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1129C" w:rsidRDefault="00D75644" w:rsidP="00F37D7B">
      <w:pPr>
        <w:pStyle w:val="af6"/>
        <w:rPr>
          <w:b w:val="0"/>
        </w:rPr>
      </w:pPr>
      <w:r w:rsidRPr="0031129C">
        <w:rPr>
          <w:rFonts w:hint="eastAsia"/>
          <w:b w:val="0"/>
        </w:rPr>
        <w:t>調查</w:t>
      </w:r>
      <w:r w:rsidR="00772F9B" w:rsidRPr="0031129C">
        <w:rPr>
          <w:rFonts w:hint="eastAsia"/>
          <w:b w:val="0"/>
        </w:rPr>
        <w:t>報告</w:t>
      </w:r>
      <w:r w:rsidR="00602303" w:rsidRPr="0031129C">
        <w:rPr>
          <w:rFonts w:hint="eastAsia"/>
          <w:b w:val="0"/>
        </w:rPr>
        <w:t>(公布版)</w:t>
      </w:r>
    </w:p>
    <w:p w:rsidR="00E25849" w:rsidRPr="0031129C" w:rsidRDefault="00E25849" w:rsidP="00FF21E1">
      <w:pPr>
        <w:pStyle w:val="1"/>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87332156"/>
      <w:r w:rsidRPr="0031129C">
        <w:rPr>
          <w:rFonts w:hint="eastAsia"/>
        </w:rPr>
        <w:t>案　　由：</w:t>
      </w:r>
      <w:bookmarkStart w:id="26" w:name="_Hlk161389914"/>
      <w:bookmarkStart w:id="27" w:name="_Hlk17800612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F21E1" w:rsidRPr="0031129C">
        <w:rPr>
          <w:bCs w:val="0"/>
        </w:rPr>
        <w:t>臺灣</w:t>
      </w:r>
      <w:proofErr w:type="gramStart"/>
      <w:r w:rsidR="00FF21E1" w:rsidRPr="0031129C">
        <w:rPr>
          <w:bCs w:val="0"/>
        </w:rPr>
        <w:t>臺</w:t>
      </w:r>
      <w:proofErr w:type="gramEnd"/>
      <w:r w:rsidR="00FF21E1" w:rsidRPr="0031129C">
        <w:rPr>
          <w:bCs w:val="0"/>
        </w:rPr>
        <w:t>北地方檢察署</w:t>
      </w:r>
      <w:proofErr w:type="gramStart"/>
      <w:r w:rsidR="00FF21E1" w:rsidRPr="0031129C">
        <w:rPr>
          <w:bCs w:val="0"/>
        </w:rPr>
        <w:t>112</w:t>
      </w:r>
      <w:proofErr w:type="gramEnd"/>
      <w:r w:rsidR="00FF21E1" w:rsidRPr="0031129C">
        <w:rPr>
          <w:bCs w:val="0"/>
        </w:rPr>
        <w:t>年度</w:t>
      </w:r>
      <w:proofErr w:type="gramStart"/>
      <w:r w:rsidR="00FF21E1" w:rsidRPr="0031129C">
        <w:rPr>
          <w:bCs w:val="0"/>
        </w:rPr>
        <w:t>偵</w:t>
      </w:r>
      <w:proofErr w:type="gramEnd"/>
      <w:r w:rsidR="00FF21E1" w:rsidRPr="0031129C">
        <w:rPr>
          <w:bCs w:val="0"/>
        </w:rPr>
        <w:t>字第</w:t>
      </w:r>
      <w:r w:rsidR="00FB7F86" w:rsidRPr="0031129C">
        <w:rPr>
          <w:bCs w:val="0"/>
        </w:rPr>
        <w:t>26307號</w:t>
      </w:r>
      <w:r w:rsidR="00FF21E1" w:rsidRPr="0031129C">
        <w:rPr>
          <w:bCs w:val="0"/>
        </w:rPr>
        <w:t>起訴書略</w:t>
      </w:r>
      <w:proofErr w:type="gramStart"/>
      <w:r w:rsidR="00FF21E1" w:rsidRPr="0031129C">
        <w:rPr>
          <w:bCs w:val="0"/>
        </w:rPr>
        <w:t>以</w:t>
      </w:r>
      <w:proofErr w:type="gramEnd"/>
      <w:r w:rsidR="00FF21E1" w:rsidRPr="0031129C">
        <w:rPr>
          <w:bCs w:val="0"/>
        </w:rPr>
        <w:t>：張之明前擔任</w:t>
      </w:r>
      <w:r w:rsidR="00E23E01" w:rsidRPr="0031129C">
        <w:rPr>
          <w:bCs w:val="0"/>
        </w:rPr>
        <w:t>內政部營建署</w:t>
      </w:r>
      <w:r w:rsidR="00FF21E1" w:rsidRPr="0031129C">
        <w:rPr>
          <w:bCs w:val="0"/>
        </w:rPr>
        <w:t>正工程司兼道路工程組組長等職，涉犯不違背職務收受賄賂及不正利益、一般洗錢、洩漏國防以外秘密等罪，且所收受之賄賂及不當利益高達新臺幣</w:t>
      </w:r>
      <w:bookmarkStart w:id="28" w:name="_Hlk159333193"/>
      <w:r w:rsidR="00FF21E1" w:rsidRPr="0031129C">
        <w:rPr>
          <w:bCs w:val="0"/>
        </w:rPr>
        <w:t>7,567萬</w:t>
      </w:r>
      <w:bookmarkEnd w:id="28"/>
      <w:r w:rsidR="00FF21E1" w:rsidRPr="0031129C">
        <w:rPr>
          <w:bCs w:val="0"/>
        </w:rPr>
        <w:t>235元</w:t>
      </w:r>
      <w:bookmarkEnd w:id="26"/>
      <w:proofErr w:type="gramStart"/>
      <w:r w:rsidR="00FF21E1" w:rsidRPr="0031129C">
        <w:rPr>
          <w:bCs w:val="0"/>
        </w:rPr>
        <w:t>等情案</w:t>
      </w:r>
      <w:bookmarkEnd w:id="27"/>
      <w:proofErr w:type="gramEnd"/>
      <w:r w:rsidR="00E31C3A" w:rsidRPr="0031129C">
        <w:rPr>
          <w:rFonts w:hint="eastAsia"/>
          <w:noProof/>
        </w:rPr>
        <w:t>。</w:t>
      </w:r>
      <w:bookmarkEnd w:id="25"/>
    </w:p>
    <w:p w:rsidR="00E25849" w:rsidRPr="0031129C" w:rsidRDefault="00E25849" w:rsidP="004E05A1">
      <w:pPr>
        <w:pStyle w:val="1"/>
        <w:ind w:left="2380" w:hanging="2380"/>
      </w:pP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4895646"/>
      <w:bookmarkStart w:id="40" w:name="_Toc524896192"/>
      <w:bookmarkStart w:id="41" w:name="_Toc524896222"/>
      <w:bookmarkStart w:id="42" w:name="_Toc524902729"/>
      <w:bookmarkStart w:id="43" w:name="_Toc525066145"/>
      <w:bookmarkStart w:id="44" w:name="_Toc525070836"/>
      <w:bookmarkStart w:id="45" w:name="_Toc525938376"/>
      <w:bookmarkStart w:id="46" w:name="_Toc525939224"/>
      <w:bookmarkStart w:id="47" w:name="_Toc525939729"/>
      <w:bookmarkStart w:id="48" w:name="_Toc529218269"/>
      <w:bookmarkStart w:id="49" w:name="_Toc529222686"/>
      <w:bookmarkStart w:id="50" w:name="_Toc529223108"/>
      <w:bookmarkStart w:id="51" w:name="_Toc529223859"/>
      <w:bookmarkStart w:id="52" w:name="_Toc529228262"/>
      <w:bookmarkStart w:id="53" w:name="_Toc2400392"/>
      <w:bookmarkStart w:id="54" w:name="_Toc4316186"/>
      <w:bookmarkStart w:id="55" w:name="_Toc4473327"/>
      <w:bookmarkStart w:id="56" w:name="_Toc69556894"/>
      <w:bookmarkStart w:id="57" w:name="_Toc69556943"/>
      <w:bookmarkStart w:id="58" w:name="_Toc69609817"/>
      <w:bookmarkStart w:id="59" w:name="_Toc70241813"/>
      <w:bookmarkStart w:id="60" w:name="_Toc70242202"/>
      <w:bookmarkStart w:id="61" w:name="_Toc421794872"/>
      <w:bookmarkStart w:id="62" w:name="_Toc422834157"/>
      <w:bookmarkStart w:id="63" w:name="_Toc187332157"/>
      <w:bookmarkEnd w:id="29"/>
      <w:bookmarkEnd w:id="30"/>
      <w:bookmarkEnd w:id="31"/>
      <w:bookmarkEnd w:id="32"/>
      <w:bookmarkEnd w:id="33"/>
      <w:bookmarkEnd w:id="34"/>
      <w:bookmarkEnd w:id="35"/>
      <w:bookmarkEnd w:id="36"/>
      <w:bookmarkEnd w:id="37"/>
      <w:bookmarkEnd w:id="38"/>
      <w:r w:rsidRPr="0031129C">
        <w:rPr>
          <w:rFonts w:hint="eastAsia"/>
        </w:rPr>
        <w:t>調查意見：</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4F6710" w:rsidRPr="0031129C" w:rsidRDefault="0020573B" w:rsidP="00A639F4">
      <w:pPr>
        <w:pStyle w:val="11"/>
        <w:ind w:left="680" w:firstLine="680"/>
      </w:pPr>
      <w:bookmarkStart w:id="64" w:name="_Toc524902730"/>
      <w:r w:rsidRPr="0031129C">
        <w:rPr>
          <w:rFonts w:hint="eastAsia"/>
        </w:rPr>
        <w:t>本案經調閱臺灣</w:t>
      </w:r>
      <w:proofErr w:type="gramStart"/>
      <w:r w:rsidRPr="0031129C">
        <w:rPr>
          <w:rFonts w:hint="eastAsia"/>
        </w:rPr>
        <w:t>臺</w:t>
      </w:r>
      <w:proofErr w:type="gramEnd"/>
      <w:r w:rsidRPr="0031129C">
        <w:rPr>
          <w:rFonts w:hint="eastAsia"/>
        </w:rPr>
        <w:t>北地方檢察署（下稱</w:t>
      </w:r>
      <w:proofErr w:type="gramStart"/>
      <w:r w:rsidRPr="0031129C">
        <w:rPr>
          <w:rFonts w:hint="eastAsia"/>
        </w:rPr>
        <w:t>臺</w:t>
      </w:r>
      <w:proofErr w:type="gramEnd"/>
      <w:r w:rsidRPr="0031129C">
        <w:rPr>
          <w:rFonts w:hint="eastAsia"/>
        </w:rPr>
        <w:t>北</w:t>
      </w:r>
      <w:r w:rsidRPr="0031129C">
        <w:rPr>
          <w:rFonts w:hAnsi="標楷體" w:hint="eastAsia"/>
        </w:rPr>
        <w:t>地檢署</w:t>
      </w:r>
      <w:r w:rsidRPr="0031129C">
        <w:rPr>
          <w:rFonts w:hint="eastAsia"/>
        </w:rPr>
        <w:t>）</w:t>
      </w:r>
      <w:r w:rsidR="002520F2" w:rsidRPr="0031129C">
        <w:rPr>
          <w:rFonts w:hint="eastAsia"/>
        </w:rPr>
        <w:t>與</w:t>
      </w:r>
      <w:r w:rsidRPr="0031129C">
        <w:rPr>
          <w:rFonts w:hint="eastAsia"/>
        </w:rPr>
        <w:t>內政部國土管理署（</w:t>
      </w:r>
      <w:r w:rsidR="00287991" w:rsidRPr="0031129C">
        <w:rPr>
          <w:rFonts w:hint="eastAsia"/>
        </w:rPr>
        <w:t>下稱國</w:t>
      </w:r>
      <w:proofErr w:type="gramStart"/>
      <w:r w:rsidR="00287991" w:rsidRPr="0031129C">
        <w:rPr>
          <w:rFonts w:hint="eastAsia"/>
        </w:rPr>
        <w:t>土署</w:t>
      </w:r>
      <w:proofErr w:type="gramEnd"/>
      <w:r w:rsidRPr="0031129C">
        <w:rPr>
          <w:rFonts w:hint="eastAsia"/>
        </w:rPr>
        <w:t>）</w:t>
      </w:r>
      <w:proofErr w:type="gramStart"/>
      <w:r w:rsidR="002520F2" w:rsidRPr="0031129C">
        <w:rPr>
          <w:rFonts w:hint="eastAsia"/>
        </w:rPr>
        <w:t>之</w:t>
      </w:r>
      <w:r w:rsidRPr="0031129C">
        <w:rPr>
          <w:rFonts w:hint="eastAsia"/>
        </w:rPr>
        <w:t>卷證</w:t>
      </w:r>
      <w:proofErr w:type="gramEnd"/>
      <w:r w:rsidRPr="0031129C">
        <w:rPr>
          <w:rFonts w:hint="eastAsia"/>
        </w:rPr>
        <w:t>資料，並於民國(下同)113年3月18日詢問</w:t>
      </w:r>
      <w:r w:rsidR="00A64C28" w:rsidRPr="0031129C">
        <w:rPr>
          <w:rFonts w:hint="eastAsia"/>
        </w:rPr>
        <w:t>原內</w:t>
      </w:r>
      <w:r w:rsidR="00BC764D" w:rsidRPr="0031129C">
        <w:rPr>
          <w:rFonts w:hint="eastAsia"/>
          <w:bCs/>
        </w:rPr>
        <w:t>政部</w:t>
      </w:r>
      <w:r w:rsidR="002520F2" w:rsidRPr="0031129C">
        <w:rPr>
          <w:rFonts w:hint="eastAsia"/>
        </w:rPr>
        <w:t>營建署</w:t>
      </w:r>
      <w:r w:rsidR="00B066F0" w:rsidRPr="0031129C">
        <w:rPr>
          <w:rFonts w:hint="eastAsia"/>
          <w:bCs/>
        </w:rPr>
        <w:t>(下稱</w:t>
      </w:r>
      <w:r w:rsidR="00C94F03" w:rsidRPr="0031129C">
        <w:rPr>
          <w:rFonts w:hint="eastAsia"/>
          <w:bCs/>
        </w:rPr>
        <w:t>原營建署</w:t>
      </w:r>
      <w:r w:rsidR="00B066F0" w:rsidRPr="0031129C">
        <w:rPr>
          <w:rFonts w:hint="eastAsia"/>
          <w:bCs/>
        </w:rPr>
        <w:t>)</w:t>
      </w:r>
      <w:r w:rsidR="00B066F0" w:rsidRPr="0031129C">
        <w:rPr>
          <w:bCs/>
          <w:vertAlign w:val="superscript"/>
        </w:rPr>
        <w:footnoteReference w:id="1"/>
      </w:r>
      <w:r w:rsidR="002520F2" w:rsidRPr="0031129C">
        <w:rPr>
          <w:rFonts w:hint="eastAsia"/>
        </w:rPr>
        <w:t>正工程司兼道路工程</w:t>
      </w:r>
      <w:proofErr w:type="gramStart"/>
      <w:r w:rsidR="002520F2" w:rsidRPr="0031129C">
        <w:rPr>
          <w:rFonts w:hint="eastAsia"/>
        </w:rPr>
        <w:t>組</w:t>
      </w:r>
      <w:proofErr w:type="gramEnd"/>
      <w:r w:rsidR="002520F2" w:rsidRPr="0031129C">
        <w:rPr>
          <w:rFonts w:hint="eastAsia"/>
        </w:rPr>
        <w:t>組長</w:t>
      </w:r>
      <w:r w:rsidRPr="0031129C">
        <w:rPr>
          <w:rFonts w:hint="eastAsia"/>
          <w:noProof/>
        </w:rPr>
        <w:t>張之明</w:t>
      </w:r>
      <w:r w:rsidR="002520F2" w:rsidRPr="0031129C">
        <w:rPr>
          <w:rFonts w:hint="eastAsia"/>
          <w:noProof/>
        </w:rPr>
        <w:t>與</w:t>
      </w:r>
      <w:r w:rsidR="00C94F03" w:rsidRPr="0031129C">
        <w:rPr>
          <w:rFonts w:hAnsi="標楷體" w:hint="eastAsia"/>
          <w:szCs w:val="32"/>
        </w:rPr>
        <w:t>原營建署</w:t>
      </w:r>
      <w:r w:rsidR="002520F2" w:rsidRPr="0031129C">
        <w:rPr>
          <w:rFonts w:hAnsi="標楷體" w:hint="eastAsia"/>
          <w:szCs w:val="32"/>
        </w:rPr>
        <w:t>正工程司兼道路工程組課長</w:t>
      </w:r>
      <w:r w:rsidRPr="0031129C">
        <w:rPr>
          <w:rFonts w:hint="eastAsia"/>
          <w:noProof/>
        </w:rPr>
        <w:t>詹</w:t>
      </w:r>
      <w:r w:rsidRPr="0031129C">
        <w:rPr>
          <w:rFonts w:hint="eastAsia"/>
        </w:rPr>
        <w:t>加欣</w:t>
      </w:r>
      <w:r w:rsidRPr="0031129C">
        <w:rPr>
          <w:rFonts w:hAnsi="Arial" w:hint="eastAsia"/>
          <w:bCs/>
          <w:szCs w:val="52"/>
        </w:rPr>
        <w:t>，於</w:t>
      </w:r>
      <w:r w:rsidRPr="0031129C">
        <w:rPr>
          <w:rFonts w:hint="eastAsia"/>
        </w:rPr>
        <w:t>113年3月29日詢問內政部政風處、</w:t>
      </w:r>
      <w:r w:rsidR="00287991" w:rsidRPr="0031129C">
        <w:rPr>
          <w:rFonts w:hint="eastAsia"/>
        </w:rPr>
        <w:t>國</w:t>
      </w:r>
      <w:proofErr w:type="gramStart"/>
      <w:r w:rsidR="00287991" w:rsidRPr="0031129C">
        <w:rPr>
          <w:rFonts w:hint="eastAsia"/>
        </w:rPr>
        <w:t>土</w:t>
      </w:r>
      <w:r w:rsidRPr="0031129C">
        <w:rPr>
          <w:rFonts w:hint="eastAsia"/>
        </w:rPr>
        <w:t>署</w:t>
      </w:r>
      <w:proofErr w:type="gramEnd"/>
      <w:r w:rsidRPr="0031129C">
        <w:rPr>
          <w:rFonts w:hint="eastAsia"/>
        </w:rPr>
        <w:t>政風處及法務部廉政署(下稱廉政署)等機關人員，</w:t>
      </w:r>
      <w:r w:rsidR="00FB501B" w:rsidRPr="0031129C">
        <w:rPr>
          <w:rFonts w:hint="eastAsia"/>
        </w:rPr>
        <w:t>已調查</w:t>
      </w:r>
      <w:r w:rsidR="00307A76" w:rsidRPr="0031129C">
        <w:rPr>
          <w:rFonts w:hAnsi="標楷體" w:hint="eastAsia"/>
        </w:rPr>
        <w:t>完畢</w:t>
      </w:r>
      <w:r w:rsidR="00FB501B" w:rsidRPr="0031129C">
        <w:rPr>
          <w:rFonts w:hint="eastAsia"/>
        </w:rPr>
        <w:t>，</w:t>
      </w:r>
      <w:r w:rsidR="00307A76" w:rsidRPr="0031129C">
        <w:rPr>
          <w:rFonts w:hint="eastAsia"/>
        </w:rPr>
        <w:t>茲</w:t>
      </w:r>
      <w:proofErr w:type="gramStart"/>
      <w:r w:rsidR="00307A76" w:rsidRPr="0031129C">
        <w:rPr>
          <w:rFonts w:hint="eastAsia"/>
        </w:rPr>
        <w:t>臚</w:t>
      </w:r>
      <w:proofErr w:type="gramEnd"/>
      <w:r w:rsidR="00FB501B" w:rsidRPr="0031129C">
        <w:rPr>
          <w:rFonts w:hint="eastAsia"/>
        </w:rPr>
        <w:t>列調查意見如下：</w:t>
      </w:r>
    </w:p>
    <w:p w:rsidR="00073CB5" w:rsidRPr="0031129C" w:rsidRDefault="00C94F03" w:rsidP="00DE4238">
      <w:pPr>
        <w:pStyle w:val="2"/>
        <w:rPr>
          <w:rFonts w:hAnsi="標楷體"/>
          <w:szCs w:val="32"/>
        </w:rPr>
      </w:pPr>
      <w:bookmarkStart w:id="65" w:name="_Toc421794873"/>
      <w:bookmarkStart w:id="66" w:name="_Toc422834158"/>
      <w:bookmarkStart w:id="67" w:name="_Toc187332158"/>
      <w:r w:rsidRPr="0031129C">
        <w:rPr>
          <w:rFonts w:hint="eastAsia"/>
          <w:bCs w:val="0"/>
        </w:rPr>
        <w:t>原營建署</w:t>
      </w:r>
      <w:r w:rsidR="0063023A" w:rsidRPr="0031129C">
        <w:rPr>
          <w:bCs w:val="0"/>
        </w:rPr>
        <w:t>正工程司兼道路工程</w:t>
      </w:r>
      <w:proofErr w:type="gramStart"/>
      <w:r w:rsidR="0063023A" w:rsidRPr="0031129C">
        <w:rPr>
          <w:bCs w:val="0"/>
        </w:rPr>
        <w:t>組</w:t>
      </w:r>
      <w:proofErr w:type="gramEnd"/>
      <w:r w:rsidR="0063023A" w:rsidRPr="0031129C">
        <w:rPr>
          <w:bCs w:val="0"/>
        </w:rPr>
        <w:t>組長</w:t>
      </w:r>
      <w:r w:rsidR="0013587F" w:rsidRPr="0031129C">
        <w:rPr>
          <w:rFonts w:hint="eastAsia"/>
          <w:bCs w:val="0"/>
        </w:rPr>
        <w:t>張之明</w:t>
      </w:r>
      <w:r w:rsidR="00670FB2" w:rsidRPr="0031129C">
        <w:rPr>
          <w:rFonts w:hint="eastAsia"/>
          <w:bCs w:val="0"/>
        </w:rPr>
        <w:t>，</w:t>
      </w:r>
      <w:r w:rsidR="00EA4727" w:rsidRPr="0031129C">
        <w:rPr>
          <w:rFonts w:hint="eastAsia"/>
          <w:bCs w:val="0"/>
        </w:rPr>
        <w:t>負責督導</w:t>
      </w:r>
      <w:r w:rsidR="00C74220" w:rsidRPr="0031129C">
        <w:rPr>
          <w:rFonts w:hint="eastAsia"/>
          <w:bCs w:val="0"/>
        </w:rPr>
        <w:t>前瞻基礎建設計畫（下稱前瞻計畫）</w:t>
      </w:r>
      <w:r w:rsidR="00B65EBC" w:rsidRPr="0031129C">
        <w:rPr>
          <w:rFonts w:hint="eastAsia"/>
          <w:bCs w:val="0"/>
        </w:rPr>
        <w:t>之</w:t>
      </w:r>
      <w:r w:rsidR="00EA4727" w:rsidRPr="0031129C">
        <w:rPr>
          <w:rFonts w:hint="eastAsia"/>
          <w:bCs w:val="0"/>
        </w:rPr>
        <w:t>編列、修正及審查作業</w:t>
      </w:r>
      <w:r w:rsidR="00BC5598" w:rsidRPr="0031129C">
        <w:rPr>
          <w:rFonts w:hint="eastAsia"/>
          <w:bCs w:val="0"/>
        </w:rPr>
        <w:t>等業務</w:t>
      </w:r>
      <w:r w:rsidR="008B0228" w:rsidRPr="0031129C">
        <w:rPr>
          <w:rFonts w:hint="eastAsia"/>
          <w:bCs w:val="0"/>
        </w:rPr>
        <w:t>，對各地方政府提案之公共工程相關補助計畫申請案件具有決策影響力</w:t>
      </w:r>
      <w:r w:rsidR="00BC5598" w:rsidRPr="0031129C">
        <w:rPr>
          <w:rFonts w:hint="eastAsia"/>
          <w:bCs w:val="0"/>
        </w:rPr>
        <w:t>；該組正工程</w:t>
      </w:r>
      <w:proofErr w:type="gramStart"/>
      <w:r w:rsidR="00BC5598" w:rsidRPr="0031129C">
        <w:rPr>
          <w:rFonts w:hint="eastAsia"/>
          <w:bCs w:val="0"/>
        </w:rPr>
        <w:t>司詹加欣前兼副</w:t>
      </w:r>
      <w:proofErr w:type="gramEnd"/>
      <w:r w:rsidR="00BC5598" w:rsidRPr="0031129C">
        <w:rPr>
          <w:rFonts w:hint="eastAsia"/>
          <w:bCs w:val="0"/>
        </w:rPr>
        <w:t>隊長並兼道路工程組第一課課長，負責督辦前瞻計畫之提升道路品質計畫（</w:t>
      </w:r>
      <w:r w:rsidR="00AA018D" w:rsidRPr="0031129C">
        <w:rPr>
          <w:rFonts w:hint="eastAsia"/>
          <w:bCs w:val="0"/>
        </w:rPr>
        <w:t>內</w:t>
      </w:r>
      <w:r w:rsidR="00BC5598" w:rsidRPr="0031129C">
        <w:rPr>
          <w:rFonts w:hint="eastAsia"/>
          <w:bCs w:val="0"/>
        </w:rPr>
        <w:t>政部）、市區道路</w:t>
      </w:r>
      <w:r w:rsidR="00B979A9" w:rsidRPr="0031129C">
        <w:rPr>
          <w:rFonts w:hint="eastAsia"/>
          <w:bCs w:val="0"/>
        </w:rPr>
        <w:t>建築資訊模型（下稱</w:t>
      </w:r>
      <w:r w:rsidR="00586BB5" w:rsidRPr="0031129C">
        <w:rPr>
          <w:bCs w:val="0"/>
        </w:rPr>
        <w:t>BIM</w:t>
      </w:r>
      <w:r w:rsidR="00B979A9" w:rsidRPr="0031129C">
        <w:rPr>
          <w:bCs w:val="0"/>
        </w:rPr>
        <w:t>）</w:t>
      </w:r>
      <w:r w:rsidR="00BC5598" w:rsidRPr="0031129C">
        <w:rPr>
          <w:rFonts w:hint="eastAsia"/>
          <w:bCs w:val="0"/>
        </w:rPr>
        <w:t>應用</w:t>
      </w:r>
      <w:r w:rsidR="00EF3E1F" w:rsidRPr="0031129C">
        <w:rPr>
          <w:rFonts w:hint="eastAsia"/>
          <w:bCs w:val="0"/>
        </w:rPr>
        <w:t>探討</w:t>
      </w:r>
      <w:r w:rsidR="00BC5598" w:rsidRPr="0031129C">
        <w:rPr>
          <w:rFonts w:hint="eastAsia"/>
          <w:bCs w:val="0"/>
        </w:rPr>
        <w:t>案等專案計畫</w:t>
      </w:r>
      <w:r w:rsidR="00EA4727" w:rsidRPr="0031129C">
        <w:rPr>
          <w:rFonts w:hint="eastAsia"/>
          <w:bCs w:val="0"/>
        </w:rPr>
        <w:t>，</w:t>
      </w:r>
      <w:r w:rsidR="008B0228" w:rsidRPr="0031129C">
        <w:rPr>
          <w:rFonts w:hint="eastAsia"/>
          <w:bCs w:val="0"/>
        </w:rPr>
        <w:t>二人</w:t>
      </w:r>
      <w:r w:rsidR="00EA4727" w:rsidRPr="0031129C">
        <w:rPr>
          <w:rFonts w:hint="eastAsia"/>
          <w:bCs w:val="0"/>
        </w:rPr>
        <w:t>係依法令服務於國家所屬機關而具有法定職務權限之公務員</w:t>
      </w:r>
      <w:r w:rsidR="008B0228" w:rsidRPr="0031129C">
        <w:rPr>
          <w:rFonts w:hint="eastAsia"/>
          <w:bCs w:val="0"/>
        </w:rPr>
        <w:t>。</w:t>
      </w:r>
      <w:r w:rsidR="00DE0674" w:rsidRPr="0031129C">
        <w:rPr>
          <w:rFonts w:hint="eastAsia"/>
        </w:rPr>
        <w:t>政府推動前瞻計畫</w:t>
      </w:r>
      <w:proofErr w:type="gramStart"/>
      <w:r w:rsidR="00DE0674" w:rsidRPr="0031129C">
        <w:rPr>
          <w:rFonts w:hint="eastAsia"/>
        </w:rPr>
        <w:t>期間，</w:t>
      </w:r>
      <w:proofErr w:type="gramEnd"/>
      <w:r w:rsidR="008B0228" w:rsidRPr="0031129C">
        <w:rPr>
          <w:rFonts w:hint="eastAsia"/>
        </w:rPr>
        <w:t>張之明</w:t>
      </w:r>
      <w:r w:rsidR="00CF53A8" w:rsidRPr="0031129C">
        <w:rPr>
          <w:rFonts w:hint="eastAsia"/>
        </w:rPr>
        <w:t>與</w:t>
      </w:r>
      <w:r w:rsidR="007B4A4D" w:rsidRPr="0031129C">
        <w:rPr>
          <w:rFonts w:hint="eastAsia"/>
        </w:rPr>
        <w:t>詹加欣</w:t>
      </w:r>
      <w:r w:rsidR="00670FB2" w:rsidRPr="0031129C">
        <w:rPr>
          <w:rFonts w:hint="eastAsia"/>
        </w:rPr>
        <w:t>明知公務員本應嚴謹行事，拒絕賄賂及不正利益以維護公務員廉潔之官</w:t>
      </w:r>
      <w:proofErr w:type="gramStart"/>
      <w:r w:rsidR="00670FB2" w:rsidRPr="0031129C">
        <w:rPr>
          <w:rFonts w:hint="eastAsia"/>
        </w:rPr>
        <w:t>箴</w:t>
      </w:r>
      <w:proofErr w:type="gramEnd"/>
      <w:r w:rsidR="00670FB2" w:rsidRPr="0031129C">
        <w:rPr>
          <w:rFonts w:hint="eastAsia"/>
        </w:rPr>
        <w:t>，</w:t>
      </w:r>
      <w:bookmarkStart w:id="68" w:name="_Hlk178951119"/>
      <w:r w:rsidR="00EB7880" w:rsidRPr="0031129C">
        <w:rPr>
          <w:rFonts w:hint="eastAsia"/>
        </w:rPr>
        <w:t>惟</w:t>
      </w:r>
      <w:r w:rsidR="00A30FE8" w:rsidRPr="0031129C">
        <w:rPr>
          <w:rFonts w:hint="eastAsia"/>
        </w:rPr>
        <w:t>張之明</w:t>
      </w:r>
      <w:r w:rsidR="00670FB2" w:rsidRPr="0031129C">
        <w:rPr>
          <w:rFonts w:hint="eastAsia"/>
        </w:rPr>
        <w:t>自</w:t>
      </w:r>
      <w:r w:rsidR="00670B01" w:rsidRPr="0031129C">
        <w:rPr>
          <w:rFonts w:hint="eastAsia"/>
        </w:rPr>
        <w:t>106</w:t>
      </w:r>
      <w:r w:rsidR="00670FB2" w:rsidRPr="0031129C">
        <w:rPr>
          <w:rFonts w:hint="eastAsia"/>
        </w:rPr>
        <w:t>年開始，</w:t>
      </w:r>
      <w:r w:rsidR="003F0984" w:rsidRPr="0031129C">
        <w:rPr>
          <w:rFonts w:hint="eastAsia"/>
        </w:rPr>
        <w:t>身為</w:t>
      </w:r>
      <w:r w:rsidRPr="0031129C">
        <w:t>原營建署</w:t>
      </w:r>
      <w:r w:rsidR="002C2236" w:rsidRPr="0031129C">
        <w:rPr>
          <w:rFonts w:hint="eastAsia"/>
        </w:rPr>
        <w:t>組長</w:t>
      </w:r>
      <w:r w:rsidR="003F0984" w:rsidRPr="0031129C">
        <w:rPr>
          <w:rFonts w:hint="eastAsia"/>
        </w:rPr>
        <w:t>竟</w:t>
      </w:r>
      <w:r w:rsidR="00670FB2" w:rsidRPr="0031129C">
        <w:rPr>
          <w:rFonts w:hint="eastAsia"/>
        </w:rPr>
        <w:t>多次基於職務上行為收受</w:t>
      </w:r>
      <w:r w:rsidR="00D070F5" w:rsidRPr="0031129C">
        <w:rPr>
          <w:rFonts w:hint="eastAsia"/>
        </w:rPr>
        <w:t>廠商</w:t>
      </w:r>
      <w:r w:rsidR="00670FB2" w:rsidRPr="0031129C">
        <w:rPr>
          <w:rFonts w:hint="eastAsia"/>
        </w:rPr>
        <w:t>賄</w:t>
      </w:r>
      <w:r w:rsidR="00670FB2" w:rsidRPr="0031129C">
        <w:rPr>
          <w:rFonts w:hint="eastAsia"/>
        </w:rPr>
        <w:lastRenderedPageBreak/>
        <w:t>賂</w:t>
      </w:r>
      <w:r w:rsidR="00B148D7" w:rsidRPr="0031129C">
        <w:rPr>
          <w:rFonts w:hint="eastAsia"/>
        </w:rPr>
        <w:t>與</w:t>
      </w:r>
      <w:r w:rsidR="00D85D16" w:rsidRPr="0031129C">
        <w:rPr>
          <w:rFonts w:hint="eastAsia"/>
        </w:rPr>
        <w:t>不正利益</w:t>
      </w:r>
      <w:r w:rsidR="006E1205" w:rsidRPr="0031129C">
        <w:rPr>
          <w:rFonts w:hint="eastAsia"/>
        </w:rPr>
        <w:t>，並有</w:t>
      </w:r>
      <w:r w:rsidR="00670FB2" w:rsidRPr="0031129C">
        <w:rPr>
          <w:rFonts w:hint="eastAsia"/>
        </w:rPr>
        <w:t>洩密</w:t>
      </w:r>
      <w:r w:rsidR="006E1205" w:rsidRPr="0031129C">
        <w:rPr>
          <w:rFonts w:hint="eastAsia"/>
        </w:rPr>
        <w:t>及</w:t>
      </w:r>
      <w:r w:rsidR="00D070F5" w:rsidRPr="0031129C">
        <w:rPr>
          <w:rFonts w:hint="eastAsia"/>
        </w:rPr>
        <w:t>發生婚外情</w:t>
      </w:r>
      <w:r w:rsidR="006E1205" w:rsidRPr="0031129C">
        <w:rPr>
          <w:rFonts w:hint="eastAsia"/>
        </w:rPr>
        <w:t>之違失</w:t>
      </w:r>
      <w:r w:rsidR="00D85D16" w:rsidRPr="0031129C">
        <w:rPr>
          <w:rFonts w:hint="eastAsia"/>
        </w:rPr>
        <w:t>，</w:t>
      </w:r>
      <w:bookmarkEnd w:id="68"/>
      <w:r w:rsidR="00D85D16" w:rsidRPr="0031129C">
        <w:rPr>
          <w:rFonts w:hint="eastAsia"/>
        </w:rPr>
        <w:t>而詹加欣自1</w:t>
      </w:r>
      <w:r w:rsidR="00416DDF" w:rsidRPr="0031129C">
        <w:rPr>
          <w:rFonts w:hint="eastAsia"/>
        </w:rPr>
        <w:t>10</w:t>
      </w:r>
      <w:r w:rsidR="00D85D16" w:rsidRPr="0031129C">
        <w:rPr>
          <w:rFonts w:hint="eastAsia"/>
        </w:rPr>
        <w:t>年開始，任職課長</w:t>
      </w:r>
      <w:proofErr w:type="gramStart"/>
      <w:r w:rsidR="00D85D16" w:rsidRPr="0031129C">
        <w:rPr>
          <w:rFonts w:hint="eastAsia"/>
        </w:rPr>
        <w:t>期間，</w:t>
      </w:r>
      <w:proofErr w:type="gramEnd"/>
      <w:r w:rsidR="00D85D16" w:rsidRPr="0031129C">
        <w:rPr>
          <w:rFonts w:hint="eastAsia"/>
        </w:rPr>
        <w:t>多次基於職務上行為收受</w:t>
      </w:r>
      <w:r w:rsidR="00D070F5" w:rsidRPr="0031129C">
        <w:rPr>
          <w:rFonts w:hint="eastAsia"/>
        </w:rPr>
        <w:t>廠商</w:t>
      </w:r>
      <w:r w:rsidR="00D85D16" w:rsidRPr="0031129C">
        <w:rPr>
          <w:rFonts w:hint="eastAsia"/>
        </w:rPr>
        <w:t>不正利益。</w:t>
      </w:r>
      <w:r w:rsidR="00D85D16" w:rsidRPr="0031129C">
        <w:rPr>
          <w:rFonts w:hAnsi="標楷體" w:hint="eastAsia"/>
          <w:szCs w:val="32"/>
        </w:rPr>
        <w:t>張之明與詹加欣除</w:t>
      </w:r>
      <w:r w:rsidR="00670FB2" w:rsidRPr="0031129C">
        <w:rPr>
          <w:rFonts w:hAnsi="標楷體" w:hint="eastAsia"/>
          <w:szCs w:val="32"/>
        </w:rPr>
        <w:t>違反貪污治罪條例外，亦違反公務員服務法及公務員廉政倫理規範等規定，事證明確，違失情節重大</w:t>
      </w:r>
      <w:bookmarkEnd w:id="65"/>
      <w:bookmarkEnd w:id="66"/>
      <w:r w:rsidR="00CF6C14" w:rsidRPr="0031129C">
        <w:rPr>
          <w:rFonts w:hAnsi="標楷體" w:hint="eastAsia"/>
          <w:szCs w:val="32"/>
        </w:rPr>
        <w:t>。</w:t>
      </w:r>
      <w:bookmarkEnd w:id="67"/>
    </w:p>
    <w:p w:rsidR="00073CB5" w:rsidRPr="0031129C" w:rsidRDefault="00CF6C14" w:rsidP="00DE4238">
      <w:pPr>
        <w:pStyle w:val="3"/>
        <w:rPr>
          <w:rFonts w:hAnsi="標楷體"/>
          <w:szCs w:val="32"/>
        </w:rPr>
      </w:pPr>
      <w:bookmarkStart w:id="69" w:name="_Toc179192978"/>
      <w:r w:rsidRPr="0031129C">
        <w:rPr>
          <w:rFonts w:hAnsi="標楷體" w:hint="eastAsia"/>
          <w:szCs w:val="32"/>
        </w:rPr>
        <w:t>按</w:t>
      </w:r>
      <w:r w:rsidR="00563B8A" w:rsidRPr="0031129C">
        <w:rPr>
          <w:rFonts w:hAnsi="標楷體" w:hint="eastAsia"/>
          <w:kern w:val="0"/>
        </w:rPr>
        <w:t>公務員服務法</w:t>
      </w:r>
      <w:r w:rsidR="00563B8A" w:rsidRPr="0031129C">
        <w:rPr>
          <w:rFonts w:hint="eastAsia"/>
        </w:rPr>
        <w:t>第5條第1項規定</w:t>
      </w:r>
      <w:r w:rsidR="00563B8A" w:rsidRPr="0031129C">
        <w:rPr>
          <w:rFonts w:ascii="新細明體" w:eastAsia="新細明體" w:hAnsi="新細明體" w:hint="eastAsia"/>
        </w:rPr>
        <w:t>：</w:t>
      </w:r>
      <w:r w:rsidR="00563B8A" w:rsidRPr="0031129C">
        <w:rPr>
          <w:rFonts w:hint="eastAsia"/>
        </w:rPr>
        <w:t>「公務員有絕對保守政府機關（構）機密之義務，對於機密事件，無論是否主管事務，均不得洩漏；離職後，亦同。」</w:t>
      </w:r>
      <w:r w:rsidR="001E38CF" w:rsidRPr="0031129C">
        <w:rPr>
          <w:rFonts w:hint="eastAsia"/>
        </w:rPr>
        <w:t>同法</w:t>
      </w:r>
      <w:r w:rsidR="00563B8A" w:rsidRPr="0031129C">
        <w:rPr>
          <w:rFonts w:hAnsi="標楷體" w:hint="eastAsia"/>
          <w:kern w:val="0"/>
        </w:rPr>
        <w:t>第6條規定：「公務員應公正無私、誠信清廉、謹慎勤勉，不得有損害公務員名譽及政府信譽之行為。」</w:t>
      </w:r>
      <w:r w:rsidR="001E38CF" w:rsidRPr="0031129C">
        <w:rPr>
          <w:rFonts w:hAnsi="標楷體" w:hint="eastAsia"/>
          <w:kern w:val="0"/>
        </w:rPr>
        <w:t>同法</w:t>
      </w:r>
      <w:r w:rsidR="00563B8A" w:rsidRPr="0031129C">
        <w:rPr>
          <w:rFonts w:hAnsi="標楷體" w:hint="eastAsia"/>
          <w:kern w:val="0"/>
        </w:rPr>
        <w:t>第7條規定：「公務員不得假借權力，以圖本身或他人之利益，並不得利用職務</w:t>
      </w:r>
      <w:bookmarkStart w:id="70" w:name="_GoBack"/>
      <w:bookmarkEnd w:id="70"/>
      <w:r w:rsidR="00563B8A" w:rsidRPr="0031129C">
        <w:rPr>
          <w:rFonts w:hAnsi="標楷體" w:hint="eastAsia"/>
          <w:kern w:val="0"/>
        </w:rPr>
        <w:t>上之機會加損害於人。」</w:t>
      </w:r>
      <w:r w:rsidR="001E38CF" w:rsidRPr="0031129C">
        <w:rPr>
          <w:rFonts w:hAnsi="標楷體" w:hint="eastAsia"/>
          <w:kern w:val="0"/>
        </w:rPr>
        <w:t>同</w:t>
      </w:r>
      <w:r w:rsidR="00563B8A" w:rsidRPr="0031129C">
        <w:rPr>
          <w:rFonts w:hAnsi="標楷體" w:hint="eastAsia"/>
          <w:kern w:val="0"/>
        </w:rPr>
        <w:t>法第22條第1款</w:t>
      </w:r>
      <w:r w:rsidR="00CD3FC0" w:rsidRPr="0031129C">
        <w:rPr>
          <w:rFonts w:hAnsi="標楷體" w:hint="eastAsia"/>
          <w:kern w:val="0"/>
        </w:rPr>
        <w:t>規定</w:t>
      </w:r>
      <w:r w:rsidR="00563B8A" w:rsidRPr="0031129C">
        <w:rPr>
          <w:rFonts w:hAnsi="標楷體" w:hint="eastAsia"/>
          <w:kern w:val="0"/>
        </w:rPr>
        <w:t>：「公務員對於左列各款與其職務有關係者，不得…</w:t>
      </w:r>
      <w:proofErr w:type="gramStart"/>
      <w:r w:rsidR="00563B8A" w:rsidRPr="0031129C">
        <w:rPr>
          <w:rFonts w:hAnsi="標楷體" w:hint="eastAsia"/>
          <w:kern w:val="0"/>
        </w:rPr>
        <w:t>…</w:t>
      </w:r>
      <w:proofErr w:type="gramEnd"/>
      <w:r w:rsidR="00563B8A" w:rsidRPr="0031129C">
        <w:rPr>
          <w:rFonts w:hAnsi="標楷體" w:hint="eastAsia"/>
          <w:kern w:val="0"/>
        </w:rPr>
        <w:t>享受其他不正利益：一、承辦本機關或所屬機關之工程者。」</w:t>
      </w:r>
      <w:r w:rsidR="00563B8A" w:rsidRPr="0031129C">
        <w:rPr>
          <w:rFonts w:hAnsi="標楷體" w:hint="eastAsia"/>
          <w:szCs w:val="32"/>
        </w:rPr>
        <w:t>另按</w:t>
      </w:r>
      <w:r w:rsidR="00563B8A" w:rsidRPr="0031129C">
        <w:rPr>
          <w:rFonts w:hAnsi="標楷體" w:hint="eastAsia"/>
          <w:kern w:val="0"/>
        </w:rPr>
        <w:t>公務員廉政倫理規範</w:t>
      </w:r>
      <w:r w:rsidR="00563B8A" w:rsidRPr="0031129C">
        <w:rPr>
          <w:rFonts w:hAnsi="標楷體" w:cs="新細明體" w:hint="eastAsia"/>
          <w:kern w:val="0"/>
          <w:szCs w:val="32"/>
        </w:rPr>
        <w:t>第3點規定：「</w:t>
      </w:r>
      <w:r w:rsidR="00563B8A" w:rsidRPr="0031129C">
        <w:rPr>
          <w:rFonts w:hAnsi="標楷體" w:cs="細明體" w:hint="eastAsia"/>
          <w:kern w:val="0"/>
          <w:szCs w:val="32"/>
        </w:rPr>
        <w:t>公務員應依法公正執行職務，以公共利益為依歸，不得假借職務上之權力、方法、機會圖本人或第三人不正之利益。</w:t>
      </w:r>
      <w:r w:rsidR="00563B8A" w:rsidRPr="0031129C">
        <w:rPr>
          <w:rFonts w:hAnsi="標楷體" w:cs="新細明體" w:hint="eastAsia"/>
          <w:kern w:val="0"/>
          <w:szCs w:val="32"/>
        </w:rPr>
        <w:t>」</w:t>
      </w:r>
      <w:r w:rsidR="001E38CF" w:rsidRPr="0031129C">
        <w:rPr>
          <w:rFonts w:hAnsi="標楷體" w:hint="eastAsia"/>
          <w:kern w:val="0"/>
        </w:rPr>
        <w:t>同規範</w:t>
      </w:r>
      <w:r w:rsidR="00563B8A" w:rsidRPr="0031129C">
        <w:rPr>
          <w:rFonts w:hAnsi="標楷體" w:hint="eastAsia"/>
          <w:kern w:val="0"/>
        </w:rPr>
        <w:t>第7點第1項規定：「公務員不得參加與其職務有利害關係者之飲宴應酬。」</w:t>
      </w:r>
      <w:bookmarkEnd w:id="69"/>
    </w:p>
    <w:p w:rsidR="00DA413C" w:rsidRPr="0031129C" w:rsidRDefault="00DA413C" w:rsidP="00DA413C">
      <w:pPr>
        <w:pStyle w:val="3"/>
        <w:rPr>
          <w:rFonts w:hAnsi="標楷體"/>
          <w:szCs w:val="32"/>
        </w:rPr>
      </w:pPr>
      <w:bookmarkStart w:id="71" w:name="_Toc179192979"/>
      <w:r w:rsidRPr="0031129C">
        <w:rPr>
          <w:rFonts w:hAnsi="標楷體" w:hint="eastAsia"/>
          <w:u w:val="single"/>
        </w:rPr>
        <w:t>張之明涉犯貪污治罪條例</w:t>
      </w:r>
      <w:r w:rsidRPr="0031129C">
        <w:rPr>
          <w:rFonts w:hAnsi="標楷體" w:hint="eastAsia"/>
        </w:rPr>
        <w:t>第</w:t>
      </w:r>
      <w:r w:rsidRPr="0031129C">
        <w:rPr>
          <w:rFonts w:hAnsi="標楷體"/>
        </w:rPr>
        <w:t>5</w:t>
      </w:r>
      <w:r w:rsidRPr="0031129C">
        <w:rPr>
          <w:rFonts w:hAnsi="標楷體" w:hint="eastAsia"/>
        </w:rPr>
        <w:t>條第</w:t>
      </w:r>
      <w:r w:rsidRPr="0031129C">
        <w:rPr>
          <w:rFonts w:hAnsi="標楷體"/>
        </w:rPr>
        <w:t>1</w:t>
      </w:r>
      <w:r w:rsidRPr="0031129C">
        <w:rPr>
          <w:rFonts w:hAnsi="標楷體" w:hint="eastAsia"/>
        </w:rPr>
        <w:t>項第</w:t>
      </w:r>
      <w:r w:rsidRPr="0031129C">
        <w:rPr>
          <w:rFonts w:hAnsi="標楷體"/>
        </w:rPr>
        <w:t>3</w:t>
      </w:r>
      <w:r w:rsidRPr="0031129C">
        <w:rPr>
          <w:rFonts w:hAnsi="標楷體" w:hint="eastAsia"/>
        </w:rPr>
        <w:t>款之</w:t>
      </w:r>
      <w:r w:rsidRPr="0031129C">
        <w:rPr>
          <w:rFonts w:hAnsi="標楷體" w:hint="eastAsia"/>
          <w:u w:val="single"/>
        </w:rPr>
        <w:t>不違背職務收受賄賂</w:t>
      </w:r>
      <w:r w:rsidRPr="0031129C">
        <w:rPr>
          <w:rFonts w:hAnsi="標楷體" w:hint="eastAsia"/>
        </w:rPr>
        <w:t>及不正利益、洗錢防制法第</w:t>
      </w:r>
      <w:r w:rsidRPr="0031129C">
        <w:rPr>
          <w:rFonts w:hAnsi="標楷體"/>
        </w:rPr>
        <w:t>14</w:t>
      </w:r>
      <w:r w:rsidRPr="0031129C">
        <w:rPr>
          <w:rFonts w:hAnsi="標楷體" w:hint="eastAsia"/>
        </w:rPr>
        <w:t>條第</w:t>
      </w:r>
      <w:r w:rsidRPr="0031129C">
        <w:rPr>
          <w:rFonts w:hAnsi="標楷體"/>
        </w:rPr>
        <w:t>1</w:t>
      </w:r>
      <w:r w:rsidRPr="0031129C">
        <w:rPr>
          <w:rFonts w:hAnsi="標楷體" w:hint="eastAsia"/>
        </w:rPr>
        <w:t>項之一般洗錢、刑法第</w:t>
      </w:r>
      <w:r w:rsidRPr="0031129C">
        <w:rPr>
          <w:rFonts w:hAnsi="標楷體"/>
        </w:rPr>
        <w:t>132</w:t>
      </w:r>
      <w:r w:rsidRPr="0031129C">
        <w:rPr>
          <w:rFonts w:hAnsi="標楷體" w:hint="eastAsia"/>
        </w:rPr>
        <w:t>條第</w:t>
      </w:r>
      <w:r w:rsidRPr="0031129C">
        <w:rPr>
          <w:rFonts w:hAnsi="標楷體"/>
        </w:rPr>
        <w:t>1</w:t>
      </w:r>
      <w:r w:rsidRPr="0031129C">
        <w:rPr>
          <w:rFonts w:hAnsi="標楷體" w:hint="eastAsia"/>
        </w:rPr>
        <w:t>項之公務員洩漏國防以外應秘密之文書等罪嫌</w:t>
      </w:r>
      <w:r w:rsidR="00764E72" w:rsidRPr="0031129C">
        <w:rPr>
          <w:rFonts w:hAnsi="標楷體" w:hint="eastAsia"/>
        </w:rPr>
        <w:t>；</w:t>
      </w:r>
      <w:r w:rsidR="00073CA2" w:rsidRPr="0031129C">
        <w:rPr>
          <w:rFonts w:hAnsi="標楷體" w:hint="eastAsia"/>
          <w:u w:val="single"/>
        </w:rPr>
        <w:t>詹加欣涉</w:t>
      </w:r>
      <w:r w:rsidR="00764E72" w:rsidRPr="0031129C">
        <w:rPr>
          <w:rFonts w:hAnsi="標楷體" w:hint="eastAsia"/>
          <w:u w:val="single"/>
        </w:rPr>
        <w:t>犯貪污治罪條例</w:t>
      </w:r>
      <w:r w:rsidR="00764E72" w:rsidRPr="0031129C">
        <w:rPr>
          <w:rFonts w:hAnsi="標楷體" w:hint="eastAsia"/>
        </w:rPr>
        <w:t>第</w:t>
      </w:r>
      <w:r w:rsidR="00764E72" w:rsidRPr="0031129C">
        <w:rPr>
          <w:rFonts w:hAnsi="標楷體"/>
        </w:rPr>
        <w:t>5</w:t>
      </w:r>
      <w:r w:rsidR="00764E72" w:rsidRPr="0031129C">
        <w:rPr>
          <w:rFonts w:hAnsi="標楷體" w:hint="eastAsia"/>
        </w:rPr>
        <w:t>條第</w:t>
      </w:r>
      <w:r w:rsidR="00764E72" w:rsidRPr="0031129C">
        <w:rPr>
          <w:rFonts w:hAnsi="標楷體"/>
        </w:rPr>
        <w:t>1</w:t>
      </w:r>
      <w:r w:rsidR="00764E72" w:rsidRPr="0031129C">
        <w:rPr>
          <w:rFonts w:hAnsi="標楷體" w:hint="eastAsia"/>
        </w:rPr>
        <w:t>項第</w:t>
      </w:r>
      <w:r w:rsidR="00764E72" w:rsidRPr="0031129C">
        <w:rPr>
          <w:rFonts w:hAnsi="標楷體"/>
        </w:rPr>
        <w:t>3</w:t>
      </w:r>
      <w:r w:rsidR="00764E72" w:rsidRPr="0031129C">
        <w:rPr>
          <w:rFonts w:hAnsi="標楷體" w:hint="eastAsia"/>
        </w:rPr>
        <w:t>款之</w:t>
      </w:r>
      <w:r w:rsidR="00764E72" w:rsidRPr="0031129C">
        <w:rPr>
          <w:rFonts w:hAnsi="標楷體" w:hint="eastAsia"/>
          <w:u w:val="single"/>
        </w:rPr>
        <w:t>不違背職務收受不正利益罪嫌</w:t>
      </w:r>
      <w:r w:rsidR="00764E72" w:rsidRPr="0031129C">
        <w:rPr>
          <w:rFonts w:hAnsi="標楷體" w:hint="eastAsia"/>
        </w:rPr>
        <w:t>。</w:t>
      </w:r>
      <w:proofErr w:type="gramStart"/>
      <w:r w:rsidR="00CD3FC0" w:rsidRPr="0031129C">
        <w:rPr>
          <w:rFonts w:hint="eastAsia"/>
          <w:u w:val="single"/>
        </w:rPr>
        <w:t>臺</w:t>
      </w:r>
      <w:proofErr w:type="gramEnd"/>
      <w:r w:rsidR="00CD3FC0" w:rsidRPr="0031129C">
        <w:rPr>
          <w:rFonts w:hint="eastAsia"/>
          <w:u w:val="single"/>
        </w:rPr>
        <w:t>北地檢</w:t>
      </w:r>
      <w:r w:rsidR="001A6067" w:rsidRPr="0031129C">
        <w:rPr>
          <w:rFonts w:hAnsi="標楷體" w:hint="eastAsia"/>
          <w:u w:val="single"/>
        </w:rPr>
        <w:t>署</w:t>
      </w:r>
      <w:r w:rsidR="009A1446" w:rsidRPr="0031129C">
        <w:rPr>
          <w:rFonts w:hAnsi="標楷體" w:hint="eastAsia"/>
          <w:u w:val="single"/>
        </w:rPr>
        <w:t>起訴書</w:t>
      </w:r>
      <w:r w:rsidR="009A1446" w:rsidRPr="0031129C">
        <w:rPr>
          <w:rFonts w:hAnsi="標楷體"/>
          <w:u w:val="single"/>
          <w:vertAlign w:val="superscript"/>
        </w:rPr>
        <w:footnoteReference w:id="2"/>
      </w:r>
      <w:r w:rsidRPr="0031129C">
        <w:rPr>
          <w:rFonts w:hAnsi="標楷體" w:hint="eastAsia"/>
          <w:szCs w:val="32"/>
          <w:u w:val="single"/>
        </w:rPr>
        <w:t>摘要如下</w:t>
      </w:r>
      <w:r w:rsidRPr="0031129C">
        <w:rPr>
          <w:rFonts w:hAnsi="標楷體" w:hint="eastAsia"/>
          <w:szCs w:val="32"/>
        </w:rPr>
        <w:t>：</w:t>
      </w:r>
      <w:bookmarkEnd w:id="71"/>
    </w:p>
    <w:p w:rsidR="003811C9" w:rsidRPr="0031129C" w:rsidRDefault="00CF4365" w:rsidP="00DA413C">
      <w:pPr>
        <w:pStyle w:val="4"/>
        <w:rPr>
          <w:rFonts w:hAnsi="標楷體"/>
          <w:szCs w:val="32"/>
        </w:rPr>
      </w:pPr>
      <w:r w:rsidRPr="0031129C">
        <w:rPr>
          <w:rFonts w:hAnsi="標楷體" w:hint="eastAsia"/>
          <w:szCs w:val="32"/>
        </w:rPr>
        <w:t>犯罪事實</w:t>
      </w:r>
      <w:r w:rsidR="003811C9" w:rsidRPr="0031129C">
        <w:rPr>
          <w:rFonts w:ascii="新細明體" w:eastAsia="新細明體" w:hAnsi="新細明體" w:hint="eastAsia"/>
          <w:szCs w:val="32"/>
        </w:rPr>
        <w:t>：</w:t>
      </w:r>
    </w:p>
    <w:p w:rsidR="00DA413C" w:rsidRPr="0031129C" w:rsidRDefault="00DA413C" w:rsidP="003811C9">
      <w:pPr>
        <w:pStyle w:val="5"/>
      </w:pPr>
      <w:r w:rsidRPr="0031129C">
        <w:rPr>
          <w:rFonts w:hint="eastAsia"/>
        </w:rPr>
        <w:t>人物介紹：</w:t>
      </w:r>
    </w:p>
    <w:p w:rsidR="00DA413C" w:rsidRPr="0031129C" w:rsidRDefault="00DA413C" w:rsidP="003811C9">
      <w:pPr>
        <w:pStyle w:val="6"/>
      </w:pPr>
      <w:r w:rsidRPr="0031129C">
        <w:rPr>
          <w:rFonts w:hint="eastAsia"/>
          <w:u w:val="single"/>
        </w:rPr>
        <w:t>張之明</w:t>
      </w:r>
      <w:r w:rsidRPr="0031129C">
        <w:rPr>
          <w:rFonts w:hint="eastAsia"/>
        </w:rPr>
        <w:t>於</w:t>
      </w:r>
      <w:r w:rsidRPr="0031129C">
        <w:t>100</w:t>
      </w:r>
      <w:r w:rsidRPr="0031129C">
        <w:rPr>
          <w:rFonts w:hint="eastAsia"/>
        </w:rPr>
        <w:t>年</w:t>
      </w:r>
      <w:r w:rsidRPr="0031129C">
        <w:t>8</w:t>
      </w:r>
      <w:r w:rsidRPr="0031129C">
        <w:rPr>
          <w:rFonts w:hint="eastAsia"/>
        </w:rPr>
        <w:t>月</w:t>
      </w:r>
      <w:r w:rsidRPr="0031129C">
        <w:t>31</w:t>
      </w:r>
      <w:r w:rsidRPr="0031129C">
        <w:rPr>
          <w:rFonts w:hint="eastAsia"/>
        </w:rPr>
        <w:t>日至</w:t>
      </w:r>
      <w:r w:rsidRPr="0031129C">
        <w:t>111</w:t>
      </w:r>
      <w:r w:rsidRPr="0031129C">
        <w:rPr>
          <w:rFonts w:hint="eastAsia"/>
        </w:rPr>
        <w:t>年</w:t>
      </w:r>
      <w:r w:rsidRPr="0031129C">
        <w:t>4</w:t>
      </w:r>
      <w:r w:rsidRPr="0031129C">
        <w:rPr>
          <w:rFonts w:hint="eastAsia"/>
        </w:rPr>
        <w:t>月</w:t>
      </w:r>
      <w:r w:rsidRPr="0031129C">
        <w:t>21</w:t>
      </w:r>
      <w:r w:rsidRPr="0031129C">
        <w:rPr>
          <w:rFonts w:hint="eastAsia"/>
        </w:rPr>
        <w:t>日間，為</w:t>
      </w:r>
      <w:r w:rsidR="00C94F03" w:rsidRPr="0031129C">
        <w:rPr>
          <w:rFonts w:hint="eastAsia"/>
        </w:rPr>
        <w:t>原營建署</w:t>
      </w:r>
      <w:r w:rsidRPr="0031129C">
        <w:rPr>
          <w:rFonts w:hint="eastAsia"/>
        </w:rPr>
        <w:t>正工程司兼</w:t>
      </w:r>
      <w:r w:rsidRPr="0031129C">
        <w:rPr>
          <w:rFonts w:hint="eastAsia"/>
          <w:u w:val="single"/>
        </w:rPr>
        <w:t>道路工程組組長</w:t>
      </w:r>
      <w:r w:rsidRPr="0031129C">
        <w:rPr>
          <w:rFonts w:hint="eastAsia"/>
        </w:rPr>
        <w:t>，於</w:t>
      </w:r>
      <w:r w:rsidRPr="0031129C">
        <w:t>111</w:t>
      </w:r>
      <w:r w:rsidRPr="0031129C">
        <w:rPr>
          <w:rFonts w:hint="eastAsia"/>
        </w:rPr>
        <w:t>年</w:t>
      </w:r>
      <w:r w:rsidRPr="0031129C">
        <w:t>4</w:t>
      </w:r>
      <w:r w:rsidRPr="0031129C">
        <w:rPr>
          <w:rFonts w:hint="eastAsia"/>
        </w:rPr>
        <w:t>月</w:t>
      </w:r>
      <w:r w:rsidRPr="0031129C">
        <w:t>21</w:t>
      </w:r>
      <w:r w:rsidRPr="0031129C">
        <w:rPr>
          <w:rFonts w:hint="eastAsia"/>
        </w:rPr>
        <w:t>日至</w:t>
      </w:r>
      <w:r w:rsidRPr="0031129C">
        <w:t>112</w:t>
      </w:r>
      <w:r w:rsidRPr="0031129C">
        <w:rPr>
          <w:rFonts w:hint="eastAsia"/>
        </w:rPr>
        <w:t>年</w:t>
      </w:r>
      <w:r w:rsidRPr="0031129C">
        <w:t>7</w:t>
      </w:r>
      <w:r w:rsidRPr="0031129C">
        <w:rPr>
          <w:rFonts w:hint="eastAsia"/>
        </w:rPr>
        <w:t>月</w:t>
      </w:r>
      <w:r w:rsidRPr="0031129C">
        <w:t>14</w:t>
      </w:r>
      <w:r w:rsidRPr="0031129C">
        <w:rPr>
          <w:rFonts w:hint="eastAsia"/>
        </w:rPr>
        <w:t>日間，調升為公共工程組組長兼道路工程組組長，負責督導道路工程組年度計畫及前瞻計畫</w:t>
      </w:r>
      <w:r w:rsidR="008E6A46" w:rsidRPr="0031129C">
        <w:rPr>
          <w:rFonts w:hint="eastAsia"/>
        </w:rPr>
        <w:t>之</w:t>
      </w:r>
      <w:r w:rsidRPr="0031129C">
        <w:rPr>
          <w:rFonts w:hint="eastAsia"/>
        </w:rPr>
        <w:t>編列、修正及審查作業暨整合協調公共工程組與道路工程組</w:t>
      </w:r>
      <w:r w:rsidR="008E6A46" w:rsidRPr="0031129C">
        <w:rPr>
          <w:rFonts w:hint="eastAsia"/>
        </w:rPr>
        <w:t>之</w:t>
      </w:r>
      <w:r w:rsidRPr="0031129C">
        <w:rPr>
          <w:rFonts w:hint="eastAsia"/>
        </w:rPr>
        <w:t>業務、各區工程處道路設計與預算書圖審查作業，並對各地方政府提案之公共工程相關補助計畫申請案件具有決策影響力，係依法令服務於國家所屬機關而具有法定職務權限之公務員。</w:t>
      </w:r>
    </w:p>
    <w:p w:rsidR="00DA413C" w:rsidRPr="0031129C" w:rsidRDefault="00DA413C" w:rsidP="003811C9">
      <w:pPr>
        <w:pStyle w:val="6"/>
        <w:rPr>
          <w:rFonts w:hAnsi="標楷體"/>
          <w:szCs w:val="32"/>
        </w:rPr>
      </w:pPr>
      <w:r w:rsidRPr="0031129C">
        <w:rPr>
          <w:rFonts w:hAnsi="標楷體" w:hint="eastAsia"/>
          <w:szCs w:val="32"/>
          <w:u w:val="single"/>
        </w:rPr>
        <w:t>詹加欣</w:t>
      </w:r>
      <w:r w:rsidRPr="0031129C">
        <w:rPr>
          <w:rFonts w:hAnsi="標楷體" w:hint="eastAsia"/>
          <w:szCs w:val="32"/>
        </w:rPr>
        <w:t>於</w:t>
      </w:r>
      <w:r w:rsidRPr="0031129C">
        <w:rPr>
          <w:rFonts w:hAnsi="標楷體"/>
          <w:szCs w:val="32"/>
        </w:rPr>
        <w:t>107</w:t>
      </w:r>
      <w:r w:rsidRPr="0031129C">
        <w:rPr>
          <w:rFonts w:hAnsi="標楷體" w:hint="eastAsia"/>
          <w:szCs w:val="32"/>
        </w:rPr>
        <w:t>年</w:t>
      </w:r>
      <w:r w:rsidRPr="0031129C">
        <w:rPr>
          <w:rFonts w:hAnsi="標楷體"/>
          <w:szCs w:val="32"/>
        </w:rPr>
        <w:t>4</w:t>
      </w:r>
      <w:r w:rsidRPr="0031129C">
        <w:rPr>
          <w:rFonts w:hAnsi="標楷體" w:hint="eastAsia"/>
          <w:szCs w:val="32"/>
        </w:rPr>
        <w:t>月</w:t>
      </w:r>
      <w:r w:rsidRPr="0031129C">
        <w:rPr>
          <w:rFonts w:hAnsi="標楷體"/>
          <w:szCs w:val="32"/>
        </w:rPr>
        <w:t>11</w:t>
      </w:r>
      <w:r w:rsidRPr="0031129C">
        <w:rPr>
          <w:rFonts w:hAnsi="標楷體" w:hint="eastAsia"/>
          <w:szCs w:val="32"/>
        </w:rPr>
        <w:t>日至</w:t>
      </w:r>
      <w:r w:rsidRPr="0031129C">
        <w:rPr>
          <w:rFonts w:hAnsi="標楷體"/>
          <w:szCs w:val="32"/>
        </w:rPr>
        <w:t>110</w:t>
      </w:r>
      <w:r w:rsidRPr="0031129C">
        <w:rPr>
          <w:rFonts w:hAnsi="標楷體" w:hint="eastAsia"/>
          <w:szCs w:val="32"/>
        </w:rPr>
        <w:t>年</w:t>
      </w:r>
      <w:r w:rsidRPr="0031129C">
        <w:rPr>
          <w:rFonts w:hAnsi="標楷體"/>
          <w:szCs w:val="32"/>
        </w:rPr>
        <w:t>11</w:t>
      </w:r>
      <w:r w:rsidRPr="0031129C">
        <w:rPr>
          <w:rFonts w:hAnsi="標楷體" w:hint="eastAsia"/>
          <w:szCs w:val="32"/>
        </w:rPr>
        <w:t>月</w:t>
      </w:r>
      <w:r w:rsidRPr="0031129C">
        <w:rPr>
          <w:rFonts w:hAnsi="標楷體"/>
          <w:szCs w:val="32"/>
        </w:rPr>
        <w:t>26</w:t>
      </w:r>
      <w:r w:rsidRPr="0031129C">
        <w:rPr>
          <w:rFonts w:hAnsi="標楷體" w:hint="eastAsia"/>
          <w:szCs w:val="32"/>
        </w:rPr>
        <w:t>日間，為</w:t>
      </w:r>
      <w:r w:rsidR="00C94F03" w:rsidRPr="0031129C">
        <w:rPr>
          <w:rFonts w:hAnsi="標楷體" w:hint="eastAsia"/>
          <w:szCs w:val="32"/>
        </w:rPr>
        <w:t>原營建署</w:t>
      </w:r>
      <w:r w:rsidRPr="0031129C">
        <w:rPr>
          <w:rFonts w:hAnsi="標楷體" w:hint="eastAsia"/>
          <w:szCs w:val="32"/>
        </w:rPr>
        <w:t>副工程司兼道路交通規劃分隊分隊長，於</w:t>
      </w:r>
      <w:r w:rsidRPr="0031129C">
        <w:rPr>
          <w:u w:val="single"/>
        </w:rPr>
        <w:t>110</w:t>
      </w:r>
      <w:r w:rsidRPr="0031129C">
        <w:rPr>
          <w:rFonts w:hAnsi="標楷體" w:hint="eastAsia"/>
          <w:szCs w:val="32"/>
          <w:u w:val="single"/>
        </w:rPr>
        <w:t>年</w:t>
      </w:r>
      <w:r w:rsidRPr="0031129C">
        <w:rPr>
          <w:rFonts w:hAnsi="標楷體"/>
          <w:szCs w:val="32"/>
        </w:rPr>
        <w:t>11</w:t>
      </w:r>
      <w:r w:rsidRPr="0031129C">
        <w:rPr>
          <w:rFonts w:hAnsi="標楷體" w:hint="eastAsia"/>
          <w:szCs w:val="32"/>
        </w:rPr>
        <w:t>月</w:t>
      </w:r>
      <w:r w:rsidRPr="0031129C">
        <w:rPr>
          <w:rFonts w:hAnsi="標楷體"/>
          <w:szCs w:val="32"/>
        </w:rPr>
        <w:t>26</w:t>
      </w:r>
      <w:r w:rsidRPr="0031129C">
        <w:rPr>
          <w:rFonts w:hAnsi="標楷體" w:hint="eastAsia"/>
          <w:szCs w:val="32"/>
        </w:rPr>
        <w:t>日至</w:t>
      </w:r>
      <w:r w:rsidRPr="0031129C">
        <w:rPr>
          <w:rFonts w:hAnsi="標楷體"/>
          <w:szCs w:val="32"/>
        </w:rPr>
        <w:t>112</w:t>
      </w:r>
      <w:r w:rsidRPr="0031129C">
        <w:rPr>
          <w:rFonts w:hAnsi="標楷體" w:hint="eastAsia"/>
          <w:szCs w:val="32"/>
        </w:rPr>
        <w:t>年</w:t>
      </w:r>
      <w:r w:rsidRPr="0031129C">
        <w:rPr>
          <w:rFonts w:hAnsi="標楷體"/>
          <w:szCs w:val="32"/>
        </w:rPr>
        <w:t>7</w:t>
      </w:r>
      <w:r w:rsidRPr="0031129C">
        <w:rPr>
          <w:rFonts w:hAnsi="標楷體" w:hint="eastAsia"/>
          <w:szCs w:val="32"/>
        </w:rPr>
        <w:t>月</w:t>
      </w:r>
      <w:r w:rsidRPr="0031129C">
        <w:rPr>
          <w:rFonts w:hAnsi="標楷體"/>
          <w:szCs w:val="32"/>
        </w:rPr>
        <w:t>14</w:t>
      </w:r>
      <w:r w:rsidRPr="0031129C">
        <w:rPr>
          <w:rFonts w:hAnsi="標楷體" w:hint="eastAsia"/>
          <w:szCs w:val="32"/>
        </w:rPr>
        <w:t>日間，調升為正工程司兼副隊長</w:t>
      </w:r>
      <w:r w:rsidR="00A51292" w:rsidRPr="0031129C">
        <w:rPr>
          <w:rFonts w:hAnsi="標楷體" w:hint="eastAsia"/>
          <w:szCs w:val="32"/>
        </w:rPr>
        <w:t>並</w:t>
      </w:r>
      <w:r w:rsidRPr="0031129C">
        <w:rPr>
          <w:rFonts w:hAnsi="標楷體" w:hint="eastAsia"/>
          <w:szCs w:val="32"/>
          <w:u w:val="single"/>
        </w:rPr>
        <w:t>兼道路工程組第一課課長，負責督辦前瞻計畫</w:t>
      </w:r>
      <w:r w:rsidRPr="0031129C">
        <w:rPr>
          <w:rFonts w:hAnsi="標楷體" w:hint="eastAsia"/>
          <w:szCs w:val="32"/>
        </w:rPr>
        <w:t>之提升道路品質計畫（</w:t>
      </w:r>
      <w:r w:rsidR="00AA018D" w:rsidRPr="0031129C">
        <w:rPr>
          <w:rFonts w:hAnsi="標楷體" w:hint="eastAsia"/>
          <w:szCs w:val="32"/>
        </w:rPr>
        <w:t>內</w:t>
      </w:r>
      <w:r w:rsidRPr="0031129C">
        <w:rPr>
          <w:rFonts w:hAnsi="標楷體" w:hint="eastAsia"/>
          <w:szCs w:val="32"/>
        </w:rPr>
        <w:t>政部）、校園周邊暨行車安全道路改善計畫與生活圈交通計畫推動與執行，及市區道路碰撞構圖研究管理計畫委託專業服務案、市區道路</w:t>
      </w:r>
      <w:r w:rsidR="00586BB5" w:rsidRPr="0031129C">
        <w:rPr>
          <w:rFonts w:hAnsi="標楷體"/>
          <w:szCs w:val="32"/>
        </w:rPr>
        <w:t>BIM</w:t>
      </w:r>
      <w:r w:rsidRPr="0031129C">
        <w:rPr>
          <w:rFonts w:hAnsi="標楷體" w:hint="eastAsia"/>
          <w:szCs w:val="32"/>
        </w:rPr>
        <w:t>應用</w:t>
      </w:r>
      <w:r w:rsidR="00EF3E1F" w:rsidRPr="0031129C">
        <w:rPr>
          <w:rFonts w:hAnsi="標楷體" w:hint="eastAsia"/>
          <w:szCs w:val="32"/>
        </w:rPr>
        <w:t>探討</w:t>
      </w:r>
      <w:r w:rsidRPr="0031129C">
        <w:rPr>
          <w:rFonts w:hAnsi="標楷體" w:hint="eastAsia"/>
          <w:szCs w:val="32"/>
        </w:rPr>
        <w:t>案等專案計畫，係依法令服務於國家所屬機關而具有法定職務權限之公務員。</w:t>
      </w:r>
    </w:p>
    <w:p w:rsidR="00DA413C" w:rsidRPr="0031129C" w:rsidRDefault="005B51A2" w:rsidP="003811C9">
      <w:pPr>
        <w:pStyle w:val="6"/>
        <w:rPr>
          <w:rFonts w:hAnsi="標楷體"/>
          <w:szCs w:val="32"/>
        </w:rPr>
      </w:pPr>
      <w:r w:rsidRPr="0031129C">
        <w:rPr>
          <w:rFonts w:hAnsi="標楷體" w:hint="eastAsia"/>
          <w:szCs w:val="32"/>
          <w:u w:val="single"/>
        </w:rPr>
        <w:t>張</w:t>
      </w:r>
      <w:proofErr w:type="gramStart"/>
      <w:r w:rsidRPr="0031129C">
        <w:rPr>
          <w:rFonts w:hAnsi="標楷體" w:hint="eastAsia"/>
          <w:szCs w:val="32"/>
          <w:u w:val="single"/>
        </w:rPr>
        <w:t>○○</w:t>
      </w:r>
      <w:r w:rsidR="00DA413C" w:rsidRPr="0031129C">
        <w:rPr>
          <w:rFonts w:hAnsi="標楷體" w:hint="eastAsia"/>
          <w:szCs w:val="32"/>
        </w:rPr>
        <w:t>係</w:t>
      </w:r>
      <w:r w:rsidR="00814077" w:rsidRPr="0031129C">
        <w:rPr>
          <w:rFonts w:hAnsi="標楷體" w:hint="eastAsia"/>
          <w:szCs w:val="32"/>
        </w:rPr>
        <w:t>力</w:t>
      </w:r>
      <w:proofErr w:type="gramEnd"/>
      <w:r w:rsidR="00814077" w:rsidRPr="0031129C">
        <w:rPr>
          <w:rFonts w:hAnsi="標楷體" w:hint="eastAsia"/>
          <w:szCs w:val="32"/>
        </w:rPr>
        <w:t>○</w:t>
      </w:r>
      <w:r w:rsidR="00DA413C" w:rsidRPr="0031129C">
        <w:rPr>
          <w:rFonts w:hAnsi="標楷體" w:hint="eastAsia"/>
          <w:szCs w:val="32"/>
        </w:rPr>
        <w:t>生技國際股份有限公司</w:t>
      </w:r>
      <w:r w:rsidR="0099665F" w:rsidRPr="0031129C">
        <w:rPr>
          <w:rFonts w:hAnsi="標楷體" w:hint="eastAsia"/>
          <w:szCs w:val="32"/>
        </w:rPr>
        <w:t>（下稱</w:t>
      </w:r>
      <w:r w:rsidR="00814077" w:rsidRPr="0031129C">
        <w:rPr>
          <w:rFonts w:hAnsi="標楷體" w:hint="eastAsia"/>
          <w:szCs w:val="32"/>
        </w:rPr>
        <w:t>力○</w:t>
      </w:r>
      <w:r w:rsidR="0099665F" w:rsidRPr="0031129C">
        <w:rPr>
          <w:rFonts w:hAnsi="標楷體" w:hint="eastAsia"/>
          <w:szCs w:val="32"/>
        </w:rPr>
        <w:t>公司）</w:t>
      </w:r>
      <w:r w:rsidR="00DA413C" w:rsidRPr="0031129C">
        <w:rPr>
          <w:rFonts w:hAnsi="標楷體" w:hint="eastAsia"/>
          <w:szCs w:val="32"/>
        </w:rPr>
        <w:t>之負責人。</w:t>
      </w:r>
    </w:p>
    <w:p w:rsidR="00DA413C" w:rsidRPr="0031129C" w:rsidRDefault="005B51A2" w:rsidP="003811C9">
      <w:pPr>
        <w:pStyle w:val="6"/>
        <w:rPr>
          <w:rFonts w:hAnsi="標楷體"/>
          <w:szCs w:val="32"/>
        </w:rPr>
      </w:pPr>
      <w:r w:rsidRPr="0031129C">
        <w:rPr>
          <w:rFonts w:hAnsi="標楷體" w:hint="eastAsia"/>
          <w:szCs w:val="32"/>
          <w:u w:val="single"/>
        </w:rPr>
        <w:t>陳</w:t>
      </w:r>
      <w:proofErr w:type="gramStart"/>
      <w:r w:rsidRPr="0031129C">
        <w:rPr>
          <w:rFonts w:hAnsi="標楷體" w:hint="eastAsia"/>
          <w:szCs w:val="32"/>
          <w:u w:val="single"/>
        </w:rPr>
        <w:t>○○</w:t>
      </w:r>
      <w:bookmarkStart w:id="73" w:name="_Hlk181113722"/>
      <w:r w:rsidR="00DA413C" w:rsidRPr="0031129C">
        <w:rPr>
          <w:rFonts w:hAnsi="標楷體" w:hint="eastAsia"/>
          <w:szCs w:val="32"/>
        </w:rPr>
        <w:t>係</w:t>
      </w:r>
      <w:r w:rsidR="00814077" w:rsidRPr="0031129C">
        <w:rPr>
          <w:rFonts w:hAnsi="標楷體" w:hint="eastAsia"/>
          <w:szCs w:val="32"/>
        </w:rPr>
        <w:t>信</w:t>
      </w:r>
      <w:proofErr w:type="gramEnd"/>
      <w:r w:rsidR="00814077" w:rsidRPr="0031129C">
        <w:rPr>
          <w:rFonts w:hAnsi="標楷體" w:hint="eastAsia"/>
          <w:szCs w:val="32"/>
        </w:rPr>
        <w:t>○</w:t>
      </w:r>
      <w:r w:rsidR="00DA413C" w:rsidRPr="0031129C">
        <w:rPr>
          <w:rFonts w:hAnsi="標楷體" w:hint="eastAsia"/>
          <w:szCs w:val="32"/>
        </w:rPr>
        <w:t>工程顧問有限公司（下稱</w:t>
      </w:r>
      <w:r w:rsidR="00814077" w:rsidRPr="0031129C">
        <w:rPr>
          <w:rFonts w:hAnsi="標楷體" w:hint="eastAsia"/>
          <w:szCs w:val="32"/>
        </w:rPr>
        <w:t>信○</w:t>
      </w:r>
      <w:r w:rsidR="00DA413C" w:rsidRPr="0031129C">
        <w:rPr>
          <w:rFonts w:hAnsi="標楷體" w:hint="eastAsia"/>
          <w:szCs w:val="32"/>
        </w:rPr>
        <w:t>公司）、</w:t>
      </w:r>
      <w:r w:rsidR="00044DCE" w:rsidRPr="0031129C">
        <w:rPr>
          <w:rFonts w:hAnsi="標楷體" w:hint="eastAsia"/>
          <w:szCs w:val="32"/>
        </w:rPr>
        <w:t>集○○</w:t>
      </w:r>
      <w:r w:rsidR="00DA413C" w:rsidRPr="0031129C">
        <w:rPr>
          <w:rFonts w:hAnsi="標楷體" w:hint="eastAsia"/>
          <w:szCs w:val="32"/>
        </w:rPr>
        <w:t>工程顧問有限公司（下稱</w:t>
      </w:r>
      <w:r w:rsidR="00044DCE" w:rsidRPr="0031129C">
        <w:rPr>
          <w:rFonts w:hAnsi="標楷體" w:hint="eastAsia"/>
          <w:szCs w:val="32"/>
        </w:rPr>
        <w:t>集○○</w:t>
      </w:r>
      <w:r w:rsidR="00DA413C" w:rsidRPr="0031129C">
        <w:rPr>
          <w:rFonts w:hAnsi="標楷體" w:hint="eastAsia"/>
          <w:szCs w:val="32"/>
        </w:rPr>
        <w:t>公司）之實際負責人，專責土木工程之設計與監造業務，另持有</w:t>
      </w:r>
      <w:r w:rsidR="00814077" w:rsidRPr="0031129C">
        <w:rPr>
          <w:rFonts w:hAnsi="標楷體" w:hint="eastAsia"/>
          <w:szCs w:val="32"/>
        </w:rPr>
        <w:t>柏○</w:t>
      </w:r>
      <w:r w:rsidR="00DA413C" w:rsidRPr="0031129C">
        <w:rPr>
          <w:rFonts w:hAnsi="標楷體" w:hint="eastAsia"/>
          <w:szCs w:val="32"/>
        </w:rPr>
        <w:t>土木結構技師事務所（下稱</w:t>
      </w:r>
      <w:r w:rsidR="00814077" w:rsidRPr="0031129C">
        <w:rPr>
          <w:rFonts w:hAnsi="標楷體" w:hint="eastAsia"/>
          <w:szCs w:val="32"/>
        </w:rPr>
        <w:t>柏○</w:t>
      </w:r>
      <w:r w:rsidR="00DA413C" w:rsidRPr="0031129C">
        <w:rPr>
          <w:rFonts w:hAnsi="標楷體" w:hint="eastAsia"/>
          <w:szCs w:val="32"/>
        </w:rPr>
        <w:t>事務所）及從事營建材料販售之</w:t>
      </w:r>
      <w:r w:rsidR="00814077" w:rsidRPr="0031129C">
        <w:rPr>
          <w:rFonts w:hAnsi="標楷體" w:hint="eastAsia"/>
          <w:szCs w:val="32"/>
        </w:rPr>
        <w:t>欣○</w:t>
      </w:r>
      <w:r w:rsidR="00DA413C" w:rsidRPr="0031129C">
        <w:rPr>
          <w:rFonts w:hAnsi="標楷體" w:hint="eastAsia"/>
          <w:szCs w:val="32"/>
        </w:rPr>
        <w:t>企業股份有限公司（下稱</w:t>
      </w:r>
      <w:r w:rsidR="00814077" w:rsidRPr="0031129C">
        <w:rPr>
          <w:rFonts w:hAnsi="標楷體" w:hint="eastAsia"/>
          <w:szCs w:val="32"/>
        </w:rPr>
        <w:t>欣○</w:t>
      </w:r>
      <w:r w:rsidR="00DA413C" w:rsidRPr="0031129C">
        <w:rPr>
          <w:rFonts w:hAnsi="標楷體" w:hint="eastAsia"/>
          <w:szCs w:val="32"/>
        </w:rPr>
        <w:t>公司）、</w:t>
      </w:r>
      <w:r w:rsidR="00814077" w:rsidRPr="0031129C">
        <w:rPr>
          <w:rFonts w:hAnsi="標楷體" w:hint="eastAsia"/>
          <w:szCs w:val="32"/>
        </w:rPr>
        <w:t>弘○</w:t>
      </w:r>
      <w:r w:rsidR="00DA413C" w:rsidRPr="0031129C">
        <w:rPr>
          <w:rFonts w:hAnsi="標楷體" w:hint="eastAsia"/>
          <w:szCs w:val="32"/>
        </w:rPr>
        <w:t>材料科技有限公司（下稱</w:t>
      </w:r>
      <w:r w:rsidR="00814077" w:rsidRPr="0031129C">
        <w:rPr>
          <w:rFonts w:hAnsi="標楷體" w:hint="eastAsia"/>
          <w:szCs w:val="32"/>
        </w:rPr>
        <w:t>弘○</w:t>
      </w:r>
      <w:r w:rsidR="00DA413C" w:rsidRPr="0031129C">
        <w:rPr>
          <w:rFonts w:hAnsi="標楷體" w:hint="eastAsia"/>
          <w:szCs w:val="32"/>
        </w:rPr>
        <w:t>公司）各</w:t>
      </w:r>
      <w:r w:rsidR="00DA413C" w:rsidRPr="0031129C">
        <w:rPr>
          <w:rFonts w:hAnsi="標楷體"/>
          <w:szCs w:val="32"/>
        </w:rPr>
        <w:t>20%</w:t>
      </w:r>
      <w:r w:rsidR="00DA413C" w:rsidRPr="0031129C">
        <w:rPr>
          <w:rFonts w:hAnsi="標楷體" w:hint="eastAsia"/>
          <w:szCs w:val="32"/>
        </w:rPr>
        <w:t>股份。</w:t>
      </w:r>
      <w:bookmarkEnd w:id="73"/>
    </w:p>
    <w:p w:rsidR="00DA413C" w:rsidRPr="0031129C" w:rsidRDefault="008259DC" w:rsidP="003811C9">
      <w:pPr>
        <w:pStyle w:val="6"/>
        <w:rPr>
          <w:rFonts w:hAnsi="標楷體"/>
          <w:szCs w:val="32"/>
        </w:rPr>
      </w:pPr>
      <w:r w:rsidRPr="0031129C">
        <w:rPr>
          <w:rFonts w:hint="eastAsia"/>
          <w:u w:val="single"/>
        </w:rPr>
        <w:t>江○○</w:t>
      </w:r>
      <w:r w:rsidR="00DA413C" w:rsidRPr="0031129C">
        <w:rPr>
          <w:rFonts w:hAnsi="標楷體" w:hint="eastAsia"/>
          <w:szCs w:val="32"/>
        </w:rPr>
        <w:t>（另為緩起訴處分）係</w:t>
      </w:r>
      <w:proofErr w:type="gramStart"/>
      <w:r w:rsidR="00814077" w:rsidRPr="0031129C">
        <w:rPr>
          <w:rFonts w:hAnsi="標楷體" w:hint="eastAsia"/>
          <w:szCs w:val="32"/>
        </w:rPr>
        <w:t>鑫</w:t>
      </w:r>
      <w:proofErr w:type="gramEnd"/>
      <w:r w:rsidR="00814077" w:rsidRPr="0031129C">
        <w:rPr>
          <w:rFonts w:hAnsi="標楷體" w:hint="eastAsia"/>
          <w:szCs w:val="32"/>
        </w:rPr>
        <w:t>○</w:t>
      </w:r>
      <w:r w:rsidR="00DA413C" w:rsidRPr="0031129C">
        <w:rPr>
          <w:rFonts w:hAnsi="標楷體" w:hint="eastAsia"/>
          <w:szCs w:val="32"/>
        </w:rPr>
        <w:t>企業有限公司（下稱</w:t>
      </w:r>
      <w:proofErr w:type="gramStart"/>
      <w:r w:rsidR="00814077" w:rsidRPr="0031129C">
        <w:rPr>
          <w:rFonts w:hAnsi="標楷體" w:hint="eastAsia"/>
          <w:szCs w:val="32"/>
        </w:rPr>
        <w:t>鑫</w:t>
      </w:r>
      <w:proofErr w:type="gramEnd"/>
      <w:r w:rsidR="00814077" w:rsidRPr="0031129C">
        <w:rPr>
          <w:rFonts w:hAnsi="標楷體" w:hint="eastAsia"/>
          <w:szCs w:val="32"/>
        </w:rPr>
        <w:t>○</w:t>
      </w:r>
      <w:r w:rsidR="00DA413C" w:rsidRPr="0031129C">
        <w:rPr>
          <w:rFonts w:hAnsi="標楷體" w:hint="eastAsia"/>
          <w:szCs w:val="32"/>
        </w:rPr>
        <w:t>公司）及</w:t>
      </w:r>
      <w:proofErr w:type="gramStart"/>
      <w:r w:rsidR="00814077" w:rsidRPr="0031129C">
        <w:rPr>
          <w:rFonts w:hAnsi="標楷體" w:hint="eastAsia"/>
          <w:szCs w:val="32"/>
        </w:rPr>
        <w:t>晟</w:t>
      </w:r>
      <w:proofErr w:type="gramEnd"/>
      <w:r w:rsidR="00814077" w:rsidRPr="0031129C">
        <w:rPr>
          <w:rFonts w:hAnsi="標楷體" w:hint="eastAsia"/>
          <w:szCs w:val="32"/>
        </w:rPr>
        <w:t>○</w:t>
      </w:r>
      <w:r w:rsidR="00DA413C" w:rsidRPr="0031129C">
        <w:rPr>
          <w:rFonts w:hAnsi="標楷體" w:hint="eastAsia"/>
          <w:szCs w:val="32"/>
        </w:rPr>
        <w:t>科技有限公司（下稱</w:t>
      </w:r>
      <w:proofErr w:type="gramStart"/>
      <w:r w:rsidR="00814077" w:rsidRPr="0031129C">
        <w:rPr>
          <w:rFonts w:hAnsi="標楷體" w:hint="eastAsia"/>
          <w:szCs w:val="32"/>
        </w:rPr>
        <w:t>晟</w:t>
      </w:r>
      <w:proofErr w:type="gramEnd"/>
      <w:r w:rsidR="00814077" w:rsidRPr="0031129C">
        <w:rPr>
          <w:rFonts w:hAnsi="標楷體" w:hint="eastAsia"/>
          <w:szCs w:val="32"/>
        </w:rPr>
        <w:t>○</w:t>
      </w:r>
      <w:r w:rsidR="00DA413C" w:rsidRPr="0031129C">
        <w:rPr>
          <w:rFonts w:hAnsi="標楷體" w:hint="eastAsia"/>
          <w:szCs w:val="32"/>
        </w:rPr>
        <w:t>公司）之實際負責人，</w:t>
      </w:r>
      <w:proofErr w:type="gramStart"/>
      <w:r w:rsidR="00814077" w:rsidRPr="0031129C">
        <w:rPr>
          <w:rFonts w:hAnsi="標楷體" w:hint="eastAsia"/>
          <w:szCs w:val="32"/>
        </w:rPr>
        <w:t>鑫</w:t>
      </w:r>
      <w:proofErr w:type="gramEnd"/>
      <w:r w:rsidR="00814077" w:rsidRPr="0031129C">
        <w:rPr>
          <w:rFonts w:hAnsi="標楷體" w:hint="eastAsia"/>
          <w:szCs w:val="32"/>
        </w:rPr>
        <w:t>○</w:t>
      </w:r>
      <w:r w:rsidR="00DA413C" w:rsidRPr="0031129C">
        <w:rPr>
          <w:rFonts w:hAnsi="標楷體" w:hint="eastAsia"/>
          <w:szCs w:val="32"/>
        </w:rPr>
        <w:t>公司為道路工程材料（高壓磚、路沿石及水泥飾品等）之供應商，</w:t>
      </w:r>
      <w:proofErr w:type="gramStart"/>
      <w:r w:rsidR="00814077" w:rsidRPr="0031129C">
        <w:rPr>
          <w:rFonts w:hAnsi="標楷體" w:hint="eastAsia"/>
          <w:szCs w:val="32"/>
        </w:rPr>
        <w:t>晟</w:t>
      </w:r>
      <w:proofErr w:type="gramEnd"/>
      <w:r w:rsidR="00814077" w:rsidRPr="0031129C">
        <w:rPr>
          <w:rFonts w:hAnsi="標楷體" w:hint="eastAsia"/>
          <w:szCs w:val="32"/>
        </w:rPr>
        <w:t>○</w:t>
      </w:r>
      <w:r w:rsidR="00DA413C" w:rsidRPr="0031129C">
        <w:rPr>
          <w:rFonts w:hAnsi="標楷體" w:hint="eastAsia"/>
          <w:szCs w:val="32"/>
        </w:rPr>
        <w:t>公司之營業項目則為景觀工程、道路工程之規劃設計及提供</w:t>
      </w:r>
      <w:r w:rsidR="00586BB5" w:rsidRPr="0031129C">
        <w:rPr>
          <w:rFonts w:hAnsi="標楷體" w:cs="細明體"/>
          <w:szCs w:val="32"/>
        </w:rPr>
        <w:t>BIM</w:t>
      </w:r>
      <w:r w:rsidR="00DA413C" w:rsidRPr="0031129C">
        <w:rPr>
          <w:rFonts w:hAnsi="標楷體" w:hint="eastAsia"/>
          <w:szCs w:val="32"/>
        </w:rPr>
        <w:t>，並與國立臺灣科技大學（下稱</w:t>
      </w:r>
      <w:proofErr w:type="gramStart"/>
      <w:r w:rsidR="00DA413C" w:rsidRPr="0031129C">
        <w:rPr>
          <w:rFonts w:hAnsi="標楷體" w:hint="eastAsia"/>
          <w:szCs w:val="32"/>
        </w:rPr>
        <w:t>臺</w:t>
      </w:r>
      <w:proofErr w:type="gramEnd"/>
      <w:r w:rsidR="00DA413C" w:rsidRPr="0031129C">
        <w:rPr>
          <w:rFonts w:hAnsi="標楷體" w:hint="eastAsia"/>
          <w:szCs w:val="32"/>
        </w:rPr>
        <w:t>科大）等學校進行產學合作，開發碰撞構圖分析軟體，可供各政府機關或學術研究單位用以進行道路事故分析。</w:t>
      </w:r>
    </w:p>
    <w:p w:rsidR="00DA413C" w:rsidRPr="0031129C" w:rsidRDefault="008259DC" w:rsidP="003811C9">
      <w:pPr>
        <w:pStyle w:val="6"/>
        <w:rPr>
          <w:rFonts w:hAnsi="標楷體"/>
          <w:szCs w:val="32"/>
        </w:rPr>
      </w:pPr>
      <w:r w:rsidRPr="0031129C">
        <w:rPr>
          <w:rFonts w:hint="eastAsia"/>
          <w:u w:val="single"/>
        </w:rPr>
        <w:t>莊○○</w:t>
      </w:r>
      <w:r w:rsidR="00DA413C" w:rsidRPr="0031129C">
        <w:rPr>
          <w:rFonts w:hAnsi="標楷體" w:hint="eastAsia"/>
          <w:szCs w:val="32"/>
        </w:rPr>
        <w:t>（另為緩起訴處分）係</w:t>
      </w:r>
      <w:r w:rsidR="009D1E15" w:rsidRPr="0031129C">
        <w:rPr>
          <w:rFonts w:hAnsi="標楷體" w:hint="eastAsia"/>
          <w:szCs w:val="32"/>
        </w:rPr>
        <w:t>萮○</w:t>
      </w:r>
      <w:r w:rsidR="00DA413C" w:rsidRPr="0031129C">
        <w:rPr>
          <w:rFonts w:hAnsi="標楷體" w:hint="eastAsia"/>
          <w:szCs w:val="32"/>
        </w:rPr>
        <w:t>工程顧問有限公司（下稱</w:t>
      </w:r>
      <w:r w:rsidR="009D1E15" w:rsidRPr="0031129C">
        <w:rPr>
          <w:rFonts w:hAnsi="標楷體" w:hint="eastAsia"/>
          <w:szCs w:val="32"/>
        </w:rPr>
        <w:t>萮○</w:t>
      </w:r>
      <w:r w:rsidR="00DA413C" w:rsidRPr="0031129C">
        <w:rPr>
          <w:rFonts w:hAnsi="標楷體" w:hint="eastAsia"/>
          <w:szCs w:val="32"/>
        </w:rPr>
        <w:t>公司）之實際負責人，從事公共工程之景觀設計及道路工程設計監造業務。</w:t>
      </w:r>
    </w:p>
    <w:p w:rsidR="00DA413C" w:rsidRPr="0031129C" w:rsidRDefault="00DA413C" w:rsidP="000D2E99">
      <w:pPr>
        <w:pStyle w:val="5"/>
      </w:pPr>
      <w:r w:rsidRPr="0031129C">
        <w:rPr>
          <w:rFonts w:hint="eastAsia"/>
        </w:rPr>
        <w:t>背景說明：</w:t>
      </w:r>
      <w:r w:rsidRPr="0031129C">
        <w:rPr>
          <w:rFonts w:hint="eastAsia"/>
          <w:u w:val="single"/>
        </w:rPr>
        <w:t>「提升道路品質計畫（</w:t>
      </w:r>
      <w:r w:rsidR="00AA018D" w:rsidRPr="0031129C">
        <w:rPr>
          <w:rFonts w:hint="eastAsia"/>
          <w:u w:val="single"/>
        </w:rPr>
        <w:t>內</w:t>
      </w:r>
      <w:r w:rsidRPr="0031129C">
        <w:rPr>
          <w:rFonts w:hint="eastAsia"/>
          <w:u w:val="single"/>
        </w:rPr>
        <w:t>政部）</w:t>
      </w:r>
      <w:r w:rsidRPr="0031129C">
        <w:rPr>
          <w:u w:val="single"/>
        </w:rPr>
        <w:t>2.0</w:t>
      </w:r>
      <w:r w:rsidRPr="0031129C">
        <w:rPr>
          <w:rFonts w:hint="eastAsia"/>
          <w:u w:val="single"/>
        </w:rPr>
        <w:t>」延續前瞻基礎建設</w:t>
      </w:r>
      <w:r w:rsidRPr="0031129C">
        <w:rPr>
          <w:rFonts w:hint="eastAsia"/>
        </w:rPr>
        <w:t>，</w:t>
      </w:r>
      <w:proofErr w:type="gramStart"/>
      <w:r w:rsidRPr="0031129C">
        <w:rPr>
          <w:rFonts w:hint="eastAsia"/>
        </w:rPr>
        <w:t>採</w:t>
      </w:r>
      <w:proofErr w:type="gramEnd"/>
      <w:r w:rsidRPr="0031129C">
        <w:rPr>
          <w:rFonts w:hint="eastAsia"/>
        </w:rPr>
        <w:t>競爭型補助方式，</w:t>
      </w:r>
      <w:r w:rsidRPr="0031129C">
        <w:rPr>
          <w:rFonts w:hint="eastAsia"/>
          <w:u w:val="single"/>
        </w:rPr>
        <w:t>由地方政府</w:t>
      </w:r>
      <w:r w:rsidR="003C7C16" w:rsidRPr="0031129C">
        <w:rPr>
          <w:rFonts w:hAnsi="標楷體" w:hint="eastAsia"/>
        </w:rPr>
        <w:t>…</w:t>
      </w:r>
      <w:proofErr w:type="gramStart"/>
      <w:r w:rsidR="003C7C16" w:rsidRPr="0031129C">
        <w:rPr>
          <w:rFonts w:hAnsi="標楷體" w:hint="eastAsia"/>
        </w:rPr>
        <w:t>…</w:t>
      </w:r>
      <w:proofErr w:type="gramEnd"/>
      <w:r w:rsidRPr="0031129C">
        <w:rPr>
          <w:rFonts w:hint="eastAsia"/>
          <w:u w:val="single"/>
        </w:rPr>
        <w:t>提出計畫書，經過公開之專業評選過程，擇優進行差別性補助</w:t>
      </w:r>
      <w:r w:rsidR="006F6957" w:rsidRPr="0031129C">
        <w:rPr>
          <w:rFonts w:hAnsi="標楷體" w:hint="eastAsia"/>
        </w:rPr>
        <w:t>…</w:t>
      </w:r>
      <w:proofErr w:type="gramStart"/>
      <w:r w:rsidR="006F6957" w:rsidRPr="0031129C">
        <w:rPr>
          <w:rFonts w:hAnsi="標楷體" w:hint="eastAsia"/>
        </w:rPr>
        <w:t>…</w:t>
      </w:r>
      <w:proofErr w:type="gramEnd"/>
      <w:r w:rsidRPr="0031129C">
        <w:rPr>
          <w:rFonts w:hint="eastAsia"/>
          <w:u w:val="single"/>
        </w:rPr>
        <w:t>張之明、詹加欣審核後</w:t>
      </w:r>
      <w:r w:rsidRPr="0031129C">
        <w:rPr>
          <w:rFonts w:hint="eastAsia"/>
        </w:rPr>
        <w:t>，要求地方政府派員到場對補助案件進行簡報，並邀集</w:t>
      </w:r>
      <w:r w:rsidRPr="0031129C">
        <w:t>12</w:t>
      </w:r>
      <w:r w:rsidRPr="0031129C">
        <w:rPr>
          <w:rFonts w:hint="eastAsia"/>
        </w:rPr>
        <w:t>、</w:t>
      </w:r>
      <w:r w:rsidRPr="0031129C">
        <w:t>13</w:t>
      </w:r>
      <w:r w:rsidRPr="0031129C">
        <w:rPr>
          <w:rFonts w:hint="eastAsia"/>
        </w:rPr>
        <w:t>位評審委員，包含召集人</w:t>
      </w:r>
      <w:r w:rsidR="006F6957" w:rsidRPr="0031129C">
        <w:rPr>
          <w:rFonts w:hAnsi="標楷體" w:hint="eastAsia"/>
        </w:rPr>
        <w:t>…</w:t>
      </w:r>
      <w:proofErr w:type="gramStart"/>
      <w:r w:rsidR="006F6957" w:rsidRPr="0031129C">
        <w:rPr>
          <w:rFonts w:hAnsi="標楷體" w:hint="eastAsia"/>
        </w:rPr>
        <w:t>…</w:t>
      </w:r>
      <w:proofErr w:type="gramEnd"/>
      <w:r w:rsidRPr="0031129C">
        <w:rPr>
          <w:rFonts w:hint="eastAsia"/>
        </w:rPr>
        <w:t>副召集人為道路工程組組長即張之明</w:t>
      </w:r>
      <w:r w:rsidR="006F6957" w:rsidRPr="0031129C">
        <w:rPr>
          <w:rFonts w:hAnsi="標楷體" w:hint="eastAsia"/>
        </w:rPr>
        <w:t>…</w:t>
      </w:r>
      <w:proofErr w:type="gramStart"/>
      <w:r w:rsidR="006F6957" w:rsidRPr="0031129C">
        <w:rPr>
          <w:rFonts w:hAnsi="標楷體" w:hint="eastAsia"/>
        </w:rPr>
        <w:t>…</w:t>
      </w:r>
      <w:proofErr w:type="gramEnd"/>
      <w:r w:rsidRPr="0031129C">
        <w:rPr>
          <w:rFonts w:hint="eastAsia"/>
        </w:rPr>
        <w:t>詹加欣自接任課長後即為評審委員，在未接任課長前為幕僚人員，亦會列席評審會議</w:t>
      </w:r>
      <w:r w:rsidR="006F6957" w:rsidRPr="0031129C">
        <w:rPr>
          <w:rFonts w:hAnsi="標楷體" w:hint="eastAsia"/>
        </w:rPr>
        <w:t>…</w:t>
      </w:r>
      <w:proofErr w:type="gramStart"/>
      <w:r w:rsidR="006F6957" w:rsidRPr="0031129C">
        <w:rPr>
          <w:rFonts w:hAnsi="標楷體" w:hint="eastAsia"/>
        </w:rPr>
        <w:t>…</w:t>
      </w:r>
      <w:proofErr w:type="gramEnd"/>
      <w:r w:rsidRPr="0031129C">
        <w:rPr>
          <w:rFonts w:hint="eastAsia"/>
        </w:rPr>
        <w:t>召集人與副</w:t>
      </w:r>
      <w:proofErr w:type="gramStart"/>
      <w:r w:rsidRPr="0031129C">
        <w:rPr>
          <w:rFonts w:hint="eastAsia"/>
        </w:rPr>
        <w:t>召集人均有實質</w:t>
      </w:r>
      <w:proofErr w:type="gramEnd"/>
      <w:r w:rsidRPr="0031129C">
        <w:rPr>
          <w:rFonts w:hint="eastAsia"/>
        </w:rPr>
        <w:t>審議及評審之權限，案件若獲得過半數委員支持，即會送</w:t>
      </w:r>
      <w:r w:rsidR="00AA018D" w:rsidRPr="0031129C">
        <w:rPr>
          <w:rFonts w:hint="eastAsia"/>
        </w:rPr>
        <w:t>內</w:t>
      </w:r>
      <w:r w:rsidRPr="0031129C">
        <w:rPr>
          <w:rFonts w:hint="eastAsia"/>
        </w:rPr>
        <w:t>政部通報，</w:t>
      </w:r>
      <w:r w:rsidRPr="0031129C">
        <w:rPr>
          <w:rFonts w:hint="eastAsia"/>
          <w:u w:val="single"/>
        </w:rPr>
        <w:t>由部長形式上審核，同意後即可獲得前瞻計畫補助</w:t>
      </w:r>
      <w:r w:rsidRPr="0031129C">
        <w:rPr>
          <w:rFonts w:hint="eastAsia"/>
        </w:rPr>
        <w:t>。</w:t>
      </w:r>
    </w:p>
    <w:p w:rsidR="00DA413C" w:rsidRPr="0031129C" w:rsidRDefault="00DA413C" w:rsidP="000D2E99">
      <w:pPr>
        <w:pStyle w:val="5"/>
      </w:pPr>
      <w:r w:rsidRPr="0031129C">
        <w:rPr>
          <w:rFonts w:hint="eastAsia"/>
          <w:u w:val="single"/>
        </w:rPr>
        <w:t>張之明對職務上行為收受</w:t>
      </w:r>
      <w:r w:rsidR="005B51A2" w:rsidRPr="0031129C">
        <w:rPr>
          <w:rFonts w:hint="eastAsia"/>
          <w:u w:val="single"/>
        </w:rPr>
        <w:t>陳○○</w:t>
      </w:r>
      <w:r w:rsidRPr="0031129C">
        <w:rPr>
          <w:rFonts w:hint="eastAsia"/>
          <w:u w:val="single"/>
        </w:rPr>
        <w:t>賄款、洗錢部分</w:t>
      </w:r>
      <w:r w:rsidR="00C63492" w:rsidRPr="0031129C">
        <w:rPr>
          <w:rFonts w:hint="eastAsia"/>
          <w:u w:val="single"/>
        </w:rPr>
        <w:t>(附表1、2)</w:t>
      </w:r>
      <w:r w:rsidRPr="0031129C">
        <w:rPr>
          <w:rFonts w:hint="eastAsia"/>
        </w:rPr>
        <w:t>：</w:t>
      </w:r>
    </w:p>
    <w:p w:rsidR="00EA6337" w:rsidRPr="0031129C" w:rsidRDefault="005B51A2" w:rsidP="00EA6337">
      <w:pPr>
        <w:pStyle w:val="6"/>
        <w:rPr>
          <w:rFonts w:hAnsi="標楷體"/>
          <w:szCs w:val="32"/>
        </w:rPr>
      </w:pPr>
      <w:r w:rsidRPr="0031129C">
        <w:rPr>
          <w:rFonts w:hint="eastAsia"/>
          <w:u w:val="single"/>
        </w:rPr>
        <w:t>陳○○</w:t>
      </w:r>
      <w:r w:rsidR="00DA413C" w:rsidRPr="0031129C">
        <w:rPr>
          <w:rFonts w:hint="eastAsia"/>
        </w:rPr>
        <w:t>自</w:t>
      </w:r>
      <w:r w:rsidR="00DA413C" w:rsidRPr="0031129C">
        <w:t>106</w:t>
      </w:r>
      <w:r w:rsidR="00DA413C" w:rsidRPr="0031129C">
        <w:rPr>
          <w:rFonts w:hint="eastAsia"/>
        </w:rPr>
        <w:t>年起，即以經營之</w:t>
      </w:r>
      <w:r w:rsidR="00814077" w:rsidRPr="0031129C">
        <w:rPr>
          <w:rFonts w:hint="eastAsia"/>
        </w:rPr>
        <w:t>信○</w:t>
      </w:r>
      <w:r w:rsidR="00DA413C" w:rsidRPr="0031129C">
        <w:rPr>
          <w:rFonts w:hint="eastAsia"/>
        </w:rPr>
        <w:t>公司、</w:t>
      </w:r>
      <w:r w:rsidR="00044DCE" w:rsidRPr="0031129C">
        <w:rPr>
          <w:rFonts w:hint="eastAsia"/>
        </w:rPr>
        <w:t>集○○</w:t>
      </w:r>
      <w:r w:rsidR="00DA413C" w:rsidRPr="0031129C">
        <w:rPr>
          <w:rFonts w:hint="eastAsia"/>
        </w:rPr>
        <w:t>公司</w:t>
      </w:r>
      <w:r w:rsidR="00DA413C" w:rsidRPr="0031129C">
        <w:rPr>
          <w:rFonts w:hint="eastAsia"/>
          <w:u w:val="single"/>
        </w:rPr>
        <w:t>協助</w:t>
      </w:r>
      <w:r w:rsidR="00DA413C" w:rsidRPr="0031129C">
        <w:rPr>
          <w:rFonts w:hint="eastAsia"/>
        </w:rPr>
        <w:t>人力及專業性短缺之</w:t>
      </w:r>
      <w:r w:rsidR="00DA413C" w:rsidRPr="0031129C">
        <w:rPr>
          <w:rFonts w:hint="eastAsia"/>
          <w:u w:val="single"/>
        </w:rPr>
        <w:t>地方政府撰寫計畫書，向</w:t>
      </w:r>
      <w:r w:rsidR="00C94F03" w:rsidRPr="0031129C">
        <w:rPr>
          <w:rFonts w:hint="eastAsia"/>
          <w:u w:val="single"/>
        </w:rPr>
        <w:t>原營建署</w:t>
      </w:r>
      <w:r w:rsidR="00DA413C" w:rsidRPr="0031129C">
        <w:rPr>
          <w:rFonts w:hint="eastAsia"/>
          <w:u w:val="single"/>
        </w:rPr>
        <w:t>申請補助</w:t>
      </w:r>
      <w:r w:rsidR="00DA413C" w:rsidRPr="0031129C">
        <w:rPr>
          <w:rFonts w:hint="eastAsia"/>
        </w:rPr>
        <w:t>，亦引</w:t>
      </w:r>
      <w:proofErr w:type="gramStart"/>
      <w:r w:rsidR="00DA413C" w:rsidRPr="0031129C">
        <w:rPr>
          <w:rFonts w:hint="eastAsia"/>
        </w:rPr>
        <w:t>介</w:t>
      </w:r>
      <w:proofErr w:type="gramEnd"/>
      <w:r w:rsidR="00DA413C" w:rsidRPr="0031129C">
        <w:rPr>
          <w:rFonts w:hint="eastAsia"/>
        </w:rPr>
        <w:t>地方政府委由</w:t>
      </w:r>
      <w:r w:rsidR="00814077" w:rsidRPr="0031129C">
        <w:rPr>
          <w:rFonts w:hint="eastAsia"/>
        </w:rPr>
        <w:t>柏○</w:t>
      </w:r>
      <w:r w:rsidR="00DA413C" w:rsidRPr="0031129C">
        <w:rPr>
          <w:rFonts w:hint="eastAsia"/>
        </w:rPr>
        <w:t>事務所撰寫計畫書，若申請案通過，</w:t>
      </w:r>
      <w:r w:rsidR="00C94F03" w:rsidRPr="0031129C">
        <w:rPr>
          <w:rFonts w:hint="eastAsia"/>
        </w:rPr>
        <w:t>原營建署</w:t>
      </w:r>
      <w:r w:rsidR="00DA413C" w:rsidRPr="0031129C">
        <w:rPr>
          <w:rFonts w:hint="eastAsia"/>
        </w:rPr>
        <w:t>即核定</w:t>
      </w:r>
      <w:proofErr w:type="gramStart"/>
      <w:r w:rsidR="00DA413C" w:rsidRPr="0031129C">
        <w:rPr>
          <w:rFonts w:hint="eastAsia"/>
        </w:rPr>
        <w:t>補助款予地方政府</w:t>
      </w:r>
      <w:proofErr w:type="gramEnd"/>
      <w:r w:rsidR="00DA413C" w:rsidRPr="0031129C">
        <w:rPr>
          <w:rFonts w:hint="eastAsia"/>
        </w:rPr>
        <w:t>，再由地方政府發包設計</w:t>
      </w:r>
      <w:proofErr w:type="gramStart"/>
      <w:r w:rsidR="00DA413C" w:rsidRPr="0031129C">
        <w:rPr>
          <w:rFonts w:hint="eastAsia"/>
        </w:rPr>
        <w:t>監造標案</w:t>
      </w:r>
      <w:proofErr w:type="gramEnd"/>
      <w:r w:rsidR="00DA413C" w:rsidRPr="0031129C">
        <w:rPr>
          <w:rFonts w:hint="eastAsia"/>
        </w:rPr>
        <w:t>，而因</w:t>
      </w:r>
      <w:r w:rsidR="00DA413C" w:rsidRPr="0031129C">
        <w:rPr>
          <w:rFonts w:hint="eastAsia"/>
          <w:u w:val="single"/>
        </w:rPr>
        <w:t>設計監造係</w:t>
      </w:r>
      <w:proofErr w:type="gramStart"/>
      <w:r w:rsidR="00DA413C" w:rsidRPr="0031129C">
        <w:rPr>
          <w:rFonts w:hint="eastAsia"/>
          <w:u w:val="single"/>
        </w:rPr>
        <w:t>採</w:t>
      </w:r>
      <w:proofErr w:type="gramEnd"/>
      <w:r w:rsidR="00DA413C" w:rsidRPr="0031129C">
        <w:rPr>
          <w:rFonts w:hint="eastAsia"/>
          <w:u w:val="single"/>
        </w:rPr>
        <w:t>最有利標，故由撰寫計畫書之</w:t>
      </w:r>
      <w:r w:rsidR="00814077" w:rsidRPr="0031129C">
        <w:rPr>
          <w:rFonts w:hint="eastAsia"/>
          <w:u w:val="single"/>
        </w:rPr>
        <w:t>信○</w:t>
      </w:r>
      <w:r w:rsidR="00DA413C" w:rsidRPr="0031129C">
        <w:rPr>
          <w:rFonts w:hint="eastAsia"/>
          <w:u w:val="single"/>
        </w:rPr>
        <w:t>公司、</w:t>
      </w:r>
      <w:r w:rsidR="00044DCE" w:rsidRPr="0031129C">
        <w:rPr>
          <w:rFonts w:hint="eastAsia"/>
          <w:u w:val="single"/>
        </w:rPr>
        <w:t>集○○</w:t>
      </w:r>
      <w:r w:rsidR="00DA413C" w:rsidRPr="0031129C">
        <w:rPr>
          <w:rFonts w:hint="eastAsia"/>
          <w:u w:val="single"/>
        </w:rPr>
        <w:t>公司或</w:t>
      </w:r>
      <w:r w:rsidR="00814077" w:rsidRPr="0031129C">
        <w:rPr>
          <w:rFonts w:hint="eastAsia"/>
          <w:u w:val="single"/>
        </w:rPr>
        <w:t>柏○</w:t>
      </w:r>
      <w:r w:rsidR="00DA413C" w:rsidRPr="0031129C">
        <w:rPr>
          <w:rFonts w:hint="eastAsia"/>
          <w:u w:val="single"/>
        </w:rPr>
        <w:t>事務</w:t>
      </w:r>
      <w:r w:rsidR="00505E82" w:rsidRPr="0031129C">
        <w:rPr>
          <w:rFonts w:hint="eastAsia"/>
          <w:u w:val="single"/>
        </w:rPr>
        <w:t>所</w:t>
      </w:r>
      <w:r w:rsidR="00DA413C" w:rsidRPr="0031129C">
        <w:rPr>
          <w:rFonts w:hint="eastAsia"/>
          <w:u w:val="single"/>
        </w:rPr>
        <w:t>取得標案之機會最大</w:t>
      </w:r>
      <w:r w:rsidR="00DA413C" w:rsidRPr="0031129C">
        <w:rPr>
          <w:rFonts w:hint="eastAsia"/>
        </w:rPr>
        <w:t>，後續工程標之投標廠商於投標時，</w:t>
      </w:r>
      <w:r w:rsidRPr="0031129C">
        <w:rPr>
          <w:rFonts w:hint="eastAsia"/>
        </w:rPr>
        <w:t>陳○○</w:t>
      </w:r>
      <w:r w:rsidR="00DA413C" w:rsidRPr="0031129C">
        <w:rPr>
          <w:rFonts w:hint="eastAsia"/>
        </w:rPr>
        <w:t>亦會推薦由</w:t>
      </w:r>
      <w:r w:rsidR="00814077" w:rsidRPr="0031129C">
        <w:rPr>
          <w:rFonts w:hint="eastAsia"/>
        </w:rPr>
        <w:t>欣○</w:t>
      </w:r>
      <w:r w:rsidR="00DA413C" w:rsidRPr="0031129C">
        <w:rPr>
          <w:rFonts w:hint="eastAsia"/>
        </w:rPr>
        <w:t>公司、</w:t>
      </w:r>
      <w:r w:rsidR="00814077" w:rsidRPr="0031129C">
        <w:rPr>
          <w:rFonts w:hint="eastAsia"/>
        </w:rPr>
        <w:t>弘○</w:t>
      </w:r>
      <w:r w:rsidR="00DA413C" w:rsidRPr="0031129C">
        <w:rPr>
          <w:rFonts w:hint="eastAsia"/>
        </w:rPr>
        <w:t>公司提供相關工程材料。</w:t>
      </w:r>
      <w:r w:rsidRPr="0031129C">
        <w:rPr>
          <w:rFonts w:hint="eastAsia"/>
          <w:u w:val="single"/>
        </w:rPr>
        <w:t>陳○○</w:t>
      </w:r>
      <w:r w:rsidR="00DA413C" w:rsidRPr="0031129C">
        <w:rPr>
          <w:rFonts w:hint="eastAsia"/>
          <w:u w:val="single"/>
        </w:rPr>
        <w:t>為提高前揭協助地方政府撰寫計畫書向</w:t>
      </w:r>
      <w:r w:rsidR="00C94F03" w:rsidRPr="0031129C">
        <w:rPr>
          <w:rFonts w:hint="eastAsia"/>
          <w:u w:val="single"/>
        </w:rPr>
        <w:t>原營建署</w:t>
      </w:r>
      <w:r w:rsidR="00DA413C" w:rsidRPr="0031129C">
        <w:rPr>
          <w:rFonts w:hint="eastAsia"/>
          <w:u w:val="single"/>
        </w:rPr>
        <w:t>申請補助之審核通過率</w:t>
      </w:r>
      <w:r w:rsidR="00DA413C" w:rsidRPr="0031129C">
        <w:rPr>
          <w:rFonts w:hint="eastAsia"/>
        </w:rPr>
        <w:t>，以期獲得後續龐大設計監造及供應工程材料之利益，</w:t>
      </w:r>
      <w:r w:rsidR="00B757E6" w:rsidRPr="0031129C">
        <w:rPr>
          <w:rFonts w:hAnsi="標楷體" w:hint="eastAsia"/>
        </w:rPr>
        <w:t>…</w:t>
      </w:r>
      <w:proofErr w:type="gramStart"/>
      <w:r w:rsidR="00B757E6" w:rsidRPr="0031129C">
        <w:rPr>
          <w:rFonts w:hAnsi="標楷體" w:hint="eastAsia"/>
        </w:rPr>
        <w:t>…</w:t>
      </w:r>
      <w:proofErr w:type="gramEnd"/>
      <w:r w:rsidR="00DA413C" w:rsidRPr="0031129C">
        <w:rPr>
          <w:rFonts w:hint="eastAsia"/>
          <w:u w:val="single"/>
        </w:rPr>
        <w:t>由</w:t>
      </w:r>
      <w:r w:rsidRPr="0031129C">
        <w:rPr>
          <w:rFonts w:hint="eastAsia"/>
          <w:u w:val="single"/>
        </w:rPr>
        <w:t>張○○</w:t>
      </w:r>
      <w:r w:rsidR="00DA413C" w:rsidRPr="0031129C">
        <w:rPr>
          <w:rFonts w:hint="eastAsia"/>
          <w:u w:val="single"/>
        </w:rPr>
        <w:t>轉達</w:t>
      </w:r>
      <w:r w:rsidRPr="0031129C">
        <w:rPr>
          <w:rFonts w:hint="eastAsia"/>
          <w:u w:val="single"/>
        </w:rPr>
        <w:t>陳○○</w:t>
      </w:r>
      <w:r w:rsidR="00DA413C" w:rsidRPr="0031129C">
        <w:rPr>
          <w:rFonts w:hint="eastAsia"/>
          <w:u w:val="single"/>
        </w:rPr>
        <w:t>行賄之意願，而張之明因自前瞻計畫啟動之際，即經手審核相關補助計畫</w:t>
      </w:r>
      <w:r w:rsidR="00DA413C" w:rsidRPr="0031129C">
        <w:rPr>
          <w:rFonts w:hint="eastAsia"/>
        </w:rPr>
        <w:t>，</w:t>
      </w:r>
      <w:r w:rsidR="003C7C16" w:rsidRPr="0031129C">
        <w:rPr>
          <w:rFonts w:hAnsi="標楷體" w:hint="eastAsia"/>
        </w:rPr>
        <w:t>…</w:t>
      </w:r>
      <w:proofErr w:type="gramStart"/>
      <w:r w:rsidR="003C7C16" w:rsidRPr="0031129C">
        <w:rPr>
          <w:rFonts w:hAnsi="標楷體" w:hint="eastAsia"/>
        </w:rPr>
        <w:t>…</w:t>
      </w:r>
      <w:proofErr w:type="gramEnd"/>
      <w:r w:rsidR="00DA413C" w:rsidRPr="0031129C">
        <w:rPr>
          <w:rFonts w:hint="eastAsia"/>
        </w:rPr>
        <w:t>身為補助案件審議會議之副召集人，另為會議之當然評審委員，</w:t>
      </w:r>
      <w:r w:rsidR="00DA413C" w:rsidRPr="0031129C">
        <w:rPr>
          <w:rFonts w:hint="eastAsia"/>
          <w:u w:val="single"/>
        </w:rPr>
        <w:t>可於第一時間掌握各補助申請計畫之評選、審核重點及最新趨勢等重要資訊</w:t>
      </w:r>
      <w:r w:rsidR="00DA413C" w:rsidRPr="0031129C">
        <w:rPr>
          <w:rFonts w:hint="eastAsia"/>
        </w:rPr>
        <w:t>，並利用其審核補助計畫之權限及其職務上所知悉而非屬應秘密事項之相關評選資訊，</w:t>
      </w:r>
      <w:r w:rsidR="00DA413C" w:rsidRPr="0031129C">
        <w:rPr>
          <w:rFonts w:hint="eastAsia"/>
          <w:u w:val="single"/>
        </w:rPr>
        <w:t>提供暨指導撰寫補助申請計畫書之顧問公司要點，使該顧問公司可順利通過，</w:t>
      </w:r>
      <w:r w:rsidR="003C7C16" w:rsidRPr="0031129C">
        <w:rPr>
          <w:rFonts w:hAnsi="標楷體" w:hint="eastAsia"/>
        </w:rPr>
        <w:t>…</w:t>
      </w:r>
      <w:proofErr w:type="gramStart"/>
      <w:r w:rsidR="003C7C16" w:rsidRPr="0031129C">
        <w:rPr>
          <w:rFonts w:hAnsi="標楷體" w:hint="eastAsia"/>
        </w:rPr>
        <w:t>…</w:t>
      </w:r>
      <w:proofErr w:type="gramEnd"/>
      <w:r w:rsidR="00DA413C" w:rsidRPr="0031129C">
        <w:rPr>
          <w:rFonts w:hint="eastAsia"/>
        </w:rPr>
        <w:t>張之明利用</w:t>
      </w:r>
      <w:proofErr w:type="gramStart"/>
      <w:r w:rsidR="00DA413C" w:rsidRPr="0031129C">
        <w:rPr>
          <w:rFonts w:hint="eastAsia"/>
        </w:rPr>
        <w:t>其核決職務</w:t>
      </w:r>
      <w:proofErr w:type="gramEnd"/>
      <w:r w:rsidR="00DA413C" w:rsidRPr="0031129C">
        <w:rPr>
          <w:rFonts w:hint="eastAsia"/>
        </w:rPr>
        <w:t>權限，</w:t>
      </w:r>
      <w:proofErr w:type="gramStart"/>
      <w:r w:rsidR="00DA413C" w:rsidRPr="0031129C">
        <w:rPr>
          <w:rFonts w:hint="eastAsia"/>
        </w:rPr>
        <w:t>使如附表</w:t>
      </w:r>
      <w:proofErr w:type="gramEnd"/>
      <w:r w:rsidR="00DA413C" w:rsidRPr="0031129C">
        <w:rPr>
          <w:rFonts w:hint="eastAsia"/>
        </w:rPr>
        <w:t>1</w:t>
      </w:r>
      <w:r w:rsidR="006F6957" w:rsidRPr="0031129C">
        <w:rPr>
          <w:rFonts w:hAnsi="標楷體" w:hint="eastAsia"/>
        </w:rPr>
        <w:t>…</w:t>
      </w:r>
      <w:proofErr w:type="gramStart"/>
      <w:r w:rsidR="006F6957" w:rsidRPr="0031129C">
        <w:rPr>
          <w:rFonts w:hAnsi="標楷體" w:hint="eastAsia"/>
        </w:rPr>
        <w:t>…</w:t>
      </w:r>
      <w:proofErr w:type="gramEnd"/>
      <w:r w:rsidR="00DA413C" w:rsidRPr="0031129C">
        <w:rPr>
          <w:rFonts w:hint="eastAsia"/>
        </w:rPr>
        <w:t>所示之核定補助時間順利審查通過，即</w:t>
      </w:r>
      <w:r w:rsidRPr="0031129C">
        <w:rPr>
          <w:rFonts w:hint="eastAsia"/>
          <w:u w:val="single"/>
        </w:rPr>
        <w:t>陳○○</w:t>
      </w:r>
      <w:r w:rsidR="00DA413C" w:rsidRPr="0031129C">
        <w:rPr>
          <w:rFonts w:hint="eastAsia"/>
          <w:u w:val="single"/>
        </w:rPr>
        <w:t>透過張之明協助，使其申請補助計畫通過率從原先之</w:t>
      </w:r>
      <w:r w:rsidR="00DA413C" w:rsidRPr="0031129C">
        <w:rPr>
          <w:u w:val="single"/>
        </w:rPr>
        <w:t>50%</w:t>
      </w:r>
      <w:r w:rsidR="00DA413C" w:rsidRPr="0031129C">
        <w:rPr>
          <w:rFonts w:hint="eastAsia"/>
          <w:u w:val="single"/>
        </w:rPr>
        <w:t>或</w:t>
      </w:r>
      <w:r w:rsidR="00DA413C" w:rsidRPr="0031129C">
        <w:rPr>
          <w:u w:val="single"/>
        </w:rPr>
        <w:t>60%</w:t>
      </w:r>
      <w:r w:rsidR="00DA413C" w:rsidRPr="0031129C">
        <w:rPr>
          <w:rFonts w:hint="eastAsia"/>
          <w:u w:val="single"/>
        </w:rPr>
        <w:t>，提高到至少</w:t>
      </w:r>
      <w:r w:rsidR="00DA413C" w:rsidRPr="0031129C">
        <w:rPr>
          <w:u w:val="single"/>
        </w:rPr>
        <w:t>90%</w:t>
      </w:r>
      <w:r w:rsidR="00DA413C" w:rsidRPr="0031129C">
        <w:rPr>
          <w:rFonts w:hint="eastAsia"/>
        </w:rPr>
        <w:t>。</w:t>
      </w:r>
      <w:proofErr w:type="gramStart"/>
      <w:r w:rsidR="00DA413C" w:rsidRPr="0031129C">
        <w:rPr>
          <w:rFonts w:hint="eastAsia"/>
        </w:rPr>
        <w:t>末再由</w:t>
      </w:r>
      <w:proofErr w:type="gramEnd"/>
      <w:r w:rsidRPr="0031129C">
        <w:rPr>
          <w:rFonts w:hint="eastAsia"/>
        </w:rPr>
        <w:t>張○○</w:t>
      </w:r>
      <w:r w:rsidR="00DA413C" w:rsidRPr="0031129C">
        <w:rPr>
          <w:rFonts w:hint="eastAsia"/>
        </w:rPr>
        <w:t>通知</w:t>
      </w:r>
      <w:r w:rsidRPr="0031129C">
        <w:rPr>
          <w:rFonts w:hint="eastAsia"/>
        </w:rPr>
        <w:t>陳○○</w:t>
      </w:r>
      <w:r w:rsidR="00DA413C" w:rsidRPr="0031129C">
        <w:rPr>
          <w:rFonts w:hint="eastAsia"/>
        </w:rPr>
        <w:t>依如附表1所示各階段申請案件所獲</w:t>
      </w:r>
      <w:r w:rsidR="00C94F03" w:rsidRPr="0031129C">
        <w:rPr>
          <w:rFonts w:hint="eastAsia"/>
        </w:rPr>
        <w:t>原營建署</w:t>
      </w:r>
      <w:r w:rsidR="00DA413C" w:rsidRPr="0031129C">
        <w:rPr>
          <w:rFonts w:hint="eastAsia"/>
        </w:rPr>
        <w:t>核定補助之金額</w:t>
      </w:r>
      <w:r w:rsidR="006F6957" w:rsidRPr="0031129C">
        <w:rPr>
          <w:rFonts w:hAnsi="標楷體" w:hint="eastAsia"/>
        </w:rPr>
        <w:t>…</w:t>
      </w:r>
      <w:proofErr w:type="gramStart"/>
      <w:r w:rsidR="006F6957" w:rsidRPr="0031129C">
        <w:rPr>
          <w:rFonts w:hAnsi="標楷體" w:hint="eastAsia"/>
        </w:rPr>
        <w:t>…</w:t>
      </w:r>
      <w:proofErr w:type="gramEnd"/>
      <w:r w:rsidR="00DA413C" w:rsidRPr="0031129C">
        <w:rPr>
          <w:rFonts w:hint="eastAsia"/>
          <w:u w:val="single"/>
        </w:rPr>
        <w:t>交付如附表1所示之核定補助金額約</w:t>
      </w:r>
      <w:r w:rsidR="00DA413C" w:rsidRPr="0031129C">
        <w:rPr>
          <w:u w:val="single"/>
        </w:rPr>
        <w:t>1</w:t>
      </w:r>
      <w:r w:rsidR="00DA413C" w:rsidRPr="0031129C">
        <w:rPr>
          <w:rFonts w:hint="eastAsia"/>
          <w:u w:val="single"/>
        </w:rPr>
        <w:t>至</w:t>
      </w:r>
      <w:r w:rsidR="00DA413C" w:rsidRPr="0031129C">
        <w:rPr>
          <w:u w:val="single"/>
        </w:rPr>
        <w:t>3%</w:t>
      </w:r>
      <w:r w:rsidR="00DA413C" w:rsidRPr="0031129C">
        <w:rPr>
          <w:rFonts w:hint="eastAsia"/>
          <w:u w:val="single"/>
        </w:rPr>
        <w:t>不等之賄款金額予</w:t>
      </w:r>
      <w:r w:rsidRPr="0031129C">
        <w:rPr>
          <w:rFonts w:hint="eastAsia"/>
          <w:u w:val="single"/>
        </w:rPr>
        <w:t>張○○</w:t>
      </w:r>
      <w:r w:rsidR="00DA413C" w:rsidRPr="0031129C">
        <w:rPr>
          <w:rFonts w:hint="eastAsia"/>
        </w:rPr>
        <w:t>，又</w:t>
      </w:r>
      <w:r w:rsidRPr="0031129C">
        <w:rPr>
          <w:rFonts w:hint="eastAsia"/>
        </w:rPr>
        <w:t>張○○</w:t>
      </w:r>
      <w:r w:rsidR="00DA413C" w:rsidRPr="0031129C">
        <w:rPr>
          <w:rFonts w:hint="eastAsia"/>
        </w:rPr>
        <w:t>指示</w:t>
      </w:r>
      <w:r w:rsidRPr="0031129C">
        <w:rPr>
          <w:rFonts w:hint="eastAsia"/>
        </w:rPr>
        <w:t>陳○○</w:t>
      </w:r>
      <w:r w:rsidR="00DA413C" w:rsidRPr="0031129C">
        <w:rPr>
          <w:rFonts w:hint="eastAsia"/>
        </w:rPr>
        <w:t>交付之賄款僅能直接交由其作單一窗口處理，而後</w:t>
      </w:r>
      <w:r w:rsidRPr="0031129C">
        <w:rPr>
          <w:rFonts w:hint="eastAsia"/>
        </w:rPr>
        <w:t>張○○</w:t>
      </w:r>
      <w:r w:rsidR="00DA413C" w:rsidRPr="0031129C">
        <w:rPr>
          <w:rFonts w:hint="eastAsia"/>
        </w:rPr>
        <w:t>再通知張之明若有金錢需求可向其拿取賄款，</w:t>
      </w:r>
      <w:r w:rsidRPr="0031129C">
        <w:rPr>
          <w:rFonts w:hint="eastAsia"/>
        </w:rPr>
        <w:t>陳○○</w:t>
      </w:r>
      <w:r w:rsidR="00DA413C" w:rsidRPr="0031129C">
        <w:rPr>
          <w:rFonts w:hint="eastAsia"/>
        </w:rPr>
        <w:t>即以此方式</w:t>
      </w:r>
      <w:r w:rsidR="00DA413C" w:rsidRPr="0031129C">
        <w:rPr>
          <w:rFonts w:hint="eastAsia"/>
          <w:u w:val="single"/>
        </w:rPr>
        <w:t>交付如附表1所示</w:t>
      </w:r>
      <w:r w:rsidR="00DA413C" w:rsidRPr="0031129C">
        <w:rPr>
          <w:u w:val="single"/>
        </w:rPr>
        <w:t>12</w:t>
      </w:r>
      <w:r w:rsidR="00DA413C" w:rsidRPr="0031129C">
        <w:rPr>
          <w:rFonts w:hint="eastAsia"/>
          <w:u w:val="single"/>
        </w:rPr>
        <w:t>次提案審查</w:t>
      </w:r>
      <w:r w:rsidR="00DA413C" w:rsidRPr="0031129C">
        <w:rPr>
          <w:u w:val="single"/>
        </w:rPr>
        <w:t>(</w:t>
      </w:r>
      <w:r w:rsidR="00DA413C" w:rsidRPr="0031129C">
        <w:rPr>
          <w:rFonts w:hint="eastAsia"/>
          <w:u w:val="single"/>
        </w:rPr>
        <w:t>含</w:t>
      </w:r>
      <w:r w:rsidR="00DA413C" w:rsidRPr="0031129C">
        <w:rPr>
          <w:u w:val="single"/>
        </w:rPr>
        <w:t>73</w:t>
      </w:r>
      <w:r w:rsidR="00DA413C" w:rsidRPr="0031129C">
        <w:rPr>
          <w:rFonts w:hint="eastAsia"/>
          <w:u w:val="single"/>
        </w:rPr>
        <w:t>件提案計畫</w:t>
      </w:r>
      <w:proofErr w:type="gramStart"/>
      <w:r w:rsidR="00DA413C" w:rsidRPr="0031129C">
        <w:rPr>
          <w:rFonts w:hint="eastAsia"/>
          <w:u w:val="single"/>
        </w:rPr>
        <w:t>）</w:t>
      </w:r>
      <w:proofErr w:type="gramEnd"/>
      <w:r w:rsidR="00DA413C" w:rsidRPr="0031129C">
        <w:rPr>
          <w:rFonts w:hint="eastAsia"/>
          <w:u w:val="single"/>
        </w:rPr>
        <w:t>之實際行賄金額欄之</w:t>
      </w:r>
      <w:proofErr w:type="gramStart"/>
      <w:r w:rsidR="00DA413C" w:rsidRPr="0031129C">
        <w:rPr>
          <w:rFonts w:hint="eastAsia"/>
          <w:u w:val="single"/>
        </w:rPr>
        <w:t>賄款共</w:t>
      </w:r>
      <w:r w:rsidR="00943558" w:rsidRPr="0031129C">
        <w:rPr>
          <w:rFonts w:hAnsi="標楷體" w:cs="新細明體" w:hint="eastAsia"/>
          <w:kern w:val="0"/>
          <w:szCs w:val="32"/>
          <w:u w:val="single"/>
        </w:rPr>
        <w:t>新臺幣</w:t>
      </w:r>
      <w:proofErr w:type="gramEnd"/>
      <w:r w:rsidR="00943558" w:rsidRPr="0031129C">
        <w:rPr>
          <w:rFonts w:hAnsi="標楷體" w:cs="新細明體" w:hint="eastAsia"/>
          <w:kern w:val="0"/>
          <w:szCs w:val="32"/>
          <w:u w:val="single"/>
        </w:rPr>
        <w:t>(下同)</w:t>
      </w:r>
      <w:r w:rsidR="00DA413C" w:rsidRPr="0031129C">
        <w:rPr>
          <w:u w:val="single"/>
        </w:rPr>
        <w:t>6,452</w:t>
      </w:r>
      <w:r w:rsidR="00DA413C" w:rsidRPr="0031129C">
        <w:rPr>
          <w:rFonts w:hint="eastAsia"/>
          <w:u w:val="single"/>
        </w:rPr>
        <w:t>萬元予張之明與</w:t>
      </w:r>
      <w:r w:rsidRPr="0031129C">
        <w:rPr>
          <w:rFonts w:hint="eastAsia"/>
          <w:u w:val="single"/>
        </w:rPr>
        <w:t>張○○</w:t>
      </w:r>
      <w:r w:rsidR="00DA413C" w:rsidRPr="0031129C">
        <w:rPr>
          <w:rFonts w:hint="eastAsia"/>
        </w:rPr>
        <w:t>。</w:t>
      </w:r>
    </w:p>
    <w:p w:rsidR="00DA413C" w:rsidRPr="0031129C" w:rsidRDefault="00DA413C" w:rsidP="000D2E99">
      <w:pPr>
        <w:pStyle w:val="6"/>
        <w:rPr>
          <w:rFonts w:hAnsi="標楷體"/>
          <w:szCs w:val="32"/>
        </w:rPr>
      </w:pPr>
      <w:r w:rsidRPr="0031129C">
        <w:rPr>
          <w:rFonts w:hAnsi="標楷體" w:hint="eastAsia"/>
          <w:szCs w:val="32"/>
        </w:rPr>
        <w:t>復於</w:t>
      </w:r>
      <w:r w:rsidRPr="0031129C">
        <w:rPr>
          <w:rFonts w:hAnsi="標楷體"/>
          <w:szCs w:val="32"/>
        </w:rPr>
        <w:t>110</w:t>
      </w:r>
      <w:r w:rsidRPr="0031129C">
        <w:rPr>
          <w:rFonts w:hAnsi="標楷體" w:hint="eastAsia"/>
          <w:szCs w:val="32"/>
        </w:rPr>
        <w:t>年底至</w:t>
      </w:r>
      <w:r w:rsidRPr="0031129C">
        <w:rPr>
          <w:rFonts w:hAnsi="標楷體"/>
          <w:szCs w:val="32"/>
        </w:rPr>
        <w:t>111</w:t>
      </w:r>
      <w:r w:rsidRPr="0031129C">
        <w:rPr>
          <w:rFonts w:hAnsi="標楷體" w:hint="eastAsia"/>
          <w:szCs w:val="32"/>
        </w:rPr>
        <w:t>年</w:t>
      </w:r>
      <w:r w:rsidRPr="0031129C">
        <w:rPr>
          <w:rFonts w:hAnsi="標楷體"/>
          <w:szCs w:val="32"/>
        </w:rPr>
        <w:t>3</w:t>
      </w:r>
      <w:r w:rsidRPr="0031129C">
        <w:rPr>
          <w:rFonts w:hAnsi="標楷體" w:hint="eastAsia"/>
          <w:szCs w:val="32"/>
        </w:rPr>
        <w:t>、</w:t>
      </w:r>
      <w:r w:rsidRPr="0031129C">
        <w:rPr>
          <w:rFonts w:hAnsi="標楷體"/>
          <w:szCs w:val="32"/>
        </w:rPr>
        <w:t>4</w:t>
      </w:r>
      <w:r w:rsidRPr="0031129C">
        <w:rPr>
          <w:rFonts w:hAnsi="標楷體" w:hint="eastAsia"/>
          <w:szCs w:val="32"/>
        </w:rPr>
        <w:t>月間，</w:t>
      </w:r>
      <w:r w:rsidRPr="0031129C">
        <w:rPr>
          <w:rFonts w:hAnsi="標楷體" w:hint="eastAsia"/>
          <w:szCs w:val="32"/>
          <w:u w:val="single"/>
        </w:rPr>
        <w:t>張之明、</w:t>
      </w:r>
      <w:r w:rsidR="005B51A2" w:rsidRPr="0031129C">
        <w:rPr>
          <w:rFonts w:hAnsi="標楷體" w:hint="eastAsia"/>
          <w:szCs w:val="32"/>
          <w:u w:val="single"/>
        </w:rPr>
        <w:t>張○○</w:t>
      </w:r>
      <w:r w:rsidRPr="0031129C">
        <w:rPr>
          <w:rFonts w:hAnsi="標楷體" w:hint="eastAsia"/>
          <w:szCs w:val="32"/>
          <w:u w:val="single"/>
        </w:rPr>
        <w:t>所</w:t>
      </w:r>
      <w:r w:rsidRPr="0031129C">
        <w:rPr>
          <w:rFonts w:hint="eastAsia"/>
          <w:u w:val="single"/>
        </w:rPr>
        <w:t>共同</w:t>
      </w:r>
      <w:r w:rsidRPr="0031129C">
        <w:rPr>
          <w:rFonts w:hAnsi="標楷體" w:hint="eastAsia"/>
          <w:szCs w:val="32"/>
          <w:u w:val="single"/>
        </w:rPr>
        <w:t>投資之</w:t>
      </w:r>
      <w:r w:rsidR="00C178A2" w:rsidRPr="0031129C">
        <w:rPr>
          <w:rFonts w:hAnsi="標楷體" w:hint="eastAsia"/>
          <w:szCs w:val="32"/>
          <w:u w:val="single"/>
        </w:rPr>
        <w:t>大○</w:t>
      </w:r>
      <w:proofErr w:type="gramStart"/>
      <w:r w:rsidRPr="0031129C">
        <w:rPr>
          <w:rFonts w:hAnsi="標楷體" w:hint="eastAsia"/>
          <w:szCs w:val="32"/>
          <w:u w:val="single"/>
        </w:rPr>
        <w:t>企業社因有</w:t>
      </w:r>
      <w:proofErr w:type="gramEnd"/>
      <w:r w:rsidRPr="0031129C">
        <w:rPr>
          <w:rFonts w:hAnsi="標楷體" w:hint="eastAsia"/>
          <w:szCs w:val="32"/>
          <w:u w:val="single"/>
        </w:rPr>
        <w:t>擴建黑</w:t>
      </w:r>
      <w:proofErr w:type="gramStart"/>
      <w:r w:rsidRPr="0031129C">
        <w:rPr>
          <w:rFonts w:hAnsi="標楷體" w:hint="eastAsia"/>
          <w:szCs w:val="32"/>
          <w:u w:val="single"/>
        </w:rPr>
        <w:t>蜆</w:t>
      </w:r>
      <w:proofErr w:type="gramEnd"/>
      <w:r w:rsidRPr="0031129C">
        <w:rPr>
          <w:rFonts w:hAnsi="標楷體" w:hint="eastAsia"/>
          <w:szCs w:val="32"/>
          <w:u w:val="single"/>
        </w:rPr>
        <w:t>養殖基地需求</w:t>
      </w:r>
      <w:r w:rsidRPr="0031129C">
        <w:rPr>
          <w:rFonts w:hAnsi="標楷體" w:hint="eastAsia"/>
          <w:szCs w:val="32"/>
        </w:rPr>
        <w:t>，</w:t>
      </w:r>
      <w:r w:rsidR="00FC4B8C" w:rsidRPr="0031129C">
        <w:rPr>
          <w:rFonts w:hAnsi="標楷體" w:hint="eastAsia"/>
          <w:szCs w:val="32"/>
        </w:rPr>
        <w:t>…</w:t>
      </w:r>
      <w:proofErr w:type="gramStart"/>
      <w:r w:rsidR="00FC4B8C" w:rsidRPr="0031129C">
        <w:rPr>
          <w:rFonts w:hAnsi="標楷體" w:hint="eastAsia"/>
          <w:szCs w:val="32"/>
        </w:rPr>
        <w:t>…</w:t>
      </w:r>
      <w:proofErr w:type="gramEnd"/>
      <w:r w:rsidR="005B51A2" w:rsidRPr="0031129C">
        <w:rPr>
          <w:rFonts w:hAnsi="標楷體" w:hint="eastAsia"/>
          <w:szCs w:val="32"/>
        </w:rPr>
        <w:t>陳○○</w:t>
      </w:r>
      <w:r w:rsidRPr="0031129C">
        <w:rPr>
          <w:rFonts w:hAnsi="標楷體" w:hint="eastAsia"/>
          <w:szCs w:val="32"/>
        </w:rPr>
        <w:t>為讓申請補助計畫順利不被刁難，遂借用</w:t>
      </w:r>
      <w:r w:rsidR="00814077" w:rsidRPr="0031129C">
        <w:rPr>
          <w:rFonts w:hAnsi="標楷體" w:hint="eastAsia"/>
          <w:szCs w:val="32"/>
        </w:rPr>
        <w:t>欣○</w:t>
      </w:r>
      <w:r w:rsidRPr="0031129C">
        <w:rPr>
          <w:rFonts w:hAnsi="標楷體" w:hint="eastAsia"/>
          <w:szCs w:val="32"/>
        </w:rPr>
        <w:t>公司名義與工程包商簽約，將現金交予</w:t>
      </w:r>
      <w:r w:rsidR="00814077" w:rsidRPr="0031129C">
        <w:rPr>
          <w:rFonts w:hAnsi="標楷體" w:hint="eastAsia"/>
          <w:szCs w:val="32"/>
        </w:rPr>
        <w:t>欣○</w:t>
      </w:r>
      <w:r w:rsidRPr="0031129C">
        <w:rPr>
          <w:rFonts w:hAnsi="標楷體" w:hint="eastAsia"/>
          <w:szCs w:val="32"/>
        </w:rPr>
        <w:t>公司用以</w:t>
      </w:r>
      <w:r w:rsidRPr="0031129C">
        <w:rPr>
          <w:rFonts w:hAnsi="標楷體" w:hint="eastAsia"/>
          <w:szCs w:val="32"/>
          <w:u w:val="single"/>
        </w:rPr>
        <w:t>支付興建</w:t>
      </w:r>
      <w:r w:rsidR="00C178A2" w:rsidRPr="0031129C">
        <w:rPr>
          <w:rFonts w:hAnsi="標楷體" w:hint="eastAsia"/>
          <w:szCs w:val="32"/>
          <w:u w:val="single"/>
        </w:rPr>
        <w:t>大○</w:t>
      </w:r>
      <w:r w:rsidRPr="0031129C">
        <w:rPr>
          <w:rFonts w:hAnsi="標楷體" w:hint="eastAsia"/>
          <w:szCs w:val="32"/>
          <w:u w:val="single"/>
        </w:rPr>
        <w:t>企業二廠之工程款來源，金額共計約</w:t>
      </w:r>
      <w:r w:rsidRPr="0031129C">
        <w:rPr>
          <w:rFonts w:hAnsi="標楷體"/>
          <w:szCs w:val="32"/>
          <w:u w:val="single"/>
        </w:rPr>
        <w:t>1,000</w:t>
      </w:r>
      <w:r w:rsidRPr="0031129C">
        <w:rPr>
          <w:rFonts w:hAnsi="標楷體" w:hint="eastAsia"/>
          <w:szCs w:val="32"/>
          <w:u w:val="single"/>
        </w:rPr>
        <w:t>萬元</w:t>
      </w:r>
      <w:r w:rsidR="00EA6337" w:rsidRPr="0031129C">
        <w:rPr>
          <w:rFonts w:hAnsi="標楷體" w:hint="eastAsia"/>
          <w:szCs w:val="32"/>
        </w:rPr>
        <w:t>…</w:t>
      </w:r>
      <w:proofErr w:type="gramStart"/>
      <w:r w:rsidR="00EA6337" w:rsidRPr="0031129C">
        <w:rPr>
          <w:rFonts w:hAnsi="標楷體" w:hint="eastAsia"/>
          <w:szCs w:val="32"/>
        </w:rPr>
        <w:t>…</w:t>
      </w:r>
      <w:proofErr w:type="gramEnd"/>
      <w:r w:rsidRPr="0031129C">
        <w:rPr>
          <w:rFonts w:hAnsi="標楷體" w:hint="eastAsia"/>
          <w:szCs w:val="32"/>
        </w:rPr>
        <w:t>。</w:t>
      </w:r>
    </w:p>
    <w:p w:rsidR="00DA413C" w:rsidRPr="0031129C" w:rsidRDefault="00DA413C" w:rsidP="00986AA4">
      <w:pPr>
        <w:pStyle w:val="5"/>
      </w:pPr>
      <w:r w:rsidRPr="0031129C">
        <w:rPr>
          <w:rFonts w:hint="eastAsia"/>
          <w:u w:val="single"/>
        </w:rPr>
        <w:t>張之明、詹加欣對職務上行為收受</w:t>
      </w:r>
      <w:r w:rsidR="008259DC" w:rsidRPr="0031129C">
        <w:rPr>
          <w:rFonts w:hint="eastAsia"/>
          <w:u w:val="single"/>
        </w:rPr>
        <w:t>江○○</w:t>
      </w:r>
      <w:r w:rsidRPr="0031129C">
        <w:rPr>
          <w:rFonts w:hint="eastAsia"/>
          <w:u w:val="single"/>
        </w:rPr>
        <w:t>不正利益及賄款部分</w:t>
      </w:r>
      <w:r w:rsidR="00C63492" w:rsidRPr="0031129C">
        <w:rPr>
          <w:rFonts w:hint="eastAsia"/>
        </w:rPr>
        <w:t>(附表3)</w:t>
      </w:r>
      <w:r w:rsidRPr="0031129C">
        <w:rPr>
          <w:rFonts w:hint="eastAsia"/>
        </w:rPr>
        <w:t>：</w:t>
      </w:r>
    </w:p>
    <w:p w:rsidR="00DA413C" w:rsidRPr="0031129C" w:rsidRDefault="008259DC" w:rsidP="00986AA4">
      <w:pPr>
        <w:pStyle w:val="6"/>
      </w:pPr>
      <w:r w:rsidRPr="0031129C">
        <w:rPr>
          <w:rFonts w:hint="eastAsia"/>
        </w:rPr>
        <w:t>江○○</w:t>
      </w:r>
      <w:r w:rsidR="00DA413C" w:rsidRPr="0031129C">
        <w:rPr>
          <w:rFonts w:hint="eastAsia"/>
        </w:rPr>
        <w:t>與張之明原有投資合作關係，而</w:t>
      </w:r>
      <w:r w:rsidRPr="0031129C">
        <w:rPr>
          <w:rFonts w:hint="eastAsia"/>
          <w:u w:val="single"/>
        </w:rPr>
        <w:t>江○○</w:t>
      </w:r>
      <w:r w:rsidR="00DA413C" w:rsidRPr="0031129C">
        <w:rPr>
          <w:rFonts w:hint="eastAsia"/>
        </w:rPr>
        <w:t>於</w:t>
      </w:r>
      <w:r w:rsidR="00DA413C" w:rsidRPr="0031129C">
        <w:t>107</w:t>
      </w:r>
      <w:r w:rsidR="00DA413C" w:rsidRPr="0031129C">
        <w:rPr>
          <w:rFonts w:hint="eastAsia"/>
        </w:rPr>
        <w:t>、</w:t>
      </w:r>
      <w:r w:rsidR="00DA413C" w:rsidRPr="0031129C">
        <w:t>108</w:t>
      </w:r>
      <w:r w:rsidR="00DA413C" w:rsidRPr="0031129C">
        <w:rPr>
          <w:rFonts w:hint="eastAsia"/>
        </w:rPr>
        <w:t>年間，因</w:t>
      </w:r>
      <w:r w:rsidR="00DA413C" w:rsidRPr="0031129C">
        <w:rPr>
          <w:rFonts w:hint="eastAsia"/>
          <w:u w:val="single"/>
        </w:rPr>
        <w:t>看好</w:t>
      </w:r>
      <w:r w:rsidR="00586BB5" w:rsidRPr="0031129C">
        <w:rPr>
          <w:rFonts w:cs="SimSun"/>
          <w:u w:val="single"/>
        </w:rPr>
        <w:t>BIM</w:t>
      </w:r>
      <w:r w:rsidR="00DA413C" w:rsidRPr="0031129C">
        <w:rPr>
          <w:rFonts w:hint="eastAsia"/>
          <w:u w:val="single"/>
        </w:rPr>
        <w:t>設計軟體未來市場</w:t>
      </w:r>
      <w:r w:rsidR="00DA413C" w:rsidRPr="0031129C">
        <w:rPr>
          <w:rFonts w:hint="eastAsia"/>
        </w:rPr>
        <w:t>，遂</w:t>
      </w:r>
      <w:r w:rsidR="00DA413C" w:rsidRPr="0031129C">
        <w:rPr>
          <w:rFonts w:hint="eastAsia"/>
          <w:u w:val="single"/>
        </w:rPr>
        <w:t>以</w:t>
      </w:r>
      <w:proofErr w:type="gramStart"/>
      <w:r w:rsidR="00814077" w:rsidRPr="0031129C">
        <w:rPr>
          <w:rFonts w:hint="eastAsia"/>
          <w:u w:val="single"/>
        </w:rPr>
        <w:t>鑫</w:t>
      </w:r>
      <w:proofErr w:type="gramEnd"/>
      <w:r w:rsidR="00814077" w:rsidRPr="0031129C">
        <w:rPr>
          <w:rFonts w:hint="eastAsia"/>
          <w:u w:val="single"/>
        </w:rPr>
        <w:t>○</w:t>
      </w:r>
      <w:r w:rsidR="00DA413C" w:rsidRPr="0031129C">
        <w:rPr>
          <w:rFonts w:hint="eastAsia"/>
          <w:u w:val="single"/>
        </w:rPr>
        <w:t>公司名義與</w:t>
      </w:r>
      <w:proofErr w:type="gramStart"/>
      <w:r w:rsidR="00DA413C" w:rsidRPr="0031129C">
        <w:rPr>
          <w:rFonts w:hint="eastAsia"/>
          <w:u w:val="single"/>
        </w:rPr>
        <w:t>臺</w:t>
      </w:r>
      <w:proofErr w:type="gramEnd"/>
      <w:r w:rsidR="00DA413C" w:rsidRPr="0031129C">
        <w:rPr>
          <w:rFonts w:hint="eastAsia"/>
          <w:u w:val="single"/>
        </w:rPr>
        <w:t>科大簽約合作</w:t>
      </w:r>
      <w:r w:rsidR="00DA413C" w:rsidRPr="0031129C">
        <w:rPr>
          <w:rFonts w:hint="eastAsia"/>
        </w:rPr>
        <w:t>，</w:t>
      </w:r>
      <w:bookmarkStart w:id="74" w:name="_Hlk181369217"/>
      <w:r w:rsidR="00DA413C" w:rsidRPr="0031129C">
        <w:rPr>
          <w:rFonts w:hint="eastAsia"/>
        </w:rPr>
        <w:t>由</w:t>
      </w:r>
      <w:proofErr w:type="gramStart"/>
      <w:r w:rsidR="00DA413C" w:rsidRPr="0031129C">
        <w:rPr>
          <w:rFonts w:hint="eastAsia"/>
        </w:rPr>
        <w:t>臺</w:t>
      </w:r>
      <w:proofErr w:type="gramEnd"/>
      <w:r w:rsidR="00DA413C" w:rsidRPr="0031129C">
        <w:rPr>
          <w:rFonts w:hint="eastAsia"/>
        </w:rPr>
        <w:t>科大教授協助其開發與優化軟體，</w:t>
      </w:r>
      <w:bookmarkEnd w:id="74"/>
      <w:proofErr w:type="gramStart"/>
      <w:r w:rsidR="00DA413C" w:rsidRPr="0031129C">
        <w:rPr>
          <w:rFonts w:hint="eastAsia"/>
        </w:rPr>
        <w:t>俟臺</w:t>
      </w:r>
      <w:proofErr w:type="gramEnd"/>
      <w:r w:rsidR="00DA413C" w:rsidRPr="0031129C">
        <w:rPr>
          <w:rFonts w:hint="eastAsia"/>
        </w:rPr>
        <w:t>科大交付</w:t>
      </w:r>
      <w:r w:rsidR="00586BB5" w:rsidRPr="0031129C">
        <w:rPr>
          <w:rFonts w:cs="SimSun"/>
        </w:rPr>
        <w:t>BIM</w:t>
      </w:r>
      <w:r w:rsidR="00DA413C" w:rsidRPr="0031129C">
        <w:rPr>
          <w:rFonts w:hint="eastAsia"/>
        </w:rPr>
        <w:t>設計軟體予</w:t>
      </w:r>
      <w:r w:rsidRPr="0031129C">
        <w:rPr>
          <w:rFonts w:hint="eastAsia"/>
        </w:rPr>
        <w:t>江○○</w:t>
      </w:r>
      <w:r w:rsidR="00DA413C" w:rsidRPr="0031129C">
        <w:rPr>
          <w:rFonts w:hint="eastAsia"/>
        </w:rPr>
        <w:t>，</w:t>
      </w:r>
      <w:r w:rsidRPr="0031129C">
        <w:rPr>
          <w:rFonts w:hint="eastAsia"/>
          <w:u w:val="single"/>
        </w:rPr>
        <w:t>江○○</w:t>
      </w:r>
      <w:r w:rsidR="00DA413C" w:rsidRPr="0031129C">
        <w:rPr>
          <w:rFonts w:hint="eastAsia"/>
          <w:u w:val="single"/>
        </w:rPr>
        <w:t>為謀求</w:t>
      </w:r>
      <w:r w:rsidR="00C94F03" w:rsidRPr="0031129C">
        <w:rPr>
          <w:rFonts w:hint="eastAsia"/>
          <w:u w:val="single"/>
        </w:rPr>
        <w:t>原營建署</w:t>
      </w:r>
      <w:r w:rsidR="00DA413C" w:rsidRPr="0031129C">
        <w:rPr>
          <w:rFonts w:hint="eastAsia"/>
          <w:u w:val="single"/>
        </w:rPr>
        <w:t>能應用與推廣</w:t>
      </w:r>
      <w:r w:rsidR="00586BB5" w:rsidRPr="0031129C">
        <w:rPr>
          <w:rFonts w:cs="SimSun"/>
          <w:u w:val="single"/>
        </w:rPr>
        <w:t>BIM</w:t>
      </w:r>
      <w:r w:rsidR="00DA413C" w:rsidRPr="0031129C">
        <w:rPr>
          <w:rFonts w:hint="eastAsia"/>
          <w:u w:val="single"/>
        </w:rPr>
        <w:t>設計軟體</w:t>
      </w:r>
      <w:r w:rsidR="00DA413C" w:rsidRPr="0031129C">
        <w:rPr>
          <w:rFonts w:hint="eastAsia"/>
        </w:rPr>
        <w:t>，以增加其軟體商機，</w:t>
      </w:r>
      <w:r w:rsidR="00E828DE" w:rsidRPr="0031129C">
        <w:rPr>
          <w:rFonts w:hAnsi="標楷體" w:hint="eastAsia"/>
        </w:rPr>
        <w:t>…</w:t>
      </w:r>
      <w:proofErr w:type="gramStart"/>
      <w:r w:rsidR="00E828DE" w:rsidRPr="0031129C">
        <w:rPr>
          <w:rFonts w:hAnsi="標楷體" w:hint="eastAsia"/>
        </w:rPr>
        <w:t>…</w:t>
      </w:r>
      <w:proofErr w:type="gramEnd"/>
      <w:r w:rsidR="00DA413C" w:rsidRPr="0031129C">
        <w:rPr>
          <w:rFonts w:hint="eastAsia"/>
        </w:rPr>
        <w:t>於</w:t>
      </w:r>
      <w:r w:rsidR="00DA413C" w:rsidRPr="0031129C">
        <w:rPr>
          <w:u w:val="single"/>
        </w:rPr>
        <w:t>109</w:t>
      </w:r>
      <w:r w:rsidR="00DA413C" w:rsidRPr="0031129C">
        <w:rPr>
          <w:rFonts w:hint="eastAsia"/>
          <w:u w:val="single"/>
        </w:rPr>
        <w:t>年</w:t>
      </w:r>
      <w:r w:rsidR="00DA413C" w:rsidRPr="0031129C">
        <w:rPr>
          <w:u w:val="single"/>
        </w:rPr>
        <w:t>4</w:t>
      </w:r>
      <w:r w:rsidR="00DA413C" w:rsidRPr="0031129C">
        <w:rPr>
          <w:rFonts w:hint="eastAsia"/>
          <w:u w:val="single"/>
        </w:rPr>
        <w:t>月間，公告招標「市區道路</w:t>
      </w:r>
      <w:r w:rsidR="00586BB5" w:rsidRPr="0031129C">
        <w:rPr>
          <w:rFonts w:cs="SimSun"/>
          <w:u w:val="single"/>
        </w:rPr>
        <w:t>BIM</w:t>
      </w:r>
      <w:r w:rsidR="00DA413C" w:rsidRPr="0031129C">
        <w:rPr>
          <w:rFonts w:hint="eastAsia"/>
          <w:u w:val="single"/>
        </w:rPr>
        <w:t>應用探討案</w:t>
      </w:r>
      <w:r w:rsidR="00DA413C" w:rsidRPr="0031129C">
        <w:rPr>
          <w:rFonts w:hint="eastAsia"/>
        </w:rPr>
        <w:t>」，</w:t>
      </w:r>
      <w:r w:rsidRPr="0031129C">
        <w:rPr>
          <w:rFonts w:hint="eastAsia"/>
        </w:rPr>
        <w:t>江○○</w:t>
      </w:r>
      <w:r w:rsidR="00DA413C" w:rsidRPr="0031129C">
        <w:rPr>
          <w:rFonts w:hint="eastAsia"/>
        </w:rPr>
        <w:t>要求合作之</w:t>
      </w:r>
      <w:proofErr w:type="gramStart"/>
      <w:r w:rsidR="00DA413C" w:rsidRPr="0031129C">
        <w:rPr>
          <w:rFonts w:hint="eastAsia"/>
        </w:rPr>
        <w:t>臺</w:t>
      </w:r>
      <w:proofErr w:type="gramEnd"/>
      <w:r w:rsidR="00DA413C" w:rsidRPr="0031129C">
        <w:rPr>
          <w:rFonts w:hint="eastAsia"/>
        </w:rPr>
        <w:t>科大團隊參與投標，</w:t>
      </w:r>
      <w:r w:rsidR="00DA413C" w:rsidRPr="0031129C">
        <w:rPr>
          <w:rFonts w:hint="eastAsia"/>
          <w:u w:val="single"/>
        </w:rPr>
        <w:t>張之明則為評選委員</w:t>
      </w:r>
      <w:r w:rsidR="00DA413C" w:rsidRPr="0031129C">
        <w:rPr>
          <w:rFonts w:hint="eastAsia"/>
        </w:rPr>
        <w:t>名單之一，</w:t>
      </w:r>
      <w:r w:rsidR="00DA413C" w:rsidRPr="0031129C">
        <w:rPr>
          <w:rFonts w:hint="eastAsia"/>
          <w:u w:val="single"/>
        </w:rPr>
        <w:t>該案由</w:t>
      </w:r>
      <w:proofErr w:type="gramStart"/>
      <w:r w:rsidR="00DA413C" w:rsidRPr="0031129C">
        <w:rPr>
          <w:rFonts w:hint="eastAsia"/>
          <w:u w:val="single"/>
        </w:rPr>
        <w:t>臺</w:t>
      </w:r>
      <w:proofErr w:type="gramEnd"/>
      <w:r w:rsidR="00DA413C" w:rsidRPr="0031129C">
        <w:rPr>
          <w:rFonts w:hint="eastAsia"/>
          <w:u w:val="single"/>
        </w:rPr>
        <w:t>科大得標</w:t>
      </w:r>
      <w:r w:rsidR="00DA413C" w:rsidRPr="0031129C">
        <w:rPr>
          <w:rFonts w:hint="eastAsia"/>
        </w:rPr>
        <w:t>。而</w:t>
      </w:r>
      <w:r w:rsidRPr="0031129C">
        <w:rPr>
          <w:rFonts w:hint="eastAsia"/>
        </w:rPr>
        <w:t>江○○</w:t>
      </w:r>
      <w:r w:rsidR="00DA413C" w:rsidRPr="0031129C">
        <w:rPr>
          <w:rFonts w:hint="eastAsia"/>
        </w:rPr>
        <w:t>深知張之明為中央級官員，若能維繫良好關係，對其</w:t>
      </w:r>
      <w:r w:rsidR="00586BB5" w:rsidRPr="0031129C">
        <w:t>BIM</w:t>
      </w:r>
      <w:r w:rsidR="00DA413C" w:rsidRPr="0031129C">
        <w:rPr>
          <w:rFonts w:hint="eastAsia"/>
        </w:rPr>
        <w:t>設計軟體業務必有幫助，遂基於對公務員關於不違背職務行為交付不正利益之犯意，以每</w:t>
      </w:r>
      <w:r w:rsidR="00DA413C" w:rsidRPr="0031129C">
        <w:t>2</w:t>
      </w:r>
      <w:r w:rsidR="009913F1" w:rsidRPr="0031129C">
        <w:rPr>
          <w:rFonts w:hint="eastAsia"/>
        </w:rPr>
        <w:t>、</w:t>
      </w:r>
      <w:r w:rsidR="00DA413C" w:rsidRPr="0031129C">
        <w:t>3</w:t>
      </w:r>
      <w:proofErr w:type="gramStart"/>
      <w:r w:rsidR="00DA413C" w:rsidRPr="0031129C">
        <w:rPr>
          <w:rFonts w:hint="eastAsia"/>
        </w:rPr>
        <w:t>週</w:t>
      </w:r>
      <w:proofErr w:type="gramEnd"/>
      <w:r w:rsidR="00DA413C" w:rsidRPr="0031129C">
        <w:t>1</w:t>
      </w:r>
      <w:r w:rsidR="00DA413C" w:rsidRPr="0031129C">
        <w:rPr>
          <w:rFonts w:hint="eastAsia"/>
        </w:rPr>
        <w:t>次之頻率，安排於</w:t>
      </w:r>
      <w:r w:rsidR="00DA413C" w:rsidRPr="0031129C">
        <w:rPr>
          <w:rFonts w:hint="eastAsia"/>
          <w:u w:val="single"/>
        </w:rPr>
        <w:t>如附表3所示之時間、地點，宴請張之明及詹加欣</w:t>
      </w:r>
      <w:r w:rsidR="00DA413C" w:rsidRPr="0031129C">
        <w:rPr>
          <w:rFonts w:hint="eastAsia"/>
        </w:rPr>
        <w:t>，</w:t>
      </w:r>
      <w:proofErr w:type="gramStart"/>
      <w:r w:rsidR="00DA413C" w:rsidRPr="0031129C">
        <w:rPr>
          <w:rFonts w:hint="eastAsia"/>
          <w:u w:val="single"/>
        </w:rPr>
        <w:t>席間並討論</w:t>
      </w:r>
      <w:proofErr w:type="gramEnd"/>
      <w:r w:rsidR="00586BB5" w:rsidRPr="0031129C">
        <w:rPr>
          <w:u w:val="single"/>
        </w:rPr>
        <w:t>BIM</w:t>
      </w:r>
      <w:r w:rsidR="00DA413C" w:rsidRPr="0031129C">
        <w:rPr>
          <w:rFonts w:hint="eastAsia"/>
          <w:u w:val="single"/>
        </w:rPr>
        <w:t>模型或碰撞構圖等議題</w:t>
      </w:r>
      <w:r w:rsidR="00DA413C" w:rsidRPr="0031129C">
        <w:rPr>
          <w:rFonts w:hint="eastAsia"/>
        </w:rPr>
        <w:t>，以瞭解</w:t>
      </w:r>
      <w:r w:rsidR="00C94F03" w:rsidRPr="0031129C">
        <w:rPr>
          <w:rFonts w:hint="eastAsia"/>
        </w:rPr>
        <w:t>原營建署</w:t>
      </w:r>
      <w:r w:rsidR="00DA413C" w:rsidRPr="0031129C">
        <w:rPr>
          <w:rFonts w:hint="eastAsia"/>
        </w:rPr>
        <w:t>推廣構想及架構，並請詹加欣對其技術指導，以利合作之</w:t>
      </w:r>
      <w:proofErr w:type="gramStart"/>
      <w:r w:rsidR="00DA413C" w:rsidRPr="0031129C">
        <w:rPr>
          <w:rFonts w:hint="eastAsia"/>
        </w:rPr>
        <w:t>臺</w:t>
      </w:r>
      <w:proofErr w:type="gramEnd"/>
      <w:r w:rsidR="00DA413C" w:rsidRPr="0031129C">
        <w:rPr>
          <w:rFonts w:hint="eastAsia"/>
        </w:rPr>
        <w:t>科大團隊日後參與</w:t>
      </w:r>
      <w:r w:rsidR="00C94F03" w:rsidRPr="0031129C">
        <w:rPr>
          <w:rFonts w:hint="eastAsia"/>
        </w:rPr>
        <w:t>原營建署</w:t>
      </w:r>
      <w:r w:rsidR="00DA413C" w:rsidRPr="0031129C">
        <w:rPr>
          <w:rFonts w:hint="eastAsia"/>
        </w:rPr>
        <w:t>相關案件投標，張之明、詹加欣</w:t>
      </w:r>
      <w:r w:rsidR="00DA413C" w:rsidRPr="0031129C">
        <w:t>2</w:t>
      </w:r>
      <w:r w:rsidR="00DA413C" w:rsidRPr="0031129C">
        <w:rPr>
          <w:rFonts w:hint="eastAsia"/>
        </w:rPr>
        <w:t>人均明知</w:t>
      </w:r>
      <w:r w:rsidRPr="0031129C">
        <w:rPr>
          <w:rFonts w:hint="eastAsia"/>
          <w:u w:val="single"/>
        </w:rPr>
        <w:t>江○○</w:t>
      </w:r>
      <w:r w:rsidR="00DA413C" w:rsidRPr="0031129C">
        <w:rPr>
          <w:rFonts w:hint="eastAsia"/>
          <w:u w:val="single"/>
        </w:rPr>
        <w:t>招待之飲宴，已踰越一般社交範疇</w:t>
      </w:r>
      <w:r w:rsidR="00DA413C" w:rsidRPr="0031129C">
        <w:rPr>
          <w:rFonts w:hint="eastAsia"/>
        </w:rPr>
        <w:t>，非正常朋友往來之舉，而係與其等上開職務有關，竟共同基於對於職務上行為，期約、收受不正利益之犯意聯絡，於</w:t>
      </w:r>
      <w:r w:rsidR="00DA413C" w:rsidRPr="0031129C">
        <w:t>111</w:t>
      </w:r>
      <w:r w:rsidR="00DA413C" w:rsidRPr="0031129C">
        <w:rPr>
          <w:rFonts w:hint="eastAsia"/>
        </w:rPr>
        <w:t>年</w:t>
      </w:r>
      <w:r w:rsidR="00DA413C" w:rsidRPr="0031129C">
        <w:t>3</w:t>
      </w:r>
      <w:r w:rsidR="00DA413C" w:rsidRPr="0031129C">
        <w:rPr>
          <w:rFonts w:hint="eastAsia"/>
        </w:rPr>
        <w:t>月間，</w:t>
      </w:r>
      <w:r w:rsidR="00C94F03" w:rsidRPr="0031129C">
        <w:rPr>
          <w:rFonts w:hint="eastAsia"/>
        </w:rPr>
        <w:t>原營建署</w:t>
      </w:r>
      <w:r w:rsidR="00DA413C" w:rsidRPr="0031129C">
        <w:rPr>
          <w:rFonts w:hint="eastAsia"/>
        </w:rPr>
        <w:t>道路工程組辦理「市區道路</w:t>
      </w:r>
      <w:r w:rsidR="00586BB5" w:rsidRPr="0031129C">
        <w:t>BIM</w:t>
      </w:r>
      <w:r w:rsidR="00DA413C" w:rsidRPr="0031129C">
        <w:rPr>
          <w:rFonts w:hint="eastAsia"/>
        </w:rPr>
        <w:t>應用推廣案」採購案，預算金額</w:t>
      </w:r>
      <w:r w:rsidR="00DA413C" w:rsidRPr="0031129C">
        <w:t>538</w:t>
      </w:r>
      <w:r w:rsidR="00DA413C" w:rsidRPr="0031129C">
        <w:rPr>
          <w:rFonts w:hint="eastAsia"/>
        </w:rPr>
        <w:t>萬元，將</w:t>
      </w:r>
      <w:proofErr w:type="gramStart"/>
      <w:r w:rsidR="00DA413C" w:rsidRPr="0031129C">
        <w:rPr>
          <w:rFonts w:hint="eastAsia"/>
        </w:rPr>
        <w:t>採</w:t>
      </w:r>
      <w:proofErr w:type="gramEnd"/>
      <w:r w:rsidR="00DA413C" w:rsidRPr="0031129C">
        <w:rPr>
          <w:rFonts w:hint="eastAsia"/>
        </w:rPr>
        <w:t>最有利標方式辦理決標，另</w:t>
      </w:r>
      <w:r w:rsidR="00C94F03" w:rsidRPr="0031129C">
        <w:rPr>
          <w:rFonts w:hint="eastAsia"/>
        </w:rPr>
        <w:t>原營建署</w:t>
      </w:r>
      <w:r w:rsidR="00DA413C" w:rsidRPr="0031129C">
        <w:rPr>
          <w:rFonts w:hint="eastAsia"/>
        </w:rPr>
        <w:t>道路工程組於</w:t>
      </w:r>
      <w:r w:rsidR="00DA413C" w:rsidRPr="0031129C">
        <w:rPr>
          <w:u w:val="single"/>
        </w:rPr>
        <w:t>111</w:t>
      </w:r>
      <w:r w:rsidR="00DA413C" w:rsidRPr="0031129C">
        <w:rPr>
          <w:rFonts w:hint="eastAsia"/>
          <w:u w:val="single"/>
        </w:rPr>
        <w:t>年</w:t>
      </w:r>
      <w:r w:rsidR="00DA413C" w:rsidRPr="0031129C">
        <w:rPr>
          <w:u w:val="single"/>
        </w:rPr>
        <w:t>7</w:t>
      </w:r>
      <w:r w:rsidR="00DA413C" w:rsidRPr="0031129C">
        <w:rPr>
          <w:rFonts w:hint="eastAsia"/>
          <w:u w:val="single"/>
        </w:rPr>
        <w:t>月間，辦理「市區道路碰撞構圖研究管理計畫」採購案</w:t>
      </w:r>
      <w:r w:rsidR="00DA413C" w:rsidRPr="0031129C">
        <w:rPr>
          <w:rFonts w:hint="eastAsia"/>
        </w:rPr>
        <w:t>，預算金額</w:t>
      </w:r>
      <w:r w:rsidR="00DA413C" w:rsidRPr="0031129C">
        <w:t>490</w:t>
      </w:r>
      <w:r w:rsidR="00DA413C" w:rsidRPr="0031129C">
        <w:rPr>
          <w:rFonts w:hint="eastAsia"/>
        </w:rPr>
        <w:t>萬</w:t>
      </w:r>
      <w:bookmarkStart w:id="75" w:name="_Hlk185066244"/>
      <w:r w:rsidR="00DA413C" w:rsidRPr="0031129C">
        <w:rPr>
          <w:rFonts w:hint="eastAsia"/>
        </w:rPr>
        <w:t>元</w:t>
      </w:r>
      <w:bookmarkEnd w:id="75"/>
      <w:r w:rsidR="00DA413C" w:rsidRPr="0031129C">
        <w:rPr>
          <w:rFonts w:hint="eastAsia"/>
        </w:rPr>
        <w:t>，</w:t>
      </w:r>
      <w:proofErr w:type="gramStart"/>
      <w:r w:rsidR="00DA413C" w:rsidRPr="0031129C">
        <w:rPr>
          <w:rFonts w:hint="eastAsia"/>
        </w:rPr>
        <w:t>採</w:t>
      </w:r>
      <w:proofErr w:type="gramEnd"/>
      <w:r w:rsidR="00DA413C" w:rsidRPr="0031129C">
        <w:rPr>
          <w:rFonts w:hint="eastAsia"/>
        </w:rPr>
        <w:t>最有利標方式辦理決標，上開標</w:t>
      </w:r>
      <w:proofErr w:type="gramStart"/>
      <w:r w:rsidR="00DA413C" w:rsidRPr="0031129C">
        <w:rPr>
          <w:rFonts w:hint="eastAsia"/>
        </w:rPr>
        <w:t>案均由張之明</w:t>
      </w:r>
      <w:proofErr w:type="gramEnd"/>
      <w:r w:rsidR="00DA413C" w:rsidRPr="0031129C">
        <w:rPr>
          <w:rFonts w:hint="eastAsia"/>
        </w:rPr>
        <w:t>及詹加欣（時任</w:t>
      </w:r>
      <w:r w:rsidR="00C94F03" w:rsidRPr="0031129C">
        <w:rPr>
          <w:rFonts w:hint="eastAsia"/>
        </w:rPr>
        <w:t>原營建署</w:t>
      </w:r>
      <w:r w:rsidR="00DA413C" w:rsidRPr="0031129C">
        <w:rPr>
          <w:rFonts w:hint="eastAsia"/>
        </w:rPr>
        <w:t>道路工程組課長）之部屬</w:t>
      </w:r>
      <w:r w:rsidR="00657D49" w:rsidRPr="0031129C">
        <w:rPr>
          <w:rFonts w:hAnsi="標楷體" w:cs="新細明體" w:hint="eastAsia"/>
          <w:kern w:val="0"/>
          <w:szCs w:val="32"/>
          <w:lang w:val="x-none"/>
        </w:rPr>
        <w:t>○</w:t>
      </w:r>
      <w:r w:rsidR="00AA0822" w:rsidRPr="0031129C">
        <w:rPr>
          <w:rFonts w:hint="eastAsia"/>
        </w:rPr>
        <w:t>○○</w:t>
      </w:r>
      <w:r w:rsidR="00DA413C" w:rsidRPr="0031129C">
        <w:rPr>
          <w:rFonts w:hint="eastAsia"/>
        </w:rPr>
        <w:t>承辦，</w:t>
      </w:r>
      <w:r w:rsidR="00DA413C" w:rsidRPr="0031129C">
        <w:rPr>
          <w:rFonts w:hint="eastAsia"/>
          <w:u w:val="single"/>
        </w:rPr>
        <w:t>張之明、詹加欣對於上開標</w:t>
      </w:r>
      <w:proofErr w:type="gramStart"/>
      <w:r w:rsidR="00DA413C" w:rsidRPr="0031129C">
        <w:rPr>
          <w:rFonts w:hint="eastAsia"/>
          <w:u w:val="single"/>
        </w:rPr>
        <w:t>案均有業務</w:t>
      </w:r>
      <w:proofErr w:type="gramEnd"/>
      <w:r w:rsidR="00DA413C" w:rsidRPr="0031129C">
        <w:rPr>
          <w:rFonts w:hint="eastAsia"/>
          <w:u w:val="single"/>
        </w:rPr>
        <w:t>督導、</w:t>
      </w:r>
      <w:proofErr w:type="gramStart"/>
      <w:r w:rsidR="00DA413C" w:rsidRPr="0031129C">
        <w:rPr>
          <w:rFonts w:hint="eastAsia"/>
          <w:u w:val="single"/>
        </w:rPr>
        <w:t>核決之</w:t>
      </w:r>
      <w:proofErr w:type="gramEnd"/>
      <w:r w:rsidR="00DA413C" w:rsidRPr="0031129C">
        <w:rPr>
          <w:rFonts w:hint="eastAsia"/>
          <w:u w:val="single"/>
        </w:rPr>
        <w:t>職務，可藉此在第一時間掌握標案相關重要資訊</w:t>
      </w:r>
      <w:r w:rsidR="00DA413C" w:rsidRPr="0031129C">
        <w:rPr>
          <w:rFonts w:hint="eastAsia"/>
        </w:rPr>
        <w:t>，</w:t>
      </w:r>
      <w:r w:rsidRPr="0031129C">
        <w:rPr>
          <w:rFonts w:hint="eastAsia"/>
        </w:rPr>
        <w:t>江○○</w:t>
      </w:r>
      <w:r w:rsidR="00DA413C" w:rsidRPr="0031129C">
        <w:rPr>
          <w:rFonts w:hint="eastAsia"/>
        </w:rPr>
        <w:t>即持續邀約張之明、詹加欣參與其所安排之飲宴，張之明、詹加欣均應允前往，消費金額</w:t>
      </w:r>
      <w:proofErr w:type="gramStart"/>
      <w:r w:rsidR="00DA413C" w:rsidRPr="0031129C">
        <w:rPr>
          <w:rFonts w:hint="eastAsia"/>
        </w:rPr>
        <w:t>則均由</w:t>
      </w:r>
      <w:r w:rsidRPr="0031129C">
        <w:rPr>
          <w:rFonts w:hint="eastAsia"/>
        </w:rPr>
        <w:t>江</w:t>
      </w:r>
      <w:proofErr w:type="gramEnd"/>
      <w:r w:rsidRPr="0031129C">
        <w:rPr>
          <w:rFonts w:hint="eastAsia"/>
        </w:rPr>
        <w:t>○○</w:t>
      </w:r>
      <w:r w:rsidR="00DA413C" w:rsidRPr="0031129C">
        <w:rPr>
          <w:rFonts w:hint="eastAsia"/>
        </w:rPr>
        <w:t>支付，後</w:t>
      </w:r>
      <w:r w:rsidR="00D540C8" w:rsidRPr="0031129C">
        <w:rPr>
          <w:rFonts w:hint="eastAsia"/>
        </w:rPr>
        <w:t>續</w:t>
      </w:r>
      <w:r w:rsidR="00DA413C" w:rsidRPr="0031129C">
        <w:rPr>
          <w:rFonts w:hint="eastAsia"/>
        </w:rPr>
        <w:t>果如</w:t>
      </w:r>
      <w:r w:rsidRPr="0031129C">
        <w:rPr>
          <w:rFonts w:hint="eastAsia"/>
        </w:rPr>
        <w:t>江○○</w:t>
      </w:r>
      <w:r w:rsidR="00DA413C" w:rsidRPr="0031129C">
        <w:rPr>
          <w:rFonts w:hint="eastAsia"/>
        </w:rPr>
        <w:t>所</w:t>
      </w:r>
      <w:r w:rsidR="00861A27" w:rsidRPr="0031129C">
        <w:rPr>
          <w:rFonts w:hint="eastAsia"/>
        </w:rPr>
        <w:t>謀劃</w:t>
      </w:r>
      <w:r w:rsidR="00DA413C" w:rsidRPr="0031129C">
        <w:rPr>
          <w:rFonts w:hint="eastAsia"/>
        </w:rPr>
        <w:t>，</w:t>
      </w:r>
      <w:r w:rsidR="00DA413C" w:rsidRPr="0031129C">
        <w:rPr>
          <w:rFonts w:hint="eastAsia"/>
          <w:u w:val="single"/>
        </w:rPr>
        <w:t>張之明、詹加欣共同利用審核補助計畫之權限及職務上所知悉而非屬應秘密事項之相關重要資訊，指點</w:t>
      </w:r>
      <w:r w:rsidRPr="0031129C">
        <w:rPr>
          <w:rFonts w:hint="eastAsia"/>
          <w:u w:val="single"/>
        </w:rPr>
        <w:t>江○○</w:t>
      </w:r>
      <w:r w:rsidR="00DA413C" w:rsidRPr="0031129C">
        <w:rPr>
          <w:rFonts w:hint="eastAsia"/>
          <w:u w:val="single"/>
        </w:rPr>
        <w:t>撰寫標案服務建議書</w:t>
      </w:r>
      <w:r w:rsidR="00DA413C" w:rsidRPr="0031129C">
        <w:rPr>
          <w:rFonts w:hint="eastAsia"/>
        </w:rPr>
        <w:t>，使</w:t>
      </w:r>
      <w:r w:rsidRPr="0031129C">
        <w:rPr>
          <w:rFonts w:hint="eastAsia"/>
        </w:rPr>
        <w:t>江○○</w:t>
      </w:r>
      <w:r w:rsidR="00DA413C" w:rsidRPr="0031129C">
        <w:rPr>
          <w:rFonts w:hint="eastAsia"/>
        </w:rPr>
        <w:t>提升日後順利取得標案之機會，換取</w:t>
      </w:r>
      <w:proofErr w:type="gramStart"/>
      <w:r w:rsidR="00DA413C" w:rsidRPr="0031129C">
        <w:rPr>
          <w:rFonts w:hint="eastAsia"/>
        </w:rPr>
        <w:t>收受如附表</w:t>
      </w:r>
      <w:proofErr w:type="gramEnd"/>
      <w:r w:rsidR="00DA413C" w:rsidRPr="0031129C">
        <w:rPr>
          <w:rFonts w:hint="eastAsia"/>
        </w:rPr>
        <w:t>3所示之飲宴</w:t>
      </w:r>
      <w:proofErr w:type="gramStart"/>
      <w:r w:rsidR="00DA413C" w:rsidRPr="0031129C">
        <w:rPr>
          <w:rFonts w:hint="eastAsia"/>
        </w:rPr>
        <w:t>等均由</w:t>
      </w:r>
      <w:r w:rsidRPr="0031129C">
        <w:rPr>
          <w:rFonts w:hint="eastAsia"/>
        </w:rPr>
        <w:t>江</w:t>
      </w:r>
      <w:proofErr w:type="gramEnd"/>
      <w:r w:rsidRPr="0031129C">
        <w:rPr>
          <w:rFonts w:hint="eastAsia"/>
        </w:rPr>
        <w:t>○○</w:t>
      </w:r>
      <w:r w:rsidR="00DA413C" w:rsidRPr="0031129C">
        <w:rPr>
          <w:rFonts w:hint="eastAsia"/>
        </w:rPr>
        <w:t>支付之消費金額，是</w:t>
      </w:r>
      <w:r w:rsidR="00DA413C" w:rsidRPr="0031129C">
        <w:rPr>
          <w:rFonts w:hint="eastAsia"/>
          <w:u w:val="single"/>
        </w:rPr>
        <w:t>張之明接受招待之次數共</w:t>
      </w:r>
      <w:r w:rsidR="00DA413C" w:rsidRPr="0031129C">
        <w:rPr>
          <w:u w:val="single"/>
        </w:rPr>
        <w:t>49</w:t>
      </w:r>
      <w:r w:rsidR="00DA413C" w:rsidRPr="0031129C">
        <w:rPr>
          <w:rFonts w:hint="eastAsia"/>
          <w:u w:val="single"/>
        </w:rPr>
        <w:t>次、詹加欣接受招待之次數共</w:t>
      </w:r>
      <w:r w:rsidR="00DA413C" w:rsidRPr="0031129C">
        <w:rPr>
          <w:u w:val="single"/>
        </w:rPr>
        <w:t>36</w:t>
      </w:r>
      <w:r w:rsidR="00DA413C" w:rsidRPr="0031129C">
        <w:rPr>
          <w:rFonts w:hint="eastAsia"/>
          <w:u w:val="single"/>
        </w:rPr>
        <w:t>次</w:t>
      </w:r>
      <w:r w:rsidR="00DA413C" w:rsidRPr="0031129C">
        <w:rPr>
          <w:rFonts w:hint="eastAsia"/>
        </w:rPr>
        <w:t>，總計張之明共收受</w:t>
      </w:r>
      <w:r w:rsidRPr="0031129C">
        <w:rPr>
          <w:rFonts w:hint="eastAsia"/>
        </w:rPr>
        <w:t>江○○</w:t>
      </w:r>
      <w:r w:rsidR="00DA413C" w:rsidRPr="0031129C">
        <w:rPr>
          <w:rFonts w:hint="eastAsia"/>
        </w:rPr>
        <w:t>如附表3所示之不正利益</w:t>
      </w:r>
      <w:r w:rsidR="00DA413C" w:rsidRPr="0031129C">
        <w:t>16</w:t>
      </w:r>
      <w:r w:rsidR="00DA413C" w:rsidRPr="0031129C">
        <w:rPr>
          <w:rFonts w:hint="eastAsia"/>
        </w:rPr>
        <w:t>萬</w:t>
      </w:r>
      <w:r w:rsidR="00DA413C" w:rsidRPr="0031129C">
        <w:t>1,479</w:t>
      </w:r>
      <w:r w:rsidR="00DA413C" w:rsidRPr="0031129C">
        <w:rPr>
          <w:rFonts w:hint="eastAsia"/>
        </w:rPr>
        <w:t>元，詹加欣則共收受</w:t>
      </w:r>
      <w:r w:rsidRPr="0031129C">
        <w:rPr>
          <w:rFonts w:hint="eastAsia"/>
        </w:rPr>
        <w:t>江○○</w:t>
      </w:r>
      <w:r w:rsidR="00DA413C" w:rsidRPr="0031129C">
        <w:rPr>
          <w:rFonts w:hint="eastAsia"/>
        </w:rPr>
        <w:t>如附表3所示之不正利益</w:t>
      </w:r>
      <w:r w:rsidR="00DA413C" w:rsidRPr="0031129C">
        <w:t>8</w:t>
      </w:r>
      <w:r w:rsidR="00DA413C" w:rsidRPr="0031129C">
        <w:rPr>
          <w:rFonts w:hint="eastAsia"/>
        </w:rPr>
        <w:t>萬</w:t>
      </w:r>
      <w:r w:rsidR="00DA413C" w:rsidRPr="0031129C">
        <w:t>4,182</w:t>
      </w:r>
      <w:r w:rsidR="00DA413C" w:rsidRPr="0031129C">
        <w:rPr>
          <w:rFonts w:hint="eastAsia"/>
        </w:rPr>
        <w:t>元。</w:t>
      </w:r>
    </w:p>
    <w:p w:rsidR="00DA413C" w:rsidRPr="0031129C" w:rsidRDefault="00DA413C" w:rsidP="00986AA4">
      <w:pPr>
        <w:pStyle w:val="6"/>
      </w:pPr>
      <w:r w:rsidRPr="0031129C">
        <w:rPr>
          <w:rFonts w:hint="eastAsia"/>
        </w:rPr>
        <w:t>張之明另於</w:t>
      </w:r>
      <w:r w:rsidRPr="0031129C">
        <w:t>110</w:t>
      </w:r>
      <w:r w:rsidRPr="0031129C">
        <w:rPr>
          <w:rFonts w:hint="eastAsia"/>
        </w:rPr>
        <w:t>年</w:t>
      </w:r>
      <w:r w:rsidRPr="0031129C">
        <w:t>11</w:t>
      </w:r>
      <w:r w:rsidRPr="0031129C">
        <w:rPr>
          <w:rFonts w:hint="eastAsia"/>
        </w:rPr>
        <w:t>月間結識</w:t>
      </w:r>
      <w:r w:rsidR="008259DC" w:rsidRPr="0031129C">
        <w:rPr>
          <w:rFonts w:hint="eastAsia"/>
        </w:rPr>
        <w:t>黃○○</w:t>
      </w:r>
      <w:r w:rsidRPr="0031129C">
        <w:rPr>
          <w:rFonts w:hint="eastAsia"/>
        </w:rPr>
        <w:t>，</w:t>
      </w:r>
      <w:r w:rsidR="00E828DE" w:rsidRPr="0031129C">
        <w:rPr>
          <w:rFonts w:hAnsi="標楷體" w:hint="eastAsia"/>
        </w:rPr>
        <w:t>…</w:t>
      </w:r>
      <w:proofErr w:type="gramStart"/>
      <w:r w:rsidR="00E828DE" w:rsidRPr="0031129C">
        <w:rPr>
          <w:rFonts w:hAnsi="標楷體" w:hint="eastAsia"/>
        </w:rPr>
        <w:t>…</w:t>
      </w:r>
      <w:proofErr w:type="gramEnd"/>
      <w:r w:rsidR="008259DC" w:rsidRPr="0031129C">
        <w:rPr>
          <w:rFonts w:hint="eastAsia"/>
          <w:u w:val="single"/>
        </w:rPr>
        <w:t>江○○</w:t>
      </w:r>
      <w:r w:rsidRPr="0031129C">
        <w:rPr>
          <w:rFonts w:hint="eastAsia"/>
          <w:u w:val="single"/>
        </w:rPr>
        <w:t>為答謝張之明業務上指導及考量日後尚有張之明協助之處</w:t>
      </w:r>
      <w:r w:rsidRPr="0031129C">
        <w:rPr>
          <w:rFonts w:hint="eastAsia"/>
        </w:rPr>
        <w:t>，亦基於對公務員關於不違背職務行為交付賄賂之犯意，於</w:t>
      </w:r>
      <w:r w:rsidRPr="0031129C">
        <w:t>111</w:t>
      </w:r>
      <w:r w:rsidRPr="0031129C">
        <w:rPr>
          <w:rFonts w:hint="eastAsia"/>
        </w:rPr>
        <w:t>年</w:t>
      </w:r>
      <w:r w:rsidRPr="0031129C">
        <w:t>8</w:t>
      </w:r>
      <w:r w:rsidRPr="0031129C">
        <w:rPr>
          <w:rFonts w:hint="eastAsia"/>
        </w:rPr>
        <w:t>月</w:t>
      </w:r>
      <w:r w:rsidRPr="0031129C">
        <w:t>22</w:t>
      </w:r>
      <w:r w:rsidRPr="0031129C">
        <w:rPr>
          <w:rFonts w:hint="eastAsia"/>
        </w:rPr>
        <w:t>日</w:t>
      </w:r>
      <w:r w:rsidR="00E828DE" w:rsidRPr="0031129C">
        <w:rPr>
          <w:rFonts w:hAnsi="標楷體" w:hint="eastAsia"/>
        </w:rPr>
        <w:t>…</w:t>
      </w:r>
      <w:proofErr w:type="gramStart"/>
      <w:r w:rsidR="00E828DE" w:rsidRPr="0031129C">
        <w:rPr>
          <w:rFonts w:hAnsi="標楷體" w:hint="eastAsia"/>
        </w:rPr>
        <w:t>…</w:t>
      </w:r>
      <w:proofErr w:type="gramEnd"/>
      <w:r w:rsidRPr="0031129C">
        <w:rPr>
          <w:rFonts w:hint="eastAsia"/>
        </w:rPr>
        <w:t>交付現金</w:t>
      </w:r>
      <w:r w:rsidRPr="0031129C">
        <w:t>70</w:t>
      </w:r>
      <w:r w:rsidRPr="0031129C">
        <w:rPr>
          <w:rFonts w:hint="eastAsia"/>
        </w:rPr>
        <w:t>萬元予</w:t>
      </w:r>
      <w:r w:rsidR="008259DC" w:rsidRPr="0031129C">
        <w:rPr>
          <w:rFonts w:hint="eastAsia"/>
        </w:rPr>
        <w:t>黃○○</w:t>
      </w:r>
      <w:r w:rsidR="00E828DE" w:rsidRPr="0031129C">
        <w:rPr>
          <w:rFonts w:hint="eastAsia"/>
        </w:rPr>
        <w:t>(購車費用)</w:t>
      </w:r>
      <w:r w:rsidRPr="0031129C">
        <w:rPr>
          <w:rFonts w:hint="eastAsia"/>
        </w:rPr>
        <w:t>。</w:t>
      </w:r>
      <w:proofErr w:type="gramStart"/>
      <w:r w:rsidRPr="0031129C">
        <w:rPr>
          <w:rFonts w:hint="eastAsia"/>
        </w:rPr>
        <w:t>嗣</w:t>
      </w:r>
      <w:proofErr w:type="gramEnd"/>
      <w:r w:rsidR="008259DC" w:rsidRPr="0031129C">
        <w:rPr>
          <w:rFonts w:hint="eastAsia"/>
        </w:rPr>
        <w:t>黃○○</w:t>
      </w:r>
      <w:r w:rsidRPr="0031129C">
        <w:rPr>
          <w:rFonts w:hint="eastAsia"/>
        </w:rPr>
        <w:t>於</w:t>
      </w:r>
      <w:r w:rsidRPr="0031129C">
        <w:t>111</w:t>
      </w:r>
      <w:r w:rsidRPr="0031129C">
        <w:rPr>
          <w:rFonts w:hint="eastAsia"/>
        </w:rPr>
        <w:t>年</w:t>
      </w:r>
      <w:r w:rsidRPr="0031129C">
        <w:t>10</w:t>
      </w:r>
      <w:r w:rsidRPr="0031129C">
        <w:rPr>
          <w:rFonts w:hint="eastAsia"/>
        </w:rPr>
        <w:t>月</w:t>
      </w:r>
      <w:r w:rsidRPr="0031129C">
        <w:t>13</w:t>
      </w:r>
      <w:r w:rsidRPr="0031129C">
        <w:rPr>
          <w:rFonts w:hint="eastAsia"/>
        </w:rPr>
        <w:t>日產子，</w:t>
      </w:r>
      <w:r w:rsidR="00E828DE" w:rsidRPr="0031129C">
        <w:rPr>
          <w:rFonts w:hAnsi="標楷體" w:hint="eastAsia"/>
        </w:rPr>
        <w:t>…</w:t>
      </w:r>
      <w:proofErr w:type="gramStart"/>
      <w:r w:rsidR="00E828DE" w:rsidRPr="0031129C">
        <w:rPr>
          <w:rFonts w:hAnsi="標楷體" w:hint="eastAsia"/>
        </w:rPr>
        <w:t>…</w:t>
      </w:r>
      <w:proofErr w:type="gramEnd"/>
      <w:r w:rsidRPr="0031129C">
        <w:rPr>
          <w:rFonts w:hint="eastAsia"/>
        </w:rPr>
        <w:t>張之明為支付</w:t>
      </w:r>
      <w:r w:rsidR="008259DC" w:rsidRPr="0031129C">
        <w:rPr>
          <w:rFonts w:hint="eastAsia"/>
        </w:rPr>
        <w:t>黃○○</w:t>
      </w:r>
      <w:r w:rsidRPr="0031129C">
        <w:rPr>
          <w:rFonts w:hint="eastAsia"/>
        </w:rPr>
        <w:t>育嬰費用</w:t>
      </w:r>
      <w:r w:rsidR="00E828DE" w:rsidRPr="0031129C">
        <w:rPr>
          <w:rFonts w:hAnsi="標楷體" w:hint="eastAsia"/>
        </w:rPr>
        <w:t>…</w:t>
      </w:r>
      <w:proofErr w:type="gramStart"/>
      <w:r w:rsidR="00E828DE" w:rsidRPr="0031129C">
        <w:rPr>
          <w:rFonts w:hAnsi="標楷體" w:hint="eastAsia"/>
        </w:rPr>
        <w:t>…</w:t>
      </w:r>
      <w:proofErr w:type="gramEnd"/>
      <w:r w:rsidR="008259DC" w:rsidRPr="0031129C">
        <w:rPr>
          <w:rFonts w:hint="eastAsia"/>
          <w:u w:val="single"/>
        </w:rPr>
        <w:t>江○○</w:t>
      </w:r>
      <w:r w:rsidRPr="0031129C">
        <w:rPr>
          <w:rFonts w:hint="eastAsia"/>
          <w:u w:val="single"/>
        </w:rPr>
        <w:t>總計交付賄款金額共</w:t>
      </w:r>
      <w:r w:rsidRPr="0031129C">
        <w:rPr>
          <w:u w:val="single"/>
        </w:rPr>
        <w:t>81</w:t>
      </w:r>
      <w:r w:rsidRPr="0031129C">
        <w:rPr>
          <w:rFonts w:hint="eastAsia"/>
          <w:u w:val="single"/>
        </w:rPr>
        <w:t>萬</w:t>
      </w:r>
      <w:r w:rsidRPr="0031129C">
        <w:rPr>
          <w:u w:val="single"/>
        </w:rPr>
        <w:t>6,000</w:t>
      </w:r>
      <w:r w:rsidRPr="0031129C">
        <w:rPr>
          <w:rFonts w:hint="eastAsia"/>
          <w:u w:val="single"/>
        </w:rPr>
        <w:t>元</w:t>
      </w:r>
      <w:r w:rsidR="00E828DE" w:rsidRPr="0031129C">
        <w:rPr>
          <w:rFonts w:hint="eastAsia"/>
          <w:u w:val="single"/>
        </w:rPr>
        <w:t>(購車+育嬰費用)</w:t>
      </w:r>
      <w:r w:rsidRPr="0031129C">
        <w:rPr>
          <w:rFonts w:hint="eastAsia"/>
          <w:u w:val="single"/>
        </w:rPr>
        <w:t>予張之明指示之婚外情對象</w:t>
      </w:r>
      <w:r w:rsidR="008259DC" w:rsidRPr="0031129C">
        <w:rPr>
          <w:rFonts w:hint="eastAsia"/>
          <w:u w:val="single"/>
        </w:rPr>
        <w:t>黃○○</w:t>
      </w:r>
      <w:r w:rsidRPr="0031129C">
        <w:rPr>
          <w:rFonts w:hint="eastAsia"/>
          <w:u w:val="single"/>
        </w:rPr>
        <w:t>收受</w:t>
      </w:r>
      <w:r w:rsidRPr="0031129C">
        <w:rPr>
          <w:rFonts w:hint="eastAsia"/>
        </w:rPr>
        <w:t>。</w:t>
      </w:r>
    </w:p>
    <w:p w:rsidR="00DA413C" w:rsidRPr="0031129C" w:rsidRDefault="00DA413C" w:rsidP="00986AA4">
      <w:pPr>
        <w:pStyle w:val="5"/>
      </w:pPr>
      <w:r w:rsidRPr="0031129C">
        <w:rPr>
          <w:rFonts w:hint="eastAsia"/>
          <w:u w:val="single"/>
        </w:rPr>
        <w:t>張之明對職務上行為</w:t>
      </w:r>
      <w:proofErr w:type="gramStart"/>
      <w:r w:rsidRPr="0031129C">
        <w:rPr>
          <w:rFonts w:hint="eastAsia"/>
          <w:u w:val="single"/>
        </w:rPr>
        <w:t>收受</w:t>
      </w:r>
      <w:r w:rsidR="008259DC" w:rsidRPr="0031129C">
        <w:rPr>
          <w:rFonts w:hint="eastAsia"/>
          <w:u w:val="single"/>
        </w:rPr>
        <w:t>莊○○</w:t>
      </w:r>
      <w:proofErr w:type="gramEnd"/>
      <w:r w:rsidRPr="0031129C">
        <w:rPr>
          <w:rFonts w:hint="eastAsia"/>
          <w:u w:val="single"/>
        </w:rPr>
        <w:t>不正利益部分</w:t>
      </w:r>
      <w:r w:rsidR="00C63492" w:rsidRPr="0031129C">
        <w:rPr>
          <w:rFonts w:hint="eastAsia"/>
        </w:rPr>
        <w:t>(附表4)</w:t>
      </w:r>
      <w:r w:rsidRPr="0031129C">
        <w:rPr>
          <w:rFonts w:hint="eastAsia"/>
        </w:rPr>
        <w:t>：</w:t>
      </w:r>
      <w:r w:rsidR="008259DC" w:rsidRPr="0031129C">
        <w:rPr>
          <w:rFonts w:hint="eastAsia"/>
        </w:rPr>
        <w:t>莊○○</w:t>
      </w:r>
      <w:r w:rsidRPr="0031129C">
        <w:rPr>
          <w:rFonts w:hint="eastAsia"/>
        </w:rPr>
        <w:t>於</w:t>
      </w:r>
      <w:r w:rsidRPr="0031129C">
        <w:t>108</w:t>
      </w:r>
      <w:r w:rsidRPr="0031129C">
        <w:rPr>
          <w:rFonts w:hint="eastAsia"/>
        </w:rPr>
        <w:t>年以前，因承接嘉義縣大埔鄉公所某前瞻計畫道路工程補助案件結識張之明，得悉張之明可給予提案建議，</w:t>
      </w:r>
      <w:proofErr w:type="gramStart"/>
      <w:r w:rsidRPr="0031129C">
        <w:rPr>
          <w:rFonts w:hint="eastAsia"/>
        </w:rPr>
        <w:t>亦悉其</w:t>
      </w:r>
      <w:proofErr w:type="gramEnd"/>
      <w:r w:rsidRPr="0031129C">
        <w:rPr>
          <w:rFonts w:hint="eastAsia"/>
        </w:rPr>
        <w:t>喜好飲酒、唱歌及有女陪</w:t>
      </w:r>
      <w:proofErr w:type="gramStart"/>
      <w:r w:rsidRPr="0031129C">
        <w:rPr>
          <w:rFonts w:hint="eastAsia"/>
        </w:rPr>
        <w:t>侍</w:t>
      </w:r>
      <w:proofErr w:type="gramEnd"/>
      <w:r w:rsidRPr="0031129C">
        <w:rPr>
          <w:rFonts w:hint="eastAsia"/>
        </w:rPr>
        <w:t>之場合。</w:t>
      </w:r>
      <w:proofErr w:type="gramStart"/>
      <w:r w:rsidRPr="0031129C">
        <w:rPr>
          <w:rFonts w:hint="eastAsia"/>
        </w:rPr>
        <w:t>嗣</w:t>
      </w:r>
      <w:proofErr w:type="gramEnd"/>
      <w:r w:rsidR="008259DC" w:rsidRPr="0031129C">
        <w:rPr>
          <w:rFonts w:hint="eastAsia"/>
        </w:rPr>
        <w:t>莊○○</w:t>
      </w:r>
      <w:r w:rsidRPr="0031129C">
        <w:rPr>
          <w:rFonts w:hint="eastAsia"/>
        </w:rPr>
        <w:t>經營之</w:t>
      </w:r>
      <w:r w:rsidR="009D1E15" w:rsidRPr="0031129C">
        <w:rPr>
          <w:rFonts w:hint="eastAsia"/>
        </w:rPr>
        <w:t>萮○</w:t>
      </w:r>
      <w:r w:rsidRPr="0031129C">
        <w:rPr>
          <w:rFonts w:hint="eastAsia"/>
        </w:rPr>
        <w:t>公司因對於施作公共工程道路之設計經驗不足，為向張之明請求對於設計書、圖或工法改善、提案原則、補助要點等技術指導，遂基於對公務員關於不違背職務之行為交付不正利益之犯意，於如附表4所示之時間、地點，除邀約招待張之明飲宴、歡唱及女性陪侍與飯店住宿、性服務等外，亦會就如</w:t>
      </w:r>
      <w:r w:rsidRPr="0031129C">
        <w:rPr>
          <w:rFonts w:hint="eastAsia"/>
          <w:u w:val="single"/>
        </w:rPr>
        <w:t>附表4所示之請託案件於設計審查階段，請求張之明協助前述相關技術指導</w:t>
      </w:r>
      <w:r w:rsidRPr="0031129C">
        <w:rPr>
          <w:rFonts w:hint="eastAsia"/>
        </w:rPr>
        <w:t>，而張之明明知</w:t>
      </w:r>
      <w:r w:rsidR="008259DC" w:rsidRPr="0031129C">
        <w:rPr>
          <w:rFonts w:hint="eastAsia"/>
        </w:rPr>
        <w:t>莊○○</w:t>
      </w:r>
      <w:r w:rsidRPr="0031129C">
        <w:rPr>
          <w:rFonts w:hint="eastAsia"/>
        </w:rPr>
        <w:t>招待之飲宴，已非正常朋友往來之舉，係與其職務有關，仍基於對於職務上行為，期約、收受不正利益之犯意，應允前往，並利用職務上對設計審查案件有核決權限之優勢地位及所知悉而非屬應秘密事項之相關重要資訊，指點</w:t>
      </w:r>
      <w:r w:rsidR="008259DC" w:rsidRPr="0031129C">
        <w:rPr>
          <w:rFonts w:hint="eastAsia"/>
        </w:rPr>
        <w:t>莊○○</w:t>
      </w:r>
      <w:r w:rsidRPr="0031129C">
        <w:rPr>
          <w:rFonts w:hint="eastAsia"/>
        </w:rPr>
        <w:t>請託案件不足之處、審查委員會注意重點及如何設計以符合補助原則，</w:t>
      </w:r>
      <w:r w:rsidRPr="0031129C">
        <w:rPr>
          <w:rFonts w:hint="eastAsia"/>
          <w:u w:val="single"/>
        </w:rPr>
        <w:t>協助</w:t>
      </w:r>
      <w:r w:rsidR="009D1E15" w:rsidRPr="0031129C">
        <w:rPr>
          <w:rFonts w:hint="eastAsia"/>
          <w:u w:val="single"/>
        </w:rPr>
        <w:t>萮○</w:t>
      </w:r>
      <w:r w:rsidRPr="0031129C">
        <w:rPr>
          <w:rFonts w:hint="eastAsia"/>
          <w:u w:val="single"/>
        </w:rPr>
        <w:t>公司順利通過</w:t>
      </w:r>
      <w:r w:rsidR="00C94F03" w:rsidRPr="0031129C">
        <w:rPr>
          <w:rFonts w:hint="eastAsia"/>
          <w:u w:val="single"/>
        </w:rPr>
        <w:t>原營建署</w:t>
      </w:r>
      <w:r w:rsidRPr="0031129C">
        <w:rPr>
          <w:rFonts w:hint="eastAsia"/>
          <w:u w:val="single"/>
        </w:rPr>
        <w:t>之審查，換取收受如附表4所示之飲宴、歡唱</w:t>
      </w:r>
      <w:r w:rsidR="003D13AF" w:rsidRPr="0031129C">
        <w:rPr>
          <w:rFonts w:hint="eastAsia"/>
          <w:u w:val="single"/>
        </w:rPr>
        <w:t>、</w:t>
      </w:r>
      <w:r w:rsidRPr="0031129C">
        <w:rPr>
          <w:rFonts w:hint="eastAsia"/>
          <w:u w:val="single"/>
        </w:rPr>
        <w:t>女性陪侍</w:t>
      </w:r>
      <w:r w:rsidR="003D13AF" w:rsidRPr="0031129C">
        <w:rPr>
          <w:rFonts w:hint="eastAsia"/>
          <w:u w:val="single"/>
        </w:rPr>
        <w:t>、</w:t>
      </w:r>
      <w:r w:rsidRPr="0031129C">
        <w:rPr>
          <w:rFonts w:hint="eastAsia"/>
          <w:u w:val="single"/>
        </w:rPr>
        <w:t>飯店住宿</w:t>
      </w:r>
      <w:r w:rsidR="003D13AF" w:rsidRPr="0031129C">
        <w:rPr>
          <w:rFonts w:hint="eastAsia"/>
          <w:u w:val="single"/>
        </w:rPr>
        <w:t>及</w:t>
      </w:r>
      <w:r w:rsidRPr="0031129C">
        <w:rPr>
          <w:rFonts w:hint="eastAsia"/>
          <w:u w:val="single"/>
        </w:rPr>
        <w:t>性服務等</w:t>
      </w:r>
      <w:r w:rsidRPr="0031129C">
        <w:rPr>
          <w:rFonts w:hint="eastAsia"/>
        </w:rPr>
        <w:t>均由</w:t>
      </w:r>
      <w:r w:rsidR="008259DC" w:rsidRPr="0031129C">
        <w:rPr>
          <w:rFonts w:hint="eastAsia"/>
        </w:rPr>
        <w:t>莊○○</w:t>
      </w:r>
      <w:r w:rsidRPr="0031129C">
        <w:rPr>
          <w:rFonts w:hint="eastAsia"/>
        </w:rPr>
        <w:t>支付之消費金額，是張之明接受招待之次數共</w:t>
      </w:r>
      <w:r w:rsidRPr="0031129C">
        <w:t>7</w:t>
      </w:r>
      <w:r w:rsidRPr="0031129C">
        <w:rPr>
          <w:rFonts w:hint="eastAsia"/>
        </w:rPr>
        <w:t>次，總計張之明共收受不正利益</w:t>
      </w:r>
      <w:r w:rsidRPr="0031129C">
        <w:t>17</w:t>
      </w:r>
      <w:r w:rsidRPr="0031129C">
        <w:rPr>
          <w:rFonts w:hint="eastAsia"/>
        </w:rPr>
        <w:t>萬</w:t>
      </w:r>
      <w:r w:rsidRPr="0031129C">
        <w:t>2,756</w:t>
      </w:r>
      <w:r w:rsidRPr="0031129C">
        <w:rPr>
          <w:rFonts w:hint="eastAsia"/>
        </w:rPr>
        <w:t>元。</w:t>
      </w:r>
    </w:p>
    <w:p w:rsidR="00DA413C" w:rsidRPr="0031129C" w:rsidRDefault="00DA413C" w:rsidP="00986AA4">
      <w:pPr>
        <w:pStyle w:val="5"/>
      </w:pPr>
      <w:r w:rsidRPr="0031129C">
        <w:rPr>
          <w:rFonts w:hint="eastAsia"/>
          <w:u w:val="single"/>
        </w:rPr>
        <w:t>張之明洩漏國防以外之秘密部分</w:t>
      </w:r>
      <w:r w:rsidRPr="0031129C">
        <w:rPr>
          <w:rFonts w:hint="eastAsia"/>
        </w:rPr>
        <w:t>：</w:t>
      </w:r>
      <w:r w:rsidRPr="0031129C">
        <w:rPr>
          <w:rFonts w:hint="eastAsia"/>
          <w:u w:val="single"/>
        </w:rPr>
        <w:t>法務部廉政署</w:t>
      </w:r>
      <w:r w:rsidRPr="0031129C">
        <w:rPr>
          <w:rFonts w:hint="eastAsia"/>
        </w:rPr>
        <w:t>因偵辦刑事案件需要，於</w:t>
      </w:r>
      <w:r w:rsidRPr="0031129C">
        <w:t>111</w:t>
      </w:r>
      <w:r w:rsidRPr="0031129C">
        <w:rPr>
          <w:rFonts w:hint="eastAsia"/>
        </w:rPr>
        <w:t>年</w:t>
      </w:r>
      <w:r w:rsidRPr="0031129C">
        <w:t>8</w:t>
      </w:r>
      <w:r w:rsidRPr="0031129C">
        <w:rPr>
          <w:rFonts w:hint="eastAsia"/>
        </w:rPr>
        <w:t>月</w:t>
      </w:r>
      <w:r w:rsidRPr="0031129C">
        <w:t>25</w:t>
      </w:r>
      <w:r w:rsidRPr="0031129C">
        <w:rPr>
          <w:rFonts w:hint="eastAsia"/>
        </w:rPr>
        <w:t>日以廉中昌</w:t>
      </w:r>
      <w:r w:rsidRPr="0031129C">
        <w:t>111</w:t>
      </w:r>
      <w:proofErr w:type="gramStart"/>
      <w:r w:rsidRPr="0031129C">
        <w:rPr>
          <w:rFonts w:hint="eastAsia"/>
        </w:rPr>
        <w:t>廉立</w:t>
      </w:r>
      <w:proofErr w:type="gramEnd"/>
      <w:r w:rsidRPr="0031129C">
        <w:t>127</w:t>
      </w:r>
      <w:r w:rsidRPr="0031129C">
        <w:rPr>
          <w:rFonts w:hint="eastAsia"/>
        </w:rPr>
        <w:t>字</w:t>
      </w:r>
      <w:r w:rsidRPr="0031129C">
        <w:rPr>
          <w:rFonts w:hint="eastAsia"/>
          <w:u w:val="single"/>
        </w:rPr>
        <w:t>第</w:t>
      </w:r>
      <w:r w:rsidRPr="0031129C">
        <w:rPr>
          <w:u w:val="single"/>
        </w:rPr>
        <w:t>1111602130</w:t>
      </w:r>
      <w:r w:rsidRPr="0031129C">
        <w:rPr>
          <w:rFonts w:hint="eastAsia"/>
          <w:u w:val="single"/>
        </w:rPr>
        <w:t>號函</w:t>
      </w:r>
      <w:r w:rsidRPr="0031129C">
        <w:rPr>
          <w:rFonts w:hint="eastAsia"/>
        </w:rPr>
        <w:t>，請</w:t>
      </w:r>
      <w:r w:rsidR="00C94F03" w:rsidRPr="0031129C">
        <w:rPr>
          <w:rFonts w:hint="eastAsia"/>
        </w:rPr>
        <w:t>原營建署</w:t>
      </w:r>
      <w:r w:rsidRPr="0031129C">
        <w:rPr>
          <w:rFonts w:hint="eastAsia"/>
        </w:rPr>
        <w:t>提供雲林縣政府及各鄉鎮市公所之</w:t>
      </w:r>
      <w:r w:rsidRPr="0031129C">
        <w:t>110</w:t>
      </w:r>
      <w:r w:rsidRPr="0031129C">
        <w:rPr>
          <w:rFonts w:hint="eastAsia"/>
        </w:rPr>
        <w:t>、</w:t>
      </w:r>
      <w:r w:rsidRPr="0031129C">
        <w:t>111</w:t>
      </w:r>
      <w:r w:rsidRPr="0031129C">
        <w:rPr>
          <w:rFonts w:hint="eastAsia"/>
        </w:rPr>
        <w:t>年度「提升道路品質計畫</w:t>
      </w:r>
      <w:r w:rsidRPr="0031129C">
        <w:t>2.0</w:t>
      </w:r>
      <w:r w:rsidRPr="0031129C">
        <w:rPr>
          <w:rFonts w:hint="eastAsia"/>
        </w:rPr>
        <w:t>」預算執行明細表等資料，</w:t>
      </w:r>
      <w:proofErr w:type="gramStart"/>
      <w:r w:rsidRPr="0031129C">
        <w:rPr>
          <w:rFonts w:hint="eastAsia"/>
        </w:rPr>
        <w:t>詎</w:t>
      </w:r>
      <w:proofErr w:type="gramEnd"/>
      <w:r w:rsidRPr="0031129C">
        <w:rPr>
          <w:rFonts w:hint="eastAsia"/>
        </w:rPr>
        <w:t>張之明因職務關係收取前揭廉政署來文後，明知</w:t>
      </w:r>
      <w:r w:rsidRPr="0031129C">
        <w:rPr>
          <w:rFonts w:hint="eastAsia"/>
          <w:u w:val="single"/>
        </w:rPr>
        <w:t>函文上之密等</w:t>
      </w:r>
      <w:r w:rsidRPr="0031129C">
        <w:rPr>
          <w:rFonts w:hint="eastAsia"/>
        </w:rPr>
        <w:t>及解密條件或保密期限記載為：</w:t>
      </w:r>
      <w:r w:rsidRPr="0031129C">
        <w:rPr>
          <w:rFonts w:hint="eastAsia"/>
          <w:u w:val="single"/>
        </w:rPr>
        <w:t>「密</w:t>
      </w:r>
      <w:r w:rsidRPr="0031129C">
        <w:rPr>
          <w:rFonts w:hint="eastAsia"/>
        </w:rPr>
        <w:t>（本建置</w:t>
      </w:r>
      <w:r w:rsidRPr="0031129C">
        <w:t>116</w:t>
      </w:r>
      <w:r w:rsidRPr="0031129C">
        <w:rPr>
          <w:rFonts w:hint="eastAsia"/>
        </w:rPr>
        <w:t>年</w:t>
      </w:r>
      <w:r w:rsidRPr="0031129C">
        <w:t>8</w:t>
      </w:r>
      <w:r w:rsidRPr="0031129C">
        <w:rPr>
          <w:rFonts w:hint="eastAsia"/>
        </w:rPr>
        <w:t>月</w:t>
      </w:r>
      <w:r w:rsidRPr="0031129C">
        <w:t>25</w:t>
      </w:r>
      <w:r w:rsidRPr="0031129C">
        <w:rPr>
          <w:rFonts w:hint="eastAsia"/>
        </w:rPr>
        <w:t>日解密）」等語，惟為向</w:t>
      </w:r>
      <w:r w:rsidR="005B51A2" w:rsidRPr="0031129C">
        <w:rPr>
          <w:rFonts w:hint="eastAsia"/>
        </w:rPr>
        <w:t>張○○</w:t>
      </w:r>
      <w:r w:rsidRPr="0031129C">
        <w:rPr>
          <w:rFonts w:hint="eastAsia"/>
        </w:rPr>
        <w:t>透露渠等相關收賄行為恐遭刑事調查之消息，竟基於公務員洩漏國防以外秘密之犯意，於</w:t>
      </w:r>
      <w:r w:rsidRPr="0031129C">
        <w:rPr>
          <w:u w:val="single"/>
        </w:rPr>
        <w:t>111</w:t>
      </w:r>
      <w:r w:rsidRPr="0031129C">
        <w:rPr>
          <w:rFonts w:hint="eastAsia"/>
          <w:u w:val="single"/>
        </w:rPr>
        <w:t>年</w:t>
      </w:r>
      <w:r w:rsidRPr="0031129C">
        <w:rPr>
          <w:u w:val="single"/>
        </w:rPr>
        <w:t>8</w:t>
      </w:r>
      <w:r w:rsidRPr="0031129C">
        <w:rPr>
          <w:rFonts w:hint="eastAsia"/>
          <w:u w:val="single"/>
        </w:rPr>
        <w:t>月</w:t>
      </w:r>
      <w:r w:rsidRPr="0031129C">
        <w:rPr>
          <w:u w:val="single"/>
        </w:rPr>
        <w:t>30</w:t>
      </w:r>
      <w:r w:rsidRPr="0031129C">
        <w:rPr>
          <w:rFonts w:hint="eastAsia"/>
          <w:u w:val="single"/>
        </w:rPr>
        <w:t>日，將前揭</w:t>
      </w:r>
      <w:proofErr w:type="gramStart"/>
      <w:r w:rsidRPr="0031129C">
        <w:rPr>
          <w:rFonts w:hint="eastAsia"/>
          <w:u w:val="single"/>
        </w:rPr>
        <w:t>廉政署函文</w:t>
      </w:r>
      <w:proofErr w:type="gramEnd"/>
      <w:r w:rsidR="00AA018D" w:rsidRPr="0031129C">
        <w:rPr>
          <w:rFonts w:hint="eastAsia"/>
          <w:u w:val="single"/>
        </w:rPr>
        <w:t>內</w:t>
      </w:r>
      <w:r w:rsidRPr="0031129C">
        <w:rPr>
          <w:rFonts w:hint="eastAsia"/>
          <w:u w:val="single"/>
        </w:rPr>
        <w:t>容翻拍，並透過通訊軟體傳送上開資料予</w:t>
      </w:r>
      <w:r w:rsidR="005B51A2" w:rsidRPr="0031129C">
        <w:rPr>
          <w:rFonts w:hint="eastAsia"/>
          <w:u w:val="single"/>
        </w:rPr>
        <w:t>張○○</w:t>
      </w:r>
      <w:r w:rsidRPr="0031129C">
        <w:rPr>
          <w:rFonts w:hint="eastAsia"/>
          <w:u w:val="single"/>
        </w:rPr>
        <w:t>知悉</w:t>
      </w:r>
      <w:r w:rsidRPr="0031129C">
        <w:rPr>
          <w:rFonts w:hint="eastAsia"/>
        </w:rPr>
        <w:t>，以洩漏關於國防以外應秘密之文書。</w:t>
      </w:r>
    </w:p>
    <w:p w:rsidR="00DA413C" w:rsidRPr="0031129C" w:rsidRDefault="00DA413C" w:rsidP="00986AA4">
      <w:pPr>
        <w:pStyle w:val="5"/>
      </w:pPr>
      <w:r w:rsidRPr="0031129C">
        <w:rPr>
          <w:rFonts w:hint="eastAsia"/>
        </w:rPr>
        <w:t>不法所得相關財物共計扣得現金及存款</w:t>
      </w:r>
      <w:r w:rsidRPr="0031129C">
        <w:t>3,219</w:t>
      </w:r>
      <w:r w:rsidRPr="0031129C">
        <w:rPr>
          <w:rFonts w:hint="eastAsia"/>
        </w:rPr>
        <w:t>萬</w:t>
      </w:r>
      <w:r w:rsidRPr="0031129C">
        <w:t>4,385</w:t>
      </w:r>
      <w:r w:rsidRPr="0031129C">
        <w:rPr>
          <w:rFonts w:hint="eastAsia"/>
        </w:rPr>
        <w:t>元（含</w:t>
      </w:r>
      <w:r w:rsidR="005B51A2" w:rsidRPr="0031129C">
        <w:rPr>
          <w:rFonts w:hint="eastAsia"/>
        </w:rPr>
        <w:t>張○○</w:t>
      </w:r>
      <w:r w:rsidRPr="0031129C">
        <w:rPr>
          <w:rFonts w:hint="eastAsia"/>
        </w:rPr>
        <w:t>於偵查中繳回之犯罪所得</w:t>
      </w:r>
      <w:r w:rsidRPr="0031129C">
        <w:t>1,652</w:t>
      </w:r>
      <w:r w:rsidRPr="0031129C">
        <w:rPr>
          <w:rFonts w:hint="eastAsia"/>
        </w:rPr>
        <w:t>萬</w:t>
      </w:r>
      <w:r w:rsidRPr="0031129C">
        <w:t>2,089</w:t>
      </w:r>
      <w:r w:rsidRPr="0031129C">
        <w:rPr>
          <w:rFonts w:hint="eastAsia"/>
        </w:rPr>
        <w:t>元、詹加欣於偵查中繳回之犯罪所得</w:t>
      </w:r>
      <w:r w:rsidRPr="0031129C">
        <w:t>8</w:t>
      </w:r>
      <w:r w:rsidRPr="0031129C">
        <w:rPr>
          <w:rFonts w:hint="eastAsia"/>
        </w:rPr>
        <w:t>萬</w:t>
      </w:r>
      <w:r w:rsidRPr="0031129C">
        <w:t>5,779</w:t>
      </w:r>
      <w:r w:rsidRPr="0031129C">
        <w:rPr>
          <w:rFonts w:hint="eastAsia"/>
        </w:rPr>
        <w:t>元）、</w:t>
      </w:r>
      <w:r w:rsidR="0085033B" w:rsidRPr="0031129C">
        <w:rPr>
          <w:rFonts w:hAnsi="標楷體" w:hint="eastAsia"/>
        </w:rPr>
        <w:t>…</w:t>
      </w:r>
      <w:proofErr w:type="gramStart"/>
      <w:r w:rsidR="0085033B" w:rsidRPr="0031129C">
        <w:rPr>
          <w:rFonts w:hAnsi="標楷體" w:hint="eastAsia"/>
        </w:rPr>
        <w:t>…</w:t>
      </w:r>
      <w:proofErr w:type="gramEnd"/>
      <w:r w:rsidRPr="0031129C">
        <w:rPr>
          <w:rFonts w:hint="eastAsia"/>
        </w:rPr>
        <w:t>賓士自小客車</w:t>
      </w:r>
      <w:r w:rsidRPr="0031129C">
        <w:t>1</w:t>
      </w:r>
      <w:r w:rsidRPr="0031129C">
        <w:rPr>
          <w:rFonts w:hint="eastAsia"/>
        </w:rPr>
        <w:t>輛、</w:t>
      </w:r>
      <w:r w:rsidR="00814077" w:rsidRPr="0031129C">
        <w:rPr>
          <w:rFonts w:hint="eastAsia"/>
        </w:rPr>
        <w:t>力○</w:t>
      </w:r>
      <w:r w:rsidRPr="0031129C">
        <w:rPr>
          <w:rFonts w:hint="eastAsia"/>
        </w:rPr>
        <w:t>公司股票</w:t>
      </w:r>
      <w:r w:rsidRPr="0031129C">
        <w:t>275</w:t>
      </w:r>
      <w:r w:rsidRPr="0031129C">
        <w:rPr>
          <w:rFonts w:hint="eastAsia"/>
        </w:rPr>
        <w:t>張等物。</w:t>
      </w:r>
    </w:p>
    <w:p w:rsidR="00DA413C" w:rsidRPr="0031129C" w:rsidRDefault="00DA413C" w:rsidP="00986AA4">
      <w:pPr>
        <w:pStyle w:val="5"/>
      </w:pPr>
      <w:r w:rsidRPr="0031129C">
        <w:rPr>
          <w:rFonts w:hint="eastAsia"/>
        </w:rPr>
        <w:t>案經</w:t>
      </w:r>
      <w:proofErr w:type="gramStart"/>
      <w:r w:rsidRPr="0031129C">
        <w:rPr>
          <w:rFonts w:hint="eastAsia"/>
        </w:rPr>
        <w:t>臺</w:t>
      </w:r>
      <w:proofErr w:type="gramEnd"/>
      <w:r w:rsidRPr="0031129C">
        <w:rPr>
          <w:rFonts w:hint="eastAsia"/>
        </w:rPr>
        <w:t>北地檢署檢察官指揮法務部調查局桃園市調查處移送偵辦。</w:t>
      </w:r>
    </w:p>
    <w:p w:rsidR="00DA413C" w:rsidRPr="0031129C" w:rsidRDefault="00561706" w:rsidP="000D2E99">
      <w:pPr>
        <w:pStyle w:val="4"/>
      </w:pPr>
      <w:proofErr w:type="gramStart"/>
      <w:r w:rsidRPr="0031129C">
        <w:rPr>
          <w:rFonts w:hint="eastAsia"/>
        </w:rPr>
        <w:t>證據並</w:t>
      </w:r>
      <w:r w:rsidR="00DA413C" w:rsidRPr="0031129C">
        <w:rPr>
          <w:rFonts w:hint="eastAsia"/>
        </w:rPr>
        <w:t>所犯法</w:t>
      </w:r>
      <w:proofErr w:type="gramEnd"/>
      <w:r w:rsidR="00DA413C" w:rsidRPr="0031129C">
        <w:rPr>
          <w:rFonts w:hint="eastAsia"/>
        </w:rPr>
        <w:t>條：</w:t>
      </w:r>
    </w:p>
    <w:p w:rsidR="00DA413C" w:rsidRPr="0031129C" w:rsidRDefault="00DA413C" w:rsidP="00EE44FA">
      <w:pPr>
        <w:pStyle w:val="5"/>
      </w:pPr>
      <w:r w:rsidRPr="0031129C">
        <w:rPr>
          <w:rFonts w:hint="eastAsia"/>
        </w:rPr>
        <w:t>張之明對職務上行為收受</w:t>
      </w:r>
      <w:r w:rsidR="005B51A2" w:rsidRPr="0031129C">
        <w:rPr>
          <w:rFonts w:hint="eastAsia"/>
        </w:rPr>
        <w:t>陳○○</w:t>
      </w:r>
      <w:r w:rsidRPr="0031129C">
        <w:rPr>
          <w:rFonts w:hint="eastAsia"/>
        </w:rPr>
        <w:t>賄款、洗錢部分：</w:t>
      </w:r>
    </w:p>
    <w:p w:rsidR="00DA413C" w:rsidRPr="0031129C" w:rsidRDefault="005B51A2" w:rsidP="00EE44FA">
      <w:pPr>
        <w:pStyle w:val="6"/>
      </w:pPr>
      <w:r w:rsidRPr="0031129C">
        <w:rPr>
          <w:rFonts w:hint="eastAsia"/>
          <w:u w:val="single"/>
        </w:rPr>
        <w:t>陳○○</w:t>
      </w:r>
      <w:r w:rsidR="00DA413C" w:rsidRPr="0031129C">
        <w:rPr>
          <w:rFonts w:hint="eastAsia"/>
          <w:u w:val="single"/>
        </w:rPr>
        <w:t>於如附表1所示之時、地，透過</w:t>
      </w:r>
      <w:r w:rsidR="00DA413C" w:rsidRPr="0031129C">
        <w:rPr>
          <w:rFonts w:hint="eastAsia"/>
        </w:rPr>
        <w:t>被告</w:t>
      </w:r>
      <w:r w:rsidRPr="0031129C">
        <w:rPr>
          <w:rFonts w:hint="eastAsia"/>
        </w:rPr>
        <w:t>張○○</w:t>
      </w:r>
      <w:r w:rsidR="00DA413C" w:rsidRPr="0031129C">
        <w:rPr>
          <w:rFonts w:hint="eastAsia"/>
        </w:rPr>
        <w:t>交付如</w:t>
      </w:r>
      <w:r w:rsidR="00DA413C" w:rsidRPr="0031129C">
        <w:rPr>
          <w:rFonts w:hint="eastAsia"/>
          <w:u w:val="single"/>
        </w:rPr>
        <w:t>附表1所示之賄款予被告張之明</w:t>
      </w:r>
      <w:r w:rsidR="00DA413C" w:rsidRPr="0031129C">
        <w:rPr>
          <w:rFonts w:hint="eastAsia"/>
        </w:rPr>
        <w:t>等事實，業據證人即共同被告</w:t>
      </w:r>
      <w:r w:rsidRPr="0031129C">
        <w:rPr>
          <w:rFonts w:hint="eastAsia"/>
        </w:rPr>
        <w:t>張○○</w:t>
      </w:r>
      <w:r w:rsidR="00DA413C" w:rsidRPr="0031129C">
        <w:rPr>
          <w:rFonts w:hint="eastAsia"/>
        </w:rPr>
        <w:t>於偵查中供陳在卷，核與證人即共同被告</w:t>
      </w:r>
      <w:r w:rsidRPr="0031129C">
        <w:rPr>
          <w:rFonts w:hint="eastAsia"/>
        </w:rPr>
        <w:t>陳○○</w:t>
      </w:r>
      <w:r w:rsidR="00DA413C" w:rsidRPr="0031129C">
        <w:rPr>
          <w:rFonts w:hint="eastAsia"/>
        </w:rPr>
        <w:t>於偵查中之證述情節一致</w:t>
      </w:r>
      <w:r w:rsidR="00227C7F" w:rsidRPr="0031129C">
        <w:rPr>
          <w:rFonts w:hint="eastAsia"/>
        </w:rPr>
        <w:t>，</w:t>
      </w:r>
      <w:r w:rsidR="004E0DAB" w:rsidRPr="0031129C">
        <w:rPr>
          <w:rFonts w:hAnsi="標楷體" w:hint="eastAsia"/>
        </w:rPr>
        <w:t>…</w:t>
      </w:r>
      <w:proofErr w:type="gramStart"/>
      <w:r w:rsidR="004E0DAB" w:rsidRPr="0031129C">
        <w:rPr>
          <w:rFonts w:hAnsi="標楷體" w:hint="eastAsia"/>
        </w:rPr>
        <w:t>…</w:t>
      </w:r>
      <w:proofErr w:type="gramEnd"/>
      <w:r w:rsidR="00DA413C" w:rsidRPr="0031129C">
        <w:rPr>
          <w:rFonts w:hint="eastAsia"/>
        </w:rPr>
        <w:t>且</w:t>
      </w:r>
      <w:r w:rsidR="00DA413C" w:rsidRPr="0031129C">
        <w:rPr>
          <w:rFonts w:hint="eastAsia"/>
          <w:u w:val="single"/>
        </w:rPr>
        <w:t>被告</w:t>
      </w:r>
      <w:r w:rsidRPr="0031129C">
        <w:rPr>
          <w:rFonts w:hint="eastAsia"/>
          <w:u w:val="single"/>
        </w:rPr>
        <w:t>陳○○</w:t>
      </w:r>
      <w:r w:rsidR="00DA413C" w:rsidRPr="0031129C">
        <w:rPr>
          <w:rFonts w:hint="eastAsia"/>
          <w:u w:val="single"/>
        </w:rPr>
        <w:t>於偵查中供稱</w:t>
      </w:r>
      <w:r w:rsidR="00DA413C" w:rsidRPr="0031129C">
        <w:rPr>
          <w:rFonts w:hint="eastAsia"/>
        </w:rPr>
        <w:t>：</w:t>
      </w:r>
      <w:r w:rsidR="00527A17" w:rsidRPr="0031129C">
        <w:rPr>
          <w:rFonts w:hint="eastAsia"/>
        </w:rPr>
        <w:t>「</w:t>
      </w:r>
      <w:r w:rsidR="00DA413C" w:rsidRPr="0031129C">
        <w:rPr>
          <w:rFonts w:hint="eastAsia"/>
          <w:u w:val="single"/>
        </w:rPr>
        <w:t>請</w:t>
      </w:r>
      <w:r w:rsidRPr="0031129C">
        <w:rPr>
          <w:rFonts w:hint="eastAsia"/>
          <w:u w:val="single"/>
        </w:rPr>
        <w:t>張○○</w:t>
      </w:r>
      <w:r w:rsidR="00DA413C" w:rsidRPr="0031129C">
        <w:rPr>
          <w:rFonts w:hint="eastAsia"/>
          <w:u w:val="single"/>
        </w:rPr>
        <w:t>幫忙之前，沒有過的比較多</w:t>
      </w:r>
      <w:r w:rsidR="00DA413C" w:rsidRPr="0031129C">
        <w:rPr>
          <w:rFonts w:hint="eastAsia"/>
        </w:rPr>
        <w:t>，過得機率頂多</w:t>
      </w:r>
      <w:r w:rsidR="00DA413C" w:rsidRPr="0031129C">
        <w:t>50%</w:t>
      </w:r>
      <w:r w:rsidR="00DA413C" w:rsidRPr="0031129C">
        <w:rPr>
          <w:rFonts w:hint="eastAsia"/>
        </w:rPr>
        <w:t>、</w:t>
      </w:r>
      <w:r w:rsidR="00DA413C" w:rsidRPr="0031129C">
        <w:t>60%</w:t>
      </w:r>
      <w:r w:rsidR="00DA413C" w:rsidRPr="0031129C">
        <w:rPr>
          <w:rFonts w:hint="eastAsia"/>
        </w:rPr>
        <w:t>，</w:t>
      </w:r>
      <w:r w:rsidR="00DA413C" w:rsidRPr="0031129C">
        <w:rPr>
          <w:rFonts w:hint="eastAsia"/>
          <w:u w:val="single"/>
        </w:rPr>
        <w:t>但自從請</w:t>
      </w:r>
      <w:r w:rsidRPr="0031129C">
        <w:rPr>
          <w:rFonts w:hint="eastAsia"/>
          <w:u w:val="single"/>
        </w:rPr>
        <w:t>張○○</w:t>
      </w:r>
      <w:r w:rsidR="00DA413C" w:rsidRPr="0031129C">
        <w:rPr>
          <w:rFonts w:hint="eastAsia"/>
          <w:u w:val="single"/>
        </w:rPr>
        <w:t>幫忙行賄之後，相關的補助計畫案通過的機率比較高，至少有</w:t>
      </w:r>
      <w:r w:rsidR="00DA413C" w:rsidRPr="0031129C">
        <w:rPr>
          <w:u w:val="single"/>
        </w:rPr>
        <w:t>90%</w:t>
      </w:r>
      <w:r w:rsidR="00527A17" w:rsidRPr="0031129C">
        <w:rPr>
          <w:rFonts w:hint="eastAsia"/>
        </w:rPr>
        <w:t>」</w:t>
      </w:r>
      <w:r w:rsidR="00DA413C" w:rsidRPr="0031129C">
        <w:rPr>
          <w:rFonts w:hint="eastAsia"/>
        </w:rPr>
        <w:t>等語，核與證人</w:t>
      </w:r>
      <w:r w:rsidR="00E974FF" w:rsidRPr="0031129C">
        <w:rPr>
          <w:rFonts w:hAnsi="標楷體" w:hint="eastAsia"/>
        </w:rPr>
        <w:t>○</w:t>
      </w:r>
      <w:r w:rsidR="00F477C4" w:rsidRPr="0031129C">
        <w:rPr>
          <w:rFonts w:hAnsi="標楷體" w:hint="eastAsia"/>
        </w:rPr>
        <w:t>○</w:t>
      </w:r>
      <w:r w:rsidR="00E974FF" w:rsidRPr="0031129C">
        <w:rPr>
          <w:rFonts w:hAnsi="標楷體" w:hint="eastAsia"/>
        </w:rPr>
        <w:t>○</w:t>
      </w:r>
      <w:r w:rsidR="00DA413C" w:rsidRPr="0031129C">
        <w:rPr>
          <w:rFonts w:hint="eastAsia"/>
        </w:rPr>
        <w:t>於</w:t>
      </w:r>
      <w:proofErr w:type="gramStart"/>
      <w:r w:rsidR="00DA413C" w:rsidRPr="0031129C">
        <w:rPr>
          <w:rFonts w:hint="eastAsia"/>
        </w:rPr>
        <w:t>偵查中證稱</w:t>
      </w:r>
      <w:proofErr w:type="gramEnd"/>
      <w:r w:rsidR="00527A17" w:rsidRPr="0031129C">
        <w:rPr>
          <w:rFonts w:ascii="新細明體" w:eastAsia="新細明體" w:hAnsi="新細明體" w:hint="eastAsia"/>
        </w:rPr>
        <w:t>：</w:t>
      </w:r>
      <w:r w:rsidR="00527A17" w:rsidRPr="0031129C">
        <w:rPr>
          <w:rFonts w:hint="eastAsia"/>
        </w:rPr>
        <w:t>「</w:t>
      </w:r>
      <w:r w:rsidRPr="0031129C">
        <w:rPr>
          <w:rFonts w:hint="eastAsia"/>
        </w:rPr>
        <w:t>陳○○</w:t>
      </w:r>
      <w:r w:rsidR="00DA413C" w:rsidRPr="0031129C">
        <w:rPr>
          <w:rFonts w:hint="eastAsia"/>
        </w:rPr>
        <w:t>會</w:t>
      </w:r>
      <w:proofErr w:type="gramStart"/>
      <w:r w:rsidR="00DA413C" w:rsidRPr="0031129C">
        <w:rPr>
          <w:rFonts w:hint="eastAsia"/>
        </w:rPr>
        <w:t>找時間帶伊上去</w:t>
      </w:r>
      <w:proofErr w:type="gramEnd"/>
      <w:r w:rsidR="00814077" w:rsidRPr="0031129C">
        <w:rPr>
          <w:rFonts w:hint="eastAsia"/>
        </w:rPr>
        <w:t>力○</w:t>
      </w:r>
      <w:r w:rsidR="00DA413C" w:rsidRPr="0031129C">
        <w:rPr>
          <w:rFonts w:hint="eastAsia"/>
        </w:rPr>
        <w:t>公司與張之明討論，討論時間都是</w:t>
      </w:r>
      <w:r w:rsidR="004D1138" w:rsidRPr="0031129C">
        <w:rPr>
          <w:rFonts w:hint="eastAsia"/>
        </w:rPr>
        <w:t>10</w:t>
      </w:r>
      <w:r w:rsidR="00DA413C" w:rsidRPr="0031129C">
        <w:rPr>
          <w:rFonts w:hint="eastAsia"/>
        </w:rPr>
        <w:t>多分鐘至半小時左右</w:t>
      </w:r>
      <w:r w:rsidR="004E0DAB" w:rsidRPr="0031129C">
        <w:rPr>
          <w:rFonts w:hAnsi="標楷體" w:hint="eastAsia"/>
        </w:rPr>
        <w:t>…</w:t>
      </w:r>
      <w:proofErr w:type="gramStart"/>
      <w:r w:rsidR="004E0DAB" w:rsidRPr="0031129C">
        <w:rPr>
          <w:rFonts w:hAnsi="標楷體" w:hint="eastAsia"/>
        </w:rPr>
        <w:t>…</w:t>
      </w:r>
      <w:proofErr w:type="gramEnd"/>
      <w:r w:rsidR="00DA413C" w:rsidRPr="0031129C">
        <w:rPr>
          <w:rFonts w:hint="eastAsia"/>
        </w:rPr>
        <w:t>對伊而言，會比較知道要怎麼修正才符合</w:t>
      </w:r>
      <w:r w:rsidR="00C94F03" w:rsidRPr="0031129C">
        <w:rPr>
          <w:rFonts w:hint="eastAsia"/>
        </w:rPr>
        <w:t>原營建署</w:t>
      </w:r>
      <w:r w:rsidR="00DA413C" w:rsidRPr="0031129C">
        <w:rPr>
          <w:rFonts w:hint="eastAsia"/>
        </w:rPr>
        <w:t>補助需求，指導之後該提案通過比例大約</w:t>
      </w:r>
      <w:r w:rsidR="00DA413C" w:rsidRPr="0031129C">
        <w:t>90%</w:t>
      </w:r>
      <w:r w:rsidR="00DA413C" w:rsidRPr="0031129C">
        <w:rPr>
          <w:rFonts w:hint="eastAsia"/>
        </w:rPr>
        <w:t>，幾乎都有通過等語</w:t>
      </w:r>
      <w:r w:rsidR="00527A17" w:rsidRPr="0031129C">
        <w:rPr>
          <w:rFonts w:hint="eastAsia"/>
        </w:rPr>
        <w:t>」</w:t>
      </w:r>
      <w:r w:rsidR="00DA413C" w:rsidRPr="0031129C">
        <w:rPr>
          <w:rFonts w:hint="eastAsia"/>
        </w:rPr>
        <w:t>相符，</w:t>
      </w:r>
      <w:proofErr w:type="gramStart"/>
      <w:r w:rsidR="00DA413C" w:rsidRPr="0031129C">
        <w:rPr>
          <w:rFonts w:hint="eastAsia"/>
        </w:rPr>
        <w:t>堪認</w:t>
      </w:r>
      <w:r w:rsidR="00DA413C" w:rsidRPr="0031129C">
        <w:rPr>
          <w:rFonts w:hint="eastAsia"/>
          <w:u w:val="single"/>
        </w:rPr>
        <w:t>被告</w:t>
      </w:r>
      <w:proofErr w:type="gramEnd"/>
      <w:r w:rsidRPr="0031129C">
        <w:rPr>
          <w:rFonts w:hint="eastAsia"/>
          <w:u w:val="single"/>
        </w:rPr>
        <w:t>陳○○</w:t>
      </w:r>
      <w:r w:rsidR="00DA413C" w:rsidRPr="0031129C">
        <w:rPr>
          <w:rFonts w:hint="eastAsia"/>
          <w:u w:val="single"/>
        </w:rPr>
        <w:t>交付賄款後，本案補助申請案之通過機率即提高</w:t>
      </w:r>
      <w:r w:rsidR="00DA413C" w:rsidRPr="0031129C">
        <w:rPr>
          <w:rFonts w:hint="eastAsia"/>
        </w:rPr>
        <w:t>，被告</w:t>
      </w:r>
      <w:r w:rsidRPr="0031129C">
        <w:rPr>
          <w:rFonts w:hint="eastAsia"/>
        </w:rPr>
        <w:t>陳○○</w:t>
      </w:r>
      <w:r w:rsidR="00DA413C" w:rsidRPr="0031129C">
        <w:rPr>
          <w:rFonts w:hint="eastAsia"/>
        </w:rPr>
        <w:t>交付之賄款確已達成既定目標。</w:t>
      </w:r>
      <w:r w:rsidR="004E0DAB" w:rsidRPr="0031129C">
        <w:rPr>
          <w:rFonts w:hAnsi="標楷體" w:hint="eastAsia"/>
        </w:rPr>
        <w:t>…</w:t>
      </w:r>
      <w:proofErr w:type="gramStart"/>
      <w:r w:rsidR="004E0DAB" w:rsidRPr="0031129C">
        <w:rPr>
          <w:rFonts w:hAnsi="標楷體" w:hint="eastAsia"/>
        </w:rPr>
        <w:t>…</w:t>
      </w:r>
      <w:proofErr w:type="gramEnd"/>
      <w:r w:rsidR="00DA413C" w:rsidRPr="0031129C">
        <w:rPr>
          <w:rFonts w:hint="eastAsia"/>
        </w:rPr>
        <w:t>被告</w:t>
      </w:r>
      <w:r w:rsidRPr="0031129C">
        <w:rPr>
          <w:rFonts w:hint="eastAsia"/>
        </w:rPr>
        <w:t>陳○○</w:t>
      </w:r>
      <w:r w:rsidR="00DA413C" w:rsidRPr="0031129C">
        <w:rPr>
          <w:rFonts w:hint="eastAsia"/>
        </w:rPr>
        <w:t>僅為一廠商，若其未交付賄款予被告</w:t>
      </w:r>
      <w:r w:rsidRPr="0031129C">
        <w:rPr>
          <w:rFonts w:hint="eastAsia"/>
        </w:rPr>
        <w:t>張○○</w:t>
      </w:r>
      <w:r w:rsidR="00DA413C" w:rsidRPr="0031129C">
        <w:rPr>
          <w:rFonts w:hint="eastAsia"/>
        </w:rPr>
        <w:t>，被告</w:t>
      </w:r>
      <w:r w:rsidRPr="0031129C">
        <w:rPr>
          <w:rFonts w:hint="eastAsia"/>
        </w:rPr>
        <w:t>張○○</w:t>
      </w:r>
      <w:r w:rsidR="00DA413C" w:rsidRPr="0031129C">
        <w:rPr>
          <w:rFonts w:hint="eastAsia"/>
        </w:rPr>
        <w:t>豈會</w:t>
      </w:r>
      <w:proofErr w:type="gramStart"/>
      <w:r w:rsidR="00DA413C" w:rsidRPr="0031129C">
        <w:rPr>
          <w:rFonts w:hint="eastAsia"/>
        </w:rPr>
        <w:t>一</w:t>
      </w:r>
      <w:proofErr w:type="gramEnd"/>
      <w:r w:rsidR="00DA413C" w:rsidRPr="0031129C">
        <w:rPr>
          <w:rFonts w:hint="eastAsia"/>
        </w:rPr>
        <w:t>而再、再而三安排被告張之明、</w:t>
      </w:r>
      <w:r w:rsidRPr="0031129C">
        <w:rPr>
          <w:rFonts w:hint="eastAsia"/>
        </w:rPr>
        <w:t>陳○○</w:t>
      </w:r>
      <w:r w:rsidR="00DA413C" w:rsidRPr="0031129C">
        <w:rPr>
          <w:rFonts w:hint="eastAsia"/>
        </w:rPr>
        <w:t>會面，</w:t>
      </w:r>
      <w:r w:rsidR="004E0DAB" w:rsidRPr="0031129C">
        <w:rPr>
          <w:rFonts w:hAnsi="標楷體" w:hint="eastAsia"/>
        </w:rPr>
        <w:t>…</w:t>
      </w:r>
      <w:proofErr w:type="gramStart"/>
      <w:r w:rsidR="004E0DAB" w:rsidRPr="0031129C">
        <w:rPr>
          <w:rFonts w:hAnsi="標楷體" w:hint="eastAsia"/>
        </w:rPr>
        <w:t>…</w:t>
      </w:r>
      <w:proofErr w:type="gramEnd"/>
      <w:r w:rsidR="00DA413C" w:rsidRPr="0031129C">
        <w:rPr>
          <w:rFonts w:hint="eastAsia"/>
          <w:u w:val="single"/>
        </w:rPr>
        <w:t>此等異常會面、互動模式，與被告</w:t>
      </w:r>
      <w:r w:rsidRPr="0031129C">
        <w:rPr>
          <w:rFonts w:hint="eastAsia"/>
          <w:u w:val="single"/>
        </w:rPr>
        <w:t>張○○</w:t>
      </w:r>
      <w:r w:rsidR="00DA413C" w:rsidRPr="0031129C">
        <w:rPr>
          <w:rFonts w:hint="eastAsia"/>
          <w:u w:val="single"/>
        </w:rPr>
        <w:t>、</w:t>
      </w:r>
      <w:r w:rsidRPr="0031129C">
        <w:rPr>
          <w:rFonts w:hint="eastAsia"/>
          <w:u w:val="single"/>
        </w:rPr>
        <w:t>陳○○</w:t>
      </w:r>
      <w:r w:rsidR="00DA413C" w:rsidRPr="0031129C">
        <w:rPr>
          <w:rFonts w:hint="eastAsia"/>
          <w:u w:val="single"/>
        </w:rPr>
        <w:t>所述行賄模式相符</w:t>
      </w:r>
      <w:r w:rsidR="00DA413C" w:rsidRPr="0031129C">
        <w:rPr>
          <w:rFonts w:hint="eastAsia"/>
        </w:rPr>
        <w:t>。</w:t>
      </w:r>
      <w:r w:rsidR="004E0DAB" w:rsidRPr="0031129C">
        <w:rPr>
          <w:rFonts w:hAnsi="標楷體" w:hint="eastAsia"/>
        </w:rPr>
        <w:t>…</w:t>
      </w:r>
      <w:proofErr w:type="gramStart"/>
      <w:r w:rsidR="004E0DAB" w:rsidRPr="0031129C">
        <w:rPr>
          <w:rFonts w:hAnsi="標楷體" w:hint="eastAsia"/>
        </w:rPr>
        <w:t>…</w:t>
      </w:r>
      <w:proofErr w:type="gramEnd"/>
      <w:r w:rsidR="00DA413C" w:rsidRPr="0031129C">
        <w:rPr>
          <w:rFonts w:hint="eastAsia"/>
        </w:rPr>
        <w:t>參酌</w:t>
      </w:r>
      <w:r w:rsidR="00DA413C" w:rsidRPr="0031129C">
        <w:rPr>
          <w:u w:val="single"/>
        </w:rPr>
        <w:t>106</w:t>
      </w:r>
      <w:r w:rsidR="00DA413C" w:rsidRPr="0031129C">
        <w:rPr>
          <w:rFonts w:hint="eastAsia"/>
          <w:u w:val="single"/>
        </w:rPr>
        <w:t>年至</w:t>
      </w:r>
      <w:r w:rsidR="00DA413C" w:rsidRPr="0031129C">
        <w:rPr>
          <w:u w:val="single"/>
        </w:rPr>
        <w:t>111</w:t>
      </w:r>
      <w:r w:rsidR="00DA413C" w:rsidRPr="0031129C">
        <w:rPr>
          <w:rFonts w:hint="eastAsia"/>
          <w:u w:val="single"/>
        </w:rPr>
        <w:t>年間，被告張之明陸續存入如附表2所示之本人及親屬帳戶</w:t>
      </w:r>
      <w:r w:rsidR="00AA018D" w:rsidRPr="0031129C">
        <w:rPr>
          <w:rFonts w:hint="eastAsia"/>
          <w:u w:val="single"/>
        </w:rPr>
        <w:t>內</w:t>
      </w:r>
      <w:r w:rsidR="00DA413C" w:rsidRPr="0031129C">
        <w:rPr>
          <w:rFonts w:hint="eastAsia"/>
          <w:u w:val="single"/>
        </w:rPr>
        <w:t>，金額共計</w:t>
      </w:r>
      <w:r w:rsidR="00DA413C" w:rsidRPr="0031129C">
        <w:rPr>
          <w:u w:val="single"/>
        </w:rPr>
        <w:t>1</w:t>
      </w:r>
      <w:r w:rsidR="00DA413C" w:rsidRPr="0031129C">
        <w:rPr>
          <w:rFonts w:hint="eastAsia"/>
          <w:u w:val="single"/>
        </w:rPr>
        <w:t>,</w:t>
      </w:r>
      <w:r w:rsidR="00DA413C" w:rsidRPr="0031129C">
        <w:rPr>
          <w:u w:val="single"/>
        </w:rPr>
        <w:t>001</w:t>
      </w:r>
      <w:r w:rsidR="00DA413C" w:rsidRPr="0031129C">
        <w:rPr>
          <w:rFonts w:hint="eastAsia"/>
          <w:u w:val="single"/>
        </w:rPr>
        <w:t>萬</w:t>
      </w:r>
      <w:r w:rsidR="00DA413C" w:rsidRPr="0031129C">
        <w:rPr>
          <w:u w:val="single"/>
        </w:rPr>
        <w:t>8,038</w:t>
      </w:r>
      <w:r w:rsidR="00DA413C" w:rsidRPr="0031129C">
        <w:rPr>
          <w:rFonts w:hint="eastAsia"/>
          <w:u w:val="single"/>
        </w:rPr>
        <w:t>元</w:t>
      </w:r>
      <w:r w:rsidR="00DA413C" w:rsidRPr="0031129C">
        <w:rPr>
          <w:rFonts w:hint="eastAsia"/>
        </w:rPr>
        <w:t>，</w:t>
      </w:r>
      <w:proofErr w:type="gramStart"/>
      <w:r w:rsidR="00DA413C" w:rsidRPr="0031129C">
        <w:rPr>
          <w:rFonts w:hint="eastAsia"/>
        </w:rPr>
        <w:t>嗣</w:t>
      </w:r>
      <w:proofErr w:type="gramEnd"/>
      <w:r w:rsidR="00DA413C" w:rsidRPr="0031129C">
        <w:rPr>
          <w:rFonts w:hint="eastAsia"/>
        </w:rPr>
        <w:t>用於房貸、定存、保險費、投資股票及基金等使用等節，暨被告張之明擁有被告</w:t>
      </w:r>
      <w:r w:rsidRPr="0031129C">
        <w:rPr>
          <w:rFonts w:hint="eastAsia"/>
        </w:rPr>
        <w:t>張○○</w:t>
      </w:r>
      <w:r w:rsidR="00DA413C" w:rsidRPr="0031129C">
        <w:rPr>
          <w:rFonts w:hint="eastAsia"/>
        </w:rPr>
        <w:t>之</w:t>
      </w:r>
      <w:r w:rsidR="00814077" w:rsidRPr="0031129C">
        <w:rPr>
          <w:rFonts w:hint="eastAsia"/>
        </w:rPr>
        <w:t>力○</w:t>
      </w:r>
      <w:r w:rsidR="00DA413C" w:rsidRPr="0031129C">
        <w:rPr>
          <w:rFonts w:hint="eastAsia"/>
        </w:rPr>
        <w:t>公司位於臺北市中正區鎮江街○號○樓辦公處所之鑰匙，而本案</w:t>
      </w:r>
      <w:r w:rsidR="00DA413C" w:rsidRPr="0031129C">
        <w:rPr>
          <w:rFonts w:hint="eastAsia"/>
          <w:u w:val="single"/>
        </w:rPr>
        <w:t>扣得被告張之明放至上開</w:t>
      </w:r>
      <w:r w:rsidR="00FB7F86" w:rsidRPr="0031129C">
        <w:rPr>
          <w:rFonts w:hint="eastAsia"/>
          <w:u w:val="single"/>
        </w:rPr>
        <w:t>○樓之○</w:t>
      </w:r>
      <w:r w:rsidR="00DA413C" w:rsidRPr="0031129C">
        <w:rPr>
          <w:rFonts w:hint="eastAsia"/>
          <w:u w:val="single"/>
        </w:rPr>
        <w:t>之現金</w:t>
      </w:r>
      <w:r w:rsidR="00DA413C" w:rsidRPr="0031129C">
        <w:rPr>
          <w:u w:val="single"/>
        </w:rPr>
        <w:t>100</w:t>
      </w:r>
      <w:r w:rsidR="00DA413C" w:rsidRPr="0031129C">
        <w:rPr>
          <w:rFonts w:hint="eastAsia"/>
          <w:u w:val="single"/>
        </w:rPr>
        <w:t>萬元</w:t>
      </w:r>
      <w:r w:rsidR="00DA413C" w:rsidRPr="0031129C">
        <w:rPr>
          <w:rFonts w:hint="eastAsia"/>
        </w:rPr>
        <w:t>，且在被告張之明承德路住處扣得現金</w:t>
      </w:r>
      <w:r w:rsidR="00DA413C" w:rsidRPr="0031129C">
        <w:t>42</w:t>
      </w:r>
      <w:r w:rsidR="00DA413C" w:rsidRPr="0031129C">
        <w:rPr>
          <w:rFonts w:hint="eastAsia"/>
        </w:rPr>
        <w:t>萬元等節，及被告</w:t>
      </w:r>
      <w:r w:rsidR="00DA413C" w:rsidRPr="0031129C">
        <w:rPr>
          <w:rFonts w:hint="eastAsia"/>
          <w:u w:val="single"/>
        </w:rPr>
        <w:t>張之明起先矢口否認收受相關賄款，惟將本案</w:t>
      </w:r>
      <w:r w:rsidR="00DA413C" w:rsidRPr="0031129C">
        <w:rPr>
          <w:rFonts w:hint="eastAsia"/>
        </w:rPr>
        <w:t>於</w:t>
      </w:r>
      <w:r w:rsidR="00DA413C" w:rsidRPr="0031129C">
        <w:t>112</w:t>
      </w:r>
      <w:r w:rsidR="00DA413C" w:rsidRPr="0031129C">
        <w:rPr>
          <w:rFonts w:hint="eastAsia"/>
        </w:rPr>
        <w:t>年</w:t>
      </w:r>
      <w:r w:rsidR="00DA413C" w:rsidRPr="0031129C">
        <w:t>7</w:t>
      </w:r>
      <w:r w:rsidR="00DA413C" w:rsidRPr="0031129C">
        <w:rPr>
          <w:rFonts w:hint="eastAsia"/>
        </w:rPr>
        <w:t>月</w:t>
      </w:r>
      <w:r w:rsidR="00DA413C" w:rsidRPr="0031129C">
        <w:t>12</w:t>
      </w:r>
      <w:r w:rsidR="00DA413C" w:rsidRPr="0031129C">
        <w:rPr>
          <w:rFonts w:hint="eastAsia"/>
        </w:rPr>
        <w:t>日在被告張之明</w:t>
      </w:r>
      <w:r w:rsidR="007712EE" w:rsidRPr="0031129C">
        <w:rPr>
          <w:rFonts w:hAnsi="標楷體" w:hint="eastAsia"/>
        </w:rPr>
        <w:t>…</w:t>
      </w:r>
      <w:proofErr w:type="gramStart"/>
      <w:r w:rsidR="007712EE" w:rsidRPr="0031129C">
        <w:rPr>
          <w:rFonts w:hAnsi="標楷體" w:hint="eastAsia"/>
        </w:rPr>
        <w:t>…</w:t>
      </w:r>
      <w:proofErr w:type="gramEnd"/>
      <w:r w:rsidR="00DA413C" w:rsidRPr="0031129C">
        <w:rPr>
          <w:rFonts w:hint="eastAsia"/>
        </w:rPr>
        <w:t>住處</w:t>
      </w:r>
      <w:r w:rsidR="00DA413C" w:rsidRPr="0031129C">
        <w:rPr>
          <w:rFonts w:hint="eastAsia"/>
          <w:u w:val="single"/>
        </w:rPr>
        <w:t>扣得之現金</w:t>
      </w:r>
      <w:r w:rsidR="00DA413C" w:rsidRPr="0031129C">
        <w:rPr>
          <w:u w:val="single"/>
        </w:rPr>
        <w:t>42</w:t>
      </w:r>
      <w:r w:rsidR="00DA413C" w:rsidRPr="0031129C">
        <w:rPr>
          <w:rFonts w:hint="eastAsia"/>
          <w:u w:val="single"/>
        </w:rPr>
        <w:t>萬元，與在被告</w:t>
      </w:r>
      <w:r w:rsidRPr="0031129C">
        <w:rPr>
          <w:rFonts w:hint="eastAsia"/>
          <w:u w:val="single"/>
        </w:rPr>
        <w:t>張○○</w:t>
      </w:r>
      <w:r w:rsidR="00DA413C" w:rsidRPr="0031129C">
        <w:rPr>
          <w:rFonts w:hint="eastAsia"/>
          <w:u w:val="single"/>
        </w:rPr>
        <w:t>之</w:t>
      </w:r>
      <w:r w:rsidR="00814077" w:rsidRPr="0031129C">
        <w:rPr>
          <w:rFonts w:hint="eastAsia"/>
          <w:u w:val="single"/>
        </w:rPr>
        <w:t>力○</w:t>
      </w:r>
      <w:r w:rsidR="00DA413C" w:rsidRPr="0031129C">
        <w:rPr>
          <w:rFonts w:hint="eastAsia"/>
          <w:u w:val="single"/>
        </w:rPr>
        <w:t>公司扣得之</w:t>
      </w:r>
      <w:r w:rsidR="00DA413C" w:rsidRPr="0031129C">
        <w:rPr>
          <w:u w:val="single"/>
        </w:rPr>
        <w:t>80</w:t>
      </w:r>
      <w:r w:rsidR="00DA413C" w:rsidRPr="0031129C">
        <w:rPr>
          <w:rFonts w:hint="eastAsia"/>
          <w:u w:val="single"/>
        </w:rPr>
        <w:t>萬</w:t>
      </w:r>
      <w:r w:rsidR="00DA413C" w:rsidRPr="0031129C">
        <w:t>1,500</w:t>
      </w:r>
      <w:r w:rsidR="00DA413C" w:rsidRPr="0031129C">
        <w:rPr>
          <w:rFonts w:hint="eastAsia"/>
        </w:rPr>
        <w:t>元</w:t>
      </w:r>
      <w:r w:rsidR="00DA413C" w:rsidRPr="0031129C">
        <w:rPr>
          <w:rFonts w:hint="eastAsia"/>
          <w:u w:val="single"/>
        </w:rPr>
        <w:t>現金之鈔票來源相同等節告知被告張之明後，</w:t>
      </w:r>
      <w:proofErr w:type="gramStart"/>
      <w:r w:rsidR="00DA413C" w:rsidRPr="0031129C">
        <w:rPr>
          <w:rFonts w:hint="eastAsia"/>
          <w:u w:val="single"/>
        </w:rPr>
        <w:t>其始供</w:t>
      </w:r>
      <w:proofErr w:type="gramEnd"/>
      <w:r w:rsidR="00DA413C" w:rsidRPr="0031129C">
        <w:rPr>
          <w:rFonts w:hint="eastAsia"/>
          <w:u w:val="single"/>
        </w:rPr>
        <w:t>稱這幾年陸陸續續從被告</w:t>
      </w:r>
      <w:r w:rsidRPr="0031129C">
        <w:rPr>
          <w:rFonts w:hint="eastAsia"/>
          <w:u w:val="single"/>
        </w:rPr>
        <w:t>張○○</w:t>
      </w:r>
      <w:r w:rsidR="00DA413C" w:rsidRPr="0031129C">
        <w:rPr>
          <w:rFonts w:hint="eastAsia"/>
          <w:u w:val="single"/>
        </w:rPr>
        <w:t>處拿取現金</w:t>
      </w:r>
      <w:r w:rsidR="00DA413C" w:rsidRPr="0031129C">
        <w:rPr>
          <w:rFonts w:hint="eastAsia"/>
        </w:rPr>
        <w:t>等語，</w:t>
      </w:r>
      <w:proofErr w:type="gramStart"/>
      <w:r w:rsidR="00DA413C" w:rsidRPr="0031129C">
        <w:rPr>
          <w:rFonts w:hint="eastAsia"/>
        </w:rPr>
        <w:t>足徵被告</w:t>
      </w:r>
      <w:proofErr w:type="gramEnd"/>
      <w:r w:rsidRPr="0031129C">
        <w:rPr>
          <w:rFonts w:hint="eastAsia"/>
        </w:rPr>
        <w:t>張○○</w:t>
      </w:r>
      <w:r w:rsidR="00DA413C" w:rsidRPr="0031129C">
        <w:rPr>
          <w:rFonts w:hint="eastAsia"/>
        </w:rPr>
        <w:t>、</w:t>
      </w:r>
      <w:r w:rsidRPr="0031129C">
        <w:rPr>
          <w:rFonts w:hint="eastAsia"/>
          <w:u w:val="single"/>
        </w:rPr>
        <w:t>陳○○</w:t>
      </w:r>
      <w:proofErr w:type="gramStart"/>
      <w:r w:rsidR="00DA413C" w:rsidRPr="0031129C">
        <w:rPr>
          <w:rFonts w:hint="eastAsia"/>
          <w:u w:val="single"/>
        </w:rPr>
        <w:t>所述行收賄</w:t>
      </w:r>
      <w:proofErr w:type="gramEnd"/>
      <w:r w:rsidR="00DA413C" w:rsidRPr="0031129C">
        <w:rPr>
          <w:rFonts w:hint="eastAsia"/>
          <w:u w:val="single"/>
        </w:rPr>
        <w:t>模式應屬實在</w:t>
      </w:r>
      <w:r w:rsidR="00DA413C" w:rsidRPr="0031129C">
        <w:rPr>
          <w:rFonts w:hint="eastAsia"/>
        </w:rPr>
        <w:t>。</w:t>
      </w:r>
      <w:proofErr w:type="gramStart"/>
      <w:r w:rsidR="00DA413C" w:rsidRPr="0031129C">
        <w:rPr>
          <w:rFonts w:hint="eastAsia"/>
        </w:rPr>
        <w:t>再者，</w:t>
      </w:r>
      <w:proofErr w:type="gramEnd"/>
      <w:r w:rsidR="00DA413C" w:rsidRPr="0031129C">
        <w:rPr>
          <w:rFonts w:hint="eastAsia"/>
        </w:rPr>
        <w:t>被告</w:t>
      </w:r>
      <w:r w:rsidRPr="0031129C">
        <w:rPr>
          <w:rFonts w:hint="eastAsia"/>
        </w:rPr>
        <w:t>張○○</w:t>
      </w:r>
      <w:r w:rsidR="00DA413C" w:rsidRPr="0031129C">
        <w:rPr>
          <w:rFonts w:hint="eastAsia"/>
        </w:rPr>
        <w:t>陸續代被告張之明，將賄款</w:t>
      </w:r>
      <w:r w:rsidR="00DA413C" w:rsidRPr="0031129C">
        <w:t>5,000</w:t>
      </w:r>
      <w:r w:rsidR="00DA413C" w:rsidRPr="0031129C">
        <w:rPr>
          <w:rFonts w:hint="eastAsia"/>
        </w:rPr>
        <w:t>萬元投資至</w:t>
      </w:r>
      <w:r w:rsidR="00C178A2" w:rsidRPr="0031129C">
        <w:rPr>
          <w:rFonts w:hint="eastAsia"/>
        </w:rPr>
        <w:t>大○</w:t>
      </w:r>
      <w:r w:rsidR="00DA413C" w:rsidRPr="0031129C">
        <w:rPr>
          <w:rFonts w:hint="eastAsia"/>
        </w:rPr>
        <w:t>企業社，其中被告張之明因上開投資</w:t>
      </w:r>
      <w:proofErr w:type="gramStart"/>
      <w:r w:rsidR="00DA413C" w:rsidRPr="0031129C">
        <w:rPr>
          <w:rFonts w:hint="eastAsia"/>
        </w:rPr>
        <w:t>款項係掛在</w:t>
      </w:r>
      <w:proofErr w:type="gramEnd"/>
      <w:r w:rsidR="00DA413C" w:rsidRPr="0031129C">
        <w:rPr>
          <w:rFonts w:hint="eastAsia"/>
        </w:rPr>
        <w:t>被告</w:t>
      </w:r>
      <w:r w:rsidRPr="0031129C">
        <w:rPr>
          <w:rFonts w:hint="eastAsia"/>
        </w:rPr>
        <w:t>張○○</w:t>
      </w:r>
      <w:r w:rsidR="00DA413C" w:rsidRPr="0031129C">
        <w:rPr>
          <w:rFonts w:hint="eastAsia"/>
        </w:rPr>
        <w:t>名下，故要求被告</w:t>
      </w:r>
      <w:r w:rsidRPr="0031129C">
        <w:rPr>
          <w:rFonts w:hint="eastAsia"/>
        </w:rPr>
        <w:t>張○○</w:t>
      </w:r>
      <w:r w:rsidR="00DA413C" w:rsidRPr="0031129C">
        <w:rPr>
          <w:rFonts w:hint="eastAsia"/>
        </w:rPr>
        <w:t>提供等值之</w:t>
      </w:r>
      <w:r w:rsidR="00DA413C" w:rsidRPr="0031129C">
        <w:rPr>
          <w:u w:val="single"/>
        </w:rPr>
        <w:t>275</w:t>
      </w:r>
      <w:r w:rsidR="00DA413C" w:rsidRPr="0031129C">
        <w:rPr>
          <w:rFonts w:hint="eastAsia"/>
          <w:u w:val="single"/>
        </w:rPr>
        <w:t>張</w:t>
      </w:r>
      <w:r w:rsidR="00814077" w:rsidRPr="0031129C">
        <w:rPr>
          <w:rFonts w:hint="eastAsia"/>
          <w:u w:val="single"/>
        </w:rPr>
        <w:t>力○</w:t>
      </w:r>
      <w:r w:rsidR="00DA413C" w:rsidRPr="0031129C">
        <w:rPr>
          <w:rFonts w:hint="eastAsia"/>
          <w:u w:val="single"/>
        </w:rPr>
        <w:t>公司股票作為擔保</w:t>
      </w:r>
      <w:r w:rsidR="00DA413C" w:rsidRPr="0031129C">
        <w:rPr>
          <w:rFonts w:hint="eastAsia"/>
        </w:rPr>
        <w:t>一節，</w:t>
      </w:r>
      <w:r w:rsidR="00DA413C" w:rsidRPr="0031129C">
        <w:rPr>
          <w:rFonts w:hint="eastAsia"/>
          <w:u w:val="single"/>
        </w:rPr>
        <w:t>核與被告張之明所自承</w:t>
      </w:r>
      <w:r w:rsidR="007712EE" w:rsidRPr="0031129C">
        <w:rPr>
          <w:rFonts w:hAnsi="標楷體" w:hint="eastAsia"/>
        </w:rPr>
        <w:t>…</w:t>
      </w:r>
      <w:proofErr w:type="gramStart"/>
      <w:r w:rsidR="007712EE" w:rsidRPr="0031129C">
        <w:rPr>
          <w:rFonts w:hAnsi="標楷體" w:hint="eastAsia"/>
        </w:rPr>
        <w:t>…</w:t>
      </w:r>
      <w:proofErr w:type="gramEnd"/>
      <w:r w:rsidR="00DA413C" w:rsidRPr="0031129C">
        <w:rPr>
          <w:rFonts w:hint="eastAsia"/>
        </w:rPr>
        <w:t>扣得</w:t>
      </w:r>
      <w:r w:rsidR="00814077" w:rsidRPr="0031129C">
        <w:rPr>
          <w:rFonts w:hint="eastAsia"/>
          <w:u w:val="single"/>
        </w:rPr>
        <w:t>力○</w:t>
      </w:r>
      <w:r w:rsidR="00DA413C" w:rsidRPr="0031129C">
        <w:rPr>
          <w:rFonts w:hint="eastAsia"/>
          <w:u w:val="single"/>
        </w:rPr>
        <w:t>公司股票係其所有</w:t>
      </w:r>
      <w:r w:rsidR="00764E72" w:rsidRPr="0031129C">
        <w:rPr>
          <w:rFonts w:hint="eastAsia"/>
          <w:u w:val="single"/>
        </w:rPr>
        <w:t>一</w:t>
      </w:r>
      <w:r w:rsidR="00DA413C" w:rsidRPr="0031129C">
        <w:rPr>
          <w:rFonts w:hint="eastAsia"/>
          <w:u w:val="single"/>
        </w:rPr>
        <w:t>節相符</w:t>
      </w:r>
      <w:r w:rsidR="00047899" w:rsidRPr="0031129C">
        <w:rPr>
          <w:rFonts w:hint="eastAsia"/>
        </w:rPr>
        <w:t>…</w:t>
      </w:r>
      <w:proofErr w:type="gramStart"/>
      <w:r w:rsidR="00047899" w:rsidRPr="0031129C">
        <w:rPr>
          <w:rFonts w:hint="eastAsia"/>
        </w:rPr>
        <w:t>…</w:t>
      </w:r>
      <w:r w:rsidR="00DA413C" w:rsidRPr="0031129C">
        <w:rPr>
          <w:rFonts w:hint="eastAsia"/>
        </w:rPr>
        <w:t>均足佐證</w:t>
      </w:r>
      <w:proofErr w:type="gramEnd"/>
      <w:r w:rsidR="00DA413C" w:rsidRPr="0031129C">
        <w:rPr>
          <w:rFonts w:hint="eastAsia"/>
        </w:rPr>
        <w:t>被告張之明確有收受被告</w:t>
      </w:r>
      <w:r w:rsidRPr="0031129C">
        <w:rPr>
          <w:rFonts w:hint="eastAsia"/>
        </w:rPr>
        <w:t>張○○</w:t>
      </w:r>
      <w:r w:rsidR="00DA413C" w:rsidRPr="0031129C">
        <w:rPr>
          <w:rFonts w:hint="eastAsia"/>
        </w:rPr>
        <w:t>向被告</w:t>
      </w:r>
      <w:r w:rsidRPr="0031129C">
        <w:rPr>
          <w:rFonts w:hint="eastAsia"/>
        </w:rPr>
        <w:t>陳○○</w:t>
      </w:r>
      <w:r w:rsidR="00DA413C" w:rsidRPr="0031129C">
        <w:rPr>
          <w:rFonts w:hint="eastAsia"/>
        </w:rPr>
        <w:t>取得如附表1所示賄款之事實。</w:t>
      </w:r>
    </w:p>
    <w:p w:rsidR="00DA413C" w:rsidRPr="0031129C" w:rsidRDefault="005B51A2" w:rsidP="00EE44FA">
      <w:pPr>
        <w:pStyle w:val="6"/>
      </w:pPr>
      <w:r w:rsidRPr="0031129C">
        <w:rPr>
          <w:rFonts w:hint="eastAsia"/>
        </w:rPr>
        <w:t>陳○○</w:t>
      </w:r>
      <w:r w:rsidR="00DA413C" w:rsidRPr="0031129C">
        <w:rPr>
          <w:rFonts w:hint="eastAsia"/>
        </w:rPr>
        <w:t>於偵查中自承</w:t>
      </w:r>
      <w:r w:rsidR="002E36D0" w:rsidRPr="0031129C">
        <w:rPr>
          <w:rFonts w:hint="eastAsia"/>
        </w:rPr>
        <w:t>，</w:t>
      </w:r>
      <w:r w:rsidR="00DA413C" w:rsidRPr="0031129C">
        <w:rPr>
          <w:rFonts w:hint="eastAsia"/>
        </w:rPr>
        <w:t>自</w:t>
      </w:r>
      <w:r w:rsidR="00DA413C" w:rsidRPr="0031129C">
        <w:t>107</w:t>
      </w:r>
      <w:r w:rsidR="00DA413C" w:rsidRPr="0031129C">
        <w:rPr>
          <w:rFonts w:hint="eastAsia"/>
        </w:rPr>
        <w:t>年起，被告</w:t>
      </w:r>
      <w:r w:rsidRPr="0031129C">
        <w:rPr>
          <w:rFonts w:hint="eastAsia"/>
        </w:rPr>
        <w:t>陳○○</w:t>
      </w:r>
      <w:r w:rsidR="00DA413C" w:rsidRPr="0031129C">
        <w:rPr>
          <w:rFonts w:hint="eastAsia"/>
        </w:rPr>
        <w:t>陸續頻繁接受被告張之明之提案</w:t>
      </w:r>
      <w:r w:rsidR="00AA018D" w:rsidRPr="0031129C">
        <w:rPr>
          <w:rFonts w:hint="eastAsia"/>
        </w:rPr>
        <w:t>內</w:t>
      </w:r>
      <w:r w:rsidR="00DA413C" w:rsidRPr="0031129C">
        <w:rPr>
          <w:rFonts w:hint="eastAsia"/>
        </w:rPr>
        <w:t>容指導，並陸續交付金錢，</w:t>
      </w:r>
      <w:proofErr w:type="gramStart"/>
      <w:r w:rsidR="00DA413C" w:rsidRPr="0031129C">
        <w:rPr>
          <w:rFonts w:hint="eastAsia"/>
        </w:rPr>
        <w:t>堪認被告</w:t>
      </w:r>
      <w:proofErr w:type="gramEnd"/>
      <w:r w:rsidRPr="0031129C">
        <w:rPr>
          <w:rFonts w:hint="eastAsia"/>
        </w:rPr>
        <w:t>張○○</w:t>
      </w:r>
      <w:r w:rsidR="00DA413C" w:rsidRPr="0031129C">
        <w:rPr>
          <w:rFonts w:hint="eastAsia"/>
        </w:rPr>
        <w:t>與被告</w:t>
      </w:r>
      <w:r w:rsidRPr="0031129C">
        <w:rPr>
          <w:rFonts w:hint="eastAsia"/>
        </w:rPr>
        <w:t>陳○○</w:t>
      </w:r>
      <w:r w:rsidR="00DA413C" w:rsidRPr="0031129C">
        <w:rPr>
          <w:rFonts w:hint="eastAsia"/>
        </w:rPr>
        <w:t>接觸時，即意在憑藉被告張之明之職務上行為，使被告</w:t>
      </w:r>
      <w:r w:rsidRPr="0031129C">
        <w:rPr>
          <w:rFonts w:hint="eastAsia"/>
        </w:rPr>
        <w:t>陳○○</w:t>
      </w:r>
      <w:r w:rsidR="00DA413C" w:rsidRPr="0031129C">
        <w:rPr>
          <w:rFonts w:hint="eastAsia"/>
        </w:rPr>
        <w:t>之補助申請案件順利通過，且被告張之明確有以其職務上之行為以為回報之意，</w:t>
      </w:r>
      <w:r w:rsidR="00874A41" w:rsidRPr="0031129C">
        <w:rPr>
          <w:rFonts w:hAnsi="標楷體" w:hint="eastAsia"/>
        </w:rPr>
        <w:t>…</w:t>
      </w:r>
      <w:proofErr w:type="gramStart"/>
      <w:r w:rsidR="00874A41" w:rsidRPr="0031129C">
        <w:rPr>
          <w:rFonts w:hAnsi="標楷體" w:hint="eastAsia"/>
        </w:rPr>
        <w:t>…</w:t>
      </w:r>
      <w:r w:rsidR="00DA413C" w:rsidRPr="0031129C">
        <w:rPr>
          <w:rFonts w:hint="eastAsia"/>
        </w:rPr>
        <w:t>況</w:t>
      </w:r>
      <w:proofErr w:type="gramEnd"/>
      <w:r w:rsidR="00DA413C" w:rsidRPr="0031129C">
        <w:rPr>
          <w:rFonts w:hint="eastAsia"/>
        </w:rPr>
        <w:t>被告</w:t>
      </w:r>
      <w:r w:rsidR="00DA413C" w:rsidRPr="0031129C">
        <w:rPr>
          <w:rFonts w:hint="eastAsia"/>
          <w:u w:val="single"/>
        </w:rPr>
        <w:t>張之明於申請案件提送、送審過程，親自指導送審文件</w:t>
      </w:r>
      <w:r w:rsidR="00AA018D" w:rsidRPr="0031129C">
        <w:rPr>
          <w:rFonts w:hint="eastAsia"/>
          <w:u w:val="single"/>
        </w:rPr>
        <w:t>內</w:t>
      </w:r>
      <w:r w:rsidR="00DA413C" w:rsidRPr="0031129C">
        <w:rPr>
          <w:rFonts w:hint="eastAsia"/>
          <w:u w:val="single"/>
        </w:rPr>
        <w:t>容</w:t>
      </w:r>
      <w:r w:rsidR="00DA413C" w:rsidRPr="0031129C">
        <w:rPr>
          <w:rFonts w:hint="eastAsia"/>
        </w:rPr>
        <w:t>、在審議結果正式通知前即私下轉知等節，</w:t>
      </w:r>
      <w:r w:rsidR="006108CC" w:rsidRPr="0031129C">
        <w:rPr>
          <w:rFonts w:hAnsi="標楷體" w:hint="eastAsia"/>
        </w:rPr>
        <w:t>…</w:t>
      </w:r>
      <w:proofErr w:type="gramStart"/>
      <w:r w:rsidR="006108CC" w:rsidRPr="0031129C">
        <w:rPr>
          <w:rFonts w:hAnsi="標楷體" w:hint="eastAsia"/>
        </w:rPr>
        <w:t>…</w:t>
      </w:r>
      <w:proofErr w:type="gramEnd"/>
      <w:r w:rsidR="00DA413C" w:rsidRPr="0031129C">
        <w:rPr>
          <w:rFonts w:hint="eastAsia"/>
          <w:u w:val="single"/>
        </w:rPr>
        <w:t>每</w:t>
      </w:r>
      <w:r w:rsidR="00DA413C" w:rsidRPr="0031129C">
        <w:rPr>
          <w:u w:val="single"/>
        </w:rPr>
        <w:t>2</w:t>
      </w:r>
      <w:r w:rsidR="00DA413C" w:rsidRPr="0031129C">
        <w:rPr>
          <w:rFonts w:hint="eastAsia"/>
          <w:u w:val="single"/>
        </w:rPr>
        <w:t>、</w:t>
      </w:r>
      <w:r w:rsidR="00DA413C" w:rsidRPr="0031129C">
        <w:rPr>
          <w:u w:val="single"/>
        </w:rPr>
        <w:t>3</w:t>
      </w:r>
      <w:proofErr w:type="gramStart"/>
      <w:r w:rsidR="00DA413C" w:rsidRPr="0031129C">
        <w:rPr>
          <w:rFonts w:hint="eastAsia"/>
          <w:u w:val="single"/>
        </w:rPr>
        <w:t>週</w:t>
      </w:r>
      <w:proofErr w:type="gramEnd"/>
      <w:r w:rsidR="00DA413C" w:rsidRPr="0031129C">
        <w:rPr>
          <w:rFonts w:hint="eastAsia"/>
          <w:u w:val="single"/>
        </w:rPr>
        <w:t>前往</w:t>
      </w:r>
      <w:r w:rsidR="00814077" w:rsidRPr="0031129C">
        <w:rPr>
          <w:rFonts w:hint="eastAsia"/>
          <w:u w:val="single"/>
        </w:rPr>
        <w:t>力○</w:t>
      </w:r>
      <w:r w:rsidR="00DA413C" w:rsidRPr="0031129C">
        <w:rPr>
          <w:rFonts w:hint="eastAsia"/>
          <w:u w:val="single"/>
        </w:rPr>
        <w:t>公司、每次停留</w:t>
      </w:r>
      <w:r w:rsidR="00DA413C" w:rsidRPr="0031129C">
        <w:rPr>
          <w:u w:val="single"/>
        </w:rPr>
        <w:t>1</w:t>
      </w:r>
      <w:r w:rsidR="00DA413C" w:rsidRPr="0031129C">
        <w:rPr>
          <w:rFonts w:hint="eastAsia"/>
          <w:u w:val="single"/>
        </w:rPr>
        <w:t>、</w:t>
      </w:r>
      <w:r w:rsidR="00DA413C" w:rsidRPr="0031129C">
        <w:rPr>
          <w:u w:val="single"/>
        </w:rPr>
        <w:t>2</w:t>
      </w:r>
      <w:r w:rsidR="00DA413C" w:rsidRPr="0031129C">
        <w:rPr>
          <w:rFonts w:hint="eastAsia"/>
          <w:u w:val="single"/>
        </w:rPr>
        <w:t>個小時，復頻繁指導被告</w:t>
      </w:r>
      <w:r w:rsidRPr="0031129C">
        <w:rPr>
          <w:rFonts w:hint="eastAsia"/>
          <w:u w:val="single"/>
        </w:rPr>
        <w:t>陳○○</w:t>
      </w:r>
      <w:r w:rsidR="00DA413C" w:rsidRPr="0031129C">
        <w:rPr>
          <w:rFonts w:hint="eastAsia"/>
          <w:u w:val="single"/>
        </w:rPr>
        <w:t>之補助申請提案</w:t>
      </w:r>
      <w:r w:rsidR="00AA018D" w:rsidRPr="0031129C">
        <w:rPr>
          <w:rFonts w:hint="eastAsia"/>
          <w:u w:val="single"/>
        </w:rPr>
        <w:t>內</w:t>
      </w:r>
      <w:r w:rsidR="00DA413C" w:rsidRPr="0031129C">
        <w:rPr>
          <w:rFonts w:hint="eastAsia"/>
          <w:u w:val="single"/>
        </w:rPr>
        <w:t>容</w:t>
      </w:r>
      <w:r w:rsidR="00DA413C" w:rsidRPr="0031129C">
        <w:rPr>
          <w:rFonts w:hint="eastAsia"/>
        </w:rPr>
        <w:t>，</w:t>
      </w:r>
      <w:proofErr w:type="gramStart"/>
      <w:r w:rsidR="00DA413C" w:rsidRPr="0031129C">
        <w:rPr>
          <w:rFonts w:hint="eastAsia"/>
        </w:rPr>
        <w:t>嗣</w:t>
      </w:r>
      <w:proofErr w:type="gramEnd"/>
      <w:r w:rsidR="00DA413C" w:rsidRPr="0031129C">
        <w:rPr>
          <w:rFonts w:hint="eastAsia"/>
        </w:rPr>
        <w:t>再前往被告</w:t>
      </w:r>
      <w:r w:rsidRPr="0031129C">
        <w:rPr>
          <w:rFonts w:hint="eastAsia"/>
        </w:rPr>
        <w:t>張○○</w:t>
      </w:r>
      <w:r w:rsidR="00814077" w:rsidRPr="0031129C">
        <w:rPr>
          <w:rFonts w:hint="eastAsia"/>
        </w:rPr>
        <w:t>力○</w:t>
      </w:r>
      <w:r w:rsidR="00DA413C" w:rsidRPr="0031129C">
        <w:rPr>
          <w:rFonts w:hint="eastAsia"/>
        </w:rPr>
        <w:t>公司處所朋分賄款，是衡諸事理常情，被告</w:t>
      </w:r>
      <w:r w:rsidR="00DA413C" w:rsidRPr="0031129C">
        <w:rPr>
          <w:rFonts w:hint="eastAsia"/>
          <w:u w:val="single"/>
        </w:rPr>
        <w:t>張之明之收受金錢與被告</w:t>
      </w:r>
      <w:r w:rsidRPr="0031129C">
        <w:rPr>
          <w:rFonts w:hint="eastAsia"/>
          <w:u w:val="single"/>
        </w:rPr>
        <w:t>陳○○</w:t>
      </w:r>
      <w:r w:rsidR="00DA413C" w:rsidRPr="0031129C">
        <w:rPr>
          <w:rFonts w:hint="eastAsia"/>
          <w:u w:val="single"/>
        </w:rPr>
        <w:t>之金錢給付行為，自與被告張之明之職務行為間存在對價關係</w:t>
      </w:r>
      <w:r w:rsidR="00DA413C" w:rsidRPr="0031129C">
        <w:rPr>
          <w:rFonts w:hint="eastAsia"/>
        </w:rPr>
        <w:t>。</w:t>
      </w:r>
    </w:p>
    <w:p w:rsidR="00DA413C" w:rsidRPr="0031129C" w:rsidRDefault="00DA413C" w:rsidP="00EE44FA">
      <w:pPr>
        <w:pStyle w:val="5"/>
      </w:pPr>
      <w:r w:rsidRPr="0031129C">
        <w:rPr>
          <w:rFonts w:hint="eastAsia"/>
        </w:rPr>
        <w:t>張之明、詹加欣對職務上行為收受</w:t>
      </w:r>
      <w:r w:rsidR="008259DC" w:rsidRPr="0031129C">
        <w:rPr>
          <w:rFonts w:hint="eastAsia"/>
        </w:rPr>
        <w:t>江○○</w:t>
      </w:r>
      <w:r w:rsidRPr="0031129C">
        <w:rPr>
          <w:rFonts w:hint="eastAsia"/>
        </w:rPr>
        <w:t>不正利益及賄款部分：</w:t>
      </w:r>
    </w:p>
    <w:p w:rsidR="00DA413C" w:rsidRPr="0031129C" w:rsidRDefault="008259DC" w:rsidP="00EE44FA">
      <w:pPr>
        <w:pStyle w:val="6"/>
      </w:pPr>
      <w:r w:rsidRPr="0031129C">
        <w:rPr>
          <w:rFonts w:cs="標楷體" w:hint="eastAsia"/>
          <w:u w:val="single"/>
        </w:rPr>
        <w:t>江○○</w:t>
      </w:r>
      <w:r w:rsidR="00DA413C" w:rsidRPr="0031129C">
        <w:rPr>
          <w:rFonts w:cs="標楷體" w:hint="eastAsia"/>
        </w:rPr>
        <w:t>為</w:t>
      </w:r>
      <w:proofErr w:type="gramStart"/>
      <w:r w:rsidR="00814077" w:rsidRPr="0031129C">
        <w:rPr>
          <w:rFonts w:cs="標楷體" w:hint="eastAsia"/>
        </w:rPr>
        <w:t>晟</w:t>
      </w:r>
      <w:proofErr w:type="gramEnd"/>
      <w:r w:rsidR="00814077" w:rsidRPr="0031129C">
        <w:rPr>
          <w:rFonts w:cs="標楷體" w:hint="eastAsia"/>
        </w:rPr>
        <w:t>○</w:t>
      </w:r>
      <w:r w:rsidR="00DA413C" w:rsidRPr="0031129C">
        <w:rPr>
          <w:rFonts w:cs="標楷體" w:hint="eastAsia"/>
        </w:rPr>
        <w:t>公司、</w:t>
      </w:r>
      <w:proofErr w:type="gramStart"/>
      <w:r w:rsidR="00814077" w:rsidRPr="0031129C">
        <w:rPr>
          <w:rFonts w:cs="標楷體" w:hint="eastAsia"/>
        </w:rPr>
        <w:t>鑫</w:t>
      </w:r>
      <w:proofErr w:type="gramEnd"/>
      <w:r w:rsidR="00814077" w:rsidRPr="0031129C">
        <w:rPr>
          <w:rFonts w:cs="標楷體" w:hint="eastAsia"/>
        </w:rPr>
        <w:t>○</w:t>
      </w:r>
      <w:r w:rsidR="00DA413C" w:rsidRPr="0031129C">
        <w:rPr>
          <w:rFonts w:cs="標楷體" w:hint="eastAsia"/>
        </w:rPr>
        <w:t>公司之實際負責人，</w:t>
      </w:r>
      <w:r w:rsidR="00C21461" w:rsidRPr="0031129C">
        <w:rPr>
          <w:rFonts w:hAnsi="標楷體" w:cs="標楷體" w:hint="eastAsia"/>
        </w:rPr>
        <w:t>…</w:t>
      </w:r>
      <w:proofErr w:type="gramStart"/>
      <w:r w:rsidR="00C21461" w:rsidRPr="0031129C">
        <w:rPr>
          <w:rFonts w:hAnsi="標楷體" w:cs="標楷體" w:hint="eastAsia"/>
        </w:rPr>
        <w:t>…</w:t>
      </w:r>
      <w:proofErr w:type="gramEnd"/>
      <w:r w:rsidR="00DA413C" w:rsidRPr="0031129C">
        <w:rPr>
          <w:rFonts w:hint="eastAsia"/>
          <w:u w:val="single"/>
        </w:rPr>
        <w:t>與</w:t>
      </w:r>
      <w:proofErr w:type="gramStart"/>
      <w:r w:rsidR="00DA413C" w:rsidRPr="0031129C">
        <w:rPr>
          <w:rFonts w:hint="eastAsia"/>
          <w:u w:val="single"/>
        </w:rPr>
        <w:t>臺</w:t>
      </w:r>
      <w:proofErr w:type="gramEnd"/>
      <w:r w:rsidR="00DA413C" w:rsidRPr="0031129C">
        <w:rPr>
          <w:rFonts w:hint="eastAsia"/>
          <w:u w:val="single"/>
        </w:rPr>
        <w:t>科大簽約產學合作</w:t>
      </w:r>
      <w:r w:rsidR="00DA413C" w:rsidRPr="0031129C">
        <w:rPr>
          <w:rFonts w:hint="eastAsia"/>
        </w:rPr>
        <w:t>，由</w:t>
      </w:r>
      <w:proofErr w:type="gramStart"/>
      <w:r w:rsidR="00814077" w:rsidRPr="0031129C">
        <w:rPr>
          <w:rFonts w:hint="eastAsia"/>
        </w:rPr>
        <w:t>鑫</w:t>
      </w:r>
      <w:proofErr w:type="gramEnd"/>
      <w:r w:rsidR="00814077" w:rsidRPr="0031129C">
        <w:rPr>
          <w:rFonts w:hint="eastAsia"/>
        </w:rPr>
        <w:t>○</w:t>
      </w:r>
      <w:r w:rsidR="00DA413C" w:rsidRPr="0031129C">
        <w:rPr>
          <w:rFonts w:hint="eastAsia"/>
        </w:rPr>
        <w:t>公司出資，共同研發道路景觀設計軟體，該</w:t>
      </w:r>
      <w:r w:rsidR="00DA413C" w:rsidRPr="0031129C">
        <w:rPr>
          <w:rFonts w:hint="eastAsia"/>
          <w:u w:val="single"/>
        </w:rPr>
        <w:t>軟體可以產出</w:t>
      </w:r>
      <w:r w:rsidR="00586BB5" w:rsidRPr="0031129C">
        <w:rPr>
          <w:rFonts w:cs="SimSun"/>
          <w:u w:val="single"/>
        </w:rPr>
        <w:t>BIM</w:t>
      </w:r>
      <w:r w:rsidR="00DA413C" w:rsidRPr="0031129C">
        <w:rPr>
          <w:rFonts w:hint="eastAsia"/>
          <w:u w:val="single"/>
        </w:rPr>
        <w:t>模型</w:t>
      </w:r>
      <w:r w:rsidR="00DA413C" w:rsidRPr="0031129C">
        <w:rPr>
          <w:rFonts w:hint="eastAsia"/>
        </w:rPr>
        <w:t>，並曾建議</w:t>
      </w:r>
      <w:proofErr w:type="gramStart"/>
      <w:r w:rsidR="00DA413C" w:rsidRPr="0031129C">
        <w:rPr>
          <w:rFonts w:hint="eastAsia"/>
        </w:rPr>
        <w:t>臺</w:t>
      </w:r>
      <w:proofErr w:type="gramEnd"/>
      <w:r w:rsidR="00DA413C" w:rsidRPr="0031129C">
        <w:rPr>
          <w:rFonts w:hint="eastAsia"/>
        </w:rPr>
        <w:t>科大參</w:t>
      </w:r>
      <w:r w:rsidR="00C21461" w:rsidRPr="0031129C">
        <w:rPr>
          <w:rFonts w:hint="eastAsia"/>
        </w:rPr>
        <w:t>與</w:t>
      </w:r>
      <w:r w:rsidR="00DA413C" w:rsidRPr="0031129C">
        <w:rPr>
          <w:rFonts w:hint="eastAsia"/>
        </w:rPr>
        <w:t>「市區道路</w:t>
      </w:r>
      <w:r w:rsidR="00586BB5" w:rsidRPr="0031129C">
        <w:rPr>
          <w:rFonts w:cs="SimSun"/>
        </w:rPr>
        <w:t>BIM</w:t>
      </w:r>
      <w:r w:rsidR="00DA413C" w:rsidRPr="0031129C">
        <w:rPr>
          <w:rFonts w:hint="eastAsia"/>
        </w:rPr>
        <w:t>應用探討案」、「市區道路</w:t>
      </w:r>
      <w:r w:rsidR="00586BB5" w:rsidRPr="0031129C">
        <w:rPr>
          <w:rFonts w:cs="SimSun"/>
        </w:rPr>
        <w:t>BIM</w:t>
      </w:r>
      <w:r w:rsidR="00DA413C" w:rsidRPr="0031129C">
        <w:rPr>
          <w:rFonts w:hint="eastAsia"/>
        </w:rPr>
        <w:t>應用推廣案」及「市區道路碰撞構圖研究管理計畫」等採購案，被告</w:t>
      </w:r>
      <w:r w:rsidR="00DA413C" w:rsidRPr="0031129C">
        <w:rPr>
          <w:rFonts w:hint="eastAsia"/>
          <w:u w:val="single"/>
        </w:rPr>
        <w:t>張之明、詹加欣均坦承於如附表3所示之時、地，接受</w:t>
      </w:r>
      <w:r w:rsidRPr="0031129C">
        <w:rPr>
          <w:rFonts w:hint="eastAsia"/>
          <w:u w:val="single"/>
        </w:rPr>
        <w:t>江○○</w:t>
      </w:r>
      <w:r w:rsidR="00DA413C" w:rsidRPr="0031129C">
        <w:rPr>
          <w:rFonts w:hint="eastAsia"/>
          <w:u w:val="single"/>
        </w:rPr>
        <w:t>飲宴招待而獲得如附表3所示</w:t>
      </w:r>
      <w:proofErr w:type="gramStart"/>
      <w:r w:rsidR="00DA413C" w:rsidRPr="0031129C">
        <w:rPr>
          <w:rFonts w:hint="eastAsia"/>
          <w:u w:val="single"/>
        </w:rPr>
        <w:t>飲宴不正</w:t>
      </w:r>
      <w:proofErr w:type="gramEnd"/>
      <w:r w:rsidR="00DA413C" w:rsidRPr="0031129C">
        <w:rPr>
          <w:rFonts w:hint="eastAsia"/>
          <w:u w:val="single"/>
        </w:rPr>
        <w:t>利益</w:t>
      </w:r>
      <w:r w:rsidR="00DA413C" w:rsidRPr="0031129C">
        <w:rPr>
          <w:rFonts w:hint="eastAsia"/>
        </w:rPr>
        <w:t>，</w:t>
      </w:r>
      <w:r w:rsidRPr="0031129C">
        <w:rPr>
          <w:rFonts w:hint="eastAsia"/>
          <w:u w:val="single"/>
        </w:rPr>
        <w:t>江○○</w:t>
      </w:r>
      <w:r w:rsidR="00DA413C" w:rsidRPr="0031129C">
        <w:rPr>
          <w:rFonts w:hint="eastAsia"/>
          <w:u w:val="single"/>
        </w:rPr>
        <w:t>此舉之目的，係為維持與被告張之明、詹加欣等人之良好關係，並想獲得被告張之明、詹加欣之職務上資訊</w:t>
      </w:r>
      <w:r w:rsidR="00DA413C" w:rsidRPr="0031129C">
        <w:rPr>
          <w:rFonts w:hint="eastAsia"/>
        </w:rPr>
        <w:t>，另在「市區道路</w:t>
      </w:r>
      <w:r w:rsidR="00586BB5" w:rsidRPr="0031129C">
        <w:rPr>
          <w:rFonts w:cs="SimSun"/>
        </w:rPr>
        <w:t>BIM</w:t>
      </w:r>
      <w:r w:rsidR="00DA413C" w:rsidRPr="0031129C">
        <w:rPr>
          <w:rFonts w:hint="eastAsia"/>
        </w:rPr>
        <w:t>應用推廣案」，</w:t>
      </w:r>
      <w:proofErr w:type="gramStart"/>
      <w:r w:rsidR="00814077" w:rsidRPr="0031129C">
        <w:rPr>
          <w:rFonts w:hint="eastAsia"/>
        </w:rPr>
        <w:t>晟</w:t>
      </w:r>
      <w:proofErr w:type="gramEnd"/>
      <w:r w:rsidR="00814077" w:rsidRPr="0031129C">
        <w:rPr>
          <w:rFonts w:hint="eastAsia"/>
        </w:rPr>
        <w:t>○</w:t>
      </w:r>
      <w:r w:rsidR="00DA413C" w:rsidRPr="0031129C">
        <w:rPr>
          <w:rFonts w:hint="eastAsia"/>
        </w:rPr>
        <w:t>公司撰寫投標資料之服務建議書部分章節前，並有如附表3所示之飲宴場合中先向被告張之明瞭解</w:t>
      </w:r>
      <w:r w:rsidR="00C94F03" w:rsidRPr="0031129C">
        <w:rPr>
          <w:rFonts w:hint="eastAsia"/>
        </w:rPr>
        <w:t>原營建署</w:t>
      </w:r>
      <w:r w:rsidR="00DA413C" w:rsidRPr="0031129C">
        <w:rPr>
          <w:rFonts w:hint="eastAsia"/>
        </w:rPr>
        <w:t>推廣</w:t>
      </w:r>
      <w:r w:rsidR="00586BB5" w:rsidRPr="0031129C">
        <w:rPr>
          <w:rFonts w:cs="SimSun"/>
        </w:rPr>
        <w:t>BIM</w:t>
      </w:r>
      <w:r w:rsidR="00DA413C" w:rsidRPr="0031129C">
        <w:rPr>
          <w:rFonts w:hint="eastAsia"/>
        </w:rPr>
        <w:t>應用之構想及架構，被告詹加欣亦有提供相關資訊</w:t>
      </w:r>
      <w:r w:rsidR="009B56B8" w:rsidRPr="0031129C">
        <w:rPr>
          <w:rFonts w:hAnsi="標楷體" w:hint="eastAsia"/>
        </w:rPr>
        <w:t>…</w:t>
      </w:r>
      <w:proofErr w:type="gramStart"/>
      <w:r w:rsidR="009B56B8" w:rsidRPr="0031129C">
        <w:rPr>
          <w:rFonts w:hAnsi="標楷體" w:hint="eastAsia"/>
        </w:rPr>
        <w:t>…</w:t>
      </w:r>
      <w:proofErr w:type="gramEnd"/>
      <w:r w:rsidR="00DA413C" w:rsidRPr="0031129C">
        <w:rPr>
          <w:rFonts w:hint="eastAsia"/>
        </w:rPr>
        <w:t>張之明、詹加欣所</w:t>
      </w:r>
      <w:proofErr w:type="gramStart"/>
      <w:r w:rsidR="00DA413C" w:rsidRPr="0031129C">
        <w:rPr>
          <w:rFonts w:hint="eastAsia"/>
        </w:rPr>
        <w:t>踐</w:t>
      </w:r>
      <w:proofErr w:type="gramEnd"/>
      <w:r w:rsidR="00DA413C" w:rsidRPr="0031129C">
        <w:rPr>
          <w:rFonts w:hint="eastAsia"/>
        </w:rPr>
        <w:t>履之職務行為，橫跨如附表3所示之飲宴時間，時序上已有緊密之關聯性。依被告張之明、詹加欣</w:t>
      </w:r>
      <w:proofErr w:type="gramStart"/>
      <w:r w:rsidR="00DA413C" w:rsidRPr="0031129C">
        <w:rPr>
          <w:rFonts w:hint="eastAsia"/>
        </w:rPr>
        <w:t>踐</w:t>
      </w:r>
      <w:proofErr w:type="gramEnd"/>
      <w:r w:rsidR="00DA413C" w:rsidRPr="0031129C">
        <w:rPr>
          <w:rFonts w:hint="eastAsia"/>
        </w:rPr>
        <w:t>履之職務行為、交付者與收受者之關係、雙方授受不正利益之種類、價額、交付時間與真正原因等客觀情形綜合審酌，</w:t>
      </w:r>
      <w:proofErr w:type="gramStart"/>
      <w:r w:rsidR="00DA413C" w:rsidRPr="0031129C">
        <w:rPr>
          <w:rFonts w:hint="eastAsia"/>
        </w:rPr>
        <w:t>堪認其</w:t>
      </w:r>
      <w:proofErr w:type="gramEnd"/>
      <w:r w:rsidR="00DA413C" w:rsidRPr="0031129C">
        <w:rPr>
          <w:rFonts w:hint="eastAsia"/>
        </w:rPr>
        <w:t>等之間已有對價關係。</w:t>
      </w:r>
    </w:p>
    <w:p w:rsidR="00DA413C" w:rsidRPr="0031129C" w:rsidRDefault="00DA413C" w:rsidP="00EE44FA">
      <w:pPr>
        <w:pStyle w:val="6"/>
        <w:rPr>
          <w:rFonts w:hAnsi="標楷體"/>
          <w:szCs w:val="32"/>
        </w:rPr>
      </w:pPr>
      <w:r w:rsidRPr="0031129C">
        <w:rPr>
          <w:rFonts w:hAnsi="標楷體" w:cs="標楷體" w:hint="eastAsia"/>
          <w:szCs w:val="32"/>
        </w:rPr>
        <w:t>被告張之明</w:t>
      </w:r>
      <w:r w:rsidR="008A583E" w:rsidRPr="0031129C">
        <w:rPr>
          <w:rFonts w:hAnsi="標楷體" w:cs="標楷體" w:hint="eastAsia"/>
          <w:szCs w:val="32"/>
        </w:rPr>
        <w:t>…</w:t>
      </w:r>
      <w:proofErr w:type="gramStart"/>
      <w:r w:rsidR="008A583E" w:rsidRPr="0031129C">
        <w:rPr>
          <w:rFonts w:hAnsi="標楷體" w:cs="標楷體" w:hint="eastAsia"/>
          <w:szCs w:val="32"/>
        </w:rPr>
        <w:t>…</w:t>
      </w:r>
      <w:proofErr w:type="gramEnd"/>
      <w:r w:rsidRPr="0031129C">
        <w:rPr>
          <w:rFonts w:hAnsi="標楷體" w:hint="eastAsia"/>
          <w:szCs w:val="32"/>
        </w:rPr>
        <w:t>指示</w:t>
      </w:r>
      <w:r w:rsidR="008259DC" w:rsidRPr="0031129C">
        <w:rPr>
          <w:rFonts w:hAnsi="標楷體" w:cs="標楷體" w:hint="eastAsia"/>
          <w:szCs w:val="32"/>
          <w:u w:val="single"/>
        </w:rPr>
        <w:t>江○○</w:t>
      </w:r>
      <w:r w:rsidRPr="0031129C">
        <w:rPr>
          <w:rFonts w:hAnsi="標楷體" w:hint="eastAsia"/>
          <w:szCs w:val="32"/>
          <w:u w:val="single"/>
        </w:rPr>
        <w:t>交付</w:t>
      </w:r>
      <w:r w:rsidRPr="0031129C">
        <w:rPr>
          <w:rFonts w:hAnsi="標楷體"/>
          <w:szCs w:val="32"/>
          <w:u w:val="single"/>
        </w:rPr>
        <w:t>70</w:t>
      </w:r>
      <w:r w:rsidRPr="0031129C">
        <w:rPr>
          <w:rFonts w:hAnsi="標楷體" w:hint="eastAsia"/>
          <w:szCs w:val="32"/>
          <w:u w:val="single"/>
        </w:rPr>
        <w:t>萬元、匯款予</w:t>
      </w:r>
      <w:r w:rsidR="008259DC" w:rsidRPr="0031129C">
        <w:rPr>
          <w:rFonts w:hAnsi="標楷體" w:hint="eastAsia"/>
          <w:szCs w:val="32"/>
          <w:u w:val="single"/>
        </w:rPr>
        <w:t>黃○○</w:t>
      </w:r>
      <w:r w:rsidRPr="0031129C">
        <w:rPr>
          <w:rFonts w:hAnsi="標楷體" w:hint="eastAsia"/>
          <w:szCs w:val="32"/>
          <w:u w:val="single"/>
        </w:rPr>
        <w:t>等節</w:t>
      </w:r>
      <w:r w:rsidRPr="0031129C">
        <w:rPr>
          <w:rFonts w:hAnsi="標楷體" w:hint="eastAsia"/>
          <w:szCs w:val="32"/>
        </w:rPr>
        <w:t>，為證人</w:t>
      </w:r>
      <w:r w:rsidR="008259DC" w:rsidRPr="0031129C">
        <w:rPr>
          <w:rFonts w:hAnsi="標楷體" w:hint="eastAsia"/>
          <w:szCs w:val="32"/>
        </w:rPr>
        <w:t>江○○</w:t>
      </w:r>
      <w:r w:rsidRPr="0031129C">
        <w:rPr>
          <w:rFonts w:hAnsi="標楷體" w:hint="eastAsia"/>
          <w:szCs w:val="32"/>
        </w:rPr>
        <w:t>、</w:t>
      </w:r>
      <w:r w:rsidR="008259DC" w:rsidRPr="0031129C">
        <w:rPr>
          <w:rFonts w:hAnsi="標楷體" w:hint="eastAsia"/>
          <w:szCs w:val="32"/>
        </w:rPr>
        <w:t>黃○○</w:t>
      </w:r>
      <w:r w:rsidRPr="0031129C">
        <w:rPr>
          <w:rFonts w:hAnsi="標楷體" w:hint="eastAsia"/>
          <w:szCs w:val="32"/>
        </w:rPr>
        <w:t>於調</w:t>
      </w:r>
      <w:proofErr w:type="gramStart"/>
      <w:r w:rsidRPr="0031129C">
        <w:rPr>
          <w:rFonts w:hAnsi="標楷體" w:hint="eastAsia"/>
          <w:szCs w:val="32"/>
        </w:rPr>
        <w:t>詢</w:t>
      </w:r>
      <w:proofErr w:type="gramEnd"/>
      <w:r w:rsidRPr="0031129C">
        <w:rPr>
          <w:rFonts w:hAnsi="標楷體" w:hint="eastAsia"/>
          <w:szCs w:val="32"/>
        </w:rPr>
        <w:t>時及</w:t>
      </w:r>
      <w:proofErr w:type="gramStart"/>
      <w:r w:rsidRPr="0031129C">
        <w:rPr>
          <w:rFonts w:hAnsi="標楷體" w:hint="eastAsia"/>
          <w:szCs w:val="32"/>
        </w:rPr>
        <w:t>臺</w:t>
      </w:r>
      <w:proofErr w:type="gramEnd"/>
      <w:r w:rsidRPr="0031129C">
        <w:rPr>
          <w:rFonts w:hAnsi="標楷體" w:hint="eastAsia"/>
          <w:szCs w:val="32"/>
        </w:rPr>
        <w:t>北地檢署</w:t>
      </w:r>
      <w:proofErr w:type="gramStart"/>
      <w:r w:rsidRPr="0031129C">
        <w:rPr>
          <w:rFonts w:hAnsi="標楷體" w:hint="eastAsia"/>
          <w:szCs w:val="32"/>
        </w:rPr>
        <w:t>偵查中證述</w:t>
      </w:r>
      <w:proofErr w:type="gramEnd"/>
      <w:r w:rsidRPr="0031129C">
        <w:rPr>
          <w:rFonts w:hAnsi="標楷體" w:hint="eastAsia"/>
          <w:szCs w:val="32"/>
        </w:rPr>
        <w:t>明確，並有資金明細等</w:t>
      </w:r>
      <w:proofErr w:type="gramStart"/>
      <w:r w:rsidRPr="0031129C">
        <w:rPr>
          <w:rFonts w:hAnsi="標楷體" w:hint="eastAsia"/>
          <w:szCs w:val="32"/>
        </w:rPr>
        <w:t>資料可佐</w:t>
      </w:r>
      <w:proofErr w:type="gramEnd"/>
      <w:r w:rsidRPr="0031129C">
        <w:rPr>
          <w:rFonts w:hAnsi="標楷體" w:hint="eastAsia"/>
          <w:szCs w:val="32"/>
        </w:rPr>
        <w:t>。</w:t>
      </w:r>
      <w:r w:rsidR="008A583E" w:rsidRPr="0031129C">
        <w:rPr>
          <w:rFonts w:hAnsi="標楷體" w:hint="eastAsia"/>
          <w:szCs w:val="32"/>
        </w:rPr>
        <w:t>…</w:t>
      </w:r>
      <w:proofErr w:type="gramStart"/>
      <w:r w:rsidR="008A583E" w:rsidRPr="0031129C">
        <w:rPr>
          <w:rFonts w:hAnsi="標楷體" w:hint="eastAsia"/>
          <w:szCs w:val="32"/>
        </w:rPr>
        <w:t>…</w:t>
      </w:r>
      <w:proofErr w:type="gramEnd"/>
      <w:r w:rsidR="00BC50E2" w:rsidRPr="0031129C">
        <w:rPr>
          <w:rFonts w:hAnsi="標楷體" w:hint="eastAsia"/>
          <w:szCs w:val="32"/>
        </w:rPr>
        <w:t>，</w:t>
      </w:r>
      <w:r w:rsidRPr="0031129C">
        <w:rPr>
          <w:rFonts w:hAnsi="標楷體" w:hint="eastAsia"/>
          <w:szCs w:val="32"/>
        </w:rPr>
        <w:t>再參酌</w:t>
      </w:r>
      <w:r w:rsidRPr="0031129C">
        <w:rPr>
          <w:rFonts w:hAnsi="標楷體" w:hint="eastAsia"/>
          <w:szCs w:val="32"/>
          <w:u w:val="single"/>
        </w:rPr>
        <w:t>該</w:t>
      </w:r>
      <w:r w:rsidRPr="0031129C">
        <w:rPr>
          <w:rFonts w:hAnsi="標楷體"/>
          <w:szCs w:val="32"/>
          <w:u w:val="single"/>
        </w:rPr>
        <w:t>70</w:t>
      </w:r>
      <w:r w:rsidRPr="0031129C">
        <w:rPr>
          <w:rFonts w:hAnsi="標楷體" w:hint="eastAsia"/>
          <w:szCs w:val="32"/>
          <w:u w:val="single"/>
        </w:rPr>
        <w:t>萬元之交付時間與</w:t>
      </w:r>
      <w:r w:rsidR="00586BB5" w:rsidRPr="0031129C">
        <w:rPr>
          <w:rFonts w:hAnsi="標楷體" w:cs="細明體"/>
          <w:szCs w:val="32"/>
          <w:u w:val="single"/>
        </w:rPr>
        <w:t>BIM</w:t>
      </w:r>
      <w:r w:rsidRPr="0031129C">
        <w:rPr>
          <w:rFonts w:hAnsi="標楷體" w:hint="eastAsia"/>
          <w:szCs w:val="32"/>
          <w:u w:val="single"/>
        </w:rPr>
        <w:t>標案、碰撞構圖案決標時點有緊密之關聯性</w:t>
      </w:r>
      <w:r w:rsidRPr="0031129C">
        <w:rPr>
          <w:rFonts w:hAnsi="標楷體" w:hint="eastAsia"/>
          <w:szCs w:val="32"/>
        </w:rPr>
        <w:t>，</w:t>
      </w:r>
      <w:r w:rsidR="008A583E" w:rsidRPr="0031129C">
        <w:rPr>
          <w:rFonts w:hAnsi="標楷體" w:hint="eastAsia"/>
          <w:szCs w:val="32"/>
        </w:rPr>
        <w:t>…</w:t>
      </w:r>
      <w:proofErr w:type="gramStart"/>
      <w:r w:rsidR="008A583E" w:rsidRPr="0031129C">
        <w:rPr>
          <w:rFonts w:hAnsi="標楷體" w:hint="eastAsia"/>
          <w:szCs w:val="32"/>
        </w:rPr>
        <w:t>…</w:t>
      </w:r>
      <w:proofErr w:type="gramEnd"/>
      <w:r w:rsidR="008259DC" w:rsidRPr="0031129C">
        <w:rPr>
          <w:rFonts w:hAnsi="標楷體" w:hint="eastAsia"/>
          <w:szCs w:val="32"/>
        </w:rPr>
        <w:t>江○○</w:t>
      </w:r>
      <w:r w:rsidRPr="0031129C">
        <w:rPr>
          <w:rFonts w:hAnsi="標楷體" w:hint="eastAsia"/>
          <w:szCs w:val="32"/>
        </w:rPr>
        <w:t>證稱</w:t>
      </w:r>
      <w:r w:rsidRPr="0031129C">
        <w:rPr>
          <w:rFonts w:hAnsi="標楷體" w:hint="eastAsia"/>
          <w:szCs w:val="32"/>
          <w:u w:val="single"/>
        </w:rPr>
        <w:t>伊無償贈與前開</w:t>
      </w:r>
      <w:r w:rsidRPr="0031129C">
        <w:rPr>
          <w:rFonts w:hAnsi="標楷體"/>
          <w:szCs w:val="32"/>
          <w:u w:val="single"/>
        </w:rPr>
        <w:t>70</w:t>
      </w:r>
      <w:r w:rsidRPr="0031129C">
        <w:rPr>
          <w:rFonts w:hAnsi="標楷體" w:hint="eastAsia"/>
          <w:szCs w:val="32"/>
          <w:u w:val="single"/>
        </w:rPr>
        <w:t>萬元張之明，除了聯絡感情，也帶有感謝張之明協助指導、以便日後獲得資訊、避免被</w:t>
      </w:r>
      <w:r w:rsidR="00C306AB" w:rsidRPr="0031129C">
        <w:rPr>
          <w:rFonts w:hAnsi="標楷體" w:hint="eastAsia"/>
          <w:szCs w:val="32"/>
          <w:u w:val="single"/>
        </w:rPr>
        <w:t>刁難</w:t>
      </w:r>
      <w:r w:rsidRPr="0031129C">
        <w:rPr>
          <w:rFonts w:hAnsi="標楷體" w:hint="eastAsia"/>
          <w:szCs w:val="32"/>
          <w:u w:val="single"/>
        </w:rPr>
        <w:t>等因素存</w:t>
      </w:r>
      <w:r w:rsidRPr="0031129C">
        <w:rPr>
          <w:rFonts w:hAnsi="標楷體" w:hint="eastAsia"/>
          <w:szCs w:val="32"/>
        </w:rPr>
        <w:t>在，</w:t>
      </w:r>
      <w:r w:rsidRPr="0031129C">
        <w:rPr>
          <w:rFonts w:hAnsi="標楷體" w:hint="eastAsia"/>
          <w:szCs w:val="32"/>
          <w:u w:val="single"/>
        </w:rPr>
        <w:t>張之明未</w:t>
      </w:r>
      <w:proofErr w:type="gramStart"/>
      <w:r w:rsidRPr="0031129C">
        <w:rPr>
          <w:rFonts w:hAnsi="標楷體" w:hint="eastAsia"/>
          <w:szCs w:val="32"/>
          <w:u w:val="single"/>
        </w:rPr>
        <w:t>補還伊匯</w:t>
      </w:r>
      <w:proofErr w:type="gramEnd"/>
      <w:r w:rsidRPr="0031129C">
        <w:rPr>
          <w:rFonts w:hAnsi="標楷體" w:hint="eastAsia"/>
          <w:szCs w:val="32"/>
          <w:u w:val="single"/>
        </w:rPr>
        <w:t>給</w:t>
      </w:r>
      <w:r w:rsidR="008259DC" w:rsidRPr="0031129C">
        <w:rPr>
          <w:rFonts w:hAnsi="標楷體" w:hint="eastAsia"/>
          <w:szCs w:val="32"/>
          <w:u w:val="single"/>
        </w:rPr>
        <w:t>黃○○</w:t>
      </w:r>
      <w:r w:rsidRPr="0031129C">
        <w:rPr>
          <w:rFonts w:hAnsi="標楷體" w:hint="eastAsia"/>
          <w:szCs w:val="32"/>
          <w:u w:val="single"/>
        </w:rPr>
        <w:t>之款項</w:t>
      </w:r>
      <w:r w:rsidRPr="0031129C">
        <w:rPr>
          <w:rFonts w:hAnsi="標楷體" w:hint="eastAsia"/>
          <w:szCs w:val="32"/>
        </w:rPr>
        <w:t>，伊也未積極索償，係當作答謝、打點張之明的款項之意思，因為伊有些案子要詢問被告張之明等語綜合審酌，</w:t>
      </w:r>
      <w:proofErr w:type="gramStart"/>
      <w:r w:rsidRPr="0031129C">
        <w:rPr>
          <w:rFonts w:hAnsi="標楷體" w:hint="eastAsia"/>
          <w:szCs w:val="32"/>
        </w:rPr>
        <w:t>堪認其</w:t>
      </w:r>
      <w:proofErr w:type="gramEnd"/>
      <w:r w:rsidRPr="0031129C">
        <w:rPr>
          <w:rFonts w:hAnsi="標楷體" w:hint="eastAsia"/>
          <w:szCs w:val="32"/>
        </w:rPr>
        <w:t>等之間已有對價關係，即使由第三人</w:t>
      </w:r>
      <w:r w:rsidR="008259DC" w:rsidRPr="0031129C">
        <w:rPr>
          <w:rFonts w:hAnsi="標楷體" w:hint="eastAsia"/>
          <w:szCs w:val="32"/>
        </w:rPr>
        <w:t>黃○○</w:t>
      </w:r>
      <w:r w:rsidRPr="0031129C">
        <w:rPr>
          <w:rFonts w:hAnsi="標楷體" w:hint="eastAsia"/>
          <w:szCs w:val="32"/>
        </w:rPr>
        <w:t>收受上開款項，被告張之明仍該當收賄罪之構成要件。</w:t>
      </w:r>
    </w:p>
    <w:p w:rsidR="00DA413C" w:rsidRPr="0031129C" w:rsidRDefault="00DA413C" w:rsidP="00F477C4">
      <w:pPr>
        <w:pStyle w:val="5"/>
      </w:pPr>
      <w:r w:rsidRPr="0031129C">
        <w:rPr>
          <w:rFonts w:hint="eastAsia"/>
          <w:u w:val="single"/>
        </w:rPr>
        <w:t>張之明對職務上行為</w:t>
      </w:r>
      <w:proofErr w:type="gramStart"/>
      <w:r w:rsidRPr="0031129C">
        <w:rPr>
          <w:rFonts w:hint="eastAsia"/>
          <w:u w:val="single"/>
        </w:rPr>
        <w:t>收受</w:t>
      </w:r>
      <w:r w:rsidR="008259DC" w:rsidRPr="0031129C">
        <w:rPr>
          <w:rFonts w:hint="eastAsia"/>
          <w:u w:val="single"/>
        </w:rPr>
        <w:t>莊○○</w:t>
      </w:r>
      <w:proofErr w:type="gramEnd"/>
      <w:r w:rsidRPr="0031129C">
        <w:rPr>
          <w:rFonts w:hint="eastAsia"/>
          <w:u w:val="single"/>
        </w:rPr>
        <w:t>不正利益部分</w:t>
      </w:r>
      <w:r w:rsidRPr="0031129C">
        <w:rPr>
          <w:rFonts w:hint="eastAsia"/>
        </w:rPr>
        <w:t>：</w:t>
      </w:r>
      <w:r w:rsidR="008259DC" w:rsidRPr="0031129C">
        <w:rPr>
          <w:rFonts w:hint="eastAsia"/>
          <w:u w:val="single"/>
        </w:rPr>
        <w:t>莊○○</w:t>
      </w:r>
      <w:r w:rsidRPr="0031129C">
        <w:rPr>
          <w:rFonts w:hint="eastAsia"/>
          <w:u w:val="single"/>
        </w:rPr>
        <w:t>為</w:t>
      </w:r>
      <w:r w:rsidR="009D1E15" w:rsidRPr="0031129C">
        <w:rPr>
          <w:rFonts w:hint="eastAsia"/>
          <w:u w:val="single"/>
        </w:rPr>
        <w:t>萮○</w:t>
      </w:r>
      <w:r w:rsidRPr="0031129C">
        <w:rPr>
          <w:rFonts w:hint="eastAsia"/>
          <w:u w:val="single"/>
        </w:rPr>
        <w:t>公司之實際負責人</w:t>
      </w:r>
      <w:r w:rsidRPr="0031129C">
        <w:rPr>
          <w:rFonts w:hint="eastAsia"/>
        </w:rPr>
        <w:t>，</w:t>
      </w:r>
      <w:r w:rsidR="009A4E32" w:rsidRPr="0031129C">
        <w:rPr>
          <w:rFonts w:hAnsi="標楷體" w:hint="eastAsia"/>
        </w:rPr>
        <w:t>……</w:t>
      </w:r>
      <w:r w:rsidRPr="0031129C">
        <w:rPr>
          <w:rFonts w:hint="eastAsia"/>
        </w:rPr>
        <w:t>其固定</w:t>
      </w:r>
      <w:r w:rsidRPr="0031129C">
        <w:rPr>
          <w:rFonts w:hint="eastAsia"/>
          <w:u w:val="single"/>
        </w:rPr>
        <w:t>每</w:t>
      </w:r>
      <w:r w:rsidRPr="0031129C">
        <w:rPr>
          <w:u w:val="single"/>
        </w:rPr>
        <w:t>2</w:t>
      </w:r>
      <w:r w:rsidRPr="0031129C">
        <w:rPr>
          <w:rFonts w:hint="eastAsia"/>
          <w:u w:val="single"/>
        </w:rPr>
        <w:t>、</w:t>
      </w:r>
      <w:r w:rsidRPr="0031129C">
        <w:rPr>
          <w:u w:val="single"/>
        </w:rPr>
        <w:t>3</w:t>
      </w:r>
      <w:r w:rsidRPr="0031129C">
        <w:rPr>
          <w:rFonts w:hint="eastAsia"/>
          <w:u w:val="single"/>
        </w:rPr>
        <w:t>個月特地北上前往</w:t>
      </w:r>
      <w:r w:rsidR="00C94F03" w:rsidRPr="0031129C">
        <w:rPr>
          <w:rFonts w:hint="eastAsia"/>
          <w:u w:val="single"/>
        </w:rPr>
        <w:t>原營建署</w:t>
      </w:r>
      <w:r w:rsidRPr="0031129C">
        <w:rPr>
          <w:rFonts w:hint="eastAsia"/>
          <w:u w:val="single"/>
        </w:rPr>
        <w:t>向被告張之明請教各補助案件提案之問題</w:t>
      </w:r>
      <w:r w:rsidRPr="0031129C">
        <w:rPr>
          <w:rFonts w:hint="eastAsia"/>
        </w:rPr>
        <w:t>，被告</w:t>
      </w:r>
      <w:r w:rsidRPr="0031129C">
        <w:rPr>
          <w:rFonts w:hint="eastAsia"/>
          <w:u w:val="single"/>
        </w:rPr>
        <w:t>張之明坦承曾於如附表4所示之時、地，接受</w:t>
      </w:r>
      <w:r w:rsidR="008259DC" w:rsidRPr="0031129C">
        <w:rPr>
          <w:rFonts w:hint="eastAsia"/>
          <w:u w:val="single"/>
        </w:rPr>
        <w:t>莊○○</w:t>
      </w:r>
      <w:r w:rsidRPr="0031129C">
        <w:rPr>
          <w:rFonts w:hint="eastAsia"/>
          <w:u w:val="single"/>
        </w:rPr>
        <w:t>招待而獲得如附表4所示之不正利益</w:t>
      </w:r>
      <w:r w:rsidRPr="0031129C">
        <w:rPr>
          <w:rFonts w:hint="eastAsia"/>
        </w:rPr>
        <w:t>，</w:t>
      </w:r>
      <w:r w:rsidR="008259DC" w:rsidRPr="0031129C">
        <w:rPr>
          <w:rFonts w:hint="eastAsia"/>
        </w:rPr>
        <w:t>莊○○</w:t>
      </w:r>
      <w:r w:rsidRPr="0031129C">
        <w:rPr>
          <w:rFonts w:hint="eastAsia"/>
        </w:rPr>
        <w:t>就此舉之目的，係因對於施作公共工程道路之設計經驗不足，故在設計標案審查階段</w:t>
      </w:r>
      <w:r w:rsidR="009A4E32" w:rsidRPr="0031129C">
        <w:rPr>
          <w:rFonts w:hAnsi="標楷體" w:hint="eastAsia"/>
        </w:rPr>
        <w:t>……</w:t>
      </w:r>
      <w:r w:rsidRPr="0031129C">
        <w:rPr>
          <w:rFonts w:hint="eastAsia"/>
        </w:rPr>
        <w:t>請教被告張之明，以求設計能符合要點及原則，</w:t>
      </w:r>
      <w:r w:rsidRPr="0031129C">
        <w:rPr>
          <w:rFonts w:hint="eastAsia"/>
          <w:u w:val="single"/>
        </w:rPr>
        <w:t>為感謝被告張之明之技術指導及求得設計審查時順利通過，故招待被告張之明飲</w:t>
      </w:r>
      <w:r w:rsidRPr="0031129C">
        <w:rPr>
          <w:rFonts w:hint="eastAsia"/>
        </w:rPr>
        <w:t>宴、歡唱、</w:t>
      </w:r>
      <w:r w:rsidRPr="0031129C">
        <w:rPr>
          <w:rFonts w:hint="eastAsia"/>
          <w:u w:val="single"/>
        </w:rPr>
        <w:t>女性陪侍、住宿與性服務</w:t>
      </w:r>
      <w:r w:rsidRPr="0031129C">
        <w:rPr>
          <w:rFonts w:hint="eastAsia"/>
        </w:rPr>
        <w:t>，可見被告張之明與</w:t>
      </w:r>
      <w:r w:rsidR="008259DC" w:rsidRPr="0031129C">
        <w:rPr>
          <w:rFonts w:hint="eastAsia"/>
        </w:rPr>
        <w:t>莊○○</w:t>
      </w:r>
      <w:r w:rsidRPr="0031129C">
        <w:rPr>
          <w:rFonts w:hint="eastAsia"/>
        </w:rPr>
        <w:t>之關係，乃繫於被告張之明之公務員身分，具有簽核之相關職權，且被告張之明所踐履之職務行為，橫跨如附表4所示之時間，時序上已有緊密之關聯性。依被告張之明</w:t>
      </w:r>
      <w:proofErr w:type="gramStart"/>
      <w:r w:rsidRPr="0031129C">
        <w:rPr>
          <w:rFonts w:hint="eastAsia"/>
        </w:rPr>
        <w:t>踐</w:t>
      </w:r>
      <w:proofErr w:type="gramEnd"/>
      <w:r w:rsidRPr="0031129C">
        <w:rPr>
          <w:rFonts w:hint="eastAsia"/>
        </w:rPr>
        <w:t>履之職務行為、交付者與收受者之關係、雙方授受不正利益之種類、價額、交付時間與真正原因等客觀情形綜合審酌，</w:t>
      </w:r>
      <w:proofErr w:type="gramStart"/>
      <w:r w:rsidRPr="0031129C">
        <w:rPr>
          <w:rFonts w:hint="eastAsia"/>
        </w:rPr>
        <w:t>堪認其</w:t>
      </w:r>
      <w:proofErr w:type="gramEnd"/>
      <w:r w:rsidRPr="0031129C">
        <w:rPr>
          <w:rFonts w:hint="eastAsia"/>
        </w:rPr>
        <w:t>等之間已有對價關係。</w:t>
      </w:r>
    </w:p>
    <w:p w:rsidR="00DA413C" w:rsidRPr="0031129C" w:rsidRDefault="00DA413C" w:rsidP="00F477C4">
      <w:pPr>
        <w:pStyle w:val="5"/>
      </w:pPr>
      <w:r w:rsidRPr="0031129C">
        <w:rPr>
          <w:rFonts w:hint="eastAsia"/>
        </w:rPr>
        <w:t>罪名：</w:t>
      </w:r>
    </w:p>
    <w:p w:rsidR="00DA413C" w:rsidRPr="0031129C" w:rsidRDefault="00DA413C" w:rsidP="00F477C4">
      <w:pPr>
        <w:pStyle w:val="6"/>
      </w:pPr>
      <w:r w:rsidRPr="0031129C">
        <w:rPr>
          <w:rFonts w:hint="eastAsia"/>
          <w:u w:val="single"/>
        </w:rPr>
        <w:t>張之明對職務上行為收受</w:t>
      </w:r>
      <w:r w:rsidR="005B51A2" w:rsidRPr="0031129C">
        <w:rPr>
          <w:rFonts w:hint="eastAsia"/>
          <w:u w:val="single"/>
        </w:rPr>
        <w:t>陳○○</w:t>
      </w:r>
      <w:r w:rsidRPr="0031129C">
        <w:rPr>
          <w:rFonts w:hint="eastAsia"/>
          <w:u w:val="single"/>
        </w:rPr>
        <w:t>賄款、洗錢部分</w:t>
      </w:r>
      <w:r w:rsidRPr="0031129C">
        <w:rPr>
          <w:rFonts w:hint="eastAsia"/>
        </w:rPr>
        <w:t>，係犯貪污治罪條例第</w:t>
      </w:r>
      <w:r w:rsidRPr="0031129C">
        <w:t>5</w:t>
      </w:r>
      <w:r w:rsidRPr="0031129C">
        <w:rPr>
          <w:rFonts w:hint="eastAsia"/>
        </w:rPr>
        <w:t>條第</w:t>
      </w:r>
      <w:r w:rsidRPr="0031129C">
        <w:t>1</w:t>
      </w:r>
      <w:r w:rsidRPr="0031129C">
        <w:rPr>
          <w:rFonts w:hint="eastAsia"/>
        </w:rPr>
        <w:t>項第</w:t>
      </w:r>
      <w:r w:rsidRPr="0031129C">
        <w:t>3</w:t>
      </w:r>
      <w:r w:rsidRPr="0031129C">
        <w:rPr>
          <w:rFonts w:hint="eastAsia"/>
        </w:rPr>
        <w:t>款之不違背職務收受賄賂、洗錢防制法第</w:t>
      </w:r>
      <w:r w:rsidRPr="0031129C">
        <w:t>14</w:t>
      </w:r>
      <w:r w:rsidRPr="0031129C">
        <w:rPr>
          <w:rFonts w:hint="eastAsia"/>
        </w:rPr>
        <w:t>條第</w:t>
      </w:r>
      <w:r w:rsidRPr="0031129C">
        <w:t>1</w:t>
      </w:r>
      <w:r w:rsidRPr="0031129C">
        <w:rPr>
          <w:rFonts w:hint="eastAsia"/>
        </w:rPr>
        <w:t>項之一般洗錢等罪嫌。</w:t>
      </w:r>
    </w:p>
    <w:p w:rsidR="00DA413C" w:rsidRPr="0031129C" w:rsidRDefault="00DA413C" w:rsidP="00DA413C">
      <w:pPr>
        <w:pStyle w:val="6"/>
        <w:rPr>
          <w:rFonts w:hAnsi="標楷體"/>
          <w:szCs w:val="32"/>
        </w:rPr>
      </w:pPr>
      <w:r w:rsidRPr="0031129C">
        <w:rPr>
          <w:rFonts w:hAnsi="標楷體" w:cs="標楷體" w:hint="eastAsia"/>
          <w:szCs w:val="32"/>
        </w:rPr>
        <w:t>張之明對</w:t>
      </w:r>
      <w:r w:rsidRPr="0031129C">
        <w:rPr>
          <w:rFonts w:hAnsi="標楷體" w:cs="標楷體" w:hint="eastAsia"/>
          <w:szCs w:val="32"/>
          <w:u w:val="single"/>
        </w:rPr>
        <w:t>職務上行為收受</w:t>
      </w:r>
      <w:r w:rsidR="008259DC" w:rsidRPr="0031129C">
        <w:rPr>
          <w:rFonts w:hAnsi="標楷體" w:cs="標楷體" w:hint="eastAsia"/>
          <w:szCs w:val="32"/>
          <w:u w:val="single"/>
        </w:rPr>
        <w:t>江○○</w:t>
      </w:r>
      <w:r w:rsidRPr="0031129C">
        <w:rPr>
          <w:rFonts w:hAnsi="標楷體" w:cs="標楷體" w:hint="eastAsia"/>
          <w:szCs w:val="32"/>
          <w:u w:val="single"/>
        </w:rPr>
        <w:t>不正利益及賄款部分</w:t>
      </w:r>
      <w:r w:rsidRPr="0031129C">
        <w:rPr>
          <w:rFonts w:hAnsi="標楷體" w:hint="eastAsia"/>
          <w:szCs w:val="32"/>
        </w:rPr>
        <w:t>，係犯貪污治罪條例第</w:t>
      </w:r>
      <w:r w:rsidRPr="0031129C">
        <w:rPr>
          <w:rFonts w:hAnsi="標楷體"/>
          <w:szCs w:val="32"/>
        </w:rPr>
        <w:t>5</w:t>
      </w:r>
      <w:r w:rsidRPr="0031129C">
        <w:rPr>
          <w:rFonts w:hAnsi="標楷體" w:hint="eastAsia"/>
          <w:szCs w:val="32"/>
        </w:rPr>
        <w:t>條第</w:t>
      </w:r>
      <w:r w:rsidRPr="0031129C">
        <w:rPr>
          <w:rFonts w:hAnsi="標楷體"/>
          <w:szCs w:val="32"/>
        </w:rPr>
        <w:t>1</w:t>
      </w:r>
      <w:r w:rsidRPr="0031129C">
        <w:rPr>
          <w:rFonts w:hAnsi="標楷體" w:hint="eastAsia"/>
          <w:szCs w:val="32"/>
        </w:rPr>
        <w:t>項第</w:t>
      </w:r>
      <w:r w:rsidRPr="0031129C">
        <w:rPr>
          <w:rFonts w:hAnsi="標楷體"/>
          <w:szCs w:val="32"/>
        </w:rPr>
        <w:t>3</w:t>
      </w:r>
      <w:r w:rsidRPr="0031129C">
        <w:rPr>
          <w:rFonts w:hAnsi="標楷體" w:hint="eastAsia"/>
          <w:szCs w:val="32"/>
        </w:rPr>
        <w:t>款之不違背職務收受賄賂及不正利益罪嫌。</w:t>
      </w:r>
    </w:p>
    <w:p w:rsidR="00DA413C" w:rsidRPr="0031129C" w:rsidRDefault="00DA413C" w:rsidP="00DA413C">
      <w:pPr>
        <w:pStyle w:val="6"/>
        <w:rPr>
          <w:rFonts w:hAnsi="標楷體"/>
          <w:szCs w:val="32"/>
        </w:rPr>
      </w:pPr>
      <w:r w:rsidRPr="0031129C">
        <w:rPr>
          <w:rFonts w:hAnsi="標楷體" w:cs="標楷體" w:hint="eastAsia"/>
          <w:szCs w:val="32"/>
        </w:rPr>
        <w:t>張之明對</w:t>
      </w:r>
      <w:r w:rsidRPr="0031129C">
        <w:rPr>
          <w:rFonts w:hAnsi="標楷體" w:hint="eastAsia"/>
          <w:szCs w:val="32"/>
          <w:u w:val="single"/>
        </w:rPr>
        <w:t>職務上行為</w:t>
      </w:r>
      <w:proofErr w:type="gramStart"/>
      <w:r w:rsidRPr="0031129C">
        <w:rPr>
          <w:rFonts w:hAnsi="標楷體" w:hint="eastAsia"/>
          <w:szCs w:val="32"/>
          <w:u w:val="single"/>
        </w:rPr>
        <w:t>收受</w:t>
      </w:r>
      <w:r w:rsidR="008259DC" w:rsidRPr="0031129C">
        <w:rPr>
          <w:rFonts w:hAnsi="標楷體" w:hint="eastAsia"/>
          <w:szCs w:val="32"/>
          <w:u w:val="single"/>
        </w:rPr>
        <w:t>莊○○</w:t>
      </w:r>
      <w:proofErr w:type="gramEnd"/>
      <w:r w:rsidRPr="0031129C">
        <w:rPr>
          <w:rFonts w:hAnsi="標楷體" w:hint="eastAsia"/>
          <w:szCs w:val="32"/>
          <w:u w:val="single"/>
        </w:rPr>
        <w:t>不正利益部分</w:t>
      </w:r>
      <w:r w:rsidRPr="0031129C">
        <w:rPr>
          <w:rFonts w:hAnsi="標楷體" w:hint="eastAsia"/>
          <w:szCs w:val="32"/>
        </w:rPr>
        <w:t>，係犯貪污治罪條例第</w:t>
      </w:r>
      <w:r w:rsidRPr="0031129C">
        <w:rPr>
          <w:rFonts w:hAnsi="標楷體"/>
          <w:szCs w:val="32"/>
        </w:rPr>
        <w:t>5</w:t>
      </w:r>
      <w:r w:rsidRPr="0031129C">
        <w:rPr>
          <w:rFonts w:hAnsi="標楷體" w:hint="eastAsia"/>
          <w:szCs w:val="32"/>
        </w:rPr>
        <w:t>條第</w:t>
      </w:r>
      <w:r w:rsidRPr="0031129C">
        <w:rPr>
          <w:rFonts w:hAnsi="標楷體"/>
          <w:szCs w:val="32"/>
        </w:rPr>
        <w:t>1</w:t>
      </w:r>
      <w:r w:rsidRPr="0031129C">
        <w:rPr>
          <w:rFonts w:hAnsi="標楷體" w:hint="eastAsia"/>
          <w:szCs w:val="32"/>
        </w:rPr>
        <w:t>項第</w:t>
      </w:r>
      <w:r w:rsidRPr="0031129C">
        <w:rPr>
          <w:rFonts w:hAnsi="標楷體"/>
          <w:szCs w:val="32"/>
        </w:rPr>
        <w:t>3</w:t>
      </w:r>
      <w:r w:rsidRPr="0031129C">
        <w:rPr>
          <w:rFonts w:hAnsi="標楷體" w:hint="eastAsia"/>
          <w:szCs w:val="32"/>
        </w:rPr>
        <w:t>款之不違背職務收受不正利益罪嫌。</w:t>
      </w:r>
    </w:p>
    <w:p w:rsidR="00DA413C" w:rsidRPr="0031129C" w:rsidRDefault="00DA413C" w:rsidP="00DA413C">
      <w:pPr>
        <w:pStyle w:val="6"/>
        <w:rPr>
          <w:rFonts w:hAnsi="標楷體"/>
          <w:szCs w:val="32"/>
        </w:rPr>
      </w:pPr>
      <w:r w:rsidRPr="0031129C">
        <w:rPr>
          <w:rFonts w:hAnsi="標楷體" w:cs="標楷體" w:hint="eastAsia"/>
          <w:szCs w:val="32"/>
        </w:rPr>
        <w:t>張之明</w:t>
      </w:r>
      <w:r w:rsidRPr="0031129C">
        <w:rPr>
          <w:rFonts w:hAnsi="標楷體" w:hint="eastAsia"/>
          <w:szCs w:val="32"/>
          <w:u w:val="single"/>
        </w:rPr>
        <w:t>洩漏國防以外之秘密部分</w:t>
      </w:r>
      <w:r w:rsidRPr="0031129C">
        <w:rPr>
          <w:rFonts w:hAnsi="標楷體" w:hint="eastAsia"/>
          <w:szCs w:val="32"/>
        </w:rPr>
        <w:t>，係犯刑法第</w:t>
      </w:r>
      <w:r w:rsidRPr="0031129C">
        <w:rPr>
          <w:rFonts w:hAnsi="標楷體"/>
          <w:szCs w:val="32"/>
        </w:rPr>
        <w:t>132</w:t>
      </w:r>
      <w:r w:rsidRPr="0031129C">
        <w:rPr>
          <w:rFonts w:hAnsi="標楷體" w:hint="eastAsia"/>
          <w:szCs w:val="32"/>
        </w:rPr>
        <w:t>條第</w:t>
      </w:r>
      <w:r w:rsidRPr="0031129C">
        <w:rPr>
          <w:rFonts w:hAnsi="標楷體"/>
          <w:szCs w:val="32"/>
        </w:rPr>
        <w:t>1</w:t>
      </w:r>
      <w:r w:rsidRPr="0031129C">
        <w:rPr>
          <w:rFonts w:hAnsi="標楷體" w:hint="eastAsia"/>
          <w:szCs w:val="32"/>
        </w:rPr>
        <w:t>項之公務員洩漏關於國防以外應秘密之文書罪嫌。</w:t>
      </w:r>
    </w:p>
    <w:p w:rsidR="00DA413C" w:rsidRPr="0031129C" w:rsidRDefault="00DA413C" w:rsidP="00DA413C">
      <w:pPr>
        <w:pStyle w:val="6"/>
        <w:rPr>
          <w:rFonts w:hAnsi="標楷體"/>
          <w:szCs w:val="32"/>
        </w:rPr>
      </w:pPr>
      <w:r w:rsidRPr="0031129C">
        <w:rPr>
          <w:rFonts w:hAnsi="標楷體" w:cs="標楷體" w:hint="eastAsia"/>
          <w:szCs w:val="32"/>
          <w:u w:val="single"/>
        </w:rPr>
        <w:t>詹加欣對職務上行為收受</w:t>
      </w:r>
      <w:r w:rsidR="008259DC" w:rsidRPr="0031129C">
        <w:rPr>
          <w:rFonts w:hAnsi="標楷體" w:cs="標楷體" w:hint="eastAsia"/>
          <w:szCs w:val="32"/>
          <w:u w:val="single"/>
        </w:rPr>
        <w:t>江○○</w:t>
      </w:r>
      <w:r w:rsidRPr="0031129C">
        <w:rPr>
          <w:rFonts w:hAnsi="標楷體" w:cs="標楷體" w:hint="eastAsia"/>
          <w:szCs w:val="32"/>
          <w:u w:val="single"/>
        </w:rPr>
        <w:t>不正利益部分</w:t>
      </w:r>
      <w:r w:rsidRPr="0031129C">
        <w:rPr>
          <w:rFonts w:hAnsi="標楷體" w:hint="eastAsia"/>
          <w:szCs w:val="32"/>
        </w:rPr>
        <w:t>，係犯貪污治罪條例第</w:t>
      </w:r>
      <w:r w:rsidRPr="0031129C">
        <w:rPr>
          <w:rFonts w:hAnsi="標楷體"/>
          <w:szCs w:val="32"/>
        </w:rPr>
        <w:t>5</w:t>
      </w:r>
      <w:r w:rsidRPr="0031129C">
        <w:rPr>
          <w:rFonts w:hAnsi="標楷體" w:hint="eastAsia"/>
          <w:szCs w:val="32"/>
        </w:rPr>
        <w:t>條第</w:t>
      </w:r>
      <w:r w:rsidRPr="0031129C">
        <w:rPr>
          <w:rFonts w:hAnsi="標楷體"/>
          <w:szCs w:val="32"/>
        </w:rPr>
        <w:t>1</w:t>
      </w:r>
      <w:r w:rsidRPr="0031129C">
        <w:rPr>
          <w:rFonts w:hAnsi="標楷體" w:hint="eastAsia"/>
          <w:szCs w:val="32"/>
        </w:rPr>
        <w:t>項第</w:t>
      </w:r>
      <w:r w:rsidRPr="0031129C">
        <w:rPr>
          <w:rFonts w:hAnsi="標楷體"/>
          <w:szCs w:val="32"/>
        </w:rPr>
        <w:t>3</w:t>
      </w:r>
      <w:r w:rsidRPr="0031129C">
        <w:rPr>
          <w:rFonts w:hAnsi="標楷體" w:hint="eastAsia"/>
          <w:szCs w:val="32"/>
        </w:rPr>
        <w:t>款之</w:t>
      </w:r>
      <w:r w:rsidRPr="0031129C">
        <w:rPr>
          <w:rFonts w:hAnsi="標楷體" w:hint="eastAsia"/>
          <w:szCs w:val="32"/>
          <w:u w:val="single"/>
        </w:rPr>
        <w:t>不違背職務收受不正利益罪</w:t>
      </w:r>
      <w:r w:rsidRPr="0031129C">
        <w:rPr>
          <w:rFonts w:hAnsi="標楷體" w:hint="eastAsia"/>
          <w:szCs w:val="32"/>
        </w:rPr>
        <w:t>嫌。</w:t>
      </w:r>
    </w:p>
    <w:p w:rsidR="00DA413C" w:rsidRPr="0031129C" w:rsidRDefault="00DA413C" w:rsidP="00DA413C">
      <w:pPr>
        <w:pStyle w:val="5"/>
        <w:rPr>
          <w:rFonts w:hAnsi="標楷體"/>
          <w:szCs w:val="32"/>
        </w:rPr>
      </w:pPr>
      <w:r w:rsidRPr="0031129C">
        <w:rPr>
          <w:rFonts w:hAnsi="標楷體" w:hint="eastAsia"/>
          <w:szCs w:val="32"/>
        </w:rPr>
        <w:t>褫奪公權部分：</w:t>
      </w:r>
      <w:proofErr w:type="gramStart"/>
      <w:r w:rsidR="009B089C" w:rsidRPr="0031129C">
        <w:rPr>
          <w:rFonts w:hAnsi="標楷體" w:hint="eastAsia"/>
          <w:szCs w:val="32"/>
        </w:rPr>
        <w:t>凡論以</w:t>
      </w:r>
      <w:proofErr w:type="gramEnd"/>
      <w:r w:rsidR="009B089C" w:rsidRPr="0031129C">
        <w:rPr>
          <w:rFonts w:hAnsi="標楷體" w:hint="eastAsia"/>
          <w:szCs w:val="32"/>
        </w:rPr>
        <w:t>貪污治罪條例之罪，而宣告有期徒刑以上之刑，必須</w:t>
      </w:r>
      <w:proofErr w:type="gramStart"/>
      <w:r w:rsidR="009B089C" w:rsidRPr="0031129C">
        <w:rPr>
          <w:rFonts w:hAnsi="標楷體" w:hint="eastAsia"/>
          <w:szCs w:val="32"/>
        </w:rPr>
        <w:t>併</w:t>
      </w:r>
      <w:proofErr w:type="gramEnd"/>
      <w:r w:rsidR="009B089C" w:rsidRPr="0031129C">
        <w:rPr>
          <w:rFonts w:hAnsi="標楷體" w:hint="eastAsia"/>
          <w:szCs w:val="32"/>
        </w:rPr>
        <w:t>予宣告褫奪公權，…</w:t>
      </w:r>
      <w:proofErr w:type="gramStart"/>
      <w:r w:rsidR="009B089C" w:rsidRPr="0031129C">
        <w:rPr>
          <w:rFonts w:hAnsi="標楷體" w:hint="eastAsia"/>
          <w:szCs w:val="32"/>
        </w:rPr>
        <w:t>…</w:t>
      </w:r>
      <w:proofErr w:type="gramEnd"/>
      <w:r w:rsidR="009B089C" w:rsidRPr="0031129C">
        <w:rPr>
          <w:rFonts w:hAnsi="標楷體" w:hint="eastAsia"/>
          <w:szCs w:val="32"/>
        </w:rPr>
        <w:t>於宣告有期徒刑以上之刑後，依貪污治罪條例第17條及刑法第37條第2項等規定，各</w:t>
      </w:r>
      <w:proofErr w:type="gramStart"/>
      <w:r w:rsidR="009B089C" w:rsidRPr="0031129C">
        <w:rPr>
          <w:rFonts w:hAnsi="標楷體" w:hint="eastAsia"/>
          <w:szCs w:val="32"/>
        </w:rPr>
        <w:t>併</w:t>
      </w:r>
      <w:proofErr w:type="gramEnd"/>
      <w:r w:rsidR="009B089C" w:rsidRPr="0031129C">
        <w:rPr>
          <w:rFonts w:hAnsi="標楷體" w:hint="eastAsia"/>
          <w:szCs w:val="32"/>
        </w:rPr>
        <w:t>予宣告褫奪公權。</w:t>
      </w:r>
    </w:p>
    <w:p w:rsidR="00DA413C" w:rsidRPr="0031129C" w:rsidRDefault="00DA413C" w:rsidP="00DA413C">
      <w:pPr>
        <w:pStyle w:val="5"/>
        <w:rPr>
          <w:rFonts w:hAnsi="標楷體"/>
          <w:szCs w:val="32"/>
        </w:rPr>
      </w:pPr>
      <w:r w:rsidRPr="0031129C">
        <w:rPr>
          <w:rFonts w:hAnsi="標楷體" w:hint="eastAsia"/>
          <w:szCs w:val="32"/>
        </w:rPr>
        <w:t>求刑：</w:t>
      </w:r>
    </w:p>
    <w:p w:rsidR="00DA413C" w:rsidRPr="0031129C" w:rsidRDefault="00DA413C" w:rsidP="00DA413C">
      <w:pPr>
        <w:pStyle w:val="6"/>
        <w:rPr>
          <w:rFonts w:hAnsi="標楷體"/>
          <w:szCs w:val="32"/>
        </w:rPr>
      </w:pPr>
      <w:r w:rsidRPr="0031129C">
        <w:rPr>
          <w:rFonts w:hAnsi="標楷體" w:hint="eastAsia"/>
          <w:szCs w:val="32"/>
        </w:rPr>
        <w:t>國家前瞻基礎建設於</w:t>
      </w:r>
      <w:r w:rsidRPr="0031129C">
        <w:rPr>
          <w:rFonts w:hAnsi="標楷體"/>
          <w:szCs w:val="32"/>
        </w:rPr>
        <w:t>106</w:t>
      </w:r>
      <w:r w:rsidRPr="0031129C">
        <w:rPr>
          <w:rFonts w:hAnsi="標楷體" w:hint="eastAsia"/>
          <w:szCs w:val="32"/>
        </w:rPr>
        <w:t>年起依據前瞻基礎建設特別條例，推動前瞻計畫迄今。</w:t>
      </w:r>
      <w:r w:rsidR="001063BB" w:rsidRPr="0031129C">
        <w:rPr>
          <w:rFonts w:hAnsi="標楷體" w:hint="eastAsia"/>
          <w:szCs w:val="32"/>
        </w:rPr>
        <w:t>…</w:t>
      </w:r>
      <w:proofErr w:type="gramStart"/>
      <w:r w:rsidR="001063BB" w:rsidRPr="0031129C">
        <w:rPr>
          <w:rFonts w:hAnsi="標楷體" w:hint="eastAsia"/>
          <w:szCs w:val="32"/>
        </w:rPr>
        <w:t>…</w:t>
      </w:r>
      <w:proofErr w:type="gramEnd"/>
      <w:r w:rsidRPr="0031129C">
        <w:rPr>
          <w:rFonts w:hAnsi="標楷體" w:hint="eastAsia"/>
          <w:szCs w:val="32"/>
        </w:rPr>
        <w:t>阻礙國家政策之落實，犯罪歷時</w:t>
      </w:r>
      <w:proofErr w:type="gramStart"/>
      <w:r w:rsidRPr="0031129C">
        <w:rPr>
          <w:rFonts w:hAnsi="標楷體" w:hint="eastAsia"/>
          <w:szCs w:val="32"/>
        </w:rPr>
        <w:t>亦久，是縱</w:t>
      </w:r>
      <w:proofErr w:type="gramEnd"/>
      <w:r w:rsidRPr="0031129C">
        <w:rPr>
          <w:rFonts w:hAnsi="標楷體" w:hint="eastAsia"/>
          <w:szCs w:val="32"/>
        </w:rPr>
        <w:t>有認罪，仍不宜輕判。</w:t>
      </w:r>
    </w:p>
    <w:p w:rsidR="00DA413C" w:rsidRPr="0031129C" w:rsidRDefault="00DA413C" w:rsidP="00DA413C">
      <w:pPr>
        <w:pStyle w:val="6"/>
        <w:rPr>
          <w:rFonts w:hAnsi="標楷體"/>
          <w:szCs w:val="32"/>
        </w:rPr>
      </w:pPr>
      <w:r w:rsidRPr="0031129C">
        <w:rPr>
          <w:rFonts w:hAnsi="標楷體" w:hint="eastAsia"/>
          <w:szCs w:val="32"/>
        </w:rPr>
        <w:t>被告張之明身為</w:t>
      </w:r>
      <w:r w:rsidR="00C94F03" w:rsidRPr="0031129C">
        <w:rPr>
          <w:rFonts w:hAnsi="標楷體" w:hint="eastAsia"/>
          <w:szCs w:val="32"/>
        </w:rPr>
        <w:t>原營建署</w:t>
      </w:r>
      <w:r w:rsidRPr="0031129C">
        <w:rPr>
          <w:rFonts w:hAnsi="標楷體" w:hint="eastAsia"/>
          <w:szCs w:val="32"/>
        </w:rPr>
        <w:t>道路</w:t>
      </w:r>
      <w:proofErr w:type="gramStart"/>
      <w:r w:rsidRPr="0031129C">
        <w:rPr>
          <w:rFonts w:hAnsi="標楷體" w:hint="eastAsia"/>
          <w:szCs w:val="32"/>
        </w:rPr>
        <w:t>工程組兼公共</w:t>
      </w:r>
      <w:proofErr w:type="gramEnd"/>
      <w:r w:rsidRPr="0031129C">
        <w:rPr>
          <w:rFonts w:hAnsi="標楷體" w:hint="eastAsia"/>
          <w:szCs w:val="32"/>
        </w:rPr>
        <w:t>工程組組長，</w:t>
      </w:r>
      <w:r w:rsidR="007611E6" w:rsidRPr="0031129C">
        <w:rPr>
          <w:rFonts w:hAnsi="標楷體" w:hint="eastAsia"/>
          <w:szCs w:val="32"/>
        </w:rPr>
        <w:t>…</w:t>
      </w:r>
      <w:proofErr w:type="gramStart"/>
      <w:r w:rsidR="007611E6" w:rsidRPr="0031129C">
        <w:rPr>
          <w:rFonts w:hAnsi="標楷體" w:hint="eastAsia"/>
          <w:szCs w:val="32"/>
        </w:rPr>
        <w:t>…</w:t>
      </w:r>
      <w:proofErr w:type="gramEnd"/>
      <w:r w:rsidRPr="0031129C">
        <w:rPr>
          <w:rFonts w:hAnsi="標楷體" w:hint="eastAsia"/>
          <w:szCs w:val="32"/>
          <w:u w:val="single"/>
        </w:rPr>
        <w:t>所收受之賄賂及不正利益高達</w:t>
      </w:r>
      <w:r w:rsidRPr="0031129C">
        <w:rPr>
          <w:rFonts w:hAnsi="標楷體"/>
          <w:szCs w:val="32"/>
          <w:u w:val="single"/>
        </w:rPr>
        <w:t>7,567</w:t>
      </w:r>
      <w:r w:rsidRPr="0031129C">
        <w:rPr>
          <w:rFonts w:hAnsi="標楷體" w:hint="eastAsia"/>
          <w:szCs w:val="32"/>
          <w:u w:val="single"/>
        </w:rPr>
        <w:t>萬</w:t>
      </w:r>
      <w:r w:rsidRPr="0031129C">
        <w:rPr>
          <w:rFonts w:hAnsi="標楷體"/>
          <w:szCs w:val="32"/>
          <w:u w:val="single"/>
        </w:rPr>
        <w:t>235</w:t>
      </w:r>
      <w:r w:rsidRPr="0031129C">
        <w:rPr>
          <w:rFonts w:hAnsi="標楷體" w:hint="eastAsia"/>
          <w:szCs w:val="32"/>
          <w:u w:val="single"/>
        </w:rPr>
        <w:t>元</w:t>
      </w:r>
      <w:r w:rsidR="003F63FF" w:rsidRPr="0031129C">
        <w:rPr>
          <w:rFonts w:hAnsi="標楷體" w:hint="eastAsia"/>
          <w:szCs w:val="32"/>
        </w:rPr>
        <w:t>，</w:t>
      </w:r>
      <w:r w:rsidRPr="0031129C">
        <w:rPr>
          <w:rFonts w:hAnsi="標楷體" w:hint="eastAsia"/>
          <w:szCs w:val="32"/>
        </w:rPr>
        <w:t>收受招待飲宴、歡唱、女性陪</w:t>
      </w:r>
      <w:proofErr w:type="gramStart"/>
      <w:r w:rsidRPr="0031129C">
        <w:rPr>
          <w:rFonts w:hAnsi="標楷體" w:hint="eastAsia"/>
          <w:szCs w:val="32"/>
        </w:rPr>
        <w:t>侍</w:t>
      </w:r>
      <w:proofErr w:type="gramEnd"/>
      <w:r w:rsidRPr="0031129C">
        <w:rPr>
          <w:rFonts w:hAnsi="標楷體" w:hint="eastAsia"/>
          <w:szCs w:val="32"/>
        </w:rPr>
        <w:t>、飯店住宿等不正利益即高達</w:t>
      </w:r>
      <w:r w:rsidRPr="0031129C">
        <w:rPr>
          <w:rFonts w:hAnsi="標楷體"/>
          <w:szCs w:val="32"/>
        </w:rPr>
        <w:t>56</w:t>
      </w:r>
      <w:r w:rsidRPr="0031129C">
        <w:rPr>
          <w:rFonts w:hAnsi="標楷體" w:hint="eastAsia"/>
          <w:szCs w:val="32"/>
        </w:rPr>
        <w:t>次，</w:t>
      </w:r>
      <w:proofErr w:type="gramStart"/>
      <w:r w:rsidRPr="0031129C">
        <w:rPr>
          <w:rFonts w:hAnsi="標楷體" w:hint="eastAsia"/>
          <w:szCs w:val="32"/>
        </w:rPr>
        <w:t>甚連婚外</w:t>
      </w:r>
      <w:proofErr w:type="gramEnd"/>
      <w:r w:rsidRPr="0031129C">
        <w:rPr>
          <w:rFonts w:hAnsi="標楷體" w:hint="eastAsia"/>
          <w:szCs w:val="32"/>
        </w:rPr>
        <w:t>情對象之育嬰費用、生活費、車貸等費用，亦指示廠商支付，請予判處被告張之明應執行有期徒刑</w:t>
      </w:r>
      <w:r w:rsidRPr="0031129C">
        <w:rPr>
          <w:rFonts w:hAnsi="標楷體"/>
          <w:szCs w:val="32"/>
        </w:rPr>
        <w:t>25</w:t>
      </w:r>
      <w:r w:rsidRPr="0031129C">
        <w:rPr>
          <w:rFonts w:hAnsi="標楷體" w:hint="eastAsia"/>
          <w:szCs w:val="32"/>
        </w:rPr>
        <w:t>年。</w:t>
      </w:r>
    </w:p>
    <w:p w:rsidR="00DA413C" w:rsidRPr="0031129C" w:rsidRDefault="00DA413C" w:rsidP="00DA413C">
      <w:pPr>
        <w:pStyle w:val="6"/>
        <w:rPr>
          <w:rFonts w:hAnsi="標楷體"/>
          <w:szCs w:val="32"/>
        </w:rPr>
      </w:pPr>
      <w:r w:rsidRPr="0031129C">
        <w:rPr>
          <w:rFonts w:hAnsi="標楷體" w:hint="eastAsia"/>
          <w:szCs w:val="32"/>
        </w:rPr>
        <w:t>被告詹加欣身為</w:t>
      </w:r>
      <w:r w:rsidR="00DE6FA3" w:rsidRPr="0031129C">
        <w:rPr>
          <w:rFonts w:hAnsi="標楷體" w:hint="eastAsia"/>
          <w:szCs w:val="32"/>
        </w:rPr>
        <w:t>原</w:t>
      </w:r>
      <w:r w:rsidR="00E23E01" w:rsidRPr="0031129C">
        <w:rPr>
          <w:rFonts w:hAnsi="標楷體" w:hint="eastAsia"/>
          <w:szCs w:val="32"/>
        </w:rPr>
        <w:t>營建署</w:t>
      </w:r>
      <w:r w:rsidRPr="0031129C">
        <w:rPr>
          <w:rFonts w:hAnsi="標楷體" w:hint="eastAsia"/>
          <w:szCs w:val="32"/>
        </w:rPr>
        <w:t>道路工程組課長，熟稔工程預算及補助流程，竟一時思慮</w:t>
      </w:r>
      <w:proofErr w:type="gramStart"/>
      <w:r w:rsidRPr="0031129C">
        <w:rPr>
          <w:rFonts w:hAnsi="標楷體" w:hint="eastAsia"/>
          <w:szCs w:val="32"/>
        </w:rPr>
        <w:t>未周，</w:t>
      </w:r>
      <w:proofErr w:type="gramEnd"/>
      <w:r w:rsidRPr="0031129C">
        <w:rPr>
          <w:rFonts w:hAnsi="標楷體" w:hint="eastAsia"/>
          <w:szCs w:val="32"/>
        </w:rPr>
        <w:t>接受廠商招待，</w:t>
      </w:r>
      <w:r w:rsidR="004D386A" w:rsidRPr="0031129C">
        <w:rPr>
          <w:rFonts w:hAnsi="標楷體" w:hint="eastAsia"/>
          <w:szCs w:val="32"/>
        </w:rPr>
        <w:t>…</w:t>
      </w:r>
      <w:proofErr w:type="gramStart"/>
      <w:r w:rsidR="004D386A" w:rsidRPr="0031129C">
        <w:rPr>
          <w:rFonts w:hAnsi="標楷體" w:hint="eastAsia"/>
          <w:szCs w:val="32"/>
        </w:rPr>
        <w:t>…</w:t>
      </w:r>
      <w:proofErr w:type="gramEnd"/>
      <w:r w:rsidRPr="0031129C">
        <w:rPr>
          <w:rFonts w:hAnsi="標楷體" w:hint="eastAsia"/>
          <w:szCs w:val="32"/>
        </w:rPr>
        <w:t>已於偵查中自白犯行並自動繳交全部所得財物，除依上開減輕事由減輕</w:t>
      </w:r>
      <w:proofErr w:type="gramStart"/>
      <w:r w:rsidRPr="0031129C">
        <w:rPr>
          <w:rFonts w:hAnsi="標楷體" w:hint="eastAsia"/>
          <w:szCs w:val="32"/>
        </w:rPr>
        <w:t>其刑外</w:t>
      </w:r>
      <w:proofErr w:type="gramEnd"/>
      <w:r w:rsidRPr="0031129C">
        <w:rPr>
          <w:rFonts w:hAnsi="標楷體" w:hint="eastAsia"/>
          <w:szCs w:val="32"/>
        </w:rPr>
        <w:t>，倘日後審理時</w:t>
      </w:r>
      <w:proofErr w:type="gramStart"/>
      <w:r w:rsidRPr="0031129C">
        <w:rPr>
          <w:rFonts w:hAnsi="標楷體" w:hint="eastAsia"/>
          <w:szCs w:val="32"/>
        </w:rPr>
        <w:t>其能坦認</w:t>
      </w:r>
      <w:proofErr w:type="gramEnd"/>
      <w:r w:rsidRPr="0031129C">
        <w:rPr>
          <w:rFonts w:hAnsi="標楷體" w:hint="eastAsia"/>
          <w:szCs w:val="32"/>
        </w:rPr>
        <w:t>所有犯行，節省司法資源，請予以</w:t>
      </w:r>
      <w:proofErr w:type="gramStart"/>
      <w:r w:rsidRPr="0031129C">
        <w:rPr>
          <w:rFonts w:hAnsi="標楷體" w:hint="eastAsia"/>
          <w:szCs w:val="32"/>
        </w:rPr>
        <w:t>量處適切</w:t>
      </w:r>
      <w:proofErr w:type="gramEnd"/>
      <w:r w:rsidRPr="0031129C">
        <w:rPr>
          <w:rFonts w:hAnsi="標楷體" w:hint="eastAsia"/>
          <w:szCs w:val="32"/>
        </w:rPr>
        <w:t>之刑，以昭</w:t>
      </w:r>
      <w:proofErr w:type="gramStart"/>
      <w:r w:rsidRPr="0031129C">
        <w:rPr>
          <w:rFonts w:hAnsi="標楷體" w:hint="eastAsia"/>
          <w:szCs w:val="32"/>
        </w:rPr>
        <w:t>炯</w:t>
      </w:r>
      <w:proofErr w:type="gramEnd"/>
      <w:r w:rsidRPr="0031129C">
        <w:rPr>
          <w:rFonts w:hAnsi="標楷體" w:hint="eastAsia"/>
          <w:szCs w:val="32"/>
        </w:rPr>
        <w:t>戒。</w:t>
      </w:r>
    </w:p>
    <w:p w:rsidR="00DA413C" w:rsidRPr="0031129C" w:rsidRDefault="00DA413C" w:rsidP="00DA413C">
      <w:pPr>
        <w:pStyle w:val="4"/>
        <w:rPr>
          <w:rFonts w:hAnsi="標楷體"/>
          <w:szCs w:val="32"/>
        </w:rPr>
      </w:pPr>
      <w:r w:rsidRPr="0031129C">
        <w:rPr>
          <w:rFonts w:hAnsi="標楷體" w:hint="eastAsia"/>
          <w:szCs w:val="32"/>
        </w:rPr>
        <w:t>依刑事訴訟法第</w:t>
      </w:r>
      <w:r w:rsidRPr="0031129C">
        <w:rPr>
          <w:rFonts w:hAnsi="標楷體"/>
          <w:szCs w:val="32"/>
        </w:rPr>
        <w:t>251</w:t>
      </w:r>
      <w:r w:rsidRPr="0031129C">
        <w:rPr>
          <w:rFonts w:hAnsi="標楷體" w:hint="eastAsia"/>
          <w:szCs w:val="32"/>
        </w:rPr>
        <w:t>條第</w:t>
      </w:r>
      <w:r w:rsidRPr="0031129C">
        <w:rPr>
          <w:rFonts w:hAnsi="標楷體"/>
          <w:szCs w:val="32"/>
        </w:rPr>
        <w:t>1</w:t>
      </w:r>
      <w:r w:rsidRPr="0031129C">
        <w:rPr>
          <w:rFonts w:hAnsi="標楷體" w:hint="eastAsia"/>
          <w:szCs w:val="32"/>
        </w:rPr>
        <w:t>項提起公訴。</w:t>
      </w:r>
    </w:p>
    <w:p w:rsidR="00DA413C" w:rsidRPr="0031129C" w:rsidRDefault="00EF406C" w:rsidP="00DA413C">
      <w:pPr>
        <w:pStyle w:val="3"/>
        <w:rPr>
          <w:rFonts w:hAnsi="標楷體"/>
          <w:szCs w:val="32"/>
        </w:rPr>
      </w:pPr>
      <w:bookmarkStart w:id="76" w:name="_Toc179192980"/>
      <w:r w:rsidRPr="0031129C">
        <w:rPr>
          <w:rFonts w:hint="eastAsia"/>
          <w:u w:val="single"/>
        </w:rPr>
        <w:t>張之明</w:t>
      </w:r>
      <w:r w:rsidR="003C6666" w:rsidRPr="0031129C">
        <w:rPr>
          <w:rFonts w:hint="eastAsia"/>
          <w:u w:val="single"/>
        </w:rPr>
        <w:t>與</w:t>
      </w:r>
      <w:r w:rsidRPr="0031129C">
        <w:rPr>
          <w:rFonts w:hint="eastAsia"/>
          <w:u w:val="single"/>
        </w:rPr>
        <w:t>詹加欣遭</w:t>
      </w:r>
      <w:proofErr w:type="gramStart"/>
      <w:r w:rsidRPr="0031129C">
        <w:rPr>
          <w:rFonts w:hint="eastAsia"/>
          <w:u w:val="single"/>
        </w:rPr>
        <w:t>臺</w:t>
      </w:r>
      <w:proofErr w:type="gramEnd"/>
      <w:r w:rsidRPr="0031129C">
        <w:rPr>
          <w:rFonts w:hint="eastAsia"/>
          <w:u w:val="single"/>
        </w:rPr>
        <w:t>北地檢署搜索之翌日，</w:t>
      </w:r>
      <w:r w:rsidR="00C94F03" w:rsidRPr="0031129C">
        <w:rPr>
          <w:rFonts w:hint="eastAsia"/>
          <w:u w:val="single"/>
        </w:rPr>
        <w:t>原營建署</w:t>
      </w:r>
      <w:r w:rsidRPr="0031129C">
        <w:rPr>
          <w:rFonts w:hint="eastAsia"/>
          <w:u w:val="single"/>
        </w:rPr>
        <w:t>將</w:t>
      </w:r>
      <w:r w:rsidRPr="0031129C">
        <w:rPr>
          <w:u w:val="single"/>
        </w:rPr>
        <w:t>2</w:t>
      </w:r>
      <w:r w:rsidRPr="0031129C">
        <w:rPr>
          <w:rFonts w:hint="eastAsia"/>
          <w:u w:val="single"/>
        </w:rPr>
        <w:t>人調離主管職務</w:t>
      </w:r>
      <w:r w:rsidRPr="0031129C">
        <w:rPr>
          <w:rFonts w:hAnsi="標楷體" w:hint="eastAsia"/>
        </w:rPr>
        <w:t>，</w:t>
      </w:r>
      <w:r w:rsidR="00227E81" w:rsidRPr="0031129C">
        <w:rPr>
          <w:rFonts w:hint="eastAsia"/>
          <w:u w:val="single"/>
        </w:rPr>
        <w:t>內政部</w:t>
      </w:r>
      <w:r w:rsidR="001A3E4D" w:rsidRPr="0031129C">
        <w:rPr>
          <w:rFonts w:hAnsi="標楷體" w:hint="eastAsia"/>
        </w:rPr>
        <w:t>依公務員懲戒法第24條第1項及第25條規定，</w:t>
      </w:r>
      <w:r w:rsidRPr="0031129C">
        <w:rPr>
          <w:rFonts w:hAnsi="標楷體" w:hint="eastAsia"/>
          <w:u w:val="single"/>
        </w:rPr>
        <w:t>於</w:t>
      </w:r>
      <w:r w:rsidR="00DA413C" w:rsidRPr="0031129C">
        <w:rPr>
          <w:rFonts w:hint="eastAsia"/>
          <w:u w:val="single"/>
        </w:rPr>
        <w:t>112年9月23日</w:t>
      </w:r>
      <w:r w:rsidR="00976A60" w:rsidRPr="0031129C">
        <w:rPr>
          <w:rFonts w:hint="eastAsia"/>
          <w:u w:val="single"/>
        </w:rPr>
        <w:t>檢送公務員懲戒案件</w:t>
      </w:r>
      <w:proofErr w:type="gramStart"/>
      <w:r w:rsidR="00976A60" w:rsidRPr="0031129C">
        <w:rPr>
          <w:rFonts w:hint="eastAsia"/>
          <w:u w:val="single"/>
        </w:rPr>
        <w:t>移送書</w:t>
      </w:r>
      <w:r w:rsidR="00976A60" w:rsidRPr="0031129C">
        <w:rPr>
          <w:rFonts w:hAnsi="標楷體" w:hint="eastAsia"/>
          <w:u w:val="single"/>
        </w:rPr>
        <w:t>移請</w:t>
      </w:r>
      <w:proofErr w:type="gramEnd"/>
      <w:r w:rsidR="00976A60" w:rsidRPr="0031129C">
        <w:rPr>
          <w:rFonts w:hAnsi="標楷體" w:hint="eastAsia"/>
          <w:u w:val="single"/>
        </w:rPr>
        <w:t>本院審查</w:t>
      </w:r>
      <w:r w:rsidR="00DA413C" w:rsidRPr="0031129C">
        <w:rPr>
          <w:rFonts w:hint="eastAsia"/>
        </w:rPr>
        <w:t>，</w:t>
      </w:r>
      <w:r w:rsidRPr="0031129C">
        <w:rPr>
          <w:rFonts w:hint="eastAsia"/>
        </w:rPr>
        <w:t>相關</w:t>
      </w:r>
      <w:r w:rsidR="001D5F6C" w:rsidRPr="0031129C">
        <w:rPr>
          <w:rFonts w:hAnsi="標楷體" w:hint="eastAsia"/>
        </w:rPr>
        <w:t>事實及</w:t>
      </w:r>
      <w:r w:rsidR="001D5F6C" w:rsidRPr="0031129C">
        <w:rPr>
          <w:rFonts w:hint="eastAsia"/>
        </w:rPr>
        <w:t>違反之規定</w:t>
      </w:r>
      <w:r w:rsidR="00DA413C" w:rsidRPr="0031129C">
        <w:rPr>
          <w:rFonts w:hAnsi="標楷體" w:hint="eastAsia"/>
        </w:rPr>
        <w:t>摘要如下：</w:t>
      </w:r>
      <w:bookmarkEnd w:id="76"/>
    </w:p>
    <w:p w:rsidR="00DA413C" w:rsidRPr="0031129C" w:rsidRDefault="00482F47" w:rsidP="00DA413C">
      <w:pPr>
        <w:pStyle w:val="4"/>
        <w:rPr>
          <w:rFonts w:hAnsi="標楷體"/>
        </w:rPr>
      </w:pPr>
      <w:r w:rsidRPr="0031129C">
        <w:rPr>
          <w:rFonts w:hAnsi="標楷體" w:hint="eastAsia"/>
        </w:rPr>
        <w:t>內政部</w:t>
      </w:r>
      <w:proofErr w:type="gramStart"/>
      <w:r w:rsidRPr="0031129C">
        <w:rPr>
          <w:rFonts w:hAnsi="標楷體" w:hint="eastAsia"/>
        </w:rPr>
        <w:t>所列</w:t>
      </w:r>
      <w:r w:rsidR="00000868" w:rsidRPr="0031129C">
        <w:rPr>
          <w:rFonts w:hAnsi="標楷體" w:hint="eastAsia"/>
        </w:rPr>
        <w:t>違失</w:t>
      </w:r>
      <w:proofErr w:type="gramEnd"/>
      <w:r w:rsidR="001D5F6C" w:rsidRPr="0031129C">
        <w:rPr>
          <w:rFonts w:hAnsi="標楷體" w:hint="eastAsia"/>
        </w:rPr>
        <w:t>事實與</w:t>
      </w:r>
      <w:r w:rsidR="00E15CC9" w:rsidRPr="0031129C">
        <w:rPr>
          <w:rFonts w:hAnsi="標楷體" w:hint="eastAsia"/>
        </w:rPr>
        <w:t>檢察官</w:t>
      </w:r>
      <w:r w:rsidR="001D5F6C" w:rsidRPr="0031129C">
        <w:rPr>
          <w:rFonts w:hAnsi="標楷體" w:hint="eastAsia"/>
        </w:rPr>
        <w:t>起訴書</w:t>
      </w:r>
      <w:r w:rsidRPr="0031129C">
        <w:rPr>
          <w:rFonts w:hAnsi="標楷體" w:hint="eastAsia"/>
        </w:rPr>
        <w:t>內容</w:t>
      </w:r>
      <w:r w:rsidR="001D5F6C" w:rsidRPr="0031129C">
        <w:rPr>
          <w:rFonts w:hAnsi="標楷體" w:hint="eastAsia"/>
        </w:rPr>
        <w:t>相同，</w:t>
      </w:r>
      <w:proofErr w:type="gramStart"/>
      <w:r w:rsidRPr="0031129C">
        <w:rPr>
          <w:rFonts w:hAnsi="標楷體" w:hint="eastAsia"/>
        </w:rPr>
        <w:t>爰</w:t>
      </w:r>
      <w:proofErr w:type="gramEnd"/>
      <w:r w:rsidR="001D5F6C" w:rsidRPr="0031129C">
        <w:rPr>
          <w:rFonts w:hAnsi="標楷體" w:hint="eastAsia"/>
        </w:rPr>
        <w:t>不</w:t>
      </w:r>
      <w:r w:rsidRPr="0031129C">
        <w:rPr>
          <w:rFonts w:hAnsi="標楷體" w:hint="eastAsia"/>
        </w:rPr>
        <w:t>再</w:t>
      </w:r>
      <w:r w:rsidR="001D5F6C" w:rsidRPr="0031129C">
        <w:rPr>
          <w:rFonts w:hAnsi="標楷體" w:hint="eastAsia"/>
        </w:rPr>
        <w:t>贅述。</w:t>
      </w:r>
    </w:p>
    <w:p w:rsidR="00DA413C" w:rsidRPr="0031129C" w:rsidRDefault="00DA413C" w:rsidP="00DA413C">
      <w:pPr>
        <w:pStyle w:val="4"/>
      </w:pPr>
      <w:bookmarkStart w:id="77" w:name="_Hlk177045047"/>
      <w:r w:rsidRPr="0031129C">
        <w:rPr>
          <w:rFonts w:hAnsi="標楷體" w:hint="eastAsia"/>
          <w:u w:val="single"/>
        </w:rPr>
        <w:t>張之明身為</w:t>
      </w:r>
      <w:proofErr w:type="gramStart"/>
      <w:r w:rsidR="00C94F03" w:rsidRPr="0031129C">
        <w:rPr>
          <w:rFonts w:hAnsi="標楷體" w:hint="eastAsia"/>
          <w:u w:val="single"/>
        </w:rPr>
        <w:t>原營建署</w:t>
      </w:r>
      <w:r w:rsidRPr="0031129C">
        <w:rPr>
          <w:rFonts w:hAnsi="標楷體" w:hint="eastAsia"/>
          <w:u w:val="single"/>
        </w:rPr>
        <w:t>簡任</w:t>
      </w:r>
      <w:proofErr w:type="gramEnd"/>
      <w:r w:rsidRPr="0031129C">
        <w:rPr>
          <w:rFonts w:hAnsi="標楷體" w:hint="eastAsia"/>
          <w:u w:val="single"/>
        </w:rPr>
        <w:t>第</w:t>
      </w:r>
      <w:r w:rsidRPr="0031129C">
        <w:rPr>
          <w:rFonts w:hAnsi="標楷體"/>
          <w:u w:val="single"/>
        </w:rPr>
        <w:t>11</w:t>
      </w:r>
      <w:r w:rsidRPr="0031129C">
        <w:rPr>
          <w:rFonts w:hAnsi="標楷體" w:hint="eastAsia"/>
          <w:u w:val="single"/>
        </w:rPr>
        <w:t>職等組長</w:t>
      </w:r>
      <w:r w:rsidRPr="0031129C">
        <w:rPr>
          <w:rFonts w:hAnsi="標楷體" w:hint="eastAsia"/>
        </w:rPr>
        <w:t>，</w:t>
      </w:r>
      <w:r w:rsidR="00A9018E" w:rsidRPr="0031129C">
        <w:rPr>
          <w:rFonts w:hAnsi="標楷體" w:hint="eastAsia"/>
        </w:rPr>
        <w:t>…</w:t>
      </w:r>
      <w:proofErr w:type="gramStart"/>
      <w:r w:rsidR="00A9018E" w:rsidRPr="0031129C">
        <w:rPr>
          <w:rFonts w:hAnsi="標楷體" w:hint="eastAsia"/>
        </w:rPr>
        <w:t>…</w:t>
      </w:r>
      <w:proofErr w:type="gramEnd"/>
      <w:r w:rsidRPr="0031129C">
        <w:rPr>
          <w:rFonts w:hAnsi="標楷體" w:hint="eastAsia"/>
        </w:rPr>
        <w:t>利用其職務上獲悉之計畫評選、審核重點及最新趨勢等重要資訊優勢</w:t>
      </w:r>
      <w:proofErr w:type="gramStart"/>
      <w:r w:rsidRPr="0031129C">
        <w:rPr>
          <w:rFonts w:hAnsi="標楷體" w:hint="eastAsia"/>
        </w:rPr>
        <w:t>及核決權限</w:t>
      </w:r>
      <w:proofErr w:type="gramEnd"/>
      <w:r w:rsidRPr="0031129C">
        <w:rPr>
          <w:rFonts w:hAnsi="標楷體" w:hint="eastAsia"/>
        </w:rPr>
        <w:t>，收受廠商賄賂，</w:t>
      </w:r>
      <w:r w:rsidR="00A9018E" w:rsidRPr="0031129C">
        <w:rPr>
          <w:rFonts w:hAnsi="標楷體" w:hint="eastAsia"/>
        </w:rPr>
        <w:t>…</w:t>
      </w:r>
      <w:proofErr w:type="gramStart"/>
      <w:r w:rsidR="00A9018E" w:rsidRPr="0031129C">
        <w:rPr>
          <w:rFonts w:hAnsi="標楷體" w:hint="eastAsia"/>
        </w:rPr>
        <w:t>…</w:t>
      </w:r>
      <w:proofErr w:type="gramEnd"/>
      <w:r w:rsidRPr="0031129C">
        <w:rPr>
          <w:rFonts w:hAnsi="標楷體" w:hint="eastAsia"/>
        </w:rPr>
        <w:t>所收賄賂及不正利益高達</w:t>
      </w:r>
      <w:r w:rsidRPr="0031129C">
        <w:rPr>
          <w:rFonts w:hAnsi="標楷體"/>
        </w:rPr>
        <w:t>7,567</w:t>
      </w:r>
      <w:r w:rsidRPr="0031129C">
        <w:rPr>
          <w:rFonts w:hAnsi="標楷體" w:hint="eastAsia"/>
        </w:rPr>
        <w:t>萬</w:t>
      </w:r>
      <w:r w:rsidRPr="0031129C">
        <w:rPr>
          <w:rFonts w:hAnsi="標楷體"/>
        </w:rPr>
        <w:t>235</w:t>
      </w:r>
      <w:r w:rsidRPr="0031129C">
        <w:rPr>
          <w:rFonts w:hAnsi="標楷體" w:hint="eastAsia"/>
        </w:rPr>
        <w:t>元，且犯後毫無悔意，經</w:t>
      </w:r>
      <w:proofErr w:type="gramStart"/>
      <w:r w:rsidRPr="0031129C">
        <w:rPr>
          <w:rFonts w:hAnsi="標楷體" w:hint="eastAsia"/>
        </w:rPr>
        <w:t>臺</w:t>
      </w:r>
      <w:proofErr w:type="gramEnd"/>
      <w:r w:rsidRPr="0031129C">
        <w:rPr>
          <w:rFonts w:hAnsi="標楷體" w:hint="eastAsia"/>
        </w:rPr>
        <w:t>北地檢署檢察官</w:t>
      </w:r>
      <w:r w:rsidR="00A9018E" w:rsidRPr="0031129C">
        <w:rPr>
          <w:rFonts w:hAnsi="標楷體" w:hint="eastAsia"/>
        </w:rPr>
        <w:t>…</w:t>
      </w:r>
      <w:proofErr w:type="gramStart"/>
      <w:r w:rsidR="00A9018E" w:rsidRPr="0031129C">
        <w:rPr>
          <w:rFonts w:hAnsi="標楷體" w:hint="eastAsia"/>
        </w:rPr>
        <w:t>…</w:t>
      </w:r>
      <w:proofErr w:type="gramEnd"/>
      <w:r w:rsidRPr="0031129C">
        <w:rPr>
          <w:rFonts w:hAnsi="標楷體" w:hint="eastAsia"/>
        </w:rPr>
        <w:t>提起公訴，</w:t>
      </w:r>
      <w:r w:rsidR="00DD484D" w:rsidRPr="0031129C">
        <w:rPr>
          <w:rFonts w:hAnsi="標楷體" w:hint="eastAsia"/>
        </w:rPr>
        <w:t>…</w:t>
      </w:r>
      <w:proofErr w:type="gramStart"/>
      <w:r w:rsidR="00DD484D" w:rsidRPr="0031129C">
        <w:rPr>
          <w:rFonts w:hAnsi="標楷體" w:hint="eastAsia"/>
        </w:rPr>
        <w:t>…</w:t>
      </w:r>
      <w:proofErr w:type="gramEnd"/>
      <w:r w:rsidRPr="0031129C">
        <w:rPr>
          <w:rFonts w:hAnsi="標楷體" w:hint="eastAsia"/>
          <w:u w:val="single"/>
        </w:rPr>
        <w:t>有違公務員服務法第</w:t>
      </w:r>
      <w:r w:rsidRPr="0031129C">
        <w:rPr>
          <w:rFonts w:hAnsi="標楷體"/>
          <w:u w:val="single"/>
        </w:rPr>
        <w:t>5</w:t>
      </w:r>
      <w:r w:rsidRPr="0031129C">
        <w:rPr>
          <w:rFonts w:hAnsi="標楷體" w:hint="eastAsia"/>
          <w:u w:val="single"/>
        </w:rPr>
        <w:t>條第</w:t>
      </w:r>
      <w:r w:rsidRPr="0031129C">
        <w:rPr>
          <w:rFonts w:hAnsi="標楷體"/>
          <w:u w:val="single"/>
        </w:rPr>
        <w:t>1</w:t>
      </w:r>
      <w:r w:rsidRPr="0031129C">
        <w:rPr>
          <w:rFonts w:hAnsi="標楷體" w:hint="eastAsia"/>
          <w:u w:val="single"/>
        </w:rPr>
        <w:t>項、第</w:t>
      </w:r>
      <w:r w:rsidRPr="0031129C">
        <w:rPr>
          <w:rFonts w:hAnsi="標楷體"/>
          <w:u w:val="single"/>
        </w:rPr>
        <w:t>6</w:t>
      </w:r>
      <w:r w:rsidRPr="0031129C">
        <w:rPr>
          <w:rFonts w:hAnsi="標楷體" w:hint="eastAsia"/>
          <w:u w:val="single"/>
        </w:rPr>
        <w:t>條、第</w:t>
      </w:r>
      <w:r w:rsidRPr="0031129C">
        <w:rPr>
          <w:rFonts w:hAnsi="標楷體"/>
          <w:u w:val="single"/>
        </w:rPr>
        <w:t>7</w:t>
      </w:r>
      <w:r w:rsidRPr="0031129C">
        <w:rPr>
          <w:rFonts w:hAnsi="標楷體" w:hint="eastAsia"/>
          <w:u w:val="single"/>
        </w:rPr>
        <w:t>條及公務員廉政倫理規範第</w:t>
      </w:r>
      <w:r w:rsidRPr="0031129C">
        <w:rPr>
          <w:rFonts w:hAnsi="標楷體"/>
          <w:u w:val="single"/>
        </w:rPr>
        <w:t>3</w:t>
      </w:r>
      <w:r w:rsidRPr="0031129C">
        <w:rPr>
          <w:rFonts w:hAnsi="標楷體" w:hint="eastAsia"/>
          <w:u w:val="single"/>
        </w:rPr>
        <w:t>點、第</w:t>
      </w:r>
      <w:r w:rsidRPr="0031129C">
        <w:rPr>
          <w:rFonts w:hAnsi="標楷體"/>
          <w:u w:val="single"/>
        </w:rPr>
        <w:t>4</w:t>
      </w:r>
      <w:r w:rsidRPr="0031129C">
        <w:rPr>
          <w:rFonts w:hAnsi="標楷體" w:hint="eastAsia"/>
          <w:u w:val="single"/>
        </w:rPr>
        <w:t>點、第</w:t>
      </w:r>
      <w:r w:rsidRPr="0031129C">
        <w:rPr>
          <w:rFonts w:hAnsi="標楷體"/>
          <w:u w:val="single"/>
        </w:rPr>
        <w:t>7</w:t>
      </w:r>
      <w:r w:rsidRPr="0031129C">
        <w:rPr>
          <w:rFonts w:hAnsi="標楷體" w:hint="eastAsia"/>
          <w:u w:val="single"/>
        </w:rPr>
        <w:t>點規定</w:t>
      </w:r>
      <w:r w:rsidRPr="0031129C">
        <w:rPr>
          <w:rFonts w:hAnsi="標楷體" w:hint="eastAsia"/>
        </w:rPr>
        <w:t>；另</w:t>
      </w:r>
      <w:r w:rsidRPr="0031129C">
        <w:rPr>
          <w:rFonts w:hAnsi="標楷體" w:hint="eastAsia"/>
          <w:u w:val="single"/>
        </w:rPr>
        <w:t>詹加欣身為</w:t>
      </w:r>
      <w:r w:rsidR="00C94F03" w:rsidRPr="0031129C">
        <w:rPr>
          <w:rFonts w:hAnsi="標楷體" w:hint="eastAsia"/>
          <w:u w:val="single"/>
        </w:rPr>
        <w:t>原營建署</w:t>
      </w:r>
      <w:r w:rsidRPr="0031129C">
        <w:rPr>
          <w:rFonts w:hAnsi="標楷體" w:hint="eastAsia"/>
          <w:u w:val="single"/>
        </w:rPr>
        <w:t>道路工程組課長</w:t>
      </w:r>
      <w:r w:rsidRPr="0031129C">
        <w:rPr>
          <w:rFonts w:hAnsi="標楷體" w:hint="eastAsia"/>
        </w:rPr>
        <w:t>，熟稔工程預算及補助流程，竟一時</w:t>
      </w:r>
      <w:proofErr w:type="gramStart"/>
      <w:r w:rsidRPr="0031129C">
        <w:rPr>
          <w:rFonts w:hAnsi="標楷體" w:hint="eastAsia"/>
        </w:rPr>
        <w:t>思慮未周接受</w:t>
      </w:r>
      <w:proofErr w:type="gramEnd"/>
      <w:r w:rsidRPr="0031129C">
        <w:rPr>
          <w:rFonts w:hAnsi="標楷體" w:hint="eastAsia"/>
        </w:rPr>
        <w:t>廠商招待，</w:t>
      </w:r>
      <w:r w:rsidR="00A9018E" w:rsidRPr="0031129C">
        <w:rPr>
          <w:rFonts w:hAnsi="標楷體" w:hint="eastAsia"/>
        </w:rPr>
        <w:t>…</w:t>
      </w:r>
      <w:proofErr w:type="gramStart"/>
      <w:r w:rsidR="00A9018E" w:rsidRPr="0031129C">
        <w:rPr>
          <w:rFonts w:hAnsi="標楷體" w:hint="eastAsia"/>
        </w:rPr>
        <w:t>…</w:t>
      </w:r>
      <w:r w:rsidRPr="0031129C">
        <w:rPr>
          <w:rFonts w:hAnsi="標楷體" w:hint="eastAsia"/>
        </w:rPr>
        <w:t>臺</w:t>
      </w:r>
      <w:proofErr w:type="gramEnd"/>
      <w:r w:rsidRPr="0031129C">
        <w:rPr>
          <w:rFonts w:hAnsi="標楷體" w:hint="eastAsia"/>
        </w:rPr>
        <w:t>北地檢署檢察官</w:t>
      </w:r>
      <w:r w:rsidR="00A9018E" w:rsidRPr="0031129C">
        <w:rPr>
          <w:rFonts w:hAnsi="標楷體" w:hint="eastAsia"/>
        </w:rPr>
        <w:t>…</w:t>
      </w:r>
      <w:proofErr w:type="gramStart"/>
      <w:r w:rsidR="00A9018E" w:rsidRPr="0031129C">
        <w:rPr>
          <w:rFonts w:hAnsi="標楷體" w:hint="eastAsia"/>
        </w:rPr>
        <w:t>…</w:t>
      </w:r>
      <w:proofErr w:type="gramEnd"/>
      <w:r w:rsidRPr="0031129C">
        <w:rPr>
          <w:rFonts w:hAnsi="標楷體" w:hint="eastAsia"/>
        </w:rPr>
        <w:t>提起公訴，</w:t>
      </w:r>
      <w:r w:rsidR="00A9018E" w:rsidRPr="0031129C">
        <w:rPr>
          <w:rFonts w:hAnsi="標楷體" w:hint="eastAsia"/>
        </w:rPr>
        <w:t>…</w:t>
      </w:r>
      <w:proofErr w:type="gramStart"/>
      <w:r w:rsidR="00A9018E" w:rsidRPr="0031129C">
        <w:rPr>
          <w:rFonts w:hAnsi="標楷體" w:hint="eastAsia"/>
        </w:rPr>
        <w:t>…</w:t>
      </w:r>
      <w:proofErr w:type="gramEnd"/>
      <w:r w:rsidRPr="0031129C">
        <w:rPr>
          <w:rFonts w:hAnsi="標楷體" w:hint="eastAsia"/>
          <w:u w:val="single"/>
        </w:rPr>
        <w:t>有違公務員服務法第6條、第7條及公務員廉政倫理規範第7點規定</w:t>
      </w:r>
      <w:bookmarkEnd w:id="77"/>
      <w:r w:rsidRPr="0031129C">
        <w:rPr>
          <w:rFonts w:hAnsi="標楷體" w:hint="eastAsia"/>
        </w:rPr>
        <w:t>。</w:t>
      </w:r>
    </w:p>
    <w:p w:rsidR="00DA413C" w:rsidRPr="0031129C" w:rsidRDefault="00DA413C" w:rsidP="00DA413C">
      <w:pPr>
        <w:pStyle w:val="4"/>
      </w:pPr>
      <w:bookmarkStart w:id="78" w:name="_Hlk177045171"/>
      <w:r w:rsidRPr="0031129C">
        <w:rPr>
          <w:rFonts w:hAnsi="標楷體" w:hint="eastAsia"/>
        </w:rPr>
        <w:t>張之明、詹加欣核有公務員懲戒法第2條第1款之違法失職行為，且均涉及前瞻計畫相關審議案件，影響公務人員廉潔暨機關紀律之形象，導致公眾喪失對其職位之尊重及信賴，為維護公務紀律，</w:t>
      </w:r>
      <w:bookmarkEnd w:id="78"/>
      <w:r w:rsidR="00976A60" w:rsidRPr="0031129C">
        <w:rPr>
          <w:rFonts w:hAnsi="標楷體" w:hint="eastAsia"/>
        </w:rPr>
        <w:t>移請本院審查。</w:t>
      </w:r>
    </w:p>
    <w:p w:rsidR="006A2436" w:rsidRPr="0031129C" w:rsidRDefault="001E06E9" w:rsidP="00DE4238">
      <w:pPr>
        <w:pStyle w:val="3"/>
        <w:rPr>
          <w:rFonts w:hAnsi="標楷體"/>
          <w:szCs w:val="32"/>
        </w:rPr>
      </w:pPr>
      <w:bookmarkStart w:id="79" w:name="_Hlk184909499"/>
      <w:bookmarkStart w:id="80" w:name="_Hlk178263009"/>
      <w:bookmarkStart w:id="81" w:name="_Toc179192981"/>
      <w:r w:rsidRPr="0031129C">
        <w:rPr>
          <w:rFonts w:hAnsi="標楷體" w:hint="eastAsia"/>
          <w:szCs w:val="32"/>
        </w:rPr>
        <w:t>張之明與詹加欣貪污案</w:t>
      </w:r>
      <w:r w:rsidR="009445A0" w:rsidRPr="0031129C">
        <w:rPr>
          <w:rFonts w:hAnsi="標楷體" w:hint="eastAsia"/>
        </w:rPr>
        <w:t>，</w:t>
      </w:r>
      <w:proofErr w:type="gramStart"/>
      <w:r w:rsidR="009445A0" w:rsidRPr="0031129C">
        <w:rPr>
          <w:rFonts w:hAnsi="標楷體" w:hint="eastAsia"/>
        </w:rPr>
        <w:t>核其所為</w:t>
      </w:r>
      <w:proofErr w:type="gramEnd"/>
      <w:r w:rsidR="009445A0" w:rsidRPr="0031129C">
        <w:rPr>
          <w:rFonts w:hAnsi="標楷體" w:hint="eastAsia"/>
        </w:rPr>
        <w:t>除涉犯刑罰法律外，亦有</w:t>
      </w:r>
      <w:proofErr w:type="gramStart"/>
      <w:r w:rsidR="009445A0" w:rsidRPr="0031129C">
        <w:rPr>
          <w:rFonts w:hAnsi="標楷體" w:hint="eastAsia"/>
        </w:rPr>
        <w:t>違</w:t>
      </w:r>
      <w:proofErr w:type="gramEnd"/>
      <w:r w:rsidR="009445A0" w:rsidRPr="0031129C">
        <w:rPr>
          <w:rFonts w:hAnsi="標楷體" w:hint="eastAsia"/>
        </w:rPr>
        <w:t>公務員服務法及公務員廉政倫理規範。</w:t>
      </w:r>
      <w:r w:rsidRPr="0031129C">
        <w:rPr>
          <w:rFonts w:hAnsi="標楷體" w:hint="eastAsia"/>
          <w:szCs w:val="32"/>
        </w:rPr>
        <w:t>經本院審閱</w:t>
      </w:r>
      <w:proofErr w:type="gramStart"/>
      <w:r w:rsidRPr="0031129C">
        <w:rPr>
          <w:rFonts w:hAnsi="標楷體" w:hint="eastAsia"/>
          <w:szCs w:val="32"/>
        </w:rPr>
        <w:t>臺</w:t>
      </w:r>
      <w:proofErr w:type="gramEnd"/>
      <w:r w:rsidRPr="0031129C">
        <w:rPr>
          <w:rFonts w:hAnsi="標楷體" w:hint="eastAsia"/>
          <w:szCs w:val="32"/>
        </w:rPr>
        <w:t>北地檢署偵查卷證共計26卷</w:t>
      </w:r>
      <w:r w:rsidR="0071374C" w:rsidRPr="0031129C">
        <w:rPr>
          <w:rStyle w:val="aff3"/>
          <w:rFonts w:hAnsi="標楷體"/>
          <w:szCs w:val="32"/>
        </w:rPr>
        <w:footnoteReference w:id="3"/>
      </w:r>
      <w:r w:rsidR="000A790F" w:rsidRPr="0031129C">
        <w:rPr>
          <w:rFonts w:hAnsi="標楷體" w:hint="eastAsia"/>
          <w:szCs w:val="32"/>
        </w:rPr>
        <w:t>，已將</w:t>
      </w:r>
      <w:r w:rsidR="000A790F" w:rsidRPr="0031129C">
        <w:rPr>
          <w:rFonts w:hAnsi="標楷體" w:hint="eastAsia"/>
          <w:szCs w:val="32"/>
          <w:u w:val="single"/>
        </w:rPr>
        <w:t>張之明、詹加欣、廠商</w:t>
      </w:r>
      <w:r w:rsidR="005B51A2" w:rsidRPr="0031129C">
        <w:rPr>
          <w:rFonts w:hAnsi="標楷體" w:hint="eastAsia"/>
          <w:szCs w:val="32"/>
          <w:u w:val="single"/>
        </w:rPr>
        <w:t>張○○</w:t>
      </w:r>
      <w:r w:rsidR="000A790F" w:rsidRPr="0031129C">
        <w:rPr>
          <w:rFonts w:hAnsi="標楷體" w:hint="eastAsia"/>
          <w:szCs w:val="32"/>
          <w:u w:val="single"/>
        </w:rPr>
        <w:t>、</w:t>
      </w:r>
      <w:r w:rsidR="005B51A2" w:rsidRPr="0031129C">
        <w:rPr>
          <w:rFonts w:hAnsi="標楷體" w:hint="eastAsia"/>
          <w:szCs w:val="32"/>
          <w:u w:val="single"/>
        </w:rPr>
        <w:t>陳○○</w:t>
      </w:r>
      <w:r w:rsidR="000A790F" w:rsidRPr="0031129C">
        <w:rPr>
          <w:rFonts w:hAnsi="標楷體" w:hint="eastAsia"/>
          <w:szCs w:val="32"/>
          <w:u w:val="single"/>
        </w:rPr>
        <w:t>、</w:t>
      </w:r>
      <w:r w:rsidR="008259DC" w:rsidRPr="0031129C">
        <w:rPr>
          <w:rFonts w:hAnsi="標楷體" w:hint="eastAsia"/>
          <w:szCs w:val="32"/>
          <w:u w:val="single"/>
        </w:rPr>
        <w:t>江○○</w:t>
      </w:r>
      <w:r w:rsidR="000A790F" w:rsidRPr="0031129C">
        <w:rPr>
          <w:rFonts w:hAnsi="標楷體" w:hint="eastAsia"/>
          <w:szCs w:val="32"/>
          <w:u w:val="single"/>
        </w:rPr>
        <w:t>、</w:t>
      </w:r>
      <w:r w:rsidR="008259DC" w:rsidRPr="0031129C">
        <w:rPr>
          <w:rFonts w:hAnsi="標楷體" w:hint="eastAsia"/>
          <w:szCs w:val="32"/>
          <w:u w:val="single"/>
        </w:rPr>
        <w:t>莊○○</w:t>
      </w:r>
      <w:r w:rsidR="000A790F" w:rsidRPr="0031129C">
        <w:rPr>
          <w:rFonts w:hAnsi="標楷體" w:hint="eastAsia"/>
          <w:szCs w:val="32"/>
          <w:u w:val="single"/>
        </w:rPr>
        <w:t>之偵訊筆錄</w:t>
      </w:r>
      <w:r w:rsidR="002D7DA2" w:rsidRPr="0031129C">
        <w:rPr>
          <w:rFonts w:hAnsi="標楷體" w:hint="eastAsia"/>
          <w:szCs w:val="32"/>
          <w:u w:val="single"/>
        </w:rPr>
        <w:t>整理摘要</w:t>
      </w:r>
      <w:r w:rsidR="000A790F" w:rsidRPr="0031129C">
        <w:rPr>
          <w:rFonts w:hAnsi="標楷體" w:hint="eastAsia"/>
          <w:szCs w:val="32"/>
          <w:u w:val="single"/>
        </w:rPr>
        <w:t>，</w:t>
      </w:r>
      <w:r w:rsidR="002D7DA2" w:rsidRPr="0031129C">
        <w:rPr>
          <w:rFonts w:hAnsi="標楷體" w:hint="eastAsia"/>
          <w:szCs w:val="32"/>
          <w:u w:val="single"/>
        </w:rPr>
        <w:t>詳如附</w:t>
      </w:r>
      <w:r w:rsidR="001218E7" w:rsidRPr="0031129C">
        <w:rPr>
          <w:rFonts w:hAnsi="標楷體" w:hint="eastAsia"/>
          <w:szCs w:val="32"/>
          <w:u w:val="single"/>
        </w:rPr>
        <w:t>表</w:t>
      </w:r>
      <w:r w:rsidR="002D7DA2" w:rsidRPr="0031129C">
        <w:rPr>
          <w:rFonts w:hAnsi="標楷體" w:hint="eastAsia"/>
          <w:szCs w:val="32"/>
          <w:u w:val="single"/>
        </w:rPr>
        <w:t>5</w:t>
      </w:r>
      <w:r w:rsidR="002D7DA2" w:rsidRPr="0031129C">
        <w:rPr>
          <w:rFonts w:hAnsi="標楷體" w:hint="eastAsia"/>
          <w:szCs w:val="32"/>
        </w:rPr>
        <w:t>。</w:t>
      </w:r>
      <w:r w:rsidR="00473D74" w:rsidRPr="0031129C">
        <w:rPr>
          <w:rFonts w:hAnsi="標楷體" w:hint="eastAsia"/>
          <w:szCs w:val="32"/>
        </w:rPr>
        <w:t>綜合張之明與詹加欣之供稱及相關證人之證述，得以證明2人之違</w:t>
      </w:r>
      <w:r w:rsidR="00E63036" w:rsidRPr="0031129C">
        <w:rPr>
          <w:rFonts w:hAnsi="標楷體" w:hint="eastAsia"/>
          <w:szCs w:val="32"/>
        </w:rPr>
        <w:t>法</w:t>
      </w:r>
      <w:r w:rsidR="00473D74" w:rsidRPr="0031129C">
        <w:rPr>
          <w:rFonts w:hAnsi="標楷體" w:hint="eastAsia"/>
          <w:szCs w:val="32"/>
        </w:rPr>
        <w:t>情節，茲就偵訊筆錄原文摘錄</w:t>
      </w:r>
      <w:r w:rsidR="00025593" w:rsidRPr="0031129C">
        <w:rPr>
          <w:rFonts w:hAnsi="標楷體" w:hint="eastAsia"/>
          <w:szCs w:val="32"/>
        </w:rPr>
        <w:t>重點</w:t>
      </w:r>
      <w:bookmarkEnd w:id="79"/>
      <w:r w:rsidR="00473D74" w:rsidRPr="0031129C">
        <w:rPr>
          <w:rFonts w:hAnsi="標楷體" w:hint="eastAsia"/>
          <w:szCs w:val="32"/>
        </w:rPr>
        <w:t>如下</w:t>
      </w:r>
      <w:r w:rsidRPr="0031129C">
        <w:rPr>
          <w:rFonts w:hAnsi="標楷體" w:hint="eastAsia"/>
          <w:szCs w:val="32"/>
        </w:rPr>
        <w:t>：</w:t>
      </w:r>
      <w:bookmarkEnd w:id="80"/>
      <w:bookmarkEnd w:id="81"/>
    </w:p>
    <w:p w:rsidR="00CD2CF3" w:rsidRPr="0031129C" w:rsidRDefault="00CD2CF3" w:rsidP="00CD2CF3">
      <w:pPr>
        <w:pStyle w:val="4"/>
        <w:spacing w:line="480" w:lineRule="exact"/>
        <w:rPr>
          <w:rFonts w:hAnsi="標楷體"/>
          <w:szCs w:val="32"/>
        </w:rPr>
      </w:pPr>
      <w:bookmarkStart w:id="83" w:name="_Hlk178263131"/>
      <w:r w:rsidRPr="0031129C">
        <w:rPr>
          <w:rFonts w:hAnsi="標楷體" w:hint="eastAsia"/>
          <w:szCs w:val="32"/>
        </w:rPr>
        <w:t>張之明之偵訊筆錄載：</w:t>
      </w:r>
    </w:p>
    <w:p w:rsidR="00CD2CF3" w:rsidRPr="0031129C" w:rsidRDefault="00CD2CF3" w:rsidP="00CD2CF3">
      <w:pPr>
        <w:pStyle w:val="5"/>
        <w:rPr>
          <w:szCs w:val="32"/>
        </w:rPr>
      </w:pPr>
      <w:r w:rsidRPr="0031129C">
        <w:rPr>
          <w:rFonts w:hAnsi="標楷體" w:hint="eastAsia"/>
          <w:szCs w:val="32"/>
        </w:rPr>
        <w:t>112年7月19日</w:t>
      </w:r>
      <w:proofErr w:type="gramStart"/>
      <w:r w:rsidRPr="0031129C">
        <w:rPr>
          <w:rFonts w:hAnsi="標楷體" w:hint="eastAsia"/>
          <w:szCs w:val="32"/>
        </w:rPr>
        <w:t>臺</w:t>
      </w:r>
      <w:proofErr w:type="gramEnd"/>
      <w:r w:rsidRPr="0031129C">
        <w:rPr>
          <w:rFonts w:hAnsi="標楷體" w:hint="eastAsia"/>
          <w:szCs w:val="32"/>
        </w:rPr>
        <w:t>北</w:t>
      </w:r>
      <w:r w:rsidRPr="0031129C">
        <w:rPr>
          <w:rFonts w:hint="eastAsia"/>
          <w:szCs w:val="32"/>
        </w:rPr>
        <w:t>地檢署訊問張之明之筆錄載：</w:t>
      </w:r>
    </w:p>
    <w:p w:rsidR="00CD2CF3" w:rsidRPr="0031129C" w:rsidRDefault="00CD2CF3" w:rsidP="00CD2CF3">
      <w:pPr>
        <w:pStyle w:val="5"/>
        <w:numPr>
          <w:ilvl w:val="0"/>
          <w:numId w:val="0"/>
        </w:numPr>
        <w:ind w:left="2041"/>
        <w:rPr>
          <w:szCs w:val="32"/>
        </w:rPr>
      </w:pPr>
      <w:r w:rsidRPr="0031129C">
        <w:rPr>
          <w:rFonts w:hint="eastAsia"/>
          <w:szCs w:val="32"/>
        </w:rPr>
        <w:t xml:space="preserve">    </w:t>
      </w:r>
      <w:r w:rsidRPr="0031129C">
        <w:rPr>
          <w:rFonts w:hAnsi="標楷體" w:cs="新細明體" w:hint="eastAsia"/>
          <w:kern w:val="0"/>
          <w:szCs w:val="32"/>
          <w:lang w:val="x-none"/>
        </w:rPr>
        <w:t>問：有何意見？答：</w:t>
      </w:r>
      <w:r w:rsidRPr="0031129C">
        <w:rPr>
          <w:rFonts w:hAnsi="標楷體" w:cs="新細明體" w:hint="eastAsia"/>
          <w:kern w:val="0"/>
          <w:szCs w:val="32"/>
          <w:u w:val="single"/>
          <w:lang w:val="x-none"/>
        </w:rPr>
        <w:t>我覺得我有錯，我錯在沒有跟廠商保持適當距離</w:t>
      </w:r>
      <w:r w:rsidRPr="0031129C">
        <w:rPr>
          <w:rFonts w:hAnsi="標楷體" w:cs="新細明體" w:hint="eastAsia"/>
          <w:kern w:val="0"/>
          <w:szCs w:val="32"/>
          <w:lang w:val="x-none"/>
        </w:rPr>
        <w:t>，</w:t>
      </w:r>
      <w:r w:rsidR="00DD2BEF" w:rsidRPr="0031129C">
        <w:rPr>
          <w:rFonts w:hAnsi="標楷體"/>
          <w:szCs w:val="32"/>
          <w:lang w:val="x-none"/>
        </w:rPr>
        <w:t>…</w:t>
      </w:r>
      <w:proofErr w:type="gramStart"/>
      <w:r w:rsidR="00DD2BEF" w:rsidRPr="0031129C">
        <w:rPr>
          <w:rFonts w:hAnsi="標楷體"/>
          <w:szCs w:val="32"/>
          <w:lang w:val="x-none"/>
        </w:rPr>
        <w:t>…</w:t>
      </w:r>
      <w:proofErr w:type="gramEnd"/>
      <w:r w:rsidR="00DD2BEF" w:rsidRPr="0031129C">
        <w:rPr>
          <w:rFonts w:hAnsi="標楷體"/>
          <w:szCs w:val="32"/>
          <w:lang w:val="x-none"/>
        </w:rPr>
        <w:t>。</w:t>
      </w:r>
      <w:proofErr w:type="spellStart"/>
      <w:r w:rsidR="00DD2BEF" w:rsidRPr="0031129C">
        <w:rPr>
          <w:rFonts w:hAnsi="標楷體"/>
          <w:szCs w:val="32"/>
          <w:lang w:val="x-none"/>
        </w:rPr>
        <w:t>問</w:t>
      </w:r>
      <w:r w:rsidRPr="0031129C">
        <w:rPr>
          <w:rFonts w:hAnsi="標楷體" w:cs="新細明體" w:hint="eastAsia"/>
          <w:kern w:val="0"/>
          <w:szCs w:val="32"/>
          <w:lang w:val="x-none"/>
        </w:rPr>
        <w:t>：</w:t>
      </w:r>
      <w:r w:rsidRPr="0031129C">
        <w:rPr>
          <w:rFonts w:hAnsi="標楷體" w:cs="新細明體" w:hint="eastAsia"/>
          <w:kern w:val="0"/>
          <w:szCs w:val="32"/>
          <w:u w:val="single"/>
          <w:lang w:val="x-none"/>
        </w:rPr>
        <w:t>你先前承認長期以來確實接受廠商的飲宴、招待、陪</w:t>
      </w:r>
      <w:proofErr w:type="gramStart"/>
      <w:r w:rsidRPr="0031129C">
        <w:rPr>
          <w:rFonts w:hAnsi="標楷體" w:cs="新細明體" w:hint="eastAsia"/>
          <w:kern w:val="0"/>
          <w:szCs w:val="32"/>
          <w:u w:val="single"/>
          <w:lang w:val="x-none"/>
        </w:rPr>
        <w:t>侍</w:t>
      </w:r>
      <w:proofErr w:type="gramEnd"/>
      <w:r w:rsidRPr="0031129C">
        <w:rPr>
          <w:rFonts w:hAnsi="標楷體" w:cs="新細明體" w:hint="eastAsia"/>
          <w:kern w:val="0"/>
          <w:szCs w:val="32"/>
          <w:u w:val="single"/>
          <w:lang w:val="x-none"/>
        </w:rPr>
        <w:t>？答：是，我不否認</w:t>
      </w:r>
      <w:proofErr w:type="spellEnd"/>
      <w:r w:rsidRPr="0031129C">
        <w:rPr>
          <w:rFonts w:hAnsi="標楷體" w:cs="新細明體" w:hint="eastAsia"/>
          <w:kern w:val="0"/>
          <w:szCs w:val="32"/>
          <w:u w:val="single"/>
          <w:lang w:val="x-none"/>
        </w:rPr>
        <w:t>。</w:t>
      </w:r>
      <w:r w:rsidRPr="0031129C">
        <w:rPr>
          <w:rFonts w:hAnsi="標楷體"/>
          <w:szCs w:val="32"/>
          <w:lang w:val="x-none"/>
        </w:rPr>
        <w:t>…</w:t>
      </w:r>
      <w:proofErr w:type="gramStart"/>
      <w:r w:rsidRPr="0031129C">
        <w:rPr>
          <w:rFonts w:hAnsi="標楷體"/>
          <w:szCs w:val="32"/>
          <w:lang w:val="x-none"/>
        </w:rPr>
        <w:t>…</w:t>
      </w:r>
      <w:proofErr w:type="spellStart"/>
      <w:proofErr w:type="gramEnd"/>
      <w:r w:rsidRPr="0031129C">
        <w:rPr>
          <w:rFonts w:hAnsi="標楷體" w:cs="新細明體" w:hint="eastAsia"/>
          <w:kern w:val="0"/>
          <w:szCs w:val="32"/>
          <w:lang w:val="x-none"/>
        </w:rPr>
        <w:t>跟</w:t>
      </w:r>
      <w:r w:rsidR="008259DC" w:rsidRPr="0031129C">
        <w:rPr>
          <w:rFonts w:hAnsi="標楷體" w:cs="新細明體" w:hint="eastAsia"/>
          <w:kern w:val="0"/>
          <w:szCs w:val="32"/>
          <w:lang w:val="x-none"/>
        </w:rPr>
        <w:t>江</w:t>
      </w:r>
      <w:proofErr w:type="spellEnd"/>
      <w:r w:rsidR="008259DC"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大概是</w:t>
      </w:r>
      <w:proofErr w:type="spellEnd"/>
      <w:r w:rsidRPr="0031129C">
        <w:rPr>
          <w:rFonts w:hAnsi="標楷體" w:cs="新細明體"/>
          <w:kern w:val="0"/>
          <w:szCs w:val="32"/>
          <w:lang w:val="x-none"/>
        </w:rPr>
        <w:t>105</w:t>
      </w:r>
      <w:r w:rsidRPr="0031129C">
        <w:rPr>
          <w:rFonts w:hAnsi="標楷體" w:cs="新細明體" w:hint="eastAsia"/>
          <w:kern w:val="0"/>
          <w:szCs w:val="32"/>
          <w:lang w:val="x-none"/>
        </w:rPr>
        <w:t>、</w:t>
      </w:r>
      <w:r w:rsidRPr="0031129C">
        <w:rPr>
          <w:rFonts w:hAnsi="標楷體" w:cs="新細明體"/>
          <w:kern w:val="0"/>
          <w:szCs w:val="32"/>
          <w:lang w:val="x-none"/>
        </w:rPr>
        <w:t>106</w:t>
      </w:r>
      <w:r w:rsidRPr="0031129C">
        <w:rPr>
          <w:rFonts w:hAnsi="標楷體" w:cs="新細明體" w:hint="eastAsia"/>
          <w:kern w:val="0"/>
          <w:szCs w:val="32"/>
          <w:lang w:val="x-none"/>
        </w:rPr>
        <w:t>年開始見面、吃飯。</w:t>
      </w:r>
      <w:r w:rsidR="00DD2BEF" w:rsidRPr="0031129C">
        <w:rPr>
          <w:rFonts w:hAnsi="標楷體"/>
          <w:szCs w:val="32"/>
          <w:lang w:val="x-none"/>
        </w:rPr>
        <w:t>…</w:t>
      </w:r>
      <w:proofErr w:type="gramStart"/>
      <w:r w:rsidR="00DD2BEF" w:rsidRPr="0031129C">
        <w:rPr>
          <w:rFonts w:hAnsi="標楷體"/>
          <w:szCs w:val="32"/>
          <w:lang w:val="x-none"/>
        </w:rPr>
        <w:t>…</w:t>
      </w:r>
      <w:proofErr w:type="gramEnd"/>
      <w:r w:rsidR="00DD2BEF" w:rsidRPr="0031129C">
        <w:rPr>
          <w:rFonts w:hAnsi="標楷體"/>
          <w:szCs w:val="32"/>
          <w:lang w:val="x-none"/>
        </w:rPr>
        <w:t>。</w:t>
      </w:r>
      <w:proofErr w:type="spellStart"/>
      <w:r w:rsidR="00DD2BEF" w:rsidRPr="0031129C">
        <w:rPr>
          <w:rFonts w:hAnsi="標楷體"/>
          <w:szCs w:val="32"/>
          <w:lang w:val="x-none"/>
        </w:rPr>
        <w:t>問</w:t>
      </w:r>
      <w:r w:rsidRPr="0031129C">
        <w:rPr>
          <w:rFonts w:hAnsi="標楷體" w:cs="新細明體" w:hint="eastAsia"/>
          <w:kern w:val="0"/>
          <w:szCs w:val="32"/>
          <w:lang w:val="x-none"/>
        </w:rPr>
        <w:t>：</w:t>
      </w:r>
      <w:r w:rsidRPr="0031129C">
        <w:rPr>
          <w:rFonts w:hAnsi="標楷體" w:cs="新細明體" w:hint="eastAsia"/>
          <w:kern w:val="0"/>
          <w:szCs w:val="32"/>
          <w:u w:val="single"/>
          <w:lang w:val="x-none"/>
        </w:rPr>
        <w:t>在</w:t>
      </w:r>
      <w:r w:rsidR="008259DC" w:rsidRPr="0031129C">
        <w:rPr>
          <w:rFonts w:hAnsi="標楷體" w:cs="新細明體" w:hint="eastAsia"/>
          <w:kern w:val="0"/>
          <w:szCs w:val="32"/>
          <w:u w:val="single"/>
          <w:lang w:val="x-none"/>
        </w:rPr>
        <w:t>江</w:t>
      </w:r>
      <w:proofErr w:type="spellEnd"/>
      <w:r w:rsidR="008259DC" w:rsidRPr="0031129C">
        <w:rPr>
          <w:rFonts w:hAnsi="標楷體" w:cs="新細明體" w:hint="eastAsia"/>
          <w:kern w:val="0"/>
          <w:szCs w:val="32"/>
          <w:u w:val="single"/>
          <w:lang w:val="x-none"/>
        </w:rPr>
        <w:t>○○</w:t>
      </w:r>
      <w:r w:rsidRPr="0031129C">
        <w:rPr>
          <w:rFonts w:hAnsi="標楷體" w:cs="新細明體" w:hint="eastAsia"/>
          <w:kern w:val="0"/>
          <w:szCs w:val="32"/>
          <w:u w:val="single"/>
          <w:lang w:val="x-none"/>
        </w:rPr>
        <w:t>、</w:t>
      </w:r>
      <w:r w:rsidR="008259DC" w:rsidRPr="0031129C">
        <w:rPr>
          <w:rFonts w:hAnsi="標楷體" w:cs="新細明體" w:hint="eastAsia"/>
          <w:kern w:val="0"/>
          <w:szCs w:val="32"/>
          <w:u w:val="single"/>
          <w:lang w:val="x-none"/>
        </w:rPr>
        <w:t>莊○○</w:t>
      </w:r>
      <w:proofErr w:type="spellStart"/>
      <w:r w:rsidRPr="0031129C">
        <w:rPr>
          <w:rFonts w:hAnsi="標楷體" w:cs="新細明體" w:hint="eastAsia"/>
          <w:kern w:val="0"/>
          <w:szCs w:val="32"/>
          <w:u w:val="single"/>
          <w:lang w:val="x-none"/>
        </w:rPr>
        <w:t>招待你飲宴的</w:t>
      </w:r>
      <w:proofErr w:type="gramStart"/>
      <w:r w:rsidRPr="0031129C">
        <w:rPr>
          <w:rFonts w:hAnsi="標楷體" w:cs="新細明體" w:hint="eastAsia"/>
          <w:kern w:val="0"/>
          <w:szCs w:val="32"/>
          <w:u w:val="single"/>
          <w:lang w:val="x-none"/>
        </w:rPr>
        <w:t>期間，</w:t>
      </w:r>
      <w:proofErr w:type="gramEnd"/>
      <w:r w:rsidRPr="0031129C">
        <w:rPr>
          <w:rFonts w:hAnsi="標楷體" w:cs="新細明體" w:hint="eastAsia"/>
          <w:kern w:val="0"/>
          <w:szCs w:val="32"/>
          <w:u w:val="single"/>
          <w:lang w:val="x-none"/>
        </w:rPr>
        <w:t>有無討論過公務？答：有</w:t>
      </w:r>
      <w:proofErr w:type="spellEnd"/>
      <w:r w:rsidRPr="0031129C">
        <w:rPr>
          <w:rFonts w:hAnsi="標楷體" w:cs="新細明體" w:hint="eastAsia"/>
          <w:kern w:val="0"/>
          <w:szCs w:val="32"/>
          <w:lang w:val="x-none"/>
        </w:rPr>
        <w:t>。</w:t>
      </w:r>
      <w:r w:rsidRPr="0031129C">
        <w:rPr>
          <w:rFonts w:hAnsi="標楷體"/>
          <w:szCs w:val="32"/>
          <w:lang w:val="x-none"/>
        </w:rPr>
        <w:t>…</w:t>
      </w:r>
      <w:proofErr w:type="gramStart"/>
      <w:r w:rsidRPr="0031129C">
        <w:rPr>
          <w:rFonts w:hAnsi="標楷體"/>
          <w:szCs w:val="32"/>
          <w:lang w:val="x-none"/>
        </w:rPr>
        <w:t>…</w:t>
      </w:r>
      <w:proofErr w:type="gramEnd"/>
      <w:r w:rsidR="00DD2BEF" w:rsidRPr="0031129C">
        <w:rPr>
          <w:rFonts w:hAnsi="標楷體" w:hint="eastAsia"/>
          <w:szCs w:val="32"/>
          <w:lang w:val="x-none"/>
        </w:rPr>
        <w:t>。</w:t>
      </w:r>
      <w:r w:rsidRPr="0031129C">
        <w:rPr>
          <w:rFonts w:hAnsi="標楷體" w:cs="新細明體" w:hint="eastAsia"/>
          <w:kern w:val="0"/>
          <w:szCs w:val="32"/>
          <w:lang w:val="x-none"/>
        </w:rPr>
        <w:t>問：你提前跟</w:t>
      </w:r>
      <w:r w:rsidR="008259DC" w:rsidRPr="0031129C">
        <w:rPr>
          <w:rFonts w:hAnsi="標楷體" w:cs="新細明體" w:hint="eastAsia"/>
          <w:kern w:val="0"/>
          <w:szCs w:val="32"/>
          <w:lang w:val="x-none"/>
        </w:rPr>
        <w:t>江</w:t>
      </w:r>
      <w:proofErr w:type="gramStart"/>
      <w:r w:rsidR="008259DC" w:rsidRPr="0031129C">
        <w:rPr>
          <w:rFonts w:hAnsi="標楷體" w:cs="新細明體" w:hint="eastAsia"/>
          <w:kern w:val="0"/>
          <w:szCs w:val="32"/>
          <w:lang w:val="x-none"/>
        </w:rPr>
        <w:t>○○</w:t>
      </w:r>
      <w:r w:rsidRPr="0031129C">
        <w:rPr>
          <w:rFonts w:hAnsi="標楷體" w:cs="新細明體" w:hint="eastAsia"/>
          <w:kern w:val="0"/>
          <w:szCs w:val="32"/>
          <w:lang w:val="x-none"/>
        </w:rPr>
        <w:t>講標案</w:t>
      </w:r>
      <w:proofErr w:type="gramEnd"/>
      <w:r w:rsidRPr="0031129C">
        <w:rPr>
          <w:rFonts w:hAnsi="標楷體" w:cs="新細明體" w:hint="eastAsia"/>
          <w:kern w:val="0"/>
          <w:szCs w:val="32"/>
          <w:lang w:val="x-none"/>
        </w:rPr>
        <w:t>資訊，不是讓他較其他競爭對手取得更有利的地位嗎？答：我以前真的沒有想到這麼多，但我被</w:t>
      </w:r>
      <w:r w:rsidR="004600AE" w:rsidRPr="0031129C">
        <w:rPr>
          <w:rFonts w:hAnsi="標楷體" w:cs="新細明體" w:hint="eastAsia"/>
          <w:kern w:val="0"/>
          <w:szCs w:val="32"/>
          <w:lang w:val="x-none"/>
        </w:rPr>
        <w:t>羈押</w:t>
      </w:r>
      <w:r w:rsidRPr="0031129C">
        <w:rPr>
          <w:rFonts w:hAnsi="標楷體" w:cs="新細明體" w:hint="eastAsia"/>
          <w:kern w:val="0"/>
          <w:szCs w:val="32"/>
          <w:lang w:val="x-none"/>
        </w:rPr>
        <w:t>後，我在裡面回想，不應該這麼做。</w:t>
      </w:r>
      <w:r w:rsidRPr="0031129C">
        <w:rPr>
          <w:rFonts w:hAnsi="標楷體" w:cs="新細明體"/>
          <w:kern w:val="0"/>
          <w:szCs w:val="32"/>
          <w:lang w:val="x-none"/>
        </w:rPr>
        <w:t>…</w:t>
      </w:r>
      <w:proofErr w:type="gramStart"/>
      <w:r w:rsidRPr="0031129C">
        <w:rPr>
          <w:rFonts w:hAnsi="標楷體" w:cs="新細明體"/>
          <w:kern w:val="0"/>
          <w:szCs w:val="32"/>
          <w:lang w:val="x-none"/>
        </w:rPr>
        <w:t>…</w:t>
      </w:r>
      <w:proofErr w:type="gramEnd"/>
      <w:r w:rsidR="00DD2BEF"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問：</w:t>
      </w:r>
      <w:r w:rsidR="008259DC" w:rsidRPr="0031129C">
        <w:rPr>
          <w:rFonts w:hAnsi="標楷體" w:cs="新細明體" w:hint="eastAsia"/>
          <w:kern w:val="0"/>
          <w:szCs w:val="32"/>
          <w:lang w:val="x-none"/>
        </w:rPr>
        <w:t>江</w:t>
      </w:r>
      <w:proofErr w:type="spellEnd"/>
      <w:r w:rsidR="008259DC"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知道你是評審委員嗎？答：知道</w:t>
      </w:r>
      <w:proofErr w:type="spellEnd"/>
      <w:r w:rsidRPr="0031129C">
        <w:rPr>
          <w:rFonts w:hAnsi="標楷體" w:cs="新細明體" w:hint="eastAsia"/>
          <w:kern w:val="0"/>
          <w:szCs w:val="32"/>
          <w:lang w:val="x-none"/>
        </w:rPr>
        <w:t>。</w:t>
      </w:r>
      <w:r w:rsidRPr="0031129C">
        <w:rPr>
          <w:rFonts w:hAnsi="標楷體" w:cs="新細明體"/>
          <w:kern w:val="0"/>
          <w:szCs w:val="32"/>
          <w:lang w:val="x-none"/>
        </w:rPr>
        <w:t>…</w:t>
      </w:r>
      <w:proofErr w:type="gramStart"/>
      <w:r w:rsidRPr="0031129C">
        <w:rPr>
          <w:rFonts w:hAnsi="標楷體" w:cs="新細明體"/>
          <w:kern w:val="0"/>
          <w:szCs w:val="32"/>
          <w:lang w:val="x-none"/>
        </w:rPr>
        <w:t>…</w:t>
      </w:r>
      <w:proofErr w:type="gramEnd"/>
      <w:r w:rsidR="00DD2BEF"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問：你與</w:t>
      </w:r>
      <w:r w:rsidR="008259DC" w:rsidRPr="0031129C">
        <w:rPr>
          <w:rFonts w:hAnsi="標楷體" w:cs="新細明體" w:hint="eastAsia"/>
          <w:kern w:val="0"/>
          <w:szCs w:val="32"/>
          <w:lang w:val="x-none"/>
        </w:rPr>
        <w:t>黃</w:t>
      </w:r>
      <w:proofErr w:type="spellEnd"/>
      <w:r w:rsidR="008259DC"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認識之後，有無透過</w:t>
      </w:r>
      <w:r w:rsidR="008259DC" w:rsidRPr="0031129C">
        <w:rPr>
          <w:rFonts w:hAnsi="標楷體" w:cs="新細明體" w:hint="eastAsia"/>
          <w:kern w:val="0"/>
          <w:szCs w:val="32"/>
          <w:lang w:val="x-none"/>
        </w:rPr>
        <w:t>江</w:t>
      </w:r>
      <w:proofErr w:type="spellEnd"/>
      <w:r w:rsidR="008259DC"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陸續支付好幾筆款項給</w:t>
      </w:r>
      <w:r w:rsidR="008259DC" w:rsidRPr="0031129C">
        <w:rPr>
          <w:rFonts w:hAnsi="標楷體" w:cs="新細明體" w:hint="eastAsia"/>
          <w:kern w:val="0"/>
          <w:szCs w:val="32"/>
          <w:lang w:val="x-none"/>
        </w:rPr>
        <w:t>黃</w:t>
      </w:r>
      <w:proofErr w:type="spellEnd"/>
      <w:r w:rsidR="008259DC" w:rsidRPr="0031129C">
        <w:rPr>
          <w:rFonts w:hAnsi="標楷體" w:cs="新細明體" w:hint="eastAsia"/>
          <w:kern w:val="0"/>
          <w:szCs w:val="32"/>
          <w:lang w:val="x-none"/>
        </w:rPr>
        <w:t>○○</w:t>
      </w:r>
      <w:r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答：如我調</w:t>
      </w:r>
      <w:proofErr w:type="gramStart"/>
      <w:r w:rsidRPr="0031129C">
        <w:rPr>
          <w:rFonts w:hAnsi="標楷體" w:cs="新細明體" w:hint="eastAsia"/>
          <w:kern w:val="0"/>
          <w:szCs w:val="32"/>
          <w:lang w:val="x-none"/>
        </w:rPr>
        <w:t>詢</w:t>
      </w:r>
      <w:proofErr w:type="gramEnd"/>
      <w:r w:rsidRPr="0031129C">
        <w:rPr>
          <w:rFonts w:hAnsi="標楷體" w:cs="新細明體" w:hint="eastAsia"/>
          <w:kern w:val="0"/>
          <w:szCs w:val="32"/>
          <w:lang w:val="x-none"/>
        </w:rPr>
        <w:t>時所述，當時</w:t>
      </w:r>
      <w:r w:rsidR="008259DC" w:rsidRPr="0031129C">
        <w:rPr>
          <w:rFonts w:hAnsi="標楷體" w:cs="新細明體" w:hint="eastAsia"/>
          <w:kern w:val="0"/>
          <w:szCs w:val="32"/>
          <w:lang w:val="x-none"/>
        </w:rPr>
        <w:t>黃</w:t>
      </w:r>
      <w:proofErr w:type="spellEnd"/>
      <w:r w:rsidR="008259DC"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說</w:t>
      </w:r>
      <w:r w:rsidR="00180F4B" w:rsidRPr="0031129C">
        <w:rPr>
          <w:rFonts w:hAnsi="標楷體" w:cs="新細明體" w:hint="eastAsia"/>
          <w:kern w:val="0"/>
          <w:szCs w:val="32"/>
          <w:lang w:val="x-none"/>
        </w:rPr>
        <w:t>她懷孕</w:t>
      </w:r>
      <w:r w:rsidRPr="0031129C">
        <w:rPr>
          <w:rFonts w:hAnsi="標楷體" w:cs="新細明體" w:hint="eastAsia"/>
          <w:kern w:val="0"/>
          <w:szCs w:val="32"/>
          <w:lang w:val="x-none"/>
        </w:rPr>
        <w:t>了，小孩生產後</w:t>
      </w:r>
      <w:proofErr w:type="spellEnd"/>
      <w:r w:rsidRPr="0031129C">
        <w:rPr>
          <w:rFonts w:hAnsi="標楷體"/>
          <w:szCs w:val="32"/>
          <w:lang w:val="x-none"/>
        </w:rPr>
        <w:t>…</w:t>
      </w:r>
      <w:proofErr w:type="gramStart"/>
      <w:r w:rsidRPr="0031129C">
        <w:rPr>
          <w:rFonts w:hAnsi="標楷體"/>
          <w:szCs w:val="32"/>
          <w:lang w:val="x-none"/>
        </w:rPr>
        <w:t>…</w:t>
      </w:r>
      <w:proofErr w:type="spellStart"/>
      <w:proofErr w:type="gramEnd"/>
      <w:r w:rsidRPr="0031129C">
        <w:rPr>
          <w:rFonts w:hAnsi="標楷體" w:cs="新細明體" w:hint="eastAsia"/>
          <w:kern w:val="0"/>
          <w:szCs w:val="32"/>
          <w:u w:val="single"/>
          <w:lang w:val="x-none"/>
        </w:rPr>
        <w:t>要我支付</w:t>
      </w:r>
      <w:proofErr w:type="spellEnd"/>
      <w:r w:rsidRPr="0031129C">
        <w:rPr>
          <w:rFonts w:hAnsi="標楷體" w:cs="新細明體"/>
          <w:kern w:val="0"/>
          <w:szCs w:val="32"/>
          <w:u w:val="single"/>
          <w:lang w:val="x-none"/>
        </w:rPr>
        <w:t>70</w:t>
      </w:r>
      <w:r w:rsidRPr="0031129C">
        <w:rPr>
          <w:rFonts w:hAnsi="標楷體" w:cs="新細明體" w:hint="eastAsia"/>
          <w:kern w:val="0"/>
          <w:szCs w:val="32"/>
          <w:u w:val="single"/>
          <w:lang w:val="x-none"/>
        </w:rPr>
        <w:t>萬元的購車費用，還要支付每</w:t>
      </w:r>
      <w:proofErr w:type="gramStart"/>
      <w:r w:rsidRPr="0031129C">
        <w:rPr>
          <w:rFonts w:hAnsi="標楷體" w:cs="新細明體" w:hint="eastAsia"/>
          <w:kern w:val="0"/>
          <w:szCs w:val="32"/>
          <w:u w:val="single"/>
          <w:lang w:val="x-none"/>
        </w:rPr>
        <w:t>個</w:t>
      </w:r>
      <w:proofErr w:type="gramEnd"/>
      <w:r w:rsidRPr="0031129C">
        <w:rPr>
          <w:rFonts w:hAnsi="標楷體" w:cs="新細明體" w:hint="eastAsia"/>
          <w:kern w:val="0"/>
          <w:szCs w:val="32"/>
          <w:u w:val="single"/>
          <w:lang w:val="x-none"/>
        </w:rPr>
        <w:t>月</w:t>
      </w:r>
      <w:r w:rsidRPr="0031129C">
        <w:rPr>
          <w:rFonts w:hAnsi="標楷體" w:cs="新細明體"/>
          <w:kern w:val="0"/>
          <w:szCs w:val="32"/>
          <w:u w:val="single"/>
          <w:lang w:val="x-none"/>
        </w:rPr>
        <w:t>35,000</w:t>
      </w:r>
      <w:r w:rsidRPr="0031129C">
        <w:rPr>
          <w:rFonts w:hAnsi="標楷體" w:cs="新細明體" w:hint="eastAsia"/>
          <w:kern w:val="0"/>
          <w:szCs w:val="32"/>
          <w:u w:val="single"/>
          <w:lang w:val="x-none"/>
        </w:rPr>
        <w:t>元的育兒費用</w:t>
      </w:r>
      <w:r w:rsidRPr="0031129C">
        <w:rPr>
          <w:rFonts w:hAnsi="標楷體"/>
          <w:szCs w:val="32"/>
          <w:lang w:val="x-none"/>
        </w:rPr>
        <w:t>…</w:t>
      </w:r>
      <w:proofErr w:type="gramStart"/>
      <w:r w:rsidRPr="0031129C">
        <w:rPr>
          <w:rFonts w:hAnsi="標楷體"/>
          <w:szCs w:val="32"/>
          <w:lang w:val="x-none"/>
        </w:rPr>
        <w:t>…</w:t>
      </w:r>
      <w:proofErr w:type="spellStart"/>
      <w:proofErr w:type="gramEnd"/>
      <w:r w:rsidRPr="0031129C">
        <w:rPr>
          <w:rFonts w:hAnsi="標楷體" w:cs="新細明體" w:hint="eastAsia"/>
          <w:kern w:val="0"/>
          <w:szCs w:val="32"/>
          <w:u w:val="single"/>
          <w:lang w:val="x-none"/>
        </w:rPr>
        <w:t>就跟</w:t>
      </w:r>
      <w:r w:rsidR="008259DC" w:rsidRPr="0031129C">
        <w:rPr>
          <w:rFonts w:hAnsi="標楷體" w:cs="新細明體" w:hint="eastAsia"/>
          <w:kern w:val="0"/>
          <w:szCs w:val="32"/>
          <w:u w:val="single"/>
          <w:lang w:val="x-none"/>
        </w:rPr>
        <w:t>江</w:t>
      </w:r>
      <w:proofErr w:type="spellEnd"/>
      <w:r w:rsidR="008259DC" w:rsidRPr="0031129C">
        <w:rPr>
          <w:rFonts w:hAnsi="標楷體" w:cs="新細明體" w:hint="eastAsia"/>
          <w:kern w:val="0"/>
          <w:szCs w:val="32"/>
          <w:u w:val="single"/>
          <w:lang w:val="x-none"/>
        </w:rPr>
        <w:t>○○</w:t>
      </w:r>
      <w:proofErr w:type="spellStart"/>
      <w:r w:rsidRPr="0031129C">
        <w:rPr>
          <w:rFonts w:hAnsi="標楷體" w:cs="新細明體" w:hint="eastAsia"/>
          <w:kern w:val="0"/>
          <w:szCs w:val="32"/>
          <w:u w:val="single"/>
          <w:lang w:val="x-none"/>
        </w:rPr>
        <w:t>商量，用</w:t>
      </w:r>
      <w:proofErr w:type="gramStart"/>
      <w:r w:rsidR="00814077" w:rsidRPr="0031129C">
        <w:rPr>
          <w:rFonts w:hAnsi="標楷體" w:cs="新細明體" w:hint="eastAsia"/>
          <w:kern w:val="0"/>
          <w:szCs w:val="32"/>
          <w:u w:val="single"/>
          <w:lang w:val="x-none"/>
        </w:rPr>
        <w:t>晟</w:t>
      </w:r>
      <w:proofErr w:type="gramEnd"/>
      <w:r w:rsidR="00814077" w:rsidRPr="0031129C">
        <w:rPr>
          <w:rFonts w:hAnsi="標楷體" w:cs="新細明體" w:hint="eastAsia"/>
          <w:kern w:val="0"/>
          <w:szCs w:val="32"/>
          <w:u w:val="single"/>
          <w:lang w:val="x-none"/>
        </w:rPr>
        <w:t>○</w:t>
      </w:r>
      <w:r w:rsidRPr="0031129C">
        <w:rPr>
          <w:rFonts w:hAnsi="標楷體" w:cs="新細明體" w:hint="eastAsia"/>
          <w:kern w:val="0"/>
          <w:szCs w:val="32"/>
          <w:u w:val="single"/>
          <w:lang w:val="x-none"/>
        </w:rPr>
        <w:t>公司的名義支付這筆錢</w:t>
      </w:r>
      <w:proofErr w:type="spellEnd"/>
      <w:r w:rsidRPr="0031129C">
        <w:rPr>
          <w:rFonts w:hAnsi="標楷體" w:cs="新細明體" w:hint="eastAsia"/>
          <w:kern w:val="0"/>
          <w:szCs w:val="32"/>
          <w:lang w:val="x-none"/>
        </w:rPr>
        <w:t>。</w:t>
      </w:r>
      <w:r w:rsidRPr="0031129C">
        <w:rPr>
          <w:rFonts w:hAnsi="標楷體" w:cs="新細明體"/>
          <w:kern w:val="0"/>
          <w:szCs w:val="32"/>
          <w:lang w:val="x-none"/>
        </w:rPr>
        <w:t>…</w:t>
      </w:r>
      <w:proofErr w:type="gramStart"/>
      <w:r w:rsidRPr="0031129C">
        <w:rPr>
          <w:rFonts w:hAnsi="標楷體" w:cs="新細明體"/>
          <w:kern w:val="0"/>
          <w:szCs w:val="32"/>
          <w:lang w:val="x-none"/>
        </w:rPr>
        <w:t>…</w:t>
      </w:r>
      <w:proofErr w:type="gramEnd"/>
      <w:r w:rsidR="00DD2BEF"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問：</w:t>
      </w:r>
      <w:r w:rsidR="008259DC" w:rsidRPr="0031129C">
        <w:rPr>
          <w:rFonts w:hAnsi="標楷體" w:cs="新細明體" w:hint="eastAsia"/>
          <w:kern w:val="0"/>
          <w:szCs w:val="32"/>
          <w:lang w:val="x-none"/>
        </w:rPr>
        <w:t>莊</w:t>
      </w:r>
      <w:proofErr w:type="spellEnd"/>
      <w:r w:rsidR="008259DC"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於偵查中表示</w:t>
      </w:r>
      <w:proofErr w:type="spellEnd"/>
      <w:r w:rsidRPr="0031129C">
        <w:rPr>
          <w:rFonts w:hAnsi="標楷體" w:cs="新細明體" w:hint="eastAsia"/>
          <w:kern w:val="0"/>
          <w:szCs w:val="32"/>
          <w:lang w:val="x-none"/>
        </w:rPr>
        <w:t>：「</w:t>
      </w:r>
      <w:r w:rsidRPr="0031129C">
        <w:rPr>
          <w:rFonts w:hAnsi="標楷體" w:cs="新細明體"/>
          <w:kern w:val="0"/>
          <w:szCs w:val="32"/>
          <w:lang w:val="x-none"/>
        </w:rPr>
        <w:t>…</w:t>
      </w:r>
      <w:proofErr w:type="gramStart"/>
      <w:r w:rsidRPr="0031129C">
        <w:rPr>
          <w:rFonts w:hAnsi="標楷體" w:cs="新細明體"/>
          <w:kern w:val="0"/>
          <w:szCs w:val="32"/>
          <w:lang w:val="x-none"/>
        </w:rPr>
        <w:t>…</w:t>
      </w:r>
      <w:proofErr w:type="gramEnd"/>
      <w:r w:rsidRPr="0031129C">
        <w:rPr>
          <w:rFonts w:hAnsi="標楷體" w:cs="新細明體" w:hint="eastAsia"/>
          <w:kern w:val="0"/>
          <w:szCs w:val="32"/>
          <w:lang w:val="x-none"/>
        </w:rPr>
        <w:t>原則上我有工程問題都會先問張之明，如果張之明覺得問題比較簡單，他會叫我問詹加欣請詹加欣教我。」等語，有何意見？答：</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他到我辦公室的時候討論</w:t>
      </w:r>
      <w:r w:rsidRPr="0031129C">
        <w:rPr>
          <w:rFonts w:hAnsi="標楷體"/>
          <w:szCs w:val="32"/>
          <w:lang w:val="x-none"/>
        </w:rPr>
        <w:t>…</w:t>
      </w:r>
      <w:proofErr w:type="gramStart"/>
      <w:r w:rsidRPr="0031129C">
        <w:rPr>
          <w:rFonts w:hAnsi="標楷體"/>
          <w:szCs w:val="32"/>
          <w:lang w:val="x-none"/>
        </w:rPr>
        <w:t>…</w:t>
      </w:r>
      <w:proofErr w:type="spellStart"/>
      <w:proofErr w:type="gramEnd"/>
      <w:r w:rsidRPr="0031129C">
        <w:rPr>
          <w:rFonts w:hAnsi="標楷體" w:cs="新細明體" w:hint="eastAsia"/>
          <w:kern w:val="0"/>
          <w:szCs w:val="32"/>
          <w:lang w:val="x-none"/>
        </w:rPr>
        <w:t>吃飯都是</w:t>
      </w:r>
      <w:r w:rsidR="008259DC" w:rsidRPr="0031129C">
        <w:rPr>
          <w:rFonts w:hAnsi="標楷體" w:cs="新細明體" w:hint="eastAsia"/>
          <w:kern w:val="0"/>
          <w:szCs w:val="32"/>
          <w:lang w:val="x-none"/>
        </w:rPr>
        <w:t>莊</w:t>
      </w:r>
      <w:proofErr w:type="spellEnd"/>
      <w:r w:rsidR="008259DC"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付錢</w:t>
      </w:r>
      <w:proofErr w:type="spellEnd"/>
      <w:r w:rsidRPr="0031129C">
        <w:rPr>
          <w:rFonts w:hAnsi="標楷體" w:cs="新細明體" w:hint="eastAsia"/>
          <w:kern w:val="0"/>
          <w:szCs w:val="32"/>
          <w:lang w:val="x-none"/>
        </w:rPr>
        <w:t>。</w:t>
      </w:r>
      <w:r w:rsidRPr="0031129C">
        <w:rPr>
          <w:rFonts w:hAnsi="標楷體" w:cs="新細明體"/>
          <w:kern w:val="0"/>
          <w:szCs w:val="32"/>
          <w:lang w:val="x-none"/>
        </w:rPr>
        <w:t>…</w:t>
      </w:r>
      <w:proofErr w:type="gramStart"/>
      <w:r w:rsidRPr="0031129C">
        <w:rPr>
          <w:rFonts w:hAnsi="標楷體" w:cs="新細明體"/>
          <w:kern w:val="0"/>
          <w:szCs w:val="32"/>
          <w:lang w:val="x-none"/>
        </w:rPr>
        <w:t>…</w:t>
      </w:r>
      <w:proofErr w:type="gramEnd"/>
      <w:r w:rsidR="00DD2BEF" w:rsidRPr="0031129C">
        <w:rPr>
          <w:rFonts w:hAnsi="標楷體" w:cs="新細明體" w:hint="eastAsia"/>
          <w:kern w:val="0"/>
          <w:szCs w:val="32"/>
          <w:lang w:val="x-none"/>
        </w:rPr>
        <w:t>。</w:t>
      </w:r>
      <w:proofErr w:type="spellStart"/>
      <w:r w:rsidRPr="0031129C">
        <w:rPr>
          <w:rFonts w:hAnsi="標楷體" w:cs="新細明體" w:hint="eastAsia"/>
          <w:kern w:val="0"/>
          <w:szCs w:val="32"/>
          <w:lang w:val="x-none"/>
        </w:rPr>
        <w:t>問：</w:t>
      </w:r>
      <w:r w:rsidR="008259DC" w:rsidRPr="0031129C">
        <w:rPr>
          <w:rFonts w:hAnsi="標楷體" w:cs="新細明體" w:hint="eastAsia"/>
          <w:kern w:val="0"/>
          <w:szCs w:val="32"/>
          <w:u w:val="single"/>
          <w:lang w:val="x-none"/>
        </w:rPr>
        <w:t>莊</w:t>
      </w:r>
      <w:proofErr w:type="spellEnd"/>
      <w:r w:rsidR="008259DC" w:rsidRPr="0031129C">
        <w:rPr>
          <w:rFonts w:hAnsi="標楷體" w:cs="新細明體" w:hint="eastAsia"/>
          <w:kern w:val="0"/>
          <w:szCs w:val="32"/>
          <w:u w:val="single"/>
          <w:lang w:val="x-none"/>
        </w:rPr>
        <w:t>○○</w:t>
      </w:r>
      <w:proofErr w:type="spellStart"/>
      <w:r w:rsidRPr="0031129C">
        <w:rPr>
          <w:rFonts w:hAnsi="標楷體" w:cs="新細明體" w:hint="eastAsia"/>
          <w:kern w:val="0"/>
          <w:szCs w:val="32"/>
          <w:u w:val="single"/>
          <w:lang w:val="x-none"/>
        </w:rPr>
        <w:t>於偵查中表示，他找詹加欣、你到</w:t>
      </w:r>
      <w:r w:rsidRPr="0031129C">
        <w:rPr>
          <w:rFonts w:hAnsi="標楷體" w:cs="新細明體"/>
          <w:kern w:val="0"/>
          <w:szCs w:val="32"/>
          <w:u w:val="single"/>
          <w:lang w:val="x-none"/>
        </w:rPr>
        <w:t>KTV</w:t>
      </w:r>
      <w:r w:rsidRPr="0031129C">
        <w:rPr>
          <w:rFonts w:hAnsi="標楷體" w:cs="新細明體" w:hint="eastAsia"/>
          <w:kern w:val="0"/>
          <w:szCs w:val="32"/>
          <w:u w:val="single"/>
          <w:lang w:val="x-none"/>
        </w:rPr>
        <w:t>、點傳播等該等費用，均他負擔，每次約</w:t>
      </w:r>
      <w:proofErr w:type="spellEnd"/>
      <w:r w:rsidRPr="0031129C">
        <w:rPr>
          <w:rFonts w:hAnsi="標楷體" w:cs="新細明體"/>
          <w:kern w:val="0"/>
          <w:szCs w:val="32"/>
          <w:u w:val="single"/>
          <w:lang w:val="x-none"/>
        </w:rPr>
        <w:t>2</w:t>
      </w:r>
      <w:r w:rsidRPr="0031129C">
        <w:rPr>
          <w:rFonts w:hAnsi="標楷體" w:cs="新細明體" w:hint="eastAsia"/>
          <w:kern w:val="0"/>
          <w:szCs w:val="32"/>
          <w:u w:val="single"/>
          <w:lang w:val="x-none"/>
        </w:rPr>
        <w:t>、</w:t>
      </w:r>
      <w:r w:rsidRPr="0031129C">
        <w:rPr>
          <w:rFonts w:hAnsi="標楷體" w:cs="新細明體"/>
          <w:kern w:val="0"/>
          <w:szCs w:val="32"/>
          <w:u w:val="single"/>
          <w:lang w:val="x-none"/>
        </w:rPr>
        <w:t>3</w:t>
      </w:r>
      <w:r w:rsidRPr="0031129C">
        <w:rPr>
          <w:rFonts w:hAnsi="標楷體" w:cs="新細明體" w:hint="eastAsia"/>
          <w:kern w:val="0"/>
          <w:szCs w:val="32"/>
          <w:u w:val="single"/>
          <w:lang w:val="x-none"/>
        </w:rPr>
        <w:t>萬</w:t>
      </w:r>
      <w:r w:rsidR="00037557" w:rsidRPr="0031129C">
        <w:rPr>
          <w:rFonts w:hAnsi="標楷體" w:hint="eastAsia"/>
          <w:szCs w:val="28"/>
          <w:u w:val="single"/>
        </w:rPr>
        <w:t>元</w:t>
      </w:r>
      <w:r w:rsidRPr="0031129C">
        <w:rPr>
          <w:rFonts w:hAnsi="標楷體" w:cs="新細明體" w:hint="eastAsia"/>
          <w:kern w:val="0"/>
          <w:szCs w:val="32"/>
          <w:u w:val="single"/>
          <w:lang w:val="x-none"/>
        </w:rPr>
        <w:t>，是否如此？答：是</w:t>
      </w:r>
      <w:r w:rsidRPr="0031129C">
        <w:rPr>
          <w:rFonts w:hAnsi="標楷體" w:cs="新細明體" w:hint="eastAsia"/>
          <w:kern w:val="0"/>
          <w:szCs w:val="32"/>
          <w:lang w:val="x-none"/>
        </w:rPr>
        <w:t>。問：</w:t>
      </w:r>
      <w:r w:rsidR="008259DC" w:rsidRPr="0031129C">
        <w:rPr>
          <w:rFonts w:hAnsi="標楷體" w:cs="新細明體" w:hint="eastAsia"/>
          <w:kern w:val="0"/>
          <w:szCs w:val="32"/>
          <w:lang w:val="x-none"/>
        </w:rPr>
        <w:t>莊○○</w:t>
      </w:r>
      <w:r w:rsidRPr="0031129C">
        <w:rPr>
          <w:rFonts w:hAnsi="標楷體" w:cs="新細明體" w:hint="eastAsia"/>
          <w:kern w:val="0"/>
          <w:szCs w:val="32"/>
          <w:lang w:val="x-none"/>
        </w:rPr>
        <w:t>是因為公務才認識你，招待你的唯一理由也是公務，除此之外，還有其他原因會招待你嗎？答：</w:t>
      </w:r>
      <w:r w:rsidR="00486523" w:rsidRPr="0031129C">
        <w:rPr>
          <w:rFonts w:hAnsi="標楷體" w:cs="新細明體" w:hint="eastAsia"/>
          <w:kern w:val="0"/>
          <w:szCs w:val="32"/>
          <w:lang w:val="x-none"/>
        </w:rPr>
        <w:t>…</w:t>
      </w:r>
      <w:proofErr w:type="gramStart"/>
      <w:r w:rsidR="00486523" w:rsidRPr="0031129C">
        <w:rPr>
          <w:rFonts w:hAnsi="標楷體" w:cs="新細明體" w:hint="eastAsia"/>
          <w:kern w:val="0"/>
          <w:szCs w:val="32"/>
          <w:lang w:val="x-none"/>
        </w:rPr>
        <w:t>…</w:t>
      </w:r>
      <w:proofErr w:type="gramEnd"/>
      <w:r w:rsidRPr="0031129C">
        <w:rPr>
          <w:rFonts w:hAnsi="標楷體" w:cs="新細明體" w:hint="eastAsia"/>
          <w:kern w:val="0"/>
          <w:szCs w:val="32"/>
          <w:u w:val="single"/>
          <w:lang w:val="x-none"/>
        </w:rPr>
        <w:t>他們卻是有目的接近我，我不應該接受招待</w:t>
      </w:r>
      <w:r w:rsidRPr="0031129C">
        <w:rPr>
          <w:rFonts w:hAnsi="標楷體" w:cs="新細明體" w:hint="eastAsia"/>
          <w:kern w:val="0"/>
          <w:szCs w:val="32"/>
          <w:lang w:val="x-none"/>
        </w:rPr>
        <w:t>。</w:t>
      </w:r>
      <w:r w:rsidR="00DD2BEF" w:rsidRPr="0031129C">
        <w:rPr>
          <w:rFonts w:hAnsi="標楷體" w:cs="新細明體"/>
          <w:kern w:val="0"/>
          <w:szCs w:val="32"/>
          <w:lang w:val="x-none"/>
        </w:rPr>
        <w:t>…</w:t>
      </w:r>
      <w:proofErr w:type="gramStart"/>
      <w:r w:rsidR="00DD2BEF" w:rsidRPr="0031129C">
        <w:rPr>
          <w:rFonts w:hAnsi="標楷體" w:cs="新細明體"/>
          <w:kern w:val="0"/>
          <w:szCs w:val="32"/>
          <w:lang w:val="x-none"/>
        </w:rPr>
        <w:t>…</w:t>
      </w:r>
      <w:proofErr w:type="gramEnd"/>
      <w:r w:rsidR="00DD2BEF" w:rsidRPr="0031129C">
        <w:rPr>
          <w:rFonts w:hAnsi="標楷體" w:cs="新細明體"/>
          <w:kern w:val="0"/>
          <w:szCs w:val="32"/>
          <w:lang w:val="x-none"/>
        </w:rPr>
        <w:t>。</w:t>
      </w:r>
      <w:proofErr w:type="spellStart"/>
      <w:r w:rsidR="00DD2BEF" w:rsidRPr="0031129C">
        <w:rPr>
          <w:rFonts w:hAnsi="標楷體" w:cs="新細明體"/>
          <w:kern w:val="0"/>
          <w:szCs w:val="32"/>
          <w:lang w:val="x-none"/>
        </w:rPr>
        <w:t>問</w:t>
      </w:r>
      <w:r w:rsidRPr="0031129C">
        <w:rPr>
          <w:rFonts w:hAnsi="標楷體" w:cs="新細明體" w:hint="eastAsia"/>
          <w:kern w:val="0"/>
          <w:szCs w:val="32"/>
          <w:lang w:val="x-none"/>
        </w:rPr>
        <w:t>：你在</w:t>
      </w:r>
      <w:r w:rsidR="00C94F03" w:rsidRPr="0031129C">
        <w:rPr>
          <w:rFonts w:hAnsi="標楷體" w:cs="新細明體" w:hint="eastAsia"/>
          <w:kern w:val="0"/>
          <w:szCs w:val="32"/>
          <w:lang w:val="x-none"/>
        </w:rPr>
        <w:t>原營建署</w:t>
      </w:r>
      <w:r w:rsidRPr="0031129C">
        <w:rPr>
          <w:rFonts w:hAnsi="標楷體" w:cs="新細明體" w:hint="eastAsia"/>
          <w:kern w:val="0"/>
          <w:szCs w:val="32"/>
          <w:lang w:val="x-none"/>
        </w:rPr>
        <w:t>受理採購補助申請案、審查案過程，負責何事務</w:t>
      </w:r>
      <w:proofErr w:type="spellEnd"/>
      <w:r w:rsidRPr="0031129C">
        <w:rPr>
          <w:rFonts w:hAnsi="標楷體" w:cs="新細明體"/>
          <w:kern w:val="0"/>
          <w:szCs w:val="32"/>
          <w:lang w:val="x-none"/>
        </w:rPr>
        <w:t>?</w:t>
      </w:r>
      <w:r w:rsidRPr="0031129C">
        <w:rPr>
          <w:rFonts w:hAnsi="標楷體" w:cs="新細明體" w:hint="eastAsia"/>
          <w:kern w:val="0"/>
          <w:szCs w:val="32"/>
          <w:lang w:val="x-none"/>
        </w:rPr>
        <w:t>答：</w:t>
      </w:r>
      <w:r w:rsidRPr="0031129C">
        <w:rPr>
          <w:rFonts w:hAnsi="標楷體"/>
          <w:szCs w:val="32"/>
          <w:lang w:val="x-none"/>
        </w:rPr>
        <w:t>…</w:t>
      </w:r>
      <w:proofErr w:type="gramStart"/>
      <w:r w:rsidRPr="0031129C">
        <w:rPr>
          <w:rFonts w:hAnsi="標楷體"/>
          <w:szCs w:val="32"/>
          <w:lang w:val="x-none"/>
        </w:rPr>
        <w:t>…</w:t>
      </w:r>
      <w:proofErr w:type="spellStart"/>
      <w:proofErr w:type="gramEnd"/>
      <w:r w:rsidRPr="0031129C">
        <w:rPr>
          <w:rFonts w:hAnsi="標楷體" w:cs="新細明體" w:hint="eastAsia"/>
          <w:kern w:val="0"/>
          <w:szCs w:val="32"/>
          <w:lang w:val="x-none"/>
        </w:rPr>
        <w:t>我跟詹加欣都會簽核，如果我們沒有簽核出不去。</w:t>
      </w:r>
      <w:r w:rsidRPr="0031129C">
        <w:rPr>
          <w:rFonts w:hAnsi="標楷體" w:cs="新細明體" w:hint="eastAsia"/>
          <w:kern w:val="0"/>
          <w:szCs w:val="32"/>
          <w:u w:val="single"/>
          <w:lang w:val="x-none"/>
        </w:rPr>
        <w:t>問</w:t>
      </w:r>
      <w:proofErr w:type="spellEnd"/>
      <w:r w:rsidRPr="0031129C">
        <w:rPr>
          <w:rFonts w:hAnsi="標楷體" w:cs="新細明體" w:hint="eastAsia"/>
          <w:kern w:val="0"/>
          <w:szCs w:val="32"/>
          <w:u w:val="single"/>
          <w:lang w:val="x-none"/>
        </w:rPr>
        <w:t>：</w:t>
      </w:r>
      <w:r w:rsidRPr="0031129C">
        <w:rPr>
          <w:rFonts w:hAnsi="標楷體" w:cs="新細明體"/>
          <w:kern w:val="0"/>
          <w:szCs w:val="32"/>
          <w:u w:val="single"/>
          <w:lang w:val="x-none"/>
        </w:rPr>
        <w:t>106</w:t>
      </w:r>
      <w:r w:rsidRPr="0031129C">
        <w:rPr>
          <w:rFonts w:hAnsi="標楷體" w:cs="新細明體" w:hint="eastAsia"/>
          <w:kern w:val="0"/>
          <w:szCs w:val="32"/>
          <w:u w:val="single"/>
          <w:lang w:val="x-none"/>
        </w:rPr>
        <w:t>年開始的前瞻計畫相關補助申請案件，從一開始就是你跟詹加欣經手？答：是</w:t>
      </w:r>
      <w:r w:rsidRPr="0031129C">
        <w:rPr>
          <w:rFonts w:hAnsi="標楷體" w:cs="新細明體" w:hint="eastAsia"/>
          <w:kern w:val="0"/>
          <w:szCs w:val="32"/>
          <w:lang w:val="x-none"/>
        </w:rPr>
        <w:t>，</w:t>
      </w:r>
      <w:r w:rsidRPr="0031129C">
        <w:rPr>
          <w:rFonts w:hAnsi="標楷體" w:cs="新細明體"/>
          <w:kern w:val="0"/>
          <w:szCs w:val="32"/>
          <w:lang w:val="x-none"/>
        </w:rPr>
        <w:t>106</w:t>
      </w:r>
      <w:r w:rsidRPr="0031129C">
        <w:rPr>
          <w:rFonts w:hAnsi="標楷體" w:cs="新細明體" w:hint="eastAsia"/>
          <w:kern w:val="0"/>
          <w:szCs w:val="32"/>
          <w:lang w:val="x-none"/>
        </w:rPr>
        <w:t>年當時我是道路工程組組長，詹加欣當時是課長，我們當時需要經手審核相關文件。</w:t>
      </w:r>
      <w:r w:rsidR="00DD2BEF" w:rsidRPr="0031129C">
        <w:rPr>
          <w:rFonts w:hAnsi="標楷體" w:cs="新細明體"/>
          <w:kern w:val="0"/>
          <w:szCs w:val="32"/>
          <w:lang w:val="x-none"/>
        </w:rPr>
        <w:t>…</w:t>
      </w:r>
      <w:proofErr w:type="gramStart"/>
      <w:r w:rsidR="00DD2BEF" w:rsidRPr="0031129C">
        <w:rPr>
          <w:rFonts w:hAnsi="標楷體" w:cs="新細明體"/>
          <w:kern w:val="0"/>
          <w:szCs w:val="32"/>
          <w:lang w:val="x-none"/>
        </w:rPr>
        <w:t>…</w:t>
      </w:r>
      <w:proofErr w:type="gramEnd"/>
      <w:r w:rsidR="00DD2BEF" w:rsidRPr="0031129C">
        <w:rPr>
          <w:rFonts w:hAnsi="標楷體" w:cs="新細明體"/>
          <w:kern w:val="0"/>
          <w:szCs w:val="32"/>
          <w:lang w:val="x-none"/>
        </w:rPr>
        <w:t>。</w:t>
      </w:r>
      <w:r w:rsidRPr="0031129C">
        <w:rPr>
          <w:rFonts w:hAnsi="標楷體" w:cs="新細明體" w:hint="eastAsia"/>
          <w:kern w:val="0"/>
          <w:szCs w:val="32"/>
          <w:lang w:val="x-none"/>
        </w:rPr>
        <w:t>問：（提示調卷明細）這是執行當日擬</w:t>
      </w:r>
      <w:proofErr w:type="gramStart"/>
      <w:r w:rsidRPr="0031129C">
        <w:rPr>
          <w:rFonts w:hAnsi="標楷體" w:cs="新細明體" w:hint="eastAsia"/>
          <w:kern w:val="0"/>
          <w:szCs w:val="32"/>
          <w:lang w:val="x-none"/>
        </w:rPr>
        <w:t>向貴署</w:t>
      </w:r>
      <w:proofErr w:type="gramEnd"/>
      <w:r w:rsidRPr="0031129C">
        <w:rPr>
          <w:rFonts w:hAnsi="標楷體" w:cs="新細明體" w:hint="eastAsia"/>
          <w:kern w:val="0"/>
          <w:szCs w:val="32"/>
          <w:lang w:val="x-none"/>
        </w:rPr>
        <w:t>調卷之相關前瞻基礎建設計畫道路改善工程等案件補助申請案，證人</w:t>
      </w:r>
      <w:r w:rsidR="00C178A2" w:rsidRPr="0031129C">
        <w:rPr>
          <w:rFonts w:hAnsi="標楷體" w:cs="新細明體" w:hint="eastAsia"/>
          <w:kern w:val="0"/>
          <w:szCs w:val="32"/>
          <w:lang w:val="x-none"/>
        </w:rPr>
        <w:t>○</w:t>
      </w:r>
      <w:r w:rsidR="004600AE" w:rsidRPr="0031129C">
        <w:rPr>
          <w:rFonts w:hAnsi="標楷體" w:cs="新細明體" w:hint="eastAsia"/>
          <w:kern w:val="0"/>
          <w:szCs w:val="32"/>
          <w:lang w:val="x-none"/>
        </w:rPr>
        <w:t>○</w:t>
      </w:r>
      <w:r w:rsidR="00C178A2" w:rsidRPr="0031129C">
        <w:rPr>
          <w:rFonts w:hAnsi="標楷體" w:cs="新細明體" w:hint="eastAsia"/>
          <w:kern w:val="0"/>
          <w:szCs w:val="32"/>
          <w:lang w:val="x-none"/>
        </w:rPr>
        <w:t>○</w:t>
      </w:r>
      <w:r w:rsidRPr="0031129C">
        <w:rPr>
          <w:rFonts w:hAnsi="標楷體" w:cs="新細明體" w:hint="eastAsia"/>
          <w:kern w:val="0"/>
          <w:szCs w:val="32"/>
          <w:lang w:val="x-none"/>
        </w:rPr>
        <w:t>說這些補助申請案的承辦人是他，</w:t>
      </w:r>
      <w:proofErr w:type="gramStart"/>
      <w:r w:rsidRPr="0031129C">
        <w:rPr>
          <w:rFonts w:hAnsi="標楷體" w:cs="新細明體" w:hint="eastAsia"/>
          <w:kern w:val="0"/>
          <w:szCs w:val="32"/>
          <w:lang w:val="x-none"/>
        </w:rPr>
        <w:t>且均會經過</w:t>
      </w:r>
      <w:proofErr w:type="gramEnd"/>
      <w:r w:rsidRPr="0031129C">
        <w:rPr>
          <w:rFonts w:hAnsi="標楷體" w:cs="新細明體" w:hint="eastAsia"/>
          <w:kern w:val="0"/>
          <w:szCs w:val="32"/>
          <w:lang w:val="x-none"/>
        </w:rPr>
        <w:t>你、詹加欣之審核？答：是，程序上如此。問：證人</w:t>
      </w:r>
      <w:r w:rsidR="00C178A2" w:rsidRPr="0031129C">
        <w:rPr>
          <w:rFonts w:hAnsi="標楷體" w:cs="新細明體" w:hint="eastAsia"/>
          <w:kern w:val="0"/>
          <w:szCs w:val="32"/>
          <w:lang w:val="x-none"/>
        </w:rPr>
        <w:t>○</w:t>
      </w:r>
      <w:r w:rsidR="004600AE" w:rsidRPr="0031129C">
        <w:rPr>
          <w:rFonts w:hAnsi="標楷體" w:cs="新細明體" w:hint="eastAsia"/>
          <w:kern w:val="0"/>
          <w:szCs w:val="32"/>
          <w:lang w:val="x-none"/>
        </w:rPr>
        <w:t>○</w:t>
      </w:r>
      <w:r w:rsidR="00C178A2" w:rsidRPr="0031129C">
        <w:rPr>
          <w:rFonts w:hAnsi="標楷體" w:cs="新細明體" w:hint="eastAsia"/>
          <w:kern w:val="0"/>
          <w:szCs w:val="32"/>
          <w:lang w:val="x-none"/>
        </w:rPr>
        <w:t>○</w:t>
      </w:r>
      <w:r w:rsidRPr="0031129C">
        <w:rPr>
          <w:rFonts w:hAnsi="標楷體" w:cs="新細明體" w:hint="eastAsia"/>
          <w:kern w:val="0"/>
          <w:szCs w:val="32"/>
          <w:lang w:val="x-none"/>
        </w:rPr>
        <w:t>稱，除了上開</w:t>
      </w:r>
      <w:proofErr w:type="gramStart"/>
      <w:r w:rsidRPr="0031129C">
        <w:rPr>
          <w:rFonts w:hAnsi="標楷體" w:cs="新細明體" w:hint="eastAsia"/>
          <w:kern w:val="0"/>
          <w:szCs w:val="32"/>
          <w:lang w:val="x-none"/>
        </w:rPr>
        <w:t>調卷明細</w:t>
      </w:r>
      <w:proofErr w:type="gramEnd"/>
      <w:r w:rsidRPr="0031129C">
        <w:rPr>
          <w:rFonts w:hAnsi="標楷體" w:cs="新細明體" w:hint="eastAsia"/>
          <w:kern w:val="0"/>
          <w:szCs w:val="32"/>
          <w:lang w:val="x-none"/>
        </w:rPr>
        <w:t>的案件，</w:t>
      </w:r>
      <w:r w:rsidRPr="0031129C">
        <w:rPr>
          <w:rFonts w:hAnsi="標楷體" w:cs="新細明體" w:hint="eastAsia"/>
          <w:kern w:val="0"/>
          <w:szCs w:val="32"/>
          <w:u w:val="single"/>
          <w:lang w:val="x-none"/>
        </w:rPr>
        <w:t>只要涉及前瞻基礎建設提升道路品質</w:t>
      </w:r>
      <w:r w:rsidR="00980346" w:rsidRPr="0031129C">
        <w:rPr>
          <w:rFonts w:hAnsi="標楷體" w:cs="新細明體" w:hint="eastAsia"/>
          <w:kern w:val="0"/>
          <w:szCs w:val="32"/>
          <w:u w:val="single"/>
          <w:lang w:val="x-none"/>
        </w:rPr>
        <w:t>計畫</w:t>
      </w:r>
      <w:r w:rsidRPr="0031129C">
        <w:rPr>
          <w:rFonts w:hAnsi="標楷體" w:cs="新細明體" w:hint="eastAsia"/>
          <w:kern w:val="0"/>
          <w:szCs w:val="32"/>
          <w:u w:val="single"/>
          <w:lang w:val="x-none"/>
        </w:rPr>
        <w:t>的相關申請案，都要經過你、詹加欣的審核，是否如此？答：程序上如此。</w:t>
      </w:r>
    </w:p>
    <w:p w:rsidR="00CD2CF3" w:rsidRPr="0031129C" w:rsidRDefault="00A6033A" w:rsidP="00CD2CF3">
      <w:pPr>
        <w:pStyle w:val="5"/>
        <w:rPr>
          <w:szCs w:val="32"/>
        </w:rPr>
      </w:pPr>
      <w:r w:rsidRPr="0031129C">
        <w:rPr>
          <w:rFonts w:hAnsi="標楷體" w:hint="eastAsia"/>
          <w:szCs w:val="32"/>
        </w:rPr>
        <w:t>112</w:t>
      </w:r>
      <w:r w:rsidR="00CD2CF3" w:rsidRPr="0031129C">
        <w:rPr>
          <w:rFonts w:hAnsi="標楷體" w:hint="eastAsia"/>
          <w:szCs w:val="32"/>
        </w:rPr>
        <w:t>年8月1日</w:t>
      </w:r>
      <w:proofErr w:type="gramStart"/>
      <w:r w:rsidR="00CD2CF3" w:rsidRPr="0031129C">
        <w:rPr>
          <w:rFonts w:hAnsi="標楷體" w:hint="eastAsia"/>
          <w:szCs w:val="32"/>
        </w:rPr>
        <w:t>臺</w:t>
      </w:r>
      <w:proofErr w:type="gramEnd"/>
      <w:r w:rsidR="00CD2CF3" w:rsidRPr="0031129C">
        <w:rPr>
          <w:rFonts w:hAnsi="標楷體" w:hint="eastAsia"/>
          <w:szCs w:val="32"/>
        </w:rPr>
        <w:t>北</w:t>
      </w:r>
      <w:r w:rsidR="00CD2CF3" w:rsidRPr="0031129C">
        <w:rPr>
          <w:rFonts w:hint="eastAsia"/>
          <w:szCs w:val="32"/>
        </w:rPr>
        <w:t>地檢署訊問張之明之筆錄載：</w:t>
      </w:r>
    </w:p>
    <w:p w:rsidR="00CD2CF3" w:rsidRPr="0031129C" w:rsidRDefault="00CD2CF3" w:rsidP="00CD2CF3">
      <w:pPr>
        <w:pStyle w:val="5"/>
        <w:numPr>
          <w:ilvl w:val="0"/>
          <w:numId w:val="0"/>
        </w:numPr>
        <w:ind w:left="2041" w:firstLineChars="200" w:firstLine="680"/>
        <w:rPr>
          <w:szCs w:val="32"/>
        </w:rPr>
      </w:pPr>
      <w:r w:rsidRPr="0031129C">
        <w:rPr>
          <w:rFonts w:hAnsi="標楷體" w:cs="新細明體" w:hint="eastAsia"/>
          <w:kern w:val="0"/>
          <w:szCs w:val="32"/>
          <w:lang w:val="x-none"/>
        </w:rPr>
        <w:t>問：</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表示，該賓士車是他出錢幫你買的，有何意見？答：是，實質上確實如此。問：實際上等同</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購買車輛，供你使用，有何補充？答：</w:t>
      </w:r>
      <w:r w:rsidRPr="0031129C">
        <w:rPr>
          <w:rFonts w:hAnsi="標楷體" w:cs="新細明體" w:hint="eastAsia"/>
          <w:kern w:val="0"/>
          <w:szCs w:val="32"/>
          <w:u w:val="single"/>
          <w:lang w:val="x-none"/>
        </w:rPr>
        <w:t>我沒有要求</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買車給我，我是被動接受</w:t>
      </w:r>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我認識</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很久了，我是</w:t>
      </w:r>
      <w:r w:rsidR="00814077" w:rsidRPr="0031129C">
        <w:rPr>
          <w:rFonts w:hAnsi="標楷體" w:cs="新細明體" w:hint="eastAsia"/>
          <w:kern w:val="0"/>
          <w:szCs w:val="32"/>
          <w:lang w:val="x-none"/>
        </w:rPr>
        <w:t>力○</w:t>
      </w:r>
      <w:r w:rsidRPr="0031129C">
        <w:rPr>
          <w:rFonts w:hAnsi="標楷體" w:cs="新細明體" w:hint="eastAsia"/>
          <w:kern w:val="0"/>
          <w:szCs w:val="32"/>
          <w:lang w:val="x-none"/>
        </w:rPr>
        <w:t>公司草創的股東，</w:t>
      </w:r>
      <w:r w:rsidRPr="0031129C">
        <w:rPr>
          <w:rFonts w:hAnsi="標楷體" w:cs="新細明體" w:hint="eastAsia"/>
          <w:kern w:val="0"/>
          <w:szCs w:val="32"/>
          <w:u w:val="single"/>
          <w:lang w:val="x-none"/>
        </w:rPr>
        <w:t>我覺得我使用他的車很正常</w:t>
      </w:r>
      <w:r w:rsidRPr="0031129C">
        <w:rPr>
          <w:rFonts w:hAnsi="標楷體" w:cs="新細明體" w:hint="eastAsia"/>
          <w:kern w:val="0"/>
          <w:szCs w:val="32"/>
          <w:lang w:val="x-none"/>
        </w:rPr>
        <w:t>。</w:t>
      </w:r>
    </w:p>
    <w:p w:rsidR="00CD2CF3" w:rsidRPr="0031129C" w:rsidRDefault="00A6033A" w:rsidP="00CD2CF3">
      <w:pPr>
        <w:pStyle w:val="5"/>
        <w:rPr>
          <w:szCs w:val="32"/>
        </w:rPr>
      </w:pPr>
      <w:r w:rsidRPr="0031129C">
        <w:rPr>
          <w:rFonts w:hAnsi="標楷體" w:hint="eastAsia"/>
          <w:szCs w:val="32"/>
        </w:rPr>
        <w:t>112</w:t>
      </w:r>
      <w:r w:rsidR="00CD2CF3" w:rsidRPr="0031129C">
        <w:rPr>
          <w:rFonts w:hAnsi="標楷體" w:hint="eastAsia"/>
          <w:szCs w:val="32"/>
        </w:rPr>
        <w:t>年8月14日</w:t>
      </w:r>
      <w:proofErr w:type="gramStart"/>
      <w:r w:rsidR="00CD2CF3" w:rsidRPr="0031129C">
        <w:rPr>
          <w:rFonts w:hAnsi="標楷體" w:hint="eastAsia"/>
          <w:szCs w:val="32"/>
        </w:rPr>
        <w:t>臺</w:t>
      </w:r>
      <w:proofErr w:type="gramEnd"/>
      <w:r w:rsidR="00CD2CF3" w:rsidRPr="0031129C">
        <w:rPr>
          <w:rFonts w:hAnsi="標楷體" w:hint="eastAsia"/>
          <w:szCs w:val="32"/>
        </w:rPr>
        <w:t>北</w:t>
      </w:r>
      <w:r w:rsidR="00CD2CF3" w:rsidRPr="0031129C">
        <w:rPr>
          <w:rFonts w:hint="eastAsia"/>
          <w:szCs w:val="32"/>
        </w:rPr>
        <w:t>地檢署訊問張之明之筆錄載：</w:t>
      </w:r>
    </w:p>
    <w:p w:rsidR="00CD2CF3" w:rsidRPr="0031129C" w:rsidRDefault="00CD2CF3" w:rsidP="00CD2CF3">
      <w:pPr>
        <w:pStyle w:val="5"/>
        <w:numPr>
          <w:ilvl w:val="0"/>
          <w:numId w:val="0"/>
        </w:numPr>
        <w:ind w:left="2041"/>
        <w:rPr>
          <w:szCs w:val="32"/>
        </w:rPr>
      </w:pPr>
      <w:r w:rsidRPr="0031129C">
        <w:rPr>
          <w:rFonts w:hint="eastAsia"/>
          <w:szCs w:val="32"/>
        </w:rPr>
        <w:t xml:space="preserve">    </w:t>
      </w:r>
      <w:r w:rsidRPr="0031129C">
        <w:rPr>
          <w:rFonts w:hAnsi="標楷體" w:cs="新細明體" w:hint="eastAsia"/>
          <w:kern w:val="0"/>
          <w:szCs w:val="32"/>
          <w:u w:val="single"/>
          <w:lang w:val="x-none"/>
        </w:rPr>
        <w:t>問：你自</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一方取得之金額總數？答：這部分</w:t>
      </w:r>
      <w:r w:rsidRPr="0031129C">
        <w:rPr>
          <w:rFonts w:hAnsi="標楷體" w:cs="新細明體"/>
          <w:kern w:val="0"/>
          <w:szCs w:val="32"/>
          <w:u w:val="single"/>
          <w:lang w:val="x-none"/>
        </w:rPr>
        <w:t>109</w:t>
      </w:r>
      <w:r w:rsidRPr="0031129C">
        <w:rPr>
          <w:rFonts w:hAnsi="標楷體" w:cs="新細明體" w:hint="eastAsia"/>
          <w:kern w:val="0"/>
          <w:szCs w:val="32"/>
          <w:u w:val="single"/>
          <w:lang w:val="x-none"/>
        </w:rPr>
        <w:t>年到</w:t>
      </w:r>
      <w:r w:rsidRPr="0031129C">
        <w:rPr>
          <w:rFonts w:hAnsi="標楷體" w:cs="新細明體"/>
          <w:kern w:val="0"/>
          <w:szCs w:val="32"/>
          <w:u w:val="single"/>
          <w:lang w:val="x-none"/>
        </w:rPr>
        <w:t>111</w:t>
      </w:r>
      <w:r w:rsidRPr="0031129C">
        <w:rPr>
          <w:rFonts w:hAnsi="標楷體" w:cs="新細明體" w:hint="eastAsia"/>
          <w:kern w:val="0"/>
          <w:szCs w:val="32"/>
          <w:u w:val="single"/>
          <w:lang w:val="x-none"/>
        </w:rPr>
        <w:t>年，總共</w:t>
      </w:r>
      <w:r w:rsidRPr="0031129C">
        <w:rPr>
          <w:rFonts w:hAnsi="標楷體" w:cs="新細明體"/>
          <w:kern w:val="0"/>
          <w:szCs w:val="32"/>
          <w:u w:val="single"/>
          <w:lang w:val="x-none"/>
        </w:rPr>
        <w:t>130</w:t>
      </w:r>
      <w:r w:rsidRPr="0031129C">
        <w:rPr>
          <w:rFonts w:hAnsi="標楷體" w:cs="新細明體" w:hint="eastAsia"/>
          <w:kern w:val="0"/>
          <w:szCs w:val="32"/>
          <w:u w:val="single"/>
          <w:lang w:val="x-none"/>
        </w:rPr>
        <w:t>萬元左右。我承認我跟</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拿錢，認知上如果這是賄款，那我承認</w:t>
      </w:r>
      <w:r w:rsidRPr="0031129C">
        <w:rPr>
          <w:rFonts w:hAnsi="標楷體" w:cs="新細明體" w:hint="eastAsia"/>
          <w:kern w:val="0"/>
          <w:szCs w:val="32"/>
          <w:lang w:val="x-none"/>
        </w:rPr>
        <w:t>。問：有無意願於偵查中及審理中自白犯罪並繳交犯罪所得，以換得減刑？答：有。問：對於涉犯洩密、收賄罪、財產來源不明罪，是否承認？答：如果</w:t>
      </w:r>
      <w:r w:rsidRPr="0031129C">
        <w:rPr>
          <w:rFonts w:hAnsi="標楷體" w:cs="新細明體" w:hint="eastAsia"/>
          <w:kern w:val="0"/>
          <w:szCs w:val="32"/>
          <w:u w:val="single"/>
          <w:lang w:val="x-none"/>
        </w:rPr>
        <w:t>因為轉發函文涉犯洩密罪，我認罪；收賄的部分，如果我拿</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的錢是收賄，我認罪。我承認有接受</w:t>
      </w:r>
      <w:r w:rsidR="008259DC" w:rsidRPr="0031129C">
        <w:rPr>
          <w:rFonts w:hAnsi="標楷體" w:cs="新細明體" w:hint="eastAsia"/>
          <w:kern w:val="0"/>
          <w:szCs w:val="32"/>
          <w:u w:val="single"/>
          <w:lang w:val="x-none"/>
        </w:rPr>
        <w:t>江○○</w:t>
      </w:r>
      <w:r w:rsidRPr="0031129C">
        <w:rPr>
          <w:rFonts w:hAnsi="標楷體" w:cs="新細明體" w:hint="eastAsia"/>
          <w:kern w:val="0"/>
          <w:szCs w:val="32"/>
          <w:u w:val="single"/>
          <w:lang w:val="x-none"/>
        </w:rPr>
        <w:t>的飲宴招待及接受</w:t>
      </w:r>
      <w:r w:rsidR="008259DC" w:rsidRPr="0031129C">
        <w:rPr>
          <w:rFonts w:hAnsi="標楷體" w:cs="新細明體" w:hint="eastAsia"/>
          <w:kern w:val="0"/>
          <w:szCs w:val="32"/>
          <w:u w:val="single"/>
          <w:lang w:val="x-none"/>
        </w:rPr>
        <w:t>莊○○</w:t>
      </w:r>
      <w:r w:rsidRPr="0031129C">
        <w:rPr>
          <w:rFonts w:hAnsi="標楷體" w:cs="新細明體" w:hint="eastAsia"/>
          <w:kern w:val="0"/>
          <w:szCs w:val="32"/>
          <w:u w:val="single"/>
          <w:lang w:val="x-none"/>
        </w:rPr>
        <w:t>飲宴及性招待</w:t>
      </w:r>
      <w:r w:rsidRPr="0031129C">
        <w:rPr>
          <w:rFonts w:hAnsi="標楷體" w:cs="新細明體" w:hint="eastAsia"/>
          <w:kern w:val="0"/>
          <w:szCs w:val="32"/>
          <w:lang w:val="x-none"/>
        </w:rPr>
        <w:t>；財產來源不明罪，我想要再</w:t>
      </w:r>
      <w:proofErr w:type="gramStart"/>
      <w:r w:rsidRPr="0031129C">
        <w:rPr>
          <w:rFonts w:hAnsi="標楷體" w:cs="新細明體" w:hint="eastAsia"/>
          <w:kern w:val="0"/>
          <w:szCs w:val="32"/>
          <w:lang w:val="x-none"/>
        </w:rPr>
        <w:t>釐</w:t>
      </w:r>
      <w:proofErr w:type="gramEnd"/>
      <w:r w:rsidRPr="0031129C">
        <w:rPr>
          <w:rFonts w:hAnsi="標楷體" w:cs="新細明體" w:hint="eastAsia"/>
          <w:kern w:val="0"/>
          <w:szCs w:val="32"/>
          <w:lang w:val="x-none"/>
        </w:rPr>
        <w:t>清一下，因為有部分的錢確實是我父母給我的。</w:t>
      </w:r>
      <w:proofErr w:type="gramStart"/>
      <w:r w:rsidRPr="0031129C">
        <w:rPr>
          <w:rFonts w:hAnsi="標楷體" w:cs="新細明體" w:hint="eastAsia"/>
          <w:kern w:val="0"/>
          <w:szCs w:val="32"/>
          <w:lang w:val="x-none"/>
        </w:rPr>
        <w:t>均問</w:t>
      </w:r>
      <w:proofErr w:type="gramEnd"/>
      <w:r w:rsidRPr="0031129C">
        <w:rPr>
          <w:rFonts w:hAnsi="標楷體" w:cs="新細明體" w:hint="eastAsia"/>
          <w:kern w:val="0"/>
          <w:szCs w:val="32"/>
          <w:lang w:val="x-none"/>
        </w:rPr>
        <w:t>：補充？答：沒有。辯護人答：…</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被告針對</w:t>
      </w:r>
      <w:proofErr w:type="gramStart"/>
      <w:r w:rsidRPr="0031129C">
        <w:rPr>
          <w:rFonts w:hAnsi="標楷體" w:cs="新細明體" w:hint="eastAsia"/>
          <w:kern w:val="0"/>
          <w:szCs w:val="32"/>
          <w:lang w:val="x-none"/>
        </w:rPr>
        <w:t>拿取</w:t>
      </w:r>
      <w:r w:rsidR="005B51A2" w:rsidRPr="0031129C">
        <w:rPr>
          <w:rFonts w:hAnsi="標楷體" w:cs="新細明體" w:hint="eastAsia"/>
          <w:kern w:val="0"/>
          <w:szCs w:val="32"/>
          <w:lang w:val="x-none"/>
        </w:rPr>
        <w:t>張○</w:t>
      </w:r>
      <w:proofErr w:type="gramEnd"/>
      <w:r w:rsidR="005B51A2" w:rsidRPr="0031129C">
        <w:rPr>
          <w:rFonts w:hAnsi="標楷體" w:cs="新細明體" w:hint="eastAsia"/>
          <w:kern w:val="0"/>
          <w:szCs w:val="32"/>
          <w:lang w:val="x-none"/>
        </w:rPr>
        <w:t>○</w:t>
      </w:r>
      <w:r w:rsidRPr="0031129C">
        <w:rPr>
          <w:rFonts w:hAnsi="標楷體" w:cs="新細明體"/>
          <w:kern w:val="0"/>
          <w:szCs w:val="32"/>
          <w:lang w:val="x-none"/>
        </w:rPr>
        <w:t>130</w:t>
      </w:r>
      <w:r w:rsidRPr="0031129C">
        <w:rPr>
          <w:rFonts w:hAnsi="標楷體" w:cs="新細明體" w:hint="eastAsia"/>
          <w:kern w:val="0"/>
          <w:szCs w:val="32"/>
          <w:lang w:val="x-none"/>
        </w:rPr>
        <w:t>萬元的部分，被告有認罪。</w:t>
      </w:r>
    </w:p>
    <w:p w:rsidR="00CD2CF3" w:rsidRPr="0031129C" w:rsidRDefault="00CD2CF3" w:rsidP="00CD2CF3">
      <w:pPr>
        <w:pStyle w:val="4"/>
        <w:spacing w:line="480" w:lineRule="exact"/>
        <w:rPr>
          <w:szCs w:val="32"/>
        </w:rPr>
      </w:pPr>
      <w:r w:rsidRPr="0031129C">
        <w:rPr>
          <w:rFonts w:hint="eastAsia"/>
          <w:szCs w:val="32"/>
        </w:rPr>
        <w:t>詹加欣之偵訊筆錄載：</w:t>
      </w:r>
    </w:p>
    <w:p w:rsidR="00CD2CF3" w:rsidRPr="0031129C" w:rsidRDefault="00A6033A" w:rsidP="00CD2CF3">
      <w:pPr>
        <w:pStyle w:val="5"/>
        <w:rPr>
          <w:szCs w:val="32"/>
        </w:rPr>
      </w:pPr>
      <w:r w:rsidRPr="0031129C">
        <w:rPr>
          <w:rFonts w:hint="eastAsia"/>
          <w:szCs w:val="32"/>
        </w:rPr>
        <w:t>112</w:t>
      </w:r>
      <w:r w:rsidR="00CD2CF3" w:rsidRPr="0031129C">
        <w:rPr>
          <w:rFonts w:hint="eastAsia"/>
          <w:szCs w:val="32"/>
        </w:rPr>
        <w:t>年8月10日</w:t>
      </w:r>
      <w:proofErr w:type="gramStart"/>
      <w:r w:rsidR="00CD2CF3" w:rsidRPr="0031129C">
        <w:rPr>
          <w:rFonts w:hint="eastAsia"/>
          <w:szCs w:val="32"/>
        </w:rPr>
        <w:t>臺</w:t>
      </w:r>
      <w:proofErr w:type="gramEnd"/>
      <w:r w:rsidR="00CD2CF3" w:rsidRPr="0031129C">
        <w:rPr>
          <w:rFonts w:hint="eastAsia"/>
          <w:szCs w:val="32"/>
        </w:rPr>
        <w:t>北地檢署訊問詹加欣之筆錄載：</w:t>
      </w:r>
    </w:p>
    <w:p w:rsidR="00CD2CF3" w:rsidRPr="0031129C" w:rsidRDefault="00CD2CF3" w:rsidP="00CD2CF3">
      <w:pPr>
        <w:pStyle w:val="5"/>
        <w:numPr>
          <w:ilvl w:val="0"/>
          <w:numId w:val="0"/>
        </w:numPr>
        <w:ind w:left="2041"/>
        <w:rPr>
          <w:szCs w:val="32"/>
        </w:rPr>
      </w:pPr>
      <w:r w:rsidRPr="0031129C">
        <w:rPr>
          <w:rFonts w:hint="eastAsia"/>
          <w:szCs w:val="32"/>
        </w:rPr>
        <w:t xml:space="preserve">    </w:t>
      </w:r>
      <w:r w:rsidRPr="0031129C">
        <w:rPr>
          <w:rFonts w:hAnsi="標楷體" w:cs="新細明體" w:hint="eastAsia"/>
          <w:kern w:val="0"/>
          <w:szCs w:val="28"/>
          <w:lang w:val="x-none"/>
        </w:rPr>
        <w:t>問：你於調</w:t>
      </w:r>
      <w:proofErr w:type="gramStart"/>
      <w:r w:rsidRPr="0031129C">
        <w:rPr>
          <w:rFonts w:hAnsi="標楷體" w:cs="新細明體" w:hint="eastAsia"/>
          <w:kern w:val="0"/>
          <w:szCs w:val="28"/>
          <w:lang w:val="x-none"/>
        </w:rPr>
        <w:t>詢</w:t>
      </w:r>
      <w:proofErr w:type="gramEnd"/>
      <w:r w:rsidRPr="0031129C">
        <w:rPr>
          <w:rFonts w:hAnsi="標楷體" w:cs="新細明體" w:hint="eastAsia"/>
          <w:kern w:val="0"/>
          <w:szCs w:val="28"/>
          <w:lang w:val="x-none"/>
        </w:rPr>
        <w:t>時表示：「經過我回想，張之明有幾次找我去唱歌，</w:t>
      </w:r>
      <w:r w:rsidRPr="0031129C">
        <w:rPr>
          <w:rFonts w:hAnsi="標楷體" w:cs="新細明體" w:hint="eastAsia"/>
          <w:kern w:val="0"/>
          <w:szCs w:val="28"/>
          <w:u w:val="single"/>
          <w:lang w:val="x-none"/>
        </w:rPr>
        <w:t>他有事先傳給我幾個小姐的照片讓我選</w:t>
      </w:r>
      <w:r w:rsidR="00486523" w:rsidRPr="0031129C">
        <w:rPr>
          <w:rFonts w:hAnsi="標楷體" w:cs="新細明體" w:hint="eastAsia"/>
          <w:kern w:val="0"/>
          <w:szCs w:val="28"/>
          <w:lang w:val="x-none"/>
        </w:rPr>
        <w:t>…</w:t>
      </w:r>
      <w:proofErr w:type="gramStart"/>
      <w:r w:rsidR="00486523" w:rsidRPr="0031129C">
        <w:rPr>
          <w:rFonts w:hAnsi="標楷體" w:cs="新細明體" w:hint="eastAsia"/>
          <w:kern w:val="0"/>
          <w:szCs w:val="28"/>
          <w:lang w:val="x-none"/>
        </w:rPr>
        <w:t>…</w:t>
      </w:r>
      <w:proofErr w:type="gramEnd"/>
      <w:r w:rsidRPr="0031129C">
        <w:rPr>
          <w:rFonts w:hAnsi="標楷體" w:cs="新細明體" w:hint="eastAsia"/>
          <w:kern w:val="0"/>
          <w:szCs w:val="28"/>
          <w:u w:val="single"/>
          <w:lang w:val="x-none"/>
        </w:rPr>
        <w:t>通常在</w:t>
      </w:r>
      <w:proofErr w:type="spellStart"/>
      <w:r w:rsidRPr="0031129C">
        <w:rPr>
          <w:rFonts w:hAnsi="標楷體" w:cs="細明體"/>
          <w:kern w:val="0"/>
          <w:szCs w:val="28"/>
          <w:u w:val="single"/>
          <w:lang w:val="x-none"/>
        </w:rPr>
        <w:t>KTV</w:t>
      </w:r>
      <w:r w:rsidRPr="0031129C">
        <w:rPr>
          <w:rFonts w:hAnsi="標楷體" w:cs="新細明體" w:hint="eastAsia"/>
          <w:kern w:val="0"/>
          <w:szCs w:val="28"/>
          <w:u w:val="single"/>
          <w:lang w:val="x-none"/>
        </w:rPr>
        <w:t>會後我</w:t>
      </w:r>
      <w:r w:rsidRPr="0031129C">
        <w:rPr>
          <w:rFonts w:hAnsi="標楷體" w:cs="新細明體" w:hint="eastAsia"/>
          <w:kern w:val="0"/>
          <w:szCs w:val="32"/>
          <w:u w:val="single"/>
          <w:lang w:val="x-none"/>
        </w:rPr>
        <w:t>跟張之明會各自帶自己的小姐去飯店進行性行為</w:t>
      </w:r>
      <w:r w:rsidRPr="0031129C">
        <w:rPr>
          <w:rFonts w:hAnsi="標楷體" w:cs="新細明體" w:hint="eastAsia"/>
          <w:kern w:val="0"/>
          <w:szCs w:val="32"/>
          <w:lang w:val="x-none"/>
        </w:rPr>
        <w:t>，我在事後有時會拿大約</w:t>
      </w:r>
      <w:proofErr w:type="spellEnd"/>
      <w:r w:rsidRPr="0031129C">
        <w:rPr>
          <w:rFonts w:hAnsi="標楷體" w:cs="新細明體"/>
          <w:kern w:val="0"/>
          <w:szCs w:val="32"/>
          <w:lang w:val="x-none"/>
        </w:rPr>
        <w:t>1</w:t>
      </w:r>
      <w:r w:rsidRPr="0031129C">
        <w:rPr>
          <w:rFonts w:hAnsi="標楷體" w:cs="新細明體" w:hint="eastAsia"/>
          <w:kern w:val="0"/>
          <w:szCs w:val="32"/>
          <w:lang w:val="x-none"/>
        </w:rPr>
        <w:t>萬元現金給張之明，他有時候有收，有時候跟我說不用，但</w:t>
      </w:r>
      <w:r w:rsidRPr="0031129C">
        <w:rPr>
          <w:rFonts w:hAnsi="標楷體" w:cs="新細明體" w:hint="eastAsia"/>
          <w:kern w:val="0"/>
          <w:szCs w:val="32"/>
          <w:u w:val="single"/>
          <w:lang w:val="x-none"/>
        </w:rPr>
        <w:t>叫小姐外出從事性行為的次數我不記得了</w:t>
      </w:r>
      <w:r w:rsidRPr="0031129C">
        <w:rPr>
          <w:rFonts w:hAnsi="標楷體" w:cs="新細明體" w:hint="eastAsia"/>
          <w:kern w:val="0"/>
          <w:szCs w:val="32"/>
          <w:lang w:val="x-none"/>
        </w:rPr>
        <w:t>」等語，是否實在</w:t>
      </w:r>
      <w:r w:rsidRPr="0031129C">
        <w:rPr>
          <w:rFonts w:hAnsi="標楷體" w:cs="Arial"/>
          <w:kern w:val="0"/>
          <w:szCs w:val="32"/>
          <w:lang w:val="x-none"/>
        </w:rPr>
        <w:t>?</w:t>
      </w:r>
      <w:r w:rsidRPr="0031129C">
        <w:rPr>
          <w:rFonts w:hAnsi="標楷體" w:cs="新細明體" w:hint="eastAsia"/>
          <w:kern w:val="0"/>
          <w:szCs w:val="32"/>
          <w:u w:val="single"/>
          <w:lang w:val="x-none"/>
        </w:rPr>
        <w:t>答：實在</w:t>
      </w:r>
      <w:r w:rsidRPr="0031129C">
        <w:rPr>
          <w:rFonts w:hAnsi="標楷體" w:cs="新細明體" w:hint="eastAsia"/>
          <w:kern w:val="0"/>
          <w:szCs w:val="32"/>
          <w:lang w:val="x-none"/>
        </w:rPr>
        <w:t>。問：</w:t>
      </w:r>
      <w:r w:rsidRPr="0031129C">
        <w:rPr>
          <w:rFonts w:hAnsi="標楷體" w:cs="新細明體" w:hint="eastAsia"/>
          <w:kern w:val="0"/>
          <w:szCs w:val="32"/>
          <w:u w:val="single"/>
          <w:lang w:val="x-none"/>
        </w:rPr>
        <w:t>對於前</w:t>
      </w:r>
      <w:r w:rsidR="008C1A07" w:rsidRPr="0031129C">
        <w:rPr>
          <w:rFonts w:hAnsi="標楷體" w:cs="新細明體" w:hint="eastAsia"/>
          <w:kern w:val="0"/>
          <w:szCs w:val="32"/>
          <w:u w:val="single"/>
          <w:lang w:val="x-none"/>
        </w:rPr>
        <w:t>1次</w:t>
      </w:r>
      <w:r w:rsidRPr="0031129C">
        <w:rPr>
          <w:rFonts w:hAnsi="標楷體" w:cs="新細明體" w:hint="eastAsia"/>
          <w:kern w:val="0"/>
          <w:szCs w:val="32"/>
          <w:u w:val="single"/>
          <w:lang w:val="x-none"/>
        </w:rPr>
        <w:t>開庭檢察官有提示你接受</w:t>
      </w:r>
      <w:r w:rsidR="008259DC" w:rsidRPr="0031129C">
        <w:rPr>
          <w:rFonts w:hAnsi="標楷體" w:cs="新細明體" w:hint="eastAsia"/>
          <w:kern w:val="0"/>
          <w:szCs w:val="32"/>
          <w:u w:val="single"/>
          <w:lang w:val="x-none"/>
        </w:rPr>
        <w:t>江○○</w:t>
      </w:r>
      <w:proofErr w:type="spellStart"/>
      <w:r w:rsidRPr="0031129C">
        <w:rPr>
          <w:rFonts w:hAnsi="標楷體" w:cs="新細明體" w:hint="eastAsia"/>
          <w:kern w:val="0"/>
          <w:szCs w:val="32"/>
          <w:u w:val="single"/>
          <w:lang w:val="x-none"/>
        </w:rPr>
        <w:t>招待的明細，有無意見？答：沒有意見</w:t>
      </w:r>
      <w:r w:rsidRPr="0031129C">
        <w:rPr>
          <w:rFonts w:hAnsi="標楷體" w:cs="新細明體" w:hint="eastAsia"/>
          <w:kern w:val="0"/>
          <w:szCs w:val="32"/>
          <w:lang w:val="x-none"/>
        </w:rPr>
        <w:t>。問：</w:t>
      </w:r>
      <w:r w:rsidRPr="0031129C">
        <w:rPr>
          <w:rFonts w:hAnsi="標楷體" w:cs="新細明體" w:hint="eastAsia"/>
          <w:kern w:val="0"/>
          <w:szCs w:val="32"/>
          <w:u w:val="single"/>
          <w:lang w:val="x-none"/>
        </w:rPr>
        <w:t>你在剛才</w:t>
      </w:r>
      <w:proofErr w:type="gramStart"/>
      <w:r w:rsidRPr="0031129C">
        <w:rPr>
          <w:rFonts w:hAnsi="標楷體" w:cs="新細明體" w:hint="eastAsia"/>
          <w:kern w:val="0"/>
          <w:szCs w:val="32"/>
          <w:u w:val="single"/>
          <w:lang w:val="x-none"/>
        </w:rPr>
        <w:t>所述跟</w:t>
      </w:r>
      <w:r w:rsidR="008259DC" w:rsidRPr="0031129C">
        <w:rPr>
          <w:rFonts w:hAnsi="標楷體" w:cs="新細明體" w:hint="eastAsia"/>
          <w:kern w:val="0"/>
          <w:szCs w:val="32"/>
          <w:u w:val="single"/>
          <w:lang w:val="x-none"/>
        </w:rPr>
        <w:t>江</w:t>
      </w:r>
      <w:proofErr w:type="spellEnd"/>
      <w:proofErr w:type="gramEnd"/>
      <w:r w:rsidR="008259DC" w:rsidRPr="0031129C">
        <w:rPr>
          <w:rFonts w:hAnsi="標楷體" w:cs="新細明體" w:hint="eastAsia"/>
          <w:kern w:val="0"/>
          <w:szCs w:val="32"/>
          <w:u w:val="single"/>
          <w:lang w:val="x-none"/>
        </w:rPr>
        <w:t>○○</w:t>
      </w:r>
      <w:proofErr w:type="spellStart"/>
      <w:r w:rsidRPr="0031129C">
        <w:rPr>
          <w:rFonts w:hAnsi="標楷體" w:cs="新細明體" w:hint="eastAsia"/>
          <w:kern w:val="0"/>
          <w:szCs w:val="32"/>
          <w:u w:val="single"/>
          <w:lang w:val="x-none"/>
        </w:rPr>
        <w:t>討論</w:t>
      </w:r>
      <w:r w:rsidR="00586BB5" w:rsidRPr="0031129C">
        <w:rPr>
          <w:rFonts w:hAnsi="標楷體" w:cs="新細明體"/>
          <w:kern w:val="0"/>
          <w:szCs w:val="32"/>
          <w:u w:val="single"/>
          <w:lang w:val="x-none"/>
        </w:rPr>
        <w:t>BIM</w:t>
      </w:r>
      <w:r w:rsidRPr="0031129C">
        <w:rPr>
          <w:rFonts w:hAnsi="標楷體" w:cs="新細明體" w:hint="eastAsia"/>
          <w:kern w:val="0"/>
          <w:szCs w:val="32"/>
          <w:u w:val="single"/>
          <w:lang w:val="x-none"/>
        </w:rPr>
        <w:t>及碰撞構圖案等，是在接受</w:t>
      </w:r>
      <w:r w:rsidR="008259DC" w:rsidRPr="0031129C">
        <w:rPr>
          <w:rFonts w:hAnsi="標楷體" w:cs="新細明體" w:hint="eastAsia"/>
          <w:kern w:val="0"/>
          <w:szCs w:val="32"/>
          <w:u w:val="single"/>
          <w:lang w:val="x-none"/>
        </w:rPr>
        <w:t>江</w:t>
      </w:r>
      <w:proofErr w:type="spellEnd"/>
      <w:r w:rsidR="008259DC" w:rsidRPr="0031129C">
        <w:rPr>
          <w:rFonts w:hAnsi="標楷體" w:cs="新細明體" w:hint="eastAsia"/>
          <w:kern w:val="0"/>
          <w:szCs w:val="32"/>
          <w:u w:val="single"/>
          <w:lang w:val="x-none"/>
        </w:rPr>
        <w:t>○○</w:t>
      </w:r>
      <w:proofErr w:type="spellStart"/>
      <w:r w:rsidRPr="0031129C">
        <w:rPr>
          <w:rFonts w:hAnsi="標楷體" w:cs="新細明體" w:hint="eastAsia"/>
          <w:kern w:val="0"/>
          <w:szCs w:val="32"/>
          <w:u w:val="single"/>
          <w:lang w:val="x-none"/>
        </w:rPr>
        <w:t>飲宴招待的場合嗎？答：大部分是</w:t>
      </w:r>
      <w:proofErr w:type="spellEnd"/>
      <w:r w:rsidRPr="0031129C">
        <w:rPr>
          <w:rFonts w:hAnsi="標楷體" w:cs="新細明體" w:hint="eastAsia"/>
          <w:kern w:val="0"/>
          <w:szCs w:val="32"/>
          <w:lang w:val="x-none"/>
        </w:rPr>
        <w:t>。（後改稱）有時候</w:t>
      </w:r>
      <w:r w:rsidR="008259DC" w:rsidRPr="0031129C">
        <w:rPr>
          <w:rFonts w:hAnsi="標楷體" w:cs="新細明體" w:hint="eastAsia"/>
          <w:kern w:val="0"/>
          <w:szCs w:val="32"/>
          <w:lang w:val="x-none"/>
        </w:rPr>
        <w:t>江○○</w:t>
      </w:r>
      <w:r w:rsidRPr="0031129C">
        <w:rPr>
          <w:rFonts w:hAnsi="標楷體" w:cs="新細明體" w:hint="eastAsia"/>
          <w:kern w:val="0"/>
          <w:szCs w:val="32"/>
          <w:lang w:val="x-none"/>
        </w:rPr>
        <w:t>有來我家附近的統一超商找我，吃飯的場合有討論到，但不多。</w:t>
      </w:r>
    </w:p>
    <w:p w:rsidR="00CD2CF3" w:rsidRPr="0031129C" w:rsidRDefault="00A6033A" w:rsidP="00CD2CF3">
      <w:pPr>
        <w:pStyle w:val="5"/>
        <w:rPr>
          <w:szCs w:val="32"/>
        </w:rPr>
      </w:pPr>
      <w:r w:rsidRPr="0031129C">
        <w:rPr>
          <w:rFonts w:hint="eastAsia"/>
          <w:szCs w:val="32"/>
        </w:rPr>
        <w:t>112</w:t>
      </w:r>
      <w:r w:rsidR="00CD2CF3" w:rsidRPr="0031129C">
        <w:rPr>
          <w:rFonts w:hint="eastAsia"/>
          <w:szCs w:val="32"/>
        </w:rPr>
        <w:t>年8月16日</w:t>
      </w:r>
      <w:proofErr w:type="gramStart"/>
      <w:r w:rsidR="00CD2CF3" w:rsidRPr="0031129C">
        <w:rPr>
          <w:rFonts w:hint="eastAsia"/>
          <w:szCs w:val="32"/>
        </w:rPr>
        <w:t>臺</w:t>
      </w:r>
      <w:proofErr w:type="gramEnd"/>
      <w:r w:rsidR="00CD2CF3" w:rsidRPr="0031129C">
        <w:rPr>
          <w:rFonts w:hint="eastAsia"/>
          <w:szCs w:val="32"/>
        </w:rPr>
        <w:t>北地檢署訊問詹加欣之筆錄載：</w:t>
      </w:r>
    </w:p>
    <w:p w:rsidR="00CD2CF3" w:rsidRPr="0031129C" w:rsidRDefault="00CD2CF3" w:rsidP="00CD2CF3">
      <w:pPr>
        <w:pStyle w:val="5"/>
        <w:numPr>
          <w:ilvl w:val="0"/>
          <w:numId w:val="0"/>
        </w:numPr>
        <w:ind w:left="2041"/>
        <w:rPr>
          <w:szCs w:val="32"/>
        </w:rPr>
      </w:pPr>
      <w:r w:rsidRPr="0031129C">
        <w:rPr>
          <w:rFonts w:hint="eastAsia"/>
          <w:szCs w:val="32"/>
        </w:rPr>
        <w:t xml:space="preserve">    </w:t>
      </w:r>
      <w:r w:rsidRPr="0031129C">
        <w:rPr>
          <w:rFonts w:hAnsi="標楷體" w:cs="新細明體" w:hint="eastAsia"/>
          <w:kern w:val="0"/>
          <w:szCs w:val="32"/>
          <w:lang w:val="x-none"/>
        </w:rPr>
        <w:t>答：同辯護人，</w:t>
      </w:r>
      <w:r w:rsidRPr="0031129C">
        <w:rPr>
          <w:rFonts w:hAnsi="標楷體" w:cs="新細明體" w:hint="eastAsia"/>
          <w:kern w:val="0"/>
          <w:szCs w:val="32"/>
          <w:u w:val="single"/>
          <w:lang w:val="x-none"/>
        </w:rPr>
        <w:t>我願意承認本案犯行</w:t>
      </w:r>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u w:val="single"/>
          <w:lang w:val="x-none"/>
        </w:rPr>
        <w:t>我不應該接受廠商的招待</w:t>
      </w:r>
      <w:r w:rsidRPr="0031129C">
        <w:rPr>
          <w:rFonts w:hAnsi="標楷體" w:cs="新細明體" w:hint="eastAsia"/>
          <w:kern w:val="0"/>
          <w:szCs w:val="32"/>
          <w:lang w:val="x-none"/>
        </w:rPr>
        <w:t>，……。對於接受招待的時間地點沒有意見，我願意繳回全數的犯罪所得</w:t>
      </w:r>
      <w:r w:rsidR="00756855" w:rsidRPr="0031129C">
        <w:rPr>
          <w:rFonts w:hAnsi="標楷體" w:cs="新細明體" w:hint="eastAsia"/>
          <w:kern w:val="0"/>
          <w:szCs w:val="32"/>
          <w:lang w:val="x-none"/>
        </w:rPr>
        <w:t>，</w:t>
      </w:r>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。問：</w:t>
      </w:r>
      <w:r w:rsidRPr="0031129C">
        <w:rPr>
          <w:rFonts w:hAnsi="標楷體" w:cs="新細明體" w:hint="eastAsia"/>
          <w:kern w:val="0"/>
          <w:szCs w:val="32"/>
          <w:u w:val="single"/>
          <w:lang w:val="x-none"/>
        </w:rPr>
        <w:t>是否承認涉犯貪污治罪條例第</w:t>
      </w:r>
      <w:r w:rsidRPr="0031129C">
        <w:rPr>
          <w:rFonts w:hAnsi="標楷體" w:cs="新細明體"/>
          <w:kern w:val="0"/>
          <w:szCs w:val="32"/>
          <w:u w:val="single"/>
          <w:lang w:val="x-none"/>
        </w:rPr>
        <w:t>5</w:t>
      </w:r>
      <w:r w:rsidRPr="0031129C">
        <w:rPr>
          <w:rFonts w:hAnsi="標楷體" w:cs="新細明體" w:hint="eastAsia"/>
          <w:kern w:val="0"/>
          <w:szCs w:val="32"/>
          <w:u w:val="single"/>
          <w:lang w:val="x-none"/>
        </w:rPr>
        <w:t>條第</w:t>
      </w:r>
      <w:r w:rsidRPr="0031129C">
        <w:rPr>
          <w:rFonts w:hAnsi="標楷體" w:cs="新細明體"/>
          <w:kern w:val="0"/>
          <w:szCs w:val="32"/>
          <w:u w:val="single"/>
          <w:lang w:val="x-none"/>
        </w:rPr>
        <w:t>1</w:t>
      </w:r>
      <w:r w:rsidRPr="0031129C">
        <w:rPr>
          <w:rFonts w:hAnsi="標楷體" w:cs="新細明體" w:hint="eastAsia"/>
          <w:kern w:val="0"/>
          <w:szCs w:val="32"/>
          <w:u w:val="single"/>
          <w:lang w:val="x-none"/>
        </w:rPr>
        <w:t>項第</w:t>
      </w:r>
      <w:r w:rsidRPr="0031129C">
        <w:rPr>
          <w:rFonts w:hAnsi="標楷體" w:cs="新細明體"/>
          <w:kern w:val="0"/>
          <w:szCs w:val="32"/>
          <w:u w:val="single"/>
          <w:lang w:val="x-none"/>
        </w:rPr>
        <w:t>3</w:t>
      </w:r>
      <w:r w:rsidRPr="0031129C">
        <w:rPr>
          <w:rFonts w:hAnsi="標楷體" w:cs="新細明體" w:hint="eastAsia"/>
          <w:kern w:val="0"/>
          <w:szCs w:val="32"/>
          <w:u w:val="single"/>
          <w:lang w:val="x-none"/>
        </w:rPr>
        <w:t>款之不違背職務收受賄賂或其他不正利益罪嫌？答：我承認</w:t>
      </w:r>
      <w:r w:rsidRPr="0031129C">
        <w:rPr>
          <w:rFonts w:hAnsi="標楷體" w:cs="新細明體" w:hint="eastAsia"/>
          <w:kern w:val="0"/>
          <w:szCs w:val="32"/>
          <w:lang w:val="x-none"/>
        </w:rPr>
        <w:t>。問：你先前表示，你自己</w:t>
      </w:r>
      <w:r w:rsidR="00AA018D" w:rsidRPr="0031129C">
        <w:rPr>
          <w:rFonts w:hAnsi="標楷體" w:cs="新細明體" w:hint="eastAsia"/>
          <w:kern w:val="0"/>
          <w:szCs w:val="32"/>
          <w:lang w:val="x-none"/>
        </w:rPr>
        <w:t>內</w:t>
      </w:r>
      <w:r w:rsidRPr="0031129C">
        <w:rPr>
          <w:rFonts w:hAnsi="標楷體" w:cs="新細明體" w:hint="eastAsia"/>
          <w:kern w:val="0"/>
          <w:szCs w:val="32"/>
          <w:lang w:val="x-none"/>
        </w:rPr>
        <w:t>心有想過，</w:t>
      </w:r>
      <w:r w:rsidR="008259DC" w:rsidRPr="0031129C">
        <w:rPr>
          <w:rFonts w:hAnsi="標楷體" w:cs="新細明體" w:hint="eastAsia"/>
          <w:kern w:val="0"/>
          <w:szCs w:val="32"/>
          <w:lang w:val="x-none"/>
        </w:rPr>
        <w:t>江○○</w:t>
      </w:r>
      <w:r w:rsidRPr="0031129C">
        <w:rPr>
          <w:rFonts w:hAnsi="標楷體" w:cs="新細明體" w:hint="eastAsia"/>
          <w:kern w:val="0"/>
          <w:szCs w:val="32"/>
          <w:lang w:val="x-none"/>
        </w:rPr>
        <w:t>可能是因為你的職務才招待你，是否實在？答：我</w:t>
      </w:r>
      <w:r w:rsidR="00AA018D" w:rsidRPr="0031129C">
        <w:rPr>
          <w:rFonts w:hAnsi="標楷體" w:cs="新細明體" w:hint="eastAsia"/>
          <w:kern w:val="0"/>
          <w:szCs w:val="32"/>
          <w:lang w:val="x-none"/>
        </w:rPr>
        <w:t>內</w:t>
      </w:r>
      <w:r w:rsidRPr="0031129C">
        <w:rPr>
          <w:rFonts w:hAnsi="標楷體" w:cs="新細明體" w:hint="eastAsia"/>
          <w:kern w:val="0"/>
          <w:szCs w:val="32"/>
          <w:lang w:val="x-none"/>
        </w:rPr>
        <w:t>心有曾經想過。一開始是張之明找我，他是長官，我沒有多想，後來什麼時候興起這個念頭我已經忘了。這次本案執行後，我有深刻反省，</w:t>
      </w:r>
      <w:r w:rsidR="008259DC" w:rsidRPr="0031129C">
        <w:rPr>
          <w:rFonts w:hAnsi="標楷體" w:cs="新細明體" w:hint="eastAsia"/>
          <w:kern w:val="0"/>
          <w:szCs w:val="32"/>
          <w:lang w:val="x-none"/>
        </w:rPr>
        <w:t>江○○</w:t>
      </w:r>
      <w:r w:rsidRPr="0031129C">
        <w:rPr>
          <w:rFonts w:hAnsi="標楷體" w:cs="新細明體" w:hint="eastAsia"/>
          <w:kern w:val="0"/>
          <w:szCs w:val="32"/>
          <w:lang w:val="x-none"/>
        </w:rPr>
        <w:t>應該是想要藉由招待，請我協助提供資訊…</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w:t>
      </w:r>
    </w:p>
    <w:p w:rsidR="00007EEE" w:rsidRPr="0031129C" w:rsidRDefault="005B51A2" w:rsidP="00007EEE">
      <w:pPr>
        <w:pStyle w:val="4"/>
        <w:rPr>
          <w:rFonts w:hAnsi="標楷體"/>
          <w:szCs w:val="32"/>
        </w:rPr>
      </w:pPr>
      <w:r w:rsidRPr="0031129C">
        <w:rPr>
          <w:rFonts w:hAnsi="標楷體" w:hint="eastAsia"/>
          <w:szCs w:val="32"/>
        </w:rPr>
        <w:t>張○○</w:t>
      </w:r>
      <w:r w:rsidR="00007EEE" w:rsidRPr="0031129C">
        <w:rPr>
          <w:rFonts w:hAnsi="標楷體" w:hint="eastAsia"/>
          <w:szCs w:val="32"/>
        </w:rPr>
        <w:t>之偵訊筆錄載：</w:t>
      </w:r>
    </w:p>
    <w:p w:rsidR="00CD2CF3" w:rsidRPr="0031129C" w:rsidRDefault="00A6033A" w:rsidP="00CD2CF3">
      <w:pPr>
        <w:pStyle w:val="5"/>
        <w:rPr>
          <w:rFonts w:hAnsi="標楷體"/>
          <w:szCs w:val="32"/>
        </w:rPr>
      </w:pPr>
      <w:r w:rsidRPr="0031129C">
        <w:rPr>
          <w:rFonts w:hAnsi="標楷體" w:hint="eastAsia"/>
          <w:szCs w:val="32"/>
        </w:rPr>
        <w:t>112</w:t>
      </w:r>
      <w:r w:rsidR="00007EEE" w:rsidRPr="0031129C">
        <w:rPr>
          <w:rFonts w:hAnsi="標楷體" w:hint="eastAsia"/>
          <w:szCs w:val="32"/>
        </w:rPr>
        <w:t>年</w:t>
      </w:r>
      <w:r w:rsidR="00465D76" w:rsidRPr="0031129C">
        <w:rPr>
          <w:rFonts w:hAnsi="標楷體"/>
          <w:szCs w:val="32"/>
        </w:rPr>
        <w:t>7</w:t>
      </w:r>
      <w:r w:rsidR="00007EEE" w:rsidRPr="0031129C">
        <w:rPr>
          <w:rFonts w:hAnsi="標楷體" w:hint="eastAsia"/>
          <w:szCs w:val="32"/>
        </w:rPr>
        <w:t>月</w:t>
      </w:r>
      <w:r w:rsidR="00465D76" w:rsidRPr="0031129C">
        <w:rPr>
          <w:rFonts w:hAnsi="標楷體"/>
          <w:szCs w:val="32"/>
        </w:rPr>
        <w:t>27</w:t>
      </w:r>
      <w:r w:rsidR="00007EEE" w:rsidRPr="0031129C">
        <w:rPr>
          <w:rFonts w:hAnsi="標楷體" w:hint="eastAsia"/>
          <w:szCs w:val="32"/>
        </w:rPr>
        <w:t>日</w:t>
      </w:r>
      <w:proofErr w:type="gramStart"/>
      <w:r w:rsidR="00465D76" w:rsidRPr="0031129C">
        <w:rPr>
          <w:rFonts w:hAnsi="標楷體" w:hint="eastAsia"/>
          <w:szCs w:val="32"/>
        </w:rPr>
        <w:t>臺</w:t>
      </w:r>
      <w:proofErr w:type="gramEnd"/>
      <w:r w:rsidR="00465D76" w:rsidRPr="0031129C">
        <w:rPr>
          <w:rFonts w:hAnsi="標楷體" w:hint="eastAsia"/>
          <w:szCs w:val="32"/>
        </w:rPr>
        <w:t>北</w:t>
      </w:r>
      <w:r w:rsidR="00007EEE" w:rsidRPr="0031129C">
        <w:rPr>
          <w:rFonts w:hAnsi="標楷體" w:hint="eastAsia"/>
          <w:szCs w:val="32"/>
        </w:rPr>
        <w:t>地檢署訊問</w:t>
      </w:r>
      <w:r w:rsidR="005B51A2" w:rsidRPr="0031129C">
        <w:rPr>
          <w:rFonts w:hAnsi="標楷體" w:hint="eastAsia"/>
          <w:szCs w:val="32"/>
        </w:rPr>
        <w:t>張○○</w:t>
      </w:r>
      <w:r w:rsidR="00007EEE" w:rsidRPr="0031129C">
        <w:rPr>
          <w:rFonts w:hAnsi="標楷體" w:hint="eastAsia"/>
          <w:szCs w:val="32"/>
        </w:rPr>
        <w:t>之筆錄載：</w:t>
      </w:r>
    </w:p>
    <w:p w:rsidR="00465D76" w:rsidRPr="0031129C" w:rsidRDefault="00CD2CF3" w:rsidP="00CD2CF3">
      <w:pPr>
        <w:pStyle w:val="5"/>
        <w:numPr>
          <w:ilvl w:val="0"/>
          <w:numId w:val="0"/>
        </w:numPr>
        <w:ind w:left="2041"/>
        <w:rPr>
          <w:rFonts w:hAnsi="標楷體"/>
          <w:szCs w:val="32"/>
        </w:rPr>
      </w:pPr>
      <w:r w:rsidRPr="0031129C">
        <w:rPr>
          <w:rFonts w:hAnsi="標楷體" w:cs="新細明體" w:hint="eastAsia"/>
          <w:kern w:val="0"/>
          <w:szCs w:val="32"/>
        </w:rPr>
        <w:t xml:space="preserve">    </w:t>
      </w:r>
      <w:r w:rsidRPr="0031129C">
        <w:rPr>
          <w:rFonts w:hAnsi="標楷體" w:cs="新細明體" w:hint="eastAsia"/>
          <w:kern w:val="0"/>
          <w:szCs w:val="32"/>
          <w:lang w:val="x-none"/>
        </w:rPr>
        <w:t>問：</w:t>
      </w:r>
      <w:r w:rsidR="005B51A2" w:rsidRPr="0031129C">
        <w:rPr>
          <w:rFonts w:hAnsi="標楷體" w:cs="新細明體" w:hint="eastAsia"/>
          <w:kern w:val="0"/>
          <w:szCs w:val="32"/>
          <w:u w:val="single"/>
          <w:lang w:val="x-none"/>
        </w:rPr>
        <w:t>陳○○</w:t>
      </w:r>
      <w:r w:rsidRPr="0031129C">
        <w:rPr>
          <w:rFonts w:hAnsi="標楷體" w:cs="新細明體" w:hint="eastAsia"/>
          <w:kern w:val="0"/>
          <w:szCs w:val="32"/>
          <w:u w:val="single"/>
          <w:lang w:val="x-none"/>
        </w:rPr>
        <w:t>稱</w:t>
      </w:r>
      <w:r w:rsidR="00FD58AB" w:rsidRPr="0031129C">
        <w:rPr>
          <w:rFonts w:hAnsi="標楷體" w:cs="新細明體" w:hint="eastAsia"/>
          <w:kern w:val="0"/>
          <w:szCs w:val="32"/>
          <w:lang w:val="x-none"/>
        </w:rPr>
        <w:t>…</w:t>
      </w:r>
      <w:proofErr w:type="gramStart"/>
      <w:r w:rsidR="00FD58AB"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從</w:t>
      </w:r>
      <w:r w:rsidRPr="0031129C">
        <w:rPr>
          <w:rFonts w:hAnsi="標楷體" w:cs="新細明體"/>
          <w:kern w:val="0"/>
          <w:szCs w:val="32"/>
          <w:lang w:val="x-none"/>
        </w:rPr>
        <w:t>109</w:t>
      </w:r>
      <w:r w:rsidRPr="0031129C">
        <w:rPr>
          <w:rFonts w:hAnsi="標楷體" w:cs="新細明體" w:hint="eastAsia"/>
          <w:kern w:val="0"/>
          <w:szCs w:val="32"/>
          <w:lang w:val="x-none"/>
        </w:rPr>
        <w:t>年開始行賄的金額才開始變多，</w:t>
      </w:r>
      <w:r w:rsidRPr="0031129C">
        <w:rPr>
          <w:rFonts w:hAnsi="標楷體" w:cs="新細明體" w:hint="eastAsia"/>
          <w:kern w:val="0"/>
          <w:szCs w:val="32"/>
          <w:u w:val="single"/>
          <w:lang w:val="x-none"/>
        </w:rPr>
        <w:t>行賄金額以</w:t>
      </w:r>
      <w:r w:rsidR="00C94F03" w:rsidRPr="0031129C">
        <w:rPr>
          <w:rFonts w:hAnsi="標楷體" w:cs="新細明體" w:hint="eastAsia"/>
          <w:kern w:val="0"/>
          <w:szCs w:val="32"/>
          <w:u w:val="single"/>
          <w:lang w:val="x-none"/>
        </w:rPr>
        <w:t>原營建署</w:t>
      </w:r>
      <w:r w:rsidRPr="0031129C">
        <w:rPr>
          <w:rFonts w:hAnsi="標楷體" w:cs="新細明體" w:hint="eastAsia"/>
          <w:kern w:val="0"/>
          <w:szCs w:val="32"/>
          <w:u w:val="single"/>
          <w:lang w:val="x-none"/>
        </w:rPr>
        <w:t>核定的補助金額為基礎，會給補助金額的</w:t>
      </w:r>
      <w:r w:rsidRPr="0031129C">
        <w:rPr>
          <w:rFonts w:hAnsi="標楷體" w:cs="新細明體"/>
          <w:kern w:val="0"/>
          <w:szCs w:val="32"/>
          <w:u w:val="single"/>
          <w:lang w:val="x-none"/>
        </w:rPr>
        <w:t>0.8%</w:t>
      </w:r>
      <w:r w:rsidRPr="0031129C">
        <w:rPr>
          <w:rFonts w:hAnsi="標楷體" w:cs="新細明體" w:hint="eastAsia"/>
          <w:kern w:val="0"/>
          <w:szCs w:val="32"/>
          <w:u w:val="single"/>
          <w:lang w:val="x-none"/>
        </w:rPr>
        <w:t>到</w:t>
      </w:r>
      <w:r w:rsidRPr="0031129C">
        <w:rPr>
          <w:rFonts w:hAnsi="標楷體" w:cs="新細明體"/>
          <w:kern w:val="0"/>
          <w:szCs w:val="32"/>
          <w:u w:val="single"/>
          <w:lang w:val="x-none"/>
        </w:rPr>
        <w:t>1.2%</w:t>
      </w:r>
      <w:proofErr w:type="gramStart"/>
      <w:r w:rsidRPr="0031129C">
        <w:rPr>
          <w:rFonts w:hAnsi="標楷體" w:cs="新細明體" w:hint="eastAsia"/>
          <w:kern w:val="0"/>
          <w:szCs w:val="32"/>
          <w:u w:val="single"/>
          <w:lang w:val="x-none"/>
        </w:rPr>
        <w:t>之間</w:t>
      </w:r>
      <w:proofErr w:type="gramEnd"/>
      <w:r w:rsidRPr="0031129C">
        <w:rPr>
          <w:rFonts w:hAnsi="標楷體" w:cs="新細明體" w:hint="eastAsia"/>
          <w:kern w:val="0"/>
          <w:szCs w:val="32"/>
          <w:lang w:val="x-none"/>
        </w:rPr>
        <w:t>，……北上到</w:t>
      </w:r>
      <w:r w:rsidR="00814077" w:rsidRPr="0031129C">
        <w:rPr>
          <w:rFonts w:hAnsi="標楷體" w:cs="新細明體" w:hint="eastAsia"/>
          <w:kern w:val="0"/>
          <w:szCs w:val="32"/>
          <w:lang w:val="x-none"/>
        </w:rPr>
        <w:t>力○</w:t>
      </w:r>
      <w:r w:rsidRPr="0031129C">
        <w:rPr>
          <w:rFonts w:hAnsi="標楷體" w:cs="新細明體" w:hint="eastAsia"/>
          <w:kern w:val="0"/>
          <w:szCs w:val="32"/>
          <w:lang w:val="x-none"/>
        </w:rPr>
        <w:t>公司，包括</w:t>
      </w:r>
      <w:r w:rsidR="00814077" w:rsidRPr="0031129C">
        <w:rPr>
          <w:rFonts w:hAnsi="標楷體" w:cs="新細明體" w:hint="eastAsia"/>
          <w:kern w:val="0"/>
          <w:szCs w:val="32"/>
          <w:lang w:val="x-none"/>
        </w:rPr>
        <w:t>力○</w:t>
      </w:r>
      <w:r w:rsidRPr="0031129C">
        <w:rPr>
          <w:rFonts w:hAnsi="標楷體" w:cs="新細明體" w:hint="eastAsia"/>
          <w:kern w:val="0"/>
          <w:szCs w:val="32"/>
          <w:lang w:val="x-none"/>
        </w:rPr>
        <w:t>公司以前在立法院旁邊鎮江街的公司處所，後來都是在士林中華電信的</w:t>
      </w:r>
      <w:r w:rsidR="00814077" w:rsidRPr="0031129C">
        <w:rPr>
          <w:rFonts w:hAnsi="標楷體" w:cs="新細明體" w:hint="eastAsia"/>
          <w:kern w:val="0"/>
          <w:szCs w:val="32"/>
          <w:lang w:val="x-none"/>
        </w:rPr>
        <w:t>力○</w:t>
      </w:r>
      <w:r w:rsidRPr="0031129C">
        <w:rPr>
          <w:rFonts w:hAnsi="標楷體" w:cs="新細明體" w:hint="eastAsia"/>
          <w:kern w:val="0"/>
          <w:szCs w:val="32"/>
          <w:lang w:val="x-none"/>
        </w:rPr>
        <w:t>公司辦公室交付。…</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有何意見？答：…</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u w:val="single"/>
          <w:lang w:val="x-none"/>
        </w:rPr>
        <w:t>我確定就是</w:t>
      </w:r>
      <w:r w:rsidRPr="0031129C">
        <w:rPr>
          <w:rFonts w:hAnsi="標楷體" w:cs="新細明體"/>
          <w:kern w:val="0"/>
          <w:szCs w:val="32"/>
          <w:u w:val="single"/>
          <w:lang w:val="x-none"/>
        </w:rPr>
        <w:t>1-5%</w:t>
      </w:r>
      <w:r w:rsidRPr="0031129C">
        <w:rPr>
          <w:rFonts w:hAnsi="標楷體" w:cs="新細明體" w:hint="eastAsia"/>
          <w:kern w:val="0"/>
          <w:szCs w:val="32"/>
          <w:u w:val="single"/>
          <w:lang w:val="x-none"/>
        </w:rPr>
        <w:t>，</w:t>
      </w:r>
      <w:proofErr w:type="spellStart"/>
      <w:r w:rsidRPr="0031129C">
        <w:rPr>
          <w:rFonts w:hAnsi="標楷體" w:cs="新細明體" w:hint="eastAsia"/>
          <w:kern w:val="0"/>
          <w:szCs w:val="32"/>
          <w:u w:val="single"/>
          <w:lang w:val="x-none"/>
        </w:rPr>
        <w:t>我也有跟</w:t>
      </w:r>
      <w:r w:rsidR="005B51A2" w:rsidRPr="0031129C">
        <w:rPr>
          <w:rFonts w:hAnsi="標楷體" w:cs="新細明體" w:hint="eastAsia"/>
          <w:kern w:val="0"/>
          <w:szCs w:val="32"/>
          <w:u w:val="single"/>
          <w:lang w:val="x-none"/>
        </w:rPr>
        <w:t>陳</w:t>
      </w:r>
      <w:proofErr w:type="spellEnd"/>
      <w:r w:rsidR="005B51A2" w:rsidRPr="0031129C">
        <w:rPr>
          <w:rFonts w:hAnsi="標楷體" w:cs="新細明體" w:hint="eastAsia"/>
          <w:kern w:val="0"/>
          <w:szCs w:val="32"/>
          <w:u w:val="single"/>
          <w:lang w:val="x-none"/>
        </w:rPr>
        <w:t>○○</w:t>
      </w:r>
      <w:proofErr w:type="spellStart"/>
      <w:r w:rsidRPr="0031129C">
        <w:rPr>
          <w:rFonts w:hAnsi="標楷體" w:cs="新細明體" w:hint="eastAsia"/>
          <w:kern w:val="0"/>
          <w:szCs w:val="32"/>
          <w:u w:val="single"/>
          <w:lang w:val="x-none"/>
        </w:rPr>
        <w:t>和張之明討論過</w:t>
      </w:r>
      <w:proofErr w:type="spellEnd"/>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交付賄款時只能1</w:t>
      </w:r>
      <w:proofErr w:type="gramStart"/>
      <w:r w:rsidRPr="0031129C">
        <w:rPr>
          <w:rFonts w:hAnsi="標楷體" w:cs="新細明體" w:hint="eastAsia"/>
          <w:kern w:val="0"/>
          <w:szCs w:val="32"/>
          <w:lang w:val="x-none"/>
        </w:rPr>
        <w:t>個人在</w:t>
      </w:r>
      <w:proofErr w:type="gramEnd"/>
      <w:r w:rsidRPr="0031129C">
        <w:rPr>
          <w:rFonts w:hAnsi="標楷體" w:cs="新細明體" w:hint="eastAsia"/>
          <w:kern w:val="0"/>
          <w:szCs w:val="32"/>
          <w:lang w:val="x-none"/>
        </w:rPr>
        <w:t>場，這是張之明交代的。</w:t>
      </w:r>
    </w:p>
    <w:p w:rsidR="00CD2CF3" w:rsidRPr="0031129C" w:rsidRDefault="00A6033A" w:rsidP="00465D76">
      <w:pPr>
        <w:pStyle w:val="5"/>
        <w:rPr>
          <w:rFonts w:hAnsi="標楷體"/>
          <w:szCs w:val="32"/>
        </w:rPr>
      </w:pPr>
      <w:r w:rsidRPr="0031129C">
        <w:rPr>
          <w:rFonts w:hAnsi="標楷體" w:hint="eastAsia"/>
          <w:szCs w:val="32"/>
        </w:rPr>
        <w:t>112</w:t>
      </w:r>
      <w:r w:rsidR="00465D76" w:rsidRPr="0031129C">
        <w:rPr>
          <w:rFonts w:hAnsi="標楷體" w:hint="eastAsia"/>
          <w:szCs w:val="32"/>
        </w:rPr>
        <w:t>年</w:t>
      </w:r>
      <w:r w:rsidR="00465D76" w:rsidRPr="0031129C">
        <w:rPr>
          <w:rFonts w:hAnsi="標楷體"/>
          <w:szCs w:val="32"/>
        </w:rPr>
        <w:t>7</w:t>
      </w:r>
      <w:r w:rsidR="00465D76" w:rsidRPr="0031129C">
        <w:rPr>
          <w:rFonts w:hAnsi="標楷體" w:hint="eastAsia"/>
          <w:szCs w:val="32"/>
        </w:rPr>
        <w:t>月31日</w:t>
      </w:r>
      <w:proofErr w:type="gramStart"/>
      <w:r w:rsidR="00465D76" w:rsidRPr="0031129C">
        <w:rPr>
          <w:rFonts w:hAnsi="標楷體" w:hint="eastAsia"/>
          <w:szCs w:val="32"/>
        </w:rPr>
        <w:t>臺</w:t>
      </w:r>
      <w:proofErr w:type="gramEnd"/>
      <w:r w:rsidR="00465D76" w:rsidRPr="0031129C">
        <w:rPr>
          <w:rFonts w:hAnsi="標楷體" w:hint="eastAsia"/>
          <w:szCs w:val="32"/>
        </w:rPr>
        <w:t>北地檢署訊問</w:t>
      </w:r>
      <w:r w:rsidR="005B51A2" w:rsidRPr="0031129C">
        <w:rPr>
          <w:rFonts w:hAnsi="標楷體" w:hint="eastAsia"/>
          <w:szCs w:val="32"/>
        </w:rPr>
        <w:t>張○○</w:t>
      </w:r>
      <w:r w:rsidR="00465D76" w:rsidRPr="0031129C">
        <w:rPr>
          <w:rFonts w:hAnsi="標楷體" w:hint="eastAsia"/>
          <w:szCs w:val="32"/>
        </w:rPr>
        <w:t>之筆錄載：</w:t>
      </w:r>
    </w:p>
    <w:p w:rsidR="00465D76" w:rsidRPr="0031129C" w:rsidRDefault="00CD2CF3" w:rsidP="00CD2CF3">
      <w:pPr>
        <w:pStyle w:val="5"/>
        <w:numPr>
          <w:ilvl w:val="0"/>
          <w:numId w:val="0"/>
        </w:numPr>
        <w:ind w:left="2041"/>
        <w:rPr>
          <w:rFonts w:hAnsi="標楷體"/>
          <w:szCs w:val="32"/>
        </w:rPr>
      </w:pPr>
      <w:r w:rsidRPr="0031129C">
        <w:rPr>
          <w:rFonts w:hAnsi="標楷體" w:cs="新細明體" w:hint="eastAsia"/>
          <w:kern w:val="0"/>
          <w:szCs w:val="32"/>
        </w:rPr>
        <w:t xml:space="preserve">    </w:t>
      </w:r>
      <w:r w:rsidRPr="0031129C">
        <w:rPr>
          <w:rFonts w:hAnsi="標楷體" w:cs="新細明體" w:hint="eastAsia"/>
          <w:kern w:val="0"/>
          <w:szCs w:val="32"/>
          <w:lang w:val="x-none"/>
        </w:rPr>
        <w:t>問：承上，張之明於</w:t>
      </w:r>
      <w:r w:rsidRPr="0031129C">
        <w:rPr>
          <w:rFonts w:hAnsi="標楷體" w:cs="新細明體"/>
          <w:kern w:val="0"/>
          <w:szCs w:val="32"/>
          <w:lang w:val="x-none"/>
        </w:rPr>
        <w:t>112</w:t>
      </w:r>
      <w:r w:rsidRPr="0031129C">
        <w:rPr>
          <w:rFonts w:hAnsi="標楷體" w:cs="新細明體" w:hint="eastAsia"/>
          <w:kern w:val="0"/>
          <w:szCs w:val="32"/>
          <w:lang w:val="x-none"/>
        </w:rPr>
        <w:t>年</w:t>
      </w:r>
      <w:r w:rsidRPr="0031129C">
        <w:rPr>
          <w:rFonts w:hAnsi="標楷體" w:cs="新細明體"/>
          <w:kern w:val="0"/>
          <w:szCs w:val="32"/>
          <w:lang w:val="x-none"/>
        </w:rPr>
        <w:t>6</w:t>
      </w:r>
      <w:r w:rsidRPr="0031129C">
        <w:rPr>
          <w:rFonts w:hAnsi="標楷體" w:cs="新細明體" w:hint="eastAsia"/>
          <w:kern w:val="0"/>
          <w:szCs w:val="32"/>
          <w:lang w:val="x-none"/>
        </w:rPr>
        <w:t>月</w:t>
      </w:r>
      <w:r w:rsidRPr="0031129C">
        <w:rPr>
          <w:rFonts w:hAnsi="標楷體" w:cs="新細明體"/>
          <w:kern w:val="0"/>
          <w:szCs w:val="32"/>
          <w:lang w:val="x-none"/>
        </w:rPr>
        <w:t>19</w:t>
      </w:r>
      <w:r w:rsidRPr="0031129C">
        <w:rPr>
          <w:rFonts w:hAnsi="標楷體" w:cs="新細明體" w:hint="eastAsia"/>
          <w:kern w:val="0"/>
          <w:szCs w:val="32"/>
          <w:lang w:val="x-none"/>
        </w:rPr>
        <w:t>日</w:t>
      </w:r>
      <w:r w:rsidRPr="0031129C">
        <w:rPr>
          <w:rFonts w:hAnsi="標楷體" w:cs="新細明體"/>
          <w:kern w:val="0"/>
          <w:szCs w:val="32"/>
          <w:lang w:val="x-none"/>
        </w:rPr>
        <w:t>8</w:t>
      </w:r>
      <w:r w:rsidRPr="0031129C">
        <w:rPr>
          <w:rFonts w:hAnsi="標楷體" w:cs="新細明體" w:hint="eastAsia"/>
          <w:kern w:val="0"/>
          <w:szCs w:val="32"/>
          <w:lang w:val="x-none"/>
        </w:rPr>
        <w:t>時</w:t>
      </w:r>
      <w:r w:rsidRPr="0031129C">
        <w:rPr>
          <w:rFonts w:hAnsi="標楷體" w:cs="新細明體"/>
          <w:kern w:val="0"/>
          <w:szCs w:val="32"/>
          <w:lang w:val="x-none"/>
        </w:rPr>
        <w:t>1</w:t>
      </w:r>
      <w:r w:rsidRPr="0031129C">
        <w:rPr>
          <w:rFonts w:hAnsi="標楷體" w:cs="新細明體" w:hint="eastAsia"/>
          <w:kern w:val="0"/>
          <w:szCs w:val="32"/>
          <w:lang w:val="x-none"/>
        </w:rPr>
        <w:t>分</w:t>
      </w:r>
      <w:proofErr w:type="gramStart"/>
      <w:r w:rsidRPr="0031129C">
        <w:rPr>
          <w:rFonts w:hAnsi="標楷體" w:cs="新細明體" w:hint="eastAsia"/>
          <w:kern w:val="0"/>
          <w:szCs w:val="32"/>
          <w:lang w:val="x-none"/>
        </w:rPr>
        <w:t>用微信向</w:t>
      </w:r>
      <w:proofErr w:type="gramEnd"/>
      <w:r w:rsidRPr="0031129C">
        <w:rPr>
          <w:rFonts w:hAnsi="標楷體" w:cs="新細明體" w:hint="eastAsia"/>
          <w:kern w:val="0"/>
          <w:szCs w:val="32"/>
          <w:lang w:val="x-none"/>
        </w:rPr>
        <w:t>你表示：「</w:t>
      </w:r>
      <w:proofErr w:type="spellStart"/>
      <w:r w:rsidRPr="0031129C">
        <w:rPr>
          <w:rFonts w:hAnsi="標楷體" w:cs="新細明體" w:hint="eastAsia"/>
          <w:kern w:val="0"/>
          <w:szCs w:val="32"/>
          <w:lang w:val="x-none"/>
        </w:rPr>
        <w:t>我們有</w:t>
      </w:r>
      <w:proofErr w:type="spellEnd"/>
      <w:r w:rsidR="00E8616D" w:rsidRPr="0031129C">
        <w:rPr>
          <w:rFonts w:hAnsi="標楷體" w:cs="新細明體" w:hint="eastAsia"/>
          <w:kern w:val="0"/>
          <w:szCs w:val="32"/>
          <w:lang w:val="x-none"/>
        </w:rPr>
        <w:t>1個</w:t>
      </w:r>
      <w:r w:rsidRPr="0031129C">
        <w:rPr>
          <w:rFonts w:hAnsi="標楷體" w:cs="新細明體" w:hint="eastAsia"/>
          <w:kern w:val="0"/>
          <w:szCs w:val="32"/>
          <w:lang w:val="x-none"/>
        </w:rPr>
        <w:t>公布標準，我今天一起整理給你」、「就是要困難度挑戰度高的，才能全額…</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」、「我們就個案，設計審議時，儘量協助全額……」，你則回應：「反正就是宣布歸宣布，到時候再私下指導幫忙即可」…</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你稱</w:t>
      </w:r>
      <w:r w:rsidRPr="0031129C">
        <w:rPr>
          <w:rFonts w:hAnsi="標楷體" w:cs="新細明體" w:hint="eastAsia"/>
          <w:kern w:val="0"/>
          <w:szCs w:val="32"/>
          <w:u w:val="single"/>
          <w:lang w:val="x-none"/>
        </w:rPr>
        <w:t>所謂的「私下指導幫忙」指的就是，如果</w:t>
      </w:r>
      <w:r w:rsidR="005B51A2" w:rsidRPr="0031129C">
        <w:rPr>
          <w:rFonts w:hAnsi="標楷體" w:cs="新細明體" w:hint="eastAsia"/>
          <w:kern w:val="0"/>
          <w:szCs w:val="32"/>
          <w:u w:val="single"/>
          <w:lang w:val="x-none"/>
        </w:rPr>
        <w:t>陳○○</w:t>
      </w:r>
      <w:r w:rsidRPr="0031129C">
        <w:rPr>
          <w:rFonts w:hAnsi="標楷體" w:cs="新細明體" w:hint="eastAsia"/>
          <w:kern w:val="0"/>
          <w:szCs w:val="32"/>
          <w:u w:val="single"/>
          <w:lang w:val="x-none"/>
        </w:rPr>
        <w:t>提報上來的案件不符合</w:t>
      </w:r>
      <w:r w:rsidR="00C94F03" w:rsidRPr="0031129C">
        <w:rPr>
          <w:rFonts w:hAnsi="標楷體" w:cs="新細明體" w:hint="eastAsia"/>
          <w:kern w:val="0"/>
          <w:szCs w:val="32"/>
          <w:u w:val="single"/>
          <w:lang w:val="x-none"/>
        </w:rPr>
        <w:t>原營建署</w:t>
      </w:r>
      <w:r w:rsidRPr="0031129C">
        <w:rPr>
          <w:rFonts w:hAnsi="標楷體" w:cs="新細明體" w:hint="eastAsia"/>
          <w:kern w:val="0"/>
          <w:szCs w:val="32"/>
          <w:u w:val="single"/>
          <w:lang w:val="x-none"/>
        </w:rPr>
        <w:t>的規定，</w:t>
      </w:r>
      <w:r w:rsidR="005B51A2" w:rsidRPr="0031129C">
        <w:rPr>
          <w:rFonts w:hAnsi="標楷體" w:cs="新細明體" w:hint="eastAsia"/>
          <w:kern w:val="0"/>
          <w:szCs w:val="32"/>
          <w:u w:val="single"/>
          <w:lang w:val="x-none"/>
        </w:rPr>
        <w:t>陳○○</w:t>
      </w:r>
      <w:r w:rsidRPr="0031129C">
        <w:rPr>
          <w:rFonts w:hAnsi="標楷體" w:cs="新細明體" w:hint="eastAsia"/>
          <w:kern w:val="0"/>
          <w:szCs w:val="32"/>
          <w:u w:val="single"/>
          <w:lang w:val="x-none"/>
        </w:rPr>
        <w:t>就會叫我約張之明在</w:t>
      </w:r>
      <w:r w:rsidR="00814077" w:rsidRPr="0031129C">
        <w:rPr>
          <w:rFonts w:hAnsi="標楷體" w:cs="新細明體" w:hint="eastAsia"/>
          <w:kern w:val="0"/>
          <w:szCs w:val="32"/>
          <w:u w:val="single"/>
          <w:lang w:val="x-none"/>
        </w:rPr>
        <w:t>力○</w:t>
      </w:r>
      <w:r w:rsidRPr="0031129C">
        <w:rPr>
          <w:rFonts w:hAnsi="標楷體" w:cs="新細明體" w:hint="eastAsia"/>
          <w:kern w:val="0"/>
          <w:szCs w:val="32"/>
          <w:u w:val="single"/>
          <w:lang w:val="x-none"/>
        </w:rPr>
        <w:t>公司會議室碰面，由張之明</w:t>
      </w:r>
      <w:proofErr w:type="gramStart"/>
      <w:r w:rsidRPr="0031129C">
        <w:rPr>
          <w:rFonts w:hAnsi="標楷體" w:cs="新細明體" w:hint="eastAsia"/>
          <w:kern w:val="0"/>
          <w:szCs w:val="32"/>
          <w:u w:val="single"/>
          <w:lang w:val="x-none"/>
        </w:rPr>
        <w:t>親自教</w:t>
      </w:r>
      <w:r w:rsidR="005B51A2" w:rsidRPr="0031129C">
        <w:rPr>
          <w:rFonts w:hAnsi="標楷體" w:cs="新細明體" w:hint="eastAsia"/>
          <w:kern w:val="0"/>
          <w:szCs w:val="32"/>
          <w:u w:val="single"/>
          <w:lang w:val="x-none"/>
        </w:rPr>
        <w:t>陳○</w:t>
      </w:r>
      <w:proofErr w:type="gramEnd"/>
      <w:r w:rsidR="005B51A2" w:rsidRPr="0031129C">
        <w:rPr>
          <w:rFonts w:hAnsi="標楷體" w:cs="新細明體" w:hint="eastAsia"/>
          <w:kern w:val="0"/>
          <w:szCs w:val="32"/>
          <w:u w:val="single"/>
          <w:lang w:val="x-none"/>
        </w:rPr>
        <w:t>○</w:t>
      </w:r>
      <w:r w:rsidRPr="0031129C">
        <w:rPr>
          <w:rFonts w:hAnsi="標楷體" w:cs="新細明體" w:hint="eastAsia"/>
          <w:kern w:val="0"/>
          <w:szCs w:val="32"/>
          <w:u w:val="single"/>
          <w:lang w:val="x-none"/>
        </w:rPr>
        <w:t>和他的員工</w:t>
      </w:r>
      <w:r w:rsidR="00BF44DF" w:rsidRPr="0031129C">
        <w:rPr>
          <w:rFonts w:hAnsi="標楷體" w:cs="新細明體" w:hint="eastAsia"/>
          <w:kern w:val="0"/>
          <w:szCs w:val="32"/>
          <w:u w:val="single"/>
          <w:lang w:val="x-none"/>
        </w:rPr>
        <w:t>○</w:t>
      </w:r>
      <w:r w:rsidR="00F477C4" w:rsidRPr="0031129C">
        <w:rPr>
          <w:rFonts w:hAnsi="標楷體" w:cs="新細明體" w:hint="eastAsia"/>
          <w:kern w:val="0"/>
          <w:szCs w:val="32"/>
          <w:u w:val="single"/>
          <w:lang w:val="x-none"/>
        </w:rPr>
        <w:t>○</w:t>
      </w:r>
      <w:r w:rsidR="00BF44DF" w:rsidRPr="0031129C">
        <w:rPr>
          <w:rFonts w:hAnsi="標楷體" w:cs="新細明體" w:hint="eastAsia"/>
          <w:kern w:val="0"/>
          <w:szCs w:val="32"/>
          <w:u w:val="single"/>
          <w:lang w:val="x-none"/>
        </w:rPr>
        <w:t>○</w:t>
      </w:r>
      <w:r w:rsidRPr="0031129C">
        <w:rPr>
          <w:rFonts w:hAnsi="標楷體" w:cs="新細明體" w:hint="eastAsia"/>
          <w:kern w:val="0"/>
          <w:szCs w:val="32"/>
          <w:u w:val="single"/>
          <w:lang w:val="x-none"/>
        </w:rPr>
        <w:t>如何修正到符合</w:t>
      </w:r>
      <w:r w:rsidR="00C94F03" w:rsidRPr="0031129C">
        <w:rPr>
          <w:rFonts w:hAnsi="標楷體" w:cs="新細明體" w:hint="eastAsia"/>
          <w:kern w:val="0"/>
          <w:szCs w:val="32"/>
          <w:u w:val="single"/>
          <w:lang w:val="x-none"/>
        </w:rPr>
        <w:t>原營建署</w:t>
      </w:r>
      <w:r w:rsidRPr="0031129C">
        <w:rPr>
          <w:rFonts w:hAnsi="標楷體" w:cs="新細明體" w:hint="eastAsia"/>
          <w:kern w:val="0"/>
          <w:szCs w:val="32"/>
          <w:u w:val="single"/>
          <w:lang w:val="x-none"/>
        </w:rPr>
        <w:t>的標準</w:t>
      </w:r>
      <w:r w:rsidRPr="0031129C">
        <w:rPr>
          <w:rFonts w:hAnsi="標楷體" w:cs="新細明體" w:hint="eastAsia"/>
          <w:kern w:val="0"/>
          <w:szCs w:val="32"/>
          <w:lang w:val="x-none"/>
        </w:rPr>
        <w:t>，至於所謂的「全額」，是指</w:t>
      </w:r>
      <w:r w:rsidR="00C94F03" w:rsidRPr="0031129C">
        <w:rPr>
          <w:rFonts w:hAnsi="標楷體" w:cs="新細明體" w:hint="eastAsia"/>
          <w:kern w:val="0"/>
          <w:szCs w:val="32"/>
          <w:lang w:val="x-none"/>
        </w:rPr>
        <w:t>原營建署</w:t>
      </w:r>
      <w:r w:rsidRPr="0031129C">
        <w:rPr>
          <w:rFonts w:hAnsi="標楷體" w:cs="新細明體" w:hint="eastAsia"/>
          <w:kern w:val="0"/>
          <w:szCs w:val="32"/>
          <w:lang w:val="x-none"/>
        </w:rPr>
        <w:t>能夠全額補助所提報的案件……只要有做「實體路面」的部分就可以獲得</w:t>
      </w:r>
      <w:r w:rsidR="00C94F03" w:rsidRPr="0031129C">
        <w:rPr>
          <w:rFonts w:hAnsi="標楷體" w:cs="新細明體" w:hint="eastAsia"/>
          <w:kern w:val="0"/>
          <w:szCs w:val="32"/>
          <w:lang w:val="x-none"/>
        </w:rPr>
        <w:t>原營建署</w:t>
      </w:r>
      <w:r w:rsidRPr="0031129C">
        <w:rPr>
          <w:rFonts w:hAnsi="標楷體" w:cs="新細明體" w:hint="eastAsia"/>
          <w:kern w:val="0"/>
          <w:szCs w:val="32"/>
          <w:lang w:val="x-none"/>
        </w:rPr>
        <w:t>全額補助，因為</w:t>
      </w:r>
      <w:r w:rsidRPr="0031129C">
        <w:rPr>
          <w:rFonts w:hAnsi="標楷體" w:cs="新細明體" w:hint="eastAsia"/>
          <w:kern w:val="0"/>
          <w:szCs w:val="32"/>
          <w:u w:val="single"/>
          <w:lang w:val="x-none"/>
        </w:rPr>
        <w:t>「實體路面」是中央推動的政策，這是張之明告訴我的</w:t>
      </w:r>
      <w:r w:rsidRPr="0031129C">
        <w:rPr>
          <w:rFonts w:hAnsi="標楷體" w:cs="新細明體" w:hint="eastAsia"/>
          <w:kern w:val="0"/>
          <w:szCs w:val="32"/>
          <w:lang w:val="x-none"/>
        </w:rPr>
        <w:t>，「實體路面」指的就是要把人行道挑高……</w:t>
      </w:r>
      <w:r w:rsidRPr="0031129C">
        <w:rPr>
          <w:rFonts w:hAnsi="標楷體" w:cs="新細明體"/>
          <w:kern w:val="0"/>
          <w:szCs w:val="32"/>
          <w:lang w:val="x-none"/>
        </w:rPr>
        <w:t>6</w:t>
      </w:r>
      <w:r w:rsidRPr="0031129C">
        <w:rPr>
          <w:rFonts w:hAnsi="標楷體" w:cs="新細明體" w:hint="eastAsia"/>
          <w:kern w:val="0"/>
          <w:szCs w:val="32"/>
          <w:lang w:val="x-none"/>
        </w:rPr>
        <w:t>年</w:t>
      </w:r>
      <w:r w:rsidRPr="0031129C">
        <w:rPr>
          <w:rFonts w:hAnsi="標楷體" w:cs="新細明體"/>
          <w:kern w:val="0"/>
          <w:szCs w:val="32"/>
          <w:lang w:val="x-none"/>
        </w:rPr>
        <w:t>400</w:t>
      </w:r>
      <w:r w:rsidRPr="0031129C">
        <w:rPr>
          <w:rFonts w:hAnsi="標楷體" w:cs="新細明體" w:hint="eastAsia"/>
          <w:kern w:val="0"/>
          <w:szCs w:val="32"/>
          <w:lang w:val="x-none"/>
        </w:rPr>
        <w:t>億的預算去改善行人步道安全，所需經費會由中央政府全額補助，不需要地方政府自籌，</w:t>
      </w:r>
      <w:r w:rsidRPr="0031129C">
        <w:rPr>
          <w:rFonts w:hAnsi="標楷體" w:cs="新細明體" w:hint="eastAsia"/>
          <w:kern w:val="0"/>
          <w:szCs w:val="32"/>
          <w:u w:val="single"/>
          <w:lang w:val="x-none"/>
        </w:rPr>
        <w:t>所以</w:t>
      </w:r>
      <w:r w:rsidR="005B51A2" w:rsidRPr="0031129C">
        <w:rPr>
          <w:rFonts w:hAnsi="標楷體" w:cs="新細明體" w:hint="eastAsia"/>
          <w:kern w:val="0"/>
          <w:szCs w:val="32"/>
          <w:u w:val="single"/>
          <w:lang w:val="x-none"/>
        </w:rPr>
        <w:t>陳○○</w:t>
      </w:r>
      <w:r w:rsidRPr="0031129C">
        <w:rPr>
          <w:rFonts w:hAnsi="標楷體" w:cs="新細明體" w:hint="eastAsia"/>
          <w:kern w:val="0"/>
          <w:szCs w:val="32"/>
          <w:u w:val="single"/>
          <w:lang w:val="x-none"/>
        </w:rPr>
        <w:t>後來提報到</w:t>
      </w:r>
      <w:r w:rsidR="00C94F03" w:rsidRPr="0031129C">
        <w:rPr>
          <w:rFonts w:hAnsi="標楷體" w:cs="新細明體" w:hint="eastAsia"/>
          <w:kern w:val="0"/>
          <w:szCs w:val="32"/>
          <w:u w:val="single"/>
          <w:lang w:val="x-none"/>
        </w:rPr>
        <w:t>原營建署</w:t>
      </w:r>
      <w:r w:rsidRPr="0031129C">
        <w:rPr>
          <w:rFonts w:hAnsi="標楷體" w:cs="新細明體" w:hint="eastAsia"/>
          <w:kern w:val="0"/>
          <w:szCs w:val="32"/>
          <w:u w:val="single"/>
          <w:lang w:val="x-none"/>
        </w:rPr>
        <w:t>的案子，都有把實體</w:t>
      </w:r>
      <w:proofErr w:type="gramStart"/>
      <w:r w:rsidRPr="0031129C">
        <w:rPr>
          <w:rFonts w:hAnsi="標楷體" w:cs="新細明體" w:hint="eastAsia"/>
          <w:kern w:val="0"/>
          <w:szCs w:val="32"/>
          <w:u w:val="single"/>
          <w:lang w:val="x-none"/>
        </w:rPr>
        <w:t>路面做進提</w:t>
      </w:r>
      <w:proofErr w:type="gramEnd"/>
      <w:r w:rsidRPr="0031129C">
        <w:rPr>
          <w:rFonts w:hAnsi="標楷體" w:cs="新細明體" w:hint="eastAsia"/>
          <w:kern w:val="0"/>
          <w:szCs w:val="32"/>
          <w:u w:val="single"/>
          <w:lang w:val="x-none"/>
        </w:rPr>
        <w:t>案</w:t>
      </w:r>
      <w:r w:rsidR="00AA018D" w:rsidRPr="0031129C">
        <w:rPr>
          <w:rFonts w:hAnsi="標楷體" w:cs="新細明體" w:hint="eastAsia"/>
          <w:kern w:val="0"/>
          <w:szCs w:val="32"/>
          <w:u w:val="single"/>
          <w:lang w:val="x-none"/>
        </w:rPr>
        <w:t>內</w:t>
      </w:r>
      <w:r w:rsidRPr="0031129C">
        <w:rPr>
          <w:rFonts w:hAnsi="標楷體" w:cs="新細明體" w:hint="eastAsia"/>
          <w:kern w:val="0"/>
          <w:szCs w:val="32"/>
          <w:u w:val="single"/>
          <w:lang w:val="x-none"/>
        </w:rPr>
        <w:t>容以爭取全額補助</w:t>
      </w:r>
      <w:r w:rsidRPr="0031129C">
        <w:rPr>
          <w:rFonts w:hAnsi="標楷體" w:cs="新細明體" w:hint="eastAsia"/>
          <w:kern w:val="0"/>
          <w:szCs w:val="32"/>
          <w:lang w:val="x-none"/>
        </w:rPr>
        <w:t>等語，是否如此？</w:t>
      </w:r>
      <w:r w:rsidRPr="0031129C">
        <w:rPr>
          <w:rFonts w:hAnsi="標楷體" w:cs="新細明體" w:hint="eastAsia"/>
          <w:kern w:val="0"/>
          <w:szCs w:val="32"/>
          <w:u w:val="single"/>
          <w:lang w:val="x-none"/>
        </w:rPr>
        <w:t>答：是</w:t>
      </w:r>
      <w:r w:rsidRPr="0031129C">
        <w:rPr>
          <w:rFonts w:hAnsi="標楷體" w:cs="新細明體" w:hint="eastAsia"/>
          <w:kern w:val="0"/>
          <w:szCs w:val="32"/>
          <w:lang w:val="x-none"/>
        </w:rPr>
        <w:t>。最近有核准6件，已拿到全額的補助…</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w:t>
      </w:r>
    </w:p>
    <w:p w:rsidR="00CD2CF3" w:rsidRPr="0031129C" w:rsidRDefault="00A6033A" w:rsidP="00CD2CF3">
      <w:pPr>
        <w:pStyle w:val="5"/>
        <w:rPr>
          <w:rFonts w:hAnsi="標楷體"/>
          <w:szCs w:val="32"/>
        </w:rPr>
      </w:pPr>
      <w:r w:rsidRPr="0031129C">
        <w:rPr>
          <w:rFonts w:hAnsi="標楷體" w:hint="eastAsia"/>
          <w:szCs w:val="32"/>
        </w:rPr>
        <w:t>112</w:t>
      </w:r>
      <w:r w:rsidR="00FD03C4" w:rsidRPr="0031129C">
        <w:rPr>
          <w:rFonts w:hAnsi="標楷體" w:hint="eastAsia"/>
          <w:szCs w:val="32"/>
        </w:rPr>
        <w:t>年8月8日</w:t>
      </w:r>
      <w:proofErr w:type="gramStart"/>
      <w:r w:rsidR="00FD03C4" w:rsidRPr="0031129C">
        <w:rPr>
          <w:rFonts w:hAnsi="標楷體" w:hint="eastAsia"/>
          <w:szCs w:val="32"/>
        </w:rPr>
        <w:t>臺</w:t>
      </w:r>
      <w:proofErr w:type="gramEnd"/>
      <w:r w:rsidR="00FD03C4" w:rsidRPr="0031129C">
        <w:rPr>
          <w:rFonts w:hAnsi="標楷體" w:hint="eastAsia"/>
          <w:szCs w:val="32"/>
        </w:rPr>
        <w:t>北地檢署訊問</w:t>
      </w:r>
      <w:r w:rsidR="005B51A2" w:rsidRPr="0031129C">
        <w:rPr>
          <w:rFonts w:hAnsi="標楷體" w:hint="eastAsia"/>
          <w:szCs w:val="32"/>
        </w:rPr>
        <w:t>張○○</w:t>
      </w:r>
      <w:r w:rsidR="00FD03C4" w:rsidRPr="0031129C">
        <w:rPr>
          <w:rFonts w:hAnsi="標楷體" w:hint="eastAsia"/>
          <w:szCs w:val="32"/>
        </w:rPr>
        <w:t>之筆錄載：</w:t>
      </w:r>
    </w:p>
    <w:p w:rsidR="00FD03C4" w:rsidRPr="0031129C" w:rsidRDefault="00CD2CF3" w:rsidP="00CD2CF3">
      <w:pPr>
        <w:pStyle w:val="5"/>
        <w:numPr>
          <w:ilvl w:val="0"/>
          <w:numId w:val="0"/>
        </w:numPr>
        <w:ind w:left="2041"/>
        <w:rPr>
          <w:rFonts w:hAnsi="標楷體"/>
          <w:szCs w:val="32"/>
        </w:rPr>
      </w:pPr>
      <w:r w:rsidRPr="0031129C">
        <w:rPr>
          <w:rFonts w:hAnsi="標楷體" w:cs="新細明體" w:hint="eastAsia"/>
          <w:kern w:val="0"/>
          <w:szCs w:val="32"/>
        </w:rPr>
        <w:t xml:space="preserve">    </w:t>
      </w:r>
      <w:r w:rsidR="00A613C6" w:rsidRPr="0031129C">
        <w:rPr>
          <w:rFonts w:hAnsi="標楷體" w:cs="新細明體" w:hint="eastAsia"/>
          <w:kern w:val="0"/>
          <w:szCs w:val="32"/>
          <w:lang w:val="x-none"/>
        </w:rPr>
        <w:t>答：</w:t>
      </w:r>
      <w:r w:rsidR="005B51A2" w:rsidRPr="0031129C">
        <w:rPr>
          <w:rFonts w:hAnsi="標楷體" w:cs="新細明體" w:hint="eastAsia"/>
          <w:kern w:val="0"/>
          <w:szCs w:val="32"/>
          <w:lang w:val="x-none"/>
        </w:rPr>
        <w:t>陳○○</w:t>
      </w:r>
      <w:r w:rsidR="00A613C6" w:rsidRPr="0031129C">
        <w:rPr>
          <w:rFonts w:hAnsi="標楷體" w:cs="新細明體" w:hint="eastAsia"/>
          <w:kern w:val="0"/>
          <w:szCs w:val="32"/>
          <w:lang w:val="x-none"/>
        </w:rPr>
        <w:t>從</w:t>
      </w:r>
      <w:r w:rsidR="00A613C6" w:rsidRPr="0031129C">
        <w:rPr>
          <w:rFonts w:hAnsi="標楷體" w:cs="新細明體"/>
          <w:kern w:val="0"/>
          <w:szCs w:val="32"/>
          <w:lang w:val="x-none"/>
        </w:rPr>
        <w:t>4</w:t>
      </w:r>
      <w:r w:rsidR="00A613C6" w:rsidRPr="0031129C">
        <w:rPr>
          <w:rFonts w:hAnsi="標楷體" w:cs="新細明體" w:hint="eastAsia"/>
          <w:kern w:val="0"/>
          <w:szCs w:val="32"/>
          <w:lang w:val="x-none"/>
        </w:rPr>
        <w:t>、</w:t>
      </w:r>
      <w:r w:rsidR="00A613C6" w:rsidRPr="0031129C">
        <w:rPr>
          <w:rFonts w:hAnsi="標楷體" w:cs="新細明體"/>
          <w:kern w:val="0"/>
          <w:szCs w:val="32"/>
          <w:lang w:val="x-none"/>
        </w:rPr>
        <w:t>5</w:t>
      </w:r>
      <w:r w:rsidR="00A613C6" w:rsidRPr="0031129C">
        <w:rPr>
          <w:rFonts w:hAnsi="標楷體" w:cs="新細明體" w:hint="eastAsia"/>
          <w:kern w:val="0"/>
          <w:szCs w:val="32"/>
          <w:lang w:val="x-none"/>
        </w:rPr>
        <w:t>年前，約</w:t>
      </w:r>
      <w:r w:rsidR="00A613C6" w:rsidRPr="0031129C">
        <w:rPr>
          <w:rFonts w:hAnsi="標楷體" w:cs="新細明體"/>
          <w:kern w:val="0"/>
          <w:szCs w:val="32"/>
          <w:lang w:val="x-none"/>
        </w:rPr>
        <w:t>105</w:t>
      </w:r>
      <w:r w:rsidR="00A613C6" w:rsidRPr="0031129C">
        <w:rPr>
          <w:rFonts w:hAnsi="標楷體" w:cs="新細明體" w:hint="eastAsia"/>
          <w:kern w:val="0"/>
          <w:szCs w:val="32"/>
          <w:lang w:val="x-none"/>
        </w:rPr>
        <w:t>年就開始透過別人找我</w:t>
      </w:r>
      <w:r w:rsidR="00BF660D" w:rsidRPr="0031129C">
        <w:rPr>
          <w:rFonts w:hAnsi="標楷體" w:cs="新細明體" w:hint="eastAsia"/>
          <w:kern w:val="0"/>
          <w:szCs w:val="32"/>
          <w:lang w:val="x-none"/>
        </w:rPr>
        <w:t>，</w:t>
      </w:r>
      <w:r w:rsidR="00A613C6" w:rsidRPr="0031129C">
        <w:rPr>
          <w:rFonts w:hAnsi="標楷體" w:cs="新細明體" w:hint="eastAsia"/>
          <w:kern w:val="0"/>
          <w:szCs w:val="32"/>
          <w:lang w:val="x-none"/>
        </w:rPr>
        <w:t>…</w:t>
      </w:r>
      <w:proofErr w:type="gramStart"/>
      <w:r w:rsidR="00A613C6" w:rsidRPr="0031129C">
        <w:rPr>
          <w:rFonts w:hAnsi="標楷體" w:cs="新細明體" w:hint="eastAsia"/>
          <w:kern w:val="0"/>
          <w:szCs w:val="32"/>
          <w:lang w:val="x-none"/>
        </w:rPr>
        <w:t>…</w:t>
      </w:r>
      <w:proofErr w:type="gramEnd"/>
      <w:r w:rsidR="00A613C6" w:rsidRPr="0031129C">
        <w:rPr>
          <w:rFonts w:hAnsi="標楷體" w:cs="新細明體" w:hint="eastAsia"/>
          <w:kern w:val="0"/>
          <w:szCs w:val="32"/>
          <w:u w:val="single"/>
          <w:lang w:val="x-none"/>
        </w:rPr>
        <w:t>後來我問張之明，張之明同意後我才跟</w:t>
      </w:r>
      <w:r w:rsidR="005B51A2" w:rsidRPr="0031129C">
        <w:rPr>
          <w:rFonts w:hAnsi="標楷體" w:cs="新細明體" w:hint="eastAsia"/>
          <w:kern w:val="0"/>
          <w:szCs w:val="32"/>
          <w:u w:val="single"/>
          <w:lang w:val="x-none"/>
        </w:rPr>
        <w:t>陳○○</w:t>
      </w:r>
      <w:r w:rsidR="00A613C6" w:rsidRPr="0031129C">
        <w:rPr>
          <w:rFonts w:hAnsi="標楷體" w:cs="新細明體" w:hint="eastAsia"/>
          <w:kern w:val="0"/>
          <w:szCs w:val="32"/>
          <w:u w:val="single"/>
          <w:lang w:val="x-none"/>
        </w:rPr>
        <w:t>接觸</w:t>
      </w:r>
      <w:r w:rsidR="00A613C6" w:rsidRPr="0031129C">
        <w:rPr>
          <w:rFonts w:hAnsi="標楷體" w:cs="新細明體" w:hint="eastAsia"/>
          <w:kern w:val="0"/>
          <w:szCs w:val="32"/>
          <w:lang w:val="x-none"/>
        </w:rPr>
        <w:t>。…</w:t>
      </w:r>
      <w:proofErr w:type="gramStart"/>
      <w:r w:rsidR="00A613C6" w:rsidRPr="0031129C">
        <w:rPr>
          <w:rFonts w:hAnsi="標楷體" w:cs="新細明體" w:hint="eastAsia"/>
          <w:kern w:val="0"/>
          <w:szCs w:val="32"/>
          <w:lang w:val="x-none"/>
        </w:rPr>
        <w:t>…</w:t>
      </w:r>
      <w:proofErr w:type="gramEnd"/>
      <w:r w:rsidR="00A613C6" w:rsidRPr="0031129C">
        <w:rPr>
          <w:rFonts w:hAnsi="標楷體" w:cs="新細明體" w:hint="eastAsia"/>
          <w:kern w:val="0"/>
          <w:szCs w:val="32"/>
          <w:lang w:val="x-none"/>
        </w:rPr>
        <w:t>。問：…</w:t>
      </w:r>
      <w:proofErr w:type="gramStart"/>
      <w:r w:rsidR="00A613C6" w:rsidRPr="0031129C">
        <w:rPr>
          <w:rFonts w:hAnsi="標楷體" w:cs="新細明體" w:hint="eastAsia"/>
          <w:kern w:val="0"/>
          <w:szCs w:val="32"/>
          <w:lang w:val="x-none"/>
        </w:rPr>
        <w:t>…</w:t>
      </w:r>
      <w:proofErr w:type="gramEnd"/>
      <w:r w:rsidR="00A613C6" w:rsidRPr="0031129C">
        <w:rPr>
          <w:rFonts w:hAnsi="標楷體" w:cs="新細明體" w:hint="eastAsia"/>
          <w:kern w:val="0"/>
          <w:szCs w:val="32"/>
          <w:lang w:val="x-none"/>
        </w:rPr>
        <w:t>是否知悉他找你為了何事？答</w:t>
      </w:r>
      <w:r w:rsidR="00A613C6" w:rsidRPr="0031129C">
        <w:rPr>
          <w:rFonts w:hAnsi="標楷體" w:cs="新細明體"/>
          <w:kern w:val="0"/>
          <w:szCs w:val="32"/>
          <w:lang w:val="x-none"/>
        </w:rPr>
        <w:t>:</w:t>
      </w:r>
      <w:proofErr w:type="spellStart"/>
      <w:r w:rsidR="00A613C6" w:rsidRPr="0031129C">
        <w:rPr>
          <w:rFonts w:hAnsi="標楷體" w:cs="新細明體" w:hint="eastAsia"/>
          <w:kern w:val="0"/>
          <w:szCs w:val="32"/>
          <w:u w:val="single"/>
          <w:lang w:val="x-none"/>
        </w:rPr>
        <w:t>為了聲請中央補助，他想要提案，請我去打點營建署的關係</w:t>
      </w:r>
      <w:r w:rsidR="00A613C6" w:rsidRPr="0031129C">
        <w:rPr>
          <w:rFonts w:hAnsi="標楷體" w:cs="新細明體" w:hint="eastAsia"/>
          <w:kern w:val="0"/>
          <w:szCs w:val="32"/>
          <w:lang w:val="x-none"/>
        </w:rPr>
        <w:t>。問</w:t>
      </w:r>
      <w:proofErr w:type="spellEnd"/>
      <w:r w:rsidR="00A613C6" w:rsidRPr="0031129C">
        <w:rPr>
          <w:rFonts w:hAnsi="標楷體" w:cs="新細明體" w:hint="eastAsia"/>
          <w:kern w:val="0"/>
          <w:szCs w:val="32"/>
          <w:lang w:val="x-none"/>
        </w:rPr>
        <w:t>:</w:t>
      </w:r>
      <w:proofErr w:type="spellStart"/>
      <w:r w:rsidR="00A613C6" w:rsidRPr="0031129C">
        <w:rPr>
          <w:rFonts w:hAnsi="標楷體" w:cs="新細明體" w:hint="eastAsia"/>
          <w:kern w:val="0"/>
          <w:szCs w:val="32"/>
          <w:lang w:val="x-none"/>
        </w:rPr>
        <w:t>你後來問張之明，張之明同意後，你才跟</w:t>
      </w:r>
      <w:r w:rsidR="005B51A2" w:rsidRPr="0031129C">
        <w:rPr>
          <w:rFonts w:hAnsi="標楷體" w:cs="新細明體" w:hint="eastAsia"/>
          <w:kern w:val="0"/>
          <w:szCs w:val="32"/>
          <w:lang w:val="x-none"/>
        </w:rPr>
        <w:t>陳</w:t>
      </w:r>
      <w:proofErr w:type="spellEnd"/>
      <w:r w:rsidR="005B51A2" w:rsidRPr="0031129C">
        <w:rPr>
          <w:rFonts w:hAnsi="標楷體" w:cs="新細明體" w:hint="eastAsia"/>
          <w:kern w:val="0"/>
          <w:szCs w:val="32"/>
          <w:lang w:val="x-none"/>
        </w:rPr>
        <w:t>○○</w:t>
      </w:r>
      <w:proofErr w:type="spellStart"/>
      <w:r w:rsidR="00A613C6" w:rsidRPr="0031129C">
        <w:rPr>
          <w:rFonts w:hAnsi="標楷體" w:cs="新細明體" w:hint="eastAsia"/>
          <w:kern w:val="0"/>
          <w:szCs w:val="32"/>
          <w:lang w:val="x-none"/>
        </w:rPr>
        <w:t>接觸，你是如何跟張之明說？答</w:t>
      </w:r>
      <w:proofErr w:type="spellEnd"/>
      <w:r w:rsidR="00A613C6" w:rsidRPr="0031129C">
        <w:rPr>
          <w:rFonts w:hAnsi="標楷體" w:cs="新細明體"/>
          <w:kern w:val="0"/>
          <w:szCs w:val="32"/>
          <w:lang w:val="x-none"/>
        </w:rPr>
        <w:t>:</w:t>
      </w:r>
      <w:proofErr w:type="spellStart"/>
      <w:r w:rsidR="00A613C6" w:rsidRPr="0031129C">
        <w:rPr>
          <w:rFonts w:hAnsi="標楷體" w:cs="新細明體" w:hint="eastAsia"/>
          <w:kern w:val="0"/>
          <w:szCs w:val="32"/>
          <w:u w:val="single"/>
          <w:lang w:val="x-none"/>
        </w:rPr>
        <w:t>我是跟張之明說</w:t>
      </w:r>
      <w:proofErr w:type="spellEnd"/>
      <w:r w:rsidR="00A613C6" w:rsidRPr="0031129C">
        <w:rPr>
          <w:rFonts w:hAnsi="標楷體" w:cs="新細明體" w:hint="eastAsia"/>
          <w:kern w:val="0"/>
          <w:szCs w:val="32"/>
          <w:lang w:val="x-none"/>
        </w:rPr>
        <w:t>…</w:t>
      </w:r>
      <w:proofErr w:type="gramStart"/>
      <w:r w:rsidR="00A613C6" w:rsidRPr="0031129C">
        <w:rPr>
          <w:rFonts w:hAnsi="標楷體" w:cs="新細明體" w:hint="eastAsia"/>
          <w:kern w:val="0"/>
          <w:szCs w:val="32"/>
          <w:lang w:val="x-none"/>
        </w:rPr>
        <w:t>…</w:t>
      </w:r>
      <w:proofErr w:type="gramEnd"/>
      <w:r w:rsidR="005B51A2" w:rsidRPr="0031129C">
        <w:rPr>
          <w:rFonts w:hAnsi="標楷體" w:cs="新細明體" w:hint="eastAsia"/>
          <w:kern w:val="0"/>
          <w:szCs w:val="32"/>
          <w:u w:val="single"/>
          <w:lang w:val="x-none"/>
        </w:rPr>
        <w:t>陳○○</w:t>
      </w:r>
      <w:proofErr w:type="spellStart"/>
      <w:r w:rsidR="00A613C6" w:rsidRPr="0031129C">
        <w:rPr>
          <w:rFonts w:hAnsi="標楷體" w:cs="新細明體" w:hint="eastAsia"/>
          <w:kern w:val="0"/>
          <w:szCs w:val="32"/>
          <w:u w:val="single"/>
          <w:lang w:val="x-none"/>
        </w:rPr>
        <w:t>要跟你認識，經過</w:t>
      </w:r>
      <w:proofErr w:type="spellEnd"/>
      <w:r w:rsidR="00A613C6" w:rsidRPr="0031129C">
        <w:rPr>
          <w:rFonts w:hAnsi="標楷體" w:cs="新細明體"/>
          <w:kern w:val="0"/>
          <w:szCs w:val="32"/>
          <w:u w:val="single"/>
          <w:lang w:val="x-none"/>
        </w:rPr>
        <w:t>2</w:t>
      </w:r>
      <w:r w:rsidR="00A613C6" w:rsidRPr="0031129C">
        <w:rPr>
          <w:rFonts w:hAnsi="標楷體" w:cs="新細明體" w:hint="eastAsia"/>
          <w:kern w:val="0"/>
          <w:szCs w:val="32"/>
          <w:u w:val="single"/>
          <w:lang w:val="x-none"/>
        </w:rPr>
        <w:t>、</w:t>
      </w:r>
      <w:r w:rsidR="00A613C6" w:rsidRPr="0031129C">
        <w:rPr>
          <w:rFonts w:hAnsi="標楷體" w:cs="新細明體"/>
          <w:kern w:val="0"/>
          <w:szCs w:val="32"/>
          <w:u w:val="single"/>
          <w:lang w:val="x-none"/>
        </w:rPr>
        <w:t>3</w:t>
      </w:r>
      <w:r w:rsidR="00A613C6" w:rsidRPr="0031129C">
        <w:rPr>
          <w:rFonts w:hAnsi="標楷體" w:cs="新細明體" w:hint="eastAsia"/>
          <w:kern w:val="0"/>
          <w:szCs w:val="32"/>
          <w:u w:val="single"/>
          <w:lang w:val="x-none"/>
        </w:rPr>
        <w:t>次後他才同意</w:t>
      </w:r>
      <w:r w:rsidR="00A613C6" w:rsidRPr="0031129C">
        <w:rPr>
          <w:rFonts w:hAnsi="標楷體" w:cs="新細明體" w:hint="eastAsia"/>
          <w:kern w:val="0"/>
          <w:szCs w:val="32"/>
          <w:lang w:val="x-none"/>
        </w:rPr>
        <w:t>……。</w:t>
      </w:r>
      <w:proofErr w:type="spellStart"/>
      <w:r w:rsidRPr="0031129C">
        <w:rPr>
          <w:rFonts w:hAnsi="標楷體" w:cs="新細明體" w:hint="eastAsia"/>
          <w:kern w:val="0"/>
          <w:szCs w:val="32"/>
          <w:u w:val="single"/>
          <w:lang w:val="x-none"/>
        </w:rPr>
        <w:t>問：對於涉嫌收賄罪嫌，是否認罪？答：認罪</w:t>
      </w:r>
      <w:proofErr w:type="spellEnd"/>
      <w:r w:rsidRPr="0031129C">
        <w:rPr>
          <w:rFonts w:hAnsi="標楷體" w:cs="新細明體" w:hint="eastAsia"/>
          <w:kern w:val="0"/>
          <w:szCs w:val="32"/>
          <w:lang w:val="x-none"/>
        </w:rPr>
        <w:t>。</w:t>
      </w:r>
    </w:p>
    <w:p w:rsidR="00743AD3" w:rsidRPr="0031129C" w:rsidRDefault="005B51A2" w:rsidP="00007EEE">
      <w:pPr>
        <w:pStyle w:val="4"/>
        <w:spacing w:line="480" w:lineRule="exact"/>
        <w:rPr>
          <w:rFonts w:hAnsi="標楷體"/>
          <w:szCs w:val="32"/>
        </w:rPr>
      </w:pPr>
      <w:r w:rsidRPr="0031129C">
        <w:rPr>
          <w:rFonts w:hAnsi="標楷體" w:hint="eastAsia"/>
          <w:szCs w:val="32"/>
        </w:rPr>
        <w:t>陳○○</w:t>
      </w:r>
      <w:r w:rsidR="00FC7757" w:rsidRPr="0031129C">
        <w:rPr>
          <w:rFonts w:hAnsi="標楷體" w:hint="eastAsia"/>
          <w:szCs w:val="32"/>
        </w:rPr>
        <w:t>之偵訊筆錄載：</w:t>
      </w:r>
    </w:p>
    <w:p w:rsidR="00FC7757" w:rsidRPr="0031129C" w:rsidRDefault="00A6033A" w:rsidP="00FC7757">
      <w:pPr>
        <w:pStyle w:val="5"/>
        <w:rPr>
          <w:rFonts w:hAnsi="標楷體"/>
          <w:szCs w:val="32"/>
        </w:rPr>
      </w:pPr>
      <w:r w:rsidRPr="0031129C">
        <w:rPr>
          <w:rFonts w:hAnsi="標楷體" w:hint="eastAsia"/>
          <w:szCs w:val="32"/>
        </w:rPr>
        <w:t>112</w:t>
      </w:r>
      <w:r w:rsidR="00FC7757" w:rsidRPr="0031129C">
        <w:rPr>
          <w:rFonts w:hAnsi="標楷體" w:hint="eastAsia"/>
          <w:szCs w:val="32"/>
        </w:rPr>
        <w:t>年</w:t>
      </w:r>
      <w:r w:rsidR="00E456A0" w:rsidRPr="0031129C">
        <w:rPr>
          <w:rFonts w:hAnsi="標楷體" w:hint="eastAsia"/>
          <w:szCs w:val="32"/>
        </w:rPr>
        <w:t>8</w:t>
      </w:r>
      <w:r w:rsidR="00FC7757" w:rsidRPr="0031129C">
        <w:rPr>
          <w:rFonts w:hAnsi="標楷體" w:hint="eastAsia"/>
          <w:szCs w:val="32"/>
        </w:rPr>
        <w:t>月</w:t>
      </w:r>
      <w:r w:rsidR="00E456A0" w:rsidRPr="0031129C">
        <w:rPr>
          <w:rFonts w:hAnsi="標楷體" w:hint="eastAsia"/>
          <w:szCs w:val="32"/>
        </w:rPr>
        <w:t>9</w:t>
      </w:r>
      <w:r w:rsidR="00FC7757" w:rsidRPr="0031129C">
        <w:rPr>
          <w:rFonts w:hAnsi="標楷體" w:hint="eastAsia"/>
          <w:szCs w:val="32"/>
        </w:rPr>
        <w:t>日</w:t>
      </w:r>
      <w:proofErr w:type="gramStart"/>
      <w:r w:rsidR="00FC7757" w:rsidRPr="0031129C">
        <w:rPr>
          <w:rFonts w:hAnsi="標楷體" w:hint="eastAsia"/>
          <w:szCs w:val="32"/>
        </w:rPr>
        <w:t>臺</w:t>
      </w:r>
      <w:proofErr w:type="gramEnd"/>
      <w:r w:rsidR="00FC7757" w:rsidRPr="0031129C">
        <w:rPr>
          <w:rFonts w:hAnsi="標楷體" w:hint="eastAsia"/>
          <w:szCs w:val="32"/>
        </w:rPr>
        <w:t>北地檢署訊問</w:t>
      </w:r>
      <w:r w:rsidR="005B51A2" w:rsidRPr="0031129C">
        <w:rPr>
          <w:rFonts w:hAnsi="標楷體" w:hint="eastAsia"/>
          <w:szCs w:val="32"/>
        </w:rPr>
        <w:t>陳○○</w:t>
      </w:r>
      <w:r w:rsidR="00FC7757" w:rsidRPr="0031129C">
        <w:rPr>
          <w:rFonts w:hAnsi="標楷體" w:hint="eastAsia"/>
          <w:szCs w:val="32"/>
        </w:rPr>
        <w:t>之筆錄載：</w:t>
      </w:r>
    </w:p>
    <w:p w:rsidR="00E456A0" w:rsidRPr="0031129C" w:rsidRDefault="00E456A0" w:rsidP="00E456A0">
      <w:pPr>
        <w:pStyle w:val="5"/>
        <w:numPr>
          <w:ilvl w:val="0"/>
          <w:numId w:val="0"/>
        </w:numPr>
        <w:ind w:left="2041"/>
        <w:rPr>
          <w:rFonts w:hAnsi="標楷體"/>
          <w:szCs w:val="32"/>
        </w:rPr>
      </w:pPr>
      <w:r w:rsidRPr="0031129C">
        <w:rPr>
          <w:rFonts w:hAnsi="標楷體" w:hint="eastAsia"/>
          <w:szCs w:val="32"/>
        </w:rPr>
        <w:t xml:space="preserve">    </w:t>
      </w:r>
      <w:r w:rsidRPr="0031129C">
        <w:rPr>
          <w:rFonts w:hAnsi="標楷體" w:cs="新細明體" w:hint="eastAsia"/>
          <w:kern w:val="0"/>
          <w:szCs w:val="32"/>
          <w:lang w:val="x-none"/>
        </w:rPr>
        <w:t>問：</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供稱：「％數是</w:t>
      </w:r>
      <w:r w:rsidR="005B51A2" w:rsidRPr="0031129C">
        <w:rPr>
          <w:rFonts w:hAnsi="標楷體" w:cs="新細明體" w:hint="eastAsia"/>
          <w:kern w:val="0"/>
          <w:szCs w:val="32"/>
          <w:lang w:val="x-none"/>
        </w:rPr>
        <w:t>陳○○</w:t>
      </w:r>
      <w:r w:rsidRPr="0031129C">
        <w:rPr>
          <w:rFonts w:hAnsi="標楷體" w:cs="新細明體" w:hint="eastAsia"/>
          <w:kern w:val="0"/>
          <w:szCs w:val="32"/>
          <w:lang w:val="x-none"/>
        </w:rPr>
        <w:t>主動跟</w:t>
      </w:r>
      <w:proofErr w:type="gramStart"/>
      <w:r w:rsidRPr="0031129C">
        <w:rPr>
          <w:rFonts w:hAnsi="標楷體" w:cs="新細明體" w:hint="eastAsia"/>
          <w:kern w:val="0"/>
          <w:szCs w:val="32"/>
          <w:lang w:val="x-none"/>
        </w:rPr>
        <w:t>我說的</w:t>
      </w:r>
      <w:proofErr w:type="gramEnd"/>
      <w:r w:rsidRPr="0031129C">
        <w:rPr>
          <w:rFonts w:hAnsi="標楷體" w:cs="新細明體" w:hint="eastAsia"/>
          <w:kern w:val="0"/>
          <w:szCs w:val="32"/>
          <w:lang w:val="x-none"/>
        </w:rPr>
        <w:t>，他說生活圈的工程利潤比較不好，大約是</w:t>
      </w:r>
      <w:r w:rsidRPr="0031129C">
        <w:rPr>
          <w:rFonts w:hAnsi="標楷體" w:cs="新細明體"/>
          <w:kern w:val="0"/>
          <w:szCs w:val="32"/>
          <w:lang w:val="x-none"/>
        </w:rPr>
        <w:t>1-3%</w:t>
      </w:r>
      <w:r w:rsidRPr="0031129C">
        <w:rPr>
          <w:rFonts w:hAnsi="標楷體" w:cs="新細明體" w:hint="eastAsia"/>
          <w:kern w:val="0"/>
          <w:szCs w:val="32"/>
          <w:lang w:val="x-none"/>
        </w:rPr>
        <w:t>，</w:t>
      </w:r>
      <w:proofErr w:type="spellStart"/>
      <w:proofErr w:type="gramStart"/>
      <w:r w:rsidRPr="0031129C">
        <w:rPr>
          <w:rFonts w:hAnsi="標楷體" w:cs="新細明體" w:hint="eastAsia"/>
          <w:kern w:val="0"/>
          <w:szCs w:val="32"/>
          <w:lang w:val="x-none"/>
        </w:rPr>
        <w:t>前瞻</w:t>
      </w:r>
      <w:proofErr w:type="gramEnd"/>
      <w:r w:rsidRPr="0031129C">
        <w:rPr>
          <w:rFonts w:hAnsi="標楷體" w:cs="新細明體" w:hint="eastAsia"/>
          <w:kern w:val="0"/>
          <w:szCs w:val="32"/>
          <w:lang w:val="x-none"/>
        </w:rPr>
        <w:t>是</w:t>
      </w:r>
      <w:proofErr w:type="spellEnd"/>
      <w:r w:rsidRPr="0031129C">
        <w:rPr>
          <w:rFonts w:hAnsi="標楷體" w:cs="新細明體"/>
          <w:kern w:val="0"/>
          <w:szCs w:val="32"/>
          <w:lang w:val="x-none"/>
        </w:rPr>
        <w:t>3-5%</w:t>
      </w:r>
      <w:r w:rsidRPr="0031129C">
        <w:rPr>
          <w:rFonts w:hAnsi="標楷體" w:cs="新細明體" w:hint="eastAsia"/>
          <w:kern w:val="0"/>
          <w:szCs w:val="32"/>
          <w:lang w:val="x-none"/>
        </w:rPr>
        <w:t>，</w:t>
      </w:r>
      <w:proofErr w:type="spellStart"/>
      <w:r w:rsidR="00AA018D" w:rsidRPr="0031129C">
        <w:rPr>
          <w:rFonts w:hAnsi="標楷體" w:cs="新細明體" w:hint="eastAsia"/>
          <w:kern w:val="0"/>
          <w:szCs w:val="32"/>
          <w:lang w:val="x-none"/>
        </w:rPr>
        <w:t>內</w:t>
      </w:r>
      <w:r w:rsidRPr="0031129C">
        <w:rPr>
          <w:rFonts w:hAnsi="標楷體" w:cs="新細明體" w:hint="eastAsia"/>
          <w:kern w:val="0"/>
          <w:szCs w:val="32"/>
          <w:lang w:val="x-none"/>
        </w:rPr>
        <w:t>含給我的</w:t>
      </w:r>
      <w:proofErr w:type="spellEnd"/>
      <w:r w:rsidRPr="0031129C">
        <w:rPr>
          <w:rFonts w:hAnsi="標楷體" w:cs="新細明體"/>
          <w:kern w:val="0"/>
          <w:szCs w:val="32"/>
          <w:lang w:val="x-none"/>
        </w:rPr>
        <w:t>0.5%</w:t>
      </w:r>
      <w:r w:rsidR="000948C0" w:rsidRPr="0031129C">
        <w:rPr>
          <w:rFonts w:hAnsi="標楷體" w:cs="新細明體" w:hint="eastAsia"/>
          <w:kern w:val="0"/>
          <w:szCs w:val="32"/>
          <w:lang w:val="x-none"/>
        </w:rPr>
        <w:t>佣金</w:t>
      </w:r>
      <w:r w:rsidRPr="0031129C">
        <w:rPr>
          <w:rFonts w:hAnsi="標楷體" w:cs="新細明體" w:hint="eastAsia"/>
          <w:kern w:val="0"/>
          <w:szCs w:val="32"/>
          <w:lang w:val="x-none"/>
        </w:rPr>
        <w:t>」，這部分有無意見？答：</w:t>
      </w:r>
      <w:r w:rsidRPr="0031129C">
        <w:rPr>
          <w:rFonts w:hAnsi="標楷體" w:hint="eastAsia"/>
          <w:szCs w:val="32"/>
        </w:rPr>
        <w:t>…</w:t>
      </w:r>
      <w:proofErr w:type="gramStart"/>
      <w:r w:rsidRPr="0031129C">
        <w:rPr>
          <w:rFonts w:hAnsi="標楷體" w:hint="eastAsia"/>
          <w:szCs w:val="32"/>
        </w:rPr>
        <w:t>…</w:t>
      </w:r>
      <w:proofErr w:type="gramEnd"/>
      <w:r w:rsidRPr="0031129C">
        <w:rPr>
          <w:rFonts w:hAnsi="標楷體" w:cs="新細明體" w:hint="eastAsia"/>
          <w:kern w:val="0"/>
          <w:szCs w:val="32"/>
          <w:u w:val="single"/>
          <w:lang w:val="x-none"/>
        </w:rPr>
        <w:t>我確實有請</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約張之明，因為我們的</w:t>
      </w:r>
      <w:r w:rsidR="00980346" w:rsidRPr="0031129C">
        <w:rPr>
          <w:rFonts w:hAnsi="標楷體" w:cs="新細明體" w:hint="eastAsia"/>
          <w:kern w:val="0"/>
          <w:szCs w:val="32"/>
          <w:u w:val="single"/>
          <w:lang w:val="x-none"/>
        </w:rPr>
        <w:t>計畫</w:t>
      </w:r>
      <w:r w:rsidRPr="0031129C">
        <w:rPr>
          <w:rFonts w:hAnsi="標楷體" w:cs="新細明體" w:hint="eastAsia"/>
          <w:kern w:val="0"/>
          <w:szCs w:val="32"/>
          <w:u w:val="single"/>
          <w:lang w:val="x-none"/>
        </w:rPr>
        <w:t>書寫的不好，所以要請張之明來指導，有時候張之明還會拿範例給我們參考</w:t>
      </w:r>
      <w:r w:rsidRPr="0031129C">
        <w:rPr>
          <w:rFonts w:hAnsi="標楷體" w:cs="新細明體" w:hint="eastAsia"/>
          <w:kern w:val="0"/>
          <w:szCs w:val="32"/>
          <w:lang w:val="x-none"/>
        </w:rPr>
        <w:t>……</w:t>
      </w:r>
      <w:r w:rsidRPr="0031129C">
        <w:rPr>
          <w:rFonts w:hAnsi="標楷體" w:cs="新細明體" w:hint="eastAsia"/>
          <w:kern w:val="0"/>
          <w:szCs w:val="32"/>
          <w:u w:val="single"/>
          <w:lang w:val="x-none"/>
        </w:rPr>
        <w:t>我印象中確實是</w:t>
      </w:r>
      <w:r w:rsidRPr="0031129C">
        <w:rPr>
          <w:rFonts w:hAnsi="標楷體" w:cs="新細明體"/>
          <w:kern w:val="0"/>
          <w:szCs w:val="32"/>
          <w:u w:val="single"/>
          <w:lang w:val="x-none"/>
        </w:rPr>
        <w:t>6,500</w:t>
      </w:r>
      <w:r w:rsidRPr="0031129C">
        <w:rPr>
          <w:rFonts w:hAnsi="標楷體" w:cs="新細明體" w:hint="eastAsia"/>
          <w:kern w:val="0"/>
          <w:szCs w:val="32"/>
          <w:u w:val="single"/>
          <w:lang w:val="x-none"/>
        </w:rPr>
        <w:t>萬</w:t>
      </w:r>
      <w:r w:rsidR="00037557" w:rsidRPr="0031129C">
        <w:rPr>
          <w:rFonts w:hAnsi="標楷體" w:hint="eastAsia"/>
          <w:szCs w:val="28"/>
          <w:u w:val="single"/>
        </w:rPr>
        <w:t>元</w:t>
      </w:r>
      <w:r w:rsidRPr="0031129C">
        <w:rPr>
          <w:rFonts w:hAnsi="標楷體" w:cs="新細明體" w:hint="eastAsia"/>
          <w:kern w:val="0"/>
          <w:szCs w:val="32"/>
          <w:u w:val="single"/>
          <w:lang w:val="x-none"/>
        </w:rPr>
        <w:t>以上至</w:t>
      </w:r>
      <w:r w:rsidRPr="0031129C">
        <w:rPr>
          <w:rFonts w:hAnsi="標楷體" w:cs="新細明體"/>
          <w:kern w:val="0"/>
          <w:szCs w:val="32"/>
          <w:u w:val="single"/>
          <w:lang w:val="x-none"/>
        </w:rPr>
        <w:t>7,000</w:t>
      </w:r>
      <w:r w:rsidRPr="0031129C">
        <w:rPr>
          <w:rFonts w:hAnsi="標楷體" w:cs="新細明體" w:hint="eastAsia"/>
          <w:kern w:val="0"/>
          <w:szCs w:val="32"/>
          <w:u w:val="single"/>
          <w:lang w:val="x-none"/>
        </w:rPr>
        <w:t>萬元之間</w:t>
      </w:r>
      <w:r w:rsidRPr="0031129C">
        <w:rPr>
          <w:rFonts w:hAnsi="標楷體" w:cs="新細明體" w:hint="eastAsia"/>
          <w:kern w:val="0"/>
          <w:szCs w:val="32"/>
          <w:lang w:val="x-none"/>
        </w:rPr>
        <w:t>，這部分我沒有意見。</w:t>
      </w:r>
      <w:r w:rsidR="00DD2BEF" w:rsidRPr="0031129C">
        <w:rPr>
          <w:rFonts w:hAnsi="標楷體" w:hint="eastAsia"/>
          <w:szCs w:val="32"/>
        </w:rPr>
        <w:t>…</w:t>
      </w:r>
      <w:proofErr w:type="gramStart"/>
      <w:r w:rsidR="00DD2BEF" w:rsidRPr="0031129C">
        <w:rPr>
          <w:rFonts w:hAnsi="標楷體" w:hint="eastAsia"/>
          <w:szCs w:val="32"/>
        </w:rPr>
        <w:t>…</w:t>
      </w:r>
      <w:proofErr w:type="gramEnd"/>
      <w:r w:rsidR="00DD2BEF" w:rsidRPr="0031129C">
        <w:rPr>
          <w:rFonts w:hAnsi="標楷體" w:hint="eastAsia"/>
          <w:szCs w:val="32"/>
        </w:rPr>
        <w:t>。</w:t>
      </w:r>
      <w:proofErr w:type="spellStart"/>
      <w:r w:rsidR="00DD2BEF" w:rsidRPr="0031129C">
        <w:rPr>
          <w:rFonts w:hAnsi="標楷體" w:hint="eastAsia"/>
          <w:szCs w:val="32"/>
        </w:rPr>
        <w:t>問</w:t>
      </w:r>
      <w:r w:rsidRPr="0031129C">
        <w:rPr>
          <w:rFonts w:hAnsi="標楷體" w:cs="新細明體" w:hint="eastAsia"/>
          <w:kern w:val="0"/>
          <w:szCs w:val="32"/>
          <w:lang w:val="x-none"/>
        </w:rPr>
        <w:t>：所以你從</w:t>
      </w:r>
      <w:proofErr w:type="spellEnd"/>
      <w:r w:rsidRPr="0031129C">
        <w:rPr>
          <w:rFonts w:hAnsi="標楷體" w:cs="新細明體"/>
          <w:kern w:val="0"/>
          <w:szCs w:val="32"/>
          <w:lang w:val="x-none"/>
        </w:rPr>
        <w:t>106</w:t>
      </w:r>
      <w:r w:rsidRPr="0031129C">
        <w:rPr>
          <w:rFonts w:hAnsi="標楷體" w:cs="新細明體" w:hint="eastAsia"/>
          <w:kern w:val="0"/>
          <w:szCs w:val="32"/>
          <w:lang w:val="x-none"/>
        </w:rPr>
        <w:t>年起</w:t>
      </w:r>
      <w:r w:rsidR="00231BF9" w:rsidRPr="0031129C">
        <w:rPr>
          <w:rFonts w:hAnsi="標楷體" w:cs="新細明體" w:hint="eastAsia"/>
          <w:kern w:val="0"/>
          <w:szCs w:val="32"/>
          <w:lang w:val="x-none"/>
        </w:rPr>
        <w:t>與</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合作交付賄款，張之明之後也會對你或</w:t>
      </w:r>
      <w:r w:rsidR="00E974FF" w:rsidRPr="0031129C">
        <w:rPr>
          <w:rFonts w:hAnsi="標楷體" w:cs="新細明體" w:hint="eastAsia"/>
          <w:kern w:val="0"/>
          <w:szCs w:val="32"/>
          <w:lang w:val="x-none"/>
        </w:rPr>
        <w:t>○○○</w:t>
      </w:r>
      <w:r w:rsidRPr="0031129C">
        <w:rPr>
          <w:rFonts w:hAnsi="標楷體" w:cs="新細明體" w:hint="eastAsia"/>
          <w:kern w:val="0"/>
          <w:szCs w:val="32"/>
          <w:lang w:val="x-none"/>
        </w:rPr>
        <w:t>個案指導、修正，所以你也知道交付的款項是要打點行賄張之明，請張之明幫忙？答：</w:t>
      </w:r>
      <w:r w:rsidRPr="0031129C">
        <w:rPr>
          <w:rFonts w:hAnsi="標楷體" w:cs="新細明體" w:hint="eastAsia"/>
          <w:kern w:val="0"/>
          <w:szCs w:val="32"/>
          <w:u w:val="single"/>
          <w:lang w:val="x-none"/>
        </w:rPr>
        <w:t>我不知道</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要給誰，但</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一直跟我強調叫我不能跟別人說我給他多少錢。如果說不知道要行賄張之明，那是騙人的，我心裡有數</w:t>
      </w:r>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後來</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有叫張之明來，又叫我說</w:t>
      </w:r>
      <w:proofErr w:type="gramStart"/>
      <w:r w:rsidRPr="0031129C">
        <w:rPr>
          <w:rFonts w:hAnsi="標楷體" w:cs="新細明體" w:hint="eastAsia"/>
          <w:kern w:val="0"/>
          <w:szCs w:val="32"/>
          <w:lang w:val="x-none"/>
        </w:rPr>
        <w:t>不能說給多</w:t>
      </w:r>
      <w:proofErr w:type="gramEnd"/>
      <w:r w:rsidRPr="0031129C">
        <w:rPr>
          <w:rFonts w:hAnsi="標楷體" w:cs="新細明體" w:hint="eastAsia"/>
          <w:kern w:val="0"/>
          <w:szCs w:val="32"/>
          <w:lang w:val="x-none"/>
        </w:rPr>
        <w:t>少，我才心裡有數，我才認為</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應該有把錢再給張之明。</w:t>
      </w:r>
      <w:r w:rsidRPr="0031129C">
        <w:rPr>
          <w:rFonts w:hAnsi="標楷體" w:hint="eastAsia"/>
          <w:szCs w:val="32"/>
          <w:lang w:val="x-none"/>
        </w:rPr>
        <w:t>…</w:t>
      </w:r>
      <w:proofErr w:type="gramStart"/>
      <w:r w:rsidRPr="0031129C">
        <w:rPr>
          <w:rFonts w:hAnsi="標楷體" w:hint="eastAsia"/>
          <w:szCs w:val="32"/>
          <w:lang w:val="x-none"/>
        </w:rPr>
        <w:t>…</w:t>
      </w:r>
      <w:proofErr w:type="gramEnd"/>
      <w:r w:rsidRPr="0031129C">
        <w:rPr>
          <w:rFonts w:hAnsi="標楷體" w:cs="新細明體" w:hint="eastAsia"/>
          <w:kern w:val="0"/>
          <w:szCs w:val="32"/>
          <w:lang w:val="x-none"/>
        </w:rPr>
        <w:t>全部都是透過</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，一定要經過他。具結。</w:t>
      </w:r>
    </w:p>
    <w:p w:rsidR="00A52ACE" w:rsidRPr="0031129C" w:rsidRDefault="00A6033A" w:rsidP="00FC7757">
      <w:pPr>
        <w:pStyle w:val="5"/>
        <w:rPr>
          <w:rFonts w:hAnsi="標楷體"/>
          <w:szCs w:val="32"/>
        </w:rPr>
      </w:pPr>
      <w:r w:rsidRPr="0031129C">
        <w:rPr>
          <w:rFonts w:hAnsi="標楷體" w:hint="eastAsia"/>
          <w:szCs w:val="32"/>
        </w:rPr>
        <w:t>112</w:t>
      </w:r>
      <w:r w:rsidR="00FC7757" w:rsidRPr="0031129C">
        <w:rPr>
          <w:rFonts w:hAnsi="標楷體" w:hint="eastAsia"/>
          <w:szCs w:val="32"/>
        </w:rPr>
        <w:t>年</w:t>
      </w:r>
      <w:r w:rsidR="00A52ACE" w:rsidRPr="0031129C">
        <w:rPr>
          <w:rFonts w:hAnsi="標楷體" w:hint="eastAsia"/>
          <w:szCs w:val="32"/>
        </w:rPr>
        <w:t>8</w:t>
      </w:r>
      <w:r w:rsidR="00FC7757" w:rsidRPr="0031129C">
        <w:rPr>
          <w:rFonts w:hAnsi="標楷體" w:hint="eastAsia"/>
          <w:szCs w:val="32"/>
        </w:rPr>
        <w:t>月</w:t>
      </w:r>
      <w:r w:rsidR="00A52ACE" w:rsidRPr="0031129C">
        <w:rPr>
          <w:rFonts w:hAnsi="標楷體" w:hint="eastAsia"/>
          <w:szCs w:val="32"/>
        </w:rPr>
        <w:t>15</w:t>
      </w:r>
      <w:r w:rsidR="00FC7757" w:rsidRPr="0031129C">
        <w:rPr>
          <w:rFonts w:hAnsi="標楷體" w:hint="eastAsia"/>
          <w:szCs w:val="32"/>
        </w:rPr>
        <w:t>日</w:t>
      </w:r>
      <w:proofErr w:type="gramStart"/>
      <w:r w:rsidR="00FC7757" w:rsidRPr="0031129C">
        <w:rPr>
          <w:rFonts w:hAnsi="標楷體" w:hint="eastAsia"/>
          <w:szCs w:val="32"/>
        </w:rPr>
        <w:t>臺</w:t>
      </w:r>
      <w:proofErr w:type="gramEnd"/>
      <w:r w:rsidR="00FC7757" w:rsidRPr="0031129C">
        <w:rPr>
          <w:rFonts w:hAnsi="標楷體" w:hint="eastAsia"/>
          <w:szCs w:val="32"/>
        </w:rPr>
        <w:t>北地檢署訊問</w:t>
      </w:r>
      <w:r w:rsidR="005B51A2" w:rsidRPr="0031129C">
        <w:rPr>
          <w:rFonts w:hAnsi="標楷體" w:hint="eastAsia"/>
          <w:szCs w:val="32"/>
        </w:rPr>
        <w:t>陳○○</w:t>
      </w:r>
      <w:r w:rsidR="00FC7757" w:rsidRPr="0031129C">
        <w:rPr>
          <w:rFonts w:hAnsi="標楷體" w:hint="eastAsia"/>
          <w:szCs w:val="32"/>
        </w:rPr>
        <w:t>之筆錄載：</w:t>
      </w:r>
    </w:p>
    <w:p w:rsidR="00FC7757" w:rsidRPr="0031129C" w:rsidRDefault="00A52ACE" w:rsidP="00A52ACE">
      <w:pPr>
        <w:pStyle w:val="5"/>
        <w:numPr>
          <w:ilvl w:val="0"/>
          <w:numId w:val="0"/>
        </w:numPr>
        <w:ind w:left="2041"/>
        <w:rPr>
          <w:rFonts w:hAnsi="標楷體"/>
          <w:szCs w:val="32"/>
        </w:rPr>
      </w:pPr>
      <w:r w:rsidRPr="0031129C">
        <w:rPr>
          <w:rFonts w:hAnsi="標楷體" w:cs="新細明體" w:hint="eastAsia"/>
          <w:kern w:val="0"/>
          <w:szCs w:val="32"/>
        </w:rPr>
        <w:t xml:space="preserve">    </w:t>
      </w:r>
      <w:r w:rsidRPr="0031129C">
        <w:rPr>
          <w:rFonts w:hAnsi="標楷體" w:cs="新細明體" w:hint="eastAsia"/>
          <w:kern w:val="0"/>
          <w:szCs w:val="32"/>
          <w:lang w:val="x-none"/>
        </w:rPr>
        <w:t>問：</w:t>
      </w:r>
      <w:r w:rsidR="00D524D2" w:rsidRPr="0031129C">
        <w:rPr>
          <w:rFonts w:hAnsi="標楷體" w:cs="新細明體" w:hint="eastAsia"/>
          <w:kern w:val="0"/>
          <w:szCs w:val="32"/>
          <w:lang w:val="x-none"/>
        </w:rPr>
        <w:t>「</w:t>
      </w:r>
      <w:r w:rsidR="00044DCE" w:rsidRPr="0031129C">
        <w:rPr>
          <w:rFonts w:hAnsi="標楷體" w:cs="新細明體" w:hint="eastAsia"/>
          <w:kern w:val="0"/>
          <w:szCs w:val="32"/>
          <w:lang w:val="x-none"/>
        </w:rPr>
        <w:t>集○○</w:t>
      </w:r>
      <w:r w:rsidRPr="0031129C">
        <w:rPr>
          <w:rFonts w:hAnsi="標楷體" w:cs="新細明體" w:hint="eastAsia"/>
          <w:kern w:val="0"/>
          <w:szCs w:val="32"/>
          <w:lang w:val="x-none"/>
        </w:rPr>
        <w:t>公司及</w:t>
      </w:r>
      <w:r w:rsidR="00814077" w:rsidRPr="0031129C">
        <w:rPr>
          <w:rFonts w:hAnsi="標楷體" w:cs="新細明體" w:hint="eastAsia"/>
          <w:kern w:val="0"/>
          <w:szCs w:val="32"/>
          <w:lang w:val="x-none"/>
        </w:rPr>
        <w:t>信○</w:t>
      </w:r>
      <w:r w:rsidRPr="0031129C">
        <w:rPr>
          <w:rFonts w:hAnsi="標楷體" w:cs="新細明體" w:hint="eastAsia"/>
          <w:kern w:val="0"/>
          <w:szCs w:val="32"/>
          <w:lang w:val="x-none"/>
        </w:rPr>
        <w:t>公司都是我透過</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服務的案件。」等語，是否實在？答：實在。是</w:t>
      </w:r>
      <w:r w:rsidRPr="0031129C">
        <w:rPr>
          <w:rFonts w:hAnsi="標楷體" w:cs="新細明體" w:hint="eastAsia"/>
          <w:kern w:val="0"/>
          <w:szCs w:val="32"/>
          <w:u w:val="single"/>
          <w:lang w:val="x-none"/>
        </w:rPr>
        <w:t>從</w:t>
      </w:r>
      <w:r w:rsidRPr="0031129C">
        <w:rPr>
          <w:rFonts w:hAnsi="標楷體" w:cs="新細明體"/>
          <w:kern w:val="0"/>
          <w:szCs w:val="32"/>
          <w:u w:val="single"/>
          <w:lang w:val="x-none"/>
        </w:rPr>
        <w:t>106</w:t>
      </w:r>
      <w:r w:rsidRPr="0031129C">
        <w:rPr>
          <w:rFonts w:hAnsi="標楷體" w:cs="新細明體" w:hint="eastAsia"/>
          <w:kern w:val="0"/>
          <w:szCs w:val="32"/>
          <w:u w:val="single"/>
          <w:lang w:val="x-none"/>
        </w:rPr>
        <w:t>年開始就透過</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服務</w:t>
      </w:r>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gramEnd"/>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就有找張之明來指導我們如何撰寫申請補助的計畫書</w:t>
      </w:r>
      <w:r w:rsidRPr="0031129C">
        <w:rPr>
          <w:rFonts w:hAnsi="標楷體" w:cs="新細明體" w:hint="eastAsia"/>
          <w:kern w:val="0"/>
          <w:szCs w:val="32"/>
          <w:lang w:val="x-none"/>
        </w:rPr>
        <w:t>……</w:t>
      </w:r>
      <w:r w:rsidRPr="0031129C">
        <w:rPr>
          <w:rFonts w:hAnsi="標楷體" w:cs="新細明體" w:hint="eastAsia"/>
          <w:kern w:val="0"/>
          <w:szCs w:val="32"/>
          <w:u w:val="single"/>
          <w:lang w:val="x-none"/>
        </w:rPr>
        <w:t>經過張之明指導的案件幾乎都會通過</w:t>
      </w:r>
      <w:r w:rsidRPr="0031129C">
        <w:rPr>
          <w:rFonts w:hAnsi="標楷體" w:cs="新細明體" w:hint="eastAsia"/>
          <w:kern w:val="0"/>
          <w:szCs w:val="32"/>
          <w:lang w:val="x-none"/>
        </w:rPr>
        <w:t>，但是補助的金額可能會修改，核定補助的金額大約是原本規劃金額的</w:t>
      </w:r>
      <w:proofErr w:type="gramStart"/>
      <w:r w:rsidRPr="0031129C">
        <w:rPr>
          <w:rFonts w:hAnsi="標楷體" w:cs="新細明體"/>
          <w:kern w:val="0"/>
          <w:szCs w:val="32"/>
          <w:lang w:val="x-none"/>
        </w:rPr>
        <w:t>6</w:t>
      </w:r>
      <w:proofErr w:type="gramEnd"/>
      <w:r w:rsidRPr="0031129C">
        <w:rPr>
          <w:rFonts w:hAnsi="標楷體" w:cs="新細明體" w:hint="eastAsia"/>
          <w:kern w:val="0"/>
          <w:szCs w:val="32"/>
          <w:lang w:val="x-none"/>
        </w:rPr>
        <w:t>成到</w:t>
      </w:r>
      <w:proofErr w:type="gramStart"/>
      <w:r w:rsidRPr="0031129C">
        <w:rPr>
          <w:rFonts w:hAnsi="標楷體" w:cs="新細明體"/>
          <w:kern w:val="0"/>
          <w:szCs w:val="32"/>
          <w:lang w:val="x-none"/>
        </w:rPr>
        <w:t>9</w:t>
      </w:r>
      <w:proofErr w:type="gramEnd"/>
      <w:r w:rsidRPr="0031129C">
        <w:rPr>
          <w:rFonts w:hAnsi="標楷體" w:cs="新細明體" w:hint="eastAsia"/>
          <w:kern w:val="0"/>
          <w:szCs w:val="32"/>
          <w:lang w:val="x-none"/>
        </w:rPr>
        <w:t>成……。</w:t>
      </w:r>
      <w:r w:rsidRPr="0031129C">
        <w:rPr>
          <w:rFonts w:hAnsi="標楷體" w:cs="新細明體" w:hint="eastAsia"/>
          <w:kern w:val="0"/>
          <w:szCs w:val="32"/>
          <w:u w:val="single"/>
          <w:lang w:val="x-none"/>
        </w:rPr>
        <w:t>我都會比地方政府提早知道核定補助的消息，因為</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會拿到</w:t>
      </w:r>
      <w:r w:rsidR="00C94F03" w:rsidRPr="0031129C">
        <w:rPr>
          <w:rFonts w:hAnsi="標楷體" w:cs="新細明體" w:hint="eastAsia"/>
          <w:kern w:val="0"/>
          <w:szCs w:val="32"/>
          <w:u w:val="single"/>
          <w:lang w:val="x-none"/>
        </w:rPr>
        <w:t>原營建署</w:t>
      </w:r>
      <w:r w:rsidRPr="0031129C">
        <w:rPr>
          <w:rFonts w:hAnsi="標楷體" w:cs="新細明體" w:hint="eastAsia"/>
          <w:kern w:val="0"/>
          <w:szCs w:val="32"/>
          <w:u w:val="single"/>
          <w:lang w:val="x-none"/>
        </w:rPr>
        <w:t>核定補助的文稿，這個文稿上就有</w:t>
      </w:r>
      <w:r w:rsidR="00C94F03" w:rsidRPr="0031129C">
        <w:rPr>
          <w:rFonts w:hAnsi="標楷體" w:cs="新細明體" w:hint="eastAsia"/>
          <w:kern w:val="0"/>
          <w:szCs w:val="32"/>
          <w:u w:val="single"/>
          <w:lang w:val="x-none"/>
        </w:rPr>
        <w:t>原營建署</w:t>
      </w:r>
      <w:r w:rsidRPr="0031129C">
        <w:rPr>
          <w:rFonts w:hAnsi="標楷體" w:cs="新細明體" w:hint="eastAsia"/>
          <w:kern w:val="0"/>
          <w:szCs w:val="32"/>
          <w:u w:val="single"/>
          <w:lang w:val="x-none"/>
        </w:rPr>
        <w:t>的審查意見</w:t>
      </w:r>
      <w:r w:rsidRPr="0031129C">
        <w:rPr>
          <w:rFonts w:hAnsi="標楷體" w:hint="eastAsia"/>
          <w:szCs w:val="32"/>
          <w:lang w:val="x-none"/>
        </w:rPr>
        <w:t>…</w:t>
      </w:r>
      <w:proofErr w:type="gramStart"/>
      <w:r w:rsidRPr="0031129C">
        <w:rPr>
          <w:rFonts w:hAnsi="標楷體" w:hint="eastAsia"/>
          <w:szCs w:val="32"/>
          <w:lang w:val="x-none"/>
        </w:rPr>
        <w:t>…</w:t>
      </w:r>
      <w:proofErr w:type="gramEnd"/>
      <w:r w:rsidRPr="0031129C">
        <w:rPr>
          <w:rFonts w:hAnsi="標楷體" w:hint="eastAsia"/>
          <w:szCs w:val="32"/>
          <w:lang w:val="x-none"/>
        </w:rPr>
        <w:t>。</w:t>
      </w:r>
      <w:r w:rsidRPr="0031129C">
        <w:rPr>
          <w:rFonts w:hAnsi="標楷體" w:cs="新細明體" w:hint="eastAsia"/>
          <w:kern w:val="0"/>
          <w:szCs w:val="32"/>
          <w:lang w:val="x-none"/>
        </w:rPr>
        <w:t>％數也是</w:t>
      </w:r>
      <w:r w:rsidR="005B51A2" w:rsidRPr="0031129C">
        <w:rPr>
          <w:rFonts w:hAnsi="標楷體" w:cs="新細明體" w:hint="eastAsia"/>
          <w:kern w:val="0"/>
          <w:szCs w:val="32"/>
          <w:lang w:val="x-none"/>
        </w:rPr>
        <w:t>張○○</w:t>
      </w:r>
      <w:r w:rsidRPr="0031129C">
        <w:rPr>
          <w:rFonts w:hAnsi="標楷體" w:cs="新細明體" w:hint="eastAsia"/>
          <w:kern w:val="0"/>
          <w:szCs w:val="32"/>
          <w:lang w:val="x-none"/>
        </w:rPr>
        <w:t>講的。我的公司設計人員比較</w:t>
      </w:r>
      <w:proofErr w:type="gramStart"/>
      <w:r w:rsidRPr="0031129C">
        <w:rPr>
          <w:rFonts w:hAnsi="標楷體" w:cs="新細明體" w:hint="eastAsia"/>
          <w:kern w:val="0"/>
          <w:szCs w:val="32"/>
          <w:lang w:val="x-none"/>
        </w:rPr>
        <w:t>不</w:t>
      </w:r>
      <w:proofErr w:type="gramEnd"/>
      <w:r w:rsidRPr="0031129C">
        <w:rPr>
          <w:rFonts w:hAnsi="標楷體" w:cs="新細明體" w:hint="eastAsia"/>
          <w:kern w:val="0"/>
          <w:szCs w:val="32"/>
          <w:lang w:val="x-none"/>
        </w:rPr>
        <w:t>專業，</w:t>
      </w:r>
      <w:r w:rsidR="005B51A2" w:rsidRPr="0031129C">
        <w:rPr>
          <w:rFonts w:hAnsi="標楷體" w:cs="新細明體" w:hint="eastAsia"/>
          <w:kern w:val="0"/>
          <w:szCs w:val="32"/>
          <w:u w:val="single"/>
          <w:lang w:val="x-none"/>
        </w:rPr>
        <w:t>張○○</w:t>
      </w:r>
      <w:r w:rsidRPr="0031129C">
        <w:rPr>
          <w:rFonts w:hAnsi="標楷體" w:cs="新細明體" w:hint="eastAsia"/>
          <w:kern w:val="0"/>
          <w:szCs w:val="32"/>
          <w:u w:val="single"/>
          <w:lang w:val="x-none"/>
        </w:rPr>
        <w:t>能夠教我們，提升我們公司的競爭力</w:t>
      </w:r>
      <w:r w:rsidRPr="0031129C">
        <w:rPr>
          <w:rFonts w:hAnsi="標楷體" w:cs="新細明體" w:hint="eastAsia"/>
          <w:kern w:val="0"/>
          <w:szCs w:val="32"/>
          <w:lang w:val="x-none"/>
        </w:rPr>
        <w:t>……。具結。</w:t>
      </w:r>
    </w:p>
    <w:p w:rsidR="00FC7757" w:rsidRPr="0031129C" w:rsidRDefault="008259DC" w:rsidP="00007EEE">
      <w:pPr>
        <w:pStyle w:val="4"/>
        <w:spacing w:line="480" w:lineRule="exact"/>
        <w:rPr>
          <w:rFonts w:hAnsi="標楷體"/>
          <w:szCs w:val="32"/>
        </w:rPr>
      </w:pPr>
      <w:r w:rsidRPr="0031129C">
        <w:rPr>
          <w:rFonts w:hAnsi="標楷體" w:hint="eastAsia"/>
          <w:szCs w:val="32"/>
        </w:rPr>
        <w:t>江○○</w:t>
      </w:r>
      <w:r w:rsidR="00FC7757" w:rsidRPr="0031129C">
        <w:rPr>
          <w:rFonts w:hAnsi="標楷體" w:hint="eastAsia"/>
          <w:szCs w:val="32"/>
        </w:rPr>
        <w:t>之偵訊筆錄載：</w:t>
      </w:r>
    </w:p>
    <w:p w:rsidR="004D6F88" w:rsidRPr="0031129C" w:rsidRDefault="00A6033A" w:rsidP="00FC7757">
      <w:pPr>
        <w:pStyle w:val="5"/>
        <w:rPr>
          <w:rFonts w:hAnsi="標楷體"/>
          <w:szCs w:val="32"/>
        </w:rPr>
      </w:pPr>
      <w:r w:rsidRPr="0031129C">
        <w:rPr>
          <w:rFonts w:hAnsi="標楷體" w:hint="eastAsia"/>
          <w:szCs w:val="32"/>
        </w:rPr>
        <w:t>112</w:t>
      </w:r>
      <w:r w:rsidR="00FC7757" w:rsidRPr="0031129C">
        <w:rPr>
          <w:rFonts w:hAnsi="標楷體" w:hint="eastAsia"/>
          <w:szCs w:val="32"/>
        </w:rPr>
        <w:t>年</w:t>
      </w:r>
      <w:r w:rsidR="00C10166" w:rsidRPr="0031129C">
        <w:rPr>
          <w:rFonts w:hAnsi="標楷體" w:hint="eastAsia"/>
          <w:szCs w:val="32"/>
        </w:rPr>
        <w:t>8</w:t>
      </w:r>
      <w:r w:rsidR="00FC7757" w:rsidRPr="0031129C">
        <w:rPr>
          <w:rFonts w:hAnsi="標楷體" w:hint="eastAsia"/>
          <w:szCs w:val="32"/>
        </w:rPr>
        <w:t>月</w:t>
      </w:r>
      <w:r w:rsidR="00C10166" w:rsidRPr="0031129C">
        <w:rPr>
          <w:rFonts w:hAnsi="標楷體" w:hint="eastAsia"/>
          <w:szCs w:val="32"/>
        </w:rPr>
        <w:t>10</w:t>
      </w:r>
      <w:r w:rsidR="00FC7757" w:rsidRPr="0031129C">
        <w:rPr>
          <w:rFonts w:hAnsi="標楷體" w:hint="eastAsia"/>
          <w:szCs w:val="32"/>
        </w:rPr>
        <w:t>日</w:t>
      </w:r>
      <w:proofErr w:type="gramStart"/>
      <w:r w:rsidR="00FC7757" w:rsidRPr="0031129C">
        <w:rPr>
          <w:rFonts w:hAnsi="標楷體" w:hint="eastAsia"/>
          <w:szCs w:val="32"/>
        </w:rPr>
        <w:t>臺</w:t>
      </w:r>
      <w:proofErr w:type="gramEnd"/>
      <w:r w:rsidR="00FC7757" w:rsidRPr="0031129C">
        <w:rPr>
          <w:rFonts w:hAnsi="標楷體" w:hint="eastAsia"/>
          <w:szCs w:val="32"/>
        </w:rPr>
        <w:t>北地檢署訊問</w:t>
      </w:r>
      <w:r w:rsidR="008259DC" w:rsidRPr="0031129C">
        <w:rPr>
          <w:rFonts w:hAnsi="標楷體" w:hint="eastAsia"/>
          <w:szCs w:val="32"/>
        </w:rPr>
        <w:t>江○○</w:t>
      </w:r>
      <w:r w:rsidR="00FC7757" w:rsidRPr="0031129C">
        <w:rPr>
          <w:rFonts w:hAnsi="標楷體" w:hint="eastAsia"/>
          <w:szCs w:val="32"/>
        </w:rPr>
        <w:t>之筆錄載：</w:t>
      </w:r>
    </w:p>
    <w:p w:rsidR="00FC7757" w:rsidRPr="0031129C" w:rsidRDefault="004D6F88" w:rsidP="004D6F88">
      <w:pPr>
        <w:pStyle w:val="5"/>
        <w:numPr>
          <w:ilvl w:val="0"/>
          <w:numId w:val="0"/>
        </w:numPr>
        <w:ind w:left="2041"/>
        <w:rPr>
          <w:rFonts w:hAnsi="標楷體"/>
          <w:szCs w:val="32"/>
        </w:rPr>
      </w:pPr>
      <w:r w:rsidRPr="0031129C">
        <w:rPr>
          <w:rFonts w:hAnsi="標楷體" w:hint="eastAsia"/>
          <w:szCs w:val="32"/>
        </w:rPr>
        <w:t xml:space="preserve"> </w:t>
      </w:r>
      <w:r w:rsidRPr="0031129C">
        <w:rPr>
          <w:rFonts w:hAnsi="標楷體"/>
          <w:szCs w:val="32"/>
        </w:rPr>
        <w:t xml:space="preserve">   </w:t>
      </w:r>
      <w:r w:rsidR="001D0307" w:rsidRPr="0031129C">
        <w:rPr>
          <w:rFonts w:hAnsi="標楷體" w:cs="新細明體" w:hint="eastAsia"/>
          <w:kern w:val="0"/>
          <w:szCs w:val="32"/>
          <w:lang w:val="x-none"/>
        </w:rPr>
        <w:t>問：</w:t>
      </w:r>
      <w:r w:rsidR="001D0307" w:rsidRPr="0031129C">
        <w:rPr>
          <w:rFonts w:hAnsi="標楷體" w:cs="新細明體" w:hint="eastAsia"/>
          <w:kern w:val="0"/>
          <w:szCs w:val="32"/>
          <w:u w:val="single"/>
          <w:lang w:val="x-none"/>
        </w:rPr>
        <w:t>你無償贈與前開</w:t>
      </w:r>
      <w:r w:rsidR="001D0307" w:rsidRPr="0031129C">
        <w:rPr>
          <w:rFonts w:hAnsi="標楷體" w:cs="新細明體"/>
          <w:kern w:val="0"/>
          <w:szCs w:val="32"/>
          <w:u w:val="single"/>
          <w:lang w:val="x-none"/>
        </w:rPr>
        <w:t>70</w:t>
      </w:r>
      <w:r w:rsidR="001D0307" w:rsidRPr="0031129C">
        <w:rPr>
          <w:rFonts w:hAnsi="標楷體" w:cs="新細明體" w:hint="eastAsia"/>
          <w:kern w:val="0"/>
          <w:szCs w:val="32"/>
          <w:u w:val="single"/>
          <w:lang w:val="x-none"/>
        </w:rPr>
        <w:t>萬</w:t>
      </w:r>
      <w:r w:rsidR="00037557" w:rsidRPr="0031129C">
        <w:rPr>
          <w:rFonts w:hAnsi="標楷體" w:hint="eastAsia"/>
          <w:szCs w:val="28"/>
          <w:u w:val="single"/>
        </w:rPr>
        <w:t>元</w:t>
      </w:r>
      <w:r w:rsidR="001D0307" w:rsidRPr="0031129C">
        <w:rPr>
          <w:rFonts w:hAnsi="標楷體" w:cs="新細明體" w:hint="eastAsia"/>
          <w:kern w:val="0"/>
          <w:szCs w:val="32"/>
          <w:u w:val="single"/>
          <w:lang w:val="x-none"/>
        </w:rPr>
        <w:t>予張之明</w:t>
      </w:r>
      <w:r w:rsidR="001D0307" w:rsidRPr="0031129C">
        <w:rPr>
          <w:rFonts w:hAnsi="標楷體" w:cs="新細明體" w:hint="eastAsia"/>
          <w:kern w:val="0"/>
          <w:szCs w:val="32"/>
          <w:lang w:val="x-none"/>
        </w:rPr>
        <w:t>及小姐</w:t>
      </w:r>
      <w:proofErr w:type="gramStart"/>
      <w:r w:rsidR="001D0307" w:rsidRPr="0031129C">
        <w:rPr>
          <w:rFonts w:hAnsi="標楷體" w:cs="新細明體" w:hint="eastAsia"/>
          <w:kern w:val="0"/>
          <w:szCs w:val="32"/>
          <w:lang w:val="x-none"/>
        </w:rPr>
        <w:t>出場費予張之明</w:t>
      </w:r>
      <w:proofErr w:type="gramEnd"/>
      <w:r w:rsidR="001D0307" w:rsidRPr="0031129C">
        <w:rPr>
          <w:rFonts w:hAnsi="標楷體" w:cs="新細明體" w:hint="eastAsia"/>
          <w:kern w:val="0"/>
          <w:szCs w:val="32"/>
          <w:lang w:val="x-none"/>
        </w:rPr>
        <w:t>，除了聯絡感情，也帶有</w:t>
      </w:r>
      <w:r w:rsidR="001D0307" w:rsidRPr="0031129C">
        <w:rPr>
          <w:rFonts w:hAnsi="標楷體" w:cs="新細明體" w:hint="eastAsia"/>
          <w:kern w:val="0"/>
          <w:szCs w:val="32"/>
          <w:u w:val="single"/>
          <w:lang w:val="x-none"/>
        </w:rPr>
        <w:t>感謝張之明協助指導</w:t>
      </w:r>
      <w:r w:rsidR="00412E49" w:rsidRPr="0031129C">
        <w:rPr>
          <w:rFonts w:hAnsi="標楷體" w:cs="新細明體" w:hint="eastAsia"/>
          <w:kern w:val="0"/>
          <w:szCs w:val="32"/>
          <w:lang w:val="x-none"/>
        </w:rPr>
        <w:t>，</w:t>
      </w:r>
      <w:r w:rsidR="001D0307" w:rsidRPr="0031129C">
        <w:rPr>
          <w:rFonts w:hAnsi="標楷體" w:cs="新細明體" w:hint="eastAsia"/>
          <w:kern w:val="0"/>
          <w:szCs w:val="32"/>
          <w:lang w:val="x-none"/>
        </w:rPr>
        <w:t>以便日後獲得資訊、避免被刁難等因素存在？</w:t>
      </w:r>
      <w:r w:rsidR="001D0307" w:rsidRPr="0031129C">
        <w:rPr>
          <w:rFonts w:hAnsi="標楷體" w:cs="新細明體" w:hint="eastAsia"/>
          <w:kern w:val="0"/>
          <w:szCs w:val="32"/>
          <w:u w:val="single"/>
          <w:lang w:val="x-none"/>
        </w:rPr>
        <w:t>答：是</w:t>
      </w:r>
      <w:r w:rsidR="001D0307" w:rsidRPr="0031129C">
        <w:rPr>
          <w:rFonts w:hAnsi="標楷體" w:cs="新細明體" w:hint="eastAsia"/>
          <w:kern w:val="0"/>
          <w:szCs w:val="32"/>
          <w:lang w:val="x-none"/>
        </w:rPr>
        <w:t>。…</w:t>
      </w:r>
      <w:proofErr w:type="gramStart"/>
      <w:r w:rsidR="001D0307" w:rsidRPr="0031129C">
        <w:rPr>
          <w:rFonts w:hAnsi="標楷體" w:cs="新細明體" w:hint="eastAsia"/>
          <w:kern w:val="0"/>
          <w:szCs w:val="32"/>
          <w:lang w:val="x-none"/>
        </w:rPr>
        <w:t>…</w:t>
      </w:r>
      <w:proofErr w:type="gramEnd"/>
      <w:r w:rsidR="001D0307" w:rsidRPr="0031129C">
        <w:rPr>
          <w:rFonts w:hAnsi="標楷體" w:cs="新細明體" w:hint="eastAsia"/>
          <w:kern w:val="0"/>
          <w:szCs w:val="32"/>
          <w:u w:val="single"/>
          <w:lang w:val="x-none"/>
        </w:rPr>
        <w:t>張之明要我匯款給</w:t>
      </w:r>
      <w:r w:rsidR="008259DC" w:rsidRPr="0031129C">
        <w:rPr>
          <w:rFonts w:hAnsi="標楷體" w:cs="新細明體" w:hint="eastAsia"/>
          <w:kern w:val="0"/>
          <w:szCs w:val="32"/>
          <w:u w:val="single"/>
          <w:lang w:val="x-none"/>
        </w:rPr>
        <w:t>黃○○</w:t>
      </w:r>
      <w:r w:rsidR="001D0307" w:rsidRPr="0031129C">
        <w:rPr>
          <w:rFonts w:hAnsi="標楷體" w:cs="新細明體" w:hint="eastAsia"/>
          <w:kern w:val="0"/>
          <w:szCs w:val="32"/>
          <w:lang w:val="x-none"/>
        </w:rPr>
        <w:t>，我沒有欠他錢，</w:t>
      </w:r>
      <w:proofErr w:type="gramStart"/>
      <w:r w:rsidR="001D0307" w:rsidRPr="0031129C">
        <w:rPr>
          <w:rFonts w:hAnsi="標楷體" w:cs="新細明體" w:hint="eastAsia"/>
          <w:kern w:val="0"/>
          <w:szCs w:val="32"/>
          <w:lang w:val="x-none"/>
        </w:rPr>
        <w:t>這跟標</w:t>
      </w:r>
      <w:proofErr w:type="gramEnd"/>
      <w:r w:rsidR="001D0307" w:rsidRPr="0031129C">
        <w:rPr>
          <w:rFonts w:hAnsi="標楷體" w:cs="新細明體" w:hint="eastAsia"/>
          <w:kern w:val="0"/>
          <w:szCs w:val="32"/>
          <w:lang w:val="x-none"/>
        </w:rPr>
        <w:t>案無關，</w:t>
      </w:r>
      <w:r w:rsidR="001D0307" w:rsidRPr="0031129C">
        <w:rPr>
          <w:rFonts w:hAnsi="標楷體" w:cs="新細明體" w:hint="eastAsia"/>
          <w:kern w:val="0"/>
          <w:szCs w:val="32"/>
          <w:u w:val="single"/>
          <w:lang w:val="x-none"/>
        </w:rPr>
        <w:t>他是中央級的長官，在以後的業務多少會有幫助</w:t>
      </w:r>
      <w:r w:rsidR="001D0307" w:rsidRPr="0031129C">
        <w:rPr>
          <w:rFonts w:hAnsi="標楷體" w:cs="新細明體" w:hint="eastAsia"/>
          <w:kern w:val="0"/>
          <w:szCs w:val="32"/>
          <w:lang w:val="x-none"/>
        </w:rPr>
        <w:t>……</w:t>
      </w:r>
      <w:r w:rsidR="001D0307" w:rsidRPr="0031129C">
        <w:rPr>
          <w:rFonts w:hAnsi="標楷體" w:cs="新細明體" w:hint="eastAsia"/>
          <w:kern w:val="0"/>
          <w:szCs w:val="32"/>
          <w:u w:val="single"/>
          <w:lang w:val="x-none"/>
        </w:rPr>
        <w:t>可以在市場銷售這個軟體</w:t>
      </w:r>
      <w:r w:rsidR="001D0307" w:rsidRPr="0031129C">
        <w:rPr>
          <w:rFonts w:hAnsi="標楷體" w:cs="新細明體" w:hint="eastAsia"/>
          <w:kern w:val="0"/>
          <w:szCs w:val="32"/>
          <w:lang w:val="x-none"/>
        </w:rPr>
        <w:t>……這個軟體是可以產出</w:t>
      </w:r>
      <w:proofErr w:type="spellStart"/>
      <w:r w:rsidR="00586BB5" w:rsidRPr="0031129C">
        <w:rPr>
          <w:rFonts w:hAnsi="標楷體" w:cs="細明體"/>
          <w:kern w:val="0"/>
          <w:szCs w:val="32"/>
          <w:lang w:val="x-none"/>
        </w:rPr>
        <w:t>BIM</w:t>
      </w:r>
      <w:r w:rsidR="001D0307" w:rsidRPr="0031129C">
        <w:rPr>
          <w:rFonts w:hAnsi="標楷體" w:cs="新細明體" w:hint="eastAsia"/>
          <w:kern w:val="0"/>
          <w:szCs w:val="32"/>
          <w:lang w:val="x-none"/>
        </w:rPr>
        <w:t>模型，也可以做測量</w:t>
      </w:r>
      <w:proofErr w:type="spellEnd"/>
      <w:r w:rsidR="001D0307" w:rsidRPr="0031129C">
        <w:rPr>
          <w:rFonts w:hAnsi="標楷體" w:cs="新細明體" w:hint="eastAsia"/>
          <w:kern w:val="0"/>
          <w:szCs w:val="32"/>
          <w:lang w:val="x-none"/>
        </w:rPr>
        <w:t>……主要是因為我們做</w:t>
      </w:r>
      <w:proofErr w:type="spellStart"/>
      <w:r w:rsidR="00586BB5" w:rsidRPr="0031129C">
        <w:rPr>
          <w:rFonts w:hAnsi="標楷體" w:cs="新細明體"/>
          <w:kern w:val="0"/>
          <w:szCs w:val="32"/>
          <w:lang w:val="x-none"/>
        </w:rPr>
        <w:t>BIM</w:t>
      </w:r>
      <w:r w:rsidR="001D0307" w:rsidRPr="0031129C">
        <w:rPr>
          <w:rFonts w:hAnsi="標楷體" w:cs="新細明體" w:hint="eastAsia"/>
          <w:kern w:val="0"/>
          <w:szCs w:val="32"/>
          <w:lang w:val="x-none"/>
        </w:rPr>
        <w:t>會被</w:t>
      </w:r>
      <w:r w:rsidR="00F61984" w:rsidRPr="0031129C">
        <w:rPr>
          <w:rFonts w:hAnsi="標楷體" w:cs="新細明體" w:hint="eastAsia"/>
          <w:kern w:val="0"/>
          <w:szCs w:val="32"/>
          <w:lang w:val="x-none"/>
        </w:rPr>
        <w:t>臺科大</w:t>
      </w:r>
      <w:r w:rsidR="001D0307" w:rsidRPr="0031129C">
        <w:rPr>
          <w:rFonts w:hAnsi="標楷體" w:cs="新細明體" w:hint="eastAsia"/>
          <w:kern w:val="0"/>
          <w:szCs w:val="32"/>
          <w:lang w:val="x-none"/>
        </w:rPr>
        <w:t>退，所以</w:t>
      </w:r>
      <w:r w:rsidR="001D0307" w:rsidRPr="0031129C">
        <w:rPr>
          <w:rFonts w:hAnsi="標楷體" w:cs="新細明體" w:hint="eastAsia"/>
          <w:kern w:val="0"/>
          <w:szCs w:val="32"/>
          <w:u w:val="single"/>
          <w:lang w:val="x-none"/>
        </w:rPr>
        <w:t>想要藉由詹加欣、張之明獲得一些資訊</w:t>
      </w:r>
      <w:proofErr w:type="spellEnd"/>
      <w:r w:rsidR="001D0307" w:rsidRPr="0031129C">
        <w:rPr>
          <w:rFonts w:hAnsi="標楷體" w:cs="新細明體" w:hint="eastAsia"/>
          <w:kern w:val="0"/>
          <w:szCs w:val="32"/>
          <w:lang w:val="x-none"/>
        </w:rPr>
        <w:t>。</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w:t>
      </w:r>
      <w:proofErr w:type="spellStart"/>
      <w:r w:rsidR="00DD2BEF" w:rsidRPr="0031129C">
        <w:rPr>
          <w:rFonts w:hAnsi="標楷體" w:cs="新細明體" w:hint="eastAsia"/>
          <w:kern w:val="0"/>
          <w:szCs w:val="32"/>
          <w:lang w:val="x-none"/>
        </w:rPr>
        <w:t>問</w:t>
      </w:r>
      <w:r w:rsidR="001D0307" w:rsidRPr="0031129C">
        <w:rPr>
          <w:rFonts w:hAnsi="標楷體" w:cs="新細明體" w:hint="eastAsia"/>
          <w:kern w:val="0"/>
          <w:szCs w:val="32"/>
          <w:u w:val="single"/>
          <w:lang w:val="x-none"/>
        </w:rPr>
        <w:t>：對涉犯貪污治罪條例之行賄罪，是否認罪？答：承認</w:t>
      </w:r>
      <w:proofErr w:type="spellEnd"/>
      <w:r w:rsidR="001D0307" w:rsidRPr="0031129C">
        <w:rPr>
          <w:rFonts w:hAnsi="標楷體" w:cs="新細明體" w:hint="eastAsia"/>
          <w:kern w:val="0"/>
          <w:szCs w:val="32"/>
          <w:lang w:val="x-none"/>
        </w:rPr>
        <w:t>。</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。問</w:t>
      </w:r>
      <w:r w:rsidR="000A4131" w:rsidRPr="0031129C">
        <w:rPr>
          <w:rFonts w:hAnsi="標楷體" w:cs="新細明體" w:hint="eastAsia"/>
          <w:kern w:val="0"/>
          <w:szCs w:val="32"/>
          <w:lang w:val="x-none"/>
        </w:rPr>
        <w:t>:</w:t>
      </w:r>
      <w:proofErr w:type="spellStart"/>
      <w:r w:rsidR="001D0307" w:rsidRPr="0031129C">
        <w:rPr>
          <w:rFonts w:hAnsi="標楷體" w:cs="新細明體" w:hint="eastAsia"/>
          <w:kern w:val="0"/>
          <w:szCs w:val="32"/>
          <w:lang w:val="x-none"/>
        </w:rPr>
        <w:t>張之明有無提供市區道路</w:t>
      </w:r>
      <w:r w:rsidR="00586BB5" w:rsidRPr="0031129C">
        <w:rPr>
          <w:rFonts w:hAnsi="標楷體" w:cs="細明體"/>
          <w:kern w:val="0"/>
          <w:szCs w:val="32"/>
          <w:lang w:val="x-none"/>
        </w:rPr>
        <w:t>BIM</w:t>
      </w:r>
      <w:r w:rsidR="001D0307" w:rsidRPr="0031129C">
        <w:rPr>
          <w:rFonts w:hAnsi="標楷體" w:cs="新細明體" w:hint="eastAsia"/>
          <w:kern w:val="0"/>
          <w:szCs w:val="32"/>
          <w:lang w:val="x-none"/>
        </w:rPr>
        <w:t>應用推廣資訊？</w:t>
      </w:r>
      <w:r w:rsidR="00DD2BEF" w:rsidRPr="0031129C">
        <w:rPr>
          <w:rFonts w:hAnsi="標楷體" w:cs="新細明體" w:hint="eastAsia"/>
          <w:kern w:val="0"/>
          <w:szCs w:val="32"/>
          <w:lang w:val="x-none"/>
        </w:rPr>
        <w:t>答</w:t>
      </w:r>
      <w:proofErr w:type="spellEnd"/>
      <w:r w:rsidR="000A4131" w:rsidRPr="0031129C">
        <w:rPr>
          <w:rFonts w:hAnsi="標楷體" w:cs="新細明體" w:hint="eastAsia"/>
          <w:kern w:val="0"/>
          <w:szCs w:val="32"/>
          <w:lang w:val="x-none"/>
        </w:rPr>
        <w:t>:…</w:t>
      </w:r>
      <w:proofErr w:type="gramStart"/>
      <w:r w:rsidR="000A4131" w:rsidRPr="0031129C">
        <w:rPr>
          <w:rFonts w:hAnsi="標楷體" w:cs="新細明體" w:hint="eastAsia"/>
          <w:kern w:val="0"/>
          <w:szCs w:val="32"/>
          <w:lang w:val="x-none"/>
        </w:rPr>
        <w:t>…</w:t>
      </w:r>
      <w:proofErr w:type="spellStart"/>
      <w:proofErr w:type="gramEnd"/>
      <w:r w:rsidR="001D0307" w:rsidRPr="0031129C">
        <w:rPr>
          <w:rFonts w:hAnsi="標楷體" w:cs="新細明體" w:hint="eastAsia"/>
          <w:kern w:val="0"/>
          <w:szCs w:val="32"/>
          <w:lang w:val="x-none"/>
        </w:rPr>
        <w:t>他會提供訊息讓我們事先瞭解</w:t>
      </w:r>
      <w:proofErr w:type="spellEnd"/>
      <w:r w:rsidR="000A4131" w:rsidRPr="0031129C">
        <w:rPr>
          <w:rFonts w:hAnsi="標楷體" w:cs="新細明體" w:hint="eastAsia"/>
          <w:kern w:val="0"/>
          <w:szCs w:val="32"/>
          <w:lang w:val="x-none"/>
        </w:rPr>
        <w:t>……張之明曾在該採購案公開招標前，某次我與張之明的餐敘場合中，張之明在餐敘過程中拿出</w:t>
      </w:r>
      <w:r w:rsidR="004F46AA" w:rsidRPr="0031129C">
        <w:rPr>
          <w:rFonts w:hAnsi="標楷體" w:cs="新細明體" w:hint="eastAsia"/>
          <w:kern w:val="0"/>
          <w:szCs w:val="32"/>
          <w:lang w:val="x-none"/>
        </w:rPr>
        <w:t>1</w:t>
      </w:r>
      <w:r w:rsidR="000A4131" w:rsidRPr="0031129C">
        <w:rPr>
          <w:rFonts w:hAnsi="標楷體" w:cs="新細明體" w:hint="eastAsia"/>
          <w:kern w:val="0"/>
          <w:szCs w:val="32"/>
          <w:lang w:val="x-none"/>
        </w:rPr>
        <w:t>張標案需求書。</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w:t>
      </w:r>
      <w:proofErr w:type="spellStart"/>
      <w:r w:rsidR="00DD2BEF" w:rsidRPr="0031129C">
        <w:rPr>
          <w:rFonts w:hAnsi="標楷體" w:cs="新細明體" w:hint="eastAsia"/>
          <w:kern w:val="0"/>
          <w:szCs w:val="32"/>
          <w:lang w:val="x-none"/>
        </w:rPr>
        <w:t>問</w:t>
      </w:r>
      <w:r w:rsidR="000A4131" w:rsidRPr="0031129C">
        <w:rPr>
          <w:rFonts w:hAnsi="標楷體" w:cs="新細明體" w:hint="eastAsia"/>
          <w:kern w:val="0"/>
          <w:szCs w:val="32"/>
          <w:lang w:val="x-none"/>
        </w:rPr>
        <w:t>：承上，該筆</w:t>
      </w:r>
      <w:proofErr w:type="spellEnd"/>
      <w:r w:rsidR="000A4131" w:rsidRPr="0031129C">
        <w:rPr>
          <w:rFonts w:hAnsi="標楷體" w:cs="新細明體"/>
          <w:kern w:val="0"/>
          <w:szCs w:val="32"/>
          <w:lang w:val="x-none"/>
        </w:rPr>
        <w:t>70</w:t>
      </w:r>
      <w:r w:rsidR="000A4131" w:rsidRPr="0031129C">
        <w:rPr>
          <w:rFonts w:hAnsi="標楷體" w:cs="新細明體" w:hint="eastAsia"/>
          <w:kern w:val="0"/>
          <w:szCs w:val="32"/>
          <w:lang w:val="x-none"/>
        </w:rPr>
        <w:t>萬元款項是你打點、疏通張之明，以及請他技術指導之對價？答：算是感謝他的指導，也是想說之後會再麻煩到他。問：承上，是張之明具體指定數額</w:t>
      </w:r>
      <w:r w:rsidR="000A4131" w:rsidRPr="0031129C">
        <w:rPr>
          <w:rFonts w:hAnsi="標楷體" w:cs="新細明體"/>
          <w:kern w:val="0"/>
          <w:szCs w:val="32"/>
          <w:lang w:val="x-none"/>
        </w:rPr>
        <w:t>70</w:t>
      </w:r>
      <w:r w:rsidR="000A4131" w:rsidRPr="0031129C">
        <w:rPr>
          <w:rFonts w:hAnsi="標楷體" w:cs="新細明體" w:hint="eastAsia"/>
          <w:kern w:val="0"/>
          <w:szCs w:val="32"/>
          <w:lang w:val="x-none"/>
        </w:rPr>
        <w:t>萬元？答：是，這是給</w:t>
      </w:r>
      <w:r w:rsidR="008259DC" w:rsidRPr="0031129C">
        <w:rPr>
          <w:rFonts w:hAnsi="標楷體" w:cs="新細明體" w:hint="eastAsia"/>
          <w:kern w:val="0"/>
          <w:szCs w:val="32"/>
          <w:lang w:val="x-none"/>
        </w:rPr>
        <w:t>黃○○</w:t>
      </w:r>
      <w:proofErr w:type="spellStart"/>
      <w:r w:rsidR="000A4131" w:rsidRPr="0031129C">
        <w:rPr>
          <w:rFonts w:hAnsi="標楷體" w:cs="新細明體" w:hint="eastAsia"/>
          <w:kern w:val="0"/>
          <w:szCs w:val="32"/>
          <w:lang w:val="x-none"/>
        </w:rPr>
        <w:t>買車的</w:t>
      </w:r>
      <w:proofErr w:type="gramStart"/>
      <w:r w:rsidR="000A4131" w:rsidRPr="0031129C">
        <w:rPr>
          <w:rFonts w:hAnsi="標楷體" w:cs="新細明體" w:hint="eastAsia"/>
          <w:kern w:val="0"/>
          <w:szCs w:val="32"/>
          <w:lang w:val="x-none"/>
        </w:rPr>
        <w:t>前期款</w:t>
      </w:r>
      <w:proofErr w:type="gramEnd"/>
      <w:r w:rsidR="000A4131" w:rsidRPr="0031129C">
        <w:rPr>
          <w:rFonts w:hAnsi="標楷體" w:cs="新細明體" w:hint="eastAsia"/>
          <w:kern w:val="0"/>
          <w:szCs w:val="32"/>
          <w:lang w:val="x-none"/>
        </w:rPr>
        <w:t>。問：</w:t>
      </w:r>
      <w:r w:rsidR="000A4131" w:rsidRPr="0031129C">
        <w:rPr>
          <w:rFonts w:hAnsi="標楷體" w:cs="新細明體" w:hint="eastAsia"/>
          <w:kern w:val="0"/>
          <w:szCs w:val="32"/>
          <w:u w:val="single"/>
          <w:lang w:val="x-none"/>
        </w:rPr>
        <w:t>你</w:t>
      </w:r>
      <w:r w:rsidR="0090351D" w:rsidRPr="0031129C">
        <w:rPr>
          <w:rFonts w:hAnsi="標楷體" w:cs="新細明體" w:hint="eastAsia"/>
          <w:kern w:val="0"/>
          <w:szCs w:val="32"/>
          <w:u w:val="single"/>
          <w:lang w:val="x-none"/>
        </w:rPr>
        <w:t>後續</w:t>
      </w:r>
      <w:r w:rsidR="000A4131" w:rsidRPr="0031129C">
        <w:rPr>
          <w:rFonts w:hAnsi="標楷體" w:cs="新細明體" w:hint="eastAsia"/>
          <w:kern w:val="0"/>
          <w:szCs w:val="32"/>
          <w:u w:val="single"/>
          <w:lang w:val="x-none"/>
        </w:rPr>
        <w:t>亦有匯款</w:t>
      </w:r>
      <w:proofErr w:type="spellEnd"/>
      <w:r w:rsidR="000A4131" w:rsidRPr="0031129C">
        <w:rPr>
          <w:rFonts w:hAnsi="標楷體" w:cs="新細明體"/>
          <w:kern w:val="0"/>
          <w:szCs w:val="32"/>
          <w:u w:val="single"/>
          <w:lang w:val="x-none"/>
        </w:rPr>
        <w:t>4</w:t>
      </w:r>
      <w:r w:rsidR="000A4131" w:rsidRPr="0031129C">
        <w:rPr>
          <w:rFonts w:hAnsi="標楷體" w:cs="新細明體" w:hint="eastAsia"/>
          <w:kern w:val="0"/>
          <w:szCs w:val="32"/>
          <w:u w:val="single"/>
          <w:lang w:val="x-none"/>
        </w:rPr>
        <w:t>萬</w:t>
      </w:r>
      <w:r w:rsidR="000A4131" w:rsidRPr="0031129C">
        <w:rPr>
          <w:rFonts w:hAnsi="標楷體" w:cs="新細明體"/>
          <w:kern w:val="0"/>
          <w:szCs w:val="32"/>
          <w:u w:val="single"/>
          <w:lang w:val="x-none"/>
        </w:rPr>
        <w:t>6,000</w:t>
      </w:r>
      <w:r w:rsidR="000A4131" w:rsidRPr="0031129C">
        <w:rPr>
          <w:rFonts w:hAnsi="標楷體" w:cs="新細明體" w:hint="eastAsia"/>
          <w:kern w:val="0"/>
          <w:szCs w:val="32"/>
          <w:u w:val="single"/>
          <w:lang w:val="x-none"/>
        </w:rPr>
        <w:t>元及</w:t>
      </w:r>
      <w:r w:rsidR="000A4131" w:rsidRPr="0031129C">
        <w:rPr>
          <w:rFonts w:hAnsi="標楷體" w:cs="新細明體"/>
          <w:kern w:val="0"/>
          <w:szCs w:val="32"/>
          <w:u w:val="single"/>
          <w:lang w:val="x-none"/>
        </w:rPr>
        <w:t>3</w:t>
      </w:r>
      <w:r w:rsidR="000A4131" w:rsidRPr="0031129C">
        <w:rPr>
          <w:rFonts w:hAnsi="標楷體" w:cs="新細明體" w:hint="eastAsia"/>
          <w:kern w:val="0"/>
          <w:szCs w:val="32"/>
          <w:u w:val="single"/>
          <w:lang w:val="x-none"/>
        </w:rPr>
        <w:t>萬</w:t>
      </w:r>
      <w:r w:rsidR="000A4131" w:rsidRPr="0031129C">
        <w:rPr>
          <w:rFonts w:hAnsi="標楷體" w:cs="新細明體"/>
          <w:kern w:val="0"/>
          <w:szCs w:val="32"/>
          <w:u w:val="single"/>
          <w:lang w:val="x-none"/>
        </w:rPr>
        <w:t>5,000</w:t>
      </w:r>
      <w:r w:rsidR="000A4131" w:rsidRPr="0031129C">
        <w:rPr>
          <w:rFonts w:hAnsi="標楷體" w:cs="新細明體" w:hint="eastAsia"/>
          <w:kern w:val="0"/>
          <w:szCs w:val="32"/>
          <w:u w:val="single"/>
          <w:lang w:val="x-none"/>
        </w:rPr>
        <w:t>元不等金額至</w:t>
      </w:r>
      <w:r w:rsidR="008259DC" w:rsidRPr="0031129C">
        <w:rPr>
          <w:rFonts w:hAnsi="標楷體" w:cs="新細明體" w:hint="eastAsia"/>
          <w:kern w:val="0"/>
          <w:szCs w:val="32"/>
          <w:u w:val="single"/>
          <w:lang w:val="x-none"/>
        </w:rPr>
        <w:t>黃○○</w:t>
      </w:r>
      <w:proofErr w:type="spellStart"/>
      <w:r w:rsidR="000A4131" w:rsidRPr="0031129C">
        <w:rPr>
          <w:rFonts w:hAnsi="標楷體" w:cs="新細明體" w:hint="eastAsia"/>
          <w:kern w:val="0"/>
          <w:szCs w:val="32"/>
          <w:u w:val="single"/>
          <w:lang w:val="x-none"/>
        </w:rPr>
        <w:t>帳戶</w:t>
      </w:r>
      <w:r w:rsidR="000A4131" w:rsidRPr="0031129C">
        <w:rPr>
          <w:rFonts w:hAnsi="標楷體" w:cs="新細明體" w:hint="eastAsia"/>
          <w:kern w:val="0"/>
          <w:szCs w:val="32"/>
          <w:lang w:val="x-none"/>
        </w:rPr>
        <w:t>，也是受張之明指示？答：是。問：承上，</w:t>
      </w:r>
      <w:r w:rsidR="000A4131" w:rsidRPr="0031129C">
        <w:rPr>
          <w:rFonts w:hAnsi="標楷體" w:cs="新細明體" w:hint="eastAsia"/>
          <w:kern w:val="0"/>
          <w:szCs w:val="32"/>
          <w:u w:val="single"/>
          <w:lang w:val="x-none"/>
        </w:rPr>
        <w:t>該</w:t>
      </w:r>
      <w:proofErr w:type="spellEnd"/>
      <w:r w:rsidR="000A4131" w:rsidRPr="0031129C">
        <w:rPr>
          <w:rFonts w:hAnsi="標楷體" w:cs="新細明體"/>
          <w:kern w:val="0"/>
          <w:szCs w:val="32"/>
          <w:u w:val="single"/>
          <w:lang w:val="x-none"/>
        </w:rPr>
        <w:t>2</w:t>
      </w:r>
      <w:r w:rsidR="000A4131" w:rsidRPr="0031129C">
        <w:rPr>
          <w:rFonts w:hAnsi="標楷體" w:cs="新細明體" w:hint="eastAsia"/>
          <w:kern w:val="0"/>
          <w:szCs w:val="32"/>
          <w:u w:val="single"/>
          <w:lang w:val="x-none"/>
        </w:rPr>
        <w:t>筆款項也是你打點、疏通張之明</w:t>
      </w:r>
      <w:r w:rsidR="000A4131" w:rsidRPr="0031129C">
        <w:rPr>
          <w:rFonts w:hAnsi="標楷體" w:cs="新細明體" w:hint="eastAsia"/>
          <w:kern w:val="0"/>
          <w:szCs w:val="32"/>
          <w:lang w:val="x-none"/>
        </w:rPr>
        <w:t>，以及請他技術指導之對價？</w:t>
      </w:r>
      <w:r w:rsidR="000A4131" w:rsidRPr="0031129C">
        <w:rPr>
          <w:rFonts w:hAnsi="標楷體" w:cs="新細明體" w:hint="eastAsia"/>
          <w:kern w:val="0"/>
          <w:szCs w:val="32"/>
          <w:u w:val="single"/>
          <w:lang w:val="x-none"/>
        </w:rPr>
        <w:t>答：是，算是感謝他的指導</w:t>
      </w:r>
      <w:r w:rsidR="000A4131" w:rsidRPr="0031129C">
        <w:rPr>
          <w:rFonts w:hAnsi="標楷體" w:cs="新細明體" w:hint="eastAsia"/>
          <w:kern w:val="0"/>
          <w:szCs w:val="32"/>
          <w:lang w:val="x-none"/>
        </w:rPr>
        <w:t>，想說之後也會再麻煩到他。…</w:t>
      </w:r>
      <w:proofErr w:type="gramStart"/>
      <w:r w:rsidR="000A4131" w:rsidRPr="0031129C">
        <w:rPr>
          <w:rFonts w:hAnsi="標楷體" w:cs="新細明體" w:hint="eastAsia"/>
          <w:kern w:val="0"/>
          <w:szCs w:val="32"/>
          <w:lang w:val="x-none"/>
        </w:rPr>
        <w:t>…</w:t>
      </w:r>
      <w:proofErr w:type="gramEnd"/>
      <w:r w:rsidR="000A4131" w:rsidRPr="0031129C">
        <w:rPr>
          <w:rFonts w:hAnsi="標楷體" w:cs="新細明體" w:hint="eastAsia"/>
          <w:kern w:val="0"/>
          <w:szCs w:val="32"/>
          <w:u w:val="single"/>
          <w:lang w:val="x-none"/>
        </w:rPr>
        <w:t>詹加欣也有針對標案對你進行技術指導，有無意見？答：沒有意見</w:t>
      </w:r>
      <w:r w:rsidR="000A4131" w:rsidRPr="0031129C">
        <w:rPr>
          <w:rFonts w:hAnsi="標楷體" w:cs="新細明體" w:hint="eastAsia"/>
          <w:kern w:val="0"/>
          <w:szCs w:val="32"/>
          <w:lang w:val="x-none"/>
        </w:rPr>
        <w:t>，確實如此。問：你於提出城市管理資訊圖，是跟張之明或詹加欣討論？答：</w:t>
      </w:r>
      <w:r w:rsidR="000A4131" w:rsidRPr="0031129C">
        <w:rPr>
          <w:rFonts w:hAnsi="標楷體" w:cs="新細明體" w:hint="eastAsia"/>
          <w:kern w:val="0"/>
          <w:szCs w:val="32"/>
          <w:u w:val="single"/>
          <w:lang w:val="x-none"/>
        </w:rPr>
        <w:t>剛開始是我們</w:t>
      </w:r>
      <w:r w:rsidR="000A4131" w:rsidRPr="0031129C">
        <w:rPr>
          <w:rFonts w:hAnsi="標楷體" w:cs="新細明體"/>
          <w:kern w:val="0"/>
          <w:szCs w:val="32"/>
          <w:u w:val="single"/>
          <w:lang w:val="x-none"/>
        </w:rPr>
        <w:t>3</w:t>
      </w:r>
      <w:r w:rsidR="000A4131" w:rsidRPr="0031129C">
        <w:rPr>
          <w:rFonts w:hAnsi="標楷體" w:cs="新細明體" w:hint="eastAsia"/>
          <w:kern w:val="0"/>
          <w:szCs w:val="32"/>
          <w:u w:val="single"/>
          <w:lang w:val="x-none"/>
        </w:rPr>
        <w:t>人一起討論，後面詹加欣是技術層次的，張之明是大方向</w:t>
      </w:r>
      <w:r w:rsidR="000A4131" w:rsidRPr="0031129C">
        <w:rPr>
          <w:rFonts w:hAnsi="標楷體" w:cs="新細明體" w:hint="eastAsia"/>
          <w:kern w:val="0"/>
          <w:szCs w:val="32"/>
          <w:lang w:val="x-none"/>
        </w:rPr>
        <w:t>，後面都是我跟詹加欣在討論。</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。問</w:t>
      </w:r>
      <w:r w:rsidR="000A4131" w:rsidRPr="0031129C">
        <w:rPr>
          <w:rFonts w:hAnsi="標楷體" w:cs="新細明體" w:hint="eastAsia"/>
          <w:kern w:val="0"/>
          <w:szCs w:val="32"/>
          <w:lang w:val="x-none"/>
        </w:rPr>
        <w:t>：承上，你是如何知悉張之明亦擔任「碰撞構圖案」之評選委員之</w:t>
      </w:r>
      <w:proofErr w:type="gramStart"/>
      <w:r w:rsidR="000A4131" w:rsidRPr="0031129C">
        <w:rPr>
          <w:rFonts w:hAnsi="標楷體" w:cs="新細明體" w:hint="eastAsia"/>
          <w:kern w:val="0"/>
          <w:szCs w:val="32"/>
          <w:lang w:val="x-none"/>
        </w:rPr>
        <w:t>一</w:t>
      </w:r>
      <w:proofErr w:type="gramEnd"/>
      <w:r w:rsidR="000A4131" w:rsidRPr="0031129C">
        <w:rPr>
          <w:rFonts w:hAnsi="標楷體" w:cs="新細明體" w:hint="eastAsia"/>
          <w:kern w:val="0"/>
          <w:szCs w:val="32"/>
          <w:lang w:val="x-none"/>
        </w:rPr>
        <w:t>？答：張之明跟我聊過。</w:t>
      </w:r>
      <w:r w:rsidR="008918FF" w:rsidRPr="0031129C">
        <w:rPr>
          <w:rFonts w:hAnsi="標楷體" w:cs="新細明體" w:hint="eastAsia"/>
          <w:kern w:val="0"/>
          <w:szCs w:val="32"/>
          <w:lang w:val="x-none"/>
        </w:rPr>
        <w:t>…</w:t>
      </w:r>
      <w:proofErr w:type="gramStart"/>
      <w:r w:rsidR="008918FF" w:rsidRPr="0031129C">
        <w:rPr>
          <w:rFonts w:hAnsi="標楷體" w:cs="新細明體" w:hint="eastAsia"/>
          <w:kern w:val="0"/>
          <w:szCs w:val="32"/>
          <w:lang w:val="x-none"/>
        </w:rPr>
        <w:t>…</w:t>
      </w:r>
      <w:proofErr w:type="gramEnd"/>
      <w:r w:rsidR="000A4131" w:rsidRPr="0031129C">
        <w:rPr>
          <w:rFonts w:hAnsi="標楷體" w:cs="新細明體" w:hint="eastAsia"/>
          <w:kern w:val="0"/>
          <w:szCs w:val="32"/>
          <w:lang w:val="x-none"/>
        </w:rPr>
        <w:t>主要是因為我們做</w:t>
      </w:r>
      <w:proofErr w:type="spellStart"/>
      <w:r w:rsidR="00586BB5" w:rsidRPr="0031129C">
        <w:rPr>
          <w:rFonts w:hAnsi="標楷體" w:cs="新細明體"/>
          <w:kern w:val="0"/>
          <w:szCs w:val="32"/>
          <w:lang w:val="x-none"/>
        </w:rPr>
        <w:t>BIM</w:t>
      </w:r>
      <w:r w:rsidR="000A4131" w:rsidRPr="0031129C">
        <w:rPr>
          <w:rFonts w:hAnsi="標楷體" w:cs="新細明體" w:hint="eastAsia"/>
          <w:kern w:val="0"/>
          <w:szCs w:val="32"/>
          <w:lang w:val="x-none"/>
        </w:rPr>
        <w:t>會被</w:t>
      </w:r>
      <w:r w:rsidR="00F61984" w:rsidRPr="0031129C">
        <w:rPr>
          <w:rFonts w:hAnsi="標楷體" w:cs="新細明體" w:hint="eastAsia"/>
          <w:kern w:val="0"/>
          <w:szCs w:val="32"/>
          <w:lang w:val="x-none"/>
        </w:rPr>
        <w:t>臺科大</w:t>
      </w:r>
      <w:r w:rsidR="000A4131" w:rsidRPr="0031129C">
        <w:rPr>
          <w:rFonts w:hAnsi="標楷體" w:cs="新細明體" w:hint="eastAsia"/>
          <w:kern w:val="0"/>
          <w:szCs w:val="32"/>
          <w:lang w:val="x-none"/>
        </w:rPr>
        <w:t>退，所以想要藉由張之明、詹加欣獲得一些資訊。問：對</w:t>
      </w:r>
      <w:r w:rsidR="000A4131" w:rsidRPr="0031129C">
        <w:rPr>
          <w:rFonts w:hAnsi="標楷體" w:cs="新細明體" w:hint="eastAsia"/>
          <w:kern w:val="0"/>
          <w:szCs w:val="32"/>
          <w:u w:val="single"/>
          <w:lang w:val="x-none"/>
        </w:rPr>
        <w:t>自</w:t>
      </w:r>
      <w:proofErr w:type="spellEnd"/>
      <w:r w:rsidR="000A4131" w:rsidRPr="0031129C">
        <w:rPr>
          <w:rFonts w:hAnsi="標楷體" w:cs="新細明體"/>
          <w:kern w:val="0"/>
          <w:szCs w:val="32"/>
          <w:u w:val="single"/>
          <w:lang w:val="x-none"/>
        </w:rPr>
        <w:t>110</w:t>
      </w:r>
      <w:r w:rsidR="000A4131" w:rsidRPr="0031129C">
        <w:rPr>
          <w:rFonts w:hAnsi="標楷體" w:cs="新細明體" w:hint="eastAsia"/>
          <w:kern w:val="0"/>
          <w:szCs w:val="32"/>
          <w:u w:val="single"/>
          <w:lang w:val="x-none"/>
        </w:rPr>
        <w:t>年</w:t>
      </w:r>
      <w:r w:rsidR="000A4131" w:rsidRPr="0031129C">
        <w:rPr>
          <w:rFonts w:hAnsi="標楷體" w:cs="新細明體"/>
          <w:kern w:val="0"/>
          <w:szCs w:val="32"/>
          <w:u w:val="single"/>
          <w:lang w:val="x-none"/>
        </w:rPr>
        <w:t>8</w:t>
      </w:r>
      <w:r w:rsidR="000A4131" w:rsidRPr="0031129C">
        <w:rPr>
          <w:rFonts w:hAnsi="標楷體" w:cs="新細明體" w:hint="eastAsia"/>
          <w:kern w:val="0"/>
          <w:szCs w:val="32"/>
          <w:u w:val="single"/>
          <w:lang w:val="x-none"/>
        </w:rPr>
        <w:t>月至</w:t>
      </w:r>
      <w:r w:rsidR="000A4131" w:rsidRPr="0031129C">
        <w:rPr>
          <w:rFonts w:hAnsi="標楷體" w:cs="新細明體"/>
          <w:kern w:val="0"/>
          <w:szCs w:val="32"/>
          <w:u w:val="single"/>
          <w:lang w:val="x-none"/>
        </w:rPr>
        <w:t>112</w:t>
      </w:r>
      <w:r w:rsidR="000A4131" w:rsidRPr="0031129C">
        <w:rPr>
          <w:rFonts w:hAnsi="標楷體" w:cs="新細明體" w:hint="eastAsia"/>
          <w:kern w:val="0"/>
          <w:szCs w:val="32"/>
          <w:u w:val="single"/>
          <w:lang w:val="x-none"/>
        </w:rPr>
        <w:t>年</w:t>
      </w:r>
      <w:r w:rsidR="000A4131" w:rsidRPr="0031129C">
        <w:rPr>
          <w:rFonts w:hAnsi="標楷體" w:cs="新細明體"/>
          <w:kern w:val="0"/>
          <w:szCs w:val="32"/>
          <w:u w:val="single"/>
          <w:lang w:val="x-none"/>
        </w:rPr>
        <w:t>6</w:t>
      </w:r>
      <w:r w:rsidR="000A4131" w:rsidRPr="0031129C">
        <w:rPr>
          <w:rFonts w:hAnsi="標楷體" w:cs="新細明體" w:hint="eastAsia"/>
          <w:kern w:val="0"/>
          <w:szCs w:val="32"/>
          <w:u w:val="single"/>
          <w:lang w:val="x-none"/>
        </w:rPr>
        <w:t>月間，你對張之明、詹加欣招待高檔餐宴至少</w:t>
      </w:r>
      <w:r w:rsidR="000A4131" w:rsidRPr="0031129C">
        <w:rPr>
          <w:rFonts w:hAnsi="標楷體" w:cs="新細明體"/>
          <w:kern w:val="0"/>
          <w:szCs w:val="32"/>
          <w:u w:val="single"/>
          <w:lang w:val="x-none"/>
        </w:rPr>
        <w:t>49</w:t>
      </w:r>
      <w:r w:rsidR="000A4131" w:rsidRPr="0031129C">
        <w:rPr>
          <w:rFonts w:hAnsi="標楷體" w:cs="新細明體" w:hint="eastAsia"/>
          <w:kern w:val="0"/>
          <w:szCs w:val="32"/>
          <w:u w:val="single"/>
          <w:lang w:val="x-none"/>
        </w:rPr>
        <w:t>次，消費金額至少</w:t>
      </w:r>
      <w:r w:rsidR="000A4131" w:rsidRPr="0031129C">
        <w:rPr>
          <w:rFonts w:hAnsi="標楷體" w:cs="新細明體"/>
          <w:kern w:val="0"/>
          <w:szCs w:val="32"/>
          <w:u w:val="single"/>
          <w:lang w:val="x-none"/>
        </w:rPr>
        <w:t>43</w:t>
      </w:r>
      <w:r w:rsidR="000A4131" w:rsidRPr="0031129C">
        <w:rPr>
          <w:rFonts w:hAnsi="標楷體" w:cs="新細明體" w:hint="eastAsia"/>
          <w:kern w:val="0"/>
          <w:szCs w:val="32"/>
          <w:u w:val="single"/>
          <w:lang w:val="x-none"/>
        </w:rPr>
        <w:t>萬</w:t>
      </w:r>
      <w:r w:rsidR="000A4131" w:rsidRPr="0031129C">
        <w:rPr>
          <w:rFonts w:hAnsi="標楷體" w:cs="新細明體"/>
          <w:kern w:val="0"/>
          <w:szCs w:val="32"/>
          <w:u w:val="single"/>
          <w:lang w:val="x-none"/>
        </w:rPr>
        <w:t>541</w:t>
      </w:r>
      <w:r w:rsidR="000A4131" w:rsidRPr="0031129C">
        <w:rPr>
          <w:rFonts w:hAnsi="標楷體" w:cs="新細明體" w:hint="eastAsia"/>
          <w:kern w:val="0"/>
          <w:szCs w:val="32"/>
          <w:u w:val="single"/>
          <w:lang w:val="x-none"/>
        </w:rPr>
        <w:t>元，有無意見？答：差不多</w:t>
      </w:r>
      <w:r w:rsidR="000A4131" w:rsidRPr="0031129C">
        <w:rPr>
          <w:rFonts w:hAnsi="標楷體" w:cs="新細明體" w:hint="eastAsia"/>
          <w:kern w:val="0"/>
          <w:szCs w:val="32"/>
          <w:lang w:val="x-none"/>
        </w:rPr>
        <w:t>。</w:t>
      </w:r>
      <w:r w:rsidR="000A4131" w:rsidRPr="0031129C">
        <w:rPr>
          <w:rFonts w:hAnsi="標楷體" w:cs="新細明體" w:hint="eastAsia"/>
          <w:kern w:val="0"/>
          <w:szCs w:val="32"/>
          <w:u w:val="single"/>
          <w:lang w:val="x-none"/>
        </w:rPr>
        <w:t>問：你找小姐與張之明進行性交易，付款方式為何？答：出場費我就直接拿現金給幹部</w:t>
      </w:r>
      <w:r w:rsidR="000A4131" w:rsidRPr="0031129C">
        <w:rPr>
          <w:rFonts w:hAnsi="標楷體" w:cs="新細明體" w:hint="eastAsia"/>
          <w:kern w:val="0"/>
          <w:szCs w:val="32"/>
          <w:lang w:val="x-none"/>
        </w:rPr>
        <w:t>。</w:t>
      </w:r>
    </w:p>
    <w:p w:rsidR="00FC7757" w:rsidRPr="0031129C" w:rsidRDefault="008259DC" w:rsidP="00FC7757">
      <w:pPr>
        <w:pStyle w:val="5"/>
        <w:rPr>
          <w:rFonts w:hAnsi="標楷體"/>
          <w:szCs w:val="32"/>
        </w:rPr>
      </w:pPr>
      <w:r w:rsidRPr="0031129C">
        <w:rPr>
          <w:rFonts w:hAnsi="標楷體" w:cs="新細明體" w:hint="eastAsia"/>
          <w:kern w:val="0"/>
          <w:szCs w:val="32"/>
          <w:lang w:val="x-none"/>
        </w:rPr>
        <w:t>江○○</w:t>
      </w:r>
      <w:r w:rsidR="008D5C82" w:rsidRPr="0031129C">
        <w:rPr>
          <w:rFonts w:hAnsi="標楷體" w:cs="新細明體" w:hint="eastAsia"/>
          <w:kern w:val="0"/>
          <w:szCs w:val="32"/>
          <w:lang w:val="x-none"/>
        </w:rPr>
        <w:t>於犯後坦承犯行，深表悔悟，且就客觀事實充分陳述，對於訴訟資源減省，與相關案情</w:t>
      </w:r>
      <w:proofErr w:type="gramStart"/>
      <w:r w:rsidR="008D5C82" w:rsidRPr="0031129C">
        <w:rPr>
          <w:rFonts w:hAnsi="標楷體" w:cs="新細明體" w:hint="eastAsia"/>
          <w:kern w:val="0"/>
          <w:szCs w:val="32"/>
          <w:lang w:val="x-none"/>
        </w:rPr>
        <w:t>釐</w:t>
      </w:r>
      <w:proofErr w:type="gramEnd"/>
      <w:r w:rsidR="008D5C82" w:rsidRPr="0031129C">
        <w:rPr>
          <w:rFonts w:hAnsi="標楷體" w:cs="新細明體" w:hint="eastAsia"/>
          <w:kern w:val="0"/>
          <w:szCs w:val="32"/>
          <w:lang w:val="x-none"/>
        </w:rPr>
        <w:t>清，有所助益，爰檢察官予以緩起訴處分。</w:t>
      </w:r>
    </w:p>
    <w:p w:rsidR="00FC7757" w:rsidRPr="0031129C" w:rsidRDefault="008259DC" w:rsidP="00007EEE">
      <w:pPr>
        <w:pStyle w:val="4"/>
        <w:spacing w:line="480" w:lineRule="exact"/>
        <w:rPr>
          <w:rFonts w:hAnsi="標楷體"/>
          <w:szCs w:val="32"/>
        </w:rPr>
      </w:pPr>
      <w:r w:rsidRPr="0031129C">
        <w:rPr>
          <w:rFonts w:hAnsi="標楷體" w:hint="eastAsia"/>
          <w:szCs w:val="32"/>
        </w:rPr>
        <w:t>莊○○</w:t>
      </w:r>
      <w:r w:rsidR="00FC7757" w:rsidRPr="0031129C">
        <w:rPr>
          <w:rFonts w:hAnsi="標楷體" w:hint="eastAsia"/>
          <w:szCs w:val="32"/>
        </w:rPr>
        <w:t>之偵訊筆錄載：</w:t>
      </w:r>
    </w:p>
    <w:p w:rsidR="003D53DA" w:rsidRPr="0031129C" w:rsidRDefault="00A6033A" w:rsidP="003D53DA">
      <w:pPr>
        <w:pStyle w:val="5"/>
        <w:rPr>
          <w:rFonts w:hAnsi="標楷體"/>
          <w:szCs w:val="32"/>
        </w:rPr>
      </w:pPr>
      <w:r w:rsidRPr="0031129C">
        <w:rPr>
          <w:rFonts w:hAnsi="標楷體" w:hint="eastAsia"/>
          <w:szCs w:val="32"/>
        </w:rPr>
        <w:t>112</w:t>
      </w:r>
      <w:r w:rsidR="00FC7757" w:rsidRPr="0031129C">
        <w:rPr>
          <w:rFonts w:hAnsi="標楷體" w:hint="eastAsia"/>
          <w:szCs w:val="32"/>
        </w:rPr>
        <w:t>年</w:t>
      </w:r>
      <w:r w:rsidR="00C32211" w:rsidRPr="0031129C">
        <w:rPr>
          <w:rFonts w:hAnsi="標楷體" w:hint="eastAsia"/>
          <w:szCs w:val="32"/>
        </w:rPr>
        <w:t>8</w:t>
      </w:r>
      <w:r w:rsidR="00FC7757" w:rsidRPr="0031129C">
        <w:rPr>
          <w:rFonts w:hAnsi="標楷體" w:hint="eastAsia"/>
          <w:szCs w:val="32"/>
        </w:rPr>
        <w:t>月</w:t>
      </w:r>
      <w:r w:rsidR="00C32211" w:rsidRPr="0031129C">
        <w:rPr>
          <w:rFonts w:hAnsi="標楷體" w:hint="eastAsia"/>
          <w:szCs w:val="32"/>
        </w:rPr>
        <w:t>10</w:t>
      </w:r>
      <w:r w:rsidR="00FC7757" w:rsidRPr="0031129C">
        <w:rPr>
          <w:rFonts w:hAnsi="標楷體" w:hint="eastAsia"/>
          <w:szCs w:val="32"/>
        </w:rPr>
        <w:t>日</w:t>
      </w:r>
      <w:proofErr w:type="gramStart"/>
      <w:r w:rsidR="00FC7757" w:rsidRPr="0031129C">
        <w:rPr>
          <w:rFonts w:hAnsi="標楷體" w:hint="eastAsia"/>
          <w:szCs w:val="32"/>
        </w:rPr>
        <w:t>臺</w:t>
      </w:r>
      <w:proofErr w:type="gramEnd"/>
      <w:r w:rsidR="00FC7757" w:rsidRPr="0031129C">
        <w:rPr>
          <w:rFonts w:hAnsi="標楷體" w:hint="eastAsia"/>
          <w:szCs w:val="32"/>
        </w:rPr>
        <w:t>北地檢署訊問</w:t>
      </w:r>
      <w:r w:rsidR="008259DC" w:rsidRPr="0031129C">
        <w:rPr>
          <w:rFonts w:hAnsi="標楷體" w:hint="eastAsia"/>
          <w:szCs w:val="32"/>
        </w:rPr>
        <w:t>莊○○</w:t>
      </w:r>
      <w:r w:rsidR="00FC7757" w:rsidRPr="0031129C">
        <w:rPr>
          <w:rFonts w:hAnsi="標楷體" w:hint="eastAsia"/>
          <w:szCs w:val="32"/>
        </w:rPr>
        <w:t>之筆錄載：</w:t>
      </w:r>
    </w:p>
    <w:p w:rsidR="003D53DA" w:rsidRPr="0031129C" w:rsidRDefault="003D53DA" w:rsidP="003D53DA">
      <w:pPr>
        <w:pStyle w:val="5"/>
        <w:numPr>
          <w:ilvl w:val="0"/>
          <w:numId w:val="0"/>
        </w:numPr>
        <w:ind w:left="2041"/>
        <w:rPr>
          <w:rFonts w:hAnsi="標楷體"/>
          <w:szCs w:val="32"/>
        </w:rPr>
      </w:pPr>
      <w:r w:rsidRPr="0031129C">
        <w:rPr>
          <w:rFonts w:hAnsi="標楷體" w:hint="eastAsia"/>
          <w:szCs w:val="32"/>
        </w:rPr>
        <w:t xml:space="preserve">    </w:t>
      </w:r>
      <w:r w:rsidRPr="0031129C">
        <w:rPr>
          <w:rFonts w:hAnsi="標楷體" w:cs="新細明體" w:hint="eastAsia"/>
          <w:kern w:val="0"/>
          <w:szCs w:val="32"/>
          <w:lang w:val="x-none"/>
        </w:rPr>
        <w:t>問：你之前供稱對於施作公共工程道路的設計經驗不足，所以在設計標案審查階段</w:t>
      </w:r>
      <w:r w:rsidR="00C85C05" w:rsidRPr="0031129C">
        <w:rPr>
          <w:rFonts w:hAnsi="標楷體" w:cs="新細明體" w:hint="eastAsia"/>
          <w:kern w:val="0"/>
          <w:szCs w:val="32"/>
          <w:lang w:val="x-none"/>
        </w:rPr>
        <w:t>…</w:t>
      </w:r>
      <w:proofErr w:type="gramStart"/>
      <w:r w:rsidR="00C85C05"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向張之明及詹加欣對於設計書圖請求技術指導，因此才會請他們吃飯及唱歌，</w:t>
      </w:r>
      <w:r w:rsidR="005B5D80" w:rsidRPr="0031129C">
        <w:rPr>
          <w:rFonts w:hAnsi="標楷體" w:cs="新細明體" w:hint="eastAsia"/>
          <w:kern w:val="0"/>
          <w:szCs w:val="32"/>
          <w:lang w:val="x-none"/>
        </w:rPr>
        <w:t>……</w:t>
      </w:r>
      <w:r w:rsidRPr="0031129C">
        <w:rPr>
          <w:rFonts w:hAnsi="標楷體" w:cs="新細明體" w:hint="eastAsia"/>
          <w:kern w:val="0"/>
          <w:szCs w:val="32"/>
          <w:lang w:val="x-none"/>
        </w:rPr>
        <w:t>有無意見？答：沒有意見。</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。問</w:t>
      </w:r>
      <w:r w:rsidRPr="0031129C">
        <w:rPr>
          <w:rFonts w:hAnsi="標楷體" w:cs="新細明體" w:hint="eastAsia"/>
          <w:kern w:val="0"/>
          <w:szCs w:val="32"/>
          <w:lang w:val="x-none"/>
        </w:rPr>
        <w:t>：詹加欣於偵查中自承其於補助申請案核定、後續設計審核審定前會提供相關意見等語，你有無意見？答：沒有意見，我會去詢問他，他會提供我們實質上的意見跟撰寫技巧。</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。問</w:t>
      </w:r>
      <w:r w:rsidRPr="0031129C">
        <w:rPr>
          <w:rFonts w:hAnsi="標楷體" w:cs="新細明體" w:hint="eastAsia"/>
          <w:kern w:val="0"/>
          <w:szCs w:val="32"/>
          <w:lang w:val="x-none"/>
        </w:rPr>
        <w:t>：</w:t>
      </w:r>
      <w:r w:rsidRPr="0031129C">
        <w:rPr>
          <w:rFonts w:hAnsi="標楷體" w:cs="新細明體" w:hint="eastAsia"/>
          <w:kern w:val="0"/>
          <w:szCs w:val="32"/>
          <w:u w:val="single"/>
          <w:lang w:val="x-none"/>
        </w:rPr>
        <w:t>你之所以願意花錢招待張之明、詹加欣、</w:t>
      </w:r>
      <w:r w:rsidR="00A93AF9" w:rsidRPr="0031129C">
        <w:rPr>
          <w:rFonts w:hAnsi="標楷體" w:cs="新細明體" w:hint="eastAsia"/>
          <w:kern w:val="0"/>
          <w:szCs w:val="32"/>
          <w:u w:val="single"/>
          <w:lang w:val="x-none"/>
        </w:rPr>
        <w:t>○</w:t>
      </w:r>
      <w:r w:rsidR="000E227E" w:rsidRPr="0031129C">
        <w:rPr>
          <w:rFonts w:hAnsi="標楷體" w:cs="新細明體" w:hint="eastAsia"/>
          <w:kern w:val="0"/>
          <w:szCs w:val="32"/>
          <w:u w:val="single"/>
          <w:lang w:val="x-none"/>
        </w:rPr>
        <w:t>○○</w:t>
      </w:r>
      <w:r w:rsidRPr="0031129C">
        <w:rPr>
          <w:rFonts w:hAnsi="標楷體" w:cs="新細明體" w:hint="eastAsia"/>
          <w:kern w:val="0"/>
          <w:szCs w:val="32"/>
          <w:u w:val="single"/>
          <w:lang w:val="x-none"/>
        </w:rPr>
        <w:t>聚餐、飲酒、有女陪</w:t>
      </w:r>
      <w:proofErr w:type="gramStart"/>
      <w:r w:rsidRPr="0031129C">
        <w:rPr>
          <w:rFonts w:hAnsi="標楷體" w:cs="新細明體" w:hint="eastAsia"/>
          <w:kern w:val="0"/>
          <w:szCs w:val="32"/>
          <w:u w:val="single"/>
          <w:lang w:val="x-none"/>
        </w:rPr>
        <w:t>侍</w:t>
      </w:r>
      <w:proofErr w:type="gramEnd"/>
      <w:r w:rsidRPr="0031129C">
        <w:rPr>
          <w:rFonts w:hAnsi="標楷體" w:cs="新細明體" w:hint="eastAsia"/>
          <w:kern w:val="0"/>
          <w:szCs w:val="32"/>
          <w:u w:val="single"/>
          <w:lang w:val="x-none"/>
        </w:rPr>
        <w:t>招待之場所，除了感謝他們對你的技術指導，是否也會希望補助申請核定階段順利通過？答：是</w:t>
      </w:r>
      <w:r w:rsidRPr="0031129C">
        <w:rPr>
          <w:rFonts w:hAnsi="標楷體" w:cs="新細明體" w:hint="eastAsia"/>
          <w:kern w:val="0"/>
          <w:szCs w:val="32"/>
          <w:lang w:val="x-none"/>
        </w:rPr>
        <w:t>。</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。問</w:t>
      </w:r>
      <w:r w:rsidRPr="0031129C">
        <w:rPr>
          <w:rFonts w:hAnsi="標楷體" w:cs="新細明體" w:hint="eastAsia"/>
          <w:kern w:val="0"/>
          <w:szCs w:val="32"/>
          <w:lang w:val="x-none"/>
        </w:rPr>
        <w:t>：你從何時開始經常性招待張之明及詹加欣等人吃飯、喝酒、唱歌等行為？是什麼樣的契機開始？答：約從</w:t>
      </w:r>
      <w:r w:rsidRPr="0031129C">
        <w:rPr>
          <w:rFonts w:hAnsi="標楷體" w:cs="新細明體"/>
          <w:kern w:val="0"/>
          <w:szCs w:val="32"/>
          <w:lang w:val="x-none"/>
        </w:rPr>
        <w:t>108</w:t>
      </w:r>
      <w:r w:rsidRPr="0031129C">
        <w:rPr>
          <w:rFonts w:hAnsi="標楷體" w:cs="新細明體" w:hint="eastAsia"/>
          <w:kern w:val="0"/>
          <w:szCs w:val="32"/>
          <w:lang w:val="x-none"/>
        </w:rPr>
        <w:t>年開始…</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u w:val="single"/>
          <w:lang w:val="x-none"/>
        </w:rPr>
        <w:t>我固定會每</w:t>
      </w:r>
      <w:r w:rsidRPr="0031129C">
        <w:rPr>
          <w:rFonts w:hAnsi="標楷體" w:cs="新細明體"/>
          <w:kern w:val="0"/>
          <w:szCs w:val="32"/>
          <w:u w:val="single"/>
          <w:lang w:val="x-none"/>
        </w:rPr>
        <w:t>2</w:t>
      </w:r>
      <w:r w:rsidRPr="0031129C">
        <w:rPr>
          <w:rFonts w:hAnsi="標楷體" w:cs="新細明體" w:hint="eastAsia"/>
          <w:kern w:val="0"/>
          <w:szCs w:val="32"/>
          <w:u w:val="single"/>
          <w:lang w:val="x-none"/>
        </w:rPr>
        <w:t>、</w:t>
      </w:r>
      <w:r w:rsidRPr="0031129C">
        <w:rPr>
          <w:rFonts w:hAnsi="標楷體" w:cs="新細明體"/>
          <w:kern w:val="0"/>
          <w:szCs w:val="32"/>
          <w:u w:val="single"/>
          <w:lang w:val="x-none"/>
        </w:rPr>
        <w:t>3</w:t>
      </w:r>
      <w:r w:rsidRPr="0031129C">
        <w:rPr>
          <w:rFonts w:hAnsi="標楷體" w:cs="新細明體" w:hint="eastAsia"/>
          <w:kern w:val="0"/>
          <w:szCs w:val="32"/>
          <w:u w:val="single"/>
          <w:lang w:val="x-none"/>
        </w:rPr>
        <w:t>個月特地北上到</w:t>
      </w:r>
      <w:r w:rsidR="00C94F03" w:rsidRPr="0031129C">
        <w:rPr>
          <w:rFonts w:hAnsi="標楷體" w:cs="新細明體" w:hint="eastAsia"/>
          <w:kern w:val="0"/>
          <w:szCs w:val="32"/>
          <w:u w:val="single"/>
          <w:lang w:val="x-none"/>
        </w:rPr>
        <w:t>原營建署</w:t>
      </w:r>
      <w:r w:rsidRPr="0031129C">
        <w:rPr>
          <w:rFonts w:hAnsi="標楷體" w:cs="新細明體" w:hint="eastAsia"/>
          <w:kern w:val="0"/>
          <w:szCs w:val="32"/>
          <w:u w:val="single"/>
          <w:lang w:val="x-none"/>
        </w:rPr>
        <w:t>找他請教各個補助案件提案的問題</w:t>
      </w:r>
      <w:r w:rsidRPr="0031129C">
        <w:rPr>
          <w:rFonts w:hAnsi="標楷體" w:cs="新細明體" w:hint="eastAsia"/>
          <w:kern w:val="0"/>
          <w:szCs w:val="32"/>
          <w:lang w:val="x-none"/>
        </w:rPr>
        <w:t>，過程中我知道他喜歡喝酒、唱歌，也會找女陪侍，所以</w:t>
      </w:r>
      <w:r w:rsidRPr="0031129C">
        <w:rPr>
          <w:rFonts w:hAnsi="標楷體" w:cs="新細明體" w:hint="eastAsia"/>
          <w:kern w:val="0"/>
          <w:szCs w:val="32"/>
          <w:u w:val="single"/>
          <w:lang w:val="x-none"/>
        </w:rPr>
        <w:t>每次我北上都會主動邀約他吃飯、喝酒並找女陪侍，大部分都是我出錢請客</w:t>
      </w:r>
      <w:r w:rsidRPr="0031129C">
        <w:rPr>
          <w:rFonts w:hAnsi="標楷體" w:cs="新細明體" w:hint="eastAsia"/>
          <w:kern w:val="0"/>
          <w:szCs w:val="32"/>
          <w:lang w:val="x-none"/>
        </w:rPr>
        <w:t>，小姐大部分也是我找的。問：</w:t>
      </w:r>
      <w:proofErr w:type="gramStart"/>
      <w:r w:rsidRPr="0031129C">
        <w:rPr>
          <w:rFonts w:hAnsi="標楷體" w:cs="新細明體" w:hint="eastAsia"/>
          <w:kern w:val="0"/>
          <w:szCs w:val="32"/>
          <w:lang w:val="x-none"/>
        </w:rPr>
        <w:t>承前</w:t>
      </w:r>
      <w:proofErr w:type="gramEnd"/>
      <w:r w:rsidRPr="0031129C">
        <w:rPr>
          <w:rFonts w:hAnsi="標楷體" w:cs="新細明體" w:hint="eastAsia"/>
          <w:kern w:val="0"/>
          <w:szCs w:val="32"/>
          <w:lang w:val="x-none"/>
        </w:rPr>
        <w:t>，你找張之明的目的主要是針對提案</w:t>
      </w:r>
      <w:r w:rsidR="00AA018D" w:rsidRPr="0031129C">
        <w:rPr>
          <w:rFonts w:hAnsi="標楷體" w:cs="新細明體" w:hint="eastAsia"/>
          <w:kern w:val="0"/>
          <w:szCs w:val="32"/>
          <w:lang w:val="x-none"/>
        </w:rPr>
        <w:t>內</w:t>
      </w:r>
      <w:r w:rsidRPr="0031129C">
        <w:rPr>
          <w:rFonts w:hAnsi="標楷體" w:cs="新細明體" w:hint="eastAsia"/>
          <w:kern w:val="0"/>
          <w:szCs w:val="32"/>
          <w:lang w:val="x-none"/>
        </w:rPr>
        <w:t>容的部分，或有無其他事項？答：原則上我是有困難才會找他</w:t>
      </w:r>
      <w:r w:rsidR="008A7772" w:rsidRPr="0031129C">
        <w:rPr>
          <w:rFonts w:hAnsi="標楷體" w:cs="新細明體" w:hint="eastAsia"/>
          <w:kern w:val="0"/>
          <w:szCs w:val="32"/>
          <w:lang w:val="x-none"/>
        </w:rPr>
        <w:t>…</w:t>
      </w:r>
      <w:proofErr w:type="gramStart"/>
      <w:r w:rsidR="008A7772" w:rsidRPr="0031129C">
        <w:rPr>
          <w:rFonts w:hAnsi="標楷體" w:cs="新細明體" w:hint="eastAsia"/>
          <w:kern w:val="0"/>
          <w:szCs w:val="32"/>
          <w:lang w:val="x-none"/>
        </w:rPr>
        <w:t>…</w:t>
      </w:r>
      <w:proofErr w:type="gramEnd"/>
      <w:r w:rsidR="008A7772" w:rsidRPr="0031129C">
        <w:rPr>
          <w:rFonts w:hAnsi="標楷體" w:cs="新細明體" w:hint="eastAsia"/>
          <w:kern w:val="0"/>
          <w:szCs w:val="32"/>
          <w:lang w:val="x-none"/>
        </w:rPr>
        <w:t>。</w:t>
      </w:r>
      <w:r w:rsidRPr="0031129C">
        <w:rPr>
          <w:rFonts w:hAnsi="標楷體" w:cs="新細明體" w:hint="eastAsia"/>
          <w:kern w:val="0"/>
          <w:szCs w:val="32"/>
          <w:lang w:val="x-none"/>
        </w:rPr>
        <w:t>問：張</w:t>
      </w:r>
      <w:r w:rsidRPr="0031129C">
        <w:rPr>
          <w:rFonts w:hAnsi="標楷體" w:cs="新細明體" w:hint="eastAsia"/>
          <w:kern w:val="0"/>
          <w:szCs w:val="32"/>
          <w:u w:val="single"/>
          <w:lang w:val="x-none"/>
        </w:rPr>
        <w:t>之明每次接受你性招待過夜後，是否都會給你錢</w:t>
      </w:r>
      <w:r w:rsidRPr="0031129C">
        <w:rPr>
          <w:rFonts w:hAnsi="標楷體" w:cs="新細明體" w:hint="eastAsia"/>
          <w:kern w:val="0"/>
          <w:szCs w:val="32"/>
          <w:lang w:val="x-none"/>
        </w:rPr>
        <w:t>？金額若干？</w:t>
      </w:r>
      <w:r w:rsidRPr="0031129C">
        <w:rPr>
          <w:rFonts w:hAnsi="標楷體" w:cs="新細明體" w:hint="eastAsia"/>
          <w:kern w:val="0"/>
          <w:szCs w:val="32"/>
          <w:u w:val="single"/>
          <w:lang w:val="x-none"/>
        </w:rPr>
        <w:t>答：不一定每次給</w:t>
      </w:r>
      <w:r w:rsidRPr="0031129C">
        <w:rPr>
          <w:rFonts w:hAnsi="標楷體" w:cs="新細明體" w:hint="eastAsia"/>
          <w:kern w:val="0"/>
          <w:szCs w:val="32"/>
          <w:lang w:val="x-none"/>
        </w:rPr>
        <w:t>，金額也都不一定，因為我本來就有求於他，也不會跟他主動要這筆錢…</w:t>
      </w:r>
      <w:proofErr w:type="gramStart"/>
      <w:r w:rsidRPr="0031129C">
        <w:rPr>
          <w:rFonts w:hAnsi="標楷體" w:cs="新細明體" w:hint="eastAsia"/>
          <w:kern w:val="0"/>
          <w:szCs w:val="32"/>
          <w:lang w:val="x-none"/>
        </w:rPr>
        <w:t>…</w:t>
      </w:r>
      <w:proofErr w:type="gramEnd"/>
      <w:r w:rsidR="00655154" w:rsidRPr="0031129C">
        <w:rPr>
          <w:rFonts w:hAnsi="標楷體" w:cs="新細明體" w:hint="eastAsia"/>
          <w:kern w:val="0"/>
          <w:szCs w:val="32"/>
          <w:lang w:val="x-none"/>
        </w:rPr>
        <w:t>。</w:t>
      </w:r>
      <w:r w:rsidRPr="0031129C">
        <w:rPr>
          <w:rFonts w:hAnsi="標楷體" w:cs="新細明體" w:hint="eastAsia"/>
          <w:kern w:val="0"/>
          <w:szCs w:val="32"/>
          <w:u w:val="single"/>
          <w:lang w:val="x-none"/>
        </w:rPr>
        <w:t>問：所以張之明每次接受你性招待過夜後，不一定會給你錢？答：是</w:t>
      </w:r>
      <w:r w:rsidRPr="0031129C">
        <w:rPr>
          <w:rFonts w:hAnsi="標楷體" w:cs="新細明體" w:hint="eastAsia"/>
          <w:kern w:val="0"/>
          <w:szCs w:val="32"/>
          <w:lang w:val="x-none"/>
        </w:rPr>
        <w:t>。問：找小姐過夜的費用應該不止</w:t>
      </w:r>
      <w:r w:rsidRPr="0031129C">
        <w:rPr>
          <w:rFonts w:hAnsi="標楷體" w:cs="新細明體"/>
          <w:kern w:val="0"/>
          <w:szCs w:val="32"/>
          <w:lang w:val="x-none"/>
        </w:rPr>
        <w:t>3</w:t>
      </w:r>
      <w:r w:rsidRPr="0031129C">
        <w:rPr>
          <w:rFonts w:hAnsi="標楷體" w:cs="新細明體" w:hint="eastAsia"/>
          <w:kern w:val="0"/>
          <w:szCs w:val="32"/>
          <w:lang w:val="x-none"/>
        </w:rPr>
        <w:t>千到</w:t>
      </w:r>
      <w:r w:rsidRPr="0031129C">
        <w:rPr>
          <w:rFonts w:hAnsi="標楷體" w:cs="新細明體"/>
          <w:kern w:val="0"/>
          <w:szCs w:val="32"/>
          <w:lang w:val="x-none"/>
        </w:rPr>
        <w:t>5</w:t>
      </w:r>
      <w:r w:rsidRPr="0031129C">
        <w:rPr>
          <w:rFonts w:hAnsi="標楷體" w:cs="新細明體" w:hint="eastAsia"/>
          <w:kern w:val="0"/>
          <w:szCs w:val="32"/>
          <w:lang w:val="x-none"/>
        </w:rPr>
        <w:t>千，不足部分仍由你自行吸收？答：是。…</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w:t>
      </w:r>
      <w:r w:rsidRPr="0031129C">
        <w:rPr>
          <w:rFonts w:hAnsi="標楷體" w:cs="新細明體" w:hint="eastAsia"/>
          <w:kern w:val="0"/>
          <w:szCs w:val="32"/>
          <w:u w:val="single"/>
          <w:lang w:val="x-none"/>
        </w:rPr>
        <w:t>問：你也會順便找詹加欣去這些場合嗎？</w:t>
      </w:r>
      <w:r w:rsidRPr="0031129C">
        <w:rPr>
          <w:rFonts w:hAnsi="標楷體" w:cs="新細明體" w:hint="eastAsia"/>
          <w:kern w:val="0"/>
          <w:szCs w:val="32"/>
          <w:lang w:val="x-none"/>
        </w:rPr>
        <w:t>答：我會詢問張之明，除了他以外有無其他相關人員，</w:t>
      </w:r>
      <w:r w:rsidRPr="0031129C">
        <w:rPr>
          <w:rFonts w:hAnsi="標楷體" w:cs="新細明體" w:hint="eastAsia"/>
          <w:kern w:val="0"/>
          <w:szCs w:val="32"/>
          <w:u w:val="single"/>
          <w:lang w:val="x-none"/>
        </w:rPr>
        <w:t>張之明就會跟我說他也會找詹加欣一起去，我就會多算詹加欣需求的女陪</w:t>
      </w:r>
      <w:proofErr w:type="gramStart"/>
      <w:r w:rsidRPr="0031129C">
        <w:rPr>
          <w:rFonts w:hAnsi="標楷體" w:cs="新細明體" w:hint="eastAsia"/>
          <w:kern w:val="0"/>
          <w:szCs w:val="32"/>
          <w:u w:val="single"/>
          <w:lang w:val="x-none"/>
        </w:rPr>
        <w:t>侍</w:t>
      </w:r>
      <w:proofErr w:type="gramEnd"/>
      <w:r w:rsidRPr="0031129C">
        <w:rPr>
          <w:rFonts w:hAnsi="標楷體" w:cs="新細明體" w:hint="eastAsia"/>
          <w:kern w:val="0"/>
          <w:szCs w:val="32"/>
          <w:u w:val="single"/>
          <w:lang w:val="x-none"/>
        </w:rPr>
        <w:t>人數，我們通常都是</w:t>
      </w:r>
      <w:r w:rsidRPr="0031129C">
        <w:rPr>
          <w:rFonts w:hAnsi="標楷體" w:cs="新細明體"/>
          <w:kern w:val="0"/>
          <w:szCs w:val="32"/>
          <w:u w:val="single"/>
          <w:lang w:val="x-none"/>
        </w:rPr>
        <w:t>1</w:t>
      </w:r>
      <w:r w:rsidRPr="0031129C">
        <w:rPr>
          <w:rFonts w:hAnsi="標楷體" w:cs="新細明體" w:hint="eastAsia"/>
          <w:kern w:val="0"/>
          <w:szCs w:val="32"/>
          <w:u w:val="single"/>
          <w:lang w:val="x-none"/>
        </w:rPr>
        <w:t>人配</w:t>
      </w:r>
      <w:r w:rsidRPr="0031129C">
        <w:rPr>
          <w:rFonts w:hAnsi="標楷體" w:cs="新細明體"/>
          <w:kern w:val="0"/>
          <w:szCs w:val="32"/>
          <w:u w:val="single"/>
          <w:lang w:val="x-none"/>
        </w:rPr>
        <w:t>1</w:t>
      </w:r>
      <w:r w:rsidRPr="0031129C">
        <w:rPr>
          <w:rFonts w:hAnsi="標楷體" w:cs="新細明體" w:hint="eastAsia"/>
          <w:kern w:val="0"/>
          <w:szCs w:val="32"/>
          <w:u w:val="single"/>
          <w:lang w:val="x-none"/>
        </w:rPr>
        <w:t>個女陪侍</w:t>
      </w:r>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詹加欣是負責撰寫補助</w:t>
      </w:r>
      <w:r w:rsidR="00980346" w:rsidRPr="0031129C">
        <w:rPr>
          <w:rFonts w:hAnsi="標楷體" w:cs="新細明體" w:hint="eastAsia"/>
          <w:kern w:val="0"/>
          <w:szCs w:val="32"/>
          <w:lang w:val="x-none"/>
        </w:rPr>
        <w:t>計畫</w:t>
      </w:r>
      <w:r w:rsidRPr="0031129C">
        <w:rPr>
          <w:rFonts w:hAnsi="標楷體" w:cs="新細明體" w:hint="eastAsia"/>
          <w:kern w:val="0"/>
          <w:szCs w:val="32"/>
          <w:lang w:val="x-none"/>
        </w:rPr>
        <w:t>的人，所以他對補助</w:t>
      </w:r>
      <w:r w:rsidR="00980346" w:rsidRPr="0031129C">
        <w:rPr>
          <w:rFonts w:hAnsi="標楷體" w:cs="新細明體" w:hint="eastAsia"/>
          <w:kern w:val="0"/>
          <w:szCs w:val="32"/>
          <w:lang w:val="x-none"/>
        </w:rPr>
        <w:t>計畫</w:t>
      </w:r>
      <w:r w:rsidRPr="0031129C">
        <w:rPr>
          <w:rFonts w:hAnsi="標楷體" w:cs="新細明體" w:hint="eastAsia"/>
          <w:kern w:val="0"/>
          <w:szCs w:val="32"/>
          <w:lang w:val="x-none"/>
        </w:rPr>
        <w:t>的原則、</w:t>
      </w:r>
      <w:r w:rsidR="00AA018D" w:rsidRPr="0031129C">
        <w:rPr>
          <w:rFonts w:hAnsi="標楷體" w:cs="新細明體" w:hint="eastAsia"/>
          <w:kern w:val="0"/>
          <w:szCs w:val="32"/>
          <w:lang w:val="x-none"/>
        </w:rPr>
        <w:t>內</w:t>
      </w:r>
      <w:r w:rsidRPr="0031129C">
        <w:rPr>
          <w:rFonts w:hAnsi="標楷體" w:cs="新細明體" w:hint="eastAsia"/>
          <w:kern w:val="0"/>
          <w:szCs w:val="32"/>
          <w:lang w:val="x-none"/>
        </w:rPr>
        <w:t>容比較</w:t>
      </w:r>
      <w:proofErr w:type="gramStart"/>
      <w:r w:rsidRPr="0031129C">
        <w:rPr>
          <w:rFonts w:hAnsi="標楷體" w:cs="新細明體" w:hint="eastAsia"/>
          <w:kern w:val="0"/>
          <w:szCs w:val="32"/>
          <w:lang w:val="x-none"/>
        </w:rPr>
        <w:t>清楚</w:t>
      </w:r>
      <w:proofErr w:type="gramEnd"/>
      <w:r w:rsidRPr="0031129C">
        <w:rPr>
          <w:rFonts w:hAnsi="標楷體" w:cs="新細明體" w:hint="eastAsia"/>
          <w:kern w:val="0"/>
          <w:szCs w:val="32"/>
          <w:lang w:val="x-none"/>
        </w:rPr>
        <w:t>，所以我會詢問他如何撰寫以及申請流程……通常都是找了張之明，張之明才找他一起過來。</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。問</w:t>
      </w:r>
      <w:r w:rsidRPr="0031129C">
        <w:rPr>
          <w:rFonts w:hAnsi="標楷體" w:cs="新細明體" w:hint="eastAsia"/>
          <w:kern w:val="0"/>
          <w:szCs w:val="32"/>
          <w:lang w:val="x-none"/>
        </w:rPr>
        <w:t>：你會請教張之明或詹加欣有關設計審查階段的問題嗎？答:</w:t>
      </w:r>
      <w:proofErr w:type="spellStart"/>
      <w:r w:rsidRPr="0031129C">
        <w:rPr>
          <w:rFonts w:hAnsi="標楷體" w:cs="新細明體" w:hint="eastAsia"/>
          <w:kern w:val="0"/>
          <w:szCs w:val="32"/>
          <w:lang w:val="x-none"/>
        </w:rPr>
        <w:t>會的，主要是因為</w:t>
      </w:r>
      <w:r w:rsidR="00C94F03" w:rsidRPr="0031129C">
        <w:rPr>
          <w:rFonts w:hAnsi="標楷體" w:cs="新細明體" w:hint="eastAsia"/>
          <w:kern w:val="0"/>
          <w:szCs w:val="32"/>
          <w:lang w:val="x-none"/>
        </w:rPr>
        <w:t>原營建署</w:t>
      </w:r>
      <w:r w:rsidRPr="0031129C">
        <w:rPr>
          <w:rFonts w:hAnsi="標楷體" w:cs="新細明體" w:hint="eastAsia"/>
          <w:kern w:val="0"/>
          <w:szCs w:val="32"/>
          <w:lang w:val="x-none"/>
        </w:rPr>
        <w:t>對於設計規範及需要提出的資料逐年修正</w:t>
      </w:r>
      <w:proofErr w:type="spellEnd"/>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spellStart"/>
      <w:proofErr w:type="gramEnd"/>
      <w:r w:rsidRPr="0031129C">
        <w:rPr>
          <w:rFonts w:hAnsi="標楷體" w:cs="新細明體" w:hint="eastAsia"/>
          <w:kern w:val="0"/>
          <w:szCs w:val="32"/>
          <w:lang w:val="x-none"/>
        </w:rPr>
        <w:t>考量如果有後續提案，維持互動可以再找他幫忙</w:t>
      </w:r>
      <w:proofErr w:type="spellEnd"/>
      <w:r w:rsidRPr="0031129C">
        <w:rPr>
          <w:rFonts w:hAnsi="標楷體" w:cs="新細明體" w:hint="eastAsia"/>
          <w:kern w:val="0"/>
          <w:szCs w:val="32"/>
          <w:lang w:val="x-none"/>
        </w:rPr>
        <w:t>。…</w:t>
      </w:r>
      <w:proofErr w:type="gramStart"/>
      <w:r w:rsidRPr="0031129C">
        <w:rPr>
          <w:rFonts w:hAnsi="標楷體" w:cs="新細明體" w:hint="eastAsia"/>
          <w:kern w:val="0"/>
          <w:szCs w:val="32"/>
          <w:lang w:val="x-none"/>
        </w:rPr>
        <w:t>…</w:t>
      </w:r>
      <w:proofErr w:type="gramEnd"/>
      <w:r w:rsidRPr="0031129C">
        <w:rPr>
          <w:rFonts w:hAnsi="標楷體" w:cs="新細明體" w:hint="eastAsia"/>
          <w:kern w:val="0"/>
          <w:szCs w:val="32"/>
          <w:lang w:val="x-none"/>
        </w:rPr>
        <w:t>我每隔</w:t>
      </w:r>
      <w:r w:rsidRPr="0031129C">
        <w:rPr>
          <w:rFonts w:hAnsi="標楷體" w:cs="新細明體"/>
          <w:kern w:val="0"/>
          <w:szCs w:val="32"/>
          <w:lang w:val="x-none"/>
        </w:rPr>
        <w:t>2</w:t>
      </w:r>
      <w:r w:rsidRPr="0031129C">
        <w:rPr>
          <w:rFonts w:hAnsi="標楷體" w:cs="新細明體" w:hint="eastAsia"/>
          <w:kern w:val="0"/>
          <w:szCs w:val="32"/>
          <w:lang w:val="x-none"/>
        </w:rPr>
        <w:t>、</w:t>
      </w:r>
      <w:r w:rsidRPr="0031129C">
        <w:rPr>
          <w:rFonts w:hAnsi="標楷體" w:cs="新細明體"/>
          <w:kern w:val="0"/>
          <w:szCs w:val="32"/>
          <w:lang w:val="x-none"/>
        </w:rPr>
        <w:t>3</w:t>
      </w:r>
      <w:r w:rsidRPr="0031129C">
        <w:rPr>
          <w:rFonts w:hAnsi="標楷體" w:cs="新細明體" w:hint="eastAsia"/>
          <w:kern w:val="0"/>
          <w:szCs w:val="32"/>
          <w:lang w:val="x-none"/>
        </w:rPr>
        <w:t>個月會安排</w:t>
      </w:r>
      <w:r w:rsidRPr="0031129C">
        <w:rPr>
          <w:rFonts w:hAnsi="標楷體" w:cs="新細明體"/>
          <w:kern w:val="0"/>
          <w:szCs w:val="32"/>
          <w:lang w:val="x-none"/>
        </w:rPr>
        <w:t>1</w:t>
      </w:r>
      <w:r w:rsidRPr="0031129C">
        <w:rPr>
          <w:rFonts w:hAnsi="標楷體" w:cs="新細明體" w:hint="eastAsia"/>
          <w:kern w:val="0"/>
          <w:szCs w:val="32"/>
          <w:lang w:val="x-none"/>
        </w:rPr>
        <w:t>次喝酒、唱歌、女性陪侍的行程招待張之明，張之明就會找詹加欣一起陪同</w:t>
      </w:r>
      <w:r w:rsidR="00DD2BEF" w:rsidRPr="0031129C">
        <w:rPr>
          <w:rFonts w:hAnsi="標楷體" w:cs="新細明體" w:hint="eastAsia"/>
          <w:kern w:val="0"/>
          <w:szCs w:val="32"/>
          <w:lang w:val="x-none"/>
        </w:rPr>
        <w:t>……。問</w:t>
      </w:r>
      <w:r w:rsidRPr="0031129C">
        <w:rPr>
          <w:rFonts w:hAnsi="標楷體" w:cs="新細明體" w:hint="eastAsia"/>
          <w:kern w:val="0"/>
          <w:szCs w:val="32"/>
          <w:lang w:val="x-none"/>
        </w:rPr>
        <w:t>：前述</w:t>
      </w:r>
      <w:r w:rsidRPr="0031129C">
        <w:rPr>
          <w:rFonts w:hAnsi="標楷體" w:cs="新細明體" w:hint="eastAsia"/>
          <w:kern w:val="0"/>
          <w:szCs w:val="32"/>
          <w:u w:val="single"/>
          <w:lang w:val="x-none"/>
        </w:rPr>
        <w:t>你經常性招待張之明、詹加欣等人，目的是否係為隨時請託指導，以利提高案件通過審查機會？答：是</w:t>
      </w:r>
      <w:r w:rsidRPr="0031129C">
        <w:rPr>
          <w:rFonts w:hAnsi="標楷體" w:cs="新細明體" w:hint="eastAsia"/>
          <w:kern w:val="0"/>
          <w:szCs w:val="32"/>
          <w:lang w:val="x-none"/>
        </w:rPr>
        <w:t>，我會招待他們當然是希望案子進去不會被退件，而且能盡量符合地方的期待。問：</w:t>
      </w:r>
      <w:r w:rsidRPr="0031129C">
        <w:rPr>
          <w:rFonts w:hAnsi="標楷體" w:cs="新細明體" w:hint="eastAsia"/>
          <w:kern w:val="0"/>
          <w:szCs w:val="32"/>
          <w:u w:val="single"/>
          <w:lang w:val="x-none"/>
        </w:rPr>
        <w:t>從以前到現在，招待張之明及詹加欣的次數及金額是否能統計？答：次數應該有</w:t>
      </w:r>
      <w:r w:rsidRPr="0031129C">
        <w:rPr>
          <w:rFonts w:hAnsi="標楷體" w:cs="新細明體"/>
          <w:kern w:val="0"/>
          <w:szCs w:val="32"/>
          <w:u w:val="single"/>
          <w:lang w:val="x-none"/>
        </w:rPr>
        <w:t>1</w:t>
      </w:r>
      <w:r w:rsidRPr="0031129C">
        <w:rPr>
          <w:rFonts w:hAnsi="標楷體" w:cs="新細明體" w:hint="eastAsia"/>
          <w:kern w:val="0"/>
          <w:szCs w:val="32"/>
          <w:u w:val="single"/>
          <w:lang w:val="x-none"/>
        </w:rPr>
        <w:t>、</w:t>
      </w:r>
      <w:r w:rsidRPr="0031129C">
        <w:rPr>
          <w:rFonts w:hAnsi="標楷體" w:cs="新細明體"/>
          <w:kern w:val="0"/>
          <w:szCs w:val="32"/>
          <w:u w:val="single"/>
          <w:lang w:val="x-none"/>
        </w:rPr>
        <w:t>20</w:t>
      </w:r>
      <w:r w:rsidRPr="0031129C">
        <w:rPr>
          <w:rFonts w:hAnsi="標楷體" w:cs="新細明體" w:hint="eastAsia"/>
          <w:kern w:val="0"/>
          <w:szCs w:val="32"/>
          <w:u w:val="single"/>
          <w:lang w:val="x-none"/>
        </w:rPr>
        <w:t>次</w:t>
      </w:r>
      <w:r w:rsidRPr="0031129C">
        <w:rPr>
          <w:rFonts w:hAnsi="標楷體" w:cs="新細明體" w:hint="eastAsia"/>
          <w:kern w:val="0"/>
          <w:szCs w:val="32"/>
          <w:lang w:val="x-none"/>
        </w:rPr>
        <w:t>，這個是概算，以平均每月</w:t>
      </w:r>
      <w:r w:rsidRPr="0031129C">
        <w:rPr>
          <w:rFonts w:hAnsi="標楷體" w:cs="新細明體"/>
          <w:kern w:val="0"/>
          <w:szCs w:val="32"/>
          <w:lang w:val="x-none"/>
        </w:rPr>
        <w:t>1</w:t>
      </w:r>
      <w:r w:rsidRPr="0031129C">
        <w:rPr>
          <w:rFonts w:hAnsi="標楷體" w:cs="新細明體" w:hint="eastAsia"/>
          <w:kern w:val="0"/>
          <w:szCs w:val="32"/>
          <w:lang w:val="x-none"/>
        </w:rPr>
        <w:t>次，</w:t>
      </w:r>
      <w:r w:rsidR="00406234" w:rsidRPr="0031129C">
        <w:rPr>
          <w:rFonts w:hAnsi="標楷體" w:cs="新細明體" w:hint="eastAsia"/>
          <w:kern w:val="0"/>
          <w:szCs w:val="32"/>
          <w:lang w:val="x-none"/>
        </w:rPr>
        <w:t>1年</w:t>
      </w:r>
      <w:r w:rsidRPr="0031129C">
        <w:rPr>
          <w:rFonts w:hAnsi="標楷體" w:cs="新細明體"/>
          <w:kern w:val="0"/>
          <w:szCs w:val="32"/>
          <w:lang w:val="x-none"/>
        </w:rPr>
        <w:t>12</w:t>
      </w:r>
      <w:r w:rsidRPr="0031129C">
        <w:rPr>
          <w:rFonts w:hAnsi="標楷體" w:cs="新細明體" w:hint="eastAsia"/>
          <w:kern w:val="0"/>
          <w:szCs w:val="32"/>
          <w:lang w:val="x-none"/>
        </w:rPr>
        <w:t>次來算，但</w:t>
      </w:r>
      <w:r w:rsidRPr="0031129C">
        <w:rPr>
          <w:rFonts w:hAnsi="標楷體" w:cs="新細明體" w:hint="eastAsia"/>
          <w:kern w:val="0"/>
          <w:szCs w:val="32"/>
          <w:u w:val="single"/>
          <w:lang w:val="x-none"/>
        </w:rPr>
        <w:t>金額真的無法統計，因為我每次去都是付現金</w:t>
      </w:r>
      <w:r w:rsidRPr="0031129C">
        <w:rPr>
          <w:rFonts w:hAnsi="標楷體" w:cs="新細明體" w:hint="eastAsia"/>
          <w:kern w:val="0"/>
          <w:szCs w:val="32"/>
          <w:lang w:val="x-none"/>
        </w:rPr>
        <w:t>，性招待的錢也是交給公關。</w:t>
      </w:r>
      <w:r w:rsidR="00DD2BEF" w:rsidRPr="0031129C">
        <w:rPr>
          <w:rFonts w:hAnsi="標楷體" w:cs="新細明體" w:hint="eastAsia"/>
          <w:kern w:val="0"/>
          <w:szCs w:val="32"/>
          <w:lang w:val="x-none"/>
        </w:rPr>
        <w:t>…</w:t>
      </w:r>
      <w:proofErr w:type="gramStart"/>
      <w:r w:rsidR="00DD2BEF" w:rsidRPr="0031129C">
        <w:rPr>
          <w:rFonts w:hAnsi="標楷體" w:cs="新細明體" w:hint="eastAsia"/>
          <w:kern w:val="0"/>
          <w:szCs w:val="32"/>
          <w:lang w:val="x-none"/>
        </w:rPr>
        <w:t>…</w:t>
      </w:r>
      <w:proofErr w:type="gramEnd"/>
      <w:r w:rsidR="00DD2BEF" w:rsidRPr="0031129C">
        <w:rPr>
          <w:rFonts w:hAnsi="標楷體" w:cs="新細明體" w:hint="eastAsia"/>
          <w:kern w:val="0"/>
          <w:szCs w:val="32"/>
          <w:lang w:val="x-none"/>
        </w:rPr>
        <w:t>。問</w:t>
      </w:r>
      <w:r w:rsidRPr="0031129C">
        <w:rPr>
          <w:rFonts w:hAnsi="標楷體" w:cs="新細明體" w:hint="eastAsia"/>
          <w:kern w:val="0"/>
          <w:szCs w:val="32"/>
          <w:lang w:val="x-none"/>
        </w:rPr>
        <w:t>：承上，招待張之明等人之目的，是否是除聯絡感情外，還有感謝、獲得資訊等因素？答：是。問：何以你要經常性招待張之明等人？答：</w:t>
      </w:r>
      <w:r w:rsidRPr="0031129C">
        <w:rPr>
          <w:rFonts w:hAnsi="標楷體" w:cs="新細明體" w:hint="eastAsia"/>
          <w:kern w:val="0"/>
          <w:szCs w:val="32"/>
          <w:u w:val="single"/>
          <w:lang w:val="x-none"/>
        </w:rPr>
        <w:t>我公司大部分的案件都是來自於</w:t>
      </w:r>
      <w:r w:rsidR="00C94F03" w:rsidRPr="0031129C">
        <w:rPr>
          <w:rFonts w:hAnsi="標楷體" w:cs="新細明體" w:hint="eastAsia"/>
          <w:kern w:val="0"/>
          <w:szCs w:val="32"/>
          <w:u w:val="single"/>
          <w:lang w:val="x-none"/>
        </w:rPr>
        <w:t>原營建署</w:t>
      </w:r>
      <w:r w:rsidRPr="0031129C">
        <w:rPr>
          <w:rFonts w:hAnsi="標楷體" w:cs="新細明體" w:hint="eastAsia"/>
          <w:kern w:val="0"/>
          <w:szCs w:val="32"/>
          <w:u w:val="single"/>
          <w:lang w:val="x-none"/>
        </w:rPr>
        <w:t>，1年約1</w:t>
      </w:r>
      <w:proofErr w:type="gramStart"/>
      <w:r w:rsidRPr="0031129C">
        <w:rPr>
          <w:rFonts w:hAnsi="標楷體" w:cs="新細明體" w:hint="eastAsia"/>
          <w:kern w:val="0"/>
          <w:szCs w:val="32"/>
          <w:u w:val="single"/>
          <w:lang w:val="x-none"/>
        </w:rPr>
        <w:t>千萬</w:t>
      </w:r>
      <w:proofErr w:type="gramEnd"/>
      <w:r w:rsidRPr="0031129C">
        <w:rPr>
          <w:rFonts w:hAnsi="標楷體" w:cs="新細明體" w:hint="eastAsia"/>
          <w:kern w:val="0"/>
          <w:szCs w:val="32"/>
          <w:u w:val="single"/>
          <w:lang w:val="x-none"/>
        </w:rPr>
        <w:t>元</w:t>
      </w:r>
      <w:r w:rsidRPr="0031129C">
        <w:rPr>
          <w:rFonts w:hAnsi="標楷體" w:cs="新細明體" w:hint="eastAsia"/>
          <w:kern w:val="0"/>
          <w:szCs w:val="32"/>
          <w:lang w:val="x-none"/>
        </w:rPr>
        <w:t>，招待張之明、詹加欣的費用，對於我的公司來說成本才一點點，但是</w:t>
      </w:r>
      <w:r w:rsidRPr="0031129C">
        <w:rPr>
          <w:rFonts w:hAnsi="標楷體" w:cs="新細明體" w:hint="eastAsia"/>
          <w:kern w:val="0"/>
          <w:szCs w:val="32"/>
          <w:u w:val="single"/>
          <w:lang w:val="x-none"/>
        </w:rPr>
        <w:t>我可以在案子有問題的時候，可以隨時請託指導</w:t>
      </w:r>
      <w:r w:rsidRPr="0031129C">
        <w:rPr>
          <w:rFonts w:hAnsi="標楷體" w:cs="新細明體" w:hint="eastAsia"/>
          <w:kern w:val="0"/>
          <w:szCs w:val="32"/>
          <w:lang w:val="x-none"/>
        </w:rPr>
        <w:t>……。</w:t>
      </w:r>
    </w:p>
    <w:p w:rsidR="00FC7757" w:rsidRPr="0031129C" w:rsidRDefault="008259DC" w:rsidP="00FC7757">
      <w:pPr>
        <w:pStyle w:val="5"/>
        <w:rPr>
          <w:rFonts w:hAnsi="標楷體"/>
          <w:szCs w:val="32"/>
        </w:rPr>
      </w:pPr>
      <w:r w:rsidRPr="0031129C">
        <w:rPr>
          <w:rFonts w:hAnsi="標楷體" w:hint="eastAsia"/>
          <w:szCs w:val="32"/>
        </w:rPr>
        <w:t>莊○○</w:t>
      </w:r>
      <w:r w:rsidR="008D5C82" w:rsidRPr="0031129C">
        <w:rPr>
          <w:rFonts w:hAnsi="標楷體" w:cs="新細明體" w:hint="eastAsia"/>
          <w:kern w:val="0"/>
          <w:szCs w:val="32"/>
          <w:lang w:val="x-none"/>
        </w:rPr>
        <w:t>於犯後坦承犯行，深表悔悟，且就客觀事實充分陳述，對於訴訟資源減省，與相關案情</w:t>
      </w:r>
      <w:proofErr w:type="gramStart"/>
      <w:r w:rsidR="008D5C82" w:rsidRPr="0031129C">
        <w:rPr>
          <w:rFonts w:hAnsi="標楷體" w:cs="新細明體" w:hint="eastAsia"/>
          <w:kern w:val="0"/>
          <w:szCs w:val="32"/>
          <w:lang w:val="x-none"/>
        </w:rPr>
        <w:t>釐</w:t>
      </w:r>
      <w:proofErr w:type="gramEnd"/>
      <w:r w:rsidR="008D5C82" w:rsidRPr="0031129C">
        <w:rPr>
          <w:rFonts w:hAnsi="標楷體" w:cs="新細明體" w:hint="eastAsia"/>
          <w:kern w:val="0"/>
          <w:szCs w:val="32"/>
          <w:lang w:val="x-none"/>
        </w:rPr>
        <w:t>清，有所助益，爰檢察官予以緩起訴處分。</w:t>
      </w:r>
      <w:bookmarkEnd w:id="83"/>
    </w:p>
    <w:p w:rsidR="00D15411" w:rsidRPr="0031129C" w:rsidRDefault="00F76987" w:rsidP="00DE4238">
      <w:pPr>
        <w:pStyle w:val="3"/>
      </w:pPr>
      <w:bookmarkStart w:id="84" w:name="_Toc179192982"/>
      <w:bookmarkStart w:id="85" w:name="_Hlk178263247"/>
      <w:r w:rsidRPr="0031129C">
        <w:rPr>
          <w:rFonts w:hint="eastAsia"/>
          <w:u w:val="single"/>
        </w:rPr>
        <w:t>113年6月6日</w:t>
      </w:r>
      <w:r w:rsidR="00D15411" w:rsidRPr="0031129C">
        <w:rPr>
          <w:rFonts w:hint="eastAsia"/>
          <w:u w:val="single"/>
        </w:rPr>
        <w:t>本院詢問</w:t>
      </w:r>
      <w:r w:rsidR="00B07C30" w:rsidRPr="0031129C">
        <w:rPr>
          <w:rFonts w:hint="eastAsia"/>
          <w:u w:val="single"/>
        </w:rPr>
        <w:t>張之明</w:t>
      </w:r>
      <w:r w:rsidR="008C4F32" w:rsidRPr="0031129C">
        <w:rPr>
          <w:rFonts w:hint="eastAsia"/>
          <w:u w:val="single"/>
        </w:rPr>
        <w:t>、詹加欣</w:t>
      </w:r>
      <w:r w:rsidR="00D15411" w:rsidRPr="0031129C">
        <w:rPr>
          <w:rFonts w:hint="eastAsia"/>
          <w:u w:val="single"/>
        </w:rPr>
        <w:t>時，</w:t>
      </w:r>
      <w:r w:rsidR="005B5D80" w:rsidRPr="0031129C">
        <w:rPr>
          <w:rFonts w:hint="eastAsia"/>
          <w:u w:val="single"/>
        </w:rPr>
        <w:t>2</w:t>
      </w:r>
      <w:proofErr w:type="gramStart"/>
      <w:r w:rsidR="005B5D80" w:rsidRPr="0031129C">
        <w:rPr>
          <w:rFonts w:hint="eastAsia"/>
          <w:u w:val="single"/>
        </w:rPr>
        <w:t>人均</w:t>
      </w:r>
      <w:r w:rsidR="00D15411" w:rsidRPr="0031129C">
        <w:rPr>
          <w:rFonts w:hint="eastAsia"/>
          <w:u w:val="single"/>
        </w:rPr>
        <w:t>已坦承</w:t>
      </w:r>
      <w:proofErr w:type="gramEnd"/>
      <w:r w:rsidR="0078371E" w:rsidRPr="0031129C">
        <w:rPr>
          <w:rFonts w:hint="eastAsia"/>
          <w:u w:val="single"/>
        </w:rPr>
        <w:t>違反</w:t>
      </w:r>
      <w:r w:rsidR="00254348" w:rsidRPr="0031129C">
        <w:rPr>
          <w:rFonts w:hint="eastAsia"/>
          <w:u w:val="single"/>
        </w:rPr>
        <w:t>公務員服務法及</w:t>
      </w:r>
      <w:r w:rsidR="0078371E" w:rsidRPr="0031129C">
        <w:rPr>
          <w:rFonts w:hint="eastAsia"/>
          <w:u w:val="single"/>
        </w:rPr>
        <w:t>公務員倫理規範</w:t>
      </w:r>
      <w:r w:rsidR="00E971A3" w:rsidRPr="0031129C">
        <w:rPr>
          <w:rFonts w:hint="eastAsia"/>
        </w:rPr>
        <w:t>，</w:t>
      </w:r>
      <w:r w:rsidR="00D15411" w:rsidRPr="0031129C">
        <w:rPr>
          <w:rFonts w:hint="eastAsia"/>
        </w:rPr>
        <w:t>筆錄摘要如下</w:t>
      </w:r>
      <w:r w:rsidR="00D15411" w:rsidRPr="0031129C">
        <w:rPr>
          <w:rFonts w:ascii="新細明體" w:eastAsia="新細明體" w:hAnsi="新細明體" w:hint="eastAsia"/>
        </w:rPr>
        <w:t>：</w:t>
      </w:r>
      <w:bookmarkEnd w:id="84"/>
    </w:p>
    <w:p w:rsidR="008F328D" w:rsidRPr="0031129C" w:rsidRDefault="00D15411" w:rsidP="008F328D">
      <w:pPr>
        <w:pStyle w:val="4"/>
        <w:rPr>
          <w:rFonts w:hAnsi="標楷體"/>
          <w:sz w:val="28"/>
        </w:rPr>
      </w:pPr>
      <w:r w:rsidRPr="0031129C">
        <w:rPr>
          <w:rFonts w:hAnsi="標楷體" w:hint="eastAsia"/>
          <w:szCs w:val="32"/>
          <w:u w:val="single"/>
        </w:rPr>
        <w:t>詢問</w:t>
      </w:r>
      <w:r w:rsidR="00B07C30" w:rsidRPr="0031129C">
        <w:rPr>
          <w:rFonts w:hint="eastAsia"/>
          <w:u w:val="single"/>
        </w:rPr>
        <w:t>張之明</w:t>
      </w:r>
      <w:r w:rsidRPr="0031129C">
        <w:rPr>
          <w:rFonts w:hAnsi="標楷體" w:hint="eastAsia"/>
          <w:szCs w:val="32"/>
          <w:u w:val="single"/>
        </w:rPr>
        <w:t>之筆錄</w:t>
      </w:r>
      <w:r w:rsidRPr="0031129C">
        <w:rPr>
          <w:rFonts w:hAnsi="標楷體" w:hint="eastAsia"/>
          <w:szCs w:val="32"/>
        </w:rPr>
        <w:t>：</w:t>
      </w:r>
    </w:p>
    <w:p w:rsidR="00AC1B46" w:rsidRPr="0031129C" w:rsidRDefault="008F328D" w:rsidP="00E24FB7">
      <w:pPr>
        <w:pStyle w:val="5"/>
      </w:pPr>
      <w:r w:rsidRPr="0031129C">
        <w:rPr>
          <w:rFonts w:hint="eastAsia"/>
        </w:rPr>
        <w:t>問:</w:t>
      </w:r>
      <w:r w:rsidR="008259DC" w:rsidRPr="0031129C">
        <w:rPr>
          <w:rFonts w:hint="eastAsia"/>
        </w:rPr>
        <w:t>江○○</w:t>
      </w:r>
      <w:r w:rsidRPr="0031129C">
        <w:rPr>
          <w:rFonts w:hint="eastAsia"/>
        </w:rPr>
        <w:t>做的是道路工程，你跟可能業務有關係的人，常常飲宴、有女陪</w:t>
      </w:r>
      <w:proofErr w:type="gramStart"/>
      <w:r w:rsidRPr="0031129C">
        <w:rPr>
          <w:rFonts w:hint="eastAsia"/>
        </w:rPr>
        <w:t>侍</w:t>
      </w:r>
      <w:proofErr w:type="gramEnd"/>
      <w:r w:rsidRPr="0031129C">
        <w:rPr>
          <w:rFonts w:hint="eastAsia"/>
        </w:rPr>
        <w:t>，1個月2、3次，有無違反公務員倫理規範?答:</w:t>
      </w:r>
      <w:r w:rsidRPr="0031129C">
        <w:rPr>
          <w:rFonts w:hint="eastAsia"/>
          <w:u w:val="single"/>
        </w:rPr>
        <w:t>有違反倫理規範</w:t>
      </w:r>
      <w:r w:rsidRPr="0031129C">
        <w:rPr>
          <w:rFonts w:hint="eastAsia"/>
        </w:rPr>
        <w:t>。</w:t>
      </w:r>
      <w:r w:rsidR="00AC1B46" w:rsidRPr="0031129C">
        <w:rPr>
          <w:rFonts w:hint="eastAsia"/>
        </w:rPr>
        <w:t>問:</w:t>
      </w:r>
      <w:r w:rsidR="008259DC" w:rsidRPr="0031129C">
        <w:rPr>
          <w:rFonts w:hint="eastAsia"/>
        </w:rPr>
        <w:t>江○○</w:t>
      </w:r>
      <w:r w:rsidR="00AC1B46" w:rsidRPr="0031129C">
        <w:rPr>
          <w:rFonts w:hint="eastAsia"/>
        </w:rPr>
        <w:t>做</w:t>
      </w:r>
      <w:r w:rsidR="00586BB5" w:rsidRPr="0031129C">
        <w:rPr>
          <w:rFonts w:hint="eastAsia"/>
        </w:rPr>
        <w:t>BIM</w:t>
      </w:r>
      <w:r w:rsidR="00AC1B46" w:rsidRPr="0031129C">
        <w:rPr>
          <w:rFonts w:hint="eastAsia"/>
        </w:rPr>
        <w:t>，他用利益認識你，你無法否認吧?答:是。</w:t>
      </w:r>
    </w:p>
    <w:p w:rsidR="00AC1B46" w:rsidRPr="0031129C" w:rsidRDefault="008F328D" w:rsidP="00E24FB7">
      <w:pPr>
        <w:pStyle w:val="5"/>
      </w:pPr>
      <w:r w:rsidRPr="0031129C">
        <w:rPr>
          <w:rFonts w:hint="eastAsia"/>
        </w:rPr>
        <w:t>問:公務員飲宴後，帶女出場，對嗎?答:</w:t>
      </w:r>
      <w:r w:rsidRPr="0031129C">
        <w:rPr>
          <w:rFonts w:hint="eastAsia"/>
          <w:u w:val="single"/>
        </w:rPr>
        <w:t>我承認錯誤</w:t>
      </w:r>
      <w:r w:rsidRPr="0031129C">
        <w:rPr>
          <w:rFonts w:hint="eastAsia"/>
        </w:rPr>
        <w:t>。</w:t>
      </w:r>
    </w:p>
    <w:p w:rsidR="00AC1B46" w:rsidRPr="0031129C" w:rsidRDefault="008F328D" w:rsidP="00E24FB7">
      <w:pPr>
        <w:pStyle w:val="5"/>
      </w:pPr>
      <w:r w:rsidRPr="0031129C">
        <w:rPr>
          <w:rFonts w:hint="eastAsia"/>
        </w:rPr>
        <w:t>問:詹加欣不認識</w:t>
      </w:r>
      <w:r w:rsidR="008259DC" w:rsidRPr="0031129C">
        <w:rPr>
          <w:rFonts w:hint="eastAsia"/>
        </w:rPr>
        <w:t>江○○</w:t>
      </w:r>
      <w:r w:rsidRPr="0031129C">
        <w:rPr>
          <w:rFonts w:hint="eastAsia"/>
        </w:rPr>
        <w:t>，詹加欣又是你的下屬，你找詹加欣來認識他，甚至討論3D、工程這些東西，為什麼?甚至晚上應酬、有女陪</w:t>
      </w:r>
      <w:proofErr w:type="gramStart"/>
      <w:r w:rsidRPr="0031129C">
        <w:rPr>
          <w:rFonts w:hint="eastAsia"/>
        </w:rPr>
        <w:t>侍</w:t>
      </w:r>
      <w:proofErr w:type="gramEnd"/>
      <w:r w:rsidRPr="0031129C">
        <w:rPr>
          <w:rFonts w:hint="eastAsia"/>
        </w:rPr>
        <w:t>，還各自把女孩子帶開，為什麼?</w:t>
      </w:r>
      <w:r w:rsidR="00F254B3" w:rsidRPr="0031129C">
        <w:rPr>
          <w:rFonts w:hint="eastAsia"/>
        </w:rPr>
        <w:t>答:(沉默)</w:t>
      </w:r>
      <w:r w:rsidR="00F254B3" w:rsidRPr="0031129C">
        <w:rPr>
          <w:rFonts w:hint="eastAsia"/>
          <w:u w:val="single"/>
        </w:rPr>
        <w:t>各自帶女孩離開我承認有錯</w:t>
      </w:r>
      <w:r w:rsidR="00F254B3" w:rsidRPr="0031129C">
        <w:rPr>
          <w:rFonts w:hint="eastAsia"/>
        </w:rPr>
        <w:t>。</w:t>
      </w:r>
    </w:p>
    <w:p w:rsidR="00AC1B46" w:rsidRPr="0031129C" w:rsidRDefault="00F254B3" w:rsidP="00E24FB7">
      <w:pPr>
        <w:pStyle w:val="5"/>
      </w:pPr>
      <w:r w:rsidRPr="0031129C">
        <w:rPr>
          <w:rFonts w:hint="eastAsia"/>
        </w:rPr>
        <w:t>問:承認錯誤嗎?答:</w:t>
      </w:r>
      <w:r w:rsidRPr="0031129C">
        <w:rPr>
          <w:rFonts w:hint="eastAsia"/>
          <w:u w:val="single"/>
        </w:rPr>
        <w:t>我不應去有女陪</w:t>
      </w:r>
      <w:proofErr w:type="gramStart"/>
      <w:r w:rsidRPr="0031129C">
        <w:rPr>
          <w:rFonts w:hint="eastAsia"/>
          <w:u w:val="single"/>
        </w:rPr>
        <w:t>侍</w:t>
      </w:r>
      <w:proofErr w:type="gramEnd"/>
      <w:r w:rsidRPr="0031129C">
        <w:rPr>
          <w:rFonts w:hint="eastAsia"/>
          <w:u w:val="single"/>
        </w:rPr>
        <w:t>場合、帶女出場也不對，和黃</w:t>
      </w:r>
      <w:r w:rsidR="004129D5" w:rsidRPr="0031129C">
        <w:rPr>
          <w:rFonts w:hint="eastAsia"/>
          <w:u w:val="single"/>
        </w:rPr>
        <w:t>○</w:t>
      </w:r>
      <w:r w:rsidR="008259DC" w:rsidRPr="0031129C">
        <w:rPr>
          <w:rFonts w:hAnsi="標楷體" w:hint="eastAsia"/>
          <w:u w:val="single"/>
        </w:rPr>
        <w:t>○</w:t>
      </w:r>
      <w:r w:rsidRPr="0031129C">
        <w:rPr>
          <w:rFonts w:hint="eastAsia"/>
          <w:u w:val="single"/>
        </w:rPr>
        <w:t>婚外情交往也不對</w:t>
      </w:r>
      <w:r w:rsidRPr="0031129C">
        <w:rPr>
          <w:rFonts w:hint="eastAsia"/>
        </w:rPr>
        <w:t>。</w:t>
      </w:r>
    </w:p>
    <w:p w:rsidR="00AC1B46" w:rsidRPr="0031129C" w:rsidRDefault="00F254B3" w:rsidP="00E24FB7">
      <w:pPr>
        <w:pStyle w:val="5"/>
      </w:pPr>
      <w:r w:rsidRPr="0031129C">
        <w:rPr>
          <w:rFonts w:hint="eastAsia"/>
        </w:rPr>
        <w:t>問:你當公務員這樣做是否承認錯誤?答:</w:t>
      </w:r>
      <w:r w:rsidRPr="0031129C">
        <w:rPr>
          <w:rFonts w:hint="eastAsia"/>
          <w:u w:val="single"/>
        </w:rPr>
        <w:t>我認為有錯</w:t>
      </w:r>
      <w:r w:rsidRPr="0031129C">
        <w:rPr>
          <w:rFonts w:hint="eastAsia"/>
        </w:rPr>
        <w:t>。</w:t>
      </w:r>
    </w:p>
    <w:p w:rsidR="00E24FB7" w:rsidRPr="0031129C" w:rsidRDefault="00E24FB7" w:rsidP="00E24FB7">
      <w:pPr>
        <w:pStyle w:val="5"/>
      </w:pPr>
      <w:r w:rsidRPr="0031129C">
        <w:rPr>
          <w:rFonts w:hint="eastAsia"/>
        </w:rPr>
        <w:t>問:指導廠商這件事有無意見?答:沒有意見。問:你是評審委員?答:是。</w:t>
      </w:r>
    </w:p>
    <w:p w:rsidR="00D15411" w:rsidRPr="0031129C" w:rsidRDefault="00B07C30" w:rsidP="00D15411">
      <w:pPr>
        <w:pStyle w:val="4"/>
      </w:pPr>
      <w:r w:rsidRPr="0031129C">
        <w:rPr>
          <w:rFonts w:hAnsi="標楷體" w:hint="eastAsia"/>
          <w:szCs w:val="32"/>
          <w:u w:val="single"/>
        </w:rPr>
        <w:t>詢問</w:t>
      </w:r>
      <w:r w:rsidRPr="0031129C">
        <w:rPr>
          <w:rFonts w:hint="eastAsia"/>
          <w:u w:val="single"/>
        </w:rPr>
        <w:t>詹加欣</w:t>
      </w:r>
      <w:r w:rsidRPr="0031129C">
        <w:rPr>
          <w:rFonts w:hAnsi="標楷體" w:hint="eastAsia"/>
          <w:szCs w:val="32"/>
          <w:u w:val="single"/>
        </w:rPr>
        <w:t>之筆錄</w:t>
      </w:r>
      <w:r w:rsidRPr="0031129C">
        <w:rPr>
          <w:rFonts w:hAnsi="標楷體" w:hint="eastAsia"/>
          <w:szCs w:val="32"/>
        </w:rPr>
        <w:t>：</w:t>
      </w:r>
    </w:p>
    <w:p w:rsidR="000A751B" w:rsidRPr="0031129C" w:rsidRDefault="00B2242B" w:rsidP="000A751B">
      <w:pPr>
        <w:pStyle w:val="5"/>
      </w:pPr>
      <w:r w:rsidRPr="0031129C">
        <w:rPr>
          <w:rFonts w:hint="eastAsia"/>
          <w:u w:val="single"/>
        </w:rPr>
        <w:t>問:公務員倫理規範知道嗎?答:我不太清楚</w:t>
      </w:r>
      <w:r w:rsidRPr="0031129C">
        <w:rPr>
          <w:rFonts w:hint="eastAsia"/>
        </w:rPr>
        <w:t>。我自己沒有注意。</w:t>
      </w:r>
    </w:p>
    <w:p w:rsidR="000216ED" w:rsidRPr="0031129C" w:rsidRDefault="000A751B" w:rsidP="000A751B">
      <w:pPr>
        <w:pStyle w:val="5"/>
        <w:rPr>
          <w:szCs w:val="32"/>
        </w:rPr>
      </w:pPr>
      <w:r w:rsidRPr="0031129C">
        <w:rPr>
          <w:rFonts w:hint="eastAsia"/>
        </w:rPr>
        <w:t>問:112年8月10日檢察官訊問筆錄，唱歌前有傳小姐照片讓你選，唱歌後各自帶自己的小姐離去，去飯店進行性行為，這段話有何意見?答:</w:t>
      </w:r>
      <w:r w:rsidRPr="0031129C">
        <w:rPr>
          <w:rFonts w:hint="eastAsia"/>
          <w:u w:val="single"/>
        </w:rPr>
        <w:t>這部分我有缺失</w:t>
      </w:r>
      <w:r w:rsidRPr="0031129C">
        <w:rPr>
          <w:rFonts w:hint="eastAsia"/>
        </w:rPr>
        <w:t>。</w:t>
      </w:r>
    </w:p>
    <w:p w:rsidR="000216ED" w:rsidRPr="0031129C" w:rsidRDefault="000216ED" w:rsidP="000216ED">
      <w:pPr>
        <w:pStyle w:val="5"/>
      </w:pPr>
      <w:r w:rsidRPr="0031129C">
        <w:rPr>
          <w:rFonts w:hint="eastAsia"/>
        </w:rPr>
        <w:t>問:36次吃飯，有無問題?答:沒有問題。問:帶小姐進行性行為幾次?答:帶小姐和36次吃飯無關，是張組長私下找我，我只有1次選小姐去飯店性交易。問:如果只有1次，為何筆錄記載「有時我會帶1萬元現金給他，他有時收、有時候說不用」而且通常在唱歌後?答:張組長私下帶我出去，時間忘了，當時</w:t>
      </w:r>
      <w:proofErr w:type="gramStart"/>
      <w:r w:rsidRPr="0031129C">
        <w:rPr>
          <w:rFonts w:hint="eastAsia"/>
        </w:rPr>
        <w:t>有收無收</w:t>
      </w:r>
      <w:proofErr w:type="gramEnd"/>
      <w:r w:rsidRPr="0031129C">
        <w:rPr>
          <w:rFonts w:hint="eastAsia"/>
        </w:rPr>
        <w:t>不清楚了。問:去唱歌之前，有傳小姐照片給你，這部分有無問題?答:唱歌前有傳小姐照片。問:唱歌後你們各自帶小姐去做性行為，有沒有問題?答:唱歌之後有帶小姐出場。問:有時有拿、有時沒拿，可見不只2次，次數多少，記不得了，有沒有問題?答:(未回答)</w:t>
      </w:r>
      <w:r w:rsidR="006A4F3D" w:rsidRPr="0031129C">
        <w:rPr>
          <w:rFonts w:hint="eastAsia"/>
        </w:rPr>
        <w:t>。</w:t>
      </w:r>
    </w:p>
    <w:p w:rsidR="000A751B" w:rsidRPr="0031129C" w:rsidRDefault="000A751B" w:rsidP="000A751B">
      <w:pPr>
        <w:pStyle w:val="5"/>
      </w:pPr>
      <w:r w:rsidRPr="0031129C">
        <w:rPr>
          <w:rFonts w:hint="eastAsia"/>
        </w:rPr>
        <w:t>問:現在是追究行政責任，身為公務員，你和廠商飲宴、有女陪</w:t>
      </w:r>
      <w:proofErr w:type="gramStart"/>
      <w:r w:rsidRPr="0031129C">
        <w:rPr>
          <w:rFonts w:hint="eastAsia"/>
        </w:rPr>
        <w:t>侍</w:t>
      </w:r>
      <w:proofErr w:type="gramEnd"/>
      <w:r w:rsidRPr="0031129C">
        <w:rPr>
          <w:rFonts w:hint="eastAsia"/>
        </w:rPr>
        <w:t>、帶女出場，身為公務員這樣可以嗎?答:我原先沒想這麼多，</w:t>
      </w:r>
      <w:r w:rsidRPr="0031129C">
        <w:rPr>
          <w:rFonts w:hint="eastAsia"/>
          <w:u w:val="single"/>
        </w:rPr>
        <w:t>我很懺悔這件事</w:t>
      </w:r>
      <w:r w:rsidRPr="0031129C">
        <w:rPr>
          <w:rFonts w:hint="eastAsia"/>
        </w:rPr>
        <w:t>。問:你說次數不記得了，應該是好幾次?答:</w:t>
      </w:r>
      <w:r w:rsidRPr="0031129C">
        <w:rPr>
          <w:rFonts w:hint="eastAsia"/>
          <w:u w:val="single"/>
        </w:rPr>
        <w:t>次數確實是不記得了</w:t>
      </w:r>
      <w:r w:rsidRPr="0031129C">
        <w:rPr>
          <w:rFonts w:hint="eastAsia"/>
        </w:rPr>
        <w:t>，我說「有時有拿、有時沒拿」，是因為我拿錢給他</w:t>
      </w:r>
      <w:r w:rsidR="00F8114D" w:rsidRPr="0031129C">
        <w:rPr>
          <w:rFonts w:hint="eastAsia"/>
        </w:rPr>
        <w:t>(張之明)</w:t>
      </w:r>
      <w:r w:rsidRPr="0031129C">
        <w:rPr>
          <w:rFonts w:hint="eastAsia"/>
        </w:rPr>
        <w:t>，他不收，又</w:t>
      </w:r>
      <w:proofErr w:type="gramStart"/>
      <w:r w:rsidRPr="0031129C">
        <w:rPr>
          <w:rFonts w:hint="eastAsia"/>
        </w:rPr>
        <w:t>把錢推給</w:t>
      </w:r>
      <w:proofErr w:type="gramEnd"/>
      <w:r w:rsidRPr="0031129C">
        <w:rPr>
          <w:rFonts w:hint="eastAsia"/>
        </w:rPr>
        <w:t>我。</w:t>
      </w:r>
    </w:p>
    <w:p w:rsidR="008C4F32" w:rsidRPr="0031129C" w:rsidRDefault="008C4F32" w:rsidP="000A751B">
      <w:pPr>
        <w:pStyle w:val="5"/>
        <w:rPr>
          <w:szCs w:val="32"/>
        </w:rPr>
      </w:pPr>
      <w:r w:rsidRPr="0031129C">
        <w:rPr>
          <w:rFonts w:hint="eastAsia"/>
        </w:rPr>
        <w:t>問:有無補充意見?答:我身為公務員，原先以為和廠商有金錢來往沒關係，</w:t>
      </w:r>
      <w:r w:rsidRPr="0031129C">
        <w:rPr>
          <w:rFonts w:hint="eastAsia"/>
          <w:u w:val="single"/>
        </w:rPr>
        <w:t>我認錯</w:t>
      </w:r>
      <w:r w:rsidRPr="0031129C">
        <w:rPr>
          <w:rFonts w:hint="eastAsia"/>
        </w:rPr>
        <w:t>，起訴後才發現，原來廠商定義比我想像中還寬廣，原以為和</w:t>
      </w:r>
      <w:r w:rsidR="008259DC" w:rsidRPr="0031129C">
        <w:rPr>
          <w:rFonts w:hint="eastAsia"/>
        </w:rPr>
        <w:t>江</w:t>
      </w:r>
      <w:proofErr w:type="gramStart"/>
      <w:r w:rsidR="008259DC" w:rsidRPr="0031129C">
        <w:rPr>
          <w:rFonts w:hint="eastAsia"/>
        </w:rPr>
        <w:t>○○</w:t>
      </w:r>
      <w:r w:rsidRPr="0031129C">
        <w:rPr>
          <w:rFonts w:hAnsi="標楷體" w:hint="eastAsia"/>
          <w:szCs w:val="32"/>
        </w:rPr>
        <w:t>談願景</w:t>
      </w:r>
      <w:proofErr w:type="gramEnd"/>
      <w:r w:rsidRPr="0031129C">
        <w:rPr>
          <w:rFonts w:hAnsi="標楷體" w:hint="eastAsia"/>
          <w:szCs w:val="32"/>
        </w:rPr>
        <w:t>等沒關係，我也不知道</w:t>
      </w:r>
      <w:r w:rsidR="008259DC" w:rsidRPr="0031129C">
        <w:rPr>
          <w:rFonts w:hAnsi="標楷體" w:hint="eastAsia"/>
          <w:szCs w:val="32"/>
        </w:rPr>
        <w:t>江○○</w:t>
      </w:r>
      <w:r w:rsidRPr="0031129C">
        <w:rPr>
          <w:rFonts w:hAnsi="標楷體" w:hint="eastAsia"/>
          <w:szCs w:val="32"/>
        </w:rPr>
        <w:t>的想法，現在被起訴，我應該更嚴謹不要參加相關的飲宴。張組長提攜我，我沒想太多，我自己應該更明確去判斷。</w:t>
      </w:r>
      <w:r w:rsidRPr="0031129C">
        <w:rPr>
          <w:rFonts w:hint="eastAsia"/>
          <w:u w:val="single"/>
        </w:rPr>
        <w:t>不當行為我深感後悔</w:t>
      </w:r>
      <w:r w:rsidRPr="0031129C">
        <w:rPr>
          <w:rFonts w:hAnsi="標楷體" w:hint="eastAsia"/>
          <w:szCs w:val="32"/>
        </w:rPr>
        <w:t>。我認真做事，沒想這麼多，參加</w:t>
      </w:r>
      <w:r w:rsidR="008259DC" w:rsidRPr="0031129C">
        <w:rPr>
          <w:rFonts w:hAnsi="標楷體" w:hint="eastAsia"/>
          <w:szCs w:val="32"/>
        </w:rPr>
        <w:t>江○○</w:t>
      </w:r>
      <w:r w:rsidRPr="0031129C">
        <w:rPr>
          <w:rFonts w:hAnsi="標楷體" w:hint="eastAsia"/>
          <w:szCs w:val="32"/>
        </w:rPr>
        <w:t>飲宴，我不知道有誰會來，我都先離開。張組長私下找我找小姐，我錯了。</w:t>
      </w:r>
      <w:bookmarkEnd w:id="85"/>
    </w:p>
    <w:p w:rsidR="00CF6C14" w:rsidRPr="0031129C" w:rsidRDefault="00366F3A" w:rsidP="00DE4238">
      <w:pPr>
        <w:pStyle w:val="3"/>
      </w:pPr>
      <w:bookmarkStart w:id="86" w:name="_Toc179192983"/>
      <w:r w:rsidRPr="0031129C">
        <w:rPr>
          <w:rFonts w:hint="eastAsia"/>
        </w:rPr>
        <w:t>前瞻</w:t>
      </w:r>
      <w:r w:rsidRPr="0031129C">
        <w:rPr>
          <w:rFonts w:hAnsi="標楷體" w:hint="eastAsia"/>
          <w:szCs w:val="32"/>
        </w:rPr>
        <w:t>計畫中「提升道路</w:t>
      </w:r>
      <w:r w:rsidR="005C6E8C" w:rsidRPr="0031129C">
        <w:rPr>
          <w:rFonts w:hAnsi="標楷體" w:cs="新細明體" w:hint="eastAsia"/>
          <w:kern w:val="0"/>
          <w:szCs w:val="32"/>
          <w:lang w:val="x-none"/>
        </w:rPr>
        <w:t>品質</w:t>
      </w:r>
      <w:r w:rsidR="007C78F6" w:rsidRPr="0031129C">
        <w:rPr>
          <w:rFonts w:hAnsi="標楷體" w:cs="新細明體" w:hint="eastAsia"/>
          <w:kern w:val="0"/>
          <w:szCs w:val="32"/>
          <w:lang w:val="x-none"/>
        </w:rPr>
        <w:t>計畫</w:t>
      </w:r>
      <w:r w:rsidR="005C6E8C" w:rsidRPr="0031129C">
        <w:rPr>
          <w:rFonts w:hAnsi="標楷體" w:cs="新細明體" w:hint="eastAsia"/>
          <w:kern w:val="0"/>
          <w:szCs w:val="32"/>
          <w:lang w:val="x-none"/>
        </w:rPr>
        <w:t>（</w:t>
      </w:r>
      <w:r w:rsidR="00AA018D" w:rsidRPr="0031129C">
        <w:rPr>
          <w:rFonts w:hAnsi="標楷體" w:cs="新細明體" w:hint="eastAsia"/>
          <w:kern w:val="0"/>
          <w:szCs w:val="32"/>
          <w:lang w:val="x-none"/>
        </w:rPr>
        <w:t>內</w:t>
      </w:r>
      <w:r w:rsidR="005C6E8C" w:rsidRPr="0031129C">
        <w:rPr>
          <w:rFonts w:hAnsi="標楷體" w:cs="新細明體" w:hint="eastAsia"/>
          <w:kern w:val="0"/>
          <w:szCs w:val="32"/>
          <w:lang w:val="x-none"/>
        </w:rPr>
        <w:t>政部）」經費，係自</w:t>
      </w:r>
      <w:r w:rsidR="005C6E8C" w:rsidRPr="0031129C">
        <w:rPr>
          <w:rFonts w:hAnsi="標楷體" w:cs="新細明體"/>
          <w:kern w:val="0"/>
          <w:szCs w:val="32"/>
          <w:lang w:val="x-none"/>
        </w:rPr>
        <w:t>1</w:t>
      </w:r>
      <w:r w:rsidR="005C6E8C" w:rsidRPr="0031129C">
        <w:rPr>
          <w:rFonts w:hAnsi="標楷體" w:cs="新細明體" w:hint="eastAsia"/>
          <w:kern w:val="0"/>
          <w:szCs w:val="32"/>
          <w:lang w:val="x-none"/>
        </w:rPr>
        <w:t>0</w:t>
      </w:r>
      <w:r w:rsidR="005C6E8C" w:rsidRPr="0031129C">
        <w:rPr>
          <w:rFonts w:hAnsi="標楷體" w:cs="新細明體"/>
          <w:kern w:val="0"/>
          <w:szCs w:val="32"/>
          <w:lang w:val="x-none"/>
        </w:rPr>
        <w:t>6</w:t>
      </w:r>
      <w:r w:rsidR="005C6E8C" w:rsidRPr="0031129C">
        <w:rPr>
          <w:rFonts w:hAnsi="標楷體" w:cs="新細明體" w:hint="eastAsia"/>
          <w:kern w:val="0"/>
          <w:szCs w:val="32"/>
          <w:lang w:val="x-none"/>
        </w:rPr>
        <w:t>年開始，由行政院核撥預算予</w:t>
      </w:r>
      <w:r w:rsidR="00C94F03" w:rsidRPr="0031129C">
        <w:rPr>
          <w:rFonts w:hAnsi="標楷體" w:cs="新細明體" w:hint="eastAsia"/>
          <w:kern w:val="0"/>
          <w:szCs w:val="32"/>
          <w:lang w:val="x-none"/>
        </w:rPr>
        <w:t>原營建署</w:t>
      </w:r>
      <w:r w:rsidR="005C6E8C" w:rsidRPr="0031129C">
        <w:rPr>
          <w:rFonts w:hAnsi="標楷體" w:cs="新細明體" w:hint="eastAsia"/>
          <w:kern w:val="0"/>
          <w:szCs w:val="32"/>
          <w:lang w:val="x-none"/>
        </w:rPr>
        <w:t>，由</w:t>
      </w:r>
      <w:proofErr w:type="gramStart"/>
      <w:r w:rsidR="005C6E8C" w:rsidRPr="0031129C">
        <w:rPr>
          <w:rFonts w:hAnsi="標楷體" w:cs="新細明體" w:hint="eastAsia"/>
          <w:kern w:val="0"/>
          <w:szCs w:val="32"/>
          <w:lang w:val="x-none"/>
        </w:rPr>
        <w:t>該署函請</w:t>
      </w:r>
      <w:proofErr w:type="gramEnd"/>
      <w:r w:rsidR="005C6E8C" w:rsidRPr="0031129C">
        <w:rPr>
          <w:rFonts w:hAnsi="標楷體" w:cs="新細明體" w:hint="eastAsia"/>
          <w:kern w:val="0"/>
          <w:szCs w:val="32"/>
          <w:lang w:val="x-none"/>
        </w:rPr>
        <w:t>各地方政府提案申請，經</w:t>
      </w:r>
      <w:r w:rsidR="00C94F03" w:rsidRPr="0031129C">
        <w:rPr>
          <w:rFonts w:hAnsi="標楷體" w:cs="新細明體" w:hint="eastAsia"/>
          <w:kern w:val="0"/>
          <w:szCs w:val="32"/>
          <w:lang w:val="x-none"/>
        </w:rPr>
        <w:t>原營建署</w:t>
      </w:r>
      <w:r w:rsidR="005C6E8C" w:rsidRPr="0031129C">
        <w:rPr>
          <w:rFonts w:hAnsi="標楷體" w:cs="新細明體" w:hint="eastAsia"/>
          <w:kern w:val="0"/>
          <w:szCs w:val="32"/>
          <w:lang w:val="x-none"/>
        </w:rPr>
        <w:t>審查通過後，再依年度分攤補助予地方政府。各地方</w:t>
      </w:r>
      <w:r w:rsidR="00842FD9" w:rsidRPr="0031129C">
        <w:rPr>
          <w:rFonts w:hAnsi="標楷體" w:cs="新細明體" w:hint="eastAsia"/>
          <w:kern w:val="0"/>
          <w:szCs w:val="32"/>
          <w:lang w:val="x-none"/>
        </w:rPr>
        <w:t>政府</w:t>
      </w:r>
      <w:r w:rsidR="005C6E8C" w:rsidRPr="0031129C">
        <w:rPr>
          <w:rFonts w:hAnsi="標楷體" w:cs="新細明體" w:hint="eastAsia"/>
          <w:kern w:val="0"/>
          <w:szCs w:val="32"/>
          <w:lang w:val="x-none"/>
        </w:rPr>
        <w:t>獲核定補助經費後，始自行辦理勞務及工程案發包</w:t>
      </w:r>
      <w:r w:rsidR="00842FD9" w:rsidRPr="0031129C">
        <w:rPr>
          <w:rFonts w:hAnsi="標楷體" w:cs="新細明體" w:hint="eastAsia"/>
          <w:kern w:val="0"/>
          <w:szCs w:val="32"/>
          <w:lang w:val="x-none"/>
        </w:rPr>
        <w:t>。</w:t>
      </w:r>
      <w:r w:rsidR="00665559" w:rsidRPr="0031129C">
        <w:rPr>
          <w:rFonts w:hAnsi="標楷體" w:cs="新細明體" w:hint="eastAsia"/>
          <w:kern w:val="0"/>
          <w:szCs w:val="32"/>
          <w:u w:val="single"/>
          <w:lang w:val="x-none"/>
        </w:rPr>
        <w:t>前瞻計畫為國家重大政策，</w:t>
      </w:r>
      <w:proofErr w:type="gramStart"/>
      <w:r w:rsidR="00665559" w:rsidRPr="0031129C">
        <w:rPr>
          <w:rFonts w:hAnsi="標楷體" w:cs="新細明體" w:hint="eastAsia"/>
          <w:kern w:val="0"/>
          <w:szCs w:val="32"/>
          <w:u w:val="single"/>
          <w:lang w:val="x-none"/>
        </w:rPr>
        <w:t>攸</w:t>
      </w:r>
      <w:proofErr w:type="gramEnd"/>
      <w:r w:rsidR="00665559" w:rsidRPr="0031129C">
        <w:rPr>
          <w:rFonts w:hAnsi="標楷體" w:cs="新細明體" w:hint="eastAsia"/>
          <w:kern w:val="0"/>
          <w:szCs w:val="32"/>
          <w:u w:val="single"/>
          <w:lang w:val="x-none"/>
        </w:rPr>
        <w:t>關民生基礎建設，本立意良善，</w:t>
      </w:r>
      <w:r w:rsidR="00A427A2" w:rsidRPr="0031129C">
        <w:rPr>
          <w:rFonts w:hAnsi="標楷體" w:cs="新細明體" w:hint="eastAsia"/>
          <w:kern w:val="0"/>
          <w:szCs w:val="32"/>
          <w:u w:val="single"/>
          <w:lang w:val="x-none"/>
        </w:rPr>
        <w:t>而</w:t>
      </w:r>
      <w:r w:rsidR="002B4FE2" w:rsidRPr="0031129C">
        <w:rPr>
          <w:rFonts w:hAnsi="標楷體" w:hint="eastAsia"/>
          <w:szCs w:val="32"/>
          <w:u w:val="single"/>
        </w:rPr>
        <w:t>張之明</w:t>
      </w:r>
      <w:r w:rsidR="00127F05" w:rsidRPr="0031129C">
        <w:rPr>
          <w:rFonts w:hAnsi="標楷體" w:hint="eastAsia"/>
          <w:szCs w:val="32"/>
          <w:u w:val="single"/>
        </w:rPr>
        <w:t>及</w:t>
      </w:r>
      <w:r w:rsidR="00127F05" w:rsidRPr="0031129C">
        <w:rPr>
          <w:rFonts w:hAnsi="標楷體" w:hint="eastAsia"/>
          <w:u w:val="single"/>
        </w:rPr>
        <w:t>詹加欣</w:t>
      </w:r>
      <w:r w:rsidR="007750D8" w:rsidRPr="0031129C">
        <w:rPr>
          <w:rFonts w:hAnsi="標楷體" w:hint="eastAsia"/>
          <w:szCs w:val="32"/>
          <w:u w:val="single"/>
        </w:rPr>
        <w:t>身居要職</w:t>
      </w:r>
      <w:r w:rsidR="007750D8" w:rsidRPr="0031129C">
        <w:rPr>
          <w:rFonts w:hAnsi="標楷體" w:hint="eastAsia"/>
          <w:szCs w:val="32"/>
        </w:rPr>
        <w:t>，</w:t>
      </w:r>
      <w:r w:rsidR="00DA7121" w:rsidRPr="0031129C">
        <w:rPr>
          <w:rFonts w:hAnsi="標楷體" w:hint="eastAsia"/>
        </w:rPr>
        <w:t>且均涉及前瞻計畫相關審議案件</w:t>
      </w:r>
      <w:r w:rsidR="00BE12DE" w:rsidRPr="0031129C">
        <w:rPr>
          <w:rFonts w:hAnsi="標楷體" w:hint="eastAsia"/>
        </w:rPr>
        <w:t>，即</w:t>
      </w:r>
      <w:r w:rsidR="00BE12DE" w:rsidRPr="0031129C">
        <w:rPr>
          <w:rFonts w:hAnsi="標楷體" w:hint="eastAsia"/>
          <w:u w:val="single"/>
        </w:rPr>
        <w:t>應與廠商往來之分際更加謹慎，卻對特定廠商為個別指導，與廠商飲宴期間討論公務，從中獲取賄賂或不正利益</w:t>
      </w:r>
      <w:r w:rsidR="00BE12DE" w:rsidRPr="0031129C">
        <w:rPr>
          <w:rFonts w:hAnsi="標楷體" w:hint="eastAsia"/>
        </w:rPr>
        <w:t>，多次接受相關廠商之飲宴、有女陪侍之</w:t>
      </w:r>
      <w:proofErr w:type="gramStart"/>
      <w:r w:rsidR="00BE12DE" w:rsidRPr="0031129C">
        <w:rPr>
          <w:rFonts w:hAnsi="標楷體" w:hint="eastAsia"/>
        </w:rPr>
        <w:t>飲宴與</w:t>
      </w:r>
      <w:proofErr w:type="gramEnd"/>
      <w:r w:rsidR="00BE12DE" w:rsidRPr="0031129C">
        <w:rPr>
          <w:rFonts w:hAnsi="標楷體"/>
        </w:rPr>
        <w:t>性服務</w:t>
      </w:r>
      <w:r w:rsidR="00BE12DE" w:rsidRPr="0031129C">
        <w:rPr>
          <w:rFonts w:hAnsi="標楷體" w:hint="eastAsia"/>
        </w:rPr>
        <w:t>等招待，</w:t>
      </w:r>
      <w:r w:rsidR="00BE12DE" w:rsidRPr="0031129C">
        <w:rPr>
          <w:rFonts w:hAnsi="標楷體" w:hint="eastAsia"/>
          <w:u w:val="single"/>
        </w:rPr>
        <w:t>違失行為非偶一為之、已長達多年</w:t>
      </w:r>
      <w:r w:rsidR="00BE12DE" w:rsidRPr="0031129C">
        <w:rPr>
          <w:rFonts w:hAnsi="標楷體" w:hint="eastAsia"/>
        </w:rPr>
        <w:t>，違反義務之情節及程度非輕，前瞻計畫為其等濫用資源，未思人民福祉</w:t>
      </w:r>
      <w:r w:rsidR="002B4FE2" w:rsidRPr="0031129C">
        <w:rPr>
          <w:rFonts w:hAnsi="標楷體" w:hint="eastAsia"/>
        </w:rPr>
        <w:t>，</w:t>
      </w:r>
      <w:r w:rsidR="00DA7121" w:rsidRPr="0031129C">
        <w:rPr>
          <w:rFonts w:hAnsi="標楷體" w:hint="eastAsia"/>
        </w:rPr>
        <w:t>影響公務人員廉潔暨機關紀律之形象，導致公眾喪失對其職位之尊重及信賴，核有公務員懲戒法第2條第1款之違法失職行為，</w:t>
      </w:r>
      <w:r w:rsidR="00DA7121" w:rsidRPr="0031129C">
        <w:rPr>
          <w:rFonts w:hAnsi="標楷體" w:hint="eastAsia"/>
          <w:szCs w:val="32"/>
        </w:rPr>
        <w:t>其犯行明確，情節重大</w:t>
      </w:r>
      <w:r w:rsidR="00DA7121" w:rsidRPr="0031129C">
        <w:rPr>
          <w:rFonts w:hAnsi="標楷體" w:hint="eastAsia"/>
        </w:rPr>
        <w:t>，</w:t>
      </w:r>
      <w:r w:rsidR="007750D8" w:rsidRPr="0031129C">
        <w:rPr>
          <w:rFonts w:hAnsi="標楷體" w:hint="eastAsia"/>
          <w:szCs w:val="32"/>
        </w:rPr>
        <w:t>有懲戒</w:t>
      </w:r>
      <w:r w:rsidR="0053149E" w:rsidRPr="0031129C">
        <w:rPr>
          <w:rFonts w:hAnsi="標楷體" w:hint="eastAsia"/>
          <w:szCs w:val="32"/>
        </w:rPr>
        <w:t>之</w:t>
      </w:r>
      <w:r w:rsidR="007750D8" w:rsidRPr="0031129C">
        <w:rPr>
          <w:rFonts w:hAnsi="標楷體" w:hint="eastAsia"/>
          <w:szCs w:val="32"/>
        </w:rPr>
        <w:t>必要。</w:t>
      </w:r>
      <w:bookmarkEnd w:id="86"/>
    </w:p>
    <w:p w:rsidR="009D03BA" w:rsidRPr="0031129C" w:rsidRDefault="00C85062" w:rsidP="00DE4238">
      <w:pPr>
        <w:pStyle w:val="3"/>
      </w:pPr>
      <w:bookmarkStart w:id="87" w:name="_Toc179192984"/>
      <w:r w:rsidRPr="0031129C">
        <w:rPr>
          <w:rFonts w:hint="eastAsia"/>
          <w:bCs w:val="0"/>
        </w:rPr>
        <w:t>綜上，</w:t>
      </w:r>
      <w:r w:rsidR="00AC2A67" w:rsidRPr="0031129C">
        <w:rPr>
          <w:rFonts w:hint="eastAsia"/>
          <w:bCs w:val="0"/>
        </w:rPr>
        <w:t>原營建署</w:t>
      </w:r>
      <w:r w:rsidR="00AC2A67" w:rsidRPr="0031129C">
        <w:rPr>
          <w:bCs w:val="0"/>
        </w:rPr>
        <w:t>正工程司兼道路工程</w:t>
      </w:r>
      <w:proofErr w:type="gramStart"/>
      <w:r w:rsidR="00AC2A67" w:rsidRPr="0031129C">
        <w:rPr>
          <w:bCs w:val="0"/>
        </w:rPr>
        <w:t>組</w:t>
      </w:r>
      <w:proofErr w:type="gramEnd"/>
      <w:r w:rsidR="00AC2A67" w:rsidRPr="0031129C">
        <w:rPr>
          <w:bCs w:val="0"/>
        </w:rPr>
        <w:t>組長</w:t>
      </w:r>
      <w:r w:rsidR="00AC2A67" w:rsidRPr="0031129C">
        <w:rPr>
          <w:rFonts w:hint="eastAsia"/>
          <w:bCs w:val="0"/>
        </w:rPr>
        <w:t>張之明，負責督導前瞻計畫之編列、修正及審查作業等業務，對各地方政府提案之公共工程相關補助計畫申請案件具有決策影響力；該組正工程</w:t>
      </w:r>
      <w:proofErr w:type="gramStart"/>
      <w:r w:rsidR="00AC2A67" w:rsidRPr="0031129C">
        <w:rPr>
          <w:rFonts w:hint="eastAsia"/>
          <w:bCs w:val="0"/>
        </w:rPr>
        <w:t>司詹加欣前兼副</w:t>
      </w:r>
      <w:proofErr w:type="gramEnd"/>
      <w:r w:rsidR="00AC2A67" w:rsidRPr="0031129C">
        <w:rPr>
          <w:rFonts w:hint="eastAsia"/>
          <w:bCs w:val="0"/>
        </w:rPr>
        <w:t>隊長並兼道路工程組第一課課長，負責督辦前瞻計畫之提升道路品質計畫（內政部）、市區道路</w:t>
      </w:r>
      <w:r w:rsidR="00586BB5" w:rsidRPr="0031129C">
        <w:rPr>
          <w:bCs w:val="0"/>
        </w:rPr>
        <w:t>BIM</w:t>
      </w:r>
      <w:r w:rsidR="00AC2A67" w:rsidRPr="0031129C">
        <w:rPr>
          <w:rFonts w:hint="eastAsia"/>
          <w:bCs w:val="0"/>
        </w:rPr>
        <w:t>應用</w:t>
      </w:r>
      <w:r w:rsidR="00EF3E1F" w:rsidRPr="0031129C">
        <w:rPr>
          <w:rFonts w:hint="eastAsia"/>
          <w:bCs w:val="0"/>
        </w:rPr>
        <w:t>探討</w:t>
      </w:r>
      <w:r w:rsidR="00AC2A67" w:rsidRPr="0031129C">
        <w:rPr>
          <w:rFonts w:hint="eastAsia"/>
          <w:bCs w:val="0"/>
        </w:rPr>
        <w:t>案等專案計畫，二人係依法令服務於國家所屬機關而具有法定職務權限之公務員。</w:t>
      </w:r>
      <w:r w:rsidR="00AC2A67" w:rsidRPr="0031129C">
        <w:rPr>
          <w:rFonts w:hint="eastAsia"/>
        </w:rPr>
        <w:t>政府推動前瞻計畫</w:t>
      </w:r>
      <w:proofErr w:type="gramStart"/>
      <w:r w:rsidR="00AC2A67" w:rsidRPr="0031129C">
        <w:rPr>
          <w:rFonts w:hint="eastAsia"/>
        </w:rPr>
        <w:t>期間，</w:t>
      </w:r>
      <w:proofErr w:type="gramEnd"/>
      <w:r w:rsidR="00AC2A67" w:rsidRPr="0031129C">
        <w:rPr>
          <w:rFonts w:hint="eastAsia"/>
        </w:rPr>
        <w:t>張之明與詹加欣明知公務員本應嚴謹行事，拒絕賄賂及不正利益以維護公務員廉潔之官箴，惟張之明自106年開始，身為</w:t>
      </w:r>
      <w:r w:rsidR="00AC2A67" w:rsidRPr="0031129C">
        <w:t>原營建署</w:t>
      </w:r>
      <w:r w:rsidR="00AC2A67" w:rsidRPr="0031129C">
        <w:rPr>
          <w:rFonts w:hint="eastAsia"/>
        </w:rPr>
        <w:t>組長竟多次基於職務上行為收受廠商賄賂與不正利益，並有洩密及發生婚外情之違失，而詹加欣自110年開始，任職課長</w:t>
      </w:r>
      <w:proofErr w:type="gramStart"/>
      <w:r w:rsidR="00AC2A67" w:rsidRPr="0031129C">
        <w:rPr>
          <w:rFonts w:hint="eastAsia"/>
        </w:rPr>
        <w:t>期間</w:t>
      </w:r>
      <w:proofErr w:type="gramEnd"/>
      <w:r w:rsidR="00AC2A67" w:rsidRPr="0031129C">
        <w:rPr>
          <w:rFonts w:hint="eastAsia"/>
        </w:rPr>
        <w:t>，多次基於職務上行為收受廠商不正利益。</w:t>
      </w:r>
      <w:r w:rsidR="00AC2A67" w:rsidRPr="0031129C">
        <w:rPr>
          <w:rFonts w:hAnsi="標楷體" w:hint="eastAsia"/>
          <w:szCs w:val="32"/>
        </w:rPr>
        <w:t>張之明與詹加欣除違反貪污治罪條例外，亦違反公務員服務法及公務員廉政倫理規範等規定，事證明確，違失情節重大</w:t>
      </w:r>
      <w:r w:rsidRPr="0031129C">
        <w:rPr>
          <w:rFonts w:hint="eastAsia"/>
        </w:rPr>
        <w:t>。</w:t>
      </w:r>
      <w:bookmarkEnd w:id="87"/>
    </w:p>
    <w:p w:rsidR="002C05D4" w:rsidRPr="0031129C" w:rsidRDefault="000C70CC" w:rsidP="002C05D4">
      <w:pPr>
        <w:pStyle w:val="2"/>
        <w:rPr>
          <w:sz w:val="36"/>
        </w:rPr>
      </w:pPr>
      <w:bookmarkStart w:id="88" w:name="_Toc187332159"/>
      <w:r w:rsidRPr="0031129C">
        <w:rPr>
          <w:rFonts w:hint="eastAsia"/>
        </w:rPr>
        <w:t>有關</w:t>
      </w:r>
      <w:r w:rsidR="00C824C8" w:rsidRPr="0031129C">
        <w:rPr>
          <w:rFonts w:hint="eastAsia"/>
        </w:rPr>
        <w:t>前瞻計畫經費審查流程，係由</w:t>
      </w:r>
      <w:r w:rsidR="004460F4" w:rsidRPr="0031129C">
        <w:rPr>
          <w:rFonts w:hint="eastAsia"/>
        </w:rPr>
        <w:t>國</w:t>
      </w:r>
      <w:proofErr w:type="gramStart"/>
      <w:r w:rsidR="004460F4" w:rsidRPr="0031129C">
        <w:rPr>
          <w:rFonts w:hint="eastAsia"/>
        </w:rPr>
        <w:t>土署</w:t>
      </w:r>
      <w:proofErr w:type="gramEnd"/>
      <w:r w:rsidR="00C824C8" w:rsidRPr="0031129C">
        <w:rPr>
          <w:rFonts w:hint="eastAsia"/>
        </w:rPr>
        <w:t>審查文件，復召開評選審議會議，</w:t>
      </w:r>
      <w:r w:rsidR="005B2AF2" w:rsidRPr="0031129C">
        <w:rPr>
          <w:rFonts w:hint="eastAsia"/>
        </w:rPr>
        <w:t>由</w:t>
      </w:r>
      <w:r w:rsidR="00C824C8" w:rsidRPr="0031129C">
        <w:rPr>
          <w:rFonts w:hint="eastAsia"/>
        </w:rPr>
        <w:t>各縣市政府就申請案件於會議中進行簡報，</w:t>
      </w:r>
      <w:r w:rsidR="00A02C82" w:rsidRPr="0031129C">
        <w:rPr>
          <w:rFonts w:hint="eastAsia"/>
        </w:rPr>
        <w:t>國</w:t>
      </w:r>
      <w:proofErr w:type="gramStart"/>
      <w:r w:rsidR="00A02C82" w:rsidRPr="0031129C">
        <w:rPr>
          <w:rFonts w:hint="eastAsia"/>
        </w:rPr>
        <w:t>土</w:t>
      </w:r>
      <w:proofErr w:type="gramEnd"/>
      <w:r w:rsidR="00A02C82" w:rsidRPr="0031129C">
        <w:rPr>
          <w:rFonts w:hint="eastAsia"/>
        </w:rPr>
        <w:t>署</w:t>
      </w:r>
      <w:r w:rsidR="00C824C8" w:rsidRPr="0031129C">
        <w:rPr>
          <w:rFonts w:hint="eastAsia"/>
        </w:rPr>
        <w:t>彙整審議意見簽報內政部核定。</w:t>
      </w:r>
      <w:r w:rsidR="00A17A84" w:rsidRPr="0031129C">
        <w:rPr>
          <w:rFonts w:hint="eastAsia"/>
        </w:rPr>
        <w:t>張之明及詹加欣身居</w:t>
      </w:r>
      <w:r w:rsidR="005B2AF2" w:rsidRPr="0031129C">
        <w:rPr>
          <w:rFonts w:hint="eastAsia"/>
        </w:rPr>
        <w:t>國</w:t>
      </w:r>
      <w:proofErr w:type="gramStart"/>
      <w:r w:rsidR="005B2AF2" w:rsidRPr="0031129C">
        <w:rPr>
          <w:rFonts w:hint="eastAsia"/>
        </w:rPr>
        <w:t>土署</w:t>
      </w:r>
      <w:proofErr w:type="gramEnd"/>
      <w:r w:rsidR="00A17A84" w:rsidRPr="0031129C">
        <w:rPr>
          <w:rFonts w:hint="eastAsia"/>
        </w:rPr>
        <w:t>要職，且均涉及前瞻計畫相關審議案件，</w:t>
      </w:r>
      <w:r w:rsidR="00C824C8" w:rsidRPr="0031129C">
        <w:rPr>
          <w:rFonts w:hint="eastAsia"/>
        </w:rPr>
        <w:t>張之明利用組長身分透漏職務所掌資訊予特定對象，並利用</w:t>
      </w:r>
      <w:r w:rsidR="005B2AF2" w:rsidRPr="0031129C">
        <w:rPr>
          <w:rFonts w:hint="eastAsia"/>
        </w:rPr>
        <w:t>職務</w:t>
      </w:r>
      <w:r w:rsidR="00C824C8" w:rsidRPr="0031129C">
        <w:rPr>
          <w:rFonts w:hint="eastAsia"/>
        </w:rPr>
        <w:t>審核各項補助案之機會，謀取私利</w:t>
      </w:r>
      <w:r w:rsidR="00A17A84" w:rsidRPr="0031129C">
        <w:rPr>
          <w:rFonts w:ascii="新細明體" w:eastAsia="新細明體" w:hAnsi="新細明體" w:hint="eastAsia"/>
        </w:rPr>
        <w:t>；</w:t>
      </w:r>
      <w:r w:rsidR="00C87C19" w:rsidRPr="0031129C">
        <w:rPr>
          <w:rFonts w:hint="eastAsia"/>
        </w:rPr>
        <w:t>詹加欣就職務上所知悉之相關重要資訊，指點廠商撰寫標案服務建議書，收受廠商不正利益</w:t>
      </w:r>
      <w:r w:rsidR="00A17A84" w:rsidRPr="0031129C">
        <w:rPr>
          <w:rFonts w:hint="eastAsia"/>
        </w:rPr>
        <w:t>，</w:t>
      </w:r>
      <w:r w:rsidR="00955167" w:rsidRPr="0031129C">
        <w:rPr>
          <w:rFonts w:hint="eastAsia"/>
        </w:rPr>
        <w:t>前瞻計畫為其等濫用資源，</w:t>
      </w:r>
      <w:r w:rsidR="00E06A64" w:rsidRPr="0031129C">
        <w:rPr>
          <w:rFonts w:hint="eastAsia"/>
        </w:rPr>
        <w:t>未思人民福祉，</w:t>
      </w:r>
      <w:r w:rsidR="004C4148" w:rsidRPr="0031129C">
        <w:rPr>
          <w:rFonts w:hint="eastAsia"/>
        </w:rPr>
        <w:t>國</w:t>
      </w:r>
      <w:proofErr w:type="gramStart"/>
      <w:r w:rsidR="004C4148" w:rsidRPr="0031129C">
        <w:rPr>
          <w:rFonts w:hint="eastAsia"/>
        </w:rPr>
        <w:t>土署</w:t>
      </w:r>
      <w:proofErr w:type="gramEnd"/>
      <w:r w:rsidR="004C4148" w:rsidRPr="0031129C">
        <w:rPr>
          <w:rFonts w:hint="eastAsia"/>
        </w:rPr>
        <w:t>應</w:t>
      </w:r>
      <w:r w:rsidR="002C05D4" w:rsidRPr="0031129C">
        <w:rPr>
          <w:rFonts w:hint="eastAsia"/>
        </w:rPr>
        <w:t>加強</w:t>
      </w:r>
      <w:r w:rsidR="00AA018D" w:rsidRPr="0031129C">
        <w:rPr>
          <w:rFonts w:hint="eastAsia"/>
        </w:rPr>
        <w:t>內</w:t>
      </w:r>
      <w:r w:rsidR="004460F4" w:rsidRPr="0031129C">
        <w:rPr>
          <w:rFonts w:hint="eastAsia"/>
        </w:rPr>
        <w:t>控管理措施、</w:t>
      </w:r>
      <w:proofErr w:type="gramStart"/>
      <w:r w:rsidR="002C05D4" w:rsidRPr="0031129C">
        <w:rPr>
          <w:rFonts w:hint="eastAsia"/>
        </w:rPr>
        <w:t>政風查</w:t>
      </w:r>
      <w:proofErr w:type="gramEnd"/>
      <w:r w:rsidR="002C05D4" w:rsidRPr="0031129C">
        <w:rPr>
          <w:rFonts w:hint="eastAsia"/>
        </w:rPr>
        <w:t>察</w:t>
      </w:r>
      <w:r w:rsidR="004460F4" w:rsidRPr="0031129C">
        <w:rPr>
          <w:rFonts w:hint="eastAsia"/>
        </w:rPr>
        <w:t>及</w:t>
      </w:r>
      <w:r w:rsidR="002C05D4" w:rsidRPr="0031129C">
        <w:rPr>
          <w:rFonts w:hint="eastAsia"/>
        </w:rPr>
        <w:t>公</w:t>
      </w:r>
      <w:r w:rsidR="002C05D4" w:rsidRPr="0031129C">
        <w:rPr>
          <w:rFonts w:hAnsi="標楷體" w:hint="eastAsia"/>
          <w:szCs w:val="28"/>
        </w:rPr>
        <w:t>務員倫理規範</w:t>
      </w:r>
      <w:r w:rsidR="004460F4" w:rsidRPr="0031129C">
        <w:rPr>
          <w:rFonts w:hAnsi="標楷體" w:hint="eastAsia"/>
          <w:szCs w:val="28"/>
        </w:rPr>
        <w:t>之訓練</w:t>
      </w:r>
      <w:r w:rsidR="007D3A2B" w:rsidRPr="0031129C">
        <w:rPr>
          <w:rFonts w:hint="eastAsia"/>
        </w:rPr>
        <w:t>，</w:t>
      </w:r>
      <w:proofErr w:type="gramStart"/>
      <w:r w:rsidR="004C4148" w:rsidRPr="0031129C">
        <w:rPr>
          <w:rFonts w:hint="eastAsia"/>
        </w:rPr>
        <w:t>避</w:t>
      </w:r>
      <w:r w:rsidR="004C4148" w:rsidRPr="0031129C">
        <w:rPr>
          <w:rFonts w:hAnsi="標楷體" w:hint="eastAsia"/>
          <w:szCs w:val="28"/>
        </w:rPr>
        <w:t>免類案</w:t>
      </w:r>
      <w:r w:rsidR="007D3A2B" w:rsidRPr="0031129C">
        <w:rPr>
          <w:rFonts w:hAnsi="標楷體" w:hint="eastAsia"/>
          <w:szCs w:val="28"/>
        </w:rPr>
        <w:t>再</w:t>
      </w:r>
      <w:proofErr w:type="gramEnd"/>
      <w:r w:rsidR="007D3A2B" w:rsidRPr="0031129C">
        <w:rPr>
          <w:rFonts w:hAnsi="標楷體" w:hint="eastAsia"/>
          <w:szCs w:val="28"/>
        </w:rPr>
        <w:t>次</w:t>
      </w:r>
      <w:r w:rsidR="004C4148" w:rsidRPr="0031129C">
        <w:rPr>
          <w:rFonts w:hAnsi="標楷體" w:hint="eastAsia"/>
          <w:szCs w:val="28"/>
        </w:rPr>
        <w:t>發生。</w:t>
      </w:r>
      <w:bookmarkEnd w:id="88"/>
    </w:p>
    <w:p w:rsidR="008836C6" w:rsidRPr="0031129C" w:rsidRDefault="00E1731E" w:rsidP="00E1731E">
      <w:pPr>
        <w:pStyle w:val="3"/>
      </w:pPr>
      <w:bookmarkStart w:id="89" w:name="_Hlk177045806"/>
      <w:bookmarkStart w:id="90" w:name="_Toc179192986"/>
      <w:r w:rsidRPr="0031129C">
        <w:rPr>
          <w:rFonts w:hint="eastAsia"/>
        </w:rPr>
        <w:t>前瞻計畫經費審查流程重點，係由</w:t>
      </w:r>
      <w:r w:rsidR="000C70CC" w:rsidRPr="0031129C">
        <w:rPr>
          <w:rFonts w:hint="eastAsia"/>
        </w:rPr>
        <w:t>國</w:t>
      </w:r>
      <w:proofErr w:type="gramStart"/>
      <w:r w:rsidR="000C70CC" w:rsidRPr="0031129C">
        <w:rPr>
          <w:rFonts w:hint="eastAsia"/>
        </w:rPr>
        <w:t>土署</w:t>
      </w:r>
      <w:proofErr w:type="gramEnd"/>
      <w:r w:rsidRPr="0031129C">
        <w:rPr>
          <w:rFonts w:hint="eastAsia"/>
        </w:rPr>
        <w:t>審查文件，</w:t>
      </w:r>
      <w:proofErr w:type="gramStart"/>
      <w:r w:rsidRPr="0031129C">
        <w:rPr>
          <w:rFonts w:hint="eastAsia"/>
        </w:rPr>
        <w:t>復簽</w:t>
      </w:r>
      <w:proofErr w:type="gramEnd"/>
      <w:r w:rsidRPr="0031129C">
        <w:rPr>
          <w:rFonts w:hint="eastAsia"/>
        </w:rPr>
        <w:t>報核定邀請委員召開評選審議會議，各縣市政府就申請案件於會議中進行簡報，會後</w:t>
      </w:r>
      <w:r w:rsidR="000C70CC" w:rsidRPr="0031129C">
        <w:rPr>
          <w:rFonts w:hint="eastAsia"/>
        </w:rPr>
        <w:t>由國</w:t>
      </w:r>
      <w:proofErr w:type="gramStart"/>
      <w:r w:rsidR="000C70CC" w:rsidRPr="0031129C">
        <w:rPr>
          <w:rFonts w:hint="eastAsia"/>
        </w:rPr>
        <w:t>土</w:t>
      </w:r>
      <w:proofErr w:type="gramEnd"/>
      <w:r w:rsidR="000C70CC" w:rsidRPr="0031129C">
        <w:rPr>
          <w:rFonts w:hint="eastAsia"/>
        </w:rPr>
        <w:t>署</w:t>
      </w:r>
      <w:r w:rsidRPr="0031129C">
        <w:rPr>
          <w:rFonts w:hint="eastAsia"/>
        </w:rPr>
        <w:t>彙整審議意見進行統籌考量，研擬補助經費總額、個案經費額度之建議，簽報內政部核定。</w:t>
      </w:r>
      <w:bookmarkStart w:id="91" w:name="_Hlk177045942"/>
      <w:bookmarkEnd w:id="89"/>
      <w:r w:rsidR="00A43843" w:rsidRPr="0031129C">
        <w:rPr>
          <w:rFonts w:hAnsi="標楷體" w:hint="eastAsia"/>
          <w:szCs w:val="32"/>
        </w:rPr>
        <w:t>依據卷證資料</w:t>
      </w:r>
      <w:r w:rsidR="00495F71" w:rsidRPr="0031129C">
        <w:rPr>
          <w:rStyle w:val="aff3"/>
          <w:rFonts w:hAnsi="標楷體"/>
          <w:szCs w:val="32"/>
        </w:rPr>
        <w:footnoteReference w:id="4"/>
      </w:r>
      <w:r w:rsidR="00A43843" w:rsidRPr="0031129C">
        <w:rPr>
          <w:rFonts w:hAnsi="標楷體" w:hint="eastAsia"/>
          <w:szCs w:val="32"/>
        </w:rPr>
        <w:t>，</w:t>
      </w:r>
      <w:r w:rsidR="00A43843" w:rsidRPr="0031129C">
        <w:rPr>
          <w:rFonts w:hAnsi="標楷體" w:cs="新細明體" w:hint="eastAsia"/>
          <w:kern w:val="0"/>
          <w:szCs w:val="32"/>
          <w:lang w:val="x-none"/>
        </w:rPr>
        <w:t>提升道路品質計畫係從</w:t>
      </w:r>
      <w:r w:rsidR="00A43843" w:rsidRPr="0031129C">
        <w:rPr>
          <w:rFonts w:hAnsi="標楷體" w:cs="新細明體"/>
          <w:kern w:val="0"/>
          <w:szCs w:val="32"/>
          <w:lang w:val="x-none"/>
        </w:rPr>
        <w:t>106</w:t>
      </w:r>
      <w:r w:rsidR="00A43843" w:rsidRPr="0031129C">
        <w:rPr>
          <w:rFonts w:hAnsi="標楷體" w:cs="新細明體" w:hint="eastAsia"/>
          <w:kern w:val="0"/>
          <w:szCs w:val="32"/>
          <w:lang w:val="x-none"/>
        </w:rPr>
        <w:t>年開始推動</w:t>
      </w:r>
      <w:r w:rsidR="00A43843" w:rsidRPr="0031129C">
        <w:rPr>
          <w:rFonts w:hAnsi="標楷體" w:cs="新細明體"/>
          <w:kern w:val="0"/>
          <w:szCs w:val="32"/>
          <w:lang w:val="x-none"/>
        </w:rPr>
        <w:t>(106</w:t>
      </w:r>
      <w:r w:rsidR="007A4120" w:rsidRPr="0031129C">
        <w:rPr>
          <w:rFonts w:hAnsi="標楷體" w:cs="新細明體" w:hint="eastAsia"/>
          <w:kern w:val="0"/>
          <w:szCs w:val="32"/>
          <w:lang w:val="x-none"/>
        </w:rPr>
        <w:t>至</w:t>
      </w:r>
      <w:r w:rsidR="00A43843" w:rsidRPr="0031129C">
        <w:rPr>
          <w:rFonts w:hAnsi="標楷體" w:cs="新細明體"/>
          <w:kern w:val="0"/>
          <w:szCs w:val="32"/>
          <w:lang w:val="x-none"/>
        </w:rPr>
        <w:t>109</w:t>
      </w:r>
      <w:r w:rsidR="00A43843" w:rsidRPr="0031129C">
        <w:rPr>
          <w:rFonts w:hAnsi="標楷體" w:cs="新細明體" w:hint="eastAsia"/>
          <w:kern w:val="0"/>
          <w:szCs w:val="32"/>
          <w:lang w:val="x-none"/>
        </w:rPr>
        <w:t>年</w:t>
      </w:r>
      <w:r w:rsidR="00A43843" w:rsidRPr="0031129C">
        <w:rPr>
          <w:rFonts w:hAnsi="標楷體" w:cs="新細明體"/>
          <w:kern w:val="0"/>
          <w:szCs w:val="32"/>
          <w:lang w:val="x-none"/>
        </w:rPr>
        <w:t>)</w:t>
      </w:r>
      <w:r w:rsidR="00A43843" w:rsidRPr="0031129C">
        <w:rPr>
          <w:rFonts w:hAnsi="標楷體" w:cs="新細明體" w:hint="eastAsia"/>
          <w:kern w:val="0"/>
          <w:szCs w:val="32"/>
          <w:lang w:val="x-none"/>
        </w:rPr>
        <w:t>，</w:t>
      </w:r>
      <w:r w:rsidR="00A43843" w:rsidRPr="0031129C">
        <w:rPr>
          <w:rFonts w:hAnsi="標楷體" w:cs="新細明體"/>
          <w:kern w:val="0"/>
          <w:szCs w:val="32"/>
          <w:lang w:val="x-none"/>
        </w:rPr>
        <w:t>106</w:t>
      </w:r>
      <w:r w:rsidR="00A43843" w:rsidRPr="0031129C">
        <w:rPr>
          <w:rFonts w:hAnsi="標楷體" w:cs="新細明體" w:hint="eastAsia"/>
          <w:kern w:val="0"/>
          <w:szCs w:val="32"/>
          <w:lang w:val="x-none"/>
        </w:rPr>
        <w:t>年審查</w:t>
      </w:r>
      <w:r w:rsidR="00A43843" w:rsidRPr="0031129C">
        <w:rPr>
          <w:rFonts w:hAnsi="標楷體" w:cs="新細明體"/>
          <w:kern w:val="0"/>
          <w:szCs w:val="32"/>
          <w:lang w:val="x-none"/>
        </w:rPr>
        <w:t>2</w:t>
      </w:r>
      <w:r w:rsidR="00A43843" w:rsidRPr="0031129C">
        <w:rPr>
          <w:rFonts w:hAnsi="標楷體" w:cs="新細明體" w:hint="eastAsia"/>
          <w:kern w:val="0"/>
          <w:szCs w:val="32"/>
          <w:lang w:val="x-none"/>
        </w:rPr>
        <w:t>批次、</w:t>
      </w:r>
      <w:r w:rsidR="00A43843" w:rsidRPr="0031129C">
        <w:rPr>
          <w:rFonts w:hAnsi="標楷體" w:cs="新細明體"/>
          <w:kern w:val="0"/>
          <w:szCs w:val="32"/>
          <w:lang w:val="x-none"/>
        </w:rPr>
        <w:t>107</w:t>
      </w:r>
      <w:r w:rsidR="00A43843" w:rsidRPr="0031129C">
        <w:rPr>
          <w:rFonts w:hAnsi="標楷體" w:cs="新細明體" w:hint="eastAsia"/>
          <w:kern w:val="0"/>
          <w:szCs w:val="32"/>
          <w:lang w:val="x-none"/>
        </w:rPr>
        <w:t>年審查</w:t>
      </w:r>
      <w:r w:rsidR="00A43843" w:rsidRPr="0031129C">
        <w:rPr>
          <w:rFonts w:hAnsi="標楷體" w:cs="新細明體"/>
          <w:kern w:val="0"/>
          <w:szCs w:val="32"/>
          <w:lang w:val="x-none"/>
        </w:rPr>
        <w:t>2</w:t>
      </w:r>
      <w:r w:rsidR="00A43843" w:rsidRPr="0031129C">
        <w:rPr>
          <w:rFonts w:hAnsi="標楷體" w:cs="新細明體" w:hint="eastAsia"/>
          <w:kern w:val="0"/>
          <w:szCs w:val="32"/>
          <w:lang w:val="x-none"/>
        </w:rPr>
        <w:t>批次、</w:t>
      </w:r>
      <w:r w:rsidR="00A43843" w:rsidRPr="0031129C">
        <w:rPr>
          <w:rFonts w:hAnsi="標楷體" w:cs="新細明體"/>
          <w:kern w:val="0"/>
          <w:szCs w:val="32"/>
          <w:lang w:val="x-none"/>
        </w:rPr>
        <w:t>108</w:t>
      </w:r>
      <w:r w:rsidR="00A43843" w:rsidRPr="0031129C">
        <w:rPr>
          <w:rFonts w:hAnsi="標楷體" w:cs="新細明體" w:hint="eastAsia"/>
          <w:kern w:val="0"/>
          <w:szCs w:val="32"/>
          <w:lang w:val="x-none"/>
        </w:rPr>
        <w:t>年審查</w:t>
      </w:r>
      <w:r w:rsidR="00A43843" w:rsidRPr="0031129C">
        <w:rPr>
          <w:rFonts w:hAnsi="標楷體" w:cs="新細明體"/>
          <w:kern w:val="0"/>
          <w:szCs w:val="32"/>
          <w:lang w:val="x-none"/>
        </w:rPr>
        <w:t>3</w:t>
      </w:r>
      <w:r w:rsidR="00A43843" w:rsidRPr="0031129C">
        <w:rPr>
          <w:rFonts w:hAnsi="標楷體" w:cs="新細明體" w:hint="eastAsia"/>
          <w:kern w:val="0"/>
          <w:szCs w:val="32"/>
          <w:lang w:val="x-none"/>
        </w:rPr>
        <w:t>批次、</w:t>
      </w:r>
      <w:r w:rsidR="00A43843" w:rsidRPr="0031129C">
        <w:rPr>
          <w:rFonts w:hAnsi="標楷體" w:cs="新細明體"/>
          <w:kern w:val="0"/>
          <w:szCs w:val="32"/>
          <w:lang w:val="x-none"/>
        </w:rPr>
        <w:t>109</w:t>
      </w:r>
      <w:r w:rsidR="00A43843" w:rsidRPr="0031129C">
        <w:rPr>
          <w:rFonts w:hAnsi="標楷體" w:cs="新細明體" w:hint="eastAsia"/>
          <w:kern w:val="0"/>
          <w:szCs w:val="32"/>
          <w:lang w:val="x-none"/>
        </w:rPr>
        <w:t>年審查1批次；提升道路品質計畫2.</w:t>
      </w:r>
      <w:r w:rsidR="00A43843" w:rsidRPr="0031129C">
        <w:rPr>
          <w:rFonts w:hAnsi="標楷體" w:cs="新細明體"/>
          <w:kern w:val="0"/>
          <w:szCs w:val="32"/>
          <w:lang w:val="x-none"/>
        </w:rPr>
        <w:t>0</w:t>
      </w:r>
      <w:r w:rsidR="00A43843" w:rsidRPr="0031129C">
        <w:rPr>
          <w:rFonts w:hAnsi="標楷體" w:cs="新細明體" w:hint="eastAsia"/>
          <w:kern w:val="0"/>
          <w:szCs w:val="32"/>
          <w:lang w:val="x-none"/>
        </w:rPr>
        <w:t>係從</w:t>
      </w:r>
      <w:r w:rsidR="00A43843" w:rsidRPr="0031129C">
        <w:rPr>
          <w:rFonts w:hAnsi="標楷體" w:cs="新細明體"/>
          <w:kern w:val="0"/>
          <w:szCs w:val="32"/>
          <w:lang w:val="x-none"/>
        </w:rPr>
        <w:t>110</w:t>
      </w:r>
      <w:r w:rsidR="00A43843" w:rsidRPr="0031129C">
        <w:rPr>
          <w:rFonts w:hAnsi="標楷體" w:cs="新細明體" w:hint="eastAsia"/>
          <w:kern w:val="0"/>
          <w:szCs w:val="32"/>
          <w:lang w:val="x-none"/>
        </w:rPr>
        <w:t>年推動迄今，有進行</w:t>
      </w:r>
      <w:r w:rsidR="00A43843" w:rsidRPr="0031129C">
        <w:rPr>
          <w:rFonts w:hAnsi="標楷體" w:cs="新細明體"/>
          <w:kern w:val="0"/>
          <w:szCs w:val="32"/>
          <w:lang w:val="x-none"/>
        </w:rPr>
        <w:t>2</w:t>
      </w:r>
      <w:r w:rsidR="00A43843" w:rsidRPr="0031129C">
        <w:rPr>
          <w:rFonts w:hAnsi="標楷體" w:cs="新細明體" w:hint="eastAsia"/>
          <w:kern w:val="0"/>
          <w:szCs w:val="32"/>
          <w:lang w:val="x-none"/>
        </w:rPr>
        <w:t>批次之審查。每次審查</w:t>
      </w:r>
      <w:r w:rsidR="00C94F03" w:rsidRPr="0031129C">
        <w:rPr>
          <w:rFonts w:hAnsi="標楷體" w:cs="新細明體" w:hint="eastAsia"/>
          <w:kern w:val="0"/>
          <w:szCs w:val="32"/>
          <w:lang w:val="x-none"/>
        </w:rPr>
        <w:t>原營建署</w:t>
      </w:r>
      <w:r w:rsidR="00A43843" w:rsidRPr="0031129C">
        <w:rPr>
          <w:rFonts w:hAnsi="標楷體" w:cs="新細明體" w:hint="eastAsia"/>
          <w:kern w:val="0"/>
          <w:szCs w:val="32"/>
          <w:lang w:val="x-none"/>
        </w:rPr>
        <w:t>核定補助金額從數千萬元到上億元，金額龐大具有犯罪誘因，</w:t>
      </w:r>
      <w:r w:rsidR="0093711E" w:rsidRPr="0031129C">
        <w:rPr>
          <w:rFonts w:hint="eastAsia"/>
        </w:rPr>
        <w:t>張之明及詹加欣等人利用其自身職位及長期經驗，藉由專業領域對外展現其決策影響力，復因前瞻計畫經費龐大，利益可觀，使廠商認為若有門道將可領先其他業者</w:t>
      </w:r>
      <w:r w:rsidR="00F44558" w:rsidRPr="0031129C">
        <w:rPr>
          <w:rFonts w:hint="eastAsia"/>
        </w:rPr>
        <w:t>搶占</w:t>
      </w:r>
      <w:r w:rsidR="0093711E" w:rsidRPr="0031129C">
        <w:rPr>
          <w:rFonts w:hint="eastAsia"/>
        </w:rPr>
        <w:t>先機。</w:t>
      </w:r>
      <w:bookmarkEnd w:id="90"/>
      <w:bookmarkEnd w:id="91"/>
    </w:p>
    <w:p w:rsidR="00E1731E" w:rsidRPr="0031129C" w:rsidRDefault="001D5834" w:rsidP="00E1731E">
      <w:pPr>
        <w:pStyle w:val="3"/>
        <w:rPr>
          <w:szCs w:val="32"/>
        </w:rPr>
      </w:pPr>
      <w:bookmarkStart w:id="92" w:name="_Toc179192987"/>
      <w:r w:rsidRPr="0031129C">
        <w:rPr>
          <w:rFonts w:hint="eastAsia"/>
        </w:rPr>
        <w:t>本案廠商</w:t>
      </w:r>
      <w:r w:rsidR="005B51A2" w:rsidRPr="0031129C">
        <w:rPr>
          <w:rFonts w:hint="eastAsia"/>
        </w:rPr>
        <w:t>陳○○</w:t>
      </w:r>
      <w:r w:rsidRPr="0031129C">
        <w:rPr>
          <w:rFonts w:hint="eastAsia"/>
        </w:rPr>
        <w:t>因透過</w:t>
      </w:r>
      <w:r w:rsidR="005B51A2" w:rsidRPr="0031129C">
        <w:rPr>
          <w:rFonts w:hint="eastAsia"/>
        </w:rPr>
        <w:t>張○○</w:t>
      </w:r>
      <w:r w:rsidRPr="0031129C">
        <w:rPr>
          <w:rFonts w:hint="eastAsia"/>
        </w:rPr>
        <w:t>結識張之明，在行賄張之明後，透過張之明之指導，使其計畫通過率提高；又張之明在</w:t>
      </w:r>
      <w:r w:rsidR="008259DC" w:rsidRPr="0031129C">
        <w:rPr>
          <w:rFonts w:hint="eastAsia"/>
        </w:rPr>
        <w:t>莊○○</w:t>
      </w:r>
      <w:r w:rsidRPr="0031129C">
        <w:rPr>
          <w:rFonts w:hint="eastAsia"/>
        </w:rPr>
        <w:t>多次宴請下，指點</w:t>
      </w:r>
      <w:r w:rsidR="008259DC" w:rsidRPr="0031129C">
        <w:rPr>
          <w:rFonts w:hint="eastAsia"/>
        </w:rPr>
        <w:t>莊○○</w:t>
      </w:r>
      <w:r w:rsidRPr="0031129C">
        <w:rPr>
          <w:rFonts w:hint="eastAsia"/>
        </w:rPr>
        <w:t>請託案件不足之處、審查委員會注意重點、如何設計、協助公司順利通過審查；張之明及詹加欣共同利用審核補助計畫之權限及職務上所知悉之相關重要資訊，指點</w:t>
      </w:r>
      <w:r w:rsidR="008259DC" w:rsidRPr="0031129C">
        <w:rPr>
          <w:rFonts w:hint="eastAsia"/>
        </w:rPr>
        <w:t>江○○</w:t>
      </w:r>
      <w:r w:rsidRPr="0031129C">
        <w:rPr>
          <w:rFonts w:hint="eastAsia"/>
        </w:rPr>
        <w:t>撰寫標案服務建議書，提升日後順利取得標案之機會，換取</w:t>
      </w:r>
      <w:proofErr w:type="gramStart"/>
      <w:r w:rsidRPr="0031129C">
        <w:rPr>
          <w:rFonts w:hint="eastAsia"/>
        </w:rPr>
        <w:t>收受飲宴</w:t>
      </w:r>
      <w:proofErr w:type="gramEnd"/>
      <w:r w:rsidRPr="0031129C">
        <w:rPr>
          <w:rFonts w:hint="eastAsia"/>
        </w:rPr>
        <w:t>、歡唱、女性陪宿、飯店住宿</w:t>
      </w:r>
      <w:r w:rsidR="00E35367" w:rsidRPr="0031129C">
        <w:rPr>
          <w:rFonts w:hint="eastAsia"/>
        </w:rPr>
        <w:t>及</w:t>
      </w:r>
      <w:r w:rsidRPr="0031129C">
        <w:rPr>
          <w:rFonts w:hint="eastAsia"/>
          <w:szCs w:val="32"/>
        </w:rPr>
        <w:t>性服務等不正利益，嚴重破壞政府補助計畫審核之公平性，而</w:t>
      </w:r>
      <w:r w:rsidR="00C94F03" w:rsidRPr="0031129C">
        <w:rPr>
          <w:rFonts w:hint="eastAsia"/>
          <w:szCs w:val="32"/>
        </w:rPr>
        <w:t>原營建署</w:t>
      </w:r>
      <w:r w:rsidR="00E1731E" w:rsidRPr="0031129C">
        <w:rPr>
          <w:rFonts w:hint="eastAsia"/>
          <w:szCs w:val="32"/>
        </w:rPr>
        <w:t>整體審查流程缺乏稽核</w:t>
      </w:r>
      <w:r w:rsidRPr="0031129C">
        <w:rPr>
          <w:rFonts w:hint="eastAsia"/>
          <w:szCs w:val="32"/>
        </w:rPr>
        <w:t>、督考作為</w:t>
      </w:r>
      <w:r w:rsidR="00E1731E" w:rsidRPr="0031129C">
        <w:rPr>
          <w:rFonts w:hint="eastAsia"/>
          <w:szCs w:val="32"/>
        </w:rPr>
        <w:t>，</w:t>
      </w:r>
      <w:r w:rsidRPr="0031129C">
        <w:rPr>
          <w:rFonts w:hint="eastAsia"/>
          <w:szCs w:val="32"/>
        </w:rPr>
        <w:t>未及時發覺涉案人私下個人行為之異常，</w:t>
      </w:r>
      <w:r w:rsidR="00E1731E" w:rsidRPr="0031129C">
        <w:rPr>
          <w:rFonts w:hint="eastAsia"/>
          <w:szCs w:val="32"/>
        </w:rPr>
        <w:t>致</w:t>
      </w:r>
      <w:bookmarkStart w:id="93" w:name="_Hlk177045731"/>
      <w:r w:rsidRPr="0031129C">
        <w:rPr>
          <w:rFonts w:hint="eastAsia"/>
          <w:szCs w:val="32"/>
        </w:rPr>
        <w:t>生程序外個別指導，</w:t>
      </w:r>
      <w:r w:rsidR="00E1731E" w:rsidRPr="0031129C">
        <w:rPr>
          <w:rFonts w:hint="eastAsia"/>
          <w:szCs w:val="32"/>
        </w:rPr>
        <w:t>張之明得以利用承辦組長身分透漏職務所掌資訊予特定對象，並利用身兼審議委員審核各項補助案之機會，謀取私利</w:t>
      </w:r>
      <w:bookmarkEnd w:id="93"/>
      <w:r w:rsidR="00E1731E" w:rsidRPr="0031129C">
        <w:rPr>
          <w:rFonts w:hint="eastAsia"/>
          <w:szCs w:val="32"/>
        </w:rPr>
        <w:t>;詹加欣就職務上所知悉之相關重要資訊，指點廠商撰寫標案服務建議書，收受</w:t>
      </w:r>
      <w:r w:rsidR="00DD572E" w:rsidRPr="0031129C">
        <w:rPr>
          <w:rFonts w:hint="eastAsia"/>
          <w:szCs w:val="32"/>
        </w:rPr>
        <w:t>廠商</w:t>
      </w:r>
      <w:r w:rsidR="00E1731E" w:rsidRPr="0031129C">
        <w:rPr>
          <w:rFonts w:hint="eastAsia"/>
          <w:szCs w:val="32"/>
        </w:rPr>
        <w:t>飲宴</w:t>
      </w:r>
      <w:r w:rsidR="00EF4C90" w:rsidRPr="0031129C">
        <w:rPr>
          <w:rFonts w:hint="eastAsia"/>
          <w:szCs w:val="32"/>
        </w:rPr>
        <w:t>及</w:t>
      </w:r>
      <w:r w:rsidR="00E1731E" w:rsidRPr="0031129C">
        <w:rPr>
          <w:rFonts w:hint="eastAsia"/>
          <w:szCs w:val="32"/>
        </w:rPr>
        <w:t>歡唱</w:t>
      </w:r>
      <w:r w:rsidR="00DD572E" w:rsidRPr="0031129C">
        <w:rPr>
          <w:rFonts w:hint="eastAsia"/>
          <w:szCs w:val="32"/>
        </w:rPr>
        <w:t>等不正利益</w:t>
      </w:r>
      <w:r w:rsidR="00E1731E" w:rsidRPr="0031129C">
        <w:rPr>
          <w:rFonts w:hint="eastAsia"/>
          <w:szCs w:val="32"/>
        </w:rPr>
        <w:t>，</w:t>
      </w:r>
      <w:r w:rsidR="0072794C" w:rsidRPr="0031129C">
        <w:rPr>
          <w:rFonts w:hint="eastAsia"/>
          <w:szCs w:val="32"/>
        </w:rPr>
        <w:t>可見</w:t>
      </w:r>
      <w:r w:rsidR="00E1731E" w:rsidRPr="0031129C">
        <w:rPr>
          <w:rFonts w:hint="eastAsia"/>
          <w:szCs w:val="32"/>
        </w:rPr>
        <w:t>國</w:t>
      </w:r>
      <w:proofErr w:type="gramStart"/>
      <w:r w:rsidR="00E1731E" w:rsidRPr="0031129C">
        <w:rPr>
          <w:rFonts w:hint="eastAsia"/>
          <w:szCs w:val="32"/>
        </w:rPr>
        <w:t>土署</w:t>
      </w:r>
      <w:proofErr w:type="gramEnd"/>
      <w:r w:rsidR="00AA018D" w:rsidRPr="0031129C">
        <w:rPr>
          <w:rFonts w:hint="eastAsia"/>
          <w:szCs w:val="32"/>
        </w:rPr>
        <w:t>內</w:t>
      </w:r>
      <w:r w:rsidR="00E1731E" w:rsidRPr="0031129C">
        <w:rPr>
          <w:rFonts w:hint="eastAsia"/>
          <w:szCs w:val="32"/>
        </w:rPr>
        <w:t>部控制措施</w:t>
      </w:r>
      <w:r w:rsidR="00081AA2" w:rsidRPr="0031129C">
        <w:rPr>
          <w:rFonts w:hint="eastAsia"/>
          <w:szCs w:val="32"/>
        </w:rPr>
        <w:t>確實</w:t>
      </w:r>
      <w:r w:rsidR="00E1731E" w:rsidRPr="0031129C">
        <w:rPr>
          <w:rFonts w:hint="eastAsia"/>
          <w:szCs w:val="32"/>
        </w:rPr>
        <w:t>有所欠缺。</w:t>
      </w:r>
      <w:bookmarkEnd w:id="92"/>
    </w:p>
    <w:p w:rsidR="00D146C5" w:rsidRPr="0031129C" w:rsidRDefault="004358AC" w:rsidP="00E1731E">
      <w:pPr>
        <w:pStyle w:val="3"/>
        <w:rPr>
          <w:szCs w:val="32"/>
        </w:rPr>
      </w:pPr>
      <w:bookmarkStart w:id="94" w:name="_Toc179192988"/>
      <w:r w:rsidRPr="0031129C">
        <w:rPr>
          <w:rFonts w:hint="eastAsia"/>
          <w:szCs w:val="32"/>
        </w:rPr>
        <w:t>查</w:t>
      </w:r>
      <w:r w:rsidR="00E1731E" w:rsidRPr="0031129C">
        <w:rPr>
          <w:rFonts w:hint="eastAsia"/>
          <w:szCs w:val="32"/>
        </w:rPr>
        <w:t>張之明於100年起即兼任</w:t>
      </w:r>
      <w:r w:rsidR="00C94F03" w:rsidRPr="0031129C">
        <w:rPr>
          <w:rFonts w:hint="eastAsia"/>
          <w:szCs w:val="32"/>
        </w:rPr>
        <w:t>原營建署</w:t>
      </w:r>
      <w:r w:rsidR="00E1731E" w:rsidRPr="0031129C">
        <w:rPr>
          <w:rFonts w:hint="eastAsia"/>
          <w:szCs w:val="32"/>
        </w:rPr>
        <w:t>道路工程組組長一職，對於該等職務影響力範圍知之甚詳，久任職務並掌握第一手資訊，</w:t>
      </w:r>
      <w:r w:rsidR="00C94F03" w:rsidRPr="0031129C">
        <w:rPr>
          <w:rFonts w:hint="eastAsia"/>
          <w:szCs w:val="32"/>
        </w:rPr>
        <w:t>原營建署</w:t>
      </w:r>
      <w:r w:rsidR="00E1731E" w:rsidRPr="0031129C">
        <w:rPr>
          <w:rFonts w:hint="eastAsia"/>
          <w:szCs w:val="32"/>
        </w:rPr>
        <w:t>雖於111年配合行政院頒訂之風險業務職期輪調機制進行久任人員檢討，然因考量相關業務有其專業性及不可替代性，致未能強制調動或加強風險管控。</w:t>
      </w:r>
      <w:r w:rsidR="00D146C5" w:rsidRPr="0031129C">
        <w:rPr>
          <w:rFonts w:hint="eastAsia"/>
          <w:szCs w:val="32"/>
        </w:rPr>
        <w:t>又</w:t>
      </w:r>
      <w:r w:rsidR="000A2D7D" w:rsidRPr="0031129C">
        <w:rPr>
          <w:rFonts w:hint="eastAsia"/>
          <w:szCs w:val="32"/>
        </w:rPr>
        <w:t>本院詢問</w:t>
      </w:r>
      <w:r w:rsidR="0064639F" w:rsidRPr="0031129C">
        <w:rPr>
          <w:rFonts w:hint="eastAsia"/>
          <w:szCs w:val="32"/>
        </w:rPr>
        <w:t>廉政署及內政部政風處</w:t>
      </w:r>
      <w:r w:rsidR="000A2D7D" w:rsidRPr="0031129C">
        <w:rPr>
          <w:rFonts w:hint="eastAsia"/>
          <w:szCs w:val="32"/>
        </w:rPr>
        <w:t>時表示，</w:t>
      </w:r>
      <w:r w:rsidR="00B366C6" w:rsidRPr="0031129C">
        <w:rPr>
          <w:rFonts w:hint="eastAsia"/>
          <w:szCs w:val="32"/>
        </w:rPr>
        <w:t>國</w:t>
      </w:r>
      <w:proofErr w:type="gramStart"/>
      <w:r w:rsidR="00B366C6" w:rsidRPr="0031129C">
        <w:rPr>
          <w:rFonts w:hint="eastAsia"/>
          <w:szCs w:val="32"/>
        </w:rPr>
        <w:t>土署</w:t>
      </w:r>
      <w:proofErr w:type="gramEnd"/>
      <w:r w:rsidR="00B366C6" w:rsidRPr="0031129C">
        <w:rPr>
          <w:rFonts w:hint="eastAsia"/>
          <w:szCs w:val="32"/>
        </w:rPr>
        <w:t>雖於</w:t>
      </w:r>
      <w:proofErr w:type="gramStart"/>
      <w:r w:rsidR="00B366C6" w:rsidRPr="0031129C">
        <w:rPr>
          <w:rFonts w:hint="eastAsia"/>
          <w:szCs w:val="32"/>
        </w:rPr>
        <w:t>1</w:t>
      </w:r>
      <w:r w:rsidR="00B366C6" w:rsidRPr="0031129C">
        <w:rPr>
          <w:szCs w:val="32"/>
        </w:rPr>
        <w:t>0</w:t>
      </w:r>
      <w:proofErr w:type="gramEnd"/>
      <w:r w:rsidR="00B366C6" w:rsidRPr="0031129C">
        <w:rPr>
          <w:rFonts w:hint="eastAsia"/>
          <w:szCs w:val="32"/>
        </w:rPr>
        <w:t>3年度曾將張之明提列為廉政風險人員加強注意</w:t>
      </w:r>
      <w:r w:rsidR="00BD3438" w:rsidRPr="0031129C">
        <w:rPr>
          <w:rFonts w:hint="eastAsia"/>
          <w:szCs w:val="32"/>
        </w:rPr>
        <w:t>，惟僅提列管控1年即予解除列管</w:t>
      </w:r>
      <w:r w:rsidR="0064639F" w:rsidRPr="0031129C">
        <w:rPr>
          <w:rFonts w:hint="eastAsia"/>
          <w:szCs w:val="32"/>
        </w:rPr>
        <w:t>，</w:t>
      </w:r>
      <w:r w:rsidR="000576B7" w:rsidRPr="0031129C">
        <w:rPr>
          <w:rFonts w:hint="eastAsia"/>
          <w:szCs w:val="32"/>
        </w:rPr>
        <w:t>政風</w:t>
      </w:r>
      <w:r w:rsidR="0064639F" w:rsidRPr="0031129C">
        <w:rPr>
          <w:rFonts w:hint="eastAsia"/>
          <w:szCs w:val="32"/>
        </w:rPr>
        <w:t>對於高風險人員無法察覺違失</w:t>
      </w:r>
      <w:r w:rsidR="00B366C6" w:rsidRPr="0031129C">
        <w:rPr>
          <w:rFonts w:hint="eastAsia"/>
          <w:szCs w:val="32"/>
        </w:rPr>
        <w:t>，</w:t>
      </w:r>
      <w:r w:rsidR="0064639F" w:rsidRPr="0031129C">
        <w:rPr>
          <w:rFonts w:hint="eastAsia"/>
          <w:szCs w:val="32"/>
        </w:rPr>
        <w:t>又</w:t>
      </w:r>
      <w:r w:rsidR="00BD3438" w:rsidRPr="0031129C">
        <w:rPr>
          <w:rFonts w:hint="eastAsia"/>
          <w:szCs w:val="32"/>
        </w:rPr>
        <w:t>廉政風險業務雖有針對道路工程進行專案稽核，</w:t>
      </w:r>
      <w:r w:rsidR="00B03324" w:rsidRPr="0031129C">
        <w:rPr>
          <w:rFonts w:hint="eastAsia"/>
          <w:szCs w:val="32"/>
        </w:rPr>
        <w:t>卻</w:t>
      </w:r>
      <w:r w:rsidR="000A2D7D" w:rsidRPr="0031129C">
        <w:rPr>
          <w:rFonts w:hint="eastAsia"/>
          <w:szCs w:val="32"/>
        </w:rPr>
        <w:t>成效</w:t>
      </w:r>
      <w:r w:rsidR="00BD3438" w:rsidRPr="0031129C">
        <w:rPr>
          <w:rFonts w:hint="eastAsia"/>
          <w:szCs w:val="32"/>
        </w:rPr>
        <w:t>不足</w:t>
      </w:r>
      <w:r w:rsidR="00006497" w:rsidRPr="0031129C">
        <w:rPr>
          <w:rFonts w:hint="eastAsia"/>
          <w:szCs w:val="32"/>
        </w:rPr>
        <w:t>，致生弊端</w:t>
      </w:r>
      <w:r w:rsidR="00BD3438" w:rsidRPr="0031129C">
        <w:rPr>
          <w:rFonts w:hint="eastAsia"/>
          <w:szCs w:val="32"/>
        </w:rPr>
        <w:t>。</w:t>
      </w:r>
      <w:bookmarkEnd w:id="94"/>
    </w:p>
    <w:p w:rsidR="00E1731E" w:rsidRPr="0031129C" w:rsidRDefault="003B0F41" w:rsidP="00E1731E">
      <w:pPr>
        <w:pStyle w:val="3"/>
        <w:rPr>
          <w:szCs w:val="32"/>
        </w:rPr>
      </w:pPr>
      <w:bookmarkStart w:id="95" w:name="_Toc179192989"/>
      <w:r w:rsidRPr="0031129C">
        <w:rPr>
          <w:rFonts w:hAnsi="標楷體" w:hint="eastAsia"/>
          <w:szCs w:val="32"/>
        </w:rPr>
        <w:t>張之明、詹加欣2人利用職務</w:t>
      </w:r>
      <w:r w:rsidRPr="0031129C">
        <w:rPr>
          <w:rFonts w:hint="eastAsia"/>
          <w:szCs w:val="32"/>
        </w:rPr>
        <w:t>之便，以私下指導或諮商方式分別收受賄賂、不正利益，操守有嚴重瑕疵，</w:t>
      </w:r>
      <w:proofErr w:type="gramStart"/>
      <w:r w:rsidRPr="0031129C">
        <w:rPr>
          <w:rFonts w:hint="eastAsia"/>
          <w:szCs w:val="32"/>
        </w:rPr>
        <w:t>斲</w:t>
      </w:r>
      <w:proofErr w:type="gramEnd"/>
      <w:r w:rsidRPr="0031129C">
        <w:rPr>
          <w:rFonts w:hint="eastAsia"/>
          <w:szCs w:val="32"/>
        </w:rPr>
        <w:t>傷民眾對於政府重要施政之信賴，國</w:t>
      </w:r>
      <w:proofErr w:type="gramStart"/>
      <w:r w:rsidRPr="0031129C">
        <w:rPr>
          <w:rFonts w:hint="eastAsia"/>
          <w:szCs w:val="32"/>
        </w:rPr>
        <w:t>土</w:t>
      </w:r>
      <w:proofErr w:type="gramEnd"/>
      <w:r w:rsidRPr="0031129C">
        <w:rPr>
          <w:rFonts w:hint="eastAsia"/>
          <w:szCs w:val="32"/>
        </w:rPr>
        <w:t>署未能及早發現而即時處理，而係於檢、調機關偵辦後始發覺知情，顯有監督不周之情事</w:t>
      </w:r>
      <w:r w:rsidR="00D146C5" w:rsidRPr="0031129C">
        <w:rPr>
          <w:rFonts w:hint="eastAsia"/>
          <w:szCs w:val="32"/>
        </w:rPr>
        <w:t>。</w:t>
      </w:r>
      <w:r w:rsidR="00160A24" w:rsidRPr="0031129C">
        <w:rPr>
          <w:rFonts w:hAnsi="標楷體" w:hint="eastAsia"/>
          <w:szCs w:val="32"/>
        </w:rPr>
        <w:t>依據</w:t>
      </w:r>
      <w:r w:rsidR="00160A24" w:rsidRPr="0031129C">
        <w:rPr>
          <w:szCs w:val="32"/>
        </w:rPr>
        <w:t>張之</w:t>
      </w:r>
      <w:r w:rsidR="00160A24" w:rsidRPr="0031129C">
        <w:rPr>
          <w:rFonts w:hAnsi="標楷體"/>
          <w:szCs w:val="32"/>
        </w:rPr>
        <w:t>明</w:t>
      </w:r>
      <w:proofErr w:type="gramStart"/>
      <w:r w:rsidR="00160A24" w:rsidRPr="0031129C">
        <w:rPr>
          <w:rFonts w:hAnsi="標楷體" w:hint="eastAsia"/>
          <w:szCs w:val="32"/>
        </w:rPr>
        <w:t>函復本院</w:t>
      </w:r>
      <w:proofErr w:type="gramEnd"/>
      <w:r w:rsidR="00160A24" w:rsidRPr="0031129C">
        <w:rPr>
          <w:rFonts w:hAnsi="標楷體"/>
          <w:szCs w:val="32"/>
        </w:rPr>
        <w:t>說明資料</w:t>
      </w:r>
      <w:r w:rsidR="00160A24" w:rsidRPr="0031129C">
        <w:rPr>
          <w:rFonts w:hAnsi="標楷體" w:hint="eastAsia"/>
          <w:szCs w:val="32"/>
        </w:rPr>
        <w:t>，歷年中央補助地方的計畫預算年均50至60億元，行政院核定前瞻計畫106年起每年加入約70億元工程，增加基礎建設</w:t>
      </w:r>
      <w:r w:rsidR="004E2EFB" w:rsidRPr="0031129C">
        <w:rPr>
          <w:rFonts w:hAnsi="標楷體" w:hint="eastAsia"/>
          <w:szCs w:val="32"/>
        </w:rPr>
        <w:t>本意良好</w:t>
      </w:r>
      <w:r w:rsidR="00160A24" w:rsidRPr="0031129C">
        <w:rPr>
          <w:rFonts w:hAnsi="標楷體" w:hint="eastAsia"/>
          <w:szCs w:val="32"/>
        </w:rPr>
        <w:t>，惟</w:t>
      </w:r>
      <w:r w:rsidR="00C94F03" w:rsidRPr="0031129C">
        <w:rPr>
          <w:rFonts w:hAnsi="標楷體" w:hint="eastAsia"/>
          <w:szCs w:val="32"/>
        </w:rPr>
        <w:t>原營建署</w:t>
      </w:r>
      <w:r w:rsidR="00D146C5" w:rsidRPr="0031129C">
        <w:rPr>
          <w:rFonts w:hAnsi="標楷體" w:hint="eastAsia"/>
          <w:szCs w:val="32"/>
        </w:rPr>
        <w:t>前已發生</w:t>
      </w:r>
      <w:r w:rsidR="00160A24" w:rsidRPr="0031129C">
        <w:rPr>
          <w:rFonts w:hAnsi="標楷體" w:hint="eastAsia"/>
          <w:szCs w:val="32"/>
        </w:rPr>
        <w:t>前署長葉世文貪污案，</w:t>
      </w:r>
      <w:r w:rsidR="00C2581A" w:rsidRPr="0031129C">
        <w:rPr>
          <w:rFonts w:hAnsi="標楷體" w:hint="eastAsia"/>
          <w:szCs w:val="32"/>
        </w:rPr>
        <w:t>前署長葉世文</w:t>
      </w:r>
      <w:r w:rsidR="00D146C5" w:rsidRPr="0031129C">
        <w:rPr>
          <w:rFonts w:hAnsi="標楷體" w:hint="eastAsia"/>
          <w:szCs w:val="32"/>
        </w:rPr>
        <w:t>身居要職、</w:t>
      </w:r>
      <w:r w:rsidR="00160A24" w:rsidRPr="0031129C">
        <w:rPr>
          <w:rFonts w:hAnsi="標楷體" w:hint="eastAsia"/>
          <w:szCs w:val="32"/>
        </w:rPr>
        <w:t>經常飲宴、交友廣闊，機關本應有所警惕，</w:t>
      </w:r>
      <w:r w:rsidR="00D146C5" w:rsidRPr="0031129C">
        <w:rPr>
          <w:rFonts w:hAnsi="標楷體" w:hint="eastAsia"/>
          <w:szCs w:val="32"/>
        </w:rPr>
        <w:t>近年</w:t>
      </w:r>
      <w:r w:rsidR="00160A24" w:rsidRPr="0031129C">
        <w:rPr>
          <w:rFonts w:hAnsi="標楷體" w:hint="eastAsia"/>
          <w:szCs w:val="32"/>
        </w:rPr>
        <w:t>卻</w:t>
      </w:r>
      <w:r w:rsidR="00D146C5" w:rsidRPr="0031129C">
        <w:rPr>
          <w:rFonts w:hAnsi="標楷體" w:hint="eastAsia"/>
          <w:szCs w:val="32"/>
        </w:rPr>
        <w:t>又</w:t>
      </w:r>
      <w:r w:rsidR="00160A24" w:rsidRPr="0031129C">
        <w:rPr>
          <w:rFonts w:hAnsi="標楷體" w:hint="eastAsia"/>
          <w:szCs w:val="32"/>
        </w:rPr>
        <w:t>再次發生</w:t>
      </w:r>
      <w:r w:rsidR="00D146C5" w:rsidRPr="0031129C">
        <w:rPr>
          <w:rFonts w:hAnsi="標楷體" w:hint="eastAsia"/>
          <w:szCs w:val="32"/>
        </w:rPr>
        <w:t>前</w:t>
      </w:r>
      <w:r w:rsidR="00160A24" w:rsidRPr="0031129C">
        <w:rPr>
          <w:rFonts w:hAnsi="標楷體" w:hint="eastAsia"/>
          <w:szCs w:val="32"/>
        </w:rPr>
        <w:t>組長張之明貪污案，政風就近接觸同事，應該清楚</w:t>
      </w:r>
      <w:r w:rsidR="00922F62" w:rsidRPr="0031129C">
        <w:rPr>
          <w:rFonts w:hAnsi="標楷體" w:hint="eastAsia"/>
          <w:szCs w:val="32"/>
        </w:rPr>
        <w:t>其</w:t>
      </w:r>
      <w:r w:rsidR="00160A24" w:rsidRPr="0031129C">
        <w:rPr>
          <w:rFonts w:hAnsi="標楷體" w:hint="eastAsia"/>
          <w:szCs w:val="32"/>
        </w:rPr>
        <w:t>生活習慣，</w:t>
      </w:r>
      <w:r w:rsidR="0020518B" w:rsidRPr="0031129C">
        <w:rPr>
          <w:rFonts w:hAnsi="標楷體" w:hint="eastAsia"/>
          <w:szCs w:val="32"/>
        </w:rPr>
        <w:t>惟</w:t>
      </w:r>
      <w:r w:rsidR="00160A24" w:rsidRPr="0031129C">
        <w:rPr>
          <w:rFonts w:hAnsi="標楷體" w:hint="eastAsia"/>
          <w:szCs w:val="32"/>
        </w:rPr>
        <w:t>張之明應酬頻繁，</w:t>
      </w:r>
      <w:r w:rsidR="00225EAC" w:rsidRPr="0031129C">
        <w:rPr>
          <w:rFonts w:hAnsi="標楷體" w:hint="eastAsia"/>
          <w:szCs w:val="32"/>
        </w:rPr>
        <w:t>法務部</w:t>
      </w:r>
      <w:r w:rsidR="00D146C5" w:rsidRPr="0031129C">
        <w:rPr>
          <w:rFonts w:hAnsi="標楷體" w:hint="eastAsia"/>
          <w:szCs w:val="32"/>
        </w:rPr>
        <w:t>調查局</w:t>
      </w:r>
      <w:r w:rsidR="00E9483E" w:rsidRPr="0031129C">
        <w:rPr>
          <w:rFonts w:hAnsi="標楷體" w:hint="eastAsia"/>
          <w:szCs w:val="32"/>
        </w:rPr>
        <w:t>已進行</w:t>
      </w:r>
      <w:r w:rsidR="00D146C5" w:rsidRPr="0031129C">
        <w:rPr>
          <w:rFonts w:hAnsi="標楷體" w:hint="eastAsia"/>
          <w:szCs w:val="32"/>
        </w:rPr>
        <w:t>蒐證，</w:t>
      </w:r>
      <w:r w:rsidR="00160A24" w:rsidRPr="0031129C">
        <w:rPr>
          <w:rFonts w:hAnsi="標楷體" w:hint="eastAsia"/>
          <w:szCs w:val="32"/>
        </w:rPr>
        <w:t>政風</w:t>
      </w:r>
      <w:r w:rsidR="000D2751" w:rsidRPr="0031129C">
        <w:rPr>
          <w:rFonts w:hAnsi="標楷體" w:hint="eastAsia"/>
          <w:szCs w:val="32"/>
        </w:rPr>
        <w:t>卻</w:t>
      </w:r>
      <w:r w:rsidR="00160A24" w:rsidRPr="0031129C">
        <w:rPr>
          <w:rFonts w:hAnsi="標楷體" w:hint="eastAsia"/>
          <w:szCs w:val="32"/>
        </w:rPr>
        <w:t>毫無</w:t>
      </w:r>
      <w:proofErr w:type="gramStart"/>
      <w:r w:rsidR="00160A24" w:rsidRPr="0031129C">
        <w:rPr>
          <w:rFonts w:hAnsi="標楷體" w:hint="eastAsia"/>
          <w:szCs w:val="32"/>
        </w:rPr>
        <w:t>所覺</w:t>
      </w:r>
      <w:proofErr w:type="gramEnd"/>
      <w:r w:rsidR="00160A24" w:rsidRPr="0031129C">
        <w:rPr>
          <w:rFonts w:hAnsi="標楷體" w:hint="eastAsia"/>
          <w:szCs w:val="32"/>
        </w:rPr>
        <w:t>，</w:t>
      </w:r>
      <w:r w:rsidR="00D146C5" w:rsidRPr="0031129C">
        <w:rPr>
          <w:rFonts w:hAnsi="標楷體" w:hint="eastAsia"/>
          <w:szCs w:val="32"/>
        </w:rPr>
        <w:t>缺乏敏感度</w:t>
      </w:r>
      <w:r w:rsidR="00160A24" w:rsidRPr="0031129C">
        <w:rPr>
          <w:rFonts w:hAnsi="標楷體" w:hint="eastAsia"/>
          <w:szCs w:val="32"/>
        </w:rPr>
        <w:t>。</w:t>
      </w:r>
      <w:r w:rsidR="00DF0335" w:rsidRPr="0031129C">
        <w:rPr>
          <w:rFonts w:hint="eastAsia"/>
          <w:szCs w:val="32"/>
        </w:rPr>
        <w:t>本院詢問</w:t>
      </w:r>
      <w:r w:rsidR="00E440AE" w:rsidRPr="0031129C">
        <w:rPr>
          <w:rFonts w:hint="eastAsia"/>
          <w:szCs w:val="32"/>
        </w:rPr>
        <w:t>內政部與</w:t>
      </w:r>
      <w:r w:rsidR="00C94F03" w:rsidRPr="0031129C">
        <w:rPr>
          <w:rFonts w:hint="eastAsia"/>
          <w:szCs w:val="32"/>
        </w:rPr>
        <w:t>原營建署</w:t>
      </w:r>
      <w:r w:rsidR="00E277F1" w:rsidRPr="0031129C">
        <w:rPr>
          <w:rFonts w:hint="eastAsia"/>
          <w:szCs w:val="32"/>
        </w:rPr>
        <w:t>之</w:t>
      </w:r>
      <w:r w:rsidR="00DF0335" w:rsidRPr="0031129C">
        <w:rPr>
          <w:rFonts w:hint="eastAsia"/>
          <w:szCs w:val="32"/>
        </w:rPr>
        <w:t>政風</w:t>
      </w:r>
      <w:r w:rsidR="00A51292" w:rsidRPr="0031129C">
        <w:rPr>
          <w:rFonts w:hint="eastAsia"/>
          <w:szCs w:val="32"/>
        </w:rPr>
        <w:t>單位</w:t>
      </w:r>
      <w:r w:rsidR="00E440AE" w:rsidRPr="0031129C">
        <w:rPr>
          <w:rFonts w:hint="eastAsia"/>
          <w:szCs w:val="32"/>
        </w:rPr>
        <w:t>時</w:t>
      </w:r>
      <w:r w:rsidR="00DF0335" w:rsidRPr="0031129C">
        <w:rPr>
          <w:rFonts w:hint="eastAsia"/>
          <w:szCs w:val="32"/>
        </w:rPr>
        <w:t>表示</w:t>
      </w:r>
      <w:r w:rsidR="000576B7" w:rsidRPr="0031129C">
        <w:rPr>
          <w:rFonts w:ascii="新細明體" w:eastAsia="新細明體" w:hAnsi="新細明體" w:hint="eastAsia"/>
          <w:szCs w:val="32"/>
        </w:rPr>
        <w:t>：</w:t>
      </w:r>
      <w:r w:rsidR="00DF0335" w:rsidRPr="0031129C">
        <w:rPr>
          <w:rFonts w:hint="eastAsia"/>
          <w:szCs w:val="32"/>
        </w:rPr>
        <w:t>「</w:t>
      </w:r>
      <w:r w:rsidR="00C94F03" w:rsidRPr="0031129C">
        <w:rPr>
          <w:rFonts w:hAnsi="標楷體" w:hint="eastAsia"/>
          <w:szCs w:val="32"/>
        </w:rPr>
        <w:t>原營建署</w:t>
      </w:r>
      <w:r w:rsidR="00DF0335" w:rsidRPr="0031129C">
        <w:rPr>
          <w:rFonts w:hAnsi="標楷體" w:hint="eastAsia"/>
          <w:szCs w:val="32"/>
        </w:rPr>
        <w:t>預算高達百億，業務龐雜是高風險機關，</w:t>
      </w:r>
      <w:r w:rsidR="004358AC" w:rsidRPr="0031129C">
        <w:rPr>
          <w:rFonts w:hAnsi="標楷體" w:hint="eastAsia"/>
          <w:szCs w:val="32"/>
        </w:rPr>
        <w:t>但</w:t>
      </w:r>
      <w:r w:rsidR="00174EFD" w:rsidRPr="0031129C">
        <w:rPr>
          <w:rFonts w:hAnsi="標楷體" w:hint="eastAsia"/>
          <w:szCs w:val="32"/>
        </w:rPr>
        <w:t>政風</w:t>
      </w:r>
      <w:r w:rsidR="00DF0335" w:rsidRPr="0031129C">
        <w:rPr>
          <w:rFonts w:hAnsi="標楷體" w:hint="eastAsia"/>
          <w:szCs w:val="32"/>
        </w:rPr>
        <w:t>編制人數少，整個工程處只派1個課員過去，組織不</w:t>
      </w:r>
      <w:proofErr w:type="gramStart"/>
      <w:r w:rsidR="00DF0335" w:rsidRPr="0031129C">
        <w:rPr>
          <w:rFonts w:hAnsi="標楷體" w:hint="eastAsia"/>
          <w:szCs w:val="32"/>
        </w:rPr>
        <w:t>健全、</w:t>
      </w:r>
      <w:proofErr w:type="gramEnd"/>
      <w:r w:rsidR="00DF0335" w:rsidRPr="0031129C">
        <w:rPr>
          <w:rFonts w:hAnsi="標楷體" w:hint="eastAsia"/>
          <w:szCs w:val="32"/>
        </w:rPr>
        <w:t>政風經驗嚴重斷層，政風狀況需要時間互動，本案客觀環境未察覺。接觸張之明，外觀上很</w:t>
      </w:r>
      <w:proofErr w:type="gramStart"/>
      <w:r w:rsidR="00DF0335" w:rsidRPr="0031129C">
        <w:rPr>
          <w:rFonts w:hAnsi="標楷體" w:hint="eastAsia"/>
          <w:szCs w:val="32"/>
        </w:rPr>
        <w:t>健全，</w:t>
      </w:r>
      <w:proofErr w:type="gramEnd"/>
      <w:r w:rsidR="00DF0335" w:rsidRPr="0031129C">
        <w:rPr>
          <w:rFonts w:hAnsi="標楷體" w:hint="eastAsia"/>
          <w:szCs w:val="32"/>
        </w:rPr>
        <w:t>事發後才知道他有其他行為，他行為隱密，事實上有懷疑但是要有實證」</w:t>
      </w:r>
      <w:r w:rsidR="00872FBA" w:rsidRPr="0031129C">
        <w:rPr>
          <w:rFonts w:hAnsi="標楷體" w:hint="eastAsia"/>
          <w:szCs w:val="32"/>
        </w:rPr>
        <w:t>、</w:t>
      </w:r>
      <w:r w:rsidR="00E440AE" w:rsidRPr="0031129C">
        <w:rPr>
          <w:rFonts w:hAnsi="標楷體" w:hint="eastAsia"/>
          <w:szCs w:val="32"/>
        </w:rPr>
        <w:t>「張之明5點就下班，下班後不接手機」</w:t>
      </w:r>
      <w:r w:rsidR="00DF0335" w:rsidRPr="0031129C">
        <w:rPr>
          <w:rFonts w:hAnsi="標楷體" w:hint="eastAsia"/>
          <w:szCs w:val="32"/>
        </w:rPr>
        <w:t>，</w:t>
      </w:r>
      <w:r w:rsidR="00E277F1" w:rsidRPr="0031129C">
        <w:rPr>
          <w:rFonts w:hAnsi="標楷體" w:hint="eastAsia"/>
          <w:szCs w:val="32"/>
        </w:rPr>
        <w:t>又</w:t>
      </w:r>
      <w:r w:rsidRPr="0031129C">
        <w:rPr>
          <w:rFonts w:hint="eastAsia"/>
          <w:szCs w:val="32"/>
        </w:rPr>
        <w:t>機關回復本院資料提到</w:t>
      </w:r>
      <w:r w:rsidR="00783329" w:rsidRPr="0031129C">
        <w:rPr>
          <w:rFonts w:hint="eastAsia"/>
          <w:szCs w:val="32"/>
        </w:rPr>
        <w:t>「</w:t>
      </w:r>
      <w:r w:rsidRPr="0031129C">
        <w:rPr>
          <w:rFonts w:hint="eastAsia"/>
          <w:szCs w:val="32"/>
        </w:rPr>
        <w:t>本件涉</w:t>
      </w:r>
      <w:proofErr w:type="gramStart"/>
      <w:r w:rsidRPr="0031129C">
        <w:rPr>
          <w:rFonts w:hint="eastAsia"/>
          <w:szCs w:val="32"/>
        </w:rPr>
        <w:t>案態樣</w:t>
      </w:r>
      <w:proofErr w:type="gramEnd"/>
      <w:r w:rsidRPr="0031129C">
        <w:rPr>
          <w:rFonts w:hint="eastAsia"/>
          <w:szCs w:val="32"/>
        </w:rPr>
        <w:t>為不違背職務收賄罪，且工程業務具備高度專業性，又未曾接獲相關檢舉</w:t>
      </w:r>
      <w:proofErr w:type="gramStart"/>
      <w:r w:rsidRPr="0031129C">
        <w:rPr>
          <w:rFonts w:hint="eastAsia"/>
          <w:szCs w:val="32"/>
        </w:rPr>
        <w:t>情資，故</w:t>
      </w:r>
      <w:proofErr w:type="gramEnd"/>
      <w:r w:rsidRPr="0031129C">
        <w:rPr>
          <w:rFonts w:hint="eastAsia"/>
          <w:szCs w:val="32"/>
        </w:rPr>
        <w:t>政風單位尚難主動</w:t>
      </w:r>
      <w:proofErr w:type="gramStart"/>
      <w:r w:rsidRPr="0031129C">
        <w:rPr>
          <w:rFonts w:hint="eastAsia"/>
          <w:szCs w:val="32"/>
        </w:rPr>
        <w:t>察覺渠違</w:t>
      </w:r>
      <w:proofErr w:type="gramEnd"/>
      <w:r w:rsidRPr="0031129C">
        <w:rPr>
          <w:rFonts w:hint="eastAsia"/>
          <w:szCs w:val="32"/>
        </w:rPr>
        <w:t>失行為</w:t>
      </w:r>
      <w:r w:rsidR="00783329" w:rsidRPr="0031129C">
        <w:rPr>
          <w:rFonts w:hint="eastAsia"/>
          <w:szCs w:val="32"/>
        </w:rPr>
        <w:t>」</w:t>
      </w:r>
      <w:r w:rsidR="00DE2803" w:rsidRPr="0031129C">
        <w:rPr>
          <w:rFonts w:hint="eastAsia"/>
          <w:szCs w:val="32"/>
        </w:rPr>
        <w:t>等</w:t>
      </w:r>
      <w:r w:rsidRPr="0031129C">
        <w:rPr>
          <w:rFonts w:hint="eastAsia"/>
          <w:szCs w:val="32"/>
        </w:rPr>
        <w:t>，</w:t>
      </w:r>
      <w:r w:rsidR="00CC092D" w:rsidRPr="0031129C">
        <w:rPr>
          <w:rFonts w:hint="eastAsia"/>
          <w:szCs w:val="32"/>
        </w:rPr>
        <w:t>皆</w:t>
      </w:r>
      <w:r w:rsidRPr="0031129C">
        <w:rPr>
          <w:rFonts w:hint="eastAsia"/>
          <w:szCs w:val="32"/>
        </w:rPr>
        <w:t>過於消極</w:t>
      </w:r>
      <w:r w:rsidR="00844BA9" w:rsidRPr="0031129C">
        <w:rPr>
          <w:rFonts w:hint="eastAsia"/>
          <w:szCs w:val="32"/>
        </w:rPr>
        <w:t>，既</w:t>
      </w:r>
      <w:r w:rsidR="00844BA9" w:rsidRPr="0031129C">
        <w:rPr>
          <w:rFonts w:hAnsi="標楷體" w:hint="eastAsia"/>
          <w:szCs w:val="32"/>
        </w:rPr>
        <w:t>張之明已列</w:t>
      </w:r>
      <w:r w:rsidR="000576B7" w:rsidRPr="0031129C">
        <w:rPr>
          <w:rFonts w:hAnsi="標楷體" w:hint="eastAsia"/>
          <w:szCs w:val="32"/>
        </w:rPr>
        <w:t>為</w:t>
      </w:r>
      <w:r w:rsidR="00844BA9" w:rsidRPr="0031129C">
        <w:rPr>
          <w:rFonts w:hAnsi="標楷體" w:hint="eastAsia"/>
          <w:szCs w:val="32"/>
        </w:rPr>
        <w:t>高風險人員，政風</w:t>
      </w:r>
      <w:r w:rsidR="000576B7" w:rsidRPr="0031129C">
        <w:rPr>
          <w:rFonts w:hAnsi="標楷體" w:hint="eastAsia"/>
          <w:szCs w:val="32"/>
        </w:rPr>
        <w:t>亦</w:t>
      </w:r>
      <w:r w:rsidR="00844BA9" w:rsidRPr="0031129C">
        <w:rPr>
          <w:rFonts w:hAnsi="標楷體" w:hint="eastAsia"/>
          <w:szCs w:val="32"/>
        </w:rPr>
        <w:t>已發覺</w:t>
      </w:r>
      <w:r w:rsidR="00E86479" w:rsidRPr="0031129C">
        <w:rPr>
          <w:rFonts w:hAnsi="標楷體" w:hint="eastAsia"/>
          <w:szCs w:val="32"/>
        </w:rPr>
        <w:t>其</w:t>
      </w:r>
      <w:r w:rsidR="00844BA9" w:rsidRPr="0031129C">
        <w:rPr>
          <w:rFonts w:hAnsi="標楷體" w:hint="eastAsia"/>
          <w:szCs w:val="32"/>
        </w:rPr>
        <w:t>5點下班、</w:t>
      </w:r>
      <w:r w:rsidR="001053A4" w:rsidRPr="0031129C">
        <w:rPr>
          <w:rFonts w:hAnsi="標楷體" w:hint="eastAsia"/>
          <w:szCs w:val="32"/>
        </w:rPr>
        <w:t>下班後不接手機</w:t>
      </w:r>
      <w:r w:rsidR="00844BA9" w:rsidRPr="0031129C">
        <w:rPr>
          <w:rFonts w:hAnsi="標楷體" w:hint="eastAsia"/>
          <w:szCs w:val="32"/>
        </w:rPr>
        <w:t>，行為舉止異於常態</w:t>
      </w:r>
      <w:r w:rsidR="00666F79" w:rsidRPr="0031129C">
        <w:rPr>
          <w:rFonts w:hAnsi="標楷體" w:hint="eastAsia"/>
          <w:szCs w:val="32"/>
        </w:rPr>
        <w:t>，</w:t>
      </w:r>
      <w:r w:rsidR="00F36CF8" w:rsidRPr="0031129C">
        <w:rPr>
          <w:rFonts w:hAnsi="標楷體" w:hint="eastAsia"/>
          <w:szCs w:val="32"/>
        </w:rPr>
        <w:t>已有可疑</w:t>
      </w:r>
      <w:r w:rsidR="00844BA9" w:rsidRPr="0031129C">
        <w:rPr>
          <w:rFonts w:hAnsi="標楷體" w:hint="eastAsia"/>
          <w:szCs w:val="32"/>
        </w:rPr>
        <w:t>，更需要</w:t>
      </w:r>
      <w:proofErr w:type="gramStart"/>
      <w:r w:rsidR="00844BA9" w:rsidRPr="0031129C">
        <w:rPr>
          <w:rFonts w:hAnsi="標楷體" w:hint="eastAsia"/>
          <w:szCs w:val="32"/>
        </w:rPr>
        <w:t>政風去注</w:t>
      </w:r>
      <w:proofErr w:type="gramEnd"/>
      <w:r w:rsidR="00844BA9" w:rsidRPr="0031129C">
        <w:rPr>
          <w:rFonts w:hAnsi="標楷體" w:hint="eastAsia"/>
          <w:szCs w:val="32"/>
        </w:rPr>
        <w:t>意、蒐證，</w:t>
      </w:r>
      <w:proofErr w:type="gramStart"/>
      <w:r w:rsidR="00844BA9" w:rsidRPr="0031129C">
        <w:rPr>
          <w:rFonts w:hAnsi="標楷體" w:hint="eastAsia"/>
          <w:szCs w:val="32"/>
        </w:rPr>
        <w:t>惟政風</w:t>
      </w:r>
      <w:proofErr w:type="gramEnd"/>
      <w:r w:rsidR="00844BA9" w:rsidRPr="0031129C">
        <w:rPr>
          <w:rFonts w:hAnsi="標楷體" w:hint="eastAsia"/>
          <w:szCs w:val="32"/>
        </w:rPr>
        <w:t>未予察覺，</w:t>
      </w:r>
      <w:r w:rsidR="00214632" w:rsidRPr="0031129C">
        <w:rPr>
          <w:rFonts w:hint="eastAsia"/>
          <w:szCs w:val="32"/>
        </w:rPr>
        <w:t>致</w:t>
      </w:r>
      <w:r w:rsidR="001053A4" w:rsidRPr="0031129C">
        <w:rPr>
          <w:rFonts w:hint="eastAsia"/>
          <w:szCs w:val="32"/>
        </w:rPr>
        <w:t>生弊端</w:t>
      </w:r>
      <w:r w:rsidRPr="0031129C">
        <w:rPr>
          <w:rFonts w:hint="eastAsia"/>
          <w:szCs w:val="32"/>
        </w:rPr>
        <w:t>。</w:t>
      </w:r>
      <w:r w:rsidR="00174EFD" w:rsidRPr="0031129C">
        <w:rPr>
          <w:rFonts w:hint="eastAsia"/>
          <w:szCs w:val="32"/>
        </w:rPr>
        <w:t>高風險人員</w:t>
      </w:r>
      <w:r w:rsidR="001D5834" w:rsidRPr="0031129C">
        <w:rPr>
          <w:rFonts w:hint="eastAsia"/>
          <w:szCs w:val="32"/>
        </w:rPr>
        <w:t>久任</w:t>
      </w:r>
      <w:r w:rsidR="001053A4" w:rsidRPr="0031129C">
        <w:rPr>
          <w:rFonts w:hint="eastAsia"/>
          <w:szCs w:val="32"/>
        </w:rPr>
        <w:t>一</w:t>
      </w:r>
      <w:r w:rsidR="001D5834" w:rsidRPr="0031129C">
        <w:rPr>
          <w:rFonts w:hint="eastAsia"/>
          <w:szCs w:val="32"/>
        </w:rPr>
        <w:t>職</w:t>
      </w:r>
      <w:r w:rsidR="00E53E65" w:rsidRPr="0031129C">
        <w:rPr>
          <w:rFonts w:hint="eastAsia"/>
          <w:szCs w:val="32"/>
        </w:rPr>
        <w:t>產生弊端問題</w:t>
      </w:r>
      <w:r w:rsidR="00A5553A" w:rsidRPr="0031129C">
        <w:rPr>
          <w:rFonts w:hint="eastAsia"/>
          <w:szCs w:val="32"/>
        </w:rPr>
        <w:t>，</w:t>
      </w:r>
      <w:r w:rsidR="00E53E65" w:rsidRPr="0031129C">
        <w:rPr>
          <w:rFonts w:hint="eastAsia"/>
          <w:szCs w:val="32"/>
        </w:rPr>
        <w:t>如何</w:t>
      </w:r>
      <w:r w:rsidR="001D5834" w:rsidRPr="0031129C">
        <w:rPr>
          <w:rFonts w:hint="eastAsia"/>
          <w:szCs w:val="32"/>
        </w:rPr>
        <w:t>落實風險業務職期輪調機制</w:t>
      </w:r>
      <w:r w:rsidR="00E53E65" w:rsidRPr="0031129C">
        <w:rPr>
          <w:rFonts w:hint="eastAsia"/>
          <w:szCs w:val="32"/>
        </w:rPr>
        <w:t>、</w:t>
      </w:r>
      <w:r w:rsidR="00BD3438" w:rsidRPr="0031129C">
        <w:rPr>
          <w:rFonts w:hint="eastAsia"/>
          <w:szCs w:val="32"/>
        </w:rPr>
        <w:t>落實提列廉政風險人員</w:t>
      </w:r>
      <w:r w:rsidR="007C4B90" w:rsidRPr="0031129C">
        <w:rPr>
          <w:rFonts w:hint="eastAsia"/>
          <w:szCs w:val="32"/>
        </w:rPr>
        <w:t>與</w:t>
      </w:r>
      <w:r w:rsidR="00BD3438" w:rsidRPr="0031129C">
        <w:rPr>
          <w:rFonts w:hint="eastAsia"/>
          <w:szCs w:val="32"/>
        </w:rPr>
        <w:t>業務並加強查核控管</w:t>
      </w:r>
      <w:r w:rsidR="00E277F1" w:rsidRPr="0031129C">
        <w:rPr>
          <w:rFonts w:hint="eastAsia"/>
          <w:szCs w:val="32"/>
        </w:rPr>
        <w:t>、</w:t>
      </w:r>
      <w:r w:rsidR="007C4B90" w:rsidRPr="0031129C">
        <w:rPr>
          <w:rFonts w:hAnsi="標楷體" w:hint="eastAsia"/>
          <w:szCs w:val="32"/>
        </w:rPr>
        <w:t>妥適調動</w:t>
      </w:r>
      <w:r w:rsidR="00844BA9" w:rsidRPr="0031129C">
        <w:rPr>
          <w:rFonts w:hAnsi="標楷體" w:hint="eastAsia"/>
          <w:szCs w:val="32"/>
        </w:rPr>
        <w:t>高風險單位政風人員</w:t>
      </w:r>
      <w:r w:rsidRPr="0031129C">
        <w:rPr>
          <w:rFonts w:hint="eastAsia"/>
          <w:szCs w:val="32"/>
        </w:rPr>
        <w:t>等</w:t>
      </w:r>
      <w:r w:rsidR="00E277F1" w:rsidRPr="0031129C">
        <w:rPr>
          <w:rFonts w:hint="eastAsia"/>
          <w:szCs w:val="32"/>
        </w:rPr>
        <w:t>問題</w:t>
      </w:r>
      <w:r w:rsidR="00E53E65" w:rsidRPr="0031129C">
        <w:rPr>
          <w:rFonts w:hint="eastAsia"/>
          <w:szCs w:val="32"/>
        </w:rPr>
        <w:t>，</w:t>
      </w:r>
      <w:r w:rsidR="001F2087" w:rsidRPr="0031129C">
        <w:rPr>
          <w:rFonts w:hint="eastAsia"/>
          <w:szCs w:val="32"/>
        </w:rPr>
        <w:t>皆</w:t>
      </w:r>
      <w:r w:rsidRPr="0031129C">
        <w:rPr>
          <w:rFonts w:hint="eastAsia"/>
          <w:szCs w:val="32"/>
        </w:rPr>
        <w:t>應</w:t>
      </w:r>
      <w:r w:rsidR="00E53E65" w:rsidRPr="0031129C">
        <w:rPr>
          <w:rFonts w:hint="eastAsia"/>
          <w:szCs w:val="32"/>
        </w:rPr>
        <w:t>檢討改進。</w:t>
      </w:r>
      <w:bookmarkEnd w:id="95"/>
    </w:p>
    <w:p w:rsidR="00405DBD" w:rsidRPr="0031129C" w:rsidRDefault="000952B1" w:rsidP="002F46C7">
      <w:pPr>
        <w:pStyle w:val="3"/>
        <w:rPr>
          <w:szCs w:val="32"/>
        </w:rPr>
      </w:pPr>
      <w:bookmarkStart w:id="96" w:name="_Toc179192990"/>
      <w:r w:rsidRPr="0031129C">
        <w:rPr>
          <w:rFonts w:hint="eastAsia"/>
          <w:szCs w:val="32"/>
        </w:rPr>
        <w:t>查</w:t>
      </w:r>
      <w:r w:rsidR="002F35D7" w:rsidRPr="0031129C">
        <w:rPr>
          <w:rFonts w:hint="eastAsia"/>
          <w:szCs w:val="32"/>
        </w:rPr>
        <w:t>國</w:t>
      </w:r>
      <w:proofErr w:type="gramStart"/>
      <w:r w:rsidR="002F35D7" w:rsidRPr="0031129C">
        <w:rPr>
          <w:rFonts w:hint="eastAsia"/>
          <w:szCs w:val="32"/>
        </w:rPr>
        <w:t>土</w:t>
      </w:r>
      <w:r w:rsidRPr="0031129C">
        <w:rPr>
          <w:rFonts w:hint="eastAsia"/>
          <w:szCs w:val="32"/>
        </w:rPr>
        <w:t>署</w:t>
      </w:r>
      <w:proofErr w:type="gramEnd"/>
      <w:r w:rsidRPr="0031129C">
        <w:rPr>
          <w:rFonts w:hint="eastAsia"/>
          <w:szCs w:val="32"/>
        </w:rPr>
        <w:t>歷年來</w:t>
      </w:r>
      <w:proofErr w:type="gramStart"/>
      <w:r w:rsidRPr="0031129C">
        <w:rPr>
          <w:rFonts w:hint="eastAsia"/>
          <w:szCs w:val="32"/>
        </w:rPr>
        <w:t>均有辦理</w:t>
      </w:r>
      <w:proofErr w:type="gramEnd"/>
      <w:r w:rsidRPr="0031129C">
        <w:rPr>
          <w:rFonts w:hint="eastAsia"/>
          <w:szCs w:val="32"/>
        </w:rPr>
        <w:t>廉政法紀教育宣導</w:t>
      </w:r>
      <w:r w:rsidR="004C3F13" w:rsidRPr="0031129C">
        <w:rPr>
          <w:rStyle w:val="aff3"/>
          <w:szCs w:val="32"/>
        </w:rPr>
        <w:footnoteReference w:id="5"/>
      </w:r>
      <w:r w:rsidR="00C60253" w:rsidRPr="0031129C">
        <w:rPr>
          <w:rFonts w:hint="eastAsia"/>
          <w:szCs w:val="32"/>
        </w:rPr>
        <w:t>，張之明及詹加欣亦有參加相關廉政課程</w:t>
      </w:r>
      <w:r w:rsidR="000A6F97" w:rsidRPr="0031129C">
        <w:rPr>
          <w:rStyle w:val="aff3"/>
          <w:szCs w:val="32"/>
        </w:rPr>
        <w:footnoteReference w:id="6"/>
      </w:r>
      <w:r w:rsidR="00C60253" w:rsidRPr="0031129C">
        <w:rPr>
          <w:rFonts w:hint="eastAsia"/>
          <w:szCs w:val="32"/>
        </w:rPr>
        <w:t>，惟</w:t>
      </w:r>
      <w:r w:rsidR="00C506A0" w:rsidRPr="0031129C">
        <w:rPr>
          <w:rFonts w:hint="eastAsia"/>
          <w:szCs w:val="32"/>
        </w:rPr>
        <w:t>本院詢問張之明及詹加欣時，詹加欣表示不</w:t>
      </w:r>
      <w:proofErr w:type="gramStart"/>
      <w:r w:rsidR="00C506A0" w:rsidRPr="0031129C">
        <w:rPr>
          <w:rFonts w:hint="eastAsia"/>
          <w:szCs w:val="32"/>
        </w:rPr>
        <w:t>清楚</w:t>
      </w:r>
      <w:r w:rsidR="00E17D5D" w:rsidRPr="0031129C">
        <w:rPr>
          <w:rFonts w:hint="eastAsia"/>
          <w:szCs w:val="32"/>
        </w:rPr>
        <w:t>公務</w:t>
      </w:r>
      <w:proofErr w:type="gramEnd"/>
      <w:r w:rsidR="00E17D5D" w:rsidRPr="0031129C">
        <w:rPr>
          <w:rFonts w:hint="eastAsia"/>
          <w:szCs w:val="32"/>
        </w:rPr>
        <w:t>員</w:t>
      </w:r>
      <w:r w:rsidR="00C506A0" w:rsidRPr="0031129C">
        <w:rPr>
          <w:rFonts w:hint="eastAsia"/>
          <w:szCs w:val="32"/>
        </w:rPr>
        <w:t>廉政倫理規範，且2人一再強調與</w:t>
      </w:r>
      <w:r w:rsidR="00131E71" w:rsidRPr="0031129C">
        <w:rPr>
          <w:rFonts w:hint="eastAsia"/>
          <w:szCs w:val="32"/>
        </w:rPr>
        <w:t>廠商</w:t>
      </w:r>
      <w:r w:rsidR="00C506A0" w:rsidRPr="0031129C">
        <w:rPr>
          <w:rFonts w:hint="eastAsia"/>
          <w:szCs w:val="32"/>
        </w:rPr>
        <w:t>是朋友關係，認為涉案廠商</w:t>
      </w:r>
      <w:r w:rsidR="0043198C" w:rsidRPr="0031129C">
        <w:rPr>
          <w:rFonts w:hint="eastAsia"/>
          <w:szCs w:val="32"/>
        </w:rPr>
        <w:t>並</w:t>
      </w:r>
      <w:r w:rsidR="00C506A0" w:rsidRPr="0031129C">
        <w:rPr>
          <w:rFonts w:hint="eastAsia"/>
          <w:szCs w:val="32"/>
        </w:rPr>
        <w:t>非</w:t>
      </w:r>
      <w:r w:rsidR="00131E71" w:rsidRPr="0031129C">
        <w:rPr>
          <w:rFonts w:hint="eastAsia"/>
          <w:szCs w:val="32"/>
        </w:rPr>
        <w:t>「與</w:t>
      </w:r>
      <w:r w:rsidR="00C94F03" w:rsidRPr="0031129C">
        <w:rPr>
          <w:rFonts w:hint="eastAsia"/>
          <w:szCs w:val="32"/>
        </w:rPr>
        <w:t>原營建署</w:t>
      </w:r>
      <w:r w:rsidR="00131E71" w:rsidRPr="0031129C">
        <w:rPr>
          <w:rFonts w:hint="eastAsia"/>
          <w:szCs w:val="32"/>
        </w:rPr>
        <w:t>有來往的廠商」</w:t>
      </w:r>
      <w:r w:rsidR="00872FBA" w:rsidRPr="0031129C">
        <w:rPr>
          <w:rFonts w:hint="eastAsia"/>
          <w:szCs w:val="32"/>
        </w:rPr>
        <w:t>、</w:t>
      </w:r>
      <w:r w:rsidR="005E4116" w:rsidRPr="0031129C">
        <w:rPr>
          <w:rFonts w:hint="eastAsia"/>
          <w:szCs w:val="32"/>
        </w:rPr>
        <w:t>「與工程無關」</w:t>
      </w:r>
      <w:r w:rsidR="00872FBA" w:rsidRPr="0031129C">
        <w:rPr>
          <w:rFonts w:hint="eastAsia"/>
          <w:szCs w:val="32"/>
        </w:rPr>
        <w:t>、</w:t>
      </w:r>
      <w:r w:rsidR="005E4116" w:rsidRPr="0031129C">
        <w:rPr>
          <w:rFonts w:hint="eastAsia"/>
          <w:szCs w:val="32"/>
        </w:rPr>
        <w:t>「與其業務無關」</w:t>
      </w:r>
      <w:r w:rsidR="008B1717" w:rsidRPr="0031129C">
        <w:rPr>
          <w:rFonts w:hint="eastAsia"/>
          <w:szCs w:val="32"/>
        </w:rPr>
        <w:t>，沒有迴避觀念</w:t>
      </w:r>
      <w:r w:rsidR="0076276E" w:rsidRPr="0031129C">
        <w:rPr>
          <w:rFonts w:hAnsi="標楷體" w:hint="eastAsia"/>
          <w:sz w:val="28"/>
          <w:szCs w:val="28"/>
        </w:rPr>
        <w:t>。</w:t>
      </w:r>
      <w:r w:rsidR="00DD572E" w:rsidRPr="0031129C">
        <w:rPr>
          <w:rFonts w:hint="eastAsia"/>
          <w:szCs w:val="32"/>
        </w:rPr>
        <w:t>張之明、詹加欣</w:t>
      </w:r>
      <w:r w:rsidR="00DD572E" w:rsidRPr="0031129C">
        <w:rPr>
          <w:szCs w:val="32"/>
        </w:rPr>
        <w:t>2</w:t>
      </w:r>
      <w:r w:rsidR="00DD572E" w:rsidRPr="0031129C">
        <w:rPr>
          <w:rFonts w:hint="eastAsia"/>
          <w:szCs w:val="32"/>
        </w:rPr>
        <w:t>人均明知</w:t>
      </w:r>
      <w:r w:rsidR="00C452B6" w:rsidRPr="0031129C">
        <w:rPr>
          <w:rFonts w:hint="eastAsia"/>
          <w:szCs w:val="32"/>
        </w:rPr>
        <w:t>廠商</w:t>
      </w:r>
      <w:r w:rsidR="008259DC" w:rsidRPr="0031129C">
        <w:rPr>
          <w:rFonts w:hint="eastAsia"/>
          <w:szCs w:val="32"/>
        </w:rPr>
        <w:t>江○○</w:t>
      </w:r>
      <w:r w:rsidR="00C452B6" w:rsidRPr="0031129C">
        <w:rPr>
          <w:rFonts w:hint="eastAsia"/>
          <w:szCs w:val="32"/>
        </w:rPr>
        <w:t>、莊明傑等</w:t>
      </w:r>
      <w:r w:rsidR="00DD572E" w:rsidRPr="0031129C">
        <w:rPr>
          <w:rFonts w:hint="eastAsia"/>
          <w:szCs w:val="32"/>
        </w:rPr>
        <w:t>招待之飲宴，已踰越一般社交範疇，非正常朋友往來之舉，而與其等職務有關，</w:t>
      </w:r>
      <w:r w:rsidR="00C506A0" w:rsidRPr="0031129C">
        <w:rPr>
          <w:rFonts w:hint="eastAsia"/>
          <w:szCs w:val="32"/>
        </w:rPr>
        <w:t>身處要職卻觀念偏差，廉潔及法紀觀念薄弱，心存僥倖</w:t>
      </w:r>
      <w:r w:rsidR="0076276E" w:rsidRPr="0031129C">
        <w:rPr>
          <w:rFonts w:hint="eastAsia"/>
          <w:szCs w:val="32"/>
        </w:rPr>
        <w:t>，欠缺廉潔自持概念，</w:t>
      </w:r>
      <w:r w:rsidR="00C506A0" w:rsidRPr="0031129C">
        <w:rPr>
          <w:rFonts w:hint="eastAsia"/>
          <w:szCs w:val="32"/>
        </w:rPr>
        <w:t>與涉案廠商私下接觸，收受</w:t>
      </w:r>
      <w:proofErr w:type="gramStart"/>
      <w:r w:rsidR="00C506A0" w:rsidRPr="0031129C">
        <w:rPr>
          <w:rFonts w:hint="eastAsia"/>
          <w:szCs w:val="32"/>
        </w:rPr>
        <w:t>賄絡</w:t>
      </w:r>
      <w:proofErr w:type="gramEnd"/>
      <w:r w:rsidR="00C506A0" w:rsidRPr="0031129C">
        <w:rPr>
          <w:rFonts w:hint="eastAsia"/>
          <w:szCs w:val="32"/>
        </w:rPr>
        <w:t>及不正利益，而未依</w:t>
      </w:r>
      <w:r w:rsidR="00256743" w:rsidRPr="0031129C">
        <w:rPr>
          <w:rFonts w:hint="eastAsia"/>
        </w:rPr>
        <w:t>公</w:t>
      </w:r>
      <w:r w:rsidR="00256743" w:rsidRPr="0031129C">
        <w:rPr>
          <w:rFonts w:hAnsi="標楷體" w:hint="eastAsia"/>
          <w:szCs w:val="28"/>
        </w:rPr>
        <w:t>務員倫理規範</w:t>
      </w:r>
      <w:r w:rsidR="00C506A0" w:rsidRPr="0031129C">
        <w:rPr>
          <w:rFonts w:hint="eastAsia"/>
          <w:szCs w:val="32"/>
        </w:rPr>
        <w:t>落實執行，</w:t>
      </w:r>
      <w:r w:rsidR="007D3A2B" w:rsidRPr="0031129C">
        <w:rPr>
          <w:rFonts w:hint="eastAsia"/>
          <w:szCs w:val="32"/>
        </w:rPr>
        <w:t>國</w:t>
      </w:r>
      <w:proofErr w:type="gramStart"/>
      <w:r w:rsidR="007D3A2B" w:rsidRPr="0031129C">
        <w:rPr>
          <w:rFonts w:hint="eastAsia"/>
          <w:szCs w:val="32"/>
        </w:rPr>
        <w:t>土</w:t>
      </w:r>
      <w:proofErr w:type="gramEnd"/>
      <w:r w:rsidR="007D3A2B" w:rsidRPr="0031129C">
        <w:rPr>
          <w:rFonts w:hint="eastAsia"/>
          <w:szCs w:val="32"/>
        </w:rPr>
        <w:t>署</w:t>
      </w:r>
      <w:r w:rsidR="00C506A0" w:rsidRPr="0031129C">
        <w:rPr>
          <w:rFonts w:hint="eastAsia"/>
          <w:szCs w:val="32"/>
        </w:rPr>
        <w:t>應加強</w:t>
      </w:r>
      <w:r w:rsidR="009029F5" w:rsidRPr="0031129C">
        <w:rPr>
          <w:rFonts w:hint="eastAsia"/>
          <w:szCs w:val="32"/>
        </w:rPr>
        <w:t>訓練</w:t>
      </w:r>
      <w:r w:rsidR="00C506A0" w:rsidRPr="0031129C">
        <w:rPr>
          <w:rFonts w:hint="eastAsia"/>
          <w:szCs w:val="32"/>
        </w:rPr>
        <w:t>、</w:t>
      </w:r>
      <w:r w:rsidR="009029F5" w:rsidRPr="0031129C">
        <w:rPr>
          <w:rFonts w:hint="eastAsia"/>
          <w:szCs w:val="32"/>
        </w:rPr>
        <w:t>宣導</w:t>
      </w:r>
      <w:r w:rsidR="00C506A0" w:rsidRPr="0031129C">
        <w:rPr>
          <w:rFonts w:hint="eastAsia"/>
          <w:szCs w:val="32"/>
        </w:rPr>
        <w:t>，導正偏差概念</w:t>
      </w:r>
      <w:r w:rsidRPr="0031129C">
        <w:rPr>
          <w:rFonts w:hint="eastAsia"/>
          <w:szCs w:val="32"/>
        </w:rPr>
        <w:t>。</w:t>
      </w:r>
      <w:bookmarkEnd w:id="96"/>
    </w:p>
    <w:p w:rsidR="008C7548" w:rsidRPr="0031129C" w:rsidRDefault="008C7548" w:rsidP="002F46C7">
      <w:pPr>
        <w:pStyle w:val="3"/>
      </w:pPr>
      <w:bookmarkStart w:id="97" w:name="_Toc179192991"/>
      <w:r w:rsidRPr="0031129C">
        <w:rPr>
          <w:rFonts w:hint="eastAsia"/>
          <w:szCs w:val="32"/>
        </w:rPr>
        <w:t>綜上，</w:t>
      </w:r>
      <w:r w:rsidR="00136C43" w:rsidRPr="0031129C">
        <w:rPr>
          <w:rFonts w:hint="eastAsia"/>
        </w:rPr>
        <w:t>前瞻計畫經費審查流程，係由國</w:t>
      </w:r>
      <w:proofErr w:type="gramStart"/>
      <w:r w:rsidR="00136C43" w:rsidRPr="0031129C">
        <w:rPr>
          <w:rFonts w:hint="eastAsia"/>
        </w:rPr>
        <w:t>土署</w:t>
      </w:r>
      <w:proofErr w:type="gramEnd"/>
      <w:r w:rsidR="00136C43" w:rsidRPr="0031129C">
        <w:rPr>
          <w:rFonts w:hint="eastAsia"/>
        </w:rPr>
        <w:t>審查文件，復召開評選審議會議，各縣市政府就申請案件於會議中進行簡報，</w:t>
      </w:r>
      <w:r w:rsidR="00A02C82" w:rsidRPr="0031129C">
        <w:rPr>
          <w:rFonts w:hint="eastAsia"/>
        </w:rPr>
        <w:t>國</w:t>
      </w:r>
      <w:proofErr w:type="gramStart"/>
      <w:r w:rsidR="00A02C82" w:rsidRPr="0031129C">
        <w:rPr>
          <w:rFonts w:hint="eastAsia"/>
        </w:rPr>
        <w:t>土</w:t>
      </w:r>
      <w:proofErr w:type="gramEnd"/>
      <w:r w:rsidR="00A02C82" w:rsidRPr="0031129C">
        <w:rPr>
          <w:rFonts w:hint="eastAsia"/>
        </w:rPr>
        <w:t>署</w:t>
      </w:r>
      <w:r w:rsidR="00136C43" w:rsidRPr="0031129C">
        <w:rPr>
          <w:rFonts w:hint="eastAsia"/>
        </w:rPr>
        <w:t>彙整審議意見簽報內政部核定。張之明及詹加欣身居要職，且均涉及前瞻計畫相關審議案件，2人利用其自身職位及長期經驗，藉由專業領域對外展現其決策影響力，復因前瞻計畫經費龐大，利益可觀，廠商認為若有門道將可領先其他業者搶占先機。張之明利用組長身分透漏職務所掌資訊予特定對象，並利用身兼審議委員審核各項補助案之機會，謀取私利</w:t>
      </w:r>
      <w:r w:rsidR="00136C43" w:rsidRPr="0031129C">
        <w:rPr>
          <w:rFonts w:ascii="新細明體" w:eastAsia="新細明體" w:hAnsi="新細明體" w:hint="eastAsia"/>
        </w:rPr>
        <w:t>；</w:t>
      </w:r>
      <w:r w:rsidR="00136C43" w:rsidRPr="0031129C">
        <w:rPr>
          <w:rFonts w:hint="eastAsia"/>
        </w:rPr>
        <w:t>詹加欣就職務上所知悉之相關重要資訊，指點廠商撰寫標案服務建議書，收受廠商不正利益，前瞻計畫為其等濫用資源，</w:t>
      </w:r>
      <w:r w:rsidR="00422301" w:rsidRPr="0031129C">
        <w:rPr>
          <w:rFonts w:hAnsi="標楷體" w:cs="新細明體" w:hint="eastAsia"/>
          <w:kern w:val="0"/>
          <w:szCs w:val="32"/>
          <w:lang w:val="x-none"/>
        </w:rPr>
        <w:t>未思人民福祉</w:t>
      </w:r>
      <w:r w:rsidR="009F588F" w:rsidRPr="0031129C">
        <w:rPr>
          <w:rFonts w:hAnsi="標楷體" w:cs="新細明體" w:hint="eastAsia"/>
          <w:kern w:val="0"/>
          <w:szCs w:val="32"/>
          <w:lang w:val="x-none"/>
        </w:rPr>
        <w:t>，</w:t>
      </w:r>
      <w:r w:rsidR="00136C43" w:rsidRPr="0031129C">
        <w:rPr>
          <w:rFonts w:hint="eastAsia"/>
        </w:rPr>
        <w:t>國</w:t>
      </w:r>
      <w:proofErr w:type="gramStart"/>
      <w:r w:rsidR="00136C43" w:rsidRPr="0031129C">
        <w:rPr>
          <w:rFonts w:hint="eastAsia"/>
        </w:rPr>
        <w:t>土署</w:t>
      </w:r>
      <w:proofErr w:type="gramEnd"/>
      <w:r w:rsidR="00136C43" w:rsidRPr="0031129C">
        <w:rPr>
          <w:rFonts w:hint="eastAsia"/>
        </w:rPr>
        <w:t>應加強</w:t>
      </w:r>
      <w:r w:rsidR="00AA018D" w:rsidRPr="0031129C">
        <w:rPr>
          <w:rFonts w:hint="eastAsia"/>
        </w:rPr>
        <w:t>內</w:t>
      </w:r>
      <w:r w:rsidR="00136C43" w:rsidRPr="0031129C">
        <w:rPr>
          <w:rFonts w:hint="eastAsia"/>
        </w:rPr>
        <w:t>控管理措施、</w:t>
      </w:r>
      <w:proofErr w:type="gramStart"/>
      <w:r w:rsidR="00136C43" w:rsidRPr="0031129C">
        <w:rPr>
          <w:rFonts w:hint="eastAsia"/>
        </w:rPr>
        <w:t>政風查</w:t>
      </w:r>
      <w:proofErr w:type="gramEnd"/>
      <w:r w:rsidR="00136C43" w:rsidRPr="0031129C">
        <w:rPr>
          <w:rFonts w:hint="eastAsia"/>
        </w:rPr>
        <w:t>察及公</w:t>
      </w:r>
      <w:r w:rsidR="00136C43" w:rsidRPr="0031129C">
        <w:rPr>
          <w:rFonts w:hAnsi="標楷體" w:hint="eastAsia"/>
          <w:szCs w:val="28"/>
        </w:rPr>
        <w:t>務員倫理規範之訓練</w:t>
      </w:r>
      <w:r w:rsidR="00136C43" w:rsidRPr="0031129C">
        <w:rPr>
          <w:rFonts w:hint="eastAsia"/>
        </w:rPr>
        <w:t>，</w:t>
      </w:r>
      <w:proofErr w:type="gramStart"/>
      <w:r w:rsidR="00136C43" w:rsidRPr="0031129C">
        <w:rPr>
          <w:rFonts w:hint="eastAsia"/>
        </w:rPr>
        <w:t>避</w:t>
      </w:r>
      <w:r w:rsidR="00136C43" w:rsidRPr="0031129C">
        <w:rPr>
          <w:rFonts w:hAnsi="標楷體" w:hint="eastAsia"/>
          <w:szCs w:val="28"/>
        </w:rPr>
        <w:t>免類案再</w:t>
      </w:r>
      <w:proofErr w:type="gramEnd"/>
      <w:r w:rsidR="00136C43" w:rsidRPr="0031129C">
        <w:rPr>
          <w:rFonts w:hAnsi="標楷體" w:hint="eastAsia"/>
          <w:szCs w:val="28"/>
        </w:rPr>
        <w:t>次發生</w:t>
      </w:r>
      <w:r w:rsidR="002377D9" w:rsidRPr="0031129C">
        <w:rPr>
          <w:rFonts w:hAnsi="標楷體" w:hint="eastAsia"/>
          <w:szCs w:val="28"/>
        </w:rPr>
        <w:t>。</w:t>
      </w:r>
      <w:bookmarkEnd w:id="97"/>
    </w:p>
    <w:p w:rsidR="00D4788B" w:rsidRPr="0031129C" w:rsidRDefault="007E74EB" w:rsidP="00D4788B">
      <w:pPr>
        <w:pStyle w:val="2"/>
        <w:rPr>
          <w:rFonts w:hAnsi="標楷體"/>
          <w:szCs w:val="32"/>
        </w:rPr>
      </w:pPr>
      <w:bookmarkStart w:id="98" w:name="_Toc187332160"/>
      <w:r w:rsidRPr="0031129C">
        <w:rPr>
          <w:rFonts w:hint="eastAsia"/>
        </w:rPr>
        <w:t>有關原營建署</w:t>
      </w:r>
      <w:r w:rsidRPr="0031129C">
        <w:rPr>
          <w:bCs w:val="0"/>
        </w:rPr>
        <w:t>道路工程</w:t>
      </w:r>
      <w:proofErr w:type="gramStart"/>
      <w:r w:rsidRPr="0031129C">
        <w:rPr>
          <w:bCs w:val="0"/>
        </w:rPr>
        <w:t>組</w:t>
      </w:r>
      <w:proofErr w:type="gramEnd"/>
      <w:r w:rsidRPr="0031129C">
        <w:rPr>
          <w:bCs w:val="0"/>
        </w:rPr>
        <w:t>組長</w:t>
      </w:r>
      <w:r w:rsidRPr="0031129C">
        <w:rPr>
          <w:rFonts w:hint="eastAsia"/>
          <w:bCs w:val="0"/>
        </w:rPr>
        <w:t>張之明、課長詹加欣涉犯貪污罪遭檢察官起訴案，</w:t>
      </w:r>
      <w:r w:rsidR="00075A4F" w:rsidRPr="0031129C">
        <w:rPr>
          <w:rFonts w:hint="eastAsia"/>
          <w:bCs w:val="0"/>
        </w:rPr>
        <w:t>相關</w:t>
      </w:r>
      <w:r w:rsidRPr="0031129C">
        <w:rPr>
          <w:rFonts w:hint="eastAsia"/>
          <w:bCs w:val="0"/>
        </w:rPr>
        <w:t>政風單位依據政風機構執行行政調查作業要點第</w:t>
      </w:r>
      <w:r w:rsidRPr="0031129C">
        <w:rPr>
          <w:bCs w:val="0"/>
        </w:rPr>
        <w:t>17</w:t>
      </w:r>
      <w:r w:rsidRPr="0031129C">
        <w:rPr>
          <w:rFonts w:hint="eastAsia"/>
          <w:bCs w:val="0"/>
        </w:rPr>
        <w:t>點規定「政風機構知悉同一案件已由檢察機關偵查中者，不得再進行行政調查」，未進行行政調查</w:t>
      </w:r>
      <w:r w:rsidRPr="0031129C">
        <w:rPr>
          <w:rFonts w:hAnsi="標楷體" w:hint="eastAsia"/>
          <w:szCs w:val="32"/>
        </w:rPr>
        <w:t>，</w:t>
      </w:r>
      <w:r w:rsidRPr="0031129C">
        <w:rPr>
          <w:rFonts w:hint="eastAsia"/>
          <w:bCs w:val="0"/>
        </w:rPr>
        <w:t>已違反「刑懲併行</w:t>
      </w:r>
      <w:r w:rsidRPr="0031129C">
        <w:rPr>
          <w:rFonts w:hAnsi="標楷體" w:hint="eastAsia"/>
          <w:szCs w:val="32"/>
        </w:rPr>
        <w:t>」原則，廉政署應檢討改進。</w:t>
      </w:r>
      <w:bookmarkEnd w:id="98"/>
    </w:p>
    <w:p w:rsidR="00EE0F6E" w:rsidRPr="0031129C" w:rsidRDefault="00C94F03" w:rsidP="001A58FF">
      <w:pPr>
        <w:pStyle w:val="3"/>
        <w:rPr>
          <w:rFonts w:hAnsi="標楷體"/>
          <w:szCs w:val="32"/>
        </w:rPr>
      </w:pPr>
      <w:bookmarkStart w:id="99" w:name="_Toc179192993"/>
      <w:r w:rsidRPr="0031129C">
        <w:rPr>
          <w:rFonts w:hAnsi="標楷體" w:hint="eastAsia"/>
          <w:szCs w:val="32"/>
        </w:rPr>
        <w:t>原營建署</w:t>
      </w:r>
      <w:r w:rsidR="000C00A3" w:rsidRPr="0031129C">
        <w:rPr>
          <w:rFonts w:hAnsi="標楷體" w:hint="eastAsia"/>
          <w:szCs w:val="32"/>
        </w:rPr>
        <w:t>張之明、詹加欣</w:t>
      </w:r>
      <w:r w:rsidR="00663E2B" w:rsidRPr="0031129C">
        <w:rPr>
          <w:rFonts w:hAnsi="標楷體" w:hint="eastAsia"/>
          <w:szCs w:val="32"/>
        </w:rPr>
        <w:t>除涉犯貪污罪外，亦</w:t>
      </w:r>
      <w:r w:rsidR="00720CF4" w:rsidRPr="0031129C">
        <w:rPr>
          <w:rFonts w:hAnsi="標楷體" w:hint="eastAsia"/>
          <w:szCs w:val="32"/>
        </w:rPr>
        <w:t>違反</w:t>
      </w:r>
      <w:r w:rsidR="008122BD" w:rsidRPr="0031129C">
        <w:rPr>
          <w:rFonts w:hAnsi="標楷體" w:hint="eastAsia"/>
          <w:szCs w:val="32"/>
        </w:rPr>
        <w:t>公務員服務法及</w:t>
      </w:r>
      <w:r w:rsidR="00720CF4" w:rsidRPr="0031129C">
        <w:rPr>
          <w:rFonts w:hAnsi="標楷體" w:hint="eastAsia"/>
          <w:szCs w:val="32"/>
        </w:rPr>
        <w:t>公務員廉政倫理規範，</w:t>
      </w:r>
      <w:r w:rsidR="00E86479" w:rsidRPr="0031129C">
        <w:rPr>
          <w:rFonts w:hAnsi="標楷體" w:hint="eastAsia"/>
          <w:szCs w:val="32"/>
        </w:rPr>
        <w:t>本院</w:t>
      </w:r>
      <w:r w:rsidR="00EE0F6E" w:rsidRPr="0031129C">
        <w:rPr>
          <w:rFonts w:hAnsi="標楷體" w:hint="eastAsia"/>
          <w:szCs w:val="32"/>
        </w:rPr>
        <w:t>調查</w:t>
      </w:r>
      <w:r w:rsidR="00770EB7" w:rsidRPr="0031129C">
        <w:rPr>
          <w:rFonts w:hAnsi="標楷體" w:hint="eastAsia"/>
          <w:szCs w:val="32"/>
        </w:rPr>
        <w:t>發現政風單位沒有進行</w:t>
      </w:r>
      <w:r w:rsidR="00E86479" w:rsidRPr="0031129C">
        <w:rPr>
          <w:rFonts w:hAnsi="標楷體" w:hint="eastAsia"/>
          <w:szCs w:val="32"/>
        </w:rPr>
        <w:t>行政調查</w:t>
      </w:r>
      <w:r w:rsidR="00EE0F6E" w:rsidRPr="0031129C">
        <w:rPr>
          <w:rFonts w:ascii="新細明體" w:eastAsia="新細明體" w:hAnsi="新細明體" w:hint="eastAsia"/>
          <w:szCs w:val="32"/>
        </w:rPr>
        <w:t>：</w:t>
      </w:r>
      <w:bookmarkEnd w:id="99"/>
    </w:p>
    <w:p w:rsidR="00936789" w:rsidRPr="0031129C" w:rsidRDefault="00936789" w:rsidP="00936789">
      <w:pPr>
        <w:pStyle w:val="4"/>
      </w:pPr>
      <w:r w:rsidRPr="0031129C">
        <w:rPr>
          <w:rFonts w:hint="eastAsia"/>
        </w:rPr>
        <w:t>內政部函復本院表示，</w:t>
      </w:r>
      <w:proofErr w:type="gramStart"/>
      <w:r w:rsidR="0013129A" w:rsidRPr="0031129C">
        <w:rPr>
          <w:rFonts w:hint="eastAsia"/>
        </w:rPr>
        <w:t>臺</w:t>
      </w:r>
      <w:proofErr w:type="gramEnd"/>
      <w:r w:rsidR="0013129A" w:rsidRPr="0031129C">
        <w:rPr>
          <w:rFonts w:hint="eastAsia"/>
        </w:rPr>
        <w:t>北地檢署</w:t>
      </w:r>
      <w:r w:rsidR="00F45E87" w:rsidRPr="0031129C">
        <w:rPr>
          <w:rFonts w:hint="eastAsia"/>
        </w:rPr>
        <w:t>於</w:t>
      </w:r>
      <w:r w:rsidRPr="0031129C">
        <w:t>112</w:t>
      </w:r>
      <w:r w:rsidRPr="0031129C">
        <w:rPr>
          <w:rFonts w:hint="eastAsia"/>
        </w:rPr>
        <w:t>年</w:t>
      </w:r>
      <w:r w:rsidRPr="0031129C">
        <w:t>7</w:t>
      </w:r>
      <w:r w:rsidRPr="0031129C">
        <w:rPr>
          <w:rFonts w:hint="eastAsia"/>
        </w:rPr>
        <w:t>月</w:t>
      </w:r>
      <w:r w:rsidRPr="0031129C">
        <w:t>12</w:t>
      </w:r>
      <w:r w:rsidRPr="0031129C">
        <w:rPr>
          <w:rFonts w:hint="eastAsia"/>
        </w:rPr>
        <w:t>日執行搜索，因案件尚在偵查中，</w:t>
      </w:r>
      <w:r w:rsidR="00C94F03" w:rsidRPr="0031129C">
        <w:rPr>
          <w:rFonts w:hint="eastAsia"/>
        </w:rPr>
        <w:t>原營建署</w:t>
      </w:r>
      <w:r w:rsidRPr="0031129C">
        <w:rPr>
          <w:rFonts w:hint="eastAsia"/>
        </w:rPr>
        <w:t>政風室未進行行政調查。涉案人員張之明</w:t>
      </w:r>
      <w:r w:rsidR="00F45E87" w:rsidRPr="0031129C">
        <w:rPr>
          <w:rFonts w:hint="eastAsia"/>
        </w:rPr>
        <w:t>於</w:t>
      </w:r>
      <w:r w:rsidR="00F45E87" w:rsidRPr="0031129C">
        <w:t>112</w:t>
      </w:r>
      <w:r w:rsidR="00F45E87" w:rsidRPr="0031129C">
        <w:rPr>
          <w:rFonts w:hint="eastAsia"/>
        </w:rPr>
        <w:t>年</w:t>
      </w:r>
      <w:r w:rsidR="00F45E87" w:rsidRPr="0031129C">
        <w:t>7</w:t>
      </w:r>
      <w:r w:rsidR="00F45E87" w:rsidRPr="0031129C">
        <w:rPr>
          <w:rFonts w:hint="eastAsia"/>
        </w:rPr>
        <w:t>月</w:t>
      </w:r>
      <w:r w:rsidR="00F45E87" w:rsidRPr="0031129C">
        <w:t>14</w:t>
      </w:r>
      <w:r w:rsidR="00F45E87" w:rsidRPr="0031129C">
        <w:rPr>
          <w:rFonts w:hint="eastAsia"/>
        </w:rPr>
        <w:t>日凌晨</w:t>
      </w:r>
      <w:r w:rsidRPr="0031129C">
        <w:rPr>
          <w:rFonts w:hint="eastAsia"/>
        </w:rPr>
        <w:t>遭裁定羈押，</w:t>
      </w:r>
      <w:r w:rsidR="00F45E87" w:rsidRPr="0031129C">
        <w:rPr>
          <w:rFonts w:hAnsi="標楷體" w:hint="eastAsia"/>
          <w:szCs w:val="32"/>
        </w:rPr>
        <w:t>檢察官</w:t>
      </w:r>
      <w:r w:rsidR="00F403BF" w:rsidRPr="0031129C">
        <w:rPr>
          <w:rFonts w:hint="eastAsia"/>
        </w:rPr>
        <w:t>於</w:t>
      </w:r>
      <w:r w:rsidR="00932DC4" w:rsidRPr="0031129C">
        <w:rPr>
          <w:rFonts w:hint="eastAsia"/>
        </w:rPr>
        <w:t>112</w:t>
      </w:r>
      <w:r w:rsidRPr="0031129C">
        <w:rPr>
          <w:rFonts w:hint="eastAsia"/>
        </w:rPr>
        <w:t>年</w:t>
      </w:r>
      <w:r w:rsidRPr="0031129C">
        <w:t>8</w:t>
      </w:r>
      <w:r w:rsidRPr="0031129C">
        <w:rPr>
          <w:rFonts w:hint="eastAsia"/>
        </w:rPr>
        <w:t>月</w:t>
      </w:r>
      <w:r w:rsidRPr="0031129C">
        <w:t>28</w:t>
      </w:r>
      <w:r w:rsidRPr="0031129C">
        <w:rPr>
          <w:rFonts w:hint="eastAsia"/>
        </w:rPr>
        <w:t>日起訴，張員雖經交保候傳，</w:t>
      </w:r>
      <w:proofErr w:type="gramStart"/>
      <w:r w:rsidRPr="0031129C">
        <w:rPr>
          <w:rFonts w:hint="eastAsia"/>
        </w:rPr>
        <w:t>惟即請假</w:t>
      </w:r>
      <w:proofErr w:type="gramEnd"/>
      <w:r w:rsidRPr="0031129C">
        <w:rPr>
          <w:rFonts w:hint="eastAsia"/>
        </w:rPr>
        <w:t>未出現於機關，內政部</w:t>
      </w:r>
      <w:r w:rsidR="00F45E87" w:rsidRPr="0031129C">
        <w:rPr>
          <w:rFonts w:hint="eastAsia"/>
        </w:rPr>
        <w:t>於</w:t>
      </w:r>
      <w:r w:rsidR="00F45E87" w:rsidRPr="0031129C">
        <w:t>112</w:t>
      </w:r>
      <w:r w:rsidR="00F45E87" w:rsidRPr="0031129C">
        <w:rPr>
          <w:rFonts w:hint="eastAsia"/>
        </w:rPr>
        <w:t>年</w:t>
      </w:r>
      <w:r w:rsidR="00F45E87" w:rsidRPr="0031129C">
        <w:t>9</w:t>
      </w:r>
      <w:r w:rsidR="00F45E87" w:rsidRPr="0031129C">
        <w:rPr>
          <w:rFonts w:hint="eastAsia"/>
        </w:rPr>
        <w:t>月</w:t>
      </w:r>
      <w:r w:rsidR="00F45E87" w:rsidRPr="0031129C">
        <w:t>23</w:t>
      </w:r>
      <w:r w:rsidR="00F45E87" w:rsidRPr="0031129C">
        <w:rPr>
          <w:rFonts w:hint="eastAsia"/>
        </w:rPr>
        <w:t>日</w:t>
      </w:r>
      <w:r w:rsidRPr="0031129C">
        <w:rPr>
          <w:rFonts w:hint="eastAsia"/>
        </w:rPr>
        <w:t>發布張員停職令，致使</w:t>
      </w:r>
      <w:r w:rsidR="00C94F03" w:rsidRPr="0031129C">
        <w:rPr>
          <w:rFonts w:hint="eastAsia"/>
        </w:rPr>
        <w:t>原營建署</w:t>
      </w:r>
      <w:r w:rsidRPr="0031129C">
        <w:rPr>
          <w:rFonts w:hint="eastAsia"/>
        </w:rPr>
        <w:t>政風室難以完整進行相關行政調查。</w:t>
      </w:r>
    </w:p>
    <w:p w:rsidR="00EE0F6E" w:rsidRPr="0031129C" w:rsidRDefault="00445EE5" w:rsidP="00EE0F6E">
      <w:pPr>
        <w:pStyle w:val="4"/>
      </w:pPr>
      <w:r w:rsidRPr="0031129C">
        <w:rPr>
          <w:rFonts w:hint="eastAsia"/>
        </w:rPr>
        <w:t>1</w:t>
      </w:r>
      <w:r w:rsidRPr="0031129C">
        <w:t>1</w:t>
      </w:r>
      <w:r w:rsidRPr="0031129C">
        <w:rPr>
          <w:rFonts w:hint="eastAsia"/>
        </w:rPr>
        <w:t>3年3月29日</w:t>
      </w:r>
      <w:r w:rsidR="00EE0F6E" w:rsidRPr="0031129C">
        <w:rPr>
          <w:rFonts w:hAnsi="標楷體" w:hint="eastAsia"/>
          <w:szCs w:val="32"/>
        </w:rPr>
        <w:t>本院詢問</w:t>
      </w:r>
      <w:r w:rsidR="00C63492" w:rsidRPr="0031129C">
        <w:rPr>
          <w:rFonts w:hAnsi="標楷體" w:hint="eastAsia"/>
          <w:szCs w:val="32"/>
        </w:rPr>
        <w:t>時</w:t>
      </w:r>
      <w:r w:rsidR="00EE0F6E" w:rsidRPr="0031129C">
        <w:rPr>
          <w:rFonts w:hAnsi="標楷體" w:hint="eastAsia"/>
          <w:szCs w:val="32"/>
        </w:rPr>
        <w:t>，</w:t>
      </w:r>
      <w:r w:rsidR="00E86479" w:rsidRPr="0031129C">
        <w:rPr>
          <w:rFonts w:hint="eastAsia"/>
        </w:rPr>
        <w:t>內政部與國</w:t>
      </w:r>
      <w:proofErr w:type="gramStart"/>
      <w:r w:rsidR="00E86479" w:rsidRPr="0031129C">
        <w:rPr>
          <w:rFonts w:hint="eastAsia"/>
        </w:rPr>
        <w:t>土署</w:t>
      </w:r>
      <w:proofErr w:type="gramEnd"/>
      <w:r w:rsidR="00F145BD" w:rsidRPr="0031129C">
        <w:rPr>
          <w:rFonts w:hint="eastAsia"/>
        </w:rPr>
        <w:t>之</w:t>
      </w:r>
      <w:r w:rsidR="00E86479" w:rsidRPr="0031129C">
        <w:rPr>
          <w:rFonts w:hint="eastAsia"/>
        </w:rPr>
        <w:t>政風單位表示</w:t>
      </w:r>
      <w:r w:rsidR="000576B7" w:rsidRPr="0031129C">
        <w:rPr>
          <w:rFonts w:ascii="新細明體" w:eastAsia="新細明體" w:hAnsi="新細明體" w:hint="eastAsia"/>
        </w:rPr>
        <w:t>：</w:t>
      </w:r>
      <w:r w:rsidR="00E86479" w:rsidRPr="0031129C">
        <w:rPr>
          <w:rFonts w:hint="eastAsia"/>
        </w:rPr>
        <w:t>「我們當時有簽報要行政調查，但是案子是調查局在辦，我們有請示檢察官」</w:t>
      </w:r>
      <w:r w:rsidR="00CC0EE0" w:rsidRPr="0031129C">
        <w:rPr>
          <w:rFonts w:hint="eastAsia"/>
        </w:rPr>
        <w:t>、</w:t>
      </w:r>
      <w:r w:rsidR="00E86479" w:rsidRPr="0031129C">
        <w:rPr>
          <w:rFonts w:hint="eastAsia"/>
        </w:rPr>
        <w:t>「搜索後請求檢察官同意行政調查」</w:t>
      </w:r>
      <w:r w:rsidR="00CC0EE0" w:rsidRPr="0031129C">
        <w:rPr>
          <w:rFonts w:hint="eastAsia"/>
        </w:rPr>
        <w:t>、</w:t>
      </w:r>
      <w:r w:rsidR="00CC092D" w:rsidRPr="0031129C">
        <w:rPr>
          <w:rFonts w:hint="eastAsia"/>
        </w:rPr>
        <w:t>「政風機構執行行政調查作業要點第</w:t>
      </w:r>
      <w:r w:rsidR="00CC092D" w:rsidRPr="0031129C">
        <w:t>17</w:t>
      </w:r>
      <w:r w:rsidR="00CC092D" w:rsidRPr="0031129C">
        <w:rPr>
          <w:rFonts w:hint="eastAsia"/>
        </w:rPr>
        <w:t>點規定，政風機構知悉同一案件已由檢察機關偵查中者，不得再進行行政調查；已開始進行者，應即停止之。」</w:t>
      </w:r>
    </w:p>
    <w:p w:rsidR="00E86479" w:rsidRPr="0031129C" w:rsidRDefault="00F145BD" w:rsidP="00EE0F6E">
      <w:pPr>
        <w:pStyle w:val="3"/>
      </w:pPr>
      <w:bookmarkStart w:id="100" w:name="_Toc179192994"/>
      <w:r w:rsidRPr="0031129C">
        <w:rPr>
          <w:rFonts w:hint="eastAsia"/>
        </w:rPr>
        <w:t>政風機構執行行政調查作業要點屬行政規則，</w:t>
      </w:r>
      <w:r w:rsidR="006912CF" w:rsidRPr="0031129C">
        <w:rPr>
          <w:rFonts w:hint="eastAsia"/>
        </w:rPr>
        <w:t>「</w:t>
      </w:r>
      <w:r w:rsidRPr="0031129C">
        <w:rPr>
          <w:rFonts w:hint="eastAsia"/>
        </w:rPr>
        <w:t>刑懲</w:t>
      </w:r>
      <w:proofErr w:type="gramStart"/>
      <w:r w:rsidR="00A610AF" w:rsidRPr="0031129C">
        <w:rPr>
          <w:rFonts w:hint="eastAsia"/>
        </w:rPr>
        <w:t>併</w:t>
      </w:r>
      <w:proofErr w:type="gramEnd"/>
      <w:r w:rsidRPr="0031129C">
        <w:rPr>
          <w:rFonts w:hint="eastAsia"/>
        </w:rPr>
        <w:t>行</w:t>
      </w:r>
      <w:r w:rsidR="006912CF" w:rsidRPr="0031129C">
        <w:rPr>
          <w:rFonts w:hint="eastAsia"/>
        </w:rPr>
        <w:t>」</w:t>
      </w:r>
      <w:r w:rsidRPr="0031129C">
        <w:rPr>
          <w:rFonts w:hint="eastAsia"/>
        </w:rPr>
        <w:t>是法律原則，</w:t>
      </w:r>
      <w:r w:rsidR="008122BD" w:rsidRPr="0031129C">
        <w:rPr>
          <w:rFonts w:hint="eastAsia"/>
        </w:rPr>
        <w:t>刑事責任、行政責任法令依據不同，且刑事訴訟法未規定偵查中不能進行行政調查，檢察官追究刑事責任，機關應該調查</w:t>
      </w:r>
      <w:r w:rsidRPr="0031129C">
        <w:rPr>
          <w:rFonts w:hint="eastAsia"/>
        </w:rPr>
        <w:t>行政責任</w:t>
      </w:r>
      <w:r w:rsidR="008122BD" w:rsidRPr="0031129C">
        <w:rPr>
          <w:rFonts w:hint="eastAsia"/>
        </w:rPr>
        <w:t>，二者</w:t>
      </w:r>
      <w:r w:rsidR="00EE0F6E" w:rsidRPr="0031129C">
        <w:rPr>
          <w:rFonts w:hint="eastAsia"/>
        </w:rPr>
        <w:t>並</w:t>
      </w:r>
      <w:r w:rsidR="008122BD" w:rsidRPr="0031129C">
        <w:rPr>
          <w:rFonts w:hint="eastAsia"/>
        </w:rPr>
        <w:t>不衝突，</w:t>
      </w:r>
      <w:r w:rsidR="00A610AF" w:rsidRPr="0031129C">
        <w:rPr>
          <w:rFonts w:hAnsi="標楷體" w:hint="eastAsia"/>
          <w:szCs w:val="32"/>
        </w:rPr>
        <w:t>行政機關</w:t>
      </w:r>
      <w:r w:rsidR="008122BD" w:rsidRPr="0031129C">
        <w:rPr>
          <w:rFonts w:hint="eastAsia"/>
        </w:rPr>
        <w:t>不要洩漏、影響偵查不公開即可，</w:t>
      </w:r>
      <w:r w:rsidR="00995815" w:rsidRPr="0031129C">
        <w:rPr>
          <w:rFonts w:hint="eastAsia"/>
        </w:rPr>
        <w:t>基於刑懲併行原則</w:t>
      </w:r>
      <w:r w:rsidR="00FB6BBB" w:rsidRPr="0031129C">
        <w:rPr>
          <w:rFonts w:hint="eastAsia"/>
        </w:rPr>
        <w:t>不應以要點限制</w:t>
      </w:r>
      <w:r w:rsidR="00EE0F6E" w:rsidRPr="0031129C">
        <w:rPr>
          <w:rFonts w:hint="eastAsia"/>
        </w:rPr>
        <w:t>之</w:t>
      </w:r>
      <w:r w:rsidR="00FB6BBB" w:rsidRPr="0031129C">
        <w:rPr>
          <w:rFonts w:hint="eastAsia"/>
        </w:rPr>
        <w:t>，</w:t>
      </w:r>
      <w:r w:rsidR="000C00A3" w:rsidRPr="0031129C">
        <w:rPr>
          <w:rFonts w:hint="eastAsia"/>
        </w:rPr>
        <w:t>廉政署隸屬法務部，</w:t>
      </w:r>
      <w:r w:rsidR="00FB6BBB" w:rsidRPr="0031129C">
        <w:rPr>
          <w:rFonts w:hint="eastAsia"/>
        </w:rPr>
        <w:t>若以</w:t>
      </w:r>
      <w:r w:rsidR="00EE0F6E" w:rsidRPr="0031129C">
        <w:rPr>
          <w:rFonts w:hint="eastAsia"/>
        </w:rPr>
        <w:t>該</w:t>
      </w:r>
      <w:r w:rsidR="00FB6BBB" w:rsidRPr="0031129C">
        <w:rPr>
          <w:rFonts w:hint="eastAsia"/>
        </w:rPr>
        <w:t>要點第</w:t>
      </w:r>
      <w:r w:rsidR="00FB6BBB" w:rsidRPr="0031129C">
        <w:t>17</w:t>
      </w:r>
      <w:r w:rsidR="00FB6BBB" w:rsidRPr="0031129C">
        <w:rPr>
          <w:rFonts w:hint="eastAsia"/>
        </w:rPr>
        <w:t>點規定</w:t>
      </w:r>
      <w:r w:rsidR="000C00A3" w:rsidRPr="0031129C">
        <w:rPr>
          <w:rFonts w:hint="eastAsia"/>
        </w:rPr>
        <w:t>限縮行政調查、限縮職權</w:t>
      </w:r>
      <w:r w:rsidR="00FB6BBB" w:rsidRPr="0031129C">
        <w:rPr>
          <w:rFonts w:hint="eastAsia"/>
        </w:rPr>
        <w:t>，已違反刑懲併行原則。</w:t>
      </w:r>
      <w:bookmarkEnd w:id="100"/>
    </w:p>
    <w:p w:rsidR="00CC092D" w:rsidRPr="0031129C" w:rsidRDefault="00FB6BBB" w:rsidP="001A58FF">
      <w:pPr>
        <w:pStyle w:val="3"/>
        <w:rPr>
          <w:rFonts w:hAnsi="標楷體"/>
          <w:szCs w:val="32"/>
        </w:rPr>
      </w:pPr>
      <w:bookmarkStart w:id="101" w:name="_Hlk177136990"/>
      <w:bookmarkStart w:id="102" w:name="_Toc179192995"/>
      <w:proofErr w:type="gramStart"/>
      <w:r w:rsidRPr="0031129C">
        <w:rPr>
          <w:rFonts w:hAnsi="標楷體" w:hint="eastAsia"/>
          <w:szCs w:val="32"/>
        </w:rPr>
        <w:t>查政風</w:t>
      </w:r>
      <w:proofErr w:type="gramEnd"/>
      <w:r w:rsidRPr="0031129C">
        <w:rPr>
          <w:rFonts w:hAnsi="標楷體" w:hint="eastAsia"/>
          <w:szCs w:val="32"/>
        </w:rPr>
        <w:t>機構執行行政調查作業要點第</w:t>
      </w:r>
      <w:r w:rsidRPr="0031129C">
        <w:rPr>
          <w:rFonts w:hAnsi="標楷體"/>
          <w:szCs w:val="32"/>
        </w:rPr>
        <w:t>17</w:t>
      </w:r>
      <w:r w:rsidRPr="0031129C">
        <w:rPr>
          <w:rFonts w:hAnsi="標楷體" w:hint="eastAsia"/>
          <w:szCs w:val="32"/>
        </w:rPr>
        <w:t>點規定，政風機構知悉同一案件已由檢察機關偵查中者，不得再進行行政調查；已開始進行者，應即停止之。</w:t>
      </w:r>
      <w:bookmarkEnd w:id="101"/>
      <w:r w:rsidR="00CC092D" w:rsidRPr="0031129C">
        <w:rPr>
          <w:rFonts w:hAnsi="標楷體" w:hint="eastAsia"/>
          <w:szCs w:val="32"/>
        </w:rPr>
        <w:t>本要點旨在</w:t>
      </w:r>
      <w:proofErr w:type="gramStart"/>
      <w:r w:rsidR="00CC092D" w:rsidRPr="0031129C">
        <w:rPr>
          <w:rFonts w:hAnsi="標楷體" w:hint="eastAsia"/>
          <w:szCs w:val="32"/>
        </w:rPr>
        <w:t>明訂政風</w:t>
      </w:r>
      <w:proofErr w:type="gramEnd"/>
      <w:r w:rsidR="00CC092D" w:rsidRPr="0031129C">
        <w:rPr>
          <w:rFonts w:hAnsi="標楷體" w:hint="eastAsia"/>
          <w:szCs w:val="32"/>
        </w:rPr>
        <w:t>機構執行行政調查，知悉同一案件已於檢察機關偵查者，為避免後續行政調查影響司法偵查作為，原則應停止行政調查，惟考量懲處權行使期間之限制，並為能迅速檢討相關人員行政責任，政風機構於不影響案件偵查及不違反偵查不公開原則下，經檢察官同意後，得進行調查究責，以維護機關紀律和社會觀瞻。</w:t>
      </w:r>
      <w:bookmarkEnd w:id="102"/>
    </w:p>
    <w:p w:rsidR="006E1B87" w:rsidRPr="0031129C" w:rsidRDefault="00D851DA" w:rsidP="001A58FF">
      <w:pPr>
        <w:pStyle w:val="3"/>
        <w:rPr>
          <w:rFonts w:hAnsi="標楷體"/>
          <w:szCs w:val="32"/>
        </w:rPr>
      </w:pPr>
      <w:bookmarkStart w:id="103" w:name="_Toc179192996"/>
      <w:r w:rsidRPr="0031129C">
        <w:rPr>
          <w:rFonts w:hAnsi="標楷體" w:hint="eastAsia"/>
          <w:szCs w:val="32"/>
        </w:rPr>
        <w:t>本院詢問後，</w:t>
      </w:r>
      <w:r w:rsidR="006E1B87" w:rsidRPr="0031129C">
        <w:rPr>
          <w:rFonts w:hAnsi="標楷體" w:hint="eastAsia"/>
          <w:szCs w:val="32"/>
        </w:rPr>
        <w:t>廉政</w:t>
      </w:r>
      <w:proofErr w:type="gramStart"/>
      <w:r w:rsidR="006E1B87" w:rsidRPr="0031129C">
        <w:rPr>
          <w:rFonts w:hAnsi="標楷體" w:hint="eastAsia"/>
          <w:szCs w:val="32"/>
        </w:rPr>
        <w:t>署</w:t>
      </w:r>
      <w:r w:rsidR="00B94632" w:rsidRPr="0031129C">
        <w:rPr>
          <w:rFonts w:hAnsi="標楷體" w:hint="eastAsia"/>
          <w:szCs w:val="32"/>
        </w:rPr>
        <w:t>函復本</w:t>
      </w:r>
      <w:proofErr w:type="gramEnd"/>
      <w:r w:rsidR="00B94632" w:rsidRPr="0031129C">
        <w:rPr>
          <w:rFonts w:hAnsi="標楷體" w:hint="eastAsia"/>
          <w:szCs w:val="32"/>
        </w:rPr>
        <w:t>院表示：</w:t>
      </w:r>
      <w:bookmarkEnd w:id="103"/>
    </w:p>
    <w:p w:rsidR="006E1B87" w:rsidRPr="0031129C" w:rsidRDefault="006E1B87" w:rsidP="00B94632">
      <w:pPr>
        <w:pStyle w:val="4"/>
        <w:rPr>
          <w:rFonts w:hAnsi="標楷體"/>
          <w:szCs w:val="32"/>
        </w:rPr>
      </w:pPr>
      <w:r w:rsidRPr="0031129C">
        <w:rPr>
          <w:rFonts w:hAnsi="標楷體" w:hint="eastAsia"/>
          <w:szCs w:val="32"/>
        </w:rPr>
        <w:t>因行政機關人員涉有違法失職之案件時有所聞，社會大眾、媒體</w:t>
      </w:r>
      <w:proofErr w:type="gramStart"/>
      <w:r w:rsidR="007541D1" w:rsidRPr="0031129C">
        <w:rPr>
          <w:rFonts w:hAnsi="標楷體" w:hint="eastAsia"/>
          <w:szCs w:val="32"/>
        </w:rPr>
        <w:t>輿論</w:t>
      </w:r>
      <w:r w:rsidRPr="0031129C">
        <w:rPr>
          <w:rFonts w:hAnsi="標楷體" w:hint="eastAsia"/>
          <w:szCs w:val="32"/>
        </w:rPr>
        <w:t>均期行政</w:t>
      </w:r>
      <w:proofErr w:type="gramEnd"/>
      <w:r w:rsidRPr="0031129C">
        <w:rPr>
          <w:rFonts w:hAnsi="標楷體" w:hint="eastAsia"/>
          <w:szCs w:val="32"/>
        </w:rPr>
        <w:t>機關應迅速釐清對外說明，依現行</w:t>
      </w:r>
      <w:r w:rsidR="00AE0144" w:rsidRPr="0031129C">
        <w:rPr>
          <w:rFonts w:hAnsi="標楷體" w:hint="eastAsia"/>
          <w:szCs w:val="32"/>
        </w:rPr>
        <w:t>政風機構執行行政調查作業要點</w:t>
      </w:r>
      <w:r w:rsidRPr="0031129C">
        <w:rPr>
          <w:rFonts w:hAnsi="標楷體" w:hint="eastAsia"/>
          <w:szCs w:val="32"/>
        </w:rPr>
        <w:t>第</w:t>
      </w:r>
      <w:r w:rsidRPr="0031129C">
        <w:rPr>
          <w:rFonts w:hAnsi="標楷體"/>
          <w:szCs w:val="32"/>
        </w:rPr>
        <w:t>17</w:t>
      </w:r>
      <w:r w:rsidRPr="0031129C">
        <w:rPr>
          <w:rFonts w:hAnsi="標楷體" w:hint="eastAsia"/>
          <w:szCs w:val="32"/>
        </w:rPr>
        <w:t>點規定，檢察機關偵查中案件，非經檢察官同意，政風機構不得再進行行政調查，似難迅速查明行政違失責任。</w:t>
      </w:r>
    </w:p>
    <w:p w:rsidR="006E1B87" w:rsidRPr="0031129C" w:rsidRDefault="006E1B87" w:rsidP="00B94632">
      <w:pPr>
        <w:pStyle w:val="4"/>
        <w:rPr>
          <w:rFonts w:hAnsi="標楷體"/>
          <w:szCs w:val="32"/>
        </w:rPr>
      </w:pPr>
      <w:r w:rsidRPr="0031129C">
        <w:rPr>
          <w:rFonts w:hAnsi="標楷體" w:hint="eastAsia"/>
          <w:szCs w:val="32"/>
        </w:rPr>
        <w:t>查公務人員之行政責任、刑事責任分屬不同制度，基於「</w:t>
      </w:r>
      <w:r w:rsidR="00F82F16" w:rsidRPr="0031129C">
        <w:rPr>
          <w:rFonts w:hAnsi="標楷體" w:hint="eastAsia"/>
          <w:szCs w:val="32"/>
        </w:rPr>
        <w:t>刑懲</w:t>
      </w:r>
      <w:proofErr w:type="gramStart"/>
      <w:r w:rsidR="00F82F16" w:rsidRPr="0031129C">
        <w:rPr>
          <w:rFonts w:hAnsi="標楷體" w:hint="eastAsia"/>
          <w:szCs w:val="32"/>
        </w:rPr>
        <w:t>併</w:t>
      </w:r>
      <w:proofErr w:type="gramEnd"/>
      <w:r w:rsidR="00F82F16" w:rsidRPr="0031129C">
        <w:rPr>
          <w:rFonts w:hAnsi="標楷體" w:hint="eastAsia"/>
          <w:szCs w:val="32"/>
        </w:rPr>
        <w:t>行</w:t>
      </w:r>
      <w:r w:rsidRPr="0031129C">
        <w:rPr>
          <w:rFonts w:hAnsi="標楷體" w:hint="eastAsia"/>
          <w:szCs w:val="32"/>
        </w:rPr>
        <w:t>」就公務人員行政責任之有無，應以是否違反公務人員相關法規為斷，而非以其刑事責任之有無為準。</w:t>
      </w:r>
    </w:p>
    <w:p w:rsidR="006E1B87" w:rsidRPr="0031129C" w:rsidRDefault="006E1B87" w:rsidP="00B94632">
      <w:pPr>
        <w:pStyle w:val="4"/>
      </w:pPr>
      <w:r w:rsidRPr="0031129C">
        <w:rPr>
          <w:rFonts w:hAnsi="標楷體" w:hint="eastAsia"/>
          <w:szCs w:val="32"/>
        </w:rPr>
        <w:t>為使政風機構能本於權責善盡行政調查責任，及時協助機關興利防弊，並避免公務員懲戒（處）</w:t>
      </w:r>
      <w:proofErr w:type="gramStart"/>
      <w:r w:rsidRPr="0031129C">
        <w:rPr>
          <w:rFonts w:hAnsi="標楷體" w:hint="eastAsia"/>
          <w:szCs w:val="32"/>
        </w:rPr>
        <w:t>罹</w:t>
      </w:r>
      <w:proofErr w:type="gramEnd"/>
      <w:r w:rsidRPr="0031129C">
        <w:rPr>
          <w:rFonts w:hAnsi="標楷體" w:hint="eastAsia"/>
          <w:szCs w:val="32"/>
        </w:rPr>
        <w:t>於行使</w:t>
      </w:r>
      <w:proofErr w:type="gramStart"/>
      <w:r w:rsidRPr="0031129C">
        <w:rPr>
          <w:rFonts w:hAnsi="標楷體" w:hint="eastAsia"/>
          <w:szCs w:val="32"/>
        </w:rPr>
        <w:t>期間</w:t>
      </w:r>
      <w:proofErr w:type="gramEnd"/>
      <w:r w:rsidRPr="0031129C">
        <w:rPr>
          <w:rFonts w:hAnsi="標楷體" w:hint="eastAsia"/>
          <w:szCs w:val="32"/>
        </w:rPr>
        <w:t>（時效），是以政風機構執行行政調查作業要點第</w:t>
      </w:r>
      <w:r w:rsidRPr="0031129C">
        <w:rPr>
          <w:rFonts w:hAnsi="標楷體"/>
          <w:szCs w:val="32"/>
        </w:rPr>
        <w:t>17</w:t>
      </w:r>
      <w:r w:rsidRPr="0031129C">
        <w:rPr>
          <w:rFonts w:hAnsi="標楷體" w:hint="eastAsia"/>
          <w:szCs w:val="32"/>
        </w:rPr>
        <w:t>點「同一案件已由檢察機關偵查中者，不得再進行行政調查」、「經檢察官同意」之規定，恐未符社會大眾對於行政調查即時性之期待，廉政署將</w:t>
      </w:r>
      <w:proofErr w:type="gramStart"/>
      <w:r w:rsidRPr="0031129C">
        <w:rPr>
          <w:rFonts w:hAnsi="標楷體" w:hint="eastAsia"/>
          <w:szCs w:val="32"/>
        </w:rPr>
        <w:t>研議</w:t>
      </w:r>
      <w:proofErr w:type="gramEnd"/>
      <w:r w:rsidR="00445EE5" w:rsidRPr="0031129C">
        <w:rPr>
          <w:rFonts w:hAnsi="標楷體" w:hint="eastAsia"/>
          <w:szCs w:val="32"/>
        </w:rPr>
        <w:t>該</w:t>
      </w:r>
      <w:r w:rsidRPr="0031129C">
        <w:rPr>
          <w:rFonts w:hAnsi="標楷體" w:hint="eastAsia"/>
          <w:szCs w:val="32"/>
        </w:rPr>
        <w:t>要點</w:t>
      </w:r>
      <w:r w:rsidR="007124BE" w:rsidRPr="0031129C">
        <w:rPr>
          <w:rFonts w:hAnsi="標楷體" w:hint="eastAsia"/>
          <w:szCs w:val="32"/>
        </w:rPr>
        <w:t>第17</w:t>
      </w:r>
      <w:r w:rsidRPr="0031129C">
        <w:rPr>
          <w:rFonts w:hAnsi="標楷體" w:hint="eastAsia"/>
          <w:szCs w:val="32"/>
        </w:rPr>
        <w:t>點相關修正事宜。</w:t>
      </w:r>
    </w:p>
    <w:p w:rsidR="00C87296" w:rsidRPr="0031129C" w:rsidRDefault="00C87296" w:rsidP="00C87296">
      <w:pPr>
        <w:pStyle w:val="3"/>
      </w:pPr>
      <w:bookmarkStart w:id="104" w:name="_Toc179192997"/>
      <w:r w:rsidRPr="0031129C">
        <w:rPr>
          <w:rFonts w:hint="eastAsia"/>
          <w:szCs w:val="32"/>
        </w:rPr>
        <w:t>綜上，</w:t>
      </w:r>
      <w:r w:rsidR="008342FD" w:rsidRPr="0031129C">
        <w:rPr>
          <w:rFonts w:hint="eastAsia"/>
          <w:szCs w:val="32"/>
        </w:rPr>
        <w:t>有關</w:t>
      </w:r>
      <w:r w:rsidR="00C94F03" w:rsidRPr="0031129C">
        <w:rPr>
          <w:rFonts w:hint="eastAsia"/>
        </w:rPr>
        <w:t>原營建署</w:t>
      </w:r>
      <w:r w:rsidR="00136C43" w:rsidRPr="0031129C">
        <w:rPr>
          <w:bCs w:val="0"/>
        </w:rPr>
        <w:t>道路工程</w:t>
      </w:r>
      <w:proofErr w:type="gramStart"/>
      <w:r w:rsidR="00136C43" w:rsidRPr="0031129C">
        <w:rPr>
          <w:bCs w:val="0"/>
        </w:rPr>
        <w:t>組</w:t>
      </w:r>
      <w:proofErr w:type="gramEnd"/>
      <w:r w:rsidR="00136C43" w:rsidRPr="0031129C">
        <w:rPr>
          <w:bCs w:val="0"/>
        </w:rPr>
        <w:t>組長</w:t>
      </w:r>
      <w:r w:rsidR="00136C43" w:rsidRPr="0031129C">
        <w:rPr>
          <w:rFonts w:hint="eastAsia"/>
          <w:bCs w:val="0"/>
        </w:rPr>
        <w:t>張之明、課長詹加欣涉犯貪污罪遭檢察官起訴案，</w:t>
      </w:r>
      <w:r w:rsidR="00234E4C" w:rsidRPr="0031129C">
        <w:rPr>
          <w:rFonts w:hint="eastAsia"/>
          <w:bCs w:val="0"/>
        </w:rPr>
        <w:t>相關</w:t>
      </w:r>
      <w:r w:rsidR="00136C43" w:rsidRPr="0031129C">
        <w:rPr>
          <w:rFonts w:hint="eastAsia"/>
          <w:bCs w:val="0"/>
        </w:rPr>
        <w:t>政風單位依據政風機構執行行政調查作業要點第</w:t>
      </w:r>
      <w:r w:rsidR="00136C43" w:rsidRPr="0031129C">
        <w:rPr>
          <w:bCs w:val="0"/>
        </w:rPr>
        <w:t>17</w:t>
      </w:r>
      <w:r w:rsidR="00136C43" w:rsidRPr="0031129C">
        <w:rPr>
          <w:rFonts w:hint="eastAsia"/>
          <w:bCs w:val="0"/>
        </w:rPr>
        <w:t>點規定「政風機構知悉同一案件已由檢察機關偵查中者，不得再進行行政調查」，未進行行政調查</w:t>
      </w:r>
      <w:r w:rsidR="00136C43" w:rsidRPr="0031129C">
        <w:rPr>
          <w:rFonts w:hAnsi="標楷體" w:hint="eastAsia"/>
          <w:szCs w:val="32"/>
        </w:rPr>
        <w:t>，</w:t>
      </w:r>
      <w:r w:rsidR="00136C43" w:rsidRPr="0031129C">
        <w:rPr>
          <w:rFonts w:hint="eastAsia"/>
          <w:bCs w:val="0"/>
        </w:rPr>
        <w:t>已違反「刑懲併行</w:t>
      </w:r>
      <w:r w:rsidR="00136C43" w:rsidRPr="0031129C">
        <w:rPr>
          <w:rFonts w:hAnsi="標楷體" w:hint="eastAsia"/>
          <w:szCs w:val="32"/>
        </w:rPr>
        <w:t>」原則，廉政署應檢討改進</w:t>
      </w:r>
      <w:r w:rsidRPr="0031129C">
        <w:rPr>
          <w:rFonts w:hAnsi="標楷體" w:hint="eastAsia"/>
          <w:szCs w:val="28"/>
        </w:rPr>
        <w:t>。</w:t>
      </w:r>
      <w:bookmarkEnd w:id="104"/>
    </w:p>
    <w:p w:rsidR="003A5927" w:rsidRPr="0031129C" w:rsidRDefault="003A5927" w:rsidP="00DE4238">
      <w:pPr>
        <w:pStyle w:val="32"/>
        <w:ind w:left="1361" w:firstLine="680"/>
      </w:pPr>
    </w:p>
    <w:p w:rsidR="00E25849" w:rsidRPr="0031129C" w:rsidRDefault="00E25849" w:rsidP="004E05A1">
      <w:pPr>
        <w:pStyle w:val="1"/>
        <w:ind w:left="2380" w:hanging="2380"/>
      </w:pPr>
      <w:bookmarkStart w:id="105" w:name="_Toc524895648"/>
      <w:bookmarkStart w:id="106" w:name="_Toc524896194"/>
      <w:bookmarkStart w:id="107" w:name="_Toc524896224"/>
      <w:bookmarkStart w:id="108" w:name="_Toc524902734"/>
      <w:bookmarkStart w:id="109" w:name="_Toc525066148"/>
      <w:bookmarkStart w:id="110" w:name="_Toc525070839"/>
      <w:bookmarkStart w:id="111" w:name="_Toc525938379"/>
      <w:bookmarkStart w:id="112" w:name="_Toc525939227"/>
      <w:bookmarkStart w:id="113" w:name="_Toc525939732"/>
      <w:bookmarkStart w:id="114" w:name="_Toc529218272"/>
      <w:bookmarkEnd w:id="64"/>
      <w:r w:rsidRPr="0031129C">
        <w:br w:type="page"/>
      </w:r>
      <w:bookmarkStart w:id="115" w:name="_Toc529222689"/>
      <w:bookmarkStart w:id="116" w:name="_Toc529223111"/>
      <w:bookmarkStart w:id="117" w:name="_Toc529223862"/>
      <w:bookmarkStart w:id="118" w:name="_Toc529228265"/>
      <w:bookmarkStart w:id="119" w:name="_Toc2400395"/>
      <w:bookmarkStart w:id="120" w:name="_Toc4316189"/>
      <w:bookmarkStart w:id="121" w:name="_Toc4473330"/>
      <w:bookmarkStart w:id="122" w:name="_Toc69556897"/>
      <w:bookmarkStart w:id="123" w:name="_Toc69556946"/>
      <w:bookmarkStart w:id="124" w:name="_Toc69609820"/>
      <w:bookmarkStart w:id="125" w:name="_Toc70241816"/>
      <w:bookmarkStart w:id="126" w:name="_Toc70242205"/>
      <w:bookmarkStart w:id="127" w:name="_Toc421794875"/>
      <w:bookmarkStart w:id="128" w:name="_Toc422834160"/>
      <w:bookmarkStart w:id="129" w:name="_Toc187332161"/>
      <w:r w:rsidRPr="0031129C">
        <w:rPr>
          <w:rFonts w:hint="eastAsia"/>
        </w:rPr>
        <w:t>處理辦法：</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6E562C" w:rsidRPr="0031129C" w:rsidRDefault="008968AA">
      <w:pPr>
        <w:pStyle w:val="2"/>
      </w:pPr>
      <w:bookmarkStart w:id="130" w:name="_Toc524895649"/>
      <w:bookmarkStart w:id="131" w:name="_Toc524896195"/>
      <w:bookmarkStart w:id="132" w:name="_Toc524896225"/>
      <w:bookmarkStart w:id="133" w:name="_Toc2400396"/>
      <w:bookmarkStart w:id="134" w:name="_Toc4316190"/>
      <w:bookmarkStart w:id="135" w:name="_Toc4473331"/>
      <w:bookmarkStart w:id="136" w:name="_Toc69556898"/>
      <w:bookmarkStart w:id="137" w:name="_Toc69556947"/>
      <w:bookmarkStart w:id="138" w:name="_Toc69609821"/>
      <w:bookmarkStart w:id="139" w:name="_Toc70241817"/>
      <w:bookmarkStart w:id="140" w:name="_Toc70242206"/>
      <w:bookmarkStart w:id="141" w:name="_Toc421794877"/>
      <w:bookmarkStart w:id="142" w:name="_Toc421795443"/>
      <w:bookmarkStart w:id="143" w:name="_Toc421796024"/>
      <w:bookmarkStart w:id="144" w:name="_Toc422728959"/>
      <w:bookmarkStart w:id="145" w:name="_Toc422834162"/>
      <w:bookmarkStart w:id="146" w:name="_Toc524902735"/>
      <w:bookmarkStart w:id="147" w:name="_Toc525066149"/>
      <w:bookmarkStart w:id="148" w:name="_Toc525070840"/>
      <w:bookmarkStart w:id="149" w:name="_Toc525938380"/>
      <w:bookmarkStart w:id="150" w:name="_Toc525939228"/>
      <w:bookmarkStart w:id="151" w:name="_Toc525939733"/>
      <w:bookmarkStart w:id="152" w:name="_Toc529218273"/>
      <w:bookmarkStart w:id="153" w:name="_Toc529222690"/>
      <w:bookmarkStart w:id="154" w:name="_Toc529223112"/>
      <w:bookmarkStart w:id="155" w:name="_Toc529223863"/>
      <w:bookmarkStart w:id="156" w:name="_Toc529228266"/>
      <w:bookmarkEnd w:id="130"/>
      <w:bookmarkEnd w:id="131"/>
      <w:bookmarkEnd w:id="132"/>
      <w:r w:rsidRPr="0031129C">
        <w:rPr>
          <w:rFonts w:hint="eastAsia"/>
        </w:rPr>
        <w:t>調查意見一，業於113年12月10日提案彈劾通過，並移送懲戒法院審理在案，並函復原移送機關(內政部)。</w:t>
      </w:r>
    </w:p>
    <w:p w:rsidR="00E25849" w:rsidRPr="0031129C" w:rsidRDefault="00E25849">
      <w:pPr>
        <w:pStyle w:val="2"/>
      </w:pPr>
      <w:bookmarkStart w:id="157" w:name="_Toc187332163"/>
      <w:r w:rsidRPr="0031129C">
        <w:rPr>
          <w:rFonts w:hint="eastAsia"/>
        </w:rPr>
        <w:t>調查意見</w:t>
      </w:r>
      <w:r w:rsidR="006E562C" w:rsidRPr="0031129C">
        <w:rPr>
          <w:rFonts w:hint="eastAsia"/>
        </w:rPr>
        <w:t>二</w:t>
      </w:r>
      <w:r w:rsidRPr="0031129C">
        <w:rPr>
          <w:rFonts w:hint="eastAsia"/>
        </w:rPr>
        <w:t>，</w:t>
      </w:r>
      <w:r w:rsidRPr="0031129C">
        <w:rPr>
          <w:rFonts w:hint="eastAsia"/>
          <w:spacing w:val="1"/>
          <w:kern w:val="0"/>
          <w:fitText w:val="5780" w:id="-860187133"/>
        </w:rPr>
        <w:t>函請</w:t>
      </w:r>
      <w:r w:rsidR="00F43708" w:rsidRPr="0031129C">
        <w:rPr>
          <w:rFonts w:hint="eastAsia"/>
          <w:spacing w:val="1"/>
          <w:kern w:val="0"/>
          <w:fitText w:val="5780" w:id="-860187133"/>
        </w:rPr>
        <w:t>內政部國土管理署</w:t>
      </w:r>
      <w:r w:rsidRPr="0031129C">
        <w:rPr>
          <w:rFonts w:hint="eastAsia"/>
          <w:spacing w:val="1"/>
          <w:kern w:val="0"/>
          <w:fitText w:val="5780" w:id="-860187133"/>
        </w:rPr>
        <w:t>確實檢討改進</w:t>
      </w:r>
      <w:bookmarkEnd w:id="133"/>
      <w:bookmarkEnd w:id="134"/>
      <w:bookmarkEnd w:id="135"/>
      <w:bookmarkEnd w:id="136"/>
      <w:bookmarkEnd w:id="137"/>
      <w:bookmarkEnd w:id="138"/>
      <w:bookmarkEnd w:id="139"/>
      <w:bookmarkEnd w:id="140"/>
      <w:bookmarkEnd w:id="141"/>
      <w:bookmarkEnd w:id="142"/>
      <w:bookmarkEnd w:id="143"/>
      <w:bookmarkEnd w:id="144"/>
      <w:bookmarkEnd w:id="145"/>
      <w:proofErr w:type="gramStart"/>
      <w:r w:rsidR="00D25C72" w:rsidRPr="0031129C">
        <w:rPr>
          <w:rFonts w:hint="eastAsia"/>
          <w:spacing w:val="1"/>
          <w:kern w:val="0"/>
          <w:fitText w:val="5780" w:id="-860187133"/>
        </w:rPr>
        <w:t>見</w:t>
      </w:r>
      <w:r w:rsidR="00D25C72" w:rsidRPr="0031129C">
        <w:rPr>
          <w:rFonts w:hint="eastAsia"/>
          <w:spacing w:val="-7"/>
          <w:kern w:val="0"/>
          <w:fitText w:val="5780" w:id="-860187133"/>
        </w:rPr>
        <w:t>復</w:t>
      </w:r>
      <w:r w:rsidR="006E562C" w:rsidRPr="0031129C">
        <w:rPr>
          <w:rFonts w:hint="eastAsia"/>
        </w:rPr>
        <w:t>。</w:t>
      </w:r>
      <w:bookmarkEnd w:id="157"/>
      <w:proofErr w:type="gramEnd"/>
    </w:p>
    <w:p w:rsidR="00A72867" w:rsidRPr="0031129C" w:rsidRDefault="00A72867">
      <w:pPr>
        <w:pStyle w:val="2"/>
      </w:pPr>
      <w:bookmarkStart w:id="158" w:name="_Toc187332164"/>
      <w:r w:rsidRPr="0031129C">
        <w:rPr>
          <w:rFonts w:hint="eastAsia"/>
        </w:rPr>
        <w:t>調查意見</w:t>
      </w:r>
      <w:proofErr w:type="gramStart"/>
      <w:r w:rsidRPr="0031129C">
        <w:rPr>
          <w:rFonts w:hint="eastAsia"/>
        </w:rPr>
        <w:t>三</w:t>
      </w:r>
      <w:proofErr w:type="gramEnd"/>
      <w:r w:rsidRPr="0031129C">
        <w:rPr>
          <w:rFonts w:hint="eastAsia"/>
        </w:rPr>
        <w:t>，函請法務部廉政署確實檢討改進</w:t>
      </w:r>
      <w:proofErr w:type="gramStart"/>
      <w:r w:rsidR="00D25C72" w:rsidRPr="0031129C">
        <w:rPr>
          <w:rFonts w:hint="eastAsia"/>
        </w:rPr>
        <w:t>見復</w:t>
      </w:r>
      <w:proofErr w:type="gramEnd"/>
      <w:r w:rsidRPr="0031129C">
        <w:rPr>
          <w:rFonts w:hint="eastAsia"/>
        </w:rPr>
        <w:t>。</w:t>
      </w:r>
      <w:bookmarkEnd w:id="158"/>
    </w:p>
    <w:bookmarkEnd w:id="146"/>
    <w:bookmarkEnd w:id="147"/>
    <w:bookmarkEnd w:id="148"/>
    <w:bookmarkEnd w:id="149"/>
    <w:bookmarkEnd w:id="150"/>
    <w:bookmarkEnd w:id="151"/>
    <w:bookmarkEnd w:id="152"/>
    <w:bookmarkEnd w:id="153"/>
    <w:bookmarkEnd w:id="154"/>
    <w:bookmarkEnd w:id="155"/>
    <w:bookmarkEnd w:id="156"/>
    <w:p w:rsidR="00E25849" w:rsidRPr="0031129C" w:rsidRDefault="008968AA">
      <w:pPr>
        <w:pStyle w:val="2"/>
      </w:pPr>
      <w:r w:rsidRPr="0031129C">
        <w:rPr>
          <w:rFonts w:hint="eastAsia"/>
        </w:rPr>
        <w:t>調查報告之案由、調查意見及處理辦法，於</w:t>
      </w:r>
      <w:proofErr w:type="gramStart"/>
      <w:r w:rsidRPr="0031129C">
        <w:rPr>
          <w:rFonts w:hint="eastAsia"/>
        </w:rPr>
        <w:t>個</w:t>
      </w:r>
      <w:proofErr w:type="gramEnd"/>
      <w:r w:rsidRPr="0031129C">
        <w:rPr>
          <w:rFonts w:hint="eastAsia"/>
        </w:rPr>
        <w:t>資隱匿後，上網公布。</w:t>
      </w:r>
    </w:p>
    <w:p w:rsidR="00770453" w:rsidRPr="0031129C" w:rsidRDefault="00770453" w:rsidP="00770453">
      <w:pPr>
        <w:pStyle w:val="aa"/>
        <w:spacing w:beforeLines="50" w:before="228" w:afterLines="100" w:after="457"/>
        <w:ind w:leftChars="1100" w:left="3742"/>
        <w:rPr>
          <w:b w:val="0"/>
          <w:bCs/>
          <w:snapToGrid/>
          <w:spacing w:val="12"/>
          <w:kern w:val="0"/>
          <w:sz w:val="40"/>
        </w:rPr>
      </w:pPr>
    </w:p>
    <w:p w:rsidR="00C41959" w:rsidRPr="0031129C" w:rsidRDefault="00E25849" w:rsidP="00C41959">
      <w:pPr>
        <w:pStyle w:val="aa"/>
        <w:spacing w:beforeLines="50" w:before="228" w:afterLines="100" w:after="457" w:line="500" w:lineRule="exact"/>
        <w:ind w:leftChars="1100" w:left="3742"/>
        <w:rPr>
          <w:b w:val="0"/>
          <w:bCs/>
          <w:snapToGrid/>
          <w:spacing w:val="12"/>
          <w:kern w:val="0"/>
          <w:sz w:val="40"/>
        </w:rPr>
      </w:pPr>
      <w:r w:rsidRPr="0031129C">
        <w:rPr>
          <w:rFonts w:hint="eastAsia"/>
          <w:b w:val="0"/>
          <w:bCs/>
          <w:snapToGrid/>
          <w:spacing w:val="12"/>
          <w:kern w:val="0"/>
          <w:sz w:val="40"/>
        </w:rPr>
        <w:t>調查委員：</w:t>
      </w:r>
      <w:r w:rsidR="00A6714E" w:rsidRPr="0031129C">
        <w:rPr>
          <w:rFonts w:hint="eastAsia"/>
          <w:b w:val="0"/>
          <w:bCs/>
          <w:snapToGrid/>
          <w:spacing w:val="12"/>
          <w:kern w:val="0"/>
          <w:sz w:val="40"/>
        </w:rPr>
        <w:t>蔡崇義</w:t>
      </w:r>
    </w:p>
    <w:p w:rsidR="00C41959" w:rsidRPr="0031129C" w:rsidRDefault="00C41959" w:rsidP="00C41959">
      <w:pPr>
        <w:pStyle w:val="aa"/>
        <w:spacing w:beforeLines="50" w:before="228" w:afterLines="100" w:after="457" w:line="500" w:lineRule="exact"/>
        <w:ind w:leftChars="1751" w:left="5956"/>
        <w:rPr>
          <w:b w:val="0"/>
          <w:bCs/>
          <w:snapToGrid/>
          <w:spacing w:val="12"/>
          <w:kern w:val="0"/>
          <w:sz w:val="40"/>
        </w:rPr>
      </w:pPr>
      <w:r w:rsidRPr="0031129C">
        <w:rPr>
          <w:rFonts w:hint="eastAsia"/>
          <w:b w:val="0"/>
          <w:bCs/>
          <w:snapToGrid/>
          <w:spacing w:val="12"/>
          <w:kern w:val="0"/>
          <w:sz w:val="40"/>
        </w:rPr>
        <w:t>王美玉</w:t>
      </w:r>
    </w:p>
    <w:p w:rsidR="00C41959" w:rsidRPr="0031129C" w:rsidRDefault="00C41959" w:rsidP="008968AA">
      <w:pPr>
        <w:pStyle w:val="aa"/>
        <w:spacing w:beforeLines="50" w:before="228" w:afterLines="100" w:after="457" w:line="500" w:lineRule="exact"/>
        <w:ind w:leftChars="1751" w:left="5956"/>
        <w:rPr>
          <w:rFonts w:hint="eastAsia"/>
          <w:b w:val="0"/>
          <w:bCs/>
          <w:snapToGrid/>
          <w:spacing w:val="12"/>
          <w:kern w:val="0"/>
          <w:sz w:val="40"/>
        </w:rPr>
      </w:pPr>
      <w:r w:rsidRPr="0031129C">
        <w:rPr>
          <w:rFonts w:hint="eastAsia"/>
          <w:b w:val="0"/>
          <w:bCs/>
          <w:snapToGrid/>
          <w:spacing w:val="12"/>
          <w:kern w:val="0"/>
          <w:sz w:val="40"/>
        </w:rPr>
        <w:t>賴鼎銘</w:t>
      </w:r>
    </w:p>
    <w:sectPr w:rsidR="00C41959" w:rsidRPr="0031129C" w:rsidSect="00C4195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D65" w:rsidRDefault="00333D65">
      <w:r>
        <w:separator/>
      </w:r>
    </w:p>
  </w:endnote>
  <w:endnote w:type="continuationSeparator" w:id="0">
    <w:p w:rsidR="00333D65" w:rsidRDefault="0033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E15" w:rsidRDefault="009D1E15">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11</w:t>
    </w:r>
    <w:r>
      <w:rPr>
        <w:rStyle w:val="ae"/>
        <w:sz w:val="24"/>
      </w:rPr>
      <w:fldChar w:fldCharType="end"/>
    </w:r>
  </w:p>
  <w:p w:rsidR="009D1E15" w:rsidRDefault="009D1E1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D65" w:rsidRDefault="00333D65">
      <w:r>
        <w:separator/>
      </w:r>
    </w:p>
  </w:footnote>
  <w:footnote w:type="continuationSeparator" w:id="0">
    <w:p w:rsidR="00333D65" w:rsidRDefault="00333D65">
      <w:r>
        <w:continuationSeparator/>
      </w:r>
    </w:p>
  </w:footnote>
  <w:footnote w:id="1">
    <w:p w:rsidR="009D1E15" w:rsidRPr="005B08F0" w:rsidRDefault="009D1E15" w:rsidP="001C6839">
      <w:pPr>
        <w:pStyle w:val="aff1"/>
        <w:spacing w:line="220" w:lineRule="exact"/>
      </w:pPr>
      <w:r w:rsidRPr="005B08F0">
        <w:rPr>
          <w:rStyle w:val="aff3"/>
        </w:rPr>
        <w:footnoteRef/>
      </w:r>
      <w:r w:rsidRPr="005B08F0">
        <w:t xml:space="preserve"> </w:t>
      </w:r>
      <w:r w:rsidRPr="005B08F0">
        <w:rPr>
          <w:rFonts w:hint="eastAsia"/>
        </w:rPr>
        <w:t>原營建署於</w:t>
      </w:r>
      <w:r w:rsidRPr="005B08F0">
        <w:t>112</w:t>
      </w:r>
      <w:r w:rsidRPr="005B08F0">
        <w:rPr>
          <w:rFonts w:hint="eastAsia"/>
        </w:rPr>
        <w:t>年</w:t>
      </w:r>
      <w:r w:rsidRPr="005B08F0">
        <w:t>9</w:t>
      </w:r>
      <w:r w:rsidRPr="005B08F0">
        <w:rPr>
          <w:rFonts w:hint="eastAsia"/>
        </w:rPr>
        <w:t>月</w:t>
      </w:r>
      <w:r w:rsidRPr="005B08F0">
        <w:t>20</w:t>
      </w:r>
      <w:r w:rsidRPr="005B08F0">
        <w:rPr>
          <w:rFonts w:hint="eastAsia"/>
        </w:rPr>
        <w:t>日改制為國</w:t>
      </w:r>
      <w:proofErr w:type="gramStart"/>
      <w:r w:rsidRPr="005B08F0">
        <w:rPr>
          <w:rFonts w:hint="eastAsia"/>
        </w:rPr>
        <w:t>土署</w:t>
      </w:r>
      <w:proofErr w:type="gramEnd"/>
      <w:r w:rsidRPr="005B08F0">
        <w:rPr>
          <w:rFonts w:hint="eastAsia"/>
        </w:rPr>
        <w:t>。</w:t>
      </w:r>
    </w:p>
  </w:footnote>
  <w:footnote w:id="2">
    <w:p w:rsidR="009D1E15" w:rsidRPr="005B08F0" w:rsidRDefault="009D1E15" w:rsidP="001C6839">
      <w:pPr>
        <w:pStyle w:val="aff1"/>
        <w:spacing w:line="220" w:lineRule="exact"/>
      </w:pPr>
      <w:r w:rsidRPr="005B08F0">
        <w:rPr>
          <w:rStyle w:val="aff3"/>
        </w:rPr>
        <w:footnoteRef/>
      </w:r>
      <w:r w:rsidRPr="005B08F0">
        <w:t xml:space="preserve"> </w:t>
      </w:r>
      <w:r w:rsidRPr="005B08F0">
        <w:rPr>
          <w:rFonts w:hint="eastAsia"/>
        </w:rPr>
        <w:t>112年8月23日</w:t>
      </w:r>
      <w:proofErr w:type="gramStart"/>
      <w:r w:rsidRPr="005B08F0">
        <w:rPr>
          <w:rFonts w:hint="eastAsia"/>
        </w:rPr>
        <w:t>臺</w:t>
      </w:r>
      <w:proofErr w:type="gramEnd"/>
      <w:r w:rsidRPr="005B08F0">
        <w:rPr>
          <w:rFonts w:hint="eastAsia"/>
        </w:rPr>
        <w:t>北地檢署</w:t>
      </w:r>
      <w:proofErr w:type="gramStart"/>
      <w:r w:rsidRPr="005B08F0">
        <w:rPr>
          <w:rFonts w:hint="eastAsia"/>
        </w:rPr>
        <w:t>112</w:t>
      </w:r>
      <w:proofErr w:type="gramEnd"/>
      <w:r w:rsidRPr="005B08F0">
        <w:rPr>
          <w:rFonts w:hint="eastAsia"/>
        </w:rPr>
        <w:t>年度</w:t>
      </w:r>
      <w:proofErr w:type="gramStart"/>
      <w:r w:rsidRPr="005B08F0">
        <w:rPr>
          <w:rFonts w:hint="eastAsia"/>
        </w:rPr>
        <w:t>偵</w:t>
      </w:r>
      <w:proofErr w:type="gramEnd"/>
      <w:r w:rsidRPr="005B08F0">
        <w:rPr>
          <w:rFonts w:hint="eastAsia"/>
        </w:rPr>
        <w:t>字第26307號</w:t>
      </w:r>
      <w:bookmarkStart w:id="72" w:name="_Hlk177645511"/>
      <w:r w:rsidRPr="005B08F0">
        <w:rPr>
          <w:rFonts w:hint="eastAsia"/>
        </w:rPr>
        <w:t>起訴書</w:t>
      </w:r>
      <w:bookmarkEnd w:id="72"/>
      <w:r w:rsidRPr="005B08F0">
        <w:rPr>
          <w:rFonts w:hint="eastAsia"/>
        </w:rPr>
        <w:t>。</w:t>
      </w:r>
    </w:p>
  </w:footnote>
  <w:footnote w:id="3">
    <w:p w:rsidR="009D1E15" w:rsidRPr="005B08F0" w:rsidRDefault="009D1E15" w:rsidP="001C6839">
      <w:pPr>
        <w:pStyle w:val="aff1"/>
        <w:spacing w:line="220" w:lineRule="exact"/>
      </w:pPr>
      <w:r w:rsidRPr="005B08F0">
        <w:rPr>
          <w:rStyle w:val="aff3"/>
        </w:rPr>
        <w:footnoteRef/>
      </w:r>
      <w:r w:rsidRPr="005B08F0">
        <w:t xml:space="preserve"> </w:t>
      </w:r>
      <w:bookmarkStart w:id="82" w:name="_Hlk184909513"/>
      <w:proofErr w:type="gramStart"/>
      <w:r w:rsidRPr="005B08F0">
        <w:rPr>
          <w:rFonts w:hint="eastAsia"/>
        </w:rPr>
        <w:t>臺</w:t>
      </w:r>
      <w:proofErr w:type="gramEnd"/>
      <w:r w:rsidRPr="005B08F0">
        <w:rPr>
          <w:rFonts w:hint="eastAsia"/>
        </w:rPr>
        <w:t>北地檢署</w:t>
      </w:r>
      <w:proofErr w:type="gramStart"/>
      <w:r w:rsidRPr="005B08F0">
        <w:rPr>
          <w:rFonts w:hint="eastAsia"/>
        </w:rPr>
        <w:t>112</w:t>
      </w:r>
      <w:proofErr w:type="gramEnd"/>
      <w:r w:rsidRPr="005B08F0">
        <w:rPr>
          <w:rFonts w:hint="eastAsia"/>
        </w:rPr>
        <w:t>年度</w:t>
      </w:r>
      <w:proofErr w:type="gramStart"/>
      <w:r w:rsidRPr="005B08F0">
        <w:rPr>
          <w:rFonts w:hint="eastAsia"/>
        </w:rPr>
        <w:t>偵</w:t>
      </w:r>
      <w:proofErr w:type="gramEnd"/>
      <w:r w:rsidRPr="005B08F0">
        <w:rPr>
          <w:rFonts w:hint="eastAsia"/>
        </w:rPr>
        <w:t>字第26307號偵查卷宗及相關卷證，共26卷</w:t>
      </w:r>
      <w:bookmarkEnd w:id="82"/>
      <w:r w:rsidRPr="005B08F0">
        <w:rPr>
          <w:rFonts w:hint="eastAsia"/>
        </w:rPr>
        <w:t>。</w:t>
      </w:r>
    </w:p>
  </w:footnote>
  <w:footnote w:id="4">
    <w:p w:rsidR="009D1E15" w:rsidRPr="005B08F0" w:rsidRDefault="009D1E15" w:rsidP="001C6839">
      <w:pPr>
        <w:spacing w:line="220" w:lineRule="exact"/>
        <w:rPr>
          <w:sz w:val="20"/>
        </w:rPr>
      </w:pPr>
      <w:r w:rsidRPr="005B08F0">
        <w:rPr>
          <w:rStyle w:val="aff3"/>
          <w:sz w:val="20"/>
        </w:rPr>
        <w:footnoteRef/>
      </w:r>
      <w:r w:rsidRPr="005B08F0">
        <w:rPr>
          <w:rStyle w:val="aff3"/>
          <w:sz w:val="20"/>
        </w:rPr>
        <w:t xml:space="preserve"> </w:t>
      </w:r>
      <w:proofErr w:type="gramStart"/>
      <w:r w:rsidRPr="005B08F0">
        <w:rPr>
          <w:rFonts w:hint="eastAsia"/>
          <w:sz w:val="20"/>
        </w:rPr>
        <w:t>臺</w:t>
      </w:r>
      <w:proofErr w:type="gramEnd"/>
      <w:r w:rsidRPr="005B08F0">
        <w:rPr>
          <w:rFonts w:hint="eastAsia"/>
          <w:sz w:val="20"/>
        </w:rPr>
        <w:t>北地檢署偵查卷宗</w:t>
      </w:r>
      <w:proofErr w:type="gramStart"/>
      <w:r w:rsidRPr="005B08F0">
        <w:rPr>
          <w:rFonts w:hint="eastAsia"/>
          <w:sz w:val="20"/>
        </w:rPr>
        <w:t>112</w:t>
      </w:r>
      <w:proofErr w:type="gramEnd"/>
      <w:r w:rsidRPr="005B08F0">
        <w:rPr>
          <w:rFonts w:hint="eastAsia"/>
          <w:sz w:val="20"/>
        </w:rPr>
        <w:t>年度</w:t>
      </w:r>
      <w:proofErr w:type="gramStart"/>
      <w:r w:rsidRPr="005B08F0">
        <w:rPr>
          <w:rFonts w:hint="eastAsia"/>
          <w:sz w:val="20"/>
        </w:rPr>
        <w:t>偵</w:t>
      </w:r>
      <w:proofErr w:type="gramEnd"/>
      <w:r w:rsidRPr="005B08F0">
        <w:rPr>
          <w:rFonts w:hint="eastAsia"/>
          <w:sz w:val="20"/>
        </w:rPr>
        <w:t>字</w:t>
      </w:r>
      <w:proofErr w:type="gramStart"/>
      <w:r w:rsidRPr="005B08F0">
        <w:rPr>
          <w:rFonts w:hint="eastAsia"/>
          <w:sz w:val="20"/>
        </w:rPr>
        <w:t>第26307號卷</w:t>
      </w:r>
      <w:proofErr w:type="gramEnd"/>
      <w:r w:rsidRPr="005B08F0">
        <w:rPr>
          <w:rFonts w:hint="eastAsia"/>
          <w:sz w:val="20"/>
        </w:rPr>
        <w:t>(七)。</w:t>
      </w:r>
    </w:p>
  </w:footnote>
  <w:footnote w:id="5">
    <w:p w:rsidR="009D1E15" w:rsidRPr="005B08F0" w:rsidRDefault="009D1E15" w:rsidP="001C6839">
      <w:pPr>
        <w:pStyle w:val="aff1"/>
        <w:spacing w:line="220" w:lineRule="exact"/>
        <w:jc w:val="both"/>
      </w:pPr>
      <w:r w:rsidRPr="005B08F0">
        <w:rPr>
          <w:rStyle w:val="aff3"/>
        </w:rPr>
        <w:footnoteRef/>
      </w:r>
      <w:r w:rsidRPr="005B08F0">
        <w:t xml:space="preserve"> </w:t>
      </w:r>
      <w:r w:rsidRPr="005B08F0">
        <w:rPr>
          <w:rFonts w:hint="eastAsia"/>
        </w:rPr>
        <w:t>國</w:t>
      </w:r>
      <w:proofErr w:type="gramStart"/>
      <w:r w:rsidRPr="005B08F0">
        <w:rPr>
          <w:rFonts w:hint="eastAsia"/>
        </w:rPr>
        <w:t>土署</w:t>
      </w:r>
      <w:proofErr w:type="gramEnd"/>
      <w:r w:rsidRPr="005B08F0">
        <w:rPr>
          <w:rFonts w:hint="eastAsia"/>
        </w:rPr>
        <w:t>辦理廉政宣導情形：1.110年，講授「探討國家公園遊憩活動之法律責任及生活法律宣導」、「110年資安與赴陸規範及司法偵查概念宣導」。另以公職人員利益衝突迴避法為主題，自行編寫劇本拍攝並</w:t>
      </w:r>
      <w:proofErr w:type="gramStart"/>
      <w:r w:rsidRPr="005B08F0">
        <w:rPr>
          <w:rFonts w:hint="eastAsia"/>
        </w:rPr>
        <w:t>製作成微電影</w:t>
      </w:r>
      <w:proofErr w:type="gramEnd"/>
      <w:r w:rsidRPr="005B08F0">
        <w:rPr>
          <w:rFonts w:hint="eastAsia"/>
        </w:rPr>
        <w:t>，宣導廉政法規。2.111年，以玉山國家公園入園許可證之申請規範及公務員服務法、刑法違背職務行賄罪、公務員廉政倫理規範等法治概念，自行編寫劇本拍攝並製作成短片，於大廳</w:t>
      </w:r>
      <w:proofErr w:type="gramStart"/>
      <w:r w:rsidRPr="005B08F0">
        <w:rPr>
          <w:rFonts w:hint="eastAsia"/>
        </w:rPr>
        <w:t>電視牆輪播</w:t>
      </w:r>
      <w:proofErr w:type="gramEnd"/>
      <w:r w:rsidRPr="005B08F0">
        <w:rPr>
          <w:rFonts w:hint="eastAsia"/>
        </w:rPr>
        <w:t>，另定期自行編纂廉政電子報及防貪指引案例，以電子郵件轉發同仁知悉。3.112年，辦理</w:t>
      </w:r>
      <w:proofErr w:type="gramStart"/>
      <w:r w:rsidRPr="005B08F0">
        <w:rPr>
          <w:rFonts w:hint="eastAsia"/>
        </w:rPr>
        <w:t>廉政暨反賄選</w:t>
      </w:r>
      <w:proofErr w:type="gramEnd"/>
      <w:r w:rsidRPr="005B08F0">
        <w:rPr>
          <w:rFonts w:hint="eastAsia"/>
        </w:rPr>
        <w:t>宣導，邀請主任檢察官授課，另辦理公務員廉政倫理規範宣導、廉政法紀教育、</w:t>
      </w:r>
      <w:proofErr w:type="gramStart"/>
      <w:r w:rsidRPr="005B08F0">
        <w:rPr>
          <w:rFonts w:hint="eastAsia"/>
        </w:rPr>
        <w:t>函發公務員</w:t>
      </w:r>
      <w:proofErr w:type="gramEnd"/>
      <w:r w:rsidRPr="005B08F0">
        <w:rPr>
          <w:rFonts w:hint="eastAsia"/>
        </w:rPr>
        <w:t>廉政倫理規範案例予同仁知悉、辦理「公務員廉政倫理規範及常見的法律責任」講習、定期編纂廉政電子報及防貪指引，以電子郵件轉發同仁知悉、編纂「廉政倫理規範暨業務實用指引」。三節</w:t>
      </w:r>
      <w:proofErr w:type="gramStart"/>
      <w:r w:rsidRPr="005B08F0">
        <w:rPr>
          <w:rFonts w:hint="eastAsia"/>
        </w:rPr>
        <w:t>期間，函發</w:t>
      </w:r>
      <w:proofErr w:type="gramEnd"/>
      <w:r w:rsidRPr="005B08F0">
        <w:rPr>
          <w:rFonts w:hint="eastAsia"/>
        </w:rPr>
        <w:t>公務員廉政倫理規範宣導周知。</w:t>
      </w:r>
    </w:p>
  </w:footnote>
  <w:footnote w:id="6">
    <w:p w:rsidR="009D1E15" w:rsidRPr="005B08F0" w:rsidRDefault="009D1E15" w:rsidP="001C6839">
      <w:pPr>
        <w:pStyle w:val="aff1"/>
        <w:spacing w:line="220" w:lineRule="exact"/>
        <w:jc w:val="both"/>
      </w:pPr>
      <w:r w:rsidRPr="005B08F0">
        <w:rPr>
          <w:rStyle w:val="aff3"/>
        </w:rPr>
        <w:footnoteRef/>
      </w:r>
      <w:r w:rsidRPr="005B08F0">
        <w:t xml:space="preserve"> 106</w:t>
      </w:r>
      <w:r w:rsidRPr="005B08F0">
        <w:rPr>
          <w:rFonts w:hint="eastAsia"/>
        </w:rPr>
        <w:t>年至</w:t>
      </w:r>
      <w:r w:rsidRPr="005B08F0">
        <w:t>112</w:t>
      </w:r>
      <w:r w:rsidRPr="005B08F0">
        <w:rPr>
          <w:rFonts w:hint="eastAsia"/>
        </w:rPr>
        <w:t>年</w:t>
      </w:r>
      <w:proofErr w:type="gramStart"/>
      <w:r w:rsidRPr="005B08F0">
        <w:rPr>
          <w:rFonts w:hint="eastAsia"/>
        </w:rPr>
        <w:t>期間，</w:t>
      </w:r>
      <w:proofErr w:type="gramEnd"/>
      <w:r w:rsidRPr="005B08F0">
        <w:rPr>
          <w:rFonts w:hint="eastAsia"/>
        </w:rPr>
        <w:t>張之明參加廉政相關數位學習課程</w:t>
      </w:r>
      <w:r w:rsidRPr="005B08F0">
        <w:t>(</w:t>
      </w:r>
      <w:r w:rsidRPr="005B08F0">
        <w:rPr>
          <w:rFonts w:hint="eastAsia"/>
        </w:rPr>
        <w:t>含公務員廉政倫理規範</w:t>
      </w:r>
      <w:proofErr w:type="gramStart"/>
      <w:r w:rsidRPr="005B08F0">
        <w:rPr>
          <w:rFonts w:hint="eastAsia"/>
        </w:rPr>
        <w:t>）</w:t>
      </w:r>
      <w:proofErr w:type="gramEnd"/>
      <w:r w:rsidRPr="005B08F0">
        <w:rPr>
          <w:rFonts w:hint="eastAsia"/>
        </w:rPr>
        <w:t>，約計</w:t>
      </w:r>
      <w:r w:rsidRPr="005B08F0">
        <w:t>21</w:t>
      </w:r>
      <w:r w:rsidRPr="005B08F0">
        <w:rPr>
          <w:rFonts w:hint="eastAsia"/>
        </w:rPr>
        <w:t>小時。詹加欣參加廉政相關數位學習課程</w:t>
      </w:r>
      <w:r w:rsidRPr="005B08F0">
        <w:t>(</w:t>
      </w:r>
      <w:r w:rsidRPr="005B08F0">
        <w:rPr>
          <w:rFonts w:hint="eastAsia"/>
        </w:rPr>
        <w:t>含公務員廉政倫理規範</w:t>
      </w:r>
      <w:proofErr w:type="gramStart"/>
      <w:r w:rsidRPr="005B08F0">
        <w:rPr>
          <w:rFonts w:hint="eastAsia"/>
        </w:rPr>
        <w:t>）</w:t>
      </w:r>
      <w:proofErr w:type="gramEnd"/>
      <w:r w:rsidRPr="005B08F0">
        <w:rPr>
          <w:rFonts w:hint="eastAsia"/>
        </w:rPr>
        <w:t>，約計</w:t>
      </w:r>
      <w:r w:rsidRPr="005B08F0">
        <w:t>41</w:t>
      </w:r>
      <w:r w:rsidRPr="005B08F0">
        <w:rPr>
          <w:rFonts w:hint="eastAsia"/>
        </w:rPr>
        <w:t>小時</w:t>
      </w:r>
      <w:r w:rsidRPr="005B08F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2E0BB4"/>
    <w:multiLevelType w:val="hybridMultilevel"/>
    <w:tmpl w:val="7BCA815A"/>
    <w:lvl w:ilvl="0" w:tplc="66707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9204130E"/>
    <w:lvl w:ilvl="0" w:tplc="7C6EF44E">
      <w:start w:val="1"/>
      <w:numFmt w:val="taiwaneseCountingThousand"/>
      <w:pStyle w:val="a0"/>
      <w:lvlText w:val="附表%1、"/>
      <w:lvlJc w:val="left"/>
      <w:pPr>
        <w:tabs>
          <w:tab w:val="num" w:pos="1440"/>
        </w:tabs>
        <w:ind w:left="695" w:hanging="69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68"/>
    <w:rsid w:val="00000B0E"/>
    <w:rsid w:val="000015DD"/>
    <w:rsid w:val="00005386"/>
    <w:rsid w:val="00005CAE"/>
    <w:rsid w:val="00005DE1"/>
    <w:rsid w:val="00006203"/>
    <w:rsid w:val="00006497"/>
    <w:rsid w:val="00006961"/>
    <w:rsid w:val="00006C9A"/>
    <w:rsid w:val="000071CA"/>
    <w:rsid w:val="000075D0"/>
    <w:rsid w:val="000075D9"/>
    <w:rsid w:val="000079B3"/>
    <w:rsid w:val="00007EEE"/>
    <w:rsid w:val="00007F48"/>
    <w:rsid w:val="000112BF"/>
    <w:rsid w:val="00012233"/>
    <w:rsid w:val="0001406C"/>
    <w:rsid w:val="000144F1"/>
    <w:rsid w:val="00014DD3"/>
    <w:rsid w:val="0001548A"/>
    <w:rsid w:val="000163AF"/>
    <w:rsid w:val="00017318"/>
    <w:rsid w:val="00020768"/>
    <w:rsid w:val="00020A3C"/>
    <w:rsid w:val="000216ED"/>
    <w:rsid w:val="00022304"/>
    <w:rsid w:val="000229AD"/>
    <w:rsid w:val="00022F43"/>
    <w:rsid w:val="00023CE5"/>
    <w:rsid w:val="000246F7"/>
    <w:rsid w:val="00025593"/>
    <w:rsid w:val="000259DD"/>
    <w:rsid w:val="00025B4C"/>
    <w:rsid w:val="00026E01"/>
    <w:rsid w:val="000307B4"/>
    <w:rsid w:val="0003114D"/>
    <w:rsid w:val="00032F09"/>
    <w:rsid w:val="0003372C"/>
    <w:rsid w:val="0003396E"/>
    <w:rsid w:val="00033E3B"/>
    <w:rsid w:val="00033E9E"/>
    <w:rsid w:val="0003596E"/>
    <w:rsid w:val="00036307"/>
    <w:rsid w:val="00036938"/>
    <w:rsid w:val="00036970"/>
    <w:rsid w:val="00036A15"/>
    <w:rsid w:val="00036A5B"/>
    <w:rsid w:val="00036D76"/>
    <w:rsid w:val="00037557"/>
    <w:rsid w:val="000379F9"/>
    <w:rsid w:val="00037D33"/>
    <w:rsid w:val="00040EE4"/>
    <w:rsid w:val="0004195A"/>
    <w:rsid w:val="00042C97"/>
    <w:rsid w:val="00042FCB"/>
    <w:rsid w:val="0004425D"/>
    <w:rsid w:val="000445ED"/>
    <w:rsid w:val="00044DCE"/>
    <w:rsid w:val="000464E9"/>
    <w:rsid w:val="00047371"/>
    <w:rsid w:val="00047772"/>
    <w:rsid w:val="00047899"/>
    <w:rsid w:val="00050FCC"/>
    <w:rsid w:val="00051E6F"/>
    <w:rsid w:val="00052903"/>
    <w:rsid w:val="0005537D"/>
    <w:rsid w:val="000576B7"/>
    <w:rsid w:val="00057B5D"/>
    <w:rsid w:val="00057ECE"/>
    <w:rsid w:val="00057F32"/>
    <w:rsid w:val="00060215"/>
    <w:rsid w:val="00062A25"/>
    <w:rsid w:val="00065715"/>
    <w:rsid w:val="00067F0D"/>
    <w:rsid w:val="0007023E"/>
    <w:rsid w:val="00071921"/>
    <w:rsid w:val="000727DD"/>
    <w:rsid w:val="000734B4"/>
    <w:rsid w:val="00073B96"/>
    <w:rsid w:val="00073CA2"/>
    <w:rsid w:val="00073CB5"/>
    <w:rsid w:val="0007425C"/>
    <w:rsid w:val="00074C20"/>
    <w:rsid w:val="00074F4C"/>
    <w:rsid w:val="00075A4F"/>
    <w:rsid w:val="00075DA7"/>
    <w:rsid w:val="00077553"/>
    <w:rsid w:val="0007771C"/>
    <w:rsid w:val="000808FE"/>
    <w:rsid w:val="00080AE9"/>
    <w:rsid w:val="00081AA2"/>
    <w:rsid w:val="00083CC3"/>
    <w:rsid w:val="00084881"/>
    <w:rsid w:val="00084ACC"/>
    <w:rsid w:val="000851A2"/>
    <w:rsid w:val="000876B3"/>
    <w:rsid w:val="00090507"/>
    <w:rsid w:val="00091890"/>
    <w:rsid w:val="0009352E"/>
    <w:rsid w:val="000935F0"/>
    <w:rsid w:val="000948C0"/>
    <w:rsid w:val="000952B1"/>
    <w:rsid w:val="00096B96"/>
    <w:rsid w:val="00096E64"/>
    <w:rsid w:val="000974EC"/>
    <w:rsid w:val="00097DB0"/>
    <w:rsid w:val="000A0949"/>
    <w:rsid w:val="000A10A3"/>
    <w:rsid w:val="000A15B4"/>
    <w:rsid w:val="000A2D7D"/>
    <w:rsid w:val="000A2F3F"/>
    <w:rsid w:val="000A31C9"/>
    <w:rsid w:val="000A3839"/>
    <w:rsid w:val="000A3A9A"/>
    <w:rsid w:val="000A40BD"/>
    <w:rsid w:val="000A4131"/>
    <w:rsid w:val="000A534D"/>
    <w:rsid w:val="000A5C6D"/>
    <w:rsid w:val="000A63ED"/>
    <w:rsid w:val="000A6F97"/>
    <w:rsid w:val="000A751B"/>
    <w:rsid w:val="000A77EA"/>
    <w:rsid w:val="000A790F"/>
    <w:rsid w:val="000B0B4A"/>
    <w:rsid w:val="000B123E"/>
    <w:rsid w:val="000B1521"/>
    <w:rsid w:val="000B279A"/>
    <w:rsid w:val="000B3C71"/>
    <w:rsid w:val="000B4687"/>
    <w:rsid w:val="000B5EE9"/>
    <w:rsid w:val="000B61D2"/>
    <w:rsid w:val="000B70A7"/>
    <w:rsid w:val="000B73DD"/>
    <w:rsid w:val="000B7DAF"/>
    <w:rsid w:val="000C00A3"/>
    <w:rsid w:val="000C0857"/>
    <w:rsid w:val="000C110A"/>
    <w:rsid w:val="000C2A21"/>
    <w:rsid w:val="000C2A69"/>
    <w:rsid w:val="000C368D"/>
    <w:rsid w:val="000C3768"/>
    <w:rsid w:val="000C37CC"/>
    <w:rsid w:val="000C495F"/>
    <w:rsid w:val="000C503E"/>
    <w:rsid w:val="000C70CC"/>
    <w:rsid w:val="000D03A3"/>
    <w:rsid w:val="000D2751"/>
    <w:rsid w:val="000D27A6"/>
    <w:rsid w:val="000D2949"/>
    <w:rsid w:val="000D2E99"/>
    <w:rsid w:val="000D389E"/>
    <w:rsid w:val="000D46BB"/>
    <w:rsid w:val="000D53F7"/>
    <w:rsid w:val="000D66D9"/>
    <w:rsid w:val="000E0B93"/>
    <w:rsid w:val="000E0ED6"/>
    <w:rsid w:val="000E171E"/>
    <w:rsid w:val="000E227E"/>
    <w:rsid w:val="000E3868"/>
    <w:rsid w:val="000E46CD"/>
    <w:rsid w:val="000E4EE8"/>
    <w:rsid w:val="000E5322"/>
    <w:rsid w:val="000E5442"/>
    <w:rsid w:val="000E5EAD"/>
    <w:rsid w:val="000E6431"/>
    <w:rsid w:val="000E70FC"/>
    <w:rsid w:val="000F0F39"/>
    <w:rsid w:val="000F21A5"/>
    <w:rsid w:val="000F3102"/>
    <w:rsid w:val="000F5768"/>
    <w:rsid w:val="000F71B7"/>
    <w:rsid w:val="000F7C2F"/>
    <w:rsid w:val="00100DFD"/>
    <w:rsid w:val="0010132A"/>
    <w:rsid w:val="00102B9F"/>
    <w:rsid w:val="00102EDB"/>
    <w:rsid w:val="00102F8A"/>
    <w:rsid w:val="001051FF"/>
    <w:rsid w:val="001053A4"/>
    <w:rsid w:val="00105787"/>
    <w:rsid w:val="00105999"/>
    <w:rsid w:val="001063BB"/>
    <w:rsid w:val="001065C1"/>
    <w:rsid w:val="00106BF1"/>
    <w:rsid w:val="00111564"/>
    <w:rsid w:val="00111899"/>
    <w:rsid w:val="00111DC1"/>
    <w:rsid w:val="00112637"/>
    <w:rsid w:val="00112ABC"/>
    <w:rsid w:val="00112C82"/>
    <w:rsid w:val="0011483B"/>
    <w:rsid w:val="001154A8"/>
    <w:rsid w:val="00115BE6"/>
    <w:rsid w:val="0011709E"/>
    <w:rsid w:val="0012001E"/>
    <w:rsid w:val="001204DC"/>
    <w:rsid w:val="001218E7"/>
    <w:rsid w:val="0012220B"/>
    <w:rsid w:val="00122487"/>
    <w:rsid w:val="00122B19"/>
    <w:rsid w:val="00122D31"/>
    <w:rsid w:val="00122F90"/>
    <w:rsid w:val="00123064"/>
    <w:rsid w:val="00124F00"/>
    <w:rsid w:val="0012542A"/>
    <w:rsid w:val="001258B6"/>
    <w:rsid w:val="001266DD"/>
    <w:rsid w:val="00126A55"/>
    <w:rsid w:val="00126FA9"/>
    <w:rsid w:val="00127F05"/>
    <w:rsid w:val="00130FB7"/>
    <w:rsid w:val="0013129A"/>
    <w:rsid w:val="001312D7"/>
    <w:rsid w:val="00131E71"/>
    <w:rsid w:val="00133BB7"/>
    <w:rsid w:val="00133F08"/>
    <w:rsid w:val="0013402B"/>
    <w:rsid w:val="00134427"/>
    <w:rsid w:val="001345E6"/>
    <w:rsid w:val="00134827"/>
    <w:rsid w:val="0013587F"/>
    <w:rsid w:val="00136C43"/>
    <w:rsid w:val="001378B0"/>
    <w:rsid w:val="00140DB3"/>
    <w:rsid w:val="0014199D"/>
    <w:rsid w:val="00142E00"/>
    <w:rsid w:val="001431A3"/>
    <w:rsid w:val="00143722"/>
    <w:rsid w:val="00146933"/>
    <w:rsid w:val="00147948"/>
    <w:rsid w:val="00147C5A"/>
    <w:rsid w:val="00152170"/>
    <w:rsid w:val="0015258A"/>
    <w:rsid w:val="00152793"/>
    <w:rsid w:val="001528DB"/>
    <w:rsid w:val="00152B2B"/>
    <w:rsid w:val="00153B7E"/>
    <w:rsid w:val="00154359"/>
    <w:rsid w:val="001545A9"/>
    <w:rsid w:val="00154B52"/>
    <w:rsid w:val="001551C0"/>
    <w:rsid w:val="00155898"/>
    <w:rsid w:val="00156EC6"/>
    <w:rsid w:val="00160799"/>
    <w:rsid w:val="00160A24"/>
    <w:rsid w:val="001631F5"/>
    <w:rsid w:val="001637C7"/>
    <w:rsid w:val="00163FDB"/>
    <w:rsid w:val="001644C6"/>
    <w:rsid w:val="0016480E"/>
    <w:rsid w:val="00165929"/>
    <w:rsid w:val="00167EEF"/>
    <w:rsid w:val="00174297"/>
    <w:rsid w:val="0017471B"/>
    <w:rsid w:val="001748EA"/>
    <w:rsid w:val="00174EFD"/>
    <w:rsid w:val="0017504A"/>
    <w:rsid w:val="00175CED"/>
    <w:rsid w:val="00180E06"/>
    <w:rsid w:val="00180F4B"/>
    <w:rsid w:val="001817B3"/>
    <w:rsid w:val="00182F15"/>
    <w:rsid w:val="00183014"/>
    <w:rsid w:val="0018789E"/>
    <w:rsid w:val="00187B35"/>
    <w:rsid w:val="00187B46"/>
    <w:rsid w:val="001959C2"/>
    <w:rsid w:val="00195FC8"/>
    <w:rsid w:val="0019734E"/>
    <w:rsid w:val="00197CAD"/>
    <w:rsid w:val="001A1C60"/>
    <w:rsid w:val="001A31D4"/>
    <w:rsid w:val="001A3E4D"/>
    <w:rsid w:val="001A51E3"/>
    <w:rsid w:val="001A58FF"/>
    <w:rsid w:val="001A5B9C"/>
    <w:rsid w:val="001A6067"/>
    <w:rsid w:val="001A71E5"/>
    <w:rsid w:val="001A7968"/>
    <w:rsid w:val="001A7D7A"/>
    <w:rsid w:val="001B03E8"/>
    <w:rsid w:val="001B0D7C"/>
    <w:rsid w:val="001B1FFD"/>
    <w:rsid w:val="001B2270"/>
    <w:rsid w:val="001B2E98"/>
    <w:rsid w:val="001B3483"/>
    <w:rsid w:val="001B3B35"/>
    <w:rsid w:val="001B3C1E"/>
    <w:rsid w:val="001B43B9"/>
    <w:rsid w:val="001B4494"/>
    <w:rsid w:val="001B4F98"/>
    <w:rsid w:val="001B5CC5"/>
    <w:rsid w:val="001B663E"/>
    <w:rsid w:val="001C0D8B"/>
    <w:rsid w:val="001C0DA8"/>
    <w:rsid w:val="001C19FC"/>
    <w:rsid w:val="001C6839"/>
    <w:rsid w:val="001C6B17"/>
    <w:rsid w:val="001D0307"/>
    <w:rsid w:val="001D279F"/>
    <w:rsid w:val="001D4AD7"/>
    <w:rsid w:val="001D55E7"/>
    <w:rsid w:val="001D5834"/>
    <w:rsid w:val="001D5EE5"/>
    <w:rsid w:val="001D5F6C"/>
    <w:rsid w:val="001D60C7"/>
    <w:rsid w:val="001D754E"/>
    <w:rsid w:val="001E06E9"/>
    <w:rsid w:val="001E0D8A"/>
    <w:rsid w:val="001E1E3A"/>
    <w:rsid w:val="001E349E"/>
    <w:rsid w:val="001E38CF"/>
    <w:rsid w:val="001E3B0E"/>
    <w:rsid w:val="001E3B46"/>
    <w:rsid w:val="001E5659"/>
    <w:rsid w:val="001E67BA"/>
    <w:rsid w:val="001E74C2"/>
    <w:rsid w:val="001E7D2F"/>
    <w:rsid w:val="001F0953"/>
    <w:rsid w:val="001F0D15"/>
    <w:rsid w:val="001F2087"/>
    <w:rsid w:val="001F2249"/>
    <w:rsid w:val="001F2790"/>
    <w:rsid w:val="001F4F82"/>
    <w:rsid w:val="001F55DB"/>
    <w:rsid w:val="001F5A48"/>
    <w:rsid w:val="001F6260"/>
    <w:rsid w:val="001F6370"/>
    <w:rsid w:val="001F6639"/>
    <w:rsid w:val="001F6F62"/>
    <w:rsid w:val="001F6FFD"/>
    <w:rsid w:val="001F7B42"/>
    <w:rsid w:val="00200007"/>
    <w:rsid w:val="00202117"/>
    <w:rsid w:val="00202B88"/>
    <w:rsid w:val="002030A5"/>
    <w:rsid w:val="00203131"/>
    <w:rsid w:val="00203B01"/>
    <w:rsid w:val="0020517B"/>
    <w:rsid w:val="0020518B"/>
    <w:rsid w:val="00205515"/>
    <w:rsid w:val="0020573B"/>
    <w:rsid w:val="002057B8"/>
    <w:rsid w:val="002108A0"/>
    <w:rsid w:val="00212E88"/>
    <w:rsid w:val="00213635"/>
    <w:rsid w:val="00213C9C"/>
    <w:rsid w:val="00214632"/>
    <w:rsid w:val="0021576D"/>
    <w:rsid w:val="00215EC2"/>
    <w:rsid w:val="00216611"/>
    <w:rsid w:val="002172BD"/>
    <w:rsid w:val="00217758"/>
    <w:rsid w:val="0022003C"/>
    <w:rsid w:val="0022009E"/>
    <w:rsid w:val="00221420"/>
    <w:rsid w:val="00222888"/>
    <w:rsid w:val="00222A53"/>
    <w:rsid w:val="00223241"/>
    <w:rsid w:val="00223ADC"/>
    <w:rsid w:val="0022425C"/>
    <w:rsid w:val="0022466F"/>
    <w:rsid w:val="002246DE"/>
    <w:rsid w:val="00225EAC"/>
    <w:rsid w:val="00227B5B"/>
    <w:rsid w:val="00227C7F"/>
    <w:rsid w:val="00227E81"/>
    <w:rsid w:val="00230578"/>
    <w:rsid w:val="00231BF9"/>
    <w:rsid w:val="002332E9"/>
    <w:rsid w:val="00234603"/>
    <w:rsid w:val="00234E4C"/>
    <w:rsid w:val="002377D9"/>
    <w:rsid w:val="00241718"/>
    <w:rsid w:val="00242377"/>
    <w:rsid w:val="002429E2"/>
    <w:rsid w:val="002430B6"/>
    <w:rsid w:val="0024411B"/>
    <w:rsid w:val="00244B65"/>
    <w:rsid w:val="00245B31"/>
    <w:rsid w:val="00247E38"/>
    <w:rsid w:val="002500AA"/>
    <w:rsid w:val="0025080B"/>
    <w:rsid w:val="00250E16"/>
    <w:rsid w:val="002520F2"/>
    <w:rsid w:val="00252B54"/>
    <w:rsid w:val="00252BC4"/>
    <w:rsid w:val="00254014"/>
    <w:rsid w:val="00254348"/>
    <w:rsid w:val="00254B39"/>
    <w:rsid w:val="0025510B"/>
    <w:rsid w:val="00255171"/>
    <w:rsid w:val="00255A5A"/>
    <w:rsid w:val="00256224"/>
    <w:rsid w:val="00256743"/>
    <w:rsid w:val="0025705F"/>
    <w:rsid w:val="002601C4"/>
    <w:rsid w:val="00260779"/>
    <w:rsid w:val="0026392C"/>
    <w:rsid w:val="0026504D"/>
    <w:rsid w:val="00265CAC"/>
    <w:rsid w:val="0026607E"/>
    <w:rsid w:val="00266B97"/>
    <w:rsid w:val="00266C3A"/>
    <w:rsid w:val="002678C8"/>
    <w:rsid w:val="00267EB0"/>
    <w:rsid w:val="0027010F"/>
    <w:rsid w:val="00270AF0"/>
    <w:rsid w:val="00270E26"/>
    <w:rsid w:val="00273A2F"/>
    <w:rsid w:val="00274136"/>
    <w:rsid w:val="00274536"/>
    <w:rsid w:val="0027752A"/>
    <w:rsid w:val="00280986"/>
    <w:rsid w:val="00281DA9"/>
    <w:rsid w:val="00281DCE"/>
    <w:rsid w:val="00281ECE"/>
    <w:rsid w:val="002831C7"/>
    <w:rsid w:val="002840C6"/>
    <w:rsid w:val="00284C7F"/>
    <w:rsid w:val="00285824"/>
    <w:rsid w:val="00285EEE"/>
    <w:rsid w:val="0028689E"/>
    <w:rsid w:val="00287991"/>
    <w:rsid w:val="00290B0E"/>
    <w:rsid w:val="00291040"/>
    <w:rsid w:val="00291525"/>
    <w:rsid w:val="00292C50"/>
    <w:rsid w:val="00293D60"/>
    <w:rsid w:val="00295174"/>
    <w:rsid w:val="00296172"/>
    <w:rsid w:val="00296B92"/>
    <w:rsid w:val="00297199"/>
    <w:rsid w:val="0029770D"/>
    <w:rsid w:val="00297E31"/>
    <w:rsid w:val="002A0BEA"/>
    <w:rsid w:val="002A1840"/>
    <w:rsid w:val="002A2054"/>
    <w:rsid w:val="002A2C22"/>
    <w:rsid w:val="002A4F15"/>
    <w:rsid w:val="002B02EB"/>
    <w:rsid w:val="002B112A"/>
    <w:rsid w:val="002B1F1A"/>
    <w:rsid w:val="002B3591"/>
    <w:rsid w:val="002B3A6F"/>
    <w:rsid w:val="002B40B4"/>
    <w:rsid w:val="002B4191"/>
    <w:rsid w:val="002B473C"/>
    <w:rsid w:val="002B4FE2"/>
    <w:rsid w:val="002B5DDA"/>
    <w:rsid w:val="002B63E9"/>
    <w:rsid w:val="002B762D"/>
    <w:rsid w:val="002B7D36"/>
    <w:rsid w:val="002C05D4"/>
    <w:rsid w:val="002C0602"/>
    <w:rsid w:val="002C2236"/>
    <w:rsid w:val="002C39F5"/>
    <w:rsid w:val="002C44DA"/>
    <w:rsid w:val="002C664E"/>
    <w:rsid w:val="002D0102"/>
    <w:rsid w:val="002D2C88"/>
    <w:rsid w:val="002D39B8"/>
    <w:rsid w:val="002D3AB8"/>
    <w:rsid w:val="002D3BF2"/>
    <w:rsid w:val="002D5C16"/>
    <w:rsid w:val="002D7DA2"/>
    <w:rsid w:val="002E152B"/>
    <w:rsid w:val="002E1FBD"/>
    <w:rsid w:val="002E284F"/>
    <w:rsid w:val="002E36D0"/>
    <w:rsid w:val="002E5FC3"/>
    <w:rsid w:val="002F18A5"/>
    <w:rsid w:val="002F2476"/>
    <w:rsid w:val="002F273C"/>
    <w:rsid w:val="002F291D"/>
    <w:rsid w:val="002F35D7"/>
    <w:rsid w:val="002F3DFF"/>
    <w:rsid w:val="002F46C7"/>
    <w:rsid w:val="002F5E05"/>
    <w:rsid w:val="002F61B3"/>
    <w:rsid w:val="002F77EA"/>
    <w:rsid w:val="002F78B9"/>
    <w:rsid w:val="003004B0"/>
    <w:rsid w:val="00301D80"/>
    <w:rsid w:val="003021CB"/>
    <w:rsid w:val="0030236F"/>
    <w:rsid w:val="00302CF4"/>
    <w:rsid w:val="00302F8E"/>
    <w:rsid w:val="00304DCB"/>
    <w:rsid w:val="00306417"/>
    <w:rsid w:val="00306CD2"/>
    <w:rsid w:val="00307A76"/>
    <w:rsid w:val="00310DBB"/>
    <w:rsid w:val="003110CF"/>
    <w:rsid w:val="0031129C"/>
    <w:rsid w:val="00311EEE"/>
    <w:rsid w:val="00313045"/>
    <w:rsid w:val="0031455E"/>
    <w:rsid w:val="0031540A"/>
    <w:rsid w:val="00315A16"/>
    <w:rsid w:val="00315BB5"/>
    <w:rsid w:val="00315CB3"/>
    <w:rsid w:val="00317053"/>
    <w:rsid w:val="003171DB"/>
    <w:rsid w:val="0032070D"/>
    <w:rsid w:val="0032109C"/>
    <w:rsid w:val="00321CAA"/>
    <w:rsid w:val="00322B45"/>
    <w:rsid w:val="00322BF0"/>
    <w:rsid w:val="003237AA"/>
    <w:rsid w:val="00323809"/>
    <w:rsid w:val="00323D41"/>
    <w:rsid w:val="00324EFC"/>
    <w:rsid w:val="00325414"/>
    <w:rsid w:val="003274B0"/>
    <w:rsid w:val="0033011C"/>
    <w:rsid w:val="003302F1"/>
    <w:rsid w:val="00330918"/>
    <w:rsid w:val="00332DFF"/>
    <w:rsid w:val="00333D65"/>
    <w:rsid w:val="00334629"/>
    <w:rsid w:val="00337411"/>
    <w:rsid w:val="00341AC1"/>
    <w:rsid w:val="00342AEF"/>
    <w:rsid w:val="00343FBB"/>
    <w:rsid w:val="003443A0"/>
    <w:rsid w:val="0034470E"/>
    <w:rsid w:val="00344A1C"/>
    <w:rsid w:val="00344C5D"/>
    <w:rsid w:val="003451DB"/>
    <w:rsid w:val="00346741"/>
    <w:rsid w:val="00346E5F"/>
    <w:rsid w:val="003479BB"/>
    <w:rsid w:val="00347F5D"/>
    <w:rsid w:val="0035096D"/>
    <w:rsid w:val="00350C1B"/>
    <w:rsid w:val="00352896"/>
    <w:rsid w:val="00352A9D"/>
    <w:rsid w:val="00352DB0"/>
    <w:rsid w:val="003539B1"/>
    <w:rsid w:val="00361042"/>
    <w:rsid w:val="00361063"/>
    <w:rsid w:val="00363149"/>
    <w:rsid w:val="00363787"/>
    <w:rsid w:val="00364037"/>
    <w:rsid w:val="00366F3A"/>
    <w:rsid w:val="00367DBF"/>
    <w:rsid w:val="0037094A"/>
    <w:rsid w:val="00370C27"/>
    <w:rsid w:val="00371ED3"/>
    <w:rsid w:val="00372659"/>
    <w:rsid w:val="00372FFC"/>
    <w:rsid w:val="0037306D"/>
    <w:rsid w:val="003738C7"/>
    <w:rsid w:val="00373FA6"/>
    <w:rsid w:val="00374486"/>
    <w:rsid w:val="0037472B"/>
    <w:rsid w:val="00374A6B"/>
    <w:rsid w:val="00376068"/>
    <w:rsid w:val="00376125"/>
    <w:rsid w:val="003762D3"/>
    <w:rsid w:val="0037728A"/>
    <w:rsid w:val="00380B7D"/>
    <w:rsid w:val="003811C9"/>
    <w:rsid w:val="00381245"/>
    <w:rsid w:val="00381A99"/>
    <w:rsid w:val="00382434"/>
    <w:rsid w:val="003829C2"/>
    <w:rsid w:val="003830B2"/>
    <w:rsid w:val="00384724"/>
    <w:rsid w:val="003860A8"/>
    <w:rsid w:val="00387B85"/>
    <w:rsid w:val="003919B7"/>
    <w:rsid w:val="00391D57"/>
    <w:rsid w:val="00392292"/>
    <w:rsid w:val="003932BD"/>
    <w:rsid w:val="00394741"/>
    <w:rsid w:val="00394F45"/>
    <w:rsid w:val="00395BC2"/>
    <w:rsid w:val="003962CF"/>
    <w:rsid w:val="003A0072"/>
    <w:rsid w:val="003A17E9"/>
    <w:rsid w:val="003A20F5"/>
    <w:rsid w:val="003A5927"/>
    <w:rsid w:val="003A6DD0"/>
    <w:rsid w:val="003A6E44"/>
    <w:rsid w:val="003A7814"/>
    <w:rsid w:val="003B0DEC"/>
    <w:rsid w:val="003B0F41"/>
    <w:rsid w:val="003B1017"/>
    <w:rsid w:val="003B20B2"/>
    <w:rsid w:val="003B2B1E"/>
    <w:rsid w:val="003B3C07"/>
    <w:rsid w:val="003B563E"/>
    <w:rsid w:val="003B6081"/>
    <w:rsid w:val="003B6775"/>
    <w:rsid w:val="003B785C"/>
    <w:rsid w:val="003B7987"/>
    <w:rsid w:val="003B7995"/>
    <w:rsid w:val="003C04C2"/>
    <w:rsid w:val="003C146E"/>
    <w:rsid w:val="003C40D2"/>
    <w:rsid w:val="003C5FE2"/>
    <w:rsid w:val="003C6666"/>
    <w:rsid w:val="003C6BFA"/>
    <w:rsid w:val="003C7C16"/>
    <w:rsid w:val="003D000C"/>
    <w:rsid w:val="003D05FB"/>
    <w:rsid w:val="003D13AF"/>
    <w:rsid w:val="003D1B16"/>
    <w:rsid w:val="003D1D2D"/>
    <w:rsid w:val="003D2608"/>
    <w:rsid w:val="003D37CA"/>
    <w:rsid w:val="003D4117"/>
    <w:rsid w:val="003D45BF"/>
    <w:rsid w:val="003D508A"/>
    <w:rsid w:val="003D537F"/>
    <w:rsid w:val="003D53DA"/>
    <w:rsid w:val="003D5649"/>
    <w:rsid w:val="003D5656"/>
    <w:rsid w:val="003D5ACD"/>
    <w:rsid w:val="003D7366"/>
    <w:rsid w:val="003D7B75"/>
    <w:rsid w:val="003E0208"/>
    <w:rsid w:val="003E1819"/>
    <w:rsid w:val="003E2776"/>
    <w:rsid w:val="003E4B57"/>
    <w:rsid w:val="003E4CA0"/>
    <w:rsid w:val="003E62E7"/>
    <w:rsid w:val="003E731A"/>
    <w:rsid w:val="003F04AE"/>
    <w:rsid w:val="003F06A9"/>
    <w:rsid w:val="003F0984"/>
    <w:rsid w:val="003F27E1"/>
    <w:rsid w:val="003F315E"/>
    <w:rsid w:val="003F3612"/>
    <w:rsid w:val="003F36D7"/>
    <w:rsid w:val="003F437A"/>
    <w:rsid w:val="003F4792"/>
    <w:rsid w:val="003F5C2B"/>
    <w:rsid w:val="003F63FF"/>
    <w:rsid w:val="003F698D"/>
    <w:rsid w:val="00402240"/>
    <w:rsid w:val="004023E9"/>
    <w:rsid w:val="00402935"/>
    <w:rsid w:val="0040323E"/>
    <w:rsid w:val="004032AC"/>
    <w:rsid w:val="00403878"/>
    <w:rsid w:val="004039EB"/>
    <w:rsid w:val="004039F3"/>
    <w:rsid w:val="00403A3D"/>
    <w:rsid w:val="0040454A"/>
    <w:rsid w:val="00405515"/>
    <w:rsid w:val="00405DBD"/>
    <w:rsid w:val="00406234"/>
    <w:rsid w:val="00407635"/>
    <w:rsid w:val="00407675"/>
    <w:rsid w:val="00411697"/>
    <w:rsid w:val="00411A40"/>
    <w:rsid w:val="0041220F"/>
    <w:rsid w:val="004129D5"/>
    <w:rsid w:val="00412E49"/>
    <w:rsid w:val="00413F83"/>
    <w:rsid w:val="0041490C"/>
    <w:rsid w:val="00415417"/>
    <w:rsid w:val="00416191"/>
    <w:rsid w:val="00416721"/>
    <w:rsid w:val="00416DDF"/>
    <w:rsid w:val="00417A3C"/>
    <w:rsid w:val="00417F56"/>
    <w:rsid w:val="00421EF0"/>
    <w:rsid w:val="00421F3D"/>
    <w:rsid w:val="004221DC"/>
    <w:rsid w:val="00422301"/>
    <w:rsid w:val="004224FA"/>
    <w:rsid w:val="00422BFC"/>
    <w:rsid w:val="00423243"/>
    <w:rsid w:val="0042384B"/>
    <w:rsid w:val="00423D07"/>
    <w:rsid w:val="00423E27"/>
    <w:rsid w:val="00424F70"/>
    <w:rsid w:val="00425455"/>
    <w:rsid w:val="00425C80"/>
    <w:rsid w:val="00427936"/>
    <w:rsid w:val="00430C4A"/>
    <w:rsid w:val="0043198C"/>
    <w:rsid w:val="00431D3A"/>
    <w:rsid w:val="004321A1"/>
    <w:rsid w:val="00432A5D"/>
    <w:rsid w:val="00433242"/>
    <w:rsid w:val="004344D8"/>
    <w:rsid w:val="00434B7F"/>
    <w:rsid w:val="00434E3E"/>
    <w:rsid w:val="0043572F"/>
    <w:rsid w:val="004358AC"/>
    <w:rsid w:val="0043610A"/>
    <w:rsid w:val="004362C2"/>
    <w:rsid w:val="004428E3"/>
    <w:rsid w:val="00443290"/>
    <w:rsid w:val="0044346F"/>
    <w:rsid w:val="00443E06"/>
    <w:rsid w:val="00444B9C"/>
    <w:rsid w:val="00444F23"/>
    <w:rsid w:val="00445EE5"/>
    <w:rsid w:val="004460F4"/>
    <w:rsid w:val="00446C1E"/>
    <w:rsid w:val="0044772B"/>
    <w:rsid w:val="00450A1C"/>
    <w:rsid w:val="004538FC"/>
    <w:rsid w:val="00453FF6"/>
    <w:rsid w:val="00454665"/>
    <w:rsid w:val="00454B23"/>
    <w:rsid w:val="00454B51"/>
    <w:rsid w:val="004600AE"/>
    <w:rsid w:val="0046021E"/>
    <w:rsid w:val="00461330"/>
    <w:rsid w:val="00464086"/>
    <w:rsid w:val="0046520A"/>
    <w:rsid w:val="00465B47"/>
    <w:rsid w:val="00465D76"/>
    <w:rsid w:val="00466B2F"/>
    <w:rsid w:val="004672AB"/>
    <w:rsid w:val="00467895"/>
    <w:rsid w:val="004714FE"/>
    <w:rsid w:val="00471B8B"/>
    <w:rsid w:val="0047237E"/>
    <w:rsid w:val="004726BC"/>
    <w:rsid w:val="004734FA"/>
    <w:rsid w:val="00473D74"/>
    <w:rsid w:val="0047662F"/>
    <w:rsid w:val="00477BAA"/>
    <w:rsid w:val="0048064D"/>
    <w:rsid w:val="00480957"/>
    <w:rsid w:val="004827B0"/>
    <w:rsid w:val="00482F47"/>
    <w:rsid w:val="00483253"/>
    <w:rsid w:val="00483805"/>
    <w:rsid w:val="00484885"/>
    <w:rsid w:val="004857A9"/>
    <w:rsid w:val="00486523"/>
    <w:rsid w:val="004908D9"/>
    <w:rsid w:val="00495053"/>
    <w:rsid w:val="004956AF"/>
    <w:rsid w:val="00495F71"/>
    <w:rsid w:val="004A04B4"/>
    <w:rsid w:val="004A168C"/>
    <w:rsid w:val="004A19B7"/>
    <w:rsid w:val="004A1F59"/>
    <w:rsid w:val="004A29BE"/>
    <w:rsid w:val="004A2A5D"/>
    <w:rsid w:val="004A3225"/>
    <w:rsid w:val="004A33EE"/>
    <w:rsid w:val="004A3AA8"/>
    <w:rsid w:val="004A4496"/>
    <w:rsid w:val="004A48EA"/>
    <w:rsid w:val="004A53C1"/>
    <w:rsid w:val="004B10E2"/>
    <w:rsid w:val="004B1234"/>
    <w:rsid w:val="004B13C7"/>
    <w:rsid w:val="004B161C"/>
    <w:rsid w:val="004B257E"/>
    <w:rsid w:val="004B2FD7"/>
    <w:rsid w:val="004B40CE"/>
    <w:rsid w:val="004B7420"/>
    <w:rsid w:val="004B778F"/>
    <w:rsid w:val="004C0609"/>
    <w:rsid w:val="004C0784"/>
    <w:rsid w:val="004C28C3"/>
    <w:rsid w:val="004C2BB0"/>
    <w:rsid w:val="004C33CC"/>
    <w:rsid w:val="004C3954"/>
    <w:rsid w:val="004C3F13"/>
    <w:rsid w:val="004C4148"/>
    <w:rsid w:val="004C639F"/>
    <w:rsid w:val="004D0FAC"/>
    <w:rsid w:val="004D1138"/>
    <w:rsid w:val="004D141F"/>
    <w:rsid w:val="004D1506"/>
    <w:rsid w:val="004D24A0"/>
    <w:rsid w:val="004D2742"/>
    <w:rsid w:val="004D386A"/>
    <w:rsid w:val="004D3D32"/>
    <w:rsid w:val="004D3DF7"/>
    <w:rsid w:val="004D4B03"/>
    <w:rsid w:val="004D4F43"/>
    <w:rsid w:val="004D5726"/>
    <w:rsid w:val="004D5BE1"/>
    <w:rsid w:val="004D6136"/>
    <w:rsid w:val="004D6310"/>
    <w:rsid w:val="004D6F88"/>
    <w:rsid w:val="004D7107"/>
    <w:rsid w:val="004E0062"/>
    <w:rsid w:val="004E05A1"/>
    <w:rsid w:val="004E06CD"/>
    <w:rsid w:val="004E0B23"/>
    <w:rsid w:val="004E0DAB"/>
    <w:rsid w:val="004E27F4"/>
    <w:rsid w:val="004E285A"/>
    <w:rsid w:val="004E2EFB"/>
    <w:rsid w:val="004E3230"/>
    <w:rsid w:val="004E353E"/>
    <w:rsid w:val="004E50AC"/>
    <w:rsid w:val="004E53F8"/>
    <w:rsid w:val="004E7A21"/>
    <w:rsid w:val="004F0FF2"/>
    <w:rsid w:val="004F106B"/>
    <w:rsid w:val="004F2EA3"/>
    <w:rsid w:val="004F46AA"/>
    <w:rsid w:val="004F472A"/>
    <w:rsid w:val="004F596E"/>
    <w:rsid w:val="004F5E57"/>
    <w:rsid w:val="004F6710"/>
    <w:rsid w:val="00500C3E"/>
    <w:rsid w:val="00501118"/>
    <w:rsid w:val="005024B6"/>
    <w:rsid w:val="00502849"/>
    <w:rsid w:val="00504334"/>
    <w:rsid w:val="0050456D"/>
    <w:rsid w:val="005045D9"/>
    <w:rsid w:val="0050498D"/>
    <w:rsid w:val="00505372"/>
    <w:rsid w:val="00505E82"/>
    <w:rsid w:val="005104D7"/>
    <w:rsid w:val="005106EF"/>
    <w:rsid w:val="00510B9E"/>
    <w:rsid w:val="00513471"/>
    <w:rsid w:val="00513E36"/>
    <w:rsid w:val="0051410D"/>
    <w:rsid w:val="0051492A"/>
    <w:rsid w:val="00516143"/>
    <w:rsid w:val="00516927"/>
    <w:rsid w:val="0051770D"/>
    <w:rsid w:val="00517818"/>
    <w:rsid w:val="0052026C"/>
    <w:rsid w:val="00520E1B"/>
    <w:rsid w:val="005256F2"/>
    <w:rsid w:val="00527A17"/>
    <w:rsid w:val="005310F5"/>
    <w:rsid w:val="0053149E"/>
    <w:rsid w:val="00531FBA"/>
    <w:rsid w:val="005320F9"/>
    <w:rsid w:val="0053321F"/>
    <w:rsid w:val="00534FD9"/>
    <w:rsid w:val="0053536F"/>
    <w:rsid w:val="00536BC2"/>
    <w:rsid w:val="00540290"/>
    <w:rsid w:val="0054097F"/>
    <w:rsid w:val="00541D37"/>
    <w:rsid w:val="005425E1"/>
    <w:rsid w:val="005426D4"/>
    <w:rsid w:val="0054276F"/>
    <w:rsid w:val="005427C5"/>
    <w:rsid w:val="00542CF6"/>
    <w:rsid w:val="00545F9C"/>
    <w:rsid w:val="00551401"/>
    <w:rsid w:val="005536E1"/>
    <w:rsid w:val="00553C03"/>
    <w:rsid w:val="00555194"/>
    <w:rsid w:val="0055630E"/>
    <w:rsid w:val="0055756A"/>
    <w:rsid w:val="00560DDA"/>
    <w:rsid w:val="005612F8"/>
    <w:rsid w:val="00561706"/>
    <w:rsid w:val="005628C7"/>
    <w:rsid w:val="00562CEB"/>
    <w:rsid w:val="00563692"/>
    <w:rsid w:val="00563B4E"/>
    <w:rsid w:val="00563B5E"/>
    <w:rsid w:val="00563B8A"/>
    <w:rsid w:val="00567167"/>
    <w:rsid w:val="005672D8"/>
    <w:rsid w:val="00567737"/>
    <w:rsid w:val="005701B0"/>
    <w:rsid w:val="0057087B"/>
    <w:rsid w:val="00571679"/>
    <w:rsid w:val="00572E9B"/>
    <w:rsid w:val="00573D4A"/>
    <w:rsid w:val="00574B81"/>
    <w:rsid w:val="00575824"/>
    <w:rsid w:val="005760C1"/>
    <w:rsid w:val="00577BD9"/>
    <w:rsid w:val="0058227E"/>
    <w:rsid w:val="005823C8"/>
    <w:rsid w:val="00582757"/>
    <w:rsid w:val="00584235"/>
    <w:rsid w:val="005844E7"/>
    <w:rsid w:val="00586BB5"/>
    <w:rsid w:val="00586C02"/>
    <w:rsid w:val="005908B8"/>
    <w:rsid w:val="005921EF"/>
    <w:rsid w:val="00593606"/>
    <w:rsid w:val="0059368A"/>
    <w:rsid w:val="00593AB1"/>
    <w:rsid w:val="00594751"/>
    <w:rsid w:val="0059512E"/>
    <w:rsid w:val="00595726"/>
    <w:rsid w:val="00596325"/>
    <w:rsid w:val="0059652D"/>
    <w:rsid w:val="005A25AB"/>
    <w:rsid w:val="005A3417"/>
    <w:rsid w:val="005A388A"/>
    <w:rsid w:val="005A6DD2"/>
    <w:rsid w:val="005A7B1B"/>
    <w:rsid w:val="005B08F0"/>
    <w:rsid w:val="005B2184"/>
    <w:rsid w:val="005B2AF2"/>
    <w:rsid w:val="005B340D"/>
    <w:rsid w:val="005B38A2"/>
    <w:rsid w:val="005B3B56"/>
    <w:rsid w:val="005B51A2"/>
    <w:rsid w:val="005B5D80"/>
    <w:rsid w:val="005B65C0"/>
    <w:rsid w:val="005B71B6"/>
    <w:rsid w:val="005B7C5E"/>
    <w:rsid w:val="005C0777"/>
    <w:rsid w:val="005C24F2"/>
    <w:rsid w:val="005C2D3C"/>
    <w:rsid w:val="005C385D"/>
    <w:rsid w:val="005C3B22"/>
    <w:rsid w:val="005C3D23"/>
    <w:rsid w:val="005C6E8C"/>
    <w:rsid w:val="005D0ABD"/>
    <w:rsid w:val="005D1EC4"/>
    <w:rsid w:val="005D207D"/>
    <w:rsid w:val="005D298F"/>
    <w:rsid w:val="005D36E0"/>
    <w:rsid w:val="005D3A5C"/>
    <w:rsid w:val="005D3B20"/>
    <w:rsid w:val="005D4341"/>
    <w:rsid w:val="005D71B7"/>
    <w:rsid w:val="005D7E26"/>
    <w:rsid w:val="005E2777"/>
    <w:rsid w:val="005E4116"/>
    <w:rsid w:val="005E4759"/>
    <w:rsid w:val="005E5C68"/>
    <w:rsid w:val="005E65C0"/>
    <w:rsid w:val="005E6CB7"/>
    <w:rsid w:val="005E76C6"/>
    <w:rsid w:val="005F028B"/>
    <w:rsid w:val="005F0390"/>
    <w:rsid w:val="005F1400"/>
    <w:rsid w:val="005F153D"/>
    <w:rsid w:val="005F2973"/>
    <w:rsid w:val="005F393D"/>
    <w:rsid w:val="005F3CC8"/>
    <w:rsid w:val="005F3D18"/>
    <w:rsid w:val="005F4FB2"/>
    <w:rsid w:val="005F5751"/>
    <w:rsid w:val="005F6161"/>
    <w:rsid w:val="00600AA0"/>
    <w:rsid w:val="00602303"/>
    <w:rsid w:val="006043C4"/>
    <w:rsid w:val="00604D14"/>
    <w:rsid w:val="00605AF3"/>
    <w:rsid w:val="006072CD"/>
    <w:rsid w:val="006100C0"/>
    <w:rsid w:val="006108CC"/>
    <w:rsid w:val="006114D5"/>
    <w:rsid w:val="00611ED5"/>
    <w:rsid w:val="00612023"/>
    <w:rsid w:val="00614190"/>
    <w:rsid w:val="00614202"/>
    <w:rsid w:val="006148CC"/>
    <w:rsid w:val="00614F50"/>
    <w:rsid w:val="00615B25"/>
    <w:rsid w:val="006166AB"/>
    <w:rsid w:val="00616AEE"/>
    <w:rsid w:val="00617060"/>
    <w:rsid w:val="00617B7A"/>
    <w:rsid w:val="00621066"/>
    <w:rsid w:val="006228BA"/>
    <w:rsid w:val="00622A51"/>
    <w:rsid w:val="00622A99"/>
    <w:rsid w:val="00622E67"/>
    <w:rsid w:val="00623290"/>
    <w:rsid w:val="00625223"/>
    <w:rsid w:val="00625A6C"/>
    <w:rsid w:val="00625A93"/>
    <w:rsid w:val="006265E7"/>
    <w:rsid w:val="00626B57"/>
    <w:rsid w:val="00626EDC"/>
    <w:rsid w:val="00627EF8"/>
    <w:rsid w:val="0063023A"/>
    <w:rsid w:val="0063041B"/>
    <w:rsid w:val="00630D68"/>
    <w:rsid w:val="006320C2"/>
    <w:rsid w:val="00633624"/>
    <w:rsid w:val="00634722"/>
    <w:rsid w:val="00634D80"/>
    <w:rsid w:val="00634F3F"/>
    <w:rsid w:val="00635C5E"/>
    <w:rsid w:val="006366A2"/>
    <w:rsid w:val="00637B5E"/>
    <w:rsid w:val="00643FD8"/>
    <w:rsid w:val="00644796"/>
    <w:rsid w:val="006452D3"/>
    <w:rsid w:val="0064639F"/>
    <w:rsid w:val="006465A9"/>
    <w:rsid w:val="00646B11"/>
    <w:rsid w:val="006470EC"/>
    <w:rsid w:val="006478EE"/>
    <w:rsid w:val="00647CE0"/>
    <w:rsid w:val="00650A4C"/>
    <w:rsid w:val="00652207"/>
    <w:rsid w:val="00652889"/>
    <w:rsid w:val="006542D6"/>
    <w:rsid w:val="00655154"/>
    <w:rsid w:val="0065598E"/>
    <w:rsid w:val="00655AF2"/>
    <w:rsid w:val="00655B95"/>
    <w:rsid w:val="00655BC5"/>
    <w:rsid w:val="006568BE"/>
    <w:rsid w:val="00657D49"/>
    <w:rsid w:val="0066025D"/>
    <w:rsid w:val="0066091A"/>
    <w:rsid w:val="006637DF"/>
    <w:rsid w:val="00663E2B"/>
    <w:rsid w:val="006643E3"/>
    <w:rsid w:val="00664AE2"/>
    <w:rsid w:val="00665559"/>
    <w:rsid w:val="00665626"/>
    <w:rsid w:val="00666F79"/>
    <w:rsid w:val="00670990"/>
    <w:rsid w:val="00670B01"/>
    <w:rsid w:val="00670FB2"/>
    <w:rsid w:val="00672D71"/>
    <w:rsid w:val="00674CC9"/>
    <w:rsid w:val="00674DFA"/>
    <w:rsid w:val="00675B60"/>
    <w:rsid w:val="00676515"/>
    <w:rsid w:val="00676D4D"/>
    <w:rsid w:val="006773EC"/>
    <w:rsid w:val="006801E1"/>
    <w:rsid w:val="00680504"/>
    <w:rsid w:val="00681CD9"/>
    <w:rsid w:val="006821C4"/>
    <w:rsid w:val="006822C1"/>
    <w:rsid w:val="00682853"/>
    <w:rsid w:val="0068333A"/>
    <w:rsid w:val="00683E30"/>
    <w:rsid w:val="00684C3A"/>
    <w:rsid w:val="00686EBA"/>
    <w:rsid w:val="00687024"/>
    <w:rsid w:val="0068788B"/>
    <w:rsid w:val="006912CF"/>
    <w:rsid w:val="0069161A"/>
    <w:rsid w:val="00691C35"/>
    <w:rsid w:val="00692D6C"/>
    <w:rsid w:val="00692FAD"/>
    <w:rsid w:val="00693812"/>
    <w:rsid w:val="006947B9"/>
    <w:rsid w:val="006948F0"/>
    <w:rsid w:val="00695E22"/>
    <w:rsid w:val="00695FE8"/>
    <w:rsid w:val="006A0336"/>
    <w:rsid w:val="006A2436"/>
    <w:rsid w:val="006A43E1"/>
    <w:rsid w:val="006A4F3D"/>
    <w:rsid w:val="006A76D2"/>
    <w:rsid w:val="006B08B4"/>
    <w:rsid w:val="006B12AE"/>
    <w:rsid w:val="006B16E5"/>
    <w:rsid w:val="006B51BE"/>
    <w:rsid w:val="006B5262"/>
    <w:rsid w:val="006B65F5"/>
    <w:rsid w:val="006B7093"/>
    <w:rsid w:val="006B739E"/>
    <w:rsid w:val="006B73DD"/>
    <w:rsid w:val="006B7417"/>
    <w:rsid w:val="006C35E7"/>
    <w:rsid w:val="006C451F"/>
    <w:rsid w:val="006C500F"/>
    <w:rsid w:val="006C65CB"/>
    <w:rsid w:val="006C7E2B"/>
    <w:rsid w:val="006C7F3E"/>
    <w:rsid w:val="006D0775"/>
    <w:rsid w:val="006D1C5F"/>
    <w:rsid w:val="006D2322"/>
    <w:rsid w:val="006D31F9"/>
    <w:rsid w:val="006D3691"/>
    <w:rsid w:val="006D3CED"/>
    <w:rsid w:val="006D4995"/>
    <w:rsid w:val="006D50D1"/>
    <w:rsid w:val="006D6129"/>
    <w:rsid w:val="006D6250"/>
    <w:rsid w:val="006D63E8"/>
    <w:rsid w:val="006D64B6"/>
    <w:rsid w:val="006D6797"/>
    <w:rsid w:val="006D76F8"/>
    <w:rsid w:val="006E04C3"/>
    <w:rsid w:val="006E1205"/>
    <w:rsid w:val="006E1B87"/>
    <w:rsid w:val="006E23B0"/>
    <w:rsid w:val="006E2FAF"/>
    <w:rsid w:val="006E39F9"/>
    <w:rsid w:val="006E54B3"/>
    <w:rsid w:val="006E54E5"/>
    <w:rsid w:val="006E562C"/>
    <w:rsid w:val="006E5EF0"/>
    <w:rsid w:val="006F141C"/>
    <w:rsid w:val="006F1600"/>
    <w:rsid w:val="006F30F8"/>
    <w:rsid w:val="006F3563"/>
    <w:rsid w:val="006F42B9"/>
    <w:rsid w:val="006F4A70"/>
    <w:rsid w:val="006F5E86"/>
    <w:rsid w:val="006F6103"/>
    <w:rsid w:val="006F6957"/>
    <w:rsid w:val="00700253"/>
    <w:rsid w:val="00700DA9"/>
    <w:rsid w:val="00703B71"/>
    <w:rsid w:val="007043ED"/>
    <w:rsid w:val="00704E00"/>
    <w:rsid w:val="007066BD"/>
    <w:rsid w:val="00707783"/>
    <w:rsid w:val="00707CB1"/>
    <w:rsid w:val="00711926"/>
    <w:rsid w:val="00712163"/>
    <w:rsid w:val="00712282"/>
    <w:rsid w:val="007124BE"/>
    <w:rsid w:val="007133B2"/>
    <w:rsid w:val="00713735"/>
    <w:rsid w:val="0071374C"/>
    <w:rsid w:val="007200BB"/>
    <w:rsid w:val="00720139"/>
    <w:rsid w:val="0072015D"/>
    <w:rsid w:val="007202EB"/>
    <w:rsid w:val="007209E7"/>
    <w:rsid w:val="00720CF4"/>
    <w:rsid w:val="00720E1E"/>
    <w:rsid w:val="00721699"/>
    <w:rsid w:val="007229DA"/>
    <w:rsid w:val="00726138"/>
    <w:rsid w:val="00726182"/>
    <w:rsid w:val="0072656D"/>
    <w:rsid w:val="00727635"/>
    <w:rsid w:val="0072794C"/>
    <w:rsid w:val="00730750"/>
    <w:rsid w:val="00732329"/>
    <w:rsid w:val="00732D5F"/>
    <w:rsid w:val="0073361B"/>
    <w:rsid w:val="007337CA"/>
    <w:rsid w:val="00734CE4"/>
    <w:rsid w:val="00734E04"/>
    <w:rsid w:val="00734F6C"/>
    <w:rsid w:val="00735123"/>
    <w:rsid w:val="00735D59"/>
    <w:rsid w:val="00741837"/>
    <w:rsid w:val="00742E54"/>
    <w:rsid w:val="00743AD3"/>
    <w:rsid w:val="007453E6"/>
    <w:rsid w:val="00745C49"/>
    <w:rsid w:val="00747264"/>
    <w:rsid w:val="00750EC3"/>
    <w:rsid w:val="00751C67"/>
    <w:rsid w:val="007541D1"/>
    <w:rsid w:val="00755B7A"/>
    <w:rsid w:val="00755CD3"/>
    <w:rsid w:val="00756855"/>
    <w:rsid w:val="00756C0E"/>
    <w:rsid w:val="007611E6"/>
    <w:rsid w:val="00761B02"/>
    <w:rsid w:val="0076276E"/>
    <w:rsid w:val="007636AC"/>
    <w:rsid w:val="00764E72"/>
    <w:rsid w:val="007653A4"/>
    <w:rsid w:val="0076594D"/>
    <w:rsid w:val="00765A49"/>
    <w:rsid w:val="00765E05"/>
    <w:rsid w:val="00766983"/>
    <w:rsid w:val="00766E6C"/>
    <w:rsid w:val="00770453"/>
    <w:rsid w:val="007704FE"/>
    <w:rsid w:val="00770B8E"/>
    <w:rsid w:val="00770EB7"/>
    <w:rsid w:val="007712EE"/>
    <w:rsid w:val="00772196"/>
    <w:rsid w:val="00772AB1"/>
    <w:rsid w:val="00772F9B"/>
    <w:rsid w:val="0077309D"/>
    <w:rsid w:val="007750D8"/>
    <w:rsid w:val="00775990"/>
    <w:rsid w:val="007767E2"/>
    <w:rsid w:val="007774EE"/>
    <w:rsid w:val="00780E66"/>
    <w:rsid w:val="00781822"/>
    <w:rsid w:val="00782FED"/>
    <w:rsid w:val="00783329"/>
    <w:rsid w:val="0078371E"/>
    <w:rsid w:val="00783889"/>
    <w:rsid w:val="00783B70"/>
    <w:rsid w:val="00783F21"/>
    <w:rsid w:val="0078472A"/>
    <w:rsid w:val="00785A85"/>
    <w:rsid w:val="00787159"/>
    <w:rsid w:val="007871FC"/>
    <w:rsid w:val="0079043A"/>
    <w:rsid w:val="00791509"/>
    <w:rsid w:val="00791668"/>
    <w:rsid w:val="00791AA1"/>
    <w:rsid w:val="00793090"/>
    <w:rsid w:val="007931FF"/>
    <w:rsid w:val="00793677"/>
    <w:rsid w:val="00793B1E"/>
    <w:rsid w:val="0079585E"/>
    <w:rsid w:val="007963C3"/>
    <w:rsid w:val="0079678A"/>
    <w:rsid w:val="007A3793"/>
    <w:rsid w:val="007A4120"/>
    <w:rsid w:val="007A460F"/>
    <w:rsid w:val="007A6521"/>
    <w:rsid w:val="007A65B3"/>
    <w:rsid w:val="007A6AB1"/>
    <w:rsid w:val="007B0BD4"/>
    <w:rsid w:val="007B10B3"/>
    <w:rsid w:val="007B23F4"/>
    <w:rsid w:val="007B4A4D"/>
    <w:rsid w:val="007B7F87"/>
    <w:rsid w:val="007C0886"/>
    <w:rsid w:val="007C1BA2"/>
    <w:rsid w:val="007C2B48"/>
    <w:rsid w:val="007C3691"/>
    <w:rsid w:val="007C4314"/>
    <w:rsid w:val="007C4B90"/>
    <w:rsid w:val="007C4C19"/>
    <w:rsid w:val="007C6A46"/>
    <w:rsid w:val="007C78F6"/>
    <w:rsid w:val="007D0B86"/>
    <w:rsid w:val="007D1664"/>
    <w:rsid w:val="007D20E9"/>
    <w:rsid w:val="007D24AF"/>
    <w:rsid w:val="007D25DC"/>
    <w:rsid w:val="007D2BBC"/>
    <w:rsid w:val="007D3A2B"/>
    <w:rsid w:val="007D3C46"/>
    <w:rsid w:val="007D738A"/>
    <w:rsid w:val="007D7881"/>
    <w:rsid w:val="007D7E3A"/>
    <w:rsid w:val="007E0E10"/>
    <w:rsid w:val="007E0EAE"/>
    <w:rsid w:val="007E13E6"/>
    <w:rsid w:val="007E2BA3"/>
    <w:rsid w:val="007E35CD"/>
    <w:rsid w:val="007E3B91"/>
    <w:rsid w:val="007E3E2C"/>
    <w:rsid w:val="007E4768"/>
    <w:rsid w:val="007E4980"/>
    <w:rsid w:val="007E49BA"/>
    <w:rsid w:val="007E5F45"/>
    <w:rsid w:val="007E5F65"/>
    <w:rsid w:val="007E62B7"/>
    <w:rsid w:val="007E65BD"/>
    <w:rsid w:val="007E6848"/>
    <w:rsid w:val="007E74EB"/>
    <w:rsid w:val="007E777B"/>
    <w:rsid w:val="007E7F46"/>
    <w:rsid w:val="007F0385"/>
    <w:rsid w:val="007F0961"/>
    <w:rsid w:val="007F0C0D"/>
    <w:rsid w:val="007F2070"/>
    <w:rsid w:val="007F63C1"/>
    <w:rsid w:val="00802AEA"/>
    <w:rsid w:val="00804377"/>
    <w:rsid w:val="008053F5"/>
    <w:rsid w:val="00806395"/>
    <w:rsid w:val="00807AF7"/>
    <w:rsid w:val="00810198"/>
    <w:rsid w:val="008122BD"/>
    <w:rsid w:val="0081231D"/>
    <w:rsid w:val="00814077"/>
    <w:rsid w:val="00815DA8"/>
    <w:rsid w:val="00817AF7"/>
    <w:rsid w:val="00820343"/>
    <w:rsid w:val="0082079E"/>
    <w:rsid w:val="008214E3"/>
    <w:rsid w:val="0082194D"/>
    <w:rsid w:val="00821D3A"/>
    <w:rsid w:val="008221F9"/>
    <w:rsid w:val="008259DC"/>
    <w:rsid w:val="00826EF5"/>
    <w:rsid w:val="008276A6"/>
    <w:rsid w:val="00831674"/>
    <w:rsid w:val="00831693"/>
    <w:rsid w:val="008316B0"/>
    <w:rsid w:val="00831D7B"/>
    <w:rsid w:val="00832C0C"/>
    <w:rsid w:val="008342FD"/>
    <w:rsid w:val="00834EB1"/>
    <w:rsid w:val="00835B96"/>
    <w:rsid w:val="00835E18"/>
    <w:rsid w:val="00840104"/>
    <w:rsid w:val="008403BF"/>
    <w:rsid w:val="00840825"/>
    <w:rsid w:val="00840C1F"/>
    <w:rsid w:val="00840EC9"/>
    <w:rsid w:val="008411C9"/>
    <w:rsid w:val="00841FC5"/>
    <w:rsid w:val="008425F0"/>
    <w:rsid w:val="00842B4C"/>
    <w:rsid w:val="00842FD9"/>
    <w:rsid w:val="00843D0F"/>
    <w:rsid w:val="00844BA9"/>
    <w:rsid w:val="00845709"/>
    <w:rsid w:val="00845C5C"/>
    <w:rsid w:val="00850191"/>
    <w:rsid w:val="0085033B"/>
    <w:rsid w:val="00850701"/>
    <w:rsid w:val="00850CFD"/>
    <w:rsid w:val="00852A0A"/>
    <w:rsid w:val="00852DAA"/>
    <w:rsid w:val="00852ECA"/>
    <w:rsid w:val="008541CA"/>
    <w:rsid w:val="0085427B"/>
    <w:rsid w:val="0085491B"/>
    <w:rsid w:val="008551F2"/>
    <w:rsid w:val="008558AD"/>
    <w:rsid w:val="008571E7"/>
    <w:rsid w:val="00857520"/>
    <w:rsid w:val="008576BD"/>
    <w:rsid w:val="00860463"/>
    <w:rsid w:val="008604D2"/>
    <w:rsid w:val="008608C0"/>
    <w:rsid w:val="00861A27"/>
    <w:rsid w:val="00863398"/>
    <w:rsid w:val="00864595"/>
    <w:rsid w:val="00864F09"/>
    <w:rsid w:val="00864FAB"/>
    <w:rsid w:val="00865A2B"/>
    <w:rsid w:val="00866BA2"/>
    <w:rsid w:val="0086702A"/>
    <w:rsid w:val="008672B7"/>
    <w:rsid w:val="00872FBA"/>
    <w:rsid w:val="008733DA"/>
    <w:rsid w:val="00874A41"/>
    <w:rsid w:val="008760A0"/>
    <w:rsid w:val="008763CF"/>
    <w:rsid w:val="008768F8"/>
    <w:rsid w:val="0088099F"/>
    <w:rsid w:val="008836C6"/>
    <w:rsid w:val="008837F9"/>
    <w:rsid w:val="00883C26"/>
    <w:rsid w:val="00884A1E"/>
    <w:rsid w:val="008850E4"/>
    <w:rsid w:val="0088596E"/>
    <w:rsid w:val="00885D45"/>
    <w:rsid w:val="00886439"/>
    <w:rsid w:val="00891543"/>
    <w:rsid w:val="00891704"/>
    <w:rsid w:val="008918FF"/>
    <w:rsid w:val="00892490"/>
    <w:rsid w:val="008939AB"/>
    <w:rsid w:val="00893BC7"/>
    <w:rsid w:val="008949EB"/>
    <w:rsid w:val="00894E61"/>
    <w:rsid w:val="008968AA"/>
    <w:rsid w:val="00897173"/>
    <w:rsid w:val="008A010E"/>
    <w:rsid w:val="008A0914"/>
    <w:rsid w:val="008A12F5"/>
    <w:rsid w:val="008A233B"/>
    <w:rsid w:val="008A29CD"/>
    <w:rsid w:val="008A2CC3"/>
    <w:rsid w:val="008A2E82"/>
    <w:rsid w:val="008A33E1"/>
    <w:rsid w:val="008A365F"/>
    <w:rsid w:val="008A36A5"/>
    <w:rsid w:val="008A4C21"/>
    <w:rsid w:val="008A5267"/>
    <w:rsid w:val="008A583E"/>
    <w:rsid w:val="008A61BB"/>
    <w:rsid w:val="008A6BE7"/>
    <w:rsid w:val="008A7000"/>
    <w:rsid w:val="008A7772"/>
    <w:rsid w:val="008B0228"/>
    <w:rsid w:val="008B044E"/>
    <w:rsid w:val="008B1587"/>
    <w:rsid w:val="008B1717"/>
    <w:rsid w:val="008B18A4"/>
    <w:rsid w:val="008B1B01"/>
    <w:rsid w:val="008B3BCD"/>
    <w:rsid w:val="008B4A5B"/>
    <w:rsid w:val="008B4CA6"/>
    <w:rsid w:val="008B699E"/>
    <w:rsid w:val="008B6DF8"/>
    <w:rsid w:val="008C106C"/>
    <w:rsid w:val="008C10F1"/>
    <w:rsid w:val="008C1265"/>
    <w:rsid w:val="008C1926"/>
    <w:rsid w:val="008C1A07"/>
    <w:rsid w:val="008C1C08"/>
    <w:rsid w:val="008C1E99"/>
    <w:rsid w:val="008C4F32"/>
    <w:rsid w:val="008C5E90"/>
    <w:rsid w:val="008C69C7"/>
    <w:rsid w:val="008C6DC4"/>
    <w:rsid w:val="008C7548"/>
    <w:rsid w:val="008C7754"/>
    <w:rsid w:val="008D02DC"/>
    <w:rsid w:val="008D086D"/>
    <w:rsid w:val="008D0B22"/>
    <w:rsid w:val="008D2A01"/>
    <w:rsid w:val="008D3C71"/>
    <w:rsid w:val="008D43BC"/>
    <w:rsid w:val="008D4F88"/>
    <w:rsid w:val="008D5723"/>
    <w:rsid w:val="008D58C3"/>
    <w:rsid w:val="008D5C82"/>
    <w:rsid w:val="008D6438"/>
    <w:rsid w:val="008D68AF"/>
    <w:rsid w:val="008D755F"/>
    <w:rsid w:val="008D7E72"/>
    <w:rsid w:val="008E0085"/>
    <w:rsid w:val="008E1B2A"/>
    <w:rsid w:val="008E2AA6"/>
    <w:rsid w:val="008E311B"/>
    <w:rsid w:val="008E3626"/>
    <w:rsid w:val="008E3917"/>
    <w:rsid w:val="008E4853"/>
    <w:rsid w:val="008E5F49"/>
    <w:rsid w:val="008E673F"/>
    <w:rsid w:val="008E6928"/>
    <w:rsid w:val="008E6A46"/>
    <w:rsid w:val="008E78FA"/>
    <w:rsid w:val="008F058A"/>
    <w:rsid w:val="008F0AAA"/>
    <w:rsid w:val="008F254A"/>
    <w:rsid w:val="008F2A40"/>
    <w:rsid w:val="008F328D"/>
    <w:rsid w:val="008F46E7"/>
    <w:rsid w:val="008F4D78"/>
    <w:rsid w:val="008F5425"/>
    <w:rsid w:val="008F64CA"/>
    <w:rsid w:val="008F6C78"/>
    <w:rsid w:val="008F6F0B"/>
    <w:rsid w:val="008F7E4B"/>
    <w:rsid w:val="00901573"/>
    <w:rsid w:val="009029F5"/>
    <w:rsid w:val="00902AEB"/>
    <w:rsid w:val="0090351D"/>
    <w:rsid w:val="00905F15"/>
    <w:rsid w:val="00907BA7"/>
    <w:rsid w:val="00910312"/>
    <w:rsid w:val="0091064E"/>
    <w:rsid w:val="00910B51"/>
    <w:rsid w:val="00911933"/>
    <w:rsid w:val="00911FC5"/>
    <w:rsid w:val="00912661"/>
    <w:rsid w:val="0091313C"/>
    <w:rsid w:val="00913263"/>
    <w:rsid w:val="0091744C"/>
    <w:rsid w:val="009200FF"/>
    <w:rsid w:val="00920CB5"/>
    <w:rsid w:val="00922F62"/>
    <w:rsid w:val="0092300D"/>
    <w:rsid w:val="00925C59"/>
    <w:rsid w:val="009312B8"/>
    <w:rsid w:val="009317DA"/>
    <w:rsid w:val="00931A10"/>
    <w:rsid w:val="0093237C"/>
    <w:rsid w:val="00932DC4"/>
    <w:rsid w:val="00933465"/>
    <w:rsid w:val="00936789"/>
    <w:rsid w:val="009368C6"/>
    <w:rsid w:val="00936C14"/>
    <w:rsid w:val="0093711E"/>
    <w:rsid w:val="00940393"/>
    <w:rsid w:val="009413FD"/>
    <w:rsid w:val="009420F4"/>
    <w:rsid w:val="00943558"/>
    <w:rsid w:val="00943E1E"/>
    <w:rsid w:val="00943F81"/>
    <w:rsid w:val="009445A0"/>
    <w:rsid w:val="00945D56"/>
    <w:rsid w:val="0094682E"/>
    <w:rsid w:val="00947967"/>
    <w:rsid w:val="009501DA"/>
    <w:rsid w:val="00950D85"/>
    <w:rsid w:val="00951466"/>
    <w:rsid w:val="00954D5F"/>
    <w:rsid w:val="00955167"/>
    <w:rsid w:val="00955201"/>
    <w:rsid w:val="00955DD2"/>
    <w:rsid w:val="0096074F"/>
    <w:rsid w:val="009650DB"/>
    <w:rsid w:val="00965200"/>
    <w:rsid w:val="00965F88"/>
    <w:rsid w:val="009668B3"/>
    <w:rsid w:val="00966F67"/>
    <w:rsid w:val="00967DC5"/>
    <w:rsid w:val="00970A30"/>
    <w:rsid w:val="00971471"/>
    <w:rsid w:val="00973B4C"/>
    <w:rsid w:val="00976A60"/>
    <w:rsid w:val="00977B06"/>
    <w:rsid w:val="00980346"/>
    <w:rsid w:val="00982961"/>
    <w:rsid w:val="00982E7A"/>
    <w:rsid w:val="00983CD9"/>
    <w:rsid w:val="009849C2"/>
    <w:rsid w:val="00984D24"/>
    <w:rsid w:val="009858EB"/>
    <w:rsid w:val="00986AA4"/>
    <w:rsid w:val="0098727A"/>
    <w:rsid w:val="00987B89"/>
    <w:rsid w:val="0099092B"/>
    <w:rsid w:val="009913F1"/>
    <w:rsid w:val="00991B3D"/>
    <w:rsid w:val="00992301"/>
    <w:rsid w:val="00993D6C"/>
    <w:rsid w:val="009940DB"/>
    <w:rsid w:val="00995815"/>
    <w:rsid w:val="00995BCF"/>
    <w:rsid w:val="0099665F"/>
    <w:rsid w:val="0099769A"/>
    <w:rsid w:val="00997798"/>
    <w:rsid w:val="009A0649"/>
    <w:rsid w:val="009A07DB"/>
    <w:rsid w:val="009A0F32"/>
    <w:rsid w:val="009A1446"/>
    <w:rsid w:val="009A2708"/>
    <w:rsid w:val="009A3E35"/>
    <w:rsid w:val="009A3E55"/>
    <w:rsid w:val="009A3F47"/>
    <w:rsid w:val="009A40D3"/>
    <w:rsid w:val="009A4E32"/>
    <w:rsid w:val="009A6DDD"/>
    <w:rsid w:val="009A7CEF"/>
    <w:rsid w:val="009B0046"/>
    <w:rsid w:val="009B03A8"/>
    <w:rsid w:val="009B089C"/>
    <w:rsid w:val="009B0D49"/>
    <w:rsid w:val="009B3E5A"/>
    <w:rsid w:val="009B56B8"/>
    <w:rsid w:val="009B5740"/>
    <w:rsid w:val="009B5D60"/>
    <w:rsid w:val="009B6243"/>
    <w:rsid w:val="009C1227"/>
    <w:rsid w:val="009C1440"/>
    <w:rsid w:val="009C148D"/>
    <w:rsid w:val="009C2107"/>
    <w:rsid w:val="009C3761"/>
    <w:rsid w:val="009C5D9E"/>
    <w:rsid w:val="009C77C7"/>
    <w:rsid w:val="009C7E45"/>
    <w:rsid w:val="009D03BA"/>
    <w:rsid w:val="009D1E15"/>
    <w:rsid w:val="009D21C0"/>
    <w:rsid w:val="009D2C3E"/>
    <w:rsid w:val="009D2F6E"/>
    <w:rsid w:val="009D33A4"/>
    <w:rsid w:val="009D3EA8"/>
    <w:rsid w:val="009D6DCB"/>
    <w:rsid w:val="009D7098"/>
    <w:rsid w:val="009D7FF1"/>
    <w:rsid w:val="009E04ED"/>
    <w:rsid w:val="009E0625"/>
    <w:rsid w:val="009E114B"/>
    <w:rsid w:val="009E1583"/>
    <w:rsid w:val="009E1A31"/>
    <w:rsid w:val="009E1B4F"/>
    <w:rsid w:val="009E220D"/>
    <w:rsid w:val="009E2265"/>
    <w:rsid w:val="009E3034"/>
    <w:rsid w:val="009E549F"/>
    <w:rsid w:val="009E5E84"/>
    <w:rsid w:val="009E6C17"/>
    <w:rsid w:val="009E6E89"/>
    <w:rsid w:val="009F0C19"/>
    <w:rsid w:val="009F28A8"/>
    <w:rsid w:val="009F473E"/>
    <w:rsid w:val="009F4BEB"/>
    <w:rsid w:val="009F4D24"/>
    <w:rsid w:val="009F5247"/>
    <w:rsid w:val="009F588F"/>
    <w:rsid w:val="009F682A"/>
    <w:rsid w:val="009F6E58"/>
    <w:rsid w:val="009F7E2E"/>
    <w:rsid w:val="00A003D2"/>
    <w:rsid w:val="00A022BE"/>
    <w:rsid w:val="00A02C82"/>
    <w:rsid w:val="00A05D93"/>
    <w:rsid w:val="00A05F5B"/>
    <w:rsid w:val="00A06402"/>
    <w:rsid w:val="00A06451"/>
    <w:rsid w:val="00A073D3"/>
    <w:rsid w:val="00A075CC"/>
    <w:rsid w:val="00A07B4B"/>
    <w:rsid w:val="00A12B96"/>
    <w:rsid w:val="00A12D8A"/>
    <w:rsid w:val="00A13D89"/>
    <w:rsid w:val="00A145AD"/>
    <w:rsid w:val="00A14C2B"/>
    <w:rsid w:val="00A14F52"/>
    <w:rsid w:val="00A156B4"/>
    <w:rsid w:val="00A15927"/>
    <w:rsid w:val="00A16027"/>
    <w:rsid w:val="00A172DF"/>
    <w:rsid w:val="00A17561"/>
    <w:rsid w:val="00A17694"/>
    <w:rsid w:val="00A17A84"/>
    <w:rsid w:val="00A20359"/>
    <w:rsid w:val="00A20EA1"/>
    <w:rsid w:val="00A215AF"/>
    <w:rsid w:val="00A24886"/>
    <w:rsid w:val="00A24C95"/>
    <w:rsid w:val="00A2599A"/>
    <w:rsid w:val="00A25AFD"/>
    <w:rsid w:val="00A26094"/>
    <w:rsid w:val="00A301BF"/>
    <w:rsid w:val="00A302B2"/>
    <w:rsid w:val="00A308A5"/>
    <w:rsid w:val="00A30F30"/>
    <w:rsid w:val="00A30FE8"/>
    <w:rsid w:val="00A32447"/>
    <w:rsid w:val="00A331B4"/>
    <w:rsid w:val="00A33A11"/>
    <w:rsid w:val="00A343CA"/>
    <w:rsid w:val="00A346F2"/>
    <w:rsid w:val="00A3484E"/>
    <w:rsid w:val="00A356D3"/>
    <w:rsid w:val="00A36203"/>
    <w:rsid w:val="00A367A2"/>
    <w:rsid w:val="00A36ADA"/>
    <w:rsid w:val="00A371F6"/>
    <w:rsid w:val="00A37C4D"/>
    <w:rsid w:val="00A40044"/>
    <w:rsid w:val="00A427A2"/>
    <w:rsid w:val="00A43636"/>
    <w:rsid w:val="00A43843"/>
    <w:rsid w:val="00A438D8"/>
    <w:rsid w:val="00A445E1"/>
    <w:rsid w:val="00A44676"/>
    <w:rsid w:val="00A45480"/>
    <w:rsid w:val="00A473F5"/>
    <w:rsid w:val="00A47608"/>
    <w:rsid w:val="00A51292"/>
    <w:rsid w:val="00A513FB"/>
    <w:rsid w:val="00A51F9D"/>
    <w:rsid w:val="00A5288A"/>
    <w:rsid w:val="00A52ACE"/>
    <w:rsid w:val="00A5416A"/>
    <w:rsid w:val="00A5553A"/>
    <w:rsid w:val="00A56644"/>
    <w:rsid w:val="00A6033A"/>
    <w:rsid w:val="00A610AF"/>
    <w:rsid w:val="00A613C6"/>
    <w:rsid w:val="00A619D1"/>
    <w:rsid w:val="00A639F4"/>
    <w:rsid w:val="00A64C28"/>
    <w:rsid w:val="00A65864"/>
    <w:rsid w:val="00A65A0E"/>
    <w:rsid w:val="00A65B8B"/>
    <w:rsid w:val="00A65FAE"/>
    <w:rsid w:val="00A6714E"/>
    <w:rsid w:val="00A7077E"/>
    <w:rsid w:val="00A72867"/>
    <w:rsid w:val="00A73619"/>
    <w:rsid w:val="00A77CD7"/>
    <w:rsid w:val="00A81A32"/>
    <w:rsid w:val="00A82AA9"/>
    <w:rsid w:val="00A82C2E"/>
    <w:rsid w:val="00A82D89"/>
    <w:rsid w:val="00A8344F"/>
    <w:rsid w:val="00A835BD"/>
    <w:rsid w:val="00A9018E"/>
    <w:rsid w:val="00A904C7"/>
    <w:rsid w:val="00A91482"/>
    <w:rsid w:val="00A922FE"/>
    <w:rsid w:val="00A930C3"/>
    <w:rsid w:val="00A93AF9"/>
    <w:rsid w:val="00A94EE5"/>
    <w:rsid w:val="00A95C28"/>
    <w:rsid w:val="00A95F44"/>
    <w:rsid w:val="00A97037"/>
    <w:rsid w:val="00A97B15"/>
    <w:rsid w:val="00AA018D"/>
    <w:rsid w:val="00AA0822"/>
    <w:rsid w:val="00AA2182"/>
    <w:rsid w:val="00AA42D5"/>
    <w:rsid w:val="00AA42D7"/>
    <w:rsid w:val="00AA65F6"/>
    <w:rsid w:val="00AB00C4"/>
    <w:rsid w:val="00AB2FAB"/>
    <w:rsid w:val="00AB3B12"/>
    <w:rsid w:val="00AB4913"/>
    <w:rsid w:val="00AB57A5"/>
    <w:rsid w:val="00AB5C14"/>
    <w:rsid w:val="00AB73A5"/>
    <w:rsid w:val="00AC1B46"/>
    <w:rsid w:val="00AC1EE7"/>
    <w:rsid w:val="00AC2A67"/>
    <w:rsid w:val="00AC3105"/>
    <w:rsid w:val="00AC333F"/>
    <w:rsid w:val="00AC506D"/>
    <w:rsid w:val="00AC585C"/>
    <w:rsid w:val="00AC73FD"/>
    <w:rsid w:val="00AD075A"/>
    <w:rsid w:val="00AD1925"/>
    <w:rsid w:val="00AD291F"/>
    <w:rsid w:val="00AD2F82"/>
    <w:rsid w:val="00AD39FC"/>
    <w:rsid w:val="00AD55E7"/>
    <w:rsid w:val="00AD76F0"/>
    <w:rsid w:val="00AE0144"/>
    <w:rsid w:val="00AE066D"/>
    <w:rsid w:val="00AE067D"/>
    <w:rsid w:val="00AE161E"/>
    <w:rsid w:val="00AE72C0"/>
    <w:rsid w:val="00AF082C"/>
    <w:rsid w:val="00AF1181"/>
    <w:rsid w:val="00AF1F02"/>
    <w:rsid w:val="00AF2F79"/>
    <w:rsid w:val="00AF3A23"/>
    <w:rsid w:val="00AF4304"/>
    <w:rsid w:val="00AF4653"/>
    <w:rsid w:val="00AF5F33"/>
    <w:rsid w:val="00AF617B"/>
    <w:rsid w:val="00AF6372"/>
    <w:rsid w:val="00AF6AF5"/>
    <w:rsid w:val="00AF729C"/>
    <w:rsid w:val="00AF793E"/>
    <w:rsid w:val="00AF7DB7"/>
    <w:rsid w:val="00B011C4"/>
    <w:rsid w:val="00B02723"/>
    <w:rsid w:val="00B03324"/>
    <w:rsid w:val="00B039E7"/>
    <w:rsid w:val="00B0518B"/>
    <w:rsid w:val="00B05862"/>
    <w:rsid w:val="00B059E4"/>
    <w:rsid w:val="00B06131"/>
    <w:rsid w:val="00B066F0"/>
    <w:rsid w:val="00B06752"/>
    <w:rsid w:val="00B070AC"/>
    <w:rsid w:val="00B07C30"/>
    <w:rsid w:val="00B10D02"/>
    <w:rsid w:val="00B11A69"/>
    <w:rsid w:val="00B11D5C"/>
    <w:rsid w:val="00B11DA3"/>
    <w:rsid w:val="00B11EC3"/>
    <w:rsid w:val="00B12156"/>
    <w:rsid w:val="00B1292A"/>
    <w:rsid w:val="00B12FEF"/>
    <w:rsid w:val="00B148D7"/>
    <w:rsid w:val="00B17612"/>
    <w:rsid w:val="00B1784A"/>
    <w:rsid w:val="00B201E2"/>
    <w:rsid w:val="00B21AF1"/>
    <w:rsid w:val="00B220FD"/>
    <w:rsid w:val="00B2242B"/>
    <w:rsid w:val="00B22625"/>
    <w:rsid w:val="00B25085"/>
    <w:rsid w:val="00B2611C"/>
    <w:rsid w:val="00B2675C"/>
    <w:rsid w:val="00B26A68"/>
    <w:rsid w:val="00B2742C"/>
    <w:rsid w:val="00B27638"/>
    <w:rsid w:val="00B27854"/>
    <w:rsid w:val="00B3110B"/>
    <w:rsid w:val="00B329D6"/>
    <w:rsid w:val="00B32DD0"/>
    <w:rsid w:val="00B36139"/>
    <w:rsid w:val="00B366C6"/>
    <w:rsid w:val="00B368C8"/>
    <w:rsid w:val="00B40601"/>
    <w:rsid w:val="00B42B80"/>
    <w:rsid w:val="00B443E4"/>
    <w:rsid w:val="00B448AB"/>
    <w:rsid w:val="00B450D7"/>
    <w:rsid w:val="00B46169"/>
    <w:rsid w:val="00B471BC"/>
    <w:rsid w:val="00B50C9B"/>
    <w:rsid w:val="00B51B35"/>
    <w:rsid w:val="00B5372F"/>
    <w:rsid w:val="00B5428A"/>
    <w:rsid w:val="00B5484D"/>
    <w:rsid w:val="00B54E92"/>
    <w:rsid w:val="00B54F40"/>
    <w:rsid w:val="00B54FAF"/>
    <w:rsid w:val="00B5622D"/>
    <w:rsid w:val="00B563EA"/>
    <w:rsid w:val="00B56CDF"/>
    <w:rsid w:val="00B60E51"/>
    <w:rsid w:val="00B62340"/>
    <w:rsid w:val="00B63246"/>
    <w:rsid w:val="00B63A54"/>
    <w:rsid w:val="00B656B3"/>
    <w:rsid w:val="00B65EBC"/>
    <w:rsid w:val="00B66243"/>
    <w:rsid w:val="00B67005"/>
    <w:rsid w:val="00B67309"/>
    <w:rsid w:val="00B67531"/>
    <w:rsid w:val="00B67B35"/>
    <w:rsid w:val="00B67B71"/>
    <w:rsid w:val="00B7036F"/>
    <w:rsid w:val="00B70B73"/>
    <w:rsid w:val="00B71D39"/>
    <w:rsid w:val="00B7245D"/>
    <w:rsid w:val="00B7334A"/>
    <w:rsid w:val="00B733FE"/>
    <w:rsid w:val="00B73A2D"/>
    <w:rsid w:val="00B74015"/>
    <w:rsid w:val="00B757E6"/>
    <w:rsid w:val="00B77732"/>
    <w:rsid w:val="00B77D18"/>
    <w:rsid w:val="00B809CA"/>
    <w:rsid w:val="00B810D9"/>
    <w:rsid w:val="00B816C2"/>
    <w:rsid w:val="00B8313A"/>
    <w:rsid w:val="00B83520"/>
    <w:rsid w:val="00B8586A"/>
    <w:rsid w:val="00B85B33"/>
    <w:rsid w:val="00B85C14"/>
    <w:rsid w:val="00B866BF"/>
    <w:rsid w:val="00B86F89"/>
    <w:rsid w:val="00B87ADA"/>
    <w:rsid w:val="00B87FD5"/>
    <w:rsid w:val="00B911A6"/>
    <w:rsid w:val="00B914D0"/>
    <w:rsid w:val="00B91925"/>
    <w:rsid w:val="00B92B14"/>
    <w:rsid w:val="00B93060"/>
    <w:rsid w:val="00B93503"/>
    <w:rsid w:val="00B93786"/>
    <w:rsid w:val="00B94632"/>
    <w:rsid w:val="00B95A02"/>
    <w:rsid w:val="00B95E1B"/>
    <w:rsid w:val="00B96B4A"/>
    <w:rsid w:val="00B973EA"/>
    <w:rsid w:val="00B979A9"/>
    <w:rsid w:val="00BA199A"/>
    <w:rsid w:val="00BA221F"/>
    <w:rsid w:val="00BA265C"/>
    <w:rsid w:val="00BA31E8"/>
    <w:rsid w:val="00BA3E96"/>
    <w:rsid w:val="00BA4158"/>
    <w:rsid w:val="00BA4B24"/>
    <w:rsid w:val="00BA5234"/>
    <w:rsid w:val="00BA5451"/>
    <w:rsid w:val="00BA55E0"/>
    <w:rsid w:val="00BA68F9"/>
    <w:rsid w:val="00BA6BD4"/>
    <w:rsid w:val="00BA6C7A"/>
    <w:rsid w:val="00BA6FF8"/>
    <w:rsid w:val="00BB076C"/>
    <w:rsid w:val="00BB10BC"/>
    <w:rsid w:val="00BB14A9"/>
    <w:rsid w:val="00BB17D1"/>
    <w:rsid w:val="00BB24BE"/>
    <w:rsid w:val="00BB34DB"/>
    <w:rsid w:val="00BB3752"/>
    <w:rsid w:val="00BB4161"/>
    <w:rsid w:val="00BB43E2"/>
    <w:rsid w:val="00BB44F3"/>
    <w:rsid w:val="00BB48F8"/>
    <w:rsid w:val="00BB6688"/>
    <w:rsid w:val="00BB76AA"/>
    <w:rsid w:val="00BC0955"/>
    <w:rsid w:val="00BC26D4"/>
    <w:rsid w:val="00BC50E2"/>
    <w:rsid w:val="00BC54F8"/>
    <w:rsid w:val="00BC5598"/>
    <w:rsid w:val="00BC5B73"/>
    <w:rsid w:val="00BC5E3E"/>
    <w:rsid w:val="00BC764D"/>
    <w:rsid w:val="00BC7AB5"/>
    <w:rsid w:val="00BC7DA1"/>
    <w:rsid w:val="00BD1F50"/>
    <w:rsid w:val="00BD21CA"/>
    <w:rsid w:val="00BD295A"/>
    <w:rsid w:val="00BD3438"/>
    <w:rsid w:val="00BD3C08"/>
    <w:rsid w:val="00BD52AF"/>
    <w:rsid w:val="00BD71F7"/>
    <w:rsid w:val="00BD7F87"/>
    <w:rsid w:val="00BE0435"/>
    <w:rsid w:val="00BE0C80"/>
    <w:rsid w:val="00BE10C6"/>
    <w:rsid w:val="00BE12DE"/>
    <w:rsid w:val="00BE41D3"/>
    <w:rsid w:val="00BE4B7B"/>
    <w:rsid w:val="00BE7235"/>
    <w:rsid w:val="00BE7329"/>
    <w:rsid w:val="00BE7E13"/>
    <w:rsid w:val="00BF1597"/>
    <w:rsid w:val="00BF1645"/>
    <w:rsid w:val="00BF25A6"/>
    <w:rsid w:val="00BF2A42"/>
    <w:rsid w:val="00BF3EA7"/>
    <w:rsid w:val="00BF44DF"/>
    <w:rsid w:val="00BF660D"/>
    <w:rsid w:val="00BF682A"/>
    <w:rsid w:val="00BF6A51"/>
    <w:rsid w:val="00BF6EA0"/>
    <w:rsid w:val="00BF7E2B"/>
    <w:rsid w:val="00C02ECF"/>
    <w:rsid w:val="00C03D8C"/>
    <w:rsid w:val="00C0465F"/>
    <w:rsid w:val="00C055EC"/>
    <w:rsid w:val="00C07E74"/>
    <w:rsid w:val="00C10166"/>
    <w:rsid w:val="00C10DC9"/>
    <w:rsid w:val="00C10F6A"/>
    <w:rsid w:val="00C12939"/>
    <w:rsid w:val="00C12FB3"/>
    <w:rsid w:val="00C165B4"/>
    <w:rsid w:val="00C168B2"/>
    <w:rsid w:val="00C17341"/>
    <w:rsid w:val="00C175FC"/>
    <w:rsid w:val="00C178A2"/>
    <w:rsid w:val="00C17BE8"/>
    <w:rsid w:val="00C17CFE"/>
    <w:rsid w:val="00C21461"/>
    <w:rsid w:val="00C21C09"/>
    <w:rsid w:val="00C21D26"/>
    <w:rsid w:val="00C22500"/>
    <w:rsid w:val="00C22CDC"/>
    <w:rsid w:val="00C23791"/>
    <w:rsid w:val="00C23E8D"/>
    <w:rsid w:val="00C24C6C"/>
    <w:rsid w:val="00C24EEF"/>
    <w:rsid w:val="00C255F1"/>
    <w:rsid w:val="00C2581A"/>
    <w:rsid w:val="00C25CF6"/>
    <w:rsid w:val="00C26C36"/>
    <w:rsid w:val="00C274B8"/>
    <w:rsid w:val="00C278CD"/>
    <w:rsid w:val="00C306AB"/>
    <w:rsid w:val="00C30ECF"/>
    <w:rsid w:val="00C31A4B"/>
    <w:rsid w:val="00C32211"/>
    <w:rsid w:val="00C32768"/>
    <w:rsid w:val="00C35AE7"/>
    <w:rsid w:val="00C364EA"/>
    <w:rsid w:val="00C370BE"/>
    <w:rsid w:val="00C41959"/>
    <w:rsid w:val="00C42497"/>
    <w:rsid w:val="00C4312F"/>
    <w:rsid w:val="00C431DF"/>
    <w:rsid w:val="00C4324E"/>
    <w:rsid w:val="00C44A0A"/>
    <w:rsid w:val="00C452B6"/>
    <w:rsid w:val="00C456BD"/>
    <w:rsid w:val="00C460B3"/>
    <w:rsid w:val="00C46379"/>
    <w:rsid w:val="00C465FD"/>
    <w:rsid w:val="00C47C58"/>
    <w:rsid w:val="00C506A0"/>
    <w:rsid w:val="00C507F6"/>
    <w:rsid w:val="00C50C92"/>
    <w:rsid w:val="00C51FA4"/>
    <w:rsid w:val="00C5284D"/>
    <w:rsid w:val="00C530DC"/>
    <w:rsid w:val="00C5350D"/>
    <w:rsid w:val="00C53655"/>
    <w:rsid w:val="00C53D79"/>
    <w:rsid w:val="00C55C87"/>
    <w:rsid w:val="00C57F41"/>
    <w:rsid w:val="00C60253"/>
    <w:rsid w:val="00C6123C"/>
    <w:rsid w:val="00C61F6E"/>
    <w:rsid w:val="00C6311A"/>
    <w:rsid w:val="00C63492"/>
    <w:rsid w:val="00C65158"/>
    <w:rsid w:val="00C65F39"/>
    <w:rsid w:val="00C7084D"/>
    <w:rsid w:val="00C708F2"/>
    <w:rsid w:val="00C712C5"/>
    <w:rsid w:val="00C71F5B"/>
    <w:rsid w:val="00C7315E"/>
    <w:rsid w:val="00C73809"/>
    <w:rsid w:val="00C74220"/>
    <w:rsid w:val="00C753C0"/>
    <w:rsid w:val="00C75895"/>
    <w:rsid w:val="00C81329"/>
    <w:rsid w:val="00C82428"/>
    <w:rsid w:val="00C824C8"/>
    <w:rsid w:val="00C83422"/>
    <w:rsid w:val="00C83C9F"/>
    <w:rsid w:val="00C84E82"/>
    <w:rsid w:val="00C85062"/>
    <w:rsid w:val="00C85C05"/>
    <w:rsid w:val="00C86064"/>
    <w:rsid w:val="00C87296"/>
    <w:rsid w:val="00C876AD"/>
    <w:rsid w:val="00C87C19"/>
    <w:rsid w:val="00C90732"/>
    <w:rsid w:val="00C90CE4"/>
    <w:rsid w:val="00C90F9C"/>
    <w:rsid w:val="00C92847"/>
    <w:rsid w:val="00C940C2"/>
    <w:rsid w:val="00C944DE"/>
    <w:rsid w:val="00C94840"/>
    <w:rsid w:val="00C94BAC"/>
    <w:rsid w:val="00C94D0B"/>
    <w:rsid w:val="00C94F03"/>
    <w:rsid w:val="00C95A9D"/>
    <w:rsid w:val="00C97779"/>
    <w:rsid w:val="00CA13E9"/>
    <w:rsid w:val="00CA1667"/>
    <w:rsid w:val="00CA18D9"/>
    <w:rsid w:val="00CA2A09"/>
    <w:rsid w:val="00CA3A95"/>
    <w:rsid w:val="00CA4EE3"/>
    <w:rsid w:val="00CA5B86"/>
    <w:rsid w:val="00CA77A0"/>
    <w:rsid w:val="00CB027F"/>
    <w:rsid w:val="00CB0B40"/>
    <w:rsid w:val="00CB0F53"/>
    <w:rsid w:val="00CB1B87"/>
    <w:rsid w:val="00CB317B"/>
    <w:rsid w:val="00CB6013"/>
    <w:rsid w:val="00CB6E1C"/>
    <w:rsid w:val="00CB71F8"/>
    <w:rsid w:val="00CB7C1C"/>
    <w:rsid w:val="00CC0485"/>
    <w:rsid w:val="00CC05BA"/>
    <w:rsid w:val="00CC092D"/>
    <w:rsid w:val="00CC0CC7"/>
    <w:rsid w:val="00CC0EBB"/>
    <w:rsid w:val="00CC0EE0"/>
    <w:rsid w:val="00CC175A"/>
    <w:rsid w:val="00CC17EE"/>
    <w:rsid w:val="00CC1E41"/>
    <w:rsid w:val="00CC26C4"/>
    <w:rsid w:val="00CC2C67"/>
    <w:rsid w:val="00CC442D"/>
    <w:rsid w:val="00CC59B1"/>
    <w:rsid w:val="00CC6297"/>
    <w:rsid w:val="00CC71FC"/>
    <w:rsid w:val="00CC73A2"/>
    <w:rsid w:val="00CC7690"/>
    <w:rsid w:val="00CC7C4E"/>
    <w:rsid w:val="00CD02A4"/>
    <w:rsid w:val="00CD03A1"/>
    <w:rsid w:val="00CD088A"/>
    <w:rsid w:val="00CD0EE6"/>
    <w:rsid w:val="00CD1986"/>
    <w:rsid w:val="00CD2274"/>
    <w:rsid w:val="00CD2B96"/>
    <w:rsid w:val="00CD2CF3"/>
    <w:rsid w:val="00CD3BE4"/>
    <w:rsid w:val="00CD3FC0"/>
    <w:rsid w:val="00CD54BF"/>
    <w:rsid w:val="00CD6AD8"/>
    <w:rsid w:val="00CE0A8B"/>
    <w:rsid w:val="00CE3C55"/>
    <w:rsid w:val="00CE3CEF"/>
    <w:rsid w:val="00CE3D76"/>
    <w:rsid w:val="00CE4C14"/>
    <w:rsid w:val="00CE4D5C"/>
    <w:rsid w:val="00CE75C4"/>
    <w:rsid w:val="00CE75C9"/>
    <w:rsid w:val="00CE7972"/>
    <w:rsid w:val="00CE7EF8"/>
    <w:rsid w:val="00CF05DA"/>
    <w:rsid w:val="00CF0E0C"/>
    <w:rsid w:val="00CF0E81"/>
    <w:rsid w:val="00CF1ACC"/>
    <w:rsid w:val="00CF22AF"/>
    <w:rsid w:val="00CF2D1B"/>
    <w:rsid w:val="00CF2EF1"/>
    <w:rsid w:val="00CF33B4"/>
    <w:rsid w:val="00CF4365"/>
    <w:rsid w:val="00CF53A8"/>
    <w:rsid w:val="00CF58EB"/>
    <w:rsid w:val="00CF6776"/>
    <w:rsid w:val="00CF6C14"/>
    <w:rsid w:val="00CF6F57"/>
    <w:rsid w:val="00CF6FEC"/>
    <w:rsid w:val="00CF72C5"/>
    <w:rsid w:val="00D00C59"/>
    <w:rsid w:val="00D0106E"/>
    <w:rsid w:val="00D011E4"/>
    <w:rsid w:val="00D01632"/>
    <w:rsid w:val="00D0200A"/>
    <w:rsid w:val="00D02AF2"/>
    <w:rsid w:val="00D0403F"/>
    <w:rsid w:val="00D05DB9"/>
    <w:rsid w:val="00D06383"/>
    <w:rsid w:val="00D070F5"/>
    <w:rsid w:val="00D0717A"/>
    <w:rsid w:val="00D10370"/>
    <w:rsid w:val="00D1185F"/>
    <w:rsid w:val="00D12210"/>
    <w:rsid w:val="00D146C5"/>
    <w:rsid w:val="00D14E5F"/>
    <w:rsid w:val="00D15411"/>
    <w:rsid w:val="00D165E1"/>
    <w:rsid w:val="00D2037A"/>
    <w:rsid w:val="00D20E85"/>
    <w:rsid w:val="00D216A9"/>
    <w:rsid w:val="00D24615"/>
    <w:rsid w:val="00D2578D"/>
    <w:rsid w:val="00D25C72"/>
    <w:rsid w:val="00D2700F"/>
    <w:rsid w:val="00D270F9"/>
    <w:rsid w:val="00D3024E"/>
    <w:rsid w:val="00D31544"/>
    <w:rsid w:val="00D34011"/>
    <w:rsid w:val="00D340E2"/>
    <w:rsid w:val="00D34B9E"/>
    <w:rsid w:val="00D34D6F"/>
    <w:rsid w:val="00D34EEE"/>
    <w:rsid w:val="00D35776"/>
    <w:rsid w:val="00D3623B"/>
    <w:rsid w:val="00D37842"/>
    <w:rsid w:val="00D40FA4"/>
    <w:rsid w:val="00D42AFD"/>
    <w:rsid w:val="00D42DC2"/>
    <w:rsid w:val="00D4302B"/>
    <w:rsid w:val="00D43674"/>
    <w:rsid w:val="00D447E0"/>
    <w:rsid w:val="00D44883"/>
    <w:rsid w:val="00D470DE"/>
    <w:rsid w:val="00D4788B"/>
    <w:rsid w:val="00D524D2"/>
    <w:rsid w:val="00D537E1"/>
    <w:rsid w:val="00D540C8"/>
    <w:rsid w:val="00D5440A"/>
    <w:rsid w:val="00D546CA"/>
    <w:rsid w:val="00D54F64"/>
    <w:rsid w:val="00D5569A"/>
    <w:rsid w:val="00D55BB2"/>
    <w:rsid w:val="00D55EAD"/>
    <w:rsid w:val="00D6091A"/>
    <w:rsid w:val="00D6173D"/>
    <w:rsid w:val="00D6430B"/>
    <w:rsid w:val="00D64784"/>
    <w:rsid w:val="00D64E8C"/>
    <w:rsid w:val="00D64EDF"/>
    <w:rsid w:val="00D6584C"/>
    <w:rsid w:val="00D6605A"/>
    <w:rsid w:val="00D6695F"/>
    <w:rsid w:val="00D66AED"/>
    <w:rsid w:val="00D6751E"/>
    <w:rsid w:val="00D71D53"/>
    <w:rsid w:val="00D73AF7"/>
    <w:rsid w:val="00D74194"/>
    <w:rsid w:val="00D745FF"/>
    <w:rsid w:val="00D747B3"/>
    <w:rsid w:val="00D75644"/>
    <w:rsid w:val="00D77680"/>
    <w:rsid w:val="00D77CC6"/>
    <w:rsid w:val="00D81656"/>
    <w:rsid w:val="00D8185B"/>
    <w:rsid w:val="00D82C03"/>
    <w:rsid w:val="00D83D87"/>
    <w:rsid w:val="00D84A6D"/>
    <w:rsid w:val="00D851DA"/>
    <w:rsid w:val="00D858D9"/>
    <w:rsid w:val="00D85C4A"/>
    <w:rsid w:val="00D85D16"/>
    <w:rsid w:val="00D86A30"/>
    <w:rsid w:val="00D91CAE"/>
    <w:rsid w:val="00D9533E"/>
    <w:rsid w:val="00D97CB4"/>
    <w:rsid w:val="00D97D0D"/>
    <w:rsid w:val="00D97DD4"/>
    <w:rsid w:val="00DA088C"/>
    <w:rsid w:val="00DA3C45"/>
    <w:rsid w:val="00DA413C"/>
    <w:rsid w:val="00DA4205"/>
    <w:rsid w:val="00DA5A8A"/>
    <w:rsid w:val="00DA61BE"/>
    <w:rsid w:val="00DA659C"/>
    <w:rsid w:val="00DA6E5C"/>
    <w:rsid w:val="00DA6F0B"/>
    <w:rsid w:val="00DA7121"/>
    <w:rsid w:val="00DB1170"/>
    <w:rsid w:val="00DB2295"/>
    <w:rsid w:val="00DB26CD"/>
    <w:rsid w:val="00DB3567"/>
    <w:rsid w:val="00DB441C"/>
    <w:rsid w:val="00DB44AF"/>
    <w:rsid w:val="00DB58C9"/>
    <w:rsid w:val="00DC17C3"/>
    <w:rsid w:val="00DC1F58"/>
    <w:rsid w:val="00DC339B"/>
    <w:rsid w:val="00DC471A"/>
    <w:rsid w:val="00DC5190"/>
    <w:rsid w:val="00DC5D40"/>
    <w:rsid w:val="00DC69A7"/>
    <w:rsid w:val="00DC741B"/>
    <w:rsid w:val="00DD0350"/>
    <w:rsid w:val="00DD0AE6"/>
    <w:rsid w:val="00DD14EA"/>
    <w:rsid w:val="00DD2BEF"/>
    <w:rsid w:val="00DD30E9"/>
    <w:rsid w:val="00DD484D"/>
    <w:rsid w:val="00DD4F47"/>
    <w:rsid w:val="00DD572E"/>
    <w:rsid w:val="00DD643A"/>
    <w:rsid w:val="00DD78F1"/>
    <w:rsid w:val="00DD7A65"/>
    <w:rsid w:val="00DD7FBB"/>
    <w:rsid w:val="00DE0674"/>
    <w:rsid w:val="00DE0B9F"/>
    <w:rsid w:val="00DE0CFE"/>
    <w:rsid w:val="00DE171A"/>
    <w:rsid w:val="00DE2803"/>
    <w:rsid w:val="00DE2A9E"/>
    <w:rsid w:val="00DE4238"/>
    <w:rsid w:val="00DE657F"/>
    <w:rsid w:val="00DE6FA3"/>
    <w:rsid w:val="00DF0335"/>
    <w:rsid w:val="00DF06E2"/>
    <w:rsid w:val="00DF0787"/>
    <w:rsid w:val="00DF09AA"/>
    <w:rsid w:val="00DF1218"/>
    <w:rsid w:val="00DF5A31"/>
    <w:rsid w:val="00DF5D38"/>
    <w:rsid w:val="00DF6462"/>
    <w:rsid w:val="00DF7E20"/>
    <w:rsid w:val="00DF7FAA"/>
    <w:rsid w:val="00E014EA"/>
    <w:rsid w:val="00E029CD"/>
    <w:rsid w:val="00E02FA0"/>
    <w:rsid w:val="00E03467"/>
    <w:rsid w:val="00E036DC"/>
    <w:rsid w:val="00E03A2C"/>
    <w:rsid w:val="00E05591"/>
    <w:rsid w:val="00E06A64"/>
    <w:rsid w:val="00E10454"/>
    <w:rsid w:val="00E112E5"/>
    <w:rsid w:val="00E122D8"/>
    <w:rsid w:val="00E12CC8"/>
    <w:rsid w:val="00E1364F"/>
    <w:rsid w:val="00E15352"/>
    <w:rsid w:val="00E15CC9"/>
    <w:rsid w:val="00E16B2B"/>
    <w:rsid w:val="00E1731E"/>
    <w:rsid w:val="00E17679"/>
    <w:rsid w:val="00E17D5D"/>
    <w:rsid w:val="00E17E9B"/>
    <w:rsid w:val="00E20955"/>
    <w:rsid w:val="00E215DD"/>
    <w:rsid w:val="00E21C5B"/>
    <w:rsid w:val="00E21CC7"/>
    <w:rsid w:val="00E21D9F"/>
    <w:rsid w:val="00E22EF5"/>
    <w:rsid w:val="00E23E01"/>
    <w:rsid w:val="00E24D9E"/>
    <w:rsid w:val="00E24FB7"/>
    <w:rsid w:val="00E25849"/>
    <w:rsid w:val="00E277F1"/>
    <w:rsid w:val="00E30E00"/>
    <w:rsid w:val="00E313A5"/>
    <w:rsid w:val="00E31677"/>
    <w:rsid w:val="00E3197E"/>
    <w:rsid w:val="00E31C3A"/>
    <w:rsid w:val="00E329E3"/>
    <w:rsid w:val="00E339AF"/>
    <w:rsid w:val="00E33D42"/>
    <w:rsid w:val="00E342F8"/>
    <w:rsid w:val="00E34CC2"/>
    <w:rsid w:val="00E351ED"/>
    <w:rsid w:val="00E35367"/>
    <w:rsid w:val="00E35F5D"/>
    <w:rsid w:val="00E37130"/>
    <w:rsid w:val="00E415F2"/>
    <w:rsid w:val="00E42B19"/>
    <w:rsid w:val="00E440AE"/>
    <w:rsid w:val="00E4414C"/>
    <w:rsid w:val="00E456A0"/>
    <w:rsid w:val="00E47823"/>
    <w:rsid w:val="00E5061B"/>
    <w:rsid w:val="00E53E65"/>
    <w:rsid w:val="00E55EFE"/>
    <w:rsid w:val="00E55F0C"/>
    <w:rsid w:val="00E56708"/>
    <w:rsid w:val="00E57FBB"/>
    <w:rsid w:val="00E60145"/>
    <w:rsid w:val="00E6034B"/>
    <w:rsid w:val="00E60F4E"/>
    <w:rsid w:val="00E618E6"/>
    <w:rsid w:val="00E619B7"/>
    <w:rsid w:val="00E63036"/>
    <w:rsid w:val="00E6549E"/>
    <w:rsid w:val="00E65EDE"/>
    <w:rsid w:val="00E70697"/>
    <w:rsid w:val="00E70F81"/>
    <w:rsid w:val="00E7102C"/>
    <w:rsid w:val="00E72FE9"/>
    <w:rsid w:val="00E7372D"/>
    <w:rsid w:val="00E74D96"/>
    <w:rsid w:val="00E76E0C"/>
    <w:rsid w:val="00E77055"/>
    <w:rsid w:val="00E77460"/>
    <w:rsid w:val="00E8060D"/>
    <w:rsid w:val="00E80B7C"/>
    <w:rsid w:val="00E81921"/>
    <w:rsid w:val="00E82096"/>
    <w:rsid w:val="00E828DE"/>
    <w:rsid w:val="00E8301C"/>
    <w:rsid w:val="00E83ABC"/>
    <w:rsid w:val="00E844F2"/>
    <w:rsid w:val="00E84741"/>
    <w:rsid w:val="00E85A3C"/>
    <w:rsid w:val="00E85AA9"/>
    <w:rsid w:val="00E85D1A"/>
    <w:rsid w:val="00E85E69"/>
    <w:rsid w:val="00E8616D"/>
    <w:rsid w:val="00E86479"/>
    <w:rsid w:val="00E8784B"/>
    <w:rsid w:val="00E90AD0"/>
    <w:rsid w:val="00E9175E"/>
    <w:rsid w:val="00E92FCB"/>
    <w:rsid w:val="00E9483E"/>
    <w:rsid w:val="00E956C0"/>
    <w:rsid w:val="00E95F55"/>
    <w:rsid w:val="00E96B59"/>
    <w:rsid w:val="00E971A3"/>
    <w:rsid w:val="00E974FF"/>
    <w:rsid w:val="00E97C17"/>
    <w:rsid w:val="00EA098C"/>
    <w:rsid w:val="00EA099B"/>
    <w:rsid w:val="00EA147F"/>
    <w:rsid w:val="00EA1AF1"/>
    <w:rsid w:val="00EA1CFD"/>
    <w:rsid w:val="00EA2462"/>
    <w:rsid w:val="00EA29F2"/>
    <w:rsid w:val="00EA2F2C"/>
    <w:rsid w:val="00EA4086"/>
    <w:rsid w:val="00EA4595"/>
    <w:rsid w:val="00EA4727"/>
    <w:rsid w:val="00EA4A27"/>
    <w:rsid w:val="00EA4FA6"/>
    <w:rsid w:val="00EA6337"/>
    <w:rsid w:val="00EA720B"/>
    <w:rsid w:val="00EA74CA"/>
    <w:rsid w:val="00EA7FC0"/>
    <w:rsid w:val="00EB061F"/>
    <w:rsid w:val="00EB1A25"/>
    <w:rsid w:val="00EB1DB4"/>
    <w:rsid w:val="00EB37F5"/>
    <w:rsid w:val="00EB38E9"/>
    <w:rsid w:val="00EB7880"/>
    <w:rsid w:val="00EC0A30"/>
    <w:rsid w:val="00EC1E27"/>
    <w:rsid w:val="00EC2BCB"/>
    <w:rsid w:val="00EC4224"/>
    <w:rsid w:val="00EC5042"/>
    <w:rsid w:val="00EC53B0"/>
    <w:rsid w:val="00EC55D4"/>
    <w:rsid w:val="00EC5B54"/>
    <w:rsid w:val="00EC5CE0"/>
    <w:rsid w:val="00EC65C6"/>
    <w:rsid w:val="00EC7363"/>
    <w:rsid w:val="00ED03AB"/>
    <w:rsid w:val="00ED0990"/>
    <w:rsid w:val="00ED0BA1"/>
    <w:rsid w:val="00ED1963"/>
    <w:rsid w:val="00ED1CD4"/>
    <w:rsid w:val="00ED1D2B"/>
    <w:rsid w:val="00ED1E6A"/>
    <w:rsid w:val="00ED1FE9"/>
    <w:rsid w:val="00ED5CB1"/>
    <w:rsid w:val="00ED64B5"/>
    <w:rsid w:val="00ED7E20"/>
    <w:rsid w:val="00EE0F6E"/>
    <w:rsid w:val="00EE3143"/>
    <w:rsid w:val="00EE3504"/>
    <w:rsid w:val="00EE44FA"/>
    <w:rsid w:val="00EE4B93"/>
    <w:rsid w:val="00EE5FAD"/>
    <w:rsid w:val="00EE7CCA"/>
    <w:rsid w:val="00EE7D28"/>
    <w:rsid w:val="00EF0778"/>
    <w:rsid w:val="00EF1485"/>
    <w:rsid w:val="00EF3E1F"/>
    <w:rsid w:val="00EF406C"/>
    <w:rsid w:val="00EF4C90"/>
    <w:rsid w:val="00EF4D8D"/>
    <w:rsid w:val="00EF62FB"/>
    <w:rsid w:val="00EF71F8"/>
    <w:rsid w:val="00F02255"/>
    <w:rsid w:val="00F02D87"/>
    <w:rsid w:val="00F04B18"/>
    <w:rsid w:val="00F052E4"/>
    <w:rsid w:val="00F05C72"/>
    <w:rsid w:val="00F06058"/>
    <w:rsid w:val="00F06E53"/>
    <w:rsid w:val="00F06EF8"/>
    <w:rsid w:val="00F0735A"/>
    <w:rsid w:val="00F077B0"/>
    <w:rsid w:val="00F10066"/>
    <w:rsid w:val="00F110A0"/>
    <w:rsid w:val="00F1234C"/>
    <w:rsid w:val="00F1259B"/>
    <w:rsid w:val="00F13DF3"/>
    <w:rsid w:val="00F13F72"/>
    <w:rsid w:val="00F145BD"/>
    <w:rsid w:val="00F14CBA"/>
    <w:rsid w:val="00F16A14"/>
    <w:rsid w:val="00F17C9D"/>
    <w:rsid w:val="00F205D2"/>
    <w:rsid w:val="00F20725"/>
    <w:rsid w:val="00F22023"/>
    <w:rsid w:val="00F2290F"/>
    <w:rsid w:val="00F24F51"/>
    <w:rsid w:val="00F254B3"/>
    <w:rsid w:val="00F26486"/>
    <w:rsid w:val="00F33FF5"/>
    <w:rsid w:val="00F350A9"/>
    <w:rsid w:val="00F362D7"/>
    <w:rsid w:val="00F36CF8"/>
    <w:rsid w:val="00F36D55"/>
    <w:rsid w:val="00F36EDC"/>
    <w:rsid w:val="00F36F9D"/>
    <w:rsid w:val="00F37B24"/>
    <w:rsid w:val="00F37D7B"/>
    <w:rsid w:val="00F37D8E"/>
    <w:rsid w:val="00F37F58"/>
    <w:rsid w:val="00F403BF"/>
    <w:rsid w:val="00F410B1"/>
    <w:rsid w:val="00F412ED"/>
    <w:rsid w:val="00F42E97"/>
    <w:rsid w:val="00F43708"/>
    <w:rsid w:val="00F43FEF"/>
    <w:rsid w:val="00F44558"/>
    <w:rsid w:val="00F45493"/>
    <w:rsid w:val="00F45E87"/>
    <w:rsid w:val="00F46D5D"/>
    <w:rsid w:val="00F477C4"/>
    <w:rsid w:val="00F508CC"/>
    <w:rsid w:val="00F5314C"/>
    <w:rsid w:val="00F5315E"/>
    <w:rsid w:val="00F536B2"/>
    <w:rsid w:val="00F53C45"/>
    <w:rsid w:val="00F55DAE"/>
    <w:rsid w:val="00F56128"/>
    <w:rsid w:val="00F5688C"/>
    <w:rsid w:val="00F60048"/>
    <w:rsid w:val="00F604A0"/>
    <w:rsid w:val="00F60A40"/>
    <w:rsid w:val="00F60AFA"/>
    <w:rsid w:val="00F61984"/>
    <w:rsid w:val="00F61F17"/>
    <w:rsid w:val="00F61F19"/>
    <w:rsid w:val="00F622AC"/>
    <w:rsid w:val="00F635DD"/>
    <w:rsid w:val="00F63C6B"/>
    <w:rsid w:val="00F6404A"/>
    <w:rsid w:val="00F65F09"/>
    <w:rsid w:val="00F6627B"/>
    <w:rsid w:val="00F66D74"/>
    <w:rsid w:val="00F66E21"/>
    <w:rsid w:val="00F70DFF"/>
    <w:rsid w:val="00F71705"/>
    <w:rsid w:val="00F71C18"/>
    <w:rsid w:val="00F729DC"/>
    <w:rsid w:val="00F7336E"/>
    <w:rsid w:val="00F734F2"/>
    <w:rsid w:val="00F75052"/>
    <w:rsid w:val="00F76987"/>
    <w:rsid w:val="00F804D3"/>
    <w:rsid w:val="00F8114D"/>
    <w:rsid w:val="00F813C4"/>
    <w:rsid w:val="00F816CB"/>
    <w:rsid w:val="00F81CD2"/>
    <w:rsid w:val="00F82641"/>
    <w:rsid w:val="00F82F16"/>
    <w:rsid w:val="00F842AE"/>
    <w:rsid w:val="00F84602"/>
    <w:rsid w:val="00F8530C"/>
    <w:rsid w:val="00F85E88"/>
    <w:rsid w:val="00F87218"/>
    <w:rsid w:val="00F87900"/>
    <w:rsid w:val="00F90F18"/>
    <w:rsid w:val="00F937E4"/>
    <w:rsid w:val="00F9418B"/>
    <w:rsid w:val="00F9476C"/>
    <w:rsid w:val="00F95418"/>
    <w:rsid w:val="00F955FE"/>
    <w:rsid w:val="00F95EE7"/>
    <w:rsid w:val="00F961E1"/>
    <w:rsid w:val="00F96400"/>
    <w:rsid w:val="00F97C41"/>
    <w:rsid w:val="00FA0D7A"/>
    <w:rsid w:val="00FA17C7"/>
    <w:rsid w:val="00FA39E6"/>
    <w:rsid w:val="00FA3B8B"/>
    <w:rsid w:val="00FA4612"/>
    <w:rsid w:val="00FA4A95"/>
    <w:rsid w:val="00FA4E21"/>
    <w:rsid w:val="00FA5236"/>
    <w:rsid w:val="00FA5743"/>
    <w:rsid w:val="00FA76DC"/>
    <w:rsid w:val="00FA7BC9"/>
    <w:rsid w:val="00FB011C"/>
    <w:rsid w:val="00FB02C3"/>
    <w:rsid w:val="00FB150A"/>
    <w:rsid w:val="00FB2795"/>
    <w:rsid w:val="00FB2AC3"/>
    <w:rsid w:val="00FB378E"/>
    <w:rsid w:val="00FB37F1"/>
    <w:rsid w:val="00FB47C0"/>
    <w:rsid w:val="00FB501B"/>
    <w:rsid w:val="00FB55B3"/>
    <w:rsid w:val="00FB6BBB"/>
    <w:rsid w:val="00FB719A"/>
    <w:rsid w:val="00FB75BC"/>
    <w:rsid w:val="00FB7770"/>
    <w:rsid w:val="00FB7B36"/>
    <w:rsid w:val="00FB7F86"/>
    <w:rsid w:val="00FC165B"/>
    <w:rsid w:val="00FC1A7A"/>
    <w:rsid w:val="00FC230D"/>
    <w:rsid w:val="00FC2A34"/>
    <w:rsid w:val="00FC2EB3"/>
    <w:rsid w:val="00FC3E74"/>
    <w:rsid w:val="00FC45AB"/>
    <w:rsid w:val="00FC4B8C"/>
    <w:rsid w:val="00FC5249"/>
    <w:rsid w:val="00FC74DA"/>
    <w:rsid w:val="00FC74F0"/>
    <w:rsid w:val="00FC7757"/>
    <w:rsid w:val="00FC7D66"/>
    <w:rsid w:val="00FD03C4"/>
    <w:rsid w:val="00FD1FDF"/>
    <w:rsid w:val="00FD3012"/>
    <w:rsid w:val="00FD3B91"/>
    <w:rsid w:val="00FD5750"/>
    <w:rsid w:val="00FD576B"/>
    <w:rsid w:val="00FD579E"/>
    <w:rsid w:val="00FD58AB"/>
    <w:rsid w:val="00FD6845"/>
    <w:rsid w:val="00FD7604"/>
    <w:rsid w:val="00FE010C"/>
    <w:rsid w:val="00FE4516"/>
    <w:rsid w:val="00FE5031"/>
    <w:rsid w:val="00FE5AC3"/>
    <w:rsid w:val="00FE64C8"/>
    <w:rsid w:val="00FE748B"/>
    <w:rsid w:val="00FE7711"/>
    <w:rsid w:val="00FF1944"/>
    <w:rsid w:val="00FF21E1"/>
    <w:rsid w:val="00FF3F2A"/>
    <w:rsid w:val="00FF4579"/>
    <w:rsid w:val="00FF52D5"/>
    <w:rsid w:val="00FF695D"/>
    <w:rsid w:val="00FF7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E32E5"/>
  <w14:defaultImageDpi w14:val="32767"/>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1">
    <w:name w:val="footnote text"/>
    <w:basedOn w:val="a6"/>
    <w:link w:val="aff2"/>
    <w:uiPriority w:val="99"/>
    <w:semiHidden/>
    <w:unhideWhenUsed/>
    <w:rsid w:val="008763CF"/>
    <w:pPr>
      <w:snapToGrid w:val="0"/>
      <w:jc w:val="left"/>
    </w:pPr>
    <w:rPr>
      <w:sz w:val="20"/>
    </w:rPr>
  </w:style>
  <w:style w:type="character" w:customStyle="1" w:styleId="aff2">
    <w:name w:val="註腳文字 字元"/>
    <w:basedOn w:val="a7"/>
    <w:link w:val="aff1"/>
    <w:uiPriority w:val="99"/>
    <w:semiHidden/>
    <w:rsid w:val="008763CF"/>
    <w:rPr>
      <w:rFonts w:ascii="標楷體" w:eastAsia="標楷體"/>
      <w:kern w:val="2"/>
    </w:rPr>
  </w:style>
  <w:style w:type="character" w:styleId="aff3">
    <w:name w:val="footnote reference"/>
    <w:basedOn w:val="a7"/>
    <w:uiPriority w:val="99"/>
    <w:semiHidden/>
    <w:unhideWhenUsed/>
    <w:rsid w:val="008763CF"/>
    <w:rPr>
      <w:vertAlign w:val="superscript"/>
    </w:rPr>
  </w:style>
  <w:style w:type="paragraph" w:styleId="aff4">
    <w:name w:val="Body Text"/>
    <w:basedOn w:val="a6"/>
    <w:link w:val="aff5"/>
    <w:uiPriority w:val="99"/>
    <w:semiHidden/>
    <w:unhideWhenUsed/>
    <w:rsid w:val="00BE41D3"/>
    <w:pPr>
      <w:spacing w:after="120"/>
    </w:pPr>
  </w:style>
  <w:style w:type="character" w:customStyle="1" w:styleId="aff5">
    <w:name w:val="本文 字元"/>
    <w:basedOn w:val="a7"/>
    <w:link w:val="aff4"/>
    <w:uiPriority w:val="99"/>
    <w:semiHidden/>
    <w:rsid w:val="00BE41D3"/>
    <w:rPr>
      <w:rFonts w:ascii="標楷體" w:eastAsia="標楷體"/>
      <w:kern w:val="2"/>
      <w:sz w:val="32"/>
    </w:rPr>
  </w:style>
  <w:style w:type="character" w:customStyle="1" w:styleId="10">
    <w:name w:val="標題 1 字元"/>
    <w:basedOn w:val="a7"/>
    <w:link w:val="1"/>
    <w:rsid w:val="00F43FEF"/>
    <w:rPr>
      <w:rFonts w:ascii="標楷體" w:eastAsia="標楷體" w:hAnsi="Arial"/>
      <w:bCs/>
      <w:kern w:val="32"/>
      <w:sz w:val="32"/>
      <w:szCs w:val="52"/>
    </w:rPr>
  </w:style>
  <w:style w:type="character" w:customStyle="1" w:styleId="30">
    <w:name w:val="標題 3 字元"/>
    <w:basedOn w:val="a7"/>
    <w:link w:val="3"/>
    <w:rsid w:val="00F43FEF"/>
    <w:rPr>
      <w:rFonts w:ascii="標楷體" w:eastAsia="標楷體" w:hAnsi="Arial"/>
      <w:bCs/>
      <w:kern w:val="32"/>
      <w:sz w:val="32"/>
      <w:szCs w:val="36"/>
    </w:rPr>
  </w:style>
  <w:style w:type="character" w:customStyle="1" w:styleId="40">
    <w:name w:val="標題 4 字元"/>
    <w:basedOn w:val="a7"/>
    <w:link w:val="4"/>
    <w:rsid w:val="00F43FEF"/>
    <w:rPr>
      <w:rFonts w:ascii="標楷體" w:eastAsia="標楷體" w:hAnsi="Arial"/>
      <w:kern w:val="32"/>
      <w:sz w:val="32"/>
      <w:szCs w:val="36"/>
    </w:rPr>
  </w:style>
  <w:style w:type="character" w:customStyle="1" w:styleId="50">
    <w:name w:val="標題 5 字元"/>
    <w:basedOn w:val="a7"/>
    <w:link w:val="5"/>
    <w:rsid w:val="00F43FEF"/>
    <w:rPr>
      <w:rFonts w:ascii="標楷體" w:eastAsia="標楷體" w:hAnsi="Arial"/>
      <w:bCs/>
      <w:kern w:val="32"/>
      <w:sz w:val="32"/>
      <w:szCs w:val="36"/>
    </w:rPr>
  </w:style>
  <w:style w:type="character" w:customStyle="1" w:styleId="60">
    <w:name w:val="標題 6 字元"/>
    <w:basedOn w:val="a7"/>
    <w:link w:val="6"/>
    <w:rsid w:val="00F43FEF"/>
    <w:rPr>
      <w:rFonts w:ascii="標楷體" w:eastAsia="標楷體" w:hAnsi="Arial"/>
      <w:kern w:val="32"/>
      <w:sz w:val="32"/>
      <w:szCs w:val="36"/>
    </w:rPr>
  </w:style>
  <w:style w:type="character" w:customStyle="1" w:styleId="70">
    <w:name w:val="標題 7 字元"/>
    <w:basedOn w:val="a7"/>
    <w:link w:val="7"/>
    <w:rsid w:val="00F43FEF"/>
    <w:rPr>
      <w:rFonts w:ascii="標楷體" w:eastAsia="標楷體" w:hAnsi="Arial"/>
      <w:bCs/>
      <w:kern w:val="32"/>
      <w:sz w:val="32"/>
      <w:szCs w:val="36"/>
    </w:rPr>
  </w:style>
  <w:style w:type="character" w:customStyle="1" w:styleId="80">
    <w:name w:val="標題 8 字元"/>
    <w:basedOn w:val="a7"/>
    <w:link w:val="8"/>
    <w:rsid w:val="00F43FEF"/>
    <w:rPr>
      <w:rFonts w:ascii="標楷體" w:eastAsia="標楷體" w:hAnsi="Arial"/>
      <w:kern w:val="32"/>
      <w:sz w:val="32"/>
      <w:szCs w:val="36"/>
    </w:rPr>
  </w:style>
  <w:style w:type="character" w:customStyle="1" w:styleId="ab">
    <w:name w:val="簽名 字元"/>
    <w:basedOn w:val="a7"/>
    <w:link w:val="aa"/>
    <w:semiHidden/>
    <w:rsid w:val="00F43FEF"/>
    <w:rPr>
      <w:rFonts w:ascii="標楷體" w:eastAsia="標楷體"/>
      <w:b/>
      <w:snapToGrid w:val="0"/>
      <w:spacing w:val="10"/>
      <w:kern w:val="2"/>
      <w:sz w:val="36"/>
    </w:rPr>
  </w:style>
  <w:style w:type="character" w:customStyle="1" w:styleId="ad">
    <w:name w:val="章節附註文字 字元"/>
    <w:basedOn w:val="a7"/>
    <w:link w:val="ac"/>
    <w:semiHidden/>
    <w:rsid w:val="00F43FEF"/>
    <w:rPr>
      <w:rFonts w:ascii="標楷體" w:eastAsia="標楷體"/>
      <w:snapToGrid w:val="0"/>
      <w:spacing w:val="10"/>
      <w:kern w:val="2"/>
      <w:sz w:val="32"/>
    </w:rPr>
  </w:style>
  <w:style w:type="character" w:customStyle="1" w:styleId="af0">
    <w:name w:val="頁首 字元"/>
    <w:basedOn w:val="a7"/>
    <w:link w:val="af"/>
    <w:uiPriority w:val="99"/>
    <w:rsid w:val="00F43FEF"/>
    <w:rPr>
      <w:rFonts w:ascii="標楷體" w:eastAsia="標楷體"/>
      <w:kern w:val="2"/>
    </w:rPr>
  </w:style>
  <w:style w:type="character" w:customStyle="1" w:styleId="af5">
    <w:name w:val="本文縮排 字元"/>
    <w:basedOn w:val="a7"/>
    <w:link w:val="af4"/>
    <w:semiHidden/>
    <w:rsid w:val="00F43FEF"/>
    <w:rPr>
      <w:rFonts w:ascii="標楷體" w:eastAsia="標楷體"/>
      <w:kern w:val="2"/>
      <w:sz w:val="32"/>
    </w:rPr>
  </w:style>
  <w:style w:type="character" w:customStyle="1" w:styleId="af8">
    <w:name w:val="頁尾 字元"/>
    <w:basedOn w:val="a7"/>
    <w:link w:val="af7"/>
    <w:uiPriority w:val="99"/>
    <w:rsid w:val="00F43FEF"/>
    <w:rPr>
      <w:rFonts w:ascii="標楷體" w:eastAsia="標楷體"/>
      <w:kern w:val="2"/>
    </w:rPr>
  </w:style>
  <w:style w:type="character" w:styleId="aff6">
    <w:name w:val="FollowedHyperlink"/>
    <w:basedOn w:val="a7"/>
    <w:uiPriority w:val="99"/>
    <w:semiHidden/>
    <w:unhideWhenUsed/>
    <w:rsid w:val="00AF6372"/>
    <w:rPr>
      <w:color w:val="954F72"/>
      <w:u w:val="single"/>
    </w:rPr>
  </w:style>
  <w:style w:type="paragraph" w:customStyle="1" w:styleId="msonormal0">
    <w:name w:val="msonormal"/>
    <w:basedOn w:val="a6"/>
    <w:rsid w:val="00AF6372"/>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AF6372"/>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AF6372"/>
    <w:pPr>
      <w:widowControl/>
      <w:overflowPunct/>
      <w:autoSpaceDE/>
      <w:autoSpaceDN/>
      <w:spacing w:before="100" w:beforeAutospacing="1" w:after="100" w:afterAutospacing="1"/>
      <w:jc w:val="left"/>
    </w:pPr>
    <w:rPr>
      <w:rFonts w:ascii="Book Antiqua" w:eastAsia="新細明體" w:hAnsi="Book Antiqua" w:cs="新細明體"/>
      <w:kern w:val="0"/>
      <w:sz w:val="24"/>
      <w:szCs w:val="24"/>
    </w:rPr>
  </w:style>
  <w:style w:type="paragraph" w:customStyle="1" w:styleId="font7">
    <w:name w:val="font7"/>
    <w:basedOn w:val="a6"/>
    <w:rsid w:val="00AF6372"/>
    <w:pPr>
      <w:widowControl/>
      <w:overflowPunct/>
      <w:autoSpaceDE/>
      <w:autoSpaceDN/>
      <w:spacing w:before="100" w:beforeAutospacing="1" w:after="100" w:afterAutospacing="1"/>
      <w:jc w:val="left"/>
    </w:pPr>
    <w:rPr>
      <w:rFonts w:ascii="Book Antiqua" w:eastAsia="新細明體" w:hAnsi="Book Antiqua" w:cs="新細明體"/>
      <w:color w:val="FF0000"/>
      <w:kern w:val="0"/>
      <w:sz w:val="24"/>
      <w:szCs w:val="24"/>
    </w:rPr>
  </w:style>
  <w:style w:type="paragraph" w:customStyle="1" w:styleId="xl65">
    <w:name w:val="xl65"/>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66">
    <w:name w:val="xl66"/>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67">
    <w:name w:val="xl67"/>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68">
    <w:name w:val="xl68"/>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69">
    <w:name w:val="xl69"/>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0">
    <w:name w:val="xl70"/>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71">
    <w:name w:val="xl71"/>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2">
    <w:name w:val="xl72"/>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73">
    <w:name w:val="xl73"/>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74">
    <w:name w:val="xl74"/>
    <w:basedOn w:val="a6"/>
    <w:rsid w:val="00AF6372"/>
    <w:pPr>
      <w:widowControl/>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5">
    <w:name w:val="xl75"/>
    <w:basedOn w:val="a6"/>
    <w:rsid w:val="00AF6372"/>
    <w:pPr>
      <w:widowControl/>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6">
    <w:name w:val="xl76"/>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7">
    <w:name w:val="xl77"/>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8">
    <w:name w:val="xl78"/>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79">
    <w:name w:val="xl79"/>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0">
    <w:name w:val="xl80"/>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top"/>
    </w:pPr>
    <w:rPr>
      <w:rFonts w:ascii="微軟正黑體" w:eastAsia="微軟正黑體" w:hAnsi="微軟正黑體" w:cs="新細明體"/>
      <w:kern w:val="0"/>
      <w:sz w:val="24"/>
      <w:szCs w:val="24"/>
    </w:rPr>
  </w:style>
  <w:style w:type="paragraph" w:customStyle="1" w:styleId="xl81">
    <w:name w:val="xl81"/>
    <w:basedOn w:val="a6"/>
    <w:rsid w:val="00AF6372"/>
    <w:pPr>
      <w:widowControl/>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2">
    <w:name w:val="xl82"/>
    <w:basedOn w:val="a6"/>
    <w:rsid w:val="00AF6372"/>
    <w:pPr>
      <w:widowControl/>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3">
    <w:name w:val="xl83"/>
    <w:basedOn w:val="a6"/>
    <w:rsid w:val="00AF6372"/>
    <w:pPr>
      <w:widowControl/>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84">
    <w:name w:val="xl84"/>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5">
    <w:name w:val="xl85"/>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6">
    <w:name w:val="xl86"/>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87">
    <w:name w:val="xl87"/>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88">
    <w:name w:val="xl88"/>
    <w:basedOn w:val="a6"/>
    <w:rsid w:val="00AF6372"/>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89">
    <w:name w:val="xl89"/>
    <w:basedOn w:val="a6"/>
    <w:rsid w:val="00AF6372"/>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0">
    <w:name w:val="xl90"/>
    <w:basedOn w:val="a6"/>
    <w:rsid w:val="00AF6372"/>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1">
    <w:name w:val="xl91"/>
    <w:basedOn w:val="a6"/>
    <w:rsid w:val="00AF6372"/>
    <w:pPr>
      <w:widowControl/>
      <w:overflowPunct/>
      <w:autoSpaceDE/>
      <w:autoSpaceDN/>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92">
    <w:name w:val="xl92"/>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3">
    <w:name w:val="xl93"/>
    <w:basedOn w:val="a6"/>
    <w:rsid w:val="00AF6372"/>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94">
    <w:name w:val="xl94"/>
    <w:basedOn w:val="a6"/>
    <w:rsid w:val="00AF6372"/>
    <w:pPr>
      <w:widowControl/>
      <w:pBdr>
        <w:left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95">
    <w:name w:val="xl95"/>
    <w:basedOn w:val="a6"/>
    <w:rsid w:val="00AF6372"/>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customStyle="1" w:styleId="xl96">
    <w:name w:val="xl96"/>
    <w:basedOn w:val="a6"/>
    <w:rsid w:val="00AF6372"/>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7">
    <w:name w:val="xl97"/>
    <w:basedOn w:val="a6"/>
    <w:rsid w:val="00AF6372"/>
    <w:pPr>
      <w:widowControl/>
      <w:pBdr>
        <w:left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8">
    <w:name w:val="xl98"/>
    <w:basedOn w:val="a6"/>
    <w:rsid w:val="00AF6372"/>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99">
    <w:name w:val="xl99"/>
    <w:basedOn w:val="a6"/>
    <w:rsid w:val="00AF6372"/>
    <w:pPr>
      <w:widowControl/>
      <w:pBdr>
        <w:left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100">
    <w:name w:val="xl100"/>
    <w:basedOn w:val="a6"/>
    <w:rsid w:val="00AF6372"/>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微軟正黑體" w:eastAsia="微軟正黑體" w:hAnsi="微軟正黑體" w:cs="新細明體"/>
      <w:kern w:val="0"/>
      <w:sz w:val="24"/>
      <w:szCs w:val="24"/>
    </w:rPr>
  </w:style>
  <w:style w:type="paragraph" w:customStyle="1" w:styleId="xl101">
    <w:name w:val="xl101"/>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top"/>
    </w:pPr>
    <w:rPr>
      <w:rFonts w:ascii="新細明體" w:eastAsia="新細明體" w:hAnsi="新細明體" w:cs="新細明體"/>
      <w:kern w:val="0"/>
      <w:sz w:val="24"/>
      <w:szCs w:val="24"/>
    </w:rPr>
  </w:style>
  <w:style w:type="paragraph" w:customStyle="1" w:styleId="xl102">
    <w:name w:val="xl102"/>
    <w:basedOn w:val="a6"/>
    <w:rsid w:val="00AF6372"/>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top"/>
    </w:pPr>
    <w:rPr>
      <w:rFonts w:ascii="微軟正黑體" w:eastAsia="微軟正黑體" w:hAnsi="微軟正黑體" w:cs="新細明體"/>
      <w:kern w:val="0"/>
      <w:sz w:val="24"/>
      <w:szCs w:val="24"/>
    </w:rPr>
  </w:style>
  <w:style w:type="paragraph" w:styleId="aff7">
    <w:name w:val="TOC Heading"/>
    <w:basedOn w:val="1"/>
    <w:next w:val="a6"/>
    <w:uiPriority w:val="39"/>
    <w:unhideWhenUsed/>
    <w:qFormat/>
    <w:rsid w:val="00686EBA"/>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8">
    <w:name w:val="Unresolved Mention"/>
    <w:basedOn w:val="a7"/>
    <w:uiPriority w:val="99"/>
    <w:semiHidden/>
    <w:unhideWhenUsed/>
    <w:rsid w:val="00686EBA"/>
    <w:rPr>
      <w:color w:val="605E5C"/>
      <w:shd w:val="clear" w:color="auto" w:fill="E1DFDD"/>
    </w:rPr>
  </w:style>
  <w:style w:type="paragraph" w:styleId="aff9">
    <w:name w:val="Date"/>
    <w:basedOn w:val="a6"/>
    <w:next w:val="a6"/>
    <w:link w:val="affa"/>
    <w:uiPriority w:val="99"/>
    <w:semiHidden/>
    <w:unhideWhenUsed/>
    <w:rsid w:val="00C41959"/>
    <w:pPr>
      <w:jc w:val="right"/>
    </w:pPr>
  </w:style>
  <w:style w:type="character" w:customStyle="1" w:styleId="affa">
    <w:name w:val="日期 字元"/>
    <w:basedOn w:val="a7"/>
    <w:link w:val="aff9"/>
    <w:uiPriority w:val="99"/>
    <w:semiHidden/>
    <w:rsid w:val="00C4195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92912">
      <w:bodyDiv w:val="1"/>
      <w:marLeft w:val="0"/>
      <w:marRight w:val="0"/>
      <w:marTop w:val="0"/>
      <w:marBottom w:val="0"/>
      <w:divBdr>
        <w:top w:val="none" w:sz="0" w:space="0" w:color="auto"/>
        <w:left w:val="none" w:sz="0" w:space="0" w:color="auto"/>
        <w:bottom w:val="none" w:sz="0" w:space="0" w:color="auto"/>
        <w:right w:val="none" w:sz="0" w:space="0" w:color="auto"/>
      </w:divBdr>
    </w:div>
    <w:div w:id="55157871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9853770">
      <w:bodyDiv w:val="1"/>
      <w:marLeft w:val="0"/>
      <w:marRight w:val="0"/>
      <w:marTop w:val="0"/>
      <w:marBottom w:val="0"/>
      <w:divBdr>
        <w:top w:val="none" w:sz="0" w:space="0" w:color="auto"/>
        <w:left w:val="none" w:sz="0" w:space="0" w:color="auto"/>
        <w:bottom w:val="none" w:sz="0" w:space="0" w:color="auto"/>
        <w:right w:val="none" w:sz="0" w:space="0" w:color="auto"/>
      </w:divBdr>
    </w:div>
    <w:div w:id="1210803566">
      <w:bodyDiv w:val="1"/>
      <w:marLeft w:val="0"/>
      <w:marRight w:val="0"/>
      <w:marTop w:val="0"/>
      <w:marBottom w:val="0"/>
      <w:divBdr>
        <w:top w:val="none" w:sz="0" w:space="0" w:color="auto"/>
        <w:left w:val="none" w:sz="0" w:space="0" w:color="auto"/>
        <w:bottom w:val="none" w:sz="0" w:space="0" w:color="auto"/>
        <w:right w:val="none" w:sz="0" w:space="0" w:color="auto"/>
      </w:divBdr>
    </w:div>
    <w:div w:id="1276909058">
      <w:bodyDiv w:val="1"/>
      <w:marLeft w:val="0"/>
      <w:marRight w:val="0"/>
      <w:marTop w:val="0"/>
      <w:marBottom w:val="0"/>
      <w:divBdr>
        <w:top w:val="none" w:sz="0" w:space="0" w:color="auto"/>
        <w:left w:val="none" w:sz="0" w:space="0" w:color="auto"/>
        <w:bottom w:val="none" w:sz="0" w:space="0" w:color="auto"/>
        <w:right w:val="none" w:sz="0" w:space="0" w:color="auto"/>
      </w:divBdr>
    </w:div>
    <w:div w:id="1653825671">
      <w:bodyDiv w:val="1"/>
      <w:marLeft w:val="0"/>
      <w:marRight w:val="0"/>
      <w:marTop w:val="0"/>
      <w:marBottom w:val="0"/>
      <w:divBdr>
        <w:top w:val="none" w:sz="0" w:space="0" w:color="auto"/>
        <w:left w:val="none" w:sz="0" w:space="0" w:color="auto"/>
        <w:bottom w:val="none" w:sz="0" w:space="0" w:color="auto"/>
        <w:right w:val="none" w:sz="0" w:space="0" w:color="auto"/>
      </w:divBdr>
    </w:div>
    <w:div w:id="17442526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72A8E-4F57-4494-8E15-FEFF3CEE4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37</Pages>
  <Words>3085</Words>
  <Characters>17586</Characters>
  <Application>Microsoft Office Word</Application>
  <DocSecurity>0</DocSecurity>
  <Lines>146</Lines>
  <Paragraphs>41</Paragraphs>
  <ScaleCrop>false</ScaleCrop>
  <Company>cy</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2024-12-23T02:05:00Z</cp:lastPrinted>
  <dcterms:created xsi:type="dcterms:W3CDTF">2025-01-21T03:11:00Z</dcterms:created>
  <dcterms:modified xsi:type="dcterms:W3CDTF">2025-01-21T03:11:00Z</dcterms:modified>
</cp:coreProperties>
</file>