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47B71" w:rsidRDefault="0025106C" w:rsidP="00F37D7B">
      <w:pPr>
        <w:pStyle w:val="af2"/>
        <w:rPr>
          <w:sz w:val="44"/>
        </w:rPr>
      </w:pPr>
      <w:bookmarkStart w:id="0" w:name="_GoBack"/>
      <w:r w:rsidRPr="00E47B71">
        <w:rPr>
          <w:rFonts w:hint="eastAsia"/>
          <w:sz w:val="44"/>
        </w:rPr>
        <w:t>糾正案文</w:t>
      </w:r>
    </w:p>
    <w:bookmarkEnd w:id="0"/>
    <w:p w:rsidR="00E25849" w:rsidRPr="00981E12" w:rsidRDefault="0025106C" w:rsidP="00F231DC">
      <w:pPr>
        <w:pStyle w:val="1"/>
      </w:pPr>
      <w:r w:rsidRPr="00981E12">
        <w:rPr>
          <w:rFonts w:hint="eastAsia"/>
        </w:rPr>
        <w:t>被糾正機關：</w:t>
      </w:r>
      <w:r w:rsidR="00D261BA" w:rsidRPr="00981E12">
        <w:rPr>
          <w:rFonts w:hint="eastAsia"/>
        </w:rPr>
        <w:t>海洋委員會海巡署</w:t>
      </w:r>
      <w:r w:rsidRPr="00981E12">
        <w:rPr>
          <w:rFonts w:hint="eastAsia"/>
        </w:rPr>
        <w:t>。</w:t>
      </w:r>
    </w:p>
    <w:p w:rsidR="00E25849" w:rsidRPr="00981E12" w:rsidRDefault="0025106C" w:rsidP="00DE42B9">
      <w:pPr>
        <w:pStyle w:val="1"/>
      </w:pPr>
      <w:r w:rsidRPr="00981E12">
        <w:rPr>
          <w:rFonts w:hint="eastAsia"/>
        </w:rPr>
        <w:t>案　　　由：</w:t>
      </w:r>
      <w:r w:rsidR="00D261BA" w:rsidRPr="00981E12">
        <w:rPr>
          <w:rFonts w:hAnsi="標楷體" w:hint="eastAsia"/>
        </w:rPr>
        <w:t>113年2月14日</w:t>
      </w:r>
      <w:r w:rsidR="007D4356" w:rsidRPr="00981E12">
        <w:rPr>
          <w:rFonts w:hAnsi="標楷體" w:hint="eastAsia"/>
        </w:rPr>
        <w:t>海洋委員會</w:t>
      </w:r>
      <w:r w:rsidR="00D261BA" w:rsidRPr="00981E12">
        <w:rPr>
          <w:rFonts w:hAnsi="標楷體" w:hint="eastAsia"/>
        </w:rPr>
        <w:t>海巡署於金門水域查緝中國三無船發生擦撞翻覆事件；經查，海巡署明知兩岸灰色衝突情勢嚴峻，值勤時卻未全程</w:t>
      </w:r>
      <w:proofErr w:type="gramStart"/>
      <w:r w:rsidR="00D261BA" w:rsidRPr="00981E12">
        <w:rPr>
          <w:rFonts w:hAnsi="標楷體" w:hint="eastAsia"/>
        </w:rPr>
        <w:t>蒐</w:t>
      </w:r>
      <w:proofErr w:type="gramEnd"/>
      <w:r w:rsidR="00D261BA" w:rsidRPr="00981E12">
        <w:rPr>
          <w:rFonts w:hAnsi="標楷體" w:hint="eastAsia"/>
        </w:rPr>
        <w:t>證錄影、</w:t>
      </w:r>
      <w:proofErr w:type="gramStart"/>
      <w:r w:rsidR="00D261BA" w:rsidRPr="00981E12">
        <w:rPr>
          <w:rFonts w:hAnsi="標楷體" w:hint="eastAsia"/>
        </w:rPr>
        <w:t>緊追時</w:t>
      </w:r>
      <w:proofErr w:type="gramEnd"/>
      <w:r w:rsidR="00D261BA" w:rsidRPr="00981E12">
        <w:rPr>
          <w:rFonts w:hAnsi="標楷體" w:hint="eastAsia"/>
        </w:rPr>
        <w:t>未向勤</w:t>
      </w:r>
      <w:r w:rsidR="007D4356" w:rsidRPr="00981E12">
        <w:rPr>
          <w:rFonts w:hAnsi="標楷體" w:hint="eastAsia"/>
        </w:rPr>
        <w:t>務</w:t>
      </w:r>
      <w:r w:rsidR="00D261BA" w:rsidRPr="00981E12">
        <w:rPr>
          <w:rFonts w:hAnsi="標楷體" w:hint="eastAsia"/>
        </w:rPr>
        <w:t>指</w:t>
      </w:r>
      <w:r w:rsidR="007D4356" w:rsidRPr="00981E12">
        <w:rPr>
          <w:rFonts w:hAnsi="標楷體" w:hint="eastAsia"/>
        </w:rPr>
        <w:t>揮</w:t>
      </w:r>
      <w:r w:rsidR="00D261BA" w:rsidRPr="00981E12">
        <w:rPr>
          <w:rFonts w:hAnsi="標楷體" w:hint="eastAsia"/>
        </w:rPr>
        <w:t>中心通報，明確違反「海岸巡防機關海域執法作業規範」、「岸、海聯合勤務巡防區指揮部勤指中心實施計畫」、「海岸巡防機關狀況通報作業程序」等規定；另</w:t>
      </w:r>
      <w:proofErr w:type="gramStart"/>
      <w:r w:rsidR="00D261BA" w:rsidRPr="00981E12">
        <w:rPr>
          <w:rFonts w:hAnsi="標楷體" w:hint="eastAsia"/>
        </w:rPr>
        <w:t>查海巡署浮</w:t>
      </w:r>
      <w:proofErr w:type="gramEnd"/>
      <w:r w:rsidR="00D261BA" w:rsidRPr="00981E12">
        <w:rPr>
          <w:rFonts w:hAnsi="標楷體" w:hint="eastAsia"/>
        </w:rPr>
        <w:t>濫核定CP</w:t>
      </w:r>
      <w:proofErr w:type="gramStart"/>
      <w:r w:rsidR="00D261BA" w:rsidRPr="00981E12">
        <w:rPr>
          <w:rFonts w:hAnsi="標楷體" w:hint="eastAsia"/>
        </w:rPr>
        <w:t>艇單</w:t>
      </w:r>
      <w:proofErr w:type="gramEnd"/>
      <w:r w:rsidR="00D261BA" w:rsidRPr="00981E12">
        <w:rPr>
          <w:rFonts w:hAnsi="標楷體" w:hint="eastAsia"/>
        </w:rPr>
        <w:t>艇執勤，亦有違反「海洋委員會海巡署艦隊分署</w:t>
      </w:r>
      <w:proofErr w:type="gramStart"/>
      <w:r w:rsidR="00D261BA" w:rsidRPr="00981E12">
        <w:rPr>
          <w:rFonts w:hAnsi="標楷體" w:hint="eastAsia"/>
        </w:rPr>
        <w:t>多功能</w:t>
      </w:r>
      <w:proofErr w:type="gramEnd"/>
      <w:r w:rsidR="00D261BA" w:rsidRPr="00981E12">
        <w:rPr>
          <w:rFonts w:hAnsi="標楷體" w:hint="eastAsia"/>
        </w:rPr>
        <w:t>艇執勤要點」所訂子</w:t>
      </w:r>
      <w:proofErr w:type="gramStart"/>
      <w:r w:rsidR="00D261BA" w:rsidRPr="00981E12">
        <w:rPr>
          <w:rFonts w:hAnsi="標楷體" w:hint="eastAsia"/>
        </w:rPr>
        <w:t>母艇共</w:t>
      </w:r>
      <w:proofErr w:type="gramEnd"/>
      <w:r w:rsidR="00D261BA" w:rsidRPr="00981E12">
        <w:rPr>
          <w:rFonts w:hAnsi="標楷體" w:hint="eastAsia"/>
        </w:rPr>
        <w:t>勤原則之精神，導致本案責任無法釐清、事實難以還原、</w:t>
      </w:r>
      <w:r w:rsidR="00EB64DB" w:rsidRPr="00981E12">
        <w:rPr>
          <w:rFonts w:hAnsi="標楷體" w:hint="eastAsia"/>
        </w:rPr>
        <w:t>正當</w:t>
      </w:r>
      <w:r w:rsidR="00D261BA" w:rsidRPr="00981E12">
        <w:rPr>
          <w:rFonts w:hAnsi="標楷體" w:hint="eastAsia"/>
        </w:rPr>
        <w:t>執法反遭挑戰，</w:t>
      </w:r>
      <w:r w:rsidR="007D4356" w:rsidRPr="00981E12">
        <w:rPr>
          <w:rFonts w:hAnsi="標楷體" w:hint="eastAsia"/>
        </w:rPr>
        <w:t>海洋委員會</w:t>
      </w:r>
      <w:r w:rsidR="00D261BA" w:rsidRPr="00981E12">
        <w:rPr>
          <w:rFonts w:hAnsi="標楷體" w:hint="eastAsia"/>
        </w:rPr>
        <w:t>海巡署難辭其咎，核有嚴重違失，</w:t>
      </w:r>
      <w:r w:rsidR="008B4841" w:rsidRPr="00981E12">
        <w:rPr>
          <w:rFonts w:hint="eastAsia"/>
        </w:rPr>
        <w:t>爰依法提案糾正</w:t>
      </w:r>
      <w:r w:rsidRPr="00981E12">
        <w:rPr>
          <w:rFonts w:hint="eastAsia"/>
        </w:rPr>
        <w:t>。</w:t>
      </w:r>
    </w:p>
    <w:p w:rsidR="00E25849" w:rsidRPr="00981E12"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981E12">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981E12" w:rsidRDefault="00D261BA" w:rsidP="003A5B7B">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981E12">
        <w:rPr>
          <w:rFonts w:hint="eastAsia"/>
        </w:rPr>
        <w:t>本件海洋委員會海巡署(下稱海巡署)CP-1051</w:t>
      </w:r>
      <w:proofErr w:type="gramStart"/>
      <w:r w:rsidRPr="00981E12">
        <w:rPr>
          <w:rFonts w:hint="eastAsia"/>
        </w:rPr>
        <w:t>艇於113年2月14日</w:t>
      </w:r>
      <w:proofErr w:type="gramEnd"/>
      <w:r w:rsidRPr="00981E12">
        <w:rPr>
          <w:rFonts w:hint="eastAsia"/>
        </w:rPr>
        <w:t>在金門海域取締中國籍漁船越界過程，發生漁船翻覆事故，</w:t>
      </w:r>
      <w:r w:rsidR="00757460" w:rsidRPr="00981E12">
        <w:rPr>
          <w:rFonts w:hint="eastAsia"/>
        </w:rPr>
        <w:t>並有人民陳訴</w:t>
      </w:r>
      <w:r w:rsidR="00757460" w:rsidRPr="00981E12">
        <w:rPr>
          <w:rStyle w:val="afc"/>
        </w:rPr>
        <w:footnoteReference w:id="1"/>
      </w:r>
      <w:r w:rsidR="00757460" w:rsidRPr="00981E12">
        <w:rPr>
          <w:rFonts w:hint="eastAsia"/>
        </w:rPr>
        <w:t>到院，</w:t>
      </w:r>
      <w:r w:rsidRPr="00981E12">
        <w:rPr>
          <w:rFonts w:hint="eastAsia"/>
        </w:rPr>
        <w:t>經</w:t>
      </w:r>
      <w:proofErr w:type="gramStart"/>
      <w:r w:rsidRPr="00981E12">
        <w:rPr>
          <w:rFonts w:hint="eastAsia"/>
        </w:rPr>
        <w:t>調閱海</w:t>
      </w:r>
      <w:proofErr w:type="gramEnd"/>
      <w:r w:rsidRPr="00981E12">
        <w:rPr>
          <w:rFonts w:hint="eastAsia"/>
        </w:rPr>
        <w:t>巡署有關卷證</w:t>
      </w:r>
      <w:r w:rsidRPr="00981E12">
        <w:rPr>
          <w:vertAlign w:val="superscript"/>
        </w:rPr>
        <w:footnoteReference w:id="2"/>
      </w:r>
      <w:r w:rsidRPr="00981E12">
        <w:rPr>
          <w:rFonts w:hint="eastAsia"/>
        </w:rPr>
        <w:t>，並於113年5月31日赴金門及事發海域辦理現地履勘，</w:t>
      </w:r>
      <w:r w:rsidR="007666F5" w:rsidRPr="00981E12">
        <w:rPr>
          <w:rFonts w:hint="eastAsia"/>
          <w:bCs/>
        </w:rPr>
        <w:t>調查發現</w:t>
      </w:r>
      <w:r w:rsidRPr="00981E12">
        <w:rPr>
          <w:rFonts w:hint="eastAsia"/>
          <w:bCs/>
        </w:rPr>
        <w:t>海巡署</w:t>
      </w:r>
      <w:r w:rsidRPr="00981E12">
        <w:rPr>
          <w:rFonts w:hAnsi="標楷體" w:hint="eastAsia"/>
        </w:rPr>
        <w:t>管理</w:t>
      </w:r>
      <w:proofErr w:type="gramStart"/>
      <w:r w:rsidRPr="00981E12">
        <w:rPr>
          <w:rFonts w:hAnsi="標楷體" w:hint="eastAsia"/>
        </w:rPr>
        <w:t>失能且紀</w:t>
      </w:r>
      <w:proofErr w:type="gramEnd"/>
      <w:r w:rsidRPr="00981E12">
        <w:rPr>
          <w:rFonts w:hAnsi="標楷體" w:hint="eastAsia"/>
        </w:rPr>
        <w:t>律渙散，</w:t>
      </w:r>
      <w:r w:rsidRPr="00981E12">
        <w:rPr>
          <w:rFonts w:hint="eastAsia"/>
          <w:bCs/>
        </w:rPr>
        <w:t>於本案違反諸多明文規定，包括值勤時未全程蒐證錄影、</w:t>
      </w:r>
      <w:proofErr w:type="gramStart"/>
      <w:r w:rsidRPr="00981E12">
        <w:rPr>
          <w:rFonts w:hint="eastAsia"/>
          <w:bCs/>
        </w:rPr>
        <w:t>緊追時</w:t>
      </w:r>
      <w:proofErr w:type="gramEnd"/>
      <w:r w:rsidRPr="00981E12">
        <w:rPr>
          <w:rFonts w:hint="eastAsia"/>
          <w:bCs/>
        </w:rPr>
        <w:t>未向</w:t>
      </w:r>
      <w:r w:rsidR="007D4356" w:rsidRPr="00981E12">
        <w:rPr>
          <w:rFonts w:hAnsi="標楷體" w:hint="eastAsia"/>
        </w:rPr>
        <w:t>勤務指揮中心(</w:t>
      </w:r>
      <w:proofErr w:type="gramStart"/>
      <w:r w:rsidR="007D4356" w:rsidRPr="00981E12">
        <w:rPr>
          <w:rFonts w:hAnsi="標楷體" w:hint="eastAsia"/>
        </w:rPr>
        <w:t>下稱勤</w:t>
      </w:r>
      <w:proofErr w:type="gramEnd"/>
      <w:r w:rsidR="007D4356" w:rsidRPr="00981E12">
        <w:rPr>
          <w:rFonts w:hAnsi="標楷體" w:hint="eastAsia"/>
        </w:rPr>
        <w:t>指中心)</w:t>
      </w:r>
      <w:r w:rsidRPr="00981E12">
        <w:rPr>
          <w:rFonts w:hint="eastAsia"/>
          <w:bCs/>
        </w:rPr>
        <w:t>通報</w:t>
      </w:r>
      <w:r w:rsidR="007666F5" w:rsidRPr="00981E12">
        <w:rPr>
          <w:rFonts w:hint="eastAsia"/>
          <w:bCs/>
        </w:rPr>
        <w:t>理過程</w:t>
      </w:r>
      <w:r w:rsidRPr="00981E12">
        <w:rPr>
          <w:rFonts w:hint="eastAsia"/>
          <w:bCs/>
        </w:rPr>
        <w:t>等</w:t>
      </w:r>
      <w:r w:rsidR="007666F5" w:rsidRPr="00981E12">
        <w:rPr>
          <w:rFonts w:hint="eastAsia"/>
          <w:bCs/>
        </w:rPr>
        <w:t>，確有違失，應予糾正促其注意改善。茲</w:t>
      </w:r>
      <w:proofErr w:type="gramStart"/>
      <w:r w:rsidR="007666F5" w:rsidRPr="00981E12">
        <w:rPr>
          <w:rFonts w:hint="eastAsia"/>
          <w:bCs/>
        </w:rPr>
        <w:t>臚</w:t>
      </w:r>
      <w:proofErr w:type="gramEnd"/>
      <w:r w:rsidR="007666F5" w:rsidRPr="00981E12">
        <w:rPr>
          <w:rFonts w:hint="eastAsia"/>
          <w:bCs/>
        </w:rPr>
        <w:t>列事實與理由如下</w:t>
      </w:r>
      <w:r w:rsidR="00B83C6B" w:rsidRPr="00981E12">
        <w:rPr>
          <w:rFonts w:hAnsi="標楷體" w:hint="eastAsia"/>
          <w:spacing w:val="-6"/>
        </w:rPr>
        <w:t>：</w:t>
      </w:r>
    </w:p>
    <w:p w:rsidR="00D261BA" w:rsidRPr="00981E12" w:rsidRDefault="00D261BA" w:rsidP="00D261BA">
      <w:pPr>
        <w:pStyle w:val="2"/>
        <w:rPr>
          <w:b w:val="0"/>
        </w:rPr>
      </w:pPr>
      <w:bookmarkStart w:id="42" w:name="_Toc421794870"/>
      <w:bookmarkStart w:id="43" w:name="_Toc422728952"/>
      <w:r w:rsidRPr="00981E12">
        <w:rPr>
          <w:rFonts w:hint="eastAsia"/>
          <w:b w:val="0"/>
        </w:rPr>
        <w:t>本案所涉法規包括「海岸巡防機關海域執法作業規</w:t>
      </w:r>
      <w:r w:rsidRPr="00981E12">
        <w:rPr>
          <w:rFonts w:hint="eastAsia"/>
          <w:b w:val="0"/>
        </w:rPr>
        <w:lastRenderedPageBreak/>
        <w:t>範」、「岸、海聯合勤務巡防區指揮部勤指中心實施計畫」、「海岸巡防機關狀況通報作業程序」及「海洋委員會海巡署艦隊分署</w:t>
      </w:r>
      <w:proofErr w:type="gramStart"/>
      <w:r w:rsidRPr="00981E12">
        <w:rPr>
          <w:rFonts w:hint="eastAsia"/>
          <w:b w:val="0"/>
        </w:rPr>
        <w:t>多功能艇</w:t>
      </w:r>
      <w:proofErr w:type="gramEnd"/>
      <w:r w:rsidRPr="00981E12">
        <w:rPr>
          <w:rFonts w:hint="eastAsia"/>
          <w:b w:val="0"/>
        </w:rPr>
        <w:t>執勤要點」，茲將案涉</w:t>
      </w:r>
      <w:proofErr w:type="gramStart"/>
      <w:r w:rsidRPr="00981E12">
        <w:rPr>
          <w:rFonts w:hint="eastAsia"/>
          <w:b w:val="0"/>
        </w:rPr>
        <w:t>內容摘述如</w:t>
      </w:r>
      <w:proofErr w:type="gramEnd"/>
      <w:r w:rsidRPr="00981E12">
        <w:rPr>
          <w:rFonts w:hint="eastAsia"/>
          <w:b w:val="0"/>
        </w:rPr>
        <w:t>下:</w:t>
      </w:r>
    </w:p>
    <w:p w:rsidR="00D261BA" w:rsidRPr="00981E12" w:rsidRDefault="00D261BA" w:rsidP="00D261BA">
      <w:pPr>
        <w:pStyle w:val="3"/>
      </w:pPr>
      <w:r w:rsidRPr="00981E12">
        <w:rPr>
          <w:rFonts w:hint="eastAsia"/>
        </w:rPr>
        <w:t>海巡署為維護國家海域管轄權，作為海巡機關執行法定職權之</w:t>
      </w:r>
      <w:proofErr w:type="gramStart"/>
      <w:r w:rsidRPr="00981E12">
        <w:rPr>
          <w:rFonts w:hint="eastAsia"/>
        </w:rPr>
        <w:t>準</w:t>
      </w:r>
      <w:proofErr w:type="gramEnd"/>
      <w:r w:rsidRPr="00981E12">
        <w:rPr>
          <w:rFonts w:hint="eastAsia"/>
        </w:rPr>
        <w:t>據，特訂定「海岸巡防機關海域執法作業規範」(下稱執法作業規範)，其第9點、第111點及第143點分別規定如下：</w:t>
      </w:r>
    </w:p>
    <w:p w:rsidR="00D261BA" w:rsidRPr="00981E12" w:rsidRDefault="00D261BA" w:rsidP="00D261BA">
      <w:pPr>
        <w:pStyle w:val="4"/>
      </w:pPr>
      <w:bookmarkStart w:id="44" w:name="_Hlk171517002"/>
      <w:r w:rsidRPr="00981E12">
        <w:rPr>
          <w:rFonts w:hint="eastAsia"/>
        </w:rPr>
        <w:t>第9點:海巡人員執行職務，應依規定穿著制服或出示證明文件，並隨時以照相、錄音、錄影或其他</w:t>
      </w:r>
      <w:proofErr w:type="gramStart"/>
      <w:r w:rsidRPr="00981E12">
        <w:rPr>
          <w:rFonts w:hint="eastAsia"/>
        </w:rPr>
        <w:t>蒐</w:t>
      </w:r>
      <w:proofErr w:type="gramEnd"/>
      <w:r w:rsidRPr="00981E12">
        <w:rPr>
          <w:rFonts w:hint="eastAsia"/>
        </w:rPr>
        <w:t>證方式，保全相關事證，以為函送主管機關或移送檢察機關查處之依據</w:t>
      </w:r>
      <w:bookmarkEnd w:id="44"/>
      <w:r w:rsidRPr="00981E12">
        <w:rPr>
          <w:rFonts w:hint="eastAsia"/>
        </w:rPr>
        <w:t>。</w:t>
      </w:r>
    </w:p>
    <w:p w:rsidR="00D261BA" w:rsidRPr="00981E12" w:rsidRDefault="00D261BA" w:rsidP="00D261BA">
      <w:pPr>
        <w:pStyle w:val="4"/>
      </w:pPr>
      <w:r w:rsidRPr="00981E12">
        <w:rPr>
          <w:rFonts w:hint="eastAsia"/>
        </w:rPr>
        <w:t>第111點:涉案之我方或大陸民用船舶往大陸方向逃逸時，海巡艦船</w:t>
      </w:r>
      <w:proofErr w:type="gramStart"/>
      <w:r w:rsidRPr="00981E12">
        <w:rPr>
          <w:rFonts w:hint="eastAsia"/>
        </w:rPr>
        <w:t>艇應全程蒐</w:t>
      </w:r>
      <w:proofErr w:type="gramEnd"/>
      <w:r w:rsidRPr="00981E12">
        <w:rPr>
          <w:rFonts w:hint="eastAsia"/>
        </w:rPr>
        <w:t>證並與勤務指揮（管制）中心密切聯繫，隨時定位確認所處海域</w:t>
      </w:r>
      <w:r w:rsidRPr="00981E12">
        <w:rPr>
          <w:rFonts w:ascii="新細明體" w:eastAsia="新細明體" w:hAnsi="新細明體" w:hint="eastAsia"/>
        </w:rPr>
        <w:t>……。</w:t>
      </w:r>
    </w:p>
    <w:p w:rsidR="00D261BA" w:rsidRPr="00981E12" w:rsidRDefault="00D261BA" w:rsidP="00D261BA">
      <w:pPr>
        <w:pStyle w:val="4"/>
      </w:pPr>
      <w:r w:rsidRPr="00981E12">
        <w:rPr>
          <w:rFonts w:hint="eastAsia"/>
        </w:rPr>
        <w:t>第143點：實施</w:t>
      </w:r>
      <w:proofErr w:type="gramStart"/>
      <w:r w:rsidRPr="00981E12">
        <w:rPr>
          <w:rFonts w:hint="eastAsia"/>
        </w:rPr>
        <w:t>緊追時</w:t>
      </w:r>
      <w:proofErr w:type="gramEnd"/>
      <w:r w:rsidRPr="00981E12">
        <w:rPr>
          <w:rFonts w:hint="eastAsia"/>
        </w:rPr>
        <w:t>，應依下列程序為之：</w:t>
      </w:r>
    </w:p>
    <w:p w:rsidR="00D261BA" w:rsidRPr="00981E12" w:rsidRDefault="00D261BA" w:rsidP="00D261BA">
      <w:pPr>
        <w:pStyle w:val="5"/>
      </w:pPr>
      <w:r w:rsidRPr="00981E12">
        <w:rPr>
          <w:rFonts w:hint="eastAsia"/>
        </w:rPr>
        <w:t>開始實施</w:t>
      </w:r>
      <w:proofErr w:type="gramStart"/>
      <w:r w:rsidRPr="00981E12">
        <w:rPr>
          <w:rFonts w:hint="eastAsia"/>
        </w:rPr>
        <w:t>緊追時</w:t>
      </w:r>
      <w:proofErr w:type="gramEnd"/>
      <w:r w:rsidRPr="00981E12">
        <w:rPr>
          <w:rFonts w:hint="eastAsia"/>
        </w:rPr>
        <w:t>，應以無線電向勤務指揮（管制）中心通報緊追之原因、時間、地點、船舶名稱或特徵。(第3款)</w:t>
      </w:r>
    </w:p>
    <w:p w:rsidR="00D261BA" w:rsidRPr="00981E12" w:rsidRDefault="00D261BA" w:rsidP="00D261BA">
      <w:pPr>
        <w:pStyle w:val="5"/>
      </w:pPr>
      <w:r w:rsidRPr="00981E12">
        <w:rPr>
          <w:rFonts w:hint="eastAsia"/>
        </w:rPr>
        <w:t>實施</w:t>
      </w:r>
      <w:proofErr w:type="gramStart"/>
      <w:r w:rsidRPr="00981E12">
        <w:rPr>
          <w:rFonts w:hint="eastAsia"/>
        </w:rPr>
        <w:t>緊追前及</w:t>
      </w:r>
      <w:proofErr w:type="gramEnd"/>
      <w:r w:rsidRPr="00981E12">
        <w:rPr>
          <w:rFonts w:hint="eastAsia"/>
        </w:rPr>
        <w:t>實施</w:t>
      </w:r>
      <w:proofErr w:type="gramStart"/>
      <w:r w:rsidRPr="00981E12">
        <w:rPr>
          <w:rFonts w:hint="eastAsia"/>
        </w:rPr>
        <w:t>緊追時</w:t>
      </w:r>
      <w:proofErr w:type="gramEnd"/>
      <w:r w:rsidRPr="00981E12">
        <w:rPr>
          <w:rFonts w:hint="eastAsia"/>
        </w:rPr>
        <w:t>所採取之作為及過程，應以適當之方法加以記錄或存證。(第6款)</w:t>
      </w:r>
    </w:p>
    <w:p w:rsidR="00D261BA" w:rsidRPr="00981E12" w:rsidRDefault="00D261BA" w:rsidP="00D261BA">
      <w:pPr>
        <w:pStyle w:val="3"/>
      </w:pPr>
      <w:r w:rsidRPr="00981E12">
        <w:rPr>
          <w:rFonts w:hint="eastAsia"/>
        </w:rPr>
        <w:t>「海洋委員會海</w:t>
      </w:r>
      <w:proofErr w:type="gramStart"/>
      <w:r w:rsidRPr="00981E12">
        <w:rPr>
          <w:rFonts w:hint="eastAsia"/>
        </w:rPr>
        <w:t>巡署岸</w:t>
      </w:r>
      <w:proofErr w:type="gramEnd"/>
      <w:r w:rsidRPr="00981E12">
        <w:rPr>
          <w:rFonts w:hint="eastAsia"/>
        </w:rPr>
        <w:t>、海聯合勤務巡防區指揮部勤指中心實施計畫」伍、巡防區勤務整合作業規定/二、勤務整合管制與運用/(三)通聯驗證/2.巡防區及勤務派遣單位每半小時應</w:t>
      </w:r>
      <w:proofErr w:type="gramStart"/>
      <w:r w:rsidRPr="00981E12">
        <w:rPr>
          <w:rFonts w:hint="eastAsia"/>
        </w:rPr>
        <w:t>與線上巡邏</w:t>
      </w:r>
      <w:proofErr w:type="gramEnd"/>
      <w:r w:rsidRPr="00981E12">
        <w:rPr>
          <w:rFonts w:hint="eastAsia"/>
        </w:rPr>
        <w:t>勤務(岸、海及</w:t>
      </w:r>
      <w:proofErr w:type="gramStart"/>
      <w:r w:rsidRPr="00981E12">
        <w:rPr>
          <w:rFonts w:hint="eastAsia"/>
        </w:rPr>
        <w:t>無人機區</w:t>
      </w:r>
      <w:proofErr w:type="gramEnd"/>
      <w:r w:rsidRPr="00981E12">
        <w:rPr>
          <w:rFonts w:hint="eastAsia"/>
        </w:rPr>
        <w:t>隊)實施通聯……</w:t>
      </w:r>
      <w:proofErr w:type="gramStart"/>
      <w:r w:rsidRPr="00981E12">
        <w:rPr>
          <w:rFonts w:hint="eastAsia"/>
        </w:rPr>
        <w:t>雙方均應</w:t>
      </w:r>
      <w:r w:rsidR="007D4356" w:rsidRPr="00981E12">
        <w:rPr>
          <w:rFonts w:hint="eastAsia"/>
        </w:rPr>
        <w:t>記</w:t>
      </w:r>
      <w:proofErr w:type="gramEnd"/>
      <w:r w:rsidRPr="00981E12">
        <w:rPr>
          <w:rFonts w:hint="eastAsia"/>
        </w:rPr>
        <w:t>錄備查。」</w:t>
      </w:r>
    </w:p>
    <w:p w:rsidR="00D261BA" w:rsidRPr="00981E12" w:rsidRDefault="00D261BA" w:rsidP="00D261BA">
      <w:pPr>
        <w:pStyle w:val="3"/>
        <w:rPr>
          <w:rFonts w:hAnsi="標楷體"/>
        </w:rPr>
      </w:pPr>
      <w:r w:rsidRPr="00981E12">
        <w:rPr>
          <w:rFonts w:hint="eastAsia"/>
        </w:rPr>
        <w:t>「海岸巡防機關狀況通報作業程序」：</w:t>
      </w:r>
    </w:p>
    <w:p w:rsidR="00D261BA" w:rsidRPr="00981E12" w:rsidRDefault="00D261BA" w:rsidP="00D261BA">
      <w:pPr>
        <w:pStyle w:val="4"/>
      </w:pPr>
      <w:r w:rsidRPr="00981E12">
        <w:rPr>
          <w:rFonts w:hint="eastAsia"/>
        </w:rPr>
        <w:t>第</w:t>
      </w:r>
      <w:r w:rsidR="00EF285D" w:rsidRPr="00981E12">
        <w:rPr>
          <w:rFonts w:hint="eastAsia"/>
        </w:rPr>
        <w:t>3</w:t>
      </w:r>
      <w:r w:rsidRPr="00981E12">
        <w:rPr>
          <w:rFonts w:hint="eastAsia"/>
        </w:rPr>
        <w:t>點第</w:t>
      </w:r>
      <w:r w:rsidR="00EF285D" w:rsidRPr="00981E12">
        <w:rPr>
          <w:rFonts w:hint="eastAsia"/>
        </w:rPr>
        <w:t>1</w:t>
      </w:r>
      <w:r w:rsidRPr="00981E12">
        <w:rPr>
          <w:rFonts w:hint="eastAsia"/>
        </w:rPr>
        <w:t>項：各單位依海岸巡防機關案類狀況表</w:t>
      </w:r>
      <w:r w:rsidRPr="00981E12">
        <w:rPr>
          <w:rFonts w:hint="eastAsia"/>
        </w:rPr>
        <w:lastRenderedPageBreak/>
        <w:t>所列之通報範圍，…</w:t>
      </w:r>
      <w:proofErr w:type="gramStart"/>
      <w:r w:rsidRPr="00981E12">
        <w:rPr>
          <w:rFonts w:hint="eastAsia"/>
        </w:rPr>
        <w:t>…</w:t>
      </w:r>
      <w:proofErr w:type="gramEnd"/>
      <w:r w:rsidRPr="00981E12">
        <w:rPr>
          <w:rFonts w:hint="eastAsia"/>
        </w:rPr>
        <w:t>即時向上級報告，重大（特殊）狀況應於10分鐘內、書面應於1小時內</w:t>
      </w:r>
      <w:proofErr w:type="gramStart"/>
      <w:r w:rsidRPr="00981E12">
        <w:rPr>
          <w:rFonts w:hint="eastAsia"/>
        </w:rPr>
        <w:t>回報本</w:t>
      </w:r>
      <w:proofErr w:type="gramEnd"/>
      <w:r w:rsidRPr="00981E12">
        <w:rPr>
          <w:rFonts w:hint="eastAsia"/>
        </w:rPr>
        <w:t>署……。</w:t>
      </w:r>
    </w:p>
    <w:p w:rsidR="00D261BA" w:rsidRPr="00981E12" w:rsidRDefault="00D261BA" w:rsidP="00D261BA">
      <w:pPr>
        <w:pStyle w:val="4"/>
      </w:pPr>
      <w:r w:rsidRPr="00981E12">
        <w:rPr>
          <w:rFonts w:hint="eastAsia"/>
        </w:rPr>
        <w:t>第</w:t>
      </w:r>
      <w:r w:rsidR="00EF285D" w:rsidRPr="00981E12">
        <w:rPr>
          <w:rFonts w:hint="eastAsia"/>
        </w:rPr>
        <w:t>4</w:t>
      </w:r>
      <w:r w:rsidRPr="00981E12">
        <w:rPr>
          <w:rFonts w:hint="eastAsia"/>
        </w:rPr>
        <w:t>點第</w:t>
      </w:r>
      <w:r w:rsidR="00EF285D" w:rsidRPr="00981E12">
        <w:rPr>
          <w:rFonts w:hint="eastAsia"/>
        </w:rPr>
        <w:t>3</w:t>
      </w:r>
      <w:r w:rsidRPr="00981E12">
        <w:rPr>
          <w:rFonts w:hint="eastAsia"/>
        </w:rPr>
        <w:t>項:口頭通報後，速填報電話紀錄分送各機關(單位)，並主動追查、指導下級後續狀況掌握、處理，並依序</w:t>
      </w:r>
      <w:proofErr w:type="gramStart"/>
      <w:r w:rsidRPr="00981E12">
        <w:rPr>
          <w:rFonts w:hint="eastAsia"/>
        </w:rPr>
        <w:t>完成續報</w:t>
      </w:r>
      <w:proofErr w:type="gramEnd"/>
      <w:r w:rsidRPr="00981E12">
        <w:rPr>
          <w:rFonts w:hint="eastAsia"/>
        </w:rPr>
        <w:t>、結報程序。</w:t>
      </w:r>
    </w:p>
    <w:p w:rsidR="00D261BA" w:rsidRPr="00981E12" w:rsidRDefault="00D261BA" w:rsidP="00D261BA">
      <w:pPr>
        <w:pStyle w:val="4"/>
      </w:pPr>
      <w:r w:rsidRPr="00981E12">
        <w:rPr>
          <w:rFonts w:hint="eastAsia"/>
        </w:rPr>
        <w:t>第</w:t>
      </w:r>
      <w:r w:rsidR="00EF285D" w:rsidRPr="00981E12">
        <w:rPr>
          <w:rFonts w:hint="eastAsia"/>
        </w:rPr>
        <w:t>4</w:t>
      </w:r>
      <w:r w:rsidRPr="00981E12">
        <w:rPr>
          <w:rFonts w:hint="eastAsia"/>
        </w:rPr>
        <w:t>點第</w:t>
      </w:r>
      <w:r w:rsidR="00EF285D" w:rsidRPr="00981E12">
        <w:rPr>
          <w:rFonts w:hint="eastAsia"/>
        </w:rPr>
        <w:t>6</w:t>
      </w:r>
      <w:r w:rsidRPr="00981E12">
        <w:rPr>
          <w:rFonts w:hint="eastAsia"/>
        </w:rPr>
        <w:t>項：各單位值勤人員於通話完畢必須互相核對時間，做為</w:t>
      </w:r>
      <w:r w:rsidR="007D4356" w:rsidRPr="00981E12">
        <w:rPr>
          <w:rFonts w:hint="eastAsia"/>
        </w:rPr>
        <w:t>記</w:t>
      </w:r>
      <w:r w:rsidRPr="00981E12">
        <w:rPr>
          <w:rFonts w:hint="eastAsia"/>
        </w:rPr>
        <w:t>錄時間之依據。</w:t>
      </w:r>
    </w:p>
    <w:p w:rsidR="00D261BA" w:rsidRPr="00981E12" w:rsidRDefault="00D261BA" w:rsidP="00D261BA">
      <w:pPr>
        <w:pStyle w:val="3"/>
      </w:pPr>
      <w:r w:rsidRPr="00981E12">
        <w:rPr>
          <w:rFonts w:hint="eastAsia"/>
        </w:rPr>
        <w:t>「海洋委員會海巡署艦隊分署</w:t>
      </w:r>
      <w:proofErr w:type="gramStart"/>
      <w:r w:rsidRPr="00981E12">
        <w:rPr>
          <w:rFonts w:hint="eastAsia"/>
        </w:rPr>
        <w:t>多功能艇</w:t>
      </w:r>
      <w:proofErr w:type="gramEnd"/>
      <w:r w:rsidRPr="00981E12">
        <w:rPr>
          <w:rFonts w:hint="eastAsia"/>
        </w:rPr>
        <w:t>執勤要點」(下稱</w:t>
      </w:r>
      <w:proofErr w:type="gramStart"/>
      <w:r w:rsidRPr="00981E12">
        <w:rPr>
          <w:rFonts w:hint="eastAsia"/>
        </w:rPr>
        <w:t>多功能</w:t>
      </w:r>
      <w:proofErr w:type="gramEnd"/>
      <w:r w:rsidRPr="00981E12">
        <w:rPr>
          <w:rFonts w:hint="eastAsia"/>
        </w:rPr>
        <w:t>艇執勤要點)：</w:t>
      </w:r>
    </w:p>
    <w:p w:rsidR="00D261BA" w:rsidRPr="00981E12" w:rsidRDefault="00D261BA" w:rsidP="00D261BA">
      <w:pPr>
        <w:pStyle w:val="4"/>
      </w:pPr>
      <w:proofErr w:type="gramStart"/>
      <w:r w:rsidRPr="00981E12">
        <w:rPr>
          <w:rFonts w:hint="eastAsia"/>
        </w:rPr>
        <w:t>第2點律</w:t>
      </w:r>
      <w:proofErr w:type="gramEnd"/>
      <w:r w:rsidRPr="00981E12">
        <w:rPr>
          <w:rFonts w:hint="eastAsia"/>
        </w:rPr>
        <w:t>定：「(</w:t>
      </w:r>
      <w:proofErr w:type="gramStart"/>
      <w:r w:rsidRPr="00981E12">
        <w:rPr>
          <w:rFonts w:hint="eastAsia"/>
        </w:rPr>
        <w:t>一</w:t>
      </w:r>
      <w:proofErr w:type="gramEnd"/>
      <w:r w:rsidRPr="00981E12">
        <w:rPr>
          <w:rFonts w:hint="eastAsia"/>
        </w:rPr>
        <w:t>)</w:t>
      </w:r>
      <w:proofErr w:type="gramStart"/>
      <w:r w:rsidRPr="00981E12">
        <w:rPr>
          <w:rFonts w:hint="eastAsia"/>
        </w:rPr>
        <w:t>多功能艇每</w:t>
      </w:r>
      <w:proofErr w:type="gramEnd"/>
      <w:r w:rsidRPr="00981E12">
        <w:rPr>
          <w:rFonts w:hint="eastAsia"/>
        </w:rPr>
        <w:t>艇配置4人。最低出勤人數3人，除特殊任務經單位主管同意得以單艇執勤外，應與20噸以上巡防艇以子</w:t>
      </w:r>
      <w:proofErr w:type="gramStart"/>
      <w:r w:rsidRPr="00981E12">
        <w:rPr>
          <w:rFonts w:hint="eastAsia"/>
        </w:rPr>
        <w:t>母艇方式共勤</w:t>
      </w:r>
      <w:proofErr w:type="gramEnd"/>
      <w:r w:rsidRPr="00981E12">
        <w:rPr>
          <w:rFonts w:ascii="新細明體" w:eastAsia="新細明體" w:hAnsi="新細明體" w:hint="eastAsia"/>
        </w:rPr>
        <w:t>……。</w:t>
      </w:r>
      <w:r w:rsidRPr="00981E12">
        <w:rPr>
          <w:rFonts w:hint="eastAsia"/>
        </w:rPr>
        <w:t>」</w:t>
      </w:r>
    </w:p>
    <w:p w:rsidR="00D261BA" w:rsidRPr="00981E12" w:rsidRDefault="00D261BA" w:rsidP="00D261BA">
      <w:pPr>
        <w:pStyle w:val="4"/>
      </w:pPr>
      <w:proofErr w:type="gramStart"/>
      <w:r w:rsidRPr="00981E12">
        <w:rPr>
          <w:rFonts w:hint="eastAsia"/>
        </w:rPr>
        <w:t>第3點律</w:t>
      </w:r>
      <w:proofErr w:type="gramEnd"/>
      <w:r w:rsidRPr="00981E12">
        <w:rPr>
          <w:rFonts w:hint="eastAsia"/>
        </w:rPr>
        <w:t>定：「</w:t>
      </w:r>
      <w:proofErr w:type="gramStart"/>
      <w:r w:rsidRPr="00981E12">
        <w:rPr>
          <w:rFonts w:hint="eastAsia"/>
        </w:rPr>
        <w:t>共勤時</w:t>
      </w:r>
      <w:proofErr w:type="gramEnd"/>
      <w:r w:rsidRPr="00981E12">
        <w:rPr>
          <w:rFonts w:hint="eastAsia"/>
        </w:rPr>
        <w:t>應</w:t>
      </w:r>
      <w:proofErr w:type="gramStart"/>
      <w:r w:rsidRPr="00981E12">
        <w:rPr>
          <w:rFonts w:hint="eastAsia"/>
        </w:rPr>
        <w:t>配合母艇</w:t>
      </w:r>
      <w:proofErr w:type="gramEnd"/>
      <w:r w:rsidRPr="00981E12">
        <w:rPr>
          <w:rFonts w:hint="eastAsia"/>
        </w:rPr>
        <w:t>之巡弋範圍（應於母艇目視所及之處），並</w:t>
      </w:r>
      <w:proofErr w:type="gramStart"/>
      <w:r w:rsidRPr="00981E12">
        <w:rPr>
          <w:rFonts w:hint="eastAsia"/>
        </w:rPr>
        <w:t>接受母艇</w:t>
      </w:r>
      <w:proofErr w:type="gramEnd"/>
      <w:r w:rsidRPr="00981E12">
        <w:rPr>
          <w:rFonts w:hint="eastAsia"/>
        </w:rPr>
        <w:t>之指揮調度。」</w:t>
      </w:r>
    </w:p>
    <w:p w:rsidR="00D261BA" w:rsidRPr="00981E12" w:rsidRDefault="00D261BA" w:rsidP="00D261BA">
      <w:pPr>
        <w:pStyle w:val="2"/>
        <w:rPr>
          <w:b w:val="0"/>
        </w:rPr>
      </w:pPr>
      <w:r w:rsidRPr="00981E12">
        <w:rPr>
          <w:rFonts w:hint="eastAsia"/>
          <w:b w:val="0"/>
        </w:rPr>
        <w:t>茲將海巡署查復「『0214取締大陸越界無船名快艇事故案』查證報告」節錄如下:</w:t>
      </w:r>
    </w:p>
    <w:p w:rsidR="00D261BA" w:rsidRPr="00981E12" w:rsidRDefault="00D261BA" w:rsidP="00D261BA">
      <w:pPr>
        <w:pStyle w:val="3"/>
      </w:pPr>
      <w:r w:rsidRPr="00981E12">
        <w:rPr>
          <w:rFonts w:hint="eastAsia"/>
        </w:rPr>
        <w:t>農曆新年期間適逢金門黃花魚季，大陸漁船頻繁越界</w:t>
      </w:r>
      <w:proofErr w:type="gramStart"/>
      <w:r w:rsidRPr="00981E12">
        <w:rPr>
          <w:rFonts w:hint="eastAsia"/>
        </w:rPr>
        <w:t>採</w:t>
      </w:r>
      <w:proofErr w:type="gramEnd"/>
      <w:r w:rsidRPr="00981E12">
        <w:rPr>
          <w:rFonts w:hint="eastAsia"/>
        </w:rPr>
        <w:t>捕黃花魚、鱸魚等高經濟漁獲，市場收購價每斤</w:t>
      </w:r>
      <w:r w:rsidRPr="00981E12">
        <w:rPr>
          <w:rStyle w:val="afc"/>
        </w:rPr>
        <w:footnoteReference w:id="3"/>
      </w:r>
      <w:r w:rsidRPr="00981E12">
        <w:rPr>
          <w:rFonts w:hint="eastAsia"/>
        </w:rPr>
        <w:t>約900至1000人民幣，大陸漁民因利所趨不計風險捕撈，侵害我漁民權益甚鉅，本(113)年l月l日迄今，金門北碇島海域接獲報案計8案，海洋委員會海巡署第十二</w:t>
      </w:r>
      <w:proofErr w:type="gramStart"/>
      <w:r w:rsidRPr="00981E12">
        <w:rPr>
          <w:rFonts w:hint="eastAsia"/>
        </w:rPr>
        <w:t>巡防區依金</w:t>
      </w:r>
      <w:proofErr w:type="gramEnd"/>
      <w:r w:rsidRPr="00981E12">
        <w:rPr>
          <w:rFonts w:hint="eastAsia"/>
        </w:rPr>
        <w:t>門地區海域情勢，持續強化海上監偵及勤務部署。</w:t>
      </w:r>
    </w:p>
    <w:p w:rsidR="00D261BA" w:rsidRPr="00981E12" w:rsidRDefault="00D261BA" w:rsidP="00D261BA">
      <w:pPr>
        <w:pStyle w:val="3"/>
      </w:pPr>
      <w:r w:rsidRPr="00981E12">
        <w:rPr>
          <w:rFonts w:hint="eastAsia"/>
        </w:rPr>
        <w:t>2月14日12時47分,第十二巡防區田埔雷達</w:t>
      </w:r>
      <w:proofErr w:type="gramStart"/>
      <w:r w:rsidRPr="00981E12">
        <w:rPr>
          <w:rFonts w:hint="eastAsia"/>
        </w:rPr>
        <w:t>偵</w:t>
      </w:r>
      <w:proofErr w:type="gramEnd"/>
      <w:r w:rsidRPr="00981E12">
        <w:rPr>
          <w:rFonts w:hint="eastAsia"/>
        </w:rPr>
        <w:t>獲復國墩東北方4.4</w:t>
      </w:r>
      <w:proofErr w:type="gramStart"/>
      <w:r w:rsidRPr="00981E12">
        <w:rPr>
          <w:rFonts w:hint="eastAsia"/>
        </w:rPr>
        <w:t>浬有1</w:t>
      </w:r>
      <w:proofErr w:type="gramEnd"/>
      <w:r w:rsidRPr="00981E12">
        <w:rPr>
          <w:rFonts w:hint="eastAsia"/>
        </w:rPr>
        <w:t>艘不明目標即將進入我方限制</w:t>
      </w:r>
      <w:r w:rsidRPr="00981E12">
        <w:rPr>
          <w:rFonts w:hint="eastAsia"/>
        </w:rPr>
        <w:lastRenderedPageBreak/>
        <w:t>水域。12時52分，目標進入金門限制水域，持續往北</w:t>
      </w:r>
      <w:proofErr w:type="gramStart"/>
      <w:r w:rsidRPr="00981E12">
        <w:rPr>
          <w:rFonts w:hint="eastAsia"/>
        </w:rPr>
        <w:t>碇</w:t>
      </w:r>
      <w:proofErr w:type="gramEnd"/>
      <w:r w:rsidRPr="00981E12">
        <w:rPr>
          <w:rFonts w:hint="eastAsia"/>
        </w:rPr>
        <w:t>方向航行。</w:t>
      </w:r>
    </w:p>
    <w:p w:rsidR="00D261BA" w:rsidRPr="00981E12" w:rsidRDefault="00D261BA" w:rsidP="00D261BA">
      <w:pPr>
        <w:pStyle w:val="3"/>
      </w:pPr>
      <w:r w:rsidRPr="00981E12">
        <w:t>12</w:t>
      </w:r>
      <w:r w:rsidRPr="00981E12">
        <w:rPr>
          <w:rFonts w:hint="eastAsia"/>
        </w:rPr>
        <w:t>時</w:t>
      </w:r>
      <w:r w:rsidRPr="00981E12">
        <w:t>52</w:t>
      </w:r>
      <w:r w:rsidRPr="00981E12">
        <w:rPr>
          <w:rFonts w:hint="eastAsia"/>
        </w:rPr>
        <w:t>分，巡防區通報</w:t>
      </w:r>
      <w:proofErr w:type="gramStart"/>
      <w:r w:rsidRPr="00981E12">
        <w:rPr>
          <w:rFonts w:hint="eastAsia"/>
        </w:rPr>
        <w:t>金門海巡隊線上</w:t>
      </w:r>
      <w:proofErr w:type="gramEnd"/>
      <w:r w:rsidRPr="00981E12">
        <w:t>CP-1051</w:t>
      </w:r>
      <w:r w:rsidRPr="00981E12">
        <w:rPr>
          <w:rFonts w:hint="eastAsia"/>
        </w:rPr>
        <w:t>艇（勤務時段</w:t>
      </w:r>
      <w:r w:rsidRPr="00981E12">
        <w:t>12</w:t>
      </w:r>
      <w:r w:rsidRPr="00981E12">
        <w:rPr>
          <w:rFonts w:hint="eastAsia"/>
        </w:rPr>
        <w:t>時至</w:t>
      </w:r>
      <w:r w:rsidRPr="00981E12">
        <w:t>16</w:t>
      </w:r>
      <w:r w:rsidRPr="00981E12">
        <w:rPr>
          <w:rFonts w:hint="eastAsia"/>
        </w:rPr>
        <w:t>時）前往查處。</w:t>
      </w:r>
    </w:p>
    <w:p w:rsidR="00D261BA" w:rsidRPr="00981E12" w:rsidRDefault="00D261BA" w:rsidP="00D261BA">
      <w:pPr>
        <w:pStyle w:val="3"/>
      </w:pPr>
      <w:r w:rsidRPr="00981E12">
        <w:rPr>
          <w:rFonts w:hint="eastAsia"/>
        </w:rPr>
        <w:t>依執勤人員之職務報告書，2月14日13時5分， CP-1051艇發現「無船名」大陸快艇在我方海域徘徊，即以聲光、廣播</w:t>
      </w:r>
      <w:proofErr w:type="gramStart"/>
      <w:r w:rsidRPr="00981E12">
        <w:rPr>
          <w:rFonts w:hint="eastAsia"/>
        </w:rPr>
        <w:t>該艇停</w:t>
      </w:r>
      <w:proofErr w:type="gramEnd"/>
      <w:r w:rsidRPr="00981E12">
        <w:rPr>
          <w:rFonts w:hint="eastAsia"/>
        </w:rPr>
        <w:t>船受檢，</w:t>
      </w:r>
      <w:proofErr w:type="gramStart"/>
      <w:r w:rsidRPr="00981E12">
        <w:rPr>
          <w:rFonts w:hint="eastAsia"/>
        </w:rPr>
        <w:t>惟陸</w:t>
      </w:r>
      <w:proofErr w:type="gramEnd"/>
      <w:r w:rsidRPr="00981E12">
        <w:rPr>
          <w:rFonts w:hint="eastAsia"/>
        </w:rPr>
        <w:t>船加速逃逸，CP-1051</w:t>
      </w:r>
      <w:proofErr w:type="gramStart"/>
      <w:r w:rsidRPr="00981E12">
        <w:rPr>
          <w:rFonts w:hint="eastAsia"/>
        </w:rPr>
        <w:t>艇追</w:t>
      </w:r>
      <w:proofErr w:type="gramEnd"/>
      <w:r w:rsidRPr="00981E12">
        <w:rPr>
          <w:rFonts w:hint="eastAsia"/>
        </w:rPr>
        <w:t>緝過程多次</w:t>
      </w:r>
      <w:proofErr w:type="gramStart"/>
      <w:r w:rsidRPr="00981E12">
        <w:rPr>
          <w:rFonts w:hint="eastAsia"/>
        </w:rPr>
        <w:t>與陸船平</w:t>
      </w:r>
      <w:proofErr w:type="gramEnd"/>
      <w:r w:rsidRPr="00981E12">
        <w:rPr>
          <w:rFonts w:hint="eastAsia"/>
        </w:rPr>
        <w:t>行、同向航行伺機登檢，</w:t>
      </w:r>
      <w:proofErr w:type="gramStart"/>
      <w:r w:rsidRPr="00981E12">
        <w:rPr>
          <w:rFonts w:hint="eastAsia"/>
        </w:rPr>
        <w:t>惟陸</w:t>
      </w:r>
      <w:proofErr w:type="gramEnd"/>
      <w:r w:rsidRPr="00981E12">
        <w:rPr>
          <w:rFonts w:hint="eastAsia"/>
        </w:rPr>
        <w:t>船以迂迴方式拒絕停船受檢，13時10分</w:t>
      </w:r>
      <w:proofErr w:type="gramStart"/>
      <w:r w:rsidRPr="00981E12">
        <w:rPr>
          <w:rFonts w:hint="eastAsia"/>
        </w:rPr>
        <w:t>陸船向右</w:t>
      </w:r>
      <w:proofErr w:type="gramEnd"/>
      <w:r w:rsidRPr="00981E12">
        <w:rPr>
          <w:rFonts w:hint="eastAsia"/>
        </w:rPr>
        <w:t>急轉與CP-1051艇發生擦撞翻覆。</w:t>
      </w:r>
    </w:p>
    <w:p w:rsidR="00D261BA" w:rsidRPr="00981E12" w:rsidRDefault="00D261BA" w:rsidP="00D261BA">
      <w:pPr>
        <w:pStyle w:val="3"/>
      </w:pPr>
      <w:proofErr w:type="gramStart"/>
      <w:r w:rsidRPr="00981E12">
        <w:rPr>
          <w:rFonts w:hint="eastAsia"/>
        </w:rPr>
        <w:t>本起事故造成陸方船</w:t>
      </w:r>
      <w:proofErr w:type="gramEnd"/>
      <w:r w:rsidRPr="00981E12">
        <w:rPr>
          <w:rFonts w:hint="eastAsia"/>
        </w:rPr>
        <w:t>舶翻覆，4名大陸船員全數落海。</w:t>
      </w:r>
    </w:p>
    <w:p w:rsidR="00D261BA" w:rsidRPr="00981E12" w:rsidRDefault="00D261BA" w:rsidP="00D261BA">
      <w:pPr>
        <w:pStyle w:val="2"/>
        <w:rPr>
          <w:b w:val="0"/>
        </w:rPr>
      </w:pPr>
      <w:r w:rsidRPr="00981E12">
        <w:rPr>
          <w:rFonts w:hint="eastAsia"/>
          <w:b w:val="0"/>
        </w:rPr>
        <w:t>經查，海巡署於本案查緝過程中無任何錄影存證，明確違反執法作業規範第9點規定:「海巡人員執行職務，應依規定穿著制服或出示證明文件，並隨時以照相、錄音、錄影或其他</w:t>
      </w:r>
      <w:proofErr w:type="gramStart"/>
      <w:r w:rsidRPr="00981E12">
        <w:rPr>
          <w:rFonts w:hint="eastAsia"/>
          <w:b w:val="0"/>
        </w:rPr>
        <w:t>蒐</w:t>
      </w:r>
      <w:proofErr w:type="gramEnd"/>
      <w:r w:rsidRPr="00981E12">
        <w:rPr>
          <w:rFonts w:hint="eastAsia"/>
          <w:b w:val="0"/>
        </w:rPr>
        <w:t>證方式，保全相關事證，以為函送主管機關或移送檢察機關查處之依據。」，以及同規定第111</w:t>
      </w:r>
      <w:r w:rsidR="00EF285D" w:rsidRPr="00981E12">
        <w:rPr>
          <w:rFonts w:hint="eastAsia"/>
          <w:b w:val="0"/>
        </w:rPr>
        <w:t>點</w:t>
      </w:r>
      <w:r w:rsidRPr="00981E12">
        <w:rPr>
          <w:rFonts w:hint="eastAsia"/>
          <w:b w:val="0"/>
        </w:rPr>
        <w:t>：「</w:t>
      </w:r>
      <w:r w:rsidRPr="00981E12">
        <w:rPr>
          <w:rFonts w:ascii="新細明體" w:eastAsia="新細明體" w:hAnsi="新細明體" w:hint="eastAsia"/>
          <w:b w:val="0"/>
        </w:rPr>
        <w:t>…</w:t>
      </w:r>
      <w:proofErr w:type="gramStart"/>
      <w:r w:rsidRPr="00981E12">
        <w:rPr>
          <w:rFonts w:ascii="新細明體" w:eastAsia="新細明體" w:hAnsi="新細明體" w:hint="eastAsia"/>
          <w:b w:val="0"/>
        </w:rPr>
        <w:t>…</w:t>
      </w:r>
      <w:proofErr w:type="gramEnd"/>
      <w:r w:rsidRPr="00981E12">
        <w:rPr>
          <w:rFonts w:hint="eastAsia"/>
          <w:b w:val="0"/>
        </w:rPr>
        <w:t>海巡艦船</w:t>
      </w:r>
      <w:proofErr w:type="gramStart"/>
      <w:r w:rsidRPr="00981E12">
        <w:rPr>
          <w:rFonts w:hint="eastAsia"/>
          <w:b w:val="0"/>
        </w:rPr>
        <w:t>艇應全程</w:t>
      </w:r>
      <w:proofErr w:type="gramEnd"/>
      <w:r w:rsidRPr="00981E12">
        <w:rPr>
          <w:rFonts w:hint="eastAsia"/>
          <w:b w:val="0"/>
        </w:rPr>
        <w:t>蒐證</w:t>
      </w:r>
      <w:r w:rsidRPr="00981E12">
        <w:rPr>
          <w:rFonts w:ascii="新細明體" w:eastAsia="新細明體" w:hAnsi="新細明體" w:hint="eastAsia"/>
          <w:b w:val="0"/>
        </w:rPr>
        <w:t>……</w:t>
      </w:r>
      <w:r w:rsidRPr="00981E12">
        <w:rPr>
          <w:rFonts w:hint="eastAsia"/>
          <w:b w:val="0"/>
        </w:rPr>
        <w:t>」之規定，論證如下：</w:t>
      </w:r>
    </w:p>
    <w:p w:rsidR="00D261BA" w:rsidRPr="00981E12" w:rsidRDefault="00D261BA" w:rsidP="00D261BA">
      <w:pPr>
        <w:pStyle w:val="3"/>
      </w:pPr>
      <w:r w:rsidRPr="00981E12">
        <w:rPr>
          <w:rFonts w:hint="eastAsia"/>
        </w:rPr>
        <w:t>首先，該署於調查過程中無法提出本案查緝過程之照相、錄音、錄影檔案，其緊追之過程僅能憑雷達軌跡圖及雙方證詞判斷，而雷達</w:t>
      </w:r>
      <w:proofErr w:type="gramStart"/>
      <w:r w:rsidRPr="00981E12">
        <w:rPr>
          <w:rFonts w:hint="eastAsia"/>
        </w:rPr>
        <w:t>軌跡圖僅能</w:t>
      </w:r>
      <w:proofErr w:type="gramEnd"/>
      <w:r w:rsidRPr="00981E12">
        <w:rPr>
          <w:rFonts w:hint="eastAsia"/>
        </w:rPr>
        <w:t>大致研判其追逐軌跡，且本案因雷達</w:t>
      </w:r>
      <w:proofErr w:type="gramStart"/>
      <w:r w:rsidRPr="00981E12">
        <w:rPr>
          <w:rFonts w:hint="eastAsia"/>
        </w:rPr>
        <w:t>回跡重</w:t>
      </w:r>
      <w:proofErr w:type="gramEnd"/>
      <w:r w:rsidRPr="00981E12">
        <w:rPr>
          <w:rFonts w:hint="eastAsia"/>
        </w:rPr>
        <w:t>疊或因船隻翻覆驟然減速等因</w:t>
      </w:r>
      <w:r w:rsidR="007D4356" w:rsidRPr="00981E12">
        <w:rPr>
          <w:rFonts w:hint="eastAsia"/>
        </w:rPr>
        <w:t>素</w:t>
      </w:r>
      <w:proofErr w:type="gramStart"/>
      <w:r w:rsidRPr="00981E12">
        <w:rPr>
          <w:rFonts w:hint="eastAsia"/>
        </w:rPr>
        <w:t>導致脫</w:t>
      </w:r>
      <w:proofErr w:type="gramEnd"/>
      <w:r w:rsidRPr="00981E12">
        <w:rPr>
          <w:rFonts w:hint="eastAsia"/>
        </w:rPr>
        <w:t>鎖，其作為事證之價值難稱足夠。</w:t>
      </w:r>
    </w:p>
    <w:p w:rsidR="00D261BA" w:rsidRPr="00981E12" w:rsidRDefault="00D261BA" w:rsidP="00D261BA">
      <w:pPr>
        <w:pStyle w:val="3"/>
      </w:pPr>
      <w:r w:rsidRPr="00981E12">
        <w:rPr>
          <w:rFonts w:hint="eastAsia"/>
        </w:rPr>
        <w:t>其次，海巡署坦承：「</w:t>
      </w:r>
      <w:proofErr w:type="gramStart"/>
      <w:r w:rsidRPr="00981E12">
        <w:rPr>
          <w:rFonts w:hint="eastAsia"/>
        </w:rPr>
        <w:t>旨案</w:t>
      </w:r>
      <w:proofErr w:type="gramEnd"/>
      <w:r w:rsidRPr="00981E12">
        <w:rPr>
          <w:rFonts w:hint="eastAsia"/>
        </w:rPr>
        <w:t>CP-1051艇之執勤人員於執勤時</w:t>
      </w:r>
      <w:proofErr w:type="gramStart"/>
      <w:r w:rsidRPr="00981E12">
        <w:rPr>
          <w:rFonts w:hint="eastAsia"/>
        </w:rPr>
        <w:t>雖有攜出</w:t>
      </w:r>
      <w:proofErr w:type="gramEnd"/>
      <w:r w:rsidRPr="00981E12">
        <w:rPr>
          <w:rFonts w:hint="eastAsia"/>
        </w:rPr>
        <w:t>手持錄影機，惟追緝過程中因高速追逐，船身受海浪影響晃動劇烈，執勤同仁為顧及自身安全，須全程高度專注於情勢變化</w:t>
      </w:r>
      <w:proofErr w:type="gramStart"/>
      <w:r w:rsidRPr="00981E12">
        <w:rPr>
          <w:rFonts w:hint="eastAsia"/>
        </w:rPr>
        <w:t>及陸船動</w:t>
      </w:r>
      <w:proofErr w:type="gramEnd"/>
      <w:r w:rsidRPr="00981E12">
        <w:rPr>
          <w:rFonts w:hint="eastAsia"/>
        </w:rPr>
        <w:t>態，致未能及時進行錄影蒐證，引發爭議，勤前教</w:t>
      </w:r>
      <w:r w:rsidRPr="00981E12">
        <w:rPr>
          <w:rFonts w:hint="eastAsia"/>
        </w:rPr>
        <w:lastRenderedPageBreak/>
        <w:t>育未落實提示蒐證要領。」等語，違失相當明確。</w:t>
      </w:r>
      <w:proofErr w:type="gramStart"/>
      <w:r w:rsidRPr="00981E12">
        <w:rPr>
          <w:rFonts w:hint="eastAsia"/>
        </w:rPr>
        <w:t>此外，</w:t>
      </w:r>
      <w:proofErr w:type="gramEnd"/>
      <w:r w:rsidRPr="00981E12">
        <w:rPr>
          <w:rFonts w:hint="eastAsia"/>
        </w:rPr>
        <w:t>其證詞「</w:t>
      </w:r>
      <w:proofErr w:type="gramStart"/>
      <w:r w:rsidRPr="00981E12">
        <w:rPr>
          <w:rFonts w:hint="eastAsia"/>
        </w:rPr>
        <w:t>有攜出</w:t>
      </w:r>
      <w:proofErr w:type="gramEnd"/>
      <w:r w:rsidRPr="00981E12">
        <w:rPr>
          <w:rFonts w:hint="eastAsia"/>
        </w:rPr>
        <w:t>手持錄影機」亦無明確事證，無法證實</w:t>
      </w:r>
      <w:proofErr w:type="gramStart"/>
      <w:r w:rsidRPr="00981E12">
        <w:rPr>
          <w:rFonts w:hint="eastAsia"/>
        </w:rPr>
        <w:t>該艇</w:t>
      </w:r>
      <w:proofErr w:type="gramEnd"/>
      <w:r w:rsidRPr="00981E12">
        <w:rPr>
          <w:rFonts w:hint="eastAsia"/>
        </w:rPr>
        <w:t>確有攜帶錄影機執勤。</w:t>
      </w:r>
    </w:p>
    <w:p w:rsidR="00D261BA" w:rsidRPr="00981E12" w:rsidRDefault="00D261BA" w:rsidP="00D261BA">
      <w:pPr>
        <w:pStyle w:val="3"/>
      </w:pPr>
      <w:r w:rsidRPr="00981E12">
        <w:rPr>
          <w:rFonts w:hint="eastAsia"/>
        </w:rPr>
        <w:t>再查，本院於113年5月31日赴金門履</w:t>
      </w:r>
      <w:proofErr w:type="gramStart"/>
      <w:r w:rsidRPr="00981E12">
        <w:rPr>
          <w:rFonts w:hint="eastAsia"/>
        </w:rPr>
        <w:t>勘</w:t>
      </w:r>
      <w:proofErr w:type="gramEnd"/>
      <w:r w:rsidRPr="00981E12">
        <w:rPr>
          <w:rFonts w:hint="eastAsia"/>
        </w:rPr>
        <w:t>時，海巡署主管於現地履勘田埔雷達站時曾說明錄影是「有必要時」才錄影，此與執法作業規定第9</w:t>
      </w:r>
      <w:r w:rsidR="00EF285D" w:rsidRPr="00981E12">
        <w:rPr>
          <w:rFonts w:hint="eastAsia"/>
        </w:rPr>
        <w:t>點</w:t>
      </w:r>
      <w:r w:rsidRPr="00981E12">
        <w:rPr>
          <w:rFonts w:hint="eastAsia"/>
        </w:rPr>
        <w:t>規定所稱「隨時」、第111</w:t>
      </w:r>
      <w:r w:rsidR="00EF285D" w:rsidRPr="00981E12">
        <w:rPr>
          <w:rFonts w:hint="eastAsia"/>
        </w:rPr>
        <w:t>點</w:t>
      </w:r>
      <w:r w:rsidRPr="00981E12">
        <w:rPr>
          <w:rFonts w:hint="eastAsia"/>
        </w:rPr>
        <w:t>所稱「全程」有極大差別，顯示海巡署本身對於執法作業規定內容即有誤解，遑論督導所屬落實規定。</w:t>
      </w:r>
    </w:p>
    <w:p w:rsidR="00D261BA" w:rsidRPr="00981E12" w:rsidRDefault="00D261BA" w:rsidP="00D261BA">
      <w:pPr>
        <w:pStyle w:val="3"/>
      </w:pPr>
      <w:proofErr w:type="gramStart"/>
      <w:r w:rsidRPr="00981E12">
        <w:rPr>
          <w:rFonts w:hint="eastAsia"/>
        </w:rPr>
        <w:t>此外，</w:t>
      </w:r>
      <w:proofErr w:type="gramEnd"/>
      <w:r w:rsidRPr="00981E12">
        <w:rPr>
          <w:rFonts w:hint="eastAsia"/>
        </w:rPr>
        <w:t>調查委員詢問</w:t>
      </w:r>
      <w:proofErr w:type="gramStart"/>
      <w:r w:rsidRPr="00981E12">
        <w:rPr>
          <w:rFonts w:hint="eastAsia"/>
        </w:rPr>
        <w:t>執勤</w:t>
      </w:r>
      <w:proofErr w:type="gramEnd"/>
      <w:r w:rsidRPr="00981E12">
        <w:rPr>
          <w:rFonts w:hint="eastAsia"/>
        </w:rPr>
        <w:t>艇員「那你們發生事故怎麼</w:t>
      </w:r>
      <w:r w:rsidR="007D4356" w:rsidRPr="00981E12">
        <w:rPr>
          <w:rFonts w:hint="eastAsia"/>
        </w:rPr>
        <w:t>記</w:t>
      </w:r>
      <w:r w:rsidRPr="00981E12">
        <w:rPr>
          <w:rFonts w:hint="eastAsia"/>
        </w:rPr>
        <w:t>錄?」，</w:t>
      </w:r>
      <w:proofErr w:type="gramStart"/>
      <w:r w:rsidRPr="00981E12">
        <w:rPr>
          <w:rFonts w:hint="eastAsia"/>
        </w:rPr>
        <w:t>值勤艇</w:t>
      </w:r>
      <w:proofErr w:type="gramEnd"/>
      <w:r w:rsidRPr="00981E12">
        <w:rPr>
          <w:rFonts w:hint="eastAsia"/>
        </w:rPr>
        <w:t>員回應「只能用V8錄，</w:t>
      </w:r>
      <w:proofErr w:type="gramStart"/>
      <w:r w:rsidRPr="00981E12">
        <w:rPr>
          <w:rFonts w:hint="eastAsia"/>
        </w:rPr>
        <w:t>能錄就</w:t>
      </w:r>
      <w:proofErr w:type="gramEnd"/>
      <w:r w:rsidRPr="00981E12">
        <w:rPr>
          <w:rFonts w:hint="eastAsia"/>
        </w:rPr>
        <w:t>錄，多數狀況沒辦法錄。」；調查委員追問：「一般警察臨檢酒</w:t>
      </w:r>
      <w:proofErr w:type="gramStart"/>
      <w:r w:rsidRPr="00981E12">
        <w:rPr>
          <w:rFonts w:hint="eastAsia"/>
        </w:rPr>
        <w:t>測都要密錄</w:t>
      </w:r>
      <w:proofErr w:type="gramEnd"/>
      <w:r w:rsidRPr="00981E12">
        <w:rPr>
          <w:rFonts w:hint="eastAsia"/>
        </w:rPr>
        <w:t>器，要保護自己。你們經驗裡面是不是從來沒用過?」，</w:t>
      </w:r>
      <w:proofErr w:type="gramStart"/>
      <w:r w:rsidRPr="00981E12">
        <w:rPr>
          <w:rFonts w:hint="eastAsia"/>
        </w:rPr>
        <w:t>值勤艇</w:t>
      </w:r>
      <w:proofErr w:type="gramEnd"/>
      <w:r w:rsidRPr="00981E12">
        <w:rPr>
          <w:rFonts w:hint="eastAsia"/>
        </w:rPr>
        <w:t>員亦回應：「對，從沒用過」。</w:t>
      </w:r>
    </w:p>
    <w:p w:rsidR="00D261BA" w:rsidRPr="00981E12" w:rsidRDefault="00D261BA" w:rsidP="00D261BA">
      <w:pPr>
        <w:pStyle w:val="3"/>
      </w:pPr>
      <w:r w:rsidRPr="00981E12">
        <w:rPr>
          <w:rFonts w:hint="eastAsia"/>
        </w:rPr>
        <w:t>小結：由前述論證</w:t>
      </w:r>
      <w:proofErr w:type="gramStart"/>
      <w:r w:rsidRPr="00981E12">
        <w:rPr>
          <w:rFonts w:hint="eastAsia"/>
        </w:rPr>
        <w:t>已足見</w:t>
      </w:r>
      <w:proofErr w:type="gramEnd"/>
      <w:r w:rsidRPr="00981E12">
        <w:rPr>
          <w:rFonts w:hint="eastAsia"/>
        </w:rPr>
        <w:t>海巡署雖執法作業規定對於蒐證事宜雖定有明文，然自主管至</w:t>
      </w:r>
      <w:proofErr w:type="gramStart"/>
      <w:r w:rsidRPr="00981E12">
        <w:rPr>
          <w:rFonts w:hint="eastAsia"/>
        </w:rPr>
        <w:t>基層均未落</w:t>
      </w:r>
      <w:proofErr w:type="gramEnd"/>
      <w:r w:rsidRPr="00981E12">
        <w:rPr>
          <w:rFonts w:hint="eastAsia"/>
        </w:rPr>
        <w:t>實，違失十分明確。</w:t>
      </w:r>
    </w:p>
    <w:p w:rsidR="00D261BA" w:rsidRPr="00981E12" w:rsidRDefault="00D261BA" w:rsidP="00D261BA">
      <w:pPr>
        <w:pStyle w:val="2"/>
        <w:rPr>
          <w:b w:val="0"/>
        </w:rPr>
      </w:pPr>
      <w:r w:rsidRPr="00981E12">
        <w:rPr>
          <w:rFonts w:hint="eastAsia"/>
          <w:b w:val="0"/>
        </w:rPr>
        <w:t>次查通聯部分違失，根據雷達軌跡圖及海巡署說明，CP-1051</w:t>
      </w:r>
      <w:proofErr w:type="gramStart"/>
      <w:r w:rsidRPr="00981E12">
        <w:rPr>
          <w:rFonts w:hint="eastAsia"/>
          <w:b w:val="0"/>
        </w:rPr>
        <w:t>艇於13時05分</w:t>
      </w:r>
      <w:proofErr w:type="gramEnd"/>
      <w:r w:rsidRPr="00981E12">
        <w:rPr>
          <w:rFonts w:hint="eastAsia"/>
          <w:b w:val="0"/>
        </w:rPr>
        <w:t>開始</w:t>
      </w:r>
      <w:proofErr w:type="gramStart"/>
      <w:r w:rsidRPr="00981E12">
        <w:rPr>
          <w:rFonts w:hint="eastAsia"/>
          <w:b w:val="0"/>
        </w:rPr>
        <w:t>緊追中</w:t>
      </w:r>
      <w:proofErr w:type="gramEnd"/>
      <w:r w:rsidRPr="00981E12">
        <w:rPr>
          <w:rFonts w:hint="eastAsia"/>
          <w:b w:val="0"/>
        </w:rPr>
        <w:t>方船舶，至13時10分中方船舶翻覆，期間完全沒有向第12巡防區勤務指揮中心、第9海巡隊或搭配值勤之P</w:t>
      </w:r>
      <w:r w:rsidRPr="00981E12">
        <w:rPr>
          <w:b w:val="0"/>
        </w:rPr>
        <w:t>P</w:t>
      </w:r>
      <w:r w:rsidRPr="00981E12">
        <w:rPr>
          <w:rFonts w:hint="eastAsia"/>
          <w:b w:val="0"/>
        </w:rPr>
        <w:t>艇(PP-3505艇)實施通聯，明確違反執法作業規範第111</w:t>
      </w:r>
      <w:r w:rsidR="00EF285D" w:rsidRPr="00981E12">
        <w:rPr>
          <w:rFonts w:hint="eastAsia"/>
          <w:b w:val="0"/>
        </w:rPr>
        <w:t>點</w:t>
      </w:r>
      <w:r w:rsidRPr="00981E12">
        <w:rPr>
          <w:rFonts w:hint="eastAsia"/>
          <w:b w:val="0"/>
        </w:rPr>
        <w:t>「</w:t>
      </w:r>
      <w:r w:rsidRPr="00981E12">
        <w:rPr>
          <w:rFonts w:ascii="新細明體" w:eastAsia="新細明體" w:hAnsi="新細明體" w:hint="eastAsia"/>
          <w:b w:val="0"/>
        </w:rPr>
        <w:t>……</w:t>
      </w:r>
      <w:r w:rsidRPr="00981E12">
        <w:rPr>
          <w:rFonts w:hint="eastAsia"/>
          <w:b w:val="0"/>
        </w:rPr>
        <w:t>與勤務指揮（管制）中心密切聯繫」及第143</w:t>
      </w:r>
      <w:r w:rsidR="00EF285D" w:rsidRPr="00981E12">
        <w:rPr>
          <w:rFonts w:hint="eastAsia"/>
          <w:b w:val="0"/>
        </w:rPr>
        <w:t>點</w:t>
      </w:r>
      <w:r w:rsidRPr="00981E12">
        <w:rPr>
          <w:rFonts w:hint="eastAsia"/>
          <w:b w:val="0"/>
        </w:rPr>
        <w:t>「</w:t>
      </w:r>
      <w:r w:rsidRPr="00981E12">
        <w:rPr>
          <w:rFonts w:ascii="新細明體" w:eastAsia="新細明體" w:hAnsi="新細明體" w:hint="eastAsia"/>
          <w:b w:val="0"/>
        </w:rPr>
        <w:t>……</w:t>
      </w:r>
      <w:r w:rsidRPr="00981E12">
        <w:rPr>
          <w:rFonts w:hint="eastAsia"/>
          <w:b w:val="0"/>
        </w:rPr>
        <w:t>開始實施</w:t>
      </w:r>
      <w:proofErr w:type="gramStart"/>
      <w:r w:rsidRPr="00981E12">
        <w:rPr>
          <w:rFonts w:hint="eastAsia"/>
          <w:b w:val="0"/>
        </w:rPr>
        <w:t>緊追</w:t>
      </w:r>
      <w:proofErr w:type="gramEnd"/>
      <w:r w:rsidRPr="00981E12">
        <w:rPr>
          <w:rFonts w:hint="eastAsia"/>
          <w:b w:val="0"/>
        </w:rPr>
        <w:t>時，應以無線電向勤務指揮（管制）中心通報緊追之原因、時間、地點、船舶名稱或特徵」，亦同時違反「岸、海聯合勤務巡防區指揮部勤指中心實施計畫」、「海岸巡防機關狀況通報作業程序」相關通聯及通報規定，亦有</w:t>
      </w:r>
      <w:proofErr w:type="gramStart"/>
      <w:r w:rsidRPr="00981E12">
        <w:rPr>
          <w:rFonts w:hint="eastAsia"/>
          <w:b w:val="0"/>
        </w:rPr>
        <w:t>明確</w:t>
      </w:r>
      <w:proofErr w:type="gramEnd"/>
      <w:r w:rsidRPr="00981E12">
        <w:rPr>
          <w:rFonts w:hint="eastAsia"/>
          <w:b w:val="0"/>
        </w:rPr>
        <w:t>違失，其論證如下。</w:t>
      </w:r>
    </w:p>
    <w:p w:rsidR="00D261BA" w:rsidRPr="00981E12" w:rsidRDefault="00D261BA" w:rsidP="00D261BA">
      <w:pPr>
        <w:pStyle w:val="3"/>
      </w:pPr>
      <w:r w:rsidRPr="00981E12">
        <w:rPr>
          <w:rFonts w:hint="eastAsia"/>
        </w:rPr>
        <w:t>首先，海巡署坦承「</w:t>
      </w:r>
      <w:proofErr w:type="gramStart"/>
      <w:r w:rsidRPr="00981E12">
        <w:rPr>
          <w:rFonts w:hint="eastAsia"/>
        </w:rPr>
        <w:t>線上巡邏</w:t>
      </w:r>
      <w:proofErr w:type="gramEnd"/>
      <w:r w:rsidRPr="00981E12">
        <w:rPr>
          <w:rFonts w:hint="eastAsia"/>
        </w:rPr>
        <w:t>CP</w:t>
      </w:r>
      <w:proofErr w:type="gramStart"/>
      <w:r w:rsidRPr="00981E12">
        <w:rPr>
          <w:rFonts w:hint="eastAsia"/>
        </w:rPr>
        <w:t>艇於抵</w:t>
      </w:r>
      <w:proofErr w:type="gramEnd"/>
      <w:r w:rsidRPr="00981E12">
        <w:rPr>
          <w:rFonts w:hint="eastAsia"/>
        </w:rPr>
        <w:t>達、離開案</w:t>
      </w:r>
      <w:r w:rsidRPr="00981E12">
        <w:rPr>
          <w:rFonts w:hint="eastAsia"/>
        </w:rPr>
        <w:lastRenderedPageBreak/>
        <w:t>發地點及勤務調整時，未依該署《岸、海聯合勤務巡防區指揮部勤指中心實施計畫》規定，與第十二(金門)</w:t>
      </w:r>
      <w:proofErr w:type="gramStart"/>
      <w:r w:rsidRPr="00981E12">
        <w:rPr>
          <w:rFonts w:hint="eastAsia"/>
        </w:rPr>
        <w:t>巡防區勤</w:t>
      </w:r>
      <w:proofErr w:type="gramEnd"/>
      <w:r w:rsidRPr="00981E12">
        <w:rPr>
          <w:rFonts w:hint="eastAsia"/>
        </w:rPr>
        <w:t>指中心實施通聯；另</w:t>
      </w:r>
      <w:proofErr w:type="gramStart"/>
      <w:r w:rsidRPr="00981E12">
        <w:rPr>
          <w:rFonts w:hint="eastAsia"/>
        </w:rPr>
        <w:t>巡防區勤指</w:t>
      </w:r>
      <w:proofErr w:type="gramEnd"/>
      <w:r w:rsidRPr="00981E12">
        <w:rPr>
          <w:rFonts w:hint="eastAsia"/>
        </w:rPr>
        <w:t>中心亦未依規定</w:t>
      </w:r>
      <w:proofErr w:type="gramStart"/>
      <w:r w:rsidRPr="00981E12">
        <w:rPr>
          <w:rFonts w:hint="eastAsia"/>
        </w:rPr>
        <w:t>與線</w:t>
      </w:r>
      <w:proofErr w:type="gramEnd"/>
      <w:r w:rsidRPr="00981E12">
        <w:rPr>
          <w:rFonts w:hint="eastAsia"/>
        </w:rPr>
        <w:t>上CP艇每半小時實施通聯。」</w:t>
      </w:r>
    </w:p>
    <w:p w:rsidR="00D261BA" w:rsidRPr="00981E12" w:rsidRDefault="00D261BA" w:rsidP="00D261BA">
      <w:pPr>
        <w:pStyle w:val="3"/>
      </w:pPr>
      <w:r w:rsidRPr="00981E12">
        <w:rPr>
          <w:rFonts w:hint="eastAsia"/>
        </w:rPr>
        <w:t>其次，依據雷達軌跡圖如下圖1、</w:t>
      </w:r>
      <w:r w:rsidR="00AA719C" w:rsidRPr="00981E12">
        <w:rPr>
          <w:rFonts w:hint="eastAsia"/>
        </w:rPr>
        <w:t>2</w:t>
      </w:r>
      <w:r w:rsidRPr="00981E12">
        <w:rPr>
          <w:rFonts w:hint="eastAsia"/>
        </w:rPr>
        <w:t>，CP-1051</w:t>
      </w:r>
      <w:proofErr w:type="gramStart"/>
      <w:r w:rsidRPr="00981E12">
        <w:rPr>
          <w:rFonts w:hint="eastAsia"/>
        </w:rPr>
        <w:t>艇於13時05分</w:t>
      </w:r>
      <w:proofErr w:type="gramEnd"/>
      <w:r w:rsidRPr="00981E12">
        <w:rPr>
          <w:rFonts w:hint="eastAsia"/>
        </w:rPr>
        <w:t>開始</w:t>
      </w:r>
      <w:proofErr w:type="gramStart"/>
      <w:r w:rsidRPr="00981E12">
        <w:rPr>
          <w:rFonts w:hint="eastAsia"/>
        </w:rPr>
        <w:t>緊追中</w:t>
      </w:r>
      <w:proofErr w:type="gramEnd"/>
      <w:r w:rsidRPr="00981E12">
        <w:rPr>
          <w:rFonts w:hint="eastAsia"/>
        </w:rPr>
        <w:t>方船舶，至13時10分左右中方船舶翻覆；按執法作業規範第111</w:t>
      </w:r>
      <w:r w:rsidR="00EF285D" w:rsidRPr="00981E12">
        <w:rPr>
          <w:rFonts w:hint="eastAsia"/>
        </w:rPr>
        <w:t>點</w:t>
      </w:r>
      <w:r w:rsidRPr="00981E12">
        <w:rPr>
          <w:rFonts w:hint="eastAsia"/>
        </w:rPr>
        <w:t>及第143</w:t>
      </w:r>
      <w:r w:rsidR="00EF285D" w:rsidRPr="00981E12">
        <w:rPr>
          <w:rFonts w:hint="eastAsia"/>
        </w:rPr>
        <w:t>點</w:t>
      </w:r>
      <w:r w:rsidRPr="00981E12">
        <w:rPr>
          <w:rFonts w:hint="eastAsia"/>
        </w:rPr>
        <w:t>，</w:t>
      </w:r>
      <w:proofErr w:type="gramStart"/>
      <w:r w:rsidRPr="00981E12">
        <w:rPr>
          <w:rFonts w:hint="eastAsia"/>
        </w:rPr>
        <w:t>該艇應</w:t>
      </w:r>
      <w:proofErr w:type="gramEnd"/>
      <w:r w:rsidRPr="00981E12">
        <w:rPr>
          <w:rFonts w:hint="eastAsia"/>
        </w:rPr>
        <w:t>與第12</w:t>
      </w:r>
      <w:proofErr w:type="gramStart"/>
      <w:r w:rsidRPr="00981E12">
        <w:rPr>
          <w:rFonts w:hint="eastAsia"/>
        </w:rPr>
        <w:t>巡防區勤</w:t>
      </w:r>
      <w:proofErr w:type="gramEnd"/>
      <w:r w:rsidRPr="00981E12">
        <w:rPr>
          <w:rFonts w:hint="eastAsia"/>
        </w:rPr>
        <w:t>指中心實施通聯。</w:t>
      </w:r>
    </w:p>
    <w:p w:rsidR="00D261BA" w:rsidRPr="00981E12" w:rsidRDefault="00EB64DB" w:rsidP="00D261BA">
      <w:pPr>
        <w:pStyle w:val="4"/>
        <w:numPr>
          <w:ilvl w:val="0"/>
          <w:numId w:val="0"/>
        </w:numPr>
        <w:ind w:left="1191"/>
      </w:pPr>
      <w:r w:rsidRPr="00981E12">
        <w:rPr>
          <w:noProof/>
        </w:rPr>
        <w:drawing>
          <wp:inline distT="0" distB="0" distL="0" distR="0" wp14:anchorId="24420131" wp14:editId="133482BB">
            <wp:extent cx="5026025" cy="3769360"/>
            <wp:effectExtent l="0" t="0" r="3175" b="2540"/>
            <wp:docPr id="4" name="圖片 3">
              <a:extLst xmlns:a="http://schemas.openxmlformats.org/drawingml/2006/main">
                <a:ext uri="{FF2B5EF4-FFF2-40B4-BE49-F238E27FC236}">
                  <a16:creationId xmlns:a16="http://schemas.microsoft.com/office/drawing/2014/main" id="{8571A5BC-48C1-4E8A-92EA-E18A2629F92F}"/>
                </a:ext>
              </a:extLst>
            </wp:docPr>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8571A5BC-48C1-4E8A-92EA-E18A2629F92F}"/>
                        </a:ext>
                      </a:extLst>
                    </pic:cNvPr>
                    <pic:cNvPicPr/>
                  </pic:nvPicPr>
                  <pic:blipFill>
                    <a:blip r:embed="rId9" cstate="print">
                      <a:extLst>
                        <a:ext uri="{BEBA8EAE-BF5A-486C-A8C5-ECC9F3942E4B}">
                          <a14:imgProps xmlns:a14="http://schemas.microsoft.com/office/drawing/2010/main">
                            <a14:imgLayer r:embed="rId10">
                              <a14:imgEffect>
                                <a14:artisticBlur radius="40"/>
                              </a14:imgEffect>
                            </a14:imgLayer>
                          </a14:imgProps>
                        </a:ext>
                        <a:ext uri="{28A0092B-C50C-407E-A947-70E740481C1C}">
                          <a14:useLocalDpi xmlns:a14="http://schemas.microsoft.com/office/drawing/2010/main" val="0"/>
                        </a:ext>
                      </a:extLst>
                    </a:blip>
                    <a:srcRect/>
                    <a:stretch>
                      <a:fillRect/>
                    </a:stretch>
                  </pic:blipFill>
                  <pic:spPr bwMode="auto">
                    <a:xfrm>
                      <a:off x="0" y="0"/>
                      <a:ext cx="5026025" cy="3769360"/>
                    </a:xfrm>
                    <a:prstGeom prst="rect">
                      <a:avLst/>
                    </a:prstGeom>
                    <a:noFill/>
                    <a:ln>
                      <a:noFill/>
                    </a:ln>
                  </pic:spPr>
                </pic:pic>
              </a:graphicData>
            </a:graphic>
          </wp:inline>
        </w:drawing>
      </w:r>
    </w:p>
    <w:p w:rsidR="00D261BA" w:rsidRPr="00981E12" w:rsidRDefault="00D261BA" w:rsidP="00AA719C">
      <w:pPr>
        <w:pStyle w:val="a1"/>
      </w:pPr>
      <w:bookmarkStart w:id="45" w:name="_Toc173937314"/>
      <w:r w:rsidRPr="00981E12">
        <w:rPr>
          <w:rFonts w:hint="eastAsia"/>
        </w:rPr>
        <w:t>CP-1051艇</w:t>
      </w:r>
      <w:proofErr w:type="gramStart"/>
      <w:r w:rsidRPr="00981E12">
        <w:rPr>
          <w:rFonts w:hint="eastAsia"/>
        </w:rPr>
        <w:t>發現陸船追</w:t>
      </w:r>
      <w:proofErr w:type="gramEnd"/>
      <w:r w:rsidRPr="00981E12">
        <w:rPr>
          <w:rFonts w:hint="eastAsia"/>
        </w:rPr>
        <w:t>緝雷達軌跡圖(1/3)</w:t>
      </w:r>
      <w:bookmarkEnd w:id="45"/>
    </w:p>
    <w:p w:rsidR="00D261BA" w:rsidRPr="00981E12" w:rsidRDefault="00EB64DB" w:rsidP="00D261BA">
      <w:pPr>
        <w:pStyle w:val="4"/>
        <w:numPr>
          <w:ilvl w:val="0"/>
          <w:numId w:val="0"/>
        </w:numPr>
        <w:ind w:left="1191"/>
      </w:pPr>
      <w:r w:rsidRPr="00981E12">
        <w:rPr>
          <w:noProof/>
        </w:rPr>
        <w:lastRenderedPageBreak/>
        <w:drawing>
          <wp:inline distT="0" distB="0" distL="0" distR="0" wp14:anchorId="7A6A548F" wp14:editId="5C3AFAEB">
            <wp:extent cx="5057775" cy="3793490"/>
            <wp:effectExtent l="0" t="0" r="9525" b="0"/>
            <wp:docPr id="2" name="圖片 3">
              <a:extLst xmlns:a="http://schemas.openxmlformats.org/drawingml/2006/main">
                <a:ext uri="{FF2B5EF4-FFF2-40B4-BE49-F238E27FC236}">
                  <a16:creationId xmlns:a16="http://schemas.microsoft.com/office/drawing/2014/main" id="{935D93D2-A46E-42DC-AAF7-F689D1CCDA67}"/>
                </a:ext>
              </a:extLst>
            </wp:docPr>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935D93D2-A46E-42DC-AAF7-F689D1CCDA67}"/>
                        </a:ext>
                      </a:extLst>
                    </pic:cNvPr>
                    <pic:cNvPicPr/>
                  </pic:nvPicPr>
                  <pic:blipFill>
                    <a:blip r:embed="rId11" cstate="print">
                      <a:extLst>
                        <a:ext uri="{BEBA8EAE-BF5A-486C-A8C5-ECC9F3942E4B}">
                          <a14:imgProps xmlns:a14="http://schemas.microsoft.com/office/drawing/2010/main">
                            <a14:imgLayer r:embed="rId12">
                              <a14:imgEffect>
                                <a14:artisticBlur radius="40"/>
                              </a14:imgEffect>
                            </a14:imgLayer>
                          </a14:imgProps>
                        </a:ext>
                        <a:ext uri="{28A0092B-C50C-407E-A947-70E740481C1C}">
                          <a14:useLocalDpi xmlns:a14="http://schemas.microsoft.com/office/drawing/2010/main" val="0"/>
                        </a:ext>
                      </a:extLst>
                    </a:blip>
                    <a:srcRect/>
                    <a:stretch>
                      <a:fillRect/>
                    </a:stretch>
                  </pic:blipFill>
                  <pic:spPr bwMode="auto">
                    <a:xfrm>
                      <a:off x="0" y="0"/>
                      <a:ext cx="5057775" cy="3793490"/>
                    </a:xfrm>
                    <a:prstGeom prst="rect">
                      <a:avLst/>
                    </a:prstGeom>
                    <a:noFill/>
                    <a:ln>
                      <a:noFill/>
                    </a:ln>
                  </pic:spPr>
                </pic:pic>
              </a:graphicData>
            </a:graphic>
          </wp:inline>
        </w:drawing>
      </w:r>
    </w:p>
    <w:p w:rsidR="00D261BA" w:rsidRPr="00981E12" w:rsidRDefault="00D261BA" w:rsidP="00D261BA">
      <w:pPr>
        <w:pStyle w:val="a1"/>
      </w:pPr>
      <w:bookmarkStart w:id="46" w:name="_Toc173937315"/>
      <w:r w:rsidRPr="00981E12">
        <w:rPr>
          <w:rFonts w:hint="eastAsia"/>
        </w:rPr>
        <w:t>兩船交會雷達軌跡圖(2/4)</w:t>
      </w:r>
      <w:bookmarkEnd w:id="46"/>
    </w:p>
    <w:p w:rsidR="00D261BA" w:rsidRPr="00981E12" w:rsidRDefault="00D261BA" w:rsidP="00D261BA">
      <w:pPr>
        <w:pStyle w:val="3"/>
      </w:pPr>
      <w:proofErr w:type="gramStart"/>
      <w:r w:rsidRPr="00981E12">
        <w:rPr>
          <w:rFonts w:hint="eastAsia"/>
        </w:rPr>
        <w:t>惟查海</w:t>
      </w:r>
      <w:proofErr w:type="gramEnd"/>
      <w:r w:rsidRPr="00981E12">
        <w:rPr>
          <w:rFonts w:hint="eastAsia"/>
        </w:rPr>
        <w:t>巡署所提供CP-1051艇相關應勤無線電系統通聯紀錄如下表</w:t>
      </w:r>
      <w:r w:rsidR="00AA719C" w:rsidRPr="00981E12">
        <w:rPr>
          <w:rFonts w:hint="eastAsia"/>
        </w:rPr>
        <w:t>1</w:t>
      </w:r>
      <w:r w:rsidRPr="00981E12">
        <w:rPr>
          <w:rFonts w:hint="eastAsia"/>
        </w:rPr>
        <w:t>，</w:t>
      </w:r>
      <w:proofErr w:type="gramStart"/>
      <w:r w:rsidRPr="00981E12">
        <w:rPr>
          <w:rFonts w:hint="eastAsia"/>
        </w:rPr>
        <w:t>該艇</w:t>
      </w:r>
      <w:proofErr w:type="gramEnd"/>
      <w:r w:rsidRPr="00981E12">
        <w:rPr>
          <w:rFonts w:hint="eastAsia"/>
        </w:rPr>
        <w:t>自</w:t>
      </w:r>
      <w:proofErr w:type="gramStart"/>
      <w:r w:rsidRPr="00981E12">
        <w:rPr>
          <w:rFonts w:hint="eastAsia"/>
        </w:rPr>
        <w:t>12時52分41秒受勤</w:t>
      </w:r>
      <w:proofErr w:type="gramEnd"/>
      <w:r w:rsidRPr="00981E12">
        <w:rPr>
          <w:rFonts w:hint="eastAsia"/>
        </w:rPr>
        <w:t>指中心指派</w:t>
      </w:r>
      <w:proofErr w:type="gramStart"/>
      <w:r w:rsidRPr="00981E12">
        <w:rPr>
          <w:rFonts w:hint="eastAsia"/>
        </w:rPr>
        <w:t>防堵本</w:t>
      </w:r>
      <w:proofErr w:type="gramEnd"/>
      <w:r w:rsidRPr="00981E12">
        <w:rPr>
          <w:rFonts w:hint="eastAsia"/>
        </w:rPr>
        <w:t>案三無船，至13時15分34秒與搭配值勤之P</w:t>
      </w:r>
      <w:r w:rsidRPr="00981E12">
        <w:t>P</w:t>
      </w:r>
      <w:r w:rsidRPr="00981E12">
        <w:rPr>
          <w:rFonts w:hint="eastAsia"/>
        </w:rPr>
        <w:t>艇(PP-3505艇)通話，期間完全沒有向第12巡防區勤務指揮中心、第9海巡隊或搭配值勤之P</w:t>
      </w:r>
      <w:r w:rsidRPr="00981E12">
        <w:t>P</w:t>
      </w:r>
      <w:r w:rsidRPr="00981E12">
        <w:rPr>
          <w:rFonts w:hint="eastAsia"/>
        </w:rPr>
        <w:t>艇(PP-3505艇)實施通聯，確有</w:t>
      </w:r>
      <w:proofErr w:type="gramStart"/>
      <w:r w:rsidRPr="00981E12">
        <w:rPr>
          <w:rFonts w:hint="eastAsia"/>
        </w:rPr>
        <w:t>明確</w:t>
      </w:r>
      <w:proofErr w:type="gramEnd"/>
      <w:r w:rsidRPr="00981E12">
        <w:rPr>
          <w:rFonts w:hint="eastAsia"/>
        </w:rPr>
        <w:t>違失。</w:t>
      </w:r>
    </w:p>
    <w:p w:rsidR="00D261BA" w:rsidRPr="00981E12" w:rsidRDefault="00D261BA" w:rsidP="00D261BA">
      <w:pPr>
        <w:pStyle w:val="a3"/>
        <w:ind w:left="480" w:hanging="480"/>
      </w:pPr>
      <w:bookmarkStart w:id="47" w:name="_Toc171607336"/>
      <w:r w:rsidRPr="00981E12">
        <w:rPr>
          <w:rFonts w:hint="eastAsia"/>
        </w:rPr>
        <w:t>CP-1051艇相關應勤無線電系統通聯紀錄(海巡署提供)</w:t>
      </w:r>
      <w:bookmarkEnd w:id="47"/>
    </w:p>
    <w:tbl>
      <w:tblPr>
        <w:tblStyle w:val="af6"/>
        <w:tblW w:w="7876" w:type="dxa"/>
        <w:tblInd w:w="1191" w:type="dxa"/>
        <w:tblLook w:val="04A0" w:firstRow="1" w:lastRow="0" w:firstColumn="1" w:lastColumn="0" w:noHBand="0" w:noVBand="1"/>
      </w:tblPr>
      <w:tblGrid>
        <w:gridCol w:w="931"/>
        <w:gridCol w:w="708"/>
        <w:gridCol w:w="2127"/>
        <w:gridCol w:w="4110"/>
      </w:tblGrid>
      <w:tr w:rsidR="004617A0" w:rsidRPr="00981E12" w:rsidTr="003A5EA1">
        <w:tc>
          <w:tcPr>
            <w:tcW w:w="1639" w:type="dxa"/>
            <w:gridSpan w:val="2"/>
          </w:tcPr>
          <w:p w:rsidR="00EB64DB" w:rsidRPr="00981E12" w:rsidRDefault="00EB64DB" w:rsidP="003A5EA1">
            <w:pPr>
              <w:rPr>
                <w:rFonts w:hAnsi="標楷體"/>
                <w:sz w:val="28"/>
                <w:szCs w:val="28"/>
              </w:rPr>
            </w:pPr>
            <w:r w:rsidRPr="00981E12">
              <w:rPr>
                <w:rFonts w:hAnsi="標楷體" w:hint="eastAsia"/>
                <w:sz w:val="28"/>
                <w:szCs w:val="28"/>
              </w:rPr>
              <w:t>發話時間</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發話人</w:t>
            </w:r>
          </w:p>
        </w:tc>
        <w:tc>
          <w:tcPr>
            <w:tcW w:w="4110" w:type="dxa"/>
          </w:tcPr>
          <w:p w:rsidR="00EB64DB" w:rsidRPr="00981E12" w:rsidRDefault="00EB64DB" w:rsidP="003A5EA1">
            <w:pPr>
              <w:rPr>
                <w:rFonts w:hAnsi="標楷體"/>
                <w:sz w:val="28"/>
                <w:szCs w:val="28"/>
              </w:rPr>
            </w:pPr>
            <w:r w:rsidRPr="00981E12">
              <w:rPr>
                <w:rFonts w:hAnsi="標楷體" w:hint="eastAsia"/>
                <w:sz w:val="28"/>
                <w:szCs w:val="28"/>
              </w:rPr>
              <w:t>發話內容</w:t>
            </w:r>
          </w:p>
        </w:tc>
      </w:tr>
      <w:tr w:rsidR="004617A0" w:rsidRPr="00981E12" w:rsidTr="003A5EA1">
        <w:tc>
          <w:tcPr>
            <w:tcW w:w="931" w:type="dxa"/>
            <w:vMerge w:val="restart"/>
          </w:tcPr>
          <w:p w:rsidR="00EB64DB" w:rsidRPr="00981E12" w:rsidRDefault="00EB64DB" w:rsidP="003A5EA1">
            <w:pPr>
              <w:rPr>
                <w:rFonts w:hAnsi="標楷體"/>
                <w:sz w:val="28"/>
                <w:szCs w:val="28"/>
              </w:rPr>
            </w:pPr>
            <w:r w:rsidRPr="00981E12">
              <w:rPr>
                <w:rFonts w:hAnsi="標楷體" w:hint="eastAsia"/>
                <w:sz w:val="28"/>
                <w:szCs w:val="28"/>
              </w:rPr>
              <w:t>1252</w:t>
            </w:r>
          </w:p>
        </w:tc>
        <w:tc>
          <w:tcPr>
            <w:tcW w:w="708" w:type="dxa"/>
          </w:tcPr>
          <w:p w:rsidR="00EB64DB" w:rsidRPr="00981E12" w:rsidRDefault="00EB64DB" w:rsidP="003A5EA1">
            <w:pPr>
              <w:rPr>
                <w:rFonts w:hAnsi="標楷體"/>
                <w:sz w:val="28"/>
                <w:szCs w:val="28"/>
              </w:rPr>
            </w:pPr>
            <w:r w:rsidRPr="00981E12">
              <w:rPr>
                <w:rFonts w:hAnsi="標楷體" w:hint="eastAsia"/>
                <w:sz w:val="28"/>
                <w:szCs w:val="28"/>
              </w:rPr>
              <w:t>25</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第十二巡防區</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hAnsi="標楷體" w:hint="eastAsia"/>
                <w:sz w:val="28"/>
                <w:szCs w:val="28"/>
              </w:rPr>
              <w:t>（無發話）</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31</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第十二巡防區</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ascii="新細明體" w:eastAsia="新細明體" w:hAnsi="新細明體" w:hint="eastAsia"/>
                <w:sz w:val="28"/>
                <w:szCs w:val="28"/>
              </w:rPr>
              <w:t>〇〇</w:t>
            </w:r>
            <w:r w:rsidRPr="00981E12">
              <w:rPr>
                <w:rFonts w:hAnsi="標楷體" w:hint="eastAsia"/>
                <w:sz w:val="28"/>
                <w:szCs w:val="28"/>
              </w:rPr>
              <w:t>、</w:t>
            </w:r>
            <w:r w:rsidRPr="00981E12">
              <w:rPr>
                <w:rFonts w:ascii="新細明體" w:eastAsia="新細明體" w:hAnsi="新細明體" w:hint="eastAsia"/>
                <w:sz w:val="28"/>
                <w:szCs w:val="28"/>
              </w:rPr>
              <w:t>〇〇</w:t>
            </w:r>
            <w:r w:rsidRPr="00981E12">
              <w:rPr>
                <w:rFonts w:hAnsi="標楷體"/>
                <w:sz w:val="28"/>
                <w:szCs w:val="28"/>
              </w:rPr>
              <w:t>(CP-1051</w:t>
            </w:r>
            <w:r w:rsidRPr="00981E12">
              <w:rPr>
                <w:rFonts w:hAnsi="標楷體" w:hint="eastAsia"/>
                <w:sz w:val="28"/>
                <w:szCs w:val="28"/>
              </w:rPr>
              <w:t>艇）、</w:t>
            </w:r>
            <w:r w:rsidRPr="00981E12">
              <w:rPr>
                <w:rFonts w:ascii="新細明體" w:eastAsia="新細明體" w:hAnsi="新細明體" w:hint="eastAsia"/>
                <w:sz w:val="28"/>
                <w:szCs w:val="28"/>
              </w:rPr>
              <w:t>〇〇</w:t>
            </w:r>
            <w:r w:rsidRPr="00981E12">
              <w:rPr>
                <w:rFonts w:hAnsi="標楷體" w:hint="eastAsia"/>
                <w:sz w:val="28"/>
                <w:szCs w:val="28"/>
              </w:rPr>
              <w:t>（第十二巡防區）</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38</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CP-1051艇</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ascii="新細明體" w:eastAsia="新細明體" w:hAnsi="新細明體" w:hint="eastAsia"/>
                <w:sz w:val="28"/>
                <w:szCs w:val="28"/>
              </w:rPr>
              <w:t>〇〇</w:t>
            </w:r>
            <w:r w:rsidRPr="00981E12">
              <w:rPr>
                <w:rFonts w:hAnsi="標楷體" w:hint="eastAsia"/>
                <w:sz w:val="28"/>
                <w:szCs w:val="28"/>
              </w:rPr>
              <w:t>(CP-1051艇）回答</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41</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第十二巡防區</w:t>
            </w:r>
            <w:proofErr w:type="gramStart"/>
            <w:r w:rsidRPr="00981E12">
              <w:rPr>
                <w:rFonts w:hAnsi="標楷體" w:hint="eastAsia"/>
                <w:sz w:val="28"/>
                <w:szCs w:val="28"/>
              </w:rPr>
              <w:lastRenderedPageBreak/>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hAnsi="標楷體" w:hint="eastAsia"/>
                <w:sz w:val="28"/>
                <w:szCs w:val="28"/>
              </w:rPr>
              <w:lastRenderedPageBreak/>
              <w:t>目前有一艘A類高速前進，目</w:t>
            </w:r>
            <w:r w:rsidRPr="00981E12">
              <w:rPr>
                <w:rFonts w:hAnsi="標楷體" w:hint="eastAsia"/>
                <w:sz w:val="28"/>
                <w:szCs w:val="28"/>
              </w:rPr>
              <w:lastRenderedPageBreak/>
              <w:t>前往北</w:t>
            </w:r>
            <w:proofErr w:type="gramStart"/>
            <w:r w:rsidRPr="00981E12">
              <w:rPr>
                <w:rFonts w:hAnsi="標楷體" w:hint="eastAsia"/>
                <w:sz w:val="28"/>
                <w:szCs w:val="28"/>
              </w:rPr>
              <w:t>碇</w:t>
            </w:r>
            <w:proofErr w:type="gramEnd"/>
            <w:r w:rsidRPr="00981E12">
              <w:rPr>
                <w:rFonts w:hAnsi="標楷體" w:hint="eastAsia"/>
                <w:sz w:val="28"/>
                <w:szCs w:val="28"/>
              </w:rPr>
              <w:t>島前進，請貴台前往防堵。</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52</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CP-1051艇</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hAnsi="標楷體" w:hint="eastAsia"/>
                <w:sz w:val="28"/>
                <w:szCs w:val="28"/>
              </w:rPr>
              <w:t>好，收到</w:t>
            </w:r>
          </w:p>
        </w:tc>
      </w:tr>
      <w:tr w:rsidR="004617A0" w:rsidRPr="00981E12" w:rsidTr="003A5EA1">
        <w:tc>
          <w:tcPr>
            <w:tcW w:w="7876" w:type="dxa"/>
            <w:gridSpan w:val="4"/>
          </w:tcPr>
          <w:p w:rsidR="00EB64DB" w:rsidRPr="00981E12" w:rsidRDefault="00EB64DB" w:rsidP="003A5EA1">
            <w:pPr>
              <w:jc w:val="center"/>
              <w:rPr>
                <w:rFonts w:hAnsi="標楷體"/>
                <w:sz w:val="28"/>
                <w:szCs w:val="28"/>
              </w:rPr>
            </w:pPr>
            <w:r w:rsidRPr="00981E12">
              <w:rPr>
                <w:rFonts w:hAnsi="標楷體" w:hint="eastAsia"/>
                <w:sz w:val="28"/>
                <w:szCs w:val="28"/>
              </w:rPr>
              <w:t>1310發生事件</w:t>
            </w:r>
          </w:p>
        </w:tc>
      </w:tr>
      <w:tr w:rsidR="004617A0" w:rsidRPr="00981E12" w:rsidTr="003A5EA1">
        <w:tc>
          <w:tcPr>
            <w:tcW w:w="931" w:type="dxa"/>
            <w:vMerge w:val="restart"/>
          </w:tcPr>
          <w:p w:rsidR="00EB64DB" w:rsidRPr="00981E12" w:rsidRDefault="00EB64DB" w:rsidP="003A5EA1">
            <w:pPr>
              <w:rPr>
                <w:rFonts w:hAnsi="標楷體"/>
                <w:sz w:val="28"/>
                <w:szCs w:val="28"/>
              </w:rPr>
            </w:pPr>
            <w:r w:rsidRPr="00981E12">
              <w:rPr>
                <w:rFonts w:hAnsi="標楷體" w:hint="eastAsia"/>
                <w:sz w:val="28"/>
                <w:szCs w:val="28"/>
              </w:rPr>
              <w:t>1315</w:t>
            </w:r>
          </w:p>
        </w:tc>
        <w:tc>
          <w:tcPr>
            <w:tcW w:w="708" w:type="dxa"/>
          </w:tcPr>
          <w:p w:rsidR="00EB64DB" w:rsidRPr="00981E12" w:rsidRDefault="00EB64DB" w:rsidP="003A5EA1">
            <w:pPr>
              <w:rPr>
                <w:rFonts w:hAnsi="標楷體"/>
                <w:sz w:val="28"/>
                <w:szCs w:val="28"/>
              </w:rPr>
            </w:pPr>
            <w:r w:rsidRPr="00981E12">
              <w:rPr>
                <w:rFonts w:hAnsi="標楷體" w:hint="eastAsia"/>
                <w:sz w:val="28"/>
                <w:szCs w:val="28"/>
              </w:rPr>
              <w:t>34</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CP-1051艇</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ascii="新細明體" w:eastAsia="新細明體" w:hAnsi="新細明體" w:hint="eastAsia"/>
                <w:sz w:val="28"/>
                <w:szCs w:val="28"/>
              </w:rPr>
              <w:t>〇〇</w:t>
            </w:r>
            <w:r w:rsidRPr="00981E12">
              <w:rPr>
                <w:rFonts w:hAnsi="標楷體" w:hint="eastAsia"/>
                <w:sz w:val="28"/>
                <w:szCs w:val="28"/>
              </w:rPr>
              <w:t>、</w:t>
            </w:r>
            <w:r w:rsidRPr="00981E12">
              <w:rPr>
                <w:rFonts w:ascii="新細明體" w:eastAsia="新細明體" w:hAnsi="新細明體" w:hint="eastAsia"/>
                <w:sz w:val="28"/>
                <w:szCs w:val="28"/>
              </w:rPr>
              <w:t>〇〇</w:t>
            </w:r>
            <w:r w:rsidRPr="00981E12">
              <w:rPr>
                <w:rFonts w:hAnsi="標楷體"/>
                <w:sz w:val="28"/>
                <w:szCs w:val="28"/>
              </w:rPr>
              <w:t>(PP-3505</w:t>
            </w:r>
            <w:r w:rsidRPr="00981E12">
              <w:rPr>
                <w:rFonts w:hAnsi="標楷體" w:hint="eastAsia"/>
                <w:sz w:val="28"/>
                <w:szCs w:val="28"/>
              </w:rPr>
              <w:t>艇）、</w:t>
            </w:r>
            <w:r w:rsidRPr="00981E12">
              <w:rPr>
                <w:rFonts w:ascii="新細明體" w:eastAsia="新細明體" w:hAnsi="新細明體" w:hint="eastAsia"/>
                <w:sz w:val="28"/>
                <w:szCs w:val="28"/>
              </w:rPr>
              <w:t>〇〇</w:t>
            </w:r>
            <w:r w:rsidRPr="00981E12">
              <w:rPr>
                <w:rFonts w:hAnsi="標楷體" w:hint="eastAsia"/>
                <w:sz w:val="28"/>
                <w:szCs w:val="28"/>
              </w:rPr>
              <w:t>(CP-1051艇）呼叫</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40</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PP-3505艇</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ascii="新細明體" w:eastAsia="新細明體" w:hAnsi="新細明體" w:hint="eastAsia"/>
                <w:sz w:val="28"/>
                <w:szCs w:val="28"/>
              </w:rPr>
              <w:t>〇〇</w:t>
            </w:r>
            <w:r w:rsidRPr="00981E12">
              <w:rPr>
                <w:rFonts w:hAnsi="標楷體" w:hint="eastAsia"/>
                <w:sz w:val="28"/>
                <w:szCs w:val="28"/>
              </w:rPr>
              <w:t>回答</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44</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CP-1051艇</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hAnsi="標楷體" w:hint="eastAsia"/>
                <w:sz w:val="28"/>
                <w:szCs w:val="28"/>
              </w:rPr>
              <w:t>請問你們現在位置在哪裡？</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49</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PP-3505艇</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r w:rsidRPr="00981E12">
              <w:rPr>
                <w:rFonts w:hAnsi="標楷體" w:hint="eastAsia"/>
                <w:sz w:val="28"/>
                <w:szCs w:val="28"/>
              </w:rPr>
              <w:t>在三腳</w:t>
            </w:r>
            <w:proofErr w:type="gramStart"/>
            <w:r w:rsidRPr="00981E12">
              <w:rPr>
                <w:rFonts w:hAnsi="標楷體" w:hint="eastAsia"/>
                <w:sz w:val="28"/>
                <w:szCs w:val="28"/>
              </w:rPr>
              <w:t>嶼</w:t>
            </w:r>
            <w:proofErr w:type="gramEnd"/>
            <w:r w:rsidRPr="00981E12">
              <w:rPr>
                <w:rFonts w:hAnsi="標楷體" w:hint="eastAsia"/>
                <w:sz w:val="28"/>
                <w:szCs w:val="28"/>
              </w:rPr>
              <w:t>南方0.5 海浬</w:t>
            </w:r>
          </w:p>
        </w:tc>
      </w:tr>
      <w:tr w:rsidR="004617A0" w:rsidRPr="00981E12" w:rsidTr="003A5EA1">
        <w:tc>
          <w:tcPr>
            <w:tcW w:w="931" w:type="dxa"/>
            <w:vMerge/>
          </w:tcPr>
          <w:p w:rsidR="00EB64DB" w:rsidRPr="00981E12" w:rsidRDefault="00EB64DB" w:rsidP="003A5EA1">
            <w:pPr>
              <w:rPr>
                <w:rFonts w:hAnsi="標楷體"/>
                <w:sz w:val="28"/>
                <w:szCs w:val="28"/>
              </w:rPr>
            </w:pPr>
          </w:p>
        </w:tc>
        <w:tc>
          <w:tcPr>
            <w:tcW w:w="708" w:type="dxa"/>
          </w:tcPr>
          <w:p w:rsidR="00EB64DB" w:rsidRPr="00981E12" w:rsidRDefault="00EB64DB" w:rsidP="003A5EA1">
            <w:pPr>
              <w:rPr>
                <w:rFonts w:hAnsi="標楷體"/>
                <w:sz w:val="28"/>
                <w:szCs w:val="28"/>
              </w:rPr>
            </w:pPr>
            <w:r w:rsidRPr="00981E12">
              <w:rPr>
                <w:rFonts w:hAnsi="標楷體" w:hint="eastAsia"/>
                <w:sz w:val="28"/>
                <w:szCs w:val="28"/>
              </w:rPr>
              <w:t>57</w:t>
            </w:r>
          </w:p>
        </w:tc>
        <w:tc>
          <w:tcPr>
            <w:tcW w:w="2127" w:type="dxa"/>
          </w:tcPr>
          <w:p w:rsidR="00EB64DB" w:rsidRPr="00981E12" w:rsidRDefault="00EB64DB" w:rsidP="003A5EA1">
            <w:pPr>
              <w:rPr>
                <w:rFonts w:hAnsi="標楷體"/>
                <w:sz w:val="28"/>
                <w:szCs w:val="28"/>
              </w:rPr>
            </w:pPr>
            <w:r w:rsidRPr="00981E12">
              <w:rPr>
                <w:rFonts w:hAnsi="標楷體" w:hint="eastAsia"/>
                <w:sz w:val="28"/>
                <w:szCs w:val="28"/>
              </w:rPr>
              <w:t>CP-1051艇</w:t>
            </w:r>
            <w:proofErr w:type="gramStart"/>
            <w:r w:rsidRPr="00981E12">
              <w:rPr>
                <w:rFonts w:hAnsi="標楷體" w:hint="eastAsia"/>
                <w:sz w:val="28"/>
                <w:szCs w:val="28"/>
              </w:rPr>
              <w:t>（</w:t>
            </w:r>
            <w:proofErr w:type="gramEnd"/>
            <w:r w:rsidRPr="00981E12">
              <w:rPr>
                <w:rFonts w:ascii="新細明體" w:eastAsia="新細明體" w:hAnsi="新細明體" w:hint="eastAsia"/>
                <w:sz w:val="28"/>
                <w:szCs w:val="28"/>
              </w:rPr>
              <w:t>〇〇</w:t>
            </w:r>
            <w:r w:rsidRPr="00981E12">
              <w:rPr>
                <w:rFonts w:hAnsi="標楷體" w:hint="eastAsia"/>
                <w:sz w:val="28"/>
                <w:szCs w:val="28"/>
              </w:rPr>
              <w:t>)</w:t>
            </w:r>
          </w:p>
        </w:tc>
        <w:tc>
          <w:tcPr>
            <w:tcW w:w="4110" w:type="dxa"/>
          </w:tcPr>
          <w:p w:rsidR="00EB64DB" w:rsidRPr="00981E12" w:rsidRDefault="00EB64DB" w:rsidP="003A5EA1">
            <w:pPr>
              <w:rPr>
                <w:rFonts w:hAnsi="標楷體"/>
                <w:sz w:val="28"/>
                <w:szCs w:val="28"/>
              </w:rPr>
            </w:pPr>
            <w:proofErr w:type="gramStart"/>
            <w:r w:rsidRPr="00981E12">
              <w:rPr>
                <w:rFonts w:hAnsi="標楷體" w:hint="eastAsia"/>
                <w:sz w:val="28"/>
                <w:szCs w:val="28"/>
              </w:rPr>
              <w:t>ㄟ</w:t>
            </w:r>
            <w:proofErr w:type="gramEnd"/>
            <w:r w:rsidRPr="00981E12">
              <w:rPr>
                <w:rFonts w:hAnsi="標楷體" w:hint="eastAsia"/>
                <w:sz w:val="28"/>
                <w:szCs w:val="28"/>
              </w:rPr>
              <w:t>…那個…我打電話</w:t>
            </w:r>
            <w:proofErr w:type="gramStart"/>
            <w:r w:rsidRPr="00981E12">
              <w:rPr>
                <w:rFonts w:hAnsi="標楷體" w:hint="eastAsia"/>
                <w:sz w:val="28"/>
                <w:szCs w:val="28"/>
              </w:rPr>
              <w:t>給徐分一</w:t>
            </w:r>
            <w:proofErr w:type="gramEnd"/>
            <w:r w:rsidRPr="00981E12">
              <w:rPr>
                <w:rFonts w:hAnsi="標楷體" w:hint="eastAsia"/>
                <w:sz w:val="28"/>
                <w:szCs w:val="28"/>
              </w:rPr>
              <w:t>下</w:t>
            </w:r>
          </w:p>
        </w:tc>
      </w:tr>
    </w:tbl>
    <w:p w:rsidR="00D261BA" w:rsidRPr="00981E12" w:rsidRDefault="00D261BA" w:rsidP="00D261BA">
      <w:pPr>
        <w:pStyle w:val="3"/>
      </w:pPr>
      <w:r w:rsidRPr="00981E12">
        <w:rPr>
          <w:rFonts w:hint="eastAsia"/>
        </w:rPr>
        <w:t>再查，按「海岸巡防機關狀況通報作業程序」，本案類屬於「船舶發生碰撞或意外，造成人員傷亡、失蹤」，應於10分鐘內電話回報海巡署，並做成電話紀錄，於通話完畢亦須核對時間；然而</w:t>
      </w:r>
      <w:proofErr w:type="gramStart"/>
      <w:r w:rsidRPr="00981E12">
        <w:rPr>
          <w:rFonts w:hint="eastAsia"/>
        </w:rPr>
        <w:t>值勤艇</w:t>
      </w:r>
      <w:proofErr w:type="gramEnd"/>
      <w:r w:rsidRPr="00981E12">
        <w:rPr>
          <w:rFonts w:hint="eastAsia"/>
        </w:rPr>
        <w:t>、第9海巡隊及第12巡防區並未落實作業程序；換言之，</w:t>
      </w:r>
      <w:proofErr w:type="gramStart"/>
      <w:r w:rsidRPr="00981E12">
        <w:rPr>
          <w:rFonts w:hint="eastAsia"/>
        </w:rPr>
        <w:t>若海</w:t>
      </w:r>
      <w:proofErr w:type="gramEnd"/>
      <w:r w:rsidRPr="00981E12">
        <w:rPr>
          <w:rFonts w:hint="eastAsia"/>
        </w:rPr>
        <w:t>巡署相關單位確實落實作業程序，海</w:t>
      </w:r>
      <w:proofErr w:type="gramStart"/>
      <w:r w:rsidRPr="00981E12">
        <w:rPr>
          <w:rFonts w:hint="eastAsia"/>
        </w:rPr>
        <w:t>巡署當不至</w:t>
      </w:r>
      <w:proofErr w:type="gramEnd"/>
      <w:r w:rsidRPr="00981E12">
        <w:rPr>
          <w:rFonts w:hint="eastAsia"/>
        </w:rPr>
        <w:t>於第一時間提供外界錯誤之事故時間(13時10分誤植為13時45分)，而引發外界質疑。</w:t>
      </w:r>
    </w:p>
    <w:p w:rsidR="00D261BA" w:rsidRPr="00981E12" w:rsidRDefault="00D261BA" w:rsidP="00D261BA">
      <w:pPr>
        <w:pStyle w:val="2"/>
        <w:rPr>
          <w:b w:val="0"/>
        </w:rPr>
      </w:pPr>
      <w:r w:rsidRPr="00981E12">
        <w:rPr>
          <w:rFonts w:hint="eastAsia"/>
          <w:b w:val="0"/>
        </w:rPr>
        <w:t>再查，海巡署第12</w:t>
      </w:r>
      <w:proofErr w:type="gramStart"/>
      <w:r w:rsidRPr="00981E12">
        <w:rPr>
          <w:rFonts w:hint="eastAsia"/>
          <w:b w:val="0"/>
        </w:rPr>
        <w:t>巡防區勤指</w:t>
      </w:r>
      <w:proofErr w:type="gramEnd"/>
      <w:r w:rsidRPr="00981E12">
        <w:rPr>
          <w:rFonts w:hint="eastAsia"/>
          <w:b w:val="0"/>
        </w:rPr>
        <w:t>中心指派C</w:t>
      </w:r>
      <w:r w:rsidRPr="00981E12">
        <w:rPr>
          <w:b w:val="0"/>
        </w:rPr>
        <w:t>P-1051</w:t>
      </w:r>
      <w:r w:rsidRPr="00981E12">
        <w:rPr>
          <w:rFonts w:hint="eastAsia"/>
          <w:b w:val="0"/>
        </w:rPr>
        <w:t>艇「單獨」值勤並前去</w:t>
      </w:r>
      <w:proofErr w:type="gramStart"/>
      <w:r w:rsidRPr="00981E12">
        <w:rPr>
          <w:rFonts w:hint="eastAsia"/>
          <w:b w:val="0"/>
        </w:rPr>
        <w:t>防堵本</w:t>
      </w:r>
      <w:proofErr w:type="gramEnd"/>
      <w:r w:rsidRPr="00981E12">
        <w:rPr>
          <w:rFonts w:hint="eastAsia"/>
          <w:b w:val="0"/>
        </w:rPr>
        <w:t>案三無船，已違反「</w:t>
      </w:r>
      <w:proofErr w:type="gramStart"/>
      <w:r w:rsidRPr="00981E12">
        <w:rPr>
          <w:rFonts w:hint="eastAsia"/>
          <w:b w:val="0"/>
        </w:rPr>
        <w:t>多功能</w:t>
      </w:r>
      <w:proofErr w:type="gramEnd"/>
      <w:r w:rsidRPr="00981E12">
        <w:rPr>
          <w:rFonts w:hint="eastAsia"/>
          <w:b w:val="0"/>
        </w:rPr>
        <w:t>艇執勤要點」以子母船方式(即巡防艇搭配</w:t>
      </w:r>
      <w:proofErr w:type="gramStart"/>
      <w:r w:rsidRPr="00981E12">
        <w:rPr>
          <w:rFonts w:hint="eastAsia"/>
          <w:b w:val="0"/>
        </w:rPr>
        <w:t>多功能</w:t>
      </w:r>
      <w:proofErr w:type="gramEnd"/>
      <w:r w:rsidRPr="00981E12">
        <w:rPr>
          <w:rFonts w:hint="eastAsia"/>
          <w:b w:val="0"/>
        </w:rPr>
        <w:t>艇)執勤之原則，其所造成之後果即是無法以PP艇配置之舷外錄影機，於旁觀角度進行蒐證，本院論證如下；總而言之，C</w:t>
      </w:r>
      <w:r w:rsidRPr="00981E12">
        <w:rPr>
          <w:b w:val="0"/>
        </w:rPr>
        <w:t>P</w:t>
      </w:r>
      <w:r w:rsidRPr="00981E12">
        <w:rPr>
          <w:rFonts w:hint="eastAsia"/>
          <w:b w:val="0"/>
        </w:rPr>
        <w:t>艇無法於</w:t>
      </w:r>
      <w:proofErr w:type="gramStart"/>
      <w:r w:rsidRPr="00981E12">
        <w:rPr>
          <w:rFonts w:hint="eastAsia"/>
          <w:b w:val="0"/>
        </w:rPr>
        <w:t>緊追時以</w:t>
      </w:r>
      <w:proofErr w:type="gramEnd"/>
      <w:r w:rsidRPr="00981E12">
        <w:rPr>
          <w:rFonts w:hint="eastAsia"/>
          <w:b w:val="0"/>
        </w:rPr>
        <w:t>手持錄影設備蒐證，在勤務指派上又沒有P</w:t>
      </w:r>
      <w:r w:rsidRPr="00981E12">
        <w:rPr>
          <w:b w:val="0"/>
        </w:rPr>
        <w:t>P</w:t>
      </w:r>
      <w:r w:rsidRPr="00981E12">
        <w:rPr>
          <w:rFonts w:hint="eastAsia"/>
          <w:b w:val="0"/>
        </w:rPr>
        <w:t>艇在旁協助蒐證，是導致本次值勤沒有進行蒐證之主要原因。</w:t>
      </w:r>
    </w:p>
    <w:p w:rsidR="00D261BA" w:rsidRPr="00981E12" w:rsidRDefault="00D261BA" w:rsidP="00B24783">
      <w:pPr>
        <w:pStyle w:val="3"/>
      </w:pPr>
      <w:r w:rsidRPr="00981E12">
        <w:rPr>
          <w:rFonts w:hint="eastAsia"/>
        </w:rPr>
        <w:t>根據海巡署113年5月31日提供本院之簡報及追緝相</w:t>
      </w:r>
      <w:r w:rsidRPr="00981E12">
        <w:rPr>
          <w:rFonts w:hint="eastAsia"/>
        </w:rPr>
        <w:lastRenderedPageBreak/>
        <w:t>關影片顯示，海巡署進行海上查緝是風險極高之作業，並經常遭遇查緝對象逃逸或反抗，而搭配執勤之巡防艇(PP艇)則能以旁觀角度錄影，</w:t>
      </w:r>
      <w:proofErr w:type="gramStart"/>
      <w:r w:rsidRPr="00981E12">
        <w:rPr>
          <w:rFonts w:hint="eastAsia"/>
        </w:rPr>
        <w:t>俾</w:t>
      </w:r>
      <w:proofErr w:type="gramEnd"/>
      <w:r w:rsidRPr="00981E12">
        <w:rPr>
          <w:rFonts w:hint="eastAsia"/>
        </w:rPr>
        <w:t>保全證據。</w:t>
      </w:r>
    </w:p>
    <w:p w:rsidR="00D261BA" w:rsidRPr="00981E12" w:rsidRDefault="00D261BA" w:rsidP="00B24783">
      <w:pPr>
        <w:pStyle w:val="3"/>
      </w:pPr>
      <w:proofErr w:type="gramStart"/>
      <w:r w:rsidRPr="00981E12">
        <w:rPr>
          <w:rFonts w:hint="eastAsia"/>
        </w:rPr>
        <w:t>惟查</w:t>
      </w:r>
      <w:proofErr w:type="gramEnd"/>
      <w:r w:rsidRPr="00981E12">
        <w:rPr>
          <w:rFonts w:hint="eastAsia"/>
        </w:rPr>
        <w:t>，本案</w:t>
      </w:r>
      <w:r w:rsidRPr="00981E12">
        <w:t>C</w:t>
      </w:r>
      <w:r w:rsidRPr="00981E12">
        <w:rPr>
          <w:rFonts w:hint="eastAsia"/>
        </w:rPr>
        <w:t>P-1051艇2月14日值勤時段為12時至16時，係經勤指中心指派至金門東邊值勤，而當時搭配之</w:t>
      </w:r>
      <w:proofErr w:type="gramStart"/>
      <w:r w:rsidRPr="00981E12">
        <w:rPr>
          <w:rFonts w:hint="eastAsia"/>
        </w:rPr>
        <w:t>巡防艇則</w:t>
      </w:r>
      <w:proofErr w:type="gramEnd"/>
      <w:r w:rsidRPr="00981E12">
        <w:rPr>
          <w:rFonts w:hint="eastAsia"/>
        </w:rPr>
        <w:t>於西邊值勤。此有海巡署提供之勤務分配表(如下圖</w:t>
      </w:r>
      <w:r w:rsidR="00AA719C" w:rsidRPr="00981E12">
        <w:rPr>
          <w:rFonts w:hint="eastAsia"/>
        </w:rPr>
        <w:t>3</w:t>
      </w:r>
      <w:r w:rsidRPr="00981E12">
        <w:rPr>
          <w:rFonts w:hint="eastAsia"/>
        </w:rPr>
        <w:t>)及調查委員詢問</w:t>
      </w:r>
      <w:proofErr w:type="gramStart"/>
      <w:r w:rsidRPr="00981E12">
        <w:rPr>
          <w:rFonts w:hint="eastAsia"/>
        </w:rPr>
        <w:t>執勤艇</w:t>
      </w:r>
      <w:proofErr w:type="gramEnd"/>
      <w:r w:rsidRPr="00981E12">
        <w:rPr>
          <w:rFonts w:hint="eastAsia"/>
        </w:rPr>
        <w:t>員紀錄如下可證，足見當天第12區巡防區勤務指派不符子</w:t>
      </w:r>
      <w:proofErr w:type="gramStart"/>
      <w:r w:rsidRPr="00981E12">
        <w:rPr>
          <w:rFonts w:hint="eastAsia"/>
        </w:rPr>
        <w:t>母艇共</w:t>
      </w:r>
      <w:proofErr w:type="gramEnd"/>
      <w:r w:rsidRPr="00981E12">
        <w:rPr>
          <w:rFonts w:hint="eastAsia"/>
        </w:rPr>
        <w:t>勤之原則。</w:t>
      </w:r>
    </w:p>
    <w:p w:rsidR="00D261BA" w:rsidRPr="00981E12" w:rsidRDefault="00D261BA" w:rsidP="00D261BA">
      <w:pPr>
        <w:pStyle w:val="4"/>
        <w:numPr>
          <w:ilvl w:val="0"/>
          <w:numId w:val="0"/>
        </w:numPr>
        <w:ind w:leftChars="42" w:left="653" w:hanging="510"/>
      </w:pPr>
      <w:r w:rsidRPr="00981E12">
        <w:rPr>
          <w:rFonts w:hint="eastAsia"/>
          <w:noProof/>
        </w:rPr>
        <w:drawing>
          <wp:inline distT="0" distB="0" distL="0" distR="0" wp14:anchorId="3E7A62D0" wp14:editId="782DA71E">
            <wp:extent cx="5615940" cy="1719539"/>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940" cy="1719539"/>
                    </a:xfrm>
                    <a:prstGeom prst="rect">
                      <a:avLst/>
                    </a:prstGeom>
                    <a:noFill/>
                    <a:ln>
                      <a:noFill/>
                    </a:ln>
                  </pic:spPr>
                </pic:pic>
              </a:graphicData>
            </a:graphic>
          </wp:inline>
        </w:drawing>
      </w:r>
    </w:p>
    <w:p w:rsidR="00D261BA" w:rsidRPr="00981E12" w:rsidRDefault="00D261BA" w:rsidP="00D261BA">
      <w:pPr>
        <w:pStyle w:val="a1"/>
        <w:ind w:leftChars="-100" w:left="357"/>
      </w:pPr>
      <w:bookmarkStart w:id="48" w:name="_Toc173937316"/>
      <w:r w:rsidRPr="00981E12">
        <w:rPr>
          <w:rFonts w:hint="eastAsia"/>
        </w:rPr>
        <w:t>本案發生當日之勤務分配表。</w:t>
      </w:r>
      <w:bookmarkEnd w:id="48"/>
    </w:p>
    <w:p w:rsidR="00D261BA" w:rsidRPr="00981E12" w:rsidRDefault="00D261BA" w:rsidP="00B24783">
      <w:pPr>
        <w:pStyle w:val="4"/>
      </w:pPr>
      <w:r w:rsidRPr="00981E12">
        <w:rPr>
          <w:rFonts w:hint="eastAsia"/>
        </w:rPr>
        <w:t>(問：你們CP艇通常都伴隨巡防艇?</w:t>
      </w:r>
      <w:proofErr w:type="gramStart"/>
      <w:r w:rsidRPr="00981E12">
        <w:rPr>
          <w:rFonts w:hint="eastAsia"/>
        </w:rPr>
        <w:t>)答</w:t>
      </w:r>
      <w:proofErr w:type="gramEnd"/>
      <w:r w:rsidRPr="00981E12">
        <w:rPr>
          <w:rFonts w:hint="eastAsia"/>
        </w:rPr>
        <w:t>：對。</w:t>
      </w:r>
    </w:p>
    <w:p w:rsidR="00D261BA" w:rsidRPr="00981E12" w:rsidRDefault="00D261BA" w:rsidP="00B24783">
      <w:pPr>
        <w:pStyle w:val="4"/>
      </w:pPr>
      <w:r w:rsidRPr="00981E12">
        <w:rPr>
          <w:rFonts w:hint="eastAsia"/>
        </w:rPr>
        <w:t>(問：當天怎麼沒有?</w:t>
      </w:r>
      <w:proofErr w:type="gramStart"/>
      <w:r w:rsidRPr="00981E12">
        <w:rPr>
          <w:rFonts w:hint="eastAsia"/>
        </w:rPr>
        <w:t>)答</w:t>
      </w:r>
      <w:proofErr w:type="gramEnd"/>
      <w:r w:rsidRPr="00981E12">
        <w:rPr>
          <w:rFonts w:hint="eastAsia"/>
        </w:rPr>
        <w:t>：我們有問巡防區，巡防區指派我們到東邊執行防堵任務，巡防艇當時應該是在西邊。</w:t>
      </w:r>
    </w:p>
    <w:p w:rsidR="00D261BA" w:rsidRPr="00981E12" w:rsidRDefault="00D261BA" w:rsidP="00B24783">
      <w:pPr>
        <w:pStyle w:val="4"/>
      </w:pPr>
      <w:r w:rsidRPr="00981E12">
        <w:rPr>
          <w:rFonts w:hint="eastAsia"/>
        </w:rPr>
        <w:t>(問：所以把你們拆開是例外情形?</w:t>
      </w:r>
      <w:proofErr w:type="gramStart"/>
      <w:r w:rsidRPr="00981E12">
        <w:rPr>
          <w:rFonts w:hint="eastAsia"/>
        </w:rPr>
        <w:t>)答</w:t>
      </w:r>
      <w:proofErr w:type="gramEnd"/>
      <w:r w:rsidRPr="00981E12">
        <w:rPr>
          <w:rFonts w:hint="eastAsia"/>
        </w:rPr>
        <w:t>：對，不過也要看實際狀況。</w:t>
      </w:r>
    </w:p>
    <w:p w:rsidR="00D261BA" w:rsidRPr="00981E12" w:rsidRDefault="00D261BA" w:rsidP="00B24783">
      <w:pPr>
        <w:pStyle w:val="4"/>
      </w:pPr>
      <w:r w:rsidRPr="00981E12">
        <w:rPr>
          <w:rFonts w:hint="eastAsia"/>
        </w:rPr>
        <w:t>(問：例外狀況多嗎?) 答：要看當天入侵的船多不多。</w:t>
      </w:r>
    </w:p>
    <w:p w:rsidR="00D261BA" w:rsidRPr="00981E12" w:rsidRDefault="00D261BA" w:rsidP="00B24783">
      <w:pPr>
        <w:pStyle w:val="4"/>
      </w:pPr>
      <w:r w:rsidRPr="00981E12">
        <w:rPr>
          <w:rFonts w:hint="eastAsia"/>
        </w:rPr>
        <w:t>(問：一個月大概幾次?) 答：不容易估計，但其實常常碰到。因為有時很多船。</w:t>
      </w:r>
    </w:p>
    <w:p w:rsidR="00D261BA" w:rsidRPr="00981E12" w:rsidRDefault="00D261BA" w:rsidP="00B24783">
      <w:pPr>
        <w:pStyle w:val="3"/>
      </w:pPr>
      <w:r w:rsidRPr="00981E12">
        <w:rPr>
          <w:rFonts w:hint="eastAsia"/>
        </w:rPr>
        <w:t>再查，依據海巡署提供112年7月至113年7月子</w:t>
      </w:r>
      <w:proofErr w:type="gramStart"/>
      <w:r w:rsidRPr="00981E12">
        <w:rPr>
          <w:rFonts w:hint="eastAsia"/>
        </w:rPr>
        <w:t>母艇共勤</w:t>
      </w:r>
      <w:proofErr w:type="gramEnd"/>
      <w:r w:rsidRPr="00981E12">
        <w:rPr>
          <w:rFonts w:hint="eastAsia"/>
        </w:rPr>
        <w:t>及CP</w:t>
      </w:r>
      <w:proofErr w:type="gramStart"/>
      <w:r w:rsidRPr="00981E12">
        <w:rPr>
          <w:rFonts w:hint="eastAsia"/>
        </w:rPr>
        <w:t>艇單</w:t>
      </w:r>
      <w:proofErr w:type="gramEnd"/>
      <w:r w:rsidRPr="00981E12">
        <w:rPr>
          <w:rFonts w:hint="eastAsia"/>
        </w:rPr>
        <w:t>艇執勤情形，在此一年間，子</w:t>
      </w:r>
      <w:proofErr w:type="gramStart"/>
      <w:r w:rsidRPr="00981E12">
        <w:rPr>
          <w:rFonts w:hint="eastAsia"/>
        </w:rPr>
        <w:t>母艇共</w:t>
      </w:r>
      <w:r w:rsidRPr="00981E12">
        <w:rPr>
          <w:rFonts w:hint="eastAsia"/>
        </w:rPr>
        <w:lastRenderedPageBreak/>
        <w:t>勤</w:t>
      </w:r>
      <w:proofErr w:type="gramEnd"/>
      <w:r w:rsidRPr="00981E12">
        <w:rPr>
          <w:rFonts w:hint="eastAsia"/>
        </w:rPr>
        <w:t>勤次為222次，CP</w:t>
      </w:r>
      <w:proofErr w:type="gramStart"/>
      <w:r w:rsidRPr="00981E12">
        <w:rPr>
          <w:rFonts w:hint="eastAsia"/>
        </w:rPr>
        <w:t>艇單</w:t>
      </w:r>
      <w:proofErr w:type="gramEnd"/>
      <w:r w:rsidRPr="00981E12">
        <w:rPr>
          <w:rFonts w:hint="eastAsia"/>
        </w:rPr>
        <w:t>艇執勤為45次，換算近一年CP</w:t>
      </w:r>
      <w:proofErr w:type="gramStart"/>
      <w:r w:rsidRPr="00981E12">
        <w:rPr>
          <w:rFonts w:hint="eastAsia"/>
        </w:rPr>
        <w:t>艇單</w:t>
      </w:r>
      <w:proofErr w:type="gramEnd"/>
      <w:r w:rsidRPr="00981E12">
        <w:rPr>
          <w:rFonts w:hint="eastAsia"/>
        </w:rPr>
        <w:t>艇執勤比率高達17%，換言之，每6次勤務約有1次為單艇執勤，</w:t>
      </w:r>
      <w:proofErr w:type="gramStart"/>
      <w:r w:rsidRPr="00981E12">
        <w:rPr>
          <w:rFonts w:hint="eastAsia"/>
        </w:rPr>
        <w:t>縱經主</w:t>
      </w:r>
      <w:proofErr w:type="gramEnd"/>
      <w:r w:rsidRPr="00981E12">
        <w:rPr>
          <w:rFonts w:hint="eastAsia"/>
        </w:rPr>
        <w:t>管核定，仍難稱符合「</w:t>
      </w:r>
      <w:proofErr w:type="gramStart"/>
      <w:r w:rsidRPr="00981E12">
        <w:rPr>
          <w:rFonts w:hint="eastAsia"/>
        </w:rPr>
        <w:t>多功能</w:t>
      </w:r>
      <w:proofErr w:type="gramEnd"/>
      <w:r w:rsidRPr="00981E12">
        <w:rPr>
          <w:rFonts w:hint="eastAsia"/>
        </w:rPr>
        <w:t>艇執勤要點」中「除特殊任務經單位主管同意得以單艇執勤」之原則。</w:t>
      </w:r>
    </w:p>
    <w:p w:rsidR="00D261BA" w:rsidRPr="00981E12" w:rsidRDefault="00D261BA" w:rsidP="00B24783">
      <w:pPr>
        <w:pStyle w:val="3"/>
      </w:pPr>
      <w:r w:rsidRPr="00981E12">
        <w:rPr>
          <w:rFonts w:hint="eastAsia"/>
        </w:rPr>
        <w:t>另查，後續座談時針對調查委員詢問「35噸的巡防</w:t>
      </w:r>
      <w:proofErr w:type="gramStart"/>
      <w:r w:rsidRPr="00981E12">
        <w:rPr>
          <w:rFonts w:hint="eastAsia"/>
        </w:rPr>
        <w:t>艇跟CP艇要</w:t>
      </w:r>
      <w:proofErr w:type="gramEnd"/>
      <w:r w:rsidRPr="00981E12">
        <w:rPr>
          <w:rFonts w:hint="eastAsia"/>
        </w:rPr>
        <w:t>搭配一起使用對不對?這是訂在規定裡面」時，海巡署主管說明「一般我們會請CP</w:t>
      </w:r>
      <w:proofErr w:type="gramStart"/>
      <w:r w:rsidRPr="00981E12">
        <w:rPr>
          <w:rFonts w:hint="eastAsia"/>
        </w:rPr>
        <w:t>艇跟大艇來</w:t>
      </w:r>
      <w:proofErr w:type="gramEnd"/>
      <w:r w:rsidRPr="00981E12">
        <w:rPr>
          <w:rFonts w:hint="eastAsia"/>
        </w:rPr>
        <w:t>搭配啦，但是CP艇他也可以單獨執勤，但是是特殊情況之下，只要隊長核定就可以，我有看過這樣的規定」；本案雖係副隊長核定分開執勤，但本案難稱屬於特殊情況，第12</w:t>
      </w:r>
      <w:proofErr w:type="gramStart"/>
      <w:r w:rsidRPr="00981E12">
        <w:rPr>
          <w:rFonts w:hint="eastAsia"/>
        </w:rPr>
        <w:t>巡防區勤指</w:t>
      </w:r>
      <w:proofErr w:type="gramEnd"/>
      <w:r w:rsidRPr="00981E12">
        <w:rPr>
          <w:rFonts w:hint="eastAsia"/>
        </w:rPr>
        <w:t>中心恐有浮濫使用例外規則之情形，至臻明確。</w:t>
      </w:r>
    </w:p>
    <w:p w:rsidR="00D261BA" w:rsidRPr="00981E12" w:rsidRDefault="00D261BA" w:rsidP="00B24783">
      <w:pPr>
        <w:pStyle w:val="3"/>
      </w:pPr>
      <w:r w:rsidRPr="00981E12">
        <w:rPr>
          <w:rFonts w:hint="eastAsia"/>
        </w:rPr>
        <w:t>再查，海巡署金馬</w:t>
      </w:r>
      <w:proofErr w:type="gramStart"/>
      <w:r w:rsidRPr="00981E12">
        <w:rPr>
          <w:rFonts w:hint="eastAsia"/>
        </w:rPr>
        <w:t>澎</w:t>
      </w:r>
      <w:proofErr w:type="gramEnd"/>
      <w:r w:rsidRPr="00981E12">
        <w:rPr>
          <w:rFonts w:hint="eastAsia"/>
        </w:rPr>
        <w:t>分署主管於座談時說明：「老實講，我們這配合35噸巡防艇的CP艇是不負責登檢，</w:t>
      </w:r>
      <w:r w:rsidRPr="00981E12">
        <w:rPr>
          <w:rFonts w:hAnsi="標楷體" w:hint="eastAsia"/>
          <w:sz w:val="28"/>
          <w:szCs w:val="28"/>
        </w:rPr>
        <w:t>…</w:t>
      </w:r>
      <w:proofErr w:type="gramStart"/>
      <w:r w:rsidRPr="00981E12">
        <w:rPr>
          <w:rFonts w:hAnsi="標楷體" w:hint="eastAsia"/>
          <w:sz w:val="28"/>
          <w:szCs w:val="28"/>
        </w:rPr>
        <w:t>…</w:t>
      </w:r>
      <w:proofErr w:type="gramEnd"/>
      <w:r w:rsidRPr="00981E12">
        <w:rPr>
          <w:rFonts w:hint="eastAsia"/>
        </w:rPr>
        <w:t>所以這是我們勤務上面的疏忽，因為同仁在捍衛主權以及維護主權的這個工作態度之下，才會緊追，想要登檢」</w:t>
      </w:r>
      <w:r w:rsidR="00757460" w:rsidRPr="00981E12">
        <w:rPr>
          <w:rFonts w:hint="eastAsia"/>
        </w:rPr>
        <w:t>等語，恐肇生</w:t>
      </w:r>
      <w:proofErr w:type="gramStart"/>
      <w:r w:rsidR="00757460" w:rsidRPr="00981E12">
        <w:rPr>
          <w:rFonts w:hint="eastAsia"/>
        </w:rPr>
        <w:t>本案登</w:t>
      </w:r>
      <w:proofErr w:type="gramEnd"/>
      <w:r w:rsidR="00757460" w:rsidRPr="00981E12">
        <w:rPr>
          <w:rFonts w:hint="eastAsia"/>
        </w:rPr>
        <w:t>檢執法依據之疑慮</w:t>
      </w:r>
      <w:r w:rsidRPr="00981E12">
        <w:rPr>
          <w:rFonts w:hint="eastAsia"/>
        </w:rPr>
        <w:t>，縱然海巡署於113年7月31日</w:t>
      </w:r>
      <w:proofErr w:type="gramStart"/>
      <w:r w:rsidRPr="00981E12">
        <w:rPr>
          <w:rFonts w:hint="eastAsia"/>
        </w:rPr>
        <w:t>署巡</w:t>
      </w:r>
      <w:proofErr w:type="gramEnd"/>
      <w:r w:rsidRPr="00981E12">
        <w:rPr>
          <w:rFonts w:hint="eastAsia"/>
        </w:rPr>
        <w:t>執字第1130017672號函稱前揭說明為「口誤」；</w:t>
      </w:r>
      <w:proofErr w:type="gramStart"/>
      <w:r w:rsidRPr="00981E12">
        <w:rPr>
          <w:rFonts w:hint="eastAsia"/>
        </w:rPr>
        <w:t>復查海巡</w:t>
      </w:r>
      <w:proofErr w:type="gramEnd"/>
      <w:r w:rsidRPr="00981E12">
        <w:rPr>
          <w:rFonts w:hint="eastAsia"/>
        </w:rPr>
        <w:t>署在113年4月12日</w:t>
      </w:r>
      <w:proofErr w:type="gramStart"/>
      <w:r w:rsidRPr="00981E12">
        <w:rPr>
          <w:rFonts w:hint="eastAsia"/>
        </w:rPr>
        <w:t>署巡</w:t>
      </w:r>
      <w:proofErr w:type="gramEnd"/>
      <w:r w:rsidRPr="00981E12">
        <w:rPr>
          <w:rFonts w:hint="eastAsia"/>
        </w:rPr>
        <w:t>字第1130008974號函向本院說明本案CP艇查緝中方三無船，符合「兩岸條例施行細則」第42條第1項第3款「進入限制、禁止水域有塗抹或隱蔽船名、無船名、拒絕停船受檢、從事漁撈或其他違法行為者，得扣留其船舶、物品及留置其人員。」之規定；換言之，海巡署除對於前述</w:t>
      </w:r>
      <w:proofErr w:type="gramStart"/>
      <w:r w:rsidRPr="00981E12">
        <w:rPr>
          <w:rFonts w:hint="eastAsia"/>
        </w:rPr>
        <w:t>蒐</w:t>
      </w:r>
      <w:proofErr w:type="gramEnd"/>
      <w:r w:rsidRPr="00981E12">
        <w:rPr>
          <w:rFonts w:hint="eastAsia"/>
        </w:rPr>
        <w:t>證之規定有所誤解之外，於CP艇之執勤方式及權限也莫衷一是，實有嚴重違失。</w:t>
      </w:r>
    </w:p>
    <w:p w:rsidR="00D261BA" w:rsidRPr="00981E12" w:rsidRDefault="00D261BA" w:rsidP="00D261BA">
      <w:pPr>
        <w:pStyle w:val="3"/>
      </w:pPr>
      <w:proofErr w:type="gramStart"/>
      <w:r w:rsidRPr="00981E12">
        <w:rPr>
          <w:rFonts w:hint="eastAsia"/>
        </w:rPr>
        <w:t>此外，</w:t>
      </w:r>
      <w:proofErr w:type="gramEnd"/>
      <w:r w:rsidRPr="00981E12">
        <w:rPr>
          <w:rFonts w:hint="eastAsia"/>
        </w:rPr>
        <w:t>海巡署於113年7月31日</w:t>
      </w:r>
      <w:proofErr w:type="gramStart"/>
      <w:r w:rsidRPr="00981E12">
        <w:rPr>
          <w:rFonts w:hint="eastAsia"/>
        </w:rPr>
        <w:t>署巡</w:t>
      </w:r>
      <w:proofErr w:type="gramEnd"/>
      <w:r w:rsidRPr="00981E12">
        <w:rPr>
          <w:rFonts w:hint="eastAsia"/>
        </w:rPr>
        <w:t>執字第1130017672號函補充，該署已於113年7月26日修訂</w:t>
      </w:r>
      <w:r w:rsidRPr="00981E12">
        <w:rPr>
          <w:rFonts w:hint="eastAsia"/>
        </w:rPr>
        <w:lastRenderedPageBreak/>
        <w:t>「</w:t>
      </w:r>
      <w:proofErr w:type="gramStart"/>
      <w:r w:rsidRPr="00981E12">
        <w:rPr>
          <w:rFonts w:hint="eastAsia"/>
        </w:rPr>
        <w:t>多功能</w:t>
      </w:r>
      <w:proofErr w:type="gramEnd"/>
      <w:r w:rsidRPr="00981E12">
        <w:rPr>
          <w:rFonts w:hint="eastAsia"/>
        </w:rPr>
        <w:t>艇執勤要點」，增列發動登檢時應增派20噸以上巡防</w:t>
      </w:r>
      <w:proofErr w:type="gramStart"/>
      <w:r w:rsidRPr="00981E12">
        <w:rPr>
          <w:rFonts w:hint="eastAsia"/>
        </w:rPr>
        <w:t>艇共</w:t>
      </w:r>
      <w:proofErr w:type="gramEnd"/>
      <w:r w:rsidRPr="00981E12">
        <w:rPr>
          <w:rFonts w:hint="eastAsia"/>
        </w:rPr>
        <w:t>勤，如僅有</w:t>
      </w:r>
      <w:proofErr w:type="gramStart"/>
      <w:r w:rsidRPr="00981E12">
        <w:rPr>
          <w:rFonts w:hint="eastAsia"/>
        </w:rPr>
        <w:t>單艇時</w:t>
      </w:r>
      <w:proofErr w:type="gramEnd"/>
      <w:r w:rsidRPr="00981E12">
        <w:rPr>
          <w:rFonts w:hint="eastAsia"/>
        </w:rPr>
        <w:t>則以驅離或蒐證為主，顯示2月14日當時進行登檢仍屬於法有據之作為。</w:t>
      </w:r>
    </w:p>
    <w:p w:rsidR="00D261BA" w:rsidRPr="00981E12" w:rsidRDefault="00D261BA" w:rsidP="00D261BA">
      <w:pPr>
        <w:pStyle w:val="2"/>
        <w:rPr>
          <w:b w:val="0"/>
        </w:rPr>
      </w:pPr>
      <w:r w:rsidRPr="00981E12">
        <w:rPr>
          <w:rFonts w:hint="eastAsia"/>
          <w:b w:val="0"/>
        </w:rPr>
        <w:t>另查，中國與菲律賓於113年6月17日在南海爭議海域中發生衝突，菲方以公布錄影方式指控中國海警人員對菲律賓船隻揮舞</w:t>
      </w:r>
      <w:proofErr w:type="gramStart"/>
      <w:r w:rsidRPr="00981E12">
        <w:rPr>
          <w:rFonts w:hint="eastAsia"/>
          <w:b w:val="0"/>
        </w:rPr>
        <w:t>刀斧和其他</w:t>
      </w:r>
      <w:proofErr w:type="gramEnd"/>
      <w:r w:rsidRPr="00981E12">
        <w:rPr>
          <w:rFonts w:hint="eastAsia"/>
          <w:b w:val="0"/>
        </w:rPr>
        <w:t>武器(如下圖</w:t>
      </w:r>
      <w:r w:rsidR="00BE2A95" w:rsidRPr="00981E12">
        <w:rPr>
          <w:rFonts w:hint="eastAsia"/>
          <w:b w:val="0"/>
        </w:rPr>
        <w:t>4</w:t>
      </w:r>
      <w:r w:rsidRPr="00981E12">
        <w:rPr>
          <w:rFonts w:hint="eastAsia"/>
          <w:b w:val="0"/>
        </w:rPr>
        <w:t>)，獲得世界輿論注意，在在顯見在灰色衝突中錄影蒐證及保全證據之重要性。</w:t>
      </w:r>
    </w:p>
    <w:p w:rsidR="00D261BA" w:rsidRPr="00981E12" w:rsidRDefault="00D261BA" w:rsidP="00D261BA">
      <w:pPr>
        <w:pStyle w:val="3"/>
        <w:numPr>
          <w:ilvl w:val="0"/>
          <w:numId w:val="0"/>
        </w:numPr>
        <w:ind w:left="680"/>
      </w:pPr>
      <w:r w:rsidRPr="00981E12">
        <w:rPr>
          <w:noProof/>
        </w:rPr>
        <w:drawing>
          <wp:inline distT="0" distB="0" distL="0" distR="0" wp14:anchorId="0A7116C6" wp14:editId="2F835A8F">
            <wp:extent cx="5582731" cy="3095625"/>
            <wp:effectExtent l="0" t="0" r="0" b="0"/>
            <wp:docPr id="209557093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70931" name=""/>
                    <pic:cNvPicPr/>
                  </pic:nvPicPr>
                  <pic:blipFill>
                    <a:blip r:embed="rId14"/>
                    <a:stretch>
                      <a:fillRect/>
                    </a:stretch>
                  </pic:blipFill>
                  <pic:spPr>
                    <a:xfrm>
                      <a:off x="0" y="0"/>
                      <a:ext cx="5608594" cy="3109966"/>
                    </a:xfrm>
                    <a:prstGeom prst="rect">
                      <a:avLst/>
                    </a:prstGeom>
                  </pic:spPr>
                </pic:pic>
              </a:graphicData>
            </a:graphic>
          </wp:inline>
        </w:drawing>
      </w:r>
    </w:p>
    <w:p w:rsidR="00D261BA" w:rsidRPr="00981E12" w:rsidRDefault="00D261BA" w:rsidP="00D261BA">
      <w:pPr>
        <w:pStyle w:val="a1"/>
      </w:pPr>
      <w:bookmarkStart w:id="49" w:name="_Toc173937317"/>
      <w:r w:rsidRPr="00981E12">
        <w:rPr>
          <w:rFonts w:hint="eastAsia"/>
        </w:rPr>
        <w:t>中國海警於南海持刀威脅並刺破菲方</w:t>
      </w:r>
      <w:proofErr w:type="gramStart"/>
      <w:r w:rsidRPr="00981E12">
        <w:rPr>
          <w:rFonts w:hint="eastAsia"/>
        </w:rPr>
        <w:t>充氣艇</w:t>
      </w:r>
      <w:proofErr w:type="gramEnd"/>
      <w:r w:rsidRPr="00981E12">
        <w:rPr>
          <w:rFonts w:hint="eastAsia"/>
        </w:rPr>
        <w:t>(資料來源:</w:t>
      </w:r>
      <w:r w:rsidRPr="00981E12">
        <w:t xml:space="preserve"> https://youtu.be/Djc_hLO3vOE?si=w0wwIUxrQWaFAWS9</w:t>
      </w:r>
      <w:r w:rsidRPr="00981E12">
        <w:rPr>
          <w:rFonts w:hint="eastAsia"/>
        </w:rPr>
        <w:t>)</w:t>
      </w:r>
      <w:bookmarkEnd w:id="49"/>
    </w:p>
    <w:p w:rsidR="00757460" w:rsidRPr="00981E12" w:rsidRDefault="00757460" w:rsidP="0051215E">
      <w:pPr>
        <w:pStyle w:val="2"/>
        <w:rPr>
          <w:b w:val="0"/>
        </w:rPr>
      </w:pPr>
      <w:proofErr w:type="gramStart"/>
      <w:r w:rsidRPr="00981E12">
        <w:rPr>
          <w:rFonts w:hint="eastAsia"/>
          <w:b w:val="0"/>
        </w:rPr>
        <w:t>此外，</w:t>
      </w:r>
      <w:proofErr w:type="gramEnd"/>
      <w:r w:rsidRPr="00981E12">
        <w:rPr>
          <w:rFonts w:hint="eastAsia"/>
          <w:b w:val="0"/>
        </w:rPr>
        <w:t>依據法務部113年9月10日法檢字第11300599700號</w:t>
      </w:r>
      <w:proofErr w:type="gramStart"/>
      <w:r w:rsidRPr="00981E12">
        <w:rPr>
          <w:rFonts w:hint="eastAsia"/>
          <w:b w:val="0"/>
        </w:rPr>
        <w:t>函復本</w:t>
      </w:r>
      <w:proofErr w:type="gramEnd"/>
      <w:r w:rsidRPr="00981E12">
        <w:rPr>
          <w:rFonts w:hint="eastAsia"/>
          <w:b w:val="0"/>
        </w:rPr>
        <w:t>院說明，本案經函交金門地檢署調查，該署已簽分</w:t>
      </w:r>
      <w:proofErr w:type="gramStart"/>
      <w:r w:rsidRPr="00981E12">
        <w:rPr>
          <w:rFonts w:hint="eastAsia"/>
          <w:b w:val="0"/>
        </w:rPr>
        <w:t>11</w:t>
      </w:r>
      <w:proofErr w:type="gramEnd"/>
      <w:r w:rsidRPr="00981E12">
        <w:rPr>
          <w:rFonts w:hint="eastAsia"/>
          <w:b w:val="0"/>
        </w:rPr>
        <w:t>3年度偵字第906號案件偵辦，且於113年8月15日為不起訴處分。茲將不起訴處分書重點</w:t>
      </w:r>
      <w:proofErr w:type="gramStart"/>
      <w:r w:rsidRPr="00981E12">
        <w:rPr>
          <w:rFonts w:hint="eastAsia"/>
          <w:b w:val="0"/>
        </w:rPr>
        <w:t>臚列</w:t>
      </w:r>
      <w:proofErr w:type="gramEnd"/>
      <w:r w:rsidRPr="00981E12">
        <w:rPr>
          <w:rFonts w:hint="eastAsia"/>
          <w:b w:val="0"/>
        </w:rPr>
        <w:t>如下。</w:t>
      </w:r>
    </w:p>
    <w:p w:rsidR="00757460" w:rsidRPr="00981E12" w:rsidRDefault="00757460" w:rsidP="0051215E">
      <w:pPr>
        <w:pStyle w:val="3"/>
      </w:pPr>
      <w:r w:rsidRPr="00981E12">
        <w:rPr>
          <w:rFonts w:hint="eastAsia"/>
        </w:rPr>
        <w:t>本</w:t>
      </w:r>
      <w:proofErr w:type="gramStart"/>
      <w:r w:rsidRPr="00981E12">
        <w:rPr>
          <w:rFonts w:hint="eastAsia"/>
        </w:rPr>
        <w:t>案陸籍</w:t>
      </w:r>
      <w:proofErr w:type="gramEnd"/>
      <w:r w:rsidRPr="00981E12">
        <w:rPr>
          <w:rFonts w:hint="eastAsia"/>
        </w:rPr>
        <w:t>快艇已違法進入禁止水域，且外觀上因無船名而有違法之虞，復又有加速逃逸之異常舉動，</w:t>
      </w:r>
      <w:proofErr w:type="gramStart"/>
      <w:r w:rsidRPr="00981E12">
        <w:rPr>
          <w:rFonts w:hint="eastAsia"/>
        </w:rPr>
        <w:lastRenderedPageBreak/>
        <w:t>自應認海</w:t>
      </w:r>
      <w:proofErr w:type="gramEnd"/>
      <w:r w:rsidRPr="00981E12">
        <w:rPr>
          <w:rFonts w:hint="eastAsia"/>
        </w:rPr>
        <w:t>巡機關人員依法得對其實施登船檢查。</w:t>
      </w:r>
    </w:p>
    <w:p w:rsidR="00757460" w:rsidRPr="00981E12" w:rsidRDefault="00757460" w:rsidP="0051215E">
      <w:pPr>
        <w:pStyle w:val="3"/>
      </w:pPr>
      <w:r w:rsidRPr="00981E12">
        <w:rPr>
          <w:rFonts w:hint="eastAsia"/>
        </w:rPr>
        <w:t>並無充分證據可證明本</w:t>
      </w:r>
      <w:proofErr w:type="gramStart"/>
      <w:r w:rsidRPr="00981E12">
        <w:rPr>
          <w:rFonts w:hint="eastAsia"/>
        </w:rPr>
        <w:t>案陸籍</w:t>
      </w:r>
      <w:proofErr w:type="gramEnd"/>
      <w:r w:rsidRPr="00981E12">
        <w:rPr>
          <w:rFonts w:hint="eastAsia"/>
        </w:rPr>
        <w:t>快艇翻覆係出於被告2人之過失：</w:t>
      </w:r>
    </w:p>
    <w:p w:rsidR="00757460" w:rsidRPr="00981E12" w:rsidRDefault="00757460" w:rsidP="0051215E">
      <w:pPr>
        <w:pStyle w:val="4"/>
      </w:pPr>
      <w:r w:rsidRPr="00981E12">
        <w:rPr>
          <w:rFonts w:hint="eastAsia"/>
        </w:rPr>
        <w:t>依法實施登船檢查而發生之船舶接觸、碰撞，原則上應屬「法所容許之風險」。</w:t>
      </w:r>
    </w:p>
    <w:p w:rsidR="00757460" w:rsidRPr="00981E12" w:rsidRDefault="00757460" w:rsidP="0051215E">
      <w:pPr>
        <w:pStyle w:val="4"/>
      </w:pPr>
      <w:r w:rsidRPr="00981E12">
        <w:rPr>
          <w:rFonts w:hint="eastAsia"/>
        </w:rPr>
        <w:t>被告2人實施強制力並未逾越必要程度: …</w:t>
      </w:r>
      <w:proofErr w:type="gramStart"/>
      <w:r w:rsidRPr="00981E12">
        <w:rPr>
          <w:rFonts w:hint="eastAsia"/>
        </w:rPr>
        <w:t>…</w:t>
      </w:r>
      <w:proofErr w:type="gramEnd"/>
      <w:r w:rsidRPr="00981E12">
        <w:rPr>
          <w:rFonts w:hint="eastAsia"/>
        </w:rPr>
        <w:t>有</w:t>
      </w:r>
      <w:r w:rsidRPr="00981E12">
        <w:t>113</w:t>
      </w:r>
      <w:r w:rsidRPr="00981E12">
        <w:rPr>
          <w:rFonts w:hint="eastAsia"/>
        </w:rPr>
        <w:t>年</w:t>
      </w:r>
      <w:r w:rsidRPr="00981E12">
        <w:t>7</w:t>
      </w:r>
      <w:r w:rsidRPr="00981E12">
        <w:rPr>
          <w:rFonts w:hint="eastAsia"/>
        </w:rPr>
        <w:t>月</w:t>
      </w:r>
      <w:r w:rsidRPr="00981E12">
        <w:t>2</w:t>
      </w:r>
      <w:r w:rsidRPr="00981E12">
        <w:rPr>
          <w:rFonts w:hint="eastAsia"/>
        </w:rPr>
        <w:t>日由中華民國海洋及水下技術協會出具之</w:t>
      </w:r>
      <w:r w:rsidRPr="00981E12">
        <w:t>113</w:t>
      </w:r>
      <w:r w:rsidRPr="00981E12">
        <w:rPr>
          <w:rFonts w:hint="eastAsia"/>
        </w:rPr>
        <w:t>年大陸快艇翻覆鑑定採購案分析報告</w:t>
      </w:r>
      <w:r w:rsidRPr="00981E12">
        <w:t>l</w:t>
      </w:r>
      <w:r w:rsidRPr="00981E12">
        <w:rPr>
          <w:rFonts w:hint="eastAsia"/>
        </w:rPr>
        <w:t>份</w:t>
      </w:r>
      <w:proofErr w:type="gramStart"/>
      <w:r w:rsidRPr="00981E12">
        <w:rPr>
          <w:rFonts w:hint="eastAsia"/>
        </w:rPr>
        <w:t>在卷可</w:t>
      </w:r>
      <w:proofErr w:type="gramEnd"/>
      <w:r w:rsidRPr="00981E12">
        <w:rPr>
          <w:rFonts w:hint="eastAsia"/>
        </w:rPr>
        <w:t>參。綜上，本案兩船之船身</w:t>
      </w:r>
      <w:proofErr w:type="gramStart"/>
      <w:r w:rsidRPr="00981E12">
        <w:rPr>
          <w:rFonts w:hint="eastAsia"/>
        </w:rPr>
        <w:t>既均未嚴重</w:t>
      </w:r>
      <w:proofErr w:type="gramEnd"/>
      <w:r w:rsidRPr="00981E12">
        <w:rPr>
          <w:rFonts w:hint="eastAsia"/>
        </w:rPr>
        <w:t>受損，本案</w:t>
      </w:r>
      <w:proofErr w:type="gramStart"/>
      <w:r w:rsidRPr="00981E12">
        <w:rPr>
          <w:rFonts w:hint="eastAsia"/>
        </w:rPr>
        <w:t>巡防艇顯</w:t>
      </w:r>
      <w:proofErr w:type="gramEnd"/>
      <w:r w:rsidRPr="00981E12">
        <w:rPr>
          <w:rFonts w:hint="eastAsia"/>
        </w:rPr>
        <w:t>無故意衝撞之行為……。</w:t>
      </w:r>
    </w:p>
    <w:p w:rsidR="00757460" w:rsidRPr="00981E12" w:rsidRDefault="00757460" w:rsidP="0051215E">
      <w:pPr>
        <w:pStyle w:val="4"/>
      </w:pPr>
      <w:r w:rsidRPr="00981E12">
        <w:rPr>
          <w:rFonts w:hint="eastAsia"/>
        </w:rPr>
        <w:t>「本</w:t>
      </w:r>
      <w:proofErr w:type="gramStart"/>
      <w:r w:rsidRPr="00981E12">
        <w:rPr>
          <w:rFonts w:hint="eastAsia"/>
        </w:rPr>
        <w:t>案陸籍</w:t>
      </w:r>
      <w:proofErr w:type="gramEnd"/>
      <w:r w:rsidRPr="00981E12">
        <w:rPr>
          <w:rFonts w:hint="eastAsia"/>
        </w:rPr>
        <w:t>快艇不具適航性」可能為翻覆之原因。</w:t>
      </w:r>
    </w:p>
    <w:p w:rsidR="00757460" w:rsidRPr="00981E12" w:rsidRDefault="00757460" w:rsidP="0051215E">
      <w:pPr>
        <w:pStyle w:val="4"/>
      </w:pPr>
      <w:r w:rsidRPr="00981E12">
        <w:rPr>
          <w:rFonts w:hint="eastAsia"/>
        </w:rPr>
        <w:t>「本</w:t>
      </w:r>
      <w:proofErr w:type="gramStart"/>
      <w:r w:rsidRPr="00981E12">
        <w:rPr>
          <w:rFonts w:hint="eastAsia"/>
        </w:rPr>
        <w:t>案陸籍</w:t>
      </w:r>
      <w:proofErr w:type="gramEnd"/>
      <w:r w:rsidRPr="00981E12">
        <w:rPr>
          <w:rFonts w:hint="eastAsia"/>
        </w:rPr>
        <w:t>快艇之駕駛未具備適當航行知識及經驗」可能為翻覆之原因。</w:t>
      </w:r>
    </w:p>
    <w:p w:rsidR="00757460" w:rsidRPr="00981E12" w:rsidRDefault="00757460" w:rsidP="0051215E">
      <w:pPr>
        <w:pStyle w:val="4"/>
      </w:pPr>
      <w:r w:rsidRPr="00981E12">
        <w:rPr>
          <w:rFonts w:hint="eastAsia"/>
        </w:rPr>
        <w:t>「本</w:t>
      </w:r>
      <w:proofErr w:type="gramStart"/>
      <w:r w:rsidRPr="00981E12">
        <w:rPr>
          <w:rFonts w:hint="eastAsia"/>
        </w:rPr>
        <w:t>案陸籍</w:t>
      </w:r>
      <w:proofErr w:type="gramEnd"/>
      <w:r w:rsidRPr="00981E12">
        <w:rPr>
          <w:rFonts w:hint="eastAsia"/>
        </w:rPr>
        <w:t>快艇之危險駕駛行為」可能為翻覆之原因。</w:t>
      </w:r>
    </w:p>
    <w:p w:rsidR="00757460" w:rsidRPr="00981E12" w:rsidRDefault="00757460" w:rsidP="0051215E">
      <w:pPr>
        <w:pStyle w:val="4"/>
      </w:pPr>
      <w:r w:rsidRPr="00981E12">
        <w:rPr>
          <w:rFonts w:hint="eastAsia"/>
        </w:rPr>
        <w:t>「本</w:t>
      </w:r>
      <w:proofErr w:type="gramStart"/>
      <w:r w:rsidRPr="00981E12">
        <w:rPr>
          <w:rFonts w:hint="eastAsia"/>
        </w:rPr>
        <w:t>案陸籍</w:t>
      </w:r>
      <w:proofErr w:type="gramEnd"/>
      <w:r w:rsidRPr="00981E12">
        <w:rPr>
          <w:rFonts w:hint="eastAsia"/>
        </w:rPr>
        <w:t>快艇突然降速」係被告</w:t>
      </w:r>
      <w:r w:rsidRPr="00981E12">
        <w:t>2</w:t>
      </w:r>
      <w:r w:rsidRPr="00981E12">
        <w:rPr>
          <w:rFonts w:hint="eastAsia"/>
        </w:rPr>
        <w:t>人難以發現並即時因應之情況。</w:t>
      </w:r>
    </w:p>
    <w:p w:rsidR="00757460" w:rsidRPr="00981E12" w:rsidRDefault="00757460" w:rsidP="0051215E">
      <w:pPr>
        <w:pStyle w:val="4"/>
      </w:pPr>
      <w:r w:rsidRPr="00981E12">
        <w:rPr>
          <w:rFonts w:hint="eastAsia"/>
        </w:rPr>
        <w:t>依現有證據無法確認本</w:t>
      </w:r>
      <w:proofErr w:type="gramStart"/>
      <w:r w:rsidRPr="00981E12">
        <w:rPr>
          <w:rFonts w:hint="eastAsia"/>
        </w:rPr>
        <w:t>案陸籍</w:t>
      </w:r>
      <w:proofErr w:type="gramEnd"/>
      <w:r w:rsidRPr="00981E12">
        <w:rPr>
          <w:rFonts w:hint="eastAsia"/>
        </w:rPr>
        <w:t>快艇係因被告</w:t>
      </w:r>
      <w:r w:rsidRPr="00981E12">
        <w:t xml:space="preserve">2 </w:t>
      </w:r>
      <w:r w:rsidRPr="00981E12">
        <w:rPr>
          <w:rFonts w:hint="eastAsia"/>
        </w:rPr>
        <w:t>人行為而翻覆。</w:t>
      </w:r>
    </w:p>
    <w:p w:rsidR="00757460" w:rsidRPr="00981E12" w:rsidRDefault="00757460" w:rsidP="0051215E">
      <w:pPr>
        <w:pStyle w:val="4"/>
      </w:pPr>
      <w:r w:rsidRPr="00981E12">
        <w:rPr>
          <w:rFonts w:hint="eastAsia"/>
        </w:rPr>
        <w:t>本案執法標準與海巡機關人員過往運作標準並無明顯差異。</w:t>
      </w:r>
    </w:p>
    <w:p w:rsidR="00757460" w:rsidRPr="00981E12" w:rsidRDefault="00757460" w:rsidP="0051215E">
      <w:pPr>
        <w:pStyle w:val="4"/>
      </w:pPr>
      <w:r w:rsidRPr="00981E12">
        <w:rPr>
          <w:rFonts w:hint="eastAsia"/>
        </w:rPr>
        <w:t>案發當時附近作業漁民未目睹案發過程。</w:t>
      </w:r>
    </w:p>
    <w:p w:rsidR="00D261BA" w:rsidRPr="00981E12" w:rsidRDefault="00757460" w:rsidP="0051215E">
      <w:pPr>
        <w:pStyle w:val="3"/>
      </w:pPr>
      <w:r w:rsidRPr="00981E12">
        <w:rPr>
          <w:rFonts w:hint="eastAsia"/>
        </w:rPr>
        <w:t>綜上所述，本案被告2人依海巡署相關執法規範實施強制力並未逾越必要程度，且不能確認「兩船碰撞」是否即為本</w:t>
      </w:r>
      <w:proofErr w:type="gramStart"/>
      <w:r w:rsidRPr="00981E12">
        <w:rPr>
          <w:rFonts w:hint="eastAsia"/>
        </w:rPr>
        <w:t>案陸籍</w:t>
      </w:r>
      <w:proofErr w:type="gramEnd"/>
      <w:r w:rsidRPr="00981E12">
        <w:rPr>
          <w:rFonts w:hint="eastAsia"/>
        </w:rPr>
        <w:t>快艇翻覆之原因，故並無充分證據可證明本</w:t>
      </w:r>
      <w:proofErr w:type="gramStart"/>
      <w:r w:rsidRPr="00981E12">
        <w:rPr>
          <w:rFonts w:hint="eastAsia"/>
        </w:rPr>
        <w:t>案陸</w:t>
      </w:r>
      <w:proofErr w:type="gramEnd"/>
      <w:r w:rsidRPr="00981E12">
        <w:rPr>
          <w:rFonts w:hint="eastAsia"/>
        </w:rPr>
        <w:t>籍快艇翻覆係出於被告2人之過失，根據「罪證有疑，利於被告」之證據法則，即不得遽為不利被告2人之認定。</w:t>
      </w:r>
    </w:p>
    <w:p w:rsidR="00674344" w:rsidRPr="00981E12" w:rsidRDefault="00674344" w:rsidP="00C86866">
      <w:pPr>
        <w:pStyle w:val="10"/>
        <w:ind w:left="680" w:firstLine="680"/>
      </w:pPr>
      <w:bookmarkStart w:id="50" w:name="_Toc524902730"/>
      <w:bookmarkEnd w:id="36"/>
      <w:bookmarkEnd w:id="37"/>
      <w:bookmarkEnd w:id="38"/>
      <w:bookmarkEnd w:id="39"/>
      <w:bookmarkEnd w:id="40"/>
      <w:bookmarkEnd w:id="41"/>
      <w:bookmarkEnd w:id="42"/>
      <w:bookmarkEnd w:id="43"/>
    </w:p>
    <w:p w:rsidR="00757460" w:rsidRPr="00981E12" w:rsidRDefault="00757460" w:rsidP="00C86866">
      <w:pPr>
        <w:pStyle w:val="10"/>
        <w:ind w:left="680" w:firstLine="680"/>
      </w:pPr>
    </w:p>
    <w:p w:rsidR="00286B1B" w:rsidRPr="00981E12" w:rsidRDefault="000512D1" w:rsidP="00C86866">
      <w:pPr>
        <w:pStyle w:val="10"/>
        <w:ind w:left="680" w:firstLine="680"/>
      </w:pPr>
      <w:r w:rsidRPr="00981E12">
        <w:rPr>
          <w:rFonts w:hint="eastAsia"/>
        </w:rPr>
        <w:lastRenderedPageBreak/>
        <w:t>綜上所述，</w:t>
      </w:r>
      <w:r w:rsidR="00AA719C" w:rsidRPr="00981E12">
        <w:rPr>
          <w:rFonts w:hint="eastAsia"/>
        </w:rPr>
        <w:t>海巡署於兩岸灰色衝突加劇且中方屢次以有人或無人機艦尋釁滋事時，竟仍無視並違反</w:t>
      </w:r>
      <w:proofErr w:type="gramStart"/>
      <w:r w:rsidR="00AA719C" w:rsidRPr="00981E12">
        <w:rPr>
          <w:rFonts w:hint="eastAsia"/>
        </w:rPr>
        <w:t>蒐</w:t>
      </w:r>
      <w:proofErr w:type="gramEnd"/>
      <w:r w:rsidR="00AA719C" w:rsidRPr="00981E12">
        <w:rPr>
          <w:rFonts w:hint="eastAsia"/>
        </w:rPr>
        <w:t>證及通聯之多項明文規定，除導致本案責任無法釐清、事實難以還原之外，更導致同仁積極</w:t>
      </w:r>
      <w:r w:rsidR="00054774" w:rsidRPr="00981E12">
        <w:rPr>
          <w:rFonts w:hint="eastAsia"/>
        </w:rPr>
        <w:t>正當</w:t>
      </w:r>
      <w:r w:rsidR="00AA719C" w:rsidRPr="00981E12">
        <w:rPr>
          <w:rFonts w:hint="eastAsia"/>
        </w:rPr>
        <w:t>執法反遭質疑挑戰，對照菲律賓於南海衝突中積極蒐證訴諸國際，海巡署相關敏感度實令人無法苟同；</w:t>
      </w:r>
      <w:proofErr w:type="gramStart"/>
      <w:r w:rsidR="00AA719C" w:rsidRPr="00981E12">
        <w:rPr>
          <w:rFonts w:hint="eastAsia"/>
        </w:rPr>
        <w:t>此外，</w:t>
      </w:r>
      <w:proofErr w:type="gramEnd"/>
      <w:r w:rsidR="00AA719C" w:rsidRPr="00981E12">
        <w:rPr>
          <w:rFonts w:hint="eastAsia"/>
        </w:rPr>
        <w:t>由海巡署主管對於相關規定莫衷一是及</w:t>
      </w:r>
      <w:proofErr w:type="gramStart"/>
      <w:r w:rsidR="00AA719C" w:rsidRPr="00981E12">
        <w:rPr>
          <w:rFonts w:hint="eastAsia"/>
        </w:rPr>
        <w:t>執勤</w:t>
      </w:r>
      <w:proofErr w:type="gramEnd"/>
      <w:r w:rsidR="00AA719C" w:rsidRPr="00981E12">
        <w:rPr>
          <w:rFonts w:hint="eastAsia"/>
        </w:rPr>
        <w:t>艇員訪談顯示，本案值勤違反多處規定應非一日之寒，實係長期管理失能而致</w:t>
      </w:r>
      <w:r w:rsidRPr="00981E12">
        <w:rPr>
          <w:rFonts w:hAnsi="標楷體" w:hint="eastAsia"/>
        </w:rPr>
        <w:t>，</w:t>
      </w:r>
      <w:r w:rsidRPr="00981E12">
        <w:rPr>
          <w:rFonts w:hint="eastAsia"/>
        </w:rPr>
        <w:t>核有違失，爰依</w:t>
      </w:r>
      <w:r w:rsidR="001B48EB" w:rsidRPr="00981E12">
        <w:rPr>
          <w:rFonts w:hint="eastAsia"/>
          <w:bCs/>
        </w:rPr>
        <w:t>憲法第97條第1項及</w:t>
      </w:r>
      <w:r w:rsidRPr="00981E12">
        <w:rPr>
          <w:rFonts w:hint="eastAsia"/>
        </w:rPr>
        <w:t>監察法第24條</w:t>
      </w:r>
      <w:r w:rsidR="00396EC5" w:rsidRPr="00981E12">
        <w:rPr>
          <w:rFonts w:hint="eastAsia"/>
        </w:rPr>
        <w:t>之</w:t>
      </w:r>
      <w:r w:rsidRPr="00981E12">
        <w:rPr>
          <w:rFonts w:hint="eastAsia"/>
        </w:rPr>
        <w:t>規定提案糾正，移送</w:t>
      </w:r>
      <w:r w:rsidR="00AA719C" w:rsidRPr="00981E12">
        <w:rPr>
          <w:rFonts w:hint="eastAsia"/>
        </w:rPr>
        <w:t>海洋委員會</w:t>
      </w:r>
      <w:r w:rsidR="003A7A58" w:rsidRPr="00981E12">
        <w:rPr>
          <w:rFonts w:hint="eastAsia"/>
        </w:rPr>
        <w:t>督飭</w:t>
      </w:r>
      <w:r w:rsidRPr="00981E12">
        <w:rPr>
          <w:rFonts w:hint="eastAsia"/>
        </w:rPr>
        <w:t>所屬確實檢討改善</w:t>
      </w:r>
      <w:proofErr w:type="gramStart"/>
      <w:r w:rsidRPr="00981E12">
        <w:rPr>
          <w:rFonts w:hint="eastAsia"/>
        </w:rPr>
        <w:t>見復</w:t>
      </w:r>
      <w:proofErr w:type="gramEnd"/>
      <w:r w:rsidR="00286B1B" w:rsidRPr="00981E12">
        <w:rPr>
          <w:rFonts w:hint="eastAsia"/>
        </w:rPr>
        <w:t>。</w:t>
      </w:r>
    </w:p>
    <w:p w:rsidR="00674344" w:rsidRPr="00981E12" w:rsidRDefault="00674344" w:rsidP="00C86866">
      <w:pPr>
        <w:pStyle w:val="10"/>
        <w:ind w:left="680" w:firstLine="680"/>
      </w:pPr>
    </w:p>
    <w:p w:rsidR="00757460" w:rsidRPr="00981E12" w:rsidRDefault="00757460" w:rsidP="00C86866">
      <w:pPr>
        <w:pStyle w:val="10"/>
        <w:ind w:left="680" w:firstLine="680"/>
      </w:pPr>
    </w:p>
    <w:p w:rsidR="00757460" w:rsidRPr="00981E12" w:rsidRDefault="00757460" w:rsidP="00C86866">
      <w:pPr>
        <w:pStyle w:val="10"/>
        <w:ind w:left="680" w:firstLine="680"/>
      </w:pPr>
    </w:p>
    <w:p w:rsidR="00757460" w:rsidRPr="00981E12" w:rsidRDefault="00757460" w:rsidP="00C86866">
      <w:pPr>
        <w:pStyle w:val="10"/>
        <w:ind w:left="680" w:firstLine="680"/>
      </w:pPr>
    </w:p>
    <w:p w:rsidR="00757460" w:rsidRPr="00981E12" w:rsidRDefault="00757460" w:rsidP="00C86866">
      <w:pPr>
        <w:pStyle w:val="10"/>
        <w:ind w:left="680" w:firstLine="680"/>
      </w:pPr>
    </w:p>
    <w:p w:rsidR="00286B1B" w:rsidRPr="00A1548F" w:rsidRDefault="00286B1B" w:rsidP="00A1548F">
      <w:pPr>
        <w:pStyle w:val="aa"/>
        <w:spacing w:beforeLines="50" w:before="228" w:afterLines="50" w:after="228"/>
        <w:ind w:leftChars="1376" w:left="5102" w:hangingChars="87" w:hanging="422"/>
        <w:rPr>
          <w:bCs/>
          <w:snapToGrid/>
          <w:spacing w:val="12"/>
          <w:kern w:val="0"/>
          <w:sz w:val="44"/>
        </w:rPr>
      </w:pPr>
      <w:bookmarkStart w:id="51" w:name="_Toc524895649"/>
      <w:bookmarkStart w:id="52" w:name="_Toc524896195"/>
      <w:bookmarkStart w:id="53" w:name="_Toc524896225"/>
      <w:bookmarkEnd w:id="51"/>
      <w:bookmarkEnd w:id="52"/>
      <w:bookmarkEnd w:id="53"/>
      <w:r w:rsidRPr="00A1548F">
        <w:rPr>
          <w:rFonts w:hint="eastAsia"/>
          <w:bCs/>
          <w:snapToGrid/>
          <w:spacing w:val="12"/>
          <w:kern w:val="0"/>
          <w:sz w:val="44"/>
        </w:rPr>
        <w:t>提案委員：</w:t>
      </w:r>
      <w:r w:rsidR="004617A0" w:rsidRPr="00A1548F">
        <w:rPr>
          <w:rFonts w:hint="eastAsia"/>
          <w:bCs/>
          <w:snapToGrid/>
          <w:spacing w:val="12"/>
          <w:kern w:val="0"/>
          <w:sz w:val="44"/>
        </w:rPr>
        <w:t>賴鼎銘</w:t>
      </w:r>
    </w:p>
    <w:p w:rsidR="004617A0" w:rsidRPr="00A1548F" w:rsidRDefault="004617A0" w:rsidP="00A1548F">
      <w:pPr>
        <w:pStyle w:val="aa"/>
        <w:spacing w:beforeLines="50" w:before="228" w:afterLines="50" w:after="228"/>
        <w:ind w:leftChars="1500" w:left="5102" w:firstLineChars="409" w:firstLine="1982"/>
        <w:rPr>
          <w:bCs/>
          <w:snapToGrid/>
          <w:spacing w:val="12"/>
          <w:kern w:val="0"/>
          <w:sz w:val="44"/>
        </w:rPr>
      </w:pPr>
      <w:proofErr w:type="gramStart"/>
      <w:r w:rsidRPr="00A1548F">
        <w:rPr>
          <w:rFonts w:hint="eastAsia"/>
          <w:bCs/>
          <w:snapToGrid/>
          <w:spacing w:val="12"/>
          <w:kern w:val="0"/>
          <w:sz w:val="44"/>
        </w:rPr>
        <w:t>浦忠成</w:t>
      </w:r>
      <w:proofErr w:type="gramEnd"/>
    </w:p>
    <w:p w:rsidR="004617A0" w:rsidRPr="00A1548F" w:rsidRDefault="004617A0" w:rsidP="00A1548F">
      <w:pPr>
        <w:pStyle w:val="aa"/>
        <w:spacing w:beforeLines="50" w:before="228" w:afterLines="50" w:after="228"/>
        <w:ind w:leftChars="1500" w:left="5102" w:firstLineChars="409" w:firstLine="1982"/>
        <w:rPr>
          <w:bCs/>
          <w:snapToGrid/>
          <w:spacing w:val="12"/>
          <w:kern w:val="0"/>
          <w:sz w:val="44"/>
        </w:rPr>
      </w:pPr>
      <w:r w:rsidRPr="00A1548F">
        <w:rPr>
          <w:rFonts w:hint="eastAsia"/>
          <w:bCs/>
          <w:snapToGrid/>
          <w:spacing w:val="12"/>
          <w:kern w:val="0"/>
          <w:sz w:val="44"/>
        </w:rPr>
        <w:t>郭文東</w:t>
      </w:r>
    </w:p>
    <w:p w:rsidR="004617A0" w:rsidRPr="00981E12" w:rsidRDefault="004617A0" w:rsidP="008A288A">
      <w:pPr>
        <w:pStyle w:val="aa"/>
        <w:spacing w:beforeLines="150" w:before="685" w:after="0"/>
        <w:ind w:leftChars="1100" w:left="3742"/>
        <w:rPr>
          <w:b w:val="0"/>
          <w:bCs/>
          <w:snapToGrid/>
          <w:spacing w:val="12"/>
          <w:kern w:val="0"/>
          <w:sz w:val="40"/>
        </w:rPr>
      </w:pPr>
    </w:p>
    <w:bookmarkEnd w:id="50"/>
    <w:p w:rsidR="00451E78" w:rsidRPr="00981E12" w:rsidRDefault="00451E78" w:rsidP="00133AA2">
      <w:pPr>
        <w:pStyle w:val="af"/>
        <w:rPr>
          <w:bCs/>
        </w:rPr>
      </w:pPr>
    </w:p>
    <w:sectPr w:rsidR="00451E78" w:rsidRPr="00981E12"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9BB" w:rsidRDefault="008569BB">
      <w:r>
        <w:separator/>
      </w:r>
    </w:p>
  </w:endnote>
  <w:endnote w:type="continuationSeparator" w:id="0">
    <w:p w:rsidR="008569BB" w:rsidRDefault="0085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9BB" w:rsidRDefault="008569BB">
      <w:r>
        <w:separator/>
      </w:r>
    </w:p>
  </w:footnote>
  <w:footnote w:type="continuationSeparator" w:id="0">
    <w:p w:rsidR="008569BB" w:rsidRDefault="008569BB">
      <w:r>
        <w:continuationSeparator/>
      </w:r>
    </w:p>
  </w:footnote>
  <w:footnote w:id="1">
    <w:p w:rsidR="00757460" w:rsidRPr="002816CD" w:rsidRDefault="00757460" w:rsidP="00757460">
      <w:pPr>
        <w:pStyle w:val="afa"/>
      </w:pPr>
      <w:r w:rsidRPr="00D44541">
        <w:rPr>
          <w:rStyle w:val="afc"/>
          <w:color w:val="000000" w:themeColor="text1"/>
        </w:rPr>
        <w:footnoteRef/>
      </w:r>
      <w:r w:rsidRPr="00D44541">
        <w:rPr>
          <w:color w:val="000000" w:themeColor="text1"/>
        </w:rPr>
        <w:t xml:space="preserve"> </w:t>
      </w:r>
      <w:r w:rsidRPr="00D44541">
        <w:rPr>
          <w:rFonts w:hint="eastAsia"/>
          <w:color w:val="000000" w:themeColor="text1"/>
        </w:rPr>
        <w:t>監察業務處1130701435(吳</w:t>
      </w:r>
      <w:r w:rsidRPr="00D44541">
        <w:rPr>
          <w:rFonts w:ascii="新細明體" w:eastAsia="新細明體" w:hAnsi="新細明體" w:hint="eastAsia"/>
          <w:color w:val="000000" w:themeColor="text1"/>
        </w:rPr>
        <w:t>〇</w:t>
      </w:r>
      <w:r w:rsidRPr="00D44541">
        <w:rPr>
          <w:rFonts w:hint="eastAsia"/>
          <w:color w:val="000000" w:themeColor="text1"/>
        </w:rPr>
        <w:t>典君、陳</w:t>
      </w:r>
      <w:r w:rsidRPr="00D44541">
        <w:rPr>
          <w:rFonts w:ascii="新細明體" w:eastAsia="新細明體" w:hAnsi="新細明體" w:hint="eastAsia"/>
          <w:color w:val="000000" w:themeColor="text1"/>
        </w:rPr>
        <w:t>〇</w:t>
      </w:r>
      <w:r w:rsidRPr="00D44541">
        <w:rPr>
          <w:rFonts w:hint="eastAsia"/>
          <w:color w:val="000000" w:themeColor="text1"/>
        </w:rPr>
        <w:t>玲君)、1130137977號(張</w:t>
      </w:r>
      <w:r w:rsidRPr="00D44541">
        <w:rPr>
          <w:rFonts w:ascii="新細明體" w:eastAsia="新細明體" w:hAnsi="新細明體" w:hint="eastAsia"/>
          <w:color w:val="000000" w:themeColor="text1"/>
        </w:rPr>
        <w:t>〇</w:t>
      </w:r>
      <w:r w:rsidRPr="00D44541">
        <w:rPr>
          <w:rFonts w:hint="eastAsia"/>
          <w:color w:val="000000" w:themeColor="text1"/>
        </w:rPr>
        <w:t>懷君)陳訴書。</w:t>
      </w:r>
    </w:p>
  </w:footnote>
  <w:footnote w:id="2">
    <w:p w:rsidR="00D261BA" w:rsidRDefault="00D261BA" w:rsidP="00D261BA">
      <w:pPr>
        <w:pStyle w:val="afa"/>
      </w:pPr>
      <w:r>
        <w:rPr>
          <w:rStyle w:val="afc"/>
        </w:rPr>
        <w:footnoteRef/>
      </w:r>
      <w:r>
        <w:t xml:space="preserve"> </w:t>
      </w:r>
      <w:r w:rsidRPr="00DA0CE3">
        <w:rPr>
          <w:rFonts w:hint="eastAsia"/>
        </w:rPr>
        <w:t>1.</w:t>
      </w:r>
      <w:r w:rsidRPr="00DA0CE3">
        <w:rPr>
          <w:rFonts w:hint="eastAsia"/>
        </w:rPr>
        <w:tab/>
      </w:r>
      <w:r>
        <w:rPr>
          <w:rFonts w:hint="eastAsia"/>
        </w:rPr>
        <w:t>海巡署</w:t>
      </w:r>
      <w:r w:rsidRPr="00DA0CE3">
        <w:rPr>
          <w:rFonts w:hint="eastAsia"/>
        </w:rPr>
        <w:t>11</w:t>
      </w:r>
      <w:r>
        <w:rPr>
          <w:rFonts w:hint="eastAsia"/>
        </w:rPr>
        <w:t>3年4月12日</w:t>
      </w:r>
      <w:proofErr w:type="gramStart"/>
      <w:r>
        <w:rPr>
          <w:rFonts w:hint="eastAsia"/>
        </w:rPr>
        <w:t>署巡</w:t>
      </w:r>
      <w:r w:rsidRPr="00DA0CE3">
        <w:rPr>
          <w:rFonts w:hint="eastAsia"/>
        </w:rPr>
        <w:t>字</w:t>
      </w:r>
      <w:proofErr w:type="gramEnd"/>
      <w:r w:rsidRPr="00DA0CE3">
        <w:rPr>
          <w:rFonts w:hint="eastAsia"/>
        </w:rPr>
        <w:t>第11</w:t>
      </w:r>
      <w:r>
        <w:rPr>
          <w:rFonts w:hint="eastAsia"/>
        </w:rPr>
        <w:t>30008974</w:t>
      </w:r>
      <w:r w:rsidRPr="00DA0CE3">
        <w:rPr>
          <w:rFonts w:hint="eastAsia"/>
        </w:rPr>
        <w:t>號函</w:t>
      </w:r>
      <w:r>
        <w:rPr>
          <w:rFonts w:hint="eastAsia"/>
        </w:rPr>
        <w:t>、同年</w:t>
      </w:r>
      <w:r w:rsidRPr="00DA0CE3">
        <w:rPr>
          <w:rFonts w:hint="eastAsia"/>
        </w:rPr>
        <w:t>5</w:t>
      </w:r>
      <w:r>
        <w:rPr>
          <w:rFonts w:hint="eastAsia"/>
        </w:rPr>
        <w:t>月28日署督察</w:t>
      </w:r>
      <w:r w:rsidRPr="00DA0CE3">
        <w:rPr>
          <w:rFonts w:hint="eastAsia"/>
        </w:rPr>
        <w:t>字第11</w:t>
      </w:r>
      <w:r>
        <w:rPr>
          <w:rFonts w:hint="eastAsia"/>
        </w:rPr>
        <w:t>30013195</w:t>
      </w:r>
      <w:r w:rsidRPr="00DA0CE3">
        <w:rPr>
          <w:rFonts w:hint="eastAsia"/>
        </w:rPr>
        <w:t>號函</w:t>
      </w:r>
      <w:r>
        <w:rPr>
          <w:rFonts w:hint="eastAsia"/>
        </w:rPr>
        <w:t>、同年6月24日字第1130014632號函</w:t>
      </w:r>
    </w:p>
  </w:footnote>
  <w:footnote w:id="3">
    <w:p w:rsidR="00D261BA" w:rsidRPr="00E87C74" w:rsidRDefault="00D261BA" w:rsidP="00D261BA">
      <w:pPr>
        <w:pStyle w:val="afa"/>
      </w:pPr>
      <w:r>
        <w:rPr>
          <w:rStyle w:val="afc"/>
        </w:rPr>
        <w:footnoteRef/>
      </w:r>
      <w:r>
        <w:t xml:space="preserve"> </w:t>
      </w:r>
      <w:proofErr w:type="gramStart"/>
      <w:r w:rsidRPr="00E87C74">
        <w:rPr>
          <w:rFonts w:hint="eastAsia"/>
        </w:rPr>
        <w:t>大陸斤為</w:t>
      </w:r>
      <w:proofErr w:type="gramEnd"/>
      <w:r w:rsidRPr="00E87C74">
        <w:t>500</w:t>
      </w:r>
      <w:r w:rsidRPr="00E87C74">
        <w:rPr>
          <w:rFonts w:hint="eastAsia"/>
        </w:rPr>
        <w:t>克丶台斤為</w:t>
      </w:r>
      <w:r w:rsidRPr="00E87C74">
        <w:t>600</w:t>
      </w:r>
      <w:r w:rsidRPr="00E87C74">
        <w:rPr>
          <w:rFonts w:hint="eastAsia"/>
        </w:rPr>
        <w:t>克</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4774"/>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B7D8E"/>
    <w:rsid w:val="000C495F"/>
    <w:rsid w:val="000E6431"/>
    <w:rsid w:val="000F0D35"/>
    <w:rsid w:val="000F21A5"/>
    <w:rsid w:val="00102B9F"/>
    <w:rsid w:val="00112637"/>
    <w:rsid w:val="00116F5A"/>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1F6DAF"/>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873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167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17A0"/>
    <w:rsid w:val="0046520A"/>
    <w:rsid w:val="004672AB"/>
    <w:rsid w:val="004714FE"/>
    <w:rsid w:val="00481F5D"/>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215E"/>
    <w:rsid w:val="00531D2C"/>
    <w:rsid w:val="00536BAC"/>
    <w:rsid w:val="00536BC2"/>
    <w:rsid w:val="005425E1"/>
    <w:rsid w:val="005427C5"/>
    <w:rsid w:val="00542CF6"/>
    <w:rsid w:val="00553C03"/>
    <w:rsid w:val="00563692"/>
    <w:rsid w:val="00571349"/>
    <w:rsid w:val="005732CE"/>
    <w:rsid w:val="005908B8"/>
    <w:rsid w:val="0059512E"/>
    <w:rsid w:val="005A6DD2"/>
    <w:rsid w:val="005C385D"/>
    <w:rsid w:val="005D3B20"/>
    <w:rsid w:val="005E5C68"/>
    <w:rsid w:val="005E65C0"/>
    <w:rsid w:val="005F0390"/>
    <w:rsid w:val="005F153B"/>
    <w:rsid w:val="00612023"/>
    <w:rsid w:val="00614190"/>
    <w:rsid w:val="00622A99"/>
    <w:rsid w:val="00622E67"/>
    <w:rsid w:val="00626EDC"/>
    <w:rsid w:val="006470EC"/>
    <w:rsid w:val="0065598E"/>
    <w:rsid w:val="00655AF2"/>
    <w:rsid w:val="006568BE"/>
    <w:rsid w:val="0066025D"/>
    <w:rsid w:val="00674344"/>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7460"/>
    <w:rsid w:val="00760A06"/>
    <w:rsid w:val="007666F5"/>
    <w:rsid w:val="0077309D"/>
    <w:rsid w:val="007774EE"/>
    <w:rsid w:val="00781822"/>
    <w:rsid w:val="00783F21"/>
    <w:rsid w:val="00787159"/>
    <w:rsid w:val="00791668"/>
    <w:rsid w:val="00791AA1"/>
    <w:rsid w:val="007A3793"/>
    <w:rsid w:val="007C1BA2"/>
    <w:rsid w:val="007D20E9"/>
    <w:rsid w:val="007D4356"/>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69BB"/>
    <w:rsid w:val="008576BD"/>
    <w:rsid w:val="00860463"/>
    <w:rsid w:val="00861A1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31D"/>
    <w:rsid w:val="00931A10"/>
    <w:rsid w:val="00947967"/>
    <w:rsid w:val="00965200"/>
    <w:rsid w:val="009668B3"/>
    <w:rsid w:val="00971471"/>
    <w:rsid w:val="00981E12"/>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548F"/>
    <w:rsid w:val="00A231D3"/>
    <w:rsid w:val="00A24C95"/>
    <w:rsid w:val="00A26094"/>
    <w:rsid w:val="00A27A69"/>
    <w:rsid w:val="00A301BF"/>
    <w:rsid w:val="00A302B2"/>
    <w:rsid w:val="00A331B4"/>
    <w:rsid w:val="00A3484E"/>
    <w:rsid w:val="00A36ADA"/>
    <w:rsid w:val="00A438D8"/>
    <w:rsid w:val="00A473F5"/>
    <w:rsid w:val="00A51F9D"/>
    <w:rsid w:val="00A5416A"/>
    <w:rsid w:val="00A639F4"/>
    <w:rsid w:val="00A735C5"/>
    <w:rsid w:val="00A81A32"/>
    <w:rsid w:val="00A835BD"/>
    <w:rsid w:val="00A97B15"/>
    <w:rsid w:val="00AA42D5"/>
    <w:rsid w:val="00AA719C"/>
    <w:rsid w:val="00AB2FAB"/>
    <w:rsid w:val="00AB5C14"/>
    <w:rsid w:val="00AC1EE7"/>
    <w:rsid w:val="00AC333F"/>
    <w:rsid w:val="00AC585C"/>
    <w:rsid w:val="00AD1925"/>
    <w:rsid w:val="00AE067D"/>
    <w:rsid w:val="00AE1257"/>
    <w:rsid w:val="00AE4D8D"/>
    <w:rsid w:val="00AF1181"/>
    <w:rsid w:val="00AF2F79"/>
    <w:rsid w:val="00AF4653"/>
    <w:rsid w:val="00AF7DB7"/>
    <w:rsid w:val="00B24783"/>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2A95"/>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0652"/>
    <w:rsid w:val="00C6123C"/>
    <w:rsid w:val="00C7084D"/>
    <w:rsid w:val="00C7315E"/>
    <w:rsid w:val="00C73D8F"/>
    <w:rsid w:val="00C75895"/>
    <w:rsid w:val="00C83C9F"/>
    <w:rsid w:val="00C86866"/>
    <w:rsid w:val="00C94840"/>
    <w:rsid w:val="00CA6AC8"/>
    <w:rsid w:val="00CB027F"/>
    <w:rsid w:val="00CC08F1"/>
    <w:rsid w:val="00CC6297"/>
    <w:rsid w:val="00CC7690"/>
    <w:rsid w:val="00CD1986"/>
    <w:rsid w:val="00CE4D5C"/>
    <w:rsid w:val="00CF05DA"/>
    <w:rsid w:val="00CF58EB"/>
    <w:rsid w:val="00D0106E"/>
    <w:rsid w:val="00D06383"/>
    <w:rsid w:val="00D20E85"/>
    <w:rsid w:val="00D24615"/>
    <w:rsid w:val="00D261BA"/>
    <w:rsid w:val="00D27557"/>
    <w:rsid w:val="00D37842"/>
    <w:rsid w:val="00D42DC2"/>
    <w:rsid w:val="00D44541"/>
    <w:rsid w:val="00D537E1"/>
    <w:rsid w:val="00D54C0E"/>
    <w:rsid w:val="00D55BB2"/>
    <w:rsid w:val="00D6091A"/>
    <w:rsid w:val="00D6695F"/>
    <w:rsid w:val="00D73565"/>
    <w:rsid w:val="00D75644"/>
    <w:rsid w:val="00D81656"/>
    <w:rsid w:val="00D83D87"/>
    <w:rsid w:val="00D86A30"/>
    <w:rsid w:val="00D97CB4"/>
    <w:rsid w:val="00D97DD4"/>
    <w:rsid w:val="00DA5A8A"/>
    <w:rsid w:val="00DB26CD"/>
    <w:rsid w:val="00DB3135"/>
    <w:rsid w:val="00DB441C"/>
    <w:rsid w:val="00DB44AF"/>
    <w:rsid w:val="00DB78D8"/>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7B71"/>
    <w:rsid w:val="00E6034B"/>
    <w:rsid w:val="00E6549E"/>
    <w:rsid w:val="00E65EDE"/>
    <w:rsid w:val="00E70F81"/>
    <w:rsid w:val="00E77055"/>
    <w:rsid w:val="00E77460"/>
    <w:rsid w:val="00E83ABC"/>
    <w:rsid w:val="00E844F2"/>
    <w:rsid w:val="00E92FCB"/>
    <w:rsid w:val="00EA147F"/>
    <w:rsid w:val="00EB64DB"/>
    <w:rsid w:val="00ED03AB"/>
    <w:rsid w:val="00ED0CAC"/>
    <w:rsid w:val="00ED1CD4"/>
    <w:rsid w:val="00ED1D2B"/>
    <w:rsid w:val="00ED5A8D"/>
    <w:rsid w:val="00ED64B5"/>
    <w:rsid w:val="00EE7CCA"/>
    <w:rsid w:val="00EF285D"/>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31A348-A9DE-4406-9031-DE29EB3C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261BA"/>
    <w:pPr>
      <w:snapToGrid w:val="0"/>
      <w:jc w:val="left"/>
    </w:pPr>
    <w:rPr>
      <w:sz w:val="20"/>
    </w:rPr>
  </w:style>
  <w:style w:type="character" w:customStyle="1" w:styleId="afb">
    <w:name w:val="註腳文字 字元"/>
    <w:basedOn w:val="a7"/>
    <w:link w:val="afa"/>
    <w:uiPriority w:val="99"/>
    <w:rsid w:val="00D261BA"/>
    <w:rPr>
      <w:rFonts w:ascii="標楷體" w:eastAsia="標楷體"/>
      <w:kern w:val="2"/>
    </w:rPr>
  </w:style>
  <w:style w:type="character" w:styleId="afc">
    <w:name w:val="footnote reference"/>
    <w:basedOn w:val="a7"/>
    <w:uiPriority w:val="99"/>
    <w:semiHidden/>
    <w:unhideWhenUsed/>
    <w:rsid w:val="00D261BA"/>
    <w:rPr>
      <w:vertAlign w:val="superscript"/>
    </w:rPr>
  </w:style>
  <w:style w:type="character" w:customStyle="1" w:styleId="30">
    <w:name w:val="標題 3 字元"/>
    <w:basedOn w:val="a7"/>
    <w:link w:val="3"/>
    <w:rsid w:val="00D261BA"/>
    <w:rPr>
      <w:rFonts w:ascii="標楷體" w:eastAsia="標楷體" w:hAnsi="Arial"/>
      <w:bCs/>
      <w:kern w:val="32"/>
      <w:sz w:val="32"/>
      <w:szCs w:val="36"/>
    </w:rPr>
  </w:style>
  <w:style w:type="character" w:customStyle="1" w:styleId="40">
    <w:name w:val="標題 4 字元"/>
    <w:basedOn w:val="a7"/>
    <w:link w:val="4"/>
    <w:rsid w:val="00D261B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8A19A-9A55-4662-AAD7-E32104443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142</TotalTime>
  <Pages>13</Pages>
  <Words>954</Words>
  <Characters>5439</Characters>
  <Application>Microsoft Office Word</Application>
  <DocSecurity>0</DocSecurity>
  <Lines>45</Lines>
  <Paragraphs>12</Paragraphs>
  <ScaleCrop>false</ScaleCrop>
  <Company>cy</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楊子奇</dc:creator>
  <cp:lastModifiedBy>江千如</cp:lastModifiedBy>
  <cp:revision>7</cp:revision>
  <cp:lastPrinted>2024-09-24T06:42:00Z</cp:lastPrinted>
  <dcterms:created xsi:type="dcterms:W3CDTF">2024-11-19T03:30:00Z</dcterms:created>
  <dcterms:modified xsi:type="dcterms:W3CDTF">2024-11-28T02:12:00Z</dcterms:modified>
</cp:coreProperties>
</file>