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AF19AA" w:rsidRDefault="0025106C" w:rsidP="00F37D7B">
      <w:pPr>
        <w:pStyle w:val="af2"/>
        <w:rPr>
          <w:color w:val="000000" w:themeColor="text1"/>
        </w:rPr>
      </w:pPr>
      <w:r w:rsidRPr="00AF19AA">
        <w:rPr>
          <w:rFonts w:hint="eastAsia"/>
          <w:color w:val="000000" w:themeColor="text1"/>
        </w:rPr>
        <w:t>糾正案文</w:t>
      </w:r>
    </w:p>
    <w:p w:rsidR="00E25849" w:rsidRPr="00AF19AA" w:rsidRDefault="0025106C" w:rsidP="00F231DC">
      <w:pPr>
        <w:pStyle w:val="1"/>
        <w:rPr>
          <w:rFonts w:hAnsi="標楷體"/>
          <w:color w:val="000000" w:themeColor="text1"/>
        </w:rPr>
      </w:pPr>
      <w:r w:rsidRPr="00AF19AA">
        <w:rPr>
          <w:rFonts w:hint="eastAsia"/>
          <w:color w:val="000000" w:themeColor="text1"/>
        </w:rPr>
        <w:t>被糾正機關：</w:t>
      </w:r>
      <w:r w:rsidR="005672FB" w:rsidRPr="00AF19AA">
        <w:rPr>
          <w:rFonts w:hint="eastAsia"/>
          <w:color w:val="000000" w:themeColor="text1"/>
        </w:rPr>
        <w:t>宜蘭縣羅東鎮公所</w:t>
      </w:r>
      <w:r w:rsidR="00FA3A7D" w:rsidRPr="00AF19AA">
        <w:rPr>
          <w:rFonts w:hAnsi="標楷體" w:hint="eastAsia"/>
          <w:color w:val="000000" w:themeColor="text1"/>
        </w:rPr>
        <w:t>。</w:t>
      </w:r>
    </w:p>
    <w:p w:rsidR="00291B08" w:rsidRPr="00AF19AA" w:rsidRDefault="0025106C" w:rsidP="00504344">
      <w:pPr>
        <w:pStyle w:val="1"/>
        <w:rPr>
          <w:color w:val="000000" w:themeColor="text1"/>
        </w:rPr>
      </w:pPr>
      <w:r w:rsidRPr="00AF19AA">
        <w:rPr>
          <w:rFonts w:hAnsi="標楷體" w:hint="eastAsia"/>
          <w:color w:val="000000" w:themeColor="text1"/>
        </w:rPr>
        <w:t>案　　　由：</w:t>
      </w:r>
      <w:bookmarkStart w:id="0" w:name="_Hlk153983780"/>
      <w:bookmarkStart w:id="1" w:name="_Hlk154066012"/>
      <w:bookmarkStart w:id="2" w:name="_Hlk159058844"/>
      <w:r w:rsidR="00A52E24" w:rsidRPr="00AF19AA">
        <w:rPr>
          <w:rFonts w:hint="eastAsia"/>
          <w:color w:val="000000" w:themeColor="text1"/>
        </w:rPr>
        <w:t>宜蘭縣羅東鎮公所</w:t>
      </w:r>
      <w:r w:rsidR="00A52E24" w:rsidRPr="00AF19AA">
        <w:rPr>
          <w:rFonts w:hAnsi="標楷體" w:hint="eastAsia"/>
          <w:color w:val="000000" w:themeColor="text1"/>
        </w:rPr>
        <w:t>辦理</w:t>
      </w:r>
      <w:proofErr w:type="gramStart"/>
      <w:r w:rsidR="00A52E24" w:rsidRPr="00AF19AA">
        <w:rPr>
          <w:rFonts w:hAnsi="標楷體" w:hint="eastAsia"/>
          <w:color w:val="000000" w:themeColor="text1"/>
        </w:rPr>
        <w:t>111</w:t>
      </w:r>
      <w:proofErr w:type="gramEnd"/>
      <w:r w:rsidR="00A52E24" w:rsidRPr="00AF19AA">
        <w:rPr>
          <w:rFonts w:hAnsi="標楷體" w:hint="eastAsia"/>
          <w:color w:val="000000" w:themeColor="text1"/>
        </w:rPr>
        <w:t>年度</w:t>
      </w:r>
      <w:proofErr w:type="gramStart"/>
      <w:r w:rsidR="00A52E24" w:rsidRPr="00AF19AA">
        <w:rPr>
          <w:rFonts w:hAnsi="標楷體" w:hint="eastAsia"/>
          <w:color w:val="000000" w:themeColor="text1"/>
        </w:rPr>
        <w:t>志工餐</w:t>
      </w:r>
      <w:proofErr w:type="gramEnd"/>
      <w:r w:rsidR="00A52E24" w:rsidRPr="00AF19AA">
        <w:rPr>
          <w:rFonts w:hAnsi="標楷體" w:hint="eastAsia"/>
          <w:color w:val="000000" w:themeColor="text1"/>
        </w:rPr>
        <w:t>敘</w:t>
      </w:r>
      <w:r w:rsidR="0036696F" w:rsidRPr="00AF19AA">
        <w:rPr>
          <w:rFonts w:hAnsi="標楷體" w:hint="eastAsia"/>
          <w:color w:val="000000" w:themeColor="text1"/>
        </w:rPr>
        <w:t>採購案</w:t>
      </w:r>
      <w:r w:rsidR="00F35B2E" w:rsidRPr="00AF19AA">
        <w:rPr>
          <w:rFonts w:hAnsi="標楷體" w:hint="eastAsia"/>
          <w:color w:val="000000" w:themeColor="text1"/>
        </w:rPr>
        <w:t>失當</w:t>
      </w:r>
      <w:r w:rsidR="00A52E24" w:rsidRPr="00AF19AA">
        <w:rPr>
          <w:rFonts w:hAnsi="標楷體" w:hint="eastAsia"/>
          <w:color w:val="000000" w:themeColor="text1"/>
        </w:rPr>
        <w:t>，案經法院審認</w:t>
      </w:r>
      <w:proofErr w:type="gramStart"/>
      <w:r w:rsidR="00A52E24" w:rsidRPr="00AF19AA">
        <w:rPr>
          <w:rFonts w:hAnsi="標楷體" w:hint="eastAsia"/>
          <w:color w:val="000000" w:themeColor="text1"/>
        </w:rPr>
        <w:t>涉犯公文</w:t>
      </w:r>
      <w:proofErr w:type="gramEnd"/>
      <w:r w:rsidR="00A52E24" w:rsidRPr="00AF19AA">
        <w:rPr>
          <w:rFonts w:hAnsi="標楷體" w:hint="eastAsia"/>
          <w:color w:val="000000" w:themeColor="text1"/>
        </w:rPr>
        <w:t>書登載不實等情，影響政府形象</w:t>
      </w:r>
      <w:r w:rsidR="00F35B2E" w:rsidRPr="00AF19AA">
        <w:rPr>
          <w:rFonts w:hAnsi="標楷體" w:hint="eastAsia"/>
          <w:color w:val="000000" w:themeColor="text1"/>
        </w:rPr>
        <w:t>，核有違失；另該公所</w:t>
      </w:r>
      <w:r w:rsidR="00A52E24" w:rsidRPr="00AF19AA">
        <w:rPr>
          <w:rFonts w:hAnsi="標楷體" w:hint="eastAsia"/>
          <w:color w:val="000000" w:themeColor="text1"/>
        </w:rPr>
        <w:t>主計室</w:t>
      </w:r>
      <w:r w:rsidR="00F35B2E" w:rsidRPr="00AF19AA">
        <w:rPr>
          <w:rFonts w:hAnsi="標楷體" w:hint="eastAsia"/>
          <w:color w:val="000000" w:themeColor="text1"/>
        </w:rPr>
        <w:t>未能有效執行預算控管及考核</w:t>
      </w:r>
      <w:r w:rsidR="00A52E24" w:rsidRPr="00AF19AA">
        <w:rPr>
          <w:rFonts w:hAnsi="標楷體" w:hint="eastAsia"/>
          <w:color w:val="000000" w:themeColor="text1"/>
        </w:rPr>
        <w:t>，監辦失當</w:t>
      </w:r>
      <w:r w:rsidR="0036696F" w:rsidRPr="00AF19AA">
        <w:rPr>
          <w:rFonts w:hAnsi="標楷體" w:hint="eastAsia"/>
          <w:color w:val="000000" w:themeColor="text1"/>
        </w:rPr>
        <w:t>，亦有違失</w:t>
      </w:r>
      <w:r w:rsidR="00A52E24" w:rsidRPr="00AF19AA">
        <w:rPr>
          <w:rFonts w:hAnsi="標楷體" w:hint="eastAsia"/>
          <w:color w:val="000000" w:themeColor="text1"/>
        </w:rPr>
        <w:t>，</w:t>
      </w:r>
      <w:bookmarkStart w:id="3" w:name="_Hlk102640724"/>
      <w:bookmarkEnd w:id="0"/>
      <w:bookmarkEnd w:id="1"/>
      <w:proofErr w:type="gramStart"/>
      <w:r w:rsidR="00F62FDB" w:rsidRPr="00AF19AA">
        <w:rPr>
          <w:rFonts w:hint="eastAsia"/>
          <w:color w:val="000000" w:themeColor="text1"/>
        </w:rPr>
        <w:t>爰</w:t>
      </w:r>
      <w:proofErr w:type="gramEnd"/>
      <w:r w:rsidR="005F0F89" w:rsidRPr="00AF19AA">
        <w:rPr>
          <w:rFonts w:hint="eastAsia"/>
          <w:color w:val="000000" w:themeColor="text1"/>
        </w:rPr>
        <w:t>依法提案糾正。</w:t>
      </w:r>
      <w:bookmarkEnd w:id="3"/>
    </w:p>
    <w:p w:rsidR="008206D7" w:rsidRPr="00AF19AA" w:rsidRDefault="00DB3135" w:rsidP="008206D7">
      <w:pPr>
        <w:pStyle w:val="1"/>
        <w:rPr>
          <w:color w:val="000000" w:themeColor="text1"/>
        </w:rPr>
      </w:pPr>
      <w:bookmarkStart w:id="4" w:name="_Toc524892370"/>
      <w:bookmarkStart w:id="5" w:name="_Toc524895640"/>
      <w:bookmarkStart w:id="6" w:name="_Toc524896186"/>
      <w:bookmarkStart w:id="7" w:name="_Toc524896216"/>
      <w:bookmarkStart w:id="8" w:name="_Toc524902722"/>
      <w:bookmarkStart w:id="9" w:name="_Toc525066141"/>
      <w:bookmarkStart w:id="10" w:name="_Toc525070831"/>
      <w:bookmarkStart w:id="11" w:name="_Toc525938371"/>
      <w:bookmarkStart w:id="12" w:name="_Toc525939219"/>
      <w:bookmarkStart w:id="13" w:name="_Toc525939724"/>
      <w:bookmarkStart w:id="14" w:name="_Toc529218258"/>
      <w:bookmarkStart w:id="15" w:name="_Toc529222681"/>
      <w:bookmarkStart w:id="16" w:name="_Toc529223103"/>
      <w:bookmarkStart w:id="17" w:name="_Toc529223854"/>
      <w:bookmarkStart w:id="18" w:name="_Toc529228250"/>
      <w:bookmarkStart w:id="19" w:name="_Toc2400386"/>
      <w:bookmarkStart w:id="20" w:name="_Toc4316181"/>
      <w:bookmarkStart w:id="21" w:name="_Toc4473322"/>
      <w:bookmarkStart w:id="22" w:name="_Toc69556889"/>
      <w:bookmarkStart w:id="23" w:name="_Toc69556938"/>
      <w:bookmarkStart w:id="24" w:name="_Toc69609812"/>
      <w:bookmarkStart w:id="25" w:name="_Toc70241808"/>
      <w:bookmarkStart w:id="26" w:name="_Toc70242197"/>
      <w:bookmarkStart w:id="27" w:name="_Toc421794867"/>
      <w:bookmarkStart w:id="28" w:name="_Toc422728949"/>
      <w:bookmarkEnd w:id="2"/>
      <w:r w:rsidRPr="00AF19AA">
        <w:rPr>
          <w:rFonts w:hint="eastAsia"/>
          <w:color w:val="000000" w:themeColor="text1"/>
        </w:rPr>
        <w:t>事實與理由：</w:t>
      </w:r>
      <w:bookmarkStart w:id="29" w:name="_Toc524895641"/>
      <w:bookmarkStart w:id="30" w:name="_Toc524896187"/>
      <w:bookmarkStart w:id="31" w:name="_Toc524896217"/>
      <w:bookmarkStart w:id="32" w:name="_Toc525066142"/>
      <w:bookmarkStart w:id="33" w:name="_Toc4316182"/>
      <w:bookmarkStart w:id="34" w:name="_Toc4473323"/>
      <w:bookmarkStart w:id="35" w:name="_Toc69556890"/>
      <w:bookmarkStart w:id="36" w:name="_Toc69556939"/>
      <w:bookmarkStart w:id="37" w:name="_Toc69609813"/>
      <w:bookmarkStart w:id="38" w:name="_Toc70241809"/>
      <w:bookmarkStart w:id="39" w:name="_Toc525070834"/>
      <w:bookmarkStart w:id="40" w:name="_Toc525938374"/>
      <w:bookmarkStart w:id="41" w:name="_Toc525939222"/>
      <w:bookmarkStart w:id="42" w:name="_Toc525939727"/>
      <w:bookmarkStart w:id="43" w:name="_Toc525066144"/>
      <w:bookmarkStart w:id="44" w:name="_Toc524892372"/>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DF346A" w:rsidRPr="00AF19AA" w:rsidRDefault="005672FB" w:rsidP="006E5293">
      <w:pPr>
        <w:pStyle w:val="10"/>
        <w:ind w:left="680" w:firstLine="680"/>
        <w:rPr>
          <w:color w:val="000000" w:themeColor="text1"/>
        </w:rPr>
      </w:pPr>
      <w:r w:rsidRPr="00AF19AA">
        <w:rPr>
          <w:rFonts w:hint="eastAsia"/>
          <w:color w:val="000000" w:themeColor="text1"/>
        </w:rPr>
        <w:t>本案經調閱審計部、法務部廉政署（下稱廉政署）、臺灣宜蘭地方檢察署（下稱宜蘭地檢署）、臺灣宜蘭地方法院(下稱宜蘭地院)、臺灣高等法院、宜蘭縣政府、</w:t>
      </w:r>
      <w:r w:rsidR="00837227" w:rsidRPr="00AF19AA">
        <w:rPr>
          <w:rFonts w:hint="eastAsia"/>
          <w:color w:val="000000" w:themeColor="text1"/>
        </w:rPr>
        <w:t>宜蘭縣羅東鎮公所(下稱羅東鎮公所)</w:t>
      </w:r>
      <w:r w:rsidRPr="00AF19AA">
        <w:rPr>
          <w:rFonts w:hint="eastAsia"/>
          <w:color w:val="000000" w:themeColor="text1"/>
        </w:rPr>
        <w:t>等機關卷證資料，並於民國(下同)113年7月19日及同年8月16</w:t>
      </w:r>
      <w:r w:rsidR="00A1009E" w:rsidRPr="00AF19AA">
        <w:rPr>
          <w:rFonts w:hint="eastAsia"/>
          <w:color w:val="000000" w:themeColor="text1"/>
        </w:rPr>
        <w:t>日</w:t>
      </w:r>
      <w:r w:rsidRPr="00AF19AA">
        <w:rPr>
          <w:rFonts w:hint="eastAsia"/>
          <w:color w:val="000000" w:themeColor="text1"/>
        </w:rPr>
        <w:t>詢問羅東鎮公所案關人員</w:t>
      </w:r>
      <w:r w:rsidR="008206D7" w:rsidRPr="00AF19AA">
        <w:rPr>
          <w:rFonts w:hint="eastAsia"/>
          <w:color w:val="000000" w:themeColor="text1"/>
        </w:rPr>
        <w:t>，</w:t>
      </w:r>
      <w:r w:rsidR="007739BF" w:rsidRPr="00AF19AA">
        <w:rPr>
          <w:rFonts w:hint="eastAsia"/>
          <w:color w:val="000000" w:themeColor="text1"/>
        </w:rPr>
        <w:t>經查該</w:t>
      </w:r>
      <w:r w:rsidR="00663638" w:rsidRPr="00AF19AA">
        <w:rPr>
          <w:rFonts w:hint="eastAsia"/>
          <w:color w:val="000000" w:themeColor="text1"/>
        </w:rPr>
        <w:t>公所辦理</w:t>
      </w:r>
      <w:proofErr w:type="gramStart"/>
      <w:r w:rsidR="00663638" w:rsidRPr="00AF19AA">
        <w:rPr>
          <w:rFonts w:hint="eastAsia"/>
          <w:color w:val="000000" w:themeColor="text1"/>
        </w:rPr>
        <w:t>111</w:t>
      </w:r>
      <w:proofErr w:type="gramEnd"/>
      <w:r w:rsidR="00663638" w:rsidRPr="00AF19AA">
        <w:rPr>
          <w:rFonts w:hint="eastAsia"/>
          <w:color w:val="000000" w:themeColor="text1"/>
        </w:rPr>
        <w:t>年度</w:t>
      </w:r>
      <w:proofErr w:type="gramStart"/>
      <w:r w:rsidR="00663638" w:rsidRPr="00AF19AA">
        <w:rPr>
          <w:rFonts w:hint="eastAsia"/>
          <w:color w:val="000000" w:themeColor="text1"/>
        </w:rPr>
        <w:t>志工餐</w:t>
      </w:r>
      <w:proofErr w:type="gramEnd"/>
      <w:r w:rsidR="00663638" w:rsidRPr="00AF19AA">
        <w:rPr>
          <w:rFonts w:hint="eastAsia"/>
          <w:color w:val="000000" w:themeColor="text1"/>
        </w:rPr>
        <w:t>敘採購案</w:t>
      </w:r>
      <w:r w:rsidR="008206D7" w:rsidRPr="00AF19AA">
        <w:rPr>
          <w:rFonts w:hint="eastAsia"/>
          <w:color w:val="000000" w:themeColor="text1"/>
          <w:szCs w:val="32"/>
        </w:rPr>
        <w:t>確</w:t>
      </w:r>
      <w:r w:rsidR="008206D7" w:rsidRPr="00AF19AA">
        <w:rPr>
          <w:rFonts w:hint="eastAsia"/>
          <w:color w:val="000000" w:themeColor="text1"/>
          <w:lang w:eastAsia="zh-HK"/>
        </w:rPr>
        <w:t>有</w:t>
      </w:r>
      <w:r w:rsidR="007739BF" w:rsidRPr="00AF19AA">
        <w:rPr>
          <w:rFonts w:hint="eastAsia"/>
          <w:color w:val="000000" w:themeColor="text1"/>
          <w:lang w:eastAsia="zh-HK"/>
        </w:rPr>
        <w:t>違</w:t>
      </w:r>
      <w:r w:rsidR="008206D7" w:rsidRPr="00AF19AA">
        <w:rPr>
          <w:rFonts w:hint="eastAsia"/>
          <w:color w:val="000000" w:themeColor="text1"/>
          <w:lang w:eastAsia="zh-HK"/>
        </w:rPr>
        <w:t>失，</w:t>
      </w:r>
      <w:r w:rsidR="008206D7" w:rsidRPr="00AF19AA">
        <w:rPr>
          <w:rFonts w:hint="eastAsia"/>
          <w:color w:val="000000" w:themeColor="text1"/>
          <w:szCs w:val="32"/>
        </w:rPr>
        <w:t>應予糾正促其注意改善。茲</w:t>
      </w:r>
      <w:proofErr w:type="gramStart"/>
      <w:r w:rsidR="008206D7" w:rsidRPr="00AF19AA">
        <w:rPr>
          <w:rFonts w:hint="eastAsia"/>
          <w:color w:val="000000" w:themeColor="text1"/>
          <w:szCs w:val="32"/>
        </w:rPr>
        <w:t>臚</w:t>
      </w:r>
      <w:proofErr w:type="gramEnd"/>
      <w:r w:rsidR="008206D7" w:rsidRPr="00AF19AA">
        <w:rPr>
          <w:rFonts w:hint="eastAsia"/>
          <w:color w:val="000000" w:themeColor="text1"/>
          <w:szCs w:val="32"/>
        </w:rPr>
        <w:t>列事實與理由如下：</w:t>
      </w:r>
      <w:r w:rsidR="00D80786" w:rsidRPr="00AF19AA">
        <w:rPr>
          <w:color w:val="000000" w:themeColor="text1"/>
        </w:rPr>
        <w:t xml:space="preserve"> </w:t>
      </w:r>
    </w:p>
    <w:p w:rsidR="0080639C" w:rsidRPr="00AF19AA" w:rsidRDefault="0080639C" w:rsidP="0080639C">
      <w:pPr>
        <w:pStyle w:val="2"/>
        <w:numPr>
          <w:ilvl w:val="1"/>
          <w:numId w:val="41"/>
        </w:numPr>
        <w:rPr>
          <w:b w:val="0"/>
          <w:color w:val="000000" w:themeColor="text1"/>
        </w:rPr>
      </w:pPr>
      <w:r w:rsidRPr="00AF19AA">
        <w:rPr>
          <w:rFonts w:hint="eastAsia"/>
          <w:color w:val="000000" w:themeColor="text1"/>
        </w:rPr>
        <w:t>羅東鎮公所辦理</w:t>
      </w:r>
      <w:r w:rsidRPr="00AF19AA">
        <w:rPr>
          <w:rFonts w:hAnsi="標楷體" w:hint="eastAsia"/>
          <w:color w:val="000000" w:themeColor="text1"/>
        </w:rPr>
        <w:t>「</w:t>
      </w:r>
      <w:proofErr w:type="gramStart"/>
      <w:r w:rsidRPr="00AF19AA">
        <w:rPr>
          <w:rFonts w:hint="eastAsia"/>
          <w:color w:val="000000" w:themeColor="text1"/>
        </w:rPr>
        <w:t>111</w:t>
      </w:r>
      <w:proofErr w:type="gramEnd"/>
      <w:r w:rsidRPr="00AF19AA">
        <w:rPr>
          <w:rFonts w:hint="eastAsia"/>
          <w:color w:val="000000" w:themeColor="text1"/>
        </w:rPr>
        <w:t>年度志工團體年終業務檢討會暨歲末聯歡活動外燴餐點採購案</w:t>
      </w:r>
      <w:r w:rsidRPr="00AF19AA">
        <w:rPr>
          <w:rFonts w:hAnsi="標楷體" w:hint="eastAsia"/>
          <w:color w:val="000000" w:themeColor="text1"/>
        </w:rPr>
        <w:t>」</w:t>
      </w:r>
      <w:r w:rsidRPr="00AF19AA">
        <w:rPr>
          <w:rFonts w:hint="eastAsia"/>
          <w:color w:val="000000" w:themeColor="text1"/>
        </w:rPr>
        <w:t>，第2次餐敘邀請對象並非志工團體，涉及不實核銷部分，乃鎮長指示主任秘書研議辦理，嗣主任秘書逕行交辦行政室與社會課主管等人員執行，案經法院審認非屬公務核銷範圍。該公所相關主管明知其受邀人員資格存有疑義，仍指示所屬</w:t>
      </w:r>
      <w:proofErr w:type="gramStart"/>
      <w:r w:rsidRPr="00AF19AA">
        <w:rPr>
          <w:rFonts w:hint="eastAsia"/>
          <w:color w:val="000000" w:themeColor="text1"/>
        </w:rPr>
        <w:t>賡</w:t>
      </w:r>
      <w:proofErr w:type="gramEnd"/>
      <w:r w:rsidRPr="00AF19AA">
        <w:rPr>
          <w:rFonts w:hint="eastAsia"/>
          <w:color w:val="000000" w:themeColor="text1"/>
        </w:rPr>
        <w:t>續辦理，致部分職員</w:t>
      </w:r>
      <w:proofErr w:type="gramStart"/>
      <w:r w:rsidRPr="00AF19AA">
        <w:rPr>
          <w:rFonts w:hint="eastAsia"/>
          <w:color w:val="000000" w:themeColor="text1"/>
        </w:rPr>
        <w:t>涉犯公文</w:t>
      </w:r>
      <w:proofErr w:type="gramEnd"/>
      <w:r w:rsidRPr="00AF19AA">
        <w:rPr>
          <w:rFonts w:hint="eastAsia"/>
          <w:color w:val="000000" w:themeColor="text1"/>
        </w:rPr>
        <w:t>書登載不實等情，影響政府形象，核有違失；另鎮長、主任秘書等人明知邀請對象</w:t>
      </w:r>
      <w:proofErr w:type="gramStart"/>
      <w:r w:rsidRPr="00AF19AA">
        <w:rPr>
          <w:rFonts w:hint="eastAsia"/>
          <w:color w:val="000000" w:themeColor="text1"/>
        </w:rPr>
        <w:t>非屬志工</w:t>
      </w:r>
      <w:proofErr w:type="gramEnd"/>
      <w:r w:rsidRPr="00AF19AA">
        <w:rPr>
          <w:rFonts w:hint="eastAsia"/>
          <w:color w:val="000000" w:themeColor="text1"/>
        </w:rPr>
        <w:t>團體，仍執意為之，疑似涉及詐取財物之刑事犯罪，亟待究明。又該公所為求審計部調查順利結案，逕自通知</w:t>
      </w:r>
      <w:proofErr w:type="gramStart"/>
      <w:r w:rsidRPr="00AF19AA">
        <w:rPr>
          <w:rFonts w:hint="eastAsia"/>
          <w:color w:val="000000" w:themeColor="text1"/>
        </w:rPr>
        <w:t>主驗人承擔</w:t>
      </w:r>
      <w:proofErr w:type="gramEnd"/>
      <w:r w:rsidRPr="00AF19AA">
        <w:rPr>
          <w:rFonts w:hint="eastAsia"/>
          <w:color w:val="000000" w:themeColor="text1"/>
        </w:rPr>
        <w:t>該筆餐費1萬8</w:t>
      </w:r>
      <w:r w:rsidRPr="00AF19AA">
        <w:rPr>
          <w:color w:val="000000" w:themeColor="text1"/>
        </w:rPr>
        <w:t>,000</w:t>
      </w:r>
      <w:r w:rsidRPr="00AF19AA">
        <w:rPr>
          <w:rFonts w:hint="eastAsia"/>
          <w:color w:val="000000" w:themeColor="text1"/>
        </w:rPr>
        <w:t>元，便宜行事，允應一併檢討改進。該公</w:t>
      </w:r>
      <w:r w:rsidRPr="00AF19AA">
        <w:rPr>
          <w:rFonts w:hint="eastAsia"/>
          <w:color w:val="000000" w:themeColor="text1"/>
        </w:rPr>
        <w:lastRenderedPageBreak/>
        <w:t>所辦理採購案未按契約規定與代表會審議預算科目執行，</w:t>
      </w:r>
      <w:r w:rsidRPr="00AF19AA">
        <w:rPr>
          <w:rFonts w:ascii="新細明體" w:hAnsi="新細明體" w:hint="eastAsia"/>
          <w:bCs w:val="0"/>
          <w:color w:val="000000" w:themeColor="text1"/>
        </w:rPr>
        <w:t>允宜</w:t>
      </w:r>
      <w:r w:rsidRPr="00AF19AA">
        <w:rPr>
          <w:rFonts w:hint="eastAsia"/>
          <w:color w:val="000000" w:themeColor="text1"/>
        </w:rPr>
        <w:t>加強機關人員採購訓練及廉政法紀教育，並強化採購監督機制，避免再發生類似情事：</w:t>
      </w:r>
    </w:p>
    <w:p w:rsidR="0080639C" w:rsidRPr="00AF19AA" w:rsidRDefault="0080639C" w:rsidP="0080639C">
      <w:pPr>
        <w:pStyle w:val="3"/>
        <w:rPr>
          <w:color w:val="000000" w:themeColor="text1"/>
        </w:rPr>
      </w:pPr>
      <w:r w:rsidRPr="00AF19AA">
        <w:rPr>
          <w:rFonts w:hint="eastAsia"/>
          <w:color w:val="000000" w:themeColor="text1"/>
        </w:rPr>
        <w:t>相關規定：</w:t>
      </w:r>
    </w:p>
    <w:p w:rsidR="0080639C" w:rsidRPr="00AF19AA" w:rsidRDefault="0080639C" w:rsidP="0080639C">
      <w:pPr>
        <w:pStyle w:val="4"/>
        <w:rPr>
          <w:color w:val="000000" w:themeColor="text1"/>
        </w:rPr>
      </w:pPr>
      <w:r w:rsidRPr="00AF19AA">
        <w:rPr>
          <w:rFonts w:hint="eastAsia"/>
          <w:color w:val="000000" w:themeColor="text1"/>
        </w:rPr>
        <w:t>預算法第25條第1項規定：</w:t>
      </w:r>
      <w:r w:rsidRPr="00AF19AA">
        <w:rPr>
          <w:color w:val="000000" w:themeColor="text1"/>
        </w:rPr>
        <w:t>「</w:t>
      </w:r>
      <w:r w:rsidRPr="00AF19AA">
        <w:rPr>
          <w:rFonts w:hint="eastAsia"/>
          <w:color w:val="000000" w:themeColor="text1"/>
        </w:rPr>
        <w:t>政府不得於預算</w:t>
      </w:r>
      <w:proofErr w:type="gramStart"/>
      <w:r w:rsidRPr="00AF19AA">
        <w:rPr>
          <w:rFonts w:hint="eastAsia"/>
          <w:color w:val="000000" w:themeColor="text1"/>
        </w:rPr>
        <w:t>所定外</w:t>
      </w:r>
      <w:proofErr w:type="gramEnd"/>
      <w:r w:rsidRPr="00AF19AA">
        <w:rPr>
          <w:rFonts w:hint="eastAsia"/>
          <w:color w:val="000000" w:themeColor="text1"/>
        </w:rPr>
        <w:t>，動用公款，</w:t>
      </w:r>
      <w:r w:rsidRPr="00AF19AA">
        <w:rPr>
          <w:rFonts w:hAnsi="標楷體"/>
          <w:color w:val="000000" w:themeColor="text1"/>
        </w:rPr>
        <w:t>……</w:t>
      </w:r>
      <w:r w:rsidRPr="00AF19AA">
        <w:rPr>
          <w:rFonts w:hint="eastAsia"/>
          <w:color w:val="000000" w:themeColor="text1"/>
        </w:rPr>
        <w:t>。</w:t>
      </w:r>
      <w:r w:rsidRPr="00AF19AA">
        <w:rPr>
          <w:color w:val="000000" w:themeColor="text1"/>
        </w:rPr>
        <w:t>」</w:t>
      </w:r>
      <w:r w:rsidRPr="00AF19AA">
        <w:rPr>
          <w:rFonts w:hint="eastAsia"/>
          <w:color w:val="000000" w:themeColor="text1"/>
        </w:rPr>
        <w:t>同法</w:t>
      </w:r>
      <w:r w:rsidRPr="00AF19AA">
        <w:rPr>
          <w:color w:val="000000" w:themeColor="text1"/>
        </w:rPr>
        <w:t>第59條</w:t>
      </w:r>
      <w:r w:rsidRPr="00AF19AA">
        <w:rPr>
          <w:rFonts w:hint="eastAsia"/>
          <w:color w:val="000000" w:themeColor="text1"/>
        </w:rPr>
        <w:t>規定</w:t>
      </w:r>
      <w:r w:rsidRPr="00AF19AA">
        <w:rPr>
          <w:color w:val="000000" w:themeColor="text1"/>
        </w:rPr>
        <w:t>：「各機關執行歲入分配預算</w:t>
      </w:r>
      <w:r w:rsidRPr="00AF19AA">
        <w:rPr>
          <w:rFonts w:hint="eastAsia"/>
          <w:color w:val="000000" w:themeColor="text1"/>
        </w:rPr>
        <w:t>，</w:t>
      </w:r>
      <w:r w:rsidRPr="00AF19AA">
        <w:rPr>
          <w:rFonts w:hAnsi="標楷體" w:hint="eastAsia"/>
          <w:color w:val="000000" w:themeColor="text1"/>
        </w:rPr>
        <w:t>應按各月或各期實際收納數額考核之；</w:t>
      </w:r>
      <w:r w:rsidRPr="00AF19AA">
        <w:rPr>
          <w:color w:val="000000" w:themeColor="text1"/>
        </w:rPr>
        <w:t>其超收應</w:t>
      </w:r>
      <w:proofErr w:type="gramStart"/>
      <w:r w:rsidRPr="00AF19AA">
        <w:rPr>
          <w:color w:val="000000" w:themeColor="text1"/>
        </w:rPr>
        <w:t>一律解庫</w:t>
      </w:r>
      <w:proofErr w:type="gramEnd"/>
      <w:r w:rsidRPr="00AF19AA">
        <w:rPr>
          <w:color w:val="000000" w:themeColor="text1"/>
        </w:rPr>
        <w:t>，不得</w:t>
      </w:r>
      <w:proofErr w:type="gramStart"/>
      <w:r w:rsidRPr="00AF19AA">
        <w:rPr>
          <w:color w:val="000000" w:themeColor="text1"/>
        </w:rPr>
        <w:t>逕行坐抵</w:t>
      </w:r>
      <w:proofErr w:type="gramEnd"/>
      <w:r w:rsidRPr="00AF19AA">
        <w:rPr>
          <w:color w:val="000000" w:themeColor="text1"/>
        </w:rPr>
        <w:t>或</w:t>
      </w:r>
      <w:proofErr w:type="gramStart"/>
      <w:r w:rsidRPr="00AF19AA">
        <w:rPr>
          <w:color w:val="000000" w:themeColor="text1"/>
        </w:rPr>
        <w:t>挪移墊</w:t>
      </w:r>
      <w:proofErr w:type="gramEnd"/>
      <w:r w:rsidRPr="00AF19AA">
        <w:rPr>
          <w:color w:val="000000" w:themeColor="text1"/>
        </w:rPr>
        <w:t>用。」</w:t>
      </w:r>
      <w:r w:rsidRPr="00AF19AA">
        <w:rPr>
          <w:rFonts w:hint="eastAsia"/>
          <w:color w:val="000000" w:themeColor="text1"/>
        </w:rPr>
        <w:t>同法</w:t>
      </w:r>
      <w:r w:rsidRPr="00AF19AA">
        <w:rPr>
          <w:color w:val="000000" w:themeColor="text1"/>
        </w:rPr>
        <w:t>第</w:t>
      </w:r>
      <w:r w:rsidRPr="00AF19AA">
        <w:rPr>
          <w:rFonts w:hint="eastAsia"/>
          <w:color w:val="000000" w:themeColor="text1"/>
        </w:rPr>
        <w:t>62</w:t>
      </w:r>
      <w:r w:rsidRPr="00AF19AA">
        <w:rPr>
          <w:color w:val="000000" w:themeColor="text1"/>
        </w:rPr>
        <w:t>條</w:t>
      </w:r>
      <w:r w:rsidRPr="00AF19AA">
        <w:rPr>
          <w:rFonts w:hint="eastAsia"/>
          <w:color w:val="000000" w:themeColor="text1"/>
        </w:rPr>
        <w:t>規定</w:t>
      </w:r>
      <w:r w:rsidRPr="00AF19AA">
        <w:rPr>
          <w:color w:val="000000" w:themeColor="text1"/>
        </w:rPr>
        <w:t>：「</w:t>
      </w:r>
      <w:r w:rsidRPr="00AF19AA">
        <w:rPr>
          <w:rFonts w:hint="eastAsia"/>
          <w:color w:val="000000" w:themeColor="text1"/>
        </w:rPr>
        <w:t>總預算內各機關、各政事及計畫或業務科目間之經費，不得互相流用。</w:t>
      </w:r>
      <w:r w:rsidRPr="00AF19AA">
        <w:rPr>
          <w:color w:val="000000" w:themeColor="text1"/>
        </w:rPr>
        <w:t>」</w:t>
      </w:r>
    </w:p>
    <w:p w:rsidR="0080639C" w:rsidRPr="00AF19AA" w:rsidRDefault="0080639C" w:rsidP="0080639C">
      <w:pPr>
        <w:pStyle w:val="4"/>
        <w:rPr>
          <w:color w:val="000000" w:themeColor="text1"/>
        </w:rPr>
      </w:pPr>
      <w:r w:rsidRPr="00AF19AA">
        <w:rPr>
          <w:rFonts w:hint="eastAsia"/>
          <w:color w:val="000000" w:themeColor="text1"/>
        </w:rPr>
        <w:t>按地方制度法第2條第1款前段規定：「</w:t>
      </w:r>
      <w:proofErr w:type="gramStart"/>
      <w:r w:rsidRPr="00AF19AA">
        <w:rPr>
          <w:rFonts w:hint="eastAsia"/>
          <w:color w:val="000000" w:themeColor="text1"/>
        </w:rPr>
        <w:t>本法用詞</w:t>
      </w:r>
      <w:proofErr w:type="gramEnd"/>
      <w:r w:rsidRPr="00AF19AA">
        <w:rPr>
          <w:rFonts w:hint="eastAsia"/>
          <w:color w:val="000000" w:themeColor="text1"/>
        </w:rPr>
        <w:t>之定義如下：一、地方自治團體：指依本法實施地方自治，具公法人地位之團體。」同法第14條規定：「直轄市、縣（市）、鄉（鎮、市）為地方自治團體，依本法辦理自治事項，並執行上級政府委辦事項。」同法第20條第2款第1目規定：「下列各款為鄉（鎮、市）自治事項：關於財政事項如下：鄉（鎮、市）財務收支及管理。」</w:t>
      </w:r>
    </w:p>
    <w:p w:rsidR="0080639C" w:rsidRPr="00AF19AA" w:rsidRDefault="0080639C" w:rsidP="0080639C">
      <w:pPr>
        <w:pStyle w:val="4"/>
        <w:rPr>
          <w:color w:val="000000" w:themeColor="text1"/>
        </w:rPr>
      </w:pPr>
      <w:r w:rsidRPr="00AF19AA">
        <w:rPr>
          <w:rFonts w:hint="eastAsia"/>
          <w:color w:val="000000" w:themeColor="text1"/>
        </w:rPr>
        <w:t>次按宜蘭縣羅東鎮公所組織自治條例第3條規定：「本所置鎮長一人，</w:t>
      </w:r>
      <w:proofErr w:type="gramStart"/>
      <w:r w:rsidRPr="00AF19AA">
        <w:rPr>
          <w:rFonts w:hint="eastAsia"/>
          <w:color w:val="000000" w:themeColor="text1"/>
        </w:rPr>
        <w:t>綜理鎮政</w:t>
      </w:r>
      <w:proofErr w:type="gramEnd"/>
      <w:r w:rsidRPr="00AF19AA">
        <w:rPr>
          <w:rFonts w:hint="eastAsia"/>
          <w:color w:val="000000" w:themeColor="text1"/>
        </w:rPr>
        <w:t>，指揮、監督所屬員工及機關。」同條例第4條規定：「本所置主任秘書一人，為幕僚長，承鎮長之命，處理鎮政。置秘書、專員，受主任秘書之指揮、監督，掌理法制、機要、動員、協調、核稿、鎮政諮詢、政策規劃及新聞發布等事項。」</w:t>
      </w:r>
    </w:p>
    <w:p w:rsidR="0080639C" w:rsidRPr="00AF19AA" w:rsidRDefault="0080639C" w:rsidP="0080639C">
      <w:pPr>
        <w:pStyle w:val="3"/>
        <w:rPr>
          <w:color w:val="000000" w:themeColor="text1"/>
        </w:rPr>
      </w:pPr>
      <w:r w:rsidRPr="00AF19AA">
        <w:rPr>
          <w:rFonts w:hint="eastAsia"/>
          <w:color w:val="000000" w:themeColor="text1"/>
        </w:rPr>
        <w:t>審計查核報告關此內容重點摘要：</w:t>
      </w:r>
    </w:p>
    <w:p w:rsidR="0080639C" w:rsidRPr="00AF19AA" w:rsidRDefault="0080639C" w:rsidP="0080639C">
      <w:pPr>
        <w:pStyle w:val="4"/>
        <w:rPr>
          <w:color w:val="000000" w:themeColor="text1"/>
        </w:rPr>
      </w:pPr>
      <w:r w:rsidRPr="00AF19AA">
        <w:rPr>
          <w:rFonts w:hint="eastAsia"/>
          <w:color w:val="000000" w:themeColor="text1"/>
        </w:rPr>
        <w:t>羅東鎮公所辦理</w:t>
      </w:r>
      <w:proofErr w:type="gramStart"/>
      <w:r w:rsidRPr="00AF19AA">
        <w:rPr>
          <w:rFonts w:hint="eastAsia"/>
          <w:color w:val="000000" w:themeColor="text1"/>
        </w:rPr>
        <w:t>111</w:t>
      </w:r>
      <w:proofErr w:type="gramEnd"/>
      <w:r w:rsidRPr="00AF19AA">
        <w:rPr>
          <w:rFonts w:hint="eastAsia"/>
          <w:color w:val="000000" w:themeColor="text1"/>
        </w:rPr>
        <w:t>年度志工團體年終業務檢討會暨歲末聯歡活動外燴餐點採購案，由金○餐廳以新臺幣(下同)31萬9,500元得標承攬，每桌單價4,500元預估 71桌，於111年3月20日舉辦，實際使用桌數為55桌（含2桌素食）；</w:t>
      </w:r>
      <w:proofErr w:type="gramStart"/>
      <w:r w:rsidRPr="00AF19AA">
        <w:rPr>
          <w:rFonts w:hint="eastAsia"/>
          <w:color w:val="000000" w:themeColor="text1"/>
        </w:rPr>
        <w:t>嗣</w:t>
      </w:r>
      <w:proofErr w:type="gramEnd"/>
      <w:r w:rsidRPr="00AF19AA">
        <w:rPr>
          <w:rFonts w:hint="eastAsia"/>
          <w:color w:val="000000" w:themeColor="text1"/>
        </w:rPr>
        <w:t>羅東鎮長吳○○另以「共議教育議題」為由，將</w:t>
      </w:r>
      <w:proofErr w:type="gramStart"/>
      <w:r w:rsidRPr="00AF19AA">
        <w:rPr>
          <w:rFonts w:hint="eastAsia"/>
          <w:color w:val="000000" w:themeColor="text1"/>
        </w:rPr>
        <w:t>上開志</w:t>
      </w:r>
      <w:proofErr w:type="gramEnd"/>
      <w:r w:rsidRPr="00AF19AA">
        <w:rPr>
          <w:rFonts w:hint="eastAsia"/>
          <w:color w:val="000000" w:themeColor="text1"/>
        </w:rPr>
        <w:t>工團體活動剩餘之外燴餐點桌數席，於111年3月30日宴請羅東鎮家長會長聯誼會成員及鎮內中小學校長，席開4桌。本案實際採購桌數共計59桌，每桌單價4,500元，結算金額26萬5,500元，於111年5月30日同意核銷支付予廠商。</w:t>
      </w:r>
    </w:p>
    <w:p w:rsidR="0080639C" w:rsidRPr="00AF19AA" w:rsidRDefault="0080639C" w:rsidP="0080639C">
      <w:pPr>
        <w:pStyle w:val="4"/>
        <w:rPr>
          <w:color w:val="000000" w:themeColor="text1"/>
        </w:rPr>
      </w:pPr>
      <w:r w:rsidRPr="00AF19AA">
        <w:rPr>
          <w:rFonts w:hint="eastAsia"/>
          <w:color w:val="000000" w:themeColor="text1"/>
        </w:rPr>
        <w:t>羅東鎮公所辦理本案活動於</w:t>
      </w:r>
      <w:r w:rsidRPr="00AF19AA">
        <w:rPr>
          <w:color w:val="000000" w:themeColor="text1"/>
        </w:rPr>
        <w:t>111</w:t>
      </w:r>
      <w:r w:rsidRPr="00AF19AA">
        <w:rPr>
          <w:rFonts w:hint="eastAsia"/>
          <w:color w:val="000000" w:themeColor="text1"/>
        </w:rPr>
        <w:t>年</w:t>
      </w:r>
      <w:r w:rsidRPr="00AF19AA">
        <w:rPr>
          <w:color w:val="000000" w:themeColor="text1"/>
        </w:rPr>
        <w:t>3</w:t>
      </w:r>
      <w:r w:rsidRPr="00AF19AA">
        <w:rPr>
          <w:rFonts w:hint="eastAsia"/>
          <w:color w:val="000000" w:themeColor="text1"/>
        </w:rPr>
        <w:t>月</w:t>
      </w:r>
      <w:r w:rsidRPr="00AF19AA">
        <w:rPr>
          <w:color w:val="000000" w:themeColor="text1"/>
        </w:rPr>
        <w:t>30</w:t>
      </w:r>
      <w:r w:rsidRPr="00AF19AA">
        <w:rPr>
          <w:rFonts w:hint="eastAsia"/>
          <w:color w:val="000000" w:themeColor="text1"/>
        </w:rPr>
        <w:t>日在金○餐廳宴請桌數計</w:t>
      </w:r>
      <w:r w:rsidRPr="00AF19AA">
        <w:rPr>
          <w:color w:val="000000" w:themeColor="text1"/>
        </w:rPr>
        <w:t>4</w:t>
      </w:r>
      <w:r w:rsidRPr="00AF19AA">
        <w:rPr>
          <w:rFonts w:hint="eastAsia"/>
          <w:color w:val="000000" w:themeColor="text1"/>
        </w:rPr>
        <w:t>桌，</w:t>
      </w:r>
      <w:r w:rsidRPr="00AF19AA">
        <w:rPr>
          <w:rFonts w:hAnsi="標楷體"/>
          <w:color w:val="000000" w:themeColor="text1"/>
        </w:rPr>
        <w:t>…</w:t>
      </w:r>
      <w:proofErr w:type="gramStart"/>
      <w:r w:rsidRPr="00AF19AA">
        <w:rPr>
          <w:rFonts w:hAnsi="標楷體"/>
          <w:color w:val="000000" w:themeColor="text1"/>
        </w:rPr>
        <w:t>…</w:t>
      </w:r>
      <w:proofErr w:type="gramEnd"/>
      <w:r w:rsidRPr="00AF19AA">
        <w:rPr>
          <w:rFonts w:hint="eastAsia"/>
          <w:color w:val="000000" w:themeColor="text1"/>
        </w:rPr>
        <w:t>，且前開日期亦與驗收紀錄記載日期不符。契約規定履約期限與驗收紀錄記載不符。</w:t>
      </w:r>
    </w:p>
    <w:p w:rsidR="0080639C" w:rsidRPr="00AF19AA" w:rsidRDefault="0080639C" w:rsidP="0080639C">
      <w:pPr>
        <w:pStyle w:val="4"/>
        <w:rPr>
          <w:color w:val="000000" w:themeColor="text1"/>
        </w:rPr>
      </w:pPr>
      <w:r w:rsidRPr="00AF19AA">
        <w:rPr>
          <w:rFonts w:hint="eastAsia"/>
          <w:color w:val="000000" w:themeColor="text1"/>
        </w:rPr>
        <w:t>當天出席桌數計</w:t>
      </w:r>
      <w:r w:rsidRPr="00AF19AA">
        <w:rPr>
          <w:color w:val="000000" w:themeColor="text1"/>
        </w:rPr>
        <w:t>4</w:t>
      </w:r>
      <w:r w:rsidRPr="00AF19AA">
        <w:rPr>
          <w:rFonts w:hint="eastAsia"/>
          <w:color w:val="000000" w:themeColor="text1"/>
        </w:rPr>
        <w:t>桌，每桌餐費</w:t>
      </w:r>
      <w:r w:rsidRPr="00AF19AA">
        <w:rPr>
          <w:color w:val="000000" w:themeColor="text1"/>
        </w:rPr>
        <w:t>4,500</w:t>
      </w:r>
      <w:r w:rsidRPr="00AF19AA">
        <w:rPr>
          <w:rFonts w:hint="eastAsia"/>
          <w:color w:val="000000" w:themeColor="text1"/>
        </w:rPr>
        <w:t>元，其中</w:t>
      </w:r>
      <w:r w:rsidRPr="00AF19AA">
        <w:rPr>
          <w:color w:val="000000" w:themeColor="text1"/>
        </w:rPr>
        <w:t>1</w:t>
      </w:r>
      <w:r w:rsidRPr="00AF19AA">
        <w:rPr>
          <w:rFonts w:hint="eastAsia"/>
          <w:color w:val="000000" w:themeColor="text1"/>
        </w:rPr>
        <w:t>桌為羅東鎮公所人員。</w:t>
      </w:r>
    </w:p>
    <w:p w:rsidR="0080639C" w:rsidRPr="00AF19AA" w:rsidRDefault="0080639C" w:rsidP="0080639C">
      <w:pPr>
        <w:pStyle w:val="4"/>
        <w:rPr>
          <w:color w:val="000000" w:themeColor="text1"/>
        </w:rPr>
      </w:pPr>
      <w:r w:rsidRPr="00AF19AA">
        <w:rPr>
          <w:rFonts w:hint="eastAsia"/>
          <w:color w:val="000000" w:themeColor="text1"/>
        </w:rPr>
        <w:t>惟按宜蘭地院112年9月28日</w:t>
      </w:r>
      <w:proofErr w:type="gramStart"/>
      <w:r w:rsidRPr="00AF19AA">
        <w:rPr>
          <w:rFonts w:hint="eastAsia"/>
          <w:color w:val="000000" w:themeColor="text1"/>
        </w:rPr>
        <w:t>112</w:t>
      </w:r>
      <w:proofErr w:type="gramEnd"/>
      <w:r w:rsidRPr="00AF19AA">
        <w:rPr>
          <w:rFonts w:hint="eastAsia"/>
          <w:color w:val="000000" w:themeColor="text1"/>
        </w:rPr>
        <w:t>年度</w:t>
      </w:r>
      <w:proofErr w:type="gramStart"/>
      <w:r w:rsidRPr="00AF19AA">
        <w:rPr>
          <w:rFonts w:hint="eastAsia"/>
          <w:color w:val="000000" w:themeColor="text1"/>
        </w:rPr>
        <w:t>選訴字第10</w:t>
      </w:r>
      <w:proofErr w:type="gramEnd"/>
      <w:r w:rsidRPr="00AF19AA">
        <w:rPr>
          <w:rFonts w:hint="eastAsia"/>
          <w:color w:val="000000" w:themeColor="text1"/>
        </w:rPr>
        <w:t>號刑事判決理由，壹、有罪部分，認定事實所憑之證據及理由（三）載述，羅東鎮公所民政課</w:t>
      </w:r>
      <w:proofErr w:type="gramStart"/>
      <w:r w:rsidRPr="00AF19AA">
        <w:rPr>
          <w:rFonts w:hint="eastAsia"/>
          <w:color w:val="000000" w:themeColor="text1"/>
        </w:rPr>
        <w:t>110年12月1日內簽所</w:t>
      </w:r>
      <w:proofErr w:type="gramEnd"/>
      <w:r w:rsidRPr="00AF19AA">
        <w:rPr>
          <w:rFonts w:hint="eastAsia"/>
          <w:color w:val="000000" w:themeColor="text1"/>
        </w:rPr>
        <w:t>附之「人數清冊」，志工團體活動之餐會所邀請之人員係經特定，該日餐會羅東鎮家長會長聯誼會成員及羅東鎮國中小學校長等並受邀出席，顯見前開 「人數清冊」所載之「貴賓」即非屬羅東鎮家長會長聯誼會成員及羅東鎮國中小學校長等人，復未列入前開人數清冊內，</w:t>
      </w:r>
      <w:proofErr w:type="gramStart"/>
      <w:r w:rsidRPr="00AF19AA">
        <w:rPr>
          <w:rFonts w:hint="eastAsia"/>
          <w:color w:val="000000" w:themeColor="text1"/>
        </w:rPr>
        <w:t>故縱</w:t>
      </w:r>
      <w:proofErr w:type="gramEnd"/>
      <w:r w:rsidRPr="00AF19AA">
        <w:rPr>
          <w:rFonts w:hint="eastAsia"/>
          <w:color w:val="000000" w:themeColor="text1"/>
        </w:rPr>
        <w:t>認羅東鎮家長會長聯誼會成員及羅東鎮國中小學校長之職務與志工有關連，仍非</w:t>
      </w:r>
      <w:proofErr w:type="gramStart"/>
      <w:r w:rsidRPr="00AF19AA">
        <w:rPr>
          <w:rFonts w:hint="eastAsia"/>
          <w:color w:val="000000" w:themeColor="text1"/>
        </w:rPr>
        <w:t>前開志</w:t>
      </w:r>
      <w:proofErr w:type="gramEnd"/>
      <w:r w:rsidRPr="00AF19AA">
        <w:rPr>
          <w:rFonts w:hint="eastAsia"/>
          <w:color w:val="000000" w:themeColor="text1"/>
        </w:rPr>
        <w:t>工團體餐會活動所得宴請之對象，則宴請羅東鎮家長會長聯誼會成員及羅東鎮國中小學校長之餐費，即應不得以前開「志工團體年終業務檢討會暨歲末聯歡活動外燴餐點」標案之經費核銷。</w:t>
      </w:r>
    </w:p>
    <w:p w:rsidR="0080639C" w:rsidRPr="00AF19AA" w:rsidRDefault="0080639C" w:rsidP="0080639C">
      <w:pPr>
        <w:pStyle w:val="3"/>
        <w:rPr>
          <w:color w:val="000000" w:themeColor="text1"/>
        </w:rPr>
      </w:pPr>
      <w:r w:rsidRPr="00AF19AA">
        <w:rPr>
          <w:rFonts w:hint="eastAsia"/>
          <w:color w:val="000000" w:themeColor="text1"/>
        </w:rPr>
        <w:t>本院約</w:t>
      </w:r>
      <w:proofErr w:type="gramStart"/>
      <w:r w:rsidRPr="00AF19AA">
        <w:rPr>
          <w:rFonts w:hint="eastAsia"/>
          <w:color w:val="000000" w:themeColor="text1"/>
        </w:rPr>
        <w:t>詢</w:t>
      </w:r>
      <w:proofErr w:type="gramEnd"/>
      <w:r w:rsidRPr="00AF19AA">
        <w:rPr>
          <w:rFonts w:hint="eastAsia"/>
          <w:color w:val="000000" w:themeColor="text1"/>
        </w:rPr>
        <w:t>前詢問要點摘要：</w:t>
      </w:r>
    </w:p>
    <w:p w:rsidR="0080639C" w:rsidRPr="00AF19AA" w:rsidRDefault="0080639C" w:rsidP="0080639C">
      <w:pPr>
        <w:pStyle w:val="4"/>
        <w:rPr>
          <w:color w:val="000000" w:themeColor="text1"/>
        </w:rPr>
      </w:pPr>
      <w:bookmarkStart w:id="45" w:name="_Hlk171436296"/>
      <w:r w:rsidRPr="00AF19AA">
        <w:rPr>
          <w:rFonts w:hint="eastAsia"/>
          <w:color w:val="000000" w:themeColor="text1"/>
        </w:rPr>
        <w:t>民政課長</w:t>
      </w:r>
      <w:r w:rsidRPr="00AF19AA">
        <w:rPr>
          <w:color w:val="000000" w:themeColor="text1"/>
        </w:rPr>
        <w:t>朱</w:t>
      </w:r>
      <w:bookmarkEnd w:id="45"/>
      <w:r w:rsidRPr="00AF19AA">
        <w:rPr>
          <w:rFonts w:hint="eastAsia"/>
          <w:color w:val="000000" w:themeColor="text1"/>
        </w:rPr>
        <w:t>○○(為本案</w:t>
      </w:r>
      <w:proofErr w:type="gramStart"/>
      <w:r w:rsidRPr="00AF19AA">
        <w:rPr>
          <w:rFonts w:hint="eastAsia"/>
          <w:color w:val="000000" w:themeColor="text1"/>
        </w:rPr>
        <w:t>主驗人</w:t>
      </w:r>
      <w:proofErr w:type="gramEnd"/>
      <w:r w:rsidRPr="00AF19AA">
        <w:rPr>
          <w:rFonts w:hint="eastAsia"/>
          <w:color w:val="000000" w:themeColor="text1"/>
        </w:rPr>
        <w:t>)</w:t>
      </w:r>
      <w:proofErr w:type="gramStart"/>
      <w:r w:rsidRPr="00AF19AA">
        <w:rPr>
          <w:rFonts w:hint="eastAsia"/>
          <w:color w:val="000000" w:themeColor="text1"/>
        </w:rPr>
        <w:t>查復本</w:t>
      </w:r>
      <w:proofErr w:type="gramEnd"/>
      <w:r w:rsidRPr="00AF19AA">
        <w:rPr>
          <w:rFonts w:hint="eastAsia"/>
          <w:color w:val="000000" w:themeColor="text1"/>
        </w:rPr>
        <w:t>院詢問要點說明書表示：</w:t>
      </w:r>
      <w:r w:rsidRPr="00AF19AA">
        <w:rPr>
          <w:rFonts w:hAnsi="標楷體" w:hint="eastAsia"/>
          <w:color w:val="000000" w:themeColor="text1"/>
        </w:rPr>
        <w:t>「</w:t>
      </w:r>
      <w:r w:rsidRPr="00AF19AA">
        <w:rPr>
          <w:rFonts w:hint="eastAsia"/>
          <w:color w:val="000000" w:themeColor="text1"/>
        </w:rPr>
        <w:t>採購契約明確性，契約變更時，應有明文會議紀錄，且因時間急迫辦理契約變更時，應有各有關單位陳述辦理契約變更之理由。</w:t>
      </w:r>
      <w:r w:rsidRPr="00AF19AA">
        <w:rPr>
          <w:rFonts w:hAnsi="標楷體" w:hint="eastAsia"/>
          <w:color w:val="000000" w:themeColor="text1"/>
        </w:rPr>
        <w:t>」</w:t>
      </w:r>
    </w:p>
    <w:p w:rsidR="0080639C" w:rsidRPr="00AF19AA" w:rsidRDefault="0080639C" w:rsidP="0080639C">
      <w:pPr>
        <w:pStyle w:val="4"/>
        <w:rPr>
          <w:color w:val="000000" w:themeColor="text1"/>
        </w:rPr>
      </w:pPr>
      <w:bookmarkStart w:id="46" w:name="_Hlk173419675"/>
      <w:r w:rsidRPr="00AF19AA">
        <w:rPr>
          <w:rFonts w:hint="eastAsia"/>
          <w:color w:val="000000" w:themeColor="text1"/>
        </w:rPr>
        <w:t>主任秘書</w:t>
      </w:r>
      <w:proofErr w:type="gramStart"/>
      <w:r w:rsidRPr="00AF19AA">
        <w:rPr>
          <w:color w:val="000000" w:themeColor="text1"/>
        </w:rPr>
        <w:t>蔡</w:t>
      </w:r>
      <w:proofErr w:type="gramEnd"/>
      <w:r w:rsidRPr="00AF19AA">
        <w:rPr>
          <w:rFonts w:hint="eastAsia"/>
          <w:color w:val="000000" w:themeColor="text1"/>
        </w:rPr>
        <w:t>○○</w:t>
      </w:r>
      <w:proofErr w:type="gramStart"/>
      <w:r w:rsidRPr="00AF19AA">
        <w:rPr>
          <w:rFonts w:hint="eastAsia"/>
          <w:color w:val="000000" w:themeColor="text1"/>
        </w:rPr>
        <w:t>查復本</w:t>
      </w:r>
      <w:proofErr w:type="gramEnd"/>
      <w:r w:rsidRPr="00AF19AA">
        <w:rPr>
          <w:rFonts w:hint="eastAsia"/>
          <w:color w:val="000000" w:themeColor="text1"/>
        </w:rPr>
        <w:t>院詢問要點說明書表示：</w:t>
      </w:r>
      <w:r w:rsidRPr="00AF19AA">
        <w:rPr>
          <w:rFonts w:hAnsi="標楷體" w:hint="eastAsia"/>
          <w:color w:val="000000" w:themeColor="text1"/>
        </w:rPr>
        <w:t>「</w:t>
      </w:r>
      <w:bookmarkEnd w:id="46"/>
      <w:r w:rsidRPr="00AF19AA">
        <w:rPr>
          <w:rFonts w:hint="eastAsia"/>
          <w:color w:val="000000" w:themeColor="text1"/>
        </w:rPr>
        <w:t>本所相關主管人員需加強參與採購相關課程及</w:t>
      </w:r>
      <w:r w:rsidRPr="00AF19AA">
        <w:rPr>
          <w:color w:val="000000" w:themeColor="text1"/>
        </w:rPr>
        <w:t>隨時</w:t>
      </w:r>
      <w:r w:rsidRPr="00AF19AA">
        <w:rPr>
          <w:rFonts w:hint="eastAsia"/>
          <w:color w:val="000000" w:themeColor="text1"/>
        </w:rPr>
        <w:t>更新</w:t>
      </w:r>
      <w:r w:rsidRPr="00AF19AA">
        <w:rPr>
          <w:color w:val="000000" w:themeColor="text1"/>
        </w:rPr>
        <w:t>採購新知</w:t>
      </w:r>
      <w:r w:rsidRPr="00AF19AA">
        <w:rPr>
          <w:rFonts w:hint="eastAsia"/>
          <w:color w:val="000000" w:themeColor="text1"/>
        </w:rPr>
        <w:t>，提升採購知識。</w:t>
      </w:r>
      <w:r w:rsidRPr="00AF19AA">
        <w:rPr>
          <w:color w:val="000000" w:themeColor="text1"/>
          <w:lang w:val="es-PR"/>
        </w:rPr>
        <w:t>本所會</w:t>
      </w:r>
      <w:proofErr w:type="gramStart"/>
      <w:r w:rsidRPr="00AF19AA">
        <w:rPr>
          <w:color w:val="000000" w:themeColor="text1"/>
          <w:lang w:val="es-PR"/>
        </w:rPr>
        <w:t>賡</w:t>
      </w:r>
      <w:proofErr w:type="gramEnd"/>
      <w:r w:rsidRPr="00AF19AA">
        <w:rPr>
          <w:color w:val="000000" w:themeColor="text1"/>
          <w:lang w:val="es-PR"/>
        </w:rPr>
        <w:t>續</w:t>
      </w:r>
      <w:r w:rsidRPr="00AF19AA">
        <w:rPr>
          <w:b/>
          <w:color w:val="000000" w:themeColor="text1"/>
          <w:u w:val="single"/>
          <w:lang w:val="es-PR"/>
        </w:rPr>
        <w:t>強化採購監督機制</w:t>
      </w:r>
      <w:r w:rsidRPr="00AF19AA">
        <w:rPr>
          <w:rFonts w:hint="eastAsia"/>
          <w:color w:val="000000" w:themeColor="text1"/>
          <w:lang w:val="es-PR"/>
        </w:rPr>
        <w:t>、</w:t>
      </w:r>
      <w:r w:rsidRPr="00AF19AA">
        <w:rPr>
          <w:rFonts w:hint="eastAsia"/>
          <w:color w:val="000000" w:themeColor="text1"/>
        </w:rPr>
        <w:t>……</w:t>
      </w:r>
      <w:r w:rsidRPr="00AF19AA">
        <w:rPr>
          <w:rFonts w:hint="eastAsia"/>
          <w:color w:val="000000" w:themeColor="text1"/>
          <w:lang w:val="es-PR"/>
        </w:rPr>
        <w:t>期能防範違失情事再發生。</w:t>
      </w:r>
      <w:r w:rsidRPr="00AF19AA">
        <w:rPr>
          <w:rFonts w:hAnsi="標楷體" w:hint="eastAsia"/>
          <w:color w:val="000000" w:themeColor="text1"/>
        </w:rPr>
        <w:t>」</w:t>
      </w:r>
    </w:p>
    <w:p w:rsidR="0080639C" w:rsidRPr="00AF19AA" w:rsidRDefault="0080639C" w:rsidP="0080639C">
      <w:pPr>
        <w:pStyle w:val="4"/>
        <w:rPr>
          <w:color w:val="000000" w:themeColor="text1"/>
        </w:rPr>
      </w:pPr>
      <w:r w:rsidRPr="00AF19AA">
        <w:rPr>
          <w:rFonts w:hint="eastAsia"/>
          <w:color w:val="000000" w:themeColor="text1"/>
        </w:rPr>
        <w:t>鎮長吳○○</w:t>
      </w:r>
      <w:proofErr w:type="gramStart"/>
      <w:r w:rsidRPr="00AF19AA">
        <w:rPr>
          <w:rFonts w:hint="eastAsia"/>
          <w:color w:val="000000" w:themeColor="text1"/>
        </w:rPr>
        <w:t>查復本院</w:t>
      </w:r>
      <w:proofErr w:type="gramEnd"/>
      <w:r w:rsidRPr="00AF19AA">
        <w:rPr>
          <w:rFonts w:hint="eastAsia"/>
          <w:color w:val="000000" w:themeColor="text1"/>
        </w:rPr>
        <w:t>詢問要點說明書表示：</w:t>
      </w:r>
      <w:r w:rsidRPr="00AF19AA">
        <w:rPr>
          <w:rFonts w:hAnsi="標楷體" w:hint="eastAsia"/>
          <w:color w:val="000000" w:themeColor="text1"/>
        </w:rPr>
        <w:t>「本</w:t>
      </w:r>
      <w:proofErr w:type="gramStart"/>
      <w:r w:rsidRPr="00AF19AA">
        <w:rPr>
          <w:rFonts w:hAnsi="標楷體" w:hint="eastAsia"/>
          <w:color w:val="000000" w:themeColor="text1"/>
        </w:rPr>
        <w:t>事件應策進</w:t>
      </w:r>
      <w:proofErr w:type="gramEnd"/>
      <w:r w:rsidRPr="00AF19AA">
        <w:rPr>
          <w:rFonts w:hAnsi="標楷體" w:hint="eastAsia"/>
          <w:color w:val="000000" w:themeColor="text1"/>
        </w:rPr>
        <w:t>或檢討之處：『</w:t>
      </w:r>
      <w:r w:rsidRPr="00AF19AA">
        <w:rPr>
          <w:rFonts w:hAnsi="標楷體"/>
          <w:b/>
          <w:color w:val="000000" w:themeColor="text1"/>
          <w:u w:val="single"/>
        </w:rPr>
        <w:t>強化採購監督機制</w:t>
      </w:r>
      <w:r w:rsidRPr="00AF19AA">
        <w:rPr>
          <w:rFonts w:hAnsi="標楷體" w:hint="eastAsia"/>
          <w:color w:val="000000" w:themeColor="text1"/>
        </w:rPr>
        <w:t>』、『</w:t>
      </w:r>
      <w:r w:rsidRPr="00AF19AA">
        <w:rPr>
          <w:rFonts w:hAnsi="標楷體"/>
          <w:color w:val="000000" w:themeColor="text1"/>
        </w:rPr>
        <w:t>精進機關採購流程</w:t>
      </w:r>
      <w:r w:rsidRPr="00AF19AA">
        <w:rPr>
          <w:rFonts w:hAnsi="標楷體" w:hint="eastAsia"/>
          <w:color w:val="000000" w:themeColor="text1"/>
        </w:rPr>
        <w:t>』</w:t>
      </w:r>
      <w:r w:rsidRPr="00AF19AA">
        <w:rPr>
          <w:rFonts w:hAnsi="標楷體"/>
          <w:color w:val="000000" w:themeColor="text1"/>
        </w:rPr>
        <w:t>等策進作為</w:t>
      </w:r>
      <w:r w:rsidRPr="00AF19AA">
        <w:rPr>
          <w:rFonts w:hint="eastAsia"/>
          <w:color w:val="000000" w:themeColor="text1"/>
          <w:lang w:val="es-PR"/>
        </w:rPr>
        <w:t>。要求採購課室主管須持續精進。</w:t>
      </w:r>
      <w:r w:rsidRPr="00AF19AA">
        <w:rPr>
          <w:rFonts w:hAnsi="標楷體" w:hint="eastAsia"/>
          <w:color w:val="000000" w:themeColor="text1"/>
        </w:rPr>
        <w:t>」「對本案之自我</w:t>
      </w:r>
      <w:proofErr w:type="gramStart"/>
      <w:r w:rsidRPr="00AF19AA">
        <w:rPr>
          <w:rFonts w:hAnsi="標楷體" w:hint="eastAsia"/>
          <w:color w:val="000000" w:themeColor="text1"/>
        </w:rPr>
        <w:t>惕</w:t>
      </w:r>
      <w:proofErr w:type="gramEnd"/>
      <w:r w:rsidRPr="00AF19AA">
        <w:rPr>
          <w:rFonts w:hAnsi="標楷體" w:hint="eastAsia"/>
          <w:color w:val="000000" w:themeColor="text1"/>
        </w:rPr>
        <w:t>勵與期許：加強參與採購相關課程及隨時更新採購新知，提升採購知識。</w:t>
      </w:r>
      <w:r w:rsidRPr="00AF19AA">
        <w:rPr>
          <w:rFonts w:hAnsi="標楷體" w:hint="eastAsia"/>
          <w:b/>
          <w:color w:val="000000" w:themeColor="text1"/>
          <w:u w:val="single"/>
        </w:rPr>
        <w:t>期能對自己建立正確法治觀念，並強化知法守法</w:t>
      </w:r>
      <w:r w:rsidRPr="00AF19AA">
        <w:rPr>
          <w:rFonts w:hAnsi="標楷體" w:hint="eastAsia"/>
          <w:color w:val="000000" w:themeColor="text1"/>
        </w:rPr>
        <w:t>、廉潔自持的意識，</w:t>
      </w:r>
      <w:r w:rsidRPr="00AF19AA">
        <w:rPr>
          <w:rFonts w:hAnsi="標楷體" w:hint="eastAsia"/>
          <w:b/>
          <w:color w:val="000000" w:themeColor="text1"/>
          <w:u w:val="single"/>
        </w:rPr>
        <w:t>確保採購作業符合法規程序，以有效防範違失情事再發生</w:t>
      </w:r>
      <w:r w:rsidRPr="00AF19AA">
        <w:rPr>
          <w:rFonts w:hAnsi="標楷體" w:hint="eastAsia"/>
          <w:color w:val="000000" w:themeColor="text1"/>
        </w:rPr>
        <w:t>。」</w:t>
      </w:r>
    </w:p>
    <w:p w:rsidR="0080639C" w:rsidRPr="00AF19AA" w:rsidRDefault="0080639C" w:rsidP="0080639C">
      <w:pPr>
        <w:pStyle w:val="3"/>
        <w:rPr>
          <w:color w:val="000000" w:themeColor="text1"/>
        </w:rPr>
      </w:pPr>
      <w:r w:rsidRPr="00AF19AA">
        <w:rPr>
          <w:rFonts w:hint="eastAsia"/>
          <w:color w:val="000000" w:themeColor="text1"/>
        </w:rPr>
        <w:t>本院約</w:t>
      </w:r>
      <w:proofErr w:type="gramStart"/>
      <w:r w:rsidRPr="00AF19AA">
        <w:rPr>
          <w:rFonts w:hint="eastAsia"/>
          <w:color w:val="000000" w:themeColor="text1"/>
        </w:rPr>
        <w:t>詢</w:t>
      </w:r>
      <w:proofErr w:type="gramEnd"/>
      <w:r w:rsidRPr="00AF19AA">
        <w:rPr>
          <w:rFonts w:hint="eastAsia"/>
          <w:color w:val="000000" w:themeColor="text1"/>
        </w:rPr>
        <w:t>重點摘要：</w:t>
      </w:r>
    </w:p>
    <w:p w:rsidR="0080639C" w:rsidRPr="00AF19AA" w:rsidRDefault="0080639C" w:rsidP="0080639C">
      <w:pPr>
        <w:pStyle w:val="4"/>
        <w:rPr>
          <w:color w:val="000000" w:themeColor="text1"/>
        </w:rPr>
      </w:pPr>
      <w:r w:rsidRPr="00AF19AA">
        <w:rPr>
          <w:rFonts w:hAnsi="標楷體" w:hint="eastAsia"/>
          <w:color w:val="000000" w:themeColor="text1"/>
        </w:rPr>
        <w:t>「</w:t>
      </w:r>
      <w:proofErr w:type="gramStart"/>
      <w:r w:rsidRPr="00AF19AA">
        <w:rPr>
          <w:rFonts w:hAnsi="標楷體" w:hint="eastAsia"/>
          <w:color w:val="000000" w:themeColor="text1"/>
        </w:rPr>
        <w:t>（</w:t>
      </w:r>
      <w:proofErr w:type="gramEnd"/>
      <w:r w:rsidRPr="00AF19AA">
        <w:rPr>
          <w:rFonts w:hint="eastAsia"/>
          <w:color w:val="000000" w:themeColor="text1"/>
        </w:rPr>
        <w:t>調查委員問：採購契約是怎麼寫?本來是一次餐敘，後來改成兩次餐敘，這樣的核銷是否妥適?另外邀請校長與家長會，履約標的是否妥適?）主計室主任</w:t>
      </w:r>
      <w:proofErr w:type="gramStart"/>
      <w:r w:rsidRPr="00AF19AA">
        <w:rPr>
          <w:rFonts w:hint="eastAsia"/>
          <w:color w:val="000000" w:themeColor="text1"/>
        </w:rPr>
        <w:t>游</w:t>
      </w:r>
      <w:proofErr w:type="gramEnd"/>
      <w:r w:rsidRPr="00AF19AA">
        <w:rPr>
          <w:rFonts w:hint="eastAsia"/>
          <w:color w:val="000000" w:themeColor="text1"/>
        </w:rPr>
        <w:t>○○答：就契約規定，如果從一次要分兩次，要事先辦理契約變更。另外符合契約標的，就可以這樣履約。</w:t>
      </w:r>
      <w:r w:rsidRPr="00AF19AA">
        <w:rPr>
          <w:rFonts w:hAnsi="標楷體" w:hint="eastAsia"/>
          <w:color w:val="000000" w:themeColor="text1"/>
        </w:rPr>
        <w:t>」</w:t>
      </w:r>
    </w:p>
    <w:p w:rsidR="0080639C" w:rsidRPr="00AF19AA" w:rsidRDefault="0080639C" w:rsidP="0080639C">
      <w:pPr>
        <w:pStyle w:val="4"/>
        <w:rPr>
          <w:color w:val="000000" w:themeColor="text1"/>
        </w:rPr>
      </w:pPr>
      <w:r w:rsidRPr="00AF19AA">
        <w:rPr>
          <w:rFonts w:hAnsi="標楷體" w:hint="eastAsia"/>
          <w:color w:val="000000" w:themeColor="text1"/>
        </w:rPr>
        <w:t>「</w:t>
      </w:r>
      <w:proofErr w:type="gramStart"/>
      <w:r w:rsidRPr="00AF19AA">
        <w:rPr>
          <w:rFonts w:hAnsi="標楷體" w:hint="eastAsia"/>
          <w:color w:val="000000" w:themeColor="text1"/>
        </w:rPr>
        <w:t>（</w:t>
      </w:r>
      <w:proofErr w:type="gramEnd"/>
      <w:r w:rsidRPr="00AF19AA">
        <w:rPr>
          <w:rFonts w:hint="eastAsia"/>
          <w:color w:val="000000" w:themeColor="text1"/>
        </w:rPr>
        <w:t>調查委員問：如果邀請標的不一樣能否核銷?如果標的不對，這些人不是志工，學校也不是鄉鎮市地方自治範圍。）主計室主任</w:t>
      </w:r>
      <w:proofErr w:type="gramStart"/>
      <w:r w:rsidRPr="00AF19AA">
        <w:rPr>
          <w:rFonts w:hint="eastAsia"/>
          <w:color w:val="000000" w:themeColor="text1"/>
        </w:rPr>
        <w:t>游</w:t>
      </w:r>
      <w:proofErr w:type="gramEnd"/>
      <w:r w:rsidRPr="00AF19AA">
        <w:rPr>
          <w:rFonts w:hint="eastAsia"/>
          <w:color w:val="000000" w:themeColor="text1"/>
        </w:rPr>
        <w:t>○○答：會請業務單位認定邀請的人，是否合於規定。監辦單位，主計只審核書面資料。請的人是否合於規定，是業務單位於履約管理來審核。</w:t>
      </w:r>
      <w:r w:rsidRPr="00AF19AA">
        <w:rPr>
          <w:rFonts w:hAnsi="標楷體" w:hint="eastAsia"/>
          <w:color w:val="000000" w:themeColor="text1"/>
        </w:rPr>
        <w:t>」</w:t>
      </w:r>
    </w:p>
    <w:p w:rsidR="0080639C" w:rsidRPr="00AF19AA" w:rsidRDefault="0080639C" w:rsidP="0080639C">
      <w:pPr>
        <w:pStyle w:val="4"/>
        <w:rPr>
          <w:color w:val="000000" w:themeColor="text1"/>
        </w:rPr>
      </w:pPr>
      <w:r w:rsidRPr="00AF19AA">
        <w:rPr>
          <w:rFonts w:hAnsi="標楷體" w:hint="eastAsia"/>
          <w:color w:val="000000" w:themeColor="text1"/>
        </w:rPr>
        <w:t>「</w:t>
      </w:r>
      <w:proofErr w:type="gramStart"/>
      <w:r w:rsidRPr="00AF19AA">
        <w:rPr>
          <w:rFonts w:hAnsi="標楷體" w:hint="eastAsia"/>
          <w:color w:val="000000" w:themeColor="text1"/>
        </w:rPr>
        <w:t>（</w:t>
      </w:r>
      <w:proofErr w:type="gramEnd"/>
      <w:r w:rsidRPr="00AF19AA">
        <w:rPr>
          <w:rFonts w:hint="eastAsia"/>
          <w:color w:val="000000" w:themeColor="text1"/>
        </w:rPr>
        <w:t>調查委員問：3月30日的名單</w:t>
      </w:r>
      <w:proofErr w:type="gramStart"/>
      <w:r w:rsidRPr="00AF19AA">
        <w:rPr>
          <w:rFonts w:hint="eastAsia"/>
          <w:color w:val="000000" w:themeColor="text1"/>
        </w:rPr>
        <w:t>是誰報來</w:t>
      </w:r>
      <w:proofErr w:type="gramEnd"/>
      <w:r w:rsidRPr="00AF19AA">
        <w:rPr>
          <w:rFonts w:hint="eastAsia"/>
          <w:color w:val="000000" w:themeColor="text1"/>
        </w:rPr>
        <w:t>的?）主任秘書</w:t>
      </w:r>
      <w:proofErr w:type="gramStart"/>
      <w:r w:rsidRPr="00AF19AA">
        <w:rPr>
          <w:rFonts w:hint="eastAsia"/>
          <w:color w:val="000000" w:themeColor="text1"/>
        </w:rPr>
        <w:t>蔡</w:t>
      </w:r>
      <w:proofErr w:type="gramEnd"/>
      <w:r w:rsidRPr="00AF19AA">
        <w:rPr>
          <w:rFonts w:hint="eastAsia"/>
          <w:color w:val="000000" w:themeColor="text1"/>
        </w:rPr>
        <w:t>○○答：</w:t>
      </w:r>
      <w:r w:rsidRPr="00AF19AA">
        <w:rPr>
          <w:rFonts w:hint="eastAsia"/>
          <w:b/>
          <w:color w:val="000000" w:themeColor="text1"/>
          <w:u w:val="single"/>
        </w:rPr>
        <w:t>是鎮長邀請的貴賓</w:t>
      </w:r>
      <w:r w:rsidRPr="00AF19AA">
        <w:rPr>
          <w:rFonts w:hint="eastAsia"/>
          <w:color w:val="000000" w:themeColor="text1"/>
        </w:rPr>
        <w:t>。民政課長朱○○答：3月20日主要是民政課為</w:t>
      </w:r>
      <w:proofErr w:type="gramStart"/>
      <w:r w:rsidRPr="00AF19AA">
        <w:rPr>
          <w:rFonts w:hint="eastAsia"/>
          <w:color w:val="000000" w:themeColor="text1"/>
        </w:rPr>
        <w:t>大宗，</w:t>
      </w:r>
      <w:proofErr w:type="gramEnd"/>
      <w:r w:rsidRPr="00AF19AA">
        <w:rPr>
          <w:rFonts w:hint="eastAsia"/>
          <w:color w:val="000000" w:themeColor="text1"/>
        </w:rPr>
        <w:t>多數邀請是我們</w:t>
      </w:r>
      <w:proofErr w:type="gramStart"/>
      <w:r w:rsidRPr="00AF19AA">
        <w:rPr>
          <w:rFonts w:hint="eastAsia"/>
          <w:color w:val="000000" w:themeColor="text1"/>
        </w:rPr>
        <w:t>課轄管</w:t>
      </w:r>
      <w:proofErr w:type="gramEnd"/>
      <w:r w:rsidRPr="00AF19AA">
        <w:rPr>
          <w:rFonts w:hint="eastAsia"/>
          <w:color w:val="000000" w:themeColor="text1"/>
        </w:rPr>
        <w:t>志工，所以那一天是我們處理。</w:t>
      </w:r>
      <w:r w:rsidRPr="00AF19AA">
        <w:rPr>
          <w:rFonts w:hAnsi="標楷體"/>
          <w:color w:val="000000" w:themeColor="text1"/>
          <w:u w:val="single"/>
        </w:rPr>
        <w:t>…</w:t>
      </w:r>
      <w:proofErr w:type="gramStart"/>
      <w:r w:rsidRPr="00AF19AA">
        <w:rPr>
          <w:rFonts w:hAnsi="標楷體"/>
          <w:color w:val="000000" w:themeColor="text1"/>
          <w:u w:val="single"/>
        </w:rPr>
        <w:t>…</w:t>
      </w:r>
      <w:proofErr w:type="gramEnd"/>
      <w:r w:rsidRPr="00AF19AA">
        <w:rPr>
          <w:rFonts w:hint="eastAsia"/>
          <w:b/>
          <w:color w:val="000000" w:themeColor="text1"/>
          <w:u w:val="single"/>
        </w:rPr>
        <w:t>學校與家長會邀請的部分，不屬於民政課的範疇</w:t>
      </w:r>
      <w:r w:rsidRPr="00AF19AA">
        <w:rPr>
          <w:rFonts w:hint="eastAsia"/>
          <w:color w:val="000000" w:themeColor="text1"/>
        </w:rPr>
        <w:t>。</w:t>
      </w:r>
      <w:r w:rsidRPr="00AF19AA">
        <w:rPr>
          <w:rFonts w:hAnsi="標楷體" w:hint="eastAsia"/>
          <w:color w:val="000000" w:themeColor="text1"/>
        </w:rPr>
        <w:t>」</w:t>
      </w:r>
    </w:p>
    <w:p w:rsidR="0080639C" w:rsidRPr="00AF19AA" w:rsidRDefault="0080639C" w:rsidP="0080639C">
      <w:pPr>
        <w:pStyle w:val="4"/>
        <w:rPr>
          <w:color w:val="000000" w:themeColor="text1"/>
        </w:rPr>
      </w:pPr>
      <w:r w:rsidRPr="00AF19AA">
        <w:rPr>
          <w:rFonts w:hAnsi="標楷體" w:hint="eastAsia"/>
          <w:color w:val="000000" w:themeColor="text1"/>
        </w:rPr>
        <w:t>「</w:t>
      </w:r>
      <w:proofErr w:type="gramStart"/>
      <w:r w:rsidRPr="00AF19AA">
        <w:rPr>
          <w:rFonts w:hAnsi="標楷體" w:hint="eastAsia"/>
          <w:color w:val="000000" w:themeColor="text1"/>
        </w:rPr>
        <w:t>（</w:t>
      </w:r>
      <w:proofErr w:type="gramEnd"/>
      <w:r w:rsidRPr="00AF19AA">
        <w:rPr>
          <w:rFonts w:hint="eastAsia"/>
          <w:color w:val="000000" w:themeColor="text1"/>
        </w:rPr>
        <w:t>調查委員問：志工身分不是想當然爾，志工有志工名冊，要依法訓練，有法定的定義。）鎮長吳○○答：邀請志工團體，包括義消、義交、民防、公所志工及愛心</w:t>
      </w:r>
      <w:proofErr w:type="gramStart"/>
      <w:r w:rsidRPr="00AF19AA">
        <w:rPr>
          <w:rFonts w:hint="eastAsia"/>
          <w:color w:val="000000" w:themeColor="text1"/>
        </w:rPr>
        <w:t>導護志工</w:t>
      </w:r>
      <w:proofErr w:type="gramEnd"/>
      <w:r w:rsidRPr="00AF19AA">
        <w:rPr>
          <w:rFonts w:hint="eastAsia"/>
          <w:color w:val="000000" w:themeColor="text1"/>
        </w:rPr>
        <w:t>。</w:t>
      </w:r>
      <w:r w:rsidRPr="00AF19AA">
        <w:rPr>
          <w:rFonts w:hint="eastAsia"/>
          <w:b/>
          <w:color w:val="000000" w:themeColor="text1"/>
          <w:u w:val="single"/>
        </w:rPr>
        <w:t>因為家長會長團體多是愛心</w:t>
      </w:r>
      <w:proofErr w:type="gramStart"/>
      <w:r w:rsidRPr="00AF19AA">
        <w:rPr>
          <w:rFonts w:hint="eastAsia"/>
          <w:b/>
          <w:color w:val="000000" w:themeColor="text1"/>
          <w:u w:val="single"/>
        </w:rPr>
        <w:t>導護志工</w:t>
      </w:r>
      <w:proofErr w:type="gramEnd"/>
      <w:r w:rsidRPr="00AF19AA">
        <w:rPr>
          <w:rFonts w:hint="eastAsia"/>
          <w:b/>
          <w:color w:val="000000" w:themeColor="text1"/>
          <w:u w:val="single"/>
        </w:rPr>
        <w:t>成員。所以我們認為這些人是我們所認定的服務在羅東鎮的志工</w:t>
      </w:r>
      <w:r w:rsidRPr="00AF19AA">
        <w:rPr>
          <w:rFonts w:hint="eastAsia"/>
          <w:color w:val="000000" w:themeColor="text1"/>
        </w:rPr>
        <w:t>。(調查委員：</w:t>
      </w:r>
      <w:r w:rsidRPr="00AF19AA">
        <w:rPr>
          <w:rFonts w:hint="eastAsia"/>
          <w:b/>
          <w:color w:val="000000" w:themeColor="text1"/>
          <w:u w:val="single"/>
        </w:rPr>
        <w:t>家長會長團體，與愛心</w:t>
      </w:r>
      <w:proofErr w:type="gramStart"/>
      <w:r w:rsidRPr="00AF19AA">
        <w:rPr>
          <w:rFonts w:hint="eastAsia"/>
          <w:b/>
          <w:color w:val="000000" w:themeColor="text1"/>
          <w:u w:val="single"/>
        </w:rPr>
        <w:t>導護志工</w:t>
      </w:r>
      <w:proofErr w:type="gramEnd"/>
      <w:r w:rsidRPr="00AF19AA">
        <w:rPr>
          <w:rFonts w:hint="eastAsia"/>
          <w:b/>
          <w:color w:val="000000" w:themeColor="text1"/>
          <w:u w:val="single"/>
        </w:rPr>
        <w:t>是不同定義，不可能混淆。這個見解，連地院也不採納</w:t>
      </w:r>
      <w:r w:rsidRPr="00AF19AA">
        <w:rPr>
          <w:rFonts w:hint="eastAsia"/>
          <w:color w:val="000000" w:themeColor="text1"/>
        </w:rPr>
        <w:t>。)</w:t>
      </w:r>
      <w:r w:rsidRPr="00AF19AA">
        <w:rPr>
          <w:rFonts w:hAnsi="標楷體" w:hint="eastAsia"/>
          <w:color w:val="000000" w:themeColor="text1"/>
        </w:rPr>
        <w:t>」</w:t>
      </w:r>
    </w:p>
    <w:p w:rsidR="0080639C" w:rsidRPr="00AF19AA" w:rsidRDefault="0080639C" w:rsidP="0080639C">
      <w:pPr>
        <w:pStyle w:val="4"/>
        <w:rPr>
          <w:color w:val="000000" w:themeColor="text1"/>
        </w:rPr>
      </w:pPr>
      <w:r w:rsidRPr="00AF19AA">
        <w:rPr>
          <w:rFonts w:hAnsi="標楷體" w:hint="eastAsia"/>
          <w:color w:val="000000" w:themeColor="text1"/>
        </w:rPr>
        <w:t>「</w:t>
      </w:r>
      <w:proofErr w:type="gramStart"/>
      <w:r w:rsidRPr="00AF19AA">
        <w:rPr>
          <w:rFonts w:hAnsi="標楷體" w:hint="eastAsia"/>
          <w:color w:val="000000" w:themeColor="text1"/>
        </w:rPr>
        <w:t>（</w:t>
      </w:r>
      <w:proofErr w:type="gramEnd"/>
      <w:r w:rsidRPr="00AF19AA">
        <w:rPr>
          <w:rFonts w:hint="eastAsia"/>
          <w:color w:val="000000" w:themeColor="text1"/>
        </w:rPr>
        <w:t>調查委員問：3月20日本來邀請70多桌，後來沒那麼多人，才有3月30日的場次。3月30日的名單，是否另外再擬具並邀請，不在初始名單內?）主任秘書</w:t>
      </w:r>
      <w:proofErr w:type="gramStart"/>
      <w:r w:rsidRPr="00AF19AA">
        <w:rPr>
          <w:rFonts w:hint="eastAsia"/>
          <w:color w:val="000000" w:themeColor="text1"/>
        </w:rPr>
        <w:t>蔡</w:t>
      </w:r>
      <w:proofErr w:type="gramEnd"/>
      <w:r w:rsidRPr="00AF19AA">
        <w:rPr>
          <w:rFonts w:hint="eastAsia"/>
          <w:color w:val="000000" w:themeColor="text1"/>
        </w:rPr>
        <w:t>○○答：當日還邀請包含民意代表與里長，這些人也不是志工身分。</w:t>
      </w:r>
      <w:r w:rsidRPr="00AF19AA">
        <w:rPr>
          <w:rFonts w:hAnsi="標楷體" w:hint="eastAsia"/>
          <w:color w:val="000000" w:themeColor="text1"/>
        </w:rPr>
        <w:t>」</w:t>
      </w:r>
    </w:p>
    <w:p w:rsidR="0080639C" w:rsidRPr="00AF19AA" w:rsidRDefault="0080639C" w:rsidP="0080639C">
      <w:pPr>
        <w:pStyle w:val="4"/>
        <w:rPr>
          <w:color w:val="000000" w:themeColor="text1"/>
        </w:rPr>
      </w:pPr>
      <w:r w:rsidRPr="00AF19AA">
        <w:rPr>
          <w:rFonts w:hAnsi="標楷體" w:hint="eastAsia"/>
          <w:color w:val="000000" w:themeColor="text1"/>
        </w:rPr>
        <w:t>「</w:t>
      </w:r>
      <w:r w:rsidRPr="00AF19AA">
        <w:rPr>
          <w:rFonts w:hint="eastAsia"/>
          <w:color w:val="000000" w:themeColor="text1"/>
        </w:rPr>
        <w:t>(調查委員問：那第二次4桌的受邀名單，</w:t>
      </w:r>
      <w:proofErr w:type="gramStart"/>
      <w:r w:rsidRPr="00AF19AA">
        <w:rPr>
          <w:rFonts w:hint="eastAsia"/>
          <w:color w:val="000000" w:themeColor="text1"/>
        </w:rPr>
        <w:t>是誰邀的</w:t>
      </w:r>
      <w:proofErr w:type="gramEnd"/>
      <w:r w:rsidRPr="00AF19AA">
        <w:rPr>
          <w:rFonts w:hint="eastAsia"/>
          <w:color w:val="000000" w:themeColor="text1"/>
        </w:rPr>
        <w:t>?有在一開始的</w:t>
      </w:r>
      <w:proofErr w:type="gramStart"/>
      <w:r w:rsidRPr="00AF19AA">
        <w:rPr>
          <w:rFonts w:hint="eastAsia"/>
          <w:color w:val="000000" w:themeColor="text1"/>
        </w:rPr>
        <w:t>名單內嗎</w:t>
      </w:r>
      <w:proofErr w:type="gramEnd"/>
      <w:r w:rsidRPr="00AF19AA">
        <w:rPr>
          <w:rFonts w:hint="eastAsia"/>
          <w:color w:val="000000" w:themeColor="text1"/>
        </w:rPr>
        <w:t>?</w:t>
      </w:r>
      <w:proofErr w:type="gramStart"/>
      <w:r w:rsidRPr="00AF19AA">
        <w:rPr>
          <w:rFonts w:hint="eastAsia"/>
          <w:color w:val="000000" w:themeColor="text1"/>
        </w:rPr>
        <w:t>)民政課長朱</w:t>
      </w:r>
      <w:proofErr w:type="gramEnd"/>
      <w:r w:rsidRPr="00AF19AA">
        <w:rPr>
          <w:rFonts w:hint="eastAsia"/>
          <w:color w:val="000000" w:themeColor="text1"/>
        </w:rPr>
        <w:t>○○答：</w:t>
      </w:r>
      <w:r w:rsidRPr="00AF19AA">
        <w:rPr>
          <w:rFonts w:hint="eastAsia"/>
          <w:b/>
          <w:color w:val="000000" w:themeColor="text1"/>
          <w:u w:val="single"/>
        </w:rPr>
        <w:t>3月30日第二次名單我不清楚</w:t>
      </w:r>
      <w:r w:rsidRPr="00AF19AA">
        <w:rPr>
          <w:rFonts w:hint="eastAsia"/>
          <w:color w:val="000000" w:themeColor="text1"/>
        </w:rPr>
        <w:t>，一開始是人事室是有打來</w:t>
      </w:r>
      <w:r w:rsidRPr="00AF19AA">
        <w:rPr>
          <w:rFonts w:hint="eastAsia"/>
          <w:b/>
          <w:color w:val="000000" w:themeColor="text1"/>
          <w:u w:val="single"/>
        </w:rPr>
        <w:t>要我納入，但被我擋掉</w:t>
      </w:r>
      <w:r w:rsidRPr="00AF19AA">
        <w:rPr>
          <w:rFonts w:hint="eastAsia"/>
          <w:color w:val="000000" w:themeColor="text1"/>
        </w:rPr>
        <w:t>，因為人事室沒有志工團體，不具志工身分。後來就改行政室要求要這剩下桌數，因為行政室有出經費，也有所屬志工，</w:t>
      </w:r>
      <w:r w:rsidRPr="00AF19AA">
        <w:rPr>
          <w:rFonts w:hint="eastAsia"/>
          <w:b/>
          <w:color w:val="000000" w:themeColor="text1"/>
          <w:u w:val="single"/>
        </w:rPr>
        <w:t>由行政室自行跟餐廳訂。但什麼時候辦，我就不清楚了</w:t>
      </w:r>
      <w:r w:rsidRPr="00AF19AA">
        <w:rPr>
          <w:rFonts w:hint="eastAsia"/>
          <w:color w:val="000000" w:themeColor="text1"/>
        </w:rPr>
        <w:t>。民政課佐理員邱○○(本案承辦人)答：是行政室李○○小姐跟我接洽，</w:t>
      </w:r>
      <w:r w:rsidRPr="00AF19AA">
        <w:rPr>
          <w:rFonts w:hint="eastAsia"/>
          <w:b/>
          <w:color w:val="000000" w:themeColor="text1"/>
          <w:u w:val="single"/>
        </w:rPr>
        <w:t>行政室要用剩下的桌數。但辦理日期我不曉得</w:t>
      </w:r>
      <w:r w:rsidRPr="00AF19AA">
        <w:rPr>
          <w:rFonts w:hint="eastAsia"/>
          <w:color w:val="000000" w:themeColor="text1"/>
        </w:rPr>
        <w:t>。」</w:t>
      </w:r>
    </w:p>
    <w:p w:rsidR="0080639C" w:rsidRPr="00AF19AA" w:rsidRDefault="0080639C" w:rsidP="0080639C">
      <w:pPr>
        <w:pStyle w:val="4"/>
        <w:rPr>
          <w:color w:val="000000" w:themeColor="text1"/>
        </w:rPr>
      </w:pPr>
      <w:r w:rsidRPr="00AF19AA">
        <w:rPr>
          <w:rFonts w:hAnsi="標楷體" w:hint="eastAsia"/>
          <w:color w:val="000000" w:themeColor="text1"/>
        </w:rPr>
        <w:t>「</w:t>
      </w:r>
      <w:proofErr w:type="gramStart"/>
      <w:r w:rsidRPr="00AF19AA">
        <w:rPr>
          <w:rFonts w:hAnsi="標楷體" w:hint="eastAsia"/>
          <w:color w:val="000000" w:themeColor="text1"/>
        </w:rPr>
        <w:t>（</w:t>
      </w:r>
      <w:proofErr w:type="gramEnd"/>
      <w:r w:rsidRPr="00AF19AA">
        <w:rPr>
          <w:rFonts w:hint="eastAsia"/>
          <w:color w:val="000000" w:themeColor="text1"/>
        </w:rPr>
        <w:t>調查委員問：這些人是志工?政風單位認為校長、民代與家長會，算不算志工? )政風室主任丁○○答：</w:t>
      </w:r>
      <w:r w:rsidRPr="00AF19AA">
        <w:rPr>
          <w:rFonts w:hint="eastAsia"/>
          <w:b/>
          <w:color w:val="000000" w:themeColor="text1"/>
          <w:u w:val="single"/>
        </w:rPr>
        <w:t>定義上來看，這些人不是志工</w:t>
      </w:r>
      <w:r w:rsidRPr="00AF19AA">
        <w:rPr>
          <w:rFonts w:hint="eastAsia"/>
          <w:color w:val="000000" w:themeColor="text1"/>
        </w:rPr>
        <w:t>。</w:t>
      </w:r>
      <w:r w:rsidRPr="00AF19AA">
        <w:rPr>
          <w:rFonts w:hAnsi="標楷體" w:hint="eastAsia"/>
          <w:color w:val="000000" w:themeColor="text1"/>
        </w:rPr>
        <w:t>」</w:t>
      </w:r>
    </w:p>
    <w:p w:rsidR="0080639C" w:rsidRPr="00AF19AA" w:rsidRDefault="0080639C" w:rsidP="0080639C">
      <w:pPr>
        <w:pStyle w:val="4"/>
        <w:rPr>
          <w:color w:val="000000" w:themeColor="text1"/>
        </w:rPr>
      </w:pPr>
      <w:r w:rsidRPr="00AF19AA">
        <w:rPr>
          <w:rFonts w:hAnsi="標楷體" w:hint="eastAsia"/>
          <w:color w:val="000000" w:themeColor="text1"/>
        </w:rPr>
        <w:t>「</w:t>
      </w:r>
      <w:proofErr w:type="gramStart"/>
      <w:r w:rsidRPr="00AF19AA">
        <w:rPr>
          <w:rFonts w:hAnsi="標楷體" w:hint="eastAsia"/>
          <w:color w:val="000000" w:themeColor="text1"/>
        </w:rPr>
        <w:t>（</w:t>
      </w:r>
      <w:proofErr w:type="gramEnd"/>
      <w:r w:rsidRPr="00AF19AA">
        <w:rPr>
          <w:rFonts w:hint="eastAsia"/>
          <w:color w:val="000000" w:themeColor="text1"/>
        </w:rPr>
        <w:t>調查委員問：4桌</w:t>
      </w:r>
      <w:proofErr w:type="gramStart"/>
      <w:r w:rsidRPr="00AF19AA">
        <w:rPr>
          <w:rFonts w:hint="eastAsia"/>
          <w:color w:val="000000" w:themeColor="text1"/>
        </w:rPr>
        <w:t>是誰邀的</w:t>
      </w:r>
      <w:proofErr w:type="gramEnd"/>
      <w:r w:rsidRPr="00AF19AA">
        <w:rPr>
          <w:rFonts w:hint="eastAsia"/>
          <w:color w:val="000000" w:themeColor="text1"/>
        </w:rPr>
        <w:t>?）鎮長吳○○答：</w:t>
      </w:r>
      <w:r w:rsidRPr="00AF19AA">
        <w:rPr>
          <w:rFonts w:hint="eastAsia"/>
          <w:color w:val="000000" w:themeColor="text1"/>
          <w:u w:val="single"/>
        </w:rPr>
        <w:t>是</w:t>
      </w:r>
      <w:r w:rsidRPr="00AF19AA">
        <w:rPr>
          <w:rFonts w:hint="eastAsia"/>
          <w:b/>
          <w:color w:val="000000" w:themeColor="text1"/>
          <w:u w:val="single"/>
        </w:rPr>
        <w:t>朱課長來報告</w:t>
      </w:r>
      <w:proofErr w:type="gramStart"/>
      <w:r w:rsidRPr="00AF19AA">
        <w:rPr>
          <w:rFonts w:hint="eastAsia"/>
          <w:b/>
          <w:color w:val="000000" w:themeColor="text1"/>
          <w:u w:val="single"/>
        </w:rPr>
        <w:t>說有剩</w:t>
      </w:r>
      <w:proofErr w:type="gramEnd"/>
      <w:r w:rsidRPr="00AF19AA">
        <w:rPr>
          <w:rFonts w:hint="eastAsia"/>
          <w:b/>
          <w:color w:val="000000" w:themeColor="text1"/>
          <w:u w:val="single"/>
        </w:rPr>
        <w:t>4桌</w:t>
      </w:r>
      <w:r w:rsidRPr="00AF19AA">
        <w:rPr>
          <w:rFonts w:hint="eastAsia"/>
          <w:color w:val="000000" w:themeColor="text1"/>
        </w:rPr>
        <w:t>，所以邀請校長、邀請家長會長，</w:t>
      </w:r>
      <w:r w:rsidRPr="00AF19AA">
        <w:rPr>
          <w:rFonts w:hint="eastAsia"/>
          <w:b/>
          <w:color w:val="000000" w:themeColor="text1"/>
          <w:u w:val="single"/>
        </w:rPr>
        <w:t>透過公所經費支付</w:t>
      </w:r>
      <w:r w:rsidRPr="00AF19AA">
        <w:rPr>
          <w:rFonts w:hint="eastAsia"/>
          <w:color w:val="000000" w:themeColor="text1"/>
        </w:rPr>
        <w:t>。</w:t>
      </w:r>
      <w:r w:rsidRPr="00AF19AA">
        <w:rPr>
          <w:rFonts w:hAnsi="標楷體" w:hint="eastAsia"/>
          <w:color w:val="000000" w:themeColor="text1"/>
        </w:rPr>
        <w:t>」</w:t>
      </w:r>
    </w:p>
    <w:p w:rsidR="0080639C" w:rsidRPr="00AF19AA" w:rsidRDefault="0080639C" w:rsidP="0080639C">
      <w:pPr>
        <w:pStyle w:val="4"/>
        <w:rPr>
          <w:color w:val="000000" w:themeColor="text1"/>
        </w:rPr>
      </w:pPr>
      <w:r w:rsidRPr="00AF19AA">
        <w:rPr>
          <w:rFonts w:hAnsi="標楷體" w:hint="eastAsia"/>
          <w:color w:val="000000" w:themeColor="text1"/>
        </w:rPr>
        <w:t>「</w:t>
      </w:r>
      <w:proofErr w:type="gramStart"/>
      <w:r w:rsidRPr="00AF19AA">
        <w:rPr>
          <w:rFonts w:hAnsi="標楷體" w:hint="eastAsia"/>
          <w:color w:val="000000" w:themeColor="text1"/>
        </w:rPr>
        <w:t>（</w:t>
      </w:r>
      <w:proofErr w:type="gramEnd"/>
      <w:r w:rsidRPr="00AF19AA">
        <w:rPr>
          <w:rFonts w:hint="eastAsia"/>
          <w:color w:val="000000" w:themeColor="text1"/>
        </w:rPr>
        <w:t>調查委員問：4桌邀請校長與家長會長，這樣可以核銷?請主計與政風室說明。）主計室主任</w:t>
      </w:r>
      <w:proofErr w:type="gramStart"/>
      <w:r w:rsidRPr="00AF19AA">
        <w:rPr>
          <w:rFonts w:hint="eastAsia"/>
          <w:color w:val="000000" w:themeColor="text1"/>
        </w:rPr>
        <w:t>游</w:t>
      </w:r>
      <w:proofErr w:type="gramEnd"/>
      <w:r w:rsidRPr="00AF19AA">
        <w:rPr>
          <w:rFonts w:hint="eastAsia"/>
          <w:color w:val="000000" w:themeColor="text1"/>
        </w:rPr>
        <w:t>○○答：邀請身分不是主計室認定的。</w:t>
      </w:r>
      <w:r w:rsidRPr="00AF19AA">
        <w:rPr>
          <w:rFonts w:hint="eastAsia"/>
          <w:b/>
          <w:color w:val="000000" w:themeColor="text1"/>
          <w:u w:val="single"/>
        </w:rPr>
        <w:t>但這些人身分可能會有疑慮</w:t>
      </w:r>
      <w:r w:rsidRPr="00AF19AA">
        <w:rPr>
          <w:rFonts w:hint="eastAsia"/>
          <w:color w:val="000000" w:themeColor="text1"/>
        </w:rPr>
        <w:t>；另外沒有做契約變更是不行的。</w:t>
      </w:r>
      <w:proofErr w:type="gramStart"/>
      <w:r w:rsidRPr="00AF19AA">
        <w:rPr>
          <w:rFonts w:hAnsi="標楷體" w:hint="eastAsia"/>
          <w:color w:val="000000" w:themeColor="text1"/>
        </w:rPr>
        <w:t>（</w:t>
      </w:r>
      <w:proofErr w:type="gramEnd"/>
      <w:r w:rsidRPr="00AF19AA">
        <w:rPr>
          <w:rFonts w:hint="eastAsia"/>
          <w:color w:val="000000" w:themeColor="text1"/>
        </w:rPr>
        <w:t>調查委員問：首長可以臨時指示用剩餘桌數，宴請這些人?）政風室主任丁○○答：</w:t>
      </w:r>
      <w:r w:rsidRPr="00AF19AA">
        <w:rPr>
          <w:rFonts w:hint="eastAsia"/>
          <w:b/>
          <w:color w:val="000000" w:themeColor="text1"/>
          <w:u w:val="single"/>
        </w:rPr>
        <w:t>如果要用於校長這些人，應該是不行</w:t>
      </w:r>
      <w:r w:rsidRPr="00AF19AA">
        <w:rPr>
          <w:rFonts w:hint="eastAsia"/>
          <w:color w:val="000000" w:themeColor="text1"/>
        </w:rPr>
        <w:t>。</w:t>
      </w:r>
      <w:r w:rsidRPr="00AF19AA">
        <w:rPr>
          <w:rFonts w:hAnsi="標楷體" w:hint="eastAsia"/>
          <w:color w:val="000000" w:themeColor="text1"/>
        </w:rPr>
        <w:t>」</w:t>
      </w:r>
    </w:p>
    <w:p w:rsidR="0080639C" w:rsidRPr="00AF19AA" w:rsidRDefault="0080639C" w:rsidP="0080639C">
      <w:pPr>
        <w:pStyle w:val="4"/>
        <w:rPr>
          <w:color w:val="000000" w:themeColor="text1"/>
        </w:rPr>
      </w:pPr>
      <w:r w:rsidRPr="00AF19AA">
        <w:rPr>
          <w:rFonts w:hAnsi="標楷體" w:hint="eastAsia"/>
          <w:color w:val="000000" w:themeColor="text1"/>
        </w:rPr>
        <w:t>「</w:t>
      </w:r>
      <w:r w:rsidRPr="00AF19AA">
        <w:rPr>
          <w:rFonts w:hint="eastAsia"/>
          <w:color w:val="000000" w:themeColor="text1"/>
        </w:rPr>
        <w:t>(調查官問：本案活動第一次簽辦作業，受邀團體名單有家長會長與校長等人嗎?</w:t>
      </w:r>
      <w:proofErr w:type="gramStart"/>
      <w:r w:rsidRPr="00AF19AA">
        <w:rPr>
          <w:rFonts w:hint="eastAsia"/>
          <w:color w:val="000000" w:themeColor="text1"/>
        </w:rPr>
        <w:t>)民政課長朱</w:t>
      </w:r>
      <w:proofErr w:type="gramEnd"/>
      <w:r w:rsidRPr="00AF19AA">
        <w:rPr>
          <w:rFonts w:hint="eastAsia"/>
          <w:color w:val="000000" w:themeColor="text1"/>
        </w:rPr>
        <w:t>○○答：</w:t>
      </w:r>
      <w:r w:rsidRPr="00AF19AA">
        <w:rPr>
          <w:rFonts w:hint="eastAsia"/>
          <w:b/>
          <w:color w:val="000000" w:themeColor="text1"/>
          <w:u w:val="single"/>
        </w:rPr>
        <w:t>初始名單篩選與擬訂，是沒有這些人</w:t>
      </w:r>
      <w:r w:rsidRPr="00AF19AA">
        <w:rPr>
          <w:rFonts w:hint="eastAsia"/>
          <w:color w:val="000000" w:themeColor="text1"/>
        </w:rPr>
        <w:t>。</w:t>
      </w:r>
      <w:r w:rsidRPr="00AF19AA">
        <w:rPr>
          <w:rFonts w:hAnsi="標楷體" w:hint="eastAsia"/>
          <w:color w:val="000000" w:themeColor="text1"/>
        </w:rPr>
        <w:t>（</w:t>
      </w:r>
      <w:r w:rsidRPr="00AF19AA">
        <w:rPr>
          <w:rFonts w:hint="eastAsia"/>
          <w:color w:val="000000" w:themeColor="text1"/>
        </w:rPr>
        <w:t>調查委員問：是誰決定邀請第二次的人?是鎮長還是主秘?）鎮長吳○○答：</w:t>
      </w:r>
      <w:r w:rsidRPr="00AF19AA">
        <w:rPr>
          <w:rFonts w:hint="eastAsia"/>
          <w:b/>
          <w:color w:val="000000" w:themeColor="text1"/>
          <w:u w:val="single"/>
        </w:rPr>
        <w:t>是我指示邀請校長與家長會長</w:t>
      </w:r>
      <w:r w:rsidRPr="00AF19AA">
        <w:rPr>
          <w:rFonts w:hint="eastAsia"/>
          <w:color w:val="000000" w:themeColor="text1"/>
        </w:rPr>
        <w:t>，並請社會課承辦人連絡，她現在是圖書館管理員黃○○。</w:t>
      </w:r>
      <w:r w:rsidRPr="00AF19AA">
        <w:rPr>
          <w:rFonts w:hAnsi="標楷體" w:hint="eastAsia"/>
          <w:color w:val="000000" w:themeColor="text1"/>
        </w:rPr>
        <w:t>」</w:t>
      </w:r>
    </w:p>
    <w:p w:rsidR="0080639C" w:rsidRPr="00AF19AA" w:rsidRDefault="0080639C" w:rsidP="0080639C">
      <w:pPr>
        <w:pStyle w:val="4"/>
        <w:rPr>
          <w:color w:val="000000" w:themeColor="text1"/>
        </w:rPr>
      </w:pPr>
      <w:r w:rsidRPr="00AF19AA">
        <w:rPr>
          <w:rFonts w:hAnsi="標楷體" w:hint="eastAsia"/>
          <w:color w:val="000000" w:themeColor="text1"/>
        </w:rPr>
        <w:t>「</w:t>
      </w:r>
      <w:proofErr w:type="gramStart"/>
      <w:r w:rsidRPr="00AF19AA">
        <w:rPr>
          <w:rFonts w:hAnsi="標楷體" w:hint="eastAsia"/>
          <w:color w:val="000000" w:themeColor="text1"/>
        </w:rPr>
        <w:t>（</w:t>
      </w:r>
      <w:proofErr w:type="gramEnd"/>
      <w:r w:rsidRPr="00AF19AA">
        <w:rPr>
          <w:rFonts w:hint="eastAsia"/>
          <w:color w:val="000000" w:themeColor="text1"/>
        </w:rPr>
        <w:t>調查委員問：請問行政室趙主任，第2次的邀請是非志工，您有在檢調偵查時陳述</w:t>
      </w:r>
      <w:r w:rsidRPr="00AF19AA">
        <w:rPr>
          <w:rFonts w:hint="eastAsia"/>
          <w:b/>
          <w:color w:val="000000" w:themeColor="text1"/>
          <w:u w:val="single"/>
        </w:rPr>
        <w:t>家長會與國中小校長並非志工，所以不適合於3月20日與志工一起舉辦?</w:t>
      </w:r>
      <w:r w:rsidRPr="00AF19AA">
        <w:rPr>
          <w:rFonts w:hint="eastAsia"/>
          <w:color w:val="000000" w:themeColor="text1"/>
        </w:rPr>
        <w:t>）行政室主任趙○○答：對。</w:t>
      </w:r>
      <w:proofErr w:type="gramStart"/>
      <w:r w:rsidRPr="00AF19AA">
        <w:rPr>
          <w:rFonts w:hAnsi="標楷體" w:hint="eastAsia"/>
          <w:color w:val="000000" w:themeColor="text1"/>
        </w:rPr>
        <w:t>（</w:t>
      </w:r>
      <w:proofErr w:type="gramEnd"/>
      <w:r w:rsidRPr="00AF19AA">
        <w:rPr>
          <w:rFonts w:hint="eastAsia"/>
          <w:color w:val="000000" w:themeColor="text1"/>
        </w:rPr>
        <w:t>調查委員問：主</w:t>
      </w:r>
      <w:proofErr w:type="gramStart"/>
      <w:r w:rsidRPr="00AF19AA">
        <w:rPr>
          <w:rFonts w:hint="eastAsia"/>
          <w:color w:val="000000" w:themeColor="text1"/>
        </w:rPr>
        <w:t>秘有說與朱</w:t>
      </w:r>
      <w:proofErr w:type="gramEnd"/>
      <w:r w:rsidRPr="00AF19AA">
        <w:rPr>
          <w:rFonts w:hint="eastAsia"/>
          <w:color w:val="000000" w:themeColor="text1"/>
        </w:rPr>
        <w:t>課長討論過可以邀請?）趙○○答：</w:t>
      </w:r>
      <w:proofErr w:type="gramStart"/>
      <w:r w:rsidRPr="00AF19AA">
        <w:rPr>
          <w:rFonts w:hint="eastAsia"/>
          <w:b/>
          <w:color w:val="000000" w:themeColor="text1"/>
          <w:u w:val="single"/>
        </w:rPr>
        <w:t>蔡</w:t>
      </w:r>
      <w:proofErr w:type="gramEnd"/>
      <w:r w:rsidRPr="00AF19AA">
        <w:rPr>
          <w:rFonts w:hint="eastAsia"/>
          <w:b/>
          <w:color w:val="000000" w:themeColor="text1"/>
          <w:u w:val="single"/>
        </w:rPr>
        <w:t>主秘有轉達已經與朱課長討論過</w:t>
      </w:r>
      <w:r w:rsidRPr="00AF19AA">
        <w:rPr>
          <w:rFonts w:hint="eastAsia"/>
          <w:color w:val="000000" w:themeColor="text1"/>
        </w:rPr>
        <w:t>，並指示要使用這些剩餘桌數。</w:t>
      </w:r>
      <w:proofErr w:type="gramStart"/>
      <w:r w:rsidRPr="00AF19AA">
        <w:rPr>
          <w:rFonts w:hAnsi="標楷體" w:hint="eastAsia"/>
          <w:color w:val="000000" w:themeColor="text1"/>
        </w:rPr>
        <w:t>（</w:t>
      </w:r>
      <w:proofErr w:type="gramEnd"/>
      <w:r w:rsidRPr="00AF19AA">
        <w:rPr>
          <w:rFonts w:hint="eastAsia"/>
          <w:color w:val="000000" w:themeColor="text1"/>
        </w:rPr>
        <w:t>調查委員問：</w:t>
      </w:r>
      <w:r w:rsidRPr="00AF19AA">
        <w:rPr>
          <w:rFonts w:hint="eastAsia"/>
          <w:b/>
          <w:color w:val="000000" w:themeColor="text1"/>
          <w:u w:val="single"/>
        </w:rPr>
        <w:t>您有跟朱課長確認過嗎?）趙○○答：沒有</w:t>
      </w:r>
      <w:r w:rsidRPr="00AF19AA">
        <w:rPr>
          <w:rFonts w:hint="eastAsia"/>
          <w:color w:val="000000" w:themeColor="text1"/>
        </w:rPr>
        <w:t>。</w:t>
      </w:r>
      <w:r w:rsidRPr="00AF19AA">
        <w:rPr>
          <w:rFonts w:hAnsi="標楷體" w:hint="eastAsia"/>
          <w:color w:val="000000" w:themeColor="text1"/>
        </w:rPr>
        <w:t>」</w:t>
      </w:r>
    </w:p>
    <w:p w:rsidR="0080639C" w:rsidRPr="00AF19AA" w:rsidRDefault="0080639C" w:rsidP="0080639C">
      <w:pPr>
        <w:pStyle w:val="4"/>
        <w:rPr>
          <w:color w:val="000000" w:themeColor="text1"/>
        </w:rPr>
      </w:pPr>
      <w:r w:rsidRPr="00AF19AA">
        <w:rPr>
          <w:rFonts w:hAnsi="標楷體" w:hint="eastAsia"/>
          <w:color w:val="000000" w:themeColor="text1"/>
        </w:rPr>
        <w:t>「</w:t>
      </w:r>
      <w:proofErr w:type="gramStart"/>
      <w:r w:rsidRPr="00AF19AA">
        <w:rPr>
          <w:rFonts w:hAnsi="標楷體" w:hint="eastAsia"/>
          <w:color w:val="000000" w:themeColor="text1"/>
        </w:rPr>
        <w:t>（</w:t>
      </w:r>
      <w:proofErr w:type="gramEnd"/>
      <w:r w:rsidRPr="00AF19AA">
        <w:rPr>
          <w:rFonts w:hint="eastAsia"/>
          <w:color w:val="000000" w:themeColor="text1"/>
        </w:rPr>
        <w:t>調查委員問：代表會審查預算是宴請志工的預算科目，這樣</w:t>
      </w:r>
      <w:proofErr w:type="gramStart"/>
      <w:r w:rsidRPr="00AF19AA">
        <w:rPr>
          <w:rFonts w:hint="eastAsia"/>
          <w:color w:val="000000" w:themeColor="text1"/>
        </w:rPr>
        <w:t>宴請非志工</w:t>
      </w:r>
      <w:proofErr w:type="gramEnd"/>
      <w:r w:rsidRPr="00AF19AA">
        <w:rPr>
          <w:rFonts w:hint="eastAsia"/>
          <w:color w:val="000000" w:themeColor="text1"/>
        </w:rPr>
        <w:t>人員，核銷可以通過?）</w:t>
      </w:r>
      <w:proofErr w:type="gramStart"/>
      <w:r w:rsidRPr="00AF19AA">
        <w:rPr>
          <w:rFonts w:hint="eastAsia"/>
          <w:color w:val="000000" w:themeColor="text1"/>
        </w:rPr>
        <w:t>游</w:t>
      </w:r>
      <w:proofErr w:type="gramEnd"/>
      <w:r w:rsidRPr="00AF19AA">
        <w:rPr>
          <w:rFonts w:hint="eastAsia"/>
          <w:color w:val="000000" w:themeColor="text1"/>
        </w:rPr>
        <w:t>○○答：法院判決也是這樣審認。如果明</w:t>
      </w:r>
      <w:proofErr w:type="gramStart"/>
      <w:r w:rsidRPr="00AF19AA">
        <w:rPr>
          <w:rFonts w:hint="eastAsia"/>
          <w:color w:val="000000" w:themeColor="text1"/>
        </w:rPr>
        <w:t>知道非志工</w:t>
      </w:r>
      <w:proofErr w:type="gramEnd"/>
      <w:r w:rsidRPr="00AF19AA">
        <w:rPr>
          <w:rFonts w:hint="eastAsia"/>
          <w:color w:val="000000" w:themeColor="text1"/>
        </w:rPr>
        <w:t>與非屬貴賓，這樣不能核銷。</w:t>
      </w:r>
      <w:proofErr w:type="gramStart"/>
      <w:r w:rsidRPr="00AF19AA">
        <w:rPr>
          <w:rFonts w:hAnsi="標楷體" w:hint="eastAsia"/>
          <w:color w:val="000000" w:themeColor="text1"/>
        </w:rPr>
        <w:t>（</w:t>
      </w:r>
      <w:proofErr w:type="gramEnd"/>
      <w:r w:rsidRPr="00AF19AA">
        <w:rPr>
          <w:rFonts w:hint="eastAsia"/>
          <w:color w:val="000000" w:themeColor="text1"/>
        </w:rPr>
        <w:t>調查委員問：趙主任您的看法?</w:t>
      </w:r>
      <w:r w:rsidRPr="00AF19AA">
        <w:rPr>
          <w:rFonts w:ascii="Times New Roman" w:hAnsi="Times New Roman" w:hint="eastAsia"/>
          <w:color w:val="000000" w:themeColor="text1"/>
          <w:kern w:val="2"/>
          <w:sz w:val="28"/>
          <w:szCs w:val="28"/>
        </w:rPr>
        <w:t xml:space="preserve"> </w:t>
      </w:r>
      <w:r w:rsidRPr="00AF19AA">
        <w:rPr>
          <w:rFonts w:ascii="Times New Roman" w:hAnsi="Times New Roman" w:hint="eastAsia"/>
          <w:color w:val="000000" w:themeColor="text1"/>
          <w:kern w:val="2"/>
          <w:sz w:val="28"/>
          <w:szCs w:val="28"/>
        </w:rPr>
        <w:t>）</w:t>
      </w:r>
      <w:r w:rsidRPr="00AF19AA">
        <w:rPr>
          <w:rFonts w:ascii="Times New Roman" w:hAnsi="Times New Roman" w:hint="eastAsia"/>
          <w:color w:val="000000" w:themeColor="text1"/>
          <w:kern w:val="2"/>
          <w:szCs w:val="32"/>
        </w:rPr>
        <w:t>行政室主任趙○○答：</w:t>
      </w:r>
      <w:r w:rsidRPr="00AF19AA">
        <w:rPr>
          <w:rFonts w:hint="eastAsia"/>
          <w:b/>
          <w:color w:val="000000" w:themeColor="text1"/>
          <w:u w:val="single"/>
        </w:rPr>
        <w:t>我們是奉主秘的命令</w:t>
      </w:r>
      <w:r w:rsidRPr="00AF19AA">
        <w:rPr>
          <w:rFonts w:hint="eastAsia"/>
          <w:color w:val="000000" w:themeColor="text1"/>
        </w:rPr>
        <w:t>。主秘說3月30日要用3月20日剩餘桌數，宴請家長協會跟校長。</w:t>
      </w:r>
      <w:r w:rsidRPr="00AF19AA">
        <w:rPr>
          <w:rFonts w:hint="eastAsia"/>
          <w:b/>
          <w:color w:val="000000" w:themeColor="text1"/>
          <w:u w:val="single"/>
        </w:rPr>
        <w:t>因為行政室沒有立場去反駁主秘的口頭指示</w:t>
      </w:r>
      <w:r w:rsidRPr="00AF19AA">
        <w:rPr>
          <w:rFonts w:hint="eastAsia"/>
          <w:color w:val="000000" w:themeColor="text1"/>
        </w:rPr>
        <w:t>。</w:t>
      </w:r>
      <w:r w:rsidRPr="00AF19AA">
        <w:rPr>
          <w:rFonts w:hAnsi="標楷體" w:hint="eastAsia"/>
          <w:color w:val="000000" w:themeColor="text1"/>
        </w:rPr>
        <w:t>」</w:t>
      </w:r>
    </w:p>
    <w:p w:rsidR="0080639C" w:rsidRPr="00AF19AA" w:rsidRDefault="0080639C" w:rsidP="0080639C">
      <w:pPr>
        <w:pStyle w:val="4"/>
        <w:rPr>
          <w:color w:val="000000" w:themeColor="text1"/>
        </w:rPr>
      </w:pPr>
      <w:r w:rsidRPr="00AF19AA">
        <w:rPr>
          <w:rFonts w:hAnsi="標楷體" w:hint="eastAsia"/>
          <w:color w:val="000000" w:themeColor="text1"/>
        </w:rPr>
        <w:t>「</w:t>
      </w:r>
      <w:proofErr w:type="gramStart"/>
      <w:r w:rsidRPr="00AF19AA">
        <w:rPr>
          <w:rFonts w:hAnsi="標楷體" w:hint="eastAsia"/>
          <w:color w:val="000000" w:themeColor="text1"/>
        </w:rPr>
        <w:t>（</w:t>
      </w:r>
      <w:proofErr w:type="gramEnd"/>
      <w:r w:rsidRPr="00AF19AA">
        <w:rPr>
          <w:rFonts w:hint="eastAsia"/>
          <w:color w:val="000000" w:themeColor="text1"/>
        </w:rPr>
        <w:t>調查委員問：民政課知道這件事嗎?）民政課長朱○○答：一開始是人事室要求使用剩餘桌數，但我拒絕，因為人事室轄下沒有志工團體。</w:t>
      </w:r>
      <w:r w:rsidRPr="00AF19AA">
        <w:rPr>
          <w:rFonts w:hint="eastAsia"/>
          <w:b/>
          <w:color w:val="000000" w:themeColor="text1"/>
          <w:u w:val="single"/>
        </w:rPr>
        <w:t>後來是透過</w:t>
      </w:r>
      <w:proofErr w:type="gramStart"/>
      <w:r w:rsidRPr="00AF19AA">
        <w:rPr>
          <w:rFonts w:hint="eastAsia"/>
          <w:b/>
          <w:color w:val="000000" w:themeColor="text1"/>
          <w:u w:val="single"/>
        </w:rPr>
        <w:t>行政室李○○來</w:t>
      </w:r>
      <w:proofErr w:type="gramEnd"/>
      <w:r w:rsidRPr="00AF19AA">
        <w:rPr>
          <w:rFonts w:hint="eastAsia"/>
          <w:b/>
          <w:color w:val="000000" w:themeColor="text1"/>
          <w:u w:val="single"/>
        </w:rPr>
        <w:t>溝通</w:t>
      </w:r>
      <w:r w:rsidRPr="00AF19AA">
        <w:rPr>
          <w:rFonts w:hint="eastAsia"/>
          <w:color w:val="000000" w:themeColor="text1"/>
        </w:rPr>
        <w:t>。</w:t>
      </w:r>
      <w:proofErr w:type="gramStart"/>
      <w:r w:rsidRPr="00AF19AA">
        <w:rPr>
          <w:rFonts w:hAnsi="標楷體" w:hint="eastAsia"/>
          <w:color w:val="000000" w:themeColor="text1"/>
        </w:rPr>
        <w:t>（</w:t>
      </w:r>
      <w:proofErr w:type="gramEnd"/>
      <w:r w:rsidRPr="00AF19AA">
        <w:rPr>
          <w:rFonts w:hint="eastAsia"/>
          <w:color w:val="000000" w:themeColor="text1"/>
        </w:rPr>
        <w:t>調查委員問：</w:t>
      </w:r>
      <w:proofErr w:type="gramStart"/>
      <w:r w:rsidRPr="00AF19AA">
        <w:rPr>
          <w:rFonts w:hint="eastAsia"/>
          <w:color w:val="000000" w:themeColor="text1"/>
        </w:rPr>
        <w:t>行政室李○○</w:t>
      </w:r>
      <w:proofErr w:type="gramEnd"/>
      <w:r w:rsidRPr="00AF19AA">
        <w:rPr>
          <w:rFonts w:hint="eastAsia"/>
          <w:color w:val="000000" w:themeColor="text1"/>
        </w:rPr>
        <w:t>你認為這些人符合志工資格嗎?）行政室課員李○○答：行政室趙主任當面指示我，聯繫</w:t>
      </w:r>
      <w:proofErr w:type="gramStart"/>
      <w:r w:rsidRPr="00AF19AA">
        <w:rPr>
          <w:rFonts w:hint="eastAsia"/>
          <w:color w:val="000000" w:themeColor="text1"/>
        </w:rPr>
        <w:t>民政課訂桌</w:t>
      </w:r>
      <w:proofErr w:type="gramEnd"/>
      <w:r w:rsidRPr="00AF19AA">
        <w:rPr>
          <w:rFonts w:hint="eastAsia"/>
          <w:color w:val="000000" w:themeColor="text1"/>
        </w:rPr>
        <w:t>，</w:t>
      </w:r>
      <w:r w:rsidRPr="00AF19AA">
        <w:rPr>
          <w:rFonts w:hint="eastAsia"/>
          <w:b/>
          <w:color w:val="000000" w:themeColor="text1"/>
          <w:u w:val="single"/>
        </w:rPr>
        <w:t>我只負責訂桌。這些人字面上看是不符合。我沒邀請，是社會課邀請</w:t>
      </w:r>
      <w:r w:rsidRPr="00AF19AA">
        <w:rPr>
          <w:rFonts w:hint="eastAsia"/>
          <w:color w:val="000000" w:themeColor="text1"/>
        </w:rPr>
        <w:t>。</w:t>
      </w:r>
      <w:r w:rsidRPr="00AF19AA">
        <w:rPr>
          <w:rFonts w:hAnsi="標楷體" w:hint="eastAsia"/>
          <w:color w:val="000000" w:themeColor="text1"/>
        </w:rPr>
        <w:t>」</w:t>
      </w:r>
    </w:p>
    <w:p w:rsidR="0080639C" w:rsidRPr="00AF19AA" w:rsidRDefault="0080639C" w:rsidP="0080639C">
      <w:pPr>
        <w:pStyle w:val="4"/>
        <w:rPr>
          <w:color w:val="000000" w:themeColor="text1"/>
        </w:rPr>
      </w:pPr>
      <w:r w:rsidRPr="00AF19AA">
        <w:rPr>
          <w:rFonts w:hAnsi="標楷體" w:hint="eastAsia"/>
          <w:color w:val="000000" w:themeColor="text1"/>
        </w:rPr>
        <w:t>「</w:t>
      </w:r>
      <w:proofErr w:type="gramStart"/>
      <w:r w:rsidRPr="00AF19AA">
        <w:rPr>
          <w:rFonts w:hAnsi="標楷體" w:hint="eastAsia"/>
          <w:color w:val="000000" w:themeColor="text1"/>
        </w:rPr>
        <w:t>（</w:t>
      </w:r>
      <w:proofErr w:type="gramEnd"/>
      <w:r w:rsidRPr="00AF19AA">
        <w:rPr>
          <w:rFonts w:hint="eastAsia"/>
          <w:color w:val="000000" w:themeColor="text1"/>
        </w:rPr>
        <w:t>調查委員問：是誰指示邀請，邀請哪些人?有指示邀請</w:t>
      </w:r>
      <w:proofErr w:type="gramStart"/>
      <w:r w:rsidRPr="00AF19AA">
        <w:rPr>
          <w:rFonts w:hint="eastAsia"/>
          <w:color w:val="000000" w:themeColor="text1"/>
        </w:rPr>
        <w:t>志工嗎</w:t>
      </w:r>
      <w:proofErr w:type="gramEnd"/>
      <w:r w:rsidRPr="00AF19AA">
        <w:rPr>
          <w:rFonts w:hint="eastAsia"/>
          <w:color w:val="000000" w:themeColor="text1"/>
        </w:rPr>
        <w:t>?）社會課圖書館管理員黃○○答：</w:t>
      </w:r>
      <w:r w:rsidRPr="00AF19AA">
        <w:rPr>
          <w:rFonts w:hint="eastAsia"/>
          <w:b/>
          <w:color w:val="000000" w:themeColor="text1"/>
          <w:u w:val="single"/>
        </w:rPr>
        <w:t>是社會課課長林○○指示我邀請羅東鎮內校長，並請校長代邀家長會長。沒有指示邀請志工</w:t>
      </w:r>
      <w:r w:rsidRPr="00AF19AA">
        <w:rPr>
          <w:rFonts w:hint="eastAsia"/>
          <w:color w:val="000000" w:themeColor="text1"/>
        </w:rPr>
        <w:t>。</w:t>
      </w:r>
      <w:proofErr w:type="gramStart"/>
      <w:r w:rsidRPr="00AF19AA">
        <w:rPr>
          <w:rFonts w:hAnsi="標楷體" w:hint="eastAsia"/>
          <w:color w:val="000000" w:themeColor="text1"/>
        </w:rPr>
        <w:t>（</w:t>
      </w:r>
      <w:proofErr w:type="gramEnd"/>
      <w:r w:rsidRPr="00AF19AA">
        <w:rPr>
          <w:rFonts w:hint="eastAsia"/>
          <w:color w:val="000000" w:themeColor="text1"/>
        </w:rPr>
        <w:t>調查委員問：有名單嗎?）黃○○答：</w:t>
      </w:r>
      <w:r w:rsidRPr="00AF19AA">
        <w:rPr>
          <w:rFonts w:hint="eastAsia"/>
          <w:b/>
          <w:color w:val="000000" w:themeColor="text1"/>
          <w:u w:val="single"/>
        </w:rPr>
        <w:t>沒有確認名單</w:t>
      </w:r>
      <w:r w:rsidRPr="00AF19AA">
        <w:rPr>
          <w:rFonts w:hint="eastAsia"/>
          <w:color w:val="000000" w:themeColor="text1"/>
        </w:rPr>
        <w:t>。</w:t>
      </w:r>
      <w:proofErr w:type="gramStart"/>
      <w:r w:rsidRPr="00AF19AA">
        <w:rPr>
          <w:rFonts w:hint="eastAsia"/>
          <w:color w:val="000000" w:themeColor="text1"/>
        </w:rPr>
        <w:t>僅跟社會</w:t>
      </w:r>
      <w:proofErr w:type="gramEnd"/>
      <w:r w:rsidRPr="00AF19AA">
        <w:rPr>
          <w:rFonts w:hint="eastAsia"/>
          <w:color w:val="000000" w:themeColor="text1"/>
        </w:rPr>
        <w:t>課長陳報可以來的校長。餐敘當日我跟社會課長都有去當接待，當日連卸任的家長會長都有來。</w:t>
      </w:r>
      <w:proofErr w:type="gramStart"/>
      <w:r w:rsidRPr="00AF19AA">
        <w:rPr>
          <w:rFonts w:hAnsi="標楷體" w:hint="eastAsia"/>
          <w:color w:val="000000" w:themeColor="text1"/>
        </w:rPr>
        <w:t>（</w:t>
      </w:r>
      <w:proofErr w:type="gramEnd"/>
      <w:r w:rsidRPr="00AF19AA">
        <w:rPr>
          <w:rFonts w:hint="eastAsia"/>
          <w:color w:val="000000" w:themeColor="text1"/>
        </w:rPr>
        <w:t>調查委員問：</w:t>
      </w:r>
      <w:r w:rsidRPr="00AF19AA">
        <w:rPr>
          <w:rFonts w:hint="eastAsia"/>
          <w:b/>
          <w:color w:val="000000" w:themeColor="text1"/>
          <w:u w:val="single"/>
        </w:rPr>
        <w:t>事後有審核餐敘人員之相關書面證明或紀錄嗎</w:t>
      </w:r>
      <w:r w:rsidRPr="00AF19AA">
        <w:rPr>
          <w:rFonts w:hint="eastAsia"/>
          <w:color w:val="000000" w:themeColor="text1"/>
        </w:rPr>
        <w:t>?）黃○○答：</w:t>
      </w:r>
      <w:r w:rsidRPr="00AF19AA">
        <w:rPr>
          <w:rFonts w:hint="eastAsia"/>
          <w:b/>
          <w:color w:val="000000" w:themeColor="text1"/>
          <w:u w:val="single"/>
        </w:rPr>
        <w:t>沒有，當日來的人，有些我也不認識</w:t>
      </w:r>
      <w:r w:rsidRPr="00AF19AA">
        <w:rPr>
          <w:rFonts w:hint="eastAsia"/>
          <w:color w:val="000000" w:themeColor="text1"/>
        </w:rPr>
        <w:t>。</w:t>
      </w:r>
      <w:proofErr w:type="gramStart"/>
      <w:r w:rsidRPr="00AF19AA">
        <w:rPr>
          <w:rFonts w:hAnsi="標楷體" w:hint="eastAsia"/>
          <w:color w:val="000000" w:themeColor="text1"/>
        </w:rPr>
        <w:t>（</w:t>
      </w:r>
      <w:proofErr w:type="gramEnd"/>
      <w:r w:rsidRPr="00AF19AA">
        <w:rPr>
          <w:rFonts w:hint="eastAsia"/>
          <w:color w:val="000000" w:themeColor="text1"/>
        </w:rPr>
        <w:t>調查委員問：有內部簽呈嗎?）黃○○答：</w:t>
      </w:r>
      <w:r w:rsidRPr="00AF19AA">
        <w:rPr>
          <w:rFonts w:hint="eastAsia"/>
          <w:b/>
          <w:color w:val="000000" w:themeColor="text1"/>
          <w:u w:val="single"/>
        </w:rPr>
        <w:t>沒有簽呈，只有口頭交辦。我只有相關LINE的聯繫</w:t>
      </w:r>
      <w:r w:rsidRPr="00AF19AA">
        <w:rPr>
          <w:rFonts w:hint="eastAsia"/>
          <w:color w:val="000000" w:themeColor="text1"/>
        </w:rPr>
        <w:t>。</w:t>
      </w:r>
      <w:proofErr w:type="gramStart"/>
      <w:r w:rsidRPr="00AF19AA">
        <w:rPr>
          <w:rFonts w:hAnsi="標楷體" w:hint="eastAsia"/>
          <w:color w:val="000000" w:themeColor="text1"/>
        </w:rPr>
        <w:t>（</w:t>
      </w:r>
      <w:proofErr w:type="gramEnd"/>
      <w:r w:rsidRPr="00AF19AA">
        <w:rPr>
          <w:rFonts w:hint="eastAsia"/>
          <w:color w:val="000000" w:themeColor="text1"/>
        </w:rPr>
        <w:t>調查委員問：驗收紀錄這些蓋章的人，有去參加第2次的</w:t>
      </w:r>
      <w:proofErr w:type="gramStart"/>
      <w:r w:rsidRPr="00AF19AA">
        <w:rPr>
          <w:rFonts w:hint="eastAsia"/>
          <w:color w:val="000000" w:themeColor="text1"/>
        </w:rPr>
        <w:t>餐敘嗎</w:t>
      </w:r>
      <w:proofErr w:type="gramEnd"/>
      <w:r w:rsidRPr="00AF19AA">
        <w:rPr>
          <w:rFonts w:hint="eastAsia"/>
          <w:color w:val="000000" w:themeColor="text1"/>
        </w:rPr>
        <w:t>?）出席人員</w:t>
      </w:r>
      <w:r w:rsidRPr="00AF19AA">
        <w:rPr>
          <w:rFonts w:hAnsi="標楷體" w:hint="eastAsia"/>
          <w:color w:val="000000" w:themeColor="text1"/>
        </w:rPr>
        <w:t>異口同聲答</w:t>
      </w:r>
      <w:r w:rsidRPr="00AF19AA">
        <w:rPr>
          <w:rFonts w:hint="eastAsia"/>
          <w:color w:val="000000" w:themeColor="text1"/>
        </w:rPr>
        <w:t>：都沒有。</w:t>
      </w:r>
      <w:r w:rsidRPr="00AF19AA">
        <w:rPr>
          <w:rFonts w:hAnsi="標楷體" w:hint="eastAsia"/>
          <w:color w:val="000000" w:themeColor="text1"/>
        </w:rPr>
        <w:t>」</w:t>
      </w:r>
    </w:p>
    <w:p w:rsidR="0080639C" w:rsidRPr="00AF19AA" w:rsidRDefault="0080639C" w:rsidP="0080639C">
      <w:pPr>
        <w:pStyle w:val="4"/>
        <w:rPr>
          <w:color w:val="000000" w:themeColor="text1"/>
        </w:rPr>
      </w:pPr>
      <w:r w:rsidRPr="00AF19AA">
        <w:rPr>
          <w:rFonts w:hAnsi="標楷體" w:hint="eastAsia"/>
          <w:color w:val="000000" w:themeColor="text1"/>
        </w:rPr>
        <w:t>「</w:t>
      </w:r>
      <w:proofErr w:type="gramStart"/>
      <w:r w:rsidRPr="00AF19AA">
        <w:rPr>
          <w:rFonts w:hAnsi="標楷體" w:hint="eastAsia"/>
          <w:color w:val="000000" w:themeColor="text1"/>
        </w:rPr>
        <w:t>（</w:t>
      </w:r>
      <w:proofErr w:type="gramEnd"/>
      <w:r w:rsidRPr="00AF19AA">
        <w:rPr>
          <w:rFonts w:hAnsi="標楷體" w:hint="eastAsia"/>
          <w:color w:val="000000" w:themeColor="text1"/>
        </w:rPr>
        <w:t>調查官問：倘若本件</w:t>
      </w:r>
      <w:proofErr w:type="gramStart"/>
      <w:r w:rsidRPr="00AF19AA">
        <w:rPr>
          <w:rFonts w:hAnsi="標楷體" w:hint="eastAsia"/>
          <w:color w:val="000000" w:themeColor="text1"/>
        </w:rPr>
        <w:t>採</w:t>
      </w:r>
      <w:proofErr w:type="gramEnd"/>
      <w:r w:rsidRPr="00AF19AA">
        <w:rPr>
          <w:rFonts w:hAnsi="標楷體" w:hint="eastAsia"/>
          <w:color w:val="000000" w:themeColor="text1"/>
        </w:rPr>
        <w:t>分批辦理，應</w:t>
      </w:r>
      <w:proofErr w:type="gramStart"/>
      <w:r w:rsidRPr="00AF19AA">
        <w:rPr>
          <w:rFonts w:hAnsi="標楷體" w:hint="eastAsia"/>
          <w:color w:val="000000" w:themeColor="text1"/>
        </w:rPr>
        <w:t>由何課</w:t>
      </w:r>
      <w:proofErr w:type="gramEnd"/>
      <w:r w:rsidRPr="00AF19AA">
        <w:rPr>
          <w:rFonts w:hAnsi="標楷體" w:hint="eastAsia"/>
          <w:color w:val="000000" w:themeColor="text1"/>
        </w:rPr>
        <w:t>室主辦與驗收?因第2次餐敘，承辦與主驗都沒到現場，亦無第2次餐敘相關書面資料確認，要如何辦理驗收與審核?</w:t>
      </w:r>
      <w:r w:rsidRPr="00AF19AA">
        <w:rPr>
          <w:rFonts w:hAnsi="標楷體"/>
          <w:color w:val="000000" w:themeColor="text1"/>
        </w:rPr>
        <w:t>）</w:t>
      </w:r>
      <w:r w:rsidRPr="00AF19AA">
        <w:rPr>
          <w:rFonts w:hAnsi="標楷體" w:hint="eastAsia"/>
          <w:color w:val="000000" w:themeColor="text1"/>
        </w:rPr>
        <w:t>民政課長朱○○答：依業務屬性由社會課主辦，或是由實際執行訂桌之行政室辦理。</w:t>
      </w:r>
      <w:proofErr w:type="gramStart"/>
      <w:r w:rsidRPr="00AF19AA">
        <w:rPr>
          <w:rFonts w:hAnsi="標楷體" w:hint="eastAsia"/>
          <w:color w:val="000000" w:themeColor="text1"/>
        </w:rPr>
        <w:t>（</w:t>
      </w:r>
      <w:proofErr w:type="gramEnd"/>
      <w:r w:rsidRPr="00AF19AA">
        <w:rPr>
          <w:rFonts w:hAnsi="標楷體" w:hint="eastAsia"/>
          <w:color w:val="000000" w:themeColor="text1"/>
        </w:rPr>
        <w:t>調查官問：這1萬8</w:t>
      </w:r>
      <w:r w:rsidRPr="00AF19AA">
        <w:rPr>
          <w:rFonts w:hAnsi="標楷體"/>
          <w:color w:val="000000" w:themeColor="text1"/>
        </w:rPr>
        <w:t>,000</w:t>
      </w:r>
      <w:r w:rsidRPr="00AF19AA">
        <w:rPr>
          <w:rFonts w:hAnsi="標楷體" w:hint="eastAsia"/>
          <w:color w:val="000000" w:themeColor="text1"/>
        </w:rPr>
        <w:t>元是誰繳回?朱課長自掏腰包?這件案子是鎮長指示而導致，公所沒有請鎮長自行處理?</w:t>
      </w:r>
      <w:r w:rsidRPr="00AF19AA">
        <w:rPr>
          <w:rFonts w:hAnsi="標楷體"/>
          <w:color w:val="000000" w:themeColor="text1"/>
        </w:rPr>
        <w:t>）</w:t>
      </w:r>
      <w:r w:rsidRPr="00AF19AA">
        <w:rPr>
          <w:rFonts w:hAnsi="標楷體" w:hint="eastAsia"/>
          <w:color w:val="000000" w:themeColor="text1"/>
        </w:rPr>
        <w:t>朱○○答：因為是</w:t>
      </w:r>
      <w:r w:rsidRPr="00AF19AA">
        <w:rPr>
          <w:rFonts w:hAnsi="標楷體" w:hint="eastAsia"/>
          <w:b/>
          <w:color w:val="000000" w:themeColor="text1"/>
          <w:u w:val="single"/>
        </w:rPr>
        <w:t>收到公所轉達宜蘭縣審計室通知，並要求我要繳回</w:t>
      </w:r>
      <w:r w:rsidRPr="00AF19AA">
        <w:rPr>
          <w:rFonts w:hAnsi="標楷體" w:hint="eastAsia"/>
          <w:color w:val="000000" w:themeColor="text1"/>
        </w:rPr>
        <w:t>。」</w:t>
      </w:r>
    </w:p>
    <w:p w:rsidR="0080639C" w:rsidRPr="00AF19AA" w:rsidRDefault="0080639C" w:rsidP="0080639C">
      <w:pPr>
        <w:pStyle w:val="3"/>
        <w:rPr>
          <w:color w:val="000000" w:themeColor="text1"/>
        </w:rPr>
      </w:pPr>
      <w:r w:rsidRPr="00AF19AA">
        <w:rPr>
          <w:rFonts w:hint="eastAsia"/>
          <w:color w:val="000000" w:themeColor="text1"/>
        </w:rPr>
        <w:t>經核，</w:t>
      </w:r>
      <w:r w:rsidRPr="00AF19AA">
        <w:rPr>
          <w:rFonts w:hint="eastAsia"/>
          <w:color w:val="000000" w:themeColor="text1"/>
        </w:rPr>
        <w:tab/>
        <w:t>各級學校學生家長會設置，係依據國民教育法第48條第2項及高級中等教育法第27條規定訂定之；而志工服務，係依照志願服務法之相關規範，兩者法源依據不同。且查鄉鎮市公所自治事項權限，尚不包含學校教育範疇。</w:t>
      </w:r>
      <w:r w:rsidRPr="00AF19AA">
        <w:rPr>
          <w:rFonts w:hint="eastAsia"/>
          <w:b/>
          <w:color w:val="000000" w:themeColor="text1"/>
          <w:u w:val="single"/>
        </w:rPr>
        <w:t>本案羅東鎮長吳○○將原辦理</w:t>
      </w:r>
      <w:proofErr w:type="gramStart"/>
      <w:r w:rsidRPr="00AF19AA">
        <w:rPr>
          <w:rFonts w:hint="eastAsia"/>
          <w:b/>
          <w:color w:val="000000" w:themeColor="text1"/>
          <w:u w:val="single"/>
        </w:rPr>
        <w:t>志工餐敘</w:t>
      </w:r>
      <w:proofErr w:type="gramEnd"/>
      <w:r w:rsidRPr="00AF19AA">
        <w:rPr>
          <w:rFonts w:hint="eastAsia"/>
          <w:b/>
          <w:color w:val="000000" w:themeColor="text1"/>
          <w:u w:val="single"/>
        </w:rPr>
        <w:t>之剩餘預算，指示主任秘書辦理第2次餐敘邀請校長與家長會長，併予核銷使用</w:t>
      </w:r>
      <w:r w:rsidRPr="00AF19AA">
        <w:rPr>
          <w:rFonts w:hint="eastAsia"/>
          <w:color w:val="000000" w:themeColor="text1"/>
        </w:rPr>
        <w:t>。吳鎮長雖於法院辯稱此為公所貴賓或家長會長多有參與愛心導護協會亦為志工等語，然該解釋不被法院採納外，且經本院約</w:t>
      </w:r>
      <w:proofErr w:type="gramStart"/>
      <w:r w:rsidRPr="00AF19AA">
        <w:rPr>
          <w:rFonts w:hint="eastAsia"/>
          <w:color w:val="000000" w:themeColor="text1"/>
        </w:rPr>
        <w:t>詢</w:t>
      </w:r>
      <w:proofErr w:type="gramEnd"/>
      <w:r w:rsidRPr="00AF19AA">
        <w:rPr>
          <w:rFonts w:hint="eastAsia"/>
          <w:color w:val="000000" w:themeColor="text1"/>
        </w:rPr>
        <w:t>相關人</w:t>
      </w:r>
      <w:proofErr w:type="gramStart"/>
      <w:r w:rsidRPr="00AF19AA">
        <w:rPr>
          <w:rFonts w:hint="eastAsia"/>
          <w:color w:val="000000" w:themeColor="text1"/>
        </w:rPr>
        <w:t>等均證</w:t>
      </w:r>
      <w:proofErr w:type="gramEnd"/>
      <w:r w:rsidRPr="00AF19AA">
        <w:rPr>
          <w:rFonts w:hint="eastAsia"/>
          <w:color w:val="000000" w:themeColor="text1"/>
        </w:rPr>
        <w:t>稱係主</w:t>
      </w:r>
      <w:proofErr w:type="gramStart"/>
      <w:r w:rsidRPr="00AF19AA">
        <w:rPr>
          <w:rFonts w:hint="eastAsia"/>
          <w:color w:val="000000" w:themeColor="text1"/>
        </w:rPr>
        <w:t>秘交辦</w:t>
      </w:r>
      <w:proofErr w:type="gramEnd"/>
      <w:r w:rsidRPr="00AF19AA">
        <w:rPr>
          <w:rFonts w:hint="eastAsia"/>
          <w:color w:val="000000" w:themeColor="text1"/>
        </w:rPr>
        <w:t>須邀請上開對象，</w:t>
      </w:r>
      <w:proofErr w:type="gramStart"/>
      <w:r w:rsidRPr="00AF19AA">
        <w:rPr>
          <w:rFonts w:hint="eastAsia"/>
          <w:color w:val="000000" w:themeColor="text1"/>
        </w:rPr>
        <w:t>均未告</w:t>
      </w:r>
      <w:proofErr w:type="gramEnd"/>
      <w:r w:rsidRPr="00AF19AA">
        <w:rPr>
          <w:rFonts w:hint="eastAsia"/>
          <w:color w:val="000000" w:themeColor="text1"/>
        </w:rPr>
        <w:t>知邀請對象須排除</w:t>
      </w:r>
      <w:proofErr w:type="gramStart"/>
      <w:r w:rsidRPr="00AF19AA">
        <w:rPr>
          <w:rFonts w:hint="eastAsia"/>
          <w:color w:val="000000" w:themeColor="text1"/>
        </w:rPr>
        <w:t>未具志</w:t>
      </w:r>
      <w:proofErr w:type="gramEnd"/>
      <w:r w:rsidRPr="00AF19AA">
        <w:rPr>
          <w:rFonts w:hint="eastAsia"/>
          <w:color w:val="000000" w:themeColor="text1"/>
        </w:rPr>
        <w:t>工身分之人員，顯然為事後辯解之託辭。</w:t>
      </w:r>
      <w:r w:rsidRPr="00AF19AA">
        <w:rPr>
          <w:rFonts w:hint="eastAsia"/>
          <w:b/>
          <w:color w:val="000000" w:themeColor="text1"/>
          <w:u w:val="single"/>
        </w:rPr>
        <w:t>此舉與契約履約標的不符，亦與原代表會審議通過之預算科目</w:t>
      </w:r>
      <w:r w:rsidRPr="00AF19AA">
        <w:rPr>
          <w:rStyle w:val="afe"/>
          <w:b/>
          <w:color w:val="000000" w:themeColor="text1"/>
          <w:u w:val="single"/>
        </w:rPr>
        <w:footnoteReference w:id="1"/>
      </w:r>
      <w:r w:rsidRPr="00AF19AA">
        <w:rPr>
          <w:rFonts w:hint="eastAsia"/>
          <w:b/>
          <w:color w:val="000000" w:themeColor="text1"/>
          <w:u w:val="single"/>
        </w:rPr>
        <w:t>未盡相符</w:t>
      </w:r>
      <w:r w:rsidRPr="00AF19AA">
        <w:rPr>
          <w:rFonts w:hint="eastAsia"/>
          <w:color w:val="000000" w:themeColor="text1"/>
        </w:rPr>
        <w:t>，經法院審認非屬公務核銷範圍，</w:t>
      </w:r>
      <w:proofErr w:type="gramStart"/>
      <w:r w:rsidRPr="00AF19AA">
        <w:rPr>
          <w:rFonts w:hint="eastAsia"/>
          <w:color w:val="000000" w:themeColor="text1"/>
        </w:rPr>
        <w:t>洵</w:t>
      </w:r>
      <w:proofErr w:type="gramEnd"/>
      <w:r w:rsidRPr="00AF19AA">
        <w:rPr>
          <w:rFonts w:hint="eastAsia"/>
          <w:color w:val="000000" w:themeColor="text1"/>
        </w:rPr>
        <w:t>有違失。</w:t>
      </w:r>
    </w:p>
    <w:p w:rsidR="0080639C" w:rsidRPr="00AF19AA" w:rsidRDefault="0080639C" w:rsidP="0080639C">
      <w:pPr>
        <w:pStyle w:val="3"/>
        <w:rPr>
          <w:color w:val="000000" w:themeColor="text1"/>
        </w:rPr>
      </w:pPr>
      <w:r w:rsidRPr="00AF19AA">
        <w:rPr>
          <w:rFonts w:hint="eastAsia"/>
          <w:color w:val="000000" w:themeColor="text1"/>
        </w:rPr>
        <w:t>承上述，該公所辦理第2次</w:t>
      </w:r>
      <w:proofErr w:type="gramStart"/>
      <w:r w:rsidRPr="00AF19AA">
        <w:rPr>
          <w:rFonts w:hint="eastAsia"/>
          <w:color w:val="000000" w:themeColor="text1"/>
        </w:rPr>
        <w:t>志工餐敘</w:t>
      </w:r>
      <w:proofErr w:type="gramEnd"/>
      <w:r w:rsidRPr="00AF19AA">
        <w:rPr>
          <w:rFonts w:hint="eastAsia"/>
          <w:color w:val="000000" w:themeColor="text1"/>
        </w:rPr>
        <w:t>涉及不實核銷部分，其受邀對象為家長會長與校長，明知不符志工團體身分，然鎮長仍指示主任秘書研議辦理。案件辦理當下，主辦單位民政課證稱上開人等未於</w:t>
      </w:r>
      <w:proofErr w:type="gramStart"/>
      <w:r w:rsidRPr="00AF19AA">
        <w:rPr>
          <w:rFonts w:hint="eastAsia"/>
          <w:color w:val="000000" w:themeColor="text1"/>
        </w:rPr>
        <w:t>初始受邀</w:t>
      </w:r>
      <w:proofErr w:type="gramEnd"/>
      <w:r w:rsidRPr="00AF19AA">
        <w:rPr>
          <w:rFonts w:hint="eastAsia"/>
          <w:color w:val="000000" w:themeColor="text1"/>
        </w:rPr>
        <w:t>範圍，第2次</w:t>
      </w:r>
      <w:proofErr w:type="gramStart"/>
      <w:r w:rsidRPr="00AF19AA">
        <w:rPr>
          <w:rFonts w:hint="eastAsia"/>
          <w:color w:val="000000" w:themeColor="text1"/>
        </w:rPr>
        <w:t>餐敘係主</w:t>
      </w:r>
      <w:proofErr w:type="gramEnd"/>
      <w:r w:rsidRPr="00AF19AA">
        <w:rPr>
          <w:rFonts w:hint="eastAsia"/>
          <w:color w:val="000000" w:themeColor="text1"/>
        </w:rPr>
        <w:t>任秘書逕行指示行政室與社會課主管等人員執行，且民政</w:t>
      </w:r>
      <w:proofErr w:type="gramStart"/>
      <w:r w:rsidRPr="00AF19AA">
        <w:rPr>
          <w:rFonts w:hint="eastAsia"/>
          <w:color w:val="000000" w:themeColor="text1"/>
        </w:rPr>
        <w:t>課均未</w:t>
      </w:r>
      <w:proofErr w:type="gramEnd"/>
      <w:r w:rsidRPr="00AF19AA">
        <w:rPr>
          <w:rFonts w:hint="eastAsia"/>
          <w:color w:val="000000" w:themeColor="text1"/>
        </w:rPr>
        <w:t>受邀參與第2次餐敘等異常情形。查該次</w:t>
      </w:r>
      <w:proofErr w:type="gramStart"/>
      <w:r w:rsidRPr="00AF19AA">
        <w:rPr>
          <w:rFonts w:hint="eastAsia"/>
          <w:color w:val="000000" w:themeColor="text1"/>
        </w:rPr>
        <w:t>餐敘亦無</w:t>
      </w:r>
      <w:proofErr w:type="gramEnd"/>
      <w:r w:rsidRPr="00AF19AA">
        <w:rPr>
          <w:rFonts w:hint="eastAsia"/>
          <w:color w:val="000000" w:themeColor="text1"/>
        </w:rPr>
        <w:t>相關書面辦理簽呈、擬定受邀名單與現場查驗資料，僅有首長口頭指示交辦，過程堪稱草率；其民政課承辦人與主</w:t>
      </w:r>
      <w:proofErr w:type="gramStart"/>
      <w:r w:rsidRPr="00AF19AA">
        <w:rPr>
          <w:rFonts w:hint="eastAsia"/>
          <w:color w:val="000000" w:themeColor="text1"/>
        </w:rPr>
        <w:t>驗人均稱</w:t>
      </w:r>
      <w:proofErr w:type="gramEnd"/>
      <w:r w:rsidRPr="00AF19AA">
        <w:rPr>
          <w:rFonts w:hint="eastAsia"/>
          <w:color w:val="000000" w:themeColor="text1"/>
        </w:rPr>
        <w:t>並無受邀，故未至現場驗收，事後亦未有他人查驗之相關書面資料，致無法書面驗收確認，然為求順利結案付款，遂造成公文書登載不實等情，經檢調起訴後方揭露該案過程。該公所主任秘書、行政室與社會課主管等人員明知其受邀對象資格存有疑義，仍指示所屬</w:t>
      </w:r>
      <w:proofErr w:type="gramStart"/>
      <w:r w:rsidRPr="00AF19AA">
        <w:rPr>
          <w:rFonts w:hint="eastAsia"/>
          <w:color w:val="000000" w:themeColor="text1"/>
        </w:rPr>
        <w:t>賡</w:t>
      </w:r>
      <w:proofErr w:type="gramEnd"/>
      <w:r w:rsidRPr="00AF19AA">
        <w:rPr>
          <w:rFonts w:hint="eastAsia"/>
          <w:color w:val="000000" w:themeColor="text1"/>
        </w:rPr>
        <w:t>續辦理，案經法院審認非屬公務核銷範圍，影響政府形象，核有違失，另亦疑似涉及詐取財物之刑事犯罪。又該公所為求審計部調查順利結案，輕率通知</w:t>
      </w:r>
      <w:proofErr w:type="gramStart"/>
      <w:r w:rsidRPr="00AF19AA">
        <w:rPr>
          <w:rFonts w:hint="eastAsia"/>
          <w:color w:val="000000" w:themeColor="text1"/>
        </w:rPr>
        <w:t>主驗人繳</w:t>
      </w:r>
      <w:proofErr w:type="gramEnd"/>
      <w:r w:rsidRPr="00AF19AA">
        <w:rPr>
          <w:rFonts w:hint="eastAsia"/>
          <w:color w:val="000000" w:themeColor="text1"/>
        </w:rPr>
        <w:t>回該次餐費，未循預算程序送鎮民代表會同意新增科目追加預算用以核銷該筆1萬8</w:t>
      </w:r>
      <w:r w:rsidRPr="00AF19AA">
        <w:rPr>
          <w:color w:val="000000" w:themeColor="text1"/>
        </w:rPr>
        <w:t>,000</w:t>
      </w:r>
      <w:r w:rsidRPr="00AF19AA">
        <w:rPr>
          <w:rFonts w:hint="eastAsia"/>
          <w:color w:val="000000" w:themeColor="text1"/>
        </w:rPr>
        <w:t>元餐費、或尋求其他適合預算科目核銷（如首長特別費）或由實際指示之主管繳回該支出，便宜行事，顯有草率及未盡周延之處，應一併檢討改進。</w:t>
      </w:r>
    </w:p>
    <w:p w:rsidR="0080639C" w:rsidRPr="00AF19AA" w:rsidRDefault="0080639C" w:rsidP="0080639C">
      <w:pPr>
        <w:pStyle w:val="3"/>
        <w:rPr>
          <w:color w:val="000000" w:themeColor="text1"/>
        </w:rPr>
      </w:pPr>
      <w:r w:rsidRPr="00AF19AA">
        <w:rPr>
          <w:rFonts w:hint="eastAsia"/>
          <w:color w:val="000000" w:themeColor="text1"/>
        </w:rPr>
        <w:t>據上，羅東鎮公所辦理</w:t>
      </w:r>
      <w:r w:rsidRPr="00AF19AA">
        <w:rPr>
          <w:rFonts w:hAnsi="標楷體" w:hint="eastAsia"/>
          <w:color w:val="000000" w:themeColor="text1"/>
        </w:rPr>
        <w:t>「</w:t>
      </w:r>
      <w:proofErr w:type="gramStart"/>
      <w:r w:rsidRPr="00AF19AA">
        <w:rPr>
          <w:rFonts w:hint="eastAsia"/>
          <w:color w:val="000000" w:themeColor="text1"/>
        </w:rPr>
        <w:t>111</w:t>
      </w:r>
      <w:proofErr w:type="gramEnd"/>
      <w:r w:rsidRPr="00AF19AA">
        <w:rPr>
          <w:rFonts w:hint="eastAsia"/>
          <w:color w:val="000000" w:themeColor="text1"/>
        </w:rPr>
        <w:t>年度志工團體年終業務檢討會暨歲末聯歡活動外燴餐點採購案</w:t>
      </w:r>
      <w:r w:rsidRPr="00AF19AA">
        <w:rPr>
          <w:rFonts w:hAnsi="標楷體" w:hint="eastAsia"/>
          <w:color w:val="000000" w:themeColor="text1"/>
        </w:rPr>
        <w:t>」</w:t>
      </w:r>
      <w:r w:rsidRPr="00AF19AA">
        <w:rPr>
          <w:rFonts w:hint="eastAsia"/>
          <w:color w:val="000000" w:themeColor="text1"/>
        </w:rPr>
        <w:t>，第2次餐敘邀請對象並非志工團體，涉及不實核銷部分，該公所相關主管明知其受邀人員資格存有疑義，仍指示所屬賡續辦理，致部分職員</w:t>
      </w:r>
      <w:proofErr w:type="gramStart"/>
      <w:r w:rsidRPr="00AF19AA">
        <w:rPr>
          <w:rFonts w:hint="eastAsia"/>
          <w:color w:val="000000" w:themeColor="text1"/>
        </w:rPr>
        <w:t>涉犯公文</w:t>
      </w:r>
      <w:proofErr w:type="gramEnd"/>
      <w:r w:rsidRPr="00AF19AA">
        <w:rPr>
          <w:rFonts w:hint="eastAsia"/>
          <w:color w:val="000000" w:themeColor="text1"/>
        </w:rPr>
        <w:t>書登載不實等情，影響政府形象，核有違失，另鎮長、主任秘書等人明知邀請對象</w:t>
      </w:r>
      <w:proofErr w:type="gramStart"/>
      <w:r w:rsidRPr="00AF19AA">
        <w:rPr>
          <w:rFonts w:hint="eastAsia"/>
          <w:color w:val="000000" w:themeColor="text1"/>
        </w:rPr>
        <w:t>非屬志</w:t>
      </w:r>
      <w:proofErr w:type="gramEnd"/>
      <w:r w:rsidRPr="00AF19AA">
        <w:rPr>
          <w:rFonts w:hint="eastAsia"/>
          <w:color w:val="000000" w:themeColor="text1"/>
        </w:rPr>
        <w:t>工團體，仍執意為之，疑似涉及詐取財物之刑事犯罪，亟待究明。又該公所為求審計部調查順利結案，逕自通知</w:t>
      </w:r>
      <w:proofErr w:type="gramStart"/>
      <w:r w:rsidRPr="00AF19AA">
        <w:rPr>
          <w:rFonts w:hint="eastAsia"/>
          <w:color w:val="000000" w:themeColor="text1"/>
        </w:rPr>
        <w:t>主驗人承擔</w:t>
      </w:r>
      <w:proofErr w:type="gramEnd"/>
      <w:r w:rsidRPr="00AF19AA">
        <w:rPr>
          <w:rFonts w:hint="eastAsia"/>
          <w:color w:val="000000" w:themeColor="text1"/>
        </w:rPr>
        <w:t>該筆餐費1萬8</w:t>
      </w:r>
      <w:r w:rsidRPr="00AF19AA">
        <w:rPr>
          <w:color w:val="000000" w:themeColor="text1"/>
        </w:rPr>
        <w:t>,000</w:t>
      </w:r>
      <w:r w:rsidRPr="00AF19AA">
        <w:rPr>
          <w:rFonts w:hint="eastAsia"/>
          <w:color w:val="000000" w:themeColor="text1"/>
        </w:rPr>
        <w:t>元，便宜行事，允應一併檢討改進。該所辦理本採購案未按契約規定與代表會審議預算科目辦理，預算執行失當，採購監督機制未盡健全。另本院</w:t>
      </w:r>
      <w:proofErr w:type="gramStart"/>
      <w:r w:rsidRPr="00AF19AA">
        <w:rPr>
          <w:rFonts w:hint="eastAsia"/>
          <w:color w:val="000000" w:themeColor="text1"/>
        </w:rPr>
        <w:t>詢據案</w:t>
      </w:r>
      <w:proofErr w:type="gramEnd"/>
      <w:r w:rsidRPr="00AF19AA">
        <w:rPr>
          <w:rFonts w:hint="eastAsia"/>
          <w:color w:val="000000" w:themeColor="text1"/>
        </w:rPr>
        <w:t>關當事人坦認本案採購執行若干缺失且未依程序以書面辦理簽呈與查驗等資料佐證在案，與政府採購法(下稱採購法)相關規定有悖，亦有違失。有司</w:t>
      </w:r>
      <w:r w:rsidRPr="00AF19AA">
        <w:rPr>
          <w:rFonts w:ascii="新細明體" w:hAnsi="新細明體" w:hint="eastAsia"/>
          <w:bCs w:val="0"/>
          <w:color w:val="000000" w:themeColor="text1"/>
        </w:rPr>
        <w:t>允宜</w:t>
      </w:r>
      <w:r w:rsidRPr="00AF19AA">
        <w:rPr>
          <w:rFonts w:hint="eastAsia"/>
          <w:color w:val="000000" w:themeColor="text1"/>
        </w:rPr>
        <w:t>加強機關人員採購訓練及廉政法紀教育，並強化採購監督機制，確保採購作業符合法規程序，以有效防杜弊端，避免再發生員工誤觸法紀類似情事。</w:t>
      </w:r>
    </w:p>
    <w:p w:rsidR="0080639C" w:rsidRPr="00AF19AA" w:rsidRDefault="0080639C" w:rsidP="0080639C">
      <w:pPr>
        <w:pStyle w:val="2"/>
        <w:rPr>
          <w:b w:val="0"/>
          <w:color w:val="000000" w:themeColor="text1"/>
        </w:rPr>
      </w:pPr>
      <w:r w:rsidRPr="00AF19AA">
        <w:rPr>
          <w:rFonts w:hint="eastAsia"/>
          <w:color w:val="000000" w:themeColor="text1"/>
        </w:rPr>
        <w:t>羅東鎮公所主計室未有效執行預算控管及考核，並善盡提供資訊責任，以協助機關業務推動及發揮支援決策功能，</w:t>
      </w:r>
      <w:proofErr w:type="gramStart"/>
      <w:r w:rsidRPr="00AF19AA">
        <w:rPr>
          <w:rFonts w:hint="eastAsia"/>
          <w:color w:val="000000" w:themeColor="text1"/>
        </w:rPr>
        <w:t>洵</w:t>
      </w:r>
      <w:proofErr w:type="gramEnd"/>
      <w:r w:rsidRPr="00AF19AA">
        <w:rPr>
          <w:rFonts w:hint="eastAsia"/>
          <w:color w:val="000000" w:themeColor="text1"/>
        </w:rPr>
        <w:t>有未當；其林姓主計人員亦未盡到採購法賦予監辦之責，林員明知該採購案實則辦理2次，輕率要求業務承辦人與</w:t>
      </w:r>
      <w:proofErr w:type="gramStart"/>
      <w:r w:rsidRPr="00AF19AA">
        <w:rPr>
          <w:rFonts w:hint="eastAsia"/>
          <w:color w:val="000000" w:themeColor="text1"/>
        </w:rPr>
        <w:t>主驗人須</w:t>
      </w:r>
      <w:proofErr w:type="gramEnd"/>
      <w:r w:rsidRPr="00AF19AA">
        <w:rPr>
          <w:rFonts w:hint="eastAsia"/>
          <w:color w:val="000000" w:themeColor="text1"/>
        </w:rPr>
        <w:t>依契約規定，將驗收紀錄等文件修正登載為1次辦理，以求契合形式規定方予以審核通過付款。然此舉因未符合實際情形，肇致業務單位承辦同仁遭受刑事訴究，主計人員監辦失當，核有違失，亦涉及公文書登載不實共同正犯之嫌等情，允應一併檢討其行政與刑事責任：</w:t>
      </w:r>
    </w:p>
    <w:p w:rsidR="0080639C" w:rsidRPr="00AF19AA" w:rsidRDefault="0080639C" w:rsidP="0080639C">
      <w:pPr>
        <w:pStyle w:val="3"/>
        <w:rPr>
          <w:color w:val="000000" w:themeColor="text1"/>
        </w:rPr>
      </w:pPr>
      <w:r w:rsidRPr="00AF19AA">
        <w:rPr>
          <w:rFonts w:hint="eastAsia"/>
          <w:color w:val="000000" w:themeColor="text1"/>
        </w:rPr>
        <w:t>中央機關未達公告金額採購監</w:t>
      </w:r>
      <w:proofErr w:type="gramStart"/>
      <w:r w:rsidRPr="00AF19AA">
        <w:rPr>
          <w:rFonts w:hint="eastAsia"/>
          <w:color w:val="000000" w:themeColor="text1"/>
        </w:rPr>
        <w:t>辦</w:t>
      </w:r>
      <w:proofErr w:type="gramEnd"/>
      <w:r w:rsidRPr="00AF19AA">
        <w:rPr>
          <w:rFonts w:hint="eastAsia"/>
          <w:color w:val="000000" w:themeColor="text1"/>
        </w:rPr>
        <w:t>辦法</w:t>
      </w:r>
    </w:p>
    <w:p w:rsidR="0080639C" w:rsidRPr="00AF19AA" w:rsidRDefault="0080639C" w:rsidP="0080639C">
      <w:pPr>
        <w:pStyle w:val="4"/>
        <w:rPr>
          <w:color w:val="000000" w:themeColor="text1"/>
        </w:rPr>
      </w:pPr>
      <w:r w:rsidRPr="00AF19AA">
        <w:rPr>
          <w:rFonts w:hint="eastAsia"/>
          <w:color w:val="000000" w:themeColor="text1"/>
        </w:rPr>
        <w:t>第1條</w:t>
      </w:r>
      <w:r w:rsidRPr="00AF19AA">
        <w:rPr>
          <w:rFonts w:hint="eastAsia"/>
          <w:b/>
          <w:color w:val="000000" w:themeColor="text1"/>
        </w:rPr>
        <w:t>：</w:t>
      </w:r>
      <w:r w:rsidRPr="00AF19AA">
        <w:rPr>
          <w:rFonts w:hint="eastAsia"/>
          <w:color w:val="000000" w:themeColor="text1"/>
        </w:rPr>
        <w:t>本辦法依政府採購法第13條第2項規定訂定之。</w:t>
      </w:r>
    </w:p>
    <w:p w:rsidR="0080639C" w:rsidRPr="00AF19AA" w:rsidRDefault="0080639C" w:rsidP="0080639C">
      <w:pPr>
        <w:pStyle w:val="4"/>
        <w:rPr>
          <w:color w:val="000000" w:themeColor="text1"/>
        </w:rPr>
      </w:pPr>
      <w:r w:rsidRPr="00AF19AA">
        <w:rPr>
          <w:rFonts w:hint="eastAsia"/>
          <w:color w:val="000000" w:themeColor="text1"/>
        </w:rPr>
        <w:t>第2條</w:t>
      </w:r>
      <w:r w:rsidRPr="00AF19AA">
        <w:rPr>
          <w:rFonts w:hint="eastAsia"/>
          <w:b/>
          <w:color w:val="000000" w:themeColor="text1"/>
        </w:rPr>
        <w:t>：</w:t>
      </w:r>
      <w:r w:rsidRPr="00AF19AA">
        <w:rPr>
          <w:rFonts w:hint="eastAsia"/>
          <w:color w:val="000000" w:themeColor="text1"/>
        </w:rPr>
        <w:t>機關辦理未達公告金額而逾公告金額十分之一之採購，承辦採購單位於開標、比價、議價、決標及驗收時，應通知機關首長或其授權人員指定之主（會）計或有關單位派員監辦。</w:t>
      </w:r>
    </w:p>
    <w:p w:rsidR="0080639C" w:rsidRPr="00AF19AA" w:rsidRDefault="0080639C" w:rsidP="0080639C">
      <w:pPr>
        <w:pStyle w:val="4"/>
        <w:numPr>
          <w:ilvl w:val="0"/>
          <w:numId w:val="0"/>
        </w:numPr>
        <w:ind w:left="1701"/>
        <w:rPr>
          <w:color w:val="000000" w:themeColor="text1"/>
        </w:rPr>
      </w:pPr>
      <w:r w:rsidRPr="00AF19AA">
        <w:rPr>
          <w:rFonts w:hint="eastAsia"/>
          <w:color w:val="000000" w:themeColor="text1"/>
        </w:rPr>
        <w:t xml:space="preserve">    前項有關單位，指機關內之政風、監查（察）、督察、檢核或稽核單位。</w:t>
      </w:r>
    </w:p>
    <w:p w:rsidR="0080639C" w:rsidRPr="00AF19AA" w:rsidRDefault="0080639C" w:rsidP="0080639C">
      <w:pPr>
        <w:pStyle w:val="3"/>
        <w:rPr>
          <w:color w:val="000000" w:themeColor="text1"/>
        </w:rPr>
      </w:pPr>
      <w:r w:rsidRPr="00AF19AA">
        <w:rPr>
          <w:rFonts w:hint="eastAsia"/>
          <w:color w:val="000000" w:themeColor="text1"/>
        </w:rPr>
        <w:t>主計人員服務守則</w:t>
      </w:r>
    </w:p>
    <w:p w:rsidR="0080639C" w:rsidRPr="00AF19AA" w:rsidRDefault="0080639C" w:rsidP="0080639C">
      <w:pPr>
        <w:pStyle w:val="4"/>
        <w:rPr>
          <w:color w:val="000000" w:themeColor="text1"/>
        </w:rPr>
      </w:pPr>
      <w:r w:rsidRPr="00AF19AA">
        <w:rPr>
          <w:rFonts w:hint="eastAsia"/>
          <w:color w:val="000000" w:themeColor="text1"/>
        </w:rPr>
        <w:t>第1點：</w:t>
      </w:r>
      <w:r w:rsidRPr="00AF19AA">
        <w:rPr>
          <w:rFonts w:hAnsi="標楷體" w:hint="eastAsia"/>
          <w:color w:val="000000" w:themeColor="text1"/>
        </w:rPr>
        <w:t>「</w:t>
      </w:r>
      <w:r w:rsidRPr="00AF19AA">
        <w:rPr>
          <w:rFonts w:hint="eastAsia"/>
          <w:color w:val="000000" w:themeColor="text1"/>
        </w:rPr>
        <w:t>主計人員應以廉潔守分自持，並本獨立超然精神、公正熱誠態度，辦理歲計、會計及統計業務，以發揮精確、效率之主計功能。</w:t>
      </w:r>
      <w:r w:rsidRPr="00AF19AA">
        <w:rPr>
          <w:rFonts w:hAnsi="標楷體" w:hint="eastAsia"/>
          <w:color w:val="000000" w:themeColor="text1"/>
        </w:rPr>
        <w:t>」</w:t>
      </w:r>
    </w:p>
    <w:p w:rsidR="0080639C" w:rsidRPr="00AF19AA" w:rsidRDefault="0080639C" w:rsidP="0080639C">
      <w:pPr>
        <w:pStyle w:val="4"/>
        <w:rPr>
          <w:color w:val="000000" w:themeColor="text1"/>
        </w:rPr>
      </w:pPr>
      <w:r w:rsidRPr="00AF19AA">
        <w:rPr>
          <w:rFonts w:hint="eastAsia"/>
          <w:color w:val="000000" w:themeColor="text1"/>
        </w:rPr>
        <w:t>第2點：</w:t>
      </w:r>
      <w:r w:rsidRPr="00AF19AA">
        <w:rPr>
          <w:rFonts w:hAnsi="標楷體" w:hint="eastAsia"/>
          <w:color w:val="000000" w:themeColor="text1"/>
        </w:rPr>
        <w:t>「</w:t>
      </w:r>
      <w:r w:rsidRPr="00AF19AA">
        <w:rPr>
          <w:rFonts w:hint="eastAsia"/>
          <w:color w:val="000000" w:themeColor="text1"/>
        </w:rPr>
        <w:t>主計人員辦理歲計、會計及統計業務，應恪守相關法規，善盡規劃、管理及提供資訊責任，以協助機關業務推動及發揮支援決策功能。</w:t>
      </w:r>
      <w:r w:rsidRPr="00AF19AA">
        <w:rPr>
          <w:rFonts w:hAnsi="標楷體" w:hint="eastAsia"/>
          <w:color w:val="000000" w:themeColor="text1"/>
        </w:rPr>
        <w:t>」</w:t>
      </w:r>
    </w:p>
    <w:p w:rsidR="0080639C" w:rsidRPr="00AF19AA" w:rsidRDefault="0080639C" w:rsidP="0080639C">
      <w:pPr>
        <w:pStyle w:val="4"/>
        <w:rPr>
          <w:color w:val="000000" w:themeColor="text1"/>
        </w:rPr>
      </w:pPr>
      <w:r w:rsidRPr="00AF19AA">
        <w:rPr>
          <w:rFonts w:hint="eastAsia"/>
          <w:color w:val="000000" w:themeColor="text1"/>
        </w:rPr>
        <w:t>第3點：</w:t>
      </w:r>
      <w:r w:rsidRPr="00AF19AA">
        <w:rPr>
          <w:rFonts w:hAnsi="標楷體" w:hint="eastAsia"/>
          <w:color w:val="000000" w:themeColor="text1"/>
        </w:rPr>
        <w:t>「</w:t>
      </w:r>
      <w:r w:rsidRPr="00AF19AA">
        <w:rPr>
          <w:rFonts w:hint="eastAsia"/>
          <w:color w:val="000000" w:themeColor="text1"/>
        </w:rPr>
        <w:t>主計人員辦理歲計業務，應審度政府可用資源，考量國家整體、長遠利益，並強化預算執行控管及考核，以發揮財務效能。</w:t>
      </w:r>
      <w:r w:rsidRPr="00AF19AA">
        <w:rPr>
          <w:rFonts w:hAnsi="標楷體" w:hint="eastAsia"/>
          <w:color w:val="000000" w:themeColor="text1"/>
        </w:rPr>
        <w:t>」</w:t>
      </w:r>
    </w:p>
    <w:p w:rsidR="0080639C" w:rsidRPr="00AF19AA" w:rsidRDefault="0080639C" w:rsidP="0080639C">
      <w:pPr>
        <w:pStyle w:val="4"/>
        <w:rPr>
          <w:color w:val="000000" w:themeColor="text1"/>
        </w:rPr>
      </w:pPr>
      <w:r w:rsidRPr="00AF19AA">
        <w:rPr>
          <w:rFonts w:hint="eastAsia"/>
          <w:color w:val="000000" w:themeColor="text1"/>
        </w:rPr>
        <w:t>第5點：</w:t>
      </w:r>
      <w:r w:rsidRPr="00AF19AA">
        <w:rPr>
          <w:rFonts w:hAnsi="標楷體" w:hint="eastAsia"/>
          <w:color w:val="000000" w:themeColor="text1"/>
        </w:rPr>
        <w:t>「</w:t>
      </w:r>
      <w:r w:rsidRPr="00AF19AA">
        <w:rPr>
          <w:rFonts w:hint="eastAsia"/>
          <w:color w:val="000000" w:themeColor="text1"/>
        </w:rPr>
        <w:t>主計人員辦理會計業務，應主動協助作適法與適當之經費動支，並提供決策有用會計資訊，以增進資源有效利用。</w:t>
      </w:r>
      <w:r w:rsidRPr="00AF19AA">
        <w:rPr>
          <w:rFonts w:hAnsi="標楷體" w:hint="eastAsia"/>
          <w:color w:val="000000" w:themeColor="text1"/>
        </w:rPr>
        <w:t>」</w:t>
      </w:r>
    </w:p>
    <w:p w:rsidR="0080639C" w:rsidRPr="00AF19AA" w:rsidRDefault="0080639C" w:rsidP="0080639C">
      <w:pPr>
        <w:pStyle w:val="4"/>
        <w:rPr>
          <w:color w:val="000000" w:themeColor="text1"/>
        </w:rPr>
      </w:pPr>
      <w:r w:rsidRPr="00AF19AA">
        <w:rPr>
          <w:rFonts w:hint="eastAsia"/>
          <w:color w:val="000000" w:themeColor="text1"/>
        </w:rPr>
        <w:t>第9點：</w:t>
      </w:r>
      <w:r w:rsidRPr="00AF19AA">
        <w:rPr>
          <w:rFonts w:hAnsi="標楷體" w:hint="eastAsia"/>
          <w:color w:val="000000" w:themeColor="text1"/>
        </w:rPr>
        <w:t>「</w:t>
      </w:r>
      <w:r w:rsidRPr="00AF19AA">
        <w:rPr>
          <w:rFonts w:hint="eastAsia"/>
          <w:color w:val="000000" w:themeColor="text1"/>
        </w:rPr>
        <w:t>主計人員辦理歲計、會計及統計業務，應秉持良好的服務態度與各方加強溝通及協調，並樂於接納建言、與時俱進，以提升服務品質及主計人員整體形象。</w:t>
      </w:r>
      <w:r w:rsidRPr="00AF19AA">
        <w:rPr>
          <w:rFonts w:hAnsi="標楷體" w:hint="eastAsia"/>
          <w:color w:val="000000" w:themeColor="text1"/>
        </w:rPr>
        <w:t>」</w:t>
      </w:r>
    </w:p>
    <w:p w:rsidR="0080639C" w:rsidRPr="00AF19AA" w:rsidRDefault="0080639C" w:rsidP="0080639C">
      <w:pPr>
        <w:pStyle w:val="3"/>
        <w:rPr>
          <w:color w:val="000000" w:themeColor="text1"/>
        </w:rPr>
      </w:pPr>
      <w:r w:rsidRPr="00AF19AA">
        <w:rPr>
          <w:rFonts w:hint="eastAsia"/>
          <w:color w:val="000000" w:themeColor="text1"/>
        </w:rPr>
        <w:t>民政課佐理員</w:t>
      </w:r>
      <w:proofErr w:type="gramStart"/>
      <w:r w:rsidRPr="00AF19AA">
        <w:rPr>
          <w:rFonts w:hint="eastAsia"/>
          <w:color w:val="000000" w:themeColor="text1"/>
        </w:rPr>
        <w:t>邱</w:t>
      </w:r>
      <w:proofErr w:type="gramEnd"/>
      <w:r w:rsidRPr="00AF19AA">
        <w:rPr>
          <w:rFonts w:hint="eastAsia"/>
          <w:color w:val="000000" w:themeColor="text1"/>
        </w:rPr>
        <w:t>○○詢問要點說明書載以：</w:t>
      </w:r>
      <w:r w:rsidRPr="00AF19AA">
        <w:rPr>
          <w:rFonts w:hAnsi="標楷體" w:hint="eastAsia"/>
          <w:color w:val="000000" w:themeColor="text1"/>
        </w:rPr>
        <w:t>「</w:t>
      </w:r>
      <w:r w:rsidRPr="00AF19AA">
        <w:rPr>
          <w:rFonts w:hint="eastAsia"/>
          <w:color w:val="000000" w:themeColor="text1"/>
        </w:rPr>
        <w:t>職</w:t>
      </w:r>
      <w:r w:rsidRPr="00AF19AA">
        <w:rPr>
          <w:color w:val="000000" w:themeColor="text1"/>
        </w:rPr>
        <w:t>承辦本案</w:t>
      </w:r>
      <w:proofErr w:type="gramStart"/>
      <w:r w:rsidRPr="00AF19AA">
        <w:rPr>
          <w:color w:val="000000" w:themeColor="text1"/>
        </w:rPr>
        <w:t>於屢約</w:t>
      </w:r>
      <w:proofErr w:type="gramEnd"/>
      <w:r w:rsidRPr="00AF19AA">
        <w:rPr>
          <w:color w:val="000000" w:themeColor="text1"/>
        </w:rPr>
        <w:t>管理及驗收過程中</w:t>
      </w:r>
      <w:r w:rsidRPr="00AF19AA">
        <w:rPr>
          <w:rFonts w:hint="eastAsia"/>
          <w:color w:val="000000" w:themeColor="text1"/>
        </w:rPr>
        <w:t>，因對採購法相關規定未</w:t>
      </w:r>
      <w:proofErr w:type="gramStart"/>
      <w:r w:rsidRPr="00AF19AA">
        <w:rPr>
          <w:rFonts w:hint="eastAsia"/>
          <w:color w:val="000000" w:themeColor="text1"/>
        </w:rPr>
        <w:t>熟悉</w:t>
      </w:r>
      <w:proofErr w:type="gramEnd"/>
      <w:r w:rsidRPr="00AF19AA">
        <w:rPr>
          <w:rFonts w:hint="eastAsia"/>
          <w:color w:val="000000" w:themeColor="text1"/>
        </w:rPr>
        <w:t>致受主計同仁誤導而拘於</w:t>
      </w:r>
      <w:r w:rsidRPr="00AF19AA">
        <w:rPr>
          <w:color w:val="000000" w:themeColor="text1"/>
        </w:rPr>
        <w:t>契約規定，致發生疏失</w:t>
      </w:r>
      <w:r w:rsidRPr="00AF19AA">
        <w:rPr>
          <w:rFonts w:hint="eastAsia"/>
          <w:color w:val="000000" w:themeColor="text1"/>
        </w:rPr>
        <w:t>，</w:t>
      </w:r>
      <w:r w:rsidRPr="00AF19AA">
        <w:rPr>
          <w:rFonts w:hAnsi="標楷體"/>
          <w:color w:val="000000" w:themeColor="text1"/>
        </w:rPr>
        <w:t>……</w:t>
      </w:r>
      <w:r w:rsidRPr="00AF19AA">
        <w:rPr>
          <w:rFonts w:hint="eastAsia"/>
          <w:color w:val="000000" w:themeColor="text1"/>
        </w:rPr>
        <w:t>。</w:t>
      </w:r>
      <w:r w:rsidRPr="00AF19AA">
        <w:rPr>
          <w:rFonts w:hAnsi="標楷體" w:hint="eastAsia"/>
          <w:color w:val="000000" w:themeColor="text1"/>
        </w:rPr>
        <w:t>」</w:t>
      </w:r>
    </w:p>
    <w:p w:rsidR="0080639C" w:rsidRPr="00AF19AA" w:rsidRDefault="0080639C" w:rsidP="0080639C">
      <w:pPr>
        <w:pStyle w:val="3"/>
        <w:rPr>
          <w:color w:val="000000" w:themeColor="text1"/>
        </w:rPr>
      </w:pPr>
      <w:r w:rsidRPr="00AF19AA">
        <w:rPr>
          <w:rFonts w:hint="eastAsia"/>
          <w:color w:val="000000" w:themeColor="text1"/>
        </w:rPr>
        <w:t>本院約</w:t>
      </w:r>
      <w:proofErr w:type="gramStart"/>
      <w:r w:rsidRPr="00AF19AA">
        <w:rPr>
          <w:rFonts w:hint="eastAsia"/>
          <w:color w:val="000000" w:themeColor="text1"/>
        </w:rPr>
        <w:t>詢</w:t>
      </w:r>
      <w:proofErr w:type="gramEnd"/>
      <w:r w:rsidRPr="00AF19AA">
        <w:rPr>
          <w:rFonts w:hint="eastAsia"/>
          <w:color w:val="000000" w:themeColor="text1"/>
        </w:rPr>
        <w:t>重點摘要：</w:t>
      </w:r>
    </w:p>
    <w:p w:rsidR="0080639C" w:rsidRPr="00AF19AA" w:rsidRDefault="0080639C" w:rsidP="0080639C">
      <w:pPr>
        <w:pStyle w:val="4"/>
        <w:rPr>
          <w:color w:val="000000" w:themeColor="text1"/>
        </w:rPr>
      </w:pPr>
      <w:r w:rsidRPr="00AF19AA">
        <w:rPr>
          <w:rFonts w:hAnsi="標楷體" w:hint="eastAsia"/>
          <w:color w:val="000000" w:themeColor="text1"/>
        </w:rPr>
        <w:t>「(</w:t>
      </w:r>
      <w:r w:rsidRPr="00AF19AA">
        <w:rPr>
          <w:rFonts w:hint="eastAsia"/>
          <w:color w:val="000000" w:themeColor="text1"/>
        </w:rPr>
        <w:t>調查委員問：先請</w:t>
      </w:r>
      <w:proofErr w:type="gramStart"/>
      <w:r w:rsidRPr="00AF19AA">
        <w:rPr>
          <w:rFonts w:hint="eastAsia"/>
          <w:color w:val="000000" w:themeColor="text1"/>
        </w:rPr>
        <w:t>邱</w:t>
      </w:r>
      <w:proofErr w:type="gramEnd"/>
      <w:r w:rsidRPr="00AF19AA">
        <w:rPr>
          <w:rFonts w:hint="eastAsia"/>
          <w:color w:val="000000" w:themeColor="text1"/>
        </w:rPr>
        <w:t>○○佐理員說明。</w:t>
      </w:r>
      <w:proofErr w:type="gramStart"/>
      <w:r w:rsidRPr="00AF19AA">
        <w:rPr>
          <w:rFonts w:hint="eastAsia"/>
          <w:color w:val="000000" w:themeColor="text1"/>
        </w:rPr>
        <w:t>)民政課佐理員邱</w:t>
      </w:r>
      <w:proofErr w:type="gramEnd"/>
      <w:r w:rsidRPr="00AF19AA">
        <w:rPr>
          <w:rFonts w:hint="eastAsia"/>
          <w:color w:val="000000" w:themeColor="text1"/>
        </w:rPr>
        <w:t>○○答：</w:t>
      </w:r>
      <w:r w:rsidRPr="00AF19AA">
        <w:rPr>
          <w:rFonts w:hAnsi="標楷體"/>
          <w:color w:val="000000" w:themeColor="text1"/>
        </w:rPr>
        <w:t>……</w:t>
      </w:r>
      <w:r w:rsidRPr="00AF19AA">
        <w:rPr>
          <w:rFonts w:hint="eastAsia"/>
          <w:color w:val="000000" w:themeColor="text1"/>
        </w:rPr>
        <w:t>，基於當時主計承辦人，指示不能分兩次核銷，只能一次核銷，所以才變更記載一次3月20日核銷。</w:t>
      </w:r>
      <w:r w:rsidRPr="00AF19AA">
        <w:rPr>
          <w:rFonts w:hAnsi="標楷體" w:hint="eastAsia"/>
          <w:color w:val="000000" w:themeColor="text1"/>
        </w:rPr>
        <w:t>(</w:t>
      </w:r>
      <w:r w:rsidRPr="00AF19AA">
        <w:rPr>
          <w:rFonts w:hint="eastAsia"/>
          <w:color w:val="000000" w:themeColor="text1"/>
        </w:rPr>
        <w:t>調查委員問：主計室知不知道實際就是有分兩次餐敘?知道兩次，主計室還叫你們記載一次核銷?)主計室主任游○○答：我當時只看紀錄，只知道一次核銷。我不清楚當時主計林姓承辦人叫業務單位從記錄兩次改成一次核銷。邱○○答：</w:t>
      </w:r>
      <w:r w:rsidRPr="00AF19AA">
        <w:rPr>
          <w:rFonts w:hint="eastAsia"/>
          <w:b/>
          <w:color w:val="000000" w:themeColor="text1"/>
          <w:u w:val="single"/>
        </w:rPr>
        <w:t>我一開始是記載兩個時間，是當時主計承辦人林○○，他後來叫我改成一次</w:t>
      </w:r>
      <w:r w:rsidRPr="00AF19AA">
        <w:rPr>
          <w:rFonts w:hint="eastAsia"/>
          <w:color w:val="000000" w:themeColor="text1"/>
        </w:rPr>
        <w:t>。</w:t>
      </w:r>
      <w:r w:rsidRPr="00AF19AA">
        <w:rPr>
          <w:rFonts w:hAnsi="標楷體" w:hint="eastAsia"/>
          <w:color w:val="000000" w:themeColor="text1"/>
        </w:rPr>
        <w:t>」</w:t>
      </w:r>
    </w:p>
    <w:p w:rsidR="0080639C" w:rsidRPr="00AF19AA" w:rsidRDefault="0080639C" w:rsidP="0080639C">
      <w:pPr>
        <w:pStyle w:val="4"/>
        <w:rPr>
          <w:color w:val="000000" w:themeColor="text1"/>
        </w:rPr>
      </w:pPr>
      <w:r w:rsidRPr="00AF19AA">
        <w:rPr>
          <w:rFonts w:hAnsi="標楷體" w:hint="eastAsia"/>
          <w:color w:val="000000" w:themeColor="text1"/>
        </w:rPr>
        <w:t>「(</w:t>
      </w:r>
      <w:r w:rsidRPr="00AF19AA">
        <w:rPr>
          <w:rFonts w:hint="eastAsia"/>
          <w:color w:val="000000" w:themeColor="text1"/>
        </w:rPr>
        <w:t>調查委員問：主計主任您覺得林承辦人明知辦理兩次，還叫他們改成一次核銷，這樣對嗎?</w:t>
      </w:r>
      <w:proofErr w:type="gramStart"/>
      <w:r w:rsidRPr="00AF19AA">
        <w:rPr>
          <w:rFonts w:hint="eastAsia"/>
          <w:color w:val="000000" w:themeColor="text1"/>
        </w:rPr>
        <w:t>)主計室主任游</w:t>
      </w:r>
      <w:proofErr w:type="gramEnd"/>
      <w:r w:rsidRPr="00AF19AA">
        <w:rPr>
          <w:rFonts w:hint="eastAsia"/>
          <w:color w:val="000000" w:themeColor="text1"/>
        </w:rPr>
        <w:t>○○答：</w:t>
      </w:r>
      <w:r w:rsidRPr="00AF19AA">
        <w:rPr>
          <w:rFonts w:hint="eastAsia"/>
          <w:b/>
          <w:color w:val="000000" w:themeColor="text1"/>
          <w:u w:val="single"/>
        </w:rPr>
        <w:t>如果是這樣，當然是不適當</w:t>
      </w:r>
      <w:r w:rsidRPr="00AF19AA">
        <w:rPr>
          <w:rFonts w:hint="eastAsia"/>
          <w:color w:val="000000" w:themeColor="text1"/>
        </w:rPr>
        <w:t>。但我事先是不知道，後來聽人轉述才知道事情是這樣。</w:t>
      </w:r>
      <w:r w:rsidRPr="00AF19AA">
        <w:rPr>
          <w:rFonts w:hAnsi="標楷體" w:hint="eastAsia"/>
          <w:color w:val="000000" w:themeColor="text1"/>
        </w:rPr>
        <w:t>(</w:t>
      </w:r>
      <w:r w:rsidRPr="00AF19AA">
        <w:rPr>
          <w:rFonts w:hint="eastAsia"/>
          <w:color w:val="000000" w:themeColor="text1"/>
        </w:rPr>
        <w:t>調查委員問：林姓承辦人有受到任何處分?)游○○答：沒有。</w:t>
      </w:r>
      <w:r w:rsidRPr="00AF19AA">
        <w:rPr>
          <w:rFonts w:hAnsi="標楷體" w:hint="eastAsia"/>
          <w:color w:val="000000" w:themeColor="text1"/>
        </w:rPr>
        <w:t>」</w:t>
      </w:r>
    </w:p>
    <w:p w:rsidR="0080639C" w:rsidRPr="00AF19AA" w:rsidRDefault="0080639C" w:rsidP="0080639C">
      <w:pPr>
        <w:pStyle w:val="4"/>
        <w:rPr>
          <w:color w:val="000000" w:themeColor="text1"/>
        </w:rPr>
      </w:pPr>
      <w:r w:rsidRPr="00AF19AA">
        <w:rPr>
          <w:rFonts w:hAnsi="標楷體" w:hint="eastAsia"/>
          <w:color w:val="000000" w:themeColor="text1"/>
        </w:rPr>
        <w:t>「(</w:t>
      </w:r>
      <w:r w:rsidRPr="00AF19AA">
        <w:rPr>
          <w:rFonts w:hint="eastAsia"/>
          <w:color w:val="000000" w:themeColor="text1"/>
        </w:rPr>
        <w:t>調查委員問：主辦是民政課?</w:t>
      </w:r>
      <w:proofErr w:type="gramStart"/>
      <w:r w:rsidRPr="00AF19AA">
        <w:rPr>
          <w:color w:val="000000" w:themeColor="text1"/>
        </w:rPr>
        <w:t>)</w:t>
      </w:r>
      <w:r w:rsidRPr="00AF19AA">
        <w:rPr>
          <w:rFonts w:hint="eastAsia"/>
          <w:color w:val="000000" w:themeColor="text1"/>
        </w:rPr>
        <w:t>民政課長朱</w:t>
      </w:r>
      <w:proofErr w:type="gramEnd"/>
      <w:r w:rsidRPr="00AF19AA">
        <w:rPr>
          <w:rFonts w:hint="eastAsia"/>
          <w:color w:val="000000" w:themeColor="text1"/>
        </w:rPr>
        <w:t>○○答：計畫開始本來71桌，後來統計後改60桌。後來只來55桌。民政課部分3月20日就履約結束了。後續4桌，一開始驗收紀錄寫3月20日55桌，3月30日4桌。</w:t>
      </w:r>
      <w:r w:rsidRPr="00AF19AA">
        <w:rPr>
          <w:rFonts w:hint="eastAsia"/>
          <w:b/>
          <w:color w:val="000000" w:themeColor="text1"/>
          <w:u w:val="single"/>
        </w:rPr>
        <w:t>後來就被主計室林○○退件，才改成3月20日一次，而且不建議我們辦契約變更，因為期程太緊湊</w:t>
      </w:r>
      <w:r w:rsidRPr="00AF19AA">
        <w:rPr>
          <w:rFonts w:hint="eastAsia"/>
          <w:color w:val="000000" w:themeColor="text1"/>
        </w:rPr>
        <w:t>。</w:t>
      </w:r>
      <w:r w:rsidRPr="00AF19AA">
        <w:rPr>
          <w:rFonts w:hAnsi="標楷體"/>
          <w:color w:val="000000" w:themeColor="text1"/>
        </w:rPr>
        <w:t>……</w:t>
      </w:r>
      <w:r w:rsidRPr="00AF19AA">
        <w:rPr>
          <w:rFonts w:hint="eastAsia"/>
          <w:color w:val="000000" w:themeColor="text1"/>
        </w:rPr>
        <w:t>主計林姓承辦人不允許事後作契約變更。</w:t>
      </w:r>
      <w:r w:rsidRPr="00AF19AA">
        <w:rPr>
          <w:rFonts w:hAnsi="標楷體" w:hint="eastAsia"/>
          <w:color w:val="000000" w:themeColor="text1"/>
        </w:rPr>
        <w:t>」</w:t>
      </w:r>
    </w:p>
    <w:p w:rsidR="0080639C" w:rsidRPr="00AF19AA" w:rsidRDefault="0080639C" w:rsidP="0080639C">
      <w:pPr>
        <w:pStyle w:val="4"/>
        <w:rPr>
          <w:color w:val="000000" w:themeColor="text1"/>
        </w:rPr>
      </w:pPr>
      <w:r w:rsidRPr="00AF19AA">
        <w:rPr>
          <w:rFonts w:hAnsi="標楷體" w:hint="eastAsia"/>
          <w:color w:val="000000" w:themeColor="text1"/>
        </w:rPr>
        <w:t>「(</w:t>
      </w:r>
      <w:r w:rsidRPr="00AF19AA">
        <w:rPr>
          <w:rFonts w:hint="eastAsia"/>
          <w:color w:val="000000" w:themeColor="text1"/>
        </w:rPr>
        <w:t>調查委員問：本案核銷的發票，請說明。</w:t>
      </w:r>
      <w:proofErr w:type="gramStart"/>
      <w:r w:rsidRPr="00AF19AA">
        <w:rPr>
          <w:rFonts w:hint="eastAsia"/>
          <w:color w:val="000000" w:themeColor="text1"/>
        </w:rPr>
        <w:t>)佐理員邱</w:t>
      </w:r>
      <w:proofErr w:type="gramEnd"/>
      <w:r w:rsidRPr="00AF19AA">
        <w:rPr>
          <w:rFonts w:hint="eastAsia"/>
          <w:color w:val="000000" w:themeColor="text1"/>
        </w:rPr>
        <w:t>○○答：承辦餐廳只開一張59桌的發票。是驗收紀錄本來寫2次，3月20日辦理55桌、另3月30日行政室4桌。林○○說這樣不能核銷，後來只好改成1次59桌，原來的驗收紀錄，我就當朱課長的面揉掉了。</w:t>
      </w:r>
      <w:r w:rsidRPr="00AF19AA">
        <w:rPr>
          <w:rFonts w:hAnsi="標楷體" w:hint="eastAsia"/>
          <w:color w:val="000000" w:themeColor="text1"/>
        </w:rPr>
        <w:t>」</w:t>
      </w:r>
    </w:p>
    <w:p w:rsidR="0080639C" w:rsidRPr="00AF19AA" w:rsidRDefault="0080639C" w:rsidP="0080639C">
      <w:pPr>
        <w:pStyle w:val="4"/>
        <w:rPr>
          <w:color w:val="000000" w:themeColor="text1"/>
        </w:rPr>
      </w:pPr>
      <w:r w:rsidRPr="00AF19AA">
        <w:rPr>
          <w:rFonts w:hAnsi="標楷體" w:hint="eastAsia"/>
          <w:color w:val="000000" w:themeColor="text1"/>
        </w:rPr>
        <w:t>「(</w:t>
      </w:r>
      <w:r w:rsidRPr="00AF19AA">
        <w:rPr>
          <w:rFonts w:hint="eastAsia"/>
          <w:color w:val="000000" w:themeColor="text1"/>
        </w:rPr>
        <w:t>調查委員問：原先驗收紀錄是寫辦理兩次(55+4)，後來在林○○要求下改成1次59桌。林○○有無這件事?</w:t>
      </w:r>
      <w:proofErr w:type="gramStart"/>
      <w:r w:rsidRPr="00AF19AA">
        <w:rPr>
          <w:rFonts w:hint="eastAsia"/>
          <w:color w:val="000000" w:themeColor="text1"/>
        </w:rPr>
        <w:t>)主計人員林</w:t>
      </w:r>
      <w:proofErr w:type="gramEnd"/>
      <w:r w:rsidRPr="00AF19AA">
        <w:rPr>
          <w:rFonts w:hint="eastAsia"/>
          <w:color w:val="000000" w:themeColor="text1"/>
        </w:rPr>
        <w:t>○○答：我記不清楚了。</w:t>
      </w:r>
      <w:r w:rsidRPr="00AF19AA">
        <w:rPr>
          <w:rFonts w:hAnsi="標楷體" w:hint="eastAsia"/>
          <w:color w:val="000000" w:themeColor="text1"/>
        </w:rPr>
        <w:t>(</w:t>
      </w:r>
      <w:r w:rsidRPr="00AF19AA">
        <w:rPr>
          <w:rFonts w:hint="eastAsia"/>
          <w:color w:val="000000" w:themeColor="text1"/>
        </w:rPr>
        <w:t>調查委員問：請再確認有無此事。)林○○答：我在法院也是陳述忘記了。</w:t>
      </w:r>
      <w:r w:rsidRPr="00AF19AA">
        <w:rPr>
          <w:rFonts w:hAnsi="標楷體" w:hint="eastAsia"/>
          <w:color w:val="000000" w:themeColor="text1"/>
        </w:rPr>
        <w:t>(</w:t>
      </w:r>
      <w:r w:rsidRPr="00AF19AA">
        <w:rPr>
          <w:rFonts w:hint="eastAsia"/>
          <w:color w:val="000000" w:themeColor="text1"/>
        </w:rPr>
        <w:t>調查委員問：請再確認當時發生的情形，是否有如邱○○所述。)林○○答：我不是記得很清楚。民政課長朱○○答：我記得某日當時是下午5時，林○○拿這件驗收紀錄下來跟民政課溝通，原來的驗收紀錄就被退件，由邱○○揉掉而作罷。林○○答：</w:t>
      </w:r>
      <w:r w:rsidRPr="00AF19AA">
        <w:rPr>
          <w:rFonts w:hint="eastAsia"/>
          <w:b/>
          <w:color w:val="000000" w:themeColor="text1"/>
          <w:u w:val="single"/>
        </w:rPr>
        <w:t>我記得有退件</w:t>
      </w:r>
      <w:r w:rsidRPr="00AF19AA">
        <w:rPr>
          <w:rFonts w:hint="eastAsia"/>
          <w:color w:val="000000" w:themeColor="text1"/>
        </w:rPr>
        <w:t>，但過程我忘記了。</w:t>
      </w:r>
      <w:r w:rsidRPr="00AF19AA">
        <w:rPr>
          <w:rFonts w:hAnsi="標楷體" w:hint="eastAsia"/>
          <w:color w:val="000000" w:themeColor="text1"/>
        </w:rPr>
        <w:t>」</w:t>
      </w:r>
    </w:p>
    <w:p w:rsidR="0080639C" w:rsidRPr="00AF19AA" w:rsidRDefault="0080639C" w:rsidP="0080639C">
      <w:pPr>
        <w:pStyle w:val="4"/>
        <w:rPr>
          <w:color w:val="000000" w:themeColor="text1"/>
        </w:rPr>
      </w:pPr>
      <w:r w:rsidRPr="00AF19AA">
        <w:rPr>
          <w:rFonts w:hAnsi="標楷體" w:hint="eastAsia"/>
          <w:color w:val="000000" w:themeColor="text1"/>
        </w:rPr>
        <w:t>「(</w:t>
      </w:r>
      <w:r w:rsidRPr="00AF19AA">
        <w:rPr>
          <w:rFonts w:hint="eastAsia"/>
          <w:color w:val="000000" w:themeColor="text1"/>
        </w:rPr>
        <w:t>調查委員問：</w:t>
      </w:r>
      <w:proofErr w:type="gramStart"/>
      <w:r w:rsidRPr="00AF19AA">
        <w:rPr>
          <w:rFonts w:hint="eastAsia"/>
          <w:color w:val="000000" w:themeColor="text1"/>
        </w:rPr>
        <w:t>游</w:t>
      </w:r>
      <w:proofErr w:type="gramEnd"/>
      <w:r w:rsidRPr="00AF19AA">
        <w:rPr>
          <w:rFonts w:hint="eastAsia"/>
          <w:color w:val="000000" w:themeColor="text1"/>
        </w:rPr>
        <w:t>主任這樣可以嗎?明知兩次辦理，但是做成一次驗收。主計可以明知道原來驗收紀錄是正確的，但卻退件；然後明知與事實不符的驗收紀錄，卻可以審核過關?</w:t>
      </w:r>
      <w:proofErr w:type="gramStart"/>
      <w:r w:rsidRPr="00AF19AA">
        <w:rPr>
          <w:rFonts w:hint="eastAsia"/>
          <w:color w:val="000000" w:themeColor="text1"/>
        </w:rPr>
        <w:t>)主計室主任游</w:t>
      </w:r>
      <w:proofErr w:type="gramEnd"/>
      <w:r w:rsidRPr="00AF19AA">
        <w:rPr>
          <w:rFonts w:hint="eastAsia"/>
          <w:color w:val="000000" w:themeColor="text1"/>
        </w:rPr>
        <w:t>○○答：如果發現跟契約不合，就會依法與依規定去處置。但林○○與民政課這段討論過程，我不知道。</w:t>
      </w:r>
      <w:r w:rsidRPr="00AF19AA">
        <w:rPr>
          <w:rFonts w:hAnsi="標楷體" w:hint="eastAsia"/>
          <w:color w:val="000000" w:themeColor="text1"/>
        </w:rPr>
        <w:t>」</w:t>
      </w:r>
    </w:p>
    <w:p w:rsidR="0080639C" w:rsidRPr="00AF19AA" w:rsidRDefault="0080639C" w:rsidP="0080639C">
      <w:pPr>
        <w:pStyle w:val="4"/>
        <w:rPr>
          <w:color w:val="000000" w:themeColor="text1"/>
        </w:rPr>
      </w:pPr>
      <w:r w:rsidRPr="00AF19AA">
        <w:rPr>
          <w:rFonts w:hAnsi="標楷體" w:hint="eastAsia"/>
          <w:color w:val="000000" w:themeColor="text1"/>
        </w:rPr>
        <w:t>「(</w:t>
      </w:r>
      <w:r w:rsidRPr="00AF19AA">
        <w:rPr>
          <w:rFonts w:hint="eastAsia"/>
          <w:color w:val="000000" w:themeColor="text1"/>
        </w:rPr>
        <w:t>調查委員問：</w:t>
      </w:r>
      <w:proofErr w:type="gramStart"/>
      <w:r w:rsidRPr="00AF19AA">
        <w:rPr>
          <w:rFonts w:hint="eastAsia"/>
          <w:color w:val="000000" w:themeColor="text1"/>
        </w:rPr>
        <w:t>邱</w:t>
      </w:r>
      <w:proofErr w:type="gramEnd"/>
      <w:r w:rsidRPr="00AF19AA">
        <w:rPr>
          <w:rFonts w:hint="eastAsia"/>
          <w:color w:val="000000" w:themeColor="text1"/>
        </w:rPr>
        <w:t>○○原本的驗收紀錄寫55+4(3月20日55桌、3月30日4桌)，林○○說不行，退件後來是否就改寫成59，這樣就審核通過，是否有這件事?</w:t>
      </w:r>
      <w:proofErr w:type="gramStart"/>
      <w:r w:rsidRPr="00AF19AA">
        <w:rPr>
          <w:rFonts w:hint="eastAsia"/>
          <w:color w:val="000000" w:themeColor="text1"/>
        </w:rPr>
        <w:t>)主計人員林</w:t>
      </w:r>
      <w:proofErr w:type="gramEnd"/>
      <w:r w:rsidRPr="00AF19AA">
        <w:rPr>
          <w:rFonts w:hint="eastAsia"/>
          <w:color w:val="000000" w:themeColor="text1"/>
        </w:rPr>
        <w:t>○○答：因為我請邱○○依契約去釐清事實。</w:t>
      </w:r>
      <w:r w:rsidRPr="00AF19AA">
        <w:rPr>
          <w:rFonts w:hAnsi="標楷體" w:hint="eastAsia"/>
          <w:color w:val="000000" w:themeColor="text1"/>
        </w:rPr>
        <w:t>(</w:t>
      </w:r>
      <w:r w:rsidRPr="00AF19AA">
        <w:rPr>
          <w:rFonts w:hint="eastAsia"/>
          <w:color w:val="000000" w:themeColor="text1"/>
        </w:rPr>
        <w:t>調查委員問：是否有像林○○所述，請民政課去釐清事實?)邱○○答：沒有這件事。</w:t>
      </w:r>
      <w:r w:rsidRPr="00AF19AA">
        <w:rPr>
          <w:rFonts w:hint="eastAsia"/>
          <w:b/>
          <w:color w:val="000000" w:themeColor="text1"/>
          <w:u w:val="single"/>
        </w:rPr>
        <w:t>確定沒有像林○○所述，請我釐清事實</w:t>
      </w:r>
      <w:r w:rsidRPr="00AF19AA">
        <w:rPr>
          <w:rFonts w:hint="eastAsia"/>
          <w:color w:val="000000" w:themeColor="text1"/>
        </w:rPr>
        <w:t>。他請我改成一次59桌，這樣才符合契約就通過了。林○○答：</w:t>
      </w:r>
      <w:r w:rsidRPr="00AF19AA">
        <w:rPr>
          <w:rFonts w:hint="eastAsia"/>
          <w:b/>
          <w:color w:val="000000" w:themeColor="text1"/>
          <w:u w:val="single"/>
        </w:rPr>
        <w:t>因依契約是採未分批辦理，所以一看到驗收紀錄是寫兩次辦理(55+4)，我就退件</w:t>
      </w:r>
      <w:r w:rsidRPr="00AF19AA">
        <w:rPr>
          <w:rFonts w:hint="eastAsia"/>
          <w:color w:val="000000" w:themeColor="text1"/>
        </w:rPr>
        <w:t>。</w:t>
      </w:r>
      <w:r w:rsidRPr="00AF19AA">
        <w:rPr>
          <w:rFonts w:hAnsi="標楷體" w:hint="eastAsia"/>
          <w:color w:val="000000" w:themeColor="text1"/>
        </w:rPr>
        <w:t>」</w:t>
      </w:r>
    </w:p>
    <w:p w:rsidR="0080639C" w:rsidRPr="00AF19AA" w:rsidRDefault="0080639C" w:rsidP="0080639C">
      <w:pPr>
        <w:pStyle w:val="4"/>
        <w:rPr>
          <w:color w:val="000000" w:themeColor="text1"/>
        </w:rPr>
      </w:pPr>
      <w:r w:rsidRPr="00AF19AA">
        <w:rPr>
          <w:rFonts w:hint="eastAsia"/>
          <w:color w:val="000000" w:themeColor="text1"/>
        </w:rPr>
        <w:t>「(調查委員問：所以林○○明知兩次辦理(55+4)才是事實，還要求民政課改驗收紀錄為一次辦理，共59桌，這樣就會准了?</w:t>
      </w:r>
      <w:proofErr w:type="gramStart"/>
      <w:r w:rsidRPr="00AF19AA">
        <w:rPr>
          <w:rFonts w:hint="eastAsia"/>
          <w:color w:val="000000" w:themeColor="text1"/>
        </w:rPr>
        <w:t>游</w:t>
      </w:r>
      <w:proofErr w:type="gramEnd"/>
      <w:r w:rsidRPr="00AF19AA">
        <w:rPr>
          <w:rFonts w:hint="eastAsia"/>
          <w:color w:val="000000" w:themeColor="text1"/>
        </w:rPr>
        <w:t>主任這樣對嗎?)</w:t>
      </w:r>
      <w:r w:rsidRPr="00AF19AA">
        <w:rPr>
          <w:rFonts w:hAnsi="Times New Roman" w:hint="eastAsia"/>
          <w:color w:val="000000" w:themeColor="text1"/>
          <w:kern w:val="2"/>
          <w:szCs w:val="20"/>
        </w:rPr>
        <w:t xml:space="preserve"> 主計室主任</w:t>
      </w:r>
      <w:r w:rsidRPr="00AF19AA">
        <w:rPr>
          <w:rFonts w:hint="eastAsia"/>
          <w:color w:val="000000" w:themeColor="text1"/>
        </w:rPr>
        <w:t>游○○答：</w:t>
      </w:r>
      <w:r w:rsidRPr="00AF19AA">
        <w:rPr>
          <w:rFonts w:hint="eastAsia"/>
          <w:b/>
          <w:color w:val="000000" w:themeColor="text1"/>
          <w:u w:val="single"/>
        </w:rPr>
        <w:t>因為驗收紀錄與契約不符，必須請業務單位修改</w:t>
      </w:r>
      <w:r w:rsidRPr="00AF19AA">
        <w:rPr>
          <w:rFonts w:hint="eastAsia"/>
          <w:color w:val="000000" w:themeColor="text1"/>
        </w:rPr>
        <w:t>。(調查委員問：實際情況就是辦理兩次，第二次4桌可以用首長特別費或其他預算科目核銷，</w:t>
      </w:r>
      <w:r w:rsidRPr="00AF19AA">
        <w:rPr>
          <w:rFonts w:hint="eastAsia"/>
          <w:b/>
          <w:color w:val="000000" w:themeColor="text1"/>
          <w:u w:val="single"/>
        </w:rPr>
        <w:t>為何明知驗收紀錄是不實，還是可以審核通過</w:t>
      </w:r>
      <w:proofErr w:type="gramStart"/>
      <w:r w:rsidRPr="00AF19AA">
        <w:rPr>
          <w:rFonts w:hint="eastAsia"/>
          <w:b/>
          <w:color w:val="000000" w:themeColor="text1"/>
          <w:u w:val="single"/>
        </w:rPr>
        <w:t>?</w:t>
      </w:r>
      <w:r w:rsidRPr="00AF19AA">
        <w:rPr>
          <w:rFonts w:hint="eastAsia"/>
          <w:color w:val="000000" w:themeColor="text1"/>
        </w:rPr>
        <w:t>)游</w:t>
      </w:r>
      <w:proofErr w:type="gramEnd"/>
      <w:r w:rsidRPr="00AF19AA">
        <w:rPr>
          <w:rFonts w:hint="eastAsia"/>
          <w:color w:val="000000" w:themeColor="text1"/>
        </w:rPr>
        <w:t>○○答：</w:t>
      </w:r>
      <w:r w:rsidRPr="00AF19AA">
        <w:rPr>
          <w:rFonts w:hint="eastAsia"/>
          <w:b/>
          <w:color w:val="000000" w:themeColor="text1"/>
          <w:u w:val="single"/>
        </w:rPr>
        <w:t>確實依委員所述，是要依法與依規定辦理</w:t>
      </w:r>
      <w:r w:rsidRPr="00AF19AA">
        <w:rPr>
          <w:rFonts w:hint="eastAsia"/>
          <w:color w:val="000000" w:themeColor="text1"/>
        </w:rPr>
        <w:t>。」</w:t>
      </w:r>
    </w:p>
    <w:p w:rsidR="0080639C" w:rsidRPr="00AF19AA" w:rsidRDefault="0080639C" w:rsidP="0080639C">
      <w:pPr>
        <w:pStyle w:val="4"/>
        <w:rPr>
          <w:color w:val="000000" w:themeColor="text1"/>
        </w:rPr>
      </w:pPr>
      <w:r w:rsidRPr="00AF19AA">
        <w:rPr>
          <w:rFonts w:hint="eastAsia"/>
          <w:color w:val="000000" w:themeColor="text1"/>
        </w:rPr>
        <w:t>「(調查委員問：(提示驗收紀錄)，這件怎麼驗收?</w:t>
      </w:r>
      <w:proofErr w:type="gramStart"/>
      <w:r w:rsidRPr="00AF19AA">
        <w:rPr>
          <w:rFonts w:hint="eastAsia"/>
          <w:color w:val="000000" w:themeColor="text1"/>
        </w:rPr>
        <w:t>)主計人員林</w:t>
      </w:r>
      <w:proofErr w:type="gramEnd"/>
      <w:r w:rsidRPr="00AF19AA">
        <w:rPr>
          <w:rFonts w:hint="eastAsia"/>
          <w:color w:val="000000" w:themeColor="text1"/>
        </w:rPr>
        <w:t>○○答：這件採書面驗收。(調查委員問：這件發票直接開一張59桌發票?)佐理員邱○○答：對，餐廳開一張。原來驗收紀錄是寫成分批辦理(55、4)，但契約是未分批辦理。所以本來要辦契約變更，但因為已辦理完竣，主計室不准辦契約變更。所以驗收紀錄改成一次辦理59桌。」</w:t>
      </w:r>
    </w:p>
    <w:p w:rsidR="0080639C" w:rsidRPr="00AF19AA" w:rsidRDefault="0080639C" w:rsidP="0080639C">
      <w:pPr>
        <w:pStyle w:val="4"/>
        <w:rPr>
          <w:color w:val="000000" w:themeColor="text1"/>
        </w:rPr>
      </w:pPr>
      <w:r w:rsidRPr="00AF19AA">
        <w:rPr>
          <w:rFonts w:hint="eastAsia"/>
          <w:color w:val="000000" w:themeColor="text1"/>
        </w:rPr>
        <w:t>「(調查委員問：林○○您明知道有2次辦理，寫成1次辦理，這與事實不符，這樣也能通過?</w:t>
      </w:r>
      <w:r w:rsidRPr="00AF19AA">
        <w:rPr>
          <w:rFonts w:ascii="Times New Roman" w:hAnsi="Times New Roman" w:hint="eastAsia"/>
          <w:color w:val="000000" w:themeColor="text1"/>
          <w:kern w:val="2"/>
          <w:sz w:val="28"/>
          <w:szCs w:val="28"/>
        </w:rPr>
        <w:t xml:space="preserve"> </w:t>
      </w:r>
      <w:r w:rsidRPr="00AF19AA">
        <w:rPr>
          <w:rFonts w:hint="eastAsia"/>
          <w:color w:val="000000" w:themeColor="text1"/>
        </w:rPr>
        <w:t>)主計人員林○○答：當時原承辦人請假不在，核銷時我才接手。</w:t>
      </w:r>
      <w:r w:rsidRPr="00AF19AA">
        <w:rPr>
          <w:rFonts w:hint="eastAsia"/>
          <w:b/>
          <w:color w:val="000000" w:themeColor="text1"/>
          <w:u w:val="single"/>
        </w:rPr>
        <w:t>我只看契約與書面紀錄，因為契約與驗收紀錄不符</w:t>
      </w:r>
      <w:r w:rsidRPr="00AF19AA">
        <w:rPr>
          <w:rFonts w:hint="eastAsia"/>
          <w:color w:val="000000" w:themeColor="text1"/>
        </w:rPr>
        <w:t>。履約管理時我不清楚。」</w:t>
      </w:r>
    </w:p>
    <w:p w:rsidR="0080639C" w:rsidRPr="00AF19AA" w:rsidRDefault="0080639C" w:rsidP="0080639C">
      <w:pPr>
        <w:pStyle w:val="4"/>
        <w:rPr>
          <w:color w:val="000000" w:themeColor="text1"/>
        </w:rPr>
      </w:pPr>
      <w:r w:rsidRPr="00AF19AA">
        <w:rPr>
          <w:rFonts w:hint="eastAsia"/>
          <w:color w:val="000000" w:themeColor="text1"/>
        </w:rPr>
        <w:t>「(調查委員問：主計室可以在明知事實與書面紀錄不同，只要符合契約即可核銷?主計大可直接跟業務單位說，這4桌就是不符規定，另找預算科目核銷。</w:t>
      </w:r>
      <w:proofErr w:type="gramStart"/>
      <w:r w:rsidRPr="00AF19AA">
        <w:rPr>
          <w:rFonts w:hint="eastAsia"/>
          <w:color w:val="000000" w:themeColor="text1"/>
        </w:rPr>
        <w:t>)主計人員林</w:t>
      </w:r>
      <w:proofErr w:type="gramEnd"/>
      <w:r w:rsidRPr="00AF19AA">
        <w:rPr>
          <w:rFonts w:hint="eastAsia"/>
          <w:color w:val="000000" w:themeColor="text1"/>
        </w:rPr>
        <w:t>○○答：</w:t>
      </w:r>
      <w:r w:rsidRPr="00AF19AA">
        <w:rPr>
          <w:rFonts w:hint="eastAsia"/>
          <w:b/>
          <w:color w:val="000000" w:themeColor="text1"/>
          <w:u w:val="single"/>
        </w:rPr>
        <w:t>我不會指導業務單位一定要怎麼做才能核銷</w:t>
      </w:r>
      <w:r w:rsidRPr="00AF19AA">
        <w:rPr>
          <w:rFonts w:hint="eastAsia"/>
          <w:color w:val="000000" w:themeColor="text1"/>
        </w:rPr>
        <w:t>。只會請業務單位依法依契約辦理修正，或是預算科目流用。</w:t>
      </w:r>
      <w:r w:rsidRPr="00AF19AA">
        <w:rPr>
          <w:rFonts w:hAnsi="標楷體" w:hint="eastAsia"/>
          <w:color w:val="000000" w:themeColor="text1"/>
        </w:rPr>
        <w:t>民政</w:t>
      </w:r>
      <w:r w:rsidRPr="00AF19AA">
        <w:rPr>
          <w:rFonts w:hint="eastAsia"/>
          <w:color w:val="000000" w:themeColor="text1"/>
        </w:rPr>
        <w:t>課長朱○○答：</w:t>
      </w:r>
      <w:r w:rsidRPr="00AF19AA">
        <w:rPr>
          <w:rFonts w:hint="eastAsia"/>
          <w:b/>
          <w:color w:val="000000" w:themeColor="text1"/>
          <w:u w:val="single"/>
        </w:rPr>
        <w:t>反對，林○○當時也沒這樣說，他只叫我們寫成一次驗收</w:t>
      </w:r>
      <w:r w:rsidRPr="00AF19AA">
        <w:rPr>
          <w:rFonts w:hint="eastAsia"/>
          <w:color w:val="000000" w:themeColor="text1"/>
        </w:rPr>
        <w:t>。當時我也不知道第2次是宴請哪些人，怎麼辦理科目流用。」</w:t>
      </w:r>
    </w:p>
    <w:p w:rsidR="0080639C" w:rsidRPr="00AF19AA" w:rsidRDefault="0080639C" w:rsidP="0080639C">
      <w:pPr>
        <w:pStyle w:val="3"/>
        <w:rPr>
          <w:color w:val="000000" w:themeColor="text1"/>
        </w:rPr>
      </w:pPr>
      <w:r w:rsidRPr="00AF19AA">
        <w:rPr>
          <w:rFonts w:hint="eastAsia"/>
          <w:color w:val="000000" w:themeColor="text1"/>
        </w:rPr>
        <w:t>經核，主計人員的主要核心任務之一為促進國家整體資源之有效分配；亦即主計人員應負責國家整體資源分配之歲計業務、執行預算控管及考核，促進整體國家資源之使用效能。另主計人員辦理歲計、會計及統計業務，應恪守相關法規，善盡規劃、管理及提供資訊責任，以協助機關業務推動及發揮支援決策功能。</w:t>
      </w:r>
      <w:proofErr w:type="gramStart"/>
      <w:r w:rsidRPr="00AF19AA">
        <w:rPr>
          <w:rFonts w:hint="eastAsia"/>
          <w:color w:val="000000" w:themeColor="text1"/>
        </w:rPr>
        <w:t>惟查</w:t>
      </w:r>
      <w:proofErr w:type="gramEnd"/>
      <w:r w:rsidRPr="00AF19AA">
        <w:rPr>
          <w:rFonts w:hint="eastAsia"/>
          <w:color w:val="000000" w:themeColor="text1"/>
        </w:rPr>
        <w:t>，</w:t>
      </w:r>
      <w:bookmarkStart w:id="47" w:name="_Hlk175045065"/>
      <w:r w:rsidRPr="00AF19AA">
        <w:rPr>
          <w:rFonts w:hint="eastAsia"/>
          <w:color w:val="000000" w:themeColor="text1"/>
        </w:rPr>
        <w:t>羅東鎮公所主計室未有效執行預算控管及考核，促進整體國家資源之使用效能，並善盡提供資訊責任，以協助機關業務推動及發揮支援決策功能；其主計人員林○○亦未盡到採購法賦予監辦之責，經本院約</w:t>
      </w:r>
      <w:proofErr w:type="gramStart"/>
      <w:r w:rsidRPr="00AF19AA">
        <w:rPr>
          <w:rFonts w:hint="eastAsia"/>
          <w:color w:val="000000" w:themeColor="text1"/>
        </w:rPr>
        <w:t>詢</w:t>
      </w:r>
      <w:proofErr w:type="gramEnd"/>
      <w:r w:rsidRPr="00AF19AA">
        <w:rPr>
          <w:rFonts w:hint="eastAsia"/>
          <w:color w:val="000000" w:themeColor="text1"/>
        </w:rPr>
        <w:t>民政課承辦人與主</w:t>
      </w:r>
      <w:proofErr w:type="gramStart"/>
      <w:r w:rsidRPr="00AF19AA">
        <w:rPr>
          <w:rFonts w:hint="eastAsia"/>
          <w:color w:val="000000" w:themeColor="text1"/>
        </w:rPr>
        <w:t>驗人</w:t>
      </w:r>
      <w:proofErr w:type="gramEnd"/>
      <w:r w:rsidRPr="00AF19AA">
        <w:rPr>
          <w:rFonts w:hint="eastAsia"/>
          <w:color w:val="000000" w:themeColor="text1"/>
        </w:rPr>
        <w:t>均指摘林○○要求須將原驗收紀錄退件修正為1次辦理，方能審核通過付款；且林○○於約詢時亦承認存在退件情事，雖辯稱係因契約屬</w:t>
      </w:r>
      <w:r w:rsidRPr="00AF19AA">
        <w:rPr>
          <w:rFonts w:hAnsi="標楷體" w:hint="eastAsia"/>
          <w:color w:val="000000" w:themeColor="text1"/>
        </w:rPr>
        <w:t>「</w:t>
      </w:r>
      <w:r w:rsidRPr="00AF19AA">
        <w:rPr>
          <w:rFonts w:hint="eastAsia"/>
          <w:color w:val="000000" w:themeColor="text1"/>
        </w:rPr>
        <w:t>未分批辦理</w:t>
      </w:r>
      <w:r w:rsidRPr="00AF19AA">
        <w:rPr>
          <w:rFonts w:hAnsi="標楷體" w:hint="eastAsia"/>
          <w:color w:val="000000" w:themeColor="text1"/>
        </w:rPr>
        <w:t>」</w:t>
      </w:r>
      <w:r w:rsidRPr="00AF19AA">
        <w:rPr>
          <w:rFonts w:hint="eastAsia"/>
          <w:color w:val="000000" w:themeColor="text1"/>
        </w:rPr>
        <w:t>，請業務單位</w:t>
      </w:r>
      <w:proofErr w:type="gramStart"/>
      <w:r w:rsidRPr="00AF19AA">
        <w:rPr>
          <w:rFonts w:hint="eastAsia"/>
          <w:color w:val="000000" w:themeColor="text1"/>
        </w:rPr>
        <w:t>釐</w:t>
      </w:r>
      <w:proofErr w:type="gramEnd"/>
      <w:r w:rsidRPr="00AF19AA">
        <w:rPr>
          <w:rFonts w:hint="eastAsia"/>
          <w:color w:val="000000" w:themeColor="text1"/>
        </w:rPr>
        <w:t>清事實後修正；然該驗收紀錄變更記載為1次辦理，嗣後林○○方</w:t>
      </w:r>
      <w:proofErr w:type="gramStart"/>
      <w:r w:rsidRPr="00AF19AA">
        <w:rPr>
          <w:rFonts w:hint="eastAsia"/>
          <w:color w:val="000000" w:themeColor="text1"/>
        </w:rPr>
        <w:t>於監驗</w:t>
      </w:r>
      <w:proofErr w:type="gramEnd"/>
      <w:r w:rsidRPr="00AF19AA">
        <w:rPr>
          <w:rFonts w:hint="eastAsia"/>
          <w:color w:val="000000" w:themeColor="text1"/>
        </w:rPr>
        <w:t>欄位蓋章，遂順利審核通過付款過程觀之，在在顯示，主計人員明知該採購案實則辦理2次，卻輕率要求業務承辦人與</w:t>
      </w:r>
      <w:proofErr w:type="gramStart"/>
      <w:r w:rsidRPr="00AF19AA">
        <w:rPr>
          <w:rFonts w:hint="eastAsia"/>
          <w:color w:val="000000" w:themeColor="text1"/>
        </w:rPr>
        <w:t>主驗人</w:t>
      </w:r>
      <w:proofErr w:type="gramEnd"/>
      <w:r w:rsidRPr="00AF19AA">
        <w:rPr>
          <w:rFonts w:hint="eastAsia"/>
          <w:color w:val="000000" w:themeColor="text1"/>
        </w:rPr>
        <w:t>須依契約規定，將驗收紀錄等文件修正登載為1次辦理，以求契合形式規定方予以審核通過付款。惟此舉因未符合實際情形，肇致業務機關承辦同仁遭受刑事責任訴究，主計人員監辦失當，核有違失</w:t>
      </w:r>
      <w:bookmarkEnd w:id="47"/>
      <w:r w:rsidRPr="00AF19AA">
        <w:rPr>
          <w:rFonts w:hint="eastAsia"/>
          <w:color w:val="000000" w:themeColor="text1"/>
        </w:rPr>
        <w:t>，亦涉及公文書登載不實共同正犯之嫌等情，允應一併檢討其行政與刑事責任。</w:t>
      </w:r>
    </w:p>
    <w:p w:rsidR="0080639C" w:rsidRPr="00AF19AA" w:rsidRDefault="0080639C" w:rsidP="0080639C">
      <w:pPr>
        <w:pStyle w:val="2"/>
        <w:numPr>
          <w:ilvl w:val="1"/>
          <w:numId w:val="41"/>
        </w:numPr>
        <w:rPr>
          <w:b w:val="0"/>
          <w:color w:val="000000" w:themeColor="text1"/>
        </w:rPr>
      </w:pPr>
      <w:r w:rsidRPr="00AF19AA">
        <w:rPr>
          <w:rFonts w:hint="eastAsia"/>
          <w:color w:val="000000" w:themeColor="text1"/>
        </w:rPr>
        <w:t>羅東鎮公所辦理該年度</w:t>
      </w:r>
      <w:proofErr w:type="gramStart"/>
      <w:r w:rsidRPr="00AF19AA">
        <w:rPr>
          <w:rFonts w:hint="eastAsia"/>
          <w:color w:val="000000" w:themeColor="text1"/>
        </w:rPr>
        <w:t>志工餐敘</w:t>
      </w:r>
      <w:proofErr w:type="gramEnd"/>
      <w:r w:rsidRPr="00AF19AA">
        <w:rPr>
          <w:rFonts w:hint="eastAsia"/>
          <w:color w:val="000000" w:themeColor="text1"/>
        </w:rPr>
        <w:t>採購案，其民政課承辦人</w:t>
      </w:r>
      <w:r w:rsidRPr="00AF19AA">
        <w:rPr>
          <w:rFonts w:hint="eastAsia"/>
          <w:b w:val="0"/>
          <w:color w:val="000000" w:themeColor="text1"/>
        </w:rPr>
        <w:t>邱○○</w:t>
      </w:r>
      <w:r w:rsidRPr="00AF19AA">
        <w:rPr>
          <w:rFonts w:hint="eastAsia"/>
          <w:color w:val="000000" w:themeColor="text1"/>
        </w:rPr>
        <w:t>佐理員及</w:t>
      </w:r>
      <w:proofErr w:type="gramStart"/>
      <w:r w:rsidRPr="00AF19AA">
        <w:rPr>
          <w:rFonts w:hint="eastAsia"/>
          <w:color w:val="000000" w:themeColor="text1"/>
        </w:rPr>
        <w:t>主驗人</w:t>
      </w:r>
      <w:proofErr w:type="gramEnd"/>
      <w:r w:rsidRPr="00AF19AA">
        <w:rPr>
          <w:rFonts w:hint="eastAsia"/>
          <w:b w:val="0"/>
          <w:color w:val="000000" w:themeColor="text1"/>
        </w:rPr>
        <w:t>朱○○</w:t>
      </w:r>
      <w:r w:rsidRPr="00AF19AA">
        <w:rPr>
          <w:rFonts w:hint="eastAsia"/>
          <w:color w:val="000000" w:themeColor="text1"/>
        </w:rPr>
        <w:t>課長應於履約前辦理契約變更，卻依林姓主計人員審核過程，於驗收紀錄變更登載為1次辦理，使其符合該採購案一次性履約之規定，以求順利結案付款。然此舉涉及不實更改公文書，業經宜蘭地院判處罪刑確定在案，雖有損公務人員及政府形象，</w:t>
      </w:r>
      <w:bookmarkStart w:id="48" w:name="_Hlk176272358"/>
      <w:r w:rsidRPr="00AF19AA">
        <w:rPr>
          <w:rFonts w:hint="eastAsia"/>
          <w:color w:val="000000" w:themeColor="text1"/>
        </w:rPr>
        <w:t>惟其情可</w:t>
      </w:r>
      <w:proofErr w:type="gramStart"/>
      <w:r w:rsidRPr="00AF19AA">
        <w:rPr>
          <w:rFonts w:hint="eastAsia"/>
          <w:color w:val="000000" w:themeColor="text1"/>
        </w:rPr>
        <w:t>憫</w:t>
      </w:r>
      <w:proofErr w:type="gramEnd"/>
      <w:r w:rsidRPr="00AF19AA">
        <w:rPr>
          <w:rFonts w:hint="eastAsia"/>
          <w:color w:val="000000" w:themeColor="text1"/>
        </w:rPr>
        <w:t>，且已受到相關刑事判決與行政懲處在案，該公所後續應促其所內人員引以為鑑，勿再重蹈覆轍：</w:t>
      </w:r>
    </w:p>
    <w:bookmarkEnd w:id="48"/>
    <w:p w:rsidR="0080639C" w:rsidRPr="00AF19AA" w:rsidRDefault="0080639C" w:rsidP="0080639C">
      <w:pPr>
        <w:pStyle w:val="3"/>
        <w:rPr>
          <w:color w:val="000000" w:themeColor="text1"/>
        </w:rPr>
      </w:pPr>
      <w:r w:rsidRPr="00AF19AA">
        <w:rPr>
          <w:rFonts w:hint="eastAsia"/>
          <w:color w:val="000000" w:themeColor="text1"/>
        </w:rPr>
        <w:t>相關規定：</w:t>
      </w:r>
    </w:p>
    <w:p w:rsidR="0080639C" w:rsidRPr="00AF19AA" w:rsidRDefault="0080639C" w:rsidP="0080639C">
      <w:pPr>
        <w:pStyle w:val="4"/>
        <w:rPr>
          <w:color w:val="000000" w:themeColor="text1"/>
        </w:rPr>
      </w:pPr>
      <w:r w:rsidRPr="00AF19AA">
        <w:rPr>
          <w:rFonts w:hint="eastAsia"/>
          <w:color w:val="000000" w:themeColor="text1"/>
        </w:rPr>
        <w:t>刑法第213條：</w:t>
      </w:r>
      <w:r w:rsidRPr="00AF19AA">
        <w:rPr>
          <w:rFonts w:hAnsi="標楷體" w:hint="eastAsia"/>
          <w:color w:val="000000" w:themeColor="text1"/>
        </w:rPr>
        <w:t>「</w:t>
      </w:r>
      <w:r w:rsidRPr="00AF19AA">
        <w:rPr>
          <w:rFonts w:hint="eastAsia"/>
          <w:color w:val="000000" w:themeColor="text1"/>
        </w:rPr>
        <w:t>公務員明知為不實之事項，而登載於職務上所掌之公文書，足以生損害於公眾或他人者，處1年以上7年以下有期徒刑。</w:t>
      </w:r>
      <w:r w:rsidRPr="00AF19AA">
        <w:rPr>
          <w:rFonts w:hAnsi="標楷體" w:hint="eastAsia"/>
          <w:color w:val="000000" w:themeColor="text1"/>
        </w:rPr>
        <w:t>」</w:t>
      </w:r>
    </w:p>
    <w:p w:rsidR="0080639C" w:rsidRPr="00AF19AA" w:rsidRDefault="0080639C" w:rsidP="0080639C">
      <w:pPr>
        <w:pStyle w:val="4"/>
        <w:rPr>
          <w:color w:val="000000" w:themeColor="text1"/>
        </w:rPr>
      </w:pPr>
      <w:r w:rsidRPr="00AF19AA">
        <w:rPr>
          <w:rFonts w:hint="eastAsia"/>
          <w:color w:val="000000" w:themeColor="text1"/>
        </w:rPr>
        <w:t>採購人員倫理準則第7條第3款：「採購人員不得有下列行為：不依法令規定辦理採購。」</w:t>
      </w:r>
    </w:p>
    <w:p w:rsidR="0080639C" w:rsidRPr="00AF19AA" w:rsidRDefault="0080639C" w:rsidP="0080639C">
      <w:pPr>
        <w:pStyle w:val="3"/>
        <w:rPr>
          <w:color w:val="000000" w:themeColor="text1"/>
        </w:rPr>
      </w:pPr>
      <w:r w:rsidRPr="00AF19AA">
        <w:rPr>
          <w:rFonts w:hint="eastAsia"/>
          <w:color w:val="000000" w:themeColor="text1"/>
        </w:rPr>
        <w:t>事實經過情形及司法</w:t>
      </w:r>
      <w:proofErr w:type="gramStart"/>
      <w:r w:rsidRPr="00AF19AA">
        <w:rPr>
          <w:rFonts w:hint="eastAsia"/>
          <w:color w:val="000000" w:themeColor="text1"/>
        </w:rPr>
        <w:t>偵</w:t>
      </w:r>
      <w:proofErr w:type="gramEnd"/>
      <w:r w:rsidRPr="00AF19AA">
        <w:rPr>
          <w:rFonts w:hint="eastAsia"/>
          <w:color w:val="000000" w:themeColor="text1"/>
        </w:rPr>
        <w:t>審結果：</w:t>
      </w:r>
    </w:p>
    <w:p w:rsidR="0080639C" w:rsidRPr="00AF19AA" w:rsidRDefault="0080639C" w:rsidP="0080639C">
      <w:pPr>
        <w:pStyle w:val="4"/>
        <w:rPr>
          <w:color w:val="000000" w:themeColor="text1"/>
        </w:rPr>
      </w:pPr>
      <w:r w:rsidRPr="00AF19AA">
        <w:rPr>
          <w:rFonts w:hint="eastAsia"/>
          <w:color w:val="000000" w:themeColor="text1"/>
        </w:rPr>
        <w:t>據宜蘭地檢署起訴書(</w:t>
      </w:r>
      <w:proofErr w:type="gramStart"/>
      <w:r w:rsidRPr="00AF19AA">
        <w:rPr>
          <w:rFonts w:hint="eastAsia"/>
          <w:color w:val="000000" w:themeColor="text1"/>
        </w:rPr>
        <w:t>111</w:t>
      </w:r>
      <w:proofErr w:type="gramEnd"/>
      <w:r w:rsidRPr="00AF19AA">
        <w:rPr>
          <w:rFonts w:hint="eastAsia"/>
          <w:color w:val="000000" w:themeColor="text1"/>
        </w:rPr>
        <w:t>年度選偵字第1、10、11號)，緣於110年12月間，羅東鎮公所民政課援例辦理志工團體年終業務檢討會暨歲末聯歡活動（下稱「志工團體活動」），由佐理員邱○○承辦並擬簽會同羅東鎮公所各課室簽註經費數額、預算科目及參加人數清冊等，經羅東鎮公所主任秘書蔡○○代羅東鎮鎮長吳○○決行後，交由行政室課員李○○辦理採購流程</w:t>
      </w:r>
      <w:r w:rsidRPr="00AF19AA">
        <w:rPr>
          <w:rStyle w:val="afe"/>
          <w:color w:val="000000" w:themeColor="text1"/>
        </w:rPr>
        <w:footnoteReference w:id="2"/>
      </w:r>
      <w:r w:rsidRPr="00AF19AA">
        <w:rPr>
          <w:rFonts w:hint="eastAsia"/>
          <w:color w:val="000000" w:themeColor="text1"/>
        </w:rPr>
        <w:t>，由金○餐廳以31萬9,500元得標承攬，每桌單價4,500元預估71桌（開桌65桌、預備桌6桌），原預定於111年1月15日履約執行，後因</w:t>
      </w:r>
      <w:proofErr w:type="gramStart"/>
      <w:r w:rsidRPr="00AF19AA">
        <w:rPr>
          <w:rFonts w:hint="eastAsia"/>
          <w:color w:val="000000" w:themeColor="text1"/>
        </w:rPr>
        <w:t>新冠肺炎</w:t>
      </w:r>
      <w:proofErr w:type="gramEnd"/>
      <w:r w:rsidRPr="00AF19AA">
        <w:rPr>
          <w:rFonts w:hint="eastAsia"/>
          <w:color w:val="000000" w:themeColor="text1"/>
        </w:rPr>
        <w:t>疫情影響，延至111年3月20日18時舉辦，出席人數較原本估計減少許多，當日實際使用桌數為55桌（含2桌素食），其餘桌數則</w:t>
      </w:r>
      <w:proofErr w:type="gramStart"/>
      <w:r w:rsidRPr="00AF19AA">
        <w:rPr>
          <w:rFonts w:hint="eastAsia"/>
          <w:color w:val="000000" w:themeColor="text1"/>
        </w:rPr>
        <w:t>暫請</w:t>
      </w:r>
      <w:proofErr w:type="gramEnd"/>
      <w:r w:rsidRPr="00AF19AA">
        <w:rPr>
          <w:rFonts w:hint="eastAsia"/>
          <w:color w:val="000000" w:themeColor="text1"/>
        </w:rPr>
        <w:t>金○</w:t>
      </w:r>
      <w:proofErr w:type="gramStart"/>
      <w:r w:rsidRPr="00AF19AA">
        <w:rPr>
          <w:rFonts w:hint="eastAsia"/>
          <w:color w:val="000000" w:themeColor="text1"/>
        </w:rPr>
        <w:t>餐廳存菜保</w:t>
      </w:r>
      <w:proofErr w:type="gramEnd"/>
      <w:r w:rsidRPr="00AF19AA">
        <w:rPr>
          <w:rFonts w:hint="eastAsia"/>
          <w:color w:val="000000" w:themeColor="text1"/>
        </w:rPr>
        <w:t>留（俗稱：寄桌</w:t>
      </w:r>
      <w:proofErr w:type="gramStart"/>
      <w:r w:rsidRPr="00AF19AA">
        <w:rPr>
          <w:rFonts w:hint="eastAsia"/>
          <w:color w:val="000000" w:themeColor="text1"/>
        </w:rPr>
        <w:t>）</w:t>
      </w:r>
      <w:proofErr w:type="gramEnd"/>
      <w:r w:rsidRPr="00AF19AA">
        <w:rPr>
          <w:rFonts w:hint="eastAsia"/>
          <w:color w:val="000000" w:themeColor="text1"/>
        </w:rPr>
        <w:t>。</w:t>
      </w:r>
      <w:proofErr w:type="gramStart"/>
      <w:r w:rsidRPr="00AF19AA">
        <w:rPr>
          <w:rFonts w:hint="eastAsia"/>
          <w:color w:val="000000" w:themeColor="text1"/>
        </w:rPr>
        <w:t>嗣</w:t>
      </w:r>
      <w:proofErr w:type="gramEnd"/>
      <w:r w:rsidRPr="00AF19AA">
        <w:rPr>
          <w:rFonts w:hint="eastAsia"/>
          <w:color w:val="000000" w:themeColor="text1"/>
        </w:rPr>
        <w:t>再由吳○○指示蔡○○，將</w:t>
      </w:r>
      <w:proofErr w:type="gramStart"/>
      <w:r w:rsidRPr="00AF19AA">
        <w:rPr>
          <w:rFonts w:hint="eastAsia"/>
          <w:color w:val="000000" w:themeColor="text1"/>
        </w:rPr>
        <w:t>上開志</w:t>
      </w:r>
      <w:proofErr w:type="gramEnd"/>
      <w:r w:rsidRPr="00AF19AA">
        <w:rPr>
          <w:rFonts w:hint="eastAsia"/>
          <w:color w:val="000000" w:themeColor="text1"/>
        </w:rPr>
        <w:t>工團體活動剩餘之外燴餐點桌數席，宴請羅東鎮家長會長聯誼會成員及鎮內中小學校長。吳○○在九合一大選為尋求連任，於</w:t>
      </w:r>
      <w:r w:rsidRPr="00AF19AA">
        <w:rPr>
          <w:color w:val="000000" w:themeColor="text1"/>
        </w:rPr>
        <w:t>111</w:t>
      </w:r>
      <w:r w:rsidRPr="00AF19AA">
        <w:rPr>
          <w:rFonts w:hint="eastAsia"/>
          <w:color w:val="000000" w:themeColor="text1"/>
        </w:rPr>
        <w:t>年</w:t>
      </w:r>
      <w:r w:rsidRPr="00AF19AA">
        <w:rPr>
          <w:color w:val="000000" w:themeColor="text1"/>
        </w:rPr>
        <w:t>3</w:t>
      </w:r>
      <w:r w:rsidRPr="00AF19AA">
        <w:rPr>
          <w:rFonts w:hint="eastAsia"/>
          <w:color w:val="000000" w:themeColor="text1"/>
        </w:rPr>
        <w:t>月</w:t>
      </w:r>
      <w:r w:rsidRPr="00AF19AA">
        <w:rPr>
          <w:color w:val="000000" w:themeColor="text1"/>
        </w:rPr>
        <w:t>30</w:t>
      </w:r>
      <w:r w:rsidRPr="00AF19AA">
        <w:rPr>
          <w:rFonts w:hint="eastAsia"/>
          <w:color w:val="000000" w:themeColor="text1"/>
        </w:rPr>
        <w:t>日在金○餐廳宴請</w:t>
      </w:r>
      <w:proofErr w:type="gramStart"/>
      <w:r w:rsidRPr="00AF19AA">
        <w:rPr>
          <w:rFonts w:hint="eastAsia"/>
          <w:color w:val="000000" w:themeColor="text1"/>
        </w:rPr>
        <w:t>非屬志工</w:t>
      </w:r>
      <w:proofErr w:type="gramEnd"/>
      <w:r w:rsidRPr="00AF19AA">
        <w:rPr>
          <w:rFonts w:hint="eastAsia"/>
          <w:color w:val="000000" w:themeColor="text1"/>
        </w:rPr>
        <w:t>團體，吳鎮長還親自於餐廳門口，贈送與會者每人</w:t>
      </w:r>
      <w:r w:rsidRPr="00AF19AA">
        <w:rPr>
          <w:color w:val="000000" w:themeColor="text1"/>
        </w:rPr>
        <w:t>1</w:t>
      </w:r>
      <w:r w:rsidRPr="00AF19AA">
        <w:rPr>
          <w:rFonts w:hint="eastAsia"/>
          <w:color w:val="000000" w:themeColor="text1"/>
        </w:rPr>
        <w:t>瓶「</w:t>
      </w:r>
      <w:proofErr w:type="spellStart"/>
      <w:r w:rsidRPr="00AF19AA">
        <w:rPr>
          <w:color w:val="000000" w:themeColor="text1"/>
        </w:rPr>
        <w:t>Shaka</w:t>
      </w:r>
      <w:proofErr w:type="spellEnd"/>
      <w:r w:rsidRPr="00AF19AA">
        <w:rPr>
          <w:color w:val="000000" w:themeColor="text1"/>
        </w:rPr>
        <w:t xml:space="preserve"> islands</w:t>
      </w:r>
      <w:r w:rsidRPr="00AF19AA">
        <w:rPr>
          <w:rFonts w:hint="eastAsia"/>
          <w:color w:val="000000" w:themeColor="text1"/>
        </w:rPr>
        <w:t>羣島水果紅酒」</w:t>
      </w:r>
      <w:r w:rsidRPr="00AF19AA">
        <w:rPr>
          <w:color w:val="000000" w:themeColor="text1"/>
        </w:rPr>
        <w:t>(</w:t>
      </w:r>
      <w:r w:rsidRPr="00AF19AA">
        <w:rPr>
          <w:rFonts w:hint="eastAsia"/>
          <w:color w:val="000000" w:themeColor="text1"/>
        </w:rPr>
        <w:t>價值約</w:t>
      </w:r>
      <w:r w:rsidRPr="00AF19AA">
        <w:rPr>
          <w:color w:val="000000" w:themeColor="text1"/>
        </w:rPr>
        <w:t>980</w:t>
      </w:r>
      <w:r w:rsidRPr="00AF19AA">
        <w:rPr>
          <w:rFonts w:hint="eastAsia"/>
          <w:color w:val="000000" w:themeColor="text1"/>
        </w:rPr>
        <w:t>元</w:t>
      </w:r>
      <w:r w:rsidRPr="00AF19AA">
        <w:rPr>
          <w:color w:val="000000" w:themeColor="text1"/>
        </w:rPr>
        <w:t>)</w:t>
      </w:r>
      <w:r w:rsidRPr="00AF19AA">
        <w:rPr>
          <w:rStyle w:val="afe"/>
          <w:color w:val="000000" w:themeColor="text1"/>
        </w:rPr>
        <w:footnoteReference w:id="3"/>
      </w:r>
      <w:r w:rsidRPr="00AF19AA">
        <w:rPr>
          <w:rFonts w:hint="eastAsia"/>
          <w:color w:val="000000" w:themeColor="text1"/>
        </w:rPr>
        <w:t>，而民政課長朱○○、邱○○為能符合該一次性履約之規定，涉嫌篡改公文書，邱員將「履約期限」及「完成履約日期」記載成「</w:t>
      </w:r>
      <w:r w:rsidRPr="00AF19AA">
        <w:rPr>
          <w:color w:val="000000" w:themeColor="text1"/>
        </w:rPr>
        <w:t>111</w:t>
      </w:r>
      <w:r w:rsidRPr="00AF19AA">
        <w:rPr>
          <w:rFonts w:hint="eastAsia"/>
          <w:color w:val="000000" w:themeColor="text1"/>
        </w:rPr>
        <w:t>年</w:t>
      </w:r>
      <w:r w:rsidRPr="00AF19AA">
        <w:rPr>
          <w:color w:val="000000" w:themeColor="text1"/>
        </w:rPr>
        <w:t>3</w:t>
      </w:r>
      <w:r w:rsidRPr="00AF19AA">
        <w:rPr>
          <w:rFonts w:hint="eastAsia"/>
          <w:color w:val="000000" w:themeColor="text1"/>
        </w:rPr>
        <w:t>月</w:t>
      </w:r>
      <w:r w:rsidRPr="00AF19AA">
        <w:rPr>
          <w:color w:val="000000" w:themeColor="text1"/>
        </w:rPr>
        <w:t>20</w:t>
      </w:r>
      <w:r w:rsidRPr="00AF19AA">
        <w:rPr>
          <w:rFonts w:hint="eastAsia"/>
          <w:color w:val="000000" w:themeColor="text1"/>
        </w:rPr>
        <w:t>日」，並在記錄及協驗人員</w:t>
      </w:r>
      <w:r w:rsidRPr="00AF19AA">
        <w:rPr>
          <w:color w:val="000000" w:themeColor="text1"/>
        </w:rPr>
        <w:t>2</w:t>
      </w:r>
      <w:r w:rsidRPr="00AF19AA">
        <w:rPr>
          <w:rFonts w:hint="eastAsia"/>
          <w:color w:val="000000" w:themeColor="text1"/>
        </w:rPr>
        <w:t>欄位簽名，再交由朱○○在主驗欄位簽名，涉犯刑法第</w:t>
      </w:r>
      <w:r w:rsidRPr="00AF19AA">
        <w:rPr>
          <w:color w:val="000000" w:themeColor="text1"/>
        </w:rPr>
        <w:t>213</w:t>
      </w:r>
      <w:r w:rsidRPr="00AF19AA">
        <w:rPr>
          <w:rFonts w:hint="eastAsia"/>
          <w:color w:val="000000" w:themeColor="text1"/>
        </w:rPr>
        <w:t>條之公務員登載不實罪嫌，案經宜蘭地檢署檢察官一併提起公訴。</w:t>
      </w:r>
    </w:p>
    <w:p w:rsidR="0080639C" w:rsidRPr="00AF19AA" w:rsidRDefault="0080639C" w:rsidP="0080639C">
      <w:pPr>
        <w:pStyle w:val="4"/>
        <w:rPr>
          <w:color w:val="000000" w:themeColor="text1"/>
        </w:rPr>
      </w:pPr>
      <w:r w:rsidRPr="00AF19AA">
        <w:rPr>
          <w:rFonts w:hint="eastAsia"/>
          <w:color w:val="000000" w:themeColor="text1"/>
        </w:rPr>
        <w:t>宜蘭</w:t>
      </w:r>
      <w:proofErr w:type="gramStart"/>
      <w:r w:rsidRPr="00AF19AA">
        <w:rPr>
          <w:rFonts w:hint="eastAsia"/>
          <w:color w:val="000000" w:themeColor="text1"/>
        </w:rPr>
        <w:t>地院以朱○○</w:t>
      </w:r>
      <w:proofErr w:type="gramEnd"/>
      <w:r w:rsidRPr="00AF19AA">
        <w:rPr>
          <w:rFonts w:hint="eastAsia"/>
          <w:color w:val="000000" w:themeColor="text1"/>
        </w:rPr>
        <w:t>、邱○○均共同犯公務員登載</w:t>
      </w:r>
      <w:proofErr w:type="gramStart"/>
      <w:r w:rsidRPr="00AF19AA">
        <w:rPr>
          <w:rFonts w:hint="eastAsia"/>
          <w:color w:val="000000" w:themeColor="text1"/>
        </w:rPr>
        <w:t>不實</w:t>
      </w:r>
      <w:proofErr w:type="gramEnd"/>
      <w:r w:rsidRPr="00AF19AA">
        <w:rPr>
          <w:rFonts w:hint="eastAsia"/>
          <w:color w:val="000000" w:themeColor="text1"/>
        </w:rPr>
        <w:t>罪，各處有期徒刑壹年貳月。均緩刑貳年，緩刑</w:t>
      </w:r>
      <w:proofErr w:type="gramStart"/>
      <w:r w:rsidRPr="00AF19AA">
        <w:rPr>
          <w:rFonts w:hint="eastAsia"/>
          <w:color w:val="000000" w:themeColor="text1"/>
        </w:rPr>
        <w:t>期間均付保護</w:t>
      </w:r>
      <w:proofErr w:type="gramEnd"/>
      <w:r w:rsidRPr="00AF19AA">
        <w:rPr>
          <w:rFonts w:hint="eastAsia"/>
          <w:color w:val="000000" w:themeColor="text1"/>
        </w:rPr>
        <w:t>管束，</w:t>
      </w:r>
      <w:proofErr w:type="gramStart"/>
      <w:r w:rsidRPr="00AF19AA">
        <w:rPr>
          <w:rFonts w:hint="eastAsia"/>
          <w:color w:val="000000" w:themeColor="text1"/>
        </w:rPr>
        <w:t>並均應</w:t>
      </w:r>
      <w:proofErr w:type="gramEnd"/>
      <w:r w:rsidRPr="00AF19AA">
        <w:rPr>
          <w:rFonts w:hint="eastAsia"/>
          <w:color w:val="000000" w:themeColor="text1"/>
        </w:rPr>
        <w:t>於本判決確定之日</w:t>
      </w:r>
      <w:proofErr w:type="gramStart"/>
      <w:r w:rsidRPr="00AF19AA">
        <w:rPr>
          <w:rFonts w:hint="eastAsia"/>
          <w:color w:val="000000" w:themeColor="text1"/>
        </w:rPr>
        <w:t>起壹年</w:t>
      </w:r>
      <w:proofErr w:type="gramEnd"/>
      <w:r w:rsidRPr="00AF19AA">
        <w:rPr>
          <w:rFonts w:hint="eastAsia"/>
          <w:color w:val="000000" w:themeColor="text1"/>
        </w:rPr>
        <w:t>內，各向公庫支付5萬元及均接受法治教育課程貳場次（</w:t>
      </w:r>
      <w:proofErr w:type="gramStart"/>
      <w:r w:rsidRPr="00AF19AA">
        <w:rPr>
          <w:rFonts w:hint="eastAsia"/>
          <w:color w:val="000000" w:themeColor="text1"/>
        </w:rPr>
        <w:t>11</w:t>
      </w:r>
      <w:proofErr w:type="gramEnd"/>
      <w:r w:rsidRPr="00AF19AA">
        <w:rPr>
          <w:rFonts w:hint="eastAsia"/>
          <w:color w:val="000000" w:themeColor="text1"/>
        </w:rPr>
        <w:t>2年度選訴字第10號）。</w:t>
      </w:r>
    </w:p>
    <w:p w:rsidR="0080639C" w:rsidRPr="00AF19AA" w:rsidRDefault="0080639C" w:rsidP="0080639C">
      <w:pPr>
        <w:pStyle w:val="4"/>
        <w:rPr>
          <w:color w:val="000000" w:themeColor="text1"/>
        </w:rPr>
      </w:pPr>
      <w:r w:rsidRPr="00AF19AA">
        <w:rPr>
          <w:rFonts w:hint="eastAsia"/>
          <w:color w:val="000000" w:themeColor="text1"/>
        </w:rPr>
        <w:t>臺灣高等法</w:t>
      </w:r>
      <w:r w:rsidRPr="00AF19AA">
        <w:rPr>
          <w:color w:val="000000" w:themeColor="text1"/>
        </w:rPr>
        <w:t>院判決</w:t>
      </w:r>
      <w:r w:rsidRPr="00AF19AA">
        <w:rPr>
          <w:rFonts w:hint="eastAsia"/>
          <w:color w:val="000000" w:themeColor="text1"/>
        </w:rPr>
        <w:t>違反選舉罷免法案件上訴駁回(</w:t>
      </w:r>
      <w:proofErr w:type="gramStart"/>
      <w:r w:rsidRPr="00AF19AA">
        <w:rPr>
          <w:color w:val="000000" w:themeColor="text1"/>
        </w:rPr>
        <w:t>112</w:t>
      </w:r>
      <w:proofErr w:type="gramEnd"/>
      <w:r w:rsidRPr="00AF19AA">
        <w:rPr>
          <w:color w:val="000000" w:themeColor="text1"/>
        </w:rPr>
        <w:t>年度選上訴字第26號</w:t>
      </w:r>
      <w:r w:rsidRPr="00AF19AA">
        <w:rPr>
          <w:rFonts w:hint="eastAsia"/>
          <w:color w:val="000000" w:themeColor="text1"/>
        </w:rPr>
        <w:t>)：</w:t>
      </w:r>
    </w:p>
    <w:p w:rsidR="0080639C" w:rsidRPr="00AF19AA" w:rsidRDefault="0080639C" w:rsidP="0080639C">
      <w:pPr>
        <w:pStyle w:val="4"/>
        <w:numPr>
          <w:ilvl w:val="0"/>
          <w:numId w:val="0"/>
        </w:numPr>
        <w:ind w:left="1701" w:firstLineChars="200" w:firstLine="680"/>
        <w:rPr>
          <w:color w:val="000000" w:themeColor="text1"/>
        </w:rPr>
      </w:pPr>
      <w:r w:rsidRPr="00AF19AA">
        <w:rPr>
          <w:rFonts w:hint="eastAsia"/>
          <w:color w:val="000000" w:themeColor="text1"/>
        </w:rPr>
        <w:t>宜蘭地檢署檢察官</w:t>
      </w:r>
      <w:r w:rsidRPr="00AF19AA">
        <w:rPr>
          <w:color w:val="000000" w:themeColor="text1"/>
        </w:rPr>
        <w:t>因被告違反</w:t>
      </w:r>
      <w:r w:rsidRPr="00AF19AA">
        <w:rPr>
          <w:rFonts w:hint="eastAsia"/>
          <w:color w:val="000000" w:themeColor="text1"/>
        </w:rPr>
        <w:t>公職人員</w:t>
      </w:r>
      <w:r w:rsidRPr="00AF19AA">
        <w:rPr>
          <w:color w:val="000000" w:themeColor="text1"/>
        </w:rPr>
        <w:t>選舉罷免法案件，不服宜蘭地院一審判決，提起上訴，</w:t>
      </w:r>
      <w:r w:rsidRPr="00AF19AA">
        <w:rPr>
          <w:rFonts w:hint="eastAsia"/>
          <w:color w:val="000000" w:themeColor="text1"/>
        </w:rPr>
        <w:t>臺灣高等法</w:t>
      </w:r>
      <w:r w:rsidRPr="00AF19AA">
        <w:rPr>
          <w:color w:val="000000" w:themeColor="text1"/>
        </w:rPr>
        <w:t>院判決</w:t>
      </w:r>
      <w:r w:rsidRPr="00AF19AA">
        <w:rPr>
          <w:rFonts w:hint="eastAsia"/>
          <w:color w:val="000000" w:themeColor="text1"/>
        </w:rPr>
        <w:t>：上訴駁回。</w:t>
      </w:r>
    </w:p>
    <w:p w:rsidR="0080639C" w:rsidRPr="00AF19AA" w:rsidRDefault="0080639C" w:rsidP="0080639C">
      <w:pPr>
        <w:pStyle w:val="3"/>
        <w:rPr>
          <w:color w:val="000000" w:themeColor="text1"/>
        </w:rPr>
      </w:pPr>
      <w:proofErr w:type="gramStart"/>
      <w:r w:rsidRPr="00AF19AA">
        <w:rPr>
          <w:rFonts w:hint="eastAsia"/>
          <w:color w:val="000000" w:themeColor="text1"/>
        </w:rPr>
        <w:t>審計部核復</w:t>
      </w:r>
      <w:proofErr w:type="gramEnd"/>
      <w:r w:rsidRPr="00AF19AA">
        <w:rPr>
          <w:rFonts w:hint="eastAsia"/>
          <w:color w:val="000000" w:themeColor="text1"/>
        </w:rPr>
        <w:t>羅東鎮公所應予以</w:t>
      </w:r>
      <w:proofErr w:type="gramStart"/>
      <w:r w:rsidRPr="00AF19AA">
        <w:rPr>
          <w:rFonts w:hint="eastAsia"/>
          <w:color w:val="000000" w:themeColor="text1"/>
        </w:rPr>
        <w:t>行政課</w:t>
      </w:r>
      <w:proofErr w:type="gramEnd"/>
      <w:r w:rsidRPr="00AF19AA">
        <w:rPr>
          <w:rFonts w:hint="eastAsia"/>
          <w:color w:val="000000" w:themeColor="text1"/>
        </w:rPr>
        <w:t>責</w:t>
      </w:r>
      <w:r w:rsidRPr="00AF19AA">
        <w:rPr>
          <w:rStyle w:val="afe"/>
          <w:color w:val="000000" w:themeColor="text1"/>
        </w:rPr>
        <w:footnoteReference w:id="4"/>
      </w:r>
      <w:r w:rsidRPr="00AF19AA">
        <w:rPr>
          <w:rFonts w:hint="eastAsia"/>
          <w:color w:val="000000" w:themeColor="text1"/>
        </w:rPr>
        <w:t>：</w:t>
      </w:r>
    </w:p>
    <w:p w:rsidR="0080639C" w:rsidRPr="00AF19AA" w:rsidRDefault="0080639C" w:rsidP="0080639C">
      <w:pPr>
        <w:pStyle w:val="4"/>
        <w:rPr>
          <w:color w:val="000000" w:themeColor="text1"/>
        </w:rPr>
      </w:pPr>
      <w:r w:rsidRPr="00AF19AA">
        <w:rPr>
          <w:rFonts w:hint="eastAsia"/>
          <w:color w:val="000000" w:themeColor="text1"/>
        </w:rPr>
        <w:t>查朱○○及</w:t>
      </w:r>
      <w:proofErr w:type="gramStart"/>
      <w:r w:rsidRPr="00AF19AA">
        <w:rPr>
          <w:rFonts w:hint="eastAsia"/>
          <w:color w:val="000000" w:themeColor="text1"/>
        </w:rPr>
        <w:t>邱</w:t>
      </w:r>
      <w:proofErr w:type="gramEnd"/>
      <w:r w:rsidRPr="00AF19AA">
        <w:rPr>
          <w:rFonts w:hint="eastAsia"/>
          <w:color w:val="000000" w:themeColor="text1"/>
        </w:rPr>
        <w:t>○○</w:t>
      </w:r>
      <w:proofErr w:type="gramStart"/>
      <w:r w:rsidRPr="00AF19AA">
        <w:rPr>
          <w:color w:val="000000" w:themeColor="text1"/>
        </w:rPr>
        <w:t>2</w:t>
      </w:r>
      <w:r w:rsidRPr="00AF19AA">
        <w:rPr>
          <w:rFonts w:hint="eastAsia"/>
          <w:color w:val="000000" w:themeColor="text1"/>
        </w:rPr>
        <w:t>員均犯刑</w:t>
      </w:r>
      <w:proofErr w:type="gramEnd"/>
      <w:r w:rsidRPr="00AF19AA">
        <w:rPr>
          <w:rFonts w:hint="eastAsia"/>
          <w:color w:val="000000" w:themeColor="text1"/>
        </w:rPr>
        <w:t>法第</w:t>
      </w:r>
      <w:r w:rsidRPr="00AF19AA">
        <w:rPr>
          <w:color w:val="000000" w:themeColor="text1"/>
        </w:rPr>
        <w:t>213</w:t>
      </w:r>
      <w:r w:rsidRPr="00AF19AA">
        <w:rPr>
          <w:rFonts w:hint="eastAsia"/>
          <w:color w:val="000000" w:themeColor="text1"/>
        </w:rPr>
        <w:t>條之公務員登載</w:t>
      </w:r>
      <w:proofErr w:type="gramStart"/>
      <w:r w:rsidRPr="00AF19AA">
        <w:rPr>
          <w:rFonts w:hint="eastAsia"/>
          <w:color w:val="000000" w:themeColor="text1"/>
        </w:rPr>
        <w:t>不實</w:t>
      </w:r>
      <w:proofErr w:type="gramEnd"/>
      <w:r w:rsidRPr="00AF19AA">
        <w:rPr>
          <w:rFonts w:hint="eastAsia"/>
          <w:color w:val="000000" w:themeColor="text1"/>
        </w:rPr>
        <w:t>罪，雖已各判處有期徒刑</w:t>
      </w:r>
      <w:r w:rsidRPr="00AF19AA">
        <w:rPr>
          <w:color w:val="000000" w:themeColor="text1"/>
        </w:rPr>
        <w:t>1</w:t>
      </w:r>
      <w:r w:rsidRPr="00AF19AA">
        <w:rPr>
          <w:rFonts w:hint="eastAsia"/>
          <w:color w:val="000000" w:themeColor="text1"/>
        </w:rPr>
        <w:t>年</w:t>
      </w:r>
      <w:r w:rsidRPr="00AF19AA">
        <w:rPr>
          <w:color w:val="000000" w:themeColor="text1"/>
        </w:rPr>
        <w:t>2</w:t>
      </w:r>
      <w:r w:rsidRPr="00AF19AA">
        <w:rPr>
          <w:rFonts w:hint="eastAsia"/>
          <w:color w:val="000000" w:themeColor="text1"/>
        </w:rPr>
        <w:t>月，緩刑</w:t>
      </w:r>
      <w:r w:rsidRPr="00AF19AA">
        <w:rPr>
          <w:color w:val="000000" w:themeColor="text1"/>
        </w:rPr>
        <w:t>2</w:t>
      </w:r>
      <w:r w:rsidRPr="00AF19AA">
        <w:rPr>
          <w:rFonts w:hint="eastAsia"/>
          <w:color w:val="000000" w:themeColor="text1"/>
        </w:rPr>
        <w:t>年，惟</w:t>
      </w:r>
      <w:r w:rsidRPr="00AF19AA">
        <w:rPr>
          <w:color w:val="000000" w:themeColor="text1"/>
        </w:rPr>
        <w:t>2</w:t>
      </w:r>
      <w:r w:rsidRPr="00AF19AA">
        <w:rPr>
          <w:rFonts w:hint="eastAsia"/>
          <w:color w:val="000000" w:themeColor="text1"/>
        </w:rPr>
        <w:t>員明確違反採購法及契約規定，請依據採購人員倫理準則、公務員懲戒法等規定</w:t>
      </w:r>
      <w:bookmarkStart w:id="49" w:name="_Hlk172550227"/>
      <w:r w:rsidRPr="00AF19AA">
        <w:rPr>
          <w:rFonts w:hint="eastAsia"/>
          <w:color w:val="000000" w:themeColor="text1"/>
        </w:rPr>
        <w:t>予以適當之</w:t>
      </w:r>
      <w:proofErr w:type="gramStart"/>
      <w:r w:rsidRPr="00AF19AA">
        <w:rPr>
          <w:rFonts w:hint="eastAsia"/>
          <w:color w:val="000000" w:themeColor="text1"/>
        </w:rPr>
        <w:t>行政課</w:t>
      </w:r>
      <w:proofErr w:type="gramEnd"/>
      <w:r w:rsidRPr="00AF19AA">
        <w:rPr>
          <w:rFonts w:hint="eastAsia"/>
          <w:color w:val="000000" w:themeColor="text1"/>
        </w:rPr>
        <w:t>責</w:t>
      </w:r>
      <w:bookmarkEnd w:id="49"/>
      <w:r w:rsidRPr="00AF19AA">
        <w:rPr>
          <w:rFonts w:hint="eastAsia"/>
          <w:color w:val="000000" w:themeColor="text1"/>
        </w:rPr>
        <w:t>。</w:t>
      </w:r>
    </w:p>
    <w:p w:rsidR="0080639C" w:rsidRPr="00AF19AA" w:rsidRDefault="0080639C" w:rsidP="0080639C">
      <w:pPr>
        <w:pStyle w:val="4"/>
        <w:rPr>
          <w:color w:val="000000" w:themeColor="text1"/>
        </w:rPr>
      </w:pPr>
      <w:r w:rsidRPr="00AF19AA">
        <w:rPr>
          <w:rFonts w:hint="eastAsia"/>
          <w:color w:val="000000" w:themeColor="text1"/>
        </w:rPr>
        <w:t>本案既經地方法院判決認定，羅東鎮公所於111年3月30日宴請羅東鎮家長會長聯誼會成員及鎮內中小學校長之餐費，不得以該標案之經費予以核銷，相關經費請查明追繳。(詳如該部臺灣省宜蘭縣審計室審核本案辦理情形表，附卷)</w:t>
      </w:r>
    </w:p>
    <w:p w:rsidR="0080639C" w:rsidRPr="00AF19AA" w:rsidRDefault="0080639C" w:rsidP="0080639C">
      <w:pPr>
        <w:pStyle w:val="3"/>
        <w:rPr>
          <w:color w:val="000000" w:themeColor="text1"/>
        </w:rPr>
      </w:pPr>
      <w:r w:rsidRPr="00AF19AA">
        <w:rPr>
          <w:rFonts w:hint="eastAsia"/>
          <w:color w:val="000000" w:themeColor="text1"/>
        </w:rPr>
        <w:t>羅東鎮公所坦認本案</w:t>
      </w:r>
      <w:r w:rsidRPr="00AF19AA">
        <w:rPr>
          <w:color w:val="000000" w:themeColor="text1"/>
        </w:rPr>
        <w:t>涉案人員</w:t>
      </w:r>
      <w:r w:rsidRPr="00AF19AA">
        <w:rPr>
          <w:rFonts w:hint="eastAsia"/>
          <w:color w:val="000000" w:themeColor="text1"/>
        </w:rPr>
        <w:t>驗收程序未</w:t>
      </w:r>
      <w:proofErr w:type="gramStart"/>
      <w:r w:rsidRPr="00AF19AA">
        <w:rPr>
          <w:rFonts w:hint="eastAsia"/>
          <w:color w:val="000000" w:themeColor="text1"/>
        </w:rPr>
        <w:t>臻</w:t>
      </w:r>
      <w:proofErr w:type="gramEnd"/>
      <w:r w:rsidRPr="00AF19AA">
        <w:rPr>
          <w:rFonts w:hint="eastAsia"/>
          <w:color w:val="000000" w:themeColor="text1"/>
        </w:rPr>
        <w:t>完備，核有疏失</w:t>
      </w:r>
      <w:r w:rsidRPr="00AF19AA">
        <w:rPr>
          <w:rStyle w:val="afe"/>
          <w:color w:val="000000" w:themeColor="text1"/>
        </w:rPr>
        <w:footnoteReference w:id="5"/>
      </w:r>
      <w:r w:rsidRPr="00AF19AA">
        <w:rPr>
          <w:rFonts w:hint="eastAsia"/>
          <w:color w:val="000000" w:themeColor="text1"/>
        </w:rPr>
        <w:t>：</w:t>
      </w:r>
    </w:p>
    <w:p w:rsidR="0080639C" w:rsidRPr="00AF19AA" w:rsidRDefault="0080639C" w:rsidP="0080639C">
      <w:pPr>
        <w:pStyle w:val="4"/>
        <w:rPr>
          <w:color w:val="000000" w:themeColor="text1"/>
        </w:rPr>
      </w:pPr>
      <w:r w:rsidRPr="00AF19AA">
        <w:rPr>
          <w:rFonts w:hint="eastAsia"/>
          <w:color w:val="000000" w:themeColor="text1"/>
        </w:rPr>
        <w:t>本案</w:t>
      </w:r>
      <w:r w:rsidRPr="00AF19AA">
        <w:rPr>
          <w:color w:val="000000" w:themeColor="text1"/>
        </w:rPr>
        <w:t>相關涉案人員</w:t>
      </w:r>
      <w:r w:rsidRPr="00AF19AA">
        <w:rPr>
          <w:rFonts w:hint="eastAsia"/>
          <w:color w:val="000000" w:themeColor="text1"/>
        </w:rPr>
        <w:t>及相關主管人員需加強參與採購相關課程及</w:t>
      </w:r>
      <w:r w:rsidRPr="00AF19AA">
        <w:rPr>
          <w:color w:val="000000" w:themeColor="text1"/>
        </w:rPr>
        <w:t>隨時</w:t>
      </w:r>
      <w:r w:rsidRPr="00AF19AA">
        <w:rPr>
          <w:rFonts w:hint="eastAsia"/>
          <w:color w:val="000000" w:themeColor="text1"/>
        </w:rPr>
        <w:t>更新</w:t>
      </w:r>
      <w:r w:rsidRPr="00AF19AA">
        <w:rPr>
          <w:color w:val="000000" w:themeColor="text1"/>
        </w:rPr>
        <w:t>採購新知</w:t>
      </w:r>
      <w:r w:rsidRPr="00AF19AA">
        <w:rPr>
          <w:rFonts w:hint="eastAsia"/>
          <w:color w:val="000000" w:themeColor="text1"/>
        </w:rPr>
        <w:t>，提升採購知識。</w:t>
      </w:r>
    </w:p>
    <w:p w:rsidR="0080639C" w:rsidRPr="00AF19AA" w:rsidRDefault="0080639C" w:rsidP="0080639C">
      <w:pPr>
        <w:pStyle w:val="4"/>
        <w:rPr>
          <w:color w:val="000000" w:themeColor="text1"/>
        </w:rPr>
      </w:pPr>
      <w:r w:rsidRPr="00AF19AA">
        <w:rPr>
          <w:rFonts w:hint="eastAsia"/>
          <w:color w:val="000000" w:themeColor="text1"/>
        </w:rPr>
        <w:t>本案承辦人及</w:t>
      </w:r>
      <w:proofErr w:type="gramStart"/>
      <w:r w:rsidRPr="00AF19AA">
        <w:rPr>
          <w:rFonts w:hint="eastAsia"/>
          <w:color w:val="000000" w:themeColor="text1"/>
        </w:rPr>
        <w:t>主驗人於</w:t>
      </w:r>
      <w:proofErr w:type="gramEnd"/>
      <w:r w:rsidRPr="00AF19AA">
        <w:rPr>
          <w:rFonts w:hint="eastAsia"/>
          <w:color w:val="000000" w:themeColor="text1"/>
        </w:rPr>
        <w:t>驗收程序未臻完備，核有疏失；依採購人員倫理準則第12條第1項第1款及依考績法，經移送</w:t>
      </w:r>
      <w:bookmarkStart w:id="50" w:name="_Hlk180573029"/>
      <w:r w:rsidRPr="00AF19AA">
        <w:rPr>
          <w:rFonts w:hint="eastAsia"/>
          <w:color w:val="000000" w:themeColor="text1"/>
        </w:rPr>
        <w:t>公</w:t>
      </w:r>
      <w:bookmarkEnd w:id="50"/>
      <w:r w:rsidRPr="00AF19AA">
        <w:rPr>
          <w:rFonts w:hint="eastAsia"/>
          <w:color w:val="000000" w:themeColor="text1"/>
        </w:rPr>
        <w:t>所考績會，各別核定申誡一次。</w:t>
      </w:r>
    </w:p>
    <w:p w:rsidR="0080639C" w:rsidRPr="00AF19AA" w:rsidRDefault="0080639C" w:rsidP="0080639C">
      <w:pPr>
        <w:pStyle w:val="4"/>
        <w:rPr>
          <w:color w:val="000000" w:themeColor="text1"/>
        </w:rPr>
      </w:pPr>
      <w:r w:rsidRPr="00AF19AA">
        <w:rPr>
          <w:color w:val="000000" w:themeColor="text1"/>
        </w:rPr>
        <w:t>時任民政課長朱</w:t>
      </w:r>
      <w:r w:rsidRPr="00AF19AA">
        <w:rPr>
          <w:rFonts w:hint="eastAsia"/>
          <w:color w:val="000000" w:themeColor="text1"/>
        </w:rPr>
        <w:t>○○</w:t>
      </w:r>
      <w:r w:rsidRPr="00AF19AA">
        <w:rPr>
          <w:color w:val="000000" w:themeColor="text1"/>
        </w:rPr>
        <w:t>於案發後調離主管職，時任承辦人</w:t>
      </w:r>
      <w:proofErr w:type="gramStart"/>
      <w:r w:rsidRPr="00AF19AA">
        <w:rPr>
          <w:rFonts w:hint="eastAsia"/>
          <w:color w:val="000000" w:themeColor="text1"/>
        </w:rPr>
        <w:t>邱</w:t>
      </w:r>
      <w:proofErr w:type="gramEnd"/>
      <w:r w:rsidRPr="00AF19AA">
        <w:rPr>
          <w:rFonts w:hint="eastAsia"/>
          <w:color w:val="000000" w:themeColor="text1"/>
        </w:rPr>
        <w:t>○○</w:t>
      </w:r>
      <w:proofErr w:type="gramStart"/>
      <w:r w:rsidRPr="00AF19AA">
        <w:rPr>
          <w:color w:val="000000" w:themeColor="text1"/>
        </w:rPr>
        <w:t>由課室</w:t>
      </w:r>
      <w:proofErr w:type="gramEnd"/>
      <w:r w:rsidRPr="00AF19AA">
        <w:rPr>
          <w:color w:val="000000" w:themeColor="text1"/>
        </w:rPr>
        <w:t>內工作調整至辦理里幹事業務。</w:t>
      </w:r>
    </w:p>
    <w:p w:rsidR="0080639C" w:rsidRPr="00AF19AA" w:rsidRDefault="0080639C" w:rsidP="0080639C">
      <w:pPr>
        <w:pStyle w:val="4"/>
        <w:rPr>
          <w:color w:val="000000" w:themeColor="text1"/>
        </w:rPr>
      </w:pPr>
      <w:r w:rsidRPr="00AF19AA">
        <w:rPr>
          <w:color w:val="000000" w:themeColor="text1"/>
        </w:rPr>
        <w:t>另本案於111年3月30日席開4桌由公所支付之金額計1</w:t>
      </w:r>
      <w:r w:rsidRPr="00AF19AA">
        <w:rPr>
          <w:rFonts w:hint="eastAsia"/>
          <w:color w:val="000000" w:themeColor="text1"/>
        </w:rPr>
        <w:t>萬</w:t>
      </w:r>
      <w:r w:rsidRPr="00AF19AA">
        <w:rPr>
          <w:color w:val="000000" w:themeColor="text1"/>
        </w:rPr>
        <w:t>8,000元，於113年3月15日</w:t>
      </w:r>
      <w:r w:rsidRPr="00AF19AA">
        <w:rPr>
          <w:rFonts w:hint="eastAsia"/>
          <w:color w:val="000000" w:themeColor="text1"/>
        </w:rPr>
        <w:t>(羅鎮</w:t>
      </w:r>
      <w:proofErr w:type="gramStart"/>
      <w:r w:rsidRPr="00AF19AA">
        <w:rPr>
          <w:rFonts w:hint="eastAsia"/>
          <w:color w:val="000000" w:themeColor="text1"/>
        </w:rPr>
        <w:t>規</w:t>
      </w:r>
      <w:proofErr w:type="gramEnd"/>
      <w:r w:rsidRPr="00AF19AA">
        <w:rPr>
          <w:rFonts w:hint="eastAsia"/>
          <w:color w:val="000000" w:themeColor="text1"/>
        </w:rPr>
        <w:t>字第1105807號)</w:t>
      </w:r>
      <w:r w:rsidRPr="00AF19AA">
        <w:rPr>
          <w:color w:val="000000" w:themeColor="text1"/>
        </w:rPr>
        <w:t>繳回鎮庫在案。</w:t>
      </w:r>
    </w:p>
    <w:p w:rsidR="0080639C" w:rsidRPr="00AF19AA" w:rsidRDefault="0080639C" w:rsidP="0080639C">
      <w:pPr>
        <w:pStyle w:val="3"/>
        <w:rPr>
          <w:color w:val="000000" w:themeColor="text1"/>
        </w:rPr>
      </w:pPr>
      <w:r w:rsidRPr="00AF19AA">
        <w:rPr>
          <w:rFonts w:hint="eastAsia"/>
          <w:color w:val="000000" w:themeColor="text1"/>
        </w:rPr>
        <w:t>相關主管機關亦認定羅東鎮公所經辦過程</w:t>
      </w:r>
      <w:proofErr w:type="gramStart"/>
      <w:r w:rsidRPr="00AF19AA">
        <w:rPr>
          <w:rFonts w:hint="eastAsia"/>
          <w:color w:val="000000" w:themeColor="text1"/>
        </w:rPr>
        <w:t>洵</w:t>
      </w:r>
      <w:proofErr w:type="gramEnd"/>
      <w:r w:rsidRPr="00AF19AA">
        <w:rPr>
          <w:rFonts w:hint="eastAsia"/>
          <w:color w:val="000000" w:themeColor="text1"/>
        </w:rPr>
        <w:t>有疏失：</w:t>
      </w:r>
    </w:p>
    <w:p w:rsidR="0080639C" w:rsidRPr="00AF19AA" w:rsidRDefault="0080639C" w:rsidP="0080639C">
      <w:pPr>
        <w:pStyle w:val="4"/>
        <w:rPr>
          <w:color w:val="000000" w:themeColor="text1"/>
        </w:rPr>
      </w:pPr>
      <w:proofErr w:type="gramStart"/>
      <w:r w:rsidRPr="00AF19AA">
        <w:rPr>
          <w:rFonts w:hint="eastAsia"/>
          <w:color w:val="000000" w:themeColor="text1"/>
        </w:rPr>
        <w:t>查據宜蘭縣政府復</w:t>
      </w:r>
      <w:proofErr w:type="gramEnd"/>
      <w:r w:rsidRPr="00AF19AA">
        <w:rPr>
          <w:rFonts w:hint="eastAsia"/>
          <w:color w:val="000000" w:themeColor="text1"/>
        </w:rPr>
        <w:t>稱</w:t>
      </w:r>
      <w:r w:rsidRPr="00AF19AA">
        <w:rPr>
          <w:rStyle w:val="afe"/>
          <w:color w:val="000000" w:themeColor="text1"/>
        </w:rPr>
        <w:footnoteReference w:id="6"/>
      </w:r>
      <w:r w:rsidRPr="00AF19AA">
        <w:rPr>
          <w:rFonts w:hint="eastAsia"/>
          <w:color w:val="000000" w:themeColor="text1"/>
        </w:rPr>
        <w:t>：</w:t>
      </w:r>
    </w:p>
    <w:p w:rsidR="0080639C" w:rsidRPr="00AF19AA" w:rsidRDefault="0080639C" w:rsidP="0080639C">
      <w:pPr>
        <w:pStyle w:val="5"/>
        <w:rPr>
          <w:color w:val="000000" w:themeColor="text1"/>
        </w:rPr>
      </w:pPr>
      <w:r w:rsidRPr="00AF19AA">
        <w:rPr>
          <w:rFonts w:hint="eastAsia"/>
          <w:color w:val="000000" w:themeColor="text1"/>
        </w:rPr>
        <w:t>依採購人員倫理準則第7條第3款規定：「採購人員不得有下列行為：不依法令規定辦理採購」，本案承辦人邱員及主</w:t>
      </w:r>
      <w:proofErr w:type="gramStart"/>
      <w:r w:rsidRPr="00AF19AA">
        <w:rPr>
          <w:rFonts w:hint="eastAsia"/>
          <w:color w:val="000000" w:themeColor="text1"/>
        </w:rPr>
        <w:t>驗人朱員</w:t>
      </w:r>
      <w:proofErr w:type="gramEnd"/>
      <w:r w:rsidRPr="00AF19AA">
        <w:rPr>
          <w:rFonts w:hint="eastAsia"/>
          <w:color w:val="000000" w:themeColor="text1"/>
        </w:rPr>
        <w:t>於驗收程序未臻完備，核有疏失。</w:t>
      </w:r>
    </w:p>
    <w:p w:rsidR="0080639C" w:rsidRPr="00AF19AA" w:rsidRDefault="0080639C" w:rsidP="0080639C">
      <w:pPr>
        <w:pStyle w:val="5"/>
        <w:rPr>
          <w:color w:val="000000" w:themeColor="text1"/>
        </w:rPr>
      </w:pPr>
      <w:r w:rsidRPr="00AF19AA">
        <w:rPr>
          <w:rFonts w:hint="eastAsia"/>
          <w:color w:val="000000" w:themeColor="text1"/>
        </w:rPr>
        <w:t>本案之檢討及策進作為：公所針對本案之疏失部分，除追究疏失人員之行政責任及追繳回1萬8,000元外，</w:t>
      </w:r>
      <w:proofErr w:type="gramStart"/>
      <w:r w:rsidRPr="00AF19AA">
        <w:rPr>
          <w:rFonts w:hint="eastAsia"/>
          <w:color w:val="000000" w:themeColor="text1"/>
        </w:rPr>
        <w:t>併</w:t>
      </w:r>
      <w:proofErr w:type="gramEnd"/>
      <w:r w:rsidRPr="00AF19AA">
        <w:rPr>
          <w:rFonts w:hint="eastAsia"/>
          <w:color w:val="000000" w:themeColor="text1"/>
        </w:rPr>
        <w:t>採行相關策進作為，後續並將持續辦理各項策進作為，期能建立同仁正確法治觀念，並強化知法守法、廉潔自持的意識，確保採購作業符合法規程序，以有效防範違失情事再發生。</w:t>
      </w:r>
    </w:p>
    <w:p w:rsidR="0080639C" w:rsidRPr="00AF19AA" w:rsidRDefault="0080639C" w:rsidP="0080639C">
      <w:pPr>
        <w:pStyle w:val="4"/>
        <w:rPr>
          <w:color w:val="000000" w:themeColor="text1"/>
        </w:rPr>
      </w:pPr>
      <w:r w:rsidRPr="00AF19AA">
        <w:rPr>
          <w:rFonts w:hint="eastAsia"/>
          <w:color w:val="000000" w:themeColor="text1"/>
        </w:rPr>
        <w:t>廉政署</w:t>
      </w:r>
      <w:proofErr w:type="gramStart"/>
      <w:r w:rsidRPr="00AF19AA">
        <w:rPr>
          <w:rFonts w:hint="eastAsia"/>
          <w:color w:val="000000" w:themeColor="text1"/>
        </w:rPr>
        <w:t>查復本院</w:t>
      </w:r>
      <w:proofErr w:type="gramEnd"/>
      <w:r w:rsidRPr="00AF19AA">
        <w:rPr>
          <w:rFonts w:hint="eastAsia"/>
          <w:color w:val="000000" w:themeColor="text1"/>
        </w:rPr>
        <w:t>表示，機關人員法治觀念不足，未覈實辦理驗收程序</w:t>
      </w:r>
      <w:r w:rsidRPr="00AF19AA">
        <w:rPr>
          <w:rStyle w:val="afe"/>
          <w:color w:val="000000" w:themeColor="text1"/>
        </w:rPr>
        <w:footnoteReference w:id="7"/>
      </w:r>
      <w:r w:rsidRPr="00AF19AA">
        <w:rPr>
          <w:rFonts w:hint="eastAsia"/>
          <w:color w:val="000000" w:themeColor="text1"/>
        </w:rPr>
        <w:t>：</w:t>
      </w:r>
      <w:r w:rsidRPr="00AF19AA">
        <w:rPr>
          <w:color w:val="000000" w:themeColor="text1"/>
        </w:rPr>
        <w:t xml:space="preserve"> </w:t>
      </w:r>
    </w:p>
    <w:p w:rsidR="0080639C" w:rsidRPr="00AF19AA" w:rsidRDefault="0080639C" w:rsidP="0080639C">
      <w:pPr>
        <w:pStyle w:val="5"/>
        <w:rPr>
          <w:color w:val="000000" w:themeColor="text1"/>
        </w:rPr>
      </w:pPr>
      <w:r w:rsidRPr="00AF19AA">
        <w:rPr>
          <w:rFonts w:hint="eastAsia"/>
          <w:color w:val="000000" w:themeColor="text1"/>
        </w:rPr>
        <w:t>案發機關人員為核銷順利如期完成而便宜行事，製作</w:t>
      </w:r>
      <w:proofErr w:type="gramStart"/>
      <w:r w:rsidRPr="00AF19AA">
        <w:rPr>
          <w:rFonts w:hint="eastAsia"/>
          <w:color w:val="000000" w:themeColor="text1"/>
        </w:rPr>
        <w:t>不實公文書</w:t>
      </w:r>
      <w:proofErr w:type="gramEnd"/>
      <w:r w:rsidRPr="00AF19AA">
        <w:rPr>
          <w:rFonts w:hint="eastAsia"/>
          <w:color w:val="000000" w:themeColor="text1"/>
        </w:rPr>
        <w:t>，未覈實辦理驗收程序，應強化機關人員之法紀教育及觀念。</w:t>
      </w:r>
    </w:p>
    <w:p w:rsidR="0080639C" w:rsidRPr="00AF19AA" w:rsidRDefault="0080639C" w:rsidP="0080639C">
      <w:pPr>
        <w:pStyle w:val="5"/>
        <w:rPr>
          <w:color w:val="000000" w:themeColor="text1"/>
        </w:rPr>
      </w:pPr>
      <w:r w:rsidRPr="00AF19AA">
        <w:rPr>
          <w:rFonts w:hint="eastAsia"/>
          <w:color w:val="000000" w:themeColor="text1"/>
        </w:rPr>
        <w:t>本案羅東鎮公所民政課承辦人</w:t>
      </w:r>
      <w:proofErr w:type="gramStart"/>
      <w:r w:rsidRPr="00AF19AA">
        <w:rPr>
          <w:rFonts w:hint="eastAsia"/>
          <w:color w:val="000000" w:themeColor="text1"/>
        </w:rPr>
        <w:t>邱</w:t>
      </w:r>
      <w:proofErr w:type="gramEnd"/>
      <w:r w:rsidRPr="00AF19AA">
        <w:rPr>
          <w:rFonts w:hint="eastAsia"/>
          <w:color w:val="000000" w:themeColor="text1"/>
        </w:rPr>
        <w:t>○○及時任課長朱○○，於驗收過程核有疏失。</w:t>
      </w:r>
    </w:p>
    <w:p w:rsidR="0080639C" w:rsidRPr="00AF19AA" w:rsidRDefault="0080639C" w:rsidP="0080639C">
      <w:pPr>
        <w:pStyle w:val="5"/>
        <w:rPr>
          <w:color w:val="000000" w:themeColor="text1"/>
        </w:rPr>
      </w:pPr>
      <w:r w:rsidRPr="00AF19AA">
        <w:rPr>
          <w:rFonts w:hint="eastAsia"/>
          <w:color w:val="000000" w:themeColor="text1"/>
        </w:rPr>
        <w:t>本案羅東鎮公所除追究疏失人員行政責任及追繳1萬8,000元費用外，已</w:t>
      </w:r>
      <w:proofErr w:type="gramStart"/>
      <w:r w:rsidRPr="00AF19AA">
        <w:rPr>
          <w:rFonts w:hint="eastAsia"/>
          <w:color w:val="000000" w:themeColor="text1"/>
        </w:rPr>
        <w:t>採</w:t>
      </w:r>
      <w:proofErr w:type="gramEnd"/>
      <w:r w:rsidRPr="00AF19AA">
        <w:rPr>
          <w:rFonts w:hint="eastAsia"/>
          <w:color w:val="000000" w:themeColor="text1"/>
        </w:rPr>
        <w:t>行相關檢討策進作為。</w:t>
      </w:r>
    </w:p>
    <w:p w:rsidR="0080639C" w:rsidRPr="00AF19AA" w:rsidRDefault="0080639C" w:rsidP="0080639C">
      <w:pPr>
        <w:pStyle w:val="3"/>
        <w:rPr>
          <w:color w:val="000000" w:themeColor="text1"/>
        </w:rPr>
      </w:pPr>
      <w:bookmarkStart w:id="51" w:name="_Hlk173158633"/>
      <w:r w:rsidRPr="00AF19AA">
        <w:rPr>
          <w:rFonts w:hint="eastAsia"/>
          <w:color w:val="000000" w:themeColor="text1"/>
        </w:rPr>
        <w:t>本院約</w:t>
      </w:r>
      <w:proofErr w:type="gramStart"/>
      <w:r w:rsidRPr="00AF19AA">
        <w:rPr>
          <w:rFonts w:hint="eastAsia"/>
          <w:color w:val="000000" w:themeColor="text1"/>
        </w:rPr>
        <w:t>詢</w:t>
      </w:r>
      <w:proofErr w:type="gramEnd"/>
      <w:r w:rsidRPr="00AF19AA">
        <w:rPr>
          <w:rFonts w:hint="eastAsia"/>
          <w:color w:val="000000" w:themeColor="text1"/>
        </w:rPr>
        <w:t>前詢問要點摘要：</w:t>
      </w:r>
      <w:bookmarkEnd w:id="51"/>
    </w:p>
    <w:p w:rsidR="0080639C" w:rsidRPr="00AF19AA" w:rsidRDefault="0080639C" w:rsidP="0080639C">
      <w:pPr>
        <w:pStyle w:val="4"/>
        <w:rPr>
          <w:color w:val="000000" w:themeColor="text1"/>
        </w:rPr>
      </w:pPr>
      <w:proofErr w:type="gramStart"/>
      <w:r w:rsidRPr="00AF19AA">
        <w:rPr>
          <w:rFonts w:hint="eastAsia"/>
          <w:color w:val="000000" w:themeColor="text1"/>
        </w:rPr>
        <w:t>詢</w:t>
      </w:r>
      <w:proofErr w:type="gramEnd"/>
      <w:r w:rsidRPr="00AF19AA">
        <w:rPr>
          <w:rFonts w:hint="eastAsia"/>
          <w:color w:val="000000" w:themeColor="text1"/>
        </w:rPr>
        <w:t>據民政課長</w:t>
      </w:r>
      <w:r w:rsidRPr="00AF19AA">
        <w:rPr>
          <w:color w:val="000000" w:themeColor="text1"/>
        </w:rPr>
        <w:t>朱</w:t>
      </w:r>
      <w:r w:rsidRPr="00AF19AA">
        <w:rPr>
          <w:rFonts w:hint="eastAsia"/>
          <w:color w:val="000000" w:themeColor="text1"/>
        </w:rPr>
        <w:t>○○對起訴書及判決書所載內容，</w:t>
      </w:r>
      <w:proofErr w:type="gramStart"/>
      <w:r w:rsidRPr="00AF19AA">
        <w:rPr>
          <w:rFonts w:hint="eastAsia"/>
          <w:color w:val="000000" w:themeColor="text1"/>
        </w:rPr>
        <w:t>均表同</w:t>
      </w:r>
      <w:proofErr w:type="gramEnd"/>
      <w:r w:rsidRPr="00AF19AA">
        <w:rPr>
          <w:rFonts w:hint="eastAsia"/>
          <w:color w:val="000000" w:themeColor="text1"/>
        </w:rPr>
        <w:t>意；接獲本判決書，自己內心堅信任何行政程序皆須小心謹慎，絕不再犯；未來公務生涯一切以奉公守法為要，期許自己不可便宜行事，</w:t>
      </w:r>
      <w:r w:rsidRPr="00AF19AA">
        <w:rPr>
          <w:rFonts w:hAnsi="標楷體"/>
          <w:color w:val="000000" w:themeColor="text1"/>
        </w:rPr>
        <w:t>…</w:t>
      </w:r>
      <w:proofErr w:type="gramStart"/>
      <w:r w:rsidRPr="00AF19AA">
        <w:rPr>
          <w:rFonts w:hAnsi="標楷體"/>
          <w:color w:val="000000" w:themeColor="text1"/>
        </w:rPr>
        <w:t>…</w:t>
      </w:r>
      <w:proofErr w:type="gramEnd"/>
      <w:r w:rsidRPr="00AF19AA">
        <w:rPr>
          <w:rFonts w:hint="eastAsia"/>
          <w:color w:val="000000" w:themeColor="text1"/>
        </w:rPr>
        <w:t>。不可怠惰</w:t>
      </w:r>
      <w:r w:rsidRPr="00AF19AA">
        <w:rPr>
          <w:rStyle w:val="afe"/>
          <w:color w:val="000000" w:themeColor="text1"/>
        </w:rPr>
        <w:footnoteReference w:id="8"/>
      </w:r>
      <w:r w:rsidRPr="00AF19AA">
        <w:rPr>
          <w:rFonts w:hint="eastAsia"/>
          <w:color w:val="000000" w:themeColor="text1"/>
        </w:rPr>
        <w:t>。</w:t>
      </w:r>
    </w:p>
    <w:p w:rsidR="0080639C" w:rsidRPr="00AF19AA" w:rsidRDefault="0080639C" w:rsidP="0080639C">
      <w:pPr>
        <w:pStyle w:val="4"/>
        <w:rPr>
          <w:color w:val="000000" w:themeColor="text1"/>
        </w:rPr>
      </w:pPr>
      <w:proofErr w:type="gramStart"/>
      <w:r w:rsidRPr="00AF19AA">
        <w:rPr>
          <w:rFonts w:hint="eastAsia"/>
          <w:color w:val="000000" w:themeColor="text1"/>
        </w:rPr>
        <w:t>詢</w:t>
      </w:r>
      <w:proofErr w:type="gramEnd"/>
      <w:r w:rsidRPr="00AF19AA">
        <w:rPr>
          <w:rFonts w:hint="eastAsia"/>
          <w:color w:val="000000" w:themeColor="text1"/>
        </w:rPr>
        <w:t>據佐理員邱○○對起訴書及判決書所載內容，</w:t>
      </w:r>
      <w:proofErr w:type="gramStart"/>
      <w:r w:rsidRPr="00AF19AA">
        <w:rPr>
          <w:rFonts w:hint="eastAsia"/>
          <w:color w:val="000000" w:themeColor="text1"/>
        </w:rPr>
        <w:t>均表認</w:t>
      </w:r>
      <w:proofErr w:type="gramEnd"/>
      <w:r w:rsidRPr="00AF19AA">
        <w:rPr>
          <w:rFonts w:hint="eastAsia"/>
          <w:color w:val="000000" w:themeColor="text1"/>
        </w:rPr>
        <w:t>同；今</w:t>
      </w:r>
      <w:r w:rsidRPr="00AF19AA">
        <w:rPr>
          <w:rFonts w:hint="eastAsia"/>
          <w:color w:val="000000" w:themeColor="text1"/>
          <w:lang w:val="es-PR"/>
        </w:rPr>
        <w:t>後將加強參與採購法相關課程及</w:t>
      </w:r>
      <w:r w:rsidRPr="00AF19AA">
        <w:rPr>
          <w:color w:val="000000" w:themeColor="text1"/>
        </w:rPr>
        <w:t>隨時</w:t>
      </w:r>
      <w:r w:rsidRPr="00AF19AA">
        <w:rPr>
          <w:rFonts w:hint="eastAsia"/>
          <w:color w:val="000000" w:themeColor="text1"/>
          <w:lang w:val="es-PR"/>
        </w:rPr>
        <w:t>更新</w:t>
      </w:r>
      <w:r w:rsidRPr="00AF19AA">
        <w:rPr>
          <w:color w:val="000000" w:themeColor="text1"/>
        </w:rPr>
        <w:t>採購知識</w:t>
      </w:r>
      <w:r w:rsidRPr="00AF19AA">
        <w:rPr>
          <w:rFonts w:hint="eastAsia"/>
          <w:color w:val="000000" w:themeColor="text1"/>
        </w:rPr>
        <w:t>，提升個人採購法相關本職學能</w:t>
      </w:r>
      <w:r w:rsidRPr="00AF19AA">
        <w:rPr>
          <w:rStyle w:val="afe"/>
          <w:color w:val="000000" w:themeColor="text1"/>
        </w:rPr>
        <w:footnoteReference w:id="9"/>
      </w:r>
      <w:r w:rsidRPr="00AF19AA">
        <w:rPr>
          <w:rFonts w:hint="eastAsia"/>
          <w:color w:val="000000" w:themeColor="text1"/>
        </w:rPr>
        <w:t>。</w:t>
      </w:r>
    </w:p>
    <w:p w:rsidR="0080639C" w:rsidRPr="00AF19AA" w:rsidRDefault="0080639C" w:rsidP="0080639C">
      <w:pPr>
        <w:pStyle w:val="4"/>
        <w:rPr>
          <w:color w:val="000000" w:themeColor="text1"/>
        </w:rPr>
      </w:pPr>
      <w:proofErr w:type="gramStart"/>
      <w:r w:rsidRPr="00AF19AA">
        <w:rPr>
          <w:rFonts w:hint="eastAsia"/>
          <w:color w:val="000000" w:themeColor="text1"/>
        </w:rPr>
        <w:t>詢</w:t>
      </w:r>
      <w:proofErr w:type="gramEnd"/>
      <w:r w:rsidRPr="00AF19AA">
        <w:rPr>
          <w:rFonts w:hint="eastAsia"/>
          <w:color w:val="000000" w:themeColor="text1"/>
        </w:rPr>
        <w:t>據主任秘書</w:t>
      </w:r>
      <w:r w:rsidRPr="00AF19AA">
        <w:rPr>
          <w:color w:val="000000" w:themeColor="text1"/>
        </w:rPr>
        <w:t>蔡</w:t>
      </w:r>
      <w:r w:rsidRPr="00AF19AA">
        <w:rPr>
          <w:rFonts w:hint="eastAsia"/>
          <w:color w:val="000000" w:themeColor="text1"/>
        </w:rPr>
        <w:t>○○認為本案承辦人及</w:t>
      </w:r>
      <w:proofErr w:type="gramStart"/>
      <w:r w:rsidRPr="00AF19AA">
        <w:rPr>
          <w:rFonts w:hint="eastAsia"/>
          <w:color w:val="000000" w:themeColor="text1"/>
        </w:rPr>
        <w:t>主驗人</w:t>
      </w:r>
      <w:proofErr w:type="gramEnd"/>
      <w:r w:rsidRPr="00AF19AA">
        <w:rPr>
          <w:rFonts w:hint="eastAsia"/>
          <w:color w:val="000000" w:themeColor="text1"/>
        </w:rPr>
        <w:t>於驗收程序未臻完備，核有疏失；經移送該所考績會，依法各分別審定申誡一次，以示警惕；</w:t>
      </w:r>
      <w:r w:rsidRPr="00AF19AA">
        <w:rPr>
          <w:color w:val="000000" w:themeColor="text1"/>
        </w:rPr>
        <w:t>時任民政課長朱</w:t>
      </w:r>
      <w:r w:rsidRPr="00AF19AA">
        <w:rPr>
          <w:rFonts w:hint="eastAsia"/>
          <w:color w:val="000000" w:themeColor="text1"/>
        </w:rPr>
        <w:t>○○</w:t>
      </w:r>
      <w:r w:rsidRPr="00AF19AA">
        <w:rPr>
          <w:color w:val="000000" w:themeColor="text1"/>
        </w:rPr>
        <w:t>於案發後調離主管職，時任承辦人邱員調整至里幹事業務</w:t>
      </w:r>
      <w:r w:rsidRPr="00AF19AA">
        <w:rPr>
          <w:rFonts w:hint="eastAsia"/>
          <w:color w:val="000000" w:themeColor="text1"/>
        </w:rPr>
        <w:t>；本案</w:t>
      </w:r>
      <w:r w:rsidRPr="00AF19AA">
        <w:rPr>
          <w:color w:val="000000" w:themeColor="text1"/>
        </w:rPr>
        <w:t>相關涉案人員</w:t>
      </w:r>
      <w:r w:rsidRPr="00AF19AA">
        <w:rPr>
          <w:rFonts w:hint="eastAsia"/>
          <w:color w:val="000000" w:themeColor="text1"/>
        </w:rPr>
        <w:t>需加強參與採購相關課程及</w:t>
      </w:r>
      <w:r w:rsidRPr="00AF19AA">
        <w:rPr>
          <w:color w:val="000000" w:themeColor="text1"/>
        </w:rPr>
        <w:t>隨時</w:t>
      </w:r>
      <w:r w:rsidRPr="00AF19AA">
        <w:rPr>
          <w:rFonts w:hint="eastAsia"/>
          <w:color w:val="000000" w:themeColor="text1"/>
        </w:rPr>
        <w:t>更新</w:t>
      </w:r>
      <w:r w:rsidRPr="00AF19AA">
        <w:rPr>
          <w:color w:val="000000" w:themeColor="text1"/>
        </w:rPr>
        <w:t>採購新知</w:t>
      </w:r>
      <w:r w:rsidRPr="00AF19AA">
        <w:rPr>
          <w:rFonts w:hint="eastAsia"/>
          <w:color w:val="000000" w:themeColor="text1"/>
        </w:rPr>
        <w:t>，提升採購知識</w:t>
      </w:r>
      <w:r w:rsidRPr="00AF19AA">
        <w:rPr>
          <w:rStyle w:val="afe"/>
          <w:color w:val="000000" w:themeColor="text1"/>
        </w:rPr>
        <w:footnoteReference w:id="10"/>
      </w:r>
      <w:r w:rsidRPr="00AF19AA">
        <w:rPr>
          <w:rFonts w:hint="eastAsia"/>
          <w:color w:val="000000" w:themeColor="text1"/>
        </w:rPr>
        <w:t>。</w:t>
      </w:r>
    </w:p>
    <w:p w:rsidR="0080639C" w:rsidRPr="00AF19AA" w:rsidRDefault="0080639C" w:rsidP="0080639C">
      <w:pPr>
        <w:pStyle w:val="4"/>
        <w:rPr>
          <w:color w:val="000000" w:themeColor="text1"/>
        </w:rPr>
      </w:pPr>
      <w:proofErr w:type="gramStart"/>
      <w:r w:rsidRPr="00AF19AA">
        <w:rPr>
          <w:rFonts w:hint="eastAsia"/>
          <w:color w:val="000000" w:themeColor="text1"/>
        </w:rPr>
        <w:t>詢</w:t>
      </w:r>
      <w:proofErr w:type="gramEnd"/>
      <w:r w:rsidRPr="00AF19AA">
        <w:rPr>
          <w:rFonts w:hint="eastAsia"/>
          <w:color w:val="000000" w:themeColor="text1"/>
        </w:rPr>
        <w:t>據鎮長吳○○表示，要求採購承辦人員及課室主管須持續精進、隨時掌握採購新知；採購人員應廉潔自持，熟諳採購契約內容，落實執行契約規定，以減少爭議，促使廠商如期如質完成契約，如遇有缺失事項應即時更正</w:t>
      </w:r>
      <w:r w:rsidRPr="00AF19AA">
        <w:rPr>
          <w:rStyle w:val="afe"/>
          <w:color w:val="000000" w:themeColor="text1"/>
        </w:rPr>
        <w:footnoteReference w:id="11"/>
      </w:r>
      <w:r w:rsidRPr="00AF19AA">
        <w:rPr>
          <w:rFonts w:hint="eastAsia"/>
          <w:color w:val="000000" w:themeColor="text1"/>
        </w:rPr>
        <w:t>。</w:t>
      </w:r>
    </w:p>
    <w:p w:rsidR="0080639C" w:rsidRPr="00AF19AA" w:rsidRDefault="0080639C" w:rsidP="0080639C">
      <w:pPr>
        <w:pStyle w:val="3"/>
        <w:rPr>
          <w:color w:val="000000" w:themeColor="text1"/>
        </w:rPr>
      </w:pPr>
      <w:r w:rsidRPr="00AF19AA">
        <w:rPr>
          <w:rFonts w:hint="eastAsia"/>
          <w:color w:val="000000" w:themeColor="text1"/>
        </w:rPr>
        <w:t>本院約</w:t>
      </w:r>
      <w:proofErr w:type="gramStart"/>
      <w:r w:rsidRPr="00AF19AA">
        <w:rPr>
          <w:rFonts w:hint="eastAsia"/>
          <w:color w:val="000000" w:themeColor="text1"/>
        </w:rPr>
        <w:t>詢</w:t>
      </w:r>
      <w:proofErr w:type="gramEnd"/>
      <w:r w:rsidRPr="00AF19AA">
        <w:rPr>
          <w:rFonts w:hint="eastAsia"/>
          <w:color w:val="000000" w:themeColor="text1"/>
        </w:rPr>
        <w:t>重點摘要：</w:t>
      </w:r>
    </w:p>
    <w:p w:rsidR="0080639C" w:rsidRPr="00AF19AA" w:rsidRDefault="0080639C" w:rsidP="0080639C">
      <w:pPr>
        <w:pStyle w:val="4"/>
        <w:rPr>
          <w:rFonts w:hAnsi="標楷體"/>
          <w:color w:val="000000" w:themeColor="text1"/>
        </w:rPr>
      </w:pPr>
      <w:r w:rsidRPr="00AF19AA">
        <w:rPr>
          <w:rFonts w:hAnsi="標楷體" w:hint="eastAsia"/>
          <w:color w:val="000000" w:themeColor="text1"/>
        </w:rPr>
        <w:t>「</w:t>
      </w:r>
      <w:r w:rsidRPr="00AF19AA">
        <w:rPr>
          <w:rFonts w:hint="eastAsia"/>
          <w:color w:val="000000" w:themeColor="text1"/>
        </w:rPr>
        <w:t>(調查委員問：羅東鎮公所辦理111年志工團體餐會違失，法官已經有判決，監察院想對行政</w:t>
      </w:r>
      <w:proofErr w:type="gramStart"/>
      <w:r w:rsidRPr="00AF19AA">
        <w:rPr>
          <w:rFonts w:hint="eastAsia"/>
          <w:color w:val="000000" w:themeColor="text1"/>
        </w:rPr>
        <w:t>違失再作</w:t>
      </w:r>
      <w:proofErr w:type="gramEnd"/>
      <w:r w:rsidRPr="00AF19AA">
        <w:rPr>
          <w:rFonts w:hint="eastAsia"/>
          <w:color w:val="000000" w:themeColor="text1"/>
        </w:rPr>
        <w:t>瞭解。案情不複雜，餐會分成兩次辦理，3月20日邀請志工，與3月30日邀請學校家長會與校長，這兩</w:t>
      </w:r>
      <w:proofErr w:type="gramStart"/>
      <w:r w:rsidRPr="00AF19AA">
        <w:rPr>
          <w:rFonts w:hint="eastAsia"/>
          <w:color w:val="000000" w:themeColor="text1"/>
        </w:rPr>
        <w:t>個</w:t>
      </w:r>
      <w:proofErr w:type="gramEnd"/>
      <w:r w:rsidRPr="00AF19AA">
        <w:rPr>
          <w:rFonts w:hint="eastAsia"/>
          <w:color w:val="000000" w:themeColor="text1"/>
        </w:rPr>
        <w:t>對象能否用同一採購科目核銷；另外就是核銷驗收紀錄只寫3月20日完成本案。先請</w:t>
      </w:r>
      <w:proofErr w:type="gramStart"/>
      <w:r w:rsidRPr="00AF19AA">
        <w:rPr>
          <w:rFonts w:hint="eastAsia"/>
          <w:color w:val="000000" w:themeColor="text1"/>
        </w:rPr>
        <w:t>邱</w:t>
      </w:r>
      <w:proofErr w:type="gramEnd"/>
      <w:r w:rsidRPr="00AF19AA">
        <w:rPr>
          <w:rFonts w:hint="eastAsia"/>
          <w:color w:val="000000" w:themeColor="text1"/>
        </w:rPr>
        <w:t>佐理員說明：對採購法相關規定未熟悉，致發生疏失等細節?</w:t>
      </w:r>
      <w:proofErr w:type="gramStart"/>
      <w:r w:rsidRPr="00AF19AA">
        <w:rPr>
          <w:rFonts w:hint="eastAsia"/>
          <w:color w:val="000000" w:themeColor="text1"/>
        </w:rPr>
        <w:t>)佐理員邱</w:t>
      </w:r>
      <w:proofErr w:type="gramEnd"/>
      <w:r w:rsidRPr="00AF19AA">
        <w:rPr>
          <w:rFonts w:hint="eastAsia"/>
          <w:color w:val="000000" w:themeColor="text1"/>
        </w:rPr>
        <w:t>○○答：我是第二次辦理這個案件，我對採購法不熟悉，原定日期碰到疫情所以延後，不知道要辦理契約變更，</w:t>
      </w:r>
      <w:r w:rsidRPr="00AF19AA">
        <w:rPr>
          <w:rFonts w:hint="eastAsia"/>
          <w:b/>
          <w:color w:val="000000" w:themeColor="text1"/>
          <w:u w:val="single"/>
        </w:rPr>
        <w:t>也疏於注意契約規定採未分批辦理，所以才變更記載一次3月20日核銷</w:t>
      </w:r>
      <w:r w:rsidRPr="00AF19AA">
        <w:rPr>
          <w:rFonts w:hint="eastAsia"/>
          <w:color w:val="000000" w:themeColor="text1"/>
        </w:rPr>
        <w:t>。</w:t>
      </w:r>
      <w:r w:rsidRPr="00AF19AA">
        <w:rPr>
          <w:rFonts w:hAnsi="標楷體" w:hint="eastAsia"/>
          <w:color w:val="000000" w:themeColor="text1"/>
        </w:rPr>
        <w:t>」</w:t>
      </w:r>
    </w:p>
    <w:p w:rsidR="0080639C" w:rsidRPr="00AF19AA" w:rsidRDefault="0080639C" w:rsidP="0080639C">
      <w:pPr>
        <w:pStyle w:val="4"/>
        <w:rPr>
          <w:rFonts w:hAnsi="標楷體"/>
          <w:color w:val="000000" w:themeColor="text1"/>
        </w:rPr>
      </w:pPr>
      <w:r w:rsidRPr="00AF19AA">
        <w:rPr>
          <w:rFonts w:hAnsi="標楷體" w:hint="eastAsia"/>
          <w:color w:val="000000" w:themeColor="text1"/>
        </w:rPr>
        <w:t>「</w:t>
      </w:r>
      <w:r w:rsidRPr="00AF19AA">
        <w:rPr>
          <w:rFonts w:hint="eastAsia"/>
          <w:color w:val="000000" w:themeColor="text1"/>
        </w:rPr>
        <w:t>(調查委員問：採購契約是怎麼寫?本來是一次餐敘，後來改成兩次餐敘，這樣的核銷是否妥適?</w:t>
      </w:r>
      <w:proofErr w:type="gramStart"/>
      <w:r w:rsidRPr="00AF19AA">
        <w:rPr>
          <w:color w:val="000000" w:themeColor="text1"/>
        </w:rPr>
        <w:t>)</w:t>
      </w:r>
      <w:r w:rsidRPr="00AF19AA">
        <w:rPr>
          <w:rFonts w:hint="eastAsia"/>
          <w:color w:val="000000" w:themeColor="text1"/>
        </w:rPr>
        <w:t>主計室主任游</w:t>
      </w:r>
      <w:proofErr w:type="gramEnd"/>
      <w:r w:rsidRPr="00AF19AA">
        <w:rPr>
          <w:rFonts w:hint="eastAsia"/>
          <w:color w:val="000000" w:themeColor="text1"/>
        </w:rPr>
        <w:t>○○答：就契約規定，如果從一次要分兩次，要事先辦理契約變更。</w:t>
      </w:r>
      <w:r w:rsidRPr="00AF19AA">
        <w:rPr>
          <w:rFonts w:hAnsi="標楷體" w:hint="eastAsia"/>
          <w:color w:val="000000" w:themeColor="text1"/>
        </w:rPr>
        <w:t>」</w:t>
      </w:r>
    </w:p>
    <w:p w:rsidR="0080639C" w:rsidRPr="00AF19AA" w:rsidRDefault="0080639C" w:rsidP="0080639C">
      <w:pPr>
        <w:pStyle w:val="4"/>
        <w:rPr>
          <w:color w:val="000000" w:themeColor="text1"/>
        </w:rPr>
      </w:pPr>
      <w:r w:rsidRPr="00AF19AA">
        <w:rPr>
          <w:rFonts w:hAnsi="標楷體" w:hint="eastAsia"/>
          <w:color w:val="000000" w:themeColor="text1"/>
        </w:rPr>
        <w:t>「</w:t>
      </w:r>
      <w:r w:rsidRPr="00AF19AA">
        <w:rPr>
          <w:rFonts w:hint="eastAsia"/>
          <w:color w:val="000000" w:themeColor="text1"/>
        </w:rPr>
        <w:t>(調查委員問：剩下的4桌邀請校長與家長會長，這樣可以核銷?</w:t>
      </w:r>
      <w:proofErr w:type="gramStart"/>
      <w:r w:rsidRPr="00AF19AA">
        <w:rPr>
          <w:rFonts w:hint="eastAsia"/>
          <w:color w:val="000000" w:themeColor="text1"/>
        </w:rPr>
        <w:t>)主計室主任游</w:t>
      </w:r>
      <w:proofErr w:type="gramEnd"/>
      <w:r w:rsidRPr="00AF19AA">
        <w:rPr>
          <w:rFonts w:hint="eastAsia"/>
          <w:color w:val="000000" w:themeColor="text1"/>
        </w:rPr>
        <w:t>○○答：</w:t>
      </w:r>
      <w:r w:rsidRPr="00AF19AA">
        <w:rPr>
          <w:rFonts w:hAnsi="標楷體"/>
          <w:color w:val="000000" w:themeColor="text1"/>
        </w:rPr>
        <w:t>……</w:t>
      </w:r>
      <w:r w:rsidRPr="00AF19AA">
        <w:rPr>
          <w:rFonts w:hAnsi="標楷體" w:hint="eastAsia"/>
          <w:color w:val="000000" w:themeColor="text1"/>
        </w:rPr>
        <w:t>；</w:t>
      </w:r>
      <w:r w:rsidRPr="00AF19AA">
        <w:rPr>
          <w:rFonts w:hint="eastAsia"/>
          <w:color w:val="000000" w:themeColor="text1"/>
        </w:rPr>
        <w:t>沒有做契約變更是不行的。主任秘書蔡○○答：應該要做契約變更。政風室主任丁○○答：因為首長只會交代事情與目標，不會指示如何辦理，承辦人要有能找到合法的方式，合法的路徑來辦理。」</w:t>
      </w:r>
    </w:p>
    <w:p w:rsidR="0080639C" w:rsidRPr="00AF19AA" w:rsidRDefault="0080639C" w:rsidP="0080639C">
      <w:pPr>
        <w:pStyle w:val="4"/>
        <w:rPr>
          <w:color w:val="000000" w:themeColor="text1"/>
        </w:rPr>
      </w:pPr>
      <w:r w:rsidRPr="00AF19AA">
        <w:rPr>
          <w:rFonts w:hAnsi="標楷體" w:hint="eastAsia"/>
          <w:color w:val="000000" w:themeColor="text1"/>
        </w:rPr>
        <w:t>「</w:t>
      </w:r>
      <w:r w:rsidRPr="00AF19AA">
        <w:rPr>
          <w:rFonts w:hint="eastAsia"/>
          <w:color w:val="000000" w:themeColor="text1"/>
        </w:rPr>
        <w:t>(調查委員問：預算繳回1萬8,000元是朱課長的錢?</w:t>
      </w:r>
      <w:proofErr w:type="gramStart"/>
      <w:r w:rsidRPr="00AF19AA">
        <w:rPr>
          <w:rFonts w:hint="eastAsia"/>
          <w:color w:val="000000" w:themeColor="text1"/>
        </w:rPr>
        <w:t>)民政課長朱</w:t>
      </w:r>
      <w:proofErr w:type="gramEnd"/>
      <w:r w:rsidRPr="00AF19AA">
        <w:rPr>
          <w:rFonts w:hint="eastAsia"/>
          <w:color w:val="000000" w:themeColor="text1"/>
        </w:rPr>
        <w:t>○○答：是，還有罰金5萬，共計6萬8,0</w:t>
      </w:r>
      <w:r w:rsidRPr="00AF19AA">
        <w:rPr>
          <w:color w:val="000000" w:themeColor="text1"/>
        </w:rPr>
        <w:t>0</w:t>
      </w:r>
      <w:r w:rsidRPr="00AF19AA">
        <w:rPr>
          <w:rFonts w:hint="eastAsia"/>
          <w:color w:val="000000" w:themeColor="text1"/>
        </w:rPr>
        <w:t>0元；還有自費負擔律師費7萬5,</w:t>
      </w:r>
      <w:r w:rsidRPr="00AF19AA">
        <w:rPr>
          <w:color w:val="000000" w:themeColor="text1"/>
        </w:rPr>
        <w:t>000</w:t>
      </w:r>
      <w:r w:rsidRPr="00AF19AA">
        <w:rPr>
          <w:rFonts w:hint="eastAsia"/>
          <w:color w:val="000000" w:themeColor="text1"/>
        </w:rPr>
        <w:t>元；還有保護管束2年。佐理員邱○○答：我也繳納罰金5萬；還有自費負擔律師費7萬5,</w:t>
      </w:r>
      <w:r w:rsidRPr="00AF19AA">
        <w:rPr>
          <w:color w:val="000000" w:themeColor="text1"/>
        </w:rPr>
        <w:t>000</w:t>
      </w:r>
      <w:r w:rsidRPr="00AF19AA">
        <w:rPr>
          <w:rFonts w:hint="eastAsia"/>
          <w:color w:val="000000" w:themeColor="text1"/>
        </w:rPr>
        <w:t>元；還有保護管束2年。」</w:t>
      </w:r>
    </w:p>
    <w:p w:rsidR="00CB7649" w:rsidRPr="00AF19AA" w:rsidRDefault="0080639C" w:rsidP="0080639C">
      <w:pPr>
        <w:pStyle w:val="3"/>
        <w:rPr>
          <w:color w:val="000000" w:themeColor="text1"/>
        </w:rPr>
      </w:pPr>
      <w:r w:rsidRPr="00AF19AA">
        <w:rPr>
          <w:rFonts w:hint="eastAsia"/>
          <w:color w:val="000000" w:themeColor="text1"/>
        </w:rPr>
        <w:t>經核，羅東鎮公所辦理該年度</w:t>
      </w:r>
      <w:proofErr w:type="gramStart"/>
      <w:r w:rsidRPr="00AF19AA">
        <w:rPr>
          <w:rFonts w:hint="eastAsia"/>
          <w:color w:val="000000" w:themeColor="text1"/>
        </w:rPr>
        <w:t>志工餐敘</w:t>
      </w:r>
      <w:proofErr w:type="gramEnd"/>
      <w:r w:rsidRPr="00AF19AA">
        <w:rPr>
          <w:rFonts w:hint="eastAsia"/>
          <w:color w:val="000000" w:themeColor="text1"/>
        </w:rPr>
        <w:t>採購案，其採購契約條文記載為未分批辦理，該公所承辦人民政課邱○○佐理員及</w:t>
      </w:r>
      <w:proofErr w:type="gramStart"/>
      <w:r w:rsidRPr="00AF19AA">
        <w:rPr>
          <w:rFonts w:hint="eastAsia"/>
          <w:color w:val="000000" w:themeColor="text1"/>
        </w:rPr>
        <w:t>主驗人</w:t>
      </w:r>
      <w:proofErr w:type="gramEnd"/>
      <w:r w:rsidRPr="00AF19AA">
        <w:rPr>
          <w:rFonts w:hint="eastAsia"/>
          <w:color w:val="000000" w:themeColor="text1"/>
        </w:rPr>
        <w:t>朱○○課長，未及於履約前辦理契約變更，方能分次履約，卻依林姓主計員審核過程，於驗收紀錄變更登載為1次辦理，使其能符合該採購案一次性履約之規定，以求順利結案付款。然此舉涉及不實更改公文書，業經宜蘭地院判處罪刑確定在案，</w:t>
      </w:r>
      <w:proofErr w:type="gramStart"/>
      <w:r w:rsidRPr="00AF19AA">
        <w:rPr>
          <w:rFonts w:hint="eastAsia"/>
          <w:color w:val="000000" w:themeColor="text1"/>
        </w:rPr>
        <w:t>洵</w:t>
      </w:r>
      <w:proofErr w:type="gramEnd"/>
      <w:r w:rsidRPr="00AF19AA">
        <w:rPr>
          <w:rFonts w:hint="eastAsia"/>
          <w:color w:val="000000" w:themeColor="text1"/>
        </w:rPr>
        <w:t>有損及公務人員及政府形象。</w:t>
      </w:r>
      <w:proofErr w:type="gramStart"/>
      <w:r w:rsidRPr="00AF19AA">
        <w:rPr>
          <w:rFonts w:hint="eastAsia"/>
          <w:color w:val="000000" w:themeColor="text1"/>
        </w:rPr>
        <w:t>上開違失</w:t>
      </w:r>
      <w:proofErr w:type="gramEnd"/>
      <w:r w:rsidRPr="00AF19AA">
        <w:rPr>
          <w:rFonts w:hint="eastAsia"/>
          <w:color w:val="000000" w:themeColor="text1"/>
        </w:rPr>
        <w:t>，有宜蘭地檢署、宜蘭地院相關書類、審計部、廉政署、宜蘭縣政府、羅東鎮公所</w:t>
      </w:r>
      <w:proofErr w:type="gramStart"/>
      <w:r w:rsidRPr="00AF19AA">
        <w:rPr>
          <w:rFonts w:hint="eastAsia"/>
          <w:color w:val="000000" w:themeColor="text1"/>
        </w:rPr>
        <w:t>查復本</w:t>
      </w:r>
      <w:proofErr w:type="gramEnd"/>
      <w:r w:rsidRPr="00AF19AA">
        <w:rPr>
          <w:rFonts w:hint="eastAsia"/>
          <w:color w:val="000000" w:themeColor="text1"/>
        </w:rPr>
        <w:t>院書面報告、邱、朱二員懲處、調職令、該公所繳</w:t>
      </w:r>
      <w:proofErr w:type="gramStart"/>
      <w:r w:rsidRPr="00AF19AA">
        <w:rPr>
          <w:rFonts w:hint="eastAsia"/>
          <w:color w:val="000000" w:themeColor="text1"/>
        </w:rPr>
        <w:t>回收據等資</w:t>
      </w:r>
      <w:proofErr w:type="gramEnd"/>
      <w:r w:rsidRPr="00AF19AA">
        <w:rPr>
          <w:rFonts w:hint="eastAsia"/>
          <w:color w:val="000000" w:themeColor="text1"/>
        </w:rPr>
        <w:t>料附卷足憑，詢據相關人員亦坦認</w:t>
      </w:r>
      <w:proofErr w:type="gramStart"/>
      <w:r w:rsidRPr="00AF19AA">
        <w:rPr>
          <w:rFonts w:hint="eastAsia"/>
          <w:color w:val="000000" w:themeColor="text1"/>
        </w:rPr>
        <w:t>前開違</w:t>
      </w:r>
      <w:proofErr w:type="gramEnd"/>
      <w:r w:rsidRPr="00AF19AA">
        <w:rPr>
          <w:rFonts w:hint="eastAsia"/>
          <w:color w:val="000000" w:themeColor="text1"/>
        </w:rPr>
        <w:t>失，有本院詢問筆錄在卷可稽，惟此二人情有可原，其情可憫，且已受到相關刑事判決與行政懲處在案，該公所後續應促其所內人員引以為鑑，勿再重蹈覆轍。</w:t>
      </w:r>
    </w:p>
    <w:p w:rsidR="00CB7649" w:rsidRPr="00AF19AA" w:rsidRDefault="00CB7649">
      <w:pPr>
        <w:widowControl/>
        <w:overflowPunct/>
        <w:autoSpaceDE/>
        <w:autoSpaceDN/>
        <w:jc w:val="left"/>
        <w:rPr>
          <w:color w:val="000000" w:themeColor="text1"/>
          <w:kern w:val="32"/>
          <w:szCs w:val="32"/>
        </w:rPr>
      </w:pPr>
      <w:bookmarkStart w:id="52" w:name="_Toc524902730"/>
      <w:bookmarkEnd w:id="39"/>
      <w:bookmarkEnd w:id="40"/>
      <w:bookmarkEnd w:id="41"/>
      <w:bookmarkEnd w:id="42"/>
      <w:bookmarkEnd w:id="43"/>
      <w:bookmarkEnd w:id="44"/>
      <w:r w:rsidRPr="00AF19AA">
        <w:rPr>
          <w:color w:val="000000" w:themeColor="text1"/>
          <w:szCs w:val="32"/>
        </w:rPr>
        <w:br w:type="page"/>
      </w:r>
    </w:p>
    <w:p w:rsidR="00A52E24" w:rsidRPr="00AF19AA" w:rsidRDefault="008F42A8" w:rsidP="00A52E24">
      <w:pPr>
        <w:pStyle w:val="10"/>
        <w:ind w:left="680" w:firstLineChars="0" w:firstLine="0"/>
        <w:rPr>
          <w:color w:val="000000" w:themeColor="text1"/>
        </w:rPr>
      </w:pPr>
      <w:r w:rsidRPr="00AF19AA">
        <w:rPr>
          <w:rFonts w:hint="eastAsia"/>
          <w:color w:val="000000" w:themeColor="text1"/>
          <w:szCs w:val="32"/>
        </w:rPr>
        <w:t xml:space="preserve">    綜上所述，</w:t>
      </w:r>
      <w:r w:rsidR="00A52E24" w:rsidRPr="00AF19AA">
        <w:rPr>
          <w:rFonts w:hint="eastAsia"/>
          <w:color w:val="000000" w:themeColor="text1"/>
        </w:rPr>
        <w:t>該</w:t>
      </w:r>
      <w:r w:rsidR="008635C6" w:rsidRPr="00AF19AA">
        <w:rPr>
          <w:rFonts w:hint="eastAsia"/>
          <w:color w:val="000000" w:themeColor="text1"/>
        </w:rPr>
        <w:t>公所辦理</w:t>
      </w:r>
      <w:proofErr w:type="gramStart"/>
      <w:r w:rsidR="00A52E24" w:rsidRPr="00AF19AA">
        <w:rPr>
          <w:rFonts w:hint="eastAsia"/>
          <w:color w:val="000000" w:themeColor="text1"/>
        </w:rPr>
        <w:t>111</w:t>
      </w:r>
      <w:proofErr w:type="gramEnd"/>
      <w:r w:rsidR="00A52E24" w:rsidRPr="00AF19AA">
        <w:rPr>
          <w:rFonts w:hint="eastAsia"/>
          <w:color w:val="000000" w:themeColor="text1"/>
        </w:rPr>
        <w:t>年度</w:t>
      </w:r>
      <w:proofErr w:type="gramStart"/>
      <w:r w:rsidR="00A52E24" w:rsidRPr="00AF19AA">
        <w:rPr>
          <w:rFonts w:hint="eastAsia"/>
          <w:color w:val="000000" w:themeColor="text1"/>
        </w:rPr>
        <w:t>志工</w:t>
      </w:r>
      <w:r w:rsidR="008635C6" w:rsidRPr="00AF19AA">
        <w:rPr>
          <w:rFonts w:hint="eastAsia"/>
          <w:color w:val="000000" w:themeColor="text1"/>
        </w:rPr>
        <w:t>餐</w:t>
      </w:r>
      <w:proofErr w:type="gramEnd"/>
      <w:r w:rsidR="008635C6" w:rsidRPr="00AF19AA">
        <w:rPr>
          <w:rFonts w:hint="eastAsia"/>
          <w:color w:val="000000" w:themeColor="text1"/>
        </w:rPr>
        <w:t>敘</w:t>
      </w:r>
      <w:r w:rsidR="00D44CC2" w:rsidRPr="00AF19AA">
        <w:rPr>
          <w:rFonts w:hint="eastAsia"/>
          <w:color w:val="000000" w:themeColor="text1"/>
        </w:rPr>
        <w:t>採購案</w:t>
      </w:r>
      <w:r w:rsidR="00A52E24" w:rsidRPr="00AF19AA">
        <w:rPr>
          <w:rFonts w:hint="eastAsia"/>
          <w:color w:val="000000" w:themeColor="text1"/>
        </w:rPr>
        <w:t>，第2次</w:t>
      </w:r>
      <w:r w:rsidR="008635C6" w:rsidRPr="00AF19AA">
        <w:rPr>
          <w:rFonts w:hint="eastAsia"/>
          <w:color w:val="000000" w:themeColor="text1"/>
        </w:rPr>
        <w:t>邀請對象並非志工團體，案經法院審認非屬公務核銷範圍，致部分職員</w:t>
      </w:r>
      <w:proofErr w:type="gramStart"/>
      <w:r w:rsidR="008635C6" w:rsidRPr="00AF19AA">
        <w:rPr>
          <w:rFonts w:hint="eastAsia"/>
          <w:color w:val="000000" w:themeColor="text1"/>
        </w:rPr>
        <w:t>涉犯公文</w:t>
      </w:r>
      <w:proofErr w:type="gramEnd"/>
      <w:r w:rsidR="008635C6" w:rsidRPr="00AF19AA">
        <w:rPr>
          <w:rFonts w:hint="eastAsia"/>
          <w:color w:val="000000" w:themeColor="text1"/>
        </w:rPr>
        <w:t>書登載不實等情，影響政府形象</w:t>
      </w:r>
      <w:r w:rsidR="007739BF" w:rsidRPr="00AF19AA">
        <w:rPr>
          <w:rFonts w:hint="eastAsia"/>
          <w:color w:val="000000" w:themeColor="text1"/>
        </w:rPr>
        <w:t>；</w:t>
      </w:r>
      <w:r w:rsidR="008635C6" w:rsidRPr="00AF19AA">
        <w:rPr>
          <w:rFonts w:hint="eastAsia"/>
          <w:color w:val="000000" w:themeColor="text1"/>
        </w:rPr>
        <w:t>另機關首長等明知邀請對象</w:t>
      </w:r>
      <w:proofErr w:type="gramStart"/>
      <w:r w:rsidR="008635C6" w:rsidRPr="00AF19AA">
        <w:rPr>
          <w:rFonts w:hint="eastAsia"/>
          <w:color w:val="000000" w:themeColor="text1"/>
        </w:rPr>
        <w:t>非屬志工</w:t>
      </w:r>
      <w:proofErr w:type="gramEnd"/>
      <w:r w:rsidR="008635C6" w:rsidRPr="00AF19AA">
        <w:rPr>
          <w:rFonts w:hint="eastAsia"/>
          <w:color w:val="000000" w:themeColor="text1"/>
        </w:rPr>
        <w:t>團體，仍執意為之</w:t>
      </w:r>
      <w:r w:rsidR="00C4178A" w:rsidRPr="00AF19AA">
        <w:rPr>
          <w:rFonts w:hint="eastAsia"/>
          <w:color w:val="000000" w:themeColor="text1"/>
        </w:rPr>
        <w:t>，實屬不當</w:t>
      </w:r>
      <w:r w:rsidR="007739BF" w:rsidRPr="00AF19AA">
        <w:rPr>
          <w:rFonts w:hint="eastAsia"/>
          <w:color w:val="000000" w:themeColor="text1"/>
        </w:rPr>
        <w:t>；</w:t>
      </w:r>
      <w:r w:rsidR="008635C6" w:rsidRPr="00AF19AA">
        <w:rPr>
          <w:rFonts w:hint="eastAsia"/>
          <w:color w:val="000000" w:themeColor="text1"/>
        </w:rPr>
        <w:t>又該公所為求審計部調查順利結案，逕自通知</w:t>
      </w:r>
      <w:proofErr w:type="gramStart"/>
      <w:r w:rsidR="008635C6" w:rsidRPr="00AF19AA">
        <w:rPr>
          <w:rFonts w:hint="eastAsia"/>
          <w:color w:val="000000" w:themeColor="text1"/>
        </w:rPr>
        <w:t>主驗人承擔</w:t>
      </w:r>
      <w:proofErr w:type="gramEnd"/>
      <w:r w:rsidR="008635C6" w:rsidRPr="00AF19AA">
        <w:rPr>
          <w:rFonts w:hint="eastAsia"/>
          <w:color w:val="000000" w:themeColor="text1"/>
        </w:rPr>
        <w:t>該筆餐費1萬8</w:t>
      </w:r>
      <w:r w:rsidR="008635C6" w:rsidRPr="00AF19AA">
        <w:rPr>
          <w:color w:val="000000" w:themeColor="text1"/>
        </w:rPr>
        <w:t>,000</w:t>
      </w:r>
      <w:r w:rsidR="008635C6" w:rsidRPr="00AF19AA">
        <w:rPr>
          <w:rFonts w:hint="eastAsia"/>
          <w:color w:val="000000" w:themeColor="text1"/>
        </w:rPr>
        <w:t>元，便宜行事</w:t>
      </w:r>
      <w:r w:rsidR="00A52E24" w:rsidRPr="00AF19AA">
        <w:rPr>
          <w:rFonts w:hint="eastAsia"/>
          <w:color w:val="000000" w:themeColor="text1"/>
        </w:rPr>
        <w:t>；且</w:t>
      </w:r>
      <w:r w:rsidR="008635C6" w:rsidRPr="00AF19AA">
        <w:rPr>
          <w:rFonts w:hint="eastAsia"/>
          <w:color w:val="000000" w:themeColor="text1"/>
        </w:rPr>
        <w:t>該</w:t>
      </w:r>
      <w:r w:rsidR="00786684" w:rsidRPr="00AF19AA">
        <w:rPr>
          <w:rFonts w:hint="eastAsia"/>
          <w:color w:val="000000" w:themeColor="text1"/>
        </w:rPr>
        <w:t>公所主計室林姓人員亦未盡到採購法賦予監辦之責，</w:t>
      </w:r>
      <w:r w:rsidR="00C71972" w:rsidRPr="00AF19AA">
        <w:rPr>
          <w:rFonts w:hAnsi="標楷體" w:hint="eastAsia"/>
          <w:color w:val="000000" w:themeColor="text1"/>
        </w:rPr>
        <w:t>明知辦理2次，卻</w:t>
      </w:r>
      <w:r w:rsidR="00786684" w:rsidRPr="00AF19AA">
        <w:rPr>
          <w:rFonts w:hint="eastAsia"/>
          <w:color w:val="000000" w:themeColor="text1"/>
        </w:rPr>
        <w:t>輕率要求須</w:t>
      </w:r>
      <w:r w:rsidR="008635C6" w:rsidRPr="00AF19AA">
        <w:rPr>
          <w:rFonts w:hint="eastAsia"/>
          <w:color w:val="000000" w:themeColor="text1"/>
        </w:rPr>
        <w:t>符</w:t>
      </w:r>
      <w:r w:rsidR="00786684" w:rsidRPr="00AF19AA">
        <w:rPr>
          <w:rFonts w:hint="eastAsia"/>
          <w:color w:val="000000" w:themeColor="text1"/>
        </w:rPr>
        <w:t>合</w:t>
      </w:r>
      <w:r w:rsidR="008635C6" w:rsidRPr="00AF19AA">
        <w:rPr>
          <w:rFonts w:hint="eastAsia"/>
          <w:color w:val="000000" w:themeColor="text1"/>
        </w:rPr>
        <w:t>契約</w:t>
      </w:r>
      <w:r w:rsidR="00786684" w:rsidRPr="00AF19AA">
        <w:rPr>
          <w:rFonts w:hint="eastAsia"/>
          <w:color w:val="000000" w:themeColor="text1"/>
        </w:rPr>
        <w:t>形式規定</w:t>
      </w:r>
      <w:r w:rsidR="007739BF" w:rsidRPr="00AF19AA">
        <w:rPr>
          <w:rFonts w:hint="eastAsia"/>
          <w:color w:val="000000" w:themeColor="text1"/>
        </w:rPr>
        <w:t>，</w:t>
      </w:r>
      <w:r w:rsidR="00786684" w:rsidRPr="00AF19AA">
        <w:rPr>
          <w:rFonts w:hint="eastAsia"/>
          <w:color w:val="000000" w:themeColor="text1"/>
        </w:rPr>
        <w:t>方予以審核通過付款</w:t>
      </w:r>
      <w:r w:rsidR="00A52E24" w:rsidRPr="00AF19AA">
        <w:rPr>
          <w:rFonts w:hint="eastAsia"/>
          <w:color w:val="000000" w:themeColor="text1"/>
        </w:rPr>
        <w:t>，</w:t>
      </w:r>
      <w:r w:rsidR="00786684" w:rsidRPr="00AF19AA">
        <w:rPr>
          <w:rFonts w:hint="eastAsia"/>
          <w:color w:val="000000" w:themeColor="text1"/>
        </w:rPr>
        <w:t>然此舉因未符合實際情形，肇致同仁遭受刑事訴究，監辦失當</w:t>
      </w:r>
      <w:r w:rsidR="00D44CC2" w:rsidRPr="00AF19AA">
        <w:rPr>
          <w:rFonts w:hint="eastAsia"/>
          <w:color w:val="000000" w:themeColor="text1"/>
        </w:rPr>
        <w:t>，</w:t>
      </w:r>
      <w:proofErr w:type="gramStart"/>
      <w:r w:rsidR="00D44CC2" w:rsidRPr="00AF19AA">
        <w:rPr>
          <w:rFonts w:hint="eastAsia"/>
          <w:color w:val="000000" w:themeColor="text1"/>
        </w:rPr>
        <w:t>均核有</w:t>
      </w:r>
      <w:proofErr w:type="gramEnd"/>
      <w:r w:rsidR="00D44CC2" w:rsidRPr="00AF19AA">
        <w:rPr>
          <w:rFonts w:hint="eastAsia"/>
          <w:color w:val="000000" w:themeColor="text1"/>
        </w:rPr>
        <w:t>違失</w:t>
      </w:r>
      <w:r w:rsidR="00D834AC" w:rsidRPr="00AF19AA">
        <w:rPr>
          <w:rFonts w:hint="eastAsia"/>
          <w:color w:val="000000" w:themeColor="text1"/>
          <w:szCs w:val="32"/>
        </w:rPr>
        <w:t>，</w:t>
      </w:r>
      <w:r w:rsidR="00810DA4" w:rsidRPr="00AF19AA">
        <w:rPr>
          <w:rFonts w:hint="eastAsia"/>
          <w:color w:val="000000" w:themeColor="text1"/>
        </w:rPr>
        <w:t>爰依憲法第97條第1項及監察法第24條之規定提案糾正，</w:t>
      </w:r>
      <w:proofErr w:type="gramStart"/>
      <w:r w:rsidR="00810DA4" w:rsidRPr="00AF19AA">
        <w:rPr>
          <w:rFonts w:hint="eastAsia"/>
          <w:color w:val="000000" w:themeColor="text1"/>
        </w:rPr>
        <w:t>移送</w:t>
      </w:r>
      <w:r w:rsidR="00D06212" w:rsidRPr="00AF19AA">
        <w:rPr>
          <w:rFonts w:hint="eastAsia"/>
          <w:color w:val="000000" w:themeColor="text1"/>
        </w:rPr>
        <w:t>移</w:t>
      </w:r>
      <w:proofErr w:type="gramEnd"/>
      <w:r w:rsidR="00D06212" w:rsidRPr="00AF19AA">
        <w:rPr>
          <w:rFonts w:hint="eastAsia"/>
          <w:color w:val="000000" w:themeColor="text1"/>
        </w:rPr>
        <w:t>送</w:t>
      </w:r>
      <w:r w:rsidR="005B4BCA" w:rsidRPr="00AF19AA">
        <w:rPr>
          <w:rFonts w:hint="eastAsia"/>
          <w:color w:val="000000" w:themeColor="text1"/>
        </w:rPr>
        <w:t>內政部</w:t>
      </w:r>
      <w:r w:rsidR="00D06212" w:rsidRPr="00AF19AA">
        <w:rPr>
          <w:rFonts w:hint="eastAsia"/>
          <w:color w:val="000000" w:themeColor="text1"/>
        </w:rPr>
        <w:t>轉飭</w:t>
      </w:r>
      <w:r w:rsidR="00810DA4" w:rsidRPr="00AF19AA">
        <w:rPr>
          <w:rFonts w:hint="eastAsia"/>
          <w:color w:val="000000" w:themeColor="text1"/>
        </w:rPr>
        <w:t>所屬確實檢討改善</w:t>
      </w:r>
      <w:proofErr w:type="gramStart"/>
      <w:r w:rsidR="00810DA4" w:rsidRPr="00AF19AA">
        <w:rPr>
          <w:rFonts w:hint="eastAsia"/>
          <w:color w:val="000000" w:themeColor="text1"/>
        </w:rPr>
        <w:t>見復</w:t>
      </w:r>
      <w:proofErr w:type="gramEnd"/>
      <w:r w:rsidR="00810DA4" w:rsidRPr="00AF19AA">
        <w:rPr>
          <w:rFonts w:hint="eastAsia"/>
          <w:color w:val="000000" w:themeColor="text1"/>
        </w:rPr>
        <w:t>。</w:t>
      </w:r>
    </w:p>
    <w:p w:rsidR="00B1724F" w:rsidRPr="00AF19AA" w:rsidRDefault="00B1724F" w:rsidP="009B668B">
      <w:pPr>
        <w:pStyle w:val="a9"/>
        <w:spacing w:beforeLines="150" w:before="685" w:after="0"/>
        <w:ind w:leftChars="1100" w:left="3742"/>
        <w:rPr>
          <w:b w:val="0"/>
          <w:bCs/>
          <w:snapToGrid/>
          <w:color w:val="000000" w:themeColor="text1"/>
          <w:spacing w:val="12"/>
          <w:kern w:val="0"/>
          <w:sz w:val="40"/>
        </w:rPr>
      </w:pPr>
      <w:bookmarkStart w:id="53" w:name="_GoBack"/>
      <w:bookmarkEnd w:id="53"/>
    </w:p>
    <w:p w:rsidR="00AF19AA" w:rsidRPr="00AF19AA" w:rsidRDefault="00FA5824" w:rsidP="00AF19AA">
      <w:pPr>
        <w:pStyle w:val="a9"/>
        <w:spacing w:beforeLines="150" w:before="685" w:after="0" w:line="360" w:lineRule="exact"/>
        <w:ind w:leftChars="1100" w:left="3742"/>
        <w:rPr>
          <w:b w:val="0"/>
          <w:bCs/>
          <w:snapToGrid/>
          <w:color w:val="000000" w:themeColor="text1"/>
          <w:spacing w:val="12"/>
          <w:kern w:val="0"/>
          <w:sz w:val="40"/>
        </w:rPr>
      </w:pPr>
      <w:r w:rsidRPr="00AF19AA">
        <w:rPr>
          <w:rFonts w:hint="eastAsia"/>
          <w:b w:val="0"/>
          <w:bCs/>
          <w:snapToGrid/>
          <w:color w:val="000000" w:themeColor="text1"/>
          <w:spacing w:val="12"/>
          <w:kern w:val="0"/>
          <w:sz w:val="40"/>
        </w:rPr>
        <w:t>提案委員：</w:t>
      </w:r>
      <w:r w:rsidR="00AF19AA" w:rsidRPr="00AF19AA">
        <w:rPr>
          <w:rFonts w:hint="eastAsia"/>
          <w:b w:val="0"/>
          <w:bCs/>
          <w:snapToGrid/>
          <w:color w:val="000000" w:themeColor="text1"/>
          <w:spacing w:val="12"/>
          <w:kern w:val="0"/>
          <w:sz w:val="40"/>
        </w:rPr>
        <w:t>王幼玲</w:t>
      </w:r>
    </w:p>
    <w:p w:rsidR="00776B59" w:rsidRPr="00AF19AA" w:rsidRDefault="00AF19AA" w:rsidP="00AF19AA">
      <w:pPr>
        <w:pStyle w:val="a9"/>
        <w:spacing w:beforeLines="150" w:before="685" w:after="0" w:line="360" w:lineRule="exact"/>
        <w:ind w:leftChars="1100" w:left="3742"/>
        <w:rPr>
          <w:b w:val="0"/>
          <w:bCs/>
          <w:snapToGrid/>
          <w:color w:val="000000" w:themeColor="text1"/>
          <w:spacing w:val="12"/>
          <w:kern w:val="0"/>
          <w:sz w:val="40"/>
        </w:rPr>
      </w:pPr>
      <w:r w:rsidRPr="00AF19AA">
        <w:rPr>
          <w:rFonts w:hint="eastAsia"/>
          <w:b w:val="0"/>
          <w:bCs/>
          <w:snapToGrid/>
          <w:color w:val="000000" w:themeColor="text1"/>
          <w:spacing w:val="12"/>
          <w:kern w:val="0"/>
          <w:sz w:val="40"/>
        </w:rPr>
        <w:t xml:space="preserve">　　　　　蔡崇義</w:t>
      </w:r>
      <w:bookmarkEnd w:id="52"/>
    </w:p>
    <w:sectPr w:rsidR="00776B59" w:rsidRPr="00AF19AA"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31EE" w:rsidRDefault="001931EE">
      <w:r>
        <w:separator/>
      </w:r>
    </w:p>
  </w:endnote>
  <w:endnote w:type="continuationSeparator" w:id="0">
    <w:p w:rsidR="001931EE" w:rsidRDefault="00193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sidR="006C5D8B">
      <w:rPr>
        <w:rStyle w:val="ab"/>
        <w:noProof/>
        <w:sz w:val="24"/>
      </w:rPr>
      <w:t>16</w:t>
    </w:r>
    <w:r>
      <w:rPr>
        <w:rStyle w:val="ab"/>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31EE" w:rsidRDefault="001931EE">
      <w:r>
        <w:separator/>
      </w:r>
    </w:p>
  </w:footnote>
  <w:footnote w:type="continuationSeparator" w:id="0">
    <w:p w:rsidR="001931EE" w:rsidRDefault="001931EE">
      <w:r>
        <w:continuationSeparator/>
      </w:r>
    </w:p>
  </w:footnote>
  <w:footnote w:id="1">
    <w:p w:rsidR="0080639C" w:rsidRPr="00510047" w:rsidRDefault="0080639C" w:rsidP="0080639C">
      <w:pPr>
        <w:pStyle w:val="afc"/>
        <w:ind w:leftChars="1" w:left="3"/>
        <w:rPr>
          <w:color w:val="000000" w:themeColor="text1"/>
        </w:rPr>
      </w:pPr>
      <w:r w:rsidRPr="00510047">
        <w:rPr>
          <w:rStyle w:val="afe"/>
          <w:color w:val="000000" w:themeColor="text1"/>
        </w:rPr>
        <w:footnoteRef/>
      </w:r>
      <w:r w:rsidRPr="00510047">
        <w:rPr>
          <w:color w:val="000000" w:themeColor="text1"/>
        </w:rPr>
        <w:t xml:space="preserve"> </w:t>
      </w:r>
      <w:r>
        <w:rPr>
          <w:rFonts w:hint="eastAsia"/>
          <w:color w:val="000000" w:themeColor="text1"/>
        </w:rPr>
        <w:t>宜蘭縣羅東鎮公所112年1月11日羅鎮民字第1110104158號函復</w:t>
      </w:r>
      <w:r w:rsidRPr="00510047">
        <w:rPr>
          <w:rFonts w:hint="eastAsia"/>
          <w:color w:val="000000" w:themeColor="text1"/>
        </w:rPr>
        <w:t>：</w:t>
      </w:r>
      <w:r>
        <w:rPr>
          <w:rFonts w:hint="eastAsia"/>
          <w:color w:val="000000" w:themeColor="text1"/>
        </w:rPr>
        <w:t>該</w:t>
      </w:r>
      <w:r w:rsidRPr="00510047">
        <w:rPr>
          <w:rFonts w:hint="eastAsia"/>
          <w:color w:val="000000" w:themeColor="text1"/>
        </w:rPr>
        <w:t>所</w:t>
      </w:r>
      <w:proofErr w:type="gramStart"/>
      <w:r w:rsidRPr="00510047">
        <w:rPr>
          <w:rFonts w:hint="eastAsia"/>
          <w:color w:val="000000" w:themeColor="text1"/>
        </w:rPr>
        <w:t>111</w:t>
      </w:r>
      <w:proofErr w:type="gramEnd"/>
      <w:r w:rsidRPr="00510047">
        <w:rPr>
          <w:rFonts w:hint="eastAsia"/>
          <w:color w:val="000000" w:themeColor="text1"/>
        </w:rPr>
        <w:t>年度總預算編有</w:t>
      </w:r>
      <w:r w:rsidRPr="00510047">
        <w:rPr>
          <w:rFonts w:hAnsi="標楷體" w:hint="eastAsia"/>
          <w:color w:val="000000" w:themeColor="text1"/>
        </w:rPr>
        <w:t>「</w:t>
      </w:r>
      <w:r w:rsidRPr="00510047">
        <w:rPr>
          <w:rFonts w:hint="eastAsia"/>
          <w:color w:val="000000" w:themeColor="text1"/>
        </w:rPr>
        <w:t>義消、義警及愛心導護協會秋節慰問品採購歲末業務檢討會費用</w:t>
      </w:r>
      <w:r w:rsidRPr="00510047">
        <w:rPr>
          <w:rFonts w:hAnsi="標楷體" w:hint="eastAsia"/>
          <w:color w:val="000000" w:themeColor="text1"/>
        </w:rPr>
        <w:t>」</w:t>
      </w:r>
      <w:r>
        <w:rPr>
          <w:rFonts w:hAnsi="標楷體" w:hint="eastAsia"/>
        </w:rPr>
        <w:t>預算</w:t>
      </w:r>
      <w:r w:rsidRPr="00510047">
        <w:rPr>
          <w:rFonts w:hint="eastAsia"/>
          <w:color w:val="000000" w:themeColor="text1"/>
        </w:rPr>
        <w:t>科目，計41萬2,000元。</w:t>
      </w:r>
    </w:p>
  </w:footnote>
  <w:footnote w:id="2">
    <w:p w:rsidR="0080639C" w:rsidRPr="00510047" w:rsidRDefault="0080639C" w:rsidP="0080639C">
      <w:pPr>
        <w:pStyle w:val="afc"/>
        <w:rPr>
          <w:color w:val="000000" w:themeColor="text1"/>
        </w:rPr>
      </w:pPr>
      <w:r w:rsidRPr="00510047">
        <w:rPr>
          <w:rStyle w:val="afe"/>
          <w:color w:val="000000" w:themeColor="text1"/>
        </w:rPr>
        <w:footnoteRef/>
      </w:r>
      <w:r w:rsidRPr="00510047">
        <w:rPr>
          <w:color w:val="000000" w:themeColor="text1"/>
        </w:rPr>
        <w:t xml:space="preserve"> </w:t>
      </w:r>
      <w:r w:rsidRPr="00510047">
        <w:rPr>
          <w:rFonts w:hint="eastAsia"/>
          <w:color w:val="000000" w:themeColor="text1"/>
        </w:rPr>
        <w:t>辦理標案</w:t>
      </w:r>
      <w:proofErr w:type="gramStart"/>
      <w:r w:rsidRPr="00510047">
        <w:rPr>
          <w:rFonts w:hint="eastAsia"/>
          <w:color w:val="000000" w:themeColor="text1"/>
        </w:rPr>
        <w:t>案</w:t>
      </w:r>
      <w:proofErr w:type="gramEnd"/>
      <w:r w:rsidRPr="00510047">
        <w:rPr>
          <w:rFonts w:hint="eastAsia"/>
          <w:color w:val="000000" w:themeColor="text1"/>
        </w:rPr>
        <w:t>號：110118</w:t>
      </w:r>
      <w:r w:rsidRPr="00510047">
        <w:rPr>
          <w:rFonts w:hint="eastAsia"/>
          <w:color w:val="000000" w:themeColor="text1"/>
        </w:rPr>
        <w:t>、標案名稱：「</w:t>
      </w:r>
      <w:proofErr w:type="gramStart"/>
      <w:r w:rsidRPr="00510047">
        <w:rPr>
          <w:rFonts w:hint="eastAsia"/>
          <w:color w:val="000000" w:themeColor="text1"/>
        </w:rPr>
        <w:t>111</w:t>
      </w:r>
      <w:proofErr w:type="gramEnd"/>
      <w:r w:rsidRPr="00510047">
        <w:rPr>
          <w:rFonts w:hint="eastAsia"/>
          <w:color w:val="000000" w:themeColor="text1"/>
        </w:rPr>
        <w:t>年度志工團體年終業務檢討會暨歲末聯歡活動外燴餐點」之勞務類「提供食物服務」採購案招標、審標及決標、簽訂契約書等。</w:t>
      </w:r>
    </w:p>
  </w:footnote>
  <w:footnote w:id="3">
    <w:p w:rsidR="0080639C" w:rsidRPr="00510047" w:rsidRDefault="0080639C" w:rsidP="0080639C">
      <w:pPr>
        <w:pStyle w:val="afc"/>
        <w:rPr>
          <w:color w:val="000000" w:themeColor="text1"/>
        </w:rPr>
      </w:pPr>
      <w:r w:rsidRPr="00510047">
        <w:rPr>
          <w:rStyle w:val="afe"/>
          <w:color w:val="000000" w:themeColor="text1"/>
        </w:rPr>
        <w:footnoteRef/>
      </w:r>
      <w:r w:rsidRPr="00510047">
        <w:rPr>
          <w:color w:val="000000" w:themeColor="text1"/>
        </w:rPr>
        <w:t xml:space="preserve"> </w:t>
      </w:r>
      <w:r w:rsidRPr="00510047">
        <w:rPr>
          <w:rFonts w:hint="eastAsia"/>
          <w:color w:val="000000" w:themeColor="text1"/>
        </w:rPr>
        <w:t>另羅東鎮長公務車駕駛魏</w:t>
      </w:r>
      <w:r>
        <w:rPr>
          <w:rFonts w:hint="eastAsia"/>
          <w:color w:val="000000" w:themeColor="text1"/>
        </w:rPr>
        <w:t>○○</w:t>
      </w:r>
      <w:r w:rsidRPr="00510047">
        <w:rPr>
          <w:rFonts w:hint="eastAsia"/>
          <w:color w:val="000000" w:themeColor="text1"/>
        </w:rPr>
        <w:t>於111</w:t>
      </w:r>
      <w:r w:rsidRPr="00510047">
        <w:rPr>
          <w:rFonts w:hint="eastAsia"/>
          <w:color w:val="000000" w:themeColor="text1"/>
        </w:rPr>
        <w:t>年3月30日下午則至羅東鎮竹林里里長黃</w:t>
      </w:r>
      <w:r>
        <w:rPr>
          <w:rFonts w:hint="eastAsia"/>
          <w:color w:val="000000" w:themeColor="text1"/>
        </w:rPr>
        <w:t>○○</w:t>
      </w:r>
      <w:r w:rsidRPr="00510047">
        <w:rPr>
          <w:rFonts w:hint="eastAsia"/>
          <w:color w:val="000000" w:themeColor="text1"/>
        </w:rPr>
        <w:t>住所，</w:t>
      </w:r>
      <w:proofErr w:type="gramStart"/>
      <w:r w:rsidRPr="00510047">
        <w:rPr>
          <w:rFonts w:hint="eastAsia"/>
          <w:color w:val="000000" w:themeColor="text1"/>
        </w:rPr>
        <w:t>載送黃</w:t>
      </w:r>
      <w:r>
        <w:rPr>
          <w:rFonts w:hint="eastAsia"/>
          <w:color w:val="000000" w:themeColor="text1"/>
        </w:rPr>
        <w:t>○○</w:t>
      </w:r>
      <w:proofErr w:type="gramEnd"/>
      <w:r w:rsidRPr="00510047">
        <w:rPr>
          <w:rFonts w:hint="eastAsia"/>
          <w:color w:val="000000" w:themeColor="text1"/>
        </w:rPr>
        <w:t>無償提供之</w:t>
      </w:r>
      <w:proofErr w:type="gramStart"/>
      <w:r w:rsidRPr="00510047">
        <w:rPr>
          <w:rFonts w:hint="eastAsia"/>
          <w:color w:val="000000" w:themeColor="text1"/>
        </w:rPr>
        <w:t>紅酒至金</w:t>
      </w:r>
      <w:proofErr w:type="gramEnd"/>
      <w:r>
        <w:rPr>
          <w:rFonts w:hint="eastAsia"/>
          <w:color w:val="000000" w:themeColor="text1"/>
        </w:rPr>
        <w:t>○</w:t>
      </w:r>
      <w:r w:rsidRPr="00510047">
        <w:rPr>
          <w:rFonts w:hint="eastAsia"/>
          <w:color w:val="000000" w:themeColor="text1"/>
        </w:rPr>
        <w:t>餐廳貴賓廳，交由趙</w:t>
      </w:r>
      <w:r>
        <w:rPr>
          <w:rFonts w:hint="eastAsia"/>
          <w:color w:val="000000" w:themeColor="text1"/>
        </w:rPr>
        <w:t>○○</w:t>
      </w:r>
      <w:r w:rsidRPr="00510047">
        <w:rPr>
          <w:rFonts w:hint="eastAsia"/>
          <w:color w:val="000000" w:themeColor="text1"/>
        </w:rPr>
        <w:t>(行政室主任)及李</w:t>
      </w:r>
      <w:r>
        <w:rPr>
          <w:rFonts w:hint="eastAsia"/>
          <w:color w:val="000000" w:themeColor="text1"/>
        </w:rPr>
        <w:t>○○</w:t>
      </w:r>
      <w:r w:rsidRPr="00510047">
        <w:rPr>
          <w:rFonts w:hint="eastAsia"/>
          <w:color w:val="000000" w:themeColor="text1"/>
        </w:rPr>
        <w:t>(行政室課員)將「</w:t>
      </w:r>
      <w:proofErr w:type="spellStart"/>
      <w:r w:rsidRPr="00510047">
        <w:rPr>
          <w:rFonts w:hint="eastAsia"/>
          <w:color w:val="000000" w:themeColor="text1"/>
        </w:rPr>
        <w:t>Shaka</w:t>
      </w:r>
      <w:proofErr w:type="spellEnd"/>
      <w:r w:rsidRPr="00510047">
        <w:rPr>
          <w:rFonts w:hint="eastAsia"/>
          <w:color w:val="000000" w:themeColor="text1"/>
        </w:rPr>
        <w:t xml:space="preserve"> islands 羣島水果紅酒」裝入印有上揭字樣之黑色燙金紙提袋內，餐敘後被告</w:t>
      </w:r>
      <w:r>
        <w:rPr>
          <w:rFonts w:hint="eastAsia"/>
          <w:color w:val="000000" w:themeColor="text1"/>
        </w:rPr>
        <w:t>吳○○</w:t>
      </w:r>
      <w:r w:rsidRPr="00510047">
        <w:rPr>
          <w:rFonts w:hint="eastAsia"/>
          <w:color w:val="000000" w:themeColor="text1"/>
        </w:rPr>
        <w:t>本人則親自在餐廳門口贈送每位與會人員前揭水果紅酒各1瓶。(宜蘭地院</w:t>
      </w:r>
      <w:proofErr w:type="gramStart"/>
      <w:r w:rsidRPr="00510047">
        <w:rPr>
          <w:rFonts w:hint="eastAsia"/>
          <w:color w:val="000000" w:themeColor="text1"/>
        </w:rPr>
        <w:t>112</w:t>
      </w:r>
      <w:proofErr w:type="gramEnd"/>
      <w:r w:rsidRPr="00510047">
        <w:rPr>
          <w:rFonts w:hint="eastAsia"/>
          <w:color w:val="000000" w:themeColor="text1"/>
        </w:rPr>
        <w:t>年度</w:t>
      </w:r>
      <w:proofErr w:type="gramStart"/>
      <w:r w:rsidRPr="00510047">
        <w:rPr>
          <w:rFonts w:hint="eastAsia"/>
          <w:color w:val="000000" w:themeColor="text1"/>
        </w:rPr>
        <w:t>選訴字第10號</w:t>
      </w:r>
      <w:proofErr w:type="gramEnd"/>
      <w:r w:rsidRPr="00510047">
        <w:rPr>
          <w:rFonts w:hint="eastAsia"/>
          <w:color w:val="000000" w:themeColor="text1"/>
        </w:rPr>
        <w:t>判決書，頁24)</w:t>
      </w:r>
    </w:p>
  </w:footnote>
  <w:footnote w:id="4">
    <w:p w:rsidR="0080639C" w:rsidRPr="00510047" w:rsidRDefault="0080639C" w:rsidP="0080639C">
      <w:pPr>
        <w:pStyle w:val="afc"/>
        <w:rPr>
          <w:color w:val="000000" w:themeColor="text1"/>
        </w:rPr>
      </w:pPr>
      <w:r w:rsidRPr="00510047">
        <w:rPr>
          <w:rStyle w:val="afe"/>
          <w:color w:val="000000" w:themeColor="text1"/>
        </w:rPr>
        <w:footnoteRef/>
      </w:r>
      <w:r w:rsidRPr="00510047">
        <w:rPr>
          <w:color w:val="000000" w:themeColor="text1"/>
        </w:rPr>
        <w:t xml:space="preserve"> </w:t>
      </w:r>
      <w:r w:rsidRPr="00510047">
        <w:rPr>
          <w:rFonts w:hint="eastAsia"/>
          <w:color w:val="000000" w:themeColor="text1"/>
        </w:rPr>
        <w:t>審計部113年6月12日</w:t>
      </w:r>
      <w:proofErr w:type="gramStart"/>
      <w:r w:rsidRPr="00510047">
        <w:rPr>
          <w:rFonts w:hint="eastAsia"/>
          <w:color w:val="000000" w:themeColor="text1"/>
        </w:rPr>
        <w:t>台審部覆字</w:t>
      </w:r>
      <w:proofErr w:type="gramEnd"/>
      <w:r w:rsidRPr="00510047">
        <w:rPr>
          <w:rFonts w:hint="eastAsia"/>
          <w:color w:val="000000" w:themeColor="text1"/>
        </w:rPr>
        <w:t>第1130002917號函。</w:t>
      </w:r>
    </w:p>
  </w:footnote>
  <w:footnote w:id="5">
    <w:p w:rsidR="0080639C" w:rsidRPr="00510047" w:rsidRDefault="0080639C" w:rsidP="0080639C">
      <w:pPr>
        <w:pStyle w:val="afc"/>
        <w:rPr>
          <w:color w:val="000000" w:themeColor="text1"/>
        </w:rPr>
      </w:pPr>
      <w:r w:rsidRPr="00510047">
        <w:rPr>
          <w:rStyle w:val="afe"/>
          <w:color w:val="000000" w:themeColor="text1"/>
        </w:rPr>
        <w:footnoteRef/>
      </w:r>
      <w:r w:rsidRPr="00510047">
        <w:rPr>
          <w:color w:val="000000" w:themeColor="text1"/>
        </w:rPr>
        <w:t xml:space="preserve"> </w:t>
      </w:r>
      <w:r w:rsidRPr="00510047">
        <w:rPr>
          <w:rFonts w:hint="eastAsia"/>
          <w:color w:val="000000" w:themeColor="text1"/>
        </w:rPr>
        <w:t>宜蘭縣羅東鎮公所113</w:t>
      </w:r>
      <w:r w:rsidRPr="00510047">
        <w:rPr>
          <w:rFonts w:hint="eastAsia"/>
          <w:color w:val="000000" w:themeColor="text1"/>
        </w:rPr>
        <w:t>年6月6日羅鎮民字第1130009127號函。</w:t>
      </w:r>
    </w:p>
  </w:footnote>
  <w:footnote w:id="6">
    <w:p w:rsidR="0080639C" w:rsidRPr="00510047" w:rsidRDefault="0080639C" w:rsidP="0080639C">
      <w:pPr>
        <w:pStyle w:val="afc"/>
        <w:rPr>
          <w:color w:val="000000" w:themeColor="text1"/>
        </w:rPr>
      </w:pPr>
      <w:r w:rsidRPr="00510047">
        <w:rPr>
          <w:rStyle w:val="afe"/>
          <w:color w:val="000000" w:themeColor="text1"/>
        </w:rPr>
        <w:footnoteRef/>
      </w:r>
      <w:r w:rsidRPr="00510047">
        <w:rPr>
          <w:color w:val="000000" w:themeColor="text1"/>
        </w:rPr>
        <w:t xml:space="preserve"> </w:t>
      </w:r>
      <w:r w:rsidRPr="00510047">
        <w:rPr>
          <w:rFonts w:hint="eastAsia"/>
          <w:color w:val="000000" w:themeColor="text1"/>
        </w:rPr>
        <w:t>宜蘭縣政府113</w:t>
      </w:r>
      <w:r w:rsidRPr="00510047">
        <w:rPr>
          <w:rFonts w:hint="eastAsia"/>
          <w:color w:val="000000" w:themeColor="text1"/>
        </w:rPr>
        <w:t>年6月3日</w:t>
      </w:r>
      <w:proofErr w:type="gramStart"/>
      <w:r w:rsidRPr="00510047">
        <w:rPr>
          <w:rFonts w:hint="eastAsia"/>
          <w:color w:val="000000" w:themeColor="text1"/>
        </w:rPr>
        <w:t>府政查字</w:t>
      </w:r>
      <w:proofErr w:type="gramEnd"/>
      <w:r w:rsidRPr="00510047">
        <w:rPr>
          <w:rFonts w:hint="eastAsia"/>
          <w:color w:val="000000" w:themeColor="text1"/>
        </w:rPr>
        <w:t>第1130083183號函。</w:t>
      </w:r>
    </w:p>
  </w:footnote>
  <w:footnote w:id="7">
    <w:p w:rsidR="0080639C" w:rsidRPr="00510047" w:rsidRDefault="0080639C" w:rsidP="0080639C">
      <w:pPr>
        <w:pStyle w:val="afc"/>
        <w:rPr>
          <w:color w:val="000000" w:themeColor="text1"/>
        </w:rPr>
      </w:pPr>
      <w:r w:rsidRPr="00510047">
        <w:rPr>
          <w:rStyle w:val="afe"/>
          <w:color w:val="000000" w:themeColor="text1"/>
        </w:rPr>
        <w:footnoteRef/>
      </w:r>
      <w:r w:rsidRPr="00510047">
        <w:rPr>
          <w:color w:val="000000" w:themeColor="text1"/>
        </w:rPr>
        <w:t xml:space="preserve"> </w:t>
      </w:r>
      <w:r w:rsidRPr="00510047">
        <w:rPr>
          <w:rFonts w:hint="eastAsia"/>
          <w:color w:val="000000" w:themeColor="text1"/>
        </w:rPr>
        <w:t>廉政署113</w:t>
      </w:r>
      <w:r w:rsidRPr="00510047">
        <w:rPr>
          <w:rFonts w:hint="eastAsia"/>
          <w:color w:val="000000" w:themeColor="text1"/>
        </w:rPr>
        <w:t>年6月28日廉政字第11300345630號函。</w:t>
      </w:r>
    </w:p>
  </w:footnote>
  <w:footnote w:id="8">
    <w:p w:rsidR="0080639C" w:rsidRPr="00510047" w:rsidRDefault="0080639C" w:rsidP="0080639C">
      <w:pPr>
        <w:pStyle w:val="afc"/>
        <w:rPr>
          <w:color w:val="000000" w:themeColor="text1"/>
        </w:rPr>
      </w:pPr>
      <w:r w:rsidRPr="00510047">
        <w:rPr>
          <w:rStyle w:val="afe"/>
          <w:color w:val="000000" w:themeColor="text1"/>
        </w:rPr>
        <w:footnoteRef/>
      </w:r>
      <w:r w:rsidRPr="00510047">
        <w:rPr>
          <w:color w:val="000000" w:themeColor="text1"/>
        </w:rPr>
        <w:t xml:space="preserve"> </w:t>
      </w:r>
      <w:r w:rsidRPr="00510047">
        <w:rPr>
          <w:rFonts w:hint="eastAsia"/>
          <w:color w:val="000000" w:themeColor="text1"/>
        </w:rPr>
        <w:t>113</w:t>
      </w:r>
      <w:r w:rsidRPr="00510047">
        <w:rPr>
          <w:rFonts w:hint="eastAsia"/>
          <w:color w:val="000000" w:themeColor="text1"/>
        </w:rPr>
        <w:t>年7月9日，</w:t>
      </w:r>
      <w:r>
        <w:rPr>
          <w:rFonts w:hint="eastAsia"/>
          <w:color w:val="000000" w:themeColor="text1"/>
        </w:rPr>
        <w:t>朱○○</w:t>
      </w:r>
      <w:r w:rsidRPr="00510047">
        <w:rPr>
          <w:rFonts w:hint="eastAsia"/>
          <w:color w:val="000000" w:themeColor="text1"/>
        </w:rPr>
        <w:t>詢問要點說明書。</w:t>
      </w:r>
    </w:p>
  </w:footnote>
  <w:footnote w:id="9">
    <w:p w:rsidR="0080639C" w:rsidRPr="00510047" w:rsidRDefault="0080639C" w:rsidP="0080639C">
      <w:pPr>
        <w:pStyle w:val="afc"/>
        <w:rPr>
          <w:color w:val="000000" w:themeColor="text1"/>
        </w:rPr>
      </w:pPr>
      <w:r w:rsidRPr="00510047">
        <w:rPr>
          <w:rStyle w:val="afe"/>
          <w:color w:val="000000" w:themeColor="text1"/>
        </w:rPr>
        <w:footnoteRef/>
      </w:r>
      <w:r w:rsidRPr="00510047">
        <w:rPr>
          <w:color w:val="000000" w:themeColor="text1"/>
        </w:rPr>
        <w:t xml:space="preserve"> </w:t>
      </w:r>
      <w:r w:rsidRPr="00510047">
        <w:rPr>
          <w:rFonts w:hint="eastAsia"/>
          <w:color w:val="000000" w:themeColor="text1"/>
        </w:rPr>
        <w:t>113</w:t>
      </w:r>
      <w:r w:rsidRPr="00510047">
        <w:rPr>
          <w:rFonts w:hint="eastAsia"/>
          <w:color w:val="000000" w:themeColor="text1"/>
        </w:rPr>
        <w:t>年7月9日，</w:t>
      </w:r>
      <w:proofErr w:type="gramStart"/>
      <w:r>
        <w:rPr>
          <w:rFonts w:hint="eastAsia"/>
          <w:color w:val="000000" w:themeColor="text1"/>
        </w:rPr>
        <w:t>邱</w:t>
      </w:r>
      <w:proofErr w:type="gramEnd"/>
      <w:r>
        <w:rPr>
          <w:rFonts w:hint="eastAsia"/>
          <w:color w:val="000000" w:themeColor="text1"/>
        </w:rPr>
        <w:t>○○</w:t>
      </w:r>
      <w:r w:rsidRPr="00510047">
        <w:rPr>
          <w:rFonts w:hint="eastAsia"/>
          <w:color w:val="000000" w:themeColor="text1"/>
        </w:rPr>
        <w:t>詢問要點說明書。</w:t>
      </w:r>
    </w:p>
  </w:footnote>
  <w:footnote w:id="10">
    <w:p w:rsidR="0080639C" w:rsidRPr="00510047" w:rsidRDefault="0080639C" w:rsidP="0080639C">
      <w:pPr>
        <w:pStyle w:val="afc"/>
        <w:rPr>
          <w:color w:val="000000" w:themeColor="text1"/>
        </w:rPr>
      </w:pPr>
      <w:r w:rsidRPr="00510047">
        <w:rPr>
          <w:rStyle w:val="afe"/>
          <w:color w:val="000000" w:themeColor="text1"/>
        </w:rPr>
        <w:footnoteRef/>
      </w:r>
      <w:r w:rsidRPr="00510047">
        <w:rPr>
          <w:color w:val="000000" w:themeColor="text1"/>
        </w:rPr>
        <w:t xml:space="preserve"> </w:t>
      </w:r>
      <w:r w:rsidRPr="00510047">
        <w:rPr>
          <w:rFonts w:hint="eastAsia"/>
          <w:color w:val="000000" w:themeColor="text1"/>
        </w:rPr>
        <w:t>113</w:t>
      </w:r>
      <w:r w:rsidRPr="00510047">
        <w:rPr>
          <w:rFonts w:hint="eastAsia"/>
          <w:color w:val="000000" w:themeColor="text1"/>
        </w:rPr>
        <w:t>年7月8日，</w:t>
      </w:r>
      <w:proofErr w:type="gramStart"/>
      <w:r>
        <w:rPr>
          <w:rFonts w:hint="eastAsia"/>
          <w:color w:val="000000" w:themeColor="text1"/>
        </w:rPr>
        <w:t>蔡</w:t>
      </w:r>
      <w:proofErr w:type="gramEnd"/>
      <w:r>
        <w:rPr>
          <w:rFonts w:hint="eastAsia"/>
          <w:color w:val="000000" w:themeColor="text1"/>
        </w:rPr>
        <w:t>○○</w:t>
      </w:r>
      <w:r w:rsidRPr="00510047">
        <w:rPr>
          <w:rFonts w:hint="eastAsia"/>
          <w:color w:val="000000" w:themeColor="text1"/>
        </w:rPr>
        <w:t>詢問要點說明書。</w:t>
      </w:r>
    </w:p>
  </w:footnote>
  <w:footnote w:id="11">
    <w:p w:rsidR="0080639C" w:rsidRPr="00510047" w:rsidRDefault="0080639C" w:rsidP="0080639C">
      <w:pPr>
        <w:pStyle w:val="afc"/>
        <w:rPr>
          <w:color w:val="000000" w:themeColor="text1"/>
        </w:rPr>
      </w:pPr>
      <w:r w:rsidRPr="00510047">
        <w:rPr>
          <w:rStyle w:val="afe"/>
          <w:color w:val="000000" w:themeColor="text1"/>
        </w:rPr>
        <w:footnoteRef/>
      </w:r>
      <w:r w:rsidRPr="00510047">
        <w:rPr>
          <w:color w:val="000000" w:themeColor="text1"/>
        </w:rPr>
        <w:t xml:space="preserve"> </w:t>
      </w:r>
      <w:r w:rsidRPr="00510047">
        <w:rPr>
          <w:rFonts w:hint="eastAsia"/>
          <w:color w:val="000000" w:themeColor="text1"/>
        </w:rPr>
        <w:t>113</w:t>
      </w:r>
      <w:r w:rsidRPr="00510047">
        <w:rPr>
          <w:rFonts w:hint="eastAsia"/>
          <w:color w:val="000000" w:themeColor="text1"/>
        </w:rPr>
        <w:t>年7月9日，</w:t>
      </w:r>
      <w:r>
        <w:rPr>
          <w:rFonts w:hint="eastAsia"/>
          <w:color w:val="000000" w:themeColor="text1"/>
        </w:rPr>
        <w:t>吳○○</w:t>
      </w:r>
      <w:r w:rsidRPr="00510047">
        <w:rPr>
          <w:rFonts w:hint="eastAsia"/>
          <w:color w:val="000000" w:themeColor="text1"/>
        </w:rPr>
        <w:t>詢問要點說明書。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B04D9"/>
    <w:multiLevelType w:val="hybridMultilevel"/>
    <w:tmpl w:val="70E80A08"/>
    <w:lvl w:ilvl="0" w:tplc="83E43A3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9B432B"/>
    <w:multiLevelType w:val="hybridMultilevel"/>
    <w:tmpl w:val="1D0835E4"/>
    <w:lvl w:ilvl="0" w:tplc="83E43A3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0A108580"/>
    <w:lvl w:ilvl="0">
      <w:start w:val="1"/>
      <w:numFmt w:val="ideographLegalTraditional"/>
      <w:pStyle w:val="1"/>
      <w:suff w:val="nothing"/>
      <w:lvlText w:val="%1、"/>
      <w:lvlJc w:val="left"/>
      <w:pPr>
        <w:ind w:left="2722" w:hanging="2722"/>
      </w:pPr>
      <w:rPr>
        <w:rFonts w:ascii="標楷體" w:eastAsia="標楷體" w:hint="eastAsia"/>
        <w:b w:val="0"/>
        <w:i w:val="0"/>
        <w:snapToGrid/>
        <w:color w:val="auto"/>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75266D4"/>
    <w:multiLevelType w:val="hybridMultilevel"/>
    <w:tmpl w:val="1D0835E4"/>
    <w:lvl w:ilvl="0" w:tplc="83E43A3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532EFC"/>
    <w:multiLevelType w:val="hybridMultilevel"/>
    <w:tmpl w:val="7CBA69F8"/>
    <w:lvl w:ilvl="0" w:tplc="178A5CEA">
      <w:start w:val="1"/>
      <w:numFmt w:val="taiwaneseCountingThousand"/>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D2E1997"/>
    <w:multiLevelType w:val="hybridMultilevel"/>
    <w:tmpl w:val="1D0835E4"/>
    <w:lvl w:ilvl="0" w:tplc="83E43A3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CB5A7D"/>
    <w:multiLevelType w:val="hybridMultilevel"/>
    <w:tmpl w:val="ED5801B2"/>
    <w:lvl w:ilvl="0" w:tplc="83E43A3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2AB22F2"/>
    <w:multiLevelType w:val="hybridMultilevel"/>
    <w:tmpl w:val="AABC6F3A"/>
    <w:lvl w:ilvl="0" w:tplc="83E43A3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59922DF"/>
    <w:multiLevelType w:val="hybridMultilevel"/>
    <w:tmpl w:val="E23E1844"/>
    <w:lvl w:ilvl="0" w:tplc="83E43A3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7441594"/>
    <w:multiLevelType w:val="hybridMultilevel"/>
    <w:tmpl w:val="70E80A08"/>
    <w:lvl w:ilvl="0" w:tplc="83E43A3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94A4230"/>
    <w:multiLevelType w:val="hybridMultilevel"/>
    <w:tmpl w:val="ED5801B2"/>
    <w:lvl w:ilvl="0" w:tplc="83E43A3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AF83295"/>
    <w:multiLevelType w:val="hybridMultilevel"/>
    <w:tmpl w:val="41782BA6"/>
    <w:lvl w:ilvl="0" w:tplc="D4CAE1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BD12628"/>
    <w:multiLevelType w:val="hybridMultilevel"/>
    <w:tmpl w:val="ED5801B2"/>
    <w:lvl w:ilvl="0" w:tplc="83E43A3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D100B20"/>
    <w:multiLevelType w:val="hybridMultilevel"/>
    <w:tmpl w:val="EB165D86"/>
    <w:lvl w:ilvl="0" w:tplc="83E43A3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4FC5327"/>
    <w:multiLevelType w:val="hybridMultilevel"/>
    <w:tmpl w:val="AABC6F3A"/>
    <w:lvl w:ilvl="0" w:tplc="83E43A3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B113023"/>
    <w:multiLevelType w:val="hybridMultilevel"/>
    <w:tmpl w:val="1D0835E4"/>
    <w:lvl w:ilvl="0" w:tplc="83E43A3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CFE143F"/>
    <w:multiLevelType w:val="hybridMultilevel"/>
    <w:tmpl w:val="59847926"/>
    <w:lvl w:ilvl="0" w:tplc="A1A269AC">
      <w:start w:val="1"/>
      <w:numFmt w:val="decimal"/>
      <w:pStyle w:val="a0"/>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13E36E1"/>
    <w:multiLevelType w:val="hybridMultilevel"/>
    <w:tmpl w:val="2F54F040"/>
    <w:lvl w:ilvl="0" w:tplc="83E43A3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1CF5F67"/>
    <w:multiLevelType w:val="hybridMultilevel"/>
    <w:tmpl w:val="1D0835E4"/>
    <w:lvl w:ilvl="0" w:tplc="83E43A3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34159C6"/>
    <w:multiLevelType w:val="hybridMultilevel"/>
    <w:tmpl w:val="1D0835E4"/>
    <w:lvl w:ilvl="0" w:tplc="83E43A3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41523EB"/>
    <w:multiLevelType w:val="hybridMultilevel"/>
    <w:tmpl w:val="05AE3BB2"/>
    <w:lvl w:ilvl="0" w:tplc="6DE67236">
      <w:start w:val="1"/>
      <w:numFmt w:val="taiwaneseCountingThousand"/>
      <w:pStyle w:val="a1"/>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66A22E6"/>
    <w:multiLevelType w:val="hybridMultilevel"/>
    <w:tmpl w:val="ED5801B2"/>
    <w:lvl w:ilvl="0" w:tplc="83E43A3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90B7CD3"/>
    <w:multiLevelType w:val="hybridMultilevel"/>
    <w:tmpl w:val="9AC876E6"/>
    <w:lvl w:ilvl="0" w:tplc="83E43A3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9534724"/>
    <w:multiLevelType w:val="hybridMultilevel"/>
    <w:tmpl w:val="07B40402"/>
    <w:lvl w:ilvl="0" w:tplc="04090015">
      <w:start w:val="1"/>
      <w:numFmt w:val="taiwaneseCountingThousand"/>
      <w:lvlText w:val="%1、"/>
      <w:lvlJc w:val="left"/>
      <w:pPr>
        <w:ind w:left="480" w:hanging="480"/>
      </w:pPr>
    </w:lvl>
    <w:lvl w:ilvl="1" w:tplc="546AD646">
      <w:start w:val="1"/>
      <w:numFmt w:val="taiwaneseCountingThousand"/>
      <w:lvlText w:val=" (%2)"/>
      <w:lvlJc w:val="left"/>
      <w:pPr>
        <w:ind w:left="960" w:hanging="480"/>
      </w:pPr>
      <w:rPr>
        <w:rFonts w:hint="eastAsia"/>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A490485"/>
    <w:multiLevelType w:val="hybridMultilevel"/>
    <w:tmpl w:val="1D0835E4"/>
    <w:lvl w:ilvl="0" w:tplc="83E43A3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A5F5684"/>
    <w:multiLevelType w:val="hybridMultilevel"/>
    <w:tmpl w:val="15E8C1C8"/>
    <w:lvl w:ilvl="0" w:tplc="93F24858">
      <w:start w:val="1"/>
      <w:numFmt w:val="decimal"/>
      <w:pStyle w:val="a2"/>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C7D1381"/>
    <w:multiLevelType w:val="hybridMultilevel"/>
    <w:tmpl w:val="F114300C"/>
    <w:lvl w:ilvl="0" w:tplc="83E43A3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3FC3BAD"/>
    <w:multiLevelType w:val="hybridMultilevel"/>
    <w:tmpl w:val="1D0835E4"/>
    <w:lvl w:ilvl="0" w:tplc="83E43A3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82557E4"/>
    <w:multiLevelType w:val="hybridMultilevel"/>
    <w:tmpl w:val="8488EDB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BD41DB3"/>
    <w:multiLevelType w:val="hybridMultilevel"/>
    <w:tmpl w:val="41782BA6"/>
    <w:lvl w:ilvl="0" w:tplc="D4CAE1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1D5746B"/>
    <w:multiLevelType w:val="hybridMultilevel"/>
    <w:tmpl w:val="1D0835E4"/>
    <w:lvl w:ilvl="0" w:tplc="83E43A3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0401F8C"/>
    <w:multiLevelType w:val="hybridMultilevel"/>
    <w:tmpl w:val="ED28D59A"/>
    <w:lvl w:ilvl="0" w:tplc="83E43A3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7F41570"/>
    <w:multiLevelType w:val="hybridMultilevel"/>
    <w:tmpl w:val="1D0835E4"/>
    <w:lvl w:ilvl="0" w:tplc="83E43A3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9F163A8"/>
    <w:multiLevelType w:val="hybridMultilevel"/>
    <w:tmpl w:val="41782BA6"/>
    <w:lvl w:ilvl="0" w:tplc="D4CAE1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A7F22EE"/>
    <w:multiLevelType w:val="hybridMultilevel"/>
    <w:tmpl w:val="1D0835E4"/>
    <w:lvl w:ilvl="0" w:tplc="83E43A3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D644A7B"/>
    <w:multiLevelType w:val="hybridMultilevel"/>
    <w:tmpl w:val="EB165D86"/>
    <w:lvl w:ilvl="0" w:tplc="83E43A3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EF70F71"/>
    <w:multiLevelType w:val="hybridMultilevel"/>
    <w:tmpl w:val="63F63432"/>
    <w:lvl w:ilvl="0" w:tplc="04090015">
      <w:start w:val="1"/>
      <w:numFmt w:val="taiwaneseCountingThousand"/>
      <w:lvlText w:val="%1、"/>
      <w:lvlJc w:val="left"/>
      <w:pPr>
        <w:ind w:left="480" w:hanging="480"/>
      </w:pPr>
    </w:lvl>
    <w:lvl w:ilvl="1" w:tplc="546AD646">
      <w:start w:val="1"/>
      <w:numFmt w:val="taiwaneseCountingThousand"/>
      <w:lvlText w:val=" (%2)"/>
      <w:lvlJc w:val="left"/>
      <w:pPr>
        <w:ind w:left="960" w:hanging="480"/>
      </w:pPr>
      <w:rPr>
        <w:rFonts w:hint="eastAsia"/>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6"/>
  </w:num>
  <w:num w:numId="3">
    <w:abstractNumId w:val="17"/>
  </w:num>
  <w:num w:numId="4">
    <w:abstractNumId w:val="28"/>
  </w:num>
  <w:num w:numId="5">
    <w:abstractNumId w:val="3"/>
  </w:num>
  <w:num w:numId="6">
    <w:abstractNumId w:val="30"/>
  </w:num>
  <w:num w:numId="7">
    <w:abstractNumId w:val="21"/>
  </w:num>
  <w:num w:numId="8">
    <w:abstractNumId w:val="22"/>
  </w:num>
  <w:num w:numId="9">
    <w:abstractNumId w:val="38"/>
  </w:num>
  <w:num w:numId="10">
    <w:abstractNumId w:val="10"/>
  </w:num>
  <w:num w:numId="11">
    <w:abstractNumId w:val="7"/>
  </w:num>
  <w:num w:numId="12">
    <w:abstractNumId w:val="15"/>
  </w:num>
  <w:num w:numId="13">
    <w:abstractNumId w:val="5"/>
  </w:num>
  <w:num w:numId="14">
    <w:abstractNumId w:val="32"/>
  </w:num>
  <w:num w:numId="15">
    <w:abstractNumId w:val="35"/>
  </w:num>
  <w:num w:numId="16">
    <w:abstractNumId w:val="25"/>
  </w:num>
  <w:num w:numId="17">
    <w:abstractNumId w:val="13"/>
  </w:num>
  <w:num w:numId="18">
    <w:abstractNumId w:val="9"/>
  </w:num>
  <w:num w:numId="19">
    <w:abstractNumId w:val="2"/>
  </w:num>
  <w:num w:numId="20">
    <w:abstractNumId w:val="34"/>
  </w:num>
  <w:num w:numId="21">
    <w:abstractNumId w:val="23"/>
  </w:num>
  <w:num w:numId="22">
    <w:abstractNumId w:val="16"/>
  </w:num>
  <w:num w:numId="23">
    <w:abstractNumId w:val="19"/>
  </w:num>
  <w:num w:numId="24">
    <w:abstractNumId w:val="33"/>
  </w:num>
  <w:num w:numId="25">
    <w:abstractNumId w:val="14"/>
  </w:num>
  <w:num w:numId="26">
    <w:abstractNumId w:val="0"/>
  </w:num>
  <w:num w:numId="27">
    <w:abstractNumId w:val="36"/>
  </w:num>
  <w:num w:numId="28">
    <w:abstractNumId w:val="29"/>
  </w:num>
  <w:num w:numId="29">
    <w:abstractNumId w:val="20"/>
  </w:num>
  <w:num w:numId="30">
    <w:abstractNumId w:val="4"/>
  </w:num>
  <w:num w:numId="31">
    <w:abstractNumId w:val="8"/>
  </w:num>
  <w:num w:numId="32">
    <w:abstractNumId w:val="12"/>
  </w:num>
  <w:num w:numId="33">
    <w:abstractNumId w:val="27"/>
  </w:num>
  <w:num w:numId="34">
    <w:abstractNumId w:val="37"/>
  </w:num>
  <w:num w:numId="35">
    <w:abstractNumId w:val="11"/>
  </w:num>
  <w:num w:numId="36">
    <w:abstractNumId w:val="18"/>
  </w:num>
  <w:num w:numId="37">
    <w:abstractNumId w:val="6"/>
  </w:num>
  <w:num w:numId="38">
    <w:abstractNumId w:val="24"/>
  </w:num>
  <w:num w:numId="39">
    <w:abstractNumId w:val="39"/>
  </w:num>
  <w:num w:numId="40">
    <w:abstractNumId w:val="31"/>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72C"/>
    <w:rsid w:val="00006961"/>
    <w:rsid w:val="000112BF"/>
    <w:rsid w:val="00012233"/>
    <w:rsid w:val="00013D6B"/>
    <w:rsid w:val="00015BAA"/>
    <w:rsid w:val="00016D31"/>
    <w:rsid w:val="00017318"/>
    <w:rsid w:val="00022D88"/>
    <w:rsid w:val="000246F7"/>
    <w:rsid w:val="00027F40"/>
    <w:rsid w:val="0003114D"/>
    <w:rsid w:val="00034C18"/>
    <w:rsid w:val="00036D76"/>
    <w:rsid w:val="000457F1"/>
    <w:rsid w:val="00045AC5"/>
    <w:rsid w:val="00050778"/>
    <w:rsid w:val="000512D1"/>
    <w:rsid w:val="000577FB"/>
    <w:rsid w:val="00057F32"/>
    <w:rsid w:val="00057F34"/>
    <w:rsid w:val="00062A25"/>
    <w:rsid w:val="00073CB5"/>
    <w:rsid w:val="0007425C"/>
    <w:rsid w:val="00077553"/>
    <w:rsid w:val="00080040"/>
    <w:rsid w:val="000851A2"/>
    <w:rsid w:val="0009352E"/>
    <w:rsid w:val="00096B96"/>
    <w:rsid w:val="00097136"/>
    <w:rsid w:val="00097390"/>
    <w:rsid w:val="000A2F3F"/>
    <w:rsid w:val="000A3599"/>
    <w:rsid w:val="000A3AAB"/>
    <w:rsid w:val="000B0B4A"/>
    <w:rsid w:val="000B279A"/>
    <w:rsid w:val="000B4F2B"/>
    <w:rsid w:val="000B61D2"/>
    <w:rsid w:val="000B6CD4"/>
    <w:rsid w:val="000B70A7"/>
    <w:rsid w:val="000C495F"/>
    <w:rsid w:val="000D1E58"/>
    <w:rsid w:val="000D3691"/>
    <w:rsid w:val="000E6431"/>
    <w:rsid w:val="000F0D35"/>
    <w:rsid w:val="000F146A"/>
    <w:rsid w:val="000F21A5"/>
    <w:rsid w:val="000F74C6"/>
    <w:rsid w:val="00100564"/>
    <w:rsid w:val="00102B9F"/>
    <w:rsid w:val="00112637"/>
    <w:rsid w:val="0012001E"/>
    <w:rsid w:val="0012088C"/>
    <w:rsid w:val="001247FF"/>
    <w:rsid w:val="001261D8"/>
    <w:rsid w:val="00126A55"/>
    <w:rsid w:val="00133AA2"/>
    <w:rsid w:val="00133F08"/>
    <w:rsid w:val="001345E6"/>
    <w:rsid w:val="001378B0"/>
    <w:rsid w:val="00142E00"/>
    <w:rsid w:val="0014624A"/>
    <w:rsid w:val="00152793"/>
    <w:rsid w:val="00153CC4"/>
    <w:rsid w:val="001545A9"/>
    <w:rsid w:val="001637C7"/>
    <w:rsid w:val="00163AFA"/>
    <w:rsid w:val="0016480E"/>
    <w:rsid w:val="00174297"/>
    <w:rsid w:val="00175A7C"/>
    <w:rsid w:val="001817B3"/>
    <w:rsid w:val="00183014"/>
    <w:rsid w:val="001931EE"/>
    <w:rsid w:val="001959C2"/>
    <w:rsid w:val="00197D3D"/>
    <w:rsid w:val="001A0B27"/>
    <w:rsid w:val="001A6196"/>
    <w:rsid w:val="001A7968"/>
    <w:rsid w:val="001B1F65"/>
    <w:rsid w:val="001B3483"/>
    <w:rsid w:val="001B3C1E"/>
    <w:rsid w:val="001B4494"/>
    <w:rsid w:val="001B48EB"/>
    <w:rsid w:val="001C0671"/>
    <w:rsid w:val="001C0D8B"/>
    <w:rsid w:val="001C0DA8"/>
    <w:rsid w:val="001D0864"/>
    <w:rsid w:val="001D27CB"/>
    <w:rsid w:val="001D41D4"/>
    <w:rsid w:val="001E0D8A"/>
    <w:rsid w:val="001E11BB"/>
    <w:rsid w:val="001E67BA"/>
    <w:rsid w:val="001E74C2"/>
    <w:rsid w:val="001F32C2"/>
    <w:rsid w:val="001F5A48"/>
    <w:rsid w:val="001F6260"/>
    <w:rsid w:val="00200007"/>
    <w:rsid w:val="002030A5"/>
    <w:rsid w:val="00203131"/>
    <w:rsid w:val="002065F3"/>
    <w:rsid w:val="0020660E"/>
    <w:rsid w:val="00207C1A"/>
    <w:rsid w:val="00212671"/>
    <w:rsid w:val="00212E88"/>
    <w:rsid w:val="00213C9C"/>
    <w:rsid w:val="00215189"/>
    <w:rsid w:val="0022009E"/>
    <w:rsid w:val="0022425C"/>
    <w:rsid w:val="002246DE"/>
    <w:rsid w:val="002338FF"/>
    <w:rsid w:val="00240CED"/>
    <w:rsid w:val="002421B5"/>
    <w:rsid w:val="00242958"/>
    <w:rsid w:val="00243A00"/>
    <w:rsid w:val="0025106C"/>
    <w:rsid w:val="00252BC4"/>
    <w:rsid w:val="00254014"/>
    <w:rsid w:val="0025543B"/>
    <w:rsid w:val="00256424"/>
    <w:rsid w:val="0026504D"/>
    <w:rsid w:val="002707B7"/>
    <w:rsid w:val="002712A2"/>
    <w:rsid w:val="00273151"/>
    <w:rsid w:val="00273A2F"/>
    <w:rsid w:val="00280986"/>
    <w:rsid w:val="00281ECE"/>
    <w:rsid w:val="002831C7"/>
    <w:rsid w:val="002840C6"/>
    <w:rsid w:val="002848B1"/>
    <w:rsid w:val="00286B1B"/>
    <w:rsid w:val="00291B08"/>
    <w:rsid w:val="00292C77"/>
    <w:rsid w:val="00293A00"/>
    <w:rsid w:val="00295174"/>
    <w:rsid w:val="00296172"/>
    <w:rsid w:val="00296B92"/>
    <w:rsid w:val="002A2C22"/>
    <w:rsid w:val="002A4D54"/>
    <w:rsid w:val="002B02EB"/>
    <w:rsid w:val="002B24A9"/>
    <w:rsid w:val="002B3739"/>
    <w:rsid w:val="002B4477"/>
    <w:rsid w:val="002C0602"/>
    <w:rsid w:val="002C45D2"/>
    <w:rsid w:val="002C502D"/>
    <w:rsid w:val="002D13EB"/>
    <w:rsid w:val="002D5C16"/>
    <w:rsid w:val="002E53B4"/>
    <w:rsid w:val="002E7921"/>
    <w:rsid w:val="002F3DFF"/>
    <w:rsid w:val="002F5E05"/>
    <w:rsid w:val="00301532"/>
    <w:rsid w:val="003145CE"/>
    <w:rsid w:val="00317053"/>
    <w:rsid w:val="0032109C"/>
    <w:rsid w:val="00322B45"/>
    <w:rsid w:val="00323809"/>
    <w:rsid w:val="00323D41"/>
    <w:rsid w:val="00325414"/>
    <w:rsid w:val="003302F1"/>
    <w:rsid w:val="00336B8A"/>
    <w:rsid w:val="003440E4"/>
    <w:rsid w:val="0034470E"/>
    <w:rsid w:val="00344E21"/>
    <w:rsid w:val="00352DB0"/>
    <w:rsid w:val="0035487A"/>
    <w:rsid w:val="0036696F"/>
    <w:rsid w:val="00371833"/>
    <w:rsid w:val="00371ED3"/>
    <w:rsid w:val="003741FA"/>
    <w:rsid w:val="0037728A"/>
    <w:rsid w:val="00380B7D"/>
    <w:rsid w:val="00381A99"/>
    <w:rsid w:val="003829C2"/>
    <w:rsid w:val="00384724"/>
    <w:rsid w:val="003919B7"/>
    <w:rsid w:val="00391D57"/>
    <w:rsid w:val="00392292"/>
    <w:rsid w:val="00394A16"/>
    <w:rsid w:val="00394AC7"/>
    <w:rsid w:val="00395125"/>
    <w:rsid w:val="00396EC5"/>
    <w:rsid w:val="003A5B7B"/>
    <w:rsid w:val="003A7A58"/>
    <w:rsid w:val="003B1017"/>
    <w:rsid w:val="003B3C07"/>
    <w:rsid w:val="003B44EA"/>
    <w:rsid w:val="003B6775"/>
    <w:rsid w:val="003C5FE2"/>
    <w:rsid w:val="003C6F2A"/>
    <w:rsid w:val="003D05FB"/>
    <w:rsid w:val="003D1642"/>
    <w:rsid w:val="003D1B16"/>
    <w:rsid w:val="003D45BF"/>
    <w:rsid w:val="003D508A"/>
    <w:rsid w:val="003D537F"/>
    <w:rsid w:val="003D599E"/>
    <w:rsid w:val="003D73C6"/>
    <w:rsid w:val="003D7B75"/>
    <w:rsid w:val="003E0208"/>
    <w:rsid w:val="003E1D62"/>
    <w:rsid w:val="003E4B57"/>
    <w:rsid w:val="003E6068"/>
    <w:rsid w:val="003E613A"/>
    <w:rsid w:val="003F27E1"/>
    <w:rsid w:val="003F437A"/>
    <w:rsid w:val="003F5C2B"/>
    <w:rsid w:val="003F6397"/>
    <w:rsid w:val="00401D84"/>
    <w:rsid w:val="00401F59"/>
    <w:rsid w:val="004023E9"/>
    <w:rsid w:val="00413F83"/>
    <w:rsid w:val="0041490C"/>
    <w:rsid w:val="00416191"/>
    <w:rsid w:val="00416721"/>
    <w:rsid w:val="004175EC"/>
    <w:rsid w:val="00421EF0"/>
    <w:rsid w:val="004224FA"/>
    <w:rsid w:val="00423D07"/>
    <w:rsid w:val="004255DB"/>
    <w:rsid w:val="004323F9"/>
    <w:rsid w:val="004353B3"/>
    <w:rsid w:val="0044346F"/>
    <w:rsid w:val="00445D55"/>
    <w:rsid w:val="00451E78"/>
    <w:rsid w:val="00462CF5"/>
    <w:rsid w:val="0046520A"/>
    <w:rsid w:val="004672AB"/>
    <w:rsid w:val="00470EBB"/>
    <w:rsid w:val="004714FE"/>
    <w:rsid w:val="004842F1"/>
    <w:rsid w:val="00485CDE"/>
    <w:rsid w:val="004914E3"/>
    <w:rsid w:val="00495053"/>
    <w:rsid w:val="004A1302"/>
    <w:rsid w:val="004A1F59"/>
    <w:rsid w:val="004A29BE"/>
    <w:rsid w:val="004A2C04"/>
    <w:rsid w:val="004A3225"/>
    <w:rsid w:val="004A33EE"/>
    <w:rsid w:val="004A3AA8"/>
    <w:rsid w:val="004B13C7"/>
    <w:rsid w:val="004B778F"/>
    <w:rsid w:val="004C5DD4"/>
    <w:rsid w:val="004C79C9"/>
    <w:rsid w:val="004D031B"/>
    <w:rsid w:val="004D141F"/>
    <w:rsid w:val="004D47E6"/>
    <w:rsid w:val="004D6310"/>
    <w:rsid w:val="004E0062"/>
    <w:rsid w:val="004E05A1"/>
    <w:rsid w:val="004F5E57"/>
    <w:rsid w:val="004F6710"/>
    <w:rsid w:val="00502849"/>
    <w:rsid w:val="00504334"/>
    <w:rsid w:val="005104D7"/>
    <w:rsid w:val="00510B9E"/>
    <w:rsid w:val="00511C52"/>
    <w:rsid w:val="00516A73"/>
    <w:rsid w:val="00527C57"/>
    <w:rsid w:val="005316C5"/>
    <w:rsid w:val="00531D2C"/>
    <w:rsid w:val="00533DB2"/>
    <w:rsid w:val="00536BC2"/>
    <w:rsid w:val="00541CA4"/>
    <w:rsid w:val="005425E1"/>
    <w:rsid w:val="005427C5"/>
    <w:rsid w:val="00542CF6"/>
    <w:rsid w:val="00552AA0"/>
    <w:rsid w:val="00553C03"/>
    <w:rsid w:val="005620DD"/>
    <w:rsid w:val="00563692"/>
    <w:rsid w:val="005664C4"/>
    <w:rsid w:val="00566A1D"/>
    <w:rsid w:val="005672FB"/>
    <w:rsid w:val="00571349"/>
    <w:rsid w:val="005908B8"/>
    <w:rsid w:val="0059512E"/>
    <w:rsid w:val="005A06C1"/>
    <w:rsid w:val="005A3242"/>
    <w:rsid w:val="005A46C6"/>
    <w:rsid w:val="005A59F7"/>
    <w:rsid w:val="005A6DD2"/>
    <w:rsid w:val="005B4BCA"/>
    <w:rsid w:val="005C385D"/>
    <w:rsid w:val="005C5695"/>
    <w:rsid w:val="005D3B20"/>
    <w:rsid w:val="005E00D4"/>
    <w:rsid w:val="005E3E90"/>
    <w:rsid w:val="005E5C68"/>
    <w:rsid w:val="005E65C0"/>
    <w:rsid w:val="005E6AA1"/>
    <w:rsid w:val="005F0390"/>
    <w:rsid w:val="005F0F89"/>
    <w:rsid w:val="006018CD"/>
    <w:rsid w:val="00612023"/>
    <w:rsid w:val="00614190"/>
    <w:rsid w:val="00615E5C"/>
    <w:rsid w:val="00617931"/>
    <w:rsid w:val="00620421"/>
    <w:rsid w:val="00622A99"/>
    <w:rsid w:val="00622E67"/>
    <w:rsid w:val="00623D19"/>
    <w:rsid w:val="00624862"/>
    <w:rsid w:val="00626E81"/>
    <w:rsid w:val="00626EDC"/>
    <w:rsid w:val="00644438"/>
    <w:rsid w:val="006470EC"/>
    <w:rsid w:val="006525DA"/>
    <w:rsid w:val="0065598E"/>
    <w:rsid w:val="00655AF2"/>
    <w:rsid w:val="006568BE"/>
    <w:rsid w:val="0066025D"/>
    <w:rsid w:val="00663638"/>
    <w:rsid w:val="0066755B"/>
    <w:rsid w:val="00670762"/>
    <w:rsid w:val="00677393"/>
    <w:rsid w:val="006773EC"/>
    <w:rsid w:val="00677BCF"/>
    <w:rsid w:val="00680504"/>
    <w:rsid w:val="00680D84"/>
    <w:rsid w:val="00681CD9"/>
    <w:rsid w:val="00683E30"/>
    <w:rsid w:val="00687024"/>
    <w:rsid w:val="0069202C"/>
    <w:rsid w:val="00696415"/>
    <w:rsid w:val="006A0AA6"/>
    <w:rsid w:val="006A170D"/>
    <w:rsid w:val="006A5AA0"/>
    <w:rsid w:val="006B5C14"/>
    <w:rsid w:val="006C5D8B"/>
    <w:rsid w:val="006C5E17"/>
    <w:rsid w:val="006D08C0"/>
    <w:rsid w:val="006D2400"/>
    <w:rsid w:val="006D3691"/>
    <w:rsid w:val="006D6FE6"/>
    <w:rsid w:val="006E2DCE"/>
    <w:rsid w:val="006E5293"/>
    <w:rsid w:val="006E6A40"/>
    <w:rsid w:val="006F3563"/>
    <w:rsid w:val="006F3806"/>
    <w:rsid w:val="006F42B9"/>
    <w:rsid w:val="006F6103"/>
    <w:rsid w:val="006F6C75"/>
    <w:rsid w:val="00703B07"/>
    <w:rsid w:val="00704E00"/>
    <w:rsid w:val="00711F12"/>
    <w:rsid w:val="00712762"/>
    <w:rsid w:val="007145B1"/>
    <w:rsid w:val="007209E7"/>
    <w:rsid w:val="00726182"/>
    <w:rsid w:val="00732329"/>
    <w:rsid w:val="007337CA"/>
    <w:rsid w:val="00734CE4"/>
    <w:rsid w:val="00735123"/>
    <w:rsid w:val="00741837"/>
    <w:rsid w:val="007453E6"/>
    <w:rsid w:val="0075243E"/>
    <w:rsid w:val="0075284C"/>
    <w:rsid w:val="0075301C"/>
    <w:rsid w:val="007548B2"/>
    <w:rsid w:val="007666F5"/>
    <w:rsid w:val="0077309D"/>
    <w:rsid w:val="007739BF"/>
    <w:rsid w:val="00775507"/>
    <w:rsid w:val="00775953"/>
    <w:rsid w:val="00776B59"/>
    <w:rsid w:val="007774EE"/>
    <w:rsid w:val="00781822"/>
    <w:rsid w:val="00783F21"/>
    <w:rsid w:val="00784FF3"/>
    <w:rsid w:val="007860A4"/>
    <w:rsid w:val="00786684"/>
    <w:rsid w:val="00786B8A"/>
    <w:rsid w:val="00787159"/>
    <w:rsid w:val="00787D44"/>
    <w:rsid w:val="00791668"/>
    <w:rsid w:val="00791AA1"/>
    <w:rsid w:val="00797C66"/>
    <w:rsid w:val="007A319E"/>
    <w:rsid w:val="007A3793"/>
    <w:rsid w:val="007A4660"/>
    <w:rsid w:val="007B2343"/>
    <w:rsid w:val="007B6505"/>
    <w:rsid w:val="007C1BA2"/>
    <w:rsid w:val="007C411B"/>
    <w:rsid w:val="007D20E9"/>
    <w:rsid w:val="007D3714"/>
    <w:rsid w:val="007D412B"/>
    <w:rsid w:val="007D7881"/>
    <w:rsid w:val="007D7E3A"/>
    <w:rsid w:val="007E0E10"/>
    <w:rsid w:val="007E3F20"/>
    <w:rsid w:val="007E425B"/>
    <w:rsid w:val="007E4768"/>
    <w:rsid w:val="007E5BDD"/>
    <w:rsid w:val="007E777B"/>
    <w:rsid w:val="007F2070"/>
    <w:rsid w:val="00800378"/>
    <w:rsid w:val="008053F5"/>
    <w:rsid w:val="0080639C"/>
    <w:rsid w:val="00810198"/>
    <w:rsid w:val="00810DA4"/>
    <w:rsid w:val="00815DA8"/>
    <w:rsid w:val="008206D7"/>
    <w:rsid w:val="0082194D"/>
    <w:rsid w:val="00826EF5"/>
    <w:rsid w:val="00831693"/>
    <w:rsid w:val="00837227"/>
    <w:rsid w:val="00840104"/>
    <w:rsid w:val="00841FC5"/>
    <w:rsid w:val="00845709"/>
    <w:rsid w:val="008464BB"/>
    <w:rsid w:val="0085545B"/>
    <w:rsid w:val="0085628F"/>
    <w:rsid w:val="0085747A"/>
    <w:rsid w:val="008576BD"/>
    <w:rsid w:val="00860463"/>
    <w:rsid w:val="008635C6"/>
    <w:rsid w:val="00865F2C"/>
    <w:rsid w:val="008733DA"/>
    <w:rsid w:val="008755FA"/>
    <w:rsid w:val="00880F70"/>
    <w:rsid w:val="00883922"/>
    <w:rsid w:val="008843DC"/>
    <w:rsid w:val="008850E4"/>
    <w:rsid w:val="00886684"/>
    <w:rsid w:val="00887816"/>
    <w:rsid w:val="00896094"/>
    <w:rsid w:val="008971FE"/>
    <w:rsid w:val="008A12F5"/>
    <w:rsid w:val="008A288A"/>
    <w:rsid w:val="008A2E0C"/>
    <w:rsid w:val="008A38BD"/>
    <w:rsid w:val="008B1587"/>
    <w:rsid w:val="008B1B01"/>
    <w:rsid w:val="008B3BCD"/>
    <w:rsid w:val="008B4841"/>
    <w:rsid w:val="008B6261"/>
    <w:rsid w:val="008B637D"/>
    <w:rsid w:val="008B6DF8"/>
    <w:rsid w:val="008C106C"/>
    <w:rsid w:val="008C10F1"/>
    <w:rsid w:val="008C18A2"/>
    <w:rsid w:val="008C1E99"/>
    <w:rsid w:val="008E0085"/>
    <w:rsid w:val="008E2AA6"/>
    <w:rsid w:val="008E311B"/>
    <w:rsid w:val="008E3139"/>
    <w:rsid w:val="008E5865"/>
    <w:rsid w:val="008F42A8"/>
    <w:rsid w:val="008F46E7"/>
    <w:rsid w:val="008F6F0B"/>
    <w:rsid w:val="009024CE"/>
    <w:rsid w:val="00907BA7"/>
    <w:rsid w:val="0091064E"/>
    <w:rsid w:val="00911FC5"/>
    <w:rsid w:val="00923EB1"/>
    <w:rsid w:val="00931A10"/>
    <w:rsid w:val="00933878"/>
    <w:rsid w:val="00942808"/>
    <w:rsid w:val="00947967"/>
    <w:rsid w:val="00951DBD"/>
    <w:rsid w:val="0095214A"/>
    <w:rsid w:val="00965200"/>
    <w:rsid w:val="0096673A"/>
    <w:rsid w:val="009668B3"/>
    <w:rsid w:val="00970ABE"/>
    <w:rsid w:val="00971471"/>
    <w:rsid w:val="009748F3"/>
    <w:rsid w:val="009849C2"/>
    <w:rsid w:val="00984D24"/>
    <w:rsid w:val="009858EB"/>
    <w:rsid w:val="009942D8"/>
    <w:rsid w:val="009949D5"/>
    <w:rsid w:val="009A22B5"/>
    <w:rsid w:val="009A695B"/>
    <w:rsid w:val="009B0046"/>
    <w:rsid w:val="009B2722"/>
    <w:rsid w:val="009B668B"/>
    <w:rsid w:val="009C1440"/>
    <w:rsid w:val="009C2107"/>
    <w:rsid w:val="009C4BA0"/>
    <w:rsid w:val="009C5D9E"/>
    <w:rsid w:val="009D20B6"/>
    <w:rsid w:val="009D2C3E"/>
    <w:rsid w:val="009E0625"/>
    <w:rsid w:val="009E3034"/>
    <w:rsid w:val="009E549F"/>
    <w:rsid w:val="009E67CA"/>
    <w:rsid w:val="009F28A8"/>
    <w:rsid w:val="009F473E"/>
    <w:rsid w:val="009F682A"/>
    <w:rsid w:val="009F7630"/>
    <w:rsid w:val="009F777A"/>
    <w:rsid w:val="00A022BE"/>
    <w:rsid w:val="00A071BA"/>
    <w:rsid w:val="00A1009E"/>
    <w:rsid w:val="00A10DC7"/>
    <w:rsid w:val="00A135AB"/>
    <w:rsid w:val="00A1454A"/>
    <w:rsid w:val="00A1475D"/>
    <w:rsid w:val="00A16837"/>
    <w:rsid w:val="00A177F0"/>
    <w:rsid w:val="00A231D3"/>
    <w:rsid w:val="00A24C95"/>
    <w:rsid w:val="00A26094"/>
    <w:rsid w:val="00A301BF"/>
    <w:rsid w:val="00A302B2"/>
    <w:rsid w:val="00A316B6"/>
    <w:rsid w:val="00A326C1"/>
    <w:rsid w:val="00A331B4"/>
    <w:rsid w:val="00A3484E"/>
    <w:rsid w:val="00A36ADA"/>
    <w:rsid w:val="00A37DB7"/>
    <w:rsid w:val="00A438D8"/>
    <w:rsid w:val="00A44D91"/>
    <w:rsid w:val="00A44ECD"/>
    <w:rsid w:val="00A4673A"/>
    <w:rsid w:val="00A473F5"/>
    <w:rsid w:val="00A47440"/>
    <w:rsid w:val="00A51F9D"/>
    <w:rsid w:val="00A52117"/>
    <w:rsid w:val="00A52E24"/>
    <w:rsid w:val="00A5416A"/>
    <w:rsid w:val="00A54CF3"/>
    <w:rsid w:val="00A56DB4"/>
    <w:rsid w:val="00A600D9"/>
    <w:rsid w:val="00A639F4"/>
    <w:rsid w:val="00A63D03"/>
    <w:rsid w:val="00A65FD8"/>
    <w:rsid w:val="00A664F6"/>
    <w:rsid w:val="00A742C9"/>
    <w:rsid w:val="00A81A32"/>
    <w:rsid w:val="00A835BD"/>
    <w:rsid w:val="00A91D16"/>
    <w:rsid w:val="00A97B15"/>
    <w:rsid w:val="00AA42D5"/>
    <w:rsid w:val="00AA5C44"/>
    <w:rsid w:val="00AA6E42"/>
    <w:rsid w:val="00AB2FAB"/>
    <w:rsid w:val="00AB5C14"/>
    <w:rsid w:val="00AC1EE7"/>
    <w:rsid w:val="00AC333F"/>
    <w:rsid w:val="00AC585C"/>
    <w:rsid w:val="00AD1925"/>
    <w:rsid w:val="00AE067D"/>
    <w:rsid w:val="00AE1257"/>
    <w:rsid w:val="00AE3E7E"/>
    <w:rsid w:val="00AE49EB"/>
    <w:rsid w:val="00AE611F"/>
    <w:rsid w:val="00AF1181"/>
    <w:rsid w:val="00AF19AA"/>
    <w:rsid w:val="00AF2F79"/>
    <w:rsid w:val="00AF460B"/>
    <w:rsid w:val="00AF4653"/>
    <w:rsid w:val="00AF501D"/>
    <w:rsid w:val="00AF7DB7"/>
    <w:rsid w:val="00B0546E"/>
    <w:rsid w:val="00B1258A"/>
    <w:rsid w:val="00B14A00"/>
    <w:rsid w:val="00B1724F"/>
    <w:rsid w:val="00B25AE0"/>
    <w:rsid w:val="00B443E4"/>
    <w:rsid w:val="00B51D1F"/>
    <w:rsid w:val="00B563EA"/>
    <w:rsid w:val="00B60E51"/>
    <w:rsid w:val="00B615B0"/>
    <w:rsid w:val="00B63A54"/>
    <w:rsid w:val="00B72249"/>
    <w:rsid w:val="00B76BBC"/>
    <w:rsid w:val="00B77D18"/>
    <w:rsid w:val="00B80D17"/>
    <w:rsid w:val="00B8313A"/>
    <w:rsid w:val="00B83C6B"/>
    <w:rsid w:val="00B86273"/>
    <w:rsid w:val="00B8644A"/>
    <w:rsid w:val="00B86D91"/>
    <w:rsid w:val="00B93503"/>
    <w:rsid w:val="00B950B4"/>
    <w:rsid w:val="00B96AA8"/>
    <w:rsid w:val="00BA2193"/>
    <w:rsid w:val="00BA31E8"/>
    <w:rsid w:val="00BA4FF8"/>
    <w:rsid w:val="00BA55E0"/>
    <w:rsid w:val="00BA6BD4"/>
    <w:rsid w:val="00BB01ED"/>
    <w:rsid w:val="00BB260A"/>
    <w:rsid w:val="00BB2655"/>
    <w:rsid w:val="00BB3484"/>
    <w:rsid w:val="00BB3752"/>
    <w:rsid w:val="00BB4ECB"/>
    <w:rsid w:val="00BB6688"/>
    <w:rsid w:val="00BC156B"/>
    <w:rsid w:val="00BC26D4"/>
    <w:rsid w:val="00BC2E50"/>
    <w:rsid w:val="00BC64F2"/>
    <w:rsid w:val="00BC73E2"/>
    <w:rsid w:val="00BD159A"/>
    <w:rsid w:val="00BD26DC"/>
    <w:rsid w:val="00BD4303"/>
    <w:rsid w:val="00BD615B"/>
    <w:rsid w:val="00BD7D5D"/>
    <w:rsid w:val="00BE78D8"/>
    <w:rsid w:val="00BE7D85"/>
    <w:rsid w:val="00BF2A42"/>
    <w:rsid w:val="00BF3AFD"/>
    <w:rsid w:val="00BF7D58"/>
    <w:rsid w:val="00C03D8C"/>
    <w:rsid w:val="00C055EC"/>
    <w:rsid w:val="00C0615B"/>
    <w:rsid w:val="00C10DC9"/>
    <w:rsid w:val="00C12FB3"/>
    <w:rsid w:val="00C1441D"/>
    <w:rsid w:val="00C17341"/>
    <w:rsid w:val="00C22671"/>
    <w:rsid w:val="00C23809"/>
    <w:rsid w:val="00C24EEF"/>
    <w:rsid w:val="00C25CF6"/>
    <w:rsid w:val="00C26C36"/>
    <w:rsid w:val="00C32768"/>
    <w:rsid w:val="00C34A22"/>
    <w:rsid w:val="00C4178A"/>
    <w:rsid w:val="00C41C02"/>
    <w:rsid w:val="00C431DF"/>
    <w:rsid w:val="00C43237"/>
    <w:rsid w:val="00C456BD"/>
    <w:rsid w:val="00C51EEA"/>
    <w:rsid w:val="00C530DC"/>
    <w:rsid w:val="00C5350D"/>
    <w:rsid w:val="00C56C1B"/>
    <w:rsid w:val="00C57D90"/>
    <w:rsid w:val="00C6123C"/>
    <w:rsid w:val="00C632CA"/>
    <w:rsid w:val="00C70654"/>
    <w:rsid w:val="00C7084D"/>
    <w:rsid w:val="00C71972"/>
    <w:rsid w:val="00C7315E"/>
    <w:rsid w:val="00C74E34"/>
    <w:rsid w:val="00C75895"/>
    <w:rsid w:val="00C75EC9"/>
    <w:rsid w:val="00C83485"/>
    <w:rsid w:val="00C83881"/>
    <w:rsid w:val="00C83C9F"/>
    <w:rsid w:val="00C86866"/>
    <w:rsid w:val="00C90526"/>
    <w:rsid w:val="00C94840"/>
    <w:rsid w:val="00CA1A65"/>
    <w:rsid w:val="00CA393A"/>
    <w:rsid w:val="00CA6AC8"/>
    <w:rsid w:val="00CB027F"/>
    <w:rsid w:val="00CB1A93"/>
    <w:rsid w:val="00CB2525"/>
    <w:rsid w:val="00CB554F"/>
    <w:rsid w:val="00CB7649"/>
    <w:rsid w:val="00CC6297"/>
    <w:rsid w:val="00CC6511"/>
    <w:rsid w:val="00CC7690"/>
    <w:rsid w:val="00CD1986"/>
    <w:rsid w:val="00CE4D5C"/>
    <w:rsid w:val="00CE6824"/>
    <w:rsid w:val="00CF05DA"/>
    <w:rsid w:val="00CF53C0"/>
    <w:rsid w:val="00CF58EB"/>
    <w:rsid w:val="00CF7C6D"/>
    <w:rsid w:val="00D0106E"/>
    <w:rsid w:val="00D01A88"/>
    <w:rsid w:val="00D06212"/>
    <w:rsid w:val="00D06383"/>
    <w:rsid w:val="00D1011F"/>
    <w:rsid w:val="00D13EA6"/>
    <w:rsid w:val="00D20E85"/>
    <w:rsid w:val="00D22747"/>
    <w:rsid w:val="00D24615"/>
    <w:rsid w:val="00D27557"/>
    <w:rsid w:val="00D34F27"/>
    <w:rsid w:val="00D37672"/>
    <w:rsid w:val="00D37842"/>
    <w:rsid w:val="00D42DC2"/>
    <w:rsid w:val="00D44AE4"/>
    <w:rsid w:val="00D44CC2"/>
    <w:rsid w:val="00D455AA"/>
    <w:rsid w:val="00D537E1"/>
    <w:rsid w:val="00D55BB2"/>
    <w:rsid w:val="00D6091A"/>
    <w:rsid w:val="00D622B4"/>
    <w:rsid w:val="00D6695F"/>
    <w:rsid w:val="00D66B03"/>
    <w:rsid w:val="00D719C8"/>
    <w:rsid w:val="00D7244D"/>
    <w:rsid w:val="00D74F27"/>
    <w:rsid w:val="00D75644"/>
    <w:rsid w:val="00D75FD7"/>
    <w:rsid w:val="00D80786"/>
    <w:rsid w:val="00D81656"/>
    <w:rsid w:val="00D834AC"/>
    <w:rsid w:val="00D83D87"/>
    <w:rsid w:val="00D86A30"/>
    <w:rsid w:val="00D947A5"/>
    <w:rsid w:val="00D97CB4"/>
    <w:rsid w:val="00D97DD4"/>
    <w:rsid w:val="00DA3FC3"/>
    <w:rsid w:val="00DA5A8A"/>
    <w:rsid w:val="00DA6355"/>
    <w:rsid w:val="00DB26CD"/>
    <w:rsid w:val="00DB3135"/>
    <w:rsid w:val="00DB441C"/>
    <w:rsid w:val="00DB44AF"/>
    <w:rsid w:val="00DC1F58"/>
    <w:rsid w:val="00DC339B"/>
    <w:rsid w:val="00DC54A7"/>
    <w:rsid w:val="00DC5D40"/>
    <w:rsid w:val="00DC7026"/>
    <w:rsid w:val="00DD28D3"/>
    <w:rsid w:val="00DD30E9"/>
    <w:rsid w:val="00DD364C"/>
    <w:rsid w:val="00DD481F"/>
    <w:rsid w:val="00DD4F47"/>
    <w:rsid w:val="00DD650E"/>
    <w:rsid w:val="00DD7FBB"/>
    <w:rsid w:val="00DE0B9F"/>
    <w:rsid w:val="00DE4238"/>
    <w:rsid w:val="00DE42B9"/>
    <w:rsid w:val="00DE657F"/>
    <w:rsid w:val="00DF1218"/>
    <w:rsid w:val="00DF1DFB"/>
    <w:rsid w:val="00DF346A"/>
    <w:rsid w:val="00DF6462"/>
    <w:rsid w:val="00E02FA0"/>
    <w:rsid w:val="00E036DC"/>
    <w:rsid w:val="00E06321"/>
    <w:rsid w:val="00E06FFA"/>
    <w:rsid w:val="00E10454"/>
    <w:rsid w:val="00E112E5"/>
    <w:rsid w:val="00E11F7F"/>
    <w:rsid w:val="00E212F2"/>
    <w:rsid w:val="00E219BB"/>
    <w:rsid w:val="00E219EC"/>
    <w:rsid w:val="00E21CC7"/>
    <w:rsid w:val="00E24D9E"/>
    <w:rsid w:val="00E25849"/>
    <w:rsid w:val="00E265A5"/>
    <w:rsid w:val="00E2737C"/>
    <w:rsid w:val="00E30BEA"/>
    <w:rsid w:val="00E3197E"/>
    <w:rsid w:val="00E342F8"/>
    <w:rsid w:val="00E351ED"/>
    <w:rsid w:val="00E6034B"/>
    <w:rsid w:val="00E6076F"/>
    <w:rsid w:val="00E6436E"/>
    <w:rsid w:val="00E64E23"/>
    <w:rsid w:val="00E6549E"/>
    <w:rsid w:val="00E65EDE"/>
    <w:rsid w:val="00E70F81"/>
    <w:rsid w:val="00E77055"/>
    <w:rsid w:val="00E77460"/>
    <w:rsid w:val="00E80F9A"/>
    <w:rsid w:val="00E83ABC"/>
    <w:rsid w:val="00E844F2"/>
    <w:rsid w:val="00E84C9D"/>
    <w:rsid w:val="00E853B1"/>
    <w:rsid w:val="00E92FCB"/>
    <w:rsid w:val="00E93569"/>
    <w:rsid w:val="00EA147F"/>
    <w:rsid w:val="00EA4029"/>
    <w:rsid w:val="00EB5C06"/>
    <w:rsid w:val="00EB75D6"/>
    <w:rsid w:val="00EC1B0C"/>
    <w:rsid w:val="00ED03AB"/>
    <w:rsid w:val="00ED0CAC"/>
    <w:rsid w:val="00ED1CD4"/>
    <w:rsid w:val="00ED1D2B"/>
    <w:rsid w:val="00ED37DD"/>
    <w:rsid w:val="00ED5A8D"/>
    <w:rsid w:val="00ED64B5"/>
    <w:rsid w:val="00EE0F94"/>
    <w:rsid w:val="00EE28E2"/>
    <w:rsid w:val="00EE3ACB"/>
    <w:rsid w:val="00EE61E4"/>
    <w:rsid w:val="00EE7CCA"/>
    <w:rsid w:val="00F0034D"/>
    <w:rsid w:val="00F16A14"/>
    <w:rsid w:val="00F2236A"/>
    <w:rsid w:val="00F231DC"/>
    <w:rsid w:val="00F2479C"/>
    <w:rsid w:val="00F24CCC"/>
    <w:rsid w:val="00F254B8"/>
    <w:rsid w:val="00F27043"/>
    <w:rsid w:val="00F30FD4"/>
    <w:rsid w:val="00F338C4"/>
    <w:rsid w:val="00F35B2E"/>
    <w:rsid w:val="00F362D7"/>
    <w:rsid w:val="00F37D7B"/>
    <w:rsid w:val="00F43FE9"/>
    <w:rsid w:val="00F452C0"/>
    <w:rsid w:val="00F5314C"/>
    <w:rsid w:val="00F57D7E"/>
    <w:rsid w:val="00F62FDB"/>
    <w:rsid w:val="00F635DD"/>
    <w:rsid w:val="00F6627B"/>
    <w:rsid w:val="00F734F2"/>
    <w:rsid w:val="00F75052"/>
    <w:rsid w:val="00F804D3"/>
    <w:rsid w:val="00F81CD2"/>
    <w:rsid w:val="00F82641"/>
    <w:rsid w:val="00F90F18"/>
    <w:rsid w:val="00F937E4"/>
    <w:rsid w:val="00F95EE7"/>
    <w:rsid w:val="00FA0D80"/>
    <w:rsid w:val="00FA232C"/>
    <w:rsid w:val="00FA39E6"/>
    <w:rsid w:val="00FA3A7D"/>
    <w:rsid w:val="00FA5824"/>
    <w:rsid w:val="00FA7BC9"/>
    <w:rsid w:val="00FB378E"/>
    <w:rsid w:val="00FB37F1"/>
    <w:rsid w:val="00FB47C0"/>
    <w:rsid w:val="00FB501B"/>
    <w:rsid w:val="00FB65AE"/>
    <w:rsid w:val="00FB6AFD"/>
    <w:rsid w:val="00FB7770"/>
    <w:rsid w:val="00FC34EE"/>
    <w:rsid w:val="00FD0C45"/>
    <w:rsid w:val="00FD2569"/>
    <w:rsid w:val="00FD3B91"/>
    <w:rsid w:val="00FD576B"/>
    <w:rsid w:val="00FD579E"/>
    <w:rsid w:val="00FE4516"/>
    <w:rsid w:val="00FE6BE9"/>
    <w:rsid w:val="00FF1A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0B91A5"/>
  <w15:docId w15:val="{42206848-D7EE-44EA-9EDF-98778EE21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5"/>
    <w:qFormat/>
    <w:rsid w:val="004F5E57"/>
    <w:pPr>
      <w:numPr>
        <w:numId w:val="5"/>
      </w:numPr>
      <w:outlineLvl w:val="0"/>
    </w:pPr>
    <w:rPr>
      <w:rFonts w:hAnsi="Arial"/>
      <w:bCs/>
      <w:kern w:val="32"/>
      <w:szCs w:val="52"/>
    </w:rPr>
  </w:style>
  <w:style w:type="paragraph" w:styleId="2">
    <w:name w:val="heading 2"/>
    <w:aliases w:val="標題110/111,節,節1,標題110/111 字元,一."/>
    <w:basedOn w:val="a5"/>
    <w:link w:val="20"/>
    <w:qFormat/>
    <w:rsid w:val="00ED0CAC"/>
    <w:pPr>
      <w:numPr>
        <w:ilvl w:val="1"/>
        <w:numId w:val="5"/>
      </w:numPr>
      <w:outlineLvl w:val="1"/>
    </w:pPr>
    <w:rPr>
      <w:rFonts w:hAnsi="Arial"/>
      <w:b/>
      <w:bCs/>
      <w:kern w:val="32"/>
      <w:szCs w:val="48"/>
    </w:rPr>
  </w:style>
  <w:style w:type="paragraph" w:styleId="3">
    <w:name w:val="heading 3"/>
    <w:aliases w:val="(一)"/>
    <w:basedOn w:val="a5"/>
    <w:link w:val="30"/>
    <w:qFormat/>
    <w:rsid w:val="004F5E57"/>
    <w:pPr>
      <w:numPr>
        <w:ilvl w:val="2"/>
        <w:numId w:val="5"/>
      </w:numPr>
      <w:outlineLvl w:val="2"/>
    </w:pPr>
    <w:rPr>
      <w:rFonts w:hAnsi="Arial"/>
      <w:bCs/>
      <w:kern w:val="32"/>
      <w:szCs w:val="36"/>
    </w:rPr>
  </w:style>
  <w:style w:type="paragraph" w:styleId="4">
    <w:name w:val="heading 4"/>
    <w:aliases w:val="表格,一"/>
    <w:basedOn w:val="a5"/>
    <w:link w:val="40"/>
    <w:qFormat/>
    <w:rsid w:val="004F5E57"/>
    <w:pPr>
      <w:numPr>
        <w:ilvl w:val="3"/>
        <w:numId w:val="5"/>
      </w:numPr>
      <w:outlineLvl w:val="3"/>
    </w:pPr>
    <w:rPr>
      <w:rFonts w:hAnsi="Arial"/>
      <w:kern w:val="32"/>
      <w:szCs w:val="36"/>
    </w:rPr>
  </w:style>
  <w:style w:type="paragraph" w:styleId="5">
    <w:name w:val="heading 5"/>
    <w:basedOn w:val="a5"/>
    <w:link w:val="50"/>
    <w:qFormat/>
    <w:rsid w:val="004F5E57"/>
    <w:pPr>
      <w:numPr>
        <w:ilvl w:val="4"/>
        <w:numId w:val="5"/>
      </w:numPr>
      <w:outlineLvl w:val="4"/>
    </w:pPr>
    <w:rPr>
      <w:rFonts w:hAnsi="Arial"/>
      <w:bCs/>
      <w:kern w:val="32"/>
      <w:szCs w:val="36"/>
    </w:rPr>
  </w:style>
  <w:style w:type="paragraph" w:styleId="6">
    <w:name w:val="heading 6"/>
    <w:basedOn w:val="a5"/>
    <w:link w:val="60"/>
    <w:qFormat/>
    <w:rsid w:val="004F5E57"/>
    <w:pPr>
      <w:numPr>
        <w:ilvl w:val="5"/>
        <w:numId w:val="5"/>
      </w:numPr>
      <w:tabs>
        <w:tab w:val="left" w:pos="2094"/>
      </w:tabs>
      <w:outlineLvl w:val="5"/>
    </w:pPr>
    <w:rPr>
      <w:rFonts w:hAnsi="Arial"/>
      <w:kern w:val="32"/>
      <w:szCs w:val="36"/>
    </w:rPr>
  </w:style>
  <w:style w:type="paragraph" w:styleId="7">
    <w:name w:val="heading 7"/>
    <w:aliases w:val="(1)"/>
    <w:basedOn w:val="a5"/>
    <w:link w:val="70"/>
    <w:qFormat/>
    <w:rsid w:val="004F5E57"/>
    <w:pPr>
      <w:numPr>
        <w:ilvl w:val="6"/>
        <w:numId w:val="5"/>
      </w:numPr>
      <w:outlineLvl w:val="6"/>
    </w:pPr>
    <w:rPr>
      <w:rFonts w:hAnsi="Arial"/>
      <w:bCs/>
      <w:kern w:val="32"/>
      <w:szCs w:val="36"/>
    </w:rPr>
  </w:style>
  <w:style w:type="paragraph" w:styleId="8">
    <w:name w:val="heading 8"/>
    <w:basedOn w:val="a5"/>
    <w:qFormat/>
    <w:rsid w:val="004F5E57"/>
    <w:pPr>
      <w:numPr>
        <w:ilvl w:val="7"/>
        <w:numId w:val="5"/>
      </w:numPr>
      <w:outlineLvl w:val="7"/>
    </w:pPr>
    <w:rPr>
      <w:rFonts w:hAnsi="Arial"/>
      <w:kern w:val="32"/>
      <w:szCs w:val="36"/>
    </w:rPr>
  </w:style>
  <w:style w:type="paragraph" w:styleId="9">
    <w:name w:val="heading 9"/>
    <w:basedOn w:val="a5"/>
    <w:link w:val="90"/>
    <w:uiPriority w:val="9"/>
    <w:unhideWhenUsed/>
    <w:qFormat/>
    <w:rsid w:val="00C055EC"/>
    <w:pPr>
      <w:numPr>
        <w:ilvl w:val="8"/>
        <w:numId w:val="5"/>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1">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1">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5"/>
    <w:next w:val="a5"/>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5"/>
    <w:next w:val="a5"/>
    <w:autoRedefine/>
    <w:semiHidden/>
    <w:rsid w:val="004E0062"/>
    <w:pPr>
      <w:kinsoku w:val="0"/>
      <w:ind w:leftChars="300" w:left="500" w:rightChars="200" w:right="200" w:hangingChars="200" w:hanging="200"/>
    </w:pPr>
  </w:style>
  <w:style w:type="paragraph" w:styleId="71">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f0">
    <w:name w:val="附表樣式"/>
    <w:basedOn w:val="a5"/>
    <w:qFormat/>
    <w:rsid w:val="00B77D18"/>
    <w:pPr>
      <w:keepNext/>
      <w:outlineLvl w:val="0"/>
    </w:pPr>
    <w:rPr>
      <w:kern w:val="32"/>
    </w:rPr>
  </w:style>
  <w:style w:type="paragraph" w:styleId="af1">
    <w:name w:val="Body Text Indent"/>
    <w:basedOn w:val="a5"/>
    <w:semiHidden/>
    <w:rsid w:val="004E0062"/>
    <w:pPr>
      <w:ind w:left="698" w:hangingChars="200" w:hanging="698"/>
    </w:pPr>
  </w:style>
  <w:style w:type="paragraph" w:customStyle="1" w:styleId="af2">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5"/>
    <w:qFormat/>
    <w:rsid w:val="00B77D18"/>
    <w:pPr>
      <w:keepNext/>
      <w:numPr>
        <w:numId w:val="1"/>
      </w:numPr>
      <w:tabs>
        <w:tab w:val="clear" w:pos="1440"/>
      </w:tabs>
      <w:ind w:left="400" w:hangingChars="400" w:hanging="400"/>
      <w:outlineLvl w:val="0"/>
    </w:pPr>
    <w:rPr>
      <w:kern w:val="32"/>
    </w:rPr>
  </w:style>
  <w:style w:type="paragraph" w:styleId="af3">
    <w:name w:val="footer"/>
    <w:basedOn w:val="a5"/>
    <w:link w:val="af4"/>
    <w:semiHidden/>
    <w:rsid w:val="004E0062"/>
    <w:pPr>
      <w:tabs>
        <w:tab w:val="center" w:pos="4153"/>
        <w:tab w:val="right" w:pos="8306"/>
      </w:tabs>
      <w:snapToGrid w:val="0"/>
    </w:pPr>
    <w:rPr>
      <w:sz w:val="20"/>
    </w:rPr>
  </w:style>
  <w:style w:type="paragraph" w:styleId="af5">
    <w:name w:val="table of figures"/>
    <w:basedOn w:val="a5"/>
    <w:next w:val="a5"/>
    <w:semiHidden/>
    <w:rsid w:val="004E0062"/>
    <w:pPr>
      <w:ind w:left="400" w:hangingChars="400" w:hanging="400"/>
    </w:pPr>
  </w:style>
  <w:style w:type="paragraph" w:customStyle="1" w:styleId="140">
    <w:name w:val="表格標題14"/>
    <w:basedOn w:val="a5"/>
    <w:rsid w:val="00BC64F2"/>
    <w:pPr>
      <w:keepNext/>
      <w:adjustRightInd w:val="0"/>
      <w:snapToGrid w:val="0"/>
      <w:spacing w:before="40" w:after="40" w:line="320" w:lineRule="exact"/>
      <w:jc w:val="center"/>
    </w:pPr>
    <w:rPr>
      <w:snapToGrid w:val="0"/>
      <w:spacing w:val="-10"/>
      <w:kern w:val="0"/>
      <w:sz w:val="28"/>
    </w:rPr>
  </w:style>
  <w:style w:type="paragraph" w:customStyle="1" w:styleId="a2">
    <w:name w:val="表標題"/>
    <w:qFormat/>
    <w:rsid w:val="00860463"/>
    <w:pPr>
      <w:keepNext/>
      <w:widowControl w:val="0"/>
      <w:numPr>
        <w:numId w:val="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0">
    <w:name w:val="圖標題"/>
    <w:basedOn w:val="a5"/>
    <w:qFormat/>
    <w:rsid w:val="00860463"/>
    <w:pPr>
      <w:numPr>
        <w:numId w:val="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4"/>
      </w:numPr>
      <w:ind w:left="350" w:hangingChars="350" w:hanging="350"/>
      <w:outlineLvl w:val="0"/>
    </w:pPr>
    <w:rPr>
      <w:kern w:val="32"/>
    </w:rPr>
  </w:style>
  <w:style w:type="paragraph" w:styleId="af8">
    <w:name w:val="List Paragraph"/>
    <w:aliases w:val="卑南壹,List Paragraph,詳細說明"/>
    <w:basedOn w:val="a5"/>
    <w:link w:val="af9"/>
    <w:uiPriority w:val="34"/>
    <w:qFormat/>
    <w:rsid w:val="00687024"/>
    <w:pPr>
      <w:ind w:leftChars="200" w:left="480"/>
    </w:pPr>
  </w:style>
  <w:style w:type="paragraph" w:styleId="afa">
    <w:name w:val="Balloon Text"/>
    <w:basedOn w:val="a5"/>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6"/>
    <w:link w:val="afa"/>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1">
    <w:name w:val="附件樣式"/>
    <w:basedOn w:val="a5"/>
    <w:qFormat/>
    <w:rsid w:val="00B77D18"/>
    <w:pPr>
      <w:keepNext/>
      <w:numPr>
        <w:numId w:val="7"/>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30">
    <w:name w:val="標題 3 字元"/>
    <w:aliases w:val="(一) 字元"/>
    <w:basedOn w:val="a6"/>
    <w:link w:val="3"/>
    <w:rsid w:val="00A44ECD"/>
    <w:rPr>
      <w:rFonts w:ascii="標楷體" w:eastAsia="標楷體" w:hAnsi="Arial"/>
      <w:bCs/>
      <w:kern w:val="32"/>
      <w:sz w:val="32"/>
      <w:szCs w:val="36"/>
    </w:rPr>
  </w:style>
  <w:style w:type="character" w:customStyle="1" w:styleId="40">
    <w:name w:val="標題 4 字元"/>
    <w:aliases w:val="表格 字元,一 字元"/>
    <w:basedOn w:val="a6"/>
    <w:link w:val="4"/>
    <w:rsid w:val="00A44ECD"/>
    <w:rPr>
      <w:rFonts w:ascii="標楷體" w:eastAsia="標楷體" w:hAnsi="Arial"/>
      <w:kern w:val="32"/>
      <w:sz w:val="32"/>
      <w:szCs w:val="36"/>
    </w:rPr>
  </w:style>
  <w:style w:type="character" w:customStyle="1" w:styleId="50">
    <w:name w:val="標題 5 字元"/>
    <w:basedOn w:val="a6"/>
    <w:link w:val="5"/>
    <w:rsid w:val="00A44ECD"/>
    <w:rPr>
      <w:rFonts w:ascii="標楷體" w:eastAsia="標楷體" w:hAnsi="Arial"/>
      <w:bCs/>
      <w:kern w:val="32"/>
      <w:sz w:val="32"/>
      <w:szCs w:val="36"/>
    </w:rPr>
  </w:style>
  <w:style w:type="paragraph" w:styleId="afc">
    <w:name w:val="footnote text"/>
    <w:aliases w:val="fn 字元,footnote text 字元,fn,footnote text,註腳文字 字元2 字元,註腳文字1 字元1 字元 字元2,註腳文字 字元1 字元 字元 字元2,字元 字元1 字元 字元 字元2,fn 字元1 字元 字元 字元2,footnote text 字元1 字元 字元 字元2,fn1 字元 字元 字元2,fn 字元 字元1,註腳文字 字元2,註腳文字 字元1 字元 字元,註腳文字 字元2 字元 字元1,ftx,Footnotes,字元 字"/>
    <w:basedOn w:val="a5"/>
    <w:link w:val="afd"/>
    <w:uiPriority w:val="99"/>
    <w:unhideWhenUsed/>
    <w:rsid w:val="00BD615B"/>
    <w:pPr>
      <w:snapToGrid w:val="0"/>
      <w:jc w:val="left"/>
    </w:pPr>
    <w:rPr>
      <w:sz w:val="20"/>
    </w:rPr>
  </w:style>
  <w:style w:type="character" w:customStyle="1" w:styleId="afd">
    <w:name w:val="註腳文字 字元"/>
    <w:aliases w:val="fn 字元 字元,footnote text 字元 字元,fn 字元1,footnote text 字元1,註腳文字 字元2 字元 字元,註腳文字1 字元1 字元 字元2 字元,註腳文字 字元1 字元 字元 字元2 字元,字元 字元1 字元 字元 字元2 字元,fn 字元1 字元 字元 字元2 字元,footnote text 字元1 字元 字元 字元2 字元,fn1 字元 字元 字元2 字元,fn 字元 字元1 字元,註腳文字 字元2 字元1,註腳文字 字元1 字元 字元 字元"/>
    <w:basedOn w:val="a6"/>
    <w:link w:val="afc"/>
    <w:uiPriority w:val="99"/>
    <w:rsid w:val="00BD615B"/>
    <w:rPr>
      <w:rFonts w:ascii="標楷體" w:eastAsia="標楷體"/>
      <w:kern w:val="2"/>
    </w:rPr>
  </w:style>
  <w:style w:type="character" w:styleId="afe">
    <w:name w:val="footnote reference"/>
    <w:aliases w:val="FR,Ref,de nota al pie,註腳內容,Error-Fußnotenzeichen5,Error-Fußnotenzeichen6,Error-Fußnotenzeichen3"/>
    <w:basedOn w:val="a6"/>
    <w:uiPriority w:val="99"/>
    <w:unhideWhenUsed/>
    <w:rsid w:val="00BD615B"/>
    <w:rPr>
      <w:vertAlign w:val="superscript"/>
    </w:rPr>
  </w:style>
  <w:style w:type="character" w:customStyle="1" w:styleId="60">
    <w:name w:val="標題 6 字元"/>
    <w:basedOn w:val="a6"/>
    <w:link w:val="6"/>
    <w:locked/>
    <w:rsid w:val="00C41C02"/>
    <w:rPr>
      <w:rFonts w:ascii="標楷體" w:eastAsia="標楷體" w:hAnsi="Arial"/>
      <w:kern w:val="32"/>
      <w:sz w:val="32"/>
      <w:szCs w:val="36"/>
    </w:rPr>
  </w:style>
  <w:style w:type="character" w:customStyle="1" w:styleId="70">
    <w:name w:val="標題 7 字元"/>
    <w:aliases w:val="(1) 字元"/>
    <w:basedOn w:val="a6"/>
    <w:link w:val="7"/>
    <w:locked/>
    <w:rsid w:val="00C41C02"/>
    <w:rPr>
      <w:rFonts w:ascii="標楷體" w:eastAsia="標楷體" w:hAnsi="Arial"/>
      <w:bCs/>
      <w:kern w:val="32"/>
      <w:sz w:val="32"/>
      <w:szCs w:val="36"/>
    </w:rPr>
  </w:style>
  <w:style w:type="character" w:customStyle="1" w:styleId="af4">
    <w:name w:val="頁尾 字元"/>
    <w:basedOn w:val="a6"/>
    <w:link w:val="af3"/>
    <w:uiPriority w:val="99"/>
    <w:semiHidden/>
    <w:locked/>
    <w:rsid w:val="00C41C02"/>
    <w:rPr>
      <w:rFonts w:ascii="標楷體" w:eastAsia="標楷體"/>
      <w:kern w:val="2"/>
    </w:rPr>
  </w:style>
  <w:style w:type="paragraph" w:customStyle="1" w:styleId="Default">
    <w:name w:val="Default"/>
    <w:rsid w:val="000D1E58"/>
    <w:pPr>
      <w:widowControl w:val="0"/>
      <w:autoSpaceDE w:val="0"/>
      <w:autoSpaceDN w:val="0"/>
      <w:adjustRightInd w:val="0"/>
    </w:pPr>
    <w:rPr>
      <w:rFonts w:ascii="標楷體" w:eastAsia="標楷體" w:cs="標楷體"/>
      <w:color w:val="000000"/>
      <w:sz w:val="24"/>
      <w:szCs w:val="24"/>
    </w:rPr>
  </w:style>
  <w:style w:type="character" w:customStyle="1" w:styleId="af9">
    <w:name w:val="清單段落 字元"/>
    <w:aliases w:val="卑南壹 字元,List Paragraph 字元,詳細說明 字元"/>
    <w:link w:val="af8"/>
    <w:uiPriority w:val="34"/>
    <w:qFormat/>
    <w:rsid w:val="001261D8"/>
    <w:rPr>
      <w:rFonts w:ascii="標楷體" w:eastAsia="標楷體"/>
      <w:kern w:val="2"/>
      <w:sz w:val="32"/>
    </w:rPr>
  </w:style>
  <w:style w:type="paragraph" w:styleId="aff">
    <w:name w:val="Plain Text"/>
    <w:basedOn w:val="a5"/>
    <w:link w:val="aff0"/>
    <w:uiPriority w:val="99"/>
    <w:semiHidden/>
    <w:unhideWhenUsed/>
    <w:rsid w:val="000F74C6"/>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6"/>
    <w:link w:val="aff"/>
    <w:uiPriority w:val="99"/>
    <w:semiHidden/>
    <w:rsid w:val="000F74C6"/>
    <w:rPr>
      <w:rFonts w:ascii="Calibri" w:eastAsia="標楷體" w:hAnsi="Courier New" w:cs="Courier New"/>
      <w:color w:val="244061" w:themeColor="accent1" w:themeShade="80"/>
      <w:sz w:val="28"/>
      <w:szCs w:val="24"/>
    </w:rPr>
  </w:style>
  <w:style w:type="character" w:customStyle="1" w:styleId="20">
    <w:name w:val="標題 2 字元"/>
    <w:aliases w:val="標題110/111 字元1,節 字元,節1 字元,標題110/111 字元 字元,一. 字元"/>
    <w:basedOn w:val="a6"/>
    <w:link w:val="2"/>
    <w:rsid w:val="000F74C6"/>
    <w:rPr>
      <w:rFonts w:ascii="標楷體" w:eastAsia="標楷體" w:hAnsi="Arial"/>
      <w:b/>
      <w:bCs/>
      <w:kern w:val="32"/>
      <w:sz w:val="32"/>
      <w:szCs w:val="48"/>
    </w:rPr>
  </w:style>
  <w:style w:type="paragraph" w:styleId="HTML">
    <w:name w:val="HTML Preformatted"/>
    <w:basedOn w:val="a5"/>
    <w:link w:val="HTML0"/>
    <w:uiPriority w:val="99"/>
    <w:semiHidden/>
    <w:unhideWhenUsed/>
    <w:rsid w:val="000F74C6"/>
    <w:rPr>
      <w:rFonts w:ascii="Courier New" w:hAnsi="Courier New" w:cs="Courier New"/>
      <w:sz w:val="20"/>
    </w:rPr>
  </w:style>
  <w:style w:type="character" w:customStyle="1" w:styleId="HTML0">
    <w:name w:val="HTML 預設格式 字元"/>
    <w:basedOn w:val="a6"/>
    <w:link w:val="HTML"/>
    <w:uiPriority w:val="99"/>
    <w:semiHidden/>
    <w:rsid w:val="000F74C6"/>
    <w:rPr>
      <w:rFonts w:ascii="Courier New" w:eastAsia="標楷體" w:hAnsi="Courier New" w:cs="Courier New"/>
      <w:kern w:val="2"/>
    </w:rPr>
  </w:style>
  <w:style w:type="table" w:customStyle="1" w:styleId="13">
    <w:name w:val="表格格線1"/>
    <w:basedOn w:val="a7"/>
    <w:next w:val="af7"/>
    <w:uiPriority w:val="39"/>
    <w:rsid w:val="000F74C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7"/>
    <w:next w:val="af7"/>
    <w:uiPriority w:val="39"/>
    <w:rsid w:val="000F74C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7"/>
    <w:next w:val="af7"/>
    <w:uiPriority w:val="39"/>
    <w:rsid w:val="000F74C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格格線4"/>
    <w:basedOn w:val="a7"/>
    <w:next w:val="af7"/>
    <w:uiPriority w:val="39"/>
    <w:rsid w:val="000F74C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格格線5"/>
    <w:basedOn w:val="a7"/>
    <w:next w:val="af7"/>
    <w:uiPriority w:val="39"/>
    <w:rsid w:val="000F74C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Date"/>
    <w:basedOn w:val="a5"/>
    <w:next w:val="a5"/>
    <w:link w:val="aff2"/>
    <w:uiPriority w:val="99"/>
    <w:semiHidden/>
    <w:unhideWhenUsed/>
    <w:rsid w:val="000F74C6"/>
    <w:pPr>
      <w:jc w:val="right"/>
    </w:pPr>
  </w:style>
  <w:style w:type="character" w:customStyle="1" w:styleId="aff2">
    <w:name w:val="日期 字元"/>
    <w:basedOn w:val="a6"/>
    <w:link w:val="aff1"/>
    <w:uiPriority w:val="99"/>
    <w:semiHidden/>
    <w:rsid w:val="000F74C6"/>
    <w:rPr>
      <w:rFonts w:ascii="標楷體" w:eastAsia="標楷體"/>
      <w:kern w:val="2"/>
      <w:sz w:val="32"/>
    </w:rPr>
  </w:style>
  <w:style w:type="table" w:customStyle="1" w:styleId="63">
    <w:name w:val="表格格線6"/>
    <w:basedOn w:val="a7"/>
    <w:next w:val="af7"/>
    <w:uiPriority w:val="39"/>
    <w:rsid w:val="000F74C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格格線7"/>
    <w:basedOn w:val="a7"/>
    <w:next w:val="af7"/>
    <w:uiPriority w:val="39"/>
    <w:rsid w:val="000F74C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表格格線8"/>
    <w:basedOn w:val="a7"/>
    <w:next w:val="af7"/>
    <w:uiPriority w:val="39"/>
    <w:rsid w:val="000F74C6"/>
    <w:rPr>
      <w:rFonts w:ascii="Calibri" w:hAnsi="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表格格線9"/>
    <w:basedOn w:val="a7"/>
    <w:next w:val="af7"/>
    <w:uiPriority w:val="39"/>
    <w:rsid w:val="000F74C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7"/>
    <w:next w:val="af7"/>
    <w:uiPriority w:val="39"/>
    <w:rsid w:val="000F74C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無清單1"/>
    <w:next w:val="a8"/>
    <w:uiPriority w:val="99"/>
    <w:semiHidden/>
    <w:unhideWhenUsed/>
    <w:rsid w:val="000F74C6"/>
  </w:style>
  <w:style w:type="character" w:styleId="aff3">
    <w:name w:val="FollowedHyperlink"/>
    <w:basedOn w:val="a6"/>
    <w:uiPriority w:val="99"/>
    <w:semiHidden/>
    <w:unhideWhenUsed/>
    <w:rsid w:val="000F74C6"/>
    <w:rPr>
      <w:color w:val="954F72"/>
      <w:u w:val="single"/>
    </w:rPr>
  </w:style>
  <w:style w:type="paragraph" w:customStyle="1" w:styleId="msonormal0">
    <w:name w:val="msonormal"/>
    <w:basedOn w:val="a5"/>
    <w:rsid w:val="000F74C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font5">
    <w:name w:val="font5"/>
    <w:basedOn w:val="a5"/>
    <w:rsid w:val="000F74C6"/>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font6">
    <w:name w:val="font6"/>
    <w:basedOn w:val="a5"/>
    <w:rsid w:val="000F74C6"/>
    <w:pPr>
      <w:widowControl/>
      <w:overflowPunct/>
      <w:autoSpaceDE/>
      <w:autoSpaceDN/>
      <w:spacing w:before="100" w:beforeAutospacing="1" w:after="100" w:afterAutospacing="1"/>
      <w:jc w:val="left"/>
    </w:pPr>
    <w:rPr>
      <w:rFonts w:hAnsi="標楷體" w:cs="新細明體"/>
      <w:color w:val="000000"/>
      <w:kern w:val="0"/>
      <w:sz w:val="24"/>
      <w:szCs w:val="24"/>
    </w:rPr>
  </w:style>
  <w:style w:type="paragraph" w:customStyle="1" w:styleId="font7">
    <w:name w:val="font7"/>
    <w:basedOn w:val="a5"/>
    <w:rsid w:val="000F74C6"/>
    <w:pPr>
      <w:widowControl/>
      <w:overflowPunct/>
      <w:autoSpaceDE/>
      <w:autoSpaceDN/>
      <w:spacing w:before="100" w:beforeAutospacing="1" w:after="100" w:afterAutospacing="1"/>
      <w:jc w:val="left"/>
    </w:pPr>
    <w:rPr>
      <w:rFonts w:ascii="新細明體" w:eastAsia="新細明體" w:hAnsi="新細明體" w:cs="新細明體"/>
      <w:color w:val="000000"/>
      <w:kern w:val="0"/>
      <w:sz w:val="24"/>
      <w:szCs w:val="24"/>
    </w:rPr>
  </w:style>
  <w:style w:type="paragraph" w:customStyle="1" w:styleId="font8">
    <w:name w:val="font8"/>
    <w:basedOn w:val="a5"/>
    <w:rsid w:val="000F74C6"/>
    <w:pPr>
      <w:widowControl/>
      <w:overflowPunct/>
      <w:autoSpaceDE/>
      <w:autoSpaceDN/>
      <w:spacing w:before="100" w:beforeAutospacing="1" w:after="100" w:afterAutospacing="1"/>
      <w:jc w:val="left"/>
    </w:pPr>
    <w:rPr>
      <w:rFonts w:hAnsi="標楷體" w:cs="新細明體"/>
      <w:kern w:val="0"/>
      <w:sz w:val="24"/>
      <w:szCs w:val="24"/>
    </w:rPr>
  </w:style>
  <w:style w:type="paragraph" w:customStyle="1" w:styleId="font9">
    <w:name w:val="font9"/>
    <w:basedOn w:val="a5"/>
    <w:rsid w:val="000F74C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font10">
    <w:name w:val="font10"/>
    <w:basedOn w:val="a5"/>
    <w:rsid w:val="000F74C6"/>
    <w:pPr>
      <w:widowControl/>
      <w:overflowPunct/>
      <w:autoSpaceDE/>
      <w:autoSpaceDN/>
      <w:spacing w:before="100" w:beforeAutospacing="1" w:after="100" w:afterAutospacing="1"/>
      <w:jc w:val="left"/>
    </w:pPr>
    <w:rPr>
      <w:rFonts w:hAnsi="標楷體" w:cs="新細明體"/>
      <w:kern w:val="0"/>
      <w:sz w:val="29"/>
      <w:szCs w:val="29"/>
    </w:rPr>
  </w:style>
  <w:style w:type="paragraph" w:customStyle="1" w:styleId="xl65">
    <w:name w:val="xl65"/>
    <w:basedOn w:val="a5"/>
    <w:rsid w:val="000F74C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66">
    <w:name w:val="xl66"/>
    <w:basedOn w:val="a5"/>
    <w:rsid w:val="000F74C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67">
    <w:name w:val="xl67"/>
    <w:basedOn w:val="a5"/>
    <w:rsid w:val="000F74C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68">
    <w:name w:val="xl68"/>
    <w:basedOn w:val="a5"/>
    <w:rsid w:val="000F74C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69">
    <w:name w:val="xl69"/>
    <w:basedOn w:val="a5"/>
    <w:rsid w:val="000F74C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2"/>
      <w:szCs w:val="22"/>
    </w:rPr>
  </w:style>
  <w:style w:type="paragraph" w:customStyle="1" w:styleId="xl70">
    <w:name w:val="xl70"/>
    <w:basedOn w:val="a5"/>
    <w:rsid w:val="000F74C6"/>
    <w:pPr>
      <w:widowControl/>
      <w:pBdr>
        <w:top w:val="single" w:sz="4" w:space="0" w:color="auto"/>
        <w:lef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71">
    <w:name w:val="xl71"/>
    <w:basedOn w:val="a5"/>
    <w:rsid w:val="000F74C6"/>
    <w:pPr>
      <w:widowControl/>
      <w:pBdr>
        <w:top w:val="single" w:sz="4" w:space="0" w:color="auto"/>
        <w:left w:val="single" w:sz="4" w:space="0" w:color="auto"/>
        <w:bottom w:val="single" w:sz="4" w:space="0" w:color="auto"/>
      </w:pBdr>
      <w:overflowPunct/>
      <w:autoSpaceDE/>
      <w:autoSpaceDN/>
      <w:spacing w:before="100" w:beforeAutospacing="1" w:after="100" w:afterAutospacing="1"/>
      <w:jc w:val="center"/>
    </w:pPr>
    <w:rPr>
      <w:rFonts w:hAnsi="標楷體" w:cs="新細明體"/>
      <w:b/>
      <w:bCs/>
      <w:kern w:val="0"/>
      <w:sz w:val="36"/>
      <w:szCs w:val="36"/>
    </w:rPr>
  </w:style>
  <w:style w:type="paragraph" w:customStyle="1" w:styleId="xl72">
    <w:name w:val="xl72"/>
    <w:basedOn w:val="a5"/>
    <w:rsid w:val="000F74C6"/>
    <w:pPr>
      <w:widowControl/>
      <w:pBdr>
        <w:top w:val="single" w:sz="4" w:space="0" w:color="auto"/>
        <w:bottom w:val="single" w:sz="4" w:space="0" w:color="auto"/>
      </w:pBdr>
      <w:overflowPunct/>
      <w:autoSpaceDE/>
      <w:autoSpaceDN/>
      <w:spacing w:before="100" w:beforeAutospacing="1" w:after="100" w:afterAutospacing="1"/>
      <w:jc w:val="center"/>
    </w:pPr>
    <w:rPr>
      <w:rFonts w:hAnsi="標楷體" w:cs="新細明體"/>
      <w:b/>
      <w:bCs/>
      <w:kern w:val="0"/>
      <w:sz w:val="36"/>
      <w:szCs w:val="36"/>
    </w:rPr>
  </w:style>
  <w:style w:type="paragraph" w:customStyle="1" w:styleId="xl73">
    <w:name w:val="xl73"/>
    <w:basedOn w:val="a5"/>
    <w:rsid w:val="000F74C6"/>
    <w:pPr>
      <w:widowControl/>
      <w:pBdr>
        <w:top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b/>
      <w:bCs/>
      <w:kern w:val="0"/>
      <w:sz w:val="36"/>
      <w:szCs w:val="36"/>
    </w:rPr>
  </w:style>
  <w:style w:type="table" w:customStyle="1" w:styleId="110">
    <w:name w:val="表格格線11"/>
    <w:basedOn w:val="a7"/>
    <w:next w:val="af7"/>
    <w:uiPriority w:val="39"/>
    <w:rsid w:val="000F74C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
    <w:basedOn w:val="a7"/>
    <w:next w:val="af7"/>
    <w:uiPriority w:val="39"/>
    <w:rsid w:val="000F74C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4B07E-75BF-479C-8BB2-BE8DADC53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22</Pages>
  <Words>1875</Words>
  <Characters>10689</Characters>
  <Application>Microsoft Office Word</Application>
  <DocSecurity>0</DocSecurity>
  <Lines>89</Lines>
  <Paragraphs>25</Paragraphs>
  <ScaleCrop>false</ScaleCrop>
  <Company>cy</Company>
  <LinksUpToDate>false</LinksUpToDate>
  <CharactersWithSpaces>12539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李健二</dc:creator>
  <cp:lastModifiedBy>陳美如</cp:lastModifiedBy>
  <cp:revision>2</cp:revision>
  <cp:lastPrinted>2024-09-19T03:54:00Z</cp:lastPrinted>
  <dcterms:created xsi:type="dcterms:W3CDTF">2024-10-24T02:48:00Z</dcterms:created>
  <dcterms:modified xsi:type="dcterms:W3CDTF">2024-10-24T02:48:00Z</dcterms:modified>
</cp:coreProperties>
</file>