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849" w:rsidRPr="00DD7F4B"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D7F4B">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33A7A" w:rsidRPr="00DD7F4B">
        <w:rPr>
          <w:rFonts w:hAnsi="標楷體" w:hint="eastAsia"/>
        </w:rPr>
        <w:t>據訴，臺</w:t>
      </w:r>
      <w:proofErr w:type="gramEnd"/>
      <w:r w:rsidR="00533A7A" w:rsidRPr="00DD7F4B">
        <w:rPr>
          <w:rFonts w:hAnsi="標楷體" w:hint="eastAsia"/>
        </w:rPr>
        <w:t>南市政府辦理「變更新市都市計畫（第二次通盤檢討）新和社內</w:t>
      </w:r>
      <w:bookmarkStart w:id="25" w:name="_Hlk166593418"/>
      <w:r w:rsidR="00533A7A" w:rsidRPr="00DD7F4B">
        <w:rPr>
          <w:rFonts w:hAnsi="標楷體" w:hint="eastAsia"/>
        </w:rPr>
        <w:t>區段徵收案」，</w:t>
      </w:r>
      <w:proofErr w:type="gramStart"/>
      <w:r w:rsidR="00533A7A" w:rsidRPr="00DD7F4B">
        <w:rPr>
          <w:rFonts w:hAnsi="標楷體" w:hint="eastAsia"/>
        </w:rPr>
        <w:t>疑</w:t>
      </w:r>
      <w:proofErr w:type="gramEnd"/>
      <w:r w:rsidR="00533A7A" w:rsidRPr="00DD7F4B">
        <w:rPr>
          <w:rFonts w:hAnsi="標楷體" w:hint="eastAsia"/>
        </w:rPr>
        <w:t>不當要求捐贈原依開發契約抵</w:t>
      </w:r>
      <w:proofErr w:type="gramStart"/>
      <w:r w:rsidR="00533A7A" w:rsidRPr="00DD7F4B">
        <w:rPr>
          <w:rFonts w:hAnsi="標楷體" w:hint="eastAsia"/>
        </w:rPr>
        <w:t>付予南</w:t>
      </w:r>
      <w:proofErr w:type="gramEnd"/>
      <w:r w:rsidR="005555AF">
        <w:rPr>
          <w:rFonts w:hAnsi="標楷體" w:hint="eastAsia"/>
        </w:rPr>
        <w:t>○</w:t>
      </w:r>
      <w:r w:rsidR="00533A7A" w:rsidRPr="00DD7F4B">
        <w:rPr>
          <w:rFonts w:hAnsi="標楷體" w:hint="eastAsia"/>
        </w:rPr>
        <w:t>股份有限公司之坐落新市區新北段</w:t>
      </w:r>
      <w:bookmarkEnd w:id="25"/>
      <w:r w:rsidR="00533A7A" w:rsidRPr="00DD7F4B">
        <w:rPr>
          <w:rFonts w:hAnsi="標楷體" w:hint="eastAsia"/>
        </w:rPr>
        <w:t>1</w:t>
      </w:r>
      <w:r w:rsidR="007B5FF9">
        <w:rPr>
          <w:rFonts w:hAnsi="標楷體" w:hint="eastAsia"/>
        </w:rPr>
        <w:t>○</w:t>
      </w:r>
      <w:r w:rsidR="00533A7A" w:rsidRPr="00DD7F4B">
        <w:rPr>
          <w:rFonts w:hAnsi="標楷體" w:hint="eastAsia"/>
        </w:rPr>
        <w:t>8、1</w:t>
      </w:r>
      <w:r w:rsidR="007B5FF9">
        <w:rPr>
          <w:rFonts w:hAnsi="標楷體" w:hint="eastAsia"/>
        </w:rPr>
        <w:t>○</w:t>
      </w:r>
      <w:r w:rsidR="00533A7A" w:rsidRPr="00DD7F4B">
        <w:rPr>
          <w:rFonts w:hAnsi="標楷體" w:hint="eastAsia"/>
        </w:rPr>
        <w:t>0、1</w:t>
      </w:r>
      <w:r w:rsidR="007B5FF9">
        <w:rPr>
          <w:rFonts w:hAnsi="標楷體" w:hint="eastAsia"/>
        </w:rPr>
        <w:t>○</w:t>
      </w:r>
      <w:r w:rsidR="00533A7A" w:rsidRPr="00DD7F4B">
        <w:rPr>
          <w:rFonts w:hAnsi="標楷體" w:hint="eastAsia"/>
        </w:rPr>
        <w:t>2地號土地，並</w:t>
      </w:r>
      <w:proofErr w:type="gramStart"/>
      <w:r w:rsidR="00533A7A" w:rsidRPr="00DD7F4B">
        <w:rPr>
          <w:rFonts w:hAnsi="標楷體" w:hint="eastAsia"/>
        </w:rPr>
        <w:t>疑</w:t>
      </w:r>
      <w:proofErr w:type="gramEnd"/>
      <w:r w:rsidR="00533A7A" w:rsidRPr="00DD7F4B">
        <w:rPr>
          <w:rFonts w:hAnsi="標楷體" w:hint="eastAsia"/>
        </w:rPr>
        <w:t>將同段1</w:t>
      </w:r>
      <w:r w:rsidR="007B5FF9">
        <w:rPr>
          <w:rFonts w:hAnsi="標楷體" w:hint="eastAsia"/>
        </w:rPr>
        <w:t>○</w:t>
      </w:r>
      <w:r w:rsidR="00533A7A" w:rsidRPr="00DD7F4B">
        <w:rPr>
          <w:rFonts w:hAnsi="標楷體" w:hint="eastAsia"/>
        </w:rPr>
        <w:t>0地號土地使用分區，由住宅區變更為公共設施用地，損及權益</w:t>
      </w:r>
      <w:proofErr w:type="gramStart"/>
      <w:r w:rsidR="00533A7A" w:rsidRPr="00DD7F4B">
        <w:rPr>
          <w:rFonts w:hAnsi="標楷體" w:hint="eastAsia"/>
        </w:rPr>
        <w:t>等情案</w:t>
      </w:r>
      <w:proofErr w:type="gramEnd"/>
      <w:r w:rsidR="00533A7A" w:rsidRPr="00DD7F4B">
        <w:rPr>
          <w:rFonts w:hAnsi="標楷體" w:hint="eastAsia"/>
        </w:rPr>
        <w:t>。</w:t>
      </w:r>
    </w:p>
    <w:p w:rsidR="00E25849" w:rsidRPr="00DD7F4B" w:rsidRDefault="00E25849" w:rsidP="004E05A1">
      <w:pPr>
        <w:pStyle w:val="1"/>
        <w:ind w:left="2380" w:hanging="2380"/>
        <w:rPr>
          <w:rFonts w:hAnsi="標楷體"/>
          <w:b/>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DD7F4B">
        <w:rPr>
          <w:rFonts w:hAnsi="標楷體"/>
        </w:rPr>
        <w:br w:type="page"/>
      </w: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DD7F4B">
        <w:rPr>
          <w:rFonts w:hAnsi="標楷體" w:hint="eastAsia"/>
          <w:b/>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DD7F4B" w:rsidRDefault="00533A7A" w:rsidP="007B60A3">
      <w:pPr>
        <w:pStyle w:val="10"/>
        <w:ind w:left="680" w:firstLine="680"/>
        <w:rPr>
          <w:rFonts w:hAnsi="標楷體"/>
        </w:rPr>
      </w:pPr>
      <w:bookmarkStart w:id="50" w:name="_Toc524902730"/>
      <w:proofErr w:type="gramStart"/>
      <w:r w:rsidRPr="00DD7F4B">
        <w:rPr>
          <w:rFonts w:hAnsi="標楷體" w:hint="eastAsia"/>
        </w:rPr>
        <w:t>據訴，臺</w:t>
      </w:r>
      <w:proofErr w:type="gramEnd"/>
      <w:r w:rsidRPr="00DD7F4B">
        <w:rPr>
          <w:rFonts w:hAnsi="標楷體" w:hint="eastAsia"/>
        </w:rPr>
        <w:t>南市政府</w:t>
      </w:r>
      <w:r w:rsidR="00640BB8" w:rsidRPr="00DD7F4B">
        <w:rPr>
          <w:rFonts w:hAnsi="標楷體" w:hint="eastAsia"/>
        </w:rPr>
        <w:t>（下稱南市府）</w:t>
      </w:r>
      <w:r w:rsidRPr="00DD7F4B">
        <w:rPr>
          <w:rFonts w:hAnsi="標楷體" w:hint="eastAsia"/>
        </w:rPr>
        <w:t>辦理「變更新市都市計畫（第二次通盤檢討）新和社內區段徵收案」</w:t>
      </w:r>
      <w:r w:rsidR="00437E7D" w:rsidRPr="00DD7F4B">
        <w:rPr>
          <w:rFonts w:hAnsi="標楷體" w:hint="eastAsia"/>
        </w:rPr>
        <w:t>（下稱新和社內區段徵收案）</w:t>
      </w:r>
      <w:r w:rsidRPr="00DD7F4B">
        <w:rPr>
          <w:rFonts w:hAnsi="標楷體" w:hint="eastAsia"/>
        </w:rPr>
        <w:t>，</w:t>
      </w:r>
      <w:proofErr w:type="gramStart"/>
      <w:r w:rsidRPr="00DD7F4B">
        <w:rPr>
          <w:rFonts w:hAnsi="標楷體" w:hint="eastAsia"/>
        </w:rPr>
        <w:t>疑</w:t>
      </w:r>
      <w:proofErr w:type="gramEnd"/>
      <w:r w:rsidRPr="00DD7F4B">
        <w:rPr>
          <w:rFonts w:hAnsi="標楷體" w:hint="eastAsia"/>
        </w:rPr>
        <w:t>不當要求捐贈原依開發契約抵</w:t>
      </w:r>
      <w:proofErr w:type="gramStart"/>
      <w:r w:rsidRPr="00DD7F4B">
        <w:rPr>
          <w:rFonts w:hAnsi="標楷體" w:hint="eastAsia"/>
        </w:rPr>
        <w:t>付予南</w:t>
      </w:r>
      <w:proofErr w:type="gramEnd"/>
      <w:r w:rsidR="005555AF">
        <w:rPr>
          <w:rFonts w:hAnsi="標楷體" w:hint="eastAsia"/>
        </w:rPr>
        <w:t>○</w:t>
      </w:r>
      <w:r w:rsidRPr="00DD7F4B">
        <w:rPr>
          <w:rFonts w:hAnsi="標楷體" w:hint="eastAsia"/>
        </w:rPr>
        <w:t>股份有限公司</w:t>
      </w:r>
      <w:r w:rsidR="003E1490" w:rsidRPr="00DD7F4B">
        <w:rPr>
          <w:rFonts w:hAnsi="標楷體" w:hint="eastAsia"/>
        </w:rPr>
        <w:t>（下稱南</w:t>
      </w:r>
      <w:r w:rsidR="005555AF">
        <w:rPr>
          <w:rFonts w:hAnsi="標楷體" w:hint="eastAsia"/>
        </w:rPr>
        <w:t>○</w:t>
      </w:r>
      <w:bookmarkStart w:id="51" w:name="_GoBack"/>
      <w:bookmarkEnd w:id="51"/>
      <w:r w:rsidR="003E1490" w:rsidRPr="00DD7F4B">
        <w:rPr>
          <w:rFonts w:hAnsi="標楷體" w:hint="eastAsia"/>
        </w:rPr>
        <w:t>公司）</w:t>
      </w:r>
      <w:r w:rsidRPr="00DD7F4B">
        <w:rPr>
          <w:rFonts w:hAnsi="標楷體" w:hint="eastAsia"/>
        </w:rPr>
        <w:t>之坐落新市區新北段1</w:t>
      </w:r>
      <w:r w:rsidR="007B5FF9">
        <w:rPr>
          <w:rFonts w:hAnsi="標楷體" w:hint="eastAsia"/>
        </w:rPr>
        <w:t>○</w:t>
      </w:r>
      <w:r w:rsidRPr="00DD7F4B">
        <w:rPr>
          <w:rFonts w:hAnsi="標楷體" w:hint="eastAsia"/>
        </w:rPr>
        <w:t>8、1</w:t>
      </w:r>
      <w:r w:rsidR="007B5FF9">
        <w:rPr>
          <w:rFonts w:hAnsi="標楷體" w:hint="eastAsia"/>
        </w:rPr>
        <w:t>○</w:t>
      </w:r>
      <w:r w:rsidRPr="00DD7F4B">
        <w:rPr>
          <w:rFonts w:hAnsi="標楷體" w:hint="eastAsia"/>
        </w:rPr>
        <w:t>0、1</w:t>
      </w:r>
      <w:r w:rsidR="007B5FF9">
        <w:rPr>
          <w:rFonts w:hAnsi="標楷體" w:hint="eastAsia"/>
        </w:rPr>
        <w:t>○</w:t>
      </w:r>
      <w:r w:rsidRPr="00DD7F4B">
        <w:rPr>
          <w:rFonts w:hAnsi="標楷體" w:hint="eastAsia"/>
        </w:rPr>
        <w:t>2地號土地，並</w:t>
      </w:r>
      <w:proofErr w:type="gramStart"/>
      <w:r w:rsidRPr="00DD7F4B">
        <w:rPr>
          <w:rFonts w:hAnsi="標楷體" w:hint="eastAsia"/>
        </w:rPr>
        <w:t>疑</w:t>
      </w:r>
      <w:proofErr w:type="gramEnd"/>
      <w:r w:rsidRPr="00DD7F4B">
        <w:rPr>
          <w:rFonts w:hAnsi="標楷體" w:hint="eastAsia"/>
        </w:rPr>
        <w:t>將同段1</w:t>
      </w:r>
      <w:r w:rsidR="007B5FF9">
        <w:rPr>
          <w:rFonts w:hAnsi="標楷體" w:hint="eastAsia"/>
        </w:rPr>
        <w:t>○</w:t>
      </w:r>
      <w:r w:rsidRPr="00DD7F4B">
        <w:rPr>
          <w:rFonts w:hAnsi="標楷體" w:hint="eastAsia"/>
        </w:rPr>
        <w:t>0地號土地使用分區，由住宅區變更為公共設施用地，損及權益</w:t>
      </w:r>
      <w:proofErr w:type="gramStart"/>
      <w:r w:rsidRPr="00DD7F4B">
        <w:rPr>
          <w:rFonts w:hAnsi="標楷體" w:hint="eastAsia"/>
        </w:rPr>
        <w:t>等情案</w:t>
      </w:r>
      <w:proofErr w:type="gramEnd"/>
      <w:r w:rsidR="008651E0" w:rsidRPr="00DD7F4B">
        <w:rPr>
          <w:rFonts w:hAnsi="標楷體" w:hint="eastAsia"/>
        </w:rPr>
        <w:t>。</w:t>
      </w:r>
      <w:r w:rsidR="00907AFA" w:rsidRPr="00DD7F4B">
        <w:rPr>
          <w:rFonts w:hAnsi="標楷體" w:hint="eastAsia"/>
        </w:rPr>
        <w:t>經</w:t>
      </w:r>
      <w:proofErr w:type="gramStart"/>
      <w:r w:rsidR="00B27B47" w:rsidRPr="00DD7F4B">
        <w:rPr>
          <w:rFonts w:hAnsi="標楷體" w:hint="eastAsia"/>
        </w:rPr>
        <w:t>調閱</w:t>
      </w:r>
      <w:r w:rsidR="00640BB8" w:rsidRPr="00DD7F4B">
        <w:rPr>
          <w:rFonts w:hAnsi="標楷體" w:hint="eastAsia"/>
        </w:rPr>
        <w:t>南市府</w:t>
      </w:r>
      <w:proofErr w:type="gramEnd"/>
      <w:r w:rsidR="003E1490" w:rsidRPr="00DD7F4B">
        <w:rPr>
          <w:rFonts w:hAnsi="標楷體" w:hint="eastAsia"/>
        </w:rPr>
        <w:t>相關卷證資料、詢</w:t>
      </w:r>
      <w:r w:rsidR="00D57856">
        <w:rPr>
          <w:rFonts w:hAnsi="標楷體" w:hint="eastAsia"/>
        </w:rPr>
        <w:t>問</w:t>
      </w:r>
      <w:r w:rsidR="00640BB8" w:rsidRPr="00DD7F4B">
        <w:rPr>
          <w:rFonts w:hAnsi="標楷體" w:hint="eastAsia"/>
        </w:rPr>
        <w:t>內政部</w:t>
      </w:r>
      <w:r w:rsidR="003E1490" w:rsidRPr="00DD7F4B">
        <w:rPr>
          <w:rFonts w:hAnsi="標楷體" w:hint="eastAsia"/>
        </w:rPr>
        <w:t>意見</w:t>
      </w:r>
      <w:r w:rsidR="00640BB8" w:rsidRPr="00DD7F4B">
        <w:rPr>
          <w:rFonts w:hAnsi="標楷體" w:hint="eastAsia"/>
        </w:rPr>
        <w:t>，並於</w:t>
      </w:r>
      <w:r w:rsidR="00014339" w:rsidRPr="00DD7F4B">
        <w:rPr>
          <w:rFonts w:hAnsi="標楷體" w:hint="eastAsia"/>
        </w:rPr>
        <w:t>民國（下同）</w:t>
      </w:r>
      <w:r w:rsidR="00640BB8" w:rsidRPr="00DD7F4B">
        <w:rPr>
          <w:rFonts w:hAnsi="標楷體" w:hint="eastAsia"/>
        </w:rPr>
        <w:t>113年5月27日諮詢</w:t>
      </w:r>
      <w:r w:rsidR="002604E0" w:rsidRPr="00DD7F4B">
        <w:rPr>
          <w:rFonts w:hAnsi="標楷體" w:hint="eastAsia"/>
        </w:rPr>
        <w:t>學者</w:t>
      </w:r>
      <w:r w:rsidR="00640BB8" w:rsidRPr="00DD7F4B">
        <w:rPr>
          <w:rFonts w:hAnsi="標楷體" w:hint="eastAsia"/>
        </w:rPr>
        <w:t>相關意見</w:t>
      </w:r>
      <w:r w:rsidR="005B2E9F" w:rsidRPr="00DD7F4B">
        <w:rPr>
          <w:rFonts w:hAnsi="標楷體" w:hint="eastAsia"/>
        </w:rPr>
        <w:t>，</w:t>
      </w:r>
      <w:r w:rsidR="00AD4035" w:rsidRPr="00DD7F4B">
        <w:rPr>
          <w:rFonts w:hAnsi="標楷體" w:hint="eastAsia"/>
        </w:rPr>
        <w:t>尚進行後續調查作為中，</w:t>
      </w:r>
      <w:proofErr w:type="gramStart"/>
      <w:r w:rsidR="0068553B" w:rsidRPr="00DD7F4B">
        <w:rPr>
          <w:rFonts w:hAnsi="標楷體" w:hint="eastAsia"/>
        </w:rPr>
        <w:t>惟</w:t>
      </w:r>
      <w:proofErr w:type="gramEnd"/>
      <w:r w:rsidR="0068553B" w:rsidRPr="00DD7F4B">
        <w:rPr>
          <w:rFonts w:hAnsi="標楷體" w:hint="eastAsia"/>
        </w:rPr>
        <w:t>南</w:t>
      </w:r>
      <w:r w:rsidR="007B5FF9">
        <w:rPr>
          <w:rFonts w:hAnsi="標楷體" w:hint="eastAsia"/>
        </w:rPr>
        <w:t>○</w:t>
      </w:r>
      <w:r w:rsidR="0068553B" w:rsidRPr="00DD7F4B">
        <w:rPr>
          <w:rFonts w:hAnsi="標楷體" w:hint="eastAsia"/>
        </w:rPr>
        <w:t>公司於113年</w:t>
      </w:r>
      <w:r w:rsidR="002B523E" w:rsidRPr="00DD7F4B">
        <w:rPr>
          <w:rFonts w:hAnsi="標楷體" w:hint="eastAsia"/>
        </w:rPr>
        <w:t>6</w:t>
      </w:r>
      <w:r w:rsidR="0068553B" w:rsidRPr="00DD7F4B">
        <w:rPr>
          <w:rFonts w:hAnsi="標楷體" w:hint="eastAsia"/>
        </w:rPr>
        <w:t>月</w:t>
      </w:r>
      <w:r w:rsidR="002B523E" w:rsidRPr="00DD7F4B">
        <w:rPr>
          <w:rFonts w:hAnsi="標楷體" w:hint="eastAsia"/>
        </w:rPr>
        <w:t>3</w:t>
      </w:r>
      <w:r w:rsidR="0068553B" w:rsidRPr="00DD7F4B">
        <w:rPr>
          <w:rFonts w:hAnsi="標楷體" w:hint="eastAsia"/>
        </w:rPr>
        <w:t>日以</w:t>
      </w:r>
      <w:r w:rsidR="002B523E" w:rsidRPr="00DD7F4B">
        <w:rPr>
          <w:rFonts w:hAnsi="標楷體" w:hint="eastAsia"/>
        </w:rPr>
        <w:t>南新</w:t>
      </w:r>
      <w:r w:rsidR="0068553B" w:rsidRPr="00DD7F4B">
        <w:rPr>
          <w:rFonts w:hAnsi="標楷體" w:hint="eastAsia"/>
        </w:rPr>
        <w:t>字第</w:t>
      </w:r>
      <w:r w:rsidR="002B523E" w:rsidRPr="00DD7F4B">
        <w:rPr>
          <w:rFonts w:hAnsi="標楷體" w:hint="eastAsia"/>
        </w:rPr>
        <w:t>1</w:t>
      </w:r>
      <w:r w:rsidR="002B523E" w:rsidRPr="00DD7F4B">
        <w:rPr>
          <w:rFonts w:hAnsi="標楷體"/>
        </w:rPr>
        <w:t>130603001</w:t>
      </w:r>
      <w:r w:rsidR="0068553B" w:rsidRPr="00DD7F4B">
        <w:rPr>
          <w:rFonts w:hAnsi="標楷體" w:hint="eastAsia"/>
        </w:rPr>
        <w:t>號函向本院表達撤</w:t>
      </w:r>
      <w:r w:rsidR="002B523E" w:rsidRPr="00DD7F4B">
        <w:rPr>
          <w:rFonts w:hAnsi="標楷體" w:hint="eastAsia"/>
        </w:rPr>
        <w:t>回</w:t>
      </w:r>
      <w:r w:rsidR="00871A22" w:rsidRPr="00DD7F4B">
        <w:rPr>
          <w:rFonts w:hAnsi="標楷體" w:hint="eastAsia"/>
        </w:rPr>
        <w:t>陳訴</w:t>
      </w:r>
      <w:r w:rsidR="0068553B" w:rsidRPr="00DD7F4B">
        <w:rPr>
          <w:rFonts w:hAnsi="標楷體" w:hint="eastAsia"/>
        </w:rPr>
        <w:t>之意思表示，</w:t>
      </w:r>
      <w:r w:rsidR="00307A76" w:rsidRPr="00DD7F4B">
        <w:rPr>
          <w:rFonts w:hAnsi="標楷體" w:hint="eastAsia"/>
        </w:rPr>
        <w:t>茲臚</w:t>
      </w:r>
      <w:r w:rsidR="00FB501B" w:rsidRPr="00DD7F4B">
        <w:rPr>
          <w:rFonts w:hAnsi="標楷體" w:hint="eastAsia"/>
        </w:rPr>
        <w:t>列調查意見如下：</w:t>
      </w:r>
    </w:p>
    <w:p w:rsidR="003E1490" w:rsidRPr="00DD7F4B" w:rsidRDefault="002B523E" w:rsidP="007B60A3">
      <w:pPr>
        <w:pStyle w:val="10"/>
        <w:ind w:left="680" w:firstLine="681"/>
        <w:rPr>
          <w:rFonts w:hAnsi="標楷體"/>
          <w:b/>
        </w:rPr>
      </w:pPr>
      <w:r w:rsidRPr="00DD7F4B">
        <w:rPr>
          <w:rFonts w:hAnsi="標楷體" w:hint="eastAsia"/>
          <w:b/>
        </w:rPr>
        <w:t>關於</w:t>
      </w:r>
      <w:proofErr w:type="gramStart"/>
      <w:r w:rsidR="0068553B" w:rsidRPr="00DD7F4B">
        <w:rPr>
          <w:rFonts w:hAnsi="標楷體" w:hint="eastAsia"/>
          <w:b/>
        </w:rPr>
        <w:t>本案南市府</w:t>
      </w:r>
      <w:proofErr w:type="gramEnd"/>
      <w:r w:rsidR="0068553B" w:rsidRPr="00DD7F4B">
        <w:rPr>
          <w:rFonts w:hAnsi="標楷體" w:hint="eastAsia"/>
          <w:b/>
        </w:rPr>
        <w:t>辦理新和社內區段徵收案是否不當要求捐贈原依開發契約應予抵付土地</w:t>
      </w:r>
      <w:r w:rsidR="00A34EFB" w:rsidRPr="00DD7F4B">
        <w:rPr>
          <w:rFonts w:hAnsi="標楷體" w:hint="eastAsia"/>
          <w:b/>
        </w:rPr>
        <w:t>情事，除</w:t>
      </w:r>
      <w:r w:rsidRPr="00DD7F4B">
        <w:rPr>
          <w:rFonts w:hAnsi="標楷體" w:hint="eastAsia"/>
          <w:b/>
        </w:rPr>
        <w:t>已</w:t>
      </w:r>
      <w:r w:rsidR="00A34EFB" w:rsidRPr="00DD7F4B">
        <w:rPr>
          <w:rFonts w:hAnsi="標楷體" w:hint="eastAsia"/>
          <w:b/>
        </w:rPr>
        <w:t>向南市府等機關調閱相關卷證資料</w:t>
      </w:r>
      <w:r w:rsidR="003F6E4F" w:rsidRPr="00DD7F4B">
        <w:rPr>
          <w:rFonts w:hAnsi="標楷體" w:hint="eastAsia"/>
          <w:b/>
        </w:rPr>
        <w:t>，並</w:t>
      </w:r>
      <w:r w:rsidR="00AA05CD" w:rsidRPr="00DD7F4B">
        <w:rPr>
          <w:rFonts w:hAnsi="標楷體" w:hint="eastAsia"/>
          <w:b/>
        </w:rPr>
        <w:t>諮詢學者提供相關法律意見外，</w:t>
      </w:r>
      <w:r w:rsidRPr="00DD7F4B">
        <w:rPr>
          <w:rFonts w:hAnsi="標楷體" w:hint="eastAsia"/>
          <w:b/>
        </w:rPr>
        <w:t>因</w:t>
      </w:r>
      <w:r w:rsidR="00AA05CD" w:rsidRPr="00DD7F4B">
        <w:rPr>
          <w:rFonts w:hAnsi="標楷體" w:hint="eastAsia"/>
          <w:b/>
        </w:rPr>
        <w:t>南</w:t>
      </w:r>
      <w:r w:rsidR="007B5FF9">
        <w:rPr>
          <w:rFonts w:hAnsi="標楷體" w:hint="eastAsia"/>
        </w:rPr>
        <w:t>○</w:t>
      </w:r>
      <w:r w:rsidR="00AA05CD" w:rsidRPr="00DD7F4B">
        <w:rPr>
          <w:rFonts w:hAnsi="標楷體" w:hint="eastAsia"/>
          <w:b/>
        </w:rPr>
        <w:t>公司</w:t>
      </w:r>
      <w:r w:rsidR="00B77DE4" w:rsidRPr="00DD7F4B">
        <w:rPr>
          <w:rFonts w:hAnsi="標楷體" w:hint="eastAsia"/>
          <w:b/>
        </w:rPr>
        <w:t>正式函知</w:t>
      </w:r>
      <w:r w:rsidR="00AA05CD" w:rsidRPr="00DD7F4B">
        <w:rPr>
          <w:rFonts w:hAnsi="標楷體" w:hint="eastAsia"/>
          <w:b/>
        </w:rPr>
        <w:t>本院表達</w:t>
      </w:r>
      <w:r w:rsidRPr="00DD7F4B">
        <w:rPr>
          <w:rFonts w:hAnsi="標楷體" w:hint="eastAsia"/>
          <w:b/>
        </w:rPr>
        <w:t>願意撤回</w:t>
      </w:r>
      <w:r w:rsidR="00AD4035" w:rsidRPr="00DD7F4B">
        <w:rPr>
          <w:rFonts w:hAnsi="標楷體" w:hint="eastAsia"/>
          <w:b/>
        </w:rPr>
        <w:t>陳訴</w:t>
      </w:r>
      <w:r w:rsidR="00AA05CD" w:rsidRPr="00DD7F4B">
        <w:rPr>
          <w:rFonts w:hAnsi="標楷體" w:hint="eastAsia"/>
          <w:b/>
        </w:rPr>
        <w:t>之意思表示，考量本院職權限制並尊重陳訴人意願，爰依本院收受人民書狀及處理辦法第1</w:t>
      </w:r>
      <w:r w:rsidR="00AA05CD" w:rsidRPr="00DD7F4B">
        <w:rPr>
          <w:rFonts w:hAnsi="標楷體"/>
          <w:b/>
        </w:rPr>
        <w:t>1</w:t>
      </w:r>
      <w:r w:rsidR="00AA05CD" w:rsidRPr="00DD7F4B">
        <w:rPr>
          <w:rFonts w:hAnsi="標楷體" w:hint="eastAsia"/>
          <w:b/>
        </w:rPr>
        <w:t>條第</w:t>
      </w:r>
      <w:r w:rsidR="00DE0BD0" w:rsidRPr="00DD7F4B">
        <w:rPr>
          <w:rFonts w:hAnsi="標楷體"/>
          <w:b/>
        </w:rPr>
        <w:t>5</w:t>
      </w:r>
      <w:r w:rsidR="00AA05CD" w:rsidRPr="00DD7F4B">
        <w:rPr>
          <w:rFonts w:hAnsi="標楷體" w:hint="eastAsia"/>
          <w:b/>
        </w:rPr>
        <w:t>款</w:t>
      </w:r>
      <w:r w:rsidR="00AD4035" w:rsidRPr="00DD7F4B">
        <w:rPr>
          <w:rStyle w:val="afe"/>
          <w:rFonts w:hAnsi="標楷體"/>
          <w:b/>
        </w:rPr>
        <w:footnoteReference w:id="1"/>
      </w:r>
      <w:r w:rsidR="00AA05CD" w:rsidRPr="00DD7F4B">
        <w:rPr>
          <w:rFonts w:hAnsi="標楷體" w:hint="eastAsia"/>
          <w:b/>
        </w:rPr>
        <w:t>「</w:t>
      </w:r>
      <w:r w:rsidR="00B60F45" w:rsidRPr="00DD7F4B">
        <w:rPr>
          <w:rFonts w:hAnsi="標楷體" w:hint="eastAsia"/>
          <w:b/>
        </w:rPr>
        <w:t>陳訴人</w:t>
      </w:r>
      <w:r w:rsidR="00763335" w:rsidRPr="00DD7F4B">
        <w:rPr>
          <w:rFonts w:hAnsi="標楷體" w:hint="eastAsia"/>
          <w:b/>
        </w:rPr>
        <w:t>……</w:t>
      </w:r>
      <w:r w:rsidR="00B60F45" w:rsidRPr="00DD7F4B">
        <w:rPr>
          <w:rFonts w:hAnsi="標楷體" w:hint="eastAsia"/>
          <w:b/>
        </w:rPr>
        <w:t>放棄權利者。</w:t>
      </w:r>
      <w:r w:rsidR="00AA05CD" w:rsidRPr="00DD7F4B">
        <w:rPr>
          <w:rFonts w:hAnsi="標楷體" w:hint="eastAsia"/>
          <w:b/>
        </w:rPr>
        <w:t>」</w:t>
      </w:r>
      <w:r w:rsidR="00763335" w:rsidRPr="00DD7F4B">
        <w:rPr>
          <w:rFonts w:hAnsi="標楷體" w:hint="eastAsia"/>
          <w:b/>
        </w:rPr>
        <w:t>應為不受理之處理之</w:t>
      </w:r>
      <w:r w:rsidR="00AA05CD" w:rsidRPr="00DD7F4B">
        <w:rPr>
          <w:rFonts w:hAnsi="標楷體" w:hint="eastAsia"/>
          <w:b/>
        </w:rPr>
        <w:t>規定，</w:t>
      </w:r>
      <w:proofErr w:type="gramStart"/>
      <w:r w:rsidR="00AA05CD" w:rsidRPr="00DD7F4B">
        <w:rPr>
          <w:rFonts w:hAnsi="標楷體" w:hint="eastAsia"/>
          <w:b/>
        </w:rPr>
        <w:t>本案予結案</w:t>
      </w:r>
      <w:proofErr w:type="gramEnd"/>
      <w:r w:rsidR="00AA05CD" w:rsidRPr="00DD7F4B">
        <w:rPr>
          <w:rFonts w:hAnsi="標楷體" w:hint="eastAsia"/>
          <w:b/>
        </w:rPr>
        <w:t>處理。</w:t>
      </w:r>
    </w:p>
    <w:p w:rsidR="009B42A6" w:rsidRPr="00DD7F4B" w:rsidRDefault="009B42A6" w:rsidP="00677ABD">
      <w:pPr>
        <w:pStyle w:val="3"/>
        <w:numPr>
          <w:ilvl w:val="0"/>
          <w:numId w:val="0"/>
        </w:numPr>
        <w:ind w:left="1361"/>
        <w:rPr>
          <w:rFonts w:hAnsi="標楷體"/>
          <w:szCs w:val="32"/>
        </w:rPr>
      </w:pPr>
    </w:p>
    <w:p w:rsidR="00E25849" w:rsidRPr="00DD7F4B" w:rsidRDefault="00E25849" w:rsidP="004E05A1">
      <w:pPr>
        <w:pStyle w:val="1"/>
        <w:ind w:left="2380" w:hanging="2380"/>
        <w:rPr>
          <w:rFonts w:hAnsi="標楷體"/>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rsidRPr="00DD7F4B">
        <w:rPr>
          <w:rFonts w:hAnsi="標楷體"/>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DD7F4B">
        <w:rPr>
          <w:rFonts w:hAnsi="標楷體"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7D4828" w:rsidRPr="00DD7F4B">
        <w:rPr>
          <w:rFonts w:hAnsi="標楷體"/>
        </w:rPr>
        <w:t xml:space="preserve"> </w:t>
      </w:r>
    </w:p>
    <w:p w:rsidR="0017787B" w:rsidRDefault="00A04863" w:rsidP="00F804D3">
      <w:pPr>
        <w:pStyle w:val="2"/>
        <w:rPr>
          <w:rFonts w:hAnsi="標楷體"/>
        </w:rPr>
      </w:pPr>
      <w:bookmarkStart w:id="76" w:name="_Toc524895649"/>
      <w:bookmarkStart w:id="77" w:name="_Toc524896195"/>
      <w:bookmarkStart w:id="78" w:name="_Toc524896225"/>
      <w:bookmarkStart w:id="79" w:name="_Toc70241818"/>
      <w:bookmarkStart w:id="80" w:name="_Toc70242207"/>
      <w:bookmarkStart w:id="81" w:name="_Toc524902735"/>
      <w:bookmarkStart w:id="82" w:name="_Toc525066149"/>
      <w:bookmarkStart w:id="83" w:name="_Toc525070840"/>
      <w:bookmarkStart w:id="84" w:name="_Toc525938380"/>
      <w:bookmarkStart w:id="85" w:name="_Toc525939228"/>
      <w:bookmarkStart w:id="86" w:name="_Toc525939733"/>
      <w:bookmarkStart w:id="87" w:name="_Toc529218273"/>
      <w:bookmarkStart w:id="88" w:name="_Toc529222690"/>
      <w:bookmarkStart w:id="89" w:name="_Toc529223112"/>
      <w:bookmarkStart w:id="90" w:name="_Toc529223863"/>
      <w:bookmarkStart w:id="91" w:name="_Toc529228266"/>
      <w:bookmarkStart w:id="92" w:name="_Toc69556899"/>
      <w:bookmarkStart w:id="93" w:name="_Toc69556948"/>
      <w:bookmarkStart w:id="94" w:name="_Toc69609822"/>
      <w:bookmarkEnd w:id="76"/>
      <w:bookmarkEnd w:id="77"/>
      <w:bookmarkEnd w:id="78"/>
      <w:r w:rsidRPr="00DD7F4B">
        <w:rPr>
          <w:rFonts w:hAnsi="標楷體" w:hint="eastAsia"/>
        </w:rPr>
        <w:t>調查意見函復陳訴人後結案</w:t>
      </w:r>
      <w:r w:rsidR="00B60F45" w:rsidRPr="00DD7F4B">
        <w:rPr>
          <w:rFonts w:hAnsi="標楷體" w:hint="eastAsia"/>
        </w:rPr>
        <w:t>。</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rsidR="007B5FF9" w:rsidRDefault="007B5FF9" w:rsidP="007B5FF9">
      <w:pPr>
        <w:pStyle w:val="2"/>
        <w:rPr>
          <w:rFonts w:hAnsi="標楷體"/>
        </w:rPr>
      </w:pPr>
      <w:r w:rsidRPr="007B5FF9">
        <w:rPr>
          <w:rFonts w:hAnsi="標楷體" w:hint="eastAsia"/>
        </w:rPr>
        <w:t>調查報告之案由、調查意見及處理辦法，於</w:t>
      </w:r>
      <w:proofErr w:type="gramStart"/>
      <w:r w:rsidRPr="007B5FF9">
        <w:rPr>
          <w:rFonts w:hAnsi="標楷體" w:hint="eastAsia"/>
        </w:rPr>
        <w:t>個</w:t>
      </w:r>
      <w:proofErr w:type="gramEnd"/>
      <w:r w:rsidRPr="007B5FF9">
        <w:rPr>
          <w:rFonts w:hAnsi="標楷體" w:hint="eastAsia"/>
        </w:rPr>
        <w:t>資隱匿後上網公布。</w:t>
      </w:r>
    </w:p>
    <w:p w:rsidR="007B5FF9" w:rsidRDefault="007B5FF9" w:rsidP="007B5FF9">
      <w:pPr>
        <w:pStyle w:val="2"/>
        <w:numPr>
          <w:ilvl w:val="0"/>
          <w:numId w:val="0"/>
        </w:numPr>
        <w:ind w:left="1021"/>
        <w:rPr>
          <w:rFonts w:hAnsi="標楷體"/>
          <w:spacing w:val="12"/>
          <w:kern w:val="0"/>
          <w:sz w:val="40"/>
        </w:rPr>
      </w:pPr>
      <w:r>
        <w:rPr>
          <w:rFonts w:hAnsi="標楷體" w:hint="eastAsia"/>
          <w:spacing w:val="12"/>
          <w:kern w:val="0"/>
          <w:sz w:val="40"/>
        </w:rPr>
        <w:t xml:space="preserve"> </w:t>
      </w:r>
    </w:p>
    <w:p w:rsidR="00E25849" w:rsidRPr="007B5FF9" w:rsidRDefault="00EF3A0F" w:rsidP="007B5FF9">
      <w:pPr>
        <w:pStyle w:val="2"/>
        <w:numPr>
          <w:ilvl w:val="0"/>
          <w:numId w:val="0"/>
        </w:numPr>
        <w:ind w:left="1021"/>
        <w:rPr>
          <w:rFonts w:hAnsi="標楷體"/>
        </w:rPr>
      </w:pPr>
      <w:r>
        <w:rPr>
          <w:rFonts w:hAnsi="標楷體" w:hint="eastAsia"/>
          <w:spacing w:val="12"/>
          <w:kern w:val="0"/>
          <w:sz w:val="40"/>
        </w:rPr>
        <w:t xml:space="preserve">          </w:t>
      </w:r>
      <w:r w:rsidR="00E25849" w:rsidRPr="007B5FF9">
        <w:rPr>
          <w:rFonts w:hAnsi="標楷體" w:hint="eastAsia"/>
          <w:spacing w:val="12"/>
          <w:kern w:val="0"/>
          <w:sz w:val="40"/>
        </w:rPr>
        <w:t>調查委員：</w:t>
      </w:r>
      <w:r>
        <w:rPr>
          <w:rFonts w:hAnsi="標楷體" w:hint="eastAsia"/>
          <w:spacing w:val="12"/>
          <w:kern w:val="0"/>
          <w:sz w:val="40"/>
        </w:rPr>
        <w:t>賴振昌</w:t>
      </w:r>
    </w:p>
    <w:p w:rsidR="00E25849" w:rsidRPr="00DD7F4B" w:rsidRDefault="00E25849" w:rsidP="007B60A3">
      <w:pPr>
        <w:pStyle w:val="aa"/>
        <w:spacing w:before="0" w:after="0"/>
        <w:ind w:leftChars="1100" w:left="3742" w:firstLineChars="500" w:firstLine="2021"/>
        <w:rPr>
          <w:rFonts w:hAnsi="標楷體"/>
          <w:b w:val="0"/>
          <w:bCs/>
          <w:snapToGrid/>
          <w:spacing w:val="12"/>
          <w:kern w:val="0"/>
        </w:rPr>
      </w:pPr>
    </w:p>
    <w:p w:rsidR="00DB1170" w:rsidRPr="00DD7F4B" w:rsidRDefault="00DB1170" w:rsidP="007B60A3">
      <w:pPr>
        <w:pStyle w:val="aa"/>
        <w:spacing w:before="0" w:after="0"/>
        <w:ind w:leftChars="1100" w:left="3742" w:firstLineChars="500" w:firstLine="2021"/>
        <w:rPr>
          <w:rFonts w:hAnsi="標楷體"/>
          <w:b w:val="0"/>
          <w:bCs/>
          <w:snapToGrid/>
          <w:spacing w:val="12"/>
          <w:kern w:val="0"/>
        </w:rPr>
      </w:pPr>
    </w:p>
    <w:p w:rsidR="00E25849" w:rsidRPr="00DD7F4B" w:rsidRDefault="00E25849" w:rsidP="007B60A3">
      <w:pPr>
        <w:pStyle w:val="aa"/>
        <w:spacing w:before="0" w:after="0"/>
        <w:ind w:leftChars="1100" w:left="3742" w:firstLineChars="500" w:firstLine="2021"/>
        <w:rPr>
          <w:rFonts w:hAnsi="標楷體"/>
          <w:b w:val="0"/>
          <w:bCs/>
          <w:snapToGrid/>
          <w:spacing w:val="12"/>
          <w:kern w:val="0"/>
        </w:rPr>
      </w:pPr>
    </w:p>
    <w:p w:rsidR="00416721" w:rsidRPr="00DD7F4B" w:rsidRDefault="00416721">
      <w:pPr>
        <w:widowControl/>
        <w:overflowPunct/>
        <w:autoSpaceDE/>
        <w:autoSpaceDN/>
        <w:jc w:val="left"/>
        <w:rPr>
          <w:rFonts w:hAnsi="標楷體"/>
          <w:bCs/>
          <w:kern w:val="0"/>
        </w:rPr>
      </w:pPr>
    </w:p>
    <w:p w:rsidR="003D0934" w:rsidRPr="00DD7F4B" w:rsidRDefault="003D0934">
      <w:pPr>
        <w:widowControl/>
        <w:overflowPunct/>
        <w:autoSpaceDE/>
        <w:autoSpaceDN/>
        <w:jc w:val="left"/>
        <w:rPr>
          <w:rFonts w:hAnsi="標楷體"/>
          <w:bCs/>
          <w:kern w:val="0"/>
        </w:rPr>
      </w:pPr>
    </w:p>
    <w:p w:rsidR="003D0934" w:rsidRPr="00DD7F4B" w:rsidRDefault="003D0934" w:rsidP="003D0934">
      <w:pPr>
        <w:pStyle w:val="4"/>
        <w:numPr>
          <w:ilvl w:val="0"/>
          <w:numId w:val="0"/>
        </w:numPr>
        <w:ind w:left="1701" w:hangingChars="500" w:hanging="1701"/>
        <w:rPr>
          <w:rFonts w:hAnsi="標楷體"/>
        </w:rPr>
      </w:pPr>
      <w:r w:rsidRPr="00DD7F4B">
        <w:rPr>
          <w:rFonts w:hAnsi="標楷體" w:hint="eastAsia"/>
        </w:rPr>
        <w:t>本案</w:t>
      </w:r>
      <w:proofErr w:type="gramStart"/>
      <w:r w:rsidRPr="00DD7F4B">
        <w:rPr>
          <w:rFonts w:hAnsi="標楷體" w:hint="eastAsia"/>
        </w:rPr>
        <w:t>案</w:t>
      </w:r>
      <w:proofErr w:type="gramEnd"/>
      <w:r w:rsidRPr="00DD7F4B">
        <w:rPr>
          <w:rFonts w:hAnsi="標楷體" w:hint="eastAsia"/>
        </w:rPr>
        <w:t>名：</w:t>
      </w:r>
      <w:proofErr w:type="gramStart"/>
      <w:r w:rsidR="00936838" w:rsidRPr="00DD7F4B">
        <w:rPr>
          <w:rFonts w:hAnsi="標楷體" w:hint="eastAsia"/>
        </w:rPr>
        <w:t>臺</w:t>
      </w:r>
      <w:proofErr w:type="gramEnd"/>
      <w:r w:rsidR="00936838" w:rsidRPr="00DD7F4B">
        <w:rPr>
          <w:rFonts w:hAnsi="標楷體" w:hint="eastAsia"/>
        </w:rPr>
        <w:t>南市政府辦理新和社內區段徵收不當要求捐贈土地</w:t>
      </w:r>
      <w:r w:rsidRPr="00DD7F4B">
        <w:rPr>
          <w:rFonts w:hAnsi="標楷體" w:hint="eastAsia"/>
        </w:rPr>
        <w:t>案</w:t>
      </w:r>
    </w:p>
    <w:p w:rsidR="003D0934" w:rsidRPr="00DD7F4B" w:rsidRDefault="003D0934" w:rsidP="003D0934">
      <w:pPr>
        <w:widowControl/>
        <w:overflowPunct/>
        <w:autoSpaceDE/>
        <w:autoSpaceDN/>
        <w:ind w:left="1983" w:hangingChars="583" w:hanging="1983"/>
        <w:jc w:val="left"/>
        <w:rPr>
          <w:rFonts w:hAnsi="標楷體"/>
          <w:szCs w:val="28"/>
        </w:rPr>
      </w:pPr>
      <w:r w:rsidRPr="00DD7F4B">
        <w:rPr>
          <w:rFonts w:hAnsi="標楷體" w:hint="eastAsia"/>
        </w:rPr>
        <w:t>本案關鍵字：</w:t>
      </w:r>
      <w:r w:rsidR="00F300AC" w:rsidRPr="00DD7F4B">
        <w:rPr>
          <w:rFonts w:hAnsi="標楷體" w:hint="eastAsia"/>
          <w:szCs w:val="28"/>
        </w:rPr>
        <w:t>區段徵收、捐贈、專案讓售、南</w:t>
      </w:r>
      <w:r w:rsidR="007B5FF9">
        <w:rPr>
          <w:rFonts w:hAnsi="標楷體" w:hint="eastAsia"/>
        </w:rPr>
        <w:t>○</w:t>
      </w:r>
      <w:r w:rsidR="00F300AC" w:rsidRPr="00DD7F4B">
        <w:rPr>
          <w:rFonts w:hAnsi="標楷體" w:hint="eastAsia"/>
          <w:szCs w:val="28"/>
        </w:rPr>
        <w:t>股份有限公司</w:t>
      </w:r>
    </w:p>
    <w:p w:rsidR="00AD0A7E" w:rsidRPr="00DD7F4B" w:rsidRDefault="00AD0A7E" w:rsidP="003D0934">
      <w:pPr>
        <w:widowControl/>
        <w:overflowPunct/>
        <w:autoSpaceDE/>
        <w:autoSpaceDN/>
        <w:ind w:left="1983" w:hangingChars="583" w:hanging="1983"/>
        <w:jc w:val="left"/>
        <w:rPr>
          <w:rFonts w:hAnsi="標楷體"/>
          <w:bCs/>
          <w:kern w:val="0"/>
        </w:rPr>
      </w:pPr>
    </w:p>
    <w:p w:rsidR="00AD0A7E" w:rsidRPr="00DD7F4B" w:rsidRDefault="00AD0A7E" w:rsidP="003D0934">
      <w:pPr>
        <w:widowControl/>
        <w:overflowPunct/>
        <w:autoSpaceDE/>
        <w:autoSpaceDN/>
        <w:ind w:left="1983" w:hangingChars="583" w:hanging="1983"/>
        <w:jc w:val="left"/>
        <w:rPr>
          <w:rFonts w:hAnsi="標楷體"/>
          <w:bCs/>
          <w:kern w:val="0"/>
        </w:rPr>
      </w:pPr>
    </w:p>
    <w:sectPr w:rsidR="00AD0A7E" w:rsidRPr="00DD7F4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4FB" w:rsidRDefault="00ED34FB">
      <w:r>
        <w:separator/>
      </w:r>
    </w:p>
  </w:endnote>
  <w:endnote w:type="continuationSeparator" w:id="0">
    <w:p w:rsidR="00ED34FB" w:rsidRDefault="00ED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2FE" w:rsidRDefault="003B32F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44</w:t>
    </w:r>
    <w:r>
      <w:rPr>
        <w:rStyle w:val="ac"/>
        <w:sz w:val="24"/>
      </w:rPr>
      <w:fldChar w:fldCharType="end"/>
    </w:r>
  </w:p>
  <w:p w:rsidR="003B32FE" w:rsidRDefault="003B32F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4FB" w:rsidRDefault="00ED34FB">
      <w:r>
        <w:separator/>
      </w:r>
    </w:p>
  </w:footnote>
  <w:footnote w:type="continuationSeparator" w:id="0">
    <w:p w:rsidR="00ED34FB" w:rsidRDefault="00ED34FB">
      <w:r>
        <w:continuationSeparator/>
      </w:r>
    </w:p>
  </w:footnote>
  <w:footnote w:id="1">
    <w:p w:rsidR="00AD4035" w:rsidRDefault="00AD4035" w:rsidP="00AD4035">
      <w:pPr>
        <w:pStyle w:val="afc"/>
      </w:pPr>
      <w:r>
        <w:rPr>
          <w:rStyle w:val="afe"/>
        </w:rPr>
        <w:footnoteRef/>
      </w:r>
      <w:r>
        <w:t xml:space="preserve"> </w:t>
      </w:r>
      <w:r w:rsidRPr="00AD4035">
        <w:rPr>
          <w:rFonts w:hint="eastAsia"/>
        </w:rPr>
        <w:t>本院收受人民書狀及處理辦法</w:t>
      </w:r>
      <w:r>
        <w:rPr>
          <w:rFonts w:hint="eastAsia"/>
        </w:rPr>
        <w:t>第 11 條：</w:t>
      </w:r>
    </w:p>
    <w:p w:rsidR="00AD4035" w:rsidRDefault="00AD4035" w:rsidP="00AD4035">
      <w:pPr>
        <w:pStyle w:val="afc"/>
        <w:ind w:firstLineChars="71" w:firstLine="156"/>
      </w:pPr>
      <w:r>
        <w:rPr>
          <w:rFonts w:hint="eastAsia"/>
        </w:rPr>
        <w:t>左列人民</w:t>
      </w:r>
      <w:proofErr w:type="gramStart"/>
      <w:r>
        <w:rPr>
          <w:rFonts w:hint="eastAsia"/>
        </w:rPr>
        <w:t>書狀</w:t>
      </w:r>
      <w:r w:rsidRPr="007B3976">
        <w:rPr>
          <w:rFonts w:hint="eastAsia"/>
          <w:b/>
        </w:rPr>
        <w:t>應為</w:t>
      </w:r>
      <w:proofErr w:type="gramEnd"/>
      <w:r w:rsidRPr="007B3976">
        <w:rPr>
          <w:rFonts w:hint="eastAsia"/>
          <w:b/>
        </w:rPr>
        <w:t>不受理之處理</w:t>
      </w:r>
      <w:r>
        <w:rPr>
          <w:rFonts w:hint="eastAsia"/>
        </w:rPr>
        <w:t>：</w:t>
      </w:r>
    </w:p>
    <w:p w:rsidR="00AD4035" w:rsidRDefault="00AD4035" w:rsidP="00AD4035">
      <w:pPr>
        <w:pStyle w:val="afc"/>
        <w:ind w:firstLineChars="129" w:firstLine="284"/>
      </w:pPr>
      <w:r>
        <w:rPr>
          <w:rFonts w:hint="eastAsia"/>
        </w:rPr>
        <w:t>一、被訴人非本院職權行使對象者。</w:t>
      </w:r>
    </w:p>
    <w:p w:rsidR="00AD4035" w:rsidRDefault="00AD4035" w:rsidP="00AD4035">
      <w:pPr>
        <w:pStyle w:val="afc"/>
        <w:ind w:firstLineChars="129" w:firstLine="284"/>
      </w:pPr>
      <w:r>
        <w:rPr>
          <w:rFonts w:hint="eastAsia"/>
        </w:rPr>
        <w:t>二、陳訴事由不屬本院職權範圍者。</w:t>
      </w:r>
    </w:p>
    <w:p w:rsidR="00AD4035" w:rsidRDefault="00AD4035" w:rsidP="00AD4035">
      <w:pPr>
        <w:pStyle w:val="afc"/>
        <w:ind w:firstLineChars="129" w:firstLine="284"/>
      </w:pPr>
      <w:r>
        <w:rPr>
          <w:rFonts w:hint="eastAsia"/>
        </w:rPr>
        <w:t>三、應向司法或軍法機關提起訴訟者。</w:t>
      </w:r>
    </w:p>
    <w:p w:rsidR="00AD4035" w:rsidRDefault="00AD4035" w:rsidP="00AD4035">
      <w:pPr>
        <w:pStyle w:val="afc"/>
        <w:ind w:firstLineChars="129" w:firstLine="284"/>
      </w:pPr>
      <w:r>
        <w:rPr>
          <w:rFonts w:hint="eastAsia"/>
        </w:rPr>
        <w:t>四、應提起訴願或行政訴訟者。</w:t>
      </w:r>
    </w:p>
    <w:p w:rsidR="00AD4035" w:rsidRDefault="00AD4035" w:rsidP="00AD4035">
      <w:pPr>
        <w:pStyle w:val="afc"/>
        <w:ind w:firstLineChars="129" w:firstLine="284"/>
      </w:pPr>
      <w:r>
        <w:rPr>
          <w:rFonts w:hint="eastAsia"/>
        </w:rPr>
        <w:t>五、陳訴人</w:t>
      </w:r>
      <w:proofErr w:type="gramStart"/>
      <w:r>
        <w:rPr>
          <w:rFonts w:hint="eastAsia"/>
        </w:rPr>
        <w:t>自誤訴願</w:t>
      </w:r>
      <w:proofErr w:type="gramEnd"/>
      <w:r>
        <w:rPr>
          <w:rFonts w:hint="eastAsia"/>
        </w:rPr>
        <w:t>或訴訟程序或放棄權利者。</w:t>
      </w:r>
    </w:p>
    <w:p w:rsidR="00AD4035" w:rsidRDefault="00AD4035" w:rsidP="00AD4035">
      <w:pPr>
        <w:pStyle w:val="afc"/>
        <w:ind w:firstLineChars="71" w:firstLine="156"/>
      </w:pPr>
      <w:r>
        <w:rPr>
          <w:rFonts w:hint="eastAsia"/>
        </w:rPr>
        <w:t>前項第三款至第五款之案件，如被訴人有瀆職或重大違法失職情事者，仍應處理。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316302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588" w:hanging="453"/>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A79"/>
    <w:rsid w:val="00004974"/>
    <w:rsid w:val="00005A40"/>
    <w:rsid w:val="00006961"/>
    <w:rsid w:val="00007490"/>
    <w:rsid w:val="0001100E"/>
    <w:rsid w:val="00011166"/>
    <w:rsid w:val="000112BF"/>
    <w:rsid w:val="00011460"/>
    <w:rsid w:val="00012233"/>
    <w:rsid w:val="00014339"/>
    <w:rsid w:val="0001609C"/>
    <w:rsid w:val="00017318"/>
    <w:rsid w:val="00017DAF"/>
    <w:rsid w:val="0002038F"/>
    <w:rsid w:val="000208E8"/>
    <w:rsid w:val="00020CF0"/>
    <w:rsid w:val="000246F7"/>
    <w:rsid w:val="000259AC"/>
    <w:rsid w:val="00025B87"/>
    <w:rsid w:val="00026009"/>
    <w:rsid w:val="000277CA"/>
    <w:rsid w:val="0003114D"/>
    <w:rsid w:val="000328C7"/>
    <w:rsid w:val="00035F28"/>
    <w:rsid w:val="00036774"/>
    <w:rsid w:val="00036D76"/>
    <w:rsid w:val="0003788F"/>
    <w:rsid w:val="00040763"/>
    <w:rsid w:val="00042AFD"/>
    <w:rsid w:val="00045ACC"/>
    <w:rsid w:val="00046728"/>
    <w:rsid w:val="000537D0"/>
    <w:rsid w:val="00056180"/>
    <w:rsid w:val="00057396"/>
    <w:rsid w:val="00057F32"/>
    <w:rsid w:val="00060B9F"/>
    <w:rsid w:val="00062A25"/>
    <w:rsid w:val="000634D1"/>
    <w:rsid w:val="00066F70"/>
    <w:rsid w:val="00067C51"/>
    <w:rsid w:val="000707FA"/>
    <w:rsid w:val="00070B95"/>
    <w:rsid w:val="00073BFA"/>
    <w:rsid w:val="00073CB5"/>
    <w:rsid w:val="0007425C"/>
    <w:rsid w:val="000746DC"/>
    <w:rsid w:val="00074807"/>
    <w:rsid w:val="00077553"/>
    <w:rsid w:val="00080A26"/>
    <w:rsid w:val="00080C7C"/>
    <w:rsid w:val="00081FFD"/>
    <w:rsid w:val="00084A21"/>
    <w:rsid w:val="00084E6F"/>
    <w:rsid w:val="000851A2"/>
    <w:rsid w:val="00085CCD"/>
    <w:rsid w:val="000870E4"/>
    <w:rsid w:val="00091301"/>
    <w:rsid w:val="00091A96"/>
    <w:rsid w:val="000924E6"/>
    <w:rsid w:val="00092CF4"/>
    <w:rsid w:val="0009352E"/>
    <w:rsid w:val="0009576F"/>
    <w:rsid w:val="00095A2E"/>
    <w:rsid w:val="00096B96"/>
    <w:rsid w:val="000A2F3F"/>
    <w:rsid w:val="000A49D1"/>
    <w:rsid w:val="000A4A70"/>
    <w:rsid w:val="000A65F8"/>
    <w:rsid w:val="000B0B4A"/>
    <w:rsid w:val="000B1B76"/>
    <w:rsid w:val="000B21C3"/>
    <w:rsid w:val="000B279A"/>
    <w:rsid w:val="000B3B22"/>
    <w:rsid w:val="000B448E"/>
    <w:rsid w:val="000B5199"/>
    <w:rsid w:val="000B51B9"/>
    <w:rsid w:val="000B61D2"/>
    <w:rsid w:val="000B70A7"/>
    <w:rsid w:val="000B73DD"/>
    <w:rsid w:val="000C0195"/>
    <w:rsid w:val="000C043A"/>
    <w:rsid w:val="000C072F"/>
    <w:rsid w:val="000C495F"/>
    <w:rsid w:val="000C51FB"/>
    <w:rsid w:val="000C5674"/>
    <w:rsid w:val="000C5704"/>
    <w:rsid w:val="000C7BE3"/>
    <w:rsid w:val="000D09BA"/>
    <w:rsid w:val="000D1CF5"/>
    <w:rsid w:val="000D29D4"/>
    <w:rsid w:val="000D2A19"/>
    <w:rsid w:val="000D5D19"/>
    <w:rsid w:val="000D5D50"/>
    <w:rsid w:val="000D6B3D"/>
    <w:rsid w:val="000E16E5"/>
    <w:rsid w:val="000E2808"/>
    <w:rsid w:val="000E2C85"/>
    <w:rsid w:val="000E2EF7"/>
    <w:rsid w:val="000E31C2"/>
    <w:rsid w:val="000E361E"/>
    <w:rsid w:val="000E6431"/>
    <w:rsid w:val="000F1DA5"/>
    <w:rsid w:val="000F218F"/>
    <w:rsid w:val="000F21A5"/>
    <w:rsid w:val="000F2470"/>
    <w:rsid w:val="000F4369"/>
    <w:rsid w:val="000F6487"/>
    <w:rsid w:val="000F6DEC"/>
    <w:rsid w:val="001016D3"/>
    <w:rsid w:val="00101A9A"/>
    <w:rsid w:val="00102B9F"/>
    <w:rsid w:val="001033D0"/>
    <w:rsid w:val="00103D5D"/>
    <w:rsid w:val="00106938"/>
    <w:rsid w:val="00107E44"/>
    <w:rsid w:val="00112637"/>
    <w:rsid w:val="00112ABC"/>
    <w:rsid w:val="00113E1A"/>
    <w:rsid w:val="0012001E"/>
    <w:rsid w:val="001230F3"/>
    <w:rsid w:val="00126A55"/>
    <w:rsid w:val="001277B3"/>
    <w:rsid w:val="00127D40"/>
    <w:rsid w:val="00131E34"/>
    <w:rsid w:val="00132003"/>
    <w:rsid w:val="00133F08"/>
    <w:rsid w:val="001343E3"/>
    <w:rsid w:val="001345E6"/>
    <w:rsid w:val="001350D7"/>
    <w:rsid w:val="001351E1"/>
    <w:rsid w:val="001354CB"/>
    <w:rsid w:val="0013727D"/>
    <w:rsid w:val="00137380"/>
    <w:rsid w:val="00137646"/>
    <w:rsid w:val="001378B0"/>
    <w:rsid w:val="0014063A"/>
    <w:rsid w:val="001426D6"/>
    <w:rsid w:val="00142C98"/>
    <w:rsid w:val="00142E00"/>
    <w:rsid w:val="00146C8B"/>
    <w:rsid w:val="00146DEB"/>
    <w:rsid w:val="001510F1"/>
    <w:rsid w:val="00151D63"/>
    <w:rsid w:val="00152690"/>
    <w:rsid w:val="00152793"/>
    <w:rsid w:val="00153B7E"/>
    <w:rsid w:val="001545A9"/>
    <w:rsid w:val="00155D29"/>
    <w:rsid w:val="00156317"/>
    <w:rsid w:val="00157D7E"/>
    <w:rsid w:val="00157E19"/>
    <w:rsid w:val="00160DC5"/>
    <w:rsid w:val="00162E45"/>
    <w:rsid w:val="00163125"/>
    <w:rsid w:val="001633E2"/>
    <w:rsid w:val="001637C7"/>
    <w:rsid w:val="0016480E"/>
    <w:rsid w:val="00165F79"/>
    <w:rsid w:val="001673A1"/>
    <w:rsid w:val="00167C08"/>
    <w:rsid w:val="00170576"/>
    <w:rsid w:val="001707CF"/>
    <w:rsid w:val="001721D0"/>
    <w:rsid w:val="00174297"/>
    <w:rsid w:val="001745BD"/>
    <w:rsid w:val="0017465C"/>
    <w:rsid w:val="00174CCB"/>
    <w:rsid w:val="00175917"/>
    <w:rsid w:val="00176E20"/>
    <w:rsid w:val="001772B6"/>
    <w:rsid w:val="0017787B"/>
    <w:rsid w:val="00180E06"/>
    <w:rsid w:val="001817B3"/>
    <w:rsid w:val="00182733"/>
    <w:rsid w:val="00182885"/>
    <w:rsid w:val="00182D0A"/>
    <w:rsid w:val="00183014"/>
    <w:rsid w:val="001872BD"/>
    <w:rsid w:val="00194822"/>
    <w:rsid w:val="00195070"/>
    <w:rsid w:val="001959C2"/>
    <w:rsid w:val="001A05C0"/>
    <w:rsid w:val="001A2D0E"/>
    <w:rsid w:val="001A2FA9"/>
    <w:rsid w:val="001A31B7"/>
    <w:rsid w:val="001A3CEB"/>
    <w:rsid w:val="001A51E3"/>
    <w:rsid w:val="001A5823"/>
    <w:rsid w:val="001A6435"/>
    <w:rsid w:val="001A7968"/>
    <w:rsid w:val="001B0055"/>
    <w:rsid w:val="001B1A53"/>
    <w:rsid w:val="001B2E98"/>
    <w:rsid w:val="001B3483"/>
    <w:rsid w:val="001B3C1E"/>
    <w:rsid w:val="001B4494"/>
    <w:rsid w:val="001B628D"/>
    <w:rsid w:val="001C0D8B"/>
    <w:rsid w:val="001C0DA8"/>
    <w:rsid w:val="001C2154"/>
    <w:rsid w:val="001C35E8"/>
    <w:rsid w:val="001C5C59"/>
    <w:rsid w:val="001C6513"/>
    <w:rsid w:val="001C6680"/>
    <w:rsid w:val="001C70F3"/>
    <w:rsid w:val="001C7189"/>
    <w:rsid w:val="001C7AF2"/>
    <w:rsid w:val="001D089E"/>
    <w:rsid w:val="001D0D4A"/>
    <w:rsid w:val="001D0ECF"/>
    <w:rsid w:val="001D28B4"/>
    <w:rsid w:val="001D4A88"/>
    <w:rsid w:val="001D4AD7"/>
    <w:rsid w:val="001D5C9D"/>
    <w:rsid w:val="001D5E9D"/>
    <w:rsid w:val="001D758F"/>
    <w:rsid w:val="001E0502"/>
    <w:rsid w:val="001E0D8A"/>
    <w:rsid w:val="001E11CB"/>
    <w:rsid w:val="001E5316"/>
    <w:rsid w:val="001E64BE"/>
    <w:rsid w:val="001E67BA"/>
    <w:rsid w:val="001E74C2"/>
    <w:rsid w:val="001F1B1B"/>
    <w:rsid w:val="001F41F6"/>
    <w:rsid w:val="001F4F82"/>
    <w:rsid w:val="001F5018"/>
    <w:rsid w:val="001F5A48"/>
    <w:rsid w:val="001F6260"/>
    <w:rsid w:val="00200007"/>
    <w:rsid w:val="0020294D"/>
    <w:rsid w:val="002030A5"/>
    <w:rsid w:val="00203131"/>
    <w:rsid w:val="0020327C"/>
    <w:rsid w:val="00203AAF"/>
    <w:rsid w:val="00204C51"/>
    <w:rsid w:val="00207051"/>
    <w:rsid w:val="002101BC"/>
    <w:rsid w:val="00210272"/>
    <w:rsid w:val="002103C2"/>
    <w:rsid w:val="002104CC"/>
    <w:rsid w:val="002105DC"/>
    <w:rsid w:val="00211916"/>
    <w:rsid w:val="00211CBE"/>
    <w:rsid w:val="00212E88"/>
    <w:rsid w:val="0021336A"/>
    <w:rsid w:val="00213C9C"/>
    <w:rsid w:val="00214FCF"/>
    <w:rsid w:val="0022009E"/>
    <w:rsid w:val="002221E9"/>
    <w:rsid w:val="00223241"/>
    <w:rsid w:val="00223DBD"/>
    <w:rsid w:val="0022425C"/>
    <w:rsid w:val="002246DE"/>
    <w:rsid w:val="002247FC"/>
    <w:rsid w:val="002264AF"/>
    <w:rsid w:val="0022760C"/>
    <w:rsid w:val="00227FC0"/>
    <w:rsid w:val="00231786"/>
    <w:rsid w:val="00231800"/>
    <w:rsid w:val="0023187A"/>
    <w:rsid w:val="0023208F"/>
    <w:rsid w:val="00232A01"/>
    <w:rsid w:val="00233799"/>
    <w:rsid w:val="00236985"/>
    <w:rsid w:val="00237782"/>
    <w:rsid w:val="00237C3E"/>
    <w:rsid w:val="00237D0A"/>
    <w:rsid w:val="00237F26"/>
    <w:rsid w:val="00241D7C"/>
    <w:rsid w:val="002428E8"/>
    <w:rsid w:val="00242A8D"/>
    <w:rsid w:val="00242B62"/>
    <w:rsid w:val="00250730"/>
    <w:rsid w:val="002519E3"/>
    <w:rsid w:val="00252299"/>
    <w:rsid w:val="00252534"/>
    <w:rsid w:val="00252BC4"/>
    <w:rsid w:val="00254014"/>
    <w:rsid w:val="00254B39"/>
    <w:rsid w:val="00254EA3"/>
    <w:rsid w:val="002604E0"/>
    <w:rsid w:val="00260E03"/>
    <w:rsid w:val="002617B6"/>
    <w:rsid w:val="00263536"/>
    <w:rsid w:val="00263598"/>
    <w:rsid w:val="0026376C"/>
    <w:rsid w:val="00264469"/>
    <w:rsid w:val="0026504D"/>
    <w:rsid w:val="00265C3C"/>
    <w:rsid w:val="00265F3C"/>
    <w:rsid w:val="00271D48"/>
    <w:rsid w:val="00273A2F"/>
    <w:rsid w:val="00273B0B"/>
    <w:rsid w:val="002745D3"/>
    <w:rsid w:val="00274FE9"/>
    <w:rsid w:val="0027576D"/>
    <w:rsid w:val="00275A63"/>
    <w:rsid w:val="00275E78"/>
    <w:rsid w:val="00276059"/>
    <w:rsid w:val="00276A04"/>
    <w:rsid w:val="00280986"/>
    <w:rsid w:val="00281ECE"/>
    <w:rsid w:val="00282E27"/>
    <w:rsid w:val="002831C7"/>
    <w:rsid w:val="00283A8C"/>
    <w:rsid w:val="002840A0"/>
    <w:rsid w:val="002840C6"/>
    <w:rsid w:val="00284414"/>
    <w:rsid w:val="002844D1"/>
    <w:rsid w:val="002849D4"/>
    <w:rsid w:val="00285151"/>
    <w:rsid w:val="002866D7"/>
    <w:rsid w:val="002872EC"/>
    <w:rsid w:val="00287A1D"/>
    <w:rsid w:val="002906A3"/>
    <w:rsid w:val="00290931"/>
    <w:rsid w:val="002920C9"/>
    <w:rsid w:val="0029282D"/>
    <w:rsid w:val="00293B89"/>
    <w:rsid w:val="00295174"/>
    <w:rsid w:val="00296172"/>
    <w:rsid w:val="00296B92"/>
    <w:rsid w:val="0029744D"/>
    <w:rsid w:val="002A027C"/>
    <w:rsid w:val="002A2C22"/>
    <w:rsid w:val="002A521C"/>
    <w:rsid w:val="002A56FB"/>
    <w:rsid w:val="002A5B78"/>
    <w:rsid w:val="002A6770"/>
    <w:rsid w:val="002A7917"/>
    <w:rsid w:val="002B02EB"/>
    <w:rsid w:val="002B0DC3"/>
    <w:rsid w:val="002B1525"/>
    <w:rsid w:val="002B167A"/>
    <w:rsid w:val="002B485F"/>
    <w:rsid w:val="002B51E4"/>
    <w:rsid w:val="002B523E"/>
    <w:rsid w:val="002B6E64"/>
    <w:rsid w:val="002C0602"/>
    <w:rsid w:val="002C08AE"/>
    <w:rsid w:val="002C0B5C"/>
    <w:rsid w:val="002C3A90"/>
    <w:rsid w:val="002C4C96"/>
    <w:rsid w:val="002C67BE"/>
    <w:rsid w:val="002C687F"/>
    <w:rsid w:val="002C7A17"/>
    <w:rsid w:val="002D0329"/>
    <w:rsid w:val="002D05E7"/>
    <w:rsid w:val="002D15FF"/>
    <w:rsid w:val="002D1868"/>
    <w:rsid w:val="002D49FA"/>
    <w:rsid w:val="002D5640"/>
    <w:rsid w:val="002D59A1"/>
    <w:rsid w:val="002D5C16"/>
    <w:rsid w:val="002D5C7E"/>
    <w:rsid w:val="002D6E5D"/>
    <w:rsid w:val="002E14E3"/>
    <w:rsid w:val="002E1FDE"/>
    <w:rsid w:val="002E3041"/>
    <w:rsid w:val="002E5D66"/>
    <w:rsid w:val="002E6BBB"/>
    <w:rsid w:val="002F1AF1"/>
    <w:rsid w:val="002F2476"/>
    <w:rsid w:val="002F3DFF"/>
    <w:rsid w:val="002F446F"/>
    <w:rsid w:val="002F5E05"/>
    <w:rsid w:val="002F5E2D"/>
    <w:rsid w:val="002F6579"/>
    <w:rsid w:val="002F7EA5"/>
    <w:rsid w:val="003012F2"/>
    <w:rsid w:val="00303AFC"/>
    <w:rsid w:val="00304371"/>
    <w:rsid w:val="00304E28"/>
    <w:rsid w:val="003064C1"/>
    <w:rsid w:val="0030729E"/>
    <w:rsid w:val="00307A76"/>
    <w:rsid w:val="00307ADB"/>
    <w:rsid w:val="00307E7D"/>
    <w:rsid w:val="003102E2"/>
    <w:rsid w:val="003104DB"/>
    <w:rsid w:val="0031102C"/>
    <w:rsid w:val="003141AD"/>
    <w:rsid w:val="00315624"/>
    <w:rsid w:val="003158D6"/>
    <w:rsid w:val="00315A16"/>
    <w:rsid w:val="00317053"/>
    <w:rsid w:val="00320341"/>
    <w:rsid w:val="003209A3"/>
    <w:rsid w:val="00320D8F"/>
    <w:rsid w:val="0032109C"/>
    <w:rsid w:val="00322470"/>
    <w:rsid w:val="00322B45"/>
    <w:rsid w:val="00323809"/>
    <w:rsid w:val="00323D41"/>
    <w:rsid w:val="00324325"/>
    <w:rsid w:val="00325414"/>
    <w:rsid w:val="00325F0E"/>
    <w:rsid w:val="003262A7"/>
    <w:rsid w:val="00326B13"/>
    <w:rsid w:val="003302F1"/>
    <w:rsid w:val="00331A77"/>
    <w:rsid w:val="0033292E"/>
    <w:rsid w:val="00332B8A"/>
    <w:rsid w:val="00333D01"/>
    <w:rsid w:val="00335B2C"/>
    <w:rsid w:val="00336AA7"/>
    <w:rsid w:val="003377E4"/>
    <w:rsid w:val="0034006E"/>
    <w:rsid w:val="003420D3"/>
    <w:rsid w:val="00343E16"/>
    <w:rsid w:val="0034470E"/>
    <w:rsid w:val="003450EE"/>
    <w:rsid w:val="00350F78"/>
    <w:rsid w:val="00352DB0"/>
    <w:rsid w:val="00354063"/>
    <w:rsid w:val="0035475A"/>
    <w:rsid w:val="00354985"/>
    <w:rsid w:val="0035542F"/>
    <w:rsid w:val="0035731F"/>
    <w:rsid w:val="003575C8"/>
    <w:rsid w:val="003606CC"/>
    <w:rsid w:val="00361063"/>
    <w:rsid w:val="00361BA6"/>
    <w:rsid w:val="00362247"/>
    <w:rsid w:val="0036269B"/>
    <w:rsid w:val="003652A4"/>
    <w:rsid w:val="0036770B"/>
    <w:rsid w:val="0037094A"/>
    <w:rsid w:val="00371ED3"/>
    <w:rsid w:val="00372FFC"/>
    <w:rsid w:val="003731D7"/>
    <w:rsid w:val="00376DAC"/>
    <w:rsid w:val="0037728A"/>
    <w:rsid w:val="00377F9A"/>
    <w:rsid w:val="00380B7D"/>
    <w:rsid w:val="00381A63"/>
    <w:rsid w:val="00381A99"/>
    <w:rsid w:val="003829C2"/>
    <w:rsid w:val="003830B2"/>
    <w:rsid w:val="00384724"/>
    <w:rsid w:val="00385B90"/>
    <w:rsid w:val="00386F47"/>
    <w:rsid w:val="00387A4F"/>
    <w:rsid w:val="00387F96"/>
    <w:rsid w:val="003919B7"/>
    <w:rsid w:val="00391D57"/>
    <w:rsid w:val="00392292"/>
    <w:rsid w:val="0039370F"/>
    <w:rsid w:val="00394F45"/>
    <w:rsid w:val="003953D9"/>
    <w:rsid w:val="00395883"/>
    <w:rsid w:val="003970D8"/>
    <w:rsid w:val="003A0DB5"/>
    <w:rsid w:val="003A1679"/>
    <w:rsid w:val="003A3987"/>
    <w:rsid w:val="003A5927"/>
    <w:rsid w:val="003A6D1A"/>
    <w:rsid w:val="003B0221"/>
    <w:rsid w:val="003B0C03"/>
    <w:rsid w:val="003B1017"/>
    <w:rsid w:val="003B1744"/>
    <w:rsid w:val="003B2112"/>
    <w:rsid w:val="003B2BF3"/>
    <w:rsid w:val="003B2DDC"/>
    <w:rsid w:val="003B32FE"/>
    <w:rsid w:val="003B3C07"/>
    <w:rsid w:val="003B4788"/>
    <w:rsid w:val="003B54A9"/>
    <w:rsid w:val="003B6081"/>
    <w:rsid w:val="003B6775"/>
    <w:rsid w:val="003B6B13"/>
    <w:rsid w:val="003B716E"/>
    <w:rsid w:val="003B7FA9"/>
    <w:rsid w:val="003C02D0"/>
    <w:rsid w:val="003C48D1"/>
    <w:rsid w:val="003C4D6F"/>
    <w:rsid w:val="003C509A"/>
    <w:rsid w:val="003C5FE2"/>
    <w:rsid w:val="003C6E43"/>
    <w:rsid w:val="003C707F"/>
    <w:rsid w:val="003C739B"/>
    <w:rsid w:val="003C7F68"/>
    <w:rsid w:val="003D05FB"/>
    <w:rsid w:val="003D0934"/>
    <w:rsid w:val="003D1B16"/>
    <w:rsid w:val="003D2021"/>
    <w:rsid w:val="003D45BF"/>
    <w:rsid w:val="003D4760"/>
    <w:rsid w:val="003D508A"/>
    <w:rsid w:val="003D5321"/>
    <w:rsid w:val="003D537F"/>
    <w:rsid w:val="003D7B75"/>
    <w:rsid w:val="003E0208"/>
    <w:rsid w:val="003E0468"/>
    <w:rsid w:val="003E1490"/>
    <w:rsid w:val="003E19B6"/>
    <w:rsid w:val="003E4B57"/>
    <w:rsid w:val="003E71C1"/>
    <w:rsid w:val="003E7335"/>
    <w:rsid w:val="003F2070"/>
    <w:rsid w:val="003F27E1"/>
    <w:rsid w:val="003F437A"/>
    <w:rsid w:val="003F5824"/>
    <w:rsid w:val="003F59F5"/>
    <w:rsid w:val="003F5C2B"/>
    <w:rsid w:val="003F62C9"/>
    <w:rsid w:val="003F6E4F"/>
    <w:rsid w:val="0040043C"/>
    <w:rsid w:val="004010A5"/>
    <w:rsid w:val="00402240"/>
    <w:rsid w:val="004023E9"/>
    <w:rsid w:val="0040349D"/>
    <w:rsid w:val="0040454A"/>
    <w:rsid w:val="00406497"/>
    <w:rsid w:val="004071FE"/>
    <w:rsid w:val="004105EF"/>
    <w:rsid w:val="00410E40"/>
    <w:rsid w:val="00411349"/>
    <w:rsid w:val="004126CB"/>
    <w:rsid w:val="00412B7C"/>
    <w:rsid w:val="00412DE8"/>
    <w:rsid w:val="00413F83"/>
    <w:rsid w:val="0041461E"/>
    <w:rsid w:val="0041490C"/>
    <w:rsid w:val="00415936"/>
    <w:rsid w:val="00416191"/>
    <w:rsid w:val="004165A4"/>
    <w:rsid w:val="00416721"/>
    <w:rsid w:val="00416CE9"/>
    <w:rsid w:val="00417816"/>
    <w:rsid w:val="004209DD"/>
    <w:rsid w:val="004210B0"/>
    <w:rsid w:val="00421C71"/>
    <w:rsid w:val="00421EF0"/>
    <w:rsid w:val="004224FA"/>
    <w:rsid w:val="00422A41"/>
    <w:rsid w:val="00423265"/>
    <w:rsid w:val="00423D07"/>
    <w:rsid w:val="00424540"/>
    <w:rsid w:val="00426AB2"/>
    <w:rsid w:val="00427936"/>
    <w:rsid w:val="00431E65"/>
    <w:rsid w:val="00432AB3"/>
    <w:rsid w:val="00433797"/>
    <w:rsid w:val="00434129"/>
    <w:rsid w:val="004352BC"/>
    <w:rsid w:val="00436174"/>
    <w:rsid w:val="00436E44"/>
    <w:rsid w:val="00437E7D"/>
    <w:rsid w:val="00441205"/>
    <w:rsid w:val="00441463"/>
    <w:rsid w:val="0044238F"/>
    <w:rsid w:val="0044346F"/>
    <w:rsid w:val="004437DC"/>
    <w:rsid w:val="0044527B"/>
    <w:rsid w:val="00451159"/>
    <w:rsid w:val="00452073"/>
    <w:rsid w:val="0045268C"/>
    <w:rsid w:val="00453FF6"/>
    <w:rsid w:val="00454379"/>
    <w:rsid w:val="00455087"/>
    <w:rsid w:val="004558AC"/>
    <w:rsid w:val="00457604"/>
    <w:rsid w:val="004615A3"/>
    <w:rsid w:val="00462052"/>
    <w:rsid w:val="00463024"/>
    <w:rsid w:val="00463D9F"/>
    <w:rsid w:val="00464384"/>
    <w:rsid w:val="004643AE"/>
    <w:rsid w:val="0046520A"/>
    <w:rsid w:val="004672AB"/>
    <w:rsid w:val="00470FB5"/>
    <w:rsid w:val="004714FE"/>
    <w:rsid w:val="00472735"/>
    <w:rsid w:val="0047345E"/>
    <w:rsid w:val="00476DD7"/>
    <w:rsid w:val="00477BAA"/>
    <w:rsid w:val="00483888"/>
    <w:rsid w:val="00484AEA"/>
    <w:rsid w:val="00485BBD"/>
    <w:rsid w:val="00487E31"/>
    <w:rsid w:val="00491BC5"/>
    <w:rsid w:val="00494BEB"/>
    <w:rsid w:val="00494CAE"/>
    <w:rsid w:val="00494DC0"/>
    <w:rsid w:val="00495053"/>
    <w:rsid w:val="00497013"/>
    <w:rsid w:val="004970F2"/>
    <w:rsid w:val="004976F5"/>
    <w:rsid w:val="004A0A06"/>
    <w:rsid w:val="004A0EDB"/>
    <w:rsid w:val="004A1F58"/>
    <w:rsid w:val="004A1F59"/>
    <w:rsid w:val="004A2158"/>
    <w:rsid w:val="004A29BE"/>
    <w:rsid w:val="004A2C91"/>
    <w:rsid w:val="004A3225"/>
    <w:rsid w:val="004A33EE"/>
    <w:rsid w:val="004A3AA8"/>
    <w:rsid w:val="004A3F3C"/>
    <w:rsid w:val="004A54EB"/>
    <w:rsid w:val="004A5AFF"/>
    <w:rsid w:val="004B0619"/>
    <w:rsid w:val="004B0CE9"/>
    <w:rsid w:val="004B11D1"/>
    <w:rsid w:val="004B13C7"/>
    <w:rsid w:val="004B164B"/>
    <w:rsid w:val="004B2EF8"/>
    <w:rsid w:val="004B58A1"/>
    <w:rsid w:val="004B6258"/>
    <w:rsid w:val="004B641A"/>
    <w:rsid w:val="004B778F"/>
    <w:rsid w:val="004C00E6"/>
    <w:rsid w:val="004C0609"/>
    <w:rsid w:val="004C255E"/>
    <w:rsid w:val="004C3C88"/>
    <w:rsid w:val="004C4B7E"/>
    <w:rsid w:val="004C7775"/>
    <w:rsid w:val="004D141F"/>
    <w:rsid w:val="004D15AE"/>
    <w:rsid w:val="004D2742"/>
    <w:rsid w:val="004D39D9"/>
    <w:rsid w:val="004D444C"/>
    <w:rsid w:val="004D556F"/>
    <w:rsid w:val="004D6310"/>
    <w:rsid w:val="004D6594"/>
    <w:rsid w:val="004E0062"/>
    <w:rsid w:val="004E05A1"/>
    <w:rsid w:val="004E0CD3"/>
    <w:rsid w:val="004E1CC3"/>
    <w:rsid w:val="004E4757"/>
    <w:rsid w:val="004E7C35"/>
    <w:rsid w:val="004F16A0"/>
    <w:rsid w:val="004F1746"/>
    <w:rsid w:val="004F472A"/>
    <w:rsid w:val="004F4D16"/>
    <w:rsid w:val="004F5E57"/>
    <w:rsid w:val="004F6710"/>
    <w:rsid w:val="00500C3E"/>
    <w:rsid w:val="005023BF"/>
    <w:rsid w:val="00502849"/>
    <w:rsid w:val="00504334"/>
    <w:rsid w:val="0050498D"/>
    <w:rsid w:val="00505051"/>
    <w:rsid w:val="005104D7"/>
    <w:rsid w:val="00510B9E"/>
    <w:rsid w:val="005123B0"/>
    <w:rsid w:val="00512FA0"/>
    <w:rsid w:val="005150D2"/>
    <w:rsid w:val="005165E0"/>
    <w:rsid w:val="005212A0"/>
    <w:rsid w:val="00524880"/>
    <w:rsid w:val="00525233"/>
    <w:rsid w:val="005267D5"/>
    <w:rsid w:val="00527BD9"/>
    <w:rsid w:val="00531BEC"/>
    <w:rsid w:val="00532E24"/>
    <w:rsid w:val="00533140"/>
    <w:rsid w:val="00533A7A"/>
    <w:rsid w:val="00534701"/>
    <w:rsid w:val="00535D12"/>
    <w:rsid w:val="00536BC2"/>
    <w:rsid w:val="0053706D"/>
    <w:rsid w:val="005425E1"/>
    <w:rsid w:val="005427C5"/>
    <w:rsid w:val="00542CF6"/>
    <w:rsid w:val="0054408A"/>
    <w:rsid w:val="005445BD"/>
    <w:rsid w:val="00545491"/>
    <w:rsid w:val="00546E58"/>
    <w:rsid w:val="0055096E"/>
    <w:rsid w:val="005529AA"/>
    <w:rsid w:val="00553B92"/>
    <w:rsid w:val="00553C03"/>
    <w:rsid w:val="00553FE9"/>
    <w:rsid w:val="005555AF"/>
    <w:rsid w:val="005620E2"/>
    <w:rsid w:val="00563048"/>
    <w:rsid w:val="005632DC"/>
    <w:rsid w:val="00563692"/>
    <w:rsid w:val="00565412"/>
    <w:rsid w:val="00565F0D"/>
    <w:rsid w:val="005704D6"/>
    <w:rsid w:val="00570531"/>
    <w:rsid w:val="0057082C"/>
    <w:rsid w:val="00570A7E"/>
    <w:rsid w:val="00571679"/>
    <w:rsid w:val="00571B93"/>
    <w:rsid w:val="00572EBC"/>
    <w:rsid w:val="00573137"/>
    <w:rsid w:val="00575FB0"/>
    <w:rsid w:val="005766CA"/>
    <w:rsid w:val="005844E7"/>
    <w:rsid w:val="00584827"/>
    <w:rsid w:val="005908B8"/>
    <w:rsid w:val="0059512E"/>
    <w:rsid w:val="005A12E8"/>
    <w:rsid w:val="005A3E4C"/>
    <w:rsid w:val="005A4B38"/>
    <w:rsid w:val="005A4E46"/>
    <w:rsid w:val="005A5319"/>
    <w:rsid w:val="005A57BA"/>
    <w:rsid w:val="005A5F56"/>
    <w:rsid w:val="005A6420"/>
    <w:rsid w:val="005A6DD2"/>
    <w:rsid w:val="005A6DF8"/>
    <w:rsid w:val="005B2E9F"/>
    <w:rsid w:val="005B3583"/>
    <w:rsid w:val="005B59FC"/>
    <w:rsid w:val="005B60A9"/>
    <w:rsid w:val="005B6C92"/>
    <w:rsid w:val="005B74F0"/>
    <w:rsid w:val="005C385D"/>
    <w:rsid w:val="005C428B"/>
    <w:rsid w:val="005C68D9"/>
    <w:rsid w:val="005C7F3B"/>
    <w:rsid w:val="005D2AC4"/>
    <w:rsid w:val="005D3B20"/>
    <w:rsid w:val="005D659D"/>
    <w:rsid w:val="005D72D2"/>
    <w:rsid w:val="005D7676"/>
    <w:rsid w:val="005E0832"/>
    <w:rsid w:val="005E1D50"/>
    <w:rsid w:val="005E24F2"/>
    <w:rsid w:val="005E25C8"/>
    <w:rsid w:val="005E2ABC"/>
    <w:rsid w:val="005E2AFC"/>
    <w:rsid w:val="005E2C07"/>
    <w:rsid w:val="005E4759"/>
    <w:rsid w:val="005E5C68"/>
    <w:rsid w:val="005E65C0"/>
    <w:rsid w:val="005E6C7D"/>
    <w:rsid w:val="005F0390"/>
    <w:rsid w:val="005F13B7"/>
    <w:rsid w:val="005F407B"/>
    <w:rsid w:val="005F4ED9"/>
    <w:rsid w:val="005F6C4F"/>
    <w:rsid w:val="005F70B0"/>
    <w:rsid w:val="005F7ECB"/>
    <w:rsid w:val="006000E4"/>
    <w:rsid w:val="00602B3C"/>
    <w:rsid w:val="00603BFF"/>
    <w:rsid w:val="006053A1"/>
    <w:rsid w:val="006072CD"/>
    <w:rsid w:val="00607417"/>
    <w:rsid w:val="0060749A"/>
    <w:rsid w:val="00607A12"/>
    <w:rsid w:val="00610462"/>
    <w:rsid w:val="006109EC"/>
    <w:rsid w:val="00611373"/>
    <w:rsid w:val="00611FB1"/>
    <w:rsid w:val="00612023"/>
    <w:rsid w:val="006130B0"/>
    <w:rsid w:val="006133F6"/>
    <w:rsid w:val="00614190"/>
    <w:rsid w:val="0061551D"/>
    <w:rsid w:val="00616382"/>
    <w:rsid w:val="00617B69"/>
    <w:rsid w:val="00622A99"/>
    <w:rsid w:val="00622E67"/>
    <w:rsid w:val="00624104"/>
    <w:rsid w:val="00626B57"/>
    <w:rsid w:val="00626EDC"/>
    <w:rsid w:val="006278E2"/>
    <w:rsid w:val="006307F7"/>
    <w:rsid w:val="00632974"/>
    <w:rsid w:val="00633827"/>
    <w:rsid w:val="00633EFC"/>
    <w:rsid w:val="00634E48"/>
    <w:rsid w:val="00640BB8"/>
    <w:rsid w:val="00640F4F"/>
    <w:rsid w:val="006412C8"/>
    <w:rsid w:val="00643808"/>
    <w:rsid w:val="00645908"/>
    <w:rsid w:val="006470EC"/>
    <w:rsid w:val="00650212"/>
    <w:rsid w:val="006502D1"/>
    <w:rsid w:val="00651F54"/>
    <w:rsid w:val="00652D93"/>
    <w:rsid w:val="006542D6"/>
    <w:rsid w:val="0065598E"/>
    <w:rsid w:val="00655AF2"/>
    <w:rsid w:val="00655BC5"/>
    <w:rsid w:val="00655E9D"/>
    <w:rsid w:val="006562C4"/>
    <w:rsid w:val="006565CF"/>
    <w:rsid w:val="006568BE"/>
    <w:rsid w:val="0065743E"/>
    <w:rsid w:val="00657A0B"/>
    <w:rsid w:val="0066025D"/>
    <w:rsid w:val="00660673"/>
    <w:rsid w:val="0066091A"/>
    <w:rsid w:val="00660F7E"/>
    <w:rsid w:val="0066221B"/>
    <w:rsid w:val="00662D86"/>
    <w:rsid w:val="00662E55"/>
    <w:rsid w:val="00663FED"/>
    <w:rsid w:val="00665D4D"/>
    <w:rsid w:val="00666BD8"/>
    <w:rsid w:val="00667BE2"/>
    <w:rsid w:val="0067195E"/>
    <w:rsid w:val="00673D35"/>
    <w:rsid w:val="00674068"/>
    <w:rsid w:val="0067512A"/>
    <w:rsid w:val="00675165"/>
    <w:rsid w:val="00675228"/>
    <w:rsid w:val="006773EC"/>
    <w:rsid w:val="00677ABD"/>
    <w:rsid w:val="00680012"/>
    <w:rsid w:val="00680504"/>
    <w:rsid w:val="00680ED5"/>
    <w:rsid w:val="00681CD9"/>
    <w:rsid w:val="00683940"/>
    <w:rsid w:val="00683E30"/>
    <w:rsid w:val="00684719"/>
    <w:rsid w:val="0068553B"/>
    <w:rsid w:val="00685A4B"/>
    <w:rsid w:val="00686168"/>
    <w:rsid w:val="00686B77"/>
    <w:rsid w:val="00687024"/>
    <w:rsid w:val="00687D36"/>
    <w:rsid w:val="00690530"/>
    <w:rsid w:val="0069054F"/>
    <w:rsid w:val="00690F55"/>
    <w:rsid w:val="006924FC"/>
    <w:rsid w:val="00692B21"/>
    <w:rsid w:val="006935E8"/>
    <w:rsid w:val="00694360"/>
    <w:rsid w:val="0069549B"/>
    <w:rsid w:val="00695E22"/>
    <w:rsid w:val="006965F4"/>
    <w:rsid w:val="00697494"/>
    <w:rsid w:val="006A2BFD"/>
    <w:rsid w:val="006A2EFF"/>
    <w:rsid w:val="006A620F"/>
    <w:rsid w:val="006A659A"/>
    <w:rsid w:val="006B03BF"/>
    <w:rsid w:val="006B077C"/>
    <w:rsid w:val="006B3706"/>
    <w:rsid w:val="006B3FAD"/>
    <w:rsid w:val="006B44A1"/>
    <w:rsid w:val="006B466C"/>
    <w:rsid w:val="006B4AF2"/>
    <w:rsid w:val="006B660E"/>
    <w:rsid w:val="006B6AD5"/>
    <w:rsid w:val="006B6DAE"/>
    <w:rsid w:val="006B7093"/>
    <w:rsid w:val="006B7417"/>
    <w:rsid w:val="006C0E37"/>
    <w:rsid w:val="006D1090"/>
    <w:rsid w:val="006D14FF"/>
    <w:rsid w:val="006D3691"/>
    <w:rsid w:val="006D3767"/>
    <w:rsid w:val="006D456B"/>
    <w:rsid w:val="006D5CD0"/>
    <w:rsid w:val="006D61BC"/>
    <w:rsid w:val="006E347F"/>
    <w:rsid w:val="006E5EF0"/>
    <w:rsid w:val="006E6734"/>
    <w:rsid w:val="006E69E0"/>
    <w:rsid w:val="006E6B0A"/>
    <w:rsid w:val="006F1F68"/>
    <w:rsid w:val="006F25F3"/>
    <w:rsid w:val="006F2967"/>
    <w:rsid w:val="006F3563"/>
    <w:rsid w:val="006F42B9"/>
    <w:rsid w:val="006F59A7"/>
    <w:rsid w:val="006F6103"/>
    <w:rsid w:val="006F73A3"/>
    <w:rsid w:val="0070095F"/>
    <w:rsid w:val="0070237B"/>
    <w:rsid w:val="00702960"/>
    <w:rsid w:val="00702A9C"/>
    <w:rsid w:val="00704E00"/>
    <w:rsid w:val="00705327"/>
    <w:rsid w:val="00706535"/>
    <w:rsid w:val="0070742D"/>
    <w:rsid w:val="007105E1"/>
    <w:rsid w:val="007125BE"/>
    <w:rsid w:val="00714A1A"/>
    <w:rsid w:val="00715158"/>
    <w:rsid w:val="00715DD0"/>
    <w:rsid w:val="00716B9B"/>
    <w:rsid w:val="007209E7"/>
    <w:rsid w:val="00722C7B"/>
    <w:rsid w:val="00723E0D"/>
    <w:rsid w:val="0072458E"/>
    <w:rsid w:val="007245F5"/>
    <w:rsid w:val="00726182"/>
    <w:rsid w:val="00727635"/>
    <w:rsid w:val="007279BD"/>
    <w:rsid w:val="00732329"/>
    <w:rsid w:val="007327D2"/>
    <w:rsid w:val="007337CA"/>
    <w:rsid w:val="007347F2"/>
    <w:rsid w:val="00734CE4"/>
    <w:rsid w:val="00734F0C"/>
    <w:rsid w:val="00735123"/>
    <w:rsid w:val="00735720"/>
    <w:rsid w:val="00741837"/>
    <w:rsid w:val="00741986"/>
    <w:rsid w:val="00743A66"/>
    <w:rsid w:val="007453E6"/>
    <w:rsid w:val="007473DA"/>
    <w:rsid w:val="007513A8"/>
    <w:rsid w:val="00751AD6"/>
    <w:rsid w:val="00754790"/>
    <w:rsid w:val="00754B36"/>
    <w:rsid w:val="0075575D"/>
    <w:rsid w:val="007564F7"/>
    <w:rsid w:val="007611D2"/>
    <w:rsid w:val="007618E7"/>
    <w:rsid w:val="00761F8E"/>
    <w:rsid w:val="00763335"/>
    <w:rsid w:val="007661F1"/>
    <w:rsid w:val="00766530"/>
    <w:rsid w:val="00770D5B"/>
    <w:rsid w:val="0077309D"/>
    <w:rsid w:val="00774140"/>
    <w:rsid w:val="007774EE"/>
    <w:rsid w:val="00777A91"/>
    <w:rsid w:val="0078031E"/>
    <w:rsid w:val="007811C1"/>
    <w:rsid w:val="007816A4"/>
    <w:rsid w:val="00781822"/>
    <w:rsid w:val="00782EAC"/>
    <w:rsid w:val="0078383C"/>
    <w:rsid w:val="00783F21"/>
    <w:rsid w:val="00784CF1"/>
    <w:rsid w:val="00787159"/>
    <w:rsid w:val="0079043A"/>
    <w:rsid w:val="007913AD"/>
    <w:rsid w:val="00791668"/>
    <w:rsid w:val="00791AA1"/>
    <w:rsid w:val="007A287A"/>
    <w:rsid w:val="007A3613"/>
    <w:rsid w:val="007A3793"/>
    <w:rsid w:val="007A37AA"/>
    <w:rsid w:val="007A4142"/>
    <w:rsid w:val="007A5937"/>
    <w:rsid w:val="007B0434"/>
    <w:rsid w:val="007B1FD6"/>
    <w:rsid w:val="007B264B"/>
    <w:rsid w:val="007B339B"/>
    <w:rsid w:val="007B3976"/>
    <w:rsid w:val="007B44AD"/>
    <w:rsid w:val="007B46EE"/>
    <w:rsid w:val="007B533B"/>
    <w:rsid w:val="007B5FF9"/>
    <w:rsid w:val="007B60A3"/>
    <w:rsid w:val="007B67F3"/>
    <w:rsid w:val="007B75CC"/>
    <w:rsid w:val="007C0887"/>
    <w:rsid w:val="007C1BA2"/>
    <w:rsid w:val="007C2B48"/>
    <w:rsid w:val="007C3022"/>
    <w:rsid w:val="007C3092"/>
    <w:rsid w:val="007C38D3"/>
    <w:rsid w:val="007C5027"/>
    <w:rsid w:val="007C55FD"/>
    <w:rsid w:val="007C7F44"/>
    <w:rsid w:val="007D18A3"/>
    <w:rsid w:val="007D1C4B"/>
    <w:rsid w:val="007D20E9"/>
    <w:rsid w:val="007D4828"/>
    <w:rsid w:val="007D4D9F"/>
    <w:rsid w:val="007D6C93"/>
    <w:rsid w:val="007D7881"/>
    <w:rsid w:val="007D7E3A"/>
    <w:rsid w:val="007E0E10"/>
    <w:rsid w:val="007E1090"/>
    <w:rsid w:val="007E123B"/>
    <w:rsid w:val="007E17EE"/>
    <w:rsid w:val="007E257F"/>
    <w:rsid w:val="007E4768"/>
    <w:rsid w:val="007E777B"/>
    <w:rsid w:val="007F0D2E"/>
    <w:rsid w:val="007F2070"/>
    <w:rsid w:val="007F4DEF"/>
    <w:rsid w:val="007F507E"/>
    <w:rsid w:val="007F65F2"/>
    <w:rsid w:val="007F6AA5"/>
    <w:rsid w:val="00801976"/>
    <w:rsid w:val="00802FFE"/>
    <w:rsid w:val="00803810"/>
    <w:rsid w:val="00803A55"/>
    <w:rsid w:val="00804FE5"/>
    <w:rsid w:val="008053F5"/>
    <w:rsid w:val="00807AF7"/>
    <w:rsid w:val="00810198"/>
    <w:rsid w:val="00811050"/>
    <w:rsid w:val="0081171E"/>
    <w:rsid w:val="00815C8E"/>
    <w:rsid w:val="00815DA8"/>
    <w:rsid w:val="008161A7"/>
    <w:rsid w:val="0081707F"/>
    <w:rsid w:val="00820357"/>
    <w:rsid w:val="0082194D"/>
    <w:rsid w:val="008221F9"/>
    <w:rsid w:val="00826285"/>
    <w:rsid w:val="00826EF5"/>
    <w:rsid w:val="00830562"/>
    <w:rsid w:val="008311F4"/>
    <w:rsid w:val="00831693"/>
    <w:rsid w:val="0083185F"/>
    <w:rsid w:val="00831DB2"/>
    <w:rsid w:val="00832A68"/>
    <w:rsid w:val="008352F5"/>
    <w:rsid w:val="008354E8"/>
    <w:rsid w:val="008356AB"/>
    <w:rsid w:val="008362C3"/>
    <w:rsid w:val="00840104"/>
    <w:rsid w:val="00840C1F"/>
    <w:rsid w:val="00841FC5"/>
    <w:rsid w:val="00844F23"/>
    <w:rsid w:val="00845709"/>
    <w:rsid w:val="0084627D"/>
    <w:rsid w:val="00846892"/>
    <w:rsid w:val="00846DEA"/>
    <w:rsid w:val="00847D68"/>
    <w:rsid w:val="00850610"/>
    <w:rsid w:val="00850867"/>
    <w:rsid w:val="00851ACB"/>
    <w:rsid w:val="008526DC"/>
    <w:rsid w:val="008527F7"/>
    <w:rsid w:val="008539EF"/>
    <w:rsid w:val="008552C3"/>
    <w:rsid w:val="00856C00"/>
    <w:rsid w:val="00856DC7"/>
    <w:rsid w:val="008576BD"/>
    <w:rsid w:val="00857AB4"/>
    <w:rsid w:val="00860463"/>
    <w:rsid w:val="00860537"/>
    <w:rsid w:val="008615BF"/>
    <w:rsid w:val="0086167B"/>
    <w:rsid w:val="00861844"/>
    <w:rsid w:val="008621AE"/>
    <w:rsid w:val="008651E0"/>
    <w:rsid w:val="0086620B"/>
    <w:rsid w:val="00866376"/>
    <w:rsid w:val="008703EC"/>
    <w:rsid w:val="00871A22"/>
    <w:rsid w:val="00872361"/>
    <w:rsid w:val="008732C8"/>
    <w:rsid w:val="008733DA"/>
    <w:rsid w:val="00873C88"/>
    <w:rsid w:val="00874205"/>
    <w:rsid w:val="00875F1C"/>
    <w:rsid w:val="00876097"/>
    <w:rsid w:val="00876C85"/>
    <w:rsid w:val="008770A4"/>
    <w:rsid w:val="0088000C"/>
    <w:rsid w:val="00880901"/>
    <w:rsid w:val="00882003"/>
    <w:rsid w:val="008846AC"/>
    <w:rsid w:val="0088506C"/>
    <w:rsid w:val="008850E4"/>
    <w:rsid w:val="00885143"/>
    <w:rsid w:val="008853E8"/>
    <w:rsid w:val="00885BAF"/>
    <w:rsid w:val="00886178"/>
    <w:rsid w:val="008923BF"/>
    <w:rsid w:val="00892BB6"/>
    <w:rsid w:val="008939AB"/>
    <w:rsid w:val="00894BB9"/>
    <w:rsid w:val="00895E9F"/>
    <w:rsid w:val="00897E1E"/>
    <w:rsid w:val="00897E83"/>
    <w:rsid w:val="008A12F5"/>
    <w:rsid w:val="008A2362"/>
    <w:rsid w:val="008A23B4"/>
    <w:rsid w:val="008A5265"/>
    <w:rsid w:val="008A6F53"/>
    <w:rsid w:val="008A7097"/>
    <w:rsid w:val="008A71BA"/>
    <w:rsid w:val="008A7B61"/>
    <w:rsid w:val="008B1587"/>
    <w:rsid w:val="008B1B01"/>
    <w:rsid w:val="008B3BCD"/>
    <w:rsid w:val="008B6198"/>
    <w:rsid w:val="008B6623"/>
    <w:rsid w:val="008B6DF8"/>
    <w:rsid w:val="008B786B"/>
    <w:rsid w:val="008C106C"/>
    <w:rsid w:val="008C10F1"/>
    <w:rsid w:val="008C1495"/>
    <w:rsid w:val="008C1926"/>
    <w:rsid w:val="008C1E99"/>
    <w:rsid w:val="008C1F50"/>
    <w:rsid w:val="008C4805"/>
    <w:rsid w:val="008C4832"/>
    <w:rsid w:val="008C4C54"/>
    <w:rsid w:val="008C7C5B"/>
    <w:rsid w:val="008D03E7"/>
    <w:rsid w:val="008D101B"/>
    <w:rsid w:val="008D18AA"/>
    <w:rsid w:val="008D359D"/>
    <w:rsid w:val="008D5378"/>
    <w:rsid w:val="008D5529"/>
    <w:rsid w:val="008D6CC7"/>
    <w:rsid w:val="008E0085"/>
    <w:rsid w:val="008E255F"/>
    <w:rsid w:val="008E2AA6"/>
    <w:rsid w:val="008E311B"/>
    <w:rsid w:val="008E3279"/>
    <w:rsid w:val="008E4A2B"/>
    <w:rsid w:val="008E57AD"/>
    <w:rsid w:val="008E7D36"/>
    <w:rsid w:val="008F0188"/>
    <w:rsid w:val="008F071F"/>
    <w:rsid w:val="008F1B96"/>
    <w:rsid w:val="008F46E7"/>
    <w:rsid w:val="008F46F5"/>
    <w:rsid w:val="008F50FF"/>
    <w:rsid w:val="008F6ABE"/>
    <w:rsid w:val="008F6F0B"/>
    <w:rsid w:val="009013D5"/>
    <w:rsid w:val="0090392C"/>
    <w:rsid w:val="00904ED1"/>
    <w:rsid w:val="00905317"/>
    <w:rsid w:val="0090539B"/>
    <w:rsid w:val="009075D4"/>
    <w:rsid w:val="00907AFA"/>
    <w:rsid w:val="00907BA7"/>
    <w:rsid w:val="0091064E"/>
    <w:rsid w:val="00910DA1"/>
    <w:rsid w:val="00911FC5"/>
    <w:rsid w:val="009131E9"/>
    <w:rsid w:val="009136F5"/>
    <w:rsid w:val="0091422F"/>
    <w:rsid w:val="009149A2"/>
    <w:rsid w:val="009175D4"/>
    <w:rsid w:val="0091764E"/>
    <w:rsid w:val="00920C44"/>
    <w:rsid w:val="00921129"/>
    <w:rsid w:val="0092409D"/>
    <w:rsid w:val="009249DB"/>
    <w:rsid w:val="009256A8"/>
    <w:rsid w:val="0092592C"/>
    <w:rsid w:val="00926350"/>
    <w:rsid w:val="00931A10"/>
    <w:rsid w:val="00933815"/>
    <w:rsid w:val="009345FC"/>
    <w:rsid w:val="00936838"/>
    <w:rsid w:val="00936B0B"/>
    <w:rsid w:val="00940093"/>
    <w:rsid w:val="00941278"/>
    <w:rsid w:val="00944699"/>
    <w:rsid w:val="009449AF"/>
    <w:rsid w:val="009458D6"/>
    <w:rsid w:val="0094611A"/>
    <w:rsid w:val="00946D78"/>
    <w:rsid w:val="00947621"/>
    <w:rsid w:val="00947967"/>
    <w:rsid w:val="00952C14"/>
    <w:rsid w:val="00952C24"/>
    <w:rsid w:val="00953084"/>
    <w:rsid w:val="009542EB"/>
    <w:rsid w:val="00955201"/>
    <w:rsid w:val="00955C05"/>
    <w:rsid w:val="009562BC"/>
    <w:rsid w:val="00957E4F"/>
    <w:rsid w:val="009607F3"/>
    <w:rsid w:val="00963703"/>
    <w:rsid w:val="00964043"/>
    <w:rsid w:val="009647FE"/>
    <w:rsid w:val="00965138"/>
    <w:rsid w:val="00965200"/>
    <w:rsid w:val="00965919"/>
    <w:rsid w:val="009668B3"/>
    <w:rsid w:val="00967C3C"/>
    <w:rsid w:val="0097136F"/>
    <w:rsid w:val="00971471"/>
    <w:rsid w:val="00971870"/>
    <w:rsid w:val="00972016"/>
    <w:rsid w:val="0097221A"/>
    <w:rsid w:val="00973ABF"/>
    <w:rsid w:val="00973EBD"/>
    <w:rsid w:val="00974158"/>
    <w:rsid w:val="00974C34"/>
    <w:rsid w:val="00974EC3"/>
    <w:rsid w:val="00977466"/>
    <w:rsid w:val="00983952"/>
    <w:rsid w:val="00983CFD"/>
    <w:rsid w:val="009849C2"/>
    <w:rsid w:val="00984D24"/>
    <w:rsid w:val="009858EB"/>
    <w:rsid w:val="0098599F"/>
    <w:rsid w:val="00986443"/>
    <w:rsid w:val="00990E0F"/>
    <w:rsid w:val="00990EEA"/>
    <w:rsid w:val="009936BC"/>
    <w:rsid w:val="00995569"/>
    <w:rsid w:val="00995732"/>
    <w:rsid w:val="009970C3"/>
    <w:rsid w:val="00997777"/>
    <w:rsid w:val="00997C39"/>
    <w:rsid w:val="009A0030"/>
    <w:rsid w:val="009A152A"/>
    <w:rsid w:val="009A3F47"/>
    <w:rsid w:val="009A5735"/>
    <w:rsid w:val="009A5DF2"/>
    <w:rsid w:val="009A622A"/>
    <w:rsid w:val="009A6673"/>
    <w:rsid w:val="009B0046"/>
    <w:rsid w:val="009B0A06"/>
    <w:rsid w:val="009B0C6E"/>
    <w:rsid w:val="009B0F63"/>
    <w:rsid w:val="009B2C30"/>
    <w:rsid w:val="009B3DD1"/>
    <w:rsid w:val="009B42A6"/>
    <w:rsid w:val="009B4414"/>
    <w:rsid w:val="009B5BB1"/>
    <w:rsid w:val="009C051E"/>
    <w:rsid w:val="009C1440"/>
    <w:rsid w:val="009C1A3E"/>
    <w:rsid w:val="009C2107"/>
    <w:rsid w:val="009C2346"/>
    <w:rsid w:val="009C3302"/>
    <w:rsid w:val="009C530F"/>
    <w:rsid w:val="009C5D9E"/>
    <w:rsid w:val="009C5E9F"/>
    <w:rsid w:val="009C7352"/>
    <w:rsid w:val="009C7B87"/>
    <w:rsid w:val="009D0196"/>
    <w:rsid w:val="009D1E6B"/>
    <w:rsid w:val="009D2C3E"/>
    <w:rsid w:val="009D3884"/>
    <w:rsid w:val="009D4373"/>
    <w:rsid w:val="009E0625"/>
    <w:rsid w:val="009E3034"/>
    <w:rsid w:val="009E4550"/>
    <w:rsid w:val="009E4E9C"/>
    <w:rsid w:val="009E549F"/>
    <w:rsid w:val="009E62C4"/>
    <w:rsid w:val="009E6541"/>
    <w:rsid w:val="009E7533"/>
    <w:rsid w:val="009F11E5"/>
    <w:rsid w:val="009F13CB"/>
    <w:rsid w:val="009F145A"/>
    <w:rsid w:val="009F28A8"/>
    <w:rsid w:val="009F4408"/>
    <w:rsid w:val="009F473E"/>
    <w:rsid w:val="009F6542"/>
    <w:rsid w:val="009F67FD"/>
    <w:rsid w:val="009F682A"/>
    <w:rsid w:val="00A004DF"/>
    <w:rsid w:val="00A00E07"/>
    <w:rsid w:val="00A01B86"/>
    <w:rsid w:val="00A01CA3"/>
    <w:rsid w:val="00A01EBE"/>
    <w:rsid w:val="00A022BE"/>
    <w:rsid w:val="00A03A90"/>
    <w:rsid w:val="00A04863"/>
    <w:rsid w:val="00A05BA0"/>
    <w:rsid w:val="00A072A9"/>
    <w:rsid w:val="00A07B4B"/>
    <w:rsid w:val="00A11BD4"/>
    <w:rsid w:val="00A14303"/>
    <w:rsid w:val="00A14F85"/>
    <w:rsid w:val="00A15D98"/>
    <w:rsid w:val="00A1656B"/>
    <w:rsid w:val="00A171DE"/>
    <w:rsid w:val="00A20E7C"/>
    <w:rsid w:val="00A21CEC"/>
    <w:rsid w:val="00A22D9F"/>
    <w:rsid w:val="00A241F5"/>
    <w:rsid w:val="00A24C95"/>
    <w:rsid w:val="00A2599A"/>
    <w:rsid w:val="00A26094"/>
    <w:rsid w:val="00A2611B"/>
    <w:rsid w:val="00A2772C"/>
    <w:rsid w:val="00A279F7"/>
    <w:rsid w:val="00A301BF"/>
    <w:rsid w:val="00A302B2"/>
    <w:rsid w:val="00A30334"/>
    <w:rsid w:val="00A3158C"/>
    <w:rsid w:val="00A318E4"/>
    <w:rsid w:val="00A331B4"/>
    <w:rsid w:val="00A33C27"/>
    <w:rsid w:val="00A34640"/>
    <w:rsid w:val="00A3484E"/>
    <w:rsid w:val="00A34EFB"/>
    <w:rsid w:val="00A356D3"/>
    <w:rsid w:val="00A35BB1"/>
    <w:rsid w:val="00A36838"/>
    <w:rsid w:val="00A36ADA"/>
    <w:rsid w:val="00A37CA9"/>
    <w:rsid w:val="00A40544"/>
    <w:rsid w:val="00A408C1"/>
    <w:rsid w:val="00A410C3"/>
    <w:rsid w:val="00A41961"/>
    <w:rsid w:val="00A420FF"/>
    <w:rsid w:val="00A434D5"/>
    <w:rsid w:val="00A438D8"/>
    <w:rsid w:val="00A463E6"/>
    <w:rsid w:val="00A46A9D"/>
    <w:rsid w:val="00A473F5"/>
    <w:rsid w:val="00A5140C"/>
    <w:rsid w:val="00A51F9D"/>
    <w:rsid w:val="00A52709"/>
    <w:rsid w:val="00A52D19"/>
    <w:rsid w:val="00A53E2F"/>
    <w:rsid w:val="00A5416A"/>
    <w:rsid w:val="00A5494D"/>
    <w:rsid w:val="00A5624C"/>
    <w:rsid w:val="00A56E21"/>
    <w:rsid w:val="00A600E1"/>
    <w:rsid w:val="00A60895"/>
    <w:rsid w:val="00A6134D"/>
    <w:rsid w:val="00A61754"/>
    <w:rsid w:val="00A61DE7"/>
    <w:rsid w:val="00A62823"/>
    <w:rsid w:val="00A62FF7"/>
    <w:rsid w:val="00A6384E"/>
    <w:rsid w:val="00A639F4"/>
    <w:rsid w:val="00A64512"/>
    <w:rsid w:val="00A66098"/>
    <w:rsid w:val="00A6702B"/>
    <w:rsid w:val="00A7003D"/>
    <w:rsid w:val="00A709D1"/>
    <w:rsid w:val="00A71FFD"/>
    <w:rsid w:val="00A73F94"/>
    <w:rsid w:val="00A74705"/>
    <w:rsid w:val="00A74B20"/>
    <w:rsid w:val="00A7591D"/>
    <w:rsid w:val="00A763DF"/>
    <w:rsid w:val="00A763F0"/>
    <w:rsid w:val="00A76FC3"/>
    <w:rsid w:val="00A77FD3"/>
    <w:rsid w:val="00A813C6"/>
    <w:rsid w:val="00A81A32"/>
    <w:rsid w:val="00A83315"/>
    <w:rsid w:val="00A835BD"/>
    <w:rsid w:val="00A85962"/>
    <w:rsid w:val="00A85D9A"/>
    <w:rsid w:val="00A8706A"/>
    <w:rsid w:val="00A902A2"/>
    <w:rsid w:val="00A924B6"/>
    <w:rsid w:val="00A96B64"/>
    <w:rsid w:val="00A97B15"/>
    <w:rsid w:val="00AA05CD"/>
    <w:rsid w:val="00AA065B"/>
    <w:rsid w:val="00AA0E88"/>
    <w:rsid w:val="00AA2C9F"/>
    <w:rsid w:val="00AA32CB"/>
    <w:rsid w:val="00AA42D5"/>
    <w:rsid w:val="00AA5B5D"/>
    <w:rsid w:val="00AB0830"/>
    <w:rsid w:val="00AB2FAB"/>
    <w:rsid w:val="00AB551F"/>
    <w:rsid w:val="00AB58E9"/>
    <w:rsid w:val="00AB5B39"/>
    <w:rsid w:val="00AB5C14"/>
    <w:rsid w:val="00AC08ED"/>
    <w:rsid w:val="00AC0E62"/>
    <w:rsid w:val="00AC1014"/>
    <w:rsid w:val="00AC1EE7"/>
    <w:rsid w:val="00AC1F8B"/>
    <w:rsid w:val="00AC22B5"/>
    <w:rsid w:val="00AC333F"/>
    <w:rsid w:val="00AC3A2E"/>
    <w:rsid w:val="00AC536F"/>
    <w:rsid w:val="00AC585C"/>
    <w:rsid w:val="00AC606C"/>
    <w:rsid w:val="00AC6521"/>
    <w:rsid w:val="00AC760A"/>
    <w:rsid w:val="00AD016C"/>
    <w:rsid w:val="00AD0A7E"/>
    <w:rsid w:val="00AD121E"/>
    <w:rsid w:val="00AD1925"/>
    <w:rsid w:val="00AD3C3E"/>
    <w:rsid w:val="00AD4035"/>
    <w:rsid w:val="00AD520A"/>
    <w:rsid w:val="00AD5C68"/>
    <w:rsid w:val="00AD63D5"/>
    <w:rsid w:val="00AE067D"/>
    <w:rsid w:val="00AE0A68"/>
    <w:rsid w:val="00AE169F"/>
    <w:rsid w:val="00AE194B"/>
    <w:rsid w:val="00AE2E89"/>
    <w:rsid w:val="00AE3E4D"/>
    <w:rsid w:val="00AE61A0"/>
    <w:rsid w:val="00AE7779"/>
    <w:rsid w:val="00AF0C4E"/>
    <w:rsid w:val="00AF1181"/>
    <w:rsid w:val="00AF2F79"/>
    <w:rsid w:val="00AF3853"/>
    <w:rsid w:val="00AF4653"/>
    <w:rsid w:val="00AF4CC4"/>
    <w:rsid w:val="00AF5992"/>
    <w:rsid w:val="00AF5A15"/>
    <w:rsid w:val="00AF64B7"/>
    <w:rsid w:val="00AF65DC"/>
    <w:rsid w:val="00AF65ED"/>
    <w:rsid w:val="00AF724D"/>
    <w:rsid w:val="00AF75F1"/>
    <w:rsid w:val="00AF76E1"/>
    <w:rsid w:val="00AF7DB7"/>
    <w:rsid w:val="00AF7F03"/>
    <w:rsid w:val="00B023D2"/>
    <w:rsid w:val="00B02EDF"/>
    <w:rsid w:val="00B0562F"/>
    <w:rsid w:val="00B0681E"/>
    <w:rsid w:val="00B074EA"/>
    <w:rsid w:val="00B07513"/>
    <w:rsid w:val="00B07891"/>
    <w:rsid w:val="00B10D02"/>
    <w:rsid w:val="00B11BE6"/>
    <w:rsid w:val="00B13B75"/>
    <w:rsid w:val="00B15349"/>
    <w:rsid w:val="00B201E2"/>
    <w:rsid w:val="00B20AE7"/>
    <w:rsid w:val="00B213DE"/>
    <w:rsid w:val="00B22ACB"/>
    <w:rsid w:val="00B23329"/>
    <w:rsid w:val="00B2440F"/>
    <w:rsid w:val="00B24A7C"/>
    <w:rsid w:val="00B250A4"/>
    <w:rsid w:val="00B251DF"/>
    <w:rsid w:val="00B25C75"/>
    <w:rsid w:val="00B27B47"/>
    <w:rsid w:val="00B332F2"/>
    <w:rsid w:val="00B34254"/>
    <w:rsid w:val="00B34493"/>
    <w:rsid w:val="00B366EF"/>
    <w:rsid w:val="00B3674B"/>
    <w:rsid w:val="00B36935"/>
    <w:rsid w:val="00B40A23"/>
    <w:rsid w:val="00B41B5A"/>
    <w:rsid w:val="00B41C6B"/>
    <w:rsid w:val="00B43A47"/>
    <w:rsid w:val="00B443E4"/>
    <w:rsid w:val="00B45CCE"/>
    <w:rsid w:val="00B4610D"/>
    <w:rsid w:val="00B46F09"/>
    <w:rsid w:val="00B46FA6"/>
    <w:rsid w:val="00B4786D"/>
    <w:rsid w:val="00B510CC"/>
    <w:rsid w:val="00B51AA5"/>
    <w:rsid w:val="00B5396E"/>
    <w:rsid w:val="00B5484D"/>
    <w:rsid w:val="00B563EA"/>
    <w:rsid w:val="00B56CDF"/>
    <w:rsid w:val="00B60D67"/>
    <w:rsid w:val="00B60E51"/>
    <w:rsid w:val="00B60F45"/>
    <w:rsid w:val="00B61394"/>
    <w:rsid w:val="00B61847"/>
    <w:rsid w:val="00B61BCF"/>
    <w:rsid w:val="00B61FCD"/>
    <w:rsid w:val="00B63A54"/>
    <w:rsid w:val="00B63A68"/>
    <w:rsid w:val="00B64863"/>
    <w:rsid w:val="00B654EB"/>
    <w:rsid w:val="00B65928"/>
    <w:rsid w:val="00B6631A"/>
    <w:rsid w:val="00B66EEA"/>
    <w:rsid w:val="00B70D43"/>
    <w:rsid w:val="00B720CA"/>
    <w:rsid w:val="00B72A41"/>
    <w:rsid w:val="00B73BC7"/>
    <w:rsid w:val="00B74A32"/>
    <w:rsid w:val="00B750FB"/>
    <w:rsid w:val="00B75F23"/>
    <w:rsid w:val="00B77D18"/>
    <w:rsid w:val="00B77DE4"/>
    <w:rsid w:val="00B8162E"/>
    <w:rsid w:val="00B8313A"/>
    <w:rsid w:val="00B83696"/>
    <w:rsid w:val="00B83BBB"/>
    <w:rsid w:val="00B868C9"/>
    <w:rsid w:val="00B86C2D"/>
    <w:rsid w:val="00B8705D"/>
    <w:rsid w:val="00B903B8"/>
    <w:rsid w:val="00B904E9"/>
    <w:rsid w:val="00B91324"/>
    <w:rsid w:val="00B93503"/>
    <w:rsid w:val="00B93890"/>
    <w:rsid w:val="00B939F9"/>
    <w:rsid w:val="00B93BA5"/>
    <w:rsid w:val="00B97FE2"/>
    <w:rsid w:val="00BA0012"/>
    <w:rsid w:val="00BA0245"/>
    <w:rsid w:val="00BA31E8"/>
    <w:rsid w:val="00BA4E32"/>
    <w:rsid w:val="00BA4F9C"/>
    <w:rsid w:val="00BA55E0"/>
    <w:rsid w:val="00BA6780"/>
    <w:rsid w:val="00BA6B98"/>
    <w:rsid w:val="00BA6BD4"/>
    <w:rsid w:val="00BA6C7A"/>
    <w:rsid w:val="00BB17D1"/>
    <w:rsid w:val="00BB3179"/>
    <w:rsid w:val="00BB348B"/>
    <w:rsid w:val="00BB3752"/>
    <w:rsid w:val="00BB38D0"/>
    <w:rsid w:val="00BB40AB"/>
    <w:rsid w:val="00BB60A4"/>
    <w:rsid w:val="00BB6688"/>
    <w:rsid w:val="00BB6C8A"/>
    <w:rsid w:val="00BC0EDB"/>
    <w:rsid w:val="00BC26D4"/>
    <w:rsid w:val="00BC369E"/>
    <w:rsid w:val="00BC3A2E"/>
    <w:rsid w:val="00BC3C0F"/>
    <w:rsid w:val="00BC5143"/>
    <w:rsid w:val="00BD0B56"/>
    <w:rsid w:val="00BD1388"/>
    <w:rsid w:val="00BD2783"/>
    <w:rsid w:val="00BD3DAA"/>
    <w:rsid w:val="00BD4C03"/>
    <w:rsid w:val="00BD7C26"/>
    <w:rsid w:val="00BE0A29"/>
    <w:rsid w:val="00BE0C80"/>
    <w:rsid w:val="00BE114F"/>
    <w:rsid w:val="00BE1F81"/>
    <w:rsid w:val="00BE3AB5"/>
    <w:rsid w:val="00BE576C"/>
    <w:rsid w:val="00BE767C"/>
    <w:rsid w:val="00BF2A42"/>
    <w:rsid w:val="00BF2DBD"/>
    <w:rsid w:val="00BF5627"/>
    <w:rsid w:val="00BF5665"/>
    <w:rsid w:val="00BF6BAD"/>
    <w:rsid w:val="00BF7516"/>
    <w:rsid w:val="00C0101B"/>
    <w:rsid w:val="00C0271D"/>
    <w:rsid w:val="00C030C9"/>
    <w:rsid w:val="00C03777"/>
    <w:rsid w:val="00C03D8C"/>
    <w:rsid w:val="00C055EC"/>
    <w:rsid w:val="00C10DC9"/>
    <w:rsid w:val="00C11B61"/>
    <w:rsid w:val="00C12C17"/>
    <w:rsid w:val="00C12FB3"/>
    <w:rsid w:val="00C17341"/>
    <w:rsid w:val="00C1784F"/>
    <w:rsid w:val="00C17A28"/>
    <w:rsid w:val="00C20B4F"/>
    <w:rsid w:val="00C22035"/>
    <w:rsid w:val="00C221BC"/>
    <w:rsid w:val="00C22724"/>
    <w:rsid w:val="00C23221"/>
    <w:rsid w:val="00C24EEF"/>
    <w:rsid w:val="00C25CF6"/>
    <w:rsid w:val="00C26761"/>
    <w:rsid w:val="00C26C36"/>
    <w:rsid w:val="00C26EE1"/>
    <w:rsid w:val="00C277CF"/>
    <w:rsid w:val="00C31B2A"/>
    <w:rsid w:val="00C32768"/>
    <w:rsid w:val="00C33689"/>
    <w:rsid w:val="00C33A94"/>
    <w:rsid w:val="00C40908"/>
    <w:rsid w:val="00C431DF"/>
    <w:rsid w:val="00C438F8"/>
    <w:rsid w:val="00C456BD"/>
    <w:rsid w:val="00C45A4E"/>
    <w:rsid w:val="00C46E67"/>
    <w:rsid w:val="00C47580"/>
    <w:rsid w:val="00C50786"/>
    <w:rsid w:val="00C530DC"/>
    <w:rsid w:val="00C5310C"/>
    <w:rsid w:val="00C5350D"/>
    <w:rsid w:val="00C5386E"/>
    <w:rsid w:val="00C55239"/>
    <w:rsid w:val="00C56055"/>
    <w:rsid w:val="00C56E6E"/>
    <w:rsid w:val="00C60389"/>
    <w:rsid w:val="00C6123C"/>
    <w:rsid w:val="00C612C0"/>
    <w:rsid w:val="00C62104"/>
    <w:rsid w:val="00C6311A"/>
    <w:rsid w:val="00C63449"/>
    <w:rsid w:val="00C64BB1"/>
    <w:rsid w:val="00C64BF9"/>
    <w:rsid w:val="00C662B8"/>
    <w:rsid w:val="00C671F8"/>
    <w:rsid w:val="00C7084D"/>
    <w:rsid w:val="00C7315E"/>
    <w:rsid w:val="00C73D9F"/>
    <w:rsid w:val="00C73F4F"/>
    <w:rsid w:val="00C74E01"/>
    <w:rsid w:val="00C7538B"/>
    <w:rsid w:val="00C75895"/>
    <w:rsid w:val="00C75D71"/>
    <w:rsid w:val="00C760F3"/>
    <w:rsid w:val="00C828B8"/>
    <w:rsid w:val="00C82DBC"/>
    <w:rsid w:val="00C83C9F"/>
    <w:rsid w:val="00C8596D"/>
    <w:rsid w:val="00C87D45"/>
    <w:rsid w:val="00C93087"/>
    <w:rsid w:val="00C94840"/>
    <w:rsid w:val="00C95A5B"/>
    <w:rsid w:val="00C964EC"/>
    <w:rsid w:val="00C975F3"/>
    <w:rsid w:val="00CA0161"/>
    <w:rsid w:val="00CA1233"/>
    <w:rsid w:val="00CA2BAE"/>
    <w:rsid w:val="00CA314B"/>
    <w:rsid w:val="00CA4EE3"/>
    <w:rsid w:val="00CA581E"/>
    <w:rsid w:val="00CA5B04"/>
    <w:rsid w:val="00CA6A1D"/>
    <w:rsid w:val="00CA7FBA"/>
    <w:rsid w:val="00CB027F"/>
    <w:rsid w:val="00CB039C"/>
    <w:rsid w:val="00CB1B4C"/>
    <w:rsid w:val="00CB1C75"/>
    <w:rsid w:val="00CB1F9E"/>
    <w:rsid w:val="00CB2806"/>
    <w:rsid w:val="00CB29B6"/>
    <w:rsid w:val="00CB43A2"/>
    <w:rsid w:val="00CB45B6"/>
    <w:rsid w:val="00CB5C63"/>
    <w:rsid w:val="00CB6500"/>
    <w:rsid w:val="00CB663A"/>
    <w:rsid w:val="00CB6C03"/>
    <w:rsid w:val="00CB7109"/>
    <w:rsid w:val="00CC0582"/>
    <w:rsid w:val="00CC0697"/>
    <w:rsid w:val="00CC092E"/>
    <w:rsid w:val="00CC0EBB"/>
    <w:rsid w:val="00CC1B30"/>
    <w:rsid w:val="00CC27E0"/>
    <w:rsid w:val="00CC2E45"/>
    <w:rsid w:val="00CC45AF"/>
    <w:rsid w:val="00CC5C69"/>
    <w:rsid w:val="00CC6297"/>
    <w:rsid w:val="00CC7690"/>
    <w:rsid w:val="00CD0B1D"/>
    <w:rsid w:val="00CD1986"/>
    <w:rsid w:val="00CD44E5"/>
    <w:rsid w:val="00CD54BF"/>
    <w:rsid w:val="00CD7E45"/>
    <w:rsid w:val="00CE0131"/>
    <w:rsid w:val="00CE02BD"/>
    <w:rsid w:val="00CE03D6"/>
    <w:rsid w:val="00CE08CE"/>
    <w:rsid w:val="00CE24BE"/>
    <w:rsid w:val="00CE269E"/>
    <w:rsid w:val="00CE2ADA"/>
    <w:rsid w:val="00CE38C1"/>
    <w:rsid w:val="00CE4D5C"/>
    <w:rsid w:val="00CE4E63"/>
    <w:rsid w:val="00CE5ED2"/>
    <w:rsid w:val="00CE752B"/>
    <w:rsid w:val="00CF05DA"/>
    <w:rsid w:val="00CF1CB4"/>
    <w:rsid w:val="00CF327F"/>
    <w:rsid w:val="00CF400B"/>
    <w:rsid w:val="00CF4E0C"/>
    <w:rsid w:val="00CF58B8"/>
    <w:rsid w:val="00CF58EB"/>
    <w:rsid w:val="00CF6DFA"/>
    <w:rsid w:val="00CF6FEC"/>
    <w:rsid w:val="00CF714E"/>
    <w:rsid w:val="00CF7F50"/>
    <w:rsid w:val="00D0106E"/>
    <w:rsid w:val="00D01235"/>
    <w:rsid w:val="00D018E6"/>
    <w:rsid w:val="00D0243D"/>
    <w:rsid w:val="00D02609"/>
    <w:rsid w:val="00D03336"/>
    <w:rsid w:val="00D052AB"/>
    <w:rsid w:val="00D06383"/>
    <w:rsid w:val="00D06604"/>
    <w:rsid w:val="00D11072"/>
    <w:rsid w:val="00D117BD"/>
    <w:rsid w:val="00D12586"/>
    <w:rsid w:val="00D13699"/>
    <w:rsid w:val="00D20E85"/>
    <w:rsid w:val="00D21371"/>
    <w:rsid w:val="00D24615"/>
    <w:rsid w:val="00D270E9"/>
    <w:rsid w:val="00D27BC2"/>
    <w:rsid w:val="00D30FF9"/>
    <w:rsid w:val="00D3158D"/>
    <w:rsid w:val="00D3269F"/>
    <w:rsid w:val="00D33422"/>
    <w:rsid w:val="00D33590"/>
    <w:rsid w:val="00D34168"/>
    <w:rsid w:val="00D343E1"/>
    <w:rsid w:val="00D3470D"/>
    <w:rsid w:val="00D3578C"/>
    <w:rsid w:val="00D35B7E"/>
    <w:rsid w:val="00D35C47"/>
    <w:rsid w:val="00D36146"/>
    <w:rsid w:val="00D36959"/>
    <w:rsid w:val="00D37842"/>
    <w:rsid w:val="00D37E31"/>
    <w:rsid w:val="00D4219A"/>
    <w:rsid w:val="00D4240B"/>
    <w:rsid w:val="00D4256A"/>
    <w:rsid w:val="00D4263D"/>
    <w:rsid w:val="00D42DC2"/>
    <w:rsid w:val="00D4302B"/>
    <w:rsid w:val="00D4566C"/>
    <w:rsid w:val="00D46195"/>
    <w:rsid w:val="00D46346"/>
    <w:rsid w:val="00D5116C"/>
    <w:rsid w:val="00D51618"/>
    <w:rsid w:val="00D5179B"/>
    <w:rsid w:val="00D537E1"/>
    <w:rsid w:val="00D5412C"/>
    <w:rsid w:val="00D55A11"/>
    <w:rsid w:val="00D55BB2"/>
    <w:rsid w:val="00D57856"/>
    <w:rsid w:val="00D6091A"/>
    <w:rsid w:val="00D60B64"/>
    <w:rsid w:val="00D63A7D"/>
    <w:rsid w:val="00D653F9"/>
    <w:rsid w:val="00D6605A"/>
    <w:rsid w:val="00D6695F"/>
    <w:rsid w:val="00D7207A"/>
    <w:rsid w:val="00D72D76"/>
    <w:rsid w:val="00D738DD"/>
    <w:rsid w:val="00D75644"/>
    <w:rsid w:val="00D75669"/>
    <w:rsid w:val="00D805AC"/>
    <w:rsid w:val="00D806A1"/>
    <w:rsid w:val="00D81037"/>
    <w:rsid w:val="00D81656"/>
    <w:rsid w:val="00D82B40"/>
    <w:rsid w:val="00D83D87"/>
    <w:rsid w:val="00D84A1F"/>
    <w:rsid w:val="00D84A6D"/>
    <w:rsid w:val="00D8506C"/>
    <w:rsid w:val="00D860CA"/>
    <w:rsid w:val="00D86A30"/>
    <w:rsid w:val="00D90D97"/>
    <w:rsid w:val="00D933DB"/>
    <w:rsid w:val="00D936A6"/>
    <w:rsid w:val="00D94B7F"/>
    <w:rsid w:val="00D950FB"/>
    <w:rsid w:val="00D952B1"/>
    <w:rsid w:val="00D97CB4"/>
    <w:rsid w:val="00D97DD4"/>
    <w:rsid w:val="00DA0421"/>
    <w:rsid w:val="00DA3DDF"/>
    <w:rsid w:val="00DA4047"/>
    <w:rsid w:val="00DA5A8A"/>
    <w:rsid w:val="00DA606B"/>
    <w:rsid w:val="00DA76DD"/>
    <w:rsid w:val="00DB09E4"/>
    <w:rsid w:val="00DB1170"/>
    <w:rsid w:val="00DB1636"/>
    <w:rsid w:val="00DB169F"/>
    <w:rsid w:val="00DB17A6"/>
    <w:rsid w:val="00DB26CD"/>
    <w:rsid w:val="00DB418E"/>
    <w:rsid w:val="00DB4271"/>
    <w:rsid w:val="00DB441C"/>
    <w:rsid w:val="00DB44AF"/>
    <w:rsid w:val="00DC02ED"/>
    <w:rsid w:val="00DC1A8C"/>
    <w:rsid w:val="00DC1F58"/>
    <w:rsid w:val="00DC339B"/>
    <w:rsid w:val="00DC3618"/>
    <w:rsid w:val="00DC40F2"/>
    <w:rsid w:val="00DC5D40"/>
    <w:rsid w:val="00DC66EE"/>
    <w:rsid w:val="00DC69A7"/>
    <w:rsid w:val="00DC6B94"/>
    <w:rsid w:val="00DD0648"/>
    <w:rsid w:val="00DD0C20"/>
    <w:rsid w:val="00DD1123"/>
    <w:rsid w:val="00DD16C3"/>
    <w:rsid w:val="00DD2C84"/>
    <w:rsid w:val="00DD30E9"/>
    <w:rsid w:val="00DD4F47"/>
    <w:rsid w:val="00DD610C"/>
    <w:rsid w:val="00DD7F4B"/>
    <w:rsid w:val="00DD7FBB"/>
    <w:rsid w:val="00DE0B9F"/>
    <w:rsid w:val="00DE0BD0"/>
    <w:rsid w:val="00DE15ED"/>
    <w:rsid w:val="00DE2A9E"/>
    <w:rsid w:val="00DE3E29"/>
    <w:rsid w:val="00DE3EC5"/>
    <w:rsid w:val="00DE4238"/>
    <w:rsid w:val="00DE5ECC"/>
    <w:rsid w:val="00DE5FA3"/>
    <w:rsid w:val="00DE657F"/>
    <w:rsid w:val="00DE68B2"/>
    <w:rsid w:val="00DE7093"/>
    <w:rsid w:val="00DF1218"/>
    <w:rsid w:val="00DF201A"/>
    <w:rsid w:val="00DF2F59"/>
    <w:rsid w:val="00DF618E"/>
    <w:rsid w:val="00DF627E"/>
    <w:rsid w:val="00DF6462"/>
    <w:rsid w:val="00E00D18"/>
    <w:rsid w:val="00E0106F"/>
    <w:rsid w:val="00E02944"/>
    <w:rsid w:val="00E02FA0"/>
    <w:rsid w:val="00E036B3"/>
    <w:rsid w:val="00E036DC"/>
    <w:rsid w:val="00E03C34"/>
    <w:rsid w:val="00E03E0C"/>
    <w:rsid w:val="00E04A45"/>
    <w:rsid w:val="00E068C2"/>
    <w:rsid w:val="00E10454"/>
    <w:rsid w:val="00E1048E"/>
    <w:rsid w:val="00E112E5"/>
    <w:rsid w:val="00E11824"/>
    <w:rsid w:val="00E122D8"/>
    <w:rsid w:val="00E1273E"/>
    <w:rsid w:val="00E12CC8"/>
    <w:rsid w:val="00E138A9"/>
    <w:rsid w:val="00E140C7"/>
    <w:rsid w:val="00E14160"/>
    <w:rsid w:val="00E15352"/>
    <w:rsid w:val="00E162D3"/>
    <w:rsid w:val="00E20C7E"/>
    <w:rsid w:val="00E21CC7"/>
    <w:rsid w:val="00E22212"/>
    <w:rsid w:val="00E23415"/>
    <w:rsid w:val="00E236BF"/>
    <w:rsid w:val="00E23C36"/>
    <w:rsid w:val="00E2475E"/>
    <w:rsid w:val="00E24D9E"/>
    <w:rsid w:val="00E25849"/>
    <w:rsid w:val="00E25D46"/>
    <w:rsid w:val="00E264C8"/>
    <w:rsid w:val="00E30931"/>
    <w:rsid w:val="00E31005"/>
    <w:rsid w:val="00E315F5"/>
    <w:rsid w:val="00E3197E"/>
    <w:rsid w:val="00E31BA4"/>
    <w:rsid w:val="00E342F8"/>
    <w:rsid w:val="00E351ED"/>
    <w:rsid w:val="00E3775B"/>
    <w:rsid w:val="00E4176C"/>
    <w:rsid w:val="00E42AD2"/>
    <w:rsid w:val="00E446F2"/>
    <w:rsid w:val="00E44891"/>
    <w:rsid w:val="00E465E7"/>
    <w:rsid w:val="00E46FD5"/>
    <w:rsid w:val="00E52561"/>
    <w:rsid w:val="00E52F7A"/>
    <w:rsid w:val="00E53CB3"/>
    <w:rsid w:val="00E55BF9"/>
    <w:rsid w:val="00E55DF4"/>
    <w:rsid w:val="00E55EE3"/>
    <w:rsid w:val="00E56F05"/>
    <w:rsid w:val="00E574FE"/>
    <w:rsid w:val="00E6034B"/>
    <w:rsid w:val="00E6097B"/>
    <w:rsid w:val="00E61BDF"/>
    <w:rsid w:val="00E629EC"/>
    <w:rsid w:val="00E6549E"/>
    <w:rsid w:val="00E65EDE"/>
    <w:rsid w:val="00E661B0"/>
    <w:rsid w:val="00E67640"/>
    <w:rsid w:val="00E70727"/>
    <w:rsid w:val="00E70D9E"/>
    <w:rsid w:val="00E70F81"/>
    <w:rsid w:val="00E7284C"/>
    <w:rsid w:val="00E73AD6"/>
    <w:rsid w:val="00E745E9"/>
    <w:rsid w:val="00E760D4"/>
    <w:rsid w:val="00E761E0"/>
    <w:rsid w:val="00E76235"/>
    <w:rsid w:val="00E76DFD"/>
    <w:rsid w:val="00E77055"/>
    <w:rsid w:val="00E77460"/>
    <w:rsid w:val="00E80EBD"/>
    <w:rsid w:val="00E83ABC"/>
    <w:rsid w:val="00E844F2"/>
    <w:rsid w:val="00E84606"/>
    <w:rsid w:val="00E86227"/>
    <w:rsid w:val="00E86F6D"/>
    <w:rsid w:val="00E90AD0"/>
    <w:rsid w:val="00E92FCB"/>
    <w:rsid w:val="00E9485B"/>
    <w:rsid w:val="00E94A94"/>
    <w:rsid w:val="00E9643A"/>
    <w:rsid w:val="00E97C1F"/>
    <w:rsid w:val="00E97FBB"/>
    <w:rsid w:val="00EA147F"/>
    <w:rsid w:val="00EA1B55"/>
    <w:rsid w:val="00EA2A49"/>
    <w:rsid w:val="00EA4A27"/>
    <w:rsid w:val="00EA4FA6"/>
    <w:rsid w:val="00EA572A"/>
    <w:rsid w:val="00EA67CB"/>
    <w:rsid w:val="00EB1A25"/>
    <w:rsid w:val="00EB2B8D"/>
    <w:rsid w:val="00EB3714"/>
    <w:rsid w:val="00EB55F7"/>
    <w:rsid w:val="00EB5B07"/>
    <w:rsid w:val="00EB6398"/>
    <w:rsid w:val="00EB6CCD"/>
    <w:rsid w:val="00EB7C27"/>
    <w:rsid w:val="00EC1233"/>
    <w:rsid w:val="00EC1D6A"/>
    <w:rsid w:val="00EC32B4"/>
    <w:rsid w:val="00EC34A8"/>
    <w:rsid w:val="00EC3504"/>
    <w:rsid w:val="00EC5561"/>
    <w:rsid w:val="00EC59FA"/>
    <w:rsid w:val="00EC7363"/>
    <w:rsid w:val="00ED03AB"/>
    <w:rsid w:val="00ED158B"/>
    <w:rsid w:val="00ED1963"/>
    <w:rsid w:val="00ED1CD4"/>
    <w:rsid w:val="00ED1D2B"/>
    <w:rsid w:val="00ED21A7"/>
    <w:rsid w:val="00ED2CA3"/>
    <w:rsid w:val="00ED2F41"/>
    <w:rsid w:val="00ED349A"/>
    <w:rsid w:val="00ED34FB"/>
    <w:rsid w:val="00ED64B5"/>
    <w:rsid w:val="00ED712B"/>
    <w:rsid w:val="00ED7976"/>
    <w:rsid w:val="00EE438D"/>
    <w:rsid w:val="00EE51C8"/>
    <w:rsid w:val="00EE7187"/>
    <w:rsid w:val="00EE7643"/>
    <w:rsid w:val="00EE76E1"/>
    <w:rsid w:val="00EE7CCA"/>
    <w:rsid w:val="00EE7D28"/>
    <w:rsid w:val="00EF1357"/>
    <w:rsid w:val="00EF15BC"/>
    <w:rsid w:val="00EF2AA7"/>
    <w:rsid w:val="00EF3A0F"/>
    <w:rsid w:val="00EF5926"/>
    <w:rsid w:val="00F01FE6"/>
    <w:rsid w:val="00F02DDF"/>
    <w:rsid w:val="00F0311B"/>
    <w:rsid w:val="00F03920"/>
    <w:rsid w:val="00F0497D"/>
    <w:rsid w:val="00F04A25"/>
    <w:rsid w:val="00F051E4"/>
    <w:rsid w:val="00F06872"/>
    <w:rsid w:val="00F138B7"/>
    <w:rsid w:val="00F14302"/>
    <w:rsid w:val="00F14767"/>
    <w:rsid w:val="00F148B9"/>
    <w:rsid w:val="00F1550E"/>
    <w:rsid w:val="00F15579"/>
    <w:rsid w:val="00F16075"/>
    <w:rsid w:val="00F16A14"/>
    <w:rsid w:val="00F17CE1"/>
    <w:rsid w:val="00F17E2C"/>
    <w:rsid w:val="00F216B2"/>
    <w:rsid w:val="00F219BF"/>
    <w:rsid w:val="00F21E68"/>
    <w:rsid w:val="00F225F7"/>
    <w:rsid w:val="00F2325B"/>
    <w:rsid w:val="00F23C97"/>
    <w:rsid w:val="00F247B2"/>
    <w:rsid w:val="00F250B9"/>
    <w:rsid w:val="00F300AC"/>
    <w:rsid w:val="00F3125D"/>
    <w:rsid w:val="00F31744"/>
    <w:rsid w:val="00F339CE"/>
    <w:rsid w:val="00F33AA3"/>
    <w:rsid w:val="00F34111"/>
    <w:rsid w:val="00F35FF2"/>
    <w:rsid w:val="00F362D7"/>
    <w:rsid w:val="00F37D7B"/>
    <w:rsid w:val="00F41CEE"/>
    <w:rsid w:val="00F45F6C"/>
    <w:rsid w:val="00F4692E"/>
    <w:rsid w:val="00F5059A"/>
    <w:rsid w:val="00F50BE4"/>
    <w:rsid w:val="00F51594"/>
    <w:rsid w:val="00F52021"/>
    <w:rsid w:val="00F527F8"/>
    <w:rsid w:val="00F5314C"/>
    <w:rsid w:val="00F542C3"/>
    <w:rsid w:val="00F5451B"/>
    <w:rsid w:val="00F548B9"/>
    <w:rsid w:val="00F5688C"/>
    <w:rsid w:val="00F56CDD"/>
    <w:rsid w:val="00F57301"/>
    <w:rsid w:val="00F60048"/>
    <w:rsid w:val="00F60750"/>
    <w:rsid w:val="00F607E7"/>
    <w:rsid w:val="00F61898"/>
    <w:rsid w:val="00F62A90"/>
    <w:rsid w:val="00F631E1"/>
    <w:rsid w:val="00F635DD"/>
    <w:rsid w:val="00F63866"/>
    <w:rsid w:val="00F64990"/>
    <w:rsid w:val="00F65167"/>
    <w:rsid w:val="00F653FB"/>
    <w:rsid w:val="00F65DE7"/>
    <w:rsid w:val="00F6627B"/>
    <w:rsid w:val="00F70CDB"/>
    <w:rsid w:val="00F7194A"/>
    <w:rsid w:val="00F719FD"/>
    <w:rsid w:val="00F72797"/>
    <w:rsid w:val="00F729AE"/>
    <w:rsid w:val="00F72C2D"/>
    <w:rsid w:val="00F7336E"/>
    <w:rsid w:val="00F734F2"/>
    <w:rsid w:val="00F74AA2"/>
    <w:rsid w:val="00F74E7C"/>
    <w:rsid w:val="00F75052"/>
    <w:rsid w:val="00F7601C"/>
    <w:rsid w:val="00F804D3"/>
    <w:rsid w:val="00F809AC"/>
    <w:rsid w:val="00F816CB"/>
    <w:rsid w:val="00F81CD2"/>
    <w:rsid w:val="00F82641"/>
    <w:rsid w:val="00F85748"/>
    <w:rsid w:val="00F86D2F"/>
    <w:rsid w:val="00F873BF"/>
    <w:rsid w:val="00F874F4"/>
    <w:rsid w:val="00F903FA"/>
    <w:rsid w:val="00F90B90"/>
    <w:rsid w:val="00F90F18"/>
    <w:rsid w:val="00F9221B"/>
    <w:rsid w:val="00F93384"/>
    <w:rsid w:val="00F937E4"/>
    <w:rsid w:val="00F94908"/>
    <w:rsid w:val="00F950C8"/>
    <w:rsid w:val="00F95710"/>
    <w:rsid w:val="00F9589C"/>
    <w:rsid w:val="00F95DD5"/>
    <w:rsid w:val="00F95EE7"/>
    <w:rsid w:val="00F9605C"/>
    <w:rsid w:val="00F96135"/>
    <w:rsid w:val="00F97116"/>
    <w:rsid w:val="00F976E8"/>
    <w:rsid w:val="00FA036B"/>
    <w:rsid w:val="00FA0C81"/>
    <w:rsid w:val="00FA2733"/>
    <w:rsid w:val="00FA293B"/>
    <w:rsid w:val="00FA39E6"/>
    <w:rsid w:val="00FA442B"/>
    <w:rsid w:val="00FA7BC9"/>
    <w:rsid w:val="00FB0D01"/>
    <w:rsid w:val="00FB1190"/>
    <w:rsid w:val="00FB378E"/>
    <w:rsid w:val="00FB37F1"/>
    <w:rsid w:val="00FB47C0"/>
    <w:rsid w:val="00FB49E8"/>
    <w:rsid w:val="00FB501B"/>
    <w:rsid w:val="00FB5CB5"/>
    <w:rsid w:val="00FB6471"/>
    <w:rsid w:val="00FB6A04"/>
    <w:rsid w:val="00FB6FA9"/>
    <w:rsid w:val="00FB7140"/>
    <w:rsid w:val="00FB72C9"/>
    <w:rsid w:val="00FB7770"/>
    <w:rsid w:val="00FB783A"/>
    <w:rsid w:val="00FC08E7"/>
    <w:rsid w:val="00FC0A79"/>
    <w:rsid w:val="00FC0BBD"/>
    <w:rsid w:val="00FC1AAE"/>
    <w:rsid w:val="00FC2406"/>
    <w:rsid w:val="00FC7A37"/>
    <w:rsid w:val="00FD01B0"/>
    <w:rsid w:val="00FD1D8B"/>
    <w:rsid w:val="00FD3B91"/>
    <w:rsid w:val="00FD576B"/>
    <w:rsid w:val="00FD579E"/>
    <w:rsid w:val="00FD6845"/>
    <w:rsid w:val="00FD70F0"/>
    <w:rsid w:val="00FD7D44"/>
    <w:rsid w:val="00FE0FCE"/>
    <w:rsid w:val="00FE174D"/>
    <w:rsid w:val="00FE28F6"/>
    <w:rsid w:val="00FE2A1B"/>
    <w:rsid w:val="00FE340D"/>
    <w:rsid w:val="00FE39C4"/>
    <w:rsid w:val="00FE4516"/>
    <w:rsid w:val="00FE5256"/>
    <w:rsid w:val="00FE5CE3"/>
    <w:rsid w:val="00FE64C8"/>
    <w:rsid w:val="00FF079B"/>
    <w:rsid w:val="00FF4D3D"/>
    <w:rsid w:val="00FF62FF"/>
    <w:rsid w:val="00FF6A71"/>
    <w:rsid w:val="00FF7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D5A9DB-3953-4BFD-9861-3DB687B0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254EA3"/>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B3B22"/>
    <w:pPr>
      <w:snapToGrid w:val="0"/>
      <w:jc w:val="left"/>
    </w:pPr>
    <w:rPr>
      <w:sz w:val="20"/>
    </w:rPr>
  </w:style>
  <w:style w:type="character" w:customStyle="1" w:styleId="afd">
    <w:name w:val="註腳文字 字元"/>
    <w:basedOn w:val="a7"/>
    <w:link w:val="afc"/>
    <w:uiPriority w:val="99"/>
    <w:semiHidden/>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paragraph" w:styleId="HTML">
    <w:name w:val="HTML Preformatted"/>
    <w:basedOn w:val="a6"/>
    <w:link w:val="HTML0"/>
    <w:uiPriority w:val="99"/>
    <w:unhideWhenUsed/>
    <w:rsid w:val="00C22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221BC"/>
    <w:rPr>
      <w:rFonts w:ascii="細明體" w:eastAsia="細明體" w:hAnsi="細明體" w:cs="細明體"/>
      <w:sz w:val="24"/>
      <w:szCs w:val="24"/>
    </w:rPr>
  </w:style>
  <w:style w:type="paragraph" w:customStyle="1" w:styleId="TableContents">
    <w:name w:val="Table Contents"/>
    <w:basedOn w:val="a6"/>
    <w:rsid w:val="007F507E"/>
    <w:pPr>
      <w:suppressLineNumbers/>
      <w:suppressAutoHyphens/>
      <w:wordWrap w:val="0"/>
      <w:textAlignment w:val="baseline"/>
    </w:pPr>
    <w:rPr>
      <w:rFonts w:ascii="Times New Roman"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015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069256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792B-33CC-491D-8D74-C835861C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3</Pages>
  <Words>107</Words>
  <Characters>615</Characters>
  <Application>Microsoft Office Word</Application>
  <DocSecurity>0</DocSecurity>
  <Lines>5</Lines>
  <Paragraphs>1</Paragraphs>
  <ScaleCrop>false</ScaleCrop>
  <Company>cy</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曾莉雯</cp:lastModifiedBy>
  <cp:revision>6</cp:revision>
  <cp:lastPrinted>2024-06-20T01:46:00Z</cp:lastPrinted>
  <dcterms:created xsi:type="dcterms:W3CDTF">2024-07-22T02:37:00Z</dcterms:created>
  <dcterms:modified xsi:type="dcterms:W3CDTF">2024-07-23T02:31:00Z</dcterms:modified>
</cp:coreProperties>
</file>