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E2B87" w14:textId="2B3FBEE3" w:rsidR="00301692" w:rsidRPr="00C004BC" w:rsidRDefault="00556388" w:rsidP="007D44A3">
      <w:pPr>
        <w:pStyle w:val="af3"/>
        <w:jc w:val="right"/>
        <w:rPr>
          <w:color w:val="000000" w:themeColor="text1"/>
        </w:rPr>
      </w:pPr>
      <w:r w:rsidRPr="00C004BC">
        <w:rPr>
          <w:rFonts w:hint="eastAsia"/>
          <w:color w:val="000000" w:themeColor="text1"/>
        </w:rPr>
        <w:t>糾正案文</w:t>
      </w:r>
      <w:bookmarkStart w:id="0" w:name="_Hlk170906180"/>
      <w:r w:rsidR="007D44A3" w:rsidRPr="00C004BC">
        <w:rPr>
          <w:rFonts w:hint="eastAsia"/>
          <w:color w:val="000000" w:themeColor="text1"/>
          <w:sz w:val="28"/>
        </w:rPr>
        <w:t>(公布版</w:t>
      </w:r>
      <w:r w:rsidR="007D44A3" w:rsidRPr="00C004BC">
        <w:rPr>
          <w:color w:val="000000" w:themeColor="text1"/>
          <w:sz w:val="28"/>
        </w:rPr>
        <w:t>)</w:t>
      </w:r>
    </w:p>
    <w:bookmarkEnd w:id="0"/>
    <w:p w14:paraId="5048C0D8" w14:textId="77777777" w:rsidR="00301692" w:rsidRPr="00C004BC" w:rsidRDefault="00556388">
      <w:pPr>
        <w:pStyle w:val="1"/>
        <w:rPr>
          <w:color w:val="000000" w:themeColor="text1"/>
        </w:rPr>
      </w:pPr>
      <w:r w:rsidRPr="00C004BC">
        <w:rPr>
          <w:rFonts w:hint="eastAsia"/>
          <w:color w:val="000000" w:themeColor="text1"/>
        </w:rPr>
        <w:t>被糾正機關：</w:t>
      </w:r>
      <w:r w:rsidR="00F00F17" w:rsidRPr="00C004BC">
        <w:rPr>
          <w:rFonts w:hint="eastAsia"/>
          <w:color w:val="000000" w:themeColor="text1"/>
        </w:rPr>
        <w:t>嘉義市政府、嘉義市嘉北國民小學</w:t>
      </w:r>
      <w:r w:rsidRPr="00C004BC">
        <w:rPr>
          <w:rFonts w:hint="eastAsia"/>
          <w:color w:val="000000" w:themeColor="text1"/>
        </w:rPr>
        <w:t>。</w:t>
      </w:r>
    </w:p>
    <w:p w14:paraId="121B0067" w14:textId="42A5CCFB" w:rsidR="00301692" w:rsidRPr="00C004BC" w:rsidRDefault="00556388" w:rsidP="00F754F8">
      <w:pPr>
        <w:pStyle w:val="1"/>
        <w:ind w:left="2608" w:hanging="2608"/>
        <w:rPr>
          <w:rFonts w:hAnsi="標楷體"/>
          <w:color w:val="000000" w:themeColor="text1"/>
        </w:rPr>
      </w:pPr>
      <w:r w:rsidRPr="00C004BC">
        <w:rPr>
          <w:rFonts w:hint="eastAsia"/>
          <w:color w:val="000000" w:themeColor="text1"/>
        </w:rPr>
        <w:t>案　　　由</w:t>
      </w:r>
      <w:r w:rsidR="001E67BC" w:rsidRPr="00C004BC">
        <w:rPr>
          <w:rFonts w:hint="eastAsia"/>
          <w:color w:val="000000" w:themeColor="text1"/>
        </w:rPr>
        <w:t>：</w:t>
      </w:r>
      <w:r w:rsidR="00F00F17" w:rsidRPr="00C004BC">
        <w:rPr>
          <w:rFonts w:hint="eastAsia"/>
          <w:color w:val="000000" w:themeColor="text1"/>
        </w:rPr>
        <w:t>嘉義市嘉北國民小學趙前校長以預防家長興</w:t>
      </w:r>
      <w:proofErr w:type="gramStart"/>
      <w:r w:rsidR="00F00F17" w:rsidRPr="00C004BC">
        <w:rPr>
          <w:rFonts w:hint="eastAsia"/>
          <w:color w:val="000000" w:themeColor="text1"/>
        </w:rPr>
        <w:t>訟</w:t>
      </w:r>
      <w:proofErr w:type="gramEnd"/>
      <w:r w:rsidR="00F00F17" w:rsidRPr="00C004BC">
        <w:rPr>
          <w:rFonts w:hint="eastAsia"/>
          <w:color w:val="000000" w:themeColor="text1"/>
        </w:rPr>
        <w:t>無法釐清事實為由，</w:t>
      </w:r>
      <w:r w:rsidR="00DF0D5A" w:rsidRPr="00C004BC">
        <w:rPr>
          <w:rFonts w:hint="eastAsia"/>
          <w:color w:val="000000" w:themeColor="text1"/>
        </w:rPr>
        <w:t>逕自</w:t>
      </w:r>
      <w:r w:rsidR="00F00F17" w:rsidRPr="00C004BC">
        <w:rPr>
          <w:rFonts w:hint="eastAsia"/>
          <w:color w:val="000000" w:themeColor="text1"/>
        </w:rPr>
        <w:t>於該校1年4班教室裝設監視器</w:t>
      </w:r>
      <w:r w:rsidR="00D26F42" w:rsidRPr="00C004BC">
        <w:rPr>
          <w:rFonts w:hint="eastAsia"/>
          <w:color w:val="000000" w:themeColor="text1"/>
        </w:rPr>
        <w:t>監看特定學生</w:t>
      </w:r>
      <w:r w:rsidR="00F00F17" w:rsidRPr="00C004BC">
        <w:rPr>
          <w:rFonts w:hint="eastAsia"/>
          <w:color w:val="000000" w:themeColor="text1"/>
        </w:rPr>
        <w:t>，逾越所欲達成維護校園安全之比例原則，侵害教師專業自主及學生隱私，並於110年9月7日召開臨時</w:t>
      </w:r>
      <w:proofErr w:type="gramStart"/>
      <w:r w:rsidR="00F00F17" w:rsidRPr="00C004BC">
        <w:rPr>
          <w:rFonts w:hint="eastAsia"/>
          <w:color w:val="000000" w:themeColor="text1"/>
        </w:rPr>
        <w:t>教師晨</w:t>
      </w:r>
      <w:proofErr w:type="gramEnd"/>
      <w:r w:rsidR="00F00F17" w:rsidRPr="00C004BC">
        <w:rPr>
          <w:rFonts w:hint="eastAsia"/>
          <w:color w:val="000000" w:themeColor="text1"/>
        </w:rPr>
        <w:t>會，</w:t>
      </w:r>
      <w:r w:rsidR="00DF0D5A" w:rsidRPr="00C004BC">
        <w:rPr>
          <w:rFonts w:hint="eastAsia"/>
          <w:color w:val="000000" w:themeColor="text1"/>
        </w:rPr>
        <w:t>公然指責陳師經營班務作為並</w:t>
      </w:r>
      <w:r w:rsidR="00F00F17" w:rsidRPr="00C004BC">
        <w:rPr>
          <w:rFonts w:hint="eastAsia"/>
          <w:color w:val="000000" w:themeColor="text1"/>
        </w:rPr>
        <w:t>將陳師私人離職理由攤開在眾人面前檢視，案經政風機構調查該會議容有特定目的性及針對性，又於媒體發表不實</w:t>
      </w:r>
      <w:r w:rsidR="00D94737" w:rsidRPr="00C004BC">
        <w:rPr>
          <w:rFonts w:hint="eastAsia"/>
          <w:color w:val="000000" w:themeColor="text1"/>
        </w:rPr>
        <w:t>之</w:t>
      </w:r>
      <w:r w:rsidR="00F00F17" w:rsidRPr="00C004BC">
        <w:rPr>
          <w:rFonts w:hint="eastAsia"/>
          <w:color w:val="000000" w:themeColor="text1"/>
        </w:rPr>
        <w:t>裝設監視器原因等言論曲解事實，</w:t>
      </w:r>
      <w:r w:rsidR="00F00F17" w:rsidRPr="00C004BC">
        <w:rPr>
          <w:rFonts w:hint="eastAsia"/>
          <w:color w:val="000000" w:themeColor="text1"/>
        </w:rPr>
        <w:tab/>
        <w:t>衍生網路發言者質疑陳師辭職動機等內容，肇生陳師自戕等重大爭議事件；</w:t>
      </w:r>
      <w:proofErr w:type="gramStart"/>
      <w:r w:rsidR="00F00F17" w:rsidRPr="00C004BC">
        <w:rPr>
          <w:rFonts w:hint="eastAsia"/>
          <w:color w:val="000000" w:themeColor="text1"/>
        </w:rPr>
        <w:t>嗣</w:t>
      </w:r>
      <w:proofErr w:type="gramEnd"/>
      <w:r w:rsidR="00F00F17" w:rsidRPr="00C004BC">
        <w:rPr>
          <w:rFonts w:hint="eastAsia"/>
          <w:color w:val="000000" w:themeColor="text1"/>
        </w:rPr>
        <w:t>嘉義市政府教育處提供本事件調查報告形成前之內部文件供被檢舉人趙前校長參閱及修改，調查處理程序洵有重大瑕疵</w:t>
      </w:r>
      <w:r w:rsidR="00DF0D5A" w:rsidRPr="00C004BC">
        <w:rPr>
          <w:rFonts w:hint="eastAsia"/>
          <w:color w:val="000000" w:themeColor="text1"/>
        </w:rPr>
        <w:t>，致外界爭議不斷</w:t>
      </w:r>
      <w:r w:rsidR="00F00F17" w:rsidRPr="00C004BC">
        <w:rPr>
          <w:rFonts w:hint="eastAsia"/>
          <w:color w:val="000000" w:themeColor="text1"/>
        </w:rPr>
        <w:t>，且本事件趙前校長經調查認定有「權力濫用」之行政責任，嘉義市政府卻以「校長辭職負起行政責任」為由，不再另予懲處，</w:t>
      </w:r>
      <w:r w:rsidR="00680D24" w:rsidRPr="00C004BC">
        <w:rPr>
          <w:rFonts w:hint="eastAsia"/>
          <w:color w:val="000000" w:themeColor="text1"/>
        </w:rPr>
        <w:t>督辦校長考核及教育管理事項未臻周延，</w:t>
      </w:r>
      <w:r w:rsidR="00F00F17" w:rsidRPr="00C004BC">
        <w:rPr>
          <w:rFonts w:hint="eastAsia"/>
          <w:color w:val="000000" w:themeColor="text1"/>
        </w:rPr>
        <w:t>消極怠惰，</w:t>
      </w:r>
      <w:proofErr w:type="gramStart"/>
      <w:r w:rsidR="001E67BC" w:rsidRPr="00C004BC">
        <w:rPr>
          <w:rFonts w:hint="eastAsia"/>
          <w:color w:val="000000" w:themeColor="text1"/>
        </w:rPr>
        <w:t>均有</w:t>
      </w:r>
      <w:proofErr w:type="gramEnd"/>
      <w:r w:rsidR="001E67BC" w:rsidRPr="00C004BC">
        <w:rPr>
          <w:rFonts w:hint="eastAsia"/>
          <w:color w:val="000000" w:themeColor="text1"/>
        </w:rPr>
        <w:t>違失</w:t>
      </w:r>
      <w:r w:rsidRPr="00C004BC">
        <w:rPr>
          <w:rFonts w:hint="eastAsia"/>
          <w:color w:val="000000" w:themeColor="text1"/>
        </w:rPr>
        <w:t>，</w:t>
      </w:r>
      <w:r w:rsidRPr="00C004BC">
        <w:rPr>
          <w:rFonts w:hAnsi="標楷體" w:hint="eastAsia"/>
          <w:color w:val="000000" w:themeColor="text1"/>
        </w:rPr>
        <w:t>爰依法提案糾正。</w:t>
      </w:r>
    </w:p>
    <w:p w14:paraId="30EB3268" w14:textId="77777777" w:rsidR="00301692" w:rsidRPr="00C004BC" w:rsidRDefault="00556388">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C004BC">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9F98218" w14:textId="49322AFF" w:rsidR="00301692" w:rsidRPr="00C004BC" w:rsidRDefault="0068728E" w:rsidP="0068728E">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proofErr w:type="gramStart"/>
      <w:r w:rsidRPr="00C004BC">
        <w:rPr>
          <w:rFonts w:hint="eastAsia"/>
          <w:color w:val="000000" w:themeColor="text1"/>
        </w:rPr>
        <w:t>據訴</w:t>
      </w:r>
      <w:proofErr w:type="gramEnd"/>
      <w:r w:rsidRPr="00C004BC">
        <w:rPr>
          <w:rFonts w:hint="eastAsia"/>
          <w:color w:val="000000" w:themeColor="text1"/>
        </w:rPr>
        <w:t>，嘉義市嘉北國民小學（下稱嘉北國小或該校）時任趙校長</w:t>
      </w:r>
      <w:r w:rsidRPr="00C004BC">
        <w:rPr>
          <w:rStyle w:val="afe"/>
          <w:color w:val="000000" w:themeColor="text1"/>
        </w:rPr>
        <w:footnoteReference w:id="1"/>
      </w:r>
      <w:r w:rsidRPr="00C004BC">
        <w:rPr>
          <w:rFonts w:hint="eastAsia"/>
          <w:color w:val="000000" w:themeColor="text1"/>
        </w:rPr>
        <w:t>（下稱趙前校長）以預防家長興訟無法釐清事實為由，未經家長及教師同意下，逕自於該校1年4班教室內強制裝設監視器監看特定學生，並引發後續新進</w:t>
      </w:r>
      <w:r w:rsidRPr="00C004BC">
        <w:rPr>
          <w:rFonts w:hint="eastAsia"/>
          <w:color w:val="000000" w:themeColor="text1"/>
        </w:rPr>
        <w:lastRenderedPageBreak/>
        <w:t>陳姓代理教師(下稱陳師)</w:t>
      </w:r>
      <w:r w:rsidRPr="00C004BC">
        <w:rPr>
          <w:rStyle w:val="afe"/>
          <w:color w:val="000000" w:themeColor="text1"/>
        </w:rPr>
        <w:footnoteReference w:id="2"/>
      </w:r>
      <w:r w:rsidRPr="00C004BC">
        <w:rPr>
          <w:rFonts w:hint="eastAsia"/>
          <w:color w:val="000000" w:themeColor="text1"/>
        </w:rPr>
        <w:t>辭職、臨時</w:t>
      </w:r>
      <w:proofErr w:type="gramStart"/>
      <w:r w:rsidRPr="00C004BC">
        <w:rPr>
          <w:rFonts w:hint="eastAsia"/>
          <w:color w:val="000000" w:themeColor="text1"/>
        </w:rPr>
        <w:t>教師晨會公</w:t>
      </w:r>
      <w:proofErr w:type="gramEnd"/>
      <w:r w:rsidRPr="00C004BC">
        <w:rPr>
          <w:rFonts w:hint="eastAsia"/>
          <w:color w:val="000000" w:themeColor="text1"/>
        </w:rPr>
        <w:t>審陳師及陳師自戕等重大爭議事件（下稱本事件）</w:t>
      </w:r>
      <w:r w:rsidR="00D94737" w:rsidRPr="00C004BC">
        <w:rPr>
          <w:rFonts w:hint="eastAsia"/>
          <w:color w:val="000000" w:themeColor="text1"/>
        </w:rPr>
        <w:t>，該校及嘉義市政府教育處林前處長</w:t>
      </w:r>
      <w:r w:rsidR="00D94737" w:rsidRPr="00C004BC">
        <w:rPr>
          <w:rStyle w:val="afe"/>
          <w:color w:val="000000" w:themeColor="text1"/>
        </w:rPr>
        <w:footnoteReference w:id="3"/>
      </w:r>
      <w:r w:rsidR="00D94737" w:rsidRPr="00C004BC">
        <w:rPr>
          <w:rFonts w:hint="eastAsia"/>
          <w:color w:val="000000" w:themeColor="text1"/>
        </w:rPr>
        <w:t>涉有違</w:t>
      </w:r>
      <w:proofErr w:type="gramStart"/>
      <w:r w:rsidR="00D94737" w:rsidRPr="00C004BC">
        <w:rPr>
          <w:rFonts w:hint="eastAsia"/>
          <w:color w:val="000000" w:themeColor="text1"/>
        </w:rPr>
        <w:t>失等</w:t>
      </w:r>
      <w:proofErr w:type="gramEnd"/>
      <w:r w:rsidR="00D94737" w:rsidRPr="00C004BC">
        <w:rPr>
          <w:rFonts w:hint="eastAsia"/>
          <w:color w:val="000000" w:themeColor="text1"/>
        </w:rPr>
        <w:t>情</w:t>
      </w:r>
      <w:r w:rsidRPr="00C004BC">
        <w:rPr>
          <w:rFonts w:hint="eastAsia"/>
          <w:color w:val="000000" w:themeColor="text1"/>
        </w:rPr>
        <w:t>。</w:t>
      </w:r>
      <w:r w:rsidR="00D94737" w:rsidRPr="00C004BC">
        <w:rPr>
          <w:rFonts w:hint="eastAsia"/>
          <w:color w:val="000000" w:themeColor="text1"/>
        </w:rPr>
        <w:t>案經調閱法務部廉政署</w:t>
      </w:r>
      <w:r w:rsidR="00D94737" w:rsidRPr="00C004BC">
        <w:rPr>
          <w:rStyle w:val="afe"/>
          <w:color w:val="000000" w:themeColor="text1"/>
        </w:rPr>
        <w:footnoteReference w:id="4"/>
      </w:r>
      <w:r w:rsidR="00D94737" w:rsidRPr="00C004BC">
        <w:rPr>
          <w:rFonts w:hint="eastAsia"/>
          <w:color w:val="000000" w:themeColor="text1"/>
        </w:rPr>
        <w:t>、教育部</w:t>
      </w:r>
      <w:r w:rsidR="00D94737" w:rsidRPr="00C004BC">
        <w:rPr>
          <w:rStyle w:val="afe"/>
          <w:color w:val="000000" w:themeColor="text1"/>
        </w:rPr>
        <w:footnoteReference w:id="5"/>
      </w:r>
      <w:r w:rsidR="00D94737" w:rsidRPr="00C004BC">
        <w:rPr>
          <w:rFonts w:hint="eastAsia"/>
          <w:color w:val="000000" w:themeColor="text1"/>
        </w:rPr>
        <w:t>、勞動部</w:t>
      </w:r>
      <w:r w:rsidR="00D94737" w:rsidRPr="00C004BC">
        <w:rPr>
          <w:rStyle w:val="afe"/>
          <w:color w:val="000000" w:themeColor="text1"/>
        </w:rPr>
        <w:footnoteReference w:id="6"/>
      </w:r>
      <w:r w:rsidR="00D94737" w:rsidRPr="00C004BC">
        <w:rPr>
          <w:rFonts w:hint="eastAsia"/>
          <w:color w:val="000000" w:themeColor="text1"/>
        </w:rPr>
        <w:t>、衛生福利部、行政院人事行政總處</w:t>
      </w:r>
      <w:r w:rsidR="00D94737" w:rsidRPr="00C004BC">
        <w:rPr>
          <w:rStyle w:val="afe"/>
          <w:color w:val="000000" w:themeColor="text1"/>
        </w:rPr>
        <w:footnoteReference w:id="7"/>
      </w:r>
      <w:r w:rsidR="00D94737" w:rsidRPr="00C004BC">
        <w:rPr>
          <w:rFonts w:hint="eastAsia"/>
          <w:color w:val="000000" w:themeColor="text1"/>
        </w:rPr>
        <w:t>、嘉義市政府</w:t>
      </w:r>
      <w:r w:rsidR="00D94737" w:rsidRPr="00C004BC">
        <w:rPr>
          <w:rStyle w:val="afe"/>
          <w:color w:val="000000" w:themeColor="text1"/>
        </w:rPr>
        <w:footnoteReference w:id="8"/>
      </w:r>
      <w:r w:rsidR="00D94737" w:rsidRPr="00C004BC">
        <w:rPr>
          <w:rFonts w:hint="eastAsia"/>
          <w:color w:val="000000" w:themeColor="text1"/>
        </w:rPr>
        <w:t>、嘉義市政府政風處、臺灣嘉義地方檢察署（下稱嘉義地檢署）</w:t>
      </w:r>
      <w:r w:rsidR="00D94737" w:rsidRPr="00C004BC">
        <w:rPr>
          <w:rStyle w:val="afe"/>
          <w:color w:val="000000" w:themeColor="text1"/>
        </w:rPr>
        <w:footnoteReference w:id="9"/>
      </w:r>
      <w:r w:rsidR="00D94737" w:rsidRPr="00C004BC">
        <w:rPr>
          <w:rFonts w:hint="eastAsia"/>
          <w:color w:val="000000" w:themeColor="text1"/>
        </w:rPr>
        <w:t>及嘉北國小</w:t>
      </w:r>
      <w:r w:rsidR="00D94737" w:rsidRPr="00C004BC">
        <w:rPr>
          <w:rStyle w:val="afe"/>
          <w:color w:val="000000" w:themeColor="text1"/>
        </w:rPr>
        <w:footnoteReference w:id="10"/>
      </w:r>
      <w:r w:rsidR="00D94737" w:rsidRPr="00C004BC">
        <w:rPr>
          <w:rFonts w:hint="eastAsia"/>
          <w:color w:val="000000" w:themeColor="text1"/>
        </w:rPr>
        <w:t>等機關卷證資料，於民國（下同）</w:t>
      </w:r>
      <w:r w:rsidR="00D94737" w:rsidRPr="00C004BC">
        <w:rPr>
          <w:color w:val="000000" w:themeColor="text1"/>
        </w:rPr>
        <w:t>112</w:t>
      </w:r>
      <w:r w:rsidR="00D94737" w:rsidRPr="00C004BC">
        <w:rPr>
          <w:rFonts w:hint="eastAsia"/>
          <w:color w:val="000000" w:themeColor="text1"/>
        </w:rPr>
        <w:t>年1</w:t>
      </w:r>
      <w:r w:rsidR="00D94737" w:rsidRPr="00C004BC">
        <w:rPr>
          <w:color w:val="000000" w:themeColor="text1"/>
        </w:rPr>
        <w:t>0</w:t>
      </w:r>
      <w:r w:rsidR="00D94737" w:rsidRPr="00C004BC">
        <w:rPr>
          <w:rFonts w:hint="eastAsia"/>
          <w:color w:val="000000" w:themeColor="text1"/>
        </w:rPr>
        <w:t>月31日及同年11月24日通知案關證人到院作證，嗣於同年11月13日諮詢學者專家，又於113年2月2日詢問教育部、嘉義市政府、嘉北國小等機關主管暨承辦人員</w:t>
      </w:r>
      <w:r w:rsidR="00CD306E" w:rsidRPr="00C004BC">
        <w:rPr>
          <w:rFonts w:hint="eastAsia"/>
          <w:color w:val="000000" w:themeColor="text1"/>
        </w:rPr>
        <w:t>，</w:t>
      </w:r>
      <w:r w:rsidR="00A04E1E" w:rsidRPr="00C004BC">
        <w:rPr>
          <w:rFonts w:hint="eastAsia"/>
          <w:color w:val="000000" w:themeColor="text1"/>
        </w:rPr>
        <w:t>發現</w:t>
      </w:r>
      <w:bookmarkStart w:id="42" w:name="_Hlk143155535"/>
      <w:r w:rsidR="00D94737" w:rsidRPr="00C004BC">
        <w:rPr>
          <w:rFonts w:hint="eastAsia"/>
          <w:color w:val="000000" w:themeColor="text1"/>
        </w:rPr>
        <w:t>嘉義市政府暨所屬嘉北國民小學於教室內裝設監視器、不當召開臨時教師晨會、將本事件職場霸凌調查報告相關文件供被檢舉人參閱修正及未依法令規定懲處涉「權力濫用」之校長等情</w:t>
      </w:r>
      <w:r w:rsidR="00CD306E" w:rsidRPr="00C004BC">
        <w:rPr>
          <w:rFonts w:hint="eastAsia"/>
          <w:color w:val="000000" w:themeColor="text1"/>
        </w:rPr>
        <w:t>，</w:t>
      </w:r>
      <w:r w:rsidR="005C2A88" w:rsidRPr="00C004BC">
        <w:rPr>
          <w:rFonts w:hint="eastAsia"/>
          <w:color w:val="000000" w:themeColor="text1"/>
        </w:rPr>
        <w:t>均有違失</w:t>
      </w:r>
      <w:r w:rsidR="00556388" w:rsidRPr="00C004BC">
        <w:rPr>
          <w:rFonts w:hint="eastAsia"/>
          <w:color w:val="000000" w:themeColor="text1"/>
        </w:rPr>
        <w:t>，</w:t>
      </w:r>
      <w:bookmarkEnd w:id="42"/>
      <w:r w:rsidR="00A04E1E" w:rsidRPr="00C004BC">
        <w:rPr>
          <w:rFonts w:hint="eastAsia"/>
          <w:color w:val="000000" w:themeColor="text1"/>
        </w:rPr>
        <w:t>糾正之</w:t>
      </w:r>
      <w:r w:rsidR="00556388" w:rsidRPr="00C004BC">
        <w:rPr>
          <w:rFonts w:hint="eastAsia"/>
          <w:color w:val="000000" w:themeColor="text1"/>
        </w:rPr>
        <w:t>事實與理由如下：</w:t>
      </w:r>
    </w:p>
    <w:p w14:paraId="0A0CEA87" w14:textId="68B255CE" w:rsidR="00585EE3" w:rsidRPr="00204104" w:rsidRDefault="00585EE3" w:rsidP="00204104">
      <w:pPr>
        <w:pStyle w:val="2"/>
        <w:numPr>
          <w:ilvl w:val="1"/>
          <w:numId w:val="35"/>
        </w:numPr>
        <w:rPr>
          <w:rFonts w:hAnsi="標楷體"/>
          <w:b w:val="0"/>
          <w:color w:val="000000" w:themeColor="text1"/>
        </w:rPr>
      </w:pPr>
      <w:bookmarkStart w:id="43" w:name="_Hlk168407523"/>
      <w:bookmarkStart w:id="44" w:name="_Hlk152066347"/>
      <w:bookmarkStart w:id="45" w:name="_Hlk166082061"/>
      <w:r w:rsidRPr="00204104">
        <w:rPr>
          <w:rFonts w:hAnsi="標楷體" w:hint="eastAsia"/>
          <w:color w:val="000000" w:themeColor="text1"/>
        </w:rPr>
        <w:t>經查，嘉北國小趙前校長為要求陳師說明離職原因，故於110年9月</w:t>
      </w:r>
      <w:r w:rsidRPr="00204104">
        <w:rPr>
          <w:rFonts w:hAnsi="標楷體"/>
          <w:color w:val="000000" w:themeColor="text1"/>
        </w:rPr>
        <w:t>6</w:t>
      </w:r>
      <w:r w:rsidRPr="00204104">
        <w:rPr>
          <w:rFonts w:hAnsi="標楷體" w:hint="eastAsia"/>
          <w:color w:val="000000" w:themeColor="text1"/>
        </w:rPr>
        <w:t>日晚間1</w:t>
      </w:r>
      <w:r w:rsidRPr="00204104">
        <w:rPr>
          <w:rFonts w:hAnsi="標楷體"/>
          <w:color w:val="000000" w:themeColor="text1"/>
        </w:rPr>
        <w:t>0</w:t>
      </w:r>
      <w:r w:rsidRPr="00204104">
        <w:rPr>
          <w:rFonts w:hAnsi="標楷體" w:hint="eastAsia"/>
          <w:color w:val="000000" w:themeColor="text1"/>
        </w:rPr>
        <w:t>時45分許，親自在教師LINE群組發出9月</w:t>
      </w:r>
      <w:r w:rsidRPr="00204104">
        <w:rPr>
          <w:rFonts w:hAnsi="標楷體"/>
          <w:color w:val="000000" w:themeColor="text1"/>
        </w:rPr>
        <w:t>7</w:t>
      </w:r>
      <w:r w:rsidRPr="00204104">
        <w:rPr>
          <w:rFonts w:hAnsi="標楷體" w:hint="eastAsia"/>
          <w:color w:val="000000" w:themeColor="text1"/>
        </w:rPr>
        <w:t>日上午召開臨時</w:t>
      </w:r>
      <w:proofErr w:type="gramStart"/>
      <w:r w:rsidRPr="00204104">
        <w:rPr>
          <w:rFonts w:hAnsi="標楷體" w:hint="eastAsia"/>
          <w:color w:val="000000" w:themeColor="text1"/>
        </w:rPr>
        <w:t>教師晨會之</w:t>
      </w:r>
      <w:proofErr w:type="gramEnd"/>
      <w:r w:rsidRPr="00204104">
        <w:rPr>
          <w:rFonts w:hAnsi="標楷體" w:hint="eastAsia"/>
          <w:color w:val="000000" w:themeColor="text1"/>
        </w:rPr>
        <w:t>開會通知，並於臨時</w:t>
      </w:r>
      <w:proofErr w:type="gramStart"/>
      <w:r w:rsidRPr="00204104">
        <w:rPr>
          <w:rFonts w:hAnsi="標楷體" w:hint="eastAsia"/>
          <w:color w:val="000000" w:themeColor="text1"/>
        </w:rPr>
        <w:t>教師晨會</w:t>
      </w:r>
      <w:proofErr w:type="gramEnd"/>
      <w:r w:rsidRPr="00204104">
        <w:rPr>
          <w:rFonts w:hAnsi="標楷體" w:hint="eastAsia"/>
          <w:color w:val="000000" w:themeColor="text1"/>
        </w:rPr>
        <w:t>上要求同仁對陳師離職原因提出質問，其並</w:t>
      </w:r>
      <w:bookmarkStart w:id="46" w:name="_Hlk168407625"/>
      <w:r w:rsidRPr="00204104">
        <w:rPr>
          <w:rFonts w:hAnsi="標楷體" w:hint="eastAsia"/>
          <w:color w:val="000000" w:themeColor="text1"/>
        </w:rPr>
        <w:t>公然指責陳師經營班務作為</w:t>
      </w:r>
      <w:bookmarkEnd w:id="46"/>
      <w:r w:rsidRPr="00204104">
        <w:rPr>
          <w:rFonts w:hAnsi="標楷體" w:hint="eastAsia"/>
          <w:color w:val="000000" w:themeColor="text1"/>
          <w:szCs w:val="32"/>
        </w:rPr>
        <w:t>形同公審</w:t>
      </w:r>
      <w:r w:rsidRPr="00204104">
        <w:rPr>
          <w:rFonts w:hAnsi="標楷體" w:hint="eastAsia"/>
          <w:color w:val="000000" w:themeColor="text1"/>
        </w:rPr>
        <w:t>，據嘉義市政府政</w:t>
      </w:r>
      <w:proofErr w:type="gramStart"/>
      <w:r w:rsidRPr="00204104">
        <w:rPr>
          <w:rFonts w:hAnsi="標楷體" w:hint="eastAsia"/>
          <w:color w:val="000000" w:themeColor="text1"/>
        </w:rPr>
        <w:t>風處重</w:t>
      </w:r>
      <w:proofErr w:type="gramEnd"/>
      <w:r w:rsidRPr="00204104">
        <w:rPr>
          <w:rFonts w:hAnsi="標楷體" w:hint="eastAsia"/>
          <w:color w:val="000000" w:themeColor="text1"/>
        </w:rPr>
        <w:t>啟調查後，交由嘉北國</w:t>
      </w:r>
      <w:proofErr w:type="gramStart"/>
      <w:r w:rsidRPr="00204104">
        <w:rPr>
          <w:rFonts w:hAnsi="標楷體" w:hint="eastAsia"/>
          <w:color w:val="000000" w:themeColor="text1"/>
        </w:rPr>
        <w:t>小職場霸</w:t>
      </w:r>
      <w:proofErr w:type="gramEnd"/>
      <w:r w:rsidRPr="00204104">
        <w:rPr>
          <w:rFonts w:hAnsi="標楷體" w:hint="eastAsia"/>
          <w:color w:val="000000" w:themeColor="text1"/>
        </w:rPr>
        <w:t>凌小組調查結果涉有權力濫用。該調查報告指出會議對陳師容有特定目的性及針對性</w:t>
      </w:r>
      <w:bookmarkStart w:id="47" w:name="_Hlk166081567"/>
      <w:r w:rsidRPr="00204104">
        <w:rPr>
          <w:rFonts w:hAnsi="標楷體" w:hint="eastAsia"/>
          <w:color w:val="000000" w:themeColor="text1"/>
        </w:rPr>
        <w:t>，將私人離職理由攤開在眾人面前檢視</w:t>
      </w:r>
      <w:bookmarkEnd w:id="47"/>
      <w:r w:rsidRPr="00204104">
        <w:rPr>
          <w:rFonts w:hAnsi="標楷體" w:hint="eastAsia"/>
          <w:color w:val="000000" w:themeColor="text1"/>
        </w:rPr>
        <w:t>，復要求同仁對陳師離職原因提出</w:t>
      </w:r>
      <w:r w:rsidRPr="00204104">
        <w:rPr>
          <w:rFonts w:hAnsi="標楷體" w:hint="eastAsia"/>
          <w:color w:val="000000" w:themeColor="text1"/>
        </w:rPr>
        <w:lastRenderedPageBreak/>
        <w:t>質問，趙前校長前開作為確有使陳師感到受挫、羞辱與受傷之虞。另趙前校長於媒體表達有「學生遭剪髮事件卻未獲陳師處理」，</w:t>
      </w:r>
      <w:proofErr w:type="gramStart"/>
      <w:r w:rsidRPr="00204104">
        <w:rPr>
          <w:rFonts w:hAnsi="標楷體" w:hint="eastAsia"/>
          <w:color w:val="000000" w:themeColor="text1"/>
        </w:rPr>
        <w:t>惟查該</w:t>
      </w:r>
      <w:proofErr w:type="gramEnd"/>
      <w:r w:rsidRPr="00204104">
        <w:rPr>
          <w:rFonts w:hAnsi="標楷體" w:hint="eastAsia"/>
          <w:color w:val="000000" w:themeColor="text1"/>
        </w:rPr>
        <w:t>事件發生於裝設監視器之後，顯與本事件最初</w:t>
      </w:r>
      <w:bookmarkStart w:id="48" w:name="_Hlk166081626"/>
      <w:r w:rsidRPr="00204104">
        <w:rPr>
          <w:rFonts w:hAnsi="標楷體" w:hint="eastAsia"/>
          <w:color w:val="000000" w:themeColor="text1"/>
        </w:rPr>
        <w:t>裝設監視器</w:t>
      </w:r>
      <w:bookmarkEnd w:id="48"/>
      <w:r w:rsidRPr="00204104">
        <w:rPr>
          <w:rFonts w:hAnsi="標楷體" w:hint="eastAsia"/>
          <w:color w:val="000000" w:themeColor="text1"/>
        </w:rPr>
        <w:t>之緣由無涉，趙前校長</w:t>
      </w:r>
      <w:bookmarkStart w:id="49" w:name="_Hlk166081607"/>
      <w:r w:rsidRPr="00204104">
        <w:rPr>
          <w:rFonts w:hAnsi="標楷體" w:hint="eastAsia"/>
          <w:color w:val="000000" w:themeColor="text1"/>
        </w:rPr>
        <w:t>於媒體發表不實言論且曲解事實</w:t>
      </w:r>
      <w:bookmarkStart w:id="50" w:name="_Hlk166081641"/>
      <w:bookmarkEnd w:id="49"/>
      <w:r w:rsidRPr="00204104">
        <w:rPr>
          <w:rFonts w:hAnsi="標楷體" w:hint="eastAsia"/>
          <w:color w:val="000000" w:themeColor="text1"/>
        </w:rPr>
        <w:t>，致後續衍生網路發言者質疑陳師辭職動機等</w:t>
      </w:r>
      <w:proofErr w:type="gramStart"/>
      <w:r w:rsidRPr="00204104">
        <w:rPr>
          <w:rFonts w:hAnsi="標楷體" w:hint="eastAsia"/>
          <w:color w:val="000000" w:themeColor="text1"/>
        </w:rPr>
        <w:t>網路霸凌內</w:t>
      </w:r>
      <w:proofErr w:type="gramEnd"/>
      <w:r w:rsidRPr="00204104">
        <w:rPr>
          <w:rFonts w:hAnsi="標楷體" w:hint="eastAsia"/>
          <w:color w:val="000000" w:themeColor="text1"/>
        </w:rPr>
        <w:t>容</w:t>
      </w:r>
      <w:bookmarkEnd w:id="50"/>
      <w:r w:rsidRPr="00204104">
        <w:rPr>
          <w:rFonts w:hAnsi="標楷體" w:hint="eastAsia"/>
          <w:color w:val="000000" w:themeColor="text1"/>
        </w:rPr>
        <w:t>，繼而發生陳師自戕事件，足證趙前校長未善待同仁，以教師專業自主範圍之班級經營事項，公開指責並無明顯教學不力或不能勝任工作之陳師，其威權領導風格及爭議言論，與民主校園理念不符，言、</w:t>
      </w:r>
      <w:proofErr w:type="gramStart"/>
      <w:r w:rsidRPr="00204104">
        <w:rPr>
          <w:rFonts w:hAnsi="標楷體" w:hint="eastAsia"/>
          <w:color w:val="000000" w:themeColor="text1"/>
        </w:rPr>
        <w:t>行均有不</w:t>
      </w:r>
      <w:proofErr w:type="gramEnd"/>
      <w:r w:rsidRPr="00204104">
        <w:rPr>
          <w:rFonts w:hAnsi="標楷體" w:hint="eastAsia"/>
          <w:color w:val="000000" w:themeColor="text1"/>
        </w:rPr>
        <w:t>當，肇生陳師自戕憾事等重大爭議事件，仍應就其行政違</w:t>
      </w:r>
      <w:proofErr w:type="gramStart"/>
      <w:r w:rsidRPr="00204104">
        <w:rPr>
          <w:rFonts w:hAnsi="標楷體" w:hint="eastAsia"/>
          <w:color w:val="000000" w:themeColor="text1"/>
        </w:rPr>
        <w:t>失究責</w:t>
      </w:r>
      <w:proofErr w:type="gramEnd"/>
      <w:r w:rsidRPr="00204104">
        <w:rPr>
          <w:rFonts w:hAnsi="標楷體" w:hint="eastAsia"/>
          <w:bCs w:val="0"/>
          <w:color w:val="000000" w:themeColor="text1"/>
          <w:szCs w:val="32"/>
        </w:rPr>
        <w:t>以建立友善的工作環境</w:t>
      </w:r>
      <w:r w:rsidRPr="00204104">
        <w:rPr>
          <w:rFonts w:hAnsi="標楷體" w:hint="eastAsia"/>
          <w:color w:val="000000" w:themeColor="text1"/>
          <w:szCs w:val="32"/>
        </w:rPr>
        <w:t>。然嘉義市政府教育處仍以趙前校長已辭職為由未予懲處，後續督辦校長考核及教育管</w:t>
      </w:r>
      <w:r w:rsidRPr="00204104">
        <w:rPr>
          <w:rFonts w:hAnsi="標楷體" w:hint="eastAsia"/>
          <w:color w:val="000000" w:themeColor="text1"/>
        </w:rPr>
        <w:t>理事項也未</w:t>
      </w:r>
      <w:proofErr w:type="gramStart"/>
      <w:r w:rsidRPr="00204104">
        <w:rPr>
          <w:rFonts w:hAnsi="標楷體" w:hint="eastAsia"/>
          <w:color w:val="000000" w:themeColor="text1"/>
        </w:rPr>
        <w:t>臻</w:t>
      </w:r>
      <w:proofErr w:type="gramEnd"/>
      <w:r w:rsidRPr="00204104">
        <w:rPr>
          <w:rFonts w:hAnsi="標楷體" w:hint="eastAsia"/>
          <w:color w:val="000000" w:themeColor="text1"/>
        </w:rPr>
        <w:t>周延，</w:t>
      </w:r>
      <w:proofErr w:type="gramStart"/>
      <w:r w:rsidRPr="00204104">
        <w:rPr>
          <w:rFonts w:hAnsi="標楷體" w:hint="eastAsia"/>
          <w:color w:val="000000" w:themeColor="text1"/>
        </w:rPr>
        <w:t>均有</w:t>
      </w:r>
      <w:proofErr w:type="gramEnd"/>
      <w:r w:rsidRPr="00204104">
        <w:rPr>
          <w:rFonts w:hAnsi="標楷體" w:hint="eastAsia"/>
          <w:color w:val="000000" w:themeColor="text1"/>
        </w:rPr>
        <w:t>違失：</w:t>
      </w:r>
    </w:p>
    <w:p w14:paraId="2C8DF038" w14:textId="77777777" w:rsidR="00585EE3" w:rsidRPr="00C004BC" w:rsidRDefault="00585EE3" w:rsidP="00585EE3">
      <w:pPr>
        <w:pStyle w:val="3"/>
        <w:numPr>
          <w:ilvl w:val="2"/>
          <w:numId w:val="1"/>
        </w:numPr>
        <w:ind w:left="1360" w:hanging="680"/>
        <w:rPr>
          <w:color w:val="000000" w:themeColor="text1"/>
        </w:rPr>
      </w:pPr>
      <w:bookmarkStart w:id="51" w:name="_Hlk170226352"/>
      <w:bookmarkStart w:id="52" w:name="_Hlk157267649"/>
      <w:r w:rsidRPr="00C004BC">
        <w:rPr>
          <w:rFonts w:hAnsi="標楷體" w:hint="eastAsia"/>
          <w:color w:val="000000" w:themeColor="text1"/>
        </w:rPr>
        <w:t>嘉義市政府組織自治條例第6條規定，該府</w:t>
      </w:r>
      <w:proofErr w:type="gramStart"/>
      <w:r w:rsidRPr="00C004BC">
        <w:rPr>
          <w:rFonts w:hAnsi="標楷體" w:hint="eastAsia"/>
          <w:color w:val="000000" w:themeColor="text1"/>
        </w:rPr>
        <w:t>教育處掌理</w:t>
      </w:r>
      <w:proofErr w:type="gramEnd"/>
      <w:r w:rsidRPr="00C004BC">
        <w:rPr>
          <w:rFonts w:hAnsi="標楷體" w:hint="eastAsia"/>
          <w:color w:val="000000" w:themeColor="text1"/>
        </w:rPr>
        <w:t>國民教育……教育管理等事項</w:t>
      </w:r>
      <w:bookmarkEnd w:id="51"/>
      <w:r w:rsidRPr="00C004BC">
        <w:rPr>
          <w:rFonts w:hAnsi="標楷體" w:hint="eastAsia"/>
          <w:b/>
          <w:color w:val="000000" w:themeColor="text1"/>
        </w:rPr>
        <w:t>。公立高級中等以下學校校長成績考核辦法第7條第2項第4款規定，有下列情形之一，記大過</w:t>
      </w:r>
      <w:r w:rsidRPr="00C004BC">
        <w:rPr>
          <w:rFonts w:hAnsi="標楷體" w:hint="eastAsia"/>
          <w:color w:val="000000" w:themeColor="text1"/>
        </w:rPr>
        <w:t>：…</w:t>
      </w:r>
      <w:proofErr w:type="gramStart"/>
      <w:r w:rsidRPr="00C004BC">
        <w:rPr>
          <w:rFonts w:hAnsi="標楷體" w:hint="eastAsia"/>
          <w:color w:val="000000" w:themeColor="text1"/>
        </w:rPr>
        <w:t>…</w:t>
      </w:r>
      <w:proofErr w:type="gramEnd"/>
      <w:r w:rsidRPr="00C004BC">
        <w:rPr>
          <w:rFonts w:hAnsi="標楷體" w:hint="eastAsia"/>
          <w:color w:val="000000" w:themeColor="text1"/>
        </w:rPr>
        <w:t>「言行不檢，致損害教育人員聲譽，情節重大。」同辦法第5款第2目及第3目規定，有下列情形之一，記過：</w:t>
      </w:r>
      <w:r w:rsidRPr="00C004BC">
        <w:rPr>
          <w:rFonts w:hAnsi="標楷體" w:hint="eastAsia"/>
          <w:b/>
          <w:color w:val="000000" w:themeColor="text1"/>
        </w:rPr>
        <w:t>「有不當行為，致損害教育人員聲譽」、「對偶發事件之處理有明顯失職，致損害加重」。</w:t>
      </w:r>
      <w:bookmarkEnd w:id="52"/>
      <w:r w:rsidRPr="00C004BC">
        <w:rPr>
          <w:rFonts w:hint="eastAsia"/>
          <w:b/>
          <w:color w:val="000000" w:themeColor="text1"/>
        </w:rPr>
        <w:t>公務員服務法（89年6月30日修正）第5條規定（保持品位義務），公務員應</w:t>
      </w:r>
      <w:r w:rsidRPr="00C004BC">
        <w:rPr>
          <w:rFonts w:hint="eastAsia"/>
          <w:b/>
          <w:color w:val="000000" w:themeColor="text1"/>
          <w:u w:val="single"/>
        </w:rPr>
        <w:t>誠實</w:t>
      </w:r>
      <w:r w:rsidRPr="00C004BC">
        <w:rPr>
          <w:rFonts w:hint="eastAsia"/>
          <w:b/>
          <w:color w:val="000000" w:themeColor="text1"/>
        </w:rPr>
        <w:t>清廉，</w:t>
      </w:r>
      <w:r w:rsidRPr="00C004BC">
        <w:rPr>
          <w:rFonts w:hint="eastAsia"/>
          <w:b/>
          <w:color w:val="000000" w:themeColor="text1"/>
          <w:u w:val="single"/>
        </w:rPr>
        <w:t>謹慎</w:t>
      </w:r>
      <w:r w:rsidRPr="00C004BC">
        <w:rPr>
          <w:rFonts w:hint="eastAsia"/>
          <w:b/>
          <w:color w:val="000000" w:themeColor="text1"/>
        </w:rPr>
        <w:t>勤勉，不得有</w:t>
      </w:r>
      <w:r w:rsidRPr="00C004BC">
        <w:rPr>
          <w:rFonts w:hAnsi="標楷體" w:hint="eastAsia"/>
          <w:b/>
          <w:color w:val="000000" w:themeColor="text1"/>
        </w:rPr>
        <w:t>…</w:t>
      </w:r>
      <w:proofErr w:type="gramStart"/>
      <w:r w:rsidRPr="00C004BC">
        <w:rPr>
          <w:rFonts w:hAnsi="標楷體" w:hint="eastAsia"/>
          <w:b/>
          <w:color w:val="000000" w:themeColor="text1"/>
        </w:rPr>
        <w:t>…</w:t>
      </w:r>
      <w:proofErr w:type="gramEnd"/>
      <w:r w:rsidRPr="00C004BC">
        <w:rPr>
          <w:rFonts w:hAnsi="標楷體" w:hint="eastAsia"/>
          <w:b/>
          <w:color w:val="000000" w:themeColor="text1"/>
        </w:rPr>
        <w:t>損失名譽之行為。同法第6條規定，公務員…</w:t>
      </w:r>
      <w:proofErr w:type="gramStart"/>
      <w:r w:rsidRPr="00C004BC">
        <w:rPr>
          <w:rFonts w:hAnsi="標楷體" w:hint="eastAsia"/>
          <w:b/>
          <w:color w:val="000000" w:themeColor="text1"/>
        </w:rPr>
        <w:t>…</w:t>
      </w:r>
      <w:proofErr w:type="gramEnd"/>
      <w:r w:rsidRPr="00C004BC">
        <w:rPr>
          <w:rFonts w:hAnsi="標楷體" w:hint="eastAsia"/>
          <w:b/>
          <w:color w:val="000000" w:themeColor="text1"/>
        </w:rPr>
        <w:t>不得利用職務上之機會加損害於人。</w:t>
      </w:r>
    </w:p>
    <w:p w14:paraId="5C457081" w14:textId="11A32AA8"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110年9月6日下午5時30分，陳師以LINE電話向人事主任表達辭職之意願，人事主任告知，最快一個星期即同年9月11日始能離職，嘉北國小趙前校長</w:t>
      </w:r>
      <w:r w:rsidR="00CD3924">
        <w:rPr>
          <w:rFonts w:hint="eastAsia"/>
          <w:color w:val="000000" w:themeColor="text1"/>
        </w:rPr>
        <w:t>裁</w:t>
      </w:r>
      <w:r w:rsidRPr="00C004BC">
        <w:rPr>
          <w:rFonts w:hint="eastAsia"/>
          <w:color w:val="000000" w:themeColor="text1"/>
        </w:rPr>
        <w:t>示陳師同年月7日離職，案經人事主任轉告陳師。教育</w:t>
      </w:r>
      <w:r w:rsidRPr="00C004BC">
        <w:rPr>
          <w:rFonts w:hint="eastAsia"/>
          <w:color w:val="000000" w:themeColor="text1"/>
        </w:rPr>
        <w:lastRenderedPageBreak/>
        <w:t>部查復陳師履歷如下：</w:t>
      </w:r>
    </w:p>
    <w:p w14:paraId="6EF9EEBC"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94年8月1日至96年5月31日○大學諮商中心資源教室輔導員。</w:t>
      </w:r>
    </w:p>
    <w:p w14:paraId="05489564"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96年11月1日至100年7月31日○大學</w:t>
      </w:r>
      <w:proofErr w:type="gramStart"/>
      <w:r w:rsidRPr="00C004BC">
        <w:rPr>
          <w:rFonts w:hint="eastAsia"/>
          <w:color w:val="000000" w:themeColor="text1"/>
        </w:rPr>
        <w:t>諮</w:t>
      </w:r>
      <w:proofErr w:type="gramEnd"/>
      <w:r w:rsidRPr="00C004BC">
        <w:rPr>
          <w:rFonts w:hint="eastAsia"/>
          <w:color w:val="000000" w:themeColor="text1"/>
        </w:rPr>
        <w:t>輔中心資源教室輔導員。</w:t>
      </w:r>
    </w:p>
    <w:p w14:paraId="4C97D0CE"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100年8月1日至109年10月15日○大學學</w:t>
      </w:r>
      <w:proofErr w:type="gramStart"/>
      <w:r w:rsidRPr="00C004BC">
        <w:rPr>
          <w:rFonts w:hint="eastAsia"/>
          <w:color w:val="000000" w:themeColor="text1"/>
        </w:rPr>
        <w:t>務</w:t>
      </w:r>
      <w:proofErr w:type="gramEnd"/>
      <w:r w:rsidRPr="00C004BC">
        <w:rPr>
          <w:rFonts w:hint="eastAsia"/>
          <w:color w:val="000000" w:themeColor="text1"/>
        </w:rPr>
        <w:t>處書記、辦事員、兼任秘書。</w:t>
      </w:r>
    </w:p>
    <w:p w14:paraId="77324081"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109年12月7日至110年1月20日○國小特殊教育協助人員。</w:t>
      </w:r>
    </w:p>
    <w:p w14:paraId="5DE1949D"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110年2月17日至110年7月13日○國小109學年度長期代理老師。</w:t>
      </w:r>
    </w:p>
    <w:p w14:paraId="320F3FB3"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趙前校長於110年9月6日晚間得知陳師向該校人事單位提出辭職意願後，</w:t>
      </w:r>
      <w:proofErr w:type="gramStart"/>
      <w:r w:rsidRPr="00C004BC">
        <w:rPr>
          <w:rFonts w:hint="eastAsia"/>
          <w:color w:val="000000" w:themeColor="text1"/>
        </w:rPr>
        <w:t>旋裁示</w:t>
      </w:r>
      <w:proofErr w:type="gramEnd"/>
      <w:r w:rsidRPr="00C004BC">
        <w:rPr>
          <w:rFonts w:hint="eastAsia"/>
          <w:color w:val="000000" w:themeColor="text1"/>
        </w:rPr>
        <w:t>人事單位陳師辭職案於110年9月8日生效</w:t>
      </w:r>
      <w:r w:rsidRPr="00C004BC">
        <w:rPr>
          <w:rStyle w:val="afe"/>
          <w:color w:val="000000" w:themeColor="text1"/>
        </w:rPr>
        <w:footnoteReference w:id="11"/>
      </w:r>
      <w:r w:rsidRPr="00C004BC">
        <w:rPr>
          <w:rFonts w:hint="eastAsia"/>
          <w:color w:val="000000" w:themeColor="text1"/>
        </w:rPr>
        <w:t>。</w:t>
      </w:r>
    </w:p>
    <w:p w14:paraId="0E0B88C0" w14:textId="77777777" w:rsidR="00585EE3" w:rsidRPr="00C004BC" w:rsidRDefault="00585EE3" w:rsidP="00585EE3">
      <w:pPr>
        <w:pStyle w:val="3"/>
        <w:numPr>
          <w:ilvl w:val="2"/>
          <w:numId w:val="1"/>
        </w:numPr>
        <w:ind w:left="1360" w:hanging="680"/>
        <w:rPr>
          <w:color w:val="000000" w:themeColor="text1"/>
        </w:rPr>
      </w:pPr>
      <w:proofErr w:type="gramStart"/>
      <w:r w:rsidRPr="00C004BC">
        <w:rPr>
          <w:rFonts w:hint="eastAsia"/>
          <w:color w:val="000000" w:themeColor="text1"/>
        </w:rPr>
        <w:t>據訴</w:t>
      </w:r>
      <w:proofErr w:type="gramEnd"/>
      <w:r w:rsidRPr="00C004BC">
        <w:rPr>
          <w:rFonts w:hint="eastAsia"/>
          <w:color w:val="000000" w:themeColor="text1"/>
        </w:rPr>
        <w:t>，</w:t>
      </w:r>
      <w:r w:rsidRPr="00C004BC">
        <w:rPr>
          <w:color w:val="000000" w:themeColor="text1"/>
        </w:rPr>
        <w:t>110</w:t>
      </w:r>
      <w:r w:rsidRPr="00C004BC">
        <w:rPr>
          <w:rFonts w:hint="eastAsia"/>
          <w:color w:val="000000" w:themeColor="text1"/>
        </w:rPr>
        <w:t>年</w:t>
      </w:r>
      <w:r w:rsidRPr="00C004BC">
        <w:rPr>
          <w:color w:val="000000" w:themeColor="text1"/>
        </w:rPr>
        <w:t>9</w:t>
      </w:r>
      <w:r w:rsidRPr="00C004BC">
        <w:rPr>
          <w:rFonts w:hint="eastAsia"/>
          <w:color w:val="000000" w:themeColor="text1"/>
        </w:rPr>
        <w:t>月</w:t>
      </w:r>
      <w:r w:rsidRPr="00C004BC">
        <w:rPr>
          <w:color w:val="000000" w:themeColor="text1"/>
        </w:rPr>
        <w:t>6</w:t>
      </w:r>
      <w:r w:rsidRPr="00C004BC">
        <w:rPr>
          <w:rFonts w:hint="eastAsia"/>
          <w:color w:val="000000" w:themeColor="text1"/>
        </w:rPr>
        <w:t>日（星期一）晚上，趙前校長裁示陳師於隔天（</w:t>
      </w:r>
      <w:bookmarkStart w:id="53" w:name="_Hlk156321952"/>
      <w:r w:rsidRPr="00C004BC">
        <w:rPr>
          <w:color w:val="000000" w:themeColor="text1"/>
        </w:rPr>
        <w:t>110</w:t>
      </w:r>
      <w:r w:rsidRPr="00C004BC">
        <w:rPr>
          <w:rFonts w:hint="eastAsia"/>
          <w:color w:val="000000" w:themeColor="text1"/>
        </w:rPr>
        <w:t>年</w:t>
      </w:r>
      <w:r w:rsidRPr="00C004BC">
        <w:rPr>
          <w:color w:val="000000" w:themeColor="text1"/>
        </w:rPr>
        <w:t>9</w:t>
      </w:r>
      <w:r w:rsidRPr="00C004BC">
        <w:rPr>
          <w:rFonts w:hint="eastAsia"/>
          <w:color w:val="000000" w:themeColor="text1"/>
        </w:rPr>
        <w:t>月7日</w:t>
      </w:r>
      <w:bookmarkEnd w:id="53"/>
      <w:r w:rsidRPr="00C004BC">
        <w:rPr>
          <w:rFonts w:hint="eastAsia"/>
          <w:color w:val="000000" w:themeColor="text1"/>
        </w:rPr>
        <w:t>）離職，並認為陳師因裝設監視器而離職，表示要在隔天早上召開臨時</w:t>
      </w:r>
      <w:proofErr w:type="gramStart"/>
      <w:r w:rsidRPr="00C004BC">
        <w:rPr>
          <w:rFonts w:hint="eastAsia"/>
          <w:color w:val="000000" w:themeColor="text1"/>
        </w:rPr>
        <w:t>教師晨會</w:t>
      </w:r>
      <w:proofErr w:type="gramEnd"/>
      <w:r w:rsidRPr="00C004BC">
        <w:rPr>
          <w:rFonts w:hint="eastAsia"/>
          <w:color w:val="000000" w:themeColor="text1"/>
        </w:rPr>
        <w:t>與代理老師公開面對面講</w:t>
      </w:r>
      <w:proofErr w:type="gramStart"/>
      <w:r w:rsidRPr="00C004BC">
        <w:rPr>
          <w:rFonts w:hint="eastAsia"/>
          <w:color w:val="000000" w:themeColor="text1"/>
        </w:rPr>
        <w:t>清楚</w:t>
      </w:r>
      <w:proofErr w:type="gramEnd"/>
      <w:r w:rsidRPr="00C004BC">
        <w:rPr>
          <w:rFonts w:hint="eastAsia"/>
          <w:color w:val="000000" w:themeColor="text1"/>
        </w:rPr>
        <w:t>，以免日後各説各話，惟該校教務主任認為星期三就有例行教師會議，星期二早上沒有必要召開臨時教師晨會，因此力勸校長再度思考，最後甚至拒絕發出開會通知，成功阻止校長冒然召開臨時晨會並各自返家。</w:t>
      </w:r>
      <w:r w:rsidRPr="00C004BC">
        <w:rPr>
          <w:rFonts w:hint="eastAsia"/>
          <w:b/>
          <w:color w:val="000000" w:themeColor="text1"/>
        </w:rPr>
        <w:t>趙前校長返家後在晚間1</w:t>
      </w:r>
      <w:r w:rsidRPr="00C004BC">
        <w:rPr>
          <w:b/>
          <w:color w:val="000000" w:themeColor="text1"/>
        </w:rPr>
        <w:t>0</w:t>
      </w:r>
      <w:r w:rsidRPr="00C004BC">
        <w:rPr>
          <w:rFonts w:hint="eastAsia"/>
          <w:b/>
          <w:color w:val="000000" w:themeColor="text1"/>
        </w:rPr>
        <w:t>時45分許，在沒有「重大」及「緊急」的情況下，親自在教師的LINE群組，發出臨時</w:t>
      </w:r>
      <w:proofErr w:type="gramStart"/>
      <w:r w:rsidRPr="00C004BC">
        <w:rPr>
          <w:rFonts w:hint="eastAsia"/>
          <w:b/>
          <w:color w:val="000000" w:themeColor="text1"/>
        </w:rPr>
        <w:t>教師晨會開會</w:t>
      </w:r>
      <w:proofErr w:type="gramEnd"/>
      <w:r w:rsidRPr="00C004BC">
        <w:rPr>
          <w:rFonts w:hint="eastAsia"/>
          <w:b/>
          <w:color w:val="000000" w:themeColor="text1"/>
        </w:rPr>
        <w:t>通知，</w:t>
      </w:r>
      <w:proofErr w:type="gramStart"/>
      <w:r w:rsidRPr="00C004BC">
        <w:rPr>
          <w:rFonts w:hint="eastAsia"/>
          <w:b/>
          <w:color w:val="000000" w:themeColor="text1"/>
        </w:rPr>
        <w:t>硬把隔</w:t>
      </w:r>
      <w:proofErr w:type="gramEnd"/>
      <w:r w:rsidRPr="00C004BC">
        <w:rPr>
          <w:rFonts w:hint="eastAsia"/>
          <w:b/>
          <w:color w:val="000000" w:themeColor="text1"/>
        </w:rPr>
        <w:t>天就要離職的陳師逼上會議場上，進行精神折磨與言詞羞辱。</w:t>
      </w:r>
      <w:r w:rsidRPr="00C004BC">
        <w:rPr>
          <w:rFonts w:hint="eastAsia"/>
          <w:color w:val="000000" w:themeColor="text1"/>
        </w:rPr>
        <w:t>陳師於隔天清晨讀取開會通知，並在離職當天上午6時10分許，以當日即將離職，亟需進行班</w:t>
      </w:r>
      <w:proofErr w:type="gramStart"/>
      <w:r w:rsidRPr="00C004BC">
        <w:rPr>
          <w:rFonts w:hint="eastAsia"/>
          <w:color w:val="000000" w:themeColor="text1"/>
        </w:rPr>
        <w:t>務</w:t>
      </w:r>
      <w:proofErr w:type="gramEnd"/>
      <w:r w:rsidRPr="00C004BC">
        <w:rPr>
          <w:rFonts w:hint="eastAsia"/>
          <w:color w:val="000000" w:themeColor="text1"/>
        </w:rPr>
        <w:t>整理，也約定</w:t>
      </w:r>
      <w:r w:rsidRPr="00C004BC">
        <w:rPr>
          <w:rFonts w:hint="eastAsia"/>
          <w:color w:val="000000" w:themeColor="text1"/>
        </w:rPr>
        <w:lastRenderedPageBreak/>
        <w:t>和同學談話為由請假，趙前校長則回復:「你需要參加」，陳師在開會前亦未被告知要討論何事，因此無法「預作準備」。相關對話</w:t>
      </w:r>
      <w:proofErr w:type="gramStart"/>
      <w:r w:rsidRPr="00C004BC">
        <w:rPr>
          <w:rFonts w:hint="eastAsia"/>
          <w:color w:val="000000" w:themeColor="text1"/>
        </w:rPr>
        <w:t>內容截圖如下</w:t>
      </w:r>
      <w:proofErr w:type="gramEnd"/>
      <w:r w:rsidRPr="00C004BC">
        <w:rPr>
          <w:rFonts w:hint="eastAsia"/>
          <w:color w:val="000000" w:themeColor="text1"/>
        </w:rPr>
        <w:t>：</w:t>
      </w:r>
    </w:p>
    <w:p w14:paraId="6B89F59B" w14:textId="77777777" w:rsidR="00585EE3" w:rsidRPr="00C004BC" w:rsidRDefault="00585EE3" w:rsidP="00585EE3">
      <w:pPr>
        <w:jc w:val="center"/>
        <w:rPr>
          <w:color w:val="000000" w:themeColor="text1"/>
        </w:rPr>
      </w:pPr>
      <w:r w:rsidRPr="00C004BC">
        <w:rPr>
          <w:noProof/>
          <w:color w:val="000000" w:themeColor="text1"/>
        </w:rPr>
        <w:drawing>
          <wp:inline distT="0" distB="0" distL="0" distR="0" wp14:anchorId="4C8FF3CD" wp14:editId="24EC7C47">
            <wp:extent cx="3744000" cy="3695796"/>
            <wp:effectExtent l="0" t="0" r="889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4000" cy="3695796"/>
                    </a:xfrm>
                    <a:prstGeom prst="rect">
                      <a:avLst/>
                    </a:prstGeom>
                    <a:noFill/>
                    <a:ln>
                      <a:noFill/>
                    </a:ln>
                  </pic:spPr>
                </pic:pic>
              </a:graphicData>
            </a:graphic>
          </wp:inline>
        </w:drawing>
      </w:r>
    </w:p>
    <w:p w14:paraId="26A01C91" w14:textId="77777777" w:rsidR="00585EE3" w:rsidRPr="00C004BC" w:rsidRDefault="00585EE3" w:rsidP="00585EE3">
      <w:pPr>
        <w:pStyle w:val="a1"/>
        <w:spacing w:before="0" w:after="0"/>
        <w:rPr>
          <w:color w:val="000000" w:themeColor="text1"/>
          <w:spacing w:val="-20"/>
        </w:rPr>
      </w:pPr>
      <w:r w:rsidRPr="00C004BC">
        <w:rPr>
          <w:rFonts w:hint="eastAsia"/>
          <w:color w:val="000000" w:themeColor="text1"/>
          <w:spacing w:val="-20"/>
        </w:rPr>
        <w:t>趙前校長110年9月6日晚間10時45分許通知翌日上午召開臨時教師晨會</w:t>
      </w:r>
    </w:p>
    <w:p w14:paraId="6774B7D2" w14:textId="77777777" w:rsidR="00585EE3" w:rsidRPr="00C004BC" w:rsidRDefault="00585EE3" w:rsidP="00585EE3">
      <w:pPr>
        <w:pStyle w:val="a1"/>
        <w:numPr>
          <w:ilvl w:val="0"/>
          <w:numId w:val="0"/>
        </w:numPr>
        <w:spacing w:before="0" w:after="0"/>
        <w:rPr>
          <w:color w:val="000000" w:themeColor="text1"/>
        </w:rPr>
      </w:pPr>
      <w:r w:rsidRPr="00C004BC">
        <w:rPr>
          <w:rFonts w:hint="eastAsia"/>
          <w:color w:val="000000" w:themeColor="text1"/>
        </w:rPr>
        <w:t>資料來源：陳情人提供。</w:t>
      </w:r>
    </w:p>
    <w:p w14:paraId="01352D34" w14:textId="77777777" w:rsidR="00585EE3" w:rsidRPr="00C004BC" w:rsidRDefault="00585EE3" w:rsidP="00585EE3">
      <w:pPr>
        <w:jc w:val="center"/>
        <w:rPr>
          <w:color w:val="000000" w:themeColor="text1"/>
        </w:rPr>
      </w:pPr>
      <w:r w:rsidRPr="00C004BC">
        <w:rPr>
          <w:noProof/>
          <w:color w:val="000000" w:themeColor="text1"/>
        </w:rPr>
        <w:drawing>
          <wp:inline distT="0" distB="0" distL="0" distR="0" wp14:anchorId="250DC0D1" wp14:editId="42CBE1AA">
            <wp:extent cx="3960000" cy="2522871"/>
            <wp:effectExtent l="0" t="0" r="2540" b="0"/>
            <wp:docPr id="192285327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0000" cy="2522871"/>
                    </a:xfrm>
                    <a:prstGeom prst="rect">
                      <a:avLst/>
                    </a:prstGeom>
                    <a:noFill/>
                    <a:ln>
                      <a:noFill/>
                    </a:ln>
                  </pic:spPr>
                </pic:pic>
              </a:graphicData>
            </a:graphic>
          </wp:inline>
        </w:drawing>
      </w:r>
    </w:p>
    <w:p w14:paraId="7013C6A8" w14:textId="77777777" w:rsidR="00585EE3" w:rsidRPr="00C004BC" w:rsidRDefault="00585EE3" w:rsidP="00585EE3">
      <w:pPr>
        <w:pStyle w:val="a1"/>
        <w:spacing w:before="0" w:after="0"/>
        <w:rPr>
          <w:color w:val="000000" w:themeColor="text1"/>
          <w:spacing w:val="-20"/>
        </w:rPr>
      </w:pPr>
      <w:r w:rsidRPr="00C004BC">
        <w:rPr>
          <w:rFonts w:hint="eastAsia"/>
          <w:color w:val="000000" w:themeColor="text1"/>
          <w:spacing w:val="-20"/>
        </w:rPr>
        <w:t>陳師110年9月7日因故請假經趙前校長通知其需要參加臨時教師晨會</w:t>
      </w:r>
    </w:p>
    <w:p w14:paraId="41B8FFA9" w14:textId="7235A104" w:rsidR="00C7230C" w:rsidRPr="00C004BC" w:rsidRDefault="00585EE3" w:rsidP="00585EE3">
      <w:pPr>
        <w:pStyle w:val="a1"/>
        <w:numPr>
          <w:ilvl w:val="0"/>
          <w:numId w:val="0"/>
        </w:numPr>
        <w:spacing w:before="0" w:after="0"/>
        <w:rPr>
          <w:color w:val="000000" w:themeColor="text1"/>
        </w:rPr>
      </w:pPr>
      <w:r w:rsidRPr="00C004BC">
        <w:rPr>
          <w:rFonts w:hint="eastAsia"/>
          <w:color w:val="000000" w:themeColor="text1"/>
        </w:rPr>
        <w:t>資料來源：陳情人提供。</w:t>
      </w:r>
      <w:r w:rsidR="00C7230C" w:rsidRPr="00C004BC">
        <w:rPr>
          <w:color w:val="000000" w:themeColor="text1"/>
        </w:rPr>
        <w:br w:type="page"/>
      </w:r>
    </w:p>
    <w:p w14:paraId="138F8F2D" w14:textId="77777777" w:rsidR="00585EE3" w:rsidRPr="00C004BC" w:rsidRDefault="00585EE3" w:rsidP="00585EE3">
      <w:pPr>
        <w:pStyle w:val="3"/>
        <w:numPr>
          <w:ilvl w:val="2"/>
          <w:numId w:val="1"/>
        </w:numPr>
        <w:ind w:left="1360" w:hanging="680"/>
        <w:rPr>
          <w:color w:val="000000" w:themeColor="text1"/>
        </w:rPr>
      </w:pPr>
      <w:r w:rsidRPr="00C004BC">
        <w:rPr>
          <w:rFonts w:hint="eastAsia"/>
          <w:b/>
          <w:color w:val="000000" w:themeColor="text1"/>
        </w:rPr>
        <w:lastRenderedPageBreak/>
        <w:t>本院</w:t>
      </w:r>
      <w:proofErr w:type="gramStart"/>
      <w:r w:rsidRPr="00C004BC">
        <w:rPr>
          <w:rFonts w:hint="eastAsia"/>
          <w:b/>
          <w:color w:val="000000" w:themeColor="text1"/>
        </w:rPr>
        <w:t>詢</w:t>
      </w:r>
      <w:proofErr w:type="gramEnd"/>
      <w:r w:rsidRPr="00C004BC">
        <w:rPr>
          <w:rFonts w:hint="eastAsia"/>
          <w:b/>
          <w:color w:val="000000" w:themeColor="text1"/>
        </w:rPr>
        <w:t>據證人證述，110年9月7日臨時</w:t>
      </w:r>
      <w:proofErr w:type="gramStart"/>
      <w:r w:rsidRPr="00C004BC">
        <w:rPr>
          <w:rFonts w:hint="eastAsia"/>
          <w:b/>
          <w:color w:val="000000" w:themeColor="text1"/>
        </w:rPr>
        <w:t>教師晨</w:t>
      </w:r>
      <w:proofErr w:type="gramEnd"/>
      <w:r w:rsidRPr="00C004BC">
        <w:rPr>
          <w:rFonts w:hint="eastAsia"/>
          <w:b/>
          <w:color w:val="000000" w:themeColor="text1"/>
        </w:rPr>
        <w:t>會一開始趙前校長表示有教師離職，要請其說明原因，如果沒有說明原因，會對校長後續領導威信產生質疑；</w:t>
      </w:r>
      <w:r w:rsidRPr="00C004BC">
        <w:rPr>
          <w:rFonts w:hint="eastAsia"/>
          <w:color w:val="000000" w:themeColor="text1"/>
        </w:rPr>
        <w:t>臨時</w:t>
      </w:r>
      <w:proofErr w:type="gramStart"/>
      <w:r w:rsidRPr="00C004BC">
        <w:rPr>
          <w:rFonts w:hint="eastAsia"/>
          <w:color w:val="000000" w:themeColor="text1"/>
        </w:rPr>
        <w:t>教師晨會召開</w:t>
      </w:r>
      <w:proofErr w:type="gramEnd"/>
      <w:r w:rsidRPr="00C004BC">
        <w:rPr>
          <w:rFonts w:hint="eastAsia"/>
          <w:color w:val="000000" w:themeColor="text1"/>
        </w:rPr>
        <w:t>前，該校教務主任曾勸說召校長勿召開；</w:t>
      </w:r>
      <w:r w:rsidRPr="00C004BC">
        <w:rPr>
          <w:rFonts w:hint="eastAsia"/>
          <w:b/>
          <w:color w:val="000000" w:themeColor="text1"/>
        </w:rPr>
        <w:t>趙前校長很強勢，在臨時</w:t>
      </w:r>
      <w:proofErr w:type="gramStart"/>
      <w:r w:rsidRPr="00C004BC">
        <w:rPr>
          <w:rFonts w:hint="eastAsia"/>
          <w:b/>
          <w:color w:val="000000" w:themeColor="text1"/>
        </w:rPr>
        <w:t>教師晨會對</w:t>
      </w:r>
      <w:proofErr w:type="gramEnd"/>
      <w:r w:rsidRPr="00C004BC">
        <w:rPr>
          <w:rFonts w:hint="eastAsia"/>
          <w:b/>
          <w:color w:val="000000" w:themeColor="text1"/>
        </w:rPr>
        <w:t>陳師表示：「妳只能回答是或不是」，並聯合行政主管配合</w:t>
      </w:r>
      <w:proofErr w:type="gramStart"/>
      <w:r w:rsidRPr="00C004BC">
        <w:rPr>
          <w:rFonts w:hint="eastAsia"/>
          <w:b/>
          <w:color w:val="000000" w:themeColor="text1"/>
        </w:rPr>
        <w:t>校長說詞</w:t>
      </w:r>
      <w:proofErr w:type="gramEnd"/>
      <w:r w:rsidRPr="00C004BC">
        <w:rPr>
          <w:rFonts w:hint="eastAsia"/>
          <w:b/>
          <w:color w:val="000000" w:themeColor="text1"/>
        </w:rPr>
        <w:t>，</w:t>
      </w:r>
      <w:r w:rsidRPr="00C004BC">
        <w:rPr>
          <w:rFonts w:hint="eastAsia"/>
          <w:color w:val="000000" w:themeColor="text1"/>
        </w:rPr>
        <w:t>陳師則表示：「你不能這樣規定我，我有表達意見之權利」。</w:t>
      </w:r>
      <w:r w:rsidRPr="00C004BC">
        <w:rPr>
          <w:rFonts w:hint="eastAsia"/>
          <w:b/>
          <w:color w:val="000000" w:themeColor="text1"/>
        </w:rPr>
        <w:t>另陳訴人提供趙前校長於臨時</w:t>
      </w:r>
      <w:proofErr w:type="gramStart"/>
      <w:r w:rsidRPr="00C004BC">
        <w:rPr>
          <w:rFonts w:hint="eastAsia"/>
          <w:b/>
          <w:color w:val="000000" w:themeColor="text1"/>
        </w:rPr>
        <w:t>教師晨會</w:t>
      </w:r>
      <w:proofErr w:type="gramEnd"/>
      <w:r w:rsidRPr="00C004BC">
        <w:rPr>
          <w:rFonts w:hint="eastAsia"/>
          <w:b/>
          <w:color w:val="000000" w:themeColor="text1"/>
        </w:rPr>
        <w:t>，要求同仁對陳師離職原因提出質問內容，經嘉義市政府確認修正內容，確有趙前校長透過質問護理師、體育教師、事務組長、學年主任及教師等過程，公然指責陳師經營班務作為</w:t>
      </w:r>
      <w:r w:rsidRPr="00C004BC">
        <w:rPr>
          <w:rStyle w:val="afe"/>
          <w:b/>
          <w:color w:val="000000" w:themeColor="text1"/>
        </w:rPr>
        <w:footnoteReference w:id="12"/>
      </w:r>
      <w:r w:rsidRPr="00C004BC">
        <w:rPr>
          <w:rFonts w:hint="eastAsia"/>
          <w:b/>
          <w:color w:val="000000" w:themeColor="text1"/>
        </w:rPr>
        <w:t>。另本院</w:t>
      </w:r>
      <w:proofErr w:type="gramStart"/>
      <w:r w:rsidRPr="00C004BC">
        <w:rPr>
          <w:rFonts w:hint="eastAsia"/>
          <w:b/>
          <w:color w:val="000000" w:themeColor="text1"/>
        </w:rPr>
        <w:t>詢</w:t>
      </w:r>
      <w:proofErr w:type="gramEnd"/>
      <w:r w:rsidRPr="00C004BC">
        <w:rPr>
          <w:rFonts w:hint="eastAsia"/>
          <w:b/>
          <w:color w:val="000000" w:themeColor="text1"/>
        </w:rPr>
        <w:t>據嘉義市政府表示，趙前校長是比較強勢的人。</w:t>
      </w:r>
    </w:p>
    <w:p w14:paraId="05747636" w14:textId="77777777"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嘉義地檢署就陳師死亡案相驗情形</w:t>
      </w:r>
      <w:r w:rsidRPr="00C004BC">
        <w:rPr>
          <w:rStyle w:val="afe"/>
          <w:color w:val="000000" w:themeColor="text1"/>
        </w:rPr>
        <w:footnoteReference w:id="13"/>
      </w:r>
    </w:p>
    <w:p w14:paraId="5FE7A652"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分案日期：110年9月14日。</w:t>
      </w:r>
    </w:p>
    <w:p w14:paraId="54E4742D"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結案日期：110年9月30日。</w:t>
      </w:r>
    </w:p>
    <w:p w14:paraId="5B49BAC3"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相驗結果：無他殺</w:t>
      </w:r>
      <w:proofErr w:type="gramStart"/>
      <w:r w:rsidRPr="00C004BC">
        <w:rPr>
          <w:rFonts w:hint="eastAsia"/>
          <w:color w:val="000000" w:themeColor="text1"/>
        </w:rPr>
        <w:t>嫌疑報結</w:t>
      </w:r>
      <w:proofErr w:type="gramEnd"/>
      <w:r w:rsidRPr="00C004BC">
        <w:rPr>
          <w:rFonts w:hint="eastAsia"/>
          <w:color w:val="000000" w:themeColor="text1"/>
        </w:rPr>
        <w:t>。</w:t>
      </w:r>
    </w:p>
    <w:p w14:paraId="368EB191"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報驗機關：嘉義市政府警察局第二分局（下稱嘉義二分局）。</w:t>
      </w:r>
    </w:p>
    <w:p w14:paraId="1B3EE2A4"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案由：中毒性休克。</w:t>
      </w:r>
    </w:p>
    <w:p w14:paraId="568974AF"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嘉義二分局後湖派出所偵訊（調查）筆錄摘要：</w:t>
      </w:r>
    </w:p>
    <w:p w14:paraId="724E45DF" w14:textId="77777777" w:rsidR="00585EE3" w:rsidRPr="00C004BC" w:rsidRDefault="00585EE3" w:rsidP="00585EE3">
      <w:pPr>
        <w:pStyle w:val="5"/>
        <w:numPr>
          <w:ilvl w:val="4"/>
          <w:numId w:val="1"/>
        </w:numPr>
        <w:rPr>
          <w:color w:val="000000" w:themeColor="text1"/>
        </w:rPr>
      </w:pPr>
      <w:r w:rsidRPr="00C004BC">
        <w:rPr>
          <w:rFonts w:hint="eastAsia"/>
          <w:color w:val="000000" w:themeColor="text1"/>
        </w:rPr>
        <w:t>110年9月13日7時55分</w:t>
      </w:r>
      <w:r w:rsidRPr="00C004BC">
        <w:rPr>
          <w:rFonts w:hAnsi="標楷體" w:hint="eastAsia"/>
          <w:color w:val="000000" w:themeColor="text1"/>
        </w:rPr>
        <w:t>…</w:t>
      </w:r>
      <w:proofErr w:type="gramStart"/>
      <w:r w:rsidRPr="00C004BC">
        <w:rPr>
          <w:rFonts w:hAnsi="標楷體" w:hint="eastAsia"/>
          <w:color w:val="000000" w:themeColor="text1"/>
        </w:rPr>
        <w:t>…</w:t>
      </w:r>
      <w:proofErr w:type="gramEnd"/>
      <w:r w:rsidRPr="00C004BC">
        <w:rPr>
          <w:rFonts w:hint="eastAsia"/>
          <w:color w:val="000000" w:themeColor="text1"/>
        </w:rPr>
        <w:t>打開房門，發現</w:t>
      </w:r>
      <w:r w:rsidRPr="00C004BC">
        <w:rPr>
          <w:rFonts w:hAnsi="標楷體" w:hint="eastAsia"/>
          <w:color w:val="000000" w:themeColor="text1"/>
        </w:rPr>
        <w:t>……</w:t>
      </w:r>
      <w:r w:rsidRPr="00C004BC">
        <w:rPr>
          <w:rFonts w:hint="eastAsia"/>
          <w:color w:val="000000" w:themeColor="text1"/>
        </w:rPr>
        <w:t>妻子面部朝上仰臥在床上，</w:t>
      </w:r>
      <w:proofErr w:type="gramStart"/>
      <w:r w:rsidRPr="00C004BC">
        <w:rPr>
          <w:rFonts w:hint="eastAsia"/>
          <w:color w:val="000000" w:themeColor="text1"/>
        </w:rPr>
        <w:t>口鼻皆</w:t>
      </w:r>
      <w:proofErr w:type="gramEnd"/>
      <w:r w:rsidRPr="00C004BC">
        <w:rPr>
          <w:rFonts w:hint="eastAsia"/>
          <w:color w:val="000000" w:themeColor="text1"/>
        </w:rPr>
        <w:t>以封箱膠帶密封，床頭櫃旁有大量藥物袋，藥袋內部藥品皆已空，旁邊還放有一封遺書，我立即將封住陳師口鼻之膠帶撕掉，並且大力搖晃陳</w:t>
      </w:r>
      <w:r w:rsidRPr="00C004BC">
        <w:rPr>
          <w:rFonts w:hint="eastAsia"/>
          <w:color w:val="000000" w:themeColor="text1"/>
        </w:rPr>
        <w:lastRenderedPageBreak/>
        <w:t>屍試圖將其喚醒，發現陳師已無呼吸心跳</w:t>
      </w:r>
      <w:r w:rsidRPr="00C004BC">
        <w:rPr>
          <w:rFonts w:hAnsi="標楷體" w:hint="eastAsia"/>
          <w:color w:val="000000" w:themeColor="text1"/>
        </w:rPr>
        <w:t>……</w:t>
      </w:r>
      <w:r w:rsidRPr="00C004BC">
        <w:rPr>
          <w:rFonts w:hint="eastAsia"/>
          <w:color w:val="000000" w:themeColor="text1"/>
        </w:rPr>
        <w:t>救護人員約10分鐘到達，並對陳師施以急救，送至嘉義基督教醫院急診室。</w:t>
      </w:r>
    </w:p>
    <w:p w14:paraId="3FDB7638" w14:textId="77777777" w:rsidR="00585EE3" w:rsidRPr="00C004BC" w:rsidRDefault="00585EE3" w:rsidP="00585EE3">
      <w:pPr>
        <w:pStyle w:val="5"/>
        <w:numPr>
          <w:ilvl w:val="4"/>
          <w:numId w:val="1"/>
        </w:numPr>
        <w:rPr>
          <w:color w:val="000000" w:themeColor="text1"/>
        </w:rPr>
      </w:pPr>
      <w:r w:rsidRPr="00C004BC">
        <w:rPr>
          <w:rFonts w:hint="eastAsia"/>
          <w:color w:val="000000" w:themeColor="text1"/>
        </w:rPr>
        <w:t>陳師於106年在徐○○身心診所診斷心律不整及108年有憂鬱症病史；她平常有在服用徐○○身心診所</w:t>
      </w:r>
      <w:proofErr w:type="gramStart"/>
      <w:r w:rsidRPr="00C004BC">
        <w:rPr>
          <w:rFonts w:hint="eastAsia"/>
          <w:color w:val="000000" w:themeColor="text1"/>
        </w:rPr>
        <w:t>所</w:t>
      </w:r>
      <w:proofErr w:type="gramEnd"/>
      <w:r w:rsidRPr="00C004BC">
        <w:rPr>
          <w:rFonts w:hint="eastAsia"/>
          <w:color w:val="000000" w:themeColor="text1"/>
        </w:rPr>
        <w:t>開的心律不整及憂鬱症藥物。</w:t>
      </w:r>
    </w:p>
    <w:p w14:paraId="61532612" w14:textId="77777777" w:rsidR="00585EE3" w:rsidRPr="00C004BC" w:rsidRDefault="00585EE3" w:rsidP="00585EE3">
      <w:pPr>
        <w:pStyle w:val="5"/>
        <w:numPr>
          <w:ilvl w:val="4"/>
          <w:numId w:val="1"/>
        </w:numPr>
        <w:rPr>
          <w:color w:val="000000" w:themeColor="text1"/>
        </w:rPr>
      </w:pPr>
      <w:r w:rsidRPr="00C004BC">
        <w:rPr>
          <w:rFonts w:hint="eastAsia"/>
          <w:color w:val="000000" w:themeColor="text1"/>
        </w:rPr>
        <w:t>陳師於110年9月7日之後，送完兒子上學後會有一段時間行蹤不明</w:t>
      </w:r>
      <w:r w:rsidRPr="00C004BC">
        <w:rPr>
          <w:rFonts w:hAnsi="標楷體" w:hint="eastAsia"/>
          <w:color w:val="000000" w:themeColor="text1"/>
        </w:rPr>
        <w:t>…</w:t>
      </w:r>
      <w:proofErr w:type="gramStart"/>
      <w:r w:rsidRPr="00C004BC">
        <w:rPr>
          <w:rFonts w:hAnsi="標楷體" w:hint="eastAsia"/>
          <w:color w:val="000000" w:themeColor="text1"/>
        </w:rPr>
        <w:t>…</w:t>
      </w:r>
      <w:proofErr w:type="gramEnd"/>
      <w:r w:rsidRPr="00C004BC">
        <w:rPr>
          <w:rFonts w:hAnsi="標楷體" w:hint="eastAsia"/>
          <w:color w:val="000000" w:themeColor="text1"/>
        </w:rPr>
        <w:t>嗣</w:t>
      </w:r>
      <w:r w:rsidRPr="00C004BC">
        <w:rPr>
          <w:rFonts w:hint="eastAsia"/>
          <w:color w:val="000000" w:themeColor="text1"/>
        </w:rPr>
        <w:t>後上網搜尋陳師之前就職的學校，發現先前因為學校事務與該校校長發生意見相左，因此事她提離職後，被校長請到</w:t>
      </w:r>
      <w:proofErr w:type="gramStart"/>
      <w:r w:rsidRPr="00C004BC">
        <w:rPr>
          <w:rFonts w:hint="eastAsia"/>
          <w:color w:val="000000" w:themeColor="text1"/>
        </w:rPr>
        <w:t>教師晨會公</w:t>
      </w:r>
      <w:proofErr w:type="gramEnd"/>
      <w:r w:rsidRPr="00C004BC">
        <w:rPr>
          <w:rFonts w:hint="eastAsia"/>
          <w:color w:val="000000" w:themeColor="text1"/>
        </w:rPr>
        <w:t>開說明辭職理由，可能在過程中陳師認為她遭到校長羞辱，才萌生自殺念頭。</w:t>
      </w:r>
    </w:p>
    <w:p w14:paraId="4DE877AD" w14:textId="77777777" w:rsidR="00585EE3" w:rsidRPr="00C004BC" w:rsidRDefault="00585EE3" w:rsidP="00585EE3">
      <w:pPr>
        <w:pStyle w:val="5"/>
        <w:numPr>
          <w:ilvl w:val="4"/>
          <w:numId w:val="1"/>
        </w:numPr>
        <w:rPr>
          <w:color w:val="000000" w:themeColor="text1"/>
        </w:rPr>
      </w:pPr>
      <w:r w:rsidRPr="00C004BC">
        <w:rPr>
          <w:rFonts w:hint="eastAsia"/>
          <w:color w:val="000000" w:themeColor="text1"/>
        </w:rPr>
        <w:t>現場留有一張字條，上面寫道「不要葬禮、不要儀式、</w:t>
      </w:r>
      <w:proofErr w:type="gramStart"/>
      <w:r w:rsidRPr="00C004BC">
        <w:rPr>
          <w:rFonts w:hint="eastAsia"/>
          <w:color w:val="000000" w:themeColor="text1"/>
        </w:rPr>
        <w:t>不要裝葉克</w:t>
      </w:r>
      <w:proofErr w:type="gramEnd"/>
      <w:r w:rsidRPr="00C004BC">
        <w:rPr>
          <w:rFonts w:hint="eastAsia"/>
          <w:color w:val="000000" w:themeColor="text1"/>
        </w:rPr>
        <w:t>膜、不急救 陳○○」。</w:t>
      </w:r>
    </w:p>
    <w:p w14:paraId="6A43FA57" w14:textId="77777777"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本院詢問</w:t>
      </w:r>
      <w:r w:rsidRPr="00C004BC">
        <w:rPr>
          <w:rFonts w:hint="eastAsia"/>
          <w:b/>
          <w:color w:val="000000" w:themeColor="text1"/>
        </w:rPr>
        <w:t>趙前校長有關其於媒體發言與事實不符部分表示：「錄影、錄音資料媒體有</w:t>
      </w:r>
      <w:proofErr w:type="gramStart"/>
      <w:r w:rsidRPr="00C004BC">
        <w:rPr>
          <w:rFonts w:hint="eastAsia"/>
          <w:b/>
          <w:color w:val="000000" w:themeColor="text1"/>
        </w:rPr>
        <w:t>變造過</w:t>
      </w:r>
      <w:proofErr w:type="gramEnd"/>
      <w:r w:rsidRPr="00C004BC">
        <w:rPr>
          <w:rFonts w:hint="eastAsia"/>
          <w:b/>
          <w:color w:val="000000" w:themeColor="text1"/>
        </w:rPr>
        <w:t>」。惟經本院勘驗</w:t>
      </w:r>
      <w:proofErr w:type="gramStart"/>
      <w:r w:rsidRPr="00C004BC">
        <w:rPr>
          <w:rFonts w:hint="eastAsia"/>
          <w:b/>
          <w:color w:val="000000" w:themeColor="text1"/>
        </w:rPr>
        <w:t>驗</w:t>
      </w:r>
      <w:proofErr w:type="gramEnd"/>
      <w:r w:rsidRPr="00C004BC">
        <w:rPr>
          <w:rFonts w:hint="eastAsia"/>
          <w:b/>
          <w:color w:val="000000" w:themeColor="text1"/>
        </w:rPr>
        <w:t>嘉義市政府提供案關媒體報導內容，趙前校長發言段落</w:t>
      </w:r>
      <w:r w:rsidRPr="00C004BC">
        <w:rPr>
          <w:rStyle w:val="afe"/>
          <w:b/>
          <w:color w:val="000000" w:themeColor="text1"/>
        </w:rPr>
        <w:footnoteReference w:id="14"/>
      </w:r>
      <w:r w:rsidRPr="00C004BC">
        <w:rPr>
          <w:rFonts w:hint="eastAsia"/>
          <w:b/>
          <w:color w:val="000000" w:themeColor="text1"/>
        </w:rPr>
        <w:t>，查無上開遭變造之情形，趙前校長表示媒體報導經變造等情，尚難採認。</w:t>
      </w:r>
      <w:r w:rsidRPr="00C004BC">
        <w:rPr>
          <w:rFonts w:hint="eastAsia"/>
          <w:color w:val="000000" w:themeColor="text1"/>
        </w:rPr>
        <w:t>本事件發生時嘉義市政府教育處時任林處長則表示，趙前校長如果認定媒體報導不實，應該直接去找媒體澄清報導。媒體報導影音譯文及趙前校長於與事實不符之發言情形摘</w:t>
      </w:r>
      <w:proofErr w:type="gramStart"/>
      <w:r w:rsidRPr="00C004BC">
        <w:rPr>
          <w:rFonts w:hint="eastAsia"/>
          <w:color w:val="000000" w:themeColor="text1"/>
        </w:rPr>
        <w:t>列如</w:t>
      </w:r>
      <w:proofErr w:type="gramEnd"/>
      <w:r w:rsidRPr="00C004BC">
        <w:rPr>
          <w:rFonts w:hint="eastAsia"/>
          <w:color w:val="000000" w:themeColor="text1"/>
        </w:rPr>
        <w:t>下：</w:t>
      </w:r>
    </w:p>
    <w:p w14:paraId="4CE7DB48" w14:textId="77777777" w:rsidR="00585EE3" w:rsidRPr="00C004BC" w:rsidRDefault="00585EE3" w:rsidP="00585EE3">
      <w:pPr>
        <w:pStyle w:val="a3"/>
        <w:rPr>
          <w:color w:val="000000" w:themeColor="text1"/>
        </w:rPr>
      </w:pPr>
      <w:r w:rsidRPr="00C004BC">
        <w:rPr>
          <w:rFonts w:hint="eastAsia"/>
          <w:color w:val="000000" w:themeColor="text1"/>
        </w:rPr>
        <w:lastRenderedPageBreak/>
        <w:t>TVBS新聞110年9月11日報導影</w:t>
      </w:r>
      <w:proofErr w:type="gramStart"/>
      <w:r w:rsidRPr="00C004BC">
        <w:rPr>
          <w:rFonts w:hint="eastAsia"/>
          <w:color w:val="000000" w:themeColor="text1"/>
        </w:rPr>
        <w:t>音檔逐字</w:t>
      </w:r>
      <w:proofErr w:type="gramEnd"/>
      <w:r w:rsidRPr="00C004BC">
        <w:rPr>
          <w:rFonts w:hint="eastAsia"/>
          <w:color w:val="000000" w:themeColor="text1"/>
        </w:rPr>
        <w:t>稿</w:t>
      </w:r>
    </w:p>
    <w:tbl>
      <w:tblPr>
        <w:tblW w:w="881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8"/>
        <w:gridCol w:w="7395"/>
      </w:tblGrid>
      <w:tr w:rsidR="00C004BC" w:rsidRPr="00C004BC" w14:paraId="42F50D60" w14:textId="77777777" w:rsidTr="00DA007F">
        <w:trPr>
          <w:trHeight w:val="20"/>
          <w:tblHeader/>
        </w:trPr>
        <w:tc>
          <w:tcPr>
            <w:tcW w:w="1418" w:type="dxa"/>
            <w:shd w:val="clear" w:color="auto" w:fill="FDE9D9" w:themeFill="accent6" w:themeFillTint="33"/>
            <w:vAlign w:val="center"/>
          </w:tcPr>
          <w:p w14:paraId="75D446C6" w14:textId="77777777" w:rsidR="00585EE3" w:rsidRPr="00C004BC" w:rsidRDefault="00585EE3" w:rsidP="00DA007F">
            <w:pPr>
              <w:widowControl/>
              <w:spacing w:before="100" w:beforeAutospacing="1" w:after="100" w:afterAutospacing="1"/>
              <w:jc w:val="center"/>
              <w:rPr>
                <w:rFonts w:hAnsi="標楷體"/>
                <w:color w:val="000000" w:themeColor="text1"/>
                <w:sz w:val="24"/>
                <w:szCs w:val="28"/>
              </w:rPr>
            </w:pPr>
            <w:r w:rsidRPr="00C004BC">
              <w:rPr>
                <w:rFonts w:hAnsi="標楷體" w:hint="eastAsia"/>
                <w:color w:val="000000" w:themeColor="text1"/>
                <w:sz w:val="24"/>
                <w:szCs w:val="28"/>
              </w:rPr>
              <w:t>發言者</w:t>
            </w:r>
          </w:p>
        </w:tc>
        <w:tc>
          <w:tcPr>
            <w:tcW w:w="7395" w:type="dxa"/>
            <w:shd w:val="clear" w:color="auto" w:fill="FDE9D9" w:themeFill="accent6" w:themeFillTint="33"/>
            <w:vAlign w:val="center"/>
          </w:tcPr>
          <w:p w14:paraId="6BAC102A" w14:textId="77777777" w:rsidR="00585EE3" w:rsidRPr="00C004BC" w:rsidRDefault="00585EE3" w:rsidP="00DA007F">
            <w:pPr>
              <w:widowControl/>
              <w:spacing w:before="100" w:beforeAutospacing="1" w:after="100" w:afterAutospacing="1"/>
              <w:jc w:val="center"/>
              <w:rPr>
                <w:rFonts w:hAnsi="標楷體"/>
                <w:color w:val="000000" w:themeColor="text1"/>
                <w:sz w:val="24"/>
                <w:szCs w:val="28"/>
              </w:rPr>
            </w:pPr>
            <w:r w:rsidRPr="00C004BC">
              <w:rPr>
                <w:rFonts w:hAnsi="標楷體" w:hint="eastAsia"/>
                <w:color w:val="000000" w:themeColor="text1"/>
                <w:sz w:val="24"/>
                <w:szCs w:val="28"/>
              </w:rPr>
              <w:t>發言內容</w:t>
            </w:r>
          </w:p>
        </w:tc>
      </w:tr>
      <w:tr w:rsidR="00C004BC" w:rsidRPr="00C004BC" w14:paraId="4EE878AD" w14:textId="77777777" w:rsidTr="00DA007F">
        <w:trPr>
          <w:trHeight w:val="20"/>
        </w:trPr>
        <w:tc>
          <w:tcPr>
            <w:tcW w:w="1418" w:type="dxa"/>
            <w:shd w:val="clear" w:color="auto" w:fill="auto"/>
            <w:vAlign w:val="center"/>
          </w:tcPr>
          <w:p w14:paraId="4E0EE7ED" w14:textId="77777777" w:rsidR="00585EE3" w:rsidRPr="00C004BC" w:rsidRDefault="00585EE3" w:rsidP="00DA007F">
            <w:pPr>
              <w:widowControl/>
              <w:spacing w:before="100" w:beforeAutospacing="1" w:afterLines="50" w:after="228" w:line="440" w:lineRule="exact"/>
              <w:jc w:val="center"/>
              <w:rPr>
                <w:rFonts w:hAnsi="標楷體"/>
                <w:color w:val="000000" w:themeColor="text1"/>
                <w:sz w:val="24"/>
                <w:szCs w:val="28"/>
              </w:rPr>
            </w:pPr>
            <w:r w:rsidRPr="00C004BC">
              <w:rPr>
                <w:rFonts w:hAnsi="標楷體" w:hint="eastAsia"/>
                <w:color w:val="000000" w:themeColor="text1"/>
                <w:sz w:val="24"/>
                <w:szCs w:val="28"/>
              </w:rPr>
              <w:t>記者</w:t>
            </w:r>
          </w:p>
        </w:tc>
        <w:tc>
          <w:tcPr>
            <w:tcW w:w="7395" w:type="dxa"/>
            <w:shd w:val="clear" w:color="auto" w:fill="auto"/>
            <w:vAlign w:val="center"/>
          </w:tcPr>
          <w:p w14:paraId="2CE456F3" w14:textId="77777777" w:rsidR="00585EE3" w:rsidRPr="00C004BC" w:rsidRDefault="00585EE3" w:rsidP="00DA007F">
            <w:pPr>
              <w:widowControl/>
              <w:spacing w:before="100" w:beforeAutospacing="1" w:line="320" w:lineRule="exact"/>
              <w:rPr>
                <w:rFonts w:hAnsi="標楷體"/>
                <w:color w:val="000000" w:themeColor="text1"/>
                <w:sz w:val="24"/>
                <w:szCs w:val="28"/>
              </w:rPr>
            </w:pPr>
            <w:r w:rsidRPr="00C004BC">
              <w:rPr>
                <w:rFonts w:hAnsi="標楷體" w:hint="eastAsia"/>
                <w:color w:val="000000" w:themeColor="text1"/>
                <w:sz w:val="24"/>
                <w:szCs w:val="28"/>
              </w:rPr>
              <w:t>嘉義市某國小教室角落，裝了監視器，教學過程或是學童有狀況都拍一清二楚，</w:t>
            </w:r>
            <w:r w:rsidRPr="00C004BC">
              <w:rPr>
                <w:rFonts w:hAnsi="標楷體" w:hint="eastAsia"/>
                <w:b/>
                <w:color w:val="000000" w:themeColor="text1"/>
                <w:sz w:val="24"/>
                <w:szCs w:val="28"/>
              </w:rPr>
              <w:t>奇怪的是整間學校就這一間教室有監視鏡頭，其他教室都沒有。</w:t>
            </w:r>
            <w:r w:rsidRPr="00C004BC">
              <w:rPr>
                <w:rFonts w:hAnsi="標楷體" w:hint="eastAsia"/>
                <w:color w:val="000000" w:themeColor="text1"/>
                <w:sz w:val="24"/>
                <w:szCs w:val="28"/>
              </w:rPr>
              <w:t>代理女老師認為不受尊重，為此提離職。</w:t>
            </w:r>
          </w:p>
        </w:tc>
      </w:tr>
      <w:tr w:rsidR="00C004BC" w:rsidRPr="00C004BC" w14:paraId="0D89BCA4" w14:textId="77777777" w:rsidTr="00DA007F">
        <w:trPr>
          <w:trHeight w:val="20"/>
        </w:trPr>
        <w:tc>
          <w:tcPr>
            <w:tcW w:w="1418" w:type="dxa"/>
            <w:shd w:val="clear" w:color="auto" w:fill="auto"/>
            <w:vAlign w:val="center"/>
          </w:tcPr>
          <w:p w14:paraId="476A5ADD" w14:textId="77777777" w:rsidR="00585EE3" w:rsidRPr="00C004BC" w:rsidRDefault="00585EE3" w:rsidP="00DA007F">
            <w:pPr>
              <w:widowControl/>
              <w:spacing w:before="100" w:beforeAutospacing="1" w:afterLines="50" w:after="228" w:line="440" w:lineRule="exact"/>
              <w:jc w:val="center"/>
              <w:rPr>
                <w:rFonts w:hAnsi="標楷體"/>
                <w:color w:val="000000" w:themeColor="text1"/>
                <w:sz w:val="24"/>
                <w:szCs w:val="28"/>
              </w:rPr>
            </w:pPr>
            <w:r w:rsidRPr="00C004BC">
              <w:rPr>
                <w:rFonts w:hAnsi="標楷體" w:hint="eastAsia"/>
                <w:color w:val="000000" w:themeColor="text1"/>
                <w:sz w:val="24"/>
                <w:szCs w:val="28"/>
              </w:rPr>
              <w:t>代理教師</w:t>
            </w:r>
          </w:p>
        </w:tc>
        <w:tc>
          <w:tcPr>
            <w:tcW w:w="7395" w:type="dxa"/>
            <w:shd w:val="clear" w:color="auto" w:fill="auto"/>
            <w:vAlign w:val="center"/>
          </w:tcPr>
          <w:p w14:paraId="562CBE34" w14:textId="77777777" w:rsidR="00585EE3" w:rsidRPr="00C004BC" w:rsidRDefault="00585EE3" w:rsidP="00DA007F">
            <w:pPr>
              <w:widowControl/>
              <w:spacing w:before="100" w:beforeAutospacing="1" w:line="320" w:lineRule="exact"/>
              <w:rPr>
                <w:rFonts w:hAnsi="標楷體"/>
                <w:color w:val="000000" w:themeColor="text1"/>
                <w:sz w:val="24"/>
                <w:szCs w:val="28"/>
              </w:rPr>
            </w:pPr>
            <w:r w:rsidRPr="00C004BC">
              <w:rPr>
                <w:rFonts w:hAnsi="標楷體" w:hint="eastAsia"/>
                <w:color w:val="000000" w:themeColor="text1"/>
                <w:sz w:val="24"/>
                <w:szCs w:val="28"/>
              </w:rPr>
              <w:t>不尊重的部分，就是她到班級裝監視器沒有事先告知。那她的理由是說她太忙了，她也有跟我道歉。</w:t>
            </w:r>
          </w:p>
        </w:tc>
      </w:tr>
      <w:tr w:rsidR="00C004BC" w:rsidRPr="00C004BC" w14:paraId="379F89B7" w14:textId="77777777" w:rsidTr="00DA007F">
        <w:trPr>
          <w:trHeight w:val="20"/>
        </w:trPr>
        <w:tc>
          <w:tcPr>
            <w:tcW w:w="1418" w:type="dxa"/>
            <w:shd w:val="clear" w:color="auto" w:fill="auto"/>
            <w:vAlign w:val="center"/>
          </w:tcPr>
          <w:p w14:paraId="78169AB2" w14:textId="77777777" w:rsidR="00585EE3" w:rsidRPr="00C004BC" w:rsidRDefault="00585EE3" w:rsidP="00DA007F">
            <w:pPr>
              <w:widowControl/>
              <w:spacing w:before="100" w:beforeAutospacing="1" w:afterLines="50" w:after="228" w:line="440" w:lineRule="exact"/>
              <w:jc w:val="center"/>
              <w:rPr>
                <w:rFonts w:hAnsi="標楷體"/>
                <w:color w:val="000000" w:themeColor="text1"/>
                <w:sz w:val="24"/>
                <w:szCs w:val="28"/>
              </w:rPr>
            </w:pPr>
            <w:r w:rsidRPr="00C004BC">
              <w:rPr>
                <w:rFonts w:hAnsi="標楷體" w:hint="eastAsia"/>
                <w:color w:val="000000" w:themeColor="text1"/>
                <w:sz w:val="24"/>
                <w:szCs w:val="28"/>
              </w:rPr>
              <w:t>記者</w:t>
            </w:r>
          </w:p>
        </w:tc>
        <w:tc>
          <w:tcPr>
            <w:tcW w:w="7395" w:type="dxa"/>
            <w:shd w:val="clear" w:color="auto" w:fill="auto"/>
            <w:vAlign w:val="center"/>
          </w:tcPr>
          <w:p w14:paraId="16398492" w14:textId="77777777" w:rsidR="00585EE3" w:rsidRPr="00C004BC" w:rsidRDefault="00585EE3" w:rsidP="00DA007F">
            <w:pPr>
              <w:widowControl/>
              <w:spacing w:before="100" w:beforeAutospacing="1" w:line="320" w:lineRule="exact"/>
              <w:rPr>
                <w:rFonts w:hAnsi="標楷體"/>
                <w:color w:val="000000" w:themeColor="text1"/>
                <w:sz w:val="24"/>
                <w:szCs w:val="28"/>
              </w:rPr>
            </w:pPr>
            <w:r w:rsidRPr="00C004BC">
              <w:rPr>
                <w:rFonts w:hAnsi="標楷體" w:hint="eastAsia"/>
                <w:color w:val="000000" w:themeColor="text1"/>
                <w:sz w:val="24"/>
                <w:szCs w:val="28"/>
              </w:rPr>
              <w:t>女老師說教室裝監視器之前沒被告知，她向校長表達不滿。但是校長</w:t>
            </w:r>
            <w:proofErr w:type="gramStart"/>
            <w:r w:rsidRPr="00C004BC">
              <w:rPr>
                <w:rFonts w:hAnsi="標楷體" w:hint="eastAsia"/>
                <w:color w:val="000000" w:themeColor="text1"/>
                <w:sz w:val="24"/>
                <w:szCs w:val="28"/>
              </w:rPr>
              <w:t>確說不需要</w:t>
            </w:r>
            <w:proofErr w:type="gramEnd"/>
            <w:r w:rsidRPr="00C004BC">
              <w:rPr>
                <w:rFonts w:hAnsi="標楷體" w:hint="eastAsia"/>
                <w:color w:val="000000" w:themeColor="text1"/>
                <w:sz w:val="24"/>
                <w:szCs w:val="28"/>
              </w:rPr>
              <w:t>通知家長，還責怪她不裝監視器，出事行政單位都不會管，你自己處理。事後她提離職，臨時</w:t>
            </w:r>
            <w:proofErr w:type="gramStart"/>
            <w:r w:rsidRPr="00C004BC">
              <w:rPr>
                <w:rFonts w:hAnsi="標楷體" w:hint="eastAsia"/>
                <w:color w:val="000000" w:themeColor="text1"/>
                <w:sz w:val="24"/>
                <w:szCs w:val="28"/>
              </w:rPr>
              <w:t>教師晨會上</w:t>
            </w:r>
            <w:proofErr w:type="gramEnd"/>
            <w:r w:rsidRPr="00C004BC">
              <w:rPr>
                <w:rFonts w:hAnsi="標楷體" w:hint="eastAsia"/>
                <w:color w:val="000000" w:themeColor="text1"/>
                <w:sz w:val="24"/>
                <w:szCs w:val="28"/>
              </w:rPr>
              <w:t>還被要求說明原因。</w:t>
            </w:r>
          </w:p>
        </w:tc>
      </w:tr>
      <w:tr w:rsidR="00C004BC" w:rsidRPr="00C004BC" w14:paraId="7883097F" w14:textId="77777777" w:rsidTr="00DA007F">
        <w:trPr>
          <w:trHeight w:val="20"/>
        </w:trPr>
        <w:tc>
          <w:tcPr>
            <w:tcW w:w="1418" w:type="dxa"/>
            <w:shd w:val="clear" w:color="auto" w:fill="auto"/>
            <w:vAlign w:val="center"/>
          </w:tcPr>
          <w:p w14:paraId="7E72FF8D" w14:textId="77777777" w:rsidR="00585EE3" w:rsidRPr="00C004BC" w:rsidRDefault="00585EE3" w:rsidP="00DA007F">
            <w:pPr>
              <w:widowControl/>
              <w:spacing w:before="100" w:beforeAutospacing="1" w:afterLines="50" w:after="228" w:line="440" w:lineRule="exact"/>
              <w:jc w:val="center"/>
              <w:rPr>
                <w:rFonts w:hAnsi="標楷體"/>
                <w:color w:val="000000" w:themeColor="text1"/>
                <w:sz w:val="24"/>
                <w:szCs w:val="28"/>
              </w:rPr>
            </w:pPr>
            <w:r w:rsidRPr="00C004BC">
              <w:rPr>
                <w:rFonts w:hAnsi="標楷體" w:hint="eastAsia"/>
                <w:color w:val="000000" w:themeColor="text1"/>
                <w:sz w:val="24"/>
                <w:szCs w:val="28"/>
              </w:rPr>
              <w:t>校長</w:t>
            </w:r>
          </w:p>
        </w:tc>
        <w:tc>
          <w:tcPr>
            <w:tcW w:w="7395" w:type="dxa"/>
            <w:shd w:val="clear" w:color="auto" w:fill="auto"/>
            <w:vAlign w:val="center"/>
          </w:tcPr>
          <w:p w14:paraId="1CC2CEC4" w14:textId="77777777" w:rsidR="00585EE3" w:rsidRPr="00C004BC" w:rsidRDefault="00585EE3" w:rsidP="00DA007F">
            <w:pPr>
              <w:widowControl/>
              <w:spacing w:before="100" w:beforeAutospacing="1" w:line="320" w:lineRule="exact"/>
              <w:rPr>
                <w:rFonts w:hAnsi="標楷體"/>
                <w:color w:val="000000" w:themeColor="text1"/>
                <w:sz w:val="24"/>
                <w:szCs w:val="28"/>
              </w:rPr>
            </w:pPr>
            <w:r w:rsidRPr="00C004BC">
              <w:rPr>
                <w:rFonts w:hAnsi="標楷體" w:hint="eastAsia"/>
                <w:color w:val="000000" w:themeColor="text1"/>
                <w:sz w:val="24"/>
                <w:szCs w:val="28"/>
              </w:rPr>
              <w:t>她的班上從開學第1天的第1節課，就有8</w:t>
            </w:r>
            <w:r w:rsidRPr="00C004BC">
              <w:rPr>
                <w:rFonts w:hAnsi="標楷體"/>
                <w:color w:val="000000" w:themeColor="text1"/>
                <w:sz w:val="24"/>
                <w:szCs w:val="28"/>
              </w:rPr>
              <w:t>，9</w:t>
            </w:r>
            <w:r w:rsidRPr="00C004BC">
              <w:rPr>
                <w:rFonts w:hAnsi="標楷體" w:hint="eastAsia"/>
                <w:color w:val="000000" w:themeColor="text1"/>
                <w:sz w:val="24"/>
                <w:szCs w:val="28"/>
              </w:rPr>
              <w:t>個學生經過2</w:t>
            </w:r>
            <w:r w:rsidRPr="00C004BC">
              <w:rPr>
                <w:rFonts w:hAnsi="標楷體"/>
                <w:color w:val="000000" w:themeColor="text1"/>
                <w:sz w:val="24"/>
                <w:szCs w:val="28"/>
              </w:rPr>
              <w:t>0</w:t>
            </w:r>
            <w:r w:rsidRPr="00C004BC">
              <w:rPr>
                <w:rFonts w:hAnsi="標楷體" w:hint="eastAsia"/>
                <w:color w:val="000000" w:themeColor="text1"/>
                <w:sz w:val="24"/>
                <w:szCs w:val="28"/>
              </w:rPr>
              <w:t>分鐘沒有進到教室。</w:t>
            </w:r>
            <w:bookmarkStart w:id="54" w:name="_Hlk157867864"/>
            <w:r w:rsidRPr="00C004BC">
              <w:rPr>
                <w:rFonts w:hAnsi="標楷體" w:hint="eastAsia"/>
                <w:b/>
                <w:color w:val="000000" w:themeColor="text1"/>
                <w:sz w:val="24"/>
                <w:szCs w:val="28"/>
                <w:u w:val="thick"/>
              </w:rPr>
              <w:t>最後一天服務的時候，也發現有同學的頭髮，被其他同學剪掉了，老師也沒有處理跟回報。</w:t>
            </w:r>
            <w:bookmarkEnd w:id="54"/>
          </w:p>
        </w:tc>
      </w:tr>
      <w:tr w:rsidR="00C004BC" w:rsidRPr="00C004BC" w14:paraId="0A7EEFD0" w14:textId="77777777" w:rsidTr="00DA007F">
        <w:trPr>
          <w:trHeight w:val="20"/>
        </w:trPr>
        <w:tc>
          <w:tcPr>
            <w:tcW w:w="1418" w:type="dxa"/>
            <w:shd w:val="clear" w:color="auto" w:fill="auto"/>
            <w:vAlign w:val="center"/>
          </w:tcPr>
          <w:p w14:paraId="5610343D" w14:textId="77777777" w:rsidR="00585EE3" w:rsidRPr="00C004BC" w:rsidRDefault="00585EE3" w:rsidP="00DA007F">
            <w:pPr>
              <w:widowControl/>
              <w:spacing w:before="100" w:beforeAutospacing="1" w:afterLines="50" w:after="228" w:line="440" w:lineRule="exact"/>
              <w:jc w:val="center"/>
              <w:rPr>
                <w:rFonts w:hAnsi="標楷體"/>
                <w:color w:val="000000" w:themeColor="text1"/>
                <w:sz w:val="24"/>
                <w:szCs w:val="28"/>
              </w:rPr>
            </w:pPr>
            <w:r w:rsidRPr="00C004BC">
              <w:rPr>
                <w:rFonts w:hAnsi="標楷體" w:hint="eastAsia"/>
                <w:color w:val="000000" w:themeColor="text1"/>
                <w:sz w:val="24"/>
                <w:szCs w:val="28"/>
              </w:rPr>
              <w:t>記者</w:t>
            </w:r>
          </w:p>
        </w:tc>
        <w:tc>
          <w:tcPr>
            <w:tcW w:w="7395" w:type="dxa"/>
            <w:shd w:val="clear" w:color="auto" w:fill="auto"/>
            <w:vAlign w:val="center"/>
          </w:tcPr>
          <w:p w14:paraId="46B0DF9A" w14:textId="77777777" w:rsidR="00585EE3" w:rsidRPr="00C004BC" w:rsidRDefault="00585EE3" w:rsidP="00DA007F">
            <w:pPr>
              <w:widowControl/>
              <w:spacing w:before="100" w:beforeAutospacing="1" w:line="320" w:lineRule="exact"/>
              <w:rPr>
                <w:rFonts w:hAnsi="標楷體"/>
                <w:color w:val="000000" w:themeColor="text1"/>
                <w:sz w:val="24"/>
                <w:szCs w:val="28"/>
              </w:rPr>
            </w:pPr>
            <w:r w:rsidRPr="00C004BC">
              <w:rPr>
                <w:rFonts w:hAnsi="標楷體" w:hint="eastAsia"/>
                <w:b/>
                <w:color w:val="000000" w:themeColor="text1"/>
                <w:sz w:val="24"/>
                <w:szCs w:val="28"/>
              </w:rPr>
              <w:t>校方澄清，開學當天有一堂課，學生2</w:t>
            </w:r>
            <w:r w:rsidRPr="00C004BC">
              <w:rPr>
                <w:rFonts w:hAnsi="標楷體"/>
                <w:b/>
                <w:color w:val="000000" w:themeColor="text1"/>
                <w:sz w:val="24"/>
                <w:szCs w:val="28"/>
              </w:rPr>
              <w:t>0</w:t>
            </w:r>
            <w:r w:rsidRPr="00C004BC">
              <w:rPr>
                <w:rFonts w:hAnsi="標楷體" w:hint="eastAsia"/>
                <w:b/>
                <w:color w:val="000000" w:themeColor="text1"/>
                <w:sz w:val="24"/>
                <w:szCs w:val="28"/>
              </w:rPr>
              <w:t>分鐘都沒進教室，老師也沒有處置，加上曾有家長跟學校有糾紛，擔心家長又來找麻煩，才會裝監視器。</w:t>
            </w:r>
            <w:r w:rsidRPr="00C004BC">
              <w:rPr>
                <w:rFonts w:hAnsi="標楷體" w:hint="eastAsia"/>
                <w:color w:val="000000" w:themeColor="text1"/>
                <w:sz w:val="24"/>
                <w:szCs w:val="28"/>
              </w:rPr>
              <w:t>嘉義市教育局則說，已經收到女教師的陳情，將會瞭解調查。T</w:t>
            </w:r>
            <w:r w:rsidRPr="00C004BC">
              <w:rPr>
                <w:rFonts w:hAnsi="標楷體"/>
                <w:color w:val="000000" w:themeColor="text1"/>
                <w:sz w:val="24"/>
                <w:szCs w:val="28"/>
              </w:rPr>
              <w:t>VBS</w:t>
            </w:r>
            <w:r w:rsidRPr="00C004BC">
              <w:rPr>
                <w:rFonts w:hAnsi="標楷體" w:hint="eastAsia"/>
                <w:color w:val="000000" w:themeColor="text1"/>
                <w:sz w:val="24"/>
                <w:szCs w:val="28"/>
              </w:rPr>
              <w:t>新聞</w:t>
            </w:r>
            <w:proofErr w:type="gramStart"/>
            <w:r w:rsidRPr="00C004BC">
              <w:rPr>
                <w:rFonts w:hAnsi="標楷體" w:hint="eastAsia"/>
                <w:color w:val="000000" w:themeColor="text1"/>
                <w:sz w:val="24"/>
                <w:szCs w:val="28"/>
              </w:rPr>
              <w:t>記建亨</w:t>
            </w:r>
            <w:proofErr w:type="gramEnd"/>
            <w:r w:rsidRPr="00C004BC">
              <w:rPr>
                <w:rFonts w:hAnsi="標楷體" w:hint="eastAsia"/>
                <w:color w:val="000000" w:themeColor="text1"/>
                <w:sz w:val="24"/>
                <w:szCs w:val="28"/>
              </w:rPr>
              <w:t>嘉義報導。</w:t>
            </w:r>
          </w:p>
        </w:tc>
      </w:tr>
    </w:tbl>
    <w:p w14:paraId="42C2C25F" w14:textId="77777777" w:rsidR="00585EE3" w:rsidRPr="00C004BC" w:rsidRDefault="00585EE3" w:rsidP="00585EE3">
      <w:pPr>
        <w:rPr>
          <w:color w:val="000000" w:themeColor="text1"/>
          <w:sz w:val="28"/>
        </w:rPr>
      </w:pPr>
      <w:r w:rsidRPr="00C004BC">
        <w:rPr>
          <w:rFonts w:hint="eastAsia"/>
          <w:color w:val="000000" w:themeColor="text1"/>
          <w:sz w:val="28"/>
        </w:rPr>
        <w:t>資料來源：嘉義市政府提供影</w:t>
      </w:r>
      <w:proofErr w:type="gramStart"/>
      <w:r w:rsidRPr="00C004BC">
        <w:rPr>
          <w:rFonts w:hint="eastAsia"/>
          <w:color w:val="000000" w:themeColor="text1"/>
          <w:sz w:val="28"/>
        </w:rPr>
        <w:t>音檔附卷</w:t>
      </w:r>
      <w:proofErr w:type="gramEnd"/>
      <w:r w:rsidRPr="00C004BC">
        <w:rPr>
          <w:rFonts w:hint="eastAsia"/>
          <w:color w:val="000000" w:themeColor="text1"/>
          <w:sz w:val="28"/>
        </w:rPr>
        <w:t>。</w:t>
      </w:r>
    </w:p>
    <w:p w14:paraId="44A79F1D" w14:textId="77777777" w:rsidR="00585EE3" w:rsidRPr="00C004BC" w:rsidRDefault="00585EE3" w:rsidP="00585EE3">
      <w:pPr>
        <w:rPr>
          <w:color w:val="000000" w:themeColor="text1"/>
        </w:rPr>
      </w:pPr>
    </w:p>
    <w:p w14:paraId="6D8FE4E3" w14:textId="1C7B0D4E" w:rsidR="00585EE3" w:rsidRPr="00C004BC" w:rsidRDefault="00585EE3" w:rsidP="00585EE3">
      <w:pPr>
        <w:pStyle w:val="3"/>
        <w:numPr>
          <w:ilvl w:val="2"/>
          <w:numId w:val="1"/>
        </w:numPr>
        <w:ind w:left="1360" w:hanging="680"/>
        <w:rPr>
          <w:rFonts w:hAnsi="標楷體"/>
          <w:color w:val="000000" w:themeColor="text1"/>
        </w:rPr>
      </w:pPr>
      <w:r w:rsidRPr="00C004BC">
        <w:rPr>
          <w:rFonts w:hint="eastAsia"/>
          <w:b/>
          <w:color w:val="000000" w:themeColor="text1"/>
        </w:rPr>
        <w:t>據教育部表示：「</w:t>
      </w:r>
      <w:r w:rsidRPr="00C004BC">
        <w:rPr>
          <w:rFonts w:hint="eastAsia"/>
          <w:b/>
          <w:color w:val="000000" w:themeColor="text1"/>
          <w:u w:val="single"/>
        </w:rPr>
        <w:t>查嘉義市政府112年11月23日函復說明，『剪髮事件』與本案並無因果關係，</w:t>
      </w:r>
      <w:proofErr w:type="gramStart"/>
      <w:r w:rsidRPr="00C004BC">
        <w:rPr>
          <w:rFonts w:hint="eastAsia"/>
          <w:b/>
          <w:color w:val="000000" w:themeColor="text1"/>
          <w:u w:val="single"/>
        </w:rPr>
        <w:t>該校裝設</w:t>
      </w:r>
      <w:proofErr w:type="gramEnd"/>
      <w:r w:rsidRPr="00C004BC">
        <w:rPr>
          <w:rFonts w:hint="eastAsia"/>
          <w:b/>
          <w:color w:val="000000" w:themeColor="text1"/>
          <w:u w:val="single"/>
        </w:rPr>
        <w:t>該臺監視器後</w:t>
      </w:r>
      <w:r w:rsidRPr="00C004BC">
        <w:rPr>
          <w:rFonts w:hint="eastAsia"/>
          <w:b/>
          <w:color w:val="000000" w:themeColor="text1"/>
          <w:szCs w:val="32"/>
          <w:u w:val="single"/>
        </w:rPr>
        <w:t>恰好該班發生剪髮事件</w:t>
      </w:r>
      <w:r w:rsidRPr="00C004BC">
        <w:rPr>
          <w:rFonts w:hint="eastAsia"/>
          <w:b/>
          <w:color w:val="000000" w:themeColor="text1"/>
          <w:szCs w:val="32"/>
        </w:rPr>
        <w:t>」。</w:t>
      </w:r>
      <w:r w:rsidRPr="00C004BC">
        <w:rPr>
          <w:rFonts w:hAnsi="標楷體" w:hint="eastAsia"/>
          <w:b/>
          <w:color w:val="000000" w:themeColor="text1"/>
          <w:szCs w:val="32"/>
        </w:rPr>
        <w:t>嘉義市政府政</w:t>
      </w:r>
      <w:proofErr w:type="gramStart"/>
      <w:r w:rsidRPr="00C004BC">
        <w:rPr>
          <w:rFonts w:hAnsi="標楷體" w:hint="eastAsia"/>
          <w:b/>
          <w:color w:val="000000" w:themeColor="text1"/>
          <w:szCs w:val="32"/>
        </w:rPr>
        <w:t>風處重啟</w:t>
      </w:r>
      <w:proofErr w:type="gramEnd"/>
      <w:r w:rsidRPr="00C004BC">
        <w:rPr>
          <w:rFonts w:hAnsi="標楷體" w:hint="eastAsia"/>
          <w:b/>
          <w:color w:val="000000" w:themeColor="text1"/>
          <w:szCs w:val="32"/>
        </w:rPr>
        <w:t>調查後，決議就</w:t>
      </w:r>
      <w:r w:rsidRPr="00C004BC">
        <w:rPr>
          <w:rFonts w:hAnsi="標楷體" w:hint="eastAsia"/>
          <w:b/>
          <w:bCs w:val="0"/>
          <w:color w:val="000000" w:themeColor="text1"/>
          <w:szCs w:val="32"/>
        </w:rPr>
        <w:t>職</w:t>
      </w:r>
      <w:proofErr w:type="gramStart"/>
      <w:r w:rsidRPr="00C004BC">
        <w:rPr>
          <w:rFonts w:hAnsi="標楷體" w:hint="eastAsia"/>
          <w:b/>
          <w:bCs w:val="0"/>
          <w:color w:val="000000" w:themeColor="text1"/>
          <w:szCs w:val="32"/>
        </w:rPr>
        <w:t>場霸</w:t>
      </w:r>
      <w:proofErr w:type="gramEnd"/>
      <w:r w:rsidRPr="00C004BC">
        <w:rPr>
          <w:rFonts w:hAnsi="標楷體" w:hint="eastAsia"/>
          <w:b/>
          <w:bCs w:val="0"/>
          <w:color w:val="000000" w:themeColor="text1"/>
          <w:szCs w:val="32"/>
        </w:rPr>
        <w:t>凌</w:t>
      </w:r>
      <w:r w:rsidR="00663CFD">
        <w:rPr>
          <w:rFonts w:hAnsi="標楷體" w:hint="eastAsia"/>
          <w:b/>
          <w:bCs w:val="0"/>
          <w:color w:val="000000" w:themeColor="text1"/>
          <w:szCs w:val="32"/>
        </w:rPr>
        <w:t>部分</w:t>
      </w:r>
      <w:r w:rsidRPr="00C004BC">
        <w:rPr>
          <w:rFonts w:hAnsi="標楷體" w:hint="eastAsia"/>
          <w:b/>
          <w:bCs w:val="0"/>
          <w:color w:val="000000" w:themeColor="text1"/>
          <w:szCs w:val="32"/>
        </w:rPr>
        <w:t>交由嘉北國小成立職</w:t>
      </w:r>
      <w:proofErr w:type="gramStart"/>
      <w:r w:rsidRPr="00C004BC">
        <w:rPr>
          <w:rFonts w:hAnsi="標楷體" w:hint="eastAsia"/>
          <w:b/>
          <w:bCs w:val="0"/>
          <w:color w:val="000000" w:themeColor="text1"/>
          <w:szCs w:val="32"/>
        </w:rPr>
        <w:t>場霸</w:t>
      </w:r>
      <w:proofErr w:type="gramEnd"/>
      <w:r w:rsidRPr="00C004BC">
        <w:rPr>
          <w:rFonts w:hAnsi="標楷體" w:hint="eastAsia"/>
          <w:b/>
          <w:bCs w:val="0"/>
          <w:color w:val="000000" w:themeColor="text1"/>
          <w:szCs w:val="32"/>
        </w:rPr>
        <w:t>凌調查小組委外學者專家進行調查，</w:t>
      </w:r>
      <w:r w:rsidRPr="00C004BC">
        <w:rPr>
          <w:rFonts w:hAnsi="標楷體" w:hint="eastAsia"/>
          <w:b/>
          <w:color w:val="000000" w:themeColor="text1"/>
        </w:rPr>
        <w:t>其中就「趙前校長臨時</w:t>
      </w:r>
      <w:proofErr w:type="gramStart"/>
      <w:r w:rsidRPr="00C004BC">
        <w:rPr>
          <w:rFonts w:hAnsi="標楷體" w:hint="eastAsia"/>
          <w:b/>
          <w:color w:val="000000" w:themeColor="text1"/>
        </w:rPr>
        <w:t>教師晨會不</w:t>
      </w:r>
      <w:proofErr w:type="gramEnd"/>
      <w:r w:rsidRPr="00C004BC">
        <w:rPr>
          <w:rFonts w:hAnsi="標楷體" w:hint="eastAsia"/>
          <w:b/>
          <w:color w:val="000000" w:themeColor="text1"/>
        </w:rPr>
        <w:t>當言行」、「接受媒體訪問不實陳述內容」之調查情形及結果摘</w:t>
      </w:r>
      <w:proofErr w:type="gramStart"/>
      <w:r w:rsidRPr="00C004BC">
        <w:rPr>
          <w:rFonts w:hAnsi="標楷體" w:hint="eastAsia"/>
          <w:b/>
          <w:color w:val="000000" w:themeColor="text1"/>
        </w:rPr>
        <w:t>列</w:t>
      </w:r>
      <w:proofErr w:type="gramEnd"/>
      <w:r w:rsidRPr="00C004BC">
        <w:rPr>
          <w:rFonts w:hAnsi="標楷體" w:hint="eastAsia"/>
          <w:b/>
          <w:color w:val="000000" w:themeColor="text1"/>
        </w:rPr>
        <w:t>如下</w:t>
      </w:r>
      <w:r w:rsidRPr="00C004BC">
        <w:rPr>
          <w:rFonts w:hAnsi="標楷體" w:hint="eastAsia"/>
          <w:color w:val="000000" w:themeColor="text1"/>
        </w:rPr>
        <w:t>：</w:t>
      </w:r>
      <w:r w:rsidR="003B0614" w:rsidRPr="00C004BC">
        <w:rPr>
          <w:rFonts w:hAnsi="標楷體" w:hint="eastAsia"/>
          <w:color w:val="000000" w:themeColor="text1"/>
        </w:rPr>
        <w:t>（略）。</w:t>
      </w:r>
    </w:p>
    <w:p w14:paraId="62CBD916" w14:textId="37C1789D" w:rsidR="00585EE3" w:rsidRPr="00C004BC" w:rsidRDefault="00585EE3" w:rsidP="00585EE3">
      <w:pPr>
        <w:pStyle w:val="3"/>
        <w:numPr>
          <w:ilvl w:val="2"/>
          <w:numId w:val="1"/>
        </w:numPr>
        <w:ind w:left="1360" w:hanging="680"/>
        <w:rPr>
          <w:color w:val="000000" w:themeColor="text1"/>
        </w:rPr>
      </w:pPr>
      <w:proofErr w:type="gramStart"/>
      <w:r w:rsidRPr="00C004BC">
        <w:rPr>
          <w:rFonts w:hint="eastAsia"/>
          <w:b/>
          <w:color w:val="000000" w:themeColor="text1"/>
        </w:rPr>
        <w:t>證人另證述</w:t>
      </w:r>
      <w:proofErr w:type="gramEnd"/>
      <w:r w:rsidRPr="00C004BC">
        <w:rPr>
          <w:rFonts w:hint="eastAsia"/>
          <w:b/>
          <w:color w:val="000000" w:themeColor="text1"/>
        </w:rPr>
        <w:t>：「110年9月11日趙前校長在特定媒體用9月7日後發生的剪頭髮事件，合理化9月4日裝設監視器的事情，倒果為因，混淆時序；</w:t>
      </w:r>
      <w:r w:rsidRPr="00C004BC">
        <w:rPr>
          <w:rFonts w:hint="eastAsia"/>
          <w:b/>
          <w:color w:val="000000" w:themeColor="text1"/>
          <w:u w:val="single"/>
        </w:rPr>
        <w:t>剪頭髮的事件陳師根本不知情，趙前校長猶如『將</w:t>
      </w:r>
      <w:proofErr w:type="gramStart"/>
      <w:r w:rsidRPr="00C004BC">
        <w:rPr>
          <w:rFonts w:hint="eastAsia"/>
          <w:b/>
          <w:color w:val="000000" w:themeColor="text1"/>
          <w:u w:val="single"/>
        </w:rPr>
        <w:t>髒</w:t>
      </w:r>
      <w:proofErr w:type="gramEnd"/>
      <w:r w:rsidRPr="00C004BC">
        <w:rPr>
          <w:rFonts w:hint="eastAsia"/>
          <w:b/>
          <w:color w:val="000000" w:themeColor="text1"/>
          <w:u w:val="single"/>
        </w:rPr>
        <w:t>水潑在她身上』；裝設監視器是趙前校長一意孤行</w:t>
      </w:r>
      <w:r w:rsidRPr="00C004BC">
        <w:rPr>
          <w:rFonts w:hint="eastAsia"/>
          <w:color w:val="000000" w:themeColor="text1"/>
        </w:rPr>
        <w:t>，她表示特定家長很難搞，並點名1年4班體育老師，告知：『體育課一定要在有監視器的地方上。』該班級體育課</w:t>
      </w:r>
      <w:r w:rsidRPr="00C004BC">
        <w:rPr>
          <w:rFonts w:hint="eastAsia"/>
          <w:color w:val="000000" w:themeColor="text1"/>
        </w:rPr>
        <w:lastRenderedPageBreak/>
        <w:t>都</w:t>
      </w:r>
      <w:proofErr w:type="gramStart"/>
      <w:r w:rsidRPr="00C004BC">
        <w:rPr>
          <w:rFonts w:hint="eastAsia"/>
          <w:color w:val="000000" w:themeColor="text1"/>
        </w:rPr>
        <w:t>在中廊上</w:t>
      </w:r>
      <w:proofErr w:type="gramEnd"/>
      <w:r w:rsidRPr="00C004BC">
        <w:rPr>
          <w:rFonts w:hint="eastAsia"/>
          <w:color w:val="000000" w:themeColor="text1"/>
        </w:rPr>
        <w:t>，不能到操場；趙前校長裝監視器是因為某特定學生，但是她又不能公開講，所以將責任推給陳師；校方既然知道有特定問題學生，又將其配給新到校任職之教師，將燙手山芋給新到校教師，又這樣對待她，真的很不公平。」本事件引發網路大量討論，</w:t>
      </w:r>
      <w:r w:rsidRPr="00C004BC">
        <w:rPr>
          <w:rFonts w:hint="eastAsia"/>
          <w:b/>
          <w:color w:val="000000" w:themeColor="text1"/>
          <w:u w:val="single"/>
        </w:rPr>
        <w:t>另有發言者認為</w:t>
      </w:r>
      <w:proofErr w:type="gramStart"/>
      <w:r w:rsidRPr="00C004BC">
        <w:rPr>
          <w:rFonts w:hint="eastAsia"/>
          <w:b/>
          <w:color w:val="000000" w:themeColor="text1"/>
          <w:u w:val="single"/>
        </w:rPr>
        <w:t>該校裝設</w:t>
      </w:r>
      <w:proofErr w:type="gramEnd"/>
      <w:r w:rsidRPr="00C004BC">
        <w:rPr>
          <w:rFonts w:hint="eastAsia"/>
          <w:b/>
          <w:color w:val="000000" w:themeColor="text1"/>
          <w:u w:val="single"/>
        </w:rPr>
        <w:t>監視器並無侵害隱私權，繼而質疑陳師辭職動機，後續發生陳師自戕事件</w:t>
      </w:r>
      <w:r w:rsidRPr="00C004BC">
        <w:rPr>
          <w:rFonts w:hint="eastAsia"/>
          <w:color w:val="000000" w:themeColor="text1"/>
        </w:rPr>
        <w:t>：</w:t>
      </w:r>
    </w:p>
    <w:p w14:paraId="4153FA75" w14:textId="77777777" w:rsidR="00585EE3" w:rsidRPr="00C004BC" w:rsidRDefault="00585EE3" w:rsidP="00585EE3">
      <w:pPr>
        <w:rPr>
          <w:color w:val="000000" w:themeColor="text1"/>
        </w:rPr>
      </w:pPr>
      <w:r w:rsidRPr="00C004BC">
        <w:rPr>
          <w:rFonts w:hAnsi="標楷體"/>
          <w:noProof/>
          <w:color w:val="000000" w:themeColor="text1"/>
        </w:rPr>
        <w:drawing>
          <wp:inline distT="0" distB="0" distL="0" distR="0" wp14:anchorId="070C90EA" wp14:editId="08200EA5">
            <wp:extent cx="2251216" cy="3086942"/>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733" b="30881"/>
                    <a:stretch/>
                  </pic:blipFill>
                  <pic:spPr bwMode="auto">
                    <a:xfrm>
                      <a:off x="0" y="0"/>
                      <a:ext cx="2256684" cy="3094441"/>
                    </a:xfrm>
                    <a:prstGeom prst="rect">
                      <a:avLst/>
                    </a:prstGeom>
                    <a:noFill/>
                    <a:ln>
                      <a:noFill/>
                    </a:ln>
                    <a:extLst>
                      <a:ext uri="{53640926-AAD7-44D8-BBD7-CCE9431645EC}">
                        <a14:shadowObscured xmlns:a14="http://schemas.microsoft.com/office/drawing/2010/main"/>
                      </a:ext>
                    </a:extLst>
                  </pic:spPr>
                </pic:pic>
              </a:graphicData>
            </a:graphic>
          </wp:inline>
        </w:drawing>
      </w:r>
      <w:r w:rsidRPr="00C004BC">
        <w:rPr>
          <w:noProof/>
          <w:color w:val="000000" w:themeColor="text1"/>
        </w:rPr>
        <w:drawing>
          <wp:inline distT="0" distB="0" distL="0" distR="0" wp14:anchorId="50DE74CE" wp14:editId="0133EAC4">
            <wp:extent cx="3238104" cy="2841794"/>
            <wp:effectExtent l="0" t="0" r="63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7548" cy="2876410"/>
                    </a:xfrm>
                    <a:prstGeom prst="rect">
                      <a:avLst/>
                    </a:prstGeom>
                    <a:noFill/>
                    <a:ln>
                      <a:noFill/>
                    </a:ln>
                  </pic:spPr>
                </pic:pic>
              </a:graphicData>
            </a:graphic>
          </wp:inline>
        </w:drawing>
      </w:r>
    </w:p>
    <w:p w14:paraId="4DBC2FB2" w14:textId="77777777" w:rsidR="00585EE3" w:rsidRPr="00C004BC" w:rsidRDefault="00585EE3" w:rsidP="00585EE3">
      <w:pPr>
        <w:pStyle w:val="a1"/>
        <w:rPr>
          <w:color w:val="000000" w:themeColor="text1"/>
        </w:rPr>
      </w:pPr>
      <w:r w:rsidRPr="00C004BC">
        <w:rPr>
          <w:rFonts w:hint="eastAsia"/>
          <w:color w:val="000000" w:themeColor="text1"/>
        </w:rPr>
        <w:t>本事件引發網路大量討論情形圖</w:t>
      </w:r>
      <w:r w:rsidRPr="00C004BC">
        <w:rPr>
          <w:color w:val="000000" w:themeColor="text1"/>
        </w:rPr>
        <w:br/>
      </w:r>
      <w:r w:rsidRPr="00C004BC">
        <w:rPr>
          <w:rFonts w:hint="eastAsia"/>
          <w:color w:val="000000" w:themeColor="text1"/>
        </w:rPr>
        <w:t>資料來源：教育部提供。</w:t>
      </w:r>
    </w:p>
    <w:p w14:paraId="477EADA9" w14:textId="77777777" w:rsidR="00585EE3" w:rsidRPr="00C004BC" w:rsidRDefault="00585EE3" w:rsidP="00585EE3">
      <w:pPr>
        <w:rPr>
          <w:color w:val="000000" w:themeColor="text1"/>
        </w:rPr>
      </w:pPr>
    </w:p>
    <w:p w14:paraId="61D8F8BF" w14:textId="77777777"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本院諮詢學者專家指出，趙前校長召開臨時</w:t>
      </w:r>
      <w:proofErr w:type="gramStart"/>
      <w:r w:rsidRPr="00C004BC">
        <w:rPr>
          <w:rFonts w:hint="eastAsia"/>
          <w:color w:val="000000" w:themeColor="text1"/>
        </w:rPr>
        <w:t>教師晨會公開</w:t>
      </w:r>
      <w:proofErr w:type="gramEnd"/>
      <w:r w:rsidRPr="00C004BC">
        <w:rPr>
          <w:rFonts w:hint="eastAsia"/>
          <w:color w:val="000000" w:themeColor="text1"/>
        </w:rPr>
        <w:t>指責陳師、於媒體不當發言及威權領導風格，已生爭議。相關意見摘</w:t>
      </w:r>
      <w:proofErr w:type="gramStart"/>
      <w:r w:rsidRPr="00C004BC">
        <w:rPr>
          <w:rFonts w:hint="eastAsia"/>
          <w:color w:val="000000" w:themeColor="text1"/>
        </w:rPr>
        <w:t>列如</w:t>
      </w:r>
      <w:proofErr w:type="gramEnd"/>
      <w:r w:rsidRPr="00C004BC">
        <w:rPr>
          <w:rFonts w:hint="eastAsia"/>
          <w:color w:val="000000" w:themeColor="text1"/>
        </w:rPr>
        <w:t>下：</w:t>
      </w:r>
    </w:p>
    <w:p w14:paraId="5BCB94BF"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趙前校長召開</w:t>
      </w:r>
      <w:proofErr w:type="gramStart"/>
      <w:r w:rsidRPr="00C004BC">
        <w:rPr>
          <w:rFonts w:hint="eastAsia"/>
          <w:color w:val="000000" w:themeColor="text1"/>
        </w:rPr>
        <w:t>臨時晨會</w:t>
      </w:r>
      <w:proofErr w:type="gramEnd"/>
      <w:r w:rsidRPr="00C004BC">
        <w:rPr>
          <w:rFonts w:hint="eastAsia"/>
          <w:color w:val="000000" w:themeColor="text1"/>
        </w:rPr>
        <w:t>，長達20分鐘，以對質方式進行，對代理教師是一個羞辱；主管機關允宜瞭解趙前校長歷次召開</w:t>
      </w:r>
      <w:proofErr w:type="gramStart"/>
      <w:r w:rsidRPr="00C004BC">
        <w:rPr>
          <w:rFonts w:hint="eastAsia"/>
          <w:color w:val="000000" w:themeColor="text1"/>
        </w:rPr>
        <w:t>教師晨會之</w:t>
      </w:r>
      <w:proofErr w:type="gramEnd"/>
      <w:r w:rsidRPr="00C004BC">
        <w:rPr>
          <w:rFonts w:hint="eastAsia"/>
          <w:color w:val="000000" w:themeColor="text1"/>
        </w:rPr>
        <w:t>程序及方式。</w:t>
      </w:r>
    </w:p>
    <w:p w14:paraId="2C1649AA" w14:textId="77777777" w:rsidR="00585EE3" w:rsidRPr="00C004BC" w:rsidRDefault="00585EE3" w:rsidP="00585EE3">
      <w:pPr>
        <w:pStyle w:val="4"/>
        <w:numPr>
          <w:ilvl w:val="3"/>
          <w:numId w:val="1"/>
        </w:numPr>
        <w:ind w:left="1531"/>
        <w:rPr>
          <w:b/>
          <w:color w:val="000000" w:themeColor="text1"/>
        </w:rPr>
      </w:pPr>
      <w:r w:rsidRPr="00C004BC">
        <w:rPr>
          <w:rFonts w:hint="eastAsia"/>
          <w:b/>
          <w:color w:val="000000" w:themeColor="text1"/>
        </w:rPr>
        <w:t>校長公然在媒體上表示，裝設監視錄影器是因為</w:t>
      </w:r>
      <w:r w:rsidRPr="00C004BC">
        <w:rPr>
          <w:rFonts w:hint="eastAsia"/>
          <w:b/>
          <w:color w:val="000000" w:themeColor="text1"/>
        </w:rPr>
        <w:lastRenderedPageBreak/>
        <w:t>代理教師教學不力，但其實這不是主因，類似在帶風向、掩蓋這件事情，層層的壓力走上絕路，對於這件事，教育現場喜歡息事寧人、掩蓋。</w:t>
      </w:r>
    </w:p>
    <w:p w14:paraId="6E14D646" w14:textId="77777777" w:rsidR="00585EE3" w:rsidRPr="00C004BC" w:rsidRDefault="00585EE3" w:rsidP="00585EE3">
      <w:pPr>
        <w:pStyle w:val="4"/>
        <w:numPr>
          <w:ilvl w:val="3"/>
          <w:numId w:val="1"/>
        </w:numPr>
        <w:ind w:left="1531"/>
        <w:rPr>
          <w:b/>
          <w:color w:val="000000" w:themeColor="text1"/>
        </w:rPr>
      </w:pPr>
      <w:r w:rsidRPr="00C004BC">
        <w:rPr>
          <w:rFonts w:hint="eastAsia"/>
          <w:b/>
          <w:color w:val="000000" w:themeColor="text1"/>
        </w:rPr>
        <w:t>嘉義市政府教育處處理讓家屬失望，鏡週刊幫他揭露事實，惟目前尚無懲處，隔年另有消息趙前校長要回任校長，家長期間都低調</w:t>
      </w:r>
      <w:proofErr w:type="gramStart"/>
      <w:r w:rsidRPr="00C004BC">
        <w:rPr>
          <w:rFonts w:hint="eastAsia"/>
          <w:b/>
          <w:color w:val="000000" w:themeColor="text1"/>
        </w:rPr>
        <w:t>蒐</w:t>
      </w:r>
      <w:proofErr w:type="gramEnd"/>
      <w:r w:rsidRPr="00C004BC">
        <w:rPr>
          <w:rFonts w:hint="eastAsia"/>
          <w:b/>
          <w:color w:val="000000" w:themeColor="text1"/>
        </w:rPr>
        <w:t>證，趙前校長則利用地方勢力要回任。</w:t>
      </w:r>
    </w:p>
    <w:p w14:paraId="306D1B44"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類似案件媒體曝光後校長以教師教學不力為理由，案件曝光後污名化代理教師，</w:t>
      </w:r>
      <w:proofErr w:type="gramStart"/>
      <w:r w:rsidRPr="00C004BC">
        <w:rPr>
          <w:rFonts w:hint="eastAsia"/>
          <w:color w:val="000000" w:themeColor="text1"/>
        </w:rPr>
        <w:t>黑數跟不敢</w:t>
      </w:r>
      <w:proofErr w:type="gramEnd"/>
      <w:r w:rsidRPr="00C004BC">
        <w:rPr>
          <w:rFonts w:hint="eastAsia"/>
          <w:color w:val="000000" w:themeColor="text1"/>
        </w:rPr>
        <w:t>站出來的教師很多。</w:t>
      </w:r>
    </w:p>
    <w:p w14:paraId="64BBBF77" w14:textId="77777777" w:rsidR="00585EE3" w:rsidRPr="00C004BC" w:rsidRDefault="00585EE3" w:rsidP="00585EE3">
      <w:pPr>
        <w:pStyle w:val="4"/>
        <w:numPr>
          <w:ilvl w:val="3"/>
          <w:numId w:val="1"/>
        </w:numPr>
        <w:ind w:left="1531"/>
        <w:rPr>
          <w:b/>
          <w:color w:val="000000" w:themeColor="text1"/>
        </w:rPr>
      </w:pPr>
      <w:r w:rsidRPr="00C004BC">
        <w:rPr>
          <w:rFonts w:hint="eastAsia"/>
          <w:b/>
          <w:color w:val="000000" w:themeColor="text1"/>
          <w:u w:val="single"/>
        </w:rPr>
        <w:t>校長說謊這件事是很明確的，公審陳師也是很明確的，不當設置監視器也是明確的，羞辱陳師叫他</w:t>
      </w:r>
      <w:proofErr w:type="gramStart"/>
      <w:r w:rsidRPr="00C004BC">
        <w:rPr>
          <w:rFonts w:hint="eastAsia"/>
          <w:b/>
          <w:color w:val="000000" w:themeColor="text1"/>
          <w:u w:val="single"/>
        </w:rPr>
        <w:t>不</w:t>
      </w:r>
      <w:proofErr w:type="gramEnd"/>
      <w:r w:rsidRPr="00C004BC">
        <w:rPr>
          <w:rFonts w:hint="eastAsia"/>
          <w:b/>
          <w:color w:val="000000" w:themeColor="text1"/>
          <w:u w:val="single"/>
        </w:rPr>
        <w:t>用來也是明確的，校長在執行職務時是公務員，允應適用公務員服務法</w:t>
      </w:r>
      <w:r w:rsidRPr="00C004BC">
        <w:rPr>
          <w:rFonts w:hint="eastAsia"/>
          <w:b/>
          <w:color w:val="000000" w:themeColor="text1"/>
        </w:rPr>
        <w:t>。</w:t>
      </w:r>
    </w:p>
    <w:p w14:paraId="11AD282D"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本事件趙前校長應該是權威人格，不太會認為自己會做錯事，不容易聽進別人批評，如果別人批評他，就一定要講到贏為止；選出這種校長對學校老師其實是不好的，目前學校教師特質有多元化，如果用權威領導，可能會導致教師受不了。</w:t>
      </w:r>
    </w:p>
    <w:p w14:paraId="3AEB080F" w14:textId="359F49FC" w:rsidR="00585EE3" w:rsidRPr="00C004BC" w:rsidRDefault="00585EE3" w:rsidP="00585EE3">
      <w:pPr>
        <w:pStyle w:val="3"/>
        <w:numPr>
          <w:ilvl w:val="2"/>
          <w:numId w:val="1"/>
        </w:numPr>
        <w:ind w:left="1360" w:hanging="680"/>
        <w:rPr>
          <w:rFonts w:hAnsi="標楷體"/>
          <w:b/>
          <w:color w:val="000000" w:themeColor="text1"/>
          <w:szCs w:val="32"/>
        </w:rPr>
      </w:pPr>
      <w:r w:rsidRPr="00C004BC">
        <w:rPr>
          <w:rFonts w:hAnsi="標楷體" w:hint="eastAsia"/>
          <w:b/>
          <w:bCs w:val="0"/>
          <w:color w:val="000000" w:themeColor="text1"/>
          <w:szCs w:val="32"/>
        </w:rPr>
        <w:t>嘉北國</w:t>
      </w:r>
      <w:proofErr w:type="gramStart"/>
      <w:r w:rsidRPr="00C004BC">
        <w:rPr>
          <w:rFonts w:hAnsi="標楷體" w:hint="eastAsia"/>
          <w:b/>
          <w:bCs w:val="0"/>
          <w:color w:val="000000" w:themeColor="text1"/>
          <w:szCs w:val="32"/>
        </w:rPr>
        <w:t>小職場霸凌</w:t>
      </w:r>
      <w:proofErr w:type="gramEnd"/>
      <w:r w:rsidRPr="00C004BC">
        <w:rPr>
          <w:rFonts w:hAnsi="標楷體" w:hint="eastAsia"/>
          <w:b/>
          <w:bCs w:val="0"/>
          <w:color w:val="000000" w:themeColor="text1"/>
          <w:szCs w:val="32"/>
        </w:rPr>
        <w:t>調查小組調查結</w:t>
      </w:r>
      <w:r w:rsidRPr="0007291F">
        <w:rPr>
          <w:rFonts w:hAnsi="標楷體" w:hint="eastAsia"/>
          <w:b/>
          <w:bCs w:val="0"/>
          <w:color w:val="000000" w:themeColor="text1"/>
          <w:szCs w:val="32"/>
        </w:rPr>
        <w:t>果結論與建議</w:t>
      </w:r>
      <w:proofErr w:type="gramStart"/>
      <w:r w:rsidRPr="00C004BC">
        <w:rPr>
          <w:rFonts w:hAnsi="標楷體" w:hint="eastAsia"/>
          <w:b/>
          <w:bCs w:val="0"/>
          <w:color w:val="000000" w:themeColor="text1"/>
          <w:szCs w:val="32"/>
        </w:rPr>
        <w:t>摘述如下</w:t>
      </w:r>
      <w:proofErr w:type="gramEnd"/>
      <w:r w:rsidRPr="00C004BC">
        <w:rPr>
          <w:rFonts w:hAnsi="標楷體" w:hint="eastAsia"/>
          <w:b/>
          <w:bCs w:val="0"/>
          <w:color w:val="000000" w:themeColor="text1"/>
          <w:szCs w:val="32"/>
        </w:rPr>
        <w:t>︰</w:t>
      </w:r>
    </w:p>
    <w:p w14:paraId="65A10CC0" w14:textId="77777777" w:rsidR="00585EE3" w:rsidRPr="00C004BC" w:rsidRDefault="00585EE3" w:rsidP="00585EE3">
      <w:pPr>
        <w:pStyle w:val="3"/>
        <w:numPr>
          <w:ilvl w:val="3"/>
          <w:numId w:val="5"/>
        </w:numPr>
        <w:rPr>
          <w:rFonts w:hAnsi="標楷體"/>
          <w:b/>
          <w:bCs w:val="0"/>
          <w:color w:val="000000" w:themeColor="text1"/>
          <w:szCs w:val="32"/>
        </w:rPr>
      </w:pPr>
      <w:r w:rsidRPr="00C004BC">
        <w:rPr>
          <w:rFonts w:hAnsi="標楷體" w:hint="eastAsia"/>
          <w:b/>
          <w:bCs w:val="0"/>
          <w:color w:val="000000" w:themeColor="text1"/>
          <w:szCs w:val="32"/>
        </w:rPr>
        <w:t>結論</w:t>
      </w:r>
      <w:proofErr w:type="gramStart"/>
      <w:r w:rsidRPr="00C004BC">
        <w:rPr>
          <w:rFonts w:hAnsi="標楷體" w:hint="eastAsia"/>
          <w:b/>
          <w:bCs w:val="0"/>
          <w:color w:val="000000" w:themeColor="text1"/>
          <w:szCs w:val="32"/>
        </w:rPr>
        <w:t>︰</w:t>
      </w:r>
      <w:proofErr w:type="gramEnd"/>
      <w:r w:rsidRPr="00C004BC">
        <w:rPr>
          <w:rFonts w:hAnsi="標楷體" w:hint="eastAsia"/>
          <w:b/>
          <w:bCs w:val="0"/>
          <w:color w:val="000000" w:themeColor="text1"/>
          <w:szCs w:val="32"/>
          <w:u w:val="thick"/>
        </w:rPr>
        <w:t>校長在臨時</w:t>
      </w:r>
      <w:proofErr w:type="gramStart"/>
      <w:r w:rsidRPr="00C004BC">
        <w:rPr>
          <w:rFonts w:hAnsi="標楷體" w:hint="eastAsia"/>
          <w:b/>
          <w:bCs w:val="0"/>
          <w:color w:val="000000" w:themeColor="text1"/>
          <w:szCs w:val="32"/>
          <w:u w:val="thick"/>
        </w:rPr>
        <w:t>教師晨會</w:t>
      </w:r>
      <w:proofErr w:type="gramEnd"/>
      <w:r w:rsidRPr="00C004BC">
        <w:rPr>
          <w:rFonts w:hAnsi="標楷體" w:hint="eastAsia"/>
          <w:b/>
          <w:bCs w:val="0"/>
          <w:color w:val="000000" w:themeColor="text1"/>
          <w:szCs w:val="32"/>
          <w:u w:val="thick"/>
        </w:rPr>
        <w:t>上與陳師對質之行為，實屬權力濫用，並造成陳師感到羞辱及受傷</w:t>
      </w:r>
      <w:r w:rsidRPr="00C004BC">
        <w:rPr>
          <w:rFonts w:hAnsi="標楷體" w:hint="eastAsia"/>
          <w:b/>
          <w:bCs w:val="0"/>
          <w:color w:val="000000" w:themeColor="text1"/>
          <w:szCs w:val="32"/>
        </w:rPr>
        <w:t>。</w:t>
      </w:r>
      <w:proofErr w:type="gramStart"/>
      <w:r w:rsidRPr="00C004BC">
        <w:rPr>
          <w:rFonts w:hAnsi="標楷體" w:hint="eastAsia"/>
          <w:bCs w:val="0"/>
          <w:color w:val="000000" w:themeColor="text1"/>
          <w:szCs w:val="32"/>
        </w:rPr>
        <w:t>惟職場霸凌尚</w:t>
      </w:r>
      <w:proofErr w:type="gramEnd"/>
      <w:r w:rsidRPr="00C004BC">
        <w:rPr>
          <w:rFonts w:hAnsi="標楷體" w:hint="eastAsia"/>
          <w:bCs w:val="0"/>
          <w:color w:val="000000" w:themeColor="text1"/>
          <w:szCs w:val="32"/>
        </w:rPr>
        <w:t>有「持續性」之要件需要考量，亦即等情況長時間、反覆不斷發生，始構成職</w:t>
      </w:r>
      <w:proofErr w:type="gramStart"/>
      <w:r w:rsidRPr="00C004BC">
        <w:rPr>
          <w:rFonts w:hAnsi="標楷體" w:hint="eastAsia"/>
          <w:bCs w:val="0"/>
          <w:color w:val="000000" w:themeColor="text1"/>
          <w:szCs w:val="32"/>
        </w:rPr>
        <w:t>場霸凌</w:t>
      </w:r>
      <w:proofErr w:type="gramEnd"/>
      <w:r w:rsidRPr="00C004BC">
        <w:rPr>
          <w:rFonts w:hAnsi="標楷體" w:hint="eastAsia"/>
          <w:bCs w:val="0"/>
          <w:color w:val="000000" w:themeColor="text1"/>
          <w:szCs w:val="32"/>
        </w:rPr>
        <w:t>，</w:t>
      </w:r>
      <w:r w:rsidRPr="00C004BC">
        <w:rPr>
          <w:rFonts w:hAnsi="標楷體" w:hint="eastAsia"/>
          <w:b/>
          <w:bCs w:val="0"/>
          <w:color w:val="000000" w:themeColor="text1"/>
          <w:szCs w:val="32"/>
        </w:rPr>
        <w:t>會議過程</w:t>
      </w:r>
      <w:r w:rsidRPr="00C004BC">
        <w:rPr>
          <w:rFonts w:hAnsi="標楷體" w:hint="eastAsia"/>
          <w:b/>
          <w:color w:val="000000" w:themeColor="text1"/>
          <w:szCs w:val="32"/>
        </w:rPr>
        <w:t>2</w:t>
      </w:r>
      <w:r w:rsidRPr="00C004BC">
        <w:rPr>
          <w:rFonts w:hAnsi="標楷體"/>
          <w:b/>
          <w:color w:val="000000" w:themeColor="text1"/>
          <w:szCs w:val="32"/>
        </w:rPr>
        <w:t>0</w:t>
      </w:r>
      <w:r w:rsidRPr="00C004BC">
        <w:rPr>
          <w:rFonts w:hAnsi="標楷體" w:hint="eastAsia"/>
          <w:b/>
          <w:bCs w:val="0"/>
          <w:color w:val="000000" w:themeColor="text1"/>
          <w:szCs w:val="32"/>
        </w:rPr>
        <w:t>分鐘與「持續性」之要件仍有落差，進而認定校長所為，不成立職</w:t>
      </w:r>
      <w:proofErr w:type="gramStart"/>
      <w:r w:rsidRPr="00C004BC">
        <w:rPr>
          <w:rFonts w:hAnsi="標楷體" w:hint="eastAsia"/>
          <w:b/>
          <w:bCs w:val="0"/>
          <w:color w:val="000000" w:themeColor="text1"/>
          <w:szCs w:val="32"/>
        </w:rPr>
        <w:t>場霸凌</w:t>
      </w:r>
      <w:proofErr w:type="gramEnd"/>
      <w:r w:rsidRPr="00C004BC">
        <w:rPr>
          <w:rFonts w:hAnsi="標楷體" w:hint="eastAsia"/>
          <w:b/>
          <w:bCs w:val="0"/>
          <w:color w:val="000000" w:themeColor="text1"/>
          <w:szCs w:val="32"/>
        </w:rPr>
        <w:t>。</w:t>
      </w:r>
    </w:p>
    <w:p w14:paraId="6E7311C4" w14:textId="77777777" w:rsidR="00585EE3" w:rsidRPr="00C004BC" w:rsidRDefault="00585EE3" w:rsidP="00585EE3">
      <w:pPr>
        <w:pStyle w:val="3"/>
        <w:numPr>
          <w:ilvl w:val="3"/>
          <w:numId w:val="5"/>
        </w:numPr>
        <w:rPr>
          <w:rFonts w:hAnsi="標楷體"/>
          <w:b/>
          <w:color w:val="000000" w:themeColor="text1"/>
          <w:szCs w:val="32"/>
        </w:rPr>
      </w:pPr>
      <w:r w:rsidRPr="00C004BC">
        <w:rPr>
          <w:rFonts w:hAnsi="標楷體" w:hint="eastAsia"/>
          <w:b/>
          <w:bCs w:val="0"/>
          <w:color w:val="000000" w:themeColor="text1"/>
          <w:szCs w:val="32"/>
        </w:rPr>
        <w:t>建議</w:t>
      </w:r>
      <w:proofErr w:type="gramStart"/>
      <w:r w:rsidRPr="00C004BC">
        <w:rPr>
          <w:rFonts w:hAnsi="標楷體" w:hint="eastAsia"/>
          <w:b/>
          <w:bCs w:val="0"/>
          <w:color w:val="000000" w:themeColor="text1"/>
          <w:szCs w:val="32"/>
        </w:rPr>
        <w:t>︰</w:t>
      </w:r>
      <w:proofErr w:type="gramEnd"/>
      <w:r w:rsidRPr="00C004BC">
        <w:rPr>
          <w:rFonts w:hAnsi="標楷體" w:hint="eastAsia"/>
          <w:b/>
          <w:bCs w:val="0"/>
          <w:color w:val="000000" w:themeColor="text1"/>
          <w:szCs w:val="32"/>
          <w:u w:val="thick"/>
        </w:rPr>
        <w:t>即便不</w:t>
      </w:r>
      <w:proofErr w:type="gramStart"/>
      <w:r w:rsidRPr="00C004BC">
        <w:rPr>
          <w:rFonts w:hAnsi="標楷體" w:hint="eastAsia"/>
          <w:b/>
          <w:bCs w:val="0"/>
          <w:color w:val="000000" w:themeColor="text1"/>
          <w:szCs w:val="32"/>
          <w:u w:val="thick"/>
        </w:rPr>
        <w:t>構成霸凌事</w:t>
      </w:r>
      <w:proofErr w:type="gramEnd"/>
      <w:r w:rsidRPr="00C004BC">
        <w:rPr>
          <w:rFonts w:hAnsi="標楷體" w:hint="eastAsia"/>
          <w:b/>
          <w:bCs w:val="0"/>
          <w:color w:val="000000" w:themeColor="text1"/>
          <w:szCs w:val="32"/>
          <w:u w:val="thick"/>
        </w:rPr>
        <w:t>件，亦應向校長追究相關之行政違失，以建立友善的工作環境。</w:t>
      </w:r>
    </w:p>
    <w:p w14:paraId="4F7D7B3F" w14:textId="77777777" w:rsidR="00585EE3" w:rsidRPr="00C004BC" w:rsidRDefault="00585EE3" w:rsidP="00585EE3">
      <w:pPr>
        <w:pStyle w:val="3"/>
        <w:numPr>
          <w:ilvl w:val="2"/>
          <w:numId w:val="1"/>
        </w:numPr>
        <w:ind w:left="1360" w:hanging="680"/>
        <w:rPr>
          <w:rFonts w:hAnsi="標楷體"/>
          <w:color w:val="000000" w:themeColor="text1"/>
        </w:rPr>
      </w:pPr>
      <w:r w:rsidRPr="00C004BC">
        <w:rPr>
          <w:rFonts w:hAnsi="標楷體" w:hint="eastAsia"/>
          <w:color w:val="000000" w:themeColor="text1"/>
        </w:rPr>
        <w:t>據嘉義市政府110年12月30日、111年5月17日、111</w:t>
      </w:r>
      <w:r w:rsidRPr="00C004BC">
        <w:rPr>
          <w:rFonts w:hAnsi="標楷體" w:hint="eastAsia"/>
          <w:color w:val="000000" w:themeColor="text1"/>
        </w:rPr>
        <w:lastRenderedPageBreak/>
        <w:t>年6月8日及111年7月15日函查復略</w:t>
      </w:r>
      <w:proofErr w:type="gramStart"/>
      <w:r w:rsidRPr="00C004BC">
        <w:rPr>
          <w:rFonts w:hAnsi="標楷體" w:hint="eastAsia"/>
          <w:color w:val="000000" w:themeColor="text1"/>
        </w:rPr>
        <w:t>以</w:t>
      </w:r>
      <w:proofErr w:type="gramEnd"/>
      <w:r w:rsidRPr="00C004BC">
        <w:rPr>
          <w:rFonts w:hAnsi="標楷體" w:hint="eastAsia"/>
          <w:color w:val="000000" w:themeColor="text1"/>
        </w:rPr>
        <w:t>：「</w:t>
      </w:r>
      <w:r w:rsidRPr="00C004BC">
        <w:rPr>
          <w:rFonts w:hAnsi="標楷體" w:hint="eastAsia"/>
          <w:b/>
          <w:color w:val="000000" w:themeColor="text1"/>
          <w:u w:val="single"/>
        </w:rPr>
        <w:t>趙前校長於110年9月14日請辭校長職務，其仍具教師本職身份，</w:t>
      </w:r>
      <w:proofErr w:type="gramStart"/>
      <w:r w:rsidRPr="00C004BC">
        <w:rPr>
          <w:rFonts w:hAnsi="標楷體" w:hint="eastAsia"/>
          <w:b/>
          <w:color w:val="000000" w:themeColor="text1"/>
          <w:u w:val="single"/>
        </w:rPr>
        <w:t>爰</w:t>
      </w:r>
      <w:proofErr w:type="gramEnd"/>
      <w:r w:rsidRPr="00C004BC">
        <w:rPr>
          <w:rFonts w:hAnsi="標楷體" w:hint="eastAsia"/>
          <w:b/>
          <w:color w:val="000000" w:themeColor="text1"/>
          <w:u w:val="single"/>
        </w:rPr>
        <w:t>依據國民教育法規定辦理回任教師事宜</w:t>
      </w:r>
      <w:r w:rsidRPr="00C004BC">
        <w:rPr>
          <w:rFonts w:hAnsi="標楷體" w:hint="eastAsia"/>
          <w:color w:val="000000" w:themeColor="text1"/>
        </w:rPr>
        <w:t>。另考量該府推動教育業務所需，於110年9月27日借調前校長為該市課程督學，至該府教育處協助教育相關業務。考量前校長於事件發生後即請辭校長職務，負起本事件行政責任，</w:t>
      </w:r>
      <w:proofErr w:type="gramStart"/>
      <w:r w:rsidRPr="00C004BC">
        <w:rPr>
          <w:rFonts w:hAnsi="標楷體" w:hint="eastAsia"/>
          <w:color w:val="000000" w:themeColor="text1"/>
        </w:rPr>
        <w:t>爰</w:t>
      </w:r>
      <w:proofErr w:type="gramEnd"/>
      <w:r w:rsidRPr="00C004BC">
        <w:rPr>
          <w:rFonts w:hAnsi="標楷體" w:hint="eastAsia"/>
          <w:color w:val="000000" w:themeColor="text1"/>
        </w:rPr>
        <w:t>暫不予移交考核委員會考核。」</w:t>
      </w:r>
    </w:p>
    <w:p w14:paraId="1BEE0139" w14:textId="77777777" w:rsidR="00585EE3" w:rsidRPr="00C004BC" w:rsidRDefault="00585EE3" w:rsidP="00585EE3">
      <w:pPr>
        <w:pStyle w:val="3"/>
        <w:numPr>
          <w:ilvl w:val="2"/>
          <w:numId w:val="1"/>
        </w:numPr>
        <w:ind w:left="1360" w:hanging="680"/>
        <w:rPr>
          <w:rFonts w:hAnsi="標楷體"/>
          <w:color w:val="000000" w:themeColor="text1"/>
        </w:rPr>
      </w:pPr>
      <w:r w:rsidRPr="00C004BC">
        <w:rPr>
          <w:rFonts w:hint="eastAsia"/>
          <w:color w:val="000000" w:themeColor="text1"/>
        </w:rPr>
        <w:t>綜上，</w:t>
      </w:r>
      <w:r w:rsidRPr="00C004BC">
        <w:rPr>
          <w:rFonts w:hAnsi="標楷體" w:hint="eastAsia"/>
          <w:color w:val="000000" w:themeColor="text1"/>
        </w:rPr>
        <w:t>嘉北國小趙前校長為要求陳師說明離職原因，故於110年9月</w:t>
      </w:r>
      <w:r w:rsidRPr="00C004BC">
        <w:rPr>
          <w:rFonts w:hAnsi="標楷體"/>
          <w:color w:val="000000" w:themeColor="text1"/>
        </w:rPr>
        <w:t>6</w:t>
      </w:r>
      <w:r w:rsidRPr="00C004BC">
        <w:rPr>
          <w:rFonts w:hAnsi="標楷體" w:hint="eastAsia"/>
          <w:color w:val="000000" w:themeColor="text1"/>
        </w:rPr>
        <w:t>日晚間1</w:t>
      </w:r>
      <w:r w:rsidRPr="00C004BC">
        <w:rPr>
          <w:rFonts w:hAnsi="標楷體"/>
          <w:color w:val="000000" w:themeColor="text1"/>
        </w:rPr>
        <w:t>0</w:t>
      </w:r>
      <w:r w:rsidRPr="00C004BC">
        <w:rPr>
          <w:rFonts w:hAnsi="標楷體" w:hint="eastAsia"/>
          <w:color w:val="000000" w:themeColor="text1"/>
        </w:rPr>
        <w:t>時45分許，親自在教師LINE群組發出9月</w:t>
      </w:r>
      <w:r w:rsidRPr="00C004BC">
        <w:rPr>
          <w:rFonts w:hAnsi="標楷體"/>
          <w:color w:val="000000" w:themeColor="text1"/>
        </w:rPr>
        <w:t>7</w:t>
      </w:r>
      <w:r w:rsidRPr="00C004BC">
        <w:rPr>
          <w:rFonts w:hAnsi="標楷體" w:hint="eastAsia"/>
          <w:color w:val="000000" w:themeColor="text1"/>
        </w:rPr>
        <w:t>日上午召開臨時</w:t>
      </w:r>
      <w:proofErr w:type="gramStart"/>
      <w:r w:rsidRPr="00C004BC">
        <w:rPr>
          <w:rFonts w:hAnsi="標楷體" w:hint="eastAsia"/>
          <w:color w:val="000000" w:themeColor="text1"/>
        </w:rPr>
        <w:t>教師晨會之</w:t>
      </w:r>
      <w:proofErr w:type="gramEnd"/>
      <w:r w:rsidRPr="00C004BC">
        <w:rPr>
          <w:rFonts w:hAnsi="標楷體" w:hint="eastAsia"/>
          <w:color w:val="000000" w:themeColor="text1"/>
        </w:rPr>
        <w:t>開會通知，並於臨時</w:t>
      </w:r>
      <w:proofErr w:type="gramStart"/>
      <w:r w:rsidRPr="00C004BC">
        <w:rPr>
          <w:rFonts w:hAnsi="標楷體" w:hint="eastAsia"/>
          <w:color w:val="000000" w:themeColor="text1"/>
        </w:rPr>
        <w:t>教師晨會</w:t>
      </w:r>
      <w:proofErr w:type="gramEnd"/>
      <w:r w:rsidRPr="00C004BC">
        <w:rPr>
          <w:rFonts w:hAnsi="標楷體" w:hint="eastAsia"/>
          <w:color w:val="000000" w:themeColor="text1"/>
        </w:rPr>
        <w:t>上要求同仁對陳師離職原因提出質問，其並公然指責陳師經營班務作為</w:t>
      </w:r>
      <w:r w:rsidRPr="00C004BC">
        <w:rPr>
          <w:rFonts w:hAnsi="標楷體" w:hint="eastAsia"/>
          <w:color w:val="000000" w:themeColor="text1"/>
          <w:szCs w:val="32"/>
        </w:rPr>
        <w:t>形同公審</w:t>
      </w:r>
      <w:r w:rsidRPr="00C004BC">
        <w:rPr>
          <w:rFonts w:hAnsi="標楷體" w:hint="eastAsia"/>
          <w:color w:val="000000" w:themeColor="text1"/>
        </w:rPr>
        <w:t>，據嘉義市政府政</w:t>
      </w:r>
      <w:proofErr w:type="gramStart"/>
      <w:r w:rsidRPr="00C004BC">
        <w:rPr>
          <w:rFonts w:hAnsi="標楷體" w:hint="eastAsia"/>
          <w:color w:val="000000" w:themeColor="text1"/>
        </w:rPr>
        <w:t>風處重</w:t>
      </w:r>
      <w:proofErr w:type="gramEnd"/>
      <w:r w:rsidRPr="00C004BC">
        <w:rPr>
          <w:rFonts w:hAnsi="標楷體" w:hint="eastAsia"/>
          <w:color w:val="000000" w:themeColor="text1"/>
        </w:rPr>
        <w:t>啟調查後交由嘉</w:t>
      </w:r>
      <w:proofErr w:type="gramStart"/>
      <w:r w:rsidRPr="00C004BC">
        <w:rPr>
          <w:rFonts w:hAnsi="標楷體" w:hint="eastAsia"/>
          <w:color w:val="000000" w:themeColor="text1"/>
        </w:rPr>
        <w:t>北國小委</w:t>
      </w:r>
      <w:proofErr w:type="gramEnd"/>
      <w:r w:rsidRPr="00C004BC">
        <w:rPr>
          <w:rFonts w:hAnsi="標楷體" w:hint="eastAsia"/>
          <w:color w:val="000000" w:themeColor="text1"/>
        </w:rPr>
        <w:t>外職</w:t>
      </w:r>
      <w:proofErr w:type="gramStart"/>
      <w:r w:rsidRPr="00C004BC">
        <w:rPr>
          <w:rFonts w:hAnsi="標楷體" w:hint="eastAsia"/>
          <w:color w:val="000000" w:themeColor="text1"/>
        </w:rPr>
        <w:t>場霸</w:t>
      </w:r>
      <w:proofErr w:type="gramEnd"/>
      <w:r w:rsidRPr="00C004BC">
        <w:rPr>
          <w:rFonts w:hAnsi="標楷體" w:hint="eastAsia"/>
          <w:color w:val="000000" w:themeColor="text1"/>
        </w:rPr>
        <w:t>凌小組調查結果涉有權力濫用。該調查報告指出會議對陳師容有特定目的性及針對性，將私人離職理由攤開在眾人面前檢視，復要求同仁對陳師離職原因提出質問，趙前校長前開作為確有使陳師感到受挫、羞辱與受傷之虞。另趙前校長於媒體表達有「學生遭剪髮事件卻未獲陳師處理」，</w:t>
      </w:r>
      <w:proofErr w:type="gramStart"/>
      <w:r w:rsidRPr="00C004BC">
        <w:rPr>
          <w:rFonts w:hAnsi="標楷體" w:hint="eastAsia"/>
          <w:color w:val="000000" w:themeColor="text1"/>
        </w:rPr>
        <w:t>惟查該</w:t>
      </w:r>
      <w:proofErr w:type="gramEnd"/>
      <w:r w:rsidRPr="00C004BC">
        <w:rPr>
          <w:rFonts w:hAnsi="標楷體" w:hint="eastAsia"/>
          <w:color w:val="000000" w:themeColor="text1"/>
        </w:rPr>
        <w:t>事件發生於裝設監視器之後，顯與本事件最初裝設監視器之緣由無涉，趙前校長於媒體發表不實言論且曲解事實，致後續衍生網路發言者質疑陳師辭職動機等</w:t>
      </w:r>
      <w:proofErr w:type="gramStart"/>
      <w:r w:rsidRPr="00C004BC">
        <w:rPr>
          <w:rFonts w:hAnsi="標楷體" w:hint="eastAsia"/>
          <w:color w:val="000000" w:themeColor="text1"/>
        </w:rPr>
        <w:t>網路霸凌內</w:t>
      </w:r>
      <w:proofErr w:type="gramEnd"/>
      <w:r w:rsidRPr="00C004BC">
        <w:rPr>
          <w:rFonts w:hAnsi="標楷體" w:hint="eastAsia"/>
          <w:color w:val="000000" w:themeColor="text1"/>
        </w:rPr>
        <w:t>容，繼而發生陳師自戕事件，足證趙前校長未善待同仁，以教師專業自主範圍之班級經營事項，公開指責並無明顯教學不力或不能勝任工作之陳師，其威權領導風格及爭議言論，與民主校園理念不符，言、</w:t>
      </w:r>
      <w:proofErr w:type="gramStart"/>
      <w:r w:rsidRPr="00C004BC">
        <w:rPr>
          <w:rFonts w:hAnsi="標楷體" w:hint="eastAsia"/>
          <w:color w:val="000000" w:themeColor="text1"/>
        </w:rPr>
        <w:t>行均有不</w:t>
      </w:r>
      <w:proofErr w:type="gramEnd"/>
      <w:r w:rsidRPr="00C004BC">
        <w:rPr>
          <w:rFonts w:hAnsi="標楷體" w:hint="eastAsia"/>
          <w:color w:val="000000" w:themeColor="text1"/>
        </w:rPr>
        <w:t>當，肇生陳師自戕憾事等重大爭議事件，仍應就其行政違</w:t>
      </w:r>
      <w:proofErr w:type="gramStart"/>
      <w:r w:rsidRPr="00C004BC">
        <w:rPr>
          <w:rFonts w:hAnsi="標楷體" w:hint="eastAsia"/>
          <w:color w:val="000000" w:themeColor="text1"/>
          <w:szCs w:val="32"/>
        </w:rPr>
        <w:t>失究責</w:t>
      </w:r>
      <w:proofErr w:type="gramEnd"/>
      <w:r w:rsidRPr="00C004BC">
        <w:rPr>
          <w:rFonts w:hAnsi="標楷體" w:hint="eastAsia"/>
          <w:bCs w:val="0"/>
          <w:color w:val="000000" w:themeColor="text1"/>
          <w:szCs w:val="32"/>
        </w:rPr>
        <w:t>以建立友善的工作環境</w:t>
      </w:r>
      <w:r w:rsidRPr="00C004BC">
        <w:rPr>
          <w:rFonts w:hAnsi="標楷體" w:hint="eastAsia"/>
          <w:color w:val="000000" w:themeColor="text1"/>
          <w:szCs w:val="32"/>
        </w:rPr>
        <w:t>。然嘉義市政府教育處仍以趙</w:t>
      </w:r>
      <w:r w:rsidRPr="00C004BC">
        <w:rPr>
          <w:rFonts w:hAnsi="標楷體" w:hint="eastAsia"/>
          <w:color w:val="000000" w:themeColor="text1"/>
          <w:szCs w:val="32"/>
        </w:rPr>
        <w:lastRenderedPageBreak/>
        <w:t>前校長已辭職為由未予懲處，後續督辦校長考核及教育管</w:t>
      </w:r>
      <w:r w:rsidRPr="00C004BC">
        <w:rPr>
          <w:rFonts w:hAnsi="標楷體" w:hint="eastAsia"/>
          <w:color w:val="000000" w:themeColor="text1"/>
        </w:rPr>
        <w:t>理事項也未</w:t>
      </w:r>
      <w:proofErr w:type="gramStart"/>
      <w:r w:rsidRPr="00C004BC">
        <w:rPr>
          <w:rFonts w:hAnsi="標楷體" w:hint="eastAsia"/>
          <w:color w:val="000000" w:themeColor="text1"/>
        </w:rPr>
        <w:t>臻</w:t>
      </w:r>
      <w:proofErr w:type="gramEnd"/>
      <w:r w:rsidRPr="00C004BC">
        <w:rPr>
          <w:rFonts w:hAnsi="標楷體" w:hint="eastAsia"/>
          <w:color w:val="000000" w:themeColor="text1"/>
        </w:rPr>
        <w:t>周延，</w:t>
      </w:r>
      <w:proofErr w:type="gramStart"/>
      <w:r w:rsidRPr="00C004BC">
        <w:rPr>
          <w:rFonts w:hAnsi="標楷體" w:hint="eastAsia"/>
          <w:color w:val="000000" w:themeColor="text1"/>
        </w:rPr>
        <w:t>均有</w:t>
      </w:r>
      <w:proofErr w:type="gramEnd"/>
      <w:r w:rsidRPr="00C004BC">
        <w:rPr>
          <w:rFonts w:hAnsi="標楷體" w:hint="eastAsia"/>
          <w:color w:val="000000" w:themeColor="text1"/>
        </w:rPr>
        <w:t>違失。</w:t>
      </w:r>
    </w:p>
    <w:p w14:paraId="14B19950" w14:textId="77777777" w:rsidR="00585EE3" w:rsidRPr="00C004BC" w:rsidRDefault="00585EE3" w:rsidP="00585EE3">
      <w:pPr>
        <w:pStyle w:val="2"/>
        <w:numPr>
          <w:ilvl w:val="1"/>
          <w:numId w:val="1"/>
        </w:numPr>
        <w:ind w:left="681"/>
        <w:rPr>
          <w:rFonts w:hAnsi="標楷體"/>
          <w:b w:val="0"/>
          <w:color w:val="000000" w:themeColor="text1"/>
        </w:rPr>
      </w:pPr>
      <w:r w:rsidRPr="00C004BC">
        <w:rPr>
          <w:rFonts w:hint="eastAsia"/>
          <w:color w:val="000000" w:themeColor="text1"/>
        </w:rPr>
        <w:tab/>
      </w:r>
      <w:bookmarkStart w:id="55" w:name="_Hlk166081790"/>
      <w:r w:rsidRPr="00C004BC">
        <w:rPr>
          <w:rFonts w:hint="eastAsia"/>
          <w:color w:val="000000" w:themeColor="text1"/>
        </w:rPr>
        <w:t>本案趙前校長經調查認定有「權力濫用」之行政責</w:t>
      </w:r>
      <w:r w:rsidRPr="00C004BC">
        <w:rPr>
          <w:rFonts w:hAnsi="標楷體" w:hint="eastAsia"/>
          <w:color w:val="000000" w:themeColor="text1"/>
        </w:rPr>
        <w:t>任，嘉義市政府卻以「校長辭職負起行政責任」為由，不再另予懲處</w:t>
      </w:r>
      <w:bookmarkEnd w:id="55"/>
      <w:r w:rsidRPr="00C004BC">
        <w:rPr>
          <w:rFonts w:hAnsi="標楷體" w:hint="eastAsia"/>
          <w:color w:val="000000" w:themeColor="text1"/>
        </w:rPr>
        <w:t>，未依「公立高級中等以下學校校長成績考核辦法」第7條平時考核規定之懲處方式，妥適追究趙前校長責任，且趙前校長事後參加該縣其他學校校長遴選，致衍生外界質疑處理不公及包庇之嫌，有損民眾對教育行政機關公正性之期待</w:t>
      </w:r>
      <w:bookmarkStart w:id="56" w:name="_Hlk166081811"/>
      <w:r w:rsidRPr="00C004BC">
        <w:rPr>
          <w:rFonts w:hAnsi="標楷體" w:hint="eastAsia"/>
          <w:color w:val="000000" w:themeColor="text1"/>
        </w:rPr>
        <w:t>，消極怠惰</w:t>
      </w:r>
      <w:bookmarkEnd w:id="56"/>
      <w:r w:rsidRPr="00C004BC">
        <w:rPr>
          <w:rFonts w:hAnsi="標楷體" w:hint="eastAsia"/>
          <w:color w:val="000000" w:themeColor="text1"/>
        </w:rPr>
        <w:t>，核有違失。本院審酌趙前校長前述行為，有違公務員服務法及校長成績考核辦法，然嘉義市政府對其違失行為之</w:t>
      </w:r>
      <w:proofErr w:type="gramStart"/>
      <w:r w:rsidRPr="00C004BC">
        <w:rPr>
          <w:rFonts w:hAnsi="標楷體" w:hint="eastAsia"/>
          <w:color w:val="000000" w:themeColor="text1"/>
        </w:rPr>
        <w:t>究責顯未</w:t>
      </w:r>
      <w:proofErr w:type="gramEnd"/>
      <w:r w:rsidRPr="00C004BC">
        <w:rPr>
          <w:rFonts w:hAnsi="標楷體" w:hint="eastAsia"/>
          <w:color w:val="000000" w:themeColor="text1"/>
        </w:rPr>
        <w:t>符比例原則，</w:t>
      </w:r>
      <w:r w:rsidRPr="00C004BC">
        <w:rPr>
          <w:rFonts w:hAnsi="標楷體"/>
          <w:color w:val="000000" w:themeColor="text1"/>
        </w:rPr>
        <w:t>應</w:t>
      </w:r>
      <w:r w:rsidRPr="00C004BC">
        <w:rPr>
          <w:rFonts w:hAnsi="標楷體" w:hint="eastAsia"/>
          <w:color w:val="000000" w:themeColor="text1"/>
        </w:rPr>
        <w:t>參照新訂之</w:t>
      </w:r>
      <w:r w:rsidRPr="00C004BC">
        <w:rPr>
          <w:rFonts w:hAnsi="標楷體" w:hint="eastAsia"/>
          <w:color w:val="000000" w:themeColor="text1"/>
          <w:szCs w:val="32"/>
        </w:rPr>
        <w:t>《</w:t>
      </w:r>
      <w:r w:rsidRPr="00C004BC">
        <w:rPr>
          <w:rFonts w:hAnsi="標楷體" w:hint="eastAsia"/>
          <w:color w:val="000000" w:themeColor="text1"/>
        </w:rPr>
        <w:t>國民小學及國民中學校長不適任事實調查處理辦法</w:t>
      </w:r>
      <w:r w:rsidRPr="00C004BC">
        <w:rPr>
          <w:rFonts w:hAnsi="標楷體" w:hint="eastAsia"/>
          <w:color w:val="000000" w:themeColor="text1"/>
          <w:szCs w:val="32"/>
          <w:shd w:val="clear" w:color="auto" w:fill="FFFFFF"/>
        </w:rPr>
        <w:t>》</w:t>
      </w:r>
      <w:r w:rsidRPr="00C004BC">
        <w:rPr>
          <w:rFonts w:hAnsi="標楷體"/>
          <w:color w:val="000000" w:themeColor="text1"/>
        </w:rPr>
        <w:t>重新檢討議處</w:t>
      </w:r>
      <w:r w:rsidRPr="00C004BC">
        <w:rPr>
          <w:rFonts w:hAnsi="標楷體" w:hint="eastAsia"/>
          <w:color w:val="000000" w:themeColor="text1"/>
        </w:rPr>
        <w:t>：</w:t>
      </w:r>
    </w:p>
    <w:p w14:paraId="7C534EFA" w14:textId="77777777" w:rsidR="00585EE3" w:rsidRPr="00C004BC" w:rsidRDefault="00585EE3" w:rsidP="00585EE3">
      <w:pPr>
        <w:pStyle w:val="3"/>
        <w:numPr>
          <w:ilvl w:val="2"/>
          <w:numId w:val="1"/>
        </w:numPr>
        <w:ind w:left="1360" w:hanging="680"/>
        <w:rPr>
          <w:color w:val="000000" w:themeColor="text1"/>
        </w:rPr>
      </w:pPr>
      <w:r w:rsidRPr="00C004BC">
        <w:rPr>
          <w:rFonts w:hAnsi="標楷體" w:hint="eastAsia"/>
          <w:color w:val="000000" w:themeColor="text1"/>
        </w:rPr>
        <w:t>行政程序法第4條規定，行政行為應受法律及一般法律原則之拘束（依法行政原則）。同法第10條規定，行政機關行使裁量權，不得逾越法定之裁量範圍，並應符合法規授權之目的（裁量禁止濫用原則）。</w:t>
      </w:r>
      <w:r w:rsidRPr="00C004BC">
        <w:rPr>
          <w:rFonts w:hint="eastAsia"/>
          <w:color w:val="000000" w:themeColor="text1"/>
        </w:rPr>
        <w:t>行政訴訟法第201條規定，行政</w:t>
      </w:r>
      <w:proofErr w:type="gramStart"/>
      <w:r w:rsidRPr="00C004BC">
        <w:rPr>
          <w:rFonts w:hint="eastAsia"/>
          <w:color w:val="000000" w:themeColor="text1"/>
        </w:rPr>
        <w:t>機關依裁量</w:t>
      </w:r>
      <w:proofErr w:type="gramEnd"/>
      <w:r w:rsidRPr="00C004BC">
        <w:rPr>
          <w:rFonts w:hint="eastAsia"/>
          <w:color w:val="000000" w:themeColor="text1"/>
        </w:rPr>
        <w:t>權所為之行政處分，以其作為或不作為逾越權限或濫用權力者為限，行政法院得予撤銷。</w:t>
      </w:r>
      <w:r w:rsidRPr="00C004BC">
        <w:rPr>
          <w:rFonts w:hAnsi="標楷體" w:hint="eastAsia"/>
          <w:color w:val="000000" w:themeColor="text1"/>
        </w:rPr>
        <w:t>公務員服務法第1條規定，公務員應恪守誓言，忠心努力，依法律、命令所定執行其職務。同法第6條規定，公務員不得假借權力，以圖本身或他人之利益，並不得利用職務上之機會加損害於人。</w:t>
      </w:r>
      <w:r w:rsidRPr="00C004BC">
        <w:rPr>
          <w:rFonts w:hint="eastAsia"/>
          <w:color w:val="000000" w:themeColor="text1"/>
        </w:rPr>
        <w:t>同法第7條規定，公務員執行職務，應力求切實，不得畏難規避，互相推諉或無故</w:t>
      </w:r>
      <w:proofErr w:type="gramStart"/>
      <w:r w:rsidRPr="00C004BC">
        <w:rPr>
          <w:rFonts w:hint="eastAsia"/>
          <w:color w:val="000000" w:themeColor="text1"/>
        </w:rPr>
        <w:t>稽</w:t>
      </w:r>
      <w:proofErr w:type="gramEnd"/>
      <w:r w:rsidRPr="00C004BC">
        <w:rPr>
          <w:rFonts w:hint="eastAsia"/>
          <w:color w:val="000000" w:themeColor="text1"/>
        </w:rPr>
        <w:t>延。</w:t>
      </w:r>
    </w:p>
    <w:p w14:paraId="2309C083" w14:textId="77777777" w:rsidR="00585EE3" w:rsidRPr="00C004BC" w:rsidRDefault="00585EE3" w:rsidP="00585EE3">
      <w:pPr>
        <w:pStyle w:val="3"/>
        <w:numPr>
          <w:ilvl w:val="2"/>
          <w:numId w:val="1"/>
        </w:numPr>
        <w:ind w:left="1360" w:hanging="680"/>
        <w:rPr>
          <w:color w:val="000000" w:themeColor="text1"/>
        </w:rPr>
      </w:pPr>
      <w:proofErr w:type="gramStart"/>
      <w:r w:rsidRPr="00C004BC">
        <w:rPr>
          <w:rFonts w:hint="eastAsia"/>
          <w:color w:val="000000" w:themeColor="text1"/>
        </w:rPr>
        <w:t>據訴</w:t>
      </w:r>
      <w:proofErr w:type="gramEnd"/>
      <w:r w:rsidRPr="00C004BC">
        <w:rPr>
          <w:rFonts w:hint="eastAsia"/>
          <w:color w:val="000000" w:themeColor="text1"/>
        </w:rPr>
        <w:t>，</w:t>
      </w:r>
      <w:r w:rsidRPr="00C004BC">
        <w:rPr>
          <w:rFonts w:hint="eastAsia"/>
          <w:b/>
          <w:color w:val="000000" w:themeColor="text1"/>
        </w:rPr>
        <w:t>嘉義市市長將本事件發交政風室調查，最後轉交嘉北國小成立「職</w:t>
      </w:r>
      <w:proofErr w:type="gramStart"/>
      <w:r w:rsidRPr="00C004BC">
        <w:rPr>
          <w:rFonts w:hint="eastAsia"/>
          <w:b/>
          <w:color w:val="000000" w:themeColor="text1"/>
        </w:rPr>
        <w:t>場霸</w:t>
      </w:r>
      <w:proofErr w:type="gramEnd"/>
      <w:r w:rsidRPr="00C004BC">
        <w:rPr>
          <w:rFonts w:hint="eastAsia"/>
          <w:b/>
          <w:color w:val="000000" w:themeColor="text1"/>
        </w:rPr>
        <w:t>凌陳情案件調查小組」進行調查，調查結果認定校長濫用職權羞辱陳師，並建議追究行政違失責任。</w:t>
      </w:r>
      <w:r w:rsidRPr="00C004BC">
        <w:rPr>
          <w:rFonts w:hint="eastAsia"/>
          <w:color w:val="000000" w:themeColor="text1"/>
        </w:rPr>
        <w:t>但教育處自創法規之外的理由，逕自認定「校長下臺已經負起行政責任，</w:t>
      </w:r>
      <w:r w:rsidRPr="00C004BC">
        <w:rPr>
          <w:rFonts w:hint="eastAsia"/>
          <w:color w:val="000000" w:themeColor="text1"/>
        </w:rPr>
        <w:lastRenderedPageBreak/>
        <w:t>不再另予懲處」，玩法弄權輕縱校長，視法律於無物，嚴重破壞獎懲制度。</w:t>
      </w:r>
    </w:p>
    <w:p w14:paraId="482B2673" w14:textId="77777777" w:rsidR="00585EE3" w:rsidRPr="00C004BC" w:rsidRDefault="00585EE3" w:rsidP="00585EE3">
      <w:pPr>
        <w:pStyle w:val="3"/>
        <w:numPr>
          <w:ilvl w:val="2"/>
          <w:numId w:val="1"/>
        </w:numPr>
        <w:ind w:left="1360" w:hanging="680"/>
        <w:jc w:val="left"/>
        <w:rPr>
          <w:color w:val="000000" w:themeColor="text1"/>
        </w:rPr>
      </w:pPr>
      <w:r w:rsidRPr="00C004BC">
        <w:rPr>
          <w:rFonts w:hint="eastAsia"/>
          <w:b/>
          <w:color w:val="000000" w:themeColor="text1"/>
        </w:rPr>
        <w:t>本院詢問嘉義市政府教育處現任郭處長表示，</w:t>
      </w:r>
      <w:r w:rsidRPr="00C004BC">
        <w:rPr>
          <w:rFonts w:hint="eastAsia"/>
          <w:b/>
          <w:color w:val="000000" w:themeColor="text1"/>
        </w:rPr>
        <w:tab/>
        <w:t>有關嘉北國</w:t>
      </w:r>
      <w:proofErr w:type="gramStart"/>
      <w:r w:rsidRPr="00C004BC">
        <w:rPr>
          <w:rFonts w:hint="eastAsia"/>
          <w:b/>
          <w:color w:val="000000" w:themeColor="text1"/>
        </w:rPr>
        <w:t>小職場霸凌</w:t>
      </w:r>
      <w:proofErr w:type="gramEnd"/>
      <w:r w:rsidRPr="00C004BC">
        <w:rPr>
          <w:rFonts w:hint="eastAsia"/>
          <w:b/>
          <w:color w:val="000000" w:themeColor="text1"/>
        </w:rPr>
        <w:t>調查結果顯示並未構成權力濫用。惟本事件經嘉義市政府政風處調查後，</w:t>
      </w:r>
      <w:r w:rsidRPr="00C004BC">
        <w:rPr>
          <w:rFonts w:hint="eastAsia"/>
          <w:color w:val="000000" w:themeColor="text1"/>
        </w:rPr>
        <w:t>函請該校召開職</w:t>
      </w:r>
      <w:proofErr w:type="gramStart"/>
      <w:r w:rsidRPr="00C004BC">
        <w:rPr>
          <w:rFonts w:hint="eastAsia"/>
          <w:color w:val="000000" w:themeColor="text1"/>
        </w:rPr>
        <w:t>場霸凌</w:t>
      </w:r>
      <w:proofErr w:type="gramEnd"/>
      <w:r w:rsidRPr="00C004BC">
        <w:rPr>
          <w:rFonts w:hint="eastAsia"/>
          <w:color w:val="000000" w:themeColor="text1"/>
        </w:rPr>
        <w:t>申訴評議委員會，由</w:t>
      </w:r>
      <w:proofErr w:type="gramStart"/>
      <w:r w:rsidRPr="00C004BC">
        <w:rPr>
          <w:rFonts w:hint="eastAsia"/>
          <w:color w:val="000000" w:themeColor="text1"/>
        </w:rPr>
        <w:t>學該校</w:t>
      </w:r>
      <w:proofErr w:type="gramEnd"/>
      <w:r w:rsidRPr="00C004BC">
        <w:rPr>
          <w:rFonts w:hint="eastAsia"/>
          <w:color w:val="000000" w:themeColor="text1"/>
        </w:rPr>
        <w:t>遴聘教育、法律及諮商輔導等相關專家學者組成調查小組(成員係為現職大學教育學系教授、現職大學心理學系教授及律師)，就「110年9月7日學校召開臨</w:t>
      </w:r>
      <w:proofErr w:type="gramStart"/>
      <w:r w:rsidRPr="00C004BC">
        <w:rPr>
          <w:rFonts w:hint="eastAsia"/>
          <w:color w:val="000000" w:themeColor="text1"/>
        </w:rPr>
        <w:t>時</w:t>
      </w:r>
      <w:proofErr w:type="gramEnd"/>
      <w:r w:rsidRPr="00C004BC">
        <w:rPr>
          <w:rFonts w:hint="eastAsia"/>
          <w:color w:val="000000" w:themeColor="text1"/>
        </w:rPr>
        <w:t>晨會等情事是否涉有職</w:t>
      </w:r>
      <w:proofErr w:type="gramStart"/>
      <w:r w:rsidRPr="00C004BC">
        <w:rPr>
          <w:rFonts w:hint="eastAsia"/>
          <w:color w:val="000000" w:themeColor="text1"/>
        </w:rPr>
        <w:t>場霸凌</w:t>
      </w:r>
      <w:proofErr w:type="gramEnd"/>
      <w:r w:rsidRPr="00C004BC">
        <w:rPr>
          <w:rFonts w:hint="eastAsia"/>
          <w:color w:val="000000" w:themeColor="text1"/>
        </w:rPr>
        <w:t>」進行相關調查作業，對陳師於開學期間至離職前（110年9月1日起至9月7日)所發生事件進行審認，並於</w:t>
      </w:r>
      <w:r w:rsidRPr="00C004BC">
        <w:rPr>
          <w:rFonts w:hint="eastAsia"/>
          <w:b/>
          <w:color w:val="000000" w:themeColor="text1"/>
        </w:rPr>
        <w:t>111年3月23日函報嘉義市政府調查結果：「趙前校長在臨時</w:t>
      </w:r>
      <w:proofErr w:type="gramStart"/>
      <w:r w:rsidRPr="00C004BC">
        <w:rPr>
          <w:rFonts w:hint="eastAsia"/>
          <w:b/>
          <w:color w:val="000000" w:themeColor="text1"/>
        </w:rPr>
        <w:t>教師晨會上</w:t>
      </w:r>
      <w:proofErr w:type="gramEnd"/>
      <w:r w:rsidRPr="00C004BC">
        <w:rPr>
          <w:rFonts w:hint="eastAsia"/>
          <w:b/>
          <w:color w:val="000000" w:themeColor="text1"/>
        </w:rPr>
        <w:t>與陳師對質之行為，</w:t>
      </w:r>
      <w:r w:rsidRPr="00C004BC">
        <w:rPr>
          <w:rFonts w:hint="eastAsia"/>
          <w:b/>
          <w:color w:val="000000" w:themeColor="text1"/>
          <w:u w:val="single"/>
        </w:rPr>
        <w:t>實屬權力濫用</w:t>
      </w:r>
      <w:r w:rsidRPr="00C004BC">
        <w:rPr>
          <w:rFonts w:hint="eastAsia"/>
          <w:b/>
          <w:color w:val="000000" w:themeColor="text1"/>
        </w:rPr>
        <w:t>，並造成陳師感到羞辱及受傷</w:t>
      </w:r>
      <w:r w:rsidRPr="00C004BC">
        <w:rPr>
          <w:rFonts w:hAnsi="標楷體" w:hint="eastAsia"/>
          <w:b/>
          <w:color w:val="000000" w:themeColor="text1"/>
        </w:rPr>
        <w:t>……</w:t>
      </w:r>
      <w:r w:rsidRPr="00C004BC">
        <w:rPr>
          <w:rFonts w:hint="eastAsia"/>
          <w:b/>
          <w:color w:val="000000" w:themeColor="text1"/>
        </w:rPr>
        <w:t>」</w:t>
      </w:r>
      <w:r w:rsidRPr="00C004BC">
        <w:rPr>
          <w:rFonts w:hint="eastAsia"/>
          <w:color w:val="000000" w:themeColor="text1"/>
        </w:rPr>
        <w:t>。</w:t>
      </w:r>
    </w:p>
    <w:p w14:paraId="3A6EE0D8" w14:textId="1F68637F" w:rsidR="00C525BA" w:rsidRPr="00C004BC" w:rsidRDefault="00585EE3" w:rsidP="00585EE3">
      <w:pPr>
        <w:pStyle w:val="3"/>
        <w:numPr>
          <w:ilvl w:val="2"/>
          <w:numId w:val="1"/>
        </w:numPr>
        <w:ind w:left="1360" w:hanging="680"/>
        <w:rPr>
          <w:color w:val="000000" w:themeColor="text1"/>
        </w:rPr>
      </w:pPr>
      <w:r w:rsidRPr="00C004BC">
        <w:rPr>
          <w:rFonts w:hint="eastAsia"/>
          <w:b/>
          <w:color w:val="000000" w:themeColor="text1"/>
        </w:rPr>
        <w:t>本院111年6月20日函</w:t>
      </w:r>
      <w:proofErr w:type="gramStart"/>
      <w:r w:rsidRPr="00C004BC">
        <w:rPr>
          <w:rFonts w:hint="eastAsia"/>
          <w:b/>
          <w:color w:val="000000" w:themeColor="text1"/>
        </w:rPr>
        <w:t>詢</w:t>
      </w:r>
      <w:proofErr w:type="gramEnd"/>
      <w:r w:rsidRPr="00C004BC">
        <w:rPr>
          <w:rFonts w:hint="eastAsia"/>
          <w:b/>
          <w:color w:val="000000" w:themeColor="text1"/>
        </w:rPr>
        <w:t>嘉義市政府，該府表示趙前校長於110年9月27日起回任教師，其考核事項後續以教師成績考核辦法辦理，並於ll1年6月l3日輔教課字第1111510588號函請辦理考核學校併同考量該案件情形進行成績考核。</w:t>
      </w:r>
      <w:r w:rsidRPr="00C004BC">
        <w:rPr>
          <w:rFonts w:hint="eastAsia"/>
          <w:color w:val="000000" w:themeColor="text1"/>
        </w:rPr>
        <w:t>相關內容摘列如下：</w:t>
      </w:r>
    </w:p>
    <w:p w14:paraId="5DB765DC" w14:textId="77777777" w:rsidR="009C13AE" w:rsidRPr="00C004BC" w:rsidRDefault="009C13AE" w:rsidP="009C13AE">
      <w:pPr>
        <w:pStyle w:val="a3"/>
        <w:rPr>
          <w:color w:val="000000" w:themeColor="text1"/>
        </w:rPr>
      </w:pPr>
      <w:r w:rsidRPr="00C004BC">
        <w:rPr>
          <w:rFonts w:hint="eastAsia"/>
          <w:color w:val="000000" w:themeColor="text1"/>
        </w:rPr>
        <w:t>本事件嘉義市政府對趙前校長行政</w:t>
      </w:r>
      <w:proofErr w:type="gramStart"/>
      <w:r w:rsidRPr="00C004BC">
        <w:rPr>
          <w:rFonts w:hint="eastAsia"/>
          <w:color w:val="000000" w:themeColor="text1"/>
        </w:rPr>
        <w:t>究責及考核</w:t>
      </w:r>
      <w:proofErr w:type="gramEnd"/>
      <w:r w:rsidRPr="00C004BC">
        <w:rPr>
          <w:rFonts w:hint="eastAsia"/>
          <w:color w:val="000000" w:themeColor="text1"/>
        </w:rPr>
        <w:t>情形說明表</w:t>
      </w:r>
    </w:p>
    <w:tbl>
      <w:tblPr>
        <w:tblStyle w:val="af8"/>
        <w:tblW w:w="8926" w:type="dxa"/>
        <w:tblLayout w:type="fixed"/>
        <w:tblLook w:val="04A0" w:firstRow="1" w:lastRow="0" w:firstColumn="1" w:lastColumn="0" w:noHBand="0" w:noVBand="1"/>
      </w:tblPr>
      <w:tblGrid>
        <w:gridCol w:w="1271"/>
        <w:gridCol w:w="1276"/>
        <w:gridCol w:w="6379"/>
      </w:tblGrid>
      <w:tr w:rsidR="00C004BC" w:rsidRPr="00C004BC" w14:paraId="0FF1940A" w14:textId="77777777" w:rsidTr="00DA007F">
        <w:trPr>
          <w:trHeight w:val="454"/>
          <w:tblHeader/>
        </w:trPr>
        <w:tc>
          <w:tcPr>
            <w:tcW w:w="1271" w:type="dxa"/>
            <w:shd w:val="clear" w:color="auto" w:fill="FDE9D9" w:themeFill="accent6" w:themeFillTint="33"/>
            <w:vAlign w:val="center"/>
          </w:tcPr>
          <w:p w14:paraId="4AB49ADB" w14:textId="77777777" w:rsidR="00585EE3" w:rsidRPr="00C004BC" w:rsidRDefault="00585EE3" w:rsidP="00DA007F">
            <w:pPr>
              <w:jc w:val="center"/>
              <w:rPr>
                <w:b/>
                <w:color w:val="000000" w:themeColor="text1"/>
                <w:sz w:val="24"/>
                <w:szCs w:val="24"/>
              </w:rPr>
            </w:pPr>
            <w:r w:rsidRPr="00C004BC">
              <w:rPr>
                <w:rFonts w:hint="eastAsia"/>
                <w:b/>
                <w:color w:val="000000" w:themeColor="text1"/>
                <w:sz w:val="24"/>
                <w:szCs w:val="24"/>
              </w:rPr>
              <w:t>相關文號</w:t>
            </w:r>
          </w:p>
        </w:tc>
        <w:tc>
          <w:tcPr>
            <w:tcW w:w="1276" w:type="dxa"/>
            <w:shd w:val="clear" w:color="auto" w:fill="FDE9D9" w:themeFill="accent6" w:themeFillTint="33"/>
            <w:vAlign w:val="center"/>
          </w:tcPr>
          <w:p w14:paraId="0DA59BFA" w14:textId="77777777" w:rsidR="00585EE3" w:rsidRPr="00C004BC" w:rsidRDefault="00585EE3" w:rsidP="00DA007F">
            <w:pPr>
              <w:jc w:val="center"/>
              <w:rPr>
                <w:b/>
                <w:color w:val="000000" w:themeColor="text1"/>
                <w:sz w:val="24"/>
                <w:szCs w:val="24"/>
              </w:rPr>
            </w:pPr>
            <w:r w:rsidRPr="00C004BC">
              <w:rPr>
                <w:rFonts w:hint="eastAsia"/>
                <w:b/>
                <w:color w:val="000000" w:themeColor="text1"/>
                <w:sz w:val="24"/>
                <w:szCs w:val="24"/>
              </w:rPr>
              <w:t>函文要旨</w:t>
            </w:r>
          </w:p>
        </w:tc>
        <w:tc>
          <w:tcPr>
            <w:tcW w:w="6379" w:type="dxa"/>
            <w:shd w:val="clear" w:color="auto" w:fill="FDE9D9" w:themeFill="accent6" w:themeFillTint="33"/>
            <w:vAlign w:val="center"/>
          </w:tcPr>
          <w:p w14:paraId="255D8630" w14:textId="77777777" w:rsidR="00585EE3" w:rsidRPr="00C004BC" w:rsidRDefault="00585EE3" w:rsidP="00DA007F">
            <w:pPr>
              <w:jc w:val="center"/>
              <w:rPr>
                <w:b/>
                <w:color w:val="000000" w:themeColor="text1"/>
                <w:sz w:val="24"/>
                <w:szCs w:val="24"/>
              </w:rPr>
            </w:pPr>
            <w:r w:rsidRPr="00C004BC">
              <w:rPr>
                <w:rFonts w:hint="eastAsia"/>
                <w:b/>
                <w:color w:val="000000" w:themeColor="text1"/>
                <w:sz w:val="24"/>
                <w:szCs w:val="24"/>
              </w:rPr>
              <w:t>函文內容</w:t>
            </w:r>
          </w:p>
        </w:tc>
      </w:tr>
      <w:tr w:rsidR="00C004BC" w:rsidRPr="00C004BC" w14:paraId="7C560445" w14:textId="77777777" w:rsidTr="00DA007F">
        <w:tc>
          <w:tcPr>
            <w:tcW w:w="1271" w:type="dxa"/>
          </w:tcPr>
          <w:p w14:paraId="41C90ABD" w14:textId="77777777" w:rsidR="00585EE3" w:rsidRPr="00C004BC" w:rsidRDefault="00585EE3" w:rsidP="00DA007F">
            <w:pPr>
              <w:rPr>
                <w:color w:val="000000" w:themeColor="text1"/>
                <w:sz w:val="24"/>
                <w:szCs w:val="24"/>
              </w:rPr>
            </w:pPr>
            <w:r w:rsidRPr="00C004BC">
              <w:rPr>
                <w:rFonts w:hint="eastAsia"/>
                <w:color w:val="000000" w:themeColor="text1"/>
                <w:sz w:val="24"/>
                <w:szCs w:val="24"/>
              </w:rPr>
              <w:t>本院111年6月20日院台</w:t>
            </w:r>
            <w:proofErr w:type="gramStart"/>
            <w:r w:rsidRPr="00C004BC">
              <w:rPr>
                <w:rFonts w:hint="eastAsia"/>
                <w:color w:val="000000" w:themeColor="text1"/>
                <w:sz w:val="24"/>
                <w:szCs w:val="24"/>
              </w:rPr>
              <w:t>業參字</w:t>
            </w:r>
            <w:proofErr w:type="gramEnd"/>
            <w:r w:rsidRPr="00C004BC">
              <w:rPr>
                <w:rFonts w:hint="eastAsia"/>
                <w:color w:val="000000" w:themeColor="text1"/>
                <w:sz w:val="24"/>
                <w:szCs w:val="24"/>
              </w:rPr>
              <w:t>第1110702939號函</w:t>
            </w:r>
          </w:p>
        </w:tc>
        <w:tc>
          <w:tcPr>
            <w:tcW w:w="1276" w:type="dxa"/>
          </w:tcPr>
          <w:p w14:paraId="58ADDCF6" w14:textId="77777777" w:rsidR="00585EE3" w:rsidRPr="00C004BC" w:rsidRDefault="00585EE3" w:rsidP="00DA007F">
            <w:pPr>
              <w:rPr>
                <w:color w:val="000000" w:themeColor="text1"/>
                <w:sz w:val="24"/>
                <w:szCs w:val="24"/>
              </w:rPr>
            </w:pPr>
            <w:r w:rsidRPr="00C004BC">
              <w:rPr>
                <w:rFonts w:hint="eastAsia"/>
                <w:color w:val="000000" w:themeColor="text1"/>
                <w:sz w:val="24"/>
                <w:szCs w:val="24"/>
              </w:rPr>
              <w:t>請嘉義市政府續處</w:t>
            </w:r>
            <w:proofErr w:type="gramStart"/>
            <w:r w:rsidRPr="00C004BC">
              <w:rPr>
                <w:rFonts w:hint="eastAsia"/>
                <w:color w:val="000000" w:themeColor="text1"/>
                <w:sz w:val="24"/>
                <w:szCs w:val="24"/>
              </w:rPr>
              <w:t>函復本院</w:t>
            </w:r>
            <w:proofErr w:type="gramEnd"/>
            <w:r w:rsidRPr="00C004BC">
              <w:rPr>
                <w:rFonts w:hint="eastAsia"/>
                <w:color w:val="000000" w:themeColor="text1"/>
                <w:sz w:val="24"/>
                <w:szCs w:val="24"/>
              </w:rPr>
              <w:t>。</w:t>
            </w:r>
          </w:p>
        </w:tc>
        <w:tc>
          <w:tcPr>
            <w:tcW w:w="6379" w:type="dxa"/>
          </w:tcPr>
          <w:p w14:paraId="21029D37" w14:textId="77777777" w:rsidR="00585EE3" w:rsidRPr="00C004BC" w:rsidRDefault="00585EE3" w:rsidP="00DA007F">
            <w:pPr>
              <w:rPr>
                <w:color w:val="000000" w:themeColor="text1"/>
                <w:sz w:val="24"/>
                <w:szCs w:val="24"/>
              </w:rPr>
            </w:pPr>
            <w:r w:rsidRPr="00C004BC">
              <w:rPr>
                <w:rFonts w:hint="eastAsia"/>
                <w:color w:val="000000" w:themeColor="text1"/>
                <w:sz w:val="24"/>
                <w:szCs w:val="24"/>
              </w:rPr>
              <w:t>該校長於事件發生後即請辭校長職務，負起本事件行政責任，</w:t>
            </w:r>
            <w:proofErr w:type="gramStart"/>
            <w:r w:rsidRPr="00C004BC">
              <w:rPr>
                <w:rFonts w:hint="eastAsia"/>
                <w:color w:val="000000" w:themeColor="text1"/>
                <w:sz w:val="24"/>
                <w:szCs w:val="24"/>
              </w:rPr>
              <w:t>爰貴府暫不</w:t>
            </w:r>
            <w:proofErr w:type="gramEnd"/>
            <w:r w:rsidRPr="00C004BC">
              <w:rPr>
                <w:rFonts w:hint="eastAsia"/>
                <w:color w:val="000000" w:themeColor="text1"/>
                <w:sz w:val="24"/>
                <w:szCs w:val="24"/>
              </w:rPr>
              <w:t>予移交考核委員會考核。有關</w:t>
            </w:r>
            <w:bookmarkStart w:id="57" w:name="_Hlk168400274"/>
            <w:r w:rsidRPr="00C004BC">
              <w:rPr>
                <w:rFonts w:hint="eastAsia"/>
                <w:color w:val="000000" w:themeColor="text1"/>
                <w:sz w:val="24"/>
                <w:szCs w:val="24"/>
              </w:rPr>
              <w:t>校長請辭職</w:t>
            </w:r>
            <w:proofErr w:type="gramStart"/>
            <w:r w:rsidRPr="00C004BC">
              <w:rPr>
                <w:rFonts w:hint="eastAsia"/>
                <w:color w:val="000000" w:themeColor="text1"/>
                <w:sz w:val="24"/>
                <w:szCs w:val="24"/>
              </w:rPr>
              <w:t>務</w:t>
            </w:r>
            <w:proofErr w:type="gramEnd"/>
            <w:r w:rsidRPr="00C004BC">
              <w:rPr>
                <w:rFonts w:hint="eastAsia"/>
                <w:color w:val="000000" w:themeColor="text1"/>
                <w:sz w:val="24"/>
                <w:szCs w:val="24"/>
              </w:rPr>
              <w:t>是否等同行政究責？不予移交、暫不予移交及移交考核委員會之適用條件、決議方式及法令依據為何？本事件後續</w:t>
            </w:r>
            <w:proofErr w:type="gramStart"/>
            <w:r w:rsidRPr="00C004BC">
              <w:rPr>
                <w:rFonts w:hint="eastAsia"/>
                <w:color w:val="000000" w:themeColor="text1"/>
                <w:sz w:val="24"/>
                <w:szCs w:val="24"/>
              </w:rPr>
              <w:t>仍需否移交</w:t>
            </w:r>
            <w:proofErr w:type="gramEnd"/>
            <w:r w:rsidRPr="00C004BC">
              <w:rPr>
                <w:rFonts w:hint="eastAsia"/>
                <w:color w:val="000000" w:themeColor="text1"/>
                <w:sz w:val="24"/>
                <w:szCs w:val="24"/>
              </w:rPr>
              <w:t>考核委員會考核？</w:t>
            </w:r>
            <w:bookmarkEnd w:id="57"/>
          </w:p>
        </w:tc>
      </w:tr>
      <w:tr w:rsidR="00C004BC" w:rsidRPr="00C004BC" w14:paraId="08BFB947" w14:textId="77777777" w:rsidTr="00DA007F">
        <w:tc>
          <w:tcPr>
            <w:tcW w:w="1271" w:type="dxa"/>
          </w:tcPr>
          <w:p w14:paraId="0AEEBB3D" w14:textId="77777777" w:rsidR="00585EE3" w:rsidRPr="00C004BC" w:rsidRDefault="00585EE3" w:rsidP="00DA007F">
            <w:pPr>
              <w:rPr>
                <w:color w:val="000000" w:themeColor="text1"/>
                <w:sz w:val="24"/>
                <w:szCs w:val="24"/>
              </w:rPr>
            </w:pPr>
            <w:r w:rsidRPr="00C004BC">
              <w:rPr>
                <w:rFonts w:hint="eastAsia"/>
                <w:color w:val="000000" w:themeColor="text1"/>
                <w:sz w:val="24"/>
                <w:szCs w:val="24"/>
              </w:rPr>
              <w:t>嘉義市政府111年7月15日府教課字第11115129</w:t>
            </w:r>
            <w:r w:rsidRPr="00C004BC">
              <w:rPr>
                <w:rFonts w:hint="eastAsia"/>
                <w:color w:val="000000" w:themeColor="text1"/>
                <w:sz w:val="24"/>
                <w:szCs w:val="24"/>
              </w:rPr>
              <w:lastRenderedPageBreak/>
              <w:t>82號函</w:t>
            </w:r>
          </w:p>
        </w:tc>
        <w:tc>
          <w:tcPr>
            <w:tcW w:w="1276" w:type="dxa"/>
          </w:tcPr>
          <w:p w14:paraId="0391C37E" w14:textId="77777777" w:rsidR="00585EE3" w:rsidRPr="00C004BC" w:rsidRDefault="00585EE3" w:rsidP="00DA007F">
            <w:pPr>
              <w:rPr>
                <w:color w:val="000000" w:themeColor="text1"/>
                <w:sz w:val="24"/>
                <w:szCs w:val="24"/>
              </w:rPr>
            </w:pPr>
            <w:r w:rsidRPr="00C004BC">
              <w:rPr>
                <w:rFonts w:hint="eastAsia"/>
                <w:color w:val="000000" w:themeColor="text1"/>
                <w:sz w:val="24"/>
                <w:szCs w:val="24"/>
              </w:rPr>
              <w:lastRenderedPageBreak/>
              <w:t>本事件案後續處理情形，復如說明，請查照。</w:t>
            </w:r>
          </w:p>
        </w:tc>
        <w:tc>
          <w:tcPr>
            <w:tcW w:w="6379" w:type="dxa"/>
          </w:tcPr>
          <w:p w14:paraId="0A057252" w14:textId="77777777" w:rsidR="00585EE3" w:rsidRPr="00C004BC" w:rsidRDefault="00585EE3" w:rsidP="00DA007F">
            <w:pPr>
              <w:ind w:left="521" w:hangingChars="200" w:hanging="521"/>
              <w:rPr>
                <w:b/>
                <w:color w:val="000000" w:themeColor="text1"/>
                <w:sz w:val="24"/>
                <w:szCs w:val="24"/>
              </w:rPr>
            </w:pPr>
            <w:r w:rsidRPr="00C004BC">
              <w:rPr>
                <w:rFonts w:hint="eastAsia"/>
                <w:b/>
                <w:color w:val="000000" w:themeColor="text1"/>
                <w:sz w:val="24"/>
                <w:szCs w:val="24"/>
              </w:rPr>
              <w:t>該校前校長請辭校長職務後之處理情形：</w:t>
            </w:r>
          </w:p>
          <w:p w14:paraId="0DFF7A73" w14:textId="77777777" w:rsidR="00585EE3" w:rsidRPr="00C004BC" w:rsidRDefault="00585EE3" w:rsidP="00DA007F">
            <w:pPr>
              <w:ind w:left="520" w:hangingChars="200" w:hanging="520"/>
              <w:rPr>
                <w:color w:val="000000" w:themeColor="text1"/>
                <w:sz w:val="24"/>
                <w:szCs w:val="24"/>
              </w:rPr>
            </w:pPr>
            <w:r w:rsidRPr="00C004BC">
              <w:rPr>
                <w:rFonts w:hint="eastAsia"/>
                <w:color w:val="000000" w:themeColor="text1"/>
                <w:sz w:val="24"/>
                <w:szCs w:val="24"/>
              </w:rPr>
              <w:t>(</w:t>
            </w:r>
            <w:proofErr w:type="gramStart"/>
            <w:r w:rsidRPr="00C004BC">
              <w:rPr>
                <w:rFonts w:hint="eastAsia"/>
                <w:color w:val="000000" w:themeColor="text1"/>
                <w:sz w:val="24"/>
                <w:szCs w:val="24"/>
              </w:rPr>
              <w:t>一</w:t>
            </w:r>
            <w:proofErr w:type="gramEnd"/>
            <w:r w:rsidRPr="00C004BC">
              <w:rPr>
                <w:rFonts w:hint="eastAsia"/>
                <w:color w:val="000000" w:themeColor="text1"/>
                <w:sz w:val="24"/>
                <w:szCs w:val="24"/>
              </w:rPr>
              <w:t>)查公立高級中等以下學校校長成績考核辦法第2條規定略以，校長成績考核類別及方式分別為年終成績考核、另予成績考核，以等第評定之，以及平時考核，以獎懲功過、嘉獎、申誡方式為之，爰校長</w:t>
            </w:r>
            <w:r w:rsidRPr="00C004BC">
              <w:rPr>
                <w:rFonts w:hint="eastAsia"/>
                <w:color w:val="000000" w:themeColor="text1"/>
                <w:sz w:val="24"/>
                <w:szCs w:val="24"/>
              </w:rPr>
              <w:lastRenderedPageBreak/>
              <w:t>相關考核及獎懲係依據上開法規辦理。又同辦法第3條規定，校長任職至學年度終了屆滿1學年者， 應予年終成績考核，不滿1學年而連續任職已達6個月者，另予成績考核。但校長於考核年度內有公務員懲戒法第2條各款規定情事之</w:t>
            </w:r>
            <w:proofErr w:type="gramStart"/>
            <w:r w:rsidRPr="00C004BC">
              <w:rPr>
                <w:rFonts w:hint="eastAsia"/>
                <w:color w:val="000000" w:themeColor="text1"/>
                <w:sz w:val="24"/>
                <w:szCs w:val="24"/>
              </w:rPr>
              <w:t>一</w:t>
            </w:r>
            <w:proofErr w:type="gramEnd"/>
            <w:r w:rsidRPr="00C004BC">
              <w:rPr>
                <w:rFonts w:hint="eastAsia"/>
                <w:color w:val="000000" w:themeColor="text1"/>
                <w:sz w:val="24"/>
                <w:szCs w:val="24"/>
              </w:rPr>
              <w:t>或教育人員任用條例第31條第1項各款規定情事之一，經依法定程序予以撤職、解聘或免職者，不再辦理年終成績考核或另予成績考核。</w:t>
            </w:r>
            <w:r w:rsidRPr="00C004BC">
              <w:rPr>
                <w:rFonts w:hint="eastAsia"/>
                <w:b/>
                <w:color w:val="000000" w:themeColor="text1"/>
                <w:sz w:val="24"/>
                <w:szCs w:val="24"/>
              </w:rPr>
              <w:t>復查該校前校長於110學年度任職未滿1學年，亦未滿6個月，</w:t>
            </w:r>
            <w:proofErr w:type="gramStart"/>
            <w:r w:rsidRPr="00C004BC">
              <w:rPr>
                <w:rFonts w:hint="eastAsia"/>
                <w:b/>
                <w:color w:val="000000" w:themeColor="text1"/>
                <w:sz w:val="24"/>
                <w:szCs w:val="24"/>
              </w:rPr>
              <w:t>爰</w:t>
            </w:r>
            <w:proofErr w:type="gramEnd"/>
            <w:r w:rsidRPr="00C004BC">
              <w:rPr>
                <w:rFonts w:hint="eastAsia"/>
                <w:b/>
                <w:color w:val="000000" w:themeColor="text1"/>
                <w:sz w:val="24"/>
                <w:szCs w:val="24"/>
              </w:rPr>
              <w:t>其狀況不適用校長成績考核辦法辦理年終考核及另予成績考核。</w:t>
            </w:r>
          </w:p>
          <w:p w14:paraId="1D094C45" w14:textId="77777777" w:rsidR="00585EE3" w:rsidRPr="00C004BC" w:rsidRDefault="00585EE3" w:rsidP="00DA007F">
            <w:pPr>
              <w:ind w:left="520" w:hangingChars="200" w:hanging="520"/>
              <w:rPr>
                <w:color w:val="000000" w:themeColor="text1"/>
                <w:sz w:val="24"/>
                <w:szCs w:val="24"/>
              </w:rPr>
            </w:pPr>
            <w:r w:rsidRPr="00C004BC">
              <w:rPr>
                <w:rFonts w:hint="eastAsia"/>
                <w:color w:val="000000" w:themeColor="text1"/>
                <w:sz w:val="24"/>
                <w:szCs w:val="24"/>
              </w:rPr>
              <w:t>(二)</w:t>
            </w:r>
            <w:r w:rsidRPr="00C004BC">
              <w:rPr>
                <w:rFonts w:hint="eastAsia"/>
                <w:b/>
                <w:color w:val="000000" w:themeColor="text1"/>
                <w:sz w:val="24"/>
                <w:szCs w:val="24"/>
              </w:rPr>
              <w:t>又該校長於110年9月27日起回任教師，其考核事項後續以教師成績考核辦法辦理。</w:t>
            </w:r>
            <w:proofErr w:type="gramStart"/>
            <w:r w:rsidRPr="00C004BC">
              <w:rPr>
                <w:rFonts w:hint="eastAsia"/>
                <w:b/>
                <w:color w:val="000000" w:themeColor="text1"/>
                <w:sz w:val="24"/>
                <w:szCs w:val="24"/>
              </w:rPr>
              <w:t>該府業於</w:t>
            </w:r>
            <w:proofErr w:type="gramEnd"/>
            <w:r w:rsidRPr="00C004BC">
              <w:rPr>
                <w:rFonts w:hint="eastAsia"/>
                <w:b/>
                <w:color w:val="000000" w:themeColor="text1"/>
                <w:sz w:val="24"/>
                <w:szCs w:val="24"/>
              </w:rPr>
              <w:t>ll1年6月l3日輔教課字第1111510588號函請辦理考核學校併同考量該案件情形進行成績考核。</w:t>
            </w:r>
          </w:p>
        </w:tc>
      </w:tr>
    </w:tbl>
    <w:p w14:paraId="3E3393D6" w14:textId="77777777" w:rsidR="00585EE3" w:rsidRPr="00C004BC" w:rsidRDefault="00585EE3" w:rsidP="00585EE3">
      <w:pPr>
        <w:ind w:left="1301" w:hangingChars="500" w:hanging="1301"/>
        <w:rPr>
          <w:color w:val="000000" w:themeColor="text1"/>
          <w:sz w:val="24"/>
        </w:rPr>
      </w:pPr>
      <w:r w:rsidRPr="00C004BC">
        <w:rPr>
          <w:rFonts w:hint="eastAsia"/>
          <w:color w:val="000000" w:themeColor="text1"/>
          <w:sz w:val="24"/>
        </w:rPr>
        <w:lastRenderedPageBreak/>
        <w:t>資料來源：本院111年6月20日院台</w:t>
      </w:r>
      <w:proofErr w:type="gramStart"/>
      <w:r w:rsidRPr="00C004BC">
        <w:rPr>
          <w:rFonts w:hint="eastAsia"/>
          <w:color w:val="000000" w:themeColor="text1"/>
          <w:sz w:val="24"/>
        </w:rPr>
        <w:t>業參字</w:t>
      </w:r>
      <w:proofErr w:type="gramEnd"/>
      <w:r w:rsidRPr="00C004BC">
        <w:rPr>
          <w:rFonts w:hint="eastAsia"/>
          <w:color w:val="000000" w:themeColor="text1"/>
          <w:sz w:val="24"/>
        </w:rPr>
        <w:t>第1110702939號函、嘉義市政府111年7月15日府教課字第1111512982號函。</w:t>
      </w:r>
    </w:p>
    <w:p w14:paraId="5BBB57AD" w14:textId="77777777" w:rsidR="00585EE3" w:rsidRPr="00C004BC" w:rsidRDefault="00585EE3" w:rsidP="00585EE3">
      <w:pPr>
        <w:ind w:left="1301" w:hangingChars="500" w:hanging="1301"/>
        <w:rPr>
          <w:color w:val="000000" w:themeColor="text1"/>
          <w:sz w:val="24"/>
        </w:rPr>
      </w:pPr>
    </w:p>
    <w:p w14:paraId="3D1F6702" w14:textId="77777777"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復據教育部及嘉義市政府說明，趙前校長於110年9月14日陳師輕生致死後，旋即請辭校長職務，其仍具教師本職資格，</w:t>
      </w:r>
      <w:proofErr w:type="gramStart"/>
      <w:r w:rsidRPr="00C004BC">
        <w:rPr>
          <w:rFonts w:hint="eastAsia"/>
          <w:color w:val="000000" w:themeColor="text1"/>
        </w:rPr>
        <w:t>爰</w:t>
      </w:r>
      <w:proofErr w:type="gramEnd"/>
      <w:r w:rsidRPr="00C004BC">
        <w:rPr>
          <w:rFonts w:hint="eastAsia"/>
          <w:color w:val="000000" w:themeColor="text1"/>
        </w:rPr>
        <w:t>經嘉義市政府教育處借調為該市課程督學，復依據國民教育法規定辦理回任教師事宜。趙前校長於110學年度任職未滿1學年，亦未滿6個月，</w:t>
      </w:r>
      <w:proofErr w:type="gramStart"/>
      <w:r w:rsidRPr="00C004BC">
        <w:rPr>
          <w:rFonts w:hint="eastAsia"/>
          <w:color w:val="000000" w:themeColor="text1"/>
        </w:rPr>
        <w:t>爰</w:t>
      </w:r>
      <w:proofErr w:type="gramEnd"/>
      <w:r w:rsidRPr="00C004BC">
        <w:rPr>
          <w:rFonts w:hint="eastAsia"/>
          <w:color w:val="000000" w:themeColor="text1"/>
        </w:rPr>
        <w:t>不適用校長成績考核辦法辦理年終考核及另予考績。嘉義市</w:t>
      </w:r>
      <w:proofErr w:type="gramStart"/>
      <w:r w:rsidRPr="00C004BC">
        <w:rPr>
          <w:rFonts w:hint="eastAsia"/>
          <w:color w:val="000000" w:themeColor="text1"/>
        </w:rPr>
        <w:t>政府業函請</w:t>
      </w:r>
      <w:proofErr w:type="gramEnd"/>
      <w:r w:rsidRPr="00C004BC">
        <w:rPr>
          <w:rFonts w:hint="eastAsia"/>
          <w:color w:val="000000" w:themeColor="text1"/>
        </w:rPr>
        <w:t>辦理考核學校併同考量該案件情形進行成績考核。考量前校長於事件發生後即請辭校長職務，負起本事件行政責任，</w:t>
      </w:r>
      <w:proofErr w:type="gramStart"/>
      <w:r w:rsidRPr="00C004BC">
        <w:rPr>
          <w:rFonts w:hint="eastAsia"/>
          <w:color w:val="000000" w:themeColor="text1"/>
        </w:rPr>
        <w:t>爰</w:t>
      </w:r>
      <w:proofErr w:type="gramEnd"/>
      <w:r w:rsidRPr="00C004BC">
        <w:rPr>
          <w:rFonts w:hint="eastAsia"/>
          <w:color w:val="000000" w:themeColor="text1"/>
        </w:rPr>
        <w:t>暫不予移交考核委員會考核。</w:t>
      </w:r>
      <w:bookmarkStart w:id="58" w:name="_Hlk169597017"/>
      <w:r w:rsidRPr="00C004BC">
        <w:rPr>
          <w:rFonts w:hint="eastAsia"/>
          <w:color w:val="000000" w:themeColor="text1"/>
        </w:rPr>
        <w:t>另本院詢問嘉義市政府教育處林前處長表示：「本事件</w:t>
      </w:r>
      <w:proofErr w:type="gramStart"/>
      <w:r w:rsidRPr="00C004BC">
        <w:rPr>
          <w:rFonts w:hint="eastAsia"/>
          <w:color w:val="000000" w:themeColor="text1"/>
        </w:rPr>
        <w:t>攸</w:t>
      </w:r>
      <w:proofErr w:type="gramEnd"/>
      <w:r w:rsidRPr="00C004BC">
        <w:rPr>
          <w:rFonts w:hint="eastAsia"/>
          <w:color w:val="000000" w:themeColor="text1"/>
        </w:rPr>
        <w:t>關1條人命，不能不做任何行政處分，爰將趙前校長做調離現職之處置」</w:t>
      </w:r>
      <w:bookmarkEnd w:id="58"/>
    </w:p>
    <w:p w14:paraId="78BF856D" w14:textId="77777777" w:rsidR="00585EE3" w:rsidRPr="00C004BC" w:rsidRDefault="00585EE3" w:rsidP="00585EE3">
      <w:pPr>
        <w:pStyle w:val="3"/>
        <w:numPr>
          <w:ilvl w:val="2"/>
          <w:numId w:val="1"/>
        </w:numPr>
        <w:ind w:left="1360" w:hanging="680"/>
        <w:rPr>
          <w:color w:val="000000" w:themeColor="text1"/>
        </w:rPr>
      </w:pPr>
      <w:r w:rsidRPr="00C004BC">
        <w:rPr>
          <w:rFonts w:hint="eastAsia"/>
          <w:b/>
          <w:color w:val="000000" w:themeColor="text1"/>
        </w:rPr>
        <w:t>因嘉義市政府遲未依「公立高級中等以下學校校長成績考核辦法」第7條規定之懲處方式，追究趙前校</w:t>
      </w:r>
      <w:r w:rsidRPr="00C004BC">
        <w:rPr>
          <w:rFonts w:hint="eastAsia"/>
          <w:b/>
          <w:color w:val="000000" w:themeColor="text1"/>
        </w:rPr>
        <w:lastRenderedPageBreak/>
        <w:t>長責任，本</w:t>
      </w:r>
      <w:proofErr w:type="gramStart"/>
      <w:r w:rsidRPr="00C004BC">
        <w:rPr>
          <w:rFonts w:hint="eastAsia"/>
          <w:b/>
          <w:color w:val="000000" w:themeColor="text1"/>
        </w:rPr>
        <w:t>院再函詢</w:t>
      </w:r>
      <w:proofErr w:type="gramEnd"/>
      <w:r w:rsidRPr="00C004BC">
        <w:rPr>
          <w:rStyle w:val="afe"/>
          <w:b/>
          <w:color w:val="000000" w:themeColor="text1"/>
        </w:rPr>
        <w:footnoteReference w:id="15"/>
      </w:r>
      <w:r w:rsidRPr="00C004BC">
        <w:rPr>
          <w:rFonts w:hint="eastAsia"/>
          <w:b/>
          <w:color w:val="000000" w:themeColor="text1"/>
        </w:rPr>
        <w:t>教育部，本事件趙前校長經認定有「權力濫用」之行政責任。</w:t>
      </w:r>
      <w:r w:rsidRPr="00C004BC">
        <w:rPr>
          <w:rFonts w:hint="eastAsia"/>
          <w:color w:val="000000" w:themeColor="text1"/>
        </w:rPr>
        <w:t>教育部回復說明如下：「為健全不適任校長之調查處理機制，該部112年6月21日修正發布之國民教育法第17條第1項:『學校校長有不適任之事實者，公立學校校長，由各該主管機關依法解除職務、改任其他職務或為其他適當之處理；私立學校校長，由學校法人董事會依法解除職務、改任其他職務或為其他適當之處理。』辦理。又查國民教育法第17條第2項: 『前項不適任事實之認定、處理方式及其他相關事項之辦法，由中央主管機關定之。』為明確規範校長有不適任事實之調查及處理流程，以維護校園安寧及教育品質，該部國教署刻正邀集專家學者及相關團體</w:t>
      </w:r>
      <w:proofErr w:type="gramStart"/>
      <w:r w:rsidRPr="00C004BC">
        <w:rPr>
          <w:rFonts w:hint="eastAsia"/>
          <w:color w:val="000000" w:themeColor="text1"/>
        </w:rPr>
        <w:t>研</w:t>
      </w:r>
      <w:proofErr w:type="gramEnd"/>
      <w:r w:rsidRPr="00C004BC">
        <w:rPr>
          <w:rFonts w:hint="eastAsia"/>
          <w:color w:val="000000" w:themeColor="text1"/>
        </w:rPr>
        <w:t>議『國民小學及國民中學校長不適任事實調查處理辦法』，以供各地方政府依循辦理；本案趙前校長違失責任之論處，係由嘉義市政府就不適任校長事項，依據教育人員任用條例、公立高級中等以下學校校長成績考核辦法等相關</w:t>
      </w:r>
      <w:proofErr w:type="gramStart"/>
      <w:r w:rsidRPr="00C004BC">
        <w:rPr>
          <w:rFonts w:hint="eastAsia"/>
          <w:color w:val="000000" w:themeColor="text1"/>
        </w:rPr>
        <w:t>規定妥處</w:t>
      </w:r>
      <w:proofErr w:type="gramEnd"/>
      <w:r w:rsidRPr="00C004BC">
        <w:rPr>
          <w:rFonts w:hint="eastAsia"/>
          <w:color w:val="000000" w:themeColor="text1"/>
        </w:rPr>
        <w:t>。」教育部國教署</w:t>
      </w:r>
      <w:proofErr w:type="gramStart"/>
      <w:r w:rsidRPr="00C004BC">
        <w:rPr>
          <w:rFonts w:hint="eastAsia"/>
          <w:color w:val="000000" w:themeColor="text1"/>
        </w:rPr>
        <w:t>蔡</w:t>
      </w:r>
      <w:proofErr w:type="gramEnd"/>
      <w:r w:rsidRPr="00C004BC">
        <w:rPr>
          <w:rFonts w:hint="eastAsia"/>
          <w:color w:val="000000" w:themeColor="text1"/>
        </w:rPr>
        <w:t>組長於本院詢問時則表示，如果政風機構報告顯現有應處理未處理之情事，建議嘉義市政府應依相關規定辦理。</w:t>
      </w:r>
    </w:p>
    <w:p w14:paraId="666E8E4C" w14:textId="77777777"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本院</w:t>
      </w:r>
      <w:proofErr w:type="gramStart"/>
      <w:r w:rsidRPr="00C004BC">
        <w:rPr>
          <w:rFonts w:hint="eastAsia"/>
          <w:color w:val="000000" w:themeColor="text1"/>
        </w:rPr>
        <w:t>詢</w:t>
      </w:r>
      <w:proofErr w:type="gramEnd"/>
      <w:r w:rsidRPr="00C004BC">
        <w:rPr>
          <w:rFonts w:hint="eastAsia"/>
          <w:color w:val="000000" w:themeColor="text1"/>
        </w:rPr>
        <w:t>據證人證述：「調查的督學跟校長都是認識的，當然是從輕處理，嘉義市政府應該要考慮到這些事情，應該要找外縣市人員調查。打電話到</w:t>
      </w:r>
      <w:proofErr w:type="gramStart"/>
      <w:r w:rsidRPr="00C004BC">
        <w:rPr>
          <w:rFonts w:hint="eastAsia"/>
          <w:color w:val="000000" w:themeColor="text1"/>
        </w:rPr>
        <w:t>教育處問都</w:t>
      </w:r>
      <w:proofErr w:type="gramEnd"/>
      <w:r w:rsidRPr="00C004BC">
        <w:rPr>
          <w:rFonts w:hint="eastAsia"/>
          <w:color w:val="000000" w:themeColor="text1"/>
        </w:rPr>
        <w:t>表示調查中。學校教師就認為欺負同仁後，還能繼續任職，忿忿不平；學校在行政會議上都叫我們不要再討論，表示教育處督學會到校找麻煩。」本院諮詢學者專家指出，本事件調查小組都是自己</w:t>
      </w:r>
      <w:r w:rsidRPr="00C004BC">
        <w:rPr>
          <w:rFonts w:hint="eastAsia"/>
          <w:color w:val="000000" w:themeColor="text1"/>
        </w:rPr>
        <w:lastRenderedPageBreak/>
        <w:t>人。另據公立高級中等以下學校校長成績考核辦法第7條第2項第5款第2目及第3目規定，「有不當行為，致損害教育人員聲譽」（說謊曲解監視器裝設原因）、「對偶發事件之處理有明顯失職，致損害加重」（未妥善處理陳師離職），趙前校長於本事件之行為，適用上開</w:t>
      </w:r>
      <w:proofErr w:type="gramStart"/>
      <w:r w:rsidRPr="00C004BC">
        <w:rPr>
          <w:rFonts w:hint="eastAsia"/>
          <w:color w:val="000000" w:themeColor="text1"/>
        </w:rPr>
        <w:t>規定均有該當</w:t>
      </w:r>
      <w:proofErr w:type="gramEnd"/>
      <w:r w:rsidRPr="00C004BC">
        <w:rPr>
          <w:rFonts w:hint="eastAsia"/>
          <w:color w:val="000000" w:themeColor="text1"/>
        </w:rPr>
        <w:t>性。</w:t>
      </w:r>
    </w:p>
    <w:p w14:paraId="3A55E26F" w14:textId="2DB95AB8" w:rsidR="00585EE3" w:rsidRPr="00C004BC" w:rsidRDefault="00585EE3" w:rsidP="00585EE3">
      <w:pPr>
        <w:pStyle w:val="3"/>
        <w:numPr>
          <w:ilvl w:val="2"/>
          <w:numId w:val="1"/>
        </w:numPr>
        <w:ind w:left="1360" w:hanging="680"/>
        <w:rPr>
          <w:rFonts w:hAnsi="標楷體"/>
          <w:color w:val="000000" w:themeColor="text1"/>
          <w:szCs w:val="32"/>
        </w:rPr>
      </w:pPr>
      <w:proofErr w:type="gramStart"/>
      <w:r w:rsidRPr="00C004BC">
        <w:rPr>
          <w:rFonts w:hint="eastAsia"/>
          <w:b/>
          <w:color w:val="000000" w:themeColor="text1"/>
        </w:rPr>
        <w:t>嗣</w:t>
      </w:r>
      <w:proofErr w:type="gramEnd"/>
      <w:r w:rsidRPr="00C004BC">
        <w:rPr>
          <w:rFonts w:hint="eastAsia"/>
          <w:b/>
          <w:color w:val="000000" w:themeColor="text1"/>
        </w:rPr>
        <w:t>本院詢問本事件發生時嘉義市政府教育處時任林處長則表示：「趙校長於本事件發生後出來參加遴選，陳師姨丈召開記者會，引發媒體報導，不知道趙前校長為何會馬上出來參加其他國民小學的校長遴選」等語。趙前校長則表示：「長官透過層層管道叫我不要遴選校長，這不是懲處嗎？遴選委員會、校長、處長、市長，不讓我擔任校長，這不是處罰嗎？我要參加遴選之前，每</w:t>
      </w:r>
      <w:proofErr w:type="gramStart"/>
      <w:r w:rsidRPr="00C004BC">
        <w:rPr>
          <w:rFonts w:hint="eastAsia"/>
          <w:b/>
          <w:color w:val="000000" w:themeColor="text1"/>
        </w:rPr>
        <w:t>個</w:t>
      </w:r>
      <w:proofErr w:type="gramEnd"/>
      <w:r w:rsidRPr="00C004BC">
        <w:rPr>
          <w:rFonts w:hint="eastAsia"/>
          <w:b/>
          <w:color w:val="000000" w:themeColor="text1"/>
        </w:rPr>
        <w:t>學校都拿到家屬版調查報告」等語。</w:t>
      </w:r>
      <w:r w:rsidRPr="00C004BC">
        <w:rPr>
          <w:rFonts w:hint="eastAsia"/>
          <w:color w:val="000000" w:themeColor="text1"/>
        </w:rPr>
        <w:t>教育部說明：「國民教育法第9條規定，主管機關經查明校長確實有不適任事實，應予改任或為其他適當處理，修法後會有子法處理不適任校長，會訂明主管機關接獲相關檢舉後，地方政府會經由校長事件處理會議審議，未來將強化相關程序；校長受到公眾批評時，召開校長考核會議令其離開現職，這是一般性的做法；本事件趙前校長受到指示請辭，這是危機處理的方式，倘未來訂定校長事件處理法，對於程序將更為完備；相關辦</w:t>
      </w:r>
      <w:r w:rsidRPr="00C004BC">
        <w:rPr>
          <w:rFonts w:hAnsi="標楷體" w:hint="eastAsia"/>
          <w:color w:val="000000" w:themeColor="text1"/>
          <w:szCs w:val="32"/>
        </w:rPr>
        <w:t>法尚未通過，預計在今113年6月公布新法，將有明確的調查程序。」經查《</w:t>
      </w:r>
      <w:r w:rsidRPr="00C004BC">
        <w:rPr>
          <w:rFonts w:hAnsi="標楷體" w:hint="eastAsia"/>
          <w:color w:val="000000" w:themeColor="text1"/>
          <w:szCs w:val="32"/>
          <w:shd w:val="clear" w:color="auto" w:fill="FFFFFF"/>
        </w:rPr>
        <w:t>國民小學及國民中學校長不適任事實調查處理辦法》</w:t>
      </w:r>
      <w:r w:rsidRPr="00C004BC">
        <w:rPr>
          <w:rFonts w:hAnsi="標楷體" w:hint="eastAsia"/>
          <w:color w:val="000000" w:themeColor="text1"/>
          <w:szCs w:val="32"/>
        </w:rPr>
        <w:t>業已於1</w:t>
      </w:r>
      <w:r w:rsidRPr="00C004BC">
        <w:rPr>
          <w:rFonts w:hAnsi="標楷體"/>
          <w:color w:val="000000" w:themeColor="text1"/>
          <w:szCs w:val="32"/>
        </w:rPr>
        <w:t>13</w:t>
      </w:r>
      <w:r w:rsidRPr="00C004BC">
        <w:rPr>
          <w:rFonts w:hAnsi="標楷體" w:hint="eastAsia"/>
          <w:color w:val="000000" w:themeColor="text1"/>
          <w:szCs w:val="32"/>
        </w:rPr>
        <w:t>年5月1</w:t>
      </w:r>
      <w:r w:rsidRPr="00C004BC">
        <w:rPr>
          <w:rFonts w:hAnsi="標楷體"/>
          <w:color w:val="000000" w:themeColor="text1"/>
          <w:szCs w:val="32"/>
        </w:rPr>
        <w:t>0</w:t>
      </w:r>
      <w:r w:rsidRPr="00C004BC">
        <w:rPr>
          <w:rFonts w:hAnsi="標楷體" w:hint="eastAsia"/>
          <w:color w:val="000000" w:themeColor="text1"/>
          <w:szCs w:val="32"/>
        </w:rPr>
        <w:t>日頒布，本案</w:t>
      </w:r>
      <w:r w:rsidRPr="00C004BC">
        <w:rPr>
          <w:rFonts w:hAnsi="標楷體"/>
          <w:color w:val="000000" w:themeColor="text1"/>
        </w:rPr>
        <w:t>應</w:t>
      </w:r>
      <w:r w:rsidRPr="00C004BC">
        <w:rPr>
          <w:rFonts w:hAnsi="標楷體" w:hint="eastAsia"/>
          <w:color w:val="000000" w:themeColor="text1"/>
        </w:rPr>
        <w:t>參照</w:t>
      </w:r>
      <w:r w:rsidR="006640E3">
        <w:rPr>
          <w:rFonts w:hAnsi="標楷體" w:hint="eastAsia"/>
          <w:color w:val="000000" w:themeColor="text1"/>
        </w:rPr>
        <w:t>相關法規</w:t>
      </w:r>
      <w:r w:rsidRPr="00C004BC">
        <w:rPr>
          <w:rFonts w:hAnsi="標楷體"/>
          <w:color w:val="000000" w:themeColor="text1"/>
        </w:rPr>
        <w:t>重新檢討議處</w:t>
      </w:r>
      <w:r w:rsidRPr="00C004BC">
        <w:rPr>
          <w:rFonts w:hAnsi="標楷體" w:hint="eastAsia"/>
          <w:color w:val="000000" w:themeColor="text1"/>
        </w:rPr>
        <w:t>趙前校長。</w:t>
      </w:r>
    </w:p>
    <w:p w14:paraId="0BDC9A96" w14:textId="77777777" w:rsidR="00585EE3" w:rsidRPr="00C004BC" w:rsidRDefault="00585EE3" w:rsidP="00585EE3">
      <w:pPr>
        <w:pStyle w:val="3"/>
        <w:numPr>
          <w:ilvl w:val="2"/>
          <w:numId w:val="1"/>
        </w:numPr>
        <w:ind w:left="1360" w:hanging="680"/>
        <w:rPr>
          <w:rFonts w:hAnsi="標楷體"/>
          <w:color w:val="000000" w:themeColor="text1"/>
        </w:rPr>
      </w:pPr>
      <w:r w:rsidRPr="00C004BC">
        <w:rPr>
          <w:rFonts w:hint="eastAsia"/>
          <w:color w:val="000000" w:themeColor="text1"/>
        </w:rPr>
        <w:t>綜</w:t>
      </w:r>
      <w:r w:rsidRPr="00C004BC">
        <w:rPr>
          <w:rFonts w:hAnsi="標楷體" w:hint="eastAsia"/>
          <w:color w:val="000000" w:themeColor="text1"/>
        </w:rPr>
        <w:t>上，</w:t>
      </w:r>
      <w:r w:rsidRPr="00C004BC">
        <w:rPr>
          <w:rFonts w:hint="eastAsia"/>
          <w:color w:val="000000" w:themeColor="text1"/>
        </w:rPr>
        <w:t>本案趙前校長經調查認定有「權力濫用」之行政責</w:t>
      </w:r>
      <w:r w:rsidRPr="00C004BC">
        <w:rPr>
          <w:rFonts w:hAnsi="標楷體" w:hint="eastAsia"/>
          <w:color w:val="000000" w:themeColor="text1"/>
        </w:rPr>
        <w:t>任，嘉義市政府卻以「校長辭職負起行政責任」為由，不再另予懲處，未依「公立高級中等以</w:t>
      </w:r>
      <w:r w:rsidRPr="00C004BC">
        <w:rPr>
          <w:rFonts w:hAnsi="標楷體" w:hint="eastAsia"/>
          <w:color w:val="000000" w:themeColor="text1"/>
        </w:rPr>
        <w:lastRenderedPageBreak/>
        <w:t>下學校校長成績考核辦法」第7條規定之懲處方式，妥適追究趙前校長責任，且趙前校長事後參加該縣其他學校校長遴選，致衍生外界質疑處理不公及包庇之嫌，有損民眾對教育行政機關公正性之期待，消極怠惰，核有違失。本院審酌趙前校長前述行為，有違公務員服務法及校長成績考核辦法，然嘉義市政府對其違失行為之</w:t>
      </w:r>
      <w:proofErr w:type="gramStart"/>
      <w:r w:rsidRPr="00C004BC">
        <w:rPr>
          <w:rFonts w:hAnsi="標楷體" w:hint="eastAsia"/>
          <w:color w:val="000000" w:themeColor="text1"/>
        </w:rPr>
        <w:t>究責顯未</w:t>
      </w:r>
      <w:proofErr w:type="gramEnd"/>
      <w:r w:rsidRPr="00C004BC">
        <w:rPr>
          <w:rFonts w:hAnsi="標楷體" w:hint="eastAsia"/>
          <w:color w:val="000000" w:themeColor="text1"/>
        </w:rPr>
        <w:t>符比例原則，</w:t>
      </w:r>
      <w:r w:rsidRPr="00C004BC">
        <w:rPr>
          <w:rFonts w:hAnsi="標楷體"/>
          <w:color w:val="000000" w:themeColor="text1"/>
        </w:rPr>
        <w:t>應</w:t>
      </w:r>
      <w:r w:rsidRPr="00C004BC">
        <w:rPr>
          <w:rFonts w:hAnsi="標楷體" w:hint="eastAsia"/>
          <w:color w:val="000000" w:themeColor="text1"/>
        </w:rPr>
        <w:t>參照新訂之</w:t>
      </w:r>
      <w:r w:rsidRPr="00C004BC">
        <w:rPr>
          <w:rFonts w:hAnsi="標楷體" w:hint="eastAsia"/>
          <w:color w:val="000000" w:themeColor="text1"/>
          <w:szCs w:val="32"/>
        </w:rPr>
        <w:t>《</w:t>
      </w:r>
      <w:r w:rsidRPr="00C004BC">
        <w:rPr>
          <w:rFonts w:hAnsi="標楷體" w:hint="eastAsia"/>
          <w:color w:val="000000" w:themeColor="text1"/>
        </w:rPr>
        <w:t>國民小學及國民中學校長不適任事實調查處理辦法</w:t>
      </w:r>
      <w:r w:rsidRPr="00C004BC">
        <w:rPr>
          <w:rFonts w:hAnsi="標楷體" w:hint="eastAsia"/>
          <w:color w:val="000000" w:themeColor="text1"/>
          <w:szCs w:val="32"/>
          <w:shd w:val="clear" w:color="auto" w:fill="FFFFFF"/>
        </w:rPr>
        <w:t>》</w:t>
      </w:r>
      <w:r w:rsidRPr="00C004BC">
        <w:rPr>
          <w:rFonts w:hAnsi="標楷體"/>
          <w:color w:val="000000" w:themeColor="text1"/>
        </w:rPr>
        <w:t>重新檢討議處</w:t>
      </w:r>
      <w:r w:rsidRPr="00C004BC">
        <w:rPr>
          <w:rFonts w:hAnsi="標楷體" w:hint="eastAsia"/>
          <w:color w:val="000000" w:themeColor="text1"/>
        </w:rPr>
        <w:t>。</w:t>
      </w:r>
    </w:p>
    <w:p w14:paraId="2923334D" w14:textId="77777777" w:rsidR="00585EE3" w:rsidRPr="00C004BC" w:rsidRDefault="00585EE3" w:rsidP="00585EE3">
      <w:pPr>
        <w:pStyle w:val="2"/>
        <w:numPr>
          <w:ilvl w:val="1"/>
          <w:numId w:val="1"/>
        </w:numPr>
        <w:ind w:left="681"/>
        <w:rPr>
          <w:b w:val="0"/>
          <w:color w:val="000000" w:themeColor="text1"/>
        </w:rPr>
      </w:pPr>
      <w:r w:rsidRPr="00C004BC">
        <w:rPr>
          <w:rFonts w:hAnsi="標楷體" w:hint="eastAsia"/>
          <w:color w:val="000000" w:themeColor="text1"/>
        </w:rPr>
        <w:t>按</w:t>
      </w:r>
      <w:bookmarkStart w:id="59" w:name="_Hlk166081724"/>
      <w:r w:rsidRPr="00C004BC">
        <w:rPr>
          <w:rFonts w:hAnsi="標楷體" w:hint="eastAsia"/>
          <w:color w:val="000000" w:themeColor="text1"/>
        </w:rPr>
        <w:t>嘉義市政府教育處提供</w:t>
      </w:r>
      <w:r w:rsidRPr="00C004BC">
        <w:rPr>
          <w:rFonts w:hAnsi="標楷體" w:hint="eastAsia"/>
          <w:color w:val="000000" w:themeColor="text1"/>
          <w:szCs w:val="32"/>
          <w:lang w:eastAsia="zh-HK"/>
        </w:rPr>
        <w:t>本事件被檢舉人趙前校長參閱及修改調查報告形成前之內部文件</w:t>
      </w:r>
      <w:bookmarkEnd w:id="59"/>
      <w:r w:rsidRPr="00C004BC">
        <w:rPr>
          <w:rFonts w:hAnsi="標楷體" w:hint="eastAsia"/>
          <w:color w:val="000000" w:themeColor="text1"/>
          <w:szCs w:val="32"/>
          <w:lang w:eastAsia="zh-HK"/>
        </w:rPr>
        <w:t>，</w:t>
      </w:r>
      <w:r w:rsidRPr="00C004BC">
        <w:rPr>
          <w:rFonts w:hAnsi="標楷體" w:hint="eastAsia"/>
          <w:color w:val="000000" w:themeColor="text1"/>
        </w:rPr>
        <w:t>屬政府機關內部單位之擬稿或其他準備作業，應限制公開或不予提供之。另據嘉義市政府及嘉北國</w:t>
      </w:r>
      <w:proofErr w:type="gramStart"/>
      <w:r w:rsidRPr="00C004BC">
        <w:rPr>
          <w:rFonts w:hAnsi="標楷體" w:hint="eastAsia"/>
          <w:color w:val="000000" w:themeColor="text1"/>
        </w:rPr>
        <w:t>小職場霸凌</w:t>
      </w:r>
      <w:proofErr w:type="gramEnd"/>
      <w:r w:rsidRPr="00C004BC">
        <w:rPr>
          <w:rFonts w:hAnsi="標楷體" w:hint="eastAsia"/>
          <w:color w:val="000000" w:themeColor="text1"/>
        </w:rPr>
        <w:t>事件相關處理規定，</w:t>
      </w:r>
      <w:proofErr w:type="gramStart"/>
      <w:r w:rsidRPr="00C004BC">
        <w:rPr>
          <w:rFonts w:hAnsi="標楷體" w:hint="eastAsia"/>
          <w:color w:val="000000" w:themeColor="text1"/>
        </w:rPr>
        <w:t>對於霸凌事件</w:t>
      </w:r>
      <w:proofErr w:type="gramEnd"/>
      <w:r w:rsidRPr="00C004BC">
        <w:rPr>
          <w:rFonts w:hAnsi="標楷體" w:hint="eastAsia"/>
          <w:color w:val="000000" w:themeColor="text1"/>
        </w:rPr>
        <w:t>相關之情事，相關人員負有保密義務。</w:t>
      </w:r>
      <w:proofErr w:type="gramStart"/>
      <w:r w:rsidRPr="00C004BC">
        <w:rPr>
          <w:rFonts w:hAnsi="標楷體" w:hint="eastAsia"/>
          <w:color w:val="000000" w:themeColor="text1"/>
        </w:rPr>
        <w:t>惟</w:t>
      </w:r>
      <w:proofErr w:type="gramEnd"/>
      <w:r w:rsidRPr="00C004BC">
        <w:rPr>
          <w:rFonts w:hAnsi="標楷體" w:hint="eastAsia"/>
          <w:color w:val="000000" w:themeColor="text1"/>
        </w:rPr>
        <w:t>嘉義市政府教育處提供「嘉北國小代理教師辭職案說明報告（110年9月27日）」初稿供被檢舉人趙前校長參閱及修改</w:t>
      </w:r>
      <w:bookmarkStart w:id="60" w:name="_Hlk166081750"/>
      <w:r w:rsidRPr="00C004BC">
        <w:rPr>
          <w:rFonts w:hAnsi="標楷體" w:hint="eastAsia"/>
          <w:color w:val="000000" w:themeColor="text1"/>
        </w:rPr>
        <w:t>，調查處理程序</w:t>
      </w:r>
      <w:proofErr w:type="gramStart"/>
      <w:r w:rsidRPr="00C004BC">
        <w:rPr>
          <w:rFonts w:hAnsi="標楷體" w:hint="eastAsia"/>
          <w:color w:val="000000" w:themeColor="text1"/>
        </w:rPr>
        <w:t>洵</w:t>
      </w:r>
      <w:proofErr w:type="gramEnd"/>
      <w:r w:rsidRPr="00C004BC">
        <w:rPr>
          <w:rFonts w:hAnsi="標楷體" w:hint="eastAsia"/>
          <w:color w:val="000000" w:themeColor="text1"/>
        </w:rPr>
        <w:t>有重大瑕疵</w:t>
      </w:r>
      <w:bookmarkEnd w:id="60"/>
      <w:r w:rsidRPr="00C004BC">
        <w:rPr>
          <w:rFonts w:hAnsi="標楷體" w:hint="eastAsia"/>
          <w:color w:val="000000" w:themeColor="text1"/>
        </w:rPr>
        <w:t>，另有4個不同版本之初步調查結果說明報告在外流傳</w:t>
      </w:r>
      <w:bookmarkStart w:id="61" w:name="_Hlk168407666"/>
      <w:r w:rsidRPr="00C004BC">
        <w:rPr>
          <w:rFonts w:hAnsi="標楷體" w:hint="eastAsia"/>
          <w:color w:val="000000" w:themeColor="text1"/>
        </w:rPr>
        <w:t>，致外界爭議不斷</w:t>
      </w:r>
      <w:bookmarkEnd w:id="61"/>
      <w:r w:rsidRPr="00C004BC">
        <w:rPr>
          <w:rFonts w:hAnsi="標楷體" w:hint="eastAsia"/>
          <w:color w:val="000000" w:themeColor="text1"/>
        </w:rPr>
        <w:t>。嘉義市政府未續行</w:t>
      </w:r>
      <w:proofErr w:type="gramStart"/>
      <w:r w:rsidRPr="00C004BC">
        <w:rPr>
          <w:rFonts w:hAnsi="標楷體" w:hint="eastAsia"/>
          <w:color w:val="000000" w:themeColor="text1"/>
        </w:rPr>
        <w:t>釐</w:t>
      </w:r>
      <w:proofErr w:type="gramEnd"/>
      <w:r w:rsidRPr="00C004BC">
        <w:rPr>
          <w:rFonts w:hAnsi="標楷體" w:hint="eastAsia"/>
          <w:color w:val="000000" w:themeColor="text1"/>
        </w:rPr>
        <w:t>清</w:t>
      </w:r>
      <w:bookmarkStart w:id="62" w:name="_Hlk169596949"/>
      <w:r w:rsidRPr="00C004BC">
        <w:rPr>
          <w:rFonts w:hAnsi="標楷體" w:hint="eastAsia"/>
          <w:color w:val="000000" w:themeColor="text1"/>
        </w:rPr>
        <w:t>該府教育處林前處長等</w:t>
      </w:r>
      <w:bookmarkEnd w:id="62"/>
      <w:r w:rsidRPr="00C004BC">
        <w:rPr>
          <w:rFonts w:hAnsi="標楷體" w:hint="eastAsia"/>
          <w:color w:val="000000" w:themeColor="text1"/>
        </w:rPr>
        <w:t>相關公務人員責任，亦未</w:t>
      </w:r>
      <w:proofErr w:type="gramStart"/>
      <w:r w:rsidRPr="00C004BC">
        <w:rPr>
          <w:rFonts w:hAnsi="標楷體" w:hint="eastAsia"/>
          <w:color w:val="000000" w:themeColor="text1"/>
        </w:rPr>
        <w:t>研</w:t>
      </w:r>
      <w:proofErr w:type="gramEnd"/>
      <w:r w:rsidRPr="00C004BC">
        <w:rPr>
          <w:rFonts w:hAnsi="標楷體" w:hint="eastAsia"/>
          <w:color w:val="000000" w:themeColor="text1"/>
        </w:rPr>
        <w:t>議將洩密情事移送檢察機關偵辦，核有違失</w:t>
      </w:r>
      <w:r w:rsidRPr="00C004BC">
        <w:rPr>
          <w:rFonts w:hint="eastAsia"/>
          <w:color w:val="000000" w:themeColor="text1"/>
        </w:rPr>
        <w:t>：</w:t>
      </w:r>
    </w:p>
    <w:p w14:paraId="4673DD66" w14:textId="77777777" w:rsidR="00585EE3" w:rsidRPr="00C004BC" w:rsidRDefault="00585EE3" w:rsidP="00585EE3">
      <w:pPr>
        <w:pStyle w:val="3"/>
        <w:numPr>
          <w:ilvl w:val="2"/>
          <w:numId w:val="1"/>
        </w:numPr>
        <w:ind w:left="1360" w:hanging="680"/>
        <w:rPr>
          <w:color w:val="000000" w:themeColor="text1"/>
        </w:rPr>
      </w:pPr>
      <w:r w:rsidRPr="00C004BC">
        <w:rPr>
          <w:rFonts w:hint="eastAsia"/>
          <w:b/>
          <w:color w:val="000000" w:themeColor="text1"/>
          <w:u w:val="single"/>
        </w:rPr>
        <w:t>政府資訊公開法第18條規定略</w:t>
      </w:r>
      <w:proofErr w:type="gramStart"/>
      <w:r w:rsidRPr="00C004BC">
        <w:rPr>
          <w:rFonts w:hint="eastAsia"/>
          <w:b/>
          <w:color w:val="000000" w:themeColor="text1"/>
          <w:u w:val="single"/>
        </w:rPr>
        <w:t>以</w:t>
      </w:r>
      <w:proofErr w:type="gramEnd"/>
      <w:r w:rsidRPr="00C004BC">
        <w:rPr>
          <w:rFonts w:hint="eastAsia"/>
          <w:b/>
          <w:color w:val="000000" w:themeColor="text1"/>
          <w:u w:val="single"/>
        </w:rPr>
        <w:t>，政府機關作成意思決定前，內部單位之擬稿或其他準備作業，應限制公開或不予提供之</w:t>
      </w:r>
      <w:r w:rsidRPr="00C004BC">
        <w:rPr>
          <w:rFonts w:hint="eastAsia"/>
          <w:b/>
          <w:color w:val="000000" w:themeColor="text1"/>
        </w:rPr>
        <w:t>。</w:t>
      </w:r>
      <w:proofErr w:type="gramStart"/>
      <w:r w:rsidRPr="00C004BC">
        <w:rPr>
          <w:rFonts w:hint="eastAsia"/>
          <w:b/>
          <w:color w:val="000000" w:themeColor="text1"/>
          <w:u w:val="single"/>
        </w:rPr>
        <w:t>另嘉北國小職場霸凌</w:t>
      </w:r>
      <w:proofErr w:type="gramEnd"/>
      <w:r w:rsidRPr="00C004BC">
        <w:rPr>
          <w:rFonts w:hint="eastAsia"/>
          <w:b/>
          <w:color w:val="000000" w:themeColor="text1"/>
          <w:u w:val="single"/>
        </w:rPr>
        <w:t>防治申訴及調查處理要點</w:t>
      </w:r>
      <w:r w:rsidRPr="00C004BC">
        <w:rPr>
          <w:rStyle w:val="afe"/>
          <w:b/>
          <w:color w:val="000000" w:themeColor="text1"/>
          <w:u w:val="single"/>
        </w:rPr>
        <w:footnoteReference w:id="16"/>
      </w:r>
      <w:r w:rsidRPr="00C004BC">
        <w:rPr>
          <w:rFonts w:hint="eastAsia"/>
          <w:b/>
          <w:color w:val="000000" w:themeColor="text1"/>
          <w:u w:val="single"/>
        </w:rPr>
        <w:t>第9點規定，調查委員及其他相關人員，</w:t>
      </w:r>
      <w:proofErr w:type="gramStart"/>
      <w:r w:rsidRPr="00C004BC">
        <w:rPr>
          <w:rFonts w:hint="eastAsia"/>
          <w:b/>
          <w:color w:val="000000" w:themeColor="text1"/>
          <w:u w:val="single"/>
        </w:rPr>
        <w:t>對於霸凌事件</w:t>
      </w:r>
      <w:proofErr w:type="gramEnd"/>
      <w:r w:rsidRPr="00C004BC">
        <w:rPr>
          <w:rFonts w:hint="eastAsia"/>
          <w:b/>
          <w:color w:val="000000" w:themeColor="text1"/>
          <w:u w:val="single"/>
        </w:rPr>
        <w:t>相關之情事，負有保密義務。嘉義市政府職</w:t>
      </w:r>
      <w:proofErr w:type="gramStart"/>
      <w:r w:rsidRPr="00C004BC">
        <w:rPr>
          <w:rFonts w:hint="eastAsia"/>
          <w:b/>
          <w:color w:val="000000" w:themeColor="text1"/>
          <w:u w:val="single"/>
        </w:rPr>
        <w:t>場霸凌</w:t>
      </w:r>
      <w:proofErr w:type="gramEnd"/>
      <w:r w:rsidRPr="00C004BC">
        <w:rPr>
          <w:rFonts w:hint="eastAsia"/>
          <w:b/>
          <w:color w:val="000000" w:themeColor="text1"/>
          <w:u w:val="single"/>
        </w:rPr>
        <w:t>防治申訴及調查處理要點第8點第4款規定，調查委員及其他相關人員，對於</w:t>
      </w:r>
      <w:proofErr w:type="gramStart"/>
      <w:r w:rsidRPr="00C004BC">
        <w:rPr>
          <w:rFonts w:hint="eastAsia"/>
          <w:b/>
          <w:color w:val="000000" w:themeColor="text1"/>
          <w:u w:val="single"/>
        </w:rPr>
        <w:t>與霸</w:t>
      </w:r>
      <w:r w:rsidRPr="00C004BC">
        <w:rPr>
          <w:rFonts w:hint="eastAsia"/>
          <w:b/>
          <w:color w:val="000000" w:themeColor="text1"/>
          <w:u w:val="single"/>
        </w:rPr>
        <w:lastRenderedPageBreak/>
        <w:t>凌事件</w:t>
      </w:r>
      <w:proofErr w:type="gramEnd"/>
      <w:r w:rsidRPr="00C004BC">
        <w:rPr>
          <w:rFonts w:hint="eastAsia"/>
          <w:b/>
          <w:color w:val="000000" w:themeColor="text1"/>
          <w:u w:val="single"/>
        </w:rPr>
        <w:t>相關之情事，負有保密義務。</w:t>
      </w:r>
      <w:r w:rsidRPr="00C004BC">
        <w:rPr>
          <w:rFonts w:hint="eastAsia"/>
          <w:color w:val="000000" w:themeColor="text1"/>
        </w:rPr>
        <w:t>刑法第132條規定，（第1項）公務員洩漏或交付關於中華民國國防以外應秘密之文書、圖畫、消息或物品者，處3年以下有期徒刑。（第2項）因過失犯前項之罪者，處1年以下有期徒刑、拘役或9千元以下罰金。同法第241條規定，公務員因執行職務知有犯罪嫌疑者，應為告發。</w:t>
      </w:r>
      <w:r w:rsidRPr="00C004BC">
        <w:rPr>
          <w:rFonts w:hint="eastAsia"/>
          <w:b/>
          <w:color w:val="000000" w:themeColor="text1"/>
          <w:u w:val="single"/>
        </w:rPr>
        <w:t>公務員服務法（89年6月30日修正）第4條第1項規定，公務員有絕對保守政府機關機密之義務，對於機密事件，無論是否主管事務，均不得洩漏</w:t>
      </w:r>
      <w:r w:rsidRPr="00C004BC">
        <w:rPr>
          <w:rFonts w:hint="eastAsia"/>
          <w:color w:val="000000" w:themeColor="text1"/>
        </w:rPr>
        <w:t>；退職後亦同。同法第7條規定，公務員執行職務，應力求切實，不得畏難規避，互相推諉或無故</w:t>
      </w:r>
      <w:proofErr w:type="gramStart"/>
      <w:r w:rsidRPr="00C004BC">
        <w:rPr>
          <w:rFonts w:hint="eastAsia"/>
          <w:color w:val="000000" w:themeColor="text1"/>
        </w:rPr>
        <w:t>稽</w:t>
      </w:r>
      <w:proofErr w:type="gramEnd"/>
      <w:r w:rsidRPr="00C004BC">
        <w:rPr>
          <w:rFonts w:hint="eastAsia"/>
          <w:color w:val="000000" w:themeColor="text1"/>
        </w:rPr>
        <w:t>延。</w:t>
      </w:r>
    </w:p>
    <w:p w14:paraId="66017662" w14:textId="77777777" w:rsidR="00585EE3" w:rsidRPr="00C004BC" w:rsidRDefault="00585EE3" w:rsidP="00585EE3">
      <w:pPr>
        <w:pStyle w:val="3"/>
        <w:numPr>
          <w:ilvl w:val="2"/>
          <w:numId w:val="1"/>
        </w:numPr>
        <w:ind w:left="1360" w:hanging="680"/>
        <w:rPr>
          <w:b/>
          <w:color w:val="000000" w:themeColor="text1"/>
        </w:rPr>
      </w:pPr>
      <w:bookmarkStart w:id="63" w:name="_Hlk156226728"/>
      <w:proofErr w:type="gramStart"/>
      <w:r w:rsidRPr="00C004BC">
        <w:rPr>
          <w:rFonts w:hint="eastAsia"/>
          <w:b/>
          <w:color w:val="000000" w:themeColor="text1"/>
        </w:rPr>
        <w:t>據訴</w:t>
      </w:r>
      <w:proofErr w:type="gramEnd"/>
      <w:r w:rsidRPr="00C004BC">
        <w:rPr>
          <w:rFonts w:hint="eastAsia"/>
          <w:b/>
          <w:color w:val="000000" w:themeColor="text1"/>
        </w:rPr>
        <w:t>，嘉義市政府教育處及林前處長違法失職情事：</w:t>
      </w:r>
    </w:p>
    <w:p w14:paraId="61276FC2" w14:textId="77777777" w:rsidR="00585EE3" w:rsidRPr="00C004BC" w:rsidRDefault="00585EE3" w:rsidP="00585EE3">
      <w:pPr>
        <w:pStyle w:val="4"/>
        <w:numPr>
          <w:ilvl w:val="3"/>
          <w:numId w:val="1"/>
        </w:numPr>
        <w:ind w:left="1531"/>
        <w:rPr>
          <w:b/>
          <w:color w:val="000000" w:themeColor="text1"/>
        </w:rPr>
      </w:pPr>
      <w:r w:rsidRPr="00C004BC">
        <w:rPr>
          <w:rFonts w:hint="eastAsia"/>
          <w:color w:val="000000" w:themeColor="text1"/>
        </w:rPr>
        <w:t>陳師輕生後，嘉義市政府教育處林前處長電請家屬參加會議，在會議中一再保證會對事件進行公正調查，並哭訴哀求家屬協助教育處渡過難關。但風潮過後卻變臉，違背對家屬的承諾，對家屬提出的證據不理不</w:t>
      </w:r>
      <w:proofErr w:type="gramStart"/>
      <w:r w:rsidRPr="00C004BC">
        <w:rPr>
          <w:rFonts w:hint="eastAsia"/>
          <w:color w:val="000000" w:themeColor="text1"/>
        </w:rPr>
        <w:t>睬</w:t>
      </w:r>
      <w:proofErr w:type="gramEnd"/>
      <w:r w:rsidRPr="00C004BC">
        <w:rPr>
          <w:rFonts w:hint="eastAsia"/>
          <w:color w:val="000000" w:themeColor="text1"/>
        </w:rPr>
        <w:t>，向議會提出一份「偏袒校長、調查草率、不公不義」的報告。</w:t>
      </w:r>
      <w:r w:rsidRPr="00C004BC">
        <w:rPr>
          <w:rFonts w:hint="eastAsia"/>
          <w:b/>
          <w:color w:val="000000" w:themeColor="text1"/>
        </w:rPr>
        <w:t>對家屬催辦陳情案依法回覆的訴求，也跳針式的答覆「校長下臺了沒」傷害家屬的感情，破壞人民對政府的信賴。</w:t>
      </w:r>
    </w:p>
    <w:p w14:paraId="40F73D5E" w14:textId="77777777" w:rsidR="00585EE3" w:rsidRPr="00C004BC" w:rsidRDefault="00585EE3" w:rsidP="00585EE3">
      <w:pPr>
        <w:pStyle w:val="4"/>
        <w:numPr>
          <w:ilvl w:val="3"/>
          <w:numId w:val="1"/>
        </w:numPr>
        <w:ind w:left="1531"/>
        <w:rPr>
          <w:color w:val="000000" w:themeColor="text1"/>
        </w:rPr>
      </w:pPr>
      <w:r w:rsidRPr="00C004BC">
        <w:rPr>
          <w:rFonts w:hint="eastAsia"/>
          <w:b/>
          <w:color w:val="000000" w:themeColor="text1"/>
        </w:rPr>
        <w:t>嘉義市政府教育處送給議會報告，事先送給校長審閱批改，違反公正原則，報告內容避重就輕、掩蓋真相、偏離事實，蓄意偏袒校長，甚至引用未經查證的不實資訊嘲諷死者，完全泯滅人性，極不尊重生命價值。</w:t>
      </w:r>
      <w:r w:rsidRPr="00C004BC">
        <w:rPr>
          <w:rFonts w:hint="eastAsia"/>
          <w:color w:val="000000" w:themeColor="text1"/>
        </w:rPr>
        <w:t>報告經詳細審視調查分析，共有六大</w:t>
      </w:r>
      <w:proofErr w:type="gramStart"/>
      <w:r w:rsidRPr="00C004BC">
        <w:rPr>
          <w:rFonts w:hint="eastAsia"/>
          <w:color w:val="000000" w:themeColor="text1"/>
        </w:rPr>
        <w:t>違</w:t>
      </w:r>
      <w:proofErr w:type="gramEnd"/>
      <w:r w:rsidRPr="00C004BC">
        <w:rPr>
          <w:rFonts w:hint="eastAsia"/>
          <w:color w:val="000000" w:themeColor="text1"/>
        </w:rPr>
        <w:t>失事項:</w:t>
      </w:r>
      <w:r w:rsidRPr="00C004BC">
        <w:rPr>
          <w:color w:val="000000" w:themeColor="text1"/>
        </w:rPr>
        <w:t xml:space="preserve"> </w:t>
      </w:r>
    </w:p>
    <w:p w14:paraId="67FA1B75" w14:textId="77777777" w:rsidR="00585EE3" w:rsidRPr="00C004BC" w:rsidRDefault="00585EE3" w:rsidP="00585EE3">
      <w:pPr>
        <w:pStyle w:val="5"/>
        <w:numPr>
          <w:ilvl w:val="4"/>
          <w:numId w:val="1"/>
        </w:numPr>
        <w:rPr>
          <w:color w:val="000000" w:themeColor="text1"/>
        </w:rPr>
      </w:pPr>
      <w:r w:rsidRPr="00C004BC">
        <w:rPr>
          <w:rFonts w:hint="eastAsia"/>
          <w:color w:val="000000" w:themeColor="text1"/>
        </w:rPr>
        <w:t>擅改標題，自欺欺人，不敢面對問題正視陳師輕生事件。</w:t>
      </w:r>
    </w:p>
    <w:p w14:paraId="00FC4F52" w14:textId="77777777" w:rsidR="00585EE3" w:rsidRPr="00C004BC" w:rsidRDefault="00585EE3" w:rsidP="00585EE3">
      <w:pPr>
        <w:pStyle w:val="5"/>
        <w:numPr>
          <w:ilvl w:val="4"/>
          <w:numId w:val="1"/>
        </w:numPr>
        <w:rPr>
          <w:b/>
          <w:color w:val="000000" w:themeColor="text1"/>
        </w:rPr>
      </w:pPr>
      <w:r w:rsidRPr="00C004BC">
        <w:rPr>
          <w:rFonts w:hint="eastAsia"/>
          <w:b/>
          <w:color w:val="000000" w:themeColor="text1"/>
        </w:rPr>
        <w:t>報告調查範圍僅限陳師最早的2份陳情案，刻</w:t>
      </w:r>
      <w:r w:rsidRPr="00C004BC">
        <w:rPr>
          <w:rFonts w:hint="eastAsia"/>
          <w:b/>
          <w:color w:val="000000" w:themeColor="text1"/>
        </w:rPr>
        <w:lastRenderedPageBreak/>
        <w:t>意隱瞞後面2件陳情案件，企圖吃案掩蓋真相。</w:t>
      </w:r>
    </w:p>
    <w:p w14:paraId="6A7B9AE8" w14:textId="77777777" w:rsidR="00585EE3" w:rsidRPr="00C004BC" w:rsidRDefault="00585EE3" w:rsidP="00585EE3">
      <w:pPr>
        <w:pStyle w:val="5"/>
        <w:numPr>
          <w:ilvl w:val="4"/>
          <w:numId w:val="1"/>
        </w:numPr>
        <w:rPr>
          <w:b/>
          <w:color w:val="000000" w:themeColor="text1"/>
        </w:rPr>
      </w:pPr>
      <w:r w:rsidRPr="00C004BC">
        <w:rPr>
          <w:rFonts w:hint="eastAsia"/>
          <w:b/>
          <w:color w:val="000000" w:themeColor="text1"/>
        </w:rPr>
        <w:t>報告總共有4個版本，版本一改再改，愈改愈陝</w:t>
      </w:r>
      <w:proofErr w:type="gramStart"/>
      <w:r w:rsidRPr="00C004BC">
        <w:rPr>
          <w:rFonts w:hint="eastAsia"/>
          <w:b/>
          <w:color w:val="000000" w:themeColor="text1"/>
        </w:rPr>
        <w:t>隘</w:t>
      </w:r>
      <w:proofErr w:type="gramEnd"/>
      <w:r w:rsidRPr="00C004BC">
        <w:rPr>
          <w:rFonts w:hint="eastAsia"/>
          <w:b/>
          <w:color w:val="000000" w:themeColor="text1"/>
        </w:rPr>
        <w:t>，愈改愈偏頗，最後送給議會的版本，捨棄相對詳盡、公正的版本，採用一個偏袒校長、嘲諷死者、不公不義的報告，</w:t>
      </w:r>
      <w:r w:rsidRPr="00C004BC">
        <w:rPr>
          <w:rFonts w:hAnsi="標楷體" w:cs="Arial" w:hint="eastAsia"/>
          <w:b/>
          <w:color w:val="000000" w:themeColor="text1"/>
          <w:shd w:val="clear" w:color="auto" w:fill="FFFFFF"/>
        </w:rPr>
        <w:t>傷害政府公信力</w:t>
      </w:r>
      <w:r w:rsidRPr="00C004BC">
        <w:rPr>
          <w:rFonts w:hint="eastAsia"/>
          <w:b/>
          <w:color w:val="000000" w:themeColor="text1"/>
        </w:rPr>
        <w:t>。</w:t>
      </w:r>
    </w:p>
    <w:p w14:paraId="22F2B73C" w14:textId="77777777" w:rsidR="00585EE3" w:rsidRPr="00C004BC" w:rsidRDefault="00585EE3" w:rsidP="00585EE3">
      <w:pPr>
        <w:pStyle w:val="5"/>
        <w:numPr>
          <w:ilvl w:val="4"/>
          <w:numId w:val="1"/>
        </w:numPr>
        <w:rPr>
          <w:b/>
          <w:color w:val="000000" w:themeColor="text1"/>
        </w:rPr>
      </w:pPr>
      <w:r w:rsidRPr="00C004BC">
        <w:rPr>
          <w:rFonts w:hint="eastAsia"/>
          <w:b/>
          <w:color w:val="000000" w:themeColor="text1"/>
        </w:rPr>
        <w:t>送給議會的報告先送趙前校長審閱批改，違反程序正義及利益迴避原則，破壞報告的公正性。</w:t>
      </w:r>
    </w:p>
    <w:p w14:paraId="546C4EE3" w14:textId="77777777" w:rsidR="00585EE3" w:rsidRPr="00C004BC" w:rsidRDefault="00585EE3" w:rsidP="00585EE3">
      <w:pPr>
        <w:pStyle w:val="5"/>
        <w:numPr>
          <w:ilvl w:val="4"/>
          <w:numId w:val="1"/>
        </w:numPr>
        <w:rPr>
          <w:color w:val="000000" w:themeColor="text1"/>
        </w:rPr>
      </w:pPr>
      <w:r w:rsidRPr="00C004BC">
        <w:rPr>
          <w:rFonts w:hint="eastAsia"/>
          <w:color w:val="000000" w:themeColor="text1"/>
        </w:rPr>
        <w:t>報告引述未經查證的不實訊息，對死者嘲諷污</w:t>
      </w:r>
      <w:proofErr w:type="gramStart"/>
      <w:r w:rsidRPr="00C004BC">
        <w:rPr>
          <w:rFonts w:hint="eastAsia"/>
          <w:color w:val="000000" w:themeColor="text1"/>
        </w:rPr>
        <w:t>衊</w:t>
      </w:r>
      <w:proofErr w:type="gramEnd"/>
      <w:r w:rsidRPr="00C004BC">
        <w:rPr>
          <w:rFonts w:hint="eastAsia"/>
          <w:color w:val="000000" w:themeColor="text1"/>
        </w:rPr>
        <w:t>，完全泯滅人性，背棄尊重生命的教育理念與價值。</w:t>
      </w:r>
    </w:p>
    <w:p w14:paraId="5A1B4F5A" w14:textId="77777777" w:rsidR="00585EE3" w:rsidRPr="00C004BC" w:rsidRDefault="00585EE3" w:rsidP="00585EE3">
      <w:pPr>
        <w:pStyle w:val="5"/>
        <w:numPr>
          <w:ilvl w:val="4"/>
          <w:numId w:val="1"/>
        </w:numPr>
        <w:rPr>
          <w:color w:val="000000" w:themeColor="text1"/>
        </w:rPr>
      </w:pPr>
      <w:r w:rsidRPr="00C004BC">
        <w:rPr>
          <w:rFonts w:hint="eastAsia"/>
          <w:color w:val="000000" w:themeColor="text1"/>
        </w:rPr>
        <w:t>報</w:t>
      </w:r>
      <w:r w:rsidRPr="00C004BC">
        <w:rPr>
          <w:rFonts w:cs="Segoe UI Historic"/>
          <w:color w:val="000000" w:themeColor="text1"/>
        </w:rPr>
        <w:t>告</w:t>
      </w:r>
      <w:r w:rsidRPr="00C004BC">
        <w:rPr>
          <w:rFonts w:cs="Segoe UI Historic" w:hint="eastAsia"/>
          <w:color w:val="000000" w:themeColor="text1"/>
        </w:rPr>
        <w:t>內容「</w:t>
      </w:r>
      <w:r w:rsidRPr="00C004BC">
        <w:rPr>
          <w:rFonts w:cs="Segoe UI Historic"/>
          <w:color w:val="000000" w:themeColor="text1"/>
        </w:rPr>
        <w:t>避重就輕</w:t>
      </w:r>
      <w:r w:rsidRPr="00C004BC">
        <w:rPr>
          <w:rFonts w:cs="Segoe UI Historic" w:hint="eastAsia"/>
          <w:color w:val="000000" w:themeColor="text1"/>
        </w:rPr>
        <w:t>掩蓋真相」、「調查草率</w:t>
      </w:r>
      <w:proofErr w:type="gramStart"/>
      <w:r w:rsidRPr="00C004BC">
        <w:rPr>
          <w:rFonts w:hint="eastAsia"/>
          <w:color w:val="000000" w:themeColor="text1"/>
        </w:rPr>
        <w:t>悖離</w:t>
      </w:r>
      <w:proofErr w:type="gramEnd"/>
      <w:r w:rsidRPr="00C004BC">
        <w:rPr>
          <w:rFonts w:hint="eastAsia"/>
          <w:color w:val="000000" w:themeColor="text1"/>
        </w:rPr>
        <w:t>事實」、「處心積慮偏袒校長」</w:t>
      </w:r>
      <w:proofErr w:type="gramStart"/>
      <w:r w:rsidRPr="00C004BC">
        <w:rPr>
          <w:rFonts w:hint="eastAsia"/>
          <w:color w:val="000000" w:themeColor="text1"/>
        </w:rPr>
        <w:t>︰</w:t>
      </w:r>
      <w:proofErr w:type="gramEnd"/>
    </w:p>
    <w:p w14:paraId="64C01752"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嘉義市議會總質詢時，7名議員針對教育處未妥善處理陳師陳情案，以及調查報告內容空洞無章提出嚴厲的批評，並要求重啟調查，嘉義市政府教育處林前處長在答</w:t>
      </w:r>
      <w:proofErr w:type="gramStart"/>
      <w:r w:rsidRPr="00C004BC">
        <w:rPr>
          <w:rFonts w:hint="eastAsia"/>
          <w:color w:val="000000" w:themeColor="text1"/>
        </w:rPr>
        <w:t>詢</w:t>
      </w:r>
      <w:proofErr w:type="gramEnd"/>
      <w:r w:rsidRPr="00C004BC">
        <w:rPr>
          <w:rFonts w:hint="eastAsia"/>
          <w:color w:val="000000" w:themeColor="text1"/>
        </w:rPr>
        <w:t>時表現出權力的傲慢，並公然說謊。</w:t>
      </w:r>
    </w:p>
    <w:p w14:paraId="384B86A5" w14:textId="77777777" w:rsidR="00585EE3" w:rsidRPr="00C004BC" w:rsidRDefault="00585EE3" w:rsidP="00585EE3">
      <w:pPr>
        <w:pStyle w:val="4"/>
        <w:numPr>
          <w:ilvl w:val="3"/>
          <w:numId w:val="1"/>
        </w:numPr>
        <w:ind w:left="1531"/>
        <w:rPr>
          <w:b/>
          <w:color w:val="000000" w:themeColor="text1"/>
        </w:rPr>
      </w:pPr>
      <w:r w:rsidRPr="00C004BC">
        <w:rPr>
          <w:rFonts w:hint="eastAsia"/>
          <w:b/>
          <w:color w:val="000000" w:themeColor="text1"/>
        </w:rPr>
        <w:t>市長將本事件發交政風室調查，最後轉交嘉北國小成立「職</w:t>
      </w:r>
      <w:proofErr w:type="gramStart"/>
      <w:r w:rsidRPr="00C004BC">
        <w:rPr>
          <w:rFonts w:hint="eastAsia"/>
          <w:b/>
          <w:color w:val="000000" w:themeColor="text1"/>
        </w:rPr>
        <w:t>場霸凌</w:t>
      </w:r>
      <w:proofErr w:type="gramEnd"/>
      <w:r w:rsidRPr="00C004BC">
        <w:rPr>
          <w:rFonts w:hint="eastAsia"/>
          <w:b/>
          <w:color w:val="000000" w:themeColor="text1"/>
        </w:rPr>
        <w:t>陳情案件調查小組」進行調查，調查結果認定校長濫用職權羞辱陳師，並建議追究行政違失責任。但嘉義市政府教育處自創法規之外的理由，逕自認定「校長下臺已經負起行政責任，不再另予懲處」，玩法弄權輕縱校長，視法律於無物，嚴重破壞獎懲制度。</w:t>
      </w:r>
    </w:p>
    <w:p w14:paraId="44794A53" w14:textId="77777777" w:rsidR="00585EE3" w:rsidRPr="00C004BC" w:rsidRDefault="00585EE3" w:rsidP="00585EE3">
      <w:pPr>
        <w:pStyle w:val="4"/>
        <w:numPr>
          <w:ilvl w:val="3"/>
          <w:numId w:val="1"/>
        </w:numPr>
        <w:ind w:left="1531"/>
        <w:rPr>
          <w:color w:val="000000" w:themeColor="text1"/>
        </w:rPr>
      </w:pPr>
      <w:r w:rsidRPr="00C004BC">
        <w:rPr>
          <w:rFonts w:hint="eastAsia"/>
          <w:color w:val="000000" w:themeColor="text1"/>
        </w:rPr>
        <w:t>嘉義市政府教育處對陳師及家屬的陳情案，以被動、消極的心態處理，</w:t>
      </w:r>
      <w:r w:rsidRPr="00C004BC">
        <w:rPr>
          <w:rFonts w:hint="eastAsia"/>
          <w:b/>
          <w:color w:val="000000" w:themeColor="text1"/>
        </w:rPr>
        <w:t>以推拖拉的方式糊弄陳情人，經過6個月後才正式答覆草率結案。</w:t>
      </w:r>
    </w:p>
    <w:bookmarkEnd w:id="63"/>
    <w:p w14:paraId="7C251895" w14:textId="7E0221E4" w:rsidR="00585EE3" w:rsidRPr="00C004BC" w:rsidRDefault="009C13AE" w:rsidP="00585EE3">
      <w:pPr>
        <w:pStyle w:val="3"/>
        <w:numPr>
          <w:ilvl w:val="2"/>
          <w:numId w:val="1"/>
        </w:numPr>
        <w:ind w:left="1360" w:hanging="680"/>
        <w:rPr>
          <w:color w:val="000000" w:themeColor="text1"/>
        </w:rPr>
      </w:pPr>
      <w:r w:rsidRPr="00C004BC">
        <w:rPr>
          <w:rFonts w:ascii="Arial" w:cs="Arial"/>
          <w:noProof/>
          <w:color w:val="000000" w:themeColor="text1"/>
          <w:kern w:val="0"/>
          <w:sz w:val="27"/>
          <w:szCs w:val="27"/>
        </w:rPr>
        <w:lastRenderedPageBreak/>
        <w:drawing>
          <wp:anchor distT="0" distB="0" distL="114300" distR="114300" simplePos="0" relativeHeight="251658240" behindDoc="1" locked="0" layoutInCell="1" allowOverlap="1" wp14:anchorId="3FC21235" wp14:editId="34DFF9EF">
            <wp:simplePos x="0" y="0"/>
            <wp:positionH relativeFrom="margin">
              <wp:align>center</wp:align>
            </wp:positionH>
            <wp:positionV relativeFrom="paragraph">
              <wp:posOffset>1395095</wp:posOffset>
            </wp:positionV>
            <wp:extent cx="6452235" cy="3429000"/>
            <wp:effectExtent l="0" t="0" r="5715" b="0"/>
            <wp:wrapTight wrapText="bothSides">
              <wp:wrapPolygon edited="0">
                <wp:start x="0" y="0"/>
                <wp:lineTo x="0" y="21480"/>
                <wp:lineTo x="21555" y="21480"/>
                <wp:lineTo x="21555" y="0"/>
                <wp:lineTo x="0" y="0"/>
              </wp:wrapPolygon>
            </wp:wrapTight>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52235"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5EE3" w:rsidRPr="00C004BC">
        <w:rPr>
          <w:rFonts w:hint="eastAsia"/>
          <w:b/>
          <w:color w:val="000000" w:themeColor="text1"/>
        </w:rPr>
        <w:t>針對本案有4個不同版本之初步調查結果說明報告在外流傳，案經比對</w:t>
      </w:r>
      <w:r w:rsidR="00585EE3" w:rsidRPr="00C004BC">
        <w:rPr>
          <w:rFonts w:hint="eastAsia"/>
          <w:b/>
          <w:color w:val="000000" w:themeColor="text1"/>
        </w:rPr>
        <w:tab/>
        <w:t>「趙前校長筆跡」與「調查報告第2版本筆跡」，</w:t>
      </w:r>
      <w:r w:rsidR="00585EE3" w:rsidRPr="00C004BC">
        <w:rPr>
          <w:rFonts w:hint="eastAsia"/>
          <w:color w:val="000000" w:themeColor="text1"/>
        </w:rPr>
        <w:t>部分文字書寫習慣特徵、筆畫細微特徵雷同：</w:t>
      </w:r>
    </w:p>
    <w:p w14:paraId="77C37BB2" w14:textId="23C95658" w:rsidR="00585EE3" w:rsidRPr="00C004BC" w:rsidRDefault="00585EE3" w:rsidP="00585EE3">
      <w:pPr>
        <w:pStyle w:val="a1"/>
        <w:spacing w:after="0"/>
        <w:rPr>
          <w:color w:val="000000" w:themeColor="text1"/>
        </w:rPr>
      </w:pPr>
      <w:r w:rsidRPr="00C004BC">
        <w:rPr>
          <w:rFonts w:hint="eastAsia"/>
          <w:color w:val="000000" w:themeColor="text1"/>
        </w:rPr>
        <w:t>本事件調查報告形成前之內部文件（4個不同版本）</w:t>
      </w:r>
    </w:p>
    <w:p w14:paraId="216D42EB" w14:textId="6057261E" w:rsidR="00585EE3" w:rsidRPr="00C004BC" w:rsidRDefault="00585EE3" w:rsidP="00585EE3">
      <w:pPr>
        <w:jc w:val="center"/>
        <w:rPr>
          <w:color w:val="000000" w:themeColor="text1"/>
          <w:sz w:val="28"/>
        </w:rPr>
      </w:pPr>
      <w:r w:rsidRPr="00C004BC">
        <w:rPr>
          <w:rFonts w:hint="eastAsia"/>
          <w:color w:val="000000" w:themeColor="text1"/>
          <w:sz w:val="28"/>
        </w:rPr>
        <w:t>資料來源：陳訴人表示由嘉義市議會蔡前議員提供。</w:t>
      </w:r>
    </w:p>
    <w:p w14:paraId="77ACF088" w14:textId="77777777" w:rsidR="00585EE3" w:rsidRPr="00C004BC" w:rsidRDefault="00585EE3" w:rsidP="00585EE3">
      <w:pPr>
        <w:jc w:val="center"/>
        <w:rPr>
          <w:color w:val="000000" w:themeColor="text1"/>
        </w:rPr>
      </w:pPr>
      <w:r w:rsidRPr="00C004BC">
        <w:rPr>
          <w:rFonts w:ascii="Verdana" w:hAnsi="Verdana"/>
          <w:bCs/>
          <w:noProof/>
          <w:color w:val="000000" w:themeColor="text1"/>
        </w:rPr>
        <w:lastRenderedPageBreak/>
        <w:drawing>
          <wp:inline distT="0" distB="0" distL="0" distR="0" wp14:anchorId="4B39A490" wp14:editId="566C1317">
            <wp:extent cx="5097145" cy="5524408"/>
            <wp:effectExtent l="0" t="0" r="8255" b="635"/>
            <wp:docPr id="83598779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120228" cy="5549426"/>
                    </a:xfrm>
                    <a:prstGeom prst="rect">
                      <a:avLst/>
                    </a:prstGeom>
                    <a:noFill/>
                    <a:ln>
                      <a:noFill/>
                    </a:ln>
                    <a:extLst>
                      <a:ext uri="{53640926-AAD7-44D8-BBD7-CCE9431645EC}">
                        <a14:shadowObscured xmlns:a14="http://schemas.microsoft.com/office/drawing/2010/main"/>
                      </a:ext>
                    </a:extLst>
                  </pic:spPr>
                </pic:pic>
              </a:graphicData>
            </a:graphic>
          </wp:inline>
        </w:drawing>
      </w:r>
    </w:p>
    <w:p w14:paraId="40949654" w14:textId="77777777" w:rsidR="00585EE3" w:rsidRPr="00C004BC" w:rsidRDefault="00585EE3" w:rsidP="00585EE3">
      <w:pPr>
        <w:pStyle w:val="a1"/>
        <w:spacing w:after="0"/>
        <w:rPr>
          <w:color w:val="000000" w:themeColor="text1"/>
        </w:rPr>
      </w:pPr>
      <w:r w:rsidRPr="00C004BC">
        <w:rPr>
          <w:rFonts w:hint="eastAsia"/>
          <w:color w:val="000000" w:themeColor="text1"/>
        </w:rPr>
        <w:t>本事件</w:t>
      </w:r>
      <w:proofErr w:type="gramStart"/>
      <w:r w:rsidRPr="00C004BC">
        <w:rPr>
          <w:rFonts w:hint="eastAsia"/>
          <w:color w:val="000000" w:themeColor="text1"/>
        </w:rPr>
        <w:t>疑</w:t>
      </w:r>
      <w:proofErr w:type="gramEnd"/>
      <w:r w:rsidRPr="00C004BC">
        <w:rPr>
          <w:rFonts w:hint="eastAsia"/>
          <w:color w:val="000000" w:themeColor="text1"/>
        </w:rPr>
        <w:t>經趙前校長註記內文版本之調查報告形成前之內部文件</w:t>
      </w:r>
    </w:p>
    <w:p w14:paraId="1F57F759" w14:textId="567D27B9" w:rsidR="00585EE3" w:rsidRPr="00C004BC" w:rsidRDefault="00585EE3" w:rsidP="00585EE3">
      <w:pPr>
        <w:pStyle w:val="a1"/>
        <w:numPr>
          <w:ilvl w:val="0"/>
          <w:numId w:val="0"/>
        </w:numPr>
        <w:spacing w:after="0"/>
        <w:rPr>
          <w:color w:val="000000" w:themeColor="text1"/>
        </w:rPr>
      </w:pPr>
      <w:r w:rsidRPr="00C004BC">
        <w:rPr>
          <w:rFonts w:hint="eastAsia"/>
          <w:color w:val="000000" w:themeColor="text1"/>
        </w:rPr>
        <w:t>資料來源：陳訴人表示由嘉義市議會蔡前議員提供。</w:t>
      </w:r>
    </w:p>
    <w:p w14:paraId="2ABE8434" w14:textId="77777777" w:rsidR="00585EE3" w:rsidRPr="00C004BC" w:rsidRDefault="00585EE3" w:rsidP="00585EE3">
      <w:pPr>
        <w:jc w:val="center"/>
        <w:rPr>
          <w:color w:val="000000" w:themeColor="text1"/>
        </w:rPr>
      </w:pPr>
      <w:r w:rsidRPr="00C004BC">
        <w:rPr>
          <w:noProof/>
          <w:color w:val="000000" w:themeColor="text1"/>
        </w:rPr>
        <w:lastRenderedPageBreak/>
        <w:drawing>
          <wp:inline distT="0" distB="0" distL="0" distR="0" wp14:anchorId="0E32B8DA" wp14:editId="2203E65B">
            <wp:extent cx="5027385" cy="6353503"/>
            <wp:effectExtent l="0" t="0" r="1905" b="9525"/>
            <wp:docPr id="526373632" name="圖片 52637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7977" cy="6366889"/>
                    </a:xfrm>
                    <a:prstGeom prst="rect">
                      <a:avLst/>
                    </a:prstGeom>
                    <a:noFill/>
                    <a:ln>
                      <a:noFill/>
                    </a:ln>
                  </pic:spPr>
                </pic:pic>
              </a:graphicData>
            </a:graphic>
          </wp:inline>
        </w:drawing>
      </w:r>
    </w:p>
    <w:p w14:paraId="69E293B5" w14:textId="77777777" w:rsidR="00585EE3" w:rsidRPr="00C004BC" w:rsidRDefault="00585EE3" w:rsidP="00585EE3">
      <w:pPr>
        <w:pStyle w:val="a1"/>
        <w:spacing w:before="0" w:after="0"/>
        <w:ind w:left="697" w:hanging="697"/>
        <w:rPr>
          <w:color w:val="000000" w:themeColor="text1"/>
        </w:rPr>
      </w:pPr>
      <w:r w:rsidRPr="00C004BC">
        <w:rPr>
          <w:rFonts w:hint="eastAsia"/>
          <w:color w:val="000000" w:themeColor="text1"/>
        </w:rPr>
        <w:t>「趙前校長筆跡」與「調查報告第2版本筆跡」比對圖</w:t>
      </w:r>
    </w:p>
    <w:p w14:paraId="34497845" w14:textId="1A69BF53" w:rsidR="00585EE3" w:rsidRPr="00C004BC" w:rsidRDefault="00585EE3" w:rsidP="00585EE3">
      <w:pPr>
        <w:jc w:val="center"/>
        <w:rPr>
          <w:color w:val="000000" w:themeColor="text1"/>
          <w:sz w:val="28"/>
          <w:szCs w:val="24"/>
        </w:rPr>
      </w:pPr>
      <w:r w:rsidRPr="00C004BC">
        <w:rPr>
          <w:rFonts w:hint="eastAsia"/>
          <w:color w:val="000000" w:themeColor="text1"/>
          <w:sz w:val="28"/>
          <w:szCs w:val="24"/>
        </w:rPr>
        <w:t>資料來源：</w:t>
      </w:r>
      <w:r w:rsidRPr="00C004BC">
        <w:rPr>
          <w:rFonts w:hint="eastAsia"/>
          <w:color w:val="000000" w:themeColor="text1"/>
          <w:sz w:val="28"/>
          <w:szCs w:val="28"/>
        </w:rPr>
        <w:t>陳訴人表示由嘉義市議會蔡前議員提供</w:t>
      </w:r>
      <w:r w:rsidRPr="00C004BC">
        <w:rPr>
          <w:rFonts w:hint="eastAsia"/>
          <w:color w:val="000000" w:themeColor="text1"/>
          <w:sz w:val="28"/>
          <w:szCs w:val="24"/>
        </w:rPr>
        <w:t>。</w:t>
      </w:r>
    </w:p>
    <w:p w14:paraId="0197D007" w14:textId="77777777" w:rsidR="00585EE3" w:rsidRPr="00C004BC" w:rsidRDefault="00585EE3" w:rsidP="00585EE3">
      <w:pPr>
        <w:rPr>
          <w:color w:val="000000" w:themeColor="text1"/>
        </w:rPr>
      </w:pPr>
    </w:p>
    <w:p w14:paraId="381451AB" w14:textId="77777777"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本院詢問時，提示上開本事件調查過程之內部文件</w:t>
      </w:r>
      <w:r w:rsidRPr="00C004BC">
        <w:rPr>
          <w:rStyle w:val="afe"/>
          <w:color w:val="000000" w:themeColor="text1"/>
        </w:rPr>
        <w:footnoteReference w:id="17"/>
      </w:r>
      <w:r w:rsidRPr="00C004BC">
        <w:rPr>
          <w:rFonts w:hint="eastAsia"/>
          <w:color w:val="000000" w:themeColor="text1"/>
        </w:rPr>
        <w:t>（內文經趙前校長註記版本），請嘉義市政府教育處張科長（時任科員）、趙前校長確認，</w:t>
      </w:r>
      <w:r w:rsidRPr="00C004BC">
        <w:rPr>
          <w:rFonts w:hint="eastAsia"/>
          <w:b/>
          <w:color w:val="000000" w:themeColor="text1"/>
        </w:rPr>
        <w:t>相關註記內</w:t>
      </w:r>
      <w:r w:rsidRPr="00C004BC">
        <w:rPr>
          <w:rFonts w:hint="eastAsia"/>
          <w:b/>
          <w:color w:val="000000" w:themeColor="text1"/>
        </w:rPr>
        <w:lastRenderedPageBreak/>
        <w:t>容是否為趙前校長修正之筆跡，趙前校長表示確實係其字跡，張科長則表示：「有看過本院提供的這份資料，但是當時是沒有註記的</w:t>
      </w:r>
      <w:r w:rsidRPr="00C004BC">
        <w:rPr>
          <w:rFonts w:hint="eastAsia"/>
          <w:color w:val="000000" w:themeColor="text1"/>
        </w:rPr>
        <w:t>；</w:t>
      </w:r>
      <w:r w:rsidRPr="00C004BC">
        <w:rPr>
          <w:rFonts w:hint="eastAsia"/>
          <w:b/>
          <w:color w:val="000000" w:themeColor="text1"/>
          <w:u w:val="single"/>
        </w:rPr>
        <w:t>另有提供『嘉北國小代理教師辭職案說明報告（110年9月27日）』給趙前校長</w:t>
      </w:r>
      <w:r w:rsidRPr="00C004BC">
        <w:rPr>
          <w:rFonts w:hint="eastAsia"/>
          <w:color w:val="000000" w:themeColor="text1"/>
        </w:rPr>
        <w:t>；該份有註記的表格非嘉義市政府提供，也不清楚是什麼，</w:t>
      </w:r>
      <w:proofErr w:type="gramStart"/>
      <w:r w:rsidRPr="00C004BC">
        <w:rPr>
          <w:rFonts w:hint="eastAsia"/>
          <w:color w:val="000000" w:themeColor="text1"/>
        </w:rPr>
        <w:t>另是請</w:t>
      </w:r>
      <w:proofErr w:type="gramEnd"/>
      <w:r w:rsidRPr="00C004BC">
        <w:rPr>
          <w:rFonts w:hint="eastAsia"/>
          <w:color w:val="000000" w:themeColor="text1"/>
        </w:rPr>
        <w:t>趙前校長確認其提供文字是否正確」。趙前校長另表示：「</w:t>
      </w:r>
      <w:r w:rsidRPr="00C004BC">
        <w:rPr>
          <w:rFonts w:hint="eastAsia"/>
          <w:b/>
          <w:color w:val="000000" w:themeColor="text1"/>
        </w:rPr>
        <w:t>其辭職後張科長（時任科員）有找過她，並提供『嘉北國小代理教師辭職案說明報告（110年9月27日）</w:t>
      </w:r>
      <w:r w:rsidRPr="00C004BC">
        <w:rPr>
          <w:rFonts w:hint="eastAsia"/>
          <w:color w:val="000000" w:themeColor="text1"/>
        </w:rPr>
        <w:t>』，她拿過來時家長會長及陳師姨丈</w:t>
      </w:r>
      <w:proofErr w:type="gramStart"/>
      <w:r w:rsidRPr="00C004BC">
        <w:rPr>
          <w:rFonts w:hint="eastAsia"/>
          <w:color w:val="000000" w:themeColor="text1"/>
        </w:rPr>
        <w:t>也在場</w:t>
      </w:r>
      <w:proofErr w:type="gramEnd"/>
      <w:r w:rsidRPr="00C004BC">
        <w:rPr>
          <w:rFonts w:hint="eastAsia"/>
          <w:color w:val="000000" w:themeColor="text1"/>
        </w:rPr>
        <w:t>」。</w:t>
      </w:r>
    </w:p>
    <w:p w14:paraId="7E8DDEA4" w14:textId="77777777" w:rsidR="00585EE3" w:rsidRPr="00C004BC" w:rsidRDefault="00585EE3" w:rsidP="00585EE3">
      <w:pPr>
        <w:jc w:val="center"/>
        <w:rPr>
          <w:color w:val="000000" w:themeColor="text1"/>
        </w:rPr>
      </w:pPr>
      <w:r w:rsidRPr="00C004BC">
        <w:rPr>
          <w:noProof/>
          <w:color w:val="000000" w:themeColor="text1"/>
        </w:rPr>
        <w:drawing>
          <wp:inline distT="0" distB="0" distL="0" distR="0" wp14:anchorId="15713F78" wp14:editId="4CD2E30B">
            <wp:extent cx="4988560" cy="1946275"/>
            <wp:effectExtent l="0" t="0" r="254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9636" cy="1950596"/>
                    </a:xfrm>
                    <a:prstGeom prst="rect">
                      <a:avLst/>
                    </a:prstGeom>
                    <a:noFill/>
                    <a:ln>
                      <a:noFill/>
                    </a:ln>
                  </pic:spPr>
                </pic:pic>
              </a:graphicData>
            </a:graphic>
          </wp:inline>
        </w:drawing>
      </w:r>
    </w:p>
    <w:p w14:paraId="23A336DC" w14:textId="77777777" w:rsidR="00585EE3" w:rsidRPr="00C004BC" w:rsidRDefault="00585EE3" w:rsidP="00585EE3">
      <w:pPr>
        <w:pStyle w:val="a1"/>
        <w:spacing w:before="0" w:after="0" w:line="400" w:lineRule="exact"/>
        <w:rPr>
          <w:color w:val="000000" w:themeColor="text1"/>
        </w:rPr>
      </w:pPr>
      <w:r w:rsidRPr="00C004BC">
        <w:rPr>
          <w:rFonts w:hint="eastAsia"/>
          <w:color w:val="000000" w:themeColor="text1"/>
        </w:rPr>
        <w:t>嘉北國小代理教師辭職案說明報告（110年9月27日）</w:t>
      </w:r>
    </w:p>
    <w:p w14:paraId="477C645F" w14:textId="77777777" w:rsidR="00585EE3" w:rsidRPr="00C004BC" w:rsidRDefault="00585EE3" w:rsidP="00585EE3">
      <w:pPr>
        <w:pStyle w:val="a1"/>
        <w:numPr>
          <w:ilvl w:val="0"/>
          <w:numId w:val="0"/>
        </w:numPr>
        <w:spacing w:before="0" w:after="0" w:line="400" w:lineRule="exact"/>
        <w:rPr>
          <w:color w:val="000000" w:themeColor="text1"/>
        </w:rPr>
      </w:pPr>
      <w:r w:rsidRPr="00C004BC">
        <w:rPr>
          <w:rFonts w:hint="eastAsia"/>
          <w:color w:val="000000" w:themeColor="text1"/>
        </w:rPr>
        <w:t>資料來源：趙前校長於本院113年2月2日詢問時提供。</w:t>
      </w:r>
    </w:p>
    <w:p w14:paraId="0A23712C" w14:textId="77777777" w:rsidR="00585EE3" w:rsidRPr="00C004BC" w:rsidRDefault="00585EE3" w:rsidP="00585EE3">
      <w:pPr>
        <w:rPr>
          <w:color w:val="000000" w:themeColor="text1"/>
        </w:rPr>
      </w:pPr>
    </w:p>
    <w:p w14:paraId="0CB9649A" w14:textId="77777777" w:rsidR="00585EE3" w:rsidRPr="00C004BC" w:rsidRDefault="00585EE3" w:rsidP="00585EE3">
      <w:pPr>
        <w:pStyle w:val="3"/>
        <w:numPr>
          <w:ilvl w:val="2"/>
          <w:numId w:val="1"/>
        </w:numPr>
        <w:ind w:left="1360" w:hanging="680"/>
        <w:rPr>
          <w:color w:val="000000" w:themeColor="text1"/>
        </w:rPr>
      </w:pPr>
      <w:r w:rsidRPr="00C004BC">
        <w:rPr>
          <w:rFonts w:hint="eastAsia"/>
          <w:color w:val="000000" w:themeColor="text1"/>
        </w:rPr>
        <w:t>有關本事件調查過程產生之調查報告初稿是否應為一般公務機密或屬依法應秘密之文書、圖畫、消息或物品，</w:t>
      </w:r>
      <w:proofErr w:type="gramStart"/>
      <w:r w:rsidRPr="00C004BC">
        <w:rPr>
          <w:rFonts w:hint="eastAsia"/>
          <w:color w:val="000000" w:themeColor="text1"/>
        </w:rPr>
        <w:t>詢</w:t>
      </w:r>
      <w:proofErr w:type="gramEnd"/>
      <w:r w:rsidRPr="00C004BC">
        <w:rPr>
          <w:rFonts w:hint="eastAsia"/>
          <w:color w:val="000000" w:themeColor="text1"/>
        </w:rPr>
        <w:t>據教育部尚未實質認定，僅說明略</w:t>
      </w:r>
      <w:proofErr w:type="gramStart"/>
      <w:r w:rsidRPr="00C004BC">
        <w:rPr>
          <w:rFonts w:hint="eastAsia"/>
          <w:color w:val="000000" w:themeColor="text1"/>
        </w:rPr>
        <w:t>以</w:t>
      </w:r>
      <w:proofErr w:type="gramEnd"/>
      <w:r w:rsidRPr="00C004BC">
        <w:rPr>
          <w:rFonts w:hint="eastAsia"/>
          <w:color w:val="000000" w:themeColor="text1"/>
        </w:rPr>
        <w:t>：</w:t>
      </w:r>
    </w:p>
    <w:p w14:paraId="3F552397" w14:textId="77777777" w:rsidR="00585EE3" w:rsidRPr="00C004BC" w:rsidRDefault="00585EE3" w:rsidP="00585EE3">
      <w:pPr>
        <w:pStyle w:val="4"/>
        <w:numPr>
          <w:ilvl w:val="3"/>
          <w:numId w:val="1"/>
        </w:numPr>
        <w:ind w:left="1531"/>
        <w:rPr>
          <w:color w:val="000000" w:themeColor="text1"/>
        </w:rPr>
      </w:pPr>
      <w:proofErr w:type="gramStart"/>
      <w:r w:rsidRPr="00C004BC">
        <w:rPr>
          <w:rFonts w:hint="eastAsia"/>
          <w:color w:val="000000" w:themeColor="text1"/>
        </w:rPr>
        <w:t>旨案調查</w:t>
      </w:r>
      <w:proofErr w:type="gramEnd"/>
      <w:r w:rsidRPr="00C004BC">
        <w:rPr>
          <w:rFonts w:hint="eastAsia"/>
          <w:color w:val="000000" w:themeColor="text1"/>
        </w:rPr>
        <w:t>報告係嘉義市議會以110年9月22日府民行字第1105025147號函請嘉義市政府提供，</w:t>
      </w:r>
      <w:proofErr w:type="gramStart"/>
      <w:r w:rsidRPr="00C004BC">
        <w:rPr>
          <w:rFonts w:hint="eastAsia"/>
          <w:color w:val="000000" w:themeColor="text1"/>
        </w:rPr>
        <w:t>爰</w:t>
      </w:r>
      <w:proofErr w:type="gramEnd"/>
      <w:r w:rsidRPr="00C004BC">
        <w:rPr>
          <w:rFonts w:hint="eastAsia"/>
          <w:color w:val="000000" w:themeColor="text1"/>
        </w:rPr>
        <w:t>嘉義市政府以110年10月12日府教課字第1101517603號函復嘉義市市議會有關本案事件說明報告。</w:t>
      </w:r>
    </w:p>
    <w:p w14:paraId="404321CF" w14:textId="77777777" w:rsidR="00585EE3" w:rsidRPr="00C004BC" w:rsidRDefault="00585EE3" w:rsidP="00585EE3">
      <w:pPr>
        <w:pStyle w:val="4"/>
        <w:numPr>
          <w:ilvl w:val="3"/>
          <w:numId w:val="1"/>
        </w:numPr>
        <w:ind w:left="1531"/>
        <w:rPr>
          <w:b/>
          <w:color w:val="000000" w:themeColor="text1"/>
        </w:rPr>
      </w:pPr>
      <w:r w:rsidRPr="00C004BC">
        <w:rPr>
          <w:rFonts w:hint="eastAsia"/>
          <w:b/>
          <w:color w:val="000000" w:themeColor="text1"/>
        </w:rPr>
        <w:t>經與嘉義市政府承辦人電話聯繫，</w:t>
      </w:r>
      <w:proofErr w:type="gramStart"/>
      <w:r w:rsidRPr="00C004BC">
        <w:rPr>
          <w:rFonts w:hint="eastAsia"/>
          <w:b/>
          <w:color w:val="000000" w:themeColor="text1"/>
        </w:rPr>
        <w:t>旨案調查</w:t>
      </w:r>
      <w:proofErr w:type="gramEnd"/>
      <w:r w:rsidRPr="00C004BC">
        <w:rPr>
          <w:rFonts w:hint="eastAsia"/>
          <w:b/>
          <w:color w:val="000000" w:themeColor="text1"/>
        </w:rPr>
        <w:t>係依行政程序法相關規範辦理。</w:t>
      </w:r>
    </w:p>
    <w:p w14:paraId="6A74E6C0" w14:textId="52168FED" w:rsidR="00585EE3" w:rsidRPr="00C004BC" w:rsidRDefault="00585EE3" w:rsidP="00585EE3">
      <w:pPr>
        <w:pStyle w:val="3"/>
        <w:numPr>
          <w:ilvl w:val="2"/>
          <w:numId w:val="1"/>
        </w:numPr>
        <w:ind w:left="1360" w:hanging="680"/>
        <w:rPr>
          <w:color w:val="000000" w:themeColor="text1"/>
        </w:rPr>
      </w:pPr>
      <w:proofErr w:type="gramStart"/>
      <w:r w:rsidRPr="00C004BC">
        <w:rPr>
          <w:rFonts w:hint="eastAsia"/>
          <w:b/>
          <w:color w:val="000000" w:themeColor="text1"/>
        </w:rPr>
        <w:lastRenderedPageBreak/>
        <w:t>查據嘉義市</w:t>
      </w:r>
      <w:proofErr w:type="gramEnd"/>
      <w:r w:rsidRPr="00C004BC">
        <w:rPr>
          <w:rFonts w:hint="eastAsia"/>
          <w:b/>
          <w:color w:val="000000" w:themeColor="text1"/>
        </w:rPr>
        <w:t>政府政風處調查「質疑調查報告涉有登載不實」、「教育處調查過程給被檢舉人趙前校長審閱並修改報告涉有不公」等過程，</w:t>
      </w:r>
      <w:r w:rsidRPr="00C004BC">
        <w:rPr>
          <w:rFonts w:hint="eastAsia"/>
          <w:b/>
          <w:color w:val="000000" w:themeColor="text1"/>
          <w:u w:val="single"/>
        </w:rPr>
        <w:t>發現趙前校長確實檢視調查報告初稿並修改加</w:t>
      </w:r>
      <w:proofErr w:type="gramStart"/>
      <w:r w:rsidRPr="00C004BC">
        <w:rPr>
          <w:rFonts w:hint="eastAsia"/>
          <w:b/>
          <w:color w:val="000000" w:themeColor="text1"/>
          <w:u w:val="single"/>
        </w:rPr>
        <w:t>註</w:t>
      </w:r>
      <w:proofErr w:type="gramEnd"/>
      <w:r w:rsidRPr="00C004BC">
        <w:rPr>
          <w:rFonts w:hint="eastAsia"/>
          <w:b/>
          <w:color w:val="000000" w:themeColor="text1"/>
          <w:u w:val="single"/>
        </w:rPr>
        <w:t>，而內部單位之擬稿或其他準備作業，原則應限制公開，</w:t>
      </w:r>
      <w:proofErr w:type="gramStart"/>
      <w:r w:rsidRPr="00C004BC">
        <w:rPr>
          <w:rFonts w:hint="eastAsia"/>
          <w:b/>
          <w:color w:val="000000" w:themeColor="text1"/>
          <w:u w:val="single"/>
        </w:rPr>
        <w:t>因易遭</w:t>
      </w:r>
      <w:proofErr w:type="gramEnd"/>
      <w:r w:rsidRPr="00C004BC">
        <w:rPr>
          <w:rFonts w:hint="eastAsia"/>
          <w:b/>
          <w:color w:val="000000" w:themeColor="text1"/>
          <w:u w:val="single"/>
        </w:rPr>
        <w:t>檢舉人質疑調查不公。</w:t>
      </w:r>
      <w:r w:rsidRPr="00C004BC">
        <w:rPr>
          <w:rFonts w:hint="eastAsia"/>
          <w:color w:val="000000" w:themeColor="text1"/>
        </w:rPr>
        <w:t>調查結果相關內容略</w:t>
      </w:r>
      <w:proofErr w:type="gramStart"/>
      <w:r w:rsidRPr="00C004BC">
        <w:rPr>
          <w:rFonts w:hint="eastAsia"/>
          <w:color w:val="000000" w:themeColor="text1"/>
        </w:rPr>
        <w:t>以</w:t>
      </w:r>
      <w:proofErr w:type="gramEnd"/>
      <w:r w:rsidRPr="00C004BC">
        <w:rPr>
          <w:rFonts w:hint="eastAsia"/>
          <w:color w:val="000000" w:themeColor="text1"/>
        </w:rPr>
        <w:t>：</w:t>
      </w:r>
      <w:r w:rsidR="003B0614" w:rsidRPr="00C004BC">
        <w:rPr>
          <w:rFonts w:hint="eastAsia"/>
          <w:color w:val="000000" w:themeColor="text1"/>
        </w:rPr>
        <w:t>（略）。</w:t>
      </w:r>
    </w:p>
    <w:p w14:paraId="385C46A1" w14:textId="2B13D002" w:rsidR="00585EE3" w:rsidRPr="00C004BC" w:rsidRDefault="00585EE3" w:rsidP="00585EE3">
      <w:pPr>
        <w:pStyle w:val="3"/>
        <w:numPr>
          <w:ilvl w:val="2"/>
          <w:numId w:val="1"/>
        </w:numPr>
        <w:ind w:left="1360" w:hanging="680"/>
        <w:rPr>
          <w:color w:val="000000" w:themeColor="text1"/>
        </w:rPr>
      </w:pPr>
      <w:bookmarkStart w:id="64" w:name="_Hlk169596983"/>
      <w:r w:rsidRPr="00C004BC">
        <w:rPr>
          <w:rFonts w:hint="eastAsia"/>
          <w:color w:val="000000" w:themeColor="text1"/>
        </w:rPr>
        <w:t>就</w:t>
      </w:r>
      <w:proofErr w:type="gramStart"/>
      <w:r w:rsidRPr="00C004BC">
        <w:rPr>
          <w:rFonts w:hint="eastAsia"/>
          <w:color w:val="000000" w:themeColor="text1"/>
        </w:rPr>
        <w:t>上開違失</w:t>
      </w:r>
      <w:proofErr w:type="gramEnd"/>
      <w:r w:rsidRPr="00C004BC">
        <w:rPr>
          <w:rFonts w:hint="eastAsia"/>
          <w:color w:val="000000" w:themeColor="text1"/>
        </w:rPr>
        <w:t>責任，案經本院詢問嘉義市政府教育處林前處長表示：陳師姨丈敘述的並沒有錯，但是不是4個版本，因為當時議員詢問教育處時，我到蔡議員服務處，簡述大略文字，當時陳師姨丈找多位議員關心此案，議員在質詢上有多次說明，行政機關對議會正式報告，只有1個版本，陳師姨丈會覺得為何文字不一，因為調查報告跟當時給議員的資料會有差異，議員找我去服務處討論此案時，可能有提供資料給陳師姨丈，當時提供給議員的資料，是大致的說明而已，僅是時間上的序列</w:t>
      </w:r>
      <w:r w:rsidRPr="00C004BC">
        <w:rPr>
          <w:rFonts w:hAnsi="標楷體" w:hint="eastAsia"/>
          <w:color w:val="000000" w:themeColor="text1"/>
        </w:rPr>
        <w:t>。</w:t>
      </w:r>
      <w:r w:rsidRPr="00C004BC">
        <w:rPr>
          <w:rFonts w:hint="eastAsia"/>
          <w:b/>
          <w:color w:val="000000" w:themeColor="text1"/>
        </w:rPr>
        <w:t>我也告知陳師家屬，如對行政部門之處理不</w:t>
      </w:r>
      <w:proofErr w:type="gramStart"/>
      <w:r w:rsidRPr="00C004BC">
        <w:rPr>
          <w:rFonts w:hint="eastAsia"/>
          <w:b/>
          <w:color w:val="000000" w:themeColor="text1"/>
        </w:rPr>
        <w:t>滿意，</w:t>
      </w:r>
      <w:proofErr w:type="gramEnd"/>
      <w:r w:rsidRPr="00C004BC">
        <w:rPr>
          <w:rFonts w:hint="eastAsia"/>
          <w:b/>
          <w:color w:val="000000" w:themeColor="text1"/>
        </w:rPr>
        <w:t>另可告發</w:t>
      </w:r>
      <w:r w:rsidRPr="00C004BC">
        <w:rPr>
          <w:rFonts w:hAnsi="標楷體" w:hint="eastAsia"/>
          <w:b/>
          <w:color w:val="000000" w:themeColor="text1"/>
        </w:rPr>
        <w:t>。</w:t>
      </w:r>
      <w:r w:rsidRPr="00C004BC">
        <w:rPr>
          <w:rFonts w:hint="eastAsia"/>
          <w:b/>
          <w:color w:val="000000" w:themeColor="text1"/>
        </w:rPr>
        <w:t>雖我離開教育行政職務，就當時處理行政過程，嘉義市政府教育處能作事前預防跟事後彌補，我們應該加快教師心理輔導工作，給予行政協助，或許當時做的不夠</w:t>
      </w:r>
      <w:r w:rsidRPr="00C004BC">
        <w:rPr>
          <w:rFonts w:hint="eastAsia"/>
          <w:color w:val="000000" w:themeColor="text1"/>
        </w:rPr>
        <w:t>，如果我能傾全力使用行政手段，辦理研習、教師增能等，每個人都必須要扮演角色一起成長，</w:t>
      </w:r>
      <w:r w:rsidRPr="00C004BC">
        <w:rPr>
          <w:rFonts w:hint="eastAsia"/>
          <w:b/>
          <w:color w:val="000000" w:themeColor="text1"/>
        </w:rPr>
        <w:t>學校主任要提醒校長，不能做侵犯隱私相關處置，就行政部門而言，盡可能讓老師在學校，有受教權的保護，作事前的預防</w:t>
      </w:r>
      <w:r w:rsidRPr="00C004BC">
        <w:rPr>
          <w:rFonts w:hAnsi="標楷體" w:hint="eastAsia"/>
          <w:b/>
          <w:color w:val="000000" w:themeColor="text1"/>
        </w:rPr>
        <w:t>。</w:t>
      </w:r>
    </w:p>
    <w:bookmarkEnd w:id="64"/>
    <w:p w14:paraId="470E61E2" w14:textId="658EF081" w:rsidR="00C004BC" w:rsidRPr="00C004BC" w:rsidRDefault="00585EE3" w:rsidP="00585EE3">
      <w:pPr>
        <w:pStyle w:val="3"/>
        <w:numPr>
          <w:ilvl w:val="2"/>
          <w:numId w:val="1"/>
        </w:numPr>
        <w:ind w:left="1360" w:hanging="680"/>
        <w:rPr>
          <w:rFonts w:hAnsi="標楷體"/>
          <w:color w:val="000000" w:themeColor="text1"/>
        </w:rPr>
      </w:pPr>
      <w:r w:rsidRPr="00C004BC">
        <w:rPr>
          <w:rFonts w:hint="eastAsia"/>
          <w:color w:val="000000" w:themeColor="text1"/>
        </w:rPr>
        <w:t>綜上，</w:t>
      </w:r>
      <w:r w:rsidRPr="00C004BC">
        <w:rPr>
          <w:rFonts w:hAnsi="標楷體" w:hint="eastAsia"/>
          <w:color w:val="000000" w:themeColor="text1"/>
        </w:rPr>
        <w:t>按嘉義市政府教育處提供</w:t>
      </w:r>
      <w:r w:rsidRPr="00C004BC">
        <w:rPr>
          <w:rFonts w:hAnsi="標楷體" w:hint="eastAsia"/>
          <w:color w:val="000000" w:themeColor="text1"/>
          <w:szCs w:val="32"/>
          <w:lang w:eastAsia="zh-HK"/>
        </w:rPr>
        <w:t>本事件被檢舉人趙前校長參閱及修改調查報告形成前之內部文件，</w:t>
      </w:r>
      <w:r w:rsidRPr="00C004BC">
        <w:rPr>
          <w:rFonts w:hAnsi="標楷體" w:hint="eastAsia"/>
          <w:color w:val="000000" w:themeColor="text1"/>
        </w:rPr>
        <w:t>屬政府機關內部單位之擬稿或其他準備作業，應限制公開或不予提供之。另據嘉義市政府及嘉北國</w:t>
      </w:r>
      <w:proofErr w:type="gramStart"/>
      <w:r w:rsidRPr="00C004BC">
        <w:rPr>
          <w:rFonts w:hAnsi="標楷體" w:hint="eastAsia"/>
          <w:color w:val="000000" w:themeColor="text1"/>
        </w:rPr>
        <w:t>小職場霸凌</w:t>
      </w:r>
      <w:proofErr w:type="gramEnd"/>
      <w:r w:rsidRPr="00C004BC">
        <w:rPr>
          <w:rFonts w:hAnsi="標楷體" w:hint="eastAsia"/>
          <w:color w:val="000000" w:themeColor="text1"/>
        </w:rPr>
        <w:t>事件相關處理規定，</w:t>
      </w:r>
      <w:proofErr w:type="gramStart"/>
      <w:r w:rsidRPr="00C004BC">
        <w:rPr>
          <w:rFonts w:hAnsi="標楷體" w:hint="eastAsia"/>
          <w:color w:val="000000" w:themeColor="text1"/>
        </w:rPr>
        <w:t>對於霸凌事</w:t>
      </w:r>
      <w:proofErr w:type="gramEnd"/>
      <w:r w:rsidRPr="00C004BC">
        <w:rPr>
          <w:rFonts w:hAnsi="標楷體" w:hint="eastAsia"/>
          <w:color w:val="000000" w:themeColor="text1"/>
        </w:rPr>
        <w:t>件相關之情</w:t>
      </w:r>
      <w:r w:rsidRPr="00C004BC">
        <w:rPr>
          <w:rFonts w:hAnsi="標楷體" w:hint="eastAsia"/>
          <w:color w:val="000000" w:themeColor="text1"/>
        </w:rPr>
        <w:lastRenderedPageBreak/>
        <w:t>事，相關人員負有保密義務。</w:t>
      </w:r>
      <w:proofErr w:type="gramStart"/>
      <w:r w:rsidRPr="00C004BC">
        <w:rPr>
          <w:rFonts w:hAnsi="標楷體" w:hint="eastAsia"/>
          <w:color w:val="000000" w:themeColor="text1"/>
        </w:rPr>
        <w:t>惟</w:t>
      </w:r>
      <w:proofErr w:type="gramEnd"/>
      <w:r w:rsidRPr="00C004BC">
        <w:rPr>
          <w:rFonts w:hAnsi="標楷體" w:hint="eastAsia"/>
          <w:color w:val="000000" w:themeColor="text1"/>
        </w:rPr>
        <w:t>嘉義市政府教育處提供「嘉北國小代理教師辭職案說明報告（110年9月27日）」初稿供被檢舉人趙前校長參閱及修改，調查處理程序洵有重大瑕疵，另有4個不同版本之初步調查結果說明報告在外流傳，致外界爭議不斷。嘉義市政府未續行</w:t>
      </w:r>
      <w:proofErr w:type="gramStart"/>
      <w:r w:rsidRPr="00C004BC">
        <w:rPr>
          <w:rFonts w:hAnsi="標楷體" w:hint="eastAsia"/>
          <w:color w:val="000000" w:themeColor="text1"/>
        </w:rPr>
        <w:t>釐</w:t>
      </w:r>
      <w:proofErr w:type="gramEnd"/>
      <w:r w:rsidRPr="00C004BC">
        <w:rPr>
          <w:rFonts w:hAnsi="標楷體" w:hint="eastAsia"/>
          <w:color w:val="000000" w:themeColor="text1"/>
        </w:rPr>
        <w:t>清該府教育處林前處長等相關公務人員責任，亦未研議將洩密情事移送檢察機關偵辦，核有違失。</w:t>
      </w:r>
      <w:bookmarkEnd w:id="43"/>
      <w:r w:rsidR="00C004BC" w:rsidRPr="00C004BC">
        <w:rPr>
          <w:rFonts w:hAnsi="標楷體"/>
          <w:color w:val="000000" w:themeColor="text1"/>
        </w:rPr>
        <w:br w:type="page"/>
      </w:r>
    </w:p>
    <w:p w14:paraId="54C918E9" w14:textId="6D057317" w:rsidR="00301692" w:rsidRPr="00C004BC" w:rsidRDefault="00556388" w:rsidP="00D94737">
      <w:pPr>
        <w:pStyle w:val="10"/>
        <w:ind w:left="680" w:firstLine="680"/>
        <w:rPr>
          <w:color w:val="000000" w:themeColor="text1"/>
        </w:rPr>
      </w:pPr>
      <w:bookmarkStart w:id="65" w:name="_Toc524902730"/>
      <w:bookmarkEnd w:id="36"/>
      <w:bookmarkEnd w:id="37"/>
      <w:bookmarkEnd w:id="38"/>
      <w:bookmarkEnd w:id="39"/>
      <w:bookmarkEnd w:id="40"/>
      <w:bookmarkEnd w:id="41"/>
      <w:bookmarkEnd w:id="44"/>
      <w:bookmarkEnd w:id="45"/>
      <w:r w:rsidRPr="00C004BC">
        <w:rPr>
          <w:rFonts w:hint="eastAsia"/>
          <w:color w:val="000000" w:themeColor="text1"/>
        </w:rPr>
        <w:lastRenderedPageBreak/>
        <w:t>綜上所述，</w:t>
      </w:r>
      <w:r w:rsidR="00DF0D5A" w:rsidRPr="00C004BC">
        <w:rPr>
          <w:rFonts w:hint="eastAsia"/>
          <w:color w:val="000000" w:themeColor="text1"/>
        </w:rPr>
        <w:t>嘉北國民小學趙前校長以預防家長興訟無法釐清事實為由，逕自於該校1年4班教室裝設監視器</w:t>
      </w:r>
      <w:r w:rsidR="00E77891" w:rsidRPr="00C004BC">
        <w:rPr>
          <w:rFonts w:hint="eastAsia"/>
          <w:color w:val="000000" w:themeColor="text1"/>
        </w:rPr>
        <w:t>監看特定學生</w:t>
      </w:r>
      <w:r w:rsidR="00DF0D5A" w:rsidRPr="00C004BC">
        <w:rPr>
          <w:rFonts w:hint="eastAsia"/>
          <w:color w:val="000000" w:themeColor="text1"/>
        </w:rPr>
        <w:t>，顯逾越所欲達成維護校園安全之比例原則，侵害教師專業自主及學生隱私，並於110年9月7日召開臨時教師晨會，公然指責陳師經營班務作為並將陳師私人離職理由攤開在眾人面前檢視，案經政風機構調查該會議容有特定目的性及針對性，又於媒體發表不實之裝設監視器原因等言論曲解事實，</w:t>
      </w:r>
      <w:r w:rsidR="00DF0D5A" w:rsidRPr="00C004BC">
        <w:rPr>
          <w:rFonts w:hint="eastAsia"/>
          <w:color w:val="000000" w:themeColor="text1"/>
        </w:rPr>
        <w:tab/>
        <w:t>衍生網路發言者質疑陳師辭職動機等內容，肇生陳師自戕等重大爭議事件；嗣嘉義市政府教育處提供本事件調查報告形成前之內部文件供被檢舉人趙前校長參閱及修改，調查處理程序洵有重大瑕疵，致外界爭議不斷，且本事件趙前校長經調查認定有「權力濫用」之行政責任，嘉義市政府卻以「校長辭職負起行政責任」為由，不再另予懲處</w:t>
      </w:r>
      <w:r w:rsidR="00680D24" w:rsidRPr="00C004BC">
        <w:rPr>
          <w:rFonts w:hint="eastAsia"/>
          <w:color w:val="000000" w:themeColor="text1"/>
        </w:rPr>
        <w:t>，督辦校長考核及教育管理事項未臻周延</w:t>
      </w:r>
      <w:r w:rsidR="00DF0D5A" w:rsidRPr="00C004BC">
        <w:rPr>
          <w:rFonts w:hint="eastAsia"/>
          <w:color w:val="000000" w:themeColor="text1"/>
        </w:rPr>
        <w:t>，消極怠惰</w:t>
      </w:r>
      <w:r w:rsidR="00D94737" w:rsidRPr="00C004BC">
        <w:rPr>
          <w:rFonts w:hint="eastAsia"/>
          <w:color w:val="000000" w:themeColor="text1"/>
        </w:rPr>
        <w:t>，</w:t>
      </w:r>
      <w:r w:rsidR="00CD306E" w:rsidRPr="00C004BC">
        <w:rPr>
          <w:rFonts w:hint="eastAsia"/>
          <w:color w:val="000000" w:themeColor="text1"/>
        </w:rPr>
        <w:t>均</w:t>
      </w:r>
      <w:r w:rsidR="00944DEC" w:rsidRPr="00C004BC">
        <w:rPr>
          <w:rFonts w:hint="eastAsia"/>
          <w:color w:val="000000" w:themeColor="text1"/>
        </w:rPr>
        <w:t>核有違失，</w:t>
      </w:r>
      <w:r w:rsidRPr="00C004BC">
        <w:rPr>
          <w:rFonts w:hint="eastAsia"/>
          <w:color w:val="000000" w:themeColor="text1"/>
        </w:rPr>
        <w:t>爰依憲法第97條第1項及監察法第24條之規定提案糾正，移送</w:t>
      </w:r>
      <w:r w:rsidR="00145D59" w:rsidRPr="00C004BC">
        <w:rPr>
          <w:rFonts w:hint="eastAsia"/>
          <w:color w:val="000000" w:themeColor="text1"/>
        </w:rPr>
        <w:t>嘉義市政府</w:t>
      </w:r>
      <w:r w:rsidR="007F5F4F" w:rsidRPr="00C004BC">
        <w:rPr>
          <w:rFonts w:hint="eastAsia"/>
          <w:color w:val="000000" w:themeColor="text1"/>
        </w:rPr>
        <w:t>督</w:t>
      </w:r>
      <w:r w:rsidR="00C9398E">
        <w:rPr>
          <w:rFonts w:hint="eastAsia"/>
          <w:color w:val="000000" w:themeColor="text1"/>
        </w:rPr>
        <w:t>同</w:t>
      </w:r>
      <w:bookmarkStart w:id="66" w:name="_GoBack"/>
      <w:bookmarkEnd w:id="66"/>
      <w:r w:rsidR="007F5F4F" w:rsidRPr="00C004BC">
        <w:rPr>
          <w:rFonts w:hint="eastAsia"/>
          <w:color w:val="000000" w:themeColor="text1"/>
        </w:rPr>
        <w:t>所屬</w:t>
      </w:r>
      <w:r w:rsidRPr="00C004BC">
        <w:rPr>
          <w:rFonts w:hint="eastAsia"/>
          <w:color w:val="000000" w:themeColor="text1"/>
        </w:rPr>
        <w:t>確實檢討改善見復。</w:t>
      </w:r>
    </w:p>
    <w:p w14:paraId="41CD78BD" w14:textId="77777777" w:rsidR="00D94737" w:rsidRPr="00C004BC" w:rsidRDefault="00D94737" w:rsidP="00D94737">
      <w:pPr>
        <w:pStyle w:val="10"/>
        <w:ind w:left="680" w:firstLine="680"/>
        <w:rPr>
          <w:color w:val="000000" w:themeColor="text1"/>
        </w:rPr>
      </w:pPr>
    </w:p>
    <w:p w14:paraId="27C78AB9" w14:textId="5ADD40CE" w:rsidR="00D94737" w:rsidRDefault="00556388" w:rsidP="004C6A3C">
      <w:pPr>
        <w:pStyle w:val="aa"/>
        <w:spacing w:before="0" w:after="0"/>
        <w:ind w:leftChars="1100" w:left="3742"/>
        <w:rPr>
          <w:b w:val="0"/>
          <w:bCs/>
          <w:snapToGrid/>
          <w:color w:val="000000" w:themeColor="text1"/>
          <w:spacing w:val="12"/>
          <w:kern w:val="0"/>
          <w:sz w:val="40"/>
        </w:rPr>
      </w:pPr>
      <w:bookmarkStart w:id="67" w:name="_Toc524895649"/>
      <w:bookmarkStart w:id="68" w:name="_Toc524896195"/>
      <w:bookmarkStart w:id="69" w:name="_Toc524896225"/>
      <w:bookmarkEnd w:id="67"/>
      <w:bookmarkEnd w:id="68"/>
      <w:bookmarkEnd w:id="69"/>
      <w:r w:rsidRPr="00C004BC">
        <w:rPr>
          <w:rFonts w:hint="eastAsia"/>
          <w:b w:val="0"/>
          <w:bCs/>
          <w:snapToGrid/>
          <w:color w:val="000000" w:themeColor="text1"/>
          <w:spacing w:val="12"/>
          <w:kern w:val="0"/>
          <w:sz w:val="40"/>
        </w:rPr>
        <w:t>提案委員：</w:t>
      </w:r>
      <w:r w:rsidR="008A630B">
        <w:rPr>
          <w:rFonts w:hint="eastAsia"/>
          <w:b w:val="0"/>
          <w:bCs/>
          <w:snapToGrid/>
          <w:color w:val="000000" w:themeColor="text1"/>
          <w:spacing w:val="12"/>
          <w:kern w:val="0"/>
          <w:sz w:val="40"/>
        </w:rPr>
        <w:t>葉大華</w:t>
      </w:r>
      <w:bookmarkEnd w:id="65"/>
    </w:p>
    <w:sectPr w:rsidR="00D94737">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E808A" w14:textId="77777777" w:rsidR="00585FC4" w:rsidRDefault="00585FC4">
      <w:r>
        <w:separator/>
      </w:r>
    </w:p>
  </w:endnote>
  <w:endnote w:type="continuationSeparator" w:id="0">
    <w:p w14:paraId="288935ED" w14:textId="77777777" w:rsidR="00585FC4" w:rsidRDefault="00585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D1B5" w14:textId="77777777" w:rsidR="00556388" w:rsidRDefault="0055638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8AEC699" w14:textId="77777777" w:rsidR="00556388" w:rsidRDefault="005563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8D335" w14:textId="77777777" w:rsidR="00585FC4" w:rsidRDefault="00585FC4">
      <w:r>
        <w:separator/>
      </w:r>
    </w:p>
  </w:footnote>
  <w:footnote w:type="continuationSeparator" w:id="0">
    <w:p w14:paraId="3A1DF689" w14:textId="77777777" w:rsidR="00585FC4" w:rsidRDefault="00585FC4">
      <w:r>
        <w:continuationSeparator/>
      </w:r>
    </w:p>
  </w:footnote>
  <w:footnote w:id="1">
    <w:p w14:paraId="1A917D94" w14:textId="77777777" w:rsidR="0068728E" w:rsidRPr="004D7DC9" w:rsidRDefault="0068728E" w:rsidP="0068728E">
      <w:pPr>
        <w:pStyle w:val="afc"/>
        <w:rPr>
          <w:color w:val="000000" w:themeColor="text1"/>
        </w:rPr>
      </w:pPr>
      <w:r w:rsidRPr="004D7DC9">
        <w:rPr>
          <w:rStyle w:val="afe"/>
          <w:color w:val="000000" w:themeColor="text1"/>
        </w:rPr>
        <w:footnoteRef/>
      </w:r>
      <w:r w:rsidRPr="004D7DC9">
        <w:rPr>
          <w:color w:val="000000" w:themeColor="text1"/>
        </w:rPr>
        <w:t xml:space="preserve"> </w:t>
      </w:r>
      <w:r>
        <w:rPr>
          <w:rFonts w:hint="eastAsia"/>
          <w:color w:val="000000" w:themeColor="text1"/>
        </w:rPr>
        <w:t>同前</w:t>
      </w:r>
      <w:proofErr w:type="gramStart"/>
      <w:r>
        <w:rPr>
          <w:rFonts w:hint="eastAsia"/>
          <w:color w:val="000000" w:themeColor="text1"/>
        </w:rPr>
        <w:t>註</w:t>
      </w:r>
      <w:proofErr w:type="gramEnd"/>
      <w:r w:rsidRPr="004D7DC9">
        <w:rPr>
          <w:rFonts w:hint="eastAsia"/>
          <w:color w:val="000000" w:themeColor="text1"/>
        </w:rPr>
        <w:t>。</w:t>
      </w:r>
    </w:p>
  </w:footnote>
  <w:footnote w:id="2">
    <w:p w14:paraId="353B51EB" w14:textId="77777777" w:rsidR="0068728E" w:rsidRPr="004D7DC9" w:rsidRDefault="0068728E" w:rsidP="0068728E">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真實姓名及年籍</w:t>
      </w:r>
      <w:proofErr w:type="gramStart"/>
      <w:r w:rsidRPr="004D7DC9">
        <w:rPr>
          <w:rFonts w:hint="eastAsia"/>
          <w:color w:val="000000" w:themeColor="text1"/>
        </w:rPr>
        <w:t>資料詳卷</w:t>
      </w:r>
      <w:proofErr w:type="gramEnd"/>
      <w:r w:rsidRPr="004D7DC9">
        <w:rPr>
          <w:rFonts w:hint="eastAsia"/>
          <w:color w:val="000000" w:themeColor="text1"/>
        </w:rPr>
        <w:t>。</w:t>
      </w:r>
    </w:p>
  </w:footnote>
  <w:footnote w:id="3">
    <w:p w14:paraId="595D76AC" w14:textId="09B2C90B"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004D7DC9">
        <w:rPr>
          <w:rFonts w:hint="eastAsia"/>
          <w:color w:val="000000" w:themeColor="text1"/>
        </w:rPr>
        <w:t>同前</w:t>
      </w:r>
      <w:proofErr w:type="gramStart"/>
      <w:r w:rsidR="004D7DC9">
        <w:rPr>
          <w:rFonts w:hint="eastAsia"/>
          <w:color w:val="000000" w:themeColor="text1"/>
        </w:rPr>
        <w:t>註</w:t>
      </w:r>
      <w:proofErr w:type="gramEnd"/>
      <w:r w:rsidRPr="004D7DC9">
        <w:rPr>
          <w:rFonts w:hint="eastAsia"/>
          <w:color w:val="000000" w:themeColor="text1"/>
        </w:rPr>
        <w:t>。</w:t>
      </w:r>
    </w:p>
  </w:footnote>
  <w:footnote w:id="4">
    <w:p w14:paraId="719E8B22" w14:textId="77777777"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法務部廉政署112年11月6日廉政字第11200063260號函。</w:t>
      </w:r>
    </w:p>
  </w:footnote>
  <w:footnote w:id="5">
    <w:p w14:paraId="6A4C91B5" w14:textId="77777777"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教育部113年1月25日</w:t>
      </w:r>
      <w:proofErr w:type="gramStart"/>
      <w:r w:rsidRPr="004D7DC9">
        <w:rPr>
          <w:rFonts w:hint="eastAsia"/>
          <w:color w:val="000000" w:themeColor="text1"/>
        </w:rPr>
        <w:t>臺</w:t>
      </w:r>
      <w:proofErr w:type="gramEnd"/>
      <w:r w:rsidRPr="004D7DC9">
        <w:rPr>
          <w:rFonts w:hint="eastAsia"/>
          <w:color w:val="000000" w:themeColor="text1"/>
        </w:rPr>
        <w:t>教授</w:t>
      </w:r>
      <w:proofErr w:type="gramStart"/>
      <w:r w:rsidRPr="004D7DC9">
        <w:rPr>
          <w:rFonts w:hint="eastAsia"/>
          <w:color w:val="000000" w:themeColor="text1"/>
        </w:rPr>
        <w:t>國部字第1120143056號</w:t>
      </w:r>
      <w:proofErr w:type="gramEnd"/>
      <w:r w:rsidRPr="004D7DC9">
        <w:rPr>
          <w:rFonts w:hint="eastAsia"/>
          <w:color w:val="000000" w:themeColor="text1"/>
        </w:rPr>
        <w:t>函。</w:t>
      </w:r>
    </w:p>
  </w:footnote>
  <w:footnote w:id="6">
    <w:p w14:paraId="167EBE6C" w14:textId="77777777"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勞動部113年2月6日</w:t>
      </w:r>
      <w:proofErr w:type="gramStart"/>
      <w:r w:rsidRPr="004D7DC9">
        <w:rPr>
          <w:rFonts w:hint="eastAsia"/>
          <w:color w:val="000000" w:themeColor="text1"/>
        </w:rPr>
        <w:t>勞職授字</w:t>
      </w:r>
      <w:proofErr w:type="gramEnd"/>
      <w:r w:rsidRPr="004D7DC9">
        <w:rPr>
          <w:rFonts w:hint="eastAsia"/>
          <w:color w:val="000000" w:themeColor="text1"/>
        </w:rPr>
        <w:t>第1130202661號函。</w:t>
      </w:r>
    </w:p>
  </w:footnote>
  <w:footnote w:id="7">
    <w:p w14:paraId="175BFDC5" w14:textId="77777777"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行政院人事行政總處113年2月2日總</w:t>
      </w:r>
      <w:proofErr w:type="gramStart"/>
      <w:r w:rsidRPr="004D7DC9">
        <w:rPr>
          <w:rFonts w:hint="eastAsia"/>
          <w:color w:val="000000" w:themeColor="text1"/>
        </w:rPr>
        <w:t>處綜字</w:t>
      </w:r>
      <w:proofErr w:type="gramEnd"/>
      <w:r w:rsidRPr="004D7DC9">
        <w:rPr>
          <w:rFonts w:hint="eastAsia"/>
          <w:color w:val="000000" w:themeColor="text1"/>
        </w:rPr>
        <w:t>第1130011079號函。</w:t>
      </w:r>
    </w:p>
  </w:footnote>
  <w:footnote w:id="8">
    <w:p w14:paraId="3F231B73" w14:textId="77777777"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嘉義市政府112年10月24日府教課字第1121520517號函。</w:t>
      </w:r>
    </w:p>
  </w:footnote>
  <w:footnote w:id="9">
    <w:p w14:paraId="0D8D0023" w14:textId="77777777"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嘉義地檢署113年2月29日</w:t>
      </w:r>
      <w:proofErr w:type="gramStart"/>
      <w:r w:rsidRPr="004D7DC9">
        <w:rPr>
          <w:rFonts w:hint="eastAsia"/>
          <w:color w:val="000000" w:themeColor="text1"/>
        </w:rPr>
        <w:t>嘉檢松</w:t>
      </w:r>
      <w:proofErr w:type="gramEnd"/>
      <w:r w:rsidRPr="004D7DC9">
        <w:rPr>
          <w:rFonts w:hint="eastAsia"/>
          <w:color w:val="000000" w:themeColor="text1"/>
        </w:rPr>
        <w:t>信110相621字第1139005949號函。</w:t>
      </w:r>
    </w:p>
  </w:footnote>
  <w:footnote w:id="10">
    <w:p w14:paraId="754AEBF8" w14:textId="77777777" w:rsidR="00D94737" w:rsidRPr="004D7DC9" w:rsidRDefault="00D94737" w:rsidP="00D94737">
      <w:pPr>
        <w:pStyle w:val="afc"/>
        <w:rPr>
          <w:color w:val="000000" w:themeColor="text1"/>
        </w:rPr>
      </w:pPr>
      <w:r w:rsidRPr="004D7DC9">
        <w:rPr>
          <w:rStyle w:val="afe"/>
          <w:color w:val="000000" w:themeColor="text1"/>
        </w:rPr>
        <w:footnoteRef/>
      </w:r>
      <w:r w:rsidRPr="004D7DC9">
        <w:rPr>
          <w:color w:val="000000" w:themeColor="text1"/>
        </w:rPr>
        <w:t xml:space="preserve"> </w:t>
      </w:r>
      <w:r w:rsidRPr="004D7DC9">
        <w:rPr>
          <w:rFonts w:hint="eastAsia"/>
          <w:color w:val="000000" w:themeColor="text1"/>
        </w:rPr>
        <w:t>嘉北國民小學113年3月6日嘉市嘉國學字第1130001289號函。</w:t>
      </w:r>
    </w:p>
  </w:footnote>
  <w:footnote w:id="11">
    <w:p w14:paraId="19D9ABC6" w14:textId="77777777" w:rsidR="00585EE3" w:rsidRPr="006D622E" w:rsidRDefault="00585EE3" w:rsidP="00585EE3">
      <w:pPr>
        <w:pStyle w:val="afc"/>
        <w:rPr>
          <w:color w:val="000000" w:themeColor="text1"/>
        </w:rPr>
      </w:pPr>
      <w:r w:rsidRPr="006D622E">
        <w:rPr>
          <w:rStyle w:val="afe"/>
          <w:color w:val="000000" w:themeColor="text1"/>
        </w:rPr>
        <w:footnoteRef/>
      </w:r>
      <w:r w:rsidRPr="006D622E">
        <w:rPr>
          <w:color w:val="000000" w:themeColor="text1"/>
        </w:rPr>
        <w:t xml:space="preserve"> </w:t>
      </w:r>
      <w:proofErr w:type="gramStart"/>
      <w:r w:rsidRPr="006D622E">
        <w:rPr>
          <w:rFonts w:hint="eastAsia"/>
          <w:color w:val="000000" w:themeColor="text1"/>
        </w:rPr>
        <w:t>查據嘉義市</w:t>
      </w:r>
      <w:proofErr w:type="gramEnd"/>
      <w:r w:rsidRPr="006D622E">
        <w:rPr>
          <w:rFonts w:hint="eastAsia"/>
          <w:color w:val="000000" w:themeColor="text1"/>
        </w:rPr>
        <w:t>政府政風處就本事件之調查結果。</w:t>
      </w:r>
    </w:p>
  </w:footnote>
  <w:footnote w:id="12">
    <w:p w14:paraId="4E9F976E" w14:textId="77777777" w:rsidR="00585EE3" w:rsidRPr="006D622E" w:rsidRDefault="00585EE3" w:rsidP="00585EE3">
      <w:pPr>
        <w:pStyle w:val="afc"/>
        <w:rPr>
          <w:color w:val="000000" w:themeColor="text1"/>
        </w:rPr>
      </w:pPr>
      <w:r w:rsidRPr="006D622E">
        <w:rPr>
          <w:rStyle w:val="afe"/>
          <w:color w:val="000000" w:themeColor="text1"/>
        </w:rPr>
        <w:footnoteRef/>
      </w:r>
      <w:r w:rsidRPr="006D622E">
        <w:rPr>
          <w:color w:val="000000" w:themeColor="text1"/>
        </w:rPr>
        <w:t xml:space="preserve"> </w:t>
      </w:r>
      <w:r w:rsidRPr="006D622E">
        <w:rPr>
          <w:rFonts w:hint="eastAsia"/>
          <w:color w:val="000000" w:themeColor="text1"/>
        </w:rPr>
        <w:t>嘉北國小110年9月7日臨時</w:t>
      </w:r>
      <w:proofErr w:type="gramStart"/>
      <w:r w:rsidRPr="006D622E">
        <w:rPr>
          <w:rFonts w:hint="eastAsia"/>
          <w:color w:val="000000" w:themeColor="text1"/>
        </w:rPr>
        <w:t>教師晨會錄音逐字稿</w:t>
      </w:r>
      <w:proofErr w:type="gramEnd"/>
      <w:r w:rsidRPr="006D622E">
        <w:rPr>
          <w:rFonts w:hint="eastAsia"/>
          <w:color w:val="000000" w:themeColor="text1"/>
        </w:rPr>
        <w:t>，案經嘉義市政府確認修正後提供</w:t>
      </w:r>
      <w:proofErr w:type="gramStart"/>
      <w:r w:rsidRPr="006D622E">
        <w:rPr>
          <w:rFonts w:hint="eastAsia"/>
          <w:color w:val="000000" w:themeColor="text1"/>
        </w:rPr>
        <w:t>本院附卷</w:t>
      </w:r>
      <w:proofErr w:type="gramEnd"/>
      <w:r w:rsidRPr="006D622E">
        <w:rPr>
          <w:rFonts w:hint="eastAsia"/>
          <w:color w:val="000000" w:themeColor="text1"/>
        </w:rPr>
        <w:t>。</w:t>
      </w:r>
    </w:p>
  </w:footnote>
  <w:footnote w:id="13">
    <w:p w14:paraId="5B814242" w14:textId="77777777" w:rsidR="00585EE3" w:rsidRPr="006D622E" w:rsidRDefault="00585EE3" w:rsidP="00585EE3">
      <w:pPr>
        <w:pStyle w:val="afc"/>
        <w:rPr>
          <w:color w:val="000000" w:themeColor="text1"/>
        </w:rPr>
      </w:pPr>
      <w:r w:rsidRPr="006D622E">
        <w:rPr>
          <w:rStyle w:val="afe"/>
          <w:color w:val="000000" w:themeColor="text1"/>
        </w:rPr>
        <w:footnoteRef/>
      </w:r>
      <w:r w:rsidRPr="006D622E">
        <w:rPr>
          <w:color w:val="000000" w:themeColor="text1"/>
        </w:rPr>
        <w:t xml:space="preserve"> </w:t>
      </w:r>
      <w:r w:rsidRPr="006D622E">
        <w:rPr>
          <w:rFonts w:hint="eastAsia"/>
          <w:color w:val="000000" w:themeColor="text1"/>
        </w:rPr>
        <w:t>嘉義地檢署110年</w:t>
      </w:r>
      <w:proofErr w:type="gramStart"/>
      <w:r w:rsidRPr="006D622E">
        <w:rPr>
          <w:rFonts w:hint="eastAsia"/>
          <w:color w:val="000000" w:themeColor="text1"/>
        </w:rPr>
        <w:t>年度相字第621號</w:t>
      </w:r>
      <w:proofErr w:type="gramEnd"/>
      <w:r w:rsidRPr="006D622E">
        <w:rPr>
          <w:rFonts w:hint="eastAsia"/>
          <w:color w:val="000000" w:themeColor="text1"/>
        </w:rPr>
        <w:t>。</w:t>
      </w:r>
    </w:p>
  </w:footnote>
  <w:footnote w:id="14">
    <w:p w14:paraId="08D7BC04" w14:textId="77777777" w:rsidR="00585EE3" w:rsidRPr="006D622E" w:rsidRDefault="00585EE3" w:rsidP="00585EE3">
      <w:pPr>
        <w:pStyle w:val="afc"/>
        <w:rPr>
          <w:color w:val="000000" w:themeColor="text1"/>
        </w:rPr>
      </w:pPr>
      <w:r w:rsidRPr="006D622E">
        <w:rPr>
          <w:rStyle w:val="afe"/>
          <w:color w:val="000000" w:themeColor="text1"/>
        </w:rPr>
        <w:footnoteRef/>
      </w:r>
      <w:r w:rsidRPr="006D622E">
        <w:rPr>
          <w:color w:val="000000" w:themeColor="text1"/>
        </w:rPr>
        <w:t xml:space="preserve"> </w:t>
      </w:r>
      <w:r w:rsidRPr="006D622E">
        <w:rPr>
          <w:rFonts w:hint="eastAsia"/>
          <w:b/>
          <w:color w:val="000000" w:themeColor="text1"/>
        </w:rPr>
        <w:t>趙前校長於中天新聞報導發言表示：「有同學回去跟家長講說，他莫名其妙頭髮被人家剪，到後來那件事情一直都沒辦法</w:t>
      </w:r>
      <w:proofErr w:type="gramStart"/>
      <w:r w:rsidRPr="006D622E">
        <w:rPr>
          <w:rFonts w:hint="eastAsia"/>
          <w:b/>
          <w:color w:val="000000" w:themeColor="text1"/>
        </w:rPr>
        <w:t>釐</w:t>
      </w:r>
      <w:proofErr w:type="gramEnd"/>
      <w:r w:rsidRPr="006D622E">
        <w:rPr>
          <w:rFonts w:hint="eastAsia"/>
          <w:b/>
          <w:color w:val="000000" w:themeColor="text1"/>
        </w:rPr>
        <w:t>清，才會做監視器」。</w:t>
      </w:r>
    </w:p>
    <w:p w14:paraId="5754975B" w14:textId="77777777" w:rsidR="00585EE3" w:rsidRPr="006D622E" w:rsidRDefault="00585EE3" w:rsidP="00585EE3">
      <w:pPr>
        <w:pStyle w:val="afc"/>
        <w:rPr>
          <w:color w:val="000000" w:themeColor="text1"/>
        </w:rPr>
      </w:pPr>
      <w:r w:rsidRPr="006D622E">
        <w:rPr>
          <w:rFonts w:hint="eastAsia"/>
          <w:color w:val="000000" w:themeColor="text1"/>
        </w:rPr>
        <w:t>趙前校長於表</w:t>
      </w:r>
      <w:r w:rsidRPr="006D622E">
        <w:rPr>
          <w:rFonts w:hint="eastAsia"/>
          <w:color w:val="000000" w:themeColor="text1"/>
        </w:rPr>
        <w:tab/>
        <w:t>TVBS新聞報導發言表示：「最後一天服務的時候，也發現有同學的頭髮，被其他同學剪掉了，老師也沒有處理跟回報。」</w:t>
      </w:r>
    </w:p>
  </w:footnote>
  <w:footnote w:id="15">
    <w:p w14:paraId="633F56D9" w14:textId="77777777" w:rsidR="00585EE3" w:rsidRPr="006D622E" w:rsidRDefault="00585EE3" w:rsidP="00585EE3">
      <w:pPr>
        <w:pStyle w:val="afc"/>
        <w:rPr>
          <w:color w:val="000000" w:themeColor="text1"/>
        </w:rPr>
      </w:pPr>
      <w:r w:rsidRPr="006D622E">
        <w:rPr>
          <w:rStyle w:val="afe"/>
          <w:color w:val="000000" w:themeColor="text1"/>
        </w:rPr>
        <w:footnoteRef/>
      </w:r>
      <w:r w:rsidRPr="006D622E">
        <w:rPr>
          <w:color w:val="000000" w:themeColor="text1"/>
        </w:rPr>
        <w:t xml:space="preserve"> </w:t>
      </w:r>
      <w:r w:rsidRPr="006D622E">
        <w:rPr>
          <w:rFonts w:hint="eastAsia"/>
          <w:color w:val="000000" w:themeColor="text1"/>
        </w:rPr>
        <w:t>本院112年10月12日院</w:t>
      </w:r>
      <w:proofErr w:type="gramStart"/>
      <w:r w:rsidRPr="006D622E">
        <w:rPr>
          <w:rFonts w:hint="eastAsia"/>
          <w:color w:val="000000" w:themeColor="text1"/>
        </w:rPr>
        <w:t>台調貳字</w:t>
      </w:r>
      <w:proofErr w:type="gramEnd"/>
      <w:r w:rsidRPr="006D622E">
        <w:rPr>
          <w:rFonts w:hint="eastAsia"/>
          <w:color w:val="000000" w:themeColor="text1"/>
        </w:rPr>
        <w:t>第1120832082號函。</w:t>
      </w:r>
    </w:p>
  </w:footnote>
  <w:footnote w:id="16">
    <w:p w14:paraId="0FF3A60A" w14:textId="77777777" w:rsidR="00585EE3" w:rsidRPr="006D622E" w:rsidRDefault="00585EE3" w:rsidP="00585EE3">
      <w:pPr>
        <w:pStyle w:val="afc"/>
        <w:rPr>
          <w:color w:val="000000" w:themeColor="text1"/>
        </w:rPr>
      </w:pPr>
      <w:r w:rsidRPr="006D622E">
        <w:rPr>
          <w:rStyle w:val="afe"/>
          <w:color w:val="000000" w:themeColor="text1"/>
        </w:rPr>
        <w:footnoteRef/>
      </w:r>
      <w:r w:rsidRPr="006D622E">
        <w:rPr>
          <w:color w:val="000000" w:themeColor="text1"/>
        </w:rPr>
        <w:t xml:space="preserve"> </w:t>
      </w:r>
      <w:r w:rsidRPr="006D622E">
        <w:rPr>
          <w:rFonts w:hint="eastAsia"/>
          <w:color w:val="000000" w:themeColor="text1"/>
        </w:rPr>
        <w:t>該校109年7月8日校務會議通過實施。</w:t>
      </w:r>
    </w:p>
  </w:footnote>
  <w:footnote w:id="17">
    <w:p w14:paraId="113593FE" w14:textId="1799445D" w:rsidR="00585EE3" w:rsidRPr="006D622E" w:rsidRDefault="00585EE3" w:rsidP="00585EE3">
      <w:pPr>
        <w:pStyle w:val="afc"/>
        <w:rPr>
          <w:color w:val="000000" w:themeColor="text1"/>
        </w:rPr>
      </w:pPr>
      <w:r w:rsidRPr="006D622E">
        <w:rPr>
          <w:rStyle w:val="afe"/>
          <w:color w:val="000000" w:themeColor="text1"/>
        </w:rPr>
        <w:footnoteRef/>
      </w:r>
      <w:r w:rsidRPr="006D622E">
        <w:rPr>
          <w:color w:val="000000" w:themeColor="text1"/>
        </w:rPr>
        <w:t xml:space="preserve"> </w:t>
      </w:r>
      <w:r w:rsidRPr="006D622E">
        <w:rPr>
          <w:rFonts w:hint="eastAsia"/>
          <w:color w:val="000000" w:themeColor="text1"/>
        </w:rPr>
        <w:t>陳訴人表示由嘉義市議</w:t>
      </w:r>
      <w:r w:rsidR="002722A2">
        <w:rPr>
          <w:rFonts w:hint="eastAsia"/>
          <w:color w:val="000000" w:themeColor="text1"/>
        </w:rPr>
        <w:t>會</w:t>
      </w:r>
      <w:r w:rsidRPr="006D622E">
        <w:rPr>
          <w:rFonts w:hint="eastAsia"/>
          <w:color w:val="000000" w:themeColor="text1"/>
        </w:rPr>
        <w:t>蔡</w:t>
      </w:r>
      <w:r w:rsidR="00380C8B">
        <w:rPr>
          <w:rFonts w:hint="eastAsia"/>
          <w:color w:val="000000" w:themeColor="text1"/>
        </w:rPr>
        <w:t>前議員</w:t>
      </w:r>
      <w:r w:rsidRPr="006D622E">
        <w:rPr>
          <w:rFonts w:hint="eastAsia"/>
          <w:color w:val="000000" w:themeColor="text1"/>
        </w:rPr>
        <w:t>提供。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E51"/>
    <w:multiLevelType w:val="hybridMultilevel"/>
    <w:tmpl w:val="CB0E68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D381F"/>
    <w:multiLevelType w:val="hybridMultilevel"/>
    <w:tmpl w:val="D6FAC8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D0B58"/>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7E120A3E"/>
    <w:lvl w:ilvl="0">
      <w:start w:val="3"/>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F32C76"/>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6B6FCF"/>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F72538"/>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D27746B"/>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A83E4D"/>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4B66E20"/>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897252B"/>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9C53A29"/>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5"/>
  </w:num>
  <w:num w:numId="3">
    <w:abstractNumId w:val="1"/>
  </w:num>
  <w:num w:numId="4">
    <w:abstractNumId w:val="13"/>
  </w:num>
  <w:num w:numId="5">
    <w:abstractNumId w:val="11"/>
  </w:num>
  <w:num w:numId="6">
    <w:abstractNumId w:val="14"/>
  </w:num>
  <w:num w:numId="7">
    <w:abstractNumId w:val="4"/>
  </w:num>
  <w:num w:numId="8">
    <w:abstractNumId w:val="16"/>
  </w:num>
  <w:num w:numId="9">
    <w:abstractNumId w:val="12"/>
  </w:num>
  <w:num w:numId="10">
    <w:abstractNumId w:val="20"/>
  </w:num>
  <w:num w:numId="11">
    <w:abstractNumId w:val="17"/>
  </w:num>
  <w:num w:numId="12">
    <w:abstractNumId w:val="8"/>
  </w:num>
  <w:num w:numId="13">
    <w:abstractNumId w:val="10"/>
  </w:num>
  <w:num w:numId="14">
    <w:abstractNumId w:val="23"/>
  </w:num>
  <w:num w:numId="15">
    <w:abstractNumId w:val="15"/>
  </w:num>
  <w:num w:numId="16">
    <w:abstractNumId w:val="6"/>
  </w:num>
  <w:num w:numId="17">
    <w:abstractNumId w:val="7"/>
  </w:num>
  <w:num w:numId="18">
    <w:abstractNumId w:val="18"/>
  </w:num>
  <w:num w:numId="19">
    <w:abstractNumId w:val="11"/>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
  </w:num>
  <w:num w:numId="23">
    <w:abstractNumId w:val="9"/>
  </w:num>
  <w:num w:numId="24">
    <w:abstractNumId w:val="0"/>
  </w:num>
  <w:num w:numId="25">
    <w:abstractNumId w:val="21"/>
  </w:num>
  <w:num w:numId="26">
    <w:abstractNumId w:val="19"/>
  </w:num>
  <w:num w:numId="27">
    <w:abstractNumId w:val="24"/>
  </w:num>
  <w:num w:numId="28">
    <w:abstractNumId w:val="2"/>
  </w:num>
  <w:num w:numId="29">
    <w:abstractNumId w:val="13"/>
    <w:lvlOverride w:ilvl="0">
      <w:startOverride w:val="1"/>
    </w:lvlOverride>
  </w:num>
  <w:num w:numId="30">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num>
  <w:num w:numId="3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92"/>
    <w:rsid w:val="00013C97"/>
    <w:rsid w:val="00014571"/>
    <w:rsid w:val="000561EC"/>
    <w:rsid w:val="0007291F"/>
    <w:rsid w:val="000C0DF4"/>
    <w:rsid w:val="00103C11"/>
    <w:rsid w:val="0012756B"/>
    <w:rsid w:val="00127F48"/>
    <w:rsid w:val="00145D59"/>
    <w:rsid w:val="001611FB"/>
    <w:rsid w:val="00163271"/>
    <w:rsid w:val="00186E5B"/>
    <w:rsid w:val="001C69A0"/>
    <w:rsid w:val="001C72A5"/>
    <w:rsid w:val="001E67BC"/>
    <w:rsid w:val="00204104"/>
    <w:rsid w:val="00206FD6"/>
    <w:rsid w:val="0024640F"/>
    <w:rsid w:val="00252790"/>
    <w:rsid w:val="002722A2"/>
    <w:rsid w:val="00274A35"/>
    <w:rsid w:val="002D1912"/>
    <w:rsid w:val="002D3B8B"/>
    <w:rsid w:val="002D5235"/>
    <w:rsid w:val="002D74A3"/>
    <w:rsid w:val="00301692"/>
    <w:rsid w:val="00310561"/>
    <w:rsid w:val="00380C8B"/>
    <w:rsid w:val="00382B5F"/>
    <w:rsid w:val="00394108"/>
    <w:rsid w:val="003B0614"/>
    <w:rsid w:val="003B6E34"/>
    <w:rsid w:val="003B7C13"/>
    <w:rsid w:val="003D413C"/>
    <w:rsid w:val="003F62E5"/>
    <w:rsid w:val="003F718C"/>
    <w:rsid w:val="00424A72"/>
    <w:rsid w:val="00461B14"/>
    <w:rsid w:val="00467B22"/>
    <w:rsid w:val="0049043D"/>
    <w:rsid w:val="004A2930"/>
    <w:rsid w:val="004B224C"/>
    <w:rsid w:val="004C6A3C"/>
    <w:rsid w:val="004D7DC9"/>
    <w:rsid w:val="004E7E1A"/>
    <w:rsid w:val="005129A8"/>
    <w:rsid w:val="00544771"/>
    <w:rsid w:val="005526A4"/>
    <w:rsid w:val="00556388"/>
    <w:rsid w:val="00570E24"/>
    <w:rsid w:val="00585EE3"/>
    <w:rsid w:val="00585FC4"/>
    <w:rsid w:val="005972FC"/>
    <w:rsid w:val="005C2A88"/>
    <w:rsid w:val="005C374F"/>
    <w:rsid w:val="005C38C8"/>
    <w:rsid w:val="005D5954"/>
    <w:rsid w:val="005E55E7"/>
    <w:rsid w:val="005F29F8"/>
    <w:rsid w:val="0060143A"/>
    <w:rsid w:val="00663CFD"/>
    <w:rsid w:val="006640E3"/>
    <w:rsid w:val="00676548"/>
    <w:rsid w:val="00680D24"/>
    <w:rsid w:val="0068728E"/>
    <w:rsid w:val="006A306E"/>
    <w:rsid w:val="006B3183"/>
    <w:rsid w:val="006B4723"/>
    <w:rsid w:val="006B586D"/>
    <w:rsid w:val="006E01BE"/>
    <w:rsid w:val="006E6E28"/>
    <w:rsid w:val="006F03A2"/>
    <w:rsid w:val="006F2FB1"/>
    <w:rsid w:val="00704C34"/>
    <w:rsid w:val="00711143"/>
    <w:rsid w:val="00721066"/>
    <w:rsid w:val="00735493"/>
    <w:rsid w:val="00755240"/>
    <w:rsid w:val="00776D09"/>
    <w:rsid w:val="00797B35"/>
    <w:rsid w:val="007C2915"/>
    <w:rsid w:val="007D3A3D"/>
    <w:rsid w:val="007D44A3"/>
    <w:rsid w:val="007E6263"/>
    <w:rsid w:val="007F21CB"/>
    <w:rsid w:val="007F5F4F"/>
    <w:rsid w:val="0081244C"/>
    <w:rsid w:val="00844EFF"/>
    <w:rsid w:val="00845EC7"/>
    <w:rsid w:val="008671B2"/>
    <w:rsid w:val="00884C3E"/>
    <w:rsid w:val="00885A73"/>
    <w:rsid w:val="008A630B"/>
    <w:rsid w:val="008E2075"/>
    <w:rsid w:val="008F1334"/>
    <w:rsid w:val="009256AD"/>
    <w:rsid w:val="00933DFF"/>
    <w:rsid w:val="00944DEC"/>
    <w:rsid w:val="009A42D3"/>
    <w:rsid w:val="009A62D0"/>
    <w:rsid w:val="009A7A3E"/>
    <w:rsid w:val="009B5DEB"/>
    <w:rsid w:val="009C13AE"/>
    <w:rsid w:val="009D27E9"/>
    <w:rsid w:val="009D2826"/>
    <w:rsid w:val="009E04FE"/>
    <w:rsid w:val="009E158C"/>
    <w:rsid w:val="009E58ED"/>
    <w:rsid w:val="00A04E1E"/>
    <w:rsid w:val="00A15322"/>
    <w:rsid w:val="00A274E0"/>
    <w:rsid w:val="00A36483"/>
    <w:rsid w:val="00A368BB"/>
    <w:rsid w:val="00A47F0F"/>
    <w:rsid w:val="00A625C8"/>
    <w:rsid w:val="00A9587C"/>
    <w:rsid w:val="00A96EA9"/>
    <w:rsid w:val="00AA18EF"/>
    <w:rsid w:val="00AA5088"/>
    <w:rsid w:val="00AA66AD"/>
    <w:rsid w:val="00AB6181"/>
    <w:rsid w:val="00AC11C2"/>
    <w:rsid w:val="00AD6813"/>
    <w:rsid w:val="00AF5065"/>
    <w:rsid w:val="00AF5102"/>
    <w:rsid w:val="00AF5B59"/>
    <w:rsid w:val="00AF5E1D"/>
    <w:rsid w:val="00B01027"/>
    <w:rsid w:val="00B12634"/>
    <w:rsid w:val="00B12B43"/>
    <w:rsid w:val="00B40260"/>
    <w:rsid w:val="00B434A6"/>
    <w:rsid w:val="00B43CBE"/>
    <w:rsid w:val="00B50E6E"/>
    <w:rsid w:val="00B94A61"/>
    <w:rsid w:val="00C004BC"/>
    <w:rsid w:val="00C04C1C"/>
    <w:rsid w:val="00C3161F"/>
    <w:rsid w:val="00C410B4"/>
    <w:rsid w:val="00C430AE"/>
    <w:rsid w:val="00C525BA"/>
    <w:rsid w:val="00C57658"/>
    <w:rsid w:val="00C67CCF"/>
    <w:rsid w:val="00C7230C"/>
    <w:rsid w:val="00C85758"/>
    <w:rsid w:val="00C9398E"/>
    <w:rsid w:val="00C94BA7"/>
    <w:rsid w:val="00CA24F4"/>
    <w:rsid w:val="00CB2FC9"/>
    <w:rsid w:val="00CC2DB2"/>
    <w:rsid w:val="00CD306E"/>
    <w:rsid w:val="00CD3924"/>
    <w:rsid w:val="00CE112C"/>
    <w:rsid w:val="00CF7DE5"/>
    <w:rsid w:val="00D17790"/>
    <w:rsid w:val="00D241CB"/>
    <w:rsid w:val="00D26F42"/>
    <w:rsid w:val="00D51008"/>
    <w:rsid w:val="00D576D1"/>
    <w:rsid w:val="00D94737"/>
    <w:rsid w:val="00DA3FEE"/>
    <w:rsid w:val="00DC3F49"/>
    <w:rsid w:val="00DC4745"/>
    <w:rsid w:val="00DF0D5A"/>
    <w:rsid w:val="00E32C28"/>
    <w:rsid w:val="00E45C83"/>
    <w:rsid w:val="00E45E3B"/>
    <w:rsid w:val="00E601A2"/>
    <w:rsid w:val="00E75F1D"/>
    <w:rsid w:val="00E77891"/>
    <w:rsid w:val="00EC5C9D"/>
    <w:rsid w:val="00EE5F27"/>
    <w:rsid w:val="00EE721D"/>
    <w:rsid w:val="00EF4FFB"/>
    <w:rsid w:val="00F00F17"/>
    <w:rsid w:val="00F063BF"/>
    <w:rsid w:val="00F20FD0"/>
    <w:rsid w:val="00F25D0C"/>
    <w:rsid w:val="00F55832"/>
    <w:rsid w:val="00F71C11"/>
    <w:rsid w:val="00F84DBE"/>
    <w:rsid w:val="00F86B3B"/>
    <w:rsid w:val="00F917D1"/>
    <w:rsid w:val="00FA2183"/>
    <w:rsid w:val="00FC01C1"/>
    <w:rsid w:val="00FD76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52EC4"/>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pPr>
      <w:numPr>
        <w:numId w:val="34"/>
      </w:numPr>
      <w:outlineLvl w:val="0"/>
    </w:pPr>
    <w:rPr>
      <w:rFonts w:hAnsi="Arial"/>
      <w:bCs/>
      <w:kern w:val="32"/>
      <w:szCs w:val="52"/>
    </w:rPr>
  </w:style>
  <w:style w:type="paragraph" w:styleId="2">
    <w:name w:val="heading 2"/>
    <w:aliases w:val="標題110/111,節,節1,標題 2 一、,標題110/111 + 內文"/>
    <w:basedOn w:val="a6"/>
    <w:link w:val="20"/>
    <w:qFormat/>
    <w:pPr>
      <w:numPr>
        <w:ilvl w:val="1"/>
        <w:numId w:val="34"/>
      </w:numPr>
      <w:outlineLvl w:val="1"/>
    </w:pPr>
    <w:rPr>
      <w:rFonts w:hAnsi="Arial"/>
      <w:b/>
      <w:bCs/>
      <w:kern w:val="32"/>
      <w:szCs w:val="48"/>
    </w:rPr>
  </w:style>
  <w:style w:type="paragraph" w:styleId="3">
    <w:name w:val="heading 3"/>
    <w:aliases w:val="(一)"/>
    <w:basedOn w:val="a6"/>
    <w:link w:val="30"/>
    <w:qFormat/>
    <w:pPr>
      <w:numPr>
        <w:ilvl w:val="2"/>
        <w:numId w:val="34"/>
      </w:numPr>
      <w:outlineLvl w:val="2"/>
    </w:pPr>
    <w:rPr>
      <w:rFonts w:hAnsi="Arial"/>
      <w:bCs/>
      <w:kern w:val="32"/>
      <w:szCs w:val="36"/>
    </w:rPr>
  </w:style>
  <w:style w:type="paragraph" w:styleId="4">
    <w:name w:val="heading 4"/>
    <w:aliases w:val="表格,一,1、"/>
    <w:basedOn w:val="a6"/>
    <w:link w:val="40"/>
    <w:qFormat/>
    <w:pPr>
      <w:numPr>
        <w:ilvl w:val="3"/>
        <w:numId w:val="34"/>
      </w:numPr>
      <w:outlineLvl w:val="3"/>
    </w:pPr>
    <w:rPr>
      <w:rFonts w:hAnsi="Arial"/>
      <w:kern w:val="32"/>
      <w:szCs w:val="36"/>
    </w:rPr>
  </w:style>
  <w:style w:type="paragraph" w:styleId="5">
    <w:name w:val="heading 5"/>
    <w:aliases w:val="標題 5 （1）"/>
    <w:basedOn w:val="a6"/>
    <w:link w:val="50"/>
    <w:qFormat/>
    <w:pPr>
      <w:numPr>
        <w:ilvl w:val="4"/>
        <w:numId w:val="34"/>
      </w:numPr>
      <w:outlineLvl w:val="4"/>
    </w:pPr>
    <w:rPr>
      <w:rFonts w:hAnsi="Arial"/>
      <w:bCs/>
      <w:kern w:val="32"/>
      <w:szCs w:val="36"/>
    </w:rPr>
  </w:style>
  <w:style w:type="paragraph" w:styleId="6">
    <w:name w:val="heading 6"/>
    <w:aliases w:val="1"/>
    <w:basedOn w:val="a6"/>
    <w:link w:val="60"/>
    <w:qFormat/>
    <w:pPr>
      <w:numPr>
        <w:ilvl w:val="5"/>
        <w:numId w:val="34"/>
      </w:numPr>
      <w:tabs>
        <w:tab w:val="left" w:pos="2094"/>
      </w:tabs>
      <w:outlineLvl w:val="5"/>
    </w:pPr>
    <w:rPr>
      <w:rFonts w:hAnsi="Arial"/>
      <w:kern w:val="32"/>
      <w:szCs w:val="36"/>
    </w:rPr>
  </w:style>
  <w:style w:type="paragraph" w:styleId="7">
    <w:name w:val="heading 7"/>
    <w:aliases w:val="(1)"/>
    <w:basedOn w:val="a6"/>
    <w:qFormat/>
    <w:pPr>
      <w:numPr>
        <w:ilvl w:val="6"/>
        <w:numId w:val="34"/>
      </w:numPr>
      <w:outlineLvl w:val="6"/>
    </w:pPr>
    <w:rPr>
      <w:rFonts w:hAnsi="Arial"/>
      <w:bCs/>
      <w:kern w:val="32"/>
      <w:szCs w:val="36"/>
    </w:rPr>
  </w:style>
  <w:style w:type="paragraph" w:styleId="8">
    <w:name w:val="heading 8"/>
    <w:basedOn w:val="a6"/>
    <w:qFormat/>
    <w:pPr>
      <w:numPr>
        <w:ilvl w:val="7"/>
        <w:numId w:val="34"/>
      </w:numPr>
      <w:outlineLvl w:val="7"/>
    </w:pPr>
    <w:rPr>
      <w:rFonts w:hAnsi="Arial"/>
      <w:kern w:val="32"/>
      <w:szCs w:val="36"/>
    </w:rPr>
  </w:style>
  <w:style w:type="paragraph" w:styleId="9">
    <w:name w:val="heading 9"/>
    <w:basedOn w:val="a6"/>
    <w:link w:val="90"/>
    <w:uiPriority w:val="9"/>
    <w:unhideWhenUsed/>
    <w:qFormat/>
    <w:pPr>
      <w:numPr>
        <w:ilvl w:val="8"/>
        <w:numId w:val="3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link w:val="ae"/>
    <w:uiPriority w:val="99"/>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
    <w:name w:val="Hyperlink"/>
    <w:basedOn w:val="a7"/>
    <w:rPr>
      <w:color w:val="0000FF"/>
      <w:u w:val="single"/>
    </w:rPr>
  </w:style>
  <w:style w:type="paragraph" w:customStyle="1" w:styleId="af0">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2">
    <w:name w:val="Body Text Indent"/>
    <w:basedOn w:val="a6"/>
    <w:semiHidden/>
    <w:pPr>
      <w:ind w:left="698" w:hangingChars="200" w:hanging="698"/>
    </w:pPr>
  </w:style>
  <w:style w:type="paragraph" w:customStyle="1" w:styleId="af3">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4">
    <w:name w:val="footer"/>
    <w:basedOn w:val="a6"/>
    <w:link w:val="af5"/>
    <w:uiPriority w:val="99"/>
    <w:pPr>
      <w:tabs>
        <w:tab w:val="center" w:pos="4153"/>
        <w:tab w:val="right" w:pos="8306"/>
      </w:tabs>
      <w:snapToGrid w:val="0"/>
    </w:pPr>
    <w:rPr>
      <w:sz w:val="20"/>
    </w:rPr>
  </w:style>
  <w:style w:type="paragraph" w:styleId="af6">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9">
    <w:name w:val="List Paragraph"/>
    <w:basedOn w:val="a6"/>
    <w:uiPriority w:val="34"/>
    <w:qFormat/>
    <w:pPr>
      <w:ind w:leftChars="200" w:left="480"/>
    </w:pPr>
  </w:style>
  <w:style w:type="paragraph" w:styleId="afa">
    <w:name w:val="Balloon Text"/>
    <w:basedOn w:val="a6"/>
    <w:link w:val="afb"/>
    <w:uiPriority w:val="99"/>
    <w:semiHidden/>
    <w:unhideWhenUsed/>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character" w:customStyle="1" w:styleId="40">
    <w:name w:val="標題 4 字元"/>
    <w:aliases w:val="表格 字元,一 字元,1、 字元"/>
    <w:basedOn w:val="a7"/>
    <w:link w:val="4"/>
    <w:rPr>
      <w:rFonts w:ascii="標楷體" w:eastAsia="標楷體" w:hAnsi="Arial"/>
      <w:kern w:val="32"/>
      <w:sz w:val="32"/>
      <w:szCs w:val="36"/>
    </w:rPr>
  </w:style>
  <w:style w:type="character" w:customStyle="1" w:styleId="50">
    <w:name w:val="標題 5 字元"/>
    <w:aliases w:val="標題 5 （1） 字元"/>
    <w:basedOn w:val="a7"/>
    <w:link w:val="5"/>
    <w:rPr>
      <w:rFonts w:ascii="標楷體" w:eastAsia="標楷體" w:hAnsi="Arial"/>
      <w:bCs/>
      <w:kern w:val="32"/>
      <w:sz w:val="32"/>
      <w:szCs w:val="36"/>
    </w:rPr>
  </w:style>
  <w:style w:type="character" w:customStyle="1" w:styleId="60">
    <w:name w:val="標題 6 字元"/>
    <w:aliases w:val="1 字元"/>
    <w:basedOn w:val="a7"/>
    <w:link w:val="6"/>
    <w:rPr>
      <w:rFonts w:ascii="標楷體" w:eastAsia="標楷體" w:hAnsi="Arial"/>
      <w:kern w:val="32"/>
      <w:sz w:val="32"/>
      <w:szCs w:val="36"/>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30">
    <w:name w:val="標題 3 字元"/>
    <w:aliases w:val="(一) 字元"/>
    <w:basedOn w:val="a7"/>
    <w:link w:val="3"/>
    <w:rPr>
      <w:rFonts w:ascii="標楷體" w:eastAsia="標楷體" w:hAnsi="Arial"/>
      <w:bCs/>
      <w:kern w:val="32"/>
      <w:sz w:val="32"/>
      <w:szCs w:val="36"/>
    </w:rPr>
  </w:style>
  <w:style w:type="table" w:customStyle="1" w:styleId="13">
    <w:name w:val="表格格線1"/>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semiHidden/>
    <w:unhideWhenUsed/>
    <w:rsid w:val="00A36483"/>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A36483"/>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7"/>
    <w:link w:val="2"/>
    <w:rsid w:val="00A36483"/>
    <w:rPr>
      <w:rFonts w:ascii="標楷體" w:eastAsia="標楷體" w:hAnsi="Arial"/>
      <w:b/>
      <w:bCs/>
      <w:kern w:val="32"/>
      <w:sz w:val="32"/>
      <w:szCs w:val="48"/>
    </w:rPr>
  </w:style>
  <w:style w:type="table" w:customStyle="1" w:styleId="23">
    <w:name w:val="表格格線2"/>
    <w:basedOn w:val="a8"/>
    <w:next w:val="af8"/>
    <w:uiPriority w:val="59"/>
    <w:rsid w:val="00A3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A36483"/>
    <w:rPr>
      <w:rFonts w:ascii="標楷體" w:eastAsia="標楷體"/>
      <w:kern w:val="2"/>
    </w:rPr>
  </w:style>
  <w:style w:type="character" w:customStyle="1" w:styleId="af5">
    <w:name w:val="頁尾 字元"/>
    <w:basedOn w:val="a7"/>
    <w:link w:val="af4"/>
    <w:uiPriority w:val="99"/>
    <w:rsid w:val="00A36483"/>
    <w:rPr>
      <w:rFonts w:ascii="標楷體" w:eastAsia="標楷體"/>
      <w:kern w:val="2"/>
    </w:rPr>
  </w:style>
  <w:style w:type="table" w:customStyle="1" w:styleId="82">
    <w:name w:val="表格格線8"/>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D5EA3-150B-49EA-8AE8-570EE4065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26</Pages>
  <Words>1961</Words>
  <Characters>11181</Characters>
  <Application>Microsoft Office Word</Application>
  <DocSecurity>0</DocSecurity>
  <Lines>93</Lines>
  <Paragraphs>26</Paragraphs>
  <ScaleCrop>false</ScaleCrop>
  <Company>cy</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江明潔</cp:lastModifiedBy>
  <cp:revision>3</cp:revision>
  <cp:lastPrinted>2024-06-05T08:57:00Z</cp:lastPrinted>
  <dcterms:created xsi:type="dcterms:W3CDTF">2024-07-05T03:19:00Z</dcterms:created>
  <dcterms:modified xsi:type="dcterms:W3CDTF">2024-07-05T03:20:00Z</dcterms:modified>
</cp:coreProperties>
</file>