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68805" w14:textId="028EE983" w:rsidR="00D75644" w:rsidRPr="001E79EC" w:rsidRDefault="00E9489B" w:rsidP="00F37D7B">
      <w:pPr>
        <w:pStyle w:val="af2"/>
        <w:rPr>
          <w:color w:val="000000" w:themeColor="text1"/>
        </w:rPr>
      </w:pPr>
      <w:r w:rsidRPr="001E79EC">
        <w:rPr>
          <w:rFonts w:hint="eastAsia"/>
          <w:color w:val="000000" w:themeColor="text1"/>
        </w:rPr>
        <w:t>調查</w:t>
      </w:r>
      <w:r w:rsidR="00D20D26" w:rsidRPr="001E79EC">
        <w:rPr>
          <w:rFonts w:hint="eastAsia"/>
          <w:color w:val="000000" w:themeColor="text1"/>
        </w:rPr>
        <w:t>報告</w:t>
      </w:r>
    </w:p>
    <w:p w14:paraId="35036F65" w14:textId="474D1A00" w:rsidR="00E25849" w:rsidRPr="001E79EC"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E79EC">
        <w:rPr>
          <w:rFonts w:hint="eastAsia"/>
          <w:color w:val="000000" w:themeColor="text1"/>
        </w:rPr>
        <w:t>案　　由：</w:t>
      </w:r>
      <w:bookmarkEnd w:id="0"/>
      <w:bookmarkEnd w:id="1"/>
      <w:bookmarkEnd w:id="2"/>
      <w:bookmarkEnd w:id="3"/>
      <w:bookmarkEnd w:id="4"/>
      <w:bookmarkEnd w:id="5"/>
      <w:bookmarkEnd w:id="6"/>
      <w:bookmarkEnd w:id="7"/>
      <w:bookmarkEnd w:id="8"/>
      <w:bookmarkEnd w:id="9"/>
      <w:proofErr w:type="gramStart"/>
      <w:r w:rsidR="0099143B" w:rsidRPr="001E79EC">
        <w:rPr>
          <w:color w:val="000000" w:themeColor="text1"/>
        </w:rPr>
        <w:t>據訴</w:t>
      </w:r>
      <w:proofErr w:type="gramEnd"/>
      <w:r w:rsidR="0099143B" w:rsidRPr="001E79EC">
        <w:rPr>
          <w:color w:val="000000" w:themeColor="text1"/>
        </w:rPr>
        <w:t>，苗栗縣銅鑼地政事務所辦理</w:t>
      </w:r>
      <w:r w:rsidR="00BC4A7C" w:rsidRPr="001E79EC">
        <w:rPr>
          <w:rFonts w:hint="eastAsia"/>
          <w:color w:val="000000" w:themeColor="text1"/>
        </w:rPr>
        <w:t>苗栗</w:t>
      </w:r>
      <w:r w:rsidR="0099143B" w:rsidRPr="001E79EC">
        <w:rPr>
          <w:color w:val="000000" w:themeColor="text1"/>
        </w:rPr>
        <w:t>縣三義鄉西湖段</w:t>
      </w:r>
      <w:r w:rsidR="00E9612F">
        <w:rPr>
          <w:rFonts w:ascii="新細明體" w:eastAsia="新細明體" w:hAnsi="新細明體" w:cs="新細明體" w:hint="eastAsia"/>
          <w:color w:val="000000" w:themeColor="text1"/>
        </w:rPr>
        <w:t>〇〇〇</w:t>
      </w:r>
      <w:r w:rsidR="0099143B" w:rsidRPr="001E79EC">
        <w:rPr>
          <w:color w:val="000000" w:themeColor="text1"/>
        </w:rPr>
        <w:t>、</w:t>
      </w:r>
      <w:r w:rsidR="00E9612F">
        <w:rPr>
          <w:rFonts w:ascii="新細明體" w:eastAsia="新細明體" w:hAnsi="新細明體" w:cs="新細明體" w:hint="eastAsia"/>
          <w:color w:val="000000" w:themeColor="text1"/>
        </w:rPr>
        <w:t>〇〇〇</w:t>
      </w:r>
      <w:r w:rsidR="0099143B" w:rsidRPr="001E79EC">
        <w:rPr>
          <w:color w:val="000000" w:themeColor="text1"/>
        </w:rPr>
        <w:t>、</w:t>
      </w:r>
      <w:r w:rsidR="00E9612F">
        <w:rPr>
          <w:rFonts w:ascii="新細明體" w:eastAsia="新細明體" w:hAnsi="新細明體" w:cs="新細明體" w:hint="eastAsia"/>
          <w:color w:val="000000" w:themeColor="text1"/>
        </w:rPr>
        <w:t>〇〇〇</w:t>
      </w:r>
      <w:r w:rsidR="00386FF7" w:rsidRPr="001E79EC">
        <w:rPr>
          <w:rFonts w:hint="eastAsia"/>
          <w:color w:val="000000" w:themeColor="text1"/>
        </w:rPr>
        <w:t>、</w:t>
      </w:r>
      <w:r w:rsidR="00E9612F">
        <w:rPr>
          <w:rFonts w:ascii="新細明體" w:eastAsia="新細明體" w:hAnsi="新細明體" w:cs="新細明體" w:hint="eastAsia"/>
          <w:color w:val="000000" w:themeColor="text1"/>
        </w:rPr>
        <w:t>〇〇〇</w:t>
      </w:r>
      <w:r w:rsidR="0099143B" w:rsidRPr="001E79EC">
        <w:rPr>
          <w:color w:val="000000" w:themeColor="text1"/>
        </w:rPr>
        <w:t>、</w:t>
      </w:r>
      <w:r w:rsidR="00E9612F">
        <w:rPr>
          <w:rFonts w:ascii="新細明體" w:eastAsia="新細明體" w:hAnsi="新細明體" w:cs="新細明體" w:hint="eastAsia"/>
          <w:color w:val="000000" w:themeColor="text1"/>
        </w:rPr>
        <w:t>〇〇〇</w:t>
      </w:r>
      <w:r w:rsidR="0099143B" w:rsidRPr="001E79EC">
        <w:rPr>
          <w:color w:val="000000" w:themeColor="text1"/>
        </w:rPr>
        <w:t>地號等土地地籍圖重測作業疑涉有違誤，未察覺6號界</w:t>
      </w:r>
      <w:r w:rsidR="00DF6321" w:rsidRPr="001E79EC">
        <w:rPr>
          <w:rFonts w:hint="eastAsia"/>
          <w:color w:val="000000" w:themeColor="text1"/>
        </w:rPr>
        <w:t>址點</w:t>
      </w:r>
      <w:r w:rsidR="0099143B" w:rsidRPr="001E79EC">
        <w:rPr>
          <w:color w:val="000000" w:themeColor="text1"/>
        </w:rPr>
        <w:t>遭非法移動，致重測後，</w:t>
      </w:r>
      <w:r w:rsidR="00E9612F">
        <w:rPr>
          <w:rFonts w:ascii="新細明體" w:eastAsia="新細明體" w:hAnsi="新細明體" w:cs="新細明體" w:hint="eastAsia"/>
          <w:color w:val="000000" w:themeColor="text1"/>
        </w:rPr>
        <w:t>〇〇〇</w:t>
      </w:r>
      <w:r w:rsidR="0099143B" w:rsidRPr="001E79EC">
        <w:rPr>
          <w:color w:val="000000" w:themeColor="text1"/>
        </w:rPr>
        <w:t>地號土地界址偏移，衍生越界建築爭議等情案。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5ECF9A6" w14:textId="4EF02E77" w:rsidR="00E25849" w:rsidRPr="001E79EC" w:rsidRDefault="00687202" w:rsidP="0066372E">
      <w:pPr>
        <w:pStyle w:val="1"/>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1E79EC">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5E368374" w14:textId="11888797" w:rsidR="00060FB9" w:rsidRPr="001E79EC" w:rsidRDefault="00060FB9" w:rsidP="00060FB9">
      <w:pPr>
        <w:pStyle w:val="10"/>
        <w:ind w:left="680" w:firstLine="680"/>
        <w:rPr>
          <w:color w:val="000000" w:themeColor="text1"/>
        </w:rPr>
      </w:pPr>
      <w:bookmarkStart w:id="49" w:name="_Toc524902730"/>
      <w:proofErr w:type="gramStart"/>
      <w:r w:rsidRPr="001E79EC">
        <w:rPr>
          <w:rFonts w:hint="eastAsia"/>
          <w:color w:val="000000" w:themeColor="text1"/>
        </w:rPr>
        <w:t>據訴</w:t>
      </w:r>
      <w:proofErr w:type="gramEnd"/>
      <w:r w:rsidRPr="001E79EC">
        <w:rPr>
          <w:rFonts w:hint="eastAsia"/>
          <w:color w:val="000000" w:themeColor="text1"/>
        </w:rPr>
        <w:t>，苗栗縣銅鑼地政事務所(下稱銅鑼地所</w:t>
      </w:r>
      <w:r w:rsidRPr="001E79EC">
        <w:rPr>
          <w:color w:val="000000" w:themeColor="text1"/>
        </w:rPr>
        <w:t>)</w:t>
      </w:r>
      <w:r w:rsidRPr="001E79EC">
        <w:rPr>
          <w:rFonts w:hint="eastAsia"/>
          <w:color w:val="000000" w:themeColor="text1"/>
        </w:rPr>
        <w:t>於民國(下同</w:t>
      </w:r>
      <w:r w:rsidRPr="001E79EC">
        <w:rPr>
          <w:color w:val="000000" w:themeColor="text1"/>
        </w:rPr>
        <w:t>)</w:t>
      </w:r>
      <w:r w:rsidRPr="001E79EC">
        <w:rPr>
          <w:rFonts w:hint="eastAsia"/>
          <w:color w:val="000000" w:themeColor="text1"/>
        </w:rPr>
        <w:t>1</w:t>
      </w:r>
      <w:r w:rsidRPr="001E79EC">
        <w:rPr>
          <w:color w:val="000000" w:themeColor="text1"/>
        </w:rPr>
        <w:t>06</w:t>
      </w:r>
      <w:r w:rsidRPr="001E79EC">
        <w:rPr>
          <w:rFonts w:hint="eastAsia"/>
          <w:color w:val="000000" w:themeColor="text1"/>
        </w:rPr>
        <w:t>年</w:t>
      </w:r>
      <w:r w:rsidRPr="001E79EC">
        <w:rPr>
          <w:color w:val="000000" w:themeColor="text1"/>
        </w:rPr>
        <w:t>辦理</w:t>
      </w:r>
      <w:r w:rsidRPr="001E79EC">
        <w:rPr>
          <w:rFonts w:hint="eastAsia"/>
          <w:color w:val="000000" w:themeColor="text1"/>
        </w:rPr>
        <w:t>苗栗</w:t>
      </w:r>
      <w:r w:rsidRPr="001E79EC">
        <w:rPr>
          <w:color w:val="000000" w:themeColor="text1"/>
        </w:rPr>
        <w:t>縣三義鄉西湖段</w:t>
      </w:r>
      <w:r w:rsidRPr="001E79EC">
        <w:rPr>
          <w:rFonts w:hint="eastAsia"/>
          <w:color w:val="000000" w:themeColor="text1"/>
        </w:rPr>
        <w:t>（重測前為拐子湖段）</w:t>
      </w:r>
      <w:r w:rsidR="00E9612F">
        <w:rPr>
          <w:rFonts w:ascii="新細明體" w:eastAsia="新細明體" w:hAnsi="新細明體" w:cs="新細明體" w:hint="eastAsia"/>
          <w:color w:val="000000" w:themeColor="text1"/>
        </w:rPr>
        <w:t>〇〇〇</w:t>
      </w:r>
      <w:r w:rsidRPr="001E79EC">
        <w:rPr>
          <w:color w:val="000000" w:themeColor="text1"/>
        </w:rPr>
        <w:t>、</w:t>
      </w:r>
      <w:r w:rsidR="00E9612F">
        <w:rPr>
          <w:rFonts w:ascii="新細明體" w:eastAsia="新細明體" w:hAnsi="新細明體" w:cs="新細明體" w:hint="eastAsia"/>
          <w:color w:val="000000" w:themeColor="text1"/>
        </w:rPr>
        <w:t>〇〇〇</w:t>
      </w:r>
      <w:r w:rsidRPr="001E79EC">
        <w:rPr>
          <w:color w:val="000000" w:themeColor="text1"/>
        </w:rPr>
        <w:t>、</w:t>
      </w:r>
      <w:r w:rsidR="00E9612F">
        <w:rPr>
          <w:rFonts w:ascii="新細明體" w:eastAsia="新細明體" w:hAnsi="新細明體" w:cs="新細明體" w:hint="eastAsia"/>
          <w:color w:val="000000" w:themeColor="text1"/>
        </w:rPr>
        <w:t>〇〇〇</w:t>
      </w:r>
      <w:r w:rsidRPr="001E79EC">
        <w:rPr>
          <w:rFonts w:hint="eastAsia"/>
          <w:color w:val="000000" w:themeColor="text1"/>
        </w:rPr>
        <w:t>、</w:t>
      </w:r>
      <w:r w:rsidR="00E9612F">
        <w:rPr>
          <w:rFonts w:ascii="新細明體" w:eastAsia="新細明體" w:hAnsi="新細明體" w:cs="新細明體" w:hint="eastAsia"/>
          <w:color w:val="000000" w:themeColor="text1"/>
        </w:rPr>
        <w:t>〇〇〇</w:t>
      </w:r>
      <w:r w:rsidRPr="001E79EC">
        <w:rPr>
          <w:color w:val="000000" w:themeColor="text1"/>
        </w:rPr>
        <w:t>、</w:t>
      </w:r>
      <w:r w:rsidR="00E9612F">
        <w:rPr>
          <w:rFonts w:ascii="新細明體" w:eastAsia="新細明體" w:hAnsi="新細明體" w:cs="新細明體" w:hint="eastAsia"/>
          <w:color w:val="000000" w:themeColor="text1"/>
        </w:rPr>
        <w:t>〇〇〇</w:t>
      </w:r>
      <w:r w:rsidRPr="001E79EC">
        <w:rPr>
          <w:color w:val="000000" w:themeColor="text1"/>
        </w:rPr>
        <w:t>地號土地地籍圖重測作業疑涉有違誤</w:t>
      </w:r>
      <w:r w:rsidR="00555759" w:rsidRPr="001E79EC">
        <w:rPr>
          <w:rFonts w:hint="eastAsia"/>
          <w:color w:val="000000" w:themeColor="text1"/>
        </w:rPr>
        <w:t>等情，</w:t>
      </w:r>
      <w:r w:rsidRPr="001E79EC">
        <w:rPr>
          <w:rFonts w:hint="eastAsia"/>
          <w:color w:val="000000" w:themeColor="text1"/>
        </w:rPr>
        <w:t>本院為釐清事實，就相關事項函請苗栗縣政府以1</w:t>
      </w:r>
      <w:r w:rsidRPr="001E79EC">
        <w:rPr>
          <w:color w:val="000000" w:themeColor="text1"/>
        </w:rPr>
        <w:t>12年</w:t>
      </w:r>
      <w:r w:rsidRPr="001E79EC">
        <w:rPr>
          <w:rFonts w:hint="eastAsia"/>
          <w:color w:val="000000" w:themeColor="text1"/>
        </w:rPr>
        <w:t>8</w:t>
      </w:r>
      <w:r w:rsidRPr="001E79EC">
        <w:rPr>
          <w:color w:val="000000" w:themeColor="text1"/>
        </w:rPr>
        <w:t>月</w:t>
      </w:r>
      <w:r w:rsidRPr="001E79EC">
        <w:rPr>
          <w:rFonts w:hint="eastAsia"/>
          <w:color w:val="000000" w:themeColor="text1"/>
        </w:rPr>
        <w:t>2</w:t>
      </w:r>
      <w:r w:rsidRPr="001E79EC">
        <w:rPr>
          <w:color w:val="000000" w:themeColor="text1"/>
        </w:rPr>
        <w:t>5日函</w:t>
      </w:r>
      <w:r w:rsidRPr="001E79EC">
        <w:rPr>
          <w:color w:val="000000" w:themeColor="text1"/>
          <w:vertAlign w:val="superscript"/>
        </w:rPr>
        <w:footnoteReference w:id="1"/>
      </w:r>
      <w:r w:rsidRPr="001E79EC">
        <w:rPr>
          <w:rFonts w:hint="eastAsia"/>
          <w:color w:val="000000" w:themeColor="text1"/>
        </w:rPr>
        <w:t>查復到院，嗣為瞭解土地</w:t>
      </w:r>
      <w:r w:rsidRPr="001E79EC">
        <w:rPr>
          <w:color w:val="000000" w:themeColor="text1"/>
        </w:rPr>
        <w:t>界</w:t>
      </w:r>
      <w:r w:rsidRPr="001E79EC">
        <w:rPr>
          <w:rFonts w:hint="eastAsia"/>
          <w:color w:val="000000" w:themeColor="text1"/>
        </w:rPr>
        <w:t>址</w:t>
      </w:r>
      <w:r w:rsidRPr="001E79EC">
        <w:rPr>
          <w:color w:val="000000" w:themeColor="text1"/>
        </w:rPr>
        <w:t>爭議</w:t>
      </w:r>
      <w:r w:rsidRPr="001E79EC">
        <w:rPr>
          <w:rFonts w:hint="eastAsia"/>
          <w:color w:val="000000" w:themeColor="text1"/>
        </w:rPr>
        <w:t>，爰於1</w:t>
      </w:r>
      <w:r w:rsidRPr="001E79EC">
        <w:rPr>
          <w:color w:val="000000" w:themeColor="text1"/>
        </w:rPr>
        <w:t>12</w:t>
      </w:r>
      <w:r w:rsidRPr="001E79EC">
        <w:rPr>
          <w:rFonts w:hint="eastAsia"/>
          <w:color w:val="000000" w:themeColor="text1"/>
        </w:rPr>
        <w:t>年1</w:t>
      </w:r>
      <w:r w:rsidRPr="001E79EC">
        <w:rPr>
          <w:color w:val="000000" w:themeColor="text1"/>
        </w:rPr>
        <w:t>0</w:t>
      </w:r>
      <w:r w:rsidRPr="001E79EC">
        <w:rPr>
          <w:rFonts w:hint="eastAsia"/>
          <w:color w:val="000000" w:themeColor="text1"/>
        </w:rPr>
        <w:t>月2日邀集陳訴人及內政部地政司、內政部國土測繪中心、苗栗縣政府地政處及該所等人員前往現地履勘並聽取簡報；再就相關疑義，於1</w:t>
      </w:r>
      <w:r w:rsidRPr="001E79EC">
        <w:rPr>
          <w:color w:val="000000" w:themeColor="text1"/>
        </w:rPr>
        <w:t>13</w:t>
      </w:r>
      <w:r w:rsidRPr="001E79EC">
        <w:rPr>
          <w:rFonts w:hint="eastAsia"/>
          <w:color w:val="000000" w:themeColor="text1"/>
        </w:rPr>
        <w:t>年1月2</w:t>
      </w:r>
      <w:r w:rsidRPr="001E79EC">
        <w:rPr>
          <w:color w:val="000000" w:themeColor="text1"/>
        </w:rPr>
        <w:t>6</w:t>
      </w:r>
      <w:r w:rsidRPr="001E79EC">
        <w:rPr>
          <w:rFonts w:hint="eastAsia"/>
          <w:color w:val="000000" w:themeColor="text1"/>
        </w:rPr>
        <w:t>日詢問前揭機關人員，</w:t>
      </w:r>
      <w:bookmarkStart w:id="50" w:name="_Hlk162381158"/>
      <w:r w:rsidRPr="001E79EC">
        <w:rPr>
          <w:rFonts w:hint="eastAsia"/>
          <w:color w:val="000000" w:themeColor="text1"/>
        </w:rPr>
        <w:t>並經該所於113年1月29日查復補充資料到院，</w:t>
      </w:r>
      <w:bookmarkEnd w:id="50"/>
      <w:r w:rsidRPr="001E79EC">
        <w:rPr>
          <w:rFonts w:hint="eastAsia"/>
          <w:color w:val="000000" w:themeColor="text1"/>
        </w:rPr>
        <w:t>業</w:t>
      </w:r>
      <w:proofErr w:type="gramStart"/>
      <w:r w:rsidRPr="001E79EC">
        <w:rPr>
          <w:rFonts w:hint="eastAsia"/>
          <w:color w:val="000000" w:themeColor="text1"/>
        </w:rPr>
        <w:t>調查竣事，茲彙</w:t>
      </w:r>
      <w:proofErr w:type="gramEnd"/>
      <w:r w:rsidRPr="001E79EC">
        <w:rPr>
          <w:rFonts w:hint="eastAsia"/>
          <w:color w:val="000000" w:themeColor="text1"/>
        </w:rPr>
        <w:t>整調查意見如下：</w:t>
      </w:r>
    </w:p>
    <w:p w14:paraId="14043C29" w14:textId="65A3D51B" w:rsidR="00B83A2D" w:rsidRPr="006746EF" w:rsidRDefault="00E77CCD" w:rsidP="003E3031">
      <w:pPr>
        <w:pStyle w:val="2"/>
        <w:rPr>
          <w:b/>
          <w:color w:val="000000" w:themeColor="text1"/>
        </w:rPr>
      </w:pPr>
      <w:r w:rsidRPr="006746EF">
        <w:rPr>
          <w:rFonts w:hint="eastAsia"/>
          <w:b/>
          <w:color w:val="000000" w:themeColor="text1"/>
        </w:rPr>
        <w:t>三義鄉西湖段</w:t>
      </w:r>
      <w:r w:rsidR="00E9612F">
        <w:rPr>
          <w:rFonts w:ascii="新細明體" w:eastAsia="新細明體" w:hAnsi="新細明體" w:cs="新細明體" w:hint="eastAsia"/>
          <w:b/>
          <w:color w:val="000000" w:themeColor="text1"/>
        </w:rPr>
        <w:t>〇〇〇</w:t>
      </w:r>
      <w:r w:rsidRPr="006746EF">
        <w:rPr>
          <w:b/>
          <w:color w:val="000000" w:themeColor="text1"/>
        </w:rPr>
        <w:t>、</w:t>
      </w:r>
      <w:r w:rsidR="00E9612F">
        <w:rPr>
          <w:rFonts w:ascii="新細明體" w:eastAsia="新細明體" w:hAnsi="新細明體" w:cs="新細明體" w:hint="eastAsia"/>
          <w:b/>
          <w:color w:val="000000" w:themeColor="text1"/>
        </w:rPr>
        <w:t>〇〇〇</w:t>
      </w:r>
      <w:r w:rsidRPr="006746EF">
        <w:rPr>
          <w:rFonts w:hint="eastAsia"/>
          <w:b/>
          <w:color w:val="000000" w:themeColor="text1"/>
        </w:rPr>
        <w:t>地號土地分別於</w:t>
      </w:r>
      <w:r w:rsidR="00C97049">
        <w:rPr>
          <w:rFonts w:hint="eastAsia"/>
          <w:b/>
          <w:color w:val="000000" w:themeColor="text1"/>
        </w:rPr>
        <w:t>9</w:t>
      </w:r>
      <w:r w:rsidR="00C97049">
        <w:rPr>
          <w:b/>
          <w:color w:val="000000" w:themeColor="text1"/>
        </w:rPr>
        <w:t>4</w:t>
      </w:r>
      <w:r w:rsidRPr="006746EF">
        <w:rPr>
          <w:rFonts w:hint="eastAsia"/>
          <w:b/>
          <w:color w:val="000000" w:themeColor="text1"/>
        </w:rPr>
        <w:t>、</w:t>
      </w:r>
      <w:r w:rsidR="00C97049">
        <w:rPr>
          <w:rFonts w:hint="eastAsia"/>
          <w:b/>
          <w:color w:val="000000" w:themeColor="text1"/>
        </w:rPr>
        <w:t>1</w:t>
      </w:r>
      <w:r w:rsidR="00C97049">
        <w:rPr>
          <w:b/>
          <w:color w:val="000000" w:themeColor="text1"/>
        </w:rPr>
        <w:t>00</w:t>
      </w:r>
      <w:r w:rsidRPr="006746EF">
        <w:rPr>
          <w:rFonts w:hint="eastAsia"/>
          <w:b/>
          <w:color w:val="000000" w:themeColor="text1"/>
        </w:rPr>
        <w:t>年由農林公司依土地使用現況分割出售，</w:t>
      </w:r>
      <w:r w:rsidR="00EF17BA" w:rsidRPr="006746EF">
        <w:rPr>
          <w:rFonts w:hint="eastAsia"/>
          <w:b/>
          <w:color w:val="000000" w:themeColor="text1"/>
        </w:rPr>
        <w:t>陳訴人於1</w:t>
      </w:r>
      <w:r w:rsidR="00EF17BA" w:rsidRPr="006746EF">
        <w:rPr>
          <w:b/>
          <w:color w:val="000000" w:themeColor="text1"/>
        </w:rPr>
        <w:t>06年</w:t>
      </w:r>
      <w:r w:rsidR="00EF17BA" w:rsidRPr="006746EF">
        <w:rPr>
          <w:rFonts w:hint="eastAsia"/>
          <w:b/>
          <w:color w:val="000000" w:themeColor="text1"/>
        </w:rPr>
        <w:t>銅鑼地所</w:t>
      </w:r>
      <w:r w:rsidR="00EF17BA" w:rsidRPr="006746EF">
        <w:rPr>
          <w:b/>
          <w:color w:val="000000" w:themeColor="text1"/>
        </w:rPr>
        <w:t>辦理</w:t>
      </w:r>
      <w:r w:rsidR="00EF17BA" w:rsidRPr="006746EF">
        <w:rPr>
          <w:rFonts w:hint="eastAsia"/>
          <w:b/>
          <w:color w:val="000000" w:themeColor="text1"/>
        </w:rPr>
        <w:t>地籍圖重測公告確定後，</w:t>
      </w:r>
      <w:r w:rsidR="00AC290A" w:rsidRPr="006746EF">
        <w:rPr>
          <w:rFonts w:hint="eastAsia"/>
          <w:b/>
          <w:color w:val="000000" w:themeColor="text1"/>
        </w:rPr>
        <w:t>始自</w:t>
      </w:r>
      <w:r w:rsidR="00DF0255" w:rsidRPr="006746EF">
        <w:rPr>
          <w:rFonts w:hint="eastAsia"/>
          <w:b/>
          <w:color w:val="000000" w:themeColor="text1"/>
        </w:rPr>
        <w:t>李</w:t>
      </w:r>
      <w:r w:rsidR="00E9612F">
        <w:rPr>
          <w:rFonts w:ascii="新細明體" w:eastAsia="新細明體" w:hAnsi="新細明體" w:cs="新細明體" w:hint="eastAsia"/>
          <w:b/>
          <w:color w:val="000000" w:themeColor="text1"/>
        </w:rPr>
        <w:t>〇〇</w:t>
      </w:r>
      <w:r w:rsidR="00DF0255" w:rsidRPr="006746EF">
        <w:rPr>
          <w:rFonts w:hint="eastAsia"/>
          <w:b/>
          <w:color w:val="000000" w:themeColor="text1"/>
        </w:rPr>
        <w:t>移轉登記取得該等土地所有權，並於1</w:t>
      </w:r>
      <w:r w:rsidR="00DF0255" w:rsidRPr="006746EF">
        <w:rPr>
          <w:b/>
          <w:color w:val="000000" w:themeColor="text1"/>
        </w:rPr>
        <w:t>09</w:t>
      </w:r>
      <w:r w:rsidR="00DF0255" w:rsidRPr="006746EF">
        <w:rPr>
          <w:rFonts w:hint="eastAsia"/>
          <w:b/>
          <w:color w:val="000000" w:themeColor="text1"/>
        </w:rPr>
        <w:t>年1</w:t>
      </w:r>
      <w:r w:rsidR="00DF0255" w:rsidRPr="006746EF">
        <w:rPr>
          <w:b/>
          <w:color w:val="000000" w:themeColor="text1"/>
        </w:rPr>
        <w:t>1</w:t>
      </w:r>
      <w:r w:rsidR="00DF0255" w:rsidRPr="006746EF">
        <w:rPr>
          <w:rFonts w:hint="eastAsia"/>
          <w:b/>
          <w:color w:val="000000" w:themeColor="text1"/>
        </w:rPr>
        <w:t>月1</w:t>
      </w:r>
      <w:r w:rsidR="00DF0255" w:rsidRPr="006746EF">
        <w:rPr>
          <w:b/>
          <w:color w:val="000000" w:themeColor="text1"/>
        </w:rPr>
        <w:t>9</w:t>
      </w:r>
      <w:r w:rsidR="00DF0255" w:rsidRPr="006746EF">
        <w:rPr>
          <w:rFonts w:hint="eastAsia"/>
          <w:b/>
          <w:color w:val="000000" w:themeColor="text1"/>
        </w:rPr>
        <w:t>日向該所申請土地鑑界後，發現重測成果與土地現況</w:t>
      </w:r>
      <w:r w:rsidR="00B83A2D" w:rsidRPr="006746EF">
        <w:rPr>
          <w:rFonts w:hint="eastAsia"/>
          <w:b/>
          <w:color w:val="000000" w:themeColor="text1"/>
        </w:rPr>
        <w:t>界址</w:t>
      </w:r>
      <w:r w:rsidR="00122C4A" w:rsidRPr="006746EF">
        <w:rPr>
          <w:rFonts w:hint="eastAsia"/>
          <w:b/>
          <w:color w:val="000000" w:themeColor="text1"/>
        </w:rPr>
        <w:t>有多處</w:t>
      </w:r>
      <w:r w:rsidR="00B83A2D" w:rsidRPr="006746EF">
        <w:rPr>
          <w:rFonts w:hint="eastAsia"/>
          <w:b/>
          <w:color w:val="000000" w:themeColor="text1"/>
        </w:rPr>
        <w:t>爭議</w:t>
      </w:r>
      <w:r w:rsidR="00FE448C">
        <w:rPr>
          <w:rFonts w:hint="eastAsia"/>
          <w:b/>
          <w:color w:val="000000" w:themeColor="text1"/>
        </w:rPr>
        <w:t>。陳訴人指訴，</w:t>
      </w:r>
      <w:r w:rsidR="00B83A2D" w:rsidRPr="006746EF">
        <w:rPr>
          <w:rFonts w:hint="eastAsia"/>
          <w:b/>
          <w:color w:val="000000" w:themeColor="text1"/>
        </w:rPr>
        <w:t>鄰地</w:t>
      </w:r>
      <w:r w:rsidR="00E9612F">
        <w:rPr>
          <w:rFonts w:ascii="新細明體" w:eastAsia="新細明體" w:hAnsi="新細明體" w:cs="新細明體" w:hint="eastAsia"/>
          <w:b/>
          <w:color w:val="000000" w:themeColor="text1"/>
        </w:rPr>
        <w:t>〇〇〇</w:t>
      </w:r>
      <w:r w:rsidR="00B83A2D" w:rsidRPr="006746EF">
        <w:rPr>
          <w:rFonts w:hint="eastAsia"/>
          <w:b/>
          <w:color w:val="000000" w:themeColor="text1"/>
        </w:rPr>
        <w:t>地號土地所有權</w:t>
      </w:r>
      <w:r w:rsidR="002209C8" w:rsidRPr="006746EF">
        <w:rPr>
          <w:rFonts w:hint="eastAsia"/>
          <w:b/>
          <w:color w:val="000000" w:themeColor="text1"/>
        </w:rPr>
        <w:t>人</w:t>
      </w:r>
      <w:r w:rsidR="00B83A2D" w:rsidRPr="006746EF">
        <w:rPr>
          <w:rFonts w:hint="eastAsia"/>
          <w:b/>
          <w:color w:val="000000" w:themeColor="text1"/>
        </w:rPr>
        <w:t>徐</w:t>
      </w:r>
      <w:r w:rsidR="00E9612F">
        <w:rPr>
          <w:rFonts w:ascii="新細明體" w:eastAsia="新細明體" w:hAnsi="新細明體" w:cs="新細明體" w:hint="eastAsia"/>
          <w:b/>
          <w:color w:val="000000" w:themeColor="text1"/>
        </w:rPr>
        <w:t>〇〇</w:t>
      </w:r>
      <w:r w:rsidR="00B83A2D" w:rsidRPr="006746EF">
        <w:rPr>
          <w:rFonts w:hint="eastAsia"/>
          <w:b/>
          <w:color w:val="000000" w:themeColor="text1"/>
        </w:rPr>
        <w:t>(已於</w:t>
      </w:r>
      <w:r w:rsidR="00684A10">
        <w:rPr>
          <w:rFonts w:hint="eastAsia"/>
          <w:b/>
          <w:color w:val="000000" w:themeColor="text1"/>
        </w:rPr>
        <w:t>1</w:t>
      </w:r>
      <w:r w:rsidR="00684A10">
        <w:rPr>
          <w:b/>
          <w:color w:val="000000" w:themeColor="text1"/>
        </w:rPr>
        <w:t>11</w:t>
      </w:r>
      <w:r w:rsidR="00B83A2D" w:rsidRPr="006746EF">
        <w:rPr>
          <w:rFonts w:hint="eastAsia"/>
          <w:b/>
          <w:color w:val="000000" w:themeColor="text1"/>
        </w:rPr>
        <w:t>年死亡</w:t>
      </w:r>
      <w:r w:rsidR="00B83A2D" w:rsidRPr="006746EF">
        <w:rPr>
          <w:b/>
          <w:color w:val="000000" w:themeColor="text1"/>
        </w:rPr>
        <w:t>)</w:t>
      </w:r>
      <w:r w:rsidR="00B83A2D" w:rsidRPr="006746EF">
        <w:rPr>
          <w:rFonts w:hint="eastAsia"/>
          <w:b/>
          <w:color w:val="000000" w:themeColor="text1"/>
        </w:rPr>
        <w:t>表示，</w:t>
      </w:r>
      <w:r w:rsidR="00F3148D" w:rsidRPr="006746EF">
        <w:rPr>
          <w:rFonts w:hint="eastAsia"/>
          <w:b/>
          <w:color w:val="000000" w:themeColor="text1"/>
        </w:rPr>
        <w:t>該所</w:t>
      </w:r>
      <w:r w:rsidR="00B83A2D" w:rsidRPr="006746EF">
        <w:rPr>
          <w:rFonts w:hint="eastAsia"/>
          <w:b/>
          <w:color w:val="000000" w:themeColor="text1"/>
        </w:rPr>
        <w:t>1</w:t>
      </w:r>
      <w:r w:rsidR="00B83A2D" w:rsidRPr="006746EF">
        <w:rPr>
          <w:b/>
          <w:color w:val="000000" w:themeColor="text1"/>
        </w:rPr>
        <w:t>04</w:t>
      </w:r>
      <w:r w:rsidR="00B83A2D" w:rsidRPr="006746EF">
        <w:rPr>
          <w:rFonts w:hint="eastAsia"/>
          <w:b/>
          <w:color w:val="000000" w:themeColor="text1"/>
        </w:rPr>
        <w:t>年6月3日土丈字第4</w:t>
      </w:r>
      <w:r w:rsidR="00B83A2D" w:rsidRPr="006746EF">
        <w:rPr>
          <w:b/>
          <w:color w:val="000000" w:themeColor="text1"/>
        </w:rPr>
        <w:t>4700</w:t>
      </w:r>
      <w:r w:rsidR="00B83A2D" w:rsidRPr="006746EF">
        <w:rPr>
          <w:rFonts w:hint="eastAsia"/>
          <w:b/>
          <w:color w:val="000000" w:themeColor="text1"/>
        </w:rPr>
        <w:t>號重測前拐子湖段</w:t>
      </w:r>
      <w:r w:rsidR="00E9612F">
        <w:rPr>
          <w:rFonts w:ascii="新細明體" w:eastAsia="新細明體" w:hAnsi="新細明體" w:cs="新細明體" w:hint="eastAsia"/>
          <w:b/>
          <w:color w:val="000000" w:themeColor="text1"/>
        </w:rPr>
        <w:t>〇〇〇</w:t>
      </w:r>
      <w:r w:rsidR="00B83A2D" w:rsidRPr="006746EF">
        <w:rPr>
          <w:b/>
          <w:color w:val="000000" w:themeColor="text1"/>
        </w:rPr>
        <w:t>-</w:t>
      </w:r>
      <w:r w:rsidR="00E9612F">
        <w:rPr>
          <w:rFonts w:ascii="新細明體" w:eastAsia="新細明體" w:hAnsi="新細明體" w:cs="新細明體" w:hint="eastAsia"/>
          <w:b/>
          <w:color w:val="000000" w:themeColor="text1"/>
        </w:rPr>
        <w:t>〇</w:t>
      </w:r>
      <w:r w:rsidR="00E9612F">
        <w:rPr>
          <w:rFonts w:ascii="新細明體" w:eastAsia="新細明體" w:hAnsi="新細明體" w:cs="新細明體" w:hint="eastAsia"/>
          <w:b/>
          <w:color w:val="000000" w:themeColor="text1"/>
        </w:rPr>
        <w:lastRenderedPageBreak/>
        <w:t>〇〇</w:t>
      </w:r>
      <w:r w:rsidR="00B83A2D" w:rsidRPr="006746EF">
        <w:rPr>
          <w:rFonts w:hint="eastAsia"/>
          <w:b/>
          <w:color w:val="000000" w:themeColor="text1"/>
        </w:rPr>
        <w:t>、</w:t>
      </w:r>
      <w:r w:rsidR="00E9612F">
        <w:rPr>
          <w:rFonts w:ascii="新細明體" w:eastAsia="新細明體" w:hAnsi="新細明體" w:cs="新細明體" w:hint="eastAsia"/>
          <w:b/>
          <w:color w:val="000000" w:themeColor="text1"/>
        </w:rPr>
        <w:t>〇〇〇</w:t>
      </w:r>
      <w:r w:rsidR="00B83A2D" w:rsidRPr="006746EF">
        <w:rPr>
          <w:b/>
          <w:color w:val="000000" w:themeColor="text1"/>
        </w:rPr>
        <w:t>-</w:t>
      </w:r>
      <w:r w:rsidR="00E9612F">
        <w:rPr>
          <w:rFonts w:ascii="新細明體" w:eastAsia="新細明體" w:hAnsi="新細明體" w:cs="新細明體" w:hint="eastAsia"/>
          <w:b/>
          <w:color w:val="000000" w:themeColor="text1"/>
        </w:rPr>
        <w:t>〇〇〇</w:t>
      </w:r>
      <w:r w:rsidR="00B83A2D" w:rsidRPr="006746EF">
        <w:rPr>
          <w:rFonts w:hint="eastAsia"/>
          <w:b/>
          <w:color w:val="000000" w:themeColor="text1"/>
        </w:rPr>
        <w:t>、</w:t>
      </w:r>
      <w:r w:rsidR="00E9612F">
        <w:rPr>
          <w:rFonts w:ascii="新細明體" w:eastAsia="新細明體" w:hAnsi="新細明體" w:cs="新細明體" w:hint="eastAsia"/>
          <w:b/>
          <w:color w:val="000000" w:themeColor="text1"/>
        </w:rPr>
        <w:t>〇〇〇</w:t>
      </w:r>
      <w:r w:rsidR="00B83A2D" w:rsidRPr="006746EF">
        <w:rPr>
          <w:b/>
          <w:color w:val="000000" w:themeColor="text1"/>
        </w:rPr>
        <w:t>-</w:t>
      </w:r>
      <w:r w:rsidR="00E9612F">
        <w:rPr>
          <w:rFonts w:ascii="新細明體" w:eastAsia="新細明體" w:hAnsi="新細明體" w:cs="新細明體" w:hint="eastAsia"/>
          <w:b/>
          <w:color w:val="000000" w:themeColor="text1"/>
        </w:rPr>
        <w:t>〇〇〇</w:t>
      </w:r>
      <w:r w:rsidR="00B83A2D" w:rsidRPr="006746EF">
        <w:rPr>
          <w:rFonts w:hint="eastAsia"/>
          <w:b/>
          <w:color w:val="000000" w:themeColor="text1"/>
        </w:rPr>
        <w:t>地號土地(重測後為西湖段</w:t>
      </w:r>
      <w:r w:rsidR="00E9612F">
        <w:rPr>
          <w:rFonts w:ascii="新細明體" w:eastAsia="新細明體" w:hAnsi="新細明體" w:cs="新細明體" w:hint="eastAsia"/>
          <w:b/>
          <w:color w:val="000000" w:themeColor="text1"/>
        </w:rPr>
        <w:t>〇〇〇</w:t>
      </w:r>
      <w:r w:rsidR="00B83A2D" w:rsidRPr="006746EF">
        <w:rPr>
          <w:rFonts w:hint="eastAsia"/>
          <w:b/>
          <w:color w:val="000000" w:themeColor="text1"/>
        </w:rPr>
        <w:t>、</w:t>
      </w:r>
      <w:r w:rsidR="00E9612F">
        <w:rPr>
          <w:rFonts w:ascii="新細明體" w:eastAsia="新細明體" w:hAnsi="新細明體" w:cs="新細明體" w:hint="eastAsia"/>
          <w:b/>
          <w:color w:val="000000" w:themeColor="text1"/>
        </w:rPr>
        <w:t>〇〇〇</w:t>
      </w:r>
      <w:r w:rsidR="00B83A2D" w:rsidRPr="006746EF">
        <w:rPr>
          <w:rFonts w:hint="eastAsia"/>
          <w:b/>
          <w:color w:val="000000" w:themeColor="text1"/>
        </w:rPr>
        <w:t>、</w:t>
      </w:r>
      <w:r w:rsidR="00E9612F">
        <w:rPr>
          <w:rFonts w:ascii="新細明體" w:eastAsia="新細明體" w:hAnsi="新細明體" w:cs="新細明體" w:hint="eastAsia"/>
          <w:b/>
          <w:color w:val="000000" w:themeColor="text1"/>
        </w:rPr>
        <w:t>〇〇〇</w:t>
      </w:r>
      <w:r w:rsidR="00B83A2D" w:rsidRPr="006746EF">
        <w:rPr>
          <w:rFonts w:hint="eastAsia"/>
          <w:b/>
          <w:color w:val="000000" w:themeColor="text1"/>
        </w:rPr>
        <w:t>地號</w:t>
      </w:r>
      <w:r w:rsidR="00B83A2D" w:rsidRPr="006746EF">
        <w:rPr>
          <w:b/>
          <w:color w:val="000000" w:themeColor="text1"/>
        </w:rPr>
        <w:t>)</w:t>
      </w:r>
      <w:r w:rsidR="00B83A2D" w:rsidRPr="006746EF">
        <w:rPr>
          <w:rFonts w:hint="eastAsia"/>
          <w:b/>
          <w:color w:val="000000" w:themeColor="text1"/>
        </w:rPr>
        <w:t>之複丈成果圖(下稱系爭複丈成果圖</w:t>
      </w:r>
      <w:r w:rsidR="00B83A2D" w:rsidRPr="006746EF">
        <w:rPr>
          <w:b/>
          <w:color w:val="000000" w:themeColor="text1"/>
        </w:rPr>
        <w:t>)</w:t>
      </w:r>
      <w:r w:rsidR="00B83A2D" w:rsidRPr="006746EF">
        <w:rPr>
          <w:rFonts w:hint="eastAsia"/>
          <w:b/>
          <w:color w:val="000000" w:themeColor="text1"/>
        </w:rPr>
        <w:t>編號</w:t>
      </w:r>
      <w:r w:rsidR="00B83A2D" w:rsidRPr="006746EF">
        <w:rPr>
          <w:b/>
          <w:color w:val="000000" w:themeColor="text1"/>
        </w:rPr>
        <w:t>6號界址點</w:t>
      </w:r>
      <w:r w:rsidR="00B83A2D" w:rsidRPr="006746EF">
        <w:rPr>
          <w:rFonts w:hint="eastAsia"/>
          <w:b/>
          <w:color w:val="000000" w:themeColor="text1"/>
        </w:rPr>
        <w:t>於重測時</w:t>
      </w:r>
      <w:r w:rsidR="00B83A2D" w:rsidRPr="006746EF">
        <w:rPr>
          <w:b/>
          <w:color w:val="000000" w:themeColor="text1"/>
        </w:rPr>
        <w:t>遭</w:t>
      </w:r>
      <w:r w:rsidR="00B83A2D" w:rsidRPr="006746EF">
        <w:rPr>
          <w:rFonts w:hint="eastAsia"/>
          <w:b/>
          <w:color w:val="000000" w:themeColor="text1"/>
        </w:rPr>
        <w:t>往西</w:t>
      </w:r>
      <w:r w:rsidR="00B83A2D" w:rsidRPr="006746EF">
        <w:rPr>
          <w:b/>
          <w:color w:val="000000" w:themeColor="text1"/>
        </w:rPr>
        <w:t>移動</w:t>
      </w:r>
      <w:r w:rsidR="00B83A2D" w:rsidRPr="006746EF">
        <w:rPr>
          <w:rFonts w:hint="eastAsia"/>
          <w:b/>
          <w:color w:val="000000" w:themeColor="text1"/>
        </w:rPr>
        <w:t>約2公尺</w:t>
      </w:r>
      <w:r w:rsidR="00B83A2D" w:rsidRPr="006746EF">
        <w:rPr>
          <w:b/>
          <w:color w:val="000000" w:themeColor="text1"/>
        </w:rPr>
        <w:t>，</w:t>
      </w:r>
      <w:r w:rsidR="00BB27B6" w:rsidRPr="006746EF">
        <w:rPr>
          <w:rFonts w:hint="eastAsia"/>
          <w:b/>
          <w:color w:val="000000" w:themeColor="text1"/>
        </w:rPr>
        <w:t>造成</w:t>
      </w:r>
      <w:r w:rsidR="00E9612F">
        <w:rPr>
          <w:rFonts w:ascii="新細明體" w:eastAsia="新細明體" w:hAnsi="新細明體" w:cs="新細明體" w:hint="eastAsia"/>
          <w:b/>
          <w:color w:val="000000" w:themeColor="text1"/>
        </w:rPr>
        <w:t>〇〇〇</w:t>
      </w:r>
      <w:r w:rsidR="00BB27B6" w:rsidRPr="006746EF">
        <w:rPr>
          <w:rFonts w:hint="eastAsia"/>
          <w:b/>
          <w:color w:val="000000" w:themeColor="text1"/>
        </w:rPr>
        <w:t>地號土地於重測後位移等情，</w:t>
      </w:r>
      <w:r w:rsidR="00C95925" w:rsidRPr="006746EF">
        <w:rPr>
          <w:rFonts w:hint="eastAsia"/>
          <w:b/>
          <w:color w:val="000000" w:themeColor="text1"/>
        </w:rPr>
        <w:t>惟該所</w:t>
      </w:r>
      <w:r w:rsidR="00FE448C">
        <w:rPr>
          <w:rFonts w:hint="eastAsia"/>
          <w:b/>
          <w:color w:val="000000" w:themeColor="text1"/>
        </w:rPr>
        <w:t>僅</w:t>
      </w:r>
      <w:r w:rsidR="00C95925" w:rsidRPr="006746EF">
        <w:rPr>
          <w:rFonts w:hint="eastAsia"/>
          <w:b/>
          <w:color w:val="000000" w:themeColor="text1"/>
        </w:rPr>
        <w:t>以原土地所有權人於協助指界未到場，予以逕行施測為由</w:t>
      </w:r>
      <w:r w:rsidR="00FE448C">
        <w:rPr>
          <w:rFonts w:hint="eastAsia"/>
          <w:b/>
          <w:color w:val="000000" w:themeColor="text1"/>
        </w:rPr>
        <w:t>，重測成果業</w:t>
      </w:r>
      <w:r w:rsidR="00C95925" w:rsidRPr="006746EF">
        <w:rPr>
          <w:rFonts w:hint="eastAsia"/>
          <w:b/>
          <w:color w:val="000000" w:themeColor="text1"/>
        </w:rPr>
        <w:t>依程序公告及辦竣標示變更登記確定，</w:t>
      </w:r>
      <w:r w:rsidR="00BD53AE" w:rsidRPr="006746EF">
        <w:rPr>
          <w:rFonts w:hint="eastAsia"/>
          <w:b/>
          <w:color w:val="000000" w:themeColor="text1"/>
        </w:rPr>
        <w:t>惟嗣後</w:t>
      </w:r>
      <w:r w:rsidR="006746EF" w:rsidRPr="006746EF">
        <w:rPr>
          <w:rFonts w:hint="eastAsia"/>
          <w:b/>
          <w:color w:val="000000" w:themeColor="text1"/>
        </w:rPr>
        <w:t>卻因再予重新檢測而撤銷及更正部分重測成果，</w:t>
      </w:r>
      <w:r w:rsidR="00C95925" w:rsidRPr="006746EF">
        <w:rPr>
          <w:rFonts w:hint="eastAsia"/>
          <w:b/>
          <w:color w:val="000000" w:themeColor="text1"/>
        </w:rPr>
        <w:t>致陳訴人對於該所</w:t>
      </w:r>
      <w:r w:rsidR="00C01E82">
        <w:rPr>
          <w:rFonts w:hint="eastAsia"/>
          <w:b/>
          <w:color w:val="000000" w:themeColor="text1"/>
        </w:rPr>
        <w:t>辦理地籍圖重測</w:t>
      </w:r>
      <w:r w:rsidR="00C95925" w:rsidRPr="006746EF">
        <w:rPr>
          <w:rFonts w:hint="eastAsia"/>
          <w:b/>
          <w:color w:val="000000" w:themeColor="text1"/>
        </w:rPr>
        <w:t>作業產生疑慮，有礙政府之公信力，應予檢討改進。</w:t>
      </w:r>
    </w:p>
    <w:p w14:paraId="48D247C9" w14:textId="33C15877" w:rsidR="00871056" w:rsidRPr="001C0EDC" w:rsidRDefault="00CE7EEA" w:rsidP="00C84B25">
      <w:pPr>
        <w:pStyle w:val="3"/>
        <w:rPr>
          <w:color w:val="000000" w:themeColor="text1"/>
        </w:rPr>
      </w:pPr>
      <w:r w:rsidRPr="001C0EDC">
        <w:rPr>
          <w:rFonts w:hint="eastAsia"/>
          <w:color w:val="000000" w:themeColor="text1"/>
        </w:rPr>
        <w:t>按行政程序法第</w:t>
      </w:r>
      <w:r w:rsidR="004F02E4">
        <w:rPr>
          <w:rFonts w:hint="eastAsia"/>
          <w:color w:val="000000" w:themeColor="text1"/>
        </w:rPr>
        <w:t>1</w:t>
      </w:r>
      <w:r w:rsidR="004F02E4">
        <w:rPr>
          <w:color w:val="000000" w:themeColor="text1"/>
        </w:rPr>
        <w:t>11</w:t>
      </w:r>
      <w:r w:rsidRPr="001C0EDC">
        <w:rPr>
          <w:rFonts w:hint="eastAsia"/>
          <w:color w:val="000000" w:themeColor="text1"/>
        </w:rPr>
        <w:t>條規定</w:t>
      </w:r>
      <w:r w:rsidR="001C0EDC" w:rsidRPr="001C0EDC">
        <w:rPr>
          <w:rFonts w:hint="eastAsia"/>
          <w:color w:val="000000" w:themeColor="text1"/>
        </w:rPr>
        <w:t>：「行政處分有下列各款情形之</w:t>
      </w:r>
      <w:proofErr w:type="gramStart"/>
      <w:r w:rsidR="001C0EDC" w:rsidRPr="001C0EDC">
        <w:rPr>
          <w:rFonts w:hint="eastAsia"/>
          <w:color w:val="000000" w:themeColor="text1"/>
        </w:rPr>
        <w:t>一</w:t>
      </w:r>
      <w:proofErr w:type="gramEnd"/>
      <w:r w:rsidR="001C0EDC" w:rsidRPr="001C0EDC">
        <w:rPr>
          <w:rFonts w:hint="eastAsia"/>
          <w:color w:val="000000" w:themeColor="text1"/>
        </w:rPr>
        <w:t>者，無效︰……七、其他具有重大明顯之瑕疵者。」</w:t>
      </w:r>
      <w:r w:rsidRPr="001C0EDC">
        <w:rPr>
          <w:rFonts w:hint="eastAsia"/>
          <w:color w:val="000000" w:themeColor="text1"/>
        </w:rPr>
        <w:t>次按「</w:t>
      </w:r>
      <w:r w:rsidRPr="001C0EDC">
        <w:rPr>
          <w:color w:val="000000" w:themeColor="text1"/>
        </w:rPr>
        <w:t>地籍測量實施規則</w:t>
      </w:r>
      <w:r w:rsidRPr="001C0EDC">
        <w:rPr>
          <w:rFonts w:hint="eastAsia"/>
          <w:color w:val="000000" w:themeColor="text1"/>
        </w:rPr>
        <w:t>」第201條之3規定：「(第1項)地籍圖重測結果辦理土地標示變更登記完竣後，</w:t>
      </w:r>
      <w:proofErr w:type="gramStart"/>
      <w:r w:rsidRPr="001C0EDC">
        <w:rPr>
          <w:rFonts w:hint="eastAsia"/>
          <w:color w:val="000000" w:themeColor="text1"/>
        </w:rPr>
        <w:t>發現原重測</w:t>
      </w:r>
      <w:proofErr w:type="gramEnd"/>
      <w:r w:rsidRPr="001C0EDC">
        <w:rPr>
          <w:rFonts w:hint="eastAsia"/>
          <w:color w:val="000000" w:themeColor="text1"/>
        </w:rPr>
        <w:t>成果錯誤，依第232條辦理重測成果更正，並</w:t>
      </w:r>
      <w:proofErr w:type="gramStart"/>
      <w:r w:rsidRPr="001C0EDC">
        <w:rPr>
          <w:rFonts w:hint="eastAsia"/>
          <w:color w:val="000000" w:themeColor="text1"/>
        </w:rPr>
        <w:t>於辦竣土</w:t>
      </w:r>
      <w:proofErr w:type="gramEnd"/>
      <w:r w:rsidRPr="001C0EDC">
        <w:rPr>
          <w:rFonts w:hint="eastAsia"/>
          <w:color w:val="000000" w:themeColor="text1"/>
        </w:rPr>
        <w:t>地標示更正登記後，以書面通知土地所有權人及他項權利人更正結果者，免依土地法第46條之3規定辦理。(第2項)前項土地所有權人或他項權利人如對更正結果有異議，除依本規則申請</w:t>
      </w:r>
      <w:proofErr w:type="gramStart"/>
      <w:r w:rsidRPr="001C0EDC">
        <w:rPr>
          <w:rFonts w:hint="eastAsia"/>
          <w:color w:val="000000" w:themeColor="text1"/>
        </w:rPr>
        <w:t>複丈外，得訴</w:t>
      </w:r>
      <w:proofErr w:type="gramEnd"/>
      <w:r w:rsidRPr="001C0EDC">
        <w:rPr>
          <w:rFonts w:hint="eastAsia"/>
          <w:color w:val="000000" w:themeColor="text1"/>
        </w:rPr>
        <w:t>請法院裁判或以訴訟外紛爭解決機制處理。」同規則</w:t>
      </w:r>
      <w:r w:rsidRPr="001C0EDC">
        <w:rPr>
          <w:color w:val="000000" w:themeColor="text1"/>
        </w:rPr>
        <w:t>第</w:t>
      </w:r>
      <w:r w:rsidRPr="001C0EDC">
        <w:rPr>
          <w:rFonts w:hint="eastAsia"/>
          <w:color w:val="000000" w:themeColor="text1"/>
        </w:rPr>
        <w:t>232條規定：「(第1項</w:t>
      </w:r>
      <w:r w:rsidRPr="001C0EDC">
        <w:rPr>
          <w:color w:val="000000" w:themeColor="text1"/>
        </w:rPr>
        <w:t>)</w:t>
      </w:r>
      <w:proofErr w:type="gramStart"/>
      <w:r w:rsidRPr="001C0EDC">
        <w:rPr>
          <w:rFonts w:hint="eastAsia"/>
          <w:color w:val="000000" w:themeColor="text1"/>
        </w:rPr>
        <w:t>已辦地籍</w:t>
      </w:r>
      <w:proofErr w:type="gramEnd"/>
      <w:r w:rsidRPr="001C0EDC">
        <w:rPr>
          <w:rFonts w:hint="eastAsia"/>
          <w:color w:val="000000" w:themeColor="text1"/>
        </w:rPr>
        <w:t>測量之地區，發現錯誤，除有下列情形之一者，得由登記機關逕行辦理更正外，應報經直轄市或縣（市）主管機關核准後始得辦理：一、原測量錯誤純係技術引起。二、抄錄錯誤。(第2項</w:t>
      </w:r>
      <w:r w:rsidRPr="001C0EDC">
        <w:rPr>
          <w:color w:val="000000" w:themeColor="text1"/>
        </w:rPr>
        <w:t>)</w:t>
      </w:r>
      <w:r w:rsidRPr="001C0EDC">
        <w:rPr>
          <w:rFonts w:hint="eastAsia"/>
          <w:color w:val="000000" w:themeColor="text1"/>
        </w:rPr>
        <w:t>前項第一款所稱原測量錯誤純係技術引起，指原測量錯誤純係觀測、</w:t>
      </w:r>
      <w:proofErr w:type="gramStart"/>
      <w:r w:rsidRPr="001C0EDC">
        <w:rPr>
          <w:rFonts w:hint="eastAsia"/>
          <w:color w:val="000000" w:themeColor="text1"/>
        </w:rPr>
        <w:t>量距</w:t>
      </w:r>
      <w:proofErr w:type="gramEnd"/>
      <w:r w:rsidRPr="001C0EDC">
        <w:rPr>
          <w:rFonts w:hint="eastAsia"/>
          <w:color w:val="000000" w:themeColor="text1"/>
        </w:rPr>
        <w:t>、整理原圖、訂正地籍圖或計算面積等錯誤所致，並有原始資料可稽……」次按「土地法第四十六條之一至第四十六條之三執行要點」第20點規定：「土地標示變更登記完竣後，發現原測量錯誤者，依地籍測量實施規則第232條辦理測量成果更正後，再辦理土地標示更正登記，並通知土地所有權人及他項權利人…</w:t>
      </w:r>
      <w:proofErr w:type="gramStart"/>
      <w:r w:rsidRPr="001C0EDC">
        <w:rPr>
          <w:rFonts w:hint="eastAsia"/>
          <w:color w:val="000000" w:themeColor="text1"/>
        </w:rPr>
        <w:t>…</w:t>
      </w:r>
      <w:proofErr w:type="gramEnd"/>
      <w:r w:rsidRPr="001C0EDC">
        <w:rPr>
          <w:rFonts w:hint="eastAsia"/>
          <w:color w:val="000000" w:themeColor="text1"/>
        </w:rPr>
        <w:t>」</w:t>
      </w:r>
      <w:r w:rsidR="00257726">
        <w:rPr>
          <w:rFonts w:hint="eastAsia"/>
          <w:color w:val="000000" w:themeColor="text1"/>
        </w:rPr>
        <w:t>。</w:t>
      </w:r>
    </w:p>
    <w:p w14:paraId="3032ACBD" w14:textId="59734EBB" w:rsidR="008B4482" w:rsidRPr="001E79EC" w:rsidRDefault="008D362A" w:rsidP="00D54185">
      <w:pPr>
        <w:pStyle w:val="3"/>
        <w:rPr>
          <w:color w:val="000000" w:themeColor="text1"/>
        </w:rPr>
      </w:pPr>
      <w:r w:rsidRPr="001E79EC">
        <w:rPr>
          <w:rFonts w:hint="eastAsia"/>
          <w:color w:val="000000" w:themeColor="text1"/>
        </w:rPr>
        <w:t>三義鄉西湖段</w:t>
      </w:r>
      <w:r w:rsidR="00E9612F">
        <w:rPr>
          <w:rFonts w:ascii="新細明體" w:eastAsia="新細明體" w:hAnsi="新細明體" w:cs="新細明體" w:hint="eastAsia"/>
          <w:color w:val="000000" w:themeColor="text1"/>
        </w:rPr>
        <w:t>〇〇〇</w:t>
      </w:r>
      <w:r w:rsidR="009C03E4" w:rsidRPr="001E79EC">
        <w:rPr>
          <w:rFonts w:hint="eastAsia"/>
          <w:color w:val="000000" w:themeColor="text1"/>
        </w:rPr>
        <w:t>地號土地重測前為拐子湖段</w:t>
      </w:r>
      <w:r w:rsidR="00E9612F">
        <w:rPr>
          <w:rFonts w:ascii="新細明體" w:eastAsia="新細明體" w:hAnsi="新細明體" w:cs="新細明體" w:hint="eastAsia"/>
          <w:color w:val="000000" w:themeColor="text1"/>
        </w:rPr>
        <w:t>〇〇〇</w:t>
      </w:r>
      <w:r w:rsidR="009C03E4" w:rsidRPr="001E79EC">
        <w:rPr>
          <w:rFonts w:hint="eastAsia"/>
          <w:color w:val="000000" w:themeColor="text1"/>
        </w:rPr>
        <w:t>-</w:t>
      </w:r>
      <w:r w:rsidR="00E9612F">
        <w:rPr>
          <w:rFonts w:ascii="新細明體" w:eastAsia="新細明體" w:hAnsi="新細明體" w:cs="新細明體" w:hint="eastAsia"/>
          <w:color w:val="000000" w:themeColor="text1"/>
        </w:rPr>
        <w:t>〇〇〇</w:t>
      </w:r>
      <w:r w:rsidR="009C03E4" w:rsidRPr="001E79EC">
        <w:rPr>
          <w:rFonts w:hint="eastAsia"/>
          <w:color w:val="000000" w:themeColor="text1"/>
        </w:rPr>
        <w:t>地號土地，</w:t>
      </w:r>
      <w:r w:rsidR="00E9612F">
        <w:rPr>
          <w:rFonts w:ascii="新細明體" w:eastAsia="新細明體" w:hAnsi="新細明體" w:cs="新細明體" w:hint="eastAsia"/>
          <w:color w:val="000000" w:themeColor="text1"/>
        </w:rPr>
        <w:t>〇〇〇</w:t>
      </w:r>
      <w:r w:rsidR="009C03E4" w:rsidRPr="001E79EC">
        <w:rPr>
          <w:rFonts w:hint="eastAsia"/>
          <w:color w:val="000000" w:themeColor="text1"/>
        </w:rPr>
        <w:t>-</w:t>
      </w:r>
      <w:r w:rsidR="00E9612F">
        <w:rPr>
          <w:rFonts w:ascii="新細明體" w:eastAsia="新細明體" w:hAnsi="新細明體" w:cs="新細明體" w:hint="eastAsia"/>
          <w:color w:val="000000" w:themeColor="text1"/>
        </w:rPr>
        <w:t>〇〇〇</w:t>
      </w:r>
      <w:r w:rsidR="009C03E4" w:rsidRPr="001E79EC">
        <w:rPr>
          <w:rFonts w:hint="eastAsia"/>
          <w:color w:val="000000" w:themeColor="text1"/>
        </w:rPr>
        <w:t>地號土地係87年10月29日分割自</w:t>
      </w:r>
      <w:r w:rsidR="00916498" w:rsidRPr="001E79EC">
        <w:rPr>
          <w:rFonts w:hint="eastAsia"/>
          <w:color w:val="000000" w:themeColor="text1"/>
        </w:rPr>
        <w:t>台灣</w:t>
      </w:r>
      <w:r w:rsidR="009C03E4" w:rsidRPr="001E79EC">
        <w:rPr>
          <w:rFonts w:hint="eastAsia"/>
          <w:color w:val="000000" w:themeColor="text1"/>
        </w:rPr>
        <w:t>農林</w:t>
      </w:r>
      <w:r w:rsidR="00916498" w:rsidRPr="001E79EC">
        <w:rPr>
          <w:rFonts w:hint="eastAsia"/>
          <w:color w:val="000000" w:themeColor="text1"/>
        </w:rPr>
        <w:t>股份有限</w:t>
      </w:r>
      <w:r w:rsidR="009C03E4" w:rsidRPr="001E79EC">
        <w:rPr>
          <w:rFonts w:hint="eastAsia"/>
          <w:color w:val="000000" w:themeColor="text1"/>
        </w:rPr>
        <w:t>公司</w:t>
      </w:r>
      <w:r w:rsidR="00916498" w:rsidRPr="001E79EC">
        <w:rPr>
          <w:rFonts w:hint="eastAsia"/>
          <w:color w:val="000000" w:themeColor="text1"/>
        </w:rPr>
        <w:t>(下稱農林公司</w:t>
      </w:r>
      <w:r w:rsidR="00916498" w:rsidRPr="001E79EC">
        <w:rPr>
          <w:color w:val="000000" w:themeColor="text1"/>
        </w:rPr>
        <w:t>)</w:t>
      </w:r>
      <w:r w:rsidR="009C03E4" w:rsidRPr="001E79EC">
        <w:rPr>
          <w:rFonts w:hint="eastAsia"/>
          <w:color w:val="000000" w:themeColor="text1"/>
        </w:rPr>
        <w:t>所有之</w:t>
      </w:r>
      <w:r w:rsidR="00E9612F">
        <w:rPr>
          <w:rFonts w:ascii="新細明體" w:eastAsia="新細明體" w:hAnsi="新細明體" w:cs="新細明體" w:hint="eastAsia"/>
          <w:color w:val="000000" w:themeColor="text1"/>
        </w:rPr>
        <w:t>〇〇〇</w:t>
      </w:r>
      <w:r w:rsidR="009C03E4" w:rsidRPr="001E79EC">
        <w:rPr>
          <w:rFonts w:hint="eastAsia"/>
          <w:color w:val="000000" w:themeColor="text1"/>
        </w:rPr>
        <w:t>-</w:t>
      </w:r>
      <w:r w:rsidR="00E9612F">
        <w:rPr>
          <w:rFonts w:ascii="新細明體" w:eastAsia="新細明體" w:hAnsi="新細明體" w:cs="新細明體" w:hint="eastAsia"/>
          <w:color w:val="000000" w:themeColor="text1"/>
        </w:rPr>
        <w:t>〇〇〇</w:t>
      </w:r>
      <w:r w:rsidR="009C03E4" w:rsidRPr="001E79EC">
        <w:rPr>
          <w:rFonts w:hint="eastAsia"/>
          <w:color w:val="000000" w:themeColor="text1"/>
        </w:rPr>
        <w:t>地號(重測後為西湖段</w:t>
      </w:r>
      <w:r w:rsidR="00E9612F">
        <w:rPr>
          <w:rFonts w:ascii="新細明體" w:eastAsia="新細明體" w:hAnsi="新細明體" w:cs="新細明體" w:hint="eastAsia"/>
          <w:color w:val="000000" w:themeColor="text1"/>
        </w:rPr>
        <w:t>〇〇〇</w:t>
      </w:r>
      <w:r w:rsidR="009C03E4" w:rsidRPr="001E79EC">
        <w:rPr>
          <w:rFonts w:hint="eastAsia"/>
          <w:color w:val="000000" w:themeColor="text1"/>
        </w:rPr>
        <w:t>地號)土地，</w:t>
      </w:r>
      <w:r w:rsidR="00E9612F">
        <w:rPr>
          <w:rFonts w:ascii="新細明體" w:eastAsia="新細明體" w:hAnsi="新細明體" w:cs="新細明體" w:hint="eastAsia"/>
          <w:color w:val="000000" w:themeColor="text1"/>
        </w:rPr>
        <w:t>〇〇〇</w:t>
      </w:r>
      <w:r w:rsidR="009C03E4" w:rsidRPr="001E79EC">
        <w:rPr>
          <w:rFonts w:hint="eastAsia"/>
          <w:color w:val="000000" w:themeColor="text1"/>
        </w:rPr>
        <w:t>-</w:t>
      </w:r>
      <w:r w:rsidR="00E9612F">
        <w:rPr>
          <w:rFonts w:ascii="新細明體" w:eastAsia="新細明體" w:hAnsi="新細明體" w:cs="新細明體" w:hint="eastAsia"/>
          <w:color w:val="000000" w:themeColor="text1"/>
        </w:rPr>
        <w:t>〇〇〇</w:t>
      </w:r>
      <w:r w:rsidR="009C03E4" w:rsidRPr="001E79EC">
        <w:rPr>
          <w:color w:val="000000" w:themeColor="text1"/>
        </w:rPr>
        <w:t>地號</w:t>
      </w:r>
      <w:r w:rsidR="009C03E4" w:rsidRPr="001E79EC">
        <w:rPr>
          <w:rFonts w:hint="eastAsia"/>
          <w:color w:val="000000" w:themeColor="text1"/>
        </w:rPr>
        <w:t>土地之後又陸續分割出</w:t>
      </w:r>
      <w:r w:rsidR="00E9612F">
        <w:rPr>
          <w:rFonts w:ascii="新細明體" w:eastAsia="新細明體" w:hAnsi="新細明體" w:cs="新細明體" w:hint="eastAsia"/>
          <w:color w:val="000000" w:themeColor="text1"/>
        </w:rPr>
        <w:t>〇〇〇</w:t>
      </w:r>
      <w:r w:rsidR="009C03E4" w:rsidRPr="001E79EC">
        <w:rPr>
          <w:rFonts w:hint="eastAsia"/>
          <w:color w:val="000000" w:themeColor="text1"/>
        </w:rPr>
        <w:t>-</w:t>
      </w:r>
      <w:r w:rsidR="00E9612F">
        <w:rPr>
          <w:rFonts w:ascii="新細明體" w:eastAsia="新細明體" w:hAnsi="新細明體" w:cs="新細明體" w:hint="eastAsia"/>
          <w:color w:val="000000" w:themeColor="text1"/>
        </w:rPr>
        <w:t>〇〇〇</w:t>
      </w:r>
      <w:r w:rsidR="009C03E4" w:rsidRPr="001E79EC">
        <w:rPr>
          <w:color w:val="000000" w:themeColor="text1"/>
        </w:rPr>
        <w:t>、</w:t>
      </w:r>
      <w:r w:rsidR="00E9612F">
        <w:rPr>
          <w:rFonts w:ascii="新細明體" w:eastAsia="新細明體" w:hAnsi="新細明體" w:cs="新細明體" w:hint="eastAsia"/>
          <w:color w:val="000000" w:themeColor="text1"/>
        </w:rPr>
        <w:t>〇〇〇</w:t>
      </w:r>
      <w:r w:rsidR="009C03E4" w:rsidRPr="001E79EC">
        <w:rPr>
          <w:rFonts w:hint="eastAsia"/>
          <w:color w:val="000000" w:themeColor="text1"/>
        </w:rPr>
        <w:t>-</w:t>
      </w:r>
      <w:r w:rsidR="00E9612F">
        <w:rPr>
          <w:rFonts w:ascii="新細明體" w:eastAsia="新細明體" w:hAnsi="新細明體" w:cs="新細明體" w:hint="eastAsia"/>
          <w:color w:val="000000" w:themeColor="text1"/>
        </w:rPr>
        <w:t>〇〇〇</w:t>
      </w:r>
      <w:r w:rsidR="009C03E4" w:rsidRPr="001E79EC">
        <w:rPr>
          <w:color w:val="000000" w:themeColor="text1"/>
        </w:rPr>
        <w:t>、</w:t>
      </w:r>
      <w:r w:rsidR="00E9612F">
        <w:rPr>
          <w:rFonts w:ascii="新細明體" w:eastAsia="新細明體" w:hAnsi="新細明體" w:cs="新細明體" w:hint="eastAsia"/>
          <w:color w:val="000000" w:themeColor="text1"/>
        </w:rPr>
        <w:t>〇〇〇</w:t>
      </w:r>
      <w:r w:rsidR="009C03E4" w:rsidRPr="001E79EC">
        <w:rPr>
          <w:rFonts w:hint="eastAsia"/>
          <w:color w:val="000000" w:themeColor="text1"/>
        </w:rPr>
        <w:t>-</w:t>
      </w:r>
      <w:r w:rsidR="00E9612F">
        <w:rPr>
          <w:rFonts w:ascii="新細明體" w:eastAsia="新細明體" w:hAnsi="新細明體" w:cs="新細明體" w:hint="eastAsia"/>
          <w:color w:val="000000" w:themeColor="text1"/>
        </w:rPr>
        <w:t>〇〇〇</w:t>
      </w:r>
      <w:r w:rsidR="009C03E4" w:rsidRPr="001E79EC">
        <w:rPr>
          <w:color w:val="000000" w:themeColor="text1"/>
        </w:rPr>
        <w:t>、</w:t>
      </w:r>
      <w:r w:rsidR="00E9612F">
        <w:rPr>
          <w:rFonts w:ascii="新細明體" w:eastAsia="新細明體" w:hAnsi="新細明體" w:cs="新細明體" w:hint="eastAsia"/>
          <w:color w:val="000000" w:themeColor="text1"/>
        </w:rPr>
        <w:t>〇〇〇</w:t>
      </w:r>
      <w:r w:rsidR="009C03E4" w:rsidRPr="001E79EC">
        <w:rPr>
          <w:rFonts w:hint="eastAsia"/>
          <w:color w:val="000000" w:themeColor="text1"/>
        </w:rPr>
        <w:t>-</w:t>
      </w:r>
      <w:r w:rsidR="00E9612F">
        <w:rPr>
          <w:rFonts w:ascii="新細明體" w:eastAsia="新細明體" w:hAnsi="新細明體" w:cs="新細明體" w:hint="eastAsia"/>
          <w:color w:val="000000" w:themeColor="text1"/>
        </w:rPr>
        <w:t>〇〇〇</w:t>
      </w:r>
      <w:r w:rsidR="009C03E4" w:rsidRPr="001E79EC">
        <w:rPr>
          <w:rFonts w:hint="eastAsia"/>
          <w:color w:val="000000" w:themeColor="text1"/>
        </w:rPr>
        <w:t>地號土地</w:t>
      </w:r>
      <w:r w:rsidRPr="001E79EC">
        <w:rPr>
          <w:rFonts w:hint="eastAsia"/>
          <w:color w:val="000000" w:themeColor="text1"/>
        </w:rPr>
        <w:t>；西湖段</w:t>
      </w:r>
      <w:r w:rsidR="00E9612F">
        <w:rPr>
          <w:rFonts w:ascii="新細明體" w:eastAsia="新細明體" w:hAnsi="新細明體" w:cs="新細明體" w:hint="eastAsia"/>
          <w:color w:val="000000" w:themeColor="text1"/>
        </w:rPr>
        <w:t>〇〇〇</w:t>
      </w:r>
      <w:r w:rsidRPr="001E79EC">
        <w:rPr>
          <w:rFonts w:hint="eastAsia"/>
          <w:color w:val="000000" w:themeColor="text1"/>
        </w:rPr>
        <w:t>地號土地重測前為拐子湖段</w:t>
      </w:r>
      <w:r w:rsidR="00E9612F">
        <w:rPr>
          <w:rFonts w:ascii="新細明體" w:eastAsia="新細明體" w:hAnsi="新細明體" w:cs="新細明體" w:hint="eastAsia"/>
          <w:color w:val="000000" w:themeColor="text1"/>
        </w:rPr>
        <w:t>〇〇〇</w:t>
      </w:r>
      <w:r w:rsidRPr="001E79EC">
        <w:rPr>
          <w:color w:val="000000" w:themeColor="text1"/>
        </w:rPr>
        <w:t>-</w:t>
      </w:r>
      <w:r w:rsidR="00E9612F">
        <w:rPr>
          <w:rFonts w:ascii="新細明體" w:eastAsia="新細明體" w:hAnsi="新細明體" w:cs="新細明體" w:hint="eastAsia"/>
          <w:color w:val="000000" w:themeColor="text1"/>
        </w:rPr>
        <w:t>〇〇〇</w:t>
      </w:r>
      <w:r w:rsidRPr="001E79EC">
        <w:rPr>
          <w:rFonts w:hint="eastAsia"/>
          <w:color w:val="000000" w:themeColor="text1"/>
        </w:rPr>
        <w:t>地號土地，</w:t>
      </w:r>
      <w:r w:rsidR="00E9612F">
        <w:rPr>
          <w:rFonts w:ascii="新細明體" w:eastAsia="新細明體" w:hAnsi="新細明體" w:cs="新細明體" w:hint="eastAsia"/>
          <w:color w:val="000000" w:themeColor="text1"/>
        </w:rPr>
        <w:t>〇〇〇</w:t>
      </w:r>
      <w:r w:rsidRPr="001E79EC">
        <w:rPr>
          <w:color w:val="000000" w:themeColor="text1"/>
        </w:rPr>
        <w:t>-</w:t>
      </w:r>
      <w:r w:rsidR="00E9612F">
        <w:rPr>
          <w:rFonts w:ascii="新細明體" w:eastAsia="新細明體" w:hAnsi="新細明體" w:cs="新細明體" w:hint="eastAsia"/>
          <w:color w:val="000000" w:themeColor="text1"/>
        </w:rPr>
        <w:t>〇〇〇</w:t>
      </w:r>
      <w:r w:rsidRPr="001E79EC">
        <w:rPr>
          <w:rFonts w:hint="eastAsia"/>
          <w:color w:val="000000" w:themeColor="text1"/>
        </w:rPr>
        <w:t>地號土地係</w:t>
      </w:r>
      <w:r w:rsidR="00E9612F">
        <w:rPr>
          <w:rFonts w:ascii="新細明體" w:eastAsia="新細明體" w:hAnsi="新細明體" w:cs="新細明體" w:hint="eastAsia"/>
          <w:color w:val="000000" w:themeColor="text1"/>
        </w:rPr>
        <w:t>〇〇〇</w:t>
      </w:r>
      <w:r w:rsidRPr="001E79EC">
        <w:rPr>
          <w:color w:val="000000" w:themeColor="text1"/>
        </w:rPr>
        <w:t>-</w:t>
      </w:r>
      <w:r w:rsidR="00E9612F">
        <w:rPr>
          <w:rFonts w:ascii="新細明體" w:eastAsia="新細明體" w:hAnsi="新細明體" w:cs="新細明體" w:hint="eastAsia"/>
          <w:color w:val="000000" w:themeColor="text1"/>
        </w:rPr>
        <w:t>〇〇〇</w:t>
      </w:r>
      <w:r w:rsidRPr="001E79EC">
        <w:rPr>
          <w:rFonts w:hint="eastAsia"/>
          <w:color w:val="000000" w:themeColor="text1"/>
        </w:rPr>
        <w:t>地號土地分割</w:t>
      </w:r>
      <w:r w:rsidR="00FB7C83" w:rsidRPr="001E79EC">
        <w:rPr>
          <w:rFonts w:hint="eastAsia"/>
          <w:color w:val="000000" w:themeColor="text1"/>
        </w:rPr>
        <w:t>出之</w:t>
      </w:r>
      <w:r w:rsidR="00E9612F">
        <w:rPr>
          <w:rFonts w:ascii="新細明體" w:eastAsia="新細明體" w:hAnsi="新細明體" w:cs="新細明體" w:hint="eastAsia"/>
          <w:color w:val="000000" w:themeColor="text1"/>
        </w:rPr>
        <w:t>〇〇〇</w:t>
      </w:r>
      <w:r w:rsidR="00FB7C83" w:rsidRPr="001E79EC">
        <w:rPr>
          <w:color w:val="000000" w:themeColor="text1"/>
        </w:rPr>
        <w:t>-</w:t>
      </w:r>
      <w:r w:rsidR="00E9612F">
        <w:rPr>
          <w:rFonts w:ascii="新細明體" w:eastAsia="新細明體" w:hAnsi="新細明體" w:cs="新細明體" w:hint="eastAsia"/>
          <w:color w:val="000000" w:themeColor="text1"/>
        </w:rPr>
        <w:t>〇〇〇</w:t>
      </w:r>
      <w:r w:rsidR="00FB7C83" w:rsidRPr="001E79EC">
        <w:rPr>
          <w:rFonts w:hint="eastAsia"/>
          <w:color w:val="000000" w:themeColor="text1"/>
        </w:rPr>
        <w:t>地號土地所分割</w:t>
      </w:r>
      <w:r w:rsidRPr="001E79EC">
        <w:rPr>
          <w:rFonts w:hint="eastAsia"/>
          <w:color w:val="000000" w:themeColor="text1"/>
        </w:rPr>
        <w:t>來而；</w:t>
      </w:r>
      <w:r w:rsidR="00916498" w:rsidRPr="001E79EC">
        <w:rPr>
          <w:rFonts w:hint="eastAsia"/>
          <w:color w:val="000000" w:themeColor="text1"/>
        </w:rPr>
        <w:t>西湖段</w:t>
      </w:r>
      <w:r w:rsidR="00E9612F">
        <w:rPr>
          <w:rFonts w:ascii="新細明體" w:eastAsia="新細明體" w:hAnsi="新細明體" w:cs="新細明體" w:hint="eastAsia"/>
          <w:color w:val="000000" w:themeColor="text1"/>
        </w:rPr>
        <w:t>〇〇〇</w:t>
      </w:r>
      <w:r w:rsidR="009C03E4" w:rsidRPr="001E79EC">
        <w:rPr>
          <w:rFonts w:hint="eastAsia"/>
          <w:color w:val="000000" w:themeColor="text1"/>
        </w:rPr>
        <w:t>地號土地重測前為拐子湖段</w:t>
      </w:r>
      <w:r w:rsidR="00E9612F">
        <w:rPr>
          <w:rFonts w:ascii="新細明體" w:eastAsia="新細明體" w:hAnsi="新細明體" w:cs="新細明體" w:hint="eastAsia"/>
          <w:color w:val="000000" w:themeColor="text1"/>
        </w:rPr>
        <w:t>〇〇〇</w:t>
      </w:r>
      <w:r w:rsidR="009C03E4" w:rsidRPr="001E79EC">
        <w:rPr>
          <w:color w:val="000000" w:themeColor="text1"/>
        </w:rPr>
        <w:t>-</w:t>
      </w:r>
      <w:r w:rsidR="00E9612F">
        <w:rPr>
          <w:rFonts w:ascii="新細明體" w:eastAsia="新細明體" w:hAnsi="新細明體" w:cs="新細明體" w:hint="eastAsia"/>
          <w:color w:val="000000" w:themeColor="text1"/>
        </w:rPr>
        <w:t>〇〇〇</w:t>
      </w:r>
      <w:r w:rsidR="009C03E4" w:rsidRPr="001E79EC">
        <w:rPr>
          <w:rFonts w:hint="eastAsia"/>
          <w:color w:val="000000" w:themeColor="text1"/>
        </w:rPr>
        <w:t>地號土地，</w:t>
      </w:r>
      <w:r w:rsidR="00E9612F">
        <w:rPr>
          <w:rFonts w:ascii="新細明體" w:eastAsia="新細明體" w:hAnsi="新細明體" w:cs="新細明體" w:hint="eastAsia"/>
          <w:color w:val="000000" w:themeColor="text1"/>
        </w:rPr>
        <w:t>〇〇〇</w:t>
      </w:r>
      <w:r w:rsidR="009C03E4" w:rsidRPr="001E79EC">
        <w:rPr>
          <w:color w:val="000000" w:themeColor="text1"/>
        </w:rPr>
        <w:t>-</w:t>
      </w:r>
      <w:r w:rsidR="00E9612F">
        <w:rPr>
          <w:rFonts w:ascii="新細明體" w:eastAsia="新細明體" w:hAnsi="新細明體" w:cs="新細明體" w:hint="eastAsia"/>
          <w:color w:val="000000" w:themeColor="text1"/>
        </w:rPr>
        <w:t>〇〇〇</w:t>
      </w:r>
      <w:r w:rsidR="009C03E4" w:rsidRPr="001E79EC">
        <w:rPr>
          <w:rFonts w:hint="eastAsia"/>
          <w:color w:val="000000" w:themeColor="text1"/>
        </w:rPr>
        <w:t>地號土地係9</w:t>
      </w:r>
      <w:r w:rsidR="009C03E4" w:rsidRPr="001E79EC">
        <w:rPr>
          <w:color w:val="000000" w:themeColor="text1"/>
        </w:rPr>
        <w:t>4</w:t>
      </w:r>
      <w:r w:rsidR="009C03E4" w:rsidRPr="001E79EC">
        <w:rPr>
          <w:rFonts w:hint="eastAsia"/>
          <w:color w:val="000000" w:themeColor="text1"/>
        </w:rPr>
        <w:t>年1</w:t>
      </w:r>
      <w:r w:rsidR="009C03E4" w:rsidRPr="001E79EC">
        <w:rPr>
          <w:color w:val="000000" w:themeColor="text1"/>
        </w:rPr>
        <w:t>1</w:t>
      </w:r>
      <w:r w:rsidR="009C03E4" w:rsidRPr="001E79EC">
        <w:rPr>
          <w:rFonts w:hint="eastAsia"/>
          <w:color w:val="000000" w:themeColor="text1"/>
        </w:rPr>
        <w:t>月4日分割自農林公司所有之</w:t>
      </w:r>
      <w:r w:rsidR="00E9612F">
        <w:rPr>
          <w:rFonts w:ascii="新細明體" w:eastAsia="新細明體" w:hAnsi="新細明體" w:cs="新細明體" w:hint="eastAsia"/>
          <w:color w:val="000000" w:themeColor="text1"/>
        </w:rPr>
        <w:t>〇〇〇</w:t>
      </w:r>
      <w:r w:rsidR="009C03E4" w:rsidRPr="001E79EC">
        <w:rPr>
          <w:color w:val="000000" w:themeColor="text1"/>
        </w:rPr>
        <w:t>-</w:t>
      </w:r>
      <w:r w:rsidR="00E9612F">
        <w:rPr>
          <w:rFonts w:ascii="新細明體" w:eastAsia="新細明體" w:hAnsi="新細明體" w:cs="新細明體" w:hint="eastAsia"/>
          <w:color w:val="000000" w:themeColor="text1"/>
        </w:rPr>
        <w:t>〇〇〇</w:t>
      </w:r>
      <w:r w:rsidR="009C03E4" w:rsidRPr="001E79EC">
        <w:rPr>
          <w:rFonts w:hint="eastAsia"/>
          <w:color w:val="000000" w:themeColor="text1"/>
        </w:rPr>
        <w:t>地號土地，1</w:t>
      </w:r>
      <w:r w:rsidR="009C03E4" w:rsidRPr="001E79EC">
        <w:rPr>
          <w:color w:val="000000" w:themeColor="text1"/>
        </w:rPr>
        <w:t>03</w:t>
      </w:r>
      <w:r w:rsidR="009C03E4" w:rsidRPr="001E79EC">
        <w:rPr>
          <w:rFonts w:hint="eastAsia"/>
          <w:color w:val="000000" w:themeColor="text1"/>
        </w:rPr>
        <w:t>年3月1</w:t>
      </w:r>
      <w:r w:rsidR="009C03E4" w:rsidRPr="001E79EC">
        <w:rPr>
          <w:color w:val="000000" w:themeColor="text1"/>
        </w:rPr>
        <w:t>1</w:t>
      </w:r>
      <w:r w:rsidR="009C03E4" w:rsidRPr="001E79EC">
        <w:rPr>
          <w:rFonts w:hint="eastAsia"/>
          <w:color w:val="000000" w:themeColor="text1"/>
        </w:rPr>
        <w:t>日李</w:t>
      </w:r>
      <w:r w:rsidR="00E9612F">
        <w:rPr>
          <w:rFonts w:ascii="新細明體" w:eastAsia="新細明體" w:hAnsi="新細明體" w:cs="新細明體" w:hint="eastAsia"/>
          <w:color w:val="000000" w:themeColor="text1"/>
        </w:rPr>
        <w:t>〇〇</w:t>
      </w:r>
      <w:r w:rsidR="009C03E4" w:rsidRPr="001E79EC">
        <w:rPr>
          <w:rFonts w:hint="eastAsia"/>
          <w:color w:val="000000" w:themeColor="text1"/>
        </w:rPr>
        <w:t>因買賣取得</w:t>
      </w:r>
      <w:r w:rsidR="00E9612F">
        <w:rPr>
          <w:rFonts w:ascii="新細明體" w:eastAsia="新細明體" w:hAnsi="新細明體" w:cs="新細明體" w:hint="eastAsia"/>
          <w:color w:val="000000" w:themeColor="text1"/>
        </w:rPr>
        <w:t>〇〇〇</w:t>
      </w:r>
      <w:r w:rsidR="009C03E4" w:rsidRPr="001E79EC">
        <w:rPr>
          <w:color w:val="000000" w:themeColor="text1"/>
        </w:rPr>
        <w:t>-</w:t>
      </w:r>
      <w:r w:rsidR="00E9612F">
        <w:rPr>
          <w:rFonts w:ascii="新細明體" w:eastAsia="新細明體" w:hAnsi="新細明體" w:cs="新細明體" w:hint="eastAsia"/>
          <w:color w:val="000000" w:themeColor="text1"/>
        </w:rPr>
        <w:t>〇〇〇</w:t>
      </w:r>
      <w:r w:rsidR="009C03E4" w:rsidRPr="001E79EC">
        <w:rPr>
          <w:rFonts w:hint="eastAsia"/>
          <w:color w:val="000000" w:themeColor="text1"/>
        </w:rPr>
        <w:t>地號土地所有權；1</w:t>
      </w:r>
      <w:r w:rsidR="009C03E4" w:rsidRPr="001E79EC">
        <w:rPr>
          <w:color w:val="000000" w:themeColor="text1"/>
        </w:rPr>
        <w:t>03</w:t>
      </w:r>
      <w:r w:rsidR="009C03E4" w:rsidRPr="001E79EC">
        <w:rPr>
          <w:rFonts w:hint="eastAsia"/>
          <w:color w:val="000000" w:themeColor="text1"/>
        </w:rPr>
        <w:t>年5月3</w:t>
      </w:r>
      <w:r w:rsidR="009C03E4" w:rsidRPr="001E79EC">
        <w:rPr>
          <w:color w:val="000000" w:themeColor="text1"/>
        </w:rPr>
        <w:t>0</w:t>
      </w:r>
      <w:r w:rsidR="009C03E4" w:rsidRPr="001E79EC">
        <w:rPr>
          <w:rFonts w:hint="eastAsia"/>
          <w:color w:val="000000" w:themeColor="text1"/>
        </w:rPr>
        <w:t>日李</w:t>
      </w:r>
      <w:r w:rsidR="00E9612F">
        <w:rPr>
          <w:rFonts w:ascii="新細明體" w:eastAsia="新細明體" w:hAnsi="新細明體" w:cs="新細明體" w:hint="eastAsia"/>
          <w:color w:val="000000" w:themeColor="text1"/>
        </w:rPr>
        <w:t>〇〇</w:t>
      </w:r>
      <w:r w:rsidR="009C03E4" w:rsidRPr="001E79EC">
        <w:rPr>
          <w:rFonts w:hint="eastAsia"/>
          <w:color w:val="000000" w:themeColor="text1"/>
        </w:rPr>
        <w:t>將</w:t>
      </w:r>
      <w:r w:rsidR="00E9612F">
        <w:rPr>
          <w:rFonts w:ascii="新細明體" w:eastAsia="新細明體" w:hAnsi="新細明體" w:cs="新細明體" w:hint="eastAsia"/>
          <w:color w:val="000000" w:themeColor="text1"/>
        </w:rPr>
        <w:t>〇〇〇</w:t>
      </w:r>
      <w:r w:rsidR="009C03E4" w:rsidRPr="001E79EC">
        <w:rPr>
          <w:color w:val="000000" w:themeColor="text1"/>
        </w:rPr>
        <w:t>-</w:t>
      </w:r>
      <w:r w:rsidR="00E9612F">
        <w:rPr>
          <w:rFonts w:ascii="新細明體" w:eastAsia="新細明體" w:hAnsi="新細明體" w:cs="新細明體" w:hint="eastAsia"/>
          <w:color w:val="000000" w:themeColor="text1"/>
        </w:rPr>
        <w:t>〇〇〇</w:t>
      </w:r>
      <w:r w:rsidR="009C03E4" w:rsidRPr="001E79EC">
        <w:rPr>
          <w:rFonts w:hint="eastAsia"/>
          <w:color w:val="000000" w:themeColor="text1"/>
        </w:rPr>
        <w:t>地號土地與其於1</w:t>
      </w:r>
      <w:r w:rsidR="009C03E4" w:rsidRPr="001E79EC">
        <w:rPr>
          <w:color w:val="000000" w:themeColor="text1"/>
        </w:rPr>
        <w:t>01</w:t>
      </w:r>
      <w:r w:rsidR="009C03E4" w:rsidRPr="001E79EC">
        <w:rPr>
          <w:rFonts w:hint="eastAsia"/>
          <w:color w:val="000000" w:themeColor="text1"/>
        </w:rPr>
        <w:t>年2月2</w:t>
      </w:r>
      <w:r w:rsidR="009C03E4" w:rsidRPr="001E79EC">
        <w:rPr>
          <w:color w:val="000000" w:themeColor="text1"/>
        </w:rPr>
        <w:t>4</w:t>
      </w:r>
      <w:r w:rsidR="009C03E4" w:rsidRPr="001E79EC">
        <w:rPr>
          <w:rFonts w:hint="eastAsia"/>
          <w:color w:val="000000" w:themeColor="text1"/>
        </w:rPr>
        <w:t>日取得於1</w:t>
      </w:r>
      <w:r w:rsidR="009C03E4" w:rsidRPr="001E79EC">
        <w:rPr>
          <w:color w:val="000000" w:themeColor="text1"/>
        </w:rPr>
        <w:t>00</w:t>
      </w:r>
      <w:r w:rsidR="009C03E4" w:rsidRPr="001E79EC">
        <w:rPr>
          <w:rFonts w:hint="eastAsia"/>
          <w:color w:val="000000" w:themeColor="text1"/>
        </w:rPr>
        <w:t>年5月1</w:t>
      </w:r>
      <w:r w:rsidR="009C03E4" w:rsidRPr="001E79EC">
        <w:rPr>
          <w:color w:val="000000" w:themeColor="text1"/>
        </w:rPr>
        <w:t>0</w:t>
      </w:r>
      <w:r w:rsidR="009C03E4" w:rsidRPr="001E79EC">
        <w:rPr>
          <w:rFonts w:hint="eastAsia"/>
          <w:color w:val="000000" w:themeColor="text1"/>
        </w:rPr>
        <w:t>日分割自</w:t>
      </w:r>
      <w:r w:rsidR="00E9612F">
        <w:rPr>
          <w:rFonts w:ascii="新細明體" w:eastAsia="新細明體" w:hAnsi="新細明體" w:cs="新細明體" w:hint="eastAsia"/>
          <w:color w:val="000000" w:themeColor="text1"/>
        </w:rPr>
        <w:t>〇〇〇</w:t>
      </w:r>
      <w:r w:rsidR="009C03E4" w:rsidRPr="001E79EC">
        <w:rPr>
          <w:color w:val="000000" w:themeColor="text1"/>
        </w:rPr>
        <w:t>-</w:t>
      </w:r>
      <w:r w:rsidR="00E9612F">
        <w:rPr>
          <w:rFonts w:ascii="新細明體" w:eastAsia="新細明體" w:hAnsi="新細明體" w:cs="新細明體" w:hint="eastAsia"/>
          <w:color w:val="000000" w:themeColor="text1"/>
        </w:rPr>
        <w:t>〇〇〇</w:t>
      </w:r>
      <w:r w:rsidR="009C03E4" w:rsidRPr="001E79EC">
        <w:rPr>
          <w:rFonts w:hint="eastAsia"/>
          <w:color w:val="000000" w:themeColor="text1"/>
        </w:rPr>
        <w:t>地號土地之</w:t>
      </w:r>
      <w:r w:rsidR="00E9612F">
        <w:rPr>
          <w:rFonts w:ascii="新細明體" w:eastAsia="新細明體" w:hAnsi="新細明體" w:cs="新細明體" w:hint="eastAsia"/>
          <w:color w:val="000000" w:themeColor="text1"/>
        </w:rPr>
        <w:t>〇〇〇</w:t>
      </w:r>
      <w:r w:rsidR="009C03E4" w:rsidRPr="001E79EC">
        <w:rPr>
          <w:color w:val="000000" w:themeColor="text1"/>
        </w:rPr>
        <w:t>-</w:t>
      </w:r>
      <w:r w:rsidR="00E9612F">
        <w:rPr>
          <w:rFonts w:ascii="新細明體" w:eastAsia="新細明體" w:hAnsi="新細明體" w:cs="新細明體" w:hint="eastAsia"/>
          <w:color w:val="000000" w:themeColor="text1"/>
        </w:rPr>
        <w:t>〇〇〇</w:t>
      </w:r>
      <w:r w:rsidR="009C03E4" w:rsidRPr="001E79EC">
        <w:rPr>
          <w:rFonts w:hint="eastAsia"/>
          <w:color w:val="000000" w:themeColor="text1"/>
        </w:rPr>
        <w:t>地號土地</w:t>
      </w:r>
      <w:r w:rsidR="009C03E4" w:rsidRPr="001E79EC">
        <w:rPr>
          <w:color w:val="000000" w:themeColor="text1"/>
          <w:vertAlign w:val="superscript"/>
        </w:rPr>
        <w:footnoteReference w:id="2"/>
      </w:r>
      <w:r w:rsidR="009C03E4" w:rsidRPr="001E79EC">
        <w:rPr>
          <w:rFonts w:hint="eastAsia"/>
          <w:color w:val="000000" w:themeColor="text1"/>
        </w:rPr>
        <w:t>合併為</w:t>
      </w:r>
      <w:r w:rsidR="00E9612F">
        <w:rPr>
          <w:rFonts w:ascii="新細明體" w:eastAsia="新細明體" w:hAnsi="新細明體" w:cs="新細明體" w:hint="eastAsia"/>
          <w:color w:val="000000" w:themeColor="text1"/>
        </w:rPr>
        <w:t>〇〇〇</w:t>
      </w:r>
      <w:r w:rsidR="009C03E4" w:rsidRPr="001E79EC">
        <w:rPr>
          <w:color w:val="000000" w:themeColor="text1"/>
        </w:rPr>
        <w:t>-</w:t>
      </w:r>
      <w:r w:rsidR="00E9612F">
        <w:rPr>
          <w:rFonts w:ascii="新細明體" w:eastAsia="新細明體" w:hAnsi="新細明體" w:cs="新細明體" w:hint="eastAsia"/>
          <w:color w:val="000000" w:themeColor="text1"/>
        </w:rPr>
        <w:t>〇〇〇</w:t>
      </w:r>
      <w:r w:rsidR="009C03E4" w:rsidRPr="001E79EC">
        <w:rPr>
          <w:rFonts w:hint="eastAsia"/>
          <w:color w:val="000000" w:themeColor="text1"/>
        </w:rPr>
        <w:t>地號土地；1</w:t>
      </w:r>
      <w:r w:rsidR="009C03E4" w:rsidRPr="001E79EC">
        <w:rPr>
          <w:color w:val="000000" w:themeColor="text1"/>
        </w:rPr>
        <w:t>03</w:t>
      </w:r>
      <w:r w:rsidR="009C03E4" w:rsidRPr="001E79EC">
        <w:rPr>
          <w:rFonts w:hint="eastAsia"/>
          <w:color w:val="000000" w:themeColor="text1"/>
        </w:rPr>
        <w:t>年5月3</w:t>
      </w:r>
      <w:r w:rsidR="009C03E4" w:rsidRPr="001E79EC">
        <w:rPr>
          <w:color w:val="000000" w:themeColor="text1"/>
        </w:rPr>
        <w:t>0</w:t>
      </w:r>
      <w:r w:rsidR="009C03E4" w:rsidRPr="001E79EC">
        <w:rPr>
          <w:rFonts w:hint="eastAsia"/>
          <w:color w:val="000000" w:themeColor="text1"/>
        </w:rPr>
        <w:t>日</w:t>
      </w:r>
      <w:r w:rsidR="00E9612F">
        <w:rPr>
          <w:rFonts w:ascii="新細明體" w:eastAsia="新細明體" w:hAnsi="新細明體" w:cs="新細明體" w:hint="eastAsia"/>
          <w:color w:val="000000" w:themeColor="text1"/>
        </w:rPr>
        <w:t>〇〇〇</w:t>
      </w:r>
      <w:r w:rsidR="009C03E4" w:rsidRPr="001E79EC">
        <w:rPr>
          <w:color w:val="000000" w:themeColor="text1"/>
        </w:rPr>
        <w:t>-</w:t>
      </w:r>
      <w:r w:rsidR="00E9612F">
        <w:rPr>
          <w:rFonts w:ascii="新細明體" w:eastAsia="新細明體" w:hAnsi="新細明體" w:cs="新細明體" w:hint="eastAsia"/>
          <w:color w:val="000000" w:themeColor="text1"/>
        </w:rPr>
        <w:t>〇〇〇</w:t>
      </w:r>
      <w:r w:rsidR="009C03E4" w:rsidRPr="001E79EC">
        <w:rPr>
          <w:rFonts w:hint="eastAsia"/>
          <w:color w:val="000000" w:themeColor="text1"/>
        </w:rPr>
        <w:t>地號土地再分割出</w:t>
      </w:r>
      <w:r w:rsidR="00E9612F">
        <w:rPr>
          <w:rFonts w:ascii="新細明體" w:eastAsia="新細明體" w:hAnsi="新細明體" w:cs="新細明體" w:hint="eastAsia"/>
          <w:color w:val="000000" w:themeColor="text1"/>
        </w:rPr>
        <w:t>〇〇〇</w:t>
      </w:r>
      <w:r w:rsidR="009C03E4" w:rsidRPr="001E79EC">
        <w:rPr>
          <w:color w:val="000000" w:themeColor="text1"/>
        </w:rPr>
        <w:t>-</w:t>
      </w:r>
      <w:r w:rsidR="00E9612F">
        <w:rPr>
          <w:rFonts w:ascii="新細明體" w:eastAsia="新細明體" w:hAnsi="新細明體" w:cs="新細明體" w:hint="eastAsia"/>
          <w:color w:val="000000" w:themeColor="text1"/>
        </w:rPr>
        <w:t>〇〇〇</w:t>
      </w:r>
      <w:r w:rsidR="009C03E4" w:rsidRPr="001E79EC">
        <w:rPr>
          <w:rFonts w:hint="eastAsia"/>
          <w:color w:val="000000" w:themeColor="text1"/>
        </w:rPr>
        <w:t>、</w:t>
      </w:r>
      <w:r w:rsidR="00E9612F">
        <w:rPr>
          <w:rFonts w:ascii="新細明體" w:eastAsia="新細明體" w:hAnsi="新細明體" w:cs="新細明體" w:hint="eastAsia"/>
          <w:color w:val="000000" w:themeColor="text1"/>
        </w:rPr>
        <w:t>〇〇〇</w:t>
      </w:r>
      <w:r w:rsidR="009C03E4" w:rsidRPr="001E79EC">
        <w:rPr>
          <w:color w:val="000000" w:themeColor="text1"/>
        </w:rPr>
        <w:t>-</w:t>
      </w:r>
      <w:r w:rsidR="00E9612F">
        <w:rPr>
          <w:rFonts w:ascii="新細明體" w:eastAsia="新細明體" w:hAnsi="新細明體" w:cs="新細明體" w:hint="eastAsia"/>
          <w:color w:val="000000" w:themeColor="text1"/>
        </w:rPr>
        <w:t>〇〇〇</w:t>
      </w:r>
      <w:r w:rsidR="009C03E4" w:rsidRPr="001E79EC">
        <w:rPr>
          <w:rFonts w:hint="eastAsia"/>
          <w:color w:val="000000" w:themeColor="text1"/>
        </w:rPr>
        <w:t>地號土地，其中</w:t>
      </w:r>
      <w:r w:rsidR="00E9612F">
        <w:rPr>
          <w:rFonts w:ascii="新細明體" w:eastAsia="新細明體" w:hAnsi="新細明體" w:cs="新細明體" w:hint="eastAsia"/>
          <w:color w:val="000000" w:themeColor="text1"/>
        </w:rPr>
        <w:t>〇〇〇</w:t>
      </w:r>
      <w:r w:rsidR="009C03E4" w:rsidRPr="001E79EC">
        <w:rPr>
          <w:color w:val="000000" w:themeColor="text1"/>
        </w:rPr>
        <w:t>-</w:t>
      </w:r>
      <w:r w:rsidR="00E9612F">
        <w:rPr>
          <w:rFonts w:ascii="新細明體" w:eastAsia="新細明體" w:hAnsi="新細明體" w:cs="新細明體" w:hint="eastAsia"/>
          <w:color w:val="000000" w:themeColor="text1"/>
        </w:rPr>
        <w:t>〇〇〇</w:t>
      </w:r>
      <w:r w:rsidR="009C03E4" w:rsidRPr="001E79EC">
        <w:rPr>
          <w:rFonts w:hint="eastAsia"/>
          <w:color w:val="000000" w:themeColor="text1"/>
        </w:rPr>
        <w:t>地號土地於重測後為西湖段</w:t>
      </w:r>
      <w:r w:rsidR="00E9612F">
        <w:rPr>
          <w:rFonts w:ascii="新細明體" w:eastAsia="新細明體" w:hAnsi="新細明體" w:cs="新細明體" w:hint="eastAsia"/>
          <w:color w:val="000000" w:themeColor="text1"/>
        </w:rPr>
        <w:t>〇〇〇</w:t>
      </w:r>
      <w:r w:rsidR="009C03E4" w:rsidRPr="001E79EC">
        <w:rPr>
          <w:rFonts w:hint="eastAsia"/>
          <w:color w:val="000000" w:themeColor="text1"/>
        </w:rPr>
        <w:t>地號土地。該所於113年1月29日</w:t>
      </w:r>
      <w:proofErr w:type="gramStart"/>
      <w:r w:rsidR="009C03E4" w:rsidRPr="001E79EC">
        <w:rPr>
          <w:rFonts w:hint="eastAsia"/>
          <w:color w:val="000000" w:themeColor="text1"/>
        </w:rPr>
        <w:t>查復本院</w:t>
      </w:r>
      <w:proofErr w:type="gramEnd"/>
      <w:r w:rsidR="009C03E4" w:rsidRPr="001E79EC">
        <w:rPr>
          <w:rFonts w:hint="eastAsia"/>
          <w:color w:val="000000" w:themeColor="text1"/>
        </w:rPr>
        <w:t>表示，</w:t>
      </w:r>
      <w:proofErr w:type="gramStart"/>
      <w:r w:rsidR="009C03E4" w:rsidRPr="001E79EC">
        <w:rPr>
          <w:rFonts w:hint="eastAsia"/>
          <w:color w:val="000000" w:themeColor="text1"/>
        </w:rPr>
        <w:t>依分割</w:t>
      </w:r>
      <w:proofErr w:type="gramEnd"/>
      <w:r w:rsidR="009C03E4" w:rsidRPr="001E79EC">
        <w:rPr>
          <w:rFonts w:hint="eastAsia"/>
          <w:color w:val="000000" w:themeColor="text1"/>
        </w:rPr>
        <w:t>地籍調查表顯示，該等地號土地最初分割時，係按當時使用現況及自行設立界標位置進行分割等語。</w:t>
      </w:r>
    </w:p>
    <w:p w14:paraId="5894AABD" w14:textId="30C8A7F6" w:rsidR="009C03E4" w:rsidRPr="001E79EC" w:rsidRDefault="007501A1" w:rsidP="00D54185">
      <w:pPr>
        <w:pStyle w:val="3"/>
        <w:rPr>
          <w:color w:val="000000" w:themeColor="text1"/>
        </w:rPr>
      </w:pPr>
      <w:r w:rsidRPr="001E79EC">
        <w:rPr>
          <w:rFonts w:hint="eastAsia"/>
          <w:color w:val="000000" w:themeColor="text1"/>
        </w:rPr>
        <w:t>銅鑼地所於1</w:t>
      </w:r>
      <w:r w:rsidRPr="001E79EC">
        <w:rPr>
          <w:color w:val="000000" w:themeColor="text1"/>
        </w:rPr>
        <w:t>06年辦理</w:t>
      </w:r>
      <w:r w:rsidRPr="001E79EC">
        <w:rPr>
          <w:rFonts w:hint="eastAsia"/>
          <w:color w:val="000000" w:themeColor="text1"/>
        </w:rPr>
        <w:t>西湖段地籍圖重測時，通知</w:t>
      </w:r>
      <w:r w:rsidR="00217409" w:rsidRPr="001E79EC">
        <w:rPr>
          <w:rFonts w:hint="eastAsia"/>
          <w:color w:val="000000" w:themeColor="text1"/>
        </w:rPr>
        <w:t>西湖段</w:t>
      </w:r>
      <w:r w:rsidR="00E9612F">
        <w:rPr>
          <w:rFonts w:ascii="新細明體" w:eastAsia="新細明體" w:hAnsi="新細明體" w:cs="新細明體" w:hint="eastAsia"/>
          <w:color w:val="000000" w:themeColor="text1"/>
        </w:rPr>
        <w:t>〇〇〇</w:t>
      </w:r>
      <w:r w:rsidRPr="001E79EC">
        <w:rPr>
          <w:rFonts w:hint="eastAsia"/>
          <w:color w:val="000000" w:themeColor="text1"/>
        </w:rPr>
        <w:t>、</w:t>
      </w:r>
      <w:r w:rsidR="00E9612F">
        <w:rPr>
          <w:rFonts w:ascii="新細明體" w:eastAsia="新細明體" w:hAnsi="新細明體" w:cs="新細明體" w:hint="eastAsia"/>
          <w:color w:val="000000" w:themeColor="text1"/>
        </w:rPr>
        <w:t>〇〇〇</w:t>
      </w:r>
      <w:r w:rsidRPr="001E79EC">
        <w:rPr>
          <w:rFonts w:hint="eastAsia"/>
          <w:color w:val="000000" w:themeColor="text1"/>
        </w:rPr>
        <w:t>地號土地所有權人李</w:t>
      </w:r>
      <w:r w:rsidR="00E9612F">
        <w:rPr>
          <w:rFonts w:ascii="新細明體" w:eastAsia="新細明體" w:hAnsi="新細明體" w:cs="新細明體" w:hint="eastAsia"/>
          <w:color w:val="000000" w:themeColor="text1"/>
        </w:rPr>
        <w:t>〇〇</w:t>
      </w:r>
      <w:r w:rsidR="000D45C5" w:rsidRPr="001E79EC">
        <w:rPr>
          <w:rFonts w:hint="eastAsia"/>
          <w:color w:val="000000" w:themeColor="text1"/>
        </w:rPr>
        <w:t>、</w:t>
      </w:r>
      <w:r w:rsidR="00E9612F">
        <w:rPr>
          <w:rFonts w:ascii="新細明體" w:eastAsia="新細明體" w:hAnsi="新細明體" w:cs="新細明體" w:hint="eastAsia"/>
          <w:color w:val="000000" w:themeColor="text1"/>
        </w:rPr>
        <w:t>〇〇〇</w:t>
      </w:r>
      <w:r w:rsidRPr="001E79EC">
        <w:rPr>
          <w:rFonts w:hint="eastAsia"/>
          <w:color w:val="000000" w:themeColor="text1"/>
        </w:rPr>
        <w:t>地號土地所有權人徐</w:t>
      </w:r>
      <w:r w:rsidR="00E9612F">
        <w:rPr>
          <w:rFonts w:ascii="新細明體" w:eastAsia="新細明體" w:hAnsi="新細明體" w:cs="新細明體" w:hint="eastAsia"/>
          <w:color w:val="000000" w:themeColor="text1"/>
        </w:rPr>
        <w:t>〇〇</w:t>
      </w:r>
      <w:r w:rsidRPr="001E79EC">
        <w:rPr>
          <w:rFonts w:hint="eastAsia"/>
          <w:color w:val="000000" w:themeColor="text1"/>
        </w:rPr>
        <w:t>於1</w:t>
      </w:r>
      <w:r w:rsidRPr="001E79EC">
        <w:rPr>
          <w:color w:val="000000" w:themeColor="text1"/>
        </w:rPr>
        <w:t>06</w:t>
      </w:r>
      <w:r w:rsidRPr="001E79EC">
        <w:rPr>
          <w:rFonts w:hint="eastAsia"/>
          <w:color w:val="000000" w:themeColor="text1"/>
        </w:rPr>
        <w:t>年2月2</w:t>
      </w:r>
      <w:r w:rsidRPr="001E79EC">
        <w:rPr>
          <w:color w:val="000000" w:themeColor="text1"/>
        </w:rPr>
        <w:t>3</w:t>
      </w:r>
      <w:r w:rsidRPr="001E79EC">
        <w:rPr>
          <w:rFonts w:hint="eastAsia"/>
          <w:color w:val="000000" w:themeColor="text1"/>
        </w:rPr>
        <w:t>日辦理地籍調查</w:t>
      </w:r>
      <w:r w:rsidR="00C7461F" w:rsidRPr="001E79EC">
        <w:rPr>
          <w:rFonts w:hint="eastAsia"/>
          <w:color w:val="000000" w:themeColor="text1"/>
        </w:rPr>
        <w:t>，</w:t>
      </w:r>
      <w:r w:rsidR="00DE3389" w:rsidRPr="001E79EC">
        <w:rPr>
          <w:rFonts w:hint="eastAsia"/>
          <w:color w:val="000000" w:themeColor="text1"/>
        </w:rPr>
        <w:t>另</w:t>
      </w:r>
      <w:r w:rsidR="000F12B8" w:rsidRPr="001E79EC">
        <w:rPr>
          <w:rFonts w:hint="eastAsia"/>
          <w:color w:val="000000" w:themeColor="text1"/>
        </w:rPr>
        <w:t>通知</w:t>
      </w:r>
      <w:r w:rsidR="00E9612F">
        <w:rPr>
          <w:rFonts w:ascii="新細明體" w:eastAsia="新細明體" w:hAnsi="新細明體" w:cs="新細明體" w:hint="eastAsia"/>
          <w:color w:val="000000" w:themeColor="text1"/>
        </w:rPr>
        <w:t>〇〇〇</w:t>
      </w:r>
      <w:r w:rsidR="000F12B8" w:rsidRPr="001E79EC">
        <w:rPr>
          <w:rFonts w:hint="eastAsia"/>
          <w:color w:val="000000" w:themeColor="text1"/>
        </w:rPr>
        <w:t>地號土地所有權人農林公司於1</w:t>
      </w:r>
      <w:r w:rsidR="000F12B8" w:rsidRPr="001E79EC">
        <w:rPr>
          <w:color w:val="000000" w:themeColor="text1"/>
        </w:rPr>
        <w:t>06</w:t>
      </w:r>
      <w:r w:rsidR="000F12B8" w:rsidRPr="001E79EC">
        <w:rPr>
          <w:rFonts w:hint="eastAsia"/>
          <w:color w:val="000000" w:themeColor="text1"/>
        </w:rPr>
        <w:t>年4月1</w:t>
      </w:r>
      <w:r w:rsidR="000F12B8" w:rsidRPr="001E79EC">
        <w:rPr>
          <w:color w:val="000000" w:themeColor="text1"/>
        </w:rPr>
        <w:t>2</w:t>
      </w:r>
      <w:r w:rsidR="000F12B8" w:rsidRPr="001E79EC">
        <w:rPr>
          <w:rFonts w:hint="eastAsia"/>
          <w:color w:val="000000" w:themeColor="text1"/>
        </w:rPr>
        <w:t>日辦理地籍調查，</w:t>
      </w:r>
      <w:r w:rsidRPr="001E79EC">
        <w:rPr>
          <w:rFonts w:hint="eastAsia"/>
          <w:color w:val="000000" w:themeColor="text1"/>
        </w:rPr>
        <w:t>前揭土地所有權人於地籍調查時皆到場但未能指界</w:t>
      </w:r>
      <w:r w:rsidR="002378C4" w:rsidRPr="001E79EC">
        <w:rPr>
          <w:rFonts w:hint="eastAsia"/>
          <w:color w:val="000000" w:themeColor="text1"/>
        </w:rPr>
        <w:t>；</w:t>
      </w:r>
      <w:proofErr w:type="gramStart"/>
      <w:r w:rsidR="007116D5" w:rsidRPr="001E79EC">
        <w:rPr>
          <w:rFonts w:hint="eastAsia"/>
          <w:color w:val="000000" w:themeColor="text1"/>
        </w:rPr>
        <w:t>嗣</w:t>
      </w:r>
      <w:proofErr w:type="gramEnd"/>
      <w:r w:rsidRPr="001E79EC">
        <w:rPr>
          <w:rFonts w:hint="eastAsia"/>
          <w:color w:val="000000" w:themeColor="text1"/>
        </w:rPr>
        <w:t>經該所</w:t>
      </w:r>
      <w:r w:rsidR="003D2CC5" w:rsidRPr="001E79EC">
        <w:rPr>
          <w:color w:val="000000" w:themeColor="text1"/>
        </w:rPr>
        <w:t>參照</w:t>
      </w:r>
      <w:r w:rsidR="00444B8B" w:rsidRPr="001E79EC">
        <w:rPr>
          <w:rFonts w:hint="eastAsia"/>
          <w:color w:val="000000" w:themeColor="text1"/>
        </w:rPr>
        <w:t>該等地號土地</w:t>
      </w:r>
      <w:r w:rsidR="001F473E" w:rsidRPr="001E79EC">
        <w:rPr>
          <w:rFonts w:hint="eastAsia"/>
          <w:color w:val="000000" w:themeColor="text1"/>
        </w:rPr>
        <w:t>分割</w:t>
      </w:r>
      <w:r w:rsidR="00DE3389" w:rsidRPr="001E79EC">
        <w:rPr>
          <w:rFonts w:hint="eastAsia"/>
          <w:color w:val="000000" w:themeColor="text1"/>
        </w:rPr>
        <w:t>後地籍圖</w:t>
      </w:r>
      <w:r w:rsidR="003D2CC5" w:rsidRPr="001E79EC">
        <w:rPr>
          <w:color w:val="000000" w:themeColor="text1"/>
        </w:rPr>
        <w:t>及其他可靠資料測設界樁後</w:t>
      </w:r>
      <w:r w:rsidR="00C62578" w:rsidRPr="001E79EC">
        <w:rPr>
          <w:rFonts w:hint="eastAsia"/>
          <w:color w:val="000000" w:themeColor="text1"/>
        </w:rPr>
        <w:t>，</w:t>
      </w:r>
      <w:r w:rsidRPr="001E79EC">
        <w:rPr>
          <w:rFonts w:hint="eastAsia"/>
          <w:color w:val="000000" w:themeColor="text1"/>
        </w:rPr>
        <w:t>通知</w:t>
      </w:r>
      <w:r w:rsidR="00092D77" w:rsidRPr="001E79EC">
        <w:rPr>
          <w:rFonts w:hint="eastAsia"/>
          <w:color w:val="000000" w:themeColor="text1"/>
        </w:rPr>
        <w:t>徐</w:t>
      </w:r>
      <w:r w:rsidR="00E9612F">
        <w:rPr>
          <w:rFonts w:ascii="新細明體" w:eastAsia="新細明體" w:hAnsi="新細明體" w:cs="新細明體" w:hint="eastAsia"/>
          <w:color w:val="000000" w:themeColor="text1"/>
        </w:rPr>
        <w:t>〇〇</w:t>
      </w:r>
      <w:r w:rsidR="00092D77" w:rsidRPr="001E79EC">
        <w:rPr>
          <w:rFonts w:hint="eastAsia"/>
          <w:color w:val="000000" w:themeColor="text1"/>
        </w:rPr>
        <w:t>於1</w:t>
      </w:r>
      <w:r w:rsidR="00092D77" w:rsidRPr="001E79EC">
        <w:rPr>
          <w:color w:val="000000" w:themeColor="text1"/>
        </w:rPr>
        <w:t>06年</w:t>
      </w:r>
      <w:r w:rsidR="00092D77" w:rsidRPr="001E79EC">
        <w:rPr>
          <w:rFonts w:hint="eastAsia"/>
          <w:color w:val="000000" w:themeColor="text1"/>
        </w:rPr>
        <w:t>7</w:t>
      </w:r>
      <w:r w:rsidR="00092D77" w:rsidRPr="001E79EC">
        <w:rPr>
          <w:color w:val="000000" w:themeColor="text1"/>
        </w:rPr>
        <w:t>月</w:t>
      </w:r>
      <w:r w:rsidR="00092D77" w:rsidRPr="001E79EC">
        <w:rPr>
          <w:rFonts w:hint="eastAsia"/>
          <w:color w:val="000000" w:themeColor="text1"/>
        </w:rPr>
        <w:t>12</w:t>
      </w:r>
      <w:r w:rsidR="00092D77" w:rsidRPr="001E79EC">
        <w:rPr>
          <w:color w:val="000000" w:themeColor="text1"/>
        </w:rPr>
        <w:t>日</w:t>
      </w:r>
      <w:r w:rsidR="00F7202A" w:rsidRPr="001E79EC">
        <w:rPr>
          <w:rFonts w:hint="eastAsia"/>
          <w:color w:val="000000" w:themeColor="text1"/>
        </w:rPr>
        <w:t>及農林公司</w:t>
      </w:r>
      <w:r w:rsidR="00824E2A" w:rsidRPr="001E79EC">
        <w:rPr>
          <w:rFonts w:hint="eastAsia"/>
          <w:color w:val="000000" w:themeColor="text1"/>
        </w:rPr>
        <w:t>於1</w:t>
      </w:r>
      <w:r w:rsidR="00824E2A" w:rsidRPr="001E79EC">
        <w:rPr>
          <w:color w:val="000000" w:themeColor="text1"/>
        </w:rPr>
        <w:t>06</w:t>
      </w:r>
      <w:r w:rsidR="00824E2A" w:rsidRPr="001E79EC">
        <w:rPr>
          <w:rFonts w:hint="eastAsia"/>
          <w:color w:val="000000" w:themeColor="text1"/>
        </w:rPr>
        <w:t>年8月1</w:t>
      </w:r>
      <w:r w:rsidR="00824E2A" w:rsidRPr="001E79EC">
        <w:rPr>
          <w:color w:val="000000" w:themeColor="text1"/>
        </w:rPr>
        <w:t>8</w:t>
      </w:r>
      <w:r w:rsidR="00824E2A" w:rsidRPr="001E79EC">
        <w:rPr>
          <w:rFonts w:hint="eastAsia"/>
          <w:color w:val="000000" w:themeColor="text1"/>
        </w:rPr>
        <w:t>日</w:t>
      </w:r>
      <w:r w:rsidR="00092D77" w:rsidRPr="001E79EC">
        <w:rPr>
          <w:rFonts w:hint="eastAsia"/>
          <w:color w:val="000000" w:themeColor="text1"/>
        </w:rPr>
        <w:t>至現場實施測定界址及協助土地所有權人指界，徐</w:t>
      </w:r>
      <w:r w:rsidR="00E9612F">
        <w:rPr>
          <w:rFonts w:ascii="新細明體" w:eastAsia="新細明體" w:hAnsi="新細明體" w:cs="新細明體" w:hint="eastAsia"/>
          <w:color w:val="000000" w:themeColor="text1"/>
        </w:rPr>
        <w:t>〇〇</w:t>
      </w:r>
      <w:r w:rsidR="005128A6" w:rsidRPr="001E79EC">
        <w:rPr>
          <w:rFonts w:hint="eastAsia"/>
          <w:color w:val="000000" w:themeColor="text1"/>
        </w:rPr>
        <w:t>及農</w:t>
      </w:r>
      <w:r w:rsidR="00A81610" w:rsidRPr="001E79EC">
        <w:rPr>
          <w:rFonts w:hint="eastAsia"/>
          <w:color w:val="000000" w:themeColor="text1"/>
        </w:rPr>
        <w:t>林公司皆</w:t>
      </w:r>
      <w:r w:rsidR="00092D77" w:rsidRPr="001E79EC">
        <w:rPr>
          <w:rFonts w:hint="eastAsia"/>
          <w:color w:val="000000" w:themeColor="text1"/>
        </w:rPr>
        <w:t>到場同意協助指界成果，並在地籍調查補正表認章在案；</w:t>
      </w:r>
      <w:r w:rsidRPr="001E79EC">
        <w:rPr>
          <w:rFonts w:hint="eastAsia"/>
          <w:color w:val="000000" w:themeColor="text1"/>
        </w:rPr>
        <w:t>惟</w:t>
      </w:r>
      <w:r w:rsidR="00E9612F">
        <w:rPr>
          <w:rFonts w:ascii="新細明體" w:eastAsia="新細明體" w:hAnsi="新細明體" w:cs="新細明體" w:hint="eastAsia"/>
          <w:color w:val="000000" w:themeColor="text1"/>
        </w:rPr>
        <w:t>〇〇〇</w:t>
      </w:r>
      <w:r w:rsidRPr="001E79EC">
        <w:rPr>
          <w:rFonts w:hint="eastAsia"/>
          <w:color w:val="000000" w:themeColor="text1"/>
        </w:rPr>
        <w:t>、</w:t>
      </w:r>
      <w:r w:rsidR="00E9612F">
        <w:rPr>
          <w:rFonts w:ascii="新細明體" w:eastAsia="新細明體" w:hAnsi="新細明體" w:cs="新細明體" w:hint="eastAsia"/>
          <w:color w:val="000000" w:themeColor="text1"/>
        </w:rPr>
        <w:t>〇〇〇</w:t>
      </w:r>
      <w:r w:rsidRPr="001E79EC">
        <w:rPr>
          <w:color w:val="000000" w:themeColor="text1"/>
        </w:rPr>
        <w:t>地號</w:t>
      </w:r>
      <w:r w:rsidRPr="001E79EC">
        <w:rPr>
          <w:rFonts w:hint="eastAsia"/>
          <w:color w:val="000000" w:themeColor="text1"/>
        </w:rPr>
        <w:t>土地所有權人李</w:t>
      </w:r>
      <w:r w:rsidR="00E9612F">
        <w:rPr>
          <w:rFonts w:ascii="新細明體" w:eastAsia="新細明體" w:hAnsi="新細明體" w:cs="新細明體" w:hint="eastAsia"/>
          <w:color w:val="000000" w:themeColor="text1"/>
        </w:rPr>
        <w:t>〇〇</w:t>
      </w:r>
      <w:r w:rsidRPr="001E79EC">
        <w:rPr>
          <w:rFonts w:hint="eastAsia"/>
          <w:color w:val="000000" w:themeColor="text1"/>
        </w:rPr>
        <w:t>經該所雙掛號附回執郵寄送達</w:t>
      </w:r>
      <w:r w:rsidR="00555759" w:rsidRPr="001E79EC">
        <w:rPr>
          <w:rFonts w:hint="eastAsia"/>
          <w:color w:val="000000" w:themeColor="text1"/>
        </w:rPr>
        <w:t>通知</w:t>
      </w:r>
      <w:r w:rsidR="005F4814" w:rsidRPr="001E79EC">
        <w:rPr>
          <w:rFonts w:hint="eastAsia"/>
          <w:color w:val="000000" w:themeColor="text1"/>
        </w:rPr>
        <w:t>於1</w:t>
      </w:r>
      <w:r w:rsidR="005F4814" w:rsidRPr="001E79EC">
        <w:rPr>
          <w:color w:val="000000" w:themeColor="text1"/>
        </w:rPr>
        <w:t>06年</w:t>
      </w:r>
      <w:r w:rsidR="005F4814" w:rsidRPr="001E79EC">
        <w:rPr>
          <w:rFonts w:hint="eastAsia"/>
          <w:color w:val="000000" w:themeColor="text1"/>
        </w:rPr>
        <w:t>7</w:t>
      </w:r>
      <w:r w:rsidR="005F4814" w:rsidRPr="001E79EC">
        <w:rPr>
          <w:color w:val="000000" w:themeColor="text1"/>
        </w:rPr>
        <w:t>月</w:t>
      </w:r>
      <w:r w:rsidR="005F4814" w:rsidRPr="001E79EC">
        <w:rPr>
          <w:rFonts w:hint="eastAsia"/>
          <w:color w:val="000000" w:themeColor="text1"/>
        </w:rPr>
        <w:t>12</w:t>
      </w:r>
      <w:r w:rsidR="005F4814" w:rsidRPr="001E79EC">
        <w:rPr>
          <w:color w:val="000000" w:themeColor="text1"/>
        </w:rPr>
        <w:t>日</w:t>
      </w:r>
      <w:r w:rsidR="00555759" w:rsidRPr="001E79EC">
        <w:rPr>
          <w:rFonts w:hint="eastAsia"/>
          <w:color w:val="000000" w:themeColor="text1"/>
        </w:rPr>
        <w:t>辦理</w:t>
      </w:r>
      <w:r w:rsidRPr="001E79EC">
        <w:rPr>
          <w:rFonts w:hint="eastAsia"/>
          <w:color w:val="000000" w:themeColor="text1"/>
        </w:rPr>
        <w:t>協助指界</w:t>
      </w:r>
      <w:r w:rsidR="00555759" w:rsidRPr="001E79EC">
        <w:rPr>
          <w:rFonts w:hint="eastAsia"/>
          <w:color w:val="000000" w:themeColor="text1"/>
        </w:rPr>
        <w:t xml:space="preserve"> </w:t>
      </w:r>
      <w:r w:rsidR="008236F1" w:rsidRPr="001E79EC">
        <w:rPr>
          <w:rFonts w:hint="eastAsia"/>
          <w:color w:val="000000" w:themeColor="text1"/>
        </w:rPr>
        <w:t>(依據協助指界送達證書回執，係於106年6月7日13時01分送達</w:t>
      </w:r>
      <w:r w:rsidR="008236F1" w:rsidRPr="001E79EC">
        <w:rPr>
          <w:color w:val="000000" w:themeColor="text1"/>
        </w:rPr>
        <w:t>)</w:t>
      </w:r>
      <w:r w:rsidRPr="001E79EC">
        <w:rPr>
          <w:rFonts w:hint="eastAsia"/>
          <w:color w:val="000000" w:themeColor="text1"/>
        </w:rPr>
        <w:t>，卻未到場，該所予以逕行施測</w:t>
      </w:r>
      <w:r w:rsidR="00DA70CD" w:rsidRPr="001E79EC">
        <w:rPr>
          <w:rFonts w:hint="eastAsia"/>
          <w:color w:val="000000" w:themeColor="text1"/>
        </w:rPr>
        <w:t>。</w:t>
      </w:r>
    </w:p>
    <w:p w14:paraId="5C01CBA6" w14:textId="37E6F391" w:rsidR="00873DBF" w:rsidRPr="001E79EC" w:rsidRDefault="00197542" w:rsidP="00D54185">
      <w:pPr>
        <w:pStyle w:val="3"/>
        <w:rPr>
          <w:color w:val="000000" w:themeColor="text1"/>
        </w:rPr>
      </w:pPr>
      <w:proofErr w:type="gramStart"/>
      <w:r w:rsidRPr="001E79EC">
        <w:rPr>
          <w:rFonts w:hint="eastAsia"/>
          <w:color w:val="000000" w:themeColor="text1"/>
        </w:rPr>
        <w:t>嗣</w:t>
      </w:r>
      <w:proofErr w:type="gramEnd"/>
      <w:r w:rsidR="005E68CC" w:rsidRPr="001E79EC">
        <w:rPr>
          <w:rFonts w:hint="eastAsia"/>
          <w:color w:val="000000" w:themeColor="text1"/>
        </w:rPr>
        <w:t>陳訴人因買賣於</w:t>
      </w:r>
      <w:r w:rsidR="0042567E" w:rsidRPr="001E79EC">
        <w:rPr>
          <w:rFonts w:hint="eastAsia"/>
          <w:color w:val="000000" w:themeColor="text1"/>
        </w:rPr>
        <w:t>1</w:t>
      </w:r>
      <w:r w:rsidR="0042567E" w:rsidRPr="001E79EC">
        <w:rPr>
          <w:color w:val="000000" w:themeColor="text1"/>
        </w:rPr>
        <w:t>06</w:t>
      </w:r>
      <w:r w:rsidR="0042567E" w:rsidRPr="001E79EC">
        <w:rPr>
          <w:rFonts w:hint="eastAsia"/>
          <w:color w:val="000000" w:themeColor="text1"/>
        </w:rPr>
        <w:t>年1</w:t>
      </w:r>
      <w:r w:rsidR="0042567E" w:rsidRPr="001E79EC">
        <w:rPr>
          <w:color w:val="000000" w:themeColor="text1"/>
        </w:rPr>
        <w:t>1</w:t>
      </w:r>
      <w:r w:rsidR="0042567E" w:rsidRPr="001E79EC">
        <w:rPr>
          <w:rFonts w:hint="eastAsia"/>
          <w:color w:val="000000" w:themeColor="text1"/>
        </w:rPr>
        <w:t>月1</w:t>
      </w:r>
      <w:r w:rsidR="0042567E" w:rsidRPr="001E79EC">
        <w:rPr>
          <w:color w:val="000000" w:themeColor="text1"/>
        </w:rPr>
        <w:t>3</w:t>
      </w:r>
      <w:r w:rsidR="0042567E" w:rsidRPr="001E79EC">
        <w:rPr>
          <w:rFonts w:hint="eastAsia"/>
          <w:color w:val="000000" w:themeColor="text1"/>
        </w:rPr>
        <w:t>日</w:t>
      </w:r>
      <w:r w:rsidR="00572E89" w:rsidRPr="001E79EC">
        <w:rPr>
          <w:rFonts w:hint="eastAsia"/>
          <w:color w:val="000000" w:themeColor="text1"/>
        </w:rPr>
        <w:t>登記</w:t>
      </w:r>
      <w:r w:rsidR="0042567E" w:rsidRPr="001E79EC">
        <w:rPr>
          <w:rFonts w:hint="eastAsia"/>
          <w:color w:val="000000" w:themeColor="text1"/>
        </w:rPr>
        <w:t>取得</w:t>
      </w:r>
      <w:r w:rsidRPr="001E79EC">
        <w:rPr>
          <w:rFonts w:hint="eastAsia"/>
          <w:color w:val="000000" w:themeColor="text1"/>
        </w:rPr>
        <w:t>李</w:t>
      </w:r>
      <w:r w:rsidR="00E9612F">
        <w:rPr>
          <w:rFonts w:ascii="新細明體" w:eastAsia="新細明體" w:hAnsi="新細明體" w:cs="新細明體" w:hint="eastAsia"/>
          <w:color w:val="000000" w:themeColor="text1"/>
        </w:rPr>
        <w:t>〇〇</w:t>
      </w:r>
      <w:r w:rsidRPr="001E79EC">
        <w:rPr>
          <w:rFonts w:hint="eastAsia"/>
          <w:color w:val="000000" w:themeColor="text1"/>
        </w:rPr>
        <w:t>所有西湖段</w:t>
      </w:r>
      <w:r w:rsidR="00E9612F">
        <w:rPr>
          <w:rFonts w:ascii="新細明體" w:eastAsia="新細明體" w:hAnsi="新細明體" w:cs="新細明體" w:hint="eastAsia"/>
          <w:color w:val="000000" w:themeColor="text1"/>
        </w:rPr>
        <w:t>〇〇〇</w:t>
      </w:r>
      <w:r w:rsidRPr="001E79EC">
        <w:rPr>
          <w:rFonts w:hint="eastAsia"/>
          <w:color w:val="000000" w:themeColor="text1"/>
        </w:rPr>
        <w:t>、</w:t>
      </w:r>
      <w:r w:rsidR="00E9612F">
        <w:rPr>
          <w:rFonts w:ascii="新細明體" w:eastAsia="新細明體" w:hAnsi="新細明體" w:cs="新細明體" w:hint="eastAsia"/>
          <w:color w:val="000000" w:themeColor="text1"/>
        </w:rPr>
        <w:t>〇〇〇</w:t>
      </w:r>
      <w:r w:rsidRPr="001E79EC">
        <w:rPr>
          <w:rFonts w:hint="eastAsia"/>
          <w:color w:val="000000" w:themeColor="text1"/>
        </w:rPr>
        <w:t>地號土地所有權</w:t>
      </w:r>
      <w:r w:rsidR="0042567E" w:rsidRPr="001E79EC">
        <w:rPr>
          <w:rFonts w:hint="eastAsia"/>
          <w:color w:val="000000" w:themeColor="text1"/>
        </w:rPr>
        <w:t>，</w:t>
      </w:r>
      <w:r w:rsidR="00D573B3" w:rsidRPr="001E79EC">
        <w:rPr>
          <w:rFonts w:hint="eastAsia"/>
          <w:color w:val="000000" w:themeColor="text1"/>
        </w:rPr>
        <w:t>案經陳訴人於1</w:t>
      </w:r>
      <w:r w:rsidR="00D573B3" w:rsidRPr="001E79EC">
        <w:rPr>
          <w:color w:val="000000" w:themeColor="text1"/>
        </w:rPr>
        <w:t>09</w:t>
      </w:r>
      <w:r w:rsidR="00D573B3" w:rsidRPr="001E79EC">
        <w:rPr>
          <w:rFonts w:hint="eastAsia"/>
          <w:color w:val="000000" w:themeColor="text1"/>
        </w:rPr>
        <w:t>年1</w:t>
      </w:r>
      <w:r w:rsidR="00D573B3" w:rsidRPr="001E79EC">
        <w:rPr>
          <w:color w:val="000000" w:themeColor="text1"/>
        </w:rPr>
        <w:t>1</w:t>
      </w:r>
      <w:r w:rsidR="00D573B3" w:rsidRPr="001E79EC">
        <w:rPr>
          <w:rFonts w:hint="eastAsia"/>
          <w:color w:val="000000" w:themeColor="text1"/>
        </w:rPr>
        <w:t>月1</w:t>
      </w:r>
      <w:r w:rsidR="00D573B3" w:rsidRPr="001E79EC">
        <w:rPr>
          <w:color w:val="000000" w:themeColor="text1"/>
        </w:rPr>
        <w:t>9</w:t>
      </w:r>
      <w:r w:rsidR="00D573B3" w:rsidRPr="001E79EC">
        <w:rPr>
          <w:rFonts w:hint="eastAsia"/>
          <w:color w:val="000000" w:themeColor="text1"/>
        </w:rPr>
        <w:t>日向銅鑼地所申請</w:t>
      </w:r>
      <w:r w:rsidR="00E9612F">
        <w:rPr>
          <w:rFonts w:ascii="新細明體" w:eastAsia="新細明體" w:hAnsi="新細明體" w:cs="新細明體" w:hint="eastAsia"/>
          <w:color w:val="000000" w:themeColor="text1"/>
        </w:rPr>
        <w:t>〇〇〇</w:t>
      </w:r>
      <w:r w:rsidR="00426441" w:rsidRPr="001E79EC">
        <w:rPr>
          <w:rFonts w:hint="eastAsia"/>
          <w:color w:val="000000" w:themeColor="text1"/>
        </w:rPr>
        <w:t>地號</w:t>
      </w:r>
      <w:r w:rsidR="00D573B3" w:rsidRPr="001E79EC">
        <w:rPr>
          <w:rFonts w:hint="eastAsia"/>
          <w:color w:val="000000" w:themeColor="text1"/>
        </w:rPr>
        <w:t>土地鑑界</w:t>
      </w:r>
      <w:r w:rsidR="002E3BDF" w:rsidRPr="001E79EC">
        <w:rPr>
          <w:rFonts w:hint="eastAsia"/>
          <w:color w:val="000000" w:themeColor="text1"/>
        </w:rPr>
        <w:t>後</w:t>
      </w:r>
      <w:r w:rsidR="00E1523D" w:rsidRPr="001E79EC">
        <w:rPr>
          <w:rFonts w:hint="eastAsia"/>
          <w:color w:val="000000" w:themeColor="text1"/>
        </w:rPr>
        <w:t>，</w:t>
      </w:r>
      <w:r w:rsidR="008A25ED" w:rsidRPr="001E79EC">
        <w:rPr>
          <w:rFonts w:hint="eastAsia"/>
          <w:color w:val="000000" w:themeColor="text1"/>
        </w:rPr>
        <w:t>發現土地有多處界址爭議，</w:t>
      </w:r>
      <w:r w:rsidR="00C81F76" w:rsidRPr="001E79EC">
        <w:rPr>
          <w:rFonts w:hint="eastAsia"/>
          <w:color w:val="000000" w:themeColor="text1"/>
        </w:rPr>
        <w:t>爰向該所提出</w:t>
      </w:r>
      <w:r w:rsidR="00986FB8" w:rsidRPr="001E79EC">
        <w:rPr>
          <w:rFonts w:hint="eastAsia"/>
          <w:color w:val="000000" w:themeColor="text1"/>
        </w:rPr>
        <w:t>重測前</w:t>
      </w:r>
      <w:r w:rsidR="00E9612F">
        <w:rPr>
          <w:rFonts w:ascii="新細明體" w:eastAsia="新細明體" w:hAnsi="新細明體" w:cs="新細明體" w:hint="eastAsia"/>
          <w:color w:val="000000" w:themeColor="text1"/>
        </w:rPr>
        <w:t>〇〇〇</w:t>
      </w:r>
      <w:r w:rsidR="00986FB8" w:rsidRPr="001E79EC">
        <w:rPr>
          <w:color w:val="000000" w:themeColor="text1"/>
        </w:rPr>
        <w:t>、</w:t>
      </w:r>
      <w:r w:rsidR="00E9612F">
        <w:rPr>
          <w:rFonts w:ascii="新細明體" w:eastAsia="新細明體" w:hAnsi="新細明體" w:cs="新細明體" w:hint="eastAsia"/>
          <w:color w:val="000000" w:themeColor="text1"/>
        </w:rPr>
        <w:t>〇〇〇</w:t>
      </w:r>
      <w:r w:rsidR="00986FB8" w:rsidRPr="001E79EC">
        <w:rPr>
          <w:color w:val="000000" w:themeColor="text1"/>
        </w:rPr>
        <w:t>地號</w:t>
      </w:r>
      <w:r w:rsidR="00DE3389" w:rsidRPr="001E79EC">
        <w:rPr>
          <w:rFonts w:hint="eastAsia"/>
          <w:color w:val="000000" w:themeColor="text1"/>
        </w:rPr>
        <w:t>(重測前為拐子湖段</w:t>
      </w:r>
      <w:r w:rsidR="00E9612F">
        <w:rPr>
          <w:rFonts w:ascii="新細明體" w:eastAsia="新細明體" w:hAnsi="新細明體" w:cs="新細明體" w:hint="eastAsia"/>
          <w:color w:val="000000" w:themeColor="text1"/>
        </w:rPr>
        <w:t>〇〇〇</w:t>
      </w:r>
      <w:r w:rsidR="00DE3389" w:rsidRPr="001E79EC">
        <w:rPr>
          <w:color w:val="000000" w:themeColor="text1"/>
        </w:rPr>
        <w:t>-</w:t>
      </w:r>
      <w:r w:rsidR="00E9612F">
        <w:rPr>
          <w:rFonts w:ascii="新細明體" w:eastAsia="新細明體" w:hAnsi="新細明體" w:cs="新細明體" w:hint="eastAsia"/>
          <w:color w:val="000000" w:themeColor="text1"/>
        </w:rPr>
        <w:t>〇〇〇</w:t>
      </w:r>
      <w:r w:rsidR="00DE3389" w:rsidRPr="001E79EC">
        <w:rPr>
          <w:rFonts w:hint="eastAsia"/>
          <w:color w:val="000000" w:themeColor="text1"/>
        </w:rPr>
        <w:t>、</w:t>
      </w:r>
      <w:r w:rsidR="00E9612F">
        <w:rPr>
          <w:rFonts w:ascii="新細明體" w:eastAsia="新細明體" w:hAnsi="新細明體" w:cs="新細明體" w:hint="eastAsia"/>
          <w:color w:val="000000" w:themeColor="text1"/>
        </w:rPr>
        <w:t>〇〇〇</w:t>
      </w:r>
      <w:r w:rsidR="00DE3389" w:rsidRPr="001E79EC">
        <w:rPr>
          <w:color w:val="000000" w:themeColor="text1"/>
        </w:rPr>
        <w:t>-</w:t>
      </w:r>
      <w:r w:rsidR="00E9612F">
        <w:rPr>
          <w:rFonts w:ascii="新細明體" w:eastAsia="新細明體" w:hAnsi="新細明體" w:cs="新細明體" w:hint="eastAsia"/>
          <w:color w:val="000000" w:themeColor="text1"/>
        </w:rPr>
        <w:t>〇〇〇</w:t>
      </w:r>
      <w:r w:rsidR="00DE3389" w:rsidRPr="001E79EC">
        <w:rPr>
          <w:rFonts w:hint="eastAsia"/>
          <w:color w:val="000000" w:themeColor="text1"/>
        </w:rPr>
        <w:t>地號</w:t>
      </w:r>
      <w:r w:rsidR="00DE3389" w:rsidRPr="001E79EC">
        <w:rPr>
          <w:color w:val="000000" w:themeColor="text1"/>
        </w:rPr>
        <w:t>)</w:t>
      </w:r>
      <w:r w:rsidR="00986FB8" w:rsidRPr="001E79EC">
        <w:rPr>
          <w:color w:val="000000" w:themeColor="text1"/>
        </w:rPr>
        <w:t>土地</w:t>
      </w:r>
      <w:r w:rsidR="00986FB8" w:rsidRPr="001E79EC">
        <w:rPr>
          <w:rFonts w:hint="eastAsia"/>
          <w:color w:val="000000" w:themeColor="text1"/>
        </w:rPr>
        <w:t>間之經界線原本為直線，重測後卻成為折線；</w:t>
      </w:r>
      <w:r w:rsidR="00AF2348" w:rsidRPr="001E79EC">
        <w:rPr>
          <w:rFonts w:hint="eastAsia"/>
          <w:color w:val="000000" w:themeColor="text1"/>
        </w:rPr>
        <w:t>該所</w:t>
      </w:r>
      <w:r w:rsidR="00986FB8" w:rsidRPr="001E79EC">
        <w:rPr>
          <w:rFonts w:hint="eastAsia"/>
          <w:color w:val="000000" w:themeColor="text1"/>
        </w:rPr>
        <w:t>系爭</w:t>
      </w:r>
      <w:proofErr w:type="gramStart"/>
      <w:r w:rsidR="00986FB8" w:rsidRPr="001E79EC">
        <w:rPr>
          <w:rFonts w:hint="eastAsia"/>
          <w:color w:val="000000" w:themeColor="text1"/>
        </w:rPr>
        <w:t>複</w:t>
      </w:r>
      <w:proofErr w:type="gramEnd"/>
      <w:r w:rsidR="00986FB8" w:rsidRPr="001E79EC">
        <w:rPr>
          <w:rFonts w:hint="eastAsia"/>
          <w:color w:val="000000" w:themeColor="text1"/>
        </w:rPr>
        <w:t>丈成果圖編號</w:t>
      </w:r>
      <w:r w:rsidR="00986FB8" w:rsidRPr="001E79EC">
        <w:rPr>
          <w:color w:val="000000" w:themeColor="text1"/>
        </w:rPr>
        <w:t>6號</w:t>
      </w:r>
      <w:proofErr w:type="gramStart"/>
      <w:r w:rsidR="00986FB8" w:rsidRPr="001E79EC">
        <w:rPr>
          <w:color w:val="000000" w:themeColor="text1"/>
        </w:rPr>
        <w:t>界址點</w:t>
      </w:r>
      <w:proofErr w:type="gramEnd"/>
      <w:r w:rsidR="00986FB8" w:rsidRPr="001E79EC">
        <w:rPr>
          <w:rFonts w:hint="eastAsia"/>
          <w:color w:val="000000" w:themeColor="text1"/>
        </w:rPr>
        <w:t>於重測</w:t>
      </w:r>
      <w:proofErr w:type="gramStart"/>
      <w:r w:rsidR="00986FB8" w:rsidRPr="001E79EC">
        <w:rPr>
          <w:rFonts w:hint="eastAsia"/>
          <w:color w:val="000000" w:themeColor="text1"/>
        </w:rPr>
        <w:t>時</w:t>
      </w:r>
      <w:r w:rsidR="00986FB8" w:rsidRPr="001E79EC">
        <w:rPr>
          <w:color w:val="000000" w:themeColor="text1"/>
        </w:rPr>
        <w:t>遭</w:t>
      </w:r>
      <w:r w:rsidR="00986FB8" w:rsidRPr="001E79EC">
        <w:rPr>
          <w:rFonts w:hint="eastAsia"/>
          <w:color w:val="000000" w:themeColor="text1"/>
        </w:rPr>
        <w:t>往</w:t>
      </w:r>
      <w:proofErr w:type="gramEnd"/>
      <w:r w:rsidR="00986FB8" w:rsidRPr="001E79EC">
        <w:rPr>
          <w:rFonts w:hint="eastAsia"/>
          <w:color w:val="000000" w:themeColor="text1"/>
        </w:rPr>
        <w:t>西</w:t>
      </w:r>
      <w:r w:rsidR="00986FB8" w:rsidRPr="001E79EC">
        <w:rPr>
          <w:color w:val="000000" w:themeColor="text1"/>
        </w:rPr>
        <w:t>移動</w:t>
      </w:r>
      <w:r w:rsidR="00986FB8" w:rsidRPr="001E79EC">
        <w:rPr>
          <w:rFonts w:hint="eastAsia"/>
          <w:color w:val="000000" w:themeColor="text1"/>
        </w:rPr>
        <w:t>約2公尺</w:t>
      </w:r>
      <w:r w:rsidR="00986FB8" w:rsidRPr="001E79EC">
        <w:rPr>
          <w:color w:val="000000" w:themeColor="text1"/>
        </w:rPr>
        <w:t>，</w:t>
      </w:r>
      <w:proofErr w:type="gramStart"/>
      <w:r w:rsidR="00986FB8" w:rsidRPr="001E79EC">
        <w:rPr>
          <w:color w:val="000000" w:themeColor="text1"/>
        </w:rPr>
        <w:t>致重</w:t>
      </w:r>
      <w:proofErr w:type="gramEnd"/>
      <w:r w:rsidR="00986FB8" w:rsidRPr="001E79EC">
        <w:rPr>
          <w:color w:val="000000" w:themeColor="text1"/>
        </w:rPr>
        <w:t>測後，</w:t>
      </w:r>
      <w:r w:rsidR="00986FB8" w:rsidRPr="001E79EC">
        <w:rPr>
          <w:rFonts w:hint="eastAsia"/>
          <w:color w:val="000000" w:themeColor="text1"/>
        </w:rPr>
        <w:t>連帶使</w:t>
      </w:r>
      <w:r w:rsidR="00E9612F">
        <w:rPr>
          <w:rFonts w:ascii="新細明體" w:eastAsia="新細明體" w:hAnsi="新細明體" w:cs="新細明體" w:hint="eastAsia"/>
          <w:color w:val="000000" w:themeColor="text1"/>
        </w:rPr>
        <w:t>〇〇〇</w:t>
      </w:r>
      <w:r w:rsidR="00986FB8" w:rsidRPr="001E79EC">
        <w:rPr>
          <w:color w:val="000000" w:themeColor="text1"/>
        </w:rPr>
        <w:t>地號土地界址</w:t>
      </w:r>
      <w:r w:rsidR="00986FB8" w:rsidRPr="001E79EC">
        <w:rPr>
          <w:rFonts w:hint="eastAsia"/>
          <w:color w:val="000000" w:themeColor="text1"/>
        </w:rPr>
        <w:t>向西</w:t>
      </w:r>
      <w:r w:rsidR="00986FB8" w:rsidRPr="001E79EC">
        <w:rPr>
          <w:color w:val="000000" w:themeColor="text1"/>
        </w:rPr>
        <w:t>偏</w:t>
      </w:r>
      <w:r w:rsidR="00986FB8" w:rsidRPr="001E79EC">
        <w:rPr>
          <w:rFonts w:hint="eastAsia"/>
          <w:color w:val="000000" w:themeColor="text1"/>
        </w:rPr>
        <w:t>移</w:t>
      </w:r>
      <w:r w:rsidR="00986FB8" w:rsidRPr="001E79EC">
        <w:rPr>
          <w:color w:val="000000" w:themeColor="text1"/>
        </w:rPr>
        <w:t>，</w:t>
      </w:r>
      <w:r w:rsidR="00986FB8" w:rsidRPr="001E79EC">
        <w:rPr>
          <w:rFonts w:hint="eastAsia"/>
          <w:color w:val="000000" w:themeColor="text1"/>
        </w:rPr>
        <w:t>造成</w:t>
      </w:r>
      <w:r w:rsidR="00E9612F">
        <w:rPr>
          <w:rFonts w:ascii="新細明體" w:eastAsia="新細明體" w:hAnsi="新細明體" w:cs="新細明體" w:hint="eastAsia"/>
          <w:color w:val="000000" w:themeColor="text1"/>
        </w:rPr>
        <w:t>〇〇〇</w:t>
      </w:r>
      <w:r w:rsidR="00986FB8" w:rsidRPr="001E79EC">
        <w:rPr>
          <w:rFonts w:hint="eastAsia"/>
          <w:color w:val="000000" w:themeColor="text1"/>
        </w:rPr>
        <w:t>地號土地與</w:t>
      </w:r>
      <w:r w:rsidR="00E9612F">
        <w:rPr>
          <w:rFonts w:ascii="新細明體" w:eastAsia="新細明體" w:hAnsi="新細明體" w:cs="新細明體" w:hint="eastAsia"/>
          <w:color w:val="000000" w:themeColor="text1"/>
        </w:rPr>
        <w:t>〇〇〇</w:t>
      </w:r>
      <w:r w:rsidR="00986FB8" w:rsidRPr="001E79EC">
        <w:rPr>
          <w:rFonts w:hint="eastAsia"/>
          <w:color w:val="000000" w:themeColor="text1"/>
        </w:rPr>
        <w:t>地號土地</w:t>
      </w:r>
      <w:r w:rsidR="00CE738C" w:rsidRPr="001E79EC">
        <w:rPr>
          <w:rFonts w:hint="eastAsia"/>
          <w:color w:val="000000" w:themeColor="text1"/>
        </w:rPr>
        <w:t>未依現況駁坎及溝渠為</w:t>
      </w:r>
      <w:r w:rsidR="00986FB8" w:rsidRPr="001E79EC">
        <w:rPr>
          <w:rFonts w:hint="eastAsia"/>
          <w:color w:val="000000" w:themeColor="text1"/>
        </w:rPr>
        <w:t>經界線，及坐落於</w:t>
      </w:r>
      <w:r w:rsidR="00E9612F">
        <w:rPr>
          <w:rFonts w:ascii="新細明體" w:eastAsia="新細明體" w:hAnsi="新細明體" w:cs="新細明體" w:hint="eastAsia"/>
          <w:color w:val="000000" w:themeColor="text1"/>
        </w:rPr>
        <w:t>〇〇〇</w:t>
      </w:r>
      <w:r w:rsidR="00986FB8" w:rsidRPr="001E79EC">
        <w:rPr>
          <w:rFonts w:hint="eastAsia"/>
          <w:color w:val="000000" w:themeColor="text1"/>
        </w:rPr>
        <w:t>地號土地之土地公廟部分建物位移至</w:t>
      </w:r>
      <w:r w:rsidR="00E9612F">
        <w:rPr>
          <w:rFonts w:ascii="新細明體" w:eastAsia="新細明體" w:hAnsi="新細明體" w:cs="新細明體" w:hint="eastAsia"/>
          <w:color w:val="000000" w:themeColor="text1"/>
        </w:rPr>
        <w:t>〇〇〇</w:t>
      </w:r>
      <w:r w:rsidR="00986FB8" w:rsidRPr="001E79EC">
        <w:rPr>
          <w:rFonts w:hint="eastAsia"/>
          <w:color w:val="000000" w:themeColor="text1"/>
        </w:rPr>
        <w:t>地號土地</w:t>
      </w:r>
      <w:r w:rsidR="00C81F76" w:rsidRPr="001E79EC">
        <w:rPr>
          <w:rFonts w:hint="eastAsia"/>
          <w:color w:val="000000" w:themeColor="text1"/>
        </w:rPr>
        <w:t>等</w:t>
      </w:r>
      <w:r w:rsidR="00662F65" w:rsidRPr="001E79EC">
        <w:rPr>
          <w:rFonts w:hint="eastAsia"/>
          <w:color w:val="000000" w:themeColor="text1"/>
        </w:rPr>
        <w:t>與現況土地界址不符之情事</w:t>
      </w:r>
      <w:r w:rsidR="00A1256C" w:rsidRPr="001E79EC">
        <w:rPr>
          <w:rFonts w:hint="eastAsia"/>
          <w:color w:val="000000" w:themeColor="text1"/>
        </w:rPr>
        <w:t>。</w:t>
      </w:r>
      <w:r w:rsidR="00C25CD0" w:rsidRPr="001E79EC">
        <w:rPr>
          <w:rFonts w:hint="eastAsia"/>
          <w:color w:val="000000" w:themeColor="text1"/>
        </w:rPr>
        <w:t>針對陳訴人</w:t>
      </w:r>
      <w:r w:rsidR="00056D49" w:rsidRPr="001E79EC">
        <w:rPr>
          <w:rFonts w:hint="eastAsia"/>
          <w:color w:val="000000" w:themeColor="text1"/>
        </w:rPr>
        <w:t>當時</w:t>
      </w:r>
      <w:r w:rsidR="00DC1DD9" w:rsidRPr="001E79EC">
        <w:rPr>
          <w:rFonts w:hint="eastAsia"/>
          <w:color w:val="000000" w:themeColor="text1"/>
        </w:rPr>
        <w:t>提出</w:t>
      </w:r>
      <w:r w:rsidR="00C25CD0" w:rsidRPr="001E79EC">
        <w:rPr>
          <w:rFonts w:hint="eastAsia"/>
          <w:color w:val="000000" w:themeColor="text1"/>
        </w:rPr>
        <w:t>界址爭議，</w:t>
      </w:r>
      <w:r w:rsidR="00056D49" w:rsidRPr="001E79EC">
        <w:rPr>
          <w:rFonts w:hint="eastAsia"/>
          <w:color w:val="000000" w:themeColor="text1"/>
        </w:rPr>
        <w:t>該所</w:t>
      </w:r>
      <w:r w:rsidR="00C25CD0" w:rsidRPr="001E79EC">
        <w:rPr>
          <w:rFonts w:hint="eastAsia"/>
          <w:color w:val="000000" w:themeColor="text1"/>
        </w:rPr>
        <w:t>表示，</w:t>
      </w:r>
      <w:r w:rsidR="004D2F41" w:rsidRPr="001E79EC">
        <w:rPr>
          <w:rFonts w:hint="eastAsia"/>
          <w:color w:val="000000" w:themeColor="text1"/>
        </w:rPr>
        <w:t>陳訴人非地籍圖重測時之土地</w:t>
      </w:r>
      <w:r w:rsidR="00056D49" w:rsidRPr="001E79EC">
        <w:rPr>
          <w:rFonts w:hint="eastAsia"/>
          <w:color w:val="000000" w:themeColor="text1"/>
        </w:rPr>
        <w:t>所</w:t>
      </w:r>
      <w:r w:rsidR="004D2F41" w:rsidRPr="001E79EC">
        <w:rPr>
          <w:rFonts w:hint="eastAsia"/>
          <w:color w:val="000000" w:themeColor="text1"/>
        </w:rPr>
        <w:t>有權人，</w:t>
      </w:r>
      <w:r w:rsidR="00056D49" w:rsidRPr="001E79EC">
        <w:rPr>
          <w:rFonts w:hint="eastAsia"/>
          <w:color w:val="000000" w:themeColor="text1"/>
        </w:rPr>
        <w:t>重測作業依規定通知原土地所有權人李</w:t>
      </w:r>
      <w:r w:rsidR="00E9612F">
        <w:rPr>
          <w:rFonts w:ascii="新細明體" w:eastAsia="新細明體" w:hAnsi="新細明體" w:cs="新細明體" w:hint="eastAsia"/>
          <w:color w:val="000000" w:themeColor="text1"/>
        </w:rPr>
        <w:t>〇〇</w:t>
      </w:r>
      <w:r w:rsidR="00F044AA" w:rsidRPr="001E79EC">
        <w:rPr>
          <w:rFonts w:hint="eastAsia"/>
          <w:color w:val="000000" w:themeColor="text1"/>
        </w:rPr>
        <w:t>協助</w:t>
      </w:r>
      <w:r w:rsidR="00056D49" w:rsidRPr="001E79EC">
        <w:rPr>
          <w:rFonts w:hint="eastAsia"/>
          <w:color w:val="000000" w:themeColor="text1"/>
        </w:rPr>
        <w:t>指界</w:t>
      </w:r>
      <w:r w:rsidR="00F044AA" w:rsidRPr="001E79EC">
        <w:rPr>
          <w:rFonts w:hint="eastAsia"/>
          <w:color w:val="000000" w:themeColor="text1"/>
        </w:rPr>
        <w:t>未到場，</w:t>
      </w:r>
      <w:r w:rsidR="00873DBF" w:rsidRPr="001E79EC">
        <w:rPr>
          <w:rFonts w:hint="eastAsia"/>
          <w:color w:val="000000" w:themeColor="text1"/>
        </w:rPr>
        <w:t>該所予以逕行施測，並據以辦理重測公告事宜，李</w:t>
      </w:r>
      <w:r w:rsidR="00E9612F">
        <w:rPr>
          <w:rFonts w:ascii="新細明體" w:eastAsia="新細明體" w:hAnsi="新細明體" w:cs="新細明體" w:hint="eastAsia"/>
          <w:color w:val="000000" w:themeColor="text1"/>
        </w:rPr>
        <w:t>〇〇</w:t>
      </w:r>
      <w:r w:rsidR="00873DBF" w:rsidRPr="001E79EC">
        <w:rPr>
          <w:rFonts w:hint="eastAsia"/>
          <w:color w:val="000000" w:themeColor="text1"/>
        </w:rPr>
        <w:t>於地籍圖重測作業及公告期間對於土地界址並未提出異議，地籍圖重測結果於公告期滿(</w:t>
      </w:r>
      <w:r w:rsidR="00873DBF" w:rsidRPr="001E79EC">
        <w:rPr>
          <w:color w:val="000000" w:themeColor="text1"/>
        </w:rPr>
        <w:t>106</w:t>
      </w:r>
      <w:r w:rsidR="00873DBF" w:rsidRPr="001E79EC">
        <w:rPr>
          <w:rFonts w:hint="eastAsia"/>
          <w:color w:val="000000" w:themeColor="text1"/>
        </w:rPr>
        <w:t>年1</w:t>
      </w:r>
      <w:r w:rsidR="00873DBF" w:rsidRPr="001E79EC">
        <w:rPr>
          <w:color w:val="000000" w:themeColor="text1"/>
        </w:rPr>
        <w:t>0</w:t>
      </w:r>
      <w:r w:rsidR="00873DBF" w:rsidRPr="001E79EC">
        <w:rPr>
          <w:rFonts w:hint="eastAsia"/>
          <w:color w:val="000000" w:themeColor="text1"/>
        </w:rPr>
        <w:t>月1日至1</w:t>
      </w:r>
      <w:r w:rsidR="00873DBF" w:rsidRPr="001E79EC">
        <w:rPr>
          <w:color w:val="000000" w:themeColor="text1"/>
        </w:rPr>
        <w:t>06</w:t>
      </w:r>
      <w:r w:rsidR="00873DBF" w:rsidRPr="001E79EC">
        <w:rPr>
          <w:rFonts w:hint="eastAsia"/>
          <w:color w:val="000000" w:themeColor="text1"/>
        </w:rPr>
        <w:t>年1</w:t>
      </w:r>
      <w:r w:rsidR="00873DBF" w:rsidRPr="001E79EC">
        <w:rPr>
          <w:color w:val="000000" w:themeColor="text1"/>
        </w:rPr>
        <w:t>0</w:t>
      </w:r>
      <w:r w:rsidR="00873DBF" w:rsidRPr="001E79EC">
        <w:rPr>
          <w:rFonts w:hint="eastAsia"/>
          <w:color w:val="000000" w:themeColor="text1"/>
        </w:rPr>
        <w:t>月3</w:t>
      </w:r>
      <w:r w:rsidR="00873DBF" w:rsidRPr="001E79EC">
        <w:rPr>
          <w:color w:val="000000" w:themeColor="text1"/>
        </w:rPr>
        <w:t>1</w:t>
      </w:r>
      <w:r w:rsidR="00873DBF" w:rsidRPr="001E79EC">
        <w:rPr>
          <w:rFonts w:hint="eastAsia"/>
          <w:color w:val="000000" w:themeColor="text1"/>
        </w:rPr>
        <w:t>日</w:t>
      </w:r>
      <w:r w:rsidR="00873DBF" w:rsidRPr="001E79EC">
        <w:rPr>
          <w:color w:val="000000" w:themeColor="text1"/>
        </w:rPr>
        <w:t>)</w:t>
      </w:r>
      <w:r w:rsidR="00873DBF" w:rsidRPr="001E79EC">
        <w:rPr>
          <w:rFonts w:hint="eastAsia"/>
          <w:color w:val="000000" w:themeColor="text1"/>
        </w:rPr>
        <w:t>後確定，該所爰於1</w:t>
      </w:r>
      <w:r w:rsidR="00873DBF" w:rsidRPr="001E79EC">
        <w:rPr>
          <w:color w:val="000000" w:themeColor="text1"/>
        </w:rPr>
        <w:t>06年</w:t>
      </w:r>
      <w:r w:rsidR="00873DBF" w:rsidRPr="001E79EC">
        <w:rPr>
          <w:rFonts w:hint="eastAsia"/>
          <w:color w:val="000000" w:themeColor="text1"/>
        </w:rPr>
        <w:t>1</w:t>
      </w:r>
      <w:r w:rsidR="00873DBF" w:rsidRPr="001E79EC">
        <w:rPr>
          <w:color w:val="000000" w:themeColor="text1"/>
        </w:rPr>
        <w:t>1月</w:t>
      </w:r>
      <w:r w:rsidR="00873DBF" w:rsidRPr="001E79EC">
        <w:rPr>
          <w:rFonts w:hint="eastAsia"/>
          <w:color w:val="000000" w:themeColor="text1"/>
        </w:rPr>
        <w:t>7</w:t>
      </w:r>
      <w:r w:rsidR="00873DBF" w:rsidRPr="001E79EC">
        <w:rPr>
          <w:color w:val="000000" w:themeColor="text1"/>
        </w:rPr>
        <w:t>日</w:t>
      </w:r>
      <w:r w:rsidR="00873DBF" w:rsidRPr="001E79EC">
        <w:rPr>
          <w:rFonts w:hint="eastAsia"/>
          <w:color w:val="000000" w:themeColor="text1"/>
        </w:rPr>
        <w:t>辦理標示變更登記云云。</w:t>
      </w:r>
      <w:proofErr w:type="gramStart"/>
      <w:r w:rsidR="004302FD">
        <w:rPr>
          <w:rFonts w:hint="eastAsia"/>
          <w:color w:val="000000" w:themeColor="text1"/>
        </w:rPr>
        <w:t>惟</w:t>
      </w:r>
      <w:proofErr w:type="gramEnd"/>
      <w:r w:rsidR="004302FD">
        <w:rPr>
          <w:rFonts w:hint="eastAsia"/>
          <w:color w:val="000000" w:themeColor="text1"/>
        </w:rPr>
        <w:t>嗣後</w:t>
      </w:r>
      <w:r w:rsidR="0029170A">
        <w:rPr>
          <w:rFonts w:hint="eastAsia"/>
          <w:color w:val="000000" w:themeColor="text1"/>
        </w:rPr>
        <w:t>經該所</w:t>
      </w:r>
      <w:r w:rsidR="00500D55">
        <w:rPr>
          <w:rFonts w:hint="eastAsia"/>
          <w:color w:val="000000" w:themeColor="text1"/>
        </w:rPr>
        <w:t>再予檢測</w:t>
      </w:r>
      <w:r w:rsidR="004677C2">
        <w:rPr>
          <w:rFonts w:hint="eastAsia"/>
          <w:color w:val="000000" w:themeColor="text1"/>
        </w:rPr>
        <w:t>重測</w:t>
      </w:r>
      <w:r w:rsidR="00500D55">
        <w:rPr>
          <w:rFonts w:hint="eastAsia"/>
          <w:color w:val="000000" w:themeColor="text1"/>
        </w:rPr>
        <w:t>結果，</w:t>
      </w:r>
      <w:r w:rsidR="00CE0D8D">
        <w:rPr>
          <w:rFonts w:hint="eastAsia"/>
          <w:color w:val="000000" w:themeColor="text1"/>
        </w:rPr>
        <w:t>確有</w:t>
      </w:r>
      <w:r w:rsidR="00E9612F">
        <w:rPr>
          <w:rFonts w:ascii="新細明體" w:eastAsia="新細明體" w:hAnsi="新細明體" w:cs="新細明體" w:hint="eastAsia"/>
          <w:color w:val="000000" w:themeColor="text1"/>
        </w:rPr>
        <w:t>〇〇〇</w:t>
      </w:r>
      <w:r w:rsidR="004677C2">
        <w:rPr>
          <w:rFonts w:hint="eastAsia"/>
          <w:color w:val="000000" w:themeColor="text1"/>
        </w:rPr>
        <w:t>、</w:t>
      </w:r>
      <w:r w:rsidR="00E9612F">
        <w:rPr>
          <w:rFonts w:ascii="新細明體" w:eastAsia="新細明體" w:hAnsi="新細明體" w:cs="新細明體" w:hint="eastAsia"/>
          <w:color w:val="000000" w:themeColor="text1"/>
        </w:rPr>
        <w:t>〇〇〇</w:t>
      </w:r>
      <w:r w:rsidR="004677C2">
        <w:rPr>
          <w:rFonts w:hint="eastAsia"/>
          <w:color w:val="000000" w:themeColor="text1"/>
        </w:rPr>
        <w:t>地號土地相鄰經界線，參照舊地籍圖應為直線，重測後卻成為折線而撤銷重測成果，及</w:t>
      </w:r>
      <w:r w:rsidR="00E9612F">
        <w:rPr>
          <w:rFonts w:ascii="新細明體" w:eastAsia="新細明體" w:hAnsi="新細明體" w:cs="新細明體" w:hint="eastAsia"/>
          <w:color w:val="000000" w:themeColor="text1"/>
        </w:rPr>
        <w:t>〇〇〇</w:t>
      </w:r>
      <w:r w:rsidR="00146F17">
        <w:rPr>
          <w:rFonts w:hint="eastAsia"/>
          <w:color w:val="000000" w:themeColor="text1"/>
        </w:rPr>
        <w:t>、</w:t>
      </w:r>
      <w:r w:rsidR="00E9612F">
        <w:rPr>
          <w:rFonts w:ascii="新細明體" w:eastAsia="新細明體" w:hAnsi="新細明體" w:cs="新細明體" w:hint="eastAsia"/>
          <w:color w:val="000000" w:themeColor="text1"/>
        </w:rPr>
        <w:t>〇〇〇</w:t>
      </w:r>
      <w:r w:rsidR="00146F17">
        <w:rPr>
          <w:rFonts w:hint="eastAsia"/>
          <w:color w:val="000000" w:themeColor="text1"/>
        </w:rPr>
        <w:t>地號土地原協助指界有誤，致重測後土地公廟越界至</w:t>
      </w:r>
      <w:r w:rsidR="00E9612F">
        <w:rPr>
          <w:rFonts w:ascii="新細明體" w:eastAsia="新細明體" w:hAnsi="新細明體" w:cs="新細明體" w:hint="eastAsia"/>
          <w:color w:val="000000" w:themeColor="text1"/>
        </w:rPr>
        <w:t>〇〇〇</w:t>
      </w:r>
      <w:r w:rsidR="00146F17">
        <w:rPr>
          <w:rFonts w:hint="eastAsia"/>
          <w:color w:val="000000" w:themeColor="text1"/>
        </w:rPr>
        <w:t>地號土地而辦理更正重測成果情事。</w:t>
      </w:r>
    </w:p>
    <w:p w14:paraId="3885CD04" w14:textId="3C81F325" w:rsidR="00A1256C" w:rsidRPr="001E79EC" w:rsidRDefault="00FC6A66" w:rsidP="00D54185">
      <w:pPr>
        <w:pStyle w:val="3"/>
        <w:rPr>
          <w:color w:val="000000" w:themeColor="text1"/>
        </w:rPr>
      </w:pPr>
      <w:r w:rsidRPr="001E79EC">
        <w:rPr>
          <w:rFonts w:hint="eastAsia"/>
          <w:color w:val="000000" w:themeColor="text1"/>
        </w:rPr>
        <w:t>綜上，</w:t>
      </w:r>
      <w:r w:rsidR="00C93176" w:rsidRPr="00C93176">
        <w:rPr>
          <w:rFonts w:hint="eastAsia"/>
          <w:color w:val="000000" w:themeColor="text1"/>
        </w:rPr>
        <w:t>三義鄉西湖段</w:t>
      </w:r>
      <w:r w:rsidR="00E9612F">
        <w:rPr>
          <w:rFonts w:ascii="新細明體" w:eastAsia="新細明體" w:hAnsi="新細明體" w:cs="新細明體" w:hint="eastAsia"/>
          <w:color w:val="000000" w:themeColor="text1"/>
        </w:rPr>
        <w:t>〇〇〇</w:t>
      </w:r>
      <w:r w:rsidR="00C93176" w:rsidRPr="00C93176">
        <w:rPr>
          <w:color w:val="000000" w:themeColor="text1"/>
        </w:rPr>
        <w:t>、</w:t>
      </w:r>
      <w:r w:rsidR="00E9612F">
        <w:rPr>
          <w:rFonts w:ascii="新細明體" w:eastAsia="新細明體" w:hAnsi="新細明體" w:cs="新細明體" w:hint="eastAsia"/>
          <w:color w:val="000000" w:themeColor="text1"/>
        </w:rPr>
        <w:t>〇〇〇</w:t>
      </w:r>
      <w:r w:rsidR="00C93176" w:rsidRPr="00C93176">
        <w:rPr>
          <w:rFonts w:hint="eastAsia"/>
          <w:color w:val="000000" w:themeColor="text1"/>
        </w:rPr>
        <w:t>地號土地分別於</w:t>
      </w:r>
      <w:r w:rsidR="007F092B">
        <w:rPr>
          <w:rFonts w:hint="eastAsia"/>
          <w:color w:val="000000" w:themeColor="text1"/>
        </w:rPr>
        <w:t>9</w:t>
      </w:r>
      <w:r w:rsidR="00BA68D1">
        <w:rPr>
          <w:color w:val="000000" w:themeColor="text1"/>
        </w:rPr>
        <w:t>4</w:t>
      </w:r>
      <w:r w:rsidR="00C93176" w:rsidRPr="00C93176">
        <w:rPr>
          <w:rFonts w:hint="eastAsia"/>
          <w:color w:val="000000" w:themeColor="text1"/>
        </w:rPr>
        <w:t>、</w:t>
      </w:r>
      <w:r w:rsidR="007F092B">
        <w:rPr>
          <w:rFonts w:hint="eastAsia"/>
          <w:color w:val="000000" w:themeColor="text1"/>
        </w:rPr>
        <w:t>1</w:t>
      </w:r>
      <w:r w:rsidR="007F092B">
        <w:rPr>
          <w:color w:val="000000" w:themeColor="text1"/>
        </w:rPr>
        <w:t>00</w:t>
      </w:r>
      <w:r w:rsidR="00C93176" w:rsidRPr="00C93176">
        <w:rPr>
          <w:rFonts w:hint="eastAsia"/>
          <w:color w:val="000000" w:themeColor="text1"/>
        </w:rPr>
        <w:t>年由農林公司依土地使用現況分割出售，陳訴人於1</w:t>
      </w:r>
      <w:r w:rsidR="00C93176" w:rsidRPr="00C93176">
        <w:rPr>
          <w:color w:val="000000" w:themeColor="text1"/>
        </w:rPr>
        <w:t>06年</w:t>
      </w:r>
      <w:r w:rsidR="00C93176" w:rsidRPr="00C93176">
        <w:rPr>
          <w:rFonts w:hint="eastAsia"/>
          <w:color w:val="000000" w:themeColor="text1"/>
        </w:rPr>
        <w:t>銅鑼地所</w:t>
      </w:r>
      <w:r w:rsidR="00C93176" w:rsidRPr="00C93176">
        <w:rPr>
          <w:color w:val="000000" w:themeColor="text1"/>
        </w:rPr>
        <w:t>辦理</w:t>
      </w:r>
      <w:r w:rsidR="00C93176" w:rsidRPr="00C93176">
        <w:rPr>
          <w:rFonts w:hint="eastAsia"/>
          <w:color w:val="000000" w:themeColor="text1"/>
        </w:rPr>
        <w:t>地籍圖重測公告確定後，始自李</w:t>
      </w:r>
      <w:r w:rsidR="00E9612F">
        <w:rPr>
          <w:rFonts w:ascii="新細明體" w:eastAsia="新細明體" w:hAnsi="新細明體" w:cs="新細明體" w:hint="eastAsia"/>
          <w:color w:val="000000" w:themeColor="text1"/>
        </w:rPr>
        <w:t>〇〇</w:t>
      </w:r>
      <w:r w:rsidR="00C93176" w:rsidRPr="00C93176">
        <w:rPr>
          <w:rFonts w:hint="eastAsia"/>
          <w:color w:val="000000" w:themeColor="text1"/>
        </w:rPr>
        <w:t>移轉登記取得該等土地所有權，並於1</w:t>
      </w:r>
      <w:r w:rsidR="00C93176" w:rsidRPr="00C93176">
        <w:rPr>
          <w:color w:val="000000" w:themeColor="text1"/>
        </w:rPr>
        <w:t>09</w:t>
      </w:r>
      <w:r w:rsidR="00C93176" w:rsidRPr="00C93176">
        <w:rPr>
          <w:rFonts w:hint="eastAsia"/>
          <w:color w:val="000000" w:themeColor="text1"/>
        </w:rPr>
        <w:t>年1</w:t>
      </w:r>
      <w:r w:rsidR="00C93176" w:rsidRPr="00C93176">
        <w:rPr>
          <w:color w:val="000000" w:themeColor="text1"/>
        </w:rPr>
        <w:t>1</w:t>
      </w:r>
      <w:r w:rsidR="00C93176" w:rsidRPr="00C93176">
        <w:rPr>
          <w:rFonts w:hint="eastAsia"/>
          <w:color w:val="000000" w:themeColor="text1"/>
        </w:rPr>
        <w:t>月1</w:t>
      </w:r>
      <w:r w:rsidR="00C93176" w:rsidRPr="00C93176">
        <w:rPr>
          <w:color w:val="000000" w:themeColor="text1"/>
        </w:rPr>
        <w:t>9</w:t>
      </w:r>
      <w:r w:rsidR="00C93176" w:rsidRPr="00C93176">
        <w:rPr>
          <w:rFonts w:hint="eastAsia"/>
          <w:color w:val="000000" w:themeColor="text1"/>
        </w:rPr>
        <w:t>日向該所申請土地鑑界後，發現重測成果與土地現況界址有多處爭議。陳訴人指訴，鄰地</w:t>
      </w:r>
      <w:r w:rsidR="00E9612F">
        <w:rPr>
          <w:rFonts w:ascii="新細明體" w:eastAsia="新細明體" w:hAnsi="新細明體" w:cs="新細明體" w:hint="eastAsia"/>
          <w:color w:val="000000" w:themeColor="text1"/>
        </w:rPr>
        <w:t>〇〇〇</w:t>
      </w:r>
      <w:r w:rsidR="00C93176" w:rsidRPr="00C93176">
        <w:rPr>
          <w:rFonts w:hint="eastAsia"/>
          <w:color w:val="000000" w:themeColor="text1"/>
        </w:rPr>
        <w:t>地號土地所有權人徐</w:t>
      </w:r>
      <w:r w:rsidR="00E9612F">
        <w:rPr>
          <w:rFonts w:ascii="新細明體" w:eastAsia="新細明體" w:hAnsi="新細明體" w:cs="新細明體" w:hint="eastAsia"/>
          <w:color w:val="000000" w:themeColor="text1"/>
        </w:rPr>
        <w:t>〇〇</w:t>
      </w:r>
      <w:r w:rsidR="00C93176" w:rsidRPr="00C93176">
        <w:rPr>
          <w:rFonts w:hint="eastAsia"/>
          <w:color w:val="000000" w:themeColor="text1"/>
        </w:rPr>
        <w:t>(已於</w:t>
      </w:r>
      <w:r w:rsidR="00684A10">
        <w:rPr>
          <w:rFonts w:hint="eastAsia"/>
          <w:color w:val="000000" w:themeColor="text1"/>
        </w:rPr>
        <w:t>1</w:t>
      </w:r>
      <w:r w:rsidR="00684A10">
        <w:rPr>
          <w:color w:val="000000" w:themeColor="text1"/>
        </w:rPr>
        <w:t>11</w:t>
      </w:r>
      <w:r w:rsidR="00C93176" w:rsidRPr="00C93176">
        <w:rPr>
          <w:rFonts w:hint="eastAsia"/>
          <w:color w:val="000000" w:themeColor="text1"/>
        </w:rPr>
        <w:t>年死亡</w:t>
      </w:r>
      <w:r w:rsidR="00C93176" w:rsidRPr="00C93176">
        <w:rPr>
          <w:color w:val="000000" w:themeColor="text1"/>
        </w:rPr>
        <w:t>)</w:t>
      </w:r>
      <w:r w:rsidR="00C93176" w:rsidRPr="00C93176">
        <w:rPr>
          <w:rFonts w:hint="eastAsia"/>
          <w:color w:val="000000" w:themeColor="text1"/>
        </w:rPr>
        <w:t>表示，該所1</w:t>
      </w:r>
      <w:r w:rsidR="00C93176" w:rsidRPr="00C93176">
        <w:rPr>
          <w:color w:val="000000" w:themeColor="text1"/>
        </w:rPr>
        <w:t>04</w:t>
      </w:r>
      <w:r w:rsidR="00C93176" w:rsidRPr="00C93176">
        <w:rPr>
          <w:rFonts w:hint="eastAsia"/>
          <w:color w:val="000000" w:themeColor="text1"/>
        </w:rPr>
        <w:t>年6月3日土丈字第4</w:t>
      </w:r>
      <w:r w:rsidR="00C93176" w:rsidRPr="00C93176">
        <w:rPr>
          <w:color w:val="000000" w:themeColor="text1"/>
        </w:rPr>
        <w:t>4700</w:t>
      </w:r>
      <w:r w:rsidR="00C93176" w:rsidRPr="00C93176">
        <w:rPr>
          <w:rFonts w:hint="eastAsia"/>
          <w:color w:val="000000" w:themeColor="text1"/>
        </w:rPr>
        <w:t>號重測前拐子湖段</w:t>
      </w:r>
      <w:r w:rsidR="00E9612F">
        <w:rPr>
          <w:rFonts w:ascii="新細明體" w:eastAsia="新細明體" w:hAnsi="新細明體" w:cs="新細明體" w:hint="eastAsia"/>
          <w:color w:val="000000" w:themeColor="text1"/>
        </w:rPr>
        <w:t>〇〇〇</w:t>
      </w:r>
      <w:r w:rsidR="00C93176" w:rsidRPr="00C93176">
        <w:rPr>
          <w:color w:val="000000" w:themeColor="text1"/>
        </w:rPr>
        <w:t>-</w:t>
      </w:r>
      <w:r w:rsidR="00E9612F">
        <w:rPr>
          <w:rFonts w:ascii="新細明體" w:eastAsia="新細明體" w:hAnsi="新細明體" w:cs="新細明體" w:hint="eastAsia"/>
          <w:color w:val="000000" w:themeColor="text1"/>
        </w:rPr>
        <w:t>〇〇〇</w:t>
      </w:r>
      <w:r w:rsidR="00C93176" w:rsidRPr="00C93176">
        <w:rPr>
          <w:rFonts w:hint="eastAsia"/>
          <w:color w:val="000000" w:themeColor="text1"/>
        </w:rPr>
        <w:t>、</w:t>
      </w:r>
      <w:r w:rsidR="00E9612F">
        <w:rPr>
          <w:rFonts w:ascii="新細明體" w:eastAsia="新細明體" w:hAnsi="新細明體" w:cs="新細明體" w:hint="eastAsia"/>
          <w:color w:val="000000" w:themeColor="text1"/>
        </w:rPr>
        <w:t>〇〇〇</w:t>
      </w:r>
      <w:r w:rsidR="00C93176" w:rsidRPr="00C93176">
        <w:rPr>
          <w:color w:val="000000" w:themeColor="text1"/>
        </w:rPr>
        <w:t>-</w:t>
      </w:r>
      <w:r w:rsidR="00E9612F">
        <w:rPr>
          <w:rFonts w:ascii="新細明體" w:eastAsia="新細明體" w:hAnsi="新細明體" w:cs="新細明體" w:hint="eastAsia"/>
          <w:color w:val="000000" w:themeColor="text1"/>
        </w:rPr>
        <w:t>〇〇〇</w:t>
      </w:r>
      <w:r w:rsidR="00C93176" w:rsidRPr="00C93176">
        <w:rPr>
          <w:rFonts w:hint="eastAsia"/>
          <w:color w:val="000000" w:themeColor="text1"/>
        </w:rPr>
        <w:t>、</w:t>
      </w:r>
      <w:r w:rsidR="00E9612F">
        <w:rPr>
          <w:rFonts w:ascii="新細明體" w:eastAsia="新細明體" w:hAnsi="新細明體" w:cs="新細明體" w:hint="eastAsia"/>
          <w:color w:val="000000" w:themeColor="text1"/>
        </w:rPr>
        <w:t>〇〇〇</w:t>
      </w:r>
      <w:r w:rsidR="00C93176" w:rsidRPr="00C93176">
        <w:rPr>
          <w:color w:val="000000" w:themeColor="text1"/>
        </w:rPr>
        <w:t>-</w:t>
      </w:r>
      <w:r w:rsidR="00E9612F">
        <w:rPr>
          <w:rFonts w:ascii="新細明體" w:eastAsia="新細明體" w:hAnsi="新細明體" w:cs="新細明體" w:hint="eastAsia"/>
          <w:color w:val="000000" w:themeColor="text1"/>
        </w:rPr>
        <w:t>〇〇〇</w:t>
      </w:r>
      <w:r w:rsidR="00C93176" w:rsidRPr="00C93176">
        <w:rPr>
          <w:rFonts w:hint="eastAsia"/>
          <w:color w:val="000000" w:themeColor="text1"/>
        </w:rPr>
        <w:t>地號土地(重測後為西湖段</w:t>
      </w:r>
      <w:r w:rsidR="00E9612F">
        <w:rPr>
          <w:rFonts w:ascii="新細明體" w:eastAsia="新細明體" w:hAnsi="新細明體" w:cs="新細明體" w:hint="eastAsia"/>
          <w:color w:val="000000" w:themeColor="text1"/>
        </w:rPr>
        <w:t>〇〇〇</w:t>
      </w:r>
      <w:r w:rsidR="00C93176" w:rsidRPr="00C93176">
        <w:rPr>
          <w:rFonts w:hint="eastAsia"/>
          <w:color w:val="000000" w:themeColor="text1"/>
        </w:rPr>
        <w:t>、</w:t>
      </w:r>
      <w:r w:rsidR="00E9612F">
        <w:rPr>
          <w:rFonts w:ascii="新細明體" w:eastAsia="新細明體" w:hAnsi="新細明體" w:cs="新細明體" w:hint="eastAsia"/>
          <w:color w:val="000000" w:themeColor="text1"/>
        </w:rPr>
        <w:t>〇〇〇</w:t>
      </w:r>
      <w:r w:rsidR="00C93176" w:rsidRPr="00C93176">
        <w:rPr>
          <w:rFonts w:hint="eastAsia"/>
          <w:color w:val="000000" w:themeColor="text1"/>
        </w:rPr>
        <w:t>、</w:t>
      </w:r>
      <w:r w:rsidR="00E9612F">
        <w:rPr>
          <w:rFonts w:ascii="新細明體" w:eastAsia="新細明體" w:hAnsi="新細明體" w:cs="新細明體" w:hint="eastAsia"/>
          <w:color w:val="000000" w:themeColor="text1"/>
        </w:rPr>
        <w:t>〇〇〇</w:t>
      </w:r>
      <w:r w:rsidR="00C93176" w:rsidRPr="00C93176">
        <w:rPr>
          <w:rFonts w:hint="eastAsia"/>
          <w:color w:val="000000" w:themeColor="text1"/>
        </w:rPr>
        <w:t>地號</w:t>
      </w:r>
      <w:r w:rsidR="00C93176" w:rsidRPr="00C93176">
        <w:rPr>
          <w:color w:val="000000" w:themeColor="text1"/>
        </w:rPr>
        <w:t>)</w:t>
      </w:r>
      <w:r w:rsidR="00C93176" w:rsidRPr="00C93176">
        <w:rPr>
          <w:rFonts w:hint="eastAsia"/>
          <w:color w:val="000000" w:themeColor="text1"/>
        </w:rPr>
        <w:t>之複丈成果圖(下稱系爭複丈成果圖</w:t>
      </w:r>
      <w:r w:rsidR="00C93176" w:rsidRPr="00C93176">
        <w:rPr>
          <w:color w:val="000000" w:themeColor="text1"/>
        </w:rPr>
        <w:t>)</w:t>
      </w:r>
      <w:r w:rsidR="00C93176" w:rsidRPr="00C93176">
        <w:rPr>
          <w:rFonts w:hint="eastAsia"/>
          <w:color w:val="000000" w:themeColor="text1"/>
        </w:rPr>
        <w:t>編號</w:t>
      </w:r>
      <w:r w:rsidR="00C93176" w:rsidRPr="00C93176">
        <w:rPr>
          <w:color w:val="000000" w:themeColor="text1"/>
        </w:rPr>
        <w:t>6號界址點</w:t>
      </w:r>
      <w:r w:rsidR="00C93176" w:rsidRPr="00C93176">
        <w:rPr>
          <w:rFonts w:hint="eastAsia"/>
          <w:color w:val="000000" w:themeColor="text1"/>
        </w:rPr>
        <w:t>於重測時</w:t>
      </w:r>
      <w:r w:rsidR="00C93176" w:rsidRPr="00C93176">
        <w:rPr>
          <w:color w:val="000000" w:themeColor="text1"/>
        </w:rPr>
        <w:t>遭</w:t>
      </w:r>
      <w:r w:rsidR="00C93176" w:rsidRPr="00C93176">
        <w:rPr>
          <w:rFonts w:hint="eastAsia"/>
          <w:color w:val="000000" w:themeColor="text1"/>
        </w:rPr>
        <w:t>往西</w:t>
      </w:r>
      <w:r w:rsidR="00C93176" w:rsidRPr="00C93176">
        <w:rPr>
          <w:color w:val="000000" w:themeColor="text1"/>
        </w:rPr>
        <w:t>移動</w:t>
      </w:r>
      <w:r w:rsidR="00C93176" w:rsidRPr="00C93176">
        <w:rPr>
          <w:rFonts w:hint="eastAsia"/>
          <w:color w:val="000000" w:themeColor="text1"/>
        </w:rPr>
        <w:t>約2公尺</w:t>
      </w:r>
      <w:r w:rsidR="00C93176" w:rsidRPr="00C93176">
        <w:rPr>
          <w:color w:val="000000" w:themeColor="text1"/>
        </w:rPr>
        <w:t>，</w:t>
      </w:r>
      <w:r w:rsidR="00C93176" w:rsidRPr="00C93176">
        <w:rPr>
          <w:rFonts w:hint="eastAsia"/>
          <w:color w:val="000000" w:themeColor="text1"/>
        </w:rPr>
        <w:t>造成</w:t>
      </w:r>
      <w:r w:rsidR="00E9612F">
        <w:rPr>
          <w:rFonts w:ascii="新細明體" w:eastAsia="新細明體" w:hAnsi="新細明體" w:cs="新細明體" w:hint="eastAsia"/>
          <w:color w:val="000000" w:themeColor="text1"/>
        </w:rPr>
        <w:t>〇〇〇</w:t>
      </w:r>
      <w:r w:rsidR="00C93176" w:rsidRPr="00C93176">
        <w:rPr>
          <w:rFonts w:hint="eastAsia"/>
          <w:color w:val="000000" w:themeColor="text1"/>
        </w:rPr>
        <w:t>地號土地於重測後位移等情，惟該所僅以原土地所有權人於協助指界未到場，予以逕行施測為由，重測成果業依程序公告及辦竣標示變更登記確定，惟嗣後卻因再予重新檢測而撤銷及更正部分重測成果，致陳訴人對於該所辦理地籍圖重測作業產生疑慮，有礙政府之公信力，應予檢討改進。</w:t>
      </w:r>
    </w:p>
    <w:p w14:paraId="63AC6423" w14:textId="735404F6" w:rsidR="00BC1D67" w:rsidRPr="001E79EC" w:rsidRDefault="00D40D0B" w:rsidP="00060FB9">
      <w:pPr>
        <w:pStyle w:val="2"/>
        <w:rPr>
          <w:b/>
          <w:color w:val="000000" w:themeColor="text1"/>
        </w:rPr>
      </w:pPr>
      <w:r w:rsidRPr="001E79EC">
        <w:rPr>
          <w:rFonts w:hint="eastAsia"/>
          <w:b/>
          <w:color w:val="000000" w:themeColor="text1"/>
        </w:rPr>
        <w:t>陳訴人於1</w:t>
      </w:r>
      <w:r w:rsidRPr="001E79EC">
        <w:rPr>
          <w:b/>
          <w:color w:val="000000" w:themeColor="text1"/>
        </w:rPr>
        <w:t>09</w:t>
      </w:r>
      <w:r w:rsidRPr="001E79EC">
        <w:rPr>
          <w:rFonts w:hint="eastAsia"/>
          <w:b/>
          <w:color w:val="000000" w:themeColor="text1"/>
        </w:rPr>
        <w:t>年1</w:t>
      </w:r>
      <w:r w:rsidRPr="001E79EC">
        <w:rPr>
          <w:b/>
          <w:color w:val="000000" w:themeColor="text1"/>
        </w:rPr>
        <w:t>1</w:t>
      </w:r>
      <w:r w:rsidRPr="001E79EC">
        <w:rPr>
          <w:rFonts w:hint="eastAsia"/>
          <w:b/>
          <w:color w:val="000000" w:themeColor="text1"/>
        </w:rPr>
        <w:t>月1</w:t>
      </w:r>
      <w:r w:rsidRPr="001E79EC">
        <w:rPr>
          <w:b/>
          <w:color w:val="000000" w:themeColor="text1"/>
        </w:rPr>
        <w:t>9</w:t>
      </w:r>
      <w:r w:rsidRPr="001E79EC">
        <w:rPr>
          <w:rFonts w:hint="eastAsia"/>
          <w:b/>
          <w:color w:val="000000" w:themeColor="text1"/>
        </w:rPr>
        <w:t>日向銅鑼地所申請</w:t>
      </w:r>
      <w:r w:rsidR="00DA3165" w:rsidRPr="001E79EC">
        <w:rPr>
          <w:rFonts w:hint="eastAsia"/>
          <w:b/>
          <w:color w:val="000000" w:themeColor="text1"/>
        </w:rPr>
        <w:t>三義鄉</w:t>
      </w:r>
      <w:r w:rsidRPr="001E79EC">
        <w:rPr>
          <w:rFonts w:hint="eastAsia"/>
          <w:b/>
          <w:color w:val="000000" w:themeColor="text1"/>
        </w:rPr>
        <w:t>西湖段</w:t>
      </w:r>
      <w:r w:rsidR="00E9612F">
        <w:rPr>
          <w:rFonts w:ascii="新細明體" w:eastAsia="新細明體" w:hAnsi="新細明體" w:cs="新細明體" w:hint="eastAsia"/>
          <w:b/>
          <w:color w:val="000000" w:themeColor="text1"/>
        </w:rPr>
        <w:t>〇〇〇</w:t>
      </w:r>
      <w:r w:rsidRPr="001E79EC">
        <w:rPr>
          <w:rFonts w:hint="eastAsia"/>
          <w:b/>
          <w:color w:val="000000" w:themeColor="text1"/>
        </w:rPr>
        <w:t>地號土地鑑界，發現同段</w:t>
      </w:r>
      <w:r w:rsidR="00E9612F">
        <w:rPr>
          <w:rFonts w:ascii="新細明體" w:eastAsia="新細明體" w:hAnsi="新細明體" w:cs="新細明體" w:hint="eastAsia"/>
          <w:b/>
          <w:color w:val="000000" w:themeColor="text1"/>
        </w:rPr>
        <w:t>〇〇〇</w:t>
      </w:r>
      <w:r w:rsidRPr="001E79EC">
        <w:rPr>
          <w:rFonts w:hint="eastAsia"/>
          <w:b/>
          <w:color w:val="000000" w:themeColor="text1"/>
        </w:rPr>
        <w:t>、</w:t>
      </w:r>
      <w:r w:rsidR="00E9612F">
        <w:rPr>
          <w:rFonts w:ascii="新細明體" w:eastAsia="新細明體" w:hAnsi="新細明體" w:cs="新細明體" w:hint="eastAsia"/>
          <w:b/>
          <w:color w:val="000000" w:themeColor="text1"/>
        </w:rPr>
        <w:t>〇〇〇</w:t>
      </w:r>
      <w:r w:rsidRPr="001E79EC">
        <w:rPr>
          <w:rFonts w:hint="eastAsia"/>
          <w:b/>
          <w:color w:val="000000" w:themeColor="text1"/>
        </w:rPr>
        <w:t>地號土地相鄰經界線，參照舊地籍圖應為直線，重測後卻成為折線，經該所查明確實重測前後圖形不一致，爰撤銷部分重測成果，重新補辦地籍圖重測，雙方土地所有權人對於土地指界不一致，經苗栗縣政府不動產糾紛調處委員會調處仍無法達成協議，因雙方對於調處結果未提起確認經界之訴，故該部分之經界線業已確定。</w:t>
      </w:r>
    </w:p>
    <w:p w14:paraId="4AB63214" w14:textId="04C3E9CA" w:rsidR="00E54B81" w:rsidRPr="001E79EC" w:rsidRDefault="00E54B81" w:rsidP="00443197">
      <w:pPr>
        <w:pStyle w:val="3"/>
        <w:rPr>
          <w:color w:val="000000" w:themeColor="text1"/>
        </w:rPr>
      </w:pPr>
      <w:r w:rsidRPr="001E79EC">
        <w:rPr>
          <w:rFonts w:hint="eastAsia"/>
          <w:color w:val="000000" w:themeColor="text1"/>
        </w:rPr>
        <w:t>按土地法第4</w:t>
      </w:r>
      <w:r w:rsidRPr="001E79EC">
        <w:rPr>
          <w:color w:val="000000" w:themeColor="text1"/>
        </w:rPr>
        <w:t>6</w:t>
      </w:r>
      <w:r w:rsidRPr="001E79EC">
        <w:rPr>
          <w:rFonts w:hint="eastAsia"/>
          <w:color w:val="000000" w:themeColor="text1"/>
        </w:rPr>
        <w:t>條之2第2項規定：「土地所有權人因設立界標或</w:t>
      </w:r>
      <w:proofErr w:type="gramStart"/>
      <w:r w:rsidRPr="001E79EC">
        <w:rPr>
          <w:rFonts w:hint="eastAsia"/>
          <w:color w:val="000000" w:themeColor="text1"/>
        </w:rPr>
        <w:t>到場指界發生</w:t>
      </w:r>
      <w:proofErr w:type="gramEnd"/>
      <w:r w:rsidRPr="001E79EC">
        <w:rPr>
          <w:rFonts w:hint="eastAsia"/>
          <w:color w:val="000000" w:themeColor="text1"/>
        </w:rPr>
        <w:t>界址爭議時，準用第5</w:t>
      </w:r>
      <w:r w:rsidRPr="001E79EC">
        <w:rPr>
          <w:color w:val="000000" w:themeColor="text1"/>
        </w:rPr>
        <w:t>9</w:t>
      </w:r>
      <w:r w:rsidRPr="001E79EC">
        <w:rPr>
          <w:rFonts w:hint="eastAsia"/>
          <w:color w:val="000000" w:themeColor="text1"/>
        </w:rPr>
        <w:t>條第2項規定處理之。」同法第5</w:t>
      </w:r>
      <w:r w:rsidRPr="001E79EC">
        <w:rPr>
          <w:color w:val="000000" w:themeColor="text1"/>
        </w:rPr>
        <w:t>9</w:t>
      </w:r>
      <w:r w:rsidRPr="001E79EC">
        <w:rPr>
          <w:rFonts w:hint="eastAsia"/>
          <w:color w:val="000000" w:themeColor="text1"/>
        </w:rPr>
        <w:t>條第2項規定：「因前項異議而生土地權利爭執時，應由該管直轄市或縣（市）地政機關予以調處，不服調處者，應於接到調處通知後1</w:t>
      </w:r>
      <w:r w:rsidRPr="001E79EC">
        <w:rPr>
          <w:color w:val="000000" w:themeColor="text1"/>
        </w:rPr>
        <w:t>5</w:t>
      </w:r>
      <w:r w:rsidRPr="001E79EC">
        <w:rPr>
          <w:rFonts w:hint="eastAsia"/>
          <w:color w:val="000000" w:themeColor="text1"/>
        </w:rPr>
        <w:t>日內，向司法機關訴請處理，逾期不起訴者，依原調處結果辦理之。」次按「土地法第四十六條之</w:t>
      </w:r>
      <w:proofErr w:type="gramStart"/>
      <w:r w:rsidRPr="001E79EC">
        <w:rPr>
          <w:rFonts w:hint="eastAsia"/>
          <w:color w:val="000000" w:themeColor="text1"/>
        </w:rPr>
        <w:t>一</w:t>
      </w:r>
      <w:proofErr w:type="gramEnd"/>
      <w:r w:rsidRPr="001E79EC">
        <w:rPr>
          <w:rFonts w:hint="eastAsia"/>
          <w:color w:val="000000" w:themeColor="text1"/>
        </w:rPr>
        <w:t>至第四十六條之三執行要點」第1</w:t>
      </w:r>
      <w:r w:rsidRPr="001E79EC">
        <w:rPr>
          <w:color w:val="000000" w:themeColor="text1"/>
        </w:rPr>
        <w:t>7</w:t>
      </w:r>
      <w:r w:rsidRPr="001E79EC">
        <w:rPr>
          <w:rFonts w:hint="eastAsia"/>
          <w:color w:val="000000" w:themeColor="text1"/>
        </w:rPr>
        <w:t>點規定略以，重測結果公告期滿無異議，即屬確定。</w:t>
      </w:r>
    </w:p>
    <w:p w14:paraId="62276064" w14:textId="1574CEF9" w:rsidR="00443197" w:rsidRPr="001E79EC" w:rsidRDefault="00443197" w:rsidP="00D54185">
      <w:pPr>
        <w:pStyle w:val="3"/>
        <w:rPr>
          <w:color w:val="000000" w:themeColor="text1"/>
        </w:rPr>
      </w:pPr>
      <w:r w:rsidRPr="001E79EC">
        <w:rPr>
          <w:rFonts w:hint="eastAsia"/>
          <w:color w:val="000000" w:themeColor="text1"/>
        </w:rPr>
        <w:t>陳訴人於1</w:t>
      </w:r>
      <w:r w:rsidRPr="001E79EC">
        <w:rPr>
          <w:color w:val="000000" w:themeColor="text1"/>
        </w:rPr>
        <w:t>09</w:t>
      </w:r>
      <w:r w:rsidRPr="001E79EC">
        <w:rPr>
          <w:rFonts w:hint="eastAsia"/>
          <w:color w:val="000000" w:themeColor="text1"/>
        </w:rPr>
        <w:t>年1</w:t>
      </w:r>
      <w:r w:rsidRPr="001E79EC">
        <w:rPr>
          <w:color w:val="000000" w:themeColor="text1"/>
        </w:rPr>
        <w:t>1</w:t>
      </w:r>
      <w:r w:rsidRPr="001E79EC">
        <w:rPr>
          <w:rFonts w:hint="eastAsia"/>
          <w:color w:val="000000" w:themeColor="text1"/>
        </w:rPr>
        <w:t>月1</w:t>
      </w:r>
      <w:r w:rsidRPr="001E79EC">
        <w:rPr>
          <w:color w:val="000000" w:themeColor="text1"/>
        </w:rPr>
        <w:t>9</w:t>
      </w:r>
      <w:r w:rsidRPr="001E79EC">
        <w:rPr>
          <w:rFonts w:hint="eastAsia"/>
          <w:color w:val="000000" w:themeColor="text1"/>
        </w:rPr>
        <w:t>日向銅鑼地所申請</w:t>
      </w:r>
      <w:r w:rsidR="00A87BA0" w:rsidRPr="001E79EC">
        <w:rPr>
          <w:rFonts w:hint="eastAsia"/>
          <w:color w:val="000000" w:themeColor="text1"/>
        </w:rPr>
        <w:t>三義鄉</w:t>
      </w:r>
      <w:r w:rsidR="00E828B8" w:rsidRPr="001E79EC">
        <w:rPr>
          <w:rFonts w:hint="eastAsia"/>
          <w:color w:val="000000" w:themeColor="text1"/>
        </w:rPr>
        <w:t>西湖段</w:t>
      </w:r>
      <w:r w:rsidR="00E9612F">
        <w:rPr>
          <w:rFonts w:ascii="新細明體" w:eastAsia="新細明體" w:hAnsi="新細明體" w:cs="新細明體" w:hint="eastAsia"/>
          <w:color w:val="000000" w:themeColor="text1"/>
        </w:rPr>
        <w:t>〇〇〇</w:t>
      </w:r>
      <w:r w:rsidR="00E828B8" w:rsidRPr="001E79EC">
        <w:rPr>
          <w:rFonts w:hint="eastAsia"/>
          <w:color w:val="000000" w:themeColor="text1"/>
        </w:rPr>
        <w:t>地號</w:t>
      </w:r>
      <w:r w:rsidRPr="001E79EC">
        <w:rPr>
          <w:rFonts w:hint="eastAsia"/>
          <w:color w:val="000000" w:themeColor="text1"/>
        </w:rPr>
        <w:t>土地鑑界</w:t>
      </w:r>
      <w:r w:rsidR="00E828B8" w:rsidRPr="001E79EC">
        <w:rPr>
          <w:rFonts w:hint="eastAsia"/>
          <w:color w:val="000000" w:themeColor="text1"/>
        </w:rPr>
        <w:t>後，</w:t>
      </w:r>
      <w:r w:rsidR="008D56D1" w:rsidRPr="001E79EC">
        <w:rPr>
          <w:rFonts w:hint="eastAsia"/>
          <w:color w:val="000000" w:themeColor="text1"/>
        </w:rPr>
        <w:t>發現</w:t>
      </w:r>
      <w:r w:rsidR="00262599" w:rsidRPr="001E79EC">
        <w:rPr>
          <w:rFonts w:hint="eastAsia"/>
          <w:color w:val="000000" w:themeColor="text1"/>
        </w:rPr>
        <w:t>該所於1</w:t>
      </w:r>
      <w:r w:rsidR="00262599" w:rsidRPr="001E79EC">
        <w:rPr>
          <w:color w:val="000000" w:themeColor="text1"/>
        </w:rPr>
        <w:t>06年辦理</w:t>
      </w:r>
      <w:r w:rsidR="00E9612F">
        <w:rPr>
          <w:rFonts w:ascii="新細明體" w:eastAsia="新細明體" w:hAnsi="新細明體" w:cs="新細明體" w:hint="eastAsia"/>
          <w:color w:val="000000" w:themeColor="text1"/>
        </w:rPr>
        <w:t>〇〇〇</w:t>
      </w:r>
      <w:r w:rsidR="00262599" w:rsidRPr="001E79EC">
        <w:rPr>
          <w:color w:val="000000" w:themeColor="text1"/>
        </w:rPr>
        <w:t>、</w:t>
      </w:r>
      <w:r w:rsidR="00E9612F">
        <w:rPr>
          <w:rFonts w:ascii="新細明體" w:eastAsia="新細明體" w:hAnsi="新細明體" w:cs="新細明體" w:hint="eastAsia"/>
          <w:color w:val="000000" w:themeColor="text1"/>
        </w:rPr>
        <w:t>〇〇〇</w:t>
      </w:r>
      <w:r w:rsidR="00262599" w:rsidRPr="001E79EC">
        <w:rPr>
          <w:color w:val="000000" w:themeColor="text1"/>
        </w:rPr>
        <w:t>地</w:t>
      </w:r>
      <w:r w:rsidR="00262599" w:rsidRPr="001E79EC">
        <w:rPr>
          <w:rFonts w:hint="eastAsia"/>
          <w:color w:val="000000" w:themeColor="text1"/>
        </w:rPr>
        <w:t>號土</w:t>
      </w:r>
      <w:r w:rsidR="00262599" w:rsidRPr="001E79EC">
        <w:rPr>
          <w:color w:val="000000" w:themeColor="text1"/>
        </w:rPr>
        <w:t>地</w:t>
      </w:r>
      <w:r w:rsidR="00262599" w:rsidRPr="001E79EC">
        <w:rPr>
          <w:rFonts w:hint="eastAsia"/>
          <w:color w:val="000000" w:themeColor="text1"/>
        </w:rPr>
        <w:t>地</w:t>
      </w:r>
      <w:r w:rsidR="00262599" w:rsidRPr="001E79EC">
        <w:rPr>
          <w:color w:val="000000" w:themeColor="text1"/>
        </w:rPr>
        <w:t>籍圖重測</w:t>
      </w:r>
      <w:r w:rsidR="00262599" w:rsidRPr="001E79EC">
        <w:rPr>
          <w:rFonts w:hint="eastAsia"/>
          <w:color w:val="000000" w:themeColor="text1"/>
        </w:rPr>
        <w:t>，未參照舊地籍圖，擅自更改兩地號土地間之經界線由原本直線變成折線</w:t>
      </w:r>
      <w:r w:rsidR="008D56D1" w:rsidRPr="001E79EC">
        <w:rPr>
          <w:rFonts w:hint="eastAsia"/>
          <w:color w:val="000000" w:themeColor="text1"/>
        </w:rPr>
        <w:t>等情，爰</w:t>
      </w:r>
      <w:r w:rsidRPr="001E79EC">
        <w:rPr>
          <w:rFonts w:hint="eastAsia"/>
          <w:color w:val="000000" w:themeColor="text1"/>
        </w:rPr>
        <w:t>於1</w:t>
      </w:r>
      <w:r w:rsidRPr="001E79EC">
        <w:rPr>
          <w:color w:val="000000" w:themeColor="text1"/>
        </w:rPr>
        <w:t>10</w:t>
      </w:r>
      <w:r w:rsidRPr="001E79EC">
        <w:rPr>
          <w:rFonts w:hint="eastAsia"/>
          <w:color w:val="000000" w:themeColor="text1"/>
        </w:rPr>
        <w:t>年3月2</w:t>
      </w:r>
      <w:r w:rsidRPr="001E79EC">
        <w:rPr>
          <w:color w:val="000000" w:themeColor="text1"/>
        </w:rPr>
        <w:t>5</w:t>
      </w:r>
      <w:r w:rsidRPr="001E79EC">
        <w:rPr>
          <w:rFonts w:hint="eastAsia"/>
          <w:color w:val="000000" w:themeColor="text1"/>
        </w:rPr>
        <w:t>日向本院</w:t>
      </w:r>
      <w:r w:rsidR="008D56D1" w:rsidRPr="001E79EC">
        <w:rPr>
          <w:rFonts w:hint="eastAsia"/>
          <w:color w:val="000000" w:themeColor="text1"/>
        </w:rPr>
        <w:t>提出</w:t>
      </w:r>
      <w:r w:rsidRPr="001E79EC">
        <w:rPr>
          <w:rFonts w:hint="eastAsia"/>
          <w:color w:val="000000" w:themeColor="text1"/>
        </w:rPr>
        <w:t>陳訴，經本院以1</w:t>
      </w:r>
      <w:r w:rsidRPr="001E79EC">
        <w:rPr>
          <w:color w:val="000000" w:themeColor="text1"/>
        </w:rPr>
        <w:t>10</w:t>
      </w:r>
      <w:r w:rsidRPr="001E79EC">
        <w:rPr>
          <w:rFonts w:hint="eastAsia"/>
          <w:color w:val="000000" w:themeColor="text1"/>
        </w:rPr>
        <w:t>年4月1日函</w:t>
      </w:r>
      <w:r w:rsidRPr="001E79EC">
        <w:rPr>
          <w:rStyle w:val="afe"/>
          <w:color w:val="000000" w:themeColor="text1"/>
        </w:rPr>
        <w:footnoteReference w:id="3"/>
      </w:r>
      <w:r w:rsidRPr="001E79EC">
        <w:rPr>
          <w:rFonts w:hint="eastAsia"/>
          <w:color w:val="000000" w:themeColor="text1"/>
        </w:rPr>
        <w:t>請苗栗縣政府轉請該所查明，該所以110年9月3日函</w:t>
      </w:r>
      <w:r w:rsidRPr="001E79EC">
        <w:rPr>
          <w:rStyle w:val="afe"/>
          <w:color w:val="000000" w:themeColor="text1"/>
        </w:rPr>
        <w:footnoteReference w:id="4"/>
      </w:r>
      <w:r w:rsidRPr="001E79EC">
        <w:rPr>
          <w:rFonts w:hint="eastAsia"/>
          <w:color w:val="000000" w:themeColor="text1"/>
        </w:rPr>
        <w:t>報該府，</w:t>
      </w:r>
      <w:r w:rsidR="00E9612F">
        <w:rPr>
          <w:rFonts w:ascii="新細明體" w:eastAsia="新細明體" w:hAnsi="新細明體" w:cs="新細明體" w:hint="eastAsia"/>
          <w:color w:val="000000" w:themeColor="text1"/>
        </w:rPr>
        <w:t>〇〇〇</w:t>
      </w:r>
      <w:r w:rsidRPr="001E79EC">
        <w:rPr>
          <w:rFonts w:hint="eastAsia"/>
          <w:color w:val="000000" w:themeColor="text1"/>
        </w:rPr>
        <w:t>、</w:t>
      </w:r>
      <w:r w:rsidR="00E9612F">
        <w:rPr>
          <w:rFonts w:ascii="新細明體" w:eastAsia="新細明體" w:hAnsi="新細明體" w:cs="新細明體" w:hint="eastAsia"/>
          <w:color w:val="000000" w:themeColor="text1"/>
        </w:rPr>
        <w:t>〇〇〇</w:t>
      </w:r>
      <w:r w:rsidRPr="001E79EC">
        <w:rPr>
          <w:rFonts w:hint="eastAsia"/>
          <w:color w:val="000000" w:themeColor="text1"/>
        </w:rPr>
        <w:t>及</w:t>
      </w:r>
      <w:r w:rsidR="00E9612F">
        <w:rPr>
          <w:rFonts w:ascii="新細明體" w:eastAsia="新細明體" w:hAnsi="新細明體" w:cs="新細明體" w:hint="eastAsia"/>
          <w:color w:val="000000" w:themeColor="text1"/>
        </w:rPr>
        <w:t>〇〇〇</w:t>
      </w:r>
      <w:r w:rsidRPr="001E79EC">
        <w:rPr>
          <w:rFonts w:hint="eastAsia"/>
          <w:color w:val="000000" w:themeColor="text1"/>
        </w:rPr>
        <w:t>地號土地地籍圖重測成果未參照舊地籍圖，致使圖形前後不一致，顯有地籍圖重測作業瑕疵之虞，建請該府准予撤銷該等地號土地相鄰界址部分地籍圖重測成果，補辦重測事宜。</w:t>
      </w:r>
      <w:proofErr w:type="gramStart"/>
      <w:r w:rsidRPr="001E79EC">
        <w:rPr>
          <w:rFonts w:hint="eastAsia"/>
          <w:color w:val="000000" w:themeColor="text1"/>
        </w:rPr>
        <w:t>嗣</w:t>
      </w:r>
      <w:proofErr w:type="gramEnd"/>
      <w:r w:rsidRPr="001E79EC">
        <w:rPr>
          <w:rFonts w:hint="eastAsia"/>
          <w:color w:val="000000" w:themeColor="text1"/>
        </w:rPr>
        <w:t>該府重新檢視地籍圖重測成果及地籍調查表</w:t>
      </w:r>
      <w:proofErr w:type="gramStart"/>
      <w:r w:rsidRPr="001E79EC">
        <w:rPr>
          <w:rFonts w:hint="eastAsia"/>
          <w:color w:val="000000" w:themeColor="text1"/>
        </w:rPr>
        <w:t>所載地</w:t>
      </w:r>
      <w:proofErr w:type="gramEnd"/>
      <w:r w:rsidRPr="001E79EC">
        <w:rPr>
          <w:rFonts w:hint="eastAsia"/>
          <w:color w:val="000000" w:themeColor="text1"/>
        </w:rPr>
        <w:t>籍圖發現未參照舊地籍圖，致使圖形前後不一致有重測作業瑕疵之虞，遂以1</w:t>
      </w:r>
      <w:r w:rsidRPr="001E79EC">
        <w:rPr>
          <w:color w:val="000000" w:themeColor="text1"/>
        </w:rPr>
        <w:t>10</w:t>
      </w:r>
      <w:r w:rsidRPr="001E79EC">
        <w:rPr>
          <w:rFonts w:hint="eastAsia"/>
          <w:color w:val="000000" w:themeColor="text1"/>
        </w:rPr>
        <w:t>年9月1</w:t>
      </w:r>
      <w:r w:rsidRPr="001E79EC">
        <w:rPr>
          <w:color w:val="000000" w:themeColor="text1"/>
        </w:rPr>
        <w:t>5</w:t>
      </w:r>
      <w:r w:rsidRPr="001E79EC">
        <w:rPr>
          <w:rFonts w:hint="eastAsia"/>
          <w:color w:val="000000" w:themeColor="text1"/>
        </w:rPr>
        <w:t>日函</w:t>
      </w:r>
      <w:r w:rsidRPr="001E79EC">
        <w:rPr>
          <w:rStyle w:val="afe"/>
          <w:color w:val="000000" w:themeColor="text1"/>
        </w:rPr>
        <w:footnoteReference w:id="5"/>
      </w:r>
      <w:r w:rsidRPr="001E79EC">
        <w:rPr>
          <w:rFonts w:hint="eastAsia"/>
          <w:color w:val="000000" w:themeColor="text1"/>
        </w:rPr>
        <w:t>撤銷該等地號土地106年重測部分成果，並請該所函知土地所有權人重新</w:t>
      </w:r>
      <w:proofErr w:type="gramStart"/>
      <w:r w:rsidRPr="001E79EC">
        <w:rPr>
          <w:rFonts w:hint="eastAsia"/>
          <w:color w:val="000000" w:themeColor="text1"/>
        </w:rPr>
        <w:t>補辦地</w:t>
      </w:r>
      <w:proofErr w:type="gramEnd"/>
      <w:r w:rsidRPr="001E79EC">
        <w:rPr>
          <w:rFonts w:hint="eastAsia"/>
          <w:color w:val="000000" w:themeColor="text1"/>
        </w:rPr>
        <w:t>籍圖重測事宜。</w:t>
      </w:r>
    </w:p>
    <w:p w14:paraId="2FD1442B" w14:textId="4C4FDE05" w:rsidR="007A4B4A" w:rsidRPr="001E79EC" w:rsidRDefault="00443197" w:rsidP="00443197">
      <w:pPr>
        <w:pStyle w:val="3"/>
        <w:rPr>
          <w:color w:val="000000" w:themeColor="text1"/>
        </w:rPr>
      </w:pPr>
      <w:r w:rsidRPr="001E79EC">
        <w:rPr>
          <w:rFonts w:hint="eastAsia"/>
          <w:color w:val="000000" w:themeColor="text1"/>
        </w:rPr>
        <w:t>銅鑼地所</w:t>
      </w:r>
      <w:proofErr w:type="gramStart"/>
      <w:r w:rsidRPr="001E79EC">
        <w:rPr>
          <w:rFonts w:hint="eastAsia"/>
          <w:color w:val="000000" w:themeColor="text1"/>
        </w:rPr>
        <w:t>爰</w:t>
      </w:r>
      <w:proofErr w:type="gramEnd"/>
      <w:r w:rsidRPr="001E79EC">
        <w:rPr>
          <w:rFonts w:hint="eastAsia"/>
          <w:color w:val="000000" w:themeColor="text1"/>
        </w:rPr>
        <w:t>以1</w:t>
      </w:r>
      <w:r w:rsidRPr="001E79EC">
        <w:rPr>
          <w:color w:val="000000" w:themeColor="text1"/>
        </w:rPr>
        <w:t>10</w:t>
      </w:r>
      <w:r w:rsidRPr="001E79EC">
        <w:rPr>
          <w:rFonts w:hint="eastAsia"/>
          <w:color w:val="000000" w:themeColor="text1"/>
        </w:rPr>
        <w:t>年1</w:t>
      </w:r>
      <w:r w:rsidRPr="001E79EC">
        <w:rPr>
          <w:color w:val="000000" w:themeColor="text1"/>
        </w:rPr>
        <w:t>2</w:t>
      </w:r>
      <w:r w:rsidRPr="001E79EC">
        <w:rPr>
          <w:rFonts w:hint="eastAsia"/>
          <w:color w:val="000000" w:themeColor="text1"/>
        </w:rPr>
        <w:t>月8日函</w:t>
      </w:r>
      <w:r w:rsidRPr="001E79EC">
        <w:rPr>
          <w:rStyle w:val="afe"/>
          <w:color w:val="000000" w:themeColor="text1"/>
        </w:rPr>
        <w:footnoteReference w:id="6"/>
      </w:r>
      <w:r w:rsidRPr="001E79EC">
        <w:rPr>
          <w:rFonts w:hint="eastAsia"/>
          <w:color w:val="000000" w:themeColor="text1"/>
        </w:rPr>
        <w:t>通知</w:t>
      </w:r>
      <w:r w:rsidR="00217409" w:rsidRPr="001E79EC">
        <w:rPr>
          <w:rFonts w:hint="eastAsia"/>
          <w:color w:val="000000" w:themeColor="text1"/>
        </w:rPr>
        <w:t>西湖段</w:t>
      </w:r>
      <w:r w:rsidR="00E9612F">
        <w:rPr>
          <w:rFonts w:ascii="新細明體" w:eastAsia="新細明體" w:hAnsi="新細明體" w:cs="新細明體" w:hint="eastAsia"/>
          <w:color w:val="000000" w:themeColor="text1"/>
        </w:rPr>
        <w:t>〇〇〇</w:t>
      </w:r>
      <w:r w:rsidRPr="001E79EC">
        <w:rPr>
          <w:rFonts w:hint="eastAsia"/>
          <w:color w:val="000000" w:themeColor="text1"/>
        </w:rPr>
        <w:t>地號土地所有權人農林公司、</w:t>
      </w:r>
      <w:r w:rsidR="00E9612F">
        <w:rPr>
          <w:rFonts w:ascii="新細明體" w:eastAsia="新細明體" w:hAnsi="新細明體" w:cs="新細明體" w:hint="eastAsia"/>
          <w:color w:val="000000" w:themeColor="text1"/>
        </w:rPr>
        <w:t>〇〇〇</w:t>
      </w:r>
      <w:r w:rsidRPr="001E79EC">
        <w:rPr>
          <w:rFonts w:hint="eastAsia"/>
          <w:color w:val="000000" w:themeColor="text1"/>
        </w:rPr>
        <w:t>地號土地所有權人徐</w:t>
      </w:r>
      <w:r w:rsidR="00E9612F">
        <w:rPr>
          <w:rFonts w:ascii="新細明體" w:eastAsia="新細明體" w:hAnsi="新細明體" w:cs="新細明體" w:hint="eastAsia"/>
          <w:color w:val="000000" w:themeColor="text1"/>
        </w:rPr>
        <w:t>〇〇</w:t>
      </w:r>
      <w:r w:rsidRPr="001E79EC">
        <w:rPr>
          <w:rFonts w:hint="eastAsia"/>
          <w:color w:val="000000" w:themeColor="text1"/>
        </w:rPr>
        <w:t>及</w:t>
      </w:r>
      <w:r w:rsidR="00E9612F">
        <w:rPr>
          <w:rFonts w:ascii="新細明體" w:eastAsia="新細明體" w:hAnsi="新細明體" w:cs="新細明體" w:hint="eastAsia"/>
          <w:color w:val="000000" w:themeColor="text1"/>
        </w:rPr>
        <w:t>〇〇〇</w:t>
      </w:r>
      <w:r w:rsidRPr="001E79EC">
        <w:rPr>
          <w:rFonts w:hint="eastAsia"/>
          <w:color w:val="000000" w:themeColor="text1"/>
        </w:rPr>
        <w:t>地號土地所有權人陳訴人，於1</w:t>
      </w:r>
      <w:r w:rsidRPr="001E79EC">
        <w:rPr>
          <w:color w:val="000000" w:themeColor="text1"/>
        </w:rPr>
        <w:t>10</w:t>
      </w:r>
      <w:r w:rsidRPr="001E79EC">
        <w:rPr>
          <w:rFonts w:hint="eastAsia"/>
          <w:color w:val="000000" w:themeColor="text1"/>
        </w:rPr>
        <w:t>年1</w:t>
      </w:r>
      <w:r w:rsidRPr="001E79EC">
        <w:rPr>
          <w:color w:val="000000" w:themeColor="text1"/>
        </w:rPr>
        <w:t>2</w:t>
      </w:r>
      <w:r w:rsidRPr="001E79EC">
        <w:rPr>
          <w:rFonts w:hint="eastAsia"/>
          <w:color w:val="000000" w:themeColor="text1"/>
        </w:rPr>
        <w:t>月1</w:t>
      </w:r>
      <w:r w:rsidRPr="001E79EC">
        <w:rPr>
          <w:color w:val="000000" w:themeColor="text1"/>
        </w:rPr>
        <w:t>6</w:t>
      </w:r>
      <w:r w:rsidRPr="001E79EC">
        <w:rPr>
          <w:rFonts w:hint="eastAsia"/>
          <w:color w:val="000000" w:themeColor="text1"/>
        </w:rPr>
        <w:t>日於該等地號土地現場補辦地籍調查及協助指界作業，</w:t>
      </w:r>
      <w:r w:rsidR="00E9612F">
        <w:rPr>
          <w:rFonts w:ascii="新細明體" w:eastAsia="新細明體" w:hAnsi="新細明體" w:cs="新細明體" w:hint="eastAsia"/>
          <w:color w:val="000000" w:themeColor="text1"/>
        </w:rPr>
        <w:t>〇〇〇</w:t>
      </w:r>
      <w:r w:rsidRPr="001E79EC">
        <w:rPr>
          <w:rFonts w:hint="eastAsia"/>
          <w:color w:val="000000" w:themeColor="text1"/>
        </w:rPr>
        <w:t>與</w:t>
      </w:r>
      <w:r w:rsidR="00E9612F">
        <w:rPr>
          <w:rFonts w:ascii="新細明體" w:eastAsia="新細明體" w:hAnsi="新細明體" w:cs="新細明體" w:hint="eastAsia"/>
          <w:color w:val="000000" w:themeColor="text1"/>
        </w:rPr>
        <w:t>〇〇〇</w:t>
      </w:r>
      <w:r w:rsidRPr="001E79EC">
        <w:rPr>
          <w:rFonts w:hint="eastAsia"/>
          <w:color w:val="000000" w:themeColor="text1"/>
        </w:rPr>
        <w:t>地號土地間界址依陳訴人與農林公司指界一致之經界線補辦重測成果，惟</w:t>
      </w:r>
      <w:r w:rsidR="00E9612F">
        <w:rPr>
          <w:rFonts w:ascii="新細明體" w:eastAsia="新細明體" w:hAnsi="新細明體" w:cs="新細明體" w:hint="eastAsia"/>
          <w:color w:val="000000" w:themeColor="text1"/>
        </w:rPr>
        <w:t>〇〇〇</w:t>
      </w:r>
      <w:r w:rsidRPr="001E79EC">
        <w:rPr>
          <w:rFonts w:hint="eastAsia"/>
          <w:color w:val="000000" w:themeColor="text1"/>
        </w:rPr>
        <w:t>及</w:t>
      </w:r>
      <w:r w:rsidR="00E9612F">
        <w:rPr>
          <w:rFonts w:ascii="新細明體" w:eastAsia="新細明體" w:hAnsi="新細明體" w:cs="新細明體" w:hint="eastAsia"/>
          <w:color w:val="000000" w:themeColor="text1"/>
        </w:rPr>
        <w:t>〇〇〇</w:t>
      </w:r>
      <w:r w:rsidRPr="001E79EC">
        <w:rPr>
          <w:rFonts w:hint="eastAsia"/>
          <w:color w:val="000000" w:themeColor="text1"/>
        </w:rPr>
        <w:t>地號土地間界址因陳訴人與徐</w:t>
      </w:r>
      <w:r w:rsidR="00E9612F">
        <w:rPr>
          <w:rFonts w:ascii="新細明體" w:eastAsia="新細明體" w:hAnsi="新細明體" w:cs="新細明體" w:hint="eastAsia"/>
          <w:color w:val="000000" w:themeColor="text1"/>
        </w:rPr>
        <w:t>〇〇</w:t>
      </w:r>
      <w:r w:rsidRPr="001E79EC">
        <w:rPr>
          <w:rFonts w:hint="eastAsia"/>
          <w:color w:val="000000" w:themeColor="text1"/>
        </w:rPr>
        <w:t>雙方指界不一致，該所爰以</w:t>
      </w:r>
      <w:r w:rsidR="00E9612F">
        <w:rPr>
          <w:rFonts w:ascii="新細明體" w:eastAsia="新細明體" w:hAnsi="新細明體" w:cs="新細明體" w:hint="eastAsia"/>
          <w:color w:val="000000" w:themeColor="text1"/>
        </w:rPr>
        <w:t>〇〇〇</w:t>
      </w:r>
      <w:r w:rsidRPr="001E79EC">
        <w:rPr>
          <w:rFonts w:hint="eastAsia"/>
          <w:color w:val="000000" w:themeColor="text1"/>
        </w:rPr>
        <w:t>年3月9日函</w:t>
      </w:r>
      <w:r w:rsidRPr="001E79EC">
        <w:rPr>
          <w:rStyle w:val="afe"/>
          <w:color w:val="000000" w:themeColor="text1"/>
        </w:rPr>
        <w:footnoteReference w:id="7"/>
      </w:r>
      <w:r w:rsidRPr="001E79EC">
        <w:rPr>
          <w:rFonts w:hint="eastAsia"/>
          <w:color w:val="000000" w:themeColor="text1"/>
        </w:rPr>
        <w:t>請苗栗縣政府不動產糾紛調處委員會調處，經該會於</w:t>
      </w:r>
      <w:r w:rsidR="00E9612F">
        <w:rPr>
          <w:rFonts w:ascii="新細明體" w:eastAsia="新細明體" w:hAnsi="新細明體" w:cs="新細明體" w:hint="eastAsia"/>
          <w:color w:val="000000" w:themeColor="text1"/>
        </w:rPr>
        <w:t>〇〇〇</w:t>
      </w:r>
      <w:r w:rsidRPr="001E79EC">
        <w:rPr>
          <w:rFonts w:hint="eastAsia"/>
          <w:color w:val="000000" w:themeColor="text1"/>
        </w:rPr>
        <w:t>年</w:t>
      </w:r>
      <w:r w:rsidRPr="001E79EC">
        <w:rPr>
          <w:color w:val="000000" w:themeColor="text1"/>
        </w:rPr>
        <w:t>6</w:t>
      </w:r>
      <w:r w:rsidRPr="001E79EC">
        <w:rPr>
          <w:rFonts w:hint="eastAsia"/>
          <w:color w:val="000000" w:themeColor="text1"/>
        </w:rPr>
        <w:t>月</w:t>
      </w:r>
      <w:r w:rsidRPr="001E79EC">
        <w:rPr>
          <w:color w:val="000000" w:themeColor="text1"/>
        </w:rPr>
        <w:t>2</w:t>
      </w:r>
      <w:r w:rsidRPr="001E79EC">
        <w:rPr>
          <w:rFonts w:hint="eastAsia"/>
          <w:color w:val="000000" w:themeColor="text1"/>
        </w:rPr>
        <w:t>日召開會議，因雙方土地所有權人對於土地界址</w:t>
      </w:r>
      <w:r w:rsidR="00D80B72" w:rsidRPr="001E79EC">
        <w:rPr>
          <w:rFonts w:hint="eastAsia"/>
          <w:color w:val="000000" w:themeColor="text1"/>
        </w:rPr>
        <w:t>仍</w:t>
      </w:r>
      <w:r w:rsidRPr="001E79EC">
        <w:rPr>
          <w:rFonts w:hint="eastAsia"/>
          <w:color w:val="000000" w:themeColor="text1"/>
        </w:rPr>
        <w:t>無法達成協議，該會予以裁處略以：「雙方界址爭議部分，以『參照舊地籍圖』結果為界，如附圖D、</w:t>
      </w:r>
      <w:r w:rsidRPr="001E79EC">
        <w:rPr>
          <w:color w:val="000000" w:themeColor="text1"/>
        </w:rPr>
        <w:t>G</w:t>
      </w:r>
      <w:r w:rsidRPr="001E79EC">
        <w:rPr>
          <w:rFonts w:hint="eastAsia"/>
          <w:color w:val="000000" w:themeColor="text1"/>
        </w:rPr>
        <w:t>連線。」經苗栗縣政府以</w:t>
      </w:r>
      <w:r w:rsidR="00E9612F">
        <w:rPr>
          <w:rFonts w:ascii="新細明體" w:eastAsia="新細明體" w:hAnsi="新細明體" w:cs="新細明體" w:hint="eastAsia"/>
          <w:color w:val="000000" w:themeColor="text1"/>
        </w:rPr>
        <w:t>〇〇〇</w:t>
      </w:r>
      <w:r w:rsidRPr="001E79EC">
        <w:rPr>
          <w:rFonts w:hint="eastAsia"/>
          <w:color w:val="000000" w:themeColor="text1"/>
        </w:rPr>
        <w:t>年</w:t>
      </w:r>
      <w:r w:rsidRPr="001E79EC">
        <w:rPr>
          <w:color w:val="000000" w:themeColor="text1"/>
        </w:rPr>
        <w:t>6</w:t>
      </w:r>
      <w:r w:rsidRPr="001E79EC">
        <w:rPr>
          <w:rFonts w:hint="eastAsia"/>
          <w:color w:val="000000" w:themeColor="text1"/>
        </w:rPr>
        <w:t>月</w:t>
      </w:r>
      <w:r w:rsidRPr="001E79EC">
        <w:rPr>
          <w:color w:val="000000" w:themeColor="text1"/>
        </w:rPr>
        <w:t>7</w:t>
      </w:r>
      <w:r w:rsidRPr="001E79EC">
        <w:rPr>
          <w:rFonts w:hint="eastAsia"/>
          <w:color w:val="000000" w:themeColor="text1"/>
        </w:rPr>
        <w:t>日函</w:t>
      </w:r>
      <w:r w:rsidRPr="001E79EC">
        <w:rPr>
          <w:rStyle w:val="afe"/>
          <w:color w:val="000000" w:themeColor="text1"/>
        </w:rPr>
        <w:footnoteReference w:id="8"/>
      </w:r>
      <w:r w:rsidRPr="001E79EC">
        <w:rPr>
          <w:rFonts w:hint="eastAsia"/>
          <w:color w:val="000000" w:themeColor="text1"/>
        </w:rPr>
        <w:t>檢送調處紀錄予</w:t>
      </w:r>
      <w:r w:rsidR="00D80B72" w:rsidRPr="001E79EC">
        <w:rPr>
          <w:rFonts w:hint="eastAsia"/>
          <w:color w:val="000000" w:themeColor="text1"/>
        </w:rPr>
        <w:t>雙方</w:t>
      </w:r>
      <w:r w:rsidRPr="001E79EC">
        <w:rPr>
          <w:rFonts w:hint="eastAsia"/>
          <w:color w:val="000000" w:themeColor="text1"/>
        </w:rPr>
        <w:t>土地所有權人，因雙方土地所有權人未於收到前開調處紀錄</w:t>
      </w:r>
      <w:r w:rsidRPr="001E79EC">
        <w:rPr>
          <w:color w:val="000000" w:themeColor="text1"/>
        </w:rPr>
        <w:t>15</w:t>
      </w:r>
      <w:r w:rsidRPr="001E79EC">
        <w:rPr>
          <w:rFonts w:hint="eastAsia"/>
          <w:color w:val="000000" w:themeColor="text1"/>
        </w:rPr>
        <w:t>日內向司法機關提請確認經界之訴，該所遂依調處結果補辦地籍圖重測公告（公告期間為</w:t>
      </w:r>
      <w:r w:rsidR="00E9612F">
        <w:rPr>
          <w:rFonts w:ascii="新細明體" w:eastAsia="新細明體" w:hAnsi="新細明體" w:cs="新細明體" w:hint="eastAsia"/>
          <w:color w:val="000000" w:themeColor="text1"/>
        </w:rPr>
        <w:t>〇〇〇</w:t>
      </w:r>
      <w:r w:rsidRPr="001E79EC">
        <w:rPr>
          <w:rFonts w:hint="eastAsia"/>
          <w:color w:val="000000" w:themeColor="text1"/>
        </w:rPr>
        <w:t>年</w:t>
      </w:r>
      <w:r w:rsidRPr="001E79EC">
        <w:rPr>
          <w:color w:val="000000" w:themeColor="text1"/>
        </w:rPr>
        <w:t>8</w:t>
      </w:r>
      <w:r w:rsidRPr="001E79EC">
        <w:rPr>
          <w:rFonts w:hint="eastAsia"/>
          <w:color w:val="000000" w:themeColor="text1"/>
        </w:rPr>
        <w:t>月</w:t>
      </w:r>
      <w:r w:rsidRPr="001E79EC">
        <w:rPr>
          <w:color w:val="000000" w:themeColor="text1"/>
        </w:rPr>
        <w:t>9</w:t>
      </w:r>
      <w:r w:rsidRPr="001E79EC">
        <w:rPr>
          <w:rFonts w:hint="eastAsia"/>
          <w:color w:val="000000" w:themeColor="text1"/>
        </w:rPr>
        <w:t>日至</w:t>
      </w:r>
      <w:r w:rsidR="00E9612F">
        <w:rPr>
          <w:rFonts w:ascii="新細明體" w:eastAsia="新細明體" w:hAnsi="新細明體" w:cs="新細明體" w:hint="eastAsia"/>
          <w:color w:val="000000" w:themeColor="text1"/>
        </w:rPr>
        <w:t>〇〇〇</w:t>
      </w:r>
      <w:r w:rsidRPr="001E79EC">
        <w:rPr>
          <w:rFonts w:hint="eastAsia"/>
          <w:color w:val="000000" w:themeColor="text1"/>
        </w:rPr>
        <w:t>年</w:t>
      </w:r>
      <w:r w:rsidRPr="001E79EC">
        <w:rPr>
          <w:color w:val="000000" w:themeColor="text1"/>
        </w:rPr>
        <w:t>9</w:t>
      </w:r>
      <w:r w:rsidRPr="001E79EC">
        <w:rPr>
          <w:rFonts w:hint="eastAsia"/>
          <w:color w:val="000000" w:themeColor="text1"/>
        </w:rPr>
        <w:t>月</w:t>
      </w:r>
      <w:r w:rsidRPr="001E79EC">
        <w:rPr>
          <w:color w:val="000000" w:themeColor="text1"/>
        </w:rPr>
        <w:t>8</w:t>
      </w:r>
      <w:r w:rsidRPr="001E79EC">
        <w:rPr>
          <w:rFonts w:hint="eastAsia"/>
          <w:color w:val="000000" w:themeColor="text1"/>
        </w:rPr>
        <w:t>日），公告期滿無人異議，爰於</w:t>
      </w:r>
      <w:r w:rsidR="00E9612F">
        <w:rPr>
          <w:rFonts w:ascii="新細明體" w:eastAsia="新細明體" w:hAnsi="新細明體" w:cs="新細明體" w:hint="eastAsia"/>
          <w:color w:val="000000" w:themeColor="text1"/>
        </w:rPr>
        <w:t>〇〇〇</w:t>
      </w:r>
      <w:r w:rsidRPr="001E79EC">
        <w:rPr>
          <w:rFonts w:hint="eastAsia"/>
          <w:color w:val="000000" w:themeColor="text1"/>
        </w:rPr>
        <w:t>年9月2</w:t>
      </w:r>
      <w:r w:rsidRPr="001E79EC">
        <w:rPr>
          <w:color w:val="000000" w:themeColor="text1"/>
        </w:rPr>
        <w:t>8</w:t>
      </w:r>
      <w:r w:rsidRPr="001E79EC">
        <w:rPr>
          <w:rFonts w:hint="eastAsia"/>
          <w:color w:val="000000" w:themeColor="text1"/>
        </w:rPr>
        <w:t>日辦理標示變更登記</w:t>
      </w:r>
      <w:r w:rsidRPr="001E79EC">
        <w:rPr>
          <w:rStyle w:val="afe"/>
          <w:color w:val="000000" w:themeColor="text1"/>
        </w:rPr>
        <w:footnoteReference w:id="9"/>
      </w:r>
      <w:r w:rsidRPr="001E79EC">
        <w:rPr>
          <w:rFonts w:hint="eastAsia"/>
          <w:color w:val="000000" w:themeColor="text1"/>
        </w:rPr>
        <w:t>。</w:t>
      </w:r>
    </w:p>
    <w:p w14:paraId="0A3AC29B" w14:textId="43785A5E" w:rsidR="006F6A42" w:rsidRPr="001E79EC" w:rsidRDefault="007A4B4A" w:rsidP="007A4B4A">
      <w:pPr>
        <w:pStyle w:val="3"/>
        <w:rPr>
          <w:bCs w:val="0"/>
          <w:color w:val="000000" w:themeColor="text1"/>
        </w:rPr>
      </w:pPr>
      <w:r w:rsidRPr="001E79EC">
        <w:rPr>
          <w:rFonts w:hint="eastAsia"/>
          <w:bCs w:val="0"/>
          <w:color w:val="000000" w:themeColor="text1"/>
        </w:rPr>
        <w:t>綜上，陳訴人</w:t>
      </w:r>
      <w:r w:rsidR="00B274A2" w:rsidRPr="001E79EC">
        <w:rPr>
          <w:rFonts w:hint="eastAsia"/>
          <w:bCs w:val="0"/>
          <w:color w:val="000000" w:themeColor="text1"/>
        </w:rPr>
        <w:t>於</w:t>
      </w:r>
      <w:r w:rsidRPr="001E79EC">
        <w:rPr>
          <w:rFonts w:hint="eastAsia"/>
          <w:bCs w:val="0"/>
          <w:color w:val="000000" w:themeColor="text1"/>
        </w:rPr>
        <w:t>1</w:t>
      </w:r>
      <w:r w:rsidRPr="001E79EC">
        <w:rPr>
          <w:bCs w:val="0"/>
          <w:color w:val="000000" w:themeColor="text1"/>
        </w:rPr>
        <w:t>09</w:t>
      </w:r>
      <w:r w:rsidRPr="001E79EC">
        <w:rPr>
          <w:rFonts w:hint="eastAsia"/>
          <w:bCs w:val="0"/>
          <w:color w:val="000000" w:themeColor="text1"/>
        </w:rPr>
        <w:t>年1</w:t>
      </w:r>
      <w:r w:rsidRPr="001E79EC">
        <w:rPr>
          <w:bCs w:val="0"/>
          <w:color w:val="000000" w:themeColor="text1"/>
        </w:rPr>
        <w:t>1</w:t>
      </w:r>
      <w:r w:rsidRPr="001E79EC">
        <w:rPr>
          <w:rFonts w:hint="eastAsia"/>
          <w:bCs w:val="0"/>
          <w:color w:val="000000" w:themeColor="text1"/>
        </w:rPr>
        <w:t>月</w:t>
      </w:r>
      <w:r w:rsidR="006F4D2F" w:rsidRPr="001E79EC">
        <w:rPr>
          <w:rFonts w:hint="eastAsia"/>
          <w:bCs w:val="0"/>
          <w:color w:val="000000" w:themeColor="text1"/>
        </w:rPr>
        <w:t>1</w:t>
      </w:r>
      <w:r w:rsidR="006F4D2F" w:rsidRPr="001E79EC">
        <w:rPr>
          <w:bCs w:val="0"/>
          <w:color w:val="000000" w:themeColor="text1"/>
        </w:rPr>
        <w:t>9</w:t>
      </w:r>
      <w:r w:rsidRPr="001E79EC">
        <w:rPr>
          <w:rFonts w:hint="eastAsia"/>
          <w:bCs w:val="0"/>
          <w:color w:val="000000" w:themeColor="text1"/>
        </w:rPr>
        <w:t>日向銅鑼地所申請</w:t>
      </w:r>
      <w:r w:rsidR="00DA3165" w:rsidRPr="001E79EC">
        <w:rPr>
          <w:rFonts w:hint="eastAsia"/>
          <w:bCs w:val="0"/>
          <w:color w:val="000000" w:themeColor="text1"/>
        </w:rPr>
        <w:t>三義鄉</w:t>
      </w:r>
      <w:r w:rsidR="008D56D1" w:rsidRPr="001E79EC">
        <w:rPr>
          <w:rFonts w:hint="eastAsia"/>
          <w:bCs w:val="0"/>
          <w:color w:val="000000" w:themeColor="text1"/>
        </w:rPr>
        <w:t>西湖段</w:t>
      </w:r>
      <w:r w:rsidR="00E9612F">
        <w:rPr>
          <w:rFonts w:ascii="新細明體" w:eastAsia="新細明體" w:hAnsi="新細明體" w:cs="新細明體" w:hint="eastAsia"/>
          <w:bCs w:val="0"/>
          <w:color w:val="000000" w:themeColor="text1"/>
        </w:rPr>
        <w:t>〇〇〇</w:t>
      </w:r>
      <w:r w:rsidRPr="001E79EC">
        <w:rPr>
          <w:rFonts w:hint="eastAsia"/>
          <w:bCs w:val="0"/>
          <w:color w:val="000000" w:themeColor="text1"/>
        </w:rPr>
        <w:t>地號土地鑑界</w:t>
      </w:r>
      <w:r w:rsidR="008D56D1" w:rsidRPr="001E79EC">
        <w:rPr>
          <w:rFonts w:hint="eastAsia"/>
          <w:bCs w:val="0"/>
          <w:color w:val="000000" w:themeColor="text1"/>
        </w:rPr>
        <w:t>，</w:t>
      </w:r>
      <w:r w:rsidR="006150BE" w:rsidRPr="001E79EC">
        <w:rPr>
          <w:rFonts w:hint="eastAsia"/>
          <w:bCs w:val="0"/>
          <w:color w:val="000000" w:themeColor="text1"/>
        </w:rPr>
        <w:t>發現</w:t>
      </w:r>
      <w:r w:rsidR="001B7F2E" w:rsidRPr="001E79EC">
        <w:rPr>
          <w:rFonts w:hint="eastAsia"/>
          <w:bCs w:val="0"/>
          <w:color w:val="000000" w:themeColor="text1"/>
        </w:rPr>
        <w:t>同</w:t>
      </w:r>
      <w:r w:rsidR="002B096D" w:rsidRPr="001E79EC">
        <w:rPr>
          <w:rFonts w:hint="eastAsia"/>
          <w:bCs w:val="0"/>
          <w:color w:val="000000" w:themeColor="text1"/>
        </w:rPr>
        <w:t>段</w:t>
      </w:r>
      <w:r w:rsidR="00E9612F">
        <w:rPr>
          <w:rFonts w:ascii="新細明體" w:eastAsia="新細明體" w:hAnsi="新細明體" w:cs="新細明體" w:hint="eastAsia"/>
          <w:bCs w:val="0"/>
          <w:color w:val="000000" w:themeColor="text1"/>
        </w:rPr>
        <w:t>〇〇〇</w:t>
      </w:r>
      <w:r w:rsidR="00D54185" w:rsidRPr="001E79EC">
        <w:rPr>
          <w:rFonts w:hint="eastAsia"/>
          <w:bCs w:val="0"/>
          <w:color w:val="000000" w:themeColor="text1"/>
        </w:rPr>
        <w:t>、</w:t>
      </w:r>
      <w:r w:rsidR="00E9612F">
        <w:rPr>
          <w:rFonts w:ascii="新細明體" w:eastAsia="新細明體" w:hAnsi="新細明體" w:cs="新細明體" w:hint="eastAsia"/>
          <w:bCs w:val="0"/>
          <w:color w:val="000000" w:themeColor="text1"/>
        </w:rPr>
        <w:t>〇〇〇</w:t>
      </w:r>
      <w:r w:rsidR="00D54185" w:rsidRPr="001E79EC">
        <w:rPr>
          <w:rFonts w:hint="eastAsia"/>
          <w:bCs w:val="0"/>
          <w:color w:val="000000" w:themeColor="text1"/>
        </w:rPr>
        <w:t>地號土地相鄰經界線，參照舊地籍圖應為直線，重測後卻成為折線</w:t>
      </w:r>
      <w:r w:rsidR="002B096D" w:rsidRPr="001E79EC">
        <w:rPr>
          <w:rFonts w:hint="eastAsia"/>
          <w:bCs w:val="0"/>
          <w:color w:val="000000" w:themeColor="text1"/>
        </w:rPr>
        <w:t>，經該所查明確實重測前後圖形不一致，</w:t>
      </w:r>
      <w:r w:rsidR="006F6A42" w:rsidRPr="001E79EC">
        <w:rPr>
          <w:rFonts w:hint="eastAsia"/>
          <w:bCs w:val="0"/>
          <w:color w:val="000000" w:themeColor="text1"/>
        </w:rPr>
        <w:t>爰</w:t>
      </w:r>
      <w:r w:rsidR="002B096D" w:rsidRPr="001E79EC">
        <w:rPr>
          <w:rFonts w:hint="eastAsia"/>
          <w:bCs w:val="0"/>
          <w:color w:val="000000" w:themeColor="text1"/>
        </w:rPr>
        <w:t>撤銷部分重測成果，重新補辦地籍圖</w:t>
      </w:r>
      <w:r w:rsidR="003F7DE4" w:rsidRPr="001E79EC">
        <w:rPr>
          <w:rFonts w:hint="eastAsia"/>
          <w:bCs w:val="0"/>
          <w:color w:val="000000" w:themeColor="text1"/>
        </w:rPr>
        <w:t>重測</w:t>
      </w:r>
      <w:r w:rsidR="002B096D" w:rsidRPr="001E79EC">
        <w:rPr>
          <w:rFonts w:hint="eastAsia"/>
          <w:bCs w:val="0"/>
          <w:color w:val="000000" w:themeColor="text1"/>
        </w:rPr>
        <w:t>，</w:t>
      </w:r>
      <w:r w:rsidR="006850C0" w:rsidRPr="001E79EC">
        <w:rPr>
          <w:rFonts w:hint="eastAsia"/>
          <w:bCs w:val="0"/>
          <w:color w:val="000000" w:themeColor="text1"/>
        </w:rPr>
        <w:t>雙方土地所有權人</w:t>
      </w:r>
      <w:r w:rsidR="002A5B00" w:rsidRPr="001E79EC">
        <w:rPr>
          <w:rFonts w:hint="eastAsia"/>
          <w:bCs w:val="0"/>
          <w:color w:val="000000" w:themeColor="text1"/>
        </w:rPr>
        <w:t>對於土地</w:t>
      </w:r>
      <w:r w:rsidR="006850C0" w:rsidRPr="001E79EC">
        <w:rPr>
          <w:rFonts w:hint="eastAsia"/>
          <w:bCs w:val="0"/>
          <w:color w:val="000000" w:themeColor="text1"/>
        </w:rPr>
        <w:t>指界不一致</w:t>
      </w:r>
      <w:r w:rsidR="00296B31" w:rsidRPr="001E79EC">
        <w:rPr>
          <w:rFonts w:hint="eastAsia"/>
          <w:bCs w:val="0"/>
          <w:color w:val="000000" w:themeColor="text1"/>
        </w:rPr>
        <w:t>，</w:t>
      </w:r>
      <w:r w:rsidR="00726AC1" w:rsidRPr="001E79EC">
        <w:rPr>
          <w:rFonts w:hint="eastAsia"/>
          <w:bCs w:val="0"/>
          <w:color w:val="000000" w:themeColor="text1"/>
        </w:rPr>
        <w:t>經苗栗縣政府不動產糾紛調處委員會調處</w:t>
      </w:r>
      <w:r w:rsidR="00217409" w:rsidRPr="001E79EC">
        <w:rPr>
          <w:rFonts w:hint="eastAsia"/>
          <w:bCs w:val="0"/>
          <w:color w:val="000000" w:themeColor="text1"/>
        </w:rPr>
        <w:t>仍</w:t>
      </w:r>
      <w:r w:rsidR="006850C0" w:rsidRPr="001E79EC">
        <w:rPr>
          <w:rFonts w:hint="eastAsia"/>
          <w:bCs w:val="0"/>
          <w:color w:val="000000" w:themeColor="text1"/>
        </w:rPr>
        <w:t>無法達成協議，</w:t>
      </w:r>
      <w:r w:rsidR="00726AC1" w:rsidRPr="001E79EC">
        <w:rPr>
          <w:rFonts w:hint="eastAsia"/>
          <w:bCs w:val="0"/>
          <w:color w:val="000000" w:themeColor="text1"/>
        </w:rPr>
        <w:t>因雙方</w:t>
      </w:r>
      <w:r w:rsidR="00D048C0" w:rsidRPr="001E79EC">
        <w:rPr>
          <w:rFonts w:hint="eastAsia"/>
          <w:bCs w:val="0"/>
          <w:color w:val="000000" w:themeColor="text1"/>
        </w:rPr>
        <w:t>對於</w:t>
      </w:r>
      <w:r w:rsidR="00217409" w:rsidRPr="001E79EC">
        <w:rPr>
          <w:rFonts w:hint="eastAsia"/>
          <w:bCs w:val="0"/>
          <w:color w:val="000000" w:themeColor="text1"/>
        </w:rPr>
        <w:t>調</w:t>
      </w:r>
      <w:r w:rsidR="00D048C0" w:rsidRPr="001E79EC">
        <w:rPr>
          <w:rFonts w:hint="eastAsia"/>
          <w:bCs w:val="0"/>
          <w:color w:val="000000" w:themeColor="text1"/>
        </w:rPr>
        <w:t>處結果</w:t>
      </w:r>
      <w:r w:rsidR="00726AC1" w:rsidRPr="001E79EC">
        <w:rPr>
          <w:rFonts w:hint="eastAsia"/>
          <w:bCs w:val="0"/>
          <w:color w:val="000000" w:themeColor="text1"/>
        </w:rPr>
        <w:t>未提起確認經界之訴，故該部分之經界線業已確定。</w:t>
      </w:r>
    </w:p>
    <w:p w14:paraId="330A0DC5" w14:textId="02084D00" w:rsidR="00E77CCD" w:rsidRDefault="00445D44" w:rsidP="00060FB9">
      <w:pPr>
        <w:pStyle w:val="2"/>
        <w:rPr>
          <w:b/>
          <w:color w:val="000000" w:themeColor="text1"/>
        </w:rPr>
      </w:pPr>
      <w:r w:rsidRPr="001E79EC">
        <w:rPr>
          <w:rFonts w:hint="eastAsia"/>
          <w:b/>
          <w:color w:val="000000" w:themeColor="text1"/>
        </w:rPr>
        <w:t>陳訴人</w:t>
      </w:r>
      <w:proofErr w:type="gramStart"/>
      <w:r w:rsidRPr="001E79EC">
        <w:rPr>
          <w:rFonts w:hint="eastAsia"/>
          <w:b/>
          <w:color w:val="000000" w:themeColor="text1"/>
        </w:rPr>
        <w:t>指陳鄰地</w:t>
      </w:r>
      <w:proofErr w:type="gramEnd"/>
      <w:r w:rsidR="00DA3165" w:rsidRPr="001E79EC">
        <w:rPr>
          <w:rFonts w:hint="eastAsia"/>
          <w:b/>
          <w:color w:val="000000" w:themeColor="text1"/>
        </w:rPr>
        <w:t>三義鄉</w:t>
      </w:r>
      <w:r w:rsidRPr="001E79EC">
        <w:rPr>
          <w:rFonts w:hint="eastAsia"/>
          <w:b/>
          <w:color w:val="000000" w:themeColor="text1"/>
        </w:rPr>
        <w:t>西湖段</w:t>
      </w:r>
      <w:r w:rsidR="00E9612F">
        <w:rPr>
          <w:rFonts w:ascii="新細明體" w:eastAsia="新細明體" w:hAnsi="新細明體" w:cs="新細明體" w:hint="eastAsia"/>
          <w:b/>
          <w:color w:val="000000" w:themeColor="text1"/>
        </w:rPr>
        <w:t>〇〇〇</w:t>
      </w:r>
      <w:r w:rsidRPr="001E79EC">
        <w:rPr>
          <w:rFonts w:hint="eastAsia"/>
          <w:b/>
          <w:color w:val="000000" w:themeColor="text1"/>
        </w:rPr>
        <w:t>地號土地前地主徐</w:t>
      </w:r>
      <w:r w:rsidR="00E9612F">
        <w:rPr>
          <w:rFonts w:ascii="新細明體" w:eastAsia="新細明體" w:hAnsi="新細明體" w:cs="新細明體" w:hint="eastAsia"/>
          <w:b/>
          <w:color w:val="000000" w:themeColor="text1"/>
        </w:rPr>
        <w:t>〇〇</w:t>
      </w:r>
      <w:r w:rsidRPr="001E79EC">
        <w:rPr>
          <w:rFonts w:hint="eastAsia"/>
          <w:b/>
          <w:color w:val="000000" w:themeColor="text1"/>
        </w:rPr>
        <w:t>表示，系爭複丈成果圖編號6號界址點於重測時遭往西移動約2公尺等情，銅鑼地所未予核實查證，然因徐君已死亡，無證可稽；至於</w:t>
      </w:r>
      <w:r w:rsidR="00E9612F">
        <w:rPr>
          <w:rFonts w:ascii="新細明體" w:eastAsia="新細明體" w:hAnsi="新細明體" w:cs="新細明體" w:hint="eastAsia"/>
          <w:b/>
          <w:color w:val="000000" w:themeColor="text1"/>
        </w:rPr>
        <w:t>〇〇〇</w:t>
      </w:r>
      <w:r w:rsidRPr="001E79EC">
        <w:rPr>
          <w:rFonts w:hint="eastAsia"/>
          <w:b/>
          <w:color w:val="000000" w:themeColor="text1"/>
        </w:rPr>
        <w:t>與</w:t>
      </w:r>
      <w:r w:rsidR="00E9612F">
        <w:rPr>
          <w:rFonts w:ascii="新細明體" w:eastAsia="新細明體" w:hAnsi="新細明體" w:cs="新細明體" w:hint="eastAsia"/>
          <w:b/>
          <w:color w:val="000000" w:themeColor="text1"/>
        </w:rPr>
        <w:t>〇〇〇</w:t>
      </w:r>
      <w:r w:rsidRPr="001E79EC">
        <w:rPr>
          <w:rFonts w:hint="eastAsia"/>
          <w:b/>
          <w:color w:val="000000" w:themeColor="text1"/>
        </w:rPr>
        <w:t>地號土地應否以現況駁坎及溝渠為經界線之爭議，事涉鄰地</w:t>
      </w:r>
      <w:r w:rsidR="00E9612F">
        <w:rPr>
          <w:rFonts w:ascii="新細明體" w:eastAsia="新細明體" w:hAnsi="新細明體" w:cs="新細明體" w:hint="eastAsia"/>
          <w:b/>
          <w:color w:val="000000" w:themeColor="text1"/>
        </w:rPr>
        <w:t>〇〇〇</w:t>
      </w:r>
      <w:r w:rsidRPr="001E79EC">
        <w:rPr>
          <w:b/>
          <w:color w:val="000000" w:themeColor="text1"/>
        </w:rPr>
        <w:t>地號</w:t>
      </w:r>
      <w:r w:rsidRPr="001E79EC">
        <w:rPr>
          <w:rFonts w:hint="eastAsia"/>
          <w:b/>
          <w:color w:val="000000" w:themeColor="text1"/>
        </w:rPr>
        <w:t>土地所有權人權益，</w:t>
      </w:r>
      <w:r w:rsidR="00E77CCD">
        <w:rPr>
          <w:rFonts w:hint="eastAsia"/>
          <w:b/>
          <w:color w:val="000000" w:themeColor="text1"/>
        </w:rPr>
        <w:t>陳訴人如有</w:t>
      </w:r>
      <w:r w:rsidR="004A5F6C">
        <w:rPr>
          <w:rFonts w:hint="eastAsia"/>
          <w:b/>
          <w:color w:val="000000" w:themeColor="text1"/>
        </w:rPr>
        <w:t>疑義</w:t>
      </w:r>
      <w:r w:rsidR="00E77CCD">
        <w:rPr>
          <w:rFonts w:hint="eastAsia"/>
          <w:b/>
          <w:color w:val="000000" w:themeColor="text1"/>
        </w:rPr>
        <w:t>，</w:t>
      </w:r>
      <w:r w:rsidR="005207BA">
        <w:rPr>
          <w:rFonts w:hint="eastAsia"/>
          <w:b/>
          <w:color w:val="000000" w:themeColor="text1"/>
        </w:rPr>
        <w:t>尚可依司法途徑</w:t>
      </w:r>
      <w:r w:rsidR="00E77CCD">
        <w:rPr>
          <w:rFonts w:hint="eastAsia"/>
          <w:b/>
          <w:color w:val="000000" w:themeColor="text1"/>
        </w:rPr>
        <w:t>提</w:t>
      </w:r>
      <w:r w:rsidR="00423EAD">
        <w:rPr>
          <w:rFonts w:hint="eastAsia"/>
          <w:b/>
          <w:color w:val="000000" w:themeColor="text1"/>
        </w:rPr>
        <w:t>起</w:t>
      </w:r>
      <w:r w:rsidR="00E77CCD">
        <w:rPr>
          <w:rFonts w:hint="eastAsia"/>
          <w:b/>
          <w:color w:val="000000" w:themeColor="text1"/>
        </w:rPr>
        <w:t>確認經界之訴。</w:t>
      </w:r>
    </w:p>
    <w:p w14:paraId="40887A43" w14:textId="26CEEFF5" w:rsidR="00742EFE" w:rsidRPr="001E79EC" w:rsidRDefault="00742EFE" w:rsidP="00845A9C">
      <w:pPr>
        <w:pStyle w:val="3"/>
        <w:rPr>
          <w:color w:val="000000" w:themeColor="text1"/>
        </w:rPr>
      </w:pPr>
      <w:r w:rsidRPr="001E79EC">
        <w:rPr>
          <w:rFonts w:hint="eastAsia"/>
          <w:color w:val="000000" w:themeColor="text1"/>
        </w:rPr>
        <w:t>按土地法第46條之2第1項規定：「重新實施地籍測量時，土地所有權人應於地政機關通知之限期內，自行設立界標，並</w:t>
      </w:r>
      <w:proofErr w:type="gramStart"/>
      <w:r w:rsidRPr="001E79EC">
        <w:rPr>
          <w:rFonts w:hint="eastAsia"/>
          <w:color w:val="000000" w:themeColor="text1"/>
        </w:rPr>
        <w:t>到場指界</w:t>
      </w:r>
      <w:proofErr w:type="gramEnd"/>
      <w:r w:rsidRPr="001E79EC">
        <w:rPr>
          <w:rFonts w:hint="eastAsia"/>
          <w:color w:val="000000" w:themeColor="text1"/>
        </w:rPr>
        <w:t>。逾期不設立界標或</w:t>
      </w:r>
      <w:proofErr w:type="gramStart"/>
      <w:r w:rsidRPr="001E79EC">
        <w:rPr>
          <w:rFonts w:hint="eastAsia"/>
          <w:color w:val="000000" w:themeColor="text1"/>
        </w:rPr>
        <w:t>到場指界者</w:t>
      </w:r>
      <w:proofErr w:type="gramEnd"/>
      <w:r w:rsidRPr="001E79EC">
        <w:rPr>
          <w:rFonts w:hint="eastAsia"/>
          <w:color w:val="000000" w:themeColor="text1"/>
        </w:rPr>
        <w:t>，得依左列順序逕行施測：一、鄰地界址。二、現使用人</w:t>
      </w:r>
      <w:proofErr w:type="gramStart"/>
      <w:r w:rsidRPr="001E79EC">
        <w:rPr>
          <w:rFonts w:hint="eastAsia"/>
          <w:color w:val="000000" w:themeColor="text1"/>
        </w:rPr>
        <w:t>之指界</w:t>
      </w:r>
      <w:proofErr w:type="gramEnd"/>
      <w:r w:rsidRPr="001E79EC">
        <w:rPr>
          <w:rFonts w:hint="eastAsia"/>
          <w:color w:val="000000" w:themeColor="text1"/>
        </w:rPr>
        <w:t>。三、參照舊地籍圖。四、地方習慣。」次按「土地法第四十六條之</w:t>
      </w:r>
      <w:proofErr w:type="gramStart"/>
      <w:r w:rsidRPr="001E79EC">
        <w:rPr>
          <w:rFonts w:hint="eastAsia"/>
          <w:color w:val="000000" w:themeColor="text1"/>
        </w:rPr>
        <w:t>一</w:t>
      </w:r>
      <w:proofErr w:type="gramEnd"/>
      <w:r w:rsidRPr="001E79EC">
        <w:rPr>
          <w:rFonts w:hint="eastAsia"/>
          <w:color w:val="000000" w:themeColor="text1"/>
        </w:rPr>
        <w:t>至第四十六條之三執行要點」第</w:t>
      </w:r>
      <w:r w:rsidRPr="001E79EC">
        <w:rPr>
          <w:color w:val="000000" w:themeColor="text1"/>
        </w:rPr>
        <w:t>4</w:t>
      </w:r>
      <w:r w:rsidRPr="001E79EC">
        <w:rPr>
          <w:rFonts w:hint="eastAsia"/>
          <w:color w:val="000000" w:themeColor="text1"/>
        </w:rPr>
        <w:t>點規定：「</w:t>
      </w:r>
      <w:proofErr w:type="gramStart"/>
      <w:r w:rsidRPr="001E79EC">
        <w:rPr>
          <w:rFonts w:hint="eastAsia"/>
          <w:color w:val="000000" w:themeColor="text1"/>
        </w:rPr>
        <w:t>重測地籍</w:t>
      </w:r>
      <w:proofErr w:type="gramEnd"/>
      <w:r w:rsidRPr="001E79EC">
        <w:rPr>
          <w:rFonts w:hint="eastAsia"/>
          <w:color w:val="000000" w:themeColor="text1"/>
        </w:rPr>
        <w:t>調查時，到場之土地所有權人</w:t>
      </w:r>
      <w:proofErr w:type="gramStart"/>
      <w:r w:rsidRPr="001E79EC">
        <w:rPr>
          <w:rFonts w:hint="eastAsia"/>
          <w:color w:val="000000" w:themeColor="text1"/>
        </w:rPr>
        <w:t>不能指界</w:t>
      </w:r>
      <w:proofErr w:type="gramEnd"/>
      <w:r w:rsidRPr="001E79EC">
        <w:rPr>
          <w:rFonts w:hint="eastAsia"/>
          <w:color w:val="000000" w:themeColor="text1"/>
        </w:rPr>
        <w:t>者，地籍調查及測量人員得參照舊地籍圖及其他可靠資料，</w:t>
      </w:r>
      <w:proofErr w:type="gramStart"/>
      <w:r w:rsidRPr="001E79EC">
        <w:rPr>
          <w:rFonts w:hint="eastAsia"/>
          <w:color w:val="000000" w:themeColor="text1"/>
        </w:rPr>
        <w:t>協助指</w:t>
      </w:r>
      <w:proofErr w:type="gramEnd"/>
      <w:r w:rsidRPr="001E79EC">
        <w:rPr>
          <w:rFonts w:hint="eastAsia"/>
          <w:color w:val="000000" w:themeColor="text1"/>
        </w:rPr>
        <w:t>界，……」；同要點第5點規定：「土地所有權人未</w:t>
      </w:r>
      <w:proofErr w:type="gramStart"/>
      <w:r w:rsidRPr="001E79EC">
        <w:rPr>
          <w:rFonts w:hint="eastAsia"/>
          <w:color w:val="000000" w:themeColor="text1"/>
        </w:rPr>
        <w:t>到場指界</w:t>
      </w:r>
      <w:proofErr w:type="gramEnd"/>
      <w:r w:rsidRPr="001E79EC">
        <w:rPr>
          <w:rFonts w:hint="eastAsia"/>
          <w:color w:val="000000" w:themeColor="text1"/>
        </w:rPr>
        <w:t>，或雖到場而</w:t>
      </w:r>
      <w:proofErr w:type="gramStart"/>
      <w:r w:rsidRPr="001E79EC">
        <w:rPr>
          <w:rFonts w:hint="eastAsia"/>
          <w:color w:val="000000" w:themeColor="text1"/>
        </w:rPr>
        <w:t>不指界</w:t>
      </w:r>
      <w:proofErr w:type="gramEnd"/>
      <w:r w:rsidRPr="001E79EC">
        <w:rPr>
          <w:rFonts w:hint="eastAsia"/>
          <w:color w:val="000000" w:themeColor="text1"/>
        </w:rPr>
        <w:t>者，應依土地法第46條之2第1項各款之規定逕行施測。」</w:t>
      </w:r>
    </w:p>
    <w:p w14:paraId="69AF5A0A" w14:textId="2F05468D" w:rsidR="00845A9C" w:rsidRPr="001E79EC" w:rsidRDefault="009D5C3B" w:rsidP="00845A9C">
      <w:pPr>
        <w:pStyle w:val="3"/>
        <w:rPr>
          <w:color w:val="000000" w:themeColor="text1"/>
        </w:rPr>
      </w:pPr>
      <w:r w:rsidRPr="001E79EC">
        <w:rPr>
          <w:rFonts w:hint="eastAsia"/>
          <w:color w:val="000000" w:themeColor="text1"/>
        </w:rPr>
        <w:t>陳訴人向本院指訴</w:t>
      </w:r>
      <w:r w:rsidR="00DA3165" w:rsidRPr="001E79EC">
        <w:rPr>
          <w:rFonts w:hint="eastAsia"/>
          <w:color w:val="000000" w:themeColor="text1"/>
        </w:rPr>
        <w:t>，</w:t>
      </w:r>
      <w:r w:rsidRPr="001E79EC">
        <w:rPr>
          <w:rFonts w:hint="eastAsia"/>
          <w:color w:val="000000" w:themeColor="text1"/>
        </w:rPr>
        <w:t>三義鄉西湖段</w:t>
      </w:r>
      <w:r w:rsidR="00E9612F">
        <w:rPr>
          <w:rFonts w:ascii="新細明體" w:eastAsia="新細明體" w:hAnsi="新細明體" w:cs="新細明體" w:hint="eastAsia"/>
          <w:color w:val="000000" w:themeColor="text1"/>
        </w:rPr>
        <w:t>〇〇〇</w:t>
      </w:r>
      <w:r w:rsidRPr="001E79EC">
        <w:rPr>
          <w:rFonts w:hint="eastAsia"/>
          <w:color w:val="000000" w:themeColor="text1"/>
        </w:rPr>
        <w:t>地號土地前地主徐</w:t>
      </w:r>
      <w:r w:rsidR="00E9612F">
        <w:rPr>
          <w:rFonts w:ascii="新細明體" w:eastAsia="新細明體" w:hAnsi="新細明體" w:cs="新細明體" w:hint="eastAsia"/>
          <w:color w:val="000000" w:themeColor="text1"/>
        </w:rPr>
        <w:t>〇〇</w:t>
      </w:r>
      <w:r w:rsidRPr="001E79EC">
        <w:rPr>
          <w:rFonts w:hint="eastAsia"/>
          <w:color w:val="000000" w:themeColor="text1"/>
        </w:rPr>
        <w:t>(已於</w:t>
      </w:r>
      <w:r w:rsidR="00E9612F">
        <w:rPr>
          <w:rFonts w:hint="eastAsia"/>
          <w:color w:val="000000" w:themeColor="text1"/>
        </w:rPr>
        <w:t>1</w:t>
      </w:r>
      <w:r w:rsidR="00E9612F">
        <w:rPr>
          <w:color w:val="000000" w:themeColor="text1"/>
        </w:rPr>
        <w:t>11</w:t>
      </w:r>
      <w:r w:rsidRPr="001E79EC">
        <w:rPr>
          <w:rFonts w:hint="eastAsia"/>
          <w:color w:val="000000" w:themeColor="text1"/>
        </w:rPr>
        <w:t>年死亡</w:t>
      </w:r>
      <w:r w:rsidRPr="001E79EC">
        <w:rPr>
          <w:color w:val="000000" w:themeColor="text1"/>
        </w:rPr>
        <w:t>)</w:t>
      </w:r>
      <w:r w:rsidRPr="001E79EC">
        <w:rPr>
          <w:rFonts w:hint="eastAsia"/>
          <w:color w:val="000000" w:themeColor="text1"/>
        </w:rPr>
        <w:t>生前表示，系爭複丈成果圖編號</w:t>
      </w:r>
      <w:r w:rsidRPr="001E79EC">
        <w:rPr>
          <w:color w:val="000000" w:themeColor="text1"/>
        </w:rPr>
        <w:t>6號界址點於</w:t>
      </w:r>
      <w:r w:rsidRPr="001E79EC">
        <w:rPr>
          <w:rFonts w:hint="eastAsia"/>
          <w:color w:val="000000" w:themeColor="text1"/>
        </w:rPr>
        <w:t>地籍圖</w:t>
      </w:r>
      <w:r w:rsidRPr="001E79EC">
        <w:rPr>
          <w:color w:val="000000" w:themeColor="text1"/>
        </w:rPr>
        <w:t>重測時遭</w:t>
      </w:r>
      <w:r w:rsidRPr="001E79EC">
        <w:rPr>
          <w:rFonts w:hint="eastAsia"/>
          <w:color w:val="000000" w:themeColor="text1"/>
        </w:rPr>
        <w:t>往西</w:t>
      </w:r>
      <w:r w:rsidRPr="001E79EC">
        <w:rPr>
          <w:color w:val="000000" w:themeColor="text1"/>
        </w:rPr>
        <w:t>移動</w:t>
      </w:r>
      <w:r w:rsidRPr="001E79EC">
        <w:rPr>
          <w:rFonts w:hint="eastAsia"/>
          <w:color w:val="000000" w:themeColor="text1"/>
        </w:rPr>
        <w:t>約2公尺</w:t>
      </w:r>
      <w:r w:rsidRPr="001E79EC">
        <w:rPr>
          <w:color w:val="000000" w:themeColor="text1"/>
        </w:rPr>
        <w:t>，致重測後，</w:t>
      </w:r>
      <w:r w:rsidRPr="001E79EC">
        <w:rPr>
          <w:rFonts w:hint="eastAsia"/>
          <w:color w:val="000000" w:themeColor="text1"/>
        </w:rPr>
        <w:t>連帶使</w:t>
      </w:r>
      <w:r w:rsidR="00E9612F">
        <w:rPr>
          <w:rFonts w:ascii="新細明體" w:eastAsia="新細明體" w:hAnsi="新細明體" w:cs="新細明體" w:hint="eastAsia"/>
          <w:color w:val="000000" w:themeColor="text1"/>
        </w:rPr>
        <w:t>〇〇〇</w:t>
      </w:r>
      <w:r w:rsidRPr="001E79EC">
        <w:rPr>
          <w:color w:val="000000" w:themeColor="text1"/>
        </w:rPr>
        <w:t>地號土地界址</w:t>
      </w:r>
      <w:r w:rsidRPr="001E79EC">
        <w:rPr>
          <w:rFonts w:hint="eastAsia"/>
          <w:color w:val="000000" w:themeColor="text1"/>
        </w:rPr>
        <w:t>向西</w:t>
      </w:r>
      <w:r w:rsidRPr="001E79EC">
        <w:rPr>
          <w:color w:val="000000" w:themeColor="text1"/>
        </w:rPr>
        <w:t>偏移，造成</w:t>
      </w:r>
      <w:r w:rsidR="00E9612F">
        <w:rPr>
          <w:rFonts w:ascii="新細明體" w:eastAsia="新細明體" w:hAnsi="新細明體" w:cs="新細明體" w:hint="eastAsia"/>
          <w:color w:val="000000" w:themeColor="text1"/>
        </w:rPr>
        <w:t>〇〇〇</w:t>
      </w:r>
      <w:r w:rsidRPr="001E79EC">
        <w:rPr>
          <w:rFonts w:hint="eastAsia"/>
          <w:color w:val="000000" w:themeColor="text1"/>
        </w:rPr>
        <w:t>與</w:t>
      </w:r>
      <w:r w:rsidR="00E9612F">
        <w:rPr>
          <w:rFonts w:ascii="新細明體" w:eastAsia="新細明體" w:hAnsi="新細明體" w:cs="新細明體" w:hint="eastAsia"/>
          <w:color w:val="000000" w:themeColor="text1"/>
        </w:rPr>
        <w:t>〇〇〇</w:t>
      </w:r>
      <w:r w:rsidRPr="001E79EC">
        <w:rPr>
          <w:rFonts w:hint="eastAsia"/>
          <w:color w:val="000000" w:themeColor="text1"/>
        </w:rPr>
        <w:t>地號土地原應以駁坎及溝渠為經界線也往西平移，與使用現況不符等情。銅鑼地所於本院113年1月26日詢問時表示，系爭</w:t>
      </w:r>
      <w:proofErr w:type="gramStart"/>
      <w:r w:rsidRPr="001E79EC">
        <w:rPr>
          <w:rFonts w:hint="eastAsia"/>
          <w:color w:val="000000" w:themeColor="text1"/>
        </w:rPr>
        <w:t>複</w:t>
      </w:r>
      <w:proofErr w:type="gramEnd"/>
      <w:r w:rsidRPr="001E79EC">
        <w:rPr>
          <w:rFonts w:hint="eastAsia"/>
          <w:color w:val="000000" w:themeColor="text1"/>
        </w:rPr>
        <w:t>丈成果圖編號</w:t>
      </w:r>
      <w:r w:rsidRPr="001E79EC">
        <w:rPr>
          <w:color w:val="000000" w:themeColor="text1"/>
        </w:rPr>
        <w:t>6號</w:t>
      </w:r>
      <w:proofErr w:type="gramStart"/>
      <w:r w:rsidRPr="001E79EC">
        <w:rPr>
          <w:color w:val="000000" w:themeColor="text1"/>
        </w:rPr>
        <w:t>界</w:t>
      </w:r>
      <w:r w:rsidRPr="001E79EC">
        <w:rPr>
          <w:rFonts w:hint="eastAsia"/>
          <w:color w:val="000000" w:themeColor="text1"/>
        </w:rPr>
        <w:t>址點位</w:t>
      </w:r>
      <w:proofErr w:type="gramEnd"/>
      <w:r w:rsidRPr="001E79EC">
        <w:rPr>
          <w:rFonts w:hint="eastAsia"/>
          <w:color w:val="000000" w:themeColor="text1"/>
        </w:rPr>
        <w:t>置，係</w:t>
      </w:r>
      <w:r w:rsidR="00E9612F">
        <w:rPr>
          <w:rFonts w:ascii="新細明體" w:eastAsia="新細明體" w:hAnsi="新細明體" w:cs="新細明體" w:hint="eastAsia"/>
          <w:color w:val="000000" w:themeColor="text1"/>
        </w:rPr>
        <w:t>〇〇〇</w:t>
      </w:r>
      <w:r w:rsidRPr="001E79EC">
        <w:rPr>
          <w:rFonts w:hint="eastAsia"/>
          <w:color w:val="000000" w:themeColor="text1"/>
        </w:rPr>
        <w:t>、</w:t>
      </w:r>
      <w:r w:rsidR="00E9612F">
        <w:rPr>
          <w:rFonts w:ascii="新細明體" w:eastAsia="新細明體" w:hAnsi="新細明體" w:cs="新細明體" w:hint="eastAsia"/>
          <w:color w:val="000000" w:themeColor="text1"/>
        </w:rPr>
        <w:t>〇〇〇</w:t>
      </w:r>
      <w:r w:rsidRPr="001E79EC">
        <w:rPr>
          <w:rFonts w:hint="eastAsia"/>
          <w:color w:val="000000" w:themeColor="text1"/>
        </w:rPr>
        <w:t>、</w:t>
      </w:r>
      <w:r w:rsidR="00E9612F">
        <w:rPr>
          <w:rFonts w:ascii="新細明體" w:eastAsia="新細明體" w:hAnsi="新細明體" w:cs="新細明體" w:hint="eastAsia"/>
          <w:color w:val="000000" w:themeColor="text1"/>
        </w:rPr>
        <w:t>〇〇〇</w:t>
      </w:r>
      <w:r w:rsidRPr="001E79EC">
        <w:rPr>
          <w:rFonts w:hint="eastAsia"/>
          <w:color w:val="000000" w:themeColor="text1"/>
        </w:rPr>
        <w:t>地號土地之共同界址點，該界址點及其他</w:t>
      </w:r>
      <w:r w:rsidR="00E9612F">
        <w:rPr>
          <w:rFonts w:ascii="新細明體" w:eastAsia="新細明體" w:hAnsi="新細明體" w:cs="新細明體" w:hint="eastAsia"/>
          <w:color w:val="000000" w:themeColor="text1"/>
        </w:rPr>
        <w:t>〇〇〇</w:t>
      </w:r>
      <w:r w:rsidRPr="001E79EC">
        <w:rPr>
          <w:rFonts w:hint="eastAsia"/>
          <w:color w:val="000000" w:themeColor="text1"/>
        </w:rPr>
        <w:t>與</w:t>
      </w:r>
      <w:r w:rsidR="00E9612F">
        <w:rPr>
          <w:rFonts w:ascii="新細明體" w:eastAsia="新細明體" w:hAnsi="新細明體" w:cs="新細明體" w:hint="eastAsia"/>
          <w:color w:val="000000" w:themeColor="text1"/>
        </w:rPr>
        <w:t>〇〇〇</w:t>
      </w:r>
      <w:r w:rsidRPr="001E79EC">
        <w:rPr>
          <w:rFonts w:hint="eastAsia"/>
          <w:color w:val="000000" w:themeColor="text1"/>
        </w:rPr>
        <w:t>地號土地相鄰經界線，該所係</w:t>
      </w:r>
      <w:r w:rsidRPr="001E79EC">
        <w:rPr>
          <w:color w:val="000000" w:themeColor="text1"/>
        </w:rPr>
        <w:t>參照舊地籍圖及其他可靠資料測設界樁</w:t>
      </w:r>
      <w:r w:rsidRPr="001E79EC">
        <w:rPr>
          <w:rFonts w:hint="eastAsia"/>
          <w:color w:val="000000" w:themeColor="text1"/>
        </w:rPr>
        <w:t>，因通知</w:t>
      </w:r>
      <w:r w:rsidR="00E9612F">
        <w:rPr>
          <w:rFonts w:ascii="新細明體" w:eastAsia="新細明體" w:hAnsi="新細明體" w:cs="新細明體" w:hint="eastAsia"/>
          <w:color w:val="000000" w:themeColor="text1"/>
        </w:rPr>
        <w:t>〇〇〇</w:t>
      </w:r>
      <w:r w:rsidRPr="001E79EC">
        <w:rPr>
          <w:rFonts w:hint="eastAsia"/>
          <w:color w:val="000000" w:themeColor="text1"/>
        </w:rPr>
        <w:t>、</w:t>
      </w:r>
      <w:r w:rsidR="00E9612F">
        <w:rPr>
          <w:rFonts w:ascii="新細明體" w:eastAsia="新細明體" w:hAnsi="新細明體" w:cs="新細明體" w:hint="eastAsia"/>
          <w:color w:val="000000" w:themeColor="text1"/>
        </w:rPr>
        <w:t>〇〇〇</w:t>
      </w:r>
      <w:r w:rsidRPr="001E79EC">
        <w:rPr>
          <w:rFonts w:hint="eastAsia"/>
          <w:color w:val="000000" w:themeColor="text1"/>
        </w:rPr>
        <w:t>地號土地所有權人李</w:t>
      </w:r>
      <w:r w:rsidR="00E9612F">
        <w:rPr>
          <w:rFonts w:ascii="新細明體" w:eastAsia="新細明體" w:hAnsi="新細明體" w:cs="新細明體" w:hint="eastAsia"/>
          <w:color w:val="000000" w:themeColor="text1"/>
        </w:rPr>
        <w:t>〇〇</w:t>
      </w:r>
      <w:r w:rsidRPr="001E79EC">
        <w:rPr>
          <w:rFonts w:hint="eastAsia"/>
          <w:color w:val="000000" w:themeColor="text1"/>
        </w:rPr>
        <w:t>於106年7月12日實地協助指界未到場，爰</w:t>
      </w:r>
      <w:r w:rsidRPr="001E79EC">
        <w:rPr>
          <w:color w:val="000000" w:themeColor="text1"/>
        </w:rPr>
        <w:t>經</w:t>
      </w:r>
      <w:r w:rsidR="00E9612F">
        <w:rPr>
          <w:rFonts w:ascii="新細明體" w:eastAsia="新細明體" w:hAnsi="新細明體" w:cs="新細明體" w:hint="eastAsia"/>
          <w:color w:val="000000" w:themeColor="text1"/>
        </w:rPr>
        <w:t>〇〇〇</w:t>
      </w:r>
      <w:r w:rsidRPr="001E79EC">
        <w:rPr>
          <w:color w:val="000000" w:themeColor="text1"/>
        </w:rPr>
        <w:t>地號土地所有權</w:t>
      </w:r>
      <w:r w:rsidRPr="001E79EC">
        <w:rPr>
          <w:rFonts w:hint="eastAsia"/>
          <w:color w:val="000000" w:themeColor="text1"/>
        </w:rPr>
        <w:t>人徐</w:t>
      </w:r>
      <w:r w:rsidR="00E9612F">
        <w:rPr>
          <w:rFonts w:ascii="新細明體" w:eastAsia="新細明體" w:hAnsi="新細明體" w:cs="新細明體" w:hint="eastAsia"/>
          <w:color w:val="000000" w:themeColor="text1"/>
        </w:rPr>
        <w:t>〇〇</w:t>
      </w:r>
      <w:r w:rsidRPr="001E79EC">
        <w:rPr>
          <w:color w:val="000000" w:themeColor="text1"/>
        </w:rPr>
        <w:t>確認同意協助指界結果為重測後成果</w:t>
      </w:r>
      <w:r w:rsidRPr="001E79EC">
        <w:rPr>
          <w:rFonts w:hint="eastAsia"/>
          <w:color w:val="000000" w:themeColor="text1"/>
        </w:rPr>
        <w:t>，系爭複丈成果圖編號</w:t>
      </w:r>
      <w:r w:rsidRPr="001E79EC">
        <w:rPr>
          <w:color w:val="000000" w:themeColor="text1"/>
        </w:rPr>
        <w:t>6號界</w:t>
      </w:r>
      <w:r w:rsidRPr="001E79EC">
        <w:rPr>
          <w:rFonts w:hint="eastAsia"/>
          <w:color w:val="000000" w:themeColor="text1"/>
        </w:rPr>
        <w:t>址點位置，經檢測為現場駁坎旁之塑膠樁無誤等語</w:t>
      </w:r>
      <w:r w:rsidR="00DA3165" w:rsidRPr="001E79EC">
        <w:rPr>
          <w:rFonts w:hint="eastAsia"/>
          <w:color w:val="000000" w:themeColor="text1"/>
        </w:rPr>
        <w:t>。另關於</w:t>
      </w:r>
      <w:r w:rsidRPr="001E79EC">
        <w:rPr>
          <w:rFonts w:hint="eastAsia"/>
          <w:color w:val="000000" w:themeColor="text1"/>
        </w:rPr>
        <w:t>陳訴人指稱</w:t>
      </w:r>
      <w:r w:rsidR="00E9612F">
        <w:rPr>
          <w:rFonts w:ascii="新細明體" w:eastAsia="新細明體" w:hAnsi="新細明體" w:cs="新細明體" w:hint="eastAsia"/>
          <w:color w:val="000000" w:themeColor="text1"/>
        </w:rPr>
        <w:t>〇〇〇</w:t>
      </w:r>
      <w:r w:rsidRPr="001E79EC">
        <w:rPr>
          <w:rFonts w:hint="eastAsia"/>
          <w:color w:val="000000" w:themeColor="text1"/>
        </w:rPr>
        <w:t>與</w:t>
      </w:r>
      <w:r w:rsidR="00E9612F">
        <w:rPr>
          <w:rFonts w:ascii="新細明體" w:eastAsia="新細明體" w:hAnsi="新細明體" w:cs="新細明體" w:hint="eastAsia"/>
          <w:color w:val="000000" w:themeColor="text1"/>
        </w:rPr>
        <w:t>〇〇〇</w:t>
      </w:r>
      <w:r w:rsidRPr="001E79EC">
        <w:rPr>
          <w:rFonts w:hint="eastAsia"/>
          <w:color w:val="000000" w:themeColor="text1"/>
        </w:rPr>
        <w:t>地號土地應以現況駁坎及溝渠為經界線，本院於112年10月2日至現地履勘，因陳訴人向該所申請於109年11月</w:t>
      </w:r>
      <w:r w:rsidRPr="001E79EC">
        <w:rPr>
          <w:color w:val="000000" w:themeColor="text1"/>
        </w:rPr>
        <w:t>19日</w:t>
      </w:r>
      <w:r w:rsidRPr="001E79EC">
        <w:rPr>
          <w:rFonts w:hint="eastAsia"/>
          <w:color w:val="000000" w:themeColor="text1"/>
        </w:rPr>
        <w:t>辦理</w:t>
      </w:r>
      <w:r w:rsidR="00E9612F">
        <w:rPr>
          <w:rFonts w:ascii="新細明體" w:eastAsia="新細明體" w:hAnsi="新細明體" w:cs="新細明體" w:hint="eastAsia"/>
          <w:color w:val="000000" w:themeColor="text1"/>
        </w:rPr>
        <w:t>〇〇〇</w:t>
      </w:r>
      <w:r w:rsidRPr="001E79EC">
        <w:rPr>
          <w:rFonts w:hint="eastAsia"/>
          <w:color w:val="000000" w:themeColor="text1"/>
        </w:rPr>
        <w:t>地號土地鑑界後，已越界沿溝渠進行屯土並施設駁坎，現場已未見重測及鑑界複丈時所埋設之界樁。</w:t>
      </w:r>
    </w:p>
    <w:p w14:paraId="6EDF81AB" w14:textId="18C98822" w:rsidR="005E26B1" w:rsidRPr="001E79EC" w:rsidRDefault="003A062F" w:rsidP="004E784D">
      <w:pPr>
        <w:pStyle w:val="3"/>
        <w:rPr>
          <w:bCs w:val="0"/>
          <w:color w:val="000000" w:themeColor="text1"/>
        </w:rPr>
      </w:pPr>
      <w:r w:rsidRPr="001E79EC">
        <w:rPr>
          <w:rFonts w:hint="eastAsia"/>
          <w:bCs w:val="0"/>
          <w:color w:val="000000" w:themeColor="text1"/>
        </w:rPr>
        <w:t>綜上</w:t>
      </w:r>
      <w:r w:rsidRPr="00A82BEE">
        <w:rPr>
          <w:rFonts w:hint="eastAsia"/>
          <w:bCs w:val="0"/>
          <w:color w:val="000000" w:themeColor="text1"/>
        </w:rPr>
        <w:t>，</w:t>
      </w:r>
      <w:r w:rsidR="00A82BEE" w:rsidRPr="00A82BEE">
        <w:rPr>
          <w:rFonts w:hint="eastAsia"/>
          <w:bCs w:val="0"/>
          <w:color w:val="000000" w:themeColor="text1"/>
        </w:rPr>
        <w:t>陳訴人</w:t>
      </w:r>
      <w:proofErr w:type="gramStart"/>
      <w:r w:rsidR="00A82BEE" w:rsidRPr="00A82BEE">
        <w:rPr>
          <w:rFonts w:hint="eastAsia"/>
          <w:bCs w:val="0"/>
          <w:color w:val="000000" w:themeColor="text1"/>
        </w:rPr>
        <w:t>指陳鄰地</w:t>
      </w:r>
      <w:proofErr w:type="gramEnd"/>
      <w:r w:rsidR="00A82BEE" w:rsidRPr="00A82BEE">
        <w:rPr>
          <w:rFonts w:hint="eastAsia"/>
          <w:bCs w:val="0"/>
          <w:color w:val="000000" w:themeColor="text1"/>
        </w:rPr>
        <w:t>三義鄉西湖段</w:t>
      </w:r>
      <w:r w:rsidR="00E9612F">
        <w:rPr>
          <w:rFonts w:ascii="新細明體" w:eastAsia="新細明體" w:hAnsi="新細明體" w:cs="新細明體" w:hint="eastAsia"/>
          <w:bCs w:val="0"/>
          <w:color w:val="000000" w:themeColor="text1"/>
        </w:rPr>
        <w:t>〇〇〇</w:t>
      </w:r>
      <w:r w:rsidR="00A82BEE" w:rsidRPr="00A82BEE">
        <w:rPr>
          <w:rFonts w:hint="eastAsia"/>
          <w:bCs w:val="0"/>
          <w:color w:val="000000" w:themeColor="text1"/>
        </w:rPr>
        <w:t>地號土地前地主徐</w:t>
      </w:r>
      <w:r w:rsidR="00E9612F">
        <w:rPr>
          <w:rFonts w:ascii="新細明體" w:eastAsia="新細明體" w:hAnsi="新細明體" w:cs="新細明體" w:hint="eastAsia"/>
          <w:bCs w:val="0"/>
          <w:color w:val="000000" w:themeColor="text1"/>
        </w:rPr>
        <w:t>〇〇</w:t>
      </w:r>
      <w:r w:rsidR="00A82BEE" w:rsidRPr="00A82BEE">
        <w:rPr>
          <w:rFonts w:hint="eastAsia"/>
          <w:bCs w:val="0"/>
          <w:color w:val="000000" w:themeColor="text1"/>
        </w:rPr>
        <w:t>表示，系爭複丈成果圖編號6號界址點於重測時遭往西移動約2公尺等情，銅鑼地所未予核實查證，然因徐君已死亡，無證可稽；至於</w:t>
      </w:r>
      <w:r w:rsidR="00E9612F">
        <w:rPr>
          <w:rFonts w:ascii="新細明體" w:eastAsia="新細明體" w:hAnsi="新細明體" w:cs="新細明體" w:hint="eastAsia"/>
          <w:bCs w:val="0"/>
          <w:color w:val="000000" w:themeColor="text1"/>
        </w:rPr>
        <w:t>〇〇〇</w:t>
      </w:r>
      <w:r w:rsidR="00A82BEE" w:rsidRPr="00A82BEE">
        <w:rPr>
          <w:rFonts w:hint="eastAsia"/>
          <w:bCs w:val="0"/>
          <w:color w:val="000000" w:themeColor="text1"/>
        </w:rPr>
        <w:t>與</w:t>
      </w:r>
      <w:r w:rsidR="00E9612F">
        <w:rPr>
          <w:rFonts w:ascii="新細明體" w:eastAsia="新細明體" w:hAnsi="新細明體" w:cs="新細明體" w:hint="eastAsia"/>
          <w:bCs w:val="0"/>
          <w:color w:val="000000" w:themeColor="text1"/>
        </w:rPr>
        <w:t>〇〇〇</w:t>
      </w:r>
      <w:r w:rsidR="00A82BEE" w:rsidRPr="00A82BEE">
        <w:rPr>
          <w:rFonts w:hint="eastAsia"/>
          <w:bCs w:val="0"/>
          <w:color w:val="000000" w:themeColor="text1"/>
        </w:rPr>
        <w:t>地號土地應否以現況駁坎及溝渠為經界線之爭議，事涉鄰地</w:t>
      </w:r>
      <w:r w:rsidR="00E9612F">
        <w:rPr>
          <w:rFonts w:ascii="新細明體" w:eastAsia="新細明體" w:hAnsi="新細明體" w:cs="新細明體" w:hint="eastAsia"/>
          <w:bCs w:val="0"/>
          <w:color w:val="000000" w:themeColor="text1"/>
        </w:rPr>
        <w:t>〇〇〇</w:t>
      </w:r>
      <w:r w:rsidR="00A82BEE" w:rsidRPr="00A82BEE">
        <w:rPr>
          <w:bCs w:val="0"/>
          <w:color w:val="000000" w:themeColor="text1"/>
        </w:rPr>
        <w:t>地號</w:t>
      </w:r>
      <w:r w:rsidR="00A82BEE" w:rsidRPr="00A82BEE">
        <w:rPr>
          <w:rFonts w:hint="eastAsia"/>
          <w:bCs w:val="0"/>
          <w:color w:val="000000" w:themeColor="text1"/>
        </w:rPr>
        <w:t>土地所有權人權益，陳訴人如有疑義，尚可依司法途徑提起確認經界之訴。</w:t>
      </w:r>
    </w:p>
    <w:p w14:paraId="00128B18" w14:textId="34BF9B1F" w:rsidR="0042192E" w:rsidRPr="001E79EC" w:rsidRDefault="005A53A2" w:rsidP="003052A2">
      <w:pPr>
        <w:pStyle w:val="2"/>
        <w:rPr>
          <w:color w:val="000000" w:themeColor="text1"/>
        </w:rPr>
      </w:pPr>
      <w:r w:rsidRPr="001E79EC">
        <w:rPr>
          <w:rFonts w:hint="eastAsia"/>
          <w:b/>
          <w:color w:val="000000" w:themeColor="text1"/>
        </w:rPr>
        <w:t>銅鑼地所辦理三義鄉西湖段</w:t>
      </w:r>
      <w:r w:rsidR="00E9612F">
        <w:rPr>
          <w:rFonts w:ascii="新細明體" w:eastAsia="新細明體" w:hAnsi="新細明體" w:cs="新細明體" w:hint="eastAsia"/>
          <w:b/>
          <w:color w:val="000000" w:themeColor="text1"/>
        </w:rPr>
        <w:t>〇〇〇</w:t>
      </w:r>
      <w:r w:rsidRPr="001E79EC">
        <w:rPr>
          <w:rFonts w:hint="eastAsia"/>
          <w:b/>
          <w:color w:val="000000" w:themeColor="text1"/>
        </w:rPr>
        <w:t>、</w:t>
      </w:r>
      <w:r w:rsidR="00E9612F">
        <w:rPr>
          <w:rFonts w:ascii="新細明體" w:eastAsia="新細明體" w:hAnsi="新細明體" w:cs="新細明體" w:hint="eastAsia"/>
          <w:b/>
          <w:color w:val="000000" w:themeColor="text1"/>
        </w:rPr>
        <w:t>〇〇〇</w:t>
      </w:r>
      <w:r w:rsidRPr="001E79EC">
        <w:rPr>
          <w:rFonts w:hint="eastAsia"/>
          <w:b/>
          <w:color w:val="000000" w:themeColor="text1"/>
        </w:rPr>
        <w:t>地號土地地籍圖重測，經檢測後發現原協助指界之成果有誤，致重測後土地公廟越界至</w:t>
      </w:r>
      <w:r w:rsidR="00E9612F">
        <w:rPr>
          <w:rFonts w:ascii="新細明體" w:eastAsia="新細明體" w:hAnsi="新細明體" w:cs="新細明體" w:hint="eastAsia"/>
          <w:b/>
          <w:color w:val="000000" w:themeColor="text1"/>
        </w:rPr>
        <w:t>〇〇〇</w:t>
      </w:r>
      <w:r w:rsidRPr="001E79EC">
        <w:rPr>
          <w:b/>
          <w:color w:val="000000" w:themeColor="text1"/>
        </w:rPr>
        <w:t>地號土地情事</w:t>
      </w:r>
      <w:r w:rsidRPr="001E79EC">
        <w:rPr>
          <w:rFonts w:hint="eastAsia"/>
          <w:b/>
          <w:color w:val="000000" w:themeColor="text1"/>
        </w:rPr>
        <w:t>，經該所審酌瑕疵樣態，於有原始資料可稽及雙方土地所有權人同意之情形下，更正重測成果，尚屬</w:t>
      </w:r>
      <w:r w:rsidR="00CD7FA0">
        <w:rPr>
          <w:rFonts w:hint="eastAsia"/>
          <w:b/>
          <w:color w:val="000000" w:themeColor="text1"/>
        </w:rPr>
        <w:t>有據</w:t>
      </w:r>
      <w:r w:rsidRPr="001E79EC">
        <w:rPr>
          <w:rFonts w:hint="eastAsia"/>
          <w:b/>
          <w:color w:val="000000" w:themeColor="text1"/>
        </w:rPr>
        <w:t>。</w:t>
      </w:r>
    </w:p>
    <w:p w14:paraId="6F7093E2" w14:textId="270C94CC" w:rsidR="00811F2F" w:rsidRPr="001E79EC" w:rsidRDefault="001060D4" w:rsidP="0046430B">
      <w:pPr>
        <w:pStyle w:val="3"/>
        <w:rPr>
          <w:color w:val="000000" w:themeColor="text1"/>
        </w:rPr>
      </w:pPr>
      <w:r w:rsidRPr="001E79EC">
        <w:rPr>
          <w:rFonts w:hint="eastAsia"/>
          <w:color w:val="000000" w:themeColor="text1"/>
        </w:rPr>
        <w:t>按</w:t>
      </w:r>
      <w:r w:rsidR="002938C9" w:rsidRPr="001E79EC">
        <w:rPr>
          <w:rFonts w:hint="eastAsia"/>
          <w:color w:val="000000" w:themeColor="text1"/>
        </w:rPr>
        <w:t>「</w:t>
      </w:r>
      <w:r w:rsidRPr="001E79EC">
        <w:rPr>
          <w:color w:val="000000" w:themeColor="text1"/>
        </w:rPr>
        <w:t>地籍測量實施規則</w:t>
      </w:r>
      <w:r w:rsidR="002938C9" w:rsidRPr="001E79EC">
        <w:rPr>
          <w:rFonts w:hint="eastAsia"/>
          <w:color w:val="000000" w:themeColor="text1"/>
        </w:rPr>
        <w:t>」第</w:t>
      </w:r>
      <w:r w:rsidRPr="001E79EC">
        <w:rPr>
          <w:rFonts w:hint="eastAsia"/>
          <w:color w:val="000000" w:themeColor="text1"/>
        </w:rPr>
        <w:t>201條之3規定：「(第1項)地籍圖重測結果辦理土地標示變更登記完竣後，</w:t>
      </w:r>
      <w:proofErr w:type="gramStart"/>
      <w:r w:rsidRPr="001E79EC">
        <w:rPr>
          <w:rFonts w:hint="eastAsia"/>
          <w:color w:val="000000" w:themeColor="text1"/>
        </w:rPr>
        <w:t>發現原重測</w:t>
      </w:r>
      <w:proofErr w:type="gramEnd"/>
      <w:r w:rsidRPr="001E79EC">
        <w:rPr>
          <w:rFonts w:hint="eastAsia"/>
          <w:color w:val="000000" w:themeColor="text1"/>
        </w:rPr>
        <w:t>成果錯誤，依第232條辦理重測成果更正，並</w:t>
      </w:r>
      <w:proofErr w:type="gramStart"/>
      <w:r w:rsidRPr="001E79EC">
        <w:rPr>
          <w:rFonts w:hint="eastAsia"/>
          <w:color w:val="000000" w:themeColor="text1"/>
        </w:rPr>
        <w:t>於辦竣土</w:t>
      </w:r>
      <w:proofErr w:type="gramEnd"/>
      <w:r w:rsidRPr="001E79EC">
        <w:rPr>
          <w:rFonts w:hint="eastAsia"/>
          <w:color w:val="000000" w:themeColor="text1"/>
        </w:rPr>
        <w:t>地標示更正登記後，以書面通知土地所有權人及他項權利人更正結果者，免依土地法第46條之3規定辦理。(第2項)前項土地所有權人或他項權利人如對更正結果有異議，除依本規則申請</w:t>
      </w:r>
      <w:proofErr w:type="gramStart"/>
      <w:r w:rsidRPr="001E79EC">
        <w:rPr>
          <w:rFonts w:hint="eastAsia"/>
          <w:color w:val="000000" w:themeColor="text1"/>
        </w:rPr>
        <w:t>複丈外，得訴</w:t>
      </w:r>
      <w:proofErr w:type="gramEnd"/>
      <w:r w:rsidRPr="001E79EC">
        <w:rPr>
          <w:rFonts w:hint="eastAsia"/>
          <w:color w:val="000000" w:themeColor="text1"/>
        </w:rPr>
        <w:t>請法院裁判或以訴訟外紛爭解決機制處理。」同規則</w:t>
      </w:r>
      <w:r w:rsidRPr="001E79EC">
        <w:rPr>
          <w:color w:val="000000" w:themeColor="text1"/>
        </w:rPr>
        <w:t>第</w:t>
      </w:r>
      <w:r w:rsidRPr="001E79EC">
        <w:rPr>
          <w:rFonts w:hint="eastAsia"/>
          <w:color w:val="000000" w:themeColor="text1"/>
        </w:rPr>
        <w:t>232條規定：「(第1項</w:t>
      </w:r>
      <w:r w:rsidRPr="001E79EC">
        <w:rPr>
          <w:color w:val="000000" w:themeColor="text1"/>
        </w:rPr>
        <w:t>)</w:t>
      </w:r>
      <w:proofErr w:type="gramStart"/>
      <w:r w:rsidRPr="001E79EC">
        <w:rPr>
          <w:rFonts w:hint="eastAsia"/>
          <w:color w:val="000000" w:themeColor="text1"/>
        </w:rPr>
        <w:t>已辦地籍</w:t>
      </w:r>
      <w:proofErr w:type="gramEnd"/>
      <w:r w:rsidRPr="001E79EC">
        <w:rPr>
          <w:rFonts w:hint="eastAsia"/>
          <w:color w:val="000000" w:themeColor="text1"/>
        </w:rPr>
        <w:t>測量之地區，發現錯誤，除有下列情形之一者，得由登記機關逕行辦理更正外，應報經直轄市或縣（市）主管機關核准後始得辦理：一、原測量錯誤純係技術引起。二、抄錄錯誤。(第2項</w:t>
      </w:r>
      <w:r w:rsidRPr="001E79EC">
        <w:rPr>
          <w:color w:val="000000" w:themeColor="text1"/>
        </w:rPr>
        <w:t>)</w:t>
      </w:r>
      <w:r w:rsidRPr="001E79EC">
        <w:rPr>
          <w:rFonts w:hint="eastAsia"/>
          <w:color w:val="000000" w:themeColor="text1"/>
        </w:rPr>
        <w:t>前項第一款所稱原測量錯誤純係技術引起，指原測量錯誤純係觀測、</w:t>
      </w:r>
      <w:proofErr w:type="gramStart"/>
      <w:r w:rsidRPr="001E79EC">
        <w:rPr>
          <w:rFonts w:hint="eastAsia"/>
          <w:color w:val="000000" w:themeColor="text1"/>
        </w:rPr>
        <w:t>量距</w:t>
      </w:r>
      <w:proofErr w:type="gramEnd"/>
      <w:r w:rsidRPr="001E79EC">
        <w:rPr>
          <w:rFonts w:hint="eastAsia"/>
          <w:color w:val="000000" w:themeColor="text1"/>
        </w:rPr>
        <w:t>、整理原圖、訂正地籍圖或計算面積等錯誤所致，並有原始資料可稽……」</w:t>
      </w:r>
      <w:r w:rsidR="00421AFB" w:rsidRPr="001E79EC">
        <w:rPr>
          <w:rFonts w:hint="eastAsia"/>
          <w:color w:val="000000" w:themeColor="text1"/>
        </w:rPr>
        <w:t>次</w:t>
      </w:r>
      <w:r w:rsidR="00EB30EE" w:rsidRPr="001E79EC">
        <w:rPr>
          <w:rFonts w:hint="eastAsia"/>
          <w:color w:val="000000" w:themeColor="text1"/>
        </w:rPr>
        <w:t>按</w:t>
      </w:r>
      <w:r w:rsidR="00AE5F8F" w:rsidRPr="001E79EC">
        <w:rPr>
          <w:rFonts w:hint="eastAsia"/>
          <w:color w:val="000000" w:themeColor="text1"/>
        </w:rPr>
        <w:t>「土地法第</w:t>
      </w:r>
      <w:r w:rsidR="00032B34" w:rsidRPr="001E79EC">
        <w:rPr>
          <w:rFonts w:hint="eastAsia"/>
          <w:color w:val="000000" w:themeColor="text1"/>
        </w:rPr>
        <w:t>四十六</w:t>
      </w:r>
      <w:r w:rsidR="00AE5F8F" w:rsidRPr="001E79EC">
        <w:rPr>
          <w:rFonts w:hint="eastAsia"/>
          <w:color w:val="000000" w:themeColor="text1"/>
        </w:rPr>
        <w:t>條之</w:t>
      </w:r>
      <w:r w:rsidR="00032B34" w:rsidRPr="001E79EC">
        <w:rPr>
          <w:rFonts w:hint="eastAsia"/>
          <w:color w:val="000000" w:themeColor="text1"/>
        </w:rPr>
        <w:t>一</w:t>
      </w:r>
      <w:r w:rsidR="00AE5F8F" w:rsidRPr="001E79EC">
        <w:rPr>
          <w:rFonts w:hint="eastAsia"/>
          <w:color w:val="000000" w:themeColor="text1"/>
        </w:rPr>
        <w:t>至第</w:t>
      </w:r>
      <w:r w:rsidR="00032B34" w:rsidRPr="001E79EC">
        <w:rPr>
          <w:rFonts w:hint="eastAsia"/>
          <w:color w:val="000000" w:themeColor="text1"/>
        </w:rPr>
        <w:t>四十六</w:t>
      </w:r>
      <w:r w:rsidR="00AE5F8F" w:rsidRPr="001E79EC">
        <w:rPr>
          <w:rFonts w:hint="eastAsia"/>
          <w:color w:val="000000" w:themeColor="text1"/>
        </w:rPr>
        <w:t>條之</w:t>
      </w:r>
      <w:r w:rsidR="00032B34" w:rsidRPr="001E79EC">
        <w:rPr>
          <w:rFonts w:hint="eastAsia"/>
          <w:color w:val="000000" w:themeColor="text1"/>
        </w:rPr>
        <w:t>三</w:t>
      </w:r>
      <w:r w:rsidR="00AE5F8F" w:rsidRPr="001E79EC">
        <w:rPr>
          <w:rFonts w:hint="eastAsia"/>
          <w:color w:val="000000" w:themeColor="text1"/>
        </w:rPr>
        <w:t>執行要點」第20點規定：</w:t>
      </w:r>
      <w:r w:rsidR="00D52FA3" w:rsidRPr="001E79EC">
        <w:rPr>
          <w:rFonts w:hint="eastAsia"/>
          <w:color w:val="000000" w:themeColor="text1"/>
        </w:rPr>
        <w:t>「土地標示變更登記完竣後，發現原測量錯誤者，依地籍測量實施規則第232條辦理測量成果更正後，再辦理土地標示更正登記，並通知土地所有權人及他項權利人…</w:t>
      </w:r>
      <w:proofErr w:type="gramStart"/>
      <w:r w:rsidR="00D52FA3" w:rsidRPr="001E79EC">
        <w:rPr>
          <w:rFonts w:hint="eastAsia"/>
          <w:color w:val="000000" w:themeColor="text1"/>
        </w:rPr>
        <w:t>…</w:t>
      </w:r>
      <w:proofErr w:type="gramEnd"/>
      <w:r w:rsidR="00D52FA3" w:rsidRPr="001E79EC">
        <w:rPr>
          <w:rFonts w:hint="eastAsia"/>
          <w:color w:val="000000" w:themeColor="text1"/>
        </w:rPr>
        <w:t>」</w:t>
      </w:r>
      <w:r w:rsidR="00531D0F" w:rsidRPr="001E79EC">
        <w:rPr>
          <w:rFonts w:hint="eastAsia"/>
          <w:color w:val="000000" w:themeColor="text1"/>
        </w:rPr>
        <w:t>；</w:t>
      </w:r>
      <w:r w:rsidR="00A33B55" w:rsidRPr="001E79EC">
        <w:rPr>
          <w:rFonts w:hint="eastAsia"/>
          <w:color w:val="000000" w:themeColor="text1"/>
        </w:rPr>
        <w:t>另</w:t>
      </w:r>
      <w:r w:rsidR="00340FEE" w:rsidRPr="001E79EC">
        <w:rPr>
          <w:rFonts w:hint="eastAsia"/>
          <w:color w:val="000000" w:themeColor="text1"/>
        </w:rPr>
        <w:t>參酌</w:t>
      </w:r>
      <w:r w:rsidR="00A33B55" w:rsidRPr="001E79EC">
        <w:rPr>
          <w:rFonts w:hint="eastAsia"/>
          <w:color w:val="000000" w:themeColor="text1"/>
        </w:rPr>
        <w:t>「</w:t>
      </w:r>
      <w:r w:rsidR="00340FEE" w:rsidRPr="001E79EC">
        <w:rPr>
          <w:rFonts w:hint="eastAsia"/>
          <w:color w:val="000000" w:themeColor="text1"/>
        </w:rPr>
        <w:t>地籍測量實施規則</w:t>
      </w:r>
      <w:r w:rsidR="00A33B55" w:rsidRPr="001E79EC">
        <w:rPr>
          <w:rFonts w:hint="eastAsia"/>
          <w:color w:val="000000" w:themeColor="text1"/>
        </w:rPr>
        <w:t>」</w:t>
      </w:r>
      <w:r w:rsidR="00340FEE" w:rsidRPr="001E79EC">
        <w:rPr>
          <w:rFonts w:hint="eastAsia"/>
          <w:color w:val="000000" w:themeColor="text1"/>
        </w:rPr>
        <w:t>第201條之3修正說明略</w:t>
      </w:r>
      <w:proofErr w:type="gramStart"/>
      <w:r w:rsidR="00340FEE" w:rsidRPr="001E79EC">
        <w:rPr>
          <w:rFonts w:hint="eastAsia"/>
          <w:color w:val="000000" w:themeColor="text1"/>
        </w:rPr>
        <w:t>以</w:t>
      </w:r>
      <w:proofErr w:type="gramEnd"/>
      <w:r w:rsidR="00A33B55" w:rsidRPr="001E79EC">
        <w:rPr>
          <w:rFonts w:hint="eastAsia"/>
          <w:color w:val="000000" w:themeColor="text1"/>
        </w:rPr>
        <w:t>：</w:t>
      </w:r>
      <w:r w:rsidR="00340FEE" w:rsidRPr="001E79EC">
        <w:rPr>
          <w:rFonts w:hint="eastAsia"/>
          <w:color w:val="000000" w:themeColor="text1"/>
        </w:rPr>
        <w:t>「</w:t>
      </w:r>
      <w:r w:rsidR="00326A32" w:rsidRPr="001E79EC">
        <w:rPr>
          <w:rFonts w:hint="eastAsia"/>
          <w:color w:val="000000" w:themeColor="text1"/>
        </w:rPr>
        <w:t>…</w:t>
      </w:r>
      <w:proofErr w:type="gramStart"/>
      <w:r w:rsidR="00326A32" w:rsidRPr="001E79EC">
        <w:rPr>
          <w:rFonts w:hint="eastAsia"/>
          <w:color w:val="000000" w:themeColor="text1"/>
        </w:rPr>
        <w:t>…</w:t>
      </w:r>
      <w:proofErr w:type="gramEnd"/>
      <w:r w:rsidR="00340FEE" w:rsidRPr="001E79EC">
        <w:rPr>
          <w:rFonts w:hint="eastAsia"/>
          <w:color w:val="000000" w:themeColor="text1"/>
        </w:rPr>
        <w:t>地籍圖重測作業工作已依第185條規定程序辦理完竣，</w:t>
      </w:r>
      <w:r w:rsidR="00340FEE" w:rsidRPr="001E79EC">
        <w:rPr>
          <w:color w:val="000000" w:themeColor="text1"/>
        </w:rPr>
        <w:t>爾後倘</w:t>
      </w:r>
      <w:proofErr w:type="gramStart"/>
      <w:r w:rsidR="00340FEE" w:rsidRPr="001E79EC">
        <w:rPr>
          <w:color w:val="000000" w:themeColor="text1"/>
        </w:rPr>
        <w:t>發現原重</w:t>
      </w:r>
      <w:proofErr w:type="gramEnd"/>
      <w:r w:rsidR="00340FEE" w:rsidRPr="001E79EC">
        <w:rPr>
          <w:color w:val="000000" w:themeColor="text1"/>
        </w:rPr>
        <w:t>測成果有錯誤，經地政</w:t>
      </w:r>
      <w:r w:rsidR="00340FEE" w:rsidRPr="001E79EC">
        <w:rPr>
          <w:rFonts w:hint="eastAsia"/>
          <w:color w:val="000000" w:themeColor="text1"/>
        </w:rPr>
        <w:t>機關審酌個案態樣，於不妨害原登記同一性原則下，依第232條辦理個案重測成果更正</w:t>
      </w:r>
      <w:r w:rsidR="00326A32" w:rsidRPr="001E79EC">
        <w:rPr>
          <w:rFonts w:hint="eastAsia"/>
          <w:color w:val="000000" w:themeColor="text1"/>
        </w:rPr>
        <w:t>……</w:t>
      </w:r>
      <w:r w:rsidR="00340FEE" w:rsidRPr="001E79EC">
        <w:rPr>
          <w:rFonts w:hint="eastAsia"/>
          <w:color w:val="000000" w:themeColor="text1"/>
        </w:rPr>
        <w:t>」及</w:t>
      </w:r>
      <w:r w:rsidR="006A6660" w:rsidRPr="001E79EC">
        <w:rPr>
          <w:rFonts w:hint="eastAsia"/>
          <w:color w:val="000000" w:themeColor="text1"/>
        </w:rPr>
        <w:t>內政</w:t>
      </w:r>
      <w:r w:rsidR="00340FEE" w:rsidRPr="001E79EC">
        <w:rPr>
          <w:rFonts w:hint="eastAsia"/>
          <w:color w:val="000000" w:themeColor="text1"/>
        </w:rPr>
        <w:t>部90年3月7日台內地字第9003870號函釋略以</w:t>
      </w:r>
      <w:r w:rsidR="006A6660" w:rsidRPr="001E79EC">
        <w:rPr>
          <w:rFonts w:hint="eastAsia"/>
          <w:color w:val="000000" w:themeColor="text1"/>
        </w:rPr>
        <w:t>：</w:t>
      </w:r>
      <w:r w:rsidR="00340FEE" w:rsidRPr="001E79EC">
        <w:rPr>
          <w:rFonts w:hint="eastAsia"/>
          <w:color w:val="000000" w:themeColor="text1"/>
        </w:rPr>
        <w:t>「</w:t>
      </w:r>
      <w:r w:rsidR="006A6660" w:rsidRPr="001E79EC">
        <w:rPr>
          <w:rFonts w:hint="eastAsia"/>
          <w:color w:val="000000" w:themeColor="text1"/>
        </w:rPr>
        <w:t>…</w:t>
      </w:r>
      <w:proofErr w:type="gramStart"/>
      <w:r w:rsidR="006A6660" w:rsidRPr="001E79EC">
        <w:rPr>
          <w:rFonts w:hint="eastAsia"/>
          <w:color w:val="000000" w:themeColor="text1"/>
        </w:rPr>
        <w:t>…</w:t>
      </w:r>
      <w:proofErr w:type="gramEnd"/>
      <w:r w:rsidR="00340FEE" w:rsidRPr="001E79EC">
        <w:rPr>
          <w:rFonts w:hint="eastAsia"/>
          <w:color w:val="000000" w:themeColor="text1"/>
        </w:rPr>
        <w:t>原處分機關自應審酌行政處分之瑕疵等級、瑕疵</w:t>
      </w:r>
      <w:proofErr w:type="gramStart"/>
      <w:r w:rsidR="00340FEE" w:rsidRPr="001E79EC">
        <w:rPr>
          <w:rFonts w:hint="eastAsia"/>
          <w:color w:val="000000" w:themeColor="text1"/>
        </w:rPr>
        <w:t>態樣及</w:t>
      </w:r>
      <w:proofErr w:type="gramEnd"/>
      <w:r w:rsidR="00340FEE" w:rsidRPr="001E79EC">
        <w:rPr>
          <w:rFonts w:hint="eastAsia"/>
          <w:color w:val="000000" w:themeColor="text1"/>
        </w:rPr>
        <w:t>其法律效果等因素，依據行政程序法有關規定，對原行政處分為撤銷、補正、更正、轉換或其他適法之處置</w:t>
      </w:r>
      <w:r w:rsidR="006A6660" w:rsidRPr="001E79EC">
        <w:rPr>
          <w:rFonts w:hint="eastAsia"/>
          <w:color w:val="000000" w:themeColor="text1"/>
        </w:rPr>
        <w:t>……</w:t>
      </w:r>
      <w:r w:rsidR="00340FEE" w:rsidRPr="001E79EC">
        <w:rPr>
          <w:rFonts w:hint="eastAsia"/>
          <w:color w:val="000000" w:themeColor="text1"/>
        </w:rPr>
        <w:t>」。</w:t>
      </w:r>
    </w:p>
    <w:p w14:paraId="651BF871" w14:textId="0D64F5C9" w:rsidR="00852CFE" w:rsidRPr="001E79EC" w:rsidRDefault="004E784D" w:rsidP="004E784D">
      <w:pPr>
        <w:pStyle w:val="3"/>
        <w:rPr>
          <w:color w:val="000000" w:themeColor="text1"/>
        </w:rPr>
      </w:pPr>
      <w:r w:rsidRPr="001E79EC">
        <w:rPr>
          <w:rFonts w:hint="eastAsia"/>
          <w:color w:val="000000" w:themeColor="text1"/>
        </w:rPr>
        <w:t>陳訴人向本院指訴，三義鄉西湖段</w:t>
      </w:r>
      <w:r w:rsidR="00E9612F">
        <w:rPr>
          <w:rFonts w:ascii="新細明體" w:eastAsia="新細明體" w:hAnsi="新細明體" w:cs="新細明體" w:hint="eastAsia"/>
          <w:color w:val="000000" w:themeColor="text1"/>
        </w:rPr>
        <w:t>〇〇〇</w:t>
      </w:r>
      <w:r w:rsidRPr="001E79EC">
        <w:rPr>
          <w:color w:val="000000" w:themeColor="text1"/>
        </w:rPr>
        <w:t>地號土地界址向西偏移</w:t>
      </w:r>
      <w:r w:rsidRPr="001E79EC">
        <w:rPr>
          <w:rFonts w:hint="eastAsia"/>
          <w:color w:val="000000" w:themeColor="text1"/>
        </w:rPr>
        <w:t>之結果，導致坐落於農林公司所有</w:t>
      </w:r>
      <w:r w:rsidR="00E9612F">
        <w:rPr>
          <w:rFonts w:ascii="新細明體" w:eastAsia="新細明體" w:hAnsi="新細明體" w:cs="新細明體" w:hint="eastAsia"/>
          <w:color w:val="000000" w:themeColor="text1"/>
        </w:rPr>
        <w:t>〇〇〇</w:t>
      </w:r>
      <w:r w:rsidRPr="001E79EC">
        <w:rPr>
          <w:rFonts w:hint="eastAsia"/>
          <w:color w:val="000000" w:themeColor="text1"/>
        </w:rPr>
        <w:t>地號土地之土地公廟部分建物位移至</w:t>
      </w:r>
      <w:r w:rsidR="00E9612F">
        <w:rPr>
          <w:rFonts w:ascii="新細明體" w:eastAsia="新細明體" w:hAnsi="新細明體" w:cs="新細明體" w:hint="eastAsia"/>
          <w:color w:val="000000" w:themeColor="text1"/>
        </w:rPr>
        <w:t>〇〇〇</w:t>
      </w:r>
      <w:r w:rsidRPr="001E79EC">
        <w:rPr>
          <w:rFonts w:hint="eastAsia"/>
          <w:color w:val="000000" w:themeColor="text1"/>
        </w:rPr>
        <w:t>地號土地等情。</w:t>
      </w:r>
    </w:p>
    <w:p w14:paraId="6E984750" w14:textId="77777777" w:rsidR="00D657CD" w:rsidRPr="001E79EC" w:rsidRDefault="00D657CD" w:rsidP="004E784D">
      <w:pPr>
        <w:pStyle w:val="3"/>
        <w:rPr>
          <w:color w:val="000000" w:themeColor="text1"/>
        </w:rPr>
      </w:pPr>
      <w:r w:rsidRPr="001E79EC">
        <w:rPr>
          <w:rFonts w:hint="eastAsia"/>
          <w:color w:val="000000" w:themeColor="text1"/>
        </w:rPr>
        <w:t>經查：</w:t>
      </w:r>
    </w:p>
    <w:p w14:paraId="276B76FB" w14:textId="700F865A" w:rsidR="004E784D" w:rsidRPr="001E79EC" w:rsidRDefault="004E784D" w:rsidP="00A52E39">
      <w:pPr>
        <w:pStyle w:val="4"/>
        <w:rPr>
          <w:color w:val="000000" w:themeColor="text1"/>
        </w:rPr>
      </w:pPr>
      <w:r w:rsidRPr="001E79EC">
        <w:rPr>
          <w:rFonts w:hint="eastAsia"/>
          <w:color w:val="000000" w:themeColor="text1"/>
        </w:rPr>
        <w:t>銅鑼地所於1</w:t>
      </w:r>
      <w:r w:rsidRPr="001E79EC">
        <w:rPr>
          <w:color w:val="000000" w:themeColor="text1"/>
        </w:rPr>
        <w:t>06</w:t>
      </w:r>
      <w:r w:rsidRPr="001E79EC">
        <w:rPr>
          <w:rFonts w:hint="eastAsia"/>
          <w:color w:val="000000" w:themeColor="text1"/>
        </w:rPr>
        <w:t>年辦理三義鄉西湖段地籍圖重測時，</w:t>
      </w:r>
      <w:r w:rsidR="007079DC" w:rsidRPr="001E79EC">
        <w:rPr>
          <w:rFonts w:hint="eastAsia"/>
          <w:color w:val="000000" w:themeColor="text1"/>
        </w:rPr>
        <w:t>關於西湖段</w:t>
      </w:r>
      <w:r w:rsidR="00E9612F">
        <w:rPr>
          <w:rFonts w:ascii="新細明體" w:eastAsia="新細明體" w:hAnsi="新細明體" w:cs="新細明體" w:hint="eastAsia"/>
          <w:color w:val="000000" w:themeColor="text1"/>
        </w:rPr>
        <w:t>〇〇〇</w:t>
      </w:r>
      <w:r w:rsidR="007079DC" w:rsidRPr="001E79EC">
        <w:rPr>
          <w:rFonts w:hint="eastAsia"/>
          <w:color w:val="000000" w:themeColor="text1"/>
        </w:rPr>
        <w:t>與</w:t>
      </w:r>
      <w:r w:rsidR="00E9612F">
        <w:rPr>
          <w:rFonts w:ascii="新細明體" w:eastAsia="新細明體" w:hAnsi="新細明體" w:cs="新細明體" w:hint="eastAsia"/>
          <w:color w:val="000000" w:themeColor="text1"/>
        </w:rPr>
        <w:t>〇〇〇</w:t>
      </w:r>
      <w:r w:rsidR="007079DC" w:rsidRPr="001E79EC">
        <w:rPr>
          <w:rFonts w:hint="eastAsia"/>
          <w:color w:val="000000" w:themeColor="text1"/>
        </w:rPr>
        <w:t>地號土地間之界址點，</w:t>
      </w:r>
      <w:r w:rsidR="0049484E" w:rsidRPr="001E79EC">
        <w:rPr>
          <w:rFonts w:hint="eastAsia"/>
          <w:color w:val="000000" w:themeColor="text1"/>
        </w:rPr>
        <w:t>因</w:t>
      </w:r>
      <w:r w:rsidRPr="001E79EC">
        <w:rPr>
          <w:rFonts w:hint="eastAsia"/>
          <w:color w:val="000000" w:themeColor="text1"/>
        </w:rPr>
        <w:t>通知</w:t>
      </w:r>
      <w:r w:rsidR="00E9612F">
        <w:rPr>
          <w:rFonts w:ascii="新細明體" w:eastAsia="新細明體" w:hAnsi="新細明體" w:cs="新細明體" w:hint="eastAsia"/>
          <w:color w:val="000000" w:themeColor="text1"/>
        </w:rPr>
        <w:t>〇〇〇</w:t>
      </w:r>
      <w:r w:rsidRPr="001E79EC">
        <w:rPr>
          <w:rFonts w:hint="eastAsia"/>
          <w:color w:val="000000" w:themeColor="text1"/>
        </w:rPr>
        <w:t>地號土地所有權人李</w:t>
      </w:r>
      <w:r w:rsidR="00E9612F">
        <w:rPr>
          <w:rFonts w:ascii="新細明體" w:eastAsia="新細明體" w:hAnsi="新細明體" w:cs="新細明體" w:hint="eastAsia"/>
          <w:color w:val="000000" w:themeColor="text1"/>
        </w:rPr>
        <w:t>〇〇</w:t>
      </w:r>
      <w:r w:rsidRPr="001E79EC">
        <w:rPr>
          <w:rFonts w:hint="eastAsia"/>
          <w:color w:val="000000" w:themeColor="text1"/>
        </w:rPr>
        <w:t>於</w:t>
      </w:r>
      <w:r w:rsidR="00C810D8" w:rsidRPr="001E79EC">
        <w:rPr>
          <w:rFonts w:hint="eastAsia"/>
          <w:color w:val="000000" w:themeColor="text1"/>
        </w:rPr>
        <w:t>1</w:t>
      </w:r>
      <w:r w:rsidR="00C810D8" w:rsidRPr="001E79EC">
        <w:rPr>
          <w:color w:val="000000" w:themeColor="text1"/>
        </w:rPr>
        <w:t>06</w:t>
      </w:r>
      <w:r w:rsidR="00C810D8" w:rsidRPr="001E79EC">
        <w:rPr>
          <w:rFonts w:hint="eastAsia"/>
          <w:color w:val="000000" w:themeColor="text1"/>
        </w:rPr>
        <w:t>年7月1</w:t>
      </w:r>
      <w:r w:rsidR="00C810D8" w:rsidRPr="001E79EC">
        <w:rPr>
          <w:color w:val="000000" w:themeColor="text1"/>
        </w:rPr>
        <w:t>2</w:t>
      </w:r>
      <w:r w:rsidR="00C810D8" w:rsidRPr="001E79EC">
        <w:rPr>
          <w:rFonts w:hint="eastAsia"/>
          <w:color w:val="000000" w:themeColor="text1"/>
        </w:rPr>
        <w:t>日辦理協助指界未到場，</w:t>
      </w:r>
      <w:r w:rsidR="00614760" w:rsidRPr="001E79EC">
        <w:rPr>
          <w:rFonts w:hint="eastAsia"/>
          <w:color w:val="000000" w:themeColor="text1"/>
        </w:rPr>
        <w:t>爰經</w:t>
      </w:r>
      <w:r w:rsidR="00E9612F">
        <w:rPr>
          <w:rFonts w:ascii="新細明體" w:eastAsia="新細明體" w:hAnsi="新細明體" w:cs="新細明體" w:hint="eastAsia"/>
          <w:color w:val="000000" w:themeColor="text1"/>
        </w:rPr>
        <w:t>〇〇〇</w:t>
      </w:r>
      <w:r w:rsidR="00614760" w:rsidRPr="001E79EC">
        <w:rPr>
          <w:rFonts w:hint="eastAsia"/>
          <w:color w:val="000000" w:themeColor="text1"/>
        </w:rPr>
        <w:t>地號土地所有權人</w:t>
      </w:r>
      <w:r w:rsidR="007079DC" w:rsidRPr="001E79EC">
        <w:rPr>
          <w:rFonts w:hint="eastAsia"/>
          <w:color w:val="000000" w:themeColor="text1"/>
        </w:rPr>
        <w:t>農林公司</w:t>
      </w:r>
      <w:r w:rsidR="00EB7A72" w:rsidRPr="001E79EC">
        <w:rPr>
          <w:color w:val="000000" w:themeColor="text1"/>
        </w:rPr>
        <w:t>確認同意協助指界結果為重測後成果</w:t>
      </w:r>
      <w:r w:rsidR="004C0F17" w:rsidRPr="001E79EC">
        <w:rPr>
          <w:rFonts w:hint="eastAsia"/>
          <w:color w:val="000000" w:themeColor="text1"/>
        </w:rPr>
        <w:t>。</w:t>
      </w:r>
      <w:r w:rsidR="00E9612F">
        <w:rPr>
          <w:rFonts w:ascii="新細明體" w:eastAsia="新細明體" w:hAnsi="新細明體" w:cs="新細明體" w:hint="eastAsia"/>
          <w:color w:val="000000" w:themeColor="text1"/>
        </w:rPr>
        <w:t>〇〇〇</w:t>
      </w:r>
      <w:r w:rsidRPr="001E79EC">
        <w:rPr>
          <w:rFonts w:hint="eastAsia"/>
          <w:color w:val="000000" w:themeColor="text1"/>
        </w:rPr>
        <w:t>地號土地上之土地公廟，係當地居民共同出資於日據時期所興建，為地方精神信仰。陳訴人於1</w:t>
      </w:r>
      <w:r w:rsidRPr="001E79EC">
        <w:rPr>
          <w:color w:val="000000" w:themeColor="text1"/>
        </w:rPr>
        <w:t>09年</w:t>
      </w:r>
      <w:r w:rsidRPr="001E79EC">
        <w:rPr>
          <w:rFonts w:hint="eastAsia"/>
          <w:color w:val="000000" w:themeColor="text1"/>
        </w:rPr>
        <w:t>1</w:t>
      </w:r>
      <w:r w:rsidRPr="001E79EC">
        <w:rPr>
          <w:color w:val="000000" w:themeColor="text1"/>
        </w:rPr>
        <w:t>1月</w:t>
      </w:r>
      <w:r w:rsidRPr="001E79EC">
        <w:rPr>
          <w:rFonts w:hint="eastAsia"/>
          <w:color w:val="000000" w:themeColor="text1"/>
        </w:rPr>
        <w:t>1</w:t>
      </w:r>
      <w:r w:rsidRPr="001E79EC">
        <w:rPr>
          <w:color w:val="000000" w:themeColor="text1"/>
        </w:rPr>
        <w:t>9</w:t>
      </w:r>
      <w:r w:rsidRPr="001E79EC">
        <w:rPr>
          <w:rFonts w:hint="eastAsia"/>
          <w:color w:val="000000" w:themeColor="text1"/>
        </w:rPr>
        <w:t>日向銅鑼地所申請</w:t>
      </w:r>
      <w:r w:rsidR="00E9612F">
        <w:rPr>
          <w:rFonts w:ascii="新細明體" w:eastAsia="新細明體" w:hAnsi="新細明體" w:cs="新細明體" w:hint="eastAsia"/>
          <w:color w:val="000000" w:themeColor="text1"/>
        </w:rPr>
        <w:t>〇〇〇</w:t>
      </w:r>
      <w:r w:rsidRPr="001E79EC">
        <w:rPr>
          <w:rFonts w:hint="eastAsia"/>
          <w:color w:val="000000" w:themeColor="text1"/>
        </w:rPr>
        <w:t>地號土地鑑界，發現土地公廟部分建物坐落於</w:t>
      </w:r>
      <w:r w:rsidR="00E9612F">
        <w:rPr>
          <w:rFonts w:ascii="新細明體" w:eastAsia="新細明體" w:hAnsi="新細明體" w:cs="新細明體" w:hint="eastAsia"/>
          <w:color w:val="000000" w:themeColor="text1"/>
        </w:rPr>
        <w:t>〇〇〇</w:t>
      </w:r>
      <w:r w:rsidRPr="001E79EC">
        <w:rPr>
          <w:rFonts w:hint="eastAsia"/>
          <w:color w:val="000000" w:themeColor="text1"/>
        </w:rPr>
        <w:t>地號土地，其認為係因重測後</w:t>
      </w:r>
      <w:r w:rsidR="00E9612F">
        <w:rPr>
          <w:rFonts w:ascii="新細明體" w:eastAsia="新細明體" w:hAnsi="新細明體" w:cs="新細明體" w:hint="eastAsia"/>
          <w:color w:val="000000" w:themeColor="text1"/>
        </w:rPr>
        <w:t>〇〇〇</w:t>
      </w:r>
      <w:r w:rsidRPr="001E79EC">
        <w:rPr>
          <w:color w:val="000000" w:themeColor="text1"/>
        </w:rPr>
        <w:t>地號土地界址向西偏移</w:t>
      </w:r>
      <w:r w:rsidRPr="001E79EC">
        <w:rPr>
          <w:rFonts w:hint="eastAsia"/>
          <w:color w:val="000000" w:themeColor="text1"/>
        </w:rPr>
        <w:t>所致。本院於112年10月2日前往現地履</w:t>
      </w:r>
      <w:proofErr w:type="gramStart"/>
      <w:r w:rsidRPr="001E79EC">
        <w:rPr>
          <w:rFonts w:hint="eastAsia"/>
          <w:color w:val="000000" w:themeColor="text1"/>
        </w:rPr>
        <w:t>勘</w:t>
      </w:r>
      <w:proofErr w:type="gramEnd"/>
      <w:r w:rsidRPr="001E79EC">
        <w:rPr>
          <w:rFonts w:hint="eastAsia"/>
          <w:color w:val="000000" w:themeColor="text1"/>
        </w:rPr>
        <w:t>時，針對日據時期所建，本應坐落於</w:t>
      </w:r>
      <w:r w:rsidR="00E9612F">
        <w:rPr>
          <w:rFonts w:ascii="新細明體" w:eastAsia="新細明體" w:hAnsi="新細明體" w:cs="新細明體" w:hint="eastAsia"/>
          <w:color w:val="000000" w:themeColor="text1"/>
        </w:rPr>
        <w:t>〇〇〇</w:t>
      </w:r>
      <w:r w:rsidRPr="001E79EC">
        <w:rPr>
          <w:rFonts w:hint="eastAsia"/>
          <w:color w:val="000000" w:themeColor="text1"/>
        </w:rPr>
        <w:t>地號土地之土地公廟重測後卻部分建物坐落於</w:t>
      </w:r>
      <w:r w:rsidR="00E9612F">
        <w:rPr>
          <w:rFonts w:ascii="新細明體" w:eastAsia="新細明體" w:hAnsi="新細明體" w:cs="新細明體" w:hint="eastAsia"/>
          <w:color w:val="000000" w:themeColor="text1"/>
        </w:rPr>
        <w:t>〇〇〇</w:t>
      </w:r>
      <w:r w:rsidRPr="001E79EC">
        <w:rPr>
          <w:rFonts w:hint="eastAsia"/>
          <w:color w:val="000000" w:themeColor="text1"/>
        </w:rPr>
        <w:t>地號土地情事，請該所查明原因妥為處理。</w:t>
      </w:r>
    </w:p>
    <w:p w14:paraId="58DAF10F" w14:textId="787055CD" w:rsidR="000C40FA" w:rsidRPr="001E79EC" w:rsidRDefault="004E784D" w:rsidP="00D657CD">
      <w:pPr>
        <w:pStyle w:val="4"/>
        <w:rPr>
          <w:color w:val="000000" w:themeColor="text1"/>
        </w:rPr>
      </w:pPr>
      <w:proofErr w:type="gramStart"/>
      <w:r w:rsidRPr="001E79EC">
        <w:rPr>
          <w:rFonts w:hint="eastAsia"/>
          <w:color w:val="000000" w:themeColor="text1"/>
        </w:rPr>
        <w:t>嗣</w:t>
      </w:r>
      <w:proofErr w:type="gramEnd"/>
      <w:r w:rsidRPr="001E79EC">
        <w:rPr>
          <w:rFonts w:hint="eastAsia"/>
          <w:color w:val="000000" w:themeColor="text1"/>
        </w:rPr>
        <w:t>銅鑼地所派員實地檢測及調閱</w:t>
      </w:r>
      <w:proofErr w:type="gramStart"/>
      <w:r w:rsidRPr="001E79EC">
        <w:rPr>
          <w:rFonts w:hint="eastAsia"/>
          <w:color w:val="000000" w:themeColor="text1"/>
        </w:rPr>
        <w:t>100年1月17日土字第2800</w:t>
      </w:r>
      <w:proofErr w:type="gramEnd"/>
      <w:r w:rsidRPr="001E79EC">
        <w:rPr>
          <w:rFonts w:hint="eastAsia"/>
          <w:color w:val="000000" w:themeColor="text1"/>
        </w:rPr>
        <w:t>號分割複丈案件</w:t>
      </w:r>
      <w:r w:rsidRPr="001E79EC">
        <w:rPr>
          <w:color w:val="000000" w:themeColor="text1"/>
          <w:vertAlign w:val="superscript"/>
        </w:rPr>
        <w:footnoteReference w:id="10"/>
      </w:r>
      <w:r w:rsidRPr="001E79EC">
        <w:rPr>
          <w:rFonts w:hint="eastAsia"/>
          <w:color w:val="000000" w:themeColor="text1"/>
        </w:rPr>
        <w:t>原卷相關資料，當時測繪資料</w:t>
      </w:r>
      <w:proofErr w:type="gramStart"/>
      <w:r w:rsidRPr="001E79EC">
        <w:rPr>
          <w:rFonts w:hint="eastAsia"/>
          <w:color w:val="000000" w:themeColor="text1"/>
        </w:rPr>
        <w:t>套繪分割複丈</w:t>
      </w:r>
      <w:proofErr w:type="gramEnd"/>
      <w:r w:rsidRPr="001E79EC">
        <w:rPr>
          <w:rFonts w:hint="eastAsia"/>
          <w:color w:val="000000" w:themeColor="text1"/>
        </w:rPr>
        <w:t>原圖後研判發現，分割線應無導致現地土地公廟逾越</w:t>
      </w:r>
      <w:r w:rsidR="00136A0E" w:rsidRPr="001E79EC">
        <w:rPr>
          <w:rFonts w:hint="eastAsia"/>
          <w:color w:val="000000" w:themeColor="text1"/>
        </w:rPr>
        <w:t>西湖段</w:t>
      </w:r>
      <w:r w:rsidR="00E9612F">
        <w:rPr>
          <w:rFonts w:ascii="新細明體" w:eastAsia="新細明體" w:hAnsi="新細明體" w:cs="新細明體" w:hint="eastAsia"/>
          <w:color w:val="000000" w:themeColor="text1"/>
        </w:rPr>
        <w:t>〇〇〇</w:t>
      </w:r>
      <w:r w:rsidRPr="001E79EC">
        <w:rPr>
          <w:rFonts w:hint="eastAsia"/>
          <w:color w:val="000000" w:themeColor="text1"/>
        </w:rPr>
        <w:t>地號土地情事，係於106年辦理地籍圖重測時，應依調查表所載</w:t>
      </w:r>
      <w:r w:rsidRPr="001E79EC">
        <w:rPr>
          <w:color w:val="000000" w:themeColor="text1"/>
        </w:rPr>
        <w:t>參照舊地籍圖及其他可靠資料製作重測成果，而其成果顯與原分割成果不符，造成現地土地公廟侵占</w:t>
      </w:r>
      <w:r w:rsidR="00E9612F">
        <w:rPr>
          <w:rFonts w:ascii="新細明體" w:eastAsia="新細明體" w:hAnsi="新細明體" w:cs="新細明體" w:hint="eastAsia"/>
          <w:color w:val="000000" w:themeColor="text1"/>
        </w:rPr>
        <w:t>〇〇〇</w:t>
      </w:r>
      <w:r w:rsidR="003B00A7" w:rsidRPr="001E79EC">
        <w:rPr>
          <w:rFonts w:hint="eastAsia"/>
          <w:color w:val="000000" w:themeColor="text1"/>
        </w:rPr>
        <w:t>地號土地</w:t>
      </w:r>
      <w:r w:rsidRPr="001E79EC">
        <w:rPr>
          <w:color w:val="000000" w:themeColor="text1"/>
        </w:rPr>
        <w:t>情事，</w:t>
      </w:r>
      <w:r w:rsidR="007A0E84" w:rsidRPr="001E79EC">
        <w:rPr>
          <w:rFonts w:hint="eastAsia"/>
          <w:color w:val="000000" w:themeColor="text1"/>
        </w:rPr>
        <w:t>屬重測作業之瑕疵，爰依</w:t>
      </w:r>
      <w:r w:rsidR="00E2707B" w:rsidRPr="001E79EC">
        <w:rPr>
          <w:rFonts w:hint="eastAsia"/>
          <w:color w:val="000000" w:themeColor="text1"/>
        </w:rPr>
        <w:t>「</w:t>
      </w:r>
      <w:r w:rsidRPr="001E79EC">
        <w:rPr>
          <w:color w:val="000000" w:themeColor="text1"/>
        </w:rPr>
        <w:t>地籍測量實施規則</w:t>
      </w:r>
      <w:r w:rsidR="00E2707B" w:rsidRPr="001E79EC">
        <w:rPr>
          <w:rFonts w:hint="eastAsia"/>
          <w:color w:val="000000" w:themeColor="text1"/>
        </w:rPr>
        <w:t>」</w:t>
      </w:r>
      <w:r w:rsidR="00B64734" w:rsidRPr="001E79EC">
        <w:rPr>
          <w:rFonts w:hint="eastAsia"/>
          <w:color w:val="000000" w:themeColor="text1"/>
        </w:rPr>
        <w:t>第</w:t>
      </w:r>
      <w:r w:rsidR="00490510" w:rsidRPr="001E79EC">
        <w:rPr>
          <w:rFonts w:hint="eastAsia"/>
          <w:color w:val="000000" w:themeColor="text1"/>
        </w:rPr>
        <w:t>201</w:t>
      </w:r>
      <w:r w:rsidR="00B64734" w:rsidRPr="001E79EC">
        <w:rPr>
          <w:rFonts w:hint="eastAsia"/>
          <w:color w:val="000000" w:themeColor="text1"/>
        </w:rPr>
        <w:t>條之3及</w:t>
      </w:r>
      <w:r w:rsidRPr="001E79EC">
        <w:rPr>
          <w:color w:val="000000" w:themeColor="text1"/>
        </w:rPr>
        <w:t>第</w:t>
      </w:r>
      <w:r w:rsidRPr="001E79EC">
        <w:rPr>
          <w:rFonts w:hint="eastAsia"/>
          <w:color w:val="000000" w:themeColor="text1"/>
        </w:rPr>
        <w:t>232條規定</w:t>
      </w:r>
      <w:r w:rsidR="00E963F8" w:rsidRPr="001E79EC">
        <w:rPr>
          <w:rFonts w:hint="eastAsia"/>
          <w:color w:val="000000" w:themeColor="text1"/>
        </w:rPr>
        <w:t>辦理</w:t>
      </w:r>
      <w:r w:rsidR="00E9612F">
        <w:rPr>
          <w:rFonts w:ascii="新細明體" w:eastAsia="新細明體" w:hAnsi="新細明體" w:cs="新細明體" w:hint="eastAsia"/>
          <w:color w:val="000000" w:themeColor="text1"/>
        </w:rPr>
        <w:t>〇〇〇</w:t>
      </w:r>
      <w:r w:rsidR="00E963F8" w:rsidRPr="001E79EC">
        <w:rPr>
          <w:rFonts w:hint="eastAsia"/>
          <w:color w:val="000000" w:themeColor="text1"/>
        </w:rPr>
        <w:t>地號及</w:t>
      </w:r>
      <w:r w:rsidR="00E9612F">
        <w:rPr>
          <w:rFonts w:ascii="新細明體" w:eastAsia="新細明體" w:hAnsi="新細明體" w:cs="新細明體" w:hint="eastAsia"/>
          <w:color w:val="000000" w:themeColor="text1"/>
        </w:rPr>
        <w:t>〇〇〇</w:t>
      </w:r>
      <w:r w:rsidR="00E963F8" w:rsidRPr="001E79EC">
        <w:rPr>
          <w:rFonts w:hint="eastAsia"/>
          <w:color w:val="000000" w:themeColor="text1"/>
        </w:rPr>
        <w:t>地號土地圖形更正事宜。</w:t>
      </w:r>
      <w:r w:rsidRPr="001E79EC">
        <w:rPr>
          <w:rFonts w:hint="eastAsia"/>
          <w:color w:val="000000" w:themeColor="text1"/>
        </w:rPr>
        <w:t>該所於113年1月12日召開「三義鄉西湖段</w:t>
      </w:r>
      <w:r w:rsidR="00E9612F">
        <w:rPr>
          <w:rFonts w:ascii="新細明體" w:eastAsia="新細明體" w:hAnsi="新細明體" w:cs="新細明體" w:hint="eastAsia"/>
          <w:color w:val="000000" w:themeColor="text1"/>
        </w:rPr>
        <w:t>〇〇〇</w:t>
      </w:r>
      <w:r w:rsidRPr="001E79EC">
        <w:rPr>
          <w:rFonts w:hint="eastAsia"/>
          <w:color w:val="000000" w:themeColor="text1"/>
        </w:rPr>
        <w:t>及</w:t>
      </w:r>
      <w:r w:rsidR="00E9612F">
        <w:rPr>
          <w:rFonts w:ascii="新細明體" w:eastAsia="新細明體" w:hAnsi="新細明體" w:cs="新細明體" w:hint="eastAsia"/>
          <w:color w:val="000000" w:themeColor="text1"/>
        </w:rPr>
        <w:t>〇〇〇</w:t>
      </w:r>
      <w:r w:rsidRPr="001E79EC">
        <w:rPr>
          <w:rFonts w:hint="eastAsia"/>
          <w:color w:val="000000" w:themeColor="text1"/>
        </w:rPr>
        <w:t>地號土地地籍圖重測疑義說明會」，依陳訴人指界及農林公司表示面積維持更正前後不變之原則下，以現場土地公廟旁塑膠界椿</w:t>
      </w:r>
      <w:r w:rsidRPr="001E79EC">
        <w:rPr>
          <w:color w:val="000000" w:themeColor="text1"/>
        </w:rPr>
        <w:t>A</w:t>
      </w:r>
      <w:r w:rsidRPr="001E79EC">
        <w:rPr>
          <w:rFonts w:hint="eastAsia"/>
          <w:color w:val="000000" w:themeColor="text1"/>
        </w:rPr>
        <w:t>、水塔旁界椿</w:t>
      </w:r>
      <w:r w:rsidRPr="001E79EC">
        <w:rPr>
          <w:color w:val="000000" w:themeColor="text1"/>
        </w:rPr>
        <w:t>B</w:t>
      </w:r>
      <w:r w:rsidRPr="001E79EC">
        <w:rPr>
          <w:rFonts w:hint="eastAsia"/>
          <w:color w:val="000000" w:themeColor="text1"/>
        </w:rPr>
        <w:t>及鐵條</w:t>
      </w:r>
      <w:r w:rsidRPr="001E79EC">
        <w:rPr>
          <w:color w:val="000000" w:themeColor="text1"/>
        </w:rPr>
        <w:t>C</w:t>
      </w:r>
      <w:r w:rsidRPr="001E79EC">
        <w:rPr>
          <w:rFonts w:hint="eastAsia"/>
          <w:color w:val="000000" w:themeColor="text1"/>
        </w:rPr>
        <w:t>延伸至</w:t>
      </w:r>
      <w:r w:rsidR="00E9612F">
        <w:rPr>
          <w:rFonts w:ascii="新細明體" w:eastAsia="新細明體" w:hAnsi="新細明體" w:cs="新細明體" w:hint="eastAsia"/>
          <w:color w:val="000000" w:themeColor="text1"/>
        </w:rPr>
        <w:t>〇〇〇</w:t>
      </w:r>
      <w:r w:rsidRPr="001E79EC">
        <w:rPr>
          <w:rFonts w:hint="eastAsia"/>
          <w:color w:val="000000" w:themeColor="text1"/>
        </w:rPr>
        <w:t>地號土地地籍線，並沿線段</w:t>
      </w:r>
      <w:r w:rsidRPr="001E79EC">
        <w:rPr>
          <w:color w:val="000000" w:themeColor="text1"/>
        </w:rPr>
        <w:t>A</w:t>
      </w:r>
      <w:r w:rsidRPr="001E79EC">
        <w:rPr>
          <w:color w:val="000000" w:themeColor="text1"/>
        </w:rPr>
        <w:t>’</w:t>
      </w:r>
      <w:r w:rsidRPr="001E79EC">
        <w:rPr>
          <w:color w:val="000000" w:themeColor="text1"/>
        </w:rPr>
        <w:t>B</w:t>
      </w:r>
      <w:r w:rsidRPr="001E79EC">
        <w:rPr>
          <w:rFonts w:hint="eastAsia"/>
          <w:color w:val="000000" w:themeColor="text1"/>
        </w:rPr>
        <w:t>調整地籍線，辦理</w:t>
      </w:r>
      <w:r w:rsidR="00E9612F">
        <w:rPr>
          <w:rFonts w:ascii="新細明體" w:eastAsia="新細明體" w:hAnsi="新細明體" w:cs="新細明體" w:hint="eastAsia"/>
          <w:color w:val="000000" w:themeColor="text1"/>
        </w:rPr>
        <w:t>〇〇〇</w:t>
      </w:r>
      <w:r w:rsidRPr="001E79EC">
        <w:rPr>
          <w:rFonts w:hint="eastAsia"/>
          <w:color w:val="000000" w:themeColor="text1"/>
        </w:rPr>
        <w:t>及</w:t>
      </w:r>
      <w:r w:rsidR="00E9612F">
        <w:rPr>
          <w:rFonts w:ascii="新細明體" w:eastAsia="新細明體" w:hAnsi="新細明體" w:cs="新細明體" w:hint="eastAsia"/>
          <w:color w:val="000000" w:themeColor="text1"/>
        </w:rPr>
        <w:t>〇〇〇</w:t>
      </w:r>
      <w:r w:rsidRPr="001E79EC">
        <w:rPr>
          <w:rFonts w:hint="eastAsia"/>
          <w:color w:val="000000" w:themeColor="text1"/>
        </w:rPr>
        <w:t>地號土地地籍圖更正作業完竣。</w:t>
      </w:r>
    </w:p>
    <w:p w14:paraId="7B5CAF87" w14:textId="6EAE1F4B" w:rsidR="001E7469" w:rsidRPr="001E79EC" w:rsidRDefault="00C56F9D" w:rsidP="00E90A52">
      <w:pPr>
        <w:pStyle w:val="3"/>
        <w:rPr>
          <w:color w:val="000000" w:themeColor="text1"/>
        </w:rPr>
      </w:pPr>
      <w:r w:rsidRPr="001E79EC">
        <w:rPr>
          <w:rFonts w:hint="eastAsia"/>
          <w:color w:val="000000" w:themeColor="text1"/>
        </w:rPr>
        <w:t>綜上，</w:t>
      </w:r>
      <w:r w:rsidR="00E2559A" w:rsidRPr="001E79EC">
        <w:rPr>
          <w:rFonts w:hint="eastAsia"/>
          <w:color w:val="000000" w:themeColor="text1"/>
        </w:rPr>
        <w:t>銅鑼地所辦理三義鄉西湖段</w:t>
      </w:r>
      <w:r w:rsidR="00E9612F">
        <w:rPr>
          <w:rFonts w:ascii="新細明體" w:eastAsia="新細明體" w:hAnsi="新細明體" w:cs="新細明體" w:hint="eastAsia"/>
          <w:color w:val="000000" w:themeColor="text1"/>
        </w:rPr>
        <w:t>〇〇〇</w:t>
      </w:r>
      <w:r w:rsidR="00E2559A" w:rsidRPr="001E79EC">
        <w:rPr>
          <w:rFonts w:hint="eastAsia"/>
          <w:color w:val="000000" w:themeColor="text1"/>
        </w:rPr>
        <w:t>、</w:t>
      </w:r>
      <w:r w:rsidR="00E9612F">
        <w:rPr>
          <w:rFonts w:ascii="新細明體" w:eastAsia="新細明體" w:hAnsi="新細明體" w:cs="新細明體" w:hint="eastAsia"/>
          <w:color w:val="000000" w:themeColor="text1"/>
        </w:rPr>
        <w:t>〇〇〇</w:t>
      </w:r>
      <w:r w:rsidR="00E2559A" w:rsidRPr="001E79EC">
        <w:rPr>
          <w:rFonts w:hint="eastAsia"/>
          <w:color w:val="000000" w:themeColor="text1"/>
        </w:rPr>
        <w:t>地號土地地籍圖重測</w:t>
      </w:r>
      <w:r w:rsidR="00C11B51" w:rsidRPr="001E79EC">
        <w:rPr>
          <w:rFonts w:hint="eastAsia"/>
          <w:color w:val="000000" w:themeColor="text1"/>
        </w:rPr>
        <w:t>，</w:t>
      </w:r>
      <w:r w:rsidR="008D55EE" w:rsidRPr="001E79EC">
        <w:rPr>
          <w:rFonts w:hint="eastAsia"/>
          <w:color w:val="000000" w:themeColor="text1"/>
        </w:rPr>
        <w:t>經檢測後發現原協助指界之成果有誤，</w:t>
      </w:r>
      <w:r w:rsidR="00B22511" w:rsidRPr="001E79EC">
        <w:rPr>
          <w:rFonts w:hint="eastAsia"/>
          <w:color w:val="000000" w:themeColor="text1"/>
        </w:rPr>
        <w:t>致重測後土地公廟越界至</w:t>
      </w:r>
      <w:r w:rsidR="00E9612F">
        <w:rPr>
          <w:rFonts w:ascii="新細明體" w:eastAsia="新細明體" w:hAnsi="新細明體" w:cs="新細明體" w:hint="eastAsia"/>
          <w:color w:val="000000" w:themeColor="text1"/>
        </w:rPr>
        <w:t>〇〇〇</w:t>
      </w:r>
      <w:r w:rsidR="00B22511" w:rsidRPr="001E79EC">
        <w:rPr>
          <w:color w:val="000000" w:themeColor="text1"/>
        </w:rPr>
        <w:t>地號土地情事</w:t>
      </w:r>
      <w:r w:rsidR="00B22511" w:rsidRPr="001E79EC">
        <w:rPr>
          <w:rFonts w:hint="eastAsia"/>
          <w:color w:val="000000" w:themeColor="text1"/>
        </w:rPr>
        <w:t>，</w:t>
      </w:r>
      <w:r w:rsidR="002818C9" w:rsidRPr="001E79EC">
        <w:rPr>
          <w:rFonts w:hint="eastAsia"/>
          <w:color w:val="000000" w:themeColor="text1"/>
        </w:rPr>
        <w:t>經該</w:t>
      </w:r>
      <w:r w:rsidR="00E13D55" w:rsidRPr="001E79EC">
        <w:rPr>
          <w:rFonts w:hint="eastAsia"/>
          <w:color w:val="000000" w:themeColor="text1"/>
        </w:rPr>
        <w:t>所</w:t>
      </w:r>
      <w:r w:rsidR="00E63ED4" w:rsidRPr="001E79EC">
        <w:rPr>
          <w:rFonts w:hint="eastAsia"/>
          <w:color w:val="000000" w:themeColor="text1"/>
        </w:rPr>
        <w:t>審酌瑕疵樣態，於有原始資料可稽</w:t>
      </w:r>
      <w:r w:rsidR="00120B0F" w:rsidRPr="001E79EC">
        <w:rPr>
          <w:rFonts w:hint="eastAsia"/>
          <w:color w:val="000000" w:themeColor="text1"/>
        </w:rPr>
        <w:t>及</w:t>
      </w:r>
      <w:r w:rsidR="009C0D3E" w:rsidRPr="001E79EC">
        <w:rPr>
          <w:rFonts w:hint="eastAsia"/>
          <w:color w:val="000000" w:themeColor="text1"/>
        </w:rPr>
        <w:t>雙方土地所有權人同意</w:t>
      </w:r>
      <w:r w:rsidR="00120B0F" w:rsidRPr="001E79EC">
        <w:rPr>
          <w:rFonts w:hint="eastAsia"/>
          <w:color w:val="000000" w:themeColor="text1"/>
        </w:rPr>
        <w:t>之情形下</w:t>
      </w:r>
      <w:r w:rsidR="00E55549" w:rsidRPr="001E79EC">
        <w:rPr>
          <w:rFonts w:hint="eastAsia"/>
          <w:color w:val="000000" w:themeColor="text1"/>
        </w:rPr>
        <w:t>，</w:t>
      </w:r>
      <w:r w:rsidR="00E63ED4" w:rsidRPr="001E79EC">
        <w:rPr>
          <w:rFonts w:hint="eastAsia"/>
          <w:color w:val="000000" w:themeColor="text1"/>
        </w:rPr>
        <w:t>更正重測成果，尚屬</w:t>
      </w:r>
      <w:r w:rsidR="00ED781E">
        <w:rPr>
          <w:rFonts w:hint="eastAsia"/>
          <w:color w:val="000000" w:themeColor="text1"/>
        </w:rPr>
        <w:t>有據</w:t>
      </w:r>
      <w:r w:rsidR="00E63ED4" w:rsidRPr="001E79EC">
        <w:rPr>
          <w:rFonts w:hint="eastAsia"/>
          <w:color w:val="000000" w:themeColor="text1"/>
        </w:rPr>
        <w:t>。</w:t>
      </w:r>
    </w:p>
    <w:p w14:paraId="0E61B92C" w14:textId="21A2FFE4" w:rsidR="00E25849" w:rsidRPr="001E79EC" w:rsidRDefault="00E25849" w:rsidP="004E05A1">
      <w:pPr>
        <w:pStyle w:val="1"/>
        <w:ind w:left="2380" w:hanging="2380"/>
        <w:rPr>
          <w:color w:val="000000" w:themeColor="text1"/>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9"/>
      <w:r w:rsidRPr="001E79EC">
        <w:rPr>
          <w:color w:val="000000" w:themeColor="text1"/>
        </w:rP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1E79EC">
        <w:rPr>
          <w:rFonts w:hint="eastAsia"/>
          <w:color w:val="000000" w:themeColor="text1"/>
        </w:rPr>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66372E" w:rsidRPr="001E79EC">
        <w:rPr>
          <w:color w:val="000000" w:themeColor="text1"/>
        </w:rPr>
        <w:t xml:space="preserve"> </w:t>
      </w:r>
    </w:p>
    <w:p w14:paraId="56097346" w14:textId="45AF5297" w:rsidR="00FB7770" w:rsidRPr="001E79EC" w:rsidRDefault="00FB7770" w:rsidP="00770453">
      <w:pPr>
        <w:pStyle w:val="2"/>
        <w:spacing w:beforeLines="25" w:before="114"/>
        <w:ind w:left="1020" w:hanging="680"/>
        <w:rPr>
          <w:color w:val="000000" w:themeColor="text1"/>
        </w:rPr>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1E79EC">
        <w:rPr>
          <w:rFonts w:hint="eastAsia"/>
          <w:color w:val="000000" w:themeColor="text1"/>
        </w:rPr>
        <w:t>調查意見</w:t>
      </w:r>
      <w:r w:rsidR="007A3597" w:rsidRPr="001E79EC">
        <w:rPr>
          <w:rFonts w:hint="eastAsia"/>
          <w:color w:val="000000" w:themeColor="text1"/>
        </w:rPr>
        <w:t>一</w:t>
      </w:r>
      <w:r w:rsidRPr="001E79EC">
        <w:rPr>
          <w:rFonts w:hint="eastAsia"/>
          <w:color w:val="000000" w:themeColor="text1"/>
        </w:rPr>
        <w:t>，</w:t>
      </w:r>
      <w:r w:rsidR="007A3597" w:rsidRPr="001E79EC">
        <w:rPr>
          <w:rFonts w:hint="eastAsia"/>
          <w:color w:val="000000" w:themeColor="text1"/>
        </w:rPr>
        <w:t>函請苗栗縣政府轉飭苗栗縣銅鑼地政事務所檢討改進</w:t>
      </w:r>
      <w:r w:rsidR="008E12FF">
        <w:rPr>
          <w:rFonts w:hint="eastAsia"/>
          <w:color w:val="000000" w:themeColor="text1"/>
        </w:rPr>
        <w:t>，</w:t>
      </w:r>
      <w:r w:rsidR="005E136D">
        <w:rPr>
          <w:rFonts w:hint="eastAsia"/>
          <w:color w:val="000000" w:themeColor="text1"/>
        </w:rPr>
        <w:t>本案</w:t>
      </w:r>
      <w:bookmarkStart w:id="104" w:name="_GoBack"/>
      <w:bookmarkEnd w:id="104"/>
      <w:r w:rsidR="008E12FF">
        <w:rPr>
          <w:rFonts w:hint="eastAsia"/>
          <w:color w:val="000000" w:themeColor="text1"/>
        </w:rPr>
        <w:t>結案存查</w:t>
      </w:r>
      <w:r w:rsidRPr="001E79EC">
        <w:rPr>
          <w:rFonts w:hAnsi="標楷體" w:hint="eastAsia"/>
          <w:color w:val="000000" w:themeColor="text1"/>
        </w:rPr>
        <w:t>。</w:t>
      </w:r>
      <w:bookmarkEnd w:id="78"/>
      <w:bookmarkEnd w:id="79"/>
      <w:bookmarkEnd w:id="80"/>
      <w:bookmarkEnd w:id="81"/>
      <w:bookmarkEnd w:id="82"/>
      <w:bookmarkEnd w:id="83"/>
      <w:bookmarkEnd w:id="84"/>
    </w:p>
    <w:p w14:paraId="4398174D" w14:textId="1D25318E" w:rsidR="00E25849" w:rsidRPr="001E79EC" w:rsidRDefault="00E25849">
      <w:pPr>
        <w:pStyle w:val="2"/>
        <w:rPr>
          <w:color w:val="000000" w:themeColor="text1"/>
        </w:rPr>
      </w:pPr>
      <w:bookmarkStart w:id="105" w:name="_Toc421794877"/>
      <w:bookmarkStart w:id="106" w:name="_Toc421795443"/>
      <w:bookmarkStart w:id="107" w:name="_Toc421796024"/>
      <w:bookmarkStart w:id="108" w:name="_Toc422728959"/>
      <w:bookmarkStart w:id="109" w:name="_Toc422834162"/>
      <w:r w:rsidRPr="001E79EC">
        <w:rPr>
          <w:rFonts w:hint="eastAsia"/>
          <w:color w:val="000000" w:themeColor="text1"/>
        </w:rPr>
        <w:t>調查意見，函</w:t>
      </w:r>
      <w:r w:rsidR="00F84420" w:rsidRPr="001E79EC">
        <w:rPr>
          <w:rFonts w:hint="eastAsia"/>
          <w:color w:val="000000" w:themeColor="text1"/>
        </w:rPr>
        <w:t>復陳訴人。</w:t>
      </w:r>
      <w:bookmarkEnd w:id="85"/>
      <w:bookmarkEnd w:id="86"/>
      <w:bookmarkEnd w:id="87"/>
      <w:bookmarkEnd w:id="88"/>
      <w:bookmarkEnd w:id="89"/>
      <w:bookmarkEnd w:id="90"/>
      <w:bookmarkEnd w:id="91"/>
      <w:bookmarkEnd w:id="92"/>
      <w:bookmarkEnd w:id="105"/>
      <w:bookmarkEnd w:id="106"/>
      <w:bookmarkEnd w:id="107"/>
      <w:bookmarkEnd w:id="108"/>
      <w:bookmarkEnd w:id="109"/>
    </w:p>
    <w:p w14:paraId="13D49823" w14:textId="1B3307A3" w:rsidR="00FA6891" w:rsidRPr="001E79EC" w:rsidRDefault="005E136D" w:rsidP="00560DDA">
      <w:pPr>
        <w:pStyle w:val="2"/>
        <w:rPr>
          <w:color w:val="000000" w:themeColor="text1"/>
        </w:rPr>
      </w:pPr>
      <w:bookmarkStart w:id="110" w:name="_Toc2400397"/>
      <w:bookmarkStart w:id="111" w:name="_Toc4316191"/>
      <w:bookmarkStart w:id="112" w:name="_Toc4473332"/>
      <w:bookmarkStart w:id="113" w:name="_Toc69556901"/>
      <w:bookmarkStart w:id="114" w:name="_Toc69556950"/>
      <w:bookmarkStart w:id="115" w:name="_Toc69609824"/>
      <w:bookmarkStart w:id="116" w:name="_Toc70241822"/>
      <w:bookmarkStart w:id="117" w:name="_Toc70242211"/>
      <w:bookmarkStart w:id="118" w:name="_Toc421794881"/>
      <w:bookmarkStart w:id="119" w:name="_Toc421795447"/>
      <w:bookmarkStart w:id="120" w:name="_Toc421796028"/>
      <w:bookmarkStart w:id="121" w:name="_Toc422728963"/>
      <w:bookmarkStart w:id="122" w:name="_Toc422834166"/>
      <w:bookmarkEnd w:id="93"/>
      <w:bookmarkEnd w:id="94"/>
      <w:bookmarkEnd w:id="95"/>
      <w:bookmarkEnd w:id="96"/>
      <w:bookmarkEnd w:id="97"/>
      <w:bookmarkEnd w:id="98"/>
      <w:bookmarkEnd w:id="99"/>
      <w:bookmarkEnd w:id="100"/>
      <w:bookmarkEnd w:id="101"/>
      <w:bookmarkEnd w:id="102"/>
      <w:bookmarkEnd w:id="103"/>
      <w:r w:rsidRPr="005E136D">
        <w:rPr>
          <w:rFonts w:hint="eastAsia"/>
          <w:color w:val="000000" w:themeColor="text1"/>
        </w:rPr>
        <w:t>調查報告之案由、調查意見全文(不含附圖)及處理辦法，於</w:t>
      </w:r>
      <w:proofErr w:type="gramStart"/>
      <w:r w:rsidRPr="005E136D">
        <w:rPr>
          <w:rFonts w:hint="eastAsia"/>
          <w:color w:val="000000" w:themeColor="text1"/>
        </w:rPr>
        <w:t>個</w:t>
      </w:r>
      <w:proofErr w:type="gramEnd"/>
      <w:r w:rsidRPr="005E136D">
        <w:rPr>
          <w:rFonts w:hint="eastAsia"/>
          <w:color w:val="000000" w:themeColor="text1"/>
        </w:rPr>
        <w:t>資隱匿後，上網公布。</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571034FC" w14:textId="67DB2565" w:rsidR="00E25849" w:rsidRPr="00997B19" w:rsidRDefault="00E25849" w:rsidP="00997B19">
      <w:pPr>
        <w:pStyle w:val="aa"/>
        <w:spacing w:beforeLines="50" w:before="228" w:after="0"/>
        <w:ind w:leftChars="1100" w:left="3742"/>
        <w:rPr>
          <w:b w:val="0"/>
          <w:bCs/>
          <w:snapToGrid/>
          <w:color w:val="000000" w:themeColor="text1"/>
          <w:spacing w:val="12"/>
          <w:kern w:val="0"/>
          <w:szCs w:val="36"/>
        </w:rPr>
      </w:pPr>
      <w:r w:rsidRPr="00997B19">
        <w:rPr>
          <w:rFonts w:hint="eastAsia"/>
          <w:b w:val="0"/>
          <w:bCs/>
          <w:snapToGrid/>
          <w:color w:val="000000" w:themeColor="text1"/>
          <w:spacing w:val="12"/>
          <w:kern w:val="0"/>
          <w:szCs w:val="36"/>
        </w:rPr>
        <w:t>調查委員：</w:t>
      </w:r>
      <w:r w:rsidR="00997B19" w:rsidRPr="00997B19">
        <w:rPr>
          <w:rFonts w:hint="eastAsia"/>
          <w:b w:val="0"/>
          <w:bCs/>
          <w:snapToGrid/>
          <w:color w:val="000000" w:themeColor="text1"/>
          <w:spacing w:val="12"/>
          <w:kern w:val="0"/>
          <w:szCs w:val="36"/>
        </w:rPr>
        <w:t>施錦芳</w:t>
      </w:r>
    </w:p>
    <w:p w14:paraId="3901D15A" w14:textId="3E4A7212" w:rsidR="00E23B85" w:rsidRPr="001E79EC" w:rsidRDefault="00997B19" w:rsidP="005E136D">
      <w:pPr>
        <w:pStyle w:val="aa"/>
        <w:spacing w:before="0" w:after="0"/>
        <w:ind w:leftChars="1696" w:left="5769"/>
        <w:rPr>
          <w:rFonts w:hint="eastAsia"/>
          <w:b w:val="0"/>
          <w:bCs/>
          <w:snapToGrid/>
          <w:color w:val="000000" w:themeColor="text1"/>
          <w:spacing w:val="12"/>
          <w:kern w:val="0"/>
          <w:sz w:val="40"/>
        </w:rPr>
      </w:pPr>
      <w:r w:rsidRPr="00997B19">
        <w:rPr>
          <w:rFonts w:hint="eastAsia"/>
          <w:b w:val="0"/>
          <w:bCs/>
          <w:snapToGrid/>
          <w:color w:val="000000" w:themeColor="text1"/>
          <w:spacing w:val="12"/>
          <w:kern w:val="0"/>
          <w:szCs w:val="36"/>
        </w:rPr>
        <w:t>林盛豐</w:t>
      </w:r>
    </w:p>
    <w:sectPr w:rsidR="00E23B85" w:rsidRPr="001E79EC" w:rsidSect="00271BB1">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6F177" w14:textId="77777777" w:rsidR="008B7F46" w:rsidRDefault="008B7F46">
      <w:r>
        <w:separator/>
      </w:r>
    </w:p>
  </w:endnote>
  <w:endnote w:type="continuationSeparator" w:id="0">
    <w:p w14:paraId="0F38725B" w14:textId="77777777" w:rsidR="008B7F46" w:rsidRDefault="008B7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65B90" w14:textId="77777777" w:rsidR="00D54185" w:rsidRDefault="00D5418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738348C6" w14:textId="77777777" w:rsidR="00D54185" w:rsidRDefault="00D5418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B0FD0" w14:textId="77777777" w:rsidR="008B7F46" w:rsidRDefault="008B7F46">
      <w:r>
        <w:separator/>
      </w:r>
    </w:p>
  </w:footnote>
  <w:footnote w:type="continuationSeparator" w:id="0">
    <w:p w14:paraId="551F8407" w14:textId="77777777" w:rsidR="008B7F46" w:rsidRDefault="008B7F46">
      <w:r>
        <w:continuationSeparator/>
      </w:r>
    </w:p>
  </w:footnote>
  <w:footnote w:id="1">
    <w:p w14:paraId="2ECFFE70" w14:textId="672A4238" w:rsidR="00D54185" w:rsidRDefault="00D54185" w:rsidP="00060FB9">
      <w:pPr>
        <w:pStyle w:val="afc"/>
      </w:pPr>
      <w:r>
        <w:rPr>
          <w:rStyle w:val="afe"/>
        </w:rPr>
        <w:footnoteRef/>
      </w:r>
      <w:r>
        <w:t xml:space="preserve"> </w:t>
      </w:r>
      <w:r>
        <w:rPr>
          <w:rFonts w:hint="eastAsia"/>
        </w:rPr>
        <w:t>苗栗縣政府</w:t>
      </w:r>
      <w:proofErr w:type="gramStart"/>
      <w:r>
        <w:rPr>
          <w:rFonts w:hint="eastAsia"/>
        </w:rPr>
        <w:t>1</w:t>
      </w:r>
      <w:r>
        <w:t>12</w:t>
      </w:r>
      <w:r>
        <w:rPr>
          <w:rFonts w:hint="eastAsia"/>
        </w:rPr>
        <w:t>年8月2</w:t>
      </w:r>
      <w:r>
        <w:t>5</w:t>
      </w:r>
      <w:r>
        <w:rPr>
          <w:rFonts w:hint="eastAsia"/>
        </w:rPr>
        <w:t>日府地測字</w:t>
      </w:r>
      <w:proofErr w:type="gramEnd"/>
      <w:r>
        <w:rPr>
          <w:rFonts w:hint="eastAsia"/>
        </w:rPr>
        <w:t>第1</w:t>
      </w:r>
      <w:r>
        <w:t>120</w:t>
      </w:r>
      <w:r w:rsidR="00E9612F">
        <w:rPr>
          <w:rFonts w:ascii="新細明體" w:eastAsia="新細明體" w:hAnsi="新細明體" w:cs="新細明體" w:hint="eastAsia"/>
        </w:rPr>
        <w:t>〇〇〇</w:t>
      </w:r>
      <w:r>
        <w:t>5058</w:t>
      </w:r>
      <w:r>
        <w:rPr>
          <w:rFonts w:hint="eastAsia"/>
        </w:rPr>
        <w:t>號函</w:t>
      </w:r>
    </w:p>
  </w:footnote>
  <w:footnote w:id="2">
    <w:p w14:paraId="76AB34FB" w14:textId="47B18120" w:rsidR="00D54185" w:rsidRPr="004F030D" w:rsidRDefault="00D54185" w:rsidP="009C03E4">
      <w:pPr>
        <w:pStyle w:val="afc"/>
      </w:pPr>
      <w:r>
        <w:rPr>
          <w:rStyle w:val="afe"/>
        </w:rPr>
        <w:footnoteRef/>
      </w:r>
      <w:r>
        <w:t xml:space="preserve"> </w:t>
      </w:r>
      <w:r w:rsidR="004F02E4">
        <w:t>102</w:t>
      </w:r>
      <w:r w:rsidRPr="004F030D">
        <w:rPr>
          <w:rFonts w:hint="eastAsia"/>
        </w:rPr>
        <w:t>年9月10日</w:t>
      </w:r>
      <w:r>
        <w:rPr>
          <w:rFonts w:hint="eastAsia"/>
        </w:rPr>
        <w:t>拐子湖段</w:t>
      </w:r>
      <w:r w:rsidR="00E9612F">
        <w:rPr>
          <w:rFonts w:ascii="新細明體" w:eastAsia="新細明體" w:hAnsi="新細明體" w:cs="新細明體" w:hint="eastAsia"/>
        </w:rPr>
        <w:t>〇〇〇</w:t>
      </w:r>
      <w:r>
        <w:t>-</w:t>
      </w:r>
      <w:r w:rsidR="00E9612F">
        <w:rPr>
          <w:rFonts w:ascii="新細明體" w:eastAsia="新細明體" w:hAnsi="新細明體" w:cs="新細明體" w:hint="eastAsia"/>
        </w:rPr>
        <w:t>〇〇〇</w:t>
      </w:r>
      <w:r>
        <w:rPr>
          <w:rFonts w:hint="eastAsia"/>
        </w:rPr>
        <w:t>地號</w:t>
      </w:r>
      <w:r w:rsidRPr="004F030D">
        <w:rPr>
          <w:rFonts w:hint="eastAsia"/>
        </w:rPr>
        <w:t>合併同段</w:t>
      </w:r>
      <w:r w:rsidR="00E9612F">
        <w:rPr>
          <w:rFonts w:ascii="新細明體" w:eastAsia="新細明體" w:hAnsi="新細明體" w:cs="新細明體" w:hint="eastAsia"/>
        </w:rPr>
        <w:t>〇〇〇</w:t>
      </w:r>
      <w:r w:rsidRPr="004F030D">
        <w:rPr>
          <w:rFonts w:hint="eastAsia"/>
        </w:rPr>
        <w:t>-</w:t>
      </w:r>
      <w:r w:rsidR="00E9612F">
        <w:rPr>
          <w:rFonts w:ascii="新細明體" w:eastAsia="新細明體" w:hAnsi="新細明體" w:cs="新細明體" w:hint="eastAsia"/>
        </w:rPr>
        <w:t>〇〇〇</w:t>
      </w:r>
      <w:r w:rsidRPr="004F030D">
        <w:rPr>
          <w:rFonts w:hint="eastAsia"/>
        </w:rPr>
        <w:t>地號土地</w:t>
      </w:r>
      <w:r>
        <w:rPr>
          <w:rFonts w:hint="eastAsia"/>
        </w:rPr>
        <w:t>。</w:t>
      </w:r>
    </w:p>
  </w:footnote>
  <w:footnote w:id="3">
    <w:p w14:paraId="5DC3477C" w14:textId="77777777" w:rsidR="00D54185" w:rsidRPr="00FC7E55" w:rsidRDefault="00D54185" w:rsidP="00443197">
      <w:pPr>
        <w:pStyle w:val="afc"/>
      </w:pPr>
      <w:r>
        <w:rPr>
          <w:rStyle w:val="afe"/>
        </w:rPr>
        <w:footnoteRef/>
      </w:r>
      <w:r>
        <w:t xml:space="preserve"> </w:t>
      </w:r>
      <w:r>
        <w:rPr>
          <w:rFonts w:hint="eastAsia"/>
        </w:rPr>
        <w:t>監察院</w:t>
      </w:r>
      <w:r w:rsidRPr="00FC7E55">
        <w:rPr>
          <w:rFonts w:hint="eastAsia"/>
        </w:rPr>
        <w:t>1</w:t>
      </w:r>
      <w:r w:rsidRPr="00FC7E55">
        <w:t>10</w:t>
      </w:r>
      <w:r w:rsidRPr="00FC7E55">
        <w:rPr>
          <w:rFonts w:hint="eastAsia"/>
        </w:rPr>
        <w:t>年4月1日院台</w:t>
      </w:r>
      <w:proofErr w:type="gramStart"/>
      <w:r w:rsidRPr="00FC7E55">
        <w:rPr>
          <w:rFonts w:hint="eastAsia"/>
        </w:rPr>
        <w:t>業貳字</w:t>
      </w:r>
      <w:proofErr w:type="gramEnd"/>
      <w:r w:rsidRPr="00FC7E55">
        <w:rPr>
          <w:rFonts w:hint="eastAsia"/>
        </w:rPr>
        <w:t>第1</w:t>
      </w:r>
      <w:r w:rsidRPr="00FC7E55">
        <w:t>100161530</w:t>
      </w:r>
      <w:r w:rsidRPr="00FC7E55">
        <w:rPr>
          <w:rFonts w:hint="eastAsia"/>
        </w:rPr>
        <w:t>號函</w:t>
      </w:r>
    </w:p>
  </w:footnote>
  <w:footnote w:id="4">
    <w:p w14:paraId="279A38C4" w14:textId="77777777" w:rsidR="00D54185" w:rsidRPr="00FC7E55" w:rsidRDefault="00D54185" w:rsidP="00443197">
      <w:pPr>
        <w:pStyle w:val="afc"/>
      </w:pPr>
      <w:r>
        <w:rPr>
          <w:rStyle w:val="afe"/>
        </w:rPr>
        <w:footnoteRef/>
      </w:r>
      <w:r>
        <w:t xml:space="preserve"> </w:t>
      </w:r>
      <w:r>
        <w:rPr>
          <w:rFonts w:hint="eastAsia"/>
        </w:rPr>
        <w:t>苗栗縣銅鑼地政事務所</w:t>
      </w:r>
      <w:proofErr w:type="gramStart"/>
      <w:r w:rsidRPr="00FC7E55">
        <w:rPr>
          <w:rFonts w:hint="eastAsia"/>
        </w:rPr>
        <w:t>110年9月3日銅地</w:t>
      </w:r>
      <w:proofErr w:type="gramEnd"/>
      <w:r w:rsidRPr="00FC7E55">
        <w:rPr>
          <w:rFonts w:hint="eastAsia"/>
        </w:rPr>
        <w:t>二字第1100003613號函</w:t>
      </w:r>
    </w:p>
  </w:footnote>
  <w:footnote w:id="5">
    <w:p w14:paraId="62806D13" w14:textId="0C800B44" w:rsidR="00D54185" w:rsidRPr="00B07E75" w:rsidRDefault="00D54185" w:rsidP="00443197">
      <w:pPr>
        <w:pStyle w:val="afc"/>
      </w:pPr>
      <w:r>
        <w:rPr>
          <w:rStyle w:val="afe"/>
        </w:rPr>
        <w:footnoteRef/>
      </w:r>
      <w:r>
        <w:t xml:space="preserve"> </w:t>
      </w:r>
      <w:r>
        <w:rPr>
          <w:rFonts w:hint="eastAsia"/>
        </w:rPr>
        <w:t>苗栗縣政府</w:t>
      </w:r>
      <w:proofErr w:type="gramStart"/>
      <w:r w:rsidRPr="00B07E75">
        <w:rPr>
          <w:rFonts w:hint="eastAsia"/>
        </w:rPr>
        <w:t>1</w:t>
      </w:r>
      <w:r w:rsidRPr="00B07E75">
        <w:t>10</w:t>
      </w:r>
      <w:r w:rsidRPr="00B07E75">
        <w:rPr>
          <w:rFonts w:hint="eastAsia"/>
        </w:rPr>
        <w:t>年9月1</w:t>
      </w:r>
      <w:r w:rsidRPr="00B07E75">
        <w:t>5</w:t>
      </w:r>
      <w:r w:rsidRPr="00B07E75">
        <w:rPr>
          <w:rFonts w:hint="eastAsia"/>
        </w:rPr>
        <w:t>日府地測字</w:t>
      </w:r>
      <w:proofErr w:type="gramEnd"/>
      <w:r w:rsidRPr="00B07E75">
        <w:rPr>
          <w:rFonts w:hint="eastAsia"/>
        </w:rPr>
        <w:t>第1</w:t>
      </w:r>
      <w:r w:rsidRPr="00B07E75">
        <w:t>100</w:t>
      </w:r>
      <w:r w:rsidR="004F02E4">
        <w:t>178</w:t>
      </w:r>
      <w:r w:rsidRPr="00B07E75">
        <w:t>077</w:t>
      </w:r>
      <w:r w:rsidRPr="00B07E75">
        <w:rPr>
          <w:rFonts w:hint="eastAsia"/>
        </w:rPr>
        <w:t>號函</w:t>
      </w:r>
    </w:p>
  </w:footnote>
  <w:footnote w:id="6">
    <w:p w14:paraId="73E562BE" w14:textId="77777777" w:rsidR="00D54185" w:rsidRPr="00506024" w:rsidRDefault="00D54185" w:rsidP="00443197">
      <w:pPr>
        <w:pStyle w:val="afc"/>
      </w:pPr>
      <w:r>
        <w:rPr>
          <w:rStyle w:val="afe"/>
        </w:rPr>
        <w:footnoteRef/>
      </w:r>
      <w:r>
        <w:t xml:space="preserve"> </w:t>
      </w:r>
      <w:r>
        <w:rPr>
          <w:rFonts w:hint="eastAsia"/>
        </w:rPr>
        <w:t>苗栗縣</w:t>
      </w:r>
      <w:r w:rsidRPr="00506024">
        <w:rPr>
          <w:rFonts w:hint="eastAsia"/>
        </w:rPr>
        <w:t>銅鑼地</w:t>
      </w:r>
      <w:r>
        <w:rPr>
          <w:rFonts w:hint="eastAsia"/>
        </w:rPr>
        <w:t>政事務</w:t>
      </w:r>
      <w:r w:rsidRPr="00506024">
        <w:rPr>
          <w:rFonts w:hint="eastAsia"/>
        </w:rPr>
        <w:t>所</w:t>
      </w:r>
      <w:proofErr w:type="gramStart"/>
      <w:r w:rsidRPr="00506024">
        <w:rPr>
          <w:rFonts w:hint="eastAsia"/>
        </w:rPr>
        <w:t>1</w:t>
      </w:r>
      <w:r w:rsidRPr="00506024">
        <w:t>10</w:t>
      </w:r>
      <w:r w:rsidRPr="00506024">
        <w:rPr>
          <w:rFonts w:hint="eastAsia"/>
        </w:rPr>
        <w:t>年1</w:t>
      </w:r>
      <w:r w:rsidRPr="00506024">
        <w:t>2</w:t>
      </w:r>
      <w:r w:rsidRPr="00506024">
        <w:rPr>
          <w:rFonts w:hint="eastAsia"/>
        </w:rPr>
        <w:t>月8日銅地</w:t>
      </w:r>
      <w:proofErr w:type="gramEnd"/>
      <w:r w:rsidRPr="00506024">
        <w:rPr>
          <w:rFonts w:hint="eastAsia"/>
        </w:rPr>
        <w:t>二字第1</w:t>
      </w:r>
      <w:r w:rsidRPr="00506024">
        <w:t>00005073</w:t>
      </w:r>
      <w:r w:rsidRPr="00506024">
        <w:rPr>
          <w:rFonts w:hint="eastAsia"/>
        </w:rPr>
        <w:t>號函</w:t>
      </w:r>
    </w:p>
  </w:footnote>
  <w:footnote w:id="7">
    <w:p w14:paraId="420A01FE" w14:textId="23F08743" w:rsidR="00D54185" w:rsidRPr="00506024" w:rsidRDefault="00D54185" w:rsidP="00443197">
      <w:pPr>
        <w:pStyle w:val="afc"/>
      </w:pPr>
      <w:r>
        <w:rPr>
          <w:rStyle w:val="afe"/>
        </w:rPr>
        <w:footnoteRef/>
      </w:r>
      <w:r>
        <w:t xml:space="preserve"> </w:t>
      </w:r>
      <w:r>
        <w:rPr>
          <w:rFonts w:hint="eastAsia"/>
        </w:rPr>
        <w:t>苗栗縣</w:t>
      </w:r>
      <w:r w:rsidRPr="00506024">
        <w:rPr>
          <w:rFonts w:hint="eastAsia"/>
        </w:rPr>
        <w:t>銅鑼地</w:t>
      </w:r>
      <w:r>
        <w:rPr>
          <w:rFonts w:hint="eastAsia"/>
        </w:rPr>
        <w:t>政事務</w:t>
      </w:r>
      <w:r w:rsidRPr="00506024">
        <w:rPr>
          <w:rFonts w:hint="eastAsia"/>
        </w:rPr>
        <w:t>所</w:t>
      </w:r>
      <w:r w:rsidR="004F02E4">
        <w:rPr>
          <w:rFonts w:hint="eastAsia"/>
        </w:rPr>
        <w:t>1</w:t>
      </w:r>
      <w:r w:rsidR="004F02E4">
        <w:t>11</w:t>
      </w:r>
      <w:r w:rsidRPr="00506024">
        <w:rPr>
          <w:rFonts w:hint="eastAsia"/>
        </w:rPr>
        <w:t>年3月9日銅第二字第</w:t>
      </w:r>
      <w:r w:rsidR="004F02E4">
        <w:rPr>
          <w:rFonts w:hint="eastAsia"/>
        </w:rPr>
        <w:t>1</w:t>
      </w:r>
      <w:r w:rsidR="004F02E4">
        <w:t>11</w:t>
      </w:r>
      <w:r w:rsidRPr="00506024">
        <w:t>0000972</w:t>
      </w:r>
      <w:r w:rsidRPr="00506024">
        <w:rPr>
          <w:rFonts w:hint="eastAsia"/>
        </w:rPr>
        <w:t>號函</w:t>
      </w:r>
    </w:p>
  </w:footnote>
  <w:footnote w:id="8">
    <w:p w14:paraId="14FB4791" w14:textId="0AB27BDE" w:rsidR="00D54185" w:rsidRPr="00D0030C" w:rsidRDefault="00D54185" w:rsidP="00443197">
      <w:pPr>
        <w:pStyle w:val="afc"/>
      </w:pPr>
      <w:r>
        <w:rPr>
          <w:rStyle w:val="afe"/>
        </w:rPr>
        <w:footnoteRef/>
      </w:r>
      <w:r>
        <w:t xml:space="preserve"> </w:t>
      </w:r>
      <w:r w:rsidRPr="00D0030C">
        <w:rPr>
          <w:rFonts w:hint="eastAsia"/>
        </w:rPr>
        <w:t>苗栗縣政府</w:t>
      </w:r>
      <w:proofErr w:type="gramStart"/>
      <w:r w:rsidR="004F02E4">
        <w:rPr>
          <w:rFonts w:hint="eastAsia"/>
        </w:rPr>
        <w:t>1</w:t>
      </w:r>
      <w:r w:rsidR="004F02E4">
        <w:t>11</w:t>
      </w:r>
      <w:r w:rsidRPr="00D0030C">
        <w:rPr>
          <w:rFonts w:hint="eastAsia"/>
        </w:rPr>
        <w:t>年</w:t>
      </w:r>
      <w:r w:rsidRPr="00D0030C">
        <w:t>6</w:t>
      </w:r>
      <w:r w:rsidRPr="00D0030C">
        <w:rPr>
          <w:rFonts w:hint="eastAsia"/>
        </w:rPr>
        <w:t>月</w:t>
      </w:r>
      <w:r w:rsidRPr="00D0030C">
        <w:t>7</w:t>
      </w:r>
      <w:r w:rsidRPr="00D0030C">
        <w:rPr>
          <w:rFonts w:hint="eastAsia"/>
        </w:rPr>
        <w:t>日府地測字</w:t>
      </w:r>
      <w:proofErr w:type="gramEnd"/>
      <w:r w:rsidRPr="00D0030C">
        <w:rPr>
          <w:rFonts w:hint="eastAsia"/>
        </w:rPr>
        <w:t>第</w:t>
      </w:r>
      <w:r w:rsidR="004F02E4">
        <w:rPr>
          <w:rFonts w:hint="eastAsia"/>
        </w:rPr>
        <w:t>1</w:t>
      </w:r>
      <w:r w:rsidR="004F02E4">
        <w:t>11</w:t>
      </w:r>
      <w:r w:rsidRPr="00D0030C">
        <w:t>0106448</w:t>
      </w:r>
      <w:r w:rsidRPr="00D0030C">
        <w:rPr>
          <w:rFonts w:hint="eastAsia"/>
        </w:rPr>
        <w:t>號函</w:t>
      </w:r>
    </w:p>
  </w:footnote>
  <w:footnote w:id="9">
    <w:p w14:paraId="06F5346F" w14:textId="058E9C55" w:rsidR="00D54185" w:rsidRPr="0002140B" w:rsidRDefault="00D54185" w:rsidP="00443197">
      <w:pPr>
        <w:pStyle w:val="afc"/>
        <w:ind w:leftChars="20" w:left="222" w:hangingChars="70" w:hanging="154"/>
      </w:pPr>
      <w:r>
        <w:rPr>
          <w:rStyle w:val="afe"/>
        </w:rPr>
        <w:footnoteRef/>
      </w:r>
      <w:r>
        <w:t xml:space="preserve"> </w:t>
      </w:r>
      <w:proofErr w:type="gramStart"/>
      <w:r>
        <w:rPr>
          <w:rFonts w:hint="eastAsia"/>
        </w:rPr>
        <w:t>補辦重測</w:t>
      </w:r>
      <w:proofErr w:type="gramEnd"/>
      <w:r>
        <w:rPr>
          <w:rFonts w:hint="eastAsia"/>
        </w:rPr>
        <w:t>後，西湖段</w:t>
      </w:r>
      <w:r w:rsidR="00E9612F">
        <w:rPr>
          <w:rFonts w:ascii="新細明體" w:eastAsia="新細明體" w:hAnsi="新細明體" w:cs="新細明體" w:hint="eastAsia"/>
        </w:rPr>
        <w:t>〇〇〇</w:t>
      </w:r>
      <w:r>
        <w:rPr>
          <w:rFonts w:hint="eastAsia"/>
        </w:rPr>
        <w:t>地號土地面積2</w:t>
      </w:r>
      <w:r>
        <w:t>10.11</w:t>
      </w:r>
      <w:r>
        <w:rPr>
          <w:rFonts w:hint="eastAsia"/>
        </w:rPr>
        <w:t>平方公尺，增加4</w:t>
      </w:r>
      <w:r>
        <w:t>.11</w:t>
      </w:r>
      <w:r>
        <w:rPr>
          <w:rFonts w:hint="eastAsia"/>
        </w:rPr>
        <w:t>平方公尺；陳訴人所有</w:t>
      </w:r>
      <w:r w:rsidR="00E9612F">
        <w:rPr>
          <w:rFonts w:ascii="新細明體" w:eastAsia="新細明體" w:hAnsi="新細明體" w:cs="新細明體" w:hint="eastAsia"/>
        </w:rPr>
        <w:t>〇〇〇</w:t>
      </w:r>
      <w:r>
        <w:rPr>
          <w:rFonts w:hint="eastAsia"/>
        </w:rPr>
        <w:t>地號土地面積4</w:t>
      </w:r>
      <w:r>
        <w:t>50.04</w:t>
      </w:r>
      <w:r>
        <w:rPr>
          <w:rFonts w:hint="eastAsia"/>
        </w:rPr>
        <w:t>平方公尺，增加1</w:t>
      </w:r>
      <w:r>
        <w:t>3.04</w:t>
      </w:r>
      <w:r>
        <w:rPr>
          <w:rFonts w:hint="eastAsia"/>
        </w:rPr>
        <w:t>平方公尺。</w:t>
      </w:r>
    </w:p>
  </w:footnote>
  <w:footnote w:id="10">
    <w:p w14:paraId="4BF54B16" w14:textId="18FE66A1" w:rsidR="004E784D" w:rsidRDefault="004E784D" w:rsidP="004E784D">
      <w:pPr>
        <w:pStyle w:val="afc"/>
      </w:pPr>
      <w:r>
        <w:rPr>
          <w:rStyle w:val="afe"/>
        </w:rPr>
        <w:footnoteRef/>
      </w:r>
      <w:r>
        <w:t xml:space="preserve"> </w:t>
      </w:r>
      <w:r>
        <w:rPr>
          <w:rFonts w:hint="eastAsia"/>
        </w:rPr>
        <w:t>拐子湖段</w:t>
      </w:r>
      <w:r w:rsidR="001452CA">
        <w:rPr>
          <w:rFonts w:hint="eastAsia"/>
        </w:rPr>
        <w:t>○○○</w:t>
      </w:r>
      <w:r>
        <w:rPr>
          <w:rFonts w:hint="eastAsia"/>
        </w:rPr>
        <w:t>-</w:t>
      </w:r>
      <w:r w:rsidR="00E9612F">
        <w:rPr>
          <w:rFonts w:ascii="新細明體" w:eastAsia="新細明體" w:hAnsi="新細明體" w:cs="新細明體" w:hint="eastAsia"/>
        </w:rPr>
        <w:t>〇〇〇</w:t>
      </w:r>
      <w:r>
        <w:rPr>
          <w:rFonts w:hint="eastAsia"/>
        </w:rPr>
        <w:t>地號土地分割出</w:t>
      </w:r>
      <w:r w:rsidR="00E9612F">
        <w:rPr>
          <w:rFonts w:ascii="新細明體" w:eastAsia="新細明體" w:hAnsi="新細明體" w:cs="新細明體" w:hint="eastAsia"/>
        </w:rPr>
        <w:t>〇〇〇</w:t>
      </w:r>
      <w:r>
        <w:rPr>
          <w:rFonts w:hint="eastAsia"/>
        </w:rPr>
        <w:t>-</w:t>
      </w:r>
      <w:r w:rsidR="00E9612F">
        <w:rPr>
          <w:rFonts w:ascii="新細明體" w:eastAsia="新細明體" w:hAnsi="新細明體" w:cs="新細明體" w:hint="eastAsia"/>
        </w:rPr>
        <w:t>〇〇〇</w:t>
      </w:r>
      <w:r>
        <w:rPr>
          <w:rFonts w:hint="eastAsia"/>
        </w:rPr>
        <w:t>地號土地之土地分割複丈案件。</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E7CB27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524"/>
    <w:rsid w:val="00004CF1"/>
    <w:rsid w:val="00005CA5"/>
    <w:rsid w:val="00006961"/>
    <w:rsid w:val="000102A4"/>
    <w:rsid w:val="00010806"/>
    <w:rsid w:val="000112BF"/>
    <w:rsid w:val="00012233"/>
    <w:rsid w:val="00013247"/>
    <w:rsid w:val="00014E9D"/>
    <w:rsid w:val="000152BC"/>
    <w:rsid w:val="0001676E"/>
    <w:rsid w:val="00017318"/>
    <w:rsid w:val="00017383"/>
    <w:rsid w:val="0002140B"/>
    <w:rsid w:val="000229AD"/>
    <w:rsid w:val="0002350F"/>
    <w:rsid w:val="000246F7"/>
    <w:rsid w:val="00024F0F"/>
    <w:rsid w:val="00025F67"/>
    <w:rsid w:val="0003114D"/>
    <w:rsid w:val="00032B34"/>
    <w:rsid w:val="000336D9"/>
    <w:rsid w:val="00034363"/>
    <w:rsid w:val="00034676"/>
    <w:rsid w:val="000349EB"/>
    <w:rsid w:val="00034E78"/>
    <w:rsid w:val="00036D76"/>
    <w:rsid w:val="0003716C"/>
    <w:rsid w:val="0004370F"/>
    <w:rsid w:val="000446F2"/>
    <w:rsid w:val="00044B83"/>
    <w:rsid w:val="00045E23"/>
    <w:rsid w:val="00051C25"/>
    <w:rsid w:val="000535CE"/>
    <w:rsid w:val="00056A04"/>
    <w:rsid w:val="00056D49"/>
    <w:rsid w:val="00057F32"/>
    <w:rsid w:val="0006006C"/>
    <w:rsid w:val="00060AF7"/>
    <w:rsid w:val="00060FB9"/>
    <w:rsid w:val="0006218A"/>
    <w:rsid w:val="00062A25"/>
    <w:rsid w:val="00064B2F"/>
    <w:rsid w:val="00065129"/>
    <w:rsid w:val="00065584"/>
    <w:rsid w:val="000670BA"/>
    <w:rsid w:val="00070C0B"/>
    <w:rsid w:val="00073CB5"/>
    <w:rsid w:val="0007425C"/>
    <w:rsid w:val="00075018"/>
    <w:rsid w:val="00075F90"/>
    <w:rsid w:val="00076B2B"/>
    <w:rsid w:val="00076C2F"/>
    <w:rsid w:val="00077553"/>
    <w:rsid w:val="000813C8"/>
    <w:rsid w:val="000851A2"/>
    <w:rsid w:val="00085BE0"/>
    <w:rsid w:val="0009067D"/>
    <w:rsid w:val="00092D77"/>
    <w:rsid w:val="0009352E"/>
    <w:rsid w:val="00094301"/>
    <w:rsid w:val="0009445F"/>
    <w:rsid w:val="00096B96"/>
    <w:rsid w:val="000A1547"/>
    <w:rsid w:val="000A2F3F"/>
    <w:rsid w:val="000A4986"/>
    <w:rsid w:val="000A4FEC"/>
    <w:rsid w:val="000A74F1"/>
    <w:rsid w:val="000B05D8"/>
    <w:rsid w:val="000B0B4A"/>
    <w:rsid w:val="000B279A"/>
    <w:rsid w:val="000B53B3"/>
    <w:rsid w:val="000B5E41"/>
    <w:rsid w:val="000B61D2"/>
    <w:rsid w:val="000B70A7"/>
    <w:rsid w:val="000B73DD"/>
    <w:rsid w:val="000C182E"/>
    <w:rsid w:val="000C40FA"/>
    <w:rsid w:val="000C474A"/>
    <w:rsid w:val="000C495F"/>
    <w:rsid w:val="000C693D"/>
    <w:rsid w:val="000D1A20"/>
    <w:rsid w:val="000D45C5"/>
    <w:rsid w:val="000D66D9"/>
    <w:rsid w:val="000E6431"/>
    <w:rsid w:val="000F100C"/>
    <w:rsid w:val="000F12B8"/>
    <w:rsid w:val="000F19BF"/>
    <w:rsid w:val="000F21A5"/>
    <w:rsid w:val="00101380"/>
    <w:rsid w:val="00102082"/>
    <w:rsid w:val="00102971"/>
    <w:rsid w:val="00102B9F"/>
    <w:rsid w:val="00102DC4"/>
    <w:rsid w:val="001060D4"/>
    <w:rsid w:val="001071BE"/>
    <w:rsid w:val="00112637"/>
    <w:rsid w:val="00112ABC"/>
    <w:rsid w:val="0011585E"/>
    <w:rsid w:val="00115A70"/>
    <w:rsid w:val="0011740B"/>
    <w:rsid w:val="00117841"/>
    <w:rsid w:val="0012001E"/>
    <w:rsid w:val="001202E8"/>
    <w:rsid w:val="00120B0F"/>
    <w:rsid w:val="00122C4A"/>
    <w:rsid w:val="0012329F"/>
    <w:rsid w:val="00125AF3"/>
    <w:rsid w:val="001262FD"/>
    <w:rsid w:val="00126A55"/>
    <w:rsid w:val="00131956"/>
    <w:rsid w:val="00133B84"/>
    <w:rsid w:val="00133F08"/>
    <w:rsid w:val="001340F5"/>
    <w:rsid w:val="001345E6"/>
    <w:rsid w:val="00136A0E"/>
    <w:rsid w:val="00137241"/>
    <w:rsid w:val="001378B0"/>
    <w:rsid w:val="00142E00"/>
    <w:rsid w:val="00143231"/>
    <w:rsid w:val="001452CA"/>
    <w:rsid w:val="0014638F"/>
    <w:rsid w:val="00146D8E"/>
    <w:rsid w:val="00146F17"/>
    <w:rsid w:val="0014718A"/>
    <w:rsid w:val="00147753"/>
    <w:rsid w:val="001477DC"/>
    <w:rsid w:val="001515DF"/>
    <w:rsid w:val="00152793"/>
    <w:rsid w:val="00153B7E"/>
    <w:rsid w:val="001543C7"/>
    <w:rsid w:val="001545A9"/>
    <w:rsid w:val="00156A82"/>
    <w:rsid w:val="00157C7E"/>
    <w:rsid w:val="00161007"/>
    <w:rsid w:val="001626ED"/>
    <w:rsid w:val="001632BD"/>
    <w:rsid w:val="001637C7"/>
    <w:rsid w:val="0016480E"/>
    <w:rsid w:val="001679DE"/>
    <w:rsid w:val="001700B9"/>
    <w:rsid w:val="0017047E"/>
    <w:rsid w:val="00174297"/>
    <w:rsid w:val="0017691C"/>
    <w:rsid w:val="00177424"/>
    <w:rsid w:val="00177CFE"/>
    <w:rsid w:val="001801EC"/>
    <w:rsid w:val="00180E06"/>
    <w:rsid w:val="001817B3"/>
    <w:rsid w:val="00182275"/>
    <w:rsid w:val="00183014"/>
    <w:rsid w:val="0018529B"/>
    <w:rsid w:val="001901F7"/>
    <w:rsid w:val="001916AF"/>
    <w:rsid w:val="00192760"/>
    <w:rsid w:val="00193A69"/>
    <w:rsid w:val="001941BE"/>
    <w:rsid w:val="001959C2"/>
    <w:rsid w:val="00197542"/>
    <w:rsid w:val="00197F14"/>
    <w:rsid w:val="001A2089"/>
    <w:rsid w:val="001A51E3"/>
    <w:rsid w:val="001A7968"/>
    <w:rsid w:val="001B02A1"/>
    <w:rsid w:val="001B074F"/>
    <w:rsid w:val="001B0A04"/>
    <w:rsid w:val="001B1720"/>
    <w:rsid w:val="001B254C"/>
    <w:rsid w:val="001B2798"/>
    <w:rsid w:val="001B2E98"/>
    <w:rsid w:val="001B3483"/>
    <w:rsid w:val="001B3C1E"/>
    <w:rsid w:val="001B3FDD"/>
    <w:rsid w:val="001B4494"/>
    <w:rsid w:val="001B5186"/>
    <w:rsid w:val="001B5872"/>
    <w:rsid w:val="001B5D3F"/>
    <w:rsid w:val="001B7F2E"/>
    <w:rsid w:val="001C0D8B"/>
    <w:rsid w:val="001C0DA8"/>
    <w:rsid w:val="001C0EDC"/>
    <w:rsid w:val="001C3C02"/>
    <w:rsid w:val="001C647F"/>
    <w:rsid w:val="001D4AD7"/>
    <w:rsid w:val="001D607C"/>
    <w:rsid w:val="001D6299"/>
    <w:rsid w:val="001D629D"/>
    <w:rsid w:val="001D763D"/>
    <w:rsid w:val="001E0D8A"/>
    <w:rsid w:val="001E1655"/>
    <w:rsid w:val="001E23FF"/>
    <w:rsid w:val="001E28D8"/>
    <w:rsid w:val="001E2F6D"/>
    <w:rsid w:val="001E3E4D"/>
    <w:rsid w:val="001E67BA"/>
    <w:rsid w:val="001E6A43"/>
    <w:rsid w:val="001E7469"/>
    <w:rsid w:val="001E74C2"/>
    <w:rsid w:val="001E79EC"/>
    <w:rsid w:val="001F1E6A"/>
    <w:rsid w:val="001F3F83"/>
    <w:rsid w:val="001F473E"/>
    <w:rsid w:val="001F4F82"/>
    <w:rsid w:val="001F5A48"/>
    <w:rsid w:val="001F5D2A"/>
    <w:rsid w:val="001F602D"/>
    <w:rsid w:val="001F6260"/>
    <w:rsid w:val="00200007"/>
    <w:rsid w:val="002021D5"/>
    <w:rsid w:val="002030A5"/>
    <w:rsid w:val="00203131"/>
    <w:rsid w:val="00203B6A"/>
    <w:rsid w:val="00204158"/>
    <w:rsid w:val="00211741"/>
    <w:rsid w:val="00212E88"/>
    <w:rsid w:val="00213C9C"/>
    <w:rsid w:val="00215078"/>
    <w:rsid w:val="00217409"/>
    <w:rsid w:val="0022009E"/>
    <w:rsid w:val="0022033D"/>
    <w:rsid w:val="002209C8"/>
    <w:rsid w:val="00222049"/>
    <w:rsid w:val="00222570"/>
    <w:rsid w:val="00223241"/>
    <w:rsid w:val="00223D6B"/>
    <w:rsid w:val="0022425C"/>
    <w:rsid w:val="002246DE"/>
    <w:rsid w:val="0022602B"/>
    <w:rsid w:val="002307FB"/>
    <w:rsid w:val="0023326E"/>
    <w:rsid w:val="00233E52"/>
    <w:rsid w:val="00235B6A"/>
    <w:rsid w:val="002370E2"/>
    <w:rsid w:val="002378C4"/>
    <w:rsid w:val="002429E2"/>
    <w:rsid w:val="0024311B"/>
    <w:rsid w:val="0024361D"/>
    <w:rsid w:val="00246F1F"/>
    <w:rsid w:val="002514E5"/>
    <w:rsid w:val="00251CBE"/>
    <w:rsid w:val="00252304"/>
    <w:rsid w:val="00252BC4"/>
    <w:rsid w:val="00252DF9"/>
    <w:rsid w:val="00254014"/>
    <w:rsid w:val="00254196"/>
    <w:rsid w:val="00254B39"/>
    <w:rsid w:val="00255D4F"/>
    <w:rsid w:val="00257726"/>
    <w:rsid w:val="00262599"/>
    <w:rsid w:val="00262D0B"/>
    <w:rsid w:val="00264770"/>
    <w:rsid w:val="0026504D"/>
    <w:rsid w:val="00265BC8"/>
    <w:rsid w:val="002669FA"/>
    <w:rsid w:val="0027020E"/>
    <w:rsid w:val="0027119A"/>
    <w:rsid w:val="00271928"/>
    <w:rsid w:val="00271BB1"/>
    <w:rsid w:val="002727A6"/>
    <w:rsid w:val="0027314D"/>
    <w:rsid w:val="002731EA"/>
    <w:rsid w:val="00273A2F"/>
    <w:rsid w:val="00274AFA"/>
    <w:rsid w:val="00277D3E"/>
    <w:rsid w:val="00280986"/>
    <w:rsid w:val="002818C9"/>
    <w:rsid w:val="00281ECE"/>
    <w:rsid w:val="002831C7"/>
    <w:rsid w:val="002840C6"/>
    <w:rsid w:val="00285717"/>
    <w:rsid w:val="002879E2"/>
    <w:rsid w:val="0029126B"/>
    <w:rsid w:val="0029170A"/>
    <w:rsid w:val="00292171"/>
    <w:rsid w:val="002922DF"/>
    <w:rsid w:val="002933F7"/>
    <w:rsid w:val="002938C9"/>
    <w:rsid w:val="00295174"/>
    <w:rsid w:val="00296172"/>
    <w:rsid w:val="00296B31"/>
    <w:rsid w:val="00296B92"/>
    <w:rsid w:val="002A069C"/>
    <w:rsid w:val="002A2C02"/>
    <w:rsid w:val="002A2C22"/>
    <w:rsid w:val="002A5B00"/>
    <w:rsid w:val="002A6E79"/>
    <w:rsid w:val="002A79FF"/>
    <w:rsid w:val="002A7B6E"/>
    <w:rsid w:val="002A7D65"/>
    <w:rsid w:val="002B02EB"/>
    <w:rsid w:val="002B0628"/>
    <w:rsid w:val="002B096D"/>
    <w:rsid w:val="002B289C"/>
    <w:rsid w:val="002B61A8"/>
    <w:rsid w:val="002C0602"/>
    <w:rsid w:val="002C61FF"/>
    <w:rsid w:val="002C6E18"/>
    <w:rsid w:val="002C74AC"/>
    <w:rsid w:val="002D01E3"/>
    <w:rsid w:val="002D1F4A"/>
    <w:rsid w:val="002D3396"/>
    <w:rsid w:val="002D46B8"/>
    <w:rsid w:val="002D5140"/>
    <w:rsid w:val="002D5C16"/>
    <w:rsid w:val="002D7390"/>
    <w:rsid w:val="002E18A8"/>
    <w:rsid w:val="002E1B09"/>
    <w:rsid w:val="002E2858"/>
    <w:rsid w:val="002E30A4"/>
    <w:rsid w:val="002E3BDF"/>
    <w:rsid w:val="002E6D7B"/>
    <w:rsid w:val="002E6FCE"/>
    <w:rsid w:val="002F1C1E"/>
    <w:rsid w:val="002F2476"/>
    <w:rsid w:val="002F3DFF"/>
    <w:rsid w:val="002F5E05"/>
    <w:rsid w:val="002F5EB8"/>
    <w:rsid w:val="003001B9"/>
    <w:rsid w:val="00300C68"/>
    <w:rsid w:val="003020E9"/>
    <w:rsid w:val="003046E0"/>
    <w:rsid w:val="003052A2"/>
    <w:rsid w:val="00306E64"/>
    <w:rsid w:val="00307A76"/>
    <w:rsid w:val="0031257B"/>
    <w:rsid w:val="0031455E"/>
    <w:rsid w:val="00315175"/>
    <w:rsid w:val="003154D6"/>
    <w:rsid w:val="003155AA"/>
    <w:rsid w:val="0031591F"/>
    <w:rsid w:val="00315A16"/>
    <w:rsid w:val="00317053"/>
    <w:rsid w:val="0032109C"/>
    <w:rsid w:val="00321E0B"/>
    <w:rsid w:val="00322B45"/>
    <w:rsid w:val="00322EAA"/>
    <w:rsid w:val="00323809"/>
    <w:rsid w:val="00323AE4"/>
    <w:rsid w:val="00323D41"/>
    <w:rsid w:val="00324FEB"/>
    <w:rsid w:val="00325414"/>
    <w:rsid w:val="00326A32"/>
    <w:rsid w:val="003302F1"/>
    <w:rsid w:val="00335B10"/>
    <w:rsid w:val="00336454"/>
    <w:rsid w:val="00337B7B"/>
    <w:rsid w:val="00340EB1"/>
    <w:rsid w:val="00340FEE"/>
    <w:rsid w:val="003434F4"/>
    <w:rsid w:val="0034470E"/>
    <w:rsid w:val="00344873"/>
    <w:rsid w:val="00344D7C"/>
    <w:rsid w:val="003508C8"/>
    <w:rsid w:val="003522D3"/>
    <w:rsid w:val="003522E4"/>
    <w:rsid w:val="00352DB0"/>
    <w:rsid w:val="00353A05"/>
    <w:rsid w:val="00355543"/>
    <w:rsid w:val="003555B4"/>
    <w:rsid w:val="0035632A"/>
    <w:rsid w:val="00356D02"/>
    <w:rsid w:val="00361063"/>
    <w:rsid w:val="00361EF9"/>
    <w:rsid w:val="00363675"/>
    <w:rsid w:val="00363CBC"/>
    <w:rsid w:val="00363FA3"/>
    <w:rsid w:val="00364215"/>
    <w:rsid w:val="00364C60"/>
    <w:rsid w:val="00364C89"/>
    <w:rsid w:val="00367EF1"/>
    <w:rsid w:val="0037094A"/>
    <w:rsid w:val="00370C55"/>
    <w:rsid w:val="00371ED3"/>
    <w:rsid w:val="00372659"/>
    <w:rsid w:val="003728BD"/>
    <w:rsid w:val="00372939"/>
    <w:rsid w:val="00372FFC"/>
    <w:rsid w:val="003751B7"/>
    <w:rsid w:val="003753D5"/>
    <w:rsid w:val="0037728A"/>
    <w:rsid w:val="00377990"/>
    <w:rsid w:val="00380B7D"/>
    <w:rsid w:val="00380F6F"/>
    <w:rsid w:val="003818F1"/>
    <w:rsid w:val="00381A99"/>
    <w:rsid w:val="00381B5F"/>
    <w:rsid w:val="003829C2"/>
    <w:rsid w:val="003830B2"/>
    <w:rsid w:val="00384724"/>
    <w:rsid w:val="00385A37"/>
    <w:rsid w:val="00386FF7"/>
    <w:rsid w:val="003878E0"/>
    <w:rsid w:val="00390383"/>
    <w:rsid w:val="0039061D"/>
    <w:rsid w:val="003919B7"/>
    <w:rsid w:val="00391D57"/>
    <w:rsid w:val="00392292"/>
    <w:rsid w:val="00394F45"/>
    <w:rsid w:val="003A02EF"/>
    <w:rsid w:val="003A062F"/>
    <w:rsid w:val="003A0FEE"/>
    <w:rsid w:val="003A19A5"/>
    <w:rsid w:val="003A1CD7"/>
    <w:rsid w:val="003A1D1B"/>
    <w:rsid w:val="003A3F75"/>
    <w:rsid w:val="003A404F"/>
    <w:rsid w:val="003A4ADD"/>
    <w:rsid w:val="003A5927"/>
    <w:rsid w:val="003A5C49"/>
    <w:rsid w:val="003A7D0B"/>
    <w:rsid w:val="003B00A7"/>
    <w:rsid w:val="003B1017"/>
    <w:rsid w:val="003B1D50"/>
    <w:rsid w:val="003B25EB"/>
    <w:rsid w:val="003B3C07"/>
    <w:rsid w:val="003B4911"/>
    <w:rsid w:val="003B6081"/>
    <w:rsid w:val="003B6387"/>
    <w:rsid w:val="003B6775"/>
    <w:rsid w:val="003B766A"/>
    <w:rsid w:val="003B7843"/>
    <w:rsid w:val="003C0B4C"/>
    <w:rsid w:val="003C355A"/>
    <w:rsid w:val="003C4BA6"/>
    <w:rsid w:val="003C5762"/>
    <w:rsid w:val="003C5FE2"/>
    <w:rsid w:val="003C6F48"/>
    <w:rsid w:val="003C7DC2"/>
    <w:rsid w:val="003D05FB"/>
    <w:rsid w:val="003D0712"/>
    <w:rsid w:val="003D1735"/>
    <w:rsid w:val="003D1B16"/>
    <w:rsid w:val="003D1B2B"/>
    <w:rsid w:val="003D2CC5"/>
    <w:rsid w:val="003D2E31"/>
    <w:rsid w:val="003D3BFD"/>
    <w:rsid w:val="003D45BF"/>
    <w:rsid w:val="003D4A7E"/>
    <w:rsid w:val="003D508A"/>
    <w:rsid w:val="003D537F"/>
    <w:rsid w:val="003D58EC"/>
    <w:rsid w:val="003D7B75"/>
    <w:rsid w:val="003E0208"/>
    <w:rsid w:val="003E3D2D"/>
    <w:rsid w:val="003E4B57"/>
    <w:rsid w:val="003E5052"/>
    <w:rsid w:val="003E5947"/>
    <w:rsid w:val="003E6A04"/>
    <w:rsid w:val="003E7B09"/>
    <w:rsid w:val="003F15B3"/>
    <w:rsid w:val="003F27E1"/>
    <w:rsid w:val="003F2A36"/>
    <w:rsid w:val="003F2AC6"/>
    <w:rsid w:val="003F3146"/>
    <w:rsid w:val="003F437A"/>
    <w:rsid w:val="003F5C2B"/>
    <w:rsid w:val="003F6E24"/>
    <w:rsid w:val="003F743E"/>
    <w:rsid w:val="003F7DE4"/>
    <w:rsid w:val="00400160"/>
    <w:rsid w:val="00402240"/>
    <w:rsid w:val="004023E9"/>
    <w:rsid w:val="0040454A"/>
    <w:rsid w:val="00410206"/>
    <w:rsid w:val="00412E96"/>
    <w:rsid w:val="00413407"/>
    <w:rsid w:val="00413DAE"/>
    <w:rsid w:val="00413F83"/>
    <w:rsid w:val="0041490C"/>
    <w:rsid w:val="00414945"/>
    <w:rsid w:val="00415CD2"/>
    <w:rsid w:val="00416191"/>
    <w:rsid w:val="00416721"/>
    <w:rsid w:val="00416726"/>
    <w:rsid w:val="0042192E"/>
    <w:rsid w:val="00421AFB"/>
    <w:rsid w:val="00421EF0"/>
    <w:rsid w:val="004224FA"/>
    <w:rsid w:val="00422CEB"/>
    <w:rsid w:val="00423D07"/>
    <w:rsid w:val="00423EAD"/>
    <w:rsid w:val="00424B73"/>
    <w:rsid w:val="0042521D"/>
    <w:rsid w:val="004254B8"/>
    <w:rsid w:val="0042567E"/>
    <w:rsid w:val="00426441"/>
    <w:rsid w:val="00427936"/>
    <w:rsid w:val="004302FD"/>
    <w:rsid w:val="0043384E"/>
    <w:rsid w:val="0043412E"/>
    <w:rsid w:val="0043527F"/>
    <w:rsid w:val="00435EAB"/>
    <w:rsid w:val="00437B33"/>
    <w:rsid w:val="004408EA"/>
    <w:rsid w:val="00441802"/>
    <w:rsid w:val="00443197"/>
    <w:rsid w:val="0044346F"/>
    <w:rsid w:val="00444272"/>
    <w:rsid w:val="00444B8B"/>
    <w:rsid w:val="00445D44"/>
    <w:rsid w:val="0045022C"/>
    <w:rsid w:val="00452076"/>
    <w:rsid w:val="004527BD"/>
    <w:rsid w:val="00453177"/>
    <w:rsid w:val="00453B9A"/>
    <w:rsid w:val="00453FF6"/>
    <w:rsid w:val="00460402"/>
    <w:rsid w:val="00461812"/>
    <w:rsid w:val="00462FD2"/>
    <w:rsid w:val="004630E0"/>
    <w:rsid w:val="00463DAD"/>
    <w:rsid w:val="0046520A"/>
    <w:rsid w:val="00465AC6"/>
    <w:rsid w:val="004669B5"/>
    <w:rsid w:val="004671C7"/>
    <w:rsid w:val="004672AB"/>
    <w:rsid w:val="004677C2"/>
    <w:rsid w:val="004714FE"/>
    <w:rsid w:val="00471E2D"/>
    <w:rsid w:val="004729B1"/>
    <w:rsid w:val="00473C78"/>
    <w:rsid w:val="004743D4"/>
    <w:rsid w:val="00477BAA"/>
    <w:rsid w:val="004801B5"/>
    <w:rsid w:val="0048759F"/>
    <w:rsid w:val="00490510"/>
    <w:rsid w:val="00492C35"/>
    <w:rsid w:val="004930C0"/>
    <w:rsid w:val="00494056"/>
    <w:rsid w:val="0049484E"/>
    <w:rsid w:val="00495053"/>
    <w:rsid w:val="0049589F"/>
    <w:rsid w:val="00495AED"/>
    <w:rsid w:val="004A0CBD"/>
    <w:rsid w:val="004A1F59"/>
    <w:rsid w:val="004A241D"/>
    <w:rsid w:val="004A29BE"/>
    <w:rsid w:val="004A3225"/>
    <w:rsid w:val="004A3329"/>
    <w:rsid w:val="004A33EE"/>
    <w:rsid w:val="004A35E4"/>
    <w:rsid w:val="004A3AA8"/>
    <w:rsid w:val="004A5F6C"/>
    <w:rsid w:val="004A6DA2"/>
    <w:rsid w:val="004B13C7"/>
    <w:rsid w:val="004B1645"/>
    <w:rsid w:val="004B2525"/>
    <w:rsid w:val="004B385B"/>
    <w:rsid w:val="004B40DB"/>
    <w:rsid w:val="004B4B82"/>
    <w:rsid w:val="004B61A1"/>
    <w:rsid w:val="004B778F"/>
    <w:rsid w:val="004B785B"/>
    <w:rsid w:val="004C0609"/>
    <w:rsid w:val="004C0F17"/>
    <w:rsid w:val="004C42F9"/>
    <w:rsid w:val="004C639F"/>
    <w:rsid w:val="004C736E"/>
    <w:rsid w:val="004C7397"/>
    <w:rsid w:val="004D038B"/>
    <w:rsid w:val="004D141F"/>
    <w:rsid w:val="004D2742"/>
    <w:rsid w:val="004D2F41"/>
    <w:rsid w:val="004D37F0"/>
    <w:rsid w:val="004D42DC"/>
    <w:rsid w:val="004D4FE0"/>
    <w:rsid w:val="004D5C30"/>
    <w:rsid w:val="004D5D18"/>
    <w:rsid w:val="004D6310"/>
    <w:rsid w:val="004E0062"/>
    <w:rsid w:val="004E05A1"/>
    <w:rsid w:val="004E098F"/>
    <w:rsid w:val="004E1D6C"/>
    <w:rsid w:val="004E784D"/>
    <w:rsid w:val="004E7F21"/>
    <w:rsid w:val="004F02E4"/>
    <w:rsid w:val="004F030D"/>
    <w:rsid w:val="004F14EE"/>
    <w:rsid w:val="004F3842"/>
    <w:rsid w:val="004F472A"/>
    <w:rsid w:val="004F5349"/>
    <w:rsid w:val="004F5E57"/>
    <w:rsid w:val="004F6710"/>
    <w:rsid w:val="004F784F"/>
    <w:rsid w:val="00500C3E"/>
    <w:rsid w:val="00500D55"/>
    <w:rsid w:val="00502849"/>
    <w:rsid w:val="00502D43"/>
    <w:rsid w:val="00504334"/>
    <w:rsid w:val="0050498D"/>
    <w:rsid w:val="00506024"/>
    <w:rsid w:val="005104D7"/>
    <w:rsid w:val="00510B9E"/>
    <w:rsid w:val="005128A6"/>
    <w:rsid w:val="00513AD1"/>
    <w:rsid w:val="00516687"/>
    <w:rsid w:val="005207BA"/>
    <w:rsid w:val="005275AB"/>
    <w:rsid w:val="0053107C"/>
    <w:rsid w:val="0053112B"/>
    <w:rsid w:val="00531CB4"/>
    <w:rsid w:val="00531D0F"/>
    <w:rsid w:val="00531E87"/>
    <w:rsid w:val="00531F09"/>
    <w:rsid w:val="00532840"/>
    <w:rsid w:val="005355F6"/>
    <w:rsid w:val="005362B2"/>
    <w:rsid w:val="0053632E"/>
    <w:rsid w:val="00536BC2"/>
    <w:rsid w:val="00537B53"/>
    <w:rsid w:val="005425E1"/>
    <w:rsid w:val="005427C5"/>
    <w:rsid w:val="00542CF6"/>
    <w:rsid w:val="0054530F"/>
    <w:rsid w:val="00545F4F"/>
    <w:rsid w:val="005475CF"/>
    <w:rsid w:val="00552A25"/>
    <w:rsid w:val="00553C03"/>
    <w:rsid w:val="00554C90"/>
    <w:rsid w:val="00555759"/>
    <w:rsid w:val="0055771D"/>
    <w:rsid w:val="00560DDA"/>
    <w:rsid w:val="005612CB"/>
    <w:rsid w:val="00561F78"/>
    <w:rsid w:val="00562DE6"/>
    <w:rsid w:val="00563692"/>
    <w:rsid w:val="00563A7C"/>
    <w:rsid w:val="005658FA"/>
    <w:rsid w:val="005678A6"/>
    <w:rsid w:val="0057127D"/>
    <w:rsid w:val="00571679"/>
    <w:rsid w:val="00572794"/>
    <w:rsid w:val="00572E89"/>
    <w:rsid w:val="00573ED5"/>
    <w:rsid w:val="00576025"/>
    <w:rsid w:val="00576842"/>
    <w:rsid w:val="0057737B"/>
    <w:rsid w:val="00584235"/>
    <w:rsid w:val="005844E7"/>
    <w:rsid w:val="0058767D"/>
    <w:rsid w:val="005908B8"/>
    <w:rsid w:val="00590947"/>
    <w:rsid w:val="0059512E"/>
    <w:rsid w:val="0059589D"/>
    <w:rsid w:val="005A39C5"/>
    <w:rsid w:val="005A3E99"/>
    <w:rsid w:val="005A53A2"/>
    <w:rsid w:val="005A6DD2"/>
    <w:rsid w:val="005A76A6"/>
    <w:rsid w:val="005A7FC9"/>
    <w:rsid w:val="005B1C75"/>
    <w:rsid w:val="005B36B7"/>
    <w:rsid w:val="005B4E98"/>
    <w:rsid w:val="005B4EEF"/>
    <w:rsid w:val="005B646B"/>
    <w:rsid w:val="005B6C8F"/>
    <w:rsid w:val="005C1168"/>
    <w:rsid w:val="005C385D"/>
    <w:rsid w:val="005C3EFA"/>
    <w:rsid w:val="005C656C"/>
    <w:rsid w:val="005D0344"/>
    <w:rsid w:val="005D1BE6"/>
    <w:rsid w:val="005D3B20"/>
    <w:rsid w:val="005D520A"/>
    <w:rsid w:val="005D6065"/>
    <w:rsid w:val="005D6E47"/>
    <w:rsid w:val="005D71B7"/>
    <w:rsid w:val="005D7AB5"/>
    <w:rsid w:val="005E0B0F"/>
    <w:rsid w:val="005E136D"/>
    <w:rsid w:val="005E16BD"/>
    <w:rsid w:val="005E1F7C"/>
    <w:rsid w:val="005E26B1"/>
    <w:rsid w:val="005E26EC"/>
    <w:rsid w:val="005E27A7"/>
    <w:rsid w:val="005E3191"/>
    <w:rsid w:val="005E388E"/>
    <w:rsid w:val="005E4759"/>
    <w:rsid w:val="005E5C68"/>
    <w:rsid w:val="005E5E1C"/>
    <w:rsid w:val="005E65C0"/>
    <w:rsid w:val="005E68CC"/>
    <w:rsid w:val="005E6FCF"/>
    <w:rsid w:val="005F0390"/>
    <w:rsid w:val="005F0806"/>
    <w:rsid w:val="005F1B02"/>
    <w:rsid w:val="005F32C8"/>
    <w:rsid w:val="005F352F"/>
    <w:rsid w:val="005F4814"/>
    <w:rsid w:val="005F488F"/>
    <w:rsid w:val="005F75C0"/>
    <w:rsid w:val="0060083F"/>
    <w:rsid w:val="00600FD3"/>
    <w:rsid w:val="0060436C"/>
    <w:rsid w:val="006072CD"/>
    <w:rsid w:val="0060795A"/>
    <w:rsid w:val="00607CC3"/>
    <w:rsid w:val="00607DFB"/>
    <w:rsid w:val="00612023"/>
    <w:rsid w:val="0061218A"/>
    <w:rsid w:val="00613593"/>
    <w:rsid w:val="00614190"/>
    <w:rsid w:val="00614760"/>
    <w:rsid w:val="006150BE"/>
    <w:rsid w:val="0061694B"/>
    <w:rsid w:val="00617A81"/>
    <w:rsid w:val="00622A99"/>
    <w:rsid w:val="00622E67"/>
    <w:rsid w:val="00624661"/>
    <w:rsid w:val="00625084"/>
    <w:rsid w:val="00626B57"/>
    <w:rsid w:val="00626EDC"/>
    <w:rsid w:val="006275E0"/>
    <w:rsid w:val="00627BEE"/>
    <w:rsid w:val="006301C2"/>
    <w:rsid w:val="006317C8"/>
    <w:rsid w:val="006346FF"/>
    <w:rsid w:val="006352D7"/>
    <w:rsid w:val="00636208"/>
    <w:rsid w:val="0063756F"/>
    <w:rsid w:val="00637B7D"/>
    <w:rsid w:val="006413D6"/>
    <w:rsid w:val="006452D3"/>
    <w:rsid w:val="00645C65"/>
    <w:rsid w:val="006465B1"/>
    <w:rsid w:val="006470EC"/>
    <w:rsid w:val="00647B44"/>
    <w:rsid w:val="00650228"/>
    <w:rsid w:val="00651310"/>
    <w:rsid w:val="006513D0"/>
    <w:rsid w:val="006542D6"/>
    <w:rsid w:val="00655189"/>
    <w:rsid w:val="0065598E"/>
    <w:rsid w:val="00655AF2"/>
    <w:rsid w:val="00655BC5"/>
    <w:rsid w:val="006568BE"/>
    <w:rsid w:val="00657574"/>
    <w:rsid w:val="00657929"/>
    <w:rsid w:val="0066025D"/>
    <w:rsid w:val="0066091A"/>
    <w:rsid w:val="00660A9E"/>
    <w:rsid w:val="0066179A"/>
    <w:rsid w:val="00662F65"/>
    <w:rsid w:val="0066372E"/>
    <w:rsid w:val="00666122"/>
    <w:rsid w:val="0066676D"/>
    <w:rsid w:val="0067010E"/>
    <w:rsid w:val="006723B9"/>
    <w:rsid w:val="00672A65"/>
    <w:rsid w:val="0067373A"/>
    <w:rsid w:val="006746EF"/>
    <w:rsid w:val="00676349"/>
    <w:rsid w:val="006773EC"/>
    <w:rsid w:val="00680504"/>
    <w:rsid w:val="00681CD9"/>
    <w:rsid w:val="00683227"/>
    <w:rsid w:val="00683508"/>
    <w:rsid w:val="0068391C"/>
    <w:rsid w:val="00683E30"/>
    <w:rsid w:val="00684423"/>
    <w:rsid w:val="00684678"/>
    <w:rsid w:val="00684A10"/>
    <w:rsid w:val="006850C0"/>
    <w:rsid w:val="006857EF"/>
    <w:rsid w:val="00685CE2"/>
    <w:rsid w:val="00686695"/>
    <w:rsid w:val="00687024"/>
    <w:rsid w:val="00687202"/>
    <w:rsid w:val="00693F33"/>
    <w:rsid w:val="00694C15"/>
    <w:rsid w:val="00695E22"/>
    <w:rsid w:val="00697BE4"/>
    <w:rsid w:val="006A37B1"/>
    <w:rsid w:val="006A59ED"/>
    <w:rsid w:val="006A6660"/>
    <w:rsid w:val="006B1960"/>
    <w:rsid w:val="006B1D22"/>
    <w:rsid w:val="006B1D69"/>
    <w:rsid w:val="006B1F6A"/>
    <w:rsid w:val="006B3211"/>
    <w:rsid w:val="006B4128"/>
    <w:rsid w:val="006B4406"/>
    <w:rsid w:val="006B7093"/>
    <w:rsid w:val="006B7417"/>
    <w:rsid w:val="006B7FA4"/>
    <w:rsid w:val="006C002D"/>
    <w:rsid w:val="006C0DFD"/>
    <w:rsid w:val="006C2F22"/>
    <w:rsid w:val="006C589C"/>
    <w:rsid w:val="006C60BA"/>
    <w:rsid w:val="006C7A7D"/>
    <w:rsid w:val="006C7FF3"/>
    <w:rsid w:val="006D01BC"/>
    <w:rsid w:val="006D0C7A"/>
    <w:rsid w:val="006D31F9"/>
    <w:rsid w:val="006D3691"/>
    <w:rsid w:val="006D476E"/>
    <w:rsid w:val="006E025C"/>
    <w:rsid w:val="006E3EAA"/>
    <w:rsid w:val="006E4B9B"/>
    <w:rsid w:val="006E5EF0"/>
    <w:rsid w:val="006E766E"/>
    <w:rsid w:val="006F06E8"/>
    <w:rsid w:val="006F0AFD"/>
    <w:rsid w:val="006F15A2"/>
    <w:rsid w:val="006F188E"/>
    <w:rsid w:val="006F1B7E"/>
    <w:rsid w:val="006F3117"/>
    <w:rsid w:val="006F3563"/>
    <w:rsid w:val="006F42B9"/>
    <w:rsid w:val="006F461C"/>
    <w:rsid w:val="006F46B4"/>
    <w:rsid w:val="006F4D2F"/>
    <w:rsid w:val="006F5AE9"/>
    <w:rsid w:val="006F6103"/>
    <w:rsid w:val="006F6A42"/>
    <w:rsid w:val="0070045D"/>
    <w:rsid w:val="00700960"/>
    <w:rsid w:val="007019B5"/>
    <w:rsid w:val="007020E0"/>
    <w:rsid w:val="0070244F"/>
    <w:rsid w:val="00702CB0"/>
    <w:rsid w:val="007046E2"/>
    <w:rsid w:val="00704E00"/>
    <w:rsid w:val="0070501D"/>
    <w:rsid w:val="007067A2"/>
    <w:rsid w:val="007079DC"/>
    <w:rsid w:val="007116D5"/>
    <w:rsid w:val="00711D26"/>
    <w:rsid w:val="007125C3"/>
    <w:rsid w:val="00713610"/>
    <w:rsid w:val="00713A11"/>
    <w:rsid w:val="007151B0"/>
    <w:rsid w:val="00717BC3"/>
    <w:rsid w:val="00720095"/>
    <w:rsid w:val="007209E7"/>
    <w:rsid w:val="007234A4"/>
    <w:rsid w:val="00723E54"/>
    <w:rsid w:val="00724EF7"/>
    <w:rsid w:val="0072514E"/>
    <w:rsid w:val="00725C94"/>
    <w:rsid w:val="00726182"/>
    <w:rsid w:val="00726AC1"/>
    <w:rsid w:val="007274D6"/>
    <w:rsid w:val="00727635"/>
    <w:rsid w:val="00732329"/>
    <w:rsid w:val="007337CA"/>
    <w:rsid w:val="00734CE4"/>
    <w:rsid w:val="00735115"/>
    <w:rsid w:val="00735123"/>
    <w:rsid w:val="00735DB0"/>
    <w:rsid w:val="0073609F"/>
    <w:rsid w:val="00737353"/>
    <w:rsid w:val="007373DC"/>
    <w:rsid w:val="00741837"/>
    <w:rsid w:val="00742EFE"/>
    <w:rsid w:val="00744D6E"/>
    <w:rsid w:val="007453E6"/>
    <w:rsid w:val="00747712"/>
    <w:rsid w:val="00747BBD"/>
    <w:rsid w:val="007501A1"/>
    <w:rsid w:val="0075396B"/>
    <w:rsid w:val="0075406B"/>
    <w:rsid w:val="00754789"/>
    <w:rsid w:val="00756B6D"/>
    <w:rsid w:val="00760F67"/>
    <w:rsid w:val="00770453"/>
    <w:rsid w:val="0077046A"/>
    <w:rsid w:val="0077309D"/>
    <w:rsid w:val="007774EE"/>
    <w:rsid w:val="00777D06"/>
    <w:rsid w:val="007816C5"/>
    <w:rsid w:val="00781822"/>
    <w:rsid w:val="00783089"/>
    <w:rsid w:val="0078379B"/>
    <w:rsid w:val="00783F21"/>
    <w:rsid w:val="00785BDF"/>
    <w:rsid w:val="00786AE0"/>
    <w:rsid w:val="00786E0A"/>
    <w:rsid w:val="00787159"/>
    <w:rsid w:val="00787383"/>
    <w:rsid w:val="0079043A"/>
    <w:rsid w:val="00791668"/>
    <w:rsid w:val="00791899"/>
    <w:rsid w:val="00791AA1"/>
    <w:rsid w:val="0079643D"/>
    <w:rsid w:val="007A05CF"/>
    <w:rsid w:val="007A0E84"/>
    <w:rsid w:val="007A3597"/>
    <w:rsid w:val="007A3793"/>
    <w:rsid w:val="007A4B4A"/>
    <w:rsid w:val="007A6252"/>
    <w:rsid w:val="007A7A80"/>
    <w:rsid w:val="007B019C"/>
    <w:rsid w:val="007B16C9"/>
    <w:rsid w:val="007B194B"/>
    <w:rsid w:val="007B2B42"/>
    <w:rsid w:val="007B50DF"/>
    <w:rsid w:val="007B5549"/>
    <w:rsid w:val="007B6457"/>
    <w:rsid w:val="007B7415"/>
    <w:rsid w:val="007C02AD"/>
    <w:rsid w:val="007C1B0D"/>
    <w:rsid w:val="007C1BA2"/>
    <w:rsid w:val="007C2B48"/>
    <w:rsid w:val="007C44B9"/>
    <w:rsid w:val="007C697D"/>
    <w:rsid w:val="007D025C"/>
    <w:rsid w:val="007D20E9"/>
    <w:rsid w:val="007D3185"/>
    <w:rsid w:val="007D34E4"/>
    <w:rsid w:val="007D413D"/>
    <w:rsid w:val="007D6EC9"/>
    <w:rsid w:val="007D7881"/>
    <w:rsid w:val="007D7E3A"/>
    <w:rsid w:val="007E0B8E"/>
    <w:rsid w:val="007E0E10"/>
    <w:rsid w:val="007E1165"/>
    <w:rsid w:val="007E37A7"/>
    <w:rsid w:val="007E3D86"/>
    <w:rsid w:val="007E4044"/>
    <w:rsid w:val="007E4768"/>
    <w:rsid w:val="007E62C3"/>
    <w:rsid w:val="007E746E"/>
    <w:rsid w:val="007E777B"/>
    <w:rsid w:val="007F092B"/>
    <w:rsid w:val="007F2070"/>
    <w:rsid w:val="007F2577"/>
    <w:rsid w:val="007F30BE"/>
    <w:rsid w:val="007F524E"/>
    <w:rsid w:val="007F63C1"/>
    <w:rsid w:val="007F7011"/>
    <w:rsid w:val="00800578"/>
    <w:rsid w:val="00800D42"/>
    <w:rsid w:val="008037EB"/>
    <w:rsid w:val="008046B3"/>
    <w:rsid w:val="008053F5"/>
    <w:rsid w:val="00806376"/>
    <w:rsid w:val="00807AF7"/>
    <w:rsid w:val="00810198"/>
    <w:rsid w:val="00811148"/>
    <w:rsid w:val="00811B61"/>
    <w:rsid w:val="00811F2F"/>
    <w:rsid w:val="00812A15"/>
    <w:rsid w:val="00812CCC"/>
    <w:rsid w:val="008143A6"/>
    <w:rsid w:val="00815DA8"/>
    <w:rsid w:val="0081623E"/>
    <w:rsid w:val="0082194D"/>
    <w:rsid w:val="008221F9"/>
    <w:rsid w:val="00822395"/>
    <w:rsid w:val="008236F1"/>
    <w:rsid w:val="00823F60"/>
    <w:rsid w:val="00824882"/>
    <w:rsid w:val="00824E2A"/>
    <w:rsid w:val="00826EF5"/>
    <w:rsid w:val="00827CBE"/>
    <w:rsid w:val="00831693"/>
    <w:rsid w:val="00832550"/>
    <w:rsid w:val="00833A3E"/>
    <w:rsid w:val="00840104"/>
    <w:rsid w:val="00840C1F"/>
    <w:rsid w:val="008411C9"/>
    <w:rsid w:val="00841C6C"/>
    <w:rsid w:val="00841FC5"/>
    <w:rsid w:val="0084293C"/>
    <w:rsid w:val="00843D0F"/>
    <w:rsid w:val="00844C87"/>
    <w:rsid w:val="008450C7"/>
    <w:rsid w:val="00845709"/>
    <w:rsid w:val="00845A9C"/>
    <w:rsid w:val="00852CFE"/>
    <w:rsid w:val="008534B7"/>
    <w:rsid w:val="008555F3"/>
    <w:rsid w:val="008576BD"/>
    <w:rsid w:val="0086039D"/>
    <w:rsid w:val="00860463"/>
    <w:rsid w:val="00861742"/>
    <w:rsid w:val="00861995"/>
    <w:rsid w:val="0086237D"/>
    <w:rsid w:val="00865466"/>
    <w:rsid w:val="008662E8"/>
    <w:rsid w:val="0086756E"/>
    <w:rsid w:val="00870D4C"/>
    <w:rsid w:val="00871056"/>
    <w:rsid w:val="00872E93"/>
    <w:rsid w:val="008733DA"/>
    <w:rsid w:val="00873D34"/>
    <w:rsid w:val="00873DBF"/>
    <w:rsid w:val="00874704"/>
    <w:rsid w:val="00880867"/>
    <w:rsid w:val="00880FD5"/>
    <w:rsid w:val="008810DB"/>
    <w:rsid w:val="0088299B"/>
    <w:rsid w:val="00883F66"/>
    <w:rsid w:val="008846BF"/>
    <w:rsid w:val="008850E4"/>
    <w:rsid w:val="0088596A"/>
    <w:rsid w:val="00885B1F"/>
    <w:rsid w:val="00886B80"/>
    <w:rsid w:val="008939AB"/>
    <w:rsid w:val="008968EA"/>
    <w:rsid w:val="00897D75"/>
    <w:rsid w:val="008A08DB"/>
    <w:rsid w:val="008A0D15"/>
    <w:rsid w:val="008A12F5"/>
    <w:rsid w:val="008A1DA2"/>
    <w:rsid w:val="008A1E5B"/>
    <w:rsid w:val="008A25ED"/>
    <w:rsid w:val="008A2B0C"/>
    <w:rsid w:val="008A2CC7"/>
    <w:rsid w:val="008A3B10"/>
    <w:rsid w:val="008A3E10"/>
    <w:rsid w:val="008A5B7E"/>
    <w:rsid w:val="008A6819"/>
    <w:rsid w:val="008B0CB2"/>
    <w:rsid w:val="008B1058"/>
    <w:rsid w:val="008B1587"/>
    <w:rsid w:val="008B1B01"/>
    <w:rsid w:val="008B3529"/>
    <w:rsid w:val="008B3BCD"/>
    <w:rsid w:val="008B4482"/>
    <w:rsid w:val="008B51A7"/>
    <w:rsid w:val="008B6DD3"/>
    <w:rsid w:val="008B6DF8"/>
    <w:rsid w:val="008B7BAC"/>
    <w:rsid w:val="008B7F46"/>
    <w:rsid w:val="008C106C"/>
    <w:rsid w:val="008C10F1"/>
    <w:rsid w:val="008C1926"/>
    <w:rsid w:val="008C1E99"/>
    <w:rsid w:val="008C1F3D"/>
    <w:rsid w:val="008C36DA"/>
    <w:rsid w:val="008C3F5F"/>
    <w:rsid w:val="008C50CB"/>
    <w:rsid w:val="008C631B"/>
    <w:rsid w:val="008C6B23"/>
    <w:rsid w:val="008C799F"/>
    <w:rsid w:val="008D1D70"/>
    <w:rsid w:val="008D362A"/>
    <w:rsid w:val="008D55EE"/>
    <w:rsid w:val="008D56D1"/>
    <w:rsid w:val="008D6999"/>
    <w:rsid w:val="008E0085"/>
    <w:rsid w:val="008E12E1"/>
    <w:rsid w:val="008E12FF"/>
    <w:rsid w:val="008E1ADD"/>
    <w:rsid w:val="008E2A78"/>
    <w:rsid w:val="008E2AA6"/>
    <w:rsid w:val="008E311B"/>
    <w:rsid w:val="008E4B73"/>
    <w:rsid w:val="008E71D0"/>
    <w:rsid w:val="008F1DD5"/>
    <w:rsid w:val="008F46E7"/>
    <w:rsid w:val="008F4A78"/>
    <w:rsid w:val="008F64CA"/>
    <w:rsid w:val="008F6F0B"/>
    <w:rsid w:val="008F7E4B"/>
    <w:rsid w:val="009021D5"/>
    <w:rsid w:val="009028F5"/>
    <w:rsid w:val="00907BA7"/>
    <w:rsid w:val="0091064E"/>
    <w:rsid w:val="009111D7"/>
    <w:rsid w:val="00911FC5"/>
    <w:rsid w:val="00913E4A"/>
    <w:rsid w:val="0091451B"/>
    <w:rsid w:val="00916498"/>
    <w:rsid w:val="00916612"/>
    <w:rsid w:val="00916623"/>
    <w:rsid w:val="00916F19"/>
    <w:rsid w:val="00924426"/>
    <w:rsid w:val="0092587F"/>
    <w:rsid w:val="009302E8"/>
    <w:rsid w:val="00931A10"/>
    <w:rsid w:val="00931A8A"/>
    <w:rsid w:val="009360D6"/>
    <w:rsid w:val="00940E71"/>
    <w:rsid w:val="00941CCA"/>
    <w:rsid w:val="00943A99"/>
    <w:rsid w:val="0094520A"/>
    <w:rsid w:val="00945568"/>
    <w:rsid w:val="00945572"/>
    <w:rsid w:val="00947967"/>
    <w:rsid w:val="00950D9A"/>
    <w:rsid w:val="00953F24"/>
    <w:rsid w:val="00954B82"/>
    <w:rsid w:val="00955201"/>
    <w:rsid w:val="009557B1"/>
    <w:rsid w:val="00955ECC"/>
    <w:rsid w:val="00956160"/>
    <w:rsid w:val="00957800"/>
    <w:rsid w:val="0096082D"/>
    <w:rsid w:val="009610B1"/>
    <w:rsid w:val="0096228A"/>
    <w:rsid w:val="009625FF"/>
    <w:rsid w:val="00965200"/>
    <w:rsid w:val="00965630"/>
    <w:rsid w:val="009657E0"/>
    <w:rsid w:val="009668B3"/>
    <w:rsid w:val="00971471"/>
    <w:rsid w:val="00975572"/>
    <w:rsid w:val="00976844"/>
    <w:rsid w:val="00976FB9"/>
    <w:rsid w:val="0098008A"/>
    <w:rsid w:val="00982407"/>
    <w:rsid w:val="00982467"/>
    <w:rsid w:val="009845B6"/>
    <w:rsid w:val="009849C2"/>
    <w:rsid w:val="00984D24"/>
    <w:rsid w:val="00984FBC"/>
    <w:rsid w:val="009858EB"/>
    <w:rsid w:val="00986FB8"/>
    <w:rsid w:val="0099143B"/>
    <w:rsid w:val="009935A3"/>
    <w:rsid w:val="00993C2A"/>
    <w:rsid w:val="0099614B"/>
    <w:rsid w:val="00997B19"/>
    <w:rsid w:val="00997EA2"/>
    <w:rsid w:val="009A05C2"/>
    <w:rsid w:val="009A3F47"/>
    <w:rsid w:val="009A5408"/>
    <w:rsid w:val="009A5552"/>
    <w:rsid w:val="009B0046"/>
    <w:rsid w:val="009B2961"/>
    <w:rsid w:val="009B3558"/>
    <w:rsid w:val="009B432E"/>
    <w:rsid w:val="009B5B60"/>
    <w:rsid w:val="009B6AD9"/>
    <w:rsid w:val="009B6EA5"/>
    <w:rsid w:val="009C03E4"/>
    <w:rsid w:val="009C0D3E"/>
    <w:rsid w:val="009C1440"/>
    <w:rsid w:val="009C2107"/>
    <w:rsid w:val="009C3168"/>
    <w:rsid w:val="009C331D"/>
    <w:rsid w:val="009C45FC"/>
    <w:rsid w:val="009C5D9E"/>
    <w:rsid w:val="009C5E28"/>
    <w:rsid w:val="009C610F"/>
    <w:rsid w:val="009C7453"/>
    <w:rsid w:val="009C7C4D"/>
    <w:rsid w:val="009D16F9"/>
    <w:rsid w:val="009D2C3E"/>
    <w:rsid w:val="009D46E5"/>
    <w:rsid w:val="009D5744"/>
    <w:rsid w:val="009D575F"/>
    <w:rsid w:val="009D5C3B"/>
    <w:rsid w:val="009E0625"/>
    <w:rsid w:val="009E184A"/>
    <w:rsid w:val="009E273A"/>
    <w:rsid w:val="009E3034"/>
    <w:rsid w:val="009E45B4"/>
    <w:rsid w:val="009E549F"/>
    <w:rsid w:val="009E6628"/>
    <w:rsid w:val="009E744C"/>
    <w:rsid w:val="009F28A8"/>
    <w:rsid w:val="009F3B20"/>
    <w:rsid w:val="009F473E"/>
    <w:rsid w:val="009F4C32"/>
    <w:rsid w:val="009F5247"/>
    <w:rsid w:val="009F5C3C"/>
    <w:rsid w:val="009F682A"/>
    <w:rsid w:val="00A009FA"/>
    <w:rsid w:val="00A022BE"/>
    <w:rsid w:val="00A060B3"/>
    <w:rsid w:val="00A07B4B"/>
    <w:rsid w:val="00A1256C"/>
    <w:rsid w:val="00A1469D"/>
    <w:rsid w:val="00A1726D"/>
    <w:rsid w:val="00A21763"/>
    <w:rsid w:val="00A22731"/>
    <w:rsid w:val="00A24C95"/>
    <w:rsid w:val="00A25689"/>
    <w:rsid w:val="00A2599A"/>
    <w:rsid w:val="00A25C5A"/>
    <w:rsid w:val="00A26094"/>
    <w:rsid w:val="00A271F8"/>
    <w:rsid w:val="00A301BF"/>
    <w:rsid w:val="00A302B2"/>
    <w:rsid w:val="00A30425"/>
    <w:rsid w:val="00A331B4"/>
    <w:rsid w:val="00A33B55"/>
    <w:rsid w:val="00A3484E"/>
    <w:rsid w:val="00A356D3"/>
    <w:rsid w:val="00A36ADA"/>
    <w:rsid w:val="00A36BF5"/>
    <w:rsid w:val="00A370B4"/>
    <w:rsid w:val="00A3741F"/>
    <w:rsid w:val="00A37976"/>
    <w:rsid w:val="00A37C4D"/>
    <w:rsid w:val="00A42AF1"/>
    <w:rsid w:val="00A42F15"/>
    <w:rsid w:val="00A438D8"/>
    <w:rsid w:val="00A4411F"/>
    <w:rsid w:val="00A457FE"/>
    <w:rsid w:val="00A473F5"/>
    <w:rsid w:val="00A479B6"/>
    <w:rsid w:val="00A51F9D"/>
    <w:rsid w:val="00A529F8"/>
    <w:rsid w:val="00A5416A"/>
    <w:rsid w:val="00A54748"/>
    <w:rsid w:val="00A552C2"/>
    <w:rsid w:val="00A57279"/>
    <w:rsid w:val="00A575F5"/>
    <w:rsid w:val="00A57628"/>
    <w:rsid w:val="00A603C0"/>
    <w:rsid w:val="00A610E8"/>
    <w:rsid w:val="00A611B6"/>
    <w:rsid w:val="00A62E15"/>
    <w:rsid w:val="00A63930"/>
    <w:rsid w:val="00A639F4"/>
    <w:rsid w:val="00A64936"/>
    <w:rsid w:val="00A65864"/>
    <w:rsid w:val="00A65FAE"/>
    <w:rsid w:val="00A66085"/>
    <w:rsid w:val="00A663F1"/>
    <w:rsid w:val="00A6658F"/>
    <w:rsid w:val="00A71BA3"/>
    <w:rsid w:val="00A72761"/>
    <w:rsid w:val="00A75A01"/>
    <w:rsid w:val="00A76AEA"/>
    <w:rsid w:val="00A77DC6"/>
    <w:rsid w:val="00A805E0"/>
    <w:rsid w:val="00A8119A"/>
    <w:rsid w:val="00A81610"/>
    <w:rsid w:val="00A81A32"/>
    <w:rsid w:val="00A822A2"/>
    <w:rsid w:val="00A822D0"/>
    <w:rsid w:val="00A82BEE"/>
    <w:rsid w:val="00A835BD"/>
    <w:rsid w:val="00A83B1D"/>
    <w:rsid w:val="00A86BAB"/>
    <w:rsid w:val="00A86EEA"/>
    <w:rsid w:val="00A87BA0"/>
    <w:rsid w:val="00A90474"/>
    <w:rsid w:val="00A91F61"/>
    <w:rsid w:val="00A936D2"/>
    <w:rsid w:val="00A94D22"/>
    <w:rsid w:val="00A94DB3"/>
    <w:rsid w:val="00A97A32"/>
    <w:rsid w:val="00A97B15"/>
    <w:rsid w:val="00AA0E0F"/>
    <w:rsid w:val="00AA15D0"/>
    <w:rsid w:val="00AA42D5"/>
    <w:rsid w:val="00AA4C3C"/>
    <w:rsid w:val="00AB0BE4"/>
    <w:rsid w:val="00AB227C"/>
    <w:rsid w:val="00AB2FAB"/>
    <w:rsid w:val="00AB2FD4"/>
    <w:rsid w:val="00AB4491"/>
    <w:rsid w:val="00AB5C14"/>
    <w:rsid w:val="00AB6523"/>
    <w:rsid w:val="00AC1EE7"/>
    <w:rsid w:val="00AC290A"/>
    <w:rsid w:val="00AC2C9B"/>
    <w:rsid w:val="00AC2FC9"/>
    <w:rsid w:val="00AC31C6"/>
    <w:rsid w:val="00AC333F"/>
    <w:rsid w:val="00AC5216"/>
    <w:rsid w:val="00AC585C"/>
    <w:rsid w:val="00AC6993"/>
    <w:rsid w:val="00AD0283"/>
    <w:rsid w:val="00AD09AE"/>
    <w:rsid w:val="00AD09D3"/>
    <w:rsid w:val="00AD0CB5"/>
    <w:rsid w:val="00AD1925"/>
    <w:rsid w:val="00AD27E0"/>
    <w:rsid w:val="00AD36CD"/>
    <w:rsid w:val="00AD5C37"/>
    <w:rsid w:val="00AD7E82"/>
    <w:rsid w:val="00AD7F7A"/>
    <w:rsid w:val="00AE067D"/>
    <w:rsid w:val="00AE1E91"/>
    <w:rsid w:val="00AE3903"/>
    <w:rsid w:val="00AE51E5"/>
    <w:rsid w:val="00AE5F8F"/>
    <w:rsid w:val="00AE6544"/>
    <w:rsid w:val="00AE7F66"/>
    <w:rsid w:val="00AF0890"/>
    <w:rsid w:val="00AF0D2A"/>
    <w:rsid w:val="00AF1181"/>
    <w:rsid w:val="00AF2348"/>
    <w:rsid w:val="00AF2F79"/>
    <w:rsid w:val="00AF2F7B"/>
    <w:rsid w:val="00AF30E8"/>
    <w:rsid w:val="00AF3946"/>
    <w:rsid w:val="00AF4653"/>
    <w:rsid w:val="00AF77C4"/>
    <w:rsid w:val="00AF7DB7"/>
    <w:rsid w:val="00AF7DD6"/>
    <w:rsid w:val="00B01276"/>
    <w:rsid w:val="00B031D6"/>
    <w:rsid w:val="00B03990"/>
    <w:rsid w:val="00B06AC4"/>
    <w:rsid w:val="00B07E75"/>
    <w:rsid w:val="00B10843"/>
    <w:rsid w:val="00B10D02"/>
    <w:rsid w:val="00B13D68"/>
    <w:rsid w:val="00B13DDC"/>
    <w:rsid w:val="00B17211"/>
    <w:rsid w:val="00B201E2"/>
    <w:rsid w:val="00B220B8"/>
    <w:rsid w:val="00B22511"/>
    <w:rsid w:val="00B2418E"/>
    <w:rsid w:val="00B269E3"/>
    <w:rsid w:val="00B26B58"/>
    <w:rsid w:val="00B274A2"/>
    <w:rsid w:val="00B3277D"/>
    <w:rsid w:val="00B33324"/>
    <w:rsid w:val="00B34FE7"/>
    <w:rsid w:val="00B41672"/>
    <w:rsid w:val="00B42B41"/>
    <w:rsid w:val="00B443E4"/>
    <w:rsid w:val="00B45C98"/>
    <w:rsid w:val="00B47532"/>
    <w:rsid w:val="00B513D4"/>
    <w:rsid w:val="00B516CF"/>
    <w:rsid w:val="00B5484D"/>
    <w:rsid w:val="00B550A8"/>
    <w:rsid w:val="00B55137"/>
    <w:rsid w:val="00B563EA"/>
    <w:rsid w:val="00B56CDF"/>
    <w:rsid w:val="00B60B5F"/>
    <w:rsid w:val="00B60E51"/>
    <w:rsid w:val="00B61780"/>
    <w:rsid w:val="00B63485"/>
    <w:rsid w:val="00B63A54"/>
    <w:rsid w:val="00B63EBB"/>
    <w:rsid w:val="00B64734"/>
    <w:rsid w:val="00B64922"/>
    <w:rsid w:val="00B65FA3"/>
    <w:rsid w:val="00B66E06"/>
    <w:rsid w:val="00B6770C"/>
    <w:rsid w:val="00B677B1"/>
    <w:rsid w:val="00B679BE"/>
    <w:rsid w:val="00B67FEF"/>
    <w:rsid w:val="00B72678"/>
    <w:rsid w:val="00B73C6C"/>
    <w:rsid w:val="00B7420E"/>
    <w:rsid w:val="00B74823"/>
    <w:rsid w:val="00B76E03"/>
    <w:rsid w:val="00B77636"/>
    <w:rsid w:val="00B77D18"/>
    <w:rsid w:val="00B80F40"/>
    <w:rsid w:val="00B816D8"/>
    <w:rsid w:val="00B8313A"/>
    <w:rsid w:val="00B83A2D"/>
    <w:rsid w:val="00B903DE"/>
    <w:rsid w:val="00B908AF"/>
    <w:rsid w:val="00B93503"/>
    <w:rsid w:val="00B94886"/>
    <w:rsid w:val="00B94946"/>
    <w:rsid w:val="00B95657"/>
    <w:rsid w:val="00B96B69"/>
    <w:rsid w:val="00BA04CE"/>
    <w:rsid w:val="00BA062D"/>
    <w:rsid w:val="00BA17D4"/>
    <w:rsid w:val="00BA31E8"/>
    <w:rsid w:val="00BA41B1"/>
    <w:rsid w:val="00BA4A6F"/>
    <w:rsid w:val="00BA55E0"/>
    <w:rsid w:val="00BA68D1"/>
    <w:rsid w:val="00BA6BD4"/>
    <w:rsid w:val="00BA6C7A"/>
    <w:rsid w:val="00BA71D9"/>
    <w:rsid w:val="00BA7AAE"/>
    <w:rsid w:val="00BB17D1"/>
    <w:rsid w:val="00BB2232"/>
    <w:rsid w:val="00BB27B6"/>
    <w:rsid w:val="00BB3752"/>
    <w:rsid w:val="00BB6688"/>
    <w:rsid w:val="00BC111E"/>
    <w:rsid w:val="00BC1CBC"/>
    <w:rsid w:val="00BC1D67"/>
    <w:rsid w:val="00BC26D4"/>
    <w:rsid w:val="00BC46C3"/>
    <w:rsid w:val="00BC4A7C"/>
    <w:rsid w:val="00BC5116"/>
    <w:rsid w:val="00BD08EE"/>
    <w:rsid w:val="00BD28E6"/>
    <w:rsid w:val="00BD409E"/>
    <w:rsid w:val="00BD5381"/>
    <w:rsid w:val="00BD53AE"/>
    <w:rsid w:val="00BD5FB2"/>
    <w:rsid w:val="00BE0A5E"/>
    <w:rsid w:val="00BE0C80"/>
    <w:rsid w:val="00BE10F1"/>
    <w:rsid w:val="00BE1363"/>
    <w:rsid w:val="00BE7A27"/>
    <w:rsid w:val="00BF1B73"/>
    <w:rsid w:val="00BF2A42"/>
    <w:rsid w:val="00BF44F6"/>
    <w:rsid w:val="00BF49FC"/>
    <w:rsid w:val="00BF4EE3"/>
    <w:rsid w:val="00BF5B8A"/>
    <w:rsid w:val="00BF5DA1"/>
    <w:rsid w:val="00BF697C"/>
    <w:rsid w:val="00C0069F"/>
    <w:rsid w:val="00C00F9A"/>
    <w:rsid w:val="00C01533"/>
    <w:rsid w:val="00C01E82"/>
    <w:rsid w:val="00C029A3"/>
    <w:rsid w:val="00C03D8C"/>
    <w:rsid w:val="00C055EC"/>
    <w:rsid w:val="00C06F3E"/>
    <w:rsid w:val="00C07853"/>
    <w:rsid w:val="00C07A40"/>
    <w:rsid w:val="00C10A6E"/>
    <w:rsid w:val="00C10DC9"/>
    <w:rsid w:val="00C114DA"/>
    <w:rsid w:val="00C11B51"/>
    <w:rsid w:val="00C12FB3"/>
    <w:rsid w:val="00C13BA5"/>
    <w:rsid w:val="00C1413D"/>
    <w:rsid w:val="00C17341"/>
    <w:rsid w:val="00C178DC"/>
    <w:rsid w:val="00C17E21"/>
    <w:rsid w:val="00C2074B"/>
    <w:rsid w:val="00C208D4"/>
    <w:rsid w:val="00C209BD"/>
    <w:rsid w:val="00C22500"/>
    <w:rsid w:val="00C23F9A"/>
    <w:rsid w:val="00C24EEF"/>
    <w:rsid w:val="00C25CD0"/>
    <w:rsid w:val="00C25CF6"/>
    <w:rsid w:val="00C26776"/>
    <w:rsid w:val="00C26C36"/>
    <w:rsid w:val="00C3115D"/>
    <w:rsid w:val="00C316F9"/>
    <w:rsid w:val="00C325F0"/>
    <w:rsid w:val="00C32768"/>
    <w:rsid w:val="00C342C7"/>
    <w:rsid w:val="00C36476"/>
    <w:rsid w:val="00C408AD"/>
    <w:rsid w:val="00C41D2F"/>
    <w:rsid w:val="00C431DF"/>
    <w:rsid w:val="00C4457C"/>
    <w:rsid w:val="00C452E0"/>
    <w:rsid w:val="00C456BD"/>
    <w:rsid w:val="00C4578E"/>
    <w:rsid w:val="00C460B3"/>
    <w:rsid w:val="00C4718C"/>
    <w:rsid w:val="00C51A3D"/>
    <w:rsid w:val="00C525E2"/>
    <w:rsid w:val="00C530DC"/>
    <w:rsid w:val="00C5350D"/>
    <w:rsid w:val="00C55419"/>
    <w:rsid w:val="00C56F9D"/>
    <w:rsid w:val="00C572F8"/>
    <w:rsid w:val="00C60120"/>
    <w:rsid w:val="00C6123C"/>
    <w:rsid w:val="00C62578"/>
    <w:rsid w:val="00C6311A"/>
    <w:rsid w:val="00C636F8"/>
    <w:rsid w:val="00C63E16"/>
    <w:rsid w:val="00C6753C"/>
    <w:rsid w:val="00C70012"/>
    <w:rsid w:val="00C7058C"/>
    <w:rsid w:val="00C7060B"/>
    <w:rsid w:val="00C7084D"/>
    <w:rsid w:val="00C7315E"/>
    <w:rsid w:val="00C73816"/>
    <w:rsid w:val="00C7461F"/>
    <w:rsid w:val="00C75895"/>
    <w:rsid w:val="00C771AB"/>
    <w:rsid w:val="00C7766B"/>
    <w:rsid w:val="00C80738"/>
    <w:rsid w:val="00C8098F"/>
    <w:rsid w:val="00C80AC5"/>
    <w:rsid w:val="00C810D8"/>
    <w:rsid w:val="00C81F76"/>
    <w:rsid w:val="00C829B1"/>
    <w:rsid w:val="00C83C9F"/>
    <w:rsid w:val="00C91B0B"/>
    <w:rsid w:val="00C91C00"/>
    <w:rsid w:val="00C93176"/>
    <w:rsid w:val="00C94519"/>
    <w:rsid w:val="00C94840"/>
    <w:rsid w:val="00C948C8"/>
    <w:rsid w:val="00C94D9F"/>
    <w:rsid w:val="00C95925"/>
    <w:rsid w:val="00C97049"/>
    <w:rsid w:val="00CA30E3"/>
    <w:rsid w:val="00CA4054"/>
    <w:rsid w:val="00CA4EE3"/>
    <w:rsid w:val="00CA528A"/>
    <w:rsid w:val="00CB027F"/>
    <w:rsid w:val="00CB3983"/>
    <w:rsid w:val="00CB4D26"/>
    <w:rsid w:val="00CB52BD"/>
    <w:rsid w:val="00CB6584"/>
    <w:rsid w:val="00CC0EBB"/>
    <w:rsid w:val="00CC1210"/>
    <w:rsid w:val="00CC35F2"/>
    <w:rsid w:val="00CC6297"/>
    <w:rsid w:val="00CC718A"/>
    <w:rsid w:val="00CC7690"/>
    <w:rsid w:val="00CC7A0D"/>
    <w:rsid w:val="00CD0225"/>
    <w:rsid w:val="00CD05A5"/>
    <w:rsid w:val="00CD1986"/>
    <w:rsid w:val="00CD2D5A"/>
    <w:rsid w:val="00CD3538"/>
    <w:rsid w:val="00CD54BF"/>
    <w:rsid w:val="00CD5D8E"/>
    <w:rsid w:val="00CD7FA0"/>
    <w:rsid w:val="00CE0D8D"/>
    <w:rsid w:val="00CE20A5"/>
    <w:rsid w:val="00CE21AC"/>
    <w:rsid w:val="00CE493F"/>
    <w:rsid w:val="00CE4D5C"/>
    <w:rsid w:val="00CE51CC"/>
    <w:rsid w:val="00CE5E8B"/>
    <w:rsid w:val="00CE738C"/>
    <w:rsid w:val="00CE7EEA"/>
    <w:rsid w:val="00CF05DA"/>
    <w:rsid w:val="00CF1762"/>
    <w:rsid w:val="00CF1CFE"/>
    <w:rsid w:val="00CF20B5"/>
    <w:rsid w:val="00CF24B9"/>
    <w:rsid w:val="00CF2DF8"/>
    <w:rsid w:val="00CF324C"/>
    <w:rsid w:val="00CF58EB"/>
    <w:rsid w:val="00CF58FD"/>
    <w:rsid w:val="00CF6FEC"/>
    <w:rsid w:val="00CF70E6"/>
    <w:rsid w:val="00D00079"/>
    <w:rsid w:val="00D0030C"/>
    <w:rsid w:val="00D0106E"/>
    <w:rsid w:val="00D03E9E"/>
    <w:rsid w:val="00D04653"/>
    <w:rsid w:val="00D048C0"/>
    <w:rsid w:val="00D06383"/>
    <w:rsid w:val="00D07921"/>
    <w:rsid w:val="00D11FD8"/>
    <w:rsid w:val="00D13195"/>
    <w:rsid w:val="00D13DB9"/>
    <w:rsid w:val="00D2012E"/>
    <w:rsid w:val="00D20A86"/>
    <w:rsid w:val="00D20A92"/>
    <w:rsid w:val="00D20D26"/>
    <w:rsid w:val="00D20E85"/>
    <w:rsid w:val="00D2333C"/>
    <w:rsid w:val="00D23CFC"/>
    <w:rsid w:val="00D24615"/>
    <w:rsid w:val="00D25F49"/>
    <w:rsid w:val="00D31AAD"/>
    <w:rsid w:val="00D31FBE"/>
    <w:rsid w:val="00D32B82"/>
    <w:rsid w:val="00D34C48"/>
    <w:rsid w:val="00D350FB"/>
    <w:rsid w:val="00D35549"/>
    <w:rsid w:val="00D37842"/>
    <w:rsid w:val="00D409D6"/>
    <w:rsid w:val="00D40D0B"/>
    <w:rsid w:val="00D425DD"/>
    <w:rsid w:val="00D42DC2"/>
    <w:rsid w:val="00D4302B"/>
    <w:rsid w:val="00D466AF"/>
    <w:rsid w:val="00D46A34"/>
    <w:rsid w:val="00D52CFA"/>
    <w:rsid w:val="00D52FA3"/>
    <w:rsid w:val="00D537E1"/>
    <w:rsid w:val="00D54185"/>
    <w:rsid w:val="00D55BB2"/>
    <w:rsid w:val="00D56699"/>
    <w:rsid w:val="00D573B3"/>
    <w:rsid w:val="00D6091A"/>
    <w:rsid w:val="00D631DE"/>
    <w:rsid w:val="00D657CD"/>
    <w:rsid w:val="00D6605A"/>
    <w:rsid w:val="00D6695F"/>
    <w:rsid w:val="00D66A87"/>
    <w:rsid w:val="00D72858"/>
    <w:rsid w:val="00D74EDA"/>
    <w:rsid w:val="00D75644"/>
    <w:rsid w:val="00D76AF0"/>
    <w:rsid w:val="00D77471"/>
    <w:rsid w:val="00D77E1B"/>
    <w:rsid w:val="00D80B72"/>
    <w:rsid w:val="00D81656"/>
    <w:rsid w:val="00D83490"/>
    <w:rsid w:val="00D83AD7"/>
    <w:rsid w:val="00D83D87"/>
    <w:rsid w:val="00D84A6D"/>
    <w:rsid w:val="00D860C2"/>
    <w:rsid w:val="00D86A30"/>
    <w:rsid w:val="00D900E7"/>
    <w:rsid w:val="00D92BB5"/>
    <w:rsid w:val="00D97CB4"/>
    <w:rsid w:val="00D97DD4"/>
    <w:rsid w:val="00DA2A78"/>
    <w:rsid w:val="00DA3165"/>
    <w:rsid w:val="00DA506C"/>
    <w:rsid w:val="00DA5724"/>
    <w:rsid w:val="00DA5A8A"/>
    <w:rsid w:val="00DA70CD"/>
    <w:rsid w:val="00DA7242"/>
    <w:rsid w:val="00DB1170"/>
    <w:rsid w:val="00DB26CD"/>
    <w:rsid w:val="00DB441C"/>
    <w:rsid w:val="00DB44AF"/>
    <w:rsid w:val="00DC0F5F"/>
    <w:rsid w:val="00DC179A"/>
    <w:rsid w:val="00DC1DD9"/>
    <w:rsid w:val="00DC1F58"/>
    <w:rsid w:val="00DC3060"/>
    <w:rsid w:val="00DC339B"/>
    <w:rsid w:val="00DC4CF9"/>
    <w:rsid w:val="00DC5D40"/>
    <w:rsid w:val="00DC69A7"/>
    <w:rsid w:val="00DC6EE6"/>
    <w:rsid w:val="00DD271F"/>
    <w:rsid w:val="00DD30E9"/>
    <w:rsid w:val="00DD313B"/>
    <w:rsid w:val="00DD4F47"/>
    <w:rsid w:val="00DD7FBB"/>
    <w:rsid w:val="00DE0B9F"/>
    <w:rsid w:val="00DE2A9E"/>
    <w:rsid w:val="00DE3389"/>
    <w:rsid w:val="00DE3710"/>
    <w:rsid w:val="00DE4238"/>
    <w:rsid w:val="00DE657F"/>
    <w:rsid w:val="00DE7A34"/>
    <w:rsid w:val="00DF0255"/>
    <w:rsid w:val="00DF0A52"/>
    <w:rsid w:val="00DF1218"/>
    <w:rsid w:val="00DF2E47"/>
    <w:rsid w:val="00DF6055"/>
    <w:rsid w:val="00DF6321"/>
    <w:rsid w:val="00DF6462"/>
    <w:rsid w:val="00DF66FB"/>
    <w:rsid w:val="00E00BBE"/>
    <w:rsid w:val="00E02A29"/>
    <w:rsid w:val="00E02FA0"/>
    <w:rsid w:val="00E036DC"/>
    <w:rsid w:val="00E0555E"/>
    <w:rsid w:val="00E06B9C"/>
    <w:rsid w:val="00E10454"/>
    <w:rsid w:val="00E10BF1"/>
    <w:rsid w:val="00E11176"/>
    <w:rsid w:val="00E112E5"/>
    <w:rsid w:val="00E11F1D"/>
    <w:rsid w:val="00E122D8"/>
    <w:rsid w:val="00E12CC8"/>
    <w:rsid w:val="00E12EC6"/>
    <w:rsid w:val="00E13D55"/>
    <w:rsid w:val="00E1523D"/>
    <w:rsid w:val="00E15352"/>
    <w:rsid w:val="00E203C4"/>
    <w:rsid w:val="00E21CC7"/>
    <w:rsid w:val="00E23B85"/>
    <w:rsid w:val="00E246EA"/>
    <w:rsid w:val="00E24D9E"/>
    <w:rsid w:val="00E250F3"/>
    <w:rsid w:val="00E25319"/>
    <w:rsid w:val="00E25498"/>
    <w:rsid w:val="00E2559A"/>
    <w:rsid w:val="00E25849"/>
    <w:rsid w:val="00E25F8C"/>
    <w:rsid w:val="00E26EF0"/>
    <w:rsid w:val="00E2707B"/>
    <w:rsid w:val="00E306A2"/>
    <w:rsid w:val="00E3197E"/>
    <w:rsid w:val="00E337E3"/>
    <w:rsid w:val="00E342F8"/>
    <w:rsid w:val="00E351ED"/>
    <w:rsid w:val="00E35AAE"/>
    <w:rsid w:val="00E429A3"/>
    <w:rsid w:val="00E42B19"/>
    <w:rsid w:val="00E44A06"/>
    <w:rsid w:val="00E50E28"/>
    <w:rsid w:val="00E52266"/>
    <w:rsid w:val="00E523EB"/>
    <w:rsid w:val="00E53622"/>
    <w:rsid w:val="00E54B81"/>
    <w:rsid w:val="00E55549"/>
    <w:rsid w:val="00E55743"/>
    <w:rsid w:val="00E60336"/>
    <w:rsid w:val="00E6034B"/>
    <w:rsid w:val="00E63287"/>
    <w:rsid w:val="00E63457"/>
    <w:rsid w:val="00E63ED4"/>
    <w:rsid w:val="00E6549E"/>
    <w:rsid w:val="00E65EDE"/>
    <w:rsid w:val="00E66367"/>
    <w:rsid w:val="00E66676"/>
    <w:rsid w:val="00E66BFA"/>
    <w:rsid w:val="00E705FD"/>
    <w:rsid w:val="00E70F81"/>
    <w:rsid w:val="00E71A94"/>
    <w:rsid w:val="00E7412D"/>
    <w:rsid w:val="00E7448D"/>
    <w:rsid w:val="00E762ED"/>
    <w:rsid w:val="00E76E5A"/>
    <w:rsid w:val="00E77050"/>
    <w:rsid w:val="00E77055"/>
    <w:rsid w:val="00E772AD"/>
    <w:rsid w:val="00E77460"/>
    <w:rsid w:val="00E77BC6"/>
    <w:rsid w:val="00E77CCD"/>
    <w:rsid w:val="00E813CE"/>
    <w:rsid w:val="00E817CC"/>
    <w:rsid w:val="00E81F66"/>
    <w:rsid w:val="00E828B8"/>
    <w:rsid w:val="00E83133"/>
    <w:rsid w:val="00E834FA"/>
    <w:rsid w:val="00E83ABC"/>
    <w:rsid w:val="00E844F2"/>
    <w:rsid w:val="00E84655"/>
    <w:rsid w:val="00E865CE"/>
    <w:rsid w:val="00E86DF6"/>
    <w:rsid w:val="00E87685"/>
    <w:rsid w:val="00E87966"/>
    <w:rsid w:val="00E90AD0"/>
    <w:rsid w:val="00E91490"/>
    <w:rsid w:val="00E92FCB"/>
    <w:rsid w:val="00E9489B"/>
    <w:rsid w:val="00E94FA6"/>
    <w:rsid w:val="00E9612F"/>
    <w:rsid w:val="00E963F8"/>
    <w:rsid w:val="00E96A6C"/>
    <w:rsid w:val="00EA0185"/>
    <w:rsid w:val="00EA147F"/>
    <w:rsid w:val="00EA43D6"/>
    <w:rsid w:val="00EA4A27"/>
    <w:rsid w:val="00EA4AF1"/>
    <w:rsid w:val="00EA4FA6"/>
    <w:rsid w:val="00EA7102"/>
    <w:rsid w:val="00EB0B68"/>
    <w:rsid w:val="00EB0E0F"/>
    <w:rsid w:val="00EB1A25"/>
    <w:rsid w:val="00EB30EE"/>
    <w:rsid w:val="00EB3FB9"/>
    <w:rsid w:val="00EB5331"/>
    <w:rsid w:val="00EB7A72"/>
    <w:rsid w:val="00EC55D4"/>
    <w:rsid w:val="00EC6E1E"/>
    <w:rsid w:val="00EC7248"/>
    <w:rsid w:val="00EC7363"/>
    <w:rsid w:val="00ED0304"/>
    <w:rsid w:val="00ED03AB"/>
    <w:rsid w:val="00ED1963"/>
    <w:rsid w:val="00ED1A77"/>
    <w:rsid w:val="00ED1CD4"/>
    <w:rsid w:val="00ED1D2B"/>
    <w:rsid w:val="00ED2AE0"/>
    <w:rsid w:val="00ED32B2"/>
    <w:rsid w:val="00ED64B5"/>
    <w:rsid w:val="00ED6982"/>
    <w:rsid w:val="00ED781E"/>
    <w:rsid w:val="00ED7FCA"/>
    <w:rsid w:val="00EE0B4E"/>
    <w:rsid w:val="00EE1559"/>
    <w:rsid w:val="00EE2D3E"/>
    <w:rsid w:val="00EE2E3D"/>
    <w:rsid w:val="00EE3C8B"/>
    <w:rsid w:val="00EE4AA3"/>
    <w:rsid w:val="00EE76C1"/>
    <w:rsid w:val="00EE77C4"/>
    <w:rsid w:val="00EE7CCA"/>
    <w:rsid w:val="00EF150B"/>
    <w:rsid w:val="00EF17BA"/>
    <w:rsid w:val="00EF1ED7"/>
    <w:rsid w:val="00EF1EF2"/>
    <w:rsid w:val="00EF3DAF"/>
    <w:rsid w:val="00EF466C"/>
    <w:rsid w:val="00EF6259"/>
    <w:rsid w:val="00EF745A"/>
    <w:rsid w:val="00F044AA"/>
    <w:rsid w:val="00F046E3"/>
    <w:rsid w:val="00F06E53"/>
    <w:rsid w:val="00F079C3"/>
    <w:rsid w:val="00F10233"/>
    <w:rsid w:val="00F16A14"/>
    <w:rsid w:val="00F2037A"/>
    <w:rsid w:val="00F22910"/>
    <w:rsid w:val="00F25854"/>
    <w:rsid w:val="00F25C76"/>
    <w:rsid w:val="00F3148D"/>
    <w:rsid w:val="00F32FF9"/>
    <w:rsid w:val="00F3400C"/>
    <w:rsid w:val="00F362D7"/>
    <w:rsid w:val="00F36449"/>
    <w:rsid w:val="00F374FC"/>
    <w:rsid w:val="00F37D7B"/>
    <w:rsid w:val="00F4233E"/>
    <w:rsid w:val="00F427C0"/>
    <w:rsid w:val="00F459C1"/>
    <w:rsid w:val="00F472FA"/>
    <w:rsid w:val="00F50295"/>
    <w:rsid w:val="00F51CDF"/>
    <w:rsid w:val="00F51D18"/>
    <w:rsid w:val="00F5314C"/>
    <w:rsid w:val="00F55BBD"/>
    <w:rsid w:val="00F5688C"/>
    <w:rsid w:val="00F56FB9"/>
    <w:rsid w:val="00F571FF"/>
    <w:rsid w:val="00F57268"/>
    <w:rsid w:val="00F60048"/>
    <w:rsid w:val="00F61124"/>
    <w:rsid w:val="00F616A3"/>
    <w:rsid w:val="00F61965"/>
    <w:rsid w:val="00F62D59"/>
    <w:rsid w:val="00F63408"/>
    <w:rsid w:val="00F635DD"/>
    <w:rsid w:val="00F63B69"/>
    <w:rsid w:val="00F6627B"/>
    <w:rsid w:val="00F71466"/>
    <w:rsid w:val="00F71F72"/>
    <w:rsid w:val="00F7202A"/>
    <w:rsid w:val="00F7336E"/>
    <w:rsid w:val="00F734F2"/>
    <w:rsid w:val="00F74E3E"/>
    <w:rsid w:val="00F75052"/>
    <w:rsid w:val="00F804D3"/>
    <w:rsid w:val="00F80CE7"/>
    <w:rsid w:val="00F816CB"/>
    <w:rsid w:val="00F81CD2"/>
    <w:rsid w:val="00F82641"/>
    <w:rsid w:val="00F83F8A"/>
    <w:rsid w:val="00F841FF"/>
    <w:rsid w:val="00F84420"/>
    <w:rsid w:val="00F85173"/>
    <w:rsid w:val="00F86569"/>
    <w:rsid w:val="00F86810"/>
    <w:rsid w:val="00F90F12"/>
    <w:rsid w:val="00F90F18"/>
    <w:rsid w:val="00F9277E"/>
    <w:rsid w:val="00F937E4"/>
    <w:rsid w:val="00F93873"/>
    <w:rsid w:val="00F93C25"/>
    <w:rsid w:val="00F95EE7"/>
    <w:rsid w:val="00FA39E6"/>
    <w:rsid w:val="00FA6891"/>
    <w:rsid w:val="00FA6952"/>
    <w:rsid w:val="00FA7BC9"/>
    <w:rsid w:val="00FB08CB"/>
    <w:rsid w:val="00FB378E"/>
    <w:rsid w:val="00FB37F1"/>
    <w:rsid w:val="00FB3C2A"/>
    <w:rsid w:val="00FB47C0"/>
    <w:rsid w:val="00FB501B"/>
    <w:rsid w:val="00FB6E3B"/>
    <w:rsid w:val="00FB719A"/>
    <w:rsid w:val="00FB7770"/>
    <w:rsid w:val="00FB7C83"/>
    <w:rsid w:val="00FC015E"/>
    <w:rsid w:val="00FC0461"/>
    <w:rsid w:val="00FC1366"/>
    <w:rsid w:val="00FC3192"/>
    <w:rsid w:val="00FC6A66"/>
    <w:rsid w:val="00FC7E55"/>
    <w:rsid w:val="00FD3B91"/>
    <w:rsid w:val="00FD576B"/>
    <w:rsid w:val="00FD579E"/>
    <w:rsid w:val="00FD619C"/>
    <w:rsid w:val="00FD659C"/>
    <w:rsid w:val="00FD6845"/>
    <w:rsid w:val="00FE18B6"/>
    <w:rsid w:val="00FE1A79"/>
    <w:rsid w:val="00FE448C"/>
    <w:rsid w:val="00FE4516"/>
    <w:rsid w:val="00FE64C8"/>
    <w:rsid w:val="00FF1F57"/>
    <w:rsid w:val="00FF4EBD"/>
    <w:rsid w:val="00FF5CA6"/>
    <w:rsid w:val="00FF6A01"/>
    <w:rsid w:val="00FF76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7C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687202"/>
    <w:pPr>
      <w:snapToGrid w:val="0"/>
      <w:jc w:val="left"/>
    </w:pPr>
    <w:rPr>
      <w:sz w:val="20"/>
    </w:rPr>
  </w:style>
  <w:style w:type="character" w:customStyle="1" w:styleId="afd">
    <w:name w:val="註腳文字 字元"/>
    <w:basedOn w:val="a7"/>
    <w:link w:val="afc"/>
    <w:uiPriority w:val="99"/>
    <w:semiHidden/>
    <w:rsid w:val="00687202"/>
    <w:rPr>
      <w:rFonts w:ascii="標楷體" w:eastAsia="標楷體"/>
      <w:kern w:val="2"/>
    </w:rPr>
  </w:style>
  <w:style w:type="character" w:styleId="afe">
    <w:name w:val="footnote reference"/>
    <w:basedOn w:val="a7"/>
    <w:uiPriority w:val="99"/>
    <w:semiHidden/>
    <w:unhideWhenUsed/>
    <w:rsid w:val="00687202"/>
    <w:rPr>
      <w:vertAlign w:val="superscript"/>
    </w:rPr>
  </w:style>
  <w:style w:type="character" w:styleId="aff">
    <w:name w:val="Unresolved Mention"/>
    <w:basedOn w:val="a7"/>
    <w:uiPriority w:val="99"/>
    <w:semiHidden/>
    <w:unhideWhenUsed/>
    <w:rsid w:val="006F46B4"/>
    <w:rPr>
      <w:color w:val="605E5C"/>
      <w:shd w:val="clear" w:color="auto" w:fill="E1DFDD"/>
    </w:rPr>
  </w:style>
  <w:style w:type="character" w:customStyle="1" w:styleId="30">
    <w:name w:val="標題 3 字元"/>
    <w:basedOn w:val="a7"/>
    <w:link w:val="3"/>
    <w:rsid w:val="002F1C1E"/>
    <w:rPr>
      <w:rFonts w:ascii="標楷體" w:eastAsia="標楷體" w:hAnsi="Arial"/>
      <w:bCs/>
      <w:kern w:val="32"/>
      <w:sz w:val="32"/>
      <w:szCs w:val="36"/>
    </w:rPr>
  </w:style>
  <w:style w:type="character" w:customStyle="1" w:styleId="40">
    <w:name w:val="標題 4 字元"/>
    <w:basedOn w:val="a7"/>
    <w:link w:val="4"/>
    <w:rsid w:val="002F1C1E"/>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788282922">
      <w:bodyDiv w:val="1"/>
      <w:marLeft w:val="0"/>
      <w:marRight w:val="0"/>
      <w:marTop w:val="0"/>
      <w:marBottom w:val="0"/>
      <w:divBdr>
        <w:top w:val="none" w:sz="0" w:space="0" w:color="auto"/>
        <w:left w:val="none" w:sz="0" w:space="0" w:color="auto"/>
        <w:bottom w:val="none" w:sz="0" w:space="0" w:color="auto"/>
        <w:right w:val="none" w:sz="0" w:space="0" w:color="auto"/>
      </w:divBdr>
      <w:divsChild>
        <w:div w:id="1709060170">
          <w:marLeft w:val="0"/>
          <w:marRight w:val="0"/>
          <w:marTop w:val="0"/>
          <w:marBottom w:val="120"/>
          <w:divBdr>
            <w:top w:val="none" w:sz="0" w:space="0" w:color="auto"/>
            <w:left w:val="none" w:sz="0" w:space="0" w:color="auto"/>
            <w:bottom w:val="none" w:sz="0" w:space="0" w:color="auto"/>
            <w:right w:val="none" w:sz="0" w:space="0" w:color="auto"/>
          </w:divBdr>
        </w:div>
        <w:div w:id="611401651">
          <w:marLeft w:val="480"/>
          <w:marRight w:val="0"/>
          <w:marTop w:val="0"/>
          <w:marBottom w:val="120"/>
          <w:divBdr>
            <w:top w:val="none" w:sz="0" w:space="0" w:color="auto"/>
            <w:left w:val="none" w:sz="0" w:space="0" w:color="auto"/>
            <w:bottom w:val="none" w:sz="0" w:space="0" w:color="auto"/>
            <w:right w:val="none" w:sz="0" w:space="0" w:color="auto"/>
          </w:divBdr>
        </w:div>
        <w:div w:id="1448547859">
          <w:marLeft w:val="480"/>
          <w:marRight w:val="0"/>
          <w:marTop w:val="0"/>
          <w:marBottom w:val="120"/>
          <w:divBdr>
            <w:top w:val="none" w:sz="0" w:space="0" w:color="auto"/>
            <w:left w:val="none" w:sz="0" w:space="0" w:color="auto"/>
            <w:bottom w:val="none" w:sz="0" w:space="0" w:color="auto"/>
            <w:right w:val="none" w:sz="0" w:space="0" w:color="auto"/>
          </w:divBdr>
        </w:div>
        <w:div w:id="1434789976">
          <w:marLeft w:val="480"/>
          <w:marRight w:val="0"/>
          <w:marTop w:val="0"/>
          <w:marBottom w:val="120"/>
          <w:divBdr>
            <w:top w:val="none" w:sz="0" w:space="0" w:color="auto"/>
            <w:left w:val="none" w:sz="0" w:space="0" w:color="auto"/>
            <w:bottom w:val="none" w:sz="0" w:space="0" w:color="auto"/>
            <w:right w:val="none" w:sz="0" w:space="0" w:color="auto"/>
          </w:divBdr>
        </w:div>
        <w:div w:id="1373111351">
          <w:marLeft w:val="480"/>
          <w:marRight w:val="0"/>
          <w:marTop w:val="0"/>
          <w:marBottom w:val="120"/>
          <w:divBdr>
            <w:top w:val="none" w:sz="0" w:space="0" w:color="auto"/>
            <w:left w:val="none" w:sz="0" w:space="0" w:color="auto"/>
            <w:bottom w:val="none" w:sz="0" w:space="0" w:color="auto"/>
            <w:right w:val="none" w:sz="0" w:space="0" w:color="auto"/>
          </w:divBdr>
        </w:div>
        <w:div w:id="762410742">
          <w:marLeft w:val="480"/>
          <w:marRight w:val="0"/>
          <w:marTop w:val="0"/>
          <w:marBottom w:val="120"/>
          <w:divBdr>
            <w:top w:val="none" w:sz="0" w:space="0" w:color="auto"/>
            <w:left w:val="none" w:sz="0" w:space="0" w:color="auto"/>
            <w:bottom w:val="none" w:sz="0" w:space="0" w:color="auto"/>
            <w:right w:val="none" w:sz="0" w:space="0" w:color="auto"/>
          </w:divBdr>
        </w:div>
        <w:div w:id="1429541381">
          <w:marLeft w:val="480"/>
          <w:marRight w:val="0"/>
          <w:marTop w:val="0"/>
          <w:marBottom w:val="120"/>
          <w:divBdr>
            <w:top w:val="none" w:sz="0" w:space="0" w:color="auto"/>
            <w:left w:val="none" w:sz="0" w:space="0" w:color="auto"/>
            <w:bottom w:val="none" w:sz="0" w:space="0" w:color="auto"/>
            <w:right w:val="none" w:sz="0" w:space="0" w:color="auto"/>
          </w:divBdr>
        </w:div>
        <w:div w:id="1624383495">
          <w:marLeft w:val="480"/>
          <w:marRight w:val="0"/>
          <w:marTop w:val="0"/>
          <w:marBottom w:val="12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E7E33-B5F1-4BF9-8C27-7C0263CB7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1113</Words>
  <Characters>6349</Characters>
  <Application>Microsoft Office Word</Application>
  <DocSecurity>0</DocSecurity>
  <Lines>52</Lines>
  <Paragraphs>14</Paragraphs>
  <ScaleCrop>false</ScaleCrop>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2024-04-18T06:23:00Z</dcterms:created>
  <dcterms:modified xsi:type="dcterms:W3CDTF">2024-04-18T06:23:00Z</dcterms:modified>
  <cp:contentStatus/>
</cp:coreProperties>
</file>