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560A72" w:rsidP="00F37D7B">
      <w:pPr>
        <w:pStyle w:val="af4"/>
      </w:pPr>
      <w:r>
        <w:rPr>
          <w:rFonts w:hint="eastAsia"/>
        </w:rPr>
        <w:t xml:space="preserve"> </w:t>
      </w:r>
      <w:r>
        <w:t xml:space="preserve"> </w:t>
      </w:r>
      <w:bookmarkStart w:id="0" w:name="_GoBack"/>
      <w:bookmarkEnd w:id="0"/>
      <w:r w:rsidR="0025106C" w:rsidRPr="00080040">
        <w:rPr>
          <w:rFonts w:hint="eastAsia"/>
        </w:rPr>
        <w:t>糾正案文</w:t>
      </w:r>
      <w:r w:rsidRPr="00512193">
        <w:rPr>
          <w:rFonts w:hint="eastAsia"/>
          <w:b w:val="0"/>
          <w:spacing w:val="0"/>
          <w:sz w:val="24"/>
          <w:szCs w:val="24"/>
        </w:rPr>
        <w:t>(公布版)</w:t>
      </w:r>
    </w:p>
    <w:p w:rsidR="00E25849" w:rsidRPr="00A11636" w:rsidRDefault="0025106C" w:rsidP="00030272">
      <w:pPr>
        <w:pStyle w:val="1"/>
        <w:rPr>
          <w:rFonts w:ascii="Times New Roman" w:hAnsi="Times New Roman"/>
        </w:rPr>
      </w:pPr>
      <w:r>
        <w:rPr>
          <w:rFonts w:hint="eastAsia"/>
        </w:rPr>
        <w:t>被</w:t>
      </w:r>
      <w:r w:rsidRPr="00A11636">
        <w:rPr>
          <w:rFonts w:ascii="Times New Roman" w:hAnsi="Times New Roman"/>
        </w:rPr>
        <w:t>糾正機關：</w:t>
      </w:r>
      <w:r w:rsidR="00A814D7">
        <w:rPr>
          <w:rFonts w:ascii="Times New Roman" w:hAnsi="Times New Roman" w:hint="eastAsia"/>
        </w:rPr>
        <w:t>國防部</w:t>
      </w:r>
      <w:r w:rsidRPr="00A11636">
        <w:rPr>
          <w:rFonts w:ascii="Times New Roman" w:hAnsi="Times New Roman"/>
        </w:rPr>
        <w:t>。</w:t>
      </w:r>
    </w:p>
    <w:p w:rsidR="00E25849" w:rsidRPr="00A11636" w:rsidRDefault="0025106C" w:rsidP="00987237">
      <w:pPr>
        <w:pStyle w:val="1"/>
        <w:rPr>
          <w:rFonts w:ascii="Times New Roman" w:hAnsi="Times New Roman"/>
        </w:rPr>
      </w:pPr>
      <w:r w:rsidRPr="00A11636">
        <w:rPr>
          <w:rFonts w:ascii="Times New Roman" w:hAnsi="Times New Roman"/>
        </w:rPr>
        <w:t>案　　　由：</w:t>
      </w:r>
      <w:bookmarkStart w:id="1" w:name="_Hlk152232025"/>
      <w:r w:rsidR="00A814D7" w:rsidRPr="00A814D7">
        <w:rPr>
          <w:rFonts w:ascii="Times New Roman" w:hAnsi="Times New Roman" w:hint="eastAsia"/>
        </w:rPr>
        <w:t>國防部面對中國以無人機頻頻襲擾金門駐軍，亟需獲取無人機干擾設備予以反制，惟國防部未循正常預算及武器獲取程序，卻以委託研究的名義向財團法人國防工業發展基金會申請預算，欲藉此快速獲取</w:t>
      </w:r>
      <w:r w:rsidR="00A814D7" w:rsidRPr="00A814D7">
        <w:rPr>
          <w:rFonts w:ascii="Times New Roman" w:hAnsi="Times New Roman" w:hint="eastAsia"/>
        </w:rPr>
        <w:t>2</w:t>
      </w:r>
      <w:r w:rsidR="00A814D7" w:rsidRPr="00A814D7">
        <w:rPr>
          <w:rFonts w:ascii="Times New Roman" w:hAnsi="Times New Roman" w:hint="eastAsia"/>
        </w:rPr>
        <w:t>套無人機干擾設備</w:t>
      </w:r>
      <w:r w:rsidR="0081003B" w:rsidRPr="00A11636">
        <w:rPr>
          <w:rFonts w:ascii="Times New Roman" w:hAnsi="Times New Roman"/>
        </w:rPr>
        <w:t>；</w:t>
      </w:r>
      <w:r w:rsidR="00314F98" w:rsidRPr="00A11636">
        <w:rPr>
          <w:rFonts w:ascii="Times New Roman" w:hAnsi="Times New Roman"/>
        </w:rPr>
        <w:t>又</w:t>
      </w:r>
      <w:bookmarkEnd w:id="1"/>
      <w:r w:rsidR="0002176D">
        <w:rPr>
          <w:rFonts w:ascii="Times New Roman" w:hAnsi="Times New Roman" w:hint="eastAsia"/>
        </w:rPr>
        <w:t>國防部</w:t>
      </w:r>
      <w:r w:rsidR="00A814D7" w:rsidRPr="00A814D7">
        <w:rPr>
          <w:rFonts w:ascii="Times New Roman" w:hAnsi="Times New Roman" w:hint="eastAsia"/>
        </w:rPr>
        <w:t>陸軍司令部辦理</w:t>
      </w:r>
      <w:proofErr w:type="gramStart"/>
      <w:r w:rsidR="00A814D7" w:rsidRPr="00A814D7">
        <w:rPr>
          <w:rFonts w:ascii="Times New Roman" w:hAnsi="Times New Roman" w:hint="eastAsia"/>
        </w:rPr>
        <w:t>無人機反制</w:t>
      </w:r>
      <w:proofErr w:type="gramEnd"/>
      <w:r w:rsidR="00A814D7" w:rsidRPr="00A814D7">
        <w:rPr>
          <w:rFonts w:ascii="Times New Roman" w:hAnsi="Times New Roman" w:hint="eastAsia"/>
        </w:rPr>
        <w:t>系統委託研究案遴選過程中，查有未落實要求參選同一團隊廠商提供合作意向書或其他合作書面證明文件，影響評選之公正性及後續執行成效</w:t>
      </w:r>
      <w:r w:rsidR="004038F9">
        <w:rPr>
          <w:rFonts w:ascii="Times New Roman" w:hAnsi="Times New Roman" w:hint="eastAsia"/>
        </w:rPr>
        <w:t>，</w:t>
      </w:r>
      <w:r w:rsidR="00A814D7" w:rsidRPr="00A814D7">
        <w:rPr>
          <w:rFonts w:ascii="Times New Roman" w:hAnsi="Times New Roman" w:hint="eastAsia"/>
        </w:rPr>
        <w:t>另事前已明知參與廠商技術能力不足，無法達成預期成效，仍堅持辦理該委託研究案，並遴選一家廠商進行兩套相同的設備研究，且對於該委託研究案及與日後陸軍</w:t>
      </w:r>
      <w:proofErr w:type="gramStart"/>
      <w:r w:rsidR="00A814D7" w:rsidRPr="00A814D7">
        <w:rPr>
          <w:rFonts w:ascii="Times New Roman" w:hAnsi="Times New Roman" w:hint="eastAsia"/>
        </w:rPr>
        <w:t>無人機反</w:t>
      </w:r>
      <w:proofErr w:type="gramEnd"/>
      <w:r w:rsidR="00A814D7" w:rsidRPr="00A814D7">
        <w:rPr>
          <w:rFonts w:ascii="Times New Roman" w:hAnsi="Times New Roman" w:hint="eastAsia"/>
        </w:rPr>
        <w:t>制系統建案關係，亦未能對外充分說明，肇致外界誤解及對本案之陳訴，</w:t>
      </w:r>
      <w:proofErr w:type="gramStart"/>
      <w:r w:rsidR="00987237" w:rsidRPr="00A11636">
        <w:rPr>
          <w:rFonts w:ascii="Times New Roman" w:hAnsi="Times New Roman"/>
        </w:rPr>
        <w:t>均核</w:t>
      </w:r>
      <w:proofErr w:type="gramEnd"/>
      <w:r w:rsidR="00987237" w:rsidRPr="00A11636">
        <w:rPr>
          <w:rFonts w:ascii="Times New Roman" w:hAnsi="Times New Roman"/>
        </w:rPr>
        <w:t>有違失</w:t>
      </w:r>
      <w:r w:rsidR="00030272" w:rsidRPr="00A11636">
        <w:rPr>
          <w:rFonts w:ascii="Times New Roman" w:hAnsi="Times New Roman"/>
        </w:rPr>
        <w:t>，</w:t>
      </w:r>
      <w:r w:rsidR="008B4841" w:rsidRPr="00A11636">
        <w:rPr>
          <w:rFonts w:ascii="Times New Roman" w:hAnsi="Times New Roman"/>
        </w:rPr>
        <w:t>爰依法提案糾正</w:t>
      </w:r>
      <w:r w:rsidRPr="00A11636">
        <w:rPr>
          <w:rFonts w:ascii="Times New Roman" w:hAnsi="Times New Roman"/>
        </w:rPr>
        <w:t>。</w:t>
      </w:r>
    </w:p>
    <w:p w:rsidR="00E25849" w:rsidRPr="00A11636" w:rsidRDefault="00DB3135" w:rsidP="00DE42B9">
      <w:pPr>
        <w:pStyle w:val="1"/>
        <w:rPr>
          <w:rFonts w:ascii="Times New Roman" w:hAnsi="Times New Roman"/>
        </w:rPr>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A11636">
        <w:rPr>
          <w:rFonts w:ascii="Times New Roman" w:hAnsi="Times New Roman"/>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B83C6B" w:rsidRPr="00A11636" w:rsidRDefault="0002176D" w:rsidP="003A5B7B">
      <w:pPr>
        <w:pStyle w:val="10"/>
        <w:ind w:left="680" w:firstLine="680"/>
        <w:rPr>
          <w:rFonts w:ascii="Times New Roman"/>
          <w:color w:val="000000"/>
          <w:spacing w:val="-6"/>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02176D">
        <w:rPr>
          <w:rFonts w:ascii="Times New Roman" w:hint="eastAsia"/>
        </w:rPr>
        <w:t>財團法人國防工業發展基金會</w:t>
      </w:r>
      <w:proofErr w:type="gramStart"/>
      <w:r>
        <w:rPr>
          <w:rFonts w:hAnsi="標楷體" w:hint="eastAsia"/>
        </w:rPr>
        <w:t>（</w:t>
      </w:r>
      <w:proofErr w:type="gramEnd"/>
      <w:r>
        <w:rPr>
          <w:rFonts w:ascii="Times New Roman" w:hint="eastAsia"/>
        </w:rPr>
        <w:t>下稱國工基金會</w:t>
      </w:r>
      <w:r>
        <w:rPr>
          <w:rFonts w:hAnsi="標楷體" w:hint="eastAsia"/>
        </w:rPr>
        <w:t>)</w:t>
      </w:r>
      <w:r w:rsidRPr="0002176D">
        <w:rPr>
          <w:rFonts w:ascii="Times New Roman" w:hint="eastAsia"/>
        </w:rPr>
        <w:t>辦理之「外島無人機反制系統委託研究案」，原依國防部陸軍司令部</w:t>
      </w:r>
      <w:r>
        <w:rPr>
          <w:rFonts w:hAnsi="標楷體" w:hint="eastAsia"/>
        </w:rPr>
        <w:t>（</w:t>
      </w:r>
      <w:r>
        <w:rPr>
          <w:rFonts w:ascii="Times New Roman" w:hint="eastAsia"/>
        </w:rPr>
        <w:t>下稱陸軍司令部</w:t>
      </w:r>
      <w:r>
        <w:rPr>
          <w:rFonts w:hAnsi="標楷體" w:hint="eastAsia"/>
        </w:rPr>
        <w:t>)</w:t>
      </w:r>
      <w:r w:rsidRPr="0002176D">
        <w:rPr>
          <w:rFonts w:ascii="Times New Roman" w:hint="eastAsia"/>
        </w:rPr>
        <w:t>要求，獲選之優勝整合廠商需於民國（下同）</w:t>
      </w:r>
      <w:r w:rsidRPr="0002176D">
        <w:rPr>
          <w:rFonts w:ascii="Times New Roman" w:hint="eastAsia"/>
        </w:rPr>
        <w:t>112</w:t>
      </w:r>
      <w:r w:rsidRPr="0002176D">
        <w:rPr>
          <w:rFonts w:ascii="Times New Roman" w:hint="eastAsia"/>
        </w:rPr>
        <w:t>年</w:t>
      </w:r>
      <w:r w:rsidRPr="0002176D">
        <w:rPr>
          <w:rFonts w:ascii="Times New Roman" w:hint="eastAsia"/>
        </w:rPr>
        <w:t>6</w:t>
      </w:r>
      <w:r w:rsidRPr="0002176D">
        <w:rPr>
          <w:rFonts w:ascii="Times New Roman" w:hint="eastAsia"/>
        </w:rPr>
        <w:t>月</w:t>
      </w:r>
      <w:r w:rsidRPr="0002176D">
        <w:rPr>
          <w:rFonts w:ascii="Times New Roman" w:hint="eastAsia"/>
        </w:rPr>
        <w:t>30</w:t>
      </w:r>
      <w:r w:rsidRPr="0002176D">
        <w:rPr>
          <w:rFonts w:ascii="Times New Roman" w:hint="eastAsia"/>
        </w:rPr>
        <w:t>日前完成</w:t>
      </w:r>
      <w:r w:rsidRPr="0002176D">
        <w:rPr>
          <w:rFonts w:ascii="Times New Roman" w:hint="eastAsia"/>
        </w:rPr>
        <w:t>2</w:t>
      </w:r>
      <w:r w:rsidRPr="0002176D">
        <w:rPr>
          <w:rFonts w:ascii="Times New Roman" w:hint="eastAsia"/>
        </w:rPr>
        <w:t>套不同之研發成果及</w:t>
      </w:r>
      <w:proofErr w:type="gramStart"/>
      <w:r w:rsidRPr="0002176D">
        <w:rPr>
          <w:rFonts w:ascii="Times New Roman" w:hint="eastAsia"/>
        </w:rPr>
        <w:t>布</w:t>
      </w:r>
      <w:proofErr w:type="gramEnd"/>
      <w:r w:rsidRPr="0002176D">
        <w:rPr>
          <w:rFonts w:ascii="Times New Roman" w:hint="eastAsia"/>
        </w:rPr>
        <w:t>署驗收作業，俾作為後續「陸軍外島</w:t>
      </w:r>
      <w:r w:rsidRPr="0002176D">
        <w:rPr>
          <w:rFonts w:ascii="Times New Roman" w:hint="eastAsia"/>
        </w:rPr>
        <w:t>26</w:t>
      </w:r>
      <w:r w:rsidRPr="0002176D">
        <w:rPr>
          <w:rFonts w:ascii="Times New Roman" w:hint="eastAsia"/>
        </w:rPr>
        <w:t>套</w:t>
      </w:r>
      <w:proofErr w:type="gramStart"/>
      <w:r w:rsidRPr="0002176D">
        <w:rPr>
          <w:rFonts w:ascii="Times New Roman" w:hint="eastAsia"/>
        </w:rPr>
        <w:t>無人機反</w:t>
      </w:r>
      <w:proofErr w:type="gramEnd"/>
      <w:r w:rsidRPr="0002176D">
        <w:rPr>
          <w:rFonts w:ascii="Times New Roman" w:hint="eastAsia"/>
        </w:rPr>
        <w:t>制系統採購案」之參考，惟該部疑為委託研究案之特定競選廠商量身訂做委託內容，致執行過程不符遴選須知，涉有違</w:t>
      </w:r>
      <w:proofErr w:type="gramStart"/>
      <w:r w:rsidRPr="0002176D">
        <w:rPr>
          <w:rFonts w:ascii="Times New Roman" w:hint="eastAsia"/>
        </w:rPr>
        <w:t>失</w:t>
      </w:r>
      <w:r w:rsidR="00DD0DDA" w:rsidRPr="00A11636">
        <w:rPr>
          <w:rFonts w:ascii="Times New Roman"/>
        </w:rPr>
        <w:t>等</w:t>
      </w:r>
      <w:proofErr w:type="gramEnd"/>
      <w:r w:rsidR="00DD0DDA" w:rsidRPr="00A11636">
        <w:rPr>
          <w:rFonts w:ascii="Times New Roman"/>
        </w:rPr>
        <w:t>情一案</w:t>
      </w:r>
      <w:r w:rsidR="00987237" w:rsidRPr="00A11636">
        <w:rPr>
          <w:rFonts w:ascii="Times New Roman"/>
        </w:rPr>
        <w:t>，</w:t>
      </w:r>
      <w:r w:rsidRPr="0002176D">
        <w:rPr>
          <w:rFonts w:ascii="Times New Roman" w:hint="eastAsia"/>
        </w:rPr>
        <w:t>案經函請國防部就有關事項提出說明併附佐證資料到院，並於</w:t>
      </w:r>
      <w:r w:rsidRPr="0002176D">
        <w:rPr>
          <w:rFonts w:ascii="Times New Roman" w:hint="eastAsia"/>
        </w:rPr>
        <w:t>113</w:t>
      </w:r>
      <w:r w:rsidRPr="0002176D">
        <w:rPr>
          <w:rFonts w:ascii="Times New Roman" w:hint="eastAsia"/>
        </w:rPr>
        <w:t>年</w:t>
      </w:r>
      <w:r w:rsidRPr="0002176D">
        <w:rPr>
          <w:rFonts w:ascii="Times New Roman" w:hint="eastAsia"/>
        </w:rPr>
        <w:t>1</w:t>
      </w:r>
      <w:r w:rsidRPr="0002176D">
        <w:rPr>
          <w:rFonts w:ascii="Times New Roman" w:hint="eastAsia"/>
        </w:rPr>
        <w:t>月</w:t>
      </w:r>
      <w:r w:rsidRPr="0002176D">
        <w:rPr>
          <w:rFonts w:ascii="Times New Roman" w:hint="eastAsia"/>
        </w:rPr>
        <w:t>3</w:t>
      </w:r>
      <w:r w:rsidRPr="0002176D">
        <w:rPr>
          <w:rFonts w:ascii="Times New Roman" w:hint="eastAsia"/>
        </w:rPr>
        <w:t>日約請國防部</w:t>
      </w:r>
      <w:r w:rsidRPr="0002176D">
        <w:rPr>
          <w:rFonts w:ascii="Times New Roman" w:hint="eastAsia"/>
        </w:rPr>
        <w:lastRenderedPageBreak/>
        <w:t>參謀本部作戰與計畫參謀次長室（下稱作計室</w:t>
      </w:r>
      <w:r w:rsidRPr="0002176D">
        <w:rPr>
          <w:rFonts w:ascii="Times New Roman" w:hint="eastAsia"/>
        </w:rPr>
        <w:t>)</w:t>
      </w:r>
      <w:r w:rsidRPr="0002176D">
        <w:rPr>
          <w:rFonts w:ascii="Times New Roman" w:hint="eastAsia"/>
        </w:rPr>
        <w:t>李</w:t>
      </w:r>
      <w:r w:rsidR="00DF559A">
        <w:rPr>
          <w:rFonts w:hAnsi="標楷體" w:hint="eastAsia"/>
        </w:rPr>
        <w:t>○○</w:t>
      </w:r>
      <w:r w:rsidRPr="0002176D">
        <w:rPr>
          <w:rFonts w:ascii="Times New Roman" w:hint="eastAsia"/>
        </w:rPr>
        <w:t>助理次長及相關業管人員到院接受詢問，</w:t>
      </w:r>
      <w:r w:rsidR="009B4868" w:rsidRPr="00A11636">
        <w:rPr>
          <w:rFonts w:ascii="Times New Roman"/>
          <w:bCs/>
        </w:rPr>
        <w:t>發現</w:t>
      </w:r>
      <w:r>
        <w:rPr>
          <w:rFonts w:ascii="Times New Roman" w:hint="eastAsia"/>
          <w:bCs/>
        </w:rPr>
        <w:t>國防部</w:t>
      </w:r>
      <w:r w:rsidR="0005723C" w:rsidRPr="00A11636">
        <w:rPr>
          <w:rFonts w:ascii="Times New Roman"/>
          <w:bCs/>
        </w:rPr>
        <w:t>相關措施</w:t>
      </w:r>
      <w:r w:rsidR="00987237" w:rsidRPr="00A11636">
        <w:rPr>
          <w:rFonts w:ascii="Times New Roman"/>
          <w:bCs/>
        </w:rPr>
        <w:t>確有失當</w:t>
      </w:r>
      <w:r w:rsidR="007666F5" w:rsidRPr="00A11636">
        <w:rPr>
          <w:rFonts w:ascii="Times New Roman"/>
          <w:bCs/>
        </w:rPr>
        <w:t>，</w:t>
      </w:r>
      <w:r w:rsidR="009B4868" w:rsidRPr="00A11636">
        <w:rPr>
          <w:rFonts w:ascii="Times New Roman"/>
          <w:bCs/>
        </w:rPr>
        <w:t>肇生</w:t>
      </w:r>
      <w:r w:rsidR="00494629" w:rsidRPr="00A11636">
        <w:rPr>
          <w:rFonts w:ascii="Times New Roman"/>
          <w:bCs/>
        </w:rPr>
        <w:t>多項</w:t>
      </w:r>
      <w:r w:rsidR="007666F5" w:rsidRPr="00A11636">
        <w:rPr>
          <w:rFonts w:ascii="Times New Roman"/>
          <w:bCs/>
        </w:rPr>
        <w:t>違失，應予糾正促其注意改善。茲</w:t>
      </w:r>
      <w:proofErr w:type="gramStart"/>
      <w:r w:rsidR="007666F5" w:rsidRPr="00A11636">
        <w:rPr>
          <w:rFonts w:ascii="Times New Roman"/>
          <w:bCs/>
        </w:rPr>
        <w:t>臚</w:t>
      </w:r>
      <w:proofErr w:type="gramEnd"/>
      <w:r w:rsidR="007666F5" w:rsidRPr="00A11636">
        <w:rPr>
          <w:rFonts w:ascii="Times New Roman"/>
          <w:bCs/>
        </w:rPr>
        <w:t>列</w:t>
      </w:r>
      <w:r w:rsidR="007666F5" w:rsidRPr="00A11636">
        <w:rPr>
          <w:rFonts w:ascii="Times New Roman"/>
          <w:bCs/>
          <w:color w:val="000000" w:themeColor="text1"/>
        </w:rPr>
        <w:t>事實與理由</w:t>
      </w:r>
      <w:r w:rsidR="007666F5" w:rsidRPr="00A11636">
        <w:rPr>
          <w:rFonts w:ascii="Times New Roman"/>
          <w:bCs/>
        </w:rPr>
        <w:t>如下</w:t>
      </w:r>
      <w:r w:rsidR="00B83C6B" w:rsidRPr="00A11636">
        <w:rPr>
          <w:rFonts w:ascii="Times New Roman"/>
          <w:color w:val="000000"/>
          <w:spacing w:val="-6"/>
        </w:rPr>
        <w:t>：</w:t>
      </w:r>
    </w:p>
    <w:p w:rsidR="0002176D" w:rsidRPr="0060253F" w:rsidRDefault="003E5577" w:rsidP="0002176D">
      <w:pPr>
        <w:pStyle w:val="2"/>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7"/>
      <w:bookmarkEnd w:id="38"/>
      <w:bookmarkEnd w:id="39"/>
      <w:bookmarkEnd w:id="40"/>
      <w:bookmarkEnd w:id="41"/>
      <w:bookmarkEnd w:id="42"/>
      <w:r w:rsidRPr="00694BD0">
        <w:rPr>
          <w:rFonts w:ascii="Times New Roman" w:hAnsi="Times New Roman" w:hint="eastAsia"/>
        </w:rPr>
        <w:t>國防部面對</w:t>
      </w:r>
      <w:r>
        <w:rPr>
          <w:rFonts w:ascii="Times New Roman" w:hAnsi="Times New Roman" w:hint="eastAsia"/>
        </w:rPr>
        <w:t>中國以無人機頻頻襲擾金門駐軍</w:t>
      </w:r>
      <w:r>
        <w:rPr>
          <w:rFonts w:hAnsi="標楷體" w:hint="eastAsia"/>
        </w:rPr>
        <w:t>，亟需獲取無人機干擾設備予以反制，惟國防部未循正常預算及武器獲取程序，卻以委託研究的名義向財團法人國防工業發展基金會申請預算，欲藉此快速獲取2套無人機干擾設備，國防部核有重大違失</w:t>
      </w:r>
      <w:r w:rsidR="0002176D" w:rsidRPr="00694BD0">
        <w:rPr>
          <w:rFonts w:ascii="Times New Roman" w:hAnsi="Times New Roman"/>
        </w:rPr>
        <w:t>。</w:t>
      </w:r>
    </w:p>
    <w:p w:rsidR="0002176D" w:rsidRDefault="0002176D" w:rsidP="0002176D">
      <w:pPr>
        <w:pStyle w:val="3"/>
      </w:pPr>
      <w:r>
        <w:rPr>
          <w:rFonts w:hint="eastAsia"/>
        </w:rPr>
        <w:t>按預算法第25條第1項規定：「</w:t>
      </w:r>
      <w:r w:rsidRPr="00F06C28">
        <w:rPr>
          <w:rFonts w:hint="eastAsia"/>
        </w:rPr>
        <w:t>政府不得於預算</w:t>
      </w:r>
      <w:proofErr w:type="gramStart"/>
      <w:r w:rsidRPr="00F06C28">
        <w:rPr>
          <w:rFonts w:hint="eastAsia"/>
        </w:rPr>
        <w:t>所定外</w:t>
      </w:r>
      <w:proofErr w:type="gramEnd"/>
      <w:r w:rsidRPr="00F06C28">
        <w:rPr>
          <w:rFonts w:hint="eastAsia"/>
        </w:rPr>
        <w:t>，動用公款、處分公有財物或為投資之行為。</w:t>
      </w:r>
      <w:r>
        <w:rPr>
          <w:rFonts w:hint="eastAsia"/>
        </w:rPr>
        <w:t>」同法第64條亦規定：「</w:t>
      </w:r>
      <w:r w:rsidRPr="00F06C28">
        <w:rPr>
          <w:rFonts w:hint="eastAsia"/>
        </w:rPr>
        <w:t>各機關執行歲出分配預算遇經費有不足時，應報請上級主管機關核定，轉請中央主計機關備案，始得支用第一預備金，並由中央主計機關通知審計機關及中央財政主管機關。</w:t>
      </w:r>
      <w:r>
        <w:rPr>
          <w:rFonts w:hint="eastAsia"/>
        </w:rPr>
        <w:t>」</w:t>
      </w:r>
      <w:proofErr w:type="gramStart"/>
      <w:r>
        <w:rPr>
          <w:rFonts w:hint="eastAsia"/>
        </w:rPr>
        <w:t>爰</w:t>
      </w:r>
      <w:proofErr w:type="gramEnd"/>
      <w:r>
        <w:rPr>
          <w:rFonts w:hint="eastAsia"/>
        </w:rPr>
        <w:t>機關未編列預算不得動用公款，歲出預算不足時，得依據程序支用第一預備金，</w:t>
      </w:r>
      <w:proofErr w:type="gramStart"/>
      <w:r>
        <w:rPr>
          <w:rFonts w:hint="eastAsia"/>
        </w:rPr>
        <w:t>合先</w:t>
      </w:r>
      <w:proofErr w:type="gramEnd"/>
      <w:r>
        <w:rPr>
          <w:rFonts w:hint="eastAsia"/>
        </w:rPr>
        <w:t>敘明。</w:t>
      </w:r>
    </w:p>
    <w:p w:rsidR="0002176D" w:rsidRDefault="003E5577" w:rsidP="0002176D">
      <w:pPr>
        <w:pStyle w:val="3"/>
      </w:pPr>
      <w:r>
        <w:rPr>
          <w:rFonts w:hint="eastAsia"/>
        </w:rPr>
        <w:t>111年8月間中國頻繁運用無人機對我外島地區實施灰色地帶襲擾，當時國軍僅以干擾槍</w:t>
      </w:r>
      <w:proofErr w:type="gramStart"/>
      <w:r>
        <w:rPr>
          <w:rFonts w:hint="eastAsia"/>
        </w:rPr>
        <w:t>併</w:t>
      </w:r>
      <w:proofErr w:type="gramEnd"/>
      <w:r>
        <w:rPr>
          <w:rFonts w:hint="eastAsia"/>
        </w:rPr>
        <w:t>輕兵器實施視距內反制作為，考量中國無人機可能拍攝我方陣地及防區</w:t>
      </w:r>
      <w:r w:rsidRPr="00AF0BD5">
        <w:rPr>
          <w:rFonts w:hAnsi="標楷體" w:hint="eastAsia"/>
        </w:rPr>
        <w:t>，</w:t>
      </w:r>
      <w:r>
        <w:rPr>
          <w:rFonts w:hAnsi="標楷體" w:hint="eastAsia"/>
        </w:rPr>
        <w:t>陸軍期望</w:t>
      </w:r>
      <w:r>
        <w:rPr>
          <w:rFonts w:hint="eastAsia"/>
        </w:rPr>
        <w:t>能獲得視距外偵測及干擾能力之反制系統以因應。國家安全會議於111年9月6日召開「無人機防禦系統」研討會議，決議由軍備局將無人機防禦系統功能</w:t>
      </w:r>
      <w:r>
        <w:rPr>
          <w:rFonts w:ascii="新細明體" w:eastAsia="新細明體" w:hAnsi="新細明體" w:hint="eastAsia"/>
        </w:rPr>
        <w:t>、</w:t>
      </w:r>
      <w:r>
        <w:rPr>
          <w:rFonts w:hint="eastAsia"/>
        </w:rPr>
        <w:t>性能及規格等需求，提供經濟部公開徵詢</w:t>
      </w:r>
      <w:proofErr w:type="gramStart"/>
      <w:r>
        <w:rPr>
          <w:rFonts w:hint="eastAsia"/>
        </w:rPr>
        <w:t>國內商源</w:t>
      </w:r>
      <w:proofErr w:type="gramEnd"/>
      <w:r>
        <w:rPr>
          <w:rFonts w:hint="eastAsia"/>
        </w:rPr>
        <w:t>。國防部軍備局</w:t>
      </w:r>
      <w:proofErr w:type="gramStart"/>
      <w:r>
        <w:rPr>
          <w:rFonts w:hAnsi="標楷體" w:hint="eastAsia"/>
        </w:rPr>
        <w:t>（</w:t>
      </w:r>
      <w:proofErr w:type="gramEnd"/>
      <w:r>
        <w:rPr>
          <w:rFonts w:hint="eastAsia"/>
        </w:rPr>
        <w:t>下稱軍備局</w:t>
      </w:r>
      <w:r>
        <w:rPr>
          <w:rFonts w:hAnsi="標楷體" w:hint="eastAsia"/>
        </w:rPr>
        <w:t>)</w:t>
      </w:r>
      <w:r>
        <w:rPr>
          <w:rFonts w:hint="eastAsia"/>
        </w:rPr>
        <w:t>遂於</w:t>
      </w:r>
      <w:r w:rsidRPr="0018046B">
        <w:rPr>
          <w:rFonts w:hint="eastAsia"/>
        </w:rPr>
        <w:t>111年9月15日</w:t>
      </w:r>
      <w:r>
        <w:rPr>
          <w:rFonts w:hint="eastAsia"/>
        </w:rPr>
        <w:t>邀請國家中山科學院</w:t>
      </w:r>
      <w:proofErr w:type="gramStart"/>
      <w:r>
        <w:rPr>
          <w:rFonts w:hAnsi="標楷體" w:hint="eastAsia"/>
        </w:rPr>
        <w:t>（</w:t>
      </w:r>
      <w:proofErr w:type="gramEnd"/>
      <w:r>
        <w:rPr>
          <w:rFonts w:hint="eastAsia"/>
        </w:rPr>
        <w:t>下稱</w:t>
      </w:r>
      <w:r w:rsidRPr="0018046B">
        <w:rPr>
          <w:rFonts w:hint="eastAsia"/>
        </w:rPr>
        <w:t>中科院</w:t>
      </w:r>
      <w:r>
        <w:rPr>
          <w:rFonts w:hAnsi="標楷體" w:hint="eastAsia"/>
        </w:rPr>
        <w:t>)</w:t>
      </w:r>
      <w:r w:rsidRPr="0018046B">
        <w:rPr>
          <w:rFonts w:hint="eastAsia"/>
        </w:rPr>
        <w:t>無人</w:t>
      </w:r>
      <w:r>
        <w:rPr>
          <w:rFonts w:hint="eastAsia"/>
        </w:rPr>
        <w:t>機</w:t>
      </w:r>
      <w:r w:rsidRPr="0018046B">
        <w:rPr>
          <w:rFonts w:hint="eastAsia"/>
        </w:rPr>
        <w:t>防禦系統</w:t>
      </w:r>
      <w:r>
        <w:rPr>
          <w:rFonts w:hint="eastAsia"/>
        </w:rPr>
        <w:t>及</w:t>
      </w:r>
      <w:r w:rsidR="004D0766">
        <w:rPr>
          <w:rFonts w:hint="eastAsia"/>
        </w:rPr>
        <w:t>○○來</w:t>
      </w:r>
      <w:r w:rsidRPr="004E009B">
        <w:rPr>
          <w:rFonts w:hint="eastAsia"/>
        </w:rPr>
        <w:t>公司</w:t>
      </w:r>
      <w:r>
        <w:rPr>
          <w:rFonts w:hint="eastAsia"/>
        </w:rPr>
        <w:t>雷</w:t>
      </w:r>
      <w:r w:rsidRPr="0018046B">
        <w:rPr>
          <w:rFonts w:hint="eastAsia"/>
        </w:rPr>
        <w:t>達於</w:t>
      </w:r>
      <w:r>
        <w:rPr>
          <w:rFonts w:hint="eastAsia"/>
        </w:rPr>
        <w:t>金門</w:t>
      </w:r>
      <w:r w:rsidRPr="0018046B">
        <w:rPr>
          <w:rFonts w:hint="eastAsia"/>
        </w:rPr>
        <w:t>烈嶼測試</w:t>
      </w:r>
      <w:r>
        <w:rPr>
          <w:rFonts w:hint="eastAsia"/>
        </w:rPr>
        <w:t>後</w:t>
      </w:r>
      <w:r w:rsidRPr="00AF0BD5">
        <w:rPr>
          <w:rFonts w:hAnsi="標楷體" w:hint="eastAsia"/>
        </w:rPr>
        <w:t>，</w:t>
      </w:r>
      <w:r>
        <w:rPr>
          <w:rFonts w:hint="eastAsia"/>
        </w:rPr>
        <w:t>同年月23日將測試結果函</w:t>
      </w:r>
      <w:r w:rsidRPr="0018046B">
        <w:rPr>
          <w:rFonts w:hint="eastAsia"/>
        </w:rPr>
        <w:t>國家科學及技術委員會、經濟部工業局</w:t>
      </w:r>
      <w:proofErr w:type="gramStart"/>
      <w:r>
        <w:rPr>
          <w:rFonts w:hAnsi="標楷體" w:hint="eastAsia"/>
        </w:rPr>
        <w:t>（</w:t>
      </w:r>
      <w:proofErr w:type="gramEnd"/>
      <w:r>
        <w:rPr>
          <w:rFonts w:hint="eastAsia"/>
        </w:rPr>
        <w:t>下稱工業局</w:t>
      </w:r>
      <w:r>
        <w:rPr>
          <w:rFonts w:hAnsi="標楷體" w:hint="eastAsia"/>
        </w:rPr>
        <w:t>)</w:t>
      </w:r>
      <w:r w:rsidR="0002176D" w:rsidRPr="00AF0BD5">
        <w:rPr>
          <w:rFonts w:hAnsi="標楷體" w:hint="eastAsia"/>
        </w:rPr>
        <w:t>。</w:t>
      </w:r>
      <w:r w:rsidR="0002176D">
        <w:rPr>
          <w:rFonts w:hAnsi="標楷體" w:hint="eastAsia"/>
        </w:rPr>
        <w:t>另</w:t>
      </w:r>
      <w:r w:rsidR="0002176D">
        <w:rPr>
          <w:rFonts w:hint="eastAsia"/>
        </w:rPr>
        <w:t>國防部於111年10月31日將「軍用商</w:t>
      </w:r>
      <w:proofErr w:type="gramStart"/>
      <w:r w:rsidR="0002176D">
        <w:rPr>
          <w:rFonts w:hint="eastAsia"/>
        </w:rPr>
        <w:t>規</w:t>
      </w:r>
      <w:proofErr w:type="gramEnd"/>
      <w:r w:rsidR="0002176D">
        <w:rPr>
          <w:rFonts w:hint="eastAsia"/>
        </w:rPr>
        <w:t>無人機及防禦</w:t>
      </w:r>
      <w:r w:rsidR="0002176D">
        <w:rPr>
          <w:rFonts w:hint="eastAsia"/>
        </w:rPr>
        <w:lastRenderedPageBreak/>
        <w:t>系統」細部規格函送工業局辦理選商，工業局則於112年3月8日回復國防部</w:t>
      </w:r>
      <w:r w:rsidR="0002176D">
        <w:rPr>
          <w:rFonts w:hAnsi="標楷體" w:hint="eastAsia"/>
        </w:rPr>
        <w:t>，</w:t>
      </w:r>
      <w:r w:rsidR="0002176D">
        <w:rPr>
          <w:rFonts w:hint="eastAsia"/>
        </w:rPr>
        <w:t>「無人機防禦系統整合主導廠商」選商結果為「主動雷達」獲選主導廠商為</w:t>
      </w:r>
      <w:bookmarkStart w:id="53" w:name="_Hlk160530194"/>
      <w:r w:rsidR="004D0766">
        <w:rPr>
          <w:rFonts w:hint="eastAsia"/>
        </w:rPr>
        <w:t>○○來</w:t>
      </w:r>
      <w:r w:rsidR="0002176D">
        <w:rPr>
          <w:rFonts w:hint="eastAsia"/>
        </w:rPr>
        <w:t>科技股份有限公司</w:t>
      </w:r>
      <w:r w:rsidR="0002176D">
        <w:rPr>
          <w:rFonts w:hAnsi="標楷體" w:hint="eastAsia"/>
        </w:rPr>
        <w:t>（</w:t>
      </w:r>
      <w:r w:rsidR="0002176D">
        <w:rPr>
          <w:rFonts w:hint="eastAsia"/>
        </w:rPr>
        <w:t>下稱</w:t>
      </w:r>
      <w:r w:rsidR="004D0766">
        <w:rPr>
          <w:rFonts w:hint="eastAsia"/>
        </w:rPr>
        <w:t>○○來</w:t>
      </w:r>
      <w:r w:rsidR="0002176D">
        <w:rPr>
          <w:rFonts w:hint="eastAsia"/>
        </w:rPr>
        <w:t>公司</w:t>
      </w:r>
      <w:r w:rsidR="0002176D">
        <w:rPr>
          <w:rFonts w:hAnsi="標楷體" w:hint="eastAsia"/>
        </w:rPr>
        <w:t>)</w:t>
      </w:r>
      <w:r w:rsidR="0002176D">
        <w:rPr>
          <w:rFonts w:hint="eastAsia"/>
        </w:rPr>
        <w:t>、</w:t>
      </w:r>
      <w:bookmarkStart w:id="54" w:name="_Hlk155970713"/>
      <w:bookmarkStart w:id="55" w:name="_Hlk160530154"/>
      <w:r w:rsidR="004D0766">
        <w:rPr>
          <w:rFonts w:hint="eastAsia"/>
        </w:rPr>
        <w:t>雷○</w:t>
      </w:r>
      <w:r w:rsidR="00762C7E">
        <w:rPr>
          <w:rFonts w:hint="eastAsia"/>
        </w:rPr>
        <w:t>科技股份有限公司</w:t>
      </w:r>
      <w:bookmarkEnd w:id="54"/>
      <w:r w:rsidR="0002176D">
        <w:rPr>
          <w:rFonts w:hAnsi="標楷體" w:hint="eastAsia"/>
        </w:rPr>
        <w:t>（</w:t>
      </w:r>
      <w:proofErr w:type="gramStart"/>
      <w:r w:rsidR="0002176D">
        <w:rPr>
          <w:rFonts w:hint="eastAsia"/>
        </w:rPr>
        <w:t>下稱</w:t>
      </w:r>
      <w:proofErr w:type="gramEnd"/>
      <w:r w:rsidR="004D0766">
        <w:rPr>
          <w:rFonts w:hint="eastAsia"/>
        </w:rPr>
        <w:t>雷○</w:t>
      </w:r>
      <w:r w:rsidR="0002176D">
        <w:rPr>
          <w:rFonts w:hint="eastAsia"/>
        </w:rPr>
        <w:t>公司</w:t>
      </w:r>
      <w:r w:rsidR="0002176D">
        <w:rPr>
          <w:rFonts w:hAnsi="標楷體" w:hint="eastAsia"/>
        </w:rPr>
        <w:t>)</w:t>
      </w:r>
      <w:bookmarkEnd w:id="55"/>
      <w:r w:rsidR="0002176D">
        <w:rPr>
          <w:rFonts w:ascii="新細明體" w:eastAsia="新細明體" w:hAnsi="新細明體" w:hint="eastAsia"/>
        </w:rPr>
        <w:t>；</w:t>
      </w:r>
      <w:r w:rsidR="0002176D">
        <w:rPr>
          <w:rFonts w:hint="eastAsia"/>
        </w:rPr>
        <w:t>「被動雷達」獲選主導廠商為</w:t>
      </w:r>
      <w:r w:rsidR="004D0766">
        <w:rPr>
          <w:rFonts w:hint="eastAsia"/>
        </w:rPr>
        <w:t>捷○</w:t>
      </w:r>
      <w:r w:rsidR="00762C7E">
        <w:rPr>
          <w:rFonts w:hint="eastAsia"/>
        </w:rPr>
        <w:t>科技有限公司</w:t>
      </w:r>
      <w:proofErr w:type="gramStart"/>
      <w:r w:rsidR="0002176D">
        <w:rPr>
          <w:rFonts w:hAnsi="標楷體" w:hint="eastAsia"/>
        </w:rPr>
        <w:t>（</w:t>
      </w:r>
      <w:proofErr w:type="gramEnd"/>
      <w:r w:rsidR="0002176D">
        <w:rPr>
          <w:rFonts w:hint="eastAsia"/>
        </w:rPr>
        <w:t>下稱</w:t>
      </w:r>
      <w:r w:rsidR="004D0766">
        <w:rPr>
          <w:rFonts w:hint="eastAsia"/>
        </w:rPr>
        <w:t>捷○</w:t>
      </w:r>
      <w:r w:rsidR="0002176D">
        <w:rPr>
          <w:rFonts w:hint="eastAsia"/>
        </w:rPr>
        <w:t>公司</w:t>
      </w:r>
      <w:r w:rsidR="0002176D">
        <w:rPr>
          <w:rFonts w:hAnsi="標楷體" w:hint="eastAsia"/>
        </w:rPr>
        <w:t>)</w:t>
      </w:r>
      <w:r w:rsidR="0002176D">
        <w:rPr>
          <w:rFonts w:hint="eastAsia"/>
        </w:rPr>
        <w:t>、</w:t>
      </w:r>
      <w:r w:rsidR="004D0766">
        <w:rPr>
          <w:rFonts w:hint="eastAsia"/>
        </w:rPr>
        <w:t>○○達</w:t>
      </w:r>
      <w:r w:rsidR="00762C7E" w:rsidRPr="00762C7E">
        <w:rPr>
          <w:rFonts w:hint="eastAsia"/>
        </w:rPr>
        <w:t>科技股份有限公司</w:t>
      </w:r>
      <w:r w:rsidR="0002176D">
        <w:rPr>
          <w:rFonts w:hAnsi="標楷體" w:hint="eastAsia"/>
        </w:rPr>
        <w:t>（</w:t>
      </w:r>
      <w:r w:rsidR="00762C7E">
        <w:rPr>
          <w:rFonts w:hint="eastAsia"/>
        </w:rPr>
        <w:t>下稱</w:t>
      </w:r>
      <w:r w:rsidR="004D0766">
        <w:rPr>
          <w:rFonts w:hint="eastAsia"/>
        </w:rPr>
        <w:t>○○達</w:t>
      </w:r>
      <w:r w:rsidR="0002176D">
        <w:rPr>
          <w:rFonts w:hint="eastAsia"/>
        </w:rPr>
        <w:t>公司</w:t>
      </w:r>
      <w:r w:rsidR="00762C7E">
        <w:rPr>
          <w:rFonts w:hAnsi="標楷體" w:hint="eastAsia"/>
        </w:rPr>
        <w:t>)</w:t>
      </w:r>
      <w:bookmarkEnd w:id="53"/>
      <w:r w:rsidR="0002176D">
        <w:rPr>
          <w:rFonts w:ascii="新細明體" w:eastAsia="新細明體" w:hAnsi="新細明體" w:hint="eastAsia"/>
        </w:rPr>
        <w:t>；</w:t>
      </w:r>
      <w:r w:rsidR="0002176D">
        <w:rPr>
          <w:rFonts w:hint="eastAsia"/>
        </w:rPr>
        <w:t>「干擾系統」獲選主導廠商則為</w:t>
      </w:r>
      <w:r w:rsidR="004D0766">
        <w:rPr>
          <w:rFonts w:hint="eastAsia"/>
        </w:rPr>
        <w:t>捷○</w:t>
      </w:r>
      <w:r w:rsidR="0002176D">
        <w:rPr>
          <w:rFonts w:hint="eastAsia"/>
        </w:rPr>
        <w:t>公司、</w:t>
      </w:r>
      <w:r w:rsidR="004D0766">
        <w:rPr>
          <w:rFonts w:hint="eastAsia"/>
        </w:rPr>
        <w:t>○○來</w:t>
      </w:r>
      <w:r w:rsidR="0002176D">
        <w:rPr>
          <w:rFonts w:hint="eastAsia"/>
        </w:rPr>
        <w:t>公司。</w:t>
      </w:r>
    </w:p>
    <w:p w:rsidR="003E5577" w:rsidRDefault="003E5577" w:rsidP="003E5577">
      <w:pPr>
        <w:pStyle w:val="3"/>
      </w:pPr>
      <w:r>
        <w:rPr>
          <w:rFonts w:hint="eastAsia"/>
        </w:rPr>
        <w:t>軍備局於112年3月14日邀請遴選4家廠商</w:t>
      </w:r>
      <w:r w:rsidR="004D0766">
        <w:rPr>
          <w:rFonts w:hint="eastAsia"/>
        </w:rPr>
        <w:t>捷○</w:t>
      </w:r>
      <w:r>
        <w:rPr>
          <w:rFonts w:hint="eastAsia"/>
        </w:rPr>
        <w:t>公司、</w:t>
      </w:r>
      <w:r w:rsidR="004D0766">
        <w:rPr>
          <w:rFonts w:hint="eastAsia"/>
        </w:rPr>
        <w:t>○○達</w:t>
      </w:r>
      <w:r>
        <w:rPr>
          <w:rFonts w:hint="eastAsia"/>
        </w:rPr>
        <w:t>公司、</w:t>
      </w:r>
      <w:r w:rsidR="004D0766">
        <w:rPr>
          <w:rFonts w:hint="eastAsia"/>
        </w:rPr>
        <w:t>○○來</w:t>
      </w:r>
      <w:r>
        <w:rPr>
          <w:rFonts w:hint="eastAsia"/>
        </w:rPr>
        <w:t>公司及</w:t>
      </w:r>
      <w:r w:rsidR="004D0766">
        <w:rPr>
          <w:rFonts w:hint="eastAsia"/>
        </w:rPr>
        <w:t>雷○</w:t>
      </w:r>
      <w:r>
        <w:rPr>
          <w:rFonts w:hint="eastAsia"/>
        </w:rPr>
        <w:t>公司至軍備局規格</w:t>
      </w:r>
      <w:proofErr w:type="gramStart"/>
      <w:r>
        <w:rPr>
          <w:rFonts w:hint="eastAsia"/>
        </w:rPr>
        <w:t>鑑</w:t>
      </w:r>
      <w:proofErr w:type="gramEnd"/>
      <w:r>
        <w:rPr>
          <w:rFonts w:hint="eastAsia"/>
        </w:rPr>
        <w:t>測中心宜蘭</w:t>
      </w:r>
      <w:proofErr w:type="gramStart"/>
      <w:r>
        <w:rPr>
          <w:rFonts w:hint="eastAsia"/>
        </w:rPr>
        <w:t>大福兵試</w:t>
      </w:r>
      <w:proofErr w:type="gramEnd"/>
      <w:r>
        <w:rPr>
          <w:rFonts w:hint="eastAsia"/>
        </w:rPr>
        <w:t>場辦理系統功能及性能展示</w:t>
      </w:r>
      <w:r w:rsidRPr="00AC49EA">
        <w:rPr>
          <w:rFonts w:hAnsi="標楷體" w:hint="eastAsia"/>
        </w:rPr>
        <w:t>。</w:t>
      </w:r>
      <w:r>
        <w:rPr>
          <w:rFonts w:hint="eastAsia"/>
        </w:rPr>
        <w:t>當日並召開「原型無人機防禦系統委託研究案申請計畫書研討會議」，會議結論及後續管制作為摘錄重點如下：</w:t>
      </w:r>
    </w:p>
    <w:p w:rsidR="003E5577" w:rsidRPr="00B063F2" w:rsidRDefault="003E5577" w:rsidP="003E5577">
      <w:pPr>
        <w:pStyle w:val="4"/>
      </w:pPr>
      <w:r>
        <w:rPr>
          <w:rFonts w:hint="eastAsia"/>
        </w:rPr>
        <w:t>經濟部所遴選4家次系統廠商，無1家能達到全系統需求之要求，請陸軍整合經濟部遴選</w:t>
      </w:r>
      <w:r w:rsidR="004D0766">
        <w:rPr>
          <w:rFonts w:hint="eastAsia"/>
        </w:rPr>
        <w:t>雷○</w:t>
      </w:r>
      <w:r>
        <w:rPr>
          <w:rFonts w:hint="eastAsia"/>
        </w:rPr>
        <w:t>公司等4家合格次系統廠商，於112年4月1日前選擇1家以上</w:t>
      </w:r>
      <w:r w:rsidRPr="00B063F2">
        <w:rPr>
          <w:rFonts w:hint="eastAsia"/>
        </w:rPr>
        <w:t>全系統整合商，並辦理原型無人機防禦系統委託研究計畫完成預算申請，</w:t>
      </w:r>
      <w:proofErr w:type="gramStart"/>
      <w:r w:rsidRPr="00B063F2">
        <w:rPr>
          <w:rFonts w:hint="eastAsia"/>
        </w:rPr>
        <w:t>俾</w:t>
      </w:r>
      <w:proofErr w:type="gramEnd"/>
      <w:r w:rsidRPr="00B063F2">
        <w:rPr>
          <w:rFonts w:hint="eastAsia"/>
        </w:rPr>
        <w:t>於112年8月31日前獲得2套前項系統。</w:t>
      </w:r>
    </w:p>
    <w:p w:rsidR="003E5577" w:rsidRPr="00B063F2" w:rsidRDefault="003E5577" w:rsidP="003E5577">
      <w:pPr>
        <w:pStyle w:val="4"/>
      </w:pPr>
      <w:bookmarkStart w:id="56" w:name="_Hlk159321583"/>
      <w:r w:rsidRPr="00B063F2">
        <w:rPr>
          <w:rFonts w:hint="eastAsia"/>
        </w:rPr>
        <w:t>請國防部作計室管制陸軍儘速將原型無人機防禦系統委託研究計劃申請書送</w:t>
      </w:r>
      <w:r>
        <w:rPr>
          <w:rFonts w:hint="eastAsia"/>
        </w:rPr>
        <w:t>國防部資源規劃司</w:t>
      </w:r>
      <w:r w:rsidRPr="00B063F2">
        <w:rPr>
          <w:rFonts w:hint="eastAsia"/>
        </w:rPr>
        <w:t>，申請國防工業發展基金執行開發。</w:t>
      </w:r>
      <w:bookmarkEnd w:id="56"/>
    </w:p>
    <w:p w:rsidR="003E5577" w:rsidRPr="00B063F2" w:rsidRDefault="003E5577" w:rsidP="003E5577">
      <w:pPr>
        <w:pStyle w:val="4"/>
      </w:pPr>
      <w:r w:rsidRPr="00B063F2">
        <w:rPr>
          <w:rFonts w:hint="eastAsia"/>
        </w:rPr>
        <w:t>請國防部戰略規劃司依「建案作業規定」管制陸軍，同步完成量產無人機防禦系統</w:t>
      </w:r>
      <w:r>
        <w:rPr>
          <w:rFonts w:hint="eastAsia"/>
        </w:rPr>
        <w:t>整體規劃書</w:t>
      </w:r>
      <w:r w:rsidRPr="00B063F2">
        <w:rPr>
          <w:rFonts w:hint="eastAsia"/>
        </w:rPr>
        <w:t>核定，</w:t>
      </w:r>
      <w:proofErr w:type="gramStart"/>
      <w:r w:rsidRPr="00B063F2">
        <w:rPr>
          <w:rFonts w:hint="eastAsia"/>
        </w:rPr>
        <w:t>俾</w:t>
      </w:r>
      <w:proofErr w:type="gramEnd"/>
      <w:r w:rsidRPr="00B063F2">
        <w:rPr>
          <w:rFonts w:hint="eastAsia"/>
        </w:rPr>
        <w:t>利編列113年預算執行。</w:t>
      </w:r>
    </w:p>
    <w:p w:rsidR="0002176D" w:rsidRDefault="003E5577" w:rsidP="003E5577">
      <w:pPr>
        <w:pStyle w:val="3"/>
        <w:numPr>
          <w:ilvl w:val="0"/>
          <w:numId w:val="0"/>
        </w:numPr>
        <w:ind w:left="1361" w:firstLineChars="183" w:firstLine="622"/>
      </w:pPr>
      <w:proofErr w:type="gramStart"/>
      <w:r w:rsidRPr="00B063F2">
        <w:rPr>
          <w:rFonts w:hint="eastAsia"/>
        </w:rPr>
        <w:t>爰</w:t>
      </w:r>
      <w:proofErr w:type="gramEnd"/>
      <w:r w:rsidRPr="00B063F2">
        <w:rPr>
          <w:rFonts w:hint="eastAsia"/>
        </w:rPr>
        <w:t>為因應111年8月間中國頻繁以</w:t>
      </w:r>
      <w:proofErr w:type="gramStart"/>
      <w:r w:rsidRPr="00B063F2">
        <w:rPr>
          <w:rFonts w:hint="eastAsia"/>
        </w:rPr>
        <w:t>無人機襲</w:t>
      </w:r>
      <w:proofErr w:type="gramEnd"/>
      <w:r w:rsidRPr="00B063F2">
        <w:rPr>
          <w:rFonts w:hint="eastAsia"/>
        </w:rPr>
        <w:t>擾我外島營區</w:t>
      </w:r>
      <w:r w:rsidRPr="00B063F2">
        <w:rPr>
          <w:rFonts w:hAnsi="標楷體" w:hint="eastAsia"/>
        </w:rPr>
        <w:t>，</w:t>
      </w:r>
      <w:r w:rsidRPr="00B063F2">
        <w:rPr>
          <w:rFonts w:hint="eastAsia"/>
        </w:rPr>
        <w:t>國防部擬以</w:t>
      </w:r>
      <w:r w:rsidRPr="00B063F2">
        <w:rPr>
          <w:rFonts w:hAnsi="標楷體" w:hint="eastAsia"/>
        </w:rPr>
        <w:t>「</w:t>
      </w:r>
      <w:r w:rsidRPr="00B063F2">
        <w:rPr>
          <w:rFonts w:hint="eastAsia"/>
        </w:rPr>
        <w:t>軍用商規</w:t>
      </w:r>
      <w:r w:rsidRPr="00B063F2">
        <w:rPr>
          <w:rFonts w:hAnsi="標楷體" w:hint="eastAsia"/>
        </w:rPr>
        <w:t>」</w:t>
      </w:r>
      <w:r w:rsidRPr="00B063F2">
        <w:rPr>
          <w:rFonts w:hint="eastAsia"/>
        </w:rPr>
        <w:t>方式取得</w:t>
      </w:r>
      <w:proofErr w:type="gramStart"/>
      <w:r w:rsidRPr="00B063F2">
        <w:rPr>
          <w:rFonts w:hint="eastAsia"/>
        </w:rPr>
        <w:t>無人機反</w:t>
      </w:r>
      <w:proofErr w:type="gramEnd"/>
      <w:r w:rsidRPr="00B063F2">
        <w:rPr>
          <w:rFonts w:hint="eastAsia"/>
        </w:rPr>
        <w:t>制系統</w:t>
      </w:r>
      <w:r w:rsidRPr="00B063F2">
        <w:rPr>
          <w:rFonts w:hAnsi="標楷體" w:hint="eastAsia"/>
        </w:rPr>
        <w:t>。惟經測試後，發現國內</w:t>
      </w:r>
      <w:proofErr w:type="gramStart"/>
      <w:r w:rsidRPr="00B063F2">
        <w:rPr>
          <w:rFonts w:hAnsi="標楷體" w:hint="eastAsia"/>
        </w:rPr>
        <w:t>廠商均僅具有</w:t>
      </w:r>
      <w:r w:rsidRPr="00B063F2">
        <w:rPr>
          <w:rFonts w:hAnsi="標楷體" w:hint="eastAsia"/>
        </w:rPr>
        <w:lastRenderedPageBreak/>
        <w:t>無人機反</w:t>
      </w:r>
      <w:proofErr w:type="gramEnd"/>
      <w:r w:rsidRPr="00B063F2">
        <w:rPr>
          <w:rFonts w:hAnsi="標楷體" w:hint="eastAsia"/>
        </w:rPr>
        <w:t>制系統中</w:t>
      </w:r>
      <w:r w:rsidRPr="00B063F2">
        <w:rPr>
          <w:rFonts w:hint="eastAsia"/>
        </w:rPr>
        <w:t>「主動雷達」、「被動雷達」及「干擾系統」次系統能力</w:t>
      </w:r>
      <w:r w:rsidRPr="00B063F2">
        <w:rPr>
          <w:rFonts w:hAnsi="標楷體" w:hint="eastAsia"/>
        </w:rPr>
        <w:t>，並</w:t>
      </w:r>
      <w:r w:rsidRPr="00B063F2">
        <w:rPr>
          <w:rFonts w:hint="eastAsia"/>
        </w:rPr>
        <w:t>無1家廠商能達到全系統需求之要求，需由1家主導廠商整合各獲選之次系統廠商</w:t>
      </w:r>
      <w:r w:rsidRPr="00B063F2">
        <w:rPr>
          <w:rFonts w:hAnsi="標楷體" w:hint="eastAsia"/>
        </w:rPr>
        <w:t>，以建構</w:t>
      </w:r>
      <w:r w:rsidRPr="00B063F2">
        <w:rPr>
          <w:rFonts w:hint="eastAsia"/>
        </w:rPr>
        <w:t>原型無人機防禦系統</w:t>
      </w:r>
      <w:r w:rsidRPr="00B063F2">
        <w:rPr>
          <w:rFonts w:hAnsi="標楷體" w:hint="eastAsia"/>
        </w:rPr>
        <w:t>。</w:t>
      </w:r>
      <w:r w:rsidRPr="00B063F2">
        <w:rPr>
          <w:rFonts w:hint="eastAsia"/>
        </w:rPr>
        <w:t>然而</w:t>
      </w:r>
      <w:r w:rsidRPr="00B063F2">
        <w:rPr>
          <w:rFonts w:hAnsi="標楷體" w:hint="eastAsia"/>
        </w:rPr>
        <w:t>，</w:t>
      </w:r>
      <w:r w:rsidRPr="00B063F2">
        <w:rPr>
          <w:rFonts w:hint="eastAsia"/>
        </w:rPr>
        <w:t>軍備局於112年3月14日召開前述「原型無人機防禦系統委託研究案申請計畫書</w:t>
      </w:r>
      <w:r>
        <w:rPr>
          <w:rFonts w:hAnsi="標楷體" w:hint="eastAsia"/>
        </w:rPr>
        <w:t>」</w:t>
      </w:r>
      <w:r w:rsidRPr="00B063F2">
        <w:rPr>
          <w:rFonts w:hint="eastAsia"/>
        </w:rPr>
        <w:t>研討會議</w:t>
      </w:r>
      <w:r w:rsidRPr="00B063F2">
        <w:rPr>
          <w:rFonts w:hAnsi="標楷體" w:hint="eastAsia"/>
        </w:rPr>
        <w:t>，後續管制作為中卻要求「</w:t>
      </w:r>
      <w:r w:rsidRPr="00B063F2">
        <w:rPr>
          <w:rFonts w:hint="eastAsia"/>
        </w:rPr>
        <w:t>請陸軍整合經濟部遴選</w:t>
      </w:r>
      <w:r w:rsidR="004D0766">
        <w:rPr>
          <w:rFonts w:hint="eastAsia"/>
        </w:rPr>
        <w:t>雷○</w:t>
      </w:r>
      <w:r w:rsidRPr="00B063F2">
        <w:rPr>
          <w:rFonts w:hint="eastAsia"/>
        </w:rPr>
        <w:t>公司等4家合格次系統廠商，儘速選擇1家以上全系統整合商，並辦理原型無人機防禦系統委託研究計畫，</w:t>
      </w:r>
      <w:proofErr w:type="gramStart"/>
      <w:r w:rsidRPr="00B063F2">
        <w:rPr>
          <w:rFonts w:hint="eastAsia"/>
        </w:rPr>
        <w:t>俾</w:t>
      </w:r>
      <w:proofErr w:type="gramEnd"/>
      <w:r w:rsidRPr="00B063F2">
        <w:rPr>
          <w:rFonts w:hint="eastAsia"/>
        </w:rPr>
        <w:t>於112年8月31日前獲得2套前項系統。</w:t>
      </w:r>
      <w:r w:rsidRPr="00B063F2">
        <w:rPr>
          <w:rFonts w:hAnsi="標楷體" w:hint="eastAsia"/>
        </w:rPr>
        <w:t>」</w:t>
      </w:r>
      <w:r w:rsidRPr="00B063F2">
        <w:rPr>
          <w:rFonts w:ascii="新細明體" w:eastAsia="新細明體" w:hAnsi="新細明體" w:hint="eastAsia"/>
        </w:rPr>
        <w:t>、</w:t>
      </w:r>
      <w:r w:rsidRPr="00B063F2">
        <w:rPr>
          <w:rFonts w:hAnsi="標楷體" w:hint="eastAsia"/>
        </w:rPr>
        <w:t>「</w:t>
      </w:r>
      <w:proofErr w:type="gramStart"/>
      <w:r w:rsidRPr="00B063F2">
        <w:rPr>
          <w:rFonts w:hint="eastAsia"/>
        </w:rPr>
        <w:t>請作計室</w:t>
      </w:r>
      <w:proofErr w:type="gramEnd"/>
      <w:r w:rsidRPr="00B063F2">
        <w:rPr>
          <w:rFonts w:hint="eastAsia"/>
        </w:rPr>
        <w:t>管制陸軍儘速將原型無人機防禦系統委託研究計劃申請書送資源司，申請國防工業發展基金執行開發。</w:t>
      </w:r>
      <w:r w:rsidRPr="00B063F2">
        <w:rPr>
          <w:rFonts w:hAnsi="標楷體" w:hint="eastAsia"/>
        </w:rPr>
        <w:t>」</w:t>
      </w:r>
      <w:r>
        <w:rPr>
          <w:rFonts w:hAnsi="標楷體" w:hint="eastAsia"/>
        </w:rPr>
        <w:t>據上，</w:t>
      </w:r>
      <w:r w:rsidRPr="00B063F2">
        <w:rPr>
          <w:rFonts w:hAnsi="標楷體" w:hint="eastAsia"/>
        </w:rPr>
        <w:t>國防部擬以委託研究計劃方式取得2套</w:t>
      </w:r>
      <w:proofErr w:type="gramStart"/>
      <w:r w:rsidRPr="00B063F2">
        <w:rPr>
          <w:rFonts w:hAnsi="標楷體" w:hint="eastAsia"/>
        </w:rPr>
        <w:t>無人機反制</w:t>
      </w:r>
      <w:proofErr w:type="gramEnd"/>
      <w:r w:rsidRPr="00B063F2">
        <w:rPr>
          <w:rFonts w:hAnsi="標楷體" w:hint="eastAsia"/>
        </w:rPr>
        <w:t>系統設備，而非以正規程序用編列預算採購方式獲得該裝備。</w:t>
      </w:r>
    </w:p>
    <w:p w:rsidR="0002176D" w:rsidRPr="004038F9" w:rsidRDefault="003E5577" w:rsidP="0002176D">
      <w:pPr>
        <w:pStyle w:val="3"/>
      </w:pPr>
      <w:proofErr w:type="gramStart"/>
      <w:r w:rsidRPr="00B063F2">
        <w:rPr>
          <w:rFonts w:hint="eastAsia"/>
        </w:rPr>
        <w:t>詢</w:t>
      </w:r>
      <w:proofErr w:type="gramEnd"/>
      <w:r w:rsidRPr="00B063F2">
        <w:rPr>
          <w:rFonts w:hint="eastAsia"/>
        </w:rPr>
        <w:t>據國防部查復</w:t>
      </w:r>
      <w:r w:rsidRPr="00B063F2">
        <w:rPr>
          <w:rFonts w:hAnsi="標楷體" w:hint="eastAsia"/>
        </w:rPr>
        <w:t>，本案係</w:t>
      </w:r>
      <w:r w:rsidRPr="00B063F2">
        <w:rPr>
          <w:rFonts w:hint="eastAsia"/>
        </w:rPr>
        <w:t>因111年8月間中國頻繁運用小型無人機對我外島地區實施襲擾，陸軍雖已完成以反制槍併輕兵器實施視距內反制作為，但為建立第二道防線，應快速獲得視距外無人機偵測及反制能力之反制系統</w:t>
      </w:r>
      <w:r w:rsidRPr="00B063F2">
        <w:rPr>
          <w:rFonts w:hAnsi="標楷體" w:hint="eastAsia"/>
        </w:rPr>
        <w:t>。</w:t>
      </w:r>
      <w:proofErr w:type="gramStart"/>
      <w:r w:rsidRPr="00B063F2">
        <w:rPr>
          <w:rFonts w:hint="eastAsia"/>
        </w:rPr>
        <w:t>惟</w:t>
      </w:r>
      <w:bookmarkStart w:id="57" w:name="_Hlk159332852"/>
      <w:proofErr w:type="gramEnd"/>
      <w:r w:rsidRPr="00B063F2">
        <w:rPr>
          <w:rFonts w:hint="eastAsia"/>
        </w:rPr>
        <w:t>國防部各項裝備獲</w:t>
      </w:r>
      <w:r>
        <w:rPr>
          <w:rFonts w:hint="eastAsia"/>
        </w:rPr>
        <w:t>取</w:t>
      </w:r>
      <w:r w:rsidRPr="00B063F2">
        <w:rPr>
          <w:rFonts w:hint="eastAsia"/>
        </w:rPr>
        <w:t>裝</w:t>
      </w:r>
      <w:r>
        <w:rPr>
          <w:rFonts w:hint="eastAsia"/>
        </w:rPr>
        <w:t>備</w:t>
      </w:r>
      <w:r w:rsidRPr="00B063F2">
        <w:rPr>
          <w:rFonts w:hint="eastAsia"/>
        </w:rPr>
        <w:t>前，</w:t>
      </w:r>
      <w:proofErr w:type="gramStart"/>
      <w:r w:rsidRPr="00B063F2">
        <w:rPr>
          <w:rFonts w:hint="eastAsia"/>
        </w:rPr>
        <w:t>均需</w:t>
      </w:r>
      <w:proofErr w:type="gramEnd"/>
      <w:r w:rsidRPr="00B063F2">
        <w:rPr>
          <w:rFonts w:hint="eastAsia"/>
        </w:rPr>
        <w:t>依「國軍軍事投資建案作業規定」，完成作業程序後，始能編列預算；但當時112年預算已送立法院核定，並無相關法定預算，</w:t>
      </w:r>
      <w:bookmarkEnd w:id="57"/>
      <w:r w:rsidRPr="00B063F2">
        <w:rPr>
          <w:rFonts w:hint="eastAsia"/>
        </w:rPr>
        <w:t>為滿足陸軍外島快速獲得</w:t>
      </w:r>
      <w:proofErr w:type="gramStart"/>
      <w:r>
        <w:rPr>
          <w:rFonts w:hint="eastAsia"/>
        </w:rPr>
        <w:t>無人機</w:t>
      </w:r>
      <w:r w:rsidRPr="00B063F2">
        <w:rPr>
          <w:rFonts w:hint="eastAsia"/>
        </w:rPr>
        <w:t>反制</w:t>
      </w:r>
      <w:proofErr w:type="gramEnd"/>
      <w:r w:rsidRPr="00B063F2">
        <w:rPr>
          <w:rFonts w:hint="eastAsia"/>
        </w:rPr>
        <w:t>系統需求，國防部於112年4月21日向國工基金會申請預算支應，並採整合偵測及反制能力之系統實施反制</w:t>
      </w:r>
      <w:r w:rsidRPr="00B063F2">
        <w:rPr>
          <w:rFonts w:hAnsi="標楷體" w:hint="eastAsia"/>
        </w:rPr>
        <w:t>，規劃以</w:t>
      </w:r>
      <w:r w:rsidRPr="00B063F2">
        <w:rPr>
          <w:rFonts w:hint="eastAsia"/>
        </w:rPr>
        <w:t>「外島</w:t>
      </w:r>
      <w:proofErr w:type="gramStart"/>
      <w:r w:rsidRPr="00B063F2">
        <w:rPr>
          <w:rFonts w:hint="eastAsia"/>
        </w:rPr>
        <w:t>無人機反</w:t>
      </w:r>
      <w:proofErr w:type="gramEnd"/>
      <w:r w:rsidRPr="00B063F2">
        <w:rPr>
          <w:rFonts w:hint="eastAsia"/>
        </w:rPr>
        <w:t>制系統委託研究案」</w:t>
      </w:r>
      <w:r>
        <w:rPr>
          <w:rFonts w:hint="eastAsia"/>
        </w:rPr>
        <w:t>之</w:t>
      </w:r>
      <w:r w:rsidRPr="00B063F2">
        <w:rPr>
          <w:rFonts w:hint="eastAsia"/>
        </w:rPr>
        <w:t>研究整合方式</w:t>
      </w:r>
      <w:r w:rsidRPr="00B063F2">
        <w:rPr>
          <w:rFonts w:hAnsi="標楷體" w:hint="eastAsia"/>
        </w:rPr>
        <w:t>獲取該裝備，以解決當時中國小型無人機威脅，滿足外島作戰急需。國防部亦於本院約</w:t>
      </w:r>
      <w:proofErr w:type="gramStart"/>
      <w:r w:rsidRPr="00B063F2">
        <w:rPr>
          <w:rFonts w:hAnsi="標楷體" w:hint="eastAsia"/>
        </w:rPr>
        <w:t>詢</w:t>
      </w:r>
      <w:proofErr w:type="gramEnd"/>
      <w:r w:rsidRPr="00B063F2">
        <w:rPr>
          <w:rFonts w:hAnsi="標楷體" w:hint="eastAsia"/>
        </w:rPr>
        <w:t>時坦認：「當初就是希望要快速</w:t>
      </w:r>
      <w:proofErr w:type="gramStart"/>
      <w:r w:rsidRPr="00B063F2">
        <w:rPr>
          <w:rFonts w:hAnsi="標楷體" w:hint="eastAsia"/>
        </w:rPr>
        <w:t>（</w:t>
      </w:r>
      <w:proofErr w:type="gramEnd"/>
      <w:r w:rsidRPr="00B063F2">
        <w:rPr>
          <w:rFonts w:hAnsi="標楷體" w:hint="eastAsia"/>
        </w:rPr>
        <w:t>取得</w:t>
      </w:r>
      <w:r>
        <w:rPr>
          <w:rFonts w:hAnsi="標楷體" w:hint="eastAsia"/>
        </w:rPr>
        <w:t>裝備</w:t>
      </w:r>
      <w:r w:rsidRPr="00B063F2">
        <w:rPr>
          <w:rFonts w:hAnsi="標楷體" w:hint="eastAsia"/>
        </w:rPr>
        <w:t>)，因為希望趕在季風來之前把這個</w:t>
      </w:r>
      <w:r w:rsidRPr="00B063F2">
        <w:rPr>
          <w:rFonts w:hAnsi="標楷體" w:hint="eastAsia"/>
        </w:rPr>
        <w:lastRenderedPageBreak/>
        <w:t>無人機擋下來，不要讓它再發酵，當時希望是（取得</w:t>
      </w:r>
      <w:r>
        <w:rPr>
          <w:rFonts w:hAnsi="標楷體" w:hint="eastAsia"/>
        </w:rPr>
        <w:t>裝備</w:t>
      </w:r>
      <w:r w:rsidRPr="00B063F2">
        <w:rPr>
          <w:rFonts w:hAnsi="標楷體" w:hint="eastAsia"/>
        </w:rPr>
        <w:t>)速度快一點……」是以，國防部為因應中國</w:t>
      </w:r>
      <w:proofErr w:type="gramStart"/>
      <w:r w:rsidRPr="00B063F2">
        <w:rPr>
          <w:rFonts w:hAnsi="標楷體" w:hint="eastAsia"/>
        </w:rPr>
        <w:t>無人機襲</w:t>
      </w:r>
      <w:proofErr w:type="gramEnd"/>
      <w:r w:rsidRPr="00B063F2">
        <w:rPr>
          <w:rFonts w:hAnsi="標楷體" w:hint="eastAsia"/>
        </w:rPr>
        <w:t>擾外島營區，急需</w:t>
      </w:r>
      <w:r w:rsidRPr="00B063F2">
        <w:rPr>
          <w:rFonts w:hint="eastAsia"/>
        </w:rPr>
        <w:t>獲得視距外偵測及反制</w:t>
      </w:r>
      <w:r>
        <w:rPr>
          <w:rFonts w:hint="eastAsia"/>
        </w:rPr>
        <w:t>能力之</w:t>
      </w:r>
      <w:proofErr w:type="gramStart"/>
      <w:r>
        <w:rPr>
          <w:rFonts w:hint="eastAsia"/>
        </w:rPr>
        <w:t>無人機反</w:t>
      </w:r>
      <w:proofErr w:type="gramEnd"/>
      <w:r>
        <w:rPr>
          <w:rFonts w:hint="eastAsia"/>
        </w:rPr>
        <w:t>制系統</w:t>
      </w:r>
      <w:r>
        <w:rPr>
          <w:rFonts w:hAnsi="標楷體" w:hint="eastAsia"/>
        </w:rPr>
        <w:t>，復因未編列相關預算，遂以委託研究案的方式向國工基金會申請預算支應，以快速獲取是項裝備。</w:t>
      </w:r>
    </w:p>
    <w:p w:rsidR="003E5577" w:rsidRPr="00FE1B7B" w:rsidRDefault="003E5577" w:rsidP="003E5577">
      <w:pPr>
        <w:pStyle w:val="3"/>
      </w:pPr>
      <w:r>
        <w:rPr>
          <w:rFonts w:hint="eastAsia"/>
        </w:rPr>
        <w:t>國軍戍守前線</w:t>
      </w:r>
      <w:r w:rsidRPr="00FE1B7B">
        <w:rPr>
          <w:rFonts w:hint="eastAsia"/>
        </w:rPr>
        <w:t>，</w:t>
      </w:r>
      <w:r>
        <w:rPr>
          <w:rFonts w:hint="eastAsia"/>
        </w:rPr>
        <w:t>保國衛民</w:t>
      </w:r>
      <w:r w:rsidRPr="00FE1B7B">
        <w:rPr>
          <w:rFonts w:hint="eastAsia"/>
        </w:rPr>
        <w:t>，面對中國</w:t>
      </w:r>
      <w:proofErr w:type="gramStart"/>
      <w:r w:rsidRPr="00FE1B7B">
        <w:rPr>
          <w:rFonts w:hint="eastAsia"/>
        </w:rPr>
        <w:t>無人機襲擾</w:t>
      </w:r>
      <w:proofErr w:type="gramEnd"/>
      <w:r w:rsidRPr="00FE1B7B">
        <w:rPr>
          <w:rFonts w:hint="eastAsia"/>
        </w:rPr>
        <w:t>外島營區，國軍採取</w:t>
      </w:r>
      <w:proofErr w:type="gramStart"/>
      <w:r w:rsidRPr="00FE1B7B">
        <w:rPr>
          <w:rFonts w:hint="eastAsia"/>
        </w:rPr>
        <w:t>無人機反</w:t>
      </w:r>
      <w:proofErr w:type="gramEnd"/>
      <w:r w:rsidRPr="00FE1B7B">
        <w:rPr>
          <w:rFonts w:hint="eastAsia"/>
        </w:rPr>
        <w:t>制設備對其反制，顯屬必要之作為。</w:t>
      </w:r>
      <w:proofErr w:type="gramStart"/>
      <w:r w:rsidRPr="00FE1B7B">
        <w:rPr>
          <w:rFonts w:hint="eastAsia"/>
        </w:rPr>
        <w:t>惟</w:t>
      </w:r>
      <w:proofErr w:type="gramEnd"/>
      <w:r w:rsidRPr="000D6853">
        <w:rPr>
          <w:rFonts w:hint="eastAsia"/>
        </w:rPr>
        <w:t>凡事豫則立，不</w:t>
      </w:r>
      <w:proofErr w:type="gramStart"/>
      <w:r w:rsidRPr="000D6853">
        <w:rPr>
          <w:rFonts w:hint="eastAsia"/>
        </w:rPr>
        <w:t>豫則</w:t>
      </w:r>
      <w:proofErr w:type="gramEnd"/>
      <w:r w:rsidRPr="000D6853">
        <w:rPr>
          <w:rFonts w:hint="eastAsia"/>
        </w:rPr>
        <w:t>廢</w:t>
      </w:r>
      <w:r w:rsidRPr="00FE1B7B">
        <w:rPr>
          <w:rFonts w:hint="eastAsia"/>
        </w:rPr>
        <w:t>，</w:t>
      </w:r>
      <w:r w:rsidRPr="000D6853">
        <w:rPr>
          <w:rFonts w:hint="eastAsia"/>
        </w:rPr>
        <w:t>知彼知己者，</w:t>
      </w:r>
      <w:r>
        <w:rPr>
          <w:rFonts w:hint="eastAsia"/>
        </w:rPr>
        <w:t>才能</w:t>
      </w:r>
      <w:r w:rsidRPr="000D6853">
        <w:rPr>
          <w:rFonts w:hint="eastAsia"/>
        </w:rPr>
        <w:t>百戰不殆</w:t>
      </w:r>
      <w:r>
        <w:rPr>
          <w:rFonts w:hint="eastAsia"/>
        </w:rPr>
        <w:t>；</w:t>
      </w:r>
      <w:r w:rsidRPr="00FE1B7B">
        <w:rPr>
          <w:rFonts w:hint="eastAsia"/>
        </w:rPr>
        <w:t>自109年亞塞拜然與亞美尼亞的戰爭以降，中美貿易戰及俄烏戰爭均顯示，無人機已在戰爭中扮演著重要的角色；國防部未能汲取他國在戰爭中所</w:t>
      </w:r>
      <w:proofErr w:type="gramStart"/>
      <w:r w:rsidRPr="00FE1B7B">
        <w:rPr>
          <w:rFonts w:hint="eastAsia"/>
        </w:rPr>
        <w:t>凸</w:t>
      </w:r>
      <w:proofErr w:type="gramEnd"/>
      <w:r w:rsidRPr="00FE1B7B">
        <w:rPr>
          <w:rFonts w:hint="eastAsia"/>
        </w:rPr>
        <w:t>顯之經驗與警示，亦未能及早規劃建置外島無人機及反制敵方無人機之</w:t>
      </w:r>
      <w:r>
        <w:rPr>
          <w:rFonts w:hint="eastAsia"/>
        </w:rPr>
        <w:t>對策</w:t>
      </w:r>
      <w:r w:rsidRPr="00FE1B7B">
        <w:rPr>
          <w:rFonts w:hint="eastAsia"/>
        </w:rPr>
        <w:t>，迄至中</w:t>
      </w:r>
      <w:r>
        <w:rPr>
          <w:rFonts w:hint="eastAsia"/>
        </w:rPr>
        <w:t>國</w:t>
      </w:r>
      <w:proofErr w:type="gramStart"/>
      <w:r w:rsidRPr="00FE1B7B">
        <w:rPr>
          <w:rFonts w:hint="eastAsia"/>
        </w:rPr>
        <w:t>無人機臨</w:t>
      </w:r>
      <w:proofErr w:type="gramEnd"/>
      <w:r w:rsidRPr="00FE1B7B">
        <w:rPr>
          <w:rFonts w:hint="eastAsia"/>
        </w:rPr>
        <w:t>空後，</w:t>
      </w:r>
      <w:proofErr w:type="gramStart"/>
      <w:r w:rsidRPr="00FE1B7B">
        <w:rPr>
          <w:rFonts w:hint="eastAsia"/>
        </w:rPr>
        <w:t>方亟</w:t>
      </w:r>
      <w:proofErr w:type="gramEnd"/>
      <w:r w:rsidRPr="00FE1B7B">
        <w:rPr>
          <w:rFonts w:hint="eastAsia"/>
        </w:rPr>
        <w:t>思因應對策</w:t>
      </w:r>
      <w:r>
        <w:rPr>
          <w:rFonts w:hint="eastAsia"/>
        </w:rPr>
        <w:t>及緊急購置對應武器裝備，國</w:t>
      </w:r>
      <w:r w:rsidRPr="00B063F2">
        <w:rPr>
          <w:rFonts w:hint="eastAsia"/>
        </w:rPr>
        <w:t>防部洵有未當。</w:t>
      </w:r>
      <w:proofErr w:type="gramStart"/>
      <w:r w:rsidRPr="00B063F2">
        <w:rPr>
          <w:rFonts w:hint="eastAsia"/>
        </w:rPr>
        <w:t>此外，</w:t>
      </w:r>
      <w:proofErr w:type="gramEnd"/>
      <w:r w:rsidRPr="00B063F2">
        <w:rPr>
          <w:rFonts w:hint="eastAsia"/>
        </w:rPr>
        <w:t>據國防部陳稱，國軍各項裝備</w:t>
      </w:r>
      <w:proofErr w:type="gramStart"/>
      <w:r w:rsidRPr="00B063F2">
        <w:rPr>
          <w:rFonts w:hint="eastAsia"/>
        </w:rPr>
        <w:t>獲裝前，均</w:t>
      </w:r>
      <w:proofErr w:type="gramEnd"/>
      <w:r w:rsidRPr="00B063F2">
        <w:rPr>
          <w:rFonts w:hint="eastAsia"/>
        </w:rPr>
        <w:t>需依</w:t>
      </w:r>
      <w:bookmarkStart w:id="58" w:name="_Hlk159333686"/>
      <w:r w:rsidRPr="00B063F2">
        <w:rPr>
          <w:rFonts w:hint="eastAsia"/>
        </w:rPr>
        <w:t>「國軍軍事投資建案作業規定」</w:t>
      </w:r>
      <w:bookmarkEnd w:id="58"/>
      <w:r w:rsidRPr="00B063F2">
        <w:rPr>
          <w:rFonts w:hint="eastAsia"/>
        </w:rPr>
        <w:t>辦理，完成作業程序後始能編列預算，但當時112年預算已送立法院，並無相關法定預算可購置</w:t>
      </w:r>
      <w:proofErr w:type="gramStart"/>
      <w:r w:rsidRPr="00B063F2">
        <w:rPr>
          <w:rFonts w:hint="eastAsia"/>
        </w:rPr>
        <w:t>無人機反</w:t>
      </w:r>
      <w:proofErr w:type="gramEnd"/>
      <w:r w:rsidRPr="00B063F2">
        <w:rPr>
          <w:rFonts w:hint="eastAsia"/>
        </w:rPr>
        <w:t>制系統。</w:t>
      </w:r>
      <w:proofErr w:type="gramStart"/>
      <w:r w:rsidRPr="00B063F2">
        <w:rPr>
          <w:rFonts w:hint="eastAsia"/>
        </w:rPr>
        <w:t>惟</w:t>
      </w:r>
      <w:proofErr w:type="gramEnd"/>
      <w:r w:rsidRPr="00B063F2">
        <w:rPr>
          <w:rFonts w:hint="eastAsia"/>
        </w:rPr>
        <w:t>國軍投資建案獲取裝備如有經費不足或緊急採購必要時，預算法有關追加預算規定及前述「國軍軍事投資建案作業規定」中之</w:t>
      </w:r>
      <w:bookmarkStart w:id="59" w:name="_Hlk159334090"/>
      <w:r w:rsidRPr="00B063F2">
        <w:rPr>
          <w:rFonts w:hint="eastAsia"/>
        </w:rPr>
        <w:t>「迫切性建案」</w:t>
      </w:r>
      <w:bookmarkEnd w:id="59"/>
      <w:r w:rsidRPr="00B063F2">
        <w:rPr>
          <w:rStyle w:val="afe"/>
          <w:rFonts w:hAnsi="標楷體"/>
        </w:rPr>
        <w:footnoteReference w:id="1"/>
      </w:r>
      <w:r w:rsidRPr="00B063F2">
        <w:rPr>
          <w:rFonts w:hint="eastAsia"/>
        </w:rPr>
        <w:t>相關程序，</w:t>
      </w:r>
      <w:proofErr w:type="gramStart"/>
      <w:r w:rsidRPr="00B063F2">
        <w:rPr>
          <w:rFonts w:hint="eastAsia"/>
        </w:rPr>
        <w:t>均有</w:t>
      </w:r>
      <w:proofErr w:type="gramEnd"/>
      <w:r w:rsidRPr="00B063F2">
        <w:rPr>
          <w:rFonts w:hint="eastAsia"/>
        </w:rPr>
        <w:t>明定。如認該「迫切性建案」之程序仍無法因應瞬息萬變之敵</w:t>
      </w:r>
      <w:r>
        <w:rPr>
          <w:rFonts w:hint="eastAsia"/>
        </w:rPr>
        <w:t>情威</w:t>
      </w:r>
      <w:r>
        <w:rPr>
          <w:rFonts w:hint="eastAsia"/>
        </w:rPr>
        <w:lastRenderedPageBreak/>
        <w:t>脅，國防部亦</w:t>
      </w:r>
      <w:proofErr w:type="gramStart"/>
      <w:r>
        <w:rPr>
          <w:rFonts w:hint="eastAsia"/>
        </w:rPr>
        <w:t>宜妥修該</w:t>
      </w:r>
      <w:proofErr w:type="gramEnd"/>
      <w:r>
        <w:rPr>
          <w:rFonts w:hint="eastAsia"/>
        </w:rPr>
        <w:t>規定以符合實需，方為正辦，而非藉口為爭取時效，迴避正常法令規定程序，以委託研究案名義向國工基金會申請預算以取得該項武器裝備，確屬不當。</w:t>
      </w:r>
      <w:proofErr w:type="gramStart"/>
      <w:r>
        <w:rPr>
          <w:rFonts w:hint="eastAsia"/>
        </w:rPr>
        <w:t>再者，</w:t>
      </w:r>
      <w:proofErr w:type="gramEnd"/>
      <w:r>
        <w:rPr>
          <w:rFonts w:hint="eastAsia"/>
        </w:rPr>
        <w:t>依據國防工業發展基金設置條例第1條規定，設置該基金目的係為促進國防有關工業加速整體發展，且依該條例第3條該基金之用途規定</w:t>
      </w:r>
      <w:r>
        <w:rPr>
          <w:rStyle w:val="afe"/>
          <w:rFonts w:hAnsi="標楷體"/>
        </w:rPr>
        <w:footnoteReference w:id="2"/>
      </w:r>
      <w:r>
        <w:rPr>
          <w:rFonts w:hint="eastAsia"/>
        </w:rPr>
        <w:t>，</w:t>
      </w:r>
      <w:proofErr w:type="gramStart"/>
      <w:r>
        <w:rPr>
          <w:rFonts w:hint="eastAsia"/>
        </w:rPr>
        <w:t>均未包</w:t>
      </w:r>
      <w:proofErr w:type="gramEnd"/>
      <w:r>
        <w:rPr>
          <w:rFonts w:hint="eastAsia"/>
        </w:rPr>
        <w:t>括協助國防部購置相關武器設備。是以國防部為快速獲得</w:t>
      </w:r>
      <w:proofErr w:type="gramStart"/>
      <w:r>
        <w:rPr>
          <w:rFonts w:hint="eastAsia"/>
        </w:rPr>
        <w:t>無人機反制</w:t>
      </w:r>
      <w:proofErr w:type="gramEnd"/>
      <w:r>
        <w:rPr>
          <w:rFonts w:hint="eastAsia"/>
        </w:rPr>
        <w:t>系統，以因應中國無人機對我外島營區之不斷襲擾，以委託研究案名義向國工基金會申請6,</w:t>
      </w:r>
      <w:r>
        <w:t>000</w:t>
      </w:r>
      <w:r>
        <w:rPr>
          <w:rFonts w:hint="eastAsia"/>
        </w:rPr>
        <w:t>萬元預算支應，迴避正常預算及</w:t>
      </w:r>
      <w:proofErr w:type="gramStart"/>
      <w:r>
        <w:rPr>
          <w:rFonts w:hint="eastAsia"/>
        </w:rPr>
        <w:t>該部所</w:t>
      </w:r>
      <w:proofErr w:type="gramEnd"/>
      <w:r>
        <w:rPr>
          <w:rFonts w:hint="eastAsia"/>
        </w:rPr>
        <w:t>訂定之迫切性採購程序；國工基金會亦明知國防部所提委託研究案之目的係為快速獲取武器裝備，卻又配合辦理，徒使該基金會之基金淪為國防部的小金庫，</w:t>
      </w:r>
      <w:proofErr w:type="gramStart"/>
      <w:r>
        <w:rPr>
          <w:rFonts w:hint="eastAsia"/>
        </w:rPr>
        <w:t>均應深切</w:t>
      </w:r>
      <w:proofErr w:type="gramEnd"/>
      <w:r>
        <w:rPr>
          <w:rFonts w:hint="eastAsia"/>
        </w:rPr>
        <w:t>檢討改進。</w:t>
      </w:r>
    </w:p>
    <w:p w:rsidR="0002176D" w:rsidRPr="004038F9" w:rsidRDefault="003E5577" w:rsidP="003E5577">
      <w:pPr>
        <w:pStyle w:val="3"/>
      </w:pPr>
      <w:r>
        <w:rPr>
          <w:rFonts w:hint="eastAsia"/>
        </w:rPr>
        <w:t>綜上，</w:t>
      </w:r>
      <w:r w:rsidRPr="00FE1B7B">
        <w:rPr>
          <w:rFonts w:hint="eastAsia"/>
        </w:rPr>
        <w:t>國防部面對中國以無人機頻頻襲擾金門駐軍，亟需獲取無人機</w:t>
      </w:r>
      <w:r>
        <w:rPr>
          <w:rFonts w:hint="eastAsia"/>
        </w:rPr>
        <w:t>干擾</w:t>
      </w:r>
      <w:r w:rsidRPr="00FE1B7B">
        <w:rPr>
          <w:rFonts w:hint="eastAsia"/>
        </w:rPr>
        <w:t>設備用於反制，</w:t>
      </w:r>
      <w:r>
        <w:rPr>
          <w:rFonts w:hint="eastAsia"/>
        </w:rPr>
        <w:t>為制敵所需，雖可理解，</w:t>
      </w:r>
      <w:r w:rsidRPr="00FE1B7B">
        <w:rPr>
          <w:rFonts w:hint="eastAsia"/>
        </w:rPr>
        <w:t>惟國防部未循正常預算及武器獲取程序，卻以委託研究的名義向國工基金會申請預算，欲藉此獲取2套無人機干擾設備，</w:t>
      </w:r>
      <w:r w:rsidRPr="009A2B2C">
        <w:rPr>
          <w:rFonts w:hint="eastAsia"/>
        </w:rPr>
        <w:t>迴避正常</w:t>
      </w:r>
      <w:r>
        <w:rPr>
          <w:rFonts w:hint="eastAsia"/>
        </w:rPr>
        <w:t>法令規定</w:t>
      </w:r>
      <w:r w:rsidRPr="009A2B2C">
        <w:rPr>
          <w:rFonts w:hint="eastAsia"/>
        </w:rPr>
        <w:t>程序</w:t>
      </w:r>
      <w:r>
        <w:rPr>
          <w:rFonts w:hint="eastAsia"/>
        </w:rPr>
        <w:t>，</w:t>
      </w:r>
      <w:r w:rsidRPr="00FE1B7B">
        <w:rPr>
          <w:rFonts w:hint="eastAsia"/>
        </w:rPr>
        <w:t>國防部</w:t>
      </w:r>
      <w:proofErr w:type="gramStart"/>
      <w:r w:rsidRPr="00FE1B7B">
        <w:rPr>
          <w:rFonts w:hint="eastAsia"/>
        </w:rPr>
        <w:t>洵</w:t>
      </w:r>
      <w:proofErr w:type="gramEnd"/>
      <w:r w:rsidRPr="00FE1B7B">
        <w:rPr>
          <w:rFonts w:hint="eastAsia"/>
        </w:rPr>
        <w:t>有檢討改進之必要</w:t>
      </w:r>
      <w:r w:rsidR="0002176D" w:rsidRPr="004038F9">
        <w:rPr>
          <w:rFonts w:hint="eastAsia"/>
        </w:rPr>
        <w:t>。</w:t>
      </w:r>
    </w:p>
    <w:p w:rsidR="0002176D" w:rsidRDefault="003E5577" w:rsidP="0002176D">
      <w:pPr>
        <w:pStyle w:val="2"/>
      </w:pPr>
      <w:bookmarkStart w:id="60" w:name="_Hlk160117906"/>
      <w:r w:rsidRPr="00465B2A">
        <w:rPr>
          <w:rFonts w:hint="eastAsia"/>
        </w:rPr>
        <w:t>國防部陸</w:t>
      </w:r>
      <w:r w:rsidRPr="00896F70">
        <w:rPr>
          <w:rFonts w:hint="eastAsia"/>
        </w:rPr>
        <w:t>軍司令部</w:t>
      </w:r>
      <w:r>
        <w:rPr>
          <w:rFonts w:hint="eastAsia"/>
        </w:rPr>
        <w:t>辦理</w:t>
      </w:r>
      <w:proofErr w:type="gramStart"/>
      <w:r>
        <w:rPr>
          <w:rFonts w:hint="eastAsia"/>
        </w:rPr>
        <w:t>無人機反制</w:t>
      </w:r>
      <w:proofErr w:type="gramEnd"/>
      <w:r>
        <w:rPr>
          <w:rFonts w:hint="eastAsia"/>
        </w:rPr>
        <w:t>系統委託研究案遴選過程中</w:t>
      </w:r>
      <w:r>
        <w:rPr>
          <w:rFonts w:hAnsi="標楷體" w:hint="eastAsia"/>
        </w:rPr>
        <w:t>，查有</w:t>
      </w:r>
      <w:r w:rsidRPr="007B0C88">
        <w:rPr>
          <w:rFonts w:hAnsi="標楷體" w:hint="eastAsia"/>
        </w:rPr>
        <w:t>未落實要求</w:t>
      </w:r>
      <w:r>
        <w:rPr>
          <w:rFonts w:hAnsi="標楷體" w:hint="eastAsia"/>
        </w:rPr>
        <w:t>參選同一團隊廠商提供</w:t>
      </w:r>
      <w:r w:rsidRPr="007B0C88">
        <w:rPr>
          <w:rFonts w:hAnsi="標楷體" w:hint="eastAsia"/>
        </w:rPr>
        <w:t>合作意向書或其他合作書面證明文件，影響評選之公正性及後續執行成效</w:t>
      </w:r>
      <w:r>
        <w:rPr>
          <w:rFonts w:hAnsi="標楷體" w:hint="eastAsia"/>
        </w:rPr>
        <w:t>；另事前已明知參與廠商技術能力不足，無法達成預期成效，仍堅持辦理該委託研究</w:t>
      </w:r>
      <w:r>
        <w:rPr>
          <w:rFonts w:hAnsi="標楷體" w:hint="eastAsia"/>
        </w:rPr>
        <w:lastRenderedPageBreak/>
        <w:t>案，並遴選一家廠商進行兩套相同的設備研究，核有不當。且</w:t>
      </w:r>
      <w:r w:rsidRPr="007B0C88">
        <w:rPr>
          <w:rFonts w:hAnsi="標楷體" w:hint="eastAsia"/>
        </w:rPr>
        <w:t>對於</w:t>
      </w:r>
      <w:r>
        <w:rPr>
          <w:rFonts w:hAnsi="標楷體" w:hint="eastAsia"/>
        </w:rPr>
        <w:t>該</w:t>
      </w:r>
      <w:r w:rsidRPr="007B0C88">
        <w:rPr>
          <w:rFonts w:hAnsi="標楷體" w:hint="eastAsia"/>
        </w:rPr>
        <w:t>委託研究案及與</w:t>
      </w:r>
      <w:r>
        <w:rPr>
          <w:rFonts w:hAnsi="標楷體" w:hint="eastAsia"/>
        </w:rPr>
        <w:t>日後陸軍</w:t>
      </w:r>
      <w:proofErr w:type="gramStart"/>
      <w:r>
        <w:rPr>
          <w:rFonts w:hAnsi="標楷體" w:hint="eastAsia"/>
        </w:rPr>
        <w:t>無人機反制</w:t>
      </w:r>
      <w:proofErr w:type="gramEnd"/>
      <w:r>
        <w:rPr>
          <w:rFonts w:hAnsi="標楷體" w:hint="eastAsia"/>
        </w:rPr>
        <w:t>系統</w:t>
      </w:r>
      <w:r w:rsidRPr="007B0C88">
        <w:rPr>
          <w:rFonts w:hAnsi="標楷體" w:hint="eastAsia"/>
        </w:rPr>
        <w:t>建案關係</w:t>
      </w:r>
      <w:r>
        <w:rPr>
          <w:rFonts w:hAnsi="標楷體" w:hint="eastAsia"/>
        </w:rPr>
        <w:t>，亦</w:t>
      </w:r>
      <w:r w:rsidRPr="007B0C88">
        <w:rPr>
          <w:rFonts w:hAnsi="標楷體" w:hint="eastAsia"/>
        </w:rPr>
        <w:t>未能對外充分說明，肇致外界誤解及對本案之陳訴，</w:t>
      </w:r>
      <w:proofErr w:type="gramStart"/>
      <w:r>
        <w:rPr>
          <w:rFonts w:hAnsi="標楷體" w:hint="eastAsia"/>
        </w:rPr>
        <w:t>陸軍司令部均核</w:t>
      </w:r>
      <w:proofErr w:type="gramEnd"/>
      <w:r>
        <w:rPr>
          <w:rFonts w:hAnsi="標楷體" w:hint="eastAsia"/>
        </w:rPr>
        <w:t>有違失</w:t>
      </w:r>
      <w:r w:rsidR="0002176D" w:rsidRPr="007B0C88">
        <w:rPr>
          <w:rFonts w:hint="eastAsia"/>
        </w:rPr>
        <w:t>。</w:t>
      </w:r>
      <w:bookmarkEnd w:id="60"/>
    </w:p>
    <w:p w:rsidR="003E5577" w:rsidRDefault="003E5577" w:rsidP="003E5577">
      <w:pPr>
        <w:pStyle w:val="3"/>
      </w:pPr>
      <w:r>
        <w:rPr>
          <w:rFonts w:hint="eastAsia"/>
        </w:rPr>
        <w:t>依據「財團法人國防工業發展基金會委託研究合作協議書」所載，陸軍司令部為因應外島小型無人機侵擾，向國工基金會申請合作委託辦理「</w:t>
      </w:r>
      <w:proofErr w:type="gramStart"/>
      <w:r>
        <w:rPr>
          <w:rFonts w:hint="eastAsia"/>
        </w:rPr>
        <w:t>無人機反制</w:t>
      </w:r>
      <w:proofErr w:type="gramEnd"/>
      <w:r>
        <w:rPr>
          <w:rFonts w:hint="eastAsia"/>
        </w:rPr>
        <w:t>系統」研究計畫，雙方合意由國工基金會依陸軍司令部申請審核同意，且雙方合作委託辦理本研究計畫；陸軍司令部則應配合委託研究計劃之遴選及簽約事項，陸軍金門防衛指揮部為本研究計畫需求單位，應配合</w:t>
      </w:r>
      <w:proofErr w:type="gramStart"/>
      <w:r>
        <w:rPr>
          <w:rFonts w:hint="eastAsia"/>
        </w:rPr>
        <w:t>訂定管考</w:t>
      </w:r>
      <w:proofErr w:type="gramEnd"/>
      <w:r>
        <w:rPr>
          <w:rFonts w:hint="eastAsia"/>
        </w:rPr>
        <w:t>實施計畫、期中、期末審查，及成果運用成效回報等事項。是以本案「</w:t>
      </w:r>
      <w:proofErr w:type="gramStart"/>
      <w:r w:rsidRPr="008C3133">
        <w:rPr>
          <w:rFonts w:ascii="Times New Roman" w:hAnsi="Times New Roman" w:hint="eastAsia"/>
        </w:rPr>
        <w:t>無人機反制</w:t>
      </w:r>
      <w:proofErr w:type="gramEnd"/>
      <w:r w:rsidRPr="008C3133">
        <w:rPr>
          <w:rFonts w:ascii="Times New Roman" w:hAnsi="Times New Roman" w:hint="eastAsia"/>
        </w:rPr>
        <w:t>系統委託研究案</w:t>
      </w:r>
      <w:r>
        <w:rPr>
          <w:rFonts w:hint="eastAsia"/>
        </w:rPr>
        <w:t>」係由陸軍司令部負責委託研究計劃之遴選及簽約事項，陸軍金門防衛指揮部則</w:t>
      </w:r>
      <w:proofErr w:type="gramStart"/>
      <w:r>
        <w:rPr>
          <w:rFonts w:hint="eastAsia"/>
        </w:rPr>
        <w:t>訂定管</w:t>
      </w:r>
      <w:proofErr w:type="gramEnd"/>
      <w:r>
        <w:rPr>
          <w:rFonts w:hint="eastAsia"/>
        </w:rPr>
        <w:t>考計畫，審查報告及成果運用成效回報等事項。</w:t>
      </w:r>
    </w:p>
    <w:p w:rsidR="003E5577" w:rsidRDefault="003E5577" w:rsidP="003E5577">
      <w:pPr>
        <w:pStyle w:val="3"/>
      </w:pPr>
      <w:r>
        <w:rPr>
          <w:rFonts w:hint="eastAsia"/>
        </w:rPr>
        <w:t>陸軍司令部與</w:t>
      </w:r>
      <w:r w:rsidR="004D0766">
        <w:rPr>
          <w:rFonts w:hint="eastAsia"/>
        </w:rPr>
        <w:t>○○來</w:t>
      </w:r>
      <w:r>
        <w:rPr>
          <w:rFonts w:hint="eastAsia"/>
        </w:rPr>
        <w:t>公司於112年7月31日簽訂委託研究契約書</w:t>
      </w:r>
      <w:r w:rsidRPr="00431B92">
        <w:rPr>
          <w:rFonts w:hAnsi="標楷體" w:hint="eastAsia"/>
        </w:rPr>
        <w:t>，</w:t>
      </w:r>
      <w:r>
        <w:rPr>
          <w:rFonts w:hint="eastAsia"/>
        </w:rPr>
        <w:t>並依該契約書第3條內容規定</w:t>
      </w:r>
      <w:r w:rsidRPr="00431B92">
        <w:rPr>
          <w:rFonts w:hAnsi="標楷體" w:hint="eastAsia"/>
        </w:rPr>
        <w:t>，</w:t>
      </w:r>
      <w:r>
        <w:rPr>
          <w:rFonts w:hint="eastAsia"/>
        </w:rPr>
        <w:t>本研究之執行期間自簽約日之次日起120日曆天</w:t>
      </w:r>
      <w:proofErr w:type="gramStart"/>
      <w:r w:rsidRPr="00431B92">
        <w:rPr>
          <w:rFonts w:hAnsi="標楷體" w:hint="eastAsia"/>
        </w:rPr>
        <w:t>（</w:t>
      </w:r>
      <w:proofErr w:type="gramEnd"/>
      <w:r>
        <w:rPr>
          <w:rFonts w:hAnsi="標楷體" w:hint="eastAsia"/>
        </w:rPr>
        <w:t>112年</w:t>
      </w:r>
      <w:r>
        <w:rPr>
          <w:rFonts w:hint="eastAsia"/>
        </w:rPr>
        <w:t>7月31日至同年11月28日</w:t>
      </w:r>
      <w:r w:rsidRPr="00431B92">
        <w:rPr>
          <w:rFonts w:hAnsi="標楷體" w:hint="eastAsia"/>
        </w:rPr>
        <w:t>)。惟</w:t>
      </w:r>
      <w:r>
        <w:rPr>
          <w:rFonts w:hAnsi="標楷體" w:hint="eastAsia"/>
        </w:rPr>
        <w:t>該委託研究案執行</w:t>
      </w:r>
      <w:r w:rsidRPr="00431B92">
        <w:rPr>
          <w:rFonts w:hAnsi="標楷體" w:hint="eastAsia"/>
        </w:rPr>
        <w:t>至</w:t>
      </w:r>
      <w:r>
        <w:rPr>
          <w:rFonts w:hint="eastAsia"/>
        </w:rPr>
        <w:t>112年9月26日，</w:t>
      </w:r>
      <w:proofErr w:type="gramStart"/>
      <w:r>
        <w:rPr>
          <w:rFonts w:hint="eastAsia"/>
        </w:rPr>
        <w:t>陸軍依管考</w:t>
      </w:r>
      <w:proofErr w:type="gramEnd"/>
      <w:r>
        <w:rPr>
          <w:rFonts w:hint="eastAsia"/>
        </w:rPr>
        <w:t>計畫召開委託研究案期中報告審查會，會中由主合約廠商</w:t>
      </w:r>
      <w:r w:rsidR="004D0766">
        <w:rPr>
          <w:rFonts w:hint="eastAsia"/>
        </w:rPr>
        <w:t>○○來</w:t>
      </w:r>
      <w:r>
        <w:rPr>
          <w:rFonts w:hint="eastAsia"/>
        </w:rPr>
        <w:t>公司報告進度及工作成果，經評</w:t>
      </w:r>
      <w:r w:rsidR="004D0766">
        <w:rPr>
          <w:rFonts w:hint="eastAsia"/>
        </w:rPr>
        <w:t>○○來</w:t>
      </w:r>
      <w:r>
        <w:rPr>
          <w:rFonts w:hint="eastAsia"/>
        </w:rPr>
        <w:t>公司之主動雷達及干擾系統均通過評審，惟未能依計畫申請書所述與</w:t>
      </w:r>
      <w:r w:rsidR="004D0766">
        <w:rPr>
          <w:rFonts w:hint="eastAsia"/>
        </w:rPr>
        <w:t>○○達</w:t>
      </w:r>
      <w:r>
        <w:rPr>
          <w:rFonts w:hint="eastAsia"/>
        </w:rPr>
        <w:t>公司完成被動雷達之整合程序</w:t>
      </w:r>
      <w:r>
        <w:rPr>
          <w:rFonts w:hAnsi="標楷體" w:hint="eastAsia"/>
        </w:rPr>
        <w:t>。</w:t>
      </w:r>
      <w:r>
        <w:rPr>
          <w:rFonts w:hint="eastAsia"/>
        </w:rPr>
        <w:t>據</w:t>
      </w:r>
      <w:r w:rsidR="004D0766">
        <w:rPr>
          <w:rFonts w:hint="eastAsia"/>
        </w:rPr>
        <w:t>○○來</w:t>
      </w:r>
      <w:r>
        <w:rPr>
          <w:rFonts w:hint="eastAsia"/>
        </w:rPr>
        <w:t>公司向陸軍申請之委託研究計畫申請書所述，該公司需向</w:t>
      </w:r>
      <w:r w:rsidR="004D0766">
        <w:rPr>
          <w:rFonts w:hint="eastAsia"/>
        </w:rPr>
        <w:t>○○達</w:t>
      </w:r>
      <w:r>
        <w:rPr>
          <w:rFonts w:hint="eastAsia"/>
        </w:rPr>
        <w:t>公司採購2套頻率偵測系統，並與其系統進行整合。</w:t>
      </w:r>
      <w:proofErr w:type="gramStart"/>
      <w:r>
        <w:rPr>
          <w:rFonts w:hint="eastAsia"/>
        </w:rPr>
        <w:t>惟</w:t>
      </w:r>
      <w:proofErr w:type="gramEnd"/>
      <w:r>
        <w:rPr>
          <w:rFonts w:hint="eastAsia"/>
        </w:rPr>
        <w:t>雙方因裝備金額認知、合作內容及關鍵技術開發意見相歧，</w:t>
      </w:r>
      <w:r w:rsidR="004D0766">
        <w:rPr>
          <w:rFonts w:hint="eastAsia"/>
        </w:rPr>
        <w:t>○○來</w:t>
      </w:r>
      <w:r>
        <w:rPr>
          <w:rFonts w:hint="eastAsia"/>
        </w:rPr>
        <w:t>公司無法與</w:t>
      </w:r>
      <w:r w:rsidR="004D0766">
        <w:rPr>
          <w:rFonts w:hint="eastAsia"/>
        </w:rPr>
        <w:t>○○達</w:t>
      </w:r>
      <w:r>
        <w:rPr>
          <w:rFonts w:hint="eastAsia"/>
        </w:rPr>
        <w:t>公</w:t>
      </w:r>
      <w:r>
        <w:rPr>
          <w:rFonts w:hint="eastAsia"/>
        </w:rPr>
        <w:lastRenderedPageBreak/>
        <w:t>司完成整合，陸軍認為此項係違反契約及研發精神，</w:t>
      </w:r>
      <w:r w:rsidRPr="003114F5">
        <w:rPr>
          <w:rFonts w:hint="eastAsia"/>
        </w:rPr>
        <w:t>無法如期依</w:t>
      </w:r>
      <w:r>
        <w:rPr>
          <w:rFonts w:hint="eastAsia"/>
        </w:rPr>
        <w:t>契</w:t>
      </w:r>
      <w:r w:rsidRPr="003114F5">
        <w:rPr>
          <w:rFonts w:hint="eastAsia"/>
        </w:rPr>
        <w:t>約執行，</w:t>
      </w:r>
      <w:r>
        <w:rPr>
          <w:rFonts w:hint="eastAsia"/>
        </w:rPr>
        <w:t>遂於112年11月7日函文</w:t>
      </w:r>
      <w:r w:rsidR="004D0766">
        <w:rPr>
          <w:rFonts w:hint="eastAsia"/>
        </w:rPr>
        <w:t>○○來</w:t>
      </w:r>
      <w:r>
        <w:rPr>
          <w:rFonts w:hint="eastAsia"/>
        </w:rPr>
        <w:t>公司終止契約</w:t>
      </w:r>
      <w:r>
        <w:rPr>
          <w:rFonts w:hAnsi="標楷體" w:hint="eastAsia"/>
        </w:rPr>
        <w:t>，</w:t>
      </w:r>
      <w:r>
        <w:rPr>
          <w:rFonts w:hint="eastAsia"/>
        </w:rPr>
        <w:t>本委託研究案亦全案終止。</w:t>
      </w:r>
    </w:p>
    <w:p w:rsidR="003E5577" w:rsidRPr="00B063F2" w:rsidRDefault="003E5577" w:rsidP="003E5577">
      <w:pPr>
        <w:pStyle w:val="3"/>
        <w:rPr>
          <w:rFonts w:ascii="Times New Roman" w:hAnsi="Times New Roman"/>
        </w:rPr>
      </w:pPr>
      <w:r>
        <w:rPr>
          <w:rFonts w:hint="eastAsia"/>
        </w:rPr>
        <w:t>經查，本委託研究案成立初衷係在於獲取2套</w:t>
      </w:r>
      <w:proofErr w:type="gramStart"/>
      <w:r>
        <w:rPr>
          <w:rFonts w:hint="eastAsia"/>
        </w:rPr>
        <w:t>無人機反制</w:t>
      </w:r>
      <w:proofErr w:type="gramEnd"/>
      <w:r>
        <w:rPr>
          <w:rFonts w:hint="eastAsia"/>
        </w:rPr>
        <w:t>系統，因當時並未有任一家具有全系統廠商，國防部只得將工業局推薦各次系統之4家廠商，以委託研究案方式由該4家廠商組成2個團隊，每個團隊2家廠商須先同意相互整合。由於4家次系統廠商均僅有全系統之部分能力，故本委託研究案只要能將本身具有之次系統能力整合相互，即能呈現成果，因此，該委託研究案基本上是在於次系統整合，而非著重於研究性質。</w:t>
      </w:r>
      <w:r w:rsidRPr="00551960">
        <w:rPr>
          <w:rFonts w:hint="eastAsia"/>
        </w:rPr>
        <w:t>本案「外島</w:t>
      </w:r>
      <w:proofErr w:type="gramStart"/>
      <w:r w:rsidRPr="00551960">
        <w:rPr>
          <w:rFonts w:hint="eastAsia"/>
        </w:rPr>
        <w:t>無人機反制</w:t>
      </w:r>
      <w:proofErr w:type="gramEnd"/>
      <w:r w:rsidRPr="00551960">
        <w:rPr>
          <w:rFonts w:hint="eastAsia"/>
        </w:rPr>
        <w:t>系統委託研究案」於112年5月10日進行評選時，</w:t>
      </w:r>
      <w:r>
        <w:rPr>
          <w:rFonts w:hint="eastAsia"/>
        </w:rPr>
        <w:t>為滿足陸軍外島營區可簡易單人操作之作戰需求，由陸軍司令部邀集專家學者組成評選委員會，擬定「</w:t>
      </w:r>
      <w:proofErr w:type="gramStart"/>
      <w:r>
        <w:rPr>
          <w:rFonts w:hint="eastAsia"/>
        </w:rPr>
        <w:t>無人機反</w:t>
      </w:r>
      <w:proofErr w:type="gramEnd"/>
      <w:r>
        <w:rPr>
          <w:rFonts w:hint="eastAsia"/>
        </w:rPr>
        <w:t>制系統委託研究案遴選須知」，經評選</w:t>
      </w:r>
      <w:r w:rsidR="004D0766">
        <w:rPr>
          <w:rFonts w:hint="eastAsia"/>
        </w:rPr>
        <w:t>○○來</w:t>
      </w:r>
      <w:r>
        <w:rPr>
          <w:rFonts w:hint="eastAsia"/>
        </w:rPr>
        <w:t>公司</w:t>
      </w:r>
      <w:r w:rsidRPr="00551960">
        <w:rPr>
          <w:rFonts w:hint="eastAsia"/>
        </w:rPr>
        <w:t>（</w:t>
      </w:r>
      <w:r>
        <w:rPr>
          <w:rFonts w:hint="eastAsia"/>
        </w:rPr>
        <w:t>共同廠商：</w:t>
      </w:r>
      <w:r w:rsidR="004D0766">
        <w:rPr>
          <w:rFonts w:hint="eastAsia"/>
        </w:rPr>
        <w:t>○○達</w:t>
      </w:r>
      <w:r>
        <w:rPr>
          <w:rFonts w:hint="eastAsia"/>
        </w:rPr>
        <w:t>公司</w:t>
      </w:r>
      <w:r w:rsidRPr="00551960">
        <w:rPr>
          <w:rFonts w:hint="eastAsia"/>
        </w:rPr>
        <w:t>)研究</w:t>
      </w:r>
      <w:proofErr w:type="gramStart"/>
      <w:r w:rsidRPr="00551960">
        <w:rPr>
          <w:rFonts w:hint="eastAsia"/>
        </w:rPr>
        <w:t>團隊</w:t>
      </w:r>
      <w:r>
        <w:rPr>
          <w:rFonts w:hint="eastAsia"/>
        </w:rPr>
        <w:t>為序位</w:t>
      </w:r>
      <w:proofErr w:type="gramEnd"/>
      <w:r>
        <w:rPr>
          <w:rFonts w:hint="eastAsia"/>
        </w:rPr>
        <w:t>第一之優勝整合商，但須整合</w:t>
      </w:r>
      <w:r w:rsidR="004D0766">
        <w:rPr>
          <w:rFonts w:hint="eastAsia"/>
        </w:rPr>
        <w:t>○○達</w:t>
      </w:r>
      <w:r>
        <w:rPr>
          <w:rFonts w:hint="eastAsia"/>
        </w:rPr>
        <w:t>公司被動雷達系統；</w:t>
      </w:r>
      <w:r w:rsidR="004D0766">
        <w:rPr>
          <w:rFonts w:hint="eastAsia"/>
        </w:rPr>
        <w:t>雷○</w:t>
      </w:r>
      <w:r>
        <w:rPr>
          <w:rFonts w:hint="eastAsia"/>
        </w:rPr>
        <w:t>公司</w:t>
      </w:r>
      <w:proofErr w:type="gramStart"/>
      <w:r w:rsidRPr="00551960">
        <w:rPr>
          <w:rFonts w:hint="eastAsia"/>
        </w:rPr>
        <w:t>（</w:t>
      </w:r>
      <w:proofErr w:type="gramEnd"/>
      <w:r>
        <w:rPr>
          <w:rFonts w:hint="eastAsia"/>
        </w:rPr>
        <w:t>共同廠商：</w:t>
      </w:r>
      <w:r w:rsidR="004D0766">
        <w:rPr>
          <w:rFonts w:hint="eastAsia"/>
        </w:rPr>
        <w:t>捷○</w:t>
      </w:r>
      <w:r>
        <w:rPr>
          <w:rFonts w:hint="eastAsia"/>
        </w:rPr>
        <w:t>公司</w:t>
      </w:r>
      <w:r w:rsidRPr="00551960">
        <w:rPr>
          <w:rFonts w:hint="eastAsia"/>
        </w:rPr>
        <w:t>)研究團隊</w:t>
      </w:r>
      <w:proofErr w:type="gramStart"/>
      <w:r>
        <w:rPr>
          <w:rFonts w:hint="eastAsia"/>
        </w:rPr>
        <w:t>則為序位</w:t>
      </w:r>
      <w:proofErr w:type="gramEnd"/>
      <w:r>
        <w:rPr>
          <w:rFonts w:hint="eastAsia"/>
        </w:rPr>
        <w:t>第二之優勝整合商，亦須整合</w:t>
      </w:r>
      <w:r w:rsidR="004D0766">
        <w:rPr>
          <w:rFonts w:hint="eastAsia"/>
        </w:rPr>
        <w:t>捷○</w:t>
      </w:r>
      <w:r>
        <w:rPr>
          <w:rFonts w:hint="eastAsia"/>
        </w:rPr>
        <w:t>公司。當日評選時</w:t>
      </w:r>
      <w:r w:rsidRPr="00551960">
        <w:rPr>
          <w:rFonts w:hint="eastAsia"/>
        </w:rPr>
        <w:t>，</w:t>
      </w:r>
      <w:r w:rsidR="004D0766">
        <w:rPr>
          <w:rFonts w:hint="eastAsia"/>
        </w:rPr>
        <w:t>○○來</w:t>
      </w:r>
      <w:r>
        <w:rPr>
          <w:rFonts w:hint="eastAsia"/>
        </w:rPr>
        <w:t>公司承諾</w:t>
      </w:r>
      <w:r w:rsidRPr="00DC46BB">
        <w:rPr>
          <w:rFonts w:hint="eastAsia"/>
        </w:rPr>
        <w:t>會</w:t>
      </w:r>
      <w:r>
        <w:rPr>
          <w:rFonts w:hint="eastAsia"/>
        </w:rPr>
        <w:t>整合</w:t>
      </w:r>
      <w:r w:rsidR="004D0766">
        <w:rPr>
          <w:rFonts w:hint="eastAsia"/>
        </w:rPr>
        <w:t>○○達</w:t>
      </w:r>
      <w:r>
        <w:rPr>
          <w:rFonts w:hint="eastAsia"/>
        </w:rPr>
        <w:t>公司</w:t>
      </w:r>
      <w:r w:rsidRPr="00DC46BB">
        <w:rPr>
          <w:rFonts w:hint="eastAsia"/>
        </w:rPr>
        <w:t>的被動</w:t>
      </w:r>
      <w:r>
        <w:rPr>
          <w:rFonts w:hint="eastAsia"/>
        </w:rPr>
        <w:t>雷達</w:t>
      </w:r>
      <w:r w:rsidRPr="00DC46BB">
        <w:rPr>
          <w:rFonts w:hint="eastAsia"/>
        </w:rPr>
        <w:t>系統</w:t>
      </w:r>
      <w:r w:rsidRPr="00551960">
        <w:rPr>
          <w:rFonts w:hint="eastAsia"/>
        </w:rPr>
        <w:t>，與</w:t>
      </w:r>
      <w:bookmarkStart w:id="61" w:name="_Hlk161994347"/>
      <w:r w:rsidR="004D0766">
        <w:rPr>
          <w:rFonts w:hint="eastAsia"/>
        </w:rPr>
        <w:t>○○</w:t>
      </w:r>
      <w:bookmarkEnd w:id="61"/>
      <w:r w:rsidR="004D0766">
        <w:rPr>
          <w:rFonts w:hint="eastAsia"/>
        </w:rPr>
        <w:t>達</w:t>
      </w:r>
      <w:r w:rsidRPr="00551960">
        <w:rPr>
          <w:rFonts w:hint="eastAsia"/>
        </w:rPr>
        <w:t>公司結合為</w:t>
      </w:r>
      <w:r>
        <w:rPr>
          <w:rFonts w:hint="eastAsia"/>
        </w:rPr>
        <w:t>同</w:t>
      </w:r>
      <w:r w:rsidRPr="00551960">
        <w:rPr>
          <w:rFonts w:hint="eastAsia"/>
        </w:rPr>
        <w:t>一</w:t>
      </w:r>
      <w:proofErr w:type="gramStart"/>
      <w:r w:rsidRPr="00551960">
        <w:rPr>
          <w:rFonts w:hint="eastAsia"/>
        </w:rPr>
        <w:t>個</w:t>
      </w:r>
      <w:proofErr w:type="gramEnd"/>
      <w:r w:rsidRPr="00551960">
        <w:rPr>
          <w:rFonts w:hint="eastAsia"/>
        </w:rPr>
        <w:t>團隊，</w:t>
      </w:r>
      <w:r>
        <w:rPr>
          <w:rFonts w:hint="eastAsia"/>
        </w:rPr>
        <w:t>並因此獲取評選委員的青睞</w:t>
      </w:r>
      <w:r w:rsidRPr="00551960">
        <w:rPr>
          <w:rFonts w:hint="eastAsia"/>
        </w:rPr>
        <w:t>而</w:t>
      </w:r>
      <w:r>
        <w:rPr>
          <w:rFonts w:hint="eastAsia"/>
        </w:rPr>
        <w:t>取得本</w:t>
      </w:r>
      <w:r w:rsidRPr="00B063F2">
        <w:rPr>
          <w:rFonts w:hint="eastAsia"/>
        </w:rPr>
        <w:t>委託研究案，據此，該二公司是否為同一</w:t>
      </w:r>
      <w:r w:rsidRPr="00B063F2">
        <w:rPr>
          <w:rFonts w:ascii="Times New Roman" w:hAnsi="Times New Roman"/>
        </w:rPr>
        <w:t>團隊這個因素，對於獲取本委託研究案顯然至為重要。</w:t>
      </w:r>
    </w:p>
    <w:p w:rsidR="003E5577" w:rsidRPr="00B063F2" w:rsidRDefault="003E5577" w:rsidP="003E5577">
      <w:pPr>
        <w:pStyle w:val="3"/>
      </w:pPr>
      <w:r w:rsidRPr="00B063F2">
        <w:t>然而，陸軍司令部於評選中針對廠商資格審查時，未要求</w:t>
      </w:r>
      <w:r w:rsidR="00DF559A">
        <w:rPr>
          <w:rFonts w:hint="eastAsia"/>
        </w:rPr>
        <w:t>○○</w:t>
      </w:r>
      <w:r w:rsidR="004D0766">
        <w:t>來</w:t>
      </w:r>
      <w:r w:rsidRPr="00B063F2">
        <w:t>公司提供與</w:t>
      </w:r>
      <w:r w:rsidR="00DF559A">
        <w:rPr>
          <w:rFonts w:hint="eastAsia"/>
        </w:rPr>
        <w:t>○○</w:t>
      </w:r>
      <w:r w:rsidR="004D0766">
        <w:t>達</w:t>
      </w:r>
      <w:r w:rsidRPr="00B063F2">
        <w:t>公司合作備忘錄</w:t>
      </w:r>
      <w:r w:rsidRPr="00B063F2">
        <w:rPr>
          <w:rFonts w:hint="eastAsia"/>
        </w:rPr>
        <w:t>（</w:t>
      </w:r>
      <w:r w:rsidRPr="00B063F2">
        <w:t>Memorandum of Understanding</w:t>
      </w:r>
      <w:r>
        <w:rPr>
          <w:rFonts w:hint="eastAsia"/>
        </w:rPr>
        <w:t>，簡稱</w:t>
      </w:r>
      <w:r w:rsidRPr="00B063F2">
        <w:t>MOU</w:t>
      </w:r>
      <w:r w:rsidRPr="00B063F2">
        <w:rPr>
          <w:rFonts w:hint="eastAsia"/>
        </w:rPr>
        <w:t>）</w:t>
      </w:r>
      <w:r w:rsidRPr="00B063F2">
        <w:t>、意向書</w:t>
      </w:r>
      <w:r w:rsidRPr="00B063F2">
        <w:rPr>
          <w:rFonts w:hint="eastAsia"/>
        </w:rPr>
        <w:t>（</w:t>
      </w:r>
      <w:r w:rsidRPr="00B063F2">
        <w:t>Letter of Intent</w:t>
      </w:r>
      <w:r>
        <w:rPr>
          <w:rFonts w:hint="eastAsia"/>
        </w:rPr>
        <w:t>，簡稱</w:t>
      </w:r>
      <w:r w:rsidRPr="00B063F2">
        <w:t>LOI</w:t>
      </w:r>
      <w:r w:rsidRPr="00B063F2">
        <w:rPr>
          <w:rFonts w:hint="eastAsia"/>
        </w:rPr>
        <w:t>）</w:t>
      </w:r>
      <w:r w:rsidRPr="00B063F2">
        <w:t>或其他合作書面證明文件</w:t>
      </w:r>
      <w:r w:rsidRPr="00B063F2">
        <w:rPr>
          <w:rFonts w:hint="eastAsia"/>
        </w:rPr>
        <w:t>等資料</w:t>
      </w:r>
      <w:r w:rsidRPr="00B063F2">
        <w:t>，僅依據</w:t>
      </w:r>
      <w:r w:rsidR="00DF559A">
        <w:rPr>
          <w:rFonts w:hint="eastAsia"/>
        </w:rPr>
        <w:t>○○</w:t>
      </w:r>
      <w:r w:rsidR="004D0766">
        <w:t>來</w:t>
      </w:r>
      <w:r w:rsidRPr="00B063F2">
        <w:t>公司人員口頭承</w:t>
      </w:r>
      <w:r w:rsidRPr="00B063F2">
        <w:lastRenderedPageBreak/>
        <w:t>諾，即認定該團隊</w:t>
      </w:r>
      <w:r>
        <w:rPr>
          <w:rFonts w:hint="eastAsia"/>
        </w:rPr>
        <w:t>2家公司</w:t>
      </w:r>
      <w:r w:rsidRPr="00B063F2">
        <w:t>有合作意願，同意該公司參加評選</w:t>
      </w:r>
      <w:r w:rsidRPr="00B063F2">
        <w:rPr>
          <w:rFonts w:hAnsi="標楷體" w:hint="eastAsia"/>
        </w:rPr>
        <w:t>，除影響評選之公正性外，</w:t>
      </w:r>
      <w:proofErr w:type="gramStart"/>
      <w:r w:rsidRPr="00B063F2">
        <w:rPr>
          <w:rFonts w:hAnsi="標楷體" w:hint="eastAsia"/>
        </w:rPr>
        <w:t>亦肇致</w:t>
      </w:r>
      <w:proofErr w:type="gramEnd"/>
      <w:r w:rsidRPr="00B063F2">
        <w:rPr>
          <w:rFonts w:hAnsi="標楷體" w:hint="eastAsia"/>
        </w:rPr>
        <w:t>本委託研究案因</w:t>
      </w:r>
      <w:r w:rsidR="004D0766">
        <w:rPr>
          <w:rFonts w:hAnsi="標楷體" w:hint="eastAsia"/>
        </w:rPr>
        <w:t>○○來</w:t>
      </w:r>
      <w:r w:rsidRPr="00B063F2">
        <w:rPr>
          <w:rFonts w:hAnsi="標楷體" w:hint="eastAsia"/>
        </w:rPr>
        <w:t>公司無法整合</w:t>
      </w:r>
      <w:r w:rsidR="004D0766">
        <w:rPr>
          <w:rFonts w:hAnsi="標楷體" w:hint="eastAsia"/>
        </w:rPr>
        <w:t>○○達</w:t>
      </w:r>
      <w:r w:rsidRPr="00B063F2">
        <w:rPr>
          <w:rFonts w:hAnsi="標楷體" w:hint="eastAsia"/>
        </w:rPr>
        <w:t>公司的被動雷達而告終，無法完成。復因本項評選為委託研究案</w:t>
      </w:r>
      <w:r>
        <w:rPr>
          <w:rFonts w:hAnsi="標楷體" w:hint="eastAsia"/>
        </w:rPr>
        <w:t>，</w:t>
      </w:r>
      <w:r w:rsidRPr="00B063F2">
        <w:rPr>
          <w:rFonts w:hAnsi="標楷體" w:hint="eastAsia"/>
        </w:rPr>
        <w:t>而非依政府採購法辦理的武器裝備</w:t>
      </w:r>
      <w:r>
        <w:rPr>
          <w:rFonts w:hAnsi="標楷體" w:hint="eastAsia"/>
        </w:rPr>
        <w:t>之</w:t>
      </w:r>
      <w:r w:rsidRPr="00B063F2">
        <w:rPr>
          <w:rFonts w:hAnsi="標楷體" w:hint="eastAsia"/>
        </w:rPr>
        <w:t>採購標案，</w:t>
      </w:r>
      <w:proofErr w:type="gramStart"/>
      <w:r w:rsidRPr="00B063F2">
        <w:rPr>
          <w:rFonts w:hAnsi="標楷體" w:hint="eastAsia"/>
        </w:rPr>
        <w:t>縱因</w:t>
      </w:r>
      <w:r w:rsidR="004D0766">
        <w:rPr>
          <w:rFonts w:hAnsi="標楷體" w:hint="eastAsia"/>
        </w:rPr>
        <w:t>○○來</w:t>
      </w:r>
      <w:proofErr w:type="gramEnd"/>
      <w:r w:rsidRPr="00B063F2">
        <w:rPr>
          <w:rFonts w:hAnsi="標楷體" w:hint="eastAsia"/>
        </w:rPr>
        <w:t>公司無法與</w:t>
      </w:r>
      <w:r w:rsidR="004D0766">
        <w:rPr>
          <w:rFonts w:hAnsi="標楷體" w:hint="eastAsia"/>
        </w:rPr>
        <w:t>○○達</w:t>
      </w:r>
      <w:r w:rsidRPr="00B063F2">
        <w:rPr>
          <w:rFonts w:hAnsi="標楷體" w:hint="eastAsia"/>
        </w:rPr>
        <w:t>公司達成整合致研究終止，國工基金會仍需支付相關費用。陸軍司令部於本院詢問時陳稱：「委託研究主要就是跟國科會一樣，是評選他的研究計畫，誰的研究計畫可行，誰最有機會，研究出成果之後，我們就會付他研究經費，而且研究不一定會成功，他中途有研究花</w:t>
      </w:r>
      <w:proofErr w:type="gramStart"/>
      <w:r w:rsidRPr="00B063F2">
        <w:rPr>
          <w:rFonts w:hAnsi="標楷體" w:hint="eastAsia"/>
        </w:rPr>
        <w:t>多少的</w:t>
      </w:r>
      <w:proofErr w:type="gramEnd"/>
      <w:r w:rsidRPr="00B063F2">
        <w:rPr>
          <w:rFonts w:hAnsi="標楷體" w:hint="eastAsia"/>
        </w:rPr>
        <w:t>預算（我們就支付多少)……。」據上，</w:t>
      </w:r>
      <w:r w:rsidR="004D0766">
        <w:rPr>
          <w:rFonts w:hAnsi="標楷體" w:hint="eastAsia"/>
        </w:rPr>
        <w:t>○○來</w:t>
      </w:r>
      <w:r w:rsidRPr="00B063F2">
        <w:rPr>
          <w:rFonts w:hAnsi="標楷體" w:hint="eastAsia"/>
        </w:rPr>
        <w:t>公司雖未能完成該委託研究案，仍能以自身研發之主動雷達及干擾系統作為研究成果申請研究經費，惟該委託研究案所欲整合的2套外島</w:t>
      </w:r>
      <w:proofErr w:type="gramStart"/>
      <w:r w:rsidRPr="00B063F2">
        <w:rPr>
          <w:rFonts w:hAnsi="標楷體" w:hint="eastAsia"/>
        </w:rPr>
        <w:t>無人機反制</w:t>
      </w:r>
      <w:proofErr w:type="gramEnd"/>
      <w:r w:rsidRPr="00B063F2">
        <w:rPr>
          <w:rFonts w:hAnsi="標楷體" w:hint="eastAsia"/>
        </w:rPr>
        <w:t>系統卻因此無法取得。</w:t>
      </w:r>
      <w:proofErr w:type="gramStart"/>
      <w:r>
        <w:rPr>
          <w:rFonts w:hAnsi="標楷體" w:hint="eastAsia"/>
        </w:rPr>
        <w:t>爰</w:t>
      </w:r>
      <w:proofErr w:type="gramEnd"/>
      <w:r w:rsidRPr="00B063F2">
        <w:rPr>
          <w:rFonts w:hAnsi="標楷體" w:hint="eastAsia"/>
        </w:rPr>
        <w:t>以本委託研究</w:t>
      </w:r>
      <w:proofErr w:type="gramStart"/>
      <w:r w:rsidRPr="00B063F2">
        <w:rPr>
          <w:rFonts w:hAnsi="標楷體" w:hint="eastAsia"/>
        </w:rPr>
        <w:t>案既本</w:t>
      </w:r>
      <w:proofErr w:type="gramEnd"/>
      <w:r w:rsidRPr="00B063F2">
        <w:rPr>
          <w:rFonts w:hAnsi="標楷體" w:hint="eastAsia"/>
        </w:rPr>
        <w:t>以組成團隊方得參與評選，陸軍司令部</w:t>
      </w:r>
      <w:bookmarkStart w:id="62" w:name="_Hlk159839066"/>
      <w:r w:rsidRPr="00B063F2">
        <w:rPr>
          <w:rFonts w:hAnsi="標楷體" w:hint="eastAsia"/>
        </w:rPr>
        <w:t>未落實要求</w:t>
      </w:r>
      <w:r w:rsidR="004D0766">
        <w:rPr>
          <w:rFonts w:hAnsi="標楷體" w:hint="eastAsia"/>
        </w:rPr>
        <w:t>○○來</w:t>
      </w:r>
      <w:r w:rsidRPr="00B063F2">
        <w:rPr>
          <w:rFonts w:hAnsi="標楷體" w:hint="eastAsia"/>
        </w:rPr>
        <w:t>公司提供</w:t>
      </w:r>
      <w:r w:rsidR="004D0766">
        <w:rPr>
          <w:rFonts w:hAnsi="標楷體" w:hint="eastAsia"/>
        </w:rPr>
        <w:t>○○達</w:t>
      </w:r>
      <w:r w:rsidRPr="00B063F2">
        <w:rPr>
          <w:rFonts w:hAnsi="標楷體" w:hint="eastAsia"/>
        </w:rPr>
        <w:t>公司合作意向書或其他合作書面證明文件，影響評選之公正性及後續執行成效，</w:t>
      </w:r>
      <w:bookmarkEnd w:id="62"/>
      <w:r w:rsidRPr="00B063F2">
        <w:rPr>
          <w:rFonts w:hAnsi="標楷體" w:hint="eastAsia"/>
        </w:rPr>
        <w:t>陸軍司令部確有缺失。</w:t>
      </w:r>
    </w:p>
    <w:p w:rsidR="003E5577" w:rsidRPr="00B063F2" w:rsidRDefault="003E5577" w:rsidP="003E5577">
      <w:pPr>
        <w:pStyle w:val="3"/>
      </w:pPr>
      <w:proofErr w:type="gramStart"/>
      <w:r w:rsidRPr="00B063F2">
        <w:rPr>
          <w:rFonts w:hint="eastAsia"/>
        </w:rPr>
        <w:t>再者，</w:t>
      </w:r>
      <w:proofErr w:type="gramEnd"/>
      <w:r w:rsidRPr="00B063F2">
        <w:rPr>
          <w:rFonts w:hint="eastAsia"/>
        </w:rPr>
        <w:t>111年9月15日國防部邀請中科院無人機防禦系統及創</w:t>
      </w:r>
      <w:r w:rsidR="00DF559A">
        <w:rPr>
          <w:rFonts w:hint="eastAsia"/>
        </w:rPr>
        <w:t>○○</w:t>
      </w:r>
      <w:r w:rsidRPr="00B063F2">
        <w:rPr>
          <w:rFonts w:hint="eastAsia"/>
        </w:rPr>
        <w:t>公司主動雷達於金門烈嶼測試後，發現</w:t>
      </w:r>
      <w:r w:rsidR="004D0766">
        <w:rPr>
          <w:rFonts w:hint="eastAsia"/>
        </w:rPr>
        <w:t>○○來</w:t>
      </w:r>
      <w:r w:rsidRPr="00B063F2">
        <w:rPr>
          <w:rFonts w:hint="eastAsia"/>
        </w:rPr>
        <w:t>公司的主動雷達</w:t>
      </w:r>
      <w:r w:rsidRPr="00B063F2">
        <w:rPr>
          <w:rFonts w:hint="eastAsia"/>
        </w:rPr>
        <w:tab/>
        <w:t>可偵測範圍僅為2公里，未達國防部作戰需求範圍的5公里。另軍備局於112年3月14日邀請遴選4家</w:t>
      </w:r>
      <w:r>
        <w:rPr>
          <w:rFonts w:hint="eastAsia"/>
        </w:rPr>
        <w:t>次系統</w:t>
      </w:r>
      <w:r w:rsidRPr="00B063F2">
        <w:rPr>
          <w:rFonts w:hint="eastAsia"/>
        </w:rPr>
        <w:t>廠商至軍備局規格</w:t>
      </w:r>
      <w:proofErr w:type="gramStart"/>
      <w:r w:rsidRPr="00B063F2">
        <w:rPr>
          <w:rFonts w:hint="eastAsia"/>
        </w:rPr>
        <w:t>鑑</w:t>
      </w:r>
      <w:proofErr w:type="gramEnd"/>
      <w:r w:rsidRPr="00B063F2">
        <w:rPr>
          <w:rFonts w:hint="eastAsia"/>
        </w:rPr>
        <w:t>測中心宜蘭</w:t>
      </w:r>
      <w:proofErr w:type="gramStart"/>
      <w:r w:rsidRPr="00B063F2">
        <w:rPr>
          <w:rFonts w:hint="eastAsia"/>
        </w:rPr>
        <w:t>大福兵試</w:t>
      </w:r>
      <w:proofErr w:type="gramEnd"/>
      <w:r w:rsidRPr="00B063F2">
        <w:rPr>
          <w:rFonts w:hint="eastAsia"/>
        </w:rPr>
        <w:t>場辦理系統功能</w:t>
      </w:r>
      <w:r>
        <w:rPr>
          <w:rFonts w:hint="eastAsia"/>
        </w:rPr>
        <w:t>及</w:t>
      </w:r>
      <w:r w:rsidRPr="00B063F2">
        <w:rPr>
          <w:rFonts w:hint="eastAsia"/>
        </w:rPr>
        <w:t>性能展示後亦發現，</w:t>
      </w:r>
      <w:r w:rsidR="004D0766">
        <w:rPr>
          <w:rFonts w:hAnsi="標楷體" w:hint="eastAsia"/>
        </w:rPr>
        <w:t>雷○</w:t>
      </w:r>
      <w:r w:rsidRPr="00B063F2">
        <w:rPr>
          <w:rFonts w:hAnsi="標楷體" w:hint="eastAsia"/>
        </w:rPr>
        <w:t>公司的被動雷達可偵獲2公里內之無人機，</w:t>
      </w:r>
      <w:r w:rsidR="004D0766">
        <w:rPr>
          <w:rFonts w:hAnsi="標楷體" w:hint="eastAsia"/>
        </w:rPr>
        <w:t>○○達</w:t>
      </w:r>
      <w:r w:rsidRPr="00B063F2">
        <w:rPr>
          <w:rFonts w:hAnsi="標楷體" w:hint="eastAsia"/>
        </w:rPr>
        <w:t>公司的被動雷達系統可偵獲2公里內之無人機，</w:t>
      </w:r>
      <w:proofErr w:type="gramStart"/>
      <w:r w:rsidRPr="00B063F2">
        <w:rPr>
          <w:rFonts w:hAnsi="標楷體" w:hint="eastAsia"/>
        </w:rPr>
        <w:t>惟均與</w:t>
      </w:r>
      <w:r w:rsidRPr="00B063F2">
        <w:rPr>
          <w:rFonts w:hint="eastAsia"/>
        </w:rPr>
        <w:t>國防</w:t>
      </w:r>
      <w:proofErr w:type="gramEnd"/>
      <w:r w:rsidRPr="00B063F2">
        <w:rPr>
          <w:rFonts w:hint="eastAsia"/>
        </w:rPr>
        <w:t>部作戰需求範圍的5公里未符</w:t>
      </w:r>
      <w:r w:rsidRPr="00B063F2">
        <w:rPr>
          <w:rFonts w:hAnsi="標楷體" w:hint="eastAsia"/>
        </w:rPr>
        <w:t>（</w:t>
      </w:r>
      <w:r w:rsidR="004D0766">
        <w:rPr>
          <w:rFonts w:hint="eastAsia"/>
        </w:rPr>
        <w:t>○○來</w:t>
      </w:r>
      <w:r w:rsidRPr="00B063F2">
        <w:rPr>
          <w:rFonts w:hint="eastAsia"/>
        </w:rPr>
        <w:t>公司及</w:t>
      </w:r>
      <w:r w:rsidR="004D0766">
        <w:rPr>
          <w:rFonts w:hint="eastAsia"/>
        </w:rPr>
        <w:t>捷○</w:t>
      </w:r>
      <w:r w:rsidRPr="00B063F2">
        <w:rPr>
          <w:rFonts w:hint="eastAsia"/>
        </w:rPr>
        <w:t>公司均未參加</w:t>
      </w:r>
      <w:r w:rsidRPr="00B063F2">
        <w:rPr>
          <w:rFonts w:hAnsi="標楷體" w:hint="eastAsia"/>
        </w:rPr>
        <w:t>)。據上，</w:t>
      </w:r>
      <w:r w:rsidRPr="00B063F2">
        <w:rPr>
          <w:rFonts w:hAnsi="標楷體" w:hint="eastAsia"/>
        </w:rPr>
        <w:lastRenderedPageBreak/>
        <w:t>參與本委託研究案2個團隊的主導廠商</w:t>
      </w:r>
      <w:r w:rsidR="004D0766">
        <w:rPr>
          <w:rFonts w:hAnsi="標楷體" w:hint="eastAsia"/>
        </w:rPr>
        <w:t>○○來</w:t>
      </w:r>
      <w:r w:rsidRPr="00B063F2">
        <w:rPr>
          <w:rFonts w:hAnsi="標楷體" w:hint="eastAsia"/>
        </w:rPr>
        <w:t>公司及</w:t>
      </w:r>
      <w:r w:rsidR="004D0766">
        <w:rPr>
          <w:rFonts w:hAnsi="標楷體" w:hint="eastAsia"/>
        </w:rPr>
        <w:t>雷○</w:t>
      </w:r>
      <w:r w:rsidRPr="00B063F2">
        <w:rPr>
          <w:rFonts w:hAnsi="標楷體" w:hint="eastAsia"/>
        </w:rPr>
        <w:t>公司的主動雷達及被動雷達</w:t>
      </w:r>
      <w:proofErr w:type="gramStart"/>
      <w:r w:rsidRPr="00B063F2">
        <w:rPr>
          <w:rFonts w:hAnsi="標楷體" w:hint="eastAsia"/>
        </w:rPr>
        <w:t>偵</w:t>
      </w:r>
      <w:proofErr w:type="gramEnd"/>
      <w:r w:rsidRPr="00B063F2">
        <w:rPr>
          <w:rFonts w:hAnsi="標楷體" w:hint="eastAsia"/>
        </w:rPr>
        <w:t>蒐範圍均未能符合國防部在外島的作戰需求，陸軍司令部明知由</w:t>
      </w:r>
      <w:r w:rsidR="004D0766">
        <w:rPr>
          <w:rFonts w:hAnsi="標楷體" w:hint="eastAsia"/>
        </w:rPr>
        <w:t>○○來</w:t>
      </w:r>
      <w:r w:rsidRPr="00B063F2">
        <w:rPr>
          <w:rFonts w:hAnsi="標楷體" w:hint="eastAsia"/>
        </w:rPr>
        <w:t>公司或由</w:t>
      </w:r>
      <w:r w:rsidR="004D0766">
        <w:rPr>
          <w:rFonts w:hAnsi="標楷體" w:hint="eastAsia"/>
        </w:rPr>
        <w:t>雷○</w:t>
      </w:r>
      <w:r w:rsidRPr="00B063F2">
        <w:rPr>
          <w:rFonts w:hAnsi="標楷體" w:hint="eastAsia"/>
        </w:rPr>
        <w:t>公司所組成的團隊，</w:t>
      </w:r>
      <w:proofErr w:type="gramStart"/>
      <w:r w:rsidRPr="00B063F2">
        <w:rPr>
          <w:rFonts w:hAnsi="標楷體" w:hint="eastAsia"/>
        </w:rPr>
        <w:t>均未具</w:t>
      </w:r>
      <w:proofErr w:type="gramEnd"/>
      <w:r w:rsidRPr="00B063F2">
        <w:rPr>
          <w:rFonts w:hAnsi="標楷體" w:hint="eastAsia"/>
        </w:rPr>
        <w:t>備符合國防部要求裝備使用標準的能力，</w:t>
      </w:r>
      <w:r>
        <w:rPr>
          <w:rFonts w:hAnsi="標楷體" w:hint="eastAsia"/>
        </w:rPr>
        <w:t>在參選</w:t>
      </w:r>
      <w:r w:rsidRPr="00B063F2">
        <w:rPr>
          <w:rFonts w:hAnsi="標楷體" w:hint="eastAsia"/>
        </w:rPr>
        <w:t>廠商均未能符合資格</w:t>
      </w:r>
      <w:r>
        <w:rPr>
          <w:rFonts w:hAnsi="標楷體" w:hint="eastAsia"/>
        </w:rPr>
        <w:t>下</w:t>
      </w:r>
      <w:r w:rsidRPr="00B063F2">
        <w:rPr>
          <w:rFonts w:hAnsi="標楷體" w:hint="eastAsia"/>
        </w:rPr>
        <w:t>卻仍堅持辦理該委託研究案，該司令部實有不當。另由前述2次測試可知，縱</w:t>
      </w:r>
      <w:r w:rsidR="004D0766">
        <w:rPr>
          <w:rFonts w:hAnsi="標楷體" w:hint="eastAsia"/>
        </w:rPr>
        <w:t>○○來</w:t>
      </w:r>
      <w:r w:rsidRPr="00B063F2">
        <w:rPr>
          <w:rFonts w:hAnsi="標楷體" w:hint="eastAsia"/>
        </w:rPr>
        <w:t>公司團隊獲得評選委員青睞取得該委託研究案，亦因本身裝備功能及性能不足，未能達到</w:t>
      </w:r>
      <w:r>
        <w:rPr>
          <w:rFonts w:hAnsi="標楷體" w:hint="eastAsia"/>
        </w:rPr>
        <w:t>外島國軍</w:t>
      </w:r>
      <w:r w:rsidRPr="00B063F2">
        <w:rPr>
          <w:rFonts w:hAnsi="標楷體" w:hint="eastAsia"/>
        </w:rPr>
        <w:t>5公里</w:t>
      </w:r>
      <w:r>
        <w:rPr>
          <w:rFonts w:hAnsi="標楷體" w:hint="eastAsia"/>
        </w:rPr>
        <w:t>之作戰</w:t>
      </w:r>
      <w:r w:rsidRPr="00B063F2">
        <w:rPr>
          <w:rFonts w:hAnsi="標楷體" w:hint="eastAsia"/>
        </w:rPr>
        <w:t>範圍，勢將無法提供符合國防部作戰需求之</w:t>
      </w:r>
      <w:proofErr w:type="gramStart"/>
      <w:r w:rsidRPr="00B063F2">
        <w:rPr>
          <w:rFonts w:hAnsi="標楷體" w:hint="eastAsia"/>
        </w:rPr>
        <w:t>無人機反制</w:t>
      </w:r>
      <w:proofErr w:type="gramEnd"/>
      <w:r w:rsidRPr="00B063F2">
        <w:rPr>
          <w:rFonts w:hAnsi="標楷體" w:hint="eastAsia"/>
        </w:rPr>
        <w:t>系統供國軍於金</w:t>
      </w:r>
      <w:r w:rsidRPr="00B063F2">
        <w:rPr>
          <w:rFonts w:ascii="新細明體" w:eastAsia="新細明體" w:hAnsi="新細明體" w:hint="eastAsia"/>
        </w:rPr>
        <w:t>、</w:t>
      </w:r>
      <w:r w:rsidRPr="00B063F2">
        <w:rPr>
          <w:rFonts w:hAnsi="標楷體" w:hint="eastAsia"/>
        </w:rPr>
        <w:t>馬外島使用，而陸軍司令部仍執意進行委託研究案相關評選作為，確有引發外界對於陸軍司令部圖利</w:t>
      </w:r>
      <w:r w:rsidR="004D0766">
        <w:rPr>
          <w:rFonts w:hAnsi="標楷體" w:hint="eastAsia"/>
        </w:rPr>
        <w:t>○○來</w:t>
      </w:r>
      <w:r w:rsidRPr="00B063F2">
        <w:rPr>
          <w:rFonts w:hAnsi="標楷體" w:hint="eastAsia"/>
        </w:rPr>
        <w:t>公司之虞，陸軍司令部亦有未當。</w:t>
      </w:r>
    </w:p>
    <w:p w:rsidR="003E5577" w:rsidRPr="00B063F2" w:rsidRDefault="003E5577" w:rsidP="003E5577">
      <w:pPr>
        <w:pStyle w:val="3"/>
      </w:pPr>
      <w:r w:rsidRPr="00B063F2">
        <w:rPr>
          <w:rFonts w:hint="eastAsia"/>
        </w:rPr>
        <w:t>又</w:t>
      </w:r>
      <w:r w:rsidRPr="00B063F2">
        <w:rPr>
          <w:rFonts w:hAnsi="標楷體" w:hint="eastAsia"/>
        </w:rPr>
        <w:t>據陳訴人陳訴，</w:t>
      </w:r>
      <w:r w:rsidRPr="00B063F2">
        <w:rPr>
          <w:rFonts w:hint="eastAsia"/>
        </w:rPr>
        <w:t>112年7月11日陸軍司令部舉辦的整合會議中，該司令部人員提及由</w:t>
      </w:r>
      <w:r w:rsidR="004D0766">
        <w:rPr>
          <w:rFonts w:hint="eastAsia"/>
        </w:rPr>
        <w:t>○○來</w:t>
      </w:r>
      <w:r w:rsidRPr="00B063F2">
        <w:rPr>
          <w:rFonts w:hint="eastAsia"/>
        </w:rPr>
        <w:t>公司團隊及</w:t>
      </w:r>
      <w:r w:rsidR="004D0766">
        <w:rPr>
          <w:rFonts w:hint="eastAsia"/>
        </w:rPr>
        <w:t>雷○</w:t>
      </w:r>
      <w:r w:rsidRPr="00B063F2">
        <w:rPr>
          <w:rFonts w:hint="eastAsia"/>
        </w:rPr>
        <w:t>公司團隊各</w:t>
      </w:r>
      <w:r>
        <w:rPr>
          <w:rFonts w:hint="eastAsia"/>
        </w:rPr>
        <w:t>自</w:t>
      </w:r>
      <w:r w:rsidRPr="00B063F2">
        <w:rPr>
          <w:rFonts w:hint="eastAsia"/>
        </w:rPr>
        <w:t>整合一套進行委託研究案才有意義，惟嗣後陸軍司令部卻改由</w:t>
      </w:r>
      <w:r w:rsidR="004D0766">
        <w:rPr>
          <w:rFonts w:hint="eastAsia"/>
        </w:rPr>
        <w:t>○○來</w:t>
      </w:r>
      <w:r w:rsidRPr="00B063F2">
        <w:rPr>
          <w:rFonts w:hint="eastAsia"/>
        </w:rPr>
        <w:t>公司團隊進行2套相同裝備的委託研究案</w:t>
      </w:r>
      <w:r w:rsidRPr="00B063F2">
        <w:rPr>
          <w:rFonts w:hAnsi="標楷體" w:hint="eastAsia"/>
        </w:rPr>
        <w:t>。對此，國防部於本院詢問時陳稱，</w:t>
      </w:r>
      <w:r w:rsidRPr="00B063F2">
        <w:rPr>
          <w:rFonts w:hint="eastAsia"/>
        </w:rPr>
        <w:t>陸軍司令部於內部會議中提議由2個團隊各自整合不同1套反制系統的見解僅為提案之</w:t>
      </w:r>
      <w:proofErr w:type="gramStart"/>
      <w:r w:rsidRPr="00B063F2">
        <w:rPr>
          <w:rFonts w:hint="eastAsia"/>
        </w:rPr>
        <w:t>一</w:t>
      </w:r>
      <w:proofErr w:type="gramEnd"/>
      <w:r w:rsidRPr="00B063F2">
        <w:rPr>
          <w:rFonts w:hAnsi="標楷體" w:hint="eastAsia"/>
        </w:rPr>
        <w:t>。</w:t>
      </w:r>
      <w:r w:rsidRPr="00B063F2">
        <w:rPr>
          <w:rFonts w:hint="eastAsia"/>
        </w:rPr>
        <w:t>本委託研究案研究目的若為提供外島守軍反制中國</w:t>
      </w:r>
      <w:proofErr w:type="gramStart"/>
      <w:r w:rsidRPr="00B063F2">
        <w:rPr>
          <w:rFonts w:hint="eastAsia"/>
        </w:rPr>
        <w:t>無人機襲擾</w:t>
      </w:r>
      <w:proofErr w:type="gramEnd"/>
      <w:r>
        <w:rPr>
          <w:rFonts w:hint="eastAsia"/>
        </w:rPr>
        <w:t>的</w:t>
      </w:r>
      <w:r w:rsidRPr="00B063F2">
        <w:rPr>
          <w:rFonts w:hint="eastAsia"/>
        </w:rPr>
        <w:t>反制裝備功能及性能之參考</w:t>
      </w:r>
      <w:r w:rsidRPr="00B063F2">
        <w:rPr>
          <w:rFonts w:hAnsi="標楷體" w:hint="eastAsia"/>
        </w:rPr>
        <w:t>，</w:t>
      </w:r>
      <w:r w:rsidRPr="00B063F2">
        <w:rPr>
          <w:rFonts w:hint="eastAsia"/>
        </w:rPr>
        <w:t>參酌國外做法</w:t>
      </w:r>
      <w:r>
        <w:rPr>
          <w:rFonts w:hAnsi="標楷體" w:hint="eastAsia"/>
        </w:rPr>
        <w:t>，</w:t>
      </w:r>
      <w:r w:rsidRPr="00B063F2">
        <w:rPr>
          <w:rFonts w:hint="eastAsia"/>
        </w:rPr>
        <w:t>以2家以上廠商個別進行研究</w:t>
      </w:r>
      <w:r w:rsidRPr="00B063F2">
        <w:rPr>
          <w:rFonts w:hAnsi="標楷體" w:hint="eastAsia"/>
        </w:rPr>
        <w:t>，</w:t>
      </w:r>
      <w:r w:rsidRPr="00B063F2">
        <w:rPr>
          <w:rFonts w:hint="eastAsia"/>
        </w:rPr>
        <w:t>將各自研究成果相互比較優劣後再提供國防機關參用</w:t>
      </w:r>
      <w:r w:rsidRPr="00B063F2">
        <w:rPr>
          <w:rFonts w:hAnsi="標楷體" w:hint="eastAsia"/>
        </w:rPr>
        <w:t>，應為</w:t>
      </w:r>
      <w:r w:rsidRPr="00B063F2">
        <w:rPr>
          <w:rFonts w:hint="eastAsia"/>
        </w:rPr>
        <w:t>較妥適之作法</w:t>
      </w:r>
      <w:r w:rsidRPr="00B063F2">
        <w:rPr>
          <w:rFonts w:hAnsi="標楷體" w:hint="eastAsia"/>
        </w:rPr>
        <w:t>。陸軍司令部辦理本委託研究案未</w:t>
      </w:r>
      <w:r w:rsidRPr="00B063F2">
        <w:rPr>
          <w:rFonts w:hint="eastAsia"/>
        </w:rPr>
        <w:t>以2家以上廠商個別進行研究</w:t>
      </w:r>
      <w:r w:rsidRPr="00B063F2">
        <w:rPr>
          <w:rFonts w:hAnsi="標楷體" w:hint="eastAsia"/>
        </w:rPr>
        <w:t>，反而由</w:t>
      </w:r>
      <w:r w:rsidR="004D0766">
        <w:rPr>
          <w:rFonts w:hAnsi="標楷體" w:hint="eastAsia"/>
        </w:rPr>
        <w:t>○○來</w:t>
      </w:r>
      <w:r w:rsidRPr="00B063F2">
        <w:rPr>
          <w:rFonts w:hAnsi="標楷體" w:hint="eastAsia"/>
        </w:rPr>
        <w:t>公司1家廠商去做2套相同裝備的研究，未能對陸軍提供最佳效益，其目的僅在於利用委託研究案取得經費以獲取相關</w:t>
      </w:r>
      <w:proofErr w:type="gramStart"/>
      <w:r w:rsidRPr="00B063F2">
        <w:rPr>
          <w:rFonts w:hAnsi="標楷體" w:hint="eastAsia"/>
        </w:rPr>
        <w:t>無人機反制</w:t>
      </w:r>
      <w:proofErr w:type="gramEnd"/>
      <w:r w:rsidRPr="00B063F2">
        <w:rPr>
          <w:rFonts w:hAnsi="標楷體" w:hint="eastAsia"/>
        </w:rPr>
        <w:t>設備，並無任何研究動</w:t>
      </w:r>
      <w:r w:rsidRPr="00B063F2">
        <w:rPr>
          <w:rFonts w:hAnsi="標楷體" w:hint="eastAsia"/>
        </w:rPr>
        <w:lastRenderedPageBreak/>
        <w:t>機，陸軍司令部實應檢討改進。</w:t>
      </w:r>
    </w:p>
    <w:p w:rsidR="003E5577" w:rsidRPr="00B063F2" w:rsidRDefault="003E5577" w:rsidP="003E5577">
      <w:pPr>
        <w:pStyle w:val="3"/>
      </w:pPr>
      <w:proofErr w:type="gramStart"/>
      <w:r w:rsidRPr="00B063F2">
        <w:rPr>
          <w:rFonts w:hint="eastAsia"/>
        </w:rPr>
        <w:t>此外，</w:t>
      </w:r>
      <w:proofErr w:type="gramEnd"/>
      <w:r>
        <w:rPr>
          <w:rFonts w:hint="eastAsia"/>
        </w:rPr>
        <w:t>據國防部查復，</w:t>
      </w:r>
      <w:r w:rsidRPr="00B063F2">
        <w:rPr>
          <w:rFonts w:hint="eastAsia"/>
        </w:rPr>
        <w:t>本委託研究案目的除在獲取2套</w:t>
      </w:r>
      <w:proofErr w:type="gramStart"/>
      <w:r w:rsidRPr="00B063F2">
        <w:rPr>
          <w:rFonts w:hint="eastAsia"/>
        </w:rPr>
        <w:t>無人機反</w:t>
      </w:r>
      <w:proofErr w:type="gramEnd"/>
      <w:r w:rsidRPr="00B063F2">
        <w:rPr>
          <w:rFonts w:hint="eastAsia"/>
        </w:rPr>
        <w:t>制系統用於外島防禦功能外，另委託研</w:t>
      </w:r>
      <w:r w:rsidRPr="009D6057">
        <w:rPr>
          <w:rFonts w:hint="eastAsia"/>
        </w:rPr>
        <w:t>究結果將供日後相關設備建案參考用。</w:t>
      </w:r>
      <w:proofErr w:type="gramStart"/>
      <w:r w:rsidRPr="009D6057">
        <w:rPr>
          <w:rFonts w:hint="eastAsia"/>
        </w:rPr>
        <w:t>惟</w:t>
      </w:r>
      <w:proofErr w:type="gramEnd"/>
      <w:r w:rsidRPr="009D6057">
        <w:rPr>
          <w:rFonts w:hint="eastAsia"/>
        </w:rPr>
        <w:t>陸軍司令部在尚未與</w:t>
      </w:r>
      <w:r w:rsidR="004D0766">
        <w:rPr>
          <w:rFonts w:hint="eastAsia"/>
        </w:rPr>
        <w:t>○○來</w:t>
      </w:r>
      <w:r w:rsidRPr="009D6057">
        <w:rPr>
          <w:rFonts w:hint="eastAsia"/>
        </w:rPr>
        <w:t>公司簽訂該委託研究案委託契約時，卻於112年6月8日</w:t>
      </w:r>
      <w:r>
        <w:rPr>
          <w:rFonts w:hint="eastAsia"/>
        </w:rPr>
        <w:t>即</w:t>
      </w:r>
      <w:r w:rsidRPr="009D6057">
        <w:rPr>
          <w:rFonts w:hint="eastAsia"/>
        </w:rPr>
        <w:t>公告</w:t>
      </w:r>
      <w:r>
        <w:rPr>
          <w:rFonts w:hint="eastAsia"/>
        </w:rPr>
        <w:t>陸軍</w:t>
      </w:r>
      <w:r w:rsidRPr="009D6057">
        <w:rPr>
          <w:rFonts w:hint="eastAsia"/>
        </w:rPr>
        <w:t>將採購</w:t>
      </w:r>
      <w:bookmarkStart w:id="63" w:name="_Hlk160117652"/>
      <w:r w:rsidRPr="009D6057">
        <w:rPr>
          <w:rFonts w:hint="eastAsia"/>
        </w:rPr>
        <w:t>26套</w:t>
      </w:r>
      <w:proofErr w:type="gramStart"/>
      <w:r w:rsidRPr="009D6057">
        <w:rPr>
          <w:rFonts w:hint="eastAsia"/>
        </w:rPr>
        <w:t>無人機反</w:t>
      </w:r>
      <w:proofErr w:type="gramEnd"/>
      <w:r w:rsidRPr="009D6057">
        <w:rPr>
          <w:rFonts w:hint="eastAsia"/>
        </w:rPr>
        <w:t>制系統</w:t>
      </w:r>
      <w:bookmarkEnd w:id="63"/>
      <w:r w:rsidRPr="009D6057">
        <w:rPr>
          <w:rFonts w:hint="eastAsia"/>
        </w:rPr>
        <w:t>，引發廠商疑慮。國防部於本院詢問時陳稱略</w:t>
      </w:r>
      <w:proofErr w:type="gramStart"/>
      <w:r w:rsidRPr="009D6057">
        <w:rPr>
          <w:rFonts w:hint="eastAsia"/>
        </w:rPr>
        <w:t>以</w:t>
      </w:r>
      <w:proofErr w:type="gramEnd"/>
      <w:r w:rsidRPr="009D6057">
        <w:rPr>
          <w:rFonts w:hint="eastAsia"/>
        </w:rPr>
        <w:t>，</w:t>
      </w:r>
      <w:r>
        <w:rPr>
          <w:rFonts w:hint="eastAsia"/>
        </w:rPr>
        <w:t>針對112年6月8日公告採購</w:t>
      </w:r>
      <w:proofErr w:type="gramStart"/>
      <w:r>
        <w:rPr>
          <w:rFonts w:hint="eastAsia"/>
        </w:rPr>
        <w:t>無人機反</w:t>
      </w:r>
      <w:proofErr w:type="gramEnd"/>
      <w:r>
        <w:rPr>
          <w:rFonts w:hint="eastAsia"/>
        </w:rPr>
        <w:t>制系統為26套建案程序中系統分析文件內容，規劃於113至114年獲取裝備；而本委託研究案終止契約後，陸軍26套建案將以公開</w:t>
      </w:r>
      <w:proofErr w:type="gramStart"/>
      <w:r>
        <w:rPr>
          <w:rFonts w:hint="eastAsia"/>
        </w:rPr>
        <w:t>招標獲裝</w:t>
      </w:r>
      <w:proofErr w:type="gramEnd"/>
      <w:r>
        <w:rPr>
          <w:rFonts w:hint="eastAsia"/>
        </w:rPr>
        <w:t>，並已於112年12月20日由陸軍司令部辦理招商說明會，規劃於113年初辦理公開招標作業，本委託研究案對於該</w:t>
      </w:r>
      <w:r w:rsidRPr="009D6057">
        <w:rPr>
          <w:rFonts w:hint="eastAsia"/>
        </w:rPr>
        <w:t>26套</w:t>
      </w:r>
      <w:proofErr w:type="gramStart"/>
      <w:r w:rsidRPr="009D6057">
        <w:rPr>
          <w:rFonts w:hint="eastAsia"/>
        </w:rPr>
        <w:t>無人機反</w:t>
      </w:r>
      <w:proofErr w:type="gramEnd"/>
      <w:r w:rsidRPr="009D6057">
        <w:rPr>
          <w:rFonts w:hint="eastAsia"/>
        </w:rPr>
        <w:t>制系統</w:t>
      </w:r>
      <w:r>
        <w:rPr>
          <w:rFonts w:hint="eastAsia"/>
        </w:rPr>
        <w:t>建案進度並無影響；另本委託研究案於111年1月電話詢問廠商獲取報價資訊，兩案</w:t>
      </w:r>
      <w:proofErr w:type="gramStart"/>
      <w:r>
        <w:rPr>
          <w:rFonts w:hint="eastAsia"/>
        </w:rPr>
        <w:t>採</w:t>
      </w:r>
      <w:proofErr w:type="gramEnd"/>
      <w:r>
        <w:rPr>
          <w:rFonts w:hint="eastAsia"/>
        </w:rPr>
        <w:t>雙軌併行，並無直接對價關係。另查</w:t>
      </w:r>
      <w:r w:rsidRPr="009D6057">
        <w:rPr>
          <w:rFonts w:hint="eastAsia"/>
        </w:rPr>
        <w:t>國工基金會第15屆臨時董事會會議紀錄中所載董事意見：「有關</w:t>
      </w:r>
      <w:proofErr w:type="gramStart"/>
      <w:r w:rsidRPr="009D6057">
        <w:rPr>
          <w:rFonts w:hint="eastAsia"/>
        </w:rPr>
        <w:t>無人機反制</w:t>
      </w:r>
      <w:proofErr w:type="gramEnd"/>
      <w:r w:rsidRPr="009D6057">
        <w:rPr>
          <w:rFonts w:hint="eastAsia"/>
        </w:rPr>
        <w:t>系統部分亦同採軍用商規</w:t>
      </w:r>
      <w:proofErr w:type="gramStart"/>
      <w:r w:rsidRPr="009D6057">
        <w:rPr>
          <w:rFonts w:hint="eastAsia"/>
        </w:rPr>
        <w:t>無人機選</w:t>
      </w:r>
      <w:proofErr w:type="gramEnd"/>
      <w:r w:rsidRPr="009D6057">
        <w:rPr>
          <w:rFonts w:hint="eastAsia"/>
        </w:rPr>
        <w:t>商方式，由國防部提出規格要求，經濟部詢問有意願廠商並簽具保密切結書，及廠商提出無陸資證明文件後，經濟部完成遴選</w:t>
      </w:r>
      <w:proofErr w:type="gramStart"/>
      <w:r w:rsidRPr="009D6057">
        <w:rPr>
          <w:rFonts w:hint="eastAsia"/>
        </w:rPr>
        <w:t>無人機反</w:t>
      </w:r>
      <w:proofErr w:type="gramEnd"/>
      <w:r w:rsidRPr="009D6057">
        <w:rPr>
          <w:rFonts w:hint="eastAsia"/>
        </w:rPr>
        <w:t>制系統</w:t>
      </w:r>
      <w:proofErr w:type="gramStart"/>
      <w:r w:rsidRPr="009D6057">
        <w:rPr>
          <w:rFonts w:hint="eastAsia"/>
        </w:rPr>
        <w:t>所需次系</w:t>
      </w:r>
      <w:proofErr w:type="gramEnd"/>
      <w:r w:rsidRPr="009D6057">
        <w:rPr>
          <w:rFonts w:hint="eastAsia"/>
        </w:rPr>
        <w:t>統商共計4家，所以這4家獲選廠商</w:t>
      </w:r>
      <w:proofErr w:type="gramStart"/>
      <w:r w:rsidRPr="009D6057">
        <w:rPr>
          <w:rFonts w:hint="eastAsia"/>
        </w:rPr>
        <w:t>均曉</w:t>
      </w:r>
      <w:proofErr w:type="gramEnd"/>
      <w:r w:rsidRPr="009D6057">
        <w:rPr>
          <w:rFonts w:hint="eastAsia"/>
        </w:rPr>
        <w:t>得國防部未來有3款78件</w:t>
      </w:r>
      <w:proofErr w:type="gramStart"/>
      <w:r w:rsidRPr="009D6057">
        <w:rPr>
          <w:rFonts w:hint="eastAsia"/>
        </w:rPr>
        <w:t>無人機反</w:t>
      </w:r>
      <w:proofErr w:type="gramEnd"/>
      <w:r w:rsidRPr="009D6057">
        <w:rPr>
          <w:rFonts w:hint="eastAsia"/>
        </w:rPr>
        <w:t>制系統功能需求，後續由這4家廠商參與，惟現階段</w:t>
      </w:r>
      <w:proofErr w:type="gramStart"/>
      <w:r w:rsidRPr="009D6057">
        <w:rPr>
          <w:rFonts w:hint="eastAsia"/>
        </w:rPr>
        <w:t>業界均以</w:t>
      </w:r>
      <w:proofErr w:type="gramEnd"/>
      <w:r w:rsidRPr="009D6057">
        <w:rPr>
          <w:rFonts w:hint="eastAsia"/>
        </w:rPr>
        <w:t>惟僅有1家</w:t>
      </w:r>
      <w:r w:rsidRPr="00B063F2">
        <w:rPr>
          <w:rFonts w:hint="eastAsia"/>
        </w:rPr>
        <w:t>可獲選，此訊息已在業界間流傳，未來將使經濟部獲國防部造成困擾，建議國防部應說明</w:t>
      </w:r>
      <w:proofErr w:type="gramStart"/>
      <w:r w:rsidRPr="00B063F2">
        <w:rPr>
          <w:rFonts w:hint="eastAsia"/>
        </w:rPr>
        <w:t>清楚</w:t>
      </w:r>
      <w:proofErr w:type="gramEnd"/>
      <w:r w:rsidRPr="00B063F2">
        <w:rPr>
          <w:rFonts w:hint="eastAsia"/>
        </w:rPr>
        <w:t>，避免造成誤解。」</w:t>
      </w:r>
      <w:proofErr w:type="gramStart"/>
      <w:r w:rsidRPr="00B063F2">
        <w:rPr>
          <w:rFonts w:hint="eastAsia"/>
        </w:rPr>
        <w:t>爰</w:t>
      </w:r>
      <w:proofErr w:type="gramEnd"/>
      <w:r w:rsidRPr="00B063F2">
        <w:rPr>
          <w:rFonts w:hint="eastAsia"/>
        </w:rPr>
        <w:t>此，陸軍司令部</w:t>
      </w:r>
      <w:bookmarkStart w:id="64" w:name="_Hlk159839171"/>
      <w:r w:rsidRPr="00B063F2">
        <w:rPr>
          <w:rFonts w:hint="eastAsia"/>
        </w:rPr>
        <w:t>對於本委託研究案及該案與即將辦理之陸軍26套</w:t>
      </w:r>
      <w:proofErr w:type="gramStart"/>
      <w:r w:rsidRPr="00B063F2">
        <w:rPr>
          <w:rFonts w:hint="eastAsia"/>
        </w:rPr>
        <w:t>無人機反</w:t>
      </w:r>
      <w:proofErr w:type="gramEnd"/>
      <w:r w:rsidRPr="00B063F2">
        <w:rPr>
          <w:rFonts w:hint="eastAsia"/>
        </w:rPr>
        <w:t>制系統建案彼此之關係，未能對外充分說明，肇致外界誤解及對本案之陳訴，洵有檢討改進之必要。</w:t>
      </w:r>
      <w:bookmarkEnd w:id="64"/>
    </w:p>
    <w:p w:rsidR="000A0924" w:rsidRPr="00A11636" w:rsidRDefault="003E5577" w:rsidP="003E5577">
      <w:pPr>
        <w:pStyle w:val="3"/>
        <w:rPr>
          <w:rFonts w:ascii="Times New Roman" w:hAnsi="Times New Roman"/>
        </w:rPr>
      </w:pPr>
      <w:r w:rsidRPr="00B063F2">
        <w:rPr>
          <w:rFonts w:hint="eastAsia"/>
        </w:rPr>
        <w:lastRenderedPageBreak/>
        <w:t>綜上，陸軍司令部辦理</w:t>
      </w:r>
      <w:proofErr w:type="gramStart"/>
      <w:r w:rsidRPr="00B063F2">
        <w:rPr>
          <w:rFonts w:hint="eastAsia"/>
        </w:rPr>
        <w:t>無人機反制</w:t>
      </w:r>
      <w:proofErr w:type="gramEnd"/>
      <w:r w:rsidRPr="00B063F2">
        <w:rPr>
          <w:rFonts w:hint="eastAsia"/>
        </w:rPr>
        <w:t>系統委託研究案遴選過程中，查有未落實要求參選同一團隊廠商提供合作意向書或其他合作書面證明文件，影</w:t>
      </w:r>
      <w:r w:rsidRPr="00D259F8">
        <w:rPr>
          <w:rFonts w:hint="eastAsia"/>
        </w:rPr>
        <w:t>響評選之公正性及後續執行成效；另事前已明知參與廠商技術能力不足，無法達成預期成效，仍堅持辦理該委託研究案，並遴選一家廠商進行兩套</w:t>
      </w:r>
      <w:r>
        <w:rPr>
          <w:rFonts w:hint="eastAsia"/>
        </w:rPr>
        <w:t>相同的</w:t>
      </w:r>
      <w:r w:rsidRPr="00D259F8">
        <w:rPr>
          <w:rFonts w:hint="eastAsia"/>
        </w:rPr>
        <w:t>設備研究，核有不當。且對於該委託研究案及與日後陸軍無人機反制系統建案關係，亦未能對外充分說明，肇致外界誤解及對本案之陳訴，陸軍司令部均核有違失</w:t>
      </w:r>
      <w:r w:rsidR="0002176D" w:rsidRPr="00D259F8">
        <w:rPr>
          <w:rFonts w:hint="eastAsia"/>
        </w:rPr>
        <w:t>。</w:t>
      </w:r>
    </w:p>
    <w:p w:rsidR="00286B1B" w:rsidRPr="00A11636" w:rsidRDefault="00E25849" w:rsidP="00057405">
      <w:pPr>
        <w:pStyle w:val="3"/>
        <w:numPr>
          <w:ilvl w:val="0"/>
          <w:numId w:val="0"/>
        </w:numPr>
        <w:ind w:left="1361" w:firstLineChars="225" w:firstLine="765"/>
        <w:rPr>
          <w:rFonts w:ascii="Times New Roman" w:hAnsi="Times New Roman"/>
        </w:rPr>
      </w:pPr>
      <w:r w:rsidRPr="00A11636">
        <w:rPr>
          <w:rFonts w:ascii="Times New Roman" w:hAnsi="Times New Roman"/>
        </w:rPr>
        <w:br w:type="page"/>
      </w:r>
      <w:bookmarkStart w:id="65" w:name="_Toc524902730"/>
      <w:bookmarkEnd w:id="43"/>
      <w:bookmarkEnd w:id="44"/>
      <w:bookmarkEnd w:id="45"/>
      <w:bookmarkEnd w:id="46"/>
      <w:bookmarkEnd w:id="47"/>
      <w:bookmarkEnd w:id="48"/>
      <w:bookmarkEnd w:id="49"/>
      <w:bookmarkEnd w:id="50"/>
      <w:bookmarkEnd w:id="51"/>
      <w:bookmarkEnd w:id="52"/>
      <w:r w:rsidR="000512D1" w:rsidRPr="00A11636">
        <w:rPr>
          <w:rFonts w:ascii="Times New Roman" w:hAnsi="Times New Roman"/>
        </w:rPr>
        <w:lastRenderedPageBreak/>
        <w:t>綜上所述，</w:t>
      </w:r>
      <w:r w:rsidR="004038F9" w:rsidRPr="004038F9">
        <w:rPr>
          <w:rFonts w:ascii="Times New Roman" w:hAnsi="Times New Roman" w:hint="eastAsia"/>
        </w:rPr>
        <w:t>國防部面對中國以無人機頻頻襲擾金門駐軍，亟需獲取無人機干擾設備予以反制，惟國防部未循正常預算及武器獲取程序，卻以委託研究的名義向財團法人國防工業發展基金會申請預算，欲藉此快速獲取</w:t>
      </w:r>
      <w:r w:rsidR="004038F9" w:rsidRPr="004038F9">
        <w:rPr>
          <w:rFonts w:ascii="Times New Roman" w:hAnsi="Times New Roman" w:hint="eastAsia"/>
        </w:rPr>
        <w:t>2</w:t>
      </w:r>
      <w:r w:rsidR="004038F9" w:rsidRPr="004038F9">
        <w:rPr>
          <w:rFonts w:ascii="Times New Roman" w:hAnsi="Times New Roman" w:hint="eastAsia"/>
        </w:rPr>
        <w:t>套無人機干擾設備；又國防部陸軍司令部辦理</w:t>
      </w:r>
      <w:proofErr w:type="gramStart"/>
      <w:r w:rsidR="004038F9" w:rsidRPr="004038F9">
        <w:rPr>
          <w:rFonts w:ascii="Times New Roman" w:hAnsi="Times New Roman" w:hint="eastAsia"/>
        </w:rPr>
        <w:t>無人機反制</w:t>
      </w:r>
      <w:proofErr w:type="gramEnd"/>
      <w:r w:rsidR="004038F9" w:rsidRPr="004038F9">
        <w:rPr>
          <w:rFonts w:ascii="Times New Roman" w:hAnsi="Times New Roman" w:hint="eastAsia"/>
        </w:rPr>
        <w:t>系統委託研究案遴選過程中，查有未落實要求參選同一團隊廠商提供合作意向書或其他合作書面證明文件，影響評選之公正性及後續執行成效，另事前已明知參與廠商技術能力不足，無法達成預期成效，仍堅持辦理該委託研究案，並遴選一家廠商進行兩套相同的設備研究，且對於該委託研究案及與日後陸軍</w:t>
      </w:r>
      <w:proofErr w:type="gramStart"/>
      <w:r w:rsidR="004038F9" w:rsidRPr="004038F9">
        <w:rPr>
          <w:rFonts w:ascii="Times New Roman" w:hAnsi="Times New Roman" w:hint="eastAsia"/>
        </w:rPr>
        <w:t>無人機反</w:t>
      </w:r>
      <w:proofErr w:type="gramEnd"/>
      <w:r w:rsidR="004038F9" w:rsidRPr="004038F9">
        <w:rPr>
          <w:rFonts w:ascii="Times New Roman" w:hAnsi="Times New Roman" w:hint="eastAsia"/>
        </w:rPr>
        <w:t>制系統建案關係，亦未能對外充分說明，肇致外界誤解及對本案之陳訴，</w:t>
      </w:r>
      <w:proofErr w:type="gramStart"/>
      <w:r w:rsidR="002355E2" w:rsidRPr="00A11636">
        <w:rPr>
          <w:rFonts w:ascii="Times New Roman" w:hAnsi="Times New Roman"/>
        </w:rPr>
        <w:t>均核</w:t>
      </w:r>
      <w:proofErr w:type="gramEnd"/>
      <w:r w:rsidR="002355E2" w:rsidRPr="00A11636">
        <w:rPr>
          <w:rFonts w:ascii="Times New Roman" w:hAnsi="Times New Roman"/>
        </w:rPr>
        <w:t>有違失，</w:t>
      </w:r>
      <w:r w:rsidR="000512D1" w:rsidRPr="00A11636">
        <w:rPr>
          <w:rFonts w:ascii="Times New Roman" w:hAnsi="Times New Roman"/>
        </w:rPr>
        <w:t>爰依</w:t>
      </w:r>
      <w:r w:rsidR="001B48EB" w:rsidRPr="00A11636">
        <w:rPr>
          <w:rFonts w:ascii="Times New Roman" w:hAnsi="Times New Roman"/>
        </w:rPr>
        <w:t>憲法第</w:t>
      </w:r>
      <w:r w:rsidR="001B48EB" w:rsidRPr="00A11636">
        <w:rPr>
          <w:rFonts w:ascii="Times New Roman" w:hAnsi="Times New Roman"/>
        </w:rPr>
        <w:t>97</w:t>
      </w:r>
      <w:r w:rsidR="001B48EB" w:rsidRPr="00A11636">
        <w:rPr>
          <w:rFonts w:ascii="Times New Roman" w:hAnsi="Times New Roman"/>
        </w:rPr>
        <w:t>條第</w:t>
      </w:r>
      <w:r w:rsidR="001B48EB" w:rsidRPr="00A11636">
        <w:rPr>
          <w:rFonts w:ascii="Times New Roman" w:hAnsi="Times New Roman"/>
        </w:rPr>
        <w:t>1</w:t>
      </w:r>
      <w:r w:rsidR="001B48EB" w:rsidRPr="00A11636">
        <w:rPr>
          <w:rFonts w:ascii="Times New Roman" w:hAnsi="Times New Roman"/>
        </w:rPr>
        <w:t>項及</w:t>
      </w:r>
      <w:r w:rsidR="000512D1" w:rsidRPr="00A11636">
        <w:rPr>
          <w:rFonts w:ascii="Times New Roman" w:hAnsi="Times New Roman"/>
        </w:rPr>
        <w:t>監察法第</w:t>
      </w:r>
      <w:r w:rsidR="000512D1" w:rsidRPr="00A11636">
        <w:rPr>
          <w:rFonts w:ascii="Times New Roman" w:hAnsi="Times New Roman"/>
        </w:rPr>
        <w:t>24</w:t>
      </w:r>
      <w:r w:rsidR="000512D1" w:rsidRPr="00A11636">
        <w:rPr>
          <w:rFonts w:ascii="Times New Roman" w:hAnsi="Times New Roman"/>
        </w:rPr>
        <w:t>條</w:t>
      </w:r>
      <w:r w:rsidR="00396EC5" w:rsidRPr="00A11636">
        <w:rPr>
          <w:rFonts w:ascii="Times New Roman" w:hAnsi="Times New Roman"/>
        </w:rPr>
        <w:t>之</w:t>
      </w:r>
      <w:r w:rsidR="000512D1" w:rsidRPr="00A11636">
        <w:rPr>
          <w:rFonts w:ascii="Times New Roman" w:hAnsi="Times New Roman"/>
        </w:rPr>
        <w:t>規定提案糾正，移送</w:t>
      </w:r>
      <w:r w:rsidR="004038F9">
        <w:rPr>
          <w:rFonts w:ascii="Times New Roman" w:hAnsi="Times New Roman" w:hint="eastAsia"/>
        </w:rPr>
        <w:t>行政院</w:t>
      </w:r>
      <w:r w:rsidR="002B728C" w:rsidRPr="00A11636">
        <w:rPr>
          <w:rFonts w:ascii="Times New Roman" w:hAnsi="Times New Roman"/>
        </w:rPr>
        <w:t>轉飭</w:t>
      </w:r>
      <w:r w:rsidR="004038F9">
        <w:rPr>
          <w:rFonts w:ascii="Times New Roman" w:hAnsi="Times New Roman" w:hint="eastAsia"/>
        </w:rPr>
        <w:t>國防</w:t>
      </w:r>
      <w:r w:rsidR="00D6378D" w:rsidRPr="00A11636">
        <w:rPr>
          <w:rFonts w:ascii="Times New Roman" w:hAnsi="Times New Roman"/>
        </w:rPr>
        <w:t>部</w:t>
      </w:r>
      <w:r w:rsidR="002B728C" w:rsidRPr="00A11636">
        <w:rPr>
          <w:rFonts w:ascii="Times New Roman" w:hAnsi="Times New Roman"/>
        </w:rPr>
        <w:t>確實檢討改善</w:t>
      </w:r>
      <w:proofErr w:type="gramStart"/>
      <w:r w:rsidR="002B728C" w:rsidRPr="00A11636">
        <w:rPr>
          <w:rFonts w:ascii="Times New Roman" w:hAnsi="Times New Roman"/>
        </w:rPr>
        <w:t>見復</w:t>
      </w:r>
      <w:proofErr w:type="gramEnd"/>
      <w:r w:rsidR="0063189C" w:rsidRPr="00A11636">
        <w:rPr>
          <w:rFonts w:ascii="Times New Roman" w:hAnsi="Times New Roman"/>
        </w:rPr>
        <w:t>。</w:t>
      </w:r>
    </w:p>
    <w:p w:rsidR="00077164" w:rsidRPr="00A11636" w:rsidRDefault="00077164" w:rsidP="00B8331B">
      <w:pPr>
        <w:pStyle w:val="3"/>
        <w:numPr>
          <w:ilvl w:val="0"/>
          <w:numId w:val="0"/>
        </w:numPr>
        <w:ind w:left="1361" w:firstLineChars="225" w:firstLine="765"/>
        <w:rPr>
          <w:rFonts w:ascii="Times New Roman" w:hAnsi="Times New Roman"/>
        </w:rPr>
      </w:pPr>
    </w:p>
    <w:p w:rsidR="00286B1B" w:rsidRPr="00560A72" w:rsidRDefault="00286B1B" w:rsidP="00687753">
      <w:pPr>
        <w:pStyle w:val="ab"/>
        <w:spacing w:beforeLines="150" w:before="685" w:after="0"/>
        <w:ind w:left="0" w:firstLineChars="200" w:firstLine="889"/>
        <w:rPr>
          <w:rFonts w:ascii="Times New Roman"/>
          <w:bCs/>
          <w:snapToGrid/>
          <w:spacing w:val="12"/>
          <w:kern w:val="0"/>
          <w:sz w:val="40"/>
        </w:rPr>
      </w:pPr>
      <w:bookmarkStart w:id="66" w:name="_Toc524895649"/>
      <w:bookmarkStart w:id="67" w:name="_Toc524896195"/>
      <w:bookmarkStart w:id="68" w:name="_Toc524896225"/>
      <w:bookmarkEnd w:id="66"/>
      <w:bookmarkEnd w:id="67"/>
      <w:bookmarkEnd w:id="68"/>
      <w:r w:rsidRPr="00560A72">
        <w:rPr>
          <w:rFonts w:ascii="Times New Roman"/>
          <w:bCs/>
          <w:snapToGrid/>
          <w:spacing w:val="12"/>
          <w:kern w:val="0"/>
          <w:sz w:val="40"/>
        </w:rPr>
        <w:t>提案委員：</w:t>
      </w:r>
      <w:r w:rsidR="00560A72" w:rsidRPr="00560A72">
        <w:rPr>
          <w:rFonts w:ascii="Times New Roman" w:hint="eastAsia"/>
          <w:bCs/>
          <w:snapToGrid/>
          <w:spacing w:val="12"/>
          <w:kern w:val="0"/>
          <w:sz w:val="40"/>
        </w:rPr>
        <w:t>賴鼎銘、蕭自佑、蔡崇義</w:t>
      </w:r>
    </w:p>
    <w:p w:rsidR="00286B1B" w:rsidRPr="00A11636" w:rsidRDefault="00286B1B" w:rsidP="00286B1B">
      <w:pPr>
        <w:pStyle w:val="ab"/>
        <w:spacing w:beforeLines="50" w:before="228" w:after="0"/>
        <w:ind w:leftChars="1100" w:left="3742"/>
        <w:rPr>
          <w:rFonts w:ascii="Times New Roman"/>
          <w:b w:val="0"/>
          <w:bCs/>
          <w:snapToGrid/>
          <w:spacing w:val="0"/>
          <w:kern w:val="0"/>
        </w:rPr>
      </w:pPr>
    </w:p>
    <w:p w:rsidR="00286B1B" w:rsidRPr="00A11636" w:rsidRDefault="00286B1B" w:rsidP="00286B1B">
      <w:pPr>
        <w:pStyle w:val="ab"/>
        <w:spacing w:beforeLines="50" w:before="228" w:after="0"/>
        <w:ind w:leftChars="1100" w:left="3742"/>
        <w:rPr>
          <w:rFonts w:ascii="Times New Roman"/>
          <w:b w:val="0"/>
          <w:bCs/>
          <w:snapToGrid/>
          <w:spacing w:val="0"/>
          <w:kern w:val="0"/>
        </w:rPr>
      </w:pPr>
    </w:p>
    <w:bookmarkEnd w:id="65"/>
    <w:p w:rsidR="00416721" w:rsidRPr="008A288A" w:rsidRDefault="00416721" w:rsidP="00133AA2">
      <w:pPr>
        <w:pStyle w:val="af1"/>
        <w:rPr>
          <w:bCs/>
        </w:rPr>
      </w:pPr>
    </w:p>
    <w:sectPr w:rsidR="00416721" w:rsidRPr="008A288A" w:rsidSect="001F7A1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A59" w:rsidRDefault="00774A59">
      <w:r>
        <w:separator/>
      </w:r>
    </w:p>
  </w:endnote>
  <w:endnote w:type="continuationSeparator" w:id="0">
    <w:p w:rsidR="00774A59" w:rsidRDefault="0077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DA5" w:rsidRDefault="000A1DA5">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20</w:t>
    </w:r>
    <w:r>
      <w:rPr>
        <w:rStyle w:val="ae"/>
        <w:sz w:val="24"/>
      </w:rPr>
      <w:fldChar w:fldCharType="end"/>
    </w:r>
  </w:p>
  <w:p w:rsidR="000A1DA5" w:rsidRDefault="000A1D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A59" w:rsidRDefault="00774A59">
      <w:r>
        <w:separator/>
      </w:r>
    </w:p>
  </w:footnote>
  <w:footnote w:type="continuationSeparator" w:id="0">
    <w:p w:rsidR="00774A59" w:rsidRDefault="00774A59">
      <w:r>
        <w:continuationSeparator/>
      </w:r>
    </w:p>
  </w:footnote>
  <w:footnote w:id="1">
    <w:p w:rsidR="003E5577" w:rsidRPr="00C31209" w:rsidRDefault="003E5577" w:rsidP="003E5577">
      <w:pPr>
        <w:pStyle w:val="afc"/>
        <w:jc w:val="both"/>
        <w:rPr>
          <w:rFonts w:hAnsi="標楷體"/>
        </w:rPr>
      </w:pPr>
      <w:r>
        <w:rPr>
          <w:rStyle w:val="afe"/>
        </w:rPr>
        <w:footnoteRef/>
      </w:r>
      <w:r>
        <w:t xml:space="preserve"> </w:t>
      </w:r>
      <w:r w:rsidRPr="001E31F2">
        <w:rPr>
          <w:rFonts w:hint="eastAsia"/>
        </w:rPr>
        <w:t>「國軍軍事投資建案作業規定」第二章建案作業流程基</w:t>
      </w:r>
      <w:r w:rsidRPr="001E31F2">
        <w:rPr>
          <w:rFonts w:hAnsi="標楷體" w:hint="eastAsia"/>
        </w:rPr>
        <w:t>本概念、第一節納案原則</w:t>
      </w:r>
      <w:r>
        <w:rPr>
          <w:rFonts w:ascii="新細明體" w:eastAsia="新細明體" w:hAnsi="新細明體" w:hint="eastAsia"/>
        </w:rPr>
        <w:t>、</w:t>
      </w:r>
      <w:r w:rsidRPr="00C31209">
        <w:rPr>
          <w:rFonts w:hAnsi="標楷體" w:hint="eastAsia"/>
        </w:rPr>
        <w:t>四、迫切性建案：因應新增區域敵情威脅改變或已經評估具任務迫切性之建案項目，且籌獲方式可由現貨市場快速形成戰力，急需調整建案期程，應符合下列條件，且採專案呈報本部作戰需求業管聯參並經相關單位聯審後（均需會辦戰規司），簽奉部長核定，再依令滾動增（修）訂「聯合戰力規劃要項」及「五年兵力整建計畫」，始可辦理建案作業（須於D-1年5月31日前完成建案程序）。</w:t>
      </w:r>
      <w:r w:rsidRPr="006F5D4C">
        <w:rPr>
          <w:rFonts w:hAnsi="標楷體" w:hint="eastAsia"/>
        </w:rPr>
        <w:t>五、若新增迫切性建案已逾D-1年5月31日，於完備建案程序後，如須動支預備金者，由作戰需求文件業管聯參協助建案單位向立法院外交及國防委員會提出專案報告，經同意後，始得動支預備金。</w:t>
      </w:r>
    </w:p>
  </w:footnote>
  <w:footnote w:id="2">
    <w:p w:rsidR="003E5577" w:rsidRDefault="003E5577" w:rsidP="003E5577">
      <w:pPr>
        <w:pStyle w:val="afc"/>
      </w:pPr>
      <w:r>
        <w:rPr>
          <w:rStyle w:val="afe"/>
        </w:rPr>
        <w:footnoteRef/>
      </w:r>
      <w:r>
        <w:t xml:space="preserve"> </w:t>
      </w:r>
      <w:r w:rsidRPr="001461FC">
        <w:rPr>
          <w:rFonts w:hint="eastAsia"/>
        </w:rPr>
        <w:t>國防工業發展基金設置條例第</w:t>
      </w:r>
      <w:r>
        <w:rPr>
          <w:rFonts w:hint="eastAsia"/>
        </w:rPr>
        <w:t>3</w:t>
      </w:r>
      <w:r w:rsidRPr="001461FC">
        <w:rPr>
          <w:rFonts w:hint="eastAsia"/>
        </w:rPr>
        <w:t>條</w:t>
      </w:r>
      <w:r>
        <w:rPr>
          <w:rFonts w:hint="eastAsia"/>
        </w:rPr>
        <w:t>：</w:t>
      </w:r>
      <w:r>
        <w:rPr>
          <w:rFonts w:hAnsi="標楷體" w:hint="eastAsia"/>
        </w:rPr>
        <w:t>「</w:t>
      </w:r>
      <w:r>
        <w:rPr>
          <w:rFonts w:hint="eastAsia"/>
        </w:rPr>
        <w:t>本基金用途如左</w:t>
      </w:r>
      <w:r>
        <w:rPr>
          <w:rFonts w:hAnsi="標楷體" w:hint="eastAsia"/>
        </w:rPr>
        <w:t>：</w:t>
      </w:r>
      <w:r>
        <w:rPr>
          <w:rFonts w:hint="eastAsia"/>
        </w:rPr>
        <w:t>一</w:t>
      </w:r>
      <w:r>
        <w:rPr>
          <w:rFonts w:ascii="新細明體" w:eastAsia="新細明體" w:hAnsi="新細明體" w:hint="eastAsia"/>
        </w:rPr>
        <w:t>、</w:t>
      </w:r>
      <w:r>
        <w:rPr>
          <w:rFonts w:hint="eastAsia"/>
        </w:rPr>
        <w:t>有關國防科技研究及發展之支出</w:t>
      </w:r>
      <w:r>
        <w:rPr>
          <w:rFonts w:hAnsi="標楷體" w:hint="eastAsia"/>
        </w:rPr>
        <w:t>。</w:t>
      </w:r>
      <w:r>
        <w:rPr>
          <w:rFonts w:hint="eastAsia"/>
        </w:rPr>
        <w:t>二</w:t>
      </w:r>
      <w:r>
        <w:rPr>
          <w:rFonts w:ascii="新細明體" w:eastAsia="新細明體" w:hAnsi="新細明體" w:hint="eastAsia"/>
        </w:rPr>
        <w:t>、</w:t>
      </w:r>
      <w:r>
        <w:rPr>
          <w:rFonts w:hint="eastAsia"/>
        </w:rPr>
        <w:t>有關引進國防與相關重工業及精密工業新技術之支出。三、有關配合國防需要，建立或擴大生產國防武器能力，發展新產品必需設備投資、貸款或補助之支出。四、有關國防所需高級科技人才培育及延攬之支出。五、有關團體或個人設計與發明獎助之支出。六、其他與發展國防工業有關之支出。</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B6124"/>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15:restartNumberingAfterBreak="0">
    <w:nsid w:val="140E010C"/>
    <w:multiLevelType w:val="multilevel"/>
    <w:tmpl w:val="B44C64C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A06D1C"/>
    <w:multiLevelType w:val="hybridMultilevel"/>
    <w:tmpl w:val="E4AC5342"/>
    <w:lvl w:ilvl="0" w:tplc="68E82BC0">
      <w:start w:val="1"/>
      <w:numFmt w:val="decimal"/>
      <w:lvlText w:val="%1."/>
      <w:lvlJc w:val="left"/>
      <w:pPr>
        <w:ind w:left="1709" w:hanging="360"/>
      </w:pPr>
      <w:rPr>
        <w:rFonts w:hint="default"/>
      </w:rPr>
    </w:lvl>
    <w:lvl w:ilvl="1" w:tplc="04090019" w:tentative="1">
      <w:start w:val="1"/>
      <w:numFmt w:val="ideographTraditional"/>
      <w:lvlText w:val="%2、"/>
      <w:lvlJc w:val="left"/>
      <w:pPr>
        <w:ind w:left="2309" w:hanging="480"/>
      </w:pPr>
    </w:lvl>
    <w:lvl w:ilvl="2" w:tplc="0409001B" w:tentative="1">
      <w:start w:val="1"/>
      <w:numFmt w:val="lowerRoman"/>
      <w:lvlText w:val="%3."/>
      <w:lvlJc w:val="right"/>
      <w:pPr>
        <w:ind w:left="2789" w:hanging="480"/>
      </w:pPr>
    </w:lvl>
    <w:lvl w:ilvl="3" w:tplc="0409000F" w:tentative="1">
      <w:start w:val="1"/>
      <w:numFmt w:val="decimal"/>
      <w:lvlText w:val="%4."/>
      <w:lvlJc w:val="left"/>
      <w:pPr>
        <w:ind w:left="3269" w:hanging="480"/>
      </w:pPr>
    </w:lvl>
    <w:lvl w:ilvl="4" w:tplc="04090019" w:tentative="1">
      <w:start w:val="1"/>
      <w:numFmt w:val="ideographTraditional"/>
      <w:lvlText w:val="%5、"/>
      <w:lvlJc w:val="left"/>
      <w:pPr>
        <w:ind w:left="3749" w:hanging="480"/>
      </w:pPr>
    </w:lvl>
    <w:lvl w:ilvl="5" w:tplc="0409001B" w:tentative="1">
      <w:start w:val="1"/>
      <w:numFmt w:val="lowerRoman"/>
      <w:lvlText w:val="%6."/>
      <w:lvlJc w:val="right"/>
      <w:pPr>
        <w:ind w:left="4229" w:hanging="480"/>
      </w:pPr>
    </w:lvl>
    <w:lvl w:ilvl="6" w:tplc="0409000F" w:tentative="1">
      <w:start w:val="1"/>
      <w:numFmt w:val="decimal"/>
      <w:lvlText w:val="%7."/>
      <w:lvlJc w:val="left"/>
      <w:pPr>
        <w:ind w:left="4709" w:hanging="480"/>
      </w:pPr>
    </w:lvl>
    <w:lvl w:ilvl="7" w:tplc="04090019" w:tentative="1">
      <w:start w:val="1"/>
      <w:numFmt w:val="ideographTraditional"/>
      <w:lvlText w:val="%8、"/>
      <w:lvlJc w:val="left"/>
      <w:pPr>
        <w:ind w:left="5189" w:hanging="480"/>
      </w:pPr>
    </w:lvl>
    <w:lvl w:ilvl="8" w:tplc="0409001B" w:tentative="1">
      <w:start w:val="1"/>
      <w:numFmt w:val="lowerRoman"/>
      <w:lvlText w:val="%9."/>
      <w:lvlJc w:val="right"/>
      <w:pPr>
        <w:ind w:left="5669" w:hanging="480"/>
      </w:pPr>
    </w:lvl>
  </w:abstractNum>
  <w:abstractNum w:abstractNumId="6" w15:restartNumberingAfterBreak="0">
    <w:nsid w:val="361E49A8"/>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DB1DC1"/>
    <w:multiLevelType w:val="hybridMultilevel"/>
    <w:tmpl w:val="3B302690"/>
    <w:lvl w:ilvl="0" w:tplc="B4A4796E">
      <w:start w:val="1"/>
      <w:numFmt w:val="taiwaneseCountingThousand"/>
      <w:lvlText w:val="（%1）"/>
      <w:lvlJc w:val="left"/>
      <w:pPr>
        <w:ind w:left="372" w:hanging="4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4C0C0B"/>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8F4892"/>
    <w:multiLevelType w:val="hybridMultilevel"/>
    <w:tmpl w:val="0BF61DE8"/>
    <w:lvl w:ilvl="0" w:tplc="B4A4796E">
      <w:start w:val="1"/>
      <w:numFmt w:val="taiwaneseCountingThousand"/>
      <w:lvlText w:val="（%1）"/>
      <w:lvlJc w:val="left"/>
      <w:pPr>
        <w:ind w:left="972" w:hanging="10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5" w15:restartNumberingAfterBreak="0">
    <w:nsid w:val="665F23C2"/>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0"/>
  </w:num>
  <w:num w:numId="23">
    <w:abstractNumId w:val="7"/>
  </w:num>
  <w:num w:numId="24">
    <w:abstractNumId w:val="11"/>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13"/>
  </w:num>
  <w:num w:numId="30">
    <w:abstractNumId w:val="8"/>
  </w:num>
  <w:num w:numId="31">
    <w:abstractNumId w:val="8"/>
  </w:num>
  <w:num w:numId="32">
    <w:abstractNumId w:val="3"/>
  </w:num>
  <w:num w:numId="33">
    <w:abstractNumId w:val="3"/>
  </w:num>
  <w:num w:numId="34">
    <w:abstractNumId w:val="3"/>
  </w:num>
  <w:num w:numId="35">
    <w:abstractNumId w:val="15"/>
  </w:num>
  <w:num w:numId="36">
    <w:abstractNumId w:val="9"/>
  </w:num>
  <w:num w:numId="37">
    <w:abstractNumId w:val="14"/>
  </w:num>
  <w:num w:numId="38">
    <w:abstractNumId w:val="2"/>
  </w:num>
  <w:num w:numId="39">
    <w:abstractNumId w:val="6"/>
  </w:num>
  <w:num w:numId="40">
    <w:abstractNumId w:val="12"/>
  </w:num>
  <w:num w:numId="41">
    <w:abstractNumId w:val="5"/>
  </w:num>
  <w:num w:numId="4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595"/>
    <w:rsid w:val="00006961"/>
    <w:rsid w:val="000112BF"/>
    <w:rsid w:val="00012233"/>
    <w:rsid w:val="00017318"/>
    <w:rsid w:val="0002176D"/>
    <w:rsid w:val="000246F7"/>
    <w:rsid w:val="00030272"/>
    <w:rsid w:val="0003114D"/>
    <w:rsid w:val="00036D76"/>
    <w:rsid w:val="00037000"/>
    <w:rsid w:val="00050778"/>
    <w:rsid w:val="000512D1"/>
    <w:rsid w:val="0005723C"/>
    <w:rsid w:val="00057405"/>
    <w:rsid w:val="00057F32"/>
    <w:rsid w:val="00057F34"/>
    <w:rsid w:val="00062A25"/>
    <w:rsid w:val="00062E64"/>
    <w:rsid w:val="000653DF"/>
    <w:rsid w:val="00073CB5"/>
    <w:rsid w:val="0007425C"/>
    <w:rsid w:val="00077164"/>
    <w:rsid w:val="00077553"/>
    <w:rsid w:val="00080040"/>
    <w:rsid w:val="000851A2"/>
    <w:rsid w:val="000930A7"/>
    <w:rsid w:val="0009352E"/>
    <w:rsid w:val="00094805"/>
    <w:rsid w:val="00096B96"/>
    <w:rsid w:val="00097136"/>
    <w:rsid w:val="000A0924"/>
    <w:rsid w:val="000A1DA5"/>
    <w:rsid w:val="000A2F3F"/>
    <w:rsid w:val="000B0B4A"/>
    <w:rsid w:val="000B279A"/>
    <w:rsid w:val="000B61D2"/>
    <w:rsid w:val="000B70A7"/>
    <w:rsid w:val="000C495F"/>
    <w:rsid w:val="000E6431"/>
    <w:rsid w:val="000F0D35"/>
    <w:rsid w:val="000F21A5"/>
    <w:rsid w:val="00102B9F"/>
    <w:rsid w:val="00103590"/>
    <w:rsid w:val="00112637"/>
    <w:rsid w:val="0012001E"/>
    <w:rsid w:val="00126A55"/>
    <w:rsid w:val="00133AA2"/>
    <w:rsid w:val="00133F08"/>
    <w:rsid w:val="001345E6"/>
    <w:rsid w:val="001378B0"/>
    <w:rsid w:val="00142E00"/>
    <w:rsid w:val="00152793"/>
    <w:rsid w:val="00154128"/>
    <w:rsid w:val="001545A9"/>
    <w:rsid w:val="00155324"/>
    <w:rsid w:val="001637C7"/>
    <w:rsid w:val="0016480E"/>
    <w:rsid w:val="00174297"/>
    <w:rsid w:val="001817B3"/>
    <w:rsid w:val="00183014"/>
    <w:rsid w:val="001852BB"/>
    <w:rsid w:val="001959C2"/>
    <w:rsid w:val="001A7968"/>
    <w:rsid w:val="001B3483"/>
    <w:rsid w:val="001B3C1E"/>
    <w:rsid w:val="001B4494"/>
    <w:rsid w:val="001B48EB"/>
    <w:rsid w:val="001B70C8"/>
    <w:rsid w:val="001C0D8B"/>
    <w:rsid w:val="001C0DA8"/>
    <w:rsid w:val="001E0D8A"/>
    <w:rsid w:val="001E424F"/>
    <w:rsid w:val="001E67BA"/>
    <w:rsid w:val="001E74C2"/>
    <w:rsid w:val="001F1492"/>
    <w:rsid w:val="001F5A48"/>
    <w:rsid w:val="001F6260"/>
    <w:rsid w:val="001F6822"/>
    <w:rsid w:val="001F7A1B"/>
    <w:rsid w:val="00200007"/>
    <w:rsid w:val="002030A5"/>
    <w:rsid w:val="00203131"/>
    <w:rsid w:val="00212E88"/>
    <w:rsid w:val="00213C9C"/>
    <w:rsid w:val="0022009E"/>
    <w:rsid w:val="0022425C"/>
    <w:rsid w:val="002246DE"/>
    <w:rsid w:val="002355E2"/>
    <w:rsid w:val="002421B5"/>
    <w:rsid w:val="0025106C"/>
    <w:rsid w:val="00252BC4"/>
    <w:rsid w:val="00254014"/>
    <w:rsid w:val="00260E19"/>
    <w:rsid w:val="0026504D"/>
    <w:rsid w:val="002675B2"/>
    <w:rsid w:val="00267D82"/>
    <w:rsid w:val="00273A2F"/>
    <w:rsid w:val="00280986"/>
    <w:rsid w:val="00281ECE"/>
    <w:rsid w:val="002831C7"/>
    <w:rsid w:val="002840C6"/>
    <w:rsid w:val="00286B1B"/>
    <w:rsid w:val="00295174"/>
    <w:rsid w:val="00296172"/>
    <w:rsid w:val="00296B92"/>
    <w:rsid w:val="002A2C22"/>
    <w:rsid w:val="002A4C4F"/>
    <w:rsid w:val="002B02EB"/>
    <w:rsid w:val="002B728C"/>
    <w:rsid w:val="002C0602"/>
    <w:rsid w:val="002C3787"/>
    <w:rsid w:val="002C4291"/>
    <w:rsid w:val="002D5C16"/>
    <w:rsid w:val="002E10EF"/>
    <w:rsid w:val="002F3DFF"/>
    <w:rsid w:val="002F5E05"/>
    <w:rsid w:val="00303775"/>
    <w:rsid w:val="00314F98"/>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B7F76"/>
    <w:rsid w:val="003C5FE2"/>
    <w:rsid w:val="003D05FB"/>
    <w:rsid w:val="003D1B16"/>
    <w:rsid w:val="003D45BF"/>
    <w:rsid w:val="003D508A"/>
    <w:rsid w:val="003D537F"/>
    <w:rsid w:val="003D7B75"/>
    <w:rsid w:val="003E0208"/>
    <w:rsid w:val="003E4B57"/>
    <w:rsid w:val="003E5577"/>
    <w:rsid w:val="003F27E1"/>
    <w:rsid w:val="003F437A"/>
    <w:rsid w:val="003F5C2B"/>
    <w:rsid w:val="004023E9"/>
    <w:rsid w:val="004038F9"/>
    <w:rsid w:val="00413F83"/>
    <w:rsid w:val="0041490C"/>
    <w:rsid w:val="00416191"/>
    <w:rsid w:val="00416721"/>
    <w:rsid w:val="00421EF0"/>
    <w:rsid w:val="004224FA"/>
    <w:rsid w:val="00423D07"/>
    <w:rsid w:val="00425510"/>
    <w:rsid w:val="004255DB"/>
    <w:rsid w:val="0044346F"/>
    <w:rsid w:val="00460B43"/>
    <w:rsid w:val="0046520A"/>
    <w:rsid w:val="00465B2A"/>
    <w:rsid w:val="004672AB"/>
    <w:rsid w:val="004714FE"/>
    <w:rsid w:val="0048227E"/>
    <w:rsid w:val="00485CDE"/>
    <w:rsid w:val="00494629"/>
    <w:rsid w:val="00495053"/>
    <w:rsid w:val="004A1F59"/>
    <w:rsid w:val="004A29BE"/>
    <w:rsid w:val="004A3225"/>
    <w:rsid w:val="004A33EE"/>
    <w:rsid w:val="004A3AA8"/>
    <w:rsid w:val="004B13C7"/>
    <w:rsid w:val="004B778F"/>
    <w:rsid w:val="004C5DD4"/>
    <w:rsid w:val="004D0766"/>
    <w:rsid w:val="004D141F"/>
    <w:rsid w:val="004D6310"/>
    <w:rsid w:val="004E0062"/>
    <w:rsid w:val="004E05A1"/>
    <w:rsid w:val="004F5E57"/>
    <w:rsid w:val="004F6710"/>
    <w:rsid w:val="00502849"/>
    <w:rsid w:val="00504334"/>
    <w:rsid w:val="005104D7"/>
    <w:rsid w:val="00510B9E"/>
    <w:rsid w:val="005229E9"/>
    <w:rsid w:val="0052385E"/>
    <w:rsid w:val="00531D2C"/>
    <w:rsid w:val="00536BC2"/>
    <w:rsid w:val="005425E1"/>
    <w:rsid w:val="005427C5"/>
    <w:rsid w:val="00542CF6"/>
    <w:rsid w:val="00553C03"/>
    <w:rsid w:val="00560A72"/>
    <w:rsid w:val="00563692"/>
    <w:rsid w:val="005644AA"/>
    <w:rsid w:val="0057108E"/>
    <w:rsid w:val="00571349"/>
    <w:rsid w:val="005908B8"/>
    <w:rsid w:val="0059512E"/>
    <w:rsid w:val="005A03DF"/>
    <w:rsid w:val="005A079C"/>
    <w:rsid w:val="005A6DD2"/>
    <w:rsid w:val="005B3A89"/>
    <w:rsid w:val="005C0790"/>
    <w:rsid w:val="005C385D"/>
    <w:rsid w:val="005C3B2D"/>
    <w:rsid w:val="005D3B20"/>
    <w:rsid w:val="005E4533"/>
    <w:rsid w:val="005E5C68"/>
    <w:rsid w:val="005E65C0"/>
    <w:rsid w:val="005F0390"/>
    <w:rsid w:val="0060557E"/>
    <w:rsid w:val="00610CA0"/>
    <w:rsid w:val="00612023"/>
    <w:rsid w:val="00614190"/>
    <w:rsid w:val="00616967"/>
    <w:rsid w:val="00622A99"/>
    <w:rsid w:val="00622E67"/>
    <w:rsid w:val="00626EDC"/>
    <w:rsid w:val="0063189C"/>
    <w:rsid w:val="006470EC"/>
    <w:rsid w:val="00647324"/>
    <w:rsid w:val="0065598E"/>
    <w:rsid w:val="00655AF2"/>
    <w:rsid w:val="006568BE"/>
    <w:rsid w:val="0066025D"/>
    <w:rsid w:val="006773EC"/>
    <w:rsid w:val="00680504"/>
    <w:rsid w:val="00681CD9"/>
    <w:rsid w:val="00683E30"/>
    <w:rsid w:val="00687024"/>
    <w:rsid w:val="00687753"/>
    <w:rsid w:val="00696415"/>
    <w:rsid w:val="006B4738"/>
    <w:rsid w:val="006D3691"/>
    <w:rsid w:val="006E2DCE"/>
    <w:rsid w:val="006F3563"/>
    <w:rsid w:val="006F42B9"/>
    <w:rsid w:val="006F6103"/>
    <w:rsid w:val="00702733"/>
    <w:rsid w:val="00704E00"/>
    <w:rsid w:val="00707955"/>
    <w:rsid w:val="007209E7"/>
    <w:rsid w:val="00726182"/>
    <w:rsid w:val="00732329"/>
    <w:rsid w:val="007337CA"/>
    <w:rsid w:val="00734CE4"/>
    <w:rsid w:val="00735123"/>
    <w:rsid w:val="00741837"/>
    <w:rsid w:val="007453E6"/>
    <w:rsid w:val="007505A0"/>
    <w:rsid w:val="0075243E"/>
    <w:rsid w:val="007617EA"/>
    <w:rsid w:val="00762C7E"/>
    <w:rsid w:val="007666F5"/>
    <w:rsid w:val="0077309D"/>
    <w:rsid w:val="0077361D"/>
    <w:rsid w:val="00774A59"/>
    <w:rsid w:val="0077534A"/>
    <w:rsid w:val="007774EE"/>
    <w:rsid w:val="00781822"/>
    <w:rsid w:val="00781FA1"/>
    <w:rsid w:val="00783F21"/>
    <w:rsid w:val="00787159"/>
    <w:rsid w:val="00791668"/>
    <w:rsid w:val="00791AA1"/>
    <w:rsid w:val="007A3793"/>
    <w:rsid w:val="007C1BA2"/>
    <w:rsid w:val="007C251A"/>
    <w:rsid w:val="007D20E9"/>
    <w:rsid w:val="007D7881"/>
    <w:rsid w:val="007D7E3A"/>
    <w:rsid w:val="007E0E10"/>
    <w:rsid w:val="007E4768"/>
    <w:rsid w:val="007E5BDD"/>
    <w:rsid w:val="007E777B"/>
    <w:rsid w:val="007F2070"/>
    <w:rsid w:val="007F2558"/>
    <w:rsid w:val="008053F5"/>
    <w:rsid w:val="0081003B"/>
    <w:rsid w:val="00810198"/>
    <w:rsid w:val="00815DA8"/>
    <w:rsid w:val="0082194D"/>
    <w:rsid w:val="00823E9A"/>
    <w:rsid w:val="00826EF5"/>
    <w:rsid w:val="00831693"/>
    <w:rsid w:val="00840104"/>
    <w:rsid w:val="00841FC5"/>
    <w:rsid w:val="00842482"/>
    <w:rsid w:val="00845709"/>
    <w:rsid w:val="008576BD"/>
    <w:rsid w:val="00860463"/>
    <w:rsid w:val="008733DA"/>
    <w:rsid w:val="008737BE"/>
    <w:rsid w:val="0087483B"/>
    <w:rsid w:val="00880B2A"/>
    <w:rsid w:val="008850E4"/>
    <w:rsid w:val="008A12F5"/>
    <w:rsid w:val="008A288A"/>
    <w:rsid w:val="008B1587"/>
    <w:rsid w:val="008B1B01"/>
    <w:rsid w:val="008B2C77"/>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848"/>
    <w:rsid w:val="00931A10"/>
    <w:rsid w:val="00947967"/>
    <w:rsid w:val="00953ED7"/>
    <w:rsid w:val="00965200"/>
    <w:rsid w:val="0096563F"/>
    <w:rsid w:val="009668B3"/>
    <w:rsid w:val="00971471"/>
    <w:rsid w:val="009849C2"/>
    <w:rsid w:val="00984D24"/>
    <w:rsid w:val="009858EB"/>
    <w:rsid w:val="00987237"/>
    <w:rsid w:val="0099046A"/>
    <w:rsid w:val="009B0046"/>
    <w:rsid w:val="009B4868"/>
    <w:rsid w:val="009C1440"/>
    <w:rsid w:val="009C2107"/>
    <w:rsid w:val="009C5D9E"/>
    <w:rsid w:val="009D2C3E"/>
    <w:rsid w:val="009E0625"/>
    <w:rsid w:val="009E3034"/>
    <w:rsid w:val="009E549F"/>
    <w:rsid w:val="009F28A8"/>
    <w:rsid w:val="009F473E"/>
    <w:rsid w:val="009F682A"/>
    <w:rsid w:val="00A022BE"/>
    <w:rsid w:val="00A11636"/>
    <w:rsid w:val="00A149E7"/>
    <w:rsid w:val="00A151B9"/>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4D7"/>
    <w:rsid w:val="00A81A32"/>
    <w:rsid w:val="00A835BD"/>
    <w:rsid w:val="00A97459"/>
    <w:rsid w:val="00A97B15"/>
    <w:rsid w:val="00AA31BB"/>
    <w:rsid w:val="00AA42D5"/>
    <w:rsid w:val="00AB2FAB"/>
    <w:rsid w:val="00AB5C14"/>
    <w:rsid w:val="00AC1EE7"/>
    <w:rsid w:val="00AC333F"/>
    <w:rsid w:val="00AC585C"/>
    <w:rsid w:val="00AD1925"/>
    <w:rsid w:val="00AE067D"/>
    <w:rsid w:val="00AE1257"/>
    <w:rsid w:val="00AF1181"/>
    <w:rsid w:val="00AF2F79"/>
    <w:rsid w:val="00AF4653"/>
    <w:rsid w:val="00AF7DB7"/>
    <w:rsid w:val="00B4137E"/>
    <w:rsid w:val="00B443E4"/>
    <w:rsid w:val="00B553D5"/>
    <w:rsid w:val="00B563EA"/>
    <w:rsid w:val="00B56DFB"/>
    <w:rsid w:val="00B60E51"/>
    <w:rsid w:val="00B63A54"/>
    <w:rsid w:val="00B65CF6"/>
    <w:rsid w:val="00B77D18"/>
    <w:rsid w:val="00B8313A"/>
    <w:rsid w:val="00B8331B"/>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1959"/>
    <w:rsid w:val="00C12FB3"/>
    <w:rsid w:val="00C17341"/>
    <w:rsid w:val="00C24EEF"/>
    <w:rsid w:val="00C25CF6"/>
    <w:rsid w:val="00C264F9"/>
    <w:rsid w:val="00C26C36"/>
    <w:rsid w:val="00C32768"/>
    <w:rsid w:val="00C343C5"/>
    <w:rsid w:val="00C34810"/>
    <w:rsid w:val="00C431DF"/>
    <w:rsid w:val="00C456BD"/>
    <w:rsid w:val="00C469A1"/>
    <w:rsid w:val="00C530DC"/>
    <w:rsid w:val="00C5350D"/>
    <w:rsid w:val="00C6123C"/>
    <w:rsid w:val="00C7084D"/>
    <w:rsid w:val="00C7315E"/>
    <w:rsid w:val="00C75895"/>
    <w:rsid w:val="00C83C9F"/>
    <w:rsid w:val="00C86866"/>
    <w:rsid w:val="00C94840"/>
    <w:rsid w:val="00C953F6"/>
    <w:rsid w:val="00CA6AC8"/>
    <w:rsid w:val="00CB027F"/>
    <w:rsid w:val="00CC6297"/>
    <w:rsid w:val="00CC7690"/>
    <w:rsid w:val="00CC7A02"/>
    <w:rsid w:val="00CD1986"/>
    <w:rsid w:val="00CE4D5C"/>
    <w:rsid w:val="00CF05DA"/>
    <w:rsid w:val="00CF58EB"/>
    <w:rsid w:val="00D0106E"/>
    <w:rsid w:val="00D04357"/>
    <w:rsid w:val="00D06383"/>
    <w:rsid w:val="00D12328"/>
    <w:rsid w:val="00D20E85"/>
    <w:rsid w:val="00D24615"/>
    <w:rsid w:val="00D258B8"/>
    <w:rsid w:val="00D27557"/>
    <w:rsid w:val="00D37842"/>
    <w:rsid w:val="00D40D5F"/>
    <w:rsid w:val="00D41670"/>
    <w:rsid w:val="00D42DC2"/>
    <w:rsid w:val="00D537E1"/>
    <w:rsid w:val="00D55BB2"/>
    <w:rsid w:val="00D6091A"/>
    <w:rsid w:val="00D6378D"/>
    <w:rsid w:val="00D6695F"/>
    <w:rsid w:val="00D75644"/>
    <w:rsid w:val="00D81656"/>
    <w:rsid w:val="00D83D87"/>
    <w:rsid w:val="00D86A30"/>
    <w:rsid w:val="00D97CB4"/>
    <w:rsid w:val="00D97DD4"/>
    <w:rsid w:val="00DA5A8A"/>
    <w:rsid w:val="00DB26CD"/>
    <w:rsid w:val="00DB2ED8"/>
    <w:rsid w:val="00DB3135"/>
    <w:rsid w:val="00DB441C"/>
    <w:rsid w:val="00DB44AF"/>
    <w:rsid w:val="00DC1F58"/>
    <w:rsid w:val="00DC339B"/>
    <w:rsid w:val="00DC5D40"/>
    <w:rsid w:val="00DD0DDA"/>
    <w:rsid w:val="00DD30E9"/>
    <w:rsid w:val="00DD4F47"/>
    <w:rsid w:val="00DD5AC8"/>
    <w:rsid w:val="00DD7FBB"/>
    <w:rsid w:val="00DE0B9F"/>
    <w:rsid w:val="00DE4238"/>
    <w:rsid w:val="00DE42B9"/>
    <w:rsid w:val="00DE657F"/>
    <w:rsid w:val="00DF1218"/>
    <w:rsid w:val="00DF559A"/>
    <w:rsid w:val="00DF6462"/>
    <w:rsid w:val="00E02D13"/>
    <w:rsid w:val="00E02FA0"/>
    <w:rsid w:val="00E036DC"/>
    <w:rsid w:val="00E10454"/>
    <w:rsid w:val="00E112E5"/>
    <w:rsid w:val="00E21CC7"/>
    <w:rsid w:val="00E24D9E"/>
    <w:rsid w:val="00E25849"/>
    <w:rsid w:val="00E267B2"/>
    <w:rsid w:val="00E27643"/>
    <w:rsid w:val="00E30BEA"/>
    <w:rsid w:val="00E3197E"/>
    <w:rsid w:val="00E342F8"/>
    <w:rsid w:val="00E351ED"/>
    <w:rsid w:val="00E6034B"/>
    <w:rsid w:val="00E6549E"/>
    <w:rsid w:val="00E65EDE"/>
    <w:rsid w:val="00E70F81"/>
    <w:rsid w:val="00E732F2"/>
    <w:rsid w:val="00E77055"/>
    <w:rsid w:val="00E77460"/>
    <w:rsid w:val="00E83ABC"/>
    <w:rsid w:val="00E844F2"/>
    <w:rsid w:val="00E92FCB"/>
    <w:rsid w:val="00EA147F"/>
    <w:rsid w:val="00EB2BF6"/>
    <w:rsid w:val="00ED03AB"/>
    <w:rsid w:val="00ED0CAC"/>
    <w:rsid w:val="00ED1CD4"/>
    <w:rsid w:val="00ED1D2B"/>
    <w:rsid w:val="00ED5A8D"/>
    <w:rsid w:val="00ED64B5"/>
    <w:rsid w:val="00EE7CCA"/>
    <w:rsid w:val="00F10B42"/>
    <w:rsid w:val="00F11953"/>
    <w:rsid w:val="00F16A14"/>
    <w:rsid w:val="00F201E1"/>
    <w:rsid w:val="00F231DC"/>
    <w:rsid w:val="00F23741"/>
    <w:rsid w:val="00F27CF0"/>
    <w:rsid w:val="00F362D7"/>
    <w:rsid w:val="00F37D7B"/>
    <w:rsid w:val="00F51A31"/>
    <w:rsid w:val="00F5314C"/>
    <w:rsid w:val="00F635DD"/>
    <w:rsid w:val="00F65F6F"/>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C8DA6"/>
  <w15:docId w15:val="{15339422-14A8-40D3-B8ED-7FB082DE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semiHidden/>
    <w:unhideWhenUsed/>
    <w:rsid w:val="00B8331B"/>
    <w:pPr>
      <w:snapToGrid w:val="0"/>
      <w:jc w:val="left"/>
    </w:pPr>
    <w:rPr>
      <w:sz w:val="20"/>
    </w:rPr>
  </w:style>
  <w:style w:type="character" w:customStyle="1" w:styleId="afd">
    <w:name w:val="註腳文字 字元"/>
    <w:basedOn w:val="a8"/>
    <w:link w:val="afc"/>
    <w:uiPriority w:val="99"/>
    <w:semiHidden/>
    <w:rsid w:val="00B8331B"/>
    <w:rPr>
      <w:rFonts w:ascii="標楷體" w:eastAsia="標楷體"/>
      <w:kern w:val="2"/>
    </w:rPr>
  </w:style>
  <w:style w:type="character" w:styleId="afe">
    <w:name w:val="footnote reference"/>
    <w:basedOn w:val="a8"/>
    <w:uiPriority w:val="99"/>
    <w:semiHidden/>
    <w:unhideWhenUsed/>
    <w:rsid w:val="00B8331B"/>
    <w:rPr>
      <w:vertAlign w:val="superscript"/>
    </w:rPr>
  </w:style>
  <w:style w:type="paragraph" w:customStyle="1" w:styleId="aff">
    <w:name w:val="表樣式"/>
    <w:basedOn w:val="a7"/>
    <w:next w:val="a7"/>
    <w:rsid w:val="00987237"/>
    <w:pPr>
      <w:tabs>
        <w:tab w:val="num" w:pos="1440"/>
      </w:tabs>
      <w:overflowPunct/>
      <w:autoSpaceDE/>
      <w:autoSpaceDN/>
      <w:ind w:left="695" w:hanging="695"/>
    </w:pPr>
    <w:rPr>
      <w:kern w:val="0"/>
    </w:rPr>
  </w:style>
  <w:style w:type="paragraph" w:customStyle="1" w:styleId="aff0">
    <w:name w:val="圖樣式"/>
    <w:basedOn w:val="a7"/>
    <w:next w:val="a7"/>
    <w:rsid w:val="00987237"/>
    <w:pPr>
      <w:overflowPunct/>
      <w:autoSpaceDE/>
      <w:autoSpaceDN/>
      <w:ind w:left="400" w:hangingChars="400" w:hanging="400"/>
    </w:pPr>
  </w:style>
  <w:style w:type="paragraph" w:styleId="aff1">
    <w:name w:val="Plain Text"/>
    <w:basedOn w:val="a7"/>
    <w:link w:val="aff2"/>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semiHidden/>
    <w:rsid w:val="00987237"/>
    <w:rPr>
      <w:rFonts w:ascii="Calibri" w:hAnsi="Courier New" w:cs="Courier New"/>
      <w:kern w:val="2"/>
      <w:sz w:val="24"/>
      <w:szCs w:val="24"/>
    </w:rPr>
  </w:style>
  <w:style w:type="character" w:styleId="aff3">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link w:val="2"/>
    <w:rsid w:val="00987237"/>
    <w:rPr>
      <w:rFonts w:ascii="標楷體" w:eastAsia="標楷體" w:hAnsi="Arial"/>
      <w:b/>
      <w:bCs/>
      <w:kern w:val="32"/>
      <w:sz w:val="32"/>
      <w:szCs w:val="48"/>
    </w:rPr>
  </w:style>
  <w:style w:type="character" w:customStyle="1" w:styleId="30">
    <w:name w:val="標題 3 字元"/>
    <w:link w:val="3"/>
    <w:rsid w:val="00987237"/>
    <w:rPr>
      <w:rFonts w:ascii="標楷體" w:eastAsia="標楷體" w:hAnsi="Arial"/>
      <w:bCs/>
      <w:kern w:val="32"/>
      <w:sz w:val="32"/>
      <w:szCs w:val="36"/>
    </w:rPr>
  </w:style>
  <w:style w:type="character" w:customStyle="1" w:styleId="40">
    <w:name w:val="標題 4 字元"/>
    <w:link w:val="4"/>
    <w:rsid w:val="00987237"/>
    <w:rPr>
      <w:rFonts w:ascii="標楷體" w:eastAsia="標楷體" w:hAnsi="Arial"/>
      <w:kern w:val="32"/>
      <w:sz w:val="32"/>
      <w:szCs w:val="36"/>
    </w:rPr>
  </w:style>
  <w:style w:type="table" w:customStyle="1" w:styleId="23">
    <w:name w:val="表格格線2"/>
    <w:basedOn w:val="a9"/>
    <w:next w:val="af8"/>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42"/>
      </w:numPr>
      <w:overflowPunct/>
      <w:autoSpaceDE/>
      <w:autoSpaceDN/>
      <w:contextualSpacing/>
      <w:jc w:val="left"/>
    </w:pPr>
    <w:rPr>
      <w:rFonts w:ascii="Times New Roman"/>
    </w:rPr>
  </w:style>
  <w:style w:type="paragraph" w:styleId="aff5">
    <w:name w:val="Salutation"/>
    <w:basedOn w:val="a7"/>
    <w:next w:val="a7"/>
    <w:link w:val="aff6"/>
    <w:uiPriority w:val="99"/>
    <w:unhideWhenUsed/>
    <w:rsid w:val="00987237"/>
    <w:pPr>
      <w:overflowPunct/>
      <w:autoSpaceDE/>
      <w:autoSpaceDN/>
      <w:jc w:val="left"/>
    </w:pPr>
    <w:rPr>
      <w:rFonts w:hAnsi="標楷體"/>
      <w:sz w:val="24"/>
      <w:szCs w:val="24"/>
    </w:rPr>
  </w:style>
  <w:style w:type="character" w:customStyle="1" w:styleId="aff6">
    <w:name w:val="問候 字元"/>
    <w:basedOn w:val="a8"/>
    <w:link w:val="aff5"/>
    <w:uiPriority w:val="99"/>
    <w:rsid w:val="00987237"/>
    <w:rPr>
      <w:rFonts w:ascii="標楷體" w:eastAsia="標楷體" w:hAnsi="標楷體"/>
      <w:kern w:val="2"/>
      <w:sz w:val="24"/>
      <w:szCs w:val="24"/>
    </w:rPr>
  </w:style>
  <w:style w:type="paragraph" w:styleId="aff7">
    <w:name w:val="Closing"/>
    <w:basedOn w:val="a7"/>
    <w:link w:val="aff8"/>
    <w:uiPriority w:val="99"/>
    <w:unhideWhenUsed/>
    <w:rsid w:val="00987237"/>
    <w:pPr>
      <w:overflowPunct/>
      <w:autoSpaceDE/>
      <w:autoSpaceDN/>
      <w:ind w:leftChars="1800" w:left="100"/>
      <w:jc w:val="left"/>
    </w:pPr>
    <w:rPr>
      <w:rFonts w:hAnsi="標楷體"/>
      <w:sz w:val="24"/>
      <w:szCs w:val="24"/>
    </w:rPr>
  </w:style>
  <w:style w:type="character" w:customStyle="1" w:styleId="aff8">
    <w:name w:val="結語 字元"/>
    <w:basedOn w:val="a8"/>
    <w:link w:val="aff7"/>
    <w:uiPriority w:val="99"/>
    <w:rsid w:val="00987237"/>
    <w:rPr>
      <w:rFonts w:ascii="標楷體" w:eastAsia="標楷體" w:hAnsi="標楷體"/>
      <w:kern w:val="2"/>
      <w:sz w:val="24"/>
      <w:szCs w:val="24"/>
    </w:rPr>
  </w:style>
  <w:style w:type="table" w:customStyle="1" w:styleId="13">
    <w:name w:val="表格格線1"/>
    <w:basedOn w:val="a9"/>
    <w:next w:val="af8"/>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16D51-CF74-4FBB-8105-B5086191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1116</Words>
  <Characters>6363</Characters>
  <Application>Microsoft Office Word</Application>
  <DocSecurity>0</DocSecurity>
  <Lines>53</Lines>
  <Paragraphs>14</Paragraphs>
  <ScaleCrop>false</ScaleCrop>
  <Company>cy</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邱俊能</cp:lastModifiedBy>
  <cp:revision>2</cp:revision>
  <cp:lastPrinted>2024-03-11T01:24:00Z</cp:lastPrinted>
  <dcterms:created xsi:type="dcterms:W3CDTF">2024-03-22T03:12:00Z</dcterms:created>
  <dcterms:modified xsi:type="dcterms:W3CDTF">2024-03-22T03:12:00Z</dcterms:modified>
</cp:coreProperties>
</file>