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F9442B" w:rsidRDefault="0025106C" w:rsidP="00F9442B">
      <w:pPr>
        <w:pStyle w:val="af2"/>
        <w:spacing w:afterLines="50" w:after="228" w:line="0" w:lineRule="atLeast"/>
      </w:pPr>
      <w:r w:rsidRPr="00F9442B">
        <w:rPr>
          <w:rFonts w:hint="eastAsia"/>
        </w:rPr>
        <w:t>糾正案文</w:t>
      </w:r>
    </w:p>
    <w:p w:rsidR="00E25849" w:rsidRPr="00F9442B" w:rsidRDefault="0025106C" w:rsidP="00F231DC">
      <w:pPr>
        <w:pStyle w:val="1"/>
      </w:pPr>
      <w:r w:rsidRPr="00F9442B">
        <w:rPr>
          <w:rFonts w:hint="eastAsia"/>
        </w:rPr>
        <w:t>被糾正機關：</w:t>
      </w:r>
      <w:r w:rsidR="00EC2DC8" w:rsidRPr="00F9442B">
        <w:rPr>
          <w:rFonts w:hint="eastAsia"/>
        </w:rPr>
        <w:t>經濟部</w:t>
      </w:r>
      <w:r w:rsidR="00EC2DC8" w:rsidRPr="00F9442B">
        <w:rPr>
          <w:rFonts w:hint="eastAsia"/>
          <w:spacing w:val="-20"/>
        </w:rPr>
        <w:t>產業園區管理局、高雄市政府勞工局</w:t>
      </w:r>
      <w:r w:rsidRPr="00F9442B">
        <w:rPr>
          <w:rFonts w:hint="eastAsia"/>
          <w:spacing w:val="-20"/>
        </w:rPr>
        <w:t>。</w:t>
      </w:r>
    </w:p>
    <w:p w:rsidR="00EC2DC8" w:rsidRPr="00F9442B" w:rsidRDefault="0025106C" w:rsidP="00AC418E">
      <w:pPr>
        <w:pStyle w:val="1"/>
      </w:pPr>
      <w:r w:rsidRPr="00F9442B">
        <w:rPr>
          <w:rFonts w:hint="eastAsia"/>
        </w:rPr>
        <w:t>案　　　由：</w:t>
      </w:r>
      <w:r w:rsidR="00EC2DC8" w:rsidRPr="00F9442B">
        <w:rPr>
          <w:rFonts w:hAnsi="標楷體" w:hint="eastAsia"/>
        </w:rPr>
        <w:t>經濟部產業園區管理局辦理勞工行政及勞動檢查業務時，勞檢人員不熟悉權責法令規定、對於涉及全公司勞工都一體適用的工時、工資制度之申訴事項，卻僅憑雇主</w:t>
      </w:r>
      <w:proofErr w:type="gramStart"/>
      <w:r w:rsidR="00EC2DC8" w:rsidRPr="00F9442B">
        <w:rPr>
          <w:rFonts w:hAnsi="標楷體" w:hint="eastAsia"/>
        </w:rPr>
        <w:t>說詞即採</w:t>
      </w:r>
      <w:proofErr w:type="gramEnd"/>
      <w:r w:rsidR="00EC2DC8" w:rsidRPr="00F9442B">
        <w:rPr>
          <w:rFonts w:hAnsi="標楷體" w:hint="eastAsia"/>
        </w:rPr>
        <w:t>信認定，及歷時超過1年才查出W公司確有違反勞動法令，推翻原先「查無違法」的認定等缺失，肇致我國在勞動監督與保障上出現一國兩制，</w:t>
      </w:r>
      <w:r w:rsidR="004429BB" w:rsidRPr="00F9442B">
        <w:rPr>
          <w:rFonts w:hAnsi="標楷體"/>
        </w:rPr>
        <w:t>科技產業園區</w:t>
      </w:r>
      <w:r w:rsidR="00EC2DC8" w:rsidRPr="00F9442B">
        <w:rPr>
          <w:rFonts w:hAnsi="標楷體" w:hint="eastAsia"/>
        </w:rPr>
        <w:t>內的勞工更是無所適從；而高雄市政府勞工局在</w:t>
      </w:r>
      <w:proofErr w:type="gramStart"/>
      <w:r w:rsidR="00EC2DC8" w:rsidRPr="00F9442B">
        <w:rPr>
          <w:rFonts w:hAnsi="標楷體" w:hint="eastAsia"/>
        </w:rPr>
        <w:t>處理移工申訴</w:t>
      </w:r>
      <w:proofErr w:type="gramEnd"/>
      <w:r w:rsidR="00EC2DC8" w:rsidRPr="00F9442B">
        <w:rPr>
          <w:rFonts w:hAnsi="標楷體" w:hint="eastAsia"/>
        </w:rPr>
        <w:t>案件時，</w:t>
      </w:r>
      <w:proofErr w:type="gramStart"/>
      <w:r w:rsidR="00EC2DC8" w:rsidRPr="00F9442B">
        <w:rPr>
          <w:rFonts w:hAnsi="標楷體" w:hint="eastAsia"/>
        </w:rPr>
        <w:t>未同理移</w:t>
      </w:r>
      <w:proofErr w:type="gramEnd"/>
      <w:r w:rsidR="00EC2DC8" w:rsidRPr="00F9442B">
        <w:rPr>
          <w:rFonts w:hAnsi="標楷體" w:hint="eastAsia"/>
        </w:rPr>
        <w:t>工因不諳中文所遭遇困境</w:t>
      </w:r>
      <w:r w:rsidR="00A920D2" w:rsidRPr="00F9442B">
        <w:rPr>
          <w:rFonts w:hAnsi="標楷體" w:hint="eastAsia"/>
        </w:rPr>
        <w:t>，</w:t>
      </w:r>
      <w:proofErr w:type="gramStart"/>
      <w:r w:rsidR="00EC2DC8" w:rsidRPr="00F9442B">
        <w:rPr>
          <w:rFonts w:hAnsi="標楷體" w:hint="eastAsia"/>
        </w:rPr>
        <w:t>以難謂</w:t>
      </w:r>
      <w:proofErr w:type="gramEnd"/>
      <w:r w:rsidR="00EC2DC8" w:rsidRPr="00F9442B">
        <w:rPr>
          <w:rFonts w:hAnsi="標楷體" w:hint="eastAsia"/>
        </w:rPr>
        <w:t>妥適之言詞向移工說明</w:t>
      </w:r>
      <w:r w:rsidR="00A920D2" w:rsidRPr="00F9442B">
        <w:rPr>
          <w:rFonts w:hAnsi="標楷體" w:hint="eastAsia"/>
        </w:rPr>
        <w:t>，並有錯誤解讀法令和未注意</w:t>
      </w:r>
      <w:proofErr w:type="gramStart"/>
      <w:r w:rsidR="00A920D2" w:rsidRPr="00F9442B">
        <w:rPr>
          <w:rFonts w:hAnsi="標楷體" w:hint="eastAsia"/>
        </w:rPr>
        <w:t>函釋已</w:t>
      </w:r>
      <w:proofErr w:type="gramEnd"/>
      <w:r w:rsidR="00A920D2" w:rsidRPr="00F9442B">
        <w:rPr>
          <w:rFonts w:hAnsi="標楷體" w:hint="eastAsia"/>
        </w:rPr>
        <w:t>有規定等情，率而認定</w:t>
      </w:r>
      <w:proofErr w:type="spellStart"/>
      <w:r w:rsidR="00A920D2" w:rsidRPr="00F9442B">
        <w:rPr>
          <w:rFonts w:hAnsi="標楷體" w:hint="eastAsia"/>
        </w:rPr>
        <w:t>W</w:t>
      </w:r>
      <w:proofErr w:type="spellEnd"/>
      <w:proofErr w:type="gramStart"/>
      <w:r w:rsidR="00A920D2" w:rsidRPr="00F9442B">
        <w:rPr>
          <w:rFonts w:hAnsi="標楷體" w:hint="eastAsia"/>
        </w:rPr>
        <w:t>公司均無違</w:t>
      </w:r>
      <w:proofErr w:type="gramEnd"/>
      <w:r w:rsidR="00A920D2" w:rsidRPr="00F9442B">
        <w:rPr>
          <w:rFonts w:hAnsi="標楷體" w:hint="eastAsia"/>
        </w:rPr>
        <w:t>法，</w:t>
      </w:r>
      <w:proofErr w:type="gramStart"/>
      <w:r w:rsidR="00334CF7" w:rsidRPr="00F9442B">
        <w:rPr>
          <w:rFonts w:hAnsi="標楷體" w:hint="eastAsia"/>
        </w:rPr>
        <w:t>惟</w:t>
      </w:r>
      <w:r w:rsidR="00A920D2" w:rsidRPr="00F9442B">
        <w:rPr>
          <w:rFonts w:hAnsi="標楷體" w:hint="eastAsia"/>
        </w:rPr>
        <w:t>雙</w:t>
      </w:r>
      <w:proofErr w:type="gramEnd"/>
      <w:r w:rsidR="00A920D2" w:rsidRPr="00F9442B">
        <w:rPr>
          <w:rFonts w:hAnsi="標楷體" w:hint="eastAsia"/>
        </w:rPr>
        <w:t>語薪資表、膳宿費爭議</w:t>
      </w:r>
      <w:r w:rsidR="00334CF7" w:rsidRPr="00F9442B">
        <w:rPr>
          <w:rFonts w:hAnsi="標楷體" w:hint="eastAsia"/>
        </w:rPr>
        <w:t>已</w:t>
      </w:r>
      <w:r w:rsidR="00A920D2" w:rsidRPr="00F9442B">
        <w:rPr>
          <w:rFonts w:hAnsi="標楷體" w:hint="eastAsia"/>
        </w:rPr>
        <w:t>經證實違反法令規定，</w:t>
      </w:r>
      <w:r w:rsidR="00334CF7" w:rsidRPr="00F9442B">
        <w:rPr>
          <w:rFonts w:hAnsi="標楷體" w:hint="eastAsia"/>
        </w:rPr>
        <w:t>而</w:t>
      </w:r>
      <w:r w:rsidR="00A920D2" w:rsidRPr="00F9442B">
        <w:rPr>
          <w:rFonts w:hAnsi="標楷體" w:hint="eastAsia"/>
        </w:rPr>
        <w:t>在水電費爭議部分，提出申訴</w:t>
      </w:r>
      <w:proofErr w:type="gramStart"/>
      <w:r w:rsidR="00A920D2" w:rsidRPr="00F9442B">
        <w:rPr>
          <w:rFonts w:hAnsi="標楷體" w:hint="eastAsia"/>
        </w:rPr>
        <w:t>的移</w:t>
      </w:r>
      <w:proofErr w:type="gramEnd"/>
      <w:r w:rsidR="00A920D2" w:rsidRPr="00F9442B">
        <w:rPr>
          <w:rFonts w:hAnsi="標楷體" w:hint="eastAsia"/>
        </w:rPr>
        <w:t>工，卻是迄今仍未獲得該局明確、具體之答復，不僅</w:t>
      </w:r>
      <w:proofErr w:type="gramStart"/>
      <w:r w:rsidR="00A920D2" w:rsidRPr="00F9442B">
        <w:rPr>
          <w:rFonts w:hAnsi="標楷體" w:hint="eastAsia"/>
        </w:rPr>
        <w:t>對移工權</w:t>
      </w:r>
      <w:proofErr w:type="gramEnd"/>
      <w:r w:rsidR="00A920D2" w:rsidRPr="00F9442B">
        <w:rPr>
          <w:rFonts w:hAnsi="標楷體" w:hint="eastAsia"/>
        </w:rPr>
        <w:t>益造成巨大損害，亦有損政府公信</w:t>
      </w:r>
      <w:r w:rsidR="00A920D2" w:rsidRPr="00F9442B">
        <w:rPr>
          <w:rFonts w:hAnsi="標楷體"/>
        </w:rPr>
        <w:t>。</w:t>
      </w:r>
      <w:r w:rsidR="00A920D2" w:rsidRPr="00F9442B">
        <w:rPr>
          <w:rFonts w:hint="eastAsia"/>
        </w:rPr>
        <w:t>經濟部產業園區管理局</w:t>
      </w:r>
      <w:r w:rsidR="00A920D2" w:rsidRPr="00F9442B">
        <w:rPr>
          <w:rFonts w:ascii="新細明體" w:eastAsia="新細明體" w:hAnsi="新細明體" w:hint="eastAsia"/>
        </w:rPr>
        <w:t>、</w:t>
      </w:r>
      <w:r w:rsidR="00A920D2" w:rsidRPr="00F9442B">
        <w:rPr>
          <w:rFonts w:hint="eastAsia"/>
        </w:rPr>
        <w:t>高雄市政府勞工局</w:t>
      </w:r>
      <w:r w:rsidR="00AC418E" w:rsidRPr="00F9442B">
        <w:rPr>
          <w:rFonts w:hint="eastAsia"/>
        </w:rPr>
        <w:t>所為，確有</w:t>
      </w:r>
      <w:proofErr w:type="gramStart"/>
      <w:r w:rsidR="00AC418E" w:rsidRPr="00F9442B">
        <w:rPr>
          <w:rFonts w:hint="eastAsia"/>
        </w:rPr>
        <w:t>怠</w:t>
      </w:r>
      <w:proofErr w:type="gramEnd"/>
      <w:r w:rsidR="00AC418E" w:rsidRPr="00F9442B">
        <w:rPr>
          <w:rFonts w:hint="eastAsia"/>
        </w:rPr>
        <w:t>失</w:t>
      </w:r>
      <w:r w:rsidR="00A920D2" w:rsidRPr="00F9442B">
        <w:rPr>
          <w:rFonts w:hAnsi="標楷體" w:hint="eastAsia"/>
        </w:rPr>
        <w:t>，</w:t>
      </w:r>
      <w:r w:rsidR="00A920D2" w:rsidRPr="00F9442B">
        <w:rPr>
          <w:rFonts w:hint="eastAsia"/>
        </w:rPr>
        <w:t>爰依法提案糾正。</w:t>
      </w:r>
    </w:p>
    <w:p w:rsidR="00E25849" w:rsidRPr="00F9442B" w:rsidRDefault="00DB3135" w:rsidP="00760594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F9442B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AC418E" w:rsidRPr="00F9442B" w:rsidRDefault="00AC418E" w:rsidP="00760594">
      <w:pPr>
        <w:pStyle w:val="10"/>
        <w:ind w:left="680" w:firstLine="680"/>
        <w:rPr>
          <w:rFonts w:hAnsi="標楷體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F9442B">
        <w:rPr>
          <w:rFonts w:hAnsi="標楷體" w:hint="eastAsia"/>
        </w:rPr>
        <w:t>本案緣於民國(下同)</w:t>
      </w:r>
      <w:r w:rsidRPr="00F9442B">
        <w:rPr>
          <w:rFonts w:hAnsi="標楷體"/>
        </w:rPr>
        <w:t>111年4月6日，位於經濟部楠梓科技產業園區之W公司所</w:t>
      </w:r>
      <w:proofErr w:type="gramStart"/>
      <w:r w:rsidRPr="00F9442B">
        <w:rPr>
          <w:rFonts w:hAnsi="標楷體"/>
        </w:rPr>
        <w:t>聘僱移工</w:t>
      </w:r>
      <w:proofErr w:type="gramEnd"/>
      <w:r w:rsidRPr="00F9442B">
        <w:rPr>
          <w:rFonts w:hAnsi="標楷體"/>
        </w:rPr>
        <w:t>，經勞動部1955勞工諮詢申訴專線(下稱1955專線)，申訴</w:t>
      </w:r>
      <w:r w:rsidRPr="00F9442B">
        <w:rPr>
          <w:rFonts w:hAnsi="標楷體" w:hint="eastAsia"/>
        </w:rPr>
        <w:t>園區內</w:t>
      </w:r>
      <w:r w:rsidRPr="00F9442B">
        <w:rPr>
          <w:rFonts w:hAnsi="標楷體"/>
        </w:rPr>
        <w:t>W公司有多項違反勞動法令情形；申訴內容與</w:t>
      </w:r>
      <w:proofErr w:type="gramStart"/>
      <w:r w:rsidRPr="00F9442B">
        <w:rPr>
          <w:rFonts w:hAnsi="標楷體"/>
        </w:rPr>
        <w:t>製造業移工經常</w:t>
      </w:r>
      <w:proofErr w:type="gramEnd"/>
      <w:r w:rsidRPr="00F9442B">
        <w:rPr>
          <w:rFonts w:hAnsi="標楷體"/>
        </w:rPr>
        <w:t>發生的勞</w:t>
      </w:r>
      <w:r w:rsidRPr="00F9442B">
        <w:rPr>
          <w:rFonts w:hAnsi="標楷體"/>
        </w:rPr>
        <w:lastRenderedPageBreak/>
        <w:t>資爭議態樣類似，包括加班費、膳宿費扣款等爭議</w:t>
      </w:r>
      <w:r w:rsidRPr="00F9442B">
        <w:rPr>
          <w:rStyle w:val="afc"/>
          <w:rFonts w:hAnsi="標楷體"/>
        </w:rPr>
        <w:footnoteReference w:id="1"/>
      </w:r>
      <w:r w:rsidRPr="00F9442B">
        <w:rPr>
          <w:rFonts w:hAnsi="標楷體"/>
        </w:rPr>
        <w:t>。但W</w:t>
      </w:r>
      <w:proofErr w:type="gramStart"/>
      <w:r w:rsidRPr="00F9442B">
        <w:rPr>
          <w:rFonts w:hAnsi="標楷體"/>
        </w:rPr>
        <w:t>公司移工的</w:t>
      </w:r>
      <w:proofErr w:type="gramEnd"/>
      <w:r w:rsidRPr="00F9442B">
        <w:rPr>
          <w:rFonts w:hAnsi="標楷體"/>
        </w:rPr>
        <w:t>申訴案件被1955專線轉給高雄市政府勞工局(下稱高市府勞工局)後，高市府勞工局又轉給</w:t>
      </w:r>
      <w:r w:rsidR="004429BB" w:rsidRPr="00F9442B">
        <w:rPr>
          <w:rFonts w:hAnsi="標楷體"/>
        </w:rPr>
        <w:t>經濟部加工出口區管理處(下稱加工處</w:t>
      </w:r>
      <w:r w:rsidR="004429BB" w:rsidRPr="00F9442B">
        <w:rPr>
          <w:rFonts w:hAnsi="標楷體" w:hint="eastAsia"/>
        </w:rPr>
        <w:t>，於</w:t>
      </w:r>
      <w:r w:rsidR="004429BB" w:rsidRPr="00F9442B">
        <w:rPr>
          <w:rFonts w:hAnsi="標楷體"/>
        </w:rPr>
        <w:t>11</w:t>
      </w:r>
      <w:r w:rsidR="004429BB" w:rsidRPr="00F9442B">
        <w:rPr>
          <w:rFonts w:hAnsi="標楷體" w:hint="eastAsia"/>
        </w:rPr>
        <w:t>2</w:t>
      </w:r>
      <w:r w:rsidR="004429BB" w:rsidRPr="00F9442B">
        <w:rPr>
          <w:rFonts w:hAnsi="標楷體"/>
        </w:rPr>
        <w:t>年</w:t>
      </w:r>
      <w:r w:rsidR="004429BB" w:rsidRPr="00F9442B">
        <w:rPr>
          <w:rFonts w:hAnsi="標楷體" w:hint="eastAsia"/>
        </w:rPr>
        <w:t>9</w:t>
      </w:r>
      <w:r w:rsidR="004429BB" w:rsidRPr="00F9442B">
        <w:rPr>
          <w:rFonts w:hAnsi="標楷體"/>
        </w:rPr>
        <w:t>月</w:t>
      </w:r>
      <w:r w:rsidR="004429BB" w:rsidRPr="00F9442B">
        <w:rPr>
          <w:rFonts w:hAnsi="標楷體" w:hint="eastAsia"/>
        </w:rPr>
        <w:t>26</w:t>
      </w:r>
      <w:r w:rsidR="004429BB" w:rsidRPr="00F9442B">
        <w:rPr>
          <w:rFonts w:hAnsi="標楷體"/>
        </w:rPr>
        <w:t>日</w:t>
      </w:r>
      <w:r w:rsidR="004429BB" w:rsidRPr="00F9442B">
        <w:rPr>
          <w:rFonts w:hAnsi="標楷體" w:hint="eastAsia"/>
        </w:rPr>
        <w:t>更名為</w:t>
      </w:r>
      <w:r w:rsidR="004429BB" w:rsidRPr="00F9442B">
        <w:rPr>
          <w:rFonts w:hAnsi="標楷體"/>
        </w:rPr>
        <w:t>產業園區</w:t>
      </w:r>
      <w:r w:rsidR="004429BB" w:rsidRPr="00F9442B">
        <w:rPr>
          <w:rFonts w:hAnsi="標楷體" w:hint="eastAsia"/>
        </w:rPr>
        <w:t>管理局</w:t>
      </w:r>
      <w:r w:rsidR="004429BB" w:rsidRPr="00F9442B">
        <w:rPr>
          <w:rFonts w:hAnsi="標楷體"/>
        </w:rPr>
        <w:t>)</w:t>
      </w:r>
      <w:r w:rsidR="004429BB" w:rsidRPr="00F9442B">
        <w:rPr>
          <w:rStyle w:val="afc"/>
          <w:rFonts w:hAnsi="標楷體"/>
        </w:rPr>
        <w:t xml:space="preserve"> </w:t>
      </w:r>
      <w:r w:rsidR="004429BB" w:rsidRPr="00F9442B">
        <w:rPr>
          <w:rStyle w:val="afc"/>
          <w:rFonts w:hAnsi="標楷體"/>
        </w:rPr>
        <w:footnoteReference w:id="2"/>
      </w:r>
      <w:r w:rsidRPr="00F9442B">
        <w:rPr>
          <w:rFonts w:hAnsi="標楷體"/>
        </w:rPr>
        <w:t>，最終加工處僅回覆申訴人，經調查後發現W公司有使所僱勞工超時工作涉嫌違法，</w:t>
      </w:r>
      <w:proofErr w:type="gramStart"/>
      <w:r w:rsidRPr="00F9442B">
        <w:rPr>
          <w:rFonts w:hAnsi="標楷體"/>
        </w:rPr>
        <w:t>至移工原</w:t>
      </w:r>
      <w:proofErr w:type="gramEnd"/>
      <w:r w:rsidRPr="00F9442B">
        <w:rPr>
          <w:rFonts w:hAnsi="標楷體"/>
        </w:rPr>
        <w:t>本申訴的事項，均簡略稱查無違反法令規定情形</w:t>
      </w:r>
      <w:r w:rsidRPr="00F9442B">
        <w:rPr>
          <w:rStyle w:val="afc"/>
          <w:rFonts w:hAnsi="標楷體"/>
        </w:rPr>
        <w:footnoteReference w:id="3"/>
      </w:r>
      <w:r w:rsidR="004429BB" w:rsidRPr="00F9442B">
        <w:rPr>
          <w:rFonts w:hAnsi="標楷體" w:hint="eastAsia"/>
        </w:rPr>
        <w:t>等語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10"/>
        <w:ind w:left="680" w:firstLine="680"/>
        <w:rPr>
          <w:rFonts w:hAnsi="標楷體"/>
        </w:rPr>
      </w:pPr>
      <w:proofErr w:type="gramStart"/>
      <w:r w:rsidRPr="00F9442B">
        <w:rPr>
          <w:rFonts w:hAnsi="標楷體"/>
        </w:rPr>
        <w:t>對移工來</w:t>
      </w:r>
      <w:proofErr w:type="gramEnd"/>
      <w:r w:rsidRPr="00F9442B">
        <w:rPr>
          <w:rFonts w:hAnsi="標楷體"/>
        </w:rPr>
        <w:t>說，他們申訴的問題並未得到合法及充分的說明，對相關申訴事項仍有疑義未明</w:t>
      </w:r>
      <w:r w:rsidRPr="00F9442B">
        <w:rPr>
          <w:rStyle w:val="afc"/>
          <w:rFonts w:hAnsi="標楷體"/>
        </w:rPr>
        <w:footnoteReference w:id="4"/>
      </w:r>
      <w:r w:rsidRPr="00F9442B">
        <w:rPr>
          <w:rFonts w:hAnsi="標楷體"/>
        </w:rPr>
        <w:t>，</w:t>
      </w:r>
      <w:proofErr w:type="gramStart"/>
      <w:r w:rsidRPr="00F9442B">
        <w:rPr>
          <w:rFonts w:hAnsi="標楷體"/>
        </w:rPr>
        <w:t>隨後更即發</w:t>
      </w:r>
      <w:proofErr w:type="gramEnd"/>
      <w:r w:rsidRPr="00F9442B">
        <w:rPr>
          <w:rFonts w:hAnsi="標楷體"/>
        </w:rPr>
        <w:t>生在111年4月6日向1955專線共同提起申訴的多</w:t>
      </w:r>
      <w:proofErr w:type="gramStart"/>
      <w:r w:rsidRPr="00F9442B">
        <w:rPr>
          <w:rFonts w:hAnsi="標楷體"/>
        </w:rPr>
        <w:t>名移</w:t>
      </w:r>
      <w:proofErr w:type="gramEnd"/>
      <w:r w:rsidRPr="00F9442B">
        <w:rPr>
          <w:rFonts w:hAnsi="標楷體"/>
        </w:rPr>
        <w:t>工中，有3人被W公司威脅離職</w:t>
      </w:r>
      <w:r w:rsidRPr="00F9442B">
        <w:rPr>
          <w:rStyle w:val="afc"/>
          <w:rFonts w:hAnsi="標楷體"/>
        </w:rPr>
        <w:footnoteReference w:id="5"/>
      </w:r>
      <w:r w:rsidRPr="00F9442B">
        <w:rPr>
          <w:rFonts w:hAnsi="標楷體"/>
        </w:rPr>
        <w:t>，</w:t>
      </w:r>
      <w:proofErr w:type="gramStart"/>
      <w:r w:rsidRPr="00F9442B">
        <w:rPr>
          <w:rFonts w:hAnsi="標楷體"/>
        </w:rPr>
        <w:t>3名移工除</w:t>
      </w:r>
      <w:proofErr w:type="gramEnd"/>
      <w:r w:rsidRPr="00F9442B">
        <w:rPr>
          <w:rFonts w:hAnsi="標楷體"/>
        </w:rPr>
        <w:t>了再次經1955專線提出不當解僱的申訴外</w:t>
      </w:r>
      <w:r w:rsidRPr="00F9442B">
        <w:rPr>
          <w:rStyle w:val="afc"/>
          <w:rFonts w:hAnsi="標楷體"/>
        </w:rPr>
        <w:footnoteReference w:id="6"/>
      </w:r>
      <w:r w:rsidRPr="00F9442B">
        <w:rPr>
          <w:rFonts w:hAnsi="標楷體"/>
        </w:rPr>
        <w:t>，亦輾轉向台灣國際勞工協會(下稱TIWA)尋求協助。</w:t>
      </w:r>
    </w:p>
    <w:p w:rsidR="00AC418E" w:rsidRPr="00F9442B" w:rsidRDefault="00AC418E" w:rsidP="00760594">
      <w:pPr>
        <w:pStyle w:val="10"/>
        <w:ind w:left="680" w:firstLine="680"/>
        <w:rPr>
          <w:rFonts w:hAnsi="標楷體"/>
        </w:rPr>
      </w:pPr>
      <w:r w:rsidRPr="00F9442B">
        <w:rPr>
          <w:rFonts w:hAnsi="標楷體"/>
        </w:rPr>
        <w:t>111年7月25日，W</w:t>
      </w:r>
      <w:proofErr w:type="gramStart"/>
      <w:r w:rsidRPr="00F9442B">
        <w:rPr>
          <w:rFonts w:hAnsi="標楷體"/>
        </w:rPr>
        <w:t>公司移工在</w:t>
      </w:r>
      <w:proofErr w:type="gramEnd"/>
      <w:r w:rsidRPr="00F9442B">
        <w:rPr>
          <w:rFonts w:hAnsi="標楷體"/>
        </w:rPr>
        <w:t>TIWA協助</w:t>
      </w:r>
      <w:r w:rsidR="004429BB" w:rsidRPr="00F9442B">
        <w:rPr>
          <w:rFonts w:hAnsi="標楷體" w:hint="eastAsia"/>
        </w:rPr>
        <w:t>及</w:t>
      </w:r>
      <w:r w:rsidRPr="00F9442B">
        <w:rPr>
          <w:rFonts w:hAnsi="標楷體"/>
        </w:rPr>
        <w:t>其他聲援團體陪同下至高雄市政府前抗議，表示政府部門處理W公司和</w:t>
      </w:r>
      <w:proofErr w:type="gramStart"/>
      <w:r w:rsidRPr="00F9442B">
        <w:rPr>
          <w:rFonts w:hAnsi="標楷體"/>
        </w:rPr>
        <w:t>移</w:t>
      </w:r>
      <w:proofErr w:type="gramEnd"/>
      <w:r w:rsidRPr="00F9442B">
        <w:rPr>
          <w:rFonts w:hAnsi="標楷體"/>
        </w:rPr>
        <w:t>工間勞資糾紛</w:t>
      </w:r>
      <w:r w:rsidR="004429BB" w:rsidRPr="00F9442B">
        <w:rPr>
          <w:rFonts w:hAnsi="標楷體" w:hint="eastAsia"/>
        </w:rPr>
        <w:t>的</w:t>
      </w:r>
      <w:r w:rsidRPr="00F9442B">
        <w:rPr>
          <w:rFonts w:hAnsi="標楷體"/>
        </w:rPr>
        <w:t>態度消極、未積極調查、互相踢皮</w:t>
      </w:r>
      <w:r w:rsidRPr="00F9442B">
        <w:rPr>
          <w:rFonts w:hAnsi="標楷體"/>
        </w:rPr>
        <w:lastRenderedPageBreak/>
        <w:t>球，甚至</w:t>
      </w:r>
      <w:proofErr w:type="gramStart"/>
      <w:r w:rsidRPr="00F9442B">
        <w:rPr>
          <w:rFonts w:hAnsi="標楷體"/>
        </w:rPr>
        <w:t>有移工</w:t>
      </w:r>
      <w:proofErr w:type="gramEnd"/>
      <w:r w:rsidRPr="00F9442B">
        <w:rPr>
          <w:rFonts w:hAnsi="標楷體"/>
        </w:rPr>
        <w:t>在與政府部門人員電話溝通過程中，認有受到歧視感覺，已有違行政院依《消除一切形式種族歧視國際公約》(下稱ICERD)宣示要「消除種族歧視、促進平等及尊重多元的決心」</w:t>
      </w:r>
      <w:r w:rsidRPr="00F9442B">
        <w:rPr>
          <w:rStyle w:val="afc"/>
          <w:rFonts w:hAnsi="標楷體"/>
        </w:rPr>
        <w:footnoteReference w:id="7"/>
      </w:r>
      <w:r w:rsidRPr="00F9442B">
        <w:rPr>
          <w:rFonts w:hAnsi="標楷體"/>
        </w:rPr>
        <w:t>；同年8月29日，W</w:t>
      </w:r>
      <w:proofErr w:type="gramStart"/>
      <w:r w:rsidRPr="00F9442B">
        <w:rPr>
          <w:rFonts w:hAnsi="標楷體"/>
        </w:rPr>
        <w:t>公司移工自</w:t>
      </w:r>
      <w:proofErr w:type="gramEnd"/>
      <w:r w:rsidRPr="00F9442B">
        <w:rPr>
          <w:rFonts w:hAnsi="標楷體"/>
        </w:rPr>
        <w:t>高雄北上本院陳情，</w:t>
      </w:r>
      <w:r w:rsidRPr="00F9442B">
        <w:rPr>
          <w:rFonts w:hAnsi="標楷體" w:hint="eastAsia"/>
        </w:rPr>
        <w:t>經</w:t>
      </w:r>
      <w:r w:rsidRPr="00F9442B">
        <w:rPr>
          <w:rFonts w:hAnsi="標楷體"/>
        </w:rPr>
        <w:t>調查委員發現各部會機關之處置疑有涉及違法失職情形，遂立案調查。</w:t>
      </w:r>
    </w:p>
    <w:p w:rsidR="00AC418E" w:rsidRPr="00F9442B" w:rsidRDefault="00AC418E" w:rsidP="00AC418E">
      <w:pPr>
        <w:pStyle w:val="10"/>
        <w:ind w:left="680" w:firstLine="680"/>
        <w:rPr>
          <w:rFonts w:hAnsi="標楷體"/>
        </w:rPr>
      </w:pPr>
      <w:r w:rsidRPr="00F9442B">
        <w:rPr>
          <w:rFonts w:hAnsi="標楷體" w:hint="eastAsia"/>
        </w:rPr>
        <w:t>經調閱經濟部</w:t>
      </w:r>
      <w:r w:rsidRPr="00F9442B">
        <w:rPr>
          <w:rFonts w:ascii="新細明體" w:eastAsia="新細明體" w:hAnsi="新細明體" w:hint="eastAsia"/>
        </w:rPr>
        <w:t>、</w:t>
      </w:r>
      <w:proofErr w:type="gramStart"/>
      <w:r w:rsidRPr="00F9442B">
        <w:rPr>
          <w:rFonts w:hAnsi="標楷體" w:hint="eastAsia"/>
        </w:rPr>
        <w:t>勞動部及高</w:t>
      </w:r>
      <w:proofErr w:type="gramEnd"/>
      <w:r w:rsidRPr="00F9442B">
        <w:rPr>
          <w:rFonts w:hAnsi="標楷體" w:hint="eastAsia"/>
        </w:rPr>
        <w:t>市府勞工局</w:t>
      </w:r>
      <w:r w:rsidRPr="00F9442B">
        <w:rPr>
          <w:rFonts w:hint="eastAsia"/>
        </w:rPr>
        <w:t>等機關卷證資料，於</w:t>
      </w:r>
      <w:r w:rsidRPr="00F9442B">
        <w:rPr>
          <w:rFonts w:hAnsi="標楷體"/>
        </w:rPr>
        <w:t>112年(下同)2月6日至經濟部楠梓科技產業園區</w:t>
      </w:r>
      <w:r w:rsidRPr="00F9442B">
        <w:rPr>
          <w:rFonts w:hAnsi="標楷體" w:hint="eastAsia"/>
        </w:rPr>
        <w:t>現地履勘</w:t>
      </w:r>
      <w:r w:rsidRPr="00F9442B">
        <w:rPr>
          <w:rFonts w:hAnsi="標楷體"/>
        </w:rPr>
        <w:t>，</w:t>
      </w:r>
      <w:r w:rsidRPr="00F9442B">
        <w:rPr>
          <w:rFonts w:hAnsi="標楷體" w:hint="eastAsia"/>
        </w:rPr>
        <w:t>並</w:t>
      </w:r>
      <w:r w:rsidRPr="00F9442B">
        <w:rPr>
          <w:rFonts w:hAnsi="標楷體"/>
        </w:rPr>
        <w:t>不預警至W公司進行勞動檢查</w:t>
      </w:r>
      <w:r w:rsidRPr="00F9442B">
        <w:rPr>
          <w:rFonts w:hAnsi="標楷體" w:hint="eastAsia"/>
        </w:rPr>
        <w:t>及</w:t>
      </w:r>
      <w:r w:rsidRPr="00F9442B">
        <w:rPr>
          <w:rFonts w:hAnsi="標楷體"/>
        </w:rPr>
        <w:t>抽訪W公司所</w:t>
      </w:r>
      <w:proofErr w:type="gramStart"/>
      <w:r w:rsidRPr="00F9442B">
        <w:rPr>
          <w:rFonts w:hAnsi="標楷體"/>
        </w:rPr>
        <w:t>僱移</w:t>
      </w:r>
      <w:proofErr w:type="gramEnd"/>
      <w:r w:rsidRPr="00F9442B">
        <w:rPr>
          <w:rFonts w:hAnsi="標楷體"/>
        </w:rPr>
        <w:t>工，包含111年4月6日向1955專線提起申訴</w:t>
      </w:r>
      <w:proofErr w:type="gramStart"/>
      <w:r w:rsidR="004429BB" w:rsidRPr="00F9442B">
        <w:rPr>
          <w:rFonts w:hAnsi="標楷體"/>
        </w:rPr>
        <w:t>之</w:t>
      </w:r>
      <w:r w:rsidRPr="00F9442B">
        <w:rPr>
          <w:rFonts w:hAnsi="標楷體"/>
        </w:rPr>
        <w:t>移</w:t>
      </w:r>
      <w:proofErr w:type="gramEnd"/>
      <w:r w:rsidRPr="00F9442B">
        <w:rPr>
          <w:rFonts w:hAnsi="標楷體"/>
        </w:rPr>
        <w:t>工</w:t>
      </w:r>
      <w:r w:rsidRPr="00F9442B">
        <w:rPr>
          <w:rFonts w:hint="eastAsia"/>
        </w:rPr>
        <w:t>；另於</w:t>
      </w:r>
      <w:r w:rsidRPr="00F9442B">
        <w:rPr>
          <w:rFonts w:hAnsi="標楷體"/>
        </w:rPr>
        <w:t>3月20日諮詢</w:t>
      </w:r>
      <w:r w:rsidRPr="00F9442B">
        <w:rPr>
          <w:rFonts w:hAnsi="標楷體" w:hint="eastAsia"/>
        </w:rPr>
        <w:t>學者專家</w:t>
      </w:r>
      <w:r w:rsidRPr="00F9442B">
        <w:rPr>
          <w:rFonts w:ascii="新細明體" w:eastAsia="新細明體" w:hAnsi="新細明體" w:hint="eastAsia"/>
        </w:rPr>
        <w:t>、</w:t>
      </w:r>
      <w:r w:rsidRPr="00F9442B">
        <w:rPr>
          <w:rFonts w:hAnsi="標楷體"/>
        </w:rPr>
        <w:t>3月31日</w:t>
      </w:r>
      <w:r w:rsidRPr="00F9442B">
        <w:rPr>
          <w:rFonts w:hint="eastAsia"/>
        </w:rPr>
        <w:t>詢問案</w:t>
      </w:r>
      <w:r w:rsidRPr="00F9442B">
        <w:rPr>
          <w:rFonts w:hint="eastAsia"/>
          <w:bCs/>
        </w:rPr>
        <w:t>關人員後完成調查，發現本案</w:t>
      </w:r>
      <w:r w:rsidRPr="00F9442B">
        <w:rPr>
          <w:rFonts w:hint="eastAsia"/>
        </w:rPr>
        <w:t>經濟部</w:t>
      </w:r>
      <w:r w:rsidR="009A46D3" w:rsidRPr="00F9442B">
        <w:rPr>
          <w:rFonts w:hint="eastAsia"/>
        </w:rPr>
        <w:t>加工處</w:t>
      </w:r>
      <w:r w:rsidRPr="00F9442B">
        <w:rPr>
          <w:rFonts w:ascii="新細明體" w:eastAsia="新細明體" w:hAnsi="新細明體" w:hint="eastAsia"/>
        </w:rPr>
        <w:t>、</w:t>
      </w:r>
      <w:r w:rsidRPr="00F9442B">
        <w:rPr>
          <w:rFonts w:hint="eastAsia"/>
        </w:rPr>
        <w:t>高雄市政府勞工局於勞工申訴案件之</w:t>
      </w:r>
      <w:r w:rsidR="006E6282" w:rsidRPr="00F9442B">
        <w:rPr>
          <w:rFonts w:hint="eastAsia"/>
        </w:rPr>
        <w:t>查處及保障勞工權益上</w:t>
      </w:r>
      <w:r w:rsidRPr="00F9442B">
        <w:rPr>
          <w:rFonts w:hint="eastAsia"/>
        </w:rPr>
        <w:t>，</w:t>
      </w:r>
      <w:r w:rsidRPr="00F9442B">
        <w:rPr>
          <w:rFonts w:hint="eastAsia"/>
          <w:bCs/>
        </w:rPr>
        <w:t>核有</w:t>
      </w:r>
      <w:proofErr w:type="gramStart"/>
      <w:r w:rsidRPr="00F9442B">
        <w:rPr>
          <w:rFonts w:hint="eastAsia"/>
          <w:bCs/>
        </w:rPr>
        <w:t>怠</w:t>
      </w:r>
      <w:proofErr w:type="gramEnd"/>
      <w:r w:rsidRPr="00F9442B">
        <w:rPr>
          <w:rFonts w:hint="eastAsia"/>
          <w:bCs/>
        </w:rPr>
        <w:t>失，應予糾正促其注意改善。茲</w:t>
      </w:r>
      <w:proofErr w:type="gramStart"/>
      <w:r w:rsidRPr="00F9442B">
        <w:rPr>
          <w:rFonts w:hint="eastAsia"/>
          <w:bCs/>
        </w:rPr>
        <w:t>臚</w:t>
      </w:r>
      <w:proofErr w:type="gramEnd"/>
      <w:r w:rsidRPr="00F9442B">
        <w:rPr>
          <w:rFonts w:hint="eastAsia"/>
          <w:bCs/>
        </w:rPr>
        <w:t>列事實與理由如下</w:t>
      </w:r>
      <w:r w:rsidRPr="00F9442B">
        <w:rPr>
          <w:rFonts w:hAnsi="標楷體" w:hint="eastAsia"/>
          <w:spacing w:val="-6"/>
        </w:rPr>
        <w:t>：</w:t>
      </w:r>
    </w:p>
    <w:p w:rsidR="00AC418E" w:rsidRPr="00F9442B" w:rsidRDefault="00AC418E" w:rsidP="00760594">
      <w:pPr>
        <w:pStyle w:val="2"/>
        <w:numPr>
          <w:ilvl w:val="1"/>
          <w:numId w:val="1"/>
        </w:numPr>
        <w:spacing w:beforeLines="25" w:before="114"/>
        <w:ind w:left="1020" w:hanging="680"/>
        <w:rPr>
          <w:rFonts w:hAnsi="標楷體"/>
          <w:b w:val="0"/>
        </w:rPr>
      </w:pPr>
      <w:r w:rsidRPr="00F9442B">
        <w:rPr>
          <w:rFonts w:hAnsi="標楷體"/>
        </w:rPr>
        <w:t>勞動監督檢查乃維護勞工權益之所</w:t>
      </w:r>
      <w:proofErr w:type="gramStart"/>
      <w:r w:rsidRPr="00F9442B">
        <w:rPr>
          <w:rFonts w:hAnsi="標楷體"/>
        </w:rPr>
        <w:t>繫</w:t>
      </w:r>
      <w:proofErr w:type="gramEnd"/>
      <w:r w:rsidRPr="00F9442B">
        <w:rPr>
          <w:rFonts w:hAnsi="標楷體"/>
        </w:rPr>
        <w:t>，「權責統一」為行政管理之基本準則，「齊一尺度」更是執行勞動檢查業務之前提要件，始符公平正義。</w:t>
      </w:r>
      <w:proofErr w:type="gramStart"/>
      <w:r w:rsidRPr="00F9442B">
        <w:rPr>
          <w:rFonts w:hAnsi="標楷體" w:hint="eastAsia"/>
        </w:rPr>
        <w:t>勞動部因加工出口區</w:t>
      </w:r>
      <w:proofErr w:type="gramEnd"/>
      <w:r w:rsidRPr="00F9442B">
        <w:rPr>
          <w:rFonts w:hAnsi="標楷體" w:hint="eastAsia"/>
        </w:rPr>
        <w:t>之特區性質，將勞工行政及</w:t>
      </w:r>
      <w:r w:rsidR="004429BB" w:rsidRPr="00F9442B">
        <w:rPr>
          <w:rFonts w:hAnsi="標楷體" w:hint="eastAsia"/>
        </w:rPr>
        <w:t>勞動檢查</w:t>
      </w:r>
      <w:r w:rsidRPr="00F9442B">
        <w:rPr>
          <w:rFonts w:hAnsi="標楷體" w:hint="eastAsia"/>
        </w:rPr>
        <w:t>授權</w:t>
      </w:r>
      <w:r w:rsidR="0057757F" w:rsidRPr="00F9442B">
        <w:rPr>
          <w:rFonts w:hAnsi="標楷體" w:hint="eastAsia"/>
        </w:rPr>
        <w:t>經濟部</w:t>
      </w:r>
      <w:r w:rsidRPr="00F9442B">
        <w:rPr>
          <w:rFonts w:hAnsi="標楷體" w:hint="eastAsia"/>
        </w:rPr>
        <w:t>加工處自行辦理，但本院調查後發現，加工處在處理本案時，雖似都有依規定程序辦理，卻有許多瑕疵，例如：執法的勞</w:t>
      </w:r>
      <w:r w:rsidR="0057757F" w:rsidRPr="00F9442B">
        <w:rPr>
          <w:rFonts w:hAnsi="標楷體" w:hint="eastAsia"/>
        </w:rPr>
        <w:t>動</w:t>
      </w:r>
      <w:r w:rsidRPr="00F9442B">
        <w:rPr>
          <w:rFonts w:hAnsi="標楷體" w:hint="eastAsia"/>
        </w:rPr>
        <w:t>檢</w:t>
      </w:r>
      <w:r w:rsidR="0057757F" w:rsidRPr="00F9442B">
        <w:rPr>
          <w:rFonts w:hAnsi="標楷體" w:hint="eastAsia"/>
        </w:rPr>
        <w:t>查</w:t>
      </w:r>
      <w:r w:rsidRPr="00F9442B">
        <w:rPr>
          <w:rFonts w:hAnsi="標楷體" w:hint="eastAsia"/>
        </w:rPr>
        <w:t>人員不熟悉權責的法令規定、對於涉及全公司勞工都一體適用的工時</w:t>
      </w:r>
      <w:r w:rsidRPr="00F9442B">
        <w:rPr>
          <w:rFonts w:ascii="新細明體" w:eastAsia="新細明體" w:hAnsi="新細明體" w:hint="eastAsia"/>
        </w:rPr>
        <w:t>、</w:t>
      </w:r>
      <w:r w:rsidRPr="00F9442B">
        <w:rPr>
          <w:rFonts w:hAnsi="標楷體" w:hint="eastAsia"/>
        </w:rPr>
        <w:t>工資制度之申訴事項，卻僅憑雇主</w:t>
      </w:r>
      <w:proofErr w:type="gramStart"/>
      <w:r w:rsidRPr="00F9442B">
        <w:rPr>
          <w:rFonts w:hAnsi="標楷體" w:hint="eastAsia"/>
        </w:rPr>
        <w:t>說詞即採</w:t>
      </w:r>
      <w:proofErr w:type="gramEnd"/>
      <w:r w:rsidRPr="00F9442B">
        <w:rPr>
          <w:rFonts w:hAnsi="標楷體" w:hint="eastAsia"/>
        </w:rPr>
        <w:t>信認定，及歷時超過1年才查出W公司確有違反勞動法令，推翻原先「查無違法」的認定等；加工處對於勞工事務的作法亦與其他</w:t>
      </w:r>
      <w:proofErr w:type="gramStart"/>
      <w:r w:rsidRPr="00F9442B">
        <w:rPr>
          <w:rFonts w:hAnsi="標楷體" w:hint="eastAsia"/>
        </w:rPr>
        <w:t>勞</w:t>
      </w:r>
      <w:proofErr w:type="gramEnd"/>
      <w:r w:rsidRPr="00F9442B">
        <w:rPr>
          <w:rFonts w:hAnsi="標楷體" w:hint="eastAsia"/>
        </w:rPr>
        <w:t>政主管機關有尺度標準的差異，</w:t>
      </w:r>
      <w:r w:rsidRPr="00F9442B">
        <w:rPr>
          <w:rFonts w:hAnsi="標楷體"/>
        </w:rPr>
        <w:t>結果肇致</w:t>
      </w:r>
      <w:r w:rsidRPr="00F9442B">
        <w:rPr>
          <w:rFonts w:hAnsi="標楷體" w:hint="eastAsia"/>
        </w:rPr>
        <w:t>我國在勞</w:t>
      </w:r>
      <w:r w:rsidRPr="00F9442B">
        <w:rPr>
          <w:rFonts w:hAnsi="標楷體" w:hint="eastAsia"/>
        </w:rPr>
        <w:lastRenderedPageBreak/>
        <w:t>動監督與保障上出現「一國兩制」，無論對於</w:t>
      </w:r>
      <w:r w:rsidRPr="00F9442B">
        <w:rPr>
          <w:rFonts w:hAnsi="標楷體"/>
        </w:rPr>
        <w:t>加工處或高雄市政府，</w:t>
      </w:r>
      <w:r w:rsidRPr="00F9442B">
        <w:rPr>
          <w:rFonts w:hAnsi="標楷體" w:hint="eastAsia"/>
        </w:rPr>
        <w:t>都</w:t>
      </w:r>
      <w:r w:rsidRPr="00F9442B">
        <w:rPr>
          <w:rFonts w:hAnsi="標楷體"/>
        </w:rPr>
        <w:t>無法收</w:t>
      </w:r>
      <w:r w:rsidRPr="00F9442B">
        <w:rPr>
          <w:rFonts w:hAnsi="標楷體" w:hint="eastAsia"/>
        </w:rPr>
        <w:t>原先所期許的</w:t>
      </w:r>
      <w:r w:rsidRPr="00F9442B">
        <w:rPr>
          <w:rFonts w:hAnsi="標楷體"/>
        </w:rPr>
        <w:t>事權統一之效，</w:t>
      </w:r>
      <w:r w:rsidRPr="00F9442B">
        <w:rPr>
          <w:rFonts w:hAnsi="標楷體" w:hint="eastAsia"/>
        </w:rPr>
        <w:t>加工出口</w:t>
      </w:r>
      <w:r w:rsidRPr="00F9442B">
        <w:rPr>
          <w:rFonts w:hAnsi="標楷體"/>
        </w:rPr>
        <w:t>區</w:t>
      </w:r>
      <w:r w:rsidRPr="00F9442B">
        <w:rPr>
          <w:rFonts w:hAnsi="標楷體" w:hint="eastAsia"/>
        </w:rPr>
        <w:t>內的</w:t>
      </w:r>
      <w:r w:rsidRPr="00F9442B">
        <w:rPr>
          <w:rFonts w:hAnsi="標楷體"/>
        </w:rPr>
        <w:t>勞工</w:t>
      </w:r>
      <w:r w:rsidRPr="00F9442B">
        <w:rPr>
          <w:rFonts w:hAnsi="標楷體" w:hint="eastAsia"/>
        </w:rPr>
        <w:t>更是</w:t>
      </w:r>
      <w:r w:rsidRPr="00F9442B">
        <w:rPr>
          <w:rFonts w:hAnsi="標楷體"/>
        </w:rPr>
        <w:t>無所適從</w:t>
      </w:r>
      <w:r w:rsidRPr="00F9442B">
        <w:rPr>
          <w:rFonts w:hAnsi="標楷體" w:hint="eastAsia"/>
        </w:rPr>
        <w:t>，身為勞</w:t>
      </w:r>
      <w:r w:rsidR="0057757F" w:rsidRPr="00F9442B">
        <w:rPr>
          <w:rFonts w:hAnsi="標楷體" w:hint="eastAsia"/>
        </w:rPr>
        <w:t>工行政</w:t>
      </w:r>
      <w:r w:rsidRPr="00F9442B">
        <w:rPr>
          <w:rFonts w:hAnsi="標楷體" w:hint="eastAsia"/>
        </w:rPr>
        <w:t>主管機關及勞</w:t>
      </w:r>
      <w:r w:rsidR="0057757F" w:rsidRPr="00F9442B">
        <w:rPr>
          <w:rFonts w:hAnsi="標楷體" w:hint="eastAsia"/>
        </w:rPr>
        <w:t>動檢查</w:t>
      </w:r>
      <w:r w:rsidRPr="00F9442B">
        <w:rPr>
          <w:rFonts w:hAnsi="標楷體" w:hint="eastAsia"/>
        </w:rPr>
        <w:t>機構之加工處，</w:t>
      </w:r>
      <w:r w:rsidRPr="00F9442B">
        <w:rPr>
          <w:rFonts w:hint="eastAsia"/>
          <w:bCs w:val="0"/>
        </w:rPr>
        <w:t>難謂無疏失。</w:t>
      </w:r>
    </w:p>
    <w:p w:rsidR="00AC418E" w:rsidRPr="00F9442B" w:rsidRDefault="00AC418E" w:rsidP="00760594">
      <w:pPr>
        <w:pStyle w:val="3"/>
        <w:numPr>
          <w:ilvl w:val="2"/>
          <w:numId w:val="1"/>
        </w:numPr>
        <w:rPr>
          <w:rFonts w:hAnsi="標楷體"/>
        </w:rPr>
      </w:pPr>
      <w:r w:rsidRPr="00F9442B">
        <w:rPr>
          <w:rFonts w:hAnsi="標楷體"/>
        </w:rPr>
        <w:t>本院</w:t>
      </w:r>
      <w:r w:rsidRPr="00F9442B">
        <w:rPr>
          <w:rFonts w:hAnsi="標楷體" w:hint="eastAsia"/>
        </w:rPr>
        <w:t>就「現行勞工行政及勞動檢查權是由加工處辦理」</w:t>
      </w:r>
      <w:r w:rsidRPr="00F9442B">
        <w:rPr>
          <w:rFonts w:hAnsi="標楷體"/>
        </w:rPr>
        <w:t>諮詢學者專家意見</w:t>
      </w:r>
      <w:r w:rsidRPr="00F9442B">
        <w:rPr>
          <w:rFonts w:hAnsi="標楷體" w:hint="eastAsia"/>
        </w:rPr>
        <w:t>，</w:t>
      </w:r>
      <w:r w:rsidRPr="00F9442B">
        <w:rPr>
          <w:rFonts w:hAnsi="標楷體"/>
        </w:rPr>
        <w:t>學者專家皆共同認為</w:t>
      </w:r>
      <w:r w:rsidRPr="00F9442B">
        <w:rPr>
          <w:rFonts w:hAnsi="標楷體" w:hint="eastAsia"/>
        </w:rPr>
        <w:t>，倘政府係依「依功能</w:t>
      </w:r>
      <w:proofErr w:type="gramStart"/>
      <w:r w:rsidRPr="00F9442B">
        <w:rPr>
          <w:rFonts w:hAnsi="標楷體" w:hint="eastAsia"/>
        </w:rPr>
        <w:t>最</w:t>
      </w:r>
      <w:proofErr w:type="gramEnd"/>
      <w:r w:rsidRPr="00F9442B">
        <w:rPr>
          <w:rFonts w:hAnsi="標楷體" w:hint="eastAsia"/>
        </w:rPr>
        <w:t>適考量」為目前的分工，則確保「</w:t>
      </w:r>
      <w:r w:rsidRPr="00F9442B">
        <w:rPr>
          <w:rFonts w:hAnsi="標楷體"/>
        </w:rPr>
        <w:t>法的安定性與執法標準</w:t>
      </w:r>
      <w:r w:rsidRPr="00F9442B">
        <w:rPr>
          <w:rFonts w:hAnsi="標楷體" w:hint="eastAsia"/>
        </w:rPr>
        <w:t>」即成為最重要的事情：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/>
        </w:rPr>
        <w:t>「重點不是不能授權分工，而是授權分工以後，這個主管機關這樣做，那個主管機關那樣做，對於同一套勞動法令之認定，莫衷一是」、「臺灣幅員不大，地方政府對於法令規定事項幾乎沒有自己詮釋的權力，幾乎都是由中央獨攬</w:t>
      </w:r>
      <w:r w:rsidRPr="00F9442B">
        <w:rPr>
          <w:rFonts w:hAnsi="標楷體"/>
          <w:spacing w:val="-20"/>
        </w:rPr>
        <w:t>(法令解釋)</w:t>
      </w:r>
      <w:r w:rsidRPr="00F9442B">
        <w:rPr>
          <w:rFonts w:hAnsi="標楷體"/>
        </w:rPr>
        <w:t>」、「希望勞動部能夠往下到地方，往上到法院系統，都能</w:t>
      </w:r>
      <w:r w:rsidRPr="00F9442B">
        <w:rPr>
          <w:rFonts w:hAnsi="標楷體"/>
          <w:spacing w:val="-20"/>
        </w:rPr>
        <w:t>夠把這些認定，</w:t>
      </w:r>
      <w:r w:rsidRPr="00F9442B">
        <w:rPr>
          <w:rFonts w:hAnsi="標楷體"/>
        </w:rPr>
        <w:t>盡量努力讓它能夠一致」。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/>
        </w:rPr>
        <w:t>「就算是勞動部勞動力發展署的各分署，對於很多事情的作法，也未必一致，代表就算事權統一中央，也不代表各分署執法都一樣」、「例如勞動檢查法</w:t>
      </w:r>
      <w:r w:rsidR="00F87E10" w:rsidRPr="00F9442B">
        <w:rPr>
          <w:rFonts w:hAnsi="標楷體"/>
          <w:spacing w:val="-20"/>
        </w:rPr>
        <w:t>(下稱勞檢法)</w:t>
      </w:r>
      <w:r w:rsidRPr="00F9442B">
        <w:rPr>
          <w:rFonts w:hAnsi="標楷體"/>
        </w:rPr>
        <w:t>由勞動部授權勞動檢查，但在實務上就已經發生很多次問題，特別是中央跟地方的認定不一；當然地方跟加工處</w:t>
      </w:r>
      <w:proofErr w:type="gramStart"/>
      <w:r w:rsidRPr="00F9442B">
        <w:rPr>
          <w:rFonts w:hAnsi="標楷體"/>
        </w:rPr>
        <w:t>之間，</w:t>
      </w:r>
      <w:proofErr w:type="gramEnd"/>
      <w:r w:rsidRPr="00F9442B">
        <w:rPr>
          <w:rFonts w:hAnsi="標楷體"/>
        </w:rPr>
        <w:t>或是中央與加工處</w:t>
      </w:r>
      <w:proofErr w:type="gramStart"/>
      <w:r w:rsidRPr="00F9442B">
        <w:rPr>
          <w:rFonts w:hAnsi="標楷體"/>
        </w:rPr>
        <w:t>之間</w:t>
      </w:r>
      <w:proofErr w:type="gramEnd"/>
      <w:r w:rsidRPr="00F9442B">
        <w:rPr>
          <w:rFonts w:hAnsi="標楷體"/>
        </w:rPr>
        <w:t>，也會有問題」。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/>
        </w:rPr>
        <w:t>「加工處對於勞工行政事務管轄的法制是不明的，只能勉強在合理化自己想要管的事務上</w:t>
      </w:r>
      <w:r w:rsidRPr="00F9442B">
        <w:rPr>
          <w:rFonts w:hAnsi="標楷體"/>
          <w:vertAlign w:val="superscript"/>
        </w:rPr>
        <w:footnoteReference w:id="8"/>
      </w:r>
      <w:r w:rsidRPr="00F9442B">
        <w:rPr>
          <w:rFonts w:hAnsi="標楷體"/>
        </w:rPr>
        <w:t>」、「廠商可不可以因為高市府勞工局比較</w:t>
      </w:r>
      <w:proofErr w:type="gramStart"/>
      <w:r w:rsidRPr="00F9442B">
        <w:rPr>
          <w:rFonts w:hAnsi="標楷體"/>
        </w:rPr>
        <w:t>嚴格，就</w:t>
      </w:r>
      <w:r w:rsidRPr="00F9442B">
        <w:rPr>
          <w:rFonts w:hAnsi="標楷體"/>
        </w:rPr>
        <w:lastRenderedPageBreak/>
        <w:t>說是</w:t>
      </w:r>
      <w:proofErr w:type="gramEnd"/>
      <w:r w:rsidRPr="00F9442B">
        <w:rPr>
          <w:rFonts w:hAnsi="標楷體"/>
        </w:rPr>
        <w:t>由經濟部加工處權管？」、「但當有管轄爭議時，到底是哪</w:t>
      </w:r>
      <w:proofErr w:type="gramStart"/>
      <w:r w:rsidRPr="00F9442B">
        <w:rPr>
          <w:rFonts w:hAnsi="標楷體"/>
        </w:rPr>
        <w:t>個</w:t>
      </w:r>
      <w:proofErr w:type="gramEnd"/>
      <w:r w:rsidRPr="00F9442B">
        <w:rPr>
          <w:rFonts w:hAnsi="標楷體"/>
        </w:rPr>
        <w:t>機關有權解決？還是碰到問題時，</w:t>
      </w:r>
      <w:proofErr w:type="gramStart"/>
      <w:r w:rsidRPr="00F9442B">
        <w:rPr>
          <w:rFonts w:hAnsi="標楷體"/>
        </w:rPr>
        <w:t>再弄個</w:t>
      </w:r>
      <w:proofErr w:type="gramEnd"/>
      <w:r w:rsidRPr="00F9442B">
        <w:rPr>
          <w:rFonts w:hAnsi="標楷體"/>
        </w:rPr>
        <w:t>解釋令？」</w:t>
      </w:r>
    </w:p>
    <w:p w:rsidR="00AC418E" w:rsidRPr="00F9442B" w:rsidRDefault="00AC418E" w:rsidP="00760594">
      <w:pPr>
        <w:pStyle w:val="3"/>
        <w:numPr>
          <w:ilvl w:val="2"/>
          <w:numId w:val="1"/>
        </w:numPr>
        <w:ind w:left="1360" w:hanging="680"/>
        <w:rPr>
          <w:rFonts w:hAnsi="標楷體"/>
        </w:rPr>
      </w:pPr>
      <w:r w:rsidRPr="00F9442B">
        <w:rPr>
          <w:rFonts w:hAnsi="標楷體" w:hint="eastAsia"/>
        </w:rPr>
        <w:t>身為</w:t>
      </w:r>
      <w:r w:rsidRPr="00F9442B">
        <w:rPr>
          <w:rFonts w:hAnsi="標楷體"/>
          <w:spacing w:val="-20"/>
        </w:rPr>
        <w:t>勞檢法</w:t>
      </w:r>
      <w:r w:rsidRPr="00F9442B">
        <w:rPr>
          <w:rFonts w:hAnsi="標楷體" w:hint="eastAsia"/>
        </w:rPr>
        <w:t>之中央主管機關，勞動部對於勞檢法之檢查事項範圍</w:t>
      </w:r>
      <w:r w:rsidRPr="00F9442B">
        <w:rPr>
          <w:rFonts w:hAnsi="標楷體"/>
        </w:rPr>
        <w:t>「</w:t>
      </w:r>
      <w:r w:rsidRPr="00F9442B">
        <w:rPr>
          <w:rFonts w:hAnsi="標楷體" w:hint="eastAsia"/>
        </w:rPr>
        <w:t>究有無包括就</w:t>
      </w:r>
      <w:r w:rsidR="00DA213C" w:rsidRPr="00F9442B">
        <w:rPr>
          <w:rFonts w:hAnsi="標楷體" w:hint="eastAsia"/>
        </w:rPr>
        <w:t>業</w:t>
      </w:r>
      <w:r w:rsidRPr="00F9442B">
        <w:rPr>
          <w:rFonts w:hAnsi="標楷體" w:hint="eastAsia"/>
        </w:rPr>
        <w:t>服</w:t>
      </w:r>
      <w:r w:rsidR="00DA213C" w:rsidRPr="00F9442B">
        <w:rPr>
          <w:rFonts w:hAnsi="標楷體" w:hint="eastAsia"/>
        </w:rPr>
        <w:t>務</w:t>
      </w:r>
      <w:r w:rsidRPr="00F9442B">
        <w:rPr>
          <w:rFonts w:hAnsi="標楷體" w:hint="eastAsia"/>
        </w:rPr>
        <w:t>法</w:t>
      </w:r>
      <w:r w:rsidR="00DA213C" w:rsidRPr="00F9442B">
        <w:rPr>
          <w:rFonts w:hAnsi="標楷體" w:hint="eastAsia"/>
          <w:spacing w:val="-20"/>
        </w:rPr>
        <w:t>(下稱就</w:t>
      </w:r>
      <w:proofErr w:type="gramStart"/>
      <w:r w:rsidR="00DA213C" w:rsidRPr="00F9442B">
        <w:rPr>
          <w:rFonts w:hAnsi="標楷體" w:hint="eastAsia"/>
          <w:spacing w:val="-20"/>
        </w:rPr>
        <w:t>服法</w:t>
      </w:r>
      <w:proofErr w:type="gramEnd"/>
      <w:r w:rsidR="00DA213C" w:rsidRPr="00F9442B">
        <w:rPr>
          <w:rFonts w:hAnsi="標楷體" w:hint="eastAsia"/>
          <w:spacing w:val="-20"/>
        </w:rPr>
        <w:t>)</w:t>
      </w:r>
      <w:r w:rsidRPr="00F9442B">
        <w:rPr>
          <w:rFonts w:hAnsi="標楷體" w:hint="eastAsia"/>
        </w:rPr>
        <w:t>？</w:t>
      </w:r>
      <w:r w:rsidRPr="00F9442B">
        <w:rPr>
          <w:rFonts w:hAnsi="標楷體"/>
        </w:rPr>
        <w:t>」</w:t>
      </w:r>
      <w:r w:rsidRPr="00F9442B">
        <w:rPr>
          <w:rFonts w:hAnsi="標楷體" w:hint="eastAsia"/>
        </w:rPr>
        <w:t>部分，與地方主管機關、</w:t>
      </w:r>
      <w:r w:rsidRPr="00F9442B">
        <w:rPr>
          <w:rFonts w:hAnsi="標楷體"/>
        </w:rPr>
        <w:t>勞動檢查機構</w:t>
      </w:r>
      <w:r w:rsidRPr="00F9442B">
        <w:rPr>
          <w:rFonts w:hAnsi="標楷體"/>
          <w:spacing w:val="-20"/>
        </w:rPr>
        <w:t>(下稱勞檢機構)</w:t>
      </w:r>
      <w:r w:rsidRPr="00F9442B">
        <w:rPr>
          <w:rFonts w:hAnsi="標楷體" w:hint="eastAsia"/>
        </w:rPr>
        <w:t>的認知明顯不同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而縱</w:t>
      </w:r>
      <w:r w:rsidRPr="00F9442B">
        <w:rPr>
          <w:rFonts w:hAnsi="標楷體"/>
        </w:rPr>
        <w:t>不同直轄市之勞檢機構，針對就</w:t>
      </w:r>
      <w:proofErr w:type="gramStart"/>
      <w:r w:rsidRPr="00F9442B">
        <w:rPr>
          <w:rFonts w:hAnsi="標楷體"/>
        </w:rPr>
        <w:t>服法</w:t>
      </w:r>
      <w:proofErr w:type="gramEnd"/>
      <w:r w:rsidRPr="00F9442B">
        <w:rPr>
          <w:rFonts w:hAnsi="標楷體"/>
        </w:rPr>
        <w:t>的權管，與各該府內單位有不同的分工方式</w:t>
      </w:r>
      <w:r w:rsidRPr="00F9442B">
        <w:rPr>
          <w:rFonts w:hAnsi="標楷體" w:hint="eastAsia"/>
        </w:rPr>
        <w:t>，</w:t>
      </w:r>
      <w:r w:rsidRPr="00F9442B">
        <w:rPr>
          <w:rFonts w:hAnsi="標楷體"/>
        </w:rPr>
        <w:t>但大抵上仍總歸為同一直轄市政府所管</w:t>
      </w:r>
      <w:r w:rsidRPr="00F9442B">
        <w:rPr>
          <w:rFonts w:hAnsi="標楷體" w:hint="eastAsia"/>
        </w:rPr>
        <w:t>；但本案卻是由功能、目的皆迥然不同的經濟部加工處與高市府勞工局分別權管，遂發生互相推卸予對方之情形，影響勞工</w:t>
      </w:r>
      <w:proofErr w:type="gramStart"/>
      <w:r w:rsidRPr="00F9442B">
        <w:rPr>
          <w:rFonts w:hAnsi="標楷體" w:hint="eastAsia"/>
        </w:rPr>
        <w:t>權益至甚</w:t>
      </w:r>
      <w:proofErr w:type="gramEnd"/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/>
        </w:rPr>
        <w:t>依勞檢法及施行細則規定，勞動檢查事項尚包含就業服務及其他相關法令</w:t>
      </w:r>
      <w:r w:rsidRPr="00F9442B">
        <w:rPr>
          <w:rStyle w:val="afc"/>
          <w:rFonts w:hAnsi="標楷體"/>
        </w:rPr>
        <w:footnoteReference w:id="9"/>
      </w:r>
      <w:r w:rsidRPr="00F9442B">
        <w:rPr>
          <w:rFonts w:hAnsi="標楷體"/>
        </w:rPr>
        <w:t>，但</w:t>
      </w:r>
      <w:proofErr w:type="gramStart"/>
      <w:r w:rsidRPr="00F9442B">
        <w:rPr>
          <w:rFonts w:hAnsi="標楷體"/>
        </w:rPr>
        <w:t>勞動部到院</w:t>
      </w:r>
      <w:proofErr w:type="gramEnd"/>
      <w:r w:rsidRPr="00F9442B">
        <w:rPr>
          <w:rFonts w:hAnsi="標楷體"/>
        </w:rPr>
        <w:t>說明時，卻表示勞檢機構之檢查範圍僅</w:t>
      </w:r>
      <w:r w:rsidR="004429BB" w:rsidRPr="00F9442B">
        <w:rPr>
          <w:rFonts w:hAnsi="標楷體" w:hint="eastAsia"/>
        </w:rPr>
        <w:t>勞動基準法</w:t>
      </w:r>
      <w:r w:rsidR="004429BB" w:rsidRPr="00F9442B">
        <w:rPr>
          <w:rFonts w:hAnsi="標楷體" w:hint="eastAsia"/>
          <w:spacing w:val="-20"/>
        </w:rPr>
        <w:t>(下稱</w:t>
      </w:r>
      <w:r w:rsidRPr="00F9442B">
        <w:rPr>
          <w:rFonts w:hAnsi="標楷體"/>
          <w:spacing w:val="-20"/>
        </w:rPr>
        <w:t>勞基法</w:t>
      </w:r>
      <w:r w:rsidR="004429BB" w:rsidRPr="00F9442B">
        <w:rPr>
          <w:rFonts w:hAnsi="標楷體" w:hint="eastAsia"/>
          <w:spacing w:val="-20"/>
        </w:rPr>
        <w:t>)</w:t>
      </w:r>
      <w:r w:rsidRPr="00F9442B">
        <w:rPr>
          <w:rFonts w:hAnsi="標楷體"/>
        </w:rPr>
        <w:t>與職業安全衛生法</w:t>
      </w:r>
      <w:r w:rsidRPr="00F9442B">
        <w:rPr>
          <w:rFonts w:hAnsi="標楷體"/>
          <w:spacing w:val="-20"/>
        </w:rPr>
        <w:t>(下稱職安法)</w:t>
      </w:r>
      <w:r w:rsidRPr="00F9442B">
        <w:rPr>
          <w:rFonts w:hAnsi="標楷體"/>
        </w:rPr>
        <w:t>規定事項</w:t>
      </w:r>
      <w:r w:rsidRPr="00F9442B">
        <w:rPr>
          <w:rStyle w:val="afc"/>
          <w:rFonts w:hAnsi="標楷體"/>
        </w:rPr>
        <w:footnoteReference w:id="10"/>
      </w:r>
      <w:r w:rsidRPr="00F9442B">
        <w:rPr>
          <w:rFonts w:hAnsi="標楷體"/>
        </w:rPr>
        <w:t>。然據本</w:t>
      </w:r>
      <w:proofErr w:type="gramStart"/>
      <w:r w:rsidRPr="00F9442B">
        <w:rPr>
          <w:rFonts w:hAnsi="標楷體"/>
        </w:rPr>
        <w:t>案函洽部分</w:t>
      </w:r>
      <w:proofErr w:type="gramEnd"/>
      <w:r w:rsidRPr="00F9442B">
        <w:rPr>
          <w:rFonts w:hAnsi="標楷體"/>
        </w:rPr>
        <w:t>勞檢</w:t>
      </w:r>
      <w:proofErr w:type="gramStart"/>
      <w:r w:rsidRPr="00F9442B">
        <w:rPr>
          <w:rFonts w:hAnsi="標楷體"/>
        </w:rPr>
        <w:t>機構復</w:t>
      </w:r>
      <w:proofErr w:type="gramEnd"/>
      <w:r w:rsidRPr="00F9442B">
        <w:rPr>
          <w:rFonts w:hAnsi="標楷體"/>
        </w:rPr>
        <w:t>文，發現部分勞檢機構與地方主管之間雖有不同的分工方式，但並非如</w:t>
      </w:r>
      <w:proofErr w:type="gramStart"/>
      <w:r w:rsidRPr="00F9442B">
        <w:rPr>
          <w:rFonts w:hAnsi="標楷體"/>
        </w:rPr>
        <w:t>勞動部所</w:t>
      </w:r>
      <w:proofErr w:type="gramEnd"/>
      <w:r w:rsidRPr="00F9442B">
        <w:rPr>
          <w:rFonts w:hAnsi="標楷體"/>
        </w:rPr>
        <w:t>稱</w:t>
      </w:r>
      <w:r w:rsidRPr="00F9442B">
        <w:rPr>
          <w:rFonts w:hAnsi="標楷體"/>
          <w:spacing w:val="-20"/>
        </w:rPr>
        <w:t>「未包含」</w:t>
      </w:r>
      <w:r w:rsidRPr="00F9442B">
        <w:rPr>
          <w:rFonts w:hAnsi="標楷體"/>
        </w:rPr>
        <w:t>就</w:t>
      </w:r>
      <w:proofErr w:type="gramStart"/>
      <w:r w:rsidRPr="00F9442B">
        <w:rPr>
          <w:rFonts w:hAnsi="標楷體"/>
        </w:rPr>
        <w:t>服</w:t>
      </w:r>
      <w:proofErr w:type="gramEnd"/>
      <w:r w:rsidRPr="00F9442B">
        <w:rPr>
          <w:rFonts w:hAnsi="標楷體"/>
        </w:rPr>
        <w:t>法，顯見中央及地方主管機關、勞檢機構，對於法令認知歧異。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proofErr w:type="gramStart"/>
      <w:r w:rsidRPr="00F9442B">
        <w:rPr>
          <w:rFonts w:hAnsi="標楷體"/>
        </w:rPr>
        <w:t>勞動部於本</w:t>
      </w:r>
      <w:proofErr w:type="gramEnd"/>
      <w:r w:rsidRPr="00F9442B">
        <w:rPr>
          <w:rFonts w:hAnsi="標楷體"/>
        </w:rPr>
        <w:t>院詢問時，明確表示「勞檢機構依勞檢法執行勞動檢查範圍僅限</w:t>
      </w:r>
      <w:r w:rsidRPr="00F9442B">
        <w:rPr>
          <w:rFonts w:ascii="Times New Roman"/>
        </w:rPr>
        <w:t>勞基法</w:t>
      </w:r>
      <w:proofErr w:type="gramStart"/>
      <w:r w:rsidRPr="00F9442B">
        <w:rPr>
          <w:rFonts w:hAnsi="標楷體"/>
        </w:rPr>
        <w:t>與職安</w:t>
      </w:r>
      <w:proofErr w:type="gramEnd"/>
      <w:r w:rsidRPr="00F9442B">
        <w:rPr>
          <w:rFonts w:hAnsi="標楷體"/>
        </w:rPr>
        <w:t>法規定事項，未包含就</w:t>
      </w:r>
      <w:proofErr w:type="gramStart"/>
      <w:r w:rsidRPr="00F9442B">
        <w:rPr>
          <w:rFonts w:hAnsi="標楷體"/>
        </w:rPr>
        <w:t>服</w:t>
      </w:r>
      <w:proofErr w:type="gramEnd"/>
      <w:r w:rsidRPr="00F9442B">
        <w:rPr>
          <w:rFonts w:hAnsi="標楷體"/>
        </w:rPr>
        <w:t>法等其他勞動法令」。</w:t>
      </w:r>
      <w:proofErr w:type="gramStart"/>
      <w:r w:rsidRPr="00F9442B">
        <w:rPr>
          <w:rFonts w:hAnsi="標楷體"/>
        </w:rPr>
        <w:t>惟</w:t>
      </w:r>
      <w:proofErr w:type="gramEnd"/>
      <w:r w:rsidRPr="00F9442B">
        <w:rPr>
          <w:rFonts w:hAnsi="標楷體"/>
        </w:rPr>
        <w:t>不僅與勞檢法相關規定有違，依勞動部職業</w:t>
      </w:r>
      <w:proofErr w:type="gramStart"/>
      <w:r w:rsidRPr="00F9442B">
        <w:rPr>
          <w:rFonts w:hAnsi="標楷體"/>
        </w:rPr>
        <w:t>安全衛生</w:t>
      </w:r>
      <w:proofErr w:type="gramEnd"/>
      <w:r w:rsidRPr="00F9442B">
        <w:rPr>
          <w:rFonts w:hAnsi="標楷體"/>
        </w:rPr>
        <w:t>署網頁公開之執行勞動檢查業務所依據之法令，亦有明文其他相關法規包括勞工</w:t>
      </w:r>
      <w:r w:rsidRPr="00F9442B">
        <w:rPr>
          <w:rFonts w:hAnsi="標楷體"/>
        </w:rPr>
        <w:lastRenderedPageBreak/>
        <w:t>保險條例、就</w:t>
      </w:r>
      <w:proofErr w:type="gramStart"/>
      <w:r w:rsidRPr="00F9442B">
        <w:rPr>
          <w:rFonts w:hAnsi="標楷體"/>
        </w:rPr>
        <w:t>服</w:t>
      </w:r>
      <w:proofErr w:type="gramEnd"/>
      <w:r w:rsidRPr="00F9442B">
        <w:rPr>
          <w:rFonts w:hAnsi="標楷體"/>
        </w:rPr>
        <w:t>法、大量解僱勞工保護法等</w:t>
      </w:r>
      <w:r w:rsidRPr="00F9442B">
        <w:rPr>
          <w:rStyle w:val="afc"/>
          <w:rFonts w:hAnsi="標楷體"/>
        </w:rPr>
        <w:footnoteReference w:id="11"/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proofErr w:type="gramStart"/>
      <w:r w:rsidRPr="00F9442B">
        <w:rPr>
          <w:rFonts w:hAnsi="標楷體"/>
        </w:rPr>
        <w:t>勞動部於103年</w:t>
      </w:r>
      <w:proofErr w:type="gramEnd"/>
      <w:r w:rsidRPr="00F9442B">
        <w:rPr>
          <w:rFonts w:hAnsi="標楷體"/>
        </w:rPr>
        <w:t>推動執行「補助直轄市、縣</w:t>
      </w:r>
      <w:r w:rsidR="004429BB" w:rsidRPr="00F9442B">
        <w:rPr>
          <w:rFonts w:hAnsi="標楷體" w:hint="eastAsia"/>
        </w:rPr>
        <w:t>(</w:t>
      </w:r>
      <w:r w:rsidRPr="00F9442B">
        <w:rPr>
          <w:rFonts w:hAnsi="標楷體"/>
        </w:rPr>
        <w:t>市</w:t>
      </w:r>
      <w:r w:rsidR="004429BB" w:rsidRPr="00F9442B">
        <w:rPr>
          <w:rFonts w:hAnsi="標楷體" w:hint="eastAsia"/>
        </w:rPr>
        <w:t>)</w:t>
      </w:r>
      <w:r w:rsidRPr="00F9442B">
        <w:rPr>
          <w:rFonts w:hAnsi="標楷體"/>
        </w:rPr>
        <w:t>政府督促事業單位遵守勞動條件相關法令實施計畫」，直轄市、縣市政府新增進用102名約用勞動條件檢查員，至104年起改為補助地方政府325名聘用勞動條件檢查員，執行轄內申訴檢查、一般檢查或專案檢查，檢查範圍包含</w:t>
      </w:r>
      <w:r w:rsidRPr="00F9442B">
        <w:rPr>
          <w:rFonts w:ascii="Times New Roman"/>
        </w:rPr>
        <w:t>勞基法</w:t>
      </w:r>
      <w:r w:rsidRPr="00F9442B">
        <w:rPr>
          <w:rFonts w:hAnsi="標楷體"/>
        </w:rPr>
        <w:t>、</w:t>
      </w:r>
      <w:r w:rsidR="004429BB" w:rsidRPr="00F9442B">
        <w:rPr>
          <w:rFonts w:hAnsi="標楷體"/>
        </w:rPr>
        <w:t>性別工作平等法</w:t>
      </w:r>
      <w:r w:rsidR="004429BB" w:rsidRPr="00F9442B">
        <w:rPr>
          <w:rStyle w:val="afc"/>
          <w:rFonts w:hAnsi="標楷體"/>
        </w:rPr>
        <w:footnoteReference w:id="12"/>
      </w:r>
      <w:r w:rsidRPr="00F9442B">
        <w:rPr>
          <w:rFonts w:hAnsi="標楷體"/>
        </w:rPr>
        <w:t>、勞工退休金條例及勞資爭議處理法(協助調查事實部分）等其他勞動條件相關法令</w:t>
      </w:r>
      <w:r w:rsidRPr="00F9442B">
        <w:rPr>
          <w:rFonts w:hAnsi="標楷體" w:hint="eastAsia"/>
        </w:rPr>
        <w:t>；</w:t>
      </w:r>
      <w:r w:rsidRPr="00F9442B">
        <w:rPr>
          <w:rFonts w:hAnsi="標楷體"/>
        </w:rPr>
        <w:t>亦未排除勞基法</w:t>
      </w:r>
      <w:proofErr w:type="gramStart"/>
      <w:r w:rsidRPr="00F9442B">
        <w:rPr>
          <w:rFonts w:hAnsi="標楷體"/>
        </w:rPr>
        <w:t>與職安法</w:t>
      </w:r>
      <w:proofErr w:type="gramEnd"/>
      <w:r w:rsidRPr="00F9442B">
        <w:rPr>
          <w:rFonts w:hAnsi="標楷體"/>
        </w:rPr>
        <w:t>以外之勞動條件相關法令。</w:t>
      </w:r>
    </w:p>
    <w:p w:rsidR="005D2D9F" w:rsidRPr="00F9442B" w:rsidRDefault="00AC418E" w:rsidP="005D2D9F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/>
        </w:rPr>
        <w:t>本案另於詢問會議後再函</w:t>
      </w:r>
      <w:proofErr w:type="gramStart"/>
      <w:r w:rsidRPr="00F9442B">
        <w:rPr>
          <w:rFonts w:hAnsi="標楷體"/>
        </w:rPr>
        <w:t>詢</w:t>
      </w:r>
      <w:proofErr w:type="gramEnd"/>
      <w:r w:rsidRPr="00F9442B">
        <w:rPr>
          <w:rFonts w:hAnsi="標楷體"/>
        </w:rPr>
        <w:t>依勞檢法授權直轄市主管機關</w:t>
      </w:r>
      <w:r w:rsidRPr="00F9442B">
        <w:rPr>
          <w:rFonts w:hAnsi="標楷體"/>
          <w:spacing w:val="-20"/>
        </w:rPr>
        <w:t>(但不包括高雄市政府)</w:t>
      </w:r>
      <w:r w:rsidRPr="00F9442B">
        <w:rPr>
          <w:rFonts w:hAnsi="標楷體"/>
        </w:rPr>
        <w:t>之勞檢機構，雖然不同直轄市之勞檢機構，針對就</w:t>
      </w:r>
      <w:proofErr w:type="gramStart"/>
      <w:r w:rsidRPr="00F9442B">
        <w:rPr>
          <w:rFonts w:hAnsi="標楷體"/>
        </w:rPr>
        <w:t>服</w:t>
      </w:r>
      <w:proofErr w:type="gramEnd"/>
      <w:r w:rsidRPr="00F9442B">
        <w:rPr>
          <w:rFonts w:hAnsi="標楷體"/>
        </w:rPr>
        <w:t>法的權管，與各該府內單位有不同的分工方式</w:t>
      </w:r>
      <w:r w:rsidRPr="00F9442B">
        <w:rPr>
          <w:rFonts w:hAnsi="標楷體"/>
          <w:vertAlign w:val="superscript"/>
        </w:rPr>
        <w:footnoteReference w:id="13"/>
      </w:r>
      <w:r w:rsidRPr="00F9442B">
        <w:rPr>
          <w:rFonts w:hAnsi="標楷體"/>
        </w:rPr>
        <w:t>，</w:t>
      </w:r>
      <w:proofErr w:type="gramStart"/>
      <w:r w:rsidR="00DA213C" w:rsidRPr="00F9442B">
        <w:rPr>
          <w:rFonts w:hAnsi="標楷體" w:hint="eastAsia"/>
        </w:rPr>
        <w:t>縱仍難</w:t>
      </w:r>
      <w:proofErr w:type="gramEnd"/>
      <w:r w:rsidR="00DA213C" w:rsidRPr="00F9442B">
        <w:rPr>
          <w:rFonts w:hAnsi="標楷體" w:hint="eastAsia"/>
        </w:rPr>
        <w:t>以</w:t>
      </w:r>
      <w:r w:rsidRPr="00F9442B">
        <w:rPr>
          <w:rFonts w:hAnsi="標楷體"/>
        </w:rPr>
        <w:t>避免</w:t>
      </w:r>
      <w:r w:rsidR="00DA213C" w:rsidRPr="00F9442B">
        <w:rPr>
          <w:rFonts w:hAnsi="標楷體" w:hint="eastAsia"/>
        </w:rPr>
        <w:t>可能</w:t>
      </w:r>
      <w:r w:rsidRPr="00F9442B">
        <w:rPr>
          <w:rFonts w:hAnsi="標楷體"/>
        </w:rPr>
        <w:t>產生</w:t>
      </w:r>
      <w:r w:rsidR="00DA213C" w:rsidRPr="00F9442B">
        <w:rPr>
          <w:rFonts w:hAnsi="標楷體" w:hint="eastAsia"/>
        </w:rPr>
        <w:t>之</w:t>
      </w:r>
      <w:r w:rsidRPr="00F9442B">
        <w:rPr>
          <w:rFonts w:hAnsi="標楷體"/>
        </w:rPr>
        <w:t>差異或衝突，但大抵上仍總歸為同一直轄市政府所管</w:t>
      </w:r>
      <w:r w:rsidRPr="00F9442B">
        <w:rPr>
          <w:rFonts w:hAnsi="標楷體"/>
          <w:spacing w:val="-20"/>
        </w:rPr>
        <w:t>，例如：新北市政府勞動檢查處、新北市政府勞工局(外勞事務科、就業安全科)，</w:t>
      </w:r>
      <w:proofErr w:type="gramStart"/>
      <w:r w:rsidRPr="00F9442B">
        <w:rPr>
          <w:rFonts w:hAnsi="標楷體" w:hint="eastAsia"/>
        </w:rPr>
        <w:t>均為新</w:t>
      </w:r>
      <w:proofErr w:type="gramEnd"/>
      <w:r w:rsidRPr="00F9442B">
        <w:rPr>
          <w:rFonts w:hAnsi="標楷體" w:hint="eastAsia"/>
        </w:rPr>
        <w:t>北市政府所轄管，</w:t>
      </w:r>
      <w:r w:rsidRPr="00F9442B">
        <w:rPr>
          <w:rFonts w:hAnsi="標楷體"/>
        </w:rPr>
        <w:t>而上級機關</w:t>
      </w:r>
      <w:r w:rsidRPr="00F9442B">
        <w:rPr>
          <w:rFonts w:hAnsi="標楷體" w:hint="eastAsia"/>
        </w:rPr>
        <w:t>亦</w:t>
      </w:r>
      <w:r w:rsidRPr="00F9442B">
        <w:rPr>
          <w:rFonts w:hAnsi="標楷體"/>
        </w:rPr>
        <w:t>皆為勞動部。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r w:rsidRPr="00F9442B">
        <w:rPr>
          <w:rFonts w:hAnsi="標楷體" w:hint="eastAsia"/>
        </w:rPr>
        <w:t>本案勞工勞務提供地雖在高雄市楠梓區，卻是在</w:t>
      </w:r>
      <w:r w:rsidR="005D2D9F" w:rsidRPr="00F9442B">
        <w:rPr>
          <w:rFonts w:hAnsi="標楷體"/>
        </w:rPr>
        <w:t>經濟部</w:t>
      </w:r>
      <w:r w:rsidR="005D2D9F" w:rsidRPr="00F9442B">
        <w:rPr>
          <w:rFonts w:hAnsi="標楷體" w:hint="eastAsia"/>
        </w:rPr>
        <w:t>所轄加工出口區(下稱加工出口區，於</w:t>
      </w:r>
      <w:r w:rsidR="005D2D9F" w:rsidRPr="00F9442B">
        <w:rPr>
          <w:rFonts w:hAnsi="標楷體"/>
        </w:rPr>
        <w:t>110年3月28日</w:t>
      </w:r>
      <w:r w:rsidR="005D2D9F" w:rsidRPr="00F9442B">
        <w:rPr>
          <w:rFonts w:hAnsi="標楷體" w:hint="eastAsia"/>
        </w:rPr>
        <w:t>更名為</w:t>
      </w:r>
      <w:r w:rsidR="005D2D9F" w:rsidRPr="00F9442B">
        <w:rPr>
          <w:rFonts w:hAnsi="標楷體"/>
        </w:rPr>
        <w:t>科技產業園區</w:t>
      </w:r>
      <w:r w:rsidR="005D2D9F" w:rsidRPr="00F9442B">
        <w:rPr>
          <w:rFonts w:hAnsi="標楷體" w:hint="eastAsia"/>
        </w:rPr>
        <w:t>)</w:t>
      </w:r>
      <w:r w:rsidR="005D2D9F" w:rsidRPr="00F9442B">
        <w:rPr>
          <w:rStyle w:val="afc"/>
          <w:rFonts w:hAnsi="標楷體"/>
        </w:rPr>
        <w:t xml:space="preserve"> </w:t>
      </w:r>
      <w:r w:rsidR="005D2D9F" w:rsidRPr="00F9442B">
        <w:rPr>
          <w:rStyle w:val="afc"/>
          <w:rFonts w:hAnsi="標楷體"/>
        </w:rPr>
        <w:footnoteReference w:id="14"/>
      </w:r>
      <w:r w:rsidRPr="00F9442B">
        <w:rPr>
          <w:rFonts w:hAnsi="標楷體" w:hint="eastAsia"/>
        </w:rPr>
        <w:t>內，勞</w:t>
      </w:r>
      <w:r w:rsidRPr="00F9442B">
        <w:rPr>
          <w:rFonts w:hAnsi="標楷體" w:hint="eastAsia"/>
        </w:rPr>
        <w:lastRenderedPageBreak/>
        <w:t>動主管機關及勞檢機構皆為經濟部加工處；又因勞工為</w:t>
      </w:r>
      <w:r w:rsidRPr="00F9442B">
        <w:rPr>
          <w:rFonts w:hAnsi="標楷體"/>
        </w:rPr>
        <w:t>依就</w:t>
      </w:r>
      <w:proofErr w:type="gramStart"/>
      <w:r w:rsidRPr="00F9442B">
        <w:rPr>
          <w:rFonts w:hAnsi="標楷體"/>
        </w:rPr>
        <w:t>服法</w:t>
      </w:r>
      <w:proofErr w:type="gramEnd"/>
      <w:r w:rsidRPr="00F9442B">
        <w:rPr>
          <w:rFonts w:hAnsi="標楷體"/>
        </w:rPr>
        <w:t>引進之外國人時，</w:t>
      </w:r>
      <w:r w:rsidRPr="00F9442B">
        <w:rPr>
          <w:rFonts w:hAnsi="標楷體" w:hint="eastAsia"/>
        </w:rPr>
        <w:t>依</w:t>
      </w:r>
      <w:proofErr w:type="gramStart"/>
      <w:r w:rsidRPr="00F9442B">
        <w:rPr>
          <w:rFonts w:hAnsi="標楷體" w:hint="eastAsia"/>
        </w:rPr>
        <w:t>勞動部到</w:t>
      </w:r>
      <w:proofErr w:type="gramEnd"/>
      <w:r w:rsidRPr="00F9442B">
        <w:rPr>
          <w:rFonts w:hAnsi="標楷體" w:hint="eastAsia"/>
        </w:rPr>
        <w:t>院稱「就</w:t>
      </w:r>
      <w:proofErr w:type="gramStart"/>
      <w:r w:rsidRPr="00F9442B">
        <w:rPr>
          <w:rFonts w:hAnsi="標楷體" w:hint="eastAsia"/>
        </w:rPr>
        <w:t>服</w:t>
      </w:r>
      <w:proofErr w:type="gramEnd"/>
      <w:r w:rsidRPr="00F9442B">
        <w:rPr>
          <w:rFonts w:hAnsi="標楷體" w:hint="eastAsia"/>
        </w:rPr>
        <w:t>法非勞檢機構檢查範圍」、「就</w:t>
      </w:r>
      <w:proofErr w:type="gramStart"/>
      <w:r w:rsidRPr="00F9442B">
        <w:rPr>
          <w:rFonts w:hAnsi="標楷體" w:hint="eastAsia"/>
        </w:rPr>
        <w:t>服</w:t>
      </w:r>
      <w:proofErr w:type="gramEnd"/>
      <w:r w:rsidRPr="00F9442B">
        <w:rPr>
          <w:rFonts w:hAnsi="標楷體" w:hint="eastAsia"/>
        </w:rPr>
        <w:t>法無授權規定」，而是由高雄市政府權管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r w:rsidRPr="00F9442B">
        <w:rPr>
          <w:rFonts w:hAnsi="標楷體" w:hint="eastAsia"/>
        </w:rPr>
        <w:t>遂依現行分工，高雄市政府並無權對加工出口區內的事業單位實施檢查，自也從無掌握</w:t>
      </w:r>
      <w:r w:rsidRPr="00F9442B">
        <w:rPr>
          <w:rFonts w:hAnsi="標楷體"/>
        </w:rPr>
        <w:t>加工出口區內真實的勞動條件</w:t>
      </w:r>
      <w:r w:rsidRPr="00F9442B">
        <w:rPr>
          <w:rFonts w:hAnsi="標楷體" w:hint="eastAsia"/>
        </w:rPr>
        <w:t>；且加工出口區內所有與勞動基準密切相關之勞工行政業務</w:t>
      </w:r>
      <w:r w:rsidRPr="00F9442B">
        <w:rPr>
          <w:rFonts w:hAnsi="標楷體" w:hint="eastAsia"/>
          <w:spacing w:val="-20"/>
        </w:rPr>
        <w:t>例如：勞動檢查、</w:t>
      </w:r>
      <w:r w:rsidRPr="00F9442B">
        <w:rPr>
          <w:rFonts w:hAnsi="標楷體"/>
          <w:spacing w:val="-20"/>
        </w:rPr>
        <w:t>勞資會議</w:t>
      </w:r>
      <w:r w:rsidRPr="00F9442B">
        <w:rPr>
          <w:rFonts w:hAnsi="標楷體" w:hint="eastAsia"/>
          <w:spacing w:val="-20"/>
        </w:rPr>
        <w:t>代表名冊之備查</w:t>
      </w:r>
      <w:r w:rsidRPr="00F9442B">
        <w:rPr>
          <w:rFonts w:hAnsi="標楷體"/>
          <w:spacing w:val="-20"/>
        </w:rPr>
        <w:t>、</w:t>
      </w:r>
      <w:r w:rsidRPr="00F9442B">
        <w:rPr>
          <w:rFonts w:hAnsi="標楷體" w:hint="eastAsia"/>
          <w:spacing w:val="-20"/>
        </w:rPr>
        <w:t>工作規則及勞基法第84條之1</w:t>
      </w:r>
      <w:r w:rsidRPr="00F9442B">
        <w:rPr>
          <w:rFonts w:hAnsi="標楷體" w:hint="eastAsia"/>
        </w:rPr>
        <w:t>之</w:t>
      </w:r>
      <w:proofErr w:type="gramStart"/>
      <w:r w:rsidRPr="00F9442B">
        <w:rPr>
          <w:rFonts w:hAnsi="標楷體" w:hint="eastAsia"/>
        </w:rPr>
        <w:t>核備</w:t>
      </w:r>
      <w:r w:rsidRPr="00F9442B">
        <w:rPr>
          <w:rFonts w:hAnsi="標楷體"/>
          <w:spacing w:val="-20"/>
        </w:rPr>
        <w:t>等</w:t>
      </w:r>
      <w:proofErr w:type="gramEnd"/>
      <w:r w:rsidRPr="00F9442B">
        <w:rPr>
          <w:rFonts w:hAnsi="標楷體"/>
          <w:spacing w:val="-20"/>
        </w:rPr>
        <w:t>，</w:t>
      </w:r>
      <w:r w:rsidRPr="00F9442B">
        <w:rPr>
          <w:rFonts w:hAnsi="標楷體" w:hint="eastAsia"/>
          <w:spacing w:val="-20"/>
        </w:rPr>
        <w:t>都是由</w:t>
      </w:r>
      <w:proofErr w:type="gramStart"/>
      <w:r w:rsidRPr="00F9442B">
        <w:rPr>
          <w:rFonts w:hAnsi="標楷體" w:hint="eastAsia"/>
          <w:spacing w:val="-20"/>
        </w:rPr>
        <w:t>加工處掌</w:t>
      </w:r>
      <w:proofErr w:type="gramEnd"/>
      <w:r w:rsidRPr="00F9442B">
        <w:rPr>
          <w:rFonts w:hAnsi="標楷體" w:hint="eastAsia"/>
          <w:spacing w:val="-20"/>
        </w:rPr>
        <w:t>理，</w:t>
      </w:r>
      <w:r w:rsidRPr="00F9442B">
        <w:rPr>
          <w:rFonts w:hAnsi="標楷體" w:hint="eastAsia"/>
        </w:rPr>
        <w:t>完全與高雄市政府所</w:t>
      </w:r>
      <w:r w:rsidRPr="00F9442B">
        <w:rPr>
          <w:rFonts w:hAnsi="標楷體"/>
        </w:rPr>
        <w:t>主管的其他勞工行政業務脫鉤</w:t>
      </w:r>
      <w:r w:rsidRPr="00F9442B">
        <w:rPr>
          <w:rFonts w:hAnsi="標楷體" w:hint="eastAsia"/>
        </w:rPr>
        <w:t>，</w:t>
      </w:r>
      <w:r w:rsidRPr="00F9442B">
        <w:rPr>
          <w:rFonts w:hAnsi="標楷體"/>
        </w:rPr>
        <w:t>形成政策執行及保障勞工權益之窒礙。</w:t>
      </w:r>
    </w:p>
    <w:p w:rsidR="005D2D9F" w:rsidRPr="00F9442B" w:rsidRDefault="00AC418E" w:rsidP="005D2D9F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r w:rsidRPr="00F9442B">
        <w:rPr>
          <w:rFonts w:hAnsi="標楷體" w:hint="eastAsia"/>
        </w:rPr>
        <w:t>雖現行加工處是勞工行政主管機關，又是勞檢機構，依法有權；但如果</w:t>
      </w:r>
      <w:r w:rsidRPr="00F9442B">
        <w:rPr>
          <w:rFonts w:hAnsi="標楷體"/>
        </w:rPr>
        <w:t>勞工是依就</w:t>
      </w:r>
      <w:proofErr w:type="gramStart"/>
      <w:r w:rsidRPr="00F9442B">
        <w:rPr>
          <w:rFonts w:hAnsi="標楷體"/>
        </w:rPr>
        <w:t>服法</w:t>
      </w:r>
      <w:proofErr w:type="gramEnd"/>
      <w:r w:rsidRPr="00F9442B">
        <w:rPr>
          <w:rFonts w:hAnsi="標楷體"/>
        </w:rPr>
        <w:t>引進之外國人時，</w:t>
      </w:r>
      <w:r w:rsidRPr="00F9442B">
        <w:rPr>
          <w:rFonts w:hAnsi="標楷體" w:hint="eastAsia"/>
        </w:rPr>
        <w:t>又因屬就</w:t>
      </w:r>
      <w:proofErr w:type="gramStart"/>
      <w:r w:rsidRPr="00F9442B">
        <w:rPr>
          <w:rFonts w:hAnsi="標楷體" w:hint="eastAsia"/>
        </w:rPr>
        <w:t>服</w:t>
      </w:r>
      <w:proofErr w:type="gramEnd"/>
      <w:r w:rsidRPr="00F9442B">
        <w:rPr>
          <w:rFonts w:hAnsi="標楷體" w:hint="eastAsia"/>
        </w:rPr>
        <w:t>法之「外國人之管理與檢查」被加工</w:t>
      </w:r>
      <w:proofErr w:type="gramStart"/>
      <w:r w:rsidRPr="00F9442B">
        <w:rPr>
          <w:rFonts w:hAnsi="標楷體" w:hint="eastAsia"/>
        </w:rPr>
        <w:t>處推予高雄</w:t>
      </w:r>
      <w:proofErr w:type="gramEnd"/>
      <w:r w:rsidRPr="00F9442B">
        <w:rPr>
          <w:rFonts w:hAnsi="標楷體" w:hint="eastAsia"/>
        </w:rPr>
        <w:t>市政府處理；</w:t>
      </w:r>
      <w:proofErr w:type="gramStart"/>
      <w:r w:rsidRPr="00F9442B">
        <w:rPr>
          <w:rFonts w:hAnsi="標楷體" w:hint="eastAsia"/>
        </w:rPr>
        <w:t>連移工如</w:t>
      </w:r>
      <w:proofErr w:type="gramEnd"/>
      <w:r w:rsidRPr="00F9442B">
        <w:rPr>
          <w:rFonts w:hAnsi="標楷體" w:hint="eastAsia"/>
        </w:rPr>
        <w:t>有勞動權益相關問題時，加工處亦缺乏能與其溝通之</w:t>
      </w:r>
      <w:r w:rsidRPr="00F9442B">
        <w:rPr>
          <w:rFonts w:hAnsi="標楷體"/>
        </w:rPr>
        <w:t>通譯</w:t>
      </w:r>
      <w:r w:rsidRPr="00F9442B">
        <w:rPr>
          <w:rFonts w:hAnsi="標楷體" w:hint="eastAsia"/>
        </w:rPr>
        <w:t>能力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雖然因加工處確實未受勞動部補助</w:t>
      </w:r>
      <w:proofErr w:type="gramStart"/>
      <w:r w:rsidRPr="00F9442B">
        <w:rPr>
          <w:rFonts w:hAnsi="標楷體" w:hint="eastAsia"/>
        </w:rPr>
        <w:t>有移工業務</w:t>
      </w:r>
      <w:proofErr w:type="gramEnd"/>
      <w:r w:rsidRPr="00F9442B">
        <w:rPr>
          <w:rFonts w:hAnsi="標楷體" w:hint="eastAsia"/>
        </w:rPr>
        <w:t>查察與諮詢人員，</w:t>
      </w:r>
      <w:proofErr w:type="gramStart"/>
      <w:r w:rsidRPr="00F9442B">
        <w:rPr>
          <w:rFonts w:hAnsi="標楷體" w:hint="eastAsia"/>
        </w:rPr>
        <w:t>確亦</w:t>
      </w:r>
      <w:proofErr w:type="gramEnd"/>
      <w:r w:rsidRPr="00F9442B">
        <w:rPr>
          <w:rFonts w:hAnsi="標楷體" w:hint="eastAsia"/>
        </w:rPr>
        <w:t>非</w:t>
      </w:r>
      <w:r w:rsidRPr="00F9442B">
        <w:rPr>
          <w:rFonts w:hAnsi="標楷體"/>
        </w:rPr>
        <w:t>現行加工處權責或能力可處理情形</w:t>
      </w:r>
      <w:r w:rsidRPr="00F9442B">
        <w:rPr>
          <w:rFonts w:hAnsi="標楷體" w:hint="eastAsia"/>
        </w:rPr>
        <w:t>，但不應成為怠於保障勞工權益之理由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r w:rsidRPr="00F9442B">
        <w:rPr>
          <w:rFonts w:hAnsi="標楷體" w:hint="eastAsia"/>
        </w:rPr>
        <w:t>而</w:t>
      </w:r>
      <w:r w:rsidRPr="00F9442B">
        <w:rPr>
          <w:rFonts w:hAnsi="標楷體"/>
        </w:rPr>
        <w:t>高雄市政府</w:t>
      </w:r>
      <w:r w:rsidRPr="00F9442B">
        <w:rPr>
          <w:rFonts w:hAnsi="標楷體" w:hint="eastAsia"/>
        </w:rPr>
        <w:t>設</w:t>
      </w:r>
      <w:r w:rsidRPr="00F9442B">
        <w:rPr>
          <w:rFonts w:hAnsi="標楷體"/>
        </w:rPr>
        <w:t>有勞動部補助</w:t>
      </w:r>
      <w:proofErr w:type="gramStart"/>
      <w:r w:rsidRPr="00F9442B">
        <w:rPr>
          <w:rFonts w:hAnsi="標楷體"/>
        </w:rPr>
        <w:t>之移工諮詢</w:t>
      </w:r>
      <w:proofErr w:type="gramEnd"/>
      <w:r w:rsidR="00AC36C3" w:rsidRPr="00F9442B">
        <w:rPr>
          <w:rFonts w:hAnsi="標楷體" w:hint="eastAsia"/>
        </w:rPr>
        <w:t>人</w:t>
      </w:r>
      <w:r w:rsidRPr="00F9442B">
        <w:rPr>
          <w:rFonts w:hAnsi="標楷體"/>
        </w:rPr>
        <w:t>員，但在與本案</w:t>
      </w:r>
      <w:r w:rsidRPr="00F9442B">
        <w:rPr>
          <w:rFonts w:hAnsi="標楷體" w:hint="eastAsia"/>
        </w:rPr>
        <w:t>勞務提供地在加工處</w:t>
      </w:r>
      <w:proofErr w:type="gramStart"/>
      <w:r w:rsidRPr="00F9442B">
        <w:rPr>
          <w:rFonts w:hAnsi="標楷體" w:hint="eastAsia"/>
        </w:rPr>
        <w:t>的</w:t>
      </w:r>
      <w:r w:rsidRPr="00F9442B">
        <w:rPr>
          <w:rFonts w:hAnsi="標楷體"/>
        </w:rPr>
        <w:t>移工溝</w:t>
      </w:r>
      <w:proofErr w:type="gramEnd"/>
      <w:r w:rsidRPr="00F9442B">
        <w:rPr>
          <w:rFonts w:hAnsi="標楷體"/>
        </w:rPr>
        <w:t>通時，卻又置身事外</w:t>
      </w:r>
      <w:proofErr w:type="gramStart"/>
      <w:r w:rsidRPr="00F9442B">
        <w:rPr>
          <w:rFonts w:hAnsi="標楷體"/>
        </w:rPr>
        <w:t>對移工表</w:t>
      </w:r>
      <w:proofErr w:type="gramEnd"/>
      <w:r w:rsidRPr="00F9442B">
        <w:rPr>
          <w:rFonts w:hAnsi="標楷體"/>
        </w:rPr>
        <w:t>示實際發動勞動檢查，及W公司究有無違反法令之判斷，皆是由加工處主責，該府不會對加工處之決定有所質疑</w:t>
      </w:r>
      <w:r w:rsidRPr="00F9442B">
        <w:rPr>
          <w:rFonts w:hAnsi="標楷體" w:hint="eastAsia"/>
        </w:rPr>
        <w:t>等語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3"/>
        <w:numPr>
          <w:ilvl w:val="2"/>
          <w:numId w:val="1"/>
        </w:numPr>
        <w:rPr>
          <w:rFonts w:hAnsi="標楷體"/>
        </w:rPr>
      </w:pPr>
      <w:proofErr w:type="gramStart"/>
      <w:r w:rsidRPr="00F9442B">
        <w:rPr>
          <w:rFonts w:hAnsi="標楷體" w:hint="eastAsia"/>
        </w:rPr>
        <w:lastRenderedPageBreak/>
        <w:t>迄本院</w:t>
      </w:r>
      <w:proofErr w:type="gramEnd"/>
      <w:r w:rsidRPr="00F9442B">
        <w:rPr>
          <w:rFonts w:hAnsi="標楷體" w:hint="eastAsia"/>
        </w:rPr>
        <w:t>於113年初提出調查報告時，</w:t>
      </w:r>
      <w:proofErr w:type="gramStart"/>
      <w:r w:rsidRPr="00F9442B">
        <w:rPr>
          <w:rFonts w:hAnsi="標楷體" w:hint="eastAsia"/>
        </w:rPr>
        <w:t>已距移</w:t>
      </w:r>
      <w:proofErr w:type="gramEnd"/>
      <w:r w:rsidRPr="00F9442B">
        <w:rPr>
          <w:rFonts w:hAnsi="標楷體" w:hint="eastAsia"/>
        </w:rPr>
        <w:t>工提出申訴之111年4月將近2年</w:t>
      </w:r>
      <w:proofErr w:type="gramStart"/>
      <w:r w:rsidRPr="00F9442B">
        <w:rPr>
          <w:rFonts w:hAnsi="標楷體" w:hint="eastAsia"/>
        </w:rPr>
        <w:t>期間</w:t>
      </w:r>
      <w:proofErr w:type="gramEnd"/>
      <w:r w:rsidRPr="00F9442B">
        <w:rPr>
          <w:rFonts w:hAnsi="標楷體" w:hint="eastAsia"/>
        </w:rPr>
        <w:t>，除了業依法裁罰部分，有關膳宿費扣款及宿舍基金疑義，無論是提出申訴</w:t>
      </w:r>
      <w:proofErr w:type="gramStart"/>
      <w:r w:rsidRPr="00F9442B">
        <w:rPr>
          <w:rFonts w:hAnsi="標楷體" w:hint="eastAsia"/>
        </w:rPr>
        <w:t>的移</w:t>
      </w:r>
      <w:proofErr w:type="gramEnd"/>
      <w:r w:rsidRPr="00F9442B">
        <w:rPr>
          <w:rFonts w:hAnsi="標楷體" w:hint="eastAsia"/>
        </w:rPr>
        <w:t>工、代為申訴之TIWA，或是本院，竟都尚未獲得明確之調查結果及說明，加工處與高市府勞工局仍在互相推卸是對方的權責；而縱有依法裁罰部分，</w:t>
      </w:r>
      <w:proofErr w:type="gramStart"/>
      <w:r w:rsidRPr="00F9442B">
        <w:rPr>
          <w:rFonts w:hAnsi="標楷體" w:hint="eastAsia"/>
        </w:rPr>
        <w:t>亦已距提出</w:t>
      </w:r>
      <w:proofErr w:type="gramEnd"/>
      <w:r w:rsidRPr="00F9442B">
        <w:rPr>
          <w:rFonts w:hAnsi="標楷體" w:hint="eastAsia"/>
        </w:rPr>
        <w:t>申訴超過1年。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世界人權宣言</w:t>
      </w:r>
      <w:r w:rsidRPr="00F9442B">
        <w:rPr>
          <w:rFonts w:hAnsi="標楷體" w:hint="eastAsia"/>
          <w:spacing w:val="-20"/>
        </w:rPr>
        <w:t>第7條規定：「</w:t>
      </w:r>
      <w:r w:rsidRPr="00F9442B">
        <w:rPr>
          <w:rFonts w:hAnsi="標楷體" w:hint="eastAsia"/>
        </w:rPr>
        <w:t>法律之前人人平等，並有權享受法律的平等保護，不受任何歧視</w:t>
      </w:r>
      <w:r w:rsidRPr="00F9442B">
        <w:rPr>
          <w:rFonts w:hAnsi="標楷體" w:hint="eastAsia"/>
          <w:spacing w:val="-20"/>
        </w:rPr>
        <w:t>。」</w:t>
      </w:r>
      <w:proofErr w:type="gramStart"/>
      <w:r w:rsidRPr="00F9442B">
        <w:rPr>
          <w:rFonts w:hAnsi="標楷體" w:hint="eastAsia"/>
        </w:rPr>
        <w:t>故移工在臺</w:t>
      </w:r>
      <w:proofErr w:type="gramEnd"/>
      <w:r w:rsidRPr="00F9442B">
        <w:rPr>
          <w:rFonts w:hAnsi="標楷體" w:hint="eastAsia"/>
        </w:rPr>
        <w:t>工作，當受我國勞工相關法令保障。如為受</w:t>
      </w:r>
      <w:proofErr w:type="gramStart"/>
      <w:r w:rsidRPr="00F9442B">
        <w:rPr>
          <w:rFonts w:hAnsi="標楷體" w:hint="eastAsia"/>
        </w:rPr>
        <w:t>僱</w:t>
      </w:r>
      <w:proofErr w:type="gramEnd"/>
      <w:r w:rsidRPr="00F9442B">
        <w:rPr>
          <w:rFonts w:hAnsi="標楷體" w:hint="eastAsia"/>
        </w:rPr>
        <w:t>於適用勞基法之行業，享有基本工資、工時等勞動條件之保障；另有關勞工保險條例、職工福利金條例等法令，亦不因其</w:t>
      </w:r>
      <w:proofErr w:type="gramStart"/>
      <w:r w:rsidRPr="00F9442B">
        <w:rPr>
          <w:rFonts w:hAnsi="標楷體" w:hint="eastAsia"/>
        </w:rPr>
        <w:t>為移工而</w:t>
      </w:r>
      <w:proofErr w:type="gramEnd"/>
      <w:r w:rsidRPr="00F9442B">
        <w:rPr>
          <w:rFonts w:hAnsi="標楷體" w:hint="eastAsia"/>
        </w:rPr>
        <w:t>受歧視。</w:t>
      </w:r>
    </w:p>
    <w:p w:rsidR="00147D69" w:rsidRPr="004E2071" w:rsidRDefault="00147D69" w:rsidP="00147D69">
      <w:pPr>
        <w:pStyle w:val="4"/>
        <w:numPr>
          <w:ilvl w:val="3"/>
          <w:numId w:val="1"/>
        </w:numPr>
        <w:rPr>
          <w:rFonts w:hAnsi="標楷體"/>
        </w:rPr>
      </w:pPr>
      <w:r w:rsidRPr="004E2071">
        <w:rPr>
          <w:rFonts w:hAnsi="標楷體" w:hint="eastAsia"/>
        </w:rPr>
        <w:t>勞基法第74條規定略</w:t>
      </w:r>
      <w:proofErr w:type="gramStart"/>
      <w:r w:rsidRPr="004E2071">
        <w:rPr>
          <w:rFonts w:hAnsi="標楷體" w:hint="eastAsia"/>
        </w:rPr>
        <w:t>以</w:t>
      </w:r>
      <w:proofErr w:type="gramEnd"/>
      <w:r w:rsidRPr="004E2071">
        <w:rPr>
          <w:rFonts w:hAnsi="標楷體" w:hint="eastAsia"/>
        </w:rPr>
        <w:t>，勞工發現事業單位違反</w:t>
      </w:r>
      <w:r w:rsidRPr="00147D69">
        <w:rPr>
          <w:rFonts w:hAnsi="標楷體" w:hint="eastAsia"/>
        </w:rPr>
        <w:t>本法(即勞基法)及其他勞工法令規定時，得向主管機關或檢查機構申訴；主管機關或檢查機構於接獲申訴時，應為必要之調查，並在60日內將處理情形，以書面通知勞工(即申訴人)。勞檢法第33條第1項則是規定，勞動檢查機構於受理勞工申訴後，應儘速就其申訴內容派勞動檢查員實施檢查，並應於14日內將檢查結果通知申訴人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惟本案</w:t>
      </w:r>
      <w:proofErr w:type="gramStart"/>
      <w:r w:rsidRPr="00F9442B">
        <w:rPr>
          <w:rFonts w:hAnsi="標楷體" w:hint="eastAsia"/>
        </w:rPr>
        <w:t>中移工提出</w:t>
      </w:r>
      <w:proofErr w:type="gramEnd"/>
      <w:r w:rsidRPr="00F9442B">
        <w:rPr>
          <w:rFonts w:hAnsi="標楷體" w:hint="eastAsia"/>
        </w:rPr>
        <w:t>各項爭議，縱可能因案情複雜，而使勞工勞務提供地之主管機關，同時也是勞檢機構之加工處，未能一次到位完成檢查；惟在111年10月召開第1次勞資爭議協調會之前，雖加工處曾有將辦理情形查復陳情</w:t>
      </w:r>
      <w:proofErr w:type="gramStart"/>
      <w:r w:rsidRPr="00F9442B">
        <w:rPr>
          <w:rFonts w:hAnsi="標楷體" w:hint="eastAsia"/>
        </w:rPr>
        <w:t>之移工</w:t>
      </w:r>
      <w:proofErr w:type="gramEnd"/>
      <w:r w:rsidRPr="00F9442B">
        <w:rPr>
          <w:rFonts w:hAnsi="標楷體" w:hint="eastAsia"/>
        </w:rPr>
        <w:t>，但查復的內容皆是「查無不法」。而在3次勞資爭議調解會，及本院立案調查並赴實地履</w:t>
      </w:r>
      <w:proofErr w:type="gramStart"/>
      <w:r w:rsidRPr="00F9442B">
        <w:rPr>
          <w:rFonts w:hAnsi="標楷體" w:hint="eastAsia"/>
        </w:rPr>
        <w:t>勘</w:t>
      </w:r>
      <w:proofErr w:type="gramEnd"/>
      <w:r w:rsidRPr="00F9442B">
        <w:rPr>
          <w:rFonts w:hAnsi="標楷體" w:hint="eastAsia"/>
        </w:rPr>
        <w:t>後，</w:t>
      </w:r>
      <w:proofErr w:type="gramStart"/>
      <w:r w:rsidRPr="00F9442B">
        <w:rPr>
          <w:rFonts w:hAnsi="標楷體" w:hint="eastAsia"/>
        </w:rPr>
        <w:t>加工處終查</w:t>
      </w:r>
      <w:proofErr w:type="gramEnd"/>
      <w:r w:rsidRPr="00F9442B">
        <w:rPr>
          <w:rFonts w:hAnsi="標楷體" w:hint="eastAsia"/>
        </w:rPr>
        <w:t>出W公司</w:t>
      </w:r>
      <w:proofErr w:type="gramStart"/>
      <w:r w:rsidRPr="00F9442B">
        <w:rPr>
          <w:rFonts w:hAnsi="標楷體" w:hint="eastAsia"/>
        </w:rPr>
        <w:t>有移工申</w:t>
      </w:r>
      <w:proofErr w:type="gramEnd"/>
      <w:r w:rsidRPr="00F9442B">
        <w:rPr>
          <w:rFonts w:hAnsi="標楷體" w:hint="eastAsia"/>
        </w:rPr>
        <w:t>訴之違反法令情形，但卻未曾再主動</w:t>
      </w:r>
      <w:proofErr w:type="gramStart"/>
      <w:r w:rsidRPr="00F9442B">
        <w:rPr>
          <w:rFonts w:hAnsi="標楷體" w:hint="eastAsia"/>
        </w:rPr>
        <w:t>回復移</w:t>
      </w:r>
      <w:proofErr w:type="gramEnd"/>
      <w:r w:rsidRPr="00F9442B">
        <w:rPr>
          <w:rFonts w:hAnsi="標楷體" w:hint="eastAsia"/>
        </w:rPr>
        <w:t>工。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lastRenderedPageBreak/>
        <w:t>且經本院調查發現，</w:t>
      </w:r>
      <w:proofErr w:type="gramStart"/>
      <w:r w:rsidRPr="00F9442B">
        <w:rPr>
          <w:rFonts w:hAnsi="標楷體" w:hint="eastAsia"/>
        </w:rPr>
        <w:t>移工所</w:t>
      </w:r>
      <w:proofErr w:type="gramEnd"/>
      <w:r w:rsidRPr="00F9442B">
        <w:rPr>
          <w:rFonts w:hAnsi="標楷體" w:hint="eastAsia"/>
        </w:rPr>
        <w:t>申訴有關工資工時、膳宿費扣款等爭議，</w:t>
      </w:r>
      <w:proofErr w:type="gramStart"/>
      <w:r w:rsidRPr="00F9442B">
        <w:rPr>
          <w:rFonts w:hAnsi="標楷體" w:hint="eastAsia"/>
        </w:rPr>
        <w:t>在移工</w:t>
      </w:r>
      <w:proofErr w:type="gramEnd"/>
      <w:r w:rsidRPr="00F9442B">
        <w:rPr>
          <w:rFonts w:hAnsi="標楷體" w:hint="eastAsia"/>
        </w:rPr>
        <w:t>向1955專線提出申訴的1年後，終經加工處認定違法，不僅推翻最開始函</w:t>
      </w:r>
      <w:proofErr w:type="gramStart"/>
      <w:r w:rsidRPr="00F9442B">
        <w:rPr>
          <w:rFonts w:hAnsi="標楷體" w:hint="eastAsia"/>
        </w:rPr>
        <w:t>復移</w:t>
      </w:r>
      <w:proofErr w:type="gramEnd"/>
      <w:r w:rsidRPr="00F9442B">
        <w:rPr>
          <w:rFonts w:hAnsi="標楷體" w:hint="eastAsia"/>
        </w:rPr>
        <w:t>工的「查無不法」，在通知W公司陳述意見後，</w:t>
      </w:r>
      <w:proofErr w:type="gramStart"/>
      <w:r w:rsidRPr="00F9442B">
        <w:rPr>
          <w:rFonts w:hAnsi="標楷體" w:hint="eastAsia"/>
        </w:rPr>
        <w:t>卻未即依</w:t>
      </w:r>
      <w:proofErr w:type="gramEnd"/>
      <w:r w:rsidRPr="00F9442B">
        <w:rPr>
          <w:rFonts w:hAnsi="標楷體" w:hint="eastAsia"/>
        </w:rPr>
        <w:t>法裁罰，又再以對</w:t>
      </w:r>
      <w:r w:rsidRPr="00F9442B">
        <w:rPr>
          <w:rFonts w:hAnsi="標楷體"/>
        </w:rPr>
        <w:t>「涉及雇主與外國人簽定勞動契約、外國人入國工作費用及工資切結書約定每月膳宿費用」</w:t>
      </w:r>
      <w:r w:rsidRPr="00F9442B">
        <w:rPr>
          <w:rFonts w:hAnsi="標楷體" w:hint="eastAsia"/>
        </w:rPr>
        <w:t>尚有</w:t>
      </w:r>
      <w:r w:rsidRPr="00F9442B">
        <w:rPr>
          <w:rFonts w:hAnsi="標楷體"/>
        </w:rPr>
        <w:t>疑義</w:t>
      </w:r>
      <w:r w:rsidRPr="00F9442B">
        <w:rPr>
          <w:rFonts w:hAnsi="標楷體" w:hint="eastAsia"/>
        </w:rPr>
        <w:t>為由</w:t>
      </w:r>
      <w:r w:rsidRPr="00F9442B">
        <w:rPr>
          <w:rFonts w:hAnsi="標楷體"/>
        </w:rPr>
        <w:t>，</w:t>
      </w:r>
      <w:r w:rsidRPr="00F9442B">
        <w:rPr>
          <w:rFonts w:hAnsi="標楷體" w:hint="eastAsia"/>
        </w:rPr>
        <w:t>請</w:t>
      </w:r>
      <w:proofErr w:type="gramStart"/>
      <w:r w:rsidRPr="00F9442B">
        <w:rPr>
          <w:rFonts w:hAnsi="標楷體" w:hint="eastAsia"/>
        </w:rPr>
        <w:t>勞動部釋</w:t>
      </w:r>
      <w:proofErr w:type="gramEnd"/>
      <w:r w:rsidRPr="00F9442B">
        <w:rPr>
          <w:rFonts w:hAnsi="標楷體" w:hint="eastAsia"/>
        </w:rPr>
        <w:t>示，而經</w:t>
      </w:r>
      <w:proofErr w:type="gramStart"/>
      <w:r w:rsidRPr="00F9442B">
        <w:rPr>
          <w:rFonts w:hAnsi="標楷體" w:hint="eastAsia"/>
        </w:rPr>
        <w:t>勞動部至112年6</w:t>
      </w:r>
      <w:proofErr w:type="gramEnd"/>
      <w:r w:rsidRPr="00F9442B">
        <w:rPr>
          <w:rFonts w:hAnsi="標楷體" w:hint="eastAsia"/>
        </w:rPr>
        <w:t>月回復加工處，加工處始據為裁罰在案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proofErr w:type="gramStart"/>
      <w:r w:rsidRPr="00F9442B">
        <w:rPr>
          <w:rFonts w:hAnsi="標楷體" w:hint="eastAsia"/>
        </w:rPr>
        <w:t>移工在</w:t>
      </w:r>
      <w:proofErr w:type="gramEnd"/>
      <w:r w:rsidRPr="00F9442B">
        <w:rPr>
          <w:rFonts w:hAnsi="標楷體" w:hint="eastAsia"/>
        </w:rPr>
        <w:t>臺灣工作之許可期間最長為</w:t>
      </w:r>
      <w:r w:rsidRPr="00F9442B">
        <w:rPr>
          <w:rFonts w:hAnsi="標楷體" w:hint="eastAsia"/>
          <w:spacing w:val="-20"/>
        </w:rPr>
        <w:t>3年</w:t>
      </w:r>
      <w:r w:rsidRPr="00F9442B">
        <w:rPr>
          <w:rStyle w:val="afc"/>
          <w:rFonts w:hAnsi="標楷體"/>
        </w:rPr>
        <w:footnoteReference w:id="15"/>
      </w:r>
      <w:r w:rsidRPr="00F9442B">
        <w:rPr>
          <w:rFonts w:hAnsi="標楷體" w:hint="eastAsia"/>
        </w:rPr>
        <w:t>，對W公司涉嫌違法部分提出申訴，主管機關卻需要超過1年才在</w:t>
      </w:r>
      <w:r w:rsidRPr="00F9442B">
        <w:rPr>
          <w:rFonts w:hAnsi="標楷體" w:hint="eastAsia"/>
          <w:spacing w:val="-20"/>
        </w:rPr>
        <w:t>TIWA</w:t>
      </w:r>
      <w:r w:rsidRPr="00F9442B">
        <w:rPr>
          <w:rFonts w:hAnsi="標楷體" w:hint="eastAsia"/>
        </w:rPr>
        <w:t>等團體協助奔走後，證實W公司確實違法</w:t>
      </w:r>
      <w:r w:rsidRPr="00F9442B">
        <w:rPr>
          <w:rFonts w:hAnsi="標楷體" w:hint="eastAsia"/>
          <w:spacing w:val="-20"/>
        </w:rPr>
        <w:t>；更何況，</w:t>
      </w:r>
      <w:r w:rsidRPr="00F9442B">
        <w:rPr>
          <w:rFonts w:hAnsi="標楷體" w:hint="eastAsia"/>
        </w:rPr>
        <w:t>宿舍基金爭議，迄提出申訴將近2年，主管機關都尚未能提出明確之調查結果或說明。</w:t>
      </w:r>
    </w:p>
    <w:p w:rsidR="00AC418E" w:rsidRPr="00F9442B" w:rsidRDefault="00AC418E" w:rsidP="00760594">
      <w:pPr>
        <w:pStyle w:val="3"/>
        <w:numPr>
          <w:ilvl w:val="2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加工處在處理本案時，似都有依規定程序辦理，但卻有許多瑕疵，包括：未依勞動部規定以2人以上小組方式執行並全程錄音、</w:t>
      </w:r>
      <w:proofErr w:type="gramStart"/>
      <w:r w:rsidRPr="00F9442B">
        <w:rPr>
          <w:rFonts w:hAnsi="標楷體" w:hint="eastAsia"/>
        </w:rPr>
        <w:t>逕</w:t>
      </w:r>
      <w:proofErr w:type="gramEnd"/>
      <w:r w:rsidRPr="00F9442B">
        <w:rPr>
          <w:rFonts w:hAnsi="標楷體" w:hint="eastAsia"/>
        </w:rPr>
        <w:t>認雇主無違法而未詢問勞工釐清事實、</w:t>
      </w:r>
      <w:proofErr w:type="gramStart"/>
      <w:r w:rsidRPr="00F9442B">
        <w:rPr>
          <w:rFonts w:hAnsi="標楷體" w:hint="eastAsia"/>
        </w:rPr>
        <w:t>3名移工申</w:t>
      </w:r>
      <w:proofErr w:type="gramEnd"/>
      <w:r w:rsidRPr="00F9442B">
        <w:rPr>
          <w:rFonts w:hAnsi="標楷體" w:hint="eastAsia"/>
        </w:rPr>
        <w:t>訴人被W公司威脅離職</w:t>
      </w:r>
      <w:r w:rsidRPr="00F9442B">
        <w:rPr>
          <w:rStyle w:val="afc"/>
          <w:rFonts w:hAnsi="標楷體"/>
        </w:rPr>
        <w:footnoteReference w:id="16"/>
      </w:r>
      <w:r w:rsidRPr="00F9442B">
        <w:rPr>
          <w:rFonts w:hAnsi="標楷體" w:hint="eastAsia"/>
        </w:rPr>
        <w:t>，</w:t>
      </w:r>
      <w:r w:rsidRPr="00F9442B">
        <w:rPr>
          <w:rFonts w:hAnsi="標楷體"/>
        </w:rPr>
        <w:t>結果肇致</w:t>
      </w:r>
      <w:r w:rsidRPr="00F9442B">
        <w:rPr>
          <w:rFonts w:hAnsi="標楷體" w:hint="eastAsia"/>
        </w:rPr>
        <w:t>我國在勞動監督與保障上出現「一國兩制」及民眾對於勞</w:t>
      </w:r>
      <w:r w:rsidR="00AC36C3" w:rsidRPr="00F9442B">
        <w:rPr>
          <w:rFonts w:hAnsi="標楷體" w:hint="eastAsia"/>
        </w:rPr>
        <w:t>動</w:t>
      </w:r>
      <w:r w:rsidRPr="00F9442B">
        <w:rPr>
          <w:rFonts w:hAnsi="標楷體" w:hint="eastAsia"/>
        </w:rPr>
        <w:t>檢</w:t>
      </w:r>
      <w:r w:rsidR="00AC36C3" w:rsidRPr="00F9442B">
        <w:rPr>
          <w:rFonts w:hAnsi="標楷體" w:hint="eastAsia"/>
        </w:rPr>
        <w:t>查</w:t>
      </w:r>
      <w:r w:rsidRPr="00F9442B">
        <w:rPr>
          <w:rFonts w:hAnsi="標楷體" w:hint="eastAsia"/>
        </w:rPr>
        <w:t>失去信心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勞基法係規定勞動條件最低標準之特別法，屬於公法；而</w:t>
      </w:r>
      <w:r w:rsidRPr="00F9442B">
        <w:rPr>
          <w:rFonts w:hAnsi="標楷體"/>
        </w:rPr>
        <w:t>實施勞動檢查之目的，旨在貫徹勞動法令，保障勞工權益，維護勞工安全與健康，增進勞資和諧，提高勞動生產力，促進社會建設及經濟發展</w:t>
      </w:r>
      <w:r w:rsidRPr="00F9442B">
        <w:rPr>
          <w:rFonts w:hAnsi="標楷體" w:hint="eastAsia"/>
        </w:rPr>
        <w:t>；因此，勞動檢查品質的良</w:t>
      </w:r>
      <w:proofErr w:type="gramStart"/>
      <w:r w:rsidRPr="00F9442B">
        <w:rPr>
          <w:rFonts w:hAnsi="標楷體" w:hint="eastAsia"/>
        </w:rPr>
        <w:t>窳</w:t>
      </w:r>
      <w:proofErr w:type="gramEnd"/>
      <w:r w:rsidRPr="00F9442B">
        <w:rPr>
          <w:rFonts w:hAnsi="標楷體" w:hint="eastAsia"/>
        </w:rPr>
        <w:t>，直接影響勞動法令推行之成效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proofErr w:type="gramStart"/>
      <w:r w:rsidRPr="00F9442B">
        <w:rPr>
          <w:rFonts w:hAnsi="標楷體" w:hint="eastAsia"/>
        </w:rPr>
        <w:lastRenderedPageBreak/>
        <w:t>惟</w:t>
      </w:r>
      <w:r w:rsidRPr="00F9442B">
        <w:rPr>
          <w:rFonts w:hAnsi="標楷體"/>
        </w:rPr>
        <w:t>查據</w:t>
      </w:r>
      <w:proofErr w:type="gramEnd"/>
      <w:r w:rsidRPr="00F9442B">
        <w:rPr>
          <w:rFonts w:hAnsi="標楷體" w:hint="eastAsia"/>
        </w:rPr>
        <w:t>本案勞動檢查所留存</w:t>
      </w:r>
      <w:r w:rsidRPr="00F9442B">
        <w:rPr>
          <w:rFonts w:hAnsi="標楷體"/>
        </w:rPr>
        <w:t>相關紀錄，</w:t>
      </w:r>
      <w:r w:rsidRPr="00F9442B">
        <w:rPr>
          <w:rFonts w:hAnsi="標楷體" w:hint="eastAsia"/>
        </w:rPr>
        <w:t>發現加工處就本案</w:t>
      </w:r>
      <w:r w:rsidRPr="00F9442B">
        <w:rPr>
          <w:rFonts w:hAnsi="標楷體"/>
        </w:rPr>
        <w:t>實施勞動檢查</w:t>
      </w:r>
      <w:r w:rsidRPr="00F9442B">
        <w:rPr>
          <w:rFonts w:hAnsi="標楷體" w:hint="eastAsia"/>
        </w:rPr>
        <w:t>過程</w:t>
      </w:r>
      <w:r w:rsidRPr="00F9442B">
        <w:rPr>
          <w:rFonts w:hAnsi="標楷體"/>
        </w:rPr>
        <w:t>，</w:t>
      </w:r>
      <w:r w:rsidRPr="00F9442B">
        <w:rPr>
          <w:rFonts w:hAnsi="標楷體" w:hint="eastAsia"/>
        </w:rPr>
        <w:t>似都有依規定程序辦理，但卻有許多對其他勞政主管機關與勞檢機構而言，非常嚴重的瑕疵，實質侵害勞工的權益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r w:rsidRPr="00F9442B">
        <w:rPr>
          <w:rFonts w:hAnsi="標楷體" w:hint="eastAsia"/>
        </w:rPr>
        <w:t>勞動部</w:t>
      </w:r>
      <w:r w:rsidRPr="00F9442B">
        <w:rPr>
          <w:rFonts w:hAnsi="標楷體" w:hint="eastAsia"/>
          <w:spacing w:val="-20"/>
        </w:rPr>
        <w:t>自108年6月起推動「優化勞動條件檢查品質策略」</w:t>
      </w:r>
      <w:r w:rsidRPr="00F9442B">
        <w:rPr>
          <w:rFonts w:hAnsi="標楷體" w:hint="eastAsia"/>
        </w:rPr>
        <w:t>，將勞動條件檢查調整以2人以上之小組執行，並為保障勞動檢查員及受檢單位雙方權益，勞動檢查員於執行勞動條件檢查時，一律配置隨身錄音設備並全程錄音；但本案加工處最初為本案實施之兩次勞動檢查，第1次</w:t>
      </w:r>
      <w:r w:rsidRPr="00F9442B">
        <w:rPr>
          <w:rFonts w:hAnsi="標楷體" w:hint="eastAsia"/>
          <w:spacing w:val="-20"/>
        </w:rPr>
        <w:t>(111年4月19日)</w:t>
      </w:r>
      <w:r w:rsidRPr="00F9442B">
        <w:rPr>
          <w:rFonts w:hAnsi="標楷體" w:hint="eastAsia"/>
        </w:rPr>
        <w:t>派員2名至</w:t>
      </w:r>
      <w:r w:rsidRPr="00F9442B">
        <w:rPr>
          <w:rFonts w:hAnsi="標楷體"/>
        </w:rPr>
        <w:t>W</w:t>
      </w:r>
      <w:r w:rsidRPr="00F9442B">
        <w:rPr>
          <w:rFonts w:hAnsi="標楷體" w:hint="eastAsia"/>
        </w:rPr>
        <w:t>公司，並有實施錄音，惟第2次</w:t>
      </w:r>
      <w:r w:rsidRPr="00F9442B">
        <w:rPr>
          <w:rFonts w:hAnsi="標楷體" w:hint="eastAsia"/>
          <w:spacing w:val="-20"/>
        </w:rPr>
        <w:t>(111年4月29日)</w:t>
      </w:r>
      <w:r w:rsidRPr="00F9442B">
        <w:rPr>
          <w:rFonts w:hAnsi="標楷體" w:hint="eastAsia"/>
        </w:rPr>
        <w:t>僅派員1人對該公司實施檢查，且該次並未錄音</w:t>
      </w:r>
      <w:r w:rsidRPr="00F9442B">
        <w:rPr>
          <w:rStyle w:val="afc"/>
          <w:rFonts w:hAnsi="標楷體"/>
        </w:rPr>
        <w:footnoteReference w:id="17"/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而依加工處提供第1次錄音檔</w:t>
      </w:r>
      <w:r w:rsidRPr="00F9442B">
        <w:rPr>
          <w:rFonts w:hAnsi="標楷體" w:hint="eastAsia"/>
          <w:spacing w:val="-20"/>
        </w:rPr>
        <w:t>(僅5分23秒)</w:t>
      </w:r>
      <w:r w:rsidRPr="00F9442B">
        <w:rPr>
          <w:rFonts w:hAnsi="標楷體" w:hint="eastAsia"/>
        </w:rPr>
        <w:t>中，卻可發現：加工處未完整錄音，且有錄音部分，亦見加工處人員</w:t>
      </w:r>
      <w:proofErr w:type="gramStart"/>
      <w:r w:rsidRPr="00F9442B">
        <w:rPr>
          <w:rFonts w:hAnsi="標楷體" w:hint="eastAsia"/>
        </w:rPr>
        <w:t>疑</w:t>
      </w:r>
      <w:proofErr w:type="gramEnd"/>
      <w:r w:rsidRPr="00F9442B">
        <w:rPr>
          <w:rFonts w:hAnsi="標楷體" w:hint="eastAsia"/>
        </w:rPr>
        <w:t>有先向</w:t>
      </w:r>
      <w:r w:rsidRPr="00F9442B">
        <w:rPr>
          <w:rFonts w:hAnsi="標楷體"/>
        </w:rPr>
        <w:t>W</w:t>
      </w:r>
      <w:r w:rsidRPr="00F9442B">
        <w:rPr>
          <w:rFonts w:hAnsi="標楷體" w:hint="eastAsia"/>
        </w:rPr>
        <w:t>公司說明是因申訴案前來、申訴人為菲律賓</w:t>
      </w:r>
      <w:proofErr w:type="gramStart"/>
      <w:r w:rsidRPr="00F9442B">
        <w:rPr>
          <w:rFonts w:hAnsi="標楷體" w:hint="eastAsia"/>
        </w:rPr>
        <w:t>籍移</w:t>
      </w:r>
      <w:proofErr w:type="gramEnd"/>
      <w:r w:rsidRPr="00F9442B">
        <w:rPr>
          <w:rFonts w:hAnsi="標楷體" w:hint="eastAsia"/>
        </w:rPr>
        <w:t>工、申訴內容包括膳宿費扣款等等，並預告應僅會裁罰超時工作</w:t>
      </w:r>
      <w:r w:rsidRPr="00F9442B">
        <w:rPr>
          <w:rStyle w:val="afc"/>
          <w:rFonts w:hAnsi="標楷體"/>
        </w:rPr>
        <w:footnoteReference w:id="18"/>
      </w:r>
      <w:r w:rsidRPr="00F9442B">
        <w:rPr>
          <w:rFonts w:hAnsi="標楷體" w:hint="eastAsia"/>
        </w:rPr>
        <w:t>，有放水之嫌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proofErr w:type="gramStart"/>
      <w:r w:rsidRPr="00F9442B">
        <w:rPr>
          <w:rFonts w:hAnsi="標楷體" w:hint="eastAsia"/>
        </w:rPr>
        <w:t>由移工向</w:t>
      </w:r>
      <w:proofErr w:type="gramEnd"/>
      <w:r w:rsidRPr="00F9442B">
        <w:rPr>
          <w:rFonts w:hAnsi="標楷體" w:hint="eastAsia"/>
        </w:rPr>
        <w:t>1955專線申訴內容可知，本案W公司所涉嫌違反勞動法令情形，並非針對「個別」勞工</w:t>
      </w:r>
      <w:proofErr w:type="gramStart"/>
      <w:r w:rsidRPr="00F9442B">
        <w:rPr>
          <w:rFonts w:hAnsi="標楷體" w:hint="eastAsia"/>
        </w:rPr>
        <w:t>或移</w:t>
      </w:r>
      <w:proofErr w:type="gramEnd"/>
      <w:r w:rsidRPr="00F9442B">
        <w:rPr>
          <w:rFonts w:hAnsi="標楷體" w:hint="eastAsia"/>
        </w:rPr>
        <w:t>工，而是整個公司「制度性」違法問題，但加工處在處理本案時，並未與</w:t>
      </w:r>
      <w:proofErr w:type="gramStart"/>
      <w:r w:rsidRPr="00F9442B">
        <w:rPr>
          <w:rFonts w:hAnsi="標楷體" w:hint="eastAsia"/>
        </w:rPr>
        <w:t>申訴移工</w:t>
      </w:r>
      <w:r w:rsidRPr="00F9442B">
        <w:rPr>
          <w:rFonts w:hAnsi="標楷體" w:hint="eastAsia"/>
        </w:rPr>
        <w:lastRenderedPageBreak/>
        <w:t>確</w:t>
      </w:r>
      <w:proofErr w:type="gramEnd"/>
      <w:r w:rsidRPr="00F9442B">
        <w:rPr>
          <w:rFonts w:hAnsi="標楷體" w:hint="eastAsia"/>
        </w:rPr>
        <w:t>認過1955</w:t>
      </w:r>
      <w:proofErr w:type="gramStart"/>
      <w:r w:rsidR="00DA6956" w:rsidRPr="00F9442B">
        <w:rPr>
          <w:rFonts w:hAnsi="標楷體" w:hint="eastAsia"/>
        </w:rPr>
        <w:t>專線</w:t>
      </w:r>
      <w:r w:rsidRPr="00F9442B">
        <w:rPr>
          <w:rFonts w:hAnsi="標楷體" w:hint="eastAsia"/>
        </w:rPr>
        <w:t>錄案內</w:t>
      </w:r>
      <w:proofErr w:type="gramEnd"/>
      <w:r w:rsidRPr="00F9442B">
        <w:rPr>
          <w:rFonts w:hAnsi="標楷體" w:hint="eastAsia"/>
        </w:rPr>
        <w:t>容與情節</w:t>
      </w:r>
      <w:r w:rsidRPr="00F9442B">
        <w:rPr>
          <w:rFonts w:hAnsi="標楷體"/>
          <w:vertAlign w:val="superscript"/>
        </w:rPr>
        <w:footnoteReference w:id="19"/>
      </w:r>
      <w:r w:rsidRPr="00F9442B">
        <w:rPr>
          <w:rFonts w:hAnsi="標楷體" w:hint="eastAsia"/>
        </w:rPr>
        <w:t>，未對W公司(雇主或代表人)製作談話</w:t>
      </w:r>
      <w:r w:rsidR="0080486B" w:rsidRPr="00F9442B">
        <w:rPr>
          <w:rFonts w:hAnsi="標楷體" w:hint="eastAsia"/>
        </w:rPr>
        <w:t>紀錄</w:t>
      </w:r>
      <w:r w:rsidRPr="00F9442B">
        <w:rPr>
          <w:rFonts w:hAnsi="標楷體" w:hint="eastAsia"/>
        </w:rPr>
        <w:t>，也未抽訪公司員工(</w:t>
      </w:r>
      <w:proofErr w:type="gramStart"/>
      <w:r w:rsidRPr="00F9442B">
        <w:rPr>
          <w:rFonts w:hAnsi="標楷體" w:hint="eastAsia"/>
        </w:rPr>
        <w:t>含移</w:t>
      </w:r>
      <w:proofErr w:type="gramEnd"/>
      <w:r w:rsidRPr="00F9442B">
        <w:rPr>
          <w:rFonts w:hAnsi="標楷體" w:hint="eastAsia"/>
        </w:rPr>
        <w:t>工)並做成紀錄</w:t>
      </w:r>
      <w:r w:rsidRPr="00F9442B">
        <w:rPr>
          <w:rFonts w:hAnsi="標楷體"/>
          <w:vertAlign w:val="superscript"/>
        </w:rPr>
        <w:footnoteReference w:id="20"/>
      </w:r>
      <w:r w:rsidRPr="00F9442B">
        <w:rPr>
          <w:rFonts w:hAnsi="標楷體" w:hint="eastAsia"/>
        </w:rPr>
        <w:t>；僅請W公司提出必要之紀錄及有關文件或書面說明後，</w:t>
      </w:r>
      <w:proofErr w:type="gramStart"/>
      <w:r w:rsidRPr="00F9442B">
        <w:rPr>
          <w:rFonts w:hAnsi="標楷體" w:hint="eastAsia"/>
        </w:rPr>
        <w:t>逕判斷移工</w:t>
      </w:r>
      <w:proofErr w:type="gramEnd"/>
      <w:r w:rsidRPr="00F9442B">
        <w:rPr>
          <w:rFonts w:hAnsi="標楷體" w:hint="eastAsia"/>
        </w:rPr>
        <w:t>所申訴</w:t>
      </w:r>
      <w:proofErr w:type="gramStart"/>
      <w:r w:rsidRPr="00F9442B">
        <w:rPr>
          <w:rFonts w:hAnsi="標楷體" w:hint="eastAsia"/>
        </w:rPr>
        <w:t>情節均無違</w:t>
      </w:r>
      <w:proofErr w:type="gramEnd"/>
      <w:r w:rsidRPr="00F9442B">
        <w:rPr>
          <w:rFonts w:hAnsi="標楷體" w:hint="eastAsia"/>
        </w:rPr>
        <w:t>法，查</w:t>
      </w:r>
      <w:proofErr w:type="gramStart"/>
      <w:r w:rsidRPr="00F9442B">
        <w:rPr>
          <w:rFonts w:hAnsi="標楷體" w:hint="eastAsia"/>
        </w:rPr>
        <w:t>復移</w:t>
      </w:r>
      <w:proofErr w:type="gramEnd"/>
      <w:r w:rsidRPr="00F9442B">
        <w:rPr>
          <w:rFonts w:hAnsi="標楷體" w:hint="eastAsia"/>
        </w:rPr>
        <w:t>工亦</w:t>
      </w:r>
      <w:proofErr w:type="gramStart"/>
      <w:r w:rsidRPr="00F9442B">
        <w:rPr>
          <w:rFonts w:hAnsi="標楷體" w:hint="eastAsia"/>
        </w:rPr>
        <w:t>僅略</w:t>
      </w:r>
      <w:proofErr w:type="gramEnd"/>
      <w:r w:rsidRPr="00F9442B">
        <w:rPr>
          <w:rFonts w:hAnsi="標楷體" w:hint="eastAsia"/>
        </w:rPr>
        <w:t>稱「查無不法」，並不符合</w:t>
      </w:r>
      <w:r w:rsidRPr="00F9442B">
        <w:rPr>
          <w:rFonts w:hAnsi="標楷體"/>
        </w:rPr>
        <w:t>行政程序法第43條規定</w:t>
      </w:r>
      <w:r w:rsidRPr="00F9442B">
        <w:rPr>
          <w:rFonts w:hAnsi="標楷體" w:hint="eastAsia"/>
        </w:rPr>
        <w:t>，行政機關為處分或其他行政行為，</w:t>
      </w:r>
      <w:r w:rsidRPr="00F9442B">
        <w:rPr>
          <w:rFonts w:hAnsi="標楷體"/>
        </w:rPr>
        <w:t>應斟酌全部陳述與調查事實及證據之結果，依論理及經驗法則判斷事實之真偽，並將其決定及理由告知當事人。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r w:rsidRPr="00F9442B">
        <w:rPr>
          <w:rFonts w:hAnsi="標楷體" w:hint="eastAsia"/>
        </w:rPr>
        <w:t>而勞動部向本院表示，勞動檢查員如發現事業單位所提出與申訴人所述違法情事嚴重不符，或於其他個案原因，</w:t>
      </w:r>
      <w:proofErr w:type="gramStart"/>
      <w:r w:rsidRPr="00F9442B">
        <w:rPr>
          <w:rFonts w:hAnsi="標楷體" w:hint="eastAsia"/>
        </w:rPr>
        <w:t>得衡酌對</w:t>
      </w:r>
      <w:proofErr w:type="gramEnd"/>
      <w:r w:rsidRPr="00F9442B">
        <w:rPr>
          <w:rFonts w:hAnsi="標楷體" w:hint="eastAsia"/>
        </w:rPr>
        <w:t>事業單位雇主、有關部門主管、工會代表及其他有關人員進行詢問，必要時並得製作談話</w:t>
      </w:r>
      <w:r w:rsidR="0080486B" w:rsidRPr="00F9442B">
        <w:rPr>
          <w:rFonts w:hAnsi="標楷體" w:hint="eastAsia"/>
        </w:rPr>
        <w:t>紀錄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但就本案加工處之處理，</w:t>
      </w:r>
      <w:r w:rsidRPr="00F9442B">
        <w:rPr>
          <w:rFonts w:hAnsi="標楷體"/>
        </w:rPr>
        <w:t>勞動部</w:t>
      </w:r>
      <w:r w:rsidRPr="00F9442B">
        <w:rPr>
          <w:rFonts w:hAnsi="標楷體" w:hint="eastAsia"/>
        </w:rPr>
        <w:t>表示，認為</w:t>
      </w:r>
      <w:r w:rsidRPr="00F9442B">
        <w:rPr>
          <w:rFonts w:hAnsi="標楷體"/>
        </w:rPr>
        <w:t>該處對本案之檢查程序及技巧等，</w:t>
      </w:r>
      <w:proofErr w:type="gramStart"/>
      <w:r w:rsidRPr="00F9442B">
        <w:rPr>
          <w:rFonts w:hAnsi="標楷體"/>
        </w:rPr>
        <w:t>均無不妥</w:t>
      </w:r>
      <w:proofErr w:type="gramEnd"/>
      <w:r w:rsidRPr="00F9442B">
        <w:rPr>
          <w:rFonts w:hAnsi="標楷體"/>
        </w:rPr>
        <w:t>、亦無違反規定。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實際上，在雙語薪資表、膳宿費扣款等具體爭議事項部分，本院亦發現，身為執法的勞檢人員及加工處主管人員，因對勞工法令不熟悉、且未符</w:t>
      </w:r>
      <w:r w:rsidRPr="00F9442B">
        <w:rPr>
          <w:rFonts w:hAnsi="標楷體"/>
        </w:rPr>
        <w:t>行政程序法</w:t>
      </w:r>
      <w:r w:rsidRPr="00F9442B">
        <w:rPr>
          <w:rFonts w:hAnsi="標楷體" w:hint="eastAsia"/>
        </w:rPr>
        <w:t>，間接侵害</w:t>
      </w:r>
      <w:proofErr w:type="gramStart"/>
      <w:r w:rsidRPr="00F9442B">
        <w:rPr>
          <w:rFonts w:hAnsi="標楷體" w:hint="eastAsia"/>
        </w:rPr>
        <w:t>申訴移工權益</w:t>
      </w:r>
      <w:proofErr w:type="gramEnd"/>
      <w:r w:rsidRPr="00F9442B">
        <w:rPr>
          <w:rFonts w:hAnsi="標楷體"/>
        </w:rPr>
        <w:t>。</w:t>
      </w:r>
    </w:p>
    <w:p w:rsidR="004C3F57" w:rsidRPr="00F9442B" w:rsidRDefault="00AC418E" w:rsidP="004429BB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r w:rsidRPr="00F9442B">
        <w:rPr>
          <w:rFonts w:hAnsi="標楷體"/>
        </w:rPr>
        <w:t>對於涉及所有外國人之制度性違法情節</w:t>
      </w:r>
      <w:r w:rsidRPr="00F9442B">
        <w:rPr>
          <w:rFonts w:hAnsi="標楷體" w:hint="eastAsia"/>
        </w:rPr>
        <w:t>，例</w:t>
      </w:r>
      <w:r w:rsidRPr="00F9442B">
        <w:rPr>
          <w:rFonts w:hAnsi="標楷體"/>
        </w:rPr>
        <w:t>如</w:t>
      </w:r>
      <w:r w:rsidRPr="00F9442B">
        <w:rPr>
          <w:rFonts w:hAnsi="標楷體" w:hint="eastAsia"/>
        </w:rPr>
        <w:t>申訴事項「W公司未依法提供雙語薪資明細表」</w:t>
      </w:r>
      <w:r w:rsidRPr="00F9442B">
        <w:rPr>
          <w:rFonts w:hAnsi="標楷體"/>
        </w:rPr>
        <w:t>，加工處</w:t>
      </w:r>
      <w:r w:rsidRPr="00F9442B">
        <w:rPr>
          <w:rFonts w:hAnsi="標楷體" w:hint="eastAsia"/>
        </w:rPr>
        <w:t>尚未實施檢查，旋即以公文正式查復</w:t>
      </w:r>
      <w:proofErr w:type="gramStart"/>
      <w:r w:rsidRPr="00F9442B">
        <w:rPr>
          <w:rFonts w:hAnsi="標楷體" w:hint="eastAsia"/>
        </w:rPr>
        <w:t>申訴移工說明</w:t>
      </w:r>
      <w:proofErr w:type="gramEnd"/>
      <w:r w:rsidRPr="00F9442B">
        <w:rPr>
          <w:rFonts w:hAnsi="標楷體" w:hint="eastAsia"/>
        </w:rPr>
        <w:t>「勞基法」對於工資清冊及薪資明細之規定，稱「但</w:t>
      </w:r>
      <w:proofErr w:type="gramStart"/>
      <w:r w:rsidRPr="00F9442B">
        <w:rPr>
          <w:rFonts w:hAnsi="標楷體" w:hint="eastAsia"/>
        </w:rPr>
        <w:t>雇主提工薪</w:t>
      </w:r>
      <w:proofErr w:type="gramEnd"/>
      <w:r w:rsidRPr="00F9442B">
        <w:rPr>
          <w:rFonts w:hAnsi="標楷體" w:hint="eastAsia"/>
        </w:rPr>
        <w:t>資明細表之</w:t>
      </w:r>
      <w:r w:rsidRPr="00F9442B">
        <w:rPr>
          <w:rFonts w:hAnsi="標楷體" w:hint="eastAsia"/>
        </w:rPr>
        <w:lastRenderedPageBreak/>
        <w:t>語文類型部分，法尚無明文規定，故建議台端可循勞資協商方式處理」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但：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就</w:t>
      </w:r>
      <w:proofErr w:type="gramStart"/>
      <w:r w:rsidRPr="00F9442B">
        <w:rPr>
          <w:rFonts w:hAnsi="標楷體" w:hint="eastAsia"/>
        </w:rPr>
        <w:t>服法</w:t>
      </w:r>
      <w:proofErr w:type="gramEnd"/>
      <w:r w:rsidRPr="00F9442B">
        <w:rPr>
          <w:rFonts w:hAnsi="標楷體" w:hint="eastAsia"/>
        </w:rPr>
        <w:t>相關之「雇主聘僱外國人許可及管理辦法(下</w:t>
      </w:r>
      <w:proofErr w:type="gramStart"/>
      <w:r w:rsidRPr="00F9442B">
        <w:rPr>
          <w:rFonts w:hAnsi="標楷體" w:hint="eastAsia"/>
        </w:rPr>
        <w:t>稱雇</w:t>
      </w:r>
      <w:proofErr w:type="gramEnd"/>
      <w:r w:rsidRPr="00F9442B">
        <w:rPr>
          <w:rFonts w:hAnsi="標楷體" w:hint="eastAsia"/>
        </w:rPr>
        <w:t>聘辦法)」第66條第1項，明文有雙語薪資明細表規定，身為勞政主管機關與勞動部授權勞檢機構之加工處，卻逕以「法尚無明文規定」答覆民眾，有失勞動專業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加工處於完成檢查後循內部簽陳向長官說明，因W公司曾於宿舍區張貼「中英文對照之薪資明細表含加班費計算倍率說明」，</w:t>
      </w:r>
      <w:proofErr w:type="gramStart"/>
      <w:r w:rsidRPr="00F9442B">
        <w:rPr>
          <w:rFonts w:hAnsi="標楷體" w:hint="eastAsia"/>
        </w:rPr>
        <w:t>故認該</w:t>
      </w:r>
      <w:proofErr w:type="gramEnd"/>
      <w:r w:rsidRPr="00F9442B">
        <w:rPr>
          <w:rFonts w:hAnsi="標楷體" w:hint="eastAsia"/>
        </w:rPr>
        <w:t>公司無違法，再次回復民眾「法尚無明文規定，故建議台端可循勞資協商方式處理」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顯見加工處自勞檢人員至主管人員皆不</w:t>
      </w:r>
      <w:proofErr w:type="gramStart"/>
      <w:r w:rsidRPr="00F9442B">
        <w:rPr>
          <w:rFonts w:hAnsi="標楷體" w:hint="eastAsia"/>
        </w:rPr>
        <w:t>清楚，</w:t>
      </w:r>
      <w:proofErr w:type="gramEnd"/>
      <w:r w:rsidRPr="00F9442B">
        <w:rPr>
          <w:rFonts w:hAnsi="標楷體" w:hint="eastAsia"/>
        </w:rPr>
        <w:t>以張貼公告方式並不符就</w:t>
      </w:r>
      <w:proofErr w:type="gramStart"/>
      <w:r w:rsidRPr="00F9442B">
        <w:rPr>
          <w:rFonts w:hAnsi="標楷體" w:hint="eastAsia"/>
        </w:rPr>
        <w:t>服</w:t>
      </w:r>
      <w:proofErr w:type="gramEnd"/>
      <w:r w:rsidRPr="00F9442B">
        <w:rPr>
          <w:rFonts w:hAnsi="標楷體" w:hint="eastAsia"/>
        </w:rPr>
        <w:t>法相關規定；且該公司並不僅聘僱單一國(菲律賓)</w:t>
      </w:r>
      <w:proofErr w:type="gramStart"/>
      <w:r w:rsidRPr="00F9442B">
        <w:rPr>
          <w:rFonts w:hAnsi="標楷體" w:hint="eastAsia"/>
        </w:rPr>
        <w:t>籍移工</w:t>
      </w:r>
      <w:proofErr w:type="gramEnd"/>
      <w:r w:rsidRPr="00F9442B">
        <w:rPr>
          <w:rFonts w:hAnsi="標楷體" w:hint="eastAsia"/>
        </w:rPr>
        <w:t>，意即，該公司主張及加工處認定適法之「中英文對照之薪資明細表含加班費計算倍率說明」，對於</w:t>
      </w:r>
      <w:r w:rsidR="00DA6956" w:rsidRPr="00F9442B">
        <w:rPr>
          <w:rFonts w:hAnsi="標楷體" w:hint="eastAsia"/>
        </w:rPr>
        <w:t>W公司聘僱之</w:t>
      </w:r>
      <w:r w:rsidRPr="00F9442B">
        <w:rPr>
          <w:rFonts w:hAnsi="標楷體" w:hint="eastAsia"/>
        </w:rPr>
        <w:t>越南</w:t>
      </w:r>
      <w:proofErr w:type="gramStart"/>
      <w:r w:rsidRPr="00F9442B">
        <w:rPr>
          <w:rFonts w:hAnsi="標楷體" w:hint="eastAsia"/>
        </w:rPr>
        <w:t>籍移</w:t>
      </w:r>
      <w:proofErr w:type="gramEnd"/>
      <w:r w:rsidRPr="00F9442B">
        <w:rPr>
          <w:rFonts w:hAnsi="標楷體" w:hint="eastAsia"/>
        </w:rPr>
        <w:t>工而言，並無實質意義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在本院調查後，加工處才向本院表示，該處</w:t>
      </w:r>
      <w:proofErr w:type="gramStart"/>
      <w:r w:rsidRPr="00F9442B">
        <w:rPr>
          <w:rFonts w:hAnsi="標楷體" w:hint="eastAsia"/>
        </w:rPr>
        <w:t>查復移工時</w:t>
      </w:r>
      <w:proofErr w:type="gramEnd"/>
      <w:r w:rsidRPr="00F9442B">
        <w:rPr>
          <w:rFonts w:hAnsi="標楷體" w:hint="eastAsia"/>
        </w:rPr>
        <w:t>所稱「法無明文」，是僅指「勞基法」；該處亦自承是在本案進入協調程序後，始</w:t>
      </w:r>
      <w:proofErr w:type="gramStart"/>
      <w:r w:rsidRPr="00F9442B">
        <w:rPr>
          <w:rFonts w:hAnsi="標楷體" w:hint="eastAsia"/>
        </w:rPr>
        <w:t>知雇聘</w:t>
      </w:r>
      <w:proofErr w:type="gramEnd"/>
      <w:r w:rsidRPr="00F9442B">
        <w:rPr>
          <w:rFonts w:hAnsi="標楷體" w:hint="eastAsia"/>
        </w:rPr>
        <w:t>辦法對雙語薪資明細表有相關規定，並非「法無明文」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r w:rsidRPr="00F9442B">
        <w:rPr>
          <w:rFonts w:hAnsi="標楷體" w:hint="eastAsia"/>
        </w:rPr>
        <w:t>亦由於上述「W公司未提供雙語薪資明細表」，故W公司聘僱</w:t>
      </w:r>
      <w:proofErr w:type="gramStart"/>
      <w:r w:rsidRPr="00F9442B">
        <w:rPr>
          <w:rFonts w:hAnsi="標楷體" w:hint="eastAsia"/>
        </w:rPr>
        <w:t>之移工無法</w:t>
      </w:r>
      <w:proofErr w:type="gramEnd"/>
      <w:r w:rsidRPr="00F9442B">
        <w:rPr>
          <w:rFonts w:hAnsi="標楷體" w:hint="eastAsia"/>
        </w:rPr>
        <w:t>知道自己受領的薪資項目是否正確，遂再向1955專線併提出「W公司疑未依法給付加班費、工時超過規定及稅務扣款疑義」等的申訴，惟：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  <w:spacing w:val="-20"/>
        </w:rPr>
      </w:pPr>
      <w:r w:rsidRPr="00F9442B">
        <w:rPr>
          <w:rFonts w:hAnsi="標楷體" w:hint="eastAsia"/>
        </w:rPr>
        <w:t>加工處查復申訴移工時，</w:t>
      </w:r>
      <w:proofErr w:type="gramStart"/>
      <w:r w:rsidRPr="00F9442B">
        <w:rPr>
          <w:rFonts w:hAnsi="標楷體" w:hint="eastAsia"/>
        </w:rPr>
        <w:t>僅略稱經</w:t>
      </w:r>
      <w:proofErr w:type="gramEnd"/>
      <w:r w:rsidRPr="00F9442B">
        <w:rPr>
          <w:rFonts w:hAnsi="標楷體" w:hint="eastAsia"/>
        </w:rPr>
        <w:t>實施勞動</w:t>
      </w:r>
      <w:r w:rsidRPr="00F9442B">
        <w:rPr>
          <w:rFonts w:hAnsi="標楷體" w:hint="eastAsia"/>
        </w:rPr>
        <w:lastRenderedPageBreak/>
        <w:t>檢查發現，</w:t>
      </w:r>
      <w:r w:rsidRPr="00F9442B">
        <w:rPr>
          <w:rFonts w:hAnsi="標楷體" w:hint="eastAsia"/>
          <w:spacing w:val="-20"/>
        </w:rPr>
        <w:t>有關應免費提供膳宿費、薪資及加班費未完全給付、正常工作時間及稅務規定等事項，查W公司「未有違反勞動法令規定」之情事</w:t>
      </w:r>
      <w:r w:rsidRPr="00F9442B">
        <w:rPr>
          <w:rFonts w:hAnsi="標楷體"/>
          <w:spacing w:val="-20"/>
        </w:rPr>
        <w:t>。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雖然加工處在</w:t>
      </w:r>
      <w:proofErr w:type="gramStart"/>
      <w:r w:rsidRPr="00F9442B">
        <w:rPr>
          <w:rFonts w:hAnsi="標楷體" w:hint="eastAsia"/>
        </w:rPr>
        <w:t>循</w:t>
      </w:r>
      <w:proofErr w:type="gramEnd"/>
      <w:r w:rsidRPr="00F9442B">
        <w:rPr>
          <w:rFonts w:hAnsi="標楷體" w:hint="eastAsia"/>
        </w:rPr>
        <w:t>內部簽陳向長官說明時，補充說明W公司</w:t>
      </w:r>
      <w:proofErr w:type="gramStart"/>
      <w:r w:rsidRPr="00F9442B">
        <w:rPr>
          <w:rFonts w:hAnsi="標楷體" w:hint="eastAsia"/>
        </w:rPr>
        <w:t>提供移工</w:t>
      </w:r>
      <w:proofErr w:type="gramEnd"/>
      <w:r w:rsidRPr="00F9442B">
        <w:rPr>
          <w:rFonts w:hAnsi="標楷體" w:hint="eastAsia"/>
        </w:rPr>
        <w:t>有簽署同意自付膳宿費，並同意公司由薪資中扣除之文件為證；變形工時亦有經勞資會議同意實施，</w:t>
      </w:r>
      <w:proofErr w:type="gramStart"/>
      <w:r w:rsidRPr="00F9442B">
        <w:rPr>
          <w:rFonts w:hAnsi="標楷體" w:hint="eastAsia"/>
        </w:rPr>
        <w:t>且移工亦有</w:t>
      </w:r>
      <w:proofErr w:type="gramEnd"/>
      <w:r w:rsidRPr="00F9442B">
        <w:rPr>
          <w:rFonts w:hAnsi="標楷體" w:hint="eastAsia"/>
        </w:rPr>
        <w:t>簽署工作時間同意書，</w:t>
      </w:r>
      <w:proofErr w:type="gramStart"/>
      <w:r w:rsidRPr="00F9442B">
        <w:rPr>
          <w:rFonts w:hAnsi="標楷體" w:hint="eastAsia"/>
        </w:rPr>
        <w:t>並稱據</w:t>
      </w:r>
      <w:proofErr w:type="gramEnd"/>
      <w:r w:rsidRPr="00F9442B">
        <w:rPr>
          <w:rFonts w:hAnsi="標楷體" w:hint="eastAsia"/>
        </w:rPr>
        <w:t>以核算加班費亦無短少；稅務規定部分依</w:t>
      </w:r>
      <w:proofErr w:type="spellStart"/>
      <w:r w:rsidRPr="00F9442B">
        <w:rPr>
          <w:rFonts w:hAnsi="標楷體" w:hint="eastAsia"/>
        </w:rPr>
        <w:t>W</w:t>
      </w:r>
      <w:proofErr w:type="spellEnd"/>
      <w:r w:rsidRPr="00F9442B">
        <w:rPr>
          <w:rFonts w:hAnsi="標楷體" w:hint="eastAsia"/>
        </w:rPr>
        <w:t>公司提供「外國人入國工作費用及工資切結書(下稱工資切結書)」中已有載明等，據以認定W公司並無違反勞動法令相關規定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惟因勞動部對於</w:t>
      </w:r>
      <w:proofErr w:type="gramStart"/>
      <w:r w:rsidRPr="00F9442B">
        <w:rPr>
          <w:rFonts w:hAnsi="標楷體" w:hint="eastAsia"/>
        </w:rPr>
        <w:t>移工來臺</w:t>
      </w:r>
      <w:proofErr w:type="gramEnd"/>
      <w:r w:rsidRPr="00F9442B">
        <w:rPr>
          <w:rFonts w:hAnsi="標楷體" w:hint="eastAsia"/>
        </w:rPr>
        <w:t>前之工資切結書，與來臺後與雇主另簽之勞動契約等，有內容衝突時，早有函釋「應以較有利於外國人之約定」為準，而本案菲律賓</w:t>
      </w:r>
      <w:proofErr w:type="gramStart"/>
      <w:r w:rsidRPr="00F9442B">
        <w:rPr>
          <w:rFonts w:hAnsi="標楷體" w:hint="eastAsia"/>
        </w:rPr>
        <w:t>籍移</w:t>
      </w:r>
      <w:proofErr w:type="gramEnd"/>
      <w:r w:rsidRPr="00F9442B">
        <w:rPr>
          <w:rFonts w:hAnsi="標楷體" w:hint="eastAsia"/>
        </w:rPr>
        <w:t>工之外交機構，也已明確要求我國雇主應免費提供膳宿，並經外館驗證，但加工處卻不知該規定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</w:rPr>
      </w:pPr>
      <w:proofErr w:type="gramStart"/>
      <w:r w:rsidRPr="00F9442B">
        <w:rPr>
          <w:rFonts w:hAnsi="標楷體" w:hint="eastAsia"/>
        </w:rPr>
        <w:t>此外，</w:t>
      </w:r>
      <w:proofErr w:type="gramEnd"/>
      <w:r w:rsidRPr="00F9442B">
        <w:rPr>
          <w:rFonts w:hAnsi="標楷體" w:hint="eastAsia"/>
        </w:rPr>
        <w:t>加工處以W公司提供</w:t>
      </w:r>
      <w:proofErr w:type="gramStart"/>
      <w:r w:rsidRPr="00F9442B">
        <w:rPr>
          <w:rFonts w:hAnsi="標楷體" w:hint="eastAsia"/>
        </w:rPr>
        <w:t>移工親</w:t>
      </w:r>
      <w:proofErr w:type="gramEnd"/>
      <w:r w:rsidRPr="00F9442B">
        <w:rPr>
          <w:rFonts w:hAnsi="標楷體" w:hint="eastAsia"/>
        </w:rPr>
        <w:t>簽之同意書等文件，</w:t>
      </w:r>
      <w:proofErr w:type="gramStart"/>
      <w:r w:rsidRPr="00F9442B">
        <w:rPr>
          <w:rFonts w:hAnsi="標楷體" w:hint="eastAsia"/>
        </w:rPr>
        <w:t>認定移工</w:t>
      </w:r>
      <w:proofErr w:type="gramEnd"/>
      <w:r w:rsidRPr="00F9442B">
        <w:rPr>
          <w:rFonts w:hAnsi="標楷體" w:hint="eastAsia"/>
        </w:rPr>
        <w:t>與雇主有就薪資扣除膳宿費及工時工資計算方式達成合意，認定契約有效；但本案已有至少</w:t>
      </w:r>
      <w:proofErr w:type="gramStart"/>
      <w:r w:rsidRPr="00F9442B">
        <w:rPr>
          <w:rFonts w:hAnsi="標楷體" w:hint="eastAsia"/>
        </w:rPr>
        <w:t>31名移工共同</w:t>
      </w:r>
      <w:proofErr w:type="gramEnd"/>
      <w:r w:rsidRPr="00F9442B">
        <w:rPr>
          <w:rFonts w:hAnsi="標楷體" w:hint="eastAsia"/>
        </w:rPr>
        <w:t>具名提出檢舉，則是否確是「勞方合意」已明顯有疑義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更何況，倘契約內容違反法律上強制規定或禁止規定者，應為無效，但加工處對於上述全然未察，僅依雇主提供之資料，</w:t>
      </w:r>
      <w:proofErr w:type="gramStart"/>
      <w:r w:rsidRPr="00F9442B">
        <w:rPr>
          <w:rFonts w:hAnsi="標楷體" w:hint="eastAsia"/>
        </w:rPr>
        <w:t>逕</w:t>
      </w:r>
      <w:proofErr w:type="gramEnd"/>
      <w:r w:rsidRPr="00F9442B">
        <w:rPr>
          <w:rFonts w:hAnsi="標楷體" w:hint="eastAsia"/>
        </w:rPr>
        <w:t>認定雇主無違法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5"/>
        <w:numPr>
          <w:ilvl w:val="4"/>
          <w:numId w:val="1"/>
        </w:numPr>
        <w:ind w:left="2058" w:hanging="854"/>
        <w:rPr>
          <w:rFonts w:hAnsi="標楷體"/>
        </w:rPr>
      </w:pPr>
      <w:r w:rsidRPr="00F9442B">
        <w:rPr>
          <w:rFonts w:hAnsi="標楷體" w:hint="eastAsia"/>
        </w:rPr>
        <w:t>另加工處稱W公司有經勞資會議同意實施變形工時，惟亦是</w:t>
      </w:r>
      <w:r w:rsidRPr="00F9442B">
        <w:rPr>
          <w:rFonts w:hAnsi="標楷體"/>
        </w:rPr>
        <w:t>僅憑</w:t>
      </w:r>
      <w:r w:rsidRPr="00F9442B">
        <w:rPr>
          <w:rFonts w:hAnsi="標楷體" w:hint="eastAsia"/>
        </w:rPr>
        <w:t>雇主提供的</w:t>
      </w:r>
      <w:r w:rsidRPr="00F9442B">
        <w:rPr>
          <w:rFonts w:hAnsi="標楷體"/>
        </w:rPr>
        <w:t>一紙會議紀錄，未對</w:t>
      </w:r>
      <w:r w:rsidRPr="00F9442B">
        <w:rPr>
          <w:rFonts w:hAnsi="標楷體" w:hint="eastAsia"/>
        </w:rPr>
        <w:t>勞資</w:t>
      </w:r>
      <w:r w:rsidRPr="00F9442B">
        <w:rPr>
          <w:rFonts w:hAnsi="標楷體"/>
        </w:rPr>
        <w:t>會議之合法性、有效性進行確認</w:t>
      </w:r>
      <w:r w:rsidRPr="00F9442B">
        <w:rPr>
          <w:rFonts w:hAnsi="標楷體" w:hint="eastAsia"/>
        </w:rPr>
        <w:t>；</w:t>
      </w:r>
      <w:r w:rsidRPr="00F9442B">
        <w:rPr>
          <w:rFonts w:hAnsi="標楷體"/>
        </w:rPr>
        <w:t>亦</w:t>
      </w:r>
      <w:r w:rsidRPr="00F9442B">
        <w:rPr>
          <w:rFonts w:hAnsi="標楷體"/>
        </w:rPr>
        <w:lastRenderedPageBreak/>
        <w:t>未訪談勞工相關人</w:t>
      </w:r>
      <w:r w:rsidRPr="00F9442B">
        <w:rPr>
          <w:rFonts w:hAnsi="標楷體" w:hint="eastAsia"/>
        </w:rPr>
        <w:t>確認變形工時之實施情形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本院實地履</w:t>
      </w:r>
      <w:proofErr w:type="gramStart"/>
      <w:r w:rsidRPr="00F9442B">
        <w:rPr>
          <w:rFonts w:hAnsi="標楷體" w:hint="eastAsia"/>
        </w:rPr>
        <w:t>勘</w:t>
      </w:r>
      <w:proofErr w:type="gramEnd"/>
      <w:r w:rsidRPr="00F9442B">
        <w:rPr>
          <w:rFonts w:hAnsi="標楷體" w:hint="eastAsia"/>
        </w:rPr>
        <w:t>W公司並抽訪所僱移工時，</w:t>
      </w:r>
      <w:proofErr w:type="gramStart"/>
      <w:r w:rsidRPr="00F9442B">
        <w:rPr>
          <w:rFonts w:hAnsi="標楷體" w:hint="eastAsia"/>
        </w:rPr>
        <w:t>移工</w:t>
      </w:r>
      <w:proofErr w:type="gramEnd"/>
      <w:r w:rsidRPr="00F9442B">
        <w:rPr>
          <w:rFonts w:hAnsi="標楷體" w:hint="eastAsia"/>
        </w:rPr>
        <w:t>皆表示不知道公司有召開勞資會議</w:t>
      </w:r>
      <w:proofErr w:type="gramStart"/>
      <w:r w:rsidRPr="00F9442B">
        <w:rPr>
          <w:rFonts w:hAnsi="標楷體" w:hint="eastAsia"/>
        </w:rPr>
        <w:t>會</w:t>
      </w:r>
      <w:proofErr w:type="gramEnd"/>
      <w:r w:rsidRPr="00F9442B">
        <w:rPr>
          <w:rFonts w:hAnsi="標楷體" w:hint="eastAsia"/>
        </w:rPr>
        <w:t>議、沒有參與過勞資會議代表投票，也不知道勞資會議有通過變形工時的決議，及決議的實施方式；以上所陳如為真，</w:t>
      </w:r>
      <w:proofErr w:type="gramStart"/>
      <w:r w:rsidRPr="00F9442B">
        <w:rPr>
          <w:rFonts w:hAnsi="標楷體" w:hint="eastAsia"/>
        </w:rPr>
        <w:t>均已涉嫌</w:t>
      </w:r>
      <w:proofErr w:type="gramEnd"/>
      <w:r w:rsidRPr="00F9442B">
        <w:rPr>
          <w:rFonts w:hAnsi="標楷體" w:hint="eastAsia"/>
        </w:rPr>
        <w:t>違反勞資會議實施辦法相關規定</w:t>
      </w:r>
      <w:r w:rsidRPr="00F9442B">
        <w:rPr>
          <w:rStyle w:val="afc"/>
          <w:rFonts w:hAnsi="標楷體"/>
        </w:rPr>
        <w:footnoteReference w:id="21"/>
      </w:r>
      <w:r w:rsidRPr="00F9442B">
        <w:rPr>
          <w:rFonts w:hAnsi="標楷體" w:hint="eastAsia"/>
        </w:rPr>
        <w:t>，而為無效的勞資會議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再經比對加工處</w:t>
      </w:r>
      <w:proofErr w:type="gramStart"/>
      <w:r w:rsidRPr="00F9442B">
        <w:rPr>
          <w:rFonts w:hAnsi="標楷體" w:hint="eastAsia"/>
        </w:rPr>
        <w:t>提供之卷證</w:t>
      </w:r>
      <w:proofErr w:type="gramEnd"/>
      <w:r w:rsidRPr="00F9442B">
        <w:rPr>
          <w:rFonts w:hAnsi="標楷體" w:hint="eastAsia"/>
        </w:rPr>
        <w:t>資料，</w:t>
      </w:r>
      <w:r w:rsidRPr="00F9442B">
        <w:rPr>
          <w:rFonts w:hAnsi="標楷體"/>
        </w:rPr>
        <w:t>加工處</w:t>
      </w:r>
      <w:r w:rsidRPr="00F9442B">
        <w:rPr>
          <w:rFonts w:hAnsi="標楷體" w:hint="eastAsia"/>
        </w:rPr>
        <w:t>前</w:t>
      </w:r>
      <w:r w:rsidRPr="00F9442B">
        <w:rPr>
          <w:rFonts w:hAnsi="標楷體"/>
        </w:rPr>
        <w:t>依勞行主管機關權責，受理W公司函報之勞資會議代表名冊時，未察</w:t>
      </w:r>
      <w:r w:rsidRPr="00F9442B">
        <w:rPr>
          <w:rFonts w:hAnsi="標楷體" w:hint="eastAsia"/>
        </w:rPr>
        <w:t>W公司所報之勞資會議</w:t>
      </w:r>
      <w:r w:rsidRPr="00F9442B">
        <w:rPr>
          <w:rFonts w:hAnsi="標楷體"/>
        </w:rPr>
        <w:t>代表任期</w:t>
      </w:r>
      <w:r w:rsidRPr="00F9442B">
        <w:rPr>
          <w:rFonts w:hAnsi="標楷體" w:hint="eastAsia"/>
        </w:rPr>
        <w:t>之</w:t>
      </w:r>
      <w:proofErr w:type="gramStart"/>
      <w:r w:rsidRPr="00F9442B">
        <w:rPr>
          <w:rFonts w:hAnsi="標楷體" w:hint="eastAsia"/>
        </w:rPr>
        <w:t>起</w:t>
      </w:r>
      <w:proofErr w:type="gramEnd"/>
      <w:r w:rsidRPr="00F9442B">
        <w:rPr>
          <w:rFonts w:hAnsi="標楷體" w:hint="eastAsia"/>
        </w:rPr>
        <w:t>迄時間</w:t>
      </w:r>
      <w:r w:rsidRPr="00F9442B">
        <w:rPr>
          <w:rFonts w:hAnsi="標楷體"/>
        </w:rPr>
        <w:t>有誤，</w:t>
      </w:r>
      <w:r w:rsidRPr="00F9442B">
        <w:rPr>
          <w:rFonts w:hAnsi="標楷體" w:hint="eastAsia"/>
        </w:rPr>
        <w:t>且在標示「</w:t>
      </w:r>
      <w:proofErr w:type="gramStart"/>
      <w:r w:rsidRPr="00F9442B">
        <w:rPr>
          <w:rFonts w:hAnsi="標楷體" w:hint="eastAsia"/>
        </w:rPr>
        <w:t>必</w:t>
      </w:r>
      <w:proofErr w:type="gramEnd"/>
      <w:r w:rsidRPr="00F9442B">
        <w:rPr>
          <w:rFonts w:hAnsi="標楷體" w:hint="eastAsia"/>
        </w:rPr>
        <w:t>填」之「現任工作部門及職稱」欄位，</w:t>
      </w:r>
      <w:proofErr w:type="gramStart"/>
      <w:r w:rsidRPr="00F9442B">
        <w:rPr>
          <w:rFonts w:hAnsi="標楷體" w:hint="eastAsia"/>
        </w:rPr>
        <w:t>均為空</w:t>
      </w:r>
      <w:proofErr w:type="gramEnd"/>
      <w:r w:rsidRPr="00F9442B">
        <w:rPr>
          <w:rFonts w:hAnsi="標楷體" w:hint="eastAsia"/>
        </w:rPr>
        <w:t>白</w:t>
      </w:r>
      <w:r w:rsidRPr="00F9442B">
        <w:rPr>
          <w:rFonts w:ascii="新細明體" w:eastAsia="新細明體" w:hAnsi="新細明體" w:hint="eastAsia"/>
        </w:rPr>
        <w:t>、</w:t>
      </w:r>
      <w:r w:rsidRPr="00F9442B">
        <w:rPr>
          <w:rFonts w:hAnsi="標楷體" w:hint="eastAsia"/>
        </w:rPr>
        <w:t>未填寫，以致於</w:t>
      </w:r>
      <w:r w:rsidR="00DA6956" w:rsidRPr="00F9442B">
        <w:rPr>
          <w:rFonts w:hAnsi="標楷體" w:hint="eastAsia"/>
        </w:rPr>
        <w:t>加工處作為主管機關，</w:t>
      </w:r>
      <w:r w:rsidRPr="00F9442B">
        <w:rPr>
          <w:rFonts w:hAnsi="標楷體" w:hint="eastAsia"/>
        </w:rPr>
        <w:t>其實</w:t>
      </w:r>
      <w:r w:rsidRPr="00F9442B">
        <w:rPr>
          <w:rFonts w:hAnsi="標楷體"/>
        </w:rPr>
        <w:t>無法確認</w:t>
      </w:r>
      <w:r w:rsidRPr="00F9442B">
        <w:rPr>
          <w:rFonts w:hAnsi="標楷體" w:hint="eastAsia"/>
        </w:rPr>
        <w:t>所報之</w:t>
      </w:r>
      <w:r w:rsidRPr="00F9442B">
        <w:rPr>
          <w:rFonts w:hAnsi="標楷體"/>
        </w:rPr>
        <w:t>勞</w:t>
      </w:r>
      <w:r w:rsidRPr="00F9442B">
        <w:rPr>
          <w:rFonts w:hAnsi="標楷體" w:hint="eastAsia"/>
        </w:rPr>
        <w:t>方</w:t>
      </w:r>
      <w:r w:rsidRPr="00F9442B">
        <w:rPr>
          <w:rFonts w:hAnsi="標楷體"/>
        </w:rPr>
        <w:t>代表是否適</w:t>
      </w:r>
      <w:r w:rsidRPr="00F9442B">
        <w:rPr>
          <w:rFonts w:hAnsi="標楷體" w:hint="eastAsia"/>
        </w:rPr>
        <w:t>格</w:t>
      </w:r>
      <w:r w:rsidRPr="00F9442B">
        <w:rPr>
          <w:rStyle w:val="afc"/>
          <w:rFonts w:hAnsi="標楷體"/>
        </w:rPr>
        <w:footnoteReference w:id="22"/>
      </w:r>
      <w:r w:rsidRPr="00F9442B">
        <w:rPr>
          <w:rFonts w:hAnsi="標楷體"/>
        </w:rPr>
        <w:t>，</w:t>
      </w:r>
      <w:r w:rsidRPr="00F9442B">
        <w:rPr>
          <w:rFonts w:hAnsi="標楷體" w:hint="eastAsia"/>
        </w:rPr>
        <w:t>但加工處並</w:t>
      </w:r>
      <w:r w:rsidRPr="00F9442B">
        <w:rPr>
          <w:rFonts w:hAnsi="標楷體"/>
        </w:rPr>
        <w:t>未依職權</w:t>
      </w:r>
      <w:r w:rsidRPr="00F9442B">
        <w:rPr>
          <w:rFonts w:hAnsi="標楷體" w:hint="eastAsia"/>
        </w:rPr>
        <w:t>要求</w:t>
      </w:r>
      <w:r w:rsidRPr="00F9442B">
        <w:rPr>
          <w:rFonts w:hAnsi="標楷體"/>
        </w:rPr>
        <w:t>雇主進行</w:t>
      </w:r>
      <w:r w:rsidRPr="00F9442B">
        <w:rPr>
          <w:rFonts w:hAnsi="標楷體" w:hint="eastAsia"/>
        </w:rPr>
        <w:t>改正</w:t>
      </w:r>
      <w:r w:rsidRPr="00F9442B">
        <w:rPr>
          <w:rFonts w:hAnsi="標楷體"/>
        </w:rPr>
        <w:t>，而逕</w:t>
      </w:r>
      <w:proofErr w:type="gramStart"/>
      <w:r w:rsidRPr="00F9442B">
        <w:rPr>
          <w:rFonts w:hAnsi="標楷體"/>
        </w:rPr>
        <w:t>予</w:t>
      </w:r>
      <w:proofErr w:type="gramEnd"/>
      <w:r w:rsidRPr="00F9442B">
        <w:rPr>
          <w:rFonts w:hAnsi="標楷體"/>
        </w:rPr>
        <w:t>備查。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因本案申訴事項涉及實施變形工時後之工時</w:t>
      </w:r>
      <w:r w:rsidRPr="00F9442B">
        <w:rPr>
          <w:rFonts w:ascii="新細明體" w:eastAsia="新細明體" w:hAnsi="新細明體" w:hint="eastAsia"/>
        </w:rPr>
        <w:t>、</w:t>
      </w:r>
      <w:r w:rsidRPr="00F9442B">
        <w:rPr>
          <w:rFonts w:hAnsi="標楷體" w:hint="eastAsia"/>
        </w:rPr>
        <w:t>工資爭議，因此是否經過勞資會議同意，合法實施變形工時，是勞動檢查之重要爭點；包括是否依勞資會議實施辦法規定舉辦勞資會議？及是否依勞基法規定，將法定工時依既定型態，予以變形而適當分配</w:t>
      </w:r>
      <w:r w:rsidRPr="00F9442B">
        <w:rPr>
          <w:rStyle w:val="afc"/>
          <w:rFonts w:hAnsi="標楷體"/>
        </w:rPr>
        <w:footnoteReference w:id="23"/>
      </w:r>
      <w:r w:rsidRPr="00F9442B">
        <w:rPr>
          <w:rFonts w:hAnsi="標楷體" w:hint="eastAsia"/>
        </w:rPr>
        <w:t>等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但本案加工處</w:t>
      </w:r>
      <w:r w:rsidRPr="00F9442B">
        <w:rPr>
          <w:rFonts w:hAnsi="標楷體"/>
        </w:rPr>
        <w:t>於依勞檢機構權責對W公司實施申訴</w:t>
      </w:r>
      <w:r w:rsidRPr="00F9442B">
        <w:rPr>
          <w:rFonts w:hAnsi="標楷體"/>
        </w:rPr>
        <w:lastRenderedPageBreak/>
        <w:t>檢查時，</w:t>
      </w:r>
      <w:r w:rsidRPr="00F9442B">
        <w:rPr>
          <w:rFonts w:hAnsi="標楷體" w:hint="eastAsia"/>
        </w:rPr>
        <w:t>並未就</w:t>
      </w:r>
      <w:r w:rsidRPr="00F9442B">
        <w:rPr>
          <w:rFonts w:hAnsi="標楷體"/>
        </w:rPr>
        <w:t>W</w:t>
      </w:r>
      <w:r w:rsidRPr="00F9442B">
        <w:rPr>
          <w:rFonts w:hAnsi="標楷體" w:hint="eastAsia"/>
        </w:rPr>
        <w:t>公司是否依勞資會議實施辦法舉辦勞資會議進行實質審查，</w:t>
      </w:r>
      <w:proofErr w:type="gramStart"/>
      <w:r w:rsidRPr="00F9442B">
        <w:rPr>
          <w:rFonts w:hAnsi="標楷體" w:hint="eastAsia"/>
        </w:rPr>
        <w:t>倘本院</w:t>
      </w:r>
      <w:proofErr w:type="gramEnd"/>
      <w:r w:rsidRPr="00F9442B">
        <w:rPr>
          <w:rFonts w:hAnsi="標楷體" w:hint="eastAsia"/>
        </w:rPr>
        <w:t>實地履勘並</w:t>
      </w:r>
      <w:proofErr w:type="gramStart"/>
      <w:r w:rsidRPr="00F9442B">
        <w:rPr>
          <w:rFonts w:hAnsi="標楷體" w:hint="eastAsia"/>
        </w:rPr>
        <w:t>訪談移工</w:t>
      </w:r>
      <w:proofErr w:type="gramEnd"/>
      <w:r w:rsidRPr="00F9442B">
        <w:rPr>
          <w:rFonts w:hAnsi="標楷體" w:hint="eastAsia"/>
        </w:rPr>
        <w:t>之所述(不知何謂勞資會議</w:t>
      </w:r>
      <w:r w:rsidRPr="00F9442B">
        <w:rPr>
          <w:rFonts w:ascii="新細明體" w:eastAsia="新細明體" w:hAnsi="新細明體" w:hint="eastAsia"/>
        </w:rPr>
        <w:t>、</w:t>
      </w:r>
      <w:r w:rsidRPr="00F9442B">
        <w:rPr>
          <w:rFonts w:hAnsi="標楷體" w:hint="eastAsia"/>
        </w:rPr>
        <w:t>未曾參與投票等語)為真，則</w:t>
      </w:r>
      <w:r w:rsidRPr="00F9442B">
        <w:rPr>
          <w:rFonts w:hAnsi="標楷體"/>
        </w:rPr>
        <w:t>W</w:t>
      </w:r>
      <w:r w:rsidRPr="00F9442B">
        <w:rPr>
          <w:rFonts w:hAnsi="標楷體" w:hint="eastAsia"/>
        </w:rPr>
        <w:t>公司</w:t>
      </w:r>
      <w:r w:rsidRPr="00F9442B">
        <w:rPr>
          <w:rFonts w:hAnsi="標楷體"/>
        </w:rPr>
        <w:t>勞資會議</w:t>
      </w:r>
      <w:proofErr w:type="gramStart"/>
      <w:r w:rsidRPr="00F9442B">
        <w:rPr>
          <w:rFonts w:hAnsi="標楷體" w:hint="eastAsia"/>
        </w:rPr>
        <w:t>恐即有失</w:t>
      </w:r>
      <w:proofErr w:type="gramEnd"/>
      <w:r w:rsidRPr="00F9442B">
        <w:rPr>
          <w:rFonts w:hAnsi="標楷體" w:hint="eastAsia"/>
        </w:rPr>
        <w:t>法規範之</w:t>
      </w:r>
      <w:r w:rsidRPr="00F9442B">
        <w:rPr>
          <w:rFonts w:hAnsi="標楷體"/>
        </w:rPr>
        <w:t>合法性與有效性</w:t>
      </w:r>
      <w:r w:rsidRPr="00F9442B">
        <w:rPr>
          <w:rFonts w:hAnsi="標楷體" w:hint="eastAsia"/>
        </w:rPr>
        <w:t>，而未依法舉辦之勞資會議所做成之決議，自也難謂有符合勞基法規定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6"/>
        <w:numPr>
          <w:ilvl w:val="5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而就算是合於勞資會議實施辦法規定舉辦之勞資會議，於會議</w:t>
      </w:r>
      <w:r w:rsidR="0080486B" w:rsidRPr="00F9442B">
        <w:rPr>
          <w:rFonts w:hAnsi="標楷體" w:hint="eastAsia"/>
        </w:rPr>
        <w:t>紀錄</w:t>
      </w:r>
      <w:r w:rsidRPr="00F9442B">
        <w:rPr>
          <w:rFonts w:hAnsi="標楷體" w:hint="eastAsia"/>
        </w:rPr>
        <w:t>中有通過可實施變形工時之決議，但該會議紀錄中並未詳細變形工時的實施方式</w:t>
      </w:r>
      <w:r w:rsidRPr="00F9442B">
        <w:rPr>
          <w:rFonts w:hAnsi="標楷體" w:hint="eastAsia"/>
          <w:spacing w:val="-20"/>
        </w:rPr>
        <w:t>(每2</w:t>
      </w:r>
      <w:proofErr w:type="gramStart"/>
      <w:r w:rsidRPr="00F9442B">
        <w:rPr>
          <w:rFonts w:hAnsi="標楷體" w:hint="eastAsia"/>
          <w:spacing w:val="-20"/>
        </w:rPr>
        <w:t>週</w:t>
      </w:r>
      <w:proofErr w:type="gramEnd"/>
      <w:r w:rsidRPr="00F9442B">
        <w:rPr>
          <w:rFonts w:hAnsi="標楷體" w:hint="eastAsia"/>
          <w:spacing w:val="-20"/>
        </w:rPr>
        <w:t>或4週或8週之每日、每週正常工時，與例假及休息日之安排)</w:t>
      </w:r>
      <w:r w:rsidRPr="00F9442B">
        <w:rPr>
          <w:rFonts w:hAnsi="標楷體" w:hint="eastAsia"/>
        </w:rPr>
        <w:t>；而加工處亦未進一步查證於工作現場實際實施之工時</w:t>
      </w:r>
      <w:r w:rsidRPr="00F9442B">
        <w:rPr>
          <w:rFonts w:hAnsi="標楷體"/>
        </w:rPr>
        <w:t>、</w:t>
      </w:r>
      <w:r w:rsidRPr="00F9442B">
        <w:rPr>
          <w:rFonts w:hAnsi="標楷體" w:hint="eastAsia"/>
        </w:rPr>
        <w:t>工資制度，是否合於會議</w:t>
      </w:r>
      <w:r w:rsidR="0080486B" w:rsidRPr="00F9442B">
        <w:rPr>
          <w:rFonts w:hAnsi="標楷體" w:hint="eastAsia"/>
        </w:rPr>
        <w:t>紀錄</w:t>
      </w:r>
      <w:r w:rsidRPr="00F9442B">
        <w:rPr>
          <w:rFonts w:hAnsi="標楷體" w:hint="eastAsia"/>
        </w:rPr>
        <w:t>與法令規定</w:t>
      </w:r>
      <w:r w:rsidRPr="00F9442B">
        <w:rPr>
          <w:rFonts w:hAnsi="標楷體"/>
        </w:rPr>
        <w:t>；</w:t>
      </w:r>
      <w:r w:rsidRPr="00F9442B">
        <w:rPr>
          <w:rFonts w:hAnsi="標楷體" w:hint="eastAsia"/>
        </w:rPr>
        <w:t>以上所列舉部分，加工處皆未積極查證，僅憑W公司單方面出具一紙勞資會議紀錄，即認定</w:t>
      </w:r>
      <w:r w:rsidRPr="00F9442B">
        <w:rPr>
          <w:rFonts w:hAnsi="標楷體"/>
        </w:rPr>
        <w:t>勞工</w:t>
      </w:r>
      <w:r w:rsidRPr="00F9442B">
        <w:rPr>
          <w:rFonts w:hAnsi="標楷體" w:hint="eastAsia"/>
        </w:rPr>
        <w:t>所</w:t>
      </w:r>
      <w:r w:rsidRPr="00F9442B">
        <w:rPr>
          <w:rFonts w:hAnsi="標楷體"/>
        </w:rPr>
        <w:t>申訴之工時、加班費、國定假日等，均「查無違法」</w:t>
      </w:r>
      <w:r w:rsidRPr="00F9442B">
        <w:rPr>
          <w:rFonts w:hAnsi="標楷體" w:hint="eastAsia"/>
        </w:rPr>
        <w:t>，恐難以取信大眾</w:t>
      </w:r>
      <w:r w:rsidRPr="00F9442B">
        <w:rPr>
          <w:rFonts w:hAnsi="標楷體"/>
        </w:rPr>
        <w:t>。加工處未正視勞基法於91年修法逐步強化勞資會議機制之原意，對於需經過勞資會議同意始有效力之勞動條件，</w:t>
      </w:r>
      <w:r w:rsidRPr="00F9442B">
        <w:rPr>
          <w:rFonts w:hAnsi="標楷體" w:hint="eastAsia"/>
        </w:rPr>
        <w:t>在</w:t>
      </w:r>
      <w:r w:rsidRPr="00F9442B">
        <w:rPr>
          <w:rFonts w:hAnsi="標楷體"/>
        </w:rPr>
        <w:t>已發生爭議時，仍消極辦理，更讓勞基法之保障效力蕩然無存。</w:t>
      </w:r>
    </w:p>
    <w:p w:rsidR="00AC418E" w:rsidRPr="00F9442B" w:rsidRDefault="00AC418E" w:rsidP="00760594">
      <w:pPr>
        <w:pStyle w:val="3"/>
        <w:rPr>
          <w:rFonts w:hAnsi="標楷體"/>
        </w:rPr>
      </w:pPr>
      <w:r w:rsidRPr="00F9442B">
        <w:rPr>
          <w:rFonts w:hint="eastAsia"/>
        </w:rPr>
        <w:t>綜上，</w:t>
      </w:r>
      <w:r w:rsidRPr="00F9442B">
        <w:t>勞動監督檢查乃維護勞工權益之所</w:t>
      </w:r>
      <w:proofErr w:type="gramStart"/>
      <w:r w:rsidRPr="00F9442B">
        <w:t>繫</w:t>
      </w:r>
      <w:proofErr w:type="gramEnd"/>
      <w:r w:rsidRPr="00F9442B">
        <w:t>，「權責統一」為行政管理之基本準則，「齊一尺度」更是執行勞動檢查業務之前提要件，始符公平正義。</w:t>
      </w:r>
      <w:proofErr w:type="gramStart"/>
      <w:r w:rsidRPr="00F9442B">
        <w:rPr>
          <w:rFonts w:hint="eastAsia"/>
        </w:rPr>
        <w:t>勞動部因加工出口區</w:t>
      </w:r>
      <w:proofErr w:type="gramEnd"/>
      <w:r w:rsidRPr="00F9442B">
        <w:rPr>
          <w:rFonts w:hint="eastAsia"/>
        </w:rPr>
        <w:t>之特區性質，將勞工行政及</w:t>
      </w:r>
      <w:r w:rsidR="004429BB" w:rsidRPr="00F9442B">
        <w:rPr>
          <w:rFonts w:hAnsi="標楷體" w:hint="eastAsia"/>
        </w:rPr>
        <w:t>勞動檢查</w:t>
      </w:r>
      <w:r w:rsidRPr="00F9442B">
        <w:rPr>
          <w:rFonts w:hint="eastAsia"/>
        </w:rPr>
        <w:t>授權加工處自行辦理，但本院調查後發現，加工處在處理本案時，雖似都有依規定程序辦理，卻有許多瑕疵，例如：執法的勞檢人員不熟悉權責的法令規定、對於涉及全公司勞工都一體適用的工時</w:t>
      </w:r>
      <w:r w:rsidRPr="00F9442B">
        <w:rPr>
          <w:rFonts w:ascii="新細明體" w:eastAsia="新細明體" w:hAnsi="新細明體" w:hint="eastAsia"/>
        </w:rPr>
        <w:t>、</w:t>
      </w:r>
      <w:r w:rsidRPr="00F9442B">
        <w:rPr>
          <w:rFonts w:hint="eastAsia"/>
        </w:rPr>
        <w:lastRenderedPageBreak/>
        <w:t>工資制度之申訴事項，卻僅憑雇主</w:t>
      </w:r>
      <w:proofErr w:type="gramStart"/>
      <w:r w:rsidRPr="00F9442B">
        <w:rPr>
          <w:rFonts w:hint="eastAsia"/>
        </w:rPr>
        <w:t>說詞即採</w:t>
      </w:r>
      <w:proofErr w:type="gramEnd"/>
      <w:r w:rsidRPr="00F9442B">
        <w:rPr>
          <w:rFonts w:hint="eastAsia"/>
        </w:rPr>
        <w:t>信認定，及歷時超過1年才查出W公司確有違反勞動法令，推翻原先「查無違法」的認定等；加工處對於勞工事務的作法亦與其他</w:t>
      </w:r>
      <w:proofErr w:type="gramStart"/>
      <w:r w:rsidRPr="00F9442B">
        <w:rPr>
          <w:rFonts w:hint="eastAsia"/>
        </w:rPr>
        <w:t>勞</w:t>
      </w:r>
      <w:proofErr w:type="gramEnd"/>
      <w:r w:rsidRPr="00F9442B">
        <w:rPr>
          <w:rFonts w:hint="eastAsia"/>
        </w:rPr>
        <w:t>政主管機關有尺度標準的差異，</w:t>
      </w:r>
      <w:r w:rsidRPr="00F9442B">
        <w:t>結果肇致</w:t>
      </w:r>
      <w:r w:rsidRPr="00F9442B">
        <w:rPr>
          <w:rFonts w:hint="eastAsia"/>
        </w:rPr>
        <w:t>我國在勞動監督與保障上出現「一國兩制」，無論對於</w:t>
      </w:r>
      <w:r w:rsidRPr="00F9442B">
        <w:t>加工處或高雄市政府，</w:t>
      </w:r>
      <w:r w:rsidRPr="00F9442B">
        <w:rPr>
          <w:rFonts w:hint="eastAsia"/>
        </w:rPr>
        <w:t>都</w:t>
      </w:r>
      <w:r w:rsidRPr="00F9442B">
        <w:t>無法收</w:t>
      </w:r>
      <w:r w:rsidRPr="00F9442B">
        <w:rPr>
          <w:rFonts w:hint="eastAsia"/>
        </w:rPr>
        <w:t>原先所期許的「</w:t>
      </w:r>
      <w:r w:rsidRPr="00F9442B">
        <w:t>事權統一</w:t>
      </w:r>
      <w:r w:rsidRPr="00F9442B">
        <w:rPr>
          <w:rFonts w:hint="eastAsia"/>
        </w:rPr>
        <w:t>」</w:t>
      </w:r>
      <w:r w:rsidRPr="00F9442B">
        <w:t>之效，</w:t>
      </w:r>
      <w:r w:rsidRPr="00F9442B">
        <w:rPr>
          <w:rFonts w:hint="eastAsia"/>
        </w:rPr>
        <w:t>加工出口</w:t>
      </w:r>
      <w:r w:rsidRPr="00F9442B">
        <w:t>區</w:t>
      </w:r>
      <w:r w:rsidRPr="00F9442B">
        <w:rPr>
          <w:rFonts w:hint="eastAsia"/>
        </w:rPr>
        <w:t>內的</w:t>
      </w:r>
      <w:r w:rsidRPr="00F9442B">
        <w:t>勞工</w:t>
      </w:r>
      <w:r w:rsidRPr="00F9442B">
        <w:rPr>
          <w:rFonts w:hint="eastAsia"/>
        </w:rPr>
        <w:t>更是</w:t>
      </w:r>
      <w:r w:rsidRPr="00F9442B">
        <w:t>無所適從</w:t>
      </w:r>
      <w:r w:rsidRPr="00F9442B">
        <w:rPr>
          <w:rFonts w:hint="eastAsia"/>
        </w:rPr>
        <w:t>，身為地方勞政主管機關及勞檢機構之加工處，難謂無疏失。</w:t>
      </w:r>
    </w:p>
    <w:p w:rsidR="00AC418E" w:rsidRPr="00F9442B" w:rsidRDefault="00AC418E" w:rsidP="00760594">
      <w:pPr>
        <w:pStyle w:val="2"/>
        <w:numPr>
          <w:ilvl w:val="1"/>
          <w:numId w:val="1"/>
        </w:numPr>
        <w:spacing w:beforeLines="25" w:before="114"/>
        <w:ind w:left="1020" w:hanging="680"/>
        <w:rPr>
          <w:rFonts w:hAnsi="標楷體"/>
        </w:rPr>
      </w:pPr>
      <w:r w:rsidRPr="00F9442B">
        <w:rPr>
          <w:rFonts w:hAnsi="標楷體" w:hint="eastAsia"/>
        </w:rPr>
        <w:t>本案高市府勞工局在</w:t>
      </w:r>
      <w:proofErr w:type="gramStart"/>
      <w:r w:rsidRPr="00F9442B">
        <w:rPr>
          <w:rFonts w:hAnsi="標楷體" w:hint="eastAsia"/>
        </w:rPr>
        <w:t>處理移工111年4月</w:t>
      </w:r>
      <w:proofErr w:type="gramEnd"/>
      <w:r w:rsidRPr="00F9442B">
        <w:rPr>
          <w:rFonts w:hAnsi="標楷體" w:hint="eastAsia"/>
        </w:rPr>
        <w:t>提出之申訴案件時，先是諮詢人員</w:t>
      </w:r>
      <w:proofErr w:type="gramStart"/>
      <w:r w:rsidRPr="00F9442B">
        <w:rPr>
          <w:rFonts w:hAnsi="標楷體" w:hint="eastAsia"/>
        </w:rPr>
        <w:t>未同理移</w:t>
      </w:r>
      <w:proofErr w:type="gramEnd"/>
      <w:r w:rsidRPr="00F9442B">
        <w:rPr>
          <w:rFonts w:hAnsi="標楷體" w:hint="eastAsia"/>
        </w:rPr>
        <w:t>工因不諳中文所遭遇困境，向移工說明時有</w:t>
      </w:r>
      <w:proofErr w:type="gramStart"/>
      <w:r w:rsidRPr="00F9442B">
        <w:rPr>
          <w:rFonts w:hAnsi="標楷體" w:hint="eastAsia"/>
        </w:rPr>
        <w:t>難謂妥</w:t>
      </w:r>
      <w:proofErr w:type="gramEnd"/>
      <w:r w:rsidRPr="00F9442B">
        <w:rPr>
          <w:rFonts w:hAnsi="標楷體" w:hint="eastAsia"/>
        </w:rPr>
        <w:t>適之言詞，查察人員</w:t>
      </w:r>
      <w:proofErr w:type="gramStart"/>
      <w:r w:rsidRPr="00F9442B">
        <w:rPr>
          <w:rFonts w:hAnsi="標楷體" w:hint="eastAsia"/>
        </w:rPr>
        <w:t>對於移工申</w:t>
      </w:r>
      <w:proofErr w:type="gramEnd"/>
      <w:r w:rsidRPr="00F9442B">
        <w:rPr>
          <w:rFonts w:hAnsi="標楷體" w:hint="eastAsia"/>
        </w:rPr>
        <w:t>訴內容之處理，亦有錯誤解讀法令和未注意</w:t>
      </w:r>
      <w:proofErr w:type="gramStart"/>
      <w:r w:rsidRPr="00F9442B">
        <w:rPr>
          <w:rFonts w:hAnsi="標楷體" w:hint="eastAsia"/>
        </w:rPr>
        <w:t>函釋已</w:t>
      </w:r>
      <w:proofErr w:type="gramEnd"/>
      <w:r w:rsidRPr="00F9442B">
        <w:rPr>
          <w:rFonts w:hAnsi="標楷體" w:hint="eastAsia"/>
        </w:rPr>
        <w:t>有規定等情，而認定</w:t>
      </w:r>
      <w:r w:rsidRPr="00F9442B">
        <w:rPr>
          <w:rFonts w:hAnsi="標楷體"/>
        </w:rPr>
        <w:t>W</w:t>
      </w:r>
      <w:proofErr w:type="gramStart"/>
      <w:r w:rsidRPr="00F9442B">
        <w:rPr>
          <w:rFonts w:hAnsi="標楷體" w:hint="eastAsia"/>
        </w:rPr>
        <w:t>公司均無違</w:t>
      </w:r>
      <w:proofErr w:type="gramEnd"/>
      <w:r w:rsidRPr="00F9442B">
        <w:rPr>
          <w:rFonts w:hAnsi="標楷體" w:hint="eastAsia"/>
        </w:rPr>
        <w:t>法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惟以雙語薪資表之爭議為例，在</w:t>
      </w:r>
      <w:proofErr w:type="gramStart"/>
      <w:r w:rsidRPr="00F9442B">
        <w:rPr>
          <w:rFonts w:hAnsi="標楷體" w:hint="eastAsia"/>
        </w:rPr>
        <w:t>勞動部函請</w:t>
      </w:r>
      <w:proofErr w:type="gramEnd"/>
      <w:r w:rsidRPr="00F9442B">
        <w:rPr>
          <w:rFonts w:hAnsi="標楷體" w:hint="eastAsia"/>
        </w:rPr>
        <w:t>該局重新確認及本院調查後，迄112年3月，</w:t>
      </w:r>
      <w:proofErr w:type="gramStart"/>
      <w:r w:rsidRPr="00F9442B">
        <w:rPr>
          <w:rFonts w:hAnsi="標楷體" w:hint="eastAsia"/>
        </w:rPr>
        <w:t>該局始確</w:t>
      </w:r>
      <w:proofErr w:type="gramEnd"/>
      <w:r w:rsidRPr="00F9442B">
        <w:rPr>
          <w:rFonts w:hAnsi="標楷體" w:hint="eastAsia"/>
        </w:rPr>
        <w:t>認</w:t>
      </w:r>
      <w:r w:rsidRPr="00F9442B">
        <w:rPr>
          <w:rFonts w:hAnsi="標楷體"/>
        </w:rPr>
        <w:t>W</w:t>
      </w:r>
      <w:r w:rsidRPr="00F9442B">
        <w:rPr>
          <w:rFonts w:hAnsi="標楷體" w:hint="eastAsia"/>
        </w:rPr>
        <w:t>公司之違法事實並依法裁罰；而在膳宿費之爭議中，</w:t>
      </w:r>
      <w:proofErr w:type="gramStart"/>
      <w:r w:rsidRPr="00F9442B">
        <w:rPr>
          <w:rFonts w:hAnsi="標楷體" w:hint="eastAsia"/>
        </w:rPr>
        <w:t>該局屢稱</w:t>
      </w:r>
      <w:proofErr w:type="gramEnd"/>
      <w:r w:rsidRPr="00F9442B">
        <w:rPr>
          <w:rFonts w:hAnsi="標楷體" w:hint="eastAsia"/>
        </w:rPr>
        <w:t>係「積欠工資」爭議，非該局權管，縱有實施訪查亦查無違法，但在112年2月會同本院實地履勘後，</w:t>
      </w:r>
      <w:proofErr w:type="gramStart"/>
      <w:r w:rsidRPr="00F9442B">
        <w:rPr>
          <w:rFonts w:hAnsi="標楷體" w:hint="eastAsia"/>
        </w:rPr>
        <w:t>該局始改</w:t>
      </w:r>
      <w:proofErr w:type="gramEnd"/>
      <w:r w:rsidRPr="00F9442B">
        <w:rPr>
          <w:rFonts w:hAnsi="標楷體" w:hint="eastAsia"/>
        </w:rPr>
        <w:t>稱發現並確認</w:t>
      </w:r>
      <w:r w:rsidRPr="00F9442B">
        <w:rPr>
          <w:rFonts w:hAnsi="標楷體"/>
        </w:rPr>
        <w:t>W</w:t>
      </w:r>
      <w:r w:rsidRPr="00F9442B">
        <w:rPr>
          <w:rFonts w:hAnsi="標楷體" w:hint="eastAsia"/>
        </w:rPr>
        <w:t>公司之違法事實；而在水電費爭議部分，</w:t>
      </w:r>
      <w:proofErr w:type="gramStart"/>
      <w:r w:rsidRPr="00F9442B">
        <w:rPr>
          <w:rFonts w:hAnsi="標楷體" w:hint="eastAsia"/>
        </w:rPr>
        <w:t>申訴移工更</w:t>
      </w:r>
      <w:proofErr w:type="gramEnd"/>
      <w:r w:rsidRPr="00F9442B">
        <w:rPr>
          <w:rFonts w:hAnsi="標楷體" w:hint="eastAsia"/>
        </w:rPr>
        <w:t>是迄今，都未獲該局明確、具體之答復</w:t>
      </w:r>
      <w:r w:rsidRPr="00F9442B">
        <w:rPr>
          <w:rFonts w:hAnsi="標楷體"/>
        </w:rPr>
        <w:t>。</w:t>
      </w:r>
      <w:r w:rsidRPr="00F9442B">
        <w:rPr>
          <w:rFonts w:hAnsi="標楷體" w:hint="eastAsia"/>
        </w:rPr>
        <w:t>高市府勞工局之以上所為，不僅延宕申訴案件之處理，</w:t>
      </w:r>
      <w:proofErr w:type="gramStart"/>
      <w:r w:rsidRPr="00F9442B">
        <w:rPr>
          <w:rFonts w:hAnsi="標楷體" w:hint="eastAsia"/>
        </w:rPr>
        <w:t>對移工權益</w:t>
      </w:r>
      <w:proofErr w:type="gramEnd"/>
      <w:r w:rsidRPr="00F9442B">
        <w:rPr>
          <w:rFonts w:hAnsi="標楷體" w:hint="eastAsia"/>
        </w:rPr>
        <w:t>造成巨大損害，亦有損政府公信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3"/>
        <w:numPr>
          <w:ilvl w:val="2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截至</w:t>
      </w:r>
      <w:r w:rsidRPr="00F9442B">
        <w:rPr>
          <w:rFonts w:hAnsi="標楷體" w:hint="eastAsia"/>
          <w:spacing w:val="-20"/>
        </w:rPr>
        <w:t>112年12月底，</w:t>
      </w:r>
      <w:r w:rsidRPr="00F9442B">
        <w:rPr>
          <w:rFonts w:hAnsi="標楷體" w:hint="eastAsia"/>
        </w:rPr>
        <w:t>在</w:t>
      </w:r>
      <w:proofErr w:type="gramStart"/>
      <w:r w:rsidRPr="00F9442B">
        <w:rPr>
          <w:rFonts w:hAnsi="標楷體" w:hint="eastAsia"/>
        </w:rPr>
        <w:t>臺</w:t>
      </w:r>
      <w:proofErr w:type="gramEnd"/>
      <w:r w:rsidRPr="00F9442B">
        <w:rPr>
          <w:rFonts w:hAnsi="標楷體" w:hint="eastAsia"/>
        </w:rPr>
        <w:t>移工人數已超過</w:t>
      </w:r>
      <w:r w:rsidRPr="00F9442B">
        <w:rPr>
          <w:rFonts w:hAnsi="標楷體" w:hint="eastAsia"/>
          <w:spacing w:val="-20"/>
        </w:rPr>
        <w:t>75萬人</w:t>
      </w:r>
      <w:r w:rsidRPr="00F9442B">
        <w:rPr>
          <w:rFonts w:hAnsi="標楷體" w:hint="eastAsia"/>
        </w:rPr>
        <w:t>，是我國不可或缺的勞動力；而為</w:t>
      </w:r>
      <w:proofErr w:type="gramStart"/>
      <w:r w:rsidRPr="00F9442B">
        <w:rPr>
          <w:rFonts w:hAnsi="標楷體" w:hint="eastAsia"/>
        </w:rPr>
        <w:t>保障移工權益</w:t>
      </w:r>
      <w:proofErr w:type="gramEnd"/>
      <w:r w:rsidRPr="00F9442B">
        <w:rPr>
          <w:rFonts w:hAnsi="標楷體" w:hint="eastAsia"/>
        </w:rPr>
        <w:t>，勞動部建置</w:t>
      </w:r>
      <w:r w:rsidRPr="00F9442B">
        <w:rPr>
          <w:rFonts w:hAnsi="標楷體" w:hint="eastAsia"/>
          <w:spacing w:val="-20"/>
        </w:rPr>
        <w:t>1955專線</w:t>
      </w:r>
      <w:proofErr w:type="gramStart"/>
      <w:r w:rsidRPr="00F9442B">
        <w:rPr>
          <w:rFonts w:hAnsi="標楷體" w:hint="eastAsia"/>
        </w:rPr>
        <w:t>受理移工申</w:t>
      </w:r>
      <w:proofErr w:type="gramEnd"/>
      <w:r w:rsidRPr="00F9442B">
        <w:rPr>
          <w:rFonts w:hAnsi="標楷體" w:hint="eastAsia"/>
        </w:rPr>
        <w:t>訴案件，</w:t>
      </w:r>
      <w:proofErr w:type="gramStart"/>
      <w:r w:rsidRPr="00F9442B">
        <w:rPr>
          <w:rFonts w:hAnsi="標楷體" w:hint="eastAsia"/>
        </w:rPr>
        <w:t>立即派案</w:t>
      </w:r>
      <w:proofErr w:type="gramEnd"/>
      <w:r w:rsidRPr="00F9442B">
        <w:rPr>
          <w:rFonts w:hAnsi="標楷體" w:hint="eastAsia"/>
        </w:rPr>
        <w:t>至各地方政府予以查處。本</w:t>
      </w:r>
      <w:r w:rsidR="0018076C" w:rsidRPr="00F9442B">
        <w:rPr>
          <w:rFonts w:hAnsi="標楷體" w:hint="eastAsia"/>
        </w:rPr>
        <w:t>案</w:t>
      </w:r>
      <w:proofErr w:type="gramStart"/>
      <w:r w:rsidRPr="00F9442B">
        <w:rPr>
          <w:rFonts w:hAnsi="標楷體" w:hint="eastAsia"/>
        </w:rPr>
        <w:t>係移工</w:t>
      </w:r>
      <w:proofErr w:type="gramEnd"/>
      <w:r w:rsidRPr="00F9442B">
        <w:rPr>
          <w:rFonts w:hAnsi="標楷體" w:hint="eastAsia"/>
          <w:spacing w:val="-20"/>
        </w:rPr>
        <w:t>於111年4月6日起，</w:t>
      </w:r>
      <w:r w:rsidRPr="00F9442B">
        <w:rPr>
          <w:rFonts w:hAnsi="標楷體" w:hint="eastAsia"/>
        </w:rPr>
        <w:t>多次向</w:t>
      </w:r>
      <w:r w:rsidRPr="00F9442B">
        <w:rPr>
          <w:rFonts w:hAnsi="標楷體" w:hint="eastAsia"/>
          <w:spacing w:val="-20"/>
        </w:rPr>
        <w:t>1955專線</w:t>
      </w:r>
      <w:r w:rsidRPr="00F9442B">
        <w:rPr>
          <w:rFonts w:hAnsi="標楷體" w:hint="eastAsia"/>
        </w:rPr>
        <w:t>申訴位於加工出口區內之W公司，有薪資結構不明、無雙語對照之薪資明細表、加班費給付</w:t>
      </w:r>
      <w:r w:rsidRPr="00F9442B">
        <w:rPr>
          <w:rFonts w:hAnsi="標楷體" w:hint="eastAsia"/>
        </w:rPr>
        <w:lastRenderedPageBreak/>
        <w:t>不足、膳宿費及稅款扣繳疑義，且被迫離職及簽署自願返國同意書等，涉嫌違反勞動法令規定情事。</w:t>
      </w:r>
    </w:p>
    <w:p w:rsidR="00AC418E" w:rsidRPr="00F9442B" w:rsidRDefault="00AC418E" w:rsidP="00760594">
      <w:pPr>
        <w:pStyle w:val="3"/>
        <w:numPr>
          <w:ilvl w:val="2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依</w:t>
      </w:r>
      <w:proofErr w:type="gramStart"/>
      <w:r w:rsidRPr="00F9442B">
        <w:rPr>
          <w:rFonts w:hAnsi="標楷體" w:hint="eastAsia"/>
        </w:rPr>
        <w:t>申訴移工提供</w:t>
      </w:r>
      <w:proofErr w:type="gramEnd"/>
      <w:r w:rsidRPr="00F9442B">
        <w:rPr>
          <w:rFonts w:hAnsi="標楷體" w:hint="eastAsia"/>
        </w:rPr>
        <w:t>與高市府勞工局人員之對話譯文</w:t>
      </w:r>
      <w:r w:rsidR="005D2D9F" w:rsidRPr="00F9442B">
        <w:rPr>
          <w:rFonts w:hAnsi="標楷體" w:hint="eastAsia"/>
        </w:rPr>
        <w:t>紀</w:t>
      </w:r>
      <w:r w:rsidRPr="00F9442B">
        <w:rPr>
          <w:rFonts w:hAnsi="標楷體" w:hint="eastAsia"/>
        </w:rPr>
        <w:t>錄，高市府勞工局於111年5月19日、5月24日及6月8日等日，致電向移工說明申訴案辦理情形時，重複</w:t>
      </w:r>
      <w:proofErr w:type="gramStart"/>
      <w:r w:rsidRPr="00F9442B">
        <w:rPr>
          <w:rFonts w:hAnsi="標楷體" w:hint="eastAsia"/>
        </w:rPr>
        <w:t>強調移工</w:t>
      </w:r>
      <w:proofErr w:type="gramEnd"/>
      <w:r w:rsidRPr="00F9442B">
        <w:rPr>
          <w:rFonts w:hAnsi="標楷體" w:hint="eastAsia"/>
        </w:rPr>
        <w:t>所申訴之</w:t>
      </w:r>
      <w:proofErr w:type="gramStart"/>
      <w:r w:rsidRPr="00F9442B">
        <w:rPr>
          <w:rFonts w:hAnsi="標楷體" w:hint="eastAsia"/>
        </w:rPr>
        <w:t>事項均查</w:t>
      </w:r>
      <w:proofErr w:type="gramEnd"/>
      <w:r w:rsidRPr="00F9442B">
        <w:rPr>
          <w:rFonts w:hAnsi="標楷體" w:hint="eastAsia"/>
        </w:rPr>
        <w:t>無違法、膳宿費係根據最後一份同意書做決定、公司曾提供翻譯，就符合薪資單雙語的規定、調查後的結果不可能</w:t>
      </w:r>
      <w:proofErr w:type="gramStart"/>
      <w:r w:rsidRPr="00F9442B">
        <w:rPr>
          <w:rFonts w:hAnsi="標楷體" w:hint="eastAsia"/>
        </w:rPr>
        <w:t>告訴移工等</w:t>
      </w:r>
      <w:proofErr w:type="gramEnd"/>
      <w:r w:rsidRPr="00F9442B">
        <w:rPr>
          <w:rFonts w:hAnsi="標楷體" w:hint="eastAsia"/>
        </w:rPr>
        <w:t>等，顯為違背法令規定且不妥適之言詞</w:t>
      </w:r>
      <w:r w:rsidRPr="00F9442B">
        <w:rPr>
          <w:rFonts w:hAnsi="標楷體"/>
        </w:rPr>
        <w:t>。</w:t>
      </w:r>
      <w:proofErr w:type="gramStart"/>
      <w:r w:rsidRPr="00F9442B">
        <w:rPr>
          <w:rFonts w:hAnsi="標楷體" w:hint="eastAsia"/>
        </w:rPr>
        <w:t>惟</w:t>
      </w:r>
      <w:proofErr w:type="gramEnd"/>
      <w:r w:rsidRPr="00F9442B">
        <w:rPr>
          <w:rFonts w:hAnsi="標楷體" w:hint="eastAsia"/>
        </w:rPr>
        <w:t>對照高市府勞工局查復1955專線之案件辦理情形，及勞動</w:t>
      </w:r>
      <w:proofErr w:type="gramStart"/>
      <w:r w:rsidRPr="00F9442B">
        <w:rPr>
          <w:rFonts w:hAnsi="標楷體" w:hint="eastAsia"/>
        </w:rPr>
        <w:t>部查復</w:t>
      </w:r>
      <w:proofErr w:type="gramEnd"/>
      <w:r w:rsidRPr="00F9442B">
        <w:rPr>
          <w:rFonts w:hAnsi="標楷體" w:hint="eastAsia"/>
        </w:rPr>
        <w:t>本院函文中發現，高市府勞工局在一開始確實認定W公司並無違法，故並非僅是和</w:t>
      </w:r>
      <w:proofErr w:type="gramStart"/>
      <w:r w:rsidRPr="00F9442B">
        <w:rPr>
          <w:rFonts w:hAnsi="標楷體" w:hint="eastAsia"/>
        </w:rPr>
        <w:t>申訴移工通電</w:t>
      </w:r>
      <w:proofErr w:type="gramEnd"/>
      <w:r w:rsidRPr="00F9442B">
        <w:rPr>
          <w:rFonts w:hAnsi="標楷體" w:hint="eastAsia"/>
        </w:rPr>
        <w:t>話之諮詢人員需要加強溝通技巧，高市府勞工局在</w:t>
      </w:r>
      <w:proofErr w:type="gramStart"/>
      <w:r w:rsidRPr="00F9442B">
        <w:rPr>
          <w:rFonts w:hAnsi="標楷體" w:hint="eastAsia"/>
        </w:rPr>
        <w:t>處理移工事</w:t>
      </w:r>
      <w:proofErr w:type="gramEnd"/>
      <w:r w:rsidRPr="00F9442B">
        <w:rPr>
          <w:rFonts w:hAnsi="標楷體" w:hint="eastAsia"/>
        </w:rPr>
        <w:t>務之專業度，亦應併同檢討改進</w:t>
      </w:r>
      <w:r w:rsidRPr="00F9442B">
        <w:rPr>
          <w:rFonts w:hAnsi="標楷體"/>
        </w:rPr>
        <w:t>。</w:t>
      </w:r>
    </w:p>
    <w:p w:rsidR="00AC418E" w:rsidRPr="00F9442B" w:rsidRDefault="00AC418E" w:rsidP="00760594">
      <w:pPr>
        <w:pStyle w:val="3"/>
        <w:numPr>
          <w:ilvl w:val="2"/>
          <w:numId w:val="1"/>
        </w:numPr>
        <w:rPr>
          <w:rFonts w:hAnsi="標楷體"/>
          <w:bCs w:val="0"/>
        </w:rPr>
      </w:pPr>
      <w:proofErr w:type="gramStart"/>
      <w:r w:rsidRPr="00F9442B">
        <w:rPr>
          <w:rFonts w:hAnsi="標楷體" w:hint="eastAsia"/>
        </w:rPr>
        <w:t>移工申訴</w:t>
      </w:r>
      <w:proofErr w:type="gramEnd"/>
      <w:r w:rsidRPr="00F9442B">
        <w:rPr>
          <w:rFonts w:hAnsi="標楷體" w:hint="eastAsia"/>
        </w:rPr>
        <w:t>之薪資結構不明、加班費給付不足、膳宿費及稅款扣繳疑義等，</w:t>
      </w:r>
      <w:proofErr w:type="gramStart"/>
      <w:r w:rsidRPr="00F9442B">
        <w:rPr>
          <w:rFonts w:hAnsi="標楷體" w:hint="eastAsia"/>
        </w:rPr>
        <w:t>均與雇</w:t>
      </w:r>
      <w:proofErr w:type="gramEnd"/>
      <w:r w:rsidRPr="00F9442B">
        <w:rPr>
          <w:rFonts w:hAnsi="標楷體" w:hint="eastAsia"/>
        </w:rPr>
        <w:t>主依法應提供工資</w:t>
      </w:r>
      <w:r w:rsidR="00527BFD" w:rsidRPr="00F9442B">
        <w:rPr>
          <w:rFonts w:hAnsi="標楷體" w:hint="eastAsia"/>
        </w:rPr>
        <w:t>各</w:t>
      </w:r>
      <w:r w:rsidRPr="00F9442B">
        <w:rPr>
          <w:rFonts w:hAnsi="標楷體" w:hint="eastAsia"/>
        </w:rPr>
        <w:t>項目計算方式明細之規定</w:t>
      </w:r>
      <w:r w:rsidRPr="00F9442B">
        <w:rPr>
          <w:rStyle w:val="afc"/>
          <w:rFonts w:hAnsi="標楷體"/>
        </w:rPr>
        <w:footnoteReference w:id="24"/>
      </w:r>
      <w:r w:rsidRPr="00F9442B">
        <w:rPr>
          <w:rFonts w:hAnsi="標楷體" w:hint="eastAsia"/>
        </w:rPr>
        <w:t>有關；而對於不諳中文</w:t>
      </w:r>
      <w:proofErr w:type="gramStart"/>
      <w:r w:rsidRPr="00F9442B">
        <w:rPr>
          <w:rFonts w:hAnsi="標楷體" w:hint="eastAsia"/>
        </w:rPr>
        <w:t>的移工</w:t>
      </w:r>
      <w:proofErr w:type="gramEnd"/>
      <w:r w:rsidRPr="00F9442B">
        <w:rPr>
          <w:rFonts w:hAnsi="標楷體" w:hint="eastAsia"/>
        </w:rPr>
        <w:t>，法亦有明文雇主</w:t>
      </w:r>
      <w:proofErr w:type="gramStart"/>
      <w:r w:rsidRPr="00F9442B">
        <w:rPr>
          <w:rFonts w:hAnsi="標楷體" w:hint="eastAsia"/>
        </w:rPr>
        <w:t>應檢附印</w:t>
      </w:r>
      <w:proofErr w:type="gramEnd"/>
      <w:r w:rsidRPr="00F9442B">
        <w:rPr>
          <w:rFonts w:hAnsi="標楷體" w:hint="eastAsia"/>
        </w:rPr>
        <w:t>有中文及外國人本國文字之薪資明細表之規定</w:t>
      </w:r>
      <w:r w:rsidRPr="00F9442B">
        <w:rPr>
          <w:rStyle w:val="afc"/>
          <w:rFonts w:hAnsi="標楷體"/>
        </w:rPr>
        <w:footnoteReference w:id="25"/>
      </w:r>
      <w:r w:rsidRPr="00F9442B">
        <w:rPr>
          <w:rFonts w:hAnsi="標楷體" w:hint="eastAsia"/>
        </w:rPr>
        <w:t>。惟在本件</w:t>
      </w:r>
      <w:r w:rsidRPr="00F9442B">
        <w:rPr>
          <w:rFonts w:hAnsi="標楷體" w:hint="eastAsia"/>
          <w:bCs w:val="0"/>
        </w:rPr>
        <w:t>有關雙語薪資明細表之申訴中，</w:t>
      </w:r>
      <w:r w:rsidRPr="00F9442B">
        <w:rPr>
          <w:rFonts w:hAnsi="標楷體" w:hint="eastAsia"/>
        </w:rPr>
        <w:t>高市府勞工局對於違法事實的認知與法規內容明顯不同，縱</w:t>
      </w:r>
      <w:proofErr w:type="gramStart"/>
      <w:r w:rsidRPr="00F9442B">
        <w:rPr>
          <w:rFonts w:hAnsi="標楷體" w:hint="eastAsia"/>
        </w:rPr>
        <w:t>勞動部已於</w:t>
      </w:r>
      <w:proofErr w:type="gramEnd"/>
      <w:r w:rsidRPr="00F9442B">
        <w:rPr>
          <w:rFonts w:hAnsi="標楷體" w:hint="eastAsia"/>
        </w:rPr>
        <w:t>111年9月23日再次回復高市府勞工局，該局</w:t>
      </w:r>
      <w:proofErr w:type="gramStart"/>
      <w:r w:rsidRPr="00F9442B">
        <w:rPr>
          <w:rFonts w:hAnsi="標楷體" w:hint="eastAsia"/>
        </w:rPr>
        <w:t>仍是迄本</w:t>
      </w:r>
      <w:proofErr w:type="gramEnd"/>
      <w:r w:rsidRPr="00F9442B">
        <w:rPr>
          <w:rFonts w:hAnsi="標楷體" w:hint="eastAsia"/>
        </w:rPr>
        <w:t>院</w:t>
      </w:r>
      <w:r w:rsidR="0018076C" w:rsidRPr="00F9442B">
        <w:rPr>
          <w:rFonts w:hAnsi="標楷體" w:hint="eastAsia"/>
        </w:rPr>
        <w:t>於112年2月6日</w:t>
      </w:r>
      <w:r w:rsidRPr="00F9442B">
        <w:rPr>
          <w:rFonts w:hAnsi="標楷體" w:hint="eastAsia"/>
        </w:rPr>
        <w:t>實地履勘後，始以W公司涉嫌違法</w:t>
      </w:r>
      <w:r w:rsidRPr="00F9442B">
        <w:rPr>
          <w:rFonts w:hAnsi="標楷體" w:hint="eastAsia"/>
        </w:rPr>
        <w:lastRenderedPageBreak/>
        <w:t>通知陳述意見，終而依法裁罰。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  <w:bCs/>
        </w:rPr>
        <w:t>本</w:t>
      </w:r>
      <w:proofErr w:type="gramStart"/>
      <w:r w:rsidRPr="00F9442B">
        <w:rPr>
          <w:rFonts w:hAnsi="標楷體" w:hint="eastAsia"/>
          <w:bCs/>
        </w:rPr>
        <w:t>案移工於</w:t>
      </w:r>
      <w:proofErr w:type="gramEnd"/>
      <w:r w:rsidRPr="00F9442B">
        <w:rPr>
          <w:rFonts w:hAnsi="標楷體" w:hint="eastAsia"/>
          <w:bCs/>
        </w:rPr>
        <w:t>111年4月6日向1955專線提出申訴後，高市府勞工局查復1955專線後續辦理情形略以「查W公司既已提供薪資明細表及中英文對照譯本，應已</w:t>
      </w:r>
      <w:proofErr w:type="gramStart"/>
      <w:r w:rsidRPr="00F9442B">
        <w:rPr>
          <w:rFonts w:hAnsi="標楷體" w:hint="eastAsia"/>
          <w:bCs/>
        </w:rPr>
        <w:t>符合雇聘辦</w:t>
      </w:r>
      <w:proofErr w:type="gramEnd"/>
      <w:r w:rsidRPr="00F9442B">
        <w:rPr>
          <w:rFonts w:hAnsi="標楷體" w:hint="eastAsia"/>
          <w:bCs/>
        </w:rPr>
        <w:t>法第66條第1項規定，設立使外國人能以檢視薪資明細表所載項目」</w:t>
      </w:r>
      <w:r w:rsidRPr="00F9442B">
        <w:rPr>
          <w:rFonts w:hAnsi="標楷體" w:hint="eastAsia"/>
        </w:rPr>
        <w:t>。</w:t>
      </w:r>
      <w:proofErr w:type="gramStart"/>
      <w:r w:rsidRPr="00F9442B">
        <w:rPr>
          <w:rFonts w:hAnsi="標楷體" w:hint="eastAsia"/>
        </w:rPr>
        <w:t>但</w:t>
      </w:r>
      <w:r w:rsidR="0018076C" w:rsidRPr="00F9442B">
        <w:rPr>
          <w:rFonts w:hAnsi="標楷體" w:hint="eastAsia"/>
          <w:bCs/>
          <w:spacing w:val="-20"/>
        </w:rPr>
        <w:t>雇聘</w:t>
      </w:r>
      <w:proofErr w:type="gramEnd"/>
      <w:r w:rsidR="0018076C" w:rsidRPr="00F9442B">
        <w:rPr>
          <w:rFonts w:hAnsi="標楷體" w:hint="eastAsia"/>
          <w:bCs/>
          <w:spacing w:val="-20"/>
        </w:rPr>
        <w:t>辦法</w:t>
      </w:r>
      <w:r w:rsidRPr="00F9442B">
        <w:rPr>
          <w:rFonts w:hAnsi="標楷體" w:hint="eastAsia"/>
          <w:bCs/>
          <w:spacing w:val="-20"/>
        </w:rPr>
        <w:t>第66條第1項規定</w:t>
      </w:r>
      <w:r w:rsidRPr="00F9442B">
        <w:rPr>
          <w:rFonts w:hAnsi="標楷體" w:hint="eastAsia"/>
          <w:bCs/>
        </w:rPr>
        <w:t>為「</w:t>
      </w:r>
      <w:proofErr w:type="gramStart"/>
      <w:r w:rsidRPr="00F9442B">
        <w:rPr>
          <w:rFonts w:hAnsi="標楷體" w:hint="eastAsia"/>
          <w:bCs/>
        </w:rPr>
        <w:t>應檢附印</w:t>
      </w:r>
      <w:proofErr w:type="gramEnd"/>
      <w:r w:rsidRPr="00F9442B">
        <w:rPr>
          <w:rFonts w:hAnsi="標楷體" w:hint="eastAsia"/>
          <w:bCs/>
        </w:rPr>
        <w:t>有中文及該外國人本國文字之薪資明細表」，高市府勞工局所查復內容，明顯錯誤解讀法令，</w:t>
      </w:r>
      <w:r w:rsidRPr="00F9442B">
        <w:rPr>
          <w:rFonts w:hAnsi="標楷體" w:hint="eastAsia"/>
        </w:rPr>
        <w:t>嚴重</w:t>
      </w:r>
      <w:proofErr w:type="gramStart"/>
      <w:r w:rsidRPr="00F9442B">
        <w:rPr>
          <w:rFonts w:hAnsi="標楷體" w:hint="eastAsia"/>
        </w:rPr>
        <w:t>影響移工權</w:t>
      </w:r>
      <w:proofErr w:type="gramEnd"/>
      <w:r w:rsidRPr="00F9442B">
        <w:rPr>
          <w:rFonts w:hAnsi="標楷體" w:hint="eastAsia"/>
        </w:rPr>
        <w:t>益。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高市府勞工局直到111年7月18日才到W公司</w:t>
      </w:r>
      <w:proofErr w:type="gramStart"/>
      <w:r w:rsidRPr="00F9442B">
        <w:rPr>
          <w:rFonts w:hAnsi="標楷體" w:hint="eastAsia"/>
        </w:rPr>
        <w:t>實施</w:t>
      </w:r>
      <w:r w:rsidR="0080486B" w:rsidRPr="00F9442B">
        <w:rPr>
          <w:rFonts w:hAnsi="標楷體" w:hint="eastAsia"/>
        </w:rPr>
        <w:t>移工業務</w:t>
      </w:r>
      <w:proofErr w:type="gramEnd"/>
      <w:r w:rsidRPr="00F9442B">
        <w:rPr>
          <w:rFonts w:hAnsi="標楷體" w:hint="eastAsia"/>
        </w:rPr>
        <w:t>檢查，檢查結果仍認為W公司已有「以公告揭示雙語對照表予外國人核對」，爰無違法；直到</w:t>
      </w:r>
      <w:proofErr w:type="gramStart"/>
      <w:r w:rsidRPr="00F9442B">
        <w:rPr>
          <w:rFonts w:hAnsi="標楷體" w:hint="eastAsia"/>
        </w:rPr>
        <w:t>勞動部於111年7月27日</w:t>
      </w:r>
      <w:proofErr w:type="gramEnd"/>
      <w:r w:rsidRPr="00F9442B">
        <w:rPr>
          <w:rFonts w:hAnsi="標楷體" w:hint="eastAsia"/>
        </w:rPr>
        <w:t>、9月5日函請高市府勞工局查明，勞工局始於111年9月20日函請</w:t>
      </w:r>
      <w:proofErr w:type="gramStart"/>
      <w:r w:rsidRPr="00F9442B">
        <w:rPr>
          <w:rFonts w:hAnsi="標楷體" w:hint="eastAsia"/>
        </w:rPr>
        <w:t>勞動部釋</w:t>
      </w:r>
      <w:proofErr w:type="gramEnd"/>
      <w:r w:rsidRPr="00F9442B">
        <w:rPr>
          <w:rFonts w:hAnsi="標楷體" w:hint="eastAsia"/>
        </w:rPr>
        <w:t>示；</w:t>
      </w:r>
      <w:proofErr w:type="gramStart"/>
      <w:r w:rsidRPr="00F9442B">
        <w:rPr>
          <w:rFonts w:hAnsi="標楷體" w:hint="eastAsia"/>
        </w:rPr>
        <w:t>勞動部於111年9月23日</w:t>
      </w:r>
      <w:proofErr w:type="gramEnd"/>
      <w:r w:rsidRPr="00F9442B">
        <w:rPr>
          <w:rFonts w:hAnsi="標楷體" w:hint="eastAsia"/>
        </w:rPr>
        <w:t>即回復高市府勞工局，但高市府勞工局</w:t>
      </w:r>
      <w:r w:rsidR="0080486B" w:rsidRPr="00F9442B">
        <w:rPr>
          <w:rFonts w:hAnsi="標楷體" w:hint="eastAsia"/>
        </w:rPr>
        <w:t>仍</w:t>
      </w:r>
      <w:r w:rsidRPr="00F9442B">
        <w:rPr>
          <w:rFonts w:hAnsi="標楷體" w:hint="eastAsia"/>
        </w:rPr>
        <w:t>遲至112年3月17日，才以會同本院於112年2月6日至W公司之履勘發現「W公司未</w:t>
      </w:r>
      <w:proofErr w:type="gramStart"/>
      <w:r w:rsidRPr="00F9442B">
        <w:rPr>
          <w:rFonts w:hAnsi="標楷體" w:hint="eastAsia"/>
        </w:rPr>
        <w:t>檢附雙</w:t>
      </w:r>
      <w:proofErr w:type="gramEnd"/>
      <w:r w:rsidRPr="00F9442B">
        <w:rPr>
          <w:rFonts w:hAnsi="標楷體" w:hint="eastAsia"/>
        </w:rPr>
        <w:t>語薪資明細表並交予外國人收存」，違反就</w:t>
      </w:r>
      <w:proofErr w:type="gramStart"/>
      <w:r w:rsidRPr="00F9442B">
        <w:rPr>
          <w:rFonts w:hAnsi="標楷體" w:hint="eastAsia"/>
        </w:rPr>
        <w:t>服</w:t>
      </w:r>
      <w:proofErr w:type="gramEnd"/>
      <w:r w:rsidRPr="00F9442B">
        <w:rPr>
          <w:rFonts w:hAnsi="標楷體" w:hint="eastAsia"/>
        </w:rPr>
        <w:t>法第57條第9款規定，裁處</w:t>
      </w:r>
      <w:r w:rsidR="0018076C" w:rsidRPr="00F9442B">
        <w:rPr>
          <w:rFonts w:hAnsi="標楷體" w:hint="eastAsia"/>
        </w:rPr>
        <w:t>新臺幣</w:t>
      </w:r>
      <w:r w:rsidR="00791F9A" w:rsidRPr="00F9442B">
        <w:rPr>
          <w:rFonts w:hAnsi="標楷體" w:hint="eastAsia"/>
        </w:rPr>
        <w:t>(下同)</w:t>
      </w:r>
      <w:r w:rsidRPr="00F9442B">
        <w:rPr>
          <w:rFonts w:hAnsi="標楷體" w:hint="eastAsia"/>
        </w:rPr>
        <w:t>6萬元整；並將裁處書副知勞動部。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proofErr w:type="gramStart"/>
      <w:r w:rsidRPr="00F9442B">
        <w:rPr>
          <w:rFonts w:hAnsi="標楷體" w:hint="eastAsia"/>
        </w:rPr>
        <w:t>勞動部為續</w:t>
      </w:r>
      <w:proofErr w:type="gramEnd"/>
      <w:r w:rsidRPr="00F9442B">
        <w:rPr>
          <w:rFonts w:hAnsi="標楷體" w:hint="eastAsia"/>
        </w:rPr>
        <w:t>作廢止招募及聘僱許可之處分，</w:t>
      </w:r>
      <w:r w:rsidR="0080486B" w:rsidRPr="00F9442B">
        <w:rPr>
          <w:rFonts w:hAnsi="標楷體" w:hint="eastAsia"/>
        </w:rPr>
        <w:t>於112年4月7日</w:t>
      </w:r>
      <w:r w:rsidR="0080486B" w:rsidRPr="00F9442B">
        <w:rPr>
          <w:rFonts w:hAnsi="標楷體"/>
        </w:rPr>
        <w:t>函請高市府勞工局確認W公司所生違法外國人之數額及外國人基本資料，併提供案關人等談話</w:t>
      </w:r>
      <w:r w:rsidR="0080486B" w:rsidRPr="00F9442B">
        <w:rPr>
          <w:rFonts w:hAnsi="標楷體" w:hint="eastAsia"/>
        </w:rPr>
        <w:t>紀</w:t>
      </w:r>
      <w:r w:rsidR="0080486B" w:rsidRPr="00F9442B">
        <w:rPr>
          <w:rFonts w:hAnsi="標楷體"/>
        </w:rPr>
        <w:t>錄</w:t>
      </w:r>
      <w:r w:rsidR="0080486B" w:rsidRPr="00F9442B">
        <w:rPr>
          <w:rFonts w:hAnsi="標楷體" w:hint="eastAsia"/>
        </w:rPr>
        <w:t>；而高市府勞工局於112年4月19日查復勞動部，於112年2月6日檢查時所抽查2名越南籍外國人基本資料。</w:t>
      </w:r>
      <w:proofErr w:type="gramStart"/>
      <w:r w:rsidR="0080486B" w:rsidRPr="00F9442B">
        <w:rPr>
          <w:rFonts w:hAnsi="標楷體" w:hint="eastAsia"/>
        </w:rPr>
        <w:t>惟查本</w:t>
      </w:r>
      <w:proofErr w:type="gramEnd"/>
      <w:r w:rsidR="0080486B" w:rsidRPr="00F9442B">
        <w:rPr>
          <w:rFonts w:hAnsi="標楷體" w:hint="eastAsia"/>
        </w:rPr>
        <w:t>案所申訴內容及裁處事由之「W公司未</w:t>
      </w:r>
      <w:proofErr w:type="gramStart"/>
      <w:r w:rsidR="0080486B" w:rsidRPr="00F9442B">
        <w:rPr>
          <w:rFonts w:hAnsi="標楷體" w:hint="eastAsia"/>
        </w:rPr>
        <w:t>檢附雙</w:t>
      </w:r>
      <w:proofErr w:type="gramEnd"/>
      <w:r w:rsidR="0080486B" w:rsidRPr="00F9442B">
        <w:rPr>
          <w:rFonts w:hAnsi="標楷體" w:hint="eastAsia"/>
        </w:rPr>
        <w:t>語薪資明細表並交予外國人收存」，是項勞動權益受W公司侵害之對象應是W公司聘僱的所有外國人(依加工處111年4月19及29日檢查紀錄載，計有176人)，就算僅是</w:t>
      </w:r>
      <w:r w:rsidR="0080486B" w:rsidRPr="00F9442B">
        <w:rPr>
          <w:rFonts w:hAnsi="標楷體" w:hint="eastAsia"/>
        </w:rPr>
        <w:lastRenderedPageBreak/>
        <w:t>111年4月6日向1955專線具名檢舉之31名</w:t>
      </w:r>
      <w:proofErr w:type="gramStart"/>
      <w:r w:rsidR="0080486B" w:rsidRPr="00F9442B">
        <w:rPr>
          <w:rFonts w:hAnsi="標楷體" w:hint="eastAsia"/>
        </w:rPr>
        <w:t>菲律賓移</w:t>
      </w:r>
      <w:proofErr w:type="gramEnd"/>
      <w:r w:rsidR="0080486B" w:rsidRPr="00F9442B">
        <w:rPr>
          <w:rFonts w:hAnsi="標楷體" w:hint="eastAsia"/>
        </w:rPr>
        <w:t>工；或</w:t>
      </w:r>
      <w:proofErr w:type="gramStart"/>
      <w:r w:rsidR="0080486B" w:rsidRPr="00F9442B">
        <w:rPr>
          <w:rFonts w:hAnsi="標楷體" w:hint="eastAsia"/>
        </w:rPr>
        <w:t>採</w:t>
      </w:r>
      <w:proofErr w:type="gramEnd"/>
      <w:r w:rsidR="0080486B" w:rsidRPr="00F9442B">
        <w:rPr>
          <w:rFonts w:hAnsi="標楷體" w:hint="eastAsia"/>
        </w:rPr>
        <w:t>信W公司原先向加工處說明的「已有將中英文對照表張貼於公佈欄」，而排除所有</w:t>
      </w:r>
      <w:proofErr w:type="gramStart"/>
      <w:r w:rsidR="0080486B" w:rsidRPr="00F9442B">
        <w:rPr>
          <w:rFonts w:hAnsi="標楷體" w:hint="eastAsia"/>
        </w:rPr>
        <w:t>菲律賓移</w:t>
      </w:r>
      <w:proofErr w:type="gramEnd"/>
      <w:r w:rsidR="0080486B" w:rsidRPr="00F9442B">
        <w:rPr>
          <w:rFonts w:hAnsi="標楷體" w:hint="eastAsia"/>
        </w:rPr>
        <w:t>工，該公司亦不只有2名越南</w:t>
      </w:r>
      <w:proofErr w:type="gramStart"/>
      <w:r w:rsidR="0080486B" w:rsidRPr="00F9442B">
        <w:rPr>
          <w:rFonts w:hAnsi="標楷體" w:hint="eastAsia"/>
        </w:rPr>
        <w:t>籍移</w:t>
      </w:r>
      <w:proofErr w:type="gramEnd"/>
      <w:r w:rsidR="0080486B" w:rsidRPr="00F9442B">
        <w:rPr>
          <w:rFonts w:hAnsi="標楷體" w:hint="eastAsia"/>
        </w:rPr>
        <w:t>工。但勞動部最終係依高市府勞工局函復，以所抽查2名越南籍外國人之人數，</w:t>
      </w:r>
      <w:r w:rsidR="0080486B" w:rsidRPr="00F9442B">
        <w:rPr>
          <w:rFonts w:hAnsi="標楷體"/>
        </w:rPr>
        <w:t>於</w:t>
      </w:r>
      <w:r w:rsidR="0080486B" w:rsidRPr="00F9442B">
        <w:rPr>
          <w:rFonts w:hAnsi="標楷體" w:hint="eastAsia"/>
        </w:rPr>
        <w:t>112</w:t>
      </w:r>
      <w:r w:rsidR="0080486B" w:rsidRPr="00F9442B">
        <w:rPr>
          <w:rFonts w:hAnsi="標楷體"/>
        </w:rPr>
        <w:t>年7月4日廢止W公司招募及聘僱許可(共2名)</w:t>
      </w:r>
      <w:r w:rsidR="0080486B" w:rsidRPr="00F9442B">
        <w:rPr>
          <w:rFonts w:hAnsi="標楷體" w:hint="eastAsia"/>
        </w:rPr>
        <w:t>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意即，W公司在本院實地履</w:t>
      </w:r>
      <w:proofErr w:type="gramStart"/>
      <w:r w:rsidRPr="00F9442B">
        <w:rPr>
          <w:rFonts w:hAnsi="標楷體" w:hint="eastAsia"/>
        </w:rPr>
        <w:t>勘</w:t>
      </w:r>
      <w:proofErr w:type="gramEnd"/>
      <w:r w:rsidRPr="00F9442B">
        <w:rPr>
          <w:rFonts w:hAnsi="標楷體" w:hint="eastAsia"/>
        </w:rPr>
        <w:t>時(已是提出申訴案10個月後)，仍未依規定</w:t>
      </w:r>
      <w:proofErr w:type="gramStart"/>
      <w:r w:rsidRPr="00F9442B">
        <w:rPr>
          <w:rFonts w:hAnsi="標楷體" w:hint="eastAsia"/>
        </w:rPr>
        <w:t>檢附雙</w:t>
      </w:r>
      <w:proofErr w:type="gramEnd"/>
      <w:r w:rsidRPr="00F9442B">
        <w:rPr>
          <w:rFonts w:hAnsi="標楷體" w:hint="eastAsia"/>
        </w:rPr>
        <w:t>語薪資明細表並交予外國人收存，違法事實明確；而對於此項權益受</w:t>
      </w:r>
      <w:proofErr w:type="gramStart"/>
      <w:r w:rsidRPr="00F9442B">
        <w:rPr>
          <w:rFonts w:hAnsi="標楷體" w:hint="eastAsia"/>
        </w:rPr>
        <w:t>侵害移工亦</w:t>
      </w:r>
      <w:proofErr w:type="gramEnd"/>
      <w:r w:rsidRPr="00F9442B">
        <w:rPr>
          <w:rFonts w:hAnsi="標楷體" w:hint="eastAsia"/>
        </w:rPr>
        <w:t>將近180名，W公司最終卻僅被裁罰6萬元與廢止</w:t>
      </w:r>
      <w:r w:rsidRPr="00F9442B">
        <w:rPr>
          <w:rFonts w:hAnsi="標楷體"/>
        </w:rPr>
        <w:t>招募及聘僱許可(共2名)</w:t>
      </w:r>
      <w:r w:rsidRPr="00F9442B">
        <w:rPr>
          <w:rFonts w:hAnsi="標楷體" w:hint="eastAsia"/>
        </w:rPr>
        <w:t>。</w:t>
      </w:r>
    </w:p>
    <w:p w:rsidR="00AC418E" w:rsidRPr="00F9442B" w:rsidRDefault="00AC418E" w:rsidP="00760594">
      <w:pPr>
        <w:pStyle w:val="3"/>
        <w:numPr>
          <w:ilvl w:val="2"/>
          <w:numId w:val="1"/>
        </w:numPr>
        <w:rPr>
          <w:rFonts w:hAnsi="標楷體"/>
          <w:bCs w:val="0"/>
        </w:rPr>
      </w:pPr>
      <w:r w:rsidRPr="00F9442B">
        <w:rPr>
          <w:rFonts w:hAnsi="標楷體" w:hint="eastAsia"/>
        </w:rPr>
        <w:t>在膳宿費扣款</w:t>
      </w:r>
      <w:r w:rsidRPr="00F9442B">
        <w:rPr>
          <w:rFonts w:hAnsi="標楷體" w:hint="eastAsia"/>
          <w:bCs w:val="0"/>
        </w:rPr>
        <w:t>之申訴中，</w:t>
      </w:r>
      <w:r w:rsidRPr="00F9442B">
        <w:rPr>
          <w:rFonts w:hAnsi="標楷體" w:hint="eastAsia"/>
        </w:rPr>
        <w:t>高市府勞工局未察</w:t>
      </w:r>
      <w:proofErr w:type="gramStart"/>
      <w:r w:rsidRPr="00F9442B">
        <w:rPr>
          <w:rFonts w:hAnsi="標楷體" w:hint="eastAsia"/>
        </w:rPr>
        <w:t>勞動部於102年</w:t>
      </w:r>
      <w:proofErr w:type="gramEnd"/>
      <w:r w:rsidR="0080486B" w:rsidRPr="00F9442B">
        <w:rPr>
          <w:rFonts w:hAnsi="標楷體" w:hint="eastAsia"/>
        </w:rPr>
        <w:t>即有之</w:t>
      </w:r>
      <w:r w:rsidRPr="00F9442B">
        <w:rPr>
          <w:rFonts w:hAnsi="標楷體" w:hint="eastAsia"/>
        </w:rPr>
        <w:t>解釋令「倘發現勞動契約約定之內容，與工資切結書約定內容不一致</w:t>
      </w:r>
      <w:r w:rsidRPr="00F9442B">
        <w:rPr>
          <w:rFonts w:hAnsi="標楷體" w:hint="eastAsia"/>
          <w:spacing w:val="-20"/>
        </w:rPr>
        <w:t>，『應以較有利於外國人之約定』」，</w:t>
      </w:r>
      <w:r w:rsidRPr="00F9442B">
        <w:rPr>
          <w:rFonts w:hAnsi="標楷體" w:hint="eastAsia"/>
        </w:rPr>
        <w:t>仍多次對</w:t>
      </w:r>
      <w:proofErr w:type="gramStart"/>
      <w:r w:rsidRPr="00F9442B">
        <w:rPr>
          <w:rFonts w:hAnsi="標楷體" w:hint="eastAsia"/>
        </w:rPr>
        <w:t>申訴移工強</w:t>
      </w:r>
      <w:proofErr w:type="gramEnd"/>
      <w:r w:rsidRPr="00F9442B">
        <w:rPr>
          <w:rFonts w:hAnsi="標楷體" w:hint="eastAsia"/>
        </w:rPr>
        <w:t>調膳宿費得依據勞工和公司簽訂的最後一份合意書認定；並屢向</w:t>
      </w:r>
      <w:proofErr w:type="gramStart"/>
      <w:r w:rsidRPr="00F9442B">
        <w:rPr>
          <w:rFonts w:hAnsi="標楷體" w:hint="eastAsia"/>
        </w:rPr>
        <w:t>申訴移工及</w:t>
      </w:r>
      <w:proofErr w:type="gramEnd"/>
      <w:r w:rsidRPr="00F9442B">
        <w:rPr>
          <w:rFonts w:hAnsi="標楷體" w:hint="eastAsia"/>
        </w:rPr>
        <w:t>本院稱膳宿費扣款，屬勞基法之積欠工資爭議，應由加工處權管；縱有同時違反就</w:t>
      </w:r>
      <w:proofErr w:type="gramStart"/>
      <w:r w:rsidRPr="00F9442B">
        <w:rPr>
          <w:rFonts w:hAnsi="標楷體" w:hint="eastAsia"/>
        </w:rPr>
        <w:t>服法</w:t>
      </w:r>
      <w:proofErr w:type="gramEnd"/>
      <w:r w:rsidRPr="00F9442B">
        <w:rPr>
          <w:rFonts w:hAnsi="標楷體" w:hint="eastAsia"/>
        </w:rPr>
        <w:t>規定，仍應逕由加工處檢查，該局不做任何調查等語。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  <w:bCs/>
        </w:rPr>
        <w:t>本</w:t>
      </w:r>
      <w:proofErr w:type="gramStart"/>
      <w:r w:rsidRPr="00F9442B">
        <w:rPr>
          <w:rFonts w:hAnsi="標楷體" w:hint="eastAsia"/>
          <w:bCs/>
        </w:rPr>
        <w:t>案移工於</w:t>
      </w:r>
      <w:proofErr w:type="gramEnd"/>
      <w:r w:rsidRPr="00F9442B">
        <w:rPr>
          <w:rFonts w:hAnsi="標楷體" w:hint="eastAsia"/>
          <w:bCs/>
        </w:rPr>
        <w:t>111年4月6日向1955專線提出申訴後，高市府勞工局查復1955專線後續辦理情形略以「有關雇主應免費提供膳宿費一事，勞雇雙方除來臺工資切結書及勞動契約書</w:t>
      </w:r>
      <w:proofErr w:type="gramStart"/>
      <w:r w:rsidRPr="00F9442B">
        <w:rPr>
          <w:rFonts w:hAnsi="標楷體" w:hint="eastAsia"/>
          <w:bCs/>
        </w:rPr>
        <w:t>以外</w:t>
      </w:r>
      <w:proofErr w:type="gramEnd"/>
      <w:r w:rsidRPr="00F9442B">
        <w:rPr>
          <w:rFonts w:hAnsi="標楷體" w:hint="eastAsia"/>
          <w:bCs/>
        </w:rPr>
        <w:t>，若有另訂膳宿約定事項及金額等情事，即依最新的膳宿約定辦理，尚難認W公司違法」</w:t>
      </w:r>
      <w:r w:rsidRPr="00F9442B">
        <w:rPr>
          <w:rFonts w:hAnsi="標楷體" w:hint="eastAsia"/>
        </w:rPr>
        <w:t>。但</w:t>
      </w:r>
      <w:proofErr w:type="gramStart"/>
      <w:r w:rsidRPr="00F9442B">
        <w:rPr>
          <w:rFonts w:hAnsi="標楷體" w:hint="eastAsia"/>
        </w:rPr>
        <w:t>勞動部早於</w:t>
      </w:r>
      <w:proofErr w:type="gramEnd"/>
      <w:r w:rsidRPr="00F9442B">
        <w:rPr>
          <w:rFonts w:hAnsi="標楷體" w:hint="eastAsia"/>
        </w:rPr>
        <w:t>102年即有函釋規定略以「倘發現勞動契約約定之內容，與工資切結書約定內容不一致，『應以較有利於外國人之約定』」</w:t>
      </w:r>
      <w:r w:rsidRPr="00F9442B">
        <w:rPr>
          <w:rFonts w:hAnsi="標楷體" w:hint="eastAsia"/>
          <w:bCs/>
        </w:rPr>
        <w:t>，因此，高市府勞工局所查復內容，如同雙語薪資明細表部分情節，明顯錯誤</w:t>
      </w:r>
      <w:r w:rsidRPr="00F9442B">
        <w:rPr>
          <w:rFonts w:hAnsi="標楷體" w:hint="eastAsia"/>
          <w:bCs/>
        </w:rPr>
        <w:lastRenderedPageBreak/>
        <w:t>解讀法令，</w:t>
      </w:r>
      <w:r w:rsidRPr="00F9442B">
        <w:rPr>
          <w:rFonts w:hAnsi="標楷體" w:hint="eastAsia"/>
        </w:rPr>
        <w:t>嚴重</w:t>
      </w:r>
      <w:proofErr w:type="gramStart"/>
      <w:r w:rsidRPr="00F9442B">
        <w:rPr>
          <w:rFonts w:hAnsi="標楷體" w:hint="eastAsia"/>
        </w:rPr>
        <w:t>影響移工權</w:t>
      </w:r>
      <w:proofErr w:type="gramEnd"/>
      <w:r w:rsidRPr="00F9442B">
        <w:rPr>
          <w:rFonts w:hAnsi="標楷體" w:hint="eastAsia"/>
        </w:rPr>
        <w:t>益。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  <w:bCs/>
        </w:rPr>
      </w:pPr>
      <w:r w:rsidRPr="00F9442B">
        <w:rPr>
          <w:rFonts w:hAnsi="標楷體" w:hint="eastAsia"/>
          <w:bCs/>
        </w:rPr>
        <w:t>本</w:t>
      </w:r>
      <w:proofErr w:type="gramStart"/>
      <w:r w:rsidRPr="00F9442B">
        <w:rPr>
          <w:rFonts w:hAnsi="標楷體" w:hint="eastAsia"/>
          <w:bCs/>
        </w:rPr>
        <w:t>案移工於</w:t>
      </w:r>
      <w:proofErr w:type="gramEnd"/>
      <w:r w:rsidRPr="00F9442B">
        <w:rPr>
          <w:rFonts w:hAnsi="標楷體" w:hint="eastAsia"/>
          <w:bCs/>
        </w:rPr>
        <w:t>111年4月6日向1955專線提出申訴，</w:t>
      </w:r>
      <w:r w:rsidRPr="00F9442B">
        <w:rPr>
          <w:rFonts w:hAnsi="標楷體" w:hint="eastAsia"/>
        </w:rPr>
        <w:t>高市府勞工局直到111年7月18日才到W公司</w:t>
      </w:r>
      <w:proofErr w:type="gramStart"/>
      <w:r w:rsidRPr="00F9442B">
        <w:rPr>
          <w:rFonts w:hAnsi="標楷體" w:hint="eastAsia"/>
        </w:rPr>
        <w:t>實施</w:t>
      </w:r>
      <w:r w:rsidR="0080486B" w:rsidRPr="00F9442B">
        <w:rPr>
          <w:rFonts w:hAnsi="標楷體" w:hint="eastAsia"/>
        </w:rPr>
        <w:t>移工業</w:t>
      </w:r>
      <w:proofErr w:type="gramEnd"/>
      <w:r w:rsidR="0080486B" w:rsidRPr="00F9442B">
        <w:rPr>
          <w:rFonts w:hAnsi="標楷體" w:hint="eastAsia"/>
        </w:rPr>
        <w:t>務</w:t>
      </w:r>
      <w:r w:rsidRPr="00F9442B">
        <w:rPr>
          <w:rFonts w:hAnsi="標楷體" w:hint="eastAsia"/>
        </w:rPr>
        <w:t>檢查。但</w:t>
      </w:r>
      <w:r w:rsidRPr="00F9442B">
        <w:rPr>
          <w:rFonts w:hAnsi="標楷體" w:hint="eastAsia"/>
          <w:bCs/>
        </w:rPr>
        <w:t>直到會同本院</w:t>
      </w:r>
      <w:r w:rsidRPr="00F9442B">
        <w:rPr>
          <w:rFonts w:hAnsi="標楷體" w:hint="eastAsia"/>
        </w:rPr>
        <w:t>於112年2月6日至W公司履</w:t>
      </w:r>
      <w:proofErr w:type="gramStart"/>
      <w:r w:rsidRPr="00F9442B">
        <w:rPr>
          <w:rFonts w:hAnsi="標楷體" w:hint="eastAsia"/>
        </w:rPr>
        <w:t>勘</w:t>
      </w:r>
      <w:proofErr w:type="gramEnd"/>
      <w:r w:rsidRPr="00F9442B">
        <w:rPr>
          <w:rFonts w:hAnsi="標楷體" w:hint="eastAsia"/>
        </w:rPr>
        <w:t>，高市府勞</w:t>
      </w:r>
      <w:r w:rsidRPr="00F9442B">
        <w:rPr>
          <w:rFonts w:hAnsi="標楷體" w:hint="eastAsia"/>
          <w:bCs/>
        </w:rPr>
        <w:t>工局始稱發現</w:t>
      </w:r>
      <w:r w:rsidRPr="00F9442B">
        <w:rPr>
          <w:rFonts w:hAnsi="標楷體"/>
          <w:bCs/>
        </w:rPr>
        <w:t>外國人之勞動契約記載W公司應免費提供住宿與膳食，工資切結書則記載膳宿費為每月4,000元，實際則從外國人每月工資中扣宿舍費2,200元，</w:t>
      </w:r>
      <w:r w:rsidRPr="00F9442B">
        <w:rPr>
          <w:rFonts w:hAnsi="標楷體" w:hint="eastAsia"/>
          <w:bCs/>
        </w:rPr>
        <w:t>再</w:t>
      </w:r>
      <w:r w:rsidRPr="00F9442B">
        <w:rPr>
          <w:rFonts w:hAnsi="標楷體"/>
          <w:bCs/>
        </w:rPr>
        <w:t>依勞動部112年2月9日回復之意見，</w:t>
      </w:r>
      <w:r w:rsidRPr="00F9442B">
        <w:rPr>
          <w:rFonts w:hAnsi="標楷體" w:hint="eastAsia"/>
          <w:bCs/>
        </w:rPr>
        <w:t>於112年2月23日</w:t>
      </w:r>
      <w:r w:rsidRPr="00F9442B">
        <w:rPr>
          <w:rFonts w:hAnsi="標楷體"/>
          <w:bCs/>
        </w:rPr>
        <w:t>認</w:t>
      </w:r>
      <w:r w:rsidRPr="00F9442B">
        <w:rPr>
          <w:rFonts w:hAnsi="標楷體" w:hint="eastAsia"/>
          <w:bCs/>
        </w:rPr>
        <w:t>定</w:t>
      </w:r>
      <w:r w:rsidRPr="00F9442B">
        <w:rPr>
          <w:rFonts w:hAnsi="標楷體"/>
          <w:bCs/>
        </w:rPr>
        <w:t>W公司已涉嫌違反就</w:t>
      </w:r>
      <w:proofErr w:type="gramStart"/>
      <w:r w:rsidRPr="00F9442B">
        <w:rPr>
          <w:rFonts w:hAnsi="標楷體"/>
          <w:bCs/>
        </w:rPr>
        <w:t>服</w:t>
      </w:r>
      <w:proofErr w:type="gramEnd"/>
      <w:r w:rsidRPr="00F9442B">
        <w:rPr>
          <w:rFonts w:hAnsi="標楷體"/>
          <w:bCs/>
        </w:rPr>
        <w:t>法第57條第9款規定</w:t>
      </w:r>
      <w:r w:rsidRPr="00F9442B">
        <w:rPr>
          <w:rFonts w:hAnsi="標楷體" w:hint="eastAsia"/>
          <w:bCs/>
        </w:rPr>
        <w:t>，通知W公司陳述意見。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  <w:bCs/>
        </w:rPr>
      </w:pPr>
      <w:r w:rsidRPr="00F9442B">
        <w:rPr>
          <w:rFonts w:hAnsi="標楷體" w:hint="eastAsia"/>
        </w:rPr>
        <w:t>高市府勞工局收到W公司就</w:t>
      </w:r>
      <w:r w:rsidRPr="00F9442B">
        <w:rPr>
          <w:rFonts w:hAnsi="標楷體"/>
        </w:rPr>
        <w:t>涉嫌違反就</w:t>
      </w:r>
      <w:proofErr w:type="gramStart"/>
      <w:r w:rsidRPr="00F9442B">
        <w:rPr>
          <w:rFonts w:hAnsi="標楷體"/>
        </w:rPr>
        <w:t>服法</w:t>
      </w:r>
      <w:proofErr w:type="gramEnd"/>
      <w:r w:rsidRPr="00F9442B">
        <w:rPr>
          <w:rFonts w:hAnsi="標楷體"/>
        </w:rPr>
        <w:t>第57條第9款規定</w:t>
      </w:r>
      <w:r w:rsidRPr="00F9442B">
        <w:rPr>
          <w:rFonts w:hAnsi="標楷體" w:hint="eastAsia"/>
        </w:rPr>
        <w:t>之陳述意見後，以W公司</w:t>
      </w:r>
      <w:proofErr w:type="gramStart"/>
      <w:r w:rsidRPr="00F9442B">
        <w:rPr>
          <w:rFonts w:hAnsi="標楷體" w:hint="eastAsia"/>
        </w:rPr>
        <w:t>自移工每</w:t>
      </w:r>
      <w:proofErr w:type="gramEnd"/>
      <w:r w:rsidRPr="00F9442B">
        <w:rPr>
          <w:rFonts w:hAnsi="標楷體" w:hint="eastAsia"/>
        </w:rPr>
        <w:t>月工資中扣宿舍費2,200元之行為，「同時違反就</w:t>
      </w:r>
      <w:proofErr w:type="gramStart"/>
      <w:r w:rsidRPr="00F9442B">
        <w:rPr>
          <w:rFonts w:hAnsi="標楷體" w:hint="eastAsia"/>
        </w:rPr>
        <w:t>服</w:t>
      </w:r>
      <w:proofErr w:type="gramEnd"/>
      <w:r w:rsidRPr="00F9442B">
        <w:rPr>
          <w:rFonts w:hAnsi="標楷體" w:hint="eastAsia"/>
        </w:rPr>
        <w:t>法與勞基法規定，應按勞基法裁罰</w:t>
      </w:r>
      <w:r w:rsidRPr="00F9442B">
        <w:rPr>
          <w:rStyle w:val="afc"/>
          <w:rFonts w:hAnsi="標楷體"/>
        </w:rPr>
        <w:footnoteReference w:id="26"/>
      </w:r>
      <w:r w:rsidRPr="00F9442B">
        <w:rPr>
          <w:rFonts w:hAnsi="標楷體" w:hint="eastAsia"/>
        </w:rPr>
        <w:t>」，再移給權管勞基法之加工處；</w:t>
      </w:r>
      <w:r w:rsidRPr="00F9442B">
        <w:rPr>
          <w:rFonts w:hAnsi="標楷體" w:hint="eastAsia"/>
          <w:bCs/>
        </w:rPr>
        <w:t>加工</w:t>
      </w:r>
      <w:r w:rsidR="0080486B" w:rsidRPr="00F9442B">
        <w:rPr>
          <w:rFonts w:hAnsi="標楷體" w:hint="eastAsia"/>
          <w:bCs/>
        </w:rPr>
        <w:t>處</w:t>
      </w:r>
      <w:r w:rsidRPr="00F9442B">
        <w:rPr>
          <w:rFonts w:hAnsi="標楷體" w:hint="eastAsia"/>
          <w:bCs/>
        </w:rPr>
        <w:t>遂再以</w:t>
      </w:r>
      <w:r w:rsidRPr="00F9442B">
        <w:rPr>
          <w:rFonts w:hAnsi="標楷體"/>
          <w:bCs/>
        </w:rPr>
        <w:t>W公司已涉嫌違反勞基法第22條第2項規定</w:t>
      </w:r>
      <w:r w:rsidRPr="00F9442B">
        <w:rPr>
          <w:rFonts w:hAnsi="標楷體" w:hint="eastAsia"/>
          <w:bCs/>
        </w:rPr>
        <w:t>，再次通知W公司陳述意見，最終於112年6月21日裁罰8萬元整</w:t>
      </w:r>
      <w:r w:rsidRPr="00F9442B">
        <w:rPr>
          <w:rStyle w:val="afc"/>
          <w:rFonts w:hAnsi="標楷體"/>
          <w:bCs/>
        </w:rPr>
        <w:footnoteReference w:id="27"/>
      </w:r>
      <w:r w:rsidRPr="00F9442B">
        <w:rPr>
          <w:rFonts w:hAnsi="標楷體" w:hint="eastAsia"/>
          <w:bCs/>
        </w:rPr>
        <w:t xml:space="preserve">。 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從高市府勞工局</w:t>
      </w:r>
      <w:r w:rsidRPr="00F9442B">
        <w:rPr>
          <w:rFonts w:hAnsi="標楷體" w:hint="eastAsia"/>
        </w:rPr>
        <w:tab/>
        <w:t>112年6月26日函</w:t>
      </w:r>
      <w:r w:rsidRPr="00F9442B">
        <w:rPr>
          <w:rFonts w:hAnsi="標楷體"/>
        </w:rPr>
        <w:t>復勞動部(副知TIWA)</w:t>
      </w:r>
      <w:r w:rsidRPr="00F9442B">
        <w:rPr>
          <w:rFonts w:hAnsi="標楷體" w:hint="eastAsia"/>
        </w:rPr>
        <w:t>內容</w:t>
      </w:r>
      <w:r w:rsidRPr="00F9442B">
        <w:rPr>
          <w:rStyle w:val="afc"/>
          <w:rFonts w:hAnsi="標楷體"/>
        </w:rPr>
        <w:footnoteReference w:id="28"/>
      </w:r>
      <w:r w:rsidRPr="00F9442B">
        <w:rPr>
          <w:rFonts w:hAnsi="標楷體" w:hint="eastAsia"/>
        </w:rPr>
        <w:t>發現，</w:t>
      </w:r>
      <w:r w:rsidRPr="00F9442B">
        <w:rPr>
          <w:rFonts w:hAnsi="標楷體" w:hint="eastAsia"/>
          <w:b/>
        </w:rPr>
        <w:t>高市府勞工局並不知道加工處已於112年6月21日依法裁處在案</w:t>
      </w:r>
      <w:r w:rsidRPr="00F9442B">
        <w:rPr>
          <w:rFonts w:hAnsi="標楷體" w:hint="eastAsia"/>
        </w:rPr>
        <w:t>，</w:t>
      </w:r>
      <w:proofErr w:type="gramStart"/>
      <w:r w:rsidRPr="00F9442B">
        <w:rPr>
          <w:rFonts w:hAnsi="標楷體" w:hint="eastAsia"/>
          <w:bCs/>
        </w:rPr>
        <w:t>凸</w:t>
      </w:r>
      <w:proofErr w:type="gramEnd"/>
      <w:r w:rsidRPr="00F9442B">
        <w:rPr>
          <w:rFonts w:hAnsi="標楷體" w:hint="eastAsia"/>
          <w:bCs/>
        </w:rPr>
        <w:t>顯有關機關間之溝通聯繫不足。惟是項申訴及裁罰事由，是同時</w:t>
      </w:r>
      <w:r w:rsidRPr="00F9442B">
        <w:rPr>
          <w:rFonts w:hAnsi="標楷體" w:hint="eastAsia"/>
        </w:rPr>
        <w:t>違反就</w:t>
      </w:r>
      <w:proofErr w:type="gramStart"/>
      <w:r w:rsidRPr="00F9442B">
        <w:rPr>
          <w:rFonts w:hAnsi="標楷體" w:hint="eastAsia"/>
        </w:rPr>
        <w:t>服法</w:t>
      </w:r>
      <w:proofErr w:type="gramEnd"/>
      <w:r w:rsidRPr="00F9442B">
        <w:rPr>
          <w:rFonts w:hAnsi="標楷體" w:hint="eastAsia"/>
        </w:rPr>
        <w:t>與勞基法規定，倘加工處經審酌</w:t>
      </w:r>
      <w:r w:rsidRPr="00F9442B">
        <w:rPr>
          <w:rFonts w:hAnsi="標楷體" w:hint="eastAsia"/>
        </w:rPr>
        <w:lastRenderedPageBreak/>
        <w:t>相關事證後認定事證不足，未能依法</w:t>
      </w:r>
      <w:proofErr w:type="gramStart"/>
      <w:r w:rsidRPr="00F9442B">
        <w:rPr>
          <w:rFonts w:hAnsi="標楷體" w:hint="eastAsia"/>
        </w:rPr>
        <w:t>裁罰</w:t>
      </w:r>
      <w:proofErr w:type="gramEnd"/>
      <w:r w:rsidRPr="00F9442B">
        <w:rPr>
          <w:rFonts w:hAnsi="標楷體" w:hint="eastAsia"/>
        </w:rPr>
        <w:t>時，是否仍應由高市府勞工局依就</w:t>
      </w:r>
      <w:proofErr w:type="gramStart"/>
      <w:r w:rsidRPr="00F9442B">
        <w:rPr>
          <w:rFonts w:hAnsi="標楷體" w:hint="eastAsia"/>
        </w:rPr>
        <w:t>服</w:t>
      </w:r>
      <w:proofErr w:type="gramEnd"/>
      <w:r w:rsidRPr="00F9442B">
        <w:rPr>
          <w:rFonts w:hAnsi="標楷體" w:hint="eastAsia"/>
        </w:rPr>
        <w:t>法裁罰？或加工處依勞基法規定裁罰，但裁罰金額</w:t>
      </w:r>
      <w:proofErr w:type="gramStart"/>
      <w:r w:rsidRPr="00F9442B">
        <w:rPr>
          <w:rFonts w:hAnsi="標楷體" w:hint="eastAsia"/>
        </w:rPr>
        <w:t>是否確依規定</w:t>
      </w:r>
      <w:proofErr w:type="gramEnd"/>
      <w:r w:rsidRPr="00F9442B">
        <w:rPr>
          <w:rFonts w:hAnsi="標楷體" w:hint="eastAsia"/>
        </w:rPr>
        <w:t>不低於就</w:t>
      </w:r>
      <w:proofErr w:type="gramStart"/>
      <w:r w:rsidRPr="00F9442B">
        <w:rPr>
          <w:rFonts w:hAnsi="標楷體" w:hint="eastAsia"/>
        </w:rPr>
        <w:t>服</w:t>
      </w:r>
      <w:proofErr w:type="gramEnd"/>
      <w:r w:rsidRPr="00F9442B">
        <w:rPr>
          <w:rFonts w:hAnsi="標楷體" w:hint="eastAsia"/>
        </w:rPr>
        <w:t>法最低額？或無論加工處有無依法裁罰，對於高市府勞工局所權管就</w:t>
      </w:r>
      <w:proofErr w:type="gramStart"/>
      <w:r w:rsidRPr="00F9442B">
        <w:rPr>
          <w:rFonts w:hAnsi="標楷體" w:hint="eastAsia"/>
        </w:rPr>
        <w:t>服法</w:t>
      </w:r>
      <w:proofErr w:type="gramEnd"/>
      <w:r w:rsidRPr="00F9442B">
        <w:rPr>
          <w:rFonts w:hAnsi="標楷體" w:hint="eastAsia"/>
        </w:rPr>
        <w:t>部分，是否留存</w:t>
      </w:r>
      <w:r w:rsidRPr="00F9442B">
        <w:rPr>
          <w:rFonts w:hAnsi="標楷體"/>
        </w:rPr>
        <w:t>W</w:t>
      </w:r>
      <w:r w:rsidRPr="00F9442B">
        <w:rPr>
          <w:rFonts w:hAnsi="標楷體" w:hint="eastAsia"/>
        </w:rPr>
        <w:t>公司有「違反未全額給付薪資</w:t>
      </w:r>
      <w:proofErr w:type="gramStart"/>
      <w:r w:rsidRPr="00F9442B">
        <w:rPr>
          <w:rFonts w:hAnsi="標楷體" w:hint="eastAsia"/>
        </w:rPr>
        <w:t>予移</w:t>
      </w:r>
      <w:proofErr w:type="gramEnd"/>
      <w:r w:rsidRPr="00F9442B">
        <w:rPr>
          <w:rFonts w:hAnsi="標楷體" w:hint="eastAsia"/>
        </w:rPr>
        <w:t>工」之違法紀錄？高市府勞工局對於移請加工處之後之辦理情形毫無所悉部分，亦應</w:t>
      </w:r>
      <w:proofErr w:type="gramStart"/>
      <w:r w:rsidRPr="00F9442B">
        <w:rPr>
          <w:rFonts w:hAnsi="標楷體" w:hint="eastAsia"/>
        </w:rPr>
        <w:t>併</w:t>
      </w:r>
      <w:proofErr w:type="gramEnd"/>
      <w:r w:rsidRPr="00F9442B">
        <w:rPr>
          <w:rFonts w:hAnsi="標楷體" w:hint="eastAsia"/>
        </w:rPr>
        <w:t>同檢討改進。</w:t>
      </w:r>
    </w:p>
    <w:p w:rsidR="00AC418E" w:rsidRPr="00F9442B" w:rsidRDefault="00AC418E" w:rsidP="00760594">
      <w:pPr>
        <w:pStyle w:val="3"/>
        <w:numPr>
          <w:ilvl w:val="2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在水電費扣款之申訴中，高市府勞工局與加工處間，不斷以水電費扣款屬於「勞基法」或「就</w:t>
      </w:r>
      <w:proofErr w:type="gramStart"/>
      <w:r w:rsidRPr="00F9442B">
        <w:rPr>
          <w:rFonts w:hAnsi="標楷體" w:hint="eastAsia"/>
        </w:rPr>
        <w:t>服法</w:t>
      </w:r>
      <w:proofErr w:type="gramEnd"/>
      <w:r w:rsidRPr="00F9442B">
        <w:rPr>
          <w:rFonts w:hAnsi="標楷體" w:hint="eastAsia"/>
        </w:rPr>
        <w:t>」規定，互稱為對方權管，而耗費許多時間再函轉公文給對方；而依高市府勞工局查復勞動部之內容，該局一開始對是項爭議之調查，亦僅是請仲介說明後</w:t>
      </w:r>
      <w:proofErr w:type="gramStart"/>
      <w:r w:rsidRPr="00F9442B">
        <w:rPr>
          <w:rFonts w:hAnsi="標楷體" w:hint="eastAsia"/>
        </w:rPr>
        <w:t>即認查</w:t>
      </w:r>
      <w:proofErr w:type="gramEnd"/>
      <w:r w:rsidRPr="00F9442B">
        <w:rPr>
          <w:rFonts w:hAnsi="標楷體" w:hint="eastAsia"/>
        </w:rPr>
        <w:t>無此事；迄今更是未向申訴</w:t>
      </w:r>
      <w:proofErr w:type="gramStart"/>
      <w:r w:rsidRPr="00F9442B">
        <w:rPr>
          <w:rFonts w:hAnsi="標楷體" w:hint="eastAsia"/>
        </w:rPr>
        <w:t>移工明確</w:t>
      </w:r>
      <w:proofErr w:type="gramEnd"/>
      <w:r w:rsidRPr="00F9442B">
        <w:rPr>
          <w:rFonts w:hAnsi="標楷體" w:hint="eastAsia"/>
        </w:rPr>
        <w:t>說明W公司並未違反法令規定之理由。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高市府勞工局在接獲1955專線申訴後，即</w:t>
      </w:r>
      <w:proofErr w:type="gramStart"/>
      <w:r w:rsidRPr="00F9442B">
        <w:rPr>
          <w:rFonts w:hAnsi="標楷體" w:hint="eastAsia"/>
        </w:rPr>
        <w:t>判斷移工申訴</w:t>
      </w:r>
      <w:proofErr w:type="gramEnd"/>
      <w:r w:rsidRPr="00F9442B">
        <w:rPr>
          <w:rFonts w:hAnsi="標楷體" w:hint="eastAsia"/>
        </w:rPr>
        <w:t>之水電費扣款，同前述膳宿費爭議，</w:t>
      </w:r>
      <w:proofErr w:type="gramStart"/>
      <w:r w:rsidRPr="00F9442B">
        <w:rPr>
          <w:rFonts w:hAnsi="標楷體" w:hint="eastAsia"/>
        </w:rPr>
        <w:t>均屬勞基</w:t>
      </w:r>
      <w:proofErr w:type="gramEnd"/>
      <w:r w:rsidRPr="00F9442B">
        <w:rPr>
          <w:rFonts w:hAnsi="標楷體" w:hint="eastAsia"/>
        </w:rPr>
        <w:t>法規定之剋扣薪資，遂併移請加工處辦理；而加工處原</w:t>
      </w:r>
      <w:proofErr w:type="gramStart"/>
      <w:r w:rsidRPr="00F9442B">
        <w:rPr>
          <w:rFonts w:hAnsi="標楷體" w:hint="eastAsia"/>
        </w:rPr>
        <w:t>以移工有</w:t>
      </w:r>
      <w:proofErr w:type="gramEnd"/>
      <w:r w:rsidRPr="00F9442B">
        <w:rPr>
          <w:rFonts w:hAnsi="標楷體" w:hint="eastAsia"/>
        </w:rPr>
        <w:t>另簽署同意扣款文件</w:t>
      </w:r>
      <w:proofErr w:type="gramStart"/>
      <w:r w:rsidRPr="00F9442B">
        <w:rPr>
          <w:rFonts w:hAnsi="標楷體" w:hint="eastAsia"/>
        </w:rPr>
        <w:t>為由</w:t>
      </w:r>
      <w:proofErr w:type="gramEnd"/>
      <w:r w:rsidRPr="00F9442B">
        <w:rPr>
          <w:rFonts w:hAnsi="標楷體" w:hint="eastAsia"/>
        </w:rPr>
        <w:t>認</w:t>
      </w:r>
      <w:r w:rsidRPr="00F9442B">
        <w:rPr>
          <w:rFonts w:hAnsi="標楷體"/>
        </w:rPr>
        <w:t>W</w:t>
      </w:r>
      <w:r w:rsidRPr="00F9442B">
        <w:rPr>
          <w:rFonts w:hAnsi="標楷體" w:hint="eastAsia"/>
        </w:rPr>
        <w:t>公司無違法，後又改稱因水電費並非</w:t>
      </w:r>
      <w:proofErr w:type="gramStart"/>
      <w:r w:rsidRPr="00F9442B">
        <w:rPr>
          <w:rFonts w:hAnsi="標楷體" w:hint="eastAsia"/>
        </w:rPr>
        <w:t>自移工薪</w:t>
      </w:r>
      <w:proofErr w:type="gramEnd"/>
      <w:r w:rsidRPr="00F9442B">
        <w:rPr>
          <w:rFonts w:hAnsi="標楷體" w:hint="eastAsia"/>
        </w:rPr>
        <w:t>資中扣款，故認定非屬勞基法權管，又移回給高市府勞工局。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後經高市府勞工局三次協調不成立後，先是</w:t>
      </w:r>
      <w:r w:rsidRPr="00F9442B">
        <w:rPr>
          <w:rFonts w:hAnsi="標楷體" w:hint="eastAsia"/>
          <w:bCs/>
        </w:rPr>
        <w:t>112年6月26日，</w:t>
      </w:r>
      <w:r w:rsidRPr="00F9442B">
        <w:rPr>
          <w:rFonts w:hAnsi="標楷體"/>
          <w:bCs/>
        </w:rPr>
        <w:t>高市府勞工局查復勞動部表示，有關仲介向移工收取宿舍基金</w:t>
      </w:r>
      <w:r w:rsidRPr="00F9442B">
        <w:rPr>
          <w:rFonts w:hAnsi="標楷體" w:hint="eastAsia"/>
          <w:bCs/>
        </w:rPr>
        <w:t>(水電費、清潔用品費)</w:t>
      </w:r>
      <w:r w:rsidRPr="00F9442B">
        <w:rPr>
          <w:rFonts w:hAnsi="標楷體"/>
          <w:bCs/>
        </w:rPr>
        <w:t>部分，「</w:t>
      </w:r>
      <w:proofErr w:type="gramStart"/>
      <w:r w:rsidRPr="00F9442B">
        <w:rPr>
          <w:rFonts w:hAnsi="標楷體"/>
          <w:bCs/>
        </w:rPr>
        <w:t>業請仲介</w:t>
      </w:r>
      <w:proofErr w:type="gramEnd"/>
      <w:r w:rsidRPr="00F9442B">
        <w:rPr>
          <w:rFonts w:hAnsi="標楷體"/>
          <w:bCs/>
        </w:rPr>
        <w:t>說明，尚查無此情事」</w:t>
      </w:r>
      <w:r w:rsidRPr="00F9442B">
        <w:rPr>
          <w:rFonts w:hAnsi="標楷體" w:hint="eastAsia"/>
        </w:rPr>
        <w:t>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r w:rsidRPr="00F9442B">
        <w:rPr>
          <w:rFonts w:hAnsi="標楷體" w:hint="eastAsia"/>
        </w:rPr>
        <w:t>經代理</w:t>
      </w:r>
      <w:proofErr w:type="gramStart"/>
      <w:r w:rsidRPr="00F9442B">
        <w:rPr>
          <w:rFonts w:hAnsi="標楷體" w:hint="eastAsia"/>
        </w:rPr>
        <w:t>申訴移工之</w:t>
      </w:r>
      <w:proofErr w:type="gramEnd"/>
      <w:r w:rsidRPr="00F9442B">
        <w:rPr>
          <w:rFonts w:hAnsi="標楷體" w:hint="eastAsia"/>
        </w:rPr>
        <w:t>TIWA持續追蹤主管機關調查情形，先是加工處稱將派員實施檢查，但卻再也未將調查結果主動查</w:t>
      </w:r>
      <w:proofErr w:type="gramStart"/>
      <w:r w:rsidRPr="00F9442B">
        <w:rPr>
          <w:rFonts w:hAnsi="標楷體" w:hint="eastAsia"/>
        </w:rPr>
        <w:t>復移</w:t>
      </w:r>
      <w:proofErr w:type="gramEnd"/>
      <w:r w:rsidRPr="00F9442B">
        <w:rPr>
          <w:rFonts w:hAnsi="標楷體" w:hint="eastAsia"/>
        </w:rPr>
        <w:t>工，直到T</w:t>
      </w:r>
      <w:r w:rsidRPr="00F9442B">
        <w:rPr>
          <w:rFonts w:hAnsi="標楷體"/>
        </w:rPr>
        <w:t>IWA</w:t>
      </w:r>
      <w:r w:rsidRPr="00F9442B">
        <w:rPr>
          <w:rFonts w:hAnsi="標楷體" w:hint="eastAsia"/>
        </w:rPr>
        <w:t>再度發函，加工處才又稱經查發現W公司有違反勞基法</w:t>
      </w:r>
      <w:r w:rsidRPr="00F9442B">
        <w:rPr>
          <w:rFonts w:hAnsi="標楷體" w:hint="eastAsia"/>
        </w:rPr>
        <w:lastRenderedPageBreak/>
        <w:t>第22條第2項規定情事，但有關水電費扣款爭議，「涉及就</w:t>
      </w:r>
      <w:proofErr w:type="gramStart"/>
      <w:r w:rsidRPr="00F9442B">
        <w:rPr>
          <w:rFonts w:hAnsi="標楷體" w:hint="eastAsia"/>
        </w:rPr>
        <w:t>服</w:t>
      </w:r>
      <w:proofErr w:type="gramEnd"/>
      <w:r w:rsidRPr="00F9442B">
        <w:rPr>
          <w:rFonts w:hAnsi="標楷體" w:hint="eastAsia"/>
        </w:rPr>
        <w:t>法規定」，</w:t>
      </w:r>
      <w:proofErr w:type="gramStart"/>
      <w:r w:rsidRPr="00F9442B">
        <w:rPr>
          <w:rFonts w:hAnsi="標楷體" w:hint="eastAsia"/>
        </w:rPr>
        <w:t>業移</w:t>
      </w:r>
      <w:proofErr w:type="gramEnd"/>
      <w:r w:rsidRPr="00F9442B">
        <w:rPr>
          <w:rFonts w:hAnsi="標楷體" w:hint="eastAsia"/>
        </w:rPr>
        <w:t>請高市府勞工局處理。</w:t>
      </w:r>
    </w:p>
    <w:p w:rsidR="00AC418E" w:rsidRPr="00F9442B" w:rsidRDefault="00AC418E" w:rsidP="00760594">
      <w:pPr>
        <w:pStyle w:val="4"/>
        <w:numPr>
          <w:ilvl w:val="3"/>
          <w:numId w:val="1"/>
        </w:numPr>
        <w:rPr>
          <w:rFonts w:hAnsi="標楷體"/>
        </w:rPr>
      </w:pPr>
      <w:proofErr w:type="gramStart"/>
      <w:r w:rsidRPr="00F9442B">
        <w:rPr>
          <w:rFonts w:hAnsi="標楷體" w:hint="eastAsia"/>
        </w:rPr>
        <w:t>移工</w:t>
      </w:r>
      <w:r w:rsidRPr="00F9442B">
        <w:rPr>
          <w:rFonts w:hAnsi="標楷體" w:hint="eastAsia"/>
          <w:spacing w:val="-20"/>
        </w:rPr>
        <w:t>自</w:t>
      </w:r>
      <w:proofErr w:type="gramEnd"/>
      <w:r w:rsidRPr="00F9442B">
        <w:rPr>
          <w:rFonts w:hAnsi="標楷體" w:hint="eastAsia"/>
          <w:spacing w:val="-20"/>
        </w:rPr>
        <w:t>111年4月6日向1955專線</w:t>
      </w:r>
      <w:r w:rsidRPr="00F9442B">
        <w:rPr>
          <w:rFonts w:hAnsi="標楷體" w:hint="eastAsia"/>
        </w:rPr>
        <w:t>申訴以來，高市府勞工局與加工處間，即不斷以水電費扣款屬於</w:t>
      </w:r>
      <w:r w:rsidRPr="00F9442B">
        <w:rPr>
          <w:rFonts w:hAnsi="標楷體" w:hint="eastAsia"/>
          <w:spacing w:val="-20"/>
        </w:rPr>
        <w:t>「勞基法」或「就</w:t>
      </w:r>
      <w:proofErr w:type="gramStart"/>
      <w:r w:rsidRPr="00F9442B">
        <w:rPr>
          <w:rFonts w:hAnsi="標楷體" w:hint="eastAsia"/>
          <w:spacing w:val="-20"/>
        </w:rPr>
        <w:t>服</w:t>
      </w:r>
      <w:proofErr w:type="gramEnd"/>
      <w:r w:rsidRPr="00F9442B">
        <w:rPr>
          <w:rFonts w:hAnsi="標楷體" w:hint="eastAsia"/>
          <w:spacing w:val="-20"/>
        </w:rPr>
        <w:t>法」</w:t>
      </w:r>
      <w:r w:rsidRPr="00F9442B">
        <w:rPr>
          <w:rFonts w:hAnsi="標楷體" w:hint="eastAsia"/>
        </w:rPr>
        <w:t>規定，稱為對方權管；而未曾</w:t>
      </w:r>
      <w:proofErr w:type="gramStart"/>
      <w:r w:rsidRPr="00F9442B">
        <w:rPr>
          <w:rFonts w:hAnsi="標楷體" w:hint="eastAsia"/>
        </w:rPr>
        <w:t>就移工申訴</w:t>
      </w:r>
      <w:proofErr w:type="gramEnd"/>
      <w:r w:rsidRPr="00F9442B">
        <w:rPr>
          <w:rFonts w:hAnsi="標楷體" w:hint="eastAsia"/>
        </w:rPr>
        <w:t>事項進行實質檢查，例如</w:t>
      </w:r>
      <w:proofErr w:type="gramStart"/>
      <w:r w:rsidRPr="00F9442B">
        <w:rPr>
          <w:rFonts w:hAnsi="標楷體" w:hint="eastAsia"/>
        </w:rPr>
        <w:t>訪談移</w:t>
      </w:r>
      <w:proofErr w:type="gramEnd"/>
      <w:r w:rsidRPr="00F9442B">
        <w:rPr>
          <w:rFonts w:hAnsi="標楷體" w:hint="eastAsia"/>
        </w:rPr>
        <w:t>工、確認是否有收費事實等；且迄至本院提出調查報告時，無論是</w:t>
      </w:r>
      <w:proofErr w:type="gramStart"/>
      <w:r w:rsidRPr="00F9442B">
        <w:rPr>
          <w:rFonts w:hAnsi="標楷體" w:hint="eastAsia"/>
        </w:rPr>
        <w:t>申訴移工</w:t>
      </w:r>
      <w:proofErr w:type="gramEnd"/>
      <w:r w:rsidRPr="00F9442B">
        <w:rPr>
          <w:rFonts w:hAnsi="標楷體" w:hint="eastAsia"/>
        </w:rPr>
        <w:t>、TIWA，或是本院，仍均未能得知主管機關對是項申訴之調查結果及說明。</w:t>
      </w:r>
    </w:p>
    <w:p w:rsidR="00AC418E" w:rsidRPr="00F9442B" w:rsidRDefault="00AC418E" w:rsidP="00760594">
      <w:pPr>
        <w:pStyle w:val="3"/>
      </w:pPr>
      <w:r w:rsidRPr="00F9442B">
        <w:rPr>
          <w:rFonts w:hint="eastAsia"/>
        </w:rPr>
        <w:t>綜上，本案高市府勞工局在</w:t>
      </w:r>
      <w:proofErr w:type="gramStart"/>
      <w:r w:rsidRPr="00F9442B">
        <w:rPr>
          <w:rFonts w:hint="eastAsia"/>
        </w:rPr>
        <w:t>處理移工111年4月</w:t>
      </w:r>
      <w:proofErr w:type="gramEnd"/>
      <w:r w:rsidRPr="00F9442B">
        <w:rPr>
          <w:rFonts w:hint="eastAsia"/>
        </w:rPr>
        <w:t>提出之申訴案件時，先是諮詢人員</w:t>
      </w:r>
      <w:proofErr w:type="gramStart"/>
      <w:r w:rsidRPr="00F9442B">
        <w:rPr>
          <w:rFonts w:hint="eastAsia"/>
        </w:rPr>
        <w:t>未同理移</w:t>
      </w:r>
      <w:proofErr w:type="gramEnd"/>
      <w:r w:rsidRPr="00F9442B">
        <w:rPr>
          <w:rFonts w:hint="eastAsia"/>
        </w:rPr>
        <w:t>工因不諳中文所遭遇困境，向移工說明時有</w:t>
      </w:r>
      <w:proofErr w:type="gramStart"/>
      <w:r w:rsidRPr="00F9442B">
        <w:rPr>
          <w:rFonts w:hint="eastAsia"/>
        </w:rPr>
        <w:t>難謂妥</w:t>
      </w:r>
      <w:proofErr w:type="gramEnd"/>
      <w:r w:rsidRPr="00F9442B">
        <w:rPr>
          <w:rFonts w:hint="eastAsia"/>
        </w:rPr>
        <w:t>適之言詞，查察人員</w:t>
      </w:r>
      <w:proofErr w:type="gramStart"/>
      <w:r w:rsidRPr="00F9442B">
        <w:rPr>
          <w:rFonts w:hint="eastAsia"/>
        </w:rPr>
        <w:t>對於移工申</w:t>
      </w:r>
      <w:proofErr w:type="gramEnd"/>
      <w:r w:rsidRPr="00F9442B">
        <w:rPr>
          <w:rFonts w:hint="eastAsia"/>
        </w:rPr>
        <w:t>訴內容之處理，亦有錯誤解讀法令和未注意</w:t>
      </w:r>
      <w:proofErr w:type="gramStart"/>
      <w:r w:rsidRPr="00F9442B">
        <w:rPr>
          <w:rFonts w:hint="eastAsia"/>
        </w:rPr>
        <w:t>函釋已</w:t>
      </w:r>
      <w:proofErr w:type="gramEnd"/>
      <w:r w:rsidRPr="00F9442B">
        <w:rPr>
          <w:rFonts w:hint="eastAsia"/>
        </w:rPr>
        <w:t>有規定等情，而認定</w:t>
      </w:r>
      <w:r w:rsidRPr="00F9442B">
        <w:t>W</w:t>
      </w:r>
      <w:proofErr w:type="gramStart"/>
      <w:r w:rsidRPr="00F9442B">
        <w:rPr>
          <w:rFonts w:hint="eastAsia"/>
        </w:rPr>
        <w:t>公司均無違</w:t>
      </w:r>
      <w:proofErr w:type="gramEnd"/>
      <w:r w:rsidRPr="00F9442B">
        <w:rPr>
          <w:rFonts w:hint="eastAsia"/>
        </w:rPr>
        <w:t>法</w:t>
      </w:r>
      <w:r w:rsidRPr="00F9442B">
        <w:t>。</w:t>
      </w:r>
      <w:r w:rsidRPr="00F9442B">
        <w:rPr>
          <w:rFonts w:hint="eastAsia"/>
        </w:rPr>
        <w:t>惟以雙語薪資表之爭議為例，在</w:t>
      </w:r>
      <w:proofErr w:type="gramStart"/>
      <w:r w:rsidRPr="00F9442B">
        <w:rPr>
          <w:rFonts w:hint="eastAsia"/>
        </w:rPr>
        <w:t>勞動部函請</w:t>
      </w:r>
      <w:proofErr w:type="gramEnd"/>
      <w:r w:rsidRPr="00F9442B">
        <w:rPr>
          <w:rFonts w:hint="eastAsia"/>
        </w:rPr>
        <w:t>該局重新確認及本院調查後，迄112年3月，</w:t>
      </w:r>
      <w:proofErr w:type="gramStart"/>
      <w:r w:rsidRPr="00F9442B">
        <w:rPr>
          <w:rFonts w:hint="eastAsia"/>
        </w:rPr>
        <w:t>該局始確</w:t>
      </w:r>
      <w:proofErr w:type="gramEnd"/>
      <w:r w:rsidRPr="00F9442B">
        <w:rPr>
          <w:rFonts w:hint="eastAsia"/>
        </w:rPr>
        <w:t>認</w:t>
      </w:r>
      <w:r w:rsidRPr="00F9442B">
        <w:t>W</w:t>
      </w:r>
      <w:r w:rsidRPr="00F9442B">
        <w:rPr>
          <w:rFonts w:hint="eastAsia"/>
        </w:rPr>
        <w:t>公司之違法事實並依法裁罰；而在膳宿費之爭議中，</w:t>
      </w:r>
      <w:proofErr w:type="gramStart"/>
      <w:r w:rsidRPr="00F9442B">
        <w:rPr>
          <w:rFonts w:hint="eastAsia"/>
        </w:rPr>
        <w:t>該局屢稱</w:t>
      </w:r>
      <w:proofErr w:type="gramEnd"/>
      <w:r w:rsidRPr="00F9442B">
        <w:rPr>
          <w:rFonts w:hint="eastAsia"/>
        </w:rPr>
        <w:t>係「積欠工資」爭議，非該局權管，縱有實施訪查亦查無違法，但在112年2月會同本院實地履勘後，</w:t>
      </w:r>
      <w:proofErr w:type="gramStart"/>
      <w:r w:rsidRPr="00F9442B">
        <w:rPr>
          <w:rFonts w:hint="eastAsia"/>
        </w:rPr>
        <w:t>該局始改</w:t>
      </w:r>
      <w:proofErr w:type="gramEnd"/>
      <w:r w:rsidRPr="00F9442B">
        <w:rPr>
          <w:rFonts w:hint="eastAsia"/>
        </w:rPr>
        <w:t>稱發現並確認</w:t>
      </w:r>
      <w:r w:rsidRPr="00F9442B">
        <w:t>W</w:t>
      </w:r>
      <w:r w:rsidRPr="00F9442B">
        <w:rPr>
          <w:rFonts w:hint="eastAsia"/>
        </w:rPr>
        <w:t>公司之違法事實；而在水電費爭議部分，</w:t>
      </w:r>
      <w:proofErr w:type="gramStart"/>
      <w:r w:rsidRPr="00F9442B">
        <w:rPr>
          <w:rFonts w:hint="eastAsia"/>
        </w:rPr>
        <w:t>申訴移工更</w:t>
      </w:r>
      <w:proofErr w:type="gramEnd"/>
      <w:r w:rsidRPr="00F9442B">
        <w:rPr>
          <w:rFonts w:hint="eastAsia"/>
        </w:rPr>
        <w:t>是迄今，都未獲該局明確、具體之答復</w:t>
      </w:r>
      <w:r w:rsidRPr="00F9442B">
        <w:t>。</w:t>
      </w:r>
      <w:r w:rsidRPr="00F9442B">
        <w:rPr>
          <w:rFonts w:hint="eastAsia"/>
        </w:rPr>
        <w:t>高市府勞工局之以上所為，不僅延宕申訴案件之處理，</w:t>
      </w:r>
      <w:proofErr w:type="gramStart"/>
      <w:r w:rsidRPr="00F9442B">
        <w:rPr>
          <w:rFonts w:hint="eastAsia"/>
        </w:rPr>
        <w:t>對移工權益</w:t>
      </w:r>
      <w:proofErr w:type="gramEnd"/>
      <w:r w:rsidRPr="00F9442B">
        <w:rPr>
          <w:rFonts w:hint="eastAsia"/>
        </w:rPr>
        <w:t>造成巨大損害，亦有損政府公信</w:t>
      </w:r>
      <w:r w:rsidRPr="00F9442B">
        <w:t>。</w:t>
      </w:r>
    </w:p>
    <w:p w:rsidR="00AC418E" w:rsidRPr="00F9442B" w:rsidRDefault="00AC418E">
      <w:pPr>
        <w:widowControl/>
        <w:overflowPunct/>
        <w:autoSpaceDE/>
        <w:autoSpaceDN/>
        <w:jc w:val="left"/>
        <w:rPr>
          <w:rFonts w:hAnsi="Arial"/>
          <w:b/>
          <w:bCs/>
          <w:kern w:val="32"/>
          <w:szCs w:val="48"/>
        </w:rPr>
      </w:pPr>
      <w:bookmarkStart w:id="41" w:name="_Toc524902730"/>
      <w:bookmarkEnd w:id="35"/>
      <w:bookmarkEnd w:id="36"/>
      <w:bookmarkEnd w:id="37"/>
      <w:bookmarkEnd w:id="38"/>
      <w:bookmarkEnd w:id="39"/>
      <w:bookmarkEnd w:id="40"/>
      <w:r w:rsidRPr="00F9442B">
        <w:rPr>
          <w:rFonts w:hAnsi="Arial"/>
          <w:b/>
          <w:bCs/>
          <w:szCs w:val="48"/>
        </w:rPr>
        <w:br w:type="page"/>
      </w:r>
    </w:p>
    <w:p w:rsidR="00AC418E" w:rsidRPr="00F9442B" w:rsidRDefault="00AC418E" w:rsidP="006E6282">
      <w:pPr>
        <w:pStyle w:val="10"/>
        <w:ind w:left="680" w:firstLine="680"/>
        <w:rPr>
          <w:bCs/>
        </w:rPr>
      </w:pPr>
      <w:r w:rsidRPr="00F9442B">
        <w:rPr>
          <w:rFonts w:hint="eastAsia"/>
        </w:rPr>
        <w:lastRenderedPageBreak/>
        <w:t>綜上所述，</w:t>
      </w:r>
      <w:r w:rsidR="006E6282" w:rsidRPr="00F9442B">
        <w:rPr>
          <w:rFonts w:hAnsi="標楷體" w:hint="eastAsia"/>
        </w:rPr>
        <w:t>經濟部產業園區管理局辦理勞工行政及勞動檢查業務時，有執法的勞檢人員不熟悉權責的法令規定、對於涉及全公司勞工都一體適用的工時、工資制度之申訴事項，卻僅憑雇主</w:t>
      </w:r>
      <w:proofErr w:type="gramStart"/>
      <w:r w:rsidR="006E6282" w:rsidRPr="00F9442B">
        <w:rPr>
          <w:rFonts w:hAnsi="標楷體" w:hint="eastAsia"/>
        </w:rPr>
        <w:t>說詞即採</w:t>
      </w:r>
      <w:proofErr w:type="gramEnd"/>
      <w:r w:rsidR="006E6282" w:rsidRPr="00F9442B">
        <w:rPr>
          <w:rFonts w:hAnsi="標楷體" w:hint="eastAsia"/>
        </w:rPr>
        <w:t>信認定，及歷時超過1年才查出W公司確有違反勞動法令，推翻原先「查無違法」的認定等缺失，肇致我國在勞動監督與保障上出現一國兩制，加工出口區內的勞工更是無所適從；而高雄市政府勞工局在</w:t>
      </w:r>
      <w:proofErr w:type="gramStart"/>
      <w:r w:rsidR="006E6282" w:rsidRPr="00F9442B">
        <w:rPr>
          <w:rFonts w:hAnsi="標楷體" w:hint="eastAsia"/>
        </w:rPr>
        <w:t>處理移工申訴</w:t>
      </w:r>
      <w:proofErr w:type="gramEnd"/>
      <w:r w:rsidR="006E6282" w:rsidRPr="00F9442B">
        <w:rPr>
          <w:rFonts w:hAnsi="標楷體" w:hint="eastAsia"/>
        </w:rPr>
        <w:t>案件時，</w:t>
      </w:r>
      <w:proofErr w:type="gramStart"/>
      <w:r w:rsidR="006E6282" w:rsidRPr="00F9442B">
        <w:rPr>
          <w:rFonts w:hAnsi="標楷體" w:hint="eastAsia"/>
        </w:rPr>
        <w:t>未同理移</w:t>
      </w:r>
      <w:proofErr w:type="gramEnd"/>
      <w:r w:rsidR="006E6282" w:rsidRPr="00F9442B">
        <w:rPr>
          <w:rFonts w:hAnsi="標楷體" w:hint="eastAsia"/>
        </w:rPr>
        <w:t>工因不諳中文所遭遇困境，</w:t>
      </w:r>
      <w:proofErr w:type="gramStart"/>
      <w:r w:rsidR="006E6282" w:rsidRPr="00F9442B">
        <w:rPr>
          <w:rFonts w:hAnsi="標楷體" w:hint="eastAsia"/>
        </w:rPr>
        <w:t>以難謂</w:t>
      </w:r>
      <w:proofErr w:type="gramEnd"/>
      <w:r w:rsidR="006E6282" w:rsidRPr="00F9442B">
        <w:rPr>
          <w:rFonts w:hAnsi="標楷體" w:hint="eastAsia"/>
        </w:rPr>
        <w:t>妥適之言詞向移工說明，並有錯誤解讀法令和未注意</w:t>
      </w:r>
      <w:proofErr w:type="gramStart"/>
      <w:r w:rsidR="006E6282" w:rsidRPr="00F9442B">
        <w:rPr>
          <w:rFonts w:hAnsi="標楷體" w:hint="eastAsia"/>
        </w:rPr>
        <w:t>函釋已</w:t>
      </w:r>
      <w:proofErr w:type="gramEnd"/>
      <w:r w:rsidR="006E6282" w:rsidRPr="00F9442B">
        <w:rPr>
          <w:rFonts w:hAnsi="標楷體" w:hint="eastAsia"/>
        </w:rPr>
        <w:t>有規定等情，率而認定</w:t>
      </w:r>
      <w:proofErr w:type="spellStart"/>
      <w:r w:rsidR="006E6282" w:rsidRPr="00F9442B">
        <w:rPr>
          <w:rFonts w:hAnsi="標楷體" w:hint="eastAsia"/>
        </w:rPr>
        <w:t>W</w:t>
      </w:r>
      <w:proofErr w:type="spellEnd"/>
      <w:proofErr w:type="gramStart"/>
      <w:r w:rsidR="006E6282" w:rsidRPr="00F9442B">
        <w:rPr>
          <w:rFonts w:hAnsi="標楷體" w:hint="eastAsia"/>
        </w:rPr>
        <w:t>公司均無違</w:t>
      </w:r>
      <w:proofErr w:type="gramEnd"/>
      <w:r w:rsidR="006E6282" w:rsidRPr="00F9442B">
        <w:rPr>
          <w:rFonts w:hAnsi="標楷體" w:hint="eastAsia"/>
        </w:rPr>
        <w:t>法，但迄今已有雙語薪資表、膳宿費爭議經證實違反法令規定，惟在水電費爭議部分，提出申訴</w:t>
      </w:r>
      <w:proofErr w:type="gramStart"/>
      <w:r w:rsidR="006E6282" w:rsidRPr="00F9442B">
        <w:rPr>
          <w:rFonts w:hAnsi="標楷體" w:hint="eastAsia"/>
        </w:rPr>
        <w:t>的移</w:t>
      </w:r>
      <w:proofErr w:type="gramEnd"/>
      <w:r w:rsidR="006E6282" w:rsidRPr="00F9442B">
        <w:rPr>
          <w:rFonts w:hAnsi="標楷體" w:hint="eastAsia"/>
        </w:rPr>
        <w:t>工，卻是迄今仍未獲得該局明確、具體之答復，不僅</w:t>
      </w:r>
      <w:proofErr w:type="gramStart"/>
      <w:r w:rsidR="006E6282" w:rsidRPr="00F9442B">
        <w:rPr>
          <w:rFonts w:hAnsi="標楷體" w:hint="eastAsia"/>
        </w:rPr>
        <w:t>對移工權</w:t>
      </w:r>
      <w:proofErr w:type="gramEnd"/>
      <w:r w:rsidR="006E6282" w:rsidRPr="00F9442B">
        <w:rPr>
          <w:rFonts w:hAnsi="標楷體" w:hint="eastAsia"/>
        </w:rPr>
        <w:t>益造成巨大損害，亦有損政府公信</w:t>
      </w:r>
      <w:r w:rsidR="006E6282" w:rsidRPr="00F9442B">
        <w:rPr>
          <w:rFonts w:hAnsi="標楷體"/>
        </w:rPr>
        <w:t>。</w:t>
      </w:r>
      <w:r w:rsidR="006E6282" w:rsidRPr="00F9442B">
        <w:rPr>
          <w:rFonts w:hAnsi="標楷體" w:hint="eastAsia"/>
        </w:rPr>
        <w:t>核</w:t>
      </w:r>
      <w:r w:rsidR="006E6282" w:rsidRPr="00F9442B">
        <w:rPr>
          <w:rFonts w:hint="eastAsia"/>
        </w:rPr>
        <w:t>經濟部產業園區管理局</w:t>
      </w:r>
      <w:r w:rsidR="006E6282" w:rsidRPr="00F9442B">
        <w:rPr>
          <w:rFonts w:ascii="新細明體" w:eastAsia="新細明體" w:hAnsi="新細明體" w:hint="eastAsia"/>
        </w:rPr>
        <w:t>、</w:t>
      </w:r>
      <w:r w:rsidR="006E6282" w:rsidRPr="00F9442B">
        <w:rPr>
          <w:rFonts w:hint="eastAsia"/>
        </w:rPr>
        <w:t>高雄市政府勞工局於勞工申訴案件之查處及保障勞工權益上，確有</w:t>
      </w:r>
      <w:proofErr w:type="gramStart"/>
      <w:r w:rsidR="006E6282" w:rsidRPr="00F9442B">
        <w:rPr>
          <w:rFonts w:hint="eastAsia"/>
        </w:rPr>
        <w:t>怠</w:t>
      </w:r>
      <w:proofErr w:type="gramEnd"/>
      <w:r w:rsidR="006E6282" w:rsidRPr="00F9442B">
        <w:rPr>
          <w:rFonts w:hint="eastAsia"/>
        </w:rPr>
        <w:t>失</w:t>
      </w:r>
      <w:r w:rsidR="006E6282" w:rsidRPr="00F9442B">
        <w:rPr>
          <w:rFonts w:hAnsi="標楷體" w:hint="eastAsia"/>
        </w:rPr>
        <w:t>，</w:t>
      </w:r>
      <w:r w:rsidR="006E6282" w:rsidRPr="00F9442B">
        <w:rPr>
          <w:rFonts w:hint="eastAsia"/>
        </w:rPr>
        <w:t>爰</w:t>
      </w:r>
      <w:r w:rsidRPr="00F9442B">
        <w:rPr>
          <w:rFonts w:hint="eastAsia"/>
          <w:bCs/>
        </w:rPr>
        <w:t>憲法第97條第1項及</w:t>
      </w:r>
      <w:r w:rsidRPr="00F9442B">
        <w:rPr>
          <w:rFonts w:hint="eastAsia"/>
        </w:rPr>
        <w:t>監察法第24條之規定提案糾正，移送</w:t>
      </w:r>
      <w:r w:rsidR="006E6282" w:rsidRPr="00F9442B">
        <w:rPr>
          <w:rFonts w:hint="eastAsia"/>
        </w:rPr>
        <w:t>經濟部</w:t>
      </w:r>
      <w:r w:rsidR="006E6282" w:rsidRPr="00F9442B">
        <w:rPr>
          <w:rFonts w:ascii="新細明體" w:eastAsia="新細明體" w:hAnsi="新細明體" w:hint="eastAsia"/>
        </w:rPr>
        <w:t>、</w:t>
      </w:r>
      <w:r w:rsidR="006E6282" w:rsidRPr="00F9442B">
        <w:rPr>
          <w:rFonts w:hint="eastAsia"/>
        </w:rPr>
        <w:t>高雄市政府</w:t>
      </w:r>
      <w:r w:rsidRPr="00F9442B">
        <w:rPr>
          <w:rFonts w:hint="eastAsia"/>
        </w:rPr>
        <w:t>轉飭所屬確實檢討改善</w:t>
      </w:r>
      <w:proofErr w:type="gramStart"/>
      <w:r w:rsidRPr="00F9442B">
        <w:rPr>
          <w:rFonts w:hint="eastAsia"/>
        </w:rPr>
        <w:t>見復</w:t>
      </w:r>
      <w:proofErr w:type="gramEnd"/>
      <w:r w:rsidRPr="00F9442B">
        <w:rPr>
          <w:rFonts w:hint="eastAsia"/>
        </w:rPr>
        <w:t>。</w:t>
      </w:r>
    </w:p>
    <w:p w:rsidR="00AC418E" w:rsidRDefault="00AC418E" w:rsidP="00CF2CB2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42" w:name="_Toc524895649"/>
      <w:bookmarkStart w:id="43" w:name="_Toc524896195"/>
      <w:bookmarkStart w:id="44" w:name="_Toc524896225"/>
      <w:bookmarkEnd w:id="42"/>
      <w:bookmarkEnd w:id="43"/>
      <w:bookmarkEnd w:id="44"/>
      <w:r w:rsidRPr="00F9442B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CF2CB2">
        <w:rPr>
          <w:rFonts w:hint="eastAsia"/>
          <w:b w:val="0"/>
          <w:bCs/>
          <w:snapToGrid/>
          <w:spacing w:val="12"/>
          <w:kern w:val="0"/>
          <w:sz w:val="40"/>
        </w:rPr>
        <w:t>高</w:t>
      </w:r>
      <w:proofErr w:type="gramStart"/>
      <w:r w:rsidR="00CF2CB2">
        <w:rPr>
          <w:rFonts w:hint="eastAsia"/>
          <w:b w:val="0"/>
          <w:bCs/>
          <w:snapToGrid/>
          <w:spacing w:val="12"/>
          <w:kern w:val="0"/>
          <w:sz w:val="40"/>
        </w:rPr>
        <w:t>涌</w:t>
      </w:r>
      <w:proofErr w:type="gramEnd"/>
      <w:r w:rsidR="00CF2CB2">
        <w:rPr>
          <w:rFonts w:hint="eastAsia"/>
          <w:b w:val="0"/>
          <w:bCs/>
          <w:snapToGrid/>
          <w:spacing w:val="12"/>
          <w:kern w:val="0"/>
          <w:sz w:val="40"/>
        </w:rPr>
        <w:t>誠</w:t>
      </w:r>
    </w:p>
    <w:p w:rsidR="00CF2CB2" w:rsidRPr="00F9442B" w:rsidRDefault="00CF2CB2" w:rsidP="00CF2CB2">
      <w:pPr>
        <w:pStyle w:val="aa"/>
        <w:spacing w:before="0" w:after="0"/>
        <w:ind w:leftChars="1750" w:left="5953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</w:p>
    <w:p w:rsidR="00AC418E" w:rsidRPr="00F9442B" w:rsidRDefault="00AC418E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  <w:bookmarkStart w:id="45" w:name="_GoBack"/>
      <w:bookmarkEnd w:id="45"/>
    </w:p>
    <w:p w:rsidR="004015AC" w:rsidRPr="00F9442B" w:rsidRDefault="004015AC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451E78" w:rsidRPr="00F9442B" w:rsidRDefault="00AC418E" w:rsidP="004015AC">
      <w:pPr>
        <w:pStyle w:val="af"/>
        <w:rPr>
          <w:rFonts w:hAnsi="標楷體"/>
          <w:bCs/>
        </w:rPr>
      </w:pPr>
      <w:r w:rsidRPr="00F9442B">
        <w:rPr>
          <w:rFonts w:hAnsi="標楷體" w:hint="eastAsia"/>
          <w:bCs/>
        </w:rPr>
        <w:t xml:space="preserve">中  華  民  國　113　年　</w:t>
      </w:r>
      <w:r w:rsidR="00CF2CB2">
        <w:rPr>
          <w:rFonts w:hAnsi="標楷體" w:hint="eastAsia"/>
          <w:bCs/>
        </w:rPr>
        <w:t>3</w:t>
      </w:r>
      <w:r w:rsidRPr="00F9442B">
        <w:rPr>
          <w:rFonts w:hAnsi="標楷體" w:hint="eastAsia"/>
          <w:bCs/>
        </w:rPr>
        <w:t xml:space="preserve"> 　月　</w:t>
      </w:r>
      <w:r w:rsidR="00CF2CB2">
        <w:rPr>
          <w:rFonts w:hAnsi="標楷體" w:hint="eastAsia"/>
          <w:bCs/>
        </w:rPr>
        <w:t>7</w:t>
      </w:r>
      <w:r w:rsidRPr="00F9442B">
        <w:rPr>
          <w:rFonts w:hAnsi="標楷體" w:hint="eastAsia"/>
          <w:bCs/>
        </w:rPr>
        <w:t xml:space="preserve">　日</w:t>
      </w:r>
      <w:bookmarkEnd w:id="41"/>
    </w:p>
    <w:sectPr w:rsidR="00451E78" w:rsidRPr="00F9442B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4E0" w:rsidRDefault="007E34E0">
      <w:r>
        <w:separator/>
      </w:r>
    </w:p>
  </w:endnote>
  <w:endnote w:type="continuationSeparator" w:id="0">
    <w:p w:rsidR="007E34E0" w:rsidRDefault="007E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4E0" w:rsidRDefault="007E34E0">
      <w:r>
        <w:separator/>
      </w:r>
    </w:p>
  </w:footnote>
  <w:footnote w:type="continuationSeparator" w:id="0">
    <w:p w:rsidR="007E34E0" w:rsidRDefault="007E34E0">
      <w:r>
        <w:continuationSeparator/>
      </w:r>
    </w:p>
  </w:footnote>
  <w:footnote w:id="1">
    <w:p w:rsidR="00AC418E" w:rsidRPr="00F9442B" w:rsidRDefault="00AC418E" w:rsidP="005D2D9F">
      <w:pPr>
        <w:pStyle w:val="afa"/>
        <w:spacing w:line="0" w:lineRule="atLeast"/>
        <w:ind w:left="181" w:hangingChars="82" w:hanging="181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例如：與其他工廠差不多的工時，但</w:t>
      </w:r>
      <w:r w:rsidRPr="00F9442B">
        <w:rPr>
          <w:rFonts w:ascii="Times New Roman"/>
        </w:rPr>
        <w:t>W</w:t>
      </w:r>
      <w:proofErr w:type="gramStart"/>
      <w:r w:rsidRPr="00F9442B">
        <w:rPr>
          <w:rFonts w:ascii="Times New Roman"/>
        </w:rPr>
        <w:t>公司移工的</w:t>
      </w:r>
      <w:proofErr w:type="gramEnd"/>
      <w:r w:rsidRPr="00F9442B">
        <w:rPr>
          <w:rFonts w:ascii="Times New Roman"/>
        </w:rPr>
        <w:t>加班費卻少很多，</w:t>
      </w:r>
      <w:proofErr w:type="gramStart"/>
      <w:r w:rsidRPr="00F9442B">
        <w:rPr>
          <w:rFonts w:ascii="Times New Roman"/>
        </w:rPr>
        <w:t>疑</w:t>
      </w:r>
      <w:proofErr w:type="gramEnd"/>
      <w:r w:rsidRPr="00F9442B">
        <w:rPr>
          <w:rFonts w:ascii="Times New Roman"/>
        </w:rPr>
        <w:t>有加班費給付不足情形；契約約定雇主免費提供膳宿，但</w:t>
      </w:r>
      <w:r w:rsidRPr="00F9442B">
        <w:rPr>
          <w:rFonts w:ascii="Times New Roman"/>
        </w:rPr>
        <w:t>W</w:t>
      </w:r>
      <w:proofErr w:type="gramStart"/>
      <w:r w:rsidRPr="00F9442B">
        <w:rPr>
          <w:rFonts w:ascii="Times New Roman"/>
        </w:rPr>
        <w:t>公司移工每月</w:t>
      </w:r>
      <w:proofErr w:type="gramEnd"/>
      <w:r w:rsidRPr="00F9442B">
        <w:rPr>
          <w:rFonts w:ascii="Times New Roman"/>
        </w:rPr>
        <w:t>仍被扣除</w:t>
      </w:r>
      <w:proofErr w:type="gramStart"/>
      <w:r w:rsidRPr="00F9442B">
        <w:rPr>
          <w:rFonts w:ascii="Times New Roman"/>
        </w:rPr>
        <w:t>膳宿費款</w:t>
      </w:r>
      <w:proofErr w:type="gramEnd"/>
      <w:r w:rsidRPr="00F9442B">
        <w:rPr>
          <w:rFonts w:ascii="Times New Roman"/>
        </w:rPr>
        <w:t>，另亦須額外再支付水、電等費用；薪資單沒有雙語，無從確認受領薪資是否正確；</w:t>
      </w:r>
      <w:proofErr w:type="gramStart"/>
      <w:r w:rsidRPr="00F9442B">
        <w:rPr>
          <w:rFonts w:ascii="Times New Roman"/>
        </w:rPr>
        <w:t>此外，</w:t>
      </w:r>
      <w:proofErr w:type="gramEnd"/>
      <w:r w:rsidRPr="00F9442B">
        <w:rPr>
          <w:rFonts w:ascii="Times New Roman"/>
        </w:rPr>
        <w:t>仲介曾向</w:t>
      </w:r>
      <w:r w:rsidRPr="00F9442B">
        <w:rPr>
          <w:rFonts w:ascii="Times New Roman"/>
        </w:rPr>
        <w:t>W</w:t>
      </w:r>
      <w:proofErr w:type="gramStart"/>
      <w:r w:rsidRPr="00F9442B">
        <w:rPr>
          <w:rFonts w:ascii="Times New Roman"/>
        </w:rPr>
        <w:t>公司移工要求</w:t>
      </w:r>
      <w:proofErr w:type="gramEnd"/>
      <w:r w:rsidRPr="00F9442B">
        <w:rPr>
          <w:rFonts w:ascii="Times New Roman"/>
        </w:rPr>
        <w:t>轉帳新臺幣</w:t>
      </w:r>
      <w:r w:rsidRPr="00F9442B">
        <w:rPr>
          <w:rFonts w:ascii="Times New Roman"/>
        </w:rPr>
        <w:t>1,000</w:t>
      </w:r>
      <w:r w:rsidRPr="00F9442B">
        <w:rPr>
          <w:rFonts w:ascii="Times New Roman"/>
        </w:rPr>
        <w:t>元，表示是預先收取的稅款等。</w:t>
      </w:r>
    </w:p>
  </w:footnote>
  <w:footnote w:id="2">
    <w:p w:rsidR="004429BB" w:rsidRPr="00F9442B" w:rsidRDefault="004429BB" w:rsidP="005D2D9F">
      <w:pPr>
        <w:pStyle w:val="afa"/>
        <w:spacing w:line="0" w:lineRule="atLeast"/>
        <w:ind w:leftChars="4" w:left="195" w:hangingChars="82" w:hanging="181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 w:hint="eastAsia"/>
        </w:rPr>
        <w:t xml:space="preserve"> </w:t>
      </w:r>
      <w:proofErr w:type="gramStart"/>
      <w:r w:rsidRPr="00F9442B">
        <w:rPr>
          <w:rFonts w:ascii="Times New Roman" w:hint="eastAsia"/>
        </w:rPr>
        <w:t>雖本案</w:t>
      </w:r>
      <w:proofErr w:type="gramEnd"/>
      <w:r w:rsidRPr="00F9442B">
        <w:rPr>
          <w:rFonts w:ascii="Times New Roman" w:hint="eastAsia"/>
        </w:rPr>
        <w:t>於</w:t>
      </w:r>
      <w:r w:rsidRPr="00F9442B">
        <w:rPr>
          <w:rFonts w:ascii="Times New Roman" w:hint="eastAsia"/>
        </w:rPr>
        <w:t>111</w:t>
      </w:r>
      <w:r w:rsidRPr="00F9442B">
        <w:rPr>
          <w:rFonts w:ascii="Times New Roman" w:hint="eastAsia"/>
        </w:rPr>
        <w:t>年</w:t>
      </w:r>
      <w:r w:rsidRPr="00F9442B">
        <w:rPr>
          <w:rFonts w:ascii="Times New Roman" w:hint="eastAsia"/>
        </w:rPr>
        <w:t>12</w:t>
      </w:r>
      <w:r w:rsidRPr="00F9442B">
        <w:rPr>
          <w:rFonts w:ascii="Times New Roman" w:hint="eastAsia"/>
        </w:rPr>
        <w:t>月</w:t>
      </w:r>
      <w:r w:rsidRPr="00F9442B">
        <w:rPr>
          <w:rFonts w:ascii="Times New Roman" w:hint="eastAsia"/>
        </w:rPr>
        <w:t>21</w:t>
      </w:r>
      <w:r w:rsidRPr="00F9442B">
        <w:rPr>
          <w:rFonts w:ascii="Times New Roman" w:hint="eastAsia"/>
        </w:rPr>
        <w:t>日立案調查時，原「加工出口區」名稱已修正為「科技產業園區」</w:t>
      </w:r>
      <w:r w:rsidRPr="00F9442B">
        <w:rPr>
          <w:rFonts w:ascii="Times New Roman" w:hint="eastAsia"/>
        </w:rPr>
        <w:t>(</w:t>
      </w:r>
      <w:r w:rsidRPr="00F9442B">
        <w:rPr>
          <w:rFonts w:ascii="Times New Roman"/>
        </w:rPr>
        <w:t>110</w:t>
      </w:r>
      <w:r w:rsidRPr="00F9442B">
        <w:rPr>
          <w:rFonts w:ascii="Times New Roman" w:hint="eastAsia"/>
        </w:rPr>
        <w:t>年</w:t>
      </w:r>
      <w:r w:rsidRPr="00F9442B">
        <w:rPr>
          <w:rFonts w:ascii="Times New Roman"/>
        </w:rPr>
        <w:t>2</w:t>
      </w:r>
      <w:r w:rsidRPr="00F9442B">
        <w:rPr>
          <w:rFonts w:ascii="Times New Roman" w:hint="eastAsia"/>
        </w:rPr>
        <w:t>月</w:t>
      </w:r>
      <w:r w:rsidRPr="00F9442B">
        <w:rPr>
          <w:rFonts w:ascii="Times New Roman"/>
        </w:rPr>
        <w:t>3</w:t>
      </w:r>
      <w:r w:rsidRPr="00F9442B">
        <w:rPr>
          <w:rFonts w:ascii="Times New Roman" w:hint="eastAsia"/>
        </w:rPr>
        <w:t>日修正公布，</w:t>
      </w:r>
      <w:r w:rsidRPr="00F9442B">
        <w:rPr>
          <w:rFonts w:ascii="Times New Roman" w:hint="eastAsia"/>
        </w:rPr>
        <w:t>110</w:t>
      </w:r>
      <w:r w:rsidRPr="00F9442B">
        <w:rPr>
          <w:rFonts w:ascii="Times New Roman" w:hint="eastAsia"/>
        </w:rPr>
        <w:t>年</w:t>
      </w:r>
      <w:r w:rsidRPr="00F9442B">
        <w:rPr>
          <w:rFonts w:ascii="Times New Roman" w:hint="eastAsia"/>
        </w:rPr>
        <w:t>3</w:t>
      </w:r>
      <w:r w:rsidRPr="00F9442B">
        <w:rPr>
          <w:rFonts w:ascii="Times New Roman" w:hint="eastAsia"/>
        </w:rPr>
        <w:t>月</w:t>
      </w:r>
      <w:r w:rsidRPr="00F9442B">
        <w:rPr>
          <w:rFonts w:ascii="Times New Roman" w:hint="eastAsia"/>
        </w:rPr>
        <w:t>28</w:t>
      </w:r>
      <w:r w:rsidRPr="00F9442B">
        <w:rPr>
          <w:rFonts w:ascii="Times New Roman" w:hint="eastAsia"/>
        </w:rPr>
        <w:t>日施行</w:t>
      </w:r>
      <w:r w:rsidRPr="00F9442B">
        <w:rPr>
          <w:rFonts w:ascii="Times New Roman" w:hint="eastAsia"/>
        </w:rPr>
        <w:t>)</w:t>
      </w:r>
      <w:r w:rsidRPr="00F9442B">
        <w:rPr>
          <w:rFonts w:ascii="Times New Roman" w:hint="eastAsia"/>
        </w:rPr>
        <w:t>，惟依該次修正之「科技產業園區設置管理條例」第</w:t>
      </w:r>
      <w:r w:rsidRPr="00F9442B">
        <w:rPr>
          <w:rFonts w:ascii="Times New Roman" w:hint="eastAsia"/>
        </w:rPr>
        <w:t>5</w:t>
      </w:r>
      <w:r w:rsidRPr="00F9442B">
        <w:rPr>
          <w:rFonts w:ascii="Times New Roman" w:hint="eastAsia"/>
        </w:rPr>
        <w:t>條規定，園區業務主管機關仍是由主管機關</w:t>
      </w:r>
      <w:r w:rsidRPr="00F9442B">
        <w:rPr>
          <w:rFonts w:ascii="Times New Roman" w:hint="eastAsia"/>
        </w:rPr>
        <w:t>(</w:t>
      </w:r>
      <w:r w:rsidRPr="00F9442B">
        <w:rPr>
          <w:rFonts w:ascii="Times New Roman" w:hint="eastAsia"/>
        </w:rPr>
        <w:t>即經濟部</w:t>
      </w:r>
      <w:r w:rsidRPr="00F9442B">
        <w:rPr>
          <w:rFonts w:ascii="Times New Roman" w:hint="eastAsia"/>
        </w:rPr>
        <w:t>)</w:t>
      </w:r>
      <w:r w:rsidRPr="00F9442B">
        <w:rPr>
          <w:rFonts w:ascii="Times New Roman" w:hint="eastAsia"/>
        </w:rPr>
        <w:t>所屬「加工出口區管理處」掌理</w:t>
      </w:r>
      <w:r w:rsidRPr="00F9442B">
        <w:rPr>
          <w:rFonts w:ascii="Times New Roman"/>
        </w:rPr>
        <w:t>。</w:t>
      </w:r>
      <w:r w:rsidRPr="00F9442B">
        <w:rPr>
          <w:rFonts w:ascii="Times New Roman" w:hint="eastAsia"/>
        </w:rPr>
        <w:t>於本案約</w:t>
      </w:r>
      <w:proofErr w:type="gramStart"/>
      <w:r w:rsidRPr="00F9442B">
        <w:rPr>
          <w:rFonts w:ascii="Times New Roman" w:hint="eastAsia"/>
        </w:rPr>
        <w:t>詢</w:t>
      </w:r>
      <w:proofErr w:type="gramEnd"/>
      <w:r w:rsidRPr="00F9442B">
        <w:rPr>
          <w:rFonts w:ascii="Times New Roman" w:hint="eastAsia"/>
        </w:rPr>
        <w:t>機關之後，於</w:t>
      </w:r>
      <w:r w:rsidRPr="00F9442B">
        <w:rPr>
          <w:rFonts w:ascii="Times New Roman" w:hint="eastAsia"/>
        </w:rPr>
        <w:t>112</w:t>
      </w:r>
      <w:r w:rsidRPr="00F9442B">
        <w:rPr>
          <w:rFonts w:ascii="Times New Roman" w:hint="eastAsia"/>
        </w:rPr>
        <w:t>年</w:t>
      </w:r>
      <w:r w:rsidRPr="00F9442B">
        <w:rPr>
          <w:rFonts w:ascii="Times New Roman" w:hint="eastAsia"/>
        </w:rPr>
        <w:t>1</w:t>
      </w:r>
      <w:r w:rsidRPr="00F9442B">
        <w:rPr>
          <w:rFonts w:ascii="Times New Roman" w:hint="eastAsia"/>
        </w:rPr>
        <w:t>月</w:t>
      </w:r>
      <w:r w:rsidRPr="00F9442B">
        <w:rPr>
          <w:rFonts w:ascii="Times New Roman" w:hint="eastAsia"/>
        </w:rPr>
        <w:t>19</w:t>
      </w:r>
      <w:r w:rsidRPr="00F9442B">
        <w:rPr>
          <w:rFonts w:ascii="Times New Roman" w:hint="eastAsia"/>
        </w:rPr>
        <w:t>日始再修正公布「科技產業園區設置管理條例」，將「加工出口區管理處」</w:t>
      </w:r>
      <w:r w:rsidRPr="00F9442B">
        <w:rPr>
          <w:rFonts w:ascii="Times New Roman"/>
        </w:rPr>
        <w:t>修正為「產業園區管理局」</w:t>
      </w:r>
      <w:r w:rsidRPr="00F9442B">
        <w:rPr>
          <w:rFonts w:ascii="Times New Roman" w:hint="eastAsia"/>
        </w:rPr>
        <w:t>，並定自</w:t>
      </w:r>
      <w:r w:rsidRPr="00F9442B">
        <w:rPr>
          <w:rFonts w:ascii="Times New Roman"/>
        </w:rPr>
        <w:t>112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9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26</w:t>
      </w:r>
      <w:r w:rsidRPr="00F9442B">
        <w:rPr>
          <w:rFonts w:ascii="Times New Roman"/>
        </w:rPr>
        <w:t>日施行。</w:t>
      </w:r>
      <w:proofErr w:type="gramStart"/>
      <w:r w:rsidRPr="00F9442B">
        <w:rPr>
          <w:rFonts w:ascii="Times New Roman" w:hint="eastAsia"/>
        </w:rPr>
        <w:t>爰</w:t>
      </w:r>
      <w:proofErr w:type="gramEnd"/>
      <w:r w:rsidRPr="00F9442B">
        <w:rPr>
          <w:rFonts w:ascii="Times New Roman" w:hint="eastAsia"/>
        </w:rPr>
        <w:t>為</w:t>
      </w:r>
      <w:r w:rsidRPr="00F9442B">
        <w:rPr>
          <w:rFonts w:ascii="Times New Roman"/>
        </w:rPr>
        <w:t>閱讀之便利</w:t>
      </w:r>
      <w:r w:rsidRPr="00F9442B">
        <w:rPr>
          <w:rFonts w:ascii="Times New Roman" w:hint="eastAsia"/>
        </w:rPr>
        <w:t>及一致性</w:t>
      </w:r>
      <w:r w:rsidRPr="00F9442B">
        <w:rPr>
          <w:rFonts w:ascii="Times New Roman"/>
        </w:rPr>
        <w:t>，本報告內容中如未特別說明部分，仍皆以「加工出口區管理處</w:t>
      </w:r>
      <w:r w:rsidRPr="00F9442B">
        <w:rPr>
          <w:rFonts w:ascii="Times New Roman"/>
        </w:rPr>
        <w:t>(</w:t>
      </w:r>
      <w:r w:rsidRPr="00F9442B">
        <w:rPr>
          <w:rFonts w:ascii="Times New Roman"/>
        </w:rPr>
        <w:t>加工處</w:t>
      </w:r>
      <w:r w:rsidRPr="00F9442B">
        <w:rPr>
          <w:rFonts w:ascii="Times New Roman"/>
        </w:rPr>
        <w:t>)</w:t>
      </w:r>
      <w:r w:rsidRPr="00F9442B">
        <w:rPr>
          <w:rFonts w:ascii="Times New Roman"/>
        </w:rPr>
        <w:t>」稱之。</w:t>
      </w:r>
    </w:p>
  </w:footnote>
  <w:footnote w:id="3">
    <w:p w:rsidR="00AC418E" w:rsidRPr="00F9442B" w:rsidRDefault="00AC418E" w:rsidP="005D2D9F">
      <w:pPr>
        <w:pStyle w:val="afa"/>
        <w:spacing w:line="0" w:lineRule="atLeast"/>
        <w:ind w:left="181" w:hangingChars="82" w:hanging="181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本院</w:t>
      </w:r>
      <w:r w:rsidRPr="00F9442B">
        <w:rPr>
          <w:rFonts w:ascii="Times New Roman"/>
        </w:rPr>
        <w:t>111</w:t>
      </w:r>
      <w:r w:rsidRPr="00F9442B">
        <w:rPr>
          <w:rFonts w:ascii="Times New Roman"/>
        </w:rPr>
        <w:t>年「影響</w:t>
      </w:r>
      <w:proofErr w:type="gramStart"/>
      <w:r w:rsidRPr="00F9442B">
        <w:rPr>
          <w:rFonts w:ascii="Times New Roman"/>
        </w:rPr>
        <w:t>移工失</w:t>
      </w:r>
      <w:proofErr w:type="gramEnd"/>
      <w:r w:rsidRPr="00F9442B">
        <w:rPr>
          <w:rFonts w:ascii="Times New Roman"/>
        </w:rPr>
        <w:t>聯之結構性問題」通案性案件調查研究，亦歸納出</w:t>
      </w:r>
      <w:proofErr w:type="gramStart"/>
      <w:r w:rsidRPr="00F9442B">
        <w:rPr>
          <w:rFonts w:ascii="Times New Roman"/>
        </w:rPr>
        <w:t>影響移工選擇</w:t>
      </w:r>
      <w:proofErr w:type="gramEnd"/>
      <w:r w:rsidRPr="00F9442B">
        <w:rPr>
          <w:rFonts w:ascii="Times New Roman"/>
        </w:rPr>
        <w:t>失聯的問題之一為「雖然有</w:t>
      </w:r>
      <w:r w:rsidRPr="00F9442B">
        <w:rPr>
          <w:rFonts w:ascii="Times New Roman"/>
        </w:rPr>
        <w:t>1955</w:t>
      </w:r>
      <w:r w:rsidRPr="00F9442B">
        <w:rPr>
          <w:rFonts w:ascii="Times New Roman"/>
        </w:rPr>
        <w:t>專線，</w:t>
      </w:r>
      <w:proofErr w:type="gramStart"/>
      <w:r w:rsidRPr="00F9442B">
        <w:rPr>
          <w:rFonts w:ascii="Times New Roman"/>
        </w:rPr>
        <w:t>但移工</w:t>
      </w:r>
      <w:proofErr w:type="gramEnd"/>
      <w:r w:rsidRPr="00F9442B">
        <w:rPr>
          <w:rFonts w:ascii="Times New Roman"/>
        </w:rPr>
        <w:t>還是求助無門」，略</w:t>
      </w:r>
      <w:proofErr w:type="gramStart"/>
      <w:r w:rsidRPr="00F9442B">
        <w:rPr>
          <w:rFonts w:ascii="Times New Roman"/>
        </w:rPr>
        <w:t>以</w:t>
      </w:r>
      <w:proofErr w:type="gramEnd"/>
      <w:r w:rsidRPr="00F9442B">
        <w:rPr>
          <w:rFonts w:ascii="Times New Roman"/>
        </w:rPr>
        <w:t>：</w:t>
      </w:r>
      <w:proofErr w:type="gramStart"/>
      <w:r w:rsidRPr="00F9442B">
        <w:rPr>
          <w:rFonts w:ascii="Times New Roman"/>
        </w:rPr>
        <w:t>移工都</w:t>
      </w:r>
      <w:proofErr w:type="gramEnd"/>
      <w:r w:rsidRPr="00F9442B">
        <w:rPr>
          <w:rFonts w:ascii="Times New Roman"/>
        </w:rPr>
        <w:t>知道遭遇問題、發生爭議或受到不當對待時，可撥打</w:t>
      </w:r>
      <w:r w:rsidRPr="00F9442B">
        <w:rPr>
          <w:rFonts w:ascii="Times New Roman"/>
        </w:rPr>
        <w:t>1955</w:t>
      </w:r>
      <w:r w:rsidRPr="00F9442B">
        <w:rPr>
          <w:rFonts w:ascii="Times New Roman"/>
        </w:rPr>
        <w:t>專線，但經常反映申訴沒有效果，而這些求助的負面經驗經口耳相傳後，導致更多</w:t>
      </w:r>
      <w:proofErr w:type="gramStart"/>
      <w:r w:rsidRPr="00F9442B">
        <w:rPr>
          <w:rFonts w:ascii="Times New Roman"/>
        </w:rPr>
        <w:t>的移工不</w:t>
      </w:r>
      <w:proofErr w:type="gramEnd"/>
      <w:r w:rsidRPr="00F9442B">
        <w:rPr>
          <w:rFonts w:ascii="Times New Roman"/>
        </w:rPr>
        <w:t>相信</w:t>
      </w:r>
      <w:r w:rsidRPr="00F9442B">
        <w:rPr>
          <w:rFonts w:ascii="Times New Roman"/>
        </w:rPr>
        <w:t>1955</w:t>
      </w:r>
      <w:r w:rsidRPr="00F9442B">
        <w:rPr>
          <w:rFonts w:ascii="Times New Roman"/>
        </w:rPr>
        <w:t>專線，當遭遇問題時便直接選擇離開成為失聯。</w:t>
      </w:r>
    </w:p>
  </w:footnote>
  <w:footnote w:id="4">
    <w:p w:rsidR="00AC418E" w:rsidRPr="00F9442B" w:rsidRDefault="00AC418E" w:rsidP="005D2D9F">
      <w:pPr>
        <w:pStyle w:val="afa"/>
        <w:spacing w:line="0" w:lineRule="atLeast"/>
        <w:ind w:left="181" w:hangingChars="82" w:hanging="181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事後亦證明，</w:t>
      </w:r>
      <w:r w:rsidRPr="00F9442B">
        <w:rPr>
          <w:rFonts w:ascii="Times New Roman"/>
        </w:rPr>
        <w:t>W</w:t>
      </w:r>
      <w:r w:rsidRPr="00F9442B">
        <w:rPr>
          <w:rFonts w:ascii="Times New Roman"/>
        </w:rPr>
        <w:t>公司確有</w:t>
      </w:r>
      <w:proofErr w:type="gramStart"/>
      <w:r w:rsidRPr="00F9442B">
        <w:rPr>
          <w:rFonts w:ascii="Times New Roman"/>
        </w:rPr>
        <w:t>申訴移工所</w:t>
      </w:r>
      <w:proofErr w:type="gramEnd"/>
      <w:r w:rsidRPr="00F9442B">
        <w:rPr>
          <w:rFonts w:ascii="Times New Roman"/>
        </w:rPr>
        <w:t>述情節</w:t>
      </w:r>
      <w:r w:rsidRPr="00F9442B">
        <w:rPr>
          <w:rFonts w:ascii="Times New Roman" w:hint="eastAsia"/>
        </w:rPr>
        <w:t>，</w:t>
      </w:r>
      <w:r w:rsidRPr="00F9442B">
        <w:rPr>
          <w:rFonts w:ascii="Times New Roman"/>
        </w:rPr>
        <w:t>違反</w:t>
      </w:r>
      <w:r w:rsidR="004429BB" w:rsidRPr="00F9442B">
        <w:rPr>
          <w:rFonts w:ascii="Times New Roman" w:hint="eastAsia"/>
        </w:rPr>
        <w:t>勞動基準法</w:t>
      </w:r>
      <w:r w:rsidR="004429BB" w:rsidRPr="00F9442B">
        <w:rPr>
          <w:rFonts w:ascii="Times New Roman"/>
        </w:rPr>
        <w:t>及</w:t>
      </w:r>
      <w:r w:rsidR="004429BB" w:rsidRPr="00F9442B">
        <w:rPr>
          <w:rFonts w:ascii="Times New Roman" w:hint="eastAsia"/>
        </w:rPr>
        <w:t>就業服務</w:t>
      </w:r>
      <w:r w:rsidR="004429BB" w:rsidRPr="00F9442B">
        <w:rPr>
          <w:rFonts w:ascii="Times New Roman"/>
        </w:rPr>
        <w:t>法</w:t>
      </w:r>
      <w:r w:rsidRPr="00F9442B">
        <w:rPr>
          <w:rFonts w:ascii="Times New Roman"/>
        </w:rPr>
        <w:t>相關規定。</w:t>
      </w:r>
    </w:p>
  </w:footnote>
  <w:footnote w:id="5">
    <w:p w:rsidR="00AC418E" w:rsidRPr="00F9442B" w:rsidRDefault="00AC418E" w:rsidP="005D2D9F">
      <w:pPr>
        <w:pStyle w:val="afa"/>
        <w:spacing w:line="0" w:lineRule="atLeast"/>
        <w:ind w:leftChars="-1" w:left="167" w:hangingChars="77" w:hanging="170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依據</w:t>
      </w:r>
      <w:r w:rsidR="004429BB" w:rsidRPr="00F9442B">
        <w:rPr>
          <w:rFonts w:hAnsi="標楷體"/>
        </w:rPr>
        <w:t>台灣國際勞工協會</w:t>
      </w:r>
      <w:r w:rsidR="004429BB" w:rsidRPr="00F9442B">
        <w:rPr>
          <w:rFonts w:hAnsi="標楷體" w:hint="eastAsia"/>
        </w:rPr>
        <w:t>(簡稱TIWA)</w:t>
      </w:r>
      <w:r w:rsidRPr="00F9442B">
        <w:rPr>
          <w:rFonts w:ascii="Times New Roman"/>
        </w:rPr>
        <w:t>資料，</w:t>
      </w:r>
      <w:r w:rsidRPr="00F9442B">
        <w:rPr>
          <w:rFonts w:ascii="Times New Roman"/>
        </w:rPr>
        <w:t>111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6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30</w:t>
      </w:r>
      <w:r w:rsidRPr="00F9442B">
        <w:rPr>
          <w:rFonts w:ascii="Times New Roman"/>
        </w:rPr>
        <w:t>日，被認為是帶頭者</w:t>
      </w:r>
      <w:proofErr w:type="gramStart"/>
      <w:r w:rsidRPr="00F9442B">
        <w:rPr>
          <w:rFonts w:ascii="Times New Roman"/>
        </w:rPr>
        <w:t>的移工</w:t>
      </w:r>
      <w:proofErr w:type="gramEnd"/>
      <w:r w:rsidRPr="00F9442B">
        <w:rPr>
          <w:rFonts w:ascii="Times New Roman"/>
        </w:rPr>
        <w:t>，單獨被多位主管叫到辦公室說話了</w:t>
      </w:r>
      <w:r w:rsidRPr="00F9442B">
        <w:rPr>
          <w:rFonts w:ascii="Times New Roman"/>
        </w:rPr>
        <w:t>1</w:t>
      </w:r>
      <w:r w:rsidRPr="00F9442B">
        <w:rPr>
          <w:rFonts w:ascii="Times New Roman"/>
        </w:rPr>
        <w:t>個多小時；翌日</w:t>
      </w:r>
      <w:r w:rsidRPr="00F9442B">
        <w:rPr>
          <w:rFonts w:ascii="Times New Roman"/>
        </w:rPr>
        <w:t>(7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1</w:t>
      </w:r>
      <w:r w:rsidRPr="00F9442B">
        <w:rPr>
          <w:rFonts w:ascii="Times New Roman"/>
        </w:rPr>
        <w:t>日</w:t>
      </w:r>
      <w:r w:rsidRPr="00F9442B">
        <w:rPr>
          <w:rFonts w:ascii="Times New Roman"/>
        </w:rPr>
        <w:t>)</w:t>
      </w:r>
      <w:r w:rsidRPr="00F9442B">
        <w:rPr>
          <w:rFonts w:ascii="Times New Roman"/>
        </w:rPr>
        <w:t>，</w:t>
      </w:r>
      <w:proofErr w:type="gramStart"/>
      <w:r w:rsidRPr="00F9442B">
        <w:rPr>
          <w:rFonts w:ascii="Times New Roman"/>
        </w:rPr>
        <w:t>移工</w:t>
      </w:r>
      <w:proofErr w:type="gramEnd"/>
      <w:r w:rsidRPr="00F9442B">
        <w:rPr>
          <w:rFonts w:ascii="Times New Roman"/>
        </w:rPr>
        <w:t>3</w:t>
      </w:r>
      <w:r w:rsidRPr="00F9442B">
        <w:rPr>
          <w:rFonts w:ascii="Times New Roman"/>
        </w:rPr>
        <w:t>人再被公司以「擅用公司列表機印出紙張」為由，一一叫到辦公室，以「將把錄影提供給警方」、「你們</w:t>
      </w:r>
      <w:r w:rsidRPr="00F9442B">
        <w:rPr>
          <w:rFonts w:ascii="Times New Roman"/>
        </w:rPr>
        <w:t>3</w:t>
      </w:r>
      <w:r w:rsidRPr="00F9442B">
        <w:rPr>
          <w:rFonts w:ascii="Times New Roman"/>
        </w:rPr>
        <w:t>人是共犯」、「寫到我滿意為止」等語，威脅寫下「自願」離職書。</w:t>
      </w:r>
      <w:proofErr w:type="gramStart"/>
      <w:r w:rsidRPr="00F9442B">
        <w:rPr>
          <w:rFonts w:ascii="Times New Roman"/>
        </w:rPr>
        <w:t>移工在</w:t>
      </w:r>
      <w:proofErr w:type="gramEnd"/>
      <w:r w:rsidRPr="00F9442B">
        <w:rPr>
          <w:rFonts w:ascii="Times New Roman"/>
        </w:rPr>
        <w:t>被威脅離職</w:t>
      </w:r>
      <w:r w:rsidRPr="00F9442B">
        <w:rPr>
          <w:rFonts w:ascii="Times New Roman" w:hint="eastAsia"/>
        </w:rPr>
        <w:t>(</w:t>
      </w:r>
      <w:r w:rsidRPr="00F9442B">
        <w:rPr>
          <w:rFonts w:ascii="Times New Roman"/>
        </w:rPr>
        <w:t>1</w:t>
      </w:r>
      <w:r w:rsidRPr="00F9442B">
        <w:rPr>
          <w:rFonts w:ascii="Times New Roman"/>
        </w:rPr>
        <w:t>位被迫寫了自願離職、</w:t>
      </w:r>
      <w:r w:rsidRPr="00F9442B">
        <w:rPr>
          <w:rFonts w:ascii="Times New Roman"/>
        </w:rPr>
        <w:t>3</w:t>
      </w:r>
      <w:r w:rsidRPr="00F9442B">
        <w:rPr>
          <w:rFonts w:ascii="Times New Roman"/>
        </w:rPr>
        <w:t>位同時被拿回公司的工作證、被告知不用再去工作</w:t>
      </w:r>
      <w:r w:rsidRPr="00F9442B">
        <w:rPr>
          <w:rFonts w:ascii="Times New Roman" w:hint="eastAsia"/>
        </w:rPr>
        <w:t>)</w:t>
      </w:r>
      <w:r w:rsidRPr="00F9442B">
        <w:rPr>
          <w:rFonts w:ascii="Times New Roman"/>
        </w:rPr>
        <w:t>後，</w:t>
      </w:r>
      <w:r w:rsidRPr="00F9442B">
        <w:rPr>
          <w:rFonts w:ascii="Times New Roman" w:hint="eastAsia"/>
        </w:rPr>
        <w:t>撥</w:t>
      </w:r>
      <w:r w:rsidRPr="00F9442B">
        <w:rPr>
          <w:rFonts w:ascii="Times New Roman"/>
        </w:rPr>
        <w:t>打了</w:t>
      </w:r>
      <w:r w:rsidRPr="00F9442B">
        <w:rPr>
          <w:rFonts w:ascii="Times New Roman"/>
        </w:rPr>
        <w:t>1955</w:t>
      </w:r>
      <w:r w:rsidRPr="00F9442B">
        <w:rPr>
          <w:rFonts w:ascii="Times New Roman"/>
        </w:rPr>
        <w:t>專線。</w:t>
      </w:r>
    </w:p>
  </w:footnote>
  <w:footnote w:id="6">
    <w:p w:rsidR="00AC418E" w:rsidRPr="00F9442B" w:rsidRDefault="00AC418E" w:rsidP="005D2D9F">
      <w:pPr>
        <w:pStyle w:val="afa"/>
        <w:spacing w:line="0" w:lineRule="atLeast"/>
        <w:ind w:leftChars="-1" w:left="182" w:hangingChars="84" w:hanging="185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但這</w:t>
      </w:r>
      <w:proofErr w:type="gramStart"/>
      <w:r w:rsidRPr="00F9442B">
        <w:rPr>
          <w:rFonts w:ascii="Times New Roman"/>
        </w:rPr>
        <w:t>3</w:t>
      </w:r>
      <w:r w:rsidRPr="00F9442B">
        <w:rPr>
          <w:rFonts w:ascii="Times New Roman"/>
        </w:rPr>
        <w:t>名移工申訴</w:t>
      </w:r>
      <w:proofErr w:type="gramEnd"/>
      <w:r w:rsidRPr="00F9442B">
        <w:rPr>
          <w:rFonts w:ascii="Times New Roman"/>
        </w:rPr>
        <w:t>W</w:t>
      </w:r>
      <w:r w:rsidRPr="00F9442B">
        <w:rPr>
          <w:rFonts w:ascii="Times New Roman"/>
        </w:rPr>
        <w:t>公司不當解僱之案件，該時亦經經濟部加工處、高市府勞工局</w:t>
      </w:r>
      <w:r w:rsidRPr="00F9442B">
        <w:rPr>
          <w:rFonts w:ascii="Times New Roman" w:hint="eastAsia"/>
        </w:rPr>
        <w:t>，在僅訪談</w:t>
      </w:r>
      <w:r w:rsidRPr="00F9442B">
        <w:rPr>
          <w:rFonts w:ascii="Times New Roman" w:hint="eastAsia"/>
        </w:rPr>
        <w:t>W</w:t>
      </w:r>
      <w:r w:rsidRPr="00F9442B">
        <w:rPr>
          <w:rFonts w:ascii="Times New Roman" w:hint="eastAsia"/>
        </w:rPr>
        <w:t>公司的情況下，</w:t>
      </w:r>
      <w:r w:rsidRPr="00F9442B">
        <w:rPr>
          <w:rFonts w:ascii="Times New Roman"/>
        </w:rPr>
        <w:t>查復</w:t>
      </w:r>
      <w:proofErr w:type="gramStart"/>
      <w:r w:rsidRPr="00F9442B">
        <w:rPr>
          <w:rFonts w:ascii="Times New Roman" w:hint="eastAsia"/>
        </w:rPr>
        <w:t>申訴移工表示</w:t>
      </w:r>
      <w:proofErr w:type="gramEnd"/>
      <w:r w:rsidRPr="00F9442B">
        <w:rPr>
          <w:rFonts w:ascii="Times New Roman" w:hint="eastAsia"/>
        </w:rPr>
        <w:t>雇主</w:t>
      </w:r>
      <w:r w:rsidRPr="00F9442B">
        <w:rPr>
          <w:rFonts w:ascii="Times New Roman"/>
        </w:rPr>
        <w:t>並無不當解僱、並無違反法令規定。</w:t>
      </w:r>
    </w:p>
  </w:footnote>
  <w:footnote w:id="7">
    <w:p w:rsidR="00AC418E" w:rsidRPr="00F9442B" w:rsidRDefault="00AC418E" w:rsidP="005D2D9F">
      <w:pPr>
        <w:pStyle w:val="afa"/>
        <w:spacing w:line="0" w:lineRule="atLeast"/>
        <w:ind w:leftChars="-1" w:left="182" w:hangingChars="84" w:hanging="185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行政院</w:t>
      </w:r>
      <w:r w:rsidRPr="00F9442B">
        <w:rPr>
          <w:rFonts w:ascii="Times New Roman"/>
        </w:rPr>
        <w:t>111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12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14</w:t>
      </w:r>
      <w:r w:rsidRPr="00F9442B">
        <w:rPr>
          <w:rFonts w:ascii="Times New Roman"/>
        </w:rPr>
        <w:t>日公布依據</w:t>
      </w:r>
      <w:r w:rsidR="004429BB" w:rsidRPr="00F9442B">
        <w:rPr>
          <w:rFonts w:ascii="Times New Roman"/>
        </w:rPr>
        <w:t>ICERD</w:t>
      </w:r>
      <w:r w:rsidRPr="00F9442B">
        <w:rPr>
          <w:rFonts w:ascii="Times New Roman"/>
        </w:rPr>
        <w:t>第</w:t>
      </w:r>
      <w:r w:rsidRPr="00F9442B">
        <w:rPr>
          <w:rFonts w:ascii="Times New Roman"/>
        </w:rPr>
        <w:t>9</w:t>
      </w:r>
      <w:r w:rsidRPr="00F9442B">
        <w:rPr>
          <w:rFonts w:ascii="Times New Roman"/>
        </w:rPr>
        <w:t>條所提交的首次國家報告，於條約專要文件之前言中提到「。政府為保障各種族、族群的生存與發展，陸續推動保障種族平等相關政策，</w:t>
      </w:r>
      <w:r w:rsidRPr="00F9442B">
        <w:rPr>
          <w:rFonts w:ascii="Times New Roman"/>
        </w:rPr>
        <w:t xml:space="preserve">1997 </w:t>
      </w:r>
      <w:r w:rsidRPr="00F9442B">
        <w:rPr>
          <w:rFonts w:ascii="Times New Roman"/>
        </w:rPr>
        <w:t>年於《憲法》增修條文明定多元文化為基本國策，透過對多元文化之肯定，體現對各種族、族群文化差異的尊重，讓不同種族、族群在互為主體性的環境，共同建構為社會主流，展現我國對消弭種族歧視、促進種族平等，以及發展多元種族共榮之決心。」</w:t>
      </w:r>
    </w:p>
  </w:footnote>
  <w:footnote w:id="8">
    <w:p w:rsidR="00AC418E" w:rsidRPr="00F9442B" w:rsidRDefault="00AC418E" w:rsidP="005D2D9F">
      <w:pPr>
        <w:pStyle w:val="afa"/>
        <w:spacing w:line="0" w:lineRule="atLeast"/>
        <w:ind w:left="181" w:hangingChars="82" w:hanging="181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學者專家</w:t>
      </w:r>
      <w:r w:rsidRPr="00F9442B">
        <w:rPr>
          <w:rFonts w:ascii="Times New Roman"/>
        </w:rPr>
        <w:t>A</w:t>
      </w:r>
      <w:r w:rsidRPr="00F9442B">
        <w:rPr>
          <w:rFonts w:ascii="Times New Roman"/>
        </w:rPr>
        <w:t>表示「例如在勞工行政的歸屬問題時，『勞工行政事項由加工處辦理』的這個特別規定，足以合理化經濟部暨加工處，有哪些事項想由加工處自己掌理？什麼事項是加工處不想管的？」、「現行狀況就是無論是經濟部或勞動部，都未必需要或有辦法去解釋自己為什麼不管。因為想要管時，就大大方方地援引『科技產業園區設置管理條例』的特別規定，不想管時，就說回歸各法令規定」、「因為我們的法制規定太模糊，不但不處理實體法，連程序上的劃分也不</w:t>
      </w:r>
      <w:proofErr w:type="gramStart"/>
      <w:r w:rsidRPr="00F9442B">
        <w:rPr>
          <w:rFonts w:ascii="Times New Roman"/>
        </w:rPr>
        <w:t>清楚，</w:t>
      </w:r>
      <w:proofErr w:type="gramEnd"/>
      <w:r w:rsidRPr="00F9442B">
        <w:rPr>
          <w:rFonts w:ascii="Times New Roman"/>
        </w:rPr>
        <w:t>才會造成</w:t>
      </w:r>
      <w:proofErr w:type="gramStart"/>
      <w:r w:rsidRPr="00F9442B">
        <w:rPr>
          <w:rFonts w:ascii="Times New Roman"/>
        </w:rPr>
        <w:t>勞動部用很多函釋來回答</w:t>
      </w:r>
      <w:proofErr w:type="gramEnd"/>
      <w:r w:rsidRPr="00F9442B">
        <w:rPr>
          <w:rFonts w:ascii="Times New Roman"/>
        </w:rPr>
        <w:t>是誰管，但卻沒有當然違反法律的問題」。</w:t>
      </w:r>
    </w:p>
  </w:footnote>
  <w:footnote w:id="9">
    <w:p w:rsidR="00AC418E" w:rsidRPr="00F9442B" w:rsidRDefault="00AC418E" w:rsidP="005D2D9F">
      <w:pPr>
        <w:pStyle w:val="afa"/>
        <w:spacing w:line="0" w:lineRule="atLeast"/>
        <w:ind w:left="181" w:hangingChars="82" w:hanging="181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勞檢法第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條規定：「勞動檢查事項範圍如下：</w:t>
      </w:r>
      <w:r w:rsidRPr="00F9442B">
        <w:rPr>
          <w:rFonts w:ascii="Times New Roman"/>
        </w:rPr>
        <w:t>…</w:t>
      </w:r>
      <w:proofErr w:type="gramStart"/>
      <w:r w:rsidRPr="00F9442B">
        <w:rPr>
          <w:rFonts w:ascii="Times New Roman"/>
        </w:rPr>
        <w:t>…</w:t>
      </w:r>
      <w:proofErr w:type="gramEnd"/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」同法施行細則第</w:t>
      </w:r>
      <w:r w:rsidRPr="00F9442B">
        <w:rPr>
          <w:rFonts w:ascii="Times New Roman"/>
        </w:rPr>
        <w:t>3</w:t>
      </w:r>
      <w:r w:rsidRPr="00F9442B">
        <w:rPr>
          <w:rFonts w:ascii="Times New Roman"/>
        </w:rPr>
        <w:t>條規定：「本法第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條第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款所稱勞動法令，指勞工保險、勞工福利、就業服務及其他相關法令。」</w:t>
      </w:r>
    </w:p>
  </w:footnote>
  <w:footnote w:id="10">
    <w:p w:rsidR="00AC418E" w:rsidRPr="00F9442B" w:rsidRDefault="00AC418E" w:rsidP="005D2D9F">
      <w:pPr>
        <w:pStyle w:val="afa"/>
        <w:spacing w:line="0" w:lineRule="atLeast"/>
        <w:ind w:leftChars="-24" w:left="182" w:hangingChars="120" w:hanging="264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proofErr w:type="gramStart"/>
      <w:r w:rsidRPr="00F9442B">
        <w:rPr>
          <w:rFonts w:ascii="Times New Roman"/>
        </w:rPr>
        <w:t>勞動部到院</w:t>
      </w:r>
      <w:proofErr w:type="gramEnd"/>
      <w:r w:rsidRPr="00F9442B">
        <w:rPr>
          <w:rFonts w:ascii="Times New Roman"/>
        </w:rPr>
        <w:t>說明時卻表示</w:t>
      </w:r>
      <w:r w:rsidRPr="00F9442B">
        <w:rPr>
          <w:rFonts w:ascii="Times New Roman"/>
          <w:spacing w:val="-20"/>
        </w:rPr>
        <w:t>：「</w:t>
      </w:r>
      <w:r w:rsidRPr="00F9442B">
        <w:rPr>
          <w:rFonts w:ascii="Times New Roman"/>
          <w:spacing w:val="-20"/>
        </w:rPr>
        <w:t>82</w:t>
      </w:r>
      <w:r w:rsidRPr="00F9442B">
        <w:rPr>
          <w:rFonts w:ascii="Times New Roman"/>
          <w:spacing w:val="-20"/>
        </w:rPr>
        <w:t>年勞檢法修正施行後</w:t>
      </w:r>
      <w:r w:rsidRPr="00F9442B">
        <w:rPr>
          <w:rFonts w:ascii="Times New Roman"/>
        </w:rPr>
        <w:t>，檢查範圍在第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條明列本法、勞基法</w:t>
      </w:r>
      <w:proofErr w:type="gramStart"/>
      <w:r w:rsidRPr="00F9442B">
        <w:rPr>
          <w:rFonts w:ascii="Times New Roman"/>
        </w:rPr>
        <w:t>與職安法</w:t>
      </w:r>
      <w:proofErr w:type="gramEnd"/>
      <w:r w:rsidRPr="00F9442B">
        <w:rPr>
          <w:rFonts w:ascii="Times New Roman"/>
        </w:rPr>
        <w:t>，實施檢查之主責單位為勞檢機構；至於施行細則是後來才列舉就</w:t>
      </w:r>
      <w:proofErr w:type="gramStart"/>
      <w:r w:rsidRPr="00F9442B">
        <w:rPr>
          <w:rFonts w:ascii="Times New Roman"/>
        </w:rPr>
        <w:t>服法</w:t>
      </w:r>
      <w:proofErr w:type="gramEnd"/>
      <w:r w:rsidRPr="00F9442B">
        <w:rPr>
          <w:rFonts w:ascii="Times New Roman"/>
        </w:rPr>
        <w:t>等相關法令」。</w:t>
      </w:r>
    </w:p>
  </w:footnote>
  <w:footnote w:id="11">
    <w:p w:rsidR="00AC418E" w:rsidRPr="00F9442B" w:rsidRDefault="00AC418E" w:rsidP="005D2D9F">
      <w:pPr>
        <w:pStyle w:val="afa"/>
        <w:spacing w:line="0" w:lineRule="atLeast"/>
        <w:ind w:leftChars="1" w:left="335" w:hangingChars="151" w:hanging="332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  <w:spacing w:val="-20"/>
          <w:w w:val="90"/>
        </w:rPr>
        <w:t>資料來源：</w:t>
      </w:r>
      <w:r w:rsidRPr="00F9442B">
        <w:rPr>
          <w:rFonts w:ascii="Times New Roman"/>
          <w:spacing w:val="-20"/>
          <w:w w:val="90"/>
        </w:rPr>
        <w:t>https://www.osha.gov.tw/media/su5lyzbd/111%E5%B9%B4%E7%B8%BD%E8%AA%AA%E6%98%8E.pdf</w:t>
      </w:r>
      <w:r w:rsidRPr="00F9442B">
        <w:rPr>
          <w:rFonts w:ascii="Times New Roman"/>
          <w:spacing w:val="-20"/>
          <w:w w:val="90"/>
        </w:rPr>
        <w:t>。</w:t>
      </w:r>
    </w:p>
  </w:footnote>
  <w:footnote w:id="12">
    <w:p w:rsidR="004429BB" w:rsidRPr="00F9442B" w:rsidRDefault="004429BB" w:rsidP="005D2D9F">
      <w:pPr>
        <w:pStyle w:val="afa"/>
        <w:spacing w:line="0" w:lineRule="atLeast"/>
        <w:ind w:left="251" w:hangingChars="114" w:hanging="251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 w:hint="eastAsia"/>
        </w:rPr>
        <w:t>性別工作平等法於</w:t>
      </w:r>
      <w:r w:rsidRPr="00F9442B">
        <w:rPr>
          <w:rFonts w:ascii="Times New Roman" w:hint="eastAsia"/>
        </w:rPr>
        <w:t>112</w:t>
      </w:r>
      <w:r w:rsidRPr="00F9442B">
        <w:rPr>
          <w:rFonts w:ascii="Times New Roman" w:hint="eastAsia"/>
        </w:rPr>
        <w:t>年</w:t>
      </w:r>
      <w:r w:rsidRPr="00F9442B">
        <w:rPr>
          <w:rFonts w:ascii="Times New Roman" w:hint="eastAsia"/>
        </w:rPr>
        <w:t>8</w:t>
      </w:r>
      <w:r w:rsidRPr="00F9442B">
        <w:rPr>
          <w:rFonts w:ascii="Times New Roman" w:hint="eastAsia"/>
        </w:rPr>
        <w:t>月</w:t>
      </w:r>
      <w:r w:rsidRPr="00F9442B">
        <w:rPr>
          <w:rFonts w:ascii="Times New Roman" w:hint="eastAsia"/>
        </w:rPr>
        <w:t>18</w:t>
      </w:r>
      <w:r w:rsidRPr="00F9442B">
        <w:rPr>
          <w:rFonts w:ascii="Times New Roman" w:hint="eastAsia"/>
        </w:rPr>
        <w:t>日總統華總</w:t>
      </w:r>
      <w:proofErr w:type="gramStart"/>
      <w:r w:rsidRPr="00F9442B">
        <w:rPr>
          <w:rFonts w:ascii="Times New Roman" w:hint="eastAsia"/>
        </w:rPr>
        <w:t>一義字第</w:t>
      </w:r>
      <w:r w:rsidRPr="00F9442B">
        <w:rPr>
          <w:rFonts w:ascii="Times New Roman" w:hint="eastAsia"/>
        </w:rPr>
        <w:t>11200069341</w:t>
      </w:r>
      <w:proofErr w:type="gramEnd"/>
      <w:r w:rsidRPr="00F9442B">
        <w:rPr>
          <w:rFonts w:ascii="Times New Roman" w:hint="eastAsia"/>
        </w:rPr>
        <w:t>號令修正公布名稱及條文</w:t>
      </w:r>
      <w:r w:rsidRPr="00F9442B">
        <w:rPr>
          <w:rFonts w:ascii="Times New Roman" w:hint="eastAsia"/>
        </w:rPr>
        <w:t>(</w:t>
      </w:r>
      <w:r w:rsidRPr="00F9442B">
        <w:rPr>
          <w:rFonts w:ascii="Times New Roman" w:hint="eastAsia"/>
        </w:rPr>
        <w:t>原名稱：性別工作平等法；新名稱：性別平等工作法</w:t>
      </w:r>
      <w:r w:rsidRPr="00F9442B">
        <w:rPr>
          <w:rFonts w:ascii="Times New Roman" w:hint="eastAsia"/>
        </w:rPr>
        <w:t>)</w:t>
      </w:r>
      <w:r w:rsidRPr="00F9442B">
        <w:rPr>
          <w:rFonts w:ascii="Times New Roman"/>
        </w:rPr>
        <w:t>。</w:t>
      </w:r>
    </w:p>
  </w:footnote>
  <w:footnote w:id="13">
    <w:p w:rsidR="00AC418E" w:rsidRPr="00F9442B" w:rsidRDefault="00AC418E" w:rsidP="005D2D9F">
      <w:pPr>
        <w:pStyle w:val="afa"/>
        <w:tabs>
          <w:tab w:val="left" w:pos="1020"/>
        </w:tabs>
        <w:spacing w:line="0" w:lineRule="atLeast"/>
        <w:ind w:left="251" w:hangingChars="114" w:hanging="251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臺北市政府表示，臺北市勞動檢查處執行勞動條件檢查範圍除勞基法外，尚包含</w:t>
      </w:r>
      <w:r w:rsidR="004429BB" w:rsidRPr="00F9442B">
        <w:rPr>
          <w:rFonts w:ascii="Times New Roman" w:hint="eastAsia"/>
        </w:rPr>
        <w:t>性別平等工作法</w:t>
      </w:r>
      <w:r w:rsidRPr="00F9442B">
        <w:rPr>
          <w:rFonts w:ascii="Times New Roman"/>
        </w:rPr>
        <w:t>、勞工退休金條例、就</w:t>
      </w:r>
      <w:proofErr w:type="gramStart"/>
      <w:r w:rsidRPr="00F9442B">
        <w:rPr>
          <w:rFonts w:ascii="Times New Roman"/>
        </w:rPr>
        <w:t>服法</w:t>
      </w:r>
      <w:proofErr w:type="gramEnd"/>
      <w:r w:rsidRPr="00F9442B">
        <w:rPr>
          <w:rFonts w:ascii="Times New Roman"/>
        </w:rPr>
        <w:t>(</w:t>
      </w:r>
      <w:r w:rsidRPr="00F9442B">
        <w:rPr>
          <w:rFonts w:ascii="Times New Roman"/>
        </w:rPr>
        <w:t>資遣通報</w:t>
      </w:r>
      <w:r w:rsidRPr="00F9442B">
        <w:rPr>
          <w:rFonts w:ascii="Times New Roman"/>
        </w:rPr>
        <w:t>)</w:t>
      </w:r>
      <w:r w:rsidRPr="00F9442B">
        <w:rPr>
          <w:rFonts w:ascii="Times New Roman"/>
        </w:rPr>
        <w:tab/>
      </w:r>
      <w:r w:rsidRPr="00F9442B">
        <w:rPr>
          <w:rFonts w:ascii="Times New Roman"/>
        </w:rPr>
        <w:t>。新北市政府表示，根據該府勞工局的內部權限分配，該府勞動檢查處主要在</w:t>
      </w:r>
      <w:proofErr w:type="gramStart"/>
      <w:r w:rsidRPr="00F9442B">
        <w:rPr>
          <w:rFonts w:ascii="Times New Roman"/>
        </w:rPr>
        <w:t>辦理職安法</w:t>
      </w:r>
      <w:proofErr w:type="gramEnd"/>
      <w:r w:rsidRPr="00F9442B">
        <w:rPr>
          <w:rFonts w:ascii="Times New Roman"/>
        </w:rPr>
        <w:t>及勞基法申訴及專案檢查，至</w:t>
      </w:r>
      <w:r w:rsidR="004429BB" w:rsidRPr="00F9442B">
        <w:rPr>
          <w:rFonts w:ascii="Times New Roman" w:hint="eastAsia"/>
        </w:rPr>
        <w:t>性別平等工作法</w:t>
      </w:r>
      <w:r w:rsidRPr="00F9442B">
        <w:rPr>
          <w:rFonts w:ascii="Times New Roman"/>
        </w:rPr>
        <w:t>與就</w:t>
      </w:r>
      <w:proofErr w:type="gramStart"/>
      <w:r w:rsidRPr="00F9442B">
        <w:rPr>
          <w:rFonts w:ascii="Times New Roman"/>
        </w:rPr>
        <w:t>服法</w:t>
      </w:r>
      <w:proofErr w:type="gramEnd"/>
      <w:r w:rsidRPr="00F9442B">
        <w:rPr>
          <w:rFonts w:ascii="Times New Roman"/>
        </w:rPr>
        <w:t>之國民就業機會之保障部分，則由該府勞工局就業安全科主政辦理。桃園市政府表示，該府勞動局及勞動檢查處於執行例行性勞動條件檢查，係以勞基法及</w:t>
      </w:r>
      <w:r w:rsidR="004429BB" w:rsidRPr="00F9442B">
        <w:rPr>
          <w:rFonts w:ascii="Times New Roman" w:hint="eastAsia"/>
        </w:rPr>
        <w:t>性別平等工作法</w:t>
      </w:r>
      <w:r w:rsidRPr="00F9442B">
        <w:rPr>
          <w:rFonts w:ascii="Times New Roman"/>
        </w:rPr>
        <w:t>為主；另非例行性檢查</w:t>
      </w:r>
      <w:r w:rsidRPr="00F9442B">
        <w:rPr>
          <w:rFonts w:ascii="Times New Roman"/>
        </w:rPr>
        <w:t>(</w:t>
      </w:r>
      <w:r w:rsidRPr="00F9442B">
        <w:rPr>
          <w:rFonts w:ascii="Times New Roman"/>
        </w:rPr>
        <w:t>陳情案或檢舉案</w:t>
      </w:r>
      <w:r w:rsidRPr="00F9442B">
        <w:rPr>
          <w:rFonts w:ascii="Times New Roman"/>
        </w:rPr>
        <w:t>)</w:t>
      </w:r>
      <w:r w:rsidRPr="00F9442B">
        <w:rPr>
          <w:rFonts w:ascii="Times New Roman"/>
        </w:rPr>
        <w:t>，如申訴內容涉及資遣費及退休金事項，亦將勞工退休金條例納入檢查範圍。</w:t>
      </w:r>
      <w:proofErr w:type="gramStart"/>
      <w:r w:rsidRPr="00F9442B">
        <w:rPr>
          <w:rFonts w:ascii="Times New Roman"/>
        </w:rPr>
        <w:t>臺</w:t>
      </w:r>
      <w:proofErr w:type="gramEnd"/>
      <w:r w:rsidRPr="00F9442B">
        <w:rPr>
          <w:rFonts w:ascii="Times New Roman"/>
        </w:rPr>
        <w:t>中市政府表示，該府勞動條件檢查範圍除勞基法及其施行細則，尚包含勞工退休金條例、</w:t>
      </w:r>
      <w:r w:rsidR="004429BB" w:rsidRPr="00F9442B">
        <w:rPr>
          <w:rFonts w:ascii="Times New Roman" w:hint="eastAsia"/>
        </w:rPr>
        <w:t>性別平等工作法</w:t>
      </w:r>
      <w:r w:rsidRPr="00F9442B">
        <w:rPr>
          <w:rFonts w:ascii="Times New Roman"/>
        </w:rPr>
        <w:t>以及就</w:t>
      </w:r>
      <w:proofErr w:type="gramStart"/>
      <w:r w:rsidRPr="00F9442B">
        <w:rPr>
          <w:rFonts w:ascii="Times New Roman"/>
        </w:rPr>
        <w:t>服法</w:t>
      </w:r>
      <w:proofErr w:type="gramEnd"/>
      <w:r w:rsidRPr="00F9442B">
        <w:rPr>
          <w:rFonts w:ascii="Times New Roman"/>
        </w:rPr>
        <w:t>之申訴與檢查。</w:t>
      </w:r>
    </w:p>
  </w:footnote>
  <w:footnote w:id="14">
    <w:p w:rsidR="005D2D9F" w:rsidRPr="00F9442B" w:rsidRDefault="005D2D9F" w:rsidP="005D2D9F">
      <w:pPr>
        <w:pStyle w:val="afa"/>
        <w:spacing w:line="0" w:lineRule="atLeast"/>
        <w:ind w:leftChars="4" w:left="252" w:hangingChars="108" w:hanging="238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proofErr w:type="gramStart"/>
      <w:r w:rsidRPr="00F9442B">
        <w:rPr>
          <w:rFonts w:ascii="Times New Roman"/>
        </w:rPr>
        <w:t>雖本案</w:t>
      </w:r>
      <w:proofErr w:type="gramEnd"/>
      <w:r w:rsidRPr="00F9442B">
        <w:rPr>
          <w:rFonts w:ascii="Times New Roman"/>
        </w:rPr>
        <w:t>於</w:t>
      </w:r>
      <w:r w:rsidRPr="00F9442B">
        <w:rPr>
          <w:rFonts w:ascii="Times New Roman"/>
        </w:rPr>
        <w:t>111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12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21</w:t>
      </w:r>
      <w:r w:rsidRPr="00F9442B">
        <w:rPr>
          <w:rFonts w:ascii="Times New Roman"/>
        </w:rPr>
        <w:t>日立案調查時，原「加工出口區」名稱已修正為「科技產業園區」</w:t>
      </w:r>
      <w:r w:rsidRPr="00F9442B">
        <w:rPr>
          <w:rFonts w:ascii="Times New Roman"/>
        </w:rPr>
        <w:t>(110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2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3</w:t>
      </w:r>
      <w:r w:rsidRPr="00F9442B">
        <w:rPr>
          <w:rFonts w:ascii="Times New Roman"/>
        </w:rPr>
        <w:t>日修正公布，</w:t>
      </w:r>
      <w:r w:rsidRPr="00F9442B">
        <w:rPr>
          <w:rFonts w:ascii="Times New Roman"/>
        </w:rPr>
        <w:t>110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3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28</w:t>
      </w:r>
      <w:r w:rsidRPr="00F9442B">
        <w:rPr>
          <w:rFonts w:ascii="Times New Roman"/>
        </w:rPr>
        <w:t>日施行</w:t>
      </w:r>
      <w:r w:rsidRPr="00F9442B">
        <w:rPr>
          <w:rFonts w:ascii="Times New Roman"/>
        </w:rPr>
        <w:t>)</w:t>
      </w:r>
      <w:r w:rsidRPr="00F9442B">
        <w:rPr>
          <w:rFonts w:ascii="Times New Roman"/>
        </w:rPr>
        <w:t>，</w:t>
      </w:r>
      <w:r w:rsidRPr="00F9442B">
        <w:rPr>
          <w:rFonts w:ascii="Times New Roman" w:hint="eastAsia"/>
        </w:rPr>
        <w:t>但園區內主管機關仍為「加工出口區管理處」，</w:t>
      </w:r>
      <w:proofErr w:type="gramStart"/>
      <w:r w:rsidRPr="00F9442B">
        <w:rPr>
          <w:rFonts w:ascii="Times New Roman" w:hint="eastAsia"/>
        </w:rPr>
        <w:t>爰</w:t>
      </w:r>
      <w:proofErr w:type="gramEnd"/>
      <w:r w:rsidRPr="00F9442B">
        <w:rPr>
          <w:rFonts w:ascii="Times New Roman" w:hint="eastAsia"/>
        </w:rPr>
        <w:t>為</w:t>
      </w:r>
      <w:r w:rsidRPr="00F9442B">
        <w:rPr>
          <w:rFonts w:ascii="Times New Roman"/>
        </w:rPr>
        <w:t>閱讀之便利</w:t>
      </w:r>
      <w:r w:rsidRPr="00F9442B">
        <w:rPr>
          <w:rFonts w:ascii="Times New Roman" w:hint="eastAsia"/>
        </w:rPr>
        <w:t>及一致性</w:t>
      </w:r>
      <w:r w:rsidRPr="00F9442B">
        <w:rPr>
          <w:rFonts w:ascii="Times New Roman"/>
        </w:rPr>
        <w:t>，本報告內容中如未特別說明部分，仍皆以「加工出口區」稱之。</w:t>
      </w:r>
    </w:p>
  </w:footnote>
  <w:footnote w:id="15">
    <w:p w:rsidR="00AC418E" w:rsidRPr="00F9442B" w:rsidRDefault="00AC418E" w:rsidP="005D2D9F">
      <w:pPr>
        <w:pStyle w:val="afa"/>
        <w:spacing w:line="0" w:lineRule="atLeast"/>
        <w:ind w:leftChars="-1" w:left="250" w:hangingChars="115" w:hanging="253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就</w:t>
      </w:r>
      <w:proofErr w:type="gramStart"/>
      <w:r w:rsidRPr="00F9442B">
        <w:rPr>
          <w:rFonts w:ascii="Times New Roman"/>
        </w:rPr>
        <w:t>服法</w:t>
      </w:r>
      <w:proofErr w:type="gramEnd"/>
      <w:r w:rsidRPr="00F9442B">
        <w:rPr>
          <w:rFonts w:ascii="Times New Roman"/>
        </w:rPr>
        <w:t>第</w:t>
      </w:r>
      <w:r w:rsidRPr="00F9442B">
        <w:rPr>
          <w:rFonts w:ascii="Times New Roman"/>
        </w:rPr>
        <w:t>52</w:t>
      </w:r>
      <w:r w:rsidRPr="00F9442B">
        <w:rPr>
          <w:rFonts w:ascii="Times New Roman"/>
        </w:rPr>
        <w:t>條第</w:t>
      </w:r>
      <w:r w:rsidRPr="00F9442B">
        <w:rPr>
          <w:rFonts w:ascii="Times New Roman"/>
        </w:rPr>
        <w:t>2</w:t>
      </w:r>
      <w:r w:rsidRPr="00F9442B">
        <w:rPr>
          <w:rFonts w:ascii="Times New Roman"/>
        </w:rPr>
        <w:t>項規定，聘僱外國人從事第</w:t>
      </w:r>
      <w:r w:rsidRPr="00F9442B">
        <w:rPr>
          <w:rFonts w:ascii="Times New Roman"/>
        </w:rPr>
        <w:t>46</w:t>
      </w:r>
      <w:r w:rsidRPr="00F9442B">
        <w:rPr>
          <w:rFonts w:ascii="Times New Roman"/>
        </w:rPr>
        <w:t>條第</w:t>
      </w:r>
      <w:r w:rsidRPr="00F9442B">
        <w:rPr>
          <w:rFonts w:ascii="Times New Roman"/>
        </w:rPr>
        <w:t>1</w:t>
      </w:r>
      <w:r w:rsidRPr="00F9442B">
        <w:rPr>
          <w:rFonts w:ascii="Times New Roman"/>
        </w:rPr>
        <w:t>項第</w:t>
      </w:r>
      <w:r w:rsidRPr="00F9442B">
        <w:rPr>
          <w:rFonts w:ascii="Times New Roman"/>
        </w:rPr>
        <w:t>8</w:t>
      </w:r>
      <w:r w:rsidRPr="00F9442B">
        <w:rPr>
          <w:rFonts w:ascii="Times New Roman"/>
        </w:rPr>
        <w:t>款至第</w:t>
      </w:r>
      <w:r w:rsidRPr="00F9442B">
        <w:rPr>
          <w:rFonts w:ascii="Times New Roman"/>
        </w:rPr>
        <w:t>10</w:t>
      </w:r>
      <w:r w:rsidRPr="00F9442B">
        <w:rPr>
          <w:rFonts w:ascii="Times New Roman"/>
        </w:rPr>
        <w:t>款規定之工作，許可期間最長為</w:t>
      </w:r>
      <w:r w:rsidRPr="00F9442B">
        <w:rPr>
          <w:rFonts w:ascii="Times New Roman"/>
        </w:rPr>
        <w:t>3</w:t>
      </w:r>
      <w:r w:rsidRPr="00F9442B">
        <w:rPr>
          <w:rFonts w:ascii="Times New Roman"/>
        </w:rPr>
        <w:t>年。有重大特殊情形者，雇主得申請展延，其情形及期間由行政院以命令定之。但屬重大工程者，其展延期間，最長以</w:t>
      </w:r>
      <w:r w:rsidRPr="00F9442B">
        <w:rPr>
          <w:rFonts w:ascii="Times New Roman"/>
        </w:rPr>
        <w:t>6</w:t>
      </w:r>
      <w:r w:rsidRPr="00F9442B">
        <w:rPr>
          <w:rFonts w:ascii="Times New Roman"/>
        </w:rPr>
        <w:t>個月為限。</w:t>
      </w:r>
    </w:p>
  </w:footnote>
  <w:footnote w:id="16">
    <w:p w:rsidR="00AC418E" w:rsidRPr="00F9442B" w:rsidRDefault="00AC418E" w:rsidP="005D2D9F">
      <w:pPr>
        <w:pStyle w:val="afa"/>
        <w:spacing w:line="0" w:lineRule="atLeast"/>
        <w:ind w:leftChars="-1" w:left="250" w:hangingChars="115" w:hanging="253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勞檢法第</w:t>
      </w:r>
      <w:r w:rsidRPr="00F9442B">
        <w:rPr>
          <w:rFonts w:ascii="Times New Roman"/>
        </w:rPr>
        <w:t>33</w:t>
      </w:r>
      <w:r w:rsidRPr="00F9442B">
        <w:rPr>
          <w:rFonts w:ascii="Times New Roman"/>
        </w:rPr>
        <w:t>條第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項規定，事業單位不得對勞工申訴人終止勞動契約或為其他不利勞工之處分；同條第</w:t>
      </w:r>
      <w:r w:rsidRPr="00F9442B">
        <w:rPr>
          <w:rFonts w:ascii="Times New Roman"/>
        </w:rPr>
        <w:t>5</w:t>
      </w:r>
      <w:r w:rsidRPr="00F9442B">
        <w:rPr>
          <w:rFonts w:ascii="Times New Roman"/>
        </w:rPr>
        <w:t>項規定，勞檢機構受理勞工申訴必須保持秘密，不得洩漏勞工申訴人身分。</w:t>
      </w:r>
    </w:p>
  </w:footnote>
  <w:footnote w:id="17">
    <w:p w:rsidR="00AC418E" w:rsidRPr="00F9442B" w:rsidRDefault="00AC418E" w:rsidP="005D2D9F">
      <w:pPr>
        <w:pStyle w:val="afa"/>
        <w:spacing w:line="0" w:lineRule="atLeast"/>
        <w:ind w:left="238" w:hangingChars="108" w:hanging="238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加工處稱，第</w:t>
      </w:r>
      <w:r w:rsidRPr="00F9442B">
        <w:rPr>
          <w:rFonts w:ascii="Times New Roman"/>
        </w:rPr>
        <w:t>1</w:t>
      </w:r>
      <w:r w:rsidRPr="00F9442B">
        <w:rPr>
          <w:rFonts w:ascii="Times New Roman"/>
        </w:rPr>
        <w:t>次勞動檢查時，</w:t>
      </w:r>
      <w:proofErr w:type="gramStart"/>
      <w:r w:rsidRPr="00F9442B">
        <w:rPr>
          <w:rFonts w:ascii="Times New Roman"/>
        </w:rPr>
        <w:t>係請</w:t>
      </w:r>
      <w:proofErr w:type="gramEnd"/>
      <w:r w:rsidRPr="00F9442B">
        <w:rPr>
          <w:rFonts w:ascii="Times New Roman"/>
        </w:rPr>
        <w:t>W</w:t>
      </w:r>
      <w:r w:rsidRPr="00F9442B">
        <w:rPr>
          <w:rFonts w:ascii="Times New Roman"/>
        </w:rPr>
        <w:t>公司於</w:t>
      </w:r>
      <w:r w:rsidRPr="00F9442B">
        <w:rPr>
          <w:rFonts w:ascii="Times New Roman"/>
        </w:rPr>
        <w:t>111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26</w:t>
      </w:r>
      <w:r w:rsidRPr="00F9442B">
        <w:rPr>
          <w:rFonts w:ascii="Times New Roman"/>
        </w:rPr>
        <w:t>日前提供與本案有關資料受檢，經查</w:t>
      </w:r>
      <w:r w:rsidRPr="00F9442B">
        <w:rPr>
          <w:rFonts w:ascii="Times New Roman"/>
        </w:rPr>
        <w:t>W</w:t>
      </w:r>
      <w:r w:rsidRPr="00F9442B">
        <w:rPr>
          <w:rFonts w:ascii="Times New Roman"/>
        </w:rPr>
        <w:t>公司所提供資料，發現有違法令規定事項，於</w:t>
      </w:r>
      <w:r w:rsidRPr="00F9442B">
        <w:rPr>
          <w:rFonts w:ascii="Times New Roman"/>
        </w:rPr>
        <w:t>111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29</w:t>
      </w:r>
      <w:r w:rsidRPr="00F9442B">
        <w:rPr>
          <w:rFonts w:ascii="Times New Roman"/>
        </w:rPr>
        <w:t>日再請公司委託代表簽名確認，故該次未錄音。</w:t>
      </w:r>
    </w:p>
  </w:footnote>
  <w:footnote w:id="18">
    <w:p w:rsidR="00AC418E" w:rsidRPr="00F9442B" w:rsidRDefault="00AC418E" w:rsidP="005D2D9F">
      <w:pPr>
        <w:pStyle w:val="afa"/>
        <w:spacing w:line="0" w:lineRule="atLeast"/>
        <w:ind w:left="238" w:hangingChars="108" w:hanging="238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錄音檔最開始是從加工處人員向</w:t>
      </w:r>
      <w:r w:rsidRPr="00F9442B">
        <w:rPr>
          <w:rFonts w:ascii="Times New Roman"/>
        </w:rPr>
        <w:t>W</w:t>
      </w:r>
      <w:r w:rsidRPr="00F9442B">
        <w:rPr>
          <w:rFonts w:ascii="Times New Roman"/>
        </w:rPr>
        <w:t>公司稱：「目前看來，工時可能是會逃不掉」、「他寫的部分，其他部份我判斷可能是還好」、「（對菲律賓移工扣膳宿費）只是我不希望在勞動契約有看到那一項」、「我是先調紀錄而已，到時候要開單的話我們再</w:t>
      </w:r>
      <w:r w:rsidRPr="00F9442B">
        <w:rPr>
          <w:rFonts w:ascii="Times New Roman"/>
        </w:rPr>
        <w:t>…</w:t>
      </w:r>
      <w:proofErr w:type="gramStart"/>
      <w:r w:rsidRPr="00F9442B">
        <w:rPr>
          <w:rFonts w:ascii="Times New Roman"/>
        </w:rPr>
        <w:t>…</w:t>
      </w:r>
      <w:proofErr w:type="gramEnd"/>
      <w:r w:rsidRPr="00F9442B">
        <w:rPr>
          <w:rFonts w:ascii="Times New Roman"/>
        </w:rPr>
        <w:t>」、「仲介有打過電話過來」、「現在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月，跟你們調</w:t>
      </w:r>
      <w:r w:rsidRPr="00F9442B">
        <w:rPr>
          <w:rFonts w:ascii="Times New Roman"/>
        </w:rPr>
        <w:t>2</w:t>
      </w:r>
      <w:r w:rsidRPr="00F9442B">
        <w:rPr>
          <w:rFonts w:ascii="Times New Roman"/>
        </w:rPr>
        <w:t>月到</w:t>
      </w:r>
      <w:r w:rsidRPr="00F9442B">
        <w:rPr>
          <w:rFonts w:ascii="Times New Roman"/>
        </w:rPr>
        <w:t>3</w:t>
      </w:r>
      <w:r w:rsidRPr="00F9442B">
        <w:rPr>
          <w:rFonts w:ascii="Times New Roman"/>
        </w:rPr>
        <w:t>月的資料可以嗎？」、「如果我大概抽</w:t>
      </w:r>
      <w:r w:rsidRPr="00F9442B">
        <w:rPr>
          <w:rFonts w:ascii="Times New Roman"/>
        </w:rPr>
        <w:t>15</w:t>
      </w:r>
      <w:r w:rsidRPr="00F9442B">
        <w:rPr>
          <w:rFonts w:ascii="Times New Roman"/>
        </w:rPr>
        <w:t>個勞工的資料，你們哪時候可以給我？」、「我就寫比較讓你不趕的</w:t>
      </w:r>
      <w:r w:rsidRPr="00F9442B">
        <w:rPr>
          <w:rFonts w:ascii="Times New Roman"/>
        </w:rPr>
        <w:t>(</w:t>
      </w:r>
      <w:r w:rsidRPr="00F9442B">
        <w:rPr>
          <w:rFonts w:ascii="Times New Roman"/>
        </w:rPr>
        <w:t>時間</w:t>
      </w:r>
      <w:r w:rsidRPr="00F9442B">
        <w:rPr>
          <w:rFonts w:ascii="Times New Roman"/>
        </w:rPr>
        <w:t>)</w:t>
      </w:r>
      <w:r w:rsidRPr="00F9442B">
        <w:rPr>
          <w:rFonts w:ascii="Times New Roman"/>
        </w:rPr>
        <w:t>」、「你這樣會不會太趕，還是下</w:t>
      </w:r>
      <w:proofErr w:type="gramStart"/>
      <w:r w:rsidRPr="00F9442B">
        <w:rPr>
          <w:rFonts w:ascii="Times New Roman"/>
        </w:rPr>
        <w:t>週</w:t>
      </w:r>
      <w:proofErr w:type="gramEnd"/>
      <w:r w:rsidRPr="00F9442B">
        <w:rPr>
          <w:rFonts w:ascii="Times New Roman"/>
        </w:rPr>
        <w:t>？」最後，雇主代表問「你們還會回覆給這</w:t>
      </w:r>
      <w:r w:rsidRPr="00F9442B">
        <w:rPr>
          <w:rFonts w:ascii="Times New Roman"/>
        </w:rPr>
        <w:t>31</w:t>
      </w:r>
      <w:r w:rsidRPr="00F9442B">
        <w:rPr>
          <w:rFonts w:ascii="Times New Roman"/>
        </w:rPr>
        <w:t>個人？」、「我們是不知道有哪</w:t>
      </w:r>
      <w:proofErr w:type="gramStart"/>
      <w:r w:rsidRPr="00F9442B">
        <w:rPr>
          <w:rFonts w:ascii="Times New Roman"/>
        </w:rPr>
        <w:t>些人啦</w:t>
      </w:r>
      <w:proofErr w:type="gramEnd"/>
      <w:r w:rsidRPr="00F9442B">
        <w:rPr>
          <w:rFonts w:ascii="Times New Roman"/>
        </w:rPr>
        <w:t>，但有知道</w:t>
      </w:r>
      <w:r w:rsidRPr="00F9442B">
        <w:rPr>
          <w:rFonts w:ascii="Times New Roman"/>
        </w:rPr>
        <w:t>1</w:t>
      </w:r>
      <w:r w:rsidRPr="00F9442B">
        <w:rPr>
          <w:rFonts w:ascii="Times New Roman"/>
        </w:rPr>
        <w:t>、</w:t>
      </w:r>
      <w:r w:rsidRPr="00F9442B">
        <w:rPr>
          <w:rFonts w:ascii="Times New Roman"/>
        </w:rPr>
        <w:t>2</w:t>
      </w:r>
      <w:r w:rsidRPr="00F9442B">
        <w:rPr>
          <w:rFonts w:ascii="Times New Roman"/>
        </w:rPr>
        <w:t>個」、「因為你們那個文下面有寫副本</w:t>
      </w:r>
      <w:r w:rsidRPr="00F9442B">
        <w:rPr>
          <w:rFonts w:ascii="Times New Roman"/>
        </w:rPr>
        <w:t>31</w:t>
      </w:r>
      <w:r w:rsidRPr="00F9442B">
        <w:rPr>
          <w:rFonts w:ascii="Times New Roman"/>
        </w:rPr>
        <w:t>人，所以我們會知道」。</w:t>
      </w:r>
    </w:p>
  </w:footnote>
  <w:footnote w:id="19">
    <w:p w:rsidR="00AC418E" w:rsidRPr="00F9442B" w:rsidRDefault="00AC418E" w:rsidP="005D2D9F">
      <w:pPr>
        <w:pStyle w:val="afa"/>
        <w:spacing w:line="0" w:lineRule="atLeast"/>
        <w:ind w:leftChars="-4" w:left="224" w:hangingChars="108" w:hanging="238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加工處表示</w:t>
      </w:r>
      <w:r w:rsidRPr="00F9442B">
        <w:rPr>
          <w:rFonts w:ascii="Times New Roman"/>
          <w:spacing w:val="-20"/>
        </w:rPr>
        <w:t>，</w:t>
      </w:r>
      <w:r w:rsidRPr="00F9442B">
        <w:rPr>
          <w:rFonts w:ascii="Times New Roman"/>
          <w:spacing w:val="-20"/>
        </w:rPr>
        <w:t>111</w:t>
      </w:r>
      <w:r w:rsidRPr="00F9442B">
        <w:rPr>
          <w:rFonts w:ascii="Times New Roman"/>
          <w:spacing w:val="-20"/>
        </w:rPr>
        <w:t>年</w:t>
      </w:r>
      <w:r w:rsidRPr="00F9442B">
        <w:rPr>
          <w:rFonts w:ascii="Times New Roman"/>
          <w:spacing w:val="-20"/>
        </w:rPr>
        <w:t>4</w:t>
      </w:r>
      <w:r w:rsidRPr="00F9442B">
        <w:rPr>
          <w:rFonts w:ascii="Times New Roman"/>
          <w:spacing w:val="-20"/>
        </w:rPr>
        <w:t>月</w:t>
      </w:r>
      <w:r w:rsidRPr="00F9442B">
        <w:rPr>
          <w:rFonts w:ascii="Times New Roman"/>
          <w:spacing w:val="-20"/>
        </w:rPr>
        <w:t>12</w:t>
      </w:r>
      <w:r w:rsidRPr="00F9442B">
        <w:rPr>
          <w:rFonts w:ascii="Times New Roman"/>
          <w:spacing w:val="-20"/>
        </w:rPr>
        <w:t>日</w:t>
      </w:r>
      <w:r w:rsidRPr="00F9442B">
        <w:rPr>
          <w:rFonts w:ascii="Times New Roman"/>
        </w:rPr>
        <w:t>接獲高市府</w:t>
      </w:r>
      <w:r w:rsidR="0080486B" w:rsidRPr="00F9442B">
        <w:rPr>
          <w:rFonts w:ascii="Times New Roman" w:hint="eastAsia"/>
        </w:rPr>
        <w:t>勞工局</w:t>
      </w:r>
      <w:r w:rsidRPr="00F9442B">
        <w:rPr>
          <w:rFonts w:ascii="Times New Roman"/>
        </w:rPr>
        <w:t>函轉勞動部</w:t>
      </w:r>
      <w:r w:rsidRPr="00F9442B">
        <w:rPr>
          <w:rFonts w:ascii="Times New Roman"/>
        </w:rPr>
        <w:t>1955</w:t>
      </w:r>
      <w:r w:rsidRPr="00F9442B">
        <w:rPr>
          <w:rFonts w:ascii="Times New Roman"/>
        </w:rPr>
        <w:t>專線</w:t>
      </w:r>
      <w:proofErr w:type="gramStart"/>
      <w:r w:rsidRPr="00F9442B">
        <w:rPr>
          <w:rFonts w:ascii="Times New Roman"/>
        </w:rPr>
        <w:t>受理移工申訴</w:t>
      </w:r>
      <w:proofErr w:type="gramEnd"/>
      <w:r w:rsidRPr="00F9442B">
        <w:rPr>
          <w:rFonts w:ascii="Times New Roman"/>
        </w:rPr>
        <w:t>W</w:t>
      </w:r>
      <w:r w:rsidRPr="00F9442B">
        <w:rPr>
          <w:rFonts w:ascii="Times New Roman"/>
        </w:rPr>
        <w:t>公司</w:t>
      </w:r>
      <w:proofErr w:type="gramStart"/>
      <w:r w:rsidRPr="00F9442B">
        <w:rPr>
          <w:rFonts w:ascii="Times New Roman"/>
        </w:rPr>
        <w:t>疑</w:t>
      </w:r>
      <w:proofErr w:type="gramEnd"/>
      <w:r w:rsidRPr="00F9442B">
        <w:rPr>
          <w:rFonts w:ascii="Times New Roman"/>
        </w:rPr>
        <w:t>涉違反勞基法案件，至</w:t>
      </w:r>
      <w:r w:rsidRPr="00F9442B">
        <w:rPr>
          <w:rFonts w:ascii="Times New Roman"/>
        </w:rPr>
        <w:t>111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29</w:t>
      </w:r>
      <w:r w:rsidRPr="00F9442B">
        <w:rPr>
          <w:rFonts w:ascii="Times New Roman"/>
        </w:rPr>
        <w:t>日完成檢查前，「因陳情內容具體，故未與申訴人聯繫確認過案情」。</w:t>
      </w:r>
    </w:p>
  </w:footnote>
  <w:footnote w:id="20">
    <w:p w:rsidR="00AC418E" w:rsidRPr="00F9442B" w:rsidRDefault="00AC418E" w:rsidP="005D2D9F">
      <w:pPr>
        <w:pStyle w:val="afa"/>
        <w:spacing w:line="0" w:lineRule="atLeast"/>
        <w:ind w:leftChars="-4" w:left="224" w:hangingChars="108" w:hanging="238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加工處表示，經</w:t>
      </w:r>
      <w:r w:rsidRPr="00F9442B">
        <w:rPr>
          <w:rFonts w:ascii="Times New Roman"/>
        </w:rPr>
        <w:t>W</w:t>
      </w:r>
      <w:r w:rsidRPr="00F9442B">
        <w:rPr>
          <w:rFonts w:ascii="Times New Roman"/>
        </w:rPr>
        <w:t>公司</w:t>
      </w:r>
      <w:proofErr w:type="gramStart"/>
      <w:r w:rsidRPr="00F9442B">
        <w:rPr>
          <w:rFonts w:ascii="Times New Roman"/>
        </w:rPr>
        <w:t>提供移工薪資</w:t>
      </w:r>
      <w:proofErr w:type="gramEnd"/>
      <w:r w:rsidRPr="00F9442B">
        <w:rPr>
          <w:rFonts w:ascii="Times New Roman"/>
        </w:rPr>
        <w:t>明細、出勤紀錄、扣膳宿費同意書、</w:t>
      </w:r>
      <w:proofErr w:type="gramStart"/>
      <w:r w:rsidRPr="00F9442B">
        <w:rPr>
          <w:rFonts w:ascii="Times New Roman"/>
        </w:rPr>
        <w:t>移工休息</w:t>
      </w:r>
      <w:proofErr w:type="gramEnd"/>
      <w:r w:rsidRPr="00F9442B">
        <w:rPr>
          <w:rFonts w:ascii="Times New Roman"/>
        </w:rPr>
        <w:t>時間與計薪說明、工資切結書等，完成勞動檢查，尚無資料不足舉證而有製作訪談紀錄之必要。</w:t>
      </w:r>
    </w:p>
  </w:footnote>
  <w:footnote w:id="21">
    <w:p w:rsidR="00AC418E" w:rsidRPr="00F9442B" w:rsidRDefault="00AC418E" w:rsidP="005D2D9F">
      <w:pPr>
        <w:pStyle w:val="afa"/>
        <w:ind w:leftChars="-8" w:left="209" w:hangingChars="107" w:hanging="236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勞資會議實施辦法第</w:t>
      </w:r>
      <w:r w:rsidRPr="00F9442B">
        <w:rPr>
          <w:rFonts w:ascii="Times New Roman"/>
        </w:rPr>
        <w:t>5</w:t>
      </w:r>
      <w:r w:rsidRPr="00F9442B">
        <w:rPr>
          <w:rFonts w:ascii="Times New Roman"/>
        </w:rPr>
        <w:t>條規定略</w:t>
      </w:r>
      <w:proofErr w:type="gramStart"/>
      <w:r w:rsidRPr="00F9442B">
        <w:rPr>
          <w:rFonts w:ascii="Times New Roman"/>
        </w:rPr>
        <w:t>以</w:t>
      </w:r>
      <w:proofErr w:type="gramEnd"/>
      <w:r w:rsidRPr="00F9442B">
        <w:rPr>
          <w:rFonts w:ascii="Times New Roman"/>
        </w:rPr>
        <w:t>，事業單位無前項工會者，得依下列方式之</w:t>
      </w:r>
      <w:proofErr w:type="gramStart"/>
      <w:r w:rsidRPr="00F9442B">
        <w:rPr>
          <w:rFonts w:ascii="Times New Roman"/>
        </w:rPr>
        <w:t>一</w:t>
      </w:r>
      <w:proofErr w:type="gramEnd"/>
      <w:r w:rsidRPr="00F9442B">
        <w:rPr>
          <w:rFonts w:ascii="Times New Roman"/>
        </w:rPr>
        <w:t>辦理勞方代表選舉：一、事業單位自行辦理者，由全體勞工直接選舉之。</w:t>
      </w:r>
      <w:r w:rsidRPr="00F9442B">
        <w:rPr>
          <w:rFonts w:ascii="Times New Roman"/>
        </w:rPr>
        <w:t>…</w:t>
      </w:r>
      <w:proofErr w:type="gramStart"/>
      <w:r w:rsidRPr="00F9442B">
        <w:rPr>
          <w:rFonts w:ascii="Times New Roman"/>
        </w:rPr>
        <w:t>…</w:t>
      </w:r>
      <w:proofErr w:type="gramEnd"/>
      <w:r w:rsidRPr="00F9442B">
        <w:rPr>
          <w:rFonts w:ascii="Times New Roman"/>
        </w:rPr>
        <w:t>。第</w:t>
      </w:r>
      <w:r w:rsidRPr="00F9442B">
        <w:rPr>
          <w:rFonts w:ascii="Times New Roman"/>
        </w:rPr>
        <w:t>7</w:t>
      </w:r>
      <w:r w:rsidRPr="00F9442B">
        <w:rPr>
          <w:rFonts w:ascii="Times New Roman"/>
        </w:rPr>
        <w:t>條規定，勞工年滿</w:t>
      </w:r>
      <w:r w:rsidRPr="00F9442B">
        <w:rPr>
          <w:rFonts w:ascii="Times New Roman"/>
        </w:rPr>
        <w:t>15</w:t>
      </w:r>
      <w:r w:rsidRPr="00F9442B">
        <w:rPr>
          <w:rFonts w:ascii="Times New Roman"/>
        </w:rPr>
        <w:t>歲，有選舉及被選舉為勞資會議勞方代表之權。第</w:t>
      </w:r>
      <w:r w:rsidRPr="00F9442B">
        <w:rPr>
          <w:rFonts w:ascii="Times New Roman"/>
        </w:rPr>
        <w:t>9</w:t>
      </w:r>
      <w:r w:rsidRPr="00F9442B">
        <w:rPr>
          <w:rFonts w:ascii="Times New Roman"/>
        </w:rPr>
        <w:t>條規定，依第</w:t>
      </w:r>
      <w:r w:rsidRPr="00F9442B">
        <w:rPr>
          <w:rFonts w:ascii="Times New Roman"/>
        </w:rPr>
        <w:t>5</w:t>
      </w:r>
      <w:r w:rsidRPr="00F9442B">
        <w:rPr>
          <w:rFonts w:ascii="Times New Roman"/>
        </w:rPr>
        <w:t>條辦理選舉者，應於選舉前</w:t>
      </w:r>
      <w:r w:rsidRPr="00F9442B">
        <w:rPr>
          <w:rFonts w:ascii="Times New Roman"/>
        </w:rPr>
        <w:t>10</w:t>
      </w:r>
      <w:r w:rsidRPr="00F9442B">
        <w:rPr>
          <w:rFonts w:ascii="Times New Roman"/>
        </w:rPr>
        <w:t>日公告投票日期、時間、地點及方式等選舉相關事項。第</w:t>
      </w:r>
      <w:r w:rsidRPr="00F9442B">
        <w:rPr>
          <w:rFonts w:ascii="Times New Roman"/>
        </w:rPr>
        <w:t>18</w:t>
      </w:r>
      <w:r w:rsidRPr="00F9442B">
        <w:rPr>
          <w:rFonts w:ascii="Times New Roman"/>
        </w:rPr>
        <w:t>條規定，勞資會議至少每</w:t>
      </w:r>
      <w:r w:rsidRPr="00F9442B">
        <w:rPr>
          <w:rFonts w:ascii="Times New Roman"/>
        </w:rPr>
        <w:t>3</w:t>
      </w:r>
      <w:r w:rsidRPr="00F9442B">
        <w:rPr>
          <w:rFonts w:ascii="Times New Roman"/>
        </w:rPr>
        <w:t>個月舉辦一次，必要時得召開臨時會議。第</w:t>
      </w:r>
      <w:r w:rsidRPr="00F9442B">
        <w:rPr>
          <w:rFonts w:ascii="Times New Roman"/>
        </w:rPr>
        <w:t>22</w:t>
      </w:r>
      <w:r w:rsidRPr="00F9442B">
        <w:rPr>
          <w:rFonts w:ascii="Times New Roman"/>
        </w:rPr>
        <w:t>條規定略</w:t>
      </w:r>
      <w:proofErr w:type="gramStart"/>
      <w:r w:rsidRPr="00F9442B">
        <w:rPr>
          <w:rFonts w:ascii="Times New Roman"/>
        </w:rPr>
        <w:t>以</w:t>
      </w:r>
      <w:proofErr w:type="gramEnd"/>
      <w:r w:rsidRPr="00F9442B">
        <w:rPr>
          <w:rFonts w:ascii="Times New Roman"/>
        </w:rPr>
        <w:t>，勞資會議之決議，應由事業單位分送工會及有關部門辦理。</w:t>
      </w:r>
    </w:p>
  </w:footnote>
  <w:footnote w:id="22">
    <w:p w:rsidR="00AC418E" w:rsidRPr="00F9442B" w:rsidRDefault="00AC418E" w:rsidP="005D2D9F">
      <w:pPr>
        <w:pStyle w:val="afa"/>
        <w:ind w:leftChars="-8" w:left="209" w:hangingChars="107" w:hanging="236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勞資會議實施辦法第</w:t>
      </w:r>
      <w:r w:rsidRPr="00F9442B">
        <w:rPr>
          <w:rFonts w:ascii="Times New Roman"/>
        </w:rPr>
        <w:t>8</w:t>
      </w:r>
      <w:r w:rsidRPr="00F9442B">
        <w:rPr>
          <w:rFonts w:ascii="Times New Roman"/>
        </w:rPr>
        <w:t>條規定，代表雇主行使管理權之一級業務行政主管人員，不得為勞方代表。</w:t>
      </w:r>
    </w:p>
  </w:footnote>
  <w:footnote w:id="23">
    <w:p w:rsidR="00AC418E" w:rsidRPr="00F9442B" w:rsidRDefault="00AC418E" w:rsidP="00791F9A">
      <w:pPr>
        <w:pStyle w:val="afa"/>
        <w:ind w:leftChars="-8" w:left="209" w:hangingChars="107" w:hanging="236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現行工時制度分為一般工時制度</w:t>
      </w:r>
      <w:r w:rsidRPr="00F9442B">
        <w:rPr>
          <w:rFonts w:ascii="Times New Roman"/>
        </w:rPr>
        <w:t>(</w:t>
      </w:r>
      <w:r w:rsidRPr="00F9442B">
        <w:rPr>
          <w:rFonts w:ascii="Times New Roman"/>
        </w:rPr>
        <w:t>勞基法第</w:t>
      </w:r>
      <w:r w:rsidRPr="00F9442B">
        <w:rPr>
          <w:rFonts w:ascii="Times New Roman"/>
        </w:rPr>
        <w:t>30</w:t>
      </w:r>
      <w:r w:rsidRPr="00F9442B">
        <w:rPr>
          <w:rFonts w:ascii="Times New Roman"/>
        </w:rPr>
        <w:t>條第</w:t>
      </w:r>
      <w:r w:rsidRPr="00F9442B">
        <w:rPr>
          <w:rFonts w:ascii="Times New Roman"/>
        </w:rPr>
        <w:t>1</w:t>
      </w:r>
      <w:r w:rsidRPr="00F9442B">
        <w:rPr>
          <w:rFonts w:ascii="Times New Roman"/>
        </w:rPr>
        <w:t>項、第</w:t>
      </w:r>
      <w:r w:rsidRPr="00F9442B">
        <w:rPr>
          <w:rFonts w:ascii="Times New Roman"/>
        </w:rPr>
        <w:t>36</w:t>
      </w:r>
      <w:r w:rsidRPr="00F9442B">
        <w:rPr>
          <w:rFonts w:ascii="Times New Roman"/>
        </w:rPr>
        <w:t>條第</w:t>
      </w:r>
      <w:r w:rsidRPr="00F9442B">
        <w:rPr>
          <w:rFonts w:ascii="Times New Roman"/>
        </w:rPr>
        <w:t>1</w:t>
      </w:r>
      <w:r w:rsidRPr="00F9442B">
        <w:rPr>
          <w:rFonts w:ascii="Times New Roman"/>
        </w:rPr>
        <w:t>項</w:t>
      </w:r>
      <w:r w:rsidRPr="00F9442B">
        <w:rPr>
          <w:rFonts w:ascii="Times New Roman"/>
        </w:rPr>
        <w:t>)</w:t>
      </w:r>
      <w:r w:rsidRPr="00F9442B">
        <w:rPr>
          <w:rFonts w:ascii="Times New Roman"/>
        </w:rPr>
        <w:t>及彈性工時制度；彈性工時制度有</w:t>
      </w:r>
      <w:r w:rsidRPr="00F9442B">
        <w:rPr>
          <w:rFonts w:ascii="Times New Roman"/>
        </w:rPr>
        <w:t>2</w:t>
      </w:r>
      <w:proofErr w:type="gramStart"/>
      <w:r w:rsidRPr="00F9442B">
        <w:rPr>
          <w:rFonts w:ascii="Times New Roman"/>
        </w:rPr>
        <w:t>週</w:t>
      </w:r>
      <w:proofErr w:type="gramEnd"/>
      <w:r w:rsidRPr="00F9442B">
        <w:rPr>
          <w:rFonts w:ascii="Times New Roman"/>
        </w:rPr>
        <w:t>、</w:t>
      </w:r>
      <w:r w:rsidRPr="00F9442B">
        <w:rPr>
          <w:rFonts w:ascii="Times New Roman"/>
        </w:rPr>
        <w:t>4</w:t>
      </w:r>
      <w:proofErr w:type="gramStart"/>
      <w:r w:rsidRPr="00F9442B">
        <w:rPr>
          <w:rFonts w:ascii="Times New Roman"/>
        </w:rPr>
        <w:t>週</w:t>
      </w:r>
      <w:proofErr w:type="gramEnd"/>
      <w:r w:rsidRPr="00F9442B">
        <w:rPr>
          <w:rFonts w:ascii="Times New Roman"/>
        </w:rPr>
        <w:t>及</w:t>
      </w:r>
      <w:r w:rsidRPr="00F9442B">
        <w:rPr>
          <w:rFonts w:ascii="Times New Roman"/>
        </w:rPr>
        <w:t>8</w:t>
      </w:r>
      <w:proofErr w:type="gramStart"/>
      <w:r w:rsidRPr="00F9442B">
        <w:rPr>
          <w:rFonts w:ascii="Times New Roman"/>
        </w:rPr>
        <w:t>週</w:t>
      </w:r>
      <w:proofErr w:type="gramEnd"/>
      <w:r w:rsidRPr="00F9442B">
        <w:rPr>
          <w:rFonts w:ascii="Times New Roman"/>
        </w:rPr>
        <w:t>等三種型態，各有不同的法令依據及實施方式。</w:t>
      </w:r>
    </w:p>
  </w:footnote>
  <w:footnote w:id="24">
    <w:p w:rsidR="00AC418E" w:rsidRPr="00F9442B" w:rsidRDefault="00AC418E" w:rsidP="00791F9A">
      <w:pPr>
        <w:pStyle w:val="afa"/>
        <w:ind w:leftChars="5" w:left="279" w:hangingChars="119" w:hanging="262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勞基法第</w:t>
      </w:r>
      <w:r w:rsidRPr="00F9442B">
        <w:rPr>
          <w:rFonts w:ascii="Times New Roman"/>
        </w:rPr>
        <w:t>23</w:t>
      </w:r>
      <w:r w:rsidRPr="00F9442B">
        <w:rPr>
          <w:rFonts w:ascii="Times New Roman"/>
        </w:rPr>
        <w:t>條規定略</w:t>
      </w:r>
      <w:proofErr w:type="gramStart"/>
      <w:r w:rsidRPr="00F9442B">
        <w:rPr>
          <w:rFonts w:ascii="Times New Roman"/>
        </w:rPr>
        <w:t>以</w:t>
      </w:r>
      <w:proofErr w:type="gramEnd"/>
      <w:r w:rsidRPr="00F9442B">
        <w:rPr>
          <w:rFonts w:ascii="Times New Roman"/>
        </w:rPr>
        <w:t>，工資之給付，除當事人有特別約定或按月預付者外，每月至少定期發給</w:t>
      </w:r>
      <w:r w:rsidRPr="00F9442B">
        <w:rPr>
          <w:rFonts w:ascii="Times New Roman"/>
        </w:rPr>
        <w:t>2</w:t>
      </w:r>
      <w:r w:rsidRPr="00F9442B">
        <w:rPr>
          <w:rFonts w:ascii="Times New Roman"/>
        </w:rPr>
        <w:t>次，並應提供工資各項目計算方式明細；按件計酬者亦同。同法施行細則第</w:t>
      </w:r>
      <w:r w:rsidRPr="00F9442B">
        <w:rPr>
          <w:rFonts w:ascii="Times New Roman"/>
        </w:rPr>
        <w:t>14-1</w:t>
      </w:r>
      <w:r w:rsidRPr="00F9442B">
        <w:rPr>
          <w:rFonts w:ascii="Times New Roman"/>
        </w:rPr>
        <w:t>條規定略</w:t>
      </w:r>
      <w:proofErr w:type="gramStart"/>
      <w:r w:rsidRPr="00F9442B">
        <w:rPr>
          <w:rFonts w:ascii="Times New Roman"/>
        </w:rPr>
        <w:t>以</w:t>
      </w:r>
      <w:proofErr w:type="gramEnd"/>
      <w:r w:rsidRPr="00F9442B">
        <w:rPr>
          <w:rFonts w:ascii="Times New Roman"/>
        </w:rPr>
        <w:t>，本法第</w:t>
      </w:r>
      <w:r w:rsidRPr="00F9442B">
        <w:rPr>
          <w:rFonts w:ascii="Times New Roman"/>
        </w:rPr>
        <w:t>23</w:t>
      </w:r>
      <w:r w:rsidRPr="00F9442B">
        <w:rPr>
          <w:rFonts w:ascii="Times New Roman"/>
        </w:rPr>
        <w:t>條所定工資各項目計算方式明細，應包括下列事項：一、</w:t>
      </w:r>
      <w:proofErr w:type="gramStart"/>
      <w:r w:rsidRPr="00F9442B">
        <w:rPr>
          <w:rFonts w:ascii="Times New Roman"/>
        </w:rPr>
        <w:t>勞</w:t>
      </w:r>
      <w:proofErr w:type="gramEnd"/>
      <w:r w:rsidRPr="00F9442B">
        <w:rPr>
          <w:rFonts w:ascii="Times New Roman"/>
        </w:rPr>
        <w:t>雇雙方議定之工資總額。二、工資各項目之給付金額。三、依法令規定或</w:t>
      </w:r>
      <w:proofErr w:type="gramStart"/>
      <w:r w:rsidRPr="00F9442B">
        <w:rPr>
          <w:rFonts w:ascii="Times New Roman"/>
        </w:rPr>
        <w:t>勞</w:t>
      </w:r>
      <w:proofErr w:type="gramEnd"/>
      <w:r w:rsidRPr="00F9442B">
        <w:rPr>
          <w:rFonts w:ascii="Times New Roman"/>
        </w:rPr>
        <w:t>雇雙方約定，得扣除項目之金額。四、實際發給之金額。</w:t>
      </w:r>
    </w:p>
  </w:footnote>
  <w:footnote w:id="25">
    <w:p w:rsidR="00AC418E" w:rsidRPr="00F9442B" w:rsidRDefault="00AC418E" w:rsidP="00791F9A">
      <w:pPr>
        <w:pStyle w:val="afa"/>
        <w:ind w:left="251" w:hangingChars="114" w:hanging="251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proofErr w:type="gramStart"/>
      <w:r w:rsidRPr="00F9442B">
        <w:rPr>
          <w:rFonts w:ascii="Times New Roman"/>
        </w:rPr>
        <w:t>雇聘辦法</w:t>
      </w:r>
      <w:proofErr w:type="gramEnd"/>
      <w:r w:rsidRPr="00F9442B">
        <w:rPr>
          <w:rFonts w:ascii="Times New Roman"/>
        </w:rPr>
        <w:t>第</w:t>
      </w:r>
      <w:r w:rsidRPr="00F9442B">
        <w:rPr>
          <w:rFonts w:ascii="Times New Roman"/>
        </w:rPr>
        <w:t>66</w:t>
      </w:r>
      <w:r w:rsidRPr="00F9442B">
        <w:rPr>
          <w:rFonts w:ascii="Times New Roman"/>
        </w:rPr>
        <w:t>條第</w:t>
      </w:r>
      <w:r w:rsidRPr="00F9442B">
        <w:rPr>
          <w:rFonts w:ascii="Times New Roman"/>
        </w:rPr>
        <w:t>1</w:t>
      </w:r>
      <w:r w:rsidRPr="00F9442B">
        <w:rPr>
          <w:rFonts w:ascii="Times New Roman"/>
        </w:rPr>
        <w:t>項規定略</w:t>
      </w:r>
      <w:proofErr w:type="gramStart"/>
      <w:r w:rsidRPr="00F9442B">
        <w:rPr>
          <w:rFonts w:ascii="Times New Roman"/>
        </w:rPr>
        <w:t>以</w:t>
      </w:r>
      <w:proofErr w:type="gramEnd"/>
      <w:r w:rsidRPr="00F9442B">
        <w:rPr>
          <w:rFonts w:ascii="Times New Roman"/>
        </w:rPr>
        <w:t>，雇主依勞動契約給付第二類外國人或第三類外國人之工資，</w:t>
      </w:r>
      <w:proofErr w:type="gramStart"/>
      <w:r w:rsidRPr="00F9442B">
        <w:rPr>
          <w:rFonts w:ascii="Times New Roman"/>
        </w:rPr>
        <w:t>應檢附印有</w:t>
      </w:r>
      <w:proofErr w:type="gramEnd"/>
      <w:r w:rsidRPr="00F9442B">
        <w:rPr>
          <w:rFonts w:ascii="Times New Roman"/>
        </w:rPr>
        <w:t>中文及該外國人本國文字之薪資明細表，並記載下列事項，交予該外國人收存，且自行保存</w:t>
      </w:r>
      <w:r w:rsidRPr="00F9442B">
        <w:rPr>
          <w:rFonts w:ascii="Times New Roman"/>
        </w:rPr>
        <w:t>5</w:t>
      </w:r>
      <w:r w:rsidRPr="00F9442B">
        <w:rPr>
          <w:rFonts w:ascii="Times New Roman"/>
        </w:rPr>
        <w:t>年：一、實領工資、工資計算項目、工資總額及工資給付方式。二、應負擔之全民健康保險費、勞工保險費、所得稅、膳宿費及職工福利金。三、依法院或行政執行機關之扣押命令所扣押之金額。四、依其他法律規定得自工資</w:t>
      </w:r>
      <w:proofErr w:type="gramStart"/>
      <w:r w:rsidRPr="00F9442B">
        <w:rPr>
          <w:rFonts w:ascii="Times New Roman"/>
        </w:rPr>
        <w:t>逕</w:t>
      </w:r>
      <w:proofErr w:type="gramEnd"/>
      <w:r w:rsidRPr="00F9442B">
        <w:rPr>
          <w:rFonts w:ascii="Times New Roman"/>
        </w:rPr>
        <w:t>予扣除之項目及金額。</w:t>
      </w:r>
    </w:p>
  </w:footnote>
  <w:footnote w:id="26">
    <w:p w:rsidR="00AC418E" w:rsidRPr="00F9442B" w:rsidRDefault="00AC418E" w:rsidP="00791F9A">
      <w:pPr>
        <w:pStyle w:val="afa"/>
        <w:ind w:left="251" w:hangingChars="114" w:hanging="251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依勞動</w:t>
      </w:r>
      <w:proofErr w:type="gramStart"/>
      <w:r w:rsidRPr="00F9442B">
        <w:rPr>
          <w:rFonts w:ascii="Times New Roman"/>
        </w:rPr>
        <w:t>部函釋及</w:t>
      </w:r>
      <w:proofErr w:type="gramEnd"/>
      <w:r w:rsidRPr="00F9442B">
        <w:rPr>
          <w:rFonts w:ascii="Times New Roman"/>
        </w:rPr>
        <w:t>行政罰法規定，雇主如未依法全額給付適用勞基法</w:t>
      </w:r>
      <w:proofErr w:type="gramStart"/>
      <w:r w:rsidRPr="00F9442B">
        <w:rPr>
          <w:rFonts w:ascii="Times New Roman"/>
        </w:rPr>
        <w:t>之</w:t>
      </w:r>
      <w:r w:rsidR="0080486B" w:rsidRPr="00F9442B">
        <w:rPr>
          <w:rFonts w:ascii="Times New Roman" w:hint="eastAsia"/>
        </w:rPr>
        <w:t>移</w:t>
      </w:r>
      <w:r w:rsidRPr="00F9442B">
        <w:rPr>
          <w:rFonts w:ascii="Times New Roman"/>
        </w:rPr>
        <w:t>工工資</w:t>
      </w:r>
      <w:proofErr w:type="gramEnd"/>
      <w:r w:rsidRPr="00F9442B">
        <w:rPr>
          <w:rFonts w:ascii="Times New Roman"/>
        </w:rPr>
        <w:t>，涉同時違反勞基法及就</w:t>
      </w:r>
      <w:proofErr w:type="gramStart"/>
      <w:r w:rsidRPr="00F9442B">
        <w:rPr>
          <w:rFonts w:ascii="Times New Roman"/>
        </w:rPr>
        <w:t>服法</w:t>
      </w:r>
      <w:proofErr w:type="gramEnd"/>
      <w:r w:rsidRPr="00F9442B">
        <w:rPr>
          <w:rFonts w:ascii="Times New Roman"/>
        </w:rPr>
        <w:t>，應按勞基法裁罰規定裁處，「但罰鍰不得低於就</w:t>
      </w:r>
      <w:proofErr w:type="gramStart"/>
      <w:r w:rsidRPr="00F9442B">
        <w:rPr>
          <w:rFonts w:ascii="Times New Roman"/>
        </w:rPr>
        <w:t>服法</w:t>
      </w:r>
      <w:proofErr w:type="gramEnd"/>
      <w:r w:rsidRPr="00F9442B">
        <w:rPr>
          <w:rFonts w:ascii="Times New Roman"/>
        </w:rPr>
        <w:t>最低額」</w:t>
      </w:r>
      <w:r w:rsidR="00791F9A" w:rsidRPr="00F9442B">
        <w:rPr>
          <w:rFonts w:ascii="Times New Roman" w:hint="eastAsia"/>
        </w:rPr>
        <w:t>。</w:t>
      </w:r>
    </w:p>
  </w:footnote>
  <w:footnote w:id="27">
    <w:p w:rsidR="00AC418E" w:rsidRPr="00F9442B" w:rsidRDefault="00AC418E" w:rsidP="00791F9A">
      <w:pPr>
        <w:pStyle w:val="afa"/>
        <w:ind w:left="264" w:hangingChars="120" w:hanging="264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W</w:t>
      </w:r>
      <w:r w:rsidRPr="00F9442B">
        <w:rPr>
          <w:rFonts w:ascii="Times New Roman"/>
        </w:rPr>
        <w:t>公司就涉嫌違反勞基法第</w:t>
      </w:r>
      <w:r w:rsidRPr="00F9442B">
        <w:rPr>
          <w:rFonts w:ascii="Times New Roman"/>
        </w:rPr>
        <w:t>22</w:t>
      </w:r>
      <w:r w:rsidRPr="00F9442B">
        <w:rPr>
          <w:rFonts w:ascii="Times New Roman"/>
        </w:rPr>
        <w:t>條第</w:t>
      </w:r>
      <w:r w:rsidRPr="00F9442B">
        <w:rPr>
          <w:rFonts w:ascii="Times New Roman"/>
        </w:rPr>
        <w:t>2</w:t>
      </w:r>
      <w:r w:rsidRPr="00F9442B">
        <w:rPr>
          <w:rFonts w:ascii="Times New Roman"/>
        </w:rPr>
        <w:t>項規定，於</w:t>
      </w:r>
      <w:r w:rsidRPr="00F9442B">
        <w:rPr>
          <w:rFonts w:ascii="Times New Roman"/>
        </w:rPr>
        <w:t>112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17</w:t>
      </w:r>
      <w:r w:rsidRPr="00F9442B">
        <w:rPr>
          <w:rFonts w:ascii="Times New Roman"/>
        </w:rPr>
        <w:t>日陳述意見後，加工處卻又稱對「涉及雇主與外國人簽定勞動契約、工資切結書約定每月膳宿費用」存有疑義，再於</w:t>
      </w:r>
      <w:r w:rsidRPr="00F9442B">
        <w:rPr>
          <w:rFonts w:ascii="Times New Roman"/>
        </w:rPr>
        <w:t>112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21</w:t>
      </w:r>
      <w:r w:rsidRPr="00F9442B">
        <w:rPr>
          <w:rFonts w:ascii="Times New Roman"/>
        </w:rPr>
        <w:t>日函請</w:t>
      </w:r>
      <w:proofErr w:type="gramStart"/>
      <w:r w:rsidRPr="00F9442B">
        <w:rPr>
          <w:rFonts w:ascii="Times New Roman"/>
        </w:rPr>
        <w:t>勞動部釋示</w:t>
      </w:r>
      <w:proofErr w:type="gramEnd"/>
      <w:r w:rsidRPr="00F9442B">
        <w:rPr>
          <w:rFonts w:ascii="Times New Roman"/>
        </w:rPr>
        <w:t>；直到</w:t>
      </w:r>
      <w:proofErr w:type="gramStart"/>
      <w:r w:rsidRPr="00F9442B">
        <w:rPr>
          <w:rFonts w:ascii="Times New Roman"/>
        </w:rPr>
        <w:t>勞動部於</w:t>
      </w:r>
      <w:r w:rsidRPr="00F9442B">
        <w:rPr>
          <w:rFonts w:ascii="Times New Roman"/>
        </w:rPr>
        <w:t>112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6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17</w:t>
      </w:r>
      <w:r w:rsidRPr="00F9442B">
        <w:rPr>
          <w:rFonts w:ascii="Times New Roman"/>
        </w:rPr>
        <w:t>日</w:t>
      </w:r>
      <w:proofErr w:type="gramEnd"/>
      <w:r w:rsidRPr="00F9442B">
        <w:rPr>
          <w:rFonts w:ascii="Times New Roman"/>
        </w:rPr>
        <w:t>回復加工處，加工處才於</w:t>
      </w:r>
      <w:r w:rsidRPr="00F9442B">
        <w:rPr>
          <w:rFonts w:ascii="Times New Roman"/>
        </w:rPr>
        <w:t>112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6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21</w:t>
      </w:r>
      <w:r w:rsidRPr="00F9442B">
        <w:rPr>
          <w:rFonts w:ascii="Times New Roman"/>
        </w:rPr>
        <w:t>日，認</w:t>
      </w:r>
      <w:r w:rsidRPr="00F9442B">
        <w:rPr>
          <w:rFonts w:ascii="Times New Roman"/>
        </w:rPr>
        <w:t>W</w:t>
      </w:r>
      <w:r w:rsidRPr="00F9442B">
        <w:rPr>
          <w:rFonts w:ascii="Times New Roman"/>
        </w:rPr>
        <w:t>公司確實違反勞基法第</w:t>
      </w:r>
      <w:r w:rsidRPr="00F9442B">
        <w:rPr>
          <w:rFonts w:ascii="Times New Roman"/>
        </w:rPr>
        <w:t>22</w:t>
      </w:r>
      <w:r w:rsidRPr="00F9442B">
        <w:rPr>
          <w:rFonts w:ascii="Times New Roman"/>
        </w:rPr>
        <w:t>條第</w:t>
      </w:r>
      <w:r w:rsidRPr="00F9442B">
        <w:rPr>
          <w:rFonts w:ascii="Times New Roman"/>
        </w:rPr>
        <w:t>2</w:t>
      </w:r>
      <w:r w:rsidRPr="00F9442B">
        <w:rPr>
          <w:rFonts w:ascii="Times New Roman"/>
        </w:rPr>
        <w:t>項規定，且是</w:t>
      </w:r>
      <w:proofErr w:type="gramStart"/>
      <w:r w:rsidRPr="00F9442B">
        <w:rPr>
          <w:rFonts w:ascii="Times New Roman"/>
        </w:rPr>
        <w:t>112</w:t>
      </w:r>
      <w:proofErr w:type="gramEnd"/>
      <w:r w:rsidRPr="00F9442B">
        <w:rPr>
          <w:rFonts w:ascii="Times New Roman"/>
        </w:rPr>
        <w:t>年度第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次違反勞基法相關規定，裁罰</w:t>
      </w:r>
      <w:r w:rsidRPr="00F9442B">
        <w:rPr>
          <w:rFonts w:ascii="Times New Roman"/>
        </w:rPr>
        <w:t>8</w:t>
      </w:r>
      <w:r w:rsidRPr="00F9442B">
        <w:rPr>
          <w:rFonts w:ascii="Times New Roman"/>
        </w:rPr>
        <w:t>萬元整。</w:t>
      </w:r>
    </w:p>
  </w:footnote>
  <w:footnote w:id="28">
    <w:p w:rsidR="00AC418E" w:rsidRPr="00F9442B" w:rsidRDefault="00AC418E" w:rsidP="00791F9A">
      <w:pPr>
        <w:pStyle w:val="afa"/>
        <w:ind w:left="264" w:hangingChars="120" w:hanging="264"/>
        <w:jc w:val="both"/>
        <w:rPr>
          <w:rFonts w:ascii="Times New Roman"/>
        </w:rPr>
      </w:pPr>
      <w:r w:rsidRPr="00F9442B">
        <w:rPr>
          <w:rStyle w:val="afc"/>
          <w:rFonts w:ascii="Times New Roman"/>
        </w:rPr>
        <w:footnoteRef/>
      </w:r>
      <w:r w:rsidRPr="00F9442B">
        <w:rPr>
          <w:rFonts w:ascii="Times New Roman"/>
        </w:rPr>
        <w:t xml:space="preserve"> </w:t>
      </w:r>
      <w:r w:rsidRPr="00F9442B">
        <w:rPr>
          <w:rFonts w:ascii="Times New Roman"/>
        </w:rPr>
        <w:t>高市府勞工局</w:t>
      </w:r>
      <w:r w:rsidRPr="00F9442B">
        <w:rPr>
          <w:rFonts w:ascii="Times New Roman"/>
        </w:rPr>
        <w:t>112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6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26</w:t>
      </w:r>
      <w:r w:rsidRPr="00F9442B">
        <w:rPr>
          <w:rFonts w:ascii="Times New Roman"/>
        </w:rPr>
        <w:t>日高市</w:t>
      </w:r>
      <w:proofErr w:type="gramStart"/>
      <w:r w:rsidRPr="00F9442B">
        <w:rPr>
          <w:rFonts w:ascii="Times New Roman"/>
        </w:rPr>
        <w:t>勞就字</w:t>
      </w:r>
      <w:proofErr w:type="gramEnd"/>
      <w:r w:rsidRPr="00F9442B">
        <w:rPr>
          <w:rFonts w:ascii="Times New Roman"/>
        </w:rPr>
        <w:t>第</w:t>
      </w:r>
      <w:r w:rsidRPr="00F9442B">
        <w:rPr>
          <w:rFonts w:ascii="Times New Roman"/>
        </w:rPr>
        <w:t>11235119600</w:t>
      </w:r>
      <w:r w:rsidRPr="00F9442B">
        <w:rPr>
          <w:rFonts w:ascii="Times New Roman"/>
        </w:rPr>
        <w:t>號函復勞動部</w:t>
      </w:r>
      <w:r w:rsidRPr="00F9442B">
        <w:rPr>
          <w:rFonts w:ascii="Times New Roman"/>
        </w:rPr>
        <w:t>(</w:t>
      </w:r>
      <w:r w:rsidRPr="00F9442B">
        <w:rPr>
          <w:rFonts w:ascii="Times New Roman"/>
        </w:rPr>
        <w:t>副知</w:t>
      </w:r>
      <w:r w:rsidRPr="00F9442B">
        <w:rPr>
          <w:rFonts w:ascii="Times New Roman"/>
        </w:rPr>
        <w:t xml:space="preserve">TIWA) </w:t>
      </w:r>
      <w:r w:rsidRPr="00F9442B">
        <w:rPr>
          <w:rFonts w:ascii="Times New Roman"/>
        </w:rPr>
        <w:t>表示，有關「膳宿費扣款」部分，依勞動部</w:t>
      </w:r>
      <w:r w:rsidRPr="00F9442B">
        <w:rPr>
          <w:rFonts w:ascii="Times New Roman"/>
        </w:rPr>
        <w:t>106</w:t>
      </w:r>
      <w:r w:rsidRPr="00F9442B">
        <w:rPr>
          <w:rFonts w:ascii="Times New Roman"/>
        </w:rPr>
        <w:t>年函釋意旨，業於</w:t>
      </w:r>
      <w:r w:rsidRPr="00F9442B">
        <w:rPr>
          <w:rFonts w:ascii="Times New Roman"/>
        </w:rPr>
        <w:t>111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4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12</w:t>
      </w:r>
      <w:r w:rsidRPr="00F9442B">
        <w:rPr>
          <w:rFonts w:ascii="Times New Roman"/>
        </w:rPr>
        <w:t>日、</w:t>
      </w:r>
      <w:r w:rsidRPr="00F9442B">
        <w:rPr>
          <w:rFonts w:ascii="Times New Roman"/>
        </w:rPr>
        <w:t>112</w:t>
      </w:r>
      <w:r w:rsidRPr="00F9442B">
        <w:rPr>
          <w:rFonts w:ascii="Times New Roman"/>
        </w:rPr>
        <w:t>年</w:t>
      </w:r>
      <w:r w:rsidRPr="00F9442B">
        <w:rPr>
          <w:rFonts w:ascii="Times New Roman"/>
        </w:rPr>
        <w:t>3</w:t>
      </w:r>
      <w:r w:rsidRPr="00F9442B">
        <w:rPr>
          <w:rFonts w:ascii="Times New Roman"/>
        </w:rPr>
        <w:t>月</w:t>
      </w:r>
      <w:r w:rsidRPr="00F9442B">
        <w:rPr>
          <w:rFonts w:ascii="Times New Roman"/>
        </w:rPr>
        <w:t>17</w:t>
      </w:r>
      <w:r w:rsidRPr="00F9442B">
        <w:rPr>
          <w:rFonts w:ascii="Times New Roman"/>
        </w:rPr>
        <w:t>日函請經濟部加工處依權責辦理。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C4C47BB"/>
    <w:multiLevelType w:val="hybridMultilevel"/>
    <w:tmpl w:val="A4A286A0"/>
    <w:lvl w:ilvl="0" w:tplc="5BB822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1"/>
  </w:num>
  <w:num w:numId="34">
    <w:abstractNumId w:val="1"/>
  </w:num>
  <w:num w:numId="3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4432E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A7009"/>
    <w:rsid w:val="000B0B4A"/>
    <w:rsid w:val="000B279A"/>
    <w:rsid w:val="000B61D2"/>
    <w:rsid w:val="000B70A7"/>
    <w:rsid w:val="000C495F"/>
    <w:rsid w:val="000D6553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47D69"/>
    <w:rsid w:val="00152793"/>
    <w:rsid w:val="001545A9"/>
    <w:rsid w:val="001637C7"/>
    <w:rsid w:val="0016480E"/>
    <w:rsid w:val="00174297"/>
    <w:rsid w:val="0018076C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028B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34CF7"/>
    <w:rsid w:val="0034470E"/>
    <w:rsid w:val="00352DB0"/>
    <w:rsid w:val="00370B18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0EBC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15AC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29B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3F57"/>
    <w:rsid w:val="004C5DD4"/>
    <w:rsid w:val="004D141F"/>
    <w:rsid w:val="004D6310"/>
    <w:rsid w:val="004E0062"/>
    <w:rsid w:val="004E05A1"/>
    <w:rsid w:val="004F5E57"/>
    <w:rsid w:val="004F6710"/>
    <w:rsid w:val="00502849"/>
    <w:rsid w:val="005031BC"/>
    <w:rsid w:val="00504334"/>
    <w:rsid w:val="005104D7"/>
    <w:rsid w:val="00510B9E"/>
    <w:rsid w:val="00527BFD"/>
    <w:rsid w:val="00531D2C"/>
    <w:rsid w:val="00536BC2"/>
    <w:rsid w:val="005425E1"/>
    <w:rsid w:val="005427C5"/>
    <w:rsid w:val="00542CF6"/>
    <w:rsid w:val="00553C03"/>
    <w:rsid w:val="00563692"/>
    <w:rsid w:val="00571349"/>
    <w:rsid w:val="0057757F"/>
    <w:rsid w:val="005908B8"/>
    <w:rsid w:val="0059512E"/>
    <w:rsid w:val="005A6DD2"/>
    <w:rsid w:val="005C385D"/>
    <w:rsid w:val="005D2D9F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282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54A78"/>
    <w:rsid w:val="00760594"/>
    <w:rsid w:val="007666F5"/>
    <w:rsid w:val="0077309D"/>
    <w:rsid w:val="007774EE"/>
    <w:rsid w:val="00781822"/>
    <w:rsid w:val="00783F21"/>
    <w:rsid w:val="00787159"/>
    <w:rsid w:val="00791668"/>
    <w:rsid w:val="00791AA1"/>
    <w:rsid w:val="00791F9A"/>
    <w:rsid w:val="00795239"/>
    <w:rsid w:val="007A3793"/>
    <w:rsid w:val="007C1BA2"/>
    <w:rsid w:val="007D20E9"/>
    <w:rsid w:val="007D7881"/>
    <w:rsid w:val="007D7E3A"/>
    <w:rsid w:val="007E0E10"/>
    <w:rsid w:val="007E34E0"/>
    <w:rsid w:val="007E4768"/>
    <w:rsid w:val="007E5BDD"/>
    <w:rsid w:val="007E777B"/>
    <w:rsid w:val="007F2070"/>
    <w:rsid w:val="0080486B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A46D3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5E73"/>
    <w:rsid w:val="009F682A"/>
    <w:rsid w:val="00A022BE"/>
    <w:rsid w:val="00A231D3"/>
    <w:rsid w:val="00A24C95"/>
    <w:rsid w:val="00A25359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20D2"/>
    <w:rsid w:val="00A97B15"/>
    <w:rsid w:val="00AA42D5"/>
    <w:rsid w:val="00AB2FAB"/>
    <w:rsid w:val="00AB5C14"/>
    <w:rsid w:val="00AC1EE7"/>
    <w:rsid w:val="00AC333F"/>
    <w:rsid w:val="00AC36C3"/>
    <w:rsid w:val="00AC418E"/>
    <w:rsid w:val="00AC585C"/>
    <w:rsid w:val="00AD1925"/>
    <w:rsid w:val="00AE067D"/>
    <w:rsid w:val="00AE1257"/>
    <w:rsid w:val="00AF1181"/>
    <w:rsid w:val="00AF2F79"/>
    <w:rsid w:val="00AF3026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D1B59"/>
    <w:rsid w:val="00CE4D5C"/>
    <w:rsid w:val="00CF03BF"/>
    <w:rsid w:val="00CF05DA"/>
    <w:rsid w:val="00CF2CB2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213C"/>
    <w:rsid w:val="00DA5A8A"/>
    <w:rsid w:val="00DA6956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2AAC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C2DC8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87E10"/>
    <w:rsid w:val="00F90F18"/>
    <w:rsid w:val="00F937E4"/>
    <w:rsid w:val="00F9442B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534CC0"/>
  <w15:docId w15:val="{259C35C0-AC49-4859-A7E4-06AE3A99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760594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760594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760594"/>
    <w:rPr>
      <w:vertAlign w:val="superscript"/>
    </w:rPr>
  </w:style>
  <w:style w:type="character" w:customStyle="1" w:styleId="40">
    <w:name w:val="標題 4 字元"/>
    <w:basedOn w:val="a7"/>
    <w:link w:val="4"/>
    <w:rsid w:val="00760594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AB69-3E88-475C-B298-7BCC5566F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23</Pages>
  <Words>1880</Words>
  <Characters>10719</Characters>
  <Application>Microsoft Office Word</Application>
  <DocSecurity>0</DocSecurity>
  <Lines>89</Lines>
  <Paragraphs>25</Paragraphs>
  <ScaleCrop>false</ScaleCrop>
  <Company>cy</Company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劉彥慧</dc:creator>
  <cp:lastModifiedBy>柯博修</cp:lastModifiedBy>
  <cp:revision>2</cp:revision>
  <cp:lastPrinted>2024-03-07T08:07:00Z</cp:lastPrinted>
  <dcterms:created xsi:type="dcterms:W3CDTF">2024-03-07T08:14:00Z</dcterms:created>
  <dcterms:modified xsi:type="dcterms:W3CDTF">2024-03-07T08:14:00Z</dcterms:modified>
</cp:coreProperties>
</file>