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B810C8" w:rsidRDefault="00D20D26" w:rsidP="00F37D7B">
      <w:pPr>
        <w:pStyle w:val="af2"/>
        <w:rPr>
          <w:rFonts w:hAnsi="標楷體"/>
        </w:rPr>
      </w:pPr>
      <w:r w:rsidRPr="00B810C8">
        <w:rPr>
          <w:rFonts w:hAnsi="標楷體" w:hint="eastAsia"/>
        </w:rPr>
        <w:t>調查報告</w:t>
      </w:r>
    </w:p>
    <w:p w:rsidR="00E25849" w:rsidRPr="00154BD8" w:rsidRDefault="00E25849" w:rsidP="00590688">
      <w:pPr>
        <w:pStyle w:val="1"/>
        <w:spacing w:line="460" w:lineRule="exact"/>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810C8">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63853" w:rsidRPr="00B810C8">
        <w:rPr>
          <w:rFonts w:hAnsi="標楷體"/>
          <w:szCs w:val="32"/>
        </w:rPr>
        <w:t>雲林縣</w:t>
      </w:r>
      <w:proofErr w:type="gramStart"/>
      <w:r w:rsidR="00F76F1D" w:rsidRPr="00B810C8">
        <w:rPr>
          <w:rFonts w:hAnsi="標楷體"/>
          <w:szCs w:val="32"/>
        </w:rPr>
        <w:t>臺</w:t>
      </w:r>
      <w:proofErr w:type="gramEnd"/>
      <w:r w:rsidR="00F76F1D" w:rsidRPr="00B810C8">
        <w:rPr>
          <w:rFonts w:hAnsi="標楷體"/>
          <w:szCs w:val="32"/>
        </w:rPr>
        <w:t>西鄉前鄉長</w:t>
      </w:r>
      <w:r w:rsidR="00A63853" w:rsidRPr="00B810C8">
        <w:rPr>
          <w:rFonts w:hAnsi="標楷體"/>
          <w:szCs w:val="32"/>
        </w:rPr>
        <w:t>林芬瑩疑涉索賄貪污</w:t>
      </w:r>
      <w:proofErr w:type="gramStart"/>
      <w:r w:rsidR="00A63853" w:rsidRPr="00B810C8">
        <w:rPr>
          <w:rFonts w:hAnsi="標楷體"/>
          <w:szCs w:val="32"/>
        </w:rPr>
        <w:t>等情</w:t>
      </w:r>
      <w:proofErr w:type="gramEnd"/>
      <w:r w:rsidR="00A63853" w:rsidRPr="00B810C8">
        <w:rPr>
          <w:rFonts w:hAnsi="標楷體"/>
          <w:szCs w:val="32"/>
        </w:rPr>
        <w:t>案。</w:t>
      </w: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Default="00154BD8" w:rsidP="00154BD8">
      <w:pPr>
        <w:pStyle w:val="1"/>
        <w:numPr>
          <w:ilvl w:val="0"/>
          <w:numId w:val="0"/>
        </w:numPr>
        <w:spacing w:line="460" w:lineRule="exact"/>
        <w:ind w:left="2381" w:hanging="2381"/>
        <w:rPr>
          <w:rFonts w:hAnsi="標楷體"/>
        </w:rPr>
      </w:pPr>
    </w:p>
    <w:p w:rsidR="00154BD8" w:rsidRPr="00154BD8" w:rsidRDefault="00154BD8" w:rsidP="00154BD8">
      <w:pPr>
        <w:pStyle w:val="1"/>
        <w:numPr>
          <w:ilvl w:val="0"/>
          <w:numId w:val="0"/>
        </w:numPr>
        <w:spacing w:line="460" w:lineRule="exact"/>
        <w:ind w:left="2381" w:hanging="2381"/>
        <w:rPr>
          <w:rFonts w:hAnsi="標楷體"/>
        </w:rPr>
      </w:pPr>
    </w:p>
    <w:p w:rsidR="00E25849" w:rsidRPr="00B810C8" w:rsidRDefault="00E25849" w:rsidP="00590688">
      <w:pPr>
        <w:pStyle w:val="1"/>
        <w:spacing w:line="460" w:lineRule="exact"/>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810C8">
        <w:rPr>
          <w:rFonts w:hAnsi="標楷體"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B810C8" w:rsidRDefault="00EF240C" w:rsidP="00590688">
      <w:pPr>
        <w:pStyle w:val="10"/>
        <w:spacing w:line="460" w:lineRule="exact"/>
        <w:ind w:left="680" w:firstLine="680"/>
        <w:rPr>
          <w:rFonts w:hAnsi="標楷體"/>
        </w:rPr>
      </w:pPr>
      <w:bookmarkStart w:id="49" w:name="_Toc524902730"/>
      <w:r w:rsidRPr="00B810C8">
        <w:rPr>
          <w:rFonts w:hAnsi="標楷體" w:hint="eastAsia"/>
        </w:rPr>
        <w:t>本案</w:t>
      </w:r>
      <w:r w:rsidRPr="00B810C8">
        <w:rPr>
          <w:rFonts w:hAnsi="標楷體"/>
        </w:rPr>
        <w:t>經分別函請</w:t>
      </w:r>
      <w:r w:rsidRPr="00B810C8">
        <w:rPr>
          <w:rFonts w:hAnsi="標楷體" w:hint="eastAsia"/>
        </w:rPr>
        <w:t>內政部、雲林縣政府、法務部調查局彰化縣調查站等機關</w:t>
      </w:r>
      <w:r w:rsidRPr="00B810C8">
        <w:rPr>
          <w:rFonts w:hAnsi="標楷體"/>
        </w:rPr>
        <w:t>就有關事項提出說明併附佐證資料到院</w:t>
      </w:r>
      <w:r w:rsidRPr="00B810C8">
        <w:rPr>
          <w:rFonts w:hAnsi="標楷體" w:hint="eastAsia"/>
        </w:rPr>
        <w:t>，嗣</w:t>
      </w:r>
      <w:r w:rsidR="00315BAC" w:rsidRPr="00B810C8">
        <w:rPr>
          <w:rFonts w:hAnsi="標楷體" w:hint="eastAsia"/>
        </w:rPr>
        <w:t>於民國(下同</w:t>
      </w:r>
      <w:r w:rsidR="00315BAC" w:rsidRPr="00B810C8">
        <w:rPr>
          <w:rFonts w:hAnsi="標楷體"/>
        </w:rPr>
        <w:t>)</w:t>
      </w:r>
      <w:r w:rsidR="00315BAC" w:rsidRPr="00B810C8">
        <w:rPr>
          <w:rFonts w:hAnsi="標楷體" w:hint="eastAsia"/>
        </w:rPr>
        <w:t>1</w:t>
      </w:r>
      <w:r w:rsidR="00315BAC" w:rsidRPr="00B810C8">
        <w:rPr>
          <w:rFonts w:hAnsi="標楷體"/>
        </w:rPr>
        <w:t>12</w:t>
      </w:r>
      <w:r w:rsidR="00315BAC" w:rsidRPr="00B810C8">
        <w:rPr>
          <w:rFonts w:hAnsi="標楷體" w:hint="eastAsia"/>
        </w:rPr>
        <w:t>年</w:t>
      </w:r>
      <w:r w:rsidR="00315BAC" w:rsidRPr="00B810C8">
        <w:rPr>
          <w:rFonts w:hAnsi="標楷體"/>
        </w:rPr>
        <w:t>9</w:t>
      </w:r>
      <w:r w:rsidR="00315BAC" w:rsidRPr="00B810C8">
        <w:rPr>
          <w:rFonts w:hAnsi="標楷體" w:hint="eastAsia"/>
        </w:rPr>
        <w:t>月</w:t>
      </w:r>
      <w:r w:rsidR="00315BAC" w:rsidRPr="00B810C8">
        <w:rPr>
          <w:rFonts w:hAnsi="標楷體"/>
        </w:rPr>
        <w:t>11</w:t>
      </w:r>
      <w:r w:rsidR="00315BAC" w:rsidRPr="00B810C8">
        <w:rPr>
          <w:rFonts w:hAnsi="標楷體" w:hint="eastAsia"/>
        </w:rPr>
        <w:t>日</w:t>
      </w:r>
      <w:r w:rsidRPr="00B810C8">
        <w:rPr>
          <w:rFonts w:hAnsi="標楷體" w:hint="eastAsia"/>
        </w:rPr>
        <w:t>詢問內政部、法務部廉政署、</w:t>
      </w:r>
      <w:r w:rsidR="00383F74" w:rsidRPr="00B810C8">
        <w:rPr>
          <w:rFonts w:hAnsi="標楷體" w:hint="eastAsia"/>
        </w:rPr>
        <w:t>經濟部能源署</w:t>
      </w:r>
      <w:r w:rsidRPr="00B810C8">
        <w:rPr>
          <w:rFonts w:hAnsi="標楷體" w:hint="eastAsia"/>
        </w:rPr>
        <w:t>、雲林縣政府、</w:t>
      </w:r>
      <w:r w:rsidRPr="00B810C8">
        <w:rPr>
          <w:rFonts w:hAnsi="標楷體"/>
        </w:rPr>
        <w:t>雲林縣臺西鄉公所</w:t>
      </w:r>
      <w:r w:rsidRPr="00B810C8">
        <w:rPr>
          <w:rFonts w:hAnsi="標楷體" w:hint="eastAsia"/>
        </w:rPr>
        <w:t>等</w:t>
      </w:r>
      <w:r w:rsidRPr="00B810C8">
        <w:rPr>
          <w:rFonts w:hAnsi="標楷體"/>
        </w:rPr>
        <w:t>相關主管人員</w:t>
      </w:r>
      <w:r w:rsidRPr="00B810C8">
        <w:rPr>
          <w:rFonts w:hAnsi="標楷體" w:hint="eastAsia"/>
        </w:rPr>
        <w:t>，</w:t>
      </w:r>
      <w:r w:rsidRPr="00B810C8">
        <w:rPr>
          <w:rFonts w:hAnsi="標楷體"/>
        </w:rPr>
        <w:t>續經</w:t>
      </w:r>
      <w:r w:rsidRPr="00B810C8">
        <w:rPr>
          <w:rFonts w:hAnsi="標楷體" w:hint="eastAsia"/>
        </w:rPr>
        <w:t>上開</w:t>
      </w:r>
      <w:r w:rsidRPr="00B810C8">
        <w:rPr>
          <w:rFonts w:hAnsi="標楷體"/>
        </w:rPr>
        <w:t>機關陸續補充</w:t>
      </w:r>
      <w:r w:rsidRPr="00B810C8">
        <w:rPr>
          <w:rFonts w:hAnsi="標楷體" w:hint="eastAsia"/>
        </w:rPr>
        <w:t>資料</w:t>
      </w:r>
      <w:r w:rsidRPr="00B810C8">
        <w:rPr>
          <w:rFonts w:hAnsi="標楷體"/>
        </w:rPr>
        <w:t>到院</w:t>
      </w:r>
      <w:r w:rsidRPr="00B810C8">
        <w:rPr>
          <w:rFonts w:hAnsi="標楷體" w:hint="eastAsia"/>
        </w:rPr>
        <w:t>，</w:t>
      </w:r>
      <w:r w:rsidR="00AB111E" w:rsidRPr="00B810C8">
        <w:rPr>
          <w:rFonts w:hAnsi="標楷體" w:hint="eastAsia"/>
        </w:rPr>
        <w:t>已完成調查，茲綜整調查意見如下：</w:t>
      </w:r>
    </w:p>
    <w:p w:rsidR="00073CB5" w:rsidRPr="00B810C8" w:rsidRDefault="001A37A2" w:rsidP="00590688">
      <w:pPr>
        <w:pStyle w:val="2"/>
        <w:spacing w:line="460" w:lineRule="exact"/>
        <w:rPr>
          <w:rFonts w:hAnsi="標楷體"/>
          <w:b/>
        </w:rPr>
      </w:pPr>
      <w:bookmarkStart w:id="50" w:name="_Toc421794873"/>
      <w:bookmarkStart w:id="51" w:name="_Toc422834158"/>
      <w:r w:rsidRPr="00B810C8">
        <w:rPr>
          <w:rFonts w:hAnsi="標楷體" w:hint="eastAsia"/>
          <w:b/>
        </w:rPr>
        <w:t>雲林縣</w:t>
      </w:r>
      <w:r w:rsidR="00F76F1D" w:rsidRPr="00B810C8">
        <w:rPr>
          <w:rFonts w:hAnsi="標楷體" w:hint="eastAsia"/>
          <w:b/>
        </w:rPr>
        <w:t>臺西鄉前鄉長</w:t>
      </w:r>
      <w:r w:rsidRPr="00B810C8">
        <w:rPr>
          <w:rFonts w:hAnsi="標楷體" w:hint="eastAsia"/>
          <w:b/>
        </w:rPr>
        <w:t>林芬瑩，於任職期間，</w:t>
      </w:r>
      <w:r w:rsidR="007C4E98" w:rsidRPr="00B810C8">
        <w:rPr>
          <w:rFonts w:hAnsi="標楷體" w:hint="eastAsia"/>
          <w:b/>
        </w:rPr>
        <w:t>藉由核發道路挖掘許可</w:t>
      </w:r>
      <w:r w:rsidR="009128A3" w:rsidRPr="00B810C8">
        <w:rPr>
          <w:rFonts w:hAnsi="標楷體" w:hint="eastAsia"/>
          <w:b/>
        </w:rPr>
        <w:t>等</w:t>
      </w:r>
      <w:r w:rsidR="007C4E98" w:rsidRPr="00B810C8">
        <w:rPr>
          <w:rFonts w:hAnsi="標楷體" w:hint="eastAsia"/>
          <w:b/>
        </w:rPr>
        <w:t>之權限，與其配偶共同向廠商收受賄賂，</w:t>
      </w:r>
      <w:r w:rsidR="009128A3" w:rsidRPr="00B810C8">
        <w:rPr>
          <w:rFonts w:hAnsi="標楷體" w:hint="eastAsia"/>
          <w:b/>
        </w:rPr>
        <w:t>以</w:t>
      </w:r>
      <w:r w:rsidR="007C4E98" w:rsidRPr="00B810C8">
        <w:rPr>
          <w:rFonts w:hAnsi="標楷體" w:hint="eastAsia"/>
          <w:b/>
        </w:rPr>
        <w:t>作為換取道路挖掘許可之對價，</w:t>
      </w:r>
      <w:r w:rsidRPr="00B810C8">
        <w:rPr>
          <w:rFonts w:hAnsi="標楷體" w:hint="eastAsia"/>
          <w:b/>
        </w:rPr>
        <w:t>核其所為已違反公務員服務法第1條、第6條及第7條等相關規定，</w:t>
      </w:r>
      <w:bookmarkStart w:id="52" w:name="_Hlk148616318"/>
      <w:bookmarkEnd w:id="50"/>
      <w:bookmarkEnd w:id="51"/>
      <w:r w:rsidR="00302A7F" w:rsidRPr="00B810C8">
        <w:rPr>
          <w:rFonts w:hAnsi="標楷體" w:hint="eastAsia"/>
          <w:b/>
        </w:rPr>
        <w:t>違法失職事證明確，嚴重敗壞官箴，損害政府信譽及公務人員廉潔形象，核有重大違失</w:t>
      </w:r>
      <w:bookmarkEnd w:id="52"/>
      <w:r w:rsidR="00302A7F" w:rsidRPr="00B810C8">
        <w:rPr>
          <w:rFonts w:hAnsi="標楷體" w:hint="eastAsia"/>
          <w:b/>
        </w:rPr>
        <w:t>。</w:t>
      </w:r>
    </w:p>
    <w:p w:rsidR="00C5217F" w:rsidRPr="00B810C8" w:rsidRDefault="00C5217F" w:rsidP="00590688">
      <w:pPr>
        <w:pStyle w:val="3"/>
        <w:spacing w:line="460" w:lineRule="exact"/>
        <w:rPr>
          <w:rFonts w:hAnsi="標楷體"/>
        </w:rPr>
      </w:pPr>
      <w:bookmarkStart w:id="53" w:name="_Toc421794874"/>
      <w:bookmarkStart w:id="54" w:name="_Toc421795440"/>
      <w:bookmarkStart w:id="55" w:name="_Toc421796021"/>
      <w:bookmarkStart w:id="56" w:name="_Toc422834159"/>
      <w:r w:rsidRPr="00B810C8">
        <w:rPr>
          <w:rFonts w:hAnsi="標楷體" w:hint="eastAsia"/>
        </w:rPr>
        <w:t>按鄉（鎮、市）長適用</w:t>
      </w:r>
      <w:r w:rsidR="00220EFA" w:rsidRPr="00B810C8">
        <w:rPr>
          <w:rFonts w:hAnsi="標楷體" w:hint="eastAsia"/>
        </w:rPr>
        <w:t>公務員服務法</w:t>
      </w:r>
      <w:r w:rsidRPr="00B810C8">
        <w:rPr>
          <w:rFonts w:hAnsi="標楷體" w:hint="eastAsia"/>
        </w:rPr>
        <w:t>；其行為有違法、廢弛職務或其他失職情事者，準用政務人員之懲戒規定，為</w:t>
      </w:r>
      <w:r w:rsidR="00220EFA" w:rsidRPr="00B810C8">
        <w:rPr>
          <w:rFonts w:hAnsi="標楷體" w:hint="eastAsia"/>
        </w:rPr>
        <w:t>地方制度法</w:t>
      </w:r>
      <w:r w:rsidRPr="00B810C8">
        <w:rPr>
          <w:rFonts w:hAnsi="標楷體" w:hint="eastAsia"/>
        </w:rPr>
        <w:t>第84條所明定。另鄉長乃受有俸給之文職公務員，屬</w:t>
      </w:r>
      <w:r w:rsidR="00220EFA" w:rsidRPr="00B810C8">
        <w:rPr>
          <w:rFonts w:hAnsi="標楷體" w:hint="eastAsia"/>
        </w:rPr>
        <w:t>公務員服務法</w:t>
      </w:r>
      <w:r w:rsidRPr="00B810C8">
        <w:rPr>
          <w:rFonts w:hAnsi="標楷體" w:hint="eastAsia"/>
        </w:rPr>
        <w:t>第2條第1項所定該法適用範圍之人員。次按公務員服務法</w:t>
      </w:r>
      <w:r w:rsidR="002575B8" w:rsidRPr="00B810C8">
        <w:rPr>
          <w:rFonts w:hAnsi="標楷體" w:hint="eastAsia"/>
        </w:rPr>
        <w:t>」</w:t>
      </w:r>
      <w:r w:rsidRPr="00B810C8">
        <w:rPr>
          <w:rFonts w:hAnsi="標楷體" w:hint="eastAsia"/>
        </w:rPr>
        <w:t>第1條、第6條及第7條分別規定：「公務員應恪守誓言，忠心努力，依法律、命令所定執行其職務。」、「公務員應公正無私、誠信清廉、謹慎勤勉，不得有損害公務員名譽及政府信譽之行為。」、「公務員不得假借權力，以圖本身或他人之利益，……」(</w:t>
      </w:r>
      <w:r w:rsidR="00220EFA" w:rsidRPr="00B810C8">
        <w:rPr>
          <w:rFonts w:hAnsi="標楷體" w:hint="eastAsia"/>
        </w:rPr>
        <w:t>公務員服務法</w:t>
      </w:r>
      <w:r w:rsidRPr="00B810C8">
        <w:rPr>
          <w:rFonts w:hAnsi="標楷體" w:hint="eastAsia"/>
        </w:rPr>
        <w:t>於111年6月24日修正施行，本案行為時之原第5條移列為第6條，原第6條移列為第7條，法條文字雖略有調整，然實質內涵相同，非屬法律變更，爰依一般法律適用原則，應逕行適用修正後之現行公務員服務法)。行政院訂定發布之</w:t>
      </w:r>
      <w:r w:rsidR="002575B8" w:rsidRPr="00B810C8">
        <w:rPr>
          <w:rFonts w:hAnsi="標楷體" w:hint="eastAsia"/>
        </w:rPr>
        <w:t>「</w:t>
      </w:r>
      <w:r w:rsidRPr="00B810C8">
        <w:rPr>
          <w:rFonts w:hAnsi="標楷體" w:hint="eastAsia"/>
        </w:rPr>
        <w:t>公務員廉政倫理規範</w:t>
      </w:r>
      <w:r w:rsidR="002575B8" w:rsidRPr="00B810C8">
        <w:rPr>
          <w:rFonts w:hAnsi="標楷體" w:hint="eastAsia"/>
        </w:rPr>
        <w:t>」</w:t>
      </w:r>
      <w:r w:rsidRPr="00B810C8">
        <w:rPr>
          <w:rFonts w:hAnsi="標楷體" w:hint="eastAsia"/>
        </w:rPr>
        <w:t>第3點亦規定：「公務員應依法公正執</w:t>
      </w:r>
      <w:r w:rsidRPr="00B810C8">
        <w:rPr>
          <w:rFonts w:hAnsi="標楷體" w:hint="eastAsia"/>
        </w:rPr>
        <w:lastRenderedPageBreak/>
        <w:t>行職務，以公共利益為依歸，不得假借職務上之權力、方法、機會圖本人或第三人不正之利益。」第4點規定：「公務員不得要求、期約或收受與其職務有利害關係者餽贈財物。……。」所謂「與其職務有利害關係」，依該倫理規範第2點第2款第3目規定，指個人、法人、團體或其他單位與本機關(構)或其所屬機關(構)間，具有</w:t>
      </w:r>
      <w:bookmarkStart w:id="57" w:name="_Hlk148947706"/>
      <w:r w:rsidR="00EA6086" w:rsidRPr="00B810C8">
        <w:rPr>
          <w:rFonts w:hAnsi="標楷體" w:hint="eastAsia"/>
        </w:rPr>
        <w:t>其他</w:t>
      </w:r>
      <w:bookmarkEnd w:id="57"/>
      <w:r w:rsidRPr="00B810C8">
        <w:rPr>
          <w:rFonts w:hAnsi="標楷體" w:hint="eastAsia"/>
        </w:rPr>
        <w:t>因本機關(構)業務之決定、執行或不執行，將遭受有利或不利之影響。</w:t>
      </w:r>
    </w:p>
    <w:p w:rsidR="00027438" w:rsidRPr="00B810C8" w:rsidRDefault="00027438" w:rsidP="00590688">
      <w:pPr>
        <w:pStyle w:val="3"/>
        <w:spacing w:line="460" w:lineRule="exact"/>
        <w:rPr>
          <w:rFonts w:hAnsi="標楷體"/>
        </w:rPr>
      </w:pPr>
      <w:r w:rsidRPr="00B810C8">
        <w:rPr>
          <w:rFonts w:hAnsi="標楷體" w:hint="eastAsia"/>
          <w:lang w:eastAsia="zh-HK"/>
        </w:rPr>
        <w:t>經查</w:t>
      </w:r>
      <w:r w:rsidR="00C5217F" w:rsidRPr="00B810C8">
        <w:rPr>
          <w:rFonts w:hAnsi="標楷體" w:hint="eastAsia"/>
          <w:lang w:eastAsia="zh-HK"/>
        </w:rPr>
        <w:t>林芬瑩係前任雲林縣臺西鄉</w:t>
      </w:r>
      <w:r w:rsidR="00BE37DC" w:rsidRPr="00B810C8">
        <w:rPr>
          <w:rFonts w:hAnsi="標楷體" w:hint="eastAsia"/>
        </w:rPr>
        <w:t>(下稱臺西鄉)</w:t>
      </w:r>
      <w:r w:rsidR="00C5217F" w:rsidRPr="00B810C8">
        <w:rPr>
          <w:rFonts w:hAnsi="標楷體" w:hint="eastAsia"/>
          <w:lang w:eastAsia="zh-HK"/>
        </w:rPr>
        <w:t>鄉長（任期自107年12月25日至111年12月24日止），依</w:t>
      </w:r>
      <w:r w:rsidR="00220EFA" w:rsidRPr="00B810C8">
        <w:rPr>
          <w:rFonts w:hAnsi="標楷體" w:hint="eastAsia"/>
        </w:rPr>
        <w:t>地方制度法</w:t>
      </w:r>
      <w:r w:rsidR="00C5217F" w:rsidRPr="00B810C8">
        <w:rPr>
          <w:rFonts w:hAnsi="標楷體" w:hint="eastAsia"/>
          <w:lang w:eastAsia="zh-HK"/>
        </w:rPr>
        <w:t>第57條規定，</w:t>
      </w:r>
      <w:r w:rsidRPr="00B810C8">
        <w:rPr>
          <w:rFonts w:hAnsi="標楷體" w:hint="eastAsia"/>
          <w:lang w:eastAsia="zh-HK"/>
        </w:rPr>
        <w:t>對外代表臺西鄉，負責綜理</w:t>
      </w:r>
      <w:r w:rsidRPr="00B810C8">
        <w:rPr>
          <w:rFonts w:hAnsi="標楷體" w:hint="eastAsia"/>
          <w:bCs w:val="0"/>
          <w:lang w:eastAsia="zh-HK"/>
        </w:rPr>
        <w:t>該</w:t>
      </w:r>
      <w:r w:rsidRPr="00B810C8">
        <w:rPr>
          <w:rFonts w:hAnsi="標楷體" w:hint="eastAsia"/>
          <w:lang w:eastAsia="zh-HK"/>
        </w:rPr>
        <w:t>鄉所有鄉政業務及指揮、監督</w:t>
      </w:r>
      <w:r w:rsidRPr="00B810C8">
        <w:rPr>
          <w:rFonts w:hAnsi="標楷體" w:hint="eastAsia"/>
          <w:bCs w:val="0"/>
          <w:lang w:eastAsia="zh-HK"/>
        </w:rPr>
        <w:t>該</w:t>
      </w:r>
      <w:r w:rsidRPr="00B810C8">
        <w:rPr>
          <w:rFonts w:hAnsi="標楷體" w:hint="eastAsia"/>
          <w:lang w:eastAsia="zh-HK"/>
        </w:rPr>
        <w:t>鄉公所所屬員工及機關，其權限包</w:t>
      </w:r>
      <w:r w:rsidRPr="00B810C8">
        <w:rPr>
          <w:rFonts w:hAnsi="標楷體" w:hint="eastAsia"/>
          <w:bCs w:val="0"/>
          <w:lang w:eastAsia="zh-HK"/>
        </w:rPr>
        <w:t>括</w:t>
      </w:r>
      <w:r w:rsidRPr="00B810C8">
        <w:rPr>
          <w:rFonts w:hAnsi="標楷體" w:hint="eastAsia"/>
          <w:lang w:eastAsia="zh-HK"/>
        </w:rPr>
        <w:t>審核決行</w:t>
      </w:r>
      <w:r w:rsidRPr="00B810C8">
        <w:rPr>
          <w:rFonts w:hAnsi="標楷體" w:hint="eastAsia"/>
          <w:bCs w:val="0"/>
          <w:lang w:eastAsia="zh-HK"/>
        </w:rPr>
        <w:t>該</w:t>
      </w:r>
      <w:r w:rsidRPr="00B810C8">
        <w:rPr>
          <w:rFonts w:hAnsi="標楷體" w:hint="eastAsia"/>
          <w:lang w:eastAsia="zh-HK"/>
        </w:rPr>
        <w:t>鄉公所管理之道路之</w:t>
      </w:r>
      <w:bookmarkStart w:id="58" w:name="_Hlk148701224"/>
      <w:r w:rsidRPr="00B810C8">
        <w:rPr>
          <w:rFonts w:hAnsi="標楷體" w:hint="eastAsia"/>
          <w:lang w:eastAsia="zh-HK"/>
        </w:rPr>
        <w:t>道路挖掘許可</w:t>
      </w:r>
      <w:bookmarkEnd w:id="58"/>
      <w:r w:rsidRPr="00B810C8">
        <w:rPr>
          <w:rFonts w:hAnsi="標楷體" w:hint="eastAsia"/>
          <w:lang w:eastAsia="zh-HK"/>
        </w:rPr>
        <w:t>（下稱路權）、架空電桿租用、通行林帶用地之權限（下稱林帶通行權），係依法令服務於地方自治團體所屬機關而具有法定</w:t>
      </w:r>
      <w:r w:rsidR="001119B0" w:rsidRPr="00B810C8">
        <w:rPr>
          <w:rFonts w:hAnsi="標楷體" w:hint="eastAsia"/>
          <w:lang w:eastAsia="zh-HK"/>
        </w:rPr>
        <w:t>權</w:t>
      </w:r>
      <w:r w:rsidRPr="00B810C8">
        <w:rPr>
          <w:rFonts w:hAnsi="標楷體" w:hint="eastAsia"/>
          <w:lang w:eastAsia="zh-HK"/>
        </w:rPr>
        <w:t>限之公務員。其</w:t>
      </w:r>
      <w:r w:rsidRPr="00B810C8">
        <w:rPr>
          <w:rFonts w:hAnsi="標楷體" w:hint="eastAsia"/>
        </w:rPr>
        <w:t>身為</w:t>
      </w:r>
      <w:r w:rsidR="00F76F1D" w:rsidRPr="00B810C8">
        <w:rPr>
          <w:rFonts w:hAnsi="標楷體" w:hint="eastAsia"/>
        </w:rPr>
        <w:t>臺西鄉鄉長</w:t>
      </w:r>
      <w:r w:rsidRPr="00B810C8">
        <w:rPr>
          <w:rFonts w:hAnsi="標楷體" w:hint="eastAsia"/>
        </w:rPr>
        <w:t>，本應清廉自持，積極推動地方建設，為民謀福利，詎其於任鄉長期間，竟藉由核准路權</w:t>
      </w:r>
      <w:r w:rsidR="009128A3" w:rsidRPr="00B810C8">
        <w:rPr>
          <w:rFonts w:hAnsi="標楷體" w:hint="eastAsia"/>
        </w:rPr>
        <w:t>等</w:t>
      </w:r>
      <w:r w:rsidRPr="00B810C8">
        <w:rPr>
          <w:rFonts w:hAnsi="標楷體" w:hint="eastAsia"/>
        </w:rPr>
        <w:t>之權限，與其配偶共同向廠商收受賄賂</w:t>
      </w:r>
      <w:r w:rsidR="007C4E98" w:rsidRPr="00B810C8">
        <w:rPr>
          <w:rFonts w:hAnsi="標楷體" w:hint="eastAsia"/>
        </w:rPr>
        <w:t>新臺幣</w:t>
      </w:r>
      <w:r w:rsidR="007C4E98" w:rsidRPr="00B810C8">
        <w:rPr>
          <w:rFonts w:hAnsi="標楷體"/>
        </w:rPr>
        <w:t>(</w:t>
      </w:r>
      <w:r w:rsidR="007C4E98" w:rsidRPr="00B810C8">
        <w:rPr>
          <w:rFonts w:hAnsi="標楷體" w:hint="eastAsia"/>
        </w:rPr>
        <w:t>下同</w:t>
      </w:r>
      <w:r w:rsidR="007C4E98" w:rsidRPr="00B810C8">
        <w:rPr>
          <w:rFonts w:hAnsi="標楷體"/>
        </w:rPr>
        <w:t>)560</w:t>
      </w:r>
      <w:r w:rsidR="007C4E98" w:rsidRPr="00B810C8">
        <w:rPr>
          <w:rFonts w:hAnsi="標楷體" w:hint="eastAsia"/>
        </w:rPr>
        <w:t>萬元</w:t>
      </w:r>
      <w:r w:rsidRPr="00B810C8">
        <w:rPr>
          <w:rFonts w:hAnsi="標楷體" w:hint="eastAsia"/>
        </w:rPr>
        <w:t>，</w:t>
      </w:r>
      <w:r w:rsidR="009128A3" w:rsidRPr="00B810C8">
        <w:rPr>
          <w:rFonts w:hAnsi="標楷體" w:hint="eastAsia"/>
        </w:rPr>
        <w:t>以</w:t>
      </w:r>
      <w:r w:rsidRPr="00B810C8">
        <w:rPr>
          <w:rFonts w:hAnsi="標楷體" w:hint="eastAsia"/>
        </w:rPr>
        <w:t>作為換取路權之對價，茲將其違失行為分述如下：</w:t>
      </w:r>
    </w:p>
    <w:p w:rsidR="00F25CF9" w:rsidRPr="00B810C8" w:rsidRDefault="00F25CF9" w:rsidP="00590688">
      <w:pPr>
        <w:pStyle w:val="4"/>
        <w:spacing w:line="460" w:lineRule="exact"/>
        <w:rPr>
          <w:rFonts w:hAnsi="標楷體"/>
        </w:rPr>
      </w:pPr>
      <w:r w:rsidRPr="00B810C8">
        <w:rPr>
          <w:rFonts w:hAnsi="標楷體" w:hint="eastAsia"/>
        </w:rPr>
        <w:t>於107年間，</w:t>
      </w:r>
      <w:r w:rsidR="000921D1" w:rsidRPr="00B810C8">
        <w:rPr>
          <w:rFonts w:hAnsi="標楷體" w:hint="eastAsia"/>
        </w:rPr>
        <w:t>A再生</w:t>
      </w:r>
      <w:r w:rsidRPr="00B810C8">
        <w:rPr>
          <w:rFonts w:hAnsi="標楷體" w:hint="eastAsia"/>
        </w:rPr>
        <w:t>能源股份有限公司（下稱</w:t>
      </w:r>
      <w:r w:rsidR="000921D1" w:rsidRPr="00B810C8">
        <w:rPr>
          <w:rFonts w:hAnsi="標楷體" w:hint="eastAsia"/>
        </w:rPr>
        <w:t>A</w:t>
      </w:r>
      <w:r w:rsidRPr="00B810C8">
        <w:rPr>
          <w:rFonts w:hAnsi="標楷體" w:hint="eastAsia"/>
        </w:rPr>
        <w:t>公司）以子公司</w:t>
      </w:r>
      <w:r w:rsidR="005D5394" w:rsidRPr="00B810C8">
        <w:rPr>
          <w:rFonts w:hAnsi="標楷體" w:hint="eastAsia"/>
        </w:rPr>
        <w:t>B能源有限</w:t>
      </w:r>
      <w:r w:rsidRPr="00B810C8">
        <w:rPr>
          <w:rFonts w:hAnsi="標楷體" w:hint="eastAsia"/>
        </w:rPr>
        <w:t>公司（下稱</w:t>
      </w:r>
      <w:r w:rsidR="005D5394" w:rsidRPr="00B810C8">
        <w:rPr>
          <w:rFonts w:hAnsi="標楷體" w:hint="eastAsia"/>
        </w:rPr>
        <w:t>B公司</w:t>
      </w:r>
      <w:r w:rsidRPr="00B810C8">
        <w:rPr>
          <w:rFonts w:hAnsi="標楷體" w:hint="eastAsia"/>
        </w:rPr>
        <w:t>）名義於同年1月10日、10月25日自經濟部能源局</w:t>
      </w:r>
      <w:r w:rsidR="00383F74" w:rsidRPr="00B810C8">
        <w:rPr>
          <w:rStyle w:val="aff"/>
          <w:rFonts w:hAnsi="標楷體"/>
        </w:rPr>
        <w:footnoteReference w:id="1"/>
      </w:r>
      <w:r w:rsidRPr="00B810C8">
        <w:rPr>
          <w:rFonts w:hAnsi="標楷體" w:hint="eastAsia"/>
        </w:rPr>
        <w:t>取得「</w:t>
      </w:r>
      <w:r w:rsidR="007B0588" w:rsidRPr="00B810C8">
        <w:rPr>
          <w:rFonts w:hAnsi="標楷體" w:hint="eastAsia"/>
        </w:rPr>
        <w:t>B能源</w:t>
      </w:r>
      <w:r w:rsidRPr="00B810C8">
        <w:rPr>
          <w:rFonts w:hAnsi="標楷體" w:hint="eastAsia"/>
        </w:rPr>
        <w:t>第一期太陽能光電發電廠」、「</w:t>
      </w:r>
      <w:r w:rsidR="007B0588" w:rsidRPr="00B810C8">
        <w:rPr>
          <w:rFonts w:hAnsi="標楷體" w:hint="eastAsia"/>
        </w:rPr>
        <w:t>B能源</w:t>
      </w:r>
      <w:r w:rsidRPr="00B810C8">
        <w:rPr>
          <w:rFonts w:hAnsi="標楷體" w:hint="eastAsia"/>
        </w:rPr>
        <w:t>第二期太陽能光電發電廠」（下稱</w:t>
      </w:r>
      <w:r w:rsidR="002A71CC" w:rsidRPr="00B810C8">
        <w:rPr>
          <w:rFonts w:hAnsi="標楷體" w:hint="eastAsia"/>
        </w:rPr>
        <w:t>B太</w:t>
      </w:r>
      <w:r w:rsidRPr="00B810C8">
        <w:rPr>
          <w:rFonts w:hAnsi="標楷體" w:hint="eastAsia"/>
        </w:rPr>
        <w:t>陽能光電案）之電業籌設許可，該案原委由</w:t>
      </w:r>
      <w:r w:rsidR="00912C5E" w:rsidRPr="00B810C8">
        <w:rPr>
          <w:rFonts w:hAnsi="標楷體" w:hint="eastAsia"/>
        </w:rPr>
        <w:t>C能源</w:t>
      </w:r>
      <w:r w:rsidRPr="00B810C8">
        <w:rPr>
          <w:rFonts w:hAnsi="標楷體" w:hint="eastAsia"/>
        </w:rPr>
        <w:t>股份有限公司進行太陽能電廠開發與維運，後因</w:t>
      </w:r>
      <w:r w:rsidR="000921D1" w:rsidRPr="00B810C8">
        <w:rPr>
          <w:rFonts w:hAnsi="標楷體" w:hint="eastAsia"/>
        </w:rPr>
        <w:t>A</w:t>
      </w:r>
      <w:r w:rsidRPr="00B810C8">
        <w:rPr>
          <w:rFonts w:hAnsi="標楷體" w:hint="eastAsia"/>
        </w:rPr>
        <w:t>公司退出投</w:t>
      </w:r>
      <w:r w:rsidRPr="00B810C8">
        <w:rPr>
          <w:rFonts w:hAnsi="標楷體" w:hint="eastAsia"/>
        </w:rPr>
        <w:lastRenderedPageBreak/>
        <w:t>資，改由</w:t>
      </w:r>
      <w:r w:rsidR="00912C5E" w:rsidRPr="00B810C8">
        <w:rPr>
          <w:rFonts w:hAnsi="標楷體" w:hint="eastAsia"/>
        </w:rPr>
        <w:t>D公司</w:t>
      </w:r>
      <w:r w:rsidRPr="00B810C8">
        <w:rPr>
          <w:rFonts w:hAnsi="標楷體" w:hint="eastAsia"/>
        </w:rPr>
        <w:t>投資並於109年間委託</w:t>
      </w:r>
      <w:r w:rsidR="00912C5E" w:rsidRPr="00B810C8">
        <w:rPr>
          <w:rFonts w:hAnsi="標楷體" w:hint="eastAsia"/>
        </w:rPr>
        <w:t>E</w:t>
      </w:r>
      <w:proofErr w:type="gramStart"/>
      <w:r w:rsidR="00912C5E" w:rsidRPr="00B810C8">
        <w:rPr>
          <w:rFonts w:hAnsi="標楷體" w:hint="eastAsia"/>
        </w:rPr>
        <w:t>綠能開發</w:t>
      </w:r>
      <w:proofErr w:type="gramEnd"/>
      <w:r w:rsidR="00912C5E" w:rsidRPr="00B810C8">
        <w:rPr>
          <w:rFonts w:hAnsi="標楷體" w:hint="eastAsia"/>
        </w:rPr>
        <w:t>有限公司</w:t>
      </w:r>
      <w:r w:rsidRPr="00B810C8">
        <w:rPr>
          <w:rFonts w:hAnsi="標楷體" w:hint="eastAsia"/>
        </w:rPr>
        <w:t>管理「</w:t>
      </w:r>
      <w:r w:rsidR="002A71CC" w:rsidRPr="00B810C8">
        <w:rPr>
          <w:rFonts w:hAnsi="標楷體" w:hint="eastAsia"/>
        </w:rPr>
        <w:t>B太</w:t>
      </w:r>
      <w:r w:rsidRPr="00B810C8">
        <w:rPr>
          <w:rFonts w:hAnsi="標楷體" w:hint="eastAsia"/>
        </w:rPr>
        <w:t>陽能光電案」。</w:t>
      </w:r>
    </w:p>
    <w:p w:rsidR="00F25CF9" w:rsidRPr="00B810C8" w:rsidRDefault="00F25CF9" w:rsidP="00590688">
      <w:pPr>
        <w:pStyle w:val="4"/>
        <w:spacing w:line="460" w:lineRule="exact"/>
        <w:rPr>
          <w:rFonts w:hAnsi="標楷體"/>
        </w:rPr>
      </w:pPr>
      <w:r w:rsidRPr="00B810C8">
        <w:rPr>
          <w:rFonts w:hAnsi="標楷體" w:hint="eastAsia"/>
        </w:rPr>
        <w:t>有關工程設計、採購、興建工程以及設備之營運、維護及保養部分，</w:t>
      </w:r>
      <w:r w:rsidR="005D5394" w:rsidRPr="00B810C8">
        <w:rPr>
          <w:rFonts w:hAnsi="標楷體" w:hint="eastAsia"/>
        </w:rPr>
        <w:t>B公司</w:t>
      </w:r>
      <w:r w:rsidRPr="00B810C8">
        <w:rPr>
          <w:rFonts w:hAnsi="標楷體" w:hint="eastAsia"/>
        </w:rPr>
        <w:t>係於110年6月1日與</w:t>
      </w:r>
      <w:r w:rsidR="00912C5E" w:rsidRPr="00B810C8">
        <w:rPr>
          <w:rFonts w:hAnsi="標楷體" w:hint="eastAsia"/>
        </w:rPr>
        <w:t>F</w:t>
      </w:r>
      <w:r w:rsidRPr="00B810C8">
        <w:rPr>
          <w:rFonts w:hAnsi="標楷體" w:hint="eastAsia"/>
        </w:rPr>
        <w:t>工程股份有限公司（下稱</w:t>
      </w:r>
      <w:r w:rsidR="00912C5E" w:rsidRPr="00B810C8">
        <w:rPr>
          <w:rFonts w:hAnsi="標楷體" w:hint="eastAsia"/>
        </w:rPr>
        <w:t>F公司</w:t>
      </w:r>
      <w:r w:rsidRPr="00B810C8">
        <w:rPr>
          <w:rFonts w:hAnsi="標楷體" w:hint="eastAsia"/>
        </w:rPr>
        <w:t>）簽訂「雲林縣24,800kWp太陽能發電設施統包工程合約」之先期工作協議書，後再於同年10月15日與</w:t>
      </w:r>
      <w:r w:rsidR="00912C5E" w:rsidRPr="00B810C8">
        <w:rPr>
          <w:rFonts w:hAnsi="標楷體" w:hint="eastAsia"/>
        </w:rPr>
        <w:t>F公司</w:t>
      </w:r>
      <w:r w:rsidRPr="00B810C8">
        <w:rPr>
          <w:rFonts w:hAnsi="標楷體" w:hint="eastAsia"/>
        </w:rPr>
        <w:t>簽訂「雲林縣24,800kWp+10,200kWp太陽能發電設施統包工程合約」之正式合約；另</w:t>
      </w:r>
      <w:r w:rsidR="00912C5E" w:rsidRPr="00B810C8">
        <w:rPr>
          <w:rFonts w:hAnsi="標楷體" w:hint="eastAsia"/>
        </w:rPr>
        <w:t>F公司</w:t>
      </w:r>
      <w:r w:rsidRPr="00B810C8">
        <w:rPr>
          <w:rFonts w:hAnsi="標楷體" w:hint="eastAsia"/>
        </w:rPr>
        <w:t>於110年12月22日與下包商</w:t>
      </w:r>
      <w:r w:rsidR="0008713F" w:rsidRPr="00B810C8">
        <w:rPr>
          <w:rFonts w:hAnsi="標楷體" w:hint="eastAsia"/>
        </w:rPr>
        <w:t>G</w:t>
      </w:r>
      <w:r w:rsidRPr="00B810C8">
        <w:rPr>
          <w:rFonts w:hAnsi="標楷體" w:hint="eastAsia"/>
        </w:rPr>
        <w:t>營造股份有限公司（下稱</w:t>
      </w:r>
      <w:r w:rsidR="0008713F" w:rsidRPr="00B810C8">
        <w:rPr>
          <w:rFonts w:hAnsi="標楷體" w:hint="eastAsia"/>
        </w:rPr>
        <w:t>G</w:t>
      </w:r>
      <w:r w:rsidRPr="00B810C8">
        <w:rPr>
          <w:rFonts w:hAnsi="標楷體" w:hint="eastAsia"/>
        </w:rPr>
        <w:t>公司）簽訂整地、基樁及外管線工程等合約。</w:t>
      </w:r>
    </w:p>
    <w:p w:rsidR="00F25CF9" w:rsidRPr="00B810C8" w:rsidRDefault="00F25CF9" w:rsidP="00590688">
      <w:pPr>
        <w:pStyle w:val="4"/>
        <w:spacing w:line="460" w:lineRule="exact"/>
        <w:rPr>
          <w:rFonts w:hAnsi="標楷體"/>
        </w:rPr>
      </w:pPr>
      <w:r w:rsidRPr="00B810C8">
        <w:rPr>
          <w:rFonts w:hAnsi="標楷體" w:hint="eastAsia"/>
        </w:rPr>
        <w:t>因「</w:t>
      </w:r>
      <w:r w:rsidR="002A71CC" w:rsidRPr="00B810C8">
        <w:rPr>
          <w:rFonts w:hAnsi="標楷體" w:hint="eastAsia"/>
        </w:rPr>
        <w:t>B太</w:t>
      </w:r>
      <w:r w:rsidRPr="00B810C8">
        <w:rPr>
          <w:rFonts w:hAnsi="標楷體" w:hint="eastAsia"/>
        </w:rPr>
        <w:t>陽能光電案」之自設電源線路輸電工程係</w:t>
      </w:r>
      <w:proofErr w:type="gramStart"/>
      <w:r w:rsidRPr="00B810C8">
        <w:rPr>
          <w:rFonts w:hAnsi="標楷體" w:hint="eastAsia"/>
        </w:rPr>
        <w:t>採</w:t>
      </w:r>
      <w:proofErr w:type="gramEnd"/>
      <w:r w:rsidRPr="00B810C8">
        <w:rPr>
          <w:rFonts w:hAnsi="標楷體" w:hint="eastAsia"/>
        </w:rPr>
        <w:t>架空電桿與地下埋管方式進行，工程範圍涵蓋雲林縣臺西鄉轄內縣道及鄉道，其中工程若採架空電桿施工，係需向臺西鄉公所提出架空電桿租用申請；若工程</w:t>
      </w:r>
      <w:proofErr w:type="gramStart"/>
      <w:r w:rsidRPr="00B810C8">
        <w:rPr>
          <w:rFonts w:hAnsi="標楷體" w:hint="eastAsia"/>
        </w:rPr>
        <w:t>採</w:t>
      </w:r>
      <w:proofErr w:type="gramEnd"/>
      <w:r w:rsidRPr="00B810C8">
        <w:rPr>
          <w:rFonts w:hAnsi="標楷體" w:hint="eastAsia"/>
        </w:rPr>
        <w:t>地下埋管施工，依據</w:t>
      </w:r>
      <w:r w:rsidR="00CF61B6" w:rsidRPr="00B810C8">
        <w:rPr>
          <w:rFonts w:hAnsi="標楷體" w:hint="eastAsia"/>
        </w:rPr>
        <w:t>「</w:t>
      </w:r>
      <w:r w:rsidRPr="00B810C8">
        <w:rPr>
          <w:rFonts w:hAnsi="標楷體" w:hint="eastAsia"/>
        </w:rPr>
        <w:t>公路法</w:t>
      </w:r>
      <w:r w:rsidR="00CF61B6" w:rsidRPr="00B810C8">
        <w:rPr>
          <w:rFonts w:hAnsi="標楷體" w:hint="eastAsia"/>
        </w:rPr>
        <w:t>」</w:t>
      </w:r>
      <w:proofErr w:type="gramStart"/>
      <w:r w:rsidRPr="00B810C8">
        <w:rPr>
          <w:rFonts w:hAnsi="標楷體" w:hint="eastAsia"/>
        </w:rPr>
        <w:t>第30條</w:t>
      </w:r>
      <w:proofErr w:type="gramEnd"/>
      <w:r w:rsidRPr="00B810C8">
        <w:rPr>
          <w:rFonts w:hAnsi="標楷體" w:hint="eastAsia"/>
        </w:rPr>
        <w:t>暨</w:t>
      </w:r>
      <w:r w:rsidR="00A062BE" w:rsidRPr="00B810C8">
        <w:rPr>
          <w:rFonts w:hAnsi="標楷體" w:hint="eastAsia"/>
        </w:rPr>
        <w:t>「雲林縣道路挖掘管理自治條例」</w:t>
      </w:r>
      <w:r w:rsidRPr="00B810C8">
        <w:rPr>
          <w:rFonts w:hAnsi="標楷體" w:hint="eastAsia"/>
        </w:rPr>
        <w:t>、雲林縣道路挖掘管理委辦辦法等規定，則需向雲林縣政府、</w:t>
      </w:r>
      <w:r w:rsidR="00A72E48" w:rsidRPr="00B810C8">
        <w:rPr>
          <w:rFonts w:hAnsi="標楷體" w:hint="eastAsia"/>
        </w:rPr>
        <w:t>交通部公路局</w:t>
      </w:r>
      <w:r w:rsidR="00A72E48" w:rsidRPr="00B810C8">
        <w:rPr>
          <w:rStyle w:val="aff"/>
          <w:rFonts w:hAnsi="標楷體"/>
        </w:rPr>
        <w:footnoteReference w:id="2"/>
      </w:r>
      <w:r w:rsidRPr="00B810C8">
        <w:rPr>
          <w:rFonts w:hAnsi="標楷體" w:hint="eastAsia"/>
        </w:rPr>
        <w:t>、臺西鄉公所等路權主管機關申請路權；另因</w:t>
      </w:r>
      <w:r w:rsidR="005D5394" w:rsidRPr="00B810C8">
        <w:rPr>
          <w:rFonts w:hAnsi="標楷體" w:hint="eastAsia"/>
        </w:rPr>
        <w:t>B公司</w:t>
      </w:r>
      <w:r w:rsidRPr="00B810C8">
        <w:rPr>
          <w:rFonts w:hAnsi="標楷體" w:hint="eastAsia"/>
        </w:rPr>
        <w:t>於農業用地設置地面</w:t>
      </w:r>
      <w:proofErr w:type="gramStart"/>
      <w:r w:rsidRPr="00B810C8">
        <w:rPr>
          <w:rFonts w:hAnsi="標楷體" w:hint="eastAsia"/>
        </w:rPr>
        <w:t>型綠能</w:t>
      </w:r>
      <w:proofErr w:type="gramEnd"/>
      <w:r w:rsidRPr="00B810C8">
        <w:rPr>
          <w:rFonts w:hAnsi="標楷體" w:hint="eastAsia"/>
        </w:rPr>
        <w:t>設施時，尚需取得雲林縣政府核發農業用地作農業設施容許使用證明，且該</w:t>
      </w:r>
      <w:proofErr w:type="gramStart"/>
      <w:r w:rsidRPr="00B810C8">
        <w:rPr>
          <w:rFonts w:hAnsi="標楷體" w:hint="eastAsia"/>
        </w:rPr>
        <w:t>設施若臨農</w:t>
      </w:r>
      <w:proofErr w:type="gramEnd"/>
      <w:r w:rsidRPr="00B810C8">
        <w:rPr>
          <w:rFonts w:hAnsi="標楷體" w:hint="eastAsia"/>
        </w:rPr>
        <w:t>田灌溉溝渠及鄉公所維護之林帶用地時，雲林縣政府則要求</w:t>
      </w:r>
      <w:proofErr w:type="spellStart"/>
      <w:r w:rsidR="005D5394" w:rsidRPr="00B810C8">
        <w:rPr>
          <w:rFonts w:hAnsi="標楷體" w:hint="eastAsia"/>
        </w:rPr>
        <w:t>B</w:t>
      </w:r>
      <w:proofErr w:type="spellEnd"/>
      <w:r w:rsidR="005D5394" w:rsidRPr="00B810C8">
        <w:rPr>
          <w:rFonts w:hAnsi="標楷體" w:hint="eastAsia"/>
        </w:rPr>
        <w:t>公司</w:t>
      </w:r>
      <w:r w:rsidRPr="00B810C8">
        <w:rPr>
          <w:rFonts w:hAnsi="標楷體" w:hint="eastAsia"/>
        </w:rPr>
        <w:t>先取得農田水利署及臺西鄉公所核發之林帶通行權，作為申請容許證明必備文件。</w:t>
      </w:r>
    </w:p>
    <w:p w:rsidR="00F25CF9" w:rsidRPr="00B810C8" w:rsidRDefault="005D5394" w:rsidP="00590688">
      <w:pPr>
        <w:pStyle w:val="4"/>
        <w:spacing w:line="460" w:lineRule="exact"/>
        <w:rPr>
          <w:rFonts w:hAnsi="標楷體"/>
        </w:rPr>
      </w:pPr>
      <w:r w:rsidRPr="00B810C8">
        <w:rPr>
          <w:rFonts w:hAnsi="標楷體" w:hint="eastAsia"/>
        </w:rPr>
        <w:t>B公司</w:t>
      </w:r>
      <w:r w:rsidR="00F25CF9" w:rsidRPr="00B810C8">
        <w:rPr>
          <w:rFonts w:hAnsi="標楷體" w:hint="eastAsia"/>
        </w:rPr>
        <w:t>自109年8月18日起，多次向</w:t>
      </w:r>
      <w:proofErr w:type="gramStart"/>
      <w:r w:rsidR="00F25CF9" w:rsidRPr="00B810C8">
        <w:rPr>
          <w:rFonts w:hAnsi="標楷體" w:hint="eastAsia"/>
        </w:rPr>
        <w:t>臺</w:t>
      </w:r>
      <w:proofErr w:type="gramEnd"/>
      <w:r w:rsidR="00F25CF9" w:rsidRPr="00B810C8">
        <w:rPr>
          <w:rFonts w:hAnsi="標楷體" w:hint="eastAsia"/>
        </w:rPr>
        <w:t>西鄉公所提出架空電桿租用及林帶通行權申請，結果皆遭</w:t>
      </w:r>
      <w:proofErr w:type="gramStart"/>
      <w:r w:rsidR="00F25CF9" w:rsidRPr="00B810C8">
        <w:rPr>
          <w:rFonts w:hAnsi="標楷體" w:hint="eastAsia"/>
        </w:rPr>
        <w:t>拒</w:t>
      </w:r>
      <w:r w:rsidR="00F25CF9" w:rsidRPr="00B810C8">
        <w:rPr>
          <w:rFonts w:hAnsi="標楷體" w:hint="eastAsia"/>
        </w:rPr>
        <w:lastRenderedPageBreak/>
        <w:t>絕掛</w:t>
      </w:r>
      <w:proofErr w:type="gramEnd"/>
      <w:r w:rsidR="00F25CF9" w:rsidRPr="00B810C8">
        <w:rPr>
          <w:rFonts w:hAnsi="標楷體" w:hint="eastAsia"/>
        </w:rPr>
        <w:t>件，但實際具體原因，承辦人乃至秘書，實際上並不</w:t>
      </w:r>
      <w:proofErr w:type="gramStart"/>
      <w:r w:rsidR="00F25CF9" w:rsidRPr="00B810C8">
        <w:rPr>
          <w:rFonts w:hAnsi="標楷體" w:hint="eastAsia"/>
        </w:rPr>
        <w:t>清楚</w:t>
      </w:r>
      <w:proofErr w:type="gramEnd"/>
      <w:r w:rsidR="00F25CF9" w:rsidRPr="00B810C8">
        <w:rPr>
          <w:rFonts w:hAnsi="標楷體" w:hint="eastAsia"/>
        </w:rPr>
        <w:t>，只知道需要經過長官同意。同時</w:t>
      </w:r>
      <w:r w:rsidRPr="00B810C8">
        <w:rPr>
          <w:rFonts w:hAnsi="標楷體" w:hint="eastAsia"/>
        </w:rPr>
        <w:t>B公司</w:t>
      </w:r>
      <w:r w:rsidR="00F25CF9" w:rsidRPr="00B810C8">
        <w:rPr>
          <w:rFonts w:hAnsi="標楷體" w:hint="eastAsia"/>
        </w:rPr>
        <w:t>人員心中亦明白為求順利通過申請，需尋求具有實質影響力之人。</w:t>
      </w:r>
    </w:p>
    <w:p w:rsidR="00F25CF9" w:rsidRPr="00B810C8" w:rsidRDefault="005D5394" w:rsidP="00590688">
      <w:pPr>
        <w:pStyle w:val="4"/>
        <w:spacing w:line="460" w:lineRule="exact"/>
        <w:rPr>
          <w:rFonts w:hAnsi="標楷體"/>
        </w:rPr>
      </w:pPr>
      <w:r w:rsidRPr="00B810C8">
        <w:rPr>
          <w:rFonts w:hAnsi="標楷體" w:hint="eastAsia"/>
        </w:rPr>
        <w:t>B公司</w:t>
      </w:r>
      <w:r w:rsidR="00815FE1" w:rsidRPr="00B810C8">
        <w:rPr>
          <w:rFonts w:hAnsi="標楷體" w:hint="eastAsia"/>
        </w:rPr>
        <w:t>考量前揭林帶通行權、架空電</w:t>
      </w:r>
      <w:proofErr w:type="gramStart"/>
      <w:r w:rsidR="00815FE1" w:rsidRPr="00B810C8">
        <w:rPr>
          <w:rFonts w:hAnsi="標楷體" w:hint="eastAsia"/>
        </w:rPr>
        <w:t>桿</w:t>
      </w:r>
      <w:proofErr w:type="gramEnd"/>
      <w:r w:rsidR="00815FE1" w:rsidRPr="00B810C8">
        <w:rPr>
          <w:rFonts w:hAnsi="標楷體" w:hint="eastAsia"/>
        </w:rPr>
        <w:t>租用之申請公文皆遭臺西鄉公所刁難，故於</w:t>
      </w:r>
      <w:r w:rsidR="00815FE1" w:rsidRPr="00B810C8">
        <w:rPr>
          <w:rFonts w:hAnsi="標楷體"/>
        </w:rPr>
        <w:t>110</w:t>
      </w:r>
      <w:r w:rsidR="00815FE1" w:rsidRPr="00B810C8">
        <w:rPr>
          <w:rFonts w:hAnsi="標楷體" w:hint="eastAsia"/>
        </w:rPr>
        <w:t>年</w:t>
      </w:r>
      <w:r w:rsidR="00815FE1" w:rsidRPr="00B810C8">
        <w:rPr>
          <w:rFonts w:hAnsi="標楷體"/>
        </w:rPr>
        <w:t>6</w:t>
      </w:r>
      <w:r w:rsidR="00815FE1" w:rsidRPr="00B810C8">
        <w:rPr>
          <w:rFonts w:hAnsi="標楷體" w:hint="eastAsia"/>
        </w:rPr>
        <w:t>月</w:t>
      </w:r>
      <w:r w:rsidR="00815FE1" w:rsidRPr="00B810C8">
        <w:rPr>
          <w:rFonts w:hAnsi="標楷體"/>
        </w:rPr>
        <w:t>1</w:t>
      </w:r>
      <w:r w:rsidR="00815FE1" w:rsidRPr="00B810C8">
        <w:rPr>
          <w:rFonts w:hAnsi="標楷體" w:hint="eastAsia"/>
        </w:rPr>
        <w:t>日與</w:t>
      </w:r>
      <w:r w:rsidR="00912C5E" w:rsidRPr="00B810C8">
        <w:rPr>
          <w:rFonts w:hAnsi="標楷體" w:hint="eastAsia"/>
        </w:rPr>
        <w:t>F公司</w:t>
      </w:r>
      <w:r w:rsidR="00815FE1" w:rsidRPr="00B810C8">
        <w:rPr>
          <w:rFonts w:hAnsi="標楷體" w:hint="eastAsia"/>
        </w:rPr>
        <w:t>簽訂先期工作合約中，特別指示</w:t>
      </w:r>
      <w:r w:rsidR="00912C5E" w:rsidRPr="00B810C8">
        <w:rPr>
          <w:rFonts w:hAnsi="標楷體" w:hint="eastAsia"/>
        </w:rPr>
        <w:t>F公司</w:t>
      </w:r>
      <w:r w:rsidR="00815FE1" w:rsidRPr="00B810C8">
        <w:rPr>
          <w:rFonts w:hAnsi="標楷體" w:hint="eastAsia"/>
        </w:rPr>
        <w:t>需協助申請路權工作，同時要求</w:t>
      </w:r>
      <w:r w:rsidR="00912C5E" w:rsidRPr="00B810C8">
        <w:rPr>
          <w:rFonts w:hAnsi="標楷體" w:hint="eastAsia"/>
        </w:rPr>
        <w:t>F公司</w:t>
      </w:r>
      <w:r w:rsidR="00815FE1" w:rsidRPr="00B810C8">
        <w:rPr>
          <w:rFonts w:hAnsi="標楷體" w:hint="eastAsia"/>
        </w:rPr>
        <w:t>需於</w:t>
      </w:r>
      <w:r w:rsidR="00815FE1" w:rsidRPr="00B810C8">
        <w:rPr>
          <w:rFonts w:hAnsi="標楷體"/>
        </w:rPr>
        <w:t>110</w:t>
      </w:r>
      <w:r w:rsidR="00815FE1" w:rsidRPr="00B810C8">
        <w:rPr>
          <w:rFonts w:hAnsi="標楷體" w:hint="eastAsia"/>
        </w:rPr>
        <w:t>年</w:t>
      </w:r>
      <w:r w:rsidR="00815FE1" w:rsidRPr="00B810C8">
        <w:rPr>
          <w:rFonts w:hAnsi="標楷體"/>
        </w:rPr>
        <w:t>11</w:t>
      </w:r>
      <w:r w:rsidR="00815FE1" w:rsidRPr="00B810C8">
        <w:rPr>
          <w:rFonts w:hAnsi="標楷體" w:hint="eastAsia"/>
        </w:rPr>
        <w:t>月初進行地下管道開挖工程，並每週召開路權進度會議，使</w:t>
      </w:r>
      <w:r w:rsidR="00912C5E" w:rsidRPr="00B810C8">
        <w:rPr>
          <w:rFonts w:hAnsi="標楷體" w:hint="eastAsia"/>
        </w:rPr>
        <w:t>F公司</w:t>
      </w:r>
      <w:r w:rsidR="00815FE1" w:rsidRPr="00B810C8">
        <w:rPr>
          <w:rFonts w:hAnsi="標楷體" w:hint="eastAsia"/>
        </w:rPr>
        <w:t>專案經理</w:t>
      </w:r>
      <w:r w:rsidR="009347C9" w:rsidRPr="00B810C8">
        <w:rPr>
          <w:rFonts w:hAnsi="標楷體" w:hint="eastAsia"/>
        </w:rPr>
        <w:t>沈○○</w:t>
      </w:r>
      <w:r w:rsidR="00815FE1" w:rsidRPr="00B810C8">
        <w:rPr>
          <w:rFonts w:hAnsi="標楷體" w:hint="eastAsia"/>
        </w:rPr>
        <w:t>備感壓力，因而於</w:t>
      </w:r>
      <w:r w:rsidR="00815FE1" w:rsidRPr="00B810C8">
        <w:rPr>
          <w:rFonts w:hAnsi="標楷體"/>
        </w:rPr>
        <w:t>110</w:t>
      </w:r>
      <w:r w:rsidR="00815FE1" w:rsidRPr="00B810C8">
        <w:rPr>
          <w:rFonts w:hAnsi="標楷體" w:hint="eastAsia"/>
        </w:rPr>
        <w:t>年</w:t>
      </w:r>
      <w:r w:rsidR="00815FE1" w:rsidRPr="00B810C8">
        <w:rPr>
          <w:rFonts w:hAnsi="標楷體"/>
        </w:rPr>
        <w:t>6</w:t>
      </w:r>
      <w:r w:rsidR="00815FE1" w:rsidRPr="00B810C8">
        <w:rPr>
          <w:rFonts w:hAnsi="標楷體" w:hint="eastAsia"/>
        </w:rPr>
        <w:t>月至</w:t>
      </w:r>
      <w:proofErr w:type="gramStart"/>
      <w:r w:rsidR="00815FE1" w:rsidRPr="00B810C8">
        <w:rPr>
          <w:rFonts w:hAnsi="標楷體"/>
        </w:rPr>
        <w:t>8</w:t>
      </w:r>
      <w:r w:rsidR="00815FE1" w:rsidRPr="00B810C8">
        <w:rPr>
          <w:rFonts w:hAnsi="標楷體" w:hint="eastAsia"/>
        </w:rPr>
        <w:t>月間</w:t>
      </w:r>
      <w:proofErr w:type="gramEnd"/>
      <w:r w:rsidR="00815FE1" w:rsidRPr="00B810C8">
        <w:rPr>
          <w:rFonts w:hAnsi="標楷體" w:hint="eastAsia"/>
        </w:rPr>
        <w:t>即</w:t>
      </w:r>
      <w:r w:rsidR="00912C5E" w:rsidRPr="00B810C8">
        <w:rPr>
          <w:rFonts w:hAnsi="標楷體" w:hint="eastAsia"/>
        </w:rPr>
        <w:t>F公司</w:t>
      </w:r>
      <w:r w:rsidR="00815FE1" w:rsidRPr="00B810C8">
        <w:rPr>
          <w:rFonts w:hAnsi="標楷體" w:hint="eastAsia"/>
        </w:rPr>
        <w:t>實際上向臺西鄉公所申請路權前，乃透過內定下包商即在臺西鄉在地之施作工程之</w:t>
      </w:r>
      <w:r w:rsidR="0008713F" w:rsidRPr="00B810C8">
        <w:rPr>
          <w:rFonts w:hAnsi="標楷體" w:hint="eastAsia"/>
        </w:rPr>
        <w:t>G</w:t>
      </w:r>
      <w:r w:rsidR="00815FE1" w:rsidRPr="00B810C8">
        <w:rPr>
          <w:rFonts w:hAnsi="標楷體" w:hint="eastAsia"/>
        </w:rPr>
        <w:t>公司總經理</w:t>
      </w:r>
      <w:r w:rsidR="009347C9" w:rsidRPr="00B810C8">
        <w:rPr>
          <w:rFonts w:hAnsi="標楷體" w:hint="eastAsia"/>
        </w:rPr>
        <w:t>王○○</w:t>
      </w:r>
      <w:r w:rsidR="00815FE1" w:rsidRPr="00B810C8">
        <w:rPr>
          <w:rFonts w:hAnsi="標楷體" w:hint="eastAsia"/>
        </w:rPr>
        <w:t>協助處理路權申請事宜</w:t>
      </w:r>
      <w:r w:rsidR="00F25CF9" w:rsidRPr="00B810C8">
        <w:rPr>
          <w:rFonts w:hAnsi="標楷體" w:hint="eastAsia"/>
        </w:rPr>
        <w:t>，</w:t>
      </w:r>
      <w:proofErr w:type="gramStart"/>
      <w:r w:rsidR="00F25CF9" w:rsidRPr="00B810C8">
        <w:rPr>
          <w:rFonts w:hAnsi="標楷體" w:hint="eastAsia"/>
        </w:rPr>
        <w:t>又</w:t>
      </w:r>
      <w:r w:rsidR="009347C9" w:rsidRPr="00B810C8">
        <w:rPr>
          <w:rFonts w:hAnsi="標楷體" w:hint="eastAsia"/>
        </w:rPr>
        <w:t>王○</w:t>
      </w:r>
      <w:proofErr w:type="gramEnd"/>
      <w:r w:rsidR="009347C9" w:rsidRPr="00B810C8">
        <w:rPr>
          <w:rFonts w:hAnsi="標楷體" w:hint="eastAsia"/>
        </w:rPr>
        <w:t>○</w:t>
      </w:r>
      <w:r w:rsidR="00F25CF9" w:rsidRPr="00B810C8">
        <w:rPr>
          <w:rFonts w:hAnsi="標楷體" w:hint="eastAsia"/>
        </w:rPr>
        <w:t>原已結識臺西鄉鄉民</w:t>
      </w:r>
      <w:r w:rsidR="009347C9" w:rsidRPr="00B810C8">
        <w:rPr>
          <w:rFonts w:hAnsi="標楷體" w:hint="eastAsia"/>
        </w:rPr>
        <w:t>林○○</w:t>
      </w:r>
      <w:r w:rsidR="00F25CF9" w:rsidRPr="00B810C8">
        <w:rPr>
          <w:rFonts w:hAnsi="標楷體" w:hint="eastAsia"/>
        </w:rPr>
        <w:t>，知悉</w:t>
      </w:r>
      <w:r w:rsidR="009347C9" w:rsidRPr="00B810C8">
        <w:rPr>
          <w:rFonts w:hAnsi="標楷體" w:hint="eastAsia"/>
        </w:rPr>
        <w:t>林○○</w:t>
      </w:r>
      <w:r w:rsidR="00F25CF9" w:rsidRPr="00B810C8">
        <w:rPr>
          <w:rFonts w:hAnsi="標楷體" w:hint="eastAsia"/>
        </w:rPr>
        <w:t>認識具有實質影響力之</w:t>
      </w:r>
      <w:r w:rsidR="000A0BE1" w:rsidRPr="00B810C8">
        <w:rPr>
          <w:rFonts w:hAnsi="標楷體" w:hint="eastAsia"/>
        </w:rPr>
        <w:t>林芬瑩</w:t>
      </w:r>
      <w:r w:rsidR="00F25CF9" w:rsidRPr="00B810C8">
        <w:rPr>
          <w:rFonts w:hAnsi="標楷體" w:hint="eastAsia"/>
        </w:rPr>
        <w:t>之配偶</w:t>
      </w:r>
      <w:r w:rsidR="005D3942" w:rsidRPr="00B810C8">
        <w:rPr>
          <w:rFonts w:hAnsi="標楷體" w:hint="eastAsia"/>
        </w:rPr>
        <w:t>丁</w:t>
      </w:r>
      <w:r w:rsidR="0010525F" w:rsidRPr="00B810C8">
        <w:rPr>
          <w:rFonts w:hAnsi="標楷體" w:hint="eastAsia"/>
        </w:rPr>
        <w:t>○○</w:t>
      </w:r>
      <w:r w:rsidR="00F25CF9" w:rsidRPr="00B810C8">
        <w:rPr>
          <w:rFonts w:hAnsi="標楷體" w:hint="eastAsia"/>
        </w:rPr>
        <w:t>，於是引薦</w:t>
      </w:r>
      <w:r w:rsidR="009347C9" w:rsidRPr="00B810C8">
        <w:rPr>
          <w:rFonts w:hAnsi="標楷體" w:hint="eastAsia"/>
        </w:rPr>
        <w:t>林</w:t>
      </w:r>
      <w:proofErr w:type="gramStart"/>
      <w:r w:rsidR="009347C9" w:rsidRPr="00B810C8">
        <w:rPr>
          <w:rFonts w:hAnsi="標楷體" w:hint="eastAsia"/>
        </w:rPr>
        <w:t>○○</w:t>
      </w:r>
      <w:r w:rsidR="00F25CF9" w:rsidRPr="00B810C8">
        <w:rPr>
          <w:rFonts w:hAnsi="標楷體" w:hint="eastAsia"/>
        </w:rPr>
        <w:t>予</w:t>
      </w:r>
      <w:r w:rsidR="009347C9" w:rsidRPr="00B810C8">
        <w:rPr>
          <w:rFonts w:hAnsi="標楷體" w:hint="eastAsia"/>
        </w:rPr>
        <w:t>沈○</w:t>
      </w:r>
      <w:proofErr w:type="gramEnd"/>
      <w:r w:rsidR="009347C9" w:rsidRPr="00B810C8">
        <w:rPr>
          <w:rFonts w:hAnsi="標楷體" w:hint="eastAsia"/>
        </w:rPr>
        <w:t>○</w:t>
      </w:r>
      <w:r w:rsidR="00F25CF9" w:rsidRPr="00B810C8">
        <w:rPr>
          <w:rFonts w:hAnsi="標楷體" w:hint="eastAsia"/>
        </w:rPr>
        <w:t>，請</w:t>
      </w:r>
      <w:r w:rsidR="009347C9" w:rsidRPr="00B810C8">
        <w:rPr>
          <w:rFonts w:hAnsi="標楷體" w:hint="eastAsia"/>
        </w:rPr>
        <w:t>林○○</w:t>
      </w:r>
      <w:r w:rsidR="00F25CF9" w:rsidRPr="00B810C8">
        <w:rPr>
          <w:rFonts w:hAnsi="標楷體" w:hint="eastAsia"/>
        </w:rPr>
        <w:t>協助日後</w:t>
      </w:r>
      <w:r w:rsidR="00912C5E" w:rsidRPr="00B810C8">
        <w:rPr>
          <w:rFonts w:hAnsi="標楷體" w:hint="eastAsia"/>
        </w:rPr>
        <w:t>F公司</w:t>
      </w:r>
      <w:r w:rsidR="00F25CF9" w:rsidRPr="00B810C8">
        <w:rPr>
          <w:rFonts w:hAnsi="標楷體" w:hint="eastAsia"/>
        </w:rPr>
        <w:t>向臺西鄉公所申請核發路權。</w:t>
      </w:r>
    </w:p>
    <w:p w:rsidR="00F25CF9" w:rsidRPr="00B810C8" w:rsidRDefault="009347C9" w:rsidP="00590688">
      <w:pPr>
        <w:pStyle w:val="4"/>
        <w:spacing w:line="460" w:lineRule="exact"/>
        <w:rPr>
          <w:rFonts w:hAnsi="標楷體"/>
        </w:rPr>
      </w:pPr>
      <w:r w:rsidRPr="00B810C8">
        <w:rPr>
          <w:rFonts w:hAnsi="標楷體" w:hint="eastAsia"/>
        </w:rPr>
        <w:t>王○○</w:t>
      </w:r>
      <w:r w:rsidR="00F25CF9" w:rsidRPr="00B810C8">
        <w:rPr>
          <w:rFonts w:hAnsi="標楷體" w:hint="eastAsia"/>
        </w:rPr>
        <w:t>透過</w:t>
      </w:r>
      <w:r w:rsidRPr="00B810C8">
        <w:rPr>
          <w:rFonts w:hAnsi="標楷體" w:hint="eastAsia"/>
        </w:rPr>
        <w:t>林○○</w:t>
      </w:r>
      <w:r w:rsidR="00F25CF9" w:rsidRPr="00B810C8">
        <w:rPr>
          <w:rFonts w:hAnsi="標楷體" w:hint="eastAsia"/>
        </w:rPr>
        <w:t>邀約</w:t>
      </w:r>
      <w:r w:rsidR="005D3942" w:rsidRPr="00B810C8">
        <w:rPr>
          <w:rFonts w:hAnsi="標楷體" w:hint="eastAsia"/>
        </w:rPr>
        <w:t>丁</w:t>
      </w:r>
      <w:r w:rsidR="0010525F" w:rsidRPr="00B810C8">
        <w:rPr>
          <w:rFonts w:hAnsi="標楷體" w:hint="eastAsia"/>
        </w:rPr>
        <w:t>○○</w:t>
      </w:r>
      <w:r w:rsidR="00F25CF9" w:rsidRPr="00B810C8">
        <w:rPr>
          <w:rFonts w:hAnsi="標楷體" w:hint="eastAsia"/>
        </w:rPr>
        <w:t>會面，由</w:t>
      </w:r>
      <w:r w:rsidR="005D3942" w:rsidRPr="00B810C8">
        <w:rPr>
          <w:rFonts w:hAnsi="標楷體" w:hint="eastAsia"/>
        </w:rPr>
        <w:t>丁</w:t>
      </w:r>
      <w:r w:rsidR="0010525F" w:rsidRPr="00B810C8">
        <w:rPr>
          <w:rFonts w:hAnsi="標楷體" w:hint="eastAsia"/>
        </w:rPr>
        <w:t>○○</w:t>
      </w:r>
      <w:r w:rsidR="00F25CF9" w:rsidRPr="00B810C8">
        <w:rPr>
          <w:rFonts w:hAnsi="標楷體" w:hint="eastAsia"/>
        </w:rPr>
        <w:t>向</w:t>
      </w:r>
      <w:r w:rsidRPr="00B810C8">
        <w:rPr>
          <w:rFonts w:hAnsi="標楷體" w:hint="eastAsia"/>
        </w:rPr>
        <w:t>林○○</w:t>
      </w:r>
      <w:r w:rsidR="00F25CF9" w:rsidRPr="00B810C8">
        <w:rPr>
          <w:rFonts w:hAnsi="標楷體" w:hint="eastAsia"/>
        </w:rPr>
        <w:t>傳達</w:t>
      </w:r>
      <w:r w:rsidR="005D5394" w:rsidRPr="00B810C8">
        <w:rPr>
          <w:rFonts w:hAnsi="標楷體" w:hint="eastAsia"/>
        </w:rPr>
        <w:t>B公司</w:t>
      </w:r>
      <w:r w:rsidR="00F25CF9" w:rsidRPr="00B810C8">
        <w:rPr>
          <w:rFonts w:hAnsi="標楷體" w:hint="eastAsia"/>
        </w:rPr>
        <w:t>需支付</w:t>
      </w:r>
      <w:r w:rsidR="00F25CF9" w:rsidRPr="00B810C8">
        <w:rPr>
          <w:rFonts w:hAnsi="標楷體"/>
        </w:rPr>
        <w:t>1</w:t>
      </w:r>
      <w:r w:rsidR="00F25CF9" w:rsidRPr="00B810C8">
        <w:rPr>
          <w:rFonts w:hAnsi="標楷體" w:hint="eastAsia"/>
        </w:rPr>
        <w:t>甲地</w:t>
      </w:r>
      <w:r w:rsidR="00F25CF9" w:rsidRPr="00B810C8">
        <w:rPr>
          <w:rFonts w:hAnsi="標楷體"/>
        </w:rPr>
        <w:t>40</w:t>
      </w:r>
      <w:r w:rsidR="00F25CF9" w:rsidRPr="00B810C8">
        <w:rPr>
          <w:rFonts w:hAnsi="標楷體" w:hint="eastAsia"/>
        </w:rPr>
        <w:t>萬元之賄賂，作為換取</w:t>
      </w:r>
      <w:r w:rsidR="005D5394" w:rsidRPr="00B810C8">
        <w:rPr>
          <w:rFonts w:hAnsi="標楷體" w:hint="eastAsia"/>
        </w:rPr>
        <w:t>B公司</w:t>
      </w:r>
      <w:r w:rsidR="00F25CF9" w:rsidRPr="00B810C8">
        <w:rPr>
          <w:rFonts w:hAnsi="標楷體" w:hint="eastAsia"/>
        </w:rPr>
        <w:t>申請</w:t>
      </w:r>
      <w:proofErr w:type="gramStart"/>
      <w:r w:rsidR="00F25CF9" w:rsidRPr="00B810C8">
        <w:rPr>
          <w:rFonts w:hAnsi="標楷體" w:hint="eastAsia"/>
        </w:rPr>
        <w:t>臺</w:t>
      </w:r>
      <w:proofErr w:type="gramEnd"/>
      <w:r w:rsidR="00F25CF9" w:rsidRPr="00B810C8">
        <w:rPr>
          <w:rFonts w:hAnsi="標楷體" w:hint="eastAsia"/>
        </w:rPr>
        <w:t>西鄉公所核發路權之對價，</w:t>
      </w:r>
      <w:r w:rsidRPr="00B810C8">
        <w:rPr>
          <w:rFonts w:hAnsi="標楷體" w:hint="eastAsia"/>
        </w:rPr>
        <w:t>林○○</w:t>
      </w:r>
      <w:r w:rsidR="00F25CF9" w:rsidRPr="00B810C8">
        <w:rPr>
          <w:rFonts w:hAnsi="標楷體" w:hint="eastAsia"/>
        </w:rPr>
        <w:t>即向</w:t>
      </w:r>
      <w:r w:rsidRPr="00B810C8">
        <w:rPr>
          <w:rFonts w:hAnsi="標楷體" w:hint="eastAsia"/>
        </w:rPr>
        <w:t>王○○</w:t>
      </w:r>
      <w:r w:rsidR="00F25CF9" w:rsidRPr="00B810C8">
        <w:rPr>
          <w:rFonts w:hAnsi="標楷體" w:hint="eastAsia"/>
        </w:rPr>
        <w:t>聯繫表示需支付</w:t>
      </w:r>
      <w:r w:rsidR="00F25CF9" w:rsidRPr="00B810C8">
        <w:rPr>
          <w:rFonts w:hAnsi="標楷體"/>
        </w:rPr>
        <w:t>1</w:t>
      </w:r>
      <w:r w:rsidR="00F25CF9" w:rsidRPr="00B810C8">
        <w:rPr>
          <w:rFonts w:hAnsi="標楷體" w:hint="eastAsia"/>
        </w:rPr>
        <w:t>甲地</w:t>
      </w:r>
      <w:r w:rsidR="00F25CF9" w:rsidRPr="00B810C8">
        <w:rPr>
          <w:rFonts w:hAnsi="標楷體"/>
        </w:rPr>
        <w:t>40</w:t>
      </w:r>
      <w:r w:rsidR="00F25CF9" w:rsidRPr="00B810C8">
        <w:rPr>
          <w:rFonts w:hAnsi="標楷體" w:hint="eastAsia"/>
        </w:rPr>
        <w:t>萬元作為臺西鄉公所核發路權之代價，幾經斡旋價格，</w:t>
      </w:r>
      <w:r w:rsidR="005D3942" w:rsidRPr="00B810C8">
        <w:rPr>
          <w:rFonts w:hAnsi="標楷體" w:hint="eastAsia"/>
        </w:rPr>
        <w:t>丁</w:t>
      </w:r>
      <w:r w:rsidR="0010525F" w:rsidRPr="00B810C8">
        <w:rPr>
          <w:rFonts w:hAnsi="標楷體" w:hint="eastAsia"/>
        </w:rPr>
        <w:t>○○</w:t>
      </w:r>
      <w:r w:rsidR="00F25CF9" w:rsidRPr="00B810C8">
        <w:rPr>
          <w:rFonts w:hAnsi="標楷體" w:hint="eastAsia"/>
        </w:rPr>
        <w:t>表示可支付總計</w:t>
      </w:r>
      <w:r w:rsidR="00F25CF9" w:rsidRPr="00B810C8">
        <w:rPr>
          <w:rFonts w:hAnsi="標楷體"/>
        </w:rPr>
        <w:t>560</w:t>
      </w:r>
      <w:r w:rsidR="00F25CF9" w:rsidRPr="00B810C8">
        <w:rPr>
          <w:rFonts w:hAnsi="標楷體" w:hint="eastAsia"/>
        </w:rPr>
        <w:t>萬元之現金，作為臺西鄉公所核發路權予</w:t>
      </w:r>
      <w:r w:rsidR="005D5394" w:rsidRPr="00B810C8">
        <w:rPr>
          <w:rFonts w:hAnsi="標楷體" w:hint="eastAsia"/>
        </w:rPr>
        <w:t>B公司</w:t>
      </w:r>
      <w:r w:rsidR="00F25CF9" w:rsidRPr="00B810C8">
        <w:rPr>
          <w:rFonts w:hAnsi="標楷體" w:hint="eastAsia"/>
        </w:rPr>
        <w:t>（由</w:t>
      </w:r>
      <w:r w:rsidR="00912C5E" w:rsidRPr="00B810C8">
        <w:rPr>
          <w:rFonts w:hAnsi="標楷體" w:hint="eastAsia"/>
        </w:rPr>
        <w:t>F公司</w:t>
      </w:r>
      <w:r w:rsidR="00F25CF9" w:rsidRPr="00B810C8">
        <w:rPr>
          <w:rFonts w:hAnsi="標楷體" w:hint="eastAsia"/>
        </w:rPr>
        <w:t>代表</w:t>
      </w:r>
      <w:r w:rsidR="005D5394" w:rsidRPr="00B810C8">
        <w:rPr>
          <w:rFonts w:hAnsi="標楷體" w:hint="eastAsia"/>
        </w:rPr>
        <w:t>B公司</w:t>
      </w:r>
      <w:r w:rsidR="00F25CF9" w:rsidRPr="00B810C8">
        <w:rPr>
          <w:rFonts w:hAnsi="標楷體" w:hint="eastAsia"/>
        </w:rPr>
        <w:t>申請路權）之代價，</w:t>
      </w:r>
      <w:r w:rsidRPr="00B810C8">
        <w:rPr>
          <w:rFonts w:hAnsi="標楷體" w:hint="eastAsia"/>
        </w:rPr>
        <w:t>林○○</w:t>
      </w:r>
      <w:r w:rsidR="00F25CF9" w:rsidRPr="00B810C8">
        <w:rPr>
          <w:rFonts w:hAnsi="標楷體" w:hint="eastAsia"/>
        </w:rPr>
        <w:t>即將上</w:t>
      </w:r>
      <w:proofErr w:type="gramStart"/>
      <w:r w:rsidR="00F25CF9" w:rsidRPr="00B810C8">
        <w:rPr>
          <w:rFonts w:hAnsi="標楷體" w:hint="eastAsia"/>
        </w:rPr>
        <w:t>情轉知</w:t>
      </w:r>
      <w:proofErr w:type="gramEnd"/>
      <w:r w:rsidRPr="00B810C8">
        <w:rPr>
          <w:rFonts w:hAnsi="標楷體" w:hint="eastAsia"/>
        </w:rPr>
        <w:t>沈○○</w:t>
      </w:r>
      <w:r w:rsidR="00F25CF9" w:rsidRPr="00B810C8">
        <w:rPr>
          <w:rFonts w:hAnsi="標楷體" w:hint="eastAsia"/>
        </w:rPr>
        <w:t>等人，</w:t>
      </w:r>
      <w:r w:rsidRPr="00B810C8">
        <w:rPr>
          <w:rFonts w:hAnsi="標楷體" w:hint="eastAsia"/>
        </w:rPr>
        <w:t>沈○○</w:t>
      </w:r>
      <w:r w:rsidR="00F25CF9" w:rsidRPr="00B810C8">
        <w:rPr>
          <w:rFonts w:hAnsi="標楷體" w:hint="eastAsia"/>
        </w:rPr>
        <w:t>、</w:t>
      </w:r>
      <w:r w:rsidRPr="00B810C8">
        <w:rPr>
          <w:rFonts w:hAnsi="標楷體" w:hint="eastAsia"/>
        </w:rPr>
        <w:t>王○○</w:t>
      </w:r>
      <w:r w:rsidR="00F25CF9" w:rsidRPr="00B810C8">
        <w:rPr>
          <w:rFonts w:hAnsi="標楷體" w:hint="eastAsia"/>
        </w:rPr>
        <w:t>、</w:t>
      </w:r>
      <w:r w:rsidRPr="00B810C8">
        <w:rPr>
          <w:rFonts w:hAnsi="標楷體" w:hint="eastAsia"/>
        </w:rPr>
        <w:t>江○○</w:t>
      </w:r>
      <w:r w:rsidR="00F25CF9" w:rsidRPr="00B810C8">
        <w:rPr>
          <w:rFonts w:hAnsi="標楷體" w:hint="eastAsia"/>
        </w:rPr>
        <w:t>（</w:t>
      </w:r>
      <w:r w:rsidR="0008713F" w:rsidRPr="00B810C8">
        <w:rPr>
          <w:rFonts w:hAnsi="標楷體" w:hint="eastAsia"/>
        </w:rPr>
        <w:t>G</w:t>
      </w:r>
      <w:r w:rsidR="00F25CF9" w:rsidRPr="00B810C8">
        <w:rPr>
          <w:rFonts w:hAnsi="標楷體" w:hint="eastAsia"/>
        </w:rPr>
        <w:t>公司實際負責人）認此金額可行，再考量</w:t>
      </w:r>
      <w:r w:rsidRPr="00B810C8">
        <w:rPr>
          <w:rFonts w:hAnsi="標楷體" w:hint="eastAsia"/>
        </w:rPr>
        <w:t>林○○</w:t>
      </w:r>
      <w:r w:rsidR="00F25CF9" w:rsidRPr="00B810C8">
        <w:rPr>
          <w:rFonts w:hAnsi="標楷體" w:hint="eastAsia"/>
        </w:rPr>
        <w:t>居間聯絡</w:t>
      </w:r>
      <w:r w:rsidR="005D3942" w:rsidRPr="00B810C8">
        <w:rPr>
          <w:rFonts w:hAnsi="標楷體" w:hint="eastAsia"/>
        </w:rPr>
        <w:t>丁</w:t>
      </w:r>
      <w:r w:rsidR="0010525F" w:rsidRPr="00B810C8">
        <w:rPr>
          <w:rFonts w:hAnsi="標楷體" w:hint="eastAsia"/>
        </w:rPr>
        <w:t>○○</w:t>
      </w:r>
      <w:r w:rsidR="00F25CF9" w:rsidRPr="00B810C8">
        <w:rPr>
          <w:rFonts w:hAnsi="標楷體" w:hint="eastAsia"/>
        </w:rPr>
        <w:t>協調路權申請事宜，決議支付</w:t>
      </w:r>
      <w:r w:rsidR="00F25CF9" w:rsidRPr="00B810C8">
        <w:rPr>
          <w:rFonts w:hAnsi="標楷體"/>
        </w:rPr>
        <w:t>120</w:t>
      </w:r>
      <w:r w:rsidR="00F25CF9" w:rsidRPr="00B810C8">
        <w:rPr>
          <w:rFonts w:hAnsi="標楷體" w:hint="eastAsia"/>
        </w:rPr>
        <w:t>萬元公關</w:t>
      </w:r>
      <w:proofErr w:type="gramStart"/>
      <w:r w:rsidR="00F25CF9" w:rsidRPr="00B810C8">
        <w:rPr>
          <w:rFonts w:hAnsi="標楷體" w:hint="eastAsia"/>
        </w:rPr>
        <w:t>酬謝費予</w:t>
      </w:r>
      <w:proofErr w:type="gramEnd"/>
      <w:r w:rsidRPr="00B810C8">
        <w:rPr>
          <w:rFonts w:hAnsi="標楷體" w:hint="eastAsia"/>
        </w:rPr>
        <w:t>林○○</w:t>
      </w:r>
      <w:r w:rsidR="00F25CF9" w:rsidRPr="00B810C8">
        <w:rPr>
          <w:rFonts w:hAnsi="標楷體" w:hint="eastAsia"/>
        </w:rPr>
        <w:t>。</w:t>
      </w:r>
    </w:p>
    <w:p w:rsidR="00F25CF9" w:rsidRPr="00B810C8" w:rsidRDefault="00F25CF9" w:rsidP="00590688">
      <w:pPr>
        <w:pStyle w:val="4"/>
        <w:spacing w:line="460" w:lineRule="exact"/>
        <w:rPr>
          <w:rFonts w:hAnsi="標楷體"/>
        </w:rPr>
      </w:pPr>
      <w:proofErr w:type="gramStart"/>
      <w:r w:rsidRPr="00B810C8">
        <w:rPr>
          <w:rFonts w:hAnsi="標楷體" w:hint="eastAsia"/>
        </w:rPr>
        <w:lastRenderedPageBreak/>
        <w:t>臺</w:t>
      </w:r>
      <w:proofErr w:type="gramEnd"/>
      <w:r w:rsidRPr="00B810C8">
        <w:rPr>
          <w:rFonts w:hAnsi="標楷體" w:hint="eastAsia"/>
        </w:rPr>
        <w:t>西鄉公所是否核發路權予</w:t>
      </w:r>
      <w:r w:rsidR="005D5394" w:rsidRPr="00B810C8">
        <w:rPr>
          <w:rFonts w:hAnsi="標楷體" w:hint="eastAsia"/>
        </w:rPr>
        <w:t>B公司</w:t>
      </w:r>
      <w:r w:rsidRPr="00B810C8">
        <w:rPr>
          <w:rFonts w:hAnsi="標楷體" w:hint="eastAsia"/>
        </w:rPr>
        <w:t>為</w:t>
      </w:r>
      <w:r w:rsidR="000A0BE1" w:rsidRPr="00B810C8">
        <w:rPr>
          <w:rFonts w:hAnsi="標楷體" w:hint="eastAsia"/>
        </w:rPr>
        <w:t>林芬瑩</w:t>
      </w:r>
      <w:r w:rsidRPr="00B810C8">
        <w:rPr>
          <w:rFonts w:hAnsi="標楷體" w:hint="eastAsia"/>
        </w:rPr>
        <w:t>職務上行為，</w:t>
      </w:r>
      <w:r w:rsidR="000A0BE1" w:rsidRPr="00B810C8">
        <w:rPr>
          <w:rFonts w:hAnsi="標楷體" w:hint="eastAsia"/>
        </w:rPr>
        <w:t>林芬瑩</w:t>
      </w:r>
      <w:r w:rsidRPr="00B810C8">
        <w:rPr>
          <w:rFonts w:hAnsi="標楷體" w:hint="eastAsia"/>
        </w:rPr>
        <w:t>創造</w:t>
      </w:r>
      <w:r w:rsidR="005D3942" w:rsidRPr="00B810C8">
        <w:rPr>
          <w:rFonts w:hAnsi="標楷體" w:hint="eastAsia"/>
        </w:rPr>
        <w:t>丁</w:t>
      </w:r>
      <w:r w:rsidR="0010525F" w:rsidRPr="00B810C8">
        <w:rPr>
          <w:rFonts w:hAnsi="標楷體" w:hint="eastAsia"/>
        </w:rPr>
        <w:t>○○</w:t>
      </w:r>
      <w:r w:rsidRPr="00B810C8">
        <w:rPr>
          <w:rFonts w:hAnsi="標楷體" w:hint="eastAsia"/>
        </w:rPr>
        <w:t>為其聯絡窗口及實質影響力之表徵，此由法院調查的證人，包含鄉公所內的同仁，均表示在公所行政事項上，</w:t>
      </w:r>
      <w:r w:rsidR="005D3942" w:rsidRPr="00B810C8">
        <w:rPr>
          <w:rFonts w:hAnsi="標楷體" w:hint="eastAsia"/>
        </w:rPr>
        <w:t>丁</w:t>
      </w:r>
      <w:r w:rsidR="0010525F" w:rsidRPr="00B810C8">
        <w:rPr>
          <w:rFonts w:hAnsi="標楷體" w:hint="eastAsia"/>
        </w:rPr>
        <w:t>○○</w:t>
      </w:r>
      <w:r w:rsidRPr="00B810C8">
        <w:rPr>
          <w:rFonts w:hAnsi="標楷體" w:hint="eastAsia"/>
        </w:rPr>
        <w:t>確實都有參與決策的權力，</w:t>
      </w:r>
      <w:r w:rsidR="000A0BE1" w:rsidRPr="00B810C8">
        <w:rPr>
          <w:rFonts w:hAnsi="標楷體" w:hint="eastAsia"/>
        </w:rPr>
        <w:t>林芬瑩</w:t>
      </w:r>
      <w:r w:rsidRPr="00B810C8">
        <w:rPr>
          <w:rFonts w:hAnsi="標楷體" w:hint="eastAsia"/>
        </w:rPr>
        <w:t>亦向法院表示會詢問</w:t>
      </w:r>
      <w:r w:rsidR="005D3942" w:rsidRPr="00B810C8">
        <w:rPr>
          <w:rFonts w:hAnsi="標楷體" w:hint="eastAsia"/>
        </w:rPr>
        <w:t>丁</w:t>
      </w:r>
      <w:r w:rsidR="0010525F" w:rsidRPr="00B810C8">
        <w:rPr>
          <w:rFonts w:hAnsi="標楷體" w:hint="eastAsia"/>
        </w:rPr>
        <w:t>○○</w:t>
      </w:r>
      <w:r w:rsidRPr="00B810C8">
        <w:rPr>
          <w:rFonts w:hAnsi="標楷體" w:hint="eastAsia"/>
        </w:rPr>
        <w:t>意見，且</w:t>
      </w:r>
      <w:r w:rsidR="000A0BE1" w:rsidRPr="00B810C8">
        <w:rPr>
          <w:rFonts w:hAnsi="標楷體" w:hint="eastAsia"/>
        </w:rPr>
        <w:t>林芬瑩</w:t>
      </w:r>
      <w:r w:rsidRPr="00B810C8">
        <w:rPr>
          <w:rFonts w:hAnsi="標楷體" w:hint="eastAsia"/>
        </w:rPr>
        <w:t>知悉</w:t>
      </w:r>
      <w:r w:rsidR="005D3942" w:rsidRPr="00B810C8">
        <w:rPr>
          <w:rFonts w:hAnsi="標楷體" w:hint="eastAsia"/>
        </w:rPr>
        <w:t>丁</w:t>
      </w:r>
      <w:proofErr w:type="gramStart"/>
      <w:r w:rsidR="0010525F" w:rsidRPr="00B810C8">
        <w:rPr>
          <w:rFonts w:hAnsi="標楷體" w:hint="eastAsia"/>
        </w:rPr>
        <w:t>○○</w:t>
      </w:r>
      <w:r w:rsidRPr="00B810C8">
        <w:rPr>
          <w:rFonts w:hAnsi="標楷體" w:hint="eastAsia"/>
        </w:rPr>
        <w:t>均在聯</w:t>
      </w:r>
      <w:proofErr w:type="gramEnd"/>
      <w:r w:rsidRPr="00B810C8">
        <w:rPr>
          <w:rFonts w:hAnsi="標楷體" w:hint="eastAsia"/>
        </w:rPr>
        <w:t>繫</w:t>
      </w:r>
      <w:proofErr w:type="spellStart"/>
      <w:r w:rsidR="005D5394" w:rsidRPr="00B810C8">
        <w:rPr>
          <w:rFonts w:hAnsi="標楷體" w:hint="eastAsia"/>
        </w:rPr>
        <w:t>B</w:t>
      </w:r>
      <w:proofErr w:type="spellEnd"/>
      <w:r w:rsidR="005D5394" w:rsidRPr="00B810C8">
        <w:rPr>
          <w:rFonts w:hAnsi="標楷體" w:hint="eastAsia"/>
        </w:rPr>
        <w:t>公司</w:t>
      </w:r>
      <w:r w:rsidRPr="00B810C8">
        <w:rPr>
          <w:rFonts w:hAnsi="標楷體" w:hint="eastAsia"/>
        </w:rPr>
        <w:t>向公所為相關申請事宜，</w:t>
      </w:r>
      <w:r w:rsidR="005D3942" w:rsidRPr="00B810C8">
        <w:rPr>
          <w:rFonts w:hAnsi="標楷體" w:hint="eastAsia"/>
        </w:rPr>
        <w:t>丁</w:t>
      </w:r>
      <w:r w:rsidR="0010525F" w:rsidRPr="00B810C8">
        <w:rPr>
          <w:rFonts w:hAnsi="標楷體" w:hint="eastAsia"/>
        </w:rPr>
        <w:t>○○</w:t>
      </w:r>
      <w:r w:rsidRPr="00B810C8">
        <w:rPr>
          <w:rFonts w:hAnsi="標楷體" w:hint="eastAsia"/>
        </w:rPr>
        <w:t>亦在</w:t>
      </w:r>
      <w:r w:rsidR="000A0BE1" w:rsidRPr="00B810C8">
        <w:rPr>
          <w:rFonts w:hAnsi="標楷體" w:hint="eastAsia"/>
        </w:rPr>
        <w:t>林芬瑩</w:t>
      </w:r>
      <w:r w:rsidRPr="00B810C8">
        <w:rPr>
          <w:rFonts w:hAnsi="標楷體" w:hint="eastAsia"/>
        </w:rPr>
        <w:t>知悉下，和前揭廠商接洽並收取560萬元，收賄當日，</w:t>
      </w:r>
      <w:r w:rsidR="000A0BE1" w:rsidRPr="00B810C8">
        <w:rPr>
          <w:rFonts w:hAnsi="標楷體" w:hint="eastAsia"/>
        </w:rPr>
        <w:t>林芬瑩</w:t>
      </w:r>
      <w:r w:rsidRPr="00B810C8">
        <w:rPr>
          <w:rFonts w:hAnsi="標楷體" w:hint="eastAsia"/>
        </w:rPr>
        <w:t>復目睹</w:t>
      </w:r>
      <w:r w:rsidR="005D3942" w:rsidRPr="00B810C8">
        <w:rPr>
          <w:rFonts w:hAnsi="標楷體" w:hint="eastAsia"/>
        </w:rPr>
        <w:t>丁</w:t>
      </w:r>
      <w:r w:rsidR="0010525F" w:rsidRPr="00B810C8">
        <w:rPr>
          <w:rFonts w:hAnsi="標楷體" w:hint="eastAsia"/>
        </w:rPr>
        <w:t>○○</w:t>
      </w:r>
      <w:r w:rsidRPr="00B810C8">
        <w:rPr>
          <w:rFonts w:hAnsi="標楷體" w:hint="eastAsia"/>
        </w:rPr>
        <w:t>將裝有賄款的紙箱放回車上，此均足以認定</w:t>
      </w:r>
      <w:r w:rsidR="000A0BE1" w:rsidRPr="00B810C8">
        <w:rPr>
          <w:rFonts w:hAnsi="標楷體" w:hint="eastAsia"/>
        </w:rPr>
        <w:t>林芬瑩</w:t>
      </w:r>
      <w:r w:rsidRPr="00B810C8">
        <w:rPr>
          <w:rFonts w:hAnsi="標楷體" w:hint="eastAsia"/>
        </w:rPr>
        <w:t>係以</w:t>
      </w:r>
      <w:r w:rsidR="005D3942" w:rsidRPr="00B810C8">
        <w:rPr>
          <w:rFonts w:hAnsi="標楷體" w:hint="eastAsia"/>
        </w:rPr>
        <w:t>丁</w:t>
      </w:r>
      <w:r w:rsidR="0010525F" w:rsidRPr="00B810C8">
        <w:rPr>
          <w:rFonts w:hAnsi="標楷體" w:hint="eastAsia"/>
        </w:rPr>
        <w:t>○○</w:t>
      </w:r>
      <w:r w:rsidRPr="00B810C8">
        <w:rPr>
          <w:rFonts w:hAnsi="標楷體" w:hint="eastAsia"/>
        </w:rPr>
        <w:t>擔任其向前揭廠商索取財物之白手套，並藉由核准路權</w:t>
      </w:r>
      <w:r w:rsidR="00E41811" w:rsidRPr="00B810C8">
        <w:rPr>
          <w:rFonts w:hAnsi="標楷體" w:hint="eastAsia"/>
        </w:rPr>
        <w:t>等</w:t>
      </w:r>
      <w:r w:rsidRPr="00B810C8">
        <w:rPr>
          <w:rFonts w:hAnsi="標楷體" w:hint="eastAsia"/>
        </w:rPr>
        <w:t>之權限，與其配偶共同向廠商收受賄賂560萬元，以作為</w:t>
      </w:r>
      <w:r w:rsidR="007C4E98" w:rsidRPr="00B810C8">
        <w:rPr>
          <w:rFonts w:hAnsi="標楷體" w:hint="eastAsia"/>
        </w:rPr>
        <w:t>換取路權之對價</w:t>
      </w:r>
      <w:r w:rsidRPr="00B810C8">
        <w:rPr>
          <w:rFonts w:hAnsi="標楷體" w:hint="eastAsia"/>
        </w:rPr>
        <w:t>。</w:t>
      </w:r>
    </w:p>
    <w:p w:rsidR="00F25CF9" w:rsidRPr="00B810C8" w:rsidRDefault="00F25CF9" w:rsidP="00590688">
      <w:pPr>
        <w:pStyle w:val="4"/>
        <w:spacing w:line="460" w:lineRule="exact"/>
        <w:rPr>
          <w:rFonts w:hAnsi="標楷體"/>
        </w:rPr>
      </w:pPr>
      <w:r w:rsidRPr="00B810C8">
        <w:rPr>
          <w:rFonts w:hAnsi="標楷體" w:hint="eastAsia"/>
        </w:rPr>
        <w:t>上開事實，經本院調閱臺灣雲林地方檢察署111年度蒞字第1939號林芬瑩等貪污治罪條例一案公訴影卷4宗查明屬實，且有相關供述證據、扣押手機相關LINE對話截圖、臺西鄉公所簽呈、相關人員之通訊監察譯文及檢調機關查對金流之銀行帳戶資料等證據資料附於偵審案卷</w:t>
      </w:r>
      <w:r w:rsidR="00EA6086" w:rsidRPr="00B810C8">
        <w:rPr>
          <w:rFonts w:hAnsi="標楷體" w:hint="eastAsia"/>
        </w:rPr>
        <w:t>在卷足稽</w:t>
      </w:r>
      <w:r w:rsidRPr="00B810C8">
        <w:rPr>
          <w:rFonts w:hAnsi="標楷體" w:hint="eastAsia"/>
        </w:rPr>
        <w:t>，</w:t>
      </w:r>
      <w:r w:rsidR="00EA6086" w:rsidRPr="00B810C8">
        <w:rPr>
          <w:rFonts w:hAnsi="標楷體" w:hint="eastAsia"/>
          <w:lang w:eastAsia="zh-HK"/>
        </w:rPr>
        <w:t>堪信為真</w:t>
      </w:r>
      <w:r w:rsidRPr="00B810C8">
        <w:rPr>
          <w:rFonts w:hAnsi="標楷體" w:hint="eastAsia"/>
        </w:rPr>
        <w:t>。</w:t>
      </w:r>
    </w:p>
    <w:p w:rsidR="00F25CF9" w:rsidRPr="00B810C8" w:rsidRDefault="00EA6086" w:rsidP="00590688">
      <w:pPr>
        <w:pStyle w:val="4"/>
        <w:spacing w:line="460" w:lineRule="exact"/>
        <w:rPr>
          <w:rFonts w:hAnsi="標楷體"/>
        </w:rPr>
      </w:pPr>
      <w:r w:rsidRPr="00B810C8">
        <w:rPr>
          <w:rFonts w:hAnsi="標楷體" w:hint="eastAsia"/>
        </w:rPr>
        <w:t>前揭</w:t>
      </w:r>
      <w:r w:rsidR="000A0BE1" w:rsidRPr="00B810C8">
        <w:rPr>
          <w:rFonts w:hAnsi="標楷體" w:hint="eastAsia"/>
        </w:rPr>
        <w:t>林芬瑩</w:t>
      </w:r>
      <w:r w:rsidR="00F25CF9" w:rsidRPr="00B810C8">
        <w:rPr>
          <w:rFonts w:hAnsi="標楷體" w:hint="eastAsia"/>
        </w:rPr>
        <w:t>之違法事實業據臺灣雲林地方檢察署檢察官於111年4月28日以111年度偵字第2144號、第3668號、第3670號起訴書，將</w:t>
      </w:r>
      <w:r w:rsidR="000A0BE1" w:rsidRPr="00B810C8">
        <w:rPr>
          <w:rFonts w:hAnsi="標楷體" w:hint="eastAsia"/>
        </w:rPr>
        <w:t>林芬瑩</w:t>
      </w:r>
      <w:r w:rsidR="00F25CF9" w:rsidRPr="00B810C8">
        <w:rPr>
          <w:rFonts w:hAnsi="標楷體" w:hint="eastAsia"/>
        </w:rPr>
        <w:t>以違反</w:t>
      </w:r>
      <w:r w:rsidR="00220EFA" w:rsidRPr="00B810C8">
        <w:rPr>
          <w:rFonts w:hAnsi="標楷體" w:hint="eastAsia"/>
        </w:rPr>
        <w:t>貪污治罪條例</w:t>
      </w:r>
      <w:r w:rsidR="00F25CF9" w:rsidRPr="00B810C8">
        <w:rPr>
          <w:rFonts w:hAnsi="標楷體" w:hint="eastAsia"/>
        </w:rPr>
        <w:t>等案件，提起公訴。</w:t>
      </w:r>
      <w:r w:rsidR="000827A6" w:rsidRPr="00B810C8">
        <w:rPr>
          <w:rFonts w:hAnsi="標楷體"/>
        </w:rPr>
        <w:t>臺灣雲林地方法院</w:t>
      </w:r>
      <w:r w:rsidR="000827A6" w:rsidRPr="00B810C8">
        <w:rPr>
          <w:rFonts w:hAnsi="標楷體" w:hint="eastAsia"/>
        </w:rPr>
        <w:t>（下稱</w:t>
      </w:r>
      <w:r w:rsidR="00F25CF9" w:rsidRPr="00B810C8">
        <w:rPr>
          <w:rFonts w:hAnsi="標楷體" w:hint="eastAsia"/>
        </w:rPr>
        <w:t>雲林地院</w:t>
      </w:r>
      <w:r w:rsidR="000827A6" w:rsidRPr="00B810C8">
        <w:rPr>
          <w:rFonts w:hAnsi="標楷體" w:hint="eastAsia"/>
        </w:rPr>
        <w:t>）</w:t>
      </w:r>
      <w:r w:rsidR="00F25CF9" w:rsidRPr="00B810C8">
        <w:rPr>
          <w:rFonts w:hAnsi="標楷體" w:hint="eastAsia"/>
        </w:rPr>
        <w:t>並於112年5月16日，以111年度訴字第268號判決</w:t>
      </w:r>
      <w:r w:rsidR="000A0BE1" w:rsidRPr="00B810C8">
        <w:rPr>
          <w:rFonts w:hAnsi="標楷體" w:hint="eastAsia"/>
        </w:rPr>
        <w:t>林芬瑩</w:t>
      </w:r>
      <w:r w:rsidR="00F25CF9" w:rsidRPr="00B810C8">
        <w:rPr>
          <w:rFonts w:hAnsi="標楷體" w:hint="eastAsia"/>
        </w:rPr>
        <w:t>共同犯</w:t>
      </w:r>
      <w:r w:rsidR="00220EFA" w:rsidRPr="00B810C8">
        <w:rPr>
          <w:rFonts w:hAnsi="標楷體" w:hint="eastAsia"/>
        </w:rPr>
        <w:t>貪污治罪條例</w:t>
      </w:r>
      <w:r w:rsidR="00F25CF9" w:rsidRPr="00B810C8">
        <w:rPr>
          <w:rFonts w:hAnsi="標楷體" w:hint="eastAsia"/>
        </w:rPr>
        <w:t>之不違背職務收受賄賂罪，處有期徒刑12年。褫奪公權5年在案。</w:t>
      </w:r>
    </w:p>
    <w:p w:rsidR="00027438" w:rsidRPr="00B810C8" w:rsidRDefault="00F25CF9" w:rsidP="00590688">
      <w:pPr>
        <w:pStyle w:val="4"/>
        <w:spacing w:line="460" w:lineRule="exact"/>
        <w:rPr>
          <w:rFonts w:hAnsi="標楷體"/>
        </w:rPr>
      </w:pPr>
      <w:r w:rsidRPr="00B810C8">
        <w:rPr>
          <w:rFonts w:hAnsi="標楷體" w:hint="eastAsia"/>
        </w:rPr>
        <w:t>本院為予</w:t>
      </w:r>
      <w:r w:rsidR="000A0BE1" w:rsidRPr="00B810C8">
        <w:rPr>
          <w:rFonts w:hAnsi="標楷體" w:hint="eastAsia"/>
        </w:rPr>
        <w:t>林芬瑩</w:t>
      </w:r>
      <w:r w:rsidRPr="00B810C8">
        <w:rPr>
          <w:rFonts w:hAnsi="標楷體" w:hint="eastAsia"/>
        </w:rPr>
        <w:t>陳述意見之機會，</w:t>
      </w:r>
      <w:bookmarkStart w:id="59" w:name="_Hlk148947809"/>
      <w:r w:rsidRPr="00B810C8">
        <w:rPr>
          <w:rFonts w:hAnsi="標楷體" w:hint="eastAsia"/>
        </w:rPr>
        <w:t>經</w:t>
      </w:r>
      <w:r w:rsidR="00EA6086" w:rsidRPr="00B810C8">
        <w:rPr>
          <w:rFonts w:hAnsi="標楷體" w:hint="eastAsia"/>
        </w:rPr>
        <w:t>合法送達</w:t>
      </w:r>
      <w:r w:rsidRPr="00B810C8">
        <w:rPr>
          <w:rFonts w:hAnsi="標楷體" w:hint="eastAsia"/>
        </w:rPr>
        <w:lastRenderedPageBreak/>
        <w:t>書面通知</w:t>
      </w:r>
      <w:bookmarkEnd w:id="59"/>
      <w:r w:rsidR="00EA6086" w:rsidRPr="00B810C8">
        <w:rPr>
          <w:rFonts w:hAnsi="標楷體" w:hint="eastAsia"/>
        </w:rPr>
        <w:t>，請</w:t>
      </w:r>
      <w:r w:rsidRPr="00B810C8">
        <w:rPr>
          <w:rFonts w:hAnsi="標楷體" w:hint="eastAsia"/>
        </w:rPr>
        <w:t>其於112年10月2日上午9時30分到院接受詢問，惟其未到院接受詢問，併予敘明。</w:t>
      </w:r>
    </w:p>
    <w:p w:rsidR="00027438" w:rsidRPr="00B810C8" w:rsidRDefault="00A80C6B" w:rsidP="00590688">
      <w:pPr>
        <w:pStyle w:val="3"/>
        <w:spacing w:line="460" w:lineRule="exact"/>
        <w:rPr>
          <w:rFonts w:hAnsi="標楷體"/>
        </w:rPr>
      </w:pPr>
      <w:r w:rsidRPr="00B810C8">
        <w:rPr>
          <w:rFonts w:hAnsi="標楷體" w:hint="eastAsia"/>
        </w:rPr>
        <w:t>綜上，林芬瑩身為</w:t>
      </w:r>
      <w:r w:rsidR="00F76F1D" w:rsidRPr="00B810C8">
        <w:rPr>
          <w:rFonts w:hAnsi="標楷體" w:hint="eastAsia"/>
        </w:rPr>
        <w:t>臺西鄉鄉長</w:t>
      </w:r>
      <w:r w:rsidRPr="00B810C8">
        <w:rPr>
          <w:rFonts w:hAnsi="標楷體" w:hint="eastAsia"/>
        </w:rPr>
        <w:t>，本應清廉自持，積極推動地方建設，為民謀福利，詎其於任職鄉長期間，竟藉由核准路權</w:t>
      </w:r>
      <w:r w:rsidR="009128A3" w:rsidRPr="00B810C8">
        <w:rPr>
          <w:rFonts w:hAnsi="標楷體" w:hint="eastAsia"/>
        </w:rPr>
        <w:t>等</w:t>
      </w:r>
      <w:r w:rsidRPr="00B810C8">
        <w:rPr>
          <w:rFonts w:hAnsi="標楷體" w:hint="eastAsia"/>
        </w:rPr>
        <w:t>之權限，與其配偶共同向廠商收受賄賂560萬元，</w:t>
      </w:r>
      <w:r w:rsidR="009128A3" w:rsidRPr="00B810C8">
        <w:rPr>
          <w:rFonts w:hAnsi="標楷體" w:hint="eastAsia"/>
        </w:rPr>
        <w:t>以</w:t>
      </w:r>
      <w:r w:rsidRPr="00B810C8">
        <w:rPr>
          <w:rFonts w:hAnsi="標楷體" w:hint="eastAsia"/>
        </w:rPr>
        <w:t>作為</w:t>
      </w:r>
      <w:r w:rsidR="007C4E98" w:rsidRPr="00B810C8">
        <w:rPr>
          <w:rFonts w:hAnsi="標楷體" w:hint="eastAsia"/>
        </w:rPr>
        <w:t>換取路權之對價</w:t>
      </w:r>
      <w:r w:rsidRPr="00B810C8">
        <w:rPr>
          <w:rFonts w:hAnsi="標楷體" w:hint="eastAsia"/>
        </w:rPr>
        <w:t>，核其所為已違反</w:t>
      </w:r>
      <w:r w:rsidR="00220EFA" w:rsidRPr="00B810C8">
        <w:rPr>
          <w:rFonts w:hAnsi="標楷體" w:hint="eastAsia"/>
        </w:rPr>
        <w:t>公務員服務法</w:t>
      </w:r>
      <w:r w:rsidRPr="00B810C8">
        <w:rPr>
          <w:rFonts w:hAnsi="標楷體" w:hint="eastAsia"/>
        </w:rPr>
        <w:t>第1條、第6條及第7條等相關規定，違法失職事證明確，嚴重敗壞官箴，損害政府信譽及公務人員廉潔形象，核有重大違失。</w:t>
      </w:r>
    </w:p>
    <w:p w:rsidR="00027438" w:rsidRPr="00B810C8" w:rsidRDefault="00BB38A9" w:rsidP="00590688">
      <w:pPr>
        <w:pStyle w:val="2"/>
        <w:spacing w:line="460" w:lineRule="exact"/>
        <w:rPr>
          <w:rFonts w:hAnsi="標楷體"/>
          <w:b/>
        </w:rPr>
      </w:pPr>
      <w:proofErr w:type="gramStart"/>
      <w:r w:rsidRPr="00B810C8">
        <w:rPr>
          <w:rFonts w:hAnsi="標楷體" w:hint="eastAsia"/>
          <w:b/>
        </w:rPr>
        <w:t>臺</w:t>
      </w:r>
      <w:proofErr w:type="gramEnd"/>
      <w:r w:rsidRPr="00B810C8">
        <w:rPr>
          <w:rFonts w:hAnsi="標楷體" w:hint="eastAsia"/>
          <w:b/>
        </w:rPr>
        <w:t>西鄉公所審查</w:t>
      </w:r>
      <w:r w:rsidR="0053762F" w:rsidRPr="00B810C8">
        <w:rPr>
          <w:rFonts w:hAnsi="標楷體" w:hint="eastAsia"/>
          <w:b/>
        </w:rPr>
        <w:t>本案</w:t>
      </w:r>
      <w:r w:rsidR="005D5394" w:rsidRPr="00B810C8">
        <w:rPr>
          <w:rFonts w:hAnsi="標楷體" w:hint="eastAsia"/>
          <w:b/>
        </w:rPr>
        <w:t>B公司</w:t>
      </w:r>
      <w:proofErr w:type="gramStart"/>
      <w:r w:rsidRPr="00B810C8">
        <w:rPr>
          <w:rFonts w:hAnsi="標楷體" w:hint="eastAsia"/>
          <w:b/>
        </w:rPr>
        <w:t>系爭路</w:t>
      </w:r>
      <w:proofErr w:type="gramEnd"/>
      <w:r w:rsidRPr="00B810C8">
        <w:rPr>
          <w:rFonts w:hAnsi="標楷體" w:hint="eastAsia"/>
          <w:b/>
        </w:rPr>
        <w:t>權案之申請，</w:t>
      </w:r>
      <w:r w:rsidR="00E2689B" w:rsidRPr="00B810C8">
        <w:rPr>
          <w:rFonts w:hAnsi="標楷體" w:hint="eastAsia"/>
          <w:b/>
        </w:rPr>
        <w:t>未依</w:t>
      </w:r>
      <w:r w:rsidR="00A062BE" w:rsidRPr="00B810C8">
        <w:rPr>
          <w:rFonts w:hAnsi="標楷體" w:hint="eastAsia"/>
          <w:b/>
        </w:rPr>
        <w:t>「</w:t>
      </w:r>
      <w:r w:rsidRPr="00B810C8">
        <w:rPr>
          <w:rFonts w:hAnsi="標楷體" w:hint="eastAsia"/>
          <w:b/>
        </w:rPr>
        <w:t>雲林縣道路挖掘管理自治條例</w:t>
      </w:r>
      <w:r w:rsidR="00A062BE" w:rsidRPr="00B810C8">
        <w:rPr>
          <w:rFonts w:hAnsi="標楷體" w:hint="eastAsia"/>
          <w:b/>
        </w:rPr>
        <w:t>」</w:t>
      </w:r>
      <w:r w:rsidR="00E2689B" w:rsidRPr="00B810C8">
        <w:rPr>
          <w:rFonts w:hAnsi="標楷體" w:hint="eastAsia"/>
          <w:b/>
        </w:rPr>
        <w:t>第25條及</w:t>
      </w:r>
      <w:r w:rsidRPr="00B810C8">
        <w:rPr>
          <w:rFonts w:hAnsi="標楷體" w:hint="eastAsia"/>
          <w:b/>
        </w:rPr>
        <w:t>第7條第1項規定</w:t>
      </w:r>
      <w:r w:rsidR="0053762F" w:rsidRPr="00B810C8">
        <w:rPr>
          <w:rFonts w:hAnsi="標楷體" w:hint="eastAsia"/>
          <w:b/>
        </w:rPr>
        <w:t>，</w:t>
      </w:r>
      <w:r w:rsidR="00E2689B" w:rsidRPr="00B810C8">
        <w:rPr>
          <w:rFonts w:hAnsi="標楷體" w:hint="eastAsia"/>
          <w:b/>
        </w:rPr>
        <w:t>於15日內完成審查，</w:t>
      </w:r>
      <w:r w:rsidR="0053762F" w:rsidRPr="00B810C8">
        <w:rPr>
          <w:rFonts w:hAnsi="標楷體" w:hint="eastAsia"/>
          <w:b/>
        </w:rPr>
        <w:t>核有違失。</w:t>
      </w:r>
    </w:p>
    <w:p w:rsidR="00027438" w:rsidRPr="00B810C8" w:rsidRDefault="005A2C15" w:rsidP="00590688">
      <w:pPr>
        <w:pStyle w:val="3"/>
        <w:spacing w:line="460" w:lineRule="exact"/>
        <w:rPr>
          <w:rFonts w:hAnsi="標楷體"/>
        </w:rPr>
      </w:pPr>
      <w:r w:rsidRPr="00B810C8">
        <w:rPr>
          <w:rFonts w:hAnsi="標楷體" w:hint="eastAsia"/>
        </w:rPr>
        <w:t>按</w:t>
      </w:r>
      <w:r w:rsidR="00A062BE" w:rsidRPr="00B810C8">
        <w:rPr>
          <w:rFonts w:hAnsi="標楷體" w:hint="eastAsia"/>
        </w:rPr>
        <w:t>「雲林縣道路挖掘管理自治條例」</w:t>
      </w:r>
      <w:r w:rsidR="00AA7B12" w:rsidRPr="00B810C8">
        <w:rPr>
          <w:rFonts w:hAnsi="標楷體" w:hint="eastAsia"/>
        </w:rPr>
        <w:t>第25條規定：「各鄉（鎮、市）公所辦理公路及市區道路以外之其他道路挖掘管理，適用本自治條例之規定。」同條例第7條第1項</w:t>
      </w:r>
      <w:r w:rsidRPr="00B810C8">
        <w:rPr>
          <w:rFonts w:hAnsi="標楷體" w:hint="eastAsia"/>
        </w:rPr>
        <w:t>亦</w:t>
      </w:r>
      <w:r w:rsidR="00AA7B12" w:rsidRPr="00B810C8">
        <w:rPr>
          <w:rFonts w:hAnsi="標楷體" w:hint="eastAsia"/>
        </w:rPr>
        <w:t>規定：「本府受理道路挖掘之申請後，應於15日內審查，如有其他管線或工程可同時施工者，得限期申請；未依期申請者，駁回其申請。」</w:t>
      </w:r>
    </w:p>
    <w:p w:rsidR="00E13560" w:rsidRPr="00B810C8" w:rsidRDefault="00E13560" w:rsidP="00590688">
      <w:pPr>
        <w:pStyle w:val="3"/>
        <w:numPr>
          <w:ilvl w:val="2"/>
          <w:numId w:val="1"/>
        </w:numPr>
        <w:spacing w:line="460" w:lineRule="exact"/>
        <w:rPr>
          <w:rFonts w:hAnsi="標楷體"/>
        </w:rPr>
      </w:pPr>
      <w:r w:rsidRPr="00B810C8">
        <w:rPr>
          <w:rFonts w:hAnsi="標楷體" w:hint="eastAsia"/>
        </w:rPr>
        <w:t>有關</w:t>
      </w:r>
      <w:r w:rsidR="005D5394" w:rsidRPr="00B810C8">
        <w:rPr>
          <w:rFonts w:hAnsi="標楷體" w:hint="eastAsia"/>
        </w:rPr>
        <w:t>B公司</w:t>
      </w:r>
      <w:r w:rsidRPr="00B810C8">
        <w:rPr>
          <w:rFonts w:hAnsi="標楷體" w:hint="eastAsia"/>
        </w:rPr>
        <w:t>向</w:t>
      </w:r>
      <w:proofErr w:type="gramStart"/>
      <w:r w:rsidRPr="00B810C8">
        <w:rPr>
          <w:rFonts w:hAnsi="標楷體" w:hint="eastAsia"/>
        </w:rPr>
        <w:t>臺</w:t>
      </w:r>
      <w:proofErr w:type="gramEnd"/>
      <w:r w:rsidRPr="00B810C8">
        <w:rPr>
          <w:rFonts w:hAnsi="標楷體" w:hint="eastAsia"/>
        </w:rPr>
        <w:t>西鄉公所申請本案</w:t>
      </w:r>
      <w:proofErr w:type="gramStart"/>
      <w:r w:rsidRPr="00B810C8">
        <w:rPr>
          <w:rFonts w:hAnsi="標楷體" w:hint="eastAsia"/>
        </w:rPr>
        <w:t>系爭路</w:t>
      </w:r>
      <w:proofErr w:type="gramEnd"/>
      <w:r w:rsidRPr="00B810C8">
        <w:rPr>
          <w:rFonts w:hAnsi="標楷體" w:hint="eastAsia"/>
        </w:rPr>
        <w:t>權相關案件辦理經過，</w:t>
      </w:r>
      <w:r w:rsidR="00566A56" w:rsidRPr="00B810C8">
        <w:rPr>
          <w:rFonts w:hAnsi="標楷體" w:hint="eastAsia"/>
        </w:rPr>
        <w:t>據雲林縣政府112年8月16日府民行二字第1122115499號復函所載，臺西鄉公所說明如下：</w:t>
      </w:r>
    </w:p>
    <w:p w:rsidR="00E13560" w:rsidRPr="00B810C8" w:rsidRDefault="00912C5E" w:rsidP="00590688">
      <w:pPr>
        <w:pStyle w:val="4"/>
        <w:spacing w:line="460" w:lineRule="exact"/>
        <w:rPr>
          <w:rFonts w:hAnsi="標楷體"/>
        </w:rPr>
      </w:pPr>
      <w:r w:rsidRPr="00B810C8">
        <w:rPr>
          <w:rFonts w:hAnsi="標楷體" w:hint="eastAsia"/>
        </w:rPr>
        <w:t>F公司</w:t>
      </w:r>
      <w:r w:rsidR="00566A56" w:rsidRPr="00B810C8">
        <w:rPr>
          <w:rFonts w:hAnsi="標楷體" w:hint="eastAsia"/>
        </w:rPr>
        <w:t>代替</w:t>
      </w:r>
      <w:r w:rsidR="005D5394" w:rsidRPr="00B810C8">
        <w:rPr>
          <w:rFonts w:hAnsi="標楷體" w:hint="eastAsia"/>
        </w:rPr>
        <w:t>B公司</w:t>
      </w:r>
      <w:r w:rsidR="00566A56" w:rsidRPr="00B810C8">
        <w:rPr>
          <w:rFonts w:hAnsi="標楷體" w:hint="eastAsia"/>
        </w:rPr>
        <w:t>於110年9月3日及24日至公</w:t>
      </w:r>
      <w:proofErr w:type="gramStart"/>
      <w:r w:rsidR="00566A56" w:rsidRPr="00B810C8">
        <w:rPr>
          <w:rFonts w:hAnsi="標楷體" w:hint="eastAsia"/>
        </w:rPr>
        <w:t>所掛文申請</w:t>
      </w:r>
      <w:proofErr w:type="gramEnd"/>
      <w:r w:rsidR="00566A56" w:rsidRPr="00B810C8">
        <w:rPr>
          <w:rFonts w:hAnsi="標楷體" w:hint="eastAsia"/>
        </w:rPr>
        <w:t>道路挖掘共計17案，經公所職員檢視系統上之資料仍有錯誤，且經詢問雲林縣政府表示同一公司之同一挖掘案應併一案申請較為合理，爰於110年10月4日發文退件</w:t>
      </w:r>
      <w:r w:rsidR="00E13560" w:rsidRPr="00B810C8">
        <w:rPr>
          <w:rFonts w:hAnsi="標楷體" w:hint="eastAsia"/>
        </w:rPr>
        <w:t>。</w:t>
      </w:r>
    </w:p>
    <w:p w:rsidR="00566A56" w:rsidRPr="00B810C8" w:rsidRDefault="00566A56" w:rsidP="00590688">
      <w:pPr>
        <w:pStyle w:val="4"/>
        <w:spacing w:line="460" w:lineRule="exact"/>
        <w:rPr>
          <w:rFonts w:hAnsi="標楷體"/>
        </w:rPr>
      </w:pPr>
      <w:r w:rsidRPr="00B810C8">
        <w:rPr>
          <w:rFonts w:hAnsi="標楷體" w:hint="eastAsia"/>
        </w:rPr>
        <w:t>廠商於</w:t>
      </w:r>
      <w:r w:rsidR="00E13560" w:rsidRPr="00B810C8">
        <w:rPr>
          <w:rFonts w:hAnsi="標楷體" w:hint="eastAsia"/>
        </w:rPr>
        <w:t>110年10月</w:t>
      </w:r>
      <w:r w:rsidRPr="00B810C8">
        <w:rPr>
          <w:rFonts w:hAnsi="標楷體" w:hint="eastAsia"/>
        </w:rPr>
        <w:t>6日</w:t>
      </w:r>
      <w:proofErr w:type="gramStart"/>
      <w:r w:rsidRPr="00B810C8">
        <w:rPr>
          <w:rFonts w:hAnsi="標楷體" w:hint="eastAsia"/>
        </w:rPr>
        <w:t>重新掛文</w:t>
      </w:r>
      <w:proofErr w:type="gramEnd"/>
      <w:r w:rsidRPr="00B810C8">
        <w:rPr>
          <w:rFonts w:hAnsi="標楷體" w:hint="eastAsia"/>
        </w:rPr>
        <w:t>，公所職員於</w:t>
      </w:r>
      <w:r w:rsidR="00E13560" w:rsidRPr="00B810C8">
        <w:rPr>
          <w:rFonts w:hAnsi="標楷體" w:hint="eastAsia"/>
        </w:rPr>
        <w:t>同年</w:t>
      </w:r>
      <w:r w:rsidR="00E13560" w:rsidRPr="00B810C8">
        <w:rPr>
          <w:rFonts w:hAnsi="標楷體" w:hint="eastAsia"/>
        </w:rPr>
        <w:lastRenderedPageBreak/>
        <w:t>月</w:t>
      </w:r>
      <w:r w:rsidRPr="00B810C8">
        <w:rPr>
          <w:rFonts w:hAnsi="標楷體" w:hint="eastAsia"/>
        </w:rPr>
        <w:t>13日經檢視資料符合規定，簽同意</w:t>
      </w:r>
      <w:proofErr w:type="gramStart"/>
      <w:r w:rsidRPr="00B810C8">
        <w:rPr>
          <w:rFonts w:hAnsi="標楷體" w:hint="eastAsia"/>
        </w:rPr>
        <w:t>函稿</w:t>
      </w:r>
      <w:proofErr w:type="gramEnd"/>
      <w:r w:rsidRPr="00B810C8">
        <w:rPr>
          <w:rFonts w:hAnsi="標楷體" w:hint="eastAsia"/>
        </w:rPr>
        <w:t>送長官簽核，惟經秘書通知，</w:t>
      </w:r>
      <w:proofErr w:type="gramStart"/>
      <w:r w:rsidRPr="00B810C8">
        <w:rPr>
          <w:rFonts w:hAnsi="標楷體" w:hint="eastAsia"/>
        </w:rPr>
        <w:t>因綠能相</w:t>
      </w:r>
      <w:proofErr w:type="gramEnd"/>
      <w:r w:rsidRPr="00B810C8">
        <w:rPr>
          <w:rFonts w:hAnsi="標楷體" w:hint="eastAsia"/>
        </w:rPr>
        <w:t>關挖掘案有較多地方</w:t>
      </w:r>
      <w:proofErr w:type="gramStart"/>
      <w:r w:rsidRPr="00B810C8">
        <w:rPr>
          <w:rFonts w:hAnsi="標楷體" w:hint="eastAsia"/>
        </w:rPr>
        <w:t>陳抗</w:t>
      </w:r>
      <w:proofErr w:type="gramEnd"/>
      <w:r w:rsidRPr="00B810C8">
        <w:rPr>
          <w:rFonts w:hAnsi="標楷體" w:hint="eastAsia"/>
        </w:rPr>
        <w:t>，請</w:t>
      </w:r>
      <w:r w:rsidR="005D5394" w:rsidRPr="00B810C8">
        <w:rPr>
          <w:rFonts w:hAnsi="標楷體" w:hint="eastAsia"/>
        </w:rPr>
        <w:t>B公司</w:t>
      </w:r>
      <w:r w:rsidRPr="00B810C8">
        <w:rPr>
          <w:rFonts w:hAnsi="標楷體" w:hint="eastAsia"/>
        </w:rPr>
        <w:t>來公所向鄉長說明後再核准，公所職員電話通知廠商直接聯繫秘書及鄉長說明，本案於110年11月24日同意核准。</w:t>
      </w:r>
    </w:p>
    <w:bookmarkEnd w:id="53"/>
    <w:bookmarkEnd w:id="54"/>
    <w:bookmarkEnd w:id="55"/>
    <w:bookmarkEnd w:id="56"/>
    <w:p w:rsidR="00073CB5" w:rsidRPr="00B810C8" w:rsidRDefault="00D21DA5" w:rsidP="00590688">
      <w:pPr>
        <w:pStyle w:val="3"/>
        <w:spacing w:line="460" w:lineRule="exact"/>
        <w:rPr>
          <w:rFonts w:hAnsi="標楷體"/>
        </w:rPr>
      </w:pPr>
      <w:r w:rsidRPr="00B810C8">
        <w:rPr>
          <w:rFonts w:hAnsi="標楷體" w:hint="eastAsia"/>
        </w:rPr>
        <w:t>經查</w:t>
      </w:r>
      <w:r w:rsidR="00912C5E" w:rsidRPr="00B810C8">
        <w:rPr>
          <w:rFonts w:hAnsi="標楷體" w:hint="eastAsia"/>
        </w:rPr>
        <w:t>F公司</w:t>
      </w:r>
      <w:r w:rsidR="00A062BE" w:rsidRPr="00B810C8">
        <w:rPr>
          <w:rFonts w:hAnsi="標楷體" w:hint="eastAsia"/>
        </w:rPr>
        <w:t>代替</w:t>
      </w:r>
      <w:r w:rsidR="005D5394" w:rsidRPr="00B810C8">
        <w:rPr>
          <w:rFonts w:hAnsi="標楷體" w:hint="eastAsia"/>
        </w:rPr>
        <w:t>B公司</w:t>
      </w:r>
      <w:r w:rsidR="00A062BE" w:rsidRPr="00B810C8">
        <w:rPr>
          <w:rFonts w:hAnsi="標楷體" w:hint="eastAsia"/>
        </w:rPr>
        <w:t>於110年10月6日向</w:t>
      </w:r>
      <w:proofErr w:type="gramStart"/>
      <w:r w:rsidR="00A062BE" w:rsidRPr="00B810C8">
        <w:rPr>
          <w:rFonts w:hAnsi="標楷體" w:hint="eastAsia"/>
        </w:rPr>
        <w:t>臺</w:t>
      </w:r>
      <w:proofErr w:type="gramEnd"/>
      <w:r w:rsidR="00A062BE" w:rsidRPr="00B810C8">
        <w:rPr>
          <w:rFonts w:hAnsi="標楷體" w:hint="eastAsia"/>
        </w:rPr>
        <w:t>西鄉公所重新申請</w:t>
      </w:r>
      <w:r w:rsidR="00F23527" w:rsidRPr="00B810C8">
        <w:rPr>
          <w:rFonts w:hAnsi="標楷體" w:hint="eastAsia"/>
        </w:rPr>
        <w:t>前揭</w:t>
      </w:r>
      <w:r w:rsidR="00A062BE" w:rsidRPr="00B810C8">
        <w:rPr>
          <w:rFonts w:hAnsi="標楷體" w:hint="eastAsia"/>
        </w:rPr>
        <w:t>道路挖掘案，臺西鄉公所遲至同年11月24日始予以核准，</w:t>
      </w:r>
      <w:proofErr w:type="gramStart"/>
      <w:r w:rsidR="00A062BE" w:rsidRPr="00B810C8">
        <w:rPr>
          <w:rFonts w:hAnsi="標楷體" w:hint="eastAsia"/>
        </w:rPr>
        <w:t>顯逾</w:t>
      </w:r>
      <w:proofErr w:type="gramEnd"/>
      <w:r w:rsidR="00A062BE" w:rsidRPr="00B810C8">
        <w:rPr>
          <w:rFonts w:hAnsi="標楷體" w:hint="eastAsia"/>
        </w:rPr>
        <w:t>前揭「雲林縣道路挖掘管理自治條例」第25條及第7條第1項</w:t>
      </w:r>
      <w:r w:rsidR="00C96FD3" w:rsidRPr="00B810C8">
        <w:rPr>
          <w:rFonts w:hAnsi="標楷體" w:hint="eastAsia"/>
        </w:rPr>
        <w:t>應於15日內完成審查之</w:t>
      </w:r>
      <w:r w:rsidR="00A062BE" w:rsidRPr="00B810C8">
        <w:rPr>
          <w:rFonts w:hAnsi="標楷體" w:hint="eastAsia"/>
        </w:rPr>
        <w:t>規定，</w:t>
      </w:r>
      <w:r w:rsidR="00C96FD3" w:rsidRPr="00B810C8">
        <w:rPr>
          <w:rFonts w:hAnsi="標楷體" w:hint="eastAsia"/>
        </w:rPr>
        <w:t>核有違失。</w:t>
      </w:r>
    </w:p>
    <w:p w:rsidR="00DE0CE3" w:rsidRPr="00B810C8" w:rsidRDefault="00DE0CE3" w:rsidP="00590688">
      <w:pPr>
        <w:pStyle w:val="2"/>
        <w:spacing w:line="460" w:lineRule="exact"/>
        <w:rPr>
          <w:rFonts w:hAnsi="標楷體"/>
          <w:b/>
        </w:rPr>
      </w:pPr>
      <w:proofErr w:type="gramStart"/>
      <w:r w:rsidRPr="00B810C8">
        <w:rPr>
          <w:rFonts w:hAnsi="標楷體" w:hint="eastAsia"/>
          <w:b/>
        </w:rPr>
        <w:t>臺</w:t>
      </w:r>
      <w:proofErr w:type="gramEnd"/>
      <w:r w:rsidRPr="00B810C8">
        <w:rPr>
          <w:rFonts w:hAnsi="標楷體" w:hint="eastAsia"/>
          <w:b/>
        </w:rPr>
        <w:t>西鄉公所</w:t>
      </w:r>
      <w:r w:rsidR="00DB5BE6" w:rsidRPr="00B810C8">
        <w:rPr>
          <w:rFonts w:hAnsi="標楷體" w:hint="eastAsia"/>
          <w:b/>
        </w:rPr>
        <w:t>對於</w:t>
      </w:r>
      <w:r w:rsidR="00966A49" w:rsidRPr="00B810C8">
        <w:rPr>
          <w:rFonts w:hAnsi="標楷體" w:hint="eastAsia"/>
          <w:b/>
        </w:rPr>
        <w:t>架空電桿租用</w:t>
      </w:r>
      <w:r w:rsidR="00DB5BE6" w:rsidRPr="00B810C8">
        <w:rPr>
          <w:rFonts w:hAnsi="標楷體" w:hint="eastAsia"/>
          <w:b/>
        </w:rPr>
        <w:t>及</w:t>
      </w:r>
      <w:r w:rsidR="00966A49" w:rsidRPr="00B810C8">
        <w:rPr>
          <w:rFonts w:hAnsi="標楷體" w:hint="eastAsia"/>
          <w:b/>
        </w:rPr>
        <w:t>林帶通行權</w:t>
      </w:r>
      <w:r w:rsidR="00DB5BE6" w:rsidRPr="00B810C8">
        <w:rPr>
          <w:rFonts w:hAnsi="標楷體" w:hint="eastAsia"/>
          <w:b/>
        </w:rPr>
        <w:t>之申請，</w:t>
      </w:r>
      <w:proofErr w:type="gramStart"/>
      <w:r w:rsidR="00DB5BE6" w:rsidRPr="00B810C8">
        <w:rPr>
          <w:rFonts w:hAnsi="標楷體" w:hint="eastAsia"/>
          <w:b/>
        </w:rPr>
        <w:t>其據</w:t>
      </w:r>
      <w:proofErr w:type="gramEnd"/>
      <w:r w:rsidR="00DB5BE6" w:rsidRPr="00B810C8">
        <w:rPr>
          <w:rFonts w:hAnsi="標楷體" w:hint="eastAsia"/>
          <w:b/>
        </w:rPr>
        <w:t>以准駁之</w:t>
      </w:r>
      <w:r w:rsidR="00966A49" w:rsidRPr="00B810C8">
        <w:rPr>
          <w:rFonts w:hAnsi="標楷體" w:hint="eastAsia"/>
          <w:b/>
        </w:rPr>
        <w:t>有關規範</w:t>
      </w:r>
      <w:r w:rsidR="00DB5BE6" w:rsidRPr="00B810C8">
        <w:rPr>
          <w:rFonts w:hAnsi="標楷體" w:hint="eastAsia"/>
          <w:b/>
        </w:rPr>
        <w:t>並未有審查期間之規定，為保障民眾申請權益，並降低地方鄉鎮市首長</w:t>
      </w:r>
      <w:proofErr w:type="gramStart"/>
      <w:r w:rsidR="00DB5BE6" w:rsidRPr="00B810C8">
        <w:rPr>
          <w:rFonts w:hAnsi="標楷體" w:hint="eastAsia"/>
          <w:b/>
        </w:rPr>
        <w:t>藉由准</w:t>
      </w:r>
      <w:proofErr w:type="gramEnd"/>
      <w:r w:rsidR="00DB5BE6" w:rsidRPr="00B810C8">
        <w:rPr>
          <w:rFonts w:hAnsi="標楷體" w:hint="eastAsia"/>
          <w:b/>
        </w:rPr>
        <w:t>駁權限，惡意拖延相關申請以行索賄之風險</w:t>
      </w:r>
      <w:r w:rsidR="00A34F8B" w:rsidRPr="00B810C8">
        <w:rPr>
          <w:rFonts w:hAnsi="標楷體" w:hint="eastAsia"/>
          <w:b/>
        </w:rPr>
        <w:t>，</w:t>
      </w:r>
      <w:r w:rsidR="00ED1DB2" w:rsidRPr="00B810C8">
        <w:rPr>
          <w:rFonts w:hAnsi="標楷體" w:hint="eastAsia"/>
          <w:b/>
        </w:rPr>
        <w:t>雲林縣政府及其</w:t>
      </w:r>
      <w:proofErr w:type="gramStart"/>
      <w:r w:rsidR="00ED1DB2" w:rsidRPr="00B810C8">
        <w:rPr>
          <w:rFonts w:hAnsi="標楷體" w:hint="eastAsia"/>
          <w:b/>
        </w:rPr>
        <w:t>所屬</w:t>
      </w:r>
      <w:proofErr w:type="gramEnd"/>
      <w:r w:rsidR="00ED1DB2" w:rsidRPr="00B810C8">
        <w:rPr>
          <w:rFonts w:hAnsi="標楷體" w:hint="eastAsia"/>
          <w:b/>
        </w:rPr>
        <w:t>允應以本案為鑑，積極</w:t>
      </w:r>
      <w:proofErr w:type="gramStart"/>
      <w:r w:rsidR="00ED1DB2" w:rsidRPr="00B810C8">
        <w:rPr>
          <w:rFonts w:hAnsi="標楷體" w:hint="eastAsia"/>
          <w:b/>
        </w:rPr>
        <w:t>研酌</w:t>
      </w:r>
      <w:proofErr w:type="gramEnd"/>
      <w:r w:rsidR="00ED1DB2" w:rsidRPr="00B810C8">
        <w:rPr>
          <w:rFonts w:hAnsi="標楷體" w:hint="eastAsia"/>
          <w:b/>
        </w:rPr>
        <w:t>將審查期間納入相關規範，以</w:t>
      </w:r>
      <w:proofErr w:type="gramStart"/>
      <w:r w:rsidR="00ED1DB2" w:rsidRPr="00B810C8">
        <w:rPr>
          <w:rFonts w:hAnsi="標楷體" w:hint="eastAsia"/>
          <w:b/>
        </w:rPr>
        <w:t>避免類案發</w:t>
      </w:r>
      <w:proofErr w:type="gramEnd"/>
      <w:r w:rsidR="00ED1DB2" w:rsidRPr="00B810C8">
        <w:rPr>
          <w:rFonts w:hAnsi="標楷體" w:hint="eastAsia"/>
          <w:b/>
        </w:rPr>
        <w:t>生</w:t>
      </w:r>
      <w:r w:rsidR="00A34F8B" w:rsidRPr="00B810C8">
        <w:rPr>
          <w:rFonts w:hAnsi="標楷體" w:hint="eastAsia"/>
          <w:b/>
        </w:rPr>
        <w:t>。</w:t>
      </w:r>
    </w:p>
    <w:p w:rsidR="0011047E" w:rsidRPr="00B810C8" w:rsidRDefault="00B134F3" w:rsidP="00590688">
      <w:pPr>
        <w:pStyle w:val="3"/>
        <w:spacing w:line="460" w:lineRule="exact"/>
        <w:rPr>
          <w:rFonts w:hAnsi="標楷體"/>
        </w:rPr>
      </w:pPr>
      <w:r w:rsidRPr="00B810C8">
        <w:rPr>
          <w:rFonts w:hAnsi="標楷體" w:hint="eastAsia"/>
        </w:rPr>
        <w:t>有關</w:t>
      </w:r>
      <w:bookmarkStart w:id="60" w:name="_Hlk148707263"/>
      <w:r w:rsidRPr="00B810C8">
        <w:rPr>
          <w:rFonts w:hAnsi="標楷體" w:hint="eastAsia"/>
        </w:rPr>
        <w:t>臺西鄉公所審查</w:t>
      </w:r>
      <w:bookmarkEnd w:id="60"/>
      <w:r w:rsidRPr="00B810C8">
        <w:rPr>
          <w:rFonts w:hAnsi="標楷體" w:hint="eastAsia"/>
        </w:rPr>
        <w:t>架空電桿租用、林帶通行權是否有訂定相關申請程序</w:t>
      </w:r>
      <w:r w:rsidR="0011047E" w:rsidRPr="00B810C8">
        <w:rPr>
          <w:rFonts w:hAnsi="標楷體" w:hint="eastAsia"/>
        </w:rPr>
        <w:t>：</w:t>
      </w:r>
    </w:p>
    <w:p w:rsidR="00B134F3" w:rsidRPr="00B810C8" w:rsidRDefault="000D7955" w:rsidP="00590688">
      <w:pPr>
        <w:pStyle w:val="4"/>
        <w:spacing w:line="460" w:lineRule="exact"/>
        <w:rPr>
          <w:rFonts w:hAnsi="標楷體"/>
        </w:rPr>
      </w:pPr>
      <w:r w:rsidRPr="00B810C8">
        <w:rPr>
          <w:rFonts w:hAnsi="標楷體" w:hint="eastAsia"/>
        </w:rPr>
        <w:t>臺西鄉公所</w:t>
      </w:r>
      <w:r w:rsidR="00B134F3" w:rsidRPr="00B810C8">
        <w:rPr>
          <w:rFonts w:hAnsi="標楷體" w:hint="eastAsia"/>
        </w:rPr>
        <w:t>表示：</w:t>
      </w:r>
    </w:p>
    <w:p w:rsidR="00B134F3" w:rsidRPr="00B810C8" w:rsidRDefault="00B134F3" w:rsidP="00590688">
      <w:pPr>
        <w:pStyle w:val="5"/>
        <w:spacing w:line="460" w:lineRule="exact"/>
        <w:rPr>
          <w:rFonts w:hAnsi="標楷體"/>
        </w:rPr>
      </w:pPr>
      <w:r w:rsidRPr="00B810C8">
        <w:rPr>
          <w:rFonts w:hAnsi="標楷體" w:hint="eastAsia"/>
        </w:rPr>
        <w:t>申請架空電桿、路權：</w:t>
      </w:r>
    </w:p>
    <w:p w:rsidR="00B134F3" w:rsidRPr="00B810C8" w:rsidRDefault="00B134F3" w:rsidP="00590688">
      <w:pPr>
        <w:pStyle w:val="6"/>
        <w:spacing w:line="460" w:lineRule="exact"/>
        <w:rPr>
          <w:rFonts w:hAnsi="標楷體"/>
        </w:rPr>
      </w:pPr>
      <w:r w:rsidRPr="00B810C8">
        <w:rPr>
          <w:rFonts w:hAnsi="標楷體" w:hint="eastAsia"/>
        </w:rPr>
        <w:t>道路使用費收費程序比照</w:t>
      </w:r>
      <w:r w:rsidR="00F75E2C" w:rsidRPr="00B810C8">
        <w:rPr>
          <w:rFonts w:hAnsi="標楷體" w:hint="eastAsia"/>
        </w:rPr>
        <w:t>「</w:t>
      </w:r>
      <w:r w:rsidRPr="00B810C8">
        <w:rPr>
          <w:rFonts w:hAnsi="標楷體" w:hint="eastAsia"/>
        </w:rPr>
        <w:t>市區道路使用費收費標準</w:t>
      </w:r>
      <w:r w:rsidR="00F75E2C" w:rsidRPr="00B810C8">
        <w:rPr>
          <w:rFonts w:hAnsi="標楷體" w:hint="eastAsia"/>
        </w:rPr>
        <w:t>」</w:t>
      </w:r>
      <w:r w:rsidRPr="00B810C8">
        <w:rPr>
          <w:rFonts w:hAnsi="標楷體" w:hint="eastAsia"/>
        </w:rPr>
        <w:t>辦理。</w:t>
      </w:r>
    </w:p>
    <w:p w:rsidR="00B134F3" w:rsidRPr="00B810C8" w:rsidRDefault="00723E43" w:rsidP="00590688">
      <w:pPr>
        <w:pStyle w:val="6"/>
        <w:spacing w:line="460" w:lineRule="exact"/>
        <w:rPr>
          <w:rFonts w:hAnsi="標楷體"/>
        </w:rPr>
      </w:pPr>
      <w:r w:rsidRPr="00B810C8">
        <w:rPr>
          <w:rFonts w:hAnsi="標楷體" w:hint="eastAsia"/>
        </w:rPr>
        <w:t>「</w:t>
      </w:r>
      <w:r w:rsidR="00B134F3" w:rsidRPr="00B810C8">
        <w:rPr>
          <w:rFonts w:hAnsi="標楷體" w:hint="eastAsia"/>
        </w:rPr>
        <w:t>雲林縣道路挖掘管理自治條例</w:t>
      </w:r>
      <w:r w:rsidRPr="00B810C8">
        <w:rPr>
          <w:rFonts w:hAnsi="標楷體" w:hint="eastAsia"/>
        </w:rPr>
        <w:t>」</w:t>
      </w:r>
      <w:r w:rsidR="00B134F3" w:rsidRPr="00B810C8">
        <w:rPr>
          <w:rFonts w:hAnsi="標楷體" w:hint="eastAsia"/>
        </w:rPr>
        <w:t>中亦有相關申請程序已訂定。</w:t>
      </w:r>
    </w:p>
    <w:p w:rsidR="00B134F3" w:rsidRPr="00B810C8" w:rsidRDefault="00B134F3" w:rsidP="00590688">
      <w:pPr>
        <w:pStyle w:val="5"/>
        <w:spacing w:line="460" w:lineRule="exact"/>
        <w:rPr>
          <w:rFonts w:hAnsi="標楷體"/>
        </w:rPr>
      </w:pPr>
      <w:r w:rsidRPr="00B810C8">
        <w:rPr>
          <w:rFonts w:hAnsi="標楷體" w:hint="eastAsia"/>
        </w:rPr>
        <w:t>林帶通行權：</w:t>
      </w:r>
    </w:p>
    <w:p w:rsidR="00966A49" w:rsidRPr="00B810C8" w:rsidRDefault="00B134F3" w:rsidP="00590688">
      <w:pPr>
        <w:pStyle w:val="4"/>
        <w:numPr>
          <w:ilvl w:val="0"/>
          <w:numId w:val="0"/>
        </w:numPr>
        <w:spacing w:line="460" w:lineRule="exact"/>
        <w:ind w:left="2127"/>
        <w:rPr>
          <w:rFonts w:hAnsi="標楷體"/>
        </w:rPr>
      </w:pPr>
      <w:r w:rsidRPr="00B810C8">
        <w:rPr>
          <w:rFonts w:hAnsi="標楷體" w:hint="eastAsia"/>
        </w:rPr>
        <w:t>林帶通行許可比照農地管理業務(如申請農業用地作農業設施容許使用同意書)申請程序辦理。</w:t>
      </w:r>
    </w:p>
    <w:p w:rsidR="0011047E" w:rsidRPr="00B810C8" w:rsidRDefault="0011047E" w:rsidP="00590688">
      <w:pPr>
        <w:pStyle w:val="4"/>
        <w:spacing w:line="460" w:lineRule="exact"/>
        <w:rPr>
          <w:rFonts w:hAnsi="標楷體"/>
        </w:rPr>
      </w:pPr>
      <w:r w:rsidRPr="00B810C8">
        <w:rPr>
          <w:rFonts w:hAnsi="標楷體" w:hint="eastAsia"/>
        </w:rPr>
        <w:t>雲林縣政府</w:t>
      </w:r>
      <w:r w:rsidR="000D7955" w:rsidRPr="00B810C8">
        <w:rPr>
          <w:rFonts w:hAnsi="標楷體" w:hint="eastAsia"/>
        </w:rPr>
        <w:t>表示：</w:t>
      </w:r>
    </w:p>
    <w:p w:rsidR="0011047E" w:rsidRPr="00B810C8" w:rsidRDefault="000D7955" w:rsidP="00590688">
      <w:pPr>
        <w:pStyle w:val="5"/>
        <w:spacing w:line="460" w:lineRule="exact"/>
        <w:rPr>
          <w:rFonts w:hAnsi="標楷體"/>
        </w:rPr>
      </w:pPr>
      <w:r w:rsidRPr="00B810C8">
        <w:rPr>
          <w:rFonts w:hAnsi="標楷體" w:hint="eastAsia"/>
        </w:rPr>
        <w:lastRenderedPageBreak/>
        <w:t>申請架空電桿、路權：</w:t>
      </w:r>
      <w:r w:rsidR="0011047E" w:rsidRPr="00B810C8">
        <w:rPr>
          <w:rFonts w:hAnsi="標楷體" w:hint="eastAsia"/>
        </w:rPr>
        <w:t>申請架空電桿租用，該案電桿為申請人私有物，故此處所謂租用應指申請人向私人土地承租事宜，非向路權管理機關租用。另依</w:t>
      </w:r>
      <w:r w:rsidR="008C377B" w:rsidRPr="00B810C8">
        <w:rPr>
          <w:rFonts w:hAnsi="標楷體" w:hint="eastAsia"/>
        </w:rPr>
        <w:t>「</w:t>
      </w:r>
      <w:r w:rsidRPr="00B810C8">
        <w:rPr>
          <w:rFonts w:hAnsi="標楷體" w:hint="eastAsia"/>
        </w:rPr>
        <w:t>雲林縣政府</w:t>
      </w:r>
      <w:r w:rsidR="0011047E" w:rsidRPr="00B810C8">
        <w:rPr>
          <w:rFonts w:hAnsi="標楷體" w:hint="eastAsia"/>
        </w:rPr>
        <w:t>自治條例</w:t>
      </w:r>
      <w:r w:rsidR="008C377B" w:rsidRPr="00B810C8">
        <w:rPr>
          <w:rFonts w:hAnsi="標楷體" w:hint="eastAsia"/>
        </w:rPr>
        <w:t>」</w:t>
      </w:r>
      <w:r w:rsidR="0011047E" w:rsidRPr="00B810C8">
        <w:rPr>
          <w:rFonts w:hAnsi="標楷體" w:hint="eastAsia"/>
        </w:rPr>
        <w:t>第</w:t>
      </w:r>
      <w:r w:rsidRPr="00B810C8">
        <w:rPr>
          <w:rFonts w:hAnsi="標楷體" w:hint="eastAsia"/>
        </w:rPr>
        <w:t>2</w:t>
      </w:r>
      <w:r w:rsidR="0011047E" w:rsidRPr="00B810C8">
        <w:rPr>
          <w:rFonts w:hAnsi="標楷體" w:hint="eastAsia"/>
        </w:rPr>
        <w:t>條第</w:t>
      </w:r>
      <w:r w:rsidRPr="00B810C8">
        <w:rPr>
          <w:rFonts w:hAnsi="標楷體" w:hint="eastAsia"/>
        </w:rPr>
        <w:t>2</w:t>
      </w:r>
      <w:r w:rsidR="0011047E" w:rsidRPr="00B810C8">
        <w:rPr>
          <w:rFonts w:hAnsi="標楷體" w:hint="eastAsia"/>
        </w:rPr>
        <w:t>項規定鄉道及市區道路之挖掘得委辦鄉（鎮、市）公所辦理路權許可，委辦之程序、義務、管理、維護及其他應遵行事項之辦法由</w:t>
      </w:r>
      <w:r w:rsidRPr="00B810C8">
        <w:rPr>
          <w:rFonts w:hAnsi="標楷體" w:hint="eastAsia"/>
        </w:rPr>
        <w:t>該</w:t>
      </w:r>
      <w:r w:rsidR="0011047E" w:rsidRPr="00B810C8">
        <w:rPr>
          <w:rFonts w:hAnsi="標楷體" w:hint="eastAsia"/>
        </w:rPr>
        <w:t>府另訂之。</w:t>
      </w:r>
    </w:p>
    <w:p w:rsidR="0011047E" w:rsidRPr="00B810C8" w:rsidRDefault="000D7955" w:rsidP="00590688">
      <w:pPr>
        <w:pStyle w:val="5"/>
        <w:spacing w:line="460" w:lineRule="exact"/>
        <w:rPr>
          <w:rFonts w:hAnsi="標楷體"/>
        </w:rPr>
      </w:pPr>
      <w:r w:rsidRPr="00B810C8">
        <w:rPr>
          <w:rFonts w:hAnsi="標楷體" w:hint="eastAsia"/>
        </w:rPr>
        <w:t>林帶通行權：</w:t>
      </w:r>
      <w:r w:rsidR="0011047E" w:rsidRPr="00B810C8">
        <w:rPr>
          <w:rFonts w:hAnsi="標楷體" w:hint="eastAsia"/>
        </w:rPr>
        <w:t>各鄉鎮市公所均未訂定林帶通行權之相關申請程序。各鄉鎮市公所就所管理之林帶用地核發通行權事宜之依據為「民法」</w:t>
      </w:r>
      <w:r w:rsidR="00985060" w:rsidRPr="00B810C8">
        <w:rPr>
          <w:rFonts w:hAnsi="標楷體" w:hint="eastAsia"/>
        </w:rPr>
        <w:t>第</w:t>
      </w:r>
      <w:r w:rsidR="0011047E" w:rsidRPr="00B810C8">
        <w:rPr>
          <w:rFonts w:hAnsi="標楷體" w:hint="eastAsia"/>
        </w:rPr>
        <w:t>787條及「國有非公用土地提供袋地通行作業要點」。</w:t>
      </w:r>
      <w:r w:rsidR="00E060E0" w:rsidRPr="00B810C8">
        <w:rPr>
          <w:rFonts w:hAnsi="標楷體" w:hint="eastAsia"/>
        </w:rPr>
        <w:t>針對國有土地，林帶通行權申請依正常流程30</w:t>
      </w:r>
      <w:r w:rsidR="008C377B" w:rsidRPr="00B810C8">
        <w:rPr>
          <w:rFonts w:hAnsi="標楷體" w:hint="eastAsia"/>
        </w:rPr>
        <w:t>日</w:t>
      </w:r>
      <w:r w:rsidR="00E060E0" w:rsidRPr="00B810C8">
        <w:rPr>
          <w:rFonts w:hAnsi="標楷體" w:hint="eastAsia"/>
        </w:rPr>
        <w:t>內，不超過45</w:t>
      </w:r>
      <w:r w:rsidR="008C377B" w:rsidRPr="00B810C8">
        <w:rPr>
          <w:rFonts w:hAnsi="標楷體" w:hint="eastAsia"/>
        </w:rPr>
        <w:t>日</w:t>
      </w:r>
      <w:r w:rsidR="00E060E0" w:rsidRPr="00B810C8">
        <w:rPr>
          <w:rFonts w:hAnsi="標楷體" w:hint="eastAsia"/>
        </w:rPr>
        <w:t>，完成現勘、審查並核發林帶通行權。</w:t>
      </w:r>
    </w:p>
    <w:p w:rsidR="00B70BBB" w:rsidRPr="00B810C8" w:rsidRDefault="00B70BBB" w:rsidP="00590688">
      <w:pPr>
        <w:pStyle w:val="3"/>
        <w:spacing w:line="460" w:lineRule="exact"/>
        <w:rPr>
          <w:rFonts w:hAnsi="標楷體"/>
        </w:rPr>
      </w:pPr>
      <w:r w:rsidRPr="00B810C8">
        <w:rPr>
          <w:rFonts w:hAnsi="標楷體" w:hint="eastAsia"/>
        </w:rPr>
        <w:t>經</w:t>
      </w:r>
      <w:r w:rsidR="00B134F3" w:rsidRPr="00B810C8">
        <w:rPr>
          <w:rFonts w:hAnsi="標楷體" w:hint="eastAsia"/>
        </w:rPr>
        <w:t>查</w:t>
      </w:r>
      <w:r w:rsidR="00392E5F" w:rsidRPr="00B810C8">
        <w:rPr>
          <w:rFonts w:hAnsi="標楷體" w:hint="eastAsia"/>
        </w:rPr>
        <w:t>有關</w:t>
      </w:r>
      <w:r w:rsidR="00B134F3" w:rsidRPr="00B810C8">
        <w:rPr>
          <w:rFonts w:hAnsi="標楷體" w:hint="eastAsia"/>
        </w:rPr>
        <w:t>架空電桿租用之申請</w:t>
      </w:r>
      <w:r w:rsidR="00392E5F" w:rsidRPr="00B810C8">
        <w:rPr>
          <w:rFonts w:hAnsi="標楷體" w:hint="eastAsia"/>
        </w:rPr>
        <w:t>，分為</w:t>
      </w:r>
      <w:r w:rsidR="00B134F3" w:rsidRPr="00B810C8">
        <w:rPr>
          <w:rFonts w:hAnsi="標楷體" w:hint="eastAsia"/>
        </w:rPr>
        <w:t>程序</w:t>
      </w:r>
      <w:r w:rsidR="00392E5F" w:rsidRPr="00B810C8">
        <w:rPr>
          <w:rFonts w:hAnsi="標楷體" w:hint="eastAsia"/>
        </w:rPr>
        <w:t>租用他人已設置之電力豎桿以及租用土地自行設置電力豎桿二種，二者所涉相對人、流程有所不同</w:t>
      </w:r>
      <w:r w:rsidRPr="00B810C8">
        <w:rPr>
          <w:rFonts w:hAnsi="標楷體" w:hint="eastAsia"/>
        </w:rPr>
        <w:t>，其中租用土地自行設置電力的部分，</w:t>
      </w:r>
      <w:bookmarkStart w:id="61" w:name="_Hlk148707509"/>
      <w:r w:rsidR="00A1279F" w:rsidRPr="00B810C8">
        <w:rPr>
          <w:rFonts w:hAnsi="標楷體" w:hint="eastAsia"/>
        </w:rPr>
        <w:t>「市區道路條例」第4條、第5條及第32條規定，市區道路地方主管機關為各地方政府；又市區道路具修築、改善、養護之情形者，得委由各鄉、鎮、市公所辦理；地方政府就市區道路分工權責等事項，由自行訂之。</w:t>
      </w:r>
      <w:r w:rsidRPr="00B810C8">
        <w:rPr>
          <w:rFonts w:hAnsi="標楷體" w:hint="eastAsia"/>
        </w:rPr>
        <w:t>雲林縣政府</w:t>
      </w:r>
      <w:bookmarkEnd w:id="61"/>
      <w:r w:rsidR="00A1279F" w:rsidRPr="00B810C8">
        <w:rPr>
          <w:rFonts w:hAnsi="標楷體" w:hint="eastAsia"/>
        </w:rPr>
        <w:t>爰</w:t>
      </w:r>
      <w:r w:rsidRPr="00B810C8">
        <w:rPr>
          <w:rFonts w:hAnsi="標楷體" w:hint="eastAsia"/>
        </w:rPr>
        <w:t>依「市區道路條例」第32條第2項規定</w:t>
      </w:r>
      <w:r w:rsidR="00A1279F" w:rsidRPr="00B810C8">
        <w:rPr>
          <w:rFonts w:hAnsi="標楷體" w:hint="eastAsia"/>
        </w:rPr>
        <w:t>，</w:t>
      </w:r>
      <w:r w:rsidRPr="00B810C8">
        <w:rPr>
          <w:rFonts w:hAnsi="標楷體" w:hint="eastAsia"/>
        </w:rPr>
        <w:t>訂定「雲林縣市區道路管理規則」，並於第42條至44條規定，欲於市區道路設置電力桿等設施時，應填具申請書並載明使用目的、期限、計畫圖說等事項向管理機關申請許可後，始得為之。惟查前揭有關規定對審查期間並未規範。</w:t>
      </w:r>
    </w:p>
    <w:p w:rsidR="00B134F3" w:rsidRPr="00B810C8" w:rsidRDefault="00B70BBB" w:rsidP="00590688">
      <w:pPr>
        <w:pStyle w:val="3"/>
        <w:spacing w:line="460" w:lineRule="exact"/>
        <w:rPr>
          <w:rFonts w:hAnsi="標楷體"/>
        </w:rPr>
      </w:pPr>
      <w:r w:rsidRPr="00B810C8">
        <w:rPr>
          <w:rFonts w:hAnsi="標楷體" w:hint="eastAsia"/>
        </w:rPr>
        <w:lastRenderedPageBreak/>
        <w:t>又</w:t>
      </w:r>
      <w:r w:rsidR="005047E5" w:rsidRPr="00B810C8">
        <w:rPr>
          <w:rFonts w:hAnsi="標楷體" w:hint="eastAsia"/>
        </w:rPr>
        <w:t>查</w:t>
      </w:r>
      <w:r w:rsidR="0011047E" w:rsidRPr="00B810C8">
        <w:rPr>
          <w:rFonts w:hAnsi="標楷體" w:hint="eastAsia"/>
        </w:rPr>
        <w:t>有關臺西鄉公所審查林帶通行權</w:t>
      </w:r>
      <w:r w:rsidR="000D7955" w:rsidRPr="00B810C8">
        <w:rPr>
          <w:rFonts w:hAnsi="標楷體" w:hint="eastAsia"/>
        </w:rPr>
        <w:t>之申請，</w:t>
      </w:r>
      <w:r w:rsidR="00A1279F" w:rsidRPr="00B810C8">
        <w:rPr>
          <w:rFonts w:hAnsi="標楷體" w:hint="eastAsia"/>
        </w:rPr>
        <w:t>如為</w:t>
      </w:r>
      <w:r w:rsidR="00A1279F" w:rsidRPr="00B810C8">
        <w:rPr>
          <w:rFonts w:hAnsi="標楷體" w:hint="eastAsia"/>
        </w:rPr>
        <w:tab/>
        <w:t>國有土地，</w:t>
      </w:r>
      <w:r w:rsidR="000D7955" w:rsidRPr="00B810C8">
        <w:rPr>
          <w:rFonts w:hAnsi="標楷體" w:hint="eastAsia"/>
        </w:rPr>
        <w:t>無論係</w:t>
      </w:r>
      <w:r w:rsidR="00A1279F" w:rsidRPr="00B810C8">
        <w:rPr>
          <w:rFonts w:hAnsi="標楷體" w:hint="eastAsia"/>
        </w:rPr>
        <w:t>比照農地管理業務(如申請農業用地作農業設施容許使用同意書)申請程序，亦或是</w:t>
      </w:r>
      <w:r w:rsidR="001F5C0F" w:rsidRPr="00B810C8">
        <w:rPr>
          <w:rFonts w:hAnsi="標楷體" w:hint="eastAsia"/>
        </w:rPr>
        <w:t>依</w:t>
      </w:r>
      <w:r w:rsidR="00A1279F" w:rsidRPr="00B810C8">
        <w:rPr>
          <w:rFonts w:hAnsi="標楷體" w:hint="eastAsia"/>
        </w:rPr>
        <w:t>「國有非公用土地提供袋地通行作業要點」</w:t>
      </w:r>
      <w:r w:rsidR="001F5C0F" w:rsidRPr="00B810C8">
        <w:rPr>
          <w:rFonts w:hAnsi="標楷體" w:hint="eastAsia"/>
        </w:rPr>
        <w:t>相關規定提出申請</w:t>
      </w:r>
      <w:r w:rsidR="00A1279F" w:rsidRPr="00B810C8">
        <w:rPr>
          <w:rFonts w:hAnsi="標楷體" w:hint="eastAsia"/>
        </w:rPr>
        <w:t>，該等規定對審查期間均未規範。</w:t>
      </w:r>
    </w:p>
    <w:p w:rsidR="00A1279F" w:rsidRPr="00B810C8" w:rsidRDefault="00C0565A" w:rsidP="00590688">
      <w:pPr>
        <w:pStyle w:val="3"/>
        <w:spacing w:line="460" w:lineRule="exact"/>
        <w:rPr>
          <w:rFonts w:hAnsi="標楷體"/>
        </w:rPr>
      </w:pPr>
      <w:r w:rsidRPr="00B810C8">
        <w:rPr>
          <w:rFonts w:hAnsi="標楷體" w:hint="eastAsia"/>
        </w:rPr>
        <w:t>再查</w:t>
      </w:r>
      <w:r w:rsidR="008C377B" w:rsidRPr="00B810C8">
        <w:rPr>
          <w:rFonts w:hAnsi="標楷體" w:hint="eastAsia"/>
        </w:rPr>
        <w:t>「</w:t>
      </w:r>
      <w:r w:rsidRPr="00B810C8">
        <w:rPr>
          <w:rFonts w:hAnsi="標楷體" w:hint="eastAsia"/>
        </w:rPr>
        <w:t>訴願法</w:t>
      </w:r>
      <w:r w:rsidR="008C377B" w:rsidRPr="00B810C8">
        <w:rPr>
          <w:rFonts w:hAnsi="標楷體" w:hint="eastAsia"/>
        </w:rPr>
        <w:t>」</w:t>
      </w:r>
      <w:r w:rsidRPr="00B810C8">
        <w:rPr>
          <w:rFonts w:hAnsi="標楷體" w:hint="eastAsia"/>
        </w:rPr>
        <w:t>第2條雖規定：「（第1項）人民因中央或地方機關對其依法申請之案件，於法定期間內應作為而不作為，認為損害其權利或利益者，亦得提起訴願。（第</w:t>
      </w:r>
      <w:r w:rsidR="00333030" w:rsidRPr="00B810C8">
        <w:rPr>
          <w:rFonts w:hAnsi="標楷體"/>
        </w:rPr>
        <w:t>2</w:t>
      </w:r>
      <w:r w:rsidRPr="00B810C8">
        <w:rPr>
          <w:rFonts w:hAnsi="標楷體" w:hint="eastAsia"/>
        </w:rPr>
        <w:t>項）前項期間，法令未規定者，自機關受理申請之日起為2個月。」然</w:t>
      </w:r>
      <w:r w:rsidR="005047E5" w:rsidRPr="00B810C8">
        <w:rPr>
          <w:rFonts w:hAnsi="標楷體" w:hint="eastAsia"/>
        </w:rPr>
        <w:t>衡酌</w:t>
      </w:r>
      <w:r w:rsidR="00903D10" w:rsidRPr="00B810C8">
        <w:rPr>
          <w:rFonts w:hAnsi="標楷體" w:hint="eastAsia"/>
        </w:rPr>
        <w:t>架空電桿租用、林帶通行權</w:t>
      </w:r>
      <w:r w:rsidR="00767C00" w:rsidRPr="00B810C8">
        <w:rPr>
          <w:rFonts w:hAnsi="標楷體" w:hint="eastAsia"/>
        </w:rPr>
        <w:t>之申請涉及民眾權益，</w:t>
      </w:r>
      <w:bookmarkStart w:id="62" w:name="_Hlk148716988"/>
      <w:r w:rsidRPr="00B810C8">
        <w:rPr>
          <w:rFonts w:hAnsi="標楷體" w:hint="eastAsia"/>
        </w:rPr>
        <w:t>提起訴願</w:t>
      </w:r>
      <w:r w:rsidR="003A077B" w:rsidRPr="00B810C8">
        <w:rPr>
          <w:rFonts w:hAnsi="標楷體" w:hint="eastAsia"/>
        </w:rPr>
        <w:t>救濟</w:t>
      </w:r>
      <w:r w:rsidRPr="00B810C8">
        <w:rPr>
          <w:rFonts w:hAnsi="標楷體" w:hint="eastAsia"/>
        </w:rPr>
        <w:t>係不得已之手段，且架空電桿租用、林帶通行權之申請</w:t>
      </w:r>
      <w:r w:rsidR="00F805D9" w:rsidRPr="00B810C8">
        <w:rPr>
          <w:rFonts w:hAnsi="標楷體" w:hint="eastAsia"/>
        </w:rPr>
        <w:t>，</w:t>
      </w:r>
      <w:r w:rsidRPr="00B810C8">
        <w:rPr>
          <w:rFonts w:hAnsi="標楷體" w:hint="eastAsia"/>
        </w:rPr>
        <w:t>目前實務上審查期間，依正常流程</w:t>
      </w:r>
      <w:r w:rsidR="00164D02" w:rsidRPr="00B810C8">
        <w:rPr>
          <w:rFonts w:hAnsi="標楷體" w:hint="eastAsia"/>
        </w:rPr>
        <w:t>通常</w:t>
      </w:r>
      <w:r w:rsidRPr="00B810C8">
        <w:rPr>
          <w:rFonts w:hAnsi="標楷體" w:hint="eastAsia"/>
        </w:rPr>
        <w:t>不需要2個月之期間</w:t>
      </w:r>
      <w:r w:rsidR="00F805D9" w:rsidRPr="00B810C8">
        <w:rPr>
          <w:rFonts w:hAnsi="標楷體" w:hint="eastAsia"/>
        </w:rPr>
        <w:t>，故</w:t>
      </w:r>
      <w:r w:rsidR="00A1279F" w:rsidRPr="00B810C8">
        <w:rPr>
          <w:rFonts w:hAnsi="標楷體" w:hint="eastAsia"/>
        </w:rPr>
        <w:t>為保障民眾申請權益，並降低</w:t>
      </w:r>
      <w:r w:rsidR="00767C00" w:rsidRPr="00B810C8">
        <w:rPr>
          <w:rFonts w:hAnsi="標楷體" w:hint="eastAsia"/>
        </w:rPr>
        <w:t>地方鄉鎮市首長藉由准駁權限，惡意拖延相關申請以</w:t>
      </w:r>
      <w:r w:rsidR="00DB5BE6" w:rsidRPr="00B810C8">
        <w:rPr>
          <w:rFonts w:hAnsi="標楷體" w:hint="eastAsia"/>
        </w:rPr>
        <w:t>行</w:t>
      </w:r>
      <w:r w:rsidR="00767C00" w:rsidRPr="00B810C8">
        <w:rPr>
          <w:rFonts w:hAnsi="標楷體"/>
        </w:rPr>
        <w:t>索賄</w:t>
      </w:r>
      <w:r w:rsidR="00767C00" w:rsidRPr="00B810C8">
        <w:rPr>
          <w:rFonts w:hAnsi="標楷體" w:hint="eastAsia"/>
        </w:rPr>
        <w:t>之風險</w:t>
      </w:r>
      <w:bookmarkEnd w:id="62"/>
      <w:r w:rsidR="00767C00" w:rsidRPr="00B810C8">
        <w:rPr>
          <w:rFonts w:hAnsi="標楷體" w:hint="eastAsia"/>
        </w:rPr>
        <w:t>，對於架空電桿租用、林帶通行權申請</w:t>
      </w:r>
      <w:r w:rsidR="00DB5BE6" w:rsidRPr="00B810C8">
        <w:rPr>
          <w:rFonts w:hAnsi="標楷體" w:hint="eastAsia"/>
        </w:rPr>
        <w:t>之審查期間，</w:t>
      </w:r>
      <w:r w:rsidR="00767C00" w:rsidRPr="00B810C8">
        <w:rPr>
          <w:rFonts w:hAnsi="標楷體" w:hint="eastAsia"/>
        </w:rPr>
        <w:t>雲林縣政府</w:t>
      </w:r>
      <w:r w:rsidR="00DB5BE6" w:rsidRPr="00B810C8">
        <w:rPr>
          <w:rFonts w:hAnsi="標楷體" w:hint="eastAsia"/>
        </w:rPr>
        <w:t>及其所屬</w:t>
      </w:r>
      <w:r w:rsidR="00767C00" w:rsidRPr="00B810C8">
        <w:rPr>
          <w:rFonts w:hAnsi="標楷體" w:hint="eastAsia"/>
        </w:rPr>
        <w:t>允應</w:t>
      </w:r>
      <w:r w:rsidR="00DB5BE6" w:rsidRPr="00B810C8">
        <w:rPr>
          <w:rFonts w:hAnsi="標楷體" w:hint="eastAsia"/>
        </w:rPr>
        <w:t>研酌是否</w:t>
      </w:r>
      <w:r w:rsidR="00A34F8B" w:rsidRPr="00B810C8">
        <w:rPr>
          <w:rFonts w:hAnsi="標楷體" w:hint="eastAsia"/>
        </w:rPr>
        <w:t>有</w:t>
      </w:r>
      <w:r w:rsidR="00DB5BE6" w:rsidRPr="00B810C8">
        <w:rPr>
          <w:rFonts w:hAnsi="標楷體" w:hint="eastAsia"/>
        </w:rPr>
        <w:t>為相關規範</w:t>
      </w:r>
      <w:r w:rsidR="00A34F8B" w:rsidRPr="00B810C8">
        <w:rPr>
          <w:rFonts w:hAnsi="標楷體" w:hint="eastAsia"/>
        </w:rPr>
        <w:t>之必要</w:t>
      </w:r>
      <w:r w:rsidR="00DB5BE6" w:rsidRPr="00B810C8">
        <w:rPr>
          <w:rFonts w:hAnsi="標楷體" w:hint="eastAsia"/>
        </w:rPr>
        <w:t>，以避免類案發生。</w:t>
      </w:r>
    </w:p>
    <w:p w:rsidR="003A5927" w:rsidRPr="00B810C8" w:rsidRDefault="005B337C" w:rsidP="00590688">
      <w:pPr>
        <w:pStyle w:val="2"/>
        <w:spacing w:line="460" w:lineRule="exact"/>
        <w:rPr>
          <w:rFonts w:hAnsi="標楷體"/>
          <w:b/>
        </w:rPr>
      </w:pPr>
      <w:r w:rsidRPr="00B810C8">
        <w:rPr>
          <w:rFonts w:hAnsi="標楷體" w:hint="eastAsia"/>
          <w:b/>
        </w:rPr>
        <w:t>臺西鄉公所政風室對前鄉長林芬瑩</w:t>
      </w:r>
      <w:r w:rsidR="00205BD3" w:rsidRPr="00B810C8">
        <w:rPr>
          <w:rFonts w:hAnsi="標楷體" w:hint="eastAsia"/>
          <w:b/>
        </w:rPr>
        <w:t>授權其</w:t>
      </w:r>
      <w:r w:rsidRPr="00B810C8">
        <w:rPr>
          <w:rFonts w:hAnsi="標楷體" w:hint="eastAsia"/>
          <w:b/>
        </w:rPr>
        <w:t>配偶不當介入</w:t>
      </w:r>
      <w:r w:rsidR="00205BD3" w:rsidRPr="00B810C8">
        <w:rPr>
          <w:rFonts w:hAnsi="標楷體" w:hint="eastAsia"/>
          <w:b/>
        </w:rPr>
        <w:t>該</w:t>
      </w:r>
      <w:r w:rsidRPr="00B810C8">
        <w:rPr>
          <w:rFonts w:hAnsi="標楷體" w:hint="eastAsia"/>
          <w:b/>
        </w:rPr>
        <w:t>公所地方政務之推動，未依「機關廉政風險人員提列作業原則」第3點第15款規定，將林芬瑩</w:t>
      </w:r>
      <w:r w:rsidR="00205BD3" w:rsidRPr="00B810C8">
        <w:rPr>
          <w:rFonts w:hAnsi="標楷體" w:hint="eastAsia"/>
          <w:b/>
        </w:rPr>
        <w:t>提列為廉政風險人員，並依前揭提列原則第4點第</w:t>
      </w:r>
      <w:r w:rsidR="00205BD3" w:rsidRPr="00B810C8">
        <w:rPr>
          <w:rFonts w:hAnsi="標楷體"/>
          <w:b/>
        </w:rPr>
        <w:t>3</w:t>
      </w:r>
      <w:r w:rsidR="00205BD3" w:rsidRPr="00B810C8">
        <w:rPr>
          <w:rFonts w:hAnsi="標楷體" w:hint="eastAsia"/>
          <w:b/>
        </w:rPr>
        <w:t>款規定，</w:t>
      </w:r>
      <w:r w:rsidRPr="00B810C8">
        <w:rPr>
          <w:rFonts w:hAnsi="標楷體" w:hint="eastAsia"/>
          <w:b/>
        </w:rPr>
        <w:t>向</w:t>
      </w:r>
      <w:r w:rsidR="00205BD3" w:rsidRPr="00B810C8">
        <w:rPr>
          <w:rFonts w:hAnsi="標楷體" w:hint="eastAsia"/>
          <w:b/>
        </w:rPr>
        <w:t>雲林縣政府政風處</w:t>
      </w:r>
      <w:r w:rsidRPr="00B810C8">
        <w:rPr>
          <w:rFonts w:hAnsi="標楷體" w:hint="eastAsia"/>
          <w:b/>
        </w:rPr>
        <w:t>舉報，</w:t>
      </w:r>
      <w:r w:rsidR="000C4EB6" w:rsidRPr="00B810C8">
        <w:rPr>
          <w:rFonts w:hAnsi="標楷體" w:hint="eastAsia"/>
          <w:b/>
        </w:rPr>
        <w:t>由該處</w:t>
      </w:r>
      <w:r w:rsidR="009A160C" w:rsidRPr="00B810C8">
        <w:rPr>
          <w:rFonts w:hAnsi="標楷體" w:hint="eastAsia"/>
          <w:b/>
        </w:rPr>
        <w:t>簽報其首長提列，</w:t>
      </w:r>
      <w:r w:rsidR="00205BD3" w:rsidRPr="00B810C8">
        <w:rPr>
          <w:rFonts w:hAnsi="標楷體" w:hint="eastAsia"/>
          <w:b/>
        </w:rPr>
        <w:t>核有</w:t>
      </w:r>
      <w:r w:rsidRPr="00B810C8">
        <w:rPr>
          <w:rFonts w:hAnsi="標楷體" w:hint="eastAsia"/>
          <w:b/>
        </w:rPr>
        <w:t>怠失</w:t>
      </w:r>
      <w:r w:rsidR="00205BD3" w:rsidRPr="00B810C8">
        <w:rPr>
          <w:rFonts w:hAnsi="標楷體" w:hint="eastAsia"/>
          <w:b/>
        </w:rPr>
        <w:t>。</w:t>
      </w:r>
    </w:p>
    <w:p w:rsidR="00F65761" w:rsidRPr="00B810C8" w:rsidRDefault="005A2C15" w:rsidP="00590688">
      <w:pPr>
        <w:pStyle w:val="3"/>
        <w:spacing w:line="460" w:lineRule="exact"/>
        <w:rPr>
          <w:rFonts w:hAnsi="標楷體"/>
        </w:rPr>
      </w:pPr>
      <w:r w:rsidRPr="00B810C8">
        <w:rPr>
          <w:rFonts w:hAnsi="標楷體" w:hint="eastAsia"/>
        </w:rPr>
        <w:t>依</w:t>
      </w:r>
      <w:r w:rsidR="005B337C" w:rsidRPr="00B810C8">
        <w:rPr>
          <w:rFonts w:hAnsi="標楷體" w:hint="eastAsia"/>
        </w:rPr>
        <w:t>「</w:t>
      </w:r>
      <w:r w:rsidRPr="00B810C8">
        <w:rPr>
          <w:rFonts w:hAnsi="標楷體" w:hint="eastAsia"/>
        </w:rPr>
        <w:t>機關廉政風險人員提列作業原則</w:t>
      </w:r>
      <w:r w:rsidR="005B337C" w:rsidRPr="00B810C8">
        <w:rPr>
          <w:rFonts w:hAnsi="標楷體" w:hint="eastAsia"/>
        </w:rPr>
        <w:t>」</w:t>
      </w:r>
      <w:r w:rsidRPr="00B810C8">
        <w:rPr>
          <w:rFonts w:hAnsi="標楷體" w:hint="eastAsia"/>
        </w:rPr>
        <w:t>第3點第</w:t>
      </w:r>
      <w:r w:rsidR="00BE2018" w:rsidRPr="00B810C8">
        <w:rPr>
          <w:rFonts w:hAnsi="標楷體"/>
        </w:rPr>
        <w:t>15</w:t>
      </w:r>
      <w:r w:rsidRPr="00B810C8">
        <w:rPr>
          <w:rFonts w:hAnsi="標楷體" w:hint="eastAsia"/>
        </w:rPr>
        <w:t>款</w:t>
      </w:r>
      <w:r w:rsidR="00706D23" w:rsidRPr="00B810C8">
        <w:rPr>
          <w:rFonts w:hAnsi="標楷體" w:hint="eastAsia"/>
        </w:rPr>
        <w:t>規定</w:t>
      </w:r>
      <w:r w:rsidR="00BE2018" w:rsidRPr="00B810C8">
        <w:rPr>
          <w:rFonts w:hAnsi="標楷體" w:hint="eastAsia"/>
        </w:rPr>
        <w:t>，各機關人員有其他生活、作業違常或嚴重影響機關聲譽，並具相當事證者，提列為廉政風險人員。</w:t>
      </w:r>
      <w:r w:rsidR="00205BD3" w:rsidRPr="00B810C8">
        <w:rPr>
          <w:rFonts w:hAnsi="標楷體" w:hint="eastAsia"/>
        </w:rPr>
        <w:t>又依前揭提列作業原則第</w:t>
      </w:r>
      <w:r w:rsidR="00205BD3" w:rsidRPr="00B810C8">
        <w:rPr>
          <w:rFonts w:hAnsi="標楷體"/>
        </w:rPr>
        <w:t>4</w:t>
      </w:r>
      <w:r w:rsidR="00205BD3" w:rsidRPr="00B810C8">
        <w:rPr>
          <w:rFonts w:hAnsi="標楷體" w:hint="eastAsia"/>
        </w:rPr>
        <w:t>點第</w:t>
      </w:r>
      <w:r w:rsidR="00205BD3" w:rsidRPr="00B810C8">
        <w:rPr>
          <w:rFonts w:hAnsi="標楷體"/>
        </w:rPr>
        <w:t>3</w:t>
      </w:r>
      <w:r w:rsidR="00205BD3" w:rsidRPr="00B810C8">
        <w:rPr>
          <w:rFonts w:hAnsi="標楷體" w:hint="eastAsia"/>
        </w:rPr>
        <w:t>款規定：「各機關經評估符合第3點規定人員，由該機關政風機構</w:t>
      </w:r>
      <w:r w:rsidR="00205BD3" w:rsidRPr="00B810C8">
        <w:rPr>
          <w:rFonts w:hAnsi="標楷體" w:hint="eastAsia"/>
        </w:rPr>
        <w:lastRenderedPageBreak/>
        <w:t>簽報首長提列；事涉機關首長或無政風機構者，由上一級機關政風機構簽報其首長提列。」</w:t>
      </w:r>
      <w:r w:rsidR="00BE0DCB" w:rsidRPr="00B810C8">
        <w:rPr>
          <w:rFonts w:hAnsi="標楷體" w:hint="eastAsia"/>
        </w:rPr>
        <w:t>據此，</w:t>
      </w:r>
      <w:r w:rsidR="00AE29AE" w:rsidRPr="00B810C8">
        <w:rPr>
          <w:rFonts w:hAnsi="標楷體" w:hint="eastAsia"/>
        </w:rPr>
        <w:t>各機關經評估符合第3點規定人員，事涉機關首長者，應由該機關政風機構提報上一級機關政風機構簽報其首長提列。</w:t>
      </w:r>
    </w:p>
    <w:p w:rsidR="00205BD3" w:rsidRPr="00B810C8" w:rsidRDefault="00205BD3" w:rsidP="00590688">
      <w:pPr>
        <w:pStyle w:val="3"/>
        <w:spacing w:line="460" w:lineRule="exact"/>
        <w:rPr>
          <w:rFonts w:hAnsi="標楷體"/>
        </w:rPr>
      </w:pPr>
      <w:r w:rsidRPr="00B810C8">
        <w:rPr>
          <w:rFonts w:hAnsi="標楷體" w:hint="eastAsia"/>
        </w:rPr>
        <w:t>查雲林地院112年5月16日</w:t>
      </w:r>
      <w:proofErr w:type="gramStart"/>
      <w:r w:rsidRPr="00B810C8">
        <w:rPr>
          <w:rFonts w:hAnsi="標楷體" w:hint="eastAsia"/>
        </w:rPr>
        <w:t>111年度訴字第268</w:t>
      </w:r>
      <w:proofErr w:type="gramEnd"/>
      <w:r w:rsidRPr="00B810C8">
        <w:rPr>
          <w:rFonts w:hAnsi="標楷體" w:hint="eastAsia"/>
        </w:rPr>
        <w:t>號判決認定，林芬瑩之配偶</w:t>
      </w:r>
      <w:r w:rsidR="005D3942" w:rsidRPr="00B810C8">
        <w:rPr>
          <w:rFonts w:hAnsi="標楷體" w:hint="eastAsia"/>
        </w:rPr>
        <w:t>丁</w:t>
      </w:r>
      <w:r w:rsidR="0010525F" w:rsidRPr="00B810C8">
        <w:rPr>
          <w:rFonts w:hAnsi="標楷體" w:hint="eastAsia"/>
        </w:rPr>
        <w:t>○○</w:t>
      </w:r>
      <w:r w:rsidRPr="00B810C8">
        <w:rPr>
          <w:rFonts w:hAnsi="標楷體" w:hint="eastAsia"/>
        </w:rPr>
        <w:t>雖不具公務員身分，但於林芬瑩授權下，指示公所職員進行各項行政作為，其對鄉政決策具有實質影響力，</w:t>
      </w:r>
      <w:r w:rsidR="007A4B1F" w:rsidRPr="00B810C8">
        <w:rPr>
          <w:rFonts w:hAnsi="標楷體" w:hint="eastAsia"/>
        </w:rPr>
        <w:t>該判決所依據之證言、相關通訊譯文及</w:t>
      </w:r>
      <w:r w:rsidR="007A4B1F" w:rsidRPr="00B810C8">
        <w:rPr>
          <w:rFonts w:hAnsi="標楷體" w:cs="標楷體"/>
        </w:rPr>
        <w:t>LINE</w:t>
      </w:r>
      <w:proofErr w:type="gramStart"/>
      <w:r w:rsidR="007A4B1F" w:rsidRPr="00B810C8">
        <w:rPr>
          <w:rFonts w:hAnsi="標楷體" w:cs="標楷體" w:hint="eastAsia"/>
        </w:rPr>
        <w:t>對話截圖</w:t>
      </w:r>
      <w:proofErr w:type="gramEnd"/>
      <w:r w:rsidR="007A4B1F" w:rsidRPr="00B810C8">
        <w:rPr>
          <w:rFonts w:hAnsi="標楷體" w:hint="eastAsia"/>
        </w:rPr>
        <w:t>等證據例示</w:t>
      </w:r>
      <w:r w:rsidRPr="00B810C8">
        <w:rPr>
          <w:rFonts w:hAnsi="標楷體" w:hint="eastAsia"/>
        </w:rPr>
        <w:t>如</w:t>
      </w:r>
      <w:r w:rsidR="007A4B1F" w:rsidRPr="00B810C8">
        <w:rPr>
          <w:rFonts w:hAnsi="標楷體" w:hint="eastAsia"/>
        </w:rPr>
        <w:t>下</w:t>
      </w:r>
      <w:r w:rsidRPr="00B810C8">
        <w:rPr>
          <w:rFonts w:hAnsi="標楷體" w:hint="eastAsia"/>
        </w:rPr>
        <w:t>：</w:t>
      </w:r>
    </w:p>
    <w:p w:rsidR="005B337C" w:rsidRPr="00B810C8" w:rsidRDefault="005B337C" w:rsidP="00590688">
      <w:pPr>
        <w:pStyle w:val="4"/>
        <w:spacing w:line="460" w:lineRule="exact"/>
        <w:rPr>
          <w:rFonts w:hAnsi="標楷體"/>
        </w:rPr>
      </w:pPr>
      <w:r w:rsidRPr="00B810C8">
        <w:rPr>
          <w:rFonts w:hAnsi="標楷體" w:hint="eastAsia"/>
        </w:rPr>
        <w:t>109年6月14日10時27分43秒</w:t>
      </w:r>
      <w:r w:rsidR="005D3942" w:rsidRPr="00B810C8">
        <w:rPr>
          <w:rFonts w:hAnsi="標楷體" w:hint="eastAsia"/>
        </w:rPr>
        <w:t>丁</w:t>
      </w:r>
      <w:r w:rsidR="0010525F" w:rsidRPr="00B810C8">
        <w:rPr>
          <w:rFonts w:hAnsi="標楷體" w:hint="eastAsia"/>
        </w:rPr>
        <w:t>○○</w:t>
      </w:r>
      <w:r w:rsidRPr="00B810C8">
        <w:rPr>
          <w:rFonts w:hAnsi="標楷體" w:hint="eastAsia"/>
        </w:rPr>
        <w:t>與</w:t>
      </w:r>
      <w:r w:rsidR="007D1D96" w:rsidRPr="00B810C8">
        <w:rPr>
          <w:rFonts w:hAnsi="標楷體" w:hint="eastAsia"/>
        </w:rPr>
        <w:t>林○○</w:t>
      </w:r>
      <w:r w:rsidRPr="00B810C8">
        <w:rPr>
          <w:rFonts w:hAnsi="標楷體" w:hint="eastAsia"/>
        </w:rPr>
        <w:t>之譯文、…</w:t>
      </w:r>
      <w:proofErr w:type="gramStart"/>
      <w:r w:rsidRPr="00B810C8">
        <w:rPr>
          <w:rFonts w:hAnsi="標楷體" w:hint="eastAsia"/>
        </w:rPr>
        <w:t>…</w:t>
      </w:r>
      <w:proofErr w:type="gramEnd"/>
      <w:r w:rsidRPr="00B810C8">
        <w:rPr>
          <w:rFonts w:hAnsi="標楷體" w:hint="eastAsia"/>
        </w:rPr>
        <w:t>，可資證明</w:t>
      </w:r>
      <w:r w:rsidR="005D3942" w:rsidRPr="00B810C8">
        <w:rPr>
          <w:rFonts w:hAnsi="標楷體" w:hint="eastAsia"/>
        </w:rPr>
        <w:t>丁</w:t>
      </w:r>
      <w:r w:rsidR="0010525F" w:rsidRPr="00B810C8">
        <w:rPr>
          <w:rFonts w:hAnsi="標楷體" w:hint="eastAsia"/>
        </w:rPr>
        <w:t>○○</w:t>
      </w:r>
      <w:r w:rsidRPr="00B810C8">
        <w:rPr>
          <w:rFonts w:hAnsi="標楷體" w:hint="eastAsia"/>
        </w:rPr>
        <w:t>可號令清潔隊員至民眾住家清運事業廢棄物，且有權代表臺西鄉長簽核臺西鄉公所之公文之情事。</w:t>
      </w:r>
    </w:p>
    <w:p w:rsidR="005B337C" w:rsidRPr="00B810C8" w:rsidRDefault="005B337C" w:rsidP="00590688">
      <w:pPr>
        <w:pStyle w:val="4"/>
        <w:spacing w:line="460" w:lineRule="exact"/>
        <w:rPr>
          <w:rFonts w:hAnsi="標楷體"/>
        </w:rPr>
      </w:pPr>
      <w:r w:rsidRPr="00B810C8">
        <w:rPr>
          <w:rFonts w:hAnsi="標楷體" w:hint="eastAsia"/>
        </w:rPr>
        <w:t>109年8月21日09時42分33秒</w:t>
      </w:r>
      <w:r w:rsidR="005D3942" w:rsidRPr="00B810C8">
        <w:rPr>
          <w:rFonts w:hAnsi="標楷體" w:hint="eastAsia"/>
        </w:rPr>
        <w:t>丁</w:t>
      </w:r>
      <w:r w:rsidR="0010525F" w:rsidRPr="00B810C8">
        <w:rPr>
          <w:rFonts w:hAnsi="標楷體" w:hint="eastAsia"/>
        </w:rPr>
        <w:t>○○</w:t>
      </w:r>
      <w:r w:rsidRPr="00B810C8">
        <w:rPr>
          <w:rFonts w:hAnsi="標楷體" w:hint="eastAsia"/>
        </w:rPr>
        <w:t>與</w:t>
      </w:r>
      <w:proofErr w:type="gramStart"/>
      <w:r w:rsidRPr="00B810C8">
        <w:rPr>
          <w:rFonts w:hAnsi="標楷體" w:hint="eastAsia"/>
        </w:rPr>
        <w:t>臺</w:t>
      </w:r>
      <w:proofErr w:type="gramEnd"/>
      <w:r w:rsidRPr="00B810C8">
        <w:rPr>
          <w:rFonts w:hAnsi="標楷體" w:hint="eastAsia"/>
        </w:rPr>
        <w:t>西鄉公所職員之譯文，證明</w:t>
      </w:r>
      <w:r w:rsidR="005D3942" w:rsidRPr="00B810C8">
        <w:rPr>
          <w:rFonts w:hAnsi="標楷體" w:hint="eastAsia"/>
        </w:rPr>
        <w:t>丁</w:t>
      </w:r>
      <w:r w:rsidR="0010525F" w:rsidRPr="00B810C8">
        <w:rPr>
          <w:rFonts w:hAnsi="標楷體" w:hint="eastAsia"/>
        </w:rPr>
        <w:t>○○</w:t>
      </w:r>
      <w:r w:rsidRPr="00B810C8">
        <w:rPr>
          <w:rFonts w:hAnsi="標楷體" w:hint="eastAsia"/>
        </w:rPr>
        <w:t>有權在</w:t>
      </w:r>
      <w:r w:rsidR="00F76F1D" w:rsidRPr="00B810C8">
        <w:rPr>
          <w:rFonts w:hAnsi="標楷體" w:hint="eastAsia"/>
        </w:rPr>
        <w:t>臺西鄉鄉長</w:t>
      </w:r>
      <w:r w:rsidRPr="00B810C8">
        <w:rPr>
          <w:rFonts w:hAnsi="標楷體" w:hint="eastAsia"/>
        </w:rPr>
        <w:t>室召開會議。</w:t>
      </w:r>
    </w:p>
    <w:p w:rsidR="005B337C" w:rsidRPr="00B810C8" w:rsidRDefault="005B337C" w:rsidP="00590688">
      <w:pPr>
        <w:pStyle w:val="4"/>
        <w:spacing w:line="460" w:lineRule="exact"/>
        <w:rPr>
          <w:rFonts w:hAnsi="標楷體"/>
        </w:rPr>
      </w:pPr>
      <w:r w:rsidRPr="00B810C8">
        <w:rPr>
          <w:rFonts w:hAnsi="標楷體"/>
        </w:rPr>
        <w:t>110</w:t>
      </w:r>
      <w:r w:rsidRPr="00B810C8">
        <w:rPr>
          <w:rFonts w:hAnsi="標楷體" w:hint="eastAsia"/>
        </w:rPr>
        <w:t>年</w:t>
      </w:r>
      <w:r w:rsidRPr="00B810C8">
        <w:rPr>
          <w:rFonts w:hAnsi="標楷體"/>
        </w:rPr>
        <w:t>1</w:t>
      </w:r>
      <w:r w:rsidRPr="00B810C8">
        <w:rPr>
          <w:rFonts w:hAnsi="標楷體" w:hint="eastAsia"/>
        </w:rPr>
        <w:t>月</w:t>
      </w:r>
      <w:r w:rsidRPr="00B810C8">
        <w:rPr>
          <w:rFonts w:hAnsi="標楷體"/>
        </w:rPr>
        <w:t>27</w:t>
      </w:r>
      <w:r w:rsidRPr="00B810C8">
        <w:rPr>
          <w:rFonts w:hAnsi="標楷體" w:hint="eastAsia"/>
        </w:rPr>
        <w:t>日</w:t>
      </w:r>
      <w:r w:rsidRPr="00B810C8">
        <w:rPr>
          <w:rFonts w:hAnsi="標楷體"/>
        </w:rPr>
        <w:t>11</w:t>
      </w:r>
      <w:r w:rsidRPr="00B810C8">
        <w:rPr>
          <w:rFonts w:hAnsi="標楷體" w:hint="eastAsia"/>
        </w:rPr>
        <w:t>時</w:t>
      </w:r>
      <w:r w:rsidRPr="00B810C8">
        <w:rPr>
          <w:rFonts w:hAnsi="標楷體"/>
        </w:rPr>
        <w:t>4</w:t>
      </w:r>
      <w:r w:rsidRPr="00B810C8">
        <w:rPr>
          <w:rFonts w:hAnsi="標楷體" w:hint="eastAsia"/>
        </w:rPr>
        <w:t>分</w:t>
      </w:r>
      <w:r w:rsidRPr="00B810C8">
        <w:rPr>
          <w:rFonts w:hAnsi="標楷體"/>
        </w:rPr>
        <w:t>34</w:t>
      </w:r>
      <w:r w:rsidRPr="00B810C8">
        <w:rPr>
          <w:rFonts w:hAnsi="標楷體" w:hint="eastAsia"/>
        </w:rPr>
        <w:t>秒</w:t>
      </w:r>
      <w:r w:rsidR="005D3942" w:rsidRPr="00B810C8">
        <w:rPr>
          <w:rFonts w:hAnsi="標楷體" w:hint="eastAsia"/>
        </w:rPr>
        <w:t>丁</w:t>
      </w:r>
      <w:r w:rsidR="0010525F" w:rsidRPr="00B810C8">
        <w:rPr>
          <w:rFonts w:hAnsi="標楷體" w:hint="eastAsia"/>
        </w:rPr>
        <w:t>○○</w:t>
      </w:r>
      <w:r w:rsidRPr="00B810C8">
        <w:rPr>
          <w:rFonts w:hAnsi="標楷體" w:hint="eastAsia"/>
        </w:rPr>
        <w:t>與</w:t>
      </w:r>
      <w:proofErr w:type="gramStart"/>
      <w:r w:rsidR="007D1D96" w:rsidRPr="00B810C8">
        <w:rPr>
          <w:rFonts w:hAnsi="標楷體" w:hint="eastAsia"/>
        </w:rPr>
        <w:t>姚</w:t>
      </w:r>
      <w:proofErr w:type="gramEnd"/>
      <w:r w:rsidR="007D1D96" w:rsidRPr="00B810C8">
        <w:rPr>
          <w:rFonts w:hAnsi="標楷體" w:hint="eastAsia"/>
        </w:rPr>
        <w:t>○○</w:t>
      </w:r>
      <w:r w:rsidRPr="00B810C8">
        <w:rPr>
          <w:rFonts w:hAnsi="標楷體" w:hint="eastAsia"/>
        </w:rPr>
        <w:t>之譯文，證明</w:t>
      </w:r>
      <w:r w:rsidR="005D3942" w:rsidRPr="00B810C8">
        <w:rPr>
          <w:rFonts w:hAnsi="標楷體" w:hint="eastAsia"/>
        </w:rPr>
        <w:t>丁</w:t>
      </w:r>
      <w:r w:rsidR="0010525F" w:rsidRPr="00B810C8">
        <w:rPr>
          <w:rFonts w:hAnsi="標楷體" w:hint="eastAsia"/>
        </w:rPr>
        <w:t>○○</w:t>
      </w:r>
      <w:r w:rsidRPr="00B810C8">
        <w:rPr>
          <w:rFonts w:hAnsi="標楷體" w:hint="eastAsia"/>
        </w:rPr>
        <w:t>能夠批核公文，民政課長發文與否亦要請示</w:t>
      </w:r>
      <w:r w:rsidR="005D3942" w:rsidRPr="00B810C8">
        <w:rPr>
          <w:rFonts w:hAnsi="標楷體" w:hint="eastAsia"/>
        </w:rPr>
        <w:t>丁</w:t>
      </w:r>
      <w:r w:rsidR="0010525F" w:rsidRPr="00B810C8">
        <w:rPr>
          <w:rFonts w:hAnsi="標楷體" w:hint="eastAsia"/>
        </w:rPr>
        <w:t>○○</w:t>
      </w:r>
      <w:r w:rsidRPr="00B810C8">
        <w:rPr>
          <w:rFonts w:hAnsi="標楷體" w:hint="eastAsia"/>
        </w:rPr>
        <w:t>。</w:t>
      </w:r>
    </w:p>
    <w:p w:rsidR="00D52D66" w:rsidRPr="00B810C8" w:rsidRDefault="0005238B" w:rsidP="00590688">
      <w:pPr>
        <w:pStyle w:val="4"/>
        <w:spacing w:line="460" w:lineRule="exact"/>
        <w:rPr>
          <w:rFonts w:hAnsi="標楷體"/>
        </w:rPr>
      </w:pPr>
      <w:r w:rsidRPr="00B810C8">
        <w:rPr>
          <w:rFonts w:hAnsi="標楷體" w:cs="標楷體" w:hint="eastAsia"/>
        </w:rPr>
        <w:t>某</w:t>
      </w:r>
      <w:r w:rsidR="00D52D66" w:rsidRPr="00B810C8">
        <w:rPr>
          <w:rFonts w:hAnsi="標楷體" w:cs="標楷體" w:hint="eastAsia"/>
        </w:rPr>
        <w:t>證人證稱：「</w:t>
      </w:r>
      <w:proofErr w:type="gramStart"/>
      <w:r w:rsidR="00D52D66" w:rsidRPr="00B810C8">
        <w:rPr>
          <w:rFonts w:hAnsi="標楷體" w:cs="標楷體" w:hint="eastAsia"/>
        </w:rPr>
        <w:t>（</w:t>
      </w:r>
      <w:proofErr w:type="gramEnd"/>
      <w:r w:rsidR="00D52D66" w:rsidRPr="00B810C8">
        <w:rPr>
          <w:rFonts w:hAnsi="標楷體" w:cs="標楷體" w:hint="eastAsia"/>
        </w:rPr>
        <w:t>問：</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在</w:t>
      </w:r>
      <w:proofErr w:type="gramStart"/>
      <w:r w:rsidR="00D52D66" w:rsidRPr="00B810C8">
        <w:rPr>
          <w:rFonts w:hAnsi="標楷體" w:cs="標楷體" w:hint="eastAsia"/>
        </w:rPr>
        <w:t>昱</w:t>
      </w:r>
      <w:proofErr w:type="gramEnd"/>
      <w:r w:rsidR="00D52D66" w:rsidRPr="00B810C8">
        <w:rPr>
          <w:rFonts w:hAnsi="標楷體" w:cs="標楷體" w:hint="eastAsia"/>
        </w:rPr>
        <w:t>昶路權案案件中，也是有決策的權力嗎？）他們夫妻會一起為公務付出，所以他們夫妻都有決定權。」、「</w:t>
      </w:r>
      <w:proofErr w:type="gramStart"/>
      <w:r w:rsidR="00D52D66" w:rsidRPr="00B810C8">
        <w:rPr>
          <w:rFonts w:hAnsi="標楷體" w:cs="標楷體" w:hint="eastAsia"/>
        </w:rPr>
        <w:t>（</w:t>
      </w:r>
      <w:proofErr w:type="gramEnd"/>
      <w:r w:rsidR="00D52D66" w:rsidRPr="00B810C8">
        <w:rPr>
          <w:rFonts w:hAnsi="標楷體" w:cs="標楷體" w:hint="eastAsia"/>
        </w:rPr>
        <w:t>問：本件</w:t>
      </w:r>
      <w:proofErr w:type="gramStart"/>
      <w:r w:rsidR="00D52D66" w:rsidRPr="00B810C8">
        <w:rPr>
          <w:rFonts w:hAnsi="標楷體" w:cs="標楷體" w:hint="eastAsia"/>
        </w:rPr>
        <w:t>昱</w:t>
      </w:r>
      <w:proofErr w:type="gramEnd"/>
      <w:r w:rsidR="00D52D66" w:rsidRPr="00B810C8">
        <w:rPr>
          <w:rFonts w:hAnsi="標楷體" w:cs="標楷體" w:hint="eastAsia"/>
        </w:rPr>
        <w:t>昶路權案你是否有直接向</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報告的狀況？）我會</w:t>
      </w:r>
      <w:proofErr w:type="gramStart"/>
      <w:r w:rsidR="00D52D66" w:rsidRPr="00B810C8">
        <w:rPr>
          <w:rFonts w:hAnsi="標楷體" w:cs="標楷體" w:hint="eastAsia"/>
        </w:rPr>
        <w:t>單獨跟</w:t>
      </w:r>
      <w:r w:rsidR="005D3942" w:rsidRPr="00B810C8">
        <w:rPr>
          <w:rFonts w:hAnsi="標楷體" w:cs="標楷體" w:hint="eastAsia"/>
        </w:rPr>
        <w:t>丁</w:t>
      </w:r>
      <w:r w:rsidR="0010525F" w:rsidRPr="00B810C8">
        <w:rPr>
          <w:rFonts w:hAnsi="標楷體" w:cs="標楷體" w:hint="eastAsia"/>
        </w:rPr>
        <w:t>○○</w:t>
      </w:r>
      <w:proofErr w:type="gramEnd"/>
      <w:r w:rsidR="00D52D66" w:rsidRPr="00B810C8">
        <w:rPr>
          <w:rFonts w:hAnsi="標楷體" w:cs="標楷體" w:hint="eastAsia"/>
        </w:rPr>
        <w:t>報告，我</w:t>
      </w:r>
      <w:proofErr w:type="gramStart"/>
      <w:r w:rsidR="00D52D66" w:rsidRPr="00B810C8">
        <w:rPr>
          <w:rFonts w:hAnsi="標楷體" w:cs="標楷體" w:hint="eastAsia"/>
        </w:rPr>
        <w:t>會問</w:t>
      </w:r>
      <w:r w:rsidR="005D3942" w:rsidRPr="00B810C8">
        <w:rPr>
          <w:rFonts w:hAnsi="標楷體" w:cs="標楷體" w:hint="eastAsia"/>
        </w:rPr>
        <w:t>丁</w:t>
      </w:r>
      <w:r w:rsidR="0010525F" w:rsidRPr="00B810C8">
        <w:rPr>
          <w:rFonts w:hAnsi="標楷體" w:cs="標楷體" w:hint="eastAsia"/>
        </w:rPr>
        <w:t>○</w:t>
      </w:r>
      <w:proofErr w:type="gramEnd"/>
      <w:r w:rsidR="0010525F" w:rsidRPr="00B810C8">
        <w:rPr>
          <w:rFonts w:hAnsi="標楷體" w:cs="標楷體" w:hint="eastAsia"/>
        </w:rPr>
        <w:t>○</w:t>
      </w:r>
      <w:r w:rsidR="00D52D66" w:rsidRPr="00B810C8">
        <w:rPr>
          <w:rFonts w:hAnsi="標楷體" w:cs="標楷體" w:hint="eastAsia"/>
        </w:rPr>
        <w:t>這件案件究竟是否要不要核准，因為總是要請示的。」、「</w:t>
      </w:r>
      <w:proofErr w:type="gramStart"/>
      <w:r w:rsidR="00D52D66" w:rsidRPr="00B810C8">
        <w:rPr>
          <w:rFonts w:hAnsi="標楷體" w:cs="標楷體" w:hint="eastAsia"/>
        </w:rPr>
        <w:t>（</w:t>
      </w:r>
      <w:proofErr w:type="gramEnd"/>
      <w:r w:rsidR="00D52D66" w:rsidRPr="00B810C8">
        <w:rPr>
          <w:rFonts w:hAnsi="標楷體" w:cs="標楷體" w:hint="eastAsia"/>
        </w:rPr>
        <w:t>問：那你為何要向</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請示？）因為他們夫妻是一體的。」</w:t>
      </w:r>
      <w:r w:rsidR="00D52D66" w:rsidRPr="00B810C8">
        <w:rPr>
          <w:rFonts w:hAnsi="標楷體" w:hint="eastAsia"/>
        </w:rPr>
        <w:t>；針對</w:t>
      </w:r>
      <w:proofErr w:type="gramStart"/>
      <w:r w:rsidR="00D52D66" w:rsidRPr="00B810C8">
        <w:rPr>
          <w:rFonts w:hAnsi="標楷體" w:hint="eastAsia"/>
        </w:rPr>
        <w:t>臺</w:t>
      </w:r>
      <w:proofErr w:type="gramEnd"/>
      <w:r w:rsidR="00D52D66" w:rsidRPr="00B810C8">
        <w:rPr>
          <w:rFonts w:hAnsi="標楷體" w:hint="eastAsia"/>
        </w:rPr>
        <w:t>西鄉公所的業務，</w:t>
      </w:r>
      <w:r w:rsidR="00D52D66" w:rsidRPr="00B810C8">
        <w:rPr>
          <w:rFonts w:hAnsi="標楷體" w:hint="eastAsia"/>
        </w:rPr>
        <w:lastRenderedPageBreak/>
        <w:t>除了請示鄉長</w:t>
      </w:r>
      <w:r w:rsidRPr="00B810C8">
        <w:rPr>
          <w:rFonts w:hAnsi="標楷體" w:hint="eastAsia"/>
        </w:rPr>
        <w:t>林芬瑩</w:t>
      </w:r>
      <w:r w:rsidR="00D52D66" w:rsidRPr="00B810C8">
        <w:rPr>
          <w:rFonts w:hAnsi="標楷體" w:hint="eastAsia"/>
        </w:rPr>
        <w:t>外，如果</w:t>
      </w:r>
      <w:r w:rsidR="005D3942" w:rsidRPr="00B810C8">
        <w:rPr>
          <w:rFonts w:hAnsi="標楷體" w:hint="eastAsia"/>
        </w:rPr>
        <w:t>丁</w:t>
      </w:r>
      <w:r w:rsidR="0010525F" w:rsidRPr="00B810C8">
        <w:rPr>
          <w:rFonts w:hAnsi="標楷體" w:hint="eastAsia"/>
        </w:rPr>
        <w:t>○○</w:t>
      </w:r>
      <w:r w:rsidR="00D52D66" w:rsidRPr="00B810C8">
        <w:rPr>
          <w:rFonts w:hAnsi="標楷體" w:hint="eastAsia"/>
        </w:rPr>
        <w:t>關心的話，也會跟他報告，通常</w:t>
      </w:r>
      <w:r w:rsidRPr="00B810C8">
        <w:rPr>
          <w:rFonts w:hAnsi="標楷體" w:hint="eastAsia"/>
        </w:rPr>
        <w:t>林芬瑩</w:t>
      </w:r>
      <w:r w:rsidR="00D52D66" w:rsidRPr="00B810C8">
        <w:rPr>
          <w:rFonts w:hAnsi="標楷體" w:hint="eastAsia"/>
        </w:rPr>
        <w:t>對</w:t>
      </w:r>
      <w:r w:rsidR="005D3942" w:rsidRPr="00B810C8">
        <w:rPr>
          <w:rFonts w:hAnsi="標楷體" w:hint="eastAsia"/>
        </w:rPr>
        <w:t>丁</w:t>
      </w:r>
      <w:r w:rsidR="0010525F" w:rsidRPr="00B810C8">
        <w:rPr>
          <w:rFonts w:hAnsi="標楷體" w:hint="eastAsia"/>
        </w:rPr>
        <w:t>○○</w:t>
      </w:r>
      <w:r w:rsidR="00D52D66" w:rsidRPr="00B810C8">
        <w:rPr>
          <w:rFonts w:hAnsi="標楷體" w:hint="eastAsia"/>
        </w:rPr>
        <w:t>關心的案件，就我知道應該是沒有不同的意見。</w:t>
      </w:r>
      <w:r w:rsidR="005D3942" w:rsidRPr="00B810C8">
        <w:rPr>
          <w:rFonts w:hAnsi="標楷體" w:hint="eastAsia"/>
        </w:rPr>
        <w:t>丁</w:t>
      </w:r>
      <w:r w:rsidR="0010525F" w:rsidRPr="00B810C8">
        <w:rPr>
          <w:rFonts w:hAnsi="標楷體" w:hint="eastAsia"/>
        </w:rPr>
        <w:t>○○</w:t>
      </w:r>
      <w:r w:rsidR="00D52D66" w:rsidRPr="00B810C8">
        <w:rPr>
          <w:rFonts w:hAnsi="標楷體" w:hint="eastAsia"/>
        </w:rPr>
        <w:t>在鄉公所有所謂的實質影響力。</w:t>
      </w:r>
      <w:r w:rsidR="005D5394" w:rsidRPr="00B810C8">
        <w:rPr>
          <w:rFonts w:hAnsi="標楷體" w:hint="eastAsia"/>
        </w:rPr>
        <w:t>B公司</w:t>
      </w:r>
      <w:r w:rsidR="00D52D66" w:rsidRPr="00B810C8">
        <w:rPr>
          <w:rFonts w:hAnsi="標楷體" w:hint="eastAsia"/>
        </w:rPr>
        <w:t>申請林帶通行權的事情，</w:t>
      </w:r>
      <w:proofErr w:type="gramStart"/>
      <w:r w:rsidRPr="00B810C8">
        <w:rPr>
          <w:rFonts w:hAnsi="標楷體" w:hint="eastAsia"/>
        </w:rPr>
        <w:t>林芬瑩</w:t>
      </w:r>
      <w:r w:rsidR="00D52D66" w:rsidRPr="00B810C8">
        <w:rPr>
          <w:rFonts w:hAnsi="標楷體" w:hint="eastAsia"/>
        </w:rPr>
        <w:t>跟</w:t>
      </w:r>
      <w:r w:rsidR="005D3942" w:rsidRPr="00B810C8">
        <w:rPr>
          <w:rFonts w:hAnsi="標楷體" w:hint="eastAsia"/>
        </w:rPr>
        <w:t>丁</w:t>
      </w:r>
      <w:r w:rsidR="0010525F" w:rsidRPr="00B810C8">
        <w:rPr>
          <w:rFonts w:hAnsi="標楷體" w:hint="eastAsia"/>
        </w:rPr>
        <w:t>○○</w:t>
      </w:r>
      <w:proofErr w:type="gramEnd"/>
      <w:r w:rsidR="00D52D66" w:rsidRPr="00B810C8">
        <w:rPr>
          <w:rFonts w:hAnsi="標楷體" w:hint="eastAsia"/>
        </w:rPr>
        <w:t>都知道。</w:t>
      </w:r>
      <w:r w:rsidR="005D3942" w:rsidRPr="00B810C8">
        <w:rPr>
          <w:rFonts w:hAnsi="標楷體" w:hint="eastAsia"/>
        </w:rPr>
        <w:t>丁</w:t>
      </w:r>
      <w:r w:rsidR="0010525F" w:rsidRPr="00B810C8">
        <w:rPr>
          <w:rFonts w:hAnsi="標楷體" w:hint="eastAsia"/>
        </w:rPr>
        <w:t>○○</w:t>
      </w:r>
      <w:r w:rsidR="00D52D66" w:rsidRPr="00B810C8">
        <w:rPr>
          <w:rFonts w:hAnsi="標楷體" w:hint="eastAsia"/>
        </w:rPr>
        <w:t>關心</w:t>
      </w:r>
      <w:r w:rsidR="005D5394" w:rsidRPr="00B810C8">
        <w:rPr>
          <w:rFonts w:hAnsi="標楷體" w:hint="eastAsia"/>
        </w:rPr>
        <w:t>B公司</w:t>
      </w:r>
      <w:r w:rsidR="00D52D66" w:rsidRPr="00B810C8">
        <w:rPr>
          <w:rFonts w:hAnsi="標楷體" w:hint="eastAsia"/>
        </w:rPr>
        <w:t>路權申請案。</w:t>
      </w:r>
      <w:r w:rsidR="005D5394" w:rsidRPr="00B810C8">
        <w:rPr>
          <w:rFonts w:hAnsi="標楷體" w:hint="eastAsia"/>
        </w:rPr>
        <w:t>B公司</w:t>
      </w:r>
      <w:r w:rsidR="00D52D66" w:rsidRPr="00B810C8">
        <w:rPr>
          <w:rFonts w:hAnsi="標楷體" w:hint="eastAsia"/>
        </w:rPr>
        <w:t>的路權申請案要不要過，會問鄉長</w:t>
      </w:r>
      <w:r w:rsidRPr="00B810C8">
        <w:rPr>
          <w:rFonts w:hAnsi="標楷體" w:hint="eastAsia"/>
        </w:rPr>
        <w:t>林芬瑩</w:t>
      </w:r>
      <w:r w:rsidR="00D52D66" w:rsidRPr="00B810C8">
        <w:rPr>
          <w:rFonts w:hAnsi="標楷體" w:hint="eastAsia"/>
        </w:rPr>
        <w:t>等語。</w:t>
      </w:r>
    </w:p>
    <w:p w:rsidR="00D52D66" w:rsidRPr="00B810C8" w:rsidRDefault="00D52D66" w:rsidP="00590688">
      <w:pPr>
        <w:pStyle w:val="4"/>
        <w:spacing w:line="460" w:lineRule="exact"/>
        <w:rPr>
          <w:rFonts w:hAnsi="標楷體" w:cs="標楷體"/>
        </w:rPr>
      </w:pPr>
      <w:proofErr w:type="gramStart"/>
      <w:r w:rsidRPr="00B810C8">
        <w:rPr>
          <w:rFonts w:hAnsi="標楷體" w:cs="標楷體" w:hint="eastAsia"/>
        </w:rPr>
        <w:t>臺</w:t>
      </w:r>
      <w:proofErr w:type="gramEnd"/>
      <w:r w:rsidRPr="00B810C8">
        <w:rPr>
          <w:rFonts w:hAnsi="標楷體" w:cs="標楷體" w:hint="eastAsia"/>
        </w:rPr>
        <w:t>西鄉公所</w:t>
      </w:r>
      <w:r w:rsidR="0005238B" w:rsidRPr="00B810C8">
        <w:rPr>
          <w:rFonts w:hAnsi="標楷體" w:cs="標楷體" w:hint="eastAsia"/>
        </w:rPr>
        <w:t>某同仁</w:t>
      </w:r>
      <w:r w:rsidRPr="00B810C8">
        <w:rPr>
          <w:rFonts w:hAnsi="標楷體" w:cs="標楷體" w:hint="eastAsia"/>
        </w:rPr>
        <w:t>證稱：</w:t>
      </w:r>
      <w:r w:rsidR="0005238B" w:rsidRPr="00B810C8">
        <w:rPr>
          <w:rFonts w:hAnsi="標楷體" w:cs="標楷體" w:hint="eastAsia"/>
        </w:rPr>
        <w:t>林芬瑩</w:t>
      </w:r>
      <w:r w:rsidRPr="00B810C8">
        <w:rPr>
          <w:rFonts w:hAnsi="標楷體" w:cs="標楷體" w:hint="eastAsia"/>
        </w:rPr>
        <w:t>任職</w:t>
      </w:r>
      <w:proofErr w:type="gramStart"/>
      <w:r w:rsidRPr="00B810C8">
        <w:rPr>
          <w:rFonts w:hAnsi="標楷體" w:cs="標楷體" w:hint="eastAsia"/>
        </w:rPr>
        <w:t>臺</w:t>
      </w:r>
      <w:proofErr w:type="gramEnd"/>
      <w:r w:rsidRPr="00B810C8">
        <w:rPr>
          <w:rFonts w:hAnsi="標楷體" w:cs="標楷體" w:hint="eastAsia"/>
        </w:rPr>
        <w:t>西鄉鄉長後，</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會直接指示我或公所</w:t>
      </w:r>
      <w:r w:rsidR="00DE263F" w:rsidRPr="00B810C8">
        <w:rPr>
          <w:rFonts w:hAnsi="標楷體" w:cs="標楷體" w:hint="eastAsia"/>
        </w:rPr>
        <w:t>建設</w:t>
      </w:r>
      <w:r w:rsidRPr="00B810C8">
        <w:rPr>
          <w:rFonts w:hAnsi="標楷體" w:cs="標楷體" w:hint="eastAsia"/>
        </w:rPr>
        <w:t>課人員辦理一些公所事務，因為</w:t>
      </w:r>
      <w:r w:rsidR="0005238B" w:rsidRPr="00B810C8">
        <w:rPr>
          <w:rFonts w:hAnsi="標楷體" w:cs="標楷體" w:hint="eastAsia"/>
        </w:rPr>
        <w:t>林芬瑩</w:t>
      </w:r>
      <w:r w:rsidRPr="00B810C8">
        <w:rPr>
          <w:rFonts w:hAnsi="標楷體" w:cs="標楷體" w:hint="eastAsia"/>
        </w:rPr>
        <w:t>有明說</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是他的配偶，而且</w:t>
      </w:r>
      <w:r w:rsidR="0005238B" w:rsidRPr="00B810C8">
        <w:rPr>
          <w:rFonts w:hAnsi="標楷體" w:cs="標楷體" w:hint="eastAsia"/>
        </w:rPr>
        <w:t>林芬瑩</w:t>
      </w:r>
      <w:r w:rsidRPr="00B810C8">
        <w:rPr>
          <w:rFonts w:hAnsi="標楷體" w:cs="標楷體" w:hint="eastAsia"/>
        </w:rPr>
        <w:t>有時候也會說什麼事情就</w:t>
      </w:r>
      <w:proofErr w:type="gramStart"/>
      <w:r w:rsidRPr="00B810C8">
        <w:rPr>
          <w:rFonts w:hAnsi="標楷體" w:cs="標楷體" w:hint="eastAsia"/>
        </w:rPr>
        <w:t>去問</w:t>
      </w:r>
      <w:r w:rsidR="005D3942" w:rsidRPr="00B810C8">
        <w:rPr>
          <w:rFonts w:hAnsi="標楷體" w:cs="標楷體" w:hint="eastAsia"/>
        </w:rPr>
        <w:t>丁</w:t>
      </w:r>
      <w:r w:rsidR="0010525F" w:rsidRPr="00B810C8">
        <w:rPr>
          <w:rFonts w:hAnsi="標楷體" w:cs="標楷體" w:hint="eastAsia"/>
        </w:rPr>
        <w:t>○</w:t>
      </w:r>
      <w:proofErr w:type="gramEnd"/>
      <w:r w:rsidR="0010525F" w:rsidRPr="00B810C8">
        <w:rPr>
          <w:rFonts w:hAnsi="標楷體" w:cs="標楷體" w:hint="eastAsia"/>
        </w:rPr>
        <w:t>○</w:t>
      </w:r>
      <w:r w:rsidRPr="00B810C8">
        <w:rPr>
          <w:rFonts w:hAnsi="標楷體" w:cs="標楷體" w:hint="eastAsia"/>
        </w:rPr>
        <w:t>，所以像</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跟</w:t>
      </w:r>
      <w:r w:rsidR="0005238B" w:rsidRPr="00B810C8">
        <w:rPr>
          <w:rFonts w:hAnsi="標楷體" w:cs="標楷體" w:hint="eastAsia"/>
        </w:rPr>
        <w:t>林芬瑩</w:t>
      </w:r>
      <w:r w:rsidRPr="00B810C8">
        <w:rPr>
          <w:rFonts w:hAnsi="標楷體" w:cs="標楷體" w:hint="eastAsia"/>
        </w:rPr>
        <w:t>一起到秘書室的時候，</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在</w:t>
      </w:r>
      <w:proofErr w:type="gramStart"/>
      <w:r w:rsidR="0005238B" w:rsidRPr="00B810C8">
        <w:rPr>
          <w:rFonts w:hAnsi="標楷體" w:cs="標楷體" w:hint="eastAsia"/>
        </w:rPr>
        <w:t>林芬瑩</w:t>
      </w:r>
      <w:r w:rsidRPr="00B810C8">
        <w:rPr>
          <w:rFonts w:hAnsi="標楷體" w:cs="標楷體" w:hint="eastAsia"/>
        </w:rPr>
        <w:t>在場</w:t>
      </w:r>
      <w:proofErr w:type="gramEnd"/>
      <w:r w:rsidRPr="00B810C8">
        <w:rPr>
          <w:rFonts w:hAnsi="標楷體" w:cs="標楷體" w:hint="eastAsia"/>
        </w:rPr>
        <w:t>的情況下有直接交辦一些事情，當時</w:t>
      </w:r>
      <w:r w:rsidR="0005238B" w:rsidRPr="00B810C8">
        <w:rPr>
          <w:rFonts w:hAnsi="標楷體" w:cs="標楷體" w:hint="eastAsia"/>
        </w:rPr>
        <w:t>林芬瑩</w:t>
      </w:r>
      <w:r w:rsidRPr="00B810C8">
        <w:rPr>
          <w:rFonts w:hAnsi="標楷體" w:cs="標楷體" w:hint="eastAsia"/>
        </w:rPr>
        <w:t>也沒有表示，我們旁人看起來就是</w:t>
      </w:r>
      <w:r w:rsidR="0005238B" w:rsidRPr="00B810C8">
        <w:rPr>
          <w:rFonts w:hAnsi="標楷體" w:cs="標楷體" w:hint="eastAsia"/>
        </w:rPr>
        <w:t>林芬瑩</w:t>
      </w:r>
      <w:r w:rsidRPr="00B810C8">
        <w:rPr>
          <w:rFonts w:hAnsi="標楷體" w:cs="標楷體" w:hint="eastAsia"/>
        </w:rPr>
        <w:t>默許</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指示我們公所人員去處理事情等語。</w:t>
      </w:r>
    </w:p>
    <w:p w:rsidR="00D52D66" w:rsidRPr="00B810C8" w:rsidRDefault="0005238B" w:rsidP="00590688">
      <w:pPr>
        <w:pStyle w:val="4"/>
        <w:spacing w:line="460" w:lineRule="exact"/>
        <w:rPr>
          <w:rFonts w:hAnsi="標楷體" w:cs="標楷體"/>
        </w:rPr>
      </w:pPr>
      <w:proofErr w:type="gramStart"/>
      <w:r w:rsidRPr="00B810C8">
        <w:rPr>
          <w:rFonts w:hAnsi="標楷體" w:cs="標楷體" w:hint="eastAsia"/>
        </w:rPr>
        <w:t>臺</w:t>
      </w:r>
      <w:proofErr w:type="gramEnd"/>
      <w:r w:rsidRPr="00B810C8">
        <w:rPr>
          <w:rFonts w:hAnsi="標楷體" w:cs="標楷體" w:hint="eastAsia"/>
        </w:rPr>
        <w:t>西鄉公所某同仁證稱：</w:t>
      </w:r>
      <w:r w:rsidR="00D52D66" w:rsidRPr="00B810C8">
        <w:rPr>
          <w:rFonts w:hAnsi="標楷體" w:cs="標楷體" w:hint="eastAsia"/>
        </w:rPr>
        <w:t>鄉長</w:t>
      </w:r>
      <w:r w:rsidRPr="00B810C8">
        <w:rPr>
          <w:rFonts w:hAnsi="標楷體" w:cs="標楷體" w:hint="eastAsia"/>
        </w:rPr>
        <w:t>林芬瑩</w:t>
      </w:r>
      <w:r w:rsidR="00D52D66" w:rsidRPr="00B810C8">
        <w:rPr>
          <w:rFonts w:hAnsi="標楷體" w:cs="標楷體" w:hint="eastAsia"/>
        </w:rPr>
        <w:t>有指示說如果她比較忙，有些社會救助案件</w:t>
      </w:r>
      <w:proofErr w:type="gramStart"/>
      <w:r w:rsidR="00D52D66" w:rsidRPr="00B810C8">
        <w:rPr>
          <w:rFonts w:hAnsi="標楷體" w:cs="標楷體" w:hint="eastAsia"/>
        </w:rPr>
        <w:t>可以跟</w:t>
      </w:r>
      <w:r w:rsidR="005D3942" w:rsidRPr="00B810C8">
        <w:rPr>
          <w:rFonts w:hAnsi="標楷體" w:cs="標楷體" w:hint="eastAsia"/>
        </w:rPr>
        <w:t>丁</w:t>
      </w:r>
      <w:r w:rsidR="0010525F" w:rsidRPr="00B810C8">
        <w:rPr>
          <w:rFonts w:hAnsi="標楷體" w:cs="標楷體" w:hint="eastAsia"/>
        </w:rPr>
        <w:t>○○</w:t>
      </w:r>
      <w:proofErr w:type="gramEnd"/>
      <w:r w:rsidR="00D52D66" w:rsidRPr="00B810C8">
        <w:rPr>
          <w:rFonts w:hAnsi="標楷體" w:cs="標楷體" w:hint="eastAsia"/>
        </w:rPr>
        <w:t>說，且</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跟</w:t>
      </w:r>
      <w:r w:rsidRPr="00B810C8">
        <w:rPr>
          <w:rFonts w:hAnsi="標楷體" w:cs="標楷體" w:hint="eastAsia"/>
        </w:rPr>
        <w:t>林芬瑩</w:t>
      </w:r>
      <w:r w:rsidR="00D52D66" w:rsidRPr="00B810C8">
        <w:rPr>
          <w:rFonts w:hAnsi="標楷體" w:cs="標楷體" w:hint="eastAsia"/>
        </w:rPr>
        <w:t>有時會一起到公所內，</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會親自來關心社會救助案件，如果</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有關心過的社會救助案件，我就</w:t>
      </w:r>
      <w:proofErr w:type="gramStart"/>
      <w:r w:rsidR="00D52D66" w:rsidRPr="00B810C8">
        <w:rPr>
          <w:rFonts w:hAnsi="標楷體" w:cs="標楷體" w:hint="eastAsia"/>
        </w:rPr>
        <w:t>會跟</w:t>
      </w:r>
      <w:r w:rsidR="005D3942" w:rsidRPr="00B810C8">
        <w:rPr>
          <w:rFonts w:hAnsi="標楷體" w:cs="標楷體" w:hint="eastAsia"/>
        </w:rPr>
        <w:t>丁</w:t>
      </w:r>
      <w:r w:rsidR="0010525F" w:rsidRPr="00B810C8">
        <w:rPr>
          <w:rFonts w:hAnsi="標楷體" w:cs="標楷體" w:hint="eastAsia"/>
        </w:rPr>
        <w:t>○</w:t>
      </w:r>
      <w:proofErr w:type="gramEnd"/>
      <w:r w:rsidR="0010525F" w:rsidRPr="00B810C8">
        <w:rPr>
          <w:rFonts w:hAnsi="標楷體" w:cs="標楷體" w:hint="eastAsia"/>
        </w:rPr>
        <w:t>○</w:t>
      </w:r>
      <w:r w:rsidR="00D52D66" w:rsidRPr="00B810C8">
        <w:rPr>
          <w:rFonts w:hAnsi="標楷體" w:cs="標楷體" w:hint="eastAsia"/>
        </w:rPr>
        <w:t>說明後續的處理狀況。因為有時候</w:t>
      </w:r>
      <w:r w:rsidRPr="00B810C8">
        <w:rPr>
          <w:rFonts w:hAnsi="標楷體" w:cs="標楷體" w:hint="eastAsia"/>
        </w:rPr>
        <w:t>林芬瑩</w:t>
      </w:r>
      <w:r w:rsidR="00D52D66" w:rsidRPr="00B810C8">
        <w:rPr>
          <w:rFonts w:hAnsi="標楷體" w:cs="標楷體" w:hint="eastAsia"/>
        </w:rPr>
        <w:t>的業務很多，</w:t>
      </w:r>
      <w:r w:rsidRPr="00B810C8">
        <w:rPr>
          <w:rFonts w:hAnsi="標楷體" w:cs="標楷體" w:hint="eastAsia"/>
        </w:rPr>
        <w:t>林芬瑩</w:t>
      </w:r>
      <w:r w:rsidR="00D52D66" w:rsidRPr="00B810C8">
        <w:rPr>
          <w:rFonts w:hAnsi="標楷體" w:cs="標楷體" w:hint="eastAsia"/>
        </w:rPr>
        <w:t>也跟我</w:t>
      </w:r>
      <w:proofErr w:type="gramStart"/>
      <w:r w:rsidR="00D52D66" w:rsidRPr="00B810C8">
        <w:rPr>
          <w:rFonts w:hAnsi="標楷體" w:cs="標楷體" w:hint="eastAsia"/>
        </w:rPr>
        <w:t>說過跟</w:t>
      </w:r>
      <w:r w:rsidR="005D3942" w:rsidRPr="00B810C8">
        <w:rPr>
          <w:rFonts w:hAnsi="標楷體" w:cs="標楷體" w:hint="eastAsia"/>
        </w:rPr>
        <w:t>丁</w:t>
      </w:r>
      <w:proofErr w:type="gramEnd"/>
      <w:r w:rsidR="0010525F" w:rsidRPr="00B810C8">
        <w:rPr>
          <w:rFonts w:hAnsi="標楷體" w:cs="標楷體" w:hint="eastAsia"/>
        </w:rPr>
        <w:t>○○</w:t>
      </w:r>
      <w:r w:rsidR="00D52D66" w:rsidRPr="00B810C8">
        <w:rPr>
          <w:rFonts w:hAnsi="標楷體" w:cs="標楷體" w:hint="eastAsia"/>
        </w:rPr>
        <w:t>講就好等語。</w:t>
      </w:r>
    </w:p>
    <w:p w:rsidR="00D52D66" w:rsidRPr="00B810C8" w:rsidRDefault="009066BD" w:rsidP="00590688">
      <w:pPr>
        <w:pStyle w:val="4"/>
        <w:spacing w:line="460" w:lineRule="exact"/>
        <w:rPr>
          <w:rFonts w:hAnsi="標楷體" w:cs="標楷體"/>
        </w:rPr>
      </w:pPr>
      <w:proofErr w:type="gramStart"/>
      <w:r w:rsidRPr="00B810C8">
        <w:rPr>
          <w:rFonts w:hAnsi="標楷體" w:cs="標楷體" w:hint="eastAsia"/>
        </w:rPr>
        <w:t>臺</w:t>
      </w:r>
      <w:proofErr w:type="gramEnd"/>
      <w:r w:rsidRPr="00B810C8">
        <w:rPr>
          <w:rFonts w:hAnsi="標楷體" w:cs="標楷體" w:hint="eastAsia"/>
        </w:rPr>
        <w:t>西鄉公所某同仁證稱：</w:t>
      </w:r>
      <w:r w:rsidR="00D52D66" w:rsidRPr="00B810C8">
        <w:rPr>
          <w:rFonts w:hAnsi="標楷體" w:cs="標楷體" w:hint="eastAsia"/>
        </w:rPr>
        <w:t>不管我報告什麼，</w:t>
      </w:r>
      <w:r w:rsidR="0005238B" w:rsidRPr="00B810C8">
        <w:rPr>
          <w:rFonts w:hAnsi="標楷體" w:cs="標楷體" w:hint="eastAsia"/>
        </w:rPr>
        <w:t>林芬瑩</w:t>
      </w:r>
      <w:r w:rsidR="00D52D66" w:rsidRPr="00B810C8">
        <w:rPr>
          <w:rFonts w:hAnsi="標楷體" w:cs="標楷體" w:hint="eastAsia"/>
        </w:rPr>
        <w:t>聽完</w:t>
      </w:r>
      <w:proofErr w:type="gramStart"/>
      <w:r w:rsidR="00D52D66" w:rsidRPr="00B810C8">
        <w:rPr>
          <w:rFonts w:hAnsi="標楷體" w:cs="標楷體" w:hint="eastAsia"/>
        </w:rPr>
        <w:t>我說的之後</w:t>
      </w:r>
      <w:proofErr w:type="gramEnd"/>
      <w:r w:rsidR="00D52D66" w:rsidRPr="00B810C8">
        <w:rPr>
          <w:rFonts w:hAnsi="標楷體" w:cs="標楷體" w:hint="eastAsia"/>
        </w:rPr>
        <w:t>，</w:t>
      </w:r>
      <w:r w:rsidR="0005238B" w:rsidRPr="00B810C8">
        <w:rPr>
          <w:rFonts w:hAnsi="標楷體" w:cs="標楷體" w:hint="eastAsia"/>
        </w:rPr>
        <w:t>林芬瑩</w:t>
      </w:r>
      <w:r w:rsidR="00D52D66" w:rsidRPr="00B810C8">
        <w:rPr>
          <w:rFonts w:hAnsi="標楷體" w:cs="標楷體" w:hint="eastAsia"/>
        </w:rPr>
        <w:t>就說按照</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的意思等語。</w:t>
      </w:r>
    </w:p>
    <w:p w:rsidR="00D52D66" w:rsidRPr="00B810C8" w:rsidRDefault="009066BD" w:rsidP="00590688">
      <w:pPr>
        <w:pStyle w:val="4"/>
        <w:spacing w:line="460" w:lineRule="exact"/>
        <w:rPr>
          <w:rFonts w:hAnsi="標楷體" w:cs="標楷體"/>
        </w:rPr>
      </w:pPr>
      <w:r w:rsidRPr="00B810C8">
        <w:rPr>
          <w:rFonts w:hAnsi="標楷體" w:cs="標楷體" w:hint="eastAsia"/>
        </w:rPr>
        <w:t>某</w:t>
      </w:r>
      <w:r w:rsidR="00D52D66" w:rsidRPr="00B810C8">
        <w:rPr>
          <w:rFonts w:hAnsi="標楷體" w:cs="標楷體" w:hint="eastAsia"/>
        </w:rPr>
        <w:t>證人證稱：</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為</w:t>
      </w:r>
      <w:r w:rsidR="0005238B" w:rsidRPr="00B810C8">
        <w:rPr>
          <w:rFonts w:hAnsi="標楷體" w:cs="標楷體" w:hint="eastAsia"/>
        </w:rPr>
        <w:t>林芬瑩</w:t>
      </w:r>
      <w:r w:rsidR="00D52D66" w:rsidRPr="00B810C8">
        <w:rPr>
          <w:rFonts w:hAnsi="標楷體" w:cs="標楷體" w:hint="eastAsia"/>
        </w:rPr>
        <w:t>之代言人、顧問，</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與</w:t>
      </w:r>
      <w:r w:rsidR="0005238B" w:rsidRPr="00B810C8">
        <w:rPr>
          <w:rFonts w:hAnsi="標楷體" w:cs="標楷體" w:hint="eastAsia"/>
        </w:rPr>
        <w:t>林芬瑩</w:t>
      </w:r>
      <w:r w:rsidR="00D52D66" w:rsidRPr="00B810C8">
        <w:rPr>
          <w:rFonts w:hAnsi="標楷體" w:cs="標楷體" w:hint="eastAsia"/>
        </w:rPr>
        <w:t>一同出席會議時，</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會發言並指示公所人員如何辦理公務，久而久之，我就</w:t>
      </w:r>
      <w:r w:rsidR="00D52D66" w:rsidRPr="00B810C8">
        <w:rPr>
          <w:rFonts w:hAnsi="標楷體" w:cs="標楷體" w:hint="eastAsia"/>
        </w:rPr>
        <w:lastRenderedPageBreak/>
        <w:t>會把</w:t>
      </w:r>
      <w:r w:rsidR="005D3942"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之意見視同係</w:t>
      </w:r>
      <w:r w:rsidR="0005238B" w:rsidRPr="00B810C8">
        <w:rPr>
          <w:rFonts w:hAnsi="標楷體" w:cs="標楷體" w:hint="eastAsia"/>
        </w:rPr>
        <w:t>林芬瑩</w:t>
      </w:r>
      <w:r w:rsidR="00D52D66" w:rsidRPr="00B810C8">
        <w:rPr>
          <w:rFonts w:hAnsi="標楷體" w:cs="標楷體" w:hint="eastAsia"/>
        </w:rPr>
        <w:t>之意見等語。</w:t>
      </w:r>
    </w:p>
    <w:p w:rsidR="00D52D66" w:rsidRPr="00B810C8" w:rsidRDefault="005D3942" w:rsidP="00590688">
      <w:pPr>
        <w:pStyle w:val="4"/>
        <w:spacing w:line="460" w:lineRule="exact"/>
        <w:rPr>
          <w:rFonts w:hAnsi="標楷體" w:cs="標楷體"/>
        </w:rPr>
      </w:pPr>
      <w:r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在</w:t>
      </w:r>
      <w:proofErr w:type="gramStart"/>
      <w:r w:rsidR="00D52D66" w:rsidRPr="00B810C8">
        <w:rPr>
          <w:rFonts w:hAnsi="標楷體" w:cs="標楷體" w:hint="eastAsia"/>
        </w:rPr>
        <w:t>臺</w:t>
      </w:r>
      <w:proofErr w:type="gramEnd"/>
      <w:r w:rsidR="00D52D66" w:rsidRPr="00B810C8">
        <w:rPr>
          <w:rFonts w:hAnsi="標楷體" w:cs="標楷體" w:hint="eastAsia"/>
        </w:rPr>
        <w:t>西鄉公所主管之</w:t>
      </w:r>
      <w:r w:rsidR="00D52D66" w:rsidRPr="00B810C8">
        <w:rPr>
          <w:rFonts w:hAnsi="標楷體" w:cs="標楷體"/>
        </w:rPr>
        <w:t>LINE</w:t>
      </w:r>
      <w:r w:rsidR="00D52D66" w:rsidRPr="00B810C8">
        <w:rPr>
          <w:rFonts w:hAnsi="標楷體" w:cs="標楷體" w:hint="eastAsia"/>
        </w:rPr>
        <w:t>群組內之事實，</w:t>
      </w:r>
      <w:proofErr w:type="gramStart"/>
      <w:r w:rsidR="00D52D66" w:rsidRPr="00B810C8">
        <w:rPr>
          <w:rFonts w:hAnsi="標楷體" w:cs="標楷體" w:hint="eastAsia"/>
        </w:rPr>
        <w:t>除經</w:t>
      </w:r>
      <w:r w:rsidRPr="00B810C8">
        <w:rPr>
          <w:rFonts w:hAnsi="標楷體" w:cs="標楷體" w:hint="eastAsia"/>
        </w:rPr>
        <w:t>丁</w:t>
      </w:r>
      <w:r w:rsidR="0010525F" w:rsidRPr="00B810C8">
        <w:rPr>
          <w:rFonts w:hAnsi="標楷體" w:cs="標楷體" w:hint="eastAsia"/>
        </w:rPr>
        <w:t>○</w:t>
      </w:r>
      <w:proofErr w:type="gramEnd"/>
      <w:r w:rsidR="0010525F" w:rsidRPr="00B810C8">
        <w:rPr>
          <w:rFonts w:hAnsi="標楷體" w:cs="標楷體" w:hint="eastAsia"/>
        </w:rPr>
        <w:t>○</w:t>
      </w:r>
      <w:r w:rsidR="00D52D66" w:rsidRPr="00B810C8">
        <w:rPr>
          <w:rFonts w:hAnsi="標楷體" w:cs="標楷體" w:hint="eastAsia"/>
        </w:rPr>
        <w:t>坦承外，復經</w:t>
      </w:r>
      <w:r w:rsidR="009066BD" w:rsidRPr="00B810C8">
        <w:rPr>
          <w:rFonts w:hAnsi="標楷體" w:cs="標楷體" w:hint="eastAsia"/>
        </w:rPr>
        <w:t>多位</w:t>
      </w:r>
      <w:r w:rsidR="00D52D66" w:rsidRPr="00B810C8">
        <w:rPr>
          <w:rFonts w:hAnsi="標楷體" w:cs="標楷體" w:hint="eastAsia"/>
        </w:rPr>
        <w:t>證人證述明確，並</w:t>
      </w:r>
      <w:r w:rsidR="00C1582D" w:rsidRPr="00B810C8">
        <w:rPr>
          <w:rFonts w:hAnsi="標楷體" w:cs="標楷體" w:hint="eastAsia"/>
        </w:rPr>
        <w:t>有</w:t>
      </w:r>
      <w:r w:rsidR="008114BB" w:rsidRPr="00B810C8">
        <w:rPr>
          <w:rFonts w:hAnsi="標楷體" w:cs="標楷體" w:hint="eastAsia"/>
        </w:rPr>
        <w:t>多張</w:t>
      </w:r>
      <w:r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與臺西鄉公所主管會議室群組之</w:t>
      </w:r>
      <w:r w:rsidR="00D52D66" w:rsidRPr="00B810C8">
        <w:rPr>
          <w:rFonts w:hAnsi="標楷體" w:cs="標楷體"/>
        </w:rPr>
        <w:t>LINE</w:t>
      </w:r>
      <w:proofErr w:type="gramStart"/>
      <w:r w:rsidR="00D52D66" w:rsidRPr="00B810C8">
        <w:rPr>
          <w:rFonts w:hAnsi="標楷體" w:cs="標楷體" w:hint="eastAsia"/>
        </w:rPr>
        <w:t>對話截圖</w:t>
      </w:r>
      <w:proofErr w:type="gramEnd"/>
      <w:r w:rsidR="009066BD" w:rsidRPr="00B810C8">
        <w:rPr>
          <w:rFonts w:hAnsi="標楷體" w:cs="標楷體" w:hint="eastAsia"/>
        </w:rPr>
        <w:t>等</w:t>
      </w:r>
      <w:r w:rsidR="008114BB" w:rsidRPr="00B810C8">
        <w:rPr>
          <w:rFonts w:hAnsi="標楷體" w:cs="標楷體" w:hint="eastAsia"/>
        </w:rPr>
        <w:t>為證</w:t>
      </w:r>
      <w:r w:rsidR="00D52D66" w:rsidRPr="00B810C8">
        <w:rPr>
          <w:rFonts w:hAnsi="標楷體" w:cs="標楷體" w:hint="eastAsia"/>
        </w:rPr>
        <w:t>。</w:t>
      </w:r>
    </w:p>
    <w:p w:rsidR="00D52D66" w:rsidRPr="00B810C8" w:rsidRDefault="005D3942" w:rsidP="00590688">
      <w:pPr>
        <w:pStyle w:val="4"/>
        <w:spacing w:line="460" w:lineRule="exact"/>
        <w:rPr>
          <w:rFonts w:hAnsi="標楷體" w:cs="標楷體"/>
        </w:rPr>
      </w:pPr>
      <w:r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持</w:t>
      </w:r>
      <w:r w:rsidR="0005238B" w:rsidRPr="00B810C8">
        <w:rPr>
          <w:rFonts w:hAnsi="標楷體" w:cs="標楷體" w:hint="eastAsia"/>
        </w:rPr>
        <w:t>林芬瑩</w:t>
      </w:r>
      <w:r w:rsidR="00D52D66" w:rsidRPr="00B810C8">
        <w:rPr>
          <w:rFonts w:hAnsi="標楷體" w:cs="標楷體" w:hint="eastAsia"/>
        </w:rPr>
        <w:t>手機詢問</w:t>
      </w:r>
      <w:proofErr w:type="gramStart"/>
      <w:r w:rsidR="00D52D66" w:rsidRPr="00B810C8">
        <w:rPr>
          <w:rFonts w:hAnsi="標楷體" w:cs="標楷體" w:hint="eastAsia"/>
        </w:rPr>
        <w:t>臺</w:t>
      </w:r>
      <w:proofErr w:type="gramEnd"/>
      <w:r w:rsidR="00D52D66" w:rsidRPr="00B810C8">
        <w:rPr>
          <w:rFonts w:hAnsi="標楷體" w:cs="標楷體" w:hint="eastAsia"/>
        </w:rPr>
        <w:t>西鄉公所秘書紓困基本所得如何計算，並指示</w:t>
      </w:r>
      <w:r w:rsidR="009066BD" w:rsidRPr="00B810C8">
        <w:rPr>
          <w:rFonts w:hAnsi="標楷體" w:cs="標楷體" w:hint="eastAsia"/>
        </w:rPr>
        <w:t>其</w:t>
      </w:r>
      <w:r w:rsidR="00D52D66" w:rsidRPr="00B810C8">
        <w:rPr>
          <w:rFonts w:hAnsi="標楷體" w:cs="標楷體" w:hint="eastAsia"/>
        </w:rPr>
        <w:t>將文字數字化等情，此有</w:t>
      </w:r>
      <w:r w:rsidR="00D52D66" w:rsidRPr="00B810C8">
        <w:rPr>
          <w:rFonts w:hAnsi="標楷體" w:cs="標楷體"/>
        </w:rPr>
        <w:t>109</w:t>
      </w:r>
      <w:r w:rsidR="00D52D66" w:rsidRPr="00B810C8">
        <w:rPr>
          <w:rFonts w:hAnsi="標楷體" w:cs="標楷體" w:hint="eastAsia"/>
        </w:rPr>
        <w:t>年</w:t>
      </w:r>
      <w:r w:rsidR="00D52D66" w:rsidRPr="00B810C8">
        <w:rPr>
          <w:rFonts w:hAnsi="標楷體" w:cs="標楷體"/>
        </w:rPr>
        <w:t>5</w:t>
      </w:r>
      <w:r w:rsidR="00D52D66" w:rsidRPr="00B810C8">
        <w:rPr>
          <w:rFonts w:hAnsi="標楷體" w:cs="標楷體" w:hint="eastAsia"/>
        </w:rPr>
        <w:t>月</w:t>
      </w:r>
      <w:r w:rsidR="00D52D66" w:rsidRPr="00B810C8">
        <w:rPr>
          <w:rFonts w:hAnsi="標楷體" w:cs="標楷體"/>
        </w:rPr>
        <w:t>17</w:t>
      </w:r>
      <w:r w:rsidR="00D52D66" w:rsidRPr="00B810C8">
        <w:rPr>
          <w:rFonts w:hAnsi="標楷體" w:cs="標楷體" w:hint="eastAsia"/>
        </w:rPr>
        <w:t>日</w:t>
      </w:r>
      <w:r w:rsidR="00D52D66" w:rsidRPr="00B810C8">
        <w:rPr>
          <w:rFonts w:hAnsi="標楷體" w:cs="標楷體"/>
        </w:rPr>
        <w:t>18</w:t>
      </w:r>
      <w:r w:rsidR="00D52D66" w:rsidRPr="00B810C8">
        <w:rPr>
          <w:rFonts w:hAnsi="標楷體" w:cs="標楷體" w:hint="eastAsia"/>
        </w:rPr>
        <w:t>時</w:t>
      </w:r>
      <w:r w:rsidR="00D52D66" w:rsidRPr="00B810C8">
        <w:rPr>
          <w:rFonts w:hAnsi="標楷體" w:cs="標楷體"/>
        </w:rPr>
        <w:t>15</w:t>
      </w:r>
      <w:r w:rsidR="00D52D66" w:rsidRPr="00B810C8">
        <w:rPr>
          <w:rFonts w:hAnsi="標楷體" w:cs="標楷體" w:hint="eastAsia"/>
        </w:rPr>
        <w:t>分</w:t>
      </w:r>
      <w:r w:rsidR="00D52D66" w:rsidRPr="00B810C8">
        <w:rPr>
          <w:rFonts w:hAnsi="標楷體" w:cs="標楷體"/>
        </w:rPr>
        <w:t>58</w:t>
      </w:r>
      <w:r w:rsidR="00D52D66" w:rsidRPr="00B810C8">
        <w:rPr>
          <w:rFonts w:hAnsi="標楷體" w:cs="標楷體" w:hint="eastAsia"/>
        </w:rPr>
        <w:t>秒</w:t>
      </w:r>
      <w:r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與</w:t>
      </w:r>
      <w:r w:rsidR="009066BD" w:rsidRPr="00B810C8">
        <w:rPr>
          <w:rFonts w:hAnsi="標楷體" w:cs="標楷體" w:hint="eastAsia"/>
        </w:rPr>
        <w:t>該秘書</w:t>
      </w:r>
      <w:r w:rsidR="00D52D66" w:rsidRPr="00B810C8">
        <w:rPr>
          <w:rFonts w:hAnsi="標楷體" w:cs="標楷體" w:hint="eastAsia"/>
        </w:rPr>
        <w:t>之譯文可證。</w:t>
      </w:r>
    </w:p>
    <w:p w:rsidR="00D52D66" w:rsidRPr="00B810C8" w:rsidRDefault="005D3942" w:rsidP="00590688">
      <w:pPr>
        <w:pStyle w:val="4"/>
        <w:spacing w:line="460" w:lineRule="exact"/>
        <w:rPr>
          <w:rFonts w:hAnsi="標楷體" w:cs="標楷體"/>
        </w:rPr>
      </w:pPr>
      <w:r w:rsidRPr="00B810C8">
        <w:rPr>
          <w:rFonts w:hAnsi="標楷體" w:cs="標楷體" w:hint="eastAsia"/>
        </w:rPr>
        <w:t>丁</w:t>
      </w:r>
      <w:r w:rsidR="0010525F" w:rsidRPr="00B810C8">
        <w:rPr>
          <w:rFonts w:hAnsi="標楷體" w:cs="標楷體" w:hint="eastAsia"/>
        </w:rPr>
        <w:t>○○</w:t>
      </w:r>
      <w:r w:rsidR="00D52D66" w:rsidRPr="00B810C8">
        <w:rPr>
          <w:rFonts w:hAnsi="標楷體" w:cs="標楷體" w:hint="eastAsia"/>
        </w:rPr>
        <w:t>指揮</w:t>
      </w:r>
      <w:proofErr w:type="gramStart"/>
      <w:r w:rsidR="00D52D66" w:rsidRPr="00B810C8">
        <w:rPr>
          <w:rFonts w:hAnsi="標楷體" w:cs="標楷體" w:hint="eastAsia"/>
        </w:rPr>
        <w:t>臺</w:t>
      </w:r>
      <w:proofErr w:type="gramEnd"/>
      <w:r w:rsidR="00D52D66" w:rsidRPr="00B810C8">
        <w:rPr>
          <w:rFonts w:hAnsi="標楷體" w:cs="標楷體" w:hint="eastAsia"/>
        </w:rPr>
        <w:t>西鄉公所人員，分配安心上工之名額等情，此有</w:t>
      </w:r>
      <w:r w:rsidR="00D52D66" w:rsidRPr="00B810C8">
        <w:rPr>
          <w:rFonts w:hAnsi="標楷體" w:cs="標楷體"/>
        </w:rPr>
        <w:t>109</w:t>
      </w:r>
      <w:r w:rsidR="00D52D66" w:rsidRPr="00B810C8">
        <w:rPr>
          <w:rFonts w:hAnsi="標楷體" w:cs="標楷體" w:hint="eastAsia"/>
        </w:rPr>
        <w:t>年</w:t>
      </w:r>
      <w:r w:rsidR="00D52D66" w:rsidRPr="00B810C8">
        <w:rPr>
          <w:rFonts w:hAnsi="標楷體" w:cs="標楷體"/>
        </w:rPr>
        <w:t>5</w:t>
      </w:r>
      <w:r w:rsidR="00D52D66" w:rsidRPr="00B810C8">
        <w:rPr>
          <w:rFonts w:hAnsi="標楷體" w:cs="標楷體" w:hint="eastAsia"/>
        </w:rPr>
        <w:t>月</w:t>
      </w:r>
      <w:r w:rsidR="00D52D66" w:rsidRPr="00B810C8">
        <w:rPr>
          <w:rFonts w:hAnsi="標楷體" w:cs="標楷體"/>
        </w:rPr>
        <w:t>19</w:t>
      </w:r>
      <w:r w:rsidR="00D52D66" w:rsidRPr="00B810C8">
        <w:rPr>
          <w:rFonts w:hAnsi="標楷體" w:cs="標楷體" w:hint="eastAsia"/>
        </w:rPr>
        <w:t>日</w:t>
      </w:r>
      <w:r w:rsidR="00D52D66" w:rsidRPr="00B810C8">
        <w:rPr>
          <w:rFonts w:hAnsi="標楷體" w:cs="標楷體"/>
        </w:rPr>
        <w:t>15</w:t>
      </w:r>
      <w:r w:rsidR="00D52D66" w:rsidRPr="00B810C8">
        <w:rPr>
          <w:rFonts w:hAnsi="標楷體" w:cs="標楷體" w:hint="eastAsia"/>
        </w:rPr>
        <w:t>時</w:t>
      </w:r>
      <w:r w:rsidR="00D52D66" w:rsidRPr="00B810C8">
        <w:rPr>
          <w:rFonts w:hAnsi="標楷體" w:cs="標楷體"/>
        </w:rPr>
        <w:t>38</w:t>
      </w:r>
      <w:r w:rsidR="00D52D66" w:rsidRPr="00B810C8">
        <w:rPr>
          <w:rFonts w:hAnsi="標楷體" w:cs="標楷體" w:hint="eastAsia"/>
        </w:rPr>
        <w:t>分</w:t>
      </w:r>
      <w:r w:rsidR="00D52D66" w:rsidRPr="00B810C8">
        <w:rPr>
          <w:rFonts w:hAnsi="標楷體" w:cs="標楷體"/>
        </w:rPr>
        <w:t>23</w:t>
      </w:r>
      <w:r w:rsidR="00D52D66" w:rsidRPr="00B810C8">
        <w:rPr>
          <w:rFonts w:hAnsi="標楷體" w:cs="標楷體" w:hint="eastAsia"/>
        </w:rPr>
        <w:t>秒</w:t>
      </w:r>
      <w:r w:rsidR="009066BD" w:rsidRPr="00B810C8">
        <w:rPr>
          <w:rFonts w:hAnsi="標楷體" w:cs="標楷體" w:hint="eastAsia"/>
        </w:rPr>
        <w:t>相關</w:t>
      </w:r>
      <w:r w:rsidR="00D52D66" w:rsidRPr="00B810C8">
        <w:rPr>
          <w:rFonts w:hAnsi="標楷體" w:cs="標楷體" w:hint="eastAsia"/>
        </w:rPr>
        <w:t>譯文可參。</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5</w:t>
      </w:r>
      <w:r w:rsidRPr="00B810C8">
        <w:rPr>
          <w:rFonts w:hAnsi="標楷體" w:cs="標楷體" w:hint="eastAsia"/>
        </w:rPr>
        <w:t>月</w:t>
      </w:r>
      <w:r w:rsidRPr="00B810C8">
        <w:rPr>
          <w:rFonts w:hAnsi="標楷體" w:cs="標楷體"/>
        </w:rPr>
        <w:t>28</w:t>
      </w:r>
      <w:r w:rsidRPr="00B810C8">
        <w:rPr>
          <w:rFonts w:hAnsi="標楷體" w:cs="標楷體" w:hint="eastAsia"/>
        </w:rPr>
        <w:t>日</w:t>
      </w:r>
      <w:r w:rsidRPr="00B810C8">
        <w:rPr>
          <w:rFonts w:hAnsi="標楷體" w:cs="標楷體"/>
        </w:rPr>
        <w:t>17</w:t>
      </w:r>
      <w:r w:rsidRPr="00B810C8">
        <w:rPr>
          <w:rFonts w:hAnsi="標楷體" w:cs="標楷體" w:hint="eastAsia"/>
        </w:rPr>
        <w:t>時</w:t>
      </w:r>
      <w:r w:rsidRPr="00B810C8">
        <w:rPr>
          <w:rFonts w:hAnsi="標楷體" w:cs="標楷體"/>
        </w:rPr>
        <w:t>58</w:t>
      </w:r>
      <w:r w:rsidRPr="00B810C8">
        <w:rPr>
          <w:rFonts w:hAnsi="標楷體" w:cs="標楷體" w:hint="eastAsia"/>
        </w:rPr>
        <w:t>分</w:t>
      </w:r>
      <w:r w:rsidRPr="00B810C8">
        <w:rPr>
          <w:rFonts w:hAnsi="標楷體" w:cs="標楷體"/>
        </w:rPr>
        <w:t>23</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王○○</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可調動公所人員職務之情事。</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6</w:t>
      </w:r>
      <w:r w:rsidRPr="00B810C8">
        <w:rPr>
          <w:rFonts w:hAnsi="標楷體" w:cs="標楷體" w:hint="eastAsia"/>
        </w:rPr>
        <w:t>月</w:t>
      </w:r>
      <w:r w:rsidRPr="00B810C8">
        <w:rPr>
          <w:rFonts w:hAnsi="標楷體" w:cs="標楷體"/>
        </w:rPr>
        <w:t>2</w:t>
      </w:r>
      <w:r w:rsidRPr="00B810C8">
        <w:rPr>
          <w:rFonts w:hAnsi="標楷體" w:cs="標楷體" w:hint="eastAsia"/>
        </w:rPr>
        <w:t>日</w:t>
      </w:r>
      <w:r w:rsidRPr="00B810C8">
        <w:rPr>
          <w:rFonts w:hAnsi="標楷體" w:cs="標楷體"/>
        </w:rPr>
        <w:t>15</w:t>
      </w:r>
      <w:r w:rsidRPr="00B810C8">
        <w:rPr>
          <w:rFonts w:hAnsi="標楷體" w:cs="標楷體" w:hint="eastAsia"/>
        </w:rPr>
        <w:t>時</w:t>
      </w:r>
      <w:r w:rsidRPr="00B810C8">
        <w:rPr>
          <w:rFonts w:hAnsi="標楷體" w:cs="標楷體"/>
        </w:rPr>
        <w:t>31</w:t>
      </w:r>
      <w:r w:rsidRPr="00B810C8">
        <w:rPr>
          <w:rFonts w:hAnsi="標楷體" w:cs="標楷體" w:hint="eastAsia"/>
        </w:rPr>
        <w:t>分</w:t>
      </w:r>
      <w:r w:rsidRPr="00B810C8">
        <w:rPr>
          <w:rFonts w:hAnsi="標楷體" w:cs="標楷體"/>
        </w:rPr>
        <w:t>59</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proofErr w:type="gramStart"/>
      <w:r w:rsidR="009347C9" w:rsidRPr="00B810C8">
        <w:rPr>
          <w:rFonts w:hAnsi="標楷體" w:cs="標楷體" w:hint="eastAsia"/>
        </w:rPr>
        <w:t>蔡</w:t>
      </w:r>
      <w:proofErr w:type="gramEnd"/>
      <w:r w:rsidR="009347C9" w:rsidRPr="00B810C8">
        <w:rPr>
          <w:rFonts w:hAnsi="標楷體" w:cs="標楷體" w:hint="eastAsia"/>
        </w:rPr>
        <w:t>○○</w:t>
      </w:r>
      <w:r w:rsidRPr="00B810C8">
        <w:rPr>
          <w:rFonts w:hAnsi="標楷體" w:cs="標楷體" w:hint="eastAsia"/>
        </w:rPr>
        <w:t>之譯文，證明麥寮鄉長與</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討論公所向縣府提報前瞻計畫內容之情事。</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6</w:t>
      </w:r>
      <w:r w:rsidRPr="00B810C8">
        <w:rPr>
          <w:rFonts w:hAnsi="標楷體" w:cs="標楷體" w:hint="eastAsia"/>
        </w:rPr>
        <w:t>月</w:t>
      </w:r>
      <w:r w:rsidRPr="00B810C8">
        <w:rPr>
          <w:rFonts w:hAnsi="標楷體" w:cs="標楷體"/>
        </w:rPr>
        <w:t>18</w:t>
      </w:r>
      <w:r w:rsidRPr="00B810C8">
        <w:rPr>
          <w:rFonts w:hAnsi="標楷體" w:cs="標楷體" w:hint="eastAsia"/>
        </w:rPr>
        <w:t>日</w:t>
      </w:r>
      <w:r w:rsidRPr="00B810C8">
        <w:rPr>
          <w:rFonts w:hAnsi="標楷體" w:cs="標楷體"/>
        </w:rPr>
        <w:t>14</w:t>
      </w:r>
      <w:r w:rsidRPr="00B810C8">
        <w:rPr>
          <w:rFonts w:hAnsi="標楷體" w:cs="標楷體" w:hint="eastAsia"/>
        </w:rPr>
        <w:t>時</w:t>
      </w:r>
      <w:r w:rsidRPr="00B810C8">
        <w:rPr>
          <w:rFonts w:hAnsi="標楷體" w:cs="標楷體"/>
        </w:rPr>
        <w:t>36</w:t>
      </w:r>
      <w:r w:rsidRPr="00B810C8">
        <w:rPr>
          <w:rFonts w:hAnsi="標楷體" w:cs="標楷體" w:hint="eastAsia"/>
        </w:rPr>
        <w:t>分</w:t>
      </w:r>
      <w:r w:rsidRPr="00B810C8">
        <w:rPr>
          <w:rFonts w:hAnsi="標楷體" w:cs="標楷體"/>
        </w:rPr>
        <w:t>50</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林○○</w:t>
      </w:r>
      <w:r w:rsidRPr="00B810C8">
        <w:rPr>
          <w:rFonts w:hAnsi="標楷體" w:cs="標楷體" w:hint="eastAsia"/>
        </w:rPr>
        <w:t>之譯文、</w:t>
      </w:r>
      <w:r w:rsidRPr="00B810C8">
        <w:rPr>
          <w:rFonts w:hAnsi="標楷體" w:cs="標楷體"/>
        </w:rPr>
        <w:t>110</w:t>
      </w:r>
      <w:r w:rsidRPr="00B810C8">
        <w:rPr>
          <w:rFonts w:hAnsi="標楷體" w:cs="標楷體" w:hint="eastAsia"/>
        </w:rPr>
        <w:t>年</w:t>
      </w:r>
      <w:r w:rsidRPr="00B810C8">
        <w:rPr>
          <w:rFonts w:hAnsi="標楷體" w:cs="標楷體"/>
        </w:rPr>
        <w:t>2</w:t>
      </w:r>
      <w:r w:rsidRPr="00B810C8">
        <w:rPr>
          <w:rFonts w:hAnsi="標楷體" w:cs="標楷體" w:hint="eastAsia"/>
        </w:rPr>
        <w:t>月</w:t>
      </w:r>
      <w:r w:rsidRPr="00B810C8">
        <w:rPr>
          <w:rFonts w:hAnsi="標楷體" w:cs="標楷體"/>
        </w:rPr>
        <w:t>25</w:t>
      </w:r>
      <w:r w:rsidRPr="00B810C8">
        <w:rPr>
          <w:rFonts w:hAnsi="標楷體" w:cs="標楷體" w:hint="eastAsia"/>
        </w:rPr>
        <w:t>日</w:t>
      </w:r>
      <w:r w:rsidRPr="00B810C8">
        <w:rPr>
          <w:rFonts w:hAnsi="標楷體" w:cs="標楷體"/>
        </w:rPr>
        <w:t>11</w:t>
      </w:r>
      <w:r w:rsidRPr="00B810C8">
        <w:rPr>
          <w:rFonts w:hAnsi="標楷體" w:cs="標楷體" w:hint="eastAsia"/>
        </w:rPr>
        <w:t>時</w:t>
      </w:r>
      <w:r w:rsidRPr="00B810C8">
        <w:rPr>
          <w:rFonts w:hAnsi="標楷體" w:cs="標楷體"/>
        </w:rPr>
        <w:t>44</w:t>
      </w:r>
      <w:r w:rsidRPr="00B810C8">
        <w:rPr>
          <w:rFonts w:hAnsi="標楷體" w:cs="標楷體" w:hint="eastAsia"/>
        </w:rPr>
        <w:t>分</w:t>
      </w:r>
      <w:r w:rsidRPr="00B810C8">
        <w:rPr>
          <w:rFonts w:hAnsi="標楷體" w:cs="標楷體"/>
        </w:rPr>
        <w:t>30</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林○○</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有調動</w:t>
      </w:r>
      <w:proofErr w:type="gramStart"/>
      <w:r w:rsidRPr="00B810C8">
        <w:rPr>
          <w:rFonts w:hAnsi="標楷體" w:cs="標楷體" w:hint="eastAsia"/>
        </w:rPr>
        <w:t>臺</w:t>
      </w:r>
      <w:proofErr w:type="gramEnd"/>
      <w:r w:rsidRPr="00B810C8">
        <w:rPr>
          <w:rFonts w:hAnsi="標楷體" w:cs="標楷體" w:hint="eastAsia"/>
        </w:rPr>
        <w:t>西鄉公所公務員之權力。</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7</w:t>
      </w:r>
      <w:r w:rsidRPr="00B810C8">
        <w:rPr>
          <w:rFonts w:hAnsi="標楷體" w:cs="標楷體" w:hint="eastAsia"/>
        </w:rPr>
        <w:t>月</w:t>
      </w:r>
      <w:r w:rsidRPr="00B810C8">
        <w:rPr>
          <w:rFonts w:hAnsi="標楷體" w:cs="標楷體"/>
        </w:rPr>
        <w:t>6</w:t>
      </w:r>
      <w:r w:rsidRPr="00B810C8">
        <w:rPr>
          <w:rFonts w:hAnsi="標楷體" w:cs="標楷體" w:hint="eastAsia"/>
        </w:rPr>
        <w:t>日</w:t>
      </w:r>
      <w:r w:rsidRPr="00B810C8">
        <w:rPr>
          <w:rFonts w:hAnsi="標楷體" w:cs="標楷體"/>
        </w:rPr>
        <w:t>15</w:t>
      </w:r>
      <w:r w:rsidRPr="00B810C8">
        <w:rPr>
          <w:rFonts w:hAnsi="標楷體" w:cs="標楷體" w:hint="eastAsia"/>
        </w:rPr>
        <w:t>時</w:t>
      </w:r>
      <w:r w:rsidRPr="00B810C8">
        <w:rPr>
          <w:rFonts w:hAnsi="標楷體" w:cs="標楷體"/>
        </w:rPr>
        <w:t>16</w:t>
      </w:r>
      <w:r w:rsidRPr="00B810C8">
        <w:rPr>
          <w:rFonts w:hAnsi="標楷體" w:cs="標楷體" w:hint="eastAsia"/>
        </w:rPr>
        <w:t>分</w:t>
      </w:r>
      <w:r w:rsidRPr="00B810C8">
        <w:rPr>
          <w:rFonts w:hAnsi="標楷體" w:cs="標楷體"/>
        </w:rPr>
        <w:t>53</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丁○○</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能干預</w:t>
      </w:r>
      <w:proofErr w:type="gramStart"/>
      <w:r w:rsidRPr="00B810C8">
        <w:rPr>
          <w:rFonts w:hAnsi="標楷體" w:cs="標楷體" w:hint="eastAsia"/>
        </w:rPr>
        <w:t>臺</w:t>
      </w:r>
      <w:proofErr w:type="gramEnd"/>
      <w:r w:rsidRPr="00B810C8">
        <w:rPr>
          <w:rFonts w:hAnsi="標楷體" w:cs="標楷體" w:hint="eastAsia"/>
        </w:rPr>
        <w:t>西鄉公所工程發包事宜。</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9</w:t>
      </w:r>
      <w:r w:rsidRPr="00B810C8">
        <w:rPr>
          <w:rFonts w:hAnsi="標楷體" w:cs="標楷體" w:hint="eastAsia"/>
        </w:rPr>
        <w:t>月</w:t>
      </w:r>
      <w:r w:rsidRPr="00B810C8">
        <w:rPr>
          <w:rFonts w:hAnsi="標楷體" w:cs="標楷體"/>
        </w:rPr>
        <w:t>23</w:t>
      </w:r>
      <w:r w:rsidRPr="00B810C8">
        <w:rPr>
          <w:rFonts w:hAnsi="標楷體" w:cs="標楷體" w:hint="eastAsia"/>
        </w:rPr>
        <w:t>日</w:t>
      </w:r>
      <w:r w:rsidRPr="00B810C8">
        <w:rPr>
          <w:rFonts w:hAnsi="標楷體" w:cs="標楷體"/>
        </w:rPr>
        <w:t>12</w:t>
      </w:r>
      <w:r w:rsidRPr="00B810C8">
        <w:rPr>
          <w:rFonts w:hAnsi="標楷體" w:cs="標楷體" w:hint="eastAsia"/>
        </w:rPr>
        <w:t>時</w:t>
      </w:r>
      <w:r w:rsidRPr="00B810C8">
        <w:rPr>
          <w:rFonts w:hAnsi="標楷體" w:cs="標楷體"/>
        </w:rPr>
        <w:t>00</w:t>
      </w:r>
      <w:r w:rsidRPr="00B810C8">
        <w:rPr>
          <w:rFonts w:hAnsi="標楷體" w:cs="標楷體" w:hint="eastAsia"/>
        </w:rPr>
        <w:t>分</w:t>
      </w:r>
      <w:r w:rsidRPr="00B810C8">
        <w:rPr>
          <w:rFonts w:hAnsi="標楷體" w:cs="標楷體"/>
        </w:rPr>
        <w:t>27</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林○○</w:t>
      </w:r>
      <w:r w:rsidRPr="00B810C8">
        <w:rPr>
          <w:rFonts w:hAnsi="標楷體" w:cs="標楷體" w:hint="eastAsia"/>
        </w:rPr>
        <w:t>之譯文、同年月</w:t>
      </w:r>
      <w:r w:rsidRPr="00B810C8">
        <w:rPr>
          <w:rFonts w:hAnsi="標楷體" w:cs="標楷體"/>
        </w:rPr>
        <w:t>24</w:t>
      </w:r>
      <w:r w:rsidRPr="00B810C8">
        <w:rPr>
          <w:rFonts w:hAnsi="標楷體" w:cs="標楷體" w:hint="eastAsia"/>
        </w:rPr>
        <w:t>日</w:t>
      </w:r>
      <w:r w:rsidRPr="00B810C8">
        <w:rPr>
          <w:rFonts w:hAnsi="標楷體" w:cs="標楷體"/>
        </w:rPr>
        <w:t>11</w:t>
      </w:r>
      <w:r w:rsidRPr="00B810C8">
        <w:rPr>
          <w:rFonts w:hAnsi="標楷體" w:cs="標楷體" w:hint="eastAsia"/>
        </w:rPr>
        <w:t>時</w:t>
      </w:r>
      <w:r w:rsidRPr="00B810C8">
        <w:rPr>
          <w:rFonts w:hAnsi="標楷體" w:cs="標楷體"/>
        </w:rPr>
        <w:t>21</w:t>
      </w:r>
      <w:r w:rsidRPr="00B810C8">
        <w:rPr>
          <w:rFonts w:hAnsi="標楷體" w:cs="標楷體" w:hint="eastAsia"/>
        </w:rPr>
        <w:t>分</w:t>
      </w:r>
      <w:r w:rsidRPr="00B810C8">
        <w:rPr>
          <w:rFonts w:hAnsi="標楷體" w:cs="標楷體"/>
        </w:rPr>
        <w:t>03</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林○○</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具有實質影響力，故能號令農業課課長，並能要求課長簽文懲處公所員工。</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9</w:t>
      </w:r>
      <w:r w:rsidRPr="00B810C8">
        <w:rPr>
          <w:rFonts w:hAnsi="標楷體" w:cs="標楷體" w:hint="eastAsia"/>
        </w:rPr>
        <w:t>月</w:t>
      </w:r>
      <w:r w:rsidRPr="00B810C8">
        <w:rPr>
          <w:rFonts w:hAnsi="標楷體" w:cs="標楷體"/>
        </w:rPr>
        <w:t>25</w:t>
      </w:r>
      <w:r w:rsidRPr="00B810C8">
        <w:rPr>
          <w:rFonts w:hAnsi="標楷體" w:cs="標楷體" w:hint="eastAsia"/>
        </w:rPr>
        <w:t>日</w:t>
      </w:r>
      <w:r w:rsidRPr="00B810C8">
        <w:rPr>
          <w:rFonts w:hAnsi="標楷體" w:cs="標楷體"/>
        </w:rPr>
        <w:t>19</w:t>
      </w:r>
      <w:r w:rsidRPr="00B810C8">
        <w:rPr>
          <w:rFonts w:hAnsi="標楷體" w:cs="標楷體" w:hint="eastAsia"/>
        </w:rPr>
        <w:t>時</w:t>
      </w:r>
      <w:r w:rsidRPr="00B810C8">
        <w:rPr>
          <w:rFonts w:hAnsi="標楷體" w:cs="標楷體"/>
        </w:rPr>
        <w:t>24</w:t>
      </w:r>
      <w:r w:rsidRPr="00B810C8">
        <w:rPr>
          <w:rFonts w:hAnsi="標楷體" w:cs="標楷體" w:hint="eastAsia"/>
        </w:rPr>
        <w:t>分</w:t>
      </w:r>
      <w:r w:rsidRPr="00B810C8">
        <w:rPr>
          <w:rFonts w:hAnsi="標楷體" w:cs="標楷體"/>
        </w:rPr>
        <w:t>35</w:t>
      </w:r>
      <w:r w:rsidRPr="00B810C8">
        <w:rPr>
          <w:rFonts w:hAnsi="標楷體" w:cs="標楷體" w:hint="eastAsia"/>
        </w:rPr>
        <w:t>秒及同年月日</w:t>
      </w:r>
      <w:r w:rsidRPr="00B810C8">
        <w:rPr>
          <w:rFonts w:hAnsi="標楷體" w:cs="標楷體"/>
        </w:rPr>
        <w:t>19</w:t>
      </w:r>
      <w:r w:rsidRPr="00B810C8">
        <w:rPr>
          <w:rFonts w:hAnsi="標楷體" w:cs="標楷體" w:hint="eastAsia"/>
        </w:rPr>
        <w:t>時</w:t>
      </w:r>
      <w:r w:rsidRPr="00B810C8">
        <w:rPr>
          <w:rFonts w:hAnsi="標楷體" w:cs="標楷體"/>
        </w:rPr>
        <w:t>27</w:t>
      </w:r>
      <w:r w:rsidRPr="00B810C8">
        <w:rPr>
          <w:rFonts w:hAnsi="標楷體" w:cs="標楷體" w:hint="eastAsia"/>
        </w:rPr>
        <w:lastRenderedPageBreak/>
        <w:t>分</w:t>
      </w:r>
      <w:r w:rsidRPr="00B810C8">
        <w:rPr>
          <w:rFonts w:hAnsi="標楷體" w:cs="標楷體"/>
        </w:rPr>
        <w:t>30</w:t>
      </w:r>
      <w:r w:rsidRPr="00B810C8">
        <w:rPr>
          <w:rFonts w:hAnsi="標楷體" w:cs="標楷體" w:hint="eastAsia"/>
        </w:rPr>
        <w:t>秒</w:t>
      </w:r>
      <w:r w:rsidR="0005238B" w:rsidRPr="00B810C8">
        <w:rPr>
          <w:rFonts w:hAnsi="標楷體" w:cs="標楷體" w:hint="eastAsia"/>
        </w:rPr>
        <w:t>林芬瑩</w:t>
      </w:r>
      <w:r w:rsidRPr="00B810C8">
        <w:rPr>
          <w:rFonts w:hAnsi="標楷體" w:cs="標楷體" w:hint="eastAsia"/>
        </w:rPr>
        <w:t>與</w:t>
      </w:r>
      <w:r w:rsidR="009347C9" w:rsidRPr="00B810C8">
        <w:rPr>
          <w:rFonts w:hAnsi="標楷體" w:cs="標楷體" w:hint="eastAsia"/>
        </w:rPr>
        <w:t>林○○</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能號令鄉公所人員，且</w:t>
      </w:r>
      <w:r w:rsidR="0005238B" w:rsidRPr="00B810C8">
        <w:rPr>
          <w:rFonts w:hAnsi="標楷體" w:cs="標楷體" w:hint="eastAsia"/>
        </w:rPr>
        <w:t>林芬瑩</w:t>
      </w:r>
      <w:r w:rsidRPr="00B810C8">
        <w:rPr>
          <w:rFonts w:hAnsi="標楷體" w:cs="標楷體" w:hint="eastAsia"/>
        </w:rPr>
        <w:t>明知此事仍授權</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代行鄉長職權。</w:t>
      </w:r>
    </w:p>
    <w:p w:rsidR="00D52D66" w:rsidRPr="00B810C8" w:rsidRDefault="00D52D66" w:rsidP="00590688">
      <w:pPr>
        <w:pStyle w:val="4"/>
        <w:spacing w:line="460" w:lineRule="exact"/>
        <w:rPr>
          <w:rFonts w:hAnsi="標楷體" w:cs="標楷體"/>
        </w:rPr>
      </w:pPr>
      <w:r w:rsidRPr="00B810C8">
        <w:rPr>
          <w:rFonts w:hAnsi="標楷體" w:cs="標楷體"/>
        </w:rPr>
        <w:t>109</w:t>
      </w:r>
      <w:r w:rsidRPr="00B810C8">
        <w:rPr>
          <w:rFonts w:hAnsi="標楷體" w:cs="標楷體" w:hint="eastAsia"/>
        </w:rPr>
        <w:t>年</w:t>
      </w:r>
      <w:r w:rsidRPr="00B810C8">
        <w:rPr>
          <w:rFonts w:hAnsi="標楷體" w:cs="標楷體"/>
        </w:rPr>
        <w:t>12</w:t>
      </w:r>
      <w:r w:rsidRPr="00B810C8">
        <w:rPr>
          <w:rFonts w:hAnsi="標楷體" w:cs="標楷體" w:hint="eastAsia"/>
        </w:rPr>
        <w:t>月</w:t>
      </w:r>
      <w:r w:rsidRPr="00B810C8">
        <w:rPr>
          <w:rFonts w:hAnsi="標楷體" w:cs="標楷體"/>
        </w:rPr>
        <w:t>28</w:t>
      </w:r>
      <w:r w:rsidRPr="00B810C8">
        <w:rPr>
          <w:rFonts w:hAnsi="標楷體" w:cs="標楷體" w:hint="eastAsia"/>
        </w:rPr>
        <w:t>日</w:t>
      </w:r>
      <w:r w:rsidRPr="00B810C8">
        <w:rPr>
          <w:rFonts w:hAnsi="標楷體" w:cs="標楷體"/>
        </w:rPr>
        <w:t>14</w:t>
      </w:r>
      <w:r w:rsidRPr="00B810C8">
        <w:rPr>
          <w:rFonts w:hAnsi="標楷體" w:cs="標楷體" w:hint="eastAsia"/>
        </w:rPr>
        <w:t>時</w:t>
      </w:r>
      <w:r w:rsidRPr="00B810C8">
        <w:rPr>
          <w:rFonts w:hAnsi="標楷體" w:cs="標楷體"/>
        </w:rPr>
        <w:t>56</w:t>
      </w:r>
      <w:r w:rsidRPr="00B810C8">
        <w:rPr>
          <w:rFonts w:hAnsi="標楷體" w:cs="標楷體" w:hint="eastAsia"/>
        </w:rPr>
        <w:t>分</w:t>
      </w:r>
      <w:r w:rsidRPr="00B810C8">
        <w:rPr>
          <w:rFonts w:hAnsi="標楷體" w:cs="標楷體"/>
        </w:rPr>
        <w:t>40</w:t>
      </w:r>
      <w:r w:rsidRPr="00B810C8">
        <w:rPr>
          <w:rFonts w:hAnsi="標楷體" w:cs="標楷體" w:hint="eastAsia"/>
        </w:rPr>
        <w:t>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proofErr w:type="gramStart"/>
      <w:r w:rsidRPr="00B810C8">
        <w:rPr>
          <w:rFonts w:hAnsi="標楷體" w:cs="標楷體" w:hint="eastAsia"/>
        </w:rPr>
        <w:t>臺</w:t>
      </w:r>
      <w:proofErr w:type="gramEnd"/>
      <w:r w:rsidRPr="00B810C8">
        <w:rPr>
          <w:rFonts w:hAnsi="標楷體" w:cs="標楷體" w:hint="eastAsia"/>
        </w:rPr>
        <w:t>西鄉公所</w:t>
      </w:r>
      <w:r w:rsidR="00E27D63" w:rsidRPr="00B810C8">
        <w:rPr>
          <w:rFonts w:hAnsi="標楷體" w:cs="標楷體" w:hint="eastAsia"/>
        </w:rPr>
        <w:t>員工</w:t>
      </w:r>
      <w:r w:rsidR="009347C9" w:rsidRPr="00B810C8">
        <w:rPr>
          <w:rFonts w:hAnsi="標楷體" w:cs="標楷體" w:hint="eastAsia"/>
        </w:rPr>
        <w:t>林○○</w:t>
      </w:r>
      <w:r w:rsidRPr="00B810C8">
        <w:rPr>
          <w:rFonts w:hAnsi="標楷體" w:cs="標楷體" w:hint="eastAsia"/>
        </w:rPr>
        <w:t>之譯文，證明</w:t>
      </w:r>
      <w:r w:rsidR="0005238B" w:rsidRPr="00B810C8">
        <w:rPr>
          <w:rFonts w:hAnsi="標楷體" w:cs="標楷體" w:hint="eastAsia"/>
        </w:rPr>
        <w:t>林芬瑩</w:t>
      </w:r>
      <w:r w:rsidRPr="00B810C8">
        <w:rPr>
          <w:rFonts w:hAnsi="標楷體" w:cs="標楷體" w:hint="eastAsia"/>
        </w:rPr>
        <w:t>明知此事仍授權</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代行鄉長職權，</w:t>
      </w:r>
      <w:proofErr w:type="gramStart"/>
      <w:r w:rsidRPr="00B810C8">
        <w:rPr>
          <w:rFonts w:hAnsi="標楷體" w:cs="標楷體" w:hint="eastAsia"/>
        </w:rPr>
        <w:t>故</w:t>
      </w:r>
      <w:r w:rsidR="005D3942" w:rsidRPr="00B810C8">
        <w:rPr>
          <w:rFonts w:hAnsi="標楷體" w:cs="標楷體" w:hint="eastAsia"/>
        </w:rPr>
        <w:t>丁</w:t>
      </w:r>
      <w:r w:rsidR="0010525F" w:rsidRPr="00B810C8">
        <w:rPr>
          <w:rFonts w:hAnsi="標楷體" w:cs="標楷體" w:hint="eastAsia"/>
        </w:rPr>
        <w:t>○</w:t>
      </w:r>
      <w:proofErr w:type="gramEnd"/>
      <w:r w:rsidR="0010525F" w:rsidRPr="00B810C8">
        <w:rPr>
          <w:rFonts w:hAnsi="標楷體" w:cs="標楷體" w:hint="eastAsia"/>
        </w:rPr>
        <w:t>○</w:t>
      </w:r>
      <w:r w:rsidRPr="00B810C8">
        <w:rPr>
          <w:rFonts w:hAnsi="標楷體" w:cs="標楷體" w:hint="eastAsia"/>
        </w:rPr>
        <w:t>能召集鄉公所臨時人員談話之事實。</w:t>
      </w:r>
    </w:p>
    <w:p w:rsidR="00D52D66" w:rsidRPr="00B810C8" w:rsidRDefault="00D52D66" w:rsidP="00590688">
      <w:pPr>
        <w:pStyle w:val="4"/>
        <w:spacing w:line="460" w:lineRule="exact"/>
        <w:rPr>
          <w:rFonts w:hAnsi="標楷體" w:cs="標楷體"/>
        </w:rPr>
      </w:pPr>
      <w:r w:rsidRPr="00B810C8">
        <w:rPr>
          <w:rFonts w:hAnsi="標楷體" w:cs="標楷體" w:hint="eastAsia"/>
        </w:rPr>
        <w:t>110年1月27日11時4分34秒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proofErr w:type="gramStart"/>
      <w:r w:rsidR="007D1D96" w:rsidRPr="00B810C8">
        <w:rPr>
          <w:rFonts w:hAnsi="標楷體" w:cs="標楷體" w:hint="eastAsia"/>
        </w:rPr>
        <w:t>姚</w:t>
      </w:r>
      <w:proofErr w:type="gramEnd"/>
      <w:r w:rsidR="007D1D96" w:rsidRPr="00B810C8">
        <w:rPr>
          <w:rFonts w:hAnsi="標楷體" w:cs="標楷體" w:hint="eastAsia"/>
        </w:rPr>
        <w:t>○○</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能夠批核公文，故民政課長發文與否亦要請示</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w:t>
      </w:r>
    </w:p>
    <w:p w:rsidR="00D52D66" w:rsidRPr="00B810C8" w:rsidRDefault="00D52D66" w:rsidP="00590688">
      <w:pPr>
        <w:pStyle w:val="4"/>
        <w:spacing w:line="460" w:lineRule="exact"/>
        <w:rPr>
          <w:rFonts w:hAnsi="標楷體" w:cs="標楷體"/>
        </w:rPr>
      </w:pPr>
      <w:r w:rsidRPr="00B810C8">
        <w:rPr>
          <w:rFonts w:hAnsi="標楷體" w:cs="標楷體" w:hint="eastAsia"/>
        </w:rPr>
        <w:t>110年4月28日11時4分59秒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阿○</w:t>
      </w:r>
      <w:r w:rsidRPr="00B810C8">
        <w:rPr>
          <w:rFonts w:hAnsi="標楷體" w:cs="標楷體" w:hint="eastAsia"/>
        </w:rPr>
        <w:t>男子之譯文，證明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有權能夠介入</w:t>
      </w:r>
      <w:proofErr w:type="gramStart"/>
      <w:r w:rsidRPr="00B810C8">
        <w:rPr>
          <w:rFonts w:hAnsi="標楷體" w:cs="標楷體" w:hint="eastAsia"/>
        </w:rPr>
        <w:t>臺</w:t>
      </w:r>
      <w:proofErr w:type="gramEnd"/>
      <w:r w:rsidRPr="00B810C8">
        <w:rPr>
          <w:rFonts w:hAnsi="標楷體" w:cs="標楷體" w:hint="eastAsia"/>
        </w:rPr>
        <w:t>西鄉公所幼兒園之人事。</w:t>
      </w:r>
    </w:p>
    <w:p w:rsidR="00D52D66" w:rsidRPr="00B810C8" w:rsidRDefault="00D52D66" w:rsidP="00590688">
      <w:pPr>
        <w:pStyle w:val="4"/>
        <w:spacing w:line="460" w:lineRule="exact"/>
        <w:rPr>
          <w:rFonts w:hAnsi="標楷體" w:cs="標楷體"/>
        </w:rPr>
      </w:pPr>
      <w:r w:rsidRPr="00B810C8">
        <w:rPr>
          <w:rFonts w:hAnsi="標楷體" w:cs="標楷體" w:hint="eastAsia"/>
        </w:rPr>
        <w:t>110年7月28日17時39分27秒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蕭○○</w:t>
      </w:r>
      <w:r w:rsidRPr="00B810C8">
        <w:rPr>
          <w:rFonts w:hAnsi="標楷體" w:cs="標楷體" w:hint="eastAsia"/>
        </w:rPr>
        <w:t>之譯文</w:t>
      </w:r>
      <w:r w:rsidR="008114BB" w:rsidRPr="00B810C8">
        <w:rPr>
          <w:rFonts w:hAnsi="標楷體" w:cs="標楷體" w:hint="eastAsia"/>
        </w:rPr>
        <w:t>，</w:t>
      </w:r>
      <w:r w:rsidRPr="00B810C8">
        <w:rPr>
          <w:rFonts w:hAnsi="標楷體" w:cs="標楷體" w:hint="eastAsia"/>
        </w:rPr>
        <w:t>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具能夠干預鄉公所人事調度。</w:t>
      </w:r>
    </w:p>
    <w:p w:rsidR="00D52D66" w:rsidRPr="00B810C8" w:rsidRDefault="00D52D66" w:rsidP="00590688">
      <w:pPr>
        <w:pStyle w:val="4"/>
        <w:spacing w:line="460" w:lineRule="exact"/>
        <w:rPr>
          <w:rFonts w:hAnsi="標楷體" w:cs="標楷體"/>
        </w:rPr>
      </w:pPr>
      <w:r w:rsidRPr="00B810C8">
        <w:rPr>
          <w:rFonts w:hAnsi="標楷體" w:cs="標楷體" w:hint="eastAsia"/>
        </w:rPr>
        <w:t>110年8月3日13時57分15秒</w:t>
      </w:r>
      <w:r w:rsidR="0005238B" w:rsidRPr="00B810C8">
        <w:rPr>
          <w:rFonts w:hAnsi="標楷體" w:cs="標楷體" w:hint="eastAsia"/>
        </w:rPr>
        <w:t>林芬瑩</w:t>
      </w:r>
      <w:r w:rsidRPr="00B810C8">
        <w:rPr>
          <w:rFonts w:hAnsi="標楷體" w:cs="標楷體" w:hint="eastAsia"/>
        </w:rPr>
        <w:t>與</w:t>
      </w:r>
      <w:proofErr w:type="gramStart"/>
      <w:r w:rsidRPr="00B810C8">
        <w:rPr>
          <w:rFonts w:hAnsi="標楷體" w:cs="標楷體" w:hint="eastAsia"/>
        </w:rPr>
        <w:t>臺</w:t>
      </w:r>
      <w:proofErr w:type="gramEnd"/>
      <w:r w:rsidRPr="00B810C8">
        <w:rPr>
          <w:rFonts w:hAnsi="標楷體" w:cs="標楷體" w:hint="eastAsia"/>
        </w:rPr>
        <w:t>西鄉公所</w:t>
      </w:r>
      <w:r w:rsidR="00C37192" w:rsidRPr="00B810C8">
        <w:rPr>
          <w:rFonts w:hAnsi="標楷體" w:cs="標楷體" w:hint="eastAsia"/>
        </w:rPr>
        <w:t>員工</w:t>
      </w:r>
      <w:r w:rsidR="009347C9" w:rsidRPr="00B810C8">
        <w:rPr>
          <w:rFonts w:hAnsi="標楷體" w:cs="標楷體" w:hint="eastAsia"/>
        </w:rPr>
        <w:t>林○○</w:t>
      </w:r>
      <w:r w:rsidRPr="00B810C8">
        <w:rPr>
          <w:rFonts w:hAnsi="標楷體" w:cs="標楷體" w:hint="eastAsia"/>
        </w:rPr>
        <w:t>之譯文、同日13時58分14秒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游○○</w:t>
      </w:r>
      <w:r w:rsidRPr="00B810C8">
        <w:rPr>
          <w:rFonts w:hAnsi="標楷體" w:cs="標楷體" w:hint="eastAsia"/>
        </w:rPr>
        <w:t>之譯文，證明</w:t>
      </w:r>
      <w:r w:rsidR="0005238B" w:rsidRPr="00B810C8">
        <w:rPr>
          <w:rFonts w:hAnsi="標楷體" w:cs="標楷體" w:hint="eastAsia"/>
        </w:rPr>
        <w:t>林芬瑩</w:t>
      </w:r>
      <w:r w:rsidRPr="00B810C8">
        <w:rPr>
          <w:rFonts w:hAnsi="標楷體" w:cs="標楷體" w:hint="eastAsia"/>
        </w:rPr>
        <w:t>授權</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代行鄉長職權，故鄉公所員工、建設課人員通知</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參加說明會。</w:t>
      </w:r>
    </w:p>
    <w:p w:rsidR="00D52D66" w:rsidRPr="00B810C8" w:rsidRDefault="00D52D66" w:rsidP="00590688">
      <w:pPr>
        <w:pStyle w:val="4"/>
        <w:spacing w:line="460" w:lineRule="exact"/>
        <w:rPr>
          <w:rFonts w:hAnsi="標楷體" w:cs="標楷體"/>
        </w:rPr>
      </w:pPr>
      <w:r w:rsidRPr="00B810C8">
        <w:rPr>
          <w:rFonts w:hAnsi="標楷體" w:cs="標楷體" w:hint="eastAsia"/>
        </w:rPr>
        <w:t>110年8月12日14時45分48秒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proofErr w:type="gramStart"/>
      <w:r w:rsidRPr="00B810C8">
        <w:rPr>
          <w:rFonts w:hAnsi="標楷體" w:cs="標楷體" w:hint="eastAsia"/>
        </w:rPr>
        <w:t>臺</w:t>
      </w:r>
      <w:proofErr w:type="gramEnd"/>
      <w:r w:rsidRPr="00B810C8">
        <w:rPr>
          <w:rFonts w:hAnsi="標楷體" w:cs="標楷體" w:hint="eastAsia"/>
        </w:rPr>
        <w:t>西鄉公所</w:t>
      </w:r>
      <w:r w:rsidR="00C37192" w:rsidRPr="00B810C8">
        <w:rPr>
          <w:rFonts w:hAnsi="標楷體" w:cs="標楷體" w:hint="eastAsia"/>
        </w:rPr>
        <w:t>員工</w:t>
      </w:r>
      <w:r w:rsidR="009347C9" w:rsidRPr="00B810C8">
        <w:rPr>
          <w:rFonts w:hAnsi="標楷體" w:cs="標楷體" w:hint="eastAsia"/>
        </w:rPr>
        <w:t>林○○</w:t>
      </w:r>
      <w:r w:rsidRPr="00B810C8">
        <w:rPr>
          <w:rFonts w:hAnsi="標楷體" w:cs="標楷體" w:hint="eastAsia"/>
        </w:rPr>
        <w:t>之譯文、同日14時49分16秒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游○○</w:t>
      </w:r>
      <w:r w:rsidRPr="00B810C8">
        <w:rPr>
          <w:rFonts w:hAnsi="標楷體" w:cs="標楷體" w:hint="eastAsia"/>
        </w:rPr>
        <w:t>之譯文，證明鄉公所人員邀請</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列席參加綠電廠商會議，且</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亦能號令秘書向綠能廠商傳達訊息。</w:t>
      </w:r>
    </w:p>
    <w:p w:rsidR="00D52D66" w:rsidRPr="00B810C8" w:rsidRDefault="00D52D66" w:rsidP="00590688">
      <w:pPr>
        <w:pStyle w:val="4"/>
        <w:spacing w:line="460" w:lineRule="exact"/>
        <w:rPr>
          <w:rFonts w:hAnsi="標楷體" w:cs="標楷體"/>
        </w:rPr>
      </w:pPr>
      <w:r w:rsidRPr="00B810C8">
        <w:rPr>
          <w:rFonts w:hAnsi="標楷體" w:cs="標楷體" w:hint="eastAsia"/>
        </w:rPr>
        <w:t>110年8月17日15時30分43秒</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與</w:t>
      </w:r>
      <w:r w:rsidR="009347C9" w:rsidRPr="00B810C8">
        <w:rPr>
          <w:rFonts w:hAnsi="標楷體" w:cs="標楷體" w:hint="eastAsia"/>
        </w:rPr>
        <w:t>丁○○</w:t>
      </w:r>
      <w:r w:rsidRPr="00B810C8">
        <w:rPr>
          <w:rFonts w:hAnsi="標楷體" w:cs="標楷體" w:hint="eastAsia"/>
        </w:rPr>
        <w:t>之譯文，證明</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能代表</w:t>
      </w:r>
      <w:proofErr w:type="gramStart"/>
      <w:r w:rsidRPr="00B810C8">
        <w:rPr>
          <w:rFonts w:hAnsi="標楷體" w:cs="標楷體" w:hint="eastAsia"/>
        </w:rPr>
        <w:t>臺</w:t>
      </w:r>
      <w:proofErr w:type="gramEnd"/>
      <w:r w:rsidRPr="00B810C8">
        <w:rPr>
          <w:rFonts w:hAnsi="標楷體" w:cs="標楷體" w:hint="eastAsia"/>
        </w:rPr>
        <w:t>西鄉鄉長批核發文，並能號令鄉公所秘書。</w:t>
      </w:r>
    </w:p>
    <w:p w:rsidR="00D52D66" w:rsidRPr="00B810C8" w:rsidRDefault="00D52D66" w:rsidP="00590688">
      <w:pPr>
        <w:pStyle w:val="4"/>
        <w:spacing w:line="460" w:lineRule="exact"/>
        <w:rPr>
          <w:rFonts w:hAnsi="標楷體" w:cs="標楷體"/>
        </w:rPr>
      </w:pPr>
      <w:r w:rsidRPr="00B810C8">
        <w:rPr>
          <w:rFonts w:hAnsi="標楷體" w:cs="標楷體" w:hint="eastAsia"/>
        </w:rPr>
        <w:t>110年12月30日10時1分1秒</w:t>
      </w:r>
      <w:r w:rsidR="0005238B" w:rsidRPr="00B810C8">
        <w:rPr>
          <w:rFonts w:hAnsi="標楷體" w:cs="標楷體" w:hint="eastAsia"/>
        </w:rPr>
        <w:t>林芬瑩</w:t>
      </w:r>
      <w:r w:rsidRPr="00B810C8">
        <w:rPr>
          <w:rFonts w:hAnsi="標楷體" w:cs="標楷體" w:hint="eastAsia"/>
        </w:rPr>
        <w:t>與</w:t>
      </w:r>
      <w:r w:rsidR="009347C9" w:rsidRPr="00B810C8">
        <w:rPr>
          <w:rFonts w:hAnsi="標楷體" w:cs="標楷體" w:hint="eastAsia"/>
        </w:rPr>
        <w:t>林○○</w:t>
      </w:r>
      <w:r w:rsidRPr="00B810C8">
        <w:rPr>
          <w:rFonts w:hAnsi="標楷體" w:cs="標楷體" w:hint="eastAsia"/>
        </w:rPr>
        <w:t>之</w:t>
      </w:r>
      <w:r w:rsidRPr="00B810C8">
        <w:rPr>
          <w:rFonts w:hAnsi="標楷體" w:cs="標楷體" w:hint="eastAsia"/>
        </w:rPr>
        <w:lastRenderedPageBreak/>
        <w:t>譯文、同日11時25分41秒</w:t>
      </w:r>
      <w:r w:rsidR="0005238B" w:rsidRPr="00B810C8">
        <w:rPr>
          <w:rFonts w:hAnsi="標楷體" w:cs="標楷體" w:hint="eastAsia"/>
        </w:rPr>
        <w:t>林芬瑩</w:t>
      </w:r>
      <w:r w:rsidRPr="00B810C8">
        <w:rPr>
          <w:rFonts w:hAnsi="標楷體" w:cs="標楷體" w:hint="eastAsia"/>
        </w:rPr>
        <w:t>與</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之譯文，證明</w:t>
      </w:r>
      <w:r w:rsidR="0005238B" w:rsidRPr="00B810C8">
        <w:rPr>
          <w:rFonts w:hAnsi="標楷體" w:cs="標楷體" w:hint="eastAsia"/>
        </w:rPr>
        <w:t>林芬瑩</w:t>
      </w:r>
      <w:r w:rsidRPr="00B810C8">
        <w:rPr>
          <w:rFonts w:hAnsi="標楷體" w:cs="標楷體" w:hint="eastAsia"/>
        </w:rPr>
        <w:t>授權</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代行鄉長職權，故鄉公所員工通知</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參加會議，且</w:t>
      </w:r>
      <w:r w:rsidR="0005238B" w:rsidRPr="00B810C8">
        <w:rPr>
          <w:rFonts w:hAnsi="標楷體" w:cs="標楷體" w:hint="eastAsia"/>
        </w:rPr>
        <w:t>林芬瑩</w:t>
      </w:r>
      <w:r w:rsidRPr="00B810C8">
        <w:rPr>
          <w:rFonts w:hAnsi="標楷體" w:cs="標楷體" w:hint="eastAsia"/>
        </w:rPr>
        <w:t>會就鄉公所事務與</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討論，並交由</w:t>
      </w:r>
      <w:r w:rsidR="005D3942" w:rsidRPr="00B810C8">
        <w:rPr>
          <w:rFonts w:hAnsi="標楷體" w:cs="標楷體" w:hint="eastAsia"/>
        </w:rPr>
        <w:t>丁</w:t>
      </w:r>
      <w:r w:rsidR="0010525F" w:rsidRPr="00B810C8">
        <w:rPr>
          <w:rFonts w:hAnsi="標楷體" w:cs="標楷體" w:hint="eastAsia"/>
        </w:rPr>
        <w:t>○○</w:t>
      </w:r>
      <w:r w:rsidRPr="00B810C8">
        <w:rPr>
          <w:rFonts w:hAnsi="標楷體" w:cs="標楷體" w:hint="eastAsia"/>
        </w:rPr>
        <w:t>裁決。</w:t>
      </w:r>
    </w:p>
    <w:p w:rsidR="0096109C" w:rsidRPr="00B810C8" w:rsidRDefault="007108C5" w:rsidP="00590688">
      <w:pPr>
        <w:pStyle w:val="3"/>
        <w:spacing w:line="460" w:lineRule="exact"/>
        <w:rPr>
          <w:rFonts w:hAnsi="標楷體"/>
        </w:rPr>
      </w:pPr>
      <w:r w:rsidRPr="00B810C8">
        <w:rPr>
          <w:rFonts w:hAnsi="標楷體" w:hint="eastAsia"/>
        </w:rPr>
        <w:t>依上開雲林地院判決相關證言、通訊譯文及</w:t>
      </w:r>
      <w:r w:rsidRPr="00B810C8">
        <w:rPr>
          <w:rFonts w:hAnsi="標楷體" w:cs="標楷體"/>
        </w:rPr>
        <w:t>LINE</w:t>
      </w:r>
      <w:r w:rsidRPr="00B810C8">
        <w:rPr>
          <w:rFonts w:hAnsi="標楷體" w:cs="標楷體" w:hint="eastAsia"/>
        </w:rPr>
        <w:t>對話截圖</w:t>
      </w:r>
      <w:r w:rsidRPr="00B810C8">
        <w:rPr>
          <w:rFonts w:hAnsi="標楷體" w:hint="eastAsia"/>
        </w:rPr>
        <w:t>等證據內容可知，林芬瑩於擔任鄉長期間，授權</w:t>
      </w:r>
      <w:r w:rsidR="0096109C" w:rsidRPr="00B810C8">
        <w:rPr>
          <w:rFonts w:hAnsi="標楷體" w:hint="eastAsia"/>
        </w:rPr>
        <w:t>不具公務員身分之</w:t>
      </w:r>
      <w:r w:rsidRPr="00B810C8">
        <w:rPr>
          <w:rFonts w:hAnsi="標楷體" w:hint="eastAsia"/>
        </w:rPr>
        <w:t>配偶不當介入該公所地方政務之推動，</w:t>
      </w:r>
      <w:r w:rsidR="0096109C" w:rsidRPr="00B810C8">
        <w:rPr>
          <w:rFonts w:hAnsi="標楷體" w:hint="eastAsia"/>
        </w:rPr>
        <w:t>其行為顯已違常，且嚴重影響機關聲譽，林芬瑩所為經前揭</w:t>
      </w:r>
      <w:r w:rsidR="000827A6" w:rsidRPr="00B810C8">
        <w:rPr>
          <w:rFonts w:hAnsi="標楷體" w:hint="eastAsia"/>
        </w:rPr>
        <w:t>雲林地院</w:t>
      </w:r>
      <w:r w:rsidR="0096109C" w:rsidRPr="00B810C8">
        <w:rPr>
          <w:rFonts w:hAnsi="標楷體" w:hint="eastAsia"/>
        </w:rPr>
        <w:t>判決所載</w:t>
      </w:r>
      <w:r w:rsidR="0096109C" w:rsidRPr="00B810C8">
        <w:rPr>
          <w:rFonts w:hAnsi="標楷體" w:cs="標楷體" w:hint="eastAsia"/>
        </w:rPr>
        <w:t>臺西鄉公所多位同仁</w:t>
      </w:r>
      <w:r w:rsidR="00D00E24" w:rsidRPr="00B810C8">
        <w:rPr>
          <w:rFonts w:hAnsi="標楷體" w:cs="標楷體" w:hint="eastAsia"/>
        </w:rPr>
        <w:t>及證人</w:t>
      </w:r>
      <w:r w:rsidR="0096109C" w:rsidRPr="00B810C8">
        <w:rPr>
          <w:rFonts w:hAnsi="標楷體" w:hint="eastAsia"/>
        </w:rPr>
        <w:t>相關證言</w:t>
      </w:r>
      <w:r w:rsidR="00D00E24" w:rsidRPr="00B810C8">
        <w:rPr>
          <w:rFonts w:hAnsi="標楷體" w:hint="eastAsia"/>
        </w:rPr>
        <w:t>等</w:t>
      </w:r>
      <w:r w:rsidR="0096109C" w:rsidRPr="00B810C8">
        <w:rPr>
          <w:rFonts w:hAnsi="標楷體" w:hint="eastAsia"/>
        </w:rPr>
        <w:t>指證歷歷</w:t>
      </w:r>
      <w:r w:rsidR="00D00E24" w:rsidRPr="00B810C8">
        <w:rPr>
          <w:rFonts w:hAnsi="標楷體" w:hint="eastAsia"/>
        </w:rPr>
        <w:t>，臺西鄉公所政風室實難諉為不知，然該政風室竟未依「機關廉政風險人員提列作業原則」第3點第15款規定，將林芬瑩提列為廉政風險人員，並依前揭提列原則第4點第</w:t>
      </w:r>
      <w:r w:rsidR="00D00E24" w:rsidRPr="00B810C8">
        <w:rPr>
          <w:rFonts w:hAnsi="標楷體"/>
        </w:rPr>
        <w:t>3</w:t>
      </w:r>
      <w:r w:rsidR="00D00E24" w:rsidRPr="00B810C8">
        <w:rPr>
          <w:rFonts w:hAnsi="標楷體" w:hint="eastAsia"/>
        </w:rPr>
        <w:t>款規定，向雲林縣政府政風處舉報，</w:t>
      </w:r>
      <w:r w:rsidR="00733C35" w:rsidRPr="00B810C8">
        <w:rPr>
          <w:rFonts w:hAnsi="標楷體" w:hint="eastAsia"/>
        </w:rPr>
        <w:t>由該處簽報其首長提列，</w:t>
      </w:r>
      <w:r w:rsidR="00D00E24" w:rsidRPr="00B810C8">
        <w:rPr>
          <w:rFonts w:hAnsi="標楷體" w:hint="eastAsia"/>
        </w:rPr>
        <w:t>致失</w:t>
      </w:r>
      <w:r w:rsidR="0045275D" w:rsidRPr="00B810C8">
        <w:rPr>
          <w:rFonts w:hAnsi="標楷體" w:hint="eastAsia"/>
        </w:rPr>
        <w:t>機</w:t>
      </w:r>
      <w:r w:rsidR="008C377B" w:rsidRPr="00B810C8">
        <w:rPr>
          <w:rFonts w:hAnsi="標楷體" w:hint="eastAsia"/>
        </w:rPr>
        <w:t>先</w:t>
      </w:r>
      <w:r w:rsidR="004B0CF5" w:rsidRPr="00B810C8">
        <w:rPr>
          <w:rFonts w:hAnsi="標楷體" w:hint="eastAsia"/>
        </w:rPr>
        <w:t>防範貪瀆風險之機會</w:t>
      </w:r>
      <w:r w:rsidR="00D00E24" w:rsidRPr="00B810C8">
        <w:rPr>
          <w:rFonts w:hAnsi="標楷體" w:hint="eastAsia"/>
        </w:rPr>
        <w:t>，肇致</w:t>
      </w:r>
      <w:r w:rsidR="000F3EC9" w:rsidRPr="00B810C8">
        <w:rPr>
          <w:rFonts w:hAnsi="標楷體" w:hint="eastAsia"/>
        </w:rPr>
        <w:t>林芬瑩利用職務權限伺機索取賄賂中飽私囊，敗壞官箴，嚴重損傷國民對於公務員執行職務之公正性、廉潔性之信賴，</w:t>
      </w:r>
      <w:r w:rsidR="00D00E24" w:rsidRPr="00B810C8">
        <w:rPr>
          <w:rFonts w:hAnsi="標楷體" w:hint="eastAsia"/>
        </w:rPr>
        <w:t>核有怠失，雲林縣政府政風處允應督飭其確實檢討改進。</w:t>
      </w:r>
    </w:p>
    <w:p w:rsidR="00DC05AC" w:rsidRPr="00B810C8" w:rsidRDefault="00F76F1D" w:rsidP="00590688">
      <w:pPr>
        <w:pStyle w:val="2"/>
        <w:spacing w:line="460" w:lineRule="exact"/>
        <w:rPr>
          <w:rFonts w:hAnsi="標楷體"/>
          <w:b/>
        </w:rPr>
      </w:pPr>
      <w:r w:rsidRPr="00B810C8">
        <w:rPr>
          <w:rFonts w:hAnsi="標楷體" w:hint="eastAsia"/>
          <w:b/>
        </w:rPr>
        <w:t>臺西鄉前鄉長</w:t>
      </w:r>
      <w:r w:rsidR="006B2FF9" w:rsidRPr="00B810C8">
        <w:rPr>
          <w:rFonts w:hAnsi="標楷體" w:hint="eastAsia"/>
          <w:b/>
        </w:rPr>
        <w:t>林芬瑩，於任職期間，</w:t>
      </w:r>
      <w:r w:rsidR="00D00E24" w:rsidRPr="00B810C8">
        <w:rPr>
          <w:rFonts w:hAnsi="標楷體" w:hint="eastAsia"/>
          <w:b/>
        </w:rPr>
        <w:t>藉由職務上之權力與機會，與其配偶共同向廠商收受賄賂，</w:t>
      </w:r>
      <w:r w:rsidR="00C527F8" w:rsidRPr="00B810C8">
        <w:rPr>
          <w:rFonts w:hAnsi="標楷體" w:hint="eastAsia"/>
          <w:b/>
          <w:bCs w:val="0"/>
          <w:lang w:val="zh-TW"/>
        </w:rPr>
        <w:t>涉有違反「公職人員利益衝突迴避法」第</w:t>
      </w:r>
      <w:r w:rsidR="00C527F8" w:rsidRPr="00B810C8">
        <w:rPr>
          <w:rFonts w:hAnsi="標楷體"/>
          <w:b/>
          <w:bCs w:val="0"/>
          <w:lang w:val="zh-TW"/>
        </w:rPr>
        <w:t>12</w:t>
      </w:r>
      <w:r w:rsidR="00C527F8" w:rsidRPr="00B810C8">
        <w:rPr>
          <w:rFonts w:hAnsi="標楷體" w:hint="eastAsia"/>
          <w:b/>
          <w:bCs w:val="0"/>
          <w:lang w:val="zh-TW"/>
        </w:rPr>
        <w:t>條規定情事，</w:t>
      </w:r>
      <w:r w:rsidR="000F3EC9" w:rsidRPr="00B810C8">
        <w:rPr>
          <w:rFonts w:hAnsi="標楷體" w:hint="eastAsia"/>
          <w:b/>
          <w:bCs w:val="0"/>
          <w:lang w:val="zh-TW"/>
        </w:rPr>
        <w:t>爰</w:t>
      </w:r>
      <w:r w:rsidR="000F3EC9" w:rsidRPr="00B810C8">
        <w:rPr>
          <w:rFonts w:hAnsi="標楷體" w:hint="eastAsia"/>
          <w:b/>
        </w:rPr>
        <w:t>依同法第</w:t>
      </w:r>
      <w:r w:rsidR="00C66B97" w:rsidRPr="00B810C8">
        <w:rPr>
          <w:rFonts w:hAnsi="標楷體"/>
          <w:b/>
        </w:rPr>
        <w:t>20</w:t>
      </w:r>
      <w:r w:rsidR="000F3EC9" w:rsidRPr="00B810C8">
        <w:rPr>
          <w:rFonts w:hAnsi="標楷體" w:hint="eastAsia"/>
          <w:b/>
        </w:rPr>
        <w:t>條規定，</w:t>
      </w:r>
      <w:r w:rsidR="007F173E" w:rsidRPr="00B810C8">
        <w:rPr>
          <w:rFonts w:hAnsi="標楷體" w:hint="eastAsia"/>
          <w:b/>
        </w:rPr>
        <w:t>移</w:t>
      </w:r>
      <w:r w:rsidR="007F173E" w:rsidRPr="00B810C8">
        <w:rPr>
          <w:rFonts w:hAnsi="標楷體" w:hint="eastAsia"/>
          <w:b/>
          <w:bCs w:val="0"/>
          <w:lang w:val="zh-TW"/>
        </w:rPr>
        <w:t>請</w:t>
      </w:r>
      <w:r w:rsidR="00C66B97" w:rsidRPr="00B810C8">
        <w:rPr>
          <w:rFonts w:hAnsi="標楷體" w:hint="eastAsia"/>
          <w:b/>
          <w:bCs w:val="0"/>
          <w:lang w:val="zh-TW"/>
        </w:rPr>
        <w:t>本院公職人員財產申報處參</w:t>
      </w:r>
      <w:r w:rsidR="00C527F8" w:rsidRPr="00B810C8">
        <w:rPr>
          <w:rFonts w:hAnsi="標楷體" w:hint="eastAsia"/>
          <w:b/>
          <w:bCs w:val="0"/>
          <w:lang w:val="zh-TW"/>
        </w:rPr>
        <w:t>處。</w:t>
      </w:r>
    </w:p>
    <w:p w:rsidR="00D138AF" w:rsidRPr="00B810C8" w:rsidRDefault="00D138AF" w:rsidP="00590688">
      <w:pPr>
        <w:pStyle w:val="3"/>
        <w:numPr>
          <w:ilvl w:val="2"/>
          <w:numId w:val="1"/>
        </w:numPr>
        <w:spacing w:line="460" w:lineRule="exact"/>
        <w:rPr>
          <w:rFonts w:hAnsi="標楷體"/>
          <w:bCs w:val="0"/>
          <w:lang w:val="zh-TW"/>
        </w:rPr>
      </w:pPr>
      <w:r w:rsidRPr="00B810C8">
        <w:rPr>
          <w:rFonts w:hAnsi="標楷體" w:hint="eastAsia"/>
          <w:lang w:val="zh-TW"/>
        </w:rPr>
        <w:t>依「公職人員利益衝突迴避法」第</w:t>
      </w:r>
      <w:r w:rsidRPr="00B810C8">
        <w:rPr>
          <w:rFonts w:hAnsi="標楷體"/>
          <w:lang w:val="zh-TW"/>
        </w:rPr>
        <w:t>2</w:t>
      </w:r>
      <w:r w:rsidRPr="00B810C8">
        <w:rPr>
          <w:rFonts w:hAnsi="標楷體" w:hint="eastAsia"/>
          <w:lang w:val="zh-TW"/>
        </w:rPr>
        <w:t>條第</w:t>
      </w:r>
      <w:r w:rsidRPr="00B810C8">
        <w:rPr>
          <w:rFonts w:hAnsi="標楷體"/>
          <w:lang w:val="zh-TW"/>
        </w:rPr>
        <w:t>1</w:t>
      </w:r>
      <w:r w:rsidRPr="00B810C8">
        <w:rPr>
          <w:rFonts w:hAnsi="標楷體" w:hint="eastAsia"/>
          <w:lang w:val="zh-TW"/>
        </w:rPr>
        <w:t>項第</w:t>
      </w:r>
      <w:r w:rsidRPr="00B810C8">
        <w:rPr>
          <w:rFonts w:hAnsi="標楷體"/>
          <w:lang w:val="zh-TW"/>
        </w:rPr>
        <w:t>2</w:t>
      </w:r>
      <w:r w:rsidRPr="00B810C8">
        <w:rPr>
          <w:rFonts w:hAnsi="標楷體" w:hint="eastAsia"/>
          <w:lang w:val="zh-TW"/>
        </w:rPr>
        <w:t>款規定：「本法所稱公職人員，其範圍如下：二、各級政府機關(構)、公營事業總、分支機構之首長、副首長、幕僚長、副幕僚長與該等職務之人</w:t>
      </w:r>
      <w:r w:rsidR="00BE4A5D" w:rsidRPr="00B810C8">
        <w:rPr>
          <w:rFonts w:hAnsi="標楷體" w:hint="eastAsia"/>
          <w:lang w:val="zh-TW"/>
        </w:rPr>
        <w:t>。</w:t>
      </w:r>
      <w:r w:rsidRPr="00B810C8">
        <w:rPr>
          <w:rFonts w:hAnsi="標楷體" w:hint="eastAsia"/>
          <w:lang w:val="zh-TW"/>
        </w:rPr>
        <w:t>」同法第12條規定：「公職人員不得假借職務上之權力、機會</w:t>
      </w:r>
      <w:r w:rsidRPr="00B810C8">
        <w:rPr>
          <w:rFonts w:hAnsi="標楷體" w:hint="eastAsia"/>
          <w:lang w:val="zh-TW"/>
        </w:rPr>
        <w:lastRenderedPageBreak/>
        <w:t>或方法，圖其本人或關係人之利益。」又同法第1</w:t>
      </w:r>
      <w:r w:rsidRPr="00B810C8">
        <w:rPr>
          <w:rFonts w:hAnsi="標楷體"/>
          <w:lang w:val="zh-TW"/>
        </w:rPr>
        <w:t>7</w:t>
      </w:r>
      <w:r w:rsidRPr="00B810C8">
        <w:rPr>
          <w:rFonts w:hAnsi="標楷體" w:hint="eastAsia"/>
          <w:lang w:val="zh-TW"/>
        </w:rPr>
        <w:t>條規定：「違反第</w:t>
      </w:r>
      <w:r w:rsidR="008C377B" w:rsidRPr="00B810C8">
        <w:rPr>
          <w:rFonts w:hAnsi="標楷體" w:hint="eastAsia"/>
          <w:lang w:val="zh-TW"/>
        </w:rPr>
        <w:t>1</w:t>
      </w:r>
      <w:r w:rsidR="008C377B" w:rsidRPr="00B810C8">
        <w:rPr>
          <w:rFonts w:hAnsi="標楷體"/>
          <w:lang w:val="zh-TW"/>
        </w:rPr>
        <w:t>2</w:t>
      </w:r>
      <w:r w:rsidRPr="00B810C8">
        <w:rPr>
          <w:rFonts w:hAnsi="標楷體" w:hint="eastAsia"/>
          <w:lang w:val="zh-TW"/>
        </w:rPr>
        <w:t>條或第</w:t>
      </w:r>
      <w:r w:rsidR="008C377B" w:rsidRPr="00B810C8">
        <w:rPr>
          <w:rFonts w:hAnsi="標楷體" w:hint="eastAsia"/>
          <w:lang w:val="zh-TW"/>
        </w:rPr>
        <w:t>1</w:t>
      </w:r>
      <w:r w:rsidR="008C377B" w:rsidRPr="00B810C8">
        <w:rPr>
          <w:rFonts w:hAnsi="標楷體"/>
          <w:lang w:val="zh-TW"/>
        </w:rPr>
        <w:t>3</w:t>
      </w:r>
      <w:r w:rsidRPr="00B810C8">
        <w:rPr>
          <w:rFonts w:hAnsi="標楷體" w:hint="eastAsia"/>
          <w:lang w:val="zh-TW"/>
        </w:rPr>
        <w:t>條第</w:t>
      </w:r>
      <w:r w:rsidR="008C377B" w:rsidRPr="00B810C8">
        <w:rPr>
          <w:rFonts w:hAnsi="標楷體" w:hint="eastAsia"/>
          <w:lang w:val="zh-TW"/>
        </w:rPr>
        <w:t>1</w:t>
      </w:r>
      <w:r w:rsidRPr="00B810C8">
        <w:rPr>
          <w:rFonts w:hAnsi="標楷體" w:hint="eastAsia"/>
          <w:lang w:val="zh-TW"/>
        </w:rPr>
        <w:t>項規定者，處新臺幣</w:t>
      </w:r>
      <w:r w:rsidR="008C377B" w:rsidRPr="00B810C8">
        <w:rPr>
          <w:rFonts w:hAnsi="標楷體" w:hint="eastAsia"/>
          <w:lang w:val="zh-TW"/>
        </w:rPr>
        <w:t>3</w:t>
      </w:r>
      <w:r w:rsidR="008C377B" w:rsidRPr="00B810C8">
        <w:rPr>
          <w:rFonts w:hAnsi="標楷體"/>
          <w:lang w:val="zh-TW"/>
        </w:rPr>
        <w:t>0</w:t>
      </w:r>
      <w:r w:rsidRPr="00B810C8">
        <w:rPr>
          <w:rFonts w:hAnsi="標楷體" w:hint="eastAsia"/>
          <w:lang w:val="zh-TW"/>
        </w:rPr>
        <w:t>萬元以上</w:t>
      </w:r>
      <w:r w:rsidR="008C377B" w:rsidRPr="00B810C8">
        <w:rPr>
          <w:rFonts w:hAnsi="標楷體" w:hint="eastAsia"/>
          <w:lang w:val="zh-TW"/>
        </w:rPr>
        <w:t>6</w:t>
      </w:r>
      <w:r w:rsidR="008C377B" w:rsidRPr="00B810C8">
        <w:rPr>
          <w:rFonts w:hAnsi="標楷體"/>
          <w:lang w:val="zh-TW"/>
        </w:rPr>
        <w:t>00</w:t>
      </w:r>
      <w:r w:rsidRPr="00B810C8">
        <w:rPr>
          <w:rFonts w:hAnsi="標楷體" w:hint="eastAsia"/>
          <w:lang w:val="zh-TW"/>
        </w:rPr>
        <w:t>萬元以下罰鍰。」此外</w:t>
      </w:r>
      <w:r w:rsidR="006B2FF9" w:rsidRPr="00B810C8">
        <w:rPr>
          <w:rFonts w:hAnsi="標楷體" w:hint="eastAsia"/>
          <w:lang w:val="zh-TW"/>
        </w:rPr>
        <w:t>，依</w:t>
      </w:r>
      <w:r w:rsidRPr="00B810C8">
        <w:rPr>
          <w:rFonts w:hAnsi="標楷體" w:hint="eastAsia"/>
          <w:lang w:val="zh-TW"/>
        </w:rPr>
        <w:t>同法第</w:t>
      </w:r>
      <w:r w:rsidRPr="00B810C8">
        <w:rPr>
          <w:rFonts w:hAnsi="標楷體"/>
          <w:lang w:val="zh-TW"/>
        </w:rPr>
        <w:t>20</w:t>
      </w:r>
      <w:r w:rsidRPr="00B810C8">
        <w:rPr>
          <w:rFonts w:hAnsi="標楷體" w:hint="eastAsia"/>
          <w:lang w:val="zh-TW"/>
        </w:rPr>
        <w:t>條規定</w:t>
      </w:r>
      <w:r w:rsidR="006B2FF9" w:rsidRPr="00B810C8">
        <w:rPr>
          <w:rFonts w:hAnsi="標楷體" w:hint="eastAsia"/>
          <w:lang w:val="zh-TW"/>
        </w:rPr>
        <w:t>，</w:t>
      </w:r>
      <w:r w:rsidR="00E223A1" w:rsidRPr="00B810C8">
        <w:rPr>
          <w:rFonts w:hAnsi="標楷體" w:hint="eastAsia"/>
          <w:lang w:val="zh-TW"/>
        </w:rPr>
        <w:t>依公職人員選舉罷免法選舉產生之鄉（鎮、市）級以上各級政府機關首長</w:t>
      </w:r>
      <w:r w:rsidR="00C66B97" w:rsidRPr="00B810C8">
        <w:rPr>
          <w:rFonts w:hAnsi="標楷體" w:hint="eastAsia"/>
          <w:lang w:val="zh-TW"/>
        </w:rPr>
        <w:t>，</w:t>
      </w:r>
      <w:r w:rsidR="006B2FF9" w:rsidRPr="00B810C8">
        <w:rPr>
          <w:rFonts w:hAnsi="標楷體" w:hint="eastAsia"/>
          <w:lang w:val="zh-TW"/>
        </w:rPr>
        <w:t>違反第12條規定，依第1</w:t>
      </w:r>
      <w:r w:rsidR="006B2FF9" w:rsidRPr="00B810C8">
        <w:rPr>
          <w:rFonts w:hAnsi="標楷體"/>
          <w:lang w:val="zh-TW"/>
        </w:rPr>
        <w:t>7</w:t>
      </w:r>
      <w:r w:rsidR="006B2FF9" w:rsidRPr="00B810C8">
        <w:rPr>
          <w:rFonts w:hAnsi="標楷體" w:hint="eastAsia"/>
          <w:lang w:val="zh-TW"/>
        </w:rPr>
        <w:t>條所定之罰鍰，由</w:t>
      </w:r>
      <w:r w:rsidR="00C66B97" w:rsidRPr="00B810C8">
        <w:rPr>
          <w:rFonts w:hAnsi="標楷體" w:hint="eastAsia"/>
          <w:lang w:val="zh-TW"/>
        </w:rPr>
        <w:t>本院</w:t>
      </w:r>
      <w:r w:rsidR="006B2FF9" w:rsidRPr="00B810C8">
        <w:rPr>
          <w:rFonts w:hAnsi="標楷體" w:hint="eastAsia"/>
          <w:lang w:val="zh-TW"/>
        </w:rPr>
        <w:t>處罰之。</w:t>
      </w:r>
    </w:p>
    <w:p w:rsidR="00DC05AC" w:rsidRPr="00B810C8" w:rsidRDefault="006B2FF9" w:rsidP="00590688">
      <w:pPr>
        <w:pStyle w:val="3"/>
        <w:spacing w:line="460" w:lineRule="exact"/>
        <w:rPr>
          <w:rFonts w:hAnsi="標楷體"/>
        </w:rPr>
      </w:pPr>
      <w:r w:rsidRPr="00B810C8">
        <w:rPr>
          <w:rFonts w:hAnsi="標楷體" w:hint="eastAsia"/>
          <w:lang w:val="zh-TW"/>
        </w:rPr>
        <w:t>經</w:t>
      </w:r>
      <w:r w:rsidR="00DC05AC" w:rsidRPr="00B810C8">
        <w:rPr>
          <w:rFonts w:hAnsi="標楷體" w:hint="eastAsia"/>
          <w:lang w:val="zh-TW"/>
        </w:rPr>
        <w:t>查林芬瑩於行為時為</w:t>
      </w:r>
      <w:r w:rsidR="00F76F1D" w:rsidRPr="00B810C8">
        <w:rPr>
          <w:rFonts w:hAnsi="標楷體" w:hint="eastAsia"/>
          <w:lang w:val="zh-TW"/>
        </w:rPr>
        <w:t>臺西鄉鄉長</w:t>
      </w:r>
      <w:r w:rsidR="00DC05AC" w:rsidRPr="00B810C8">
        <w:rPr>
          <w:rFonts w:hAnsi="標楷體" w:hint="eastAsia"/>
          <w:lang w:val="zh-TW"/>
        </w:rPr>
        <w:t>，屬各級政府機關之首長，</w:t>
      </w:r>
      <w:r w:rsidR="000371C9" w:rsidRPr="00B810C8">
        <w:rPr>
          <w:rFonts w:hAnsi="標楷體" w:hint="eastAsia"/>
          <w:lang w:val="zh-TW"/>
        </w:rPr>
        <w:t>為「公職人員利益衝突迴避法」第</w:t>
      </w:r>
      <w:r w:rsidR="000371C9" w:rsidRPr="00B810C8">
        <w:rPr>
          <w:rFonts w:hAnsi="標楷體"/>
          <w:lang w:val="zh-TW"/>
        </w:rPr>
        <w:t>2</w:t>
      </w:r>
      <w:r w:rsidR="000371C9" w:rsidRPr="00B810C8">
        <w:rPr>
          <w:rFonts w:hAnsi="標楷體" w:hint="eastAsia"/>
          <w:lang w:val="zh-TW"/>
        </w:rPr>
        <w:t>條第</w:t>
      </w:r>
      <w:r w:rsidR="000371C9" w:rsidRPr="00B810C8">
        <w:rPr>
          <w:rFonts w:hAnsi="標楷體"/>
          <w:lang w:val="zh-TW"/>
        </w:rPr>
        <w:t>1</w:t>
      </w:r>
      <w:r w:rsidR="000371C9" w:rsidRPr="00B810C8">
        <w:rPr>
          <w:rFonts w:hAnsi="標楷體" w:hint="eastAsia"/>
          <w:lang w:val="zh-TW"/>
        </w:rPr>
        <w:t>項第</w:t>
      </w:r>
      <w:r w:rsidR="000371C9" w:rsidRPr="00B810C8">
        <w:rPr>
          <w:rFonts w:hAnsi="標楷體"/>
          <w:lang w:val="zh-TW"/>
        </w:rPr>
        <w:t>2</w:t>
      </w:r>
      <w:r w:rsidR="000371C9" w:rsidRPr="00B810C8">
        <w:rPr>
          <w:rFonts w:hAnsi="標楷體" w:hint="eastAsia"/>
          <w:lang w:val="zh-TW"/>
        </w:rPr>
        <w:t>款規定之公職人員。依</w:t>
      </w:r>
      <w:r w:rsidR="000827A6" w:rsidRPr="00B810C8">
        <w:rPr>
          <w:rFonts w:hAnsi="標楷體" w:hint="eastAsia"/>
        </w:rPr>
        <w:t>雲林地院</w:t>
      </w:r>
      <w:r w:rsidR="00DC05AC" w:rsidRPr="00B810C8">
        <w:rPr>
          <w:rFonts w:hAnsi="標楷體" w:hint="eastAsia"/>
          <w:lang w:val="zh-TW"/>
        </w:rPr>
        <w:t>於</w:t>
      </w:r>
      <w:r w:rsidR="00DC05AC" w:rsidRPr="00B810C8">
        <w:rPr>
          <w:rFonts w:hAnsi="標楷體"/>
          <w:lang w:val="zh-TW"/>
        </w:rPr>
        <w:t>112</w:t>
      </w:r>
      <w:r w:rsidR="00DC05AC" w:rsidRPr="00B810C8">
        <w:rPr>
          <w:rFonts w:hAnsi="標楷體" w:hint="eastAsia"/>
          <w:lang w:val="zh-TW"/>
        </w:rPr>
        <w:t>年</w:t>
      </w:r>
      <w:r w:rsidR="00DC05AC" w:rsidRPr="00B810C8">
        <w:rPr>
          <w:rFonts w:hAnsi="標楷體"/>
          <w:lang w:val="zh-TW"/>
        </w:rPr>
        <w:t>5</w:t>
      </w:r>
      <w:r w:rsidR="00DC05AC" w:rsidRPr="00B810C8">
        <w:rPr>
          <w:rFonts w:hAnsi="標楷體" w:hint="eastAsia"/>
          <w:lang w:val="zh-TW"/>
        </w:rPr>
        <w:t>月</w:t>
      </w:r>
      <w:r w:rsidR="00DC05AC" w:rsidRPr="00B810C8">
        <w:rPr>
          <w:rFonts w:hAnsi="標楷體"/>
          <w:lang w:val="zh-TW"/>
        </w:rPr>
        <w:t>16</w:t>
      </w:r>
      <w:r w:rsidR="00DC05AC" w:rsidRPr="00B810C8">
        <w:rPr>
          <w:rFonts w:hAnsi="標楷體" w:hint="eastAsia"/>
          <w:lang w:val="zh-TW"/>
        </w:rPr>
        <w:t>日判決內容，林芬瑩</w:t>
      </w:r>
      <w:r w:rsidR="001969E8" w:rsidRPr="00B810C8">
        <w:rPr>
          <w:rFonts w:hAnsi="標楷體" w:hint="eastAsia"/>
          <w:lang w:val="zh-TW"/>
        </w:rPr>
        <w:t>於擔任鄉長期間，</w:t>
      </w:r>
      <w:bookmarkStart w:id="63" w:name="_Hlk148794649"/>
      <w:r w:rsidR="001969E8" w:rsidRPr="00B810C8">
        <w:rPr>
          <w:rFonts w:hAnsi="標楷體" w:hint="eastAsia"/>
          <w:lang w:val="zh-TW"/>
        </w:rPr>
        <w:t>藉由職務上之權力與機會，與其配偶共同向廠商收受賄賂，</w:t>
      </w:r>
      <w:r w:rsidR="000F3EC9" w:rsidRPr="00B810C8">
        <w:rPr>
          <w:rFonts w:hAnsi="標楷體" w:hint="eastAsia"/>
          <w:lang w:val="zh-TW"/>
        </w:rPr>
        <w:t>以</w:t>
      </w:r>
      <w:r w:rsidR="001969E8" w:rsidRPr="00B810C8">
        <w:rPr>
          <w:rFonts w:hAnsi="標楷體" w:hint="eastAsia"/>
          <w:lang w:val="zh-TW"/>
        </w:rPr>
        <w:t>作為</w:t>
      </w:r>
      <w:r w:rsidR="007C4E98" w:rsidRPr="00B810C8">
        <w:rPr>
          <w:rFonts w:hAnsi="標楷體" w:hint="eastAsia"/>
          <w:lang w:val="zh-TW"/>
        </w:rPr>
        <w:t>換取路權之對價</w:t>
      </w:r>
      <w:bookmarkEnd w:id="63"/>
      <w:r w:rsidR="00DC05AC" w:rsidRPr="00B810C8">
        <w:rPr>
          <w:rFonts w:hAnsi="標楷體" w:hint="eastAsia"/>
          <w:lang w:val="zh-TW"/>
        </w:rPr>
        <w:t>，</w:t>
      </w:r>
      <w:r w:rsidR="001969E8" w:rsidRPr="00B810C8">
        <w:rPr>
          <w:rFonts w:hAnsi="標楷體" w:hint="eastAsia"/>
          <w:lang w:val="zh-TW"/>
        </w:rPr>
        <w:t>已</w:t>
      </w:r>
      <w:r w:rsidR="007108C5" w:rsidRPr="00B810C8">
        <w:rPr>
          <w:rFonts w:hAnsi="標楷體" w:hint="eastAsia"/>
          <w:lang w:val="zh-TW"/>
        </w:rPr>
        <w:t>違反</w:t>
      </w:r>
      <w:r w:rsidR="00DC05AC" w:rsidRPr="00B810C8">
        <w:rPr>
          <w:rFonts w:hAnsi="標楷體" w:hint="eastAsia"/>
          <w:lang w:val="zh-TW"/>
        </w:rPr>
        <w:t>「公職人員利益衝突迴避法」第</w:t>
      </w:r>
      <w:r w:rsidR="00DC05AC" w:rsidRPr="00B810C8">
        <w:rPr>
          <w:rFonts w:hAnsi="標楷體"/>
          <w:lang w:val="zh-TW"/>
        </w:rPr>
        <w:t>12</w:t>
      </w:r>
      <w:r w:rsidR="00DC05AC" w:rsidRPr="00B810C8">
        <w:rPr>
          <w:rFonts w:hAnsi="標楷體" w:hint="eastAsia"/>
          <w:lang w:val="zh-TW"/>
        </w:rPr>
        <w:t>條規定</w:t>
      </w:r>
      <w:r w:rsidR="007108C5" w:rsidRPr="00B810C8">
        <w:rPr>
          <w:rFonts w:hAnsi="標楷體" w:hint="eastAsia"/>
          <w:lang w:val="zh-TW"/>
        </w:rPr>
        <w:t>，</w:t>
      </w:r>
      <w:r w:rsidR="00C66B97" w:rsidRPr="00B810C8">
        <w:rPr>
          <w:rFonts w:hAnsi="標楷體" w:hint="eastAsia"/>
          <w:lang w:val="zh-TW"/>
        </w:rPr>
        <w:t>爰依同法第20條規定，移請本院公職人員財產申報處參處。</w:t>
      </w:r>
    </w:p>
    <w:p w:rsidR="003A5927" w:rsidRPr="00B810C8" w:rsidRDefault="003A5927" w:rsidP="003A5927">
      <w:pPr>
        <w:pStyle w:val="32"/>
        <w:ind w:leftChars="0" w:left="0" w:firstLineChars="0" w:firstLine="0"/>
        <w:rPr>
          <w:rFonts w:hAnsi="標楷體"/>
        </w:rPr>
      </w:pPr>
    </w:p>
    <w:p w:rsidR="00E25849" w:rsidRPr="00B810C8" w:rsidRDefault="00E25849" w:rsidP="004E05A1">
      <w:pPr>
        <w:pStyle w:val="1"/>
        <w:ind w:left="2380" w:hanging="2380"/>
        <w:rPr>
          <w:rFonts w:hAnsi="標楷體"/>
        </w:rPr>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End w:id="49"/>
      <w:r w:rsidRPr="00B810C8">
        <w:rPr>
          <w:rFonts w:hAnsi="標楷體"/>
        </w:rPr>
        <w:br w:type="page"/>
      </w: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r w:rsidRPr="00B810C8">
        <w:rPr>
          <w:rFonts w:hAnsi="標楷體"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C66913" w:rsidRPr="00B810C8" w:rsidRDefault="00C66913" w:rsidP="00C66913">
      <w:pPr>
        <w:pStyle w:val="2"/>
        <w:rPr>
          <w:rFonts w:hAnsi="標楷體"/>
        </w:rPr>
      </w:pPr>
      <w:bookmarkStart w:id="88" w:name="_Toc524895649"/>
      <w:bookmarkStart w:id="89" w:name="_Toc524896195"/>
      <w:bookmarkStart w:id="90" w:name="_Toc524896225"/>
      <w:bookmarkStart w:id="91" w:name="_Toc70241820"/>
      <w:bookmarkStart w:id="92" w:name="_Toc70242209"/>
      <w:bookmarkStart w:id="93" w:name="_Toc421794876"/>
      <w:bookmarkStart w:id="94" w:name="_Toc421795442"/>
      <w:bookmarkStart w:id="95" w:name="_Toc421796023"/>
      <w:bookmarkStart w:id="96" w:name="_Toc422728958"/>
      <w:bookmarkStart w:id="97" w:name="_Toc422834161"/>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421794877"/>
      <w:bookmarkStart w:id="107" w:name="_Toc421795443"/>
      <w:bookmarkStart w:id="108" w:name="_Toc421796024"/>
      <w:bookmarkStart w:id="109" w:name="_Toc422728959"/>
      <w:bookmarkStart w:id="110" w:name="_Toc422834162"/>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88"/>
      <w:bookmarkEnd w:id="89"/>
      <w:bookmarkEnd w:id="90"/>
      <w:r w:rsidRPr="00B810C8">
        <w:rPr>
          <w:rFonts w:hAnsi="標楷體" w:hint="eastAsia"/>
        </w:rPr>
        <w:t>調查意見一，</w:t>
      </w:r>
      <w:r w:rsidR="00F5595F" w:rsidRPr="00B810C8">
        <w:rPr>
          <w:rFonts w:hAnsi="標楷體" w:hint="eastAsia"/>
        </w:rPr>
        <w:t>已提案彈劾通過</w:t>
      </w:r>
      <w:r w:rsidRPr="00B810C8">
        <w:rPr>
          <w:rFonts w:hAnsi="標楷體" w:hint="eastAsia"/>
        </w:rPr>
        <w:t>。</w:t>
      </w:r>
      <w:bookmarkEnd w:id="91"/>
      <w:bookmarkEnd w:id="92"/>
      <w:bookmarkEnd w:id="93"/>
      <w:bookmarkEnd w:id="94"/>
      <w:bookmarkEnd w:id="95"/>
      <w:bookmarkEnd w:id="96"/>
      <w:bookmarkEnd w:id="97"/>
    </w:p>
    <w:p w:rsidR="00562201" w:rsidRPr="00B810C8" w:rsidRDefault="0021041A" w:rsidP="00C66913">
      <w:pPr>
        <w:pStyle w:val="2"/>
        <w:rPr>
          <w:rFonts w:hAnsi="標楷體"/>
        </w:rPr>
      </w:pPr>
      <w:r w:rsidRPr="00B810C8">
        <w:rPr>
          <w:rFonts w:hAnsi="標楷體" w:hint="eastAsia"/>
        </w:rPr>
        <w:t>調查意見</w:t>
      </w:r>
      <w:r w:rsidR="00562201" w:rsidRPr="00B810C8">
        <w:rPr>
          <w:rFonts w:hAnsi="標楷體" w:hint="eastAsia"/>
        </w:rPr>
        <w:t>二至四，函請雲林縣政府督飭所屬確實檢討改進見復。</w:t>
      </w:r>
    </w:p>
    <w:p w:rsidR="0021041A" w:rsidRDefault="00562201" w:rsidP="00C0565A">
      <w:pPr>
        <w:pStyle w:val="2"/>
        <w:rPr>
          <w:rFonts w:hAnsi="標楷體"/>
        </w:rPr>
      </w:pPr>
      <w:r w:rsidRPr="00B810C8">
        <w:rPr>
          <w:rFonts w:hAnsi="標楷體" w:hint="eastAsia"/>
        </w:rPr>
        <w:t>調查意見五，</w:t>
      </w:r>
      <w:r w:rsidR="0021041A" w:rsidRPr="00B810C8">
        <w:rPr>
          <w:rFonts w:hAnsi="標楷體" w:hint="eastAsia"/>
        </w:rPr>
        <w:t>移請</w:t>
      </w:r>
      <w:r w:rsidR="00C66B97" w:rsidRPr="00B810C8">
        <w:rPr>
          <w:rFonts w:hAnsi="標楷體" w:hint="eastAsia"/>
        </w:rPr>
        <w:t>本院公職人員財產</w:t>
      </w:r>
      <w:proofErr w:type="gramStart"/>
      <w:r w:rsidR="00C66B97" w:rsidRPr="00B810C8">
        <w:rPr>
          <w:rFonts w:hAnsi="標楷體" w:hint="eastAsia"/>
        </w:rPr>
        <w:t>申報處參處</w:t>
      </w:r>
      <w:proofErr w:type="gramEnd"/>
      <w:r w:rsidR="00C66B97" w:rsidRPr="00B810C8">
        <w:rPr>
          <w:rFonts w:hAnsi="標楷體" w:hint="eastAsia"/>
        </w:rPr>
        <w:t>。</w:t>
      </w:r>
    </w:p>
    <w:p w:rsidR="00497486" w:rsidRPr="00B810C8" w:rsidRDefault="00497486" w:rsidP="00C0565A">
      <w:pPr>
        <w:pStyle w:val="2"/>
        <w:rPr>
          <w:rFonts w:hAnsi="標楷體"/>
        </w:rPr>
      </w:pPr>
      <w:bookmarkStart w:id="122" w:name="_GoBack"/>
      <w:bookmarkEnd w:id="122"/>
      <w:r w:rsidRPr="00497486">
        <w:rPr>
          <w:rFonts w:hAnsi="標楷體" w:hint="eastAsia"/>
        </w:rPr>
        <w:t>調查報告之案由、調查意見及處理辦法，遮隱個資後，上網公布。</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rsidR="00770453" w:rsidRPr="00B810C8" w:rsidRDefault="00770453" w:rsidP="00770453">
      <w:pPr>
        <w:pStyle w:val="aa"/>
        <w:spacing w:beforeLines="50" w:before="228" w:afterLines="100" w:after="457"/>
        <w:ind w:leftChars="1100" w:left="3742"/>
        <w:rPr>
          <w:rFonts w:hAnsi="標楷體"/>
          <w:b w:val="0"/>
          <w:bCs/>
          <w:snapToGrid/>
          <w:spacing w:val="12"/>
          <w:kern w:val="0"/>
          <w:sz w:val="40"/>
        </w:rPr>
      </w:pPr>
    </w:p>
    <w:p w:rsidR="00154BD8" w:rsidRPr="00B810C8" w:rsidRDefault="00E25849" w:rsidP="00154BD8">
      <w:pPr>
        <w:pStyle w:val="aa"/>
        <w:spacing w:beforeLines="50" w:before="228" w:afterLines="100" w:after="457"/>
        <w:ind w:left="0"/>
        <w:rPr>
          <w:rFonts w:hAnsi="標楷體"/>
          <w:b w:val="0"/>
          <w:bCs/>
          <w:snapToGrid/>
          <w:spacing w:val="12"/>
          <w:kern w:val="0"/>
          <w:sz w:val="40"/>
        </w:rPr>
      </w:pPr>
      <w:r w:rsidRPr="00B810C8">
        <w:rPr>
          <w:rFonts w:hAnsi="標楷體" w:hint="eastAsia"/>
          <w:b w:val="0"/>
          <w:bCs/>
          <w:snapToGrid/>
          <w:spacing w:val="12"/>
          <w:kern w:val="0"/>
          <w:sz w:val="40"/>
        </w:rPr>
        <w:t>調查委員：</w:t>
      </w:r>
      <w:r w:rsidR="00154BD8">
        <w:rPr>
          <w:rFonts w:hAnsi="標楷體" w:hint="eastAsia"/>
          <w:b w:val="0"/>
          <w:bCs/>
          <w:snapToGrid/>
          <w:spacing w:val="12"/>
          <w:kern w:val="0"/>
          <w:sz w:val="40"/>
        </w:rPr>
        <w:t>蔡崇義、王幼玲、郭文東</w:t>
      </w:r>
    </w:p>
    <w:sectPr w:rsidR="00154BD8" w:rsidRPr="00B810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186" w:rsidRDefault="00975186">
      <w:r>
        <w:separator/>
      </w:r>
    </w:p>
  </w:endnote>
  <w:endnote w:type="continuationSeparator" w:id="0">
    <w:p w:rsidR="00975186" w:rsidRDefault="0097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1E" w:rsidRDefault="00FA441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A441E" w:rsidRDefault="00FA441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186" w:rsidRDefault="00975186">
      <w:r>
        <w:separator/>
      </w:r>
    </w:p>
  </w:footnote>
  <w:footnote w:type="continuationSeparator" w:id="0">
    <w:p w:rsidR="00975186" w:rsidRDefault="00975186">
      <w:r>
        <w:continuationSeparator/>
      </w:r>
    </w:p>
  </w:footnote>
  <w:footnote w:id="1">
    <w:p w:rsidR="00FA441E" w:rsidRPr="00166A98" w:rsidRDefault="00FA441E">
      <w:pPr>
        <w:pStyle w:val="afd"/>
      </w:pPr>
      <w:r w:rsidRPr="00166A98">
        <w:rPr>
          <w:rStyle w:val="aff"/>
        </w:rPr>
        <w:footnoteRef/>
      </w:r>
      <w:r w:rsidRPr="00166A98">
        <w:t xml:space="preserve"> </w:t>
      </w:r>
      <w:r w:rsidRPr="00166A98">
        <w:rPr>
          <w:rFonts w:hint="eastAsia"/>
        </w:rPr>
        <w:t>112年9月26日改制為經濟部能源署。</w:t>
      </w:r>
    </w:p>
  </w:footnote>
  <w:footnote w:id="2">
    <w:p w:rsidR="00FA441E" w:rsidRPr="00166A98" w:rsidRDefault="00FA441E">
      <w:pPr>
        <w:pStyle w:val="afd"/>
      </w:pPr>
      <w:r w:rsidRPr="00166A98">
        <w:rPr>
          <w:rStyle w:val="aff"/>
        </w:rPr>
        <w:footnoteRef/>
      </w:r>
      <w:r w:rsidRPr="00166A98">
        <w:t xml:space="preserve"> </w:t>
      </w:r>
      <w:r w:rsidRPr="00166A98">
        <w:rPr>
          <w:rFonts w:hint="eastAsia"/>
        </w:rPr>
        <w:t>原為</w:t>
      </w:r>
      <w:r w:rsidRPr="00166A98">
        <w:rPr>
          <w:rFonts w:hAnsi="標楷體" w:hint="eastAsia"/>
        </w:rPr>
        <w:t>交通部公路總局</w:t>
      </w:r>
      <w:r w:rsidRPr="00166A98">
        <w:rPr>
          <w:rFonts w:hint="eastAsia"/>
        </w:rPr>
        <w:t>，112年9月</w:t>
      </w:r>
      <w:r w:rsidRPr="00166A98">
        <w:t>15</w:t>
      </w:r>
      <w:r w:rsidRPr="00166A98">
        <w:rPr>
          <w:rFonts w:hint="eastAsia"/>
        </w:rPr>
        <w:t>日改制為</w:t>
      </w:r>
      <w:r w:rsidRPr="00166A98">
        <w:rPr>
          <w:rFonts w:hAnsi="標楷體" w:hint="eastAsia"/>
        </w:rPr>
        <w:t>交通部公路局</w:t>
      </w:r>
      <w:r w:rsidRPr="00166A98">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CA1"/>
    <w:multiLevelType w:val="hybridMultilevel"/>
    <w:tmpl w:val="D0109178"/>
    <w:lvl w:ilvl="0" w:tplc="312CB1AA">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080E7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00296C"/>
    <w:multiLevelType w:val="hybridMultilevel"/>
    <w:tmpl w:val="9DD6BF92"/>
    <w:lvl w:ilvl="0" w:tplc="E50ED0B4">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972EC2"/>
    <w:multiLevelType w:val="hybridMultilevel"/>
    <w:tmpl w:val="9D0EB69E"/>
    <w:lvl w:ilvl="0" w:tplc="67F2414A">
      <w:start w:val="1"/>
      <w:numFmt w:val="taiwaneseCountingThousand"/>
      <w:pStyle w:val="20"/>
      <w:lvlText w:val="(%1)"/>
      <w:lvlJc w:val="left"/>
      <w:pPr>
        <w:ind w:left="1331"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333D2D"/>
    <w:multiLevelType w:val="hybridMultilevel"/>
    <w:tmpl w:val="9EC6813C"/>
    <w:lvl w:ilvl="0" w:tplc="0EAAFFF0">
      <w:start w:val="1"/>
      <w:numFmt w:val="taiwaneseCountingThousand"/>
      <w:lvlText w:val="(%1)"/>
      <w:lvlJc w:val="left"/>
      <w:pPr>
        <w:ind w:left="357" w:hanging="360"/>
      </w:pPr>
      <w:rPr>
        <w:rFonts w:hint="default"/>
        <w:b w:val="0"/>
      </w:rPr>
    </w:lvl>
    <w:lvl w:ilvl="1" w:tplc="34F4FF60">
      <w:start w:val="1"/>
      <w:numFmt w:val="decimal"/>
      <w:lvlText w:val="%2."/>
      <w:lvlJc w:val="left"/>
      <w:pPr>
        <w:ind w:left="957" w:hanging="480"/>
      </w:pPr>
      <w:rPr>
        <w:rFonts w:hint="default"/>
      </w:rPr>
    </w:lvl>
    <w:lvl w:ilvl="2" w:tplc="FB3E29CE">
      <w:start w:val="1"/>
      <w:numFmt w:val="decimal"/>
      <w:lvlText w:val="(%3)"/>
      <w:lvlJc w:val="left"/>
      <w:pPr>
        <w:ind w:left="1437" w:hanging="480"/>
      </w:pPr>
      <w:rPr>
        <w:rFonts w:hint="eastAsia"/>
        <w:b w:val="0"/>
      </w:rPr>
    </w:lvl>
    <w:lvl w:ilvl="3" w:tplc="04090011">
      <w:start w:val="1"/>
      <w:numFmt w:val="upperLetter"/>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 w15:restartNumberingAfterBreak="0">
    <w:nsid w:val="48454062"/>
    <w:multiLevelType w:val="hybridMultilevel"/>
    <w:tmpl w:val="530C6C7E"/>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BB6F21"/>
    <w:multiLevelType w:val="hybridMultilevel"/>
    <w:tmpl w:val="D5247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1630AA"/>
    <w:multiLevelType w:val="hybridMultilevel"/>
    <w:tmpl w:val="3B82463A"/>
    <w:lvl w:ilvl="0" w:tplc="818C63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6C1C69"/>
    <w:multiLevelType w:val="hybridMultilevel"/>
    <w:tmpl w:val="D0109178"/>
    <w:lvl w:ilvl="0" w:tplc="312CB1AA">
      <w:start w:val="1"/>
      <w:numFmt w:val="taiwaneseCountingThousand"/>
      <w:suff w:val="nothing"/>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5470CC"/>
    <w:multiLevelType w:val="hybridMultilevel"/>
    <w:tmpl w:val="9DD6BF92"/>
    <w:lvl w:ilvl="0" w:tplc="E50ED0B4">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A30A00"/>
    <w:multiLevelType w:val="hybridMultilevel"/>
    <w:tmpl w:val="CF9AD72E"/>
    <w:lvl w:ilvl="0" w:tplc="FFFFFFFF">
      <w:start w:val="1"/>
      <w:numFmt w:val="taiwaneseCountingThousand"/>
      <w:suff w:val="nothing"/>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D492151"/>
    <w:multiLevelType w:val="hybridMultilevel"/>
    <w:tmpl w:val="D5247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10"/>
  </w:num>
  <w:num w:numId="5">
    <w:abstractNumId w:val="5"/>
  </w:num>
  <w:num w:numId="6">
    <w:abstractNumId w:val="12"/>
  </w:num>
  <w:num w:numId="7">
    <w:abstractNumId w:val="2"/>
  </w:num>
  <w:num w:numId="8">
    <w:abstractNumId w:val="15"/>
  </w:num>
  <w:num w:numId="9">
    <w:abstractNumId w:val="7"/>
  </w:num>
  <w:num w:numId="10">
    <w:abstractNumId w:val="6"/>
  </w:num>
  <w:num w:numId="11">
    <w:abstractNumId w:val="18"/>
  </w:num>
  <w:num w:numId="12">
    <w:abstractNumId w:val="13"/>
  </w:num>
  <w:num w:numId="13">
    <w:abstractNumId w:val="0"/>
  </w:num>
  <w:num w:numId="14">
    <w:abstractNumId w:val="2"/>
  </w:num>
  <w:num w:numId="15">
    <w:abstractNumId w:val="2"/>
  </w:num>
  <w:num w:numId="16">
    <w:abstractNumId w:val="11"/>
  </w:num>
  <w:num w:numId="17">
    <w:abstractNumId w:val="2"/>
  </w:num>
  <w:num w:numId="18">
    <w:abstractNumId w:val="14"/>
  </w:num>
  <w:num w:numId="19">
    <w:abstractNumId w:val="2"/>
  </w:num>
  <w:num w:numId="20">
    <w:abstractNumId w:val="17"/>
  </w:num>
  <w:num w:numId="21">
    <w:abstractNumId w:val="4"/>
  </w:num>
  <w:num w:numId="22">
    <w:abstractNumId w:val="16"/>
  </w:num>
  <w:num w:numId="23">
    <w:abstractNumId w:val="2"/>
  </w:num>
  <w:num w:numId="24">
    <w:abstractNumId w:val="2"/>
  </w:num>
  <w:num w:numId="25">
    <w:abstractNumId w:val="2"/>
  </w:num>
  <w:num w:numId="26">
    <w:abstractNumId w:val="2"/>
  </w:num>
  <w:num w:numId="27">
    <w:abstractNumId w:val="2"/>
  </w:num>
  <w:num w:numId="28">
    <w:abstractNumId w:val="8"/>
  </w:num>
  <w:num w:numId="29">
    <w:abstractNumId w:val="9"/>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C2"/>
    <w:rsid w:val="00006961"/>
    <w:rsid w:val="000112BF"/>
    <w:rsid w:val="00012233"/>
    <w:rsid w:val="00015407"/>
    <w:rsid w:val="00017318"/>
    <w:rsid w:val="000229AD"/>
    <w:rsid w:val="000246F7"/>
    <w:rsid w:val="0002562D"/>
    <w:rsid w:val="00027438"/>
    <w:rsid w:val="00030AB6"/>
    <w:rsid w:val="0003114D"/>
    <w:rsid w:val="000366A6"/>
    <w:rsid w:val="00036D76"/>
    <w:rsid w:val="000371C9"/>
    <w:rsid w:val="00041E08"/>
    <w:rsid w:val="00043A8B"/>
    <w:rsid w:val="00045011"/>
    <w:rsid w:val="0005238B"/>
    <w:rsid w:val="00057F32"/>
    <w:rsid w:val="00060100"/>
    <w:rsid w:val="000611CC"/>
    <w:rsid w:val="00061DB1"/>
    <w:rsid w:val="00062800"/>
    <w:rsid w:val="00062A25"/>
    <w:rsid w:val="00064D83"/>
    <w:rsid w:val="000666F4"/>
    <w:rsid w:val="000667A0"/>
    <w:rsid w:val="00073CB5"/>
    <w:rsid w:val="0007425C"/>
    <w:rsid w:val="000769D1"/>
    <w:rsid w:val="00077291"/>
    <w:rsid w:val="00077553"/>
    <w:rsid w:val="000827A6"/>
    <w:rsid w:val="000851A2"/>
    <w:rsid w:val="00085E7E"/>
    <w:rsid w:val="0008713F"/>
    <w:rsid w:val="000921D1"/>
    <w:rsid w:val="0009352E"/>
    <w:rsid w:val="00093B6D"/>
    <w:rsid w:val="00093DD9"/>
    <w:rsid w:val="000954F4"/>
    <w:rsid w:val="000963E5"/>
    <w:rsid w:val="00096B96"/>
    <w:rsid w:val="000A0BE1"/>
    <w:rsid w:val="000A2F3F"/>
    <w:rsid w:val="000A5B55"/>
    <w:rsid w:val="000A7A1B"/>
    <w:rsid w:val="000B0B4A"/>
    <w:rsid w:val="000B1A72"/>
    <w:rsid w:val="000B279A"/>
    <w:rsid w:val="000B486F"/>
    <w:rsid w:val="000B4F01"/>
    <w:rsid w:val="000B61D2"/>
    <w:rsid w:val="000B70A7"/>
    <w:rsid w:val="000B73DD"/>
    <w:rsid w:val="000C138E"/>
    <w:rsid w:val="000C140E"/>
    <w:rsid w:val="000C495F"/>
    <w:rsid w:val="000C4EB6"/>
    <w:rsid w:val="000C564B"/>
    <w:rsid w:val="000D0E58"/>
    <w:rsid w:val="000D1107"/>
    <w:rsid w:val="000D66D9"/>
    <w:rsid w:val="000D7955"/>
    <w:rsid w:val="000E2286"/>
    <w:rsid w:val="000E6431"/>
    <w:rsid w:val="000F032D"/>
    <w:rsid w:val="000F21A5"/>
    <w:rsid w:val="000F3EC9"/>
    <w:rsid w:val="000F41AB"/>
    <w:rsid w:val="00100387"/>
    <w:rsid w:val="00102B9F"/>
    <w:rsid w:val="00104472"/>
    <w:rsid w:val="00104718"/>
    <w:rsid w:val="0010525F"/>
    <w:rsid w:val="00106048"/>
    <w:rsid w:val="00106A3D"/>
    <w:rsid w:val="00107D38"/>
    <w:rsid w:val="0011047E"/>
    <w:rsid w:val="001119B0"/>
    <w:rsid w:val="00112637"/>
    <w:rsid w:val="00112ABC"/>
    <w:rsid w:val="0012001E"/>
    <w:rsid w:val="00122D38"/>
    <w:rsid w:val="00125458"/>
    <w:rsid w:val="00126A55"/>
    <w:rsid w:val="00130F24"/>
    <w:rsid w:val="001317D9"/>
    <w:rsid w:val="00133014"/>
    <w:rsid w:val="00133F08"/>
    <w:rsid w:val="001345E6"/>
    <w:rsid w:val="001350FC"/>
    <w:rsid w:val="00136003"/>
    <w:rsid w:val="0013642D"/>
    <w:rsid w:val="001378B0"/>
    <w:rsid w:val="001400E6"/>
    <w:rsid w:val="001409BF"/>
    <w:rsid w:val="00141927"/>
    <w:rsid w:val="00142E00"/>
    <w:rsid w:val="00143605"/>
    <w:rsid w:val="0014423D"/>
    <w:rsid w:val="0014543F"/>
    <w:rsid w:val="0014694B"/>
    <w:rsid w:val="00147612"/>
    <w:rsid w:val="0015110B"/>
    <w:rsid w:val="00152793"/>
    <w:rsid w:val="00153B7E"/>
    <w:rsid w:val="001545A9"/>
    <w:rsid w:val="00154BD8"/>
    <w:rsid w:val="0015679E"/>
    <w:rsid w:val="0016311F"/>
    <w:rsid w:val="001637C7"/>
    <w:rsid w:val="0016480E"/>
    <w:rsid w:val="00164A2B"/>
    <w:rsid w:val="00164A33"/>
    <w:rsid w:val="00164D02"/>
    <w:rsid w:val="00166185"/>
    <w:rsid w:val="00166814"/>
    <w:rsid w:val="00166A98"/>
    <w:rsid w:val="00166AF6"/>
    <w:rsid w:val="00167C49"/>
    <w:rsid w:val="00174297"/>
    <w:rsid w:val="00177DDB"/>
    <w:rsid w:val="00180E06"/>
    <w:rsid w:val="001817B3"/>
    <w:rsid w:val="00182734"/>
    <w:rsid w:val="00183014"/>
    <w:rsid w:val="00186B59"/>
    <w:rsid w:val="00187D07"/>
    <w:rsid w:val="0019436D"/>
    <w:rsid w:val="001959C2"/>
    <w:rsid w:val="001969E8"/>
    <w:rsid w:val="001A358D"/>
    <w:rsid w:val="001A37A2"/>
    <w:rsid w:val="001A45DD"/>
    <w:rsid w:val="001A4F8D"/>
    <w:rsid w:val="001A51E3"/>
    <w:rsid w:val="001A5A15"/>
    <w:rsid w:val="001A7968"/>
    <w:rsid w:val="001B02A1"/>
    <w:rsid w:val="001B0C3E"/>
    <w:rsid w:val="001B0FC1"/>
    <w:rsid w:val="001B2E98"/>
    <w:rsid w:val="001B3483"/>
    <w:rsid w:val="001B373B"/>
    <w:rsid w:val="001B3C1E"/>
    <w:rsid w:val="001B4410"/>
    <w:rsid w:val="001B4494"/>
    <w:rsid w:val="001B5301"/>
    <w:rsid w:val="001B5914"/>
    <w:rsid w:val="001B616B"/>
    <w:rsid w:val="001C0D8B"/>
    <w:rsid w:val="001C0DA8"/>
    <w:rsid w:val="001C360D"/>
    <w:rsid w:val="001C3C02"/>
    <w:rsid w:val="001C4B50"/>
    <w:rsid w:val="001C500D"/>
    <w:rsid w:val="001C57B7"/>
    <w:rsid w:val="001C72AA"/>
    <w:rsid w:val="001C796A"/>
    <w:rsid w:val="001C7AAC"/>
    <w:rsid w:val="001D0065"/>
    <w:rsid w:val="001D0B2B"/>
    <w:rsid w:val="001D4AD7"/>
    <w:rsid w:val="001E0D8A"/>
    <w:rsid w:val="001E2192"/>
    <w:rsid w:val="001E3C8C"/>
    <w:rsid w:val="001E67BA"/>
    <w:rsid w:val="001E74C2"/>
    <w:rsid w:val="001F0E5C"/>
    <w:rsid w:val="001F10DB"/>
    <w:rsid w:val="001F4F82"/>
    <w:rsid w:val="001F5A48"/>
    <w:rsid w:val="001F5C0F"/>
    <w:rsid w:val="001F6260"/>
    <w:rsid w:val="00200007"/>
    <w:rsid w:val="002030A5"/>
    <w:rsid w:val="00203131"/>
    <w:rsid w:val="00205BD3"/>
    <w:rsid w:val="0021041A"/>
    <w:rsid w:val="00211994"/>
    <w:rsid w:val="00212E88"/>
    <w:rsid w:val="00213C9C"/>
    <w:rsid w:val="0022009E"/>
    <w:rsid w:val="00220EFA"/>
    <w:rsid w:val="00223241"/>
    <w:rsid w:val="00223AB8"/>
    <w:rsid w:val="0022425C"/>
    <w:rsid w:val="002246DE"/>
    <w:rsid w:val="0022612C"/>
    <w:rsid w:val="00226F22"/>
    <w:rsid w:val="002429E2"/>
    <w:rsid w:val="00245AB7"/>
    <w:rsid w:val="00252024"/>
    <w:rsid w:val="00252BC4"/>
    <w:rsid w:val="00254014"/>
    <w:rsid w:val="00254B39"/>
    <w:rsid w:val="00255367"/>
    <w:rsid w:val="002575B8"/>
    <w:rsid w:val="00257785"/>
    <w:rsid w:val="002578C8"/>
    <w:rsid w:val="0026504D"/>
    <w:rsid w:val="00265F35"/>
    <w:rsid w:val="00270879"/>
    <w:rsid w:val="0027225A"/>
    <w:rsid w:val="0027343B"/>
    <w:rsid w:val="00273A2F"/>
    <w:rsid w:val="00276570"/>
    <w:rsid w:val="00280986"/>
    <w:rsid w:val="00281ECE"/>
    <w:rsid w:val="0028310C"/>
    <w:rsid w:val="002831C7"/>
    <w:rsid w:val="002840C6"/>
    <w:rsid w:val="0028487A"/>
    <w:rsid w:val="002877E2"/>
    <w:rsid w:val="0029081B"/>
    <w:rsid w:val="00295174"/>
    <w:rsid w:val="00296172"/>
    <w:rsid w:val="00296B92"/>
    <w:rsid w:val="00296D3F"/>
    <w:rsid w:val="002A2C22"/>
    <w:rsid w:val="002A50FE"/>
    <w:rsid w:val="002A71CC"/>
    <w:rsid w:val="002B02EB"/>
    <w:rsid w:val="002B1F07"/>
    <w:rsid w:val="002C0376"/>
    <w:rsid w:val="002C0602"/>
    <w:rsid w:val="002C1CDB"/>
    <w:rsid w:val="002D2322"/>
    <w:rsid w:val="002D5C16"/>
    <w:rsid w:val="002E6182"/>
    <w:rsid w:val="002F0B2C"/>
    <w:rsid w:val="002F2476"/>
    <w:rsid w:val="002F3DFF"/>
    <w:rsid w:val="002F5E05"/>
    <w:rsid w:val="002F7D0D"/>
    <w:rsid w:val="00302A7F"/>
    <w:rsid w:val="00306AEC"/>
    <w:rsid w:val="00307A76"/>
    <w:rsid w:val="00310AEE"/>
    <w:rsid w:val="0031455E"/>
    <w:rsid w:val="00315A16"/>
    <w:rsid w:val="00315BAC"/>
    <w:rsid w:val="0031613D"/>
    <w:rsid w:val="00317053"/>
    <w:rsid w:val="003171E5"/>
    <w:rsid w:val="003209E5"/>
    <w:rsid w:val="0032109C"/>
    <w:rsid w:val="003216DE"/>
    <w:rsid w:val="00322B45"/>
    <w:rsid w:val="00323809"/>
    <w:rsid w:val="00323D41"/>
    <w:rsid w:val="00325414"/>
    <w:rsid w:val="003302F1"/>
    <w:rsid w:val="00333030"/>
    <w:rsid w:val="00333F77"/>
    <w:rsid w:val="003361C2"/>
    <w:rsid w:val="0033654B"/>
    <w:rsid w:val="003368A0"/>
    <w:rsid w:val="0034142A"/>
    <w:rsid w:val="003438D3"/>
    <w:rsid w:val="0034470E"/>
    <w:rsid w:val="00346258"/>
    <w:rsid w:val="00352DB0"/>
    <w:rsid w:val="00356AB4"/>
    <w:rsid w:val="00360C17"/>
    <w:rsid w:val="00361063"/>
    <w:rsid w:val="003619D0"/>
    <w:rsid w:val="00367FFD"/>
    <w:rsid w:val="0037094A"/>
    <w:rsid w:val="00371ED3"/>
    <w:rsid w:val="00372659"/>
    <w:rsid w:val="00372FFC"/>
    <w:rsid w:val="00373AAB"/>
    <w:rsid w:val="00375639"/>
    <w:rsid w:val="003761B2"/>
    <w:rsid w:val="0037728A"/>
    <w:rsid w:val="00380B7D"/>
    <w:rsid w:val="00381A99"/>
    <w:rsid w:val="003829C2"/>
    <w:rsid w:val="003830B2"/>
    <w:rsid w:val="00383F74"/>
    <w:rsid w:val="00384724"/>
    <w:rsid w:val="003912C5"/>
    <w:rsid w:val="003919B7"/>
    <w:rsid w:val="00391D57"/>
    <w:rsid w:val="00392292"/>
    <w:rsid w:val="00392E5F"/>
    <w:rsid w:val="0039360E"/>
    <w:rsid w:val="00394F45"/>
    <w:rsid w:val="0039634D"/>
    <w:rsid w:val="00397DA8"/>
    <w:rsid w:val="003A077B"/>
    <w:rsid w:val="003A14CE"/>
    <w:rsid w:val="003A180C"/>
    <w:rsid w:val="003A1D6B"/>
    <w:rsid w:val="003A21BC"/>
    <w:rsid w:val="003A4886"/>
    <w:rsid w:val="003A5927"/>
    <w:rsid w:val="003A717C"/>
    <w:rsid w:val="003B1017"/>
    <w:rsid w:val="003B1356"/>
    <w:rsid w:val="003B26E7"/>
    <w:rsid w:val="003B3C07"/>
    <w:rsid w:val="003B5708"/>
    <w:rsid w:val="003B6081"/>
    <w:rsid w:val="003B6775"/>
    <w:rsid w:val="003B6D80"/>
    <w:rsid w:val="003C2FD2"/>
    <w:rsid w:val="003C5FE2"/>
    <w:rsid w:val="003C6427"/>
    <w:rsid w:val="003D05FB"/>
    <w:rsid w:val="003D1B16"/>
    <w:rsid w:val="003D2BB1"/>
    <w:rsid w:val="003D3CD5"/>
    <w:rsid w:val="003D3E94"/>
    <w:rsid w:val="003D45BF"/>
    <w:rsid w:val="003D508A"/>
    <w:rsid w:val="003D537F"/>
    <w:rsid w:val="003D7B75"/>
    <w:rsid w:val="003E0157"/>
    <w:rsid w:val="003E0208"/>
    <w:rsid w:val="003E3DA1"/>
    <w:rsid w:val="003E46FB"/>
    <w:rsid w:val="003E4B57"/>
    <w:rsid w:val="003F27E1"/>
    <w:rsid w:val="003F437A"/>
    <w:rsid w:val="003F5C2B"/>
    <w:rsid w:val="00402240"/>
    <w:rsid w:val="004023E9"/>
    <w:rsid w:val="0040454A"/>
    <w:rsid w:val="00410A55"/>
    <w:rsid w:val="00413F83"/>
    <w:rsid w:val="0041490C"/>
    <w:rsid w:val="00416191"/>
    <w:rsid w:val="00416721"/>
    <w:rsid w:val="00421EF0"/>
    <w:rsid w:val="004224FA"/>
    <w:rsid w:val="00423D07"/>
    <w:rsid w:val="00427936"/>
    <w:rsid w:val="00431A9C"/>
    <w:rsid w:val="004339A7"/>
    <w:rsid w:val="00433CC3"/>
    <w:rsid w:val="0043680F"/>
    <w:rsid w:val="004408EA"/>
    <w:rsid w:val="00441D1C"/>
    <w:rsid w:val="0044346F"/>
    <w:rsid w:val="00444CB5"/>
    <w:rsid w:val="0045275D"/>
    <w:rsid w:val="00453FF6"/>
    <w:rsid w:val="00457C3C"/>
    <w:rsid w:val="00460DFF"/>
    <w:rsid w:val="0046520A"/>
    <w:rsid w:val="004671C7"/>
    <w:rsid w:val="004672AB"/>
    <w:rsid w:val="00467D06"/>
    <w:rsid w:val="004714FE"/>
    <w:rsid w:val="00472468"/>
    <w:rsid w:val="00475FE1"/>
    <w:rsid w:val="0047626E"/>
    <w:rsid w:val="00477BAA"/>
    <w:rsid w:val="00495053"/>
    <w:rsid w:val="004956B3"/>
    <w:rsid w:val="00497486"/>
    <w:rsid w:val="0049752E"/>
    <w:rsid w:val="004A1DDC"/>
    <w:rsid w:val="004A1F59"/>
    <w:rsid w:val="004A29BE"/>
    <w:rsid w:val="004A3225"/>
    <w:rsid w:val="004A33EE"/>
    <w:rsid w:val="004A3AA8"/>
    <w:rsid w:val="004A5B87"/>
    <w:rsid w:val="004B07CA"/>
    <w:rsid w:val="004B0CF5"/>
    <w:rsid w:val="004B13C7"/>
    <w:rsid w:val="004B580D"/>
    <w:rsid w:val="004B6885"/>
    <w:rsid w:val="004B778F"/>
    <w:rsid w:val="004C0030"/>
    <w:rsid w:val="004C0055"/>
    <w:rsid w:val="004C0609"/>
    <w:rsid w:val="004C37F6"/>
    <w:rsid w:val="004C639F"/>
    <w:rsid w:val="004C72B5"/>
    <w:rsid w:val="004D141F"/>
    <w:rsid w:val="004D2742"/>
    <w:rsid w:val="004D346B"/>
    <w:rsid w:val="004D4C0D"/>
    <w:rsid w:val="004D5C57"/>
    <w:rsid w:val="004D6310"/>
    <w:rsid w:val="004D6C9C"/>
    <w:rsid w:val="004D7047"/>
    <w:rsid w:val="004E0062"/>
    <w:rsid w:val="004E0382"/>
    <w:rsid w:val="004E05A1"/>
    <w:rsid w:val="004E3FBD"/>
    <w:rsid w:val="004E7F21"/>
    <w:rsid w:val="004F3384"/>
    <w:rsid w:val="004F3B3F"/>
    <w:rsid w:val="004F472A"/>
    <w:rsid w:val="004F5E57"/>
    <w:rsid w:val="004F6710"/>
    <w:rsid w:val="00500C3E"/>
    <w:rsid w:val="00502849"/>
    <w:rsid w:val="00504334"/>
    <w:rsid w:val="005047E5"/>
    <w:rsid w:val="0050498D"/>
    <w:rsid w:val="005104D7"/>
    <w:rsid w:val="00510B9E"/>
    <w:rsid w:val="005215C6"/>
    <w:rsid w:val="005270B9"/>
    <w:rsid w:val="005356D2"/>
    <w:rsid w:val="00535BA1"/>
    <w:rsid w:val="00536BC2"/>
    <w:rsid w:val="0053762F"/>
    <w:rsid w:val="005425E1"/>
    <w:rsid w:val="005427C5"/>
    <w:rsid w:val="00542CF6"/>
    <w:rsid w:val="005524FF"/>
    <w:rsid w:val="00552862"/>
    <w:rsid w:val="0055326A"/>
    <w:rsid w:val="0055379E"/>
    <w:rsid w:val="00553C03"/>
    <w:rsid w:val="00554EB5"/>
    <w:rsid w:val="00560DDA"/>
    <w:rsid w:val="00562201"/>
    <w:rsid w:val="005625ED"/>
    <w:rsid w:val="00563692"/>
    <w:rsid w:val="00566A56"/>
    <w:rsid w:val="00571679"/>
    <w:rsid w:val="00572794"/>
    <w:rsid w:val="00573ECD"/>
    <w:rsid w:val="00573FF3"/>
    <w:rsid w:val="00574A3F"/>
    <w:rsid w:val="00577B00"/>
    <w:rsid w:val="00584235"/>
    <w:rsid w:val="005844E7"/>
    <w:rsid w:val="00584D7E"/>
    <w:rsid w:val="00590688"/>
    <w:rsid w:val="005908B8"/>
    <w:rsid w:val="00592039"/>
    <w:rsid w:val="0059512E"/>
    <w:rsid w:val="005A2C15"/>
    <w:rsid w:val="005A3F88"/>
    <w:rsid w:val="005A4CFF"/>
    <w:rsid w:val="005A602B"/>
    <w:rsid w:val="005A67A4"/>
    <w:rsid w:val="005A6DD2"/>
    <w:rsid w:val="005A734F"/>
    <w:rsid w:val="005B0EAC"/>
    <w:rsid w:val="005B28D7"/>
    <w:rsid w:val="005B337C"/>
    <w:rsid w:val="005B6DDC"/>
    <w:rsid w:val="005C0575"/>
    <w:rsid w:val="005C1026"/>
    <w:rsid w:val="005C3483"/>
    <w:rsid w:val="005C385D"/>
    <w:rsid w:val="005C39EC"/>
    <w:rsid w:val="005C3D29"/>
    <w:rsid w:val="005C5C55"/>
    <w:rsid w:val="005C7382"/>
    <w:rsid w:val="005D18BD"/>
    <w:rsid w:val="005D28F7"/>
    <w:rsid w:val="005D3942"/>
    <w:rsid w:val="005D3B20"/>
    <w:rsid w:val="005D5394"/>
    <w:rsid w:val="005D5E75"/>
    <w:rsid w:val="005D71B7"/>
    <w:rsid w:val="005E4557"/>
    <w:rsid w:val="005E4759"/>
    <w:rsid w:val="005E5C68"/>
    <w:rsid w:val="005E6133"/>
    <w:rsid w:val="005E65C0"/>
    <w:rsid w:val="005F0390"/>
    <w:rsid w:val="005F7F05"/>
    <w:rsid w:val="00600688"/>
    <w:rsid w:val="006048DF"/>
    <w:rsid w:val="006072CD"/>
    <w:rsid w:val="006104BC"/>
    <w:rsid w:val="00612023"/>
    <w:rsid w:val="00612F3A"/>
    <w:rsid w:val="00614190"/>
    <w:rsid w:val="00614675"/>
    <w:rsid w:val="00616F44"/>
    <w:rsid w:val="00622A99"/>
    <w:rsid w:val="00622E67"/>
    <w:rsid w:val="006250A4"/>
    <w:rsid w:val="00625DDF"/>
    <w:rsid w:val="00626B57"/>
    <w:rsid w:val="00626EDC"/>
    <w:rsid w:val="00634817"/>
    <w:rsid w:val="0063497F"/>
    <w:rsid w:val="00643D1C"/>
    <w:rsid w:val="0064403F"/>
    <w:rsid w:val="006452D3"/>
    <w:rsid w:val="006470EC"/>
    <w:rsid w:val="00647EC4"/>
    <w:rsid w:val="006542D6"/>
    <w:rsid w:val="0065598E"/>
    <w:rsid w:val="00655AF2"/>
    <w:rsid w:val="00655BC5"/>
    <w:rsid w:val="006568BE"/>
    <w:rsid w:val="00656B54"/>
    <w:rsid w:val="0066025D"/>
    <w:rsid w:val="006604E0"/>
    <w:rsid w:val="0066091A"/>
    <w:rsid w:val="00660957"/>
    <w:rsid w:val="006773EC"/>
    <w:rsid w:val="006800F7"/>
    <w:rsid w:val="00680257"/>
    <w:rsid w:val="00680504"/>
    <w:rsid w:val="00681CD9"/>
    <w:rsid w:val="00682B4A"/>
    <w:rsid w:val="00683E30"/>
    <w:rsid w:val="00687024"/>
    <w:rsid w:val="00690F85"/>
    <w:rsid w:val="00692032"/>
    <w:rsid w:val="00694305"/>
    <w:rsid w:val="006957ED"/>
    <w:rsid w:val="00695E22"/>
    <w:rsid w:val="006A3073"/>
    <w:rsid w:val="006A57BC"/>
    <w:rsid w:val="006A61CA"/>
    <w:rsid w:val="006B0F84"/>
    <w:rsid w:val="006B1089"/>
    <w:rsid w:val="006B2FF9"/>
    <w:rsid w:val="006B7093"/>
    <w:rsid w:val="006B7417"/>
    <w:rsid w:val="006D03CE"/>
    <w:rsid w:val="006D1BA2"/>
    <w:rsid w:val="006D31F9"/>
    <w:rsid w:val="006D3691"/>
    <w:rsid w:val="006E0318"/>
    <w:rsid w:val="006E4AF7"/>
    <w:rsid w:val="006E5EF0"/>
    <w:rsid w:val="006F06D5"/>
    <w:rsid w:val="006F1717"/>
    <w:rsid w:val="006F25DC"/>
    <w:rsid w:val="006F3117"/>
    <w:rsid w:val="006F3563"/>
    <w:rsid w:val="006F42B9"/>
    <w:rsid w:val="006F6103"/>
    <w:rsid w:val="006F7FAD"/>
    <w:rsid w:val="00700D27"/>
    <w:rsid w:val="00704E00"/>
    <w:rsid w:val="00706AC9"/>
    <w:rsid w:val="00706D23"/>
    <w:rsid w:val="007108C5"/>
    <w:rsid w:val="00720386"/>
    <w:rsid w:val="007207A6"/>
    <w:rsid w:val="007209E7"/>
    <w:rsid w:val="007223FE"/>
    <w:rsid w:val="007229D8"/>
    <w:rsid w:val="00723C6C"/>
    <w:rsid w:val="00723E43"/>
    <w:rsid w:val="00726182"/>
    <w:rsid w:val="00727635"/>
    <w:rsid w:val="00732329"/>
    <w:rsid w:val="007337CA"/>
    <w:rsid w:val="00733C35"/>
    <w:rsid w:val="00734CE4"/>
    <w:rsid w:val="00735123"/>
    <w:rsid w:val="00735824"/>
    <w:rsid w:val="00740547"/>
    <w:rsid w:val="00741837"/>
    <w:rsid w:val="00742919"/>
    <w:rsid w:val="007453E6"/>
    <w:rsid w:val="00750486"/>
    <w:rsid w:val="00752EC0"/>
    <w:rsid w:val="00754789"/>
    <w:rsid w:val="0075758B"/>
    <w:rsid w:val="007633B8"/>
    <w:rsid w:val="00764133"/>
    <w:rsid w:val="007678D3"/>
    <w:rsid w:val="00767C00"/>
    <w:rsid w:val="00770453"/>
    <w:rsid w:val="0077309D"/>
    <w:rsid w:val="007766BE"/>
    <w:rsid w:val="007774EE"/>
    <w:rsid w:val="00781822"/>
    <w:rsid w:val="00781E60"/>
    <w:rsid w:val="0078289C"/>
    <w:rsid w:val="00783F21"/>
    <w:rsid w:val="00786AE0"/>
    <w:rsid w:val="00787159"/>
    <w:rsid w:val="0079043A"/>
    <w:rsid w:val="00791668"/>
    <w:rsid w:val="00791AA1"/>
    <w:rsid w:val="00794147"/>
    <w:rsid w:val="00794A50"/>
    <w:rsid w:val="007A225B"/>
    <w:rsid w:val="007A3793"/>
    <w:rsid w:val="007A4B1F"/>
    <w:rsid w:val="007A5A31"/>
    <w:rsid w:val="007B0588"/>
    <w:rsid w:val="007B5F57"/>
    <w:rsid w:val="007C1BA2"/>
    <w:rsid w:val="007C2B48"/>
    <w:rsid w:val="007C4E98"/>
    <w:rsid w:val="007D1454"/>
    <w:rsid w:val="007D1D96"/>
    <w:rsid w:val="007D20E9"/>
    <w:rsid w:val="007D3C0F"/>
    <w:rsid w:val="007D521D"/>
    <w:rsid w:val="007D71E5"/>
    <w:rsid w:val="007D7881"/>
    <w:rsid w:val="007D7E3A"/>
    <w:rsid w:val="007E0E10"/>
    <w:rsid w:val="007E4768"/>
    <w:rsid w:val="007E5C37"/>
    <w:rsid w:val="007E5ED0"/>
    <w:rsid w:val="007E777B"/>
    <w:rsid w:val="007F0661"/>
    <w:rsid w:val="007F173E"/>
    <w:rsid w:val="007F1C9D"/>
    <w:rsid w:val="007F203B"/>
    <w:rsid w:val="007F2070"/>
    <w:rsid w:val="007F336C"/>
    <w:rsid w:val="007F63C1"/>
    <w:rsid w:val="008000A7"/>
    <w:rsid w:val="00802288"/>
    <w:rsid w:val="008053F5"/>
    <w:rsid w:val="00807AF7"/>
    <w:rsid w:val="00810198"/>
    <w:rsid w:val="008114BB"/>
    <w:rsid w:val="00811E74"/>
    <w:rsid w:val="00812306"/>
    <w:rsid w:val="00814EE6"/>
    <w:rsid w:val="0081516A"/>
    <w:rsid w:val="00815DA8"/>
    <w:rsid w:val="00815FE1"/>
    <w:rsid w:val="008172C5"/>
    <w:rsid w:val="0082194D"/>
    <w:rsid w:val="008221F9"/>
    <w:rsid w:val="00823784"/>
    <w:rsid w:val="00826EF5"/>
    <w:rsid w:val="00831693"/>
    <w:rsid w:val="0083322C"/>
    <w:rsid w:val="00836110"/>
    <w:rsid w:val="00836BDA"/>
    <w:rsid w:val="008374DF"/>
    <w:rsid w:val="00840104"/>
    <w:rsid w:val="00840C1F"/>
    <w:rsid w:val="008411C9"/>
    <w:rsid w:val="00841FC5"/>
    <w:rsid w:val="0084293C"/>
    <w:rsid w:val="00843D0F"/>
    <w:rsid w:val="00844850"/>
    <w:rsid w:val="00845709"/>
    <w:rsid w:val="008513FF"/>
    <w:rsid w:val="00852EE3"/>
    <w:rsid w:val="00853BF4"/>
    <w:rsid w:val="00855A1B"/>
    <w:rsid w:val="008576BD"/>
    <w:rsid w:val="00860463"/>
    <w:rsid w:val="00862CE5"/>
    <w:rsid w:val="00865087"/>
    <w:rsid w:val="008678DF"/>
    <w:rsid w:val="00871319"/>
    <w:rsid w:val="00872E93"/>
    <w:rsid w:val="00872F8C"/>
    <w:rsid w:val="008733DA"/>
    <w:rsid w:val="008736E4"/>
    <w:rsid w:val="0087658F"/>
    <w:rsid w:val="008850E4"/>
    <w:rsid w:val="00885E1E"/>
    <w:rsid w:val="00887D03"/>
    <w:rsid w:val="008939AB"/>
    <w:rsid w:val="00895242"/>
    <w:rsid w:val="00896570"/>
    <w:rsid w:val="00896AC3"/>
    <w:rsid w:val="008A12F5"/>
    <w:rsid w:val="008A30A8"/>
    <w:rsid w:val="008B155C"/>
    <w:rsid w:val="008B1587"/>
    <w:rsid w:val="008B1B01"/>
    <w:rsid w:val="008B3BCD"/>
    <w:rsid w:val="008B4BEA"/>
    <w:rsid w:val="008B6991"/>
    <w:rsid w:val="008B6DF8"/>
    <w:rsid w:val="008C106C"/>
    <w:rsid w:val="008C10F1"/>
    <w:rsid w:val="008C1926"/>
    <w:rsid w:val="008C1E99"/>
    <w:rsid w:val="008C377B"/>
    <w:rsid w:val="008C786C"/>
    <w:rsid w:val="008D2C55"/>
    <w:rsid w:val="008D40A4"/>
    <w:rsid w:val="008D4C65"/>
    <w:rsid w:val="008D51A9"/>
    <w:rsid w:val="008D546B"/>
    <w:rsid w:val="008E0085"/>
    <w:rsid w:val="008E2AA6"/>
    <w:rsid w:val="008E311B"/>
    <w:rsid w:val="008E5809"/>
    <w:rsid w:val="008F26DB"/>
    <w:rsid w:val="008F2ABB"/>
    <w:rsid w:val="008F46E7"/>
    <w:rsid w:val="008F581A"/>
    <w:rsid w:val="008F64CA"/>
    <w:rsid w:val="008F688E"/>
    <w:rsid w:val="008F6F0B"/>
    <w:rsid w:val="008F7E4B"/>
    <w:rsid w:val="00900A7E"/>
    <w:rsid w:val="009034D6"/>
    <w:rsid w:val="00903D10"/>
    <w:rsid w:val="00904D87"/>
    <w:rsid w:val="00905F85"/>
    <w:rsid w:val="009066BD"/>
    <w:rsid w:val="0090674A"/>
    <w:rsid w:val="009071F3"/>
    <w:rsid w:val="00907BA7"/>
    <w:rsid w:val="0091064E"/>
    <w:rsid w:val="00911FC5"/>
    <w:rsid w:val="009122B9"/>
    <w:rsid w:val="009128A3"/>
    <w:rsid w:val="00912C5E"/>
    <w:rsid w:val="00913F03"/>
    <w:rsid w:val="00915FC9"/>
    <w:rsid w:val="00920924"/>
    <w:rsid w:val="00921113"/>
    <w:rsid w:val="009273D3"/>
    <w:rsid w:val="009314DD"/>
    <w:rsid w:val="00931A10"/>
    <w:rsid w:val="00932236"/>
    <w:rsid w:val="0093327E"/>
    <w:rsid w:val="009347C9"/>
    <w:rsid w:val="00936695"/>
    <w:rsid w:val="00947967"/>
    <w:rsid w:val="00954F32"/>
    <w:rsid w:val="00954F80"/>
    <w:rsid w:val="00955201"/>
    <w:rsid w:val="0095584B"/>
    <w:rsid w:val="00955C86"/>
    <w:rsid w:val="00960AB1"/>
    <w:rsid w:val="0096109C"/>
    <w:rsid w:val="00965200"/>
    <w:rsid w:val="009668B3"/>
    <w:rsid w:val="00966A49"/>
    <w:rsid w:val="00970BB4"/>
    <w:rsid w:val="00971471"/>
    <w:rsid w:val="009740E4"/>
    <w:rsid w:val="0097471E"/>
    <w:rsid w:val="00975186"/>
    <w:rsid w:val="00977A21"/>
    <w:rsid w:val="00984474"/>
    <w:rsid w:val="009845B6"/>
    <w:rsid w:val="009849C2"/>
    <w:rsid w:val="00984D24"/>
    <w:rsid w:val="00985060"/>
    <w:rsid w:val="009858EB"/>
    <w:rsid w:val="00985F93"/>
    <w:rsid w:val="00996AC3"/>
    <w:rsid w:val="00996F5B"/>
    <w:rsid w:val="009A160C"/>
    <w:rsid w:val="009A3F47"/>
    <w:rsid w:val="009B0046"/>
    <w:rsid w:val="009B32F0"/>
    <w:rsid w:val="009B3486"/>
    <w:rsid w:val="009C1440"/>
    <w:rsid w:val="009C2107"/>
    <w:rsid w:val="009C2170"/>
    <w:rsid w:val="009C305B"/>
    <w:rsid w:val="009C5D9E"/>
    <w:rsid w:val="009C7083"/>
    <w:rsid w:val="009C7804"/>
    <w:rsid w:val="009D2C3E"/>
    <w:rsid w:val="009D3BBB"/>
    <w:rsid w:val="009E0571"/>
    <w:rsid w:val="009E0625"/>
    <w:rsid w:val="009E0FE7"/>
    <w:rsid w:val="009E3034"/>
    <w:rsid w:val="009E549F"/>
    <w:rsid w:val="009E5BA8"/>
    <w:rsid w:val="009E67D1"/>
    <w:rsid w:val="009F0DE0"/>
    <w:rsid w:val="009F28A8"/>
    <w:rsid w:val="009F473E"/>
    <w:rsid w:val="009F4A03"/>
    <w:rsid w:val="009F5247"/>
    <w:rsid w:val="009F61EE"/>
    <w:rsid w:val="009F682A"/>
    <w:rsid w:val="00A022BE"/>
    <w:rsid w:val="00A03776"/>
    <w:rsid w:val="00A049E5"/>
    <w:rsid w:val="00A062BE"/>
    <w:rsid w:val="00A06624"/>
    <w:rsid w:val="00A07B4B"/>
    <w:rsid w:val="00A07B97"/>
    <w:rsid w:val="00A10607"/>
    <w:rsid w:val="00A11ED7"/>
    <w:rsid w:val="00A11F1E"/>
    <w:rsid w:val="00A1279F"/>
    <w:rsid w:val="00A13115"/>
    <w:rsid w:val="00A161F6"/>
    <w:rsid w:val="00A22CBF"/>
    <w:rsid w:val="00A23115"/>
    <w:rsid w:val="00A24C95"/>
    <w:rsid w:val="00A2599A"/>
    <w:rsid w:val="00A26094"/>
    <w:rsid w:val="00A27020"/>
    <w:rsid w:val="00A301BF"/>
    <w:rsid w:val="00A302B2"/>
    <w:rsid w:val="00A331B4"/>
    <w:rsid w:val="00A3484E"/>
    <w:rsid w:val="00A34F8B"/>
    <w:rsid w:val="00A356D3"/>
    <w:rsid w:val="00A36ADA"/>
    <w:rsid w:val="00A37C4D"/>
    <w:rsid w:val="00A438D8"/>
    <w:rsid w:val="00A46B24"/>
    <w:rsid w:val="00A473F5"/>
    <w:rsid w:val="00A4751E"/>
    <w:rsid w:val="00A51F9D"/>
    <w:rsid w:val="00A53A28"/>
    <w:rsid w:val="00A5416A"/>
    <w:rsid w:val="00A55014"/>
    <w:rsid w:val="00A563AF"/>
    <w:rsid w:val="00A569B1"/>
    <w:rsid w:val="00A56A0E"/>
    <w:rsid w:val="00A63853"/>
    <w:rsid w:val="00A639F4"/>
    <w:rsid w:val="00A63F39"/>
    <w:rsid w:val="00A65864"/>
    <w:rsid w:val="00A65FAE"/>
    <w:rsid w:val="00A66948"/>
    <w:rsid w:val="00A70A8B"/>
    <w:rsid w:val="00A70BE3"/>
    <w:rsid w:val="00A72E48"/>
    <w:rsid w:val="00A730A5"/>
    <w:rsid w:val="00A80C6B"/>
    <w:rsid w:val="00A819E9"/>
    <w:rsid w:val="00A81A32"/>
    <w:rsid w:val="00A835BD"/>
    <w:rsid w:val="00A85160"/>
    <w:rsid w:val="00A8529E"/>
    <w:rsid w:val="00A90C7A"/>
    <w:rsid w:val="00A913D7"/>
    <w:rsid w:val="00A91561"/>
    <w:rsid w:val="00A96597"/>
    <w:rsid w:val="00A97B15"/>
    <w:rsid w:val="00AA0B6C"/>
    <w:rsid w:val="00AA195E"/>
    <w:rsid w:val="00AA42D5"/>
    <w:rsid w:val="00AA5705"/>
    <w:rsid w:val="00AA5CCC"/>
    <w:rsid w:val="00AA7B12"/>
    <w:rsid w:val="00AB077F"/>
    <w:rsid w:val="00AB111E"/>
    <w:rsid w:val="00AB2FAB"/>
    <w:rsid w:val="00AB5C14"/>
    <w:rsid w:val="00AC1EE7"/>
    <w:rsid w:val="00AC333F"/>
    <w:rsid w:val="00AC3631"/>
    <w:rsid w:val="00AC585C"/>
    <w:rsid w:val="00AD1925"/>
    <w:rsid w:val="00AD2EE5"/>
    <w:rsid w:val="00AE067D"/>
    <w:rsid w:val="00AE1289"/>
    <w:rsid w:val="00AE1572"/>
    <w:rsid w:val="00AE29AE"/>
    <w:rsid w:val="00AE33E4"/>
    <w:rsid w:val="00AE3798"/>
    <w:rsid w:val="00AE58CB"/>
    <w:rsid w:val="00AE5F39"/>
    <w:rsid w:val="00AF094F"/>
    <w:rsid w:val="00AF1181"/>
    <w:rsid w:val="00AF1FCF"/>
    <w:rsid w:val="00AF2F79"/>
    <w:rsid w:val="00AF4653"/>
    <w:rsid w:val="00AF7DB7"/>
    <w:rsid w:val="00B009E6"/>
    <w:rsid w:val="00B10D02"/>
    <w:rsid w:val="00B134F3"/>
    <w:rsid w:val="00B201E2"/>
    <w:rsid w:val="00B220AE"/>
    <w:rsid w:val="00B25E14"/>
    <w:rsid w:val="00B33324"/>
    <w:rsid w:val="00B33871"/>
    <w:rsid w:val="00B33B2E"/>
    <w:rsid w:val="00B34C31"/>
    <w:rsid w:val="00B36C8A"/>
    <w:rsid w:val="00B424C3"/>
    <w:rsid w:val="00B43352"/>
    <w:rsid w:val="00B443E4"/>
    <w:rsid w:val="00B4647F"/>
    <w:rsid w:val="00B5166E"/>
    <w:rsid w:val="00B5391B"/>
    <w:rsid w:val="00B541A8"/>
    <w:rsid w:val="00B5484D"/>
    <w:rsid w:val="00B563EA"/>
    <w:rsid w:val="00B56CDF"/>
    <w:rsid w:val="00B60E51"/>
    <w:rsid w:val="00B622CE"/>
    <w:rsid w:val="00B63A54"/>
    <w:rsid w:val="00B70BBB"/>
    <w:rsid w:val="00B7117E"/>
    <w:rsid w:val="00B7549E"/>
    <w:rsid w:val="00B77D18"/>
    <w:rsid w:val="00B810C8"/>
    <w:rsid w:val="00B811D3"/>
    <w:rsid w:val="00B8153B"/>
    <w:rsid w:val="00B830C8"/>
    <w:rsid w:val="00B8313A"/>
    <w:rsid w:val="00B83141"/>
    <w:rsid w:val="00B87E3D"/>
    <w:rsid w:val="00B903A7"/>
    <w:rsid w:val="00B90636"/>
    <w:rsid w:val="00B93503"/>
    <w:rsid w:val="00B93CB2"/>
    <w:rsid w:val="00B94E65"/>
    <w:rsid w:val="00B9541D"/>
    <w:rsid w:val="00B96E0D"/>
    <w:rsid w:val="00BA31E8"/>
    <w:rsid w:val="00BA55E0"/>
    <w:rsid w:val="00BA6BD4"/>
    <w:rsid w:val="00BA6C7A"/>
    <w:rsid w:val="00BA72A3"/>
    <w:rsid w:val="00BA7BCE"/>
    <w:rsid w:val="00BB17D1"/>
    <w:rsid w:val="00BB22B6"/>
    <w:rsid w:val="00BB3752"/>
    <w:rsid w:val="00BB38A9"/>
    <w:rsid w:val="00BB6688"/>
    <w:rsid w:val="00BB7264"/>
    <w:rsid w:val="00BB738D"/>
    <w:rsid w:val="00BB7438"/>
    <w:rsid w:val="00BC0D6E"/>
    <w:rsid w:val="00BC26D4"/>
    <w:rsid w:val="00BD6E0E"/>
    <w:rsid w:val="00BE0534"/>
    <w:rsid w:val="00BE0C80"/>
    <w:rsid w:val="00BE0DCB"/>
    <w:rsid w:val="00BE2018"/>
    <w:rsid w:val="00BE37DC"/>
    <w:rsid w:val="00BE409E"/>
    <w:rsid w:val="00BE4A5D"/>
    <w:rsid w:val="00BE507E"/>
    <w:rsid w:val="00BF06C9"/>
    <w:rsid w:val="00BF2A42"/>
    <w:rsid w:val="00BF5F17"/>
    <w:rsid w:val="00C02B03"/>
    <w:rsid w:val="00C03D8C"/>
    <w:rsid w:val="00C055EC"/>
    <w:rsid w:val="00C0565A"/>
    <w:rsid w:val="00C10DC9"/>
    <w:rsid w:val="00C11201"/>
    <w:rsid w:val="00C12FB3"/>
    <w:rsid w:val="00C131F9"/>
    <w:rsid w:val="00C14D94"/>
    <w:rsid w:val="00C1582D"/>
    <w:rsid w:val="00C15FA5"/>
    <w:rsid w:val="00C17341"/>
    <w:rsid w:val="00C22127"/>
    <w:rsid w:val="00C22500"/>
    <w:rsid w:val="00C24EEF"/>
    <w:rsid w:val="00C25258"/>
    <w:rsid w:val="00C25CF6"/>
    <w:rsid w:val="00C26919"/>
    <w:rsid w:val="00C26C36"/>
    <w:rsid w:val="00C31BF0"/>
    <w:rsid w:val="00C3242A"/>
    <w:rsid w:val="00C32768"/>
    <w:rsid w:val="00C37192"/>
    <w:rsid w:val="00C40E97"/>
    <w:rsid w:val="00C42377"/>
    <w:rsid w:val="00C431DF"/>
    <w:rsid w:val="00C456BD"/>
    <w:rsid w:val="00C460B3"/>
    <w:rsid w:val="00C4757F"/>
    <w:rsid w:val="00C51864"/>
    <w:rsid w:val="00C51E22"/>
    <w:rsid w:val="00C5217F"/>
    <w:rsid w:val="00C527F8"/>
    <w:rsid w:val="00C530C4"/>
    <w:rsid w:val="00C530DC"/>
    <w:rsid w:val="00C5350D"/>
    <w:rsid w:val="00C6123C"/>
    <w:rsid w:val="00C628D3"/>
    <w:rsid w:val="00C6311A"/>
    <w:rsid w:val="00C65F28"/>
    <w:rsid w:val="00C66913"/>
    <w:rsid w:val="00C66B97"/>
    <w:rsid w:val="00C67215"/>
    <w:rsid w:val="00C7084D"/>
    <w:rsid w:val="00C72BFF"/>
    <w:rsid w:val="00C73042"/>
    <w:rsid w:val="00C7315E"/>
    <w:rsid w:val="00C75142"/>
    <w:rsid w:val="00C75895"/>
    <w:rsid w:val="00C762F6"/>
    <w:rsid w:val="00C81558"/>
    <w:rsid w:val="00C83C9F"/>
    <w:rsid w:val="00C92F09"/>
    <w:rsid w:val="00C9379F"/>
    <w:rsid w:val="00C94519"/>
    <w:rsid w:val="00C94840"/>
    <w:rsid w:val="00C96FD3"/>
    <w:rsid w:val="00CA0B0D"/>
    <w:rsid w:val="00CA156C"/>
    <w:rsid w:val="00CA41F1"/>
    <w:rsid w:val="00CA4EE3"/>
    <w:rsid w:val="00CA7F9F"/>
    <w:rsid w:val="00CB027F"/>
    <w:rsid w:val="00CC0EBB"/>
    <w:rsid w:val="00CC1DB3"/>
    <w:rsid w:val="00CC34F1"/>
    <w:rsid w:val="00CC3DC4"/>
    <w:rsid w:val="00CC6297"/>
    <w:rsid w:val="00CC7690"/>
    <w:rsid w:val="00CC7DE4"/>
    <w:rsid w:val="00CD093D"/>
    <w:rsid w:val="00CD1986"/>
    <w:rsid w:val="00CD3F50"/>
    <w:rsid w:val="00CD42F4"/>
    <w:rsid w:val="00CD54BF"/>
    <w:rsid w:val="00CD60AD"/>
    <w:rsid w:val="00CE186D"/>
    <w:rsid w:val="00CE2B63"/>
    <w:rsid w:val="00CE4D5C"/>
    <w:rsid w:val="00CE524A"/>
    <w:rsid w:val="00CE5C0F"/>
    <w:rsid w:val="00CF05DA"/>
    <w:rsid w:val="00CF21CF"/>
    <w:rsid w:val="00CF3FCB"/>
    <w:rsid w:val="00CF4AB5"/>
    <w:rsid w:val="00CF58EB"/>
    <w:rsid w:val="00CF5C78"/>
    <w:rsid w:val="00CF61B6"/>
    <w:rsid w:val="00CF6FEC"/>
    <w:rsid w:val="00D00E24"/>
    <w:rsid w:val="00D0106E"/>
    <w:rsid w:val="00D011B7"/>
    <w:rsid w:val="00D03470"/>
    <w:rsid w:val="00D03F41"/>
    <w:rsid w:val="00D06383"/>
    <w:rsid w:val="00D138AF"/>
    <w:rsid w:val="00D15BED"/>
    <w:rsid w:val="00D20D26"/>
    <w:rsid w:val="00D20E85"/>
    <w:rsid w:val="00D21DA5"/>
    <w:rsid w:val="00D22350"/>
    <w:rsid w:val="00D24615"/>
    <w:rsid w:val="00D34645"/>
    <w:rsid w:val="00D376D5"/>
    <w:rsid w:val="00D37842"/>
    <w:rsid w:val="00D4015C"/>
    <w:rsid w:val="00D422D8"/>
    <w:rsid w:val="00D42DC2"/>
    <w:rsid w:val="00D4302B"/>
    <w:rsid w:val="00D4317E"/>
    <w:rsid w:val="00D46281"/>
    <w:rsid w:val="00D47E9A"/>
    <w:rsid w:val="00D51198"/>
    <w:rsid w:val="00D51AD2"/>
    <w:rsid w:val="00D52D66"/>
    <w:rsid w:val="00D52FBB"/>
    <w:rsid w:val="00D537E1"/>
    <w:rsid w:val="00D542A1"/>
    <w:rsid w:val="00D55BB2"/>
    <w:rsid w:val="00D560CC"/>
    <w:rsid w:val="00D57719"/>
    <w:rsid w:val="00D6091A"/>
    <w:rsid w:val="00D632B2"/>
    <w:rsid w:val="00D6523E"/>
    <w:rsid w:val="00D6605A"/>
    <w:rsid w:val="00D6695F"/>
    <w:rsid w:val="00D7196B"/>
    <w:rsid w:val="00D73534"/>
    <w:rsid w:val="00D73CB7"/>
    <w:rsid w:val="00D743B8"/>
    <w:rsid w:val="00D75644"/>
    <w:rsid w:val="00D81656"/>
    <w:rsid w:val="00D83D87"/>
    <w:rsid w:val="00D84A6D"/>
    <w:rsid w:val="00D864E7"/>
    <w:rsid w:val="00D86A30"/>
    <w:rsid w:val="00D97CB4"/>
    <w:rsid w:val="00D97DD4"/>
    <w:rsid w:val="00DA268D"/>
    <w:rsid w:val="00DA3BE0"/>
    <w:rsid w:val="00DA3FE3"/>
    <w:rsid w:val="00DA5A8A"/>
    <w:rsid w:val="00DB1170"/>
    <w:rsid w:val="00DB1650"/>
    <w:rsid w:val="00DB26CD"/>
    <w:rsid w:val="00DB441C"/>
    <w:rsid w:val="00DB44AF"/>
    <w:rsid w:val="00DB4565"/>
    <w:rsid w:val="00DB5BE6"/>
    <w:rsid w:val="00DC05AC"/>
    <w:rsid w:val="00DC1E8B"/>
    <w:rsid w:val="00DC1F58"/>
    <w:rsid w:val="00DC2E73"/>
    <w:rsid w:val="00DC339B"/>
    <w:rsid w:val="00DC5D40"/>
    <w:rsid w:val="00DC69A7"/>
    <w:rsid w:val="00DC7E9D"/>
    <w:rsid w:val="00DD076F"/>
    <w:rsid w:val="00DD116D"/>
    <w:rsid w:val="00DD191F"/>
    <w:rsid w:val="00DD30E9"/>
    <w:rsid w:val="00DD39C1"/>
    <w:rsid w:val="00DD4F47"/>
    <w:rsid w:val="00DD7FBB"/>
    <w:rsid w:val="00DE0B9F"/>
    <w:rsid w:val="00DE0CE3"/>
    <w:rsid w:val="00DE263F"/>
    <w:rsid w:val="00DE2A9E"/>
    <w:rsid w:val="00DE2F3E"/>
    <w:rsid w:val="00DE4238"/>
    <w:rsid w:val="00DE657F"/>
    <w:rsid w:val="00DF1218"/>
    <w:rsid w:val="00DF5A9C"/>
    <w:rsid w:val="00DF6462"/>
    <w:rsid w:val="00E00C71"/>
    <w:rsid w:val="00E02FA0"/>
    <w:rsid w:val="00E036DC"/>
    <w:rsid w:val="00E060E0"/>
    <w:rsid w:val="00E10120"/>
    <w:rsid w:val="00E10454"/>
    <w:rsid w:val="00E10ED5"/>
    <w:rsid w:val="00E112E5"/>
    <w:rsid w:val="00E122D8"/>
    <w:rsid w:val="00E12CC8"/>
    <w:rsid w:val="00E13560"/>
    <w:rsid w:val="00E142AD"/>
    <w:rsid w:val="00E14DBA"/>
    <w:rsid w:val="00E15352"/>
    <w:rsid w:val="00E16F61"/>
    <w:rsid w:val="00E21CC7"/>
    <w:rsid w:val="00E21FEC"/>
    <w:rsid w:val="00E223A1"/>
    <w:rsid w:val="00E2287E"/>
    <w:rsid w:val="00E22F69"/>
    <w:rsid w:val="00E24BE4"/>
    <w:rsid w:val="00E24D9E"/>
    <w:rsid w:val="00E25849"/>
    <w:rsid w:val="00E2689B"/>
    <w:rsid w:val="00E27D63"/>
    <w:rsid w:val="00E318C8"/>
    <w:rsid w:val="00E3197E"/>
    <w:rsid w:val="00E342F8"/>
    <w:rsid w:val="00E351ED"/>
    <w:rsid w:val="00E364F3"/>
    <w:rsid w:val="00E36F1C"/>
    <w:rsid w:val="00E36FFD"/>
    <w:rsid w:val="00E40C19"/>
    <w:rsid w:val="00E41811"/>
    <w:rsid w:val="00E42B19"/>
    <w:rsid w:val="00E4477E"/>
    <w:rsid w:val="00E45D96"/>
    <w:rsid w:val="00E51116"/>
    <w:rsid w:val="00E5156B"/>
    <w:rsid w:val="00E6034B"/>
    <w:rsid w:val="00E61397"/>
    <w:rsid w:val="00E632B2"/>
    <w:rsid w:val="00E6549E"/>
    <w:rsid w:val="00E65EDE"/>
    <w:rsid w:val="00E67A13"/>
    <w:rsid w:val="00E70F81"/>
    <w:rsid w:val="00E73C6F"/>
    <w:rsid w:val="00E76ED4"/>
    <w:rsid w:val="00E77055"/>
    <w:rsid w:val="00E77460"/>
    <w:rsid w:val="00E809B9"/>
    <w:rsid w:val="00E80D9D"/>
    <w:rsid w:val="00E825AA"/>
    <w:rsid w:val="00E832BB"/>
    <w:rsid w:val="00E83ABC"/>
    <w:rsid w:val="00E844F2"/>
    <w:rsid w:val="00E90AD0"/>
    <w:rsid w:val="00E92D0E"/>
    <w:rsid w:val="00E92FCB"/>
    <w:rsid w:val="00E93F04"/>
    <w:rsid w:val="00E94229"/>
    <w:rsid w:val="00E94D02"/>
    <w:rsid w:val="00E94FA6"/>
    <w:rsid w:val="00EA147F"/>
    <w:rsid w:val="00EA36E7"/>
    <w:rsid w:val="00EA4A27"/>
    <w:rsid w:val="00EA4FA6"/>
    <w:rsid w:val="00EA6086"/>
    <w:rsid w:val="00EB1A25"/>
    <w:rsid w:val="00EC0924"/>
    <w:rsid w:val="00EC157A"/>
    <w:rsid w:val="00EC7363"/>
    <w:rsid w:val="00ED03AB"/>
    <w:rsid w:val="00ED1963"/>
    <w:rsid w:val="00ED1CD4"/>
    <w:rsid w:val="00ED1D2B"/>
    <w:rsid w:val="00ED1DB2"/>
    <w:rsid w:val="00ED49A2"/>
    <w:rsid w:val="00ED56DE"/>
    <w:rsid w:val="00ED5D93"/>
    <w:rsid w:val="00ED64B5"/>
    <w:rsid w:val="00EE7CCA"/>
    <w:rsid w:val="00EF05A3"/>
    <w:rsid w:val="00EF240C"/>
    <w:rsid w:val="00EF2868"/>
    <w:rsid w:val="00EF4B17"/>
    <w:rsid w:val="00EF6815"/>
    <w:rsid w:val="00F00092"/>
    <w:rsid w:val="00F06E53"/>
    <w:rsid w:val="00F11BB6"/>
    <w:rsid w:val="00F11CF3"/>
    <w:rsid w:val="00F16A14"/>
    <w:rsid w:val="00F23527"/>
    <w:rsid w:val="00F2410E"/>
    <w:rsid w:val="00F259C8"/>
    <w:rsid w:val="00F25CF9"/>
    <w:rsid w:val="00F301ED"/>
    <w:rsid w:val="00F362D7"/>
    <w:rsid w:val="00F37D7B"/>
    <w:rsid w:val="00F444C6"/>
    <w:rsid w:val="00F45EA8"/>
    <w:rsid w:val="00F5314C"/>
    <w:rsid w:val="00F53FA4"/>
    <w:rsid w:val="00F5595F"/>
    <w:rsid w:val="00F5688C"/>
    <w:rsid w:val="00F56902"/>
    <w:rsid w:val="00F574F9"/>
    <w:rsid w:val="00F60048"/>
    <w:rsid w:val="00F635DD"/>
    <w:rsid w:val="00F64E06"/>
    <w:rsid w:val="00F65761"/>
    <w:rsid w:val="00F6627B"/>
    <w:rsid w:val="00F73255"/>
    <w:rsid w:val="00F7336E"/>
    <w:rsid w:val="00F734F2"/>
    <w:rsid w:val="00F75052"/>
    <w:rsid w:val="00F75E2C"/>
    <w:rsid w:val="00F76F1D"/>
    <w:rsid w:val="00F80394"/>
    <w:rsid w:val="00F804D3"/>
    <w:rsid w:val="00F805D9"/>
    <w:rsid w:val="00F814B6"/>
    <w:rsid w:val="00F816CB"/>
    <w:rsid w:val="00F81CD2"/>
    <w:rsid w:val="00F82641"/>
    <w:rsid w:val="00F83708"/>
    <w:rsid w:val="00F8566C"/>
    <w:rsid w:val="00F86BC6"/>
    <w:rsid w:val="00F909EF"/>
    <w:rsid w:val="00F90F18"/>
    <w:rsid w:val="00F92941"/>
    <w:rsid w:val="00F937E4"/>
    <w:rsid w:val="00F94445"/>
    <w:rsid w:val="00F95EE7"/>
    <w:rsid w:val="00FA39E6"/>
    <w:rsid w:val="00FA441E"/>
    <w:rsid w:val="00FA7BC9"/>
    <w:rsid w:val="00FB378E"/>
    <w:rsid w:val="00FB37F1"/>
    <w:rsid w:val="00FB47C0"/>
    <w:rsid w:val="00FB501B"/>
    <w:rsid w:val="00FB7042"/>
    <w:rsid w:val="00FB719A"/>
    <w:rsid w:val="00FB7770"/>
    <w:rsid w:val="00FB7918"/>
    <w:rsid w:val="00FC09A0"/>
    <w:rsid w:val="00FC60D4"/>
    <w:rsid w:val="00FC7A77"/>
    <w:rsid w:val="00FD3B91"/>
    <w:rsid w:val="00FD4C97"/>
    <w:rsid w:val="00FD576B"/>
    <w:rsid w:val="00FD579E"/>
    <w:rsid w:val="00FD6845"/>
    <w:rsid w:val="00FE3DC6"/>
    <w:rsid w:val="00FE4516"/>
    <w:rsid w:val="00FE4B95"/>
    <w:rsid w:val="00FE64C8"/>
    <w:rsid w:val="00FF0214"/>
    <w:rsid w:val="00FF1A8B"/>
    <w:rsid w:val="00FF1E9E"/>
    <w:rsid w:val="00FF26AB"/>
    <w:rsid w:val="00FF3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7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C39EC"/>
    <w:pPr>
      <w:widowControl w:val="0"/>
      <w:overflowPunct w:val="0"/>
      <w:autoSpaceDE w:val="0"/>
      <w:autoSpaceDN w:val="0"/>
      <w:jc w:val="both"/>
    </w:pPr>
    <w:rPr>
      <w:rFonts w:ascii="標楷體" w:eastAsia="標楷體"/>
      <w:kern w:val="2"/>
      <w:sz w:val="32"/>
    </w:rPr>
  </w:style>
  <w:style w:type="paragraph" w:styleId="1">
    <w:name w:val="heading 1"/>
    <w:aliases w:val="壹,題號1,標題 1章名"/>
    <w:basedOn w:val="a6"/>
    <w:qFormat/>
    <w:rsid w:val="004F5E57"/>
    <w:pPr>
      <w:numPr>
        <w:numId w:val="7"/>
      </w:numPr>
      <w:outlineLvl w:val="0"/>
    </w:pPr>
    <w:rPr>
      <w:rFonts w:hAnsi="Arial"/>
      <w:bCs/>
      <w:kern w:val="32"/>
      <w:szCs w:val="52"/>
    </w:rPr>
  </w:style>
  <w:style w:type="paragraph" w:styleId="2">
    <w:name w:val="heading 2"/>
    <w:aliases w:val="標題110/111,一.,節,節1"/>
    <w:basedOn w:val="a6"/>
    <w:link w:val="21"/>
    <w:qFormat/>
    <w:rsid w:val="004F5E57"/>
    <w:pPr>
      <w:numPr>
        <w:ilvl w:val="1"/>
        <w:numId w:val="7"/>
      </w:numPr>
      <w:outlineLvl w:val="1"/>
    </w:pPr>
    <w:rPr>
      <w:rFonts w:hAnsi="Arial"/>
      <w:bCs/>
      <w:kern w:val="32"/>
      <w:szCs w:val="48"/>
    </w:rPr>
  </w:style>
  <w:style w:type="paragraph" w:styleId="3">
    <w:name w:val="heading 3"/>
    <w:aliases w:val="(一),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1.1.1.1清單段落,列點,(二),List Paragraph,Recommendation,Footnote Sam,List Paragraph (numbered (a)),Text,Noise heading,RUS List,Rec para,Dot pt,F5 List Paragraph,No Spacing1,List Paragraph Char Char Char,Indicator Text,Numbered Para 1,標1,圖標號,標題一,標題 (4),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一. 字元,節 字元,節1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3A14CE"/>
    <w:pPr>
      <w:snapToGrid w:val="0"/>
      <w:jc w:val="left"/>
    </w:pPr>
    <w:rPr>
      <w:sz w:val="20"/>
    </w:rPr>
  </w:style>
  <w:style w:type="character" w:customStyle="1" w:styleId="afe">
    <w:name w:val="註腳文字 字元"/>
    <w:basedOn w:val="a7"/>
    <w:link w:val="afd"/>
    <w:uiPriority w:val="99"/>
    <w:rsid w:val="003A14CE"/>
    <w:rPr>
      <w:rFonts w:ascii="標楷體" w:eastAsia="標楷體"/>
      <w:kern w:val="2"/>
    </w:rPr>
  </w:style>
  <w:style w:type="character" w:styleId="aff">
    <w:name w:val="footnote reference"/>
    <w:basedOn w:val="a7"/>
    <w:uiPriority w:val="99"/>
    <w:semiHidden/>
    <w:unhideWhenUsed/>
    <w:rsid w:val="003A14CE"/>
    <w:rPr>
      <w:vertAlign w:val="superscript"/>
    </w:rPr>
  </w:style>
  <w:style w:type="character" w:customStyle="1" w:styleId="30">
    <w:name w:val="標題 3 字元"/>
    <w:aliases w:val="(一) 字元,小節標題 字元,sub pro 字元,--1.1.1. 字元,1.1.1 字元,標題 3 字元 字元 字元"/>
    <w:link w:val="3"/>
    <w:rsid w:val="006E4AF7"/>
    <w:rPr>
      <w:rFonts w:ascii="標楷體" w:eastAsia="標楷體" w:hAnsi="Arial"/>
      <w:bCs/>
      <w:kern w:val="32"/>
      <w:sz w:val="32"/>
      <w:szCs w:val="36"/>
    </w:rPr>
  </w:style>
  <w:style w:type="character" w:customStyle="1" w:styleId="af8">
    <w:name w:val="清單段落 字元"/>
    <w:aliases w:val="1.1.1.1清單段落 字元,列點 字元,(二) 字元,List Paragraph 字元,Recommendation 字元,Footnote Sam 字元,List Paragraph (numbered (a)) 字元,Text 字元,Noise heading 字元,RUS List 字元,Rec para 字元,Dot pt 字元,F5 List Paragraph 字元,No Spacing1 字元,List Paragraph Char Char Char 字元"/>
    <w:link w:val="af7"/>
    <w:uiPriority w:val="34"/>
    <w:qFormat/>
    <w:locked/>
    <w:rsid w:val="00574A3F"/>
    <w:rPr>
      <w:rFonts w:ascii="標楷體" w:eastAsia="標楷體"/>
      <w:kern w:val="2"/>
      <w:sz w:val="32"/>
    </w:rPr>
  </w:style>
  <w:style w:type="paragraph" w:customStyle="1" w:styleId="20">
    <w:name w:val="標題2"/>
    <w:basedOn w:val="a6"/>
    <w:qFormat/>
    <w:rsid w:val="00574A3F"/>
    <w:pPr>
      <w:numPr>
        <w:numId w:val="10"/>
      </w:numPr>
      <w:adjustRightInd w:val="0"/>
      <w:ind w:left="840" w:hanging="556"/>
      <w:outlineLvl w:val="1"/>
    </w:pPr>
    <w:rPr>
      <w:kern w:val="28"/>
      <w:sz w:val="28"/>
      <w:szCs w:val="24"/>
    </w:rPr>
  </w:style>
  <w:style w:type="character" w:customStyle="1" w:styleId="40">
    <w:name w:val="標題 4 字元"/>
    <w:aliases w:val="表格 字元,一 字元,1. 字元"/>
    <w:basedOn w:val="a7"/>
    <w:link w:val="4"/>
    <w:rsid w:val="00566A5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7292008">
      <w:bodyDiv w:val="1"/>
      <w:marLeft w:val="0"/>
      <w:marRight w:val="0"/>
      <w:marTop w:val="0"/>
      <w:marBottom w:val="0"/>
      <w:divBdr>
        <w:top w:val="none" w:sz="0" w:space="0" w:color="auto"/>
        <w:left w:val="none" w:sz="0" w:space="0" w:color="auto"/>
        <w:bottom w:val="none" w:sz="0" w:space="0" w:color="auto"/>
        <w:right w:val="none" w:sz="0" w:space="0" w:color="auto"/>
      </w:divBdr>
    </w:div>
    <w:div w:id="1464421519">
      <w:bodyDiv w:val="1"/>
      <w:marLeft w:val="0"/>
      <w:marRight w:val="0"/>
      <w:marTop w:val="0"/>
      <w:marBottom w:val="0"/>
      <w:divBdr>
        <w:top w:val="none" w:sz="0" w:space="0" w:color="auto"/>
        <w:left w:val="none" w:sz="0" w:space="0" w:color="auto"/>
        <w:bottom w:val="none" w:sz="0" w:space="0" w:color="auto"/>
        <w:right w:val="none" w:sz="0" w:space="0" w:color="auto"/>
      </w:divBdr>
      <w:divsChild>
        <w:div w:id="747192268">
          <w:marLeft w:val="0"/>
          <w:marRight w:val="0"/>
          <w:marTop w:val="0"/>
          <w:marBottom w:val="120"/>
          <w:divBdr>
            <w:top w:val="none" w:sz="0" w:space="0" w:color="auto"/>
            <w:left w:val="none" w:sz="0" w:space="0" w:color="auto"/>
            <w:bottom w:val="none" w:sz="0" w:space="0" w:color="auto"/>
            <w:right w:val="none" w:sz="0" w:space="0" w:color="auto"/>
          </w:divBdr>
        </w:div>
        <w:div w:id="2119131275">
          <w:marLeft w:val="480"/>
          <w:marRight w:val="0"/>
          <w:marTop w:val="0"/>
          <w:marBottom w:val="120"/>
          <w:divBdr>
            <w:top w:val="none" w:sz="0" w:space="0" w:color="auto"/>
            <w:left w:val="none" w:sz="0" w:space="0" w:color="auto"/>
            <w:bottom w:val="none" w:sz="0" w:space="0" w:color="auto"/>
            <w:right w:val="none" w:sz="0" w:space="0" w:color="auto"/>
          </w:divBdr>
        </w:div>
        <w:div w:id="1785728852">
          <w:marLeft w:val="480"/>
          <w:marRight w:val="0"/>
          <w:marTop w:val="0"/>
          <w:marBottom w:val="120"/>
          <w:divBdr>
            <w:top w:val="none" w:sz="0" w:space="0" w:color="auto"/>
            <w:left w:val="none" w:sz="0" w:space="0" w:color="auto"/>
            <w:bottom w:val="none" w:sz="0" w:space="0" w:color="auto"/>
            <w:right w:val="none" w:sz="0" w:space="0" w:color="auto"/>
          </w:divBdr>
        </w:div>
        <w:div w:id="446122812">
          <w:marLeft w:val="480"/>
          <w:marRight w:val="0"/>
          <w:marTop w:val="0"/>
          <w:marBottom w:val="120"/>
          <w:divBdr>
            <w:top w:val="none" w:sz="0" w:space="0" w:color="auto"/>
            <w:left w:val="none" w:sz="0" w:space="0" w:color="auto"/>
            <w:bottom w:val="none" w:sz="0" w:space="0" w:color="auto"/>
            <w:right w:val="none" w:sz="0" w:space="0" w:color="auto"/>
          </w:divBdr>
        </w:div>
      </w:divsChild>
    </w:div>
    <w:div w:id="1595938367">
      <w:bodyDiv w:val="1"/>
      <w:marLeft w:val="0"/>
      <w:marRight w:val="0"/>
      <w:marTop w:val="0"/>
      <w:marBottom w:val="0"/>
      <w:divBdr>
        <w:top w:val="none" w:sz="0" w:space="0" w:color="auto"/>
        <w:left w:val="none" w:sz="0" w:space="0" w:color="auto"/>
        <w:bottom w:val="none" w:sz="0" w:space="0" w:color="auto"/>
        <w:right w:val="none" w:sz="0" w:space="0" w:color="auto"/>
      </w:divBdr>
    </w:div>
    <w:div w:id="2020235257">
      <w:bodyDiv w:val="1"/>
      <w:marLeft w:val="0"/>
      <w:marRight w:val="0"/>
      <w:marTop w:val="0"/>
      <w:marBottom w:val="0"/>
      <w:divBdr>
        <w:top w:val="none" w:sz="0" w:space="0" w:color="auto"/>
        <w:left w:val="none" w:sz="0" w:space="0" w:color="auto"/>
        <w:bottom w:val="none" w:sz="0" w:space="0" w:color="auto"/>
        <w:right w:val="none" w:sz="0" w:space="0" w:color="auto"/>
      </w:divBdr>
      <w:divsChild>
        <w:div w:id="638459838">
          <w:marLeft w:val="0"/>
          <w:marRight w:val="0"/>
          <w:marTop w:val="0"/>
          <w:marBottom w:val="120"/>
          <w:divBdr>
            <w:top w:val="none" w:sz="0" w:space="0" w:color="auto"/>
            <w:left w:val="none" w:sz="0" w:space="0" w:color="auto"/>
            <w:bottom w:val="none" w:sz="0" w:space="0" w:color="auto"/>
            <w:right w:val="none" w:sz="0" w:space="0" w:color="auto"/>
          </w:divBdr>
        </w:div>
        <w:div w:id="1291396156">
          <w:marLeft w:val="0"/>
          <w:marRight w:val="0"/>
          <w:marTop w:val="0"/>
          <w:marBottom w:val="120"/>
          <w:divBdr>
            <w:top w:val="none" w:sz="0" w:space="0" w:color="auto"/>
            <w:left w:val="none" w:sz="0" w:space="0" w:color="auto"/>
            <w:bottom w:val="none" w:sz="0" w:space="0" w:color="auto"/>
            <w:right w:val="none" w:sz="0" w:space="0" w:color="auto"/>
          </w:divBdr>
        </w:div>
        <w:div w:id="346562192">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FCE50-B6E5-431F-BA3E-66CA32AD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2023-11-17T05:53:00Z</dcterms:created>
  <dcterms:modified xsi:type="dcterms:W3CDTF">2023-12-27T07:03:00Z</dcterms:modified>
  <cp:contentStatus/>
</cp:coreProperties>
</file>