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01ABD" w:rsidRDefault="007D79C0" w:rsidP="008D79A5">
      <w:pPr>
        <w:pStyle w:val="af3"/>
        <w:kinsoku/>
        <w:autoSpaceDE w:val="0"/>
        <w:rPr>
          <w:rFonts w:ascii="Times New Roman"/>
          <w:spacing w:val="0"/>
        </w:rPr>
      </w:pPr>
      <w:r>
        <w:rPr>
          <w:rFonts w:ascii="Times New Roman" w:hint="eastAsia"/>
          <w:spacing w:val="0"/>
        </w:rPr>
        <w:t xml:space="preserve"> </w:t>
      </w:r>
      <w:r>
        <w:rPr>
          <w:rFonts w:ascii="Times New Roman"/>
          <w:spacing w:val="0"/>
        </w:rPr>
        <w:t xml:space="preserve"> </w:t>
      </w:r>
      <w:r w:rsidR="00D20D26" w:rsidRPr="00801ABD">
        <w:rPr>
          <w:rFonts w:ascii="Times New Roman" w:hint="eastAsia"/>
          <w:spacing w:val="0"/>
        </w:rPr>
        <w:t>調</w:t>
      </w:r>
      <w:r w:rsidR="00D43474" w:rsidRPr="00801ABD">
        <w:rPr>
          <w:rFonts w:ascii="Times New Roman" w:hint="eastAsia"/>
          <w:spacing w:val="0"/>
        </w:rPr>
        <w:t xml:space="preserve"> </w:t>
      </w:r>
      <w:r w:rsidR="00D43474" w:rsidRPr="00801ABD">
        <w:rPr>
          <w:rFonts w:ascii="Times New Roman"/>
          <w:spacing w:val="0"/>
        </w:rPr>
        <w:t xml:space="preserve"> </w:t>
      </w:r>
      <w:r w:rsidR="00D20D26" w:rsidRPr="00801ABD">
        <w:rPr>
          <w:rFonts w:ascii="Times New Roman" w:hint="eastAsia"/>
          <w:spacing w:val="0"/>
        </w:rPr>
        <w:t>查</w:t>
      </w:r>
      <w:r w:rsidR="00D43474" w:rsidRPr="00801ABD">
        <w:rPr>
          <w:rFonts w:ascii="Times New Roman" w:hint="eastAsia"/>
          <w:spacing w:val="0"/>
        </w:rPr>
        <w:t xml:space="preserve"> </w:t>
      </w:r>
      <w:r w:rsidR="00D43474" w:rsidRPr="00801ABD">
        <w:rPr>
          <w:rFonts w:ascii="Times New Roman"/>
          <w:spacing w:val="0"/>
        </w:rPr>
        <w:t xml:space="preserve"> </w:t>
      </w:r>
      <w:r w:rsidR="00D20D26" w:rsidRPr="00801ABD">
        <w:rPr>
          <w:rFonts w:ascii="Times New Roman" w:hint="eastAsia"/>
          <w:spacing w:val="0"/>
        </w:rPr>
        <w:t>報</w:t>
      </w:r>
      <w:r w:rsidR="00D43474" w:rsidRPr="00801ABD">
        <w:rPr>
          <w:rFonts w:ascii="Times New Roman" w:hint="eastAsia"/>
          <w:spacing w:val="0"/>
        </w:rPr>
        <w:t xml:space="preserve"> </w:t>
      </w:r>
      <w:r w:rsidR="00D43474" w:rsidRPr="00801ABD">
        <w:rPr>
          <w:rFonts w:ascii="Times New Roman"/>
          <w:spacing w:val="0"/>
        </w:rPr>
        <w:t xml:space="preserve"> </w:t>
      </w:r>
      <w:r w:rsidR="00D20D26" w:rsidRPr="00801ABD">
        <w:rPr>
          <w:rFonts w:ascii="Times New Roman" w:hint="eastAsia"/>
          <w:spacing w:val="0"/>
        </w:rPr>
        <w:t>告</w:t>
      </w:r>
      <w:r w:rsidRPr="00801ABD">
        <w:rPr>
          <w:rFonts w:hAnsi="標楷體" w:hint="eastAsia"/>
          <w:b w:val="0"/>
          <w:color w:val="000000" w:themeColor="text1"/>
          <w:spacing w:val="0"/>
          <w:sz w:val="24"/>
          <w:szCs w:val="24"/>
        </w:rPr>
        <w:t>（公布版）</w:t>
      </w:r>
    </w:p>
    <w:p w:rsidR="00E25849" w:rsidRPr="00801ABD" w:rsidRDefault="00E25849" w:rsidP="008D79A5">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01ABD">
        <w:rPr>
          <w:rFonts w:ascii="Times New Roman" w:hAnsi="Times New Roman" w:hint="eastAsia"/>
        </w:rPr>
        <w:t>案　　由：</w:t>
      </w:r>
      <w:bookmarkEnd w:id="0"/>
      <w:bookmarkEnd w:id="1"/>
      <w:bookmarkEnd w:id="2"/>
      <w:bookmarkEnd w:id="3"/>
      <w:bookmarkEnd w:id="4"/>
      <w:bookmarkEnd w:id="5"/>
      <w:bookmarkEnd w:id="6"/>
      <w:bookmarkEnd w:id="7"/>
      <w:bookmarkEnd w:id="8"/>
      <w:bookmarkEnd w:id="9"/>
      <w:r w:rsidR="004B75B0" w:rsidRPr="00801ABD">
        <w:rPr>
          <w:rFonts w:ascii="Times New Roman" w:hAnsi="Times New Roman" w:hint="eastAsia"/>
        </w:rPr>
        <w:t>據</w:t>
      </w:r>
      <w:proofErr w:type="gramStart"/>
      <w:r w:rsidR="004B75B0" w:rsidRPr="00801ABD">
        <w:rPr>
          <w:rFonts w:ascii="Times New Roman" w:hAnsi="Times New Roman" w:hint="eastAsia"/>
        </w:rPr>
        <w:t>審計部函報</w:t>
      </w:r>
      <w:proofErr w:type="gramEnd"/>
      <w:r w:rsidR="004B75B0" w:rsidRPr="00801ABD">
        <w:rPr>
          <w:rFonts w:ascii="Times New Roman" w:hAnsi="Times New Roman" w:hint="eastAsia"/>
        </w:rPr>
        <w:t>，國軍退除役官兵輔導委員會及所屬彰化農場辦理嘉義分場遊憩</w:t>
      </w:r>
      <w:proofErr w:type="gramStart"/>
      <w:r w:rsidR="004B75B0" w:rsidRPr="00801ABD">
        <w:rPr>
          <w:rFonts w:ascii="Times New Roman" w:hAnsi="Times New Roman" w:hint="eastAsia"/>
        </w:rPr>
        <w:t>設施興擴</w:t>
      </w:r>
      <w:proofErr w:type="gramEnd"/>
      <w:r w:rsidR="004B75B0" w:rsidRPr="00801ABD">
        <w:rPr>
          <w:rFonts w:ascii="Times New Roman" w:hAnsi="Times New Roman" w:hint="eastAsia"/>
        </w:rPr>
        <w:t>整建營運移轉案，據報核有未盡職責及效能</w:t>
      </w:r>
      <w:bookmarkStart w:id="25" w:name="_GoBack"/>
      <w:bookmarkEnd w:id="25"/>
      <w:r w:rsidR="004B75B0" w:rsidRPr="00801ABD">
        <w:rPr>
          <w:rFonts w:ascii="Times New Roman" w:hAnsi="Times New Roman" w:hint="eastAsia"/>
        </w:rPr>
        <w:t>過低情事，經函請該會查明妥適處理，惟部分事項迄未對</w:t>
      </w:r>
      <w:proofErr w:type="gramStart"/>
      <w:r w:rsidR="004B75B0" w:rsidRPr="00801ABD">
        <w:rPr>
          <w:rFonts w:ascii="Times New Roman" w:hAnsi="Times New Roman" w:hint="eastAsia"/>
        </w:rPr>
        <w:t>審計部所</w:t>
      </w:r>
      <w:proofErr w:type="gramEnd"/>
      <w:r w:rsidR="004B75B0" w:rsidRPr="00801ABD">
        <w:rPr>
          <w:rFonts w:ascii="Times New Roman" w:hAnsi="Times New Roman" w:hint="eastAsia"/>
        </w:rPr>
        <w:t>提意見為負責之答復及答復不當，爰依審計法第</w:t>
      </w:r>
      <w:r w:rsidR="004B75B0" w:rsidRPr="00801ABD">
        <w:rPr>
          <w:rFonts w:ascii="Times New Roman" w:hAnsi="Times New Roman" w:hint="eastAsia"/>
        </w:rPr>
        <w:t>20</w:t>
      </w:r>
      <w:r w:rsidR="004B75B0" w:rsidRPr="00801ABD">
        <w:rPr>
          <w:rFonts w:ascii="Times New Roman" w:hAnsi="Times New Roman" w:hint="eastAsia"/>
        </w:rPr>
        <w:t>條規定，報請本院核辦案。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801ABD" w:rsidRDefault="00A35B4A" w:rsidP="008D79A5">
      <w:pPr>
        <w:pStyle w:val="1"/>
        <w:ind w:left="2380" w:hanging="2380"/>
        <w:rPr>
          <w:rFonts w:ascii="Times New Roman" w:hAnsi="Times New Roman"/>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801ABD">
        <w:rPr>
          <w:rFonts w:ascii="Times New Roman" w:hAnsi="Times New Roman"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801ABD" w:rsidRDefault="00AF588B" w:rsidP="00217D54">
      <w:pPr>
        <w:pStyle w:val="11"/>
        <w:tabs>
          <w:tab w:val="clear" w:pos="567"/>
        </w:tabs>
        <w:wordWrap w:val="0"/>
        <w:ind w:left="680" w:firstLine="680"/>
        <w:rPr>
          <w:rFonts w:ascii="Times New Roman"/>
        </w:rPr>
      </w:pPr>
      <w:bookmarkStart w:id="50" w:name="_Toc524902730"/>
      <w:r w:rsidRPr="00801ABD">
        <w:rPr>
          <w:rFonts w:ascii="Times New Roman" w:hint="eastAsia"/>
        </w:rPr>
        <w:t>國軍退除役官兵輔導委員會（下稱退輔會）</w:t>
      </w:r>
      <w:r w:rsidR="00204938" w:rsidRPr="00801ABD">
        <w:rPr>
          <w:rFonts w:ascii="Times New Roman" w:hint="eastAsia"/>
        </w:rPr>
        <w:t>彰化農場</w:t>
      </w:r>
      <w:r w:rsidR="002936AE" w:rsidRPr="00801ABD">
        <w:rPr>
          <w:rFonts w:ascii="Times New Roman" w:hint="eastAsia"/>
        </w:rPr>
        <w:t>（下稱彰化農場）</w:t>
      </w:r>
      <w:r w:rsidR="00204938" w:rsidRPr="00801ABD">
        <w:rPr>
          <w:rFonts w:ascii="Times New Roman" w:hint="eastAsia"/>
        </w:rPr>
        <w:t>嘉義分場</w:t>
      </w:r>
      <w:r w:rsidR="00D84267" w:rsidRPr="00801ABD">
        <w:rPr>
          <w:rFonts w:ascii="Times New Roman" w:hint="eastAsia"/>
        </w:rPr>
        <w:t>（下稱嘉義分場）</w:t>
      </w:r>
      <w:r w:rsidR="00204938" w:rsidRPr="00801ABD">
        <w:rPr>
          <w:rFonts w:ascii="Times New Roman" w:hint="eastAsia"/>
        </w:rPr>
        <w:t>位於嘉義縣與</w:t>
      </w:r>
      <w:proofErr w:type="gramStart"/>
      <w:r w:rsidR="00204938" w:rsidRPr="00801ABD">
        <w:rPr>
          <w:rFonts w:ascii="Times New Roman" w:hint="eastAsia"/>
        </w:rPr>
        <w:t>臺</w:t>
      </w:r>
      <w:proofErr w:type="gramEnd"/>
      <w:r w:rsidR="00204938" w:rsidRPr="00801ABD">
        <w:rPr>
          <w:rFonts w:ascii="Times New Roman" w:hint="eastAsia"/>
        </w:rPr>
        <w:t>南市交界</w:t>
      </w:r>
      <w:r w:rsidRPr="00801ABD">
        <w:rPr>
          <w:rFonts w:ascii="Times New Roman" w:hint="eastAsia"/>
        </w:rPr>
        <w:t>，</w:t>
      </w:r>
      <w:r w:rsidR="00204938" w:rsidRPr="00801ABD">
        <w:rPr>
          <w:rFonts w:ascii="Times New Roman" w:hint="eastAsia"/>
        </w:rPr>
        <w:t>省道台</w:t>
      </w:r>
      <w:r w:rsidR="00204938" w:rsidRPr="00801ABD">
        <w:rPr>
          <w:rFonts w:ascii="Times New Roman" w:hint="eastAsia"/>
        </w:rPr>
        <w:t>3</w:t>
      </w:r>
      <w:r w:rsidR="00204938" w:rsidRPr="00801ABD">
        <w:rPr>
          <w:rFonts w:ascii="Times New Roman" w:hint="eastAsia"/>
        </w:rPr>
        <w:t>線</w:t>
      </w:r>
      <w:r w:rsidR="00204938" w:rsidRPr="00801ABD">
        <w:rPr>
          <w:rFonts w:ascii="Times New Roman" w:hint="eastAsia"/>
        </w:rPr>
        <w:t>347.5k</w:t>
      </w:r>
      <w:r w:rsidR="00204938" w:rsidRPr="00801ABD">
        <w:rPr>
          <w:rFonts w:ascii="Times New Roman" w:hint="eastAsia"/>
        </w:rPr>
        <w:t>旁，</w:t>
      </w:r>
      <w:r w:rsidR="007A4038" w:rsidRPr="00801ABD">
        <w:rPr>
          <w:rFonts w:ascii="Times New Roman" w:hint="eastAsia"/>
        </w:rPr>
        <w:t>緊鄰曾文水庫，</w:t>
      </w:r>
      <w:r w:rsidR="00204938" w:rsidRPr="00801ABD">
        <w:rPr>
          <w:rFonts w:ascii="Times New Roman" w:hint="eastAsia"/>
        </w:rPr>
        <w:t>面積約</w:t>
      </w:r>
      <w:r w:rsidR="00204938" w:rsidRPr="00801ABD">
        <w:rPr>
          <w:rFonts w:ascii="Times New Roman" w:hint="eastAsia"/>
        </w:rPr>
        <w:t>40</w:t>
      </w:r>
      <w:r w:rsidR="00204938" w:rsidRPr="00801ABD">
        <w:rPr>
          <w:rFonts w:ascii="Times New Roman" w:hint="eastAsia"/>
        </w:rPr>
        <w:t>公頃，</w:t>
      </w:r>
      <w:r w:rsidR="002936AE" w:rsidRPr="00801ABD">
        <w:rPr>
          <w:rFonts w:ascii="Times New Roman" w:hint="eastAsia"/>
        </w:rPr>
        <w:t>自</w:t>
      </w:r>
      <w:r w:rsidR="00DF1510" w:rsidRPr="00801ABD">
        <w:rPr>
          <w:rFonts w:ascii="Times New Roman" w:hint="eastAsia"/>
        </w:rPr>
        <w:t>民國（下同）</w:t>
      </w:r>
      <w:r w:rsidR="005875A7" w:rsidRPr="00801ABD">
        <w:rPr>
          <w:rFonts w:ascii="Times New Roman"/>
        </w:rPr>
        <w:t>76</w:t>
      </w:r>
      <w:r w:rsidR="002936AE" w:rsidRPr="00801ABD">
        <w:rPr>
          <w:rFonts w:ascii="Times New Roman" w:hint="eastAsia"/>
        </w:rPr>
        <w:t>年</w:t>
      </w:r>
      <w:r w:rsidR="00DF1510" w:rsidRPr="00801ABD">
        <w:rPr>
          <w:rFonts w:ascii="Times New Roman" w:hint="eastAsia"/>
        </w:rPr>
        <w:t>開始</w:t>
      </w:r>
      <w:r w:rsidR="002936AE" w:rsidRPr="00801ABD">
        <w:rPr>
          <w:rFonts w:ascii="Times New Roman" w:hint="eastAsia"/>
        </w:rPr>
        <w:t>經營觀光休閒業務，自營期間服務成本大於收入，農場需自負盈虧。因嘉義</w:t>
      </w:r>
      <w:r w:rsidR="00B90AB2" w:rsidRPr="00801ABD">
        <w:rPr>
          <w:rFonts w:ascii="Times New Roman" w:hint="eastAsia"/>
        </w:rPr>
        <w:t>分</w:t>
      </w:r>
      <w:r w:rsidR="002936AE" w:rsidRPr="00801ABD">
        <w:rPr>
          <w:rFonts w:ascii="Times New Roman" w:hint="eastAsia"/>
        </w:rPr>
        <w:t>場年年虧損，至</w:t>
      </w:r>
      <w:r w:rsidR="002936AE" w:rsidRPr="00801ABD">
        <w:rPr>
          <w:rFonts w:ascii="Times New Roman" w:hint="eastAsia"/>
        </w:rPr>
        <w:t>92</w:t>
      </w:r>
      <w:r w:rsidR="002936AE" w:rsidRPr="00801ABD">
        <w:rPr>
          <w:rFonts w:ascii="Times New Roman" w:hint="eastAsia"/>
        </w:rPr>
        <w:t>年</w:t>
      </w:r>
      <w:r w:rsidR="002936AE" w:rsidRPr="00801ABD">
        <w:rPr>
          <w:rFonts w:ascii="Times New Roman" w:hint="eastAsia"/>
        </w:rPr>
        <w:t>1</w:t>
      </w:r>
      <w:r w:rsidR="002936AE" w:rsidRPr="00801ABD">
        <w:rPr>
          <w:rFonts w:ascii="Times New Roman" w:hint="eastAsia"/>
        </w:rPr>
        <w:t>月</w:t>
      </w:r>
      <w:r w:rsidR="002936AE" w:rsidRPr="00801ABD">
        <w:rPr>
          <w:rFonts w:ascii="Times New Roman" w:hint="eastAsia"/>
        </w:rPr>
        <w:t>14</w:t>
      </w:r>
      <w:r w:rsidR="002936AE" w:rsidRPr="00801ABD">
        <w:rPr>
          <w:rFonts w:ascii="Times New Roman" w:hint="eastAsia"/>
        </w:rPr>
        <w:t>日</w:t>
      </w:r>
      <w:r w:rsidR="008109DA" w:rsidRPr="00801ABD">
        <w:rPr>
          <w:rFonts w:ascii="Times New Roman" w:hint="eastAsia"/>
        </w:rPr>
        <w:t>退輔</w:t>
      </w:r>
      <w:r w:rsidR="002936AE" w:rsidRPr="00801ABD">
        <w:rPr>
          <w:rFonts w:ascii="Times New Roman" w:hint="eastAsia"/>
        </w:rPr>
        <w:t>會農林機構</w:t>
      </w:r>
      <w:r w:rsidR="002936AE" w:rsidRPr="00801ABD">
        <w:rPr>
          <w:rFonts w:ascii="Times New Roman" w:hint="eastAsia"/>
        </w:rPr>
        <w:t>92</w:t>
      </w:r>
      <w:r w:rsidR="002936AE" w:rsidRPr="00801ABD">
        <w:rPr>
          <w:rFonts w:ascii="Times New Roman" w:hint="eastAsia"/>
        </w:rPr>
        <w:t>年度年終工作檢討會議，</w:t>
      </w:r>
      <w:r w:rsidR="00B90AB2" w:rsidRPr="00801ABD">
        <w:rPr>
          <w:rFonts w:ascii="Times New Roman" w:hint="eastAsia"/>
        </w:rPr>
        <w:t>決定</w:t>
      </w:r>
      <w:r w:rsidR="002936AE" w:rsidRPr="00801ABD">
        <w:rPr>
          <w:rFonts w:ascii="Times New Roman" w:hint="eastAsia"/>
        </w:rPr>
        <w:t>配合政府委託民間經營政策，</w:t>
      </w:r>
      <w:r w:rsidR="00773818" w:rsidRPr="00801ABD">
        <w:rPr>
          <w:rFonts w:ascii="Times New Roman" w:hint="eastAsia"/>
        </w:rPr>
        <w:t>依</w:t>
      </w:r>
      <w:r w:rsidR="00581774" w:rsidRPr="00801ABD">
        <w:rPr>
          <w:rFonts w:ascii="Times New Roman" w:hint="eastAsia"/>
        </w:rPr>
        <w:t>促進民間</w:t>
      </w:r>
      <w:r w:rsidR="009B0D69" w:rsidRPr="00801ABD">
        <w:rPr>
          <w:rFonts w:ascii="Times New Roman" w:hint="eastAsia"/>
        </w:rPr>
        <w:t>參與公共建設法（下稱促參法）</w:t>
      </w:r>
      <w:r w:rsidR="00190A91" w:rsidRPr="00801ABD">
        <w:rPr>
          <w:rFonts w:ascii="Times New Roman" w:hint="eastAsia"/>
        </w:rPr>
        <w:t>規定，</w:t>
      </w:r>
      <w:r w:rsidR="002936AE" w:rsidRPr="00801ABD">
        <w:rPr>
          <w:rFonts w:ascii="Times New Roman" w:hint="eastAsia"/>
        </w:rPr>
        <w:t>將部分遊憩區委託民間經營</w:t>
      </w:r>
      <w:r w:rsidR="008366AF" w:rsidRPr="00801ABD">
        <w:rPr>
          <w:rFonts w:ascii="Times New Roman" w:hint="eastAsia"/>
        </w:rPr>
        <w:t>，</w:t>
      </w:r>
      <w:r w:rsidR="002936AE" w:rsidRPr="00801ABD">
        <w:rPr>
          <w:rFonts w:ascii="Times New Roman" w:hint="eastAsia"/>
        </w:rPr>
        <w:t>於</w:t>
      </w:r>
      <w:r w:rsidR="002936AE" w:rsidRPr="00801ABD">
        <w:rPr>
          <w:rFonts w:ascii="Times New Roman" w:hint="eastAsia"/>
        </w:rPr>
        <w:t>92</w:t>
      </w:r>
      <w:r w:rsidR="002936AE" w:rsidRPr="00801ABD">
        <w:rPr>
          <w:rFonts w:ascii="Times New Roman" w:hint="eastAsia"/>
        </w:rPr>
        <w:t>年</w:t>
      </w:r>
      <w:r w:rsidR="002936AE" w:rsidRPr="00801ABD">
        <w:rPr>
          <w:rFonts w:ascii="Times New Roman" w:hint="eastAsia"/>
        </w:rPr>
        <w:t>1</w:t>
      </w:r>
      <w:r w:rsidR="002936AE" w:rsidRPr="00801ABD">
        <w:rPr>
          <w:rFonts w:ascii="Times New Roman" w:hint="eastAsia"/>
        </w:rPr>
        <w:t>月委託財團法人</w:t>
      </w:r>
      <w:r w:rsidR="001A250F" w:rsidRPr="00801ABD">
        <w:rPr>
          <w:rFonts w:ascii="Times New Roman" w:hint="eastAsia"/>
        </w:rPr>
        <w:t>○○</w:t>
      </w:r>
      <w:r w:rsidR="002936AE" w:rsidRPr="00801ABD">
        <w:rPr>
          <w:rFonts w:ascii="Times New Roman" w:hint="eastAsia"/>
        </w:rPr>
        <w:t>研究發展基金會辦理「行政院國軍退除役官兵輔導委員會所屬農場遊憩設施委託民間經營評估規劃案」，研究報告顯示嘉義</w:t>
      </w:r>
      <w:r w:rsidR="00E53BCF" w:rsidRPr="00801ABD">
        <w:rPr>
          <w:rFonts w:ascii="Times New Roman" w:hint="eastAsia"/>
        </w:rPr>
        <w:t>分</w:t>
      </w:r>
      <w:r w:rsidR="002936AE" w:rsidRPr="00801ABD">
        <w:rPr>
          <w:rFonts w:ascii="Times New Roman" w:hint="eastAsia"/>
        </w:rPr>
        <w:t>場遊憩設施委託民間經營具有相當之可行性</w:t>
      </w:r>
      <w:r w:rsidR="00674FED" w:rsidRPr="00801ABD">
        <w:rPr>
          <w:rFonts w:ascii="Times New Roman" w:hint="eastAsia"/>
        </w:rPr>
        <w:t>，</w:t>
      </w:r>
      <w:r w:rsidR="0002015A" w:rsidRPr="00801ABD">
        <w:rPr>
          <w:rFonts w:ascii="Times New Roman" w:hint="eastAsia"/>
        </w:rPr>
        <w:t>故自</w:t>
      </w:r>
      <w:r w:rsidR="0002015A" w:rsidRPr="00801ABD">
        <w:rPr>
          <w:rFonts w:ascii="Times New Roman" w:hint="eastAsia"/>
        </w:rPr>
        <w:t>92</w:t>
      </w:r>
      <w:r w:rsidR="0002015A" w:rsidRPr="00801ABD">
        <w:rPr>
          <w:rFonts w:ascii="Times New Roman" w:hint="eastAsia"/>
        </w:rPr>
        <w:t>年起</w:t>
      </w:r>
      <w:r w:rsidR="00B47267" w:rsidRPr="00801ABD">
        <w:rPr>
          <w:rFonts w:ascii="Times New Roman" w:hint="eastAsia"/>
        </w:rPr>
        <w:t>迄今共</w:t>
      </w:r>
      <w:r w:rsidR="0002015A" w:rsidRPr="00801ABD">
        <w:rPr>
          <w:rFonts w:ascii="Times New Roman" w:hint="eastAsia"/>
        </w:rPr>
        <w:t>辦理</w:t>
      </w:r>
      <w:r w:rsidR="005E0368" w:rsidRPr="00801ABD">
        <w:rPr>
          <w:rFonts w:ascii="Times New Roman" w:hint="eastAsia"/>
        </w:rPr>
        <w:t>過</w:t>
      </w:r>
      <w:r w:rsidR="00036619" w:rsidRPr="00801ABD">
        <w:rPr>
          <w:rFonts w:ascii="Times New Roman" w:hint="eastAsia"/>
        </w:rPr>
        <w:t>5</w:t>
      </w:r>
      <w:r w:rsidR="002A7337" w:rsidRPr="00801ABD">
        <w:rPr>
          <w:rFonts w:ascii="Times New Roman" w:hint="eastAsia"/>
        </w:rPr>
        <w:t>次</w:t>
      </w:r>
      <w:r w:rsidR="00DC2447" w:rsidRPr="00801ABD">
        <w:rPr>
          <w:rFonts w:ascii="Times New Roman" w:hint="eastAsia"/>
        </w:rPr>
        <w:t>促</w:t>
      </w:r>
      <w:proofErr w:type="gramStart"/>
      <w:r w:rsidR="00DC2447" w:rsidRPr="00801ABD">
        <w:rPr>
          <w:rFonts w:ascii="Times New Roman" w:hint="eastAsia"/>
        </w:rPr>
        <w:t>參案</w:t>
      </w:r>
      <w:r w:rsidR="002A7337" w:rsidRPr="00801ABD">
        <w:rPr>
          <w:rFonts w:ascii="Times New Roman" w:hint="eastAsia"/>
        </w:rPr>
        <w:t>招</w:t>
      </w:r>
      <w:proofErr w:type="gramEnd"/>
      <w:r w:rsidR="002A7337" w:rsidRPr="00801ABD">
        <w:rPr>
          <w:rFonts w:ascii="Times New Roman" w:hint="eastAsia"/>
        </w:rPr>
        <w:t>商，第</w:t>
      </w:r>
      <w:r w:rsidR="002A7337" w:rsidRPr="00801ABD">
        <w:rPr>
          <w:rFonts w:ascii="Times New Roman" w:hint="eastAsia"/>
        </w:rPr>
        <w:t>1</w:t>
      </w:r>
      <w:r w:rsidR="002A7337" w:rsidRPr="00801ABD">
        <w:rPr>
          <w:rFonts w:ascii="Times New Roman" w:hint="eastAsia"/>
        </w:rPr>
        <w:t>、</w:t>
      </w:r>
      <w:r w:rsidR="002A7337" w:rsidRPr="00801ABD">
        <w:rPr>
          <w:rFonts w:ascii="Times New Roman" w:hint="eastAsia"/>
        </w:rPr>
        <w:t>2</w:t>
      </w:r>
      <w:r w:rsidR="002A7337" w:rsidRPr="00801ABD">
        <w:rPr>
          <w:rFonts w:ascii="Times New Roman" w:hint="eastAsia"/>
        </w:rPr>
        <w:t>、</w:t>
      </w:r>
      <w:r w:rsidR="002A7337" w:rsidRPr="00801ABD">
        <w:rPr>
          <w:rFonts w:ascii="Times New Roman" w:hint="eastAsia"/>
        </w:rPr>
        <w:t>3</w:t>
      </w:r>
      <w:r w:rsidR="002A7337" w:rsidRPr="00801ABD">
        <w:rPr>
          <w:rFonts w:ascii="Times New Roman" w:hint="eastAsia"/>
        </w:rPr>
        <w:t>次招商簽約</w:t>
      </w:r>
      <w:r w:rsidR="009B6AED" w:rsidRPr="00801ABD">
        <w:rPr>
          <w:rFonts w:ascii="Times New Roman" w:hint="eastAsia"/>
        </w:rPr>
        <w:t>分別</w:t>
      </w:r>
      <w:r w:rsidR="002A7337" w:rsidRPr="00801ABD">
        <w:rPr>
          <w:rFonts w:ascii="Times New Roman" w:hint="eastAsia"/>
        </w:rPr>
        <w:t>委託</w:t>
      </w:r>
      <w:r w:rsidR="00225F33" w:rsidRPr="00801ABD">
        <w:rPr>
          <w:rFonts w:ascii="Times New Roman" w:hint="eastAsia"/>
        </w:rPr>
        <w:t>○○○</w:t>
      </w:r>
      <w:r w:rsidR="00F12DB6" w:rsidRPr="00801ABD">
        <w:rPr>
          <w:rFonts w:ascii="Times New Roman" w:hint="eastAsia"/>
        </w:rPr>
        <w:t>世界股份有限公司（下稱</w:t>
      </w:r>
      <w:r w:rsidR="00225F33" w:rsidRPr="00801ABD">
        <w:rPr>
          <w:rFonts w:ascii="Times New Roman" w:hint="eastAsia"/>
        </w:rPr>
        <w:t>○○○</w:t>
      </w:r>
      <w:r w:rsidR="00F12DB6" w:rsidRPr="00801ABD">
        <w:rPr>
          <w:rFonts w:ascii="Times New Roman" w:hint="eastAsia"/>
        </w:rPr>
        <w:t>公司）</w:t>
      </w:r>
      <w:r w:rsidR="002A7337" w:rsidRPr="00801ABD">
        <w:rPr>
          <w:rFonts w:ascii="Times New Roman" w:hint="eastAsia"/>
        </w:rPr>
        <w:t>、</w:t>
      </w:r>
      <w:r w:rsidR="00225F33" w:rsidRPr="00801ABD">
        <w:rPr>
          <w:rFonts w:ascii="Times New Roman" w:hint="eastAsia"/>
        </w:rPr>
        <w:t>○○</w:t>
      </w:r>
      <w:r w:rsidR="00984DEF" w:rsidRPr="00801ABD">
        <w:rPr>
          <w:rFonts w:ascii="Times New Roman" w:hint="eastAsia"/>
        </w:rPr>
        <w:t>旅行社股份有限公司（下稱</w:t>
      </w:r>
      <w:r w:rsidR="00225F33" w:rsidRPr="00801ABD">
        <w:rPr>
          <w:rFonts w:ascii="Times New Roman" w:hint="eastAsia"/>
        </w:rPr>
        <w:t>○○</w:t>
      </w:r>
      <w:r w:rsidR="00984DEF" w:rsidRPr="00801ABD">
        <w:rPr>
          <w:rFonts w:ascii="Times New Roman" w:hint="eastAsia"/>
        </w:rPr>
        <w:t>旅行社</w:t>
      </w:r>
      <w:r w:rsidR="0012495D" w:rsidRPr="00801ABD">
        <w:rPr>
          <w:rFonts w:ascii="Times New Roman" w:hint="eastAsia"/>
        </w:rPr>
        <w:t>）及</w:t>
      </w:r>
      <w:r w:rsidR="00225F33" w:rsidRPr="00801ABD">
        <w:rPr>
          <w:rFonts w:ascii="Times New Roman" w:hint="eastAsia"/>
        </w:rPr>
        <w:t>○○</w:t>
      </w:r>
      <w:r w:rsidR="00C211F3" w:rsidRPr="00801ABD">
        <w:rPr>
          <w:rFonts w:ascii="Times New Roman" w:hint="eastAsia"/>
        </w:rPr>
        <w:t>股份有限公司（下稱</w:t>
      </w:r>
      <w:r w:rsidR="00225F33" w:rsidRPr="00801ABD">
        <w:rPr>
          <w:rFonts w:ascii="Times New Roman" w:hint="eastAsia"/>
        </w:rPr>
        <w:t>○○</w:t>
      </w:r>
      <w:r w:rsidR="00C211F3" w:rsidRPr="00801ABD">
        <w:rPr>
          <w:rFonts w:ascii="Times New Roman" w:hint="eastAsia"/>
        </w:rPr>
        <w:t>公司）</w:t>
      </w:r>
      <w:r w:rsidR="002A7337" w:rsidRPr="00801ABD">
        <w:rPr>
          <w:rFonts w:ascii="Times New Roman" w:hint="eastAsia"/>
        </w:rPr>
        <w:t>辦理，</w:t>
      </w:r>
      <w:r w:rsidR="00923ABC" w:rsidRPr="00801ABD">
        <w:rPr>
          <w:rFonts w:ascii="Times New Roman" w:hint="eastAsia"/>
        </w:rPr>
        <w:t>但</w:t>
      </w:r>
      <w:r w:rsidR="002A7337" w:rsidRPr="00801ABD">
        <w:rPr>
          <w:rFonts w:ascii="Times New Roman" w:hint="eastAsia"/>
        </w:rPr>
        <w:t>均因故終止契約，第</w:t>
      </w:r>
      <w:r w:rsidR="002A7337" w:rsidRPr="00801ABD">
        <w:rPr>
          <w:rFonts w:ascii="Times New Roman" w:hint="eastAsia"/>
        </w:rPr>
        <w:t>4</w:t>
      </w:r>
      <w:r w:rsidR="002A7337" w:rsidRPr="00801ABD">
        <w:rPr>
          <w:rFonts w:ascii="Times New Roman" w:hint="eastAsia"/>
        </w:rPr>
        <w:t>次招商評定之最優申請人</w:t>
      </w:r>
      <w:r w:rsidR="00225F33" w:rsidRPr="00801ABD">
        <w:rPr>
          <w:rFonts w:ascii="Times New Roman" w:hint="eastAsia"/>
        </w:rPr>
        <w:t>○○○</w:t>
      </w:r>
      <w:r w:rsidR="00FB082B" w:rsidRPr="00801ABD">
        <w:rPr>
          <w:rFonts w:ascii="Times New Roman" w:hint="eastAsia"/>
        </w:rPr>
        <w:t>休閒開發股份有限公司（下稱</w:t>
      </w:r>
      <w:r w:rsidR="00225F33" w:rsidRPr="00801ABD">
        <w:rPr>
          <w:rFonts w:ascii="Times New Roman" w:hint="eastAsia"/>
        </w:rPr>
        <w:t>○○○</w:t>
      </w:r>
      <w:r w:rsidR="00FB082B" w:rsidRPr="00801ABD">
        <w:rPr>
          <w:rFonts w:ascii="Times New Roman" w:hint="eastAsia"/>
        </w:rPr>
        <w:t>公司）</w:t>
      </w:r>
      <w:r w:rsidR="002A7337" w:rsidRPr="00801ABD">
        <w:rPr>
          <w:rFonts w:ascii="Times New Roman" w:hint="eastAsia"/>
        </w:rPr>
        <w:t>，</w:t>
      </w:r>
      <w:r w:rsidR="00C21434" w:rsidRPr="00801ABD">
        <w:rPr>
          <w:rFonts w:ascii="Times New Roman" w:hint="eastAsia"/>
        </w:rPr>
        <w:t>亦</w:t>
      </w:r>
      <w:r w:rsidR="002A7337" w:rsidRPr="00801ABD">
        <w:rPr>
          <w:rFonts w:ascii="Times New Roman" w:hint="eastAsia"/>
        </w:rPr>
        <w:t>因未完成簽約手續遭撤銷資格</w:t>
      </w:r>
      <w:r w:rsidR="00C21434" w:rsidRPr="00801ABD">
        <w:rPr>
          <w:rFonts w:ascii="Times New Roman" w:hint="eastAsia"/>
        </w:rPr>
        <w:t>，</w:t>
      </w:r>
      <w:r w:rsidR="00923ABC" w:rsidRPr="00801ABD">
        <w:rPr>
          <w:rFonts w:ascii="Times New Roman" w:hint="eastAsia"/>
        </w:rPr>
        <w:t>退輔會及彰化農場</w:t>
      </w:r>
      <w:r w:rsidR="00FB082B" w:rsidRPr="00801ABD">
        <w:rPr>
          <w:rFonts w:ascii="Times New Roman" w:hint="eastAsia"/>
        </w:rPr>
        <w:t>現正辦理</w:t>
      </w:r>
      <w:r w:rsidR="002A5501" w:rsidRPr="00801ABD">
        <w:rPr>
          <w:rFonts w:ascii="Times New Roman" w:hint="eastAsia"/>
        </w:rPr>
        <w:t>第</w:t>
      </w:r>
      <w:r w:rsidR="002A5501" w:rsidRPr="00801ABD">
        <w:rPr>
          <w:rFonts w:ascii="Times New Roman" w:hint="eastAsia"/>
        </w:rPr>
        <w:t>5</w:t>
      </w:r>
      <w:r w:rsidR="002A5501" w:rsidRPr="00801ABD">
        <w:rPr>
          <w:rFonts w:ascii="Times New Roman" w:hint="eastAsia"/>
        </w:rPr>
        <w:t>次招商</w:t>
      </w:r>
      <w:r w:rsidR="00923ABC" w:rsidRPr="00801ABD">
        <w:rPr>
          <w:rFonts w:ascii="Times New Roman" w:hint="eastAsia"/>
        </w:rPr>
        <w:t>作業中</w:t>
      </w:r>
      <w:r w:rsidR="00C21434" w:rsidRPr="00801ABD">
        <w:rPr>
          <w:rFonts w:ascii="Times New Roman" w:hint="eastAsia"/>
        </w:rPr>
        <w:t>。</w:t>
      </w:r>
      <w:r w:rsidR="00D60ACB" w:rsidRPr="00801ABD">
        <w:rPr>
          <w:rFonts w:ascii="Times New Roman" w:hint="eastAsia"/>
        </w:rPr>
        <w:t>據審計部</w:t>
      </w:r>
      <w:r w:rsidR="001D57B4" w:rsidRPr="00801ABD">
        <w:rPr>
          <w:rFonts w:ascii="Times New Roman" w:hint="eastAsia"/>
        </w:rPr>
        <w:t>110</w:t>
      </w:r>
      <w:r w:rsidR="001D57B4" w:rsidRPr="00801ABD">
        <w:rPr>
          <w:rFonts w:ascii="Times New Roman" w:hint="eastAsia"/>
        </w:rPr>
        <w:t>年</w:t>
      </w:r>
      <w:r w:rsidR="001D57B4" w:rsidRPr="00801ABD">
        <w:rPr>
          <w:rFonts w:ascii="Times New Roman" w:hint="eastAsia"/>
        </w:rPr>
        <w:t>10</w:t>
      </w:r>
      <w:r w:rsidR="001D57B4" w:rsidRPr="00801ABD">
        <w:rPr>
          <w:rFonts w:ascii="Times New Roman" w:hint="eastAsia"/>
        </w:rPr>
        <w:t>月</w:t>
      </w:r>
      <w:r w:rsidR="001D57B4" w:rsidRPr="00801ABD">
        <w:rPr>
          <w:rFonts w:ascii="Times New Roman" w:hint="eastAsia"/>
        </w:rPr>
        <w:t>28</w:t>
      </w:r>
      <w:r w:rsidR="001D57B4" w:rsidRPr="00801ABD">
        <w:rPr>
          <w:rFonts w:ascii="Times New Roman" w:hint="eastAsia"/>
        </w:rPr>
        <w:t>日</w:t>
      </w:r>
      <w:proofErr w:type="gramStart"/>
      <w:r w:rsidR="001D57B4" w:rsidRPr="00801ABD">
        <w:rPr>
          <w:rFonts w:ascii="Times New Roman" w:hint="eastAsia"/>
        </w:rPr>
        <w:t>台審部</w:t>
      </w:r>
      <w:proofErr w:type="gramEnd"/>
      <w:r w:rsidR="001D57B4" w:rsidRPr="00801ABD">
        <w:rPr>
          <w:rFonts w:ascii="Times New Roman" w:hint="eastAsia"/>
        </w:rPr>
        <w:t>二字第</w:t>
      </w:r>
      <w:r w:rsidR="001D57B4" w:rsidRPr="00801ABD">
        <w:rPr>
          <w:rFonts w:ascii="Times New Roman" w:hint="eastAsia"/>
        </w:rPr>
        <w:t>11000</w:t>
      </w:r>
      <w:r w:rsidR="001D57B4" w:rsidRPr="00801ABD">
        <w:rPr>
          <w:rFonts w:ascii="Times New Roman" w:hint="eastAsia"/>
        </w:rPr>
        <w:lastRenderedPageBreak/>
        <w:t>65400</w:t>
      </w:r>
      <w:r w:rsidR="001D57B4" w:rsidRPr="00801ABD">
        <w:rPr>
          <w:rFonts w:ascii="Times New Roman" w:hint="eastAsia"/>
        </w:rPr>
        <w:t>號函退輔會（副知本院），該會及所屬彰化農場辦理嘉義分場遊憩</w:t>
      </w:r>
      <w:proofErr w:type="gramStart"/>
      <w:r w:rsidR="001D57B4" w:rsidRPr="00801ABD">
        <w:rPr>
          <w:rFonts w:ascii="Times New Roman" w:hint="eastAsia"/>
        </w:rPr>
        <w:t>設施興擴</w:t>
      </w:r>
      <w:proofErr w:type="gramEnd"/>
      <w:r w:rsidR="001D57B4" w:rsidRPr="00801ABD">
        <w:rPr>
          <w:rFonts w:ascii="Times New Roman" w:hint="eastAsia"/>
        </w:rPr>
        <w:t>整建營運移轉案，核有未盡職責及效能過</w:t>
      </w:r>
      <w:r w:rsidR="008217F2" w:rsidRPr="00801ABD">
        <w:rPr>
          <w:rFonts w:ascii="Times New Roman" w:hint="eastAsia"/>
        </w:rPr>
        <w:t>低情事，</w:t>
      </w:r>
      <w:r w:rsidR="00CB4733" w:rsidRPr="00801ABD">
        <w:rPr>
          <w:rFonts w:ascii="Times New Roman" w:hint="eastAsia"/>
        </w:rPr>
        <w:t>經調閱退輔會、</w:t>
      </w:r>
      <w:proofErr w:type="gramStart"/>
      <w:r w:rsidR="00CB4733" w:rsidRPr="00801ABD">
        <w:rPr>
          <w:rFonts w:ascii="Times New Roman" w:hint="eastAsia"/>
        </w:rPr>
        <w:t>審計部等機</w:t>
      </w:r>
      <w:proofErr w:type="gramEnd"/>
      <w:r w:rsidR="00CB4733" w:rsidRPr="00801ABD">
        <w:rPr>
          <w:rFonts w:ascii="Times New Roman" w:hint="eastAsia"/>
        </w:rPr>
        <w:t>關卷證資料，並於</w:t>
      </w:r>
      <w:r w:rsidR="00CB4733" w:rsidRPr="00801ABD">
        <w:rPr>
          <w:rFonts w:ascii="Times New Roman" w:hint="eastAsia"/>
        </w:rPr>
        <w:t>112</w:t>
      </w:r>
      <w:r w:rsidR="00CB4733" w:rsidRPr="00801ABD">
        <w:rPr>
          <w:rFonts w:ascii="Times New Roman" w:hint="eastAsia"/>
        </w:rPr>
        <w:t>年</w:t>
      </w:r>
      <w:r w:rsidR="00CB4733" w:rsidRPr="00801ABD">
        <w:rPr>
          <w:rFonts w:ascii="Times New Roman" w:hint="eastAsia"/>
        </w:rPr>
        <w:t>8</w:t>
      </w:r>
      <w:r w:rsidR="00CB4733" w:rsidRPr="00801ABD">
        <w:rPr>
          <w:rFonts w:ascii="Times New Roman" w:hint="eastAsia"/>
        </w:rPr>
        <w:t>月</w:t>
      </w:r>
      <w:r w:rsidR="00CB4733" w:rsidRPr="00801ABD">
        <w:rPr>
          <w:rFonts w:ascii="Times New Roman" w:hint="eastAsia"/>
        </w:rPr>
        <w:t>7</w:t>
      </w:r>
      <w:r w:rsidR="00CB4733" w:rsidRPr="00801ABD">
        <w:rPr>
          <w:rFonts w:ascii="Times New Roman" w:hint="eastAsia"/>
        </w:rPr>
        <w:t>日現場履勘，同年月</w:t>
      </w:r>
      <w:r w:rsidR="00CB4733" w:rsidRPr="00801ABD">
        <w:rPr>
          <w:rFonts w:ascii="Times New Roman" w:hint="eastAsia"/>
        </w:rPr>
        <w:t>17</w:t>
      </w:r>
      <w:r w:rsidR="00CB4733" w:rsidRPr="00801ABD">
        <w:rPr>
          <w:rFonts w:ascii="Times New Roman" w:hint="eastAsia"/>
        </w:rPr>
        <w:t>日詢問退輔會及所屬機關人員，</w:t>
      </w:r>
      <w:r w:rsidR="006719B0" w:rsidRPr="00801ABD">
        <w:rPr>
          <w:rFonts w:ascii="Times New Roman" w:hint="eastAsia"/>
        </w:rPr>
        <w:t>已</w:t>
      </w:r>
      <w:proofErr w:type="gramStart"/>
      <w:r w:rsidR="008217F2" w:rsidRPr="00801ABD">
        <w:rPr>
          <w:rFonts w:ascii="Times New Roman" w:hint="eastAsia"/>
        </w:rPr>
        <w:t>調查</w:t>
      </w:r>
      <w:r w:rsidR="00FB501B" w:rsidRPr="00801ABD">
        <w:rPr>
          <w:rFonts w:ascii="Times New Roman" w:hint="eastAsia"/>
        </w:rPr>
        <w:t>竣</w:t>
      </w:r>
      <w:proofErr w:type="gramEnd"/>
      <w:r w:rsidR="00307A76" w:rsidRPr="00801ABD">
        <w:rPr>
          <w:rFonts w:ascii="Times New Roman" w:hint="eastAsia"/>
        </w:rPr>
        <w:t>事</w:t>
      </w:r>
      <w:r w:rsidR="00FB501B" w:rsidRPr="00801ABD">
        <w:rPr>
          <w:rFonts w:ascii="Times New Roman" w:hint="eastAsia"/>
        </w:rPr>
        <w:t>，</w:t>
      </w:r>
      <w:r w:rsidR="00307A76" w:rsidRPr="00801ABD">
        <w:rPr>
          <w:rFonts w:ascii="Times New Roman" w:hint="eastAsia"/>
        </w:rPr>
        <w:t>茲臚</w:t>
      </w:r>
      <w:r w:rsidR="00FB501B" w:rsidRPr="00801ABD">
        <w:rPr>
          <w:rFonts w:ascii="Times New Roman" w:hint="eastAsia"/>
        </w:rPr>
        <w:t>列調查意見如下：</w:t>
      </w:r>
    </w:p>
    <w:p w:rsidR="00073CB5" w:rsidRPr="00801ABD" w:rsidRDefault="009D7421" w:rsidP="00036431">
      <w:pPr>
        <w:pStyle w:val="2"/>
        <w:ind w:left="1020" w:hanging="680"/>
        <w:rPr>
          <w:rFonts w:ascii="Times New Roman" w:hAnsi="Times New Roman"/>
          <w:b/>
        </w:rPr>
      </w:pPr>
      <w:r w:rsidRPr="00801ABD">
        <w:rPr>
          <w:rFonts w:ascii="Times New Roman" w:hAnsi="Times New Roman" w:hint="eastAsia"/>
          <w:b/>
        </w:rPr>
        <w:t>退輔會及彰化農場辦理嘉義分場</w:t>
      </w:r>
      <w:r w:rsidR="00BA5617" w:rsidRPr="00801ABD">
        <w:rPr>
          <w:rFonts w:ascii="Times New Roman" w:hAnsi="Times New Roman" w:hint="eastAsia"/>
          <w:b/>
        </w:rPr>
        <w:t>第</w:t>
      </w:r>
      <w:r w:rsidR="00BA5617" w:rsidRPr="00801ABD">
        <w:rPr>
          <w:rFonts w:ascii="Times New Roman" w:hAnsi="Times New Roman" w:hint="eastAsia"/>
          <w:b/>
        </w:rPr>
        <w:t>3</w:t>
      </w:r>
      <w:r w:rsidR="00BA5617" w:rsidRPr="00801ABD">
        <w:rPr>
          <w:rFonts w:ascii="Times New Roman" w:hAnsi="Times New Roman" w:hint="eastAsia"/>
          <w:b/>
        </w:rPr>
        <w:t>次</w:t>
      </w:r>
      <w:r w:rsidRPr="00801ABD">
        <w:rPr>
          <w:rFonts w:ascii="Times New Roman" w:hAnsi="Times New Roman" w:hint="eastAsia"/>
          <w:b/>
        </w:rPr>
        <w:t>促參</w:t>
      </w:r>
      <w:r w:rsidR="000A4ACD" w:rsidRPr="00801ABD">
        <w:rPr>
          <w:rFonts w:ascii="Times New Roman" w:hAnsi="Times New Roman" w:hint="eastAsia"/>
          <w:b/>
        </w:rPr>
        <w:t>與</w:t>
      </w:r>
      <w:r w:rsidR="00225F33" w:rsidRPr="00801ABD">
        <w:rPr>
          <w:rFonts w:ascii="Times New Roman" w:hAnsi="Times New Roman" w:hint="eastAsia"/>
          <w:b/>
        </w:rPr>
        <w:t>○○</w:t>
      </w:r>
      <w:r w:rsidRPr="00801ABD">
        <w:rPr>
          <w:rFonts w:ascii="Times New Roman" w:hAnsi="Times New Roman" w:hint="eastAsia"/>
          <w:b/>
        </w:rPr>
        <w:t>公司簽約，</w:t>
      </w:r>
      <w:r w:rsidR="00A942B6" w:rsidRPr="00801ABD">
        <w:rPr>
          <w:rFonts w:ascii="Times New Roman" w:hAnsi="Times New Roman" w:hint="eastAsia"/>
          <w:b/>
        </w:rPr>
        <w:t>因該</w:t>
      </w:r>
      <w:r w:rsidRPr="00801ABD">
        <w:rPr>
          <w:rFonts w:ascii="Times New Roman" w:hAnsi="Times New Roman" w:hint="eastAsia"/>
          <w:b/>
        </w:rPr>
        <w:t>公司未做好整體</w:t>
      </w:r>
      <w:r w:rsidR="00926D43" w:rsidRPr="00801ABD">
        <w:rPr>
          <w:rFonts w:ascii="Times New Roman" w:hAnsi="Times New Roman" w:hint="eastAsia"/>
          <w:b/>
        </w:rPr>
        <w:t>規劃</w:t>
      </w:r>
      <w:r w:rsidRPr="00801ABD">
        <w:rPr>
          <w:rFonts w:ascii="Times New Roman" w:hAnsi="Times New Roman" w:hint="eastAsia"/>
          <w:b/>
        </w:rPr>
        <w:t>評估，</w:t>
      </w:r>
      <w:r w:rsidR="00A467D6" w:rsidRPr="00801ABD">
        <w:rPr>
          <w:rFonts w:ascii="Times New Roman" w:hAnsi="Times New Roman" w:hint="eastAsia"/>
          <w:b/>
        </w:rPr>
        <w:t>致終止契約</w:t>
      </w:r>
      <w:r w:rsidR="00044110" w:rsidRPr="00801ABD">
        <w:rPr>
          <w:rFonts w:ascii="Times New Roman" w:hAnsi="Times New Roman" w:hint="eastAsia"/>
          <w:b/>
        </w:rPr>
        <w:t>；</w:t>
      </w:r>
      <w:r w:rsidR="00360142" w:rsidRPr="00801ABD">
        <w:rPr>
          <w:rFonts w:ascii="Times New Roman" w:hAnsi="Times New Roman" w:hint="eastAsia"/>
          <w:b/>
        </w:rPr>
        <w:t>第</w:t>
      </w:r>
      <w:r w:rsidR="00360142" w:rsidRPr="00801ABD">
        <w:rPr>
          <w:rFonts w:ascii="Times New Roman" w:hAnsi="Times New Roman" w:hint="eastAsia"/>
          <w:b/>
        </w:rPr>
        <w:t>4</w:t>
      </w:r>
      <w:r w:rsidR="00360142" w:rsidRPr="00801ABD">
        <w:rPr>
          <w:rFonts w:ascii="Times New Roman" w:hAnsi="Times New Roman" w:hint="eastAsia"/>
          <w:b/>
        </w:rPr>
        <w:t>次</w:t>
      </w:r>
      <w:proofErr w:type="gramStart"/>
      <w:r w:rsidR="002376E0" w:rsidRPr="00801ABD">
        <w:rPr>
          <w:rFonts w:ascii="Times New Roman" w:hAnsi="Times New Roman" w:hint="eastAsia"/>
          <w:b/>
        </w:rPr>
        <w:t>促參</w:t>
      </w:r>
      <w:r w:rsidR="00360142" w:rsidRPr="00801ABD">
        <w:rPr>
          <w:rFonts w:ascii="Times New Roman" w:hAnsi="Times New Roman" w:hint="eastAsia"/>
          <w:b/>
        </w:rPr>
        <w:t>招商</w:t>
      </w:r>
      <w:proofErr w:type="gramEnd"/>
      <w:r w:rsidR="00360142" w:rsidRPr="00801ABD">
        <w:rPr>
          <w:rFonts w:ascii="Times New Roman" w:hAnsi="Times New Roman" w:hint="eastAsia"/>
          <w:b/>
        </w:rPr>
        <w:t>評定之最優申請人</w:t>
      </w:r>
      <w:r w:rsidR="00225F33" w:rsidRPr="00801ABD">
        <w:rPr>
          <w:rFonts w:ascii="Times New Roman" w:hAnsi="Times New Roman" w:hint="eastAsia"/>
          <w:b/>
        </w:rPr>
        <w:t>○○○</w:t>
      </w:r>
      <w:r w:rsidR="00360142" w:rsidRPr="00801ABD">
        <w:rPr>
          <w:rFonts w:ascii="Times New Roman" w:hAnsi="Times New Roman" w:hint="eastAsia"/>
          <w:b/>
        </w:rPr>
        <w:t>公司因未完成簽約手續遭撤銷資格</w:t>
      </w:r>
      <w:r w:rsidR="00A942B6" w:rsidRPr="00801ABD">
        <w:rPr>
          <w:rFonts w:ascii="Times New Roman" w:hAnsi="Times New Roman" w:hint="eastAsia"/>
          <w:b/>
        </w:rPr>
        <w:t>。</w:t>
      </w:r>
      <w:r w:rsidR="00A55CB6" w:rsidRPr="00801ABD">
        <w:rPr>
          <w:rFonts w:ascii="Times New Roman" w:hAnsi="Times New Roman" w:hint="eastAsia"/>
          <w:b/>
        </w:rPr>
        <w:t>本院認為招商失敗</w:t>
      </w:r>
      <w:r w:rsidR="00666DE9" w:rsidRPr="00801ABD">
        <w:rPr>
          <w:rFonts w:ascii="Times New Roman" w:hAnsi="Times New Roman" w:hint="eastAsia"/>
          <w:b/>
        </w:rPr>
        <w:t>主要</w:t>
      </w:r>
      <w:r w:rsidR="00F95261" w:rsidRPr="00801ABD">
        <w:rPr>
          <w:rFonts w:ascii="Times New Roman" w:hAnsi="Times New Roman" w:hint="eastAsia"/>
          <w:b/>
        </w:rPr>
        <w:t>係</w:t>
      </w:r>
      <w:r w:rsidR="00666DE9" w:rsidRPr="00801ABD">
        <w:rPr>
          <w:rFonts w:ascii="Times New Roman" w:hAnsi="Times New Roman" w:hint="eastAsia"/>
          <w:b/>
        </w:rPr>
        <w:t>受</w:t>
      </w:r>
      <w:r w:rsidR="00A55CB6" w:rsidRPr="00801ABD">
        <w:rPr>
          <w:rFonts w:ascii="Times New Roman" w:hAnsi="Times New Roman" w:hint="eastAsia"/>
          <w:b/>
        </w:rPr>
        <w:t>交通</w:t>
      </w:r>
      <w:r w:rsidR="00666DE9" w:rsidRPr="00801ABD">
        <w:rPr>
          <w:rFonts w:ascii="Times New Roman" w:hAnsi="Times New Roman" w:hint="eastAsia"/>
          <w:b/>
        </w:rPr>
        <w:t>、</w:t>
      </w:r>
      <w:r w:rsidR="00A55CB6" w:rsidRPr="00801ABD">
        <w:rPr>
          <w:rFonts w:ascii="Times New Roman" w:hAnsi="Times New Roman" w:hint="eastAsia"/>
          <w:b/>
        </w:rPr>
        <w:t>環保</w:t>
      </w:r>
      <w:r w:rsidR="00666DE9" w:rsidRPr="00801ABD">
        <w:rPr>
          <w:rFonts w:ascii="Times New Roman" w:hAnsi="Times New Roman" w:hint="eastAsia"/>
          <w:b/>
        </w:rPr>
        <w:t>、</w:t>
      </w:r>
      <w:proofErr w:type="gramStart"/>
      <w:r w:rsidR="00A55CB6" w:rsidRPr="00801ABD">
        <w:rPr>
          <w:rFonts w:ascii="Times New Roman" w:hAnsi="Times New Roman" w:hint="eastAsia"/>
          <w:b/>
        </w:rPr>
        <w:t>疫情及</w:t>
      </w:r>
      <w:proofErr w:type="gramEnd"/>
      <w:r w:rsidR="00A55CB6" w:rsidRPr="00801ABD">
        <w:rPr>
          <w:rFonts w:ascii="Times New Roman" w:hAnsi="Times New Roman" w:hint="eastAsia"/>
          <w:b/>
        </w:rPr>
        <w:t>未與</w:t>
      </w:r>
      <w:r w:rsidR="00666DE9" w:rsidRPr="00801ABD">
        <w:rPr>
          <w:rFonts w:ascii="Times New Roman" w:hAnsi="Times New Roman" w:hint="eastAsia"/>
          <w:b/>
        </w:rPr>
        <w:t>附近</w:t>
      </w:r>
      <w:r w:rsidR="00A55CB6" w:rsidRPr="00801ABD">
        <w:rPr>
          <w:rFonts w:ascii="Times New Roman" w:hAnsi="Times New Roman" w:hint="eastAsia"/>
          <w:b/>
        </w:rPr>
        <w:t>景點串聯</w:t>
      </w:r>
      <w:r w:rsidR="00F95261" w:rsidRPr="00801ABD">
        <w:rPr>
          <w:rFonts w:ascii="Times New Roman" w:hAnsi="Times New Roman" w:hint="eastAsia"/>
          <w:b/>
        </w:rPr>
        <w:t>等</w:t>
      </w:r>
      <w:r w:rsidR="00666DE9" w:rsidRPr="00801ABD">
        <w:rPr>
          <w:rFonts w:ascii="Times New Roman" w:hAnsi="Times New Roman" w:hint="eastAsia"/>
          <w:b/>
        </w:rPr>
        <w:t>影響，</w:t>
      </w:r>
      <w:r w:rsidR="007E1CB9" w:rsidRPr="00801ABD">
        <w:rPr>
          <w:rFonts w:ascii="Times New Roman" w:hAnsi="Times New Roman" w:hint="eastAsia"/>
          <w:b/>
        </w:rPr>
        <w:t>實</w:t>
      </w:r>
      <w:r w:rsidR="0083502B" w:rsidRPr="00801ABD">
        <w:rPr>
          <w:rFonts w:ascii="Times New Roman" w:hAnsi="Times New Roman" w:hint="eastAsia"/>
          <w:b/>
        </w:rPr>
        <w:t>乃非戰之罪，</w:t>
      </w:r>
      <w:r w:rsidR="000C1577" w:rsidRPr="00801ABD">
        <w:rPr>
          <w:rFonts w:ascii="Times New Roman" w:hAnsi="Times New Roman" w:hint="eastAsia"/>
          <w:b/>
        </w:rPr>
        <w:t>尚難苛責令機關負閒置</w:t>
      </w:r>
      <w:r w:rsidR="007E1CB9" w:rsidRPr="00801ABD">
        <w:rPr>
          <w:rFonts w:ascii="Times New Roman" w:hAnsi="Times New Roman" w:hint="eastAsia"/>
          <w:b/>
        </w:rPr>
        <w:t>延宕</w:t>
      </w:r>
      <w:r w:rsidR="000C1577" w:rsidRPr="00801ABD">
        <w:rPr>
          <w:rFonts w:ascii="Times New Roman" w:hAnsi="Times New Roman" w:hint="eastAsia"/>
          <w:b/>
        </w:rPr>
        <w:t>責任</w:t>
      </w:r>
      <w:r w:rsidR="00607E77" w:rsidRPr="00801ABD">
        <w:rPr>
          <w:rFonts w:ascii="Times New Roman" w:hAnsi="Times New Roman" w:hint="eastAsia"/>
          <w:b/>
        </w:rPr>
        <w:t>，</w:t>
      </w:r>
      <w:r w:rsidRPr="00801ABD">
        <w:rPr>
          <w:rFonts w:ascii="Times New Roman" w:hAnsi="Times New Roman" w:hint="eastAsia"/>
          <w:b/>
        </w:rPr>
        <w:t>退輔會</w:t>
      </w:r>
      <w:r w:rsidR="00AA4F90" w:rsidRPr="00801ABD">
        <w:rPr>
          <w:rFonts w:ascii="Times New Roman" w:hAnsi="Times New Roman" w:hint="eastAsia"/>
          <w:b/>
        </w:rPr>
        <w:t>及彰化農場</w:t>
      </w:r>
      <w:r w:rsidRPr="00801ABD">
        <w:rPr>
          <w:rFonts w:ascii="Times New Roman" w:hAnsi="Times New Roman" w:hint="eastAsia"/>
          <w:b/>
        </w:rPr>
        <w:t>允應</w:t>
      </w:r>
      <w:r w:rsidR="00B6062A" w:rsidRPr="00801ABD">
        <w:rPr>
          <w:rFonts w:ascii="Times New Roman" w:hAnsi="Times New Roman" w:hint="eastAsia"/>
          <w:b/>
        </w:rPr>
        <w:t>記取</w:t>
      </w:r>
      <w:r w:rsidR="00666DE9" w:rsidRPr="00801ABD">
        <w:rPr>
          <w:rFonts w:ascii="Times New Roman" w:hAnsi="Times New Roman" w:hint="eastAsia"/>
          <w:b/>
        </w:rPr>
        <w:t>歷次</w:t>
      </w:r>
      <w:r w:rsidRPr="00801ABD">
        <w:rPr>
          <w:rFonts w:ascii="Times New Roman" w:hAnsi="Times New Roman" w:hint="eastAsia"/>
          <w:b/>
        </w:rPr>
        <w:t>經驗</w:t>
      </w:r>
      <w:r w:rsidR="00B6062A" w:rsidRPr="00801ABD">
        <w:rPr>
          <w:rFonts w:ascii="Times New Roman" w:hAnsi="Times New Roman" w:hint="eastAsia"/>
          <w:b/>
        </w:rPr>
        <w:t>教訓</w:t>
      </w:r>
      <w:r w:rsidR="00E05753" w:rsidRPr="00801ABD">
        <w:rPr>
          <w:rFonts w:ascii="Times New Roman" w:hAnsi="Times New Roman" w:hint="eastAsia"/>
          <w:b/>
        </w:rPr>
        <w:t>持續</w:t>
      </w:r>
      <w:r w:rsidRPr="00801ABD">
        <w:rPr>
          <w:rFonts w:ascii="Times New Roman" w:hAnsi="Times New Roman" w:hint="eastAsia"/>
          <w:b/>
        </w:rPr>
        <w:t>檢討改進</w:t>
      </w:r>
      <w:r w:rsidR="005C63A9" w:rsidRPr="00801ABD">
        <w:rPr>
          <w:rFonts w:ascii="Times New Roman" w:hAnsi="Times New Roman" w:hint="eastAsia"/>
          <w:b/>
        </w:rPr>
        <w:t>。</w:t>
      </w:r>
    </w:p>
    <w:p w:rsidR="004B3284" w:rsidRPr="00801ABD" w:rsidRDefault="00264A08" w:rsidP="00E24F2C">
      <w:pPr>
        <w:pStyle w:val="3"/>
        <w:ind w:left="1360" w:hanging="680"/>
        <w:rPr>
          <w:rFonts w:ascii="Times New Roman" w:hAnsi="Times New Roman"/>
        </w:rPr>
      </w:pPr>
      <w:r w:rsidRPr="00801ABD">
        <w:rPr>
          <w:rFonts w:ascii="Times New Roman" w:hAnsi="Times New Roman" w:hint="eastAsia"/>
        </w:rPr>
        <w:t>嘉義分場位於嘉義縣與</w:t>
      </w:r>
      <w:proofErr w:type="gramStart"/>
      <w:r w:rsidRPr="00801ABD">
        <w:rPr>
          <w:rFonts w:ascii="Times New Roman" w:hAnsi="Times New Roman" w:hint="eastAsia"/>
        </w:rPr>
        <w:t>臺</w:t>
      </w:r>
      <w:proofErr w:type="gramEnd"/>
      <w:r w:rsidRPr="00801ABD">
        <w:rPr>
          <w:rFonts w:ascii="Times New Roman" w:hAnsi="Times New Roman" w:hint="eastAsia"/>
        </w:rPr>
        <w:t>南市交界，曾文水庫省道台</w:t>
      </w:r>
      <w:r w:rsidRPr="00801ABD">
        <w:rPr>
          <w:rFonts w:ascii="Times New Roman" w:hAnsi="Times New Roman" w:hint="eastAsia"/>
        </w:rPr>
        <w:t>3</w:t>
      </w:r>
      <w:r w:rsidRPr="00801ABD">
        <w:rPr>
          <w:rFonts w:ascii="Times New Roman" w:hAnsi="Times New Roman" w:hint="eastAsia"/>
        </w:rPr>
        <w:t>線旁，湖光山色，景緻優美，面積約</w:t>
      </w:r>
      <w:r w:rsidRPr="00801ABD">
        <w:rPr>
          <w:rFonts w:ascii="Times New Roman" w:hAnsi="Times New Roman" w:hint="eastAsia"/>
        </w:rPr>
        <w:t>40</w:t>
      </w:r>
      <w:r w:rsidRPr="00801ABD">
        <w:rPr>
          <w:rFonts w:ascii="Times New Roman" w:hAnsi="Times New Roman" w:hint="eastAsia"/>
        </w:rPr>
        <w:t>公頃，原直屬退輔會，成立於</w:t>
      </w:r>
      <w:r w:rsidRPr="00801ABD">
        <w:rPr>
          <w:rFonts w:ascii="Times New Roman" w:hAnsi="Times New Roman" w:hint="eastAsia"/>
        </w:rPr>
        <w:t>41</w:t>
      </w:r>
      <w:r w:rsidRPr="00801ABD">
        <w:rPr>
          <w:rFonts w:ascii="Times New Roman" w:hAnsi="Times New Roman" w:hint="eastAsia"/>
        </w:rPr>
        <w:t>年（</w:t>
      </w:r>
      <w:r w:rsidRPr="00801ABD">
        <w:rPr>
          <w:rFonts w:ascii="Times New Roman" w:hAnsi="Times New Roman" w:hint="eastAsia"/>
        </w:rPr>
        <w:t>102</w:t>
      </w:r>
      <w:r w:rsidRPr="00801ABD">
        <w:rPr>
          <w:rFonts w:ascii="Times New Roman" w:hAnsi="Times New Roman" w:hint="eastAsia"/>
        </w:rPr>
        <w:t>年</w:t>
      </w:r>
      <w:r w:rsidRPr="00801ABD">
        <w:rPr>
          <w:rFonts w:ascii="Times New Roman" w:hAnsi="Times New Roman" w:hint="eastAsia"/>
        </w:rPr>
        <w:t>11</w:t>
      </w:r>
      <w:r w:rsidRPr="00801ABD">
        <w:rPr>
          <w:rFonts w:ascii="Times New Roman" w:hAnsi="Times New Roman" w:hint="eastAsia"/>
        </w:rPr>
        <w:t>月</w:t>
      </w:r>
      <w:r w:rsidRPr="00801ABD">
        <w:rPr>
          <w:rFonts w:ascii="Times New Roman" w:hAnsi="Times New Roman" w:hint="eastAsia"/>
        </w:rPr>
        <w:t>1</w:t>
      </w:r>
      <w:r w:rsidRPr="00801ABD">
        <w:rPr>
          <w:rFonts w:ascii="Times New Roman" w:hAnsi="Times New Roman" w:hint="eastAsia"/>
        </w:rPr>
        <w:t>日配合中央組織改造併入彰化農場），從事農業墾殖及安置工作。後因曾文水庫興建，轉型發展觀光，場內設有遊客行政服務中心、旅館區、小木屋、露營場、烤肉區等各項休閒遊憩設施，</w:t>
      </w:r>
      <w:r w:rsidRPr="00801ABD">
        <w:rPr>
          <w:rFonts w:ascii="Times New Roman" w:hAnsi="Times New Roman" w:hint="eastAsia"/>
        </w:rPr>
        <w:t>63</w:t>
      </w:r>
      <w:r w:rsidRPr="00801ABD">
        <w:rPr>
          <w:rFonts w:ascii="Times New Roman" w:hAnsi="Times New Roman" w:hint="eastAsia"/>
        </w:rPr>
        <w:t>年蔣中正總統在此設立行館，為全國唯一在水庫旁的總統行館，為當時全台熱門農場之一，風光一時，曾是五、六年級生年輕時的共同回憶。</w:t>
      </w:r>
    </w:p>
    <w:p w:rsidR="0062776C" w:rsidRPr="00801ABD" w:rsidRDefault="001B3497" w:rsidP="00E24F2C">
      <w:pPr>
        <w:pStyle w:val="3"/>
        <w:ind w:left="1360" w:hanging="680"/>
        <w:rPr>
          <w:rFonts w:ascii="Times New Roman" w:hAnsi="Times New Roman"/>
        </w:rPr>
      </w:pPr>
      <w:r w:rsidRPr="00801ABD">
        <w:rPr>
          <w:rFonts w:ascii="Times New Roman" w:hAnsi="Times New Roman" w:hint="eastAsia"/>
        </w:rPr>
        <w:t>嘉義分場</w:t>
      </w:r>
      <w:r w:rsidR="009120C1" w:rsidRPr="00801ABD">
        <w:rPr>
          <w:rFonts w:ascii="Times New Roman" w:hAnsi="Times New Roman" w:hint="eastAsia"/>
        </w:rPr>
        <w:t>配合政府政策</w:t>
      </w:r>
      <w:r w:rsidRPr="00801ABD">
        <w:rPr>
          <w:rFonts w:ascii="Times New Roman" w:hAnsi="Times New Roman" w:hint="eastAsia"/>
        </w:rPr>
        <w:t>自</w:t>
      </w:r>
      <w:r w:rsidRPr="00801ABD">
        <w:rPr>
          <w:rFonts w:ascii="Times New Roman" w:hAnsi="Times New Roman" w:hint="eastAsia"/>
        </w:rPr>
        <w:t>92</w:t>
      </w:r>
      <w:r w:rsidRPr="00801ABD">
        <w:rPr>
          <w:rFonts w:ascii="Times New Roman" w:hAnsi="Times New Roman" w:hint="eastAsia"/>
        </w:rPr>
        <w:t>年起迄今共辦理過</w:t>
      </w:r>
      <w:r w:rsidRPr="00801ABD">
        <w:rPr>
          <w:rFonts w:ascii="Times New Roman" w:hAnsi="Times New Roman" w:hint="eastAsia"/>
        </w:rPr>
        <w:t>5</w:t>
      </w:r>
      <w:r w:rsidRPr="00801ABD">
        <w:rPr>
          <w:rFonts w:ascii="Times New Roman" w:hAnsi="Times New Roman" w:hint="eastAsia"/>
        </w:rPr>
        <w:t>次促</w:t>
      </w:r>
      <w:proofErr w:type="gramStart"/>
      <w:r w:rsidRPr="00801ABD">
        <w:rPr>
          <w:rFonts w:ascii="Times New Roman" w:hAnsi="Times New Roman" w:hint="eastAsia"/>
        </w:rPr>
        <w:t>參案招</w:t>
      </w:r>
      <w:proofErr w:type="gramEnd"/>
      <w:r w:rsidRPr="00801ABD">
        <w:rPr>
          <w:rFonts w:ascii="Times New Roman" w:hAnsi="Times New Roman" w:hint="eastAsia"/>
        </w:rPr>
        <w:t>商，第</w:t>
      </w:r>
      <w:r w:rsidRPr="00801ABD">
        <w:rPr>
          <w:rFonts w:ascii="Times New Roman" w:hAnsi="Times New Roman" w:hint="eastAsia"/>
        </w:rPr>
        <w:t>1</w:t>
      </w:r>
      <w:r w:rsidRPr="00801ABD">
        <w:rPr>
          <w:rFonts w:ascii="Times New Roman" w:hAnsi="Times New Roman" w:hint="eastAsia"/>
        </w:rPr>
        <w:t>、</w:t>
      </w:r>
      <w:r w:rsidRPr="00801ABD">
        <w:rPr>
          <w:rFonts w:ascii="Times New Roman" w:hAnsi="Times New Roman" w:hint="eastAsia"/>
        </w:rPr>
        <w:t>2</w:t>
      </w:r>
      <w:r w:rsidRPr="00801ABD">
        <w:rPr>
          <w:rFonts w:ascii="Times New Roman" w:hAnsi="Times New Roman" w:hint="eastAsia"/>
        </w:rPr>
        <w:t>、</w:t>
      </w:r>
      <w:r w:rsidRPr="00801ABD">
        <w:rPr>
          <w:rFonts w:ascii="Times New Roman" w:hAnsi="Times New Roman" w:hint="eastAsia"/>
        </w:rPr>
        <w:t>3</w:t>
      </w:r>
      <w:r w:rsidRPr="00801ABD">
        <w:rPr>
          <w:rFonts w:ascii="Times New Roman" w:hAnsi="Times New Roman" w:hint="eastAsia"/>
        </w:rPr>
        <w:t>次招商分別委託</w:t>
      </w:r>
      <w:r w:rsidR="00225F33" w:rsidRPr="00801ABD">
        <w:rPr>
          <w:rFonts w:ascii="Times New Roman" w:hAnsi="Times New Roman" w:hint="eastAsia"/>
        </w:rPr>
        <w:t>○○○</w:t>
      </w:r>
      <w:r w:rsidRPr="00801ABD">
        <w:rPr>
          <w:rFonts w:ascii="Times New Roman" w:hAnsi="Times New Roman" w:hint="eastAsia"/>
        </w:rPr>
        <w:t>公司、</w:t>
      </w:r>
      <w:r w:rsidR="00225F33" w:rsidRPr="00801ABD">
        <w:rPr>
          <w:rFonts w:ascii="Times New Roman" w:hAnsi="Times New Roman" w:hint="eastAsia"/>
        </w:rPr>
        <w:t>○○</w:t>
      </w:r>
      <w:r w:rsidRPr="00801ABD">
        <w:rPr>
          <w:rFonts w:ascii="Times New Roman" w:hAnsi="Times New Roman" w:hint="eastAsia"/>
        </w:rPr>
        <w:t>旅行社及</w:t>
      </w:r>
      <w:r w:rsidR="00225F33" w:rsidRPr="00801ABD">
        <w:rPr>
          <w:rFonts w:ascii="Times New Roman" w:hAnsi="Times New Roman" w:hint="eastAsia"/>
        </w:rPr>
        <w:t>○○</w:t>
      </w:r>
      <w:r w:rsidRPr="00801ABD">
        <w:rPr>
          <w:rFonts w:ascii="Times New Roman" w:hAnsi="Times New Roman" w:hint="eastAsia"/>
        </w:rPr>
        <w:t>公司辦理，除</w:t>
      </w:r>
      <w:r w:rsidR="00284862" w:rsidRPr="00801ABD">
        <w:rPr>
          <w:rFonts w:ascii="Times New Roman" w:hAnsi="Times New Roman" w:hint="eastAsia"/>
        </w:rPr>
        <w:t>第</w:t>
      </w:r>
      <w:r w:rsidR="00284862" w:rsidRPr="00801ABD">
        <w:rPr>
          <w:rFonts w:ascii="Times New Roman" w:hAnsi="Times New Roman" w:hint="eastAsia"/>
        </w:rPr>
        <w:t>1</w:t>
      </w:r>
      <w:r w:rsidR="00284862" w:rsidRPr="00801ABD">
        <w:rPr>
          <w:rFonts w:ascii="Times New Roman" w:hAnsi="Times New Roman" w:hint="eastAsia"/>
        </w:rPr>
        <w:t>次</w:t>
      </w:r>
      <w:r w:rsidR="00225F33" w:rsidRPr="00801ABD">
        <w:rPr>
          <w:rFonts w:ascii="Times New Roman" w:hAnsi="Times New Roman" w:hint="eastAsia"/>
        </w:rPr>
        <w:t>○○○</w:t>
      </w:r>
      <w:r w:rsidRPr="00801ABD">
        <w:rPr>
          <w:rFonts w:ascii="Times New Roman" w:hAnsi="Times New Roman" w:hint="eastAsia"/>
        </w:rPr>
        <w:t>公司曾經投資興建並經營過一段期間外，</w:t>
      </w:r>
      <w:r w:rsidR="00284862" w:rsidRPr="00801ABD">
        <w:rPr>
          <w:rFonts w:ascii="Times New Roman" w:hAnsi="Times New Roman" w:hint="eastAsia"/>
        </w:rPr>
        <w:t>第</w:t>
      </w:r>
      <w:r w:rsidR="00284862" w:rsidRPr="00801ABD">
        <w:rPr>
          <w:rFonts w:ascii="Times New Roman" w:hAnsi="Times New Roman" w:hint="eastAsia"/>
        </w:rPr>
        <w:t>2</w:t>
      </w:r>
      <w:r w:rsidR="00284862" w:rsidRPr="00801ABD">
        <w:rPr>
          <w:rFonts w:ascii="Times New Roman" w:hAnsi="Times New Roman" w:hint="eastAsia"/>
        </w:rPr>
        <w:t>次</w:t>
      </w:r>
      <w:r w:rsidR="00225F33" w:rsidRPr="00801ABD">
        <w:rPr>
          <w:rFonts w:ascii="Times New Roman" w:hAnsi="Times New Roman" w:hint="eastAsia"/>
        </w:rPr>
        <w:t>○○</w:t>
      </w:r>
      <w:r w:rsidRPr="00801ABD">
        <w:rPr>
          <w:rFonts w:ascii="Times New Roman" w:hAnsi="Times New Roman" w:hint="eastAsia"/>
        </w:rPr>
        <w:t>旅行社及</w:t>
      </w:r>
      <w:r w:rsidR="00284862" w:rsidRPr="00801ABD">
        <w:rPr>
          <w:rFonts w:ascii="Times New Roman" w:hAnsi="Times New Roman" w:hint="eastAsia"/>
        </w:rPr>
        <w:t>第</w:t>
      </w:r>
      <w:r w:rsidR="00284862" w:rsidRPr="00801ABD">
        <w:rPr>
          <w:rFonts w:ascii="Times New Roman" w:hAnsi="Times New Roman" w:hint="eastAsia"/>
        </w:rPr>
        <w:t>3</w:t>
      </w:r>
      <w:r w:rsidR="00284862" w:rsidRPr="00801ABD">
        <w:rPr>
          <w:rFonts w:ascii="Times New Roman" w:hAnsi="Times New Roman" w:hint="eastAsia"/>
        </w:rPr>
        <w:t>次</w:t>
      </w:r>
      <w:r w:rsidR="00225F33" w:rsidRPr="00801ABD">
        <w:rPr>
          <w:rFonts w:ascii="Times New Roman" w:hAnsi="Times New Roman" w:hint="eastAsia"/>
        </w:rPr>
        <w:t>○○</w:t>
      </w:r>
      <w:r w:rsidRPr="00801ABD">
        <w:rPr>
          <w:rFonts w:ascii="Times New Roman" w:hAnsi="Times New Roman" w:hint="eastAsia"/>
        </w:rPr>
        <w:t>公司履約過程，在尚未進入實質興建營運階段，均因故提前終止契約。</w:t>
      </w:r>
      <w:r w:rsidR="00284862" w:rsidRPr="00801ABD">
        <w:rPr>
          <w:rFonts w:ascii="Times New Roman" w:hAnsi="Times New Roman" w:hint="eastAsia"/>
        </w:rPr>
        <w:t>而</w:t>
      </w:r>
      <w:r w:rsidRPr="00801ABD">
        <w:rPr>
          <w:rFonts w:ascii="Times New Roman" w:hAnsi="Times New Roman" w:hint="eastAsia"/>
        </w:rPr>
        <w:t>第</w:t>
      </w:r>
      <w:r w:rsidRPr="00801ABD">
        <w:rPr>
          <w:rFonts w:ascii="Times New Roman" w:hAnsi="Times New Roman" w:hint="eastAsia"/>
        </w:rPr>
        <w:t>4</w:t>
      </w:r>
      <w:r w:rsidRPr="00801ABD">
        <w:rPr>
          <w:rFonts w:ascii="Times New Roman" w:hAnsi="Times New Roman" w:hint="eastAsia"/>
        </w:rPr>
        <w:t>次</w:t>
      </w:r>
      <w:proofErr w:type="gramStart"/>
      <w:r w:rsidRPr="00801ABD">
        <w:rPr>
          <w:rFonts w:ascii="Times New Roman" w:hAnsi="Times New Roman" w:hint="eastAsia"/>
        </w:rPr>
        <w:t>促參招商</w:t>
      </w:r>
      <w:proofErr w:type="gramEnd"/>
      <w:r w:rsidRPr="00801ABD">
        <w:rPr>
          <w:rFonts w:ascii="Times New Roman" w:hAnsi="Times New Roman" w:hint="eastAsia"/>
        </w:rPr>
        <w:t>評定之最優申請人</w:t>
      </w:r>
      <w:r w:rsidR="00225F33" w:rsidRPr="00801ABD">
        <w:rPr>
          <w:rFonts w:ascii="Times New Roman" w:hAnsi="Times New Roman" w:hint="eastAsia"/>
        </w:rPr>
        <w:t>○○○</w:t>
      </w:r>
      <w:r w:rsidRPr="00801ABD">
        <w:rPr>
          <w:rFonts w:ascii="Times New Roman" w:hAnsi="Times New Roman" w:hint="eastAsia"/>
        </w:rPr>
        <w:t>公司，亦因未完成簽約手續遭撤銷資格，退輔會及彰化農場現正辦理第</w:t>
      </w:r>
      <w:r w:rsidRPr="00801ABD">
        <w:rPr>
          <w:rFonts w:ascii="Times New Roman" w:hAnsi="Times New Roman" w:hint="eastAsia"/>
        </w:rPr>
        <w:t>5</w:t>
      </w:r>
      <w:r w:rsidRPr="00801ABD">
        <w:rPr>
          <w:rFonts w:ascii="Times New Roman" w:hAnsi="Times New Roman" w:hint="eastAsia"/>
        </w:rPr>
        <w:t>次</w:t>
      </w:r>
      <w:proofErr w:type="gramStart"/>
      <w:r w:rsidRPr="00801ABD">
        <w:rPr>
          <w:rFonts w:ascii="Times New Roman" w:hAnsi="Times New Roman" w:hint="eastAsia"/>
        </w:rPr>
        <w:t>促參</w:t>
      </w:r>
      <w:r w:rsidRPr="00801ABD">
        <w:rPr>
          <w:rFonts w:ascii="Times New Roman" w:hAnsi="Times New Roman" w:hint="eastAsia"/>
        </w:rPr>
        <w:lastRenderedPageBreak/>
        <w:t>招</w:t>
      </w:r>
      <w:proofErr w:type="gramEnd"/>
      <w:r w:rsidRPr="00801ABD">
        <w:rPr>
          <w:rFonts w:ascii="Times New Roman" w:hAnsi="Times New Roman" w:hint="eastAsia"/>
        </w:rPr>
        <w:t>商</w:t>
      </w:r>
      <w:r w:rsidR="00284862" w:rsidRPr="00801ABD">
        <w:rPr>
          <w:rFonts w:ascii="Times New Roman" w:hAnsi="Times New Roman" w:hint="eastAsia"/>
        </w:rPr>
        <w:t>作業</w:t>
      </w:r>
      <w:r w:rsidRPr="00801ABD">
        <w:rPr>
          <w:rFonts w:ascii="Times New Roman" w:hAnsi="Times New Roman" w:hint="eastAsia"/>
        </w:rPr>
        <w:t>中。前</w:t>
      </w:r>
      <w:r w:rsidRPr="00801ABD">
        <w:rPr>
          <w:rFonts w:ascii="Times New Roman" w:hAnsi="Times New Roman" w:hint="eastAsia"/>
        </w:rPr>
        <w:t>4</w:t>
      </w:r>
      <w:r w:rsidRPr="00801ABD">
        <w:rPr>
          <w:rFonts w:ascii="Times New Roman" w:hAnsi="Times New Roman" w:hint="eastAsia"/>
        </w:rPr>
        <w:t>次</w:t>
      </w:r>
      <w:proofErr w:type="gramStart"/>
      <w:r w:rsidRPr="00801ABD">
        <w:rPr>
          <w:rFonts w:ascii="Times New Roman" w:hAnsi="Times New Roman" w:hint="eastAsia"/>
        </w:rPr>
        <w:t>促參招商</w:t>
      </w:r>
      <w:proofErr w:type="gramEnd"/>
      <w:r w:rsidRPr="00801ABD">
        <w:rPr>
          <w:rFonts w:ascii="Times New Roman" w:hAnsi="Times New Roman" w:hint="eastAsia"/>
        </w:rPr>
        <w:t>執行結果，詳下表</w:t>
      </w:r>
      <w:r w:rsidR="003D05EC" w:rsidRPr="00801ABD">
        <w:rPr>
          <w:rFonts w:ascii="Times New Roman" w:hAnsi="Times New Roman" w:hint="eastAsia"/>
        </w:rPr>
        <w:t>：</w:t>
      </w:r>
    </w:p>
    <w:tbl>
      <w:tblPr>
        <w:tblStyle w:val="af7"/>
        <w:tblW w:w="9561" w:type="dxa"/>
        <w:tblInd w:w="-341" w:type="dxa"/>
        <w:tblLook w:val="04A0" w:firstRow="1" w:lastRow="0" w:firstColumn="1" w:lastColumn="0" w:noHBand="0" w:noVBand="1"/>
      </w:tblPr>
      <w:tblGrid>
        <w:gridCol w:w="477"/>
        <w:gridCol w:w="2127"/>
        <w:gridCol w:w="6957"/>
      </w:tblGrid>
      <w:tr w:rsidR="007D79C0" w:rsidRPr="00801ABD" w:rsidTr="00062A2E">
        <w:tc>
          <w:tcPr>
            <w:tcW w:w="2604" w:type="dxa"/>
            <w:gridSpan w:val="2"/>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第</w:t>
            </w:r>
            <w:r w:rsidRPr="00801ABD">
              <w:rPr>
                <w:rFonts w:ascii="Times New Roman" w:hAnsi="Times New Roman" w:hint="eastAsia"/>
                <w:sz w:val="24"/>
              </w:rPr>
              <w:t>1</w:t>
            </w:r>
            <w:r w:rsidRPr="00801ABD">
              <w:rPr>
                <w:rFonts w:ascii="Times New Roman" w:hAnsi="Times New Roman" w:hint="eastAsia"/>
                <w:sz w:val="24"/>
              </w:rPr>
              <w:t>次委外</w:t>
            </w:r>
          </w:p>
        </w:tc>
        <w:tc>
          <w:tcPr>
            <w:tcW w:w="695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93-98</w:t>
            </w:r>
            <w:r w:rsidRPr="00801ABD">
              <w:rPr>
                <w:rFonts w:ascii="Times New Roman" w:hAnsi="Times New Roman" w:hint="eastAsia"/>
                <w:sz w:val="24"/>
              </w:rPr>
              <w:t>年</w:t>
            </w:r>
            <w:r w:rsidR="00225F33" w:rsidRPr="00801ABD">
              <w:rPr>
                <w:rFonts w:ascii="Times New Roman" w:hAnsi="Times New Roman" w:hint="eastAsia"/>
                <w:sz w:val="24"/>
              </w:rPr>
              <w:t>○○○</w:t>
            </w:r>
            <w:r w:rsidRPr="00801ABD">
              <w:rPr>
                <w:rFonts w:ascii="Times New Roman" w:hAnsi="Times New Roman" w:hint="eastAsia"/>
                <w:sz w:val="24"/>
              </w:rPr>
              <w:t>公司（</w:t>
            </w:r>
            <w:r w:rsidR="005F2FBB" w:rsidRPr="00801ABD">
              <w:rPr>
                <w:rFonts w:ascii="Times New Roman" w:hAnsi="Times New Roman" w:hint="eastAsia"/>
                <w:sz w:val="24"/>
              </w:rPr>
              <w:t>○○</w:t>
            </w:r>
            <w:r w:rsidR="00BB0F5A" w:rsidRPr="00801ABD">
              <w:rPr>
                <w:rFonts w:ascii="Times New Roman" w:hAnsi="Times New Roman" w:hint="eastAsia"/>
                <w:sz w:val="24"/>
              </w:rPr>
              <w:t>農場股份有限公司</w:t>
            </w:r>
            <w:r w:rsidRPr="00801ABD">
              <w:rPr>
                <w:rFonts w:hAnsi="標楷體" w:hint="eastAsia"/>
                <w:sz w:val="24"/>
              </w:rPr>
              <w:t>）</w:t>
            </w:r>
          </w:p>
        </w:tc>
      </w:tr>
      <w:tr w:rsidR="007D79C0" w:rsidRPr="00801ABD" w:rsidTr="00062A2E">
        <w:trPr>
          <w:trHeight w:val="409"/>
        </w:trPr>
        <w:tc>
          <w:tcPr>
            <w:tcW w:w="477" w:type="dxa"/>
            <w:vMerge w:val="restart"/>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招商條件</w:t>
            </w: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roofErr w:type="gramStart"/>
            <w:r w:rsidRPr="00801ABD">
              <w:rPr>
                <w:rFonts w:ascii="Times New Roman" w:hAnsi="Times New Roman" w:hint="eastAsia"/>
                <w:sz w:val="24"/>
              </w:rPr>
              <w:t>興擴整</w:t>
            </w:r>
            <w:proofErr w:type="gramEnd"/>
            <w:r w:rsidRPr="00801ABD">
              <w:rPr>
                <w:rFonts w:ascii="Times New Roman" w:hAnsi="Times New Roman" w:hint="eastAsia"/>
                <w:sz w:val="24"/>
              </w:rPr>
              <w:t>建投資額</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sz w:val="24"/>
              </w:rPr>
              <w:t>3</w:t>
            </w:r>
            <w:r w:rsidRPr="00801ABD">
              <w:rPr>
                <w:rFonts w:ascii="Times New Roman" w:hAnsi="Times New Roman" w:hint="eastAsia"/>
                <w:sz w:val="24"/>
              </w:rPr>
              <w:t>年至少投入</w:t>
            </w:r>
            <w:r w:rsidR="00812C04" w:rsidRPr="00801ABD">
              <w:rPr>
                <w:rFonts w:ascii="Times New Roman" w:hAnsi="Times New Roman" w:hint="eastAsia"/>
                <w:sz w:val="24"/>
              </w:rPr>
              <w:t>新臺幣</w:t>
            </w:r>
            <w:r w:rsidR="00812C04" w:rsidRPr="00801ABD">
              <w:rPr>
                <w:rFonts w:hAnsi="標楷體" w:hint="eastAsia"/>
                <w:sz w:val="24"/>
              </w:rPr>
              <w:t>（下同）</w:t>
            </w:r>
            <w:r w:rsidRPr="00801ABD">
              <w:rPr>
                <w:rFonts w:ascii="Times New Roman" w:hAnsi="Times New Roman" w:hint="eastAsia"/>
                <w:sz w:val="24"/>
              </w:rPr>
              <w:t>2</w:t>
            </w:r>
            <w:r w:rsidRPr="00801ABD">
              <w:rPr>
                <w:rFonts w:ascii="Times New Roman" w:hAnsi="Times New Roman" w:hint="eastAsia"/>
                <w:sz w:val="24"/>
              </w:rPr>
              <w:t>億元。</w:t>
            </w:r>
          </w:p>
        </w:tc>
      </w:tr>
      <w:tr w:rsidR="007D79C0" w:rsidRPr="00801ABD" w:rsidTr="00062A2E">
        <w:trPr>
          <w:trHeight w:val="410"/>
        </w:trPr>
        <w:tc>
          <w:tcPr>
            <w:tcW w:w="477" w:type="dxa"/>
            <w:vMerge/>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固定權利金</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每年平均</w:t>
            </w:r>
            <w:r w:rsidRPr="00801ABD">
              <w:rPr>
                <w:rFonts w:ascii="Times New Roman" w:hAnsi="Times New Roman" w:hint="eastAsia"/>
                <w:sz w:val="24"/>
              </w:rPr>
              <w:t>1,200</w:t>
            </w:r>
            <w:r w:rsidRPr="00801ABD">
              <w:rPr>
                <w:rFonts w:ascii="Times New Roman" w:hAnsi="Times New Roman" w:hint="eastAsia"/>
                <w:sz w:val="24"/>
              </w:rPr>
              <w:t>萬元。</w:t>
            </w:r>
          </w:p>
        </w:tc>
      </w:tr>
      <w:tr w:rsidR="007D79C0" w:rsidRPr="00801ABD" w:rsidTr="00062A2E">
        <w:trPr>
          <w:trHeight w:val="410"/>
        </w:trPr>
        <w:tc>
          <w:tcPr>
            <w:tcW w:w="477" w:type="dxa"/>
            <w:vMerge/>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營運權利金</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營業額</w:t>
            </w:r>
            <w:r w:rsidRPr="00801ABD">
              <w:rPr>
                <w:rFonts w:ascii="Times New Roman" w:hAnsi="Times New Roman"/>
                <w:sz w:val="24"/>
              </w:rPr>
              <w:t>4.8</w:t>
            </w:r>
            <w:r w:rsidRPr="00801ABD">
              <w:rPr>
                <w:rFonts w:hAnsi="標楷體" w:hint="eastAsia"/>
                <w:sz w:val="24"/>
              </w:rPr>
              <w:t>％。</w:t>
            </w:r>
          </w:p>
        </w:tc>
      </w:tr>
      <w:tr w:rsidR="007D79C0" w:rsidRPr="00801ABD" w:rsidTr="00062A2E">
        <w:tc>
          <w:tcPr>
            <w:tcW w:w="477" w:type="dxa"/>
            <w:vMerge w:val="restart"/>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執行結果成效</w:t>
            </w: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roofErr w:type="gramStart"/>
            <w:r w:rsidRPr="00801ABD">
              <w:rPr>
                <w:rFonts w:ascii="Times New Roman" w:hAnsi="Times New Roman" w:hint="eastAsia"/>
                <w:sz w:val="24"/>
              </w:rPr>
              <w:t>撙</w:t>
            </w:r>
            <w:proofErr w:type="gramEnd"/>
            <w:r w:rsidRPr="00801ABD">
              <w:rPr>
                <w:rFonts w:ascii="Times New Roman" w:hAnsi="Times New Roman" w:hint="eastAsia"/>
                <w:sz w:val="24"/>
              </w:rPr>
              <w:t>節預算經費</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該公司</w:t>
            </w:r>
            <w:proofErr w:type="gramStart"/>
            <w:r w:rsidRPr="00801ABD">
              <w:rPr>
                <w:rFonts w:ascii="Times New Roman" w:hAnsi="Times New Roman" w:hint="eastAsia"/>
                <w:sz w:val="24"/>
              </w:rPr>
              <w:t>投資興整建</w:t>
            </w:r>
            <w:proofErr w:type="gramEnd"/>
            <w:r w:rsidRPr="00801ABD">
              <w:rPr>
                <w:rFonts w:ascii="Times New Roman" w:hAnsi="Times New Roman" w:hint="eastAsia"/>
                <w:sz w:val="24"/>
              </w:rPr>
              <w:t>額度</w:t>
            </w:r>
            <w:r w:rsidRPr="00801ABD">
              <w:rPr>
                <w:rFonts w:ascii="Times New Roman" w:hAnsi="Times New Roman" w:hint="eastAsia"/>
                <w:sz w:val="24"/>
              </w:rPr>
              <w:t>2</w:t>
            </w:r>
            <w:r w:rsidRPr="00801ABD">
              <w:rPr>
                <w:rFonts w:ascii="Times New Roman" w:hAnsi="Times New Roman" w:hint="eastAsia"/>
                <w:sz w:val="24"/>
              </w:rPr>
              <w:t>億元，農場毋須</w:t>
            </w:r>
            <w:proofErr w:type="gramStart"/>
            <w:r w:rsidRPr="00801ABD">
              <w:rPr>
                <w:rFonts w:ascii="Times New Roman" w:hAnsi="Times New Roman" w:hint="eastAsia"/>
                <w:sz w:val="24"/>
              </w:rPr>
              <w:t>編列興整</w:t>
            </w:r>
            <w:proofErr w:type="gramEnd"/>
            <w:r w:rsidRPr="00801ABD">
              <w:rPr>
                <w:rFonts w:ascii="Times New Roman" w:hAnsi="Times New Roman" w:hint="eastAsia"/>
                <w:sz w:val="24"/>
              </w:rPr>
              <w:t>建預算與維</w:t>
            </w:r>
            <w:proofErr w:type="gramStart"/>
            <w:r w:rsidRPr="00801ABD">
              <w:rPr>
                <w:rFonts w:ascii="Times New Roman" w:hAnsi="Times New Roman" w:hint="eastAsia"/>
                <w:sz w:val="24"/>
              </w:rPr>
              <w:t>管</w:t>
            </w:r>
            <w:proofErr w:type="gramEnd"/>
            <w:r w:rsidRPr="00801ABD">
              <w:rPr>
                <w:rFonts w:ascii="Times New Roman" w:hAnsi="Times New Roman" w:hint="eastAsia"/>
                <w:sz w:val="24"/>
              </w:rPr>
              <w:t>經費。</w:t>
            </w:r>
          </w:p>
        </w:tc>
      </w:tr>
      <w:tr w:rsidR="007D79C0" w:rsidRPr="00801ABD" w:rsidTr="00062A2E">
        <w:tc>
          <w:tcPr>
            <w:tcW w:w="477" w:type="dxa"/>
            <w:vMerge/>
          </w:tcPr>
          <w:p w:rsidR="00F058A4" w:rsidRPr="00801ABD" w:rsidRDefault="00F058A4" w:rsidP="00062A2E">
            <w:pPr>
              <w:pStyle w:val="1"/>
              <w:numPr>
                <w:ilvl w:val="0"/>
                <w:numId w:val="0"/>
              </w:numPr>
              <w:adjustRightInd w:val="0"/>
              <w:snapToGrid w:val="0"/>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權利金收入</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至</w:t>
            </w:r>
            <w:r w:rsidRPr="00801ABD">
              <w:rPr>
                <w:rFonts w:ascii="Times New Roman" w:hAnsi="Times New Roman" w:hint="eastAsia"/>
                <w:sz w:val="24"/>
              </w:rPr>
              <w:t>9</w:t>
            </w:r>
            <w:r w:rsidRPr="00801ABD">
              <w:rPr>
                <w:rFonts w:ascii="Times New Roman" w:hAnsi="Times New Roman"/>
                <w:sz w:val="24"/>
              </w:rPr>
              <w:t>8</w:t>
            </w:r>
            <w:r w:rsidRPr="00801ABD">
              <w:rPr>
                <w:rFonts w:ascii="Times New Roman" w:hAnsi="Times New Roman" w:hint="eastAsia"/>
                <w:sz w:val="24"/>
              </w:rPr>
              <w:t>年共</w:t>
            </w:r>
            <w:r w:rsidRPr="00801ABD">
              <w:rPr>
                <w:rFonts w:ascii="Times New Roman" w:hAnsi="Times New Roman" w:hint="eastAsia"/>
                <w:sz w:val="24"/>
              </w:rPr>
              <w:t>8</w:t>
            </w:r>
            <w:r w:rsidRPr="00801ABD">
              <w:rPr>
                <w:rFonts w:ascii="Times New Roman" w:hAnsi="Times New Roman"/>
                <w:sz w:val="24"/>
              </w:rPr>
              <w:t>,</w:t>
            </w:r>
            <w:r w:rsidRPr="00801ABD">
              <w:rPr>
                <w:rFonts w:ascii="Times New Roman" w:hAnsi="Times New Roman" w:hint="eastAsia"/>
                <w:sz w:val="24"/>
              </w:rPr>
              <w:t>206</w:t>
            </w:r>
            <w:r w:rsidRPr="00801ABD">
              <w:rPr>
                <w:rFonts w:ascii="Times New Roman" w:hAnsi="Times New Roman" w:hint="eastAsia"/>
                <w:sz w:val="24"/>
              </w:rPr>
              <w:t>萬</w:t>
            </w:r>
            <w:r w:rsidRPr="00801ABD">
              <w:rPr>
                <w:rFonts w:ascii="Times New Roman" w:hAnsi="Times New Roman" w:hint="eastAsia"/>
                <w:sz w:val="24"/>
              </w:rPr>
              <w:t>484</w:t>
            </w:r>
            <w:r w:rsidRPr="00801ABD">
              <w:rPr>
                <w:rFonts w:ascii="Times New Roman" w:hAnsi="Times New Roman" w:hint="eastAsia"/>
                <w:sz w:val="24"/>
              </w:rPr>
              <w:t>元。</w:t>
            </w:r>
          </w:p>
        </w:tc>
      </w:tr>
      <w:tr w:rsidR="007D79C0" w:rsidRPr="00801ABD" w:rsidTr="00062A2E">
        <w:tc>
          <w:tcPr>
            <w:tcW w:w="477" w:type="dxa"/>
            <w:vMerge/>
          </w:tcPr>
          <w:p w:rsidR="00F058A4" w:rsidRPr="00801ABD" w:rsidRDefault="00F058A4" w:rsidP="00062A2E">
            <w:pPr>
              <w:pStyle w:val="1"/>
              <w:numPr>
                <w:ilvl w:val="0"/>
                <w:numId w:val="0"/>
              </w:numPr>
              <w:adjustRightInd w:val="0"/>
              <w:snapToGrid w:val="0"/>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提升旅遊人數</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遊客人數由</w:t>
            </w:r>
            <w:r w:rsidRPr="00801ABD">
              <w:rPr>
                <w:rFonts w:ascii="Times New Roman" w:hAnsi="Times New Roman" w:hint="eastAsia"/>
                <w:sz w:val="24"/>
              </w:rPr>
              <w:t>93</w:t>
            </w:r>
            <w:r w:rsidRPr="00801ABD">
              <w:rPr>
                <w:rFonts w:ascii="Times New Roman" w:hAnsi="Times New Roman" w:hint="eastAsia"/>
                <w:sz w:val="24"/>
              </w:rPr>
              <w:t>年</w:t>
            </w:r>
            <w:r w:rsidRPr="00801ABD">
              <w:rPr>
                <w:rFonts w:ascii="Times New Roman" w:hAnsi="Times New Roman" w:hint="eastAsia"/>
                <w:sz w:val="24"/>
              </w:rPr>
              <w:t>7</w:t>
            </w:r>
            <w:r w:rsidRPr="00801ABD">
              <w:rPr>
                <w:rFonts w:ascii="Times New Roman" w:hAnsi="Times New Roman" w:hint="eastAsia"/>
                <w:sz w:val="24"/>
              </w:rPr>
              <w:t>萬餘人提升至每年約為</w:t>
            </w:r>
            <w:r w:rsidRPr="00801ABD">
              <w:rPr>
                <w:rFonts w:ascii="Times New Roman" w:hAnsi="Times New Roman" w:hint="eastAsia"/>
                <w:sz w:val="24"/>
              </w:rPr>
              <w:t>13</w:t>
            </w:r>
            <w:r w:rsidRPr="00801ABD">
              <w:rPr>
                <w:rFonts w:ascii="Times New Roman" w:hAnsi="Times New Roman"/>
                <w:sz w:val="24"/>
              </w:rPr>
              <w:t>-</w:t>
            </w:r>
            <w:r w:rsidRPr="00801ABD">
              <w:rPr>
                <w:rFonts w:ascii="Times New Roman" w:hAnsi="Times New Roman" w:hint="eastAsia"/>
                <w:sz w:val="24"/>
              </w:rPr>
              <w:t>15</w:t>
            </w:r>
            <w:r w:rsidRPr="00801ABD">
              <w:rPr>
                <w:rFonts w:ascii="Times New Roman" w:hAnsi="Times New Roman" w:hint="eastAsia"/>
                <w:sz w:val="24"/>
              </w:rPr>
              <w:t>萬人次。</w:t>
            </w:r>
          </w:p>
        </w:tc>
      </w:tr>
      <w:tr w:rsidR="007D79C0" w:rsidRPr="00801ABD" w:rsidTr="00062A2E">
        <w:tc>
          <w:tcPr>
            <w:tcW w:w="477" w:type="dxa"/>
            <w:vMerge/>
          </w:tcPr>
          <w:p w:rsidR="00F058A4" w:rsidRPr="00801ABD" w:rsidRDefault="00F058A4" w:rsidP="00062A2E">
            <w:pPr>
              <w:pStyle w:val="1"/>
              <w:numPr>
                <w:ilvl w:val="0"/>
                <w:numId w:val="0"/>
              </w:numPr>
              <w:adjustRightInd w:val="0"/>
              <w:snapToGrid w:val="0"/>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提前終止契約</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88</w:t>
            </w:r>
            <w:r w:rsidRPr="00801ABD">
              <w:rPr>
                <w:rFonts w:ascii="Times New Roman" w:hAnsi="Times New Roman" w:hint="eastAsia"/>
                <w:sz w:val="24"/>
              </w:rPr>
              <w:t>風災後造成園區嚴重損壞，該公司無力修繕；農場沒收履約保證金</w:t>
            </w:r>
            <w:r w:rsidRPr="00801ABD">
              <w:rPr>
                <w:rFonts w:ascii="Times New Roman" w:hAnsi="Times New Roman" w:hint="eastAsia"/>
                <w:sz w:val="24"/>
              </w:rPr>
              <w:t>1</w:t>
            </w:r>
            <w:proofErr w:type="gramStart"/>
            <w:r w:rsidRPr="00801ABD">
              <w:rPr>
                <w:rFonts w:ascii="Times New Roman" w:hAnsi="Times New Roman" w:hint="eastAsia"/>
                <w:sz w:val="24"/>
              </w:rPr>
              <w:t>千萬</w:t>
            </w:r>
            <w:proofErr w:type="gramEnd"/>
            <w:r w:rsidRPr="00801ABD">
              <w:rPr>
                <w:rFonts w:ascii="Times New Roman" w:hAnsi="Times New Roman" w:hint="eastAsia"/>
                <w:sz w:val="24"/>
              </w:rPr>
              <w:t>元。</w:t>
            </w:r>
          </w:p>
        </w:tc>
      </w:tr>
    </w:tbl>
    <w:p w:rsidR="00F058A4" w:rsidRPr="00801ABD" w:rsidRDefault="00F058A4" w:rsidP="00F058A4">
      <w:pPr>
        <w:pStyle w:val="1"/>
        <w:numPr>
          <w:ilvl w:val="0"/>
          <w:numId w:val="0"/>
        </w:numPr>
        <w:ind w:left="2381" w:hanging="2381"/>
        <w:rPr>
          <w:rFonts w:ascii="Times New Roman" w:hAnsi="Times New Roman"/>
        </w:rPr>
      </w:pPr>
    </w:p>
    <w:tbl>
      <w:tblPr>
        <w:tblStyle w:val="af7"/>
        <w:tblW w:w="9561" w:type="dxa"/>
        <w:tblInd w:w="-341" w:type="dxa"/>
        <w:tblLook w:val="04A0" w:firstRow="1" w:lastRow="0" w:firstColumn="1" w:lastColumn="0" w:noHBand="0" w:noVBand="1"/>
      </w:tblPr>
      <w:tblGrid>
        <w:gridCol w:w="477"/>
        <w:gridCol w:w="2127"/>
        <w:gridCol w:w="6957"/>
      </w:tblGrid>
      <w:tr w:rsidR="007D79C0" w:rsidRPr="00801ABD" w:rsidTr="00062A2E">
        <w:tc>
          <w:tcPr>
            <w:tcW w:w="2604" w:type="dxa"/>
            <w:gridSpan w:val="2"/>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第</w:t>
            </w:r>
            <w:r w:rsidRPr="00801ABD">
              <w:rPr>
                <w:rFonts w:ascii="Times New Roman" w:hAnsi="Times New Roman"/>
                <w:sz w:val="24"/>
              </w:rPr>
              <w:t>2</w:t>
            </w:r>
            <w:r w:rsidRPr="00801ABD">
              <w:rPr>
                <w:rFonts w:ascii="Times New Roman" w:hAnsi="Times New Roman" w:hint="eastAsia"/>
                <w:sz w:val="24"/>
              </w:rPr>
              <w:t>次委外</w:t>
            </w:r>
          </w:p>
        </w:tc>
        <w:tc>
          <w:tcPr>
            <w:tcW w:w="695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100</w:t>
            </w:r>
            <w:r w:rsidRPr="00801ABD">
              <w:rPr>
                <w:rFonts w:ascii="Times New Roman" w:hAnsi="Times New Roman" w:hint="eastAsia"/>
                <w:sz w:val="24"/>
              </w:rPr>
              <w:t>年</w:t>
            </w:r>
            <w:r w:rsidR="00225F33" w:rsidRPr="00801ABD">
              <w:rPr>
                <w:rFonts w:ascii="Times New Roman" w:hAnsi="Times New Roman" w:hint="eastAsia"/>
                <w:sz w:val="24"/>
              </w:rPr>
              <w:t>○○</w:t>
            </w:r>
            <w:r w:rsidRPr="00801ABD">
              <w:rPr>
                <w:rFonts w:ascii="Times New Roman" w:hAnsi="Times New Roman" w:hint="eastAsia"/>
                <w:sz w:val="24"/>
              </w:rPr>
              <w:t>旅行社</w:t>
            </w:r>
          </w:p>
        </w:tc>
      </w:tr>
      <w:tr w:rsidR="007D79C0" w:rsidRPr="00801ABD" w:rsidTr="00062A2E">
        <w:trPr>
          <w:trHeight w:val="409"/>
        </w:trPr>
        <w:tc>
          <w:tcPr>
            <w:tcW w:w="477" w:type="dxa"/>
            <w:vMerge w:val="restart"/>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招商條件</w:t>
            </w: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roofErr w:type="gramStart"/>
            <w:r w:rsidRPr="00801ABD">
              <w:rPr>
                <w:rFonts w:ascii="Times New Roman" w:hAnsi="Times New Roman" w:hint="eastAsia"/>
                <w:sz w:val="24"/>
              </w:rPr>
              <w:t>興擴整</w:t>
            </w:r>
            <w:proofErr w:type="gramEnd"/>
            <w:r w:rsidRPr="00801ABD">
              <w:rPr>
                <w:rFonts w:ascii="Times New Roman" w:hAnsi="Times New Roman" w:hint="eastAsia"/>
                <w:sz w:val="24"/>
              </w:rPr>
              <w:t>建投資額</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sz w:val="24"/>
              </w:rPr>
              <w:t>3</w:t>
            </w:r>
            <w:r w:rsidRPr="00801ABD">
              <w:rPr>
                <w:rFonts w:ascii="Times New Roman" w:hAnsi="Times New Roman" w:hint="eastAsia"/>
                <w:sz w:val="24"/>
              </w:rPr>
              <w:t>年至少投入</w:t>
            </w:r>
            <w:r w:rsidRPr="00801ABD">
              <w:rPr>
                <w:rFonts w:ascii="Times New Roman" w:hAnsi="Times New Roman" w:hint="eastAsia"/>
                <w:sz w:val="24"/>
              </w:rPr>
              <w:t>2</w:t>
            </w:r>
            <w:r w:rsidRPr="00801ABD">
              <w:rPr>
                <w:rFonts w:ascii="Times New Roman" w:hAnsi="Times New Roman" w:hint="eastAsia"/>
                <w:sz w:val="24"/>
              </w:rPr>
              <w:t>億元。</w:t>
            </w:r>
          </w:p>
        </w:tc>
      </w:tr>
      <w:tr w:rsidR="007D79C0" w:rsidRPr="00801ABD" w:rsidTr="00062A2E">
        <w:trPr>
          <w:trHeight w:val="410"/>
        </w:trPr>
        <w:tc>
          <w:tcPr>
            <w:tcW w:w="477" w:type="dxa"/>
            <w:vMerge/>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固定權利金</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每年平均</w:t>
            </w:r>
            <w:r w:rsidRPr="00801ABD">
              <w:rPr>
                <w:rFonts w:ascii="Times New Roman" w:hAnsi="Times New Roman" w:hint="eastAsia"/>
                <w:sz w:val="24"/>
              </w:rPr>
              <w:t>1,</w:t>
            </w:r>
            <w:r w:rsidRPr="00801ABD">
              <w:rPr>
                <w:rFonts w:ascii="Times New Roman" w:hAnsi="Times New Roman"/>
                <w:sz w:val="24"/>
              </w:rPr>
              <w:t>0</w:t>
            </w:r>
            <w:r w:rsidRPr="00801ABD">
              <w:rPr>
                <w:rFonts w:ascii="Times New Roman" w:hAnsi="Times New Roman" w:hint="eastAsia"/>
                <w:sz w:val="24"/>
              </w:rPr>
              <w:t>00</w:t>
            </w:r>
            <w:r w:rsidRPr="00801ABD">
              <w:rPr>
                <w:rFonts w:ascii="Times New Roman" w:hAnsi="Times New Roman" w:hint="eastAsia"/>
                <w:sz w:val="24"/>
              </w:rPr>
              <w:t>萬元。</w:t>
            </w:r>
          </w:p>
        </w:tc>
      </w:tr>
      <w:tr w:rsidR="007D79C0" w:rsidRPr="00801ABD" w:rsidTr="00062A2E">
        <w:trPr>
          <w:trHeight w:val="410"/>
        </w:trPr>
        <w:tc>
          <w:tcPr>
            <w:tcW w:w="477" w:type="dxa"/>
            <w:vMerge/>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營運權利金</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營業額</w:t>
            </w:r>
            <w:r w:rsidRPr="00801ABD">
              <w:rPr>
                <w:rFonts w:ascii="Times New Roman" w:hAnsi="Times New Roman"/>
                <w:sz w:val="24"/>
              </w:rPr>
              <w:t>4.5</w:t>
            </w:r>
            <w:r w:rsidRPr="00801ABD">
              <w:rPr>
                <w:rFonts w:ascii="Times New Roman" w:hAnsi="Times New Roman" w:hint="eastAsia"/>
                <w:sz w:val="24"/>
              </w:rPr>
              <w:t>％。</w:t>
            </w:r>
          </w:p>
        </w:tc>
      </w:tr>
      <w:tr w:rsidR="007D79C0" w:rsidRPr="00801ABD" w:rsidTr="00062A2E">
        <w:trPr>
          <w:trHeight w:val="624"/>
        </w:trPr>
        <w:tc>
          <w:tcPr>
            <w:tcW w:w="477" w:type="dxa"/>
            <w:vMerge w:val="restart"/>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執行結果成效</w:t>
            </w: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roofErr w:type="gramStart"/>
            <w:r w:rsidRPr="00801ABD">
              <w:rPr>
                <w:rFonts w:ascii="Times New Roman" w:hAnsi="Times New Roman" w:hint="eastAsia"/>
                <w:sz w:val="24"/>
              </w:rPr>
              <w:t>撙</w:t>
            </w:r>
            <w:proofErr w:type="gramEnd"/>
            <w:r w:rsidRPr="00801ABD">
              <w:rPr>
                <w:rFonts w:ascii="Times New Roman" w:hAnsi="Times New Roman" w:hint="eastAsia"/>
                <w:sz w:val="24"/>
              </w:rPr>
              <w:t>節預算經費</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承商僅投入</w:t>
            </w:r>
            <w:r w:rsidRPr="00801ABD">
              <w:rPr>
                <w:rFonts w:ascii="Times New Roman" w:hAnsi="Times New Roman" w:hint="eastAsia"/>
                <w:sz w:val="24"/>
              </w:rPr>
              <w:t>1</w:t>
            </w:r>
            <w:r w:rsidRPr="00801ABD">
              <w:rPr>
                <w:rFonts w:ascii="Times New Roman" w:hAnsi="Times New Roman"/>
                <w:sz w:val="24"/>
              </w:rPr>
              <w:t>-</w:t>
            </w:r>
            <w:r w:rsidRPr="00801ABD">
              <w:rPr>
                <w:rFonts w:ascii="Times New Roman" w:hAnsi="Times New Roman" w:hint="eastAsia"/>
                <w:sz w:val="24"/>
              </w:rPr>
              <w:t>2</w:t>
            </w:r>
            <w:r w:rsidRPr="00801ABD">
              <w:rPr>
                <w:rFonts w:ascii="Times New Roman" w:hAnsi="Times New Roman" w:hint="eastAsia"/>
                <w:sz w:val="24"/>
              </w:rPr>
              <w:t>百萬餘元整修設施。</w:t>
            </w:r>
          </w:p>
        </w:tc>
      </w:tr>
      <w:tr w:rsidR="007D79C0" w:rsidRPr="00801ABD" w:rsidTr="00062A2E">
        <w:trPr>
          <w:trHeight w:val="624"/>
        </w:trPr>
        <w:tc>
          <w:tcPr>
            <w:tcW w:w="477" w:type="dxa"/>
            <w:vMerge/>
          </w:tcPr>
          <w:p w:rsidR="00F058A4" w:rsidRPr="00801ABD" w:rsidRDefault="00F058A4" w:rsidP="00062A2E">
            <w:pPr>
              <w:pStyle w:val="1"/>
              <w:numPr>
                <w:ilvl w:val="0"/>
                <w:numId w:val="0"/>
              </w:numPr>
              <w:adjustRightInd w:val="0"/>
              <w:snapToGrid w:val="0"/>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權利金收入</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該公司未依契約規定繳足第</w:t>
            </w:r>
            <w:r w:rsidRPr="00801ABD">
              <w:rPr>
                <w:rFonts w:ascii="Times New Roman" w:hAnsi="Times New Roman" w:hint="eastAsia"/>
                <w:sz w:val="24"/>
              </w:rPr>
              <w:t>1</w:t>
            </w:r>
            <w:r w:rsidRPr="00801ABD">
              <w:rPr>
                <w:rFonts w:ascii="Times New Roman" w:hAnsi="Times New Roman" w:hint="eastAsia"/>
                <w:sz w:val="24"/>
              </w:rPr>
              <w:t>年定額權利金</w:t>
            </w:r>
            <w:r w:rsidRPr="00801ABD">
              <w:rPr>
                <w:rFonts w:ascii="Times New Roman" w:hAnsi="Times New Roman" w:hint="eastAsia"/>
                <w:sz w:val="24"/>
              </w:rPr>
              <w:t>1</w:t>
            </w:r>
            <w:proofErr w:type="gramStart"/>
            <w:r w:rsidRPr="00801ABD">
              <w:rPr>
                <w:rFonts w:ascii="Times New Roman" w:hAnsi="Times New Roman" w:hint="eastAsia"/>
                <w:sz w:val="24"/>
              </w:rPr>
              <w:t>千萬</w:t>
            </w:r>
            <w:proofErr w:type="gramEnd"/>
            <w:r w:rsidRPr="00801ABD">
              <w:rPr>
                <w:rFonts w:ascii="Times New Roman" w:hAnsi="Times New Roman" w:hint="eastAsia"/>
                <w:sz w:val="24"/>
              </w:rPr>
              <w:t>元，僅繳交</w:t>
            </w:r>
            <w:r w:rsidRPr="00801ABD">
              <w:rPr>
                <w:rFonts w:ascii="Times New Roman" w:hAnsi="Times New Roman" w:hint="eastAsia"/>
                <w:sz w:val="24"/>
              </w:rPr>
              <w:t>680</w:t>
            </w:r>
            <w:r w:rsidRPr="00801ABD">
              <w:rPr>
                <w:rFonts w:ascii="Times New Roman" w:hAnsi="Times New Roman" w:hint="eastAsia"/>
                <w:sz w:val="24"/>
              </w:rPr>
              <w:t>萬元。</w:t>
            </w:r>
          </w:p>
        </w:tc>
      </w:tr>
      <w:tr w:rsidR="007D79C0" w:rsidRPr="00801ABD" w:rsidTr="00062A2E">
        <w:trPr>
          <w:trHeight w:val="625"/>
        </w:trPr>
        <w:tc>
          <w:tcPr>
            <w:tcW w:w="477" w:type="dxa"/>
            <w:vMerge/>
          </w:tcPr>
          <w:p w:rsidR="00F058A4" w:rsidRPr="00801ABD" w:rsidRDefault="00F058A4" w:rsidP="00062A2E">
            <w:pPr>
              <w:pStyle w:val="1"/>
              <w:numPr>
                <w:ilvl w:val="0"/>
                <w:numId w:val="0"/>
              </w:numPr>
              <w:adjustRightInd w:val="0"/>
              <w:snapToGrid w:val="0"/>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提前終止契約</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因旅行社為特許行業，不得經營特許以外之事業，即終止契約；農場沒收履約保證金</w:t>
            </w:r>
            <w:r w:rsidRPr="00801ABD">
              <w:rPr>
                <w:rFonts w:ascii="Times New Roman" w:hAnsi="Times New Roman" w:hint="eastAsia"/>
                <w:sz w:val="24"/>
              </w:rPr>
              <w:t>1</w:t>
            </w:r>
            <w:proofErr w:type="gramStart"/>
            <w:r w:rsidRPr="00801ABD">
              <w:rPr>
                <w:rFonts w:ascii="Times New Roman" w:hAnsi="Times New Roman" w:hint="eastAsia"/>
                <w:sz w:val="24"/>
              </w:rPr>
              <w:t>千萬</w:t>
            </w:r>
            <w:proofErr w:type="gramEnd"/>
            <w:r w:rsidRPr="00801ABD">
              <w:rPr>
                <w:rFonts w:ascii="Times New Roman" w:hAnsi="Times New Roman" w:hint="eastAsia"/>
                <w:sz w:val="24"/>
              </w:rPr>
              <w:t>元。</w:t>
            </w:r>
          </w:p>
        </w:tc>
      </w:tr>
    </w:tbl>
    <w:p w:rsidR="00F058A4" w:rsidRPr="00801ABD" w:rsidRDefault="00F058A4" w:rsidP="00F058A4">
      <w:pPr>
        <w:pStyle w:val="1"/>
        <w:numPr>
          <w:ilvl w:val="0"/>
          <w:numId w:val="0"/>
        </w:numPr>
        <w:ind w:left="2381" w:hanging="2381"/>
        <w:rPr>
          <w:rFonts w:ascii="Times New Roman" w:hAnsi="Times New Roman"/>
        </w:rPr>
      </w:pPr>
    </w:p>
    <w:tbl>
      <w:tblPr>
        <w:tblStyle w:val="af7"/>
        <w:tblW w:w="9561" w:type="dxa"/>
        <w:tblInd w:w="-341" w:type="dxa"/>
        <w:tblLook w:val="04A0" w:firstRow="1" w:lastRow="0" w:firstColumn="1" w:lastColumn="0" w:noHBand="0" w:noVBand="1"/>
      </w:tblPr>
      <w:tblGrid>
        <w:gridCol w:w="477"/>
        <w:gridCol w:w="2127"/>
        <w:gridCol w:w="6957"/>
      </w:tblGrid>
      <w:tr w:rsidR="007D79C0" w:rsidRPr="00801ABD" w:rsidTr="00062A2E">
        <w:tc>
          <w:tcPr>
            <w:tcW w:w="2604" w:type="dxa"/>
            <w:gridSpan w:val="2"/>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第</w:t>
            </w:r>
            <w:r w:rsidRPr="00801ABD">
              <w:rPr>
                <w:rFonts w:ascii="Times New Roman" w:hAnsi="Times New Roman"/>
                <w:sz w:val="24"/>
              </w:rPr>
              <w:t>3</w:t>
            </w:r>
            <w:r w:rsidRPr="00801ABD">
              <w:rPr>
                <w:rFonts w:ascii="Times New Roman" w:hAnsi="Times New Roman" w:hint="eastAsia"/>
                <w:sz w:val="24"/>
              </w:rPr>
              <w:t>次委外</w:t>
            </w:r>
          </w:p>
        </w:tc>
        <w:tc>
          <w:tcPr>
            <w:tcW w:w="695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106-109</w:t>
            </w:r>
            <w:r w:rsidRPr="00801ABD">
              <w:rPr>
                <w:rFonts w:ascii="Times New Roman" w:hAnsi="Times New Roman" w:hint="eastAsia"/>
                <w:sz w:val="24"/>
              </w:rPr>
              <w:t>年</w:t>
            </w:r>
            <w:r w:rsidR="00225F33" w:rsidRPr="00801ABD">
              <w:rPr>
                <w:rFonts w:ascii="Times New Roman" w:hAnsi="Times New Roman" w:hint="eastAsia"/>
                <w:sz w:val="24"/>
              </w:rPr>
              <w:t>○○</w:t>
            </w:r>
            <w:r w:rsidRPr="00801ABD">
              <w:rPr>
                <w:rFonts w:ascii="Times New Roman" w:hAnsi="Times New Roman" w:hint="eastAsia"/>
                <w:sz w:val="24"/>
              </w:rPr>
              <w:t>公司</w:t>
            </w:r>
          </w:p>
        </w:tc>
      </w:tr>
      <w:tr w:rsidR="007D79C0" w:rsidRPr="00801ABD" w:rsidTr="00062A2E">
        <w:trPr>
          <w:trHeight w:val="409"/>
        </w:trPr>
        <w:tc>
          <w:tcPr>
            <w:tcW w:w="477" w:type="dxa"/>
            <w:vMerge w:val="restart"/>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招商條件</w:t>
            </w: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roofErr w:type="gramStart"/>
            <w:r w:rsidRPr="00801ABD">
              <w:rPr>
                <w:rFonts w:ascii="Times New Roman" w:hAnsi="Times New Roman" w:hint="eastAsia"/>
                <w:sz w:val="24"/>
              </w:rPr>
              <w:t>興擴整</w:t>
            </w:r>
            <w:proofErr w:type="gramEnd"/>
            <w:r w:rsidRPr="00801ABD">
              <w:rPr>
                <w:rFonts w:ascii="Times New Roman" w:hAnsi="Times New Roman" w:hint="eastAsia"/>
                <w:sz w:val="24"/>
              </w:rPr>
              <w:t>建投資額</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sz w:val="24"/>
              </w:rPr>
              <w:t>3</w:t>
            </w:r>
            <w:r w:rsidRPr="00801ABD">
              <w:rPr>
                <w:rFonts w:ascii="Times New Roman" w:hAnsi="Times New Roman" w:hint="eastAsia"/>
                <w:sz w:val="24"/>
              </w:rPr>
              <w:t>年至少投入</w:t>
            </w:r>
            <w:r w:rsidRPr="00801ABD">
              <w:rPr>
                <w:rFonts w:ascii="Times New Roman" w:hAnsi="Times New Roman" w:hint="eastAsia"/>
                <w:sz w:val="24"/>
              </w:rPr>
              <w:t>2</w:t>
            </w:r>
            <w:r w:rsidRPr="00801ABD">
              <w:rPr>
                <w:rFonts w:ascii="Times New Roman" w:hAnsi="Times New Roman" w:hint="eastAsia"/>
                <w:sz w:val="24"/>
              </w:rPr>
              <w:t>億元。</w:t>
            </w:r>
          </w:p>
        </w:tc>
      </w:tr>
      <w:tr w:rsidR="007D79C0" w:rsidRPr="00801ABD" w:rsidTr="00062A2E">
        <w:trPr>
          <w:trHeight w:val="410"/>
        </w:trPr>
        <w:tc>
          <w:tcPr>
            <w:tcW w:w="477" w:type="dxa"/>
            <w:vMerge/>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固定權利金</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每年平均</w:t>
            </w:r>
            <w:r w:rsidRPr="00801ABD">
              <w:rPr>
                <w:rFonts w:ascii="Times New Roman" w:hAnsi="Times New Roman"/>
                <w:sz w:val="24"/>
              </w:rPr>
              <w:t>4</w:t>
            </w:r>
            <w:r w:rsidRPr="00801ABD">
              <w:rPr>
                <w:rFonts w:ascii="Times New Roman" w:hAnsi="Times New Roman" w:hint="eastAsia"/>
                <w:sz w:val="24"/>
              </w:rPr>
              <w:t>00</w:t>
            </w:r>
            <w:r w:rsidRPr="00801ABD">
              <w:rPr>
                <w:rFonts w:ascii="Times New Roman" w:hAnsi="Times New Roman" w:hint="eastAsia"/>
                <w:sz w:val="24"/>
              </w:rPr>
              <w:t>萬元。</w:t>
            </w:r>
          </w:p>
        </w:tc>
      </w:tr>
      <w:tr w:rsidR="007D79C0" w:rsidRPr="00801ABD" w:rsidTr="00062A2E">
        <w:trPr>
          <w:trHeight w:val="410"/>
        </w:trPr>
        <w:tc>
          <w:tcPr>
            <w:tcW w:w="477" w:type="dxa"/>
            <w:vMerge/>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營運權利金</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營業總額</w:t>
            </w:r>
            <w:r w:rsidRPr="00801ABD">
              <w:rPr>
                <w:rFonts w:ascii="Times New Roman" w:hAnsi="Times New Roman" w:hint="eastAsia"/>
                <w:sz w:val="24"/>
              </w:rPr>
              <w:t>1</w:t>
            </w:r>
            <w:r w:rsidRPr="00801ABD">
              <w:rPr>
                <w:rFonts w:ascii="Times New Roman" w:hAnsi="Times New Roman" w:hint="eastAsia"/>
                <w:sz w:val="24"/>
              </w:rPr>
              <w:t>億元以內</w:t>
            </w:r>
            <w:r w:rsidRPr="00801ABD">
              <w:rPr>
                <w:rFonts w:ascii="Times New Roman" w:hAnsi="Times New Roman" w:hint="eastAsia"/>
                <w:sz w:val="24"/>
              </w:rPr>
              <w:t>2</w:t>
            </w:r>
            <w:r w:rsidRPr="00801ABD">
              <w:rPr>
                <w:rFonts w:ascii="Times New Roman" w:hAnsi="Times New Roman" w:hint="eastAsia"/>
                <w:sz w:val="24"/>
              </w:rPr>
              <w:t>％，</w:t>
            </w:r>
            <w:r w:rsidRPr="00801ABD">
              <w:rPr>
                <w:rFonts w:ascii="Times New Roman" w:hAnsi="Times New Roman" w:hint="eastAsia"/>
                <w:sz w:val="24"/>
              </w:rPr>
              <w:t>1</w:t>
            </w:r>
            <w:r w:rsidRPr="00801ABD">
              <w:rPr>
                <w:rFonts w:ascii="Times New Roman" w:hAnsi="Times New Roman" w:hint="eastAsia"/>
                <w:sz w:val="24"/>
              </w:rPr>
              <w:t>億元以上部分</w:t>
            </w:r>
            <w:r w:rsidRPr="00801ABD">
              <w:rPr>
                <w:rFonts w:ascii="Times New Roman" w:hAnsi="Times New Roman"/>
                <w:sz w:val="24"/>
              </w:rPr>
              <w:t>4</w:t>
            </w:r>
            <w:r w:rsidRPr="00801ABD">
              <w:rPr>
                <w:rFonts w:ascii="Times New Roman" w:hAnsi="Times New Roman" w:hint="eastAsia"/>
                <w:sz w:val="24"/>
              </w:rPr>
              <w:t>％。</w:t>
            </w:r>
          </w:p>
        </w:tc>
      </w:tr>
      <w:tr w:rsidR="007D79C0" w:rsidRPr="00801ABD" w:rsidTr="00062A2E">
        <w:tc>
          <w:tcPr>
            <w:tcW w:w="477" w:type="dxa"/>
            <w:vMerge w:val="restart"/>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執行結果成效</w:t>
            </w: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roofErr w:type="gramStart"/>
            <w:r w:rsidRPr="00801ABD">
              <w:rPr>
                <w:rFonts w:ascii="Times New Roman" w:hAnsi="Times New Roman" w:hint="eastAsia"/>
                <w:sz w:val="24"/>
              </w:rPr>
              <w:t>撙</w:t>
            </w:r>
            <w:proofErr w:type="gramEnd"/>
            <w:r w:rsidRPr="00801ABD">
              <w:rPr>
                <w:rFonts w:ascii="Times New Roman" w:hAnsi="Times New Roman" w:hint="eastAsia"/>
                <w:sz w:val="24"/>
              </w:rPr>
              <w:t>節預算經費</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承商投入約</w:t>
            </w:r>
            <w:r w:rsidRPr="00801ABD">
              <w:rPr>
                <w:rFonts w:ascii="Times New Roman" w:hAnsi="Times New Roman" w:hint="eastAsia"/>
                <w:sz w:val="24"/>
              </w:rPr>
              <w:t>2</w:t>
            </w:r>
            <w:proofErr w:type="gramStart"/>
            <w:r w:rsidRPr="00801ABD">
              <w:rPr>
                <w:rFonts w:ascii="Times New Roman" w:hAnsi="Times New Roman" w:hint="eastAsia"/>
                <w:sz w:val="24"/>
              </w:rPr>
              <w:t>千萬</w:t>
            </w:r>
            <w:proofErr w:type="gramEnd"/>
            <w:r w:rsidRPr="00801ABD">
              <w:rPr>
                <w:rFonts w:ascii="Times New Roman" w:hAnsi="Times New Roman" w:hint="eastAsia"/>
                <w:sz w:val="24"/>
              </w:rPr>
              <w:t>元整修設施。</w:t>
            </w:r>
          </w:p>
        </w:tc>
      </w:tr>
      <w:tr w:rsidR="007D79C0" w:rsidRPr="00801ABD" w:rsidTr="00062A2E">
        <w:trPr>
          <w:trHeight w:val="598"/>
        </w:trPr>
        <w:tc>
          <w:tcPr>
            <w:tcW w:w="477" w:type="dxa"/>
            <w:vMerge/>
          </w:tcPr>
          <w:p w:rsidR="00F058A4" w:rsidRPr="00801ABD" w:rsidRDefault="00F058A4" w:rsidP="00062A2E">
            <w:pPr>
              <w:pStyle w:val="1"/>
              <w:numPr>
                <w:ilvl w:val="0"/>
                <w:numId w:val="0"/>
              </w:numPr>
              <w:adjustRightInd w:val="0"/>
              <w:snapToGrid w:val="0"/>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權利金收入</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該公司依契約規定</w:t>
            </w:r>
            <w:proofErr w:type="gramStart"/>
            <w:r w:rsidRPr="00801ABD">
              <w:rPr>
                <w:rFonts w:ascii="Times New Roman" w:hAnsi="Times New Roman" w:hint="eastAsia"/>
                <w:sz w:val="24"/>
              </w:rPr>
              <w:t>繳</w:t>
            </w:r>
            <w:proofErr w:type="gramEnd"/>
            <w:r w:rsidRPr="00801ABD">
              <w:rPr>
                <w:rFonts w:ascii="Times New Roman" w:hAnsi="Times New Roman" w:hint="eastAsia"/>
                <w:sz w:val="24"/>
              </w:rPr>
              <w:t>106</w:t>
            </w:r>
            <w:r w:rsidRPr="00801ABD">
              <w:rPr>
                <w:rFonts w:ascii="Times New Roman" w:hAnsi="Times New Roman" w:hint="eastAsia"/>
                <w:sz w:val="24"/>
              </w:rPr>
              <w:t>年</w:t>
            </w:r>
            <w:r w:rsidRPr="00801ABD">
              <w:rPr>
                <w:rFonts w:ascii="Times New Roman" w:hAnsi="Times New Roman" w:hint="eastAsia"/>
                <w:sz w:val="24"/>
              </w:rPr>
              <w:t>10</w:t>
            </w:r>
            <w:r w:rsidRPr="00801ABD">
              <w:rPr>
                <w:rFonts w:ascii="Times New Roman" w:hAnsi="Times New Roman" w:hint="eastAsia"/>
                <w:sz w:val="24"/>
              </w:rPr>
              <w:t>月</w:t>
            </w:r>
            <w:r w:rsidRPr="00801ABD">
              <w:rPr>
                <w:rFonts w:ascii="Times New Roman" w:hAnsi="Times New Roman" w:hint="eastAsia"/>
                <w:sz w:val="24"/>
              </w:rPr>
              <w:t>29</w:t>
            </w:r>
            <w:r w:rsidRPr="00801ABD">
              <w:rPr>
                <w:rFonts w:ascii="Times New Roman" w:hAnsi="Times New Roman" w:hint="eastAsia"/>
                <w:sz w:val="24"/>
              </w:rPr>
              <w:t>日至</w:t>
            </w:r>
            <w:r w:rsidRPr="00801ABD">
              <w:rPr>
                <w:rFonts w:ascii="Times New Roman" w:hAnsi="Times New Roman" w:hint="eastAsia"/>
                <w:sz w:val="24"/>
              </w:rPr>
              <w:t>109</w:t>
            </w:r>
            <w:r w:rsidRPr="00801ABD">
              <w:rPr>
                <w:rFonts w:ascii="Times New Roman" w:hAnsi="Times New Roman" w:hint="eastAsia"/>
                <w:sz w:val="24"/>
              </w:rPr>
              <w:t>年</w:t>
            </w:r>
            <w:r w:rsidRPr="00801ABD">
              <w:rPr>
                <w:rFonts w:ascii="Times New Roman" w:hAnsi="Times New Roman" w:hint="eastAsia"/>
                <w:sz w:val="24"/>
              </w:rPr>
              <w:t>3</w:t>
            </w:r>
            <w:r w:rsidRPr="00801ABD">
              <w:rPr>
                <w:rFonts w:ascii="Times New Roman" w:hAnsi="Times New Roman" w:hint="eastAsia"/>
                <w:sz w:val="24"/>
              </w:rPr>
              <w:t>月</w:t>
            </w:r>
            <w:r w:rsidRPr="00801ABD">
              <w:rPr>
                <w:rFonts w:ascii="Times New Roman" w:hAnsi="Times New Roman" w:hint="eastAsia"/>
                <w:sz w:val="24"/>
              </w:rPr>
              <w:t>31</w:t>
            </w:r>
            <w:r w:rsidRPr="00801ABD">
              <w:rPr>
                <w:rFonts w:ascii="Times New Roman" w:hAnsi="Times New Roman" w:hint="eastAsia"/>
                <w:sz w:val="24"/>
              </w:rPr>
              <w:t>日止之定額權利金、土地租金，計約</w:t>
            </w:r>
            <w:r w:rsidRPr="00801ABD">
              <w:rPr>
                <w:rFonts w:ascii="Times New Roman" w:hAnsi="Times New Roman" w:hint="eastAsia"/>
                <w:sz w:val="24"/>
              </w:rPr>
              <w:t>1</w:t>
            </w:r>
            <w:r w:rsidRPr="00801ABD">
              <w:rPr>
                <w:rFonts w:ascii="Times New Roman" w:hAnsi="Times New Roman" w:hint="eastAsia"/>
                <w:sz w:val="24"/>
              </w:rPr>
              <w:t>千萬餘元。</w:t>
            </w:r>
          </w:p>
        </w:tc>
      </w:tr>
      <w:tr w:rsidR="007D79C0" w:rsidRPr="00801ABD" w:rsidTr="00062A2E">
        <w:tc>
          <w:tcPr>
            <w:tcW w:w="477" w:type="dxa"/>
            <w:vMerge/>
          </w:tcPr>
          <w:p w:rsidR="00F058A4" w:rsidRPr="00801ABD" w:rsidRDefault="00F058A4" w:rsidP="00062A2E">
            <w:pPr>
              <w:pStyle w:val="1"/>
              <w:numPr>
                <w:ilvl w:val="0"/>
                <w:numId w:val="0"/>
              </w:numPr>
              <w:adjustRightInd w:val="0"/>
              <w:snapToGrid w:val="0"/>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提前終止契約</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該公司投標前對於市場評估過於樂觀，且未能順利改善廢污水處理設備，與施設水土保持相關設施，遂萌生退意，雙方合意終止契約，有關違失、違約罰款計</w:t>
            </w:r>
            <w:r w:rsidRPr="00801ABD">
              <w:rPr>
                <w:rFonts w:ascii="Times New Roman" w:hAnsi="Times New Roman" w:hint="eastAsia"/>
                <w:sz w:val="24"/>
              </w:rPr>
              <w:t>80</w:t>
            </w:r>
            <w:r w:rsidRPr="00801ABD">
              <w:rPr>
                <w:rFonts w:ascii="Times New Roman" w:hAnsi="Times New Roman" w:hint="eastAsia"/>
                <w:sz w:val="24"/>
              </w:rPr>
              <w:t>萬元，由履約保證金扣除</w:t>
            </w:r>
            <w:r w:rsidRPr="00801ABD">
              <w:rPr>
                <w:rFonts w:hAnsi="標楷體" w:hint="eastAsia"/>
                <w:sz w:val="24"/>
              </w:rPr>
              <w:t>（</w:t>
            </w:r>
            <w:r w:rsidRPr="00801ABD">
              <w:rPr>
                <w:rFonts w:ascii="Times New Roman" w:hAnsi="Times New Roman" w:hint="eastAsia"/>
                <w:sz w:val="24"/>
              </w:rPr>
              <w:t>退還履約保證金</w:t>
            </w:r>
            <w:r w:rsidRPr="00801ABD">
              <w:rPr>
                <w:rFonts w:ascii="Times New Roman" w:hAnsi="Times New Roman" w:hint="eastAsia"/>
                <w:sz w:val="24"/>
              </w:rPr>
              <w:t>920</w:t>
            </w:r>
            <w:r w:rsidRPr="00801ABD">
              <w:rPr>
                <w:rFonts w:ascii="Times New Roman" w:hAnsi="Times New Roman" w:hint="eastAsia"/>
                <w:sz w:val="24"/>
              </w:rPr>
              <w:t>萬元</w:t>
            </w:r>
            <w:r w:rsidRPr="00801ABD">
              <w:rPr>
                <w:rFonts w:hAnsi="標楷體" w:hint="eastAsia"/>
                <w:sz w:val="24"/>
              </w:rPr>
              <w:t>）</w:t>
            </w:r>
            <w:r w:rsidRPr="00801ABD">
              <w:rPr>
                <w:rFonts w:ascii="Times New Roman" w:hAnsi="Times New Roman" w:hint="eastAsia"/>
                <w:sz w:val="24"/>
              </w:rPr>
              <w:t>。</w:t>
            </w:r>
          </w:p>
        </w:tc>
      </w:tr>
    </w:tbl>
    <w:p w:rsidR="00F058A4" w:rsidRPr="00801ABD" w:rsidRDefault="00F058A4" w:rsidP="00F058A4">
      <w:pPr>
        <w:pStyle w:val="1"/>
        <w:numPr>
          <w:ilvl w:val="0"/>
          <w:numId w:val="0"/>
        </w:numPr>
        <w:ind w:left="2381" w:hanging="2381"/>
        <w:rPr>
          <w:rFonts w:ascii="Times New Roman" w:hAnsi="Times New Roman"/>
        </w:rPr>
      </w:pPr>
    </w:p>
    <w:tbl>
      <w:tblPr>
        <w:tblStyle w:val="af7"/>
        <w:tblW w:w="9561" w:type="dxa"/>
        <w:tblInd w:w="-341" w:type="dxa"/>
        <w:tblLook w:val="04A0" w:firstRow="1" w:lastRow="0" w:firstColumn="1" w:lastColumn="0" w:noHBand="0" w:noVBand="1"/>
      </w:tblPr>
      <w:tblGrid>
        <w:gridCol w:w="477"/>
        <w:gridCol w:w="2127"/>
        <w:gridCol w:w="6957"/>
      </w:tblGrid>
      <w:tr w:rsidR="007D79C0" w:rsidRPr="00801ABD" w:rsidTr="00062A2E">
        <w:tc>
          <w:tcPr>
            <w:tcW w:w="2604" w:type="dxa"/>
            <w:gridSpan w:val="2"/>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第</w:t>
            </w:r>
            <w:r w:rsidRPr="00801ABD">
              <w:rPr>
                <w:rFonts w:ascii="Times New Roman" w:hAnsi="Times New Roman"/>
                <w:sz w:val="24"/>
              </w:rPr>
              <w:t>4</w:t>
            </w:r>
            <w:r w:rsidRPr="00801ABD">
              <w:rPr>
                <w:rFonts w:ascii="Times New Roman" w:hAnsi="Times New Roman" w:hint="eastAsia"/>
                <w:sz w:val="24"/>
              </w:rPr>
              <w:t>次委外</w:t>
            </w:r>
          </w:p>
        </w:tc>
        <w:tc>
          <w:tcPr>
            <w:tcW w:w="695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1</w:t>
            </w:r>
            <w:r w:rsidRPr="00801ABD">
              <w:rPr>
                <w:rFonts w:ascii="Times New Roman" w:hAnsi="Times New Roman"/>
                <w:sz w:val="24"/>
              </w:rPr>
              <w:t>10</w:t>
            </w:r>
            <w:r w:rsidRPr="00801ABD">
              <w:rPr>
                <w:rFonts w:ascii="Times New Roman" w:hAnsi="Times New Roman" w:hint="eastAsia"/>
                <w:sz w:val="24"/>
              </w:rPr>
              <w:t>-1</w:t>
            </w:r>
            <w:r w:rsidRPr="00801ABD">
              <w:rPr>
                <w:rFonts w:ascii="Times New Roman" w:hAnsi="Times New Roman"/>
                <w:sz w:val="24"/>
              </w:rPr>
              <w:t>11</w:t>
            </w:r>
            <w:r w:rsidRPr="00801ABD">
              <w:rPr>
                <w:rFonts w:ascii="Times New Roman" w:hAnsi="Times New Roman" w:hint="eastAsia"/>
                <w:sz w:val="24"/>
              </w:rPr>
              <w:t>年</w:t>
            </w:r>
            <w:r w:rsidR="00225F33" w:rsidRPr="00801ABD">
              <w:rPr>
                <w:rFonts w:ascii="Times New Roman" w:hAnsi="Times New Roman" w:hint="eastAsia"/>
                <w:sz w:val="24"/>
              </w:rPr>
              <w:t>○○○</w:t>
            </w:r>
            <w:r w:rsidRPr="00801ABD">
              <w:rPr>
                <w:rFonts w:ascii="Times New Roman" w:hAnsi="Times New Roman" w:hint="eastAsia"/>
                <w:sz w:val="24"/>
              </w:rPr>
              <w:t>公司</w:t>
            </w:r>
          </w:p>
        </w:tc>
      </w:tr>
      <w:tr w:rsidR="007D79C0" w:rsidRPr="00801ABD" w:rsidTr="00062A2E">
        <w:tc>
          <w:tcPr>
            <w:tcW w:w="477" w:type="dxa"/>
            <w:vMerge w:val="restart"/>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招商</w:t>
            </w:r>
            <w:r w:rsidRPr="00801ABD">
              <w:rPr>
                <w:rFonts w:ascii="Times New Roman" w:hAnsi="Times New Roman" w:hint="eastAsia"/>
                <w:sz w:val="24"/>
              </w:rPr>
              <w:lastRenderedPageBreak/>
              <w:t>條件</w:t>
            </w: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roofErr w:type="gramStart"/>
            <w:r w:rsidRPr="00801ABD">
              <w:rPr>
                <w:rFonts w:ascii="Times New Roman" w:hAnsi="Times New Roman" w:hint="eastAsia"/>
                <w:sz w:val="24"/>
              </w:rPr>
              <w:lastRenderedPageBreak/>
              <w:t>興擴整</w:t>
            </w:r>
            <w:proofErr w:type="gramEnd"/>
            <w:r w:rsidRPr="00801ABD">
              <w:rPr>
                <w:rFonts w:ascii="Times New Roman" w:hAnsi="Times New Roman" w:hint="eastAsia"/>
                <w:sz w:val="24"/>
              </w:rPr>
              <w:t>建投資額</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sz w:val="24"/>
              </w:rPr>
              <w:t>3</w:t>
            </w:r>
            <w:r w:rsidRPr="00801ABD">
              <w:rPr>
                <w:rFonts w:ascii="Times New Roman" w:hAnsi="Times New Roman" w:hint="eastAsia"/>
                <w:sz w:val="24"/>
              </w:rPr>
              <w:t>年至少投入</w:t>
            </w:r>
            <w:r w:rsidRPr="00801ABD">
              <w:rPr>
                <w:rFonts w:ascii="Times New Roman" w:hAnsi="Times New Roman" w:hint="eastAsia"/>
                <w:sz w:val="24"/>
              </w:rPr>
              <w:t>2</w:t>
            </w:r>
            <w:r w:rsidRPr="00801ABD">
              <w:rPr>
                <w:rFonts w:ascii="Times New Roman" w:hAnsi="Times New Roman" w:hint="eastAsia"/>
                <w:sz w:val="24"/>
              </w:rPr>
              <w:t>億元。</w:t>
            </w:r>
          </w:p>
        </w:tc>
      </w:tr>
      <w:tr w:rsidR="007D79C0" w:rsidRPr="00801ABD" w:rsidTr="00062A2E">
        <w:tc>
          <w:tcPr>
            <w:tcW w:w="477" w:type="dxa"/>
            <w:vMerge/>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固定權利金</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每年平均</w:t>
            </w:r>
            <w:r w:rsidRPr="00801ABD">
              <w:rPr>
                <w:rFonts w:ascii="Times New Roman" w:hAnsi="Times New Roman"/>
                <w:sz w:val="24"/>
              </w:rPr>
              <w:t>4</w:t>
            </w:r>
            <w:r w:rsidRPr="00801ABD">
              <w:rPr>
                <w:rFonts w:ascii="Times New Roman" w:hAnsi="Times New Roman" w:hint="eastAsia"/>
                <w:sz w:val="24"/>
              </w:rPr>
              <w:t>00</w:t>
            </w:r>
            <w:r w:rsidRPr="00801ABD">
              <w:rPr>
                <w:rFonts w:ascii="Times New Roman" w:hAnsi="Times New Roman" w:hint="eastAsia"/>
                <w:sz w:val="24"/>
              </w:rPr>
              <w:t>萬元。</w:t>
            </w:r>
          </w:p>
        </w:tc>
      </w:tr>
      <w:tr w:rsidR="007D79C0" w:rsidRPr="00801ABD" w:rsidTr="00062A2E">
        <w:trPr>
          <w:trHeight w:val="401"/>
        </w:trPr>
        <w:tc>
          <w:tcPr>
            <w:tcW w:w="477" w:type="dxa"/>
            <w:vMerge/>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p>
        </w:tc>
        <w:tc>
          <w:tcPr>
            <w:tcW w:w="2127" w:type="dxa"/>
            <w:vAlign w:val="center"/>
          </w:tcPr>
          <w:p w:rsidR="00F058A4" w:rsidRPr="00801ABD" w:rsidRDefault="00F058A4" w:rsidP="00062A2E">
            <w:pPr>
              <w:pStyle w:val="1"/>
              <w:numPr>
                <w:ilvl w:val="0"/>
                <w:numId w:val="0"/>
              </w:numPr>
              <w:adjustRightInd w:val="0"/>
              <w:snapToGrid w:val="0"/>
              <w:jc w:val="center"/>
              <w:rPr>
                <w:rFonts w:ascii="Times New Roman" w:hAnsi="Times New Roman"/>
                <w:sz w:val="24"/>
              </w:rPr>
            </w:pPr>
            <w:r w:rsidRPr="00801ABD">
              <w:rPr>
                <w:rFonts w:ascii="Times New Roman" w:hAnsi="Times New Roman" w:hint="eastAsia"/>
                <w:sz w:val="24"/>
              </w:rPr>
              <w:t>營運權利金</w:t>
            </w:r>
          </w:p>
        </w:tc>
        <w:tc>
          <w:tcPr>
            <w:tcW w:w="6957" w:type="dxa"/>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營業總額未達</w:t>
            </w:r>
            <w:r w:rsidRPr="00801ABD">
              <w:rPr>
                <w:rFonts w:ascii="Times New Roman" w:hAnsi="Times New Roman" w:hint="eastAsia"/>
                <w:sz w:val="24"/>
              </w:rPr>
              <w:t>1</w:t>
            </w:r>
            <w:r w:rsidRPr="00801ABD">
              <w:rPr>
                <w:rFonts w:ascii="Times New Roman" w:hAnsi="Times New Roman" w:hint="eastAsia"/>
                <w:sz w:val="24"/>
              </w:rPr>
              <w:t>億元</w:t>
            </w:r>
            <w:r w:rsidRPr="00801ABD">
              <w:rPr>
                <w:rFonts w:hAnsi="標楷體" w:hint="eastAsia"/>
                <w:sz w:val="24"/>
              </w:rPr>
              <w:t>（</w:t>
            </w:r>
            <w:r w:rsidRPr="00801ABD">
              <w:rPr>
                <w:rFonts w:ascii="Times New Roman" w:hAnsi="Times New Roman" w:hint="eastAsia"/>
                <w:sz w:val="24"/>
              </w:rPr>
              <w:t>含</w:t>
            </w:r>
            <w:r w:rsidRPr="00801ABD">
              <w:rPr>
                <w:rFonts w:hAnsi="標楷體" w:hint="eastAsia"/>
                <w:sz w:val="24"/>
              </w:rPr>
              <w:t>），</w:t>
            </w:r>
            <w:r w:rsidRPr="00801ABD">
              <w:rPr>
                <w:rFonts w:ascii="Times New Roman" w:hAnsi="Times New Roman" w:hint="eastAsia"/>
                <w:sz w:val="24"/>
              </w:rPr>
              <w:t>以</w:t>
            </w:r>
            <w:r w:rsidRPr="00801ABD">
              <w:rPr>
                <w:rFonts w:ascii="Times New Roman" w:hAnsi="Times New Roman" w:hint="eastAsia"/>
                <w:sz w:val="24"/>
              </w:rPr>
              <w:t>2</w:t>
            </w:r>
            <w:r w:rsidRPr="00801ABD">
              <w:rPr>
                <w:rFonts w:hAnsi="標楷體" w:hint="eastAsia"/>
                <w:sz w:val="24"/>
              </w:rPr>
              <w:t>％</w:t>
            </w:r>
            <w:r w:rsidRPr="00801ABD">
              <w:rPr>
                <w:rFonts w:ascii="Times New Roman" w:hAnsi="Times New Roman" w:hint="eastAsia"/>
                <w:sz w:val="24"/>
              </w:rPr>
              <w:t>計收；超過</w:t>
            </w:r>
            <w:r w:rsidRPr="00801ABD">
              <w:rPr>
                <w:rFonts w:ascii="Times New Roman" w:hAnsi="Times New Roman" w:hint="eastAsia"/>
                <w:sz w:val="24"/>
              </w:rPr>
              <w:t>1</w:t>
            </w:r>
            <w:r w:rsidRPr="00801ABD">
              <w:rPr>
                <w:rFonts w:ascii="Times New Roman" w:hAnsi="Times New Roman" w:hint="eastAsia"/>
                <w:sz w:val="24"/>
              </w:rPr>
              <w:t>億元以上部分，以</w:t>
            </w:r>
            <w:r w:rsidRPr="00801ABD">
              <w:rPr>
                <w:rFonts w:ascii="Times New Roman" w:hAnsi="Times New Roman" w:hint="eastAsia"/>
                <w:sz w:val="24"/>
              </w:rPr>
              <w:t>4</w:t>
            </w:r>
            <w:r w:rsidRPr="00801ABD">
              <w:rPr>
                <w:rFonts w:hAnsi="標楷體" w:hint="eastAsia"/>
                <w:sz w:val="24"/>
              </w:rPr>
              <w:t>％</w:t>
            </w:r>
            <w:r w:rsidRPr="00801ABD">
              <w:rPr>
                <w:rFonts w:ascii="Times New Roman" w:hAnsi="Times New Roman" w:hint="eastAsia"/>
                <w:sz w:val="24"/>
              </w:rPr>
              <w:t>計，並累計前一級距。</w:t>
            </w:r>
          </w:p>
        </w:tc>
      </w:tr>
      <w:tr w:rsidR="007D79C0" w:rsidRPr="00801ABD" w:rsidTr="00494274">
        <w:trPr>
          <w:trHeight w:val="274"/>
        </w:trPr>
        <w:tc>
          <w:tcPr>
            <w:tcW w:w="9561" w:type="dxa"/>
            <w:gridSpan w:val="3"/>
          </w:tcPr>
          <w:p w:rsidR="00F058A4" w:rsidRPr="00801ABD" w:rsidRDefault="00F058A4" w:rsidP="00062A2E">
            <w:pPr>
              <w:pStyle w:val="1"/>
              <w:numPr>
                <w:ilvl w:val="0"/>
                <w:numId w:val="0"/>
              </w:numPr>
              <w:adjustRightInd w:val="0"/>
              <w:snapToGrid w:val="0"/>
              <w:rPr>
                <w:rFonts w:ascii="Times New Roman" w:hAnsi="Times New Roman"/>
                <w:sz w:val="24"/>
              </w:rPr>
            </w:pPr>
            <w:r w:rsidRPr="00801ABD">
              <w:rPr>
                <w:rFonts w:ascii="Times New Roman" w:hAnsi="Times New Roman" w:hint="eastAsia"/>
                <w:sz w:val="24"/>
              </w:rPr>
              <w:t>最優申請人因受</w:t>
            </w:r>
            <w:proofErr w:type="gramStart"/>
            <w:r w:rsidRPr="00801ABD">
              <w:rPr>
                <w:rFonts w:ascii="Times New Roman" w:hAnsi="Times New Roman" w:hint="eastAsia"/>
                <w:sz w:val="24"/>
              </w:rPr>
              <w:t>疫</w:t>
            </w:r>
            <w:proofErr w:type="gramEnd"/>
            <w:r w:rsidRPr="00801ABD">
              <w:rPr>
                <w:rFonts w:ascii="Times New Roman" w:hAnsi="Times New Roman" w:hint="eastAsia"/>
                <w:sz w:val="24"/>
              </w:rPr>
              <w:t>情影響，致未完成簽約前應辦事項</w:t>
            </w:r>
            <w:r w:rsidRPr="00801ABD">
              <w:rPr>
                <w:rFonts w:hAnsi="標楷體" w:hint="eastAsia"/>
                <w:sz w:val="24"/>
              </w:rPr>
              <w:t>（</w:t>
            </w:r>
            <w:r w:rsidRPr="00801ABD">
              <w:rPr>
                <w:rFonts w:ascii="Times New Roman" w:hAnsi="Times New Roman" w:hint="eastAsia"/>
                <w:sz w:val="24"/>
              </w:rPr>
              <w:t>成立專案公司及繳交</w:t>
            </w:r>
            <w:r w:rsidRPr="00801ABD">
              <w:rPr>
                <w:rFonts w:ascii="Times New Roman" w:hAnsi="Times New Roman" w:hint="eastAsia"/>
                <w:sz w:val="24"/>
              </w:rPr>
              <w:t>1</w:t>
            </w:r>
            <w:proofErr w:type="gramStart"/>
            <w:r w:rsidRPr="00801ABD">
              <w:rPr>
                <w:rFonts w:ascii="Times New Roman" w:hAnsi="Times New Roman" w:hint="eastAsia"/>
                <w:sz w:val="24"/>
              </w:rPr>
              <w:t>千</w:t>
            </w:r>
            <w:proofErr w:type="gramEnd"/>
            <w:r w:rsidRPr="00801ABD">
              <w:rPr>
                <w:rFonts w:ascii="Times New Roman" w:hAnsi="Times New Roman" w:hint="eastAsia"/>
                <w:sz w:val="24"/>
              </w:rPr>
              <w:t>萬元履約保證金</w:t>
            </w:r>
            <w:r w:rsidRPr="00801ABD">
              <w:rPr>
                <w:rFonts w:hAnsi="標楷體" w:hint="eastAsia"/>
                <w:sz w:val="24"/>
              </w:rPr>
              <w:t>）</w:t>
            </w:r>
            <w:r w:rsidRPr="00801ABD">
              <w:rPr>
                <w:rFonts w:ascii="Times New Roman" w:hAnsi="Times New Roman" w:hint="eastAsia"/>
                <w:sz w:val="24"/>
              </w:rPr>
              <w:t>，故撤銷其資格，其申請保證金</w:t>
            </w:r>
            <w:r w:rsidRPr="00801ABD">
              <w:rPr>
                <w:rFonts w:ascii="Times New Roman" w:hAnsi="Times New Roman" w:hint="eastAsia"/>
                <w:sz w:val="24"/>
              </w:rPr>
              <w:t>500</w:t>
            </w:r>
            <w:r w:rsidRPr="00801ABD">
              <w:rPr>
                <w:rFonts w:ascii="Times New Roman" w:hAnsi="Times New Roman" w:hint="eastAsia"/>
                <w:sz w:val="24"/>
              </w:rPr>
              <w:t>萬元，扣除行政支出</w:t>
            </w:r>
            <w:r w:rsidRPr="00801ABD">
              <w:rPr>
                <w:rFonts w:ascii="Times New Roman" w:hAnsi="Times New Roman" w:hint="eastAsia"/>
                <w:sz w:val="24"/>
              </w:rPr>
              <w:t>20</w:t>
            </w:r>
            <w:r w:rsidRPr="00801ABD">
              <w:rPr>
                <w:rFonts w:ascii="Times New Roman" w:hAnsi="Times New Roman" w:hint="eastAsia"/>
                <w:sz w:val="24"/>
              </w:rPr>
              <w:t>萬元後，剩餘全數核退。</w:t>
            </w:r>
          </w:p>
        </w:tc>
      </w:tr>
    </w:tbl>
    <w:p w:rsidR="00592177" w:rsidRPr="00801ABD" w:rsidRDefault="009F1343" w:rsidP="009A1A30">
      <w:pPr>
        <w:pStyle w:val="3"/>
        <w:spacing w:beforeLines="25" w:before="114"/>
        <w:ind w:left="1360" w:hanging="680"/>
        <w:rPr>
          <w:rFonts w:ascii="Times New Roman" w:hAnsi="Times New Roman"/>
        </w:rPr>
      </w:pPr>
      <w:r w:rsidRPr="00801ABD">
        <w:rPr>
          <w:rFonts w:ascii="Times New Roman" w:hAnsi="Times New Roman" w:hint="eastAsia"/>
        </w:rPr>
        <w:t>有關</w:t>
      </w:r>
      <w:proofErr w:type="gramStart"/>
      <w:r w:rsidRPr="00801ABD">
        <w:rPr>
          <w:rFonts w:ascii="Times New Roman" w:hAnsi="Times New Roman" w:hint="eastAsia"/>
        </w:rPr>
        <w:t>審計部函報</w:t>
      </w:r>
      <w:proofErr w:type="gramEnd"/>
      <w:r w:rsidR="00355894" w:rsidRPr="00801ABD">
        <w:rPr>
          <w:rFonts w:ascii="Times New Roman" w:hAnsi="Times New Roman" w:hint="eastAsia"/>
        </w:rPr>
        <w:t>嘉義分場</w:t>
      </w:r>
      <w:r w:rsidR="00807E61" w:rsidRPr="00801ABD">
        <w:rPr>
          <w:rFonts w:ascii="Times New Roman" w:hAnsi="Times New Roman" w:hint="eastAsia"/>
        </w:rPr>
        <w:t>第</w:t>
      </w:r>
      <w:r w:rsidR="00807E61" w:rsidRPr="00801ABD">
        <w:rPr>
          <w:rFonts w:ascii="Times New Roman" w:hAnsi="Times New Roman" w:hint="eastAsia"/>
        </w:rPr>
        <w:t>3</w:t>
      </w:r>
      <w:r w:rsidR="00807E61" w:rsidRPr="00801ABD">
        <w:rPr>
          <w:rFonts w:ascii="Times New Roman" w:hAnsi="Times New Roman" w:hint="eastAsia"/>
        </w:rPr>
        <w:t>、</w:t>
      </w:r>
      <w:r w:rsidR="00807E61" w:rsidRPr="00801ABD">
        <w:rPr>
          <w:rFonts w:ascii="Times New Roman" w:hAnsi="Times New Roman" w:hint="eastAsia"/>
        </w:rPr>
        <w:t>4</w:t>
      </w:r>
      <w:r w:rsidR="00807E61" w:rsidRPr="00801ABD">
        <w:rPr>
          <w:rFonts w:ascii="Times New Roman" w:hAnsi="Times New Roman" w:hint="eastAsia"/>
        </w:rPr>
        <w:t>次</w:t>
      </w:r>
      <w:proofErr w:type="gramStart"/>
      <w:r w:rsidR="00807E61" w:rsidRPr="00801ABD">
        <w:rPr>
          <w:rFonts w:ascii="Times New Roman" w:hAnsi="Times New Roman" w:hint="eastAsia"/>
        </w:rPr>
        <w:t>促參招</w:t>
      </w:r>
      <w:proofErr w:type="gramEnd"/>
      <w:r w:rsidR="00807E61" w:rsidRPr="00801ABD">
        <w:rPr>
          <w:rFonts w:ascii="Times New Roman" w:hAnsi="Times New Roman" w:hint="eastAsia"/>
        </w:rPr>
        <w:t>商缺失，本院</w:t>
      </w:r>
      <w:r w:rsidR="00CF4F0C" w:rsidRPr="00801ABD">
        <w:rPr>
          <w:rFonts w:ascii="Times New Roman" w:hAnsi="Times New Roman" w:hint="eastAsia"/>
        </w:rPr>
        <w:t>為瞭解</w:t>
      </w:r>
      <w:r w:rsidR="00C46915" w:rsidRPr="00801ABD">
        <w:rPr>
          <w:rFonts w:ascii="Times New Roman" w:hAnsi="Times New Roman" w:hint="eastAsia"/>
        </w:rPr>
        <w:t>基地</w:t>
      </w:r>
      <w:r w:rsidR="00CF4F0C" w:rsidRPr="00801ABD">
        <w:rPr>
          <w:rFonts w:ascii="Times New Roman" w:hAnsi="Times New Roman" w:hint="eastAsia"/>
        </w:rPr>
        <w:t>現況，於</w:t>
      </w:r>
      <w:r w:rsidR="0043374E" w:rsidRPr="00801ABD">
        <w:rPr>
          <w:rFonts w:ascii="Times New Roman" w:hAnsi="Times New Roman" w:hint="eastAsia"/>
        </w:rPr>
        <w:t>112</w:t>
      </w:r>
      <w:r w:rsidR="0043374E" w:rsidRPr="00801ABD">
        <w:rPr>
          <w:rFonts w:ascii="Times New Roman" w:hAnsi="Times New Roman" w:hint="eastAsia"/>
        </w:rPr>
        <w:t>年</w:t>
      </w:r>
      <w:r w:rsidR="0043374E" w:rsidRPr="00801ABD">
        <w:rPr>
          <w:rFonts w:ascii="Times New Roman" w:hAnsi="Times New Roman" w:hint="eastAsia"/>
        </w:rPr>
        <w:t>8</w:t>
      </w:r>
      <w:r w:rsidR="0043374E" w:rsidRPr="00801ABD">
        <w:rPr>
          <w:rFonts w:ascii="Times New Roman" w:hAnsi="Times New Roman" w:hint="eastAsia"/>
        </w:rPr>
        <w:t>月</w:t>
      </w:r>
      <w:r w:rsidR="0043374E" w:rsidRPr="00801ABD">
        <w:rPr>
          <w:rFonts w:ascii="Times New Roman" w:hAnsi="Times New Roman" w:hint="eastAsia"/>
        </w:rPr>
        <w:t>7</w:t>
      </w:r>
      <w:r w:rsidR="0043374E" w:rsidRPr="00801ABD">
        <w:rPr>
          <w:rFonts w:ascii="Times New Roman" w:hAnsi="Times New Roman" w:hint="eastAsia"/>
        </w:rPr>
        <w:t>日</w:t>
      </w:r>
      <w:r w:rsidR="00D16BEA" w:rsidRPr="00801ABD">
        <w:rPr>
          <w:rFonts w:ascii="Times New Roman" w:hAnsi="Times New Roman" w:hint="eastAsia"/>
        </w:rPr>
        <w:t>赴</w:t>
      </w:r>
      <w:r w:rsidR="0043374E" w:rsidRPr="00801ABD">
        <w:rPr>
          <w:rFonts w:ascii="Times New Roman" w:hAnsi="Times New Roman" w:hint="eastAsia"/>
        </w:rPr>
        <w:t>現場履勘，同年月</w:t>
      </w:r>
      <w:r w:rsidR="0043374E" w:rsidRPr="00801ABD">
        <w:rPr>
          <w:rFonts w:ascii="Times New Roman" w:hAnsi="Times New Roman" w:hint="eastAsia"/>
        </w:rPr>
        <w:t>17</w:t>
      </w:r>
      <w:r w:rsidR="0043374E" w:rsidRPr="00801ABD">
        <w:rPr>
          <w:rFonts w:ascii="Times New Roman" w:hAnsi="Times New Roman" w:hint="eastAsia"/>
        </w:rPr>
        <w:t>日詢問退輔會及所屬機關人員，</w:t>
      </w:r>
      <w:r w:rsidR="00310424" w:rsidRPr="00801ABD">
        <w:rPr>
          <w:rFonts w:ascii="Times New Roman" w:hAnsi="Times New Roman" w:hint="eastAsia"/>
        </w:rPr>
        <w:t>認為本案</w:t>
      </w:r>
      <w:proofErr w:type="gramStart"/>
      <w:r w:rsidR="00310424" w:rsidRPr="00801ABD">
        <w:rPr>
          <w:rFonts w:ascii="Times New Roman" w:hAnsi="Times New Roman" w:hint="eastAsia"/>
        </w:rPr>
        <w:t>促參招</w:t>
      </w:r>
      <w:proofErr w:type="gramEnd"/>
      <w:r w:rsidR="00310424" w:rsidRPr="00801ABD">
        <w:rPr>
          <w:rFonts w:ascii="Times New Roman" w:hAnsi="Times New Roman" w:hint="eastAsia"/>
        </w:rPr>
        <w:t>商失敗原因如下：</w:t>
      </w:r>
      <w:r w:rsidR="00310424" w:rsidRPr="00801ABD">
        <w:rPr>
          <w:rFonts w:ascii="Times New Roman" w:hAnsi="Times New Roman" w:hint="eastAsia"/>
        </w:rPr>
        <w:t>1</w:t>
      </w:r>
      <w:r w:rsidR="00310424" w:rsidRPr="00801ABD">
        <w:rPr>
          <w:rFonts w:ascii="Times New Roman" w:hAnsi="Times New Roman"/>
        </w:rPr>
        <w:t>.</w:t>
      </w:r>
      <w:r w:rsidR="00436F70" w:rsidRPr="00801ABD">
        <w:rPr>
          <w:rFonts w:ascii="Times New Roman" w:hAnsi="Times New Roman" w:hint="eastAsia"/>
        </w:rPr>
        <w:t>路途</w:t>
      </w:r>
      <w:r w:rsidR="00853713" w:rsidRPr="00801ABD">
        <w:rPr>
          <w:rFonts w:ascii="Times New Roman" w:hAnsi="Times New Roman" w:hint="eastAsia"/>
        </w:rPr>
        <w:t>遙</w:t>
      </w:r>
      <w:r w:rsidR="00436F70" w:rsidRPr="00801ABD">
        <w:rPr>
          <w:rFonts w:ascii="Times New Roman" w:hAnsi="Times New Roman" w:hint="eastAsia"/>
        </w:rPr>
        <w:t>遠</w:t>
      </w:r>
      <w:r w:rsidR="00853713" w:rsidRPr="00801ABD">
        <w:rPr>
          <w:rFonts w:ascii="Times New Roman" w:hAnsi="Times New Roman" w:hint="eastAsia"/>
        </w:rPr>
        <w:t>、</w:t>
      </w:r>
      <w:r w:rsidR="00436F70" w:rsidRPr="00801ABD">
        <w:rPr>
          <w:rFonts w:ascii="Times New Roman" w:hAnsi="Times New Roman" w:hint="eastAsia"/>
        </w:rPr>
        <w:t>交通不便，主要</w:t>
      </w:r>
      <w:r w:rsidR="00DA2893" w:rsidRPr="00801ABD">
        <w:rPr>
          <w:rFonts w:ascii="Times New Roman" w:hAnsi="Times New Roman" w:hint="eastAsia"/>
        </w:rPr>
        <w:t>動</w:t>
      </w:r>
      <w:proofErr w:type="gramStart"/>
      <w:r w:rsidR="00DA2893" w:rsidRPr="00801ABD">
        <w:rPr>
          <w:rFonts w:ascii="Times New Roman" w:hAnsi="Times New Roman" w:hint="eastAsia"/>
        </w:rPr>
        <w:t>線</w:t>
      </w:r>
      <w:r w:rsidR="008E7E7E" w:rsidRPr="00801ABD">
        <w:rPr>
          <w:rFonts w:ascii="Times New Roman" w:hAnsi="Times New Roman" w:hint="eastAsia"/>
        </w:rPr>
        <w:t>僅</w:t>
      </w:r>
      <w:r w:rsidR="00436F70" w:rsidRPr="00801ABD">
        <w:rPr>
          <w:rFonts w:ascii="Times New Roman" w:hAnsi="Times New Roman" w:hint="eastAsia"/>
        </w:rPr>
        <w:t>台</w:t>
      </w:r>
      <w:r w:rsidR="00436F70" w:rsidRPr="00801ABD">
        <w:rPr>
          <w:rFonts w:ascii="Times New Roman" w:hAnsi="Times New Roman" w:hint="eastAsia"/>
        </w:rPr>
        <w:t>3</w:t>
      </w:r>
      <w:r w:rsidR="00436F70" w:rsidRPr="00801ABD">
        <w:rPr>
          <w:rFonts w:ascii="Times New Roman" w:hAnsi="Times New Roman" w:hint="eastAsia"/>
        </w:rPr>
        <w:t>線</w:t>
      </w:r>
      <w:proofErr w:type="gramEnd"/>
      <w:r w:rsidR="00436F70" w:rsidRPr="00801ABD">
        <w:rPr>
          <w:rFonts w:ascii="Times New Roman" w:hAnsi="Times New Roman" w:hint="eastAsia"/>
        </w:rPr>
        <w:t>。</w:t>
      </w:r>
      <w:r w:rsidR="00310424" w:rsidRPr="00801ABD">
        <w:rPr>
          <w:rFonts w:ascii="Times New Roman" w:hAnsi="Times New Roman"/>
        </w:rPr>
        <w:t>2.</w:t>
      </w:r>
      <w:r w:rsidR="00DE19D1" w:rsidRPr="00801ABD">
        <w:rPr>
          <w:rFonts w:ascii="Times New Roman" w:hAnsi="Times New Roman" w:hint="eastAsia"/>
        </w:rPr>
        <w:t>位於</w:t>
      </w:r>
      <w:proofErr w:type="gramStart"/>
      <w:r w:rsidR="00DE19D1" w:rsidRPr="00801ABD">
        <w:rPr>
          <w:rFonts w:ascii="Times New Roman" w:hAnsi="Times New Roman" w:hint="eastAsia"/>
        </w:rPr>
        <w:t>曾文水庫旁</w:t>
      </w:r>
      <w:proofErr w:type="gramEnd"/>
      <w:r w:rsidR="00DE19D1" w:rsidRPr="00801ABD">
        <w:rPr>
          <w:rFonts w:ascii="Times New Roman" w:hAnsi="Times New Roman" w:hint="eastAsia"/>
        </w:rPr>
        <w:t>，</w:t>
      </w:r>
      <w:r w:rsidR="00307873" w:rsidRPr="00801ABD">
        <w:rPr>
          <w:rFonts w:ascii="Times New Roman" w:hAnsi="Times New Roman" w:hint="eastAsia"/>
        </w:rPr>
        <w:t>環保條件要求嚴格。</w:t>
      </w:r>
      <w:r w:rsidR="00310424" w:rsidRPr="00801ABD">
        <w:rPr>
          <w:rFonts w:ascii="Times New Roman" w:hAnsi="Times New Roman"/>
        </w:rPr>
        <w:t>3.</w:t>
      </w:r>
      <w:r w:rsidR="00515BC3" w:rsidRPr="00801ABD">
        <w:rPr>
          <w:rFonts w:ascii="Times New Roman" w:hAnsi="Times New Roman" w:hint="eastAsia"/>
        </w:rPr>
        <w:t>受</w:t>
      </w:r>
      <w:proofErr w:type="gramStart"/>
      <w:r w:rsidR="00515BC3" w:rsidRPr="00801ABD">
        <w:rPr>
          <w:rFonts w:ascii="Times New Roman" w:hAnsi="Times New Roman" w:hint="eastAsia"/>
        </w:rPr>
        <w:t>新冠</w:t>
      </w:r>
      <w:r w:rsidR="00F62769" w:rsidRPr="00801ABD">
        <w:rPr>
          <w:rFonts w:ascii="Times New Roman" w:hAnsi="Times New Roman" w:hint="eastAsia"/>
        </w:rPr>
        <w:t>肺</w:t>
      </w:r>
      <w:r w:rsidR="00515BC3" w:rsidRPr="00801ABD">
        <w:rPr>
          <w:rFonts w:ascii="Times New Roman" w:hAnsi="Times New Roman" w:hint="eastAsia"/>
        </w:rPr>
        <w:t>炎疫情</w:t>
      </w:r>
      <w:r w:rsidR="00217460" w:rsidRPr="00801ABD">
        <w:rPr>
          <w:rFonts w:ascii="Times New Roman" w:hAnsi="Times New Roman" w:hint="eastAsia"/>
        </w:rPr>
        <w:t>及</w:t>
      </w:r>
      <w:proofErr w:type="gramEnd"/>
      <w:r w:rsidR="00217460" w:rsidRPr="00801ABD">
        <w:rPr>
          <w:rFonts w:ascii="Times New Roman" w:hAnsi="Times New Roman" w:hint="eastAsia"/>
        </w:rPr>
        <w:t>整體大環境不利因素</w:t>
      </w:r>
      <w:r w:rsidR="00515BC3" w:rsidRPr="00801ABD">
        <w:rPr>
          <w:rFonts w:ascii="Times New Roman" w:hAnsi="Times New Roman" w:hint="eastAsia"/>
        </w:rPr>
        <w:t>影響。</w:t>
      </w:r>
      <w:r w:rsidR="00310424" w:rsidRPr="00801ABD">
        <w:rPr>
          <w:rFonts w:ascii="Times New Roman" w:hAnsi="Times New Roman"/>
        </w:rPr>
        <w:t>4.</w:t>
      </w:r>
      <w:r w:rsidR="00985E86" w:rsidRPr="00801ABD">
        <w:rPr>
          <w:rFonts w:ascii="Times New Roman" w:hAnsi="Times New Roman" w:hint="eastAsia"/>
        </w:rPr>
        <w:t>未與</w:t>
      </w:r>
      <w:r w:rsidR="00831343" w:rsidRPr="00801ABD">
        <w:rPr>
          <w:rFonts w:ascii="Times New Roman" w:hAnsi="Times New Roman" w:hint="eastAsia"/>
        </w:rPr>
        <w:t>當地</w:t>
      </w:r>
      <w:r w:rsidR="00DA2893" w:rsidRPr="00801ABD">
        <w:rPr>
          <w:rFonts w:ascii="Times New Roman" w:hAnsi="Times New Roman" w:hint="eastAsia"/>
        </w:rPr>
        <w:t>風景區</w:t>
      </w:r>
      <w:r w:rsidR="00096DFA" w:rsidRPr="00801ABD">
        <w:rPr>
          <w:rFonts w:ascii="Times New Roman" w:hAnsi="Times New Roman" w:hint="eastAsia"/>
        </w:rPr>
        <w:t>各景點</w:t>
      </w:r>
      <w:r w:rsidR="00985E86" w:rsidRPr="00801ABD">
        <w:rPr>
          <w:rFonts w:ascii="Times New Roman" w:hAnsi="Times New Roman" w:hint="eastAsia"/>
        </w:rPr>
        <w:t>串聯。</w:t>
      </w:r>
      <w:r w:rsidR="00731968" w:rsidRPr="00801ABD">
        <w:rPr>
          <w:rFonts w:ascii="Times New Roman" w:hAnsi="Times New Roman" w:hint="eastAsia"/>
        </w:rPr>
        <w:t>縱</w:t>
      </w:r>
      <w:r w:rsidR="001812B2" w:rsidRPr="00801ABD">
        <w:rPr>
          <w:rFonts w:ascii="Times New Roman" w:hAnsi="Times New Roman" w:hint="eastAsia"/>
        </w:rPr>
        <w:t>使</w:t>
      </w:r>
      <w:r w:rsidR="00731968" w:rsidRPr="00801ABD">
        <w:rPr>
          <w:rFonts w:ascii="Times New Roman" w:hAnsi="Times New Roman" w:hint="eastAsia"/>
        </w:rPr>
        <w:t>退輔會</w:t>
      </w:r>
      <w:r w:rsidR="00F6565A" w:rsidRPr="00801ABD">
        <w:rPr>
          <w:rFonts w:ascii="Times New Roman" w:hAnsi="Times New Roman" w:hint="eastAsia"/>
        </w:rPr>
        <w:t>及彰化</w:t>
      </w:r>
      <w:proofErr w:type="gramStart"/>
      <w:r w:rsidR="00F6565A" w:rsidRPr="00801ABD">
        <w:rPr>
          <w:rFonts w:ascii="Times New Roman" w:hAnsi="Times New Roman" w:hint="eastAsia"/>
        </w:rPr>
        <w:t>農場於</w:t>
      </w:r>
      <w:r w:rsidR="00A36F5F" w:rsidRPr="00801ABD">
        <w:rPr>
          <w:rFonts w:ascii="Times New Roman" w:hAnsi="Times New Roman" w:hint="eastAsia"/>
        </w:rPr>
        <w:t>招商</w:t>
      </w:r>
      <w:proofErr w:type="gramEnd"/>
      <w:r w:rsidR="00D66495" w:rsidRPr="00801ABD">
        <w:rPr>
          <w:rFonts w:ascii="Times New Roman" w:hAnsi="Times New Roman" w:hint="eastAsia"/>
        </w:rPr>
        <w:t>過程</w:t>
      </w:r>
      <w:r w:rsidR="00A36F5F" w:rsidRPr="00801ABD">
        <w:rPr>
          <w:rFonts w:ascii="Times New Roman" w:hAnsi="Times New Roman" w:hint="eastAsia"/>
        </w:rPr>
        <w:t>曾</w:t>
      </w:r>
      <w:r w:rsidR="001812B2" w:rsidRPr="00801ABD">
        <w:rPr>
          <w:rFonts w:ascii="Times New Roman" w:hAnsi="Times New Roman" w:hint="eastAsia"/>
        </w:rPr>
        <w:t>延長</w:t>
      </w:r>
      <w:r w:rsidR="002675DB" w:rsidRPr="00801ABD">
        <w:rPr>
          <w:rFonts w:ascii="Times New Roman" w:hAnsi="Times New Roman" w:hint="eastAsia"/>
        </w:rPr>
        <w:t>特許年限</w:t>
      </w:r>
      <w:r w:rsidR="009E14E1" w:rsidRPr="00801ABD">
        <w:rPr>
          <w:rFonts w:ascii="Times New Roman" w:hAnsi="Times New Roman" w:hint="eastAsia"/>
        </w:rPr>
        <w:t>、</w:t>
      </w:r>
      <w:r w:rsidR="009A1D2E" w:rsidRPr="00801ABD">
        <w:rPr>
          <w:rFonts w:ascii="Times New Roman" w:hAnsi="Times New Roman" w:hint="eastAsia"/>
        </w:rPr>
        <w:t>調</w:t>
      </w:r>
      <w:r w:rsidR="001812B2" w:rsidRPr="00801ABD">
        <w:rPr>
          <w:rFonts w:ascii="Times New Roman" w:hAnsi="Times New Roman" w:hint="eastAsia"/>
        </w:rPr>
        <w:t>降權利金</w:t>
      </w:r>
      <w:r w:rsidR="009E14E1" w:rsidRPr="00801ABD">
        <w:rPr>
          <w:rFonts w:ascii="Times New Roman" w:hAnsi="Times New Roman" w:hint="eastAsia"/>
        </w:rPr>
        <w:t>並放寬</w:t>
      </w:r>
      <w:r w:rsidR="00224292" w:rsidRPr="00801ABD">
        <w:rPr>
          <w:rFonts w:ascii="Times New Roman" w:hAnsi="Times New Roman" w:hint="eastAsia"/>
        </w:rPr>
        <w:t>投標</w:t>
      </w:r>
      <w:r w:rsidR="009E14E1" w:rsidRPr="00801ABD">
        <w:rPr>
          <w:rFonts w:ascii="Times New Roman" w:hAnsi="Times New Roman" w:hint="eastAsia"/>
        </w:rPr>
        <w:t>廠商資格</w:t>
      </w:r>
      <w:r w:rsidR="009A1D2E" w:rsidRPr="00801ABD">
        <w:rPr>
          <w:rFonts w:ascii="Times New Roman" w:hAnsi="Times New Roman" w:hint="eastAsia"/>
        </w:rPr>
        <w:t>，</w:t>
      </w:r>
      <w:proofErr w:type="gramStart"/>
      <w:r w:rsidR="00592177" w:rsidRPr="00801ABD">
        <w:rPr>
          <w:rFonts w:ascii="Times New Roman" w:hAnsi="Times New Roman" w:hint="eastAsia"/>
        </w:rPr>
        <w:t>促參</w:t>
      </w:r>
      <w:r w:rsidR="00991EDB" w:rsidRPr="00801ABD">
        <w:rPr>
          <w:rFonts w:ascii="Times New Roman" w:hAnsi="Times New Roman" w:hint="eastAsia"/>
        </w:rPr>
        <w:t>招</w:t>
      </w:r>
      <w:proofErr w:type="gramEnd"/>
      <w:r w:rsidR="00991EDB" w:rsidRPr="00801ABD">
        <w:rPr>
          <w:rFonts w:ascii="Times New Roman" w:hAnsi="Times New Roman" w:hint="eastAsia"/>
        </w:rPr>
        <w:t>商</w:t>
      </w:r>
      <w:proofErr w:type="gramStart"/>
      <w:r w:rsidR="00D66495" w:rsidRPr="00801ABD">
        <w:rPr>
          <w:rFonts w:ascii="Times New Roman" w:hAnsi="Times New Roman" w:hint="eastAsia"/>
        </w:rPr>
        <w:t>結果</w:t>
      </w:r>
      <w:r w:rsidR="00592177" w:rsidRPr="00801ABD">
        <w:rPr>
          <w:rFonts w:ascii="Times New Roman" w:hAnsi="Times New Roman" w:hint="eastAsia"/>
        </w:rPr>
        <w:t>仍終</w:t>
      </w:r>
      <w:proofErr w:type="gramEnd"/>
      <w:r w:rsidR="00592177" w:rsidRPr="00801ABD">
        <w:rPr>
          <w:rFonts w:ascii="Times New Roman" w:hAnsi="Times New Roman" w:hint="eastAsia"/>
        </w:rPr>
        <w:t>告失敗收場。</w:t>
      </w:r>
    </w:p>
    <w:p w:rsidR="005959AA" w:rsidRPr="00801ABD" w:rsidRDefault="009E14E1" w:rsidP="00BE300A">
      <w:pPr>
        <w:pStyle w:val="3"/>
        <w:ind w:left="1360" w:hanging="680"/>
        <w:rPr>
          <w:rFonts w:ascii="Times New Roman" w:hAnsi="Times New Roman"/>
        </w:rPr>
      </w:pPr>
      <w:r w:rsidRPr="00801ABD">
        <w:rPr>
          <w:rFonts w:ascii="Times New Roman" w:hAnsi="Times New Roman" w:hint="eastAsia"/>
        </w:rPr>
        <w:t>綜上，</w:t>
      </w:r>
      <w:r w:rsidR="007C6031" w:rsidRPr="00801ABD">
        <w:rPr>
          <w:rFonts w:ascii="Times New Roman" w:hAnsi="Times New Roman" w:hint="eastAsia"/>
        </w:rPr>
        <w:t>退輔會及彰化農場辦理嘉義分場第</w:t>
      </w:r>
      <w:r w:rsidR="007C6031" w:rsidRPr="00801ABD">
        <w:rPr>
          <w:rFonts w:ascii="Times New Roman" w:hAnsi="Times New Roman" w:hint="eastAsia"/>
        </w:rPr>
        <w:t>3</w:t>
      </w:r>
      <w:r w:rsidR="007C6031" w:rsidRPr="00801ABD">
        <w:rPr>
          <w:rFonts w:ascii="Times New Roman" w:hAnsi="Times New Roman" w:hint="eastAsia"/>
        </w:rPr>
        <w:t>次促參與</w:t>
      </w:r>
      <w:r w:rsidR="00225F33" w:rsidRPr="00801ABD">
        <w:rPr>
          <w:rFonts w:ascii="Times New Roman" w:hAnsi="Times New Roman" w:hint="eastAsia"/>
        </w:rPr>
        <w:t>○○</w:t>
      </w:r>
      <w:r w:rsidR="007C6031" w:rsidRPr="00801ABD">
        <w:rPr>
          <w:rFonts w:ascii="Times New Roman" w:hAnsi="Times New Roman" w:hint="eastAsia"/>
        </w:rPr>
        <w:t>公司簽約，因該公司未做好整體規劃評估，致終止契約；第</w:t>
      </w:r>
      <w:r w:rsidR="007C6031" w:rsidRPr="00801ABD">
        <w:rPr>
          <w:rFonts w:ascii="Times New Roman" w:hAnsi="Times New Roman" w:hint="eastAsia"/>
        </w:rPr>
        <w:t>4</w:t>
      </w:r>
      <w:r w:rsidR="007C6031" w:rsidRPr="00801ABD">
        <w:rPr>
          <w:rFonts w:ascii="Times New Roman" w:hAnsi="Times New Roman" w:hint="eastAsia"/>
        </w:rPr>
        <w:t>次</w:t>
      </w:r>
      <w:proofErr w:type="gramStart"/>
      <w:r w:rsidR="007C6031" w:rsidRPr="00801ABD">
        <w:rPr>
          <w:rFonts w:ascii="Times New Roman" w:hAnsi="Times New Roman" w:hint="eastAsia"/>
        </w:rPr>
        <w:t>促參招商</w:t>
      </w:r>
      <w:proofErr w:type="gramEnd"/>
      <w:r w:rsidR="007C6031" w:rsidRPr="00801ABD">
        <w:rPr>
          <w:rFonts w:ascii="Times New Roman" w:hAnsi="Times New Roman" w:hint="eastAsia"/>
        </w:rPr>
        <w:t>評定之最優申請人</w:t>
      </w:r>
      <w:r w:rsidR="00225F33" w:rsidRPr="00801ABD">
        <w:rPr>
          <w:rFonts w:ascii="Times New Roman" w:hAnsi="Times New Roman" w:hint="eastAsia"/>
        </w:rPr>
        <w:t>○○○</w:t>
      </w:r>
      <w:r w:rsidR="007C6031" w:rsidRPr="00801ABD">
        <w:rPr>
          <w:rFonts w:ascii="Times New Roman" w:hAnsi="Times New Roman" w:hint="eastAsia"/>
        </w:rPr>
        <w:t>公司因未完成簽約手續遭撤銷資格。本院認為招商失敗主要係受交通、環保、</w:t>
      </w:r>
      <w:proofErr w:type="gramStart"/>
      <w:r w:rsidR="007C6031" w:rsidRPr="00801ABD">
        <w:rPr>
          <w:rFonts w:ascii="Times New Roman" w:hAnsi="Times New Roman" w:hint="eastAsia"/>
        </w:rPr>
        <w:t>疫情及</w:t>
      </w:r>
      <w:proofErr w:type="gramEnd"/>
      <w:r w:rsidR="007C6031" w:rsidRPr="00801ABD">
        <w:rPr>
          <w:rFonts w:ascii="Times New Roman" w:hAnsi="Times New Roman" w:hint="eastAsia"/>
        </w:rPr>
        <w:t>未與附近景點串聯等影響，實乃非戰之罪，尚難苛責令機關負閒置延宕責任，退輔會及彰化農場允應記取歷次經驗教訓持續檢討改進。</w:t>
      </w:r>
    </w:p>
    <w:p w:rsidR="002F647C" w:rsidRPr="00801ABD" w:rsidRDefault="00683654" w:rsidP="00903F2B">
      <w:pPr>
        <w:pStyle w:val="2"/>
        <w:ind w:left="1020" w:hanging="680"/>
        <w:rPr>
          <w:rFonts w:ascii="Times New Roman" w:hAnsi="Times New Roman"/>
          <w:b/>
        </w:rPr>
      </w:pPr>
      <w:r w:rsidRPr="00801ABD">
        <w:rPr>
          <w:rFonts w:ascii="Times New Roman" w:hAnsi="Times New Roman" w:hint="eastAsia"/>
          <w:b/>
        </w:rPr>
        <w:t>嘉義</w:t>
      </w:r>
      <w:r w:rsidR="00E87FB3" w:rsidRPr="00801ABD">
        <w:rPr>
          <w:rFonts w:ascii="Times New Roman" w:hAnsi="Times New Roman" w:hint="eastAsia"/>
          <w:b/>
        </w:rPr>
        <w:t>分場經本院實地履</w:t>
      </w:r>
      <w:proofErr w:type="gramStart"/>
      <w:r w:rsidR="00E87FB3" w:rsidRPr="00801ABD">
        <w:rPr>
          <w:rFonts w:ascii="Times New Roman" w:hAnsi="Times New Roman" w:hint="eastAsia"/>
          <w:b/>
        </w:rPr>
        <w:t>勘</w:t>
      </w:r>
      <w:proofErr w:type="gramEnd"/>
      <w:r w:rsidR="00E87FB3" w:rsidRPr="00801ABD">
        <w:rPr>
          <w:rFonts w:ascii="Times New Roman" w:hAnsi="Times New Roman" w:hint="eastAsia"/>
          <w:b/>
        </w:rPr>
        <w:t>、約詢並審視</w:t>
      </w:r>
      <w:proofErr w:type="gramStart"/>
      <w:r w:rsidR="00E87FB3" w:rsidRPr="00801ABD">
        <w:rPr>
          <w:rFonts w:ascii="Times New Roman" w:hAnsi="Times New Roman" w:hint="eastAsia"/>
          <w:b/>
        </w:rPr>
        <w:t>其促參</w:t>
      </w:r>
      <w:proofErr w:type="gramEnd"/>
      <w:r w:rsidR="00E87FB3" w:rsidRPr="00801ABD">
        <w:rPr>
          <w:rFonts w:ascii="Times New Roman" w:hAnsi="Times New Roman" w:hint="eastAsia"/>
          <w:b/>
        </w:rPr>
        <w:t>招商條件範圍實有其侷限，依彰化農場委託</w:t>
      </w:r>
      <w:r w:rsidR="00225F33" w:rsidRPr="00801ABD">
        <w:rPr>
          <w:rFonts w:ascii="Times New Roman" w:hAnsi="Times New Roman" w:hint="eastAsia"/>
          <w:b/>
        </w:rPr>
        <w:t>○○公司</w:t>
      </w:r>
      <w:r w:rsidR="00E87FB3" w:rsidRPr="00801ABD">
        <w:rPr>
          <w:rFonts w:ascii="Times New Roman" w:hAnsi="Times New Roman" w:hint="eastAsia"/>
          <w:b/>
        </w:rPr>
        <w:t>辦理提出之</w:t>
      </w:r>
      <w:r w:rsidR="00E87FB3" w:rsidRPr="00801ABD">
        <w:rPr>
          <w:rFonts w:ascii="Times New Roman" w:hAnsi="Times New Roman" w:hint="eastAsia"/>
          <w:b/>
        </w:rPr>
        <w:t>BOT+ROT</w:t>
      </w:r>
      <w:r w:rsidR="00E87FB3" w:rsidRPr="00801ABD">
        <w:rPr>
          <w:rFonts w:ascii="Times New Roman" w:hAnsi="Times New Roman" w:hint="eastAsia"/>
          <w:b/>
        </w:rPr>
        <w:t>案前置作業計畫可行性評估報告，就市場、工程技術、法律、土地取得、環境影響及財務等六大層面初步評估，除市場及財務為條件可行，其餘皆為可行。然</w:t>
      </w:r>
      <w:proofErr w:type="gramStart"/>
      <w:r w:rsidR="00E87FB3" w:rsidRPr="00801ABD">
        <w:rPr>
          <w:rFonts w:ascii="Times New Roman" w:hAnsi="Times New Roman" w:hint="eastAsia"/>
          <w:b/>
        </w:rPr>
        <w:t>鑑</w:t>
      </w:r>
      <w:proofErr w:type="gramEnd"/>
      <w:r w:rsidR="00E87FB3" w:rsidRPr="00801ABD">
        <w:rPr>
          <w:rFonts w:ascii="Times New Roman" w:hAnsi="Times New Roman" w:hint="eastAsia"/>
          <w:b/>
        </w:rPr>
        <w:t>於本案以往失敗經驗教訓，嘉義分場第</w:t>
      </w:r>
      <w:r w:rsidR="00E87FB3" w:rsidRPr="00801ABD">
        <w:rPr>
          <w:rFonts w:ascii="Times New Roman" w:hAnsi="Times New Roman" w:hint="eastAsia"/>
          <w:b/>
        </w:rPr>
        <w:t>5</w:t>
      </w:r>
      <w:r w:rsidR="00E87FB3" w:rsidRPr="00801ABD">
        <w:rPr>
          <w:rFonts w:ascii="Times New Roman" w:hAnsi="Times New Roman" w:hint="eastAsia"/>
          <w:b/>
        </w:rPr>
        <w:t>次</w:t>
      </w:r>
      <w:proofErr w:type="gramStart"/>
      <w:r w:rsidR="00E87FB3" w:rsidRPr="00801ABD">
        <w:rPr>
          <w:rFonts w:ascii="Times New Roman" w:hAnsi="Times New Roman" w:hint="eastAsia"/>
          <w:b/>
        </w:rPr>
        <w:t>促參招</w:t>
      </w:r>
      <w:proofErr w:type="gramEnd"/>
      <w:r w:rsidR="00E87FB3" w:rsidRPr="00801ABD">
        <w:rPr>
          <w:rFonts w:ascii="Times New Roman" w:hAnsi="Times New Roman" w:hint="eastAsia"/>
          <w:b/>
        </w:rPr>
        <w:t>商仍落入</w:t>
      </w:r>
      <w:r w:rsidR="008E4A45" w:rsidRPr="00801ABD">
        <w:rPr>
          <w:rFonts w:hAnsi="標楷體" w:hint="eastAsia"/>
          <w:b/>
        </w:rPr>
        <w:t>「觀光遊憩」</w:t>
      </w:r>
      <w:r w:rsidR="00E87FB3" w:rsidRPr="00801ABD">
        <w:rPr>
          <w:rFonts w:ascii="Times New Roman" w:hAnsi="Times New Roman" w:hint="eastAsia"/>
          <w:b/>
        </w:rPr>
        <w:t>傳統思考窠臼，毫無</w:t>
      </w:r>
      <w:r w:rsidR="00272B0A" w:rsidRPr="00801ABD">
        <w:rPr>
          <w:rFonts w:ascii="Times New Roman" w:hAnsi="Times New Roman" w:hint="eastAsia"/>
          <w:b/>
        </w:rPr>
        <w:t>任何</w:t>
      </w:r>
      <w:r w:rsidR="00E87FB3" w:rsidRPr="00801ABD">
        <w:rPr>
          <w:rFonts w:ascii="Times New Roman" w:hAnsi="Times New Roman" w:hint="eastAsia"/>
          <w:b/>
        </w:rPr>
        <w:t>創新發展思維，不確定性風險仍高</w:t>
      </w:r>
      <w:r w:rsidR="00A01C55" w:rsidRPr="00801ABD">
        <w:rPr>
          <w:rFonts w:ascii="Times New Roman" w:hAnsi="Times New Roman" w:hint="eastAsia"/>
          <w:b/>
        </w:rPr>
        <w:t>。</w:t>
      </w:r>
    </w:p>
    <w:p w:rsidR="00980290" w:rsidRPr="00801ABD" w:rsidRDefault="00980290" w:rsidP="00980290">
      <w:pPr>
        <w:pStyle w:val="3"/>
        <w:rPr>
          <w:rFonts w:ascii="Times New Roman" w:hAnsi="Times New Roman"/>
        </w:rPr>
      </w:pPr>
      <w:r w:rsidRPr="00801ABD">
        <w:rPr>
          <w:rFonts w:ascii="Times New Roman" w:hAnsi="Times New Roman" w:hint="eastAsia"/>
        </w:rPr>
        <w:lastRenderedPageBreak/>
        <w:t>藉由民間投資興建公共建設，引進企業經營理念，改善公共服務品質，已成為國際趨勢。廠商參與之公共建設項目，依促參法第</w:t>
      </w:r>
      <w:r w:rsidRPr="00801ABD">
        <w:rPr>
          <w:rFonts w:ascii="Times New Roman" w:hAnsi="Times New Roman" w:hint="eastAsia"/>
        </w:rPr>
        <w:t>3</w:t>
      </w:r>
      <w:r w:rsidRPr="00801ABD">
        <w:rPr>
          <w:rFonts w:ascii="Times New Roman" w:hAnsi="Times New Roman" w:hint="eastAsia"/>
        </w:rPr>
        <w:t>條第</w:t>
      </w:r>
      <w:r w:rsidRPr="00801ABD">
        <w:rPr>
          <w:rFonts w:ascii="Times New Roman" w:hAnsi="Times New Roman" w:hint="eastAsia"/>
        </w:rPr>
        <w:t>1</w:t>
      </w:r>
      <w:r w:rsidRPr="00801ABD">
        <w:rPr>
          <w:rFonts w:ascii="Times New Roman" w:hAnsi="Times New Roman" w:hint="eastAsia"/>
        </w:rPr>
        <w:t>項規定有：觀光遊憩設施、</w:t>
      </w:r>
      <w:proofErr w:type="gramStart"/>
      <w:r w:rsidRPr="00801ABD">
        <w:rPr>
          <w:rFonts w:ascii="Times New Roman" w:hAnsi="Times New Roman" w:hint="eastAsia"/>
        </w:rPr>
        <w:t>綠能設施</w:t>
      </w:r>
      <w:proofErr w:type="gramEnd"/>
      <w:r w:rsidRPr="00801ABD">
        <w:rPr>
          <w:rFonts w:ascii="Times New Roman" w:hAnsi="Times New Roman" w:hint="eastAsia"/>
        </w:rPr>
        <w:t>、農業及資源循環再利用設施等。查退輔會及彰化農場歷次辦理嘉義分場</w:t>
      </w:r>
      <w:proofErr w:type="gramStart"/>
      <w:r w:rsidRPr="00801ABD">
        <w:rPr>
          <w:rFonts w:ascii="Times New Roman" w:hAnsi="Times New Roman" w:hint="eastAsia"/>
        </w:rPr>
        <w:t>促參招商</w:t>
      </w:r>
      <w:proofErr w:type="gramEnd"/>
      <w:r w:rsidRPr="00801ABD">
        <w:rPr>
          <w:rFonts w:ascii="Times New Roman" w:hAnsi="Times New Roman" w:hint="eastAsia"/>
        </w:rPr>
        <w:t>方式，無論是「政府規劃公共建設」</w:t>
      </w:r>
      <w:proofErr w:type="gramStart"/>
      <w:r w:rsidRPr="00801ABD">
        <w:rPr>
          <w:rFonts w:ascii="Times New Roman" w:hAnsi="Times New Roman" w:hint="eastAsia"/>
        </w:rPr>
        <w:t>抑或</w:t>
      </w:r>
      <w:proofErr w:type="gramEnd"/>
      <w:r w:rsidRPr="00801ABD">
        <w:rPr>
          <w:rFonts w:ascii="Times New Roman" w:hAnsi="Times New Roman" w:hint="eastAsia"/>
        </w:rPr>
        <w:t>「民間自行規劃申請」，政策公告</w:t>
      </w:r>
      <w:proofErr w:type="gramStart"/>
      <w:r w:rsidRPr="00801ABD">
        <w:rPr>
          <w:rFonts w:ascii="Times New Roman" w:hAnsi="Times New Roman" w:hint="eastAsia"/>
        </w:rPr>
        <w:t>內容均</w:t>
      </w:r>
      <w:proofErr w:type="gramEnd"/>
      <w:r w:rsidRPr="00801ABD">
        <w:rPr>
          <w:rFonts w:ascii="Times New Roman" w:hAnsi="Times New Roman" w:hint="eastAsia"/>
        </w:rPr>
        <w:t>以「觀光遊憩設施」為公共建設標的，並依曾文水庫特定區計畫土地使用分區管制要點規定之「旅館區」：以建築旅館及其附屬使用之建築為主。「觀光農場區」：得設置辦公室、出租休閒小木屋及別墅、自用農舍、農場、果園、</w:t>
      </w:r>
      <w:r w:rsidR="00873F6C" w:rsidRPr="00801ABD">
        <w:rPr>
          <w:rFonts w:ascii="Times New Roman" w:hAnsi="Times New Roman" w:hint="eastAsia"/>
        </w:rPr>
        <w:t>露</w:t>
      </w:r>
      <w:r w:rsidRPr="00801ABD">
        <w:rPr>
          <w:rFonts w:ascii="Times New Roman" w:hAnsi="Times New Roman" w:hint="eastAsia"/>
        </w:rPr>
        <w:t>營、非機械式遊</w:t>
      </w:r>
      <w:r w:rsidR="00873F6C" w:rsidRPr="00801ABD">
        <w:rPr>
          <w:rFonts w:ascii="Times New Roman" w:hAnsi="Times New Roman" w:hint="eastAsia"/>
        </w:rPr>
        <w:t>樂</w:t>
      </w:r>
      <w:r w:rsidRPr="00801ABD">
        <w:rPr>
          <w:rFonts w:ascii="Times New Roman" w:hAnsi="Times New Roman" w:hint="eastAsia"/>
        </w:rPr>
        <w:t>、停</w:t>
      </w:r>
      <w:r w:rsidR="00873F6C" w:rsidRPr="00801ABD">
        <w:rPr>
          <w:rFonts w:ascii="Times New Roman" w:hAnsi="Times New Roman" w:hint="eastAsia"/>
        </w:rPr>
        <w:t>車</w:t>
      </w:r>
      <w:r w:rsidRPr="00801ABD">
        <w:rPr>
          <w:rFonts w:ascii="Times New Roman" w:hAnsi="Times New Roman" w:hint="eastAsia"/>
        </w:rPr>
        <w:t>等設施</w:t>
      </w:r>
      <w:r w:rsidR="009737B0" w:rsidRPr="00801ABD">
        <w:rPr>
          <w:rFonts w:ascii="Times New Roman" w:hAnsi="Times New Roman" w:hint="eastAsia"/>
        </w:rPr>
        <w:t>，</w:t>
      </w:r>
      <w:r w:rsidR="00291A1A" w:rsidRPr="00801ABD">
        <w:rPr>
          <w:rFonts w:ascii="Times New Roman" w:hAnsi="Times New Roman" w:hint="eastAsia"/>
        </w:rPr>
        <w:t>尚缺乏開創性之思維</w:t>
      </w:r>
      <w:r w:rsidR="00811438" w:rsidRPr="00801ABD">
        <w:rPr>
          <w:rFonts w:ascii="Times New Roman" w:hAnsi="Times New Roman" w:hint="eastAsia"/>
        </w:rPr>
        <w:t>布</w:t>
      </w:r>
      <w:r w:rsidR="00291A1A" w:rsidRPr="00801ABD">
        <w:rPr>
          <w:rFonts w:ascii="Times New Roman" w:hAnsi="Times New Roman" w:hint="eastAsia"/>
        </w:rPr>
        <w:t>局</w:t>
      </w:r>
      <w:r w:rsidRPr="00801ABD">
        <w:rPr>
          <w:rFonts w:ascii="Times New Roman" w:hAnsi="Times New Roman" w:hint="eastAsia"/>
        </w:rPr>
        <w:t>。</w:t>
      </w:r>
    </w:p>
    <w:p w:rsidR="00980290" w:rsidRPr="00801ABD" w:rsidRDefault="00980290" w:rsidP="00980290">
      <w:pPr>
        <w:pStyle w:val="3"/>
        <w:rPr>
          <w:rFonts w:ascii="Times New Roman" w:hAnsi="Times New Roman"/>
        </w:rPr>
      </w:pPr>
      <w:r w:rsidRPr="00801ABD">
        <w:rPr>
          <w:rFonts w:ascii="Times New Roman" w:hAnsi="Times New Roman" w:hint="eastAsia"/>
        </w:rPr>
        <w:t>由於近年全球</w:t>
      </w:r>
      <w:proofErr w:type="gramStart"/>
      <w:r w:rsidRPr="00801ABD">
        <w:rPr>
          <w:rFonts w:ascii="Times New Roman" w:hAnsi="Times New Roman" w:hint="eastAsia"/>
        </w:rPr>
        <w:t>疫</w:t>
      </w:r>
      <w:proofErr w:type="gramEnd"/>
      <w:r w:rsidRPr="00801ABD">
        <w:rPr>
          <w:rFonts w:ascii="Times New Roman" w:hAnsi="Times New Roman" w:hint="eastAsia"/>
        </w:rPr>
        <w:t>情衝擊，國人旅遊型態已大幅度改變，廠商投資仍較為保守，衡諸以往招商失敗案例，仍是以旅館、觀光飯店、遊憩設施等傳統典型</w:t>
      </w:r>
      <w:r w:rsidR="008233A4" w:rsidRPr="00801ABD">
        <w:rPr>
          <w:rFonts w:ascii="Times New Roman" w:hAnsi="Times New Roman" w:hint="eastAsia"/>
        </w:rPr>
        <w:t>為主要</w:t>
      </w:r>
      <w:r w:rsidRPr="00801ABD">
        <w:rPr>
          <w:rFonts w:ascii="Times New Roman" w:hAnsi="Times New Roman" w:hint="eastAsia"/>
        </w:rPr>
        <w:t>思考，招商</w:t>
      </w:r>
      <w:proofErr w:type="gramStart"/>
      <w:r w:rsidRPr="00801ABD">
        <w:rPr>
          <w:rFonts w:ascii="Times New Roman" w:hAnsi="Times New Roman" w:hint="eastAsia"/>
        </w:rPr>
        <w:t>條件興擴</w:t>
      </w:r>
      <w:proofErr w:type="gramEnd"/>
      <w:r w:rsidRPr="00801ABD">
        <w:rPr>
          <w:rFonts w:ascii="Times New Roman" w:hAnsi="Times New Roman" w:hint="eastAsia"/>
        </w:rPr>
        <w:t>整建投資額，從早期的「</w:t>
      </w:r>
      <w:r w:rsidRPr="00801ABD">
        <w:rPr>
          <w:rFonts w:ascii="Times New Roman" w:hAnsi="Times New Roman" w:hint="eastAsia"/>
        </w:rPr>
        <w:t>3</w:t>
      </w:r>
      <w:r w:rsidRPr="00801ABD">
        <w:rPr>
          <w:rFonts w:ascii="Times New Roman" w:hAnsi="Times New Roman" w:hint="eastAsia"/>
        </w:rPr>
        <w:t>年至少投入</w:t>
      </w:r>
      <w:r w:rsidRPr="00801ABD">
        <w:rPr>
          <w:rFonts w:ascii="Times New Roman" w:hAnsi="Times New Roman" w:hint="eastAsia"/>
        </w:rPr>
        <w:t>2</w:t>
      </w:r>
      <w:r w:rsidRPr="00801ABD">
        <w:rPr>
          <w:rFonts w:ascii="Times New Roman" w:hAnsi="Times New Roman" w:hint="eastAsia"/>
        </w:rPr>
        <w:t>億元」，至目前彰化農場為辦理第</w:t>
      </w:r>
      <w:r w:rsidRPr="00801ABD">
        <w:rPr>
          <w:rFonts w:ascii="Times New Roman" w:hAnsi="Times New Roman" w:hint="eastAsia"/>
        </w:rPr>
        <w:t>5</w:t>
      </w:r>
      <w:r w:rsidRPr="00801ABD">
        <w:rPr>
          <w:rFonts w:ascii="Times New Roman" w:hAnsi="Times New Roman" w:hint="eastAsia"/>
        </w:rPr>
        <w:t>次</w:t>
      </w:r>
      <w:proofErr w:type="gramStart"/>
      <w:r w:rsidRPr="00801ABD">
        <w:rPr>
          <w:rFonts w:ascii="Times New Roman" w:hAnsi="Times New Roman" w:hint="eastAsia"/>
        </w:rPr>
        <w:t>促參招</w:t>
      </w:r>
      <w:proofErr w:type="gramEnd"/>
      <w:r w:rsidRPr="00801ABD">
        <w:rPr>
          <w:rFonts w:ascii="Times New Roman" w:hAnsi="Times New Roman" w:hint="eastAsia"/>
        </w:rPr>
        <w:t>商前置作業，委託</w:t>
      </w:r>
      <w:r w:rsidR="00225F33" w:rsidRPr="00801ABD">
        <w:rPr>
          <w:rFonts w:ascii="Times New Roman" w:hAnsi="Times New Roman" w:hint="eastAsia"/>
        </w:rPr>
        <w:t>○○公司</w:t>
      </w:r>
      <w:r w:rsidRPr="00801ABD">
        <w:rPr>
          <w:rFonts w:ascii="Times New Roman" w:hAnsi="Times New Roman" w:hint="eastAsia"/>
        </w:rPr>
        <w:t>提出之可行性評估報告（尚待退輔會審查核定）總結，就市場、工程技術、法律、土地取得、環境影響及財務等六大層面，初步評估除「市場」及「財務」為條件可行（註：有附帶條件</w:t>
      </w:r>
      <w:proofErr w:type="gramStart"/>
      <w:r w:rsidRPr="00801ABD">
        <w:rPr>
          <w:rFonts w:ascii="Times New Roman" w:hAnsi="Times New Roman" w:hint="eastAsia"/>
        </w:rPr>
        <w:t>）</w:t>
      </w:r>
      <w:proofErr w:type="gramEnd"/>
      <w:r w:rsidRPr="00801ABD">
        <w:rPr>
          <w:rFonts w:ascii="Times New Roman" w:hAnsi="Times New Roman" w:hint="eastAsia"/>
        </w:rPr>
        <w:t>，其餘皆為可行。其中財務可行性分析，興建期預計</w:t>
      </w:r>
      <w:r w:rsidRPr="00801ABD">
        <w:rPr>
          <w:rFonts w:ascii="Times New Roman" w:hAnsi="Times New Roman" w:hint="eastAsia"/>
        </w:rPr>
        <w:t>3</w:t>
      </w:r>
      <w:r w:rsidRPr="00801ABD">
        <w:rPr>
          <w:rFonts w:ascii="Times New Roman" w:hAnsi="Times New Roman" w:hint="eastAsia"/>
        </w:rPr>
        <w:t>年</w:t>
      </w:r>
      <w:r w:rsidRPr="00801ABD">
        <w:rPr>
          <w:rFonts w:ascii="Times New Roman" w:hAnsi="Times New Roman" w:hint="eastAsia"/>
        </w:rPr>
        <w:t>6</w:t>
      </w:r>
      <w:r w:rsidRPr="00801ABD">
        <w:rPr>
          <w:rFonts w:ascii="Times New Roman" w:hAnsi="Times New Roman" w:hint="eastAsia"/>
        </w:rPr>
        <w:t>個月，期初投資成本至少約需</w:t>
      </w:r>
      <w:r w:rsidRPr="00801ABD">
        <w:rPr>
          <w:rFonts w:ascii="Times New Roman" w:hAnsi="Times New Roman" w:hint="eastAsia"/>
        </w:rPr>
        <w:t>3.25</w:t>
      </w:r>
      <w:r w:rsidRPr="00801ABD">
        <w:rPr>
          <w:rFonts w:ascii="Times New Roman" w:hAnsi="Times New Roman" w:hint="eastAsia"/>
        </w:rPr>
        <w:t>億元，特許年限延長至</w:t>
      </w:r>
      <w:r w:rsidRPr="00801ABD">
        <w:rPr>
          <w:rFonts w:ascii="Times New Roman" w:hAnsi="Times New Roman" w:hint="eastAsia"/>
        </w:rPr>
        <w:t>50</w:t>
      </w:r>
      <w:r w:rsidRPr="00801ABD">
        <w:rPr>
          <w:rFonts w:ascii="Times New Roman" w:hAnsi="Times New Roman" w:hint="eastAsia"/>
        </w:rPr>
        <w:t>年。</w:t>
      </w:r>
      <w:r w:rsidR="00F04AE4" w:rsidRPr="00801ABD">
        <w:rPr>
          <w:rFonts w:ascii="Times New Roman" w:hAnsi="Times New Roman" w:hint="eastAsia"/>
        </w:rPr>
        <w:t>倘</w:t>
      </w:r>
      <w:r w:rsidRPr="00801ABD">
        <w:rPr>
          <w:rFonts w:ascii="Times New Roman" w:hAnsi="Times New Roman" w:hint="eastAsia"/>
        </w:rPr>
        <w:t>若未來辦理之公共建設標的仍定位為「觀光遊憩」設施，未跳脫以往傳統</w:t>
      </w:r>
      <w:proofErr w:type="gramStart"/>
      <w:r w:rsidRPr="00801ABD">
        <w:rPr>
          <w:rFonts w:ascii="Times New Roman" w:hAnsi="Times New Roman" w:hint="eastAsia"/>
        </w:rPr>
        <w:t>窠</w:t>
      </w:r>
      <w:proofErr w:type="gramEnd"/>
      <w:r w:rsidRPr="00801ABD">
        <w:rPr>
          <w:rFonts w:ascii="Times New Roman" w:hAnsi="Times New Roman" w:hint="eastAsia"/>
        </w:rPr>
        <w:t>臼，</w:t>
      </w:r>
      <w:r w:rsidR="0080204D" w:rsidRPr="00801ABD">
        <w:rPr>
          <w:rFonts w:ascii="Times New Roman" w:hAnsi="Times New Roman" w:hint="eastAsia"/>
        </w:rPr>
        <w:t>嘉義分場</w:t>
      </w:r>
      <w:r w:rsidRPr="00801ABD">
        <w:rPr>
          <w:rFonts w:ascii="Times New Roman" w:hAnsi="Times New Roman" w:hint="eastAsia"/>
        </w:rPr>
        <w:t>第</w:t>
      </w:r>
      <w:r w:rsidRPr="00801ABD">
        <w:rPr>
          <w:rFonts w:ascii="Times New Roman" w:hAnsi="Times New Roman" w:hint="eastAsia"/>
        </w:rPr>
        <w:t>5</w:t>
      </w:r>
      <w:r w:rsidRPr="00801ABD">
        <w:rPr>
          <w:rFonts w:ascii="Times New Roman" w:hAnsi="Times New Roman" w:hint="eastAsia"/>
        </w:rPr>
        <w:t>次</w:t>
      </w:r>
      <w:proofErr w:type="gramStart"/>
      <w:r w:rsidRPr="00801ABD">
        <w:rPr>
          <w:rFonts w:ascii="Times New Roman" w:hAnsi="Times New Roman" w:hint="eastAsia"/>
        </w:rPr>
        <w:t>促參招</w:t>
      </w:r>
      <w:proofErr w:type="gramEnd"/>
      <w:r w:rsidRPr="00801ABD">
        <w:rPr>
          <w:rFonts w:ascii="Times New Roman" w:hAnsi="Times New Roman" w:hint="eastAsia"/>
        </w:rPr>
        <w:t>商仍將有極高之不確定性風險。</w:t>
      </w:r>
    </w:p>
    <w:p w:rsidR="00AB7F2D" w:rsidRPr="00801ABD" w:rsidRDefault="00980290" w:rsidP="00980290">
      <w:pPr>
        <w:pStyle w:val="3"/>
        <w:rPr>
          <w:rFonts w:ascii="Times New Roman" w:hAnsi="Times New Roman"/>
        </w:rPr>
      </w:pPr>
      <w:r w:rsidRPr="00801ABD">
        <w:rPr>
          <w:rFonts w:ascii="Times New Roman" w:hAnsi="Times New Roman" w:hint="eastAsia"/>
        </w:rPr>
        <w:t>綜上，嘉義</w:t>
      </w:r>
      <w:r w:rsidR="006034EC" w:rsidRPr="00801ABD">
        <w:rPr>
          <w:rFonts w:ascii="Times New Roman" w:hAnsi="Times New Roman" w:hint="eastAsia"/>
        </w:rPr>
        <w:t>分場經本院實地履</w:t>
      </w:r>
      <w:proofErr w:type="gramStart"/>
      <w:r w:rsidR="006034EC" w:rsidRPr="00801ABD">
        <w:rPr>
          <w:rFonts w:ascii="Times New Roman" w:hAnsi="Times New Roman" w:hint="eastAsia"/>
        </w:rPr>
        <w:t>勘</w:t>
      </w:r>
      <w:proofErr w:type="gramEnd"/>
      <w:r w:rsidR="006034EC" w:rsidRPr="00801ABD">
        <w:rPr>
          <w:rFonts w:ascii="Times New Roman" w:hAnsi="Times New Roman" w:hint="eastAsia"/>
        </w:rPr>
        <w:t>、約詢並審視</w:t>
      </w:r>
      <w:proofErr w:type="gramStart"/>
      <w:r w:rsidR="006034EC" w:rsidRPr="00801ABD">
        <w:rPr>
          <w:rFonts w:ascii="Times New Roman" w:hAnsi="Times New Roman" w:hint="eastAsia"/>
        </w:rPr>
        <w:t>其促參</w:t>
      </w:r>
      <w:proofErr w:type="gramEnd"/>
      <w:r w:rsidR="006034EC" w:rsidRPr="00801ABD">
        <w:rPr>
          <w:rFonts w:ascii="Times New Roman" w:hAnsi="Times New Roman" w:hint="eastAsia"/>
        </w:rPr>
        <w:t>招商條件範圍實有其侷限，依彰化農場委託</w:t>
      </w:r>
      <w:r w:rsidR="00225F33" w:rsidRPr="00801ABD">
        <w:rPr>
          <w:rFonts w:ascii="Times New Roman" w:hAnsi="Times New Roman" w:hint="eastAsia"/>
        </w:rPr>
        <w:t>○○</w:t>
      </w:r>
      <w:r w:rsidR="00225F33" w:rsidRPr="00801ABD">
        <w:rPr>
          <w:rFonts w:ascii="Times New Roman" w:hAnsi="Times New Roman" w:hint="eastAsia"/>
        </w:rPr>
        <w:lastRenderedPageBreak/>
        <w:t>公司</w:t>
      </w:r>
      <w:r w:rsidR="006034EC" w:rsidRPr="00801ABD">
        <w:rPr>
          <w:rFonts w:ascii="Times New Roman" w:hAnsi="Times New Roman" w:hint="eastAsia"/>
        </w:rPr>
        <w:t>辦理提出之</w:t>
      </w:r>
      <w:r w:rsidR="006034EC" w:rsidRPr="00801ABD">
        <w:rPr>
          <w:rFonts w:ascii="Times New Roman" w:hAnsi="Times New Roman" w:hint="eastAsia"/>
        </w:rPr>
        <w:t>BOT+ROT</w:t>
      </w:r>
      <w:r w:rsidR="006034EC" w:rsidRPr="00801ABD">
        <w:rPr>
          <w:rFonts w:ascii="Times New Roman" w:hAnsi="Times New Roman" w:hint="eastAsia"/>
        </w:rPr>
        <w:t>案前置作業計畫可行性評估報告，就市場、工程技術、法律、土地取得、環境影響及財務等六大層面初步評估，除市場及財務為條件可行，其餘皆為可行。然</w:t>
      </w:r>
      <w:proofErr w:type="gramStart"/>
      <w:r w:rsidR="006034EC" w:rsidRPr="00801ABD">
        <w:rPr>
          <w:rFonts w:ascii="Times New Roman" w:hAnsi="Times New Roman" w:hint="eastAsia"/>
        </w:rPr>
        <w:t>鑑</w:t>
      </w:r>
      <w:proofErr w:type="gramEnd"/>
      <w:r w:rsidR="006034EC" w:rsidRPr="00801ABD">
        <w:rPr>
          <w:rFonts w:ascii="Times New Roman" w:hAnsi="Times New Roman" w:hint="eastAsia"/>
        </w:rPr>
        <w:t>於本案以往失敗經驗教訓，嘉義分場第</w:t>
      </w:r>
      <w:r w:rsidR="006034EC" w:rsidRPr="00801ABD">
        <w:rPr>
          <w:rFonts w:ascii="Times New Roman" w:hAnsi="Times New Roman" w:hint="eastAsia"/>
        </w:rPr>
        <w:t>5</w:t>
      </w:r>
      <w:r w:rsidR="006034EC" w:rsidRPr="00801ABD">
        <w:rPr>
          <w:rFonts w:ascii="Times New Roman" w:hAnsi="Times New Roman" w:hint="eastAsia"/>
        </w:rPr>
        <w:t>次</w:t>
      </w:r>
      <w:proofErr w:type="gramStart"/>
      <w:r w:rsidR="006034EC" w:rsidRPr="00801ABD">
        <w:rPr>
          <w:rFonts w:ascii="Times New Roman" w:hAnsi="Times New Roman" w:hint="eastAsia"/>
        </w:rPr>
        <w:t>促參招</w:t>
      </w:r>
      <w:proofErr w:type="gramEnd"/>
      <w:r w:rsidR="006034EC" w:rsidRPr="00801ABD">
        <w:rPr>
          <w:rFonts w:ascii="Times New Roman" w:hAnsi="Times New Roman" w:hint="eastAsia"/>
        </w:rPr>
        <w:t>商仍落入</w:t>
      </w:r>
      <w:r w:rsidR="00547C28" w:rsidRPr="00801ABD">
        <w:rPr>
          <w:rFonts w:ascii="Times New Roman" w:hAnsi="Times New Roman" w:hint="eastAsia"/>
        </w:rPr>
        <w:t>「觀光遊憩」</w:t>
      </w:r>
      <w:r w:rsidR="006034EC" w:rsidRPr="00801ABD">
        <w:rPr>
          <w:rFonts w:ascii="Times New Roman" w:hAnsi="Times New Roman" w:hint="eastAsia"/>
        </w:rPr>
        <w:t>傳統思考窠臼，毫無任何創新發展思維，不確定性風險仍高。</w:t>
      </w:r>
    </w:p>
    <w:p w:rsidR="003A5927" w:rsidRPr="00801ABD" w:rsidRDefault="00F115FA" w:rsidP="002D4D71">
      <w:pPr>
        <w:pStyle w:val="2"/>
        <w:ind w:left="1020" w:hanging="680"/>
        <w:rPr>
          <w:rFonts w:ascii="Times New Roman" w:hAnsi="Times New Roman"/>
          <w:b/>
        </w:rPr>
      </w:pPr>
      <w:r w:rsidRPr="00801ABD">
        <w:rPr>
          <w:rFonts w:ascii="Times New Roman" w:hAnsi="Times New Roman" w:hint="eastAsia"/>
          <w:b/>
        </w:rPr>
        <w:t>嘉義分場自</w:t>
      </w:r>
      <w:r w:rsidRPr="00801ABD">
        <w:rPr>
          <w:rFonts w:ascii="Times New Roman" w:hAnsi="Times New Roman" w:hint="eastAsia"/>
          <w:b/>
        </w:rPr>
        <w:t>98</w:t>
      </w:r>
      <w:r w:rsidRPr="00801ABD">
        <w:rPr>
          <w:rFonts w:ascii="Times New Roman" w:hAnsi="Times New Roman" w:hint="eastAsia"/>
          <w:b/>
        </w:rPr>
        <w:t>年</w:t>
      </w:r>
      <w:r w:rsidR="00225F33" w:rsidRPr="00801ABD">
        <w:rPr>
          <w:rFonts w:ascii="Times New Roman" w:hAnsi="Times New Roman" w:hint="eastAsia"/>
          <w:b/>
        </w:rPr>
        <w:t>○○○</w:t>
      </w:r>
      <w:r w:rsidRPr="00801ABD">
        <w:rPr>
          <w:rFonts w:ascii="Times New Roman" w:hAnsi="Times New Roman" w:hint="eastAsia"/>
          <w:b/>
        </w:rPr>
        <w:t>公司終止契約撤場，迄今逾</w:t>
      </w:r>
      <w:r w:rsidRPr="00801ABD">
        <w:rPr>
          <w:rFonts w:ascii="Times New Roman" w:hAnsi="Times New Roman" w:hint="eastAsia"/>
          <w:b/>
        </w:rPr>
        <w:t>14</w:t>
      </w:r>
      <w:r w:rsidRPr="00801ABD">
        <w:rPr>
          <w:rFonts w:ascii="Times New Roman" w:hAnsi="Times New Roman" w:hint="eastAsia"/>
          <w:b/>
        </w:rPr>
        <w:t>年仍未能順利委外，原因複雜</w:t>
      </w:r>
      <w:r w:rsidR="003536BA" w:rsidRPr="00801ABD">
        <w:rPr>
          <w:rFonts w:ascii="Times New Roman" w:hAnsi="Times New Roman" w:hint="eastAsia"/>
          <w:b/>
        </w:rPr>
        <w:t>；</w:t>
      </w:r>
      <w:r w:rsidR="000D193E" w:rsidRPr="00801ABD">
        <w:rPr>
          <w:rFonts w:ascii="Times New Roman" w:hAnsi="Times New Roman" w:hint="eastAsia"/>
          <w:b/>
        </w:rPr>
        <w:t>該</w:t>
      </w:r>
      <w:r w:rsidR="00E93849" w:rsidRPr="00801ABD">
        <w:rPr>
          <w:rFonts w:ascii="Times New Roman" w:hAnsi="Times New Roman" w:hint="eastAsia"/>
          <w:b/>
        </w:rPr>
        <w:t>場</w:t>
      </w:r>
      <w:r w:rsidR="000D193E" w:rsidRPr="00801ABD">
        <w:rPr>
          <w:rFonts w:ascii="Times New Roman" w:hAnsi="Times New Roman" w:hint="eastAsia"/>
          <w:b/>
        </w:rPr>
        <w:t>址</w:t>
      </w:r>
      <w:r w:rsidR="00E93849" w:rsidRPr="00801ABD">
        <w:rPr>
          <w:rFonts w:ascii="Times New Roman" w:hAnsi="Times New Roman" w:hint="eastAsia"/>
          <w:b/>
        </w:rPr>
        <w:t>位於嘉義縣與</w:t>
      </w:r>
      <w:proofErr w:type="gramStart"/>
      <w:r w:rsidR="00E93849" w:rsidRPr="00801ABD">
        <w:rPr>
          <w:rFonts w:ascii="Times New Roman" w:hAnsi="Times New Roman" w:hint="eastAsia"/>
          <w:b/>
        </w:rPr>
        <w:t>臺</w:t>
      </w:r>
      <w:proofErr w:type="gramEnd"/>
      <w:r w:rsidR="00E93849" w:rsidRPr="00801ABD">
        <w:rPr>
          <w:rFonts w:ascii="Times New Roman" w:hAnsi="Times New Roman" w:hint="eastAsia"/>
          <w:b/>
        </w:rPr>
        <w:t>南市交界及</w:t>
      </w:r>
      <w:proofErr w:type="gramStart"/>
      <w:r w:rsidR="00E93849" w:rsidRPr="00801ABD">
        <w:rPr>
          <w:rFonts w:ascii="Times New Roman" w:hAnsi="Times New Roman" w:hint="eastAsia"/>
          <w:b/>
        </w:rPr>
        <w:t>曾文水庫</w:t>
      </w:r>
      <w:proofErr w:type="gramEnd"/>
      <w:r w:rsidR="00E93849" w:rsidRPr="00801ABD">
        <w:rPr>
          <w:rFonts w:ascii="Times New Roman" w:hAnsi="Times New Roman" w:hint="eastAsia"/>
          <w:b/>
        </w:rPr>
        <w:t>旁，遠離都市塵囂，衡諸本案基地環境良好，自然生態資源</w:t>
      </w:r>
      <w:proofErr w:type="gramStart"/>
      <w:r w:rsidR="00E93849" w:rsidRPr="00801ABD">
        <w:rPr>
          <w:rFonts w:ascii="Times New Roman" w:hAnsi="Times New Roman" w:hint="eastAsia"/>
          <w:b/>
        </w:rPr>
        <w:t>豐富</w:t>
      </w:r>
      <w:proofErr w:type="gramEnd"/>
      <w:r w:rsidR="00E93849" w:rsidRPr="00801ABD">
        <w:rPr>
          <w:rFonts w:ascii="Times New Roman" w:hAnsi="Times New Roman" w:hint="eastAsia"/>
          <w:b/>
        </w:rPr>
        <w:t>零污染，</w:t>
      </w:r>
      <w:r w:rsidR="009723D7" w:rsidRPr="00801ABD">
        <w:rPr>
          <w:rFonts w:ascii="Times New Roman" w:hAnsi="Times New Roman" w:hint="eastAsia"/>
          <w:b/>
        </w:rPr>
        <w:t>晚近國家之有機農業</w:t>
      </w:r>
      <w:r w:rsidR="008C23FE" w:rsidRPr="00801ABD">
        <w:rPr>
          <w:rFonts w:ascii="Times New Roman" w:hAnsi="Times New Roman" w:hint="eastAsia"/>
          <w:b/>
        </w:rPr>
        <w:t>、國產林業</w:t>
      </w:r>
      <w:proofErr w:type="gramStart"/>
      <w:r w:rsidR="008C23FE" w:rsidRPr="00801ABD">
        <w:rPr>
          <w:rFonts w:ascii="Times New Roman" w:hAnsi="Times New Roman" w:hint="eastAsia"/>
          <w:b/>
        </w:rPr>
        <w:t>及淨零排</w:t>
      </w:r>
      <w:proofErr w:type="gramEnd"/>
      <w:r w:rsidR="008C23FE" w:rsidRPr="00801ABD">
        <w:rPr>
          <w:rFonts w:ascii="Times New Roman" w:hAnsi="Times New Roman" w:hint="eastAsia"/>
          <w:b/>
        </w:rPr>
        <w:t>放</w:t>
      </w:r>
      <w:r w:rsidR="006531DB" w:rsidRPr="00801ABD">
        <w:rPr>
          <w:rFonts w:ascii="Times New Roman" w:hAnsi="Times New Roman" w:hint="eastAsia"/>
          <w:b/>
        </w:rPr>
        <w:t>之相關政策方興未艾，</w:t>
      </w:r>
      <w:r w:rsidR="00BE6C67" w:rsidRPr="00801ABD">
        <w:rPr>
          <w:rFonts w:ascii="Times New Roman" w:hAnsi="Times New Roman" w:hint="eastAsia"/>
          <w:b/>
        </w:rPr>
        <w:t>退輔會允宜邀集國家發展委員會、財政部、交通部、農業部、環境部、經濟部等有關部會，召開策略論壇會議，集思廣益，共同研議具體可行策略</w:t>
      </w:r>
      <w:r w:rsidR="00E93849" w:rsidRPr="00801ABD">
        <w:rPr>
          <w:rFonts w:ascii="Times New Roman" w:hAnsi="Times New Roman" w:hint="eastAsia"/>
          <w:b/>
        </w:rPr>
        <w:t>。</w:t>
      </w:r>
    </w:p>
    <w:p w:rsidR="00DF49B0" w:rsidRPr="00801ABD" w:rsidRDefault="00396CEA" w:rsidP="00461252">
      <w:pPr>
        <w:pStyle w:val="3"/>
        <w:ind w:left="1360" w:hanging="680"/>
        <w:rPr>
          <w:rFonts w:ascii="Times New Roman" w:hAnsi="Times New Roman"/>
        </w:rPr>
      </w:pPr>
      <w:r w:rsidRPr="00801ABD">
        <w:rPr>
          <w:rFonts w:ascii="Times New Roman" w:hAnsi="Times New Roman" w:hint="eastAsia"/>
        </w:rPr>
        <w:t>嘉義分場位於嘉義縣與</w:t>
      </w:r>
      <w:proofErr w:type="gramStart"/>
      <w:r w:rsidRPr="00801ABD">
        <w:rPr>
          <w:rFonts w:ascii="Times New Roman" w:hAnsi="Times New Roman" w:hint="eastAsia"/>
        </w:rPr>
        <w:t>臺</w:t>
      </w:r>
      <w:proofErr w:type="gramEnd"/>
      <w:r w:rsidRPr="00801ABD">
        <w:rPr>
          <w:rFonts w:ascii="Times New Roman" w:hAnsi="Times New Roman" w:hint="eastAsia"/>
        </w:rPr>
        <w:t>南市交界</w:t>
      </w:r>
      <w:r w:rsidR="00F55577" w:rsidRPr="00801ABD">
        <w:rPr>
          <w:rFonts w:ascii="Times New Roman" w:hAnsi="Times New Roman" w:hint="eastAsia"/>
        </w:rPr>
        <w:t>及</w:t>
      </w:r>
      <w:proofErr w:type="gramStart"/>
      <w:r w:rsidRPr="00801ABD">
        <w:rPr>
          <w:rFonts w:ascii="Times New Roman" w:hAnsi="Times New Roman" w:hint="eastAsia"/>
        </w:rPr>
        <w:t>曾文水庫</w:t>
      </w:r>
      <w:proofErr w:type="gramEnd"/>
      <w:r w:rsidRPr="00801ABD">
        <w:rPr>
          <w:rFonts w:ascii="Times New Roman" w:hAnsi="Times New Roman" w:hint="eastAsia"/>
        </w:rPr>
        <w:t>旁，</w:t>
      </w:r>
      <w:r w:rsidR="00F55577" w:rsidRPr="00801ABD">
        <w:rPr>
          <w:rFonts w:ascii="Times New Roman" w:hAnsi="Times New Roman" w:hint="eastAsia"/>
        </w:rPr>
        <w:t>遠離都市塵</w:t>
      </w:r>
      <w:r w:rsidR="00F55577" w:rsidRPr="00801ABD">
        <w:rPr>
          <w:rFonts w:ascii="Times New Roman" w:hAnsi="Times New Roman"/>
        </w:rPr>
        <w:t>囂</w:t>
      </w:r>
      <w:r w:rsidR="00F55577" w:rsidRPr="00801ABD">
        <w:rPr>
          <w:rFonts w:ascii="Times New Roman" w:hAnsi="Times New Roman" w:hint="eastAsia"/>
        </w:rPr>
        <w:t>零污染，</w:t>
      </w:r>
      <w:r w:rsidRPr="00801ABD">
        <w:rPr>
          <w:rFonts w:ascii="Times New Roman" w:hAnsi="Times New Roman" w:hint="eastAsia"/>
        </w:rPr>
        <w:t>山明水秀、風景秀麗，</w:t>
      </w:r>
      <w:r w:rsidR="002501BD" w:rsidRPr="00801ABD">
        <w:rPr>
          <w:rFonts w:ascii="Times New Roman" w:hAnsi="Times New Roman" w:hint="eastAsia"/>
        </w:rPr>
        <w:t>場內</w:t>
      </w:r>
      <w:r w:rsidRPr="00801ABD">
        <w:rPr>
          <w:rFonts w:ascii="Times New Roman" w:hAnsi="Times New Roman" w:hint="eastAsia"/>
        </w:rPr>
        <w:t>自然生態資源豐富且極具特色</w:t>
      </w:r>
      <w:r w:rsidR="000128DB" w:rsidRPr="00801ABD">
        <w:rPr>
          <w:rFonts w:ascii="Times New Roman" w:hAnsi="Times New Roman" w:hint="eastAsia"/>
        </w:rPr>
        <w:t>。</w:t>
      </w:r>
      <w:r w:rsidRPr="00801ABD">
        <w:rPr>
          <w:rFonts w:ascii="Times New Roman" w:hAnsi="Times New Roman" w:hint="eastAsia"/>
        </w:rPr>
        <w:t>原有蝴蝶、蛙類、植物、鳥類、魚等五大珍貴生態，在少了人為干擾下顯得更加的豐富，其中的大冠</w:t>
      </w:r>
      <w:proofErr w:type="gramStart"/>
      <w:r w:rsidRPr="00801ABD">
        <w:rPr>
          <w:rFonts w:ascii="Times New Roman" w:hAnsi="Times New Roman" w:hint="eastAsia"/>
        </w:rPr>
        <w:t>鷲</w:t>
      </w:r>
      <w:proofErr w:type="gramEnd"/>
      <w:r w:rsidRPr="00801ABD">
        <w:rPr>
          <w:rFonts w:ascii="Times New Roman" w:hAnsi="Times New Roman" w:hint="eastAsia"/>
        </w:rPr>
        <w:t>、澳洲胡桃林、</w:t>
      </w:r>
      <w:proofErr w:type="gramStart"/>
      <w:r w:rsidRPr="00801ABD">
        <w:rPr>
          <w:rFonts w:ascii="Times New Roman" w:hAnsi="Times New Roman" w:hint="eastAsia"/>
        </w:rPr>
        <w:t>馬拉加西巨</w:t>
      </w:r>
      <w:proofErr w:type="gramEnd"/>
      <w:r w:rsidRPr="00801ABD">
        <w:rPr>
          <w:rFonts w:ascii="Times New Roman" w:hAnsi="Times New Roman" w:hint="eastAsia"/>
        </w:rPr>
        <w:t>竹、五色鳥、百年黃玉蘭、星蘋果、巴氏小雨蛙……等，其中不乏許多國內罕見稀有的珍貴物種，更有早年榮民種下已超過</w:t>
      </w:r>
      <w:r w:rsidRPr="00801ABD">
        <w:rPr>
          <w:rFonts w:ascii="Times New Roman" w:hAnsi="Times New Roman" w:hint="eastAsia"/>
        </w:rPr>
        <w:t>60</w:t>
      </w:r>
      <w:r w:rsidRPr="00801ABD">
        <w:rPr>
          <w:rFonts w:ascii="Times New Roman" w:hAnsi="Times New Roman" w:hint="eastAsia"/>
        </w:rPr>
        <w:t>年的芒果、荔枝、棗子、錫蘭橄欖及巴西咖啡等多種經濟果樹。</w:t>
      </w:r>
    </w:p>
    <w:p w:rsidR="002E1852" w:rsidRPr="00801ABD" w:rsidRDefault="004F7DFC" w:rsidP="00D218E6">
      <w:pPr>
        <w:pStyle w:val="3"/>
        <w:ind w:left="1360" w:hanging="680"/>
        <w:rPr>
          <w:rFonts w:ascii="Times New Roman" w:hAnsi="Times New Roman"/>
        </w:rPr>
      </w:pPr>
      <w:r w:rsidRPr="00801ABD">
        <w:rPr>
          <w:rFonts w:ascii="Times New Roman" w:hAnsi="Times New Roman" w:hint="eastAsia"/>
        </w:rPr>
        <w:t>查</w:t>
      </w:r>
      <w:r w:rsidR="008B1231" w:rsidRPr="00801ABD">
        <w:rPr>
          <w:rFonts w:ascii="Times New Roman" w:hAnsi="Times New Roman" w:hint="eastAsia"/>
        </w:rPr>
        <w:t>嘉義分場前</w:t>
      </w:r>
      <w:r w:rsidR="008B1231" w:rsidRPr="00801ABD">
        <w:rPr>
          <w:rFonts w:ascii="Times New Roman" w:hAnsi="Times New Roman" w:hint="eastAsia"/>
        </w:rPr>
        <w:t>4</w:t>
      </w:r>
      <w:r w:rsidR="008B1231" w:rsidRPr="00801ABD">
        <w:rPr>
          <w:rFonts w:ascii="Times New Roman" w:hAnsi="Times New Roman" w:hint="eastAsia"/>
        </w:rPr>
        <w:t>次</w:t>
      </w:r>
      <w:proofErr w:type="gramStart"/>
      <w:r w:rsidR="008B1231" w:rsidRPr="00801ABD">
        <w:rPr>
          <w:rFonts w:ascii="Times New Roman" w:hAnsi="Times New Roman" w:hint="eastAsia"/>
        </w:rPr>
        <w:t>促參招商</w:t>
      </w:r>
      <w:proofErr w:type="gramEnd"/>
      <w:r w:rsidR="008B1231" w:rsidRPr="00801ABD">
        <w:rPr>
          <w:rFonts w:ascii="Times New Roman" w:hAnsi="Times New Roman" w:hint="eastAsia"/>
        </w:rPr>
        <w:t>，除第</w:t>
      </w:r>
      <w:r w:rsidR="008B1231" w:rsidRPr="00801ABD">
        <w:rPr>
          <w:rFonts w:ascii="Times New Roman" w:hAnsi="Times New Roman" w:hint="eastAsia"/>
        </w:rPr>
        <w:t>1</w:t>
      </w:r>
      <w:r w:rsidR="008B1231" w:rsidRPr="00801ABD">
        <w:rPr>
          <w:rFonts w:ascii="Times New Roman" w:hAnsi="Times New Roman" w:hint="eastAsia"/>
        </w:rPr>
        <w:t>次得標廠商</w:t>
      </w:r>
      <w:r w:rsidR="00225F33" w:rsidRPr="00801ABD">
        <w:rPr>
          <w:rFonts w:ascii="Times New Roman" w:hAnsi="Times New Roman" w:hint="eastAsia"/>
        </w:rPr>
        <w:t>○○○</w:t>
      </w:r>
      <w:r w:rsidR="008B1231" w:rsidRPr="00801ABD">
        <w:rPr>
          <w:rFonts w:ascii="Times New Roman" w:hAnsi="Times New Roman" w:hint="eastAsia"/>
        </w:rPr>
        <w:t>公司於</w:t>
      </w:r>
      <w:r w:rsidR="008B1231" w:rsidRPr="00801ABD">
        <w:rPr>
          <w:rFonts w:ascii="Times New Roman" w:hAnsi="Times New Roman" w:hint="eastAsia"/>
        </w:rPr>
        <w:t>93</w:t>
      </w:r>
      <w:r w:rsidR="008B1231" w:rsidRPr="00801ABD">
        <w:rPr>
          <w:rFonts w:ascii="Times New Roman" w:hAnsi="Times New Roman" w:hint="eastAsia"/>
        </w:rPr>
        <w:t>年</w:t>
      </w:r>
      <w:r w:rsidR="008B1231" w:rsidRPr="00801ABD">
        <w:rPr>
          <w:rFonts w:ascii="Times New Roman" w:hAnsi="Times New Roman" w:hint="eastAsia"/>
        </w:rPr>
        <w:t>1</w:t>
      </w:r>
      <w:r w:rsidR="008B1231" w:rsidRPr="00801ABD">
        <w:rPr>
          <w:rFonts w:ascii="Times New Roman" w:hAnsi="Times New Roman" w:hint="eastAsia"/>
        </w:rPr>
        <w:t>月</w:t>
      </w:r>
      <w:r w:rsidR="008B1231" w:rsidRPr="00801ABD">
        <w:rPr>
          <w:rFonts w:ascii="Times New Roman" w:hAnsi="Times New Roman" w:hint="eastAsia"/>
        </w:rPr>
        <w:t>28</w:t>
      </w:r>
      <w:r w:rsidR="008B1231" w:rsidRPr="00801ABD">
        <w:rPr>
          <w:rFonts w:ascii="Times New Roman" w:hAnsi="Times New Roman" w:hint="eastAsia"/>
        </w:rPr>
        <w:t>日至</w:t>
      </w:r>
      <w:r w:rsidR="008B1231" w:rsidRPr="00801ABD">
        <w:rPr>
          <w:rFonts w:ascii="Times New Roman" w:hAnsi="Times New Roman" w:hint="eastAsia"/>
        </w:rPr>
        <w:t>98</w:t>
      </w:r>
      <w:r w:rsidR="008B1231" w:rsidRPr="00801ABD">
        <w:rPr>
          <w:rFonts w:ascii="Times New Roman" w:hAnsi="Times New Roman" w:hint="eastAsia"/>
        </w:rPr>
        <w:t>年</w:t>
      </w:r>
      <w:r w:rsidR="008B1231" w:rsidRPr="00801ABD">
        <w:rPr>
          <w:rFonts w:ascii="Times New Roman" w:hAnsi="Times New Roman" w:hint="eastAsia"/>
        </w:rPr>
        <w:t>10</w:t>
      </w:r>
      <w:r w:rsidR="008B1231" w:rsidRPr="00801ABD">
        <w:rPr>
          <w:rFonts w:ascii="Times New Roman" w:hAnsi="Times New Roman" w:hint="eastAsia"/>
        </w:rPr>
        <w:t>月</w:t>
      </w:r>
      <w:r w:rsidR="008B1231" w:rsidRPr="00801ABD">
        <w:rPr>
          <w:rFonts w:ascii="Times New Roman" w:hAnsi="Times New Roman" w:hint="eastAsia"/>
        </w:rPr>
        <w:t>31</w:t>
      </w:r>
      <w:r w:rsidR="008B1231" w:rsidRPr="00801ABD">
        <w:rPr>
          <w:rFonts w:ascii="Times New Roman" w:hAnsi="Times New Roman" w:hint="eastAsia"/>
        </w:rPr>
        <w:t>日投資興建營運一段時間外，第</w:t>
      </w:r>
      <w:r w:rsidR="008B1231" w:rsidRPr="00801ABD">
        <w:rPr>
          <w:rFonts w:ascii="Times New Roman" w:hAnsi="Times New Roman" w:hint="eastAsia"/>
        </w:rPr>
        <w:t>2</w:t>
      </w:r>
      <w:r w:rsidR="008B1231" w:rsidRPr="00801ABD">
        <w:rPr>
          <w:rFonts w:ascii="Times New Roman" w:hAnsi="Times New Roman" w:hint="eastAsia"/>
        </w:rPr>
        <w:t>、</w:t>
      </w:r>
      <w:r w:rsidR="008B1231" w:rsidRPr="00801ABD">
        <w:rPr>
          <w:rFonts w:ascii="Times New Roman" w:hAnsi="Times New Roman" w:hint="eastAsia"/>
        </w:rPr>
        <w:t>3</w:t>
      </w:r>
      <w:r w:rsidR="008B1231" w:rsidRPr="00801ABD">
        <w:rPr>
          <w:rFonts w:ascii="Times New Roman" w:hAnsi="Times New Roman" w:hint="eastAsia"/>
        </w:rPr>
        <w:t>、</w:t>
      </w:r>
      <w:r w:rsidR="008B1231" w:rsidRPr="00801ABD">
        <w:rPr>
          <w:rFonts w:ascii="Times New Roman" w:hAnsi="Times New Roman" w:hint="eastAsia"/>
        </w:rPr>
        <w:t>4</w:t>
      </w:r>
      <w:r w:rsidR="008B1231" w:rsidRPr="00801ABD">
        <w:rPr>
          <w:rFonts w:ascii="Times New Roman" w:hAnsi="Times New Roman" w:hint="eastAsia"/>
        </w:rPr>
        <w:t>次</w:t>
      </w:r>
      <w:proofErr w:type="gramStart"/>
      <w:r w:rsidR="008B1231" w:rsidRPr="00801ABD">
        <w:rPr>
          <w:rFonts w:ascii="Times New Roman" w:hAnsi="Times New Roman" w:hint="eastAsia"/>
        </w:rPr>
        <w:t>促參招</w:t>
      </w:r>
      <w:proofErr w:type="gramEnd"/>
      <w:r w:rsidR="008B1231" w:rsidRPr="00801ABD">
        <w:rPr>
          <w:rFonts w:ascii="Times New Roman" w:hAnsi="Times New Roman" w:hint="eastAsia"/>
        </w:rPr>
        <w:t>商均失敗收場，目前基地遺留下來的建物（部分未取得使用執照）、遊憩設施殘破老舊，迄今已逾</w:t>
      </w:r>
      <w:r w:rsidR="008B1231" w:rsidRPr="00801ABD">
        <w:rPr>
          <w:rFonts w:ascii="Times New Roman" w:hAnsi="Times New Roman" w:hint="eastAsia"/>
        </w:rPr>
        <w:t>14</w:t>
      </w:r>
      <w:r w:rsidR="008B1231" w:rsidRPr="00801ABD">
        <w:rPr>
          <w:rFonts w:ascii="Times New Roman" w:hAnsi="Times New Roman" w:hint="eastAsia"/>
        </w:rPr>
        <w:t>年，每年耗費公帑維護，終非長久之計。依彰化農場委託</w:t>
      </w:r>
      <w:r w:rsidR="00225F33" w:rsidRPr="00801ABD">
        <w:rPr>
          <w:rFonts w:ascii="Times New Roman" w:hAnsi="Times New Roman" w:hint="eastAsia"/>
        </w:rPr>
        <w:t>○○公司</w:t>
      </w:r>
      <w:r w:rsidR="008B1231" w:rsidRPr="00801ABD">
        <w:rPr>
          <w:rFonts w:ascii="Times New Roman" w:hAnsi="Times New Roman" w:hint="eastAsia"/>
        </w:rPr>
        <w:t>提</w:t>
      </w:r>
      <w:r w:rsidR="008B1231" w:rsidRPr="00801ABD">
        <w:rPr>
          <w:rFonts w:ascii="Times New Roman" w:hAnsi="Times New Roman" w:hint="eastAsia"/>
        </w:rPr>
        <w:lastRenderedPageBreak/>
        <w:t>出之可行性評估報告（尚待退輔會審查核定），就「市場」層面，建議政府設定合理權利金投資誘因，基礎設施及交通指標系統改善。「財務」層面，建議政府合理招商條件誘因（合理固定權利金</w:t>
      </w:r>
      <w:r w:rsidR="008B1231" w:rsidRPr="00801ABD">
        <w:rPr>
          <w:rFonts w:ascii="Times New Roman" w:hAnsi="Times New Roman" w:hint="eastAsia"/>
        </w:rPr>
        <w:t>+</w:t>
      </w:r>
      <w:r w:rsidR="008B1231" w:rsidRPr="00801ABD">
        <w:rPr>
          <w:rFonts w:ascii="Times New Roman" w:hAnsi="Times New Roman" w:hint="eastAsia"/>
        </w:rPr>
        <w:t>累進級距式變動權利金）。顯見基礎設施改善（廠商認為園區水電管線地下化應由政府處理）及權利金額度，仍為廠商關切重點。</w:t>
      </w:r>
    </w:p>
    <w:p w:rsidR="0058702C" w:rsidRPr="00801ABD" w:rsidRDefault="00BF0AE7" w:rsidP="00D218E6">
      <w:pPr>
        <w:pStyle w:val="3"/>
        <w:ind w:left="1360" w:hanging="680"/>
        <w:rPr>
          <w:rFonts w:ascii="Times New Roman" w:hAnsi="Times New Roman"/>
        </w:rPr>
      </w:pPr>
      <w:r w:rsidRPr="00801ABD">
        <w:rPr>
          <w:rFonts w:ascii="Times New Roman" w:hAnsi="Times New Roman" w:hint="eastAsia"/>
        </w:rPr>
        <w:t>然</w:t>
      </w:r>
      <w:r w:rsidR="0058702C" w:rsidRPr="00801ABD">
        <w:rPr>
          <w:rFonts w:ascii="Times New Roman" w:hAnsi="Times New Roman" w:hint="eastAsia"/>
        </w:rPr>
        <w:t>由於現今之旅遊大環境已變，退輔會及彰化農場辦理嘉義分場</w:t>
      </w:r>
      <w:proofErr w:type="gramStart"/>
      <w:r w:rsidR="0058702C" w:rsidRPr="00801ABD">
        <w:rPr>
          <w:rFonts w:ascii="Times New Roman" w:hAnsi="Times New Roman" w:hint="eastAsia"/>
        </w:rPr>
        <w:t>促參招商</w:t>
      </w:r>
      <w:proofErr w:type="gramEnd"/>
      <w:r w:rsidR="0058702C" w:rsidRPr="00801ABD">
        <w:rPr>
          <w:rFonts w:ascii="Times New Roman" w:hAnsi="Times New Roman" w:hint="eastAsia"/>
        </w:rPr>
        <w:t>之權利金、特許年限等雖已適度放寬，但過程仍不順利，據退輔會人員於</w:t>
      </w:r>
      <w:r w:rsidR="0058702C" w:rsidRPr="00801ABD">
        <w:rPr>
          <w:rFonts w:ascii="Times New Roman" w:hAnsi="Times New Roman" w:hint="eastAsia"/>
        </w:rPr>
        <w:t>112</w:t>
      </w:r>
      <w:r w:rsidR="0058702C" w:rsidRPr="00801ABD">
        <w:rPr>
          <w:rFonts w:ascii="Times New Roman" w:hAnsi="Times New Roman" w:hint="eastAsia"/>
        </w:rPr>
        <w:t>年</w:t>
      </w:r>
      <w:r w:rsidR="0058702C" w:rsidRPr="00801ABD">
        <w:rPr>
          <w:rFonts w:ascii="Times New Roman" w:hAnsi="Times New Roman" w:hint="eastAsia"/>
        </w:rPr>
        <w:t>8</w:t>
      </w:r>
      <w:r w:rsidR="0058702C" w:rsidRPr="00801ABD">
        <w:rPr>
          <w:rFonts w:ascii="Times New Roman" w:hAnsi="Times New Roman" w:hint="eastAsia"/>
        </w:rPr>
        <w:t>月</w:t>
      </w:r>
      <w:r w:rsidR="0058702C" w:rsidRPr="00801ABD">
        <w:rPr>
          <w:rFonts w:ascii="Times New Roman" w:hAnsi="Times New Roman" w:hint="eastAsia"/>
        </w:rPr>
        <w:t>17</w:t>
      </w:r>
      <w:r w:rsidR="0058702C" w:rsidRPr="00801ABD">
        <w:rPr>
          <w:rFonts w:ascii="Times New Roman" w:hAnsi="Times New Roman" w:hint="eastAsia"/>
        </w:rPr>
        <w:t>日本院詢問時表示：「嘉義分場地處偏遠、交通不便、開發規範嚴謹，沿途旅遊線未有完善配套，有廠商曾表達意願投資，但權利金是很大的負擔，不收權利金可能有困難，目前允許廠商分期、分區、分段開發，廠商可以不要</w:t>
      </w:r>
      <w:r w:rsidR="0058702C" w:rsidRPr="00801ABD">
        <w:rPr>
          <w:rFonts w:ascii="Times New Roman" w:hAnsi="Times New Roman" w:hint="eastAsia"/>
        </w:rPr>
        <w:t>1</w:t>
      </w:r>
      <w:r w:rsidR="0058702C" w:rsidRPr="00801ABD">
        <w:rPr>
          <w:rFonts w:ascii="Times New Roman" w:hAnsi="Times New Roman" w:hint="eastAsia"/>
        </w:rPr>
        <w:t>次投入太多的經費，增加廠商意願，才有可能成功」。</w:t>
      </w:r>
    </w:p>
    <w:p w:rsidR="00656921" w:rsidRPr="00801ABD" w:rsidRDefault="00B97709" w:rsidP="00D218E6">
      <w:pPr>
        <w:pStyle w:val="3"/>
        <w:ind w:left="1360" w:hanging="680"/>
        <w:rPr>
          <w:rFonts w:ascii="Times New Roman" w:hAnsi="Times New Roman"/>
        </w:rPr>
      </w:pPr>
      <w:r w:rsidRPr="00801ABD">
        <w:rPr>
          <w:rFonts w:ascii="Times New Roman" w:hAnsi="Times New Roman" w:hint="eastAsia"/>
        </w:rPr>
        <w:t>為維護水土資源、生態環境、生物多樣性、動物福祉與消費者權益，促進農業友善環境及資源永續利用，</w:t>
      </w:r>
      <w:r w:rsidR="00741C20" w:rsidRPr="00801ABD">
        <w:rPr>
          <w:rFonts w:ascii="Times New Roman" w:hAnsi="Times New Roman" w:hint="eastAsia"/>
        </w:rPr>
        <w:t>政府於</w:t>
      </w:r>
      <w:r w:rsidR="002969EC" w:rsidRPr="00801ABD">
        <w:rPr>
          <w:rFonts w:ascii="Times New Roman" w:hAnsi="Times New Roman" w:hint="eastAsia"/>
        </w:rPr>
        <w:t>1</w:t>
      </w:r>
      <w:r w:rsidR="002969EC" w:rsidRPr="00801ABD">
        <w:rPr>
          <w:rFonts w:ascii="Times New Roman" w:hAnsi="Times New Roman"/>
        </w:rPr>
        <w:t>07</w:t>
      </w:r>
      <w:r w:rsidR="002969EC" w:rsidRPr="00801ABD">
        <w:rPr>
          <w:rFonts w:ascii="Times New Roman" w:hAnsi="Times New Roman" w:hint="eastAsia"/>
        </w:rPr>
        <w:t>年</w:t>
      </w:r>
      <w:r w:rsidR="002969EC" w:rsidRPr="00801ABD">
        <w:rPr>
          <w:rFonts w:ascii="Times New Roman" w:hAnsi="Times New Roman" w:hint="eastAsia"/>
        </w:rPr>
        <w:t>5</w:t>
      </w:r>
      <w:r w:rsidR="002969EC" w:rsidRPr="00801ABD">
        <w:rPr>
          <w:rFonts w:ascii="Times New Roman" w:hAnsi="Times New Roman" w:hint="eastAsia"/>
        </w:rPr>
        <w:t>月</w:t>
      </w:r>
      <w:r w:rsidR="002969EC" w:rsidRPr="00801ABD">
        <w:rPr>
          <w:rFonts w:ascii="Times New Roman" w:hAnsi="Times New Roman" w:hint="eastAsia"/>
        </w:rPr>
        <w:t>3</w:t>
      </w:r>
      <w:r w:rsidR="002969EC" w:rsidRPr="00801ABD">
        <w:rPr>
          <w:rFonts w:ascii="Times New Roman" w:hAnsi="Times New Roman"/>
        </w:rPr>
        <w:t>0</w:t>
      </w:r>
      <w:r w:rsidR="002969EC" w:rsidRPr="00801ABD">
        <w:rPr>
          <w:rFonts w:ascii="Times New Roman" w:hAnsi="Times New Roman" w:hint="eastAsia"/>
        </w:rPr>
        <w:t>日</w:t>
      </w:r>
      <w:r w:rsidRPr="00801ABD">
        <w:rPr>
          <w:rFonts w:ascii="Times New Roman" w:hAnsi="Times New Roman" w:hint="eastAsia"/>
        </w:rPr>
        <w:t>制定</w:t>
      </w:r>
      <w:r w:rsidR="00947156" w:rsidRPr="00801ABD">
        <w:rPr>
          <w:rFonts w:ascii="Times New Roman" w:hAnsi="Times New Roman" w:hint="eastAsia"/>
        </w:rPr>
        <w:t>公布</w:t>
      </w:r>
      <w:r w:rsidR="00C5509A" w:rsidRPr="00801ABD">
        <w:rPr>
          <w:rFonts w:ascii="Times New Roman" w:hAnsi="Times New Roman" w:hint="eastAsia"/>
        </w:rPr>
        <w:t>有機農業促進法，</w:t>
      </w:r>
      <w:r w:rsidR="009832C0" w:rsidRPr="00801ABD">
        <w:rPr>
          <w:rFonts w:ascii="Times New Roman" w:hAnsi="Times New Roman" w:hint="eastAsia"/>
        </w:rPr>
        <w:t>以發展有機國家為目標</w:t>
      </w:r>
      <w:r w:rsidR="00DF41C4" w:rsidRPr="00801ABD">
        <w:rPr>
          <w:rFonts w:ascii="Times New Roman" w:hAnsi="Times New Roman" w:hint="eastAsia"/>
        </w:rPr>
        <w:t>。</w:t>
      </w:r>
      <w:r w:rsidR="000245E0" w:rsidRPr="00801ABD">
        <w:rPr>
          <w:rFonts w:ascii="Times New Roman" w:hAnsi="Times New Roman" w:hint="eastAsia"/>
        </w:rPr>
        <w:t>另</w:t>
      </w:r>
      <w:r w:rsidR="004D2A1E" w:rsidRPr="00801ABD">
        <w:rPr>
          <w:rFonts w:ascii="Times New Roman" w:hAnsi="Times New Roman" w:hint="eastAsia"/>
        </w:rPr>
        <w:t>為達成我國</w:t>
      </w:r>
      <w:r w:rsidR="004D2A1E" w:rsidRPr="00801ABD">
        <w:rPr>
          <w:rFonts w:ascii="Times New Roman" w:hAnsi="Times New Roman" w:hint="eastAsia"/>
        </w:rPr>
        <w:t>2050</w:t>
      </w:r>
      <w:proofErr w:type="gramStart"/>
      <w:r w:rsidR="004D2A1E" w:rsidRPr="00801ABD">
        <w:rPr>
          <w:rFonts w:ascii="Times New Roman" w:hAnsi="Times New Roman" w:hint="eastAsia"/>
        </w:rPr>
        <w:t>淨零排放</w:t>
      </w:r>
      <w:proofErr w:type="gramEnd"/>
      <w:r w:rsidR="004D2A1E" w:rsidRPr="00801ABD">
        <w:rPr>
          <w:rFonts w:ascii="Times New Roman" w:hAnsi="Times New Roman" w:hint="eastAsia"/>
        </w:rPr>
        <w:t>目標，</w:t>
      </w:r>
      <w:r w:rsidR="00F76442" w:rsidRPr="00801ABD">
        <w:rPr>
          <w:rFonts w:ascii="Times New Roman" w:hAnsi="Times New Roman" w:hint="eastAsia"/>
        </w:rPr>
        <w:t>依據</w:t>
      </w:r>
      <w:r w:rsidR="009B56AA" w:rsidRPr="00801ABD">
        <w:rPr>
          <w:rFonts w:ascii="Times New Roman" w:hAnsi="Times New Roman"/>
        </w:rPr>
        <w:t>112</w:t>
      </w:r>
      <w:r w:rsidR="00F76442" w:rsidRPr="00801ABD">
        <w:rPr>
          <w:rFonts w:ascii="Times New Roman" w:hAnsi="Times New Roman" w:hint="eastAsia"/>
        </w:rPr>
        <w:t>年</w:t>
      </w:r>
      <w:r w:rsidR="00F76442" w:rsidRPr="00801ABD">
        <w:rPr>
          <w:rFonts w:ascii="Times New Roman" w:hAnsi="Times New Roman" w:hint="eastAsia"/>
        </w:rPr>
        <w:t>2</w:t>
      </w:r>
      <w:r w:rsidR="00F76442" w:rsidRPr="00801ABD">
        <w:rPr>
          <w:rFonts w:ascii="Times New Roman" w:hAnsi="Times New Roman" w:hint="eastAsia"/>
        </w:rPr>
        <w:t>月</w:t>
      </w:r>
      <w:r w:rsidR="00765021" w:rsidRPr="00801ABD">
        <w:rPr>
          <w:rFonts w:ascii="Times New Roman" w:hAnsi="Times New Roman" w:hint="eastAsia"/>
        </w:rPr>
        <w:t>1</w:t>
      </w:r>
      <w:r w:rsidR="00765021" w:rsidRPr="00801ABD">
        <w:rPr>
          <w:rFonts w:ascii="Times New Roman" w:hAnsi="Times New Roman"/>
        </w:rPr>
        <w:t>5</w:t>
      </w:r>
      <w:r w:rsidR="00765021" w:rsidRPr="00801ABD">
        <w:rPr>
          <w:rFonts w:ascii="Times New Roman" w:hAnsi="Times New Roman" w:hint="eastAsia"/>
        </w:rPr>
        <w:t>日修正</w:t>
      </w:r>
      <w:r w:rsidR="00F76442" w:rsidRPr="00801ABD">
        <w:rPr>
          <w:rFonts w:ascii="Times New Roman" w:hAnsi="Times New Roman" w:hint="eastAsia"/>
        </w:rPr>
        <w:t>公布之氣候變遷因應法，由臺灣證券交易所與行政院國家發展基金管理會共同投資成立</w:t>
      </w:r>
      <w:r w:rsidR="004C6116" w:rsidRPr="00801ABD">
        <w:rPr>
          <w:rFonts w:ascii="Times New Roman" w:hAnsi="Times New Roman" w:hint="eastAsia"/>
        </w:rPr>
        <w:t>之</w:t>
      </w:r>
      <w:proofErr w:type="gramStart"/>
      <w:r w:rsidR="00F76442" w:rsidRPr="00801ABD">
        <w:rPr>
          <w:rFonts w:ascii="Times New Roman" w:hAnsi="Times New Roman" w:hint="eastAsia"/>
        </w:rPr>
        <w:t>臺灣碳權交易</w:t>
      </w:r>
      <w:proofErr w:type="gramEnd"/>
      <w:r w:rsidR="00F76442" w:rsidRPr="00801ABD">
        <w:rPr>
          <w:rFonts w:ascii="Times New Roman" w:hAnsi="Times New Roman" w:hint="eastAsia"/>
        </w:rPr>
        <w:t>所，</w:t>
      </w:r>
      <w:r w:rsidR="000830AB" w:rsidRPr="00801ABD">
        <w:rPr>
          <w:rFonts w:ascii="Times New Roman" w:hAnsi="Times New Roman" w:hint="eastAsia"/>
        </w:rPr>
        <w:t>運用交易平台，</w:t>
      </w:r>
      <w:proofErr w:type="gramStart"/>
      <w:r w:rsidR="000830AB" w:rsidRPr="00801ABD">
        <w:rPr>
          <w:rFonts w:ascii="Times New Roman" w:hAnsi="Times New Roman" w:hint="eastAsia"/>
        </w:rPr>
        <w:t>落實減碳目</w:t>
      </w:r>
      <w:proofErr w:type="gramEnd"/>
      <w:r w:rsidR="000830AB" w:rsidRPr="00801ABD">
        <w:rPr>
          <w:rFonts w:ascii="Times New Roman" w:hAnsi="Times New Roman" w:hint="eastAsia"/>
        </w:rPr>
        <w:t>標，</w:t>
      </w:r>
      <w:proofErr w:type="gramStart"/>
      <w:r w:rsidR="000830AB" w:rsidRPr="00801ABD">
        <w:rPr>
          <w:rFonts w:ascii="Times New Roman" w:hAnsi="Times New Roman" w:hint="eastAsia"/>
        </w:rPr>
        <w:t>預計淨零轉</w:t>
      </w:r>
      <w:proofErr w:type="gramEnd"/>
      <w:r w:rsidR="000830AB" w:rsidRPr="00801ABD">
        <w:rPr>
          <w:rFonts w:ascii="Times New Roman" w:hAnsi="Times New Roman" w:hint="eastAsia"/>
        </w:rPr>
        <w:t>型自</w:t>
      </w:r>
      <w:r w:rsidR="000830AB" w:rsidRPr="00801ABD">
        <w:rPr>
          <w:rFonts w:ascii="Times New Roman" w:hAnsi="Times New Roman" w:hint="eastAsia"/>
        </w:rPr>
        <w:t>2023</w:t>
      </w:r>
      <w:r w:rsidR="000830AB" w:rsidRPr="00801ABD">
        <w:rPr>
          <w:rFonts w:ascii="Times New Roman" w:hAnsi="Times New Roman" w:hint="eastAsia"/>
        </w:rPr>
        <w:t>年至</w:t>
      </w:r>
      <w:r w:rsidR="000830AB" w:rsidRPr="00801ABD">
        <w:rPr>
          <w:rFonts w:ascii="Times New Roman" w:hAnsi="Times New Roman" w:hint="eastAsia"/>
        </w:rPr>
        <w:t>2030</w:t>
      </w:r>
      <w:r w:rsidR="000830AB" w:rsidRPr="00801ABD">
        <w:rPr>
          <w:rFonts w:ascii="Times New Roman" w:hAnsi="Times New Roman" w:hint="eastAsia"/>
        </w:rPr>
        <w:t>年可帶動</w:t>
      </w:r>
      <w:r w:rsidR="000830AB" w:rsidRPr="00801ABD">
        <w:rPr>
          <w:rFonts w:ascii="Times New Roman" w:hAnsi="Times New Roman" w:hint="eastAsia"/>
        </w:rPr>
        <w:t>4</w:t>
      </w:r>
      <w:r w:rsidR="000830AB" w:rsidRPr="00801ABD">
        <w:rPr>
          <w:rFonts w:ascii="Times New Roman" w:hAnsi="Times New Roman" w:hint="eastAsia"/>
        </w:rPr>
        <w:t>兆元以上的民間投資</w:t>
      </w:r>
      <w:r w:rsidR="00080841" w:rsidRPr="00801ABD">
        <w:rPr>
          <w:rFonts w:ascii="Times New Roman" w:hAnsi="Times New Roman" w:hint="eastAsia"/>
        </w:rPr>
        <w:t>，</w:t>
      </w:r>
      <w:r w:rsidR="000830AB" w:rsidRPr="00801ABD">
        <w:rPr>
          <w:rFonts w:ascii="Times New Roman" w:hAnsi="Times New Roman" w:hint="eastAsia"/>
        </w:rPr>
        <w:t>創造</w:t>
      </w:r>
      <w:r w:rsidR="000830AB" w:rsidRPr="00801ABD">
        <w:rPr>
          <w:rFonts w:ascii="Times New Roman" w:hAnsi="Times New Roman" w:hint="eastAsia"/>
        </w:rPr>
        <w:t>5.9</w:t>
      </w:r>
      <w:r w:rsidR="000830AB" w:rsidRPr="00801ABD">
        <w:rPr>
          <w:rFonts w:ascii="Times New Roman" w:hAnsi="Times New Roman" w:hint="eastAsia"/>
        </w:rPr>
        <w:t>兆元的產值</w:t>
      </w:r>
      <w:r w:rsidR="002D6514" w:rsidRPr="00801ABD">
        <w:rPr>
          <w:rFonts w:ascii="Times New Roman" w:hAnsi="Times New Roman" w:hint="eastAsia"/>
        </w:rPr>
        <w:t>。有關</w:t>
      </w:r>
      <w:r w:rsidR="008B1B6A" w:rsidRPr="00801ABD">
        <w:rPr>
          <w:rFonts w:ascii="Times New Roman" w:hAnsi="Times New Roman" w:hint="eastAsia"/>
        </w:rPr>
        <w:t>嘉義分場</w:t>
      </w:r>
      <w:proofErr w:type="gramStart"/>
      <w:r w:rsidR="008B1B6A" w:rsidRPr="00801ABD">
        <w:rPr>
          <w:rFonts w:ascii="Times New Roman" w:hAnsi="Times New Roman" w:hint="eastAsia"/>
        </w:rPr>
        <w:t>促</w:t>
      </w:r>
      <w:r w:rsidR="00506B84" w:rsidRPr="00801ABD">
        <w:rPr>
          <w:rFonts w:ascii="Times New Roman" w:hAnsi="Times New Roman" w:hint="eastAsia"/>
        </w:rPr>
        <w:t>參招商</w:t>
      </w:r>
      <w:proofErr w:type="gramEnd"/>
      <w:r w:rsidR="00506B84" w:rsidRPr="00801ABD">
        <w:rPr>
          <w:rFonts w:ascii="Times New Roman" w:hAnsi="Times New Roman" w:hint="eastAsia"/>
        </w:rPr>
        <w:t>經營</w:t>
      </w:r>
      <w:r w:rsidR="008B1B6A" w:rsidRPr="00801ABD">
        <w:rPr>
          <w:rFonts w:ascii="Times New Roman" w:hAnsi="Times New Roman" w:hint="eastAsia"/>
        </w:rPr>
        <w:t>項目，除</w:t>
      </w:r>
      <w:r w:rsidR="00D5181D" w:rsidRPr="00801ABD">
        <w:rPr>
          <w:rFonts w:ascii="Times New Roman" w:hAnsi="Times New Roman" w:hint="eastAsia"/>
        </w:rPr>
        <w:t>「觀光遊憩設施</w:t>
      </w:r>
      <w:r w:rsidR="00506B84" w:rsidRPr="00801ABD">
        <w:rPr>
          <w:rFonts w:ascii="Times New Roman" w:hAnsi="Times New Roman" w:hint="eastAsia"/>
        </w:rPr>
        <w:t>」</w:t>
      </w:r>
      <w:r w:rsidR="00D5181D" w:rsidRPr="00801ABD">
        <w:rPr>
          <w:rFonts w:ascii="Times New Roman" w:hAnsi="Times New Roman" w:hint="eastAsia"/>
        </w:rPr>
        <w:t>外，有機農業、</w:t>
      </w:r>
      <w:proofErr w:type="gramStart"/>
      <w:r w:rsidR="00D5181D" w:rsidRPr="00801ABD">
        <w:rPr>
          <w:rFonts w:ascii="Times New Roman" w:hAnsi="Times New Roman" w:hint="eastAsia"/>
        </w:rPr>
        <w:t>淨零轉</w:t>
      </w:r>
      <w:proofErr w:type="gramEnd"/>
      <w:r w:rsidR="00D5181D" w:rsidRPr="00801ABD">
        <w:rPr>
          <w:rFonts w:ascii="Times New Roman" w:hAnsi="Times New Roman" w:hint="eastAsia"/>
        </w:rPr>
        <w:t>型等</w:t>
      </w:r>
      <w:r w:rsidR="001C6212" w:rsidRPr="00801ABD">
        <w:rPr>
          <w:rFonts w:ascii="Times New Roman" w:hAnsi="Times New Roman" w:hint="eastAsia"/>
        </w:rPr>
        <w:t>國家政策，亦不失為</w:t>
      </w:r>
      <w:r w:rsidR="00656921" w:rsidRPr="00801ABD">
        <w:rPr>
          <w:rFonts w:ascii="Times New Roman" w:hAnsi="Times New Roman" w:hint="eastAsia"/>
        </w:rPr>
        <w:t>可供思考利用之</w:t>
      </w:r>
      <w:r w:rsidR="00DD37A6" w:rsidRPr="00801ABD">
        <w:rPr>
          <w:rFonts w:ascii="Times New Roman" w:hAnsi="Times New Roman" w:hint="eastAsia"/>
        </w:rPr>
        <w:t>轉型</w:t>
      </w:r>
      <w:r w:rsidR="00656921" w:rsidRPr="00801ABD">
        <w:rPr>
          <w:rFonts w:ascii="Times New Roman" w:hAnsi="Times New Roman" w:hint="eastAsia"/>
        </w:rPr>
        <w:t>方向。</w:t>
      </w:r>
    </w:p>
    <w:p w:rsidR="00656921" w:rsidRPr="00801ABD" w:rsidRDefault="00656921" w:rsidP="002B303E">
      <w:pPr>
        <w:pStyle w:val="3"/>
        <w:ind w:left="1360" w:hanging="680"/>
        <w:rPr>
          <w:rFonts w:ascii="Times New Roman" w:hAnsi="Times New Roman"/>
        </w:rPr>
      </w:pPr>
      <w:r w:rsidRPr="00801ABD">
        <w:rPr>
          <w:rFonts w:ascii="Times New Roman" w:hAnsi="Times New Roman" w:hint="eastAsia"/>
        </w:rPr>
        <w:t>綜上，</w:t>
      </w:r>
      <w:r w:rsidR="00F115FA" w:rsidRPr="00801ABD">
        <w:rPr>
          <w:rFonts w:ascii="Times New Roman" w:hAnsi="Times New Roman" w:hint="eastAsia"/>
        </w:rPr>
        <w:t>嘉義分場自</w:t>
      </w:r>
      <w:r w:rsidR="00F115FA" w:rsidRPr="00801ABD">
        <w:rPr>
          <w:rFonts w:ascii="Times New Roman" w:hAnsi="Times New Roman" w:hint="eastAsia"/>
        </w:rPr>
        <w:t>98</w:t>
      </w:r>
      <w:r w:rsidR="00F115FA" w:rsidRPr="00801ABD">
        <w:rPr>
          <w:rFonts w:ascii="Times New Roman" w:hAnsi="Times New Roman" w:hint="eastAsia"/>
        </w:rPr>
        <w:t>年</w:t>
      </w:r>
      <w:r w:rsidR="00225F33" w:rsidRPr="00801ABD">
        <w:rPr>
          <w:rFonts w:ascii="Times New Roman" w:hAnsi="Times New Roman" w:hint="eastAsia"/>
        </w:rPr>
        <w:t>○○○</w:t>
      </w:r>
      <w:r w:rsidR="00F115FA" w:rsidRPr="00801ABD">
        <w:rPr>
          <w:rFonts w:ascii="Times New Roman" w:hAnsi="Times New Roman" w:hint="eastAsia"/>
        </w:rPr>
        <w:t>公司終止契約撤場，迄今逾</w:t>
      </w:r>
      <w:r w:rsidR="00F115FA" w:rsidRPr="00801ABD">
        <w:rPr>
          <w:rFonts w:ascii="Times New Roman" w:hAnsi="Times New Roman" w:hint="eastAsia"/>
        </w:rPr>
        <w:t>14</w:t>
      </w:r>
      <w:r w:rsidR="00F115FA" w:rsidRPr="00801ABD">
        <w:rPr>
          <w:rFonts w:ascii="Times New Roman" w:hAnsi="Times New Roman" w:hint="eastAsia"/>
        </w:rPr>
        <w:t>年仍未能順利委外，原因複雜</w:t>
      </w:r>
      <w:r w:rsidR="006677F2" w:rsidRPr="00801ABD">
        <w:rPr>
          <w:rFonts w:ascii="Times New Roman" w:hAnsi="Times New Roman" w:hint="eastAsia"/>
        </w:rPr>
        <w:t>；</w:t>
      </w:r>
      <w:r w:rsidR="000148A6" w:rsidRPr="00801ABD">
        <w:rPr>
          <w:rFonts w:ascii="Times New Roman" w:hAnsi="Times New Roman" w:hint="eastAsia"/>
        </w:rPr>
        <w:t>該場址</w:t>
      </w:r>
      <w:r w:rsidR="003A2780" w:rsidRPr="00801ABD">
        <w:rPr>
          <w:rFonts w:ascii="Times New Roman" w:hAnsi="Times New Roman" w:hint="eastAsia"/>
        </w:rPr>
        <w:t>位</w:t>
      </w:r>
      <w:r w:rsidR="003A2780" w:rsidRPr="00801ABD">
        <w:rPr>
          <w:rFonts w:ascii="Times New Roman" w:hAnsi="Times New Roman" w:hint="eastAsia"/>
        </w:rPr>
        <w:lastRenderedPageBreak/>
        <w:t>於嘉義縣與</w:t>
      </w:r>
      <w:proofErr w:type="gramStart"/>
      <w:r w:rsidR="003A2780" w:rsidRPr="00801ABD">
        <w:rPr>
          <w:rFonts w:ascii="Times New Roman" w:hAnsi="Times New Roman" w:hint="eastAsia"/>
        </w:rPr>
        <w:t>臺</w:t>
      </w:r>
      <w:proofErr w:type="gramEnd"/>
      <w:r w:rsidR="003A2780" w:rsidRPr="00801ABD">
        <w:rPr>
          <w:rFonts w:ascii="Times New Roman" w:hAnsi="Times New Roman" w:hint="eastAsia"/>
        </w:rPr>
        <w:t>南市交界及</w:t>
      </w:r>
      <w:proofErr w:type="gramStart"/>
      <w:r w:rsidR="003A2780" w:rsidRPr="00801ABD">
        <w:rPr>
          <w:rFonts w:ascii="Times New Roman" w:hAnsi="Times New Roman" w:hint="eastAsia"/>
        </w:rPr>
        <w:t>曾文水庫</w:t>
      </w:r>
      <w:proofErr w:type="gramEnd"/>
      <w:r w:rsidR="003A2780" w:rsidRPr="00801ABD">
        <w:rPr>
          <w:rFonts w:ascii="Times New Roman" w:hAnsi="Times New Roman" w:hint="eastAsia"/>
        </w:rPr>
        <w:t>旁，遠離都市塵</w:t>
      </w:r>
      <w:r w:rsidR="003A2780" w:rsidRPr="00801ABD">
        <w:rPr>
          <w:rFonts w:ascii="Times New Roman" w:hAnsi="Times New Roman"/>
        </w:rPr>
        <w:t>囂</w:t>
      </w:r>
      <w:r w:rsidR="003A2780" w:rsidRPr="00801ABD">
        <w:rPr>
          <w:rFonts w:ascii="Times New Roman" w:hAnsi="Times New Roman" w:hint="eastAsia"/>
        </w:rPr>
        <w:t>，</w:t>
      </w:r>
      <w:r w:rsidR="00573259" w:rsidRPr="00801ABD">
        <w:rPr>
          <w:rFonts w:ascii="Times New Roman" w:hAnsi="Times New Roman" w:hint="eastAsia"/>
        </w:rPr>
        <w:t>衡諸本案基地環境</w:t>
      </w:r>
      <w:r w:rsidR="003A2780" w:rsidRPr="00801ABD">
        <w:rPr>
          <w:rFonts w:ascii="Times New Roman" w:hAnsi="Times New Roman" w:hint="eastAsia"/>
        </w:rPr>
        <w:t>良</w:t>
      </w:r>
      <w:r w:rsidR="00573259" w:rsidRPr="00801ABD">
        <w:rPr>
          <w:rFonts w:ascii="Times New Roman" w:hAnsi="Times New Roman" w:hint="eastAsia"/>
        </w:rPr>
        <w:t>好，</w:t>
      </w:r>
      <w:r w:rsidR="00A26DA4" w:rsidRPr="00801ABD">
        <w:rPr>
          <w:rFonts w:ascii="Times New Roman" w:hAnsi="Times New Roman" w:hint="eastAsia"/>
        </w:rPr>
        <w:t>自然生態</w:t>
      </w:r>
      <w:r w:rsidR="00573259" w:rsidRPr="00801ABD">
        <w:rPr>
          <w:rFonts w:ascii="Times New Roman" w:hAnsi="Times New Roman" w:hint="eastAsia"/>
        </w:rPr>
        <w:t>資源</w:t>
      </w:r>
      <w:proofErr w:type="gramStart"/>
      <w:r w:rsidR="00573259" w:rsidRPr="00801ABD">
        <w:rPr>
          <w:rFonts w:ascii="Times New Roman" w:hAnsi="Times New Roman" w:hint="eastAsia"/>
        </w:rPr>
        <w:t>豐富</w:t>
      </w:r>
      <w:proofErr w:type="gramEnd"/>
      <w:r w:rsidR="00573259" w:rsidRPr="00801ABD">
        <w:rPr>
          <w:rFonts w:ascii="Times New Roman" w:hAnsi="Times New Roman" w:hint="eastAsia"/>
        </w:rPr>
        <w:t>零污染，</w:t>
      </w:r>
      <w:r w:rsidR="007058E2" w:rsidRPr="00801ABD">
        <w:rPr>
          <w:rFonts w:ascii="Times New Roman" w:hAnsi="Times New Roman" w:hint="eastAsia"/>
        </w:rPr>
        <w:t>晚近國家之有機農業、國產林業</w:t>
      </w:r>
      <w:proofErr w:type="gramStart"/>
      <w:r w:rsidR="007058E2" w:rsidRPr="00801ABD">
        <w:rPr>
          <w:rFonts w:ascii="Times New Roman" w:hAnsi="Times New Roman" w:hint="eastAsia"/>
        </w:rPr>
        <w:t>及淨零排</w:t>
      </w:r>
      <w:proofErr w:type="gramEnd"/>
      <w:r w:rsidR="007058E2" w:rsidRPr="00801ABD">
        <w:rPr>
          <w:rFonts w:ascii="Times New Roman" w:hAnsi="Times New Roman" w:hint="eastAsia"/>
        </w:rPr>
        <w:t>放之相關政策方興未艾，</w:t>
      </w:r>
      <w:r w:rsidR="0023237C" w:rsidRPr="00801ABD">
        <w:rPr>
          <w:rFonts w:ascii="Times New Roman" w:hAnsi="Times New Roman" w:hint="eastAsia"/>
        </w:rPr>
        <w:t>退輔會允宜邀集國家發展委員會、財政部、交通部、農業部、環境部、經濟部等有關部會，召開策略論壇會議，集思廣益，共同研議具體可行策略</w:t>
      </w:r>
      <w:r w:rsidR="007058E2" w:rsidRPr="00801ABD">
        <w:rPr>
          <w:rFonts w:ascii="Times New Roman" w:hAnsi="Times New Roman" w:hint="eastAsia"/>
        </w:rPr>
        <w:t>。</w:t>
      </w:r>
    </w:p>
    <w:p w:rsidR="007D79C0" w:rsidRPr="00801ABD" w:rsidRDefault="007D79C0" w:rsidP="007D79C0">
      <w:pPr>
        <w:pStyle w:val="3"/>
        <w:numPr>
          <w:ilvl w:val="0"/>
          <w:numId w:val="0"/>
        </w:numPr>
        <w:ind w:left="1360"/>
        <w:rPr>
          <w:rFonts w:ascii="Times New Roman" w:hAnsi="Times New Roman"/>
        </w:rPr>
      </w:pPr>
    </w:p>
    <w:p w:rsidR="007D79C0" w:rsidRPr="00801ABD" w:rsidRDefault="007D79C0" w:rsidP="007D79C0">
      <w:pPr>
        <w:pStyle w:val="3"/>
        <w:numPr>
          <w:ilvl w:val="0"/>
          <w:numId w:val="0"/>
        </w:numPr>
        <w:ind w:left="1360"/>
        <w:rPr>
          <w:rFonts w:ascii="Times New Roman" w:hAnsi="Times New Roman"/>
        </w:rPr>
      </w:pPr>
    </w:p>
    <w:p w:rsidR="007D79C0" w:rsidRPr="007D79C0" w:rsidRDefault="007D79C0" w:rsidP="007D79C0">
      <w:pPr>
        <w:pStyle w:val="1"/>
        <w:numPr>
          <w:ilvl w:val="0"/>
          <w:numId w:val="0"/>
        </w:numPr>
        <w:ind w:leftChars="100" w:left="340" w:firstLineChars="300" w:firstLine="1334"/>
        <w:rPr>
          <w:rFonts w:ascii="Times New Roman"/>
          <w:b/>
          <w:bCs w:val="0"/>
          <w:spacing w:val="12"/>
          <w:kern w:val="0"/>
          <w:sz w:val="40"/>
        </w:rPr>
      </w:pPr>
      <w:r w:rsidRPr="00801ABD">
        <w:rPr>
          <w:rFonts w:ascii="Times New Roman" w:hint="eastAsia"/>
          <w:b/>
          <w:spacing w:val="12"/>
          <w:kern w:val="0"/>
          <w:sz w:val="40"/>
        </w:rPr>
        <w:t>調查委員：林盛豐</w:t>
      </w:r>
      <w:r w:rsidRPr="00801ABD">
        <w:rPr>
          <w:rFonts w:ascii="Times New Roman" w:hint="eastAsia"/>
          <w:b/>
          <w:spacing w:val="12"/>
          <w:kern w:val="0"/>
          <w:sz w:val="40"/>
        </w:rPr>
        <w:t xml:space="preserve"> </w:t>
      </w:r>
      <w:r w:rsidRPr="00801ABD">
        <w:rPr>
          <w:rFonts w:ascii="Times New Roman" w:hint="eastAsia"/>
          <w:b/>
          <w:spacing w:val="12"/>
          <w:kern w:val="0"/>
          <w:sz w:val="40"/>
        </w:rPr>
        <w:t>林文程</w:t>
      </w:r>
      <w:r w:rsidRPr="00801ABD">
        <w:rPr>
          <w:rFonts w:ascii="Times New Roman" w:hint="eastAsia"/>
          <w:b/>
          <w:spacing w:val="12"/>
          <w:kern w:val="0"/>
          <w:sz w:val="40"/>
        </w:rPr>
        <w:t xml:space="preserve"> </w:t>
      </w:r>
      <w:proofErr w:type="gramStart"/>
      <w:r w:rsidRPr="00801ABD">
        <w:rPr>
          <w:rFonts w:ascii="Times New Roman" w:hint="eastAsia"/>
          <w:b/>
          <w:spacing w:val="12"/>
          <w:kern w:val="0"/>
          <w:sz w:val="40"/>
        </w:rPr>
        <w:t>范</w:t>
      </w:r>
      <w:proofErr w:type="gramEnd"/>
      <w:r w:rsidRPr="00801ABD">
        <w:rPr>
          <w:rFonts w:ascii="Times New Roman" w:hint="eastAsia"/>
          <w:b/>
          <w:spacing w:val="12"/>
          <w:kern w:val="0"/>
          <w:sz w:val="40"/>
        </w:rPr>
        <w:t>巽綠</w:t>
      </w:r>
    </w:p>
    <w:p w:rsidR="007D79C0" w:rsidRDefault="007D79C0" w:rsidP="007D79C0">
      <w:pPr>
        <w:pStyle w:val="3"/>
        <w:numPr>
          <w:ilvl w:val="0"/>
          <w:numId w:val="0"/>
        </w:numPr>
        <w:ind w:left="1360"/>
        <w:rPr>
          <w:rFonts w:ascii="Times New Roman" w:hAnsi="Times New Roman"/>
        </w:rPr>
      </w:pPr>
    </w:p>
    <w:bookmarkEnd w:id="50"/>
    <w:p w:rsidR="007D79C0" w:rsidRDefault="007D79C0" w:rsidP="007D79C0">
      <w:pPr>
        <w:pStyle w:val="3"/>
        <w:numPr>
          <w:ilvl w:val="0"/>
          <w:numId w:val="0"/>
        </w:numPr>
        <w:ind w:left="1360"/>
        <w:rPr>
          <w:rFonts w:ascii="Times New Roman" w:hAnsi="Times New Roman"/>
        </w:rPr>
      </w:pPr>
    </w:p>
    <w:sectPr w:rsidR="007D79C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4A8" w:rsidRDefault="004474A8">
      <w:r>
        <w:separator/>
      </w:r>
    </w:p>
  </w:endnote>
  <w:endnote w:type="continuationSeparator" w:id="0">
    <w:p w:rsidR="004474A8" w:rsidRDefault="0044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231" w:rsidRDefault="008B123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8B1231" w:rsidRDefault="008B123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4A8" w:rsidRDefault="004474A8">
      <w:r>
        <w:separator/>
      </w:r>
    </w:p>
  </w:footnote>
  <w:footnote w:type="continuationSeparator" w:id="0">
    <w:p w:rsidR="004474A8" w:rsidRDefault="00447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44376F"/>
    <w:multiLevelType w:val="hybridMultilevel"/>
    <w:tmpl w:val="15FA73BE"/>
    <w:lvl w:ilvl="0" w:tplc="D250BFF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2E5557"/>
    <w:multiLevelType w:val="hybridMultilevel"/>
    <w:tmpl w:val="3D8A5916"/>
    <w:lvl w:ilvl="0" w:tplc="37B8F3F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AB1D5B"/>
    <w:multiLevelType w:val="hybridMultilevel"/>
    <w:tmpl w:val="319C8664"/>
    <w:lvl w:ilvl="0" w:tplc="2FB0D4B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541437"/>
    <w:multiLevelType w:val="hybridMultilevel"/>
    <w:tmpl w:val="33FA8DE4"/>
    <w:lvl w:ilvl="0" w:tplc="C5CEEDF2">
      <w:start w:val="1"/>
      <w:numFmt w:val="taiwaneseCountingThousand"/>
      <w:lvlText w:val="（%1）"/>
      <w:lvlJc w:val="left"/>
      <w:pPr>
        <w:ind w:left="1080" w:hanging="1080"/>
      </w:pPr>
      <w:rPr>
        <w:rFonts w:ascii="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0F5A8A"/>
    <w:multiLevelType w:val="hybridMultilevel"/>
    <w:tmpl w:val="177A2CC0"/>
    <w:lvl w:ilvl="0" w:tplc="327E5B0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BA520B"/>
    <w:multiLevelType w:val="hybridMultilevel"/>
    <w:tmpl w:val="5BD0BC40"/>
    <w:lvl w:ilvl="0" w:tplc="187A70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C54B37"/>
    <w:multiLevelType w:val="hybridMultilevel"/>
    <w:tmpl w:val="533CB1EA"/>
    <w:lvl w:ilvl="0" w:tplc="F6D26CC6">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DA36008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6590072"/>
    <w:multiLevelType w:val="hybridMultilevel"/>
    <w:tmpl w:val="5DC25CB2"/>
    <w:lvl w:ilvl="0" w:tplc="9508E6FE">
      <w:start w:val="1"/>
      <w:numFmt w:val="taiwaneseCountingThousand"/>
      <w:lvlText w:val="（%1）"/>
      <w:lvlJc w:val="left"/>
      <w:pPr>
        <w:ind w:left="1080" w:hanging="1080"/>
      </w:pPr>
      <w:rPr>
        <w:rFonts w:ascii="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BC213F1"/>
    <w:multiLevelType w:val="hybridMultilevel"/>
    <w:tmpl w:val="66203BE6"/>
    <w:lvl w:ilvl="0" w:tplc="58C61BD8">
      <w:start w:val="1"/>
      <w:numFmt w:val="taiwaneseCountingThousand"/>
      <w:lvlText w:val="（%1）"/>
      <w:lvlJc w:val="left"/>
      <w:pPr>
        <w:ind w:left="1080" w:hanging="1080"/>
      </w:pPr>
      <w:rPr>
        <w:rFonts w:ascii="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AB6B77"/>
    <w:multiLevelType w:val="hybridMultilevel"/>
    <w:tmpl w:val="F9BC534E"/>
    <w:lvl w:ilvl="0" w:tplc="5090F2C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3C046A"/>
    <w:multiLevelType w:val="hybridMultilevel"/>
    <w:tmpl w:val="C6B83A26"/>
    <w:lvl w:ilvl="0" w:tplc="3C284DE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8D0F8A"/>
    <w:multiLevelType w:val="hybridMultilevel"/>
    <w:tmpl w:val="93C678F6"/>
    <w:lvl w:ilvl="0" w:tplc="ED28B95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A43725"/>
    <w:multiLevelType w:val="hybridMultilevel"/>
    <w:tmpl w:val="E2987DB8"/>
    <w:lvl w:ilvl="0" w:tplc="7A68566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FE143F"/>
    <w:multiLevelType w:val="hybridMultilevel"/>
    <w:tmpl w:val="6CF2FB5C"/>
    <w:lvl w:ilvl="0" w:tplc="ABFC50BC">
      <w:start w:val="1"/>
      <w:numFmt w:val="decimal"/>
      <w:pStyle w:val="a1"/>
      <w:lvlText w:val="圖%1　"/>
      <w:lvlJc w:val="left"/>
      <w:pPr>
        <w:ind w:left="480" w:hanging="480"/>
      </w:pPr>
      <w:rPr>
        <w:rFonts w:ascii="Times New Roman" w:eastAsia="標楷體" w:hAnsi="Times New Roman" w:hint="eastAsia"/>
        <w:b w:val="0"/>
        <w:i w:val="0"/>
        <w:spacing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C3329"/>
    <w:multiLevelType w:val="hybridMultilevel"/>
    <w:tmpl w:val="CC2670AA"/>
    <w:lvl w:ilvl="0" w:tplc="BC8E424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5C40FB"/>
    <w:multiLevelType w:val="hybridMultilevel"/>
    <w:tmpl w:val="F5602606"/>
    <w:lvl w:ilvl="0" w:tplc="0AA2542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5F5684"/>
    <w:multiLevelType w:val="hybridMultilevel"/>
    <w:tmpl w:val="E85249B6"/>
    <w:lvl w:ilvl="0" w:tplc="20B66C0A">
      <w:start w:val="1"/>
      <w:numFmt w:val="decimal"/>
      <w:pStyle w:val="a3"/>
      <w:lvlText w:val="表%1　"/>
      <w:lvlJc w:val="left"/>
      <w:pPr>
        <w:ind w:left="480" w:hanging="480"/>
      </w:pPr>
      <w:rPr>
        <w:rFonts w:ascii="Times New Roman" w:eastAsia="標楷體" w:hint="eastAsia"/>
        <w:b w:val="0"/>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AFF56A6"/>
    <w:multiLevelType w:val="hybridMultilevel"/>
    <w:tmpl w:val="9D124438"/>
    <w:lvl w:ilvl="0" w:tplc="8DF8DF42">
      <w:start w:val="1"/>
      <w:numFmt w:val="taiwaneseCountingThousand"/>
      <w:lvlText w:val="（%1）"/>
      <w:lvlJc w:val="left"/>
      <w:pPr>
        <w:ind w:left="1080" w:hanging="1080"/>
      </w:pPr>
      <w:rPr>
        <w:rFonts w:ascii="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790554"/>
    <w:multiLevelType w:val="hybridMultilevel"/>
    <w:tmpl w:val="B8DC6EC2"/>
    <w:lvl w:ilvl="0" w:tplc="9DB23460">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A153A5"/>
    <w:multiLevelType w:val="hybridMultilevel"/>
    <w:tmpl w:val="9B1649BC"/>
    <w:lvl w:ilvl="0" w:tplc="3C20083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AE55F7"/>
    <w:multiLevelType w:val="hybridMultilevel"/>
    <w:tmpl w:val="788860BA"/>
    <w:lvl w:ilvl="0" w:tplc="4B14AA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DD4A23"/>
    <w:multiLevelType w:val="hybridMultilevel"/>
    <w:tmpl w:val="69C2A9F0"/>
    <w:lvl w:ilvl="0" w:tplc="FD7E938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AD16AE"/>
    <w:multiLevelType w:val="hybridMultilevel"/>
    <w:tmpl w:val="7C94E1B2"/>
    <w:lvl w:ilvl="0" w:tplc="C5026ABE">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3673F8"/>
    <w:multiLevelType w:val="hybridMultilevel"/>
    <w:tmpl w:val="45C63966"/>
    <w:lvl w:ilvl="0" w:tplc="65CA591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6F559A"/>
    <w:multiLevelType w:val="hybridMultilevel"/>
    <w:tmpl w:val="5C26AD56"/>
    <w:lvl w:ilvl="0" w:tplc="698CB30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785113"/>
    <w:multiLevelType w:val="hybridMultilevel"/>
    <w:tmpl w:val="1EDAF008"/>
    <w:lvl w:ilvl="0" w:tplc="F56272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F20F5D"/>
    <w:multiLevelType w:val="hybridMultilevel"/>
    <w:tmpl w:val="0F1ACB9C"/>
    <w:lvl w:ilvl="0" w:tplc="1DFEE1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8E698D"/>
    <w:multiLevelType w:val="hybridMultilevel"/>
    <w:tmpl w:val="1B6E9EAA"/>
    <w:lvl w:ilvl="0" w:tplc="2070BB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BDC7E8A"/>
    <w:multiLevelType w:val="hybridMultilevel"/>
    <w:tmpl w:val="79F897EC"/>
    <w:lvl w:ilvl="0" w:tplc="E5AC9D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BDF7CD2"/>
    <w:multiLevelType w:val="hybridMultilevel"/>
    <w:tmpl w:val="64301208"/>
    <w:lvl w:ilvl="0" w:tplc="E4E24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AB79D7"/>
    <w:multiLevelType w:val="hybridMultilevel"/>
    <w:tmpl w:val="F7541DF4"/>
    <w:lvl w:ilvl="0" w:tplc="951CCA7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0"/>
  </w:num>
  <w:num w:numId="3">
    <w:abstractNumId w:val="20"/>
  </w:num>
  <w:num w:numId="4">
    <w:abstractNumId w:val="16"/>
  </w:num>
  <w:num w:numId="5">
    <w:abstractNumId w:val="27"/>
  </w:num>
  <w:num w:numId="6">
    <w:abstractNumId w:val="8"/>
  </w:num>
  <w:num w:numId="7">
    <w:abstractNumId w:val="29"/>
  </w:num>
  <w:num w:numId="8">
    <w:abstractNumId w:val="18"/>
  </w:num>
  <w:num w:numId="9">
    <w:abstractNumId w:val="11"/>
  </w:num>
  <w:num w:numId="1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35"/>
  </w:num>
  <w:num w:numId="14">
    <w:abstractNumId w:val="9"/>
  </w:num>
  <w:num w:numId="15">
    <w:abstractNumId w:val="36"/>
  </w:num>
  <w:num w:numId="16">
    <w:abstractNumId w:val="28"/>
  </w:num>
  <w:num w:numId="17">
    <w:abstractNumId w:val="33"/>
  </w:num>
  <w:num w:numId="18">
    <w:abstractNumId w:val="25"/>
  </w:num>
  <w:num w:numId="19">
    <w:abstractNumId w:val="5"/>
  </w:num>
  <w:num w:numId="20">
    <w:abstractNumId w:val="13"/>
  </w:num>
  <w:num w:numId="21">
    <w:abstractNumId w:val="12"/>
  </w:num>
  <w:num w:numId="22">
    <w:abstractNumId w:val="32"/>
  </w:num>
  <w:num w:numId="23">
    <w:abstractNumId w:val="21"/>
  </w:num>
  <w:num w:numId="24">
    <w:abstractNumId w:val="30"/>
  </w:num>
  <w:num w:numId="25">
    <w:abstractNumId w:val="23"/>
  </w:num>
  <w:num w:numId="26">
    <w:abstractNumId w:val="17"/>
  </w:num>
  <w:num w:numId="27">
    <w:abstractNumId w:val="3"/>
  </w:num>
  <w:num w:numId="28">
    <w:abstractNumId w:val="31"/>
  </w:num>
  <w:num w:numId="29">
    <w:abstractNumId w:val="6"/>
  </w:num>
  <w:num w:numId="30">
    <w:abstractNumId w:val="24"/>
  </w:num>
  <w:num w:numId="31">
    <w:abstractNumId w:val="19"/>
  </w:num>
  <w:num w:numId="32">
    <w:abstractNumId w:val="7"/>
  </w:num>
  <w:num w:numId="33">
    <w:abstractNumId w:val="2"/>
  </w:num>
  <w:num w:numId="34">
    <w:abstractNumId w:val="34"/>
  </w:num>
  <w:num w:numId="35">
    <w:abstractNumId w:val="22"/>
  </w:num>
  <w:num w:numId="36">
    <w:abstractNumId w:val="26"/>
  </w:num>
  <w:num w:numId="37">
    <w:abstractNumId w:val="15"/>
  </w:num>
  <w:num w:numId="38">
    <w:abstractNumId w:val="1"/>
  </w:num>
  <w:num w:numId="39">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428"/>
    <w:rsid w:val="000015BB"/>
    <w:rsid w:val="00001D6E"/>
    <w:rsid w:val="00001F4D"/>
    <w:rsid w:val="00001FCC"/>
    <w:rsid w:val="00002D20"/>
    <w:rsid w:val="00003227"/>
    <w:rsid w:val="00003310"/>
    <w:rsid w:val="00003506"/>
    <w:rsid w:val="00003667"/>
    <w:rsid w:val="00003C67"/>
    <w:rsid w:val="0000405A"/>
    <w:rsid w:val="00004214"/>
    <w:rsid w:val="00004955"/>
    <w:rsid w:val="000052A2"/>
    <w:rsid w:val="000052E1"/>
    <w:rsid w:val="000056A6"/>
    <w:rsid w:val="00006961"/>
    <w:rsid w:val="000069BA"/>
    <w:rsid w:val="00006BAC"/>
    <w:rsid w:val="00006C31"/>
    <w:rsid w:val="00006D6B"/>
    <w:rsid w:val="00006EEE"/>
    <w:rsid w:val="00007B10"/>
    <w:rsid w:val="00010D1C"/>
    <w:rsid w:val="000112BF"/>
    <w:rsid w:val="0001154D"/>
    <w:rsid w:val="00011C2A"/>
    <w:rsid w:val="00012233"/>
    <w:rsid w:val="000125DE"/>
    <w:rsid w:val="000128DB"/>
    <w:rsid w:val="000137B4"/>
    <w:rsid w:val="0001396E"/>
    <w:rsid w:val="000148A6"/>
    <w:rsid w:val="00014A1B"/>
    <w:rsid w:val="00014A53"/>
    <w:rsid w:val="00014ED6"/>
    <w:rsid w:val="000163B8"/>
    <w:rsid w:val="000163C9"/>
    <w:rsid w:val="00016B9E"/>
    <w:rsid w:val="00017318"/>
    <w:rsid w:val="0001794C"/>
    <w:rsid w:val="00017A12"/>
    <w:rsid w:val="00017CB2"/>
    <w:rsid w:val="00017EEC"/>
    <w:rsid w:val="00020103"/>
    <w:rsid w:val="0002015A"/>
    <w:rsid w:val="00020174"/>
    <w:rsid w:val="0002103F"/>
    <w:rsid w:val="0002179E"/>
    <w:rsid w:val="00021AAE"/>
    <w:rsid w:val="00021B04"/>
    <w:rsid w:val="00021EF5"/>
    <w:rsid w:val="000229AD"/>
    <w:rsid w:val="00022E2F"/>
    <w:rsid w:val="00023C06"/>
    <w:rsid w:val="000245E0"/>
    <w:rsid w:val="000245E8"/>
    <w:rsid w:val="000246F7"/>
    <w:rsid w:val="00024A43"/>
    <w:rsid w:val="0002517B"/>
    <w:rsid w:val="000251D0"/>
    <w:rsid w:val="000254C1"/>
    <w:rsid w:val="000254D7"/>
    <w:rsid w:val="000258A5"/>
    <w:rsid w:val="00025C74"/>
    <w:rsid w:val="00025EB5"/>
    <w:rsid w:val="00026081"/>
    <w:rsid w:val="00026816"/>
    <w:rsid w:val="00026D19"/>
    <w:rsid w:val="00026D3C"/>
    <w:rsid w:val="00027435"/>
    <w:rsid w:val="000275AB"/>
    <w:rsid w:val="000305F2"/>
    <w:rsid w:val="0003067E"/>
    <w:rsid w:val="000309F3"/>
    <w:rsid w:val="00030F13"/>
    <w:rsid w:val="0003114D"/>
    <w:rsid w:val="000313CC"/>
    <w:rsid w:val="00031667"/>
    <w:rsid w:val="00032B65"/>
    <w:rsid w:val="00032D25"/>
    <w:rsid w:val="0003359B"/>
    <w:rsid w:val="00033DF6"/>
    <w:rsid w:val="00034042"/>
    <w:rsid w:val="00034156"/>
    <w:rsid w:val="000345C4"/>
    <w:rsid w:val="000346F0"/>
    <w:rsid w:val="0003477E"/>
    <w:rsid w:val="000347CD"/>
    <w:rsid w:val="000351C1"/>
    <w:rsid w:val="0003577F"/>
    <w:rsid w:val="00035E53"/>
    <w:rsid w:val="00036240"/>
    <w:rsid w:val="000363B9"/>
    <w:rsid w:val="00036431"/>
    <w:rsid w:val="00036619"/>
    <w:rsid w:val="00036964"/>
    <w:rsid w:val="00036D76"/>
    <w:rsid w:val="00036E05"/>
    <w:rsid w:val="0003756F"/>
    <w:rsid w:val="000377BC"/>
    <w:rsid w:val="00037952"/>
    <w:rsid w:val="0004015E"/>
    <w:rsid w:val="00040554"/>
    <w:rsid w:val="000414CF"/>
    <w:rsid w:val="00041BBB"/>
    <w:rsid w:val="00041D46"/>
    <w:rsid w:val="00042801"/>
    <w:rsid w:val="00043064"/>
    <w:rsid w:val="0004314E"/>
    <w:rsid w:val="000433BF"/>
    <w:rsid w:val="00043571"/>
    <w:rsid w:val="000439DC"/>
    <w:rsid w:val="00044002"/>
    <w:rsid w:val="00044110"/>
    <w:rsid w:val="00044312"/>
    <w:rsid w:val="000443D1"/>
    <w:rsid w:val="00044C03"/>
    <w:rsid w:val="00045759"/>
    <w:rsid w:val="000458D0"/>
    <w:rsid w:val="00045A76"/>
    <w:rsid w:val="00045F8F"/>
    <w:rsid w:val="0004651B"/>
    <w:rsid w:val="000468F4"/>
    <w:rsid w:val="0004694A"/>
    <w:rsid w:val="0004738D"/>
    <w:rsid w:val="000500D0"/>
    <w:rsid w:val="00050196"/>
    <w:rsid w:val="000501C8"/>
    <w:rsid w:val="00050618"/>
    <w:rsid w:val="00050640"/>
    <w:rsid w:val="0005069E"/>
    <w:rsid w:val="0005166E"/>
    <w:rsid w:val="00051A21"/>
    <w:rsid w:val="00051E90"/>
    <w:rsid w:val="00051EB8"/>
    <w:rsid w:val="0005201C"/>
    <w:rsid w:val="0005285B"/>
    <w:rsid w:val="000532CF"/>
    <w:rsid w:val="00053541"/>
    <w:rsid w:val="0005383C"/>
    <w:rsid w:val="000538C2"/>
    <w:rsid w:val="0005399D"/>
    <w:rsid w:val="00053DEB"/>
    <w:rsid w:val="00053E69"/>
    <w:rsid w:val="00053F90"/>
    <w:rsid w:val="0005477A"/>
    <w:rsid w:val="00055070"/>
    <w:rsid w:val="000550E2"/>
    <w:rsid w:val="000555EE"/>
    <w:rsid w:val="000558E0"/>
    <w:rsid w:val="00055947"/>
    <w:rsid w:val="00055DD7"/>
    <w:rsid w:val="0005625D"/>
    <w:rsid w:val="00056AB9"/>
    <w:rsid w:val="00056C22"/>
    <w:rsid w:val="0005782E"/>
    <w:rsid w:val="00057F32"/>
    <w:rsid w:val="0006060A"/>
    <w:rsid w:val="00060A45"/>
    <w:rsid w:val="00060DE4"/>
    <w:rsid w:val="00060EBD"/>
    <w:rsid w:val="00061725"/>
    <w:rsid w:val="00061EAB"/>
    <w:rsid w:val="00062974"/>
    <w:rsid w:val="00062A25"/>
    <w:rsid w:val="00062A2E"/>
    <w:rsid w:val="000636ED"/>
    <w:rsid w:val="0006401D"/>
    <w:rsid w:val="000644C0"/>
    <w:rsid w:val="00064C2F"/>
    <w:rsid w:val="000653E8"/>
    <w:rsid w:val="0006558C"/>
    <w:rsid w:val="0006567B"/>
    <w:rsid w:val="00065851"/>
    <w:rsid w:val="00065E4B"/>
    <w:rsid w:val="00066118"/>
    <w:rsid w:val="00066EC5"/>
    <w:rsid w:val="00067381"/>
    <w:rsid w:val="000675F8"/>
    <w:rsid w:val="00067F18"/>
    <w:rsid w:val="000705F9"/>
    <w:rsid w:val="00070944"/>
    <w:rsid w:val="00070E95"/>
    <w:rsid w:val="00071085"/>
    <w:rsid w:val="000713C1"/>
    <w:rsid w:val="00071B1D"/>
    <w:rsid w:val="00071BB6"/>
    <w:rsid w:val="00071CB7"/>
    <w:rsid w:val="00072680"/>
    <w:rsid w:val="00072878"/>
    <w:rsid w:val="00072B6E"/>
    <w:rsid w:val="00073090"/>
    <w:rsid w:val="00073696"/>
    <w:rsid w:val="000737E4"/>
    <w:rsid w:val="00073CB5"/>
    <w:rsid w:val="0007425C"/>
    <w:rsid w:val="000742E2"/>
    <w:rsid w:val="00074336"/>
    <w:rsid w:val="00074FEE"/>
    <w:rsid w:val="00075030"/>
    <w:rsid w:val="000754E9"/>
    <w:rsid w:val="000765EE"/>
    <w:rsid w:val="00076A07"/>
    <w:rsid w:val="00076AC4"/>
    <w:rsid w:val="00076BBB"/>
    <w:rsid w:val="00076C06"/>
    <w:rsid w:val="00076E22"/>
    <w:rsid w:val="000772DF"/>
    <w:rsid w:val="0007737E"/>
    <w:rsid w:val="00077553"/>
    <w:rsid w:val="00077CA3"/>
    <w:rsid w:val="00077D29"/>
    <w:rsid w:val="00080841"/>
    <w:rsid w:val="000810B2"/>
    <w:rsid w:val="00081FF3"/>
    <w:rsid w:val="000823C6"/>
    <w:rsid w:val="0008249D"/>
    <w:rsid w:val="00082510"/>
    <w:rsid w:val="0008287D"/>
    <w:rsid w:val="00082EC8"/>
    <w:rsid w:val="00082F41"/>
    <w:rsid w:val="00083028"/>
    <w:rsid w:val="000830AB"/>
    <w:rsid w:val="00083179"/>
    <w:rsid w:val="000835B5"/>
    <w:rsid w:val="000838C3"/>
    <w:rsid w:val="00083EF1"/>
    <w:rsid w:val="00083FD4"/>
    <w:rsid w:val="0008402E"/>
    <w:rsid w:val="0008421E"/>
    <w:rsid w:val="00084B5B"/>
    <w:rsid w:val="000851A2"/>
    <w:rsid w:val="00085324"/>
    <w:rsid w:val="00085C9F"/>
    <w:rsid w:val="00085F10"/>
    <w:rsid w:val="00086949"/>
    <w:rsid w:val="000874ED"/>
    <w:rsid w:val="000878FE"/>
    <w:rsid w:val="00087C6C"/>
    <w:rsid w:val="00090096"/>
    <w:rsid w:val="00090F3D"/>
    <w:rsid w:val="00091CC1"/>
    <w:rsid w:val="00091F21"/>
    <w:rsid w:val="00092130"/>
    <w:rsid w:val="00092388"/>
    <w:rsid w:val="000923B2"/>
    <w:rsid w:val="000929FF"/>
    <w:rsid w:val="00092B81"/>
    <w:rsid w:val="00092C0C"/>
    <w:rsid w:val="000930A2"/>
    <w:rsid w:val="00093348"/>
    <w:rsid w:val="0009352E"/>
    <w:rsid w:val="0009385C"/>
    <w:rsid w:val="00094780"/>
    <w:rsid w:val="00094BF6"/>
    <w:rsid w:val="00094C16"/>
    <w:rsid w:val="00094C4A"/>
    <w:rsid w:val="00094EBD"/>
    <w:rsid w:val="000952FA"/>
    <w:rsid w:val="0009578B"/>
    <w:rsid w:val="00095792"/>
    <w:rsid w:val="00095FE1"/>
    <w:rsid w:val="00095FFE"/>
    <w:rsid w:val="00096B96"/>
    <w:rsid w:val="00096C5E"/>
    <w:rsid w:val="00096DEF"/>
    <w:rsid w:val="00096DFA"/>
    <w:rsid w:val="00096E68"/>
    <w:rsid w:val="00096EAD"/>
    <w:rsid w:val="00096F58"/>
    <w:rsid w:val="00097148"/>
    <w:rsid w:val="00097721"/>
    <w:rsid w:val="000A014B"/>
    <w:rsid w:val="000A06E0"/>
    <w:rsid w:val="000A0B84"/>
    <w:rsid w:val="000A1485"/>
    <w:rsid w:val="000A1D48"/>
    <w:rsid w:val="000A1EEE"/>
    <w:rsid w:val="000A2E34"/>
    <w:rsid w:val="000A2E35"/>
    <w:rsid w:val="000A2F3F"/>
    <w:rsid w:val="000A31BE"/>
    <w:rsid w:val="000A3261"/>
    <w:rsid w:val="000A341A"/>
    <w:rsid w:val="000A36DC"/>
    <w:rsid w:val="000A3D0C"/>
    <w:rsid w:val="000A4086"/>
    <w:rsid w:val="000A4158"/>
    <w:rsid w:val="000A43B0"/>
    <w:rsid w:val="000A4ACD"/>
    <w:rsid w:val="000A524A"/>
    <w:rsid w:val="000A526C"/>
    <w:rsid w:val="000A589C"/>
    <w:rsid w:val="000A6344"/>
    <w:rsid w:val="000A64C9"/>
    <w:rsid w:val="000A64EA"/>
    <w:rsid w:val="000A68BC"/>
    <w:rsid w:val="000A6AE5"/>
    <w:rsid w:val="000A6C72"/>
    <w:rsid w:val="000A7B28"/>
    <w:rsid w:val="000B03BC"/>
    <w:rsid w:val="000B05D0"/>
    <w:rsid w:val="000B074C"/>
    <w:rsid w:val="000B08FF"/>
    <w:rsid w:val="000B0B4A"/>
    <w:rsid w:val="000B0D09"/>
    <w:rsid w:val="000B10FA"/>
    <w:rsid w:val="000B1848"/>
    <w:rsid w:val="000B1C54"/>
    <w:rsid w:val="000B22E7"/>
    <w:rsid w:val="000B24E1"/>
    <w:rsid w:val="000B268F"/>
    <w:rsid w:val="000B2756"/>
    <w:rsid w:val="000B279A"/>
    <w:rsid w:val="000B2897"/>
    <w:rsid w:val="000B3BC7"/>
    <w:rsid w:val="000B40FA"/>
    <w:rsid w:val="000B4C41"/>
    <w:rsid w:val="000B4D51"/>
    <w:rsid w:val="000B4E21"/>
    <w:rsid w:val="000B5042"/>
    <w:rsid w:val="000B53E5"/>
    <w:rsid w:val="000B5509"/>
    <w:rsid w:val="000B5617"/>
    <w:rsid w:val="000B594A"/>
    <w:rsid w:val="000B6182"/>
    <w:rsid w:val="000B61B6"/>
    <w:rsid w:val="000B61D2"/>
    <w:rsid w:val="000B6488"/>
    <w:rsid w:val="000B69DF"/>
    <w:rsid w:val="000B69EC"/>
    <w:rsid w:val="000B6E25"/>
    <w:rsid w:val="000B70A7"/>
    <w:rsid w:val="000B70E0"/>
    <w:rsid w:val="000B72E9"/>
    <w:rsid w:val="000B737F"/>
    <w:rsid w:val="000B73DD"/>
    <w:rsid w:val="000B7622"/>
    <w:rsid w:val="000B7C69"/>
    <w:rsid w:val="000C00A8"/>
    <w:rsid w:val="000C0344"/>
    <w:rsid w:val="000C0347"/>
    <w:rsid w:val="000C036C"/>
    <w:rsid w:val="000C044A"/>
    <w:rsid w:val="000C0762"/>
    <w:rsid w:val="000C0AB6"/>
    <w:rsid w:val="000C0CC2"/>
    <w:rsid w:val="000C0E52"/>
    <w:rsid w:val="000C1440"/>
    <w:rsid w:val="000C1577"/>
    <w:rsid w:val="000C1B0A"/>
    <w:rsid w:val="000C23B4"/>
    <w:rsid w:val="000C2619"/>
    <w:rsid w:val="000C2E5C"/>
    <w:rsid w:val="000C2FE9"/>
    <w:rsid w:val="000C3412"/>
    <w:rsid w:val="000C356C"/>
    <w:rsid w:val="000C3B34"/>
    <w:rsid w:val="000C3F4F"/>
    <w:rsid w:val="000C47DE"/>
    <w:rsid w:val="000C4909"/>
    <w:rsid w:val="000C495F"/>
    <w:rsid w:val="000C4960"/>
    <w:rsid w:val="000C4D9E"/>
    <w:rsid w:val="000C572E"/>
    <w:rsid w:val="000C60A7"/>
    <w:rsid w:val="000C626C"/>
    <w:rsid w:val="000C66F4"/>
    <w:rsid w:val="000C6F9D"/>
    <w:rsid w:val="000C7237"/>
    <w:rsid w:val="000C7280"/>
    <w:rsid w:val="000C74C2"/>
    <w:rsid w:val="000C789F"/>
    <w:rsid w:val="000C7FCB"/>
    <w:rsid w:val="000D0759"/>
    <w:rsid w:val="000D1117"/>
    <w:rsid w:val="000D158F"/>
    <w:rsid w:val="000D193E"/>
    <w:rsid w:val="000D1B32"/>
    <w:rsid w:val="000D1E98"/>
    <w:rsid w:val="000D1F6A"/>
    <w:rsid w:val="000D23DD"/>
    <w:rsid w:val="000D2634"/>
    <w:rsid w:val="000D2B46"/>
    <w:rsid w:val="000D3586"/>
    <w:rsid w:val="000D362A"/>
    <w:rsid w:val="000D3712"/>
    <w:rsid w:val="000D3756"/>
    <w:rsid w:val="000D37D6"/>
    <w:rsid w:val="000D383E"/>
    <w:rsid w:val="000D3A44"/>
    <w:rsid w:val="000D3B42"/>
    <w:rsid w:val="000D3B65"/>
    <w:rsid w:val="000D3CB5"/>
    <w:rsid w:val="000D3FF4"/>
    <w:rsid w:val="000D42D0"/>
    <w:rsid w:val="000D4C70"/>
    <w:rsid w:val="000D5603"/>
    <w:rsid w:val="000D5867"/>
    <w:rsid w:val="000D5981"/>
    <w:rsid w:val="000D6279"/>
    <w:rsid w:val="000D639B"/>
    <w:rsid w:val="000D66D9"/>
    <w:rsid w:val="000D6D60"/>
    <w:rsid w:val="000D761F"/>
    <w:rsid w:val="000D7B8C"/>
    <w:rsid w:val="000D7D20"/>
    <w:rsid w:val="000E01B9"/>
    <w:rsid w:val="000E07A2"/>
    <w:rsid w:val="000E0DE8"/>
    <w:rsid w:val="000E0F84"/>
    <w:rsid w:val="000E0FBF"/>
    <w:rsid w:val="000E14C9"/>
    <w:rsid w:val="000E1CE2"/>
    <w:rsid w:val="000E222D"/>
    <w:rsid w:val="000E3045"/>
    <w:rsid w:val="000E387F"/>
    <w:rsid w:val="000E3F36"/>
    <w:rsid w:val="000E42D9"/>
    <w:rsid w:val="000E438D"/>
    <w:rsid w:val="000E4A3A"/>
    <w:rsid w:val="000E4B66"/>
    <w:rsid w:val="000E50C4"/>
    <w:rsid w:val="000E5474"/>
    <w:rsid w:val="000E5E93"/>
    <w:rsid w:val="000E6431"/>
    <w:rsid w:val="000E6A26"/>
    <w:rsid w:val="000E6C96"/>
    <w:rsid w:val="000E6D93"/>
    <w:rsid w:val="000E6F93"/>
    <w:rsid w:val="000E7884"/>
    <w:rsid w:val="000F0649"/>
    <w:rsid w:val="000F093A"/>
    <w:rsid w:val="000F144E"/>
    <w:rsid w:val="000F1820"/>
    <w:rsid w:val="000F1B1C"/>
    <w:rsid w:val="000F21A5"/>
    <w:rsid w:val="000F2230"/>
    <w:rsid w:val="000F282B"/>
    <w:rsid w:val="000F3176"/>
    <w:rsid w:val="000F3EDD"/>
    <w:rsid w:val="000F4EE9"/>
    <w:rsid w:val="000F5052"/>
    <w:rsid w:val="000F5174"/>
    <w:rsid w:val="000F5445"/>
    <w:rsid w:val="000F5A88"/>
    <w:rsid w:val="000F5BA4"/>
    <w:rsid w:val="000F67C5"/>
    <w:rsid w:val="000F6C7C"/>
    <w:rsid w:val="000F6F13"/>
    <w:rsid w:val="000F76D4"/>
    <w:rsid w:val="00100E2C"/>
    <w:rsid w:val="00101074"/>
    <w:rsid w:val="0010149C"/>
    <w:rsid w:val="001016A0"/>
    <w:rsid w:val="00101CC7"/>
    <w:rsid w:val="001022A7"/>
    <w:rsid w:val="00102B70"/>
    <w:rsid w:val="00102B9F"/>
    <w:rsid w:val="00103140"/>
    <w:rsid w:val="001032AB"/>
    <w:rsid w:val="001033BE"/>
    <w:rsid w:val="001036C2"/>
    <w:rsid w:val="001037A7"/>
    <w:rsid w:val="00103A13"/>
    <w:rsid w:val="00103BBB"/>
    <w:rsid w:val="00103D13"/>
    <w:rsid w:val="00103E9D"/>
    <w:rsid w:val="001042A9"/>
    <w:rsid w:val="0010476A"/>
    <w:rsid w:val="00104944"/>
    <w:rsid w:val="00104E0F"/>
    <w:rsid w:val="00105A3F"/>
    <w:rsid w:val="00105BBE"/>
    <w:rsid w:val="00105CDE"/>
    <w:rsid w:val="00105DC3"/>
    <w:rsid w:val="0010647E"/>
    <w:rsid w:val="0010734E"/>
    <w:rsid w:val="00107570"/>
    <w:rsid w:val="0010788C"/>
    <w:rsid w:val="00107A00"/>
    <w:rsid w:val="00107B78"/>
    <w:rsid w:val="00107CAB"/>
    <w:rsid w:val="00107E84"/>
    <w:rsid w:val="001109F1"/>
    <w:rsid w:val="00110C89"/>
    <w:rsid w:val="00110FE7"/>
    <w:rsid w:val="0011100A"/>
    <w:rsid w:val="00111169"/>
    <w:rsid w:val="00111330"/>
    <w:rsid w:val="001113D5"/>
    <w:rsid w:val="0011165A"/>
    <w:rsid w:val="00111DB5"/>
    <w:rsid w:val="00111E1B"/>
    <w:rsid w:val="00112637"/>
    <w:rsid w:val="00112ABC"/>
    <w:rsid w:val="00112B3D"/>
    <w:rsid w:val="00112E21"/>
    <w:rsid w:val="00113295"/>
    <w:rsid w:val="001132D1"/>
    <w:rsid w:val="00113747"/>
    <w:rsid w:val="00113847"/>
    <w:rsid w:val="0011409D"/>
    <w:rsid w:val="0011417C"/>
    <w:rsid w:val="00114740"/>
    <w:rsid w:val="0011481F"/>
    <w:rsid w:val="00114D70"/>
    <w:rsid w:val="00114F85"/>
    <w:rsid w:val="001166C5"/>
    <w:rsid w:val="0012001E"/>
    <w:rsid w:val="00120218"/>
    <w:rsid w:val="00120A73"/>
    <w:rsid w:val="00120B4F"/>
    <w:rsid w:val="00120FE0"/>
    <w:rsid w:val="0012122D"/>
    <w:rsid w:val="0012135B"/>
    <w:rsid w:val="0012152D"/>
    <w:rsid w:val="00121616"/>
    <w:rsid w:val="00121867"/>
    <w:rsid w:val="001218B3"/>
    <w:rsid w:val="001218F5"/>
    <w:rsid w:val="00122505"/>
    <w:rsid w:val="00122571"/>
    <w:rsid w:val="001225AF"/>
    <w:rsid w:val="0012275B"/>
    <w:rsid w:val="0012294D"/>
    <w:rsid w:val="001229FA"/>
    <w:rsid w:val="00122C62"/>
    <w:rsid w:val="00122C77"/>
    <w:rsid w:val="00122DBF"/>
    <w:rsid w:val="00123347"/>
    <w:rsid w:val="00123E92"/>
    <w:rsid w:val="0012406F"/>
    <w:rsid w:val="001241B0"/>
    <w:rsid w:val="00124475"/>
    <w:rsid w:val="001247C7"/>
    <w:rsid w:val="0012495D"/>
    <w:rsid w:val="00125136"/>
    <w:rsid w:val="001255D7"/>
    <w:rsid w:val="00125983"/>
    <w:rsid w:val="00125CAA"/>
    <w:rsid w:val="0012671F"/>
    <w:rsid w:val="00126A55"/>
    <w:rsid w:val="00126B0D"/>
    <w:rsid w:val="00127069"/>
    <w:rsid w:val="0012746D"/>
    <w:rsid w:val="00127D12"/>
    <w:rsid w:val="00130A3F"/>
    <w:rsid w:val="00130C2C"/>
    <w:rsid w:val="001318C8"/>
    <w:rsid w:val="0013293A"/>
    <w:rsid w:val="00132AB6"/>
    <w:rsid w:val="00132B01"/>
    <w:rsid w:val="001332F8"/>
    <w:rsid w:val="00133301"/>
    <w:rsid w:val="00133634"/>
    <w:rsid w:val="00133BCC"/>
    <w:rsid w:val="00133C8D"/>
    <w:rsid w:val="00133F08"/>
    <w:rsid w:val="001343A3"/>
    <w:rsid w:val="001345E6"/>
    <w:rsid w:val="0013472E"/>
    <w:rsid w:val="001347AD"/>
    <w:rsid w:val="001349F2"/>
    <w:rsid w:val="001354B7"/>
    <w:rsid w:val="001359D2"/>
    <w:rsid w:val="001359E7"/>
    <w:rsid w:val="00135AA7"/>
    <w:rsid w:val="00136155"/>
    <w:rsid w:val="0013696F"/>
    <w:rsid w:val="00136B21"/>
    <w:rsid w:val="00136C6F"/>
    <w:rsid w:val="001372E4"/>
    <w:rsid w:val="0013733E"/>
    <w:rsid w:val="001376AD"/>
    <w:rsid w:val="001378B0"/>
    <w:rsid w:val="00137C87"/>
    <w:rsid w:val="001401B3"/>
    <w:rsid w:val="0014026F"/>
    <w:rsid w:val="00140422"/>
    <w:rsid w:val="00140C0C"/>
    <w:rsid w:val="00141E21"/>
    <w:rsid w:val="00141EA5"/>
    <w:rsid w:val="00142B85"/>
    <w:rsid w:val="00142E00"/>
    <w:rsid w:val="00143011"/>
    <w:rsid w:val="00143018"/>
    <w:rsid w:val="0014353D"/>
    <w:rsid w:val="00143ABD"/>
    <w:rsid w:val="00143CA3"/>
    <w:rsid w:val="00143D3C"/>
    <w:rsid w:val="00143ECA"/>
    <w:rsid w:val="00144C81"/>
    <w:rsid w:val="00145668"/>
    <w:rsid w:val="00145B3B"/>
    <w:rsid w:val="0014615D"/>
    <w:rsid w:val="001474B1"/>
    <w:rsid w:val="00147553"/>
    <w:rsid w:val="0014771D"/>
    <w:rsid w:val="00147AA1"/>
    <w:rsid w:val="00147D8E"/>
    <w:rsid w:val="00147E11"/>
    <w:rsid w:val="0015022B"/>
    <w:rsid w:val="00150600"/>
    <w:rsid w:val="00150651"/>
    <w:rsid w:val="00150C27"/>
    <w:rsid w:val="00151642"/>
    <w:rsid w:val="0015185B"/>
    <w:rsid w:val="00152352"/>
    <w:rsid w:val="0015258D"/>
    <w:rsid w:val="00152629"/>
    <w:rsid w:val="00152793"/>
    <w:rsid w:val="00152E24"/>
    <w:rsid w:val="00152FB3"/>
    <w:rsid w:val="00153071"/>
    <w:rsid w:val="00153814"/>
    <w:rsid w:val="00153B7E"/>
    <w:rsid w:val="00153C8E"/>
    <w:rsid w:val="001545A9"/>
    <w:rsid w:val="00154A79"/>
    <w:rsid w:val="001552A1"/>
    <w:rsid w:val="001553B4"/>
    <w:rsid w:val="0015545D"/>
    <w:rsid w:val="0015596A"/>
    <w:rsid w:val="00155F81"/>
    <w:rsid w:val="00155FE5"/>
    <w:rsid w:val="0015625C"/>
    <w:rsid w:val="001564D5"/>
    <w:rsid w:val="00156A04"/>
    <w:rsid w:val="00156A82"/>
    <w:rsid w:val="00156ADF"/>
    <w:rsid w:val="00156F5F"/>
    <w:rsid w:val="00161DF7"/>
    <w:rsid w:val="001623AF"/>
    <w:rsid w:val="0016269A"/>
    <w:rsid w:val="00162C85"/>
    <w:rsid w:val="00163076"/>
    <w:rsid w:val="001633A2"/>
    <w:rsid w:val="001637C7"/>
    <w:rsid w:val="0016381A"/>
    <w:rsid w:val="001639DB"/>
    <w:rsid w:val="00163B89"/>
    <w:rsid w:val="00163ED5"/>
    <w:rsid w:val="0016480E"/>
    <w:rsid w:val="001648AF"/>
    <w:rsid w:val="001648BF"/>
    <w:rsid w:val="0016594F"/>
    <w:rsid w:val="00166029"/>
    <w:rsid w:val="00166509"/>
    <w:rsid w:val="001668CB"/>
    <w:rsid w:val="00166A99"/>
    <w:rsid w:val="00166D1F"/>
    <w:rsid w:val="00167120"/>
    <w:rsid w:val="001677E4"/>
    <w:rsid w:val="00167C16"/>
    <w:rsid w:val="00167ED1"/>
    <w:rsid w:val="001701AF"/>
    <w:rsid w:val="0017028C"/>
    <w:rsid w:val="00170305"/>
    <w:rsid w:val="00170CF6"/>
    <w:rsid w:val="00171257"/>
    <w:rsid w:val="0017207C"/>
    <w:rsid w:val="00173281"/>
    <w:rsid w:val="00173639"/>
    <w:rsid w:val="001737F3"/>
    <w:rsid w:val="00173AEC"/>
    <w:rsid w:val="00173B03"/>
    <w:rsid w:val="00173FB4"/>
    <w:rsid w:val="001740CB"/>
    <w:rsid w:val="00174297"/>
    <w:rsid w:val="00174550"/>
    <w:rsid w:val="00174781"/>
    <w:rsid w:val="001749C4"/>
    <w:rsid w:val="00174BF1"/>
    <w:rsid w:val="001750E3"/>
    <w:rsid w:val="001753C1"/>
    <w:rsid w:val="00175875"/>
    <w:rsid w:val="00175ED8"/>
    <w:rsid w:val="001761FF"/>
    <w:rsid w:val="00176845"/>
    <w:rsid w:val="00176C6B"/>
    <w:rsid w:val="0017709A"/>
    <w:rsid w:val="001770FF"/>
    <w:rsid w:val="00177114"/>
    <w:rsid w:val="001779C2"/>
    <w:rsid w:val="0018082B"/>
    <w:rsid w:val="00180C60"/>
    <w:rsid w:val="00180E06"/>
    <w:rsid w:val="001812B2"/>
    <w:rsid w:val="001813E4"/>
    <w:rsid w:val="001817B3"/>
    <w:rsid w:val="001819D5"/>
    <w:rsid w:val="00181CF0"/>
    <w:rsid w:val="001822D1"/>
    <w:rsid w:val="0018230C"/>
    <w:rsid w:val="001824D5"/>
    <w:rsid w:val="00182718"/>
    <w:rsid w:val="00182F4F"/>
    <w:rsid w:val="00183014"/>
    <w:rsid w:val="001833CB"/>
    <w:rsid w:val="00183D84"/>
    <w:rsid w:val="00183DF6"/>
    <w:rsid w:val="001841C2"/>
    <w:rsid w:val="00184712"/>
    <w:rsid w:val="00184B4A"/>
    <w:rsid w:val="00184B84"/>
    <w:rsid w:val="00185291"/>
    <w:rsid w:val="00185613"/>
    <w:rsid w:val="00185E14"/>
    <w:rsid w:val="00185EE3"/>
    <w:rsid w:val="00186227"/>
    <w:rsid w:val="00186518"/>
    <w:rsid w:val="0018789C"/>
    <w:rsid w:val="00187F29"/>
    <w:rsid w:val="001902F7"/>
    <w:rsid w:val="001903F9"/>
    <w:rsid w:val="0019057E"/>
    <w:rsid w:val="00190715"/>
    <w:rsid w:val="00190A91"/>
    <w:rsid w:val="00190F2B"/>
    <w:rsid w:val="00191617"/>
    <w:rsid w:val="00191805"/>
    <w:rsid w:val="00191C0E"/>
    <w:rsid w:val="00191C55"/>
    <w:rsid w:val="00191FC3"/>
    <w:rsid w:val="001926CF"/>
    <w:rsid w:val="00192D78"/>
    <w:rsid w:val="0019356F"/>
    <w:rsid w:val="00193584"/>
    <w:rsid w:val="00193708"/>
    <w:rsid w:val="00193965"/>
    <w:rsid w:val="001939DE"/>
    <w:rsid w:val="0019401C"/>
    <w:rsid w:val="00194428"/>
    <w:rsid w:val="00194669"/>
    <w:rsid w:val="001946FF"/>
    <w:rsid w:val="001959C2"/>
    <w:rsid w:val="001961A0"/>
    <w:rsid w:val="001968C4"/>
    <w:rsid w:val="00196F8C"/>
    <w:rsid w:val="001973F8"/>
    <w:rsid w:val="00197AD6"/>
    <w:rsid w:val="00197D7B"/>
    <w:rsid w:val="00197F77"/>
    <w:rsid w:val="001A01A0"/>
    <w:rsid w:val="001A01E1"/>
    <w:rsid w:val="001A02FC"/>
    <w:rsid w:val="001A06C9"/>
    <w:rsid w:val="001A06DC"/>
    <w:rsid w:val="001A0844"/>
    <w:rsid w:val="001A0EC7"/>
    <w:rsid w:val="001A1157"/>
    <w:rsid w:val="001A1671"/>
    <w:rsid w:val="001A1C3F"/>
    <w:rsid w:val="001A2089"/>
    <w:rsid w:val="001A250F"/>
    <w:rsid w:val="001A2E6A"/>
    <w:rsid w:val="001A2F45"/>
    <w:rsid w:val="001A3243"/>
    <w:rsid w:val="001A3C27"/>
    <w:rsid w:val="001A401D"/>
    <w:rsid w:val="001A47DB"/>
    <w:rsid w:val="001A51E3"/>
    <w:rsid w:val="001A5833"/>
    <w:rsid w:val="001A5CCE"/>
    <w:rsid w:val="001A5F03"/>
    <w:rsid w:val="001A5F14"/>
    <w:rsid w:val="001A60F5"/>
    <w:rsid w:val="001A677F"/>
    <w:rsid w:val="001A721A"/>
    <w:rsid w:val="001A78A4"/>
    <w:rsid w:val="001A7968"/>
    <w:rsid w:val="001A7D02"/>
    <w:rsid w:val="001B02A1"/>
    <w:rsid w:val="001B1391"/>
    <w:rsid w:val="001B17D2"/>
    <w:rsid w:val="001B19B2"/>
    <w:rsid w:val="001B1FAA"/>
    <w:rsid w:val="001B29F4"/>
    <w:rsid w:val="001B2E98"/>
    <w:rsid w:val="001B3483"/>
    <w:rsid w:val="001B3497"/>
    <w:rsid w:val="001B38E2"/>
    <w:rsid w:val="001B396A"/>
    <w:rsid w:val="001B3C1E"/>
    <w:rsid w:val="001B4054"/>
    <w:rsid w:val="001B4440"/>
    <w:rsid w:val="001B448B"/>
    <w:rsid w:val="001B4494"/>
    <w:rsid w:val="001B4554"/>
    <w:rsid w:val="001B512A"/>
    <w:rsid w:val="001B583C"/>
    <w:rsid w:val="001B5E09"/>
    <w:rsid w:val="001B5EBA"/>
    <w:rsid w:val="001B6158"/>
    <w:rsid w:val="001B618E"/>
    <w:rsid w:val="001B64C9"/>
    <w:rsid w:val="001B66CB"/>
    <w:rsid w:val="001B6B7E"/>
    <w:rsid w:val="001B7680"/>
    <w:rsid w:val="001B77C0"/>
    <w:rsid w:val="001B7A10"/>
    <w:rsid w:val="001B7F4C"/>
    <w:rsid w:val="001C00E6"/>
    <w:rsid w:val="001C0247"/>
    <w:rsid w:val="001C03EC"/>
    <w:rsid w:val="001C0D8B"/>
    <w:rsid w:val="001C0DA8"/>
    <w:rsid w:val="001C13B4"/>
    <w:rsid w:val="001C1653"/>
    <w:rsid w:val="001C226F"/>
    <w:rsid w:val="001C24AE"/>
    <w:rsid w:val="001C2E48"/>
    <w:rsid w:val="001C30AE"/>
    <w:rsid w:val="001C3454"/>
    <w:rsid w:val="001C3712"/>
    <w:rsid w:val="001C3C02"/>
    <w:rsid w:val="001C3D03"/>
    <w:rsid w:val="001C3FA2"/>
    <w:rsid w:val="001C4C2D"/>
    <w:rsid w:val="001C4CF1"/>
    <w:rsid w:val="001C4F40"/>
    <w:rsid w:val="001C50BD"/>
    <w:rsid w:val="001C566E"/>
    <w:rsid w:val="001C6095"/>
    <w:rsid w:val="001C6212"/>
    <w:rsid w:val="001C6BD3"/>
    <w:rsid w:val="001C700B"/>
    <w:rsid w:val="001C72A0"/>
    <w:rsid w:val="001C7435"/>
    <w:rsid w:val="001C7534"/>
    <w:rsid w:val="001C7E76"/>
    <w:rsid w:val="001D015E"/>
    <w:rsid w:val="001D0846"/>
    <w:rsid w:val="001D0C0A"/>
    <w:rsid w:val="001D0C73"/>
    <w:rsid w:val="001D0D72"/>
    <w:rsid w:val="001D0DD9"/>
    <w:rsid w:val="001D12D4"/>
    <w:rsid w:val="001D14C9"/>
    <w:rsid w:val="001D182C"/>
    <w:rsid w:val="001D1A13"/>
    <w:rsid w:val="001D1BC8"/>
    <w:rsid w:val="001D21D1"/>
    <w:rsid w:val="001D24EA"/>
    <w:rsid w:val="001D2CEC"/>
    <w:rsid w:val="001D3299"/>
    <w:rsid w:val="001D36EA"/>
    <w:rsid w:val="001D39E7"/>
    <w:rsid w:val="001D3AB8"/>
    <w:rsid w:val="001D3FAF"/>
    <w:rsid w:val="001D4046"/>
    <w:rsid w:val="001D4717"/>
    <w:rsid w:val="001D48CD"/>
    <w:rsid w:val="001D4AD7"/>
    <w:rsid w:val="001D4E01"/>
    <w:rsid w:val="001D57B4"/>
    <w:rsid w:val="001D680B"/>
    <w:rsid w:val="001D6987"/>
    <w:rsid w:val="001D71BD"/>
    <w:rsid w:val="001D72A9"/>
    <w:rsid w:val="001D739B"/>
    <w:rsid w:val="001D78E2"/>
    <w:rsid w:val="001D7A8B"/>
    <w:rsid w:val="001E0084"/>
    <w:rsid w:val="001E03B7"/>
    <w:rsid w:val="001E043D"/>
    <w:rsid w:val="001E076A"/>
    <w:rsid w:val="001E094A"/>
    <w:rsid w:val="001E0D8A"/>
    <w:rsid w:val="001E10E8"/>
    <w:rsid w:val="001E14D1"/>
    <w:rsid w:val="001E17A9"/>
    <w:rsid w:val="001E24FD"/>
    <w:rsid w:val="001E2553"/>
    <w:rsid w:val="001E3085"/>
    <w:rsid w:val="001E3772"/>
    <w:rsid w:val="001E3B8B"/>
    <w:rsid w:val="001E479B"/>
    <w:rsid w:val="001E4B2F"/>
    <w:rsid w:val="001E4CA4"/>
    <w:rsid w:val="001E52D3"/>
    <w:rsid w:val="001E5A4A"/>
    <w:rsid w:val="001E6042"/>
    <w:rsid w:val="001E62BB"/>
    <w:rsid w:val="001E648E"/>
    <w:rsid w:val="001E65A0"/>
    <w:rsid w:val="001E6663"/>
    <w:rsid w:val="001E67A9"/>
    <w:rsid w:val="001E67BA"/>
    <w:rsid w:val="001E6917"/>
    <w:rsid w:val="001E6B30"/>
    <w:rsid w:val="001E6FD9"/>
    <w:rsid w:val="001E74C2"/>
    <w:rsid w:val="001E75DB"/>
    <w:rsid w:val="001E776A"/>
    <w:rsid w:val="001E7770"/>
    <w:rsid w:val="001E7786"/>
    <w:rsid w:val="001E77C0"/>
    <w:rsid w:val="001E7B3C"/>
    <w:rsid w:val="001F025F"/>
    <w:rsid w:val="001F052A"/>
    <w:rsid w:val="001F0E52"/>
    <w:rsid w:val="001F11F0"/>
    <w:rsid w:val="001F120F"/>
    <w:rsid w:val="001F1251"/>
    <w:rsid w:val="001F1CA6"/>
    <w:rsid w:val="001F1E08"/>
    <w:rsid w:val="001F1F8E"/>
    <w:rsid w:val="001F24B3"/>
    <w:rsid w:val="001F32A0"/>
    <w:rsid w:val="001F3611"/>
    <w:rsid w:val="001F382D"/>
    <w:rsid w:val="001F4B33"/>
    <w:rsid w:val="001F4ECB"/>
    <w:rsid w:val="001F4F82"/>
    <w:rsid w:val="001F5104"/>
    <w:rsid w:val="001F5130"/>
    <w:rsid w:val="001F5734"/>
    <w:rsid w:val="001F5A48"/>
    <w:rsid w:val="001F5F07"/>
    <w:rsid w:val="001F6199"/>
    <w:rsid w:val="001F6260"/>
    <w:rsid w:val="001F6BB7"/>
    <w:rsid w:val="001F6CB1"/>
    <w:rsid w:val="001F7994"/>
    <w:rsid w:val="00200007"/>
    <w:rsid w:val="00201099"/>
    <w:rsid w:val="00201590"/>
    <w:rsid w:val="00201857"/>
    <w:rsid w:val="002018B3"/>
    <w:rsid w:val="002019C5"/>
    <w:rsid w:val="002023B9"/>
    <w:rsid w:val="0020241B"/>
    <w:rsid w:val="002025FC"/>
    <w:rsid w:val="0020275B"/>
    <w:rsid w:val="00202AEA"/>
    <w:rsid w:val="00202B43"/>
    <w:rsid w:val="00202D34"/>
    <w:rsid w:val="002030A5"/>
    <w:rsid w:val="00203131"/>
    <w:rsid w:val="0020336E"/>
    <w:rsid w:val="002036F9"/>
    <w:rsid w:val="002039B2"/>
    <w:rsid w:val="00203CB7"/>
    <w:rsid w:val="002047BB"/>
    <w:rsid w:val="00204938"/>
    <w:rsid w:val="0020493F"/>
    <w:rsid w:val="00204DF7"/>
    <w:rsid w:val="00204F19"/>
    <w:rsid w:val="00204FFE"/>
    <w:rsid w:val="00205944"/>
    <w:rsid w:val="00205BCF"/>
    <w:rsid w:val="00205D43"/>
    <w:rsid w:val="002069D5"/>
    <w:rsid w:val="00206A45"/>
    <w:rsid w:val="002076AE"/>
    <w:rsid w:val="00207A04"/>
    <w:rsid w:val="00207D92"/>
    <w:rsid w:val="0021020A"/>
    <w:rsid w:val="002104D8"/>
    <w:rsid w:val="00210590"/>
    <w:rsid w:val="00210621"/>
    <w:rsid w:val="002108AF"/>
    <w:rsid w:val="00210CA8"/>
    <w:rsid w:val="002113B5"/>
    <w:rsid w:val="00211E25"/>
    <w:rsid w:val="0021251F"/>
    <w:rsid w:val="002125F4"/>
    <w:rsid w:val="0021270A"/>
    <w:rsid w:val="00212784"/>
    <w:rsid w:val="002128C0"/>
    <w:rsid w:val="00212CCE"/>
    <w:rsid w:val="00212E88"/>
    <w:rsid w:val="0021301B"/>
    <w:rsid w:val="002130B1"/>
    <w:rsid w:val="0021349A"/>
    <w:rsid w:val="00213C9C"/>
    <w:rsid w:val="00213E1C"/>
    <w:rsid w:val="00213E49"/>
    <w:rsid w:val="00214277"/>
    <w:rsid w:val="00214AEF"/>
    <w:rsid w:val="00214B4B"/>
    <w:rsid w:val="0021554A"/>
    <w:rsid w:val="0021576E"/>
    <w:rsid w:val="00215A2B"/>
    <w:rsid w:val="00216110"/>
    <w:rsid w:val="002166CD"/>
    <w:rsid w:val="00216C20"/>
    <w:rsid w:val="00216D63"/>
    <w:rsid w:val="00216D78"/>
    <w:rsid w:val="00216E4D"/>
    <w:rsid w:val="00217460"/>
    <w:rsid w:val="00217971"/>
    <w:rsid w:val="00217D54"/>
    <w:rsid w:val="0022009E"/>
    <w:rsid w:val="002209A0"/>
    <w:rsid w:val="00220FAD"/>
    <w:rsid w:val="002212CF"/>
    <w:rsid w:val="00221739"/>
    <w:rsid w:val="00221A89"/>
    <w:rsid w:val="00221CF4"/>
    <w:rsid w:val="002222E4"/>
    <w:rsid w:val="00222A6A"/>
    <w:rsid w:val="00223241"/>
    <w:rsid w:val="00223323"/>
    <w:rsid w:val="00223D17"/>
    <w:rsid w:val="00223D80"/>
    <w:rsid w:val="0022425C"/>
    <w:rsid w:val="00224292"/>
    <w:rsid w:val="0022448A"/>
    <w:rsid w:val="002245E9"/>
    <w:rsid w:val="002246DE"/>
    <w:rsid w:val="00225579"/>
    <w:rsid w:val="00225629"/>
    <w:rsid w:val="00225C45"/>
    <w:rsid w:val="00225F33"/>
    <w:rsid w:val="002265DD"/>
    <w:rsid w:val="0022749F"/>
    <w:rsid w:val="00227AA4"/>
    <w:rsid w:val="00227B99"/>
    <w:rsid w:val="002300A0"/>
    <w:rsid w:val="002300ED"/>
    <w:rsid w:val="00230C21"/>
    <w:rsid w:val="002310DB"/>
    <w:rsid w:val="002313B4"/>
    <w:rsid w:val="00231F28"/>
    <w:rsid w:val="00231F55"/>
    <w:rsid w:val="00232155"/>
    <w:rsid w:val="0023237C"/>
    <w:rsid w:val="00232966"/>
    <w:rsid w:val="00232AA4"/>
    <w:rsid w:val="00233098"/>
    <w:rsid w:val="002335FB"/>
    <w:rsid w:val="00233648"/>
    <w:rsid w:val="002339CB"/>
    <w:rsid w:val="00233B94"/>
    <w:rsid w:val="00233C70"/>
    <w:rsid w:val="00233CEA"/>
    <w:rsid w:val="00233DE5"/>
    <w:rsid w:val="00233EF6"/>
    <w:rsid w:val="00234056"/>
    <w:rsid w:val="0023495C"/>
    <w:rsid w:val="0023519A"/>
    <w:rsid w:val="00236071"/>
    <w:rsid w:val="00236661"/>
    <w:rsid w:val="002376C0"/>
    <w:rsid w:val="002376E0"/>
    <w:rsid w:val="00240035"/>
    <w:rsid w:val="002403E7"/>
    <w:rsid w:val="002408A0"/>
    <w:rsid w:val="00240C1A"/>
    <w:rsid w:val="002415CA"/>
    <w:rsid w:val="00241600"/>
    <w:rsid w:val="002417A3"/>
    <w:rsid w:val="00241A78"/>
    <w:rsid w:val="002425F2"/>
    <w:rsid w:val="00242811"/>
    <w:rsid w:val="002429E2"/>
    <w:rsid w:val="0024310B"/>
    <w:rsid w:val="00243AFB"/>
    <w:rsid w:val="00243D01"/>
    <w:rsid w:val="00243EB8"/>
    <w:rsid w:val="00244005"/>
    <w:rsid w:val="00244B2B"/>
    <w:rsid w:val="00245116"/>
    <w:rsid w:val="00245301"/>
    <w:rsid w:val="00245A1F"/>
    <w:rsid w:val="002467DF"/>
    <w:rsid w:val="002467F1"/>
    <w:rsid w:val="00246A93"/>
    <w:rsid w:val="002470BF"/>
    <w:rsid w:val="00247860"/>
    <w:rsid w:val="00247C89"/>
    <w:rsid w:val="00247F5F"/>
    <w:rsid w:val="002501BD"/>
    <w:rsid w:val="0025135C"/>
    <w:rsid w:val="002514C2"/>
    <w:rsid w:val="00251CD9"/>
    <w:rsid w:val="00252088"/>
    <w:rsid w:val="00252091"/>
    <w:rsid w:val="0025290A"/>
    <w:rsid w:val="00252AAA"/>
    <w:rsid w:val="00252BC4"/>
    <w:rsid w:val="00252F4F"/>
    <w:rsid w:val="002536E1"/>
    <w:rsid w:val="002536E9"/>
    <w:rsid w:val="00253772"/>
    <w:rsid w:val="00253885"/>
    <w:rsid w:val="0025394F"/>
    <w:rsid w:val="00253C29"/>
    <w:rsid w:val="00253D2E"/>
    <w:rsid w:val="00254014"/>
    <w:rsid w:val="002543EB"/>
    <w:rsid w:val="00254B39"/>
    <w:rsid w:val="00254DE7"/>
    <w:rsid w:val="00254FD5"/>
    <w:rsid w:val="00254FD8"/>
    <w:rsid w:val="00255599"/>
    <w:rsid w:val="002556FA"/>
    <w:rsid w:val="00255843"/>
    <w:rsid w:val="002560CE"/>
    <w:rsid w:val="00256487"/>
    <w:rsid w:val="002574BF"/>
    <w:rsid w:val="00257963"/>
    <w:rsid w:val="00257C3F"/>
    <w:rsid w:val="00257FD6"/>
    <w:rsid w:val="002600CC"/>
    <w:rsid w:val="002602D6"/>
    <w:rsid w:val="002603AF"/>
    <w:rsid w:val="00260AFE"/>
    <w:rsid w:val="00260D8C"/>
    <w:rsid w:val="002612D9"/>
    <w:rsid w:val="00261419"/>
    <w:rsid w:val="00262031"/>
    <w:rsid w:val="002624C0"/>
    <w:rsid w:val="002625B6"/>
    <w:rsid w:val="002628BB"/>
    <w:rsid w:val="00262B3A"/>
    <w:rsid w:val="00262B62"/>
    <w:rsid w:val="00262E75"/>
    <w:rsid w:val="00263069"/>
    <w:rsid w:val="0026322E"/>
    <w:rsid w:val="00263279"/>
    <w:rsid w:val="002633F1"/>
    <w:rsid w:val="00263768"/>
    <w:rsid w:val="0026446B"/>
    <w:rsid w:val="002644FF"/>
    <w:rsid w:val="00264A08"/>
    <w:rsid w:val="00264B36"/>
    <w:rsid w:val="0026504D"/>
    <w:rsid w:val="00265271"/>
    <w:rsid w:val="0026573F"/>
    <w:rsid w:val="00265BBE"/>
    <w:rsid w:val="00265BEB"/>
    <w:rsid w:val="00265C44"/>
    <w:rsid w:val="00265E9E"/>
    <w:rsid w:val="00266217"/>
    <w:rsid w:val="0026673C"/>
    <w:rsid w:val="0026682C"/>
    <w:rsid w:val="0026688E"/>
    <w:rsid w:val="00267344"/>
    <w:rsid w:val="0026748C"/>
    <w:rsid w:val="002675DB"/>
    <w:rsid w:val="002677C2"/>
    <w:rsid w:val="0027046F"/>
    <w:rsid w:val="00271584"/>
    <w:rsid w:val="00271872"/>
    <w:rsid w:val="00271924"/>
    <w:rsid w:val="00271AB1"/>
    <w:rsid w:val="00271E63"/>
    <w:rsid w:val="002727D8"/>
    <w:rsid w:val="00272B0A"/>
    <w:rsid w:val="00272D5A"/>
    <w:rsid w:val="0027350D"/>
    <w:rsid w:val="00273A2F"/>
    <w:rsid w:val="00274494"/>
    <w:rsid w:val="00274935"/>
    <w:rsid w:val="00275A04"/>
    <w:rsid w:val="00275C27"/>
    <w:rsid w:val="002764A9"/>
    <w:rsid w:val="0027666C"/>
    <w:rsid w:val="00276CD2"/>
    <w:rsid w:val="00276D9F"/>
    <w:rsid w:val="00277A13"/>
    <w:rsid w:val="00280169"/>
    <w:rsid w:val="002801FF"/>
    <w:rsid w:val="00280494"/>
    <w:rsid w:val="002805C5"/>
    <w:rsid w:val="00280986"/>
    <w:rsid w:val="00280E88"/>
    <w:rsid w:val="00281102"/>
    <w:rsid w:val="00281185"/>
    <w:rsid w:val="002814EA"/>
    <w:rsid w:val="002815C6"/>
    <w:rsid w:val="002817D3"/>
    <w:rsid w:val="002818C2"/>
    <w:rsid w:val="00281BF6"/>
    <w:rsid w:val="00281ECE"/>
    <w:rsid w:val="00282538"/>
    <w:rsid w:val="0028292F"/>
    <w:rsid w:val="00282BBC"/>
    <w:rsid w:val="00282DF5"/>
    <w:rsid w:val="00282F44"/>
    <w:rsid w:val="00282FFC"/>
    <w:rsid w:val="002831C7"/>
    <w:rsid w:val="0028363D"/>
    <w:rsid w:val="00283997"/>
    <w:rsid w:val="002840C6"/>
    <w:rsid w:val="002846EF"/>
    <w:rsid w:val="00284862"/>
    <w:rsid w:val="0028496F"/>
    <w:rsid w:val="00284E26"/>
    <w:rsid w:val="00284FBA"/>
    <w:rsid w:val="0028584C"/>
    <w:rsid w:val="00285897"/>
    <w:rsid w:val="00286391"/>
    <w:rsid w:val="00286D93"/>
    <w:rsid w:val="002872AD"/>
    <w:rsid w:val="00287352"/>
    <w:rsid w:val="002879AD"/>
    <w:rsid w:val="00287BED"/>
    <w:rsid w:val="00290244"/>
    <w:rsid w:val="00290A73"/>
    <w:rsid w:val="002914A6"/>
    <w:rsid w:val="00291530"/>
    <w:rsid w:val="002917FF"/>
    <w:rsid w:val="00291A1A"/>
    <w:rsid w:val="0029216A"/>
    <w:rsid w:val="00292359"/>
    <w:rsid w:val="002923E3"/>
    <w:rsid w:val="002930FC"/>
    <w:rsid w:val="0029364F"/>
    <w:rsid w:val="002936AE"/>
    <w:rsid w:val="00293C23"/>
    <w:rsid w:val="002942B0"/>
    <w:rsid w:val="0029457F"/>
    <w:rsid w:val="002947DB"/>
    <w:rsid w:val="00294926"/>
    <w:rsid w:val="00294EF9"/>
    <w:rsid w:val="0029504B"/>
    <w:rsid w:val="00295174"/>
    <w:rsid w:val="002952A9"/>
    <w:rsid w:val="00295358"/>
    <w:rsid w:val="00295510"/>
    <w:rsid w:val="00295858"/>
    <w:rsid w:val="002958BE"/>
    <w:rsid w:val="00296172"/>
    <w:rsid w:val="0029662F"/>
    <w:rsid w:val="002969EC"/>
    <w:rsid w:val="00296B92"/>
    <w:rsid w:val="00296C12"/>
    <w:rsid w:val="00296D69"/>
    <w:rsid w:val="00297823"/>
    <w:rsid w:val="002A036D"/>
    <w:rsid w:val="002A07C2"/>
    <w:rsid w:val="002A08CF"/>
    <w:rsid w:val="002A09FD"/>
    <w:rsid w:val="002A12D8"/>
    <w:rsid w:val="002A13F4"/>
    <w:rsid w:val="002A16A9"/>
    <w:rsid w:val="002A2652"/>
    <w:rsid w:val="002A2B09"/>
    <w:rsid w:val="002A2BF7"/>
    <w:rsid w:val="002A2C22"/>
    <w:rsid w:val="002A36DB"/>
    <w:rsid w:val="002A384E"/>
    <w:rsid w:val="002A3CE5"/>
    <w:rsid w:val="002A47E1"/>
    <w:rsid w:val="002A4A6F"/>
    <w:rsid w:val="002A4F25"/>
    <w:rsid w:val="002A507B"/>
    <w:rsid w:val="002A53CC"/>
    <w:rsid w:val="002A5501"/>
    <w:rsid w:val="002A595A"/>
    <w:rsid w:val="002A5E30"/>
    <w:rsid w:val="002A5FF4"/>
    <w:rsid w:val="002A6031"/>
    <w:rsid w:val="002A611B"/>
    <w:rsid w:val="002A63BD"/>
    <w:rsid w:val="002A6538"/>
    <w:rsid w:val="002A6758"/>
    <w:rsid w:val="002A6900"/>
    <w:rsid w:val="002A7337"/>
    <w:rsid w:val="002A755A"/>
    <w:rsid w:val="002A7584"/>
    <w:rsid w:val="002A7B14"/>
    <w:rsid w:val="002B02EB"/>
    <w:rsid w:val="002B060F"/>
    <w:rsid w:val="002B074C"/>
    <w:rsid w:val="002B087E"/>
    <w:rsid w:val="002B0C8E"/>
    <w:rsid w:val="002B1233"/>
    <w:rsid w:val="002B12C9"/>
    <w:rsid w:val="002B1BAF"/>
    <w:rsid w:val="002B2007"/>
    <w:rsid w:val="002B262C"/>
    <w:rsid w:val="002B29DB"/>
    <w:rsid w:val="002B2ABF"/>
    <w:rsid w:val="002B2C29"/>
    <w:rsid w:val="002B2F13"/>
    <w:rsid w:val="002B303E"/>
    <w:rsid w:val="002B354D"/>
    <w:rsid w:val="002B3635"/>
    <w:rsid w:val="002B3C99"/>
    <w:rsid w:val="002B421F"/>
    <w:rsid w:val="002B42AB"/>
    <w:rsid w:val="002B5643"/>
    <w:rsid w:val="002B5C65"/>
    <w:rsid w:val="002B6042"/>
    <w:rsid w:val="002B7D82"/>
    <w:rsid w:val="002C0602"/>
    <w:rsid w:val="002C0CAB"/>
    <w:rsid w:val="002C1023"/>
    <w:rsid w:val="002C171E"/>
    <w:rsid w:val="002C1858"/>
    <w:rsid w:val="002C1E8B"/>
    <w:rsid w:val="002C2773"/>
    <w:rsid w:val="002C2C8D"/>
    <w:rsid w:val="002C2F14"/>
    <w:rsid w:val="002C3852"/>
    <w:rsid w:val="002C4194"/>
    <w:rsid w:val="002C425A"/>
    <w:rsid w:val="002C439B"/>
    <w:rsid w:val="002C4B0B"/>
    <w:rsid w:val="002C4E1C"/>
    <w:rsid w:val="002C54FC"/>
    <w:rsid w:val="002C5E6A"/>
    <w:rsid w:val="002C6073"/>
    <w:rsid w:val="002C6415"/>
    <w:rsid w:val="002C6E64"/>
    <w:rsid w:val="002C7BA7"/>
    <w:rsid w:val="002D02DD"/>
    <w:rsid w:val="002D07BF"/>
    <w:rsid w:val="002D0944"/>
    <w:rsid w:val="002D09C3"/>
    <w:rsid w:val="002D1124"/>
    <w:rsid w:val="002D23F6"/>
    <w:rsid w:val="002D297A"/>
    <w:rsid w:val="002D334A"/>
    <w:rsid w:val="002D33F7"/>
    <w:rsid w:val="002D3501"/>
    <w:rsid w:val="002D35C7"/>
    <w:rsid w:val="002D3CF9"/>
    <w:rsid w:val="002D4186"/>
    <w:rsid w:val="002D43F0"/>
    <w:rsid w:val="002D4CEC"/>
    <w:rsid w:val="002D4D6A"/>
    <w:rsid w:val="002D4D71"/>
    <w:rsid w:val="002D50B1"/>
    <w:rsid w:val="002D56EE"/>
    <w:rsid w:val="002D5B29"/>
    <w:rsid w:val="002D5C16"/>
    <w:rsid w:val="002D5D7F"/>
    <w:rsid w:val="002D6145"/>
    <w:rsid w:val="002D64BE"/>
    <w:rsid w:val="002D6514"/>
    <w:rsid w:val="002D6B0A"/>
    <w:rsid w:val="002D6BDE"/>
    <w:rsid w:val="002D6DBB"/>
    <w:rsid w:val="002D73F1"/>
    <w:rsid w:val="002D7C37"/>
    <w:rsid w:val="002D7C61"/>
    <w:rsid w:val="002D7CC0"/>
    <w:rsid w:val="002E0103"/>
    <w:rsid w:val="002E0CA4"/>
    <w:rsid w:val="002E0D4B"/>
    <w:rsid w:val="002E14C1"/>
    <w:rsid w:val="002E1852"/>
    <w:rsid w:val="002E1B09"/>
    <w:rsid w:val="002E1C27"/>
    <w:rsid w:val="002E1E20"/>
    <w:rsid w:val="002E203A"/>
    <w:rsid w:val="002E2489"/>
    <w:rsid w:val="002E2712"/>
    <w:rsid w:val="002E27C4"/>
    <w:rsid w:val="002E27E2"/>
    <w:rsid w:val="002E2F84"/>
    <w:rsid w:val="002E30F1"/>
    <w:rsid w:val="002E319C"/>
    <w:rsid w:val="002E3927"/>
    <w:rsid w:val="002E402E"/>
    <w:rsid w:val="002E40CE"/>
    <w:rsid w:val="002E445A"/>
    <w:rsid w:val="002E474D"/>
    <w:rsid w:val="002E4CD5"/>
    <w:rsid w:val="002E514A"/>
    <w:rsid w:val="002E5288"/>
    <w:rsid w:val="002E5431"/>
    <w:rsid w:val="002E5C87"/>
    <w:rsid w:val="002E5EBA"/>
    <w:rsid w:val="002E5EBD"/>
    <w:rsid w:val="002E5FA2"/>
    <w:rsid w:val="002E672D"/>
    <w:rsid w:val="002E7064"/>
    <w:rsid w:val="002E7111"/>
    <w:rsid w:val="002E7643"/>
    <w:rsid w:val="002E76FE"/>
    <w:rsid w:val="002E77EB"/>
    <w:rsid w:val="002E7851"/>
    <w:rsid w:val="002E7C60"/>
    <w:rsid w:val="002F095E"/>
    <w:rsid w:val="002F0D7D"/>
    <w:rsid w:val="002F132F"/>
    <w:rsid w:val="002F2476"/>
    <w:rsid w:val="002F3434"/>
    <w:rsid w:val="002F3498"/>
    <w:rsid w:val="002F384B"/>
    <w:rsid w:val="002F3952"/>
    <w:rsid w:val="002F3DFF"/>
    <w:rsid w:val="002F45C9"/>
    <w:rsid w:val="002F4694"/>
    <w:rsid w:val="002F4A35"/>
    <w:rsid w:val="002F4E0A"/>
    <w:rsid w:val="002F5E05"/>
    <w:rsid w:val="002F5FC1"/>
    <w:rsid w:val="002F6192"/>
    <w:rsid w:val="002F647C"/>
    <w:rsid w:val="002F7AE0"/>
    <w:rsid w:val="002F7B1B"/>
    <w:rsid w:val="002F7B56"/>
    <w:rsid w:val="003002F8"/>
    <w:rsid w:val="00300B3D"/>
    <w:rsid w:val="00300DFC"/>
    <w:rsid w:val="00300E3D"/>
    <w:rsid w:val="00300FAC"/>
    <w:rsid w:val="0030117E"/>
    <w:rsid w:val="003013A8"/>
    <w:rsid w:val="003015D0"/>
    <w:rsid w:val="003018AB"/>
    <w:rsid w:val="00302705"/>
    <w:rsid w:val="00302A07"/>
    <w:rsid w:val="00302CCC"/>
    <w:rsid w:val="00302D96"/>
    <w:rsid w:val="00303BC1"/>
    <w:rsid w:val="003041CF"/>
    <w:rsid w:val="00304DC9"/>
    <w:rsid w:val="003053B1"/>
    <w:rsid w:val="0030551B"/>
    <w:rsid w:val="003058EE"/>
    <w:rsid w:val="003061BB"/>
    <w:rsid w:val="00306670"/>
    <w:rsid w:val="00306ACC"/>
    <w:rsid w:val="00306F11"/>
    <w:rsid w:val="00307288"/>
    <w:rsid w:val="00307527"/>
    <w:rsid w:val="0030774E"/>
    <w:rsid w:val="00307873"/>
    <w:rsid w:val="00307971"/>
    <w:rsid w:val="00307A76"/>
    <w:rsid w:val="00307BDE"/>
    <w:rsid w:val="00307C9A"/>
    <w:rsid w:val="0031023C"/>
    <w:rsid w:val="00310353"/>
    <w:rsid w:val="00310424"/>
    <w:rsid w:val="00310ED9"/>
    <w:rsid w:val="003110B3"/>
    <w:rsid w:val="00311567"/>
    <w:rsid w:val="003120B6"/>
    <w:rsid w:val="00312492"/>
    <w:rsid w:val="00312A29"/>
    <w:rsid w:val="00312CCA"/>
    <w:rsid w:val="003137C9"/>
    <w:rsid w:val="00313913"/>
    <w:rsid w:val="0031399E"/>
    <w:rsid w:val="00314171"/>
    <w:rsid w:val="0031455E"/>
    <w:rsid w:val="00314723"/>
    <w:rsid w:val="00314FDD"/>
    <w:rsid w:val="00315493"/>
    <w:rsid w:val="0031555B"/>
    <w:rsid w:val="00315A16"/>
    <w:rsid w:val="00315AEE"/>
    <w:rsid w:val="00315EC4"/>
    <w:rsid w:val="0031626D"/>
    <w:rsid w:val="003165E4"/>
    <w:rsid w:val="003168E6"/>
    <w:rsid w:val="00316A35"/>
    <w:rsid w:val="00316E00"/>
    <w:rsid w:val="00317053"/>
    <w:rsid w:val="003170C6"/>
    <w:rsid w:val="0031753D"/>
    <w:rsid w:val="003178B6"/>
    <w:rsid w:val="00317A78"/>
    <w:rsid w:val="00317B4D"/>
    <w:rsid w:val="00320686"/>
    <w:rsid w:val="003206ED"/>
    <w:rsid w:val="00320C45"/>
    <w:rsid w:val="00320D01"/>
    <w:rsid w:val="0032109C"/>
    <w:rsid w:val="00321AC1"/>
    <w:rsid w:val="00322B45"/>
    <w:rsid w:val="003230C8"/>
    <w:rsid w:val="0032352B"/>
    <w:rsid w:val="003236A8"/>
    <w:rsid w:val="00323809"/>
    <w:rsid w:val="00323844"/>
    <w:rsid w:val="00323B83"/>
    <w:rsid w:val="00323D41"/>
    <w:rsid w:val="00323D58"/>
    <w:rsid w:val="003243A4"/>
    <w:rsid w:val="00324A7F"/>
    <w:rsid w:val="00324AA0"/>
    <w:rsid w:val="00325066"/>
    <w:rsid w:val="00325414"/>
    <w:rsid w:val="00325545"/>
    <w:rsid w:val="00325852"/>
    <w:rsid w:val="003261E7"/>
    <w:rsid w:val="00326CAE"/>
    <w:rsid w:val="00326CDB"/>
    <w:rsid w:val="003274A3"/>
    <w:rsid w:val="003279AA"/>
    <w:rsid w:val="00327DB2"/>
    <w:rsid w:val="00327DCE"/>
    <w:rsid w:val="003302F1"/>
    <w:rsid w:val="00330ADA"/>
    <w:rsid w:val="00330B69"/>
    <w:rsid w:val="00330C68"/>
    <w:rsid w:val="00330EE3"/>
    <w:rsid w:val="003313DB"/>
    <w:rsid w:val="0033166D"/>
    <w:rsid w:val="0033223B"/>
    <w:rsid w:val="00332345"/>
    <w:rsid w:val="003329AE"/>
    <w:rsid w:val="00332C58"/>
    <w:rsid w:val="003331E0"/>
    <w:rsid w:val="00333B06"/>
    <w:rsid w:val="00333F08"/>
    <w:rsid w:val="0033425C"/>
    <w:rsid w:val="00334580"/>
    <w:rsid w:val="00334D86"/>
    <w:rsid w:val="00334EC3"/>
    <w:rsid w:val="00335EF5"/>
    <w:rsid w:val="0033633E"/>
    <w:rsid w:val="003364E0"/>
    <w:rsid w:val="00336A43"/>
    <w:rsid w:val="00336D65"/>
    <w:rsid w:val="0033709D"/>
    <w:rsid w:val="003371DA"/>
    <w:rsid w:val="00337388"/>
    <w:rsid w:val="003400E7"/>
    <w:rsid w:val="003402E9"/>
    <w:rsid w:val="00340301"/>
    <w:rsid w:val="00340369"/>
    <w:rsid w:val="00340CF3"/>
    <w:rsid w:val="0034196B"/>
    <w:rsid w:val="003419F9"/>
    <w:rsid w:val="00341D54"/>
    <w:rsid w:val="0034209F"/>
    <w:rsid w:val="00342FE2"/>
    <w:rsid w:val="0034339B"/>
    <w:rsid w:val="00343739"/>
    <w:rsid w:val="003437DD"/>
    <w:rsid w:val="00343915"/>
    <w:rsid w:val="003441C2"/>
    <w:rsid w:val="003444B3"/>
    <w:rsid w:val="0034470E"/>
    <w:rsid w:val="00344C46"/>
    <w:rsid w:val="00344D5E"/>
    <w:rsid w:val="003450FD"/>
    <w:rsid w:val="00345AE0"/>
    <w:rsid w:val="00345F11"/>
    <w:rsid w:val="0034628A"/>
    <w:rsid w:val="00346D3C"/>
    <w:rsid w:val="00347501"/>
    <w:rsid w:val="0034766F"/>
    <w:rsid w:val="0034771F"/>
    <w:rsid w:val="00347C25"/>
    <w:rsid w:val="00347CBB"/>
    <w:rsid w:val="00347F84"/>
    <w:rsid w:val="00350261"/>
    <w:rsid w:val="0035062A"/>
    <w:rsid w:val="003512C7"/>
    <w:rsid w:val="00351C87"/>
    <w:rsid w:val="00351F08"/>
    <w:rsid w:val="00352023"/>
    <w:rsid w:val="003522EB"/>
    <w:rsid w:val="00352DB0"/>
    <w:rsid w:val="00352E91"/>
    <w:rsid w:val="003536BA"/>
    <w:rsid w:val="00353705"/>
    <w:rsid w:val="00353712"/>
    <w:rsid w:val="0035399A"/>
    <w:rsid w:val="00353CE1"/>
    <w:rsid w:val="003540E7"/>
    <w:rsid w:val="0035567C"/>
    <w:rsid w:val="0035577B"/>
    <w:rsid w:val="003557A1"/>
    <w:rsid w:val="00355894"/>
    <w:rsid w:val="00355A6A"/>
    <w:rsid w:val="00355AF8"/>
    <w:rsid w:val="00355ED2"/>
    <w:rsid w:val="003562E5"/>
    <w:rsid w:val="0035677D"/>
    <w:rsid w:val="00357711"/>
    <w:rsid w:val="00357FF9"/>
    <w:rsid w:val="003600EC"/>
    <w:rsid w:val="00360142"/>
    <w:rsid w:val="00360714"/>
    <w:rsid w:val="00360E42"/>
    <w:rsid w:val="00361063"/>
    <w:rsid w:val="003614BC"/>
    <w:rsid w:val="0036177D"/>
    <w:rsid w:val="00361F86"/>
    <w:rsid w:val="0036239F"/>
    <w:rsid w:val="00362431"/>
    <w:rsid w:val="0036259D"/>
    <w:rsid w:val="00362855"/>
    <w:rsid w:val="00362A61"/>
    <w:rsid w:val="00362D3B"/>
    <w:rsid w:val="0036310A"/>
    <w:rsid w:val="003631D4"/>
    <w:rsid w:val="0036342B"/>
    <w:rsid w:val="00363AE1"/>
    <w:rsid w:val="003642F2"/>
    <w:rsid w:val="0036435B"/>
    <w:rsid w:val="00364600"/>
    <w:rsid w:val="0036462A"/>
    <w:rsid w:val="0036472D"/>
    <w:rsid w:val="003649C5"/>
    <w:rsid w:val="00364D7C"/>
    <w:rsid w:val="00365CBB"/>
    <w:rsid w:val="00365FAB"/>
    <w:rsid w:val="0036633C"/>
    <w:rsid w:val="003669C1"/>
    <w:rsid w:val="003669C4"/>
    <w:rsid w:val="00366AF4"/>
    <w:rsid w:val="003674BA"/>
    <w:rsid w:val="003675C5"/>
    <w:rsid w:val="00367F64"/>
    <w:rsid w:val="003706F0"/>
    <w:rsid w:val="003708EE"/>
    <w:rsid w:val="0037094A"/>
    <w:rsid w:val="0037127E"/>
    <w:rsid w:val="00371528"/>
    <w:rsid w:val="00371B68"/>
    <w:rsid w:val="00371ED3"/>
    <w:rsid w:val="00371F0D"/>
    <w:rsid w:val="00371F2B"/>
    <w:rsid w:val="00371FBF"/>
    <w:rsid w:val="003721AD"/>
    <w:rsid w:val="00372659"/>
    <w:rsid w:val="003727C8"/>
    <w:rsid w:val="00372A40"/>
    <w:rsid w:val="00372FFC"/>
    <w:rsid w:val="0037385C"/>
    <w:rsid w:val="00373BB6"/>
    <w:rsid w:val="00374035"/>
    <w:rsid w:val="00374205"/>
    <w:rsid w:val="0037422D"/>
    <w:rsid w:val="00374401"/>
    <w:rsid w:val="003750A5"/>
    <w:rsid w:val="00375829"/>
    <w:rsid w:val="00375F65"/>
    <w:rsid w:val="003760D0"/>
    <w:rsid w:val="00376427"/>
    <w:rsid w:val="00376E15"/>
    <w:rsid w:val="0037728A"/>
    <w:rsid w:val="00377E70"/>
    <w:rsid w:val="00377EE2"/>
    <w:rsid w:val="00380746"/>
    <w:rsid w:val="00380A4C"/>
    <w:rsid w:val="00380B7D"/>
    <w:rsid w:val="00381731"/>
    <w:rsid w:val="00381A99"/>
    <w:rsid w:val="00381CC6"/>
    <w:rsid w:val="00381D57"/>
    <w:rsid w:val="00381E00"/>
    <w:rsid w:val="00381E86"/>
    <w:rsid w:val="00381ED6"/>
    <w:rsid w:val="00382204"/>
    <w:rsid w:val="003829C2"/>
    <w:rsid w:val="00382E65"/>
    <w:rsid w:val="00382EFD"/>
    <w:rsid w:val="00383024"/>
    <w:rsid w:val="003830B2"/>
    <w:rsid w:val="003838CE"/>
    <w:rsid w:val="00383CDF"/>
    <w:rsid w:val="00384724"/>
    <w:rsid w:val="0038516B"/>
    <w:rsid w:val="003851AA"/>
    <w:rsid w:val="003857EB"/>
    <w:rsid w:val="003857F4"/>
    <w:rsid w:val="0038580C"/>
    <w:rsid w:val="003858AA"/>
    <w:rsid w:val="00385937"/>
    <w:rsid w:val="00385A76"/>
    <w:rsid w:val="00385C1E"/>
    <w:rsid w:val="003861A9"/>
    <w:rsid w:val="0038643A"/>
    <w:rsid w:val="00386F74"/>
    <w:rsid w:val="00386FF2"/>
    <w:rsid w:val="00387074"/>
    <w:rsid w:val="00387833"/>
    <w:rsid w:val="00387E6F"/>
    <w:rsid w:val="003904CB"/>
    <w:rsid w:val="003905F5"/>
    <w:rsid w:val="003907CE"/>
    <w:rsid w:val="003919B7"/>
    <w:rsid w:val="00391C37"/>
    <w:rsid w:val="00391D57"/>
    <w:rsid w:val="00391F00"/>
    <w:rsid w:val="00392292"/>
    <w:rsid w:val="003939A5"/>
    <w:rsid w:val="00393ABB"/>
    <w:rsid w:val="00393C3A"/>
    <w:rsid w:val="003949EA"/>
    <w:rsid w:val="00394F05"/>
    <w:rsid w:val="00394F45"/>
    <w:rsid w:val="00394FE9"/>
    <w:rsid w:val="00395261"/>
    <w:rsid w:val="003957B7"/>
    <w:rsid w:val="0039595B"/>
    <w:rsid w:val="00395D6E"/>
    <w:rsid w:val="0039634B"/>
    <w:rsid w:val="003967BF"/>
    <w:rsid w:val="00396CEA"/>
    <w:rsid w:val="0039775F"/>
    <w:rsid w:val="00397BB4"/>
    <w:rsid w:val="003A0423"/>
    <w:rsid w:val="003A10D7"/>
    <w:rsid w:val="003A19DD"/>
    <w:rsid w:val="003A1E80"/>
    <w:rsid w:val="003A1F0E"/>
    <w:rsid w:val="003A22B3"/>
    <w:rsid w:val="003A2780"/>
    <w:rsid w:val="003A2912"/>
    <w:rsid w:val="003A2E71"/>
    <w:rsid w:val="003A3173"/>
    <w:rsid w:val="003A3483"/>
    <w:rsid w:val="003A40BB"/>
    <w:rsid w:val="003A44E6"/>
    <w:rsid w:val="003A4B09"/>
    <w:rsid w:val="003A4EC7"/>
    <w:rsid w:val="003A51A4"/>
    <w:rsid w:val="003A5927"/>
    <w:rsid w:val="003A5FB1"/>
    <w:rsid w:val="003A61CB"/>
    <w:rsid w:val="003A65EC"/>
    <w:rsid w:val="003A7154"/>
    <w:rsid w:val="003A7DE0"/>
    <w:rsid w:val="003B02FE"/>
    <w:rsid w:val="003B04E4"/>
    <w:rsid w:val="003B098F"/>
    <w:rsid w:val="003B1017"/>
    <w:rsid w:val="003B10BE"/>
    <w:rsid w:val="003B12FA"/>
    <w:rsid w:val="003B15F3"/>
    <w:rsid w:val="003B1729"/>
    <w:rsid w:val="003B176A"/>
    <w:rsid w:val="003B1DA5"/>
    <w:rsid w:val="003B235A"/>
    <w:rsid w:val="003B23F4"/>
    <w:rsid w:val="003B2D90"/>
    <w:rsid w:val="003B3B43"/>
    <w:rsid w:val="003B3B68"/>
    <w:rsid w:val="003B3C07"/>
    <w:rsid w:val="003B3F9E"/>
    <w:rsid w:val="003B4189"/>
    <w:rsid w:val="003B4296"/>
    <w:rsid w:val="003B4387"/>
    <w:rsid w:val="003B4F4E"/>
    <w:rsid w:val="003B54AC"/>
    <w:rsid w:val="003B58C6"/>
    <w:rsid w:val="003B5BB7"/>
    <w:rsid w:val="003B5F43"/>
    <w:rsid w:val="003B6081"/>
    <w:rsid w:val="003B6604"/>
    <w:rsid w:val="003B6775"/>
    <w:rsid w:val="003B74A5"/>
    <w:rsid w:val="003B76A0"/>
    <w:rsid w:val="003B770C"/>
    <w:rsid w:val="003B7797"/>
    <w:rsid w:val="003B7893"/>
    <w:rsid w:val="003B7E46"/>
    <w:rsid w:val="003B7EED"/>
    <w:rsid w:val="003C03EA"/>
    <w:rsid w:val="003C06D7"/>
    <w:rsid w:val="003C07A4"/>
    <w:rsid w:val="003C093E"/>
    <w:rsid w:val="003C13A1"/>
    <w:rsid w:val="003C1CA5"/>
    <w:rsid w:val="003C1CB2"/>
    <w:rsid w:val="003C21E8"/>
    <w:rsid w:val="003C22C2"/>
    <w:rsid w:val="003C2422"/>
    <w:rsid w:val="003C26F4"/>
    <w:rsid w:val="003C3026"/>
    <w:rsid w:val="003C36F6"/>
    <w:rsid w:val="003C3862"/>
    <w:rsid w:val="003C3CD0"/>
    <w:rsid w:val="003C438D"/>
    <w:rsid w:val="003C4D2A"/>
    <w:rsid w:val="003C5498"/>
    <w:rsid w:val="003C568C"/>
    <w:rsid w:val="003C5700"/>
    <w:rsid w:val="003C5E9F"/>
    <w:rsid w:val="003C5FE2"/>
    <w:rsid w:val="003C6026"/>
    <w:rsid w:val="003C6423"/>
    <w:rsid w:val="003C6622"/>
    <w:rsid w:val="003C6AC4"/>
    <w:rsid w:val="003C6CB7"/>
    <w:rsid w:val="003C727D"/>
    <w:rsid w:val="003C78D5"/>
    <w:rsid w:val="003C7C5D"/>
    <w:rsid w:val="003C7F6F"/>
    <w:rsid w:val="003D0154"/>
    <w:rsid w:val="003D0241"/>
    <w:rsid w:val="003D02F0"/>
    <w:rsid w:val="003D05EC"/>
    <w:rsid w:val="003D05FB"/>
    <w:rsid w:val="003D07D5"/>
    <w:rsid w:val="003D0D8A"/>
    <w:rsid w:val="003D163F"/>
    <w:rsid w:val="003D1752"/>
    <w:rsid w:val="003D1855"/>
    <w:rsid w:val="003D1923"/>
    <w:rsid w:val="003D1954"/>
    <w:rsid w:val="003D1B16"/>
    <w:rsid w:val="003D24AB"/>
    <w:rsid w:val="003D26F5"/>
    <w:rsid w:val="003D280D"/>
    <w:rsid w:val="003D2859"/>
    <w:rsid w:val="003D31EA"/>
    <w:rsid w:val="003D34AE"/>
    <w:rsid w:val="003D3FFB"/>
    <w:rsid w:val="003D4211"/>
    <w:rsid w:val="003D45BF"/>
    <w:rsid w:val="003D496F"/>
    <w:rsid w:val="003D4B37"/>
    <w:rsid w:val="003D508A"/>
    <w:rsid w:val="003D537F"/>
    <w:rsid w:val="003D53EB"/>
    <w:rsid w:val="003D5645"/>
    <w:rsid w:val="003D59A3"/>
    <w:rsid w:val="003D5A75"/>
    <w:rsid w:val="003D5ACE"/>
    <w:rsid w:val="003D610F"/>
    <w:rsid w:val="003D6797"/>
    <w:rsid w:val="003D6CCA"/>
    <w:rsid w:val="003D732B"/>
    <w:rsid w:val="003D735C"/>
    <w:rsid w:val="003D7475"/>
    <w:rsid w:val="003D7B33"/>
    <w:rsid w:val="003D7B75"/>
    <w:rsid w:val="003D7CA8"/>
    <w:rsid w:val="003D7D22"/>
    <w:rsid w:val="003D7E9C"/>
    <w:rsid w:val="003E0208"/>
    <w:rsid w:val="003E0D0F"/>
    <w:rsid w:val="003E19B0"/>
    <w:rsid w:val="003E1AB5"/>
    <w:rsid w:val="003E1D26"/>
    <w:rsid w:val="003E1EA4"/>
    <w:rsid w:val="003E1EBC"/>
    <w:rsid w:val="003E2180"/>
    <w:rsid w:val="003E21C7"/>
    <w:rsid w:val="003E2674"/>
    <w:rsid w:val="003E2D1E"/>
    <w:rsid w:val="003E2F70"/>
    <w:rsid w:val="003E312E"/>
    <w:rsid w:val="003E3153"/>
    <w:rsid w:val="003E3275"/>
    <w:rsid w:val="003E4070"/>
    <w:rsid w:val="003E477C"/>
    <w:rsid w:val="003E4A0A"/>
    <w:rsid w:val="003E4A9D"/>
    <w:rsid w:val="003E4B57"/>
    <w:rsid w:val="003E4C18"/>
    <w:rsid w:val="003E54EC"/>
    <w:rsid w:val="003E5974"/>
    <w:rsid w:val="003E6083"/>
    <w:rsid w:val="003E6780"/>
    <w:rsid w:val="003E6DB3"/>
    <w:rsid w:val="003E6F87"/>
    <w:rsid w:val="003F0E8B"/>
    <w:rsid w:val="003F11CA"/>
    <w:rsid w:val="003F1907"/>
    <w:rsid w:val="003F19A0"/>
    <w:rsid w:val="003F1C62"/>
    <w:rsid w:val="003F1C87"/>
    <w:rsid w:val="003F20EB"/>
    <w:rsid w:val="003F2170"/>
    <w:rsid w:val="003F24B5"/>
    <w:rsid w:val="003F263E"/>
    <w:rsid w:val="003F27E1"/>
    <w:rsid w:val="003F28AD"/>
    <w:rsid w:val="003F298D"/>
    <w:rsid w:val="003F437A"/>
    <w:rsid w:val="003F460A"/>
    <w:rsid w:val="003F4B0A"/>
    <w:rsid w:val="003F4C18"/>
    <w:rsid w:val="003F4D39"/>
    <w:rsid w:val="003F5C2B"/>
    <w:rsid w:val="003F5D03"/>
    <w:rsid w:val="003F6111"/>
    <w:rsid w:val="003F672B"/>
    <w:rsid w:val="003F6F97"/>
    <w:rsid w:val="003F73F7"/>
    <w:rsid w:val="003F7FD7"/>
    <w:rsid w:val="004000D6"/>
    <w:rsid w:val="00400258"/>
    <w:rsid w:val="0040059C"/>
    <w:rsid w:val="00400EF0"/>
    <w:rsid w:val="00401423"/>
    <w:rsid w:val="00401862"/>
    <w:rsid w:val="00401C62"/>
    <w:rsid w:val="00402240"/>
    <w:rsid w:val="004023E9"/>
    <w:rsid w:val="004028CE"/>
    <w:rsid w:val="004029D7"/>
    <w:rsid w:val="00402F64"/>
    <w:rsid w:val="0040362D"/>
    <w:rsid w:val="0040374B"/>
    <w:rsid w:val="0040377D"/>
    <w:rsid w:val="00403790"/>
    <w:rsid w:val="00404111"/>
    <w:rsid w:val="004043F1"/>
    <w:rsid w:val="00404516"/>
    <w:rsid w:val="0040454A"/>
    <w:rsid w:val="004049C5"/>
    <w:rsid w:val="00404FE1"/>
    <w:rsid w:val="0040537C"/>
    <w:rsid w:val="00405866"/>
    <w:rsid w:val="00405F81"/>
    <w:rsid w:val="00406369"/>
    <w:rsid w:val="00406C23"/>
    <w:rsid w:val="00406C32"/>
    <w:rsid w:val="00406CF8"/>
    <w:rsid w:val="004071B0"/>
    <w:rsid w:val="0040768E"/>
    <w:rsid w:val="0040791F"/>
    <w:rsid w:val="00407BA7"/>
    <w:rsid w:val="00407D5B"/>
    <w:rsid w:val="00407DD7"/>
    <w:rsid w:val="004102FC"/>
    <w:rsid w:val="00410469"/>
    <w:rsid w:val="00411A2B"/>
    <w:rsid w:val="00411B33"/>
    <w:rsid w:val="0041235D"/>
    <w:rsid w:val="004127A6"/>
    <w:rsid w:val="00412D5B"/>
    <w:rsid w:val="00412FFF"/>
    <w:rsid w:val="004136EA"/>
    <w:rsid w:val="004138D5"/>
    <w:rsid w:val="00413AC3"/>
    <w:rsid w:val="00413EB8"/>
    <w:rsid w:val="00413F83"/>
    <w:rsid w:val="0041401A"/>
    <w:rsid w:val="0041414C"/>
    <w:rsid w:val="00414355"/>
    <w:rsid w:val="00414837"/>
    <w:rsid w:val="0041490C"/>
    <w:rsid w:val="004150CF"/>
    <w:rsid w:val="00415268"/>
    <w:rsid w:val="004155C0"/>
    <w:rsid w:val="00415F8D"/>
    <w:rsid w:val="00416191"/>
    <w:rsid w:val="00416636"/>
    <w:rsid w:val="00416721"/>
    <w:rsid w:val="00416800"/>
    <w:rsid w:val="00416E57"/>
    <w:rsid w:val="00417310"/>
    <w:rsid w:val="0042019C"/>
    <w:rsid w:val="00420503"/>
    <w:rsid w:val="004205C5"/>
    <w:rsid w:val="00420827"/>
    <w:rsid w:val="0042192E"/>
    <w:rsid w:val="00421A24"/>
    <w:rsid w:val="00421B21"/>
    <w:rsid w:val="00421CD4"/>
    <w:rsid w:val="00421E67"/>
    <w:rsid w:val="00421EF0"/>
    <w:rsid w:val="00421F2A"/>
    <w:rsid w:val="004220EB"/>
    <w:rsid w:val="004224FA"/>
    <w:rsid w:val="004227B0"/>
    <w:rsid w:val="00422B0C"/>
    <w:rsid w:val="00422DC2"/>
    <w:rsid w:val="004237CC"/>
    <w:rsid w:val="0042394E"/>
    <w:rsid w:val="00423B62"/>
    <w:rsid w:val="00423D07"/>
    <w:rsid w:val="00423D2E"/>
    <w:rsid w:val="00424DDE"/>
    <w:rsid w:val="00424F54"/>
    <w:rsid w:val="0042543B"/>
    <w:rsid w:val="00425571"/>
    <w:rsid w:val="004256D2"/>
    <w:rsid w:val="00425955"/>
    <w:rsid w:val="00425A2B"/>
    <w:rsid w:val="00425D1A"/>
    <w:rsid w:val="00425D9D"/>
    <w:rsid w:val="00426E86"/>
    <w:rsid w:val="00427125"/>
    <w:rsid w:val="0042774F"/>
    <w:rsid w:val="00427936"/>
    <w:rsid w:val="00427F13"/>
    <w:rsid w:val="0043080B"/>
    <w:rsid w:val="00430BBE"/>
    <w:rsid w:val="00430C5B"/>
    <w:rsid w:val="00430D93"/>
    <w:rsid w:val="00430E66"/>
    <w:rsid w:val="00431087"/>
    <w:rsid w:val="00431BB7"/>
    <w:rsid w:val="00431F99"/>
    <w:rsid w:val="004321AC"/>
    <w:rsid w:val="00432E2D"/>
    <w:rsid w:val="00432E90"/>
    <w:rsid w:val="004330DB"/>
    <w:rsid w:val="0043374E"/>
    <w:rsid w:val="00433DCB"/>
    <w:rsid w:val="00433E79"/>
    <w:rsid w:val="0043414D"/>
    <w:rsid w:val="0043419F"/>
    <w:rsid w:val="00434261"/>
    <w:rsid w:val="0043486B"/>
    <w:rsid w:val="00434BC4"/>
    <w:rsid w:val="00435AFF"/>
    <w:rsid w:val="004360E7"/>
    <w:rsid w:val="00436364"/>
    <w:rsid w:val="004366EB"/>
    <w:rsid w:val="004368C3"/>
    <w:rsid w:val="00436A5F"/>
    <w:rsid w:val="00436F70"/>
    <w:rsid w:val="0043734B"/>
    <w:rsid w:val="00437DEA"/>
    <w:rsid w:val="00437E0A"/>
    <w:rsid w:val="004408EA"/>
    <w:rsid w:val="004408F0"/>
    <w:rsid w:val="00441A67"/>
    <w:rsid w:val="00441BFB"/>
    <w:rsid w:val="00442D68"/>
    <w:rsid w:val="00442E7F"/>
    <w:rsid w:val="00443295"/>
    <w:rsid w:val="0044346F"/>
    <w:rsid w:val="004437FC"/>
    <w:rsid w:val="00443931"/>
    <w:rsid w:val="00443984"/>
    <w:rsid w:val="00443B67"/>
    <w:rsid w:val="00444392"/>
    <w:rsid w:val="0044461C"/>
    <w:rsid w:val="004447A3"/>
    <w:rsid w:val="00444D6E"/>
    <w:rsid w:val="00444F17"/>
    <w:rsid w:val="0044560C"/>
    <w:rsid w:val="004457A6"/>
    <w:rsid w:val="00445848"/>
    <w:rsid w:val="00445CE3"/>
    <w:rsid w:val="00446109"/>
    <w:rsid w:val="004463C5"/>
    <w:rsid w:val="004469D2"/>
    <w:rsid w:val="00447021"/>
    <w:rsid w:val="0044746A"/>
    <w:rsid w:val="004474A8"/>
    <w:rsid w:val="00447631"/>
    <w:rsid w:val="004504E6"/>
    <w:rsid w:val="0045083D"/>
    <w:rsid w:val="00450DF0"/>
    <w:rsid w:val="00450EBD"/>
    <w:rsid w:val="00451854"/>
    <w:rsid w:val="00451A6C"/>
    <w:rsid w:val="004525E9"/>
    <w:rsid w:val="00452664"/>
    <w:rsid w:val="00452765"/>
    <w:rsid w:val="00452A8F"/>
    <w:rsid w:val="00452B75"/>
    <w:rsid w:val="00452D78"/>
    <w:rsid w:val="00452E39"/>
    <w:rsid w:val="00453079"/>
    <w:rsid w:val="004536B0"/>
    <w:rsid w:val="00453CD3"/>
    <w:rsid w:val="00453FF6"/>
    <w:rsid w:val="004540E4"/>
    <w:rsid w:val="0045489B"/>
    <w:rsid w:val="00454CEF"/>
    <w:rsid w:val="00454D36"/>
    <w:rsid w:val="00454F3C"/>
    <w:rsid w:val="00455365"/>
    <w:rsid w:val="004558DF"/>
    <w:rsid w:val="00455A63"/>
    <w:rsid w:val="0045679D"/>
    <w:rsid w:val="0045684E"/>
    <w:rsid w:val="004568C3"/>
    <w:rsid w:val="00456A9D"/>
    <w:rsid w:val="00456C1E"/>
    <w:rsid w:val="00456F46"/>
    <w:rsid w:val="00457017"/>
    <w:rsid w:val="00460119"/>
    <w:rsid w:val="00460902"/>
    <w:rsid w:val="00460AC5"/>
    <w:rsid w:val="00460EED"/>
    <w:rsid w:val="00461252"/>
    <w:rsid w:val="00461BDB"/>
    <w:rsid w:val="00462F56"/>
    <w:rsid w:val="004630D1"/>
    <w:rsid w:val="00463EF0"/>
    <w:rsid w:val="004645F0"/>
    <w:rsid w:val="00464708"/>
    <w:rsid w:val="004648F1"/>
    <w:rsid w:val="00464952"/>
    <w:rsid w:val="00464B1D"/>
    <w:rsid w:val="00464F6C"/>
    <w:rsid w:val="0046520A"/>
    <w:rsid w:val="0046590C"/>
    <w:rsid w:val="00465E54"/>
    <w:rsid w:val="004660BB"/>
    <w:rsid w:val="00466756"/>
    <w:rsid w:val="004669CD"/>
    <w:rsid w:val="00466BCE"/>
    <w:rsid w:val="004671C7"/>
    <w:rsid w:val="004672AB"/>
    <w:rsid w:val="004700F4"/>
    <w:rsid w:val="004703CF"/>
    <w:rsid w:val="00470F4B"/>
    <w:rsid w:val="00471356"/>
    <w:rsid w:val="004714FE"/>
    <w:rsid w:val="004725E8"/>
    <w:rsid w:val="00472840"/>
    <w:rsid w:val="004733F2"/>
    <w:rsid w:val="00473701"/>
    <w:rsid w:val="00473D81"/>
    <w:rsid w:val="004747C1"/>
    <w:rsid w:val="004748BA"/>
    <w:rsid w:val="00474CB3"/>
    <w:rsid w:val="00474FBA"/>
    <w:rsid w:val="004752EE"/>
    <w:rsid w:val="004755C2"/>
    <w:rsid w:val="00475B23"/>
    <w:rsid w:val="00475CFC"/>
    <w:rsid w:val="004761F3"/>
    <w:rsid w:val="00476A37"/>
    <w:rsid w:val="00476A81"/>
    <w:rsid w:val="00477BAA"/>
    <w:rsid w:val="00477C47"/>
    <w:rsid w:val="00477D10"/>
    <w:rsid w:val="00477E06"/>
    <w:rsid w:val="0048014A"/>
    <w:rsid w:val="0048057B"/>
    <w:rsid w:val="00480AD6"/>
    <w:rsid w:val="00480C56"/>
    <w:rsid w:val="004822EC"/>
    <w:rsid w:val="004823B8"/>
    <w:rsid w:val="004823F7"/>
    <w:rsid w:val="004824D6"/>
    <w:rsid w:val="00482990"/>
    <w:rsid w:val="0048311D"/>
    <w:rsid w:val="00483690"/>
    <w:rsid w:val="0048382E"/>
    <w:rsid w:val="00483B31"/>
    <w:rsid w:val="004848B5"/>
    <w:rsid w:val="00485299"/>
    <w:rsid w:val="0048563E"/>
    <w:rsid w:val="00485A1C"/>
    <w:rsid w:val="00486741"/>
    <w:rsid w:val="004867EF"/>
    <w:rsid w:val="004869C8"/>
    <w:rsid w:val="00486DE5"/>
    <w:rsid w:val="00486E94"/>
    <w:rsid w:val="0048704D"/>
    <w:rsid w:val="004871B0"/>
    <w:rsid w:val="0048757B"/>
    <w:rsid w:val="00487585"/>
    <w:rsid w:val="0048776A"/>
    <w:rsid w:val="00490A3D"/>
    <w:rsid w:val="00490D41"/>
    <w:rsid w:val="00490EED"/>
    <w:rsid w:val="00491B1A"/>
    <w:rsid w:val="004920FD"/>
    <w:rsid w:val="0049268B"/>
    <w:rsid w:val="00492701"/>
    <w:rsid w:val="00492832"/>
    <w:rsid w:val="00493A48"/>
    <w:rsid w:val="00493B24"/>
    <w:rsid w:val="00493EF0"/>
    <w:rsid w:val="00493F11"/>
    <w:rsid w:val="004940C3"/>
    <w:rsid w:val="00494274"/>
    <w:rsid w:val="004944B6"/>
    <w:rsid w:val="00494592"/>
    <w:rsid w:val="004946A7"/>
    <w:rsid w:val="00494ADF"/>
    <w:rsid w:val="00495053"/>
    <w:rsid w:val="00495237"/>
    <w:rsid w:val="0049531C"/>
    <w:rsid w:val="00495897"/>
    <w:rsid w:val="0049626D"/>
    <w:rsid w:val="004962EE"/>
    <w:rsid w:val="004964C9"/>
    <w:rsid w:val="00496503"/>
    <w:rsid w:val="00496FE3"/>
    <w:rsid w:val="0049722B"/>
    <w:rsid w:val="004973B6"/>
    <w:rsid w:val="00497552"/>
    <w:rsid w:val="00497BC3"/>
    <w:rsid w:val="00497CE4"/>
    <w:rsid w:val="00497CEC"/>
    <w:rsid w:val="004A0A80"/>
    <w:rsid w:val="004A0B37"/>
    <w:rsid w:val="004A0ED2"/>
    <w:rsid w:val="004A0FE9"/>
    <w:rsid w:val="004A17AC"/>
    <w:rsid w:val="004A1DB8"/>
    <w:rsid w:val="004A1EEB"/>
    <w:rsid w:val="004A1F59"/>
    <w:rsid w:val="004A257A"/>
    <w:rsid w:val="004A274D"/>
    <w:rsid w:val="004A29BE"/>
    <w:rsid w:val="004A3136"/>
    <w:rsid w:val="004A3225"/>
    <w:rsid w:val="004A33EE"/>
    <w:rsid w:val="004A3619"/>
    <w:rsid w:val="004A3878"/>
    <w:rsid w:val="004A3AA8"/>
    <w:rsid w:val="004A3ABE"/>
    <w:rsid w:val="004A3CFF"/>
    <w:rsid w:val="004A3F59"/>
    <w:rsid w:val="004A4509"/>
    <w:rsid w:val="004A4D5A"/>
    <w:rsid w:val="004A5AA0"/>
    <w:rsid w:val="004A5FF8"/>
    <w:rsid w:val="004A6349"/>
    <w:rsid w:val="004A6CF5"/>
    <w:rsid w:val="004A6E19"/>
    <w:rsid w:val="004A7B15"/>
    <w:rsid w:val="004A7C7A"/>
    <w:rsid w:val="004A7E35"/>
    <w:rsid w:val="004B0028"/>
    <w:rsid w:val="004B0292"/>
    <w:rsid w:val="004B0A81"/>
    <w:rsid w:val="004B0E86"/>
    <w:rsid w:val="004B13C7"/>
    <w:rsid w:val="004B15C3"/>
    <w:rsid w:val="004B1AD7"/>
    <w:rsid w:val="004B1FAA"/>
    <w:rsid w:val="004B2105"/>
    <w:rsid w:val="004B2D1B"/>
    <w:rsid w:val="004B2F8F"/>
    <w:rsid w:val="004B3219"/>
    <w:rsid w:val="004B3284"/>
    <w:rsid w:val="004B36C8"/>
    <w:rsid w:val="004B4231"/>
    <w:rsid w:val="004B44B9"/>
    <w:rsid w:val="004B4E9C"/>
    <w:rsid w:val="004B5342"/>
    <w:rsid w:val="004B5594"/>
    <w:rsid w:val="004B637A"/>
    <w:rsid w:val="004B6566"/>
    <w:rsid w:val="004B688A"/>
    <w:rsid w:val="004B6BD7"/>
    <w:rsid w:val="004B6EF1"/>
    <w:rsid w:val="004B75B0"/>
    <w:rsid w:val="004B778F"/>
    <w:rsid w:val="004B78F0"/>
    <w:rsid w:val="004B797E"/>
    <w:rsid w:val="004B7D26"/>
    <w:rsid w:val="004B7E1E"/>
    <w:rsid w:val="004C03D5"/>
    <w:rsid w:val="004C0559"/>
    <w:rsid w:val="004C0609"/>
    <w:rsid w:val="004C071F"/>
    <w:rsid w:val="004C084C"/>
    <w:rsid w:val="004C18D8"/>
    <w:rsid w:val="004C1C45"/>
    <w:rsid w:val="004C1CB3"/>
    <w:rsid w:val="004C312E"/>
    <w:rsid w:val="004C31A6"/>
    <w:rsid w:val="004C3260"/>
    <w:rsid w:val="004C3BD9"/>
    <w:rsid w:val="004C4034"/>
    <w:rsid w:val="004C41EB"/>
    <w:rsid w:val="004C422C"/>
    <w:rsid w:val="004C4396"/>
    <w:rsid w:val="004C4AC9"/>
    <w:rsid w:val="004C4F39"/>
    <w:rsid w:val="004C5636"/>
    <w:rsid w:val="004C5711"/>
    <w:rsid w:val="004C6116"/>
    <w:rsid w:val="004C639F"/>
    <w:rsid w:val="004C6646"/>
    <w:rsid w:val="004C68BA"/>
    <w:rsid w:val="004C74F3"/>
    <w:rsid w:val="004C79E5"/>
    <w:rsid w:val="004C7A39"/>
    <w:rsid w:val="004C7A43"/>
    <w:rsid w:val="004D06FB"/>
    <w:rsid w:val="004D0AFD"/>
    <w:rsid w:val="004D0E5C"/>
    <w:rsid w:val="004D10CB"/>
    <w:rsid w:val="004D141F"/>
    <w:rsid w:val="004D142A"/>
    <w:rsid w:val="004D213E"/>
    <w:rsid w:val="004D2742"/>
    <w:rsid w:val="004D2A1E"/>
    <w:rsid w:val="004D42C1"/>
    <w:rsid w:val="004D4F2B"/>
    <w:rsid w:val="004D5178"/>
    <w:rsid w:val="004D52FE"/>
    <w:rsid w:val="004D5AA4"/>
    <w:rsid w:val="004D5B08"/>
    <w:rsid w:val="004D6310"/>
    <w:rsid w:val="004D66A2"/>
    <w:rsid w:val="004D69CC"/>
    <w:rsid w:val="004D6A32"/>
    <w:rsid w:val="004D721F"/>
    <w:rsid w:val="004D7425"/>
    <w:rsid w:val="004E0062"/>
    <w:rsid w:val="004E016B"/>
    <w:rsid w:val="004E0426"/>
    <w:rsid w:val="004E05A1"/>
    <w:rsid w:val="004E09EB"/>
    <w:rsid w:val="004E12DE"/>
    <w:rsid w:val="004E1C53"/>
    <w:rsid w:val="004E1C85"/>
    <w:rsid w:val="004E214F"/>
    <w:rsid w:val="004E2A93"/>
    <w:rsid w:val="004E2BD1"/>
    <w:rsid w:val="004E32AA"/>
    <w:rsid w:val="004E3325"/>
    <w:rsid w:val="004E34DA"/>
    <w:rsid w:val="004E35C7"/>
    <w:rsid w:val="004E3738"/>
    <w:rsid w:val="004E3B75"/>
    <w:rsid w:val="004E4074"/>
    <w:rsid w:val="004E4094"/>
    <w:rsid w:val="004E4727"/>
    <w:rsid w:val="004E4797"/>
    <w:rsid w:val="004E4F31"/>
    <w:rsid w:val="004E53F6"/>
    <w:rsid w:val="004E56EC"/>
    <w:rsid w:val="004E59B9"/>
    <w:rsid w:val="004E73A2"/>
    <w:rsid w:val="004E771E"/>
    <w:rsid w:val="004E7ACC"/>
    <w:rsid w:val="004E7D36"/>
    <w:rsid w:val="004E7DBF"/>
    <w:rsid w:val="004E7E8A"/>
    <w:rsid w:val="004E7F21"/>
    <w:rsid w:val="004F06CE"/>
    <w:rsid w:val="004F0932"/>
    <w:rsid w:val="004F0FCB"/>
    <w:rsid w:val="004F0FDB"/>
    <w:rsid w:val="004F123E"/>
    <w:rsid w:val="004F1761"/>
    <w:rsid w:val="004F1A8C"/>
    <w:rsid w:val="004F291C"/>
    <w:rsid w:val="004F31A2"/>
    <w:rsid w:val="004F330F"/>
    <w:rsid w:val="004F3529"/>
    <w:rsid w:val="004F45B1"/>
    <w:rsid w:val="004F472A"/>
    <w:rsid w:val="004F47D0"/>
    <w:rsid w:val="004F481D"/>
    <w:rsid w:val="004F4916"/>
    <w:rsid w:val="004F49CA"/>
    <w:rsid w:val="004F5144"/>
    <w:rsid w:val="004F5232"/>
    <w:rsid w:val="004F5488"/>
    <w:rsid w:val="004F5B02"/>
    <w:rsid w:val="004F5CE5"/>
    <w:rsid w:val="004F5E57"/>
    <w:rsid w:val="004F65E7"/>
    <w:rsid w:val="004F6710"/>
    <w:rsid w:val="004F69E7"/>
    <w:rsid w:val="004F6DF1"/>
    <w:rsid w:val="004F7472"/>
    <w:rsid w:val="004F7BA5"/>
    <w:rsid w:val="004F7C1B"/>
    <w:rsid w:val="004F7DFC"/>
    <w:rsid w:val="004F7E7A"/>
    <w:rsid w:val="004F7FC5"/>
    <w:rsid w:val="005001BE"/>
    <w:rsid w:val="0050022F"/>
    <w:rsid w:val="00500B67"/>
    <w:rsid w:val="00500C3E"/>
    <w:rsid w:val="00500ECA"/>
    <w:rsid w:val="005013B8"/>
    <w:rsid w:val="005016A3"/>
    <w:rsid w:val="005018FB"/>
    <w:rsid w:val="00501969"/>
    <w:rsid w:val="00501E90"/>
    <w:rsid w:val="00502486"/>
    <w:rsid w:val="0050266D"/>
    <w:rsid w:val="00502849"/>
    <w:rsid w:val="00502C22"/>
    <w:rsid w:val="0050306C"/>
    <w:rsid w:val="00503553"/>
    <w:rsid w:val="00503991"/>
    <w:rsid w:val="00503BD6"/>
    <w:rsid w:val="00503D47"/>
    <w:rsid w:val="00503F4C"/>
    <w:rsid w:val="00504117"/>
    <w:rsid w:val="00504270"/>
    <w:rsid w:val="00504334"/>
    <w:rsid w:val="005043EB"/>
    <w:rsid w:val="0050498D"/>
    <w:rsid w:val="00504C98"/>
    <w:rsid w:val="00504D1D"/>
    <w:rsid w:val="005054B6"/>
    <w:rsid w:val="005057FF"/>
    <w:rsid w:val="00505870"/>
    <w:rsid w:val="00505C27"/>
    <w:rsid w:val="00505F59"/>
    <w:rsid w:val="00505F94"/>
    <w:rsid w:val="005061D4"/>
    <w:rsid w:val="005063AE"/>
    <w:rsid w:val="00506586"/>
    <w:rsid w:val="00506B84"/>
    <w:rsid w:val="00506D30"/>
    <w:rsid w:val="00506ECF"/>
    <w:rsid w:val="005078B6"/>
    <w:rsid w:val="005079C8"/>
    <w:rsid w:val="00507BDD"/>
    <w:rsid w:val="00510228"/>
    <w:rsid w:val="005102C4"/>
    <w:rsid w:val="005104D7"/>
    <w:rsid w:val="00510970"/>
    <w:rsid w:val="00510B9E"/>
    <w:rsid w:val="00510C5B"/>
    <w:rsid w:val="005117E1"/>
    <w:rsid w:val="0051181D"/>
    <w:rsid w:val="00511946"/>
    <w:rsid w:val="00512182"/>
    <w:rsid w:val="0051249D"/>
    <w:rsid w:val="00513204"/>
    <w:rsid w:val="0051348B"/>
    <w:rsid w:val="0051378A"/>
    <w:rsid w:val="0051439E"/>
    <w:rsid w:val="005145E9"/>
    <w:rsid w:val="005146F6"/>
    <w:rsid w:val="00515749"/>
    <w:rsid w:val="00515BC3"/>
    <w:rsid w:val="005162F7"/>
    <w:rsid w:val="005165B6"/>
    <w:rsid w:val="0051772D"/>
    <w:rsid w:val="0051786A"/>
    <w:rsid w:val="00517955"/>
    <w:rsid w:val="0051799E"/>
    <w:rsid w:val="00517EAC"/>
    <w:rsid w:val="00517ECE"/>
    <w:rsid w:val="005205B3"/>
    <w:rsid w:val="005215AF"/>
    <w:rsid w:val="005217FD"/>
    <w:rsid w:val="005218EE"/>
    <w:rsid w:val="005219ED"/>
    <w:rsid w:val="00521FDA"/>
    <w:rsid w:val="0052208F"/>
    <w:rsid w:val="0052279D"/>
    <w:rsid w:val="00523238"/>
    <w:rsid w:val="00523743"/>
    <w:rsid w:val="0052426C"/>
    <w:rsid w:val="005245B8"/>
    <w:rsid w:val="0052466A"/>
    <w:rsid w:val="00524956"/>
    <w:rsid w:val="005249DF"/>
    <w:rsid w:val="0052505F"/>
    <w:rsid w:val="00525A6D"/>
    <w:rsid w:val="00525C0F"/>
    <w:rsid w:val="00525E48"/>
    <w:rsid w:val="0052610A"/>
    <w:rsid w:val="005270CC"/>
    <w:rsid w:val="005279D4"/>
    <w:rsid w:val="00527BEB"/>
    <w:rsid w:val="005300A7"/>
    <w:rsid w:val="00530520"/>
    <w:rsid w:val="00530981"/>
    <w:rsid w:val="005314E7"/>
    <w:rsid w:val="00531813"/>
    <w:rsid w:val="0053188C"/>
    <w:rsid w:val="00531BF1"/>
    <w:rsid w:val="00531C91"/>
    <w:rsid w:val="005323C5"/>
    <w:rsid w:val="005327E9"/>
    <w:rsid w:val="00532D53"/>
    <w:rsid w:val="005331F2"/>
    <w:rsid w:val="00533239"/>
    <w:rsid w:val="005334F6"/>
    <w:rsid w:val="0053389C"/>
    <w:rsid w:val="0053397F"/>
    <w:rsid w:val="00533CF1"/>
    <w:rsid w:val="00533D9F"/>
    <w:rsid w:val="00533DBA"/>
    <w:rsid w:val="005340EE"/>
    <w:rsid w:val="00534A18"/>
    <w:rsid w:val="00534AF2"/>
    <w:rsid w:val="0053500E"/>
    <w:rsid w:val="005354AA"/>
    <w:rsid w:val="0053577C"/>
    <w:rsid w:val="005357FD"/>
    <w:rsid w:val="00535D14"/>
    <w:rsid w:val="005362DF"/>
    <w:rsid w:val="00536654"/>
    <w:rsid w:val="00536BC2"/>
    <w:rsid w:val="00536FD2"/>
    <w:rsid w:val="00537743"/>
    <w:rsid w:val="00540043"/>
    <w:rsid w:val="0054004F"/>
    <w:rsid w:val="0054064C"/>
    <w:rsid w:val="00540ABA"/>
    <w:rsid w:val="00541007"/>
    <w:rsid w:val="0054139E"/>
    <w:rsid w:val="00541A08"/>
    <w:rsid w:val="005425E1"/>
    <w:rsid w:val="005427C5"/>
    <w:rsid w:val="00542AE1"/>
    <w:rsid w:val="00542B6F"/>
    <w:rsid w:val="00542C27"/>
    <w:rsid w:val="00542C8E"/>
    <w:rsid w:val="00542CF6"/>
    <w:rsid w:val="0054320D"/>
    <w:rsid w:val="0054321C"/>
    <w:rsid w:val="00543510"/>
    <w:rsid w:val="00543541"/>
    <w:rsid w:val="00543705"/>
    <w:rsid w:val="00543A70"/>
    <w:rsid w:val="00543B13"/>
    <w:rsid w:val="005441A8"/>
    <w:rsid w:val="00544BBA"/>
    <w:rsid w:val="005452C7"/>
    <w:rsid w:val="00545474"/>
    <w:rsid w:val="005456E3"/>
    <w:rsid w:val="00545AD4"/>
    <w:rsid w:val="00545ADC"/>
    <w:rsid w:val="00545D03"/>
    <w:rsid w:val="00545F9F"/>
    <w:rsid w:val="00546076"/>
    <w:rsid w:val="0054719F"/>
    <w:rsid w:val="00547965"/>
    <w:rsid w:val="00547B2D"/>
    <w:rsid w:val="00547C28"/>
    <w:rsid w:val="00550129"/>
    <w:rsid w:val="0055089A"/>
    <w:rsid w:val="00550A67"/>
    <w:rsid w:val="00550B57"/>
    <w:rsid w:val="00551319"/>
    <w:rsid w:val="005516AF"/>
    <w:rsid w:val="00551B71"/>
    <w:rsid w:val="005522FD"/>
    <w:rsid w:val="0055244D"/>
    <w:rsid w:val="0055268E"/>
    <w:rsid w:val="00553261"/>
    <w:rsid w:val="0055349F"/>
    <w:rsid w:val="005535E5"/>
    <w:rsid w:val="00553A28"/>
    <w:rsid w:val="00553A53"/>
    <w:rsid w:val="00553C03"/>
    <w:rsid w:val="00554368"/>
    <w:rsid w:val="005545F7"/>
    <w:rsid w:val="0055483E"/>
    <w:rsid w:val="00554CB1"/>
    <w:rsid w:val="00555370"/>
    <w:rsid w:val="00555444"/>
    <w:rsid w:val="005559F9"/>
    <w:rsid w:val="00555A4D"/>
    <w:rsid w:val="00555D5C"/>
    <w:rsid w:val="005561F3"/>
    <w:rsid w:val="00556278"/>
    <w:rsid w:val="00556C82"/>
    <w:rsid w:val="00556E3B"/>
    <w:rsid w:val="005575A5"/>
    <w:rsid w:val="00557689"/>
    <w:rsid w:val="005578EF"/>
    <w:rsid w:val="0055794B"/>
    <w:rsid w:val="00557AA8"/>
    <w:rsid w:val="005600D8"/>
    <w:rsid w:val="005601AD"/>
    <w:rsid w:val="00560209"/>
    <w:rsid w:val="00560DDA"/>
    <w:rsid w:val="005615F4"/>
    <w:rsid w:val="00562418"/>
    <w:rsid w:val="00562ABD"/>
    <w:rsid w:val="00562EAD"/>
    <w:rsid w:val="005631FC"/>
    <w:rsid w:val="00563692"/>
    <w:rsid w:val="00564D8F"/>
    <w:rsid w:val="005650C4"/>
    <w:rsid w:val="00565146"/>
    <w:rsid w:val="005651F5"/>
    <w:rsid w:val="00565426"/>
    <w:rsid w:val="005656F0"/>
    <w:rsid w:val="00565DAA"/>
    <w:rsid w:val="005660AB"/>
    <w:rsid w:val="005662D8"/>
    <w:rsid w:val="0056655E"/>
    <w:rsid w:val="0056676A"/>
    <w:rsid w:val="00566EEE"/>
    <w:rsid w:val="00567572"/>
    <w:rsid w:val="005678B6"/>
    <w:rsid w:val="00567D10"/>
    <w:rsid w:val="00567F55"/>
    <w:rsid w:val="005701F1"/>
    <w:rsid w:val="0057065A"/>
    <w:rsid w:val="005708C1"/>
    <w:rsid w:val="00570C07"/>
    <w:rsid w:val="00570C26"/>
    <w:rsid w:val="00570D26"/>
    <w:rsid w:val="005710EF"/>
    <w:rsid w:val="00571631"/>
    <w:rsid w:val="00571679"/>
    <w:rsid w:val="00571892"/>
    <w:rsid w:val="005719C6"/>
    <w:rsid w:val="00571D0A"/>
    <w:rsid w:val="00571F73"/>
    <w:rsid w:val="005724AE"/>
    <w:rsid w:val="0057258B"/>
    <w:rsid w:val="00572794"/>
    <w:rsid w:val="00572B40"/>
    <w:rsid w:val="00572BE9"/>
    <w:rsid w:val="00572DD2"/>
    <w:rsid w:val="00572ED4"/>
    <w:rsid w:val="00573127"/>
    <w:rsid w:val="00573228"/>
    <w:rsid w:val="00573259"/>
    <w:rsid w:val="005734B0"/>
    <w:rsid w:val="0057369B"/>
    <w:rsid w:val="00574061"/>
    <w:rsid w:val="00574616"/>
    <w:rsid w:val="00574896"/>
    <w:rsid w:val="00575242"/>
    <w:rsid w:val="00575746"/>
    <w:rsid w:val="00575821"/>
    <w:rsid w:val="00575C5D"/>
    <w:rsid w:val="00575E9D"/>
    <w:rsid w:val="005764CB"/>
    <w:rsid w:val="00576F50"/>
    <w:rsid w:val="00577466"/>
    <w:rsid w:val="005776E3"/>
    <w:rsid w:val="00577753"/>
    <w:rsid w:val="00577BA8"/>
    <w:rsid w:val="00577C08"/>
    <w:rsid w:val="00577FC7"/>
    <w:rsid w:val="00580322"/>
    <w:rsid w:val="005806DB"/>
    <w:rsid w:val="00580A24"/>
    <w:rsid w:val="00580B4C"/>
    <w:rsid w:val="00580D7B"/>
    <w:rsid w:val="00581344"/>
    <w:rsid w:val="005813FA"/>
    <w:rsid w:val="00581716"/>
    <w:rsid w:val="00581774"/>
    <w:rsid w:val="005817E1"/>
    <w:rsid w:val="00581DEE"/>
    <w:rsid w:val="00581E5B"/>
    <w:rsid w:val="005820DE"/>
    <w:rsid w:val="00582226"/>
    <w:rsid w:val="00582297"/>
    <w:rsid w:val="0058272B"/>
    <w:rsid w:val="00582894"/>
    <w:rsid w:val="00583106"/>
    <w:rsid w:val="00583634"/>
    <w:rsid w:val="00583FDC"/>
    <w:rsid w:val="00584235"/>
    <w:rsid w:val="005844E7"/>
    <w:rsid w:val="00584DAF"/>
    <w:rsid w:val="0058507D"/>
    <w:rsid w:val="005850FC"/>
    <w:rsid w:val="00585496"/>
    <w:rsid w:val="0058641C"/>
    <w:rsid w:val="0058642B"/>
    <w:rsid w:val="00586781"/>
    <w:rsid w:val="005867E4"/>
    <w:rsid w:val="00586953"/>
    <w:rsid w:val="0058696F"/>
    <w:rsid w:val="00586D53"/>
    <w:rsid w:val="0058702C"/>
    <w:rsid w:val="0058724C"/>
    <w:rsid w:val="00587463"/>
    <w:rsid w:val="005875A7"/>
    <w:rsid w:val="00587AF9"/>
    <w:rsid w:val="00587C42"/>
    <w:rsid w:val="00590195"/>
    <w:rsid w:val="005901B2"/>
    <w:rsid w:val="00590322"/>
    <w:rsid w:val="005908B8"/>
    <w:rsid w:val="005909BE"/>
    <w:rsid w:val="00590DEC"/>
    <w:rsid w:val="005911F3"/>
    <w:rsid w:val="00591A6B"/>
    <w:rsid w:val="00591AB2"/>
    <w:rsid w:val="00591C14"/>
    <w:rsid w:val="00592035"/>
    <w:rsid w:val="00592177"/>
    <w:rsid w:val="005927DF"/>
    <w:rsid w:val="005928D6"/>
    <w:rsid w:val="00592D63"/>
    <w:rsid w:val="005935F3"/>
    <w:rsid w:val="00593FBD"/>
    <w:rsid w:val="0059405F"/>
    <w:rsid w:val="00594155"/>
    <w:rsid w:val="00594279"/>
    <w:rsid w:val="00594F06"/>
    <w:rsid w:val="0059512E"/>
    <w:rsid w:val="005954AF"/>
    <w:rsid w:val="00595796"/>
    <w:rsid w:val="005958CF"/>
    <w:rsid w:val="005959AA"/>
    <w:rsid w:val="00595AFB"/>
    <w:rsid w:val="00595F12"/>
    <w:rsid w:val="0059655D"/>
    <w:rsid w:val="00596C54"/>
    <w:rsid w:val="00596DFB"/>
    <w:rsid w:val="005976D0"/>
    <w:rsid w:val="005979F0"/>
    <w:rsid w:val="005A012D"/>
    <w:rsid w:val="005A0399"/>
    <w:rsid w:val="005A0421"/>
    <w:rsid w:val="005A051A"/>
    <w:rsid w:val="005A0A2B"/>
    <w:rsid w:val="005A0AB9"/>
    <w:rsid w:val="005A0E3E"/>
    <w:rsid w:val="005A0FA2"/>
    <w:rsid w:val="005A17C8"/>
    <w:rsid w:val="005A1E96"/>
    <w:rsid w:val="005A211C"/>
    <w:rsid w:val="005A2467"/>
    <w:rsid w:val="005A27E7"/>
    <w:rsid w:val="005A2CB2"/>
    <w:rsid w:val="005A2FFC"/>
    <w:rsid w:val="005A3303"/>
    <w:rsid w:val="005A3B5F"/>
    <w:rsid w:val="005A44DD"/>
    <w:rsid w:val="005A4FBC"/>
    <w:rsid w:val="005A511A"/>
    <w:rsid w:val="005A54B5"/>
    <w:rsid w:val="005A5594"/>
    <w:rsid w:val="005A5628"/>
    <w:rsid w:val="005A5C7F"/>
    <w:rsid w:val="005A5F6C"/>
    <w:rsid w:val="005A5FDE"/>
    <w:rsid w:val="005A6DD2"/>
    <w:rsid w:val="005A6EBD"/>
    <w:rsid w:val="005A7247"/>
    <w:rsid w:val="005A743E"/>
    <w:rsid w:val="005A7AAD"/>
    <w:rsid w:val="005B0054"/>
    <w:rsid w:val="005B00BE"/>
    <w:rsid w:val="005B0580"/>
    <w:rsid w:val="005B079C"/>
    <w:rsid w:val="005B1F76"/>
    <w:rsid w:val="005B2444"/>
    <w:rsid w:val="005B2AA0"/>
    <w:rsid w:val="005B2AC3"/>
    <w:rsid w:val="005B2D9B"/>
    <w:rsid w:val="005B2F8A"/>
    <w:rsid w:val="005B31CA"/>
    <w:rsid w:val="005B354F"/>
    <w:rsid w:val="005B3B67"/>
    <w:rsid w:val="005B3DC4"/>
    <w:rsid w:val="005B51BF"/>
    <w:rsid w:val="005B55C9"/>
    <w:rsid w:val="005B5777"/>
    <w:rsid w:val="005B5A47"/>
    <w:rsid w:val="005B5BBF"/>
    <w:rsid w:val="005B5C5E"/>
    <w:rsid w:val="005B61C1"/>
    <w:rsid w:val="005B65B5"/>
    <w:rsid w:val="005B723F"/>
    <w:rsid w:val="005B727C"/>
    <w:rsid w:val="005B72B7"/>
    <w:rsid w:val="005B73C7"/>
    <w:rsid w:val="005B7461"/>
    <w:rsid w:val="005B769F"/>
    <w:rsid w:val="005B79A5"/>
    <w:rsid w:val="005B7AD5"/>
    <w:rsid w:val="005B7C47"/>
    <w:rsid w:val="005C02B7"/>
    <w:rsid w:val="005C048E"/>
    <w:rsid w:val="005C0A49"/>
    <w:rsid w:val="005C0D9B"/>
    <w:rsid w:val="005C15FD"/>
    <w:rsid w:val="005C23B3"/>
    <w:rsid w:val="005C24EA"/>
    <w:rsid w:val="005C2CE0"/>
    <w:rsid w:val="005C385D"/>
    <w:rsid w:val="005C39C5"/>
    <w:rsid w:val="005C3CEB"/>
    <w:rsid w:val="005C404F"/>
    <w:rsid w:val="005C42FB"/>
    <w:rsid w:val="005C4615"/>
    <w:rsid w:val="005C487D"/>
    <w:rsid w:val="005C4B83"/>
    <w:rsid w:val="005C4ED9"/>
    <w:rsid w:val="005C4FD2"/>
    <w:rsid w:val="005C5F1B"/>
    <w:rsid w:val="005C6246"/>
    <w:rsid w:val="005C62A9"/>
    <w:rsid w:val="005C63A9"/>
    <w:rsid w:val="005C63EA"/>
    <w:rsid w:val="005C64E6"/>
    <w:rsid w:val="005C65BA"/>
    <w:rsid w:val="005C66A0"/>
    <w:rsid w:val="005C683A"/>
    <w:rsid w:val="005C6AF0"/>
    <w:rsid w:val="005C711B"/>
    <w:rsid w:val="005C7B84"/>
    <w:rsid w:val="005C7CE7"/>
    <w:rsid w:val="005D0A0C"/>
    <w:rsid w:val="005D1067"/>
    <w:rsid w:val="005D127A"/>
    <w:rsid w:val="005D1458"/>
    <w:rsid w:val="005D1A4F"/>
    <w:rsid w:val="005D1B0E"/>
    <w:rsid w:val="005D1C84"/>
    <w:rsid w:val="005D1D1D"/>
    <w:rsid w:val="005D1ED0"/>
    <w:rsid w:val="005D1F33"/>
    <w:rsid w:val="005D21D8"/>
    <w:rsid w:val="005D22E3"/>
    <w:rsid w:val="005D2508"/>
    <w:rsid w:val="005D261C"/>
    <w:rsid w:val="005D263F"/>
    <w:rsid w:val="005D28D8"/>
    <w:rsid w:val="005D2A4E"/>
    <w:rsid w:val="005D2AA7"/>
    <w:rsid w:val="005D35F9"/>
    <w:rsid w:val="005D3B20"/>
    <w:rsid w:val="005D3D59"/>
    <w:rsid w:val="005D3DD9"/>
    <w:rsid w:val="005D4385"/>
    <w:rsid w:val="005D4DC6"/>
    <w:rsid w:val="005D5787"/>
    <w:rsid w:val="005D627A"/>
    <w:rsid w:val="005D6BC1"/>
    <w:rsid w:val="005D71B7"/>
    <w:rsid w:val="005D7365"/>
    <w:rsid w:val="005D7524"/>
    <w:rsid w:val="005D77A7"/>
    <w:rsid w:val="005D7E20"/>
    <w:rsid w:val="005E00FB"/>
    <w:rsid w:val="005E0190"/>
    <w:rsid w:val="005E0368"/>
    <w:rsid w:val="005E06B6"/>
    <w:rsid w:val="005E06DF"/>
    <w:rsid w:val="005E0A85"/>
    <w:rsid w:val="005E107C"/>
    <w:rsid w:val="005E1443"/>
    <w:rsid w:val="005E1BF3"/>
    <w:rsid w:val="005E2212"/>
    <w:rsid w:val="005E24CF"/>
    <w:rsid w:val="005E258D"/>
    <w:rsid w:val="005E25E5"/>
    <w:rsid w:val="005E2988"/>
    <w:rsid w:val="005E2B70"/>
    <w:rsid w:val="005E2D06"/>
    <w:rsid w:val="005E3327"/>
    <w:rsid w:val="005E3C10"/>
    <w:rsid w:val="005E3CCF"/>
    <w:rsid w:val="005E3D0F"/>
    <w:rsid w:val="005E4250"/>
    <w:rsid w:val="005E452A"/>
    <w:rsid w:val="005E4759"/>
    <w:rsid w:val="005E4A29"/>
    <w:rsid w:val="005E589D"/>
    <w:rsid w:val="005E59D7"/>
    <w:rsid w:val="005E5A94"/>
    <w:rsid w:val="005E5C68"/>
    <w:rsid w:val="005E5CF0"/>
    <w:rsid w:val="005E5EFF"/>
    <w:rsid w:val="005E5F4A"/>
    <w:rsid w:val="005E5F5A"/>
    <w:rsid w:val="005E65C0"/>
    <w:rsid w:val="005E6830"/>
    <w:rsid w:val="005E6887"/>
    <w:rsid w:val="005E6AA5"/>
    <w:rsid w:val="005E7128"/>
    <w:rsid w:val="005E7492"/>
    <w:rsid w:val="005E77A3"/>
    <w:rsid w:val="005E77F1"/>
    <w:rsid w:val="005E791D"/>
    <w:rsid w:val="005E7992"/>
    <w:rsid w:val="005F0254"/>
    <w:rsid w:val="005F02EA"/>
    <w:rsid w:val="005F0390"/>
    <w:rsid w:val="005F1A00"/>
    <w:rsid w:val="005F1CC6"/>
    <w:rsid w:val="005F2686"/>
    <w:rsid w:val="005F2AD6"/>
    <w:rsid w:val="005F2FBB"/>
    <w:rsid w:val="005F3163"/>
    <w:rsid w:val="005F3657"/>
    <w:rsid w:val="005F36BE"/>
    <w:rsid w:val="005F41BB"/>
    <w:rsid w:val="005F517A"/>
    <w:rsid w:val="005F52FF"/>
    <w:rsid w:val="005F59F4"/>
    <w:rsid w:val="005F5A78"/>
    <w:rsid w:val="005F5BEF"/>
    <w:rsid w:val="005F5FC4"/>
    <w:rsid w:val="005F604B"/>
    <w:rsid w:val="005F70AF"/>
    <w:rsid w:val="005F7429"/>
    <w:rsid w:val="005F7790"/>
    <w:rsid w:val="005F7B05"/>
    <w:rsid w:val="005F7BE1"/>
    <w:rsid w:val="0060064C"/>
    <w:rsid w:val="00600823"/>
    <w:rsid w:val="00600889"/>
    <w:rsid w:val="00600E87"/>
    <w:rsid w:val="006011FE"/>
    <w:rsid w:val="00601388"/>
    <w:rsid w:val="006022AE"/>
    <w:rsid w:val="006024D3"/>
    <w:rsid w:val="006028CA"/>
    <w:rsid w:val="00602E11"/>
    <w:rsid w:val="00603337"/>
    <w:rsid w:val="006034EC"/>
    <w:rsid w:val="00603F9D"/>
    <w:rsid w:val="006040AD"/>
    <w:rsid w:val="006040D0"/>
    <w:rsid w:val="0060596C"/>
    <w:rsid w:val="00605E6B"/>
    <w:rsid w:val="00605FDD"/>
    <w:rsid w:val="00606152"/>
    <w:rsid w:val="00606252"/>
    <w:rsid w:val="0060647A"/>
    <w:rsid w:val="00606549"/>
    <w:rsid w:val="006065FE"/>
    <w:rsid w:val="00606C90"/>
    <w:rsid w:val="00606E03"/>
    <w:rsid w:val="006072CD"/>
    <w:rsid w:val="00607565"/>
    <w:rsid w:val="00607DF2"/>
    <w:rsid w:val="00607E50"/>
    <w:rsid w:val="00607E77"/>
    <w:rsid w:val="00610110"/>
    <w:rsid w:val="00610934"/>
    <w:rsid w:val="00610993"/>
    <w:rsid w:val="006110AE"/>
    <w:rsid w:val="00612023"/>
    <w:rsid w:val="006122FC"/>
    <w:rsid w:val="00612567"/>
    <w:rsid w:val="00612A27"/>
    <w:rsid w:val="00612C09"/>
    <w:rsid w:val="00612D5F"/>
    <w:rsid w:val="00612FD8"/>
    <w:rsid w:val="006134E0"/>
    <w:rsid w:val="00613583"/>
    <w:rsid w:val="006135C9"/>
    <w:rsid w:val="00613B75"/>
    <w:rsid w:val="00613DD5"/>
    <w:rsid w:val="00613F26"/>
    <w:rsid w:val="00614190"/>
    <w:rsid w:val="006144A8"/>
    <w:rsid w:val="0061495E"/>
    <w:rsid w:val="006152D8"/>
    <w:rsid w:val="006159C7"/>
    <w:rsid w:val="00615F7B"/>
    <w:rsid w:val="00616300"/>
    <w:rsid w:val="00616529"/>
    <w:rsid w:val="006176F3"/>
    <w:rsid w:val="006176F8"/>
    <w:rsid w:val="00617776"/>
    <w:rsid w:val="00617F5E"/>
    <w:rsid w:val="00620062"/>
    <w:rsid w:val="00620C60"/>
    <w:rsid w:val="00621839"/>
    <w:rsid w:val="0062184A"/>
    <w:rsid w:val="00621A56"/>
    <w:rsid w:val="00622002"/>
    <w:rsid w:val="00622A99"/>
    <w:rsid w:val="00622E67"/>
    <w:rsid w:val="006237FD"/>
    <w:rsid w:val="00623D72"/>
    <w:rsid w:val="006241F1"/>
    <w:rsid w:val="0062573B"/>
    <w:rsid w:val="00625907"/>
    <w:rsid w:val="006260AF"/>
    <w:rsid w:val="006261A1"/>
    <w:rsid w:val="0062678B"/>
    <w:rsid w:val="00626B57"/>
    <w:rsid w:val="00626EDC"/>
    <w:rsid w:val="0062776C"/>
    <w:rsid w:val="00627774"/>
    <w:rsid w:val="00627814"/>
    <w:rsid w:val="00627851"/>
    <w:rsid w:val="00627F1C"/>
    <w:rsid w:val="00627FBA"/>
    <w:rsid w:val="00630B90"/>
    <w:rsid w:val="00631434"/>
    <w:rsid w:val="00631520"/>
    <w:rsid w:val="006318B7"/>
    <w:rsid w:val="00631D9A"/>
    <w:rsid w:val="00631FB1"/>
    <w:rsid w:val="006322EA"/>
    <w:rsid w:val="00633354"/>
    <w:rsid w:val="00633A16"/>
    <w:rsid w:val="00634204"/>
    <w:rsid w:val="0063495D"/>
    <w:rsid w:val="00634B89"/>
    <w:rsid w:val="00634DA4"/>
    <w:rsid w:val="00634FF2"/>
    <w:rsid w:val="00635557"/>
    <w:rsid w:val="0063565E"/>
    <w:rsid w:val="00635902"/>
    <w:rsid w:val="00636380"/>
    <w:rsid w:val="006368D2"/>
    <w:rsid w:val="00636BE2"/>
    <w:rsid w:val="00636D9E"/>
    <w:rsid w:val="006373DF"/>
    <w:rsid w:val="00637546"/>
    <w:rsid w:val="00637749"/>
    <w:rsid w:val="00637B9C"/>
    <w:rsid w:val="00637C22"/>
    <w:rsid w:val="00640130"/>
    <w:rsid w:val="00640B6D"/>
    <w:rsid w:val="00641D12"/>
    <w:rsid w:val="0064240C"/>
    <w:rsid w:val="00642575"/>
    <w:rsid w:val="00642824"/>
    <w:rsid w:val="00643129"/>
    <w:rsid w:val="006431CA"/>
    <w:rsid w:val="0064334E"/>
    <w:rsid w:val="00643896"/>
    <w:rsid w:val="00643D81"/>
    <w:rsid w:val="00644449"/>
    <w:rsid w:val="00644458"/>
    <w:rsid w:val="0064482A"/>
    <w:rsid w:val="00644FEF"/>
    <w:rsid w:val="006452D3"/>
    <w:rsid w:val="00645339"/>
    <w:rsid w:val="006457B4"/>
    <w:rsid w:val="006457D0"/>
    <w:rsid w:val="006458A5"/>
    <w:rsid w:val="006463EC"/>
    <w:rsid w:val="006463FB"/>
    <w:rsid w:val="00646436"/>
    <w:rsid w:val="00646498"/>
    <w:rsid w:val="006470EC"/>
    <w:rsid w:val="00647359"/>
    <w:rsid w:val="00647737"/>
    <w:rsid w:val="00647818"/>
    <w:rsid w:val="00647D5A"/>
    <w:rsid w:val="00650980"/>
    <w:rsid w:val="00650C1B"/>
    <w:rsid w:val="006514EA"/>
    <w:rsid w:val="00651DCA"/>
    <w:rsid w:val="0065206B"/>
    <w:rsid w:val="006523CC"/>
    <w:rsid w:val="00652550"/>
    <w:rsid w:val="00652BC5"/>
    <w:rsid w:val="00652EFA"/>
    <w:rsid w:val="006531DB"/>
    <w:rsid w:val="006542D6"/>
    <w:rsid w:val="006542DB"/>
    <w:rsid w:val="00654445"/>
    <w:rsid w:val="00654503"/>
    <w:rsid w:val="0065455B"/>
    <w:rsid w:val="00654815"/>
    <w:rsid w:val="00655012"/>
    <w:rsid w:val="00655049"/>
    <w:rsid w:val="00655448"/>
    <w:rsid w:val="0065598E"/>
    <w:rsid w:val="00655AF2"/>
    <w:rsid w:val="00655B28"/>
    <w:rsid w:val="00655BC5"/>
    <w:rsid w:val="00655D56"/>
    <w:rsid w:val="00655F8D"/>
    <w:rsid w:val="006568BE"/>
    <w:rsid w:val="00656921"/>
    <w:rsid w:val="0065715B"/>
    <w:rsid w:val="00657223"/>
    <w:rsid w:val="00657246"/>
    <w:rsid w:val="0065774B"/>
    <w:rsid w:val="0066025D"/>
    <w:rsid w:val="00660755"/>
    <w:rsid w:val="0066091A"/>
    <w:rsid w:val="0066121D"/>
    <w:rsid w:val="006617C8"/>
    <w:rsid w:val="00661B29"/>
    <w:rsid w:val="0066260C"/>
    <w:rsid w:val="00662DFC"/>
    <w:rsid w:val="00662E48"/>
    <w:rsid w:val="006630AF"/>
    <w:rsid w:val="00663308"/>
    <w:rsid w:val="00664058"/>
    <w:rsid w:val="00664467"/>
    <w:rsid w:val="00664846"/>
    <w:rsid w:val="00664938"/>
    <w:rsid w:val="00664B10"/>
    <w:rsid w:val="006652D7"/>
    <w:rsid w:val="00665B13"/>
    <w:rsid w:val="00665D18"/>
    <w:rsid w:val="00665DED"/>
    <w:rsid w:val="0066613F"/>
    <w:rsid w:val="006661E4"/>
    <w:rsid w:val="00666216"/>
    <w:rsid w:val="0066653F"/>
    <w:rsid w:val="00666824"/>
    <w:rsid w:val="00666BB8"/>
    <w:rsid w:val="00666DE9"/>
    <w:rsid w:val="006673A4"/>
    <w:rsid w:val="006677F2"/>
    <w:rsid w:val="00667B7C"/>
    <w:rsid w:val="00667B92"/>
    <w:rsid w:val="00667CFB"/>
    <w:rsid w:val="00667D66"/>
    <w:rsid w:val="00667F54"/>
    <w:rsid w:val="00670305"/>
    <w:rsid w:val="00670CE7"/>
    <w:rsid w:val="00670EDB"/>
    <w:rsid w:val="00671219"/>
    <w:rsid w:val="006717C5"/>
    <w:rsid w:val="006719B0"/>
    <w:rsid w:val="00671C93"/>
    <w:rsid w:val="00671CE7"/>
    <w:rsid w:val="00672132"/>
    <w:rsid w:val="006724DC"/>
    <w:rsid w:val="0067357F"/>
    <w:rsid w:val="00673EFD"/>
    <w:rsid w:val="00673FEC"/>
    <w:rsid w:val="0067409C"/>
    <w:rsid w:val="0067419E"/>
    <w:rsid w:val="00674FED"/>
    <w:rsid w:val="00675288"/>
    <w:rsid w:val="00675D1E"/>
    <w:rsid w:val="006760C5"/>
    <w:rsid w:val="006773EC"/>
    <w:rsid w:val="00677682"/>
    <w:rsid w:val="00677741"/>
    <w:rsid w:val="00677920"/>
    <w:rsid w:val="00677D9A"/>
    <w:rsid w:val="0068011A"/>
    <w:rsid w:val="00680504"/>
    <w:rsid w:val="0068058A"/>
    <w:rsid w:val="006810DB"/>
    <w:rsid w:val="00681527"/>
    <w:rsid w:val="00681590"/>
    <w:rsid w:val="00681729"/>
    <w:rsid w:val="00681CD9"/>
    <w:rsid w:val="00681D28"/>
    <w:rsid w:val="00682059"/>
    <w:rsid w:val="006824AA"/>
    <w:rsid w:val="00682B69"/>
    <w:rsid w:val="00682C8C"/>
    <w:rsid w:val="006830C3"/>
    <w:rsid w:val="00683654"/>
    <w:rsid w:val="006838B0"/>
    <w:rsid w:val="00683DCC"/>
    <w:rsid w:val="00683E30"/>
    <w:rsid w:val="00684B9A"/>
    <w:rsid w:val="00685051"/>
    <w:rsid w:val="006855BD"/>
    <w:rsid w:val="00685B65"/>
    <w:rsid w:val="006869D2"/>
    <w:rsid w:val="00686EC6"/>
    <w:rsid w:val="00686F50"/>
    <w:rsid w:val="00687024"/>
    <w:rsid w:val="006872C2"/>
    <w:rsid w:val="00687C3F"/>
    <w:rsid w:val="00687DCB"/>
    <w:rsid w:val="00687FD5"/>
    <w:rsid w:val="00690138"/>
    <w:rsid w:val="00690257"/>
    <w:rsid w:val="00690601"/>
    <w:rsid w:val="00691530"/>
    <w:rsid w:val="006923F8"/>
    <w:rsid w:val="006927C4"/>
    <w:rsid w:val="00692957"/>
    <w:rsid w:val="00692998"/>
    <w:rsid w:val="00692D3C"/>
    <w:rsid w:val="00693284"/>
    <w:rsid w:val="006933AD"/>
    <w:rsid w:val="00693AF9"/>
    <w:rsid w:val="006945BF"/>
    <w:rsid w:val="00694B98"/>
    <w:rsid w:val="00694CD1"/>
    <w:rsid w:val="0069533D"/>
    <w:rsid w:val="0069560F"/>
    <w:rsid w:val="006957AA"/>
    <w:rsid w:val="00695B01"/>
    <w:rsid w:val="00695E22"/>
    <w:rsid w:val="00696782"/>
    <w:rsid w:val="00696BCC"/>
    <w:rsid w:val="006971EA"/>
    <w:rsid w:val="006976EC"/>
    <w:rsid w:val="00697819"/>
    <w:rsid w:val="00697A2F"/>
    <w:rsid w:val="006A0AC6"/>
    <w:rsid w:val="006A0B75"/>
    <w:rsid w:val="006A12DD"/>
    <w:rsid w:val="006A19FC"/>
    <w:rsid w:val="006A2021"/>
    <w:rsid w:val="006A2075"/>
    <w:rsid w:val="006A20E7"/>
    <w:rsid w:val="006A25F4"/>
    <w:rsid w:val="006A2C2F"/>
    <w:rsid w:val="006A2FD9"/>
    <w:rsid w:val="006A31AE"/>
    <w:rsid w:val="006A31EE"/>
    <w:rsid w:val="006A40CB"/>
    <w:rsid w:val="006A419C"/>
    <w:rsid w:val="006A48B1"/>
    <w:rsid w:val="006A5229"/>
    <w:rsid w:val="006A534E"/>
    <w:rsid w:val="006A539A"/>
    <w:rsid w:val="006A5AA4"/>
    <w:rsid w:val="006A5B1C"/>
    <w:rsid w:val="006A6128"/>
    <w:rsid w:val="006A67D1"/>
    <w:rsid w:val="006A6B62"/>
    <w:rsid w:val="006A6C53"/>
    <w:rsid w:val="006A714F"/>
    <w:rsid w:val="006A7327"/>
    <w:rsid w:val="006A75F3"/>
    <w:rsid w:val="006A7955"/>
    <w:rsid w:val="006A7B4B"/>
    <w:rsid w:val="006A7C90"/>
    <w:rsid w:val="006A7DB0"/>
    <w:rsid w:val="006B049D"/>
    <w:rsid w:val="006B0653"/>
    <w:rsid w:val="006B0E61"/>
    <w:rsid w:val="006B12CA"/>
    <w:rsid w:val="006B19C3"/>
    <w:rsid w:val="006B1CC9"/>
    <w:rsid w:val="006B1D69"/>
    <w:rsid w:val="006B1E24"/>
    <w:rsid w:val="006B20E0"/>
    <w:rsid w:val="006B210F"/>
    <w:rsid w:val="006B2383"/>
    <w:rsid w:val="006B31C3"/>
    <w:rsid w:val="006B392C"/>
    <w:rsid w:val="006B433F"/>
    <w:rsid w:val="006B4620"/>
    <w:rsid w:val="006B4A7A"/>
    <w:rsid w:val="006B5307"/>
    <w:rsid w:val="006B5836"/>
    <w:rsid w:val="006B5A7E"/>
    <w:rsid w:val="006B5AD6"/>
    <w:rsid w:val="006B5D4A"/>
    <w:rsid w:val="006B5E75"/>
    <w:rsid w:val="006B5EC3"/>
    <w:rsid w:val="006B5F8E"/>
    <w:rsid w:val="006B7093"/>
    <w:rsid w:val="006B7417"/>
    <w:rsid w:val="006B77B9"/>
    <w:rsid w:val="006B7D7F"/>
    <w:rsid w:val="006B7E26"/>
    <w:rsid w:val="006B7F9A"/>
    <w:rsid w:val="006C0176"/>
    <w:rsid w:val="006C021B"/>
    <w:rsid w:val="006C0BD9"/>
    <w:rsid w:val="006C15C4"/>
    <w:rsid w:val="006C1891"/>
    <w:rsid w:val="006C18D3"/>
    <w:rsid w:val="006C2052"/>
    <w:rsid w:val="006C21AC"/>
    <w:rsid w:val="006C222F"/>
    <w:rsid w:val="006C2517"/>
    <w:rsid w:val="006C26D0"/>
    <w:rsid w:val="006C332E"/>
    <w:rsid w:val="006C3A74"/>
    <w:rsid w:val="006C3C5C"/>
    <w:rsid w:val="006C3CEB"/>
    <w:rsid w:val="006C3D65"/>
    <w:rsid w:val="006C3DAA"/>
    <w:rsid w:val="006C42BC"/>
    <w:rsid w:val="006C4E18"/>
    <w:rsid w:val="006C510B"/>
    <w:rsid w:val="006C5295"/>
    <w:rsid w:val="006C579D"/>
    <w:rsid w:val="006C6059"/>
    <w:rsid w:val="006C64F6"/>
    <w:rsid w:val="006C79E5"/>
    <w:rsid w:val="006D0521"/>
    <w:rsid w:val="006D08C1"/>
    <w:rsid w:val="006D0D94"/>
    <w:rsid w:val="006D0EEA"/>
    <w:rsid w:val="006D1159"/>
    <w:rsid w:val="006D1264"/>
    <w:rsid w:val="006D1416"/>
    <w:rsid w:val="006D16B1"/>
    <w:rsid w:val="006D16BC"/>
    <w:rsid w:val="006D1960"/>
    <w:rsid w:val="006D1A72"/>
    <w:rsid w:val="006D1D2D"/>
    <w:rsid w:val="006D1DBB"/>
    <w:rsid w:val="006D3041"/>
    <w:rsid w:val="006D31F9"/>
    <w:rsid w:val="006D3254"/>
    <w:rsid w:val="006D3691"/>
    <w:rsid w:val="006D369D"/>
    <w:rsid w:val="006D37A6"/>
    <w:rsid w:val="006D42AC"/>
    <w:rsid w:val="006D4740"/>
    <w:rsid w:val="006D4B43"/>
    <w:rsid w:val="006D4BC6"/>
    <w:rsid w:val="006D4DF3"/>
    <w:rsid w:val="006D56D8"/>
    <w:rsid w:val="006D56E4"/>
    <w:rsid w:val="006D57A3"/>
    <w:rsid w:val="006D6107"/>
    <w:rsid w:val="006D6162"/>
    <w:rsid w:val="006D6738"/>
    <w:rsid w:val="006D677E"/>
    <w:rsid w:val="006D6AA6"/>
    <w:rsid w:val="006D769C"/>
    <w:rsid w:val="006D77CD"/>
    <w:rsid w:val="006D7F48"/>
    <w:rsid w:val="006E0F4C"/>
    <w:rsid w:val="006E0F97"/>
    <w:rsid w:val="006E16C7"/>
    <w:rsid w:val="006E1727"/>
    <w:rsid w:val="006E2454"/>
    <w:rsid w:val="006E2860"/>
    <w:rsid w:val="006E2A36"/>
    <w:rsid w:val="006E2CE5"/>
    <w:rsid w:val="006E2E85"/>
    <w:rsid w:val="006E2EEB"/>
    <w:rsid w:val="006E3AB8"/>
    <w:rsid w:val="006E3B18"/>
    <w:rsid w:val="006E3BF3"/>
    <w:rsid w:val="006E45C2"/>
    <w:rsid w:val="006E46F1"/>
    <w:rsid w:val="006E471F"/>
    <w:rsid w:val="006E4891"/>
    <w:rsid w:val="006E4B3F"/>
    <w:rsid w:val="006E52C6"/>
    <w:rsid w:val="006E52D3"/>
    <w:rsid w:val="006E5EF0"/>
    <w:rsid w:val="006E5FF0"/>
    <w:rsid w:val="006E6015"/>
    <w:rsid w:val="006E6412"/>
    <w:rsid w:val="006E6522"/>
    <w:rsid w:val="006E6A15"/>
    <w:rsid w:val="006E75F8"/>
    <w:rsid w:val="006E75FF"/>
    <w:rsid w:val="006E7706"/>
    <w:rsid w:val="006E7796"/>
    <w:rsid w:val="006E7AFF"/>
    <w:rsid w:val="006E7BF3"/>
    <w:rsid w:val="006E7BF7"/>
    <w:rsid w:val="006F046E"/>
    <w:rsid w:val="006F04B3"/>
    <w:rsid w:val="006F0646"/>
    <w:rsid w:val="006F09EF"/>
    <w:rsid w:val="006F0C21"/>
    <w:rsid w:val="006F12C4"/>
    <w:rsid w:val="006F16D8"/>
    <w:rsid w:val="006F17FC"/>
    <w:rsid w:val="006F198A"/>
    <w:rsid w:val="006F1AE8"/>
    <w:rsid w:val="006F2659"/>
    <w:rsid w:val="006F2AC7"/>
    <w:rsid w:val="006F3117"/>
    <w:rsid w:val="006F3563"/>
    <w:rsid w:val="006F38C7"/>
    <w:rsid w:val="006F38E9"/>
    <w:rsid w:val="006F3A0B"/>
    <w:rsid w:val="006F3FBF"/>
    <w:rsid w:val="006F42B9"/>
    <w:rsid w:val="006F44FE"/>
    <w:rsid w:val="006F4943"/>
    <w:rsid w:val="006F4D2D"/>
    <w:rsid w:val="006F5627"/>
    <w:rsid w:val="006F596D"/>
    <w:rsid w:val="006F5A13"/>
    <w:rsid w:val="006F5E01"/>
    <w:rsid w:val="006F60B8"/>
    <w:rsid w:val="006F6103"/>
    <w:rsid w:val="006F62D4"/>
    <w:rsid w:val="006F65D5"/>
    <w:rsid w:val="006F6B3C"/>
    <w:rsid w:val="006F6C3C"/>
    <w:rsid w:val="006F6CE5"/>
    <w:rsid w:val="006F793E"/>
    <w:rsid w:val="006F7BF6"/>
    <w:rsid w:val="00700150"/>
    <w:rsid w:val="00700849"/>
    <w:rsid w:val="0070093D"/>
    <w:rsid w:val="007009BE"/>
    <w:rsid w:val="007010BC"/>
    <w:rsid w:val="0070128B"/>
    <w:rsid w:val="007012EF"/>
    <w:rsid w:val="00701AD5"/>
    <w:rsid w:val="00701BBC"/>
    <w:rsid w:val="007020CA"/>
    <w:rsid w:val="00702856"/>
    <w:rsid w:val="00702AA4"/>
    <w:rsid w:val="00702CBA"/>
    <w:rsid w:val="00702D96"/>
    <w:rsid w:val="00703322"/>
    <w:rsid w:val="00703D91"/>
    <w:rsid w:val="00704228"/>
    <w:rsid w:val="007044E4"/>
    <w:rsid w:val="00704879"/>
    <w:rsid w:val="00704973"/>
    <w:rsid w:val="00704DF2"/>
    <w:rsid w:val="00704E00"/>
    <w:rsid w:val="00705215"/>
    <w:rsid w:val="0070546F"/>
    <w:rsid w:val="0070559A"/>
    <w:rsid w:val="00705823"/>
    <w:rsid w:val="007058E2"/>
    <w:rsid w:val="00706CB6"/>
    <w:rsid w:val="00706CBA"/>
    <w:rsid w:val="00707359"/>
    <w:rsid w:val="0070762C"/>
    <w:rsid w:val="00707B18"/>
    <w:rsid w:val="00710B88"/>
    <w:rsid w:val="00710FAB"/>
    <w:rsid w:val="00711BD5"/>
    <w:rsid w:val="0071208D"/>
    <w:rsid w:val="00712092"/>
    <w:rsid w:val="007121D7"/>
    <w:rsid w:val="007126E3"/>
    <w:rsid w:val="00712CAC"/>
    <w:rsid w:val="0071358A"/>
    <w:rsid w:val="00713728"/>
    <w:rsid w:val="007137CB"/>
    <w:rsid w:val="00713E23"/>
    <w:rsid w:val="00713E4F"/>
    <w:rsid w:val="0071477D"/>
    <w:rsid w:val="0071490A"/>
    <w:rsid w:val="00714AD5"/>
    <w:rsid w:val="00716437"/>
    <w:rsid w:val="00716BC2"/>
    <w:rsid w:val="00717173"/>
    <w:rsid w:val="00717458"/>
    <w:rsid w:val="007179F9"/>
    <w:rsid w:val="0072012D"/>
    <w:rsid w:val="007209E7"/>
    <w:rsid w:val="00721321"/>
    <w:rsid w:val="007224F6"/>
    <w:rsid w:val="007227EB"/>
    <w:rsid w:val="00722969"/>
    <w:rsid w:val="007229F5"/>
    <w:rsid w:val="00722A4D"/>
    <w:rsid w:val="007230C1"/>
    <w:rsid w:val="00723744"/>
    <w:rsid w:val="007245D9"/>
    <w:rsid w:val="007248DD"/>
    <w:rsid w:val="007249CA"/>
    <w:rsid w:val="00724EA4"/>
    <w:rsid w:val="00725C39"/>
    <w:rsid w:val="00726182"/>
    <w:rsid w:val="007264AF"/>
    <w:rsid w:val="0072658E"/>
    <w:rsid w:val="00726A11"/>
    <w:rsid w:val="00726E87"/>
    <w:rsid w:val="0072707D"/>
    <w:rsid w:val="0072755D"/>
    <w:rsid w:val="00727635"/>
    <w:rsid w:val="007301D2"/>
    <w:rsid w:val="00730A4E"/>
    <w:rsid w:val="00730CD1"/>
    <w:rsid w:val="00730DF4"/>
    <w:rsid w:val="00731725"/>
    <w:rsid w:val="00731736"/>
    <w:rsid w:val="00731968"/>
    <w:rsid w:val="00731FBD"/>
    <w:rsid w:val="00731FF5"/>
    <w:rsid w:val="007321DD"/>
    <w:rsid w:val="00732245"/>
    <w:rsid w:val="00732258"/>
    <w:rsid w:val="00732329"/>
    <w:rsid w:val="0073244C"/>
    <w:rsid w:val="00732E53"/>
    <w:rsid w:val="00733251"/>
    <w:rsid w:val="007333D8"/>
    <w:rsid w:val="007335AA"/>
    <w:rsid w:val="007337CA"/>
    <w:rsid w:val="007339DB"/>
    <w:rsid w:val="00733AF9"/>
    <w:rsid w:val="00734429"/>
    <w:rsid w:val="007344C9"/>
    <w:rsid w:val="007349EF"/>
    <w:rsid w:val="00734AAD"/>
    <w:rsid w:val="00734B06"/>
    <w:rsid w:val="00734CE4"/>
    <w:rsid w:val="00734DD0"/>
    <w:rsid w:val="00735123"/>
    <w:rsid w:val="00735A15"/>
    <w:rsid w:val="00735A80"/>
    <w:rsid w:val="00735A8D"/>
    <w:rsid w:val="00735E23"/>
    <w:rsid w:val="0073649C"/>
    <w:rsid w:val="00736E23"/>
    <w:rsid w:val="00737B69"/>
    <w:rsid w:val="00737D0D"/>
    <w:rsid w:val="00740065"/>
    <w:rsid w:val="007401DF"/>
    <w:rsid w:val="007406D3"/>
    <w:rsid w:val="00740DE0"/>
    <w:rsid w:val="00741592"/>
    <w:rsid w:val="00741830"/>
    <w:rsid w:val="00741837"/>
    <w:rsid w:val="00741C20"/>
    <w:rsid w:val="007420A6"/>
    <w:rsid w:val="0074222A"/>
    <w:rsid w:val="00742245"/>
    <w:rsid w:val="0074227C"/>
    <w:rsid w:val="00742505"/>
    <w:rsid w:val="007425DF"/>
    <w:rsid w:val="007428BC"/>
    <w:rsid w:val="007429D4"/>
    <w:rsid w:val="00742D93"/>
    <w:rsid w:val="007436F2"/>
    <w:rsid w:val="007437A8"/>
    <w:rsid w:val="0074450A"/>
    <w:rsid w:val="00744704"/>
    <w:rsid w:val="007449E6"/>
    <w:rsid w:val="00744C86"/>
    <w:rsid w:val="00745236"/>
    <w:rsid w:val="007453E6"/>
    <w:rsid w:val="00745EA2"/>
    <w:rsid w:val="00746227"/>
    <w:rsid w:val="00747617"/>
    <w:rsid w:val="00747EE5"/>
    <w:rsid w:val="0075005A"/>
    <w:rsid w:val="00750155"/>
    <w:rsid w:val="0075021A"/>
    <w:rsid w:val="00750302"/>
    <w:rsid w:val="00750421"/>
    <w:rsid w:val="00750977"/>
    <w:rsid w:val="007509D2"/>
    <w:rsid w:val="00750CA0"/>
    <w:rsid w:val="00751064"/>
    <w:rsid w:val="00751637"/>
    <w:rsid w:val="007517CF"/>
    <w:rsid w:val="00751E96"/>
    <w:rsid w:val="00751F30"/>
    <w:rsid w:val="0075264A"/>
    <w:rsid w:val="00752BC2"/>
    <w:rsid w:val="007533E5"/>
    <w:rsid w:val="00753824"/>
    <w:rsid w:val="007538E5"/>
    <w:rsid w:val="00753D32"/>
    <w:rsid w:val="00753D7C"/>
    <w:rsid w:val="00753E36"/>
    <w:rsid w:val="00753E61"/>
    <w:rsid w:val="00754158"/>
    <w:rsid w:val="007541C7"/>
    <w:rsid w:val="007545E8"/>
    <w:rsid w:val="007546DA"/>
    <w:rsid w:val="00754789"/>
    <w:rsid w:val="00754916"/>
    <w:rsid w:val="00754E14"/>
    <w:rsid w:val="0075503D"/>
    <w:rsid w:val="00755762"/>
    <w:rsid w:val="00755A3A"/>
    <w:rsid w:val="00755C28"/>
    <w:rsid w:val="0075658E"/>
    <w:rsid w:val="007569EE"/>
    <w:rsid w:val="00756CBE"/>
    <w:rsid w:val="00757714"/>
    <w:rsid w:val="00757757"/>
    <w:rsid w:val="007577E1"/>
    <w:rsid w:val="00757B04"/>
    <w:rsid w:val="00760629"/>
    <w:rsid w:val="0076064D"/>
    <w:rsid w:val="00760D6E"/>
    <w:rsid w:val="0076196A"/>
    <w:rsid w:val="00761971"/>
    <w:rsid w:val="007619F4"/>
    <w:rsid w:val="00761DF5"/>
    <w:rsid w:val="00762860"/>
    <w:rsid w:val="00762F94"/>
    <w:rsid w:val="00763040"/>
    <w:rsid w:val="0076496A"/>
    <w:rsid w:val="00764C8B"/>
    <w:rsid w:val="00764D5A"/>
    <w:rsid w:val="00764D64"/>
    <w:rsid w:val="00764FE5"/>
    <w:rsid w:val="00765021"/>
    <w:rsid w:val="00765274"/>
    <w:rsid w:val="0076532D"/>
    <w:rsid w:val="00765909"/>
    <w:rsid w:val="00765A29"/>
    <w:rsid w:val="00766432"/>
    <w:rsid w:val="007666C1"/>
    <w:rsid w:val="00766728"/>
    <w:rsid w:val="00766783"/>
    <w:rsid w:val="00767130"/>
    <w:rsid w:val="007676B8"/>
    <w:rsid w:val="00770453"/>
    <w:rsid w:val="00771166"/>
    <w:rsid w:val="0077221C"/>
    <w:rsid w:val="00772D42"/>
    <w:rsid w:val="00772D83"/>
    <w:rsid w:val="0077309D"/>
    <w:rsid w:val="007734CB"/>
    <w:rsid w:val="00773818"/>
    <w:rsid w:val="007743C4"/>
    <w:rsid w:val="007744E2"/>
    <w:rsid w:val="007756F3"/>
    <w:rsid w:val="007757DE"/>
    <w:rsid w:val="00775F07"/>
    <w:rsid w:val="00776443"/>
    <w:rsid w:val="0077720A"/>
    <w:rsid w:val="007774EE"/>
    <w:rsid w:val="00777550"/>
    <w:rsid w:val="007779ED"/>
    <w:rsid w:val="00780449"/>
    <w:rsid w:val="007806DB"/>
    <w:rsid w:val="00780872"/>
    <w:rsid w:val="00780C73"/>
    <w:rsid w:val="00780E6C"/>
    <w:rsid w:val="007810FE"/>
    <w:rsid w:val="0078157B"/>
    <w:rsid w:val="00781822"/>
    <w:rsid w:val="007818D9"/>
    <w:rsid w:val="00781B8C"/>
    <w:rsid w:val="00782CA8"/>
    <w:rsid w:val="00782E3F"/>
    <w:rsid w:val="0078308A"/>
    <w:rsid w:val="0078313D"/>
    <w:rsid w:val="00783741"/>
    <w:rsid w:val="00783F21"/>
    <w:rsid w:val="0078428D"/>
    <w:rsid w:val="00784610"/>
    <w:rsid w:val="00784865"/>
    <w:rsid w:val="00784889"/>
    <w:rsid w:val="00784A6A"/>
    <w:rsid w:val="00784DA7"/>
    <w:rsid w:val="00784E21"/>
    <w:rsid w:val="00785C48"/>
    <w:rsid w:val="00786261"/>
    <w:rsid w:val="00786AE0"/>
    <w:rsid w:val="00786C45"/>
    <w:rsid w:val="00787159"/>
    <w:rsid w:val="0078731C"/>
    <w:rsid w:val="0078735B"/>
    <w:rsid w:val="0078768C"/>
    <w:rsid w:val="007878BD"/>
    <w:rsid w:val="00787DD5"/>
    <w:rsid w:val="00787E8D"/>
    <w:rsid w:val="0079043A"/>
    <w:rsid w:val="00790A02"/>
    <w:rsid w:val="00790B0C"/>
    <w:rsid w:val="00790F1C"/>
    <w:rsid w:val="007913D4"/>
    <w:rsid w:val="00791451"/>
    <w:rsid w:val="00791526"/>
    <w:rsid w:val="00791668"/>
    <w:rsid w:val="00791AA1"/>
    <w:rsid w:val="00791D95"/>
    <w:rsid w:val="00791E83"/>
    <w:rsid w:val="00791F8C"/>
    <w:rsid w:val="00792218"/>
    <w:rsid w:val="00792638"/>
    <w:rsid w:val="0079285E"/>
    <w:rsid w:val="00792D3D"/>
    <w:rsid w:val="00792D4C"/>
    <w:rsid w:val="00793801"/>
    <w:rsid w:val="00793F64"/>
    <w:rsid w:val="00794067"/>
    <w:rsid w:val="00794372"/>
    <w:rsid w:val="00794B97"/>
    <w:rsid w:val="00795124"/>
    <w:rsid w:val="007954D0"/>
    <w:rsid w:val="007957AA"/>
    <w:rsid w:val="00795EFD"/>
    <w:rsid w:val="0079632D"/>
    <w:rsid w:val="007967E5"/>
    <w:rsid w:val="0079682D"/>
    <w:rsid w:val="00796CA8"/>
    <w:rsid w:val="00797387"/>
    <w:rsid w:val="0079742C"/>
    <w:rsid w:val="00797B0B"/>
    <w:rsid w:val="007A00B9"/>
    <w:rsid w:val="007A00BC"/>
    <w:rsid w:val="007A093C"/>
    <w:rsid w:val="007A0FE1"/>
    <w:rsid w:val="007A164C"/>
    <w:rsid w:val="007A188A"/>
    <w:rsid w:val="007A1D67"/>
    <w:rsid w:val="007A25D5"/>
    <w:rsid w:val="007A2A16"/>
    <w:rsid w:val="007A2DB0"/>
    <w:rsid w:val="007A2E5D"/>
    <w:rsid w:val="007A3793"/>
    <w:rsid w:val="007A38DD"/>
    <w:rsid w:val="007A3C1A"/>
    <w:rsid w:val="007A3DA9"/>
    <w:rsid w:val="007A3E7F"/>
    <w:rsid w:val="007A3F9D"/>
    <w:rsid w:val="007A3FAC"/>
    <w:rsid w:val="007A3FFE"/>
    <w:rsid w:val="007A4038"/>
    <w:rsid w:val="007A45F1"/>
    <w:rsid w:val="007A49F8"/>
    <w:rsid w:val="007A5776"/>
    <w:rsid w:val="007A5B71"/>
    <w:rsid w:val="007A5B8F"/>
    <w:rsid w:val="007A6126"/>
    <w:rsid w:val="007A643A"/>
    <w:rsid w:val="007A6662"/>
    <w:rsid w:val="007A69A7"/>
    <w:rsid w:val="007A6A62"/>
    <w:rsid w:val="007A6C56"/>
    <w:rsid w:val="007A7153"/>
    <w:rsid w:val="007A72C5"/>
    <w:rsid w:val="007A7389"/>
    <w:rsid w:val="007A7F09"/>
    <w:rsid w:val="007B01AC"/>
    <w:rsid w:val="007B047B"/>
    <w:rsid w:val="007B0761"/>
    <w:rsid w:val="007B0932"/>
    <w:rsid w:val="007B0A7C"/>
    <w:rsid w:val="007B1A36"/>
    <w:rsid w:val="007B1F9D"/>
    <w:rsid w:val="007B2055"/>
    <w:rsid w:val="007B2139"/>
    <w:rsid w:val="007B252C"/>
    <w:rsid w:val="007B2E68"/>
    <w:rsid w:val="007B2EBC"/>
    <w:rsid w:val="007B35DA"/>
    <w:rsid w:val="007B3FFE"/>
    <w:rsid w:val="007B42B1"/>
    <w:rsid w:val="007B42C1"/>
    <w:rsid w:val="007B4355"/>
    <w:rsid w:val="007B4EAD"/>
    <w:rsid w:val="007B5624"/>
    <w:rsid w:val="007B5833"/>
    <w:rsid w:val="007B586D"/>
    <w:rsid w:val="007B5B25"/>
    <w:rsid w:val="007B67C3"/>
    <w:rsid w:val="007B67F3"/>
    <w:rsid w:val="007B7096"/>
    <w:rsid w:val="007B72E0"/>
    <w:rsid w:val="007C0269"/>
    <w:rsid w:val="007C0795"/>
    <w:rsid w:val="007C07A5"/>
    <w:rsid w:val="007C0C33"/>
    <w:rsid w:val="007C0E9D"/>
    <w:rsid w:val="007C131E"/>
    <w:rsid w:val="007C17F7"/>
    <w:rsid w:val="007C19A2"/>
    <w:rsid w:val="007C1BA2"/>
    <w:rsid w:val="007C1BF6"/>
    <w:rsid w:val="007C2806"/>
    <w:rsid w:val="007C285E"/>
    <w:rsid w:val="007C2A9D"/>
    <w:rsid w:val="007C2B48"/>
    <w:rsid w:val="007C2BFD"/>
    <w:rsid w:val="007C3163"/>
    <w:rsid w:val="007C31DE"/>
    <w:rsid w:val="007C3C49"/>
    <w:rsid w:val="007C3D40"/>
    <w:rsid w:val="007C3E33"/>
    <w:rsid w:val="007C4605"/>
    <w:rsid w:val="007C4B0E"/>
    <w:rsid w:val="007C4DAB"/>
    <w:rsid w:val="007C5D82"/>
    <w:rsid w:val="007C6031"/>
    <w:rsid w:val="007C7026"/>
    <w:rsid w:val="007C734E"/>
    <w:rsid w:val="007C753F"/>
    <w:rsid w:val="007C7A34"/>
    <w:rsid w:val="007D0121"/>
    <w:rsid w:val="007D11CD"/>
    <w:rsid w:val="007D1362"/>
    <w:rsid w:val="007D18DE"/>
    <w:rsid w:val="007D1BD0"/>
    <w:rsid w:val="007D1C10"/>
    <w:rsid w:val="007D1F11"/>
    <w:rsid w:val="007D20E9"/>
    <w:rsid w:val="007D210B"/>
    <w:rsid w:val="007D226B"/>
    <w:rsid w:val="007D2327"/>
    <w:rsid w:val="007D2C2A"/>
    <w:rsid w:val="007D366B"/>
    <w:rsid w:val="007D38CA"/>
    <w:rsid w:val="007D3F93"/>
    <w:rsid w:val="007D4060"/>
    <w:rsid w:val="007D489E"/>
    <w:rsid w:val="007D493D"/>
    <w:rsid w:val="007D4C19"/>
    <w:rsid w:val="007D548D"/>
    <w:rsid w:val="007D590F"/>
    <w:rsid w:val="007D5AC8"/>
    <w:rsid w:val="007D5DF1"/>
    <w:rsid w:val="007D5F73"/>
    <w:rsid w:val="007D64D9"/>
    <w:rsid w:val="007D6854"/>
    <w:rsid w:val="007D7881"/>
    <w:rsid w:val="007D7917"/>
    <w:rsid w:val="007D79C0"/>
    <w:rsid w:val="007D7C10"/>
    <w:rsid w:val="007D7E3A"/>
    <w:rsid w:val="007D7E4D"/>
    <w:rsid w:val="007E0286"/>
    <w:rsid w:val="007E0303"/>
    <w:rsid w:val="007E05F2"/>
    <w:rsid w:val="007E0644"/>
    <w:rsid w:val="007E06F7"/>
    <w:rsid w:val="007E0CD1"/>
    <w:rsid w:val="007E0E10"/>
    <w:rsid w:val="007E13D4"/>
    <w:rsid w:val="007E16DA"/>
    <w:rsid w:val="007E1CB9"/>
    <w:rsid w:val="007E22F6"/>
    <w:rsid w:val="007E2C6E"/>
    <w:rsid w:val="007E3058"/>
    <w:rsid w:val="007E30A8"/>
    <w:rsid w:val="007E3DAE"/>
    <w:rsid w:val="007E3E4D"/>
    <w:rsid w:val="007E4768"/>
    <w:rsid w:val="007E4776"/>
    <w:rsid w:val="007E4A72"/>
    <w:rsid w:val="007E5346"/>
    <w:rsid w:val="007E53D5"/>
    <w:rsid w:val="007E5575"/>
    <w:rsid w:val="007E607F"/>
    <w:rsid w:val="007E63A6"/>
    <w:rsid w:val="007E6632"/>
    <w:rsid w:val="007E69C0"/>
    <w:rsid w:val="007E69D2"/>
    <w:rsid w:val="007E6BAA"/>
    <w:rsid w:val="007E6DFA"/>
    <w:rsid w:val="007E7031"/>
    <w:rsid w:val="007E7275"/>
    <w:rsid w:val="007E7533"/>
    <w:rsid w:val="007E7778"/>
    <w:rsid w:val="007E777B"/>
    <w:rsid w:val="007E7878"/>
    <w:rsid w:val="007F02E5"/>
    <w:rsid w:val="007F056E"/>
    <w:rsid w:val="007F0870"/>
    <w:rsid w:val="007F0AC0"/>
    <w:rsid w:val="007F0FAD"/>
    <w:rsid w:val="007F10B7"/>
    <w:rsid w:val="007F1315"/>
    <w:rsid w:val="007F181D"/>
    <w:rsid w:val="007F1898"/>
    <w:rsid w:val="007F2070"/>
    <w:rsid w:val="007F35F5"/>
    <w:rsid w:val="007F36C0"/>
    <w:rsid w:val="007F3BA3"/>
    <w:rsid w:val="007F3BAA"/>
    <w:rsid w:val="007F3D95"/>
    <w:rsid w:val="007F3EBA"/>
    <w:rsid w:val="007F401F"/>
    <w:rsid w:val="007F4C5A"/>
    <w:rsid w:val="007F55CA"/>
    <w:rsid w:val="007F56B4"/>
    <w:rsid w:val="007F5E62"/>
    <w:rsid w:val="007F5EC1"/>
    <w:rsid w:val="007F6175"/>
    <w:rsid w:val="007F6396"/>
    <w:rsid w:val="007F63C1"/>
    <w:rsid w:val="007F673B"/>
    <w:rsid w:val="007F6C1D"/>
    <w:rsid w:val="007F6C67"/>
    <w:rsid w:val="007F74C3"/>
    <w:rsid w:val="007F7832"/>
    <w:rsid w:val="007F793D"/>
    <w:rsid w:val="007F7C38"/>
    <w:rsid w:val="00800164"/>
    <w:rsid w:val="00800330"/>
    <w:rsid w:val="0080066F"/>
    <w:rsid w:val="0080113F"/>
    <w:rsid w:val="008015A5"/>
    <w:rsid w:val="008015ED"/>
    <w:rsid w:val="00801759"/>
    <w:rsid w:val="00801ABD"/>
    <w:rsid w:val="00801DCE"/>
    <w:rsid w:val="00801ECD"/>
    <w:rsid w:val="00801F58"/>
    <w:rsid w:val="0080204D"/>
    <w:rsid w:val="0080205C"/>
    <w:rsid w:val="008024F0"/>
    <w:rsid w:val="00802DBE"/>
    <w:rsid w:val="0080305F"/>
    <w:rsid w:val="0080393A"/>
    <w:rsid w:val="00803A1B"/>
    <w:rsid w:val="0080411B"/>
    <w:rsid w:val="0080487D"/>
    <w:rsid w:val="008053F5"/>
    <w:rsid w:val="00805733"/>
    <w:rsid w:val="00805D39"/>
    <w:rsid w:val="00805DFD"/>
    <w:rsid w:val="00805F2F"/>
    <w:rsid w:val="008060B5"/>
    <w:rsid w:val="0080646A"/>
    <w:rsid w:val="00806649"/>
    <w:rsid w:val="0080712A"/>
    <w:rsid w:val="00807200"/>
    <w:rsid w:val="008076A3"/>
    <w:rsid w:val="00807721"/>
    <w:rsid w:val="00807AF7"/>
    <w:rsid w:val="00807E61"/>
    <w:rsid w:val="00807EA0"/>
    <w:rsid w:val="00810198"/>
    <w:rsid w:val="008101C0"/>
    <w:rsid w:val="008101C8"/>
    <w:rsid w:val="00810663"/>
    <w:rsid w:val="00810712"/>
    <w:rsid w:val="008109DA"/>
    <w:rsid w:val="00810B53"/>
    <w:rsid w:val="00810B78"/>
    <w:rsid w:val="0081103C"/>
    <w:rsid w:val="008110C2"/>
    <w:rsid w:val="00811438"/>
    <w:rsid w:val="00811C01"/>
    <w:rsid w:val="00811C6D"/>
    <w:rsid w:val="00811E7B"/>
    <w:rsid w:val="00812843"/>
    <w:rsid w:val="00812BEB"/>
    <w:rsid w:val="00812C04"/>
    <w:rsid w:val="008132A8"/>
    <w:rsid w:val="00813353"/>
    <w:rsid w:val="00813E71"/>
    <w:rsid w:val="00813E7A"/>
    <w:rsid w:val="008141B1"/>
    <w:rsid w:val="00814579"/>
    <w:rsid w:val="008148D4"/>
    <w:rsid w:val="00814C72"/>
    <w:rsid w:val="00815036"/>
    <w:rsid w:val="008156DF"/>
    <w:rsid w:val="00815DA8"/>
    <w:rsid w:val="0081721F"/>
    <w:rsid w:val="00817A5E"/>
    <w:rsid w:val="0082076C"/>
    <w:rsid w:val="0082089A"/>
    <w:rsid w:val="00820B14"/>
    <w:rsid w:val="00821283"/>
    <w:rsid w:val="008213B7"/>
    <w:rsid w:val="008217F2"/>
    <w:rsid w:val="0082194D"/>
    <w:rsid w:val="00821E24"/>
    <w:rsid w:val="008221F9"/>
    <w:rsid w:val="00822497"/>
    <w:rsid w:val="0082292B"/>
    <w:rsid w:val="00822F3F"/>
    <w:rsid w:val="008233A4"/>
    <w:rsid w:val="008238EC"/>
    <w:rsid w:val="00823ADF"/>
    <w:rsid w:val="008252EB"/>
    <w:rsid w:val="00825882"/>
    <w:rsid w:val="00825A0C"/>
    <w:rsid w:val="00825B9D"/>
    <w:rsid w:val="0082602B"/>
    <w:rsid w:val="0082698D"/>
    <w:rsid w:val="00826EF5"/>
    <w:rsid w:val="00826F9D"/>
    <w:rsid w:val="0082747F"/>
    <w:rsid w:val="0083016E"/>
    <w:rsid w:val="00830EE9"/>
    <w:rsid w:val="00831343"/>
    <w:rsid w:val="00831693"/>
    <w:rsid w:val="008316A4"/>
    <w:rsid w:val="00831AAE"/>
    <w:rsid w:val="00832782"/>
    <w:rsid w:val="00832A95"/>
    <w:rsid w:val="0083354A"/>
    <w:rsid w:val="00833673"/>
    <w:rsid w:val="00834A61"/>
    <w:rsid w:val="0083502B"/>
    <w:rsid w:val="0083593B"/>
    <w:rsid w:val="0083596E"/>
    <w:rsid w:val="008361FD"/>
    <w:rsid w:val="008362A6"/>
    <w:rsid w:val="00836599"/>
    <w:rsid w:val="0083663B"/>
    <w:rsid w:val="008366AF"/>
    <w:rsid w:val="00836ACE"/>
    <w:rsid w:val="00837105"/>
    <w:rsid w:val="008371BB"/>
    <w:rsid w:val="008377B3"/>
    <w:rsid w:val="00837EEB"/>
    <w:rsid w:val="00840104"/>
    <w:rsid w:val="0084025E"/>
    <w:rsid w:val="008406C5"/>
    <w:rsid w:val="00840A95"/>
    <w:rsid w:val="00840C1F"/>
    <w:rsid w:val="00840E86"/>
    <w:rsid w:val="00840F4A"/>
    <w:rsid w:val="00840FCC"/>
    <w:rsid w:val="00841190"/>
    <w:rsid w:val="008411C9"/>
    <w:rsid w:val="0084124D"/>
    <w:rsid w:val="0084140B"/>
    <w:rsid w:val="0084152C"/>
    <w:rsid w:val="00841F4B"/>
    <w:rsid w:val="00841FC5"/>
    <w:rsid w:val="008422A6"/>
    <w:rsid w:val="00842387"/>
    <w:rsid w:val="0084270A"/>
    <w:rsid w:val="0084277E"/>
    <w:rsid w:val="00842782"/>
    <w:rsid w:val="0084293C"/>
    <w:rsid w:val="008429C4"/>
    <w:rsid w:val="00843D0F"/>
    <w:rsid w:val="008443C7"/>
    <w:rsid w:val="00844597"/>
    <w:rsid w:val="008447BA"/>
    <w:rsid w:val="00844ADB"/>
    <w:rsid w:val="00844F2A"/>
    <w:rsid w:val="00844FFF"/>
    <w:rsid w:val="0084503C"/>
    <w:rsid w:val="00845709"/>
    <w:rsid w:val="00845977"/>
    <w:rsid w:val="008463BB"/>
    <w:rsid w:val="00846B1D"/>
    <w:rsid w:val="00847241"/>
    <w:rsid w:val="0084759C"/>
    <w:rsid w:val="00847CBD"/>
    <w:rsid w:val="00850702"/>
    <w:rsid w:val="00850BE5"/>
    <w:rsid w:val="008518BF"/>
    <w:rsid w:val="00851C1B"/>
    <w:rsid w:val="008524E8"/>
    <w:rsid w:val="00852E90"/>
    <w:rsid w:val="00853297"/>
    <w:rsid w:val="0085352B"/>
    <w:rsid w:val="0085369C"/>
    <w:rsid w:val="00853713"/>
    <w:rsid w:val="00853C7F"/>
    <w:rsid w:val="0085431E"/>
    <w:rsid w:val="008547F7"/>
    <w:rsid w:val="008549C4"/>
    <w:rsid w:val="00855268"/>
    <w:rsid w:val="008555E4"/>
    <w:rsid w:val="0085573D"/>
    <w:rsid w:val="00855C6F"/>
    <w:rsid w:val="008561B6"/>
    <w:rsid w:val="0085652B"/>
    <w:rsid w:val="008569D4"/>
    <w:rsid w:val="00856A24"/>
    <w:rsid w:val="00856AED"/>
    <w:rsid w:val="00856DB0"/>
    <w:rsid w:val="008576BD"/>
    <w:rsid w:val="008579BC"/>
    <w:rsid w:val="00857C0D"/>
    <w:rsid w:val="00857F33"/>
    <w:rsid w:val="00860187"/>
    <w:rsid w:val="00860463"/>
    <w:rsid w:val="00860733"/>
    <w:rsid w:val="008608EC"/>
    <w:rsid w:val="008612FA"/>
    <w:rsid w:val="00862065"/>
    <w:rsid w:val="008624E6"/>
    <w:rsid w:val="00862C6E"/>
    <w:rsid w:val="0086337A"/>
    <w:rsid w:val="008637A6"/>
    <w:rsid w:val="00863D80"/>
    <w:rsid w:val="00863FC8"/>
    <w:rsid w:val="00863FFF"/>
    <w:rsid w:val="008643E8"/>
    <w:rsid w:val="0086459A"/>
    <w:rsid w:val="00864871"/>
    <w:rsid w:val="0086494A"/>
    <w:rsid w:val="00865358"/>
    <w:rsid w:val="00865753"/>
    <w:rsid w:val="0086590B"/>
    <w:rsid w:val="00865BA4"/>
    <w:rsid w:val="00865E34"/>
    <w:rsid w:val="008662F6"/>
    <w:rsid w:val="00866806"/>
    <w:rsid w:val="0086699C"/>
    <w:rsid w:val="00867452"/>
    <w:rsid w:val="008676A5"/>
    <w:rsid w:val="00867EA4"/>
    <w:rsid w:val="00867F5E"/>
    <w:rsid w:val="008700A0"/>
    <w:rsid w:val="00870C0D"/>
    <w:rsid w:val="00870C86"/>
    <w:rsid w:val="00870EAE"/>
    <w:rsid w:val="00870ED5"/>
    <w:rsid w:val="008713FF"/>
    <w:rsid w:val="00871C36"/>
    <w:rsid w:val="00871CD4"/>
    <w:rsid w:val="00871E58"/>
    <w:rsid w:val="00872E93"/>
    <w:rsid w:val="008733DA"/>
    <w:rsid w:val="00873640"/>
    <w:rsid w:val="00873BE3"/>
    <w:rsid w:val="00873F6C"/>
    <w:rsid w:val="008746F5"/>
    <w:rsid w:val="00874A31"/>
    <w:rsid w:val="00874BCE"/>
    <w:rsid w:val="00874EBB"/>
    <w:rsid w:val="00874F27"/>
    <w:rsid w:val="008752B7"/>
    <w:rsid w:val="008756F6"/>
    <w:rsid w:val="00875E7D"/>
    <w:rsid w:val="00875EC1"/>
    <w:rsid w:val="00876157"/>
    <w:rsid w:val="008769DF"/>
    <w:rsid w:val="00876B27"/>
    <w:rsid w:val="00876D29"/>
    <w:rsid w:val="008770DC"/>
    <w:rsid w:val="00877125"/>
    <w:rsid w:val="008775BF"/>
    <w:rsid w:val="008779CD"/>
    <w:rsid w:val="00877A50"/>
    <w:rsid w:val="00877A56"/>
    <w:rsid w:val="00877D20"/>
    <w:rsid w:val="008806D5"/>
    <w:rsid w:val="008808E9"/>
    <w:rsid w:val="008810C9"/>
    <w:rsid w:val="008817D3"/>
    <w:rsid w:val="00881873"/>
    <w:rsid w:val="00881A6B"/>
    <w:rsid w:val="00882000"/>
    <w:rsid w:val="0088208E"/>
    <w:rsid w:val="008825FD"/>
    <w:rsid w:val="008827C8"/>
    <w:rsid w:val="00882CD1"/>
    <w:rsid w:val="00882DA0"/>
    <w:rsid w:val="0088330C"/>
    <w:rsid w:val="008833EB"/>
    <w:rsid w:val="0088364A"/>
    <w:rsid w:val="0088376C"/>
    <w:rsid w:val="0088454F"/>
    <w:rsid w:val="00884789"/>
    <w:rsid w:val="008850E4"/>
    <w:rsid w:val="0088541F"/>
    <w:rsid w:val="008856CF"/>
    <w:rsid w:val="00886399"/>
    <w:rsid w:val="008867A1"/>
    <w:rsid w:val="008869C8"/>
    <w:rsid w:val="00886DD5"/>
    <w:rsid w:val="0089034C"/>
    <w:rsid w:val="0089094E"/>
    <w:rsid w:val="00890AC1"/>
    <w:rsid w:val="00890FF5"/>
    <w:rsid w:val="00891378"/>
    <w:rsid w:val="00891AFA"/>
    <w:rsid w:val="00891DC4"/>
    <w:rsid w:val="00891E0F"/>
    <w:rsid w:val="00892938"/>
    <w:rsid w:val="008935E6"/>
    <w:rsid w:val="008939AB"/>
    <w:rsid w:val="00893BB7"/>
    <w:rsid w:val="00893F03"/>
    <w:rsid w:val="008942D2"/>
    <w:rsid w:val="00894521"/>
    <w:rsid w:val="00894688"/>
    <w:rsid w:val="00894734"/>
    <w:rsid w:val="00894B17"/>
    <w:rsid w:val="008953C6"/>
    <w:rsid w:val="008955A2"/>
    <w:rsid w:val="00895ACF"/>
    <w:rsid w:val="00896216"/>
    <w:rsid w:val="00897104"/>
    <w:rsid w:val="008971D3"/>
    <w:rsid w:val="0089744D"/>
    <w:rsid w:val="008974C9"/>
    <w:rsid w:val="00897917"/>
    <w:rsid w:val="00897E3D"/>
    <w:rsid w:val="008A00ED"/>
    <w:rsid w:val="008A0482"/>
    <w:rsid w:val="008A12F5"/>
    <w:rsid w:val="008A172D"/>
    <w:rsid w:val="008A1807"/>
    <w:rsid w:val="008A1A61"/>
    <w:rsid w:val="008A1D65"/>
    <w:rsid w:val="008A1E00"/>
    <w:rsid w:val="008A1E60"/>
    <w:rsid w:val="008A20C2"/>
    <w:rsid w:val="008A34A4"/>
    <w:rsid w:val="008A39FD"/>
    <w:rsid w:val="008A3C2C"/>
    <w:rsid w:val="008A3D86"/>
    <w:rsid w:val="008A40D0"/>
    <w:rsid w:val="008A4768"/>
    <w:rsid w:val="008A47B4"/>
    <w:rsid w:val="008A4D35"/>
    <w:rsid w:val="008A4F57"/>
    <w:rsid w:val="008A551B"/>
    <w:rsid w:val="008A5536"/>
    <w:rsid w:val="008A566B"/>
    <w:rsid w:val="008A5900"/>
    <w:rsid w:val="008A59AE"/>
    <w:rsid w:val="008A5BB8"/>
    <w:rsid w:val="008A5E02"/>
    <w:rsid w:val="008A5F43"/>
    <w:rsid w:val="008A613A"/>
    <w:rsid w:val="008A6FB3"/>
    <w:rsid w:val="008A75DD"/>
    <w:rsid w:val="008A78F3"/>
    <w:rsid w:val="008A7904"/>
    <w:rsid w:val="008A7A22"/>
    <w:rsid w:val="008B1231"/>
    <w:rsid w:val="008B1587"/>
    <w:rsid w:val="008B1B01"/>
    <w:rsid w:val="008B1B6A"/>
    <w:rsid w:val="008B1D6B"/>
    <w:rsid w:val="008B1D70"/>
    <w:rsid w:val="008B2837"/>
    <w:rsid w:val="008B2B2A"/>
    <w:rsid w:val="008B3062"/>
    <w:rsid w:val="008B32D9"/>
    <w:rsid w:val="008B32E2"/>
    <w:rsid w:val="008B3355"/>
    <w:rsid w:val="008B3BCD"/>
    <w:rsid w:val="008B3D5D"/>
    <w:rsid w:val="008B4495"/>
    <w:rsid w:val="008B4AAB"/>
    <w:rsid w:val="008B4B83"/>
    <w:rsid w:val="008B4CD3"/>
    <w:rsid w:val="008B528F"/>
    <w:rsid w:val="008B53EA"/>
    <w:rsid w:val="008B5ADD"/>
    <w:rsid w:val="008B68F0"/>
    <w:rsid w:val="008B6998"/>
    <w:rsid w:val="008B6C99"/>
    <w:rsid w:val="008B6DEB"/>
    <w:rsid w:val="008B6DF8"/>
    <w:rsid w:val="008B6E23"/>
    <w:rsid w:val="008B717D"/>
    <w:rsid w:val="008B76BD"/>
    <w:rsid w:val="008B7728"/>
    <w:rsid w:val="008B7835"/>
    <w:rsid w:val="008B78C5"/>
    <w:rsid w:val="008B79BF"/>
    <w:rsid w:val="008C0238"/>
    <w:rsid w:val="008C02C4"/>
    <w:rsid w:val="008C099E"/>
    <w:rsid w:val="008C0BB4"/>
    <w:rsid w:val="008C0FE2"/>
    <w:rsid w:val="008C106C"/>
    <w:rsid w:val="008C10F1"/>
    <w:rsid w:val="008C1926"/>
    <w:rsid w:val="008C1A50"/>
    <w:rsid w:val="008C1D6D"/>
    <w:rsid w:val="008C1E99"/>
    <w:rsid w:val="008C20F6"/>
    <w:rsid w:val="008C23FE"/>
    <w:rsid w:val="008C299B"/>
    <w:rsid w:val="008C2DDA"/>
    <w:rsid w:val="008C2E5A"/>
    <w:rsid w:val="008C2E98"/>
    <w:rsid w:val="008C3DBA"/>
    <w:rsid w:val="008C41D6"/>
    <w:rsid w:val="008C4CA0"/>
    <w:rsid w:val="008C4E25"/>
    <w:rsid w:val="008C63F5"/>
    <w:rsid w:val="008C68CF"/>
    <w:rsid w:val="008C6D98"/>
    <w:rsid w:val="008C7063"/>
    <w:rsid w:val="008C7297"/>
    <w:rsid w:val="008C7409"/>
    <w:rsid w:val="008C7658"/>
    <w:rsid w:val="008C7931"/>
    <w:rsid w:val="008C79A3"/>
    <w:rsid w:val="008C7F4C"/>
    <w:rsid w:val="008D1B1C"/>
    <w:rsid w:val="008D1BB3"/>
    <w:rsid w:val="008D1C94"/>
    <w:rsid w:val="008D1F31"/>
    <w:rsid w:val="008D1FBF"/>
    <w:rsid w:val="008D25E6"/>
    <w:rsid w:val="008D30CE"/>
    <w:rsid w:val="008D329E"/>
    <w:rsid w:val="008D365E"/>
    <w:rsid w:val="008D3E13"/>
    <w:rsid w:val="008D5779"/>
    <w:rsid w:val="008D627E"/>
    <w:rsid w:val="008D63E8"/>
    <w:rsid w:val="008D6EC2"/>
    <w:rsid w:val="008D6FFA"/>
    <w:rsid w:val="008D70D8"/>
    <w:rsid w:val="008D79A5"/>
    <w:rsid w:val="008D7AA6"/>
    <w:rsid w:val="008D7F52"/>
    <w:rsid w:val="008E0085"/>
    <w:rsid w:val="008E0C99"/>
    <w:rsid w:val="008E0D00"/>
    <w:rsid w:val="008E0ECE"/>
    <w:rsid w:val="008E1561"/>
    <w:rsid w:val="008E1B4C"/>
    <w:rsid w:val="008E1B6E"/>
    <w:rsid w:val="008E1BDC"/>
    <w:rsid w:val="008E220B"/>
    <w:rsid w:val="008E2A96"/>
    <w:rsid w:val="008E2AA6"/>
    <w:rsid w:val="008E2F4B"/>
    <w:rsid w:val="008E2F8E"/>
    <w:rsid w:val="008E311B"/>
    <w:rsid w:val="008E3881"/>
    <w:rsid w:val="008E4A45"/>
    <w:rsid w:val="008E52F7"/>
    <w:rsid w:val="008E59C8"/>
    <w:rsid w:val="008E6168"/>
    <w:rsid w:val="008E626F"/>
    <w:rsid w:val="008E7254"/>
    <w:rsid w:val="008E762D"/>
    <w:rsid w:val="008E7D3F"/>
    <w:rsid w:val="008E7E7E"/>
    <w:rsid w:val="008F0191"/>
    <w:rsid w:val="008F0207"/>
    <w:rsid w:val="008F039E"/>
    <w:rsid w:val="008F163B"/>
    <w:rsid w:val="008F1E30"/>
    <w:rsid w:val="008F1F9F"/>
    <w:rsid w:val="008F2158"/>
    <w:rsid w:val="008F2CB3"/>
    <w:rsid w:val="008F311F"/>
    <w:rsid w:val="008F36FC"/>
    <w:rsid w:val="008F3A79"/>
    <w:rsid w:val="008F3C90"/>
    <w:rsid w:val="008F41B2"/>
    <w:rsid w:val="008F41CE"/>
    <w:rsid w:val="008F41DD"/>
    <w:rsid w:val="008F46E7"/>
    <w:rsid w:val="008F4FD6"/>
    <w:rsid w:val="008F5336"/>
    <w:rsid w:val="008F5426"/>
    <w:rsid w:val="008F57B6"/>
    <w:rsid w:val="008F5AE0"/>
    <w:rsid w:val="008F5C90"/>
    <w:rsid w:val="008F5D9E"/>
    <w:rsid w:val="008F63DE"/>
    <w:rsid w:val="008F64CA"/>
    <w:rsid w:val="008F6E47"/>
    <w:rsid w:val="008F6F0B"/>
    <w:rsid w:val="008F6F50"/>
    <w:rsid w:val="008F72F5"/>
    <w:rsid w:val="008F7748"/>
    <w:rsid w:val="008F7E4B"/>
    <w:rsid w:val="008F7E71"/>
    <w:rsid w:val="009005E4"/>
    <w:rsid w:val="0090061F"/>
    <w:rsid w:val="00901CCD"/>
    <w:rsid w:val="00902BF4"/>
    <w:rsid w:val="00902FE6"/>
    <w:rsid w:val="00903065"/>
    <w:rsid w:val="009033A3"/>
    <w:rsid w:val="0090369D"/>
    <w:rsid w:val="009037D2"/>
    <w:rsid w:val="00903F2B"/>
    <w:rsid w:val="00904346"/>
    <w:rsid w:val="009043D1"/>
    <w:rsid w:val="009049C5"/>
    <w:rsid w:val="00904B1E"/>
    <w:rsid w:val="00904BA6"/>
    <w:rsid w:val="00904EA9"/>
    <w:rsid w:val="009055F7"/>
    <w:rsid w:val="009063DE"/>
    <w:rsid w:val="0090761F"/>
    <w:rsid w:val="009077B6"/>
    <w:rsid w:val="00907B2A"/>
    <w:rsid w:val="00907BA7"/>
    <w:rsid w:val="00907DD1"/>
    <w:rsid w:val="00907E51"/>
    <w:rsid w:val="0091064E"/>
    <w:rsid w:val="00910967"/>
    <w:rsid w:val="0091102D"/>
    <w:rsid w:val="0091146B"/>
    <w:rsid w:val="00911FC5"/>
    <w:rsid w:val="00912029"/>
    <w:rsid w:val="009120C1"/>
    <w:rsid w:val="009120EA"/>
    <w:rsid w:val="009121F7"/>
    <w:rsid w:val="00912933"/>
    <w:rsid w:val="00912CE2"/>
    <w:rsid w:val="00913884"/>
    <w:rsid w:val="00913ECE"/>
    <w:rsid w:val="00913FA5"/>
    <w:rsid w:val="009142C5"/>
    <w:rsid w:val="00914A31"/>
    <w:rsid w:val="00914C0F"/>
    <w:rsid w:val="009153CA"/>
    <w:rsid w:val="00915914"/>
    <w:rsid w:val="00915B9D"/>
    <w:rsid w:val="00916732"/>
    <w:rsid w:val="009170BB"/>
    <w:rsid w:val="009174D0"/>
    <w:rsid w:val="0091754E"/>
    <w:rsid w:val="009178B2"/>
    <w:rsid w:val="00917ACC"/>
    <w:rsid w:val="00917CDF"/>
    <w:rsid w:val="00917E69"/>
    <w:rsid w:val="00920BA8"/>
    <w:rsid w:val="00921052"/>
    <w:rsid w:val="00921BBB"/>
    <w:rsid w:val="00922484"/>
    <w:rsid w:val="00922EE9"/>
    <w:rsid w:val="00922F64"/>
    <w:rsid w:val="00923615"/>
    <w:rsid w:val="00923ABC"/>
    <w:rsid w:val="00923B56"/>
    <w:rsid w:val="00923C7C"/>
    <w:rsid w:val="00923FAD"/>
    <w:rsid w:val="0092437F"/>
    <w:rsid w:val="00924DC6"/>
    <w:rsid w:val="00924E23"/>
    <w:rsid w:val="00924E75"/>
    <w:rsid w:val="00924F30"/>
    <w:rsid w:val="0092504F"/>
    <w:rsid w:val="0092521D"/>
    <w:rsid w:val="009255DC"/>
    <w:rsid w:val="00925797"/>
    <w:rsid w:val="0092687D"/>
    <w:rsid w:val="00926B7F"/>
    <w:rsid w:val="00926D43"/>
    <w:rsid w:val="00926D46"/>
    <w:rsid w:val="0092711B"/>
    <w:rsid w:val="00927CBD"/>
    <w:rsid w:val="00927E7D"/>
    <w:rsid w:val="0093029C"/>
    <w:rsid w:val="00930C2C"/>
    <w:rsid w:val="00930F5A"/>
    <w:rsid w:val="00931A10"/>
    <w:rsid w:val="009320FD"/>
    <w:rsid w:val="00932546"/>
    <w:rsid w:val="009328E1"/>
    <w:rsid w:val="00932B36"/>
    <w:rsid w:val="009330B0"/>
    <w:rsid w:val="0093321F"/>
    <w:rsid w:val="00933309"/>
    <w:rsid w:val="0093360D"/>
    <w:rsid w:val="0093400F"/>
    <w:rsid w:val="00934275"/>
    <w:rsid w:val="009344D1"/>
    <w:rsid w:val="00934A30"/>
    <w:rsid w:val="00935045"/>
    <w:rsid w:val="0093573B"/>
    <w:rsid w:val="00935A3F"/>
    <w:rsid w:val="00936C98"/>
    <w:rsid w:val="00936F34"/>
    <w:rsid w:val="00937462"/>
    <w:rsid w:val="00937C48"/>
    <w:rsid w:val="0094042F"/>
    <w:rsid w:val="0094049E"/>
    <w:rsid w:val="00940685"/>
    <w:rsid w:val="00941477"/>
    <w:rsid w:val="0094237B"/>
    <w:rsid w:val="00943443"/>
    <w:rsid w:val="00943CB8"/>
    <w:rsid w:val="00943E0B"/>
    <w:rsid w:val="00944589"/>
    <w:rsid w:val="00944C4F"/>
    <w:rsid w:val="00944EFC"/>
    <w:rsid w:val="00945041"/>
    <w:rsid w:val="00945106"/>
    <w:rsid w:val="00945431"/>
    <w:rsid w:val="009454D2"/>
    <w:rsid w:val="009456E3"/>
    <w:rsid w:val="00945C35"/>
    <w:rsid w:val="00945E65"/>
    <w:rsid w:val="00946120"/>
    <w:rsid w:val="0094691A"/>
    <w:rsid w:val="0094691C"/>
    <w:rsid w:val="00946DAF"/>
    <w:rsid w:val="00947156"/>
    <w:rsid w:val="0094787E"/>
    <w:rsid w:val="00947897"/>
    <w:rsid w:val="00947967"/>
    <w:rsid w:val="009506E6"/>
    <w:rsid w:val="00950995"/>
    <w:rsid w:val="00950BA5"/>
    <w:rsid w:val="00950CBF"/>
    <w:rsid w:val="00950D55"/>
    <w:rsid w:val="00951E77"/>
    <w:rsid w:val="00952589"/>
    <w:rsid w:val="009528FC"/>
    <w:rsid w:val="00953002"/>
    <w:rsid w:val="0095369B"/>
    <w:rsid w:val="00953E14"/>
    <w:rsid w:val="009540F3"/>
    <w:rsid w:val="00954287"/>
    <w:rsid w:val="0095451B"/>
    <w:rsid w:val="009547A5"/>
    <w:rsid w:val="00955201"/>
    <w:rsid w:val="009559ED"/>
    <w:rsid w:val="00955DAC"/>
    <w:rsid w:val="00956716"/>
    <w:rsid w:val="00956BB7"/>
    <w:rsid w:val="00956BFB"/>
    <w:rsid w:val="009571D6"/>
    <w:rsid w:val="009576D3"/>
    <w:rsid w:val="00957899"/>
    <w:rsid w:val="00957E29"/>
    <w:rsid w:val="00960147"/>
    <w:rsid w:val="00960284"/>
    <w:rsid w:val="009602FC"/>
    <w:rsid w:val="009603B4"/>
    <w:rsid w:val="00960B92"/>
    <w:rsid w:val="00961EC8"/>
    <w:rsid w:val="00961FE9"/>
    <w:rsid w:val="00962393"/>
    <w:rsid w:val="00962642"/>
    <w:rsid w:val="009629AB"/>
    <w:rsid w:val="00962BB4"/>
    <w:rsid w:val="00962FA5"/>
    <w:rsid w:val="00963196"/>
    <w:rsid w:val="009637E3"/>
    <w:rsid w:val="00963A62"/>
    <w:rsid w:val="00963BA1"/>
    <w:rsid w:val="00963DE0"/>
    <w:rsid w:val="00964736"/>
    <w:rsid w:val="00964BD4"/>
    <w:rsid w:val="00964D04"/>
    <w:rsid w:val="00964D44"/>
    <w:rsid w:val="00964F22"/>
    <w:rsid w:val="00965200"/>
    <w:rsid w:val="00965211"/>
    <w:rsid w:val="009656E9"/>
    <w:rsid w:val="00966083"/>
    <w:rsid w:val="0096647A"/>
    <w:rsid w:val="0096660E"/>
    <w:rsid w:val="009668B3"/>
    <w:rsid w:val="0096701D"/>
    <w:rsid w:val="00967919"/>
    <w:rsid w:val="00967B43"/>
    <w:rsid w:val="00967FC5"/>
    <w:rsid w:val="0097049D"/>
    <w:rsid w:val="00970ABC"/>
    <w:rsid w:val="00970D72"/>
    <w:rsid w:val="00971194"/>
    <w:rsid w:val="0097140E"/>
    <w:rsid w:val="00971471"/>
    <w:rsid w:val="0097167E"/>
    <w:rsid w:val="0097169A"/>
    <w:rsid w:val="00971CF6"/>
    <w:rsid w:val="00971D4C"/>
    <w:rsid w:val="00972162"/>
    <w:rsid w:val="009723D7"/>
    <w:rsid w:val="009727D5"/>
    <w:rsid w:val="0097293E"/>
    <w:rsid w:val="009729F2"/>
    <w:rsid w:val="00972AC4"/>
    <w:rsid w:val="00973087"/>
    <w:rsid w:val="00973298"/>
    <w:rsid w:val="009732E3"/>
    <w:rsid w:val="00973670"/>
    <w:rsid w:val="009737B0"/>
    <w:rsid w:val="00973821"/>
    <w:rsid w:val="00973C2B"/>
    <w:rsid w:val="00973E2E"/>
    <w:rsid w:val="00973FB1"/>
    <w:rsid w:val="0097452C"/>
    <w:rsid w:val="009748C6"/>
    <w:rsid w:val="00974943"/>
    <w:rsid w:val="00974B9E"/>
    <w:rsid w:val="00974E91"/>
    <w:rsid w:val="009753F1"/>
    <w:rsid w:val="00975A0D"/>
    <w:rsid w:val="00975F5E"/>
    <w:rsid w:val="00975FFB"/>
    <w:rsid w:val="00976452"/>
    <w:rsid w:val="009767F0"/>
    <w:rsid w:val="00976FE0"/>
    <w:rsid w:val="00977794"/>
    <w:rsid w:val="009779F1"/>
    <w:rsid w:val="00977AAB"/>
    <w:rsid w:val="00977C37"/>
    <w:rsid w:val="00977E68"/>
    <w:rsid w:val="00977F32"/>
    <w:rsid w:val="00980246"/>
    <w:rsid w:val="00980290"/>
    <w:rsid w:val="0098040C"/>
    <w:rsid w:val="00980894"/>
    <w:rsid w:val="00981835"/>
    <w:rsid w:val="00981B87"/>
    <w:rsid w:val="00981DF6"/>
    <w:rsid w:val="009822D3"/>
    <w:rsid w:val="00982872"/>
    <w:rsid w:val="00982C93"/>
    <w:rsid w:val="00982F4C"/>
    <w:rsid w:val="009832C0"/>
    <w:rsid w:val="009839D5"/>
    <w:rsid w:val="00983FE5"/>
    <w:rsid w:val="0098405D"/>
    <w:rsid w:val="00984366"/>
    <w:rsid w:val="009845B6"/>
    <w:rsid w:val="009849C2"/>
    <w:rsid w:val="00984D23"/>
    <w:rsid w:val="00984D24"/>
    <w:rsid w:val="00984DEF"/>
    <w:rsid w:val="00984FBF"/>
    <w:rsid w:val="009858EB"/>
    <w:rsid w:val="00985E86"/>
    <w:rsid w:val="0098637F"/>
    <w:rsid w:val="00986438"/>
    <w:rsid w:val="0098672B"/>
    <w:rsid w:val="00986932"/>
    <w:rsid w:val="00986E34"/>
    <w:rsid w:val="009871B2"/>
    <w:rsid w:val="00987295"/>
    <w:rsid w:val="009875F6"/>
    <w:rsid w:val="009879DA"/>
    <w:rsid w:val="00987A0C"/>
    <w:rsid w:val="00987A72"/>
    <w:rsid w:val="009900E2"/>
    <w:rsid w:val="00990581"/>
    <w:rsid w:val="00990887"/>
    <w:rsid w:val="00990A43"/>
    <w:rsid w:val="00991194"/>
    <w:rsid w:val="00991533"/>
    <w:rsid w:val="00991EDB"/>
    <w:rsid w:val="0099248A"/>
    <w:rsid w:val="00992490"/>
    <w:rsid w:val="009926B0"/>
    <w:rsid w:val="00993351"/>
    <w:rsid w:val="0099350B"/>
    <w:rsid w:val="0099358C"/>
    <w:rsid w:val="00993610"/>
    <w:rsid w:val="00993802"/>
    <w:rsid w:val="00993B3F"/>
    <w:rsid w:val="00994693"/>
    <w:rsid w:val="00994DAD"/>
    <w:rsid w:val="009959B9"/>
    <w:rsid w:val="00995A57"/>
    <w:rsid w:val="0099661B"/>
    <w:rsid w:val="00996C70"/>
    <w:rsid w:val="0099743E"/>
    <w:rsid w:val="009A05AF"/>
    <w:rsid w:val="009A1225"/>
    <w:rsid w:val="009A130C"/>
    <w:rsid w:val="009A1521"/>
    <w:rsid w:val="009A1A30"/>
    <w:rsid w:val="009A1D2E"/>
    <w:rsid w:val="009A1E2B"/>
    <w:rsid w:val="009A1FBB"/>
    <w:rsid w:val="009A271B"/>
    <w:rsid w:val="009A2820"/>
    <w:rsid w:val="009A2ED1"/>
    <w:rsid w:val="009A3390"/>
    <w:rsid w:val="009A33C9"/>
    <w:rsid w:val="009A35AC"/>
    <w:rsid w:val="009A38A9"/>
    <w:rsid w:val="009A3BC2"/>
    <w:rsid w:val="009A3E09"/>
    <w:rsid w:val="009A3F47"/>
    <w:rsid w:val="009A430F"/>
    <w:rsid w:val="009A444A"/>
    <w:rsid w:val="009A4B48"/>
    <w:rsid w:val="009A5227"/>
    <w:rsid w:val="009A5A06"/>
    <w:rsid w:val="009A61CE"/>
    <w:rsid w:val="009A64B6"/>
    <w:rsid w:val="009A6928"/>
    <w:rsid w:val="009A692B"/>
    <w:rsid w:val="009A7076"/>
    <w:rsid w:val="009A7251"/>
    <w:rsid w:val="009A7E65"/>
    <w:rsid w:val="009A7F87"/>
    <w:rsid w:val="009B0046"/>
    <w:rsid w:val="009B0D69"/>
    <w:rsid w:val="009B0EFE"/>
    <w:rsid w:val="009B1039"/>
    <w:rsid w:val="009B13D1"/>
    <w:rsid w:val="009B1985"/>
    <w:rsid w:val="009B2080"/>
    <w:rsid w:val="009B2354"/>
    <w:rsid w:val="009B2BB2"/>
    <w:rsid w:val="009B2FB8"/>
    <w:rsid w:val="009B3422"/>
    <w:rsid w:val="009B34FF"/>
    <w:rsid w:val="009B471C"/>
    <w:rsid w:val="009B4D1D"/>
    <w:rsid w:val="009B4F43"/>
    <w:rsid w:val="009B54CE"/>
    <w:rsid w:val="009B56AA"/>
    <w:rsid w:val="009B5F5F"/>
    <w:rsid w:val="009B61A3"/>
    <w:rsid w:val="009B654F"/>
    <w:rsid w:val="009B6877"/>
    <w:rsid w:val="009B6AED"/>
    <w:rsid w:val="009B7838"/>
    <w:rsid w:val="009B7A2D"/>
    <w:rsid w:val="009B7B85"/>
    <w:rsid w:val="009C02B0"/>
    <w:rsid w:val="009C063E"/>
    <w:rsid w:val="009C0C23"/>
    <w:rsid w:val="009C13CC"/>
    <w:rsid w:val="009C1440"/>
    <w:rsid w:val="009C194A"/>
    <w:rsid w:val="009C1972"/>
    <w:rsid w:val="009C2107"/>
    <w:rsid w:val="009C2340"/>
    <w:rsid w:val="009C2632"/>
    <w:rsid w:val="009C2EB2"/>
    <w:rsid w:val="009C305F"/>
    <w:rsid w:val="009C334D"/>
    <w:rsid w:val="009C34BB"/>
    <w:rsid w:val="009C36BB"/>
    <w:rsid w:val="009C39A0"/>
    <w:rsid w:val="009C3E3A"/>
    <w:rsid w:val="009C3FC2"/>
    <w:rsid w:val="009C4E9A"/>
    <w:rsid w:val="009C518E"/>
    <w:rsid w:val="009C51DC"/>
    <w:rsid w:val="009C52DC"/>
    <w:rsid w:val="009C5D9E"/>
    <w:rsid w:val="009C64A9"/>
    <w:rsid w:val="009C65F3"/>
    <w:rsid w:val="009C6C77"/>
    <w:rsid w:val="009C6E23"/>
    <w:rsid w:val="009C7088"/>
    <w:rsid w:val="009C7284"/>
    <w:rsid w:val="009C7628"/>
    <w:rsid w:val="009C7BC7"/>
    <w:rsid w:val="009D06A7"/>
    <w:rsid w:val="009D06F0"/>
    <w:rsid w:val="009D0CA0"/>
    <w:rsid w:val="009D0EE8"/>
    <w:rsid w:val="009D1026"/>
    <w:rsid w:val="009D1285"/>
    <w:rsid w:val="009D1436"/>
    <w:rsid w:val="009D150F"/>
    <w:rsid w:val="009D18C2"/>
    <w:rsid w:val="009D1916"/>
    <w:rsid w:val="009D1B20"/>
    <w:rsid w:val="009D209E"/>
    <w:rsid w:val="009D25F1"/>
    <w:rsid w:val="009D2C3E"/>
    <w:rsid w:val="009D30E7"/>
    <w:rsid w:val="009D3397"/>
    <w:rsid w:val="009D4385"/>
    <w:rsid w:val="009D4899"/>
    <w:rsid w:val="009D4C29"/>
    <w:rsid w:val="009D52D9"/>
    <w:rsid w:val="009D5343"/>
    <w:rsid w:val="009D54FA"/>
    <w:rsid w:val="009D5B2E"/>
    <w:rsid w:val="009D5BB6"/>
    <w:rsid w:val="009D5C45"/>
    <w:rsid w:val="009D5FCB"/>
    <w:rsid w:val="009D6014"/>
    <w:rsid w:val="009D66E4"/>
    <w:rsid w:val="009D7183"/>
    <w:rsid w:val="009D71F2"/>
    <w:rsid w:val="009D7421"/>
    <w:rsid w:val="009D7496"/>
    <w:rsid w:val="009D7556"/>
    <w:rsid w:val="009D7647"/>
    <w:rsid w:val="009D78C2"/>
    <w:rsid w:val="009D7943"/>
    <w:rsid w:val="009D7A9E"/>
    <w:rsid w:val="009D7B0C"/>
    <w:rsid w:val="009D7E89"/>
    <w:rsid w:val="009E0530"/>
    <w:rsid w:val="009E0625"/>
    <w:rsid w:val="009E0721"/>
    <w:rsid w:val="009E0751"/>
    <w:rsid w:val="009E0B32"/>
    <w:rsid w:val="009E14E1"/>
    <w:rsid w:val="009E15B4"/>
    <w:rsid w:val="009E166C"/>
    <w:rsid w:val="009E186F"/>
    <w:rsid w:val="009E2132"/>
    <w:rsid w:val="009E2170"/>
    <w:rsid w:val="009E2577"/>
    <w:rsid w:val="009E2A20"/>
    <w:rsid w:val="009E2A8B"/>
    <w:rsid w:val="009E2D56"/>
    <w:rsid w:val="009E2F61"/>
    <w:rsid w:val="009E3034"/>
    <w:rsid w:val="009E34A5"/>
    <w:rsid w:val="009E39D4"/>
    <w:rsid w:val="009E3D58"/>
    <w:rsid w:val="009E4073"/>
    <w:rsid w:val="009E421C"/>
    <w:rsid w:val="009E456B"/>
    <w:rsid w:val="009E4712"/>
    <w:rsid w:val="009E4DE2"/>
    <w:rsid w:val="009E5446"/>
    <w:rsid w:val="009E549F"/>
    <w:rsid w:val="009E637D"/>
    <w:rsid w:val="009E7A58"/>
    <w:rsid w:val="009E7C5C"/>
    <w:rsid w:val="009E7CC5"/>
    <w:rsid w:val="009E7D9A"/>
    <w:rsid w:val="009E7F9E"/>
    <w:rsid w:val="009F017B"/>
    <w:rsid w:val="009F0721"/>
    <w:rsid w:val="009F0CE1"/>
    <w:rsid w:val="009F0EFD"/>
    <w:rsid w:val="009F1343"/>
    <w:rsid w:val="009F134D"/>
    <w:rsid w:val="009F1D95"/>
    <w:rsid w:val="009F249E"/>
    <w:rsid w:val="009F28A8"/>
    <w:rsid w:val="009F28AF"/>
    <w:rsid w:val="009F323F"/>
    <w:rsid w:val="009F3934"/>
    <w:rsid w:val="009F39E2"/>
    <w:rsid w:val="009F43CA"/>
    <w:rsid w:val="009F4595"/>
    <w:rsid w:val="009F473E"/>
    <w:rsid w:val="009F4BB7"/>
    <w:rsid w:val="009F509E"/>
    <w:rsid w:val="009F5247"/>
    <w:rsid w:val="009F5731"/>
    <w:rsid w:val="009F5993"/>
    <w:rsid w:val="009F5D6A"/>
    <w:rsid w:val="009F5E41"/>
    <w:rsid w:val="009F659E"/>
    <w:rsid w:val="009F67CC"/>
    <w:rsid w:val="009F682A"/>
    <w:rsid w:val="009F6D2B"/>
    <w:rsid w:val="009F7082"/>
    <w:rsid w:val="009F70B2"/>
    <w:rsid w:val="009F7B17"/>
    <w:rsid w:val="00A002EA"/>
    <w:rsid w:val="00A003F4"/>
    <w:rsid w:val="00A00CA9"/>
    <w:rsid w:val="00A01384"/>
    <w:rsid w:val="00A01C55"/>
    <w:rsid w:val="00A022BE"/>
    <w:rsid w:val="00A02465"/>
    <w:rsid w:val="00A02542"/>
    <w:rsid w:val="00A0270A"/>
    <w:rsid w:val="00A0275D"/>
    <w:rsid w:val="00A02F77"/>
    <w:rsid w:val="00A03019"/>
    <w:rsid w:val="00A0343C"/>
    <w:rsid w:val="00A040C6"/>
    <w:rsid w:val="00A04A74"/>
    <w:rsid w:val="00A04AA4"/>
    <w:rsid w:val="00A04EDD"/>
    <w:rsid w:val="00A04F2E"/>
    <w:rsid w:val="00A05497"/>
    <w:rsid w:val="00A055A6"/>
    <w:rsid w:val="00A05ADF"/>
    <w:rsid w:val="00A0628C"/>
    <w:rsid w:val="00A06B00"/>
    <w:rsid w:val="00A07407"/>
    <w:rsid w:val="00A07864"/>
    <w:rsid w:val="00A079BD"/>
    <w:rsid w:val="00A07A8E"/>
    <w:rsid w:val="00A07B4B"/>
    <w:rsid w:val="00A1064E"/>
    <w:rsid w:val="00A113C2"/>
    <w:rsid w:val="00A1145F"/>
    <w:rsid w:val="00A117EF"/>
    <w:rsid w:val="00A1186A"/>
    <w:rsid w:val="00A11CB1"/>
    <w:rsid w:val="00A11D22"/>
    <w:rsid w:val="00A11F8B"/>
    <w:rsid w:val="00A127E5"/>
    <w:rsid w:val="00A12870"/>
    <w:rsid w:val="00A12C05"/>
    <w:rsid w:val="00A1309B"/>
    <w:rsid w:val="00A14102"/>
    <w:rsid w:val="00A1463A"/>
    <w:rsid w:val="00A147EE"/>
    <w:rsid w:val="00A14A5E"/>
    <w:rsid w:val="00A14BC5"/>
    <w:rsid w:val="00A14C95"/>
    <w:rsid w:val="00A15039"/>
    <w:rsid w:val="00A15098"/>
    <w:rsid w:val="00A1585D"/>
    <w:rsid w:val="00A15A2F"/>
    <w:rsid w:val="00A15B15"/>
    <w:rsid w:val="00A16429"/>
    <w:rsid w:val="00A175AB"/>
    <w:rsid w:val="00A17950"/>
    <w:rsid w:val="00A17DAC"/>
    <w:rsid w:val="00A17E97"/>
    <w:rsid w:val="00A20DB0"/>
    <w:rsid w:val="00A210ED"/>
    <w:rsid w:val="00A211F6"/>
    <w:rsid w:val="00A2140C"/>
    <w:rsid w:val="00A21BE4"/>
    <w:rsid w:val="00A21C66"/>
    <w:rsid w:val="00A223FB"/>
    <w:rsid w:val="00A227B5"/>
    <w:rsid w:val="00A227DA"/>
    <w:rsid w:val="00A229B4"/>
    <w:rsid w:val="00A22A61"/>
    <w:rsid w:val="00A22FD5"/>
    <w:rsid w:val="00A234BB"/>
    <w:rsid w:val="00A23511"/>
    <w:rsid w:val="00A2376F"/>
    <w:rsid w:val="00A23A57"/>
    <w:rsid w:val="00A24C95"/>
    <w:rsid w:val="00A24FB5"/>
    <w:rsid w:val="00A25606"/>
    <w:rsid w:val="00A2599A"/>
    <w:rsid w:val="00A25A63"/>
    <w:rsid w:val="00A26094"/>
    <w:rsid w:val="00A26418"/>
    <w:rsid w:val="00A26CA2"/>
    <w:rsid w:val="00A26DA4"/>
    <w:rsid w:val="00A279BC"/>
    <w:rsid w:val="00A3000C"/>
    <w:rsid w:val="00A301BF"/>
    <w:rsid w:val="00A302B2"/>
    <w:rsid w:val="00A302CC"/>
    <w:rsid w:val="00A308A1"/>
    <w:rsid w:val="00A3097C"/>
    <w:rsid w:val="00A31462"/>
    <w:rsid w:val="00A31CEB"/>
    <w:rsid w:val="00A329BB"/>
    <w:rsid w:val="00A329F4"/>
    <w:rsid w:val="00A331B4"/>
    <w:rsid w:val="00A3329D"/>
    <w:rsid w:val="00A33EEE"/>
    <w:rsid w:val="00A33FD4"/>
    <w:rsid w:val="00A34073"/>
    <w:rsid w:val="00A3418D"/>
    <w:rsid w:val="00A342AC"/>
    <w:rsid w:val="00A3431C"/>
    <w:rsid w:val="00A34532"/>
    <w:rsid w:val="00A3484E"/>
    <w:rsid w:val="00A356D3"/>
    <w:rsid w:val="00A35729"/>
    <w:rsid w:val="00A35B4A"/>
    <w:rsid w:val="00A35E9D"/>
    <w:rsid w:val="00A3624E"/>
    <w:rsid w:val="00A369B6"/>
    <w:rsid w:val="00A36ADA"/>
    <w:rsid w:val="00A36F5F"/>
    <w:rsid w:val="00A3729C"/>
    <w:rsid w:val="00A3732F"/>
    <w:rsid w:val="00A3778D"/>
    <w:rsid w:val="00A37C4D"/>
    <w:rsid w:val="00A40832"/>
    <w:rsid w:val="00A40EF8"/>
    <w:rsid w:val="00A40F8E"/>
    <w:rsid w:val="00A41A66"/>
    <w:rsid w:val="00A41CB0"/>
    <w:rsid w:val="00A4221F"/>
    <w:rsid w:val="00A42EDC"/>
    <w:rsid w:val="00A4338F"/>
    <w:rsid w:val="00A43454"/>
    <w:rsid w:val="00A435A6"/>
    <w:rsid w:val="00A438D8"/>
    <w:rsid w:val="00A4430F"/>
    <w:rsid w:val="00A4463B"/>
    <w:rsid w:val="00A44B04"/>
    <w:rsid w:val="00A44BEE"/>
    <w:rsid w:val="00A44C5A"/>
    <w:rsid w:val="00A44EF7"/>
    <w:rsid w:val="00A4510E"/>
    <w:rsid w:val="00A45743"/>
    <w:rsid w:val="00A45CFE"/>
    <w:rsid w:val="00A46436"/>
    <w:rsid w:val="00A464C6"/>
    <w:rsid w:val="00A467D6"/>
    <w:rsid w:val="00A46AE4"/>
    <w:rsid w:val="00A46B8D"/>
    <w:rsid w:val="00A46E3A"/>
    <w:rsid w:val="00A46ECB"/>
    <w:rsid w:val="00A47123"/>
    <w:rsid w:val="00A473F5"/>
    <w:rsid w:val="00A474AA"/>
    <w:rsid w:val="00A47901"/>
    <w:rsid w:val="00A47B89"/>
    <w:rsid w:val="00A47BB0"/>
    <w:rsid w:val="00A50305"/>
    <w:rsid w:val="00A5032E"/>
    <w:rsid w:val="00A503B6"/>
    <w:rsid w:val="00A50574"/>
    <w:rsid w:val="00A50CE6"/>
    <w:rsid w:val="00A50EC3"/>
    <w:rsid w:val="00A51201"/>
    <w:rsid w:val="00A5171C"/>
    <w:rsid w:val="00A517A2"/>
    <w:rsid w:val="00A51B0B"/>
    <w:rsid w:val="00A51E1B"/>
    <w:rsid w:val="00A51F9D"/>
    <w:rsid w:val="00A52092"/>
    <w:rsid w:val="00A522ED"/>
    <w:rsid w:val="00A52434"/>
    <w:rsid w:val="00A524CE"/>
    <w:rsid w:val="00A5288A"/>
    <w:rsid w:val="00A52DD4"/>
    <w:rsid w:val="00A532CF"/>
    <w:rsid w:val="00A53368"/>
    <w:rsid w:val="00A534E8"/>
    <w:rsid w:val="00A53636"/>
    <w:rsid w:val="00A53850"/>
    <w:rsid w:val="00A53BE9"/>
    <w:rsid w:val="00A53C4F"/>
    <w:rsid w:val="00A5416A"/>
    <w:rsid w:val="00A54575"/>
    <w:rsid w:val="00A5473D"/>
    <w:rsid w:val="00A54908"/>
    <w:rsid w:val="00A54909"/>
    <w:rsid w:val="00A54F29"/>
    <w:rsid w:val="00A5526C"/>
    <w:rsid w:val="00A55CB6"/>
    <w:rsid w:val="00A55F7C"/>
    <w:rsid w:val="00A5617D"/>
    <w:rsid w:val="00A56256"/>
    <w:rsid w:val="00A56260"/>
    <w:rsid w:val="00A56584"/>
    <w:rsid w:val="00A567CE"/>
    <w:rsid w:val="00A57234"/>
    <w:rsid w:val="00A60167"/>
    <w:rsid w:val="00A603A9"/>
    <w:rsid w:val="00A6056C"/>
    <w:rsid w:val="00A605EE"/>
    <w:rsid w:val="00A60D64"/>
    <w:rsid w:val="00A61051"/>
    <w:rsid w:val="00A6187D"/>
    <w:rsid w:val="00A622BE"/>
    <w:rsid w:val="00A62680"/>
    <w:rsid w:val="00A62AAC"/>
    <w:rsid w:val="00A62D1E"/>
    <w:rsid w:val="00A62DE7"/>
    <w:rsid w:val="00A63002"/>
    <w:rsid w:val="00A6316E"/>
    <w:rsid w:val="00A63509"/>
    <w:rsid w:val="00A635CB"/>
    <w:rsid w:val="00A639F4"/>
    <w:rsid w:val="00A63B7B"/>
    <w:rsid w:val="00A63F2F"/>
    <w:rsid w:val="00A64A65"/>
    <w:rsid w:val="00A64AB2"/>
    <w:rsid w:val="00A64BB3"/>
    <w:rsid w:val="00A6500A"/>
    <w:rsid w:val="00A65864"/>
    <w:rsid w:val="00A658FB"/>
    <w:rsid w:val="00A659C6"/>
    <w:rsid w:val="00A65FAE"/>
    <w:rsid w:val="00A66188"/>
    <w:rsid w:val="00A66533"/>
    <w:rsid w:val="00A66574"/>
    <w:rsid w:val="00A66B4E"/>
    <w:rsid w:val="00A67083"/>
    <w:rsid w:val="00A67BFA"/>
    <w:rsid w:val="00A67C78"/>
    <w:rsid w:val="00A703BF"/>
    <w:rsid w:val="00A70A8F"/>
    <w:rsid w:val="00A70C26"/>
    <w:rsid w:val="00A710C3"/>
    <w:rsid w:val="00A714B2"/>
    <w:rsid w:val="00A717E1"/>
    <w:rsid w:val="00A71859"/>
    <w:rsid w:val="00A7197A"/>
    <w:rsid w:val="00A7209D"/>
    <w:rsid w:val="00A7219A"/>
    <w:rsid w:val="00A73823"/>
    <w:rsid w:val="00A739FF"/>
    <w:rsid w:val="00A744CC"/>
    <w:rsid w:val="00A74B34"/>
    <w:rsid w:val="00A75197"/>
    <w:rsid w:val="00A75431"/>
    <w:rsid w:val="00A75633"/>
    <w:rsid w:val="00A75652"/>
    <w:rsid w:val="00A75730"/>
    <w:rsid w:val="00A75974"/>
    <w:rsid w:val="00A75A9B"/>
    <w:rsid w:val="00A7625A"/>
    <w:rsid w:val="00A766BE"/>
    <w:rsid w:val="00A7671B"/>
    <w:rsid w:val="00A76936"/>
    <w:rsid w:val="00A76D4B"/>
    <w:rsid w:val="00A76E8D"/>
    <w:rsid w:val="00A77C42"/>
    <w:rsid w:val="00A8029E"/>
    <w:rsid w:val="00A8064C"/>
    <w:rsid w:val="00A8076B"/>
    <w:rsid w:val="00A80CFF"/>
    <w:rsid w:val="00A80ED3"/>
    <w:rsid w:val="00A81305"/>
    <w:rsid w:val="00A8138E"/>
    <w:rsid w:val="00A816D1"/>
    <w:rsid w:val="00A816E8"/>
    <w:rsid w:val="00A81868"/>
    <w:rsid w:val="00A81A32"/>
    <w:rsid w:val="00A81BE8"/>
    <w:rsid w:val="00A81F29"/>
    <w:rsid w:val="00A82389"/>
    <w:rsid w:val="00A8306E"/>
    <w:rsid w:val="00A835BD"/>
    <w:rsid w:val="00A837AD"/>
    <w:rsid w:val="00A83A3C"/>
    <w:rsid w:val="00A83E89"/>
    <w:rsid w:val="00A83E91"/>
    <w:rsid w:val="00A83FA5"/>
    <w:rsid w:val="00A84079"/>
    <w:rsid w:val="00A84107"/>
    <w:rsid w:val="00A841A4"/>
    <w:rsid w:val="00A843F2"/>
    <w:rsid w:val="00A848CA"/>
    <w:rsid w:val="00A84B93"/>
    <w:rsid w:val="00A853DF"/>
    <w:rsid w:val="00A85872"/>
    <w:rsid w:val="00A85D2C"/>
    <w:rsid w:val="00A85DDD"/>
    <w:rsid w:val="00A860C1"/>
    <w:rsid w:val="00A8683A"/>
    <w:rsid w:val="00A86B72"/>
    <w:rsid w:val="00A87078"/>
    <w:rsid w:val="00A879BE"/>
    <w:rsid w:val="00A87D99"/>
    <w:rsid w:val="00A9048C"/>
    <w:rsid w:val="00A90B5B"/>
    <w:rsid w:val="00A919EF"/>
    <w:rsid w:val="00A91A30"/>
    <w:rsid w:val="00A91B73"/>
    <w:rsid w:val="00A91F5E"/>
    <w:rsid w:val="00A91FDF"/>
    <w:rsid w:val="00A9235C"/>
    <w:rsid w:val="00A9271A"/>
    <w:rsid w:val="00A9295D"/>
    <w:rsid w:val="00A9308B"/>
    <w:rsid w:val="00A936D5"/>
    <w:rsid w:val="00A942B6"/>
    <w:rsid w:val="00A9440F"/>
    <w:rsid w:val="00A9441A"/>
    <w:rsid w:val="00A945D1"/>
    <w:rsid w:val="00A94CB4"/>
    <w:rsid w:val="00A952A5"/>
    <w:rsid w:val="00A95421"/>
    <w:rsid w:val="00A95B22"/>
    <w:rsid w:val="00A95B50"/>
    <w:rsid w:val="00A95F40"/>
    <w:rsid w:val="00A96A58"/>
    <w:rsid w:val="00A96D16"/>
    <w:rsid w:val="00A96D72"/>
    <w:rsid w:val="00A96E63"/>
    <w:rsid w:val="00A976B2"/>
    <w:rsid w:val="00A97B15"/>
    <w:rsid w:val="00A97BFE"/>
    <w:rsid w:val="00AA01CE"/>
    <w:rsid w:val="00AA0F69"/>
    <w:rsid w:val="00AA1126"/>
    <w:rsid w:val="00AA3556"/>
    <w:rsid w:val="00AA3B45"/>
    <w:rsid w:val="00AA42B5"/>
    <w:rsid w:val="00AA42D5"/>
    <w:rsid w:val="00AA4C60"/>
    <w:rsid w:val="00AA4D7D"/>
    <w:rsid w:val="00AA4F90"/>
    <w:rsid w:val="00AA521E"/>
    <w:rsid w:val="00AA5B24"/>
    <w:rsid w:val="00AA5E88"/>
    <w:rsid w:val="00AA628F"/>
    <w:rsid w:val="00AA633F"/>
    <w:rsid w:val="00AA658C"/>
    <w:rsid w:val="00AA6597"/>
    <w:rsid w:val="00AA6677"/>
    <w:rsid w:val="00AA77FF"/>
    <w:rsid w:val="00AA7B27"/>
    <w:rsid w:val="00AA7C62"/>
    <w:rsid w:val="00AB0D90"/>
    <w:rsid w:val="00AB0DE8"/>
    <w:rsid w:val="00AB0F27"/>
    <w:rsid w:val="00AB1587"/>
    <w:rsid w:val="00AB1BC1"/>
    <w:rsid w:val="00AB226D"/>
    <w:rsid w:val="00AB238F"/>
    <w:rsid w:val="00AB249D"/>
    <w:rsid w:val="00AB24CB"/>
    <w:rsid w:val="00AB25EC"/>
    <w:rsid w:val="00AB2670"/>
    <w:rsid w:val="00AB28C5"/>
    <w:rsid w:val="00AB2D89"/>
    <w:rsid w:val="00AB2FAB"/>
    <w:rsid w:val="00AB3084"/>
    <w:rsid w:val="00AB42C1"/>
    <w:rsid w:val="00AB4319"/>
    <w:rsid w:val="00AB4802"/>
    <w:rsid w:val="00AB5590"/>
    <w:rsid w:val="00AB573C"/>
    <w:rsid w:val="00AB5C14"/>
    <w:rsid w:val="00AB6058"/>
    <w:rsid w:val="00AB6338"/>
    <w:rsid w:val="00AB66EC"/>
    <w:rsid w:val="00AB6F84"/>
    <w:rsid w:val="00AB74D0"/>
    <w:rsid w:val="00AB7771"/>
    <w:rsid w:val="00AB7F2D"/>
    <w:rsid w:val="00AC04CE"/>
    <w:rsid w:val="00AC0838"/>
    <w:rsid w:val="00AC0966"/>
    <w:rsid w:val="00AC09C2"/>
    <w:rsid w:val="00AC0EEF"/>
    <w:rsid w:val="00AC0F19"/>
    <w:rsid w:val="00AC15D8"/>
    <w:rsid w:val="00AC17C6"/>
    <w:rsid w:val="00AC1951"/>
    <w:rsid w:val="00AC1AE9"/>
    <w:rsid w:val="00AC1B19"/>
    <w:rsid w:val="00AC1E12"/>
    <w:rsid w:val="00AC1EE7"/>
    <w:rsid w:val="00AC2634"/>
    <w:rsid w:val="00AC280F"/>
    <w:rsid w:val="00AC3005"/>
    <w:rsid w:val="00AC3130"/>
    <w:rsid w:val="00AC32DA"/>
    <w:rsid w:val="00AC333F"/>
    <w:rsid w:val="00AC3B74"/>
    <w:rsid w:val="00AC3D5D"/>
    <w:rsid w:val="00AC42B9"/>
    <w:rsid w:val="00AC4322"/>
    <w:rsid w:val="00AC4AE4"/>
    <w:rsid w:val="00AC4AE8"/>
    <w:rsid w:val="00AC4BFC"/>
    <w:rsid w:val="00AC5455"/>
    <w:rsid w:val="00AC560D"/>
    <w:rsid w:val="00AC585C"/>
    <w:rsid w:val="00AC5AC5"/>
    <w:rsid w:val="00AC5FD0"/>
    <w:rsid w:val="00AC6353"/>
    <w:rsid w:val="00AC6910"/>
    <w:rsid w:val="00AC70BC"/>
    <w:rsid w:val="00AC75E7"/>
    <w:rsid w:val="00AC7655"/>
    <w:rsid w:val="00AC7C7D"/>
    <w:rsid w:val="00AC7D1D"/>
    <w:rsid w:val="00AC7FAC"/>
    <w:rsid w:val="00AD0251"/>
    <w:rsid w:val="00AD0348"/>
    <w:rsid w:val="00AD088A"/>
    <w:rsid w:val="00AD13A8"/>
    <w:rsid w:val="00AD1901"/>
    <w:rsid w:val="00AD1925"/>
    <w:rsid w:val="00AD1A59"/>
    <w:rsid w:val="00AD1CD8"/>
    <w:rsid w:val="00AD29CA"/>
    <w:rsid w:val="00AD2E01"/>
    <w:rsid w:val="00AD2F2B"/>
    <w:rsid w:val="00AD341A"/>
    <w:rsid w:val="00AD3430"/>
    <w:rsid w:val="00AD61F5"/>
    <w:rsid w:val="00AD6CD0"/>
    <w:rsid w:val="00AD6ED5"/>
    <w:rsid w:val="00AD7184"/>
    <w:rsid w:val="00AD7562"/>
    <w:rsid w:val="00AD788E"/>
    <w:rsid w:val="00AD7DDB"/>
    <w:rsid w:val="00AD7E29"/>
    <w:rsid w:val="00AD7F73"/>
    <w:rsid w:val="00AE034A"/>
    <w:rsid w:val="00AE037C"/>
    <w:rsid w:val="00AE05A1"/>
    <w:rsid w:val="00AE067D"/>
    <w:rsid w:val="00AE0890"/>
    <w:rsid w:val="00AE0893"/>
    <w:rsid w:val="00AE11E0"/>
    <w:rsid w:val="00AE15B4"/>
    <w:rsid w:val="00AE1A93"/>
    <w:rsid w:val="00AE1E56"/>
    <w:rsid w:val="00AE2114"/>
    <w:rsid w:val="00AE22CE"/>
    <w:rsid w:val="00AE23BB"/>
    <w:rsid w:val="00AE2E0D"/>
    <w:rsid w:val="00AE2F34"/>
    <w:rsid w:val="00AE2F35"/>
    <w:rsid w:val="00AE3135"/>
    <w:rsid w:val="00AE331F"/>
    <w:rsid w:val="00AE37EF"/>
    <w:rsid w:val="00AE38F7"/>
    <w:rsid w:val="00AE40CA"/>
    <w:rsid w:val="00AE44F0"/>
    <w:rsid w:val="00AE5211"/>
    <w:rsid w:val="00AE540C"/>
    <w:rsid w:val="00AE5667"/>
    <w:rsid w:val="00AE591F"/>
    <w:rsid w:val="00AE59B5"/>
    <w:rsid w:val="00AE59BA"/>
    <w:rsid w:val="00AE5BE4"/>
    <w:rsid w:val="00AE5FB4"/>
    <w:rsid w:val="00AE726A"/>
    <w:rsid w:val="00AF00C2"/>
    <w:rsid w:val="00AF01DC"/>
    <w:rsid w:val="00AF04A8"/>
    <w:rsid w:val="00AF04E2"/>
    <w:rsid w:val="00AF0675"/>
    <w:rsid w:val="00AF07F2"/>
    <w:rsid w:val="00AF0B34"/>
    <w:rsid w:val="00AF1135"/>
    <w:rsid w:val="00AF1181"/>
    <w:rsid w:val="00AF2076"/>
    <w:rsid w:val="00AF23BB"/>
    <w:rsid w:val="00AF25C0"/>
    <w:rsid w:val="00AF2B30"/>
    <w:rsid w:val="00AF2BF7"/>
    <w:rsid w:val="00AF2C0A"/>
    <w:rsid w:val="00AF2F79"/>
    <w:rsid w:val="00AF356F"/>
    <w:rsid w:val="00AF3654"/>
    <w:rsid w:val="00AF4543"/>
    <w:rsid w:val="00AF4653"/>
    <w:rsid w:val="00AF510D"/>
    <w:rsid w:val="00AF588B"/>
    <w:rsid w:val="00AF5BEB"/>
    <w:rsid w:val="00AF5C30"/>
    <w:rsid w:val="00AF5C3B"/>
    <w:rsid w:val="00AF5F0D"/>
    <w:rsid w:val="00AF5F72"/>
    <w:rsid w:val="00AF657F"/>
    <w:rsid w:val="00AF65FB"/>
    <w:rsid w:val="00AF68A1"/>
    <w:rsid w:val="00AF6BF6"/>
    <w:rsid w:val="00AF719E"/>
    <w:rsid w:val="00AF75E6"/>
    <w:rsid w:val="00AF766E"/>
    <w:rsid w:val="00AF775A"/>
    <w:rsid w:val="00AF775B"/>
    <w:rsid w:val="00AF78F8"/>
    <w:rsid w:val="00AF7DB7"/>
    <w:rsid w:val="00B0001F"/>
    <w:rsid w:val="00B002D6"/>
    <w:rsid w:val="00B00604"/>
    <w:rsid w:val="00B00965"/>
    <w:rsid w:val="00B00CD2"/>
    <w:rsid w:val="00B01172"/>
    <w:rsid w:val="00B018AC"/>
    <w:rsid w:val="00B01D4E"/>
    <w:rsid w:val="00B036F4"/>
    <w:rsid w:val="00B037AF"/>
    <w:rsid w:val="00B038E7"/>
    <w:rsid w:val="00B0393D"/>
    <w:rsid w:val="00B04240"/>
    <w:rsid w:val="00B04A25"/>
    <w:rsid w:val="00B04B68"/>
    <w:rsid w:val="00B04BAB"/>
    <w:rsid w:val="00B04D7C"/>
    <w:rsid w:val="00B04FDE"/>
    <w:rsid w:val="00B05F71"/>
    <w:rsid w:val="00B06178"/>
    <w:rsid w:val="00B063DC"/>
    <w:rsid w:val="00B064FE"/>
    <w:rsid w:val="00B06716"/>
    <w:rsid w:val="00B067BE"/>
    <w:rsid w:val="00B0708C"/>
    <w:rsid w:val="00B0794B"/>
    <w:rsid w:val="00B07ACF"/>
    <w:rsid w:val="00B07D63"/>
    <w:rsid w:val="00B109BE"/>
    <w:rsid w:val="00B10A91"/>
    <w:rsid w:val="00B10B0B"/>
    <w:rsid w:val="00B10BAD"/>
    <w:rsid w:val="00B10D02"/>
    <w:rsid w:val="00B110DE"/>
    <w:rsid w:val="00B113C7"/>
    <w:rsid w:val="00B121BF"/>
    <w:rsid w:val="00B12604"/>
    <w:rsid w:val="00B126CF"/>
    <w:rsid w:val="00B129D2"/>
    <w:rsid w:val="00B12CFA"/>
    <w:rsid w:val="00B1397B"/>
    <w:rsid w:val="00B13B45"/>
    <w:rsid w:val="00B13E5C"/>
    <w:rsid w:val="00B13EE2"/>
    <w:rsid w:val="00B13FBC"/>
    <w:rsid w:val="00B14887"/>
    <w:rsid w:val="00B14C58"/>
    <w:rsid w:val="00B153FA"/>
    <w:rsid w:val="00B157E0"/>
    <w:rsid w:val="00B16609"/>
    <w:rsid w:val="00B1680D"/>
    <w:rsid w:val="00B16D20"/>
    <w:rsid w:val="00B173A5"/>
    <w:rsid w:val="00B174C6"/>
    <w:rsid w:val="00B178C5"/>
    <w:rsid w:val="00B17BCA"/>
    <w:rsid w:val="00B201E2"/>
    <w:rsid w:val="00B2049E"/>
    <w:rsid w:val="00B20A52"/>
    <w:rsid w:val="00B20F5D"/>
    <w:rsid w:val="00B20F94"/>
    <w:rsid w:val="00B2155F"/>
    <w:rsid w:val="00B216CD"/>
    <w:rsid w:val="00B2193A"/>
    <w:rsid w:val="00B21953"/>
    <w:rsid w:val="00B21F0A"/>
    <w:rsid w:val="00B225A8"/>
    <w:rsid w:val="00B22BB9"/>
    <w:rsid w:val="00B22BC2"/>
    <w:rsid w:val="00B22C0A"/>
    <w:rsid w:val="00B230DD"/>
    <w:rsid w:val="00B23342"/>
    <w:rsid w:val="00B23D0D"/>
    <w:rsid w:val="00B23E01"/>
    <w:rsid w:val="00B24682"/>
    <w:rsid w:val="00B25109"/>
    <w:rsid w:val="00B251E6"/>
    <w:rsid w:val="00B252A7"/>
    <w:rsid w:val="00B255E9"/>
    <w:rsid w:val="00B25E10"/>
    <w:rsid w:val="00B25E9D"/>
    <w:rsid w:val="00B2620E"/>
    <w:rsid w:val="00B26BC2"/>
    <w:rsid w:val="00B2739A"/>
    <w:rsid w:val="00B273C2"/>
    <w:rsid w:val="00B27517"/>
    <w:rsid w:val="00B27DB4"/>
    <w:rsid w:val="00B300A1"/>
    <w:rsid w:val="00B3079C"/>
    <w:rsid w:val="00B30CAB"/>
    <w:rsid w:val="00B30F0B"/>
    <w:rsid w:val="00B3147A"/>
    <w:rsid w:val="00B314AF"/>
    <w:rsid w:val="00B31A4A"/>
    <w:rsid w:val="00B32C77"/>
    <w:rsid w:val="00B32E33"/>
    <w:rsid w:val="00B330EF"/>
    <w:rsid w:val="00B33324"/>
    <w:rsid w:val="00B33784"/>
    <w:rsid w:val="00B33AFE"/>
    <w:rsid w:val="00B33BC9"/>
    <w:rsid w:val="00B349FA"/>
    <w:rsid w:val="00B353EA"/>
    <w:rsid w:val="00B354BB"/>
    <w:rsid w:val="00B357E8"/>
    <w:rsid w:val="00B35A59"/>
    <w:rsid w:val="00B35AC0"/>
    <w:rsid w:val="00B36117"/>
    <w:rsid w:val="00B361ED"/>
    <w:rsid w:val="00B36261"/>
    <w:rsid w:val="00B3648A"/>
    <w:rsid w:val="00B367F1"/>
    <w:rsid w:val="00B369D8"/>
    <w:rsid w:val="00B36BA4"/>
    <w:rsid w:val="00B36E05"/>
    <w:rsid w:val="00B36EEB"/>
    <w:rsid w:val="00B36F78"/>
    <w:rsid w:val="00B37128"/>
    <w:rsid w:val="00B378CE"/>
    <w:rsid w:val="00B37D38"/>
    <w:rsid w:val="00B37FBC"/>
    <w:rsid w:val="00B40311"/>
    <w:rsid w:val="00B4075F"/>
    <w:rsid w:val="00B41340"/>
    <w:rsid w:val="00B417D2"/>
    <w:rsid w:val="00B41B8F"/>
    <w:rsid w:val="00B41BB9"/>
    <w:rsid w:val="00B41F34"/>
    <w:rsid w:val="00B42011"/>
    <w:rsid w:val="00B42051"/>
    <w:rsid w:val="00B42386"/>
    <w:rsid w:val="00B4250D"/>
    <w:rsid w:val="00B428F9"/>
    <w:rsid w:val="00B42C56"/>
    <w:rsid w:val="00B42C88"/>
    <w:rsid w:val="00B42D71"/>
    <w:rsid w:val="00B431C2"/>
    <w:rsid w:val="00B43207"/>
    <w:rsid w:val="00B443E4"/>
    <w:rsid w:val="00B4454F"/>
    <w:rsid w:val="00B454DB"/>
    <w:rsid w:val="00B459EA"/>
    <w:rsid w:val="00B45C01"/>
    <w:rsid w:val="00B467A6"/>
    <w:rsid w:val="00B46969"/>
    <w:rsid w:val="00B46B81"/>
    <w:rsid w:val="00B46D3C"/>
    <w:rsid w:val="00B46EA2"/>
    <w:rsid w:val="00B47267"/>
    <w:rsid w:val="00B473ED"/>
    <w:rsid w:val="00B4762C"/>
    <w:rsid w:val="00B47D6F"/>
    <w:rsid w:val="00B5090E"/>
    <w:rsid w:val="00B509AC"/>
    <w:rsid w:val="00B50BE5"/>
    <w:rsid w:val="00B523BF"/>
    <w:rsid w:val="00B52463"/>
    <w:rsid w:val="00B525AE"/>
    <w:rsid w:val="00B525F2"/>
    <w:rsid w:val="00B53BC3"/>
    <w:rsid w:val="00B5465D"/>
    <w:rsid w:val="00B54777"/>
    <w:rsid w:val="00B5484D"/>
    <w:rsid w:val="00B548D7"/>
    <w:rsid w:val="00B54B16"/>
    <w:rsid w:val="00B54F13"/>
    <w:rsid w:val="00B54F36"/>
    <w:rsid w:val="00B55761"/>
    <w:rsid w:val="00B559B8"/>
    <w:rsid w:val="00B56100"/>
    <w:rsid w:val="00B563EA"/>
    <w:rsid w:val="00B564BD"/>
    <w:rsid w:val="00B566F3"/>
    <w:rsid w:val="00B56CDF"/>
    <w:rsid w:val="00B57542"/>
    <w:rsid w:val="00B5759C"/>
    <w:rsid w:val="00B604F6"/>
    <w:rsid w:val="00B6062A"/>
    <w:rsid w:val="00B60715"/>
    <w:rsid w:val="00B60767"/>
    <w:rsid w:val="00B60944"/>
    <w:rsid w:val="00B60E51"/>
    <w:rsid w:val="00B61395"/>
    <w:rsid w:val="00B61C79"/>
    <w:rsid w:val="00B61D4F"/>
    <w:rsid w:val="00B61F4F"/>
    <w:rsid w:val="00B62077"/>
    <w:rsid w:val="00B62347"/>
    <w:rsid w:val="00B624E8"/>
    <w:rsid w:val="00B63196"/>
    <w:rsid w:val="00B63237"/>
    <w:rsid w:val="00B63568"/>
    <w:rsid w:val="00B63766"/>
    <w:rsid w:val="00B637A3"/>
    <w:rsid w:val="00B63829"/>
    <w:rsid w:val="00B63A54"/>
    <w:rsid w:val="00B63DA6"/>
    <w:rsid w:val="00B63ED1"/>
    <w:rsid w:val="00B6422B"/>
    <w:rsid w:val="00B648AB"/>
    <w:rsid w:val="00B64DF0"/>
    <w:rsid w:val="00B64EFC"/>
    <w:rsid w:val="00B6536F"/>
    <w:rsid w:val="00B65389"/>
    <w:rsid w:val="00B65872"/>
    <w:rsid w:val="00B65B90"/>
    <w:rsid w:val="00B66580"/>
    <w:rsid w:val="00B665BE"/>
    <w:rsid w:val="00B66650"/>
    <w:rsid w:val="00B668DC"/>
    <w:rsid w:val="00B66B71"/>
    <w:rsid w:val="00B671A0"/>
    <w:rsid w:val="00B6770F"/>
    <w:rsid w:val="00B67D0A"/>
    <w:rsid w:val="00B700FA"/>
    <w:rsid w:val="00B7040E"/>
    <w:rsid w:val="00B705D3"/>
    <w:rsid w:val="00B7093E"/>
    <w:rsid w:val="00B709A5"/>
    <w:rsid w:val="00B7162A"/>
    <w:rsid w:val="00B722C7"/>
    <w:rsid w:val="00B722F0"/>
    <w:rsid w:val="00B72302"/>
    <w:rsid w:val="00B72509"/>
    <w:rsid w:val="00B72BD4"/>
    <w:rsid w:val="00B735A0"/>
    <w:rsid w:val="00B73957"/>
    <w:rsid w:val="00B73B4B"/>
    <w:rsid w:val="00B73E4D"/>
    <w:rsid w:val="00B74627"/>
    <w:rsid w:val="00B74BDA"/>
    <w:rsid w:val="00B74CD7"/>
    <w:rsid w:val="00B7509C"/>
    <w:rsid w:val="00B75F3F"/>
    <w:rsid w:val="00B76518"/>
    <w:rsid w:val="00B76D85"/>
    <w:rsid w:val="00B76EB3"/>
    <w:rsid w:val="00B76EF9"/>
    <w:rsid w:val="00B77D18"/>
    <w:rsid w:val="00B8067C"/>
    <w:rsid w:val="00B80763"/>
    <w:rsid w:val="00B8136F"/>
    <w:rsid w:val="00B81B59"/>
    <w:rsid w:val="00B81C97"/>
    <w:rsid w:val="00B81E3B"/>
    <w:rsid w:val="00B81F28"/>
    <w:rsid w:val="00B824F8"/>
    <w:rsid w:val="00B829B0"/>
    <w:rsid w:val="00B82BDE"/>
    <w:rsid w:val="00B82C3A"/>
    <w:rsid w:val="00B82F8D"/>
    <w:rsid w:val="00B8313A"/>
    <w:rsid w:val="00B83480"/>
    <w:rsid w:val="00B838E1"/>
    <w:rsid w:val="00B83981"/>
    <w:rsid w:val="00B841D8"/>
    <w:rsid w:val="00B84FCF"/>
    <w:rsid w:val="00B86279"/>
    <w:rsid w:val="00B86C15"/>
    <w:rsid w:val="00B8765A"/>
    <w:rsid w:val="00B87C91"/>
    <w:rsid w:val="00B90484"/>
    <w:rsid w:val="00B90901"/>
    <w:rsid w:val="00B90AB2"/>
    <w:rsid w:val="00B90EC5"/>
    <w:rsid w:val="00B91091"/>
    <w:rsid w:val="00B9201C"/>
    <w:rsid w:val="00B924B0"/>
    <w:rsid w:val="00B92685"/>
    <w:rsid w:val="00B92C5B"/>
    <w:rsid w:val="00B92D02"/>
    <w:rsid w:val="00B93470"/>
    <w:rsid w:val="00B93503"/>
    <w:rsid w:val="00B935CB"/>
    <w:rsid w:val="00B941B3"/>
    <w:rsid w:val="00B94BA0"/>
    <w:rsid w:val="00B950A9"/>
    <w:rsid w:val="00B95339"/>
    <w:rsid w:val="00B95358"/>
    <w:rsid w:val="00B95785"/>
    <w:rsid w:val="00B957AE"/>
    <w:rsid w:val="00B966CF"/>
    <w:rsid w:val="00B9695B"/>
    <w:rsid w:val="00B971C5"/>
    <w:rsid w:val="00B9733E"/>
    <w:rsid w:val="00B976E7"/>
    <w:rsid w:val="00B97709"/>
    <w:rsid w:val="00B978BD"/>
    <w:rsid w:val="00BA0093"/>
    <w:rsid w:val="00BA083E"/>
    <w:rsid w:val="00BA0CA2"/>
    <w:rsid w:val="00BA1804"/>
    <w:rsid w:val="00BA1CAD"/>
    <w:rsid w:val="00BA20EA"/>
    <w:rsid w:val="00BA2170"/>
    <w:rsid w:val="00BA2253"/>
    <w:rsid w:val="00BA2F08"/>
    <w:rsid w:val="00BA3179"/>
    <w:rsid w:val="00BA31E8"/>
    <w:rsid w:val="00BA3641"/>
    <w:rsid w:val="00BA37D4"/>
    <w:rsid w:val="00BA39D3"/>
    <w:rsid w:val="00BA3E3E"/>
    <w:rsid w:val="00BA42E6"/>
    <w:rsid w:val="00BA43CE"/>
    <w:rsid w:val="00BA48DC"/>
    <w:rsid w:val="00BA4916"/>
    <w:rsid w:val="00BA4F46"/>
    <w:rsid w:val="00BA5020"/>
    <w:rsid w:val="00BA5029"/>
    <w:rsid w:val="00BA531A"/>
    <w:rsid w:val="00BA55DF"/>
    <w:rsid w:val="00BA55E0"/>
    <w:rsid w:val="00BA5617"/>
    <w:rsid w:val="00BA5FC9"/>
    <w:rsid w:val="00BA6868"/>
    <w:rsid w:val="00BA6BD4"/>
    <w:rsid w:val="00BA6C7A"/>
    <w:rsid w:val="00BA7762"/>
    <w:rsid w:val="00BA7F28"/>
    <w:rsid w:val="00BB0455"/>
    <w:rsid w:val="00BB08BA"/>
    <w:rsid w:val="00BB090B"/>
    <w:rsid w:val="00BB0A7B"/>
    <w:rsid w:val="00BB0F5A"/>
    <w:rsid w:val="00BB123B"/>
    <w:rsid w:val="00BB17D1"/>
    <w:rsid w:val="00BB1C19"/>
    <w:rsid w:val="00BB25CE"/>
    <w:rsid w:val="00BB2E43"/>
    <w:rsid w:val="00BB2F16"/>
    <w:rsid w:val="00BB30A7"/>
    <w:rsid w:val="00BB3103"/>
    <w:rsid w:val="00BB320D"/>
    <w:rsid w:val="00BB3632"/>
    <w:rsid w:val="00BB3752"/>
    <w:rsid w:val="00BB3790"/>
    <w:rsid w:val="00BB39F4"/>
    <w:rsid w:val="00BB4197"/>
    <w:rsid w:val="00BB43BD"/>
    <w:rsid w:val="00BB463A"/>
    <w:rsid w:val="00BB4660"/>
    <w:rsid w:val="00BB4AA8"/>
    <w:rsid w:val="00BB6688"/>
    <w:rsid w:val="00BB6841"/>
    <w:rsid w:val="00BB6BF0"/>
    <w:rsid w:val="00BB7051"/>
    <w:rsid w:val="00BB7170"/>
    <w:rsid w:val="00BB7789"/>
    <w:rsid w:val="00BB7B32"/>
    <w:rsid w:val="00BB7E27"/>
    <w:rsid w:val="00BC04F0"/>
    <w:rsid w:val="00BC064A"/>
    <w:rsid w:val="00BC08BF"/>
    <w:rsid w:val="00BC0A82"/>
    <w:rsid w:val="00BC1156"/>
    <w:rsid w:val="00BC1825"/>
    <w:rsid w:val="00BC1D1D"/>
    <w:rsid w:val="00BC227A"/>
    <w:rsid w:val="00BC252C"/>
    <w:rsid w:val="00BC26D4"/>
    <w:rsid w:val="00BC2B13"/>
    <w:rsid w:val="00BC2B74"/>
    <w:rsid w:val="00BC2E3B"/>
    <w:rsid w:val="00BC2E7B"/>
    <w:rsid w:val="00BC35F6"/>
    <w:rsid w:val="00BC3915"/>
    <w:rsid w:val="00BC3E34"/>
    <w:rsid w:val="00BC3E39"/>
    <w:rsid w:val="00BC436A"/>
    <w:rsid w:val="00BC440A"/>
    <w:rsid w:val="00BC46BB"/>
    <w:rsid w:val="00BC4B2D"/>
    <w:rsid w:val="00BC4D19"/>
    <w:rsid w:val="00BC563F"/>
    <w:rsid w:val="00BC59BA"/>
    <w:rsid w:val="00BC5D79"/>
    <w:rsid w:val="00BC6190"/>
    <w:rsid w:val="00BC632B"/>
    <w:rsid w:val="00BC649E"/>
    <w:rsid w:val="00BC7306"/>
    <w:rsid w:val="00BC76DB"/>
    <w:rsid w:val="00BC7E89"/>
    <w:rsid w:val="00BD06DF"/>
    <w:rsid w:val="00BD09F3"/>
    <w:rsid w:val="00BD0D74"/>
    <w:rsid w:val="00BD1440"/>
    <w:rsid w:val="00BD14EC"/>
    <w:rsid w:val="00BD16D2"/>
    <w:rsid w:val="00BD17DB"/>
    <w:rsid w:val="00BD21A4"/>
    <w:rsid w:val="00BD2386"/>
    <w:rsid w:val="00BD2432"/>
    <w:rsid w:val="00BD248D"/>
    <w:rsid w:val="00BD2620"/>
    <w:rsid w:val="00BD2643"/>
    <w:rsid w:val="00BD2BB2"/>
    <w:rsid w:val="00BD2DDD"/>
    <w:rsid w:val="00BD390A"/>
    <w:rsid w:val="00BD395A"/>
    <w:rsid w:val="00BD3A60"/>
    <w:rsid w:val="00BD3D51"/>
    <w:rsid w:val="00BD3E05"/>
    <w:rsid w:val="00BD42ED"/>
    <w:rsid w:val="00BD50BD"/>
    <w:rsid w:val="00BD5514"/>
    <w:rsid w:val="00BD5684"/>
    <w:rsid w:val="00BD58E3"/>
    <w:rsid w:val="00BD5AB5"/>
    <w:rsid w:val="00BD5D86"/>
    <w:rsid w:val="00BD6067"/>
    <w:rsid w:val="00BD6466"/>
    <w:rsid w:val="00BD6A95"/>
    <w:rsid w:val="00BD6F6B"/>
    <w:rsid w:val="00BD71C8"/>
    <w:rsid w:val="00BD759D"/>
    <w:rsid w:val="00BD79F6"/>
    <w:rsid w:val="00BD7B46"/>
    <w:rsid w:val="00BD7C79"/>
    <w:rsid w:val="00BD7C9B"/>
    <w:rsid w:val="00BD7CC7"/>
    <w:rsid w:val="00BD7E05"/>
    <w:rsid w:val="00BE02B4"/>
    <w:rsid w:val="00BE056F"/>
    <w:rsid w:val="00BE0754"/>
    <w:rsid w:val="00BE0C80"/>
    <w:rsid w:val="00BE0D3A"/>
    <w:rsid w:val="00BE0F6E"/>
    <w:rsid w:val="00BE11C3"/>
    <w:rsid w:val="00BE1562"/>
    <w:rsid w:val="00BE15B8"/>
    <w:rsid w:val="00BE1642"/>
    <w:rsid w:val="00BE175A"/>
    <w:rsid w:val="00BE17EC"/>
    <w:rsid w:val="00BE2327"/>
    <w:rsid w:val="00BE300A"/>
    <w:rsid w:val="00BE3443"/>
    <w:rsid w:val="00BE3D45"/>
    <w:rsid w:val="00BE44DD"/>
    <w:rsid w:val="00BE44DE"/>
    <w:rsid w:val="00BE5540"/>
    <w:rsid w:val="00BE5777"/>
    <w:rsid w:val="00BE58D5"/>
    <w:rsid w:val="00BE5A1C"/>
    <w:rsid w:val="00BE63FF"/>
    <w:rsid w:val="00BE6B39"/>
    <w:rsid w:val="00BE6B9C"/>
    <w:rsid w:val="00BE6C67"/>
    <w:rsid w:val="00BE731D"/>
    <w:rsid w:val="00BE742D"/>
    <w:rsid w:val="00BE75B4"/>
    <w:rsid w:val="00BE784F"/>
    <w:rsid w:val="00BE7D7A"/>
    <w:rsid w:val="00BE7EEA"/>
    <w:rsid w:val="00BF05D8"/>
    <w:rsid w:val="00BF0A84"/>
    <w:rsid w:val="00BF0AE7"/>
    <w:rsid w:val="00BF0B04"/>
    <w:rsid w:val="00BF10DF"/>
    <w:rsid w:val="00BF12B6"/>
    <w:rsid w:val="00BF13BF"/>
    <w:rsid w:val="00BF14C7"/>
    <w:rsid w:val="00BF1BF5"/>
    <w:rsid w:val="00BF1EC2"/>
    <w:rsid w:val="00BF22F7"/>
    <w:rsid w:val="00BF2602"/>
    <w:rsid w:val="00BF2667"/>
    <w:rsid w:val="00BF2A42"/>
    <w:rsid w:val="00BF2E87"/>
    <w:rsid w:val="00BF32B6"/>
    <w:rsid w:val="00BF32B8"/>
    <w:rsid w:val="00BF341A"/>
    <w:rsid w:val="00BF3ADF"/>
    <w:rsid w:val="00BF3CF9"/>
    <w:rsid w:val="00BF3FDD"/>
    <w:rsid w:val="00BF4027"/>
    <w:rsid w:val="00BF4402"/>
    <w:rsid w:val="00BF4918"/>
    <w:rsid w:val="00BF4E98"/>
    <w:rsid w:val="00BF5052"/>
    <w:rsid w:val="00BF5787"/>
    <w:rsid w:val="00BF59F0"/>
    <w:rsid w:val="00BF59F7"/>
    <w:rsid w:val="00BF5E29"/>
    <w:rsid w:val="00BF6008"/>
    <w:rsid w:val="00BF6082"/>
    <w:rsid w:val="00BF613B"/>
    <w:rsid w:val="00BF6553"/>
    <w:rsid w:val="00BF66AD"/>
    <w:rsid w:val="00BF66BE"/>
    <w:rsid w:val="00BF7598"/>
    <w:rsid w:val="00BF796B"/>
    <w:rsid w:val="00BF7D49"/>
    <w:rsid w:val="00C02A56"/>
    <w:rsid w:val="00C02C13"/>
    <w:rsid w:val="00C03355"/>
    <w:rsid w:val="00C03585"/>
    <w:rsid w:val="00C03A4F"/>
    <w:rsid w:val="00C03D85"/>
    <w:rsid w:val="00C03D8C"/>
    <w:rsid w:val="00C03DFE"/>
    <w:rsid w:val="00C03F32"/>
    <w:rsid w:val="00C0422D"/>
    <w:rsid w:val="00C04ACA"/>
    <w:rsid w:val="00C04C94"/>
    <w:rsid w:val="00C055EC"/>
    <w:rsid w:val="00C05BCB"/>
    <w:rsid w:val="00C05DFC"/>
    <w:rsid w:val="00C06263"/>
    <w:rsid w:val="00C0650D"/>
    <w:rsid w:val="00C06AC7"/>
    <w:rsid w:val="00C076C3"/>
    <w:rsid w:val="00C07E43"/>
    <w:rsid w:val="00C10006"/>
    <w:rsid w:val="00C10678"/>
    <w:rsid w:val="00C10DC9"/>
    <w:rsid w:val="00C11018"/>
    <w:rsid w:val="00C1187B"/>
    <w:rsid w:val="00C12551"/>
    <w:rsid w:val="00C12775"/>
    <w:rsid w:val="00C128C8"/>
    <w:rsid w:val="00C12B3E"/>
    <w:rsid w:val="00C12FB3"/>
    <w:rsid w:val="00C130CC"/>
    <w:rsid w:val="00C1344F"/>
    <w:rsid w:val="00C139C5"/>
    <w:rsid w:val="00C13EAB"/>
    <w:rsid w:val="00C1408A"/>
    <w:rsid w:val="00C1409A"/>
    <w:rsid w:val="00C14249"/>
    <w:rsid w:val="00C147C9"/>
    <w:rsid w:val="00C14C9D"/>
    <w:rsid w:val="00C14F6D"/>
    <w:rsid w:val="00C151D5"/>
    <w:rsid w:val="00C155A9"/>
    <w:rsid w:val="00C15702"/>
    <w:rsid w:val="00C15857"/>
    <w:rsid w:val="00C15F19"/>
    <w:rsid w:val="00C162D5"/>
    <w:rsid w:val="00C16502"/>
    <w:rsid w:val="00C16DEE"/>
    <w:rsid w:val="00C17341"/>
    <w:rsid w:val="00C1794B"/>
    <w:rsid w:val="00C210E3"/>
    <w:rsid w:val="00C211F3"/>
    <w:rsid w:val="00C21283"/>
    <w:rsid w:val="00C21434"/>
    <w:rsid w:val="00C218C9"/>
    <w:rsid w:val="00C21901"/>
    <w:rsid w:val="00C21925"/>
    <w:rsid w:val="00C222FC"/>
    <w:rsid w:val="00C2241A"/>
    <w:rsid w:val="00C2246C"/>
    <w:rsid w:val="00C22500"/>
    <w:rsid w:val="00C22ED0"/>
    <w:rsid w:val="00C23166"/>
    <w:rsid w:val="00C237DF"/>
    <w:rsid w:val="00C23A71"/>
    <w:rsid w:val="00C2446B"/>
    <w:rsid w:val="00C24B3D"/>
    <w:rsid w:val="00C24EEF"/>
    <w:rsid w:val="00C252FF"/>
    <w:rsid w:val="00C2539E"/>
    <w:rsid w:val="00C258F5"/>
    <w:rsid w:val="00C25A23"/>
    <w:rsid w:val="00C25B02"/>
    <w:rsid w:val="00C25CF6"/>
    <w:rsid w:val="00C25E5A"/>
    <w:rsid w:val="00C263BA"/>
    <w:rsid w:val="00C26C36"/>
    <w:rsid w:val="00C272A1"/>
    <w:rsid w:val="00C2753C"/>
    <w:rsid w:val="00C27C90"/>
    <w:rsid w:val="00C306DC"/>
    <w:rsid w:val="00C3080D"/>
    <w:rsid w:val="00C30C90"/>
    <w:rsid w:val="00C30D5A"/>
    <w:rsid w:val="00C30F14"/>
    <w:rsid w:val="00C31032"/>
    <w:rsid w:val="00C3114E"/>
    <w:rsid w:val="00C31189"/>
    <w:rsid w:val="00C311C7"/>
    <w:rsid w:val="00C3120C"/>
    <w:rsid w:val="00C316E3"/>
    <w:rsid w:val="00C31712"/>
    <w:rsid w:val="00C3214E"/>
    <w:rsid w:val="00C325C4"/>
    <w:rsid w:val="00C32768"/>
    <w:rsid w:val="00C3285F"/>
    <w:rsid w:val="00C32DE7"/>
    <w:rsid w:val="00C331A8"/>
    <w:rsid w:val="00C3335F"/>
    <w:rsid w:val="00C3342E"/>
    <w:rsid w:val="00C3465B"/>
    <w:rsid w:val="00C346BF"/>
    <w:rsid w:val="00C346F6"/>
    <w:rsid w:val="00C3480F"/>
    <w:rsid w:val="00C34971"/>
    <w:rsid w:val="00C34C9E"/>
    <w:rsid w:val="00C356E0"/>
    <w:rsid w:val="00C35E97"/>
    <w:rsid w:val="00C3604F"/>
    <w:rsid w:val="00C36568"/>
    <w:rsid w:val="00C36995"/>
    <w:rsid w:val="00C372BE"/>
    <w:rsid w:val="00C374C7"/>
    <w:rsid w:val="00C375F6"/>
    <w:rsid w:val="00C379DA"/>
    <w:rsid w:val="00C4067D"/>
    <w:rsid w:val="00C406B8"/>
    <w:rsid w:val="00C406E1"/>
    <w:rsid w:val="00C40CD8"/>
    <w:rsid w:val="00C416B5"/>
    <w:rsid w:val="00C41770"/>
    <w:rsid w:val="00C4196C"/>
    <w:rsid w:val="00C41DF8"/>
    <w:rsid w:val="00C42268"/>
    <w:rsid w:val="00C42376"/>
    <w:rsid w:val="00C42840"/>
    <w:rsid w:val="00C42A64"/>
    <w:rsid w:val="00C43071"/>
    <w:rsid w:val="00C431DF"/>
    <w:rsid w:val="00C432C9"/>
    <w:rsid w:val="00C43396"/>
    <w:rsid w:val="00C4363B"/>
    <w:rsid w:val="00C43DAA"/>
    <w:rsid w:val="00C4423E"/>
    <w:rsid w:val="00C44526"/>
    <w:rsid w:val="00C44C6D"/>
    <w:rsid w:val="00C455AF"/>
    <w:rsid w:val="00C456BD"/>
    <w:rsid w:val="00C45783"/>
    <w:rsid w:val="00C457A5"/>
    <w:rsid w:val="00C460B3"/>
    <w:rsid w:val="00C462F4"/>
    <w:rsid w:val="00C463D6"/>
    <w:rsid w:val="00C46620"/>
    <w:rsid w:val="00C46915"/>
    <w:rsid w:val="00C469A3"/>
    <w:rsid w:val="00C46F3F"/>
    <w:rsid w:val="00C476A3"/>
    <w:rsid w:val="00C47861"/>
    <w:rsid w:val="00C47C55"/>
    <w:rsid w:val="00C50A10"/>
    <w:rsid w:val="00C50D0D"/>
    <w:rsid w:val="00C51C4C"/>
    <w:rsid w:val="00C51DD9"/>
    <w:rsid w:val="00C524D9"/>
    <w:rsid w:val="00C528CB"/>
    <w:rsid w:val="00C52A32"/>
    <w:rsid w:val="00C52A62"/>
    <w:rsid w:val="00C52B80"/>
    <w:rsid w:val="00C52F5C"/>
    <w:rsid w:val="00C530DC"/>
    <w:rsid w:val="00C53143"/>
    <w:rsid w:val="00C5350D"/>
    <w:rsid w:val="00C53853"/>
    <w:rsid w:val="00C53880"/>
    <w:rsid w:val="00C5394D"/>
    <w:rsid w:val="00C53BED"/>
    <w:rsid w:val="00C53D2B"/>
    <w:rsid w:val="00C5412C"/>
    <w:rsid w:val="00C543F6"/>
    <w:rsid w:val="00C54604"/>
    <w:rsid w:val="00C5509A"/>
    <w:rsid w:val="00C567B1"/>
    <w:rsid w:val="00C56833"/>
    <w:rsid w:val="00C56C7E"/>
    <w:rsid w:val="00C56D7C"/>
    <w:rsid w:val="00C575BF"/>
    <w:rsid w:val="00C57B21"/>
    <w:rsid w:val="00C57F46"/>
    <w:rsid w:val="00C57FC1"/>
    <w:rsid w:val="00C60050"/>
    <w:rsid w:val="00C60396"/>
    <w:rsid w:val="00C60B1C"/>
    <w:rsid w:val="00C60C1E"/>
    <w:rsid w:val="00C6123C"/>
    <w:rsid w:val="00C61AE5"/>
    <w:rsid w:val="00C61E0B"/>
    <w:rsid w:val="00C61F30"/>
    <w:rsid w:val="00C62659"/>
    <w:rsid w:val="00C6311A"/>
    <w:rsid w:val="00C6326C"/>
    <w:rsid w:val="00C63697"/>
    <w:rsid w:val="00C6387A"/>
    <w:rsid w:val="00C6397E"/>
    <w:rsid w:val="00C63CCC"/>
    <w:rsid w:val="00C63D0B"/>
    <w:rsid w:val="00C63EFC"/>
    <w:rsid w:val="00C64189"/>
    <w:rsid w:val="00C64219"/>
    <w:rsid w:val="00C642BF"/>
    <w:rsid w:val="00C64577"/>
    <w:rsid w:val="00C648C5"/>
    <w:rsid w:val="00C64E81"/>
    <w:rsid w:val="00C652CB"/>
    <w:rsid w:val="00C65630"/>
    <w:rsid w:val="00C65D17"/>
    <w:rsid w:val="00C65DC2"/>
    <w:rsid w:val="00C6614E"/>
    <w:rsid w:val="00C66909"/>
    <w:rsid w:val="00C66C51"/>
    <w:rsid w:val="00C66DE9"/>
    <w:rsid w:val="00C66E3B"/>
    <w:rsid w:val="00C67097"/>
    <w:rsid w:val="00C67476"/>
    <w:rsid w:val="00C67788"/>
    <w:rsid w:val="00C67C7F"/>
    <w:rsid w:val="00C70095"/>
    <w:rsid w:val="00C70201"/>
    <w:rsid w:val="00C70367"/>
    <w:rsid w:val="00C70760"/>
    <w:rsid w:val="00C7084D"/>
    <w:rsid w:val="00C71225"/>
    <w:rsid w:val="00C72966"/>
    <w:rsid w:val="00C72C9B"/>
    <w:rsid w:val="00C7315E"/>
    <w:rsid w:val="00C735B0"/>
    <w:rsid w:val="00C73765"/>
    <w:rsid w:val="00C73788"/>
    <w:rsid w:val="00C73865"/>
    <w:rsid w:val="00C7420B"/>
    <w:rsid w:val="00C747CF"/>
    <w:rsid w:val="00C752C9"/>
    <w:rsid w:val="00C75895"/>
    <w:rsid w:val="00C758BC"/>
    <w:rsid w:val="00C75BBD"/>
    <w:rsid w:val="00C75D97"/>
    <w:rsid w:val="00C75E7D"/>
    <w:rsid w:val="00C761CF"/>
    <w:rsid w:val="00C7633D"/>
    <w:rsid w:val="00C764EE"/>
    <w:rsid w:val="00C76EAA"/>
    <w:rsid w:val="00C76EE2"/>
    <w:rsid w:val="00C76EFE"/>
    <w:rsid w:val="00C776F5"/>
    <w:rsid w:val="00C779EE"/>
    <w:rsid w:val="00C813CF"/>
    <w:rsid w:val="00C81434"/>
    <w:rsid w:val="00C81912"/>
    <w:rsid w:val="00C8212D"/>
    <w:rsid w:val="00C82616"/>
    <w:rsid w:val="00C82CCC"/>
    <w:rsid w:val="00C832ED"/>
    <w:rsid w:val="00C8331D"/>
    <w:rsid w:val="00C835C8"/>
    <w:rsid w:val="00C83C9F"/>
    <w:rsid w:val="00C84166"/>
    <w:rsid w:val="00C84CC7"/>
    <w:rsid w:val="00C851A0"/>
    <w:rsid w:val="00C851CE"/>
    <w:rsid w:val="00C857B9"/>
    <w:rsid w:val="00C8625B"/>
    <w:rsid w:val="00C8657E"/>
    <w:rsid w:val="00C86622"/>
    <w:rsid w:val="00C868AB"/>
    <w:rsid w:val="00C86B3C"/>
    <w:rsid w:val="00C86E23"/>
    <w:rsid w:val="00C87BEC"/>
    <w:rsid w:val="00C9038D"/>
    <w:rsid w:val="00C9038F"/>
    <w:rsid w:val="00C90817"/>
    <w:rsid w:val="00C90F4D"/>
    <w:rsid w:val="00C912B3"/>
    <w:rsid w:val="00C91332"/>
    <w:rsid w:val="00C91577"/>
    <w:rsid w:val="00C919E1"/>
    <w:rsid w:val="00C91A07"/>
    <w:rsid w:val="00C92AE9"/>
    <w:rsid w:val="00C9351D"/>
    <w:rsid w:val="00C9387D"/>
    <w:rsid w:val="00C94155"/>
    <w:rsid w:val="00C94258"/>
    <w:rsid w:val="00C94486"/>
    <w:rsid w:val="00C94519"/>
    <w:rsid w:val="00C94840"/>
    <w:rsid w:val="00C950A8"/>
    <w:rsid w:val="00C95966"/>
    <w:rsid w:val="00C95F2D"/>
    <w:rsid w:val="00C9670E"/>
    <w:rsid w:val="00C967F4"/>
    <w:rsid w:val="00C96EF7"/>
    <w:rsid w:val="00C97135"/>
    <w:rsid w:val="00C97A15"/>
    <w:rsid w:val="00CA0243"/>
    <w:rsid w:val="00CA0262"/>
    <w:rsid w:val="00CA0602"/>
    <w:rsid w:val="00CA0B94"/>
    <w:rsid w:val="00CA1088"/>
    <w:rsid w:val="00CA11C6"/>
    <w:rsid w:val="00CA1936"/>
    <w:rsid w:val="00CA2450"/>
    <w:rsid w:val="00CA2A55"/>
    <w:rsid w:val="00CA309B"/>
    <w:rsid w:val="00CA3610"/>
    <w:rsid w:val="00CA36F1"/>
    <w:rsid w:val="00CA3728"/>
    <w:rsid w:val="00CA39CD"/>
    <w:rsid w:val="00CA3D4F"/>
    <w:rsid w:val="00CA43A0"/>
    <w:rsid w:val="00CA45A6"/>
    <w:rsid w:val="00CA49AA"/>
    <w:rsid w:val="00CA4B7E"/>
    <w:rsid w:val="00CA4EE3"/>
    <w:rsid w:val="00CA5BED"/>
    <w:rsid w:val="00CA5F13"/>
    <w:rsid w:val="00CA62D9"/>
    <w:rsid w:val="00CA67DE"/>
    <w:rsid w:val="00CA67E9"/>
    <w:rsid w:val="00CA6D53"/>
    <w:rsid w:val="00CA7370"/>
    <w:rsid w:val="00CA7AC2"/>
    <w:rsid w:val="00CB027F"/>
    <w:rsid w:val="00CB0FF5"/>
    <w:rsid w:val="00CB10B6"/>
    <w:rsid w:val="00CB1218"/>
    <w:rsid w:val="00CB162D"/>
    <w:rsid w:val="00CB2147"/>
    <w:rsid w:val="00CB2860"/>
    <w:rsid w:val="00CB2C37"/>
    <w:rsid w:val="00CB3143"/>
    <w:rsid w:val="00CB38DA"/>
    <w:rsid w:val="00CB3978"/>
    <w:rsid w:val="00CB455A"/>
    <w:rsid w:val="00CB4733"/>
    <w:rsid w:val="00CB4966"/>
    <w:rsid w:val="00CB4BB2"/>
    <w:rsid w:val="00CB4E69"/>
    <w:rsid w:val="00CB516F"/>
    <w:rsid w:val="00CB6CD2"/>
    <w:rsid w:val="00CB6CE7"/>
    <w:rsid w:val="00CB733E"/>
    <w:rsid w:val="00CB75B4"/>
    <w:rsid w:val="00CB7B5B"/>
    <w:rsid w:val="00CC007F"/>
    <w:rsid w:val="00CC00A6"/>
    <w:rsid w:val="00CC0407"/>
    <w:rsid w:val="00CC060E"/>
    <w:rsid w:val="00CC07CA"/>
    <w:rsid w:val="00CC0EBB"/>
    <w:rsid w:val="00CC14DE"/>
    <w:rsid w:val="00CC15FA"/>
    <w:rsid w:val="00CC1F32"/>
    <w:rsid w:val="00CC3C15"/>
    <w:rsid w:val="00CC3C86"/>
    <w:rsid w:val="00CC4302"/>
    <w:rsid w:val="00CC4A4C"/>
    <w:rsid w:val="00CC5716"/>
    <w:rsid w:val="00CC5858"/>
    <w:rsid w:val="00CC5934"/>
    <w:rsid w:val="00CC5976"/>
    <w:rsid w:val="00CC5C1A"/>
    <w:rsid w:val="00CC6297"/>
    <w:rsid w:val="00CC7558"/>
    <w:rsid w:val="00CC7690"/>
    <w:rsid w:val="00CC774E"/>
    <w:rsid w:val="00CC7CF3"/>
    <w:rsid w:val="00CD00BA"/>
    <w:rsid w:val="00CD045E"/>
    <w:rsid w:val="00CD0685"/>
    <w:rsid w:val="00CD0E83"/>
    <w:rsid w:val="00CD10A1"/>
    <w:rsid w:val="00CD178A"/>
    <w:rsid w:val="00CD1986"/>
    <w:rsid w:val="00CD19E6"/>
    <w:rsid w:val="00CD1A21"/>
    <w:rsid w:val="00CD1DF0"/>
    <w:rsid w:val="00CD1F9B"/>
    <w:rsid w:val="00CD321F"/>
    <w:rsid w:val="00CD3553"/>
    <w:rsid w:val="00CD3A9D"/>
    <w:rsid w:val="00CD3F90"/>
    <w:rsid w:val="00CD3FB6"/>
    <w:rsid w:val="00CD456C"/>
    <w:rsid w:val="00CD4AC4"/>
    <w:rsid w:val="00CD4BB0"/>
    <w:rsid w:val="00CD5378"/>
    <w:rsid w:val="00CD54BF"/>
    <w:rsid w:val="00CD61B3"/>
    <w:rsid w:val="00CD65B7"/>
    <w:rsid w:val="00CD671E"/>
    <w:rsid w:val="00CD67C6"/>
    <w:rsid w:val="00CD6FE7"/>
    <w:rsid w:val="00CD74EA"/>
    <w:rsid w:val="00CE05DB"/>
    <w:rsid w:val="00CE08B6"/>
    <w:rsid w:val="00CE09F7"/>
    <w:rsid w:val="00CE0F92"/>
    <w:rsid w:val="00CE11FD"/>
    <w:rsid w:val="00CE14E1"/>
    <w:rsid w:val="00CE193B"/>
    <w:rsid w:val="00CE1EDB"/>
    <w:rsid w:val="00CE1EF8"/>
    <w:rsid w:val="00CE2008"/>
    <w:rsid w:val="00CE23F1"/>
    <w:rsid w:val="00CE25E0"/>
    <w:rsid w:val="00CE26E7"/>
    <w:rsid w:val="00CE2900"/>
    <w:rsid w:val="00CE299E"/>
    <w:rsid w:val="00CE2C8E"/>
    <w:rsid w:val="00CE2E17"/>
    <w:rsid w:val="00CE2FE5"/>
    <w:rsid w:val="00CE3256"/>
    <w:rsid w:val="00CE363F"/>
    <w:rsid w:val="00CE3EAF"/>
    <w:rsid w:val="00CE4025"/>
    <w:rsid w:val="00CE440A"/>
    <w:rsid w:val="00CE446F"/>
    <w:rsid w:val="00CE4D5C"/>
    <w:rsid w:val="00CE4FA7"/>
    <w:rsid w:val="00CE513A"/>
    <w:rsid w:val="00CE515A"/>
    <w:rsid w:val="00CE5B9D"/>
    <w:rsid w:val="00CE6399"/>
    <w:rsid w:val="00CE6787"/>
    <w:rsid w:val="00CE68DE"/>
    <w:rsid w:val="00CE698C"/>
    <w:rsid w:val="00CE7194"/>
    <w:rsid w:val="00CE7299"/>
    <w:rsid w:val="00CE7357"/>
    <w:rsid w:val="00CE7643"/>
    <w:rsid w:val="00CE788F"/>
    <w:rsid w:val="00CE793D"/>
    <w:rsid w:val="00CE7D51"/>
    <w:rsid w:val="00CE7D57"/>
    <w:rsid w:val="00CF05DA"/>
    <w:rsid w:val="00CF0FE6"/>
    <w:rsid w:val="00CF156A"/>
    <w:rsid w:val="00CF21ED"/>
    <w:rsid w:val="00CF2FFC"/>
    <w:rsid w:val="00CF301C"/>
    <w:rsid w:val="00CF32D0"/>
    <w:rsid w:val="00CF338F"/>
    <w:rsid w:val="00CF35F2"/>
    <w:rsid w:val="00CF362B"/>
    <w:rsid w:val="00CF4499"/>
    <w:rsid w:val="00CF455F"/>
    <w:rsid w:val="00CF4DF9"/>
    <w:rsid w:val="00CF4F0C"/>
    <w:rsid w:val="00CF53D4"/>
    <w:rsid w:val="00CF548B"/>
    <w:rsid w:val="00CF5594"/>
    <w:rsid w:val="00CF58EB"/>
    <w:rsid w:val="00CF5E71"/>
    <w:rsid w:val="00CF5F11"/>
    <w:rsid w:val="00CF61A5"/>
    <w:rsid w:val="00CF691A"/>
    <w:rsid w:val="00CF6D73"/>
    <w:rsid w:val="00CF6FEC"/>
    <w:rsid w:val="00CF6FFB"/>
    <w:rsid w:val="00CF7AD6"/>
    <w:rsid w:val="00CF7B75"/>
    <w:rsid w:val="00CF7C14"/>
    <w:rsid w:val="00CF7D31"/>
    <w:rsid w:val="00CF7F40"/>
    <w:rsid w:val="00D00782"/>
    <w:rsid w:val="00D00A2C"/>
    <w:rsid w:val="00D00A96"/>
    <w:rsid w:val="00D0106E"/>
    <w:rsid w:val="00D018DE"/>
    <w:rsid w:val="00D02384"/>
    <w:rsid w:val="00D02909"/>
    <w:rsid w:val="00D02CFD"/>
    <w:rsid w:val="00D0300C"/>
    <w:rsid w:val="00D03278"/>
    <w:rsid w:val="00D03C08"/>
    <w:rsid w:val="00D04B1D"/>
    <w:rsid w:val="00D04D87"/>
    <w:rsid w:val="00D052EB"/>
    <w:rsid w:val="00D05824"/>
    <w:rsid w:val="00D05E82"/>
    <w:rsid w:val="00D05FBD"/>
    <w:rsid w:val="00D0636A"/>
    <w:rsid w:val="00D06383"/>
    <w:rsid w:val="00D06544"/>
    <w:rsid w:val="00D065E2"/>
    <w:rsid w:val="00D06846"/>
    <w:rsid w:val="00D06C68"/>
    <w:rsid w:val="00D06E91"/>
    <w:rsid w:val="00D07479"/>
    <w:rsid w:val="00D0775A"/>
    <w:rsid w:val="00D104E8"/>
    <w:rsid w:val="00D1132E"/>
    <w:rsid w:val="00D114CD"/>
    <w:rsid w:val="00D1158C"/>
    <w:rsid w:val="00D11804"/>
    <w:rsid w:val="00D11ED1"/>
    <w:rsid w:val="00D11F51"/>
    <w:rsid w:val="00D11FD9"/>
    <w:rsid w:val="00D121F3"/>
    <w:rsid w:val="00D12203"/>
    <w:rsid w:val="00D123C1"/>
    <w:rsid w:val="00D12B1A"/>
    <w:rsid w:val="00D12B44"/>
    <w:rsid w:val="00D12FED"/>
    <w:rsid w:val="00D13047"/>
    <w:rsid w:val="00D1304C"/>
    <w:rsid w:val="00D13090"/>
    <w:rsid w:val="00D1331B"/>
    <w:rsid w:val="00D133A4"/>
    <w:rsid w:val="00D134E9"/>
    <w:rsid w:val="00D13E8E"/>
    <w:rsid w:val="00D13F6F"/>
    <w:rsid w:val="00D1500A"/>
    <w:rsid w:val="00D15133"/>
    <w:rsid w:val="00D15E9C"/>
    <w:rsid w:val="00D162D0"/>
    <w:rsid w:val="00D165F0"/>
    <w:rsid w:val="00D169A1"/>
    <w:rsid w:val="00D16BEA"/>
    <w:rsid w:val="00D16D58"/>
    <w:rsid w:val="00D16E01"/>
    <w:rsid w:val="00D16EBF"/>
    <w:rsid w:val="00D17434"/>
    <w:rsid w:val="00D175F5"/>
    <w:rsid w:val="00D17C93"/>
    <w:rsid w:val="00D17E06"/>
    <w:rsid w:val="00D20707"/>
    <w:rsid w:val="00D20C00"/>
    <w:rsid w:val="00D20D26"/>
    <w:rsid w:val="00D20DB1"/>
    <w:rsid w:val="00D20E85"/>
    <w:rsid w:val="00D20EF6"/>
    <w:rsid w:val="00D215C3"/>
    <w:rsid w:val="00D217E5"/>
    <w:rsid w:val="00D218E6"/>
    <w:rsid w:val="00D2190C"/>
    <w:rsid w:val="00D22702"/>
    <w:rsid w:val="00D22829"/>
    <w:rsid w:val="00D22F2F"/>
    <w:rsid w:val="00D233D9"/>
    <w:rsid w:val="00D237E8"/>
    <w:rsid w:val="00D239D9"/>
    <w:rsid w:val="00D23DDA"/>
    <w:rsid w:val="00D24052"/>
    <w:rsid w:val="00D24392"/>
    <w:rsid w:val="00D244C4"/>
    <w:rsid w:val="00D24615"/>
    <w:rsid w:val="00D2464B"/>
    <w:rsid w:val="00D2497B"/>
    <w:rsid w:val="00D24A81"/>
    <w:rsid w:val="00D24AC6"/>
    <w:rsid w:val="00D2506B"/>
    <w:rsid w:val="00D25576"/>
    <w:rsid w:val="00D264D4"/>
    <w:rsid w:val="00D268B8"/>
    <w:rsid w:val="00D269A6"/>
    <w:rsid w:val="00D26E43"/>
    <w:rsid w:val="00D27073"/>
    <w:rsid w:val="00D274E1"/>
    <w:rsid w:val="00D279AF"/>
    <w:rsid w:val="00D30311"/>
    <w:rsid w:val="00D30402"/>
    <w:rsid w:val="00D30FF6"/>
    <w:rsid w:val="00D3117A"/>
    <w:rsid w:val="00D311D7"/>
    <w:rsid w:val="00D3192D"/>
    <w:rsid w:val="00D31CBB"/>
    <w:rsid w:val="00D320A0"/>
    <w:rsid w:val="00D3256B"/>
    <w:rsid w:val="00D3278A"/>
    <w:rsid w:val="00D328DB"/>
    <w:rsid w:val="00D336D8"/>
    <w:rsid w:val="00D3385D"/>
    <w:rsid w:val="00D34111"/>
    <w:rsid w:val="00D34677"/>
    <w:rsid w:val="00D34AA3"/>
    <w:rsid w:val="00D358AC"/>
    <w:rsid w:val="00D36149"/>
    <w:rsid w:val="00D36224"/>
    <w:rsid w:val="00D36EEA"/>
    <w:rsid w:val="00D37842"/>
    <w:rsid w:val="00D37926"/>
    <w:rsid w:val="00D3794B"/>
    <w:rsid w:val="00D4025C"/>
    <w:rsid w:val="00D40815"/>
    <w:rsid w:val="00D40A0A"/>
    <w:rsid w:val="00D40BC0"/>
    <w:rsid w:val="00D40D3E"/>
    <w:rsid w:val="00D410DD"/>
    <w:rsid w:val="00D41E02"/>
    <w:rsid w:val="00D41FB6"/>
    <w:rsid w:val="00D42DC2"/>
    <w:rsid w:val="00D4302B"/>
    <w:rsid w:val="00D433A3"/>
    <w:rsid w:val="00D43474"/>
    <w:rsid w:val="00D43766"/>
    <w:rsid w:val="00D437D0"/>
    <w:rsid w:val="00D43B32"/>
    <w:rsid w:val="00D44010"/>
    <w:rsid w:val="00D44214"/>
    <w:rsid w:val="00D44A9B"/>
    <w:rsid w:val="00D45334"/>
    <w:rsid w:val="00D45F6F"/>
    <w:rsid w:val="00D45F90"/>
    <w:rsid w:val="00D46252"/>
    <w:rsid w:val="00D4666E"/>
    <w:rsid w:val="00D46706"/>
    <w:rsid w:val="00D46A87"/>
    <w:rsid w:val="00D46D4E"/>
    <w:rsid w:val="00D46DAE"/>
    <w:rsid w:val="00D46DF0"/>
    <w:rsid w:val="00D46EA9"/>
    <w:rsid w:val="00D47F66"/>
    <w:rsid w:val="00D50485"/>
    <w:rsid w:val="00D508F4"/>
    <w:rsid w:val="00D50B4D"/>
    <w:rsid w:val="00D50BAF"/>
    <w:rsid w:val="00D50C92"/>
    <w:rsid w:val="00D51363"/>
    <w:rsid w:val="00D51531"/>
    <w:rsid w:val="00D5181D"/>
    <w:rsid w:val="00D518DD"/>
    <w:rsid w:val="00D51F63"/>
    <w:rsid w:val="00D52215"/>
    <w:rsid w:val="00D52578"/>
    <w:rsid w:val="00D527E0"/>
    <w:rsid w:val="00D52962"/>
    <w:rsid w:val="00D52C19"/>
    <w:rsid w:val="00D536E4"/>
    <w:rsid w:val="00D537E1"/>
    <w:rsid w:val="00D5401B"/>
    <w:rsid w:val="00D540DD"/>
    <w:rsid w:val="00D5453C"/>
    <w:rsid w:val="00D54748"/>
    <w:rsid w:val="00D54856"/>
    <w:rsid w:val="00D54DC5"/>
    <w:rsid w:val="00D5547F"/>
    <w:rsid w:val="00D5549C"/>
    <w:rsid w:val="00D55570"/>
    <w:rsid w:val="00D55BB2"/>
    <w:rsid w:val="00D5603E"/>
    <w:rsid w:val="00D56066"/>
    <w:rsid w:val="00D56070"/>
    <w:rsid w:val="00D56EBB"/>
    <w:rsid w:val="00D56EF6"/>
    <w:rsid w:val="00D56F3E"/>
    <w:rsid w:val="00D57448"/>
    <w:rsid w:val="00D57451"/>
    <w:rsid w:val="00D57917"/>
    <w:rsid w:val="00D57A1C"/>
    <w:rsid w:val="00D605B7"/>
    <w:rsid w:val="00D6091A"/>
    <w:rsid w:val="00D60ACB"/>
    <w:rsid w:val="00D61018"/>
    <w:rsid w:val="00D61349"/>
    <w:rsid w:val="00D613C1"/>
    <w:rsid w:val="00D61428"/>
    <w:rsid w:val="00D614FF"/>
    <w:rsid w:val="00D61CF6"/>
    <w:rsid w:val="00D61D01"/>
    <w:rsid w:val="00D61F31"/>
    <w:rsid w:val="00D625CA"/>
    <w:rsid w:val="00D62E48"/>
    <w:rsid w:val="00D639DB"/>
    <w:rsid w:val="00D63D1A"/>
    <w:rsid w:val="00D63F59"/>
    <w:rsid w:val="00D641EB"/>
    <w:rsid w:val="00D64536"/>
    <w:rsid w:val="00D646A6"/>
    <w:rsid w:val="00D64868"/>
    <w:rsid w:val="00D6530F"/>
    <w:rsid w:val="00D653B1"/>
    <w:rsid w:val="00D6605A"/>
    <w:rsid w:val="00D66157"/>
    <w:rsid w:val="00D66248"/>
    <w:rsid w:val="00D66495"/>
    <w:rsid w:val="00D666F8"/>
    <w:rsid w:val="00D6695F"/>
    <w:rsid w:val="00D6699A"/>
    <w:rsid w:val="00D66DB7"/>
    <w:rsid w:val="00D671D2"/>
    <w:rsid w:val="00D67F44"/>
    <w:rsid w:val="00D70AA5"/>
    <w:rsid w:val="00D717E7"/>
    <w:rsid w:val="00D719F2"/>
    <w:rsid w:val="00D71A27"/>
    <w:rsid w:val="00D71B98"/>
    <w:rsid w:val="00D720DB"/>
    <w:rsid w:val="00D72354"/>
    <w:rsid w:val="00D72702"/>
    <w:rsid w:val="00D73087"/>
    <w:rsid w:val="00D731EE"/>
    <w:rsid w:val="00D73874"/>
    <w:rsid w:val="00D73FCB"/>
    <w:rsid w:val="00D751F0"/>
    <w:rsid w:val="00D754A2"/>
    <w:rsid w:val="00D754C7"/>
    <w:rsid w:val="00D75644"/>
    <w:rsid w:val="00D75E72"/>
    <w:rsid w:val="00D7647C"/>
    <w:rsid w:val="00D76683"/>
    <w:rsid w:val="00D76D5D"/>
    <w:rsid w:val="00D771DF"/>
    <w:rsid w:val="00D77366"/>
    <w:rsid w:val="00D77B2D"/>
    <w:rsid w:val="00D77C7C"/>
    <w:rsid w:val="00D77D15"/>
    <w:rsid w:val="00D80250"/>
    <w:rsid w:val="00D8147D"/>
    <w:rsid w:val="00D81656"/>
    <w:rsid w:val="00D816E2"/>
    <w:rsid w:val="00D82398"/>
    <w:rsid w:val="00D825BE"/>
    <w:rsid w:val="00D825DC"/>
    <w:rsid w:val="00D82DFE"/>
    <w:rsid w:val="00D830E4"/>
    <w:rsid w:val="00D831A3"/>
    <w:rsid w:val="00D83D87"/>
    <w:rsid w:val="00D83DC3"/>
    <w:rsid w:val="00D84267"/>
    <w:rsid w:val="00D8467B"/>
    <w:rsid w:val="00D8480D"/>
    <w:rsid w:val="00D84A6D"/>
    <w:rsid w:val="00D85078"/>
    <w:rsid w:val="00D85216"/>
    <w:rsid w:val="00D855C2"/>
    <w:rsid w:val="00D8607B"/>
    <w:rsid w:val="00D8617F"/>
    <w:rsid w:val="00D865C0"/>
    <w:rsid w:val="00D867C5"/>
    <w:rsid w:val="00D8680F"/>
    <w:rsid w:val="00D86A30"/>
    <w:rsid w:val="00D86A4A"/>
    <w:rsid w:val="00D87413"/>
    <w:rsid w:val="00D87935"/>
    <w:rsid w:val="00D87DC1"/>
    <w:rsid w:val="00D87EE4"/>
    <w:rsid w:val="00D904DE"/>
    <w:rsid w:val="00D90557"/>
    <w:rsid w:val="00D905F1"/>
    <w:rsid w:val="00D90A78"/>
    <w:rsid w:val="00D90DCF"/>
    <w:rsid w:val="00D90DD7"/>
    <w:rsid w:val="00D9152B"/>
    <w:rsid w:val="00D916C3"/>
    <w:rsid w:val="00D91774"/>
    <w:rsid w:val="00D919C8"/>
    <w:rsid w:val="00D92546"/>
    <w:rsid w:val="00D9358C"/>
    <w:rsid w:val="00D93D31"/>
    <w:rsid w:val="00D93F5C"/>
    <w:rsid w:val="00D94535"/>
    <w:rsid w:val="00D94942"/>
    <w:rsid w:val="00D94C2E"/>
    <w:rsid w:val="00D95B84"/>
    <w:rsid w:val="00D95BB9"/>
    <w:rsid w:val="00D95F25"/>
    <w:rsid w:val="00D967DE"/>
    <w:rsid w:val="00D9702C"/>
    <w:rsid w:val="00D979BD"/>
    <w:rsid w:val="00D97B3D"/>
    <w:rsid w:val="00D97C83"/>
    <w:rsid w:val="00D97CB4"/>
    <w:rsid w:val="00D97DD4"/>
    <w:rsid w:val="00DA010B"/>
    <w:rsid w:val="00DA0282"/>
    <w:rsid w:val="00DA0447"/>
    <w:rsid w:val="00DA04E4"/>
    <w:rsid w:val="00DA0741"/>
    <w:rsid w:val="00DA0DC0"/>
    <w:rsid w:val="00DA10D0"/>
    <w:rsid w:val="00DA1467"/>
    <w:rsid w:val="00DA1629"/>
    <w:rsid w:val="00DA21C5"/>
    <w:rsid w:val="00DA2882"/>
    <w:rsid w:val="00DA2893"/>
    <w:rsid w:val="00DA324D"/>
    <w:rsid w:val="00DA34AD"/>
    <w:rsid w:val="00DA3869"/>
    <w:rsid w:val="00DA3E5B"/>
    <w:rsid w:val="00DA3EC8"/>
    <w:rsid w:val="00DA44E3"/>
    <w:rsid w:val="00DA4F84"/>
    <w:rsid w:val="00DA56C1"/>
    <w:rsid w:val="00DA5A8A"/>
    <w:rsid w:val="00DA5E35"/>
    <w:rsid w:val="00DA5FFE"/>
    <w:rsid w:val="00DA61FD"/>
    <w:rsid w:val="00DA759B"/>
    <w:rsid w:val="00DB03CD"/>
    <w:rsid w:val="00DB0519"/>
    <w:rsid w:val="00DB1170"/>
    <w:rsid w:val="00DB1253"/>
    <w:rsid w:val="00DB1610"/>
    <w:rsid w:val="00DB16FD"/>
    <w:rsid w:val="00DB1BBF"/>
    <w:rsid w:val="00DB1D71"/>
    <w:rsid w:val="00DB26CD"/>
    <w:rsid w:val="00DB2743"/>
    <w:rsid w:val="00DB2C13"/>
    <w:rsid w:val="00DB2DBE"/>
    <w:rsid w:val="00DB34A2"/>
    <w:rsid w:val="00DB36B7"/>
    <w:rsid w:val="00DB3764"/>
    <w:rsid w:val="00DB3B6C"/>
    <w:rsid w:val="00DB40E8"/>
    <w:rsid w:val="00DB4183"/>
    <w:rsid w:val="00DB441C"/>
    <w:rsid w:val="00DB44AF"/>
    <w:rsid w:val="00DB45BC"/>
    <w:rsid w:val="00DB4959"/>
    <w:rsid w:val="00DB4B07"/>
    <w:rsid w:val="00DB4C39"/>
    <w:rsid w:val="00DB4C92"/>
    <w:rsid w:val="00DB4D95"/>
    <w:rsid w:val="00DB5262"/>
    <w:rsid w:val="00DB5584"/>
    <w:rsid w:val="00DB6057"/>
    <w:rsid w:val="00DB6DB6"/>
    <w:rsid w:val="00DB6E27"/>
    <w:rsid w:val="00DB72B0"/>
    <w:rsid w:val="00DB7674"/>
    <w:rsid w:val="00DC04BD"/>
    <w:rsid w:val="00DC0861"/>
    <w:rsid w:val="00DC0F1E"/>
    <w:rsid w:val="00DC156F"/>
    <w:rsid w:val="00DC1876"/>
    <w:rsid w:val="00DC1F58"/>
    <w:rsid w:val="00DC2178"/>
    <w:rsid w:val="00DC22D3"/>
    <w:rsid w:val="00DC22F5"/>
    <w:rsid w:val="00DC2447"/>
    <w:rsid w:val="00DC2932"/>
    <w:rsid w:val="00DC2C22"/>
    <w:rsid w:val="00DC2C7A"/>
    <w:rsid w:val="00DC339B"/>
    <w:rsid w:val="00DC356E"/>
    <w:rsid w:val="00DC3656"/>
    <w:rsid w:val="00DC37CA"/>
    <w:rsid w:val="00DC4271"/>
    <w:rsid w:val="00DC5483"/>
    <w:rsid w:val="00DC5D40"/>
    <w:rsid w:val="00DC5D7A"/>
    <w:rsid w:val="00DC657F"/>
    <w:rsid w:val="00DC6659"/>
    <w:rsid w:val="00DC68E6"/>
    <w:rsid w:val="00DC69A7"/>
    <w:rsid w:val="00DC716A"/>
    <w:rsid w:val="00DC71E7"/>
    <w:rsid w:val="00DC75DC"/>
    <w:rsid w:val="00DC7C18"/>
    <w:rsid w:val="00DC7E8A"/>
    <w:rsid w:val="00DC7EEF"/>
    <w:rsid w:val="00DD0854"/>
    <w:rsid w:val="00DD08B8"/>
    <w:rsid w:val="00DD0B05"/>
    <w:rsid w:val="00DD0C30"/>
    <w:rsid w:val="00DD1829"/>
    <w:rsid w:val="00DD1DF9"/>
    <w:rsid w:val="00DD2174"/>
    <w:rsid w:val="00DD2473"/>
    <w:rsid w:val="00DD2BB9"/>
    <w:rsid w:val="00DD2CC5"/>
    <w:rsid w:val="00DD30E9"/>
    <w:rsid w:val="00DD3589"/>
    <w:rsid w:val="00DD36D8"/>
    <w:rsid w:val="00DD37A6"/>
    <w:rsid w:val="00DD390E"/>
    <w:rsid w:val="00DD3B7C"/>
    <w:rsid w:val="00DD3E62"/>
    <w:rsid w:val="00DD4F47"/>
    <w:rsid w:val="00DD5369"/>
    <w:rsid w:val="00DD667F"/>
    <w:rsid w:val="00DD75A9"/>
    <w:rsid w:val="00DD7661"/>
    <w:rsid w:val="00DD77D2"/>
    <w:rsid w:val="00DD7FBB"/>
    <w:rsid w:val="00DE00BC"/>
    <w:rsid w:val="00DE09DD"/>
    <w:rsid w:val="00DE0B29"/>
    <w:rsid w:val="00DE0B9F"/>
    <w:rsid w:val="00DE1981"/>
    <w:rsid w:val="00DE19D1"/>
    <w:rsid w:val="00DE1F2D"/>
    <w:rsid w:val="00DE2A11"/>
    <w:rsid w:val="00DE2A9E"/>
    <w:rsid w:val="00DE2C53"/>
    <w:rsid w:val="00DE337D"/>
    <w:rsid w:val="00DE375A"/>
    <w:rsid w:val="00DE3965"/>
    <w:rsid w:val="00DE39CB"/>
    <w:rsid w:val="00DE3F3C"/>
    <w:rsid w:val="00DE4238"/>
    <w:rsid w:val="00DE42ED"/>
    <w:rsid w:val="00DE43B1"/>
    <w:rsid w:val="00DE4AFB"/>
    <w:rsid w:val="00DE5708"/>
    <w:rsid w:val="00DE63DF"/>
    <w:rsid w:val="00DE657F"/>
    <w:rsid w:val="00DE67F8"/>
    <w:rsid w:val="00DE6999"/>
    <w:rsid w:val="00DE69AB"/>
    <w:rsid w:val="00DE6DCE"/>
    <w:rsid w:val="00DE6FD3"/>
    <w:rsid w:val="00DE712A"/>
    <w:rsid w:val="00DE7444"/>
    <w:rsid w:val="00DE7A19"/>
    <w:rsid w:val="00DF011F"/>
    <w:rsid w:val="00DF0607"/>
    <w:rsid w:val="00DF1218"/>
    <w:rsid w:val="00DF1510"/>
    <w:rsid w:val="00DF215E"/>
    <w:rsid w:val="00DF2CDB"/>
    <w:rsid w:val="00DF3AF3"/>
    <w:rsid w:val="00DF3E0C"/>
    <w:rsid w:val="00DF3FD4"/>
    <w:rsid w:val="00DF41C4"/>
    <w:rsid w:val="00DF41CA"/>
    <w:rsid w:val="00DF4385"/>
    <w:rsid w:val="00DF49B0"/>
    <w:rsid w:val="00DF4E6A"/>
    <w:rsid w:val="00DF508E"/>
    <w:rsid w:val="00DF583C"/>
    <w:rsid w:val="00DF58A6"/>
    <w:rsid w:val="00DF5AC0"/>
    <w:rsid w:val="00DF5CD8"/>
    <w:rsid w:val="00DF5DEB"/>
    <w:rsid w:val="00DF62E1"/>
    <w:rsid w:val="00DF6462"/>
    <w:rsid w:val="00DF6493"/>
    <w:rsid w:val="00DF663D"/>
    <w:rsid w:val="00DF665C"/>
    <w:rsid w:val="00DF6B90"/>
    <w:rsid w:val="00DF6FCF"/>
    <w:rsid w:val="00DF758C"/>
    <w:rsid w:val="00DF78AB"/>
    <w:rsid w:val="00DF791E"/>
    <w:rsid w:val="00DF7A3B"/>
    <w:rsid w:val="00E0036E"/>
    <w:rsid w:val="00E003A2"/>
    <w:rsid w:val="00E0094C"/>
    <w:rsid w:val="00E00F49"/>
    <w:rsid w:val="00E010FB"/>
    <w:rsid w:val="00E013C5"/>
    <w:rsid w:val="00E01416"/>
    <w:rsid w:val="00E019AE"/>
    <w:rsid w:val="00E019AF"/>
    <w:rsid w:val="00E01F87"/>
    <w:rsid w:val="00E02687"/>
    <w:rsid w:val="00E02724"/>
    <w:rsid w:val="00E02834"/>
    <w:rsid w:val="00E02E3F"/>
    <w:rsid w:val="00E02E7C"/>
    <w:rsid w:val="00E02F6F"/>
    <w:rsid w:val="00E02FA0"/>
    <w:rsid w:val="00E02FB2"/>
    <w:rsid w:val="00E0335F"/>
    <w:rsid w:val="00E03574"/>
    <w:rsid w:val="00E036DC"/>
    <w:rsid w:val="00E03B1A"/>
    <w:rsid w:val="00E05058"/>
    <w:rsid w:val="00E05419"/>
    <w:rsid w:val="00E05753"/>
    <w:rsid w:val="00E05B92"/>
    <w:rsid w:val="00E05D60"/>
    <w:rsid w:val="00E06469"/>
    <w:rsid w:val="00E06735"/>
    <w:rsid w:val="00E06BE2"/>
    <w:rsid w:val="00E06E21"/>
    <w:rsid w:val="00E076B3"/>
    <w:rsid w:val="00E1005A"/>
    <w:rsid w:val="00E101A8"/>
    <w:rsid w:val="00E10226"/>
    <w:rsid w:val="00E10454"/>
    <w:rsid w:val="00E10A99"/>
    <w:rsid w:val="00E10FCC"/>
    <w:rsid w:val="00E11182"/>
    <w:rsid w:val="00E1119D"/>
    <w:rsid w:val="00E112E5"/>
    <w:rsid w:val="00E118B9"/>
    <w:rsid w:val="00E11A68"/>
    <w:rsid w:val="00E11A94"/>
    <w:rsid w:val="00E11C2D"/>
    <w:rsid w:val="00E11D24"/>
    <w:rsid w:val="00E122D8"/>
    <w:rsid w:val="00E123E1"/>
    <w:rsid w:val="00E123ED"/>
    <w:rsid w:val="00E12519"/>
    <w:rsid w:val="00E128D5"/>
    <w:rsid w:val="00E12C5F"/>
    <w:rsid w:val="00E12CC8"/>
    <w:rsid w:val="00E13302"/>
    <w:rsid w:val="00E13637"/>
    <w:rsid w:val="00E13AA9"/>
    <w:rsid w:val="00E14350"/>
    <w:rsid w:val="00E1441F"/>
    <w:rsid w:val="00E14597"/>
    <w:rsid w:val="00E147A2"/>
    <w:rsid w:val="00E14C51"/>
    <w:rsid w:val="00E15280"/>
    <w:rsid w:val="00E15352"/>
    <w:rsid w:val="00E15E7C"/>
    <w:rsid w:val="00E161F0"/>
    <w:rsid w:val="00E1659C"/>
    <w:rsid w:val="00E166FB"/>
    <w:rsid w:val="00E1678D"/>
    <w:rsid w:val="00E167AB"/>
    <w:rsid w:val="00E207EF"/>
    <w:rsid w:val="00E20FEA"/>
    <w:rsid w:val="00E21096"/>
    <w:rsid w:val="00E21CC7"/>
    <w:rsid w:val="00E2271A"/>
    <w:rsid w:val="00E22ABC"/>
    <w:rsid w:val="00E22DA1"/>
    <w:rsid w:val="00E22E3B"/>
    <w:rsid w:val="00E23166"/>
    <w:rsid w:val="00E23283"/>
    <w:rsid w:val="00E232E7"/>
    <w:rsid w:val="00E236AB"/>
    <w:rsid w:val="00E23BBA"/>
    <w:rsid w:val="00E23E81"/>
    <w:rsid w:val="00E23E97"/>
    <w:rsid w:val="00E24D9E"/>
    <w:rsid w:val="00E24E45"/>
    <w:rsid w:val="00E24F2C"/>
    <w:rsid w:val="00E24FCA"/>
    <w:rsid w:val="00E250F7"/>
    <w:rsid w:val="00E250F9"/>
    <w:rsid w:val="00E256B1"/>
    <w:rsid w:val="00E25849"/>
    <w:rsid w:val="00E2607E"/>
    <w:rsid w:val="00E262B0"/>
    <w:rsid w:val="00E26375"/>
    <w:rsid w:val="00E2662E"/>
    <w:rsid w:val="00E267CA"/>
    <w:rsid w:val="00E27364"/>
    <w:rsid w:val="00E27693"/>
    <w:rsid w:val="00E3022D"/>
    <w:rsid w:val="00E30877"/>
    <w:rsid w:val="00E30E55"/>
    <w:rsid w:val="00E310F3"/>
    <w:rsid w:val="00E311FA"/>
    <w:rsid w:val="00E31226"/>
    <w:rsid w:val="00E31666"/>
    <w:rsid w:val="00E317F5"/>
    <w:rsid w:val="00E3197E"/>
    <w:rsid w:val="00E3227B"/>
    <w:rsid w:val="00E33192"/>
    <w:rsid w:val="00E332C6"/>
    <w:rsid w:val="00E3354D"/>
    <w:rsid w:val="00E33B39"/>
    <w:rsid w:val="00E33D90"/>
    <w:rsid w:val="00E342F8"/>
    <w:rsid w:val="00E34602"/>
    <w:rsid w:val="00E34764"/>
    <w:rsid w:val="00E34EEA"/>
    <w:rsid w:val="00E34F4F"/>
    <w:rsid w:val="00E35112"/>
    <w:rsid w:val="00E351ED"/>
    <w:rsid w:val="00E354F4"/>
    <w:rsid w:val="00E35620"/>
    <w:rsid w:val="00E3584F"/>
    <w:rsid w:val="00E35BA9"/>
    <w:rsid w:val="00E369EB"/>
    <w:rsid w:val="00E37266"/>
    <w:rsid w:val="00E3787D"/>
    <w:rsid w:val="00E37C89"/>
    <w:rsid w:val="00E405FA"/>
    <w:rsid w:val="00E40741"/>
    <w:rsid w:val="00E41665"/>
    <w:rsid w:val="00E418A3"/>
    <w:rsid w:val="00E41C56"/>
    <w:rsid w:val="00E41CBE"/>
    <w:rsid w:val="00E42970"/>
    <w:rsid w:val="00E42B19"/>
    <w:rsid w:val="00E43188"/>
    <w:rsid w:val="00E437AB"/>
    <w:rsid w:val="00E447DC"/>
    <w:rsid w:val="00E44BE2"/>
    <w:rsid w:val="00E451BF"/>
    <w:rsid w:val="00E45BA2"/>
    <w:rsid w:val="00E4634E"/>
    <w:rsid w:val="00E4685A"/>
    <w:rsid w:val="00E47336"/>
    <w:rsid w:val="00E476B4"/>
    <w:rsid w:val="00E47AF4"/>
    <w:rsid w:val="00E47BDF"/>
    <w:rsid w:val="00E47C81"/>
    <w:rsid w:val="00E50E10"/>
    <w:rsid w:val="00E50EEC"/>
    <w:rsid w:val="00E52AE0"/>
    <w:rsid w:val="00E52F17"/>
    <w:rsid w:val="00E5365B"/>
    <w:rsid w:val="00E53BCF"/>
    <w:rsid w:val="00E53F0B"/>
    <w:rsid w:val="00E549D4"/>
    <w:rsid w:val="00E54B36"/>
    <w:rsid w:val="00E54BD3"/>
    <w:rsid w:val="00E54D39"/>
    <w:rsid w:val="00E5587E"/>
    <w:rsid w:val="00E55B47"/>
    <w:rsid w:val="00E55BC0"/>
    <w:rsid w:val="00E5614D"/>
    <w:rsid w:val="00E561CC"/>
    <w:rsid w:val="00E568D2"/>
    <w:rsid w:val="00E5692A"/>
    <w:rsid w:val="00E5706D"/>
    <w:rsid w:val="00E57FFB"/>
    <w:rsid w:val="00E6034B"/>
    <w:rsid w:val="00E606E3"/>
    <w:rsid w:val="00E60CD8"/>
    <w:rsid w:val="00E60DB3"/>
    <w:rsid w:val="00E610CB"/>
    <w:rsid w:val="00E613BB"/>
    <w:rsid w:val="00E61855"/>
    <w:rsid w:val="00E61A89"/>
    <w:rsid w:val="00E61C1F"/>
    <w:rsid w:val="00E61DE6"/>
    <w:rsid w:val="00E61E5F"/>
    <w:rsid w:val="00E62035"/>
    <w:rsid w:val="00E62167"/>
    <w:rsid w:val="00E627D2"/>
    <w:rsid w:val="00E631AF"/>
    <w:rsid w:val="00E631C9"/>
    <w:rsid w:val="00E64A1C"/>
    <w:rsid w:val="00E6537A"/>
    <w:rsid w:val="00E6549E"/>
    <w:rsid w:val="00E65AD4"/>
    <w:rsid w:val="00E65C43"/>
    <w:rsid w:val="00E65CFC"/>
    <w:rsid w:val="00E65EDE"/>
    <w:rsid w:val="00E66130"/>
    <w:rsid w:val="00E6634A"/>
    <w:rsid w:val="00E66A31"/>
    <w:rsid w:val="00E66ACB"/>
    <w:rsid w:val="00E67C6F"/>
    <w:rsid w:val="00E70379"/>
    <w:rsid w:val="00E70CE7"/>
    <w:rsid w:val="00E70F81"/>
    <w:rsid w:val="00E7117C"/>
    <w:rsid w:val="00E71410"/>
    <w:rsid w:val="00E71651"/>
    <w:rsid w:val="00E71A9B"/>
    <w:rsid w:val="00E71CF3"/>
    <w:rsid w:val="00E71EFB"/>
    <w:rsid w:val="00E724C2"/>
    <w:rsid w:val="00E73266"/>
    <w:rsid w:val="00E73680"/>
    <w:rsid w:val="00E7384B"/>
    <w:rsid w:val="00E73CF4"/>
    <w:rsid w:val="00E741AD"/>
    <w:rsid w:val="00E74732"/>
    <w:rsid w:val="00E74A73"/>
    <w:rsid w:val="00E74D3B"/>
    <w:rsid w:val="00E751BD"/>
    <w:rsid w:val="00E75250"/>
    <w:rsid w:val="00E75875"/>
    <w:rsid w:val="00E75C93"/>
    <w:rsid w:val="00E75CD5"/>
    <w:rsid w:val="00E75F4A"/>
    <w:rsid w:val="00E769C5"/>
    <w:rsid w:val="00E76A3D"/>
    <w:rsid w:val="00E76AF9"/>
    <w:rsid w:val="00E76B60"/>
    <w:rsid w:val="00E77055"/>
    <w:rsid w:val="00E77096"/>
    <w:rsid w:val="00E77162"/>
    <w:rsid w:val="00E773BB"/>
    <w:rsid w:val="00E77460"/>
    <w:rsid w:val="00E80518"/>
    <w:rsid w:val="00E80AF3"/>
    <w:rsid w:val="00E80D56"/>
    <w:rsid w:val="00E80DC7"/>
    <w:rsid w:val="00E813B5"/>
    <w:rsid w:val="00E8200A"/>
    <w:rsid w:val="00E821BA"/>
    <w:rsid w:val="00E821F3"/>
    <w:rsid w:val="00E822C9"/>
    <w:rsid w:val="00E8263D"/>
    <w:rsid w:val="00E82F1E"/>
    <w:rsid w:val="00E830E6"/>
    <w:rsid w:val="00E83ABC"/>
    <w:rsid w:val="00E83BD5"/>
    <w:rsid w:val="00E83EF2"/>
    <w:rsid w:val="00E840F2"/>
    <w:rsid w:val="00E8415C"/>
    <w:rsid w:val="00E84394"/>
    <w:rsid w:val="00E844F2"/>
    <w:rsid w:val="00E848A9"/>
    <w:rsid w:val="00E84EFB"/>
    <w:rsid w:val="00E850CE"/>
    <w:rsid w:val="00E8580B"/>
    <w:rsid w:val="00E860F6"/>
    <w:rsid w:val="00E861DF"/>
    <w:rsid w:val="00E8626F"/>
    <w:rsid w:val="00E8652C"/>
    <w:rsid w:val="00E87CF3"/>
    <w:rsid w:val="00E87F2E"/>
    <w:rsid w:val="00E87FB3"/>
    <w:rsid w:val="00E90AD0"/>
    <w:rsid w:val="00E90C23"/>
    <w:rsid w:val="00E90CE8"/>
    <w:rsid w:val="00E90DE1"/>
    <w:rsid w:val="00E917FC"/>
    <w:rsid w:val="00E91896"/>
    <w:rsid w:val="00E92544"/>
    <w:rsid w:val="00E92FCB"/>
    <w:rsid w:val="00E930F7"/>
    <w:rsid w:val="00E9329F"/>
    <w:rsid w:val="00E93849"/>
    <w:rsid w:val="00E94081"/>
    <w:rsid w:val="00E940BB"/>
    <w:rsid w:val="00E94162"/>
    <w:rsid w:val="00E94532"/>
    <w:rsid w:val="00E94650"/>
    <w:rsid w:val="00E9493D"/>
    <w:rsid w:val="00E94A59"/>
    <w:rsid w:val="00E94AE2"/>
    <w:rsid w:val="00E94C90"/>
    <w:rsid w:val="00E94FA6"/>
    <w:rsid w:val="00E9542F"/>
    <w:rsid w:val="00E956E6"/>
    <w:rsid w:val="00E95865"/>
    <w:rsid w:val="00E95BA8"/>
    <w:rsid w:val="00E95FAF"/>
    <w:rsid w:val="00E95FBB"/>
    <w:rsid w:val="00E963B2"/>
    <w:rsid w:val="00E96749"/>
    <w:rsid w:val="00E96A14"/>
    <w:rsid w:val="00E96B0A"/>
    <w:rsid w:val="00E97122"/>
    <w:rsid w:val="00E97363"/>
    <w:rsid w:val="00E974D9"/>
    <w:rsid w:val="00E97565"/>
    <w:rsid w:val="00E9757E"/>
    <w:rsid w:val="00E97C5A"/>
    <w:rsid w:val="00EA0366"/>
    <w:rsid w:val="00EA07B4"/>
    <w:rsid w:val="00EA0A00"/>
    <w:rsid w:val="00EA0B72"/>
    <w:rsid w:val="00EA0C60"/>
    <w:rsid w:val="00EA11CD"/>
    <w:rsid w:val="00EA147F"/>
    <w:rsid w:val="00EA14ED"/>
    <w:rsid w:val="00EA1669"/>
    <w:rsid w:val="00EA1A46"/>
    <w:rsid w:val="00EA1DD9"/>
    <w:rsid w:val="00EA2227"/>
    <w:rsid w:val="00EA24A4"/>
    <w:rsid w:val="00EA2767"/>
    <w:rsid w:val="00EA3065"/>
    <w:rsid w:val="00EA3C6D"/>
    <w:rsid w:val="00EA4189"/>
    <w:rsid w:val="00EA4398"/>
    <w:rsid w:val="00EA449B"/>
    <w:rsid w:val="00EA44A2"/>
    <w:rsid w:val="00EA4A27"/>
    <w:rsid w:val="00EA4A5A"/>
    <w:rsid w:val="00EA4FA6"/>
    <w:rsid w:val="00EA5314"/>
    <w:rsid w:val="00EA7D00"/>
    <w:rsid w:val="00EA7D13"/>
    <w:rsid w:val="00EB0DF3"/>
    <w:rsid w:val="00EB14A2"/>
    <w:rsid w:val="00EB1A25"/>
    <w:rsid w:val="00EB212A"/>
    <w:rsid w:val="00EB23E0"/>
    <w:rsid w:val="00EB2F2F"/>
    <w:rsid w:val="00EB32A1"/>
    <w:rsid w:val="00EB351D"/>
    <w:rsid w:val="00EB3C67"/>
    <w:rsid w:val="00EB3F39"/>
    <w:rsid w:val="00EB4E73"/>
    <w:rsid w:val="00EB50EE"/>
    <w:rsid w:val="00EB534C"/>
    <w:rsid w:val="00EB591A"/>
    <w:rsid w:val="00EB5C3D"/>
    <w:rsid w:val="00EB5DC5"/>
    <w:rsid w:val="00EB62DF"/>
    <w:rsid w:val="00EB6BC6"/>
    <w:rsid w:val="00EB6D5B"/>
    <w:rsid w:val="00EB6F64"/>
    <w:rsid w:val="00EB74F1"/>
    <w:rsid w:val="00EB76AD"/>
    <w:rsid w:val="00EB76E6"/>
    <w:rsid w:val="00EB79B7"/>
    <w:rsid w:val="00EC03B9"/>
    <w:rsid w:val="00EC1607"/>
    <w:rsid w:val="00EC16B0"/>
    <w:rsid w:val="00EC1766"/>
    <w:rsid w:val="00EC190E"/>
    <w:rsid w:val="00EC1931"/>
    <w:rsid w:val="00EC2237"/>
    <w:rsid w:val="00EC236F"/>
    <w:rsid w:val="00EC258C"/>
    <w:rsid w:val="00EC27D2"/>
    <w:rsid w:val="00EC2832"/>
    <w:rsid w:val="00EC341A"/>
    <w:rsid w:val="00EC3699"/>
    <w:rsid w:val="00EC36A5"/>
    <w:rsid w:val="00EC36D5"/>
    <w:rsid w:val="00EC3DB1"/>
    <w:rsid w:val="00EC41D6"/>
    <w:rsid w:val="00EC4324"/>
    <w:rsid w:val="00EC436D"/>
    <w:rsid w:val="00EC50EB"/>
    <w:rsid w:val="00EC64EF"/>
    <w:rsid w:val="00EC6D52"/>
    <w:rsid w:val="00EC6FBC"/>
    <w:rsid w:val="00EC7363"/>
    <w:rsid w:val="00ED01AD"/>
    <w:rsid w:val="00ED03AB"/>
    <w:rsid w:val="00ED06ED"/>
    <w:rsid w:val="00ED07CE"/>
    <w:rsid w:val="00ED10D3"/>
    <w:rsid w:val="00ED18C8"/>
    <w:rsid w:val="00ED1913"/>
    <w:rsid w:val="00ED1963"/>
    <w:rsid w:val="00ED1CD4"/>
    <w:rsid w:val="00ED1D2B"/>
    <w:rsid w:val="00ED1F5F"/>
    <w:rsid w:val="00ED1FDA"/>
    <w:rsid w:val="00ED22DB"/>
    <w:rsid w:val="00ED23E1"/>
    <w:rsid w:val="00ED2493"/>
    <w:rsid w:val="00ED279E"/>
    <w:rsid w:val="00ED2A7C"/>
    <w:rsid w:val="00ED2E8D"/>
    <w:rsid w:val="00ED45C3"/>
    <w:rsid w:val="00ED499B"/>
    <w:rsid w:val="00ED4B0C"/>
    <w:rsid w:val="00ED536B"/>
    <w:rsid w:val="00ED57AF"/>
    <w:rsid w:val="00ED57E8"/>
    <w:rsid w:val="00ED598B"/>
    <w:rsid w:val="00ED5ABD"/>
    <w:rsid w:val="00ED5C8C"/>
    <w:rsid w:val="00ED602C"/>
    <w:rsid w:val="00ED64B5"/>
    <w:rsid w:val="00ED64C4"/>
    <w:rsid w:val="00ED67DB"/>
    <w:rsid w:val="00ED6C75"/>
    <w:rsid w:val="00ED6E24"/>
    <w:rsid w:val="00ED7BC1"/>
    <w:rsid w:val="00ED7DEA"/>
    <w:rsid w:val="00ED7E6F"/>
    <w:rsid w:val="00EE00F3"/>
    <w:rsid w:val="00EE02F1"/>
    <w:rsid w:val="00EE03F6"/>
    <w:rsid w:val="00EE06A2"/>
    <w:rsid w:val="00EE12DA"/>
    <w:rsid w:val="00EE174B"/>
    <w:rsid w:val="00EE1A68"/>
    <w:rsid w:val="00EE1DE8"/>
    <w:rsid w:val="00EE1F7F"/>
    <w:rsid w:val="00EE220E"/>
    <w:rsid w:val="00EE2B55"/>
    <w:rsid w:val="00EE31CD"/>
    <w:rsid w:val="00EE32FB"/>
    <w:rsid w:val="00EE36DF"/>
    <w:rsid w:val="00EE39E1"/>
    <w:rsid w:val="00EE3CC9"/>
    <w:rsid w:val="00EE3D57"/>
    <w:rsid w:val="00EE40CB"/>
    <w:rsid w:val="00EE4369"/>
    <w:rsid w:val="00EE47A7"/>
    <w:rsid w:val="00EE4A08"/>
    <w:rsid w:val="00EE4D06"/>
    <w:rsid w:val="00EE50EB"/>
    <w:rsid w:val="00EE53BB"/>
    <w:rsid w:val="00EE5DE3"/>
    <w:rsid w:val="00EE6AAA"/>
    <w:rsid w:val="00EE6B7F"/>
    <w:rsid w:val="00EE7061"/>
    <w:rsid w:val="00EE710F"/>
    <w:rsid w:val="00EE747C"/>
    <w:rsid w:val="00EE75A9"/>
    <w:rsid w:val="00EE7A07"/>
    <w:rsid w:val="00EE7BE3"/>
    <w:rsid w:val="00EE7CCA"/>
    <w:rsid w:val="00EF003A"/>
    <w:rsid w:val="00EF0B59"/>
    <w:rsid w:val="00EF0EE9"/>
    <w:rsid w:val="00EF13FB"/>
    <w:rsid w:val="00EF14E1"/>
    <w:rsid w:val="00EF1DA2"/>
    <w:rsid w:val="00EF29FE"/>
    <w:rsid w:val="00EF2BF1"/>
    <w:rsid w:val="00EF30A2"/>
    <w:rsid w:val="00EF3584"/>
    <w:rsid w:val="00EF3E32"/>
    <w:rsid w:val="00EF4AC0"/>
    <w:rsid w:val="00EF4C15"/>
    <w:rsid w:val="00EF4C97"/>
    <w:rsid w:val="00EF4D1C"/>
    <w:rsid w:val="00EF5137"/>
    <w:rsid w:val="00EF51E3"/>
    <w:rsid w:val="00EF5291"/>
    <w:rsid w:val="00EF544E"/>
    <w:rsid w:val="00EF557C"/>
    <w:rsid w:val="00EF5960"/>
    <w:rsid w:val="00EF5F4C"/>
    <w:rsid w:val="00EF6222"/>
    <w:rsid w:val="00EF6398"/>
    <w:rsid w:val="00EF679D"/>
    <w:rsid w:val="00EF6FB9"/>
    <w:rsid w:val="00EF70EF"/>
    <w:rsid w:val="00EF717F"/>
    <w:rsid w:val="00EF742B"/>
    <w:rsid w:val="00EF7529"/>
    <w:rsid w:val="00EF767E"/>
    <w:rsid w:val="00EF77B7"/>
    <w:rsid w:val="00EF7C4D"/>
    <w:rsid w:val="00F00777"/>
    <w:rsid w:val="00F00BC1"/>
    <w:rsid w:val="00F00CC6"/>
    <w:rsid w:val="00F00E0D"/>
    <w:rsid w:val="00F011A5"/>
    <w:rsid w:val="00F01595"/>
    <w:rsid w:val="00F01C92"/>
    <w:rsid w:val="00F02265"/>
    <w:rsid w:val="00F0282D"/>
    <w:rsid w:val="00F02AB9"/>
    <w:rsid w:val="00F02CFC"/>
    <w:rsid w:val="00F02DA7"/>
    <w:rsid w:val="00F03E71"/>
    <w:rsid w:val="00F04414"/>
    <w:rsid w:val="00F04962"/>
    <w:rsid w:val="00F04AE4"/>
    <w:rsid w:val="00F04B0F"/>
    <w:rsid w:val="00F04D9D"/>
    <w:rsid w:val="00F04DE8"/>
    <w:rsid w:val="00F050ED"/>
    <w:rsid w:val="00F0526F"/>
    <w:rsid w:val="00F05824"/>
    <w:rsid w:val="00F058A4"/>
    <w:rsid w:val="00F05A89"/>
    <w:rsid w:val="00F062E8"/>
    <w:rsid w:val="00F06480"/>
    <w:rsid w:val="00F068D7"/>
    <w:rsid w:val="00F068DD"/>
    <w:rsid w:val="00F06986"/>
    <w:rsid w:val="00F06DDC"/>
    <w:rsid w:val="00F06E01"/>
    <w:rsid w:val="00F06E53"/>
    <w:rsid w:val="00F076E0"/>
    <w:rsid w:val="00F07FE9"/>
    <w:rsid w:val="00F1064E"/>
    <w:rsid w:val="00F1076F"/>
    <w:rsid w:val="00F108ED"/>
    <w:rsid w:val="00F114A0"/>
    <w:rsid w:val="00F115FA"/>
    <w:rsid w:val="00F1213C"/>
    <w:rsid w:val="00F122A2"/>
    <w:rsid w:val="00F12C5A"/>
    <w:rsid w:val="00F12D9F"/>
    <w:rsid w:val="00F12DB6"/>
    <w:rsid w:val="00F12F3A"/>
    <w:rsid w:val="00F133BD"/>
    <w:rsid w:val="00F13C01"/>
    <w:rsid w:val="00F13FEE"/>
    <w:rsid w:val="00F1425F"/>
    <w:rsid w:val="00F14504"/>
    <w:rsid w:val="00F148C5"/>
    <w:rsid w:val="00F149F2"/>
    <w:rsid w:val="00F14A96"/>
    <w:rsid w:val="00F15453"/>
    <w:rsid w:val="00F1571D"/>
    <w:rsid w:val="00F158FF"/>
    <w:rsid w:val="00F15A72"/>
    <w:rsid w:val="00F15C9A"/>
    <w:rsid w:val="00F16320"/>
    <w:rsid w:val="00F1651C"/>
    <w:rsid w:val="00F165E5"/>
    <w:rsid w:val="00F16715"/>
    <w:rsid w:val="00F1694E"/>
    <w:rsid w:val="00F16986"/>
    <w:rsid w:val="00F16A14"/>
    <w:rsid w:val="00F17134"/>
    <w:rsid w:val="00F174A6"/>
    <w:rsid w:val="00F174F1"/>
    <w:rsid w:val="00F2016D"/>
    <w:rsid w:val="00F205D1"/>
    <w:rsid w:val="00F20800"/>
    <w:rsid w:val="00F20929"/>
    <w:rsid w:val="00F2094C"/>
    <w:rsid w:val="00F20FB9"/>
    <w:rsid w:val="00F216DB"/>
    <w:rsid w:val="00F21B84"/>
    <w:rsid w:val="00F21C53"/>
    <w:rsid w:val="00F222EA"/>
    <w:rsid w:val="00F223A1"/>
    <w:rsid w:val="00F22C8F"/>
    <w:rsid w:val="00F22D4C"/>
    <w:rsid w:val="00F23068"/>
    <w:rsid w:val="00F234B4"/>
    <w:rsid w:val="00F237B4"/>
    <w:rsid w:val="00F23B4C"/>
    <w:rsid w:val="00F23C90"/>
    <w:rsid w:val="00F23E55"/>
    <w:rsid w:val="00F23FFB"/>
    <w:rsid w:val="00F245E2"/>
    <w:rsid w:val="00F247C9"/>
    <w:rsid w:val="00F24B3A"/>
    <w:rsid w:val="00F24E6E"/>
    <w:rsid w:val="00F25071"/>
    <w:rsid w:val="00F253C0"/>
    <w:rsid w:val="00F260FB"/>
    <w:rsid w:val="00F261E2"/>
    <w:rsid w:val="00F2674E"/>
    <w:rsid w:val="00F26ACF"/>
    <w:rsid w:val="00F26C51"/>
    <w:rsid w:val="00F27493"/>
    <w:rsid w:val="00F27E83"/>
    <w:rsid w:val="00F27F18"/>
    <w:rsid w:val="00F30119"/>
    <w:rsid w:val="00F30232"/>
    <w:rsid w:val="00F30749"/>
    <w:rsid w:val="00F3097D"/>
    <w:rsid w:val="00F30A6F"/>
    <w:rsid w:val="00F30AE3"/>
    <w:rsid w:val="00F31DF4"/>
    <w:rsid w:val="00F31E0C"/>
    <w:rsid w:val="00F32281"/>
    <w:rsid w:val="00F323D0"/>
    <w:rsid w:val="00F329CC"/>
    <w:rsid w:val="00F32BFC"/>
    <w:rsid w:val="00F32ED2"/>
    <w:rsid w:val="00F33099"/>
    <w:rsid w:val="00F33611"/>
    <w:rsid w:val="00F3362C"/>
    <w:rsid w:val="00F33A9A"/>
    <w:rsid w:val="00F34784"/>
    <w:rsid w:val="00F347EA"/>
    <w:rsid w:val="00F34E71"/>
    <w:rsid w:val="00F3588A"/>
    <w:rsid w:val="00F362D7"/>
    <w:rsid w:val="00F36C60"/>
    <w:rsid w:val="00F36E88"/>
    <w:rsid w:val="00F36F74"/>
    <w:rsid w:val="00F370B3"/>
    <w:rsid w:val="00F37296"/>
    <w:rsid w:val="00F37590"/>
    <w:rsid w:val="00F376FA"/>
    <w:rsid w:val="00F377F7"/>
    <w:rsid w:val="00F37BDA"/>
    <w:rsid w:val="00F37D7B"/>
    <w:rsid w:val="00F37E53"/>
    <w:rsid w:val="00F37EBA"/>
    <w:rsid w:val="00F407A1"/>
    <w:rsid w:val="00F40F95"/>
    <w:rsid w:val="00F412F3"/>
    <w:rsid w:val="00F41606"/>
    <w:rsid w:val="00F41B44"/>
    <w:rsid w:val="00F42164"/>
    <w:rsid w:val="00F42435"/>
    <w:rsid w:val="00F42AA8"/>
    <w:rsid w:val="00F42B01"/>
    <w:rsid w:val="00F42F66"/>
    <w:rsid w:val="00F43152"/>
    <w:rsid w:val="00F4350E"/>
    <w:rsid w:val="00F4379E"/>
    <w:rsid w:val="00F44150"/>
    <w:rsid w:val="00F44428"/>
    <w:rsid w:val="00F4484F"/>
    <w:rsid w:val="00F456E5"/>
    <w:rsid w:val="00F457FC"/>
    <w:rsid w:val="00F45C32"/>
    <w:rsid w:val="00F46CC1"/>
    <w:rsid w:val="00F46CE2"/>
    <w:rsid w:val="00F46E36"/>
    <w:rsid w:val="00F470AD"/>
    <w:rsid w:val="00F474B4"/>
    <w:rsid w:val="00F47546"/>
    <w:rsid w:val="00F475B1"/>
    <w:rsid w:val="00F47727"/>
    <w:rsid w:val="00F47D05"/>
    <w:rsid w:val="00F50418"/>
    <w:rsid w:val="00F5049C"/>
    <w:rsid w:val="00F508FB"/>
    <w:rsid w:val="00F5105A"/>
    <w:rsid w:val="00F5108A"/>
    <w:rsid w:val="00F5117D"/>
    <w:rsid w:val="00F51627"/>
    <w:rsid w:val="00F516DA"/>
    <w:rsid w:val="00F51E36"/>
    <w:rsid w:val="00F524CD"/>
    <w:rsid w:val="00F52657"/>
    <w:rsid w:val="00F52752"/>
    <w:rsid w:val="00F52A0C"/>
    <w:rsid w:val="00F52D06"/>
    <w:rsid w:val="00F5314C"/>
    <w:rsid w:val="00F53A45"/>
    <w:rsid w:val="00F53A51"/>
    <w:rsid w:val="00F53FEE"/>
    <w:rsid w:val="00F544CA"/>
    <w:rsid w:val="00F5450A"/>
    <w:rsid w:val="00F54BF0"/>
    <w:rsid w:val="00F54E90"/>
    <w:rsid w:val="00F55335"/>
    <w:rsid w:val="00F5545E"/>
    <w:rsid w:val="00F55577"/>
    <w:rsid w:val="00F55842"/>
    <w:rsid w:val="00F55AE2"/>
    <w:rsid w:val="00F55AF2"/>
    <w:rsid w:val="00F55FAE"/>
    <w:rsid w:val="00F561BE"/>
    <w:rsid w:val="00F56393"/>
    <w:rsid w:val="00F5688C"/>
    <w:rsid w:val="00F568B9"/>
    <w:rsid w:val="00F56E02"/>
    <w:rsid w:val="00F56FAA"/>
    <w:rsid w:val="00F572D0"/>
    <w:rsid w:val="00F57655"/>
    <w:rsid w:val="00F579DC"/>
    <w:rsid w:val="00F60048"/>
    <w:rsid w:val="00F60538"/>
    <w:rsid w:val="00F607CD"/>
    <w:rsid w:val="00F60A3F"/>
    <w:rsid w:val="00F61218"/>
    <w:rsid w:val="00F62769"/>
    <w:rsid w:val="00F62871"/>
    <w:rsid w:val="00F6290A"/>
    <w:rsid w:val="00F62CE1"/>
    <w:rsid w:val="00F63482"/>
    <w:rsid w:val="00F635DD"/>
    <w:rsid w:val="00F63A9F"/>
    <w:rsid w:val="00F63CC9"/>
    <w:rsid w:val="00F641F5"/>
    <w:rsid w:val="00F64A57"/>
    <w:rsid w:val="00F64DE9"/>
    <w:rsid w:val="00F64E06"/>
    <w:rsid w:val="00F64F79"/>
    <w:rsid w:val="00F65166"/>
    <w:rsid w:val="00F6565A"/>
    <w:rsid w:val="00F65716"/>
    <w:rsid w:val="00F65BA0"/>
    <w:rsid w:val="00F65F15"/>
    <w:rsid w:val="00F65FA4"/>
    <w:rsid w:val="00F6627B"/>
    <w:rsid w:val="00F66547"/>
    <w:rsid w:val="00F66EEB"/>
    <w:rsid w:val="00F66F9B"/>
    <w:rsid w:val="00F670CC"/>
    <w:rsid w:val="00F672AA"/>
    <w:rsid w:val="00F67535"/>
    <w:rsid w:val="00F677CF"/>
    <w:rsid w:val="00F6798E"/>
    <w:rsid w:val="00F70019"/>
    <w:rsid w:val="00F70F03"/>
    <w:rsid w:val="00F7138F"/>
    <w:rsid w:val="00F71461"/>
    <w:rsid w:val="00F717CE"/>
    <w:rsid w:val="00F71A05"/>
    <w:rsid w:val="00F71D96"/>
    <w:rsid w:val="00F72C73"/>
    <w:rsid w:val="00F72D98"/>
    <w:rsid w:val="00F730A2"/>
    <w:rsid w:val="00F73252"/>
    <w:rsid w:val="00F7336E"/>
    <w:rsid w:val="00F734F2"/>
    <w:rsid w:val="00F738A7"/>
    <w:rsid w:val="00F74231"/>
    <w:rsid w:val="00F747D5"/>
    <w:rsid w:val="00F75052"/>
    <w:rsid w:val="00F75A51"/>
    <w:rsid w:val="00F75C1B"/>
    <w:rsid w:val="00F75E86"/>
    <w:rsid w:val="00F75EE8"/>
    <w:rsid w:val="00F76442"/>
    <w:rsid w:val="00F76815"/>
    <w:rsid w:val="00F769BE"/>
    <w:rsid w:val="00F76B4C"/>
    <w:rsid w:val="00F77101"/>
    <w:rsid w:val="00F77767"/>
    <w:rsid w:val="00F77E39"/>
    <w:rsid w:val="00F80101"/>
    <w:rsid w:val="00F804D3"/>
    <w:rsid w:val="00F80937"/>
    <w:rsid w:val="00F8093D"/>
    <w:rsid w:val="00F80E60"/>
    <w:rsid w:val="00F81166"/>
    <w:rsid w:val="00F816CB"/>
    <w:rsid w:val="00F81CD2"/>
    <w:rsid w:val="00F81DA1"/>
    <w:rsid w:val="00F81F4C"/>
    <w:rsid w:val="00F82075"/>
    <w:rsid w:val="00F820B7"/>
    <w:rsid w:val="00F8218D"/>
    <w:rsid w:val="00F82294"/>
    <w:rsid w:val="00F822BE"/>
    <w:rsid w:val="00F8250A"/>
    <w:rsid w:val="00F82641"/>
    <w:rsid w:val="00F829D5"/>
    <w:rsid w:val="00F82CBB"/>
    <w:rsid w:val="00F82DEF"/>
    <w:rsid w:val="00F82F9F"/>
    <w:rsid w:val="00F83044"/>
    <w:rsid w:val="00F83925"/>
    <w:rsid w:val="00F83D07"/>
    <w:rsid w:val="00F83DF3"/>
    <w:rsid w:val="00F8459A"/>
    <w:rsid w:val="00F845DB"/>
    <w:rsid w:val="00F84696"/>
    <w:rsid w:val="00F852A5"/>
    <w:rsid w:val="00F85953"/>
    <w:rsid w:val="00F863CC"/>
    <w:rsid w:val="00F86482"/>
    <w:rsid w:val="00F866D1"/>
    <w:rsid w:val="00F86938"/>
    <w:rsid w:val="00F86F6B"/>
    <w:rsid w:val="00F87098"/>
    <w:rsid w:val="00F90225"/>
    <w:rsid w:val="00F9039A"/>
    <w:rsid w:val="00F9091D"/>
    <w:rsid w:val="00F90F18"/>
    <w:rsid w:val="00F9189C"/>
    <w:rsid w:val="00F91FE6"/>
    <w:rsid w:val="00F92448"/>
    <w:rsid w:val="00F9294E"/>
    <w:rsid w:val="00F92C04"/>
    <w:rsid w:val="00F93159"/>
    <w:rsid w:val="00F93398"/>
    <w:rsid w:val="00F93474"/>
    <w:rsid w:val="00F937E4"/>
    <w:rsid w:val="00F93B83"/>
    <w:rsid w:val="00F946F9"/>
    <w:rsid w:val="00F94B72"/>
    <w:rsid w:val="00F94B7B"/>
    <w:rsid w:val="00F95261"/>
    <w:rsid w:val="00F953A0"/>
    <w:rsid w:val="00F95BAD"/>
    <w:rsid w:val="00F95BCC"/>
    <w:rsid w:val="00F95C7B"/>
    <w:rsid w:val="00F95EE7"/>
    <w:rsid w:val="00F961E3"/>
    <w:rsid w:val="00F96276"/>
    <w:rsid w:val="00F9667D"/>
    <w:rsid w:val="00F96779"/>
    <w:rsid w:val="00F968AC"/>
    <w:rsid w:val="00F96DBF"/>
    <w:rsid w:val="00F972CF"/>
    <w:rsid w:val="00F977F3"/>
    <w:rsid w:val="00F97CDF"/>
    <w:rsid w:val="00F97E07"/>
    <w:rsid w:val="00FA0290"/>
    <w:rsid w:val="00FA049C"/>
    <w:rsid w:val="00FA0C2F"/>
    <w:rsid w:val="00FA0F16"/>
    <w:rsid w:val="00FA1347"/>
    <w:rsid w:val="00FA1EC9"/>
    <w:rsid w:val="00FA1F82"/>
    <w:rsid w:val="00FA22BF"/>
    <w:rsid w:val="00FA260F"/>
    <w:rsid w:val="00FA2623"/>
    <w:rsid w:val="00FA278F"/>
    <w:rsid w:val="00FA2795"/>
    <w:rsid w:val="00FA2A1A"/>
    <w:rsid w:val="00FA37A8"/>
    <w:rsid w:val="00FA39E6"/>
    <w:rsid w:val="00FA419E"/>
    <w:rsid w:val="00FA473C"/>
    <w:rsid w:val="00FA5884"/>
    <w:rsid w:val="00FA59DD"/>
    <w:rsid w:val="00FA5F77"/>
    <w:rsid w:val="00FA65DC"/>
    <w:rsid w:val="00FA6A55"/>
    <w:rsid w:val="00FA6D83"/>
    <w:rsid w:val="00FA79D7"/>
    <w:rsid w:val="00FA7BC9"/>
    <w:rsid w:val="00FA7C26"/>
    <w:rsid w:val="00FA7FBB"/>
    <w:rsid w:val="00FB05D7"/>
    <w:rsid w:val="00FB06CF"/>
    <w:rsid w:val="00FB082B"/>
    <w:rsid w:val="00FB0B98"/>
    <w:rsid w:val="00FB0C0D"/>
    <w:rsid w:val="00FB0FF9"/>
    <w:rsid w:val="00FB1113"/>
    <w:rsid w:val="00FB1D6F"/>
    <w:rsid w:val="00FB2128"/>
    <w:rsid w:val="00FB27F2"/>
    <w:rsid w:val="00FB2E15"/>
    <w:rsid w:val="00FB2F12"/>
    <w:rsid w:val="00FB31D6"/>
    <w:rsid w:val="00FB378E"/>
    <w:rsid w:val="00FB37F1"/>
    <w:rsid w:val="00FB3CAF"/>
    <w:rsid w:val="00FB3CB9"/>
    <w:rsid w:val="00FB40C3"/>
    <w:rsid w:val="00FB4369"/>
    <w:rsid w:val="00FB4582"/>
    <w:rsid w:val="00FB47C0"/>
    <w:rsid w:val="00FB4C72"/>
    <w:rsid w:val="00FB501B"/>
    <w:rsid w:val="00FB51B6"/>
    <w:rsid w:val="00FB5FD5"/>
    <w:rsid w:val="00FB6983"/>
    <w:rsid w:val="00FB6A84"/>
    <w:rsid w:val="00FB702A"/>
    <w:rsid w:val="00FB719A"/>
    <w:rsid w:val="00FB73CA"/>
    <w:rsid w:val="00FB7409"/>
    <w:rsid w:val="00FB7770"/>
    <w:rsid w:val="00FB7B38"/>
    <w:rsid w:val="00FB7F93"/>
    <w:rsid w:val="00FC049C"/>
    <w:rsid w:val="00FC0ED3"/>
    <w:rsid w:val="00FC1442"/>
    <w:rsid w:val="00FC28DB"/>
    <w:rsid w:val="00FC2AA2"/>
    <w:rsid w:val="00FC2C40"/>
    <w:rsid w:val="00FC2CAD"/>
    <w:rsid w:val="00FC3287"/>
    <w:rsid w:val="00FC3813"/>
    <w:rsid w:val="00FC396A"/>
    <w:rsid w:val="00FC4A6C"/>
    <w:rsid w:val="00FC5245"/>
    <w:rsid w:val="00FC57CD"/>
    <w:rsid w:val="00FC609C"/>
    <w:rsid w:val="00FC6112"/>
    <w:rsid w:val="00FC6B44"/>
    <w:rsid w:val="00FC768F"/>
    <w:rsid w:val="00FC7BAB"/>
    <w:rsid w:val="00FD0F87"/>
    <w:rsid w:val="00FD11E3"/>
    <w:rsid w:val="00FD12C1"/>
    <w:rsid w:val="00FD1C47"/>
    <w:rsid w:val="00FD2253"/>
    <w:rsid w:val="00FD24B5"/>
    <w:rsid w:val="00FD2603"/>
    <w:rsid w:val="00FD26B9"/>
    <w:rsid w:val="00FD2A48"/>
    <w:rsid w:val="00FD32B7"/>
    <w:rsid w:val="00FD36C3"/>
    <w:rsid w:val="00FD3B91"/>
    <w:rsid w:val="00FD4266"/>
    <w:rsid w:val="00FD4675"/>
    <w:rsid w:val="00FD4810"/>
    <w:rsid w:val="00FD487A"/>
    <w:rsid w:val="00FD4B36"/>
    <w:rsid w:val="00FD4BC0"/>
    <w:rsid w:val="00FD4C99"/>
    <w:rsid w:val="00FD52F9"/>
    <w:rsid w:val="00FD576B"/>
    <w:rsid w:val="00FD579E"/>
    <w:rsid w:val="00FD5A61"/>
    <w:rsid w:val="00FD5E4C"/>
    <w:rsid w:val="00FD610D"/>
    <w:rsid w:val="00FD6350"/>
    <w:rsid w:val="00FD6845"/>
    <w:rsid w:val="00FD69A5"/>
    <w:rsid w:val="00FD71C0"/>
    <w:rsid w:val="00FD7466"/>
    <w:rsid w:val="00FD7AD4"/>
    <w:rsid w:val="00FD7FF9"/>
    <w:rsid w:val="00FE0236"/>
    <w:rsid w:val="00FE0E18"/>
    <w:rsid w:val="00FE1614"/>
    <w:rsid w:val="00FE17E7"/>
    <w:rsid w:val="00FE2359"/>
    <w:rsid w:val="00FE2377"/>
    <w:rsid w:val="00FE2557"/>
    <w:rsid w:val="00FE2609"/>
    <w:rsid w:val="00FE2D4D"/>
    <w:rsid w:val="00FE3E2E"/>
    <w:rsid w:val="00FE3E46"/>
    <w:rsid w:val="00FE4279"/>
    <w:rsid w:val="00FE4516"/>
    <w:rsid w:val="00FE4792"/>
    <w:rsid w:val="00FE47F2"/>
    <w:rsid w:val="00FE4FF1"/>
    <w:rsid w:val="00FE4FF4"/>
    <w:rsid w:val="00FE56E1"/>
    <w:rsid w:val="00FE5ABC"/>
    <w:rsid w:val="00FE5D0F"/>
    <w:rsid w:val="00FE6157"/>
    <w:rsid w:val="00FE64C8"/>
    <w:rsid w:val="00FE670F"/>
    <w:rsid w:val="00FE6DD2"/>
    <w:rsid w:val="00FE7629"/>
    <w:rsid w:val="00FE789D"/>
    <w:rsid w:val="00FE790D"/>
    <w:rsid w:val="00FE7A90"/>
    <w:rsid w:val="00FF0073"/>
    <w:rsid w:val="00FF04BB"/>
    <w:rsid w:val="00FF060E"/>
    <w:rsid w:val="00FF0AE1"/>
    <w:rsid w:val="00FF0E09"/>
    <w:rsid w:val="00FF0F17"/>
    <w:rsid w:val="00FF1120"/>
    <w:rsid w:val="00FF1219"/>
    <w:rsid w:val="00FF172C"/>
    <w:rsid w:val="00FF1A23"/>
    <w:rsid w:val="00FF1F7D"/>
    <w:rsid w:val="00FF1F93"/>
    <w:rsid w:val="00FF2660"/>
    <w:rsid w:val="00FF317B"/>
    <w:rsid w:val="00FF33FB"/>
    <w:rsid w:val="00FF3595"/>
    <w:rsid w:val="00FF38F4"/>
    <w:rsid w:val="00FF3C10"/>
    <w:rsid w:val="00FF3DDD"/>
    <w:rsid w:val="00FF4141"/>
    <w:rsid w:val="00FF4FBE"/>
    <w:rsid w:val="00FF50C8"/>
    <w:rsid w:val="00FF525D"/>
    <w:rsid w:val="00FF5890"/>
    <w:rsid w:val="00FF589F"/>
    <w:rsid w:val="00FF59BD"/>
    <w:rsid w:val="00FF5DE2"/>
    <w:rsid w:val="00FF5E36"/>
    <w:rsid w:val="00FF5FA9"/>
    <w:rsid w:val="00FF66CA"/>
    <w:rsid w:val="00FF66DE"/>
    <w:rsid w:val="00FF6C78"/>
    <w:rsid w:val="00FF6F8B"/>
    <w:rsid w:val="00FF73FB"/>
    <w:rsid w:val="00FF7504"/>
    <w:rsid w:val="00FF76CC"/>
    <w:rsid w:val="00FF79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1D6987"/>
    <w:pPr>
      <w:snapToGrid w:val="0"/>
      <w:jc w:val="left"/>
    </w:pPr>
    <w:rPr>
      <w:sz w:val="20"/>
    </w:rPr>
  </w:style>
  <w:style w:type="character" w:customStyle="1" w:styleId="afe">
    <w:name w:val="註腳文字 字元"/>
    <w:basedOn w:val="a7"/>
    <w:link w:val="afd"/>
    <w:uiPriority w:val="99"/>
    <w:semiHidden/>
    <w:rsid w:val="001D6987"/>
    <w:rPr>
      <w:rFonts w:ascii="標楷體" w:eastAsia="標楷體"/>
      <w:kern w:val="2"/>
    </w:rPr>
  </w:style>
  <w:style w:type="character" w:styleId="aff">
    <w:name w:val="footnote reference"/>
    <w:basedOn w:val="a7"/>
    <w:uiPriority w:val="99"/>
    <w:semiHidden/>
    <w:unhideWhenUsed/>
    <w:rsid w:val="001D6987"/>
    <w:rPr>
      <w:vertAlign w:val="superscript"/>
    </w:rPr>
  </w:style>
  <w:style w:type="character" w:customStyle="1" w:styleId="10">
    <w:name w:val="標題 1 字元"/>
    <w:basedOn w:val="a7"/>
    <w:link w:val="1"/>
    <w:rsid w:val="00BF6008"/>
    <w:rPr>
      <w:rFonts w:ascii="標楷體" w:eastAsia="標楷體" w:hAnsi="Arial"/>
      <w:bCs/>
      <w:kern w:val="32"/>
      <w:sz w:val="32"/>
      <w:szCs w:val="52"/>
    </w:rPr>
  </w:style>
  <w:style w:type="character" w:styleId="aff0">
    <w:name w:val="Placeholder Text"/>
    <w:basedOn w:val="a7"/>
    <w:uiPriority w:val="99"/>
    <w:semiHidden/>
    <w:rsid w:val="000A64EA"/>
    <w:rPr>
      <w:color w:val="808080"/>
    </w:rPr>
  </w:style>
  <w:style w:type="character" w:customStyle="1" w:styleId="editorbody">
    <w:name w:val="editor_body"/>
    <w:basedOn w:val="a7"/>
    <w:rsid w:val="00BD7CC7"/>
  </w:style>
  <w:style w:type="character" w:customStyle="1" w:styleId="ab">
    <w:name w:val="簽名 字元"/>
    <w:basedOn w:val="a7"/>
    <w:link w:val="aa"/>
    <w:semiHidden/>
    <w:rsid w:val="007D79C0"/>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27473">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95871253">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9310268">
      <w:marLeft w:val="0"/>
      <w:marRight w:val="0"/>
      <w:marTop w:val="0"/>
      <w:marBottom w:val="0"/>
      <w:divBdr>
        <w:top w:val="none" w:sz="0" w:space="0" w:color="auto"/>
        <w:left w:val="none" w:sz="0" w:space="0" w:color="auto"/>
        <w:bottom w:val="none" w:sz="0" w:space="0" w:color="auto"/>
        <w:right w:val="none" w:sz="0" w:space="0" w:color="auto"/>
      </w:divBdr>
    </w:div>
    <w:div w:id="1007515539">
      <w:marLeft w:val="0"/>
      <w:marRight w:val="0"/>
      <w:marTop w:val="0"/>
      <w:marBottom w:val="0"/>
      <w:divBdr>
        <w:top w:val="none" w:sz="0" w:space="0" w:color="auto"/>
        <w:left w:val="none" w:sz="0" w:space="0" w:color="auto"/>
        <w:bottom w:val="none" w:sz="0" w:space="0" w:color="auto"/>
        <w:right w:val="none" w:sz="0" w:space="0" w:color="auto"/>
      </w:divBdr>
    </w:div>
    <w:div w:id="1223903849">
      <w:marLeft w:val="0"/>
      <w:marRight w:val="0"/>
      <w:marTop w:val="0"/>
      <w:marBottom w:val="0"/>
      <w:divBdr>
        <w:top w:val="none" w:sz="0" w:space="0" w:color="auto"/>
        <w:left w:val="none" w:sz="0" w:space="0" w:color="auto"/>
        <w:bottom w:val="none" w:sz="0" w:space="0" w:color="auto"/>
        <w:right w:val="none" w:sz="0" w:space="0" w:color="auto"/>
      </w:divBdr>
    </w:div>
    <w:div w:id="1237396794">
      <w:marLeft w:val="0"/>
      <w:marRight w:val="0"/>
      <w:marTop w:val="0"/>
      <w:marBottom w:val="0"/>
      <w:divBdr>
        <w:top w:val="none" w:sz="0" w:space="0" w:color="auto"/>
        <w:left w:val="none" w:sz="0" w:space="0" w:color="auto"/>
        <w:bottom w:val="none" w:sz="0" w:space="0" w:color="auto"/>
        <w:right w:val="none" w:sz="0" w:space="0" w:color="auto"/>
      </w:divBdr>
    </w:div>
    <w:div w:id="1535583584">
      <w:marLeft w:val="0"/>
      <w:marRight w:val="0"/>
      <w:marTop w:val="0"/>
      <w:marBottom w:val="0"/>
      <w:divBdr>
        <w:top w:val="none" w:sz="0" w:space="0" w:color="auto"/>
        <w:left w:val="none" w:sz="0" w:space="0" w:color="auto"/>
        <w:bottom w:val="none" w:sz="0" w:space="0" w:color="auto"/>
        <w:right w:val="none" w:sz="0" w:space="0" w:color="auto"/>
      </w:divBdr>
    </w:div>
    <w:div w:id="1536041384">
      <w:marLeft w:val="0"/>
      <w:marRight w:val="0"/>
      <w:marTop w:val="0"/>
      <w:marBottom w:val="0"/>
      <w:divBdr>
        <w:top w:val="none" w:sz="0" w:space="0" w:color="auto"/>
        <w:left w:val="none" w:sz="0" w:space="0" w:color="auto"/>
        <w:bottom w:val="none" w:sz="0" w:space="0" w:color="auto"/>
        <w:right w:val="none" w:sz="0" w:space="0" w:color="auto"/>
      </w:divBdr>
    </w:div>
    <w:div w:id="1784765729">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49546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45B40-256F-43FA-8C0D-2AC3CBAE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2023-11-28T00:52:00Z</dcterms:created>
  <dcterms:modified xsi:type="dcterms:W3CDTF">2023-12-01T07:58:00Z</dcterms:modified>
  <cp:contentStatus/>
</cp:coreProperties>
</file>