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73F" w:rsidRPr="00974AF4" w:rsidRDefault="006A1D20" w:rsidP="004437CC">
      <w:pPr>
        <w:pStyle w:val="af2"/>
        <w:rPr>
          <w:b w:val="0"/>
        </w:rPr>
      </w:pPr>
      <w:r w:rsidRPr="00974AF4">
        <w:rPr>
          <w:rFonts w:hint="eastAsia"/>
          <w:b w:val="0"/>
        </w:rPr>
        <w:t>彈劾案文</w:t>
      </w:r>
      <w:r w:rsidR="004E3469" w:rsidRPr="00A340B8">
        <w:rPr>
          <w:rFonts w:hAnsi="標楷體" w:hint="eastAsia"/>
          <w:bCs/>
          <w:spacing w:val="-20"/>
          <w:sz w:val="28"/>
          <w:szCs w:val="28"/>
        </w:rPr>
        <w:t>【公布版】</w:t>
      </w:r>
    </w:p>
    <w:p w:rsidR="00E25849" w:rsidRPr="00974AF4" w:rsidRDefault="00964A54" w:rsidP="0020358A">
      <w:pPr>
        <w:pStyle w:val="1"/>
      </w:pPr>
      <w:r>
        <w:rPr>
          <w:rFonts w:hint="eastAsia"/>
        </w:rPr>
        <w:t>被彈劾人</w:t>
      </w:r>
      <w:r w:rsidR="006A1D20" w:rsidRPr="00974AF4">
        <w:rPr>
          <w:rFonts w:hint="eastAsia"/>
        </w:rPr>
        <w:t>姓名、服務機關及職級：</w:t>
      </w:r>
    </w:p>
    <w:p w:rsidR="0055348F" w:rsidRPr="00974AF4" w:rsidRDefault="00A02DD4" w:rsidP="006A1D20">
      <w:pPr>
        <w:pStyle w:val="afa"/>
        <w:ind w:left="2041" w:hanging="1361"/>
        <w:rPr>
          <w:bCs w:val="0"/>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974AF4">
        <w:rPr>
          <w:rFonts w:hint="eastAsia"/>
          <w:bCs w:val="0"/>
          <w:kern w:val="0"/>
        </w:rPr>
        <w:t xml:space="preserve">陳凱凌　</w:t>
      </w:r>
      <w:r w:rsidR="002E173F" w:rsidRPr="00974AF4">
        <w:rPr>
          <w:rFonts w:hint="eastAsia"/>
          <w:bCs w:val="0"/>
          <w:kern w:val="0"/>
        </w:rPr>
        <w:t>臺南市政府經濟發展局前局長</w:t>
      </w:r>
      <w:r w:rsidR="002E173F" w:rsidRPr="00974AF4">
        <w:rPr>
          <w:rFonts w:hAnsi="標楷體" w:hint="eastAsia"/>
        </w:rPr>
        <w:t>，比照</w:t>
      </w:r>
      <w:r w:rsidR="002E173F" w:rsidRPr="00974AF4">
        <w:rPr>
          <w:rFonts w:hint="eastAsia"/>
          <w:kern w:val="0"/>
        </w:rPr>
        <w:t>簡任第13職等</w:t>
      </w:r>
      <w:r w:rsidR="002E173F" w:rsidRPr="00974AF4">
        <w:rPr>
          <w:rFonts w:hAnsi="標楷體" w:hint="eastAsia"/>
          <w:kern w:val="0"/>
        </w:rPr>
        <w:t>；已於民國(下同)</w:t>
      </w:r>
      <w:r w:rsidR="002E173F" w:rsidRPr="00974AF4">
        <w:rPr>
          <w:rFonts w:hint="eastAsia"/>
        </w:rPr>
        <w:t>111年12月22日免職</w:t>
      </w:r>
      <w:r w:rsidR="002E173F" w:rsidRPr="00974AF4">
        <w:rPr>
          <w:rFonts w:hint="eastAsia"/>
          <w:bCs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974AF4" w:rsidRDefault="006A1D20" w:rsidP="00631B53">
      <w:pPr>
        <w:pStyle w:val="1"/>
      </w:pPr>
      <w:r w:rsidRPr="00974AF4">
        <w:rPr>
          <w:rFonts w:hint="eastAsia"/>
        </w:rPr>
        <w:t>案由：</w:t>
      </w:r>
      <w:r w:rsidR="00964A54">
        <w:rPr>
          <w:rFonts w:hint="eastAsia"/>
        </w:rPr>
        <w:t>被彈劾人</w:t>
      </w:r>
      <w:r w:rsidR="00CB425E" w:rsidRPr="00974AF4">
        <w:rPr>
          <w:rFonts w:hint="eastAsia"/>
        </w:rPr>
        <w:t>陳凱凌任職臺南市政府經濟發展局局長期間</w:t>
      </w:r>
      <w:r w:rsidR="00BF1585" w:rsidRPr="00974AF4">
        <w:rPr>
          <w:rFonts w:hAnsi="標楷體" w:hint="eastAsia"/>
        </w:rPr>
        <w:t>，</w:t>
      </w:r>
      <w:r w:rsidR="00631B53" w:rsidRPr="00974AF4">
        <w:rPr>
          <w:rFonts w:hAnsi="標楷體" w:hint="eastAsia"/>
        </w:rPr>
        <w:t>假借</w:t>
      </w:r>
      <w:r w:rsidR="00DB6AD4" w:rsidRPr="00974AF4">
        <w:rPr>
          <w:rFonts w:hAnsi="標楷體" w:hint="eastAsia"/>
        </w:rPr>
        <w:t>職</w:t>
      </w:r>
      <w:r w:rsidR="00631B53" w:rsidRPr="00974AF4">
        <w:rPr>
          <w:rFonts w:hAnsi="標楷體" w:hint="eastAsia"/>
        </w:rPr>
        <w:t>務上權力、機會，要求並收受與其有職務上利害關係者現金</w:t>
      </w:r>
      <w:r w:rsidR="00737655" w:rsidRPr="00974AF4">
        <w:rPr>
          <w:rFonts w:hAnsi="標楷體" w:hint="eastAsia"/>
        </w:rPr>
        <w:t>新臺幣(下同)</w:t>
      </w:r>
      <w:r w:rsidR="00631B53" w:rsidRPr="00974AF4">
        <w:rPr>
          <w:rFonts w:hAnsi="標楷體" w:hint="eastAsia"/>
        </w:rPr>
        <w:t>180萬元、飲宴應酬及性招待1</w:t>
      </w:r>
      <w:r w:rsidR="00F51889" w:rsidRPr="00974AF4">
        <w:rPr>
          <w:rFonts w:hAnsi="標楷體" w:hint="eastAsia"/>
        </w:rPr>
        <w:t>3</w:t>
      </w:r>
      <w:r w:rsidR="00631B53" w:rsidRPr="00974AF4">
        <w:rPr>
          <w:rFonts w:hAnsi="標楷體" w:hint="eastAsia"/>
        </w:rPr>
        <w:t>萬</w:t>
      </w:r>
      <w:r w:rsidR="00F51889" w:rsidRPr="00974AF4">
        <w:rPr>
          <w:rFonts w:hAnsi="標楷體" w:hint="eastAsia"/>
        </w:rPr>
        <w:t>7</w:t>
      </w:r>
      <w:r w:rsidR="00631B53" w:rsidRPr="00974AF4">
        <w:rPr>
          <w:rFonts w:hAnsi="標楷體" w:hint="eastAsia"/>
        </w:rPr>
        <w:t>,200元</w:t>
      </w:r>
      <w:r w:rsidR="00CB425E" w:rsidRPr="00974AF4">
        <w:rPr>
          <w:rFonts w:hAnsi="標楷體" w:hint="eastAsia"/>
        </w:rPr>
        <w:t>，</w:t>
      </w:r>
      <w:r w:rsidR="00631B53" w:rsidRPr="00974AF4">
        <w:rPr>
          <w:rFonts w:hAnsi="標楷體" w:hint="eastAsia"/>
        </w:rPr>
        <w:t>涉犯貪瀆不法及財產申報不實；110年間購買房地產簽約時要求</w:t>
      </w:r>
      <w:r w:rsidR="00070573" w:rsidRPr="00974AF4">
        <w:rPr>
          <w:rFonts w:hAnsi="標楷體" w:hint="eastAsia"/>
        </w:rPr>
        <w:t>建商</w:t>
      </w:r>
      <w:r w:rsidR="00631B53" w:rsidRPr="00974AF4">
        <w:rPr>
          <w:rFonts w:hAnsi="標楷體" w:hint="eastAsia"/>
        </w:rPr>
        <w:t>於總價內加計400萬元作為「裝潢準備金」，藉此提高總價並欺騙地政士登錄不實</w:t>
      </w:r>
      <w:r w:rsidR="00070573" w:rsidRPr="00974AF4">
        <w:rPr>
          <w:rFonts w:hAnsi="標楷體" w:hint="eastAsia"/>
        </w:rPr>
        <w:t>房</w:t>
      </w:r>
      <w:r w:rsidR="00631B53" w:rsidRPr="00974AF4">
        <w:rPr>
          <w:rFonts w:hAnsi="標楷體" w:hint="eastAsia"/>
        </w:rPr>
        <w:t>價在實價登錄系統，向銀行超貸，詐取296萬636元現金，並為隱匿犯罪所得涉犯洗錢；109年間明知應報請臺南市政府核准首長宿舍</w:t>
      </w:r>
      <w:r w:rsidR="00F951FA" w:rsidRPr="00974AF4">
        <w:rPr>
          <w:rFonts w:hAnsi="標楷體" w:hint="eastAsia"/>
        </w:rPr>
        <w:t>租賃</w:t>
      </w:r>
      <w:r w:rsidR="00631B53" w:rsidRPr="00974AF4">
        <w:rPr>
          <w:rFonts w:hAnsi="標楷體" w:hint="eastAsia"/>
        </w:rPr>
        <w:t>申請、經費支出及</w:t>
      </w:r>
      <w:r w:rsidR="00617FC4" w:rsidRPr="00974AF4">
        <w:rPr>
          <w:rFonts w:hAnsi="標楷體" w:hint="eastAsia"/>
        </w:rPr>
        <w:t>財物</w:t>
      </w:r>
      <w:r w:rsidR="00631B53" w:rsidRPr="00974AF4">
        <w:rPr>
          <w:rFonts w:hAnsi="標楷體" w:hint="eastAsia"/>
        </w:rPr>
        <w:t>採購案，卻</w:t>
      </w:r>
      <w:r w:rsidR="007749E8" w:rsidRPr="00974AF4">
        <w:rPr>
          <w:rFonts w:hAnsi="標楷體" w:hint="eastAsia"/>
        </w:rPr>
        <w:t>僭越市府職權</w:t>
      </w:r>
      <w:r w:rsidR="00631B53" w:rsidRPr="00974AF4">
        <w:rPr>
          <w:rFonts w:hAnsi="標楷體" w:hint="eastAsia"/>
        </w:rPr>
        <w:t>自行核</w:t>
      </w:r>
      <w:r w:rsidR="00BE632B" w:rsidRPr="00974AF4">
        <w:rPr>
          <w:rFonts w:hAnsi="標楷體" w:hint="eastAsia"/>
        </w:rPr>
        <w:t>定，因而</w:t>
      </w:r>
      <w:r w:rsidR="00631B53" w:rsidRPr="00974AF4">
        <w:rPr>
          <w:rFonts w:hAnsi="標楷體" w:hint="eastAsia"/>
        </w:rPr>
        <w:t>不法攫取房屋租金及租賃相關費用之財產上利益共計21萬7,173元，違反</w:t>
      </w:r>
      <w:r w:rsidR="00551EEE" w:rsidRPr="00974AF4">
        <w:rPr>
          <w:rFonts w:hAnsi="標楷體" w:hint="eastAsia"/>
        </w:rPr>
        <w:t>公職人員</w:t>
      </w:r>
      <w:r w:rsidR="00631B53" w:rsidRPr="00974AF4">
        <w:rPr>
          <w:rFonts w:hAnsi="標楷體" w:hint="eastAsia"/>
        </w:rPr>
        <w:t>利益衝突迴避法</w:t>
      </w:r>
      <w:r w:rsidR="00551EEE" w:rsidRPr="00974AF4">
        <w:rPr>
          <w:rFonts w:hAnsi="標楷體" w:hint="eastAsia"/>
        </w:rPr>
        <w:t>及預算法</w:t>
      </w:r>
      <w:r w:rsidR="002F69D4" w:rsidRPr="00974AF4">
        <w:rPr>
          <w:rFonts w:hAnsi="標楷體" w:hint="eastAsia"/>
        </w:rPr>
        <w:t>等</w:t>
      </w:r>
      <w:r w:rsidR="00631B53" w:rsidRPr="00974AF4">
        <w:rPr>
          <w:rFonts w:hAnsi="標楷體" w:hint="eastAsia"/>
        </w:rPr>
        <w:t>規定，有財務上不法及不忠於職務行為情事</w:t>
      </w:r>
      <w:r w:rsidR="00FC7B6F" w:rsidRPr="00974AF4">
        <w:rPr>
          <w:rFonts w:hAnsi="標楷體" w:hint="eastAsia"/>
        </w:rPr>
        <w:t>；</w:t>
      </w:r>
      <w:r w:rsidR="005A1744" w:rsidRPr="00974AF4">
        <w:rPr>
          <w:rFonts w:hAnsi="標楷體" w:hint="eastAsia"/>
        </w:rPr>
        <w:t>對屬員</w:t>
      </w:r>
      <w:r w:rsidR="009F2632" w:rsidRPr="00974AF4">
        <w:rPr>
          <w:rFonts w:hAnsi="標楷體" w:hint="eastAsia"/>
        </w:rPr>
        <w:t>不當指示</w:t>
      </w:r>
      <w:r w:rsidR="00DB0347" w:rsidRPr="00974AF4">
        <w:rPr>
          <w:rFonts w:hAnsi="標楷體" w:hint="eastAsia"/>
        </w:rPr>
        <w:t>、裁量濫用及怠惰</w:t>
      </w:r>
      <w:r w:rsidR="009F2632" w:rsidRPr="00974AF4">
        <w:rPr>
          <w:rFonts w:hAnsi="標楷體" w:hint="eastAsia"/>
        </w:rPr>
        <w:t>造成「七股科技工業區開發案」</w:t>
      </w:r>
      <w:r w:rsidR="00492254" w:rsidRPr="00974AF4">
        <w:rPr>
          <w:rFonts w:hAnsi="標楷體" w:hint="eastAsia"/>
        </w:rPr>
        <w:t>和</w:t>
      </w:r>
      <w:r w:rsidR="009F2632" w:rsidRPr="00974AF4">
        <w:rPr>
          <w:rFonts w:hAnsi="標楷體" w:hint="eastAsia"/>
        </w:rPr>
        <w:t>「柳營科技工業區</w:t>
      </w:r>
      <w:r w:rsidR="00CD2D9B" w:rsidRPr="00974AF4">
        <w:rPr>
          <w:rFonts w:hAnsi="標楷體" w:hint="eastAsia"/>
        </w:rPr>
        <w:t>污水</w:t>
      </w:r>
      <w:r w:rsidR="009F2632" w:rsidRPr="00974AF4">
        <w:rPr>
          <w:rFonts w:hAnsi="標楷體" w:hint="eastAsia"/>
        </w:rPr>
        <w:t>處理廠代操</w:t>
      </w:r>
      <w:r w:rsidR="004E6BEC" w:rsidRPr="00974AF4">
        <w:rPr>
          <w:rFonts w:hAnsi="標楷體" w:hint="eastAsia"/>
        </w:rPr>
        <w:t>作</w:t>
      </w:r>
      <w:r w:rsidR="009F2632" w:rsidRPr="00974AF4">
        <w:rPr>
          <w:rFonts w:hAnsi="標楷體" w:hint="eastAsia"/>
        </w:rPr>
        <w:t>勞務採購案」發生執行進度延宕</w:t>
      </w:r>
      <w:r w:rsidR="00492254" w:rsidRPr="00974AF4">
        <w:rPr>
          <w:rFonts w:hAnsi="標楷體" w:hint="eastAsia"/>
        </w:rPr>
        <w:t>與</w:t>
      </w:r>
      <w:r w:rsidR="009F2632" w:rsidRPr="00974AF4">
        <w:rPr>
          <w:rFonts w:hAnsi="標楷體" w:hint="eastAsia"/>
        </w:rPr>
        <w:t>公庫損失</w:t>
      </w:r>
      <w:r w:rsidR="00465A89" w:rsidRPr="00974AF4">
        <w:rPr>
          <w:rFonts w:hAnsi="標楷體" w:hint="eastAsia"/>
        </w:rPr>
        <w:t>，</w:t>
      </w:r>
      <w:r w:rsidR="003A061C" w:rsidRPr="00974AF4">
        <w:rPr>
          <w:rFonts w:hAnsi="標楷體" w:hint="eastAsia"/>
        </w:rPr>
        <w:t>均</w:t>
      </w:r>
      <w:r w:rsidR="00BF1585" w:rsidRPr="00974AF4">
        <w:rPr>
          <w:rFonts w:hint="eastAsia"/>
        </w:rPr>
        <w:t>核有重大違失</w:t>
      </w:r>
      <w:r w:rsidR="00BF1585" w:rsidRPr="00974AF4">
        <w:rPr>
          <w:rFonts w:hAnsi="標楷體" w:hint="eastAsia"/>
        </w:rPr>
        <w:t>，</w:t>
      </w:r>
      <w:r w:rsidR="00BF1585" w:rsidRPr="00974AF4">
        <w:rPr>
          <w:rFonts w:hint="eastAsia"/>
        </w:rPr>
        <w:t>爰依法提案彈劾</w:t>
      </w:r>
      <w:r w:rsidRPr="00974AF4">
        <w:rPr>
          <w:rFonts w:hint="eastAsia"/>
        </w:rPr>
        <w:t>。</w:t>
      </w:r>
    </w:p>
    <w:p w:rsidR="00A02DD4" w:rsidRPr="00974AF4"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974AF4">
        <w:rPr>
          <w:rFonts w:hint="eastAsia"/>
        </w:rPr>
        <w:t>違法</w:t>
      </w:r>
      <w:r w:rsidR="00692AF3" w:rsidRPr="00974AF4">
        <w:rPr>
          <w:rFonts w:hint="eastAsia"/>
        </w:rPr>
        <w:t>或</w:t>
      </w:r>
      <w:r w:rsidRPr="00974AF4">
        <w:rPr>
          <w:rFonts w:hint="eastAsia"/>
        </w:rPr>
        <w:t>失職之事實</w:t>
      </w:r>
      <w:r w:rsidR="00692AF3" w:rsidRPr="00974AF4">
        <w:rPr>
          <w:rFonts w:hint="eastAsia"/>
        </w:rPr>
        <w:t>及</w:t>
      </w:r>
      <w:r w:rsidRPr="00974AF4">
        <w:rPr>
          <w:rFonts w:hint="eastAsia"/>
        </w:rPr>
        <w:t>證據：</w:t>
      </w:r>
    </w:p>
    <w:p w:rsidR="001D05AA" w:rsidRPr="00974AF4" w:rsidRDefault="00964A54" w:rsidP="00A02DD4">
      <w:pPr>
        <w:pStyle w:val="10"/>
        <w:ind w:left="680" w:firstLine="680"/>
      </w:pPr>
      <w:r>
        <w:rPr>
          <w:rFonts w:hint="eastAsia"/>
        </w:rPr>
        <w:t>被彈劾人</w:t>
      </w:r>
      <w:r w:rsidR="008E5839" w:rsidRPr="00974AF4">
        <w:rPr>
          <w:rFonts w:hint="eastAsia"/>
        </w:rPr>
        <w:t>陳凱凌自</w:t>
      </w:r>
      <w:r w:rsidR="000C7426" w:rsidRPr="00974AF4">
        <w:rPr>
          <w:rFonts w:hint="eastAsia"/>
        </w:rPr>
        <w:t>109年1月20日</w:t>
      </w:r>
      <w:r w:rsidR="0052413A" w:rsidRPr="00974AF4">
        <w:rPr>
          <w:rFonts w:hint="eastAsia"/>
        </w:rPr>
        <w:t>擔任臺南市政府經濟發展局(下稱</w:t>
      </w:r>
      <w:r w:rsidR="002B4BEE" w:rsidRPr="00974AF4">
        <w:rPr>
          <w:rFonts w:hint="eastAsia"/>
        </w:rPr>
        <w:t>臺南市</w:t>
      </w:r>
      <w:r w:rsidR="0052413A" w:rsidRPr="00974AF4">
        <w:rPr>
          <w:rFonts w:hint="eastAsia"/>
        </w:rPr>
        <w:t>經發局)局長，綜理該局所有業務，</w:t>
      </w:r>
      <w:r w:rsidR="004028AA" w:rsidRPr="00974AF4">
        <w:rPr>
          <w:rFonts w:hint="eastAsia"/>
        </w:rPr>
        <w:t>為依法令服務於地方自治團體所屬機關而具有法定職務權限之公務員</w:t>
      </w:r>
      <w:r w:rsidR="00B63D4E" w:rsidRPr="00974AF4">
        <w:rPr>
          <w:rFonts w:hint="eastAsia"/>
        </w:rPr>
        <w:t>，</w:t>
      </w:r>
      <w:r w:rsidR="00883974" w:rsidRPr="00974AF4">
        <w:rPr>
          <w:rFonts w:hint="eastAsia"/>
        </w:rPr>
        <w:t>嗣於111年12月22日免職，</w:t>
      </w:r>
      <w:r w:rsidR="009D1F2F" w:rsidRPr="00974AF4">
        <w:rPr>
          <w:rFonts w:hint="eastAsia"/>
        </w:rPr>
        <w:t>此有</w:t>
      </w:r>
      <w:r>
        <w:rPr>
          <w:rFonts w:hint="eastAsia"/>
        </w:rPr>
        <w:t>被彈劾人</w:t>
      </w:r>
      <w:r w:rsidR="009D1F2F" w:rsidRPr="00974AF4">
        <w:rPr>
          <w:rFonts w:hint="eastAsia"/>
        </w:rPr>
        <w:t>之人事派免令函</w:t>
      </w:r>
      <w:r w:rsidR="00720DDE" w:rsidRPr="00974AF4">
        <w:rPr>
          <w:rFonts w:hint="eastAsia"/>
        </w:rPr>
        <w:t>及公務人員履歷表</w:t>
      </w:r>
      <w:r w:rsidR="009D1F2F" w:rsidRPr="00974AF4">
        <w:rPr>
          <w:rFonts w:hint="eastAsia"/>
        </w:rPr>
        <w:t>可稽(甲證</w:t>
      </w:r>
      <w:r w:rsidR="00187768" w:rsidRPr="00974AF4">
        <w:rPr>
          <w:rFonts w:hint="eastAsia"/>
        </w:rPr>
        <w:t>一</w:t>
      </w:r>
      <w:r w:rsidR="009D1F2F" w:rsidRPr="00974AF4">
        <w:rPr>
          <w:rFonts w:hint="eastAsia"/>
        </w:rPr>
        <w:t>)。</w:t>
      </w:r>
      <w:r>
        <w:rPr>
          <w:rFonts w:hint="eastAsia"/>
        </w:rPr>
        <w:t>被彈</w:t>
      </w:r>
      <w:r>
        <w:rPr>
          <w:rFonts w:hint="eastAsia"/>
        </w:rPr>
        <w:lastRenderedPageBreak/>
        <w:t>劾人</w:t>
      </w:r>
      <w:r w:rsidR="00B63D4E" w:rsidRPr="00974AF4">
        <w:rPr>
          <w:rFonts w:hint="eastAsia"/>
        </w:rPr>
        <w:t>因</w:t>
      </w:r>
      <w:r w:rsidR="003C3D98" w:rsidRPr="00974AF4">
        <w:rPr>
          <w:rFonts w:hint="eastAsia"/>
        </w:rPr>
        <w:t>涉犯</w:t>
      </w:r>
      <w:r w:rsidR="00F446E9" w:rsidRPr="00974AF4">
        <w:rPr>
          <w:rFonts w:hint="eastAsia"/>
        </w:rPr>
        <w:t>貪污治罪條例</w:t>
      </w:r>
      <w:r w:rsidR="006E0C85" w:rsidRPr="00974AF4">
        <w:rPr>
          <w:rFonts w:hint="eastAsia"/>
        </w:rPr>
        <w:t>等</w:t>
      </w:r>
      <w:r w:rsidR="00F446E9" w:rsidRPr="00974AF4">
        <w:rPr>
          <w:rFonts w:hint="eastAsia"/>
        </w:rPr>
        <w:t>罪嫌</w:t>
      </w:r>
      <w:r w:rsidR="006E0C85" w:rsidRPr="00974AF4">
        <w:rPr>
          <w:rFonts w:hint="eastAsia"/>
        </w:rPr>
        <w:t>，</w:t>
      </w:r>
      <w:r w:rsidR="00A41B8B" w:rsidRPr="00974AF4">
        <w:rPr>
          <w:rFonts w:hint="eastAsia"/>
        </w:rPr>
        <w:t>經臺灣臺南地方檢察署(下稱臺南地檢署)檢察官偵查起訴(甲證</w:t>
      </w:r>
      <w:r w:rsidR="00187768" w:rsidRPr="00974AF4">
        <w:rPr>
          <w:rFonts w:hint="eastAsia"/>
        </w:rPr>
        <w:t>二</w:t>
      </w:r>
      <w:r w:rsidR="00A41B8B" w:rsidRPr="00974AF4">
        <w:rPr>
          <w:rFonts w:hint="eastAsia"/>
        </w:rPr>
        <w:t>)，</w:t>
      </w:r>
      <w:r w:rsidR="00187768" w:rsidRPr="00974AF4">
        <w:rPr>
          <w:rFonts w:hint="eastAsia"/>
        </w:rPr>
        <w:t>臺灣臺南地方法院(下稱臺南地院)審理後以112年度訴字第374號</w:t>
      </w:r>
      <w:r w:rsidR="00583C2E" w:rsidRPr="00974AF4">
        <w:rPr>
          <w:rFonts w:hint="eastAsia"/>
        </w:rPr>
        <w:t>刑事</w:t>
      </w:r>
      <w:r w:rsidR="00187768" w:rsidRPr="00974AF4">
        <w:rPr>
          <w:rFonts w:hint="eastAsia"/>
        </w:rPr>
        <w:t>判決</w:t>
      </w:r>
      <w:r w:rsidR="00B05F6B" w:rsidRPr="00974AF4">
        <w:rPr>
          <w:rFonts w:hint="eastAsia"/>
        </w:rPr>
        <w:t>(下稱判決書)，</w:t>
      </w:r>
      <w:r>
        <w:rPr>
          <w:rFonts w:hint="eastAsia"/>
        </w:rPr>
        <w:t>被彈劾人</w:t>
      </w:r>
      <w:r w:rsidR="00187768" w:rsidRPr="00974AF4">
        <w:rPr>
          <w:rFonts w:hint="eastAsia"/>
        </w:rPr>
        <w:t>犯</w:t>
      </w:r>
      <w:r w:rsidR="000E6160" w:rsidRPr="00974AF4">
        <w:rPr>
          <w:rFonts w:hint="eastAsia"/>
        </w:rPr>
        <w:t>貪污</w:t>
      </w:r>
      <w:r w:rsidR="00187768" w:rsidRPr="00974AF4">
        <w:rPr>
          <w:rFonts w:hint="eastAsia"/>
        </w:rPr>
        <w:t>治罪條例</w:t>
      </w:r>
      <w:r w:rsidR="005874FB" w:rsidRPr="00974AF4">
        <w:rPr>
          <w:rFonts w:hint="eastAsia"/>
        </w:rPr>
        <w:t>「</w:t>
      </w:r>
      <w:r w:rsidR="00187768" w:rsidRPr="00974AF4">
        <w:rPr>
          <w:rFonts w:hint="eastAsia"/>
        </w:rPr>
        <w:t>公務員利用職務上機會詐取財物罪</w:t>
      </w:r>
      <w:r w:rsidR="005874FB" w:rsidRPr="00974AF4">
        <w:rPr>
          <w:rFonts w:hint="eastAsia"/>
        </w:rPr>
        <w:t>」</w:t>
      </w:r>
      <w:r w:rsidR="00187768" w:rsidRPr="00974AF4">
        <w:rPr>
          <w:rFonts w:hint="eastAsia"/>
        </w:rPr>
        <w:t>、</w:t>
      </w:r>
      <w:r w:rsidR="005874FB" w:rsidRPr="00974AF4">
        <w:rPr>
          <w:rFonts w:hint="eastAsia"/>
        </w:rPr>
        <w:t>「</w:t>
      </w:r>
      <w:r w:rsidR="00187768" w:rsidRPr="00974AF4">
        <w:rPr>
          <w:rFonts w:hint="eastAsia"/>
        </w:rPr>
        <w:t>公務員假借職務上機會，故意犯詐欺得利罪</w:t>
      </w:r>
      <w:r w:rsidR="005874FB" w:rsidRPr="00974AF4">
        <w:rPr>
          <w:rFonts w:hint="eastAsia"/>
        </w:rPr>
        <w:t>」</w:t>
      </w:r>
      <w:r w:rsidR="00F738D3" w:rsidRPr="00974AF4">
        <w:rPr>
          <w:rFonts w:hint="eastAsia"/>
        </w:rPr>
        <w:t>、</w:t>
      </w:r>
      <w:r w:rsidR="005874FB" w:rsidRPr="00974AF4">
        <w:rPr>
          <w:rFonts w:hint="eastAsia"/>
        </w:rPr>
        <w:t>「</w:t>
      </w:r>
      <w:r w:rsidR="00F738D3" w:rsidRPr="00974AF4">
        <w:rPr>
          <w:rFonts w:hint="eastAsia"/>
        </w:rPr>
        <w:t>公務員財產來源不明罪</w:t>
      </w:r>
      <w:r w:rsidR="005874FB" w:rsidRPr="00974AF4">
        <w:rPr>
          <w:rFonts w:hint="eastAsia"/>
        </w:rPr>
        <w:t>」</w:t>
      </w:r>
      <w:r w:rsidR="00F738D3" w:rsidRPr="00974AF4">
        <w:rPr>
          <w:rFonts w:hint="eastAsia"/>
        </w:rPr>
        <w:t>、刑法</w:t>
      </w:r>
      <w:r w:rsidR="005874FB" w:rsidRPr="00974AF4">
        <w:rPr>
          <w:rFonts w:hint="eastAsia"/>
        </w:rPr>
        <w:t>「</w:t>
      </w:r>
      <w:r w:rsidR="00F738D3" w:rsidRPr="00974AF4">
        <w:rPr>
          <w:rFonts w:hint="eastAsia"/>
        </w:rPr>
        <w:t>三人以上共同詐欺取財罪</w:t>
      </w:r>
      <w:r w:rsidR="005874FB" w:rsidRPr="00974AF4">
        <w:rPr>
          <w:rFonts w:hint="eastAsia"/>
        </w:rPr>
        <w:t>」</w:t>
      </w:r>
      <w:r w:rsidR="00F738D3" w:rsidRPr="00974AF4">
        <w:rPr>
          <w:rFonts w:hint="eastAsia"/>
        </w:rPr>
        <w:t>及洗錢防制法</w:t>
      </w:r>
      <w:r w:rsidR="005874FB" w:rsidRPr="00974AF4">
        <w:rPr>
          <w:rFonts w:hint="eastAsia"/>
        </w:rPr>
        <w:t>「</w:t>
      </w:r>
      <w:r w:rsidR="00F738D3" w:rsidRPr="00974AF4">
        <w:rPr>
          <w:rFonts w:hint="eastAsia"/>
        </w:rPr>
        <w:t>一般洗錢罪</w:t>
      </w:r>
      <w:r w:rsidR="005874FB" w:rsidRPr="00974AF4">
        <w:rPr>
          <w:rFonts w:hint="eastAsia"/>
        </w:rPr>
        <w:t>」等5罪</w:t>
      </w:r>
      <w:r w:rsidR="00F738D3" w:rsidRPr="00974AF4">
        <w:rPr>
          <w:rFonts w:hint="eastAsia"/>
        </w:rPr>
        <w:t>，合併執行有期徒刑8年，褫奪公權5年(甲證三)</w:t>
      </w:r>
      <w:r w:rsidR="00D01205" w:rsidRPr="00974AF4">
        <w:rPr>
          <w:rFonts w:hint="eastAsia"/>
        </w:rPr>
        <w:t>；</w:t>
      </w:r>
      <w:r w:rsidR="00CB1576" w:rsidRPr="00974AF4">
        <w:rPr>
          <w:rFonts w:hint="eastAsia"/>
        </w:rPr>
        <w:t>另審計</w:t>
      </w:r>
      <w:r w:rsidR="00AE0913" w:rsidRPr="00974AF4">
        <w:rPr>
          <w:rFonts w:hint="eastAsia"/>
        </w:rPr>
        <w:t>部</w:t>
      </w:r>
      <w:r w:rsidR="00CB1576" w:rsidRPr="00974AF4">
        <w:rPr>
          <w:rFonts w:hint="eastAsia"/>
        </w:rPr>
        <w:t>查核</w:t>
      </w:r>
      <w:r w:rsidR="003F4D19" w:rsidRPr="00974AF4">
        <w:rPr>
          <w:rFonts w:hint="eastAsia"/>
        </w:rPr>
        <w:t>臺南市</w:t>
      </w:r>
      <w:r w:rsidR="00CB1576" w:rsidRPr="00974AF4">
        <w:rPr>
          <w:rFonts w:hint="eastAsia"/>
        </w:rPr>
        <w:t>經發局首長宿舍租賃作業，發現</w:t>
      </w:r>
      <w:r>
        <w:rPr>
          <w:rFonts w:hint="eastAsia"/>
        </w:rPr>
        <w:t>被彈劾人</w:t>
      </w:r>
      <w:r w:rsidR="00CB1576" w:rsidRPr="00974AF4">
        <w:rPr>
          <w:rFonts w:hint="eastAsia"/>
        </w:rPr>
        <w:t>涉有財產上不法或不忠於職務上</w:t>
      </w:r>
      <w:r w:rsidR="00F57607" w:rsidRPr="00974AF4">
        <w:rPr>
          <w:rFonts w:hint="eastAsia"/>
        </w:rPr>
        <w:t>之</w:t>
      </w:r>
      <w:r w:rsidR="00CB1576" w:rsidRPr="00974AF4">
        <w:rPr>
          <w:rFonts w:hint="eastAsia"/>
        </w:rPr>
        <w:t>行為情事</w:t>
      </w:r>
      <w:r w:rsidR="00C40354" w:rsidRPr="00974AF4">
        <w:rPr>
          <w:rFonts w:hint="eastAsia"/>
        </w:rPr>
        <w:t>，</w:t>
      </w:r>
      <w:r w:rsidR="00B20B0E" w:rsidRPr="00974AF4">
        <w:rPr>
          <w:rFonts w:hint="eastAsia"/>
        </w:rPr>
        <w:t>報請本院處理</w:t>
      </w:r>
      <w:r w:rsidR="00CB1576" w:rsidRPr="00974AF4">
        <w:rPr>
          <w:rFonts w:hint="eastAsia"/>
        </w:rPr>
        <w:t>(甲證四)。</w:t>
      </w:r>
    </w:p>
    <w:p w:rsidR="008E5839" w:rsidRPr="00974AF4" w:rsidRDefault="001D05AA" w:rsidP="00A02DD4">
      <w:pPr>
        <w:pStyle w:val="10"/>
        <w:ind w:left="680" w:firstLine="680"/>
      </w:pPr>
      <w:r w:rsidRPr="00974AF4">
        <w:rPr>
          <w:rFonts w:hAnsi="標楷體" w:hint="eastAsia"/>
        </w:rPr>
        <w:t>案經本院調閱偵審卷宗</w:t>
      </w:r>
      <w:r w:rsidR="00777681" w:rsidRPr="00974AF4">
        <w:rPr>
          <w:rFonts w:hAnsi="標楷體" w:hint="eastAsia"/>
        </w:rPr>
        <w:t>、</w:t>
      </w:r>
      <w:r w:rsidRPr="00974AF4">
        <w:rPr>
          <w:rFonts w:hAnsi="標楷體" w:hint="eastAsia"/>
        </w:rPr>
        <w:t>審計</w:t>
      </w:r>
      <w:r w:rsidR="004B1264" w:rsidRPr="00974AF4">
        <w:rPr>
          <w:rFonts w:hAnsi="標楷體" w:hint="eastAsia"/>
        </w:rPr>
        <w:t>部</w:t>
      </w:r>
      <w:r w:rsidRPr="00974AF4">
        <w:rPr>
          <w:rFonts w:hAnsi="標楷體" w:hint="eastAsia"/>
        </w:rPr>
        <w:t>查核</w:t>
      </w:r>
      <w:r w:rsidR="00353502" w:rsidRPr="00974AF4">
        <w:rPr>
          <w:rFonts w:hAnsi="標楷體" w:hint="eastAsia"/>
        </w:rPr>
        <w:t>報告</w:t>
      </w:r>
      <w:r w:rsidR="00357611" w:rsidRPr="00974AF4">
        <w:rPr>
          <w:rFonts w:hAnsi="標楷體" w:hint="eastAsia"/>
        </w:rPr>
        <w:t>、</w:t>
      </w:r>
      <w:r w:rsidR="00777681" w:rsidRPr="00974AF4">
        <w:rPr>
          <w:rFonts w:hAnsi="標楷體" w:hint="eastAsia"/>
        </w:rPr>
        <w:t>臺南市政府行政調查</w:t>
      </w:r>
      <w:r w:rsidR="0098290C" w:rsidRPr="00974AF4">
        <w:rPr>
          <w:rFonts w:hAnsi="標楷體" w:hint="eastAsia"/>
        </w:rPr>
        <w:t>報告</w:t>
      </w:r>
      <w:r w:rsidR="00845247" w:rsidRPr="00974AF4">
        <w:rPr>
          <w:rFonts w:hAnsi="標楷體" w:hint="eastAsia"/>
        </w:rPr>
        <w:t>並</w:t>
      </w:r>
      <w:r w:rsidR="00357611" w:rsidRPr="00974AF4">
        <w:rPr>
          <w:rFonts w:hAnsi="標楷體" w:hint="eastAsia"/>
        </w:rPr>
        <w:t>詢</w:t>
      </w:r>
      <w:r w:rsidR="0030383C" w:rsidRPr="00974AF4">
        <w:rPr>
          <w:rFonts w:hAnsi="標楷體" w:hint="eastAsia"/>
        </w:rPr>
        <w:t>問</w:t>
      </w:r>
      <w:r w:rsidR="00357611" w:rsidRPr="00974AF4">
        <w:rPr>
          <w:rFonts w:hAnsi="標楷體" w:hint="eastAsia"/>
        </w:rPr>
        <w:t>有關人員</w:t>
      </w:r>
      <w:r w:rsidR="00F67CF9" w:rsidRPr="00974AF4">
        <w:rPr>
          <w:rFonts w:hAnsi="標楷體" w:hint="eastAsia"/>
        </w:rPr>
        <w:t>詳核</w:t>
      </w:r>
      <w:r w:rsidRPr="00974AF4">
        <w:rPr>
          <w:rFonts w:hAnsi="標楷體" w:hint="eastAsia"/>
        </w:rPr>
        <w:t>，</w:t>
      </w:r>
      <w:r w:rsidR="00845247" w:rsidRPr="00974AF4">
        <w:rPr>
          <w:rFonts w:hAnsi="標楷體" w:hint="eastAsia"/>
        </w:rPr>
        <w:t>另</w:t>
      </w:r>
      <w:r w:rsidRPr="00974AF4">
        <w:rPr>
          <w:rFonts w:hAnsi="標楷體" w:hint="eastAsia"/>
        </w:rPr>
        <w:t>於1</w:t>
      </w:r>
      <w:r w:rsidRPr="00974AF4">
        <w:rPr>
          <w:rFonts w:hAnsi="標楷體"/>
        </w:rPr>
        <w:t>12</w:t>
      </w:r>
      <w:r w:rsidRPr="00974AF4">
        <w:rPr>
          <w:rFonts w:hAnsi="標楷體" w:hint="eastAsia"/>
        </w:rPr>
        <w:t>年</w:t>
      </w:r>
      <w:r w:rsidR="00F17540" w:rsidRPr="00974AF4">
        <w:rPr>
          <w:rFonts w:hAnsi="標楷體"/>
        </w:rPr>
        <w:t>10</w:t>
      </w:r>
      <w:r w:rsidRPr="00974AF4">
        <w:rPr>
          <w:rFonts w:hAnsi="標楷體" w:hint="eastAsia"/>
        </w:rPr>
        <w:t>月</w:t>
      </w:r>
      <w:r w:rsidR="00F17540" w:rsidRPr="00974AF4">
        <w:rPr>
          <w:rFonts w:hAnsi="標楷體" w:hint="eastAsia"/>
        </w:rPr>
        <w:t>2</w:t>
      </w:r>
      <w:r w:rsidRPr="00974AF4">
        <w:rPr>
          <w:rFonts w:hAnsi="標楷體" w:hint="eastAsia"/>
        </w:rPr>
        <w:t>日</w:t>
      </w:r>
      <w:r w:rsidR="00E34F7E" w:rsidRPr="00974AF4">
        <w:rPr>
          <w:rFonts w:hAnsi="標楷體" w:hint="eastAsia"/>
        </w:rPr>
        <w:t>至法務部矯正署臺南看守所</w:t>
      </w:r>
      <w:r w:rsidRPr="00974AF4">
        <w:rPr>
          <w:rFonts w:hAnsi="標楷體" w:hint="eastAsia"/>
        </w:rPr>
        <w:t>詢問</w:t>
      </w:r>
      <w:r w:rsidR="00964A54">
        <w:rPr>
          <w:rFonts w:hAnsi="標楷體" w:hint="eastAsia"/>
        </w:rPr>
        <w:t>被彈劾人</w:t>
      </w:r>
      <w:r w:rsidRPr="00974AF4">
        <w:rPr>
          <w:rFonts w:hAnsi="標楷體" w:hint="eastAsia"/>
        </w:rPr>
        <w:t>(甲證五)</w:t>
      </w:r>
      <w:r w:rsidR="00AF21F7" w:rsidRPr="00974AF4">
        <w:rPr>
          <w:rFonts w:hAnsi="標楷體" w:hint="eastAsia"/>
        </w:rPr>
        <w:t>。</w:t>
      </w:r>
      <w:r w:rsidR="00964A54">
        <w:rPr>
          <w:rFonts w:hAnsi="標楷體" w:hint="eastAsia"/>
        </w:rPr>
        <w:t>被彈劾人</w:t>
      </w:r>
      <w:r w:rsidR="00A85ECD" w:rsidRPr="00974AF4">
        <w:rPr>
          <w:rFonts w:hAnsi="標楷體" w:hint="eastAsia"/>
        </w:rPr>
        <w:t>所為，除明顯涉犯貪瀆等刑事不法，其假借職務上權力、機會，收受與其有職務上利害關係者之</w:t>
      </w:r>
      <w:r w:rsidR="007A3ED6" w:rsidRPr="00974AF4">
        <w:rPr>
          <w:rFonts w:hAnsi="標楷體" w:hint="eastAsia"/>
        </w:rPr>
        <w:t>現金、飲宴應酬及性招待</w:t>
      </w:r>
      <w:r w:rsidR="00642F22" w:rsidRPr="00974AF4">
        <w:rPr>
          <w:rFonts w:hAnsi="標楷體" w:hint="eastAsia"/>
        </w:rPr>
        <w:t>，並違反利益衝突迴避</w:t>
      </w:r>
      <w:r w:rsidR="007C518A" w:rsidRPr="00974AF4">
        <w:rPr>
          <w:rFonts w:hAnsi="標楷體" w:hint="eastAsia"/>
        </w:rPr>
        <w:t>等</w:t>
      </w:r>
      <w:r w:rsidR="00642F22" w:rsidRPr="00974AF4">
        <w:rPr>
          <w:rFonts w:hAnsi="標楷體" w:hint="eastAsia"/>
        </w:rPr>
        <w:t>規定自行核定動支公款</w:t>
      </w:r>
      <w:r w:rsidR="0033393D" w:rsidRPr="00974AF4">
        <w:rPr>
          <w:rFonts w:hAnsi="標楷體" w:hint="eastAsia"/>
        </w:rPr>
        <w:t>以</w:t>
      </w:r>
      <w:r w:rsidR="00642F22" w:rsidRPr="00974AF4">
        <w:rPr>
          <w:rFonts w:hAnsi="標楷體" w:hint="eastAsia"/>
        </w:rPr>
        <w:t>租賃首長宿舍供其使用，</w:t>
      </w:r>
      <w:r w:rsidR="00174CEE" w:rsidRPr="00974AF4">
        <w:rPr>
          <w:rFonts w:hAnsi="標楷體" w:hint="eastAsia"/>
        </w:rPr>
        <w:t>為</w:t>
      </w:r>
      <w:r w:rsidR="00D93456" w:rsidRPr="00974AF4">
        <w:rPr>
          <w:rFonts w:hAnsi="標楷體" w:hint="eastAsia"/>
        </w:rPr>
        <w:t>謀</w:t>
      </w:r>
      <w:r w:rsidR="00AB78DC" w:rsidRPr="00974AF4">
        <w:rPr>
          <w:rFonts w:hAnsi="標楷體" w:hint="eastAsia"/>
        </w:rPr>
        <w:t>己私利</w:t>
      </w:r>
      <w:r w:rsidR="00BF0BDF" w:rsidRPr="00974AF4">
        <w:rPr>
          <w:rFonts w:hAnsi="標楷體" w:hint="eastAsia"/>
        </w:rPr>
        <w:t>而</w:t>
      </w:r>
      <w:r w:rsidR="00AB78DC" w:rsidRPr="00974AF4">
        <w:rPr>
          <w:rFonts w:hAnsi="標楷體" w:hint="eastAsia"/>
        </w:rPr>
        <w:t>違法</w:t>
      </w:r>
      <w:r w:rsidR="00DE71B5" w:rsidRPr="00974AF4">
        <w:rPr>
          <w:rFonts w:hAnsi="標楷體" w:hint="eastAsia"/>
        </w:rPr>
        <w:t>向銀行</w:t>
      </w:r>
      <w:r w:rsidR="007877D0" w:rsidRPr="00974AF4">
        <w:rPr>
          <w:rFonts w:hAnsi="標楷體" w:hint="eastAsia"/>
        </w:rPr>
        <w:t>超貸</w:t>
      </w:r>
      <w:r w:rsidR="0033393D" w:rsidRPr="00974AF4">
        <w:rPr>
          <w:rFonts w:hAnsi="標楷體" w:hint="eastAsia"/>
        </w:rPr>
        <w:t>並涉</w:t>
      </w:r>
      <w:r w:rsidR="007877D0" w:rsidRPr="00974AF4">
        <w:rPr>
          <w:rFonts w:hAnsi="標楷體" w:hint="eastAsia"/>
        </w:rPr>
        <w:t>洗錢</w:t>
      </w:r>
      <w:r w:rsidR="00E0035B" w:rsidRPr="00974AF4">
        <w:rPr>
          <w:rFonts w:hAnsi="標楷體" w:hint="eastAsia"/>
        </w:rPr>
        <w:t>及財產申報不實</w:t>
      </w:r>
      <w:r w:rsidR="007877D0" w:rsidRPr="00974AF4">
        <w:rPr>
          <w:rFonts w:hAnsi="標楷體" w:hint="eastAsia"/>
        </w:rPr>
        <w:t>，</w:t>
      </w:r>
      <w:r w:rsidR="00DE71B5" w:rsidRPr="00974AF4">
        <w:rPr>
          <w:rFonts w:hAnsi="標楷體" w:hint="eastAsia"/>
        </w:rPr>
        <w:t>並因不當指示屬員</w:t>
      </w:r>
      <w:r w:rsidR="00500C9E" w:rsidRPr="00974AF4">
        <w:rPr>
          <w:rFonts w:hAnsi="標楷體" w:hint="eastAsia"/>
        </w:rPr>
        <w:t>、裁量濫用及怠惰</w:t>
      </w:r>
      <w:r w:rsidR="00DE71B5" w:rsidRPr="00974AF4">
        <w:rPr>
          <w:rFonts w:hAnsi="標楷體" w:hint="eastAsia"/>
        </w:rPr>
        <w:t>造成</w:t>
      </w:r>
      <w:r w:rsidR="004D6A79" w:rsidRPr="00974AF4">
        <w:rPr>
          <w:rFonts w:hAnsi="標楷體" w:hint="eastAsia"/>
        </w:rPr>
        <w:t>政策執行延宕</w:t>
      </w:r>
      <w:r w:rsidR="00811D99" w:rsidRPr="00974AF4">
        <w:rPr>
          <w:rFonts w:hAnsi="標楷體" w:hint="eastAsia"/>
        </w:rPr>
        <w:t>和</w:t>
      </w:r>
      <w:r w:rsidR="00DE71B5" w:rsidRPr="00974AF4">
        <w:rPr>
          <w:rFonts w:hAnsi="標楷體" w:hint="eastAsia"/>
        </w:rPr>
        <w:t>公庫損失，</w:t>
      </w:r>
      <w:r w:rsidR="007877D0" w:rsidRPr="00974AF4">
        <w:rPr>
          <w:rFonts w:hAnsi="標楷體" w:hint="eastAsia"/>
        </w:rPr>
        <w:t>罔顧法紀，敗壞官箴，嚴重斲傷機關廉潔形象，</w:t>
      </w:r>
      <w:r w:rsidR="00211B63" w:rsidRPr="00974AF4">
        <w:rPr>
          <w:rFonts w:hAnsi="標楷體" w:hint="eastAsia"/>
        </w:rPr>
        <w:t>損害政府之信譽，</w:t>
      </w:r>
      <w:r w:rsidR="007877D0" w:rsidRPr="00974AF4">
        <w:rPr>
          <w:rFonts w:hAnsi="標楷體" w:hint="eastAsia"/>
        </w:rPr>
        <w:t>行政違失事證明確，情節重大，茲分述如下：</w:t>
      </w:r>
    </w:p>
    <w:p w:rsidR="0070077B" w:rsidRPr="00974AF4" w:rsidRDefault="00964A54" w:rsidP="002A33BD">
      <w:pPr>
        <w:pStyle w:val="2"/>
      </w:pPr>
      <w:r>
        <w:rPr>
          <w:rFonts w:hint="eastAsia"/>
        </w:rPr>
        <w:t>被彈劾人</w:t>
      </w:r>
      <w:r w:rsidR="00B0659B" w:rsidRPr="00974AF4">
        <w:rPr>
          <w:rFonts w:hint="eastAsia"/>
        </w:rPr>
        <w:t>假借其臺南市經發局局長職務上權力、機會，要求並收受與其有職務上利害關係者</w:t>
      </w:r>
      <w:r w:rsidR="00111A39">
        <w:rPr>
          <w:rFonts w:hint="eastAsia"/>
        </w:rPr>
        <w:t>黃○○</w:t>
      </w:r>
      <w:r w:rsidR="00B0659B" w:rsidRPr="00974AF4">
        <w:rPr>
          <w:rFonts w:hint="eastAsia"/>
        </w:rPr>
        <w:t>之現金</w:t>
      </w:r>
      <w:r w:rsidR="003C5BD9" w:rsidRPr="00974AF4">
        <w:rPr>
          <w:rFonts w:hint="eastAsia"/>
        </w:rPr>
        <w:t>180萬元</w:t>
      </w:r>
      <w:r w:rsidR="00B0659B" w:rsidRPr="00974AF4">
        <w:rPr>
          <w:rFonts w:hint="eastAsia"/>
        </w:rPr>
        <w:t>、飲宴應酬及性招待</w:t>
      </w:r>
      <w:r w:rsidR="003C5BD9" w:rsidRPr="00974AF4">
        <w:rPr>
          <w:rFonts w:hint="eastAsia"/>
        </w:rPr>
        <w:t>1</w:t>
      </w:r>
      <w:r w:rsidR="00FC2C9C" w:rsidRPr="00974AF4">
        <w:rPr>
          <w:rFonts w:hint="eastAsia"/>
        </w:rPr>
        <w:t>3</w:t>
      </w:r>
      <w:r w:rsidR="003C5BD9" w:rsidRPr="00974AF4">
        <w:rPr>
          <w:rFonts w:hint="eastAsia"/>
        </w:rPr>
        <w:t>萬</w:t>
      </w:r>
      <w:r w:rsidR="00FC2C9C" w:rsidRPr="00974AF4">
        <w:rPr>
          <w:rFonts w:hint="eastAsia"/>
        </w:rPr>
        <w:t>7</w:t>
      </w:r>
      <w:r w:rsidR="003C5BD9" w:rsidRPr="00974AF4">
        <w:t>,200</w:t>
      </w:r>
      <w:r w:rsidR="003C5BD9" w:rsidRPr="00974AF4">
        <w:rPr>
          <w:rFonts w:hint="eastAsia"/>
        </w:rPr>
        <w:t>元</w:t>
      </w:r>
      <w:r w:rsidR="00A27259" w:rsidRPr="00974AF4">
        <w:rPr>
          <w:rFonts w:hint="eastAsia"/>
        </w:rPr>
        <w:t>，</w:t>
      </w:r>
      <w:r w:rsidR="003C5BD9" w:rsidRPr="00974AF4">
        <w:rPr>
          <w:rFonts w:hint="eastAsia"/>
        </w:rPr>
        <w:t>檢察官並於偵查中發現</w:t>
      </w:r>
      <w:r>
        <w:rPr>
          <w:rFonts w:hint="eastAsia"/>
        </w:rPr>
        <w:t>被彈劾人</w:t>
      </w:r>
      <w:r w:rsidR="003C5BD9" w:rsidRPr="00974AF4">
        <w:rPr>
          <w:rFonts w:hint="eastAsia"/>
        </w:rPr>
        <w:t>於上揭犯罪時及其後3年內有合計226萬8</w:t>
      </w:r>
      <w:r w:rsidR="00F26336" w:rsidRPr="00974AF4">
        <w:rPr>
          <w:rFonts w:hint="eastAsia"/>
        </w:rPr>
        <w:t>,</w:t>
      </w:r>
      <w:r w:rsidR="003C5BD9" w:rsidRPr="00974AF4">
        <w:rPr>
          <w:rFonts w:hint="eastAsia"/>
        </w:rPr>
        <w:t>082元之不明財產來源，</w:t>
      </w:r>
      <w:r>
        <w:rPr>
          <w:rFonts w:hint="eastAsia"/>
        </w:rPr>
        <w:t>被彈劾人</w:t>
      </w:r>
      <w:r w:rsidR="003C5BD9" w:rsidRPr="00974AF4">
        <w:rPr>
          <w:rFonts w:hint="eastAsia"/>
        </w:rPr>
        <w:t>無法提出合理說明</w:t>
      </w:r>
      <w:r w:rsidR="00A27259" w:rsidRPr="00974AF4">
        <w:rPr>
          <w:rFonts w:hint="eastAsia"/>
        </w:rPr>
        <w:t>，且未依法</w:t>
      </w:r>
      <w:r w:rsidR="00F32BA0" w:rsidRPr="00974AF4">
        <w:rPr>
          <w:rFonts w:hint="eastAsia"/>
        </w:rPr>
        <w:t>申報財產</w:t>
      </w:r>
      <w:r w:rsidR="003C5BD9" w:rsidRPr="00974AF4">
        <w:rPr>
          <w:rFonts w:hint="eastAsia"/>
        </w:rPr>
        <w:t>(違失</w:t>
      </w:r>
      <w:r w:rsidR="009306DF" w:rsidRPr="00974AF4">
        <w:rPr>
          <w:rFonts w:hint="eastAsia"/>
        </w:rPr>
        <w:t>事實</w:t>
      </w:r>
      <w:r w:rsidR="003C5BD9" w:rsidRPr="00974AF4">
        <w:rPr>
          <w:rFonts w:hint="eastAsia"/>
        </w:rPr>
        <w:t>一)</w:t>
      </w:r>
      <w:r w:rsidR="00155DEF" w:rsidRPr="00974AF4">
        <w:rPr>
          <w:rFonts w:hint="eastAsia"/>
        </w:rPr>
        <w:t>：</w:t>
      </w:r>
    </w:p>
    <w:p w:rsidR="00D267FA" w:rsidRPr="00974AF4" w:rsidRDefault="00964A54" w:rsidP="00155DEF">
      <w:pPr>
        <w:pStyle w:val="3"/>
      </w:pPr>
      <w:r>
        <w:rPr>
          <w:rFonts w:hint="eastAsia"/>
        </w:rPr>
        <w:t>被彈劾人</w:t>
      </w:r>
      <w:r w:rsidR="004F3C30" w:rsidRPr="00974AF4">
        <w:rPr>
          <w:rFonts w:hint="eastAsia"/>
        </w:rPr>
        <w:t>於</w:t>
      </w:r>
      <w:r w:rsidR="002850C6" w:rsidRPr="00974AF4">
        <w:rPr>
          <w:rFonts w:hint="eastAsia"/>
        </w:rPr>
        <w:t>103年12月至107年4月間，擔任桃園大眾捷運股份有限公司總經理，透過該公司之經理</w:t>
      </w:r>
      <w:r w:rsidR="00111A39">
        <w:rPr>
          <w:rFonts w:hint="eastAsia"/>
        </w:rPr>
        <w:t>林○</w:t>
      </w:r>
      <w:r w:rsidR="00111A39">
        <w:rPr>
          <w:rFonts w:hint="eastAsia"/>
        </w:rPr>
        <w:lastRenderedPageBreak/>
        <w:t>○</w:t>
      </w:r>
      <w:r w:rsidR="002850C6" w:rsidRPr="00974AF4">
        <w:rPr>
          <w:rFonts w:hint="eastAsia"/>
        </w:rPr>
        <w:t>結識</w:t>
      </w:r>
      <w:r w:rsidR="00D053B6" w:rsidRPr="00974AF4">
        <w:rPr>
          <w:rFonts w:hint="eastAsia"/>
        </w:rPr>
        <w:t>「</w:t>
      </w:r>
      <w:r w:rsidR="00111A39">
        <w:rPr>
          <w:rFonts w:hint="eastAsia"/>
        </w:rPr>
        <w:t>潤○</w:t>
      </w:r>
      <w:r w:rsidR="00855127" w:rsidRPr="00974AF4">
        <w:rPr>
          <w:rFonts w:hint="eastAsia"/>
        </w:rPr>
        <w:t>實業有限公司</w:t>
      </w:r>
      <w:r w:rsidR="00D053B6" w:rsidRPr="00974AF4">
        <w:rPr>
          <w:rFonts w:hint="eastAsia"/>
        </w:rPr>
        <w:t>」</w:t>
      </w:r>
      <w:r w:rsidR="00855127" w:rsidRPr="00974AF4">
        <w:rPr>
          <w:rFonts w:hint="eastAsia"/>
        </w:rPr>
        <w:t>(下稱</w:t>
      </w:r>
      <w:r w:rsidR="00111A39">
        <w:rPr>
          <w:rFonts w:hint="eastAsia"/>
        </w:rPr>
        <w:t>潤○</w:t>
      </w:r>
      <w:r w:rsidR="00855127" w:rsidRPr="00974AF4">
        <w:rPr>
          <w:rFonts w:hint="eastAsia"/>
        </w:rPr>
        <w:t>公司)</w:t>
      </w:r>
      <w:r w:rsidR="00A278D9" w:rsidRPr="00974AF4">
        <w:rPr>
          <w:rFonts w:hint="eastAsia"/>
        </w:rPr>
        <w:t>實際負責人</w:t>
      </w:r>
      <w:r w:rsidR="00111A39">
        <w:rPr>
          <w:rFonts w:hint="eastAsia"/>
        </w:rPr>
        <w:t>黃○○</w:t>
      </w:r>
      <w:r w:rsidR="00A278D9" w:rsidRPr="00974AF4">
        <w:rPr>
          <w:rFonts w:hint="eastAsia"/>
        </w:rPr>
        <w:t>，</w:t>
      </w:r>
      <w:r w:rsidR="002927C1" w:rsidRPr="00974AF4">
        <w:rPr>
          <w:rFonts w:hint="eastAsia"/>
        </w:rPr>
        <w:t>因而知悉</w:t>
      </w:r>
      <w:r w:rsidR="00111A39">
        <w:rPr>
          <w:rFonts w:hint="eastAsia"/>
        </w:rPr>
        <w:t>黃○○</w:t>
      </w:r>
      <w:r w:rsidR="002927C1" w:rsidRPr="00974AF4">
        <w:rPr>
          <w:rFonts w:hint="eastAsia"/>
        </w:rPr>
        <w:t>係以從事營建工程為業，且其有爭取承攬公共工程下游分包工程之需求，與</w:t>
      </w:r>
      <w:r>
        <w:rPr>
          <w:rFonts w:hint="eastAsia"/>
        </w:rPr>
        <w:t>被彈劾人</w:t>
      </w:r>
      <w:r w:rsidR="002927C1" w:rsidRPr="00974AF4">
        <w:rPr>
          <w:rFonts w:hint="eastAsia"/>
        </w:rPr>
        <w:t>職司綜理</w:t>
      </w:r>
      <w:r w:rsidR="0058643F" w:rsidRPr="00974AF4">
        <w:rPr>
          <w:rFonts w:hint="eastAsia"/>
        </w:rPr>
        <w:t>臺南市轄內各工業區之規劃</w:t>
      </w:r>
      <w:r w:rsidR="005E0102" w:rsidRPr="00974AF4">
        <w:rPr>
          <w:rFonts w:hint="eastAsia"/>
        </w:rPr>
        <w:t>、編訂及開發等業務之法定職務權限有相關</w:t>
      </w:r>
      <w:r w:rsidR="00174248" w:rsidRPr="00974AF4">
        <w:rPr>
          <w:rFonts w:hint="eastAsia"/>
        </w:rPr>
        <w:t>連</w:t>
      </w:r>
      <w:r w:rsidR="00D267FA" w:rsidRPr="00974AF4">
        <w:rPr>
          <w:rFonts w:hint="eastAsia"/>
        </w:rPr>
        <w:t>。</w:t>
      </w:r>
    </w:p>
    <w:p w:rsidR="00155DEF" w:rsidRPr="00974AF4" w:rsidRDefault="00964A54" w:rsidP="00155DEF">
      <w:pPr>
        <w:pStyle w:val="3"/>
      </w:pPr>
      <w:r>
        <w:rPr>
          <w:rFonts w:hint="eastAsia"/>
        </w:rPr>
        <w:t>被彈劾人</w:t>
      </w:r>
      <w:r w:rsidR="00D267FA" w:rsidRPr="00974AF4">
        <w:rPr>
          <w:rFonts w:hint="eastAsia"/>
        </w:rPr>
        <w:t>竟</w:t>
      </w:r>
      <w:r w:rsidR="005E0102" w:rsidRPr="00974AF4">
        <w:rPr>
          <w:rFonts w:hint="eastAsia"/>
        </w:rPr>
        <w:t>意圖為自己不法之所有，於就任臺南市經發局局長之前後，</w:t>
      </w:r>
      <w:r w:rsidR="008E2345" w:rsidRPr="00974AF4">
        <w:rPr>
          <w:rFonts w:hint="eastAsia"/>
        </w:rPr>
        <w:t>基於職務上之機會詐取</w:t>
      </w:r>
      <w:r w:rsidR="004436E2" w:rsidRPr="00974AF4">
        <w:rPr>
          <w:rFonts w:hint="eastAsia"/>
        </w:rPr>
        <w:t>財物之犯意，不斷向</w:t>
      </w:r>
      <w:r w:rsidR="00111A39">
        <w:rPr>
          <w:rFonts w:hint="eastAsia"/>
        </w:rPr>
        <w:t>黃○○</w:t>
      </w:r>
      <w:r w:rsidR="004436E2" w:rsidRPr="00974AF4">
        <w:rPr>
          <w:rFonts w:hint="eastAsia"/>
        </w:rPr>
        <w:t>訛稱有關於</w:t>
      </w:r>
      <w:r w:rsidR="00D41094" w:rsidRPr="00974AF4">
        <w:rPr>
          <w:rFonts w:hint="eastAsia"/>
        </w:rPr>
        <w:t>臺南市經發局轄下之七股科技工業區</w:t>
      </w:r>
      <w:r w:rsidR="002E4C18" w:rsidRPr="00974AF4">
        <w:rPr>
          <w:rFonts w:hint="eastAsia"/>
        </w:rPr>
        <w:t>(下稱七股工業區)</w:t>
      </w:r>
      <w:r w:rsidR="00D41094" w:rsidRPr="00974AF4">
        <w:rPr>
          <w:rFonts w:hint="eastAsia"/>
        </w:rPr>
        <w:t>開發案，</w:t>
      </w:r>
      <w:r>
        <w:rPr>
          <w:rFonts w:hint="eastAsia"/>
        </w:rPr>
        <w:t>被彈劾人</w:t>
      </w:r>
      <w:r w:rsidR="00D41094" w:rsidRPr="00974AF4">
        <w:rPr>
          <w:rFonts w:hint="eastAsia"/>
        </w:rPr>
        <w:t>可利用局</w:t>
      </w:r>
      <w:r w:rsidR="00E11C1C" w:rsidRPr="00974AF4">
        <w:rPr>
          <w:rFonts w:hint="eastAsia"/>
        </w:rPr>
        <w:t>長職權影響得標廠商將土方工程轉包予</w:t>
      </w:r>
      <w:r w:rsidR="00111A39">
        <w:rPr>
          <w:rFonts w:hint="eastAsia"/>
        </w:rPr>
        <w:t>黃○○</w:t>
      </w:r>
      <w:r w:rsidR="00E11C1C" w:rsidRPr="00974AF4">
        <w:rPr>
          <w:rFonts w:hint="eastAsia"/>
        </w:rPr>
        <w:t>之公司承攬，或宣稱臺南市經發局轄下</w:t>
      </w:r>
      <w:r w:rsidR="000739A9" w:rsidRPr="00974AF4">
        <w:rPr>
          <w:rFonts w:hint="eastAsia"/>
        </w:rPr>
        <w:t>其他臺南市綠能產業園區、沙崙智慧綠能科學城及西市場周邊街廓整建工程等標案，</w:t>
      </w:r>
      <w:r>
        <w:rPr>
          <w:rFonts w:hint="eastAsia"/>
        </w:rPr>
        <w:t>被彈劾人</w:t>
      </w:r>
      <w:r w:rsidR="000739A9" w:rsidRPr="00974AF4">
        <w:rPr>
          <w:rFonts w:hint="eastAsia"/>
        </w:rPr>
        <w:t>亦可利用職權</w:t>
      </w:r>
      <w:r w:rsidR="00ED693F" w:rsidRPr="00974AF4">
        <w:rPr>
          <w:rFonts w:hint="eastAsia"/>
        </w:rPr>
        <w:t>要求得標廠商將部分工程轉包予</w:t>
      </w:r>
      <w:r w:rsidR="00111A39">
        <w:rPr>
          <w:rFonts w:hint="eastAsia"/>
        </w:rPr>
        <w:t>黃○○</w:t>
      </w:r>
      <w:r w:rsidR="00ED693F" w:rsidRPr="00974AF4">
        <w:rPr>
          <w:rFonts w:hint="eastAsia"/>
        </w:rPr>
        <w:t>，然實際上</w:t>
      </w:r>
      <w:r>
        <w:rPr>
          <w:rFonts w:hint="eastAsia"/>
        </w:rPr>
        <w:t>被彈劾人</w:t>
      </w:r>
      <w:r w:rsidR="0019106D" w:rsidRPr="00974AF4">
        <w:rPr>
          <w:rFonts w:hint="eastAsia"/>
        </w:rPr>
        <w:t>明知</w:t>
      </w:r>
      <w:r w:rsidR="00515A51" w:rsidRPr="00974AF4">
        <w:rPr>
          <w:rFonts w:hint="eastAsia"/>
        </w:rPr>
        <w:t>該等工業區開發案下游分包工程係由承攬廠商自行決定締約廠商，</w:t>
      </w:r>
      <w:r w:rsidR="002279E5" w:rsidRPr="00974AF4">
        <w:rPr>
          <w:rFonts w:hint="eastAsia"/>
        </w:rPr>
        <w:t>臺</w:t>
      </w:r>
      <w:r w:rsidR="002C6D99" w:rsidRPr="00974AF4">
        <w:rPr>
          <w:rFonts w:hint="eastAsia"/>
        </w:rPr>
        <w:t>南市經發局</w:t>
      </w:r>
      <w:r w:rsidR="00515A51" w:rsidRPr="00974AF4">
        <w:rPr>
          <w:rFonts w:hint="eastAsia"/>
        </w:rPr>
        <w:t>局長並無權限干預，且</w:t>
      </w:r>
      <w:r>
        <w:rPr>
          <w:rFonts w:hint="eastAsia"/>
        </w:rPr>
        <w:t>被彈劾人</w:t>
      </w:r>
      <w:r w:rsidR="0034477D" w:rsidRPr="00974AF4">
        <w:rPr>
          <w:rFonts w:hint="eastAsia"/>
        </w:rPr>
        <w:t>自始均無協助</w:t>
      </w:r>
      <w:r w:rsidR="00111A39">
        <w:rPr>
          <w:rFonts w:hint="eastAsia"/>
        </w:rPr>
        <w:t>黃○○</w:t>
      </w:r>
      <w:r w:rsidR="0034477D" w:rsidRPr="00974AF4">
        <w:rPr>
          <w:rFonts w:hint="eastAsia"/>
        </w:rPr>
        <w:t>獲得</w:t>
      </w:r>
      <w:r w:rsidR="005D415B" w:rsidRPr="00974AF4">
        <w:rPr>
          <w:rFonts w:hint="eastAsia"/>
        </w:rPr>
        <w:t>七股工業</w:t>
      </w:r>
      <w:r w:rsidR="0067375E" w:rsidRPr="00974AF4">
        <w:rPr>
          <w:rFonts w:hint="eastAsia"/>
        </w:rPr>
        <w:t>區</w:t>
      </w:r>
      <w:r w:rsidR="005D415B" w:rsidRPr="00974AF4">
        <w:rPr>
          <w:rFonts w:hint="eastAsia"/>
        </w:rPr>
        <w:t>開發案或其他工業區</w:t>
      </w:r>
      <w:r w:rsidR="00EA4ABC" w:rsidRPr="00974AF4">
        <w:rPr>
          <w:rFonts w:hint="eastAsia"/>
        </w:rPr>
        <w:t>開發案下游分包工程之真意，</w:t>
      </w:r>
      <w:r w:rsidR="00A03056" w:rsidRPr="00974AF4">
        <w:rPr>
          <w:rFonts w:hint="eastAsia"/>
        </w:rPr>
        <w:t>亦未曾向上開案件之得標廠商提出請求，</w:t>
      </w:r>
      <w:r w:rsidR="002E7EAE" w:rsidRPr="00974AF4">
        <w:rPr>
          <w:rFonts w:hint="eastAsia"/>
        </w:rPr>
        <w:t>惟</w:t>
      </w:r>
      <w:r>
        <w:rPr>
          <w:rFonts w:hint="eastAsia"/>
        </w:rPr>
        <w:t>被彈劾人</w:t>
      </w:r>
      <w:r w:rsidR="002E4C18" w:rsidRPr="00974AF4">
        <w:rPr>
          <w:rFonts w:hint="eastAsia"/>
        </w:rPr>
        <w:t>認為</w:t>
      </w:r>
      <w:r w:rsidR="00111A39">
        <w:rPr>
          <w:rFonts w:hint="eastAsia"/>
        </w:rPr>
        <w:t>黃○○</w:t>
      </w:r>
      <w:r w:rsidR="002E4C18" w:rsidRPr="00974AF4">
        <w:rPr>
          <w:rFonts w:hint="eastAsia"/>
        </w:rPr>
        <w:t>為求利益而有求於己後，仍主動向</w:t>
      </w:r>
      <w:r w:rsidR="00111A39">
        <w:rPr>
          <w:rFonts w:hint="eastAsia"/>
        </w:rPr>
        <w:t>黃○○</w:t>
      </w:r>
      <w:r w:rsidR="002E4C18" w:rsidRPr="00974AF4">
        <w:rPr>
          <w:rFonts w:hint="eastAsia"/>
        </w:rPr>
        <w:t>提出需索，致</w:t>
      </w:r>
      <w:r w:rsidR="00111A39">
        <w:rPr>
          <w:rFonts w:hint="eastAsia"/>
        </w:rPr>
        <w:t>黃○○</w:t>
      </w:r>
      <w:r w:rsidR="00470D2B" w:rsidRPr="00974AF4">
        <w:rPr>
          <w:rFonts w:hint="eastAsia"/>
        </w:rPr>
        <w:t>陷於錯誤，</w:t>
      </w:r>
      <w:r w:rsidR="00C537A3" w:rsidRPr="00974AF4">
        <w:rPr>
          <w:rFonts w:hint="eastAsia"/>
        </w:rPr>
        <w:t>提供</w:t>
      </w:r>
      <w:r>
        <w:rPr>
          <w:rFonts w:hint="eastAsia"/>
        </w:rPr>
        <w:t>被彈劾人</w:t>
      </w:r>
      <w:r w:rsidR="00C537A3" w:rsidRPr="00974AF4">
        <w:rPr>
          <w:rFonts w:hint="eastAsia"/>
        </w:rPr>
        <w:t>現金、花酒及性招待等不正利益，</w:t>
      </w:r>
      <w:r>
        <w:rPr>
          <w:rFonts w:hint="eastAsia"/>
        </w:rPr>
        <w:t>被彈劾人</w:t>
      </w:r>
      <w:r w:rsidR="00C537A3" w:rsidRPr="00974AF4">
        <w:rPr>
          <w:rFonts w:hint="eastAsia"/>
        </w:rPr>
        <w:t>總計獲取</w:t>
      </w:r>
      <w:r w:rsidR="00111A39">
        <w:rPr>
          <w:rFonts w:hint="eastAsia"/>
        </w:rPr>
        <w:t>黃○○</w:t>
      </w:r>
      <w:r w:rsidR="00C537A3" w:rsidRPr="00974AF4">
        <w:rPr>
          <w:rFonts w:hint="eastAsia"/>
        </w:rPr>
        <w:t>交付現金</w:t>
      </w:r>
      <w:r w:rsidR="00AB3A14" w:rsidRPr="00974AF4">
        <w:rPr>
          <w:rFonts w:hint="eastAsia"/>
        </w:rPr>
        <w:t>總</w:t>
      </w:r>
      <w:r w:rsidR="00C537A3" w:rsidRPr="00974AF4">
        <w:rPr>
          <w:rFonts w:hint="eastAsia"/>
        </w:rPr>
        <w:t>計180</w:t>
      </w:r>
      <w:r w:rsidR="006C547A" w:rsidRPr="00974AF4">
        <w:rPr>
          <w:rFonts w:hint="eastAsia"/>
        </w:rPr>
        <w:t>萬</w:t>
      </w:r>
      <w:r w:rsidR="00C537A3" w:rsidRPr="00974AF4">
        <w:rPr>
          <w:rFonts w:hint="eastAsia"/>
        </w:rPr>
        <w:t>元，</w:t>
      </w:r>
      <w:r w:rsidR="007966BF" w:rsidRPr="00974AF4">
        <w:rPr>
          <w:rFonts w:hint="eastAsia"/>
        </w:rPr>
        <w:t>及</w:t>
      </w:r>
      <w:r w:rsidR="00111A39">
        <w:rPr>
          <w:rFonts w:hint="eastAsia"/>
        </w:rPr>
        <w:t>黃○○</w:t>
      </w:r>
      <w:r w:rsidR="007966BF" w:rsidRPr="00974AF4">
        <w:rPr>
          <w:rFonts w:hint="eastAsia"/>
        </w:rPr>
        <w:t>為</w:t>
      </w:r>
      <w:r>
        <w:rPr>
          <w:rFonts w:hint="eastAsia"/>
        </w:rPr>
        <w:t>被彈劾人</w:t>
      </w:r>
      <w:r w:rsidR="007966BF" w:rsidRPr="00974AF4">
        <w:rPr>
          <w:rFonts w:hint="eastAsia"/>
        </w:rPr>
        <w:t>支付之酒店鐘點費、性交易費</w:t>
      </w:r>
      <w:r w:rsidR="00945891" w:rsidRPr="00974AF4">
        <w:rPr>
          <w:rFonts w:hint="eastAsia"/>
        </w:rPr>
        <w:t>(即陪宿費)</w:t>
      </w:r>
      <w:r w:rsidR="007966BF" w:rsidRPr="00974AF4">
        <w:rPr>
          <w:rFonts w:hint="eastAsia"/>
        </w:rPr>
        <w:t>及旅館住宿費總計13萬7</w:t>
      </w:r>
      <w:r w:rsidR="007966BF" w:rsidRPr="00974AF4">
        <w:t>,200</w:t>
      </w:r>
      <w:r w:rsidR="007966BF" w:rsidRPr="00974AF4">
        <w:rPr>
          <w:rFonts w:hint="eastAsia"/>
        </w:rPr>
        <w:t>元，全部不法利益共計193萬7,</w:t>
      </w:r>
      <w:r w:rsidR="007966BF" w:rsidRPr="00974AF4">
        <w:t>200</w:t>
      </w:r>
      <w:r w:rsidR="007966BF" w:rsidRPr="00974AF4">
        <w:rPr>
          <w:rFonts w:hint="eastAsia"/>
        </w:rPr>
        <w:t>元</w:t>
      </w:r>
      <w:r w:rsidR="007966BF" w:rsidRPr="00974AF4">
        <w:rPr>
          <w:rStyle w:val="aff2"/>
        </w:rPr>
        <w:footnoteReference w:id="1"/>
      </w:r>
      <w:r w:rsidR="007966BF" w:rsidRPr="00974AF4">
        <w:rPr>
          <w:rFonts w:hint="eastAsia"/>
        </w:rPr>
        <w:t>，違失情節如</w:t>
      </w:r>
      <w:r w:rsidR="007966BF" w:rsidRPr="00974AF4">
        <w:rPr>
          <w:rFonts w:hint="eastAsia"/>
        </w:rPr>
        <w:lastRenderedPageBreak/>
        <w:t>下</w:t>
      </w:r>
      <w:r w:rsidR="00466298" w:rsidRPr="00974AF4">
        <w:rPr>
          <w:rFonts w:hint="eastAsia"/>
        </w:rPr>
        <w:t>(即</w:t>
      </w:r>
      <w:r w:rsidR="005A5547" w:rsidRPr="00974AF4">
        <w:rPr>
          <w:rFonts w:hint="eastAsia"/>
        </w:rPr>
        <w:t>臺南地院</w:t>
      </w:r>
      <w:r w:rsidR="00466298" w:rsidRPr="00974AF4">
        <w:rPr>
          <w:rFonts w:hint="eastAsia"/>
        </w:rPr>
        <w:t>判決書之附表</w:t>
      </w:r>
      <w:r w:rsidR="00E63AEB" w:rsidRPr="00974AF4">
        <w:rPr>
          <w:rFonts w:hint="eastAsia"/>
        </w:rPr>
        <w:t>所列</w:t>
      </w:r>
      <w:r w:rsidR="00D22724" w:rsidRPr="00974AF4">
        <w:rPr>
          <w:rFonts w:hint="eastAsia"/>
        </w:rPr>
        <w:t>之</w:t>
      </w:r>
      <w:r w:rsidR="00E63AEB" w:rsidRPr="00974AF4">
        <w:rPr>
          <w:rFonts w:hint="eastAsia"/>
        </w:rPr>
        <w:t>行為</w:t>
      </w:r>
      <w:r w:rsidR="00466298" w:rsidRPr="00974AF4">
        <w:rPr>
          <w:rFonts w:hint="eastAsia"/>
        </w:rPr>
        <w:t>)</w:t>
      </w:r>
      <w:r w:rsidR="004A3B9B" w:rsidRPr="00974AF4">
        <w:rPr>
          <w:rFonts w:hint="eastAsia"/>
        </w:rPr>
        <w:t>：</w:t>
      </w:r>
    </w:p>
    <w:p w:rsidR="003A45A3" w:rsidRPr="00974AF4" w:rsidRDefault="00964A54" w:rsidP="00CA56C9">
      <w:pPr>
        <w:pStyle w:val="4"/>
      </w:pPr>
      <w:r>
        <w:rPr>
          <w:rFonts w:hint="eastAsia"/>
        </w:rPr>
        <w:t>被彈劾人</w:t>
      </w:r>
      <w:r w:rsidR="003A45A3" w:rsidRPr="00974AF4">
        <w:rPr>
          <w:rFonts w:hint="eastAsia"/>
        </w:rPr>
        <w:t>收受</w:t>
      </w:r>
      <w:r w:rsidR="00111A39">
        <w:rPr>
          <w:rFonts w:hint="eastAsia"/>
        </w:rPr>
        <w:t>黃○○</w:t>
      </w:r>
      <w:r w:rsidR="003A45A3" w:rsidRPr="00974AF4">
        <w:rPr>
          <w:rFonts w:hint="eastAsia"/>
        </w:rPr>
        <w:t>現金部分：</w:t>
      </w:r>
    </w:p>
    <w:p w:rsidR="00CA56C9" w:rsidRPr="00974AF4" w:rsidRDefault="00F914A6" w:rsidP="003A45A3">
      <w:pPr>
        <w:pStyle w:val="5"/>
      </w:pPr>
      <w:bookmarkStart w:id="37" w:name="_Hlk144711758"/>
      <w:r w:rsidRPr="00974AF4">
        <w:rPr>
          <w:rFonts w:hint="eastAsia"/>
        </w:rPr>
        <w:t>109年1月21日後之某日：</w:t>
      </w:r>
      <w:r w:rsidR="00964A54">
        <w:rPr>
          <w:rFonts w:hint="eastAsia"/>
        </w:rPr>
        <w:t>被彈劾人</w:t>
      </w:r>
      <w:bookmarkEnd w:id="37"/>
      <w:r w:rsidR="007C3373" w:rsidRPr="00974AF4">
        <w:rPr>
          <w:rFonts w:hint="eastAsia"/>
        </w:rPr>
        <w:t>、</w:t>
      </w:r>
      <w:r w:rsidR="00111A39">
        <w:rPr>
          <w:rFonts w:hint="eastAsia"/>
        </w:rPr>
        <w:t>黃○○</w:t>
      </w:r>
      <w:r w:rsidR="007C3373" w:rsidRPr="00974AF4">
        <w:rPr>
          <w:rFonts w:hint="eastAsia"/>
        </w:rPr>
        <w:t>及</w:t>
      </w:r>
      <w:r w:rsidR="00111A39">
        <w:rPr>
          <w:rFonts w:hint="eastAsia"/>
        </w:rPr>
        <w:t>林○○</w:t>
      </w:r>
      <w:r w:rsidR="007C3373" w:rsidRPr="00974AF4">
        <w:rPr>
          <w:rFonts w:hint="eastAsia"/>
        </w:rPr>
        <w:t>於108年底在臺中市見面，</w:t>
      </w:r>
      <w:r w:rsidR="00964A54">
        <w:rPr>
          <w:rFonts w:hint="eastAsia"/>
        </w:rPr>
        <w:t>被彈劾人</w:t>
      </w:r>
      <w:r w:rsidR="007C3373" w:rsidRPr="00974AF4">
        <w:rPr>
          <w:rFonts w:hint="eastAsia"/>
        </w:rPr>
        <w:t>宣稱其即將</w:t>
      </w:r>
      <w:r w:rsidR="003A45A3" w:rsidRPr="00974AF4">
        <w:rPr>
          <w:rFonts w:hint="eastAsia"/>
        </w:rPr>
        <w:t>就</w:t>
      </w:r>
      <w:r w:rsidR="007C3373" w:rsidRPr="00974AF4">
        <w:rPr>
          <w:rFonts w:hint="eastAsia"/>
        </w:rPr>
        <w:t>任</w:t>
      </w:r>
      <w:r w:rsidR="003A45A3" w:rsidRPr="00974AF4">
        <w:rPr>
          <w:rFonts w:hint="eastAsia"/>
        </w:rPr>
        <w:t>臺南市經發局局長</w:t>
      </w:r>
      <w:r w:rsidR="007C3373" w:rsidRPr="00974AF4">
        <w:rPr>
          <w:rFonts w:hint="eastAsia"/>
        </w:rPr>
        <w:t>一職</w:t>
      </w:r>
      <w:r w:rsidR="003A45A3" w:rsidRPr="00974AF4">
        <w:rPr>
          <w:rFonts w:hint="eastAsia"/>
        </w:rPr>
        <w:t>，屆時可利用其職權</w:t>
      </w:r>
      <w:r w:rsidR="00533671" w:rsidRPr="00974AF4">
        <w:rPr>
          <w:rFonts w:hint="eastAsia"/>
        </w:rPr>
        <w:t>要求工程標案</w:t>
      </w:r>
      <w:r w:rsidR="00653EB7" w:rsidRPr="00974AF4">
        <w:rPr>
          <w:rFonts w:hint="eastAsia"/>
        </w:rPr>
        <w:t>之得標廠商將部分工程讓</w:t>
      </w:r>
      <w:r w:rsidR="00111A39">
        <w:rPr>
          <w:rFonts w:hint="eastAsia"/>
        </w:rPr>
        <w:t>黃○○</w:t>
      </w:r>
      <w:r w:rsidR="00D61740" w:rsidRPr="00974AF4">
        <w:rPr>
          <w:rFonts w:hint="eastAsia"/>
        </w:rPr>
        <w:t>之公司承包，並聲稱自身經濟困難，藉此向</w:t>
      </w:r>
      <w:r w:rsidR="00111A39">
        <w:rPr>
          <w:rFonts w:hint="eastAsia"/>
        </w:rPr>
        <w:t>黃○○</w:t>
      </w:r>
      <w:r w:rsidR="00D61740" w:rsidRPr="00974AF4">
        <w:rPr>
          <w:rFonts w:hint="eastAsia"/>
        </w:rPr>
        <w:t>索賄50萬元。</w:t>
      </w:r>
      <w:r w:rsidR="00111A39">
        <w:rPr>
          <w:rFonts w:hint="eastAsia"/>
        </w:rPr>
        <w:t>黃○○</w:t>
      </w:r>
      <w:r w:rsidR="00D61740" w:rsidRPr="00974AF4">
        <w:rPr>
          <w:rFonts w:hint="eastAsia"/>
        </w:rPr>
        <w:t>於109年1月21日後之某日將50萬元現金</w:t>
      </w:r>
      <w:r w:rsidR="00A229E0" w:rsidRPr="00974AF4">
        <w:rPr>
          <w:rFonts w:hint="eastAsia"/>
        </w:rPr>
        <w:t>交予</w:t>
      </w:r>
      <w:r w:rsidR="00111A39">
        <w:rPr>
          <w:rFonts w:hint="eastAsia"/>
        </w:rPr>
        <w:t>林○○</w:t>
      </w:r>
      <w:r w:rsidR="00A229E0" w:rsidRPr="00974AF4">
        <w:rPr>
          <w:rFonts w:hint="eastAsia"/>
        </w:rPr>
        <w:t>，再由</w:t>
      </w:r>
      <w:r w:rsidR="00111A39">
        <w:rPr>
          <w:rFonts w:hint="eastAsia"/>
        </w:rPr>
        <w:t>林○○</w:t>
      </w:r>
      <w:r w:rsidR="00A229E0" w:rsidRPr="00974AF4">
        <w:rPr>
          <w:rFonts w:hint="eastAsia"/>
        </w:rPr>
        <w:t>於同日在臺中市高鐵站大戶屋餐廳</w:t>
      </w:r>
      <w:r w:rsidR="00D61740" w:rsidRPr="00974AF4">
        <w:rPr>
          <w:rFonts w:hint="eastAsia"/>
        </w:rPr>
        <w:t>交付</w:t>
      </w:r>
      <w:r w:rsidR="00A229E0" w:rsidRPr="00974AF4">
        <w:rPr>
          <w:rFonts w:hint="eastAsia"/>
        </w:rPr>
        <w:t>予</w:t>
      </w:r>
      <w:r w:rsidR="00964A54">
        <w:rPr>
          <w:rFonts w:hint="eastAsia"/>
        </w:rPr>
        <w:t>被彈劾人</w:t>
      </w:r>
      <w:r w:rsidR="00D61740" w:rsidRPr="00974AF4">
        <w:rPr>
          <w:rFonts w:hint="eastAsia"/>
        </w:rPr>
        <w:t>。</w:t>
      </w:r>
    </w:p>
    <w:p w:rsidR="00D61740" w:rsidRPr="00974AF4" w:rsidRDefault="00F914A6" w:rsidP="003A45A3">
      <w:pPr>
        <w:pStyle w:val="5"/>
      </w:pPr>
      <w:r w:rsidRPr="00974AF4">
        <w:rPr>
          <w:rFonts w:hint="eastAsia"/>
        </w:rPr>
        <w:t>109年2月13日：</w:t>
      </w:r>
      <w:r w:rsidR="00964A54">
        <w:rPr>
          <w:rFonts w:hint="eastAsia"/>
        </w:rPr>
        <w:t>被彈劾人</w:t>
      </w:r>
      <w:r w:rsidR="00466298" w:rsidRPr="00974AF4">
        <w:rPr>
          <w:rFonts w:hint="eastAsia"/>
        </w:rPr>
        <w:t>向</w:t>
      </w:r>
      <w:r w:rsidR="00111A39">
        <w:rPr>
          <w:rFonts w:hint="eastAsia"/>
        </w:rPr>
        <w:t>黃○○</w:t>
      </w:r>
      <w:r w:rsidR="00466298" w:rsidRPr="00974AF4">
        <w:rPr>
          <w:rFonts w:hint="eastAsia"/>
        </w:rPr>
        <w:t>宣稱</w:t>
      </w:r>
      <w:r w:rsidR="00CE4698" w:rsidRPr="00974AF4">
        <w:rPr>
          <w:rFonts w:hint="eastAsia"/>
        </w:rPr>
        <w:t>因孩子要繳保險費、家人支出而</w:t>
      </w:r>
      <w:r w:rsidR="00466298" w:rsidRPr="00974AF4">
        <w:rPr>
          <w:rFonts w:hint="eastAsia"/>
        </w:rPr>
        <w:t>經濟困難等因素，要求</w:t>
      </w:r>
      <w:r w:rsidR="00111A39">
        <w:rPr>
          <w:rFonts w:hint="eastAsia"/>
        </w:rPr>
        <w:t>黃○○</w:t>
      </w:r>
      <w:r w:rsidR="00443EA3" w:rsidRPr="00974AF4">
        <w:rPr>
          <w:rFonts w:hint="eastAsia"/>
        </w:rPr>
        <w:t>支付30</w:t>
      </w:r>
      <w:r w:rsidR="00CC4990" w:rsidRPr="00974AF4">
        <w:rPr>
          <w:rFonts w:hint="eastAsia"/>
        </w:rPr>
        <w:t>萬</w:t>
      </w:r>
      <w:r w:rsidR="00443EA3" w:rsidRPr="00974AF4">
        <w:rPr>
          <w:rFonts w:hint="eastAsia"/>
        </w:rPr>
        <w:t>元，</w:t>
      </w:r>
      <w:r w:rsidR="00111A39">
        <w:rPr>
          <w:rFonts w:hint="eastAsia"/>
        </w:rPr>
        <w:t>黃○○</w:t>
      </w:r>
      <w:r w:rsidR="00443EA3" w:rsidRPr="00974AF4">
        <w:rPr>
          <w:rFonts w:hint="eastAsia"/>
        </w:rPr>
        <w:t>為求日後獲得承包工程之機會，遂於109年2月13日至</w:t>
      </w:r>
      <w:r w:rsidR="00964A54">
        <w:rPr>
          <w:rFonts w:hint="eastAsia"/>
        </w:rPr>
        <w:t>被彈劾人</w:t>
      </w:r>
      <w:r w:rsidR="00443EA3" w:rsidRPr="00974AF4">
        <w:rPr>
          <w:rFonts w:hint="eastAsia"/>
        </w:rPr>
        <w:t>住處，交付30</w:t>
      </w:r>
      <w:r w:rsidR="00CC4990" w:rsidRPr="00974AF4">
        <w:rPr>
          <w:rFonts w:hint="eastAsia"/>
        </w:rPr>
        <w:t>萬</w:t>
      </w:r>
      <w:r w:rsidR="00443EA3" w:rsidRPr="00974AF4">
        <w:rPr>
          <w:rFonts w:hint="eastAsia"/>
        </w:rPr>
        <w:t>元現金予</w:t>
      </w:r>
      <w:r w:rsidR="00964A54">
        <w:rPr>
          <w:rFonts w:hint="eastAsia"/>
        </w:rPr>
        <w:t>被彈劾人</w:t>
      </w:r>
      <w:r w:rsidR="00443EA3" w:rsidRPr="00974AF4">
        <w:rPr>
          <w:rFonts w:hint="eastAsia"/>
        </w:rPr>
        <w:t>。</w:t>
      </w:r>
    </w:p>
    <w:p w:rsidR="00806827" w:rsidRPr="00974AF4" w:rsidRDefault="00F914A6" w:rsidP="003A45A3">
      <w:pPr>
        <w:pStyle w:val="5"/>
      </w:pPr>
      <w:r w:rsidRPr="00974AF4">
        <w:rPr>
          <w:rFonts w:hint="eastAsia"/>
        </w:rPr>
        <w:t>109年6月24日：</w:t>
      </w:r>
      <w:r w:rsidR="00964A54">
        <w:rPr>
          <w:rFonts w:hint="eastAsia"/>
        </w:rPr>
        <w:t>被彈劾人</w:t>
      </w:r>
      <w:r w:rsidR="00CE4698" w:rsidRPr="00974AF4">
        <w:rPr>
          <w:rFonts w:hint="eastAsia"/>
        </w:rPr>
        <w:t>向</w:t>
      </w:r>
      <w:r w:rsidR="00111A39">
        <w:rPr>
          <w:rFonts w:hint="eastAsia"/>
        </w:rPr>
        <w:t>黃○○</w:t>
      </w:r>
      <w:r w:rsidR="00CE4698" w:rsidRPr="00974AF4">
        <w:rPr>
          <w:rFonts w:hint="eastAsia"/>
        </w:rPr>
        <w:t>宣稱經濟困難</w:t>
      </w:r>
      <w:r w:rsidR="00593AC7" w:rsidRPr="00974AF4">
        <w:rPr>
          <w:rFonts w:hint="eastAsia"/>
        </w:rPr>
        <w:t>，要求</w:t>
      </w:r>
      <w:r w:rsidR="00111A39">
        <w:rPr>
          <w:rFonts w:hint="eastAsia"/>
        </w:rPr>
        <w:t>黃○○</w:t>
      </w:r>
      <w:r w:rsidR="00593AC7" w:rsidRPr="00974AF4">
        <w:rPr>
          <w:rFonts w:hint="eastAsia"/>
        </w:rPr>
        <w:t>支付30</w:t>
      </w:r>
      <w:r w:rsidR="00CC4990" w:rsidRPr="00974AF4">
        <w:rPr>
          <w:rFonts w:hint="eastAsia"/>
        </w:rPr>
        <w:t>萬</w:t>
      </w:r>
      <w:r w:rsidR="00593AC7" w:rsidRPr="00974AF4">
        <w:rPr>
          <w:rFonts w:hint="eastAsia"/>
        </w:rPr>
        <w:t>元，</w:t>
      </w:r>
      <w:r w:rsidR="00111A39">
        <w:rPr>
          <w:rFonts w:hint="eastAsia"/>
        </w:rPr>
        <w:t>黃○○</w:t>
      </w:r>
      <w:r w:rsidR="00593AC7" w:rsidRPr="00974AF4">
        <w:rPr>
          <w:rFonts w:hint="eastAsia"/>
        </w:rPr>
        <w:t>為求日後獲得承包工程之機會，遂於109年6月</w:t>
      </w:r>
      <w:r w:rsidR="00242046" w:rsidRPr="00974AF4">
        <w:rPr>
          <w:rFonts w:hint="eastAsia"/>
        </w:rPr>
        <w:t>24日前往</w:t>
      </w:r>
      <w:r w:rsidR="00964A54">
        <w:rPr>
          <w:rFonts w:hint="eastAsia"/>
        </w:rPr>
        <w:t>被彈劾人</w:t>
      </w:r>
      <w:r w:rsidR="00242046" w:rsidRPr="00974AF4">
        <w:rPr>
          <w:rFonts w:hint="eastAsia"/>
        </w:rPr>
        <w:t>住處附近之麥當勞餐廳停車場內，交付30</w:t>
      </w:r>
      <w:r w:rsidR="00CC4990" w:rsidRPr="00974AF4">
        <w:rPr>
          <w:rFonts w:hint="eastAsia"/>
        </w:rPr>
        <w:t>萬</w:t>
      </w:r>
      <w:r w:rsidR="00242046" w:rsidRPr="00974AF4">
        <w:rPr>
          <w:rFonts w:hint="eastAsia"/>
        </w:rPr>
        <w:t>元現金予</w:t>
      </w:r>
      <w:r w:rsidR="00964A54">
        <w:rPr>
          <w:rFonts w:hint="eastAsia"/>
        </w:rPr>
        <w:t>被彈劾人</w:t>
      </w:r>
      <w:r w:rsidR="00242046" w:rsidRPr="00974AF4">
        <w:rPr>
          <w:rFonts w:hint="eastAsia"/>
        </w:rPr>
        <w:t>。</w:t>
      </w:r>
    </w:p>
    <w:p w:rsidR="005A5547" w:rsidRPr="00974AF4" w:rsidRDefault="00193509" w:rsidP="003A45A3">
      <w:pPr>
        <w:pStyle w:val="5"/>
      </w:pPr>
      <w:r w:rsidRPr="00974AF4">
        <w:rPr>
          <w:rFonts w:hint="eastAsia"/>
        </w:rPr>
        <w:t>109年8</w:t>
      </w:r>
      <w:r w:rsidR="00F0743E" w:rsidRPr="00974AF4">
        <w:rPr>
          <w:rFonts w:hint="eastAsia"/>
        </w:rPr>
        <w:t>月</w:t>
      </w:r>
      <w:r w:rsidRPr="00974AF4">
        <w:rPr>
          <w:rFonts w:hint="eastAsia"/>
        </w:rPr>
        <w:t>至9月間：</w:t>
      </w:r>
      <w:r w:rsidR="00964A54">
        <w:rPr>
          <w:rFonts w:hint="eastAsia"/>
        </w:rPr>
        <w:t>被彈劾人</w:t>
      </w:r>
      <w:r w:rsidR="00B72328" w:rsidRPr="00974AF4">
        <w:rPr>
          <w:rFonts w:hint="eastAsia"/>
        </w:rPr>
        <w:t>與</w:t>
      </w:r>
      <w:r w:rsidR="00111A39">
        <w:rPr>
          <w:rFonts w:hint="eastAsia"/>
        </w:rPr>
        <w:t>黃○○</w:t>
      </w:r>
      <w:r w:rsidR="00B72328" w:rsidRPr="00974AF4">
        <w:rPr>
          <w:rFonts w:hint="eastAsia"/>
        </w:rPr>
        <w:t>在</w:t>
      </w:r>
      <w:r w:rsidR="002829D1" w:rsidRPr="00974AF4">
        <w:rPr>
          <w:rFonts w:hint="eastAsia"/>
        </w:rPr>
        <w:t>臺</w:t>
      </w:r>
      <w:r w:rsidR="00B72328" w:rsidRPr="00974AF4">
        <w:rPr>
          <w:rFonts w:hint="eastAsia"/>
        </w:rPr>
        <w:t>北市香格里拉遠東國際大飯店1樓咖啡</w:t>
      </w:r>
      <w:r w:rsidR="00FC0EBD" w:rsidRPr="00974AF4">
        <w:rPr>
          <w:rFonts w:hint="eastAsia"/>
        </w:rPr>
        <w:t>廳</w:t>
      </w:r>
      <w:r w:rsidR="00B72328" w:rsidRPr="00974AF4">
        <w:rPr>
          <w:rFonts w:hint="eastAsia"/>
        </w:rPr>
        <w:t>見面，</w:t>
      </w:r>
      <w:r w:rsidR="00964A54">
        <w:rPr>
          <w:rFonts w:hint="eastAsia"/>
        </w:rPr>
        <w:t>被彈劾人</w:t>
      </w:r>
      <w:r w:rsidR="00B72328" w:rsidRPr="00974AF4">
        <w:rPr>
          <w:rFonts w:hint="eastAsia"/>
        </w:rPr>
        <w:t>再向</w:t>
      </w:r>
      <w:r w:rsidR="00111A39">
        <w:rPr>
          <w:rFonts w:hint="eastAsia"/>
        </w:rPr>
        <w:t>黃○○</w:t>
      </w:r>
      <w:r w:rsidR="00B72328" w:rsidRPr="00974AF4">
        <w:rPr>
          <w:rFonts w:hint="eastAsia"/>
        </w:rPr>
        <w:t>表示經濟困難，要求</w:t>
      </w:r>
      <w:r w:rsidR="00111A39">
        <w:rPr>
          <w:rFonts w:hint="eastAsia"/>
        </w:rPr>
        <w:t>黃○○</w:t>
      </w:r>
      <w:r w:rsidR="00B72328" w:rsidRPr="00974AF4">
        <w:rPr>
          <w:rFonts w:hint="eastAsia"/>
        </w:rPr>
        <w:t>提供10</w:t>
      </w:r>
      <w:r w:rsidR="000355F5" w:rsidRPr="00974AF4">
        <w:rPr>
          <w:rFonts w:hint="eastAsia"/>
        </w:rPr>
        <w:t>萬</w:t>
      </w:r>
      <w:r w:rsidR="00B72328" w:rsidRPr="00974AF4">
        <w:rPr>
          <w:rFonts w:hint="eastAsia"/>
        </w:rPr>
        <w:t>元予其花用，</w:t>
      </w:r>
      <w:r w:rsidR="00111A39">
        <w:rPr>
          <w:rFonts w:hint="eastAsia"/>
        </w:rPr>
        <w:t>黃○○</w:t>
      </w:r>
      <w:r w:rsidR="00B72328" w:rsidRPr="00974AF4">
        <w:rPr>
          <w:rFonts w:hint="eastAsia"/>
        </w:rPr>
        <w:t>先支付5</w:t>
      </w:r>
      <w:r w:rsidR="000355F5" w:rsidRPr="00974AF4">
        <w:rPr>
          <w:rFonts w:hint="eastAsia"/>
        </w:rPr>
        <w:t>萬</w:t>
      </w:r>
      <w:r w:rsidR="00B72328" w:rsidRPr="00974AF4">
        <w:rPr>
          <w:rFonts w:hint="eastAsia"/>
        </w:rPr>
        <w:t>元予</w:t>
      </w:r>
      <w:r w:rsidR="00964A54">
        <w:rPr>
          <w:rFonts w:hint="eastAsia"/>
        </w:rPr>
        <w:t>被彈劾人</w:t>
      </w:r>
      <w:r w:rsidR="00B72328" w:rsidRPr="00974AF4">
        <w:rPr>
          <w:rFonts w:hint="eastAsia"/>
        </w:rPr>
        <w:t>，另</w:t>
      </w:r>
      <w:r w:rsidR="00B72328" w:rsidRPr="00974AF4">
        <w:t>5</w:t>
      </w:r>
      <w:r w:rsidR="000355F5" w:rsidRPr="00974AF4">
        <w:rPr>
          <w:rFonts w:hint="eastAsia"/>
        </w:rPr>
        <w:t>萬</w:t>
      </w:r>
      <w:r w:rsidR="002E46A8" w:rsidRPr="00974AF4">
        <w:rPr>
          <w:rFonts w:hint="eastAsia"/>
        </w:rPr>
        <w:t>元</w:t>
      </w:r>
      <w:r w:rsidR="00B72328" w:rsidRPr="00974AF4">
        <w:rPr>
          <w:rFonts w:hint="eastAsia"/>
        </w:rPr>
        <w:t>則在數日後於臺中市某酒店交付</w:t>
      </w:r>
      <w:r w:rsidR="00964A54">
        <w:rPr>
          <w:rFonts w:hint="eastAsia"/>
        </w:rPr>
        <w:t>被彈劾人</w:t>
      </w:r>
      <w:r w:rsidR="00B72328" w:rsidRPr="00974AF4">
        <w:rPr>
          <w:rFonts w:hint="eastAsia"/>
        </w:rPr>
        <w:t>。</w:t>
      </w:r>
    </w:p>
    <w:p w:rsidR="003B1B15" w:rsidRPr="00974AF4" w:rsidRDefault="003B1B15" w:rsidP="003A45A3">
      <w:pPr>
        <w:pStyle w:val="5"/>
      </w:pPr>
      <w:r w:rsidRPr="00974AF4">
        <w:rPr>
          <w:rFonts w:hint="eastAsia"/>
        </w:rPr>
        <w:t>109年9月間：</w:t>
      </w:r>
      <w:r w:rsidR="00964A54">
        <w:rPr>
          <w:rFonts w:hint="eastAsia"/>
        </w:rPr>
        <w:t>被彈劾人</w:t>
      </w:r>
      <w:r w:rsidR="002E46A8" w:rsidRPr="00974AF4">
        <w:rPr>
          <w:rFonts w:hint="eastAsia"/>
        </w:rPr>
        <w:t>與</w:t>
      </w:r>
      <w:r w:rsidR="00111A39">
        <w:rPr>
          <w:rFonts w:hint="eastAsia"/>
        </w:rPr>
        <w:t>黃○○</w:t>
      </w:r>
      <w:r w:rsidR="002E46A8" w:rsidRPr="00974AF4">
        <w:rPr>
          <w:rFonts w:hint="eastAsia"/>
        </w:rPr>
        <w:t>於臺南市見面，</w:t>
      </w:r>
      <w:r w:rsidR="00964A54">
        <w:rPr>
          <w:rFonts w:hint="eastAsia"/>
        </w:rPr>
        <w:t>被彈劾人</w:t>
      </w:r>
      <w:r w:rsidR="00AB50C0" w:rsidRPr="00974AF4">
        <w:rPr>
          <w:rFonts w:hint="eastAsia"/>
        </w:rPr>
        <w:t>表示</w:t>
      </w:r>
      <w:r w:rsidR="000B19A7" w:rsidRPr="00974AF4">
        <w:rPr>
          <w:rFonts w:hint="eastAsia"/>
        </w:rPr>
        <w:t>臺南市有幾個市場改建標案</w:t>
      </w:r>
      <w:r w:rsidR="00B64DC8" w:rsidRPr="00974AF4">
        <w:rPr>
          <w:rFonts w:hint="eastAsia"/>
        </w:rPr>
        <w:t>，要求</w:t>
      </w:r>
      <w:r w:rsidR="00111A39">
        <w:rPr>
          <w:rFonts w:hint="eastAsia"/>
        </w:rPr>
        <w:t>黃○○</w:t>
      </w:r>
      <w:r w:rsidR="007B6A34" w:rsidRPr="00974AF4">
        <w:rPr>
          <w:rFonts w:hint="eastAsia"/>
        </w:rPr>
        <w:t>找廠商來投標，惟</w:t>
      </w:r>
      <w:r w:rsidR="00111A39">
        <w:rPr>
          <w:rFonts w:hint="eastAsia"/>
        </w:rPr>
        <w:t>黃○○</w:t>
      </w:r>
      <w:r w:rsidR="007B6A34" w:rsidRPr="00974AF4">
        <w:rPr>
          <w:rFonts w:hint="eastAsia"/>
        </w:rPr>
        <w:t>認為利潤</w:t>
      </w:r>
      <w:r w:rsidR="007B6A34" w:rsidRPr="00974AF4">
        <w:rPr>
          <w:rFonts w:hint="eastAsia"/>
        </w:rPr>
        <w:lastRenderedPageBreak/>
        <w:t>不高而予以婉拒，嗣</w:t>
      </w:r>
      <w:r w:rsidR="00964A54">
        <w:rPr>
          <w:rFonts w:hint="eastAsia"/>
        </w:rPr>
        <w:t>被彈劾人</w:t>
      </w:r>
      <w:r w:rsidR="007B6A34" w:rsidRPr="00974AF4">
        <w:rPr>
          <w:rFonts w:hint="eastAsia"/>
        </w:rPr>
        <w:t>又以經濟困難為由向</w:t>
      </w:r>
      <w:r w:rsidR="00111A39">
        <w:rPr>
          <w:rFonts w:hint="eastAsia"/>
        </w:rPr>
        <w:t>黃○○</w:t>
      </w:r>
      <w:r w:rsidR="007B6A34" w:rsidRPr="00974AF4">
        <w:rPr>
          <w:rFonts w:hint="eastAsia"/>
        </w:rPr>
        <w:t>索取30</w:t>
      </w:r>
      <w:r w:rsidR="00EB5819" w:rsidRPr="00974AF4">
        <w:rPr>
          <w:rFonts w:hint="eastAsia"/>
        </w:rPr>
        <w:t>萬</w:t>
      </w:r>
      <w:r w:rsidR="007B6A34" w:rsidRPr="00974AF4">
        <w:rPr>
          <w:rFonts w:hint="eastAsia"/>
        </w:rPr>
        <w:t>元，</w:t>
      </w:r>
      <w:r w:rsidR="00111A39">
        <w:rPr>
          <w:rFonts w:hint="eastAsia"/>
        </w:rPr>
        <w:t>黃○○</w:t>
      </w:r>
      <w:r w:rsidR="007B6A34" w:rsidRPr="00974AF4">
        <w:rPr>
          <w:rFonts w:hint="eastAsia"/>
        </w:rPr>
        <w:t>為求日後透過</w:t>
      </w:r>
      <w:r w:rsidR="00964A54">
        <w:rPr>
          <w:rFonts w:hint="eastAsia"/>
        </w:rPr>
        <w:t>被彈劾人</w:t>
      </w:r>
      <w:r w:rsidR="007B6A34" w:rsidRPr="00974AF4">
        <w:rPr>
          <w:rFonts w:hint="eastAsia"/>
        </w:rPr>
        <w:t>之職權獲得承包工程機會，遂又於臺南市某處交付30</w:t>
      </w:r>
      <w:r w:rsidR="00EB5819" w:rsidRPr="00974AF4">
        <w:rPr>
          <w:rFonts w:hint="eastAsia"/>
        </w:rPr>
        <w:t>萬</w:t>
      </w:r>
      <w:r w:rsidR="007B6A34" w:rsidRPr="00974AF4">
        <w:rPr>
          <w:rFonts w:hint="eastAsia"/>
        </w:rPr>
        <w:t>元現金予</w:t>
      </w:r>
      <w:r w:rsidR="00964A54">
        <w:rPr>
          <w:rFonts w:hint="eastAsia"/>
        </w:rPr>
        <w:t>被彈劾人</w:t>
      </w:r>
      <w:r w:rsidR="007B6A34" w:rsidRPr="00974AF4">
        <w:rPr>
          <w:rFonts w:hint="eastAsia"/>
        </w:rPr>
        <w:t>。</w:t>
      </w:r>
    </w:p>
    <w:p w:rsidR="00CB7076" w:rsidRPr="00974AF4" w:rsidRDefault="00094F65" w:rsidP="003A45A3">
      <w:pPr>
        <w:pStyle w:val="5"/>
      </w:pPr>
      <w:r w:rsidRPr="00974AF4">
        <w:rPr>
          <w:rFonts w:hint="eastAsia"/>
        </w:rPr>
        <w:t>109年12月20日之後約3天：</w:t>
      </w:r>
      <w:r w:rsidR="00964A54">
        <w:rPr>
          <w:rFonts w:hint="eastAsia"/>
        </w:rPr>
        <w:t>被彈劾人</w:t>
      </w:r>
      <w:r w:rsidRPr="00974AF4">
        <w:rPr>
          <w:rFonts w:hint="eastAsia"/>
        </w:rPr>
        <w:t>認為原臺南市</w:t>
      </w:r>
      <w:r w:rsidR="00BE1D53" w:rsidRPr="00974AF4">
        <w:rPr>
          <w:rFonts w:hint="eastAsia"/>
        </w:rPr>
        <w:t>七股工業區</w:t>
      </w:r>
      <w:r w:rsidRPr="00974AF4">
        <w:rPr>
          <w:rFonts w:hint="eastAsia"/>
        </w:rPr>
        <w:t>之顧問公司「</w:t>
      </w:r>
      <w:r w:rsidR="00111A39">
        <w:rPr>
          <w:rFonts w:hint="eastAsia"/>
        </w:rPr>
        <w:t>合○</w:t>
      </w:r>
      <w:r w:rsidRPr="00974AF4">
        <w:rPr>
          <w:rFonts w:hint="eastAsia"/>
        </w:rPr>
        <w:t>工程股份有限公司」</w:t>
      </w:r>
      <w:r w:rsidR="00643DA5" w:rsidRPr="00974AF4">
        <w:rPr>
          <w:rFonts w:hint="eastAsia"/>
        </w:rPr>
        <w:t>(下稱</w:t>
      </w:r>
      <w:r w:rsidR="00111A39">
        <w:rPr>
          <w:rFonts w:hint="eastAsia"/>
        </w:rPr>
        <w:t>合○</w:t>
      </w:r>
      <w:r w:rsidR="00643DA5" w:rsidRPr="00974AF4">
        <w:rPr>
          <w:rFonts w:hint="eastAsia"/>
        </w:rPr>
        <w:t>公司)</w:t>
      </w:r>
      <w:r w:rsidRPr="00974AF4">
        <w:rPr>
          <w:rFonts w:hint="eastAsia"/>
        </w:rPr>
        <w:t>難以配合，便要求</w:t>
      </w:r>
      <w:r w:rsidR="00111A39">
        <w:rPr>
          <w:rFonts w:hint="eastAsia"/>
        </w:rPr>
        <w:t>黃○○</w:t>
      </w:r>
      <w:r w:rsidR="004C60EB" w:rsidRPr="00974AF4">
        <w:rPr>
          <w:rFonts w:hint="eastAsia"/>
        </w:rPr>
        <w:t>介紹其他顧問公司前來投工程顧問標，</w:t>
      </w:r>
      <w:r w:rsidR="00111A39">
        <w:rPr>
          <w:rFonts w:hint="eastAsia"/>
        </w:rPr>
        <w:t>黃○○</w:t>
      </w:r>
      <w:r w:rsidR="004C60EB" w:rsidRPr="00974AF4">
        <w:rPr>
          <w:rFonts w:hint="eastAsia"/>
        </w:rPr>
        <w:t>遂探詢</w:t>
      </w:r>
      <w:r w:rsidR="002A3F6F" w:rsidRPr="00974AF4">
        <w:rPr>
          <w:rFonts w:hint="eastAsia"/>
        </w:rPr>
        <w:t>其好友即</w:t>
      </w:r>
      <w:r w:rsidR="00111A39">
        <w:rPr>
          <w:rFonts w:hint="eastAsia"/>
        </w:rPr>
        <w:t>技○</w:t>
      </w:r>
      <w:r w:rsidR="002A3F6F" w:rsidRPr="00974AF4">
        <w:rPr>
          <w:rFonts w:hint="eastAsia"/>
        </w:rPr>
        <w:t>工程科技股份有限公司</w:t>
      </w:r>
      <w:r w:rsidR="00547F2A" w:rsidRPr="00974AF4">
        <w:rPr>
          <w:rFonts w:hint="eastAsia"/>
        </w:rPr>
        <w:t>(下稱</w:t>
      </w:r>
      <w:r w:rsidR="00111A39">
        <w:rPr>
          <w:rFonts w:hint="eastAsia"/>
        </w:rPr>
        <w:t>技○</w:t>
      </w:r>
      <w:r w:rsidR="00547F2A" w:rsidRPr="00974AF4">
        <w:rPr>
          <w:rFonts w:hint="eastAsia"/>
        </w:rPr>
        <w:t>公司)</w:t>
      </w:r>
      <w:r w:rsidR="002A3F6F" w:rsidRPr="00974AF4">
        <w:rPr>
          <w:rFonts w:hint="eastAsia"/>
        </w:rPr>
        <w:t>總經理</w:t>
      </w:r>
      <w:r w:rsidR="00111A39">
        <w:rPr>
          <w:rFonts w:hint="eastAsia"/>
        </w:rPr>
        <w:t>廖○○</w:t>
      </w:r>
      <w:r w:rsidR="002A3F6F" w:rsidRPr="00974AF4">
        <w:rPr>
          <w:rFonts w:hint="eastAsia"/>
        </w:rPr>
        <w:t>之意願，並稱係為幫忙朋友，</w:t>
      </w:r>
      <w:r w:rsidR="00111A39">
        <w:rPr>
          <w:rFonts w:hint="eastAsia"/>
        </w:rPr>
        <w:t>廖○○</w:t>
      </w:r>
      <w:r w:rsidR="002A3F6F" w:rsidRPr="00974AF4">
        <w:rPr>
          <w:rFonts w:hint="eastAsia"/>
        </w:rPr>
        <w:t>雖認該顧問標利潤不佳，但基於朋友關係仍配合</w:t>
      </w:r>
      <w:r w:rsidR="00964A54">
        <w:rPr>
          <w:rFonts w:hint="eastAsia"/>
        </w:rPr>
        <w:t>被彈劾人</w:t>
      </w:r>
      <w:r w:rsidR="002A3F6F" w:rsidRPr="00974AF4">
        <w:rPr>
          <w:rFonts w:hint="eastAsia"/>
        </w:rPr>
        <w:t>而參與投標，並果真得標。嗣</w:t>
      </w:r>
      <w:r w:rsidR="00964A54">
        <w:rPr>
          <w:rFonts w:hint="eastAsia"/>
        </w:rPr>
        <w:t>被彈劾人</w:t>
      </w:r>
      <w:r w:rsidR="00547F2A" w:rsidRPr="00974AF4">
        <w:rPr>
          <w:rFonts w:hint="eastAsia"/>
        </w:rPr>
        <w:t>於</w:t>
      </w:r>
      <w:r w:rsidR="00111A39">
        <w:rPr>
          <w:rFonts w:hint="eastAsia"/>
        </w:rPr>
        <w:t>技○</w:t>
      </w:r>
      <w:r w:rsidR="00547F2A" w:rsidRPr="00974AF4">
        <w:rPr>
          <w:rFonts w:hint="eastAsia"/>
        </w:rPr>
        <w:t>公司得標後竟向</w:t>
      </w:r>
      <w:r w:rsidR="00111A39">
        <w:rPr>
          <w:rFonts w:hint="eastAsia"/>
        </w:rPr>
        <w:t>黃○○</w:t>
      </w:r>
      <w:r w:rsidR="00547F2A" w:rsidRPr="00974AF4">
        <w:rPr>
          <w:rFonts w:hint="eastAsia"/>
        </w:rPr>
        <w:t>聲稱</w:t>
      </w:r>
      <w:r w:rsidR="00111A39">
        <w:rPr>
          <w:rFonts w:hint="eastAsia"/>
        </w:rPr>
        <w:t>技○</w:t>
      </w:r>
      <w:r w:rsidR="00547F2A" w:rsidRPr="00974AF4">
        <w:rPr>
          <w:rFonts w:hint="eastAsia"/>
        </w:rPr>
        <w:t>公司應循例給付10</w:t>
      </w:r>
      <w:r w:rsidR="00547F2A" w:rsidRPr="00974AF4">
        <w:t>%</w:t>
      </w:r>
      <w:r w:rsidR="00547F2A" w:rsidRPr="00974AF4">
        <w:rPr>
          <w:rFonts w:hint="eastAsia"/>
        </w:rPr>
        <w:t>回扣</w:t>
      </w:r>
      <w:r w:rsidR="000C4636" w:rsidRPr="00974AF4">
        <w:rPr>
          <w:rFonts w:hint="eastAsia"/>
        </w:rPr>
        <w:t>，</w:t>
      </w:r>
      <w:r w:rsidR="00111A39">
        <w:rPr>
          <w:rFonts w:hint="eastAsia"/>
        </w:rPr>
        <w:t>黃○○</w:t>
      </w:r>
      <w:r w:rsidR="003E3379" w:rsidRPr="00974AF4">
        <w:rPr>
          <w:rFonts w:hint="eastAsia"/>
        </w:rPr>
        <w:t>認</w:t>
      </w:r>
      <w:r w:rsidR="00111A39">
        <w:rPr>
          <w:rFonts w:hint="eastAsia"/>
        </w:rPr>
        <w:t>廖○○</w:t>
      </w:r>
      <w:r w:rsidR="003E3379" w:rsidRPr="00974AF4">
        <w:rPr>
          <w:rFonts w:hint="eastAsia"/>
        </w:rPr>
        <w:t>係基於朋友關係不計利潤</w:t>
      </w:r>
      <w:r w:rsidR="00A962E7" w:rsidRPr="00974AF4">
        <w:rPr>
          <w:rFonts w:hint="eastAsia"/>
        </w:rPr>
        <w:t>勉予幫忙，豈有再被收取回扣之理，遂當然拒絕。事後</w:t>
      </w:r>
      <w:r w:rsidR="00111A39">
        <w:rPr>
          <w:rFonts w:hint="eastAsia"/>
        </w:rPr>
        <w:t>黃○○</w:t>
      </w:r>
      <w:r w:rsidR="00A962E7" w:rsidRPr="00974AF4">
        <w:rPr>
          <w:rFonts w:hint="eastAsia"/>
        </w:rPr>
        <w:t>擔心</w:t>
      </w:r>
      <w:r w:rsidR="00111A39">
        <w:rPr>
          <w:rFonts w:hint="eastAsia"/>
        </w:rPr>
        <w:t>技○</w:t>
      </w:r>
      <w:r w:rsidR="00A962E7" w:rsidRPr="00974AF4">
        <w:rPr>
          <w:rFonts w:hint="eastAsia"/>
        </w:rPr>
        <w:t>公司因未支付回扣而遭</w:t>
      </w:r>
      <w:r w:rsidR="00964A54">
        <w:rPr>
          <w:rFonts w:hint="eastAsia"/>
        </w:rPr>
        <w:t>被彈劾人</w:t>
      </w:r>
      <w:r w:rsidR="00A962E7" w:rsidRPr="00974AF4">
        <w:rPr>
          <w:rFonts w:hint="eastAsia"/>
        </w:rPr>
        <w:t>刻意刁難，且深怕得罪</w:t>
      </w:r>
      <w:r w:rsidR="00964A54">
        <w:rPr>
          <w:rFonts w:hint="eastAsia"/>
        </w:rPr>
        <w:t>被彈劾人</w:t>
      </w:r>
      <w:r w:rsidR="00A962E7" w:rsidRPr="00974AF4">
        <w:rPr>
          <w:rFonts w:hint="eastAsia"/>
        </w:rPr>
        <w:t>，將無法順利承攬臺南</w:t>
      </w:r>
      <w:r w:rsidR="00D072A6" w:rsidRPr="00974AF4">
        <w:rPr>
          <w:rFonts w:hint="eastAsia"/>
        </w:rPr>
        <w:t>市</w:t>
      </w:r>
      <w:r w:rsidR="00A962E7" w:rsidRPr="00974AF4">
        <w:rPr>
          <w:rFonts w:hint="eastAsia"/>
        </w:rPr>
        <w:t>經發局轄下工程，因而自掏腰包30</w:t>
      </w:r>
      <w:r w:rsidR="00EB5819" w:rsidRPr="00974AF4">
        <w:rPr>
          <w:rFonts w:hint="eastAsia"/>
        </w:rPr>
        <w:t>萬</w:t>
      </w:r>
      <w:r w:rsidR="00A962E7" w:rsidRPr="00974AF4">
        <w:rPr>
          <w:rFonts w:hint="eastAsia"/>
        </w:rPr>
        <w:t>元，在</w:t>
      </w:r>
      <w:r w:rsidR="00111A39">
        <w:rPr>
          <w:rFonts w:hint="eastAsia"/>
        </w:rPr>
        <w:t>技○</w:t>
      </w:r>
      <w:r w:rsidR="00A962E7" w:rsidRPr="00974AF4">
        <w:rPr>
          <w:rFonts w:hint="eastAsia"/>
        </w:rPr>
        <w:t>公司毫不知情之狀態下，再支付30</w:t>
      </w:r>
      <w:r w:rsidR="00EB5819" w:rsidRPr="00974AF4">
        <w:rPr>
          <w:rFonts w:hint="eastAsia"/>
        </w:rPr>
        <w:t>萬</w:t>
      </w:r>
      <w:r w:rsidR="00A962E7" w:rsidRPr="00974AF4">
        <w:rPr>
          <w:rFonts w:hint="eastAsia"/>
        </w:rPr>
        <w:t>元予</w:t>
      </w:r>
      <w:r w:rsidR="00964A54">
        <w:rPr>
          <w:rFonts w:hint="eastAsia"/>
        </w:rPr>
        <w:t>被彈劾人</w:t>
      </w:r>
      <w:r w:rsidR="00A962E7" w:rsidRPr="00974AF4">
        <w:rPr>
          <w:rFonts w:hint="eastAsia"/>
        </w:rPr>
        <w:t>，充作</w:t>
      </w:r>
      <w:r w:rsidR="00111A39">
        <w:rPr>
          <w:rFonts w:hint="eastAsia"/>
        </w:rPr>
        <w:t>技○</w:t>
      </w:r>
      <w:r w:rsidR="00A962E7" w:rsidRPr="00974AF4">
        <w:rPr>
          <w:rFonts w:hint="eastAsia"/>
        </w:rPr>
        <w:t>公司之回扣金。</w:t>
      </w:r>
    </w:p>
    <w:p w:rsidR="00AC0C67" w:rsidRPr="00974AF4" w:rsidRDefault="00964A54" w:rsidP="00FD31EE">
      <w:pPr>
        <w:pStyle w:val="4"/>
      </w:pPr>
      <w:r>
        <w:rPr>
          <w:rFonts w:hint="eastAsia"/>
        </w:rPr>
        <w:t>被彈劾人</w:t>
      </w:r>
      <w:r w:rsidR="00FD31EE" w:rsidRPr="00974AF4">
        <w:rPr>
          <w:rFonts w:hint="eastAsia"/>
        </w:rPr>
        <w:t>於下列時間、地點要求</w:t>
      </w:r>
      <w:r w:rsidR="00111A39">
        <w:rPr>
          <w:rFonts w:hint="eastAsia"/>
        </w:rPr>
        <w:t>黃○○</w:t>
      </w:r>
      <w:r w:rsidR="00FD31EE" w:rsidRPr="00974AF4">
        <w:rPr>
          <w:rFonts w:hint="eastAsia"/>
        </w:rPr>
        <w:t>提供酒店飲宴及性招待，</w:t>
      </w:r>
      <w:r w:rsidR="00111A39">
        <w:rPr>
          <w:rFonts w:hint="eastAsia"/>
        </w:rPr>
        <w:t>黃○○</w:t>
      </w:r>
      <w:r w:rsidR="00FD31EE" w:rsidRPr="00974AF4">
        <w:rPr>
          <w:rFonts w:hint="eastAsia"/>
        </w:rPr>
        <w:t>為求日後透過</w:t>
      </w:r>
      <w:r>
        <w:rPr>
          <w:rFonts w:hint="eastAsia"/>
        </w:rPr>
        <w:t>被彈劾人</w:t>
      </w:r>
      <w:r w:rsidR="00FD31EE" w:rsidRPr="00974AF4">
        <w:rPr>
          <w:rFonts w:hint="eastAsia"/>
        </w:rPr>
        <w:t>之職權獲得承包工程之機會，而安排並支付相關費用</w:t>
      </w:r>
      <w:r w:rsidR="00AC0C67" w:rsidRPr="00974AF4">
        <w:rPr>
          <w:rFonts w:hint="eastAsia"/>
        </w:rPr>
        <w:t>：</w:t>
      </w:r>
    </w:p>
    <w:p w:rsidR="00AC0C67" w:rsidRPr="00974AF4" w:rsidRDefault="00AC0C67" w:rsidP="00AC0C67">
      <w:pPr>
        <w:pStyle w:val="5"/>
      </w:pPr>
      <w:r w:rsidRPr="00974AF4">
        <w:rPr>
          <w:rFonts w:hint="eastAsia"/>
        </w:rPr>
        <w:t>109年5月14日至15日：</w:t>
      </w:r>
      <w:r w:rsidR="00964A54">
        <w:rPr>
          <w:rFonts w:hint="eastAsia"/>
        </w:rPr>
        <w:t>被彈劾人</w:t>
      </w:r>
      <w:r w:rsidR="00E74AF0" w:rsidRPr="00974AF4">
        <w:rPr>
          <w:rFonts w:hint="eastAsia"/>
        </w:rPr>
        <w:t>至臺中市要求</w:t>
      </w:r>
      <w:r w:rsidR="00111A39">
        <w:rPr>
          <w:rFonts w:hint="eastAsia"/>
        </w:rPr>
        <w:t>黃○○</w:t>
      </w:r>
      <w:r w:rsidR="00E74AF0" w:rsidRPr="00974AF4">
        <w:rPr>
          <w:rFonts w:hint="eastAsia"/>
        </w:rPr>
        <w:t>招待有女陪侍之飲宴，</w:t>
      </w:r>
      <w:r w:rsidR="00111A39">
        <w:rPr>
          <w:rFonts w:hint="eastAsia"/>
        </w:rPr>
        <w:t>黃○○</w:t>
      </w:r>
      <w:r w:rsidR="00E74AF0" w:rsidRPr="00974AF4">
        <w:rPr>
          <w:rFonts w:hint="eastAsia"/>
        </w:rPr>
        <w:t>透過臺中市酒店</w:t>
      </w:r>
      <w:r w:rsidR="00FD31EE" w:rsidRPr="00974AF4">
        <w:rPr>
          <w:rFonts w:hint="eastAsia"/>
        </w:rPr>
        <w:t>幹部</w:t>
      </w:r>
      <w:r w:rsidR="00E74AF0" w:rsidRPr="00974AF4">
        <w:rPr>
          <w:rFonts w:hint="eastAsia"/>
        </w:rPr>
        <w:t>張某安排3位酒店公關小姐前往酒吧作陪，並買下</w:t>
      </w:r>
      <w:r w:rsidR="005D4C61" w:rsidRPr="00974AF4">
        <w:rPr>
          <w:rFonts w:hint="eastAsia"/>
        </w:rPr>
        <w:t>不詳金額之</w:t>
      </w:r>
      <w:r w:rsidR="00C14713" w:rsidRPr="00974AF4">
        <w:rPr>
          <w:rFonts w:hint="eastAsia"/>
        </w:rPr>
        <w:t>鐘點</w:t>
      </w:r>
      <w:r w:rsidR="00456F62" w:rsidRPr="00974AF4">
        <w:rPr>
          <w:rFonts w:hint="eastAsia"/>
        </w:rPr>
        <w:t>費</w:t>
      </w:r>
      <w:r w:rsidR="00C14713" w:rsidRPr="00974AF4">
        <w:rPr>
          <w:rFonts w:hint="eastAsia"/>
        </w:rPr>
        <w:t>，飲宴後再</w:t>
      </w:r>
      <w:r w:rsidR="00C14713" w:rsidRPr="00974AF4">
        <w:rPr>
          <w:rFonts w:hint="eastAsia"/>
        </w:rPr>
        <w:lastRenderedPageBreak/>
        <w:t>由</w:t>
      </w:r>
      <w:r w:rsidR="004364EF" w:rsidRPr="00974AF4">
        <w:rPr>
          <w:rFonts w:hint="eastAsia"/>
        </w:rPr>
        <w:t>1位酒店公關小姐</w:t>
      </w:r>
      <w:r w:rsidR="00C14713" w:rsidRPr="00974AF4">
        <w:rPr>
          <w:rFonts w:hint="eastAsia"/>
        </w:rPr>
        <w:t>陪同</w:t>
      </w:r>
      <w:r w:rsidR="00964A54">
        <w:rPr>
          <w:rFonts w:hint="eastAsia"/>
        </w:rPr>
        <w:t>被彈劾人</w:t>
      </w:r>
      <w:r w:rsidR="00C14713" w:rsidRPr="00974AF4">
        <w:rPr>
          <w:rFonts w:hint="eastAsia"/>
        </w:rPr>
        <w:t>前往</w:t>
      </w:r>
      <w:r w:rsidR="006F5538" w:rsidRPr="00974AF4">
        <w:rPr>
          <w:rFonts w:hint="eastAsia"/>
        </w:rPr>
        <w:t>「</w:t>
      </w:r>
      <w:r w:rsidR="00111A39">
        <w:rPr>
          <w:rFonts w:hint="eastAsia"/>
        </w:rPr>
        <w:t>水○○</w:t>
      </w:r>
      <w:r w:rsidR="006F5538" w:rsidRPr="00974AF4">
        <w:rPr>
          <w:rFonts w:hint="eastAsia"/>
        </w:rPr>
        <w:t>旗艦概念</w:t>
      </w:r>
      <w:r w:rsidR="00C14713" w:rsidRPr="00974AF4">
        <w:rPr>
          <w:rFonts w:hint="eastAsia"/>
        </w:rPr>
        <w:t>旅館</w:t>
      </w:r>
      <w:r w:rsidR="006F5538" w:rsidRPr="00974AF4">
        <w:rPr>
          <w:rFonts w:hint="eastAsia"/>
        </w:rPr>
        <w:t>」</w:t>
      </w:r>
      <w:r w:rsidR="00C14713" w:rsidRPr="00974AF4">
        <w:rPr>
          <w:rFonts w:hint="eastAsia"/>
        </w:rPr>
        <w:t>陪宿。</w:t>
      </w:r>
      <w:r w:rsidR="00347217" w:rsidRPr="00974AF4">
        <w:rPr>
          <w:rFonts w:hint="eastAsia"/>
        </w:rPr>
        <w:t>上述公關小姐之陪宿費(含旅館住宿費)1萬元，則全數由</w:t>
      </w:r>
      <w:r w:rsidR="00111A39">
        <w:rPr>
          <w:rFonts w:hint="eastAsia"/>
        </w:rPr>
        <w:t>黃○○</w:t>
      </w:r>
      <w:r w:rsidR="00347217" w:rsidRPr="00974AF4">
        <w:rPr>
          <w:rFonts w:hint="eastAsia"/>
        </w:rPr>
        <w:t>支付</w:t>
      </w:r>
      <w:r w:rsidR="00030D6F" w:rsidRPr="00974AF4">
        <w:rPr>
          <w:rFonts w:hint="eastAsia"/>
        </w:rPr>
        <w:t>。</w:t>
      </w:r>
    </w:p>
    <w:p w:rsidR="00652099" w:rsidRPr="00974AF4" w:rsidRDefault="00652099" w:rsidP="00AC0C67">
      <w:pPr>
        <w:pStyle w:val="5"/>
      </w:pPr>
      <w:r w:rsidRPr="00974AF4">
        <w:rPr>
          <w:rFonts w:hint="eastAsia"/>
        </w:rPr>
        <w:t>109年6月5日至6日：</w:t>
      </w:r>
      <w:r w:rsidR="00964A54">
        <w:rPr>
          <w:rFonts w:hint="eastAsia"/>
        </w:rPr>
        <w:t>被彈劾人</w:t>
      </w:r>
      <w:r w:rsidR="00FD31EE" w:rsidRPr="00974AF4">
        <w:rPr>
          <w:rFonts w:hint="eastAsia"/>
        </w:rPr>
        <w:t>至臺中市要求</w:t>
      </w:r>
      <w:r w:rsidR="00111A39">
        <w:rPr>
          <w:rFonts w:hint="eastAsia"/>
        </w:rPr>
        <w:t>黃○○</w:t>
      </w:r>
      <w:r w:rsidR="00FD31EE" w:rsidRPr="00974AF4">
        <w:rPr>
          <w:rFonts w:hint="eastAsia"/>
        </w:rPr>
        <w:t>提供性招待，</w:t>
      </w:r>
      <w:r w:rsidR="00111A39">
        <w:rPr>
          <w:rFonts w:hint="eastAsia"/>
        </w:rPr>
        <w:t>黃○○</w:t>
      </w:r>
      <w:r w:rsidR="00FD31EE" w:rsidRPr="00974AF4">
        <w:rPr>
          <w:rFonts w:hint="eastAsia"/>
        </w:rPr>
        <w:t>因而透過酒店幹部張某安排</w:t>
      </w:r>
      <w:r w:rsidR="004364EF" w:rsidRPr="00974AF4">
        <w:rPr>
          <w:rFonts w:hint="eastAsia"/>
        </w:rPr>
        <w:t>1位</w:t>
      </w:r>
      <w:r w:rsidR="00FD31EE" w:rsidRPr="00974AF4">
        <w:rPr>
          <w:rFonts w:hint="eastAsia"/>
        </w:rPr>
        <w:t>酒店公關小姐前去</w:t>
      </w:r>
      <w:r w:rsidR="00964A54">
        <w:rPr>
          <w:rFonts w:hint="eastAsia"/>
        </w:rPr>
        <w:t>被彈劾人</w:t>
      </w:r>
      <w:r w:rsidR="00921A5E" w:rsidRPr="00974AF4">
        <w:rPr>
          <w:rFonts w:hint="eastAsia"/>
        </w:rPr>
        <w:t>入住的</w:t>
      </w:r>
      <w:r w:rsidR="003A18E7" w:rsidRPr="00974AF4">
        <w:rPr>
          <w:rFonts w:hint="eastAsia"/>
        </w:rPr>
        <w:t>「</w:t>
      </w:r>
      <w:r w:rsidR="00111A39">
        <w:rPr>
          <w:rFonts w:hint="eastAsia"/>
        </w:rPr>
        <w:t>水○○</w:t>
      </w:r>
      <w:r w:rsidR="003A18E7" w:rsidRPr="00974AF4">
        <w:rPr>
          <w:rFonts w:hint="eastAsia"/>
        </w:rPr>
        <w:t>旗艦概念旅館」</w:t>
      </w:r>
      <w:r w:rsidR="00FD31EE" w:rsidRPr="00974AF4">
        <w:rPr>
          <w:rFonts w:hint="eastAsia"/>
        </w:rPr>
        <w:t>提供性交易服務。</w:t>
      </w:r>
      <w:r w:rsidR="00C102D6" w:rsidRPr="00974AF4">
        <w:rPr>
          <w:rFonts w:hint="eastAsia"/>
        </w:rPr>
        <w:t>當日酒店公關小姐鐘點費1萬</w:t>
      </w:r>
      <w:r w:rsidR="00C102D6" w:rsidRPr="00974AF4">
        <w:t>200</w:t>
      </w:r>
      <w:r w:rsidR="00C102D6" w:rsidRPr="00974AF4">
        <w:rPr>
          <w:rFonts w:hint="eastAsia"/>
        </w:rPr>
        <w:t>元及陪宿費(含旅館住宿費)1萬元，共計2萬</w:t>
      </w:r>
      <w:r w:rsidR="00C102D6" w:rsidRPr="00974AF4">
        <w:t>200</w:t>
      </w:r>
      <w:r w:rsidR="00C102D6" w:rsidRPr="00974AF4">
        <w:rPr>
          <w:rFonts w:hint="eastAsia"/>
        </w:rPr>
        <w:t>元，均由</w:t>
      </w:r>
      <w:r w:rsidR="00111A39">
        <w:rPr>
          <w:rFonts w:hint="eastAsia"/>
        </w:rPr>
        <w:t>黃○○</w:t>
      </w:r>
      <w:r w:rsidR="00C102D6" w:rsidRPr="00974AF4">
        <w:rPr>
          <w:rFonts w:hint="eastAsia"/>
        </w:rPr>
        <w:t>支付</w:t>
      </w:r>
      <w:r w:rsidR="005E0710" w:rsidRPr="00974AF4">
        <w:rPr>
          <w:rFonts w:hint="eastAsia"/>
        </w:rPr>
        <w:t>。</w:t>
      </w:r>
    </w:p>
    <w:p w:rsidR="005E0710" w:rsidRPr="00974AF4" w:rsidRDefault="005E0710" w:rsidP="00AC0C67">
      <w:pPr>
        <w:pStyle w:val="5"/>
      </w:pPr>
      <w:r w:rsidRPr="00974AF4">
        <w:rPr>
          <w:rFonts w:hint="eastAsia"/>
        </w:rPr>
        <w:t>109年6月20日至21日：</w:t>
      </w:r>
      <w:r w:rsidR="00964A54">
        <w:rPr>
          <w:rFonts w:hint="eastAsia"/>
        </w:rPr>
        <w:t>被彈劾人</w:t>
      </w:r>
      <w:r w:rsidRPr="00974AF4">
        <w:rPr>
          <w:rFonts w:hint="eastAsia"/>
        </w:rPr>
        <w:t>至臺中市要求</w:t>
      </w:r>
      <w:r w:rsidR="00111A39">
        <w:rPr>
          <w:rFonts w:hint="eastAsia"/>
        </w:rPr>
        <w:t>黃○○</w:t>
      </w:r>
      <w:r w:rsidRPr="00974AF4">
        <w:rPr>
          <w:rFonts w:hint="eastAsia"/>
        </w:rPr>
        <w:t>提供性招待，</w:t>
      </w:r>
      <w:r w:rsidR="00111A39">
        <w:rPr>
          <w:rFonts w:hint="eastAsia"/>
        </w:rPr>
        <w:t>黃○○</w:t>
      </w:r>
      <w:r w:rsidRPr="00974AF4">
        <w:rPr>
          <w:rFonts w:hint="eastAsia"/>
        </w:rPr>
        <w:t>因而透過酒店幹部張某安排</w:t>
      </w:r>
      <w:r w:rsidR="004364EF" w:rsidRPr="00974AF4">
        <w:rPr>
          <w:rFonts w:hint="eastAsia"/>
        </w:rPr>
        <w:t>1名</w:t>
      </w:r>
      <w:r w:rsidRPr="00974AF4">
        <w:rPr>
          <w:rFonts w:hint="eastAsia"/>
        </w:rPr>
        <w:t>酒店公關小姐前去</w:t>
      </w:r>
      <w:r w:rsidR="00964A54">
        <w:rPr>
          <w:rFonts w:hint="eastAsia"/>
        </w:rPr>
        <w:t>被彈劾人</w:t>
      </w:r>
      <w:r w:rsidR="00921A5E" w:rsidRPr="00974AF4">
        <w:rPr>
          <w:rFonts w:hint="eastAsia"/>
        </w:rPr>
        <w:t>入住的「</w:t>
      </w:r>
      <w:r w:rsidR="00111A39">
        <w:rPr>
          <w:rFonts w:hint="eastAsia"/>
        </w:rPr>
        <w:t>雲○</w:t>
      </w:r>
      <w:r w:rsidR="00921A5E" w:rsidRPr="00974AF4">
        <w:rPr>
          <w:rFonts w:hint="eastAsia"/>
        </w:rPr>
        <w:t>概念旅館」</w:t>
      </w:r>
      <w:r w:rsidRPr="00974AF4">
        <w:rPr>
          <w:rFonts w:hint="eastAsia"/>
        </w:rPr>
        <w:t>提供性交易服務。</w:t>
      </w:r>
      <w:r w:rsidR="00B4161F" w:rsidRPr="00974AF4">
        <w:rPr>
          <w:rFonts w:hint="eastAsia"/>
        </w:rPr>
        <w:t>當日酒店公關小姐鐘點費1萬7</w:t>
      </w:r>
      <w:r w:rsidR="00B4161F" w:rsidRPr="00974AF4">
        <w:t>,000</w:t>
      </w:r>
      <w:r w:rsidR="00B4161F" w:rsidRPr="00974AF4">
        <w:rPr>
          <w:rFonts w:hint="eastAsia"/>
        </w:rPr>
        <w:t>元及陪宿費(含旅館住宿費)1萬元，共計2萬7,000元，均由</w:t>
      </w:r>
      <w:r w:rsidR="00111A39">
        <w:rPr>
          <w:rFonts w:hint="eastAsia"/>
        </w:rPr>
        <w:t>黃○○</w:t>
      </w:r>
      <w:r w:rsidR="00B4161F" w:rsidRPr="00974AF4">
        <w:rPr>
          <w:rFonts w:hint="eastAsia"/>
        </w:rPr>
        <w:t>支付</w:t>
      </w:r>
      <w:r w:rsidRPr="00974AF4">
        <w:rPr>
          <w:rFonts w:hint="eastAsia"/>
        </w:rPr>
        <w:t>。</w:t>
      </w:r>
    </w:p>
    <w:p w:rsidR="009D17B8" w:rsidRPr="00974AF4" w:rsidRDefault="009D17B8" w:rsidP="00AC0C67">
      <w:pPr>
        <w:pStyle w:val="5"/>
      </w:pPr>
      <w:r w:rsidRPr="00974AF4">
        <w:rPr>
          <w:rFonts w:hint="eastAsia"/>
        </w:rPr>
        <w:t>109年7月14日至15日：</w:t>
      </w:r>
      <w:r w:rsidR="00964A54">
        <w:rPr>
          <w:rFonts w:hint="eastAsia"/>
        </w:rPr>
        <w:t>被彈劾人</w:t>
      </w:r>
      <w:r w:rsidR="007A2F4E" w:rsidRPr="00974AF4">
        <w:rPr>
          <w:rFonts w:hint="eastAsia"/>
        </w:rPr>
        <w:t>、</w:t>
      </w:r>
      <w:r w:rsidR="000500C1">
        <w:rPr>
          <w:rFonts w:hint="eastAsia"/>
        </w:rPr>
        <w:t>傅○○</w:t>
      </w:r>
      <w:r w:rsidR="007A2F4E" w:rsidRPr="00974AF4">
        <w:rPr>
          <w:rFonts w:hint="eastAsia"/>
        </w:rPr>
        <w:t>及</w:t>
      </w:r>
      <w:r w:rsidR="00111A39">
        <w:rPr>
          <w:rFonts w:hint="eastAsia"/>
        </w:rPr>
        <w:t>林○○</w:t>
      </w:r>
      <w:r w:rsidR="007A2F4E" w:rsidRPr="00974AF4">
        <w:rPr>
          <w:rFonts w:hint="eastAsia"/>
        </w:rPr>
        <w:t>等人</w:t>
      </w:r>
      <w:r w:rsidRPr="00974AF4">
        <w:rPr>
          <w:rFonts w:hint="eastAsia"/>
        </w:rPr>
        <w:t>至臺中市要求</w:t>
      </w:r>
      <w:r w:rsidR="00111A39">
        <w:rPr>
          <w:rFonts w:hint="eastAsia"/>
        </w:rPr>
        <w:t>黃○○</w:t>
      </w:r>
      <w:r w:rsidRPr="00974AF4">
        <w:rPr>
          <w:rFonts w:hint="eastAsia"/>
        </w:rPr>
        <w:t>提供</w:t>
      </w:r>
      <w:r w:rsidR="002943AC" w:rsidRPr="00974AF4">
        <w:rPr>
          <w:rFonts w:hint="eastAsia"/>
        </w:rPr>
        <w:t>喝花酒及</w:t>
      </w:r>
      <w:r w:rsidRPr="00974AF4">
        <w:rPr>
          <w:rFonts w:hint="eastAsia"/>
        </w:rPr>
        <w:t>性招待</w:t>
      </w:r>
      <w:r w:rsidR="002943AC" w:rsidRPr="00974AF4">
        <w:rPr>
          <w:rFonts w:hint="eastAsia"/>
        </w:rPr>
        <w:t>服務</w:t>
      </w:r>
      <w:r w:rsidRPr="00974AF4">
        <w:rPr>
          <w:rFonts w:hint="eastAsia"/>
        </w:rPr>
        <w:t>，</w:t>
      </w:r>
      <w:r w:rsidR="00111A39">
        <w:rPr>
          <w:rFonts w:hint="eastAsia"/>
        </w:rPr>
        <w:t>黃○○</w:t>
      </w:r>
      <w:r w:rsidRPr="00974AF4">
        <w:rPr>
          <w:rFonts w:hint="eastAsia"/>
        </w:rPr>
        <w:t>因而透過酒店幹部張某</w:t>
      </w:r>
      <w:r w:rsidR="000761D8" w:rsidRPr="00974AF4">
        <w:rPr>
          <w:rFonts w:hint="eastAsia"/>
        </w:rPr>
        <w:t>安排</w:t>
      </w:r>
      <w:r w:rsidR="004364EF" w:rsidRPr="00974AF4">
        <w:rPr>
          <w:rFonts w:hint="eastAsia"/>
        </w:rPr>
        <w:t>4名</w:t>
      </w:r>
      <w:r w:rsidR="000761D8" w:rsidRPr="00974AF4">
        <w:rPr>
          <w:rFonts w:hint="eastAsia"/>
        </w:rPr>
        <w:t>酒店公關小姐前往酒店坐檯</w:t>
      </w:r>
      <w:r w:rsidR="002943AC" w:rsidRPr="00974AF4">
        <w:rPr>
          <w:rFonts w:hint="eastAsia"/>
        </w:rPr>
        <w:t>(</w:t>
      </w:r>
      <w:r w:rsidR="008057D5" w:rsidRPr="00974AF4">
        <w:rPr>
          <w:rFonts w:hint="eastAsia"/>
        </w:rPr>
        <w:t>酒錢</w:t>
      </w:r>
      <w:r w:rsidR="002943AC" w:rsidRPr="00974AF4">
        <w:rPr>
          <w:rFonts w:hint="eastAsia"/>
        </w:rPr>
        <w:t>費用不詳)</w:t>
      </w:r>
      <w:r w:rsidR="000761D8" w:rsidRPr="00974AF4">
        <w:rPr>
          <w:rFonts w:hint="eastAsia"/>
        </w:rPr>
        <w:t>，飲酒後</w:t>
      </w:r>
      <w:r w:rsidR="00964A54">
        <w:rPr>
          <w:rFonts w:hint="eastAsia"/>
        </w:rPr>
        <w:t>被彈劾人</w:t>
      </w:r>
      <w:r w:rsidR="000761D8" w:rsidRPr="00974AF4">
        <w:rPr>
          <w:rFonts w:hint="eastAsia"/>
        </w:rPr>
        <w:t>將</w:t>
      </w:r>
      <w:r w:rsidR="004364EF" w:rsidRPr="00974AF4">
        <w:rPr>
          <w:rFonts w:hint="eastAsia"/>
        </w:rPr>
        <w:t>1</w:t>
      </w:r>
      <w:r w:rsidR="000761D8" w:rsidRPr="00974AF4">
        <w:rPr>
          <w:rFonts w:hint="eastAsia"/>
        </w:rPr>
        <w:t>位公關小姐帶出場</w:t>
      </w:r>
      <w:r w:rsidR="00921A5E" w:rsidRPr="00974AF4">
        <w:rPr>
          <w:rFonts w:hint="eastAsia"/>
        </w:rPr>
        <w:t>至「</w:t>
      </w:r>
      <w:r w:rsidR="00111A39">
        <w:rPr>
          <w:rFonts w:hint="eastAsia"/>
        </w:rPr>
        <w:t>水○○</w:t>
      </w:r>
      <w:r w:rsidR="00921A5E" w:rsidRPr="00974AF4">
        <w:rPr>
          <w:rFonts w:hint="eastAsia"/>
        </w:rPr>
        <w:t>旗艦概念旅館」</w:t>
      </w:r>
      <w:r w:rsidR="000761D8" w:rsidRPr="00974AF4">
        <w:rPr>
          <w:rFonts w:hint="eastAsia"/>
        </w:rPr>
        <w:t>進行性交易。</w:t>
      </w:r>
      <w:r w:rsidR="00CB741E" w:rsidRPr="00974AF4">
        <w:rPr>
          <w:rFonts w:hint="eastAsia"/>
        </w:rPr>
        <w:t>當日酒店公關小姐鐘點費1萬6,000元，及陪宿費(含旅館住宿費)1萬元，共2萬6</w:t>
      </w:r>
      <w:r w:rsidR="00CB741E" w:rsidRPr="00974AF4">
        <w:t>,000</w:t>
      </w:r>
      <w:r w:rsidR="00CB741E" w:rsidRPr="00974AF4">
        <w:rPr>
          <w:rFonts w:hint="eastAsia"/>
        </w:rPr>
        <w:t>元</w:t>
      </w:r>
      <w:r w:rsidR="0064174A" w:rsidRPr="00974AF4">
        <w:rPr>
          <w:rStyle w:val="aff2"/>
        </w:rPr>
        <w:footnoteReference w:id="2"/>
      </w:r>
      <w:r w:rsidR="00CB741E" w:rsidRPr="00974AF4">
        <w:rPr>
          <w:rFonts w:hint="eastAsia"/>
        </w:rPr>
        <w:t>，均由</w:t>
      </w:r>
      <w:r w:rsidR="00111A39">
        <w:rPr>
          <w:rFonts w:hint="eastAsia"/>
        </w:rPr>
        <w:t>黃○○</w:t>
      </w:r>
      <w:r w:rsidR="00CB741E" w:rsidRPr="00974AF4">
        <w:rPr>
          <w:rFonts w:hint="eastAsia"/>
        </w:rPr>
        <w:t>支付</w:t>
      </w:r>
      <w:r w:rsidR="000761D8" w:rsidRPr="00974AF4">
        <w:rPr>
          <w:rFonts w:hint="eastAsia"/>
        </w:rPr>
        <w:t>。</w:t>
      </w:r>
    </w:p>
    <w:p w:rsidR="00A71044" w:rsidRPr="00974AF4" w:rsidRDefault="00A71044" w:rsidP="00AC0C67">
      <w:pPr>
        <w:pStyle w:val="5"/>
      </w:pPr>
      <w:r w:rsidRPr="00974AF4">
        <w:rPr>
          <w:rFonts w:hint="eastAsia"/>
        </w:rPr>
        <w:t>110年1月24日至25日：</w:t>
      </w:r>
      <w:r w:rsidR="00964A54">
        <w:rPr>
          <w:rFonts w:hint="eastAsia"/>
        </w:rPr>
        <w:t>被彈劾人</w:t>
      </w:r>
      <w:r w:rsidRPr="00974AF4">
        <w:rPr>
          <w:rFonts w:hint="eastAsia"/>
        </w:rPr>
        <w:t>至臺中市要求</w:t>
      </w:r>
      <w:r w:rsidR="00111A39">
        <w:rPr>
          <w:rFonts w:hint="eastAsia"/>
        </w:rPr>
        <w:lastRenderedPageBreak/>
        <w:t>黃○○</w:t>
      </w:r>
      <w:r w:rsidRPr="00974AF4">
        <w:rPr>
          <w:rFonts w:hint="eastAsia"/>
        </w:rPr>
        <w:t>提供性招待，</w:t>
      </w:r>
      <w:r w:rsidR="00111A39">
        <w:rPr>
          <w:rFonts w:hint="eastAsia"/>
        </w:rPr>
        <w:t>黃○○</w:t>
      </w:r>
      <w:r w:rsidRPr="00974AF4">
        <w:rPr>
          <w:rFonts w:hint="eastAsia"/>
        </w:rPr>
        <w:t>因而透過酒店幹部張某安排</w:t>
      </w:r>
      <w:r w:rsidR="00F3197B" w:rsidRPr="00974AF4">
        <w:rPr>
          <w:rFonts w:hint="eastAsia"/>
        </w:rPr>
        <w:t>1名</w:t>
      </w:r>
      <w:r w:rsidR="008968C8" w:rsidRPr="00974AF4">
        <w:rPr>
          <w:rFonts w:hint="eastAsia"/>
        </w:rPr>
        <w:t>酒店公關小姐前去</w:t>
      </w:r>
      <w:r w:rsidR="00964A54">
        <w:rPr>
          <w:rFonts w:hint="eastAsia"/>
        </w:rPr>
        <w:t>被彈劾人</w:t>
      </w:r>
      <w:r w:rsidR="00921A5E" w:rsidRPr="00974AF4">
        <w:rPr>
          <w:rFonts w:hint="eastAsia"/>
        </w:rPr>
        <w:t>入住「</w:t>
      </w:r>
      <w:r w:rsidR="00111A39">
        <w:rPr>
          <w:rFonts w:hint="eastAsia"/>
        </w:rPr>
        <w:t>水○○</w:t>
      </w:r>
      <w:r w:rsidR="00921A5E" w:rsidRPr="00974AF4">
        <w:rPr>
          <w:rFonts w:hint="eastAsia"/>
        </w:rPr>
        <w:t>旗艦概念旅館」</w:t>
      </w:r>
      <w:r w:rsidR="008968C8" w:rsidRPr="00974AF4">
        <w:rPr>
          <w:rFonts w:hint="eastAsia"/>
        </w:rPr>
        <w:t>提供性服務。</w:t>
      </w:r>
      <w:r w:rsidR="00CE22D6" w:rsidRPr="00974AF4">
        <w:rPr>
          <w:rFonts w:hint="eastAsia"/>
        </w:rPr>
        <w:t>當日酒店公關小姐鐘點費1萬8</w:t>
      </w:r>
      <w:r w:rsidR="00CE22D6" w:rsidRPr="00974AF4">
        <w:t>,000</w:t>
      </w:r>
      <w:r w:rsidR="00CE22D6" w:rsidRPr="00974AF4">
        <w:rPr>
          <w:rFonts w:hint="eastAsia"/>
        </w:rPr>
        <w:t>元、飯店住宿費3</w:t>
      </w:r>
      <w:r w:rsidR="00CE22D6" w:rsidRPr="00974AF4">
        <w:t>,000</w:t>
      </w:r>
      <w:r w:rsidR="00CE22D6" w:rsidRPr="00974AF4">
        <w:rPr>
          <w:rFonts w:hint="eastAsia"/>
        </w:rPr>
        <w:t>元及陪宿費1萬元，共計3萬1</w:t>
      </w:r>
      <w:r w:rsidR="00CE22D6" w:rsidRPr="00974AF4">
        <w:t>,000</w:t>
      </w:r>
      <w:r w:rsidR="00CE22D6" w:rsidRPr="00974AF4">
        <w:rPr>
          <w:rFonts w:hint="eastAsia"/>
        </w:rPr>
        <w:t>元，均由</w:t>
      </w:r>
      <w:r w:rsidR="00111A39">
        <w:rPr>
          <w:rFonts w:hint="eastAsia"/>
        </w:rPr>
        <w:t>黃○○</w:t>
      </w:r>
      <w:r w:rsidR="00CE22D6" w:rsidRPr="00974AF4">
        <w:rPr>
          <w:rFonts w:hint="eastAsia"/>
        </w:rPr>
        <w:t>支付</w:t>
      </w:r>
      <w:r w:rsidR="008968C8" w:rsidRPr="00974AF4">
        <w:rPr>
          <w:rFonts w:hint="eastAsia"/>
        </w:rPr>
        <w:t>。</w:t>
      </w:r>
    </w:p>
    <w:p w:rsidR="008968C8" w:rsidRPr="00974AF4" w:rsidRDefault="008968C8" w:rsidP="00AC0C67">
      <w:pPr>
        <w:pStyle w:val="5"/>
      </w:pPr>
      <w:r w:rsidRPr="00974AF4">
        <w:rPr>
          <w:rFonts w:hint="eastAsia"/>
        </w:rPr>
        <w:t>110年2月7日至8日：</w:t>
      </w:r>
      <w:r w:rsidR="00964A54">
        <w:rPr>
          <w:rFonts w:hint="eastAsia"/>
        </w:rPr>
        <w:t>被彈劾人</w:t>
      </w:r>
      <w:r w:rsidRPr="00974AF4">
        <w:rPr>
          <w:rFonts w:hint="eastAsia"/>
        </w:rPr>
        <w:t>至臺中市要求</w:t>
      </w:r>
      <w:r w:rsidR="00111A39">
        <w:rPr>
          <w:rFonts w:hint="eastAsia"/>
        </w:rPr>
        <w:t>黃○○</w:t>
      </w:r>
      <w:r w:rsidRPr="00974AF4">
        <w:rPr>
          <w:rFonts w:hint="eastAsia"/>
        </w:rPr>
        <w:t>提供性招待，</w:t>
      </w:r>
      <w:r w:rsidR="00111A39">
        <w:rPr>
          <w:rFonts w:hint="eastAsia"/>
        </w:rPr>
        <w:t>黃○○</w:t>
      </w:r>
      <w:r w:rsidRPr="00974AF4">
        <w:rPr>
          <w:rFonts w:hint="eastAsia"/>
        </w:rPr>
        <w:t>因而透過酒店幹部張某安排</w:t>
      </w:r>
      <w:r w:rsidR="008A1E2D" w:rsidRPr="00974AF4">
        <w:rPr>
          <w:rFonts w:hint="eastAsia"/>
        </w:rPr>
        <w:t>1名</w:t>
      </w:r>
      <w:r w:rsidRPr="00974AF4">
        <w:rPr>
          <w:rFonts w:hint="eastAsia"/>
        </w:rPr>
        <w:t>酒店公關小姐前去</w:t>
      </w:r>
      <w:r w:rsidR="00964A54">
        <w:rPr>
          <w:rFonts w:hint="eastAsia"/>
        </w:rPr>
        <w:t>被彈劾人</w:t>
      </w:r>
      <w:r w:rsidR="00921A5E" w:rsidRPr="00974AF4">
        <w:rPr>
          <w:rFonts w:hint="eastAsia"/>
        </w:rPr>
        <w:t>入住「</w:t>
      </w:r>
      <w:r w:rsidR="00111A39">
        <w:rPr>
          <w:rFonts w:hint="eastAsia"/>
        </w:rPr>
        <w:t>水○○</w:t>
      </w:r>
      <w:r w:rsidR="00921A5E" w:rsidRPr="00974AF4">
        <w:rPr>
          <w:rFonts w:hint="eastAsia"/>
        </w:rPr>
        <w:t>旗艦概念旅館」</w:t>
      </w:r>
      <w:r w:rsidRPr="00974AF4">
        <w:rPr>
          <w:rFonts w:hint="eastAsia"/>
        </w:rPr>
        <w:t>提供性服務。當日</w:t>
      </w:r>
      <w:r w:rsidR="008A1E2D" w:rsidRPr="00974AF4">
        <w:rPr>
          <w:rFonts w:hint="eastAsia"/>
        </w:rPr>
        <w:t>酒店公關小</w:t>
      </w:r>
      <w:r w:rsidR="00DA183A" w:rsidRPr="00974AF4">
        <w:rPr>
          <w:rFonts w:hint="eastAsia"/>
        </w:rPr>
        <w:t>姐</w:t>
      </w:r>
      <w:r w:rsidRPr="00974AF4">
        <w:rPr>
          <w:rFonts w:hint="eastAsia"/>
        </w:rPr>
        <w:t>鐘點費</w:t>
      </w:r>
      <w:r w:rsidR="00A041C3" w:rsidRPr="00974AF4">
        <w:rPr>
          <w:rFonts w:hint="eastAsia"/>
        </w:rPr>
        <w:t>及</w:t>
      </w:r>
      <w:r w:rsidRPr="00974AF4">
        <w:rPr>
          <w:rFonts w:hint="eastAsia"/>
        </w:rPr>
        <w:t>陪宿費</w:t>
      </w:r>
      <w:r w:rsidR="00457974" w:rsidRPr="00974AF4">
        <w:rPr>
          <w:rFonts w:hint="eastAsia"/>
        </w:rPr>
        <w:t>(含旅館住宿費)</w:t>
      </w:r>
      <w:r w:rsidR="00A041C3" w:rsidRPr="00974AF4">
        <w:rPr>
          <w:rFonts w:hint="eastAsia"/>
        </w:rPr>
        <w:t>合</w:t>
      </w:r>
      <w:r w:rsidRPr="00974AF4">
        <w:rPr>
          <w:rFonts w:hint="eastAsia"/>
        </w:rPr>
        <w:t>計</w:t>
      </w:r>
      <w:r w:rsidR="00046E9D" w:rsidRPr="00974AF4">
        <w:rPr>
          <w:rFonts w:hint="eastAsia"/>
        </w:rPr>
        <w:t>共</w:t>
      </w:r>
      <w:r w:rsidRPr="00974AF4">
        <w:rPr>
          <w:rFonts w:hint="eastAsia"/>
        </w:rPr>
        <w:t>2</w:t>
      </w:r>
      <w:r w:rsidR="00CF6813" w:rsidRPr="00974AF4">
        <w:rPr>
          <w:rFonts w:hint="eastAsia"/>
        </w:rPr>
        <w:t>萬</w:t>
      </w:r>
      <w:r w:rsidRPr="00974AF4">
        <w:rPr>
          <w:rFonts w:hint="eastAsia"/>
        </w:rPr>
        <w:t>3,000元，均由</w:t>
      </w:r>
      <w:r w:rsidR="00111A39">
        <w:rPr>
          <w:rFonts w:hint="eastAsia"/>
        </w:rPr>
        <w:t>黃○○</w:t>
      </w:r>
      <w:r w:rsidRPr="00974AF4">
        <w:rPr>
          <w:rFonts w:hint="eastAsia"/>
        </w:rPr>
        <w:t>支付。</w:t>
      </w:r>
      <w:r w:rsidR="00DE0E14" w:rsidRPr="00974AF4">
        <w:rPr>
          <w:rStyle w:val="aff2"/>
        </w:rPr>
        <w:footnoteReference w:id="3"/>
      </w:r>
    </w:p>
    <w:p w:rsidR="00577CA9" w:rsidRPr="00974AF4" w:rsidRDefault="00577CA9" w:rsidP="00577CA9">
      <w:pPr>
        <w:pStyle w:val="3"/>
      </w:pPr>
      <w:r w:rsidRPr="00974AF4">
        <w:rPr>
          <w:rFonts w:hint="eastAsia"/>
        </w:rPr>
        <w:t>上揭</w:t>
      </w:r>
      <w:r w:rsidR="00964A54">
        <w:rPr>
          <w:rFonts w:hint="eastAsia"/>
        </w:rPr>
        <w:t>被彈劾人</w:t>
      </w:r>
      <w:r w:rsidRPr="00974AF4">
        <w:rPr>
          <w:rFonts w:hint="eastAsia"/>
        </w:rPr>
        <w:t>假借其臺南市經發局局長職務上權力、機會，要求並收受與其有職務上利害關係者</w:t>
      </w:r>
      <w:r w:rsidR="00111A39">
        <w:rPr>
          <w:rFonts w:hint="eastAsia"/>
        </w:rPr>
        <w:t>黃○○</w:t>
      </w:r>
      <w:r w:rsidRPr="00974AF4">
        <w:rPr>
          <w:rFonts w:hint="eastAsia"/>
        </w:rPr>
        <w:t>之現金、飲宴應酬及性招待之事實，</w:t>
      </w:r>
      <w:r w:rsidR="00964A54">
        <w:rPr>
          <w:rFonts w:hint="eastAsia"/>
        </w:rPr>
        <w:t>被彈劾人</w:t>
      </w:r>
      <w:r w:rsidRPr="00974AF4">
        <w:rPr>
          <w:rFonts w:hint="eastAsia"/>
        </w:rPr>
        <w:t>於</w:t>
      </w:r>
      <w:r w:rsidR="00F671FC" w:rsidRPr="00974AF4">
        <w:rPr>
          <w:rFonts w:hint="eastAsia"/>
        </w:rPr>
        <w:t>本院112年10月2日詢問(甲證五)、</w:t>
      </w:r>
      <w:r w:rsidRPr="00974AF4">
        <w:rPr>
          <w:rFonts w:hint="eastAsia"/>
        </w:rPr>
        <w:t>司法偵審中(112年1月16日檢察官訊問筆錄、112年6月27日臺南地院準備程序筆錄、112年8月4日審判筆錄)均坦承在案(甲證六)，並與</w:t>
      </w:r>
      <w:r w:rsidR="00111A39">
        <w:rPr>
          <w:rFonts w:hint="eastAsia"/>
        </w:rPr>
        <w:t>黃○○</w:t>
      </w:r>
      <w:r w:rsidRPr="00974AF4">
        <w:rPr>
          <w:rFonts w:hint="eastAsia"/>
        </w:rPr>
        <w:t>(甲證七)、</w:t>
      </w:r>
      <w:r w:rsidR="00111A39">
        <w:rPr>
          <w:rFonts w:hint="eastAsia"/>
        </w:rPr>
        <w:t>林○○</w:t>
      </w:r>
      <w:r w:rsidRPr="00974AF4">
        <w:rPr>
          <w:rFonts w:hint="eastAsia"/>
        </w:rPr>
        <w:t>(甲證八)、酒店幹部張某(甲證九)等人於偵查中之供述相符，並有</w:t>
      </w:r>
      <w:r w:rsidR="001867AF" w:rsidRPr="00974AF4">
        <w:rPr>
          <w:rFonts w:hint="eastAsia"/>
        </w:rPr>
        <w:t>法務部調查局製作之「陳凱凌利用職務上機會詐取之財物一覽表」</w:t>
      </w:r>
      <w:r w:rsidRPr="00974AF4">
        <w:rPr>
          <w:rFonts w:hint="eastAsia"/>
        </w:rPr>
        <w:t>(甲證</w:t>
      </w:r>
      <w:r w:rsidR="00F9663B" w:rsidRPr="00974AF4">
        <w:rPr>
          <w:rFonts w:hint="eastAsia"/>
        </w:rPr>
        <w:t>十</w:t>
      </w:r>
      <w:r w:rsidRPr="00974AF4">
        <w:rPr>
          <w:rFonts w:hint="eastAsia"/>
        </w:rPr>
        <w:t>)可稽，</w:t>
      </w:r>
      <w:r w:rsidR="00F80BB4" w:rsidRPr="00974AF4">
        <w:rPr>
          <w:rFonts w:hint="eastAsia"/>
        </w:rPr>
        <w:t>堪</w:t>
      </w:r>
      <w:r w:rsidRPr="00974AF4">
        <w:rPr>
          <w:rFonts w:hint="eastAsia"/>
        </w:rPr>
        <w:t>信為真實，</w:t>
      </w:r>
      <w:r w:rsidR="00964A54">
        <w:rPr>
          <w:rFonts w:hint="eastAsia"/>
        </w:rPr>
        <w:t>被彈劾人</w:t>
      </w:r>
      <w:r w:rsidRPr="00974AF4">
        <w:rPr>
          <w:rFonts w:hint="eastAsia"/>
        </w:rPr>
        <w:t>所為，除涉及刑事責任外，</w:t>
      </w:r>
      <w:r w:rsidR="004D495F" w:rsidRPr="00974AF4">
        <w:rPr>
          <w:rFonts w:hint="eastAsia"/>
        </w:rPr>
        <w:t>並已</w:t>
      </w:r>
      <w:r w:rsidRPr="00974AF4">
        <w:rPr>
          <w:rFonts w:hint="eastAsia"/>
        </w:rPr>
        <w:t>違反</w:t>
      </w:r>
      <w:r w:rsidR="004D495F" w:rsidRPr="00974AF4">
        <w:rPr>
          <w:rFonts w:hint="eastAsia"/>
        </w:rPr>
        <w:t>公務員服務法、</w:t>
      </w:r>
      <w:r w:rsidR="0084678B" w:rsidRPr="00974AF4">
        <w:rPr>
          <w:rFonts w:hint="eastAsia"/>
        </w:rPr>
        <w:t>公務員廉政倫理規範等規定。</w:t>
      </w:r>
    </w:p>
    <w:p w:rsidR="00D95B1C" w:rsidRPr="00974AF4" w:rsidRDefault="00964A54" w:rsidP="00F85554">
      <w:pPr>
        <w:pStyle w:val="3"/>
      </w:pPr>
      <w:r>
        <w:rPr>
          <w:rFonts w:hint="eastAsia"/>
        </w:rPr>
        <w:t>被彈劾人</w:t>
      </w:r>
      <w:r w:rsidR="009F2AAE" w:rsidRPr="00974AF4">
        <w:rPr>
          <w:rFonts w:hint="eastAsia"/>
        </w:rPr>
        <w:t>涉犯上揭情事，經臺南地檢署檢察官依貪污治罪條例第5條第1項第2款利用職務上機會詐取</w:t>
      </w:r>
      <w:r w:rsidR="009F2AAE" w:rsidRPr="00974AF4">
        <w:rPr>
          <w:rFonts w:hint="eastAsia"/>
        </w:rPr>
        <w:lastRenderedPageBreak/>
        <w:t>財物罪及刑法第134條、第339條第2項之公務員利用職務上機會犯詐欺得利罪起訴，檢察官於偵查中發現</w:t>
      </w:r>
      <w:r>
        <w:rPr>
          <w:rFonts w:hint="eastAsia"/>
        </w:rPr>
        <w:t>被彈劾人</w:t>
      </w:r>
      <w:r w:rsidR="009F2AAE" w:rsidRPr="00974AF4">
        <w:rPr>
          <w:rFonts w:hint="eastAsia"/>
        </w:rPr>
        <w:t>於上揭犯罪時及其後3年內，現金支出總額702萬8</w:t>
      </w:r>
      <w:r w:rsidR="009F2AAE" w:rsidRPr="00974AF4">
        <w:t>,718</w:t>
      </w:r>
      <w:r w:rsidR="009F2AAE" w:rsidRPr="00974AF4">
        <w:rPr>
          <w:rFonts w:hint="eastAsia"/>
        </w:rPr>
        <w:t>元，扣除財產來源476萬636元後，合計226萬8</w:t>
      </w:r>
      <w:r w:rsidR="009F2AAE" w:rsidRPr="00974AF4">
        <w:t>,</w:t>
      </w:r>
      <w:r w:rsidR="009F2AAE" w:rsidRPr="00974AF4">
        <w:rPr>
          <w:rFonts w:hint="eastAsia"/>
        </w:rPr>
        <w:t>082元之不明財產來源，無法提出合理說明，涉犯貪污治罪條例第6條之1公務員財產來源不明罪，並經臺南地院</w:t>
      </w:r>
      <w:r w:rsidR="00627C77" w:rsidRPr="00974AF4">
        <w:rPr>
          <w:rFonts w:hint="eastAsia"/>
        </w:rPr>
        <w:t>為有罪判決</w:t>
      </w:r>
      <w:r w:rsidR="009F2AAE" w:rsidRPr="00974AF4">
        <w:rPr>
          <w:rFonts w:hint="eastAsia"/>
        </w:rPr>
        <w:t>(甲證二、甲證三)。</w:t>
      </w:r>
      <w:r>
        <w:rPr>
          <w:rFonts w:hint="eastAsia"/>
        </w:rPr>
        <w:t>被彈劾人</w:t>
      </w:r>
      <w:r w:rsidR="002B66FA" w:rsidRPr="00974AF4">
        <w:rPr>
          <w:rFonts w:hint="eastAsia"/>
        </w:rPr>
        <w:t>雖於本院112年10月2日詢問時</w:t>
      </w:r>
      <w:r w:rsidR="00EA225E" w:rsidRPr="00974AF4">
        <w:rPr>
          <w:rFonts w:hint="eastAsia"/>
        </w:rPr>
        <w:t>辯</w:t>
      </w:r>
      <w:r w:rsidR="00315136" w:rsidRPr="00974AF4">
        <w:rPr>
          <w:rFonts w:hint="eastAsia"/>
        </w:rPr>
        <w:t>稱</w:t>
      </w:r>
      <w:r w:rsidR="002B66FA" w:rsidRPr="00974AF4">
        <w:rPr>
          <w:rFonts w:hint="eastAsia"/>
        </w:rPr>
        <w:t>：「這部分我有上訴，我跟太太兩個人的薪水加起來遠大於花費部分，也就是226萬部分，且地檢署沒有計算父親賣屋之房款」、「</w:t>
      </w:r>
      <w:r w:rsidR="00315136" w:rsidRPr="00974AF4">
        <w:rPr>
          <w:rFonts w:hint="eastAsia"/>
        </w:rPr>
        <w:t>(</w:t>
      </w:r>
      <w:r w:rsidR="005120C8" w:rsidRPr="00974AF4">
        <w:rPr>
          <w:rFonts w:hint="eastAsia"/>
        </w:rPr>
        <w:t>判決書附表</w:t>
      </w:r>
      <w:r w:rsidR="00315136" w:rsidRPr="00974AF4">
        <w:rPr>
          <w:rFonts w:hint="eastAsia"/>
        </w:rPr>
        <w:t>編號3信用卡部分)</w:t>
      </w:r>
      <w:r w:rsidR="002B66FA" w:rsidRPr="00974AF4">
        <w:rPr>
          <w:rFonts w:hint="eastAsia"/>
        </w:rPr>
        <w:t>他</w:t>
      </w:r>
      <w:r w:rsidR="00A83F84" w:rsidRPr="00974AF4">
        <w:rPr>
          <w:rFonts w:hint="eastAsia"/>
        </w:rPr>
        <w:t>(檢察官)</w:t>
      </w:r>
      <w:r w:rsidR="002B66FA" w:rsidRPr="00974AF4">
        <w:rPr>
          <w:rFonts w:hint="eastAsia"/>
        </w:rPr>
        <w:t>是用我的刷卡總金額去算，但是實際上我們信用卡可能分期，155萬部分，60萬部分還是在分期後面還沒有付款，實際上應該是100萬部分，50幾萬是後面到期應該不能算」</w:t>
      </w:r>
      <w:r w:rsidR="00EA225E" w:rsidRPr="00974AF4">
        <w:rPr>
          <w:rFonts w:hint="eastAsia"/>
        </w:rPr>
        <w:t>等語</w:t>
      </w:r>
      <w:r w:rsidR="005B6EED" w:rsidRPr="00974AF4">
        <w:rPr>
          <w:rFonts w:hint="eastAsia"/>
        </w:rPr>
        <w:t>(甲證五)</w:t>
      </w:r>
      <w:r w:rsidR="002B66FA" w:rsidRPr="00974AF4">
        <w:rPr>
          <w:rFonts w:hint="eastAsia"/>
        </w:rPr>
        <w:t>，否認涉犯財產來源不明，</w:t>
      </w:r>
      <w:r w:rsidR="008D4B42" w:rsidRPr="00974AF4">
        <w:rPr>
          <w:rFonts w:hint="eastAsia"/>
        </w:rPr>
        <w:t>惟</w:t>
      </w:r>
      <w:r>
        <w:rPr>
          <w:rFonts w:hint="eastAsia"/>
        </w:rPr>
        <w:t>被彈劾人</w:t>
      </w:r>
      <w:r w:rsidR="00D36837" w:rsidRPr="00974AF4">
        <w:rPr>
          <w:rFonts w:hint="eastAsia"/>
        </w:rPr>
        <w:t>在</w:t>
      </w:r>
      <w:r w:rsidR="007B0C8D" w:rsidRPr="00974AF4">
        <w:rPr>
          <w:rFonts w:hint="eastAsia"/>
        </w:rPr>
        <w:t>審判中(112年6月27日臺南地院準備程序筆錄、112年8月4日審判筆錄)，對檢察官</w:t>
      </w:r>
      <w:r w:rsidR="00EA225E" w:rsidRPr="00974AF4">
        <w:rPr>
          <w:rFonts w:hint="eastAsia"/>
        </w:rPr>
        <w:t>認定</w:t>
      </w:r>
      <w:r w:rsidR="007B0C8D" w:rsidRPr="00974AF4">
        <w:rPr>
          <w:rFonts w:hint="eastAsia"/>
        </w:rPr>
        <w:t>財產來源不明之犯罪事實</w:t>
      </w:r>
      <w:r w:rsidR="00EA225E" w:rsidRPr="00974AF4">
        <w:rPr>
          <w:rFonts w:hint="eastAsia"/>
        </w:rPr>
        <w:t>未爭執且認罪</w:t>
      </w:r>
      <w:r w:rsidR="007B0C8D" w:rsidRPr="00974AF4">
        <w:rPr>
          <w:rFonts w:hint="eastAsia"/>
        </w:rPr>
        <w:t>(甲證六)，</w:t>
      </w:r>
      <w:r>
        <w:rPr>
          <w:rFonts w:hint="eastAsia"/>
        </w:rPr>
        <w:t>被彈劾人</w:t>
      </w:r>
      <w:r w:rsidR="00006DA7" w:rsidRPr="00974AF4">
        <w:rPr>
          <w:rFonts w:hint="eastAsia"/>
        </w:rPr>
        <w:t>涉犯財產來源不明罪仍屬確實。</w:t>
      </w:r>
    </w:p>
    <w:p w:rsidR="00837A6A" w:rsidRPr="00974AF4" w:rsidRDefault="00B70899" w:rsidP="00F85554">
      <w:pPr>
        <w:pStyle w:val="3"/>
      </w:pPr>
      <w:r w:rsidRPr="00974AF4">
        <w:rPr>
          <w:rFonts w:hint="eastAsia"/>
        </w:rPr>
        <w:t>另</w:t>
      </w:r>
      <w:r w:rsidR="00B0260F" w:rsidRPr="00974AF4">
        <w:rPr>
          <w:rFonts w:hint="eastAsia"/>
        </w:rPr>
        <w:t>查</w:t>
      </w:r>
      <w:r w:rsidR="00B61BA5" w:rsidRPr="00974AF4">
        <w:rPr>
          <w:rFonts w:hint="eastAsia"/>
        </w:rPr>
        <w:t>本案起訴書及判決書所列</w:t>
      </w:r>
      <w:r w:rsidR="00964A54">
        <w:rPr>
          <w:rFonts w:hint="eastAsia"/>
        </w:rPr>
        <w:t>被彈劾人</w:t>
      </w:r>
      <w:r w:rsidR="002B0006" w:rsidRPr="00974AF4">
        <w:rPr>
          <w:rFonts w:hint="eastAsia"/>
        </w:rPr>
        <w:t>之</w:t>
      </w:r>
      <w:r w:rsidRPr="00974AF4">
        <w:rPr>
          <w:rFonts w:hint="eastAsia"/>
        </w:rPr>
        <w:t>財產來源</w:t>
      </w:r>
      <w:r w:rsidR="002B0006" w:rsidRPr="00974AF4">
        <w:rPr>
          <w:rFonts w:hint="eastAsia"/>
        </w:rPr>
        <w:t>紀錄，</w:t>
      </w:r>
      <w:r w:rsidR="00964A54">
        <w:rPr>
          <w:rFonts w:hint="eastAsia"/>
        </w:rPr>
        <w:t>被彈劾人</w:t>
      </w:r>
      <w:r w:rsidR="002B0006" w:rsidRPr="00974AF4">
        <w:rPr>
          <w:rFonts w:hint="eastAsia"/>
        </w:rPr>
        <w:t>自109年12月起至110年9月間以現金交付之方式借款</w:t>
      </w:r>
      <w:r w:rsidR="00E729B5" w:rsidRPr="00974AF4">
        <w:rPr>
          <w:rFonts w:hint="eastAsia"/>
        </w:rPr>
        <w:t>予</w:t>
      </w:r>
      <w:r w:rsidR="00041582">
        <w:rPr>
          <w:rFonts w:hint="eastAsia"/>
        </w:rPr>
        <w:t>長○○○</w:t>
      </w:r>
      <w:r w:rsidR="00E729B5" w:rsidRPr="00974AF4">
        <w:rPr>
          <w:rFonts w:hint="eastAsia"/>
        </w:rPr>
        <w:t>有限公司(下稱</w:t>
      </w:r>
      <w:r w:rsidR="00111A39">
        <w:rPr>
          <w:rFonts w:hint="eastAsia"/>
        </w:rPr>
        <w:t>長○</w:t>
      </w:r>
      <w:r w:rsidR="00E729B5" w:rsidRPr="00974AF4">
        <w:rPr>
          <w:rFonts w:hint="eastAsia"/>
        </w:rPr>
        <w:t>公司)負責人</w:t>
      </w:r>
      <w:r w:rsidR="00111A39">
        <w:rPr>
          <w:rFonts w:hint="eastAsia"/>
        </w:rPr>
        <w:t>林○○</w:t>
      </w:r>
      <w:r w:rsidR="002B0006" w:rsidRPr="00974AF4">
        <w:rPr>
          <w:rFonts w:hint="eastAsia"/>
        </w:rPr>
        <w:t>共250萬元</w:t>
      </w:r>
      <w:r w:rsidR="00E729B5" w:rsidRPr="00974AF4">
        <w:rPr>
          <w:rFonts w:hint="eastAsia"/>
        </w:rPr>
        <w:t>，供</w:t>
      </w:r>
      <w:r w:rsidR="00111A39">
        <w:rPr>
          <w:rFonts w:hint="eastAsia"/>
        </w:rPr>
        <w:t>長○</w:t>
      </w:r>
      <w:r w:rsidR="00E729B5" w:rsidRPr="00974AF4">
        <w:rPr>
          <w:rFonts w:hint="eastAsia"/>
        </w:rPr>
        <w:t>公司設立及增資使用</w:t>
      </w:r>
      <w:r w:rsidR="002B0006" w:rsidRPr="00974AF4">
        <w:rPr>
          <w:rFonts w:hint="eastAsia"/>
        </w:rPr>
        <w:t>，</w:t>
      </w:r>
      <w:r w:rsidR="00964A54">
        <w:rPr>
          <w:rFonts w:hint="eastAsia"/>
        </w:rPr>
        <w:t>被彈劾人</w:t>
      </w:r>
      <w:r w:rsidR="00266102" w:rsidRPr="00974AF4">
        <w:rPr>
          <w:rFonts w:hint="eastAsia"/>
        </w:rPr>
        <w:t>於偵審過程</w:t>
      </w:r>
      <w:r w:rsidR="002B0006" w:rsidRPr="00974AF4">
        <w:rPr>
          <w:rFonts w:hint="eastAsia"/>
        </w:rPr>
        <w:t>(甲證六)</w:t>
      </w:r>
      <w:r w:rsidR="00266102" w:rsidRPr="00974AF4">
        <w:rPr>
          <w:rFonts w:hint="eastAsia"/>
        </w:rPr>
        <w:t>及</w:t>
      </w:r>
      <w:r w:rsidR="00111A39">
        <w:rPr>
          <w:rFonts w:hint="eastAsia"/>
        </w:rPr>
        <w:t>林○○</w:t>
      </w:r>
      <w:r w:rsidR="009A6CB1" w:rsidRPr="00974AF4">
        <w:rPr>
          <w:rFonts w:hint="eastAsia"/>
        </w:rPr>
        <w:t>本人</w:t>
      </w:r>
      <w:r w:rsidR="00F9663B" w:rsidRPr="00974AF4">
        <w:rPr>
          <w:rFonts w:hint="eastAsia"/>
        </w:rPr>
        <w:t>均</w:t>
      </w:r>
      <w:r w:rsidR="002B0006" w:rsidRPr="00974AF4">
        <w:rPr>
          <w:rFonts w:hint="eastAsia"/>
        </w:rPr>
        <w:t>不否認此借貸關係存在</w:t>
      </w:r>
      <w:r w:rsidRPr="00974AF4">
        <w:rPr>
          <w:rFonts w:hint="eastAsia"/>
        </w:rPr>
        <w:t>，</w:t>
      </w:r>
      <w:r w:rsidR="008130E8" w:rsidRPr="00974AF4">
        <w:rPr>
          <w:rFonts w:hint="eastAsia"/>
        </w:rPr>
        <w:t>且</w:t>
      </w:r>
      <w:r w:rsidR="00111A39">
        <w:rPr>
          <w:rFonts w:hint="eastAsia"/>
        </w:rPr>
        <w:t>林○○</w:t>
      </w:r>
      <w:r w:rsidR="0032677B" w:rsidRPr="00974AF4">
        <w:rPr>
          <w:rFonts w:hint="eastAsia"/>
        </w:rPr>
        <w:t>亦表示</w:t>
      </w:r>
      <w:r w:rsidR="008130E8" w:rsidRPr="00974AF4">
        <w:rPr>
          <w:rFonts w:hint="eastAsia"/>
        </w:rPr>
        <w:t>於</w:t>
      </w:r>
      <w:r w:rsidR="00E91B7D" w:rsidRPr="00974AF4">
        <w:rPr>
          <w:rFonts w:hint="eastAsia"/>
        </w:rPr>
        <w:t>檢察官訊問當天(112年2月16日)仍未返還借款</w:t>
      </w:r>
      <w:r w:rsidR="0032677B" w:rsidRPr="00974AF4">
        <w:rPr>
          <w:rFonts w:hint="eastAsia"/>
        </w:rPr>
        <w:t>予</w:t>
      </w:r>
      <w:r w:rsidR="00964A54">
        <w:rPr>
          <w:rFonts w:hint="eastAsia"/>
        </w:rPr>
        <w:t>被彈劾人</w:t>
      </w:r>
      <w:r w:rsidR="0032677B" w:rsidRPr="00974AF4">
        <w:rPr>
          <w:rFonts w:hint="eastAsia"/>
        </w:rPr>
        <w:t>(甲證十一</w:t>
      </w:r>
      <w:r w:rsidR="0032677B" w:rsidRPr="00974AF4">
        <w:t>)</w:t>
      </w:r>
      <w:r w:rsidR="008130E8" w:rsidRPr="00974AF4">
        <w:rPr>
          <w:rFonts w:hint="eastAsia"/>
        </w:rPr>
        <w:t>，</w:t>
      </w:r>
      <w:r w:rsidR="003D3025" w:rsidRPr="00974AF4">
        <w:rPr>
          <w:rFonts w:hint="eastAsia"/>
        </w:rPr>
        <w:t>並有</w:t>
      </w:r>
      <w:r w:rsidR="00964A54">
        <w:rPr>
          <w:rFonts w:hint="eastAsia"/>
        </w:rPr>
        <w:t>被彈劾人</w:t>
      </w:r>
      <w:r w:rsidR="0096635A" w:rsidRPr="00974AF4">
        <w:rPr>
          <w:rFonts w:hint="eastAsia"/>
        </w:rPr>
        <w:t>與</w:t>
      </w:r>
      <w:r w:rsidR="00111A39">
        <w:rPr>
          <w:rFonts w:hint="eastAsia"/>
        </w:rPr>
        <w:t>林○○</w:t>
      </w:r>
      <w:r w:rsidR="000638B1" w:rsidRPr="00974AF4">
        <w:rPr>
          <w:rFonts w:hint="eastAsia"/>
        </w:rPr>
        <w:t>雙方</w:t>
      </w:r>
      <w:r w:rsidR="00FD1A5A" w:rsidRPr="00974AF4">
        <w:rPr>
          <w:rFonts w:hint="eastAsia"/>
        </w:rPr>
        <w:t>簽署之</w:t>
      </w:r>
      <w:r w:rsidR="000638B1" w:rsidRPr="00974AF4">
        <w:rPr>
          <w:rFonts w:hint="eastAsia"/>
        </w:rPr>
        <w:t>借據</w:t>
      </w:r>
      <w:r w:rsidR="00DC65B3" w:rsidRPr="00974AF4">
        <w:rPr>
          <w:rFonts w:hint="eastAsia"/>
        </w:rPr>
        <w:t>3張「(1)110年1月1日至112年12月31日借</w:t>
      </w:r>
      <w:r w:rsidR="001922E1" w:rsidRPr="00974AF4">
        <w:rPr>
          <w:rFonts w:hint="eastAsia"/>
        </w:rPr>
        <w:t>款</w:t>
      </w:r>
      <w:r w:rsidR="00DC65B3" w:rsidRPr="00974AF4">
        <w:rPr>
          <w:rFonts w:hint="eastAsia"/>
        </w:rPr>
        <w:t>150萬元、(2)110年1月1日至112年12月31日借</w:t>
      </w:r>
      <w:r w:rsidR="001922E1" w:rsidRPr="00974AF4">
        <w:rPr>
          <w:rFonts w:hint="eastAsia"/>
        </w:rPr>
        <w:lastRenderedPageBreak/>
        <w:t>款</w:t>
      </w:r>
      <w:r w:rsidR="00DC65B3" w:rsidRPr="00974AF4">
        <w:rPr>
          <w:rFonts w:hint="eastAsia"/>
        </w:rPr>
        <w:t>50萬元、(3)110年10月1日至112年9月30日借</w:t>
      </w:r>
      <w:r w:rsidR="001922E1" w:rsidRPr="00974AF4">
        <w:rPr>
          <w:rFonts w:hint="eastAsia"/>
        </w:rPr>
        <w:t>款</w:t>
      </w:r>
      <w:r w:rsidR="00DC65B3" w:rsidRPr="00974AF4">
        <w:rPr>
          <w:rFonts w:hint="eastAsia"/>
        </w:rPr>
        <w:t>50萬元」</w:t>
      </w:r>
      <w:r w:rsidR="000638B1" w:rsidRPr="00974AF4">
        <w:rPr>
          <w:rFonts w:hint="eastAsia"/>
        </w:rPr>
        <w:t>為證(甲證十</w:t>
      </w:r>
      <w:r w:rsidR="00F9663B" w:rsidRPr="00974AF4">
        <w:rPr>
          <w:rFonts w:hint="eastAsia"/>
        </w:rPr>
        <w:t>二</w:t>
      </w:r>
      <w:r w:rsidR="000638B1" w:rsidRPr="00974AF4">
        <w:t>)</w:t>
      </w:r>
      <w:r w:rsidR="003D3025" w:rsidRPr="00974AF4">
        <w:rPr>
          <w:rFonts w:hint="eastAsia"/>
        </w:rPr>
        <w:t>，</w:t>
      </w:r>
      <w:r w:rsidR="00A5710B" w:rsidRPr="00974AF4">
        <w:rPr>
          <w:rFonts w:hint="eastAsia"/>
        </w:rPr>
        <w:t>總額已超過</w:t>
      </w:r>
      <w:r w:rsidR="0095771B" w:rsidRPr="00974AF4">
        <w:rPr>
          <w:rFonts w:hint="eastAsia"/>
        </w:rPr>
        <w:t>公</w:t>
      </w:r>
      <w:r w:rsidR="00A5710B" w:rsidRPr="00974AF4">
        <w:rPr>
          <w:rFonts w:hint="eastAsia"/>
        </w:rPr>
        <w:t>職人員財產申報法第5條及同法施行細則第14條所定金額(</w:t>
      </w:r>
      <w:r w:rsidR="006C1D8B" w:rsidRPr="00974AF4">
        <w:rPr>
          <w:rFonts w:hint="eastAsia"/>
        </w:rPr>
        <w:t>債權</w:t>
      </w:r>
      <w:r w:rsidR="006F68FC" w:rsidRPr="00974AF4">
        <w:rPr>
          <w:rFonts w:hint="eastAsia"/>
        </w:rPr>
        <w:t>類</w:t>
      </w:r>
      <w:r w:rsidR="00691AAC" w:rsidRPr="00974AF4">
        <w:rPr>
          <w:rFonts w:hint="eastAsia"/>
        </w:rPr>
        <w:t>加總</w:t>
      </w:r>
      <w:r w:rsidR="00A5710B" w:rsidRPr="00974AF4">
        <w:rPr>
          <w:rFonts w:hint="eastAsia"/>
        </w:rPr>
        <w:t>100萬元以上)，</w:t>
      </w:r>
      <w:r w:rsidR="00056DEC" w:rsidRPr="00974AF4">
        <w:rPr>
          <w:rFonts w:hint="eastAsia"/>
        </w:rPr>
        <w:t>惟</w:t>
      </w:r>
      <w:r w:rsidR="00964A54">
        <w:rPr>
          <w:rFonts w:hint="eastAsia"/>
        </w:rPr>
        <w:t>被彈劾人</w:t>
      </w:r>
      <w:r w:rsidR="006A3911" w:rsidRPr="00974AF4">
        <w:rPr>
          <w:rFonts w:hint="eastAsia"/>
        </w:rPr>
        <w:t>未將</w:t>
      </w:r>
      <w:r w:rsidR="00EB0773" w:rsidRPr="00974AF4">
        <w:rPr>
          <w:rFonts w:hint="eastAsia"/>
        </w:rPr>
        <w:t>借貸</w:t>
      </w:r>
      <w:r w:rsidR="00111A39">
        <w:rPr>
          <w:rFonts w:hint="eastAsia"/>
        </w:rPr>
        <w:t>林○○</w:t>
      </w:r>
      <w:r w:rsidR="00A11D5F" w:rsidRPr="00974AF4">
        <w:rPr>
          <w:rFonts w:hint="eastAsia"/>
        </w:rPr>
        <w:t>250萬元</w:t>
      </w:r>
      <w:r w:rsidR="00056DEC" w:rsidRPr="00974AF4">
        <w:rPr>
          <w:rFonts w:hint="eastAsia"/>
        </w:rPr>
        <w:t>債權</w:t>
      </w:r>
      <w:r w:rsidR="00A11D5F" w:rsidRPr="00974AF4">
        <w:rPr>
          <w:rFonts w:hint="eastAsia"/>
        </w:rPr>
        <w:t>於</w:t>
      </w:r>
      <w:r w:rsidR="006B3D44" w:rsidRPr="00974AF4">
        <w:rPr>
          <w:rFonts w:hint="eastAsia"/>
        </w:rPr>
        <w:t>110年11月1日及111年11月1日之財產</w:t>
      </w:r>
      <w:r w:rsidR="001873A7" w:rsidRPr="00974AF4">
        <w:rPr>
          <w:rFonts w:hint="eastAsia"/>
        </w:rPr>
        <w:t>定期</w:t>
      </w:r>
      <w:r w:rsidR="006B3D44" w:rsidRPr="00974AF4">
        <w:rPr>
          <w:rFonts w:hint="eastAsia"/>
        </w:rPr>
        <w:t>申報向本院</w:t>
      </w:r>
      <w:r w:rsidR="003F698C" w:rsidRPr="00974AF4">
        <w:rPr>
          <w:rFonts w:hint="eastAsia"/>
        </w:rPr>
        <w:t>如實</w:t>
      </w:r>
      <w:r w:rsidR="006B3D44" w:rsidRPr="00974AF4">
        <w:rPr>
          <w:rFonts w:hint="eastAsia"/>
        </w:rPr>
        <w:t>申報</w:t>
      </w:r>
      <w:r w:rsidR="002F0C9D" w:rsidRPr="00974AF4">
        <w:rPr>
          <w:rFonts w:hint="eastAsia"/>
        </w:rPr>
        <w:t>(甲證十</w:t>
      </w:r>
      <w:r w:rsidR="00F9663B" w:rsidRPr="00974AF4">
        <w:rPr>
          <w:rFonts w:hint="eastAsia"/>
        </w:rPr>
        <w:t>三</w:t>
      </w:r>
      <w:r w:rsidR="002F0C9D" w:rsidRPr="00974AF4">
        <w:rPr>
          <w:rFonts w:hint="eastAsia"/>
        </w:rPr>
        <w:t>)</w:t>
      </w:r>
      <w:r w:rsidR="00F012DA" w:rsidRPr="00974AF4">
        <w:rPr>
          <w:rFonts w:hint="eastAsia"/>
        </w:rPr>
        <w:t>。</w:t>
      </w:r>
      <w:r w:rsidR="00964A54">
        <w:rPr>
          <w:rFonts w:hint="eastAsia"/>
        </w:rPr>
        <w:t>被彈劾人</w:t>
      </w:r>
      <w:r w:rsidR="00F012DA" w:rsidRPr="00974AF4">
        <w:rPr>
          <w:rFonts w:hint="eastAsia"/>
        </w:rPr>
        <w:t>於本院112年10月2日詢問</w:t>
      </w:r>
      <w:r w:rsidR="00281E68" w:rsidRPr="00974AF4">
        <w:rPr>
          <w:rFonts w:hint="eastAsia"/>
        </w:rPr>
        <w:t>時，</w:t>
      </w:r>
      <w:r w:rsidR="00EA040C" w:rsidRPr="00974AF4">
        <w:rPr>
          <w:rFonts w:hint="eastAsia"/>
        </w:rPr>
        <w:t>亦</w:t>
      </w:r>
      <w:r w:rsidR="00F012DA" w:rsidRPr="00974AF4">
        <w:rPr>
          <w:rFonts w:hint="eastAsia"/>
        </w:rPr>
        <w:t>不否認</w:t>
      </w:r>
      <w:r w:rsidR="006C414C" w:rsidRPr="00974AF4">
        <w:rPr>
          <w:rFonts w:hint="eastAsia"/>
        </w:rPr>
        <w:t>該筆</w:t>
      </w:r>
      <w:r w:rsidR="00111A39">
        <w:rPr>
          <w:rFonts w:hint="eastAsia"/>
        </w:rPr>
        <w:t>林○○</w:t>
      </w:r>
      <w:r w:rsidR="006C414C" w:rsidRPr="00974AF4">
        <w:rPr>
          <w:rFonts w:hint="eastAsia"/>
        </w:rPr>
        <w:t>250萬元債權存在，</w:t>
      </w:r>
      <w:r w:rsidR="00281E68" w:rsidRPr="00974AF4">
        <w:rPr>
          <w:rFonts w:hint="eastAsia"/>
        </w:rPr>
        <w:t>並坦承未將該筆債權向本院財產申報(甲證五)</w:t>
      </w:r>
      <w:r w:rsidR="00950204" w:rsidRPr="00974AF4">
        <w:rPr>
          <w:rFonts w:hint="eastAsia"/>
        </w:rPr>
        <w:t>，核</w:t>
      </w:r>
      <w:r w:rsidR="00964A54">
        <w:rPr>
          <w:rFonts w:hint="eastAsia"/>
        </w:rPr>
        <w:t>被彈劾人</w:t>
      </w:r>
      <w:r w:rsidR="00950204" w:rsidRPr="00974AF4">
        <w:rPr>
          <w:rFonts w:hint="eastAsia"/>
        </w:rPr>
        <w:t>隱匿財產之行為，</w:t>
      </w:r>
      <w:r w:rsidR="00F21541" w:rsidRPr="00974AF4">
        <w:rPr>
          <w:rFonts w:hint="eastAsia"/>
        </w:rPr>
        <w:t>業</w:t>
      </w:r>
      <w:r w:rsidR="00950204" w:rsidRPr="00974AF4">
        <w:rPr>
          <w:rFonts w:hint="eastAsia"/>
        </w:rPr>
        <w:t>已違反公職人員財產申報法規定</w:t>
      </w:r>
      <w:r w:rsidR="00DE0E14" w:rsidRPr="00974AF4">
        <w:rPr>
          <w:rFonts w:hint="eastAsia"/>
        </w:rPr>
        <w:t>。</w:t>
      </w:r>
    </w:p>
    <w:p w:rsidR="00915D50" w:rsidRPr="00974AF4" w:rsidRDefault="00964A54" w:rsidP="002A33BD">
      <w:pPr>
        <w:pStyle w:val="2"/>
      </w:pPr>
      <w:r>
        <w:rPr>
          <w:rFonts w:hint="eastAsia"/>
        </w:rPr>
        <w:t>被彈劾人</w:t>
      </w:r>
      <w:r w:rsidR="00060276" w:rsidRPr="00974AF4">
        <w:rPr>
          <w:rFonts w:hint="eastAsia"/>
        </w:rPr>
        <w:t>110年間購買臺</w:t>
      </w:r>
      <w:r w:rsidR="00111A39">
        <w:rPr>
          <w:rFonts w:hint="eastAsia"/>
        </w:rPr>
        <w:t>○</w:t>
      </w:r>
      <w:r w:rsidR="0027105D" w:rsidRPr="00974AF4">
        <w:rPr>
          <w:rFonts w:hint="eastAsia"/>
        </w:rPr>
        <w:t>建設股份有限公司(下稱臺</w:t>
      </w:r>
      <w:r w:rsidR="00111A39">
        <w:rPr>
          <w:rFonts w:hint="eastAsia"/>
        </w:rPr>
        <w:t>○</w:t>
      </w:r>
      <w:r w:rsidR="0027105D" w:rsidRPr="00974AF4">
        <w:rPr>
          <w:rFonts w:hint="eastAsia"/>
        </w:rPr>
        <w:t>公司)</w:t>
      </w:r>
      <w:r w:rsidR="00060276" w:rsidRPr="00974AF4">
        <w:rPr>
          <w:rFonts w:hint="eastAsia"/>
        </w:rPr>
        <w:t>「悅</w:t>
      </w:r>
      <w:r w:rsidR="00111A39">
        <w:rPr>
          <w:rFonts w:hint="eastAsia"/>
        </w:rPr>
        <w:t>○○</w:t>
      </w:r>
      <w:r w:rsidR="00060276" w:rsidRPr="00974AF4">
        <w:rPr>
          <w:rFonts w:hint="eastAsia"/>
        </w:rPr>
        <w:t>」建案房屋，簽約時要求於總價內加計400萬元作為「裝潢準備金」，藉此提高總價並欺騙地政士登錄不實實價在實價</w:t>
      </w:r>
      <w:r w:rsidR="007B0879" w:rsidRPr="00974AF4">
        <w:rPr>
          <w:rFonts w:hint="eastAsia"/>
        </w:rPr>
        <w:t>登錄</w:t>
      </w:r>
      <w:r w:rsidR="00060276" w:rsidRPr="00974AF4">
        <w:rPr>
          <w:rFonts w:hint="eastAsia"/>
        </w:rPr>
        <w:t>系統，向彰化銀行超貸，詐取296萬636元現金；為隱匿該筆犯罪所得，假借委託</w:t>
      </w:r>
      <w:r w:rsidR="00A219D5" w:rsidRPr="00974AF4">
        <w:rPr>
          <w:rFonts w:hint="eastAsia"/>
        </w:rPr>
        <w:t>友人</w:t>
      </w:r>
      <w:r w:rsidR="001A7262">
        <w:rPr>
          <w:rFonts w:hint="eastAsia"/>
        </w:rPr>
        <w:t>陳○○</w:t>
      </w:r>
      <w:r w:rsidR="00060276" w:rsidRPr="00974AF4">
        <w:rPr>
          <w:rFonts w:hint="eastAsia"/>
        </w:rPr>
        <w:t>購買股票，分次以現金方式交付上開款項以此方式掩飾、隱匿其犯罪所得之去向及所在，涉犯洗錢罪行，有失官箴，</w:t>
      </w:r>
      <w:r w:rsidR="00A10FFF" w:rsidRPr="00974AF4">
        <w:rPr>
          <w:rFonts w:hint="eastAsia"/>
        </w:rPr>
        <w:t>並</w:t>
      </w:r>
      <w:r w:rsidR="00060276" w:rsidRPr="00974AF4">
        <w:rPr>
          <w:rFonts w:hint="eastAsia"/>
        </w:rPr>
        <w:t>嚴重損及政府</w:t>
      </w:r>
      <w:r w:rsidR="00C27BD5" w:rsidRPr="00974AF4">
        <w:rPr>
          <w:rFonts w:hint="eastAsia"/>
        </w:rPr>
        <w:t>執行健全不動產市場重大政策之決心與信譽</w:t>
      </w:r>
      <w:r w:rsidR="00060276" w:rsidRPr="00974AF4">
        <w:rPr>
          <w:rFonts w:hint="eastAsia"/>
        </w:rPr>
        <w:t>(</w:t>
      </w:r>
      <w:r w:rsidR="002C1666" w:rsidRPr="00974AF4">
        <w:rPr>
          <w:rFonts w:hint="eastAsia"/>
        </w:rPr>
        <w:t>違失事實</w:t>
      </w:r>
      <w:r w:rsidR="002A33BD" w:rsidRPr="00974AF4">
        <w:rPr>
          <w:rFonts w:hint="eastAsia"/>
        </w:rPr>
        <w:t>二</w:t>
      </w:r>
      <w:r w:rsidR="00060276" w:rsidRPr="00974AF4">
        <w:rPr>
          <w:rFonts w:hint="eastAsia"/>
        </w:rPr>
        <w:t>)：</w:t>
      </w:r>
    </w:p>
    <w:p w:rsidR="002A33BD" w:rsidRPr="00974AF4" w:rsidRDefault="00964A54" w:rsidP="00915D50">
      <w:pPr>
        <w:pStyle w:val="3"/>
      </w:pPr>
      <w:r>
        <w:rPr>
          <w:rFonts w:hint="eastAsia"/>
        </w:rPr>
        <w:t>被彈劾人</w:t>
      </w:r>
      <w:r w:rsidR="00753DEE" w:rsidRPr="00974AF4">
        <w:rPr>
          <w:rFonts w:hint="eastAsia"/>
        </w:rPr>
        <w:t>於</w:t>
      </w:r>
      <w:r w:rsidR="00346324" w:rsidRPr="00974AF4">
        <w:rPr>
          <w:rFonts w:hint="eastAsia"/>
        </w:rPr>
        <w:t>110年8月前某日，前往臺南市中西區臺</w:t>
      </w:r>
      <w:r w:rsidR="00111A39">
        <w:rPr>
          <w:rFonts w:hint="eastAsia"/>
        </w:rPr>
        <w:t>○</w:t>
      </w:r>
      <w:r w:rsidR="00346324" w:rsidRPr="00974AF4">
        <w:rPr>
          <w:rFonts w:hint="eastAsia"/>
        </w:rPr>
        <w:t>公司之「悅</w:t>
      </w:r>
      <w:r w:rsidR="00111A39">
        <w:rPr>
          <w:rFonts w:hint="eastAsia"/>
        </w:rPr>
        <w:t>○○</w:t>
      </w:r>
      <w:r w:rsidR="00346324" w:rsidRPr="00974AF4">
        <w:rPr>
          <w:rFonts w:hint="eastAsia"/>
        </w:rPr>
        <w:t>」建案賞屋，由該建案代銷</w:t>
      </w:r>
      <w:r w:rsidR="004F5F39" w:rsidRPr="00974AF4">
        <w:rPr>
          <w:rFonts w:hint="eastAsia"/>
        </w:rPr>
        <w:t>「</w:t>
      </w:r>
      <w:r w:rsidR="00D03A0C">
        <w:rPr>
          <w:rFonts w:hint="eastAsia"/>
        </w:rPr>
        <w:t>鼎○</w:t>
      </w:r>
      <w:r w:rsidR="00346324" w:rsidRPr="00974AF4">
        <w:rPr>
          <w:rFonts w:hint="eastAsia"/>
        </w:rPr>
        <w:t>不動產</w:t>
      </w:r>
      <w:r w:rsidR="004F5F39" w:rsidRPr="00974AF4">
        <w:rPr>
          <w:rFonts w:hint="eastAsia"/>
        </w:rPr>
        <w:t>代銷公司</w:t>
      </w:r>
      <w:r w:rsidR="00346324" w:rsidRPr="00974AF4">
        <w:rPr>
          <w:rFonts w:hint="eastAsia"/>
        </w:rPr>
        <w:t>」</w:t>
      </w:r>
      <w:r w:rsidR="004F5F39" w:rsidRPr="00974AF4">
        <w:rPr>
          <w:rFonts w:hint="eastAsia"/>
        </w:rPr>
        <w:t>(下稱</w:t>
      </w:r>
      <w:r w:rsidR="00D03A0C">
        <w:rPr>
          <w:rFonts w:hint="eastAsia"/>
        </w:rPr>
        <w:t>鼎○</w:t>
      </w:r>
      <w:r w:rsidR="004F5F39" w:rsidRPr="00974AF4">
        <w:rPr>
          <w:rFonts w:hint="eastAsia"/>
        </w:rPr>
        <w:t>公司)</w:t>
      </w:r>
      <w:r w:rsidR="00D818FA" w:rsidRPr="00974AF4">
        <w:rPr>
          <w:rFonts w:hint="eastAsia"/>
        </w:rPr>
        <w:t>鄭姓銷售員</w:t>
      </w:r>
      <w:r w:rsidR="0020711C" w:rsidRPr="00974AF4">
        <w:rPr>
          <w:rFonts w:hint="eastAsia"/>
        </w:rPr>
        <w:t>負責</w:t>
      </w:r>
      <w:r w:rsidR="00D818FA" w:rsidRPr="00974AF4">
        <w:rPr>
          <w:rFonts w:hint="eastAsia"/>
        </w:rPr>
        <w:t>接待</w:t>
      </w:r>
      <w:r w:rsidR="0020711C" w:rsidRPr="00974AF4">
        <w:rPr>
          <w:rFonts w:hint="eastAsia"/>
        </w:rPr>
        <w:t>該建案部分裝潢完成、展示用之「成品屋」後</w:t>
      </w:r>
      <w:r w:rsidR="00D818FA" w:rsidRPr="00974AF4">
        <w:rPr>
          <w:rFonts w:hint="eastAsia"/>
        </w:rPr>
        <w:t>，</w:t>
      </w:r>
      <w:r>
        <w:rPr>
          <w:rFonts w:hint="eastAsia"/>
        </w:rPr>
        <w:t>被彈劾人</w:t>
      </w:r>
      <w:r w:rsidR="0020711C" w:rsidRPr="00974AF4">
        <w:rPr>
          <w:rFonts w:hint="eastAsia"/>
        </w:rPr>
        <w:t>表達其屬意</w:t>
      </w:r>
      <w:r w:rsidR="00052929" w:rsidRPr="00974AF4">
        <w:rPr>
          <w:rFonts w:hint="eastAsia"/>
        </w:rPr>
        <w:t>B</w:t>
      </w:r>
      <w:r w:rsidR="000524C7" w:rsidRPr="00974AF4">
        <w:rPr>
          <w:rFonts w:hint="eastAsia"/>
        </w:rPr>
        <w:t>1/</w:t>
      </w:r>
      <w:r w:rsidR="00052929" w:rsidRPr="00974AF4">
        <w:t>2</w:t>
      </w:r>
      <w:r w:rsidR="000524C7" w:rsidRPr="00974AF4">
        <w:rPr>
          <w:rFonts w:hint="eastAsia"/>
        </w:rPr>
        <w:t>樓</w:t>
      </w:r>
      <w:r w:rsidR="00052929" w:rsidRPr="00974AF4">
        <w:rPr>
          <w:rFonts w:hint="eastAsia"/>
        </w:rPr>
        <w:t>戶之一般成屋，並加購B</w:t>
      </w:r>
      <w:r w:rsidR="00052929" w:rsidRPr="00974AF4">
        <w:t>4</w:t>
      </w:r>
      <w:r w:rsidR="00052929" w:rsidRPr="00974AF4">
        <w:rPr>
          <w:rFonts w:hint="eastAsia"/>
        </w:rPr>
        <w:t>車位2個，議價過程中，經</w:t>
      </w:r>
      <w:r w:rsidR="00EB7D12">
        <w:rPr>
          <w:rFonts w:hint="eastAsia"/>
        </w:rPr>
        <w:t>鼎○</w:t>
      </w:r>
      <w:r w:rsidR="00052929" w:rsidRPr="00974AF4">
        <w:rPr>
          <w:rFonts w:hint="eastAsia"/>
        </w:rPr>
        <w:t>公司負責人</w:t>
      </w:r>
      <w:r w:rsidR="00111A39">
        <w:rPr>
          <w:rFonts w:hint="eastAsia"/>
        </w:rPr>
        <w:t>翁○○</w:t>
      </w:r>
      <w:r w:rsidR="00052929" w:rsidRPr="00974AF4">
        <w:rPr>
          <w:rFonts w:hint="eastAsia"/>
        </w:rPr>
        <w:t>請示臺</w:t>
      </w:r>
      <w:r w:rsidR="00111A39">
        <w:rPr>
          <w:rFonts w:hint="eastAsia"/>
        </w:rPr>
        <w:t>○</w:t>
      </w:r>
      <w:r w:rsidR="00052929" w:rsidRPr="00974AF4">
        <w:rPr>
          <w:rFonts w:hint="eastAsia"/>
        </w:rPr>
        <w:t>公司之董事長</w:t>
      </w:r>
      <w:r w:rsidR="00D03A0C">
        <w:rPr>
          <w:rFonts w:hint="eastAsia"/>
        </w:rPr>
        <w:t>陳○○</w:t>
      </w:r>
      <w:r w:rsidR="00052929" w:rsidRPr="00974AF4">
        <w:rPr>
          <w:rFonts w:hint="eastAsia"/>
        </w:rPr>
        <w:t>後，雙方合意以房地</w:t>
      </w:r>
      <w:r w:rsidR="00457A1E" w:rsidRPr="00974AF4">
        <w:rPr>
          <w:rFonts w:hint="eastAsia"/>
        </w:rPr>
        <w:t>1,948</w:t>
      </w:r>
      <w:r w:rsidR="00052929" w:rsidRPr="00974AF4">
        <w:rPr>
          <w:rFonts w:hint="eastAsia"/>
        </w:rPr>
        <w:t>萬元及車位220萬元，共計2</w:t>
      </w:r>
      <w:r w:rsidR="00197EDC" w:rsidRPr="00974AF4">
        <w:t>,</w:t>
      </w:r>
      <w:r w:rsidR="00052929" w:rsidRPr="00974AF4">
        <w:rPr>
          <w:rFonts w:hint="eastAsia"/>
        </w:rPr>
        <w:t>168萬元作為總價。</w:t>
      </w:r>
    </w:p>
    <w:p w:rsidR="00052929" w:rsidRPr="00974AF4" w:rsidRDefault="00235F46" w:rsidP="00915D50">
      <w:pPr>
        <w:pStyle w:val="3"/>
      </w:pPr>
      <w:r w:rsidRPr="00974AF4">
        <w:rPr>
          <w:rFonts w:hint="eastAsia"/>
        </w:rPr>
        <w:t>雙方約定之簽約日</w:t>
      </w:r>
      <w:r w:rsidR="005B59DA" w:rsidRPr="00974AF4">
        <w:rPr>
          <w:rFonts w:hint="eastAsia"/>
        </w:rPr>
        <w:t>即110年8月10日前某日，</w:t>
      </w:r>
      <w:r w:rsidR="00964A54">
        <w:rPr>
          <w:rFonts w:hint="eastAsia"/>
        </w:rPr>
        <w:t>被彈劾</w:t>
      </w:r>
      <w:r w:rsidR="00964A54">
        <w:rPr>
          <w:rFonts w:hint="eastAsia"/>
        </w:rPr>
        <w:lastRenderedPageBreak/>
        <w:t>人</w:t>
      </w:r>
      <w:r w:rsidR="005B59DA" w:rsidRPr="00974AF4">
        <w:rPr>
          <w:rFonts w:hint="eastAsia"/>
        </w:rPr>
        <w:t>突提出欲「多貸款」以支付裝潢費用，並要求於總價內加計400萬元作為「裝潢準備金」，藉此提高總價之方式，向貸款銀行超貸房屋貸款，以支應日後裝潢費用，</w:t>
      </w:r>
      <w:r w:rsidR="00111A39">
        <w:rPr>
          <w:rFonts w:hint="eastAsia"/>
        </w:rPr>
        <w:t>翁○○</w:t>
      </w:r>
      <w:r w:rsidR="0076378A" w:rsidRPr="00974AF4">
        <w:rPr>
          <w:rFonts w:hint="eastAsia"/>
        </w:rPr>
        <w:t>請示</w:t>
      </w:r>
      <w:r w:rsidR="00D03A0C">
        <w:rPr>
          <w:rFonts w:hint="eastAsia"/>
        </w:rPr>
        <w:t>陳○○</w:t>
      </w:r>
      <w:r w:rsidR="0076378A" w:rsidRPr="00974AF4">
        <w:rPr>
          <w:rFonts w:hint="eastAsia"/>
        </w:rPr>
        <w:t>後，</w:t>
      </w:r>
      <w:r w:rsidR="00765CBA" w:rsidRPr="00974AF4">
        <w:rPr>
          <w:rFonts w:hint="eastAsia"/>
        </w:rPr>
        <w:t>渠</w:t>
      </w:r>
      <w:r w:rsidR="0076378A" w:rsidRPr="00974AF4">
        <w:rPr>
          <w:rFonts w:hint="eastAsia"/>
        </w:rPr>
        <w:t>等雖明知此將違反房屋實價登錄</w:t>
      </w:r>
      <w:r w:rsidR="00FA3668" w:rsidRPr="00974AF4">
        <w:rPr>
          <w:rFonts w:hint="eastAsia"/>
        </w:rPr>
        <w:t>之</w:t>
      </w:r>
      <w:r w:rsidR="0076378A" w:rsidRPr="00974AF4">
        <w:rPr>
          <w:rFonts w:hint="eastAsia"/>
        </w:rPr>
        <w:t>規定，</w:t>
      </w:r>
      <w:r w:rsidR="00FA3668" w:rsidRPr="00974AF4">
        <w:rPr>
          <w:rFonts w:hint="eastAsia"/>
        </w:rPr>
        <w:t>且係向貸款銀行詐貸之行為，</w:t>
      </w:r>
      <w:r w:rsidR="002353F0" w:rsidRPr="00974AF4">
        <w:rPr>
          <w:rFonts w:hint="eastAsia"/>
        </w:rPr>
        <w:t>惟考量</w:t>
      </w:r>
      <w:r w:rsidR="00964A54">
        <w:rPr>
          <w:rFonts w:hint="eastAsia"/>
        </w:rPr>
        <w:t>被彈劾人</w:t>
      </w:r>
      <w:r w:rsidR="008E6CB1" w:rsidRPr="00974AF4">
        <w:rPr>
          <w:rFonts w:hint="eastAsia"/>
        </w:rPr>
        <w:t>擔任臺南市經發局局長之身分，及該房屋位在地下停車場出入口上方，不易銷售</w:t>
      </w:r>
      <w:r w:rsidR="000F2BA7" w:rsidRPr="00974AF4">
        <w:rPr>
          <w:rFonts w:hint="eastAsia"/>
        </w:rPr>
        <w:t>，遂同意</w:t>
      </w:r>
      <w:r w:rsidR="00964A54">
        <w:rPr>
          <w:rFonts w:hint="eastAsia"/>
        </w:rPr>
        <w:t>被彈劾人</w:t>
      </w:r>
      <w:r w:rsidR="00990B83" w:rsidRPr="00974AF4">
        <w:rPr>
          <w:rFonts w:hint="eastAsia"/>
        </w:rPr>
        <w:t>之請求，而與</w:t>
      </w:r>
      <w:r w:rsidR="00964A54">
        <w:rPr>
          <w:rFonts w:hint="eastAsia"/>
        </w:rPr>
        <w:t>被彈劾人</w:t>
      </w:r>
      <w:r w:rsidR="00990B83" w:rsidRPr="00974AF4">
        <w:rPr>
          <w:rFonts w:hint="eastAsia"/>
        </w:rPr>
        <w:t>共同為自己或第三人不法所有之意圖，基於偽造文書及三人以上共同詐欺取財之犯意聯絡，於110年8月10日，在悅</w:t>
      </w:r>
      <w:r w:rsidR="00111A39">
        <w:rPr>
          <w:rFonts w:hint="eastAsia"/>
        </w:rPr>
        <w:t>○○</w:t>
      </w:r>
      <w:r w:rsidR="00990B83" w:rsidRPr="00974AF4">
        <w:rPr>
          <w:rFonts w:hint="eastAsia"/>
        </w:rPr>
        <w:t>建案接待中心與</w:t>
      </w:r>
      <w:r w:rsidR="00964A54">
        <w:rPr>
          <w:rFonts w:hint="eastAsia"/>
        </w:rPr>
        <w:t>被彈劾人</w:t>
      </w:r>
      <w:r w:rsidR="00990B83" w:rsidRPr="00974AF4">
        <w:rPr>
          <w:rFonts w:hint="eastAsia"/>
        </w:rPr>
        <w:t>簽訂土地預定買賣契約書及房屋預定買賣合約書(</w:t>
      </w:r>
      <w:r w:rsidR="000444C1" w:rsidRPr="00974AF4">
        <w:rPr>
          <w:rFonts w:hint="eastAsia"/>
        </w:rPr>
        <w:t>甲證十</w:t>
      </w:r>
      <w:r w:rsidR="00F9663B" w:rsidRPr="00974AF4">
        <w:rPr>
          <w:rFonts w:hint="eastAsia"/>
        </w:rPr>
        <w:t>四</w:t>
      </w:r>
      <w:r w:rsidR="000444C1" w:rsidRPr="00974AF4">
        <w:rPr>
          <w:rFonts w:hint="eastAsia"/>
        </w:rPr>
        <w:t>，</w:t>
      </w:r>
      <w:r w:rsidR="00990B83" w:rsidRPr="00974AF4">
        <w:rPr>
          <w:rFonts w:hint="eastAsia"/>
        </w:rPr>
        <w:t>下稱系爭契約)，將</w:t>
      </w:r>
      <w:r w:rsidR="000444C1" w:rsidRPr="00974AF4">
        <w:rPr>
          <w:rFonts w:hint="eastAsia"/>
        </w:rPr>
        <w:t>總價虛偽</w:t>
      </w:r>
      <w:r w:rsidR="00C07F53" w:rsidRPr="00974AF4">
        <w:rPr>
          <w:rFonts w:hint="eastAsia"/>
        </w:rPr>
        <w:t>記載為2</w:t>
      </w:r>
      <w:r w:rsidR="00197EDC" w:rsidRPr="00974AF4">
        <w:t>,</w:t>
      </w:r>
      <w:r w:rsidR="00C07F53" w:rsidRPr="00974AF4">
        <w:rPr>
          <w:rFonts w:hint="eastAsia"/>
        </w:rPr>
        <w:t>568萬元，實則</w:t>
      </w:r>
      <w:r w:rsidR="00964A54">
        <w:rPr>
          <w:rFonts w:hint="eastAsia"/>
        </w:rPr>
        <w:t>被彈劾人</w:t>
      </w:r>
      <w:r w:rsidR="00D916AF" w:rsidRPr="00974AF4">
        <w:rPr>
          <w:rFonts w:hint="eastAsia"/>
        </w:rPr>
        <w:t>與臺</w:t>
      </w:r>
      <w:r w:rsidR="00111A39">
        <w:rPr>
          <w:rFonts w:hint="eastAsia"/>
        </w:rPr>
        <w:t>○</w:t>
      </w:r>
      <w:r w:rsidR="00D916AF" w:rsidRPr="00974AF4">
        <w:rPr>
          <w:rFonts w:hint="eastAsia"/>
        </w:rPr>
        <w:t>公司於同日另簽訂上載</w:t>
      </w:r>
      <w:r w:rsidR="0083132A" w:rsidRPr="00974AF4">
        <w:rPr>
          <w:rFonts w:hint="eastAsia"/>
        </w:rPr>
        <w:t>「承購人陳凱凌訂購，地址：臺南市中西區中華西路</w:t>
      </w:r>
      <w:r w:rsidR="00041582">
        <w:rPr>
          <w:rFonts w:hint="eastAsia"/>
        </w:rPr>
        <w:t>○</w:t>
      </w:r>
      <w:r w:rsidR="0083132A" w:rsidRPr="00974AF4">
        <w:rPr>
          <w:rFonts w:hint="eastAsia"/>
        </w:rPr>
        <w:t>段</w:t>
      </w:r>
      <w:r w:rsidR="00041582">
        <w:rPr>
          <w:rFonts w:hint="eastAsia"/>
        </w:rPr>
        <w:t>○○○</w:t>
      </w:r>
      <w:r w:rsidR="0083132A" w:rsidRPr="00974AF4">
        <w:rPr>
          <w:rFonts w:hint="eastAsia"/>
        </w:rPr>
        <w:t>號2</w:t>
      </w:r>
      <w:r w:rsidR="0083132A" w:rsidRPr="00974AF4">
        <w:t>F-1</w:t>
      </w:r>
      <w:r w:rsidR="0083132A" w:rsidRPr="00974AF4">
        <w:rPr>
          <w:rFonts w:hint="eastAsia"/>
        </w:rPr>
        <w:t>，房屋編號</w:t>
      </w:r>
      <w:r w:rsidR="00E55880" w:rsidRPr="00974AF4">
        <w:rPr>
          <w:rFonts w:hint="eastAsia"/>
        </w:rPr>
        <w:t>B</w:t>
      </w:r>
      <w:r w:rsidR="00E55880" w:rsidRPr="00974AF4">
        <w:t>1/2F</w:t>
      </w:r>
      <w:r w:rsidR="00E55880" w:rsidRPr="00974AF4">
        <w:rPr>
          <w:rFonts w:hint="eastAsia"/>
        </w:rPr>
        <w:t>乙棟</w:t>
      </w:r>
      <w:r w:rsidR="00B403D8" w:rsidRPr="00974AF4">
        <w:rPr>
          <w:rFonts w:hint="eastAsia"/>
        </w:rPr>
        <w:t>：</w:t>
      </w:r>
      <w:r w:rsidR="003F6612" w:rsidRPr="00974AF4">
        <w:rPr>
          <w:rFonts w:hint="eastAsia"/>
        </w:rPr>
        <w:t>雙方同意以土地及房屋合約書第26期銀行貸款期款</w:t>
      </w:r>
      <w:r w:rsidR="00627C77" w:rsidRPr="00974AF4">
        <w:rPr>
          <w:rFonts w:hAnsi="Times New Roman" w:hint="eastAsia"/>
          <w:bCs w:val="0"/>
          <w:kern w:val="0"/>
          <w:szCs w:val="20"/>
        </w:rPr>
        <w:t>400萬元</w:t>
      </w:r>
      <w:r w:rsidR="003F6612" w:rsidRPr="00974AF4">
        <w:rPr>
          <w:rFonts w:hint="eastAsia"/>
        </w:rPr>
        <w:t>為折讓款，公司不予收取</w:t>
      </w:r>
      <w:r w:rsidR="008529ED" w:rsidRPr="00974AF4">
        <w:rPr>
          <w:rFonts w:hint="eastAsia"/>
        </w:rPr>
        <w:t>；惟買方應對於本標的物實際買賣金額負有保密責任</w:t>
      </w:r>
      <w:r w:rsidR="0083132A" w:rsidRPr="00974AF4">
        <w:rPr>
          <w:rFonts w:hint="eastAsia"/>
        </w:rPr>
        <w:t>」</w:t>
      </w:r>
      <w:r w:rsidR="008529ED" w:rsidRPr="00974AF4">
        <w:rPr>
          <w:rFonts w:hint="eastAsia"/>
        </w:rPr>
        <w:t>之協議書(甲證十</w:t>
      </w:r>
      <w:r w:rsidR="00F9663B" w:rsidRPr="00974AF4">
        <w:rPr>
          <w:rFonts w:hint="eastAsia"/>
        </w:rPr>
        <w:t>五</w:t>
      </w:r>
      <w:r w:rsidR="008529ED" w:rsidRPr="00974AF4">
        <w:rPr>
          <w:rFonts w:hint="eastAsia"/>
        </w:rPr>
        <w:t>)</w:t>
      </w:r>
      <w:r w:rsidR="005855C0" w:rsidRPr="00974AF4">
        <w:rPr>
          <w:rFonts w:hint="eastAsia"/>
        </w:rPr>
        <w:t>，再交由不知情之地政士</w:t>
      </w:r>
      <w:r w:rsidR="00D03A0C">
        <w:rPr>
          <w:rFonts w:hint="eastAsia"/>
        </w:rPr>
        <w:t>莊○○</w:t>
      </w:r>
      <w:r w:rsidR="005855C0" w:rsidRPr="00974AF4">
        <w:rPr>
          <w:rFonts w:hint="eastAsia"/>
        </w:rPr>
        <w:t>持該虛增買賣總價之系爭契約，以不實之</w:t>
      </w:r>
      <w:r w:rsidR="00530760" w:rsidRPr="00974AF4">
        <w:rPr>
          <w:rFonts w:hint="eastAsia"/>
        </w:rPr>
        <w:t>交易總價透過網際網路連線至內政部地政司不動產成交案件實際資訊申報登錄系統，將上開房地之交易總價為2</w:t>
      </w:r>
      <w:r w:rsidR="00197EDC" w:rsidRPr="00974AF4">
        <w:t>,</w:t>
      </w:r>
      <w:r w:rsidR="00530760" w:rsidRPr="00974AF4">
        <w:rPr>
          <w:rFonts w:hint="eastAsia"/>
        </w:rPr>
        <w:t>568萬元</w:t>
      </w:r>
      <w:r w:rsidR="00B10C0E" w:rsidRPr="00974AF4">
        <w:rPr>
          <w:rFonts w:hint="eastAsia"/>
        </w:rPr>
        <w:t>登錄</w:t>
      </w:r>
      <w:r w:rsidR="00530760" w:rsidRPr="00974AF4">
        <w:rPr>
          <w:rFonts w:hint="eastAsia"/>
        </w:rPr>
        <w:t>於所執掌之</w:t>
      </w:r>
      <w:r w:rsidR="003F0563" w:rsidRPr="00974AF4">
        <w:rPr>
          <w:rFonts w:hint="eastAsia"/>
        </w:rPr>
        <w:t>內政部不動產交易實價查詢服務網上，足生損害於地政機關對不動產成交案件交易資訊管理之正確性及不特定公眾得依前揭系統查詢某區域不動產真實成交資訊之公眾利益。</w:t>
      </w:r>
      <w:r w:rsidR="004140DF" w:rsidRPr="00974AF4">
        <w:rPr>
          <w:rFonts w:hint="eastAsia"/>
        </w:rPr>
        <w:t>另</w:t>
      </w:r>
      <w:r w:rsidR="00964A54">
        <w:rPr>
          <w:rFonts w:hint="eastAsia"/>
        </w:rPr>
        <w:t>被彈劾人</w:t>
      </w:r>
      <w:r w:rsidR="00D92A6A" w:rsidRPr="00974AF4">
        <w:rPr>
          <w:rFonts w:hint="eastAsia"/>
        </w:rPr>
        <w:t>又持不實之系爭契約，向彰化商業銀行臺南分</w:t>
      </w:r>
      <w:r w:rsidR="002C2F28" w:rsidRPr="00974AF4">
        <w:rPr>
          <w:rFonts w:hint="eastAsia"/>
        </w:rPr>
        <w:t>行</w:t>
      </w:r>
      <w:r w:rsidR="0007470D" w:rsidRPr="00974AF4">
        <w:rPr>
          <w:rFonts w:hint="eastAsia"/>
        </w:rPr>
        <w:t>(下稱彰化銀行</w:t>
      </w:r>
      <w:r w:rsidR="0007470D" w:rsidRPr="00974AF4">
        <w:t>)</w:t>
      </w:r>
      <w:r w:rsidR="00D92A6A" w:rsidRPr="00974AF4">
        <w:rPr>
          <w:rFonts w:hint="eastAsia"/>
        </w:rPr>
        <w:t>向申辦房屋貸款，致</w:t>
      </w:r>
      <w:r w:rsidR="002C2F28" w:rsidRPr="00974AF4">
        <w:rPr>
          <w:rFonts w:hint="eastAsia"/>
        </w:rPr>
        <w:t>銀行承辦人進行房屋貸款審核時，因而陷於錯誤，核准貸款85%即</w:t>
      </w:r>
      <w:r w:rsidR="00457A1E" w:rsidRPr="00974AF4">
        <w:rPr>
          <w:rFonts w:hint="eastAsia"/>
        </w:rPr>
        <w:lastRenderedPageBreak/>
        <w:t>2,180</w:t>
      </w:r>
      <w:r w:rsidR="002C2F28" w:rsidRPr="00974AF4">
        <w:rPr>
          <w:rFonts w:hint="eastAsia"/>
        </w:rPr>
        <w:t>萬元，甚</w:t>
      </w:r>
      <w:r w:rsidR="00BD41E3" w:rsidRPr="00974AF4">
        <w:rPr>
          <w:rFonts w:hint="eastAsia"/>
        </w:rPr>
        <w:t>至</w:t>
      </w:r>
      <w:r w:rsidR="002C2F28" w:rsidRPr="00974AF4">
        <w:rPr>
          <w:rFonts w:hint="eastAsia"/>
        </w:rPr>
        <w:t>已高於真實之買賣價金。</w:t>
      </w:r>
    </w:p>
    <w:p w:rsidR="002C2F28" w:rsidRPr="00974AF4" w:rsidRDefault="002C2F28" w:rsidP="00915D50">
      <w:pPr>
        <w:pStyle w:val="3"/>
      </w:pPr>
      <w:r w:rsidRPr="00974AF4">
        <w:rPr>
          <w:rFonts w:hint="eastAsia"/>
        </w:rPr>
        <w:t>嗣彰化銀行</w:t>
      </w:r>
      <w:r w:rsidR="00577CA9" w:rsidRPr="00974AF4">
        <w:rPr>
          <w:rFonts w:hint="eastAsia"/>
        </w:rPr>
        <w:t>撥款</w:t>
      </w:r>
      <w:r w:rsidR="00457A1E" w:rsidRPr="00974AF4">
        <w:rPr>
          <w:rFonts w:hint="eastAsia"/>
        </w:rPr>
        <w:t>2,180</w:t>
      </w:r>
      <w:r w:rsidR="00577CA9" w:rsidRPr="00974AF4">
        <w:rPr>
          <w:rFonts w:hint="eastAsia"/>
        </w:rPr>
        <w:t>萬元至</w:t>
      </w:r>
      <w:r w:rsidR="001B6094" w:rsidRPr="00974AF4">
        <w:rPr>
          <w:rFonts w:hint="eastAsia"/>
        </w:rPr>
        <w:t>臺</w:t>
      </w:r>
      <w:r w:rsidR="00111A39">
        <w:rPr>
          <w:rFonts w:hint="eastAsia"/>
        </w:rPr>
        <w:t>○</w:t>
      </w:r>
      <w:r w:rsidR="001B6094" w:rsidRPr="00974AF4">
        <w:rPr>
          <w:rFonts w:hint="eastAsia"/>
        </w:rPr>
        <w:t>公司所有帳戶後，經</w:t>
      </w:r>
      <w:r w:rsidR="000338E0" w:rsidRPr="00974AF4">
        <w:rPr>
          <w:rFonts w:hint="eastAsia"/>
        </w:rPr>
        <w:t>臺</w:t>
      </w:r>
      <w:r w:rsidR="00111A39">
        <w:rPr>
          <w:rFonts w:hint="eastAsia"/>
        </w:rPr>
        <w:t>○</w:t>
      </w:r>
      <w:r w:rsidR="001B6094" w:rsidRPr="00974AF4">
        <w:rPr>
          <w:rFonts w:hint="eastAsia"/>
        </w:rPr>
        <w:t>公司</w:t>
      </w:r>
      <w:r w:rsidR="000338E0" w:rsidRPr="00974AF4">
        <w:rPr>
          <w:rFonts w:hint="eastAsia"/>
        </w:rPr>
        <w:t>及</w:t>
      </w:r>
      <w:r w:rsidR="00EB7D12">
        <w:rPr>
          <w:rFonts w:hint="eastAsia"/>
        </w:rPr>
        <w:t>鼎○</w:t>
      </w:r>
      <w:r w:rsidR="000338E0" w:rsidRPr="00974AF4">
        <w:rPr>
          <w:rFonts w:hint="eastAsia"/>
        </w:rPr>
        <w:t>公司</w:t>
      </w:r>
      <w:r w:rsidR="001B6094" w:rsidRPr="00974AF4">
        <w:rPr>
          <w:rFonts w:hint="eastAsia"/>
        </w:rPr>
        <w:t>相關程序後，</w:t>
      </w:r>
      <w:r w:rsidR="00B558CE" w:rsidRPr="00974AF4">
        <w:rPr>
          <w:rFonts w:hint="eastAsia"/>
        </w:rPr>
        <w:t>轉</w:t>
      </w:r>
      <w:r w:rsidR="000338E0" w:rsidRPr="00974AF4">
        <w:rPr>
          <w:rFonts w:hint="eastAsia"/>
        </w:rPr>
        <w:t>由</w:t>
      </w:r>
      <w:r w:rsidR="00EB7D12">
        <w:rPr>
          <w:rFonts w:hint="eastAsia"/>
        </w:rPr>
        <w:t>鼎○</w:t>
      </w:r>
      <w:r w:rsidR="00E24A96" w:rsidRPr="00974AF4">
        <w:rPr>
          <w:rFonts w:hint="eastAsia"/>
        </w:rPr>
        <w:t>公司員工</w:t>
      </w:r>
      <w:r w:rsidR="00D03A0C">
        <w:rPr>
          <w:rFonts w:hint="eastAsia"/>
        </w:rPr>
        <w:t>洪○○</w:t>
      </w:r>
      <w:r w:rsidR="00EB2C84" w:rsidRPr="00974AF4">
        <w:rPr>
          <w:rFonts w:hint="eastAsia"/>
        </w:rPr>
        <w:t>取至</w:t>
      </w:r>
      <w:r w:rsidR="00B558CE" w:rsidRPr="00974AF4">
        <w:rPr>
          <w:rFonts w:hint="eastAsia"/>
        </w:rPr>
        <w:t>悅</w:t>
      </w:r>
      <w:r w:rsidR="00111A39">
        <w:rPr>
          <w:rFonts w:hint="eastAsia"/>
        </w:rPr>
        <w:t>○○</w:t>
      </w:r>
      <w:r w:rsidR="00B558CE" w:rsidRPr="00974AF4">
        <w:rPr>
          <w:rFonts w:hint="eastAsia"/>
        </w:rPr>
        <w:t>建案</w:t>
      </w:r>
      <w:r w:rsidR="00EB2C84" w:rsidRPr="00974AF4">
        <w:rPr>
          <w:rFonts w:hint="eastAsia"/>
        </w:rPr>
        <w:t>接待中心，</w:t>
      </w:r>
      <w:r w:rsidR="00964A54">
        <w:rPr>
          <w:rFonts w:hint="eastAsia"/>
        </w:rPr>
        <w:t>被彈劾人</w:t>
      </w:r>
      <w:r w:rsidR="00EB2C84" w:rsidRPr="00974AF4">
        <w:rPr>
          <w:rFonts w:hint="eastAsia"/>
        </w:rPr>
        <w:t>至</w:t>
      </w:r>
      <w:r w:rsidR="000338E0" w:rsidRPr="00974AF4">
        <w:rPr>
          <w:rFonts w:hint="eastAsia"/>
        </w:rPr>
        <w:t>接待中心取回</w:t>
      </w:r>
      <w:r w:rsidR="00BA35B0" w:rsidRPr="00974AF4">
        <w:rPr>
          <w:rFonts w:hint="eastAsia"/>
        </w:rPr>
        <w:t>296萬636元現金(即</w:t>
      </w:r>
      <w:r w:rsidR="00225A6D" w:rsidRPr="00974AF4">
        <w:rPr>
          <w:rFonts w:hint="eastAsia"/>
        </w:rPr>
        <w:t>上述折讓款</w:t>
      </w:r>
      <w:r w:rsidR="00BA35B0" w:rsidRPr="00974AF4">
        <w:rPr>
          <w:rFonts w:hint="eastAsia"/>
        </w:rPr>
        <w:t>400萬元扣除</w:t>
      </w:r>
      <w:r w:rsidR="00964A54">
        <w:rPr>
          <w:rFonts w:hint="eastAsia"/>
        </w:rPr>
        <w:t>被彈劾人</w:t>
      </w:r>
      <w:r w:rsidR="00BA35B0" w:rsidRPr="00974AF4">
        <w:rPr>
          <w:rFonts w:hint="eastAsia"/>
        </w:rPr>
        <w:t>自備款尾款68萬元、契稅31萬5</w:t>
      </w:r>
      <w:r w:rsidR="00BA35B0" w:rsidRPr="00974AF4">
        <w:t>,186</w:t>
      </w:r>
      <w:r w:rsidR="00BA35B0" w:rsidRPr="00974AF4">
        <w:rPr>
          <w:rFonts w:hint="eastAsia"/>
        </w:rPr>
        <w:t>元及代書費4萬4</w:t>
      </w:r>
      <w:r w:rsidR="00225A6D" w:rsidRPr="00974AF4">
        <w:rPr>
          <w:rFonts w:hint="eastAsia"/>
        </w:rPr>
        <w:t>,</w:t>
      </w:r>
      <w:r w:rsidR="00BA35B0" w:rsidRPr="00974AF4">
        <w:rPr>
          <w:rFonts w:hint="eastAsia"/>
        </w:rPr>
        <w:t>178元)</w:t>
      </w:r>
      <w:r w:rsidR="005E738E" w:rsidRPr="00974AF4">
        <w:rPr>
          <w:rFonts w:hint="eastAsia"/>
        </w:rPr>
        <w:t>。</w:t>
      </w:r>
      <w:r w:rsidR="00964A54">
        <w:rPr>
          <w:rFonts w:hint="eastAsia"/>
        </w:rPr>
        <w:t>被彈劾人</w:t>
      </w:r>
      <w:r w:rsidR="005E738E" w:rsidRPr="00974AF4">
        <w:rPr>
          <w:rFonts w:hint="eastAsia"/>
        </w:rPr>
        <w:t>為隱匿</w:t>
      </w:r>
      <w:r w:rsidR="00C65156" w:rsidRPr="00974AF4">
        <w:rPr>
          <w:rFonts w:hint="eastAsia"/>
        </w:rPr>
        <w:t>該詐得款項，</w:t>
      </w:r>
      <w:r w:rsidR="005E738E" w:rsidRPr="00974AF4">
        <w:rPr>
          <w:rFonts w:hint="eastAsia"/>
        </w:rPr>
        <w:t>假借委託不知情之</w:t>
      </w:r>
      <w:r w:rsidR="0039424A" w:rsidRPr="00974AF4">
        <w:rPr>
          <w:rFonts w:hint="eastAsia"/>
        </w:rPr>
        <w:t>友人</w:t>
      </w:r>
      <w:r w:rsidR="001A7262">
        <w:rPr>
          <w:rFonts w:hint="eastAsia"/>
        </w:rPr>
        <w:t>陳○○</w:t>
      </w:r>
      <w:r w:rsidR="005E738E" w:rsidRPr="00974AF4">
        <w:rPr>
          <w:rFonts w:hint="eastAsia"/>
        </w:rPr>
        <w:t>投資股票，於</w:t>
      </w:r>
      <w:r w:rsidR="003D2F97" w:rsidRPr="00974AF4">
        <w:rPr>
          <w:rFonts w:hint="eastAsia"/>
        </w:rPr>
        <w:t>111年5月間某日起至同年8月12日止，頻</w:t>
      </w:r>
      <w:r w:rsidR="00867C8B" w:rsidRPr="00974AF4">
        <w:rPr>
          <w:rFonts w:hint="eastAsia"/>
        </w:rPr>
        <w:t>繁自臺南市搭乘高鐵至臺中市，與</w:t>
      </w:r>
      <w:r w:rsidR="001A7262">
        <w:rPr>
          <w:rFonts w:hint="eastAsia"/>
        </w:rPr>
        <w:t>陳○○</w:t>
      </w:r>
      <w:r w:rsidR="00867C8B" w:rsidRPr="00974AF4">
        <w:rPr>
          <w:rFonts w:hint="eastAsia"/>
        </w:rPr>
        <w:t>相約在</w:t>
      </w:r>
      <w:r w:rsidR="00111A39">
        <w:rPr>
          <w:rFonts w:hint="eastAsia"/>
        </w:rPr>
        <w:t>水○○</w:t>
      </w:r>
      <w:r w:rsidR="00867C8B" w:rsidRPr="00974AF4">
        <w:rPr>
          <w:rFonts w:hint="eastAsia"/>
        </w:rPr>
        <w:t>旗艦概念旅館附近超商碰面，分次將總額200萬元之犯罪所得交付</w:t>
      </w:r>
      <w:r w:rsidR="001A7262">
        <w:rPr>
          <w:rFonts w:hint="eastAsia"/>
        </w:rPr>
        <w:t>陳○○</w:t>
      </w:r>
      <w:r w:rsidR="00867C8B" w:rsidRPr="00974AF4">
        <w:rPr>
          <w:rFonts w:hint="eastAsia"/>
        </w:rPr>
        <w:t>，再由</w:t>
      </w:r>
      <w:r w:rsidR="001A7262">
        <w:rPr>
          <w:rFonts w:hint="eastAsia"/>
        </w:rPr>
        <w:t>陳○○</w:t>
      </w:r>
      <w:r w:rsidR="00867C8B" w:rsidRPr="00974AF4">
        <w:rPr>
          <w:rFonts w:hint="eastAsia"/>
        </w:rPr>
        <w:t>陸續存入其中國信託商業銀行帳戶，以此方式掩飾、隱匿其犯罪所得之去向及所在，嗣後</w:t>
      </w:r>
      <w:r w:rsidR="001A7262">
        <w:rPr>
          <w:rFonts w:hint="eastAsia"/>
        </w:rPr>
        <w:t>陳○○</w:t>
      </w:r>
      <w:r w:rsidR="00867C8B" w:rsidRPr="00974AF4">
        <w:rPr>
          <w:rFonts w:hint="eastAsia"/>
        </w:rPr>
        <w:t>於111年9月底某日將200萬元現金裝於紙袋內返還</w:t>
      </w:r>
      <w:r w:rsidR="00964A54">
        <w:rPr>
          <w:rFonts w:hint="eastAsia"/>
        </w:rPr>
        <w:t>被彈劾人</w:t>
      </w:r>
      <w:r w:rsidR="00867C8B" w:rsidRPr="00974AF4">
        <w:rPr>
          <w:rFonts w:hint="eastAsia"/>
        </w:rPr>
        <w:t>。</w:t>
      </w:r>
    </w:p>
    <w:p w:rsidR="00E435FC" w:rsidRPr="00974AF4" w:rsidRDefault="00E435FC" w:rsidP="00915D50">
      <w:pPr>
        <w:pStyle w:val="3"/>
      </w:pPr>
      <w:r w:rsidRPr="00974AF4">
        <w:rPr>
          <w:rFonts w:hint="eastAsia"/>
        </w:rPr>
        <w:t>前開犯罪事實經臺南地檢署檢察官依刑法第214條之使公務員登載不實罪、第339條之4第1項第2款之三人以上共同詐欺取財罪及洗錢防制法第2條第2款、第14條第1</w:t>
      </w:r>
      <w:r w:rsidR="00556D77" w:rsidRPr="00974AF4">
        <w:rPr>
          <w:rFonts w:hint="eastAsia"/>
        </w:rPr>
        <w:t>項之洗錢罪起訴(甲證二)，臺南地院並</w:t>
      </w:r>
      <w:r w:rsidR="00627C77" w:rsidRPr="00974AF4">
        <w:rPr>
          <w:rFonts w:hint="eastAsia"/>
        </w:rPr>
        <w:t>為有罪判決</w:t>
      </w:r>
      <w:r w:rsidR="00556D77" w:rsidRPr="00974AF4">
        <w:rPr>
          <w:rFonts w:hint="eastAsia"/>
        </w:rPr>
        <w:t>(甲證三)，</w:t>
      </w:r>
      <w:r w:rsidR="00964A54">
        <w:rPr>
          <w:rFonts w:hint="eastAsia"/>
        </w:rPr>
        <w:t>被彈劾人</w:t>
      </w:r>
      <w:r w:rsidRPr="00974AF4">
        <w:rPr>
          <w:rFonts w:hint="eastAsia"/>
        </w:rPr>
        <w:t>於</w:t>
      </w:r>
      <w:r w:rsidR="00E33A45" w:rsidRPr="00974AF4">
        <w:rPr>
          <w:rFonts w:hint="eastAsia"/>
        </w:rPr>
        <w:t>本院112年10月2日詢問(</w:t>
      </w:r>
      <w:r w:rsidR="0072415C" w:rsidRPr="00974AF4">
        <w:rPr>
          <w:rFonts w:hint="eastAsia"/>
        </w:rPr>
        <w:t>甲證五</w:t>
      </w:r>
      <w:r w:rsidR="00E33A45" w:rsidRPr="00974AF4">
        <w:rPr>
          <w:rFonts w:hint="eastAsia"/>
        </w:rPr>
        <w:t>)、</w:t>
      </w:r>
      <w:r w:rsidR="00556D77" w:rsidRPr="00974AF4">
        <w:rPr>
          <w:rFonts w:hint="eastAsia"/>
        </w:rPr>
        <w:t>司法偵審中(112年1月16日檢察官訊問筆錄、112年6月27日臺南地院準備程序筆錄、112年8月4日審判筆錄)均坦承在案(甲證六)，</w:t>
      </w:r>
      <w:r w:rsidR="00872218" w:rsidRPr="00974AF4">
        <w:rPr>
          <w:rFonts w:hint="eastAsia"/>
        </w:rPr>
        <w:t>並</w:t>
      </w:r>
      <w:r w:rsidR="00FF0129" w:rsidRPr="00974AF4">
        <w:rPr>
          <w:rFonts w:hint="eastAsia"/>
        </w:rPr>
        <w:t>與</w:t>
      </w:r>
      <w:r w:rsidR="00111A39">
        <w:rPr>
          <w:rFonts w:hint="eastAsia"/>
        </w:rPr>
        <w:t>翁○○</w:t>
      </w:r>
      <w:r w:rsidR="00BE57A1" w:rsidRPr="00974AF4">
        <w:rPr>
          <w:rFonts w:hint="eastAsia"/>
        </w:rPr>
        <w:t>(</w:t>
      </w:r>
      <w:r w:rsidR="00F41166" w:rsidRPr="00974AF4">
        <w:rPr>
          <w:rFonts w:hint="eastAsia"/>
        </w:rPr>
        <w:t>甲證六、</w:t>
      </w:r>
      <w:r w:rsidR="00BE57A1" w:rsidRPr="00974AF4">
        <w:rPr>
          <w:rFonts w:hint="eastAsia"/>
        </w:rPr>
        <w:t>甲證十</w:t>
      </w:r>
      <w:r w:rsidR="00F9663B" w:rsidRPr="00974AF4">
        <w:rPr>
          <w:rFonts w:hint="eastAsia"/>
        </w:rPr>
        <w:t>六</w:t>
      </w:r>
      <w:r w:rsidR="00BE57A1" w:rsidRPr="00974AF4">
        <w:rPr>
          <w:rFonts w:hint="eastAsia"/>
        </w:rPr>
        <w:t>)</w:t>
      </w:r>
      <w:r w:rsidR="00872218" w:rsidRPr="00974AF4">
        <w:rPr>
          <w:rFonts w:hint="eastAsia"/>
        </w:rPr>
        <w:t>、</w:t>
      </w:r>
      <w:r w:rsidR="00D03A0C">
        <w:rPr>
          <w:rFonts w:hint="eastAsia"/>
        </w:rPr>
        <w:t>陳○○</w:t>
      </w:r>
      <w:r w:rsidR="00BE57A1" w:rsidRPr="00974AF4">
        <w:rPr>
          <w:rFonts w:hint="eastAsia"/>
        </w:rPr>
        <w:t>(</w:t>
      </w:r>
      <w:r w:rsidR="00F26E41" w:rsidRPr="00974AF4">
        <w:rPr>
          <w:rFonts w:hint="eastAsia"/>
        </w:rPr>
        <w:t>甲證六、</w:t>
      </w:r>
      <w:r w:rsidR="00BE57A1" w:rsidRPr="00974AF4">
        <w:rPr>
          <w:rFonts w:hint="eastAsia"/>
        </w:rPr>
        <w:t>甲證十</w:t>
      </w:r>
      <w:r w:rsidR="00F9663B" w:rsidRPr="00974AF4">
        <w:rPr>
          <w:rFonts w:hint="eastAsia"/>
        </w:rPr>
        <w:t>七</w:t>
      </w:r>
      <w:r w:rsidR="00BE57A1" w:rsidRPr="00974AF4">
        <w:rPr>
          <w:rFonts w:hint="eastAsia"/>
        </w:rPr>
        <w:t>)</w:t>
      </w:r>
      <w:r w:rsidR="00872218" w:rsidRPr="00974AF4">
        <w:rPr>
          <w:rFonts w:hint="eastAsia"/>
        </w:rPr>
        <w:t>、</w:t>
      </w:r>
      <w:r w:rsidR="00D03A0C">
        <w:rPr>
          <w:rFonts w:hint="eastAsia"/>
        </w:rPr>
        <w:t>莊○○</w:t>
      </w:r>
      <w:r w:rsidR="007E17E8" w:rsidRPr="00974AF4">
        <w:rPr>
          <w:rFonts w:hint="eastAsia"/>
        </w:rPr>
        <w:t>(甲證十</w:t>
      </w:r>
      <w:r w:rsidR="00F9663B" w:rsidRPr="00974AF4">
        <w:rPr>
          <w:rFonts w:hint="eastAsia"/>
        </w:rPr>
        <w:t>八</w:t>
      </w:r>
      <w:r w:rsidR="007E17E8" w:rsidRPr="00974AF4">
        <w:rPr>
          <w:rFonts w:hint="eastAsia"/>
        </w:rPr>
        <w:t>)、</w:t>
      </w:r>
      <w:r w:rsidR="00D03A0C">
        <w:rPr>
          <w:rFonts w:hint="eastAsia"/>
        </w:rPr>
        <w:t>洪○○</w:t>
      </w:r>
      <w:r w:rsidR="00336A54" w:rsidRPr="00974AF4">
        <w:rPr>
          <w:rFonts w:hint="eastAsia"/>
        </w:rPr>
        <w:t>(甲證十</w:t>
      </w:r>
      <w:r w:rsidR="00F9663B" w:rsidRPr="00974AF4">
        <w:rPr>
          <w:rFonts w:hint="eastAsia"/>
        </w:rPr>
        <w:t>九</w:t>
      </w:r>
      <w:r w:rsidR="00336A54" w:rsidRPr="00974AF4">
        <w:rPr>
          <w:rFonts w:hint="eastAsia"/>
        </w:rPr>
        <w:t>)、</w:t>
      </w:r>
      <w:r w:rsidR="001A7262">
        <w:rPr>
          <w:rFonts w:hint="eastAsia"/>
        </w:rPr>
        <w:t>陳○○</w:t>
      </w:r>
      <w:r w:rsidR="00BE57A1" w:rsidRPr="00974AF4">
        <w:rPr>
          <w:rFonts w:hint="eastAsia"/>
        </w:rPr>
        <w:t>(甲證</w:t>
      </w:r>
      <w:r w:rsidR="008C1AFD" w:rsidRPr="00974AF4">
        <w:rPr>
          <w:rFonts w:hint="eastAsia"/>
        </w:rPr>
        <w:t>二十</w:t>
      </w:r>
      <w:r w:rsidR="00BE57A1" w:rsidRPr="00974AF4">
        <w:rPr>
          <w:rFonts w:hint="eastAsia"/>
        </w:rPr>
        <w:t>)</w:t>
      </w:r>
      <w:r w:rsidR="00872218" w:rsidRPr="00974AF4">
        <w:rPr>
          <w:rFonts w:hint="eastAsia"/>
        </w:rPr>
        <w:t>、</w:t>
      </w:r>
      <w:r w:rsidR="00111A39">
        <w:rPr>
          <w:rFonts w:hint="eastAsia"/>
        </w:rPr>
        <w:t>林○○</w:t>
      </w:r>
      <w:r w:rsidR="00872218" w:rsidRPr="00974AF4">
        <w:rPr>
          <w:rFonts w:hint="eastAsia"/>
        </w:rPr>
        <w:t>(</w:t>
      </w:r>
      <w:r w:rsidR="001A7262">
        <w:rPr>
          <w:rFonts w:hint="eastAsia"/>
        </w:rPr>
        <w:t>陳○○</w:t>
      </w:r>
      <w:r w:rsidR="00872218" w:rsidRPr="00974AF4">
        <w:rPr>
          <w:rFonts w:hint="eastAsia"/>
        </w:rPr>
        <w:t>之</w:t>
      </w:r>
      <w:r w:rsidR="001C6A94" w:rsidRPr="00974AF4">
        <w:rPr>
          <w:rFonts w:hint="eastAsia"/>
        </w:rPr>
        <w:t>同居人</w:t>
      </w:r>
      <w:r w:rsidR="00872218" w:rsidRPr="00974AF4">
        <w:rPr>
          <w:rFonts w:hint="eastAsia"/>
        </w:rPr>
        <w:t>，甲證十</w:t>
      </w:r>
      <w:r w:rsidR="00872218" w:rsidRPr="00974AF4">
        <w:t>)</w:t>
      </w:r>
      <w:r w:rsidR="008B2FB0" w:rsidRPr="00974AF4">
        <w:rPr>
          <w:rFonts w:hint="eastAsia"/>
        </w:rPr>
        <w:t>、彰化銀行貸款承辦人員(甲證二十一)</w:t>
      </w:r>
      <w:r w:rsidR="00872218" w:rsidRPr="00974AF4">
        <w:rPr>
          <w:rFonts w:hint="eastAsia"/>
        </w:rPr>
        <w:t>證詞</w:t>
      </w:r>
      <w:r w:rsidR="00FF0129" w:rsidRPr="00974AF4">
        <w:rPr>
          <w:rFonts w:hint="eastAsia"/>
        </w:rPr>
        <w:t>相符</w:t>
      </w:r>
      <w:r w:rsidR="00872218" w:rsidRPr="00974AF4">
        <w:rPr>
          <w:rFonts w:hint="eastAsia"/>
        </w:rPr>
        <w:t>，</w:t>
      </w:r>
      <w:r w:rsidR="00ED3B9C" w:rsidRPr="00974AF4">
        <w:rPr>
          <w:rFonts w:hint="eastAsia"/>
        </w:rPr>
        <w:t>並有「土地預定買賣契約書及房屋預定買賣合約書」(甲證十二)、協議書(甲證十三)，</w:t>
      </w:r>
      <w:r w:rsidR="0051626E" w:rsidRPr="00974AF4">
        <w:rPr>
          <w:rFonts w:hint="eastAsia"/>
        </w:rPr>
        <w:t>臺</w:t>
      </w:r>
      <w:r w:rsidR="00111A39">
        <w:rPr>
          <w:rFonts w:hint="eastAsia"/>
        </w:rPr>
        <w:t>○</w:t>
      </w:r>
      <w:r w:rsidR="0051626E" w:rsidRPr="00974AF4">
        <w:rPr>
          <w:rFonts w:hint="eastAsia"/>
        </w:rPr>
        <w:t>悅</w:t>
      </w:r>
      <w:r w:rsidR="00111A39">
        <w:rPr>
          <w:rFonts w:hint="eastAsia"/>
        </w:rPr>
        <w:t>○○</w:t>
      </w:r>
      <w:r w:rsidR="0051626E" w:rsidRPr="00974AF4">
        <w:rPr>
          <w:rFonts w:hint="eastAsia"/>
        </w:rPr>
        <w:t>銷售明細(甲證二十</w:t>
      </w:r>
      <w:r w:rsidR="008B2FB0" w:rsidRPr="00974AF4">
        <w:rPr>
          <w:rFonts w:hint="eastAsia"/>
        </w:rPr>
        <w:t>二</w:t>
      </w:r>
      <w:r w:rsidR="0051626E" w:rsidRPr="00974AF4">
        <w:rPr>
          <w:rFonts w:hint="eastAsia"/>
        </w:rPr>
        <w:t>)</w:t>
      </w:r>
      <w:r w:rsidR="002A7B5A" w:rsidRPr="00974AF4">
        <w:rPr>
          <w:rFonts w:hint="eastAsia"/>
        </w:rPr>
        <w:t>、彰化銀行</w:t>
      </w:r>
      <w:r w:rsidR="00C85F79" w:rsidRPr="00974AF4">
        <w:rPr>
          <w:rFonts w:hint="eastAsia"/>
        </w:rPr>
        <w:t>授信通知</w:t>
      </w:r>
      <w:r w:rsidR="00C85F79" w:rsidRPr="00974AF4">
        <w:rPr>
          <w:rFonts w:hint="eastAsia"/>
        </w:rPr>
        <w:lastRenderedPageBreak/>
        <w:t>書(甲證二十三)</w:t>
      </w:r>
      <w:r w:rsidR="009C653C" w:rsidRPr="00974AF4">
        <w:rPr>
          <w:rFonts w:hint="eastAsia"/>
        </w:rPr>
        <w:t>為證</w:t>
      </w:r>
      <w:r w:rsidR="008B2FB0" w:rsidRPr="00974AF4">
        <w:rPr>
          <w:rFonts w:hint="eastAsia"/>
        </w:rPr>
        <w:t>，足</w:t>
      </w:r>
      <w:r w:rsidR="00164233" w:rsidRPr="00974AF4">
        <w:rPr>
          <w:rFonts w:hint="eastAsia"/>
        </w:rPr>
        <w:t>堪</w:t>
      </w:r>
      <w:r w:rsidR="008B2FB0" w:rsidRPr="00974AF4">
        <w:rPr>
          <w:rFonts w:hint="eastAsia"/>
        </w:rPr>
        <w:t>認</w:t>
      </w:r>
      <w:r w:rsidR="00164233" w:rsidRPr="00974AF4">
        <w:rPr>
          <w:rFonts w:hint="eastAsia"/>
        </w:rPr>
        <w:t>定</w:t>
      </w:r>
      <w:r w:rsidR="00964A54">
        <w:rPr>
          <w:rFonts w:hint="eastAsia"/>
        </w:rPr>
        <w:t>被彈劾人</w:t>
      </w:r>
      <w:r w:rsidR="005F644D" w:rsidRPr="00974AF4">
        <w:rPr>
          <w:rFonts w:hint="eastAsia"/>
        </w:rPr>
        <w:t>涉犯上開罪行。</w:t>
      </w:r>
    </w:p>
    <w:p w:rsidR="005F644D" w:rsidRPr="00974AF4" w:rsidRDefault="00964A54" w:rsidP="00915D50">
      <w:pPr>
        <w:pStyle w:val="3"/>
      </w:pPr>
      <w:r>
        <w:rPr>
          <w:rFonts w:hint="eastAsia"/>
        </w:rPr>
        <w:t>被彈劾人</w:t>
      </w:r>
      <w:r w:rsidR="005F644D" w:rsidRPr="00974AF4">
        <w:rPr>
          <w:rFonts w:hint="eastAsia"/>
        </w:rPr>
        <w:t>所為，除涉犯</w:t>
      </w:r>
      <w:r w:rsidR="00B7289F" w:rsidRPr="00974AF4">
        <w:rPr>
          <w:rFonts w:hint="eastAsia"/>
        </w:rPr>
        <w:t>刑事責任，</w:t>
      </w:r>
      <w:r w:rsidR="00171F64" w:rsidRPr="00974AF4">
        <w:rPr>
          <w:rFonts w:hint="eastAsia"/>
        </w:rPr>
        <w:t>並違反公務員服務法等規定，</w:t>
      </w:r>
      <w:r w:rsidR="00BB7561" w:rsidRPr="00974AF4">
        <w:rPr>
          <w:rFonts w:hint="eastAsia"/>
        </w:rPr>
        <w:t>且</w:t>
      </w:r>
      <w:r>
        <w:rPr>
          <w:rFonts w:hint="eastAsia"/>
        </w:rPr>
        <w:t>被彈劾人</w:t>
      </w:r>
      <w:r w:rsidR="00BB7561" w:rsidRPr="00974AF4">
        <w:rPr>
          <w:rFonts w:hint="eastAsia"/>
        </w:rPr>
        <w:t>身為臺南市經發局局長，位居高位，卻視實價登錄制度為無物，</w:t>
      </w:r>
      <w:r w:rsidR="00E774F8" w:rsidRPr="00974AF4">
        <w:rPr>
          <w:rFonts w:hint="eastAsia"/>
        </w:rPr>
        <w:t>影響</w:t>
      </w:r>
      <w:r w:rsidR="00E62028" w:rsidRPr="00974AF4">
        <w:rPr>
          <w:rFonts w:hint="eastAsia"/>
        </w:rPr>
        <w:t>民眾對於政府健全不動產市場努力之信心，</w:t>
      </w:r>
      <w:r w:rsidR="00E774F8" w:rsidRPr="00974AF4">
        <w:rPr>
          <w:rFonts w:hint="eastAsia"/>
        </w:rPr>
        <w:t>損害</w:t>
      </w:r>
      <w:r w:rsidR="00E62028" w:rsidRPr="00974AF4">
        <w:rPr>
          <w:rFonts w:hint="eastAsia"/>
        </w:rPr>
        <w:t>政府之聲譽。</w:t>
      </w:r>
    </w:p>
    <w:p w:rsidR="002A33BD" w:rsidRPr="00974AF4" w:rsidRDefault="00964A54" w:rsidP="002A33BD">
      <w:pPr>
        <w:pStyle w:val="2"/>
      </w:pPr>
      <w:r>
        <w:rPr>
          <w:rFonts w:hint="eastAsia"/>
        </w:rPr>
        <w:t>被彈劾人</w:t>
      </w:r>
      <w:r w:rsidR="005417EF" w:rsidRPr="00974AF4">
        <w:rPr>
          <w:rFonts w:hint="eastAsia"/>
        </w:rPr>
        <w:t>於</w:t>
      </w:r>
      <w:r w:rsidR="00F7782C" w:rsidRPr="00974AF4">
        <w:rPr>
          <w:rFonts w:hint="eastAsia"/>
        </w:rPr>
        <w:t>109年1月就任臺南市經發局局長後，</w:t>
      </w:r>
      <w:r w:rsidR="009D5B46" w:rsidRPr="00974AF4">
        <w:rPr>
          <w:rFonts w:hint="eastAsia"/>
        </w:rPr>
        <w:t>即</w:t>
      </w:r>
      <w:r w:rsidR="00F7782C" w:rsidRPr="00974AF4">
        <w:rPr>
          <w:rFonts w:hint="eastAsia"/>
        </w:rPr>
        <w:t>以市府公有宿舍未符合需求，指示</w:t>
      </w:r>
      <w:r w:rsidR="006A043E" w:rsidRPr="00974AF4">
        <w:rPr>
          <w:rFonts w:hint="eastAsia"/>
        </w:rPr>
        <w:t>該局</w:t>
      </w:r>
      <w:r w:rsidR="00F7782C" w:rsidRPr="00974AF4">
        <w:rPr>
          <w:rFonts w:hint="eastAsia"/>
        </w:rPr>
        <w:t>秘書室於市區租賃房舍做為首長宿舍使用，不顧</w:t>
      </w:r>
      <w:r w:rsidR="001D60AA" w:rsidRPr="00974AF4">
        <w:rPr>
          <w:rFonts w:hint="eastAsia"/>
        </w:rPr>
        <w:t>該局</w:t>
      </w:r>
      <w:r w:rsidR="003930CB" w:rsidRPr="00974AF4">
        <w:rPr>
          <w:rFonts w:hint="eastAsia"/>
        </w:rPr>
        <w:t>秘書室、</w:t>
      </w:r>
      <w:r w:rsidR="00F7782C" w:rsidRPr="00974AF4">
        <w:rPr>
          <w:rFonts w:hint="eastAsia"/>
        </w:rPr>
        <w:t>會計室及政風室</w:t>
      </w:r>
      <w:r w:rsidR="00BD3EA0" w:rsidRPr="00974AF4">
        <w:rPr>
          <w:rFonts w:hint="eastAsia"/>
        </w:rPr>
        <w:t>多</w:t>
      </w:r>
      <w:r w:rsidR="00F7782C" w:rsidRPr="00974AF4">
        <w:rPr>
          <w:rFonts w:hint="eastAsia"/>
        </w:rPr>
        <w:t>次表示應依規定辦理</w:t>
      </w:r>
      <w:r w:rsidR="00F524CA" w:rsidRPr="00974AF4">
        <w:rPr>
          <w:rFonts w:hint="eastAsia"/>
        </w:rPr>
        <w:t>、</w:t>
      </w:r>
      <w:r w:rsidR="00F7782C" w:rsidRPr="00974AF4">
        <w:rPr>
          <w:rFonts w:hint="eastAsia"/>
        </w:rPr>
        <w:t>會辦市府相關權責單位</w:t>
      </w:r>
      <w:r w:rsidR="00164F6E" w:rsidRPr="00974AF4">
        <w:rPr>
          <w:rFonts w:hint="eastAsia"/>
        </w:rPr>
        <w:t>並由市府層級核准意見</w:t>
      </w:r>
      <w:r w:rsidR="00F7782C" w:rsidRPr="00974AF4">
        <w:rPr>
          <w:rFonts w:hint="eastAsia"/>
        </w:rPr>
        <w:t>，</w:t>
      </w:r>
      <w:r w:rsidR="009D5B46" w:rsidRPr="00974AF4">
        <w:rPr>
          <w:rFonts w:hint="eastAsia"/>
        </w:rPr>
        <w:t>卻仍</w:t>
      </w:r>
      <w:r w:rsidR="00FD0841" w:rsidRPr="00974AF4">
        <w:rPr>
          <w:rFonts w:hint="eastAsia"/>
        </w:rPr>
        <w:t>僭越市府之職權</w:t>
      </w:r>
      <w:r w:rsidR="00F7782C" w:rsidRPr="00974AF4">
        <w:rPr>
          <w:rFonts w:hint="eastAsia"/>
        </w:rPr>
        <w:t>於109年6月2</w:t>
      </w:r>
      <w:r w:rsidR="009D5B46" w:rsidRPr="00974AF4">
        <w:rPr>
          <w:rFonts w:hint="eastAsia"/>
        </w:rPr>
        <w:t>2</w:t>
      </w:r>
      <w:r w:rsidR="00F7782C" w:rsidRPr="00974AF4">
        <w:rPr>
          <w:rFonts w:hint="eastAsia"/>
        </w:rPr>
        <w:t>日</w:t>
      </w:r>
      <w:r w:rsidR="007C14A8" w:rsidRPr="00974AF4">
        <w:rPr>
          <w:rFonts w:hint="eastAsia"/>
        </w:rPr>
        <w:t>中午</w:t>
      </w:r>
      <w:r w:rsidR="009D5B46" w:rsidRPr="00974AF4">
        <w:rPr>
          <w:rFonts w:hint="eastAsia"/>
        </w:rPr>
        <w:t>自行核</w:t>
      </w:r>
      <w:r w:rsidR="0005342C" w:rsidRPr="00974AF4">
        <w:rPr>
          <w:rFonts w:hint="eastAsia"/>
        </w:rPr>
        <w:t>定</w:t>
      </w:r>
      <w:r w:rsidR="003F7E5D" w:rsidRPr="00974AF4">
        <w:rPr>
          <w:rFonts w:hint="eastAsia"/>
        </w:rPr>
        <w:t>同意辦理首長宿舍租賃及</w:t>
      </w:r>
      <w:r w:rsidR="009D5B46" w:rsidRPr="00974AF4">
        <w:rPr>
          <w:rFonts w:hint="eastAsia"/>
        </w:rPr>
        <w:t>經費支出</w:t>
      </w:r>
      <w:r w:rsidR="003F7E5D" w:rsidRPr="00974AF4">
        <w:rPr>
          <w:rFonts w:hint="eastAsia"/>
        </w:rPr>
        <w:t>，並於同(22)日下午強</w:t>
      </w:r>
      <w:r w:rsidR="00FD0841" w:rsidRPr="00974AF4">
        <w:rPr>
          <w:rFonts w:hint="eastAsia"/>
        </w:rPr>
        <w:t>勢主導</w:t>
      </w:r>
      <w:r w:rsidR="003F7E5D" w:rsidRPr="00974AF4">
        <w:rPr>
          <w:rFonts w:hint="eastAsia"/>
        </w:rPr>
        <w:t>屬員</w:t>
      </w:r>
      <w:r w:rsidR="007A2DCE" w:rsidRPr="00974AF4">
        <w:rPr>
          <w:rFonts w:hint="eastAsia"/>
        </w:rPr>
        <w:t>完成簽陳</w:t>
      </w:r>
      <w:r w:rsidR="009D5B46" w:rsidRPr="00974AF4">
        <w:rPr>
          <w:rFonts w:hint="eastAsia"/>
        </w:rPr>
        <w:t>「109年度臺南市政府經濟發展局首長宿舍租賃案」勞務採購案</w:t>
      </w:r>
      <w:r w:rsidR="003F7E5D" w:rsidRPr="00974AF4">
        <w:rPr>
          <w:rFonts w:hint="eastAsia"/>
        </w:rPr>
        <w:t>及開、</w:t>
      </w:r>
      <w:r w:rsidR="00E46F23" w:rsidRPr="00974AF4">
        <w:rPr>
          <w:rFonts w:hint="eastAsia"/>
        </w:rPr>
        <w:t>決標</w:t>
      </w:r>
      <w:r w:rsidR="00E939D0" w:rsidRPr="00974AF4">
        <w:rPr>
          <w:rFonts w:hint="eastAsia"/>
        </w:rPr>
        <w:t>，違反預算法</w:t>
      </w:r>
      <w:r w:rsidR="00795BD4" w:rsidRPr="00974AF4">
        <w:rPr>
          <w:rFonts w:hint="eastAsia"/>
        </w:rPr>
        <w:t>、</w:t>
      </w:r>
      <w:r w:rsidR="00E939D0" w:rsidRPr="00974AF4">
        <w:rPr>
          <w:rFonts w:hint="eastAsia"/>
        </w:rPr>
        <w:t>公職人員利益衝突迴避法</w:t>
      </w:r>
      <w:r w:rsidR="00795BD4" w:rsidRPr="00974AF4">
        <w:rPr>
          <w:rFonts w:hint="eastAsia"/>
        </w:rPr>
        <w:t>及</w:t>
      </w:r>
      <w:r w:rsidR="00014BD4" w:rsidRPr="00974AF4">
        <w:rPr>
          <w:rFonts w:hint="eastAsia"/>
        </w:rPr>
        <w:t>臺南市政府宿舍借用及管理要點等</w:t>
      </w:r>
      <w:r w:rsidR="00E939D0" w:rsidRPr="00974AF4">
        <w:rPr>
          <w:rFonts w:hint="eastAsia"/>
        </w:rPr>
        <w:t>規定，</w:t>
      </w:r>
      <w:r w:rsidR="00B17B3C" w:rsidRPr="00974AF4">
        <w:rPr>
          <w:rFonts w:hint="eastAsia"/>
        </w:rPr>
        <w:t>不法</w:t>
      </w:r>
      <w:r w:rsidR="005D31D4" w:rsidRPr="00974AF4">
        <w:rPr>
          <w:rFonts w:hint="eastAsia"/>
        </w:rPr>
        <w:t>攫</w:t>
      </w:r>
      <w:r w:rsidR="00E939D0" w:rsidRPr="00974AF4">
        <w:rPr>
          <w:rFonts w:hint="eastAsia"/>
        </w:rPr>
        <w:t>取</w:t>
      </w:r>
      <w:r w:rsidR="00B050CF" w:rsidRPr="00974AF4">
        <w:rPr>
          <w:rFonts w:hint="eastAsia"/>
        </w:rPr>
        <w:t>房屋租金及租賃相關費用(</w:t>
      </w:r>
      <w:r w:rsidR="00E209AC" w:rsidRPr="00974AF4">
        <w:rPr>
          <w:rFonts w:hint="eastAsia"/>
        </w:rPr>
        <w:t>押金、</w:t>
      </w:r>
      <w:r w:rsidR="00B050CF" w:rsidRPr="00974AF4">
        <w:rPr>
          <w:rFonts w:hint="eastAsia"/>
        </w:rPr>
        <w:t>水、電、瓦斯、通信、停車位及管理費等</w:t>
      </w:r>
      <w:r w:rsidR="00A54DF4" w:rsidRPr="00974AF4">
        <w:rPr>
          <w:rFonts w:hint="eastAsia"/>
        </w:rPr>
        <w:t>)之</w:t>
      </w:r>
      <w:r w:rsidR="00E939D0" w:rsidRPr="00974AF4">
        <w:rPr>
          <w:rFonts w:hint="eastAsia"/>
        </w:rPr>
        <w:t>財產</w:t>
      </w:r>
      <w:r w:rsidR="00D374C9" w:rsidRPr="00974AF4">
        <w:rPr>
          <w:rFonts w:hint="eastAsia"/>
        </w:rPr>
        <w:t>上</w:t>
      </w:r>
      <w:r w:rsidR="00E939D0" w:rsidRPr="00974AF4">
        <w:rPr>
          <w:rFonts w:hint="eastAsia"/>
        </w:rPr>
        <w:t>利益</w:t>
      </w:r>
      <w:r w:rsidR="00B050CF" w:rsidRPr="00974AF4">
        <w:rPr>
          <w:rFonts w:hint="eastAsia"/>
        </w:rPr>
        <w:t>共計21萬7</w:t>
      </w:r>
      <w:r w:rsidR="00B050CF" w:rsidRPr="00974AF4">
        <w:t>,173</w:t>
      </w:r>
      <w:r w:rsidR="00B050CF" w:rsidRPr="00974AF4">
        <w:rPr>
          <w:rFonts w:hint="eastAsia"/>
        </w:rPr>
        <w:t>元</w:t>
      </w:r>
      <w:r w:rsidR="00E939D0" w:rsidRPr="00974AF4">
        <w:rPr>
          <w:rFonts w:hint="eastAsia"/>
        </w:rPr>
        <w:t>，</w:t>
      </w:r>
      <w:r w:rsidR="00E3193D" w:rsidRPr="00974AF4">
        <w:rPr>
          <w:rFonts w:hint="eastAsia"/>
        </w:rPr>
        <w:t>核</w:t>
      </w:r>
      <w:r w:rsidR="00E939D0" w:rsidRPr="00974AF4">
        <w:rPr>
          <w:rFonts w:hint="eastAsia"/>
        </w:rPr>
        <w:t>有財務上不法及不忠於職務行為</w:t>
      </w:r>
      <w:r w:rsidR="001A5F6A" w:rsidRPr="00974AF4">
        <w:rPr>
          <w:rFonts w:hint="eastAsia"/>
        </w:rPr>
        <w:t>，</w:t>
      </w:r>
      <w:r w:rsidR="008B138B" w:rsidRPr="00974AF4">
        <w:rPr>
          <w:rFonts w:hint="eastAsia"/>
        </w:rPr>
        <w:t>並</w:t>
      </w:r>
      <w:r w:rsidR="008C46DC" w:rsidRPr="00974AF4">
        <w:rPr>
          <w:rFonts w:hint="eastAsia"/>
        </w:rPr>
        <w:t>疑</w:t>
      </w:r>
      <w:r w:rsidR="001A5F6A" w:rsidRPr="00974AF4">
        <w:rPr>
          <w:rFonts w:hint="eastAsia"/>
        </w:rPr>
        <w:t>涉有</w:t>
      </w:r>
      <w:r w:rsidR="008D2D9A" w:rsidRPr="00974AF4">
        <w:rPr>
          <w:rFonts w:hint="eastAsia"/>
        </w:rPr>
        <w:t>貪污治罪條例</w:t>
      </w:r>
      <w:r w:rsidR="001A5F6A" w:rsidRPr="00974AF4">
        <w:rPr>
          <w:rFonts w:hint="eastAsia"/>
        </w:rPr>
        <w:t>圖利罪</w:t>
      </w:r>
      <w:r w:rsidR="008C46DC" w:rsidRPr="00974AF4">
        <w:rPr>
          <w:rFonts w:hint="eastAsia"/>
        </w:rPr>
        <w:t>情事</w:t>
      </w:r>
      <w:r w:rsidR="004A5E51" w:rsidRPr="00974AF4">
        <w:rPr>
          <w:rFonts w:hint="eastAsia"/>
        </w:rPr>
        <w:t>(</w:t>
      </w:r>
      <w:r w:rsidR="002C1666" w:rsidRPr="00974AF4">
        <w:rPr>
          <w:rFonts w:hint="eastAsia"/>
        </w:rPr>
        <w:t>違失事實</w:t>
      </w:r>
      <w:r w:rsidR="004A5E51" w:rsidRPr="00974AF4">
        <w:rPr>
          <w:rFonts w:hint="eastAsia"/>
        </w:rPr>
        <w:t>三)</w:t>
      </w:r>
      <w:r w:rsidR="00E939D0" w:rsidRPr="00974AF4">
        <w:rPr>
          <w:rFonts w:hint="eastAsia"/>
        </w:rPr>
        <w:t>：</w:t>
      </w:r>
    </w:p>
    <w:bookmarkEnd w:id="35"/>
    <w:bookmarkEnd w:id="36"/>
    <w:p w:rsidR="00E25849" w:rsidRPr="00974AF4" w:rsidRDefault="00685247" w:rsidP="00A61BC0">
      <w:pPr>
        <w:pStyle w:val="3"/>
      </w:pPr>
      <w:r w:rsidRPr="00974AF4">
        <w:rPr>
          <w:rFonts w:hint="eastAsia"/>
        </w:rPr>
        <w:t>查</w:t>
      </w:r>
      <w:r w:rsidR="0063299F" w:rsidRPr="00974AF4">
        <w:rPr>
          <w:rFonts w:hint="eastAsia"/>
        </w:rPr>
        <w:t>臺南市政府宿舍借用及管理要點(下稱臺南市宿舍要點)第1點規定：「臺南市政府及所屬各機關、學校之宿舍管理，除</w:t>
      </w:r>
      <w:r w:rsidR="004B5E96" w:rsidRPr="00974AF4">
        <w:rPr>
          <w:rFonts w:hint="eastAsia"/>
        </w:rPr>
        <w:t>【</w:t>
      </w:r>
      <w:r w:rsidR="0063299F" w:rsidRPr="00974AF4">
        <w:rPr>
          <w:rFonts w:hint="eastAsia"/>
        </w:rPr>
        <w:t>適用</w:t>
      </w:r>
      <w:r w:rsidR="004B5E96" w:rsidRPr="00974AF4">
        <w:rPr>
          <w:rFonts w:hint="eastAsia"/>
        </w:rPr>
        <w:t>】</w:t>
      </w:r>
      <w:r w:rsidR="00BE59FA" w:rsidRPr="00974AF4">
        <w:rPr>
          <w:rStyle w:val="aff2"/>
        </w:rPr>
        <w:footnoteReference w:id="4"/>
      </w:r>
      <w:r w:rsidR="00BE59FA" w:rsidRPr="00974AF4">
        <w:rPr>
          <w:rFonts w:hint="eastAsia"/>
        </w:rPr>
        <w:t>(註：應係</w:t>
      </w:r>
      <w:r w:rsidR="001D31CA" w:rsidRPr="00974AF4">
        <w:rPr>
          <w:rFonts w:hint="eastAsia"/>
        </w:rPr>
        <w:t>『</w:t>
      </w:r>
      <w:r w:rsidR="00BE59FA" w:rsidRPr="00974AF4">
        <w:rPr>
          <w:rFonts w:hint="eastAsia"/>
        </w:rPr>
        <w:t>準用</w:t>
      </w:r>
      <w:r w:rsidR="001D31CA" w:rsidRPr="00974AF4">
        <w:rPr>
          <w:rFonts w:hint="eastAsia"/>
        </w:rPr>
        <w:t>』</w:t>
      </w:r>
      <w:r w:rsidR="00BE59FA" w:rsidRPr="00974AF4">
        <w:rPr>
          <w:rFonts w:hint="eastAsia"/>
        </w:rPr>
        <w:t>)</w:t>
      </w:r>
      <w:r w:rsidR="0063299F" w:rsidRPr="00974AF4">
        <w:rPr>
          <w:rFonts w:hint="eastAsia"/>
        </w:rPr>
        <w:t>行政院訂定之</w:t>
      </w:r>
      <w:r w:rsidR="004B5E96" w:rsidRPr="00974AF4">
        <w:rPr>
          <w:rFonts w:hint="eastAsia"/>
        </w:rPr>
        <w:t>『</w:t>
      </w:r>
      <w:r w:rsidR="0063299F" w:rsidRPr="00974AF4">
        <w:rPr>
          <w:rFonts w:hint="eastAsia"/>
        </w:rPr>
        <w:t>宿舍管理手冊</w:t>
      </w:r>
      <w:r w:rsidR="004B5E96" w:rsidRPr="00974AF4">
        <w:rPr>
          <w:rFonts w:hint="eastAsia"/>
        </w:rPr>
        <w:t>』</w:t>
      </w:r>
      <w:r w:rsidR="0063299F" w:rsidRPr="00974AF4">
        <w:rPr>
          <w:rFonts w:hint="eastAsia"/>
        </w:rPr>
        <w:t>外，適用本要點之規定」、第</w:t>
      </w:r>
      <w:r w:rsidR="00A61BC0" w:rsidRPr="00974AF4">
        <w:rPr>
          <w:rFonts w:hint="eastAsia"/>
        </w:rPr>
        <w:t>3</w:t>
      </w:r>
      <w:r w:rsidR="0063299F" w:rsidRPr="00974AF4">
        <w:rPr>
          <w:rFonts w:hint="eastAsia"/>
        </w:rPr>
        <w:t>點：「</w:t>
      </w:r>
      <w:r w:rsidR="00A61BC0" w:rsidRPr="00974AF4">
        <w:rPr>
          <w:rFonts w:hint="eastAsia"/>
        </w:rPr>
        <w:t>首長宿舍：指供本府……一級機關首長，任本職期間借用之宿舍</w:t>
      </w:r>
      <w:r w:rsidR="0063299F" w:rsidRPr="00974AF4">
        <w:rPr>
          <w:rFonts w:hint="eastAsia"/>
        </w:rPr>
        <w:t>」</w:t>
      </w:r>
      <w:r w:rsidR="00F3787B" w:rsidRPr="00974AF4">
        <w:rPr>
          <w:rFonts w:hint="eastAsia"/>
        </w:rPr>
        <w:t>，宿舍管理手冊</w:t>
      </w:r>
      <w:r w:rsidR="004B5E96" w:rsidRPr="00974AF4">
        <w:rPr>
          <w:rFonts w:hint="eastAsia"/>
        </w:rPr>
        <w:t>第3點：</w:t>
      </w:r>
      <w:r w:rsidR="00DB6AD4" w:rsidRPr="00974AF4">
        <w:rPr>
          <w:rFonts w:hint="eastAsia"/>
        </w:rPr>
        <w:lastRenderedPageBreak/>
        <w:t>「</w:t>
      </w:r>
      <w:r w:rsidR="004B5E96" w:rsidRPr="00974AF4">
        <w:rPr>
          <w:rFonts w:hint="eastAsia"/>
        </w:rPr>
        <w:t>首長宿舍……其借用及管理方式，依中央機關</w:t>
      </w:r>
      <w:r w:rsidR="00AA3F09" w:rsidRPr="00974AF4">
        <w:rPr>
          <w:rFonts w:hint="eastAsia"/>
        </w:rPr>
        <w:t>首</w:t>
      </w:r>
      <w:r w:rsidR="004B5E96" w:rsidRPr="00974AF4">
        <w:rPr>
          <w:rFonts w:hint="eastAsia"/>
        </w:rPr>
        <w:t>長宿舍管理要點」</w:t>
      </w:r>
      <w:r w:rsidR="00AA3F09" w:rsidRPr="00974AF4">
        <w:rPr>
          <w:rFonts w:hint="eastAsia"/>
        </w:rPr>
        <w:t>，</w:t>
      </w:r>
      <w:r w:rsidR="00BC2720" w:rsidRPr="00974AF4">
        <w:rPr>
          <w:rFonts w:hint="eastAsia"/>
        </w:rPr>
        <w:t>又</w:t>
      </w:r>
      <w:r w:rsidR="00AA3F09" w:rsidRPr="00974AF4">
        <w:rPr>
          <w:rFonts w:hint="eastAsia"/>
        </w:rPr>
        <w:t>中央機關首長宿舍管理要點第3點：「</w:t>
      </w:r>
      <w:r w:rsidR="00BC2720" w:rsidRPr="00974AF4">
        <w:rPr>
          <w:rFonts w:hint="eastAsia"/>
        </w:rPr>
        <w:t>中央機關建置首長宿舍，應優先調配經管之公有宿舍；……</w:t>
      </w:r>
      <w:r w:rsidR="00AA3F09" w:rsidRPr="00974AF4">
        <w:rPr>
          <w:rFonts w:hint="eastAsia"/>
        </w:rPr>
        <w:t>二級機關無前項宿舍可供首長借用時，得敘明理由及經費來源等，專案報請行政院核准租賃房舍作為首長宿舍；其每平方公尺月租金，以調查當地房租每平方公尺月租金前四分之一高之平均單價為限」</w:t>
      </w:r>
      <w:r w:rsidR="00BC2720" w:rsidRPr="00974AF4">
        <w:rPr>
          <w:rFonts w:hint="eastAsia"/>
        </w:rPr>
        <w:t>(甲證二十四)</w:t>
      </w:r>
      <w:r w:rsidR="002051E7" w:rsidRPr="00974AF4">
        <w:rPr>
          <w:rFonts w:hint="eastAsia"/>
        </w:rPr>
        <w:t>等規定，</w:t>
      </w:r>
      <w:r w:rsidR="00B84FA4" w:rsidRPr="00974AF4">
        <w:rPr>
          <w:rFonts w:hint="eastAsia"/>
        </w:rPr>
        <w:t>及</w:t>
      </w:r>
      <w:r w:rsidR="001D31CA" w:rsidRPr="00974AF4">
        <w:rPr>
          <w:rFonts w:hint="eastAsia"/>
        </w:rPr>
        <w:t>108年臺南市政府水利局、環境保護局及109年</w:t>
      </w:r>
      <w:r w:rsidR="002051E7" w:rsidRPr="00974AF4">
        <w:rPr>
          <w:rFonts w:hint="eastAsia"/>
        </w:rPr>
        <w:t>交通局簽辦首長宿舍經費</w:t>
      </w:r>
      <w:r w:rsidR="007A2121" w:rsidRPr="00974AF4">
        <w:rPr>
          <w:rFonts w:hint="eastAsia"/>
        </w:rPr>
        <w:t>簽呈</w:t>
      </w:r>
      <w:r w:rsidR="00B84FA4" w:rsidRPr="00974AF4">
        <w:rPr>
          <w:rFonts w:hint="eastAsia"/>
        </w:rPr>
        <w:t>(甲證二十五)，</w:t>
      </w:r>
      <w:r w:rsidR="00F67FFA" w:rsidRPr="00974AF4">
        <w:rPr>
          <w:rFonts w:hint="eastAsia"/>
        </w:rPr>
        <w:t>臺南市政府首長宿舍</w:t>
      </w:r>
      <w:r w:rsidR="00AF60AD" w:rsidRPr="00974AF4">
        <w:rPr>
          <w:rFonts w:hint="eastAsia"/>
        </w:rPr>
        <w:t>之</w:t>
      </w:r>
      <w:r w:rsidR="00F67FFA" w:rsidRPr="00974AF4">
        <w:rPr>
          <w:rFonts w:hint="eastAsia"/>
        </w:rPr>
        <w:t>租賃規定為</w:t>
      </w:r>
      <w:r w:rsidR="002051E7" w:rsidRPr="00974AF4">
        <w:rPr>
          <w:rFonts w:hint="eastAsia"/>
        </w:rPr>
        <w:t>：</w:t>
      </w:r>
    </w:p>
    <w:p w:rsidR="007A2121" w:rsidRPr="00974AF4" w:rsidRDefault="002051E7" w:rsidP="002051E7">
      <w:pPr>
        <w:pStyle w:val="4"/>
      </w:pPr>
      <w:r w:rsidRPr="00974AF4">
        <w:rPr>
          <w:rFonts w:hint="eastAsia"/>
        </w:rPr>
        <w:t>臺南市政府一級機關首長借用首長宿舍，</w:t>
      </w:r>
      <w:r w:rsidR="007A2121" w:rsidRPr="00974AF4">
        <w:rPr>
          <w:rFonts w:hint="eastAsia"/>
        </w:rPr>
        <w:t>依臺南市宿舍要點並</w:t>
      </w:r>
      <w:r w:rsidRPr="00974AF4">
        <w:rPr>
          <w:rFonts w:hint="eastAsia"/>
        </w:rPr>
        <w:t>準用</w:t>
      </w:r>
      <w:r w:rsidR="00FF2A26" w:rsidRPr="00974AF4">
        <w:rPr>
          <w:rFonts w:hint="eastAsia"/>
        </w:rPr>
        <w:t>宿舍管理手冊、</w:t>
      </w:r>
      <w:r w:rsidRPr="00974AF4">
        <w:rPr>
          <w:rFonts w:hint="eastAsia"/>
        </w:rPr>
        <w:t>中央機關首長宿舍管理要點</w:t>
      </w:r>
      <w:r w:rsidR="007A2121" w:rsidRPr="00974AF4">
        <w:rPr>
          <w:rFonts w:hint="eastAsia"/>
        </w:rPr>
        <w:t>規定辦理。</w:t>
      </w:r>
    </w:p>
    <w:p w:rsidR="002051E7" w:rsidRPr="00974AF4" w:rsidRDefault="007A2121" w:rsidP="002051E7">
      <w:pPr>
        <w:pStyle w:val="4"/>
      </w:pPr>
      <w:r w:rsidRPr="00974AF4">
        <w:rPr>
          <w:rFonts w:hint="eastAsia"/>
        </w:rPr>
        <w:t>依中央機關首長宿舍管理要點第3點規定，應優先調配公有宿舍；無合適公有宿舍可供首長借用時，臺南市政府各一級機關得敘明理由及經費來源，報請臺南市政府核准</w:t>
      </w:r>
      <w:r w:rsidR="00AF60AD" w:rsidRPr="00974AF4">
        <w:rPr>
          <w:rFonts w:hint="eastAsia"/>
        </w:rPr>
        <w:t>租賃宿舍</w:t>
      </w:r>
      <w:r w:rsidRPr="00974AF4">
        <w:rPr>
          <w:rFonts w:hint="eastAsia"/>
        </w:rPr>
        <w:t>。</w:t>
      </w:r>
    </w:p>
    <w:p w:rsidR="007A2121" w:rsidRPr="00974AF4" w:rsidRDefault="0088179E" w:rsidP="002051E7">
      <w:pPr>
        <w:pStyle w:val="4"/>
      </w:pPr>
      <w:r w:rsidRPr="00974AF4">
        <w:rPr>
          <w:rFonts w:hint="eastAsia"/>
        </w:rPr>
        <w:t>臺南市政府各一級機關首長宿舍租賃</w:t>
      </w:r>
      <w:r w:rsidR="00CA35B0" w:rsidRPr="00974AF4">
        <w:rPr>
          <w:rFonts w:hint="eastAsia"/>
        </w:rPr>
        <w:t>之</w:t>
      </w:r>
      <w:r w:rsidRPr="00974AF4">
        <w:rPr>
          <w:rFonts w:hint="eastAsia"/>
        </w:rPr>
        <w:t>經費</w:t>
      </w:r>
      <w:r w:rsidR="00E76361" w:rsidRPr="00974AF4">
        <w:rPr>
          <w:rFonts w:hint="eastAsia"/>
        </w:rPr>
        <w:t>，除須符合中央機關首長宿舍管理要點第3點之單價上限規定</w:t>
      </w:r>
      <w:r w:rsidRPr="00974AF4">
        <w:rPr>
          <w:rFonts w:hint="eastAsia"/>
        </w:rPr>
        <w:t>，應報請臺南市政府核准</w:t>
      </w:r>
      <w:r w:rsidR="00D61F29" w:rsidRPr="00974AF4">
        <w:rPr>
          <w:rFonts w:hint="eastAsia"/>
        </w:rPr>
        <w:t>編列</w:t>
      </w:r>
      <w:r w:rsidR="005E3531" w:rsidRPr="00974AF4">
        <w:rPr>
          <w:rFonts w:hint="eastAsia"/>
        </w:rPr>
        <w:t>，並應會辦主管機關秘書處與財政局</w:t>
      </w:r>
      <w:r w:rsidR="00D61F29" w:rsidRPr="00974AF4">
        <w:rPr>
          <w:rFonts w:hint="eastAsia"/>
        </w:rPr>
        <w:t>。</w:t>
      </w:r>
    </w:p>
    <w:p w:rsidR="00675069" w:rsidRPr="00974AF4" w:rsidRDefault="00964A54" w:rsidP="00A61BC0">
      <w:pPr>
        <w:pStyle w:val="3"/>
      </w:pPr>
      <w:r>
        <w:rPr>
          <w:rFonts w:hint="eastAsia"/>
        </w:rPr>
        <w:t>被彈劾人</w:t>
      </w:r>
      <w:r w:rsidR="00746B4D" w:rsidRPr="00974AF4">
        <w:rPr>
          <w:rFonts w:hint="eastAsia"/>
        </w:rPr>
        <w:t>於109年1月20日就職臺南市經發局局長，</w:t>
      </w:r>
      <w:r w:rsidR="00675069" w:rsidRPr="00974AF4">
        <w:rPr>
          <w:rFonts w:hint="eastAsia"/>
        </w:rPr>
        <w:t>即指示</w:t>
      </w:r>
      <w:r w:rsidR="009E17A8" w:rsidRPr="00974AF4">
        <w:rPr>
          <w:rFonts w:hint="eastAsia"/>
        </w:rPr>
        <w:t>該局</w:t>
      </w:r>
      <w:r w:rsidR="00675069" w:rsidRPr="00974AF4">
        <w:rPr>
          <w:rFonts w:hint="eastAsia"/>
        </w:rPr>
        <w:t>秘書室租賃首長宿舍，簽辦時序如下：</w:t>
      </w:r>
    </w:p>
    <w:p w:rsidR="00675069" w:rsidRPr="00974AF4" w:rsidRDefault="009443E5" w:rsidP="00675069">
      <w:pPr>
        <w:pStyle w:val="4"/>
      </w:pPr>
      <w:r w:rsidRPr="00974AF4">
        <w:rPr>
          <w:rFonts w:hint="eastAsia"/>
        </w:rPr>
        <w:t>秘書室於109年1月30日</w:t>
      </w:r>
      <w:r w:rsidR="00054051" w:rsidRPr="00974AF4">
        <w:rPr>
          <w:rFonts w:hint="eastAsia"/>
        </w:rPr>
        <w:t>以市府公有宿舍未符需求，為順遂局長公務行程，擬租賃局長之首長宿舍，</w:t>
      </w:r>
      <w:r w:rsidR="00987E39" w:rsidRPr="00974AF4">
        <w:rPr>
          <w:rFonts w:hint="eastAsia"/>
        </w:rPr>
        <w:t>以局簽方式</w:t>
      </w:r>
      <w:r w:rsidR="00054051" w:rsidRPr="00974AF4">
        <w:rPr>
          <w:rFonts w:hint="eastAsia"/>
        </w:rPr>
        <w:t>簽請市長核示</w:t>
      </w:r>
      <w:r w:rsidR="00987E39" w:rsidRPr="00974AF4">
        <w:rPr>
          <w:rFonts w:hint="eastAsia"/>
        </w:rPr>
        <w:t>後另案簽辦採購宿舍及相關經費支應等事宜</w:t>
      </w:r>
      <w:r w:rsidR="00054051" w:rsidRPr="00974AF4">
        <w:rPr>
          <w:rFonts w:hint="eastAsia"/>
        </w:rPr>
        <w:t>，惟遭</w:t>
      </w:r>
      <w:r w:rsidR="00964A54">
        <w:rPr>
          <w:rFonts w:hint="eastAsia"/>
        </w:rPr>
        <w:t>被彈劾人</w:t>
      </w:r>
      <w:r w:rsidR="00054051" w:rsidRPr="00974AF4">
        <w:rPr>
          <w:rFonts w:hint="eastAsia"/>
        </w:rPr>
        <w:t>退簽批示：「請主秘找交通局秘書室主任私下了解」(甲證二十六)</w:t>
      </w:r>
      <w:r w:rsidR="007D5490" w:rsidRPr="00974AF4">
        <w:rPr>
          <w:rFonts w:hint="eastAsia"/>
        </w:rPr>
        <w:t>。</w:t>
      </w:r>
    </w:p>
    <w:p w:rsidR="00675069" w:rsidRPr="00974AF4" w:rsidRDefault="00054051" w:rsidP="00675069">
      <w:pPr>
        <w:pStyle w:val="4"/>
      </w:pPr>
      <w:r w:rsidRPr="00974AF4">
        <w:rPr>
          <w:rFonts w:hint="eastAsia"/>
        </w:rPr>
        <w:lastRenderedPageBreak/>
        <w:t>秘書</w:t>
      </w:r>
      <w:r w:rsidR="00675069" w:rsidRPr="00974AF4">
        <w:rPr>
          <w:rFonts w:hint="eastAsia"/>
        </w:rPr>
        <w:t>室</w:t>
      </w:r>
      <w:r w:rsidRPr="00974AF4">
        <w:rPr>
          <w:rFonts w:hint="eastAsia"/>
        </w:rPr>
        <w:t>於109年2月13日</w:t>
      </w:r>
      <w:r w:rsidR="00987E39" w:rsidRPr="00974AF4">
        <w:rPr>
          <w:rFonts w:hint="eastAsia"/>
        </w:rPr>
        <w:t>省略臺南市政府核准程序，逕行以室簽方式簽辦租賃房舍經費支應簽呈：「……為使本局局長公務行程順遂，擬於永華市政中心周邊(安平區)租賃妥適房舍做為首長宿舍支用……四、經費來源：……本案總經費預計約43萬元。</w:t>
      </w:r>
      <w:r w:rsidR="00675069" w:rsidRPr="00974AF4">
        <w:rPr>
          <w:rFonts w:hint="eastAsia"/>
        </w:rPr>
        <w:t>擬辦：簽奉鈞長核定後，另案簽辦宿舍租賃採購及前揭事項相關經費支應等事宜</w:t>
      </w:r>
      <w:r w:rsidR="00987E39" w:rsidRPr="00974AF4">
        <w:rPr>
          <w:rFonts w:hint="eastAsia"/>
        </w:rPr>
        <w:t>」</w:t>
      </w:r>
      <w:r w:rsidR="00675069" w:rsidRPr="00974AF4">
        <w:rPr>
          <w:rFonts w:hint="eastAsia"/>
        </w:rPr>
        <w:t>，</w:t>
      </w:r>
      <w:r w:rsidR="00987E39" w:rsidRPr="00974AF4">
        <w:rPr>
          <w:rFonts w:hint="eastAsia"/>
        </w:rPr>
        <w:t>嗣經該局會計室表示意見：「(1)該局109</w:t>
      </w:r>
      <w:r w:rsidR="00106428">
        <w:rPr>
          <w:rFonts w:hint="eastAsia"/>
        </w:rPr>
        <w:t>年</w:t>
      </w:r>
      <w:bookmarkStart w:id="38" w:name="_GoBack"/>
      <w:bookmarkEnd w:id="38"/>
      <w:r w:rsidR="00987E39" w:rsidRPr="00974AF4">
        <w:rPr>
          <w:rFonts w:hint="eastAsia"/>
        </w:rPr>
        <w:t>度未編列是項預算，該案經費勻支</w:t>
      </w:r>
      <w:r w:rsidR="00E45FA2" w:rsidRPr="00974AF4">
        <w:rPr>
          <w:rFonts w:hint="eastAsia"/>
        </w:rPr>
        <w:t>應以不影響工作計畫原定用途為原則，未來年度相關費用建請循預算程序辦理；(2)依中央機關首長宿舍管理要點第3點規定，建置首長宿舍，應優先調配經管之公有宿舍，無宿舍可供首長借用時，得敘明理由及經費來源等，專案報請行政院(註：依上述臺南市宿舍要點準用法律效果及實務運作情形，應為臺南市政府)核准</w:t>
      </w:r>
      <w:r w:rsidR="00675069" w:rsidRPr="00974AF4">
        <w:rPr>
          <w:rFonts w:hint="eastAsia"/>
        </w:rPr>
        <w:t>租賃房舍作為首長宿舍；……(4)建請秘書室應依上揭規定辦理，並會辦市府相關權責單位〔宿舍管理主管單位(秘書處)、財政稅務局、主計處〕</w:t>
      </w:r>
      <w:r w:rsidR="00987E39" w:rsidRPr="00974AF4">
        <w:rPr>
          <w:rFonts w:hint="eastAsia"/>
        </w:rPr>
        <w:t>」</w:t>
      </w:r>
      <w:r w:rsidR="007D5490" w:rsidRPr="00974AF4">
        <w:rPr>
          <w:rFonts w:hint="eastAsia"/>
        </w:rPr>
        <w:t>(甲證二十七)</w:t>
      </w:r>
      <w:r w:rsidR="00675069" w:rsidRPr="00974AF4">
        <w:rPr>
          <w:rFonts w:hint="eastAsia"/>
        </w:rPr>
        <w:t>。</w:t>
      </w:r>
    </w:p>
    <w:p w:rsidR="00630D95" w:rsidRPr="00974AF4" w:rsidRDefault="00675069" w:rsidP="00675069">
      <w:pPr>
        <w:pStyle w:val="4"/>
      </w:pPr>
      <w:r w:rsidRPr="00974AF4">
        <w:rPr>
          <w:rFonts w:hint="eastAsia"/>
        </w:rPr>
        <w:t>秘書室遂於</w:t>
      </w:r>
      <w:r w:rsidR="007D5490" w:rsidRPr="00974AF4">
        <w:rPr>
          <w:rFonts w:hint="eastAsia"/>
        </w:rPr>
        <w:t>109年2月17日簽陳綜合意見表，說明市府適用法令係屬一致性，會計室及秘書室均表示相關意見，是否會辦市府相關權責單位，陳請局長裁示，</w:t>
      </w:r>
      <w:r w:rsidR="00964A54">
        <w:rPr>
          <w:rFonts w:hint="eastAsia"/>
        </w:rPr>
        <w:t>被彈劾人</w:t>
      </w:r>
      <w:r w:rsidR="007D5490" w:rsidRPr="00974AF4">
        <w:rPr>
          <w:rFonts w:hint="eastAsia"/>
        </w:rPr>
        <w:t>並未批示；秘書室再於同(17)日重新簽辦綜合意見表，擬另案簽辦宿舍租賃採購及相關經費支應等事宜，刪除有關「是否會辦市府相關權責單位，陳請局長裁示」等文字，</w:t>
      </w:r>
      <w:r w:rsidR="00964A54">
        <w:rPr>
          <w:rFonts w:hint="eastAsia"/>
        </w:rPr>
        <w:t>被彈劾人</w:t>
      </w:r>
      <w:r w:rsidR="007D5490" w:rsidRPr="00974AF4">
        <w:rPr>
          <w:rFonts w:hint="eastAsia"/>
        </w:rPr>
        <w:t>於109年2月21日核</w:t>
      </w:r>
      <w:r w:rsidR="00CC21CF" w:rsidRPr="00974AF4">
        <w:rPr>
          <w:rFonts w:hint="eastAsia"/>
        </w:rPr>
        <w:t>定</w:t>
      </w:r>
      <w:r w:rsidR="007D5490" w:rsidRPr="00974AF4">
        <w:rPr>
          <w:rFonts w:hint="eastAsia"/>
        </w:rPr>
        <w:t>(甲證二十八)。</w:t>
      </w:r>
    </w:p>
    <w:p w:rsidR="0026441C" w:rsidRPr="00974AF4" w:rsidRDefault="009E17A8" w:rsidP="00675069">
      <w:pPr>
        <w:pStyle w:val="4"/>
      </w:pPr>
      <w:r w:rsidRPr="00974AF4">
        <w:rPr>
          <w:rFonts w:hint="eastAsia"/>
        </w:rPr>
        <w:t>秘書室於109年6月20日</w:t>
      </w:r>
      <w:r w:rsidR="00D71B40" w:rsidRPr="00974AF4">
        <w:rPr>
          <w:rFonts w:hint="eastAsia"/>
        </w:rPr>
        <w:t>以</w:t>
      </w:r>
      <w:r w:rsidRPr="00974AF4">
        <w:rPr>
          <w:rFonts w:hint="eastAsia"/>
        </w:rPr>
        <w:t>室簽</w:t>
      </w:r>
      <w:r w:rsidR="00D71B40" w:rsidRPr="00974AF4">
        <w:rPr>
          <w:rFonts w:hint="eastAsia"/>
        </w:rPr>
        <w:t>方式</w:t>
      </w:r>
      <w:r w:rsidRPr="00974AF4">
        <w:rPr>
          <w:rFonts w:hint="eastAsia"/>
        </w:rPr>
        <w:t>簽辦：「為本局局長因公務需求擬自行租賃房舍，因環境考量租賃地點擬改為中西區乙案，謹呈相關支出經費</w:t>
      </w:r>
      <w:r w:rsidRPr="00974AF4">
        <w:rPr>
          <w:rFonts w:hint="eastAsia"/>
        </w:rPr>
        <w:lastRenderedPageBreak/>
        <w:t>等」案：「</w:t>
      </w:r>
      <w:r w:rsidR="00225EE0" w:rsidRPr="00974AF4">
        <w:rPr>
          <w:rFonts w:hint="eastAsia"/>
        </w:rPr>
        <w:t>一、依據中央機關首長宿舍管理要點及臺南市政府宿舍借用及管理要點辦理</w:t>
      </w:r>
      <w:r w:rsidR="006C3C8C" w:rsidRPr="00974AF4">
        <w:rPr>
          <w:rFonts w:hint="eastAsia"/>
        </w:rPr>
        <w:t>。二、本案業於109年2月21日簽奉鈞長核定辦理。</w:t>
      </w:r>
      <w:r w:rsidRPr="00974AF4">
        <w:rPr>
          <w:rFonts w:hint="eastAsia"/>
        </w:rPr>
        <w:t>三、查原簽准租賃地點為安平區，現因環境及設備因素，擬改於中西區租賃</w:t>
      </w:r>
      <w:r w:rsidR="009A09FB" w:rsidRPr="00974AF4">
        <w:rPr>
          <w:rFonts w:hint="eastAsia"/>
        </w:rPr>
        <w:t>妥適房舍做為首長宿舍之用</w:t>
      </w:r>
      <w:r w:rsidRPr="00974AF4">
        <w:rPr>
          <w:rFonts w:hint="eastAsia"/>
        </w:rPr>
        <w:t>……五、經費來源：</w:t>
      </w:r>
      <w:r w:rsidR="009A09FB" w:rsidRPr="00974AF4">
        <w:rPr>
          <w:rFonts w:hint="eastAsia"/>
        </w:rPr>
        <w:t>(一)租賃房屋租金：依前開規定，並調查中西區當地房租</w:t>
      </w:r>
      <w:r w:rsidR="004F1C08" w:rsidRPr="00974AF4">
        <w:rPr>
          <w:rFonts w:hint="eastAsia"/>
        </w:rPr>
        <w:t>每平方公尺租金前四分之一高之平均單價368元/平方公尺，租賃租金以每月為2萬2</w:t>
      </w:r>
      <w:r w:rsidR="004F1C08" w:rsidRPr="00974AF4">
        <w:t>,500</w:t>
      </w:r>
      <w:r w:rsidR="004F1C08" w:rsidRPr="00974AF4">
        <w:rPr>
          <w:rFonts w:hint="eastAsia"/>
        </w:rPr>
        <w:t>元整估算，平均單價以不逾368元/平方公尺為限，自簽定日至109年12月31日止共6個月，支出經費為13萬5</w:t>
      </w:r>
      <w:r w:rsidR="004F1C08" w:rsidRPr="00974AF4">
        <w:t>,</w:t>
      </w:r>
      <w:r w:rsidR="004F1C08" w:rsidRPr="00974AF4">
        <w:rPr>
          <w:rFonts w:hint="eastAsia"/>
        </w:rPr>
        <w:t>000元……(二)宿舍租賃相關費用(含租賃房屋押金、水電、瓦斯、停車位、公共管理、宿舍維護及相關費用)預估為12萬元……擬辦：奉鈞長核定後，另案簽辦宿舍租賃採購及前揭事項相關經費支應等事宜</w:t>
      </w:r>
      <w:r w:rsidRPr="00974AF4">
        <w:rPr>
          <w:rFonts w:hint="eastAsia"/>
        </w:rPr>
        <w:t>」</w:t>
      </w:r>
      <w:r w:rsidR="005E5172" w:rsidRPr="00974AF4">
        <w:rPr>
          <w:rFonts w:hint="eastAsia"/>
        </w:rPr>
        <w:t>，</w:t>
      </w:r>
      <w:r w:rsidR="005E40CC" w:rsidRPr="00974AF4">
        <w:rPr>
          <w:rFonts w:hint="eastAsia"/>
        </w:rPr>
        <w:t>承辦人員</w:t>
      </w:r>
      <w:r w:rsidR="00D03A0C">
        <w:rPr>
          <w:rFonts w:hint="eastAsia"/>
        </w:rPr>
        <w:t>陳○○</w:t>
      </w:r>
      <w:r w:rsidR="005E40CC" w:rsidRPr="00974AF4">
        <w:rPr>
          <w:rFonts w:hint="eastAsia"/>
        </w:rPr>
        <w:t>簽辦後，逕由該局主任秘書</w:t>
      </w:r>
      <w:r w:rsidR="00D03A0C">
        <w:rPr>
          <w:rFonts w:hint="eastAsia"/>
        </w:rPr>
        <w:t>王○○</w:t>
      </w:r>
      <w:r w:rsidR="005E40CC" w:rsidRPr="00974AF4">
        <w:rPr>
          <w:rFonts w:hint="eastAsia"/>
        </w:rPr>
        <w:t>代理秘書室主管後送會辦，</w:t>
      </w:r>
      <w:r w:rsidR="005E5172" w:rsidRPr="00974AF4">
        <w:rPr>
          <w:rFonts w:hint="eastAsia"/>
        </w:rPr>
        <w:t>會計室主任於109年</w:t>
      </w:r>
      <w:r w:rsidR="005E40CC" w:rsidRPr="00974AF4">
        <w:rPr>
          <w:rFonts w:hint="eastAsia"/>
        </w:rPr>
        <w:t>6</w:t>
      </w:r>
      <w:r w:rsidR="005E5172" w:rsidRPr="00974AF4">
        <w:rPr>
          <w:rFonts w:hint="eastAsia"/>
        </w:rPr>
        <w:t>月22日10時57分</w:t>
      </w:r>
      <w:r w:rsidR="00BF7DDC" w:rsidRPr="00974AF4">
        <w:rPr>
          <w:rFonts w:hint="eastAsia"/>
        </w:rPr>
        <w:t>會核意見：「一、經查本局本(109)年度未編列是項預算，本案經費勻支應以不影響工作計畫原定用途為原則。二、本案估算中西區每平方公尺月租金之平均單價是否合於當地房租每平方公尺月租金前四分之一高之平均單價，請秘書室本權責認定妥處。三、</w:t>
      </w:r>
      <w:r w:rsidR="00C2053C" w:rsidRPr="00974AF4">
        <w:rPr>
          <w:rFonts w:hint="eastAsia"/>
        </w:rPr>
        <w:t>重申本案因公務需求擬自行租賃房舍乙案，仍建請秘書室應依相關規定辦理，並會辦本府相關權責單位(宿舍管理主管單位-秘書處)、財政稅務局及主計處……</w:t>
      </w:r>
      <w:r w:rsidR="00BF7DDC" w:rsidRPr="00974AF4">
        <w:rPr>
          <w:rFonts w:hint="eastAsia"/>
        </w:rPr>
        <w:t>」</w:t>
      </w:r>
      <w:r w:rsidR="00C2053C" w:rsidRPr="00974AF4">
        <w:rPr>
          <w:rFonts w:hint="eastAsia"/>
        </w:rPr>
        <w:t>，</w:t>
      </w:r>
      <w:r w:rsidR="005E40CC" w:rsidRPr="00974AF4">
        <w:rPr>
          <w:rFonts w:hint="eastAsia"/>
        </w:rPr>
        <w:t>政風室主任於同(22)日11時25分會核意見：「同會計室意見」，會畢後秘書室並未回應會計室及政風室意見，由主任秘書</w:t>
      </w:r>
      <w:r w:rsidR="00D03A0C">
        <w:rPr>
          <w:rFonts w:hint="eastAsia"/>
        </w:rPr>
        <w:t>王○○</w:t>
      </w:r>
      <w:r w:rsidR="005E40CC" w:rsidRPr="00974AF4">
        <w:rPr>
          <w:rFonts w:hint="eastAsia"/>
        </w:rPr>
        <w:t>審核逕送</w:t>
      </w:r>
      <w:r w:rsidR="00964A54">
        <w:rPr>
          <w:rFonts w:hint="eastAsia"/>
        </w:rPr>
        <w:t>被彈劾人</w:t>
      </w:r>
      <w:r w:rsidR="003C2551" w:rsidRPr="00974AF4">
        <w:rPr>
          <w:rFonts w:hint="eastAsia"/>
        </w:rPr>
        <w:t>核</w:t>
      </w:r>
      <w:r w:rsidR="00CC21CF" w:rsidRPr="00974AF4">
        <w:rPr>
          <w:rFonts w:hint="eastAsia"/>
        </w:rPr>
        <w:t>定</w:t>
      </w:r>
      <w:r w:rsidR="005F19A2" w:rsidRPr="00974AF4">
        <w:rPr>
          <w:rFonts w:hint="eastAsia"/>
        </w:rPr>
        <w:t>(甲證二十九)</w:t>
      </w:r>
      <w:r w:rsidR="005E40CC" w:rsidRPr="00974AF4">
        <w:rPr>
          <w:rFonts w:hint="eastAsia"/>
        </w:rPr>
        <w:t>。</w:t>
      </w:r>
    </w:p>
    <w:p w:rsidR="00527C38" w:rsidRPr="00974AF4" w:rsidRDefault="00054080" w:rsidP="00675069">
      <w:pPr>
        <w:pStyle w:val="4"/>
      </w:pPr>
      <w:r w:rsidRPr="00974AF4">
        <w:rPr>
          <w:rFonts w:hint="eastAsia"/>
        </w:rPr>
        <w:lastRenderedPageBreak/>
        <w:t>秘書室承辦人</w:t>
      </w:r>
      <w:r w:rsidR="00D03A0C">
        <w:rPr>
          <w:rFonts w:hint="eastAsia"/>
        </w:rPr>
        <w:t>陳○○</w:t>
      </w:r>
      <w:r w:rsidRPr="00974AF4">
        <w:rPr>
          <w:rFonts w:hint="eastAsia"/>
        </w:rPr>
        <w:t>、</w:t>
      </w:r>
      <w:r w:rsidR="00D03A0C">
        <w:rPr>
          <w:rFonts w:hint="eastAsia"/>
        </w:rPr>
        <w:t>黃○○</w:t>
      </w:r>
      <w:r w:rsidRPr="00974AF4">
        <w:rPr>
          <w:rFonts w:hint="eastAsia"/>
        </w:rPr>
        <w:t>於同(22)日接獲該局長官指示當日簽出「109年度臺南市政府經濟發展局首長宿舍租賃案」財</w:t>
      </w:r>
      <w:r w:rsidR="00340BFF" w:rsidRPr="00974AF4">
        <w:rPr>
          <w:rFonts w:hint="eastAsia"/>
        </w:rPr>
        <w:t>物</w:t>
      </w:r>
      <w:r w:rsidRPr="00974AF4">
        <w:rPr>
          <w:rFonts w:hint="eastAsia"/>
        </w:rPr>
        <w:t>採購案，同(22)日下午16時許再接獲局內長官指示於民治市政中心出發，攜帶採購簽</w:t>
      </w:r>
      <w:r w:rsidR="00AB3458" w:rsidRPr="00974AF4">
        <w:rPr>
          <w:rFonts w:hint="eastAsia"/>
        </w:rPr>
        <w:t>呈及標案文件</w:t>
      </w:r>
      <w:r w:rsidRPr="00974AF4">
        <w:rPr>
          <w:rFonts w:hint="eastAsia"/>
        </w:rPr>
        <w:t>至永華市政中心陳核後辦理議價</w:t>
      </w:r>
      <w:r w:rsidR="00955692" w:rsidRPr="00974AF4">
        <w:rPr>
          <w:rFonts w:hint="eastAsia"/>
        </w:rPr>
        <w:t>(甲證三十)</w:t>
      </w:r>
      <w:r w:rsidR="00AB3458" w:rsidRPr="00974AF4">
        <w:rPr>
          <w:rFonts w:hint="eastAsia"/>
        </w:rPr>
        <w:t>，嗣承辦人</w:t>
      </w:r>
      <w:r w:rsidR="00D03A0C">
        <w:rPr>
          <w:rFonts w:hint="eastAsia"/>
        </w:rPr>
        <w:t>陳○○</w:t>
      </w:r>
      <w:r w:rsidR="00597E65" w:rsidRPr="00974AF4">
        <w:rPr>
          <w:rFonts w:hint="eastAsia"/>
        </w:rPr>
        <w:t>、</w:t>
      </w:r>
      <w:r w:rsidR="00D03A0C">
        <w:rPr>
          <w:rFonts w:hint="eastAsia"/>
        </w:rPr>
        <w:t>黃○○</w:t>
      </w:r>
      <w:r w:rsidR="00AB3458" w:rsidRPr="00974AF4">
        <w:rPr>
          <w:rFonts w:hint="eastAsia"/>
        </w:rPr>
        <w:t>至永華</w:t>
      </w:r>
      <w:r w:rsidR="00597E65" w:rsidRPr="00974AF4">
        <w:rPr>
          <w:rFonts w:hint="eastAsia"/>
        </w:rPr>
        <w:t>市政中心</w:t>
      </w:r>
      <w:r w:rsidR="00AB3458" w:rsidRPr="00974AF4">
        <w:rPr>
          <w:rFonts w:hint="eastAsia"/>
        </w:rPr>
        <w:t>等待</w:t>
      </w:r>
      <w:r w:rsidR="00597E65" w:rsidRPr="00974AF4">
        <w:rPr>
          <w:rFonts w:hint="eastAsia"/>
        </w:rPr>
        <w:t>至晚間7時許局務會議結束</w:t>
      </w:r>
      <w:r w:rsidR="00CA6233" w:rsidRPr="00974AF4">
        <w:rPr>
          <w:rFonts w:hint="eastAsia"/>
        </w:rPr>
        <w:t>。會議結束後</w:t>
      </w:r>
      <w:r w:rsidR="00964A54">
        <w:rPr>
          <w:rFonts w:hint="eastAsia"/>
        </w:rPr>
        <w:t>被彈劾人</w:t>
      </w:r>
      <w:r w:rsidR="00CA6233" w:rsidRPr="00974AF4">
        <w:rPr>
          <w:rFonts w:hint="eastAsia"/>
        </w:rPr>
        <w:t>請政風室主任和會計室主任留下</w:t>
      </w:r>
      <w:r w:rsidR="004B69A7" w:rsidRPr="00974AF4">
        <w:rPr>
          <w:rFonts w:hint="eastAsia"/>
        </w:rPr>
        <w:t>要辦理採購案議價</w:t>
      </w:r>
      <w:r w:rsidR="00CA6233" w:rsidRPr="00974AF4">
        <w:rPr>
          <w:rFonts w:hint="eastAsia"/>
        </w:rPr>
        <w:t>，</w:t>
      </w:r>
      <w:r w:rsidR="00597E65" w:rsidRPr="00974AF4">
        <w:rPr>
          <w:rFonts w:hint="eastAsia"/>
        </w:rPr>
        <w:t>由</w:t>
      </w:r>
      <w:r w:rsidR="00D03A0C">
        <w:rPr>
          <w:rFonts w:hint="eastAsia"/>
        </w:rPr>
        <w:t>黃○○</w:t>
      </w:r>
      <w:r w:rsidR="00597E65" w:rsidRPr="00974AF4">
        <w:rPr>
          <w:rFonts w:hint="eastAsia"/>
        </w:rPr>
        <w:t>至局務會議地點依序請主任秘書</w:t>
      </w:r>
      <w:r w:rsidR="00D03A0C">
        <w:rPr>
          <w:rFonts w:hint="eastAsia"/>
        </w:rPr>
        <w:t>王○○</w:t>
      </w:r>
      <w:r w:rsidR="00450292" w:rsidRPr="00974AF4">
        <w:rPr>
          <w:rFonts w:hint="eastAsia"/>
        </w:rPr>
        <w:t>(</w:t>
      </w:r>
      <w:r w:rsidR="00597E65" w:rsidRPr="00974AF4">
        <w:rPr>
          <w:rFonts w:hint="eastAsia"/>
        </w:rPr>
        <w:t>代理</w:t>
      </w:r>
      <w:r w:rsidR="00450292" w:rsidRPr="00974AF4">
        <w:rPr>
          <w:rFonts w:hint="eastAsia"/>
        </w:rPr>
        <w:t>秘書室主任)</w:t>
      </w:r>
      <w:r w:rsidR="00597E65" w:rsidRPr="00974AF4">
        <w:rPr>
          <w:rFonts w:hint="eastAsia"/>
        </w:rPr>
        <w:t>、政風室主任</w:t>
      </w:r>
      <w:r w:rsidR="00D03A0C">
        <w:rPr>
          <w:rFonts w:hint="eastAsia"/>
        </w:rPr>
        <w:t>陳○○</w:t>
      </w:r>
      <w:r w:rsidR="00597E65" w:rsidRPr="00974AF4">
        <w:rPr>
          <w:rFonts w:hint="eastAsia"/>
        </w:rPr>
        <w:t>、</w:t>
      </w:r>
      <w:r w:rsidR="00450292" w:rsidRPr="00974AF4">
        <w:rPr>
          <w:rFonts w:hint="eastAsia"/>
        </w:rPr>
        <w:t>會計室主任</w:t>
      </w:r>
      <w:r w:rsidR="00D03A0C">
        <w:rPr>
          <w:rFonts w:hint="eastAsia"/>
        </w:rPr>
        <w:t>周○○</w:t>
      </w:r>
      <w:r w:rsidR="00450292" w:rsidRPr="00974AF4">
        <w:rPr>
          <w:rFonts w:hint="eastAsia"/>
        </w:rPr>
        <w:t>核章</w:t>
      </w:r>
      <w:r w:rsidR="00384304" w:rsidRPr="00974AF4">
        <w:rPr>
          <w:rFonts w:hint="eastAsia"/>
        </w:rPr>
        <w:t>(押章時間為18時59分)</w:t>
      </w:r>
      <w:r w:rsidR="00450292" w:rsidRPr="00974AF4">
        <w:rPr>
          <w:rFonts w:hint="eastAsia"/>
        </w:rPr>
        <w:t>，送</w:t>
      </w:r>
      <w:r w:rsidR="00964A54">
        <w:rPr>
          <w:rFonts w:hint="eastAsia"/>
        </w:rPr>
        <w:t>被彈劾人</w:t>
      </w:r>
      <w:r w:rsidR="00450292" w:rsidRPr="00974AF4">
        <w:rPr>
          <w:rFonts w:hint="eastAsia"/>
        </w:rPr>
        <w:t>核定</w:t>
      </w:r>
      <w:r w:rsidR="00384304" w:rsidRPr="00974AF4">
        <w:rPr>
          <w:rFonts w:hint="eastAsia"/>
        </w:rPr>
        <w:t>依中央機關未達公告金額採購招標辦法第2條第1項第2款(符合政府採購法第22條第1項第16款情形)採限制性招標，向房東劉姓民眾承租臺南市中西區民生路二段房屋</w:t>
      </w:r>
      <w:r w:rsidR="00450292" w:rsidRPr="00974AF4">
        <w:rPr>
          <w:rFonts w:hint="eastAsia"/>
        </w:rPr>
        <w:t>。</w:t>
      </w:r>
      <w:r w:rsidR="00D03A0C">
        <w:rPr>
          <w:rFonts w:hint="eastAsia"/>
        </w:rPr>
        <w:t>黃○○</w:t>
      </w:r>
      <w:r w:rsidR="00384304" w:rsidRPr="00974AF4">
        <w:rPr>
          <w:rFonts w:hint="eastAsia"/>
        </w:rPr>
        <w:t>、</w:t>
      </w:r>
      <w:r w:rsidR="00D03A0C">
        <w:rPr>
          <w:rFonts w:hint="eastAsia"/>
        </w:rPr>
        <w:t>王○○</w:t>
      </w:r>
      <w:r w:rsidR="00450292" w:rsidRPr="00974AF4">
        <w:rPr>
          <w:rFonts w:hint="eastAsia"/>
        </w:rPr>
        <w:t>、</w:t>
      </w:r>
      <w:r w:rsidR="00D03A0C">
        <w:rPr>
          <w:rFonts w:hint="eastAsia"/>
        </w:rPr>
        <w:t>陳○○</w:t>
      </w:r>
      <w:r w:rsidR="00450292" w:rsidRPr="00974AF4">
        <w:rPr>
          <w:rFonts w:hint="eastAsia"/>
        </w:rPr>
        <w:t>及</w:t>
      </w:r>
      <w:r w:rsidR="00D03A0C">
        <w:rPr>
          <w:rFonts w:hint="eastAsia"/>
        </w:rPr>
        <w:t>周○○</w:t>
      </w:r>
      <w:r w:rsidR="00384304" w:rsidRPr="00974AF4">
        <w:rPr>
          <w:rFonts w:hint="eastAsia"/>
        </w:rPr>
        <w:t>隨即從局務會議地點至開標地點(永華市政中心3樓臺南市經發局專門委員辦公室外側會議室)與早已在該地點等候劉姓房東之母親(授權代理人)開標、議價(甲證</w:t>
      </w:r>
      <w:r w:rsidR="009A552F" w:rsidRPr="00974AF4">
        <w:rPr>
          <w:rFonts w:hint="eastAsia"/>
        </w:rPr>
        <w:t>三十、</w:t>
      </w:r>
      <w:r w:rsidR="004E2C9A" w:rsidRPr="00974AF4">
        <w:rPr>
          <w:rFonts w:hint="eastAsia"/>
        </w:rPr>
        <w:t>甲證</w:t>
      </w:r>
      <w:r w:rsidR="00384304" w:rsidRPr="00974AF4">
        <w:rPr>
          <w:rFonts w:hint="eastAsia"/>
        </w:rPr>
        <w:t>三十一)，</w:t>
      </w:r>
      <w:r w:rsidRPr="00974AF4">
        <w:rPr>
          <w:rFonts w:hint="eastAsia"/>
        </w:rPr>
        <w:t>由主任秘書</w:t>
      </w:r>
      <w:r w:rsidR="00D03A0C">
        <w:rPr>
          <w:rFonts w:hint="eastAsia"/>
        </w:rPr>
        <w:t>王○○</w:t>
      </w:r>
      <w:r w:rsidRPr="00974AF4">
        <w:rPr>
          <w:rFonts w:hint="eastAsia"/>
        </w:rPr>
        <w:t>擔任主持人，以報價18萬元決標予劉姓</w:t>
      </w:r>
      <w:r w:rsidR="00384304" w:rsidRPr="00974AF4">
        <w:rPr>
          <w:rFonts w:hint="eastAsia"/>
        </w:rPr>
        <w:t>房東</w:t>
      </w:r>
      <w:r w:rsidRPr="00974AF4">
        <w:rPr>
          <w:rFonts w:hint="eastAsia"/>
        </w:rPr>
        <w:t>(甲證三十</w:t>
      </w:r>
      <w:r w:rsidR="006157A0" w:rsidRPr="00974AF4">
        <w:rPr>
          <w:rFonts w:hint="eastAsia"/>
        </w:rPr>
        <w:t>二</w:t>
      </w:r>
      <w:r w:rsidRPr="00974AF4">
        <w:rPr>
          <w:rFonts w:hint="eastAsia"/>
        </w:rPr>
        <w:t>)</w:t>
      </w:r>
      <w:r w:rsidR="00D67FE8" w:rsidRPr="00974AF4">
        <w:rPr>
          <w:rFonts w:hint="eastAsia"/>
        </w:rPr>
        <w:t>。</w:t>
      </w:r>
    </w:p>
    <w:p w:rsidR="003919EF" w:rsidRPr="00974AF4" w:rsidRDefault="003919EF" w:rsidP="00015C3C">
      <w:pPr>
        <w:pStyle w:val="3"/>
      </w:pPr>
      <w:r w:rsidRPr="00974AF4">
        <w:rPr>
          <w:rFonts w:hint="eastAsia"/>
        </w:rPr>
        <w:t>依前開法規規定，臺南市經發局辦理首長宿舍租賃，應簽准臺南市政府同意，惟</w:t>
      </w:r>
      <w:r w:rsidR="00964A54">
        <w:rPr>
          <w:rFonts w:hint="eastAsia"/>
        </w:rPr>
        <w:t>被彈劾人</w:t>
      </w:r>
      <w:r w:rsidRPr="00974AF4">
        <w:rPr>
          <w:rFonts w:hint="eastAsia"/>
        </w:rPr>
        <w:t>在機關幕僚單位</w:t>
      </w:r>
      <w:r w:rsidR="007C5804" w:rsidRPr="00974AF4">
        <w:rPr>
          <w:rFonts w:hint="eastAsia"/>
        </w:rPr>
        <w:t>秘書室、會計室及政風室</w:t>
      </w:r>
      <w:r w:rsidRPr="00974AF4">
        <w:rPr>
          <w:rFonts w:hint="eastAsia"/>
        </w:rPr>
        <w:t>均已</w:t>
      </w:r>
      <w:r w:rsidR="007C5804" w:rsidRPr="00974AF4">
        <w:rPr>
          <w:rFonts w:hint="eastAsia"/>
        </w:rPr>
        <w:t>告知應會辦市府有關單位及</w:t>
      </w:r>
      <w:r w:rsidR="00F73E2E" w:rsidRPr="00974AF4">
        <w:rPr>
          <w:rFonts w:hint="eastAsia"/>
        </w:rPr>
        <w:t>由市府</w:t>
      </w:r>
      <w:r w:rsidR="007C5804" w:rsidRPr="00974AF4">
        <w:rPr>
          <w:rFonts w:hint="eastAsia"/>
        </w:rPr>
        <w:t>核定</w:t>
      </w:r>
      <w:r w:rsidRPr="00974AF4">
        <w:rPr>
          <w:rFonts w:hint="eastAsia"/>
        </w:rPr>
        <w:t>下，仍自行</w:t>
      </w:r>
      <w:r w:rsidR="00564901" w:rsidRPr="00974AF4">
        <w:rPr>
          <w:rFonts w:hint="eastAsia"/>
        </w:rPr>
        <w:t>核定</w:t>
      </w:r>
      <w:r w:rsidRPr="00974AF4">
        <w:rPr>
          <w:rFonts w:hint="eastAsia"/>
        </w:rPr>
        <w:t>。</w:t>
      </w:r>
      <w:r w:rsidR="00B84FA4" w:rsidRPr="00974AF4">
        <w:rPr>
          <w:rFonts w:hint="eastAsia"/>
        </w:rPr>
        <w:t>臺南市政府行政調查</w:t>
      </w:r>
      <w:r w:rsidRPr="00974AF4">
        <w:rPr>
          <w:rFonts w:hint="eastAsia"/>
        </w:rPr>
        <w:t>結果</w:t>
      </w:r>
      <w:r w:rsidR="00B84FA4" w:rsidRPr="00974AF4">
        <w:rPr>
          <w:rFonts w:hint="eastAsia"/>
        </w:rPr>
        <w:t>：「……租賃仍應專案報經本府核准，陳前局長於</w:t>
      </w:r>
      <w:r w:rsidR="00730D07" w:rsidRPr="00974AF4">
        <w:rPr>
          <w:rFonts w:hint="eastAsia"/>
        </w:rPr>
        <w:t>109年6月20日未採經發局秘書室主任意見(註：</w:t>
      </w:r>
      <w:r w:rsidR="00CD4382" w:rsidRPr="00974AF4">
        <w:rPr>
          <w:rFonts w:hint="eastAsia"/>
        </w:rPr>
        <w:t>應為會計室及政風室主任</w:t>
      </w:r>
      <w:r w:rsidR="003D3AE9" w:rsidRPr="00974AF4">
        <w:rPr>
          <w:rFonts w:hint="eastAsia"/>
        </w:rPr>
        <w:t>意見</w:t>
      </w:r>
      <w:r w:rsidR="00730D07" w:rsidRPr="00974AF4">
        <w:rPr>
          <w:rFonts w:hint="eastAsia"/>
        </w:rPr>
        <w:t>)，</w:t>
      </w:r>
      <w:r w:rsidR="004C4BD9" w:rsidRPr="00974AF4">
        <w:rPr>
          <w:rFonts w:hint="eastAsia"/>
        </w:rPr>
        <w:t>逕自決行渠自</w:t>
      </w:r>
      <w:r w:rsidR="006656E7" w:rsidRPr="00974AF4">
        <w:rPr>
          <w:rFonts w:hint="eastAsia"/>
        </w:rPr>
        <w:t>109年6月</w:t>
      </w:r>
      <w:r w:rsidR="008A2807" w:rsidRPr="00974AF4">
        <w:rPr>
          <w:rFonts w:hint="eastAsia"/>
        </w:rPr>
        <w:t>1日至同年12月31日租賃官舍採購</w:t>
      </w:r>
      <w:r w:rsidR="008A2807" w:rsidRPr="00974AF4">
        <w:rPr>
          <w:rFonts w:hint="eastAsia"/>
        </w:rPr>
        <w:lastRenderedPageBreak/>
        <w:t>簽陳，涉有違失</w:t>
      </w:r>
      <w:r w:rsidR="00B84FA4" w:rsidRPr="00974AF4">
        <w:rPr>
          <w:rFonts w:hint="eastAsia"/>
        </w:rPr>
        <w:t>」</w:t>
      </w:r>
      <w:r w:rsidR="00716DAB" w:rsidRPr="00974AF4">
        <w:rPr>
          <w:rFonts w:hint="eastAsia"/>
        </w:rPr>
        <w:t>(甲證三十)</w:t>
      </w:r>
      <w:r w:rsidR="00F73E2E" w:rsidRPr="00974AF4">
        <w:rPr>
          <w:rFonts w:hint="eastAsia"/>
        </w:rPr>
        <w:t>，</w:t>
      </w:r>
      <w:r w:rsidR="000B16EC" w:rsidRPr="00974AF4">
        <w:rPr>
          <w:rFonts w:hint="eastAsia"/>
        </w:rPr>
        <w:t>及本院112年10月18日詢問</w:t>
      </w:r>
      <w:r w:rsidR="00D03A0C">
        <w:rPr>
          <w:rFonts w:hint="eastAsia"/>
        </w:rPr>
        <w:t>王○○</w:t>
      </w:r>
      <w:r w:rsidR="00B25C39" w:rsidRPr="00974AF4">
        <w:rPr>
          <w:rFonts w:hint="eastAsia"/>
        </w:rPr>
        <w:t>表示</w:t>
      </w:r>
      <w:r w:rsidR="000B16EC" w:rsidRPr="00974AF4">
        <w:rPr>
          <w:rFonts w:hint="eastAsia"/>
        </w:rPr>
        <w:t>：「</w:t>
      </w:r>
      <w:r w:rsidR="00B25C39" w:rsidRPr="00974AF4">
        <w:rPr>
          <w:rFonts w:hint="eastAsia"/>
        </w:rPr>
        <w:t>我有指示秘書室綜簽，是局長指示將綜簽中有關加會府層相關單位的文字拿掉後，由陳前局長自行核決。</w:t>
      </w:r>
      <w:r w:rsidR="000B16EC" w:rsidRPr="00974AF4">
        <w:rPr>
          <w:rFonts w:hint="eastAsia"/>
        </w:rPr>
        <w:t>」</w:t>
      </w:r>
      <w:r w:rsidR="00B25C39" w:rsidRPr="00974AF4">
        <w:rPr>
          <w:rFonts w:hint="eastAsia"/>
        </w:rPr>
        <w:t>、「陳凱凌就是認為自己是機關首長，自己就可以決定，當時政風、會計都有提意見，但陳凱凌自己就對我說，他可以自己決定」(甲證三十一)，顯見陳凱凌</w:t>
      </w:r>
      <w:r w:rsidR="00436F2C" w:rsidRPr="00974AF4">
        <w:rPr>
          <w:rFonts w:hint="eastAsia"/>
        </w:rPr>
        <w:t>不顧屬員</w:t>
      </w:r>
      <w:r w:rsidR="00874241" w:rsidRPr="00974AF4">
        <w:rPr>
          <w:rFonts w:hint="eastAsia"/>
        </w:rPr>
        <w:t>依法辦理</w:t>
      </w:r>
      <w:r w:rsidR="000E127A" w:rsidRPr="00974AF4">
        <w:rPr>
          <w:rFonts w:hint="eastAsia"/>
        </w:rPr>
        <w:t>之</w:t>
      </w:r>
      <w:r w:rsidR="00436F2C" w:rsidRPr="00974AF4">
        <w:rPr>
          <w:rFonts w:hint="eastAsia"/>
        </w:rPr>
        <w:t>意見，擅斷而</w:t>
      </w:r>
      <w:r w:rsidR="00874241" w:rsidRPr="00974AF4">
        <w:rPr>
          <w:rFonts w:hint="eastAsia"/>
        </w:rPr>
        <w:t>行；並</w:t>
      </w:r>
      <w:r w:rsidR="00C30C54" w:rsidRPr="00974AF4">
        <w:rPr>
          <w:rFonts w:hint="eastAsia"/>
        </w:rPr>
        <w:t>在</w:t>
      </w:r>
      <w:r w:rsidR="00874241" w:rsidRPr="00974AF4">
        <w:rPr>
          <w:rFonts w:hint="eastAsia"/>
        </w:rPr>
        <w:t>109年6月22日晚間召開局務會議</w:t>
      </w:r>
      <w:r w:rsidR="00C30C54" w:rsidRPr="00974AF4">
        <w:rPr>
          <w:rFonts w:hint="eastAsia"/>
        </w:rPr>
        <w:t>之際</w:t>
      </w:r>
      <w:r w:rsidR="002F2246" w:rsidRPr="00974AF4">
        <w:rPr>
          <w:rFonts w:hint="eastAsia"/>
        </w:rPr>
        <w:t>面對面請</w:t>
      </w:r>
      <w:r w:rsidR="00C30C54" w:rsidRPr="00974AF4">
        <w:rPr>
          <w:rFonts w:hint="eastAsia"/>
        </w:rPr>
        <w:t>承辦人將預先擬好之</w:t>
      </w:r>
      <w:r w:rsidR="00874241" w:rsidRPr="00974AF4">
        <w:rPr>
          <w:rFonts w:hint="eastAsia"/>
        </w:rPr>
        <w:t>採購簽呈</w:t>
      </w:r>
      <w:r w:rsidR="00C30C54" w:rsidRPr="00974AF4">
        <w:rPr>
          <w:rFonts w:hint="eastAsia"/>
        </w:rPr>
        <w:t>及標案文件送至</w:t>
      </w:r>
      <w:r w:rsidR="00D03A0C">
        <w:rPr>
          <w:rFonts w:hint="eastAsia"/>
        </w:rPr>
        <w:t>王○○</w:t>
      </w:r>
      <w:r w:rsidR="00C30C54" w:rsidRPr="00974AF4">
        <w:rPr>
          <w:rFonts w:hint="eastAsia"/>
        </w:rPr>
        <w:t>、</w:t>
      </w:r>
      <w:r w:rsidR="00D03A0C">
        <w:rPr>
          <w:rFonts w:hint="eastAsia"/>
        </w:rPr>
        <w:t>周○○</w:t>
      </w:r>
      <w:r w:rsidR="00C30C54" w:rsidRPr="00974AF4">
        <w:rPr>
          <w:rFonts w:hint="eastAsia"/>
        </w:rPr>
        <w:t>、</w:t>
      </w:r>
      <w:r w:rsidR="00D03A0C">
        <w:rPr>
          <w:rFonts w:hint="eastAsia"/>
        </w:rPr>
        <w:t>陳○○</w:t>
      </w:r>
      <w:r w:rsidR="00C30C54" w:rsidRPr="00974AF4">
        <w:rPr>
          <w:rFonts w:hint="eastAsia"/>
        </w:rPr>
        <w:t>面前核章，爾等三人</w:t>
      </w:r>
      <w:r w:rsidR="00C35A4D" w:rsidRPr="00974AF4">
        <w:rPr>
          <w:rFonts w:hint="eastAsia"/>
        </w:rPr>
        <w:t>在知悉</w:t>
      </w:r>
      <w:r w:rsidR="002F2246" w:rsidRPr="00974AF4">
        <w:rPr>
          <w:rFonts w:hint="eastAsia"/>
        </w:rPr>
        <w:t>廠商(劉姓房東之授權代理人)已在外</w:t>
      </w:r>
      <w:r w:rsidR="009016A8" w:rsidRPr="00974AF4">
        <w:rPr>
          <w:rFonts w:hint="eastAsia"/>
        </w:rPr>
        <w:t>頭會議室</w:t>
      </w:r>
      <w:r w:rsidR="002F2246" w:rsidRPr="00974AF4">
        <w:rPr>
          <w:rFonts w:hint="eastAsia"/>
        </w:rPr>
        <w:t>等候，迫於情勢</w:t>
      </w:r>
      <w:r w:rsidR="00987F37" w:rsidRPr="00974AF4">
        <w:rPr>
          <w:rFonts w:hint="eastAsia"/>
        </w:rPr>
        <w:t>無法表達意見</w:t>
      </w:r>
      <w:r w:rsidR="002F2246" w:rsidRPr="00974AF4">
        <w:rPr>
          <w:rFonts w:hint="eastAsia"/>
        </w:rPr>
        <w:t>只能核章，</w:t>
      </w:r>
      <w:r w:rsidR="009016A8" w:rsidRPr="00974AF4">
        <w:rPr>
          <w:rFonts w:hint="eastAsia"/>
        </w:rPr>
        <w:t>有違採購人員倫理</w:t>
      </w:r>
      <w:r w:rsidR="00FD2712" w:rsidRPr="00974AF4">
        <w:rPr>
          <w:rFonts w:hint="eastAsia"/>
        </w:rPr>
        <w:t>相關</w:t>
      </w:r>
      <w:r w:rsidR="009016A8" w:rsidRPr="00974AF4">
        <w:rPr>
          <w:rFonts w:hint="eastAsia"/>
        </w:rPr>
        <w:t>規定</w:t>
      </w:r>
      <w:r w:rsidR="00D15D1A" w:rsidRPr="00974AF4">
        <w:rPr>
          <w:rFonts w:hint="eastAsia"/>
        </w:rPr>
        <w:t>。</w:t>
      </w:r>
    </w:p>
    <w:p w:rsidR="00742990" w:rsidRPr="00974AF4" w:rsidRDefault="009D7912" w:rsidP="00015C3C">
      <w:pPr>
        <w:pStyle w:val="3"/>
      </w:pPr>
      <w:r w:rsidRPr="00974AF4">
        <w:rPr>
          <w:rFonts w:hint="eastAsia"/>
        </w:rPr>
        <w:t>經</w:t>
      </w:r>
      <w:r w:rsidR="005C7F8C" w:rsidRPr="00974AF4">
        <w:rPr>
          <w:rFonts w:hint="eastAsia"/>
        </w:rPr>
        <w:t>審計部</w:t>
      </w:r>
      <w:r w:rsidR="00015C3C" w:rsidRPr="00974AF4">
        <w:rPr>
          <w:rFonts w:hint="eastAsia"/>
        </w:rPr>
        <w:t>查</w:t>
      </w:r>
      <w:r w:rsidR="005C7F8C" w:rsidRPr="00974AF4">
        <w:rPr>
          <w:rFonts w:hint="eastAsia"/>
        </w:rPr>
        <w:t>核結果，</w:t>
      </w:r>
      <w:r w:rsidR="00015C3C" w:rsidRPr="00974AF4">
        <w:rPr>
          <w:rFonts w:hint="eastAsia"/>
        </w:rPr>
        <w:t>「109年度臺南市政府經濟發展局首長宿舍租賃案」財</w:t>
      </w:r>
      <w:r w:rsidR="00340BFF" w:rsidRPr="00974AF4">
        <w:rPr>
          <w:rFonts w:hint="eastAsia"/>
        </w:rPr>
        <w:t>物</w:t>
      </w:r>
      <w:r w:rsidR="00015C3C" w:rsidRPr="00974AF4">
        <w:rPr>
          <w:rFonts w:hint="eastAsia"/>
        </w:rPr>
        <w:t>採購案之履約期間為109年7月1日至12月31日，</w:t>
      </w:r>
      <w:r w:rsidR="001B7224" w:rsidRPr="00974AF4">
        <w:rPr>
          <w:rFonts w:hint="eastAsia"/>
        </w:rPr>
        <w:t>臺南市經發局支付</w:t>
      </w:r>
      <w:r w:rsidR="00015C3C" w:rsidRPr="00974AF4">
        <w:rPr>
          <w:rFonts w:hint="eastAsia"/>
        </w:rPr>
        <w:t>每月租金2萬2</w:t>
      </w:r>
      <w:r w:rsidR="00015C3C" w:rsidRPr="00974AF4">
        <w:t>,</w:t>
      </w:r>
      <w:r w:rsidR="00015C3C" w:rsidRPr="00974AF4">
        <w:rPr>
          <w:rFonts w:hint="eastAsia"/>
        </w:rPr>
        <w:t>500元，6個月租金共計1</w:t>
      </w:r>
      <w:r w:rsidR="008F6565" w:rsidRPr="00974AF4">
        <w:rPr>
          <w:rFonts w:hint="eastAsia"/>
        </w:rPr>
        <w:t>3萬5</w:t>
      </w:r>
      <w:r w:rsidR="008F6565" w:rsidRPr="00974AF4">
        <w:t>,000</w:t>
      </w:r>
      <w:r w:rsidR="008F6565" w:rsidRPr="00974AF4">
        <w:rPr>
          <w:rFonts w:hint="eastAsia"/>
        </w:rPr>
        <w:t>元；臺南市經發局另替</w:t>
      </w:r>
      <w:r w:rsidR="00964A54">
        <w:rPr>
          <w:rFonts w:hint="eastAsia"/>
        </w:rPr>
        <w:t>被彈劾人</w:t>
      </w:r>
      <w:r w:rsidR="008F6565" w:rsidRPr="00974AF4">
        <w:rPr>
          <w:rFonts w:hint="eastAsia"/>
        </w:rPr>
        <w:t>支付宿舍租賃相關費用8萬2</w:t>
      </w:r>
      <w:r w:rsidR="008F6565" w:rsidRPr="00974AF4">
        <w:t>,173</w:t>
      </w:r>
      <w:r w:rsidR="008F6565" w:rsidRPr="00974AF4">
        <w:rPr>
          <w:rFonts w:hint="eastAsia"/>
        </w:rPr>
        <w:t>元(押金4萬5</w:t>
      </w:r>
      <w:r w:rsidR="008F6565" w:rsidRPr="00974AF4">
        <w:t>,000</w:t>
      </w:r>
      <w:r w:rsidR="008F6565" w:rsidRPr="00974AF4">
        <w:rPr>
          <w:rFonts w:hint="eastAsia"/>
        </w:rPr>
        <w:t>元</w:t>
      </w:r>
      <w:r w:rsidRPr="00974AF4">
        <w:rPr>
          <w:rStyle w:val="aff2"/>
        </w:rPr>
        <w:footnoteReference w:id="5"/>
      </w:r>
      <w:r w:rsidR="008F6565" w:rsidRPr="00974AF4">
        <w:rPr>
          <w:rFonts w:hint="eastAsia"/>
        </w:rPr>
        <w:t>、水費285元、電費4</w:t>
      </w:r>
      <w:r w:rsidR="008F6565" w:rsidRPr="00974AF4">
        <w:t>,314</w:t>
      </w:r>
      <w:r w:rsidR="008F6565" w:rsidRPr="00974AF4">
        <w:rPr>
          <w:rFonts w:hint="eastAsia"/>
        </w:rPr>
        <w:t>元、天然氣使用費231元、網路費4</w:t>
      </w:r>
      <w:r w:rsidR="008F6565" w:rsidRPr="00974AF4">
        <w:t>,623</w:t>
      </w:r>
      <w:r w:rsidR="008F6565" w:rsidRPr="00974AF4">
        <w:rPr>
          <w:rFonts w:hint="eastAsia"/>
        </w:rPr>
        <w:t>元、停車位費13</w:t>
      </w:r>
      <w:r w:rsidR="008F6565" w:rsidRPr="00974AF4">
        <w:t>,800</w:t>
      </w:r>
      <w:r w:rsidR="008F6565" w:rsidRPr="00974AF4">
        <w:rPr>
          <w:rFonts w:hint="eastAsia"/>
        </w:rPr>
        <w:t>元、管理費1萬3</w:t>
      </w:r>
      <w:r w:rsidR="008F6565" w:rsidRPr="00974AF4">
        <w:t>,920</w:t>
      </w:r>
      <w:r w:rsidR="008F6565" w:rsidRPr="00974AF4">
        <w:rPr>
          <w:rFonts w:hint="eastAsia"/>
        </w:rPr>
        <w:t>元)</w:t>
      </w:r>
      <w:r w:rsidRPr="00974AF4">
        <w:rPr>
          <w:rFonts w:hint="eastAsia"/>
        </w:rPr>
        <w:t>，共計21萬7</w:t>
      </w:r>
      <w:r w:rsidRPr="00974AF4">
        <w:t>,173</w:t>
      </w:r>
      <w:r w:rsidRPr="00974AF4">
        <w:rPr>
          <w:rFonts w:hint="eastAsia"/>
        </w:rPr>
        <w:t>元</w:t>
      </w:r>
      <w:r w:rsidR="005C7F8C" w:rsidRPr="00974AF4">
        <w:rPr>
          <w:rFonts w:hint="eastAsia"/>
        </w:rPr>
        <w:t>(甲證三十</w:t>
      </w:r>
      <w:r w:rsidR="00C70D92" w:rsidRPr="00974AF4">
        <w:rPr>
          <w:rFonts w:hint="eastAsia"/>
        </w:rPr>
        <w:t>三</w:t>
      </w:r>
      <w:r w:rsidR="005C7F8C" w:rsidRPr="00974AF4">
        <w:rPr>
          <w:rFonts w:hint="eastAsia"/>
        </w:rPr>
        <w:t>)</w:t>
      </w:r>
      <w:r w:rsidRPr="00974AF4">
        <w:rPr>
          <w:rFonts w:hint="eastAsia"/>
        </w:rPr>
        <w:t>。</w:t>
      </w:r>
    </w:p>
    <w:p w:rsidR="007F3A45" w:rsidRPr="00974AF4" w:rsidRDefault="00B84FA4" w:rsidP="00A61BC0">
      <w:pPr>
        <w:pStyle w:val="3"/>
      </w:pPr>
      <w:r w:rsidRPr="00974AF4">
        <w:rPr>
          <w:rFonts w:hint="eastAsia"/>
        </w:rPr>
        <w:t>綜上，</w:t>
      </w:r>
      <w:r w:rsidR="00964A54">
        <w:rPr>
          <w:rFonts w:hint="eastAsia"/>
        </w:rPr>
        <w:t>被彈劾人</w:t>
      </w:r>
      <w:r w:rsidR="00D61D10" w:rsidRPr="00974AF4">
        <w:rPr>
          <w:rFonts w:hint="eastAsia"/>
        </w:rPr>
        <w:t>未依臺南市宿舍要點、宿舍管理手冊及中央機關首長宿舍管理要點</w:t>
      </w:r>
      <w:r w:rsidR="004A392F" w:rsidRPr="00974AF4">
        <w:rPr>
          <w:rFonts w:hint="eastAsia"/>
        </w:rPr>
        <w:t>，報請臺南市政府核准租賃</w:t>
      </w:r>
      <w:r w:rsidR="00887A78" w:rsidRPr="00974AF4">
        <w:rPr>
          <w:rFonts w:hint="eastAsia"/>
        </w:rPr>
        <w:t>首長</w:t>
      </w:r>
      <w:r w:rsidR="004A392F" w:rsidRPr="00974AF4">
        <w:rPr>
          <w:rFonts w:hint="eastAsia"/>
        </w:rPr>
        <w:t>宿舍及經費支出之規定</w:t>
      </w:r>
      <w:r w:rsidR="00887A78" w:rsidRPr="00974AF4">
        <w:rPr>
          <w:rFonts w:hint="eastAsia"/>
        </w:rPr>
        <w:t>，無視</w:t>
      </w:r>
      <w:r w:rsidR="002D25C2" w:rsidRPr="00974AF4">
        <w:rPr>
          <w:rFonts w:hint="eastAsia"/>
        </w:rPr>
        <w:t>秘書室、</w:t>
      </w:r>
      <w:r w:rsidR="00887A78" w:rsidRPr="00974AF4">
        <w:rPr>
          <w:rFonts w:hint="eastAsia"/>
        </w:rPr>
        <w:t>會計室及政風室會辦意見之警示，逕</w:t>
      </w:r>
      <w:r w:rsidR="00D91AE7" w:rsidRPr="00974AF4">
        <w:rPr>
          <w:rFonts w:hint="eastAsia"/>
        </w:rPr>
        <w:t>自</w:t>
      </w:r>
      <w:r w:rsidR="00887A78" w:rsidRPr="00974AF4">
        <w:rPr>
          <w:rFonts w:hint="eastAsia"/>
        </w:rPr>
        <w:t>核</w:t>
      </w:r>
      <w:r w:rsidR="00CC21CF" w:rsidRPr="00974AF4">
        <w:rPr>
          <w:rFonts w:hint="eastAsia"/>
        </w:rPr>
        <w:t>定</w:t>
      </w:r>
      <w:r w:rsidR="00887A78" w:rsidRPr="00974AF4">
        <w:rPr>
          <w:rFonts w:hint="eastAsia"/>
        </w:rPr>
        <w:t>首長宿舍</w:t>
      </w:r>
      <w:r w:rsidR="00CC21CF" w:rsidRPr="00974AF4">
        <w:rPr>
          <w:rFonts w:hint="eastAsia"/>
        </w:rPr>
        <w:t>辦理</w:t>
      </w:r>
      <w:r w:rsidR="00887A78" w:rsidRPr="00974AF4">
        <w:rPr>
          <w:rFonts w:hint="eastAsia"/>
        </w:rPr>
        <w:t>租賃採購案及經費支出</w:t>
      </w:r>
      <w:r w:rsidR="00933868" w:rsidRPr="00974AF4">
        <w:rPr>
          <w:rFonts w:hint="eastAsia"/>
        </w:rPr>
        <w:t>，</w:t>
      </w:r>
      <w:r w:rsidR="00964A54">
        <w:rPr>
          <w:rFonts w:hint="eastAsia"/>
        </w:rPr>
        <w:t>被彈劾人</w:t>
      </w:r>
      <w:r w:rsidR="00E07F2F">
        <w:rPr>
          <w:rFonts w:hint="eastAsia"/>
        </w:rPr>
        <w:t>因</w:t>
      </w:r>
      <w:r w:rsidR="007F3A45" w:rsidRPr="00974AF4">
        <w:rPr>
          <w:rFonts w:hint="eastAsia"/>
        </w:rPr>
        <w:t>而</w:t>
      </w:r>
      <w:r w:rsidR="007F3A45" w:rsidRPr="00974AF4">
        <w:rPr>
          <w:rFonts w:hint="eastAsia"/>
        </w:rPr>
        <w:lastRenderedPageBreak/>
        <w:t>獲得109年7月至12月首長宿舍租金及租賃相關費用21萬7</w:t>
      </w:r>
      <w:r w:rsidR="007F3A45" w:rsidRPr="00974AF4">
        <w:t>,173</w:t>
      </w:r>
      <w:r w:rsidR="007F3A45" w:rsidRPr="00974AF4">
        <w:rPr>
          <w:rFonts w:hint="eastAsia"/>
        </w:rPr>
        <w:t>元，惟該筆經費支出並未</w:t>
      </w:r>
      <w:r w:rsidR="00F23EB1" w:rsidRPr="00974AF4">
        <w:rPr>
          <w:rFonts w:hint="eastAsia"/>
        </w:rPr>
        <w:t>經臺南市政府</w:t>
      </w:r>
      <w:r w:rsidR="007F3A45" w:rsidRPr="00974AF4">
        <w:rPr>
          <w:rFonts w:hint="eastAsia"/>
        </w:rPr>
        <w:t>核准</w:t>
      </w:r>
      <w:r w:rsidR="00A51E3D" w:rsidRPr="00974AF4">
        <w:rPr>
          <w:rFonts w:hint="eastAsia"/>
        </w:rPr>
        <w:t>，且當年度預算亦未編列首長宿舍租金及租賃相關費用</w:t>
      </w:r>
      <w:r w:rsidR="007F3A45" w:rsidRPr="00974AF4">
        <w:rPr>
          <w:rFonts w:hint="eastAsia"/>
        </w:rPr>
        <w:t>，顯然已違反預算法第25條第1項「政府不得於預算所定外，動用公款</w:t>
      </w:r>
      <w:r w:rsidR="0093713F" w:rsidRPr="00974AF4">
        <w:rPr>
          <w:rFonts w:hint="eastAsia"/>
        </w:rPr>
        <w:t>」之規定</w:t>
      </w:r>
      <w:r w:rsidR="00FD2712" w:rsidRPr="00974AF4">
        <w:rPr>
          <w:rFonts w:hint="eastAsia"/>
        </w:rPr>
        <w:t>。</w:t>
      </w:r>
    </w:p>
    <w:p w:rsidR="00BE632B" w:rsidRPr="00974AF4" w:rsidRDefault="00531011" w:rsidP="00A61BC0">
      <w:pPr>
        <w:pStyle w:val="3"/>
      </w:pPr>
      <w:r w:rsidRPr="00974AF4">
        <w:rPr>
          <w:rFonts w:hint="eastAsia"/>
        </w:rPr>
        <w:t>另</w:t>
      </w:r>
      <w:r w:rsidR="00964A54">
        <w:rPr>
          <w:rFonts w:hint="eastAsia"/>
        </w:rPr>
        <w:t>被彈劾人</w:t>
      </w:r>
      <w:r w:rsidR="00CC21CF" w:rsidRPr="00974AF4">
        <w:rPr>
          <w:rFonts w:hint="eastAsia"/>
        </w:rPr>
        <w:t>逕自</w:t>
      </w:r>
      <w:r w:rsidR="00BE632B" w:rsidRPr="00974AF4">
        <w:rPr>
          <w:rFonts w:hint="eastAsia"/>
        </w:rPr>
        <w:t>核</w:t>
      </w:r>
      <w:r w:rsidR="00CC21CF" w:rsidRPr="00974AF4">
        <w:rPr>
          <w:rFonts w:hint="eastAsia"/>
        </w:rPr>
        <w:t>定首長宿舍辦理租賃採購案及經費支出</w:t>
      </w:r>
      <w:r w:rsidR="00F86BEE" w:rsidRPr="00974AF4">
        <w:rPr>
          <w:rFonts w:hint="eastAsia"/>
        </w:rPr>
        <w:t>，亦已違反公職人員利益衝突迴避法等規定：</w:t>
      </w:r>
    </w:p>
    <w:p w:rsidR="00E227E2" w:rsidRPr="00974AF4" w:rsidRDefault="00761DAB" w:rsidP="00F86BEE">
      <w:pPr>
        <w:pStyle w:val="4"/>
      </w:pPr>
      <w:r w:rsidRPr="00974AF4">
        <w:rPr>
          <w:rFonts w:hint="eastAsia"/>
        </w:rPr>
        <w:t>查</w:t>
      </w:r>
      <w:bookmarkStart w:id="39" w:name="_Hlk147245084"/>
      <w:r w:rsidR="006B230E" w:rsidRPr="00974AF4">
        <w:rPr>
          <w:rFonts w:hint="eastAsia"/>
        </w:rPr>
        <w:t>公職人員利益衝突迴避法</w:t>
      </w:r>
      <w:bookmarkEnd w:id="39"/>
      <w:r w:rsidR="006B230E" w:rsidRPr="00974AF4">
        <w:rPr>
          <w:rFonts w:hint="eastAsia"/>
        </w:rPr>
        <w:t>第2條：「本法所稱公職人員，其範圍如下：各級政府機關</w:t>
      </w:r>
      <w:r w:rsidR="00531011" w:rsidRPr="00974AF4">
        <w:rPr>
          <w:rFonts w:hint="eastAsia"/>
        </w:rPr>
        <w:t>……</w:t>
      </w:r>
      <w:r w:rsidR="006B230E" w:rsidRPr="00974AF4">
        <w:rPr>
          <w:rFonts w:hint="eastAsia"/>
        </w:rPr>
        <w:t>之首長」</w:t>
      </w:r>
      <w:r w:rsidR="00531011" w:rsidRPr="00974AF4">
        <w:rPr>
          <w:rFonts w:hint="eastAsia"/>
        </w:rPr>
        <w:t>，第4條：「本法所稱利益，包括財產上利益及非財產上利益。財產上利益如下：……四、其他具有經濟價值或得以金錢交易取得之利益」，第5條：「本法所稱利益衝突，指公職人員執行職務時，得因其作為或不作為，直接或間接使本人或其關係人獲取利益者」</w:t>
      </w:r>
      <w:r w:rsidR="009347DD" w:rsidRPr="00974AF4">
        <w:rPr>
          <w:rFonts w:hint="eastAsia"/>
        </w:rPr>
        <w:t>，第12條：「公職人員不得假借職務上之權力、機會或方法，圖其本人或關係人之利益」</w:t>
      </w:r>
      <w:r w:rsidR="00531011" w:rsidRPr="00974AF4">
        <w:rPr>
          <w:rFonts w:hint="eastAsia"/>
        </w:rPr>
        <w:t>，</w:t>
      </w:r>
      <w:r w:rsidR="00A027C9" w:rsidRPr="00974AF4">
        <w:rPr>
          <w:rFonts w:hint="eastAsia"/>
        </w:rPr>
        <w:t>法務部103年10月17日法廉字第10305037860號函：「</w:t>
      </w:r>
      <w:r w:rsidR="00DC2760" w:rsidRPr="00974AF4">
        <w:rPr>
          <w:rFonts w:hint="eastAsia"/>
        </w:rPr>
        <w:t>有關公職人員利益衝突迴避法第5條及第6條適用疑義</w:t>
      </w:r>
      <w:r w:rsidR="00E227E2" w:rsidRPr="00974AF4">
        <w:rPr>
          <w:rFonts w:hint="eastAsia"/>
        </w:rPr>
        <w:t>乙案，復如說明</w:t>
      </w:r>
      <w:r w:rsidR="006F5D8F" w:rsidRPr="00974AF4">
        <w:rPr>
          <w:rFonts w:hint="eastAsia"/>
        </w:rPr>
        <w:t>……公職人員於其職務權限內，有權對特定個案為退回、同意、修正或判斷後同意向上陳核等行為，均屬對該個案具有裁量權，其於執行職務遇有涉及本人或其關係人之利益衝突時，即應依法迴避……</w:t>
      </w:r>
      <w:r w:rsidR="00A027C9" w:rsidRPr="00974AF4">
        <w:rPr>
          <w:rFonts w:hint="eastAsia"/>
        </w:rPr>
        <w:t>」</w:t>
      </w:r>
      <w:r w:rsidR="00FE5FD6" w:rsidRPr="00974AF4">
        <w:rPr>
          <w:rFonts w:hint="eastAsia"/>
        </w:rPr>
        <w:t>(甲證三十</w:t>
      </w:r>
      <w:r w:rsidR="006F6EBD" w:rsidRPr="00974AF4">
        <w:rPr>
          <w:rFonts w:hint="eastAsia"/>
        </w:rPr>
        <w:t>四</w:t>
      </w:r>
      <w:r w:rsidR="00FE5FD6" w:rsidRPr="00974AF4">
        <w:rPr>
          <w:rFonts w:hint="eastAsia"/>
        </w:rPr>
        <w:t>)</w:t>
      </w:r>
      <w:r w:rsidR="006F5D8F" w:rsidRPr="00974AF4">
        <w:rPr>
          <w:rFonts w:hint="eastAsia"/>
        </w:rPr>
        <w:t>。</w:t>
      </w:r>
    </w:p>
    <w:p w:rsidR="00565678" w:rsidRPr="00974AF4" w:rsidRDefault="00E0470A" w:rsidP="008422E2">
      <w:pPr>
        <w:pStyle w:val="4"/>
      </w:pPr>
      <w:r w:rsidRPr="00974AF4">
        <w:rPr>
          <w:rFonts w:hint="eastAsia"/>
        </w:rPr>
        <w:t>依臺南市宿舍要點、宿舍管理手冊及中央機關首長宿舍管理要點第3</w:t>
      </w:r>
      <w:r w:rsidR="008422E2" w:rsidRPr="00974AF4">
        <w:rPr>
          <w:rFonts w:hint="eastAsia"/>
        </w:rPr>
        <w:t>點</w:t>
      </w:r>
      <w:r w:rsidRPr="00974AF4">
        <w:rPr>
          <w:rFonts w:hint="eastAsia"/>
        </w:rPr>
        <w:t>：「中央機關建置首長宿舍，應優先調配經管之公有宿舍……無前項宿舍可供首長借用時，『得』敘明理由及經費來源等，專案報請行政院(按：</w:t>
      </w:r>
      <w:r w:rsidR="005E1CCC" w:rsidRPr="00974AF4">
        <w:rPr>
          <w:rFonts w:hint="eastAsia"/>
        </w:rPr>
        <w:t>本案</w:t>
      </w:r>
      <w:r w:rsidR="00A00B48" w:rsidRPr="00974AF4">
        <w:rPr>
          <w:rFonts w:hint="eastAsia"/>
        </w:rPr>
        <w:t>應為</w:t>
      </w:r>
      <w:r w:rsidRPr="00974AF4">
        <w:rPr>
          <w:rFonts w:hint="eastAsia"/>
        </w:rPr>
        <w:t>臺南市政府)</w:t>
      </w:r>
      <w:r w:rsidR="00524CA7" w:rsidRPr="00974AF4">
        <w:rPr>
          <w:rFonts w:hint="eastAsia"/>
        </w:rPr>
        <w:t>『</w:t>
      </w:r>
      <w:r w:rsidRPr="00974AF4">
        <w:rPr>
          <w:rFonts w:hint="eastAsia"/>
        </w:rPr>
        <w:t>核</w:t>
      </w:r>
      <w:r w:rsidRPr="00974AF4">
        <w:rPr>
          <w:rFonts w:hint="eastAsia"/>
        </w:rPr>
        <w:lastRenderedPageBreak/>
        <w:t>准</w:t>
      </w:r>
      <w:r w:rsidR="00524CA7" w:rsidRPr="00974AF4">
        <w:rPr>
          <w:rFonts w:hint="eastAsia"/>
        </w:rPr>
        <w:t>』</w:t>
      </w:r>
      <w:r w:rsidRPr="00974AF4">
        <w:rPr>
          <w:rFonts w:hint="eastAsia"/>
        </w:rPr>
        <w:t>租賃房舍作為首長宿舍；其每平方公尺月租金，以調查當地房租每平方公尺月租金前四分之一高之平均單價為限」</w:t>
      </w:r>
      <w:r w:rsidR="008422E2" w:rsidRPr="00974AF4">
        <w:rPr>
          <w:rFonts w:hint="eastAsia"/>
        </w:rPr>
        <w:t>及第6點規定：「首長宿舍提供首長、副首長借用期間，該宿舍之水電、瓦斯、公共管理及宿舍維護相關費用，由出借機關支應」</w:t>
      </w:r>
      <w:r w:rsidR="008A573A" w:rsidRPr="00974AF4">
        <w:rPr>
          <w:rFonts w:hint="eastAsia"/>
        </w:rPr>
        <w:t>(甲證二十四)</w:t>
      </w:r>
      <w:r w:rsidRPr="00974AF4">
        <w:rPr>
          <w:rFonts w:hint="eastAsia"/>
        </w:rPr>
        <w:t>，</w:t>
      </w:r>
      <w:r w:rsidR="00524CA7" w:rsidRPr="00974AF4">
        <w:rPr>
          <w:rFonts w:hint="eastAsia"/>
        </w:rPr>
        <w:t>故</w:t>
      </w:r>
      <w:r w:rsidR="003D3FA9" w:rsidRPr="00974AF4">
        <w:rPr>
          <w:rFonts w:hint="eastAsia"/>
        </w:rPr>
        <w:t>機關首長租賃</w:t>
      </w:r>
      <w:r w:rsidRPr="00974AF4">
        <w:rPr>
          <w:rFonts w:hint="eastAsia"/>
        </w:rPr>
        <w:t>首長</w:t>
      </w:r>
      <w:r w:rsidR="00524CA7" w:rsidRPr="00974AF4">
        <w:rPr>
          <w:rFonts w:hint="eastAsia"/>
        </w:rPr>
        <w:t>宿舍申請，並非法</w:t>
      </w:r>
      <w:r w:rsidR="001D0FB8" w:rsidRPr="00974AF4">
        <w:rPr>
          <w:rFonts w:hint="eastAsia"/>
        </w:rPr>
        <w:t>律明定</w:t>
      </w:r>
      <w:r w:rsidR="008C2501" w:rsidRPr="00974AF4">
        <w:rPr>
          <w:rFonts w:hint="eastAsia"/>
        </w:rPr>
        <w:t>「</w:t>
      </w:r>
      <w:r w:rsidR="004F3308" w:rsidRPr="00974AF4">
        <w:rPr>
          <w:rFonts w:hint="eastAsia"/>
        </w:rPr>
        <w:t>申請即應照准</w:t>
      </w:r>
      <w:r w:rsidR="008C2501" w:rsidRPr="00974AF4">
        <w:rPr>
          <w:rFonts w:hint="eastAsia"/>
        </w:rPr>
        <w:t>」</w:t>
      </w:r>
      <w:r w:rsidR="004F3308" w:rsidRPr="00974AF4">
        <w:rPr>
          <w:rFonts w:hint="eastAsia"/>
        </w:rPr>
        <w:t>之</w:t>
      </w:r>
      <w:r w:rsidR="001D0FB8" w:rsidRPr="00974AF4">
        <w:rPr>
          <w:rFonts w:hint="eastAsia"/>
        </w:rPr>
        <w:t>固定</w:t>
      </w:r>
      <w:r w:rsidR="00524CA7" w:rsidRPr="00974AF4">
        <w:rPr>
          <w:rFonts w:hint="eastAsia"/>
        </w:rPr>
        <w:t>給與，尚</w:t>
      </w:r>
      <w:r w:rsidR="00B4683A" w:rsidRPr="00974AF4">
        <w:rPr>
          <w:rFonts w:hint="eastAsia"/>
        </w:rPr>
        <w:t>須經由臺南市政府</w:t>
      </w:r>
      <w:r w:rsidR="005D3F3E" w:rsidRPr="00974AF4">
        <w:rPr>
          <w:rFonts w:hint="eastAsia"/>
        </w:rPr>
        <w:t>裁量後</w:t>
      </w:r>
      <w:r w:rsidR="00B4683A" w:rsidRPr="00974AF4">
        <w:rPr>
          <w:rFonts w:hint="eastAsia"/>
        </w:rPr>
        <w:t>核准「不調配公有宿舍(官舍)另行租賃</w:t>
      </w:r>
      <w:r w:rsidR="004F3308" w:rsidRPr="00974AF4">
        <w:rPr>
          <w:rFonts w:hint="eastAsia"/>
        </w:rPr>
        <w:t>，</w:t>
      </w:r>
      <w:r w:rsidR="00D73FB7" w:rsidRPr="00974AF4">
        <w:rPr>
          <w:rFonts w:hint="eastAsia"/>
        </w:rPr>
        <w:t>及附隨於核准租賃後連帶之相關費用(水電、瓦斯等)</w:t>
      </w:r>
      <w:r w:rsidR="00B4683A" w:rsidRPr="00974AF4">
        <w:rPr>
          <w:rFonts w:hint="eastAsia"/>
        </w:rPr>
        <w:t>」</w:t>
      </w:r>
      <w:r w:rsidR="00EC6CDB" w:rsidRPr="00974AF4">
        <w:rPr>
          <w:rFonts w:hint="eastAsia"/>
        </w:rPr>
        <w:t>及</w:t>
      </w:r>
      <w:r w:rsidR="00B4683A" w:rsidRPr="00974AF4">
        <w:rPr>
          <w:rFonts w:hint="eastAsia"/>
        </w:rPr>
        <w:t>「月租金數額」，</w:t>
      </w:r>
      <w:r w:rsidR="005D3F3E" w:rsidRPr="00974AF4">
        <w:rPr>
          <w:rFonts w:hint="eastAsia"/>
        </w:rPr>
        <w:t>故</w:t>
      </w:r>
      <w:r w:rsidR="00B4683A" w:rsidRPr="00974AF4">
        <w:rPr>
          <w:rFonts w:hint="eastAsia"/>
        </w:rPr>
        <w:t>臺南市政府對於</w:t>
      </w:r>
      <w:r w:rsidR="0046733F" w:rsidRPr="00974AF4">
        <w:rPr>
          <w:rFonts w:hint="eastAsia"/>
        </w:rPr>
        <w:t>申請</w:t>
      </w:r>
      <w:r w:rsidR="00B4683A" w:rsidRPr="00974AF4">
        <w:rPr>
          <w:rFonts w:hint="eastAsia"/>
        </w:rPr>
        <w:t>個案具有裁量權</w:t>
      </w:r>
      <w:r w:rsidR="00A6236F" w:rsidRPr="00974AF4">
        <w:rPr>
          <w:rFonts w:hint="eastAsia"/>
        </w:rPr>
        <w:t>，</w:t>
      </w:r>
      <w:r w:rsidR="00674577" w:rsidRPr="00974AF4">
        <w:rPr>
          <w:rFonts w:hint="eastAsia"/>
        </w:rPr>
        <w:t>又租金及租賃相關費用對於申請之機關首長具有財產上利益，</w:t>
      </w:r>
      <w:r w:rsidR="0046733F" w:rsidRPr="00974AF4">
        <w:rPr>
          <w:rFonts w:hint="eastAsia"/>
        </w:rPr>
        <w:t>依公職人員利益衝突迴避法第6條第1項本即應迴避審核相關裁量權之行使。</w:t>
      </w:r>
    </w:p>
    <w:p w:rsidR="00BC2720" w:rsidRPr="00974AF4" w:rsidRDefault="00455968" w:rsidP="00F86BEE">
      <w:pPr>
        <w:pStyle w:val="4"/>
      </w:pPr>
      <w:r w:rsidRPr="00974AF4">
        <w:rPr>
          <w:rFonts w:hint="eastAsia"/>
        </w:rPr>
        <w:t>前開法務部103年10月17日函釋</w:t>
      </w:r>
      <w:r w:rsidR="001E17E3" w:rsidRPr="00974AF4">
        <w:rPr>
          <w:rFonts w:hint="eastAsia"/>
        </w:rPr>
        <w:t>指出</w:t>
      </w:r>
      <w:r w:rsidR="00AE19D5" w:rsidRPr="00974AF4">
        <w:rPr>
          <w:rFonts w:hint="eastAsia"/>
        </w:rPr>
        <w:t>涉及本人利益衝突情形</w:t>
      </w:r>
      <w:r w:rsidRPr="00974AF4">
        <w:rPr>
          <w:rFonts w:hint="eastAsia"/>
        </w:rPr>
        <w:t>即應迴避</w:t>
      </w:r>
      <w:r w:rsidR="00AE19D5" w:rsidRPr="00974AF4">
        <w:rPr>
          <w:rFonts w:hint="eastAsia"/>
        </w:rPr>
        <w:t>行使裁量權</w:t>
      </w:r>
      <w:r w:rsidRPr="00974AF4">
        <w:rPr>
          <w:rFonts w:hint="eastAsia"/>
        </w:rPr>
        <w:t>，舉輕明重，無</w:t>
      </w:r>
      <w:r w:rsidR="001F67FA" w:rsidRPr="00974AF4">
        <w:rPr>
          <w:rFonts w:hint="eastAsia"/>
        </w:rPr>
        <w:t>職</w:t>
      </w:r>
      <w:r w:rsidR="002277FD" w:rsidRPr="00974AF4">
        <w:rPr>
          <w:rFonts w:hint="eastAsia"/>
        </w:rPr>
        <w:t>權</w:t>
      </w:r>
      <w:r w:rsidR="00113A3B" w:rsidRPr="00974AF4">
        <w:rPr>
          <w:rFonts w:hint="eastAsia"/>
        </w:rPr>
        <w:t>而</w:t>
      </w:r>
      <w:r w:rsidR="001F67FA" w:rsidRPr="00974AF4">
        <w:rPr>
          <w:rFonts w:hint="eastAsia"/>
        </w:rPr>
        <w:t>不得行使裁量</w:t>
      </w:r>
      <w:r w:rsidR="00F10B6C" w:rsidRPr="00974AF4">
        <w:rPr>
          <w:rFonts w:hint="eastAsia"/>
        </w:rPr>
        <w:t>權</w:t>
      </w:r>
      <w:r w:rsidR="001F67FA" w:rsidRPr="00974AF4">
        <w:rPr>
          <w:rFonts w:hint="eastAsia"/>
        </w:rPr>
        <w:t>之</w:t>
      </w:r>
      <w:r w:rsidR="00E331B7" w:rsidRPr="00974AF4">
        <w:rPr>
          <w:rFonts w:hint="eastAsia"/>
        </w:rPr>
        <w:t>情形</w:t>
      </w:r>
      <w:r w:rsidRPr="00974AF4">
        <w:rPr>
          <w:rFonts w:hint="eastAsia"/>
        </w:rPr>
        <w:t>更應迴避。</w:t>
      </w:r>
      <w:r w:rsidR="00964A54">
        <w:rPr>
          <w:rFonts w:hint="eastAsia"/>
        </w:rPr>
        <w:t>被彈劾人</w:t>
      </w:r>
      <w:r w:rsidR="002634E9" w:rsidRPr="00974AF4">
        <w:rPr>
          <w:rFonts w:hint="eastAsia"/>
        </w:rPr>
        <w:t>僭越臺南市政府</w:t>
      </w:r>
      <w:r w:rsidR="001E17E3" w:rsidRPr="00974AF4">
        <w:rPr>
          <w:rFonts w:hint="eastAsia"/>
        </w:rPr>
        <w:t>職</w:t>
      </w:r>
      <w:r w:rsidR="006E7CB9" w:rsidRPr="00974AF4">
        <w:rPr>
          <w:rFonts w:hint="eastAsia"/>
        </w:rPr>
        <w:t>務</w:t>
      </w:r>
      <w:r w:rsidR="002634E9" w:rsidRPr="00974AF4">
        <w:rPr>
          <w:rFonts w:hint="eastAsia"/>
        </w:rPr>
        <w:t>權</w:t>
      </w:r>
      <w:r w:rsidR="006E7CB9" w:rsidRPr="00974AF4">
        <w:rPr>
          <w:rFonts w:hint="eastAsia"/>
        </w:rPr>
        <w:t>限</w:t>
      </w:r>
      <w:r w:rsidR="002634E9" w:rsidRPr="00974AF4">
        <w:rPr>
          <w:rFonts w:hint="eastAsia"/>
        </w:rPr>
        <w:t>，</w:t>
      </w:r>
      <w:r w:rsidR="008511A6" w:rsidRPr="00974AF4">
        <w:rPr>
          <w:rFonts w:hint="eastAsia"/>
        </w:rPr>
        <w:t>逕自核</w:t>
      </w:r>
      <w:r w:rsidR="00524CA7" w:rsidRPr="00974AF4">
        <w:rPr>
          <w:rFonts w:hint="eastAsia"/>
        </w:rPr>
        <w:t>定</w:t>
      </w:r>
      <w:r w:rsidR="008511A6" w:rsidRPr="00974AF4">
        <w:rPr>
          <w:rFonts w:hint="eastAsia"/>
        </w:rPr>
        <w:t>辦理首長宿舍租賃採購案及經費支出，直接使</w:t>
      </w:r>
      <w:r w:rsidR="00964A54">
        <w:rPr>
          <w:rFonts w:hint="eastAsia"/>
        </w:rPr>
        <w:t>被彈劾人</w:t>
      </w:r>
      <w:r w:rsidR="008511A6" w:rsidRPr="00974AF4">
        <w:rPr>
          <w:rFonts w:hint="eastAsia"/>
        </w:rPr>
        <w:t>獲取</w:t>
      </w:r>
      <w:r w:rsidR="00765BF3" w:rsidRPr="00974AF4">
        <w:rPr>
          <w:rFonts w:hint="eastAsia"/>
        </w:rPr>
        <w:t>首長宿舍租金及租賃相關費用之財產上利益，</w:t>
      </w:r>
      <w:r w:rsidR="00964A54">
        <w:rPr>
          <w:rFonts w:hint="eastAsia"/>
        </w:rPr>
        <w:t>被彈劾人</w:t>
      </w:r>
      <w:r w:rsidR="00F3613B" w:rsidRPr="00974AF4">
        <w:rPr>
          <w:rFonts w:hint="eastAsia"/>
        </w:rPr>
        <w:t>未</w:t>
      </w:r>
      <w:r w:rsidR="00E84E46" w:rsidRPr="00974AF4">
        <w:rPr>
          <w:rFonts w:hint="eastAsia"/>
        </w:rPr>
        <w:t>依</w:t>
      </w:r>
      <w:r w:rsidR="00F3613B" w:rsidRPr="00974AF4">
        <w:rPr>
          <w:rFonts w:hint="eastAsia"/>
        </w:rPr>
        <w:t>公職人員利益衝突迴避</w:t>
      </w:r>
      <w:r w:rsidR="00E84E46" w:rsidRPr="00974AF4">
        <w:rPr>
          <w:rFonts w:hint="eastAsia"/>
        </w:rPr>
        <w:t>法第6條規定自行迴避，</w:t>
      </w:r>
      <w:r w:rsidR="006C28E7" w:rsidRPr="00974AF4">
        <w:rPr>
          <w:rFonts w:hint="eastAsia"/>
        </w:rPr>
        <w:t>已違反</w:t>
      </w:r>
      <w:r w:rsidR="00F3613B" w:rsidRPr="00974AF4">
        <w:rPr>
          <w:rFonts w:hint="eastAsia"/>
        </w:rPr>
        <w:t>該條</w:t>
      </w:r>
      <w:r w:rsidR="006C55F5" w:rsidRPr="00974AF4">
        <w:rPr>
          <w:rFonts w:hint="eastAsia"/>
        </w:rPr>
        <w:t>、公務員服務法第19條</w:t>
      </w:r>
      <w:r w:rsidR="006C28E7" w:rsidRPr="00974AF4">
        <w:rPr>
          <w:rFonts w:hint="eastAsia"/>
        </w:rPr>
        <w:t>及行政程序法第32條自行迴避規定</w:t>
      </w:r>
      <w:r w:rsidR="00504642" w:rsidRPr="00974AF4">
        <w:rPr>
          <w:rFonts w:hint="eastAsia"/>
        </w:rPr>
        <w:t>，</w:t>
      </w:r>
      <w:r w:rsidR="00710478" w:rsidRPr="00974AF4">
        <w:rPr>
          <w:rFonts w:hint="eastAsia"/>
        </w:rPr>
        <w:t>其濫用職權並</w:t>
      </w:r>
      <w:r w:rsidR="00264385" w:rsidRPr="00974AF4">
        <w:rPr>
          <w:rFonts w:hint="eastAsia"/>
        </w:rPr>
        <w:t>不顧</w:t>
      </w:r>
      <w:r w:rsidR="00710478" w:rsidRPr="00974AF4">
        <w:rPr>
          <w:rFonts w:hint="eastAsia"/>
        </w:rPr>
        <w:t>屬員</w:t>
      </w:r>
      <w:r w:rsidR="00264385" w:rsidRPr="00974AF4">
        <w:rPr>
          <w:rFonts w:hint="eastAsia"/>
        </w:rPr>
        <w:t>意見強勢</w:t>
      </w:r>
      <w:r w:rsidR="00710478" w:rsidRPr="00974AF4">
        <w:rPr>
          <w:rFonts w:hint="eastAsia"/>
        </w:rPr>
        <w:t>辦理採購，</w:t>
      </w:r>
      <w:r w:rsidR="004C3D8D" w:rsidRPr="00974AF4">
        <w:rPr>
          <w:rFonts w:hint="eastAsia"/>
        </w:rPr>
        <w:t>更已違反公職人員利益衝突迴避法第12條規定。</w:t>
      </w:r>
    </w:p>
    <w:p w:rsidR="00BF0A27" w:rsidRPr="00974AF4" w:rsidRDefault="00BF0A27" w:rsidP="00BF0A27">
      <w:pPr>
        <w:pStyle w:val="3"/>
      </w:pPr>
      <w:r w:rsidRPr="00974AF4">
        <w:rPr>
          <w:rFonts w:hint="eastAsia"/>
        </w:rPr>
        <w:t>上揭</w:t>
      </w:r>
      <w:r w:rsidR="00964A54">
        <w:rPr>
          <w:rFonts w:hint="eastAsia"/>
        </w:rPr>
        <w:t>被彈劾人</w:t>
      </w:r>
      <w:r w:rsidRPr="00974AF4">
        <w:rPr>
          <w:rFonts w:hint="eastAsia"/>
        </w:rPr>
        <w:t>違法租賃及違反利益衝突迴避事實，</w:t>
      </w:r>
      <w:r w:rsidR="00964A54">
        <w:rPr>
          <w:rFonts w:hint="eastAsia"/>
        </w:rPr>
        <w:t>被彈劾人</w:t>
      </w:r>
      <w:r w:rsidRPr="00974AF4">
        <w:rPr>
          <w:rFonts w:hint="eastAsia"/>
        </w:rPr>
        <w:t>於本院112年10月2日詢問時</w:t>
      </w:r>
      <w:r w:rsidR="001D2CE1" w:rsidRPr="00974AF4">
        <w:rPr>
          <w:rFonts w:hint="eastAsia"/>
        </w:rPr>
        <w:t>坦承</w:t>
      </w:r>
      <w:r w:rsidR="00343F96" w:rsidRPr="00974AF4">
        <w:rPr>
          <w:rFonts w:hint="eastAsia"/>
        </w:rPr>
        <w:t>處理不當及錯誤</w:t>
      </w:r>
      <w:r w:rsidR="00CB4566" w:rsidRPr="00974AF4">
        <w:rPr>
          <w:rFonts w:hint="eastAsia"/>
        </w:rPr>
        <w:t>，對於審計部查核之租金及租賃相關費用金額沒有意見</w:t>
      </w:r>
      <w:r w:rsidR="00D25670" w:rsidRPr="00974AF4">
        <w:rPr>
          <w:rFonts w:hint="eastAsia"/>
        </w:rPr>
        <w:t>，足堪認定</w:t>
      </w:r>
      <w:r w:rsidR="00964A54">
        <w:rPr>
          <w:rFonts w:hint="eastAsia"/>
        </w:rPr>
        <w:t>被彈劾人</w:t>
      </w:r>
      <w:r w:rsidR="00D25670" w:rsidRPr="00974AF4">
        <w:rPr>
          <w:rFonts w:hint="eastAsia"/>
        </w:rPr>
        <w:t>確實有財務上不法及不忠於職務行為情事。</w:t>
      </w:r>
    </w:p>
    <w:p w:rsidR="0036528F" w:rsidRPr="00974AF4" w:rsidRDefault="0036528F" w:rsidP="0036528F">
      <w:pPr>
        <w:pStyle w:val="3"/>
      </w:pPr>
      <w:r w:rsidRPr="00974AF4">
        <w:rPr>
          <w:rFonts w:hint="eastAsia"/>
        </w:rPr>
        <w:lastRenderedPageBreak/>
        <w:t>另</w:t>
      </w:r>
      <w:r w:rsidR="00964A54">
        <w:rPr>
          <w:rFonts w:hint="eastAsia"/>
        </w:rPr>
        <w:t>被彈劾人</w:t>
      </w:r>
      <w:r w:rsidRPr="00974AF4">
        <w:rPr>
          <w:rFonts w:hint="eastAsia"/>
        </w:rPr>
        <w:t>對於其局長職權主管或監督之首長宿舍租賃事務，明知違背</w:t>
      </w:r>
      <w:r w:rsidR="00910419" w:rsidRPr="00974AF4">
        <w:rPr>
          <w:rFonts w:hint="eastAsia"/>
        </w:rPr>
        <w:t>法律(</w:t>
      </w:r>
      <w:r w:rsidRPr="00974AF4">
        <w:rPr>
          <w:rFonts w:hint="eastAsia"/>
        </w:rPr>
        <w:t>公職人員利益衝突迴避法</w:t>
      </w:r>
      <w:r w:rsidR="00910419" w:rsidRPr="00974AF4">
        <w:rPr>
          <w:rFonts w:hint="eastAsia"/>
        </w:rPr>
        <w:t>、預算法)及自治規則(臺南市宿舍要點)</w:t>
      </w:r>
      <w:r w:rsidRPr="00974AF4">
        <w:rPr>
          <w:rFonts w:hint="eastAsia"/>
        </w:rPr>
        <w:t>規定，</w:t>
      </w:r>
      <w:r w:rsidR="00910419" w:rsidRPr="00974AF4">
        <w:rPr>
          <w:rFonts w:hint="eastAsia"/>
        </w:rPr>
        <w:t>卻</w:t>
      </w:r>
      <w:r w:rsidR="00AA0301" w:rsidRPr="00974AF4">
        <w:rPr>
          <w:rFonts w:hint="eastAsia"/>
        </w:rPr>
        <w:t>利用職權機會或身分</w:t>
      </w:r>
      <w:r w:rsidRPr="00974AF4">
        <w:rPr>
          <w:rFonts w:hint="eastAsia"/>
        </w:rPr>
        <w:t>圖自己不法利益，因而獲得租金及租賃相關費用21萬7,173元利益，</w:t>
      </w:r>
      <w:r w:rsidR="00343F96" w:rsidRPr="00974AF4">
        <w:rPr>
          <w:rFonts w:hint="eastAsia"/>
        </w:rPr>
        <w:t>亦可能</w:t>
      </w:r>
      <w:r w:rsidR="00910419" w:rsidRPr="00974AF4">
        <w:rPr>
          <w:rFonts w:hint="eastAsia"/>
        </w:rPr>
        <w:t>已該當</w:t>
      </w:r>
      <w:r w:rsidRPr="00974AF4">
        <w:rPr>
          <w:rFonts w:hint="eastAsia"/>
        </w:rPr>
        <w:t>貪污治罪條例第6條第1項第</w:t>
      </w:r>
      <w:r w:rsidR="00910419" w:rsidRPr="00974AF4">
        <w:rPr>
          <w:rFonts w:hint="eastAsia"/>
        </w:rPr>
        <w:t>4</w:t>
      </w:r>
      <w:r w:rsidRPr="00974AF4">
        <w:rPr>
          <w:rFonts w:hint="eastAsia"/>
        </w:rPr>
        <w:t>款圖利罪。</w:t>
      </w:r>
    </w:p>
    <w:p w:rsidR="00D90772" w:rsidRPr="00974AF4" w:rsidRDefault="00964A54" w:rsidP="00D90772">
      <w:pPr>
        <w:pStyle w:val="2"/>
      </w:pPr>
      <w:r>
        <w:rPr>
          <w:rFonts w:hint="eastAsia"/>
        </w:rPr>
        <w:t>被彈劾人</w:t>
      </w:r>
      <w:r w:rsidR="00AB11E6" w:rsidRPr="00974AF4">
        <w:rPr>
          <w:rFonts w:hint="eastAsia"/>
        </w:rPr>
        <w:t>任職</w:t>
      </w:r>
      <w:r w:rsidR="00D27502" w:rsidRPr="00974AF4">
        <w:rPr>
          <w:rFonts w:hint="eastAsia"/>
        </w:rPr>
        <w:t>臺南市經發局</w:t>
      </w:r>
      <w:r w:rsidR="00AB11E6" w:rsidRPr="00974AF4">
        <w:rPr>
          <w:rFonts w:hint="eastAsia"/>
        </w:rPr>
        <w:t>局長期間，</w:t>
      </w:r>
      <w:r w:rsidR="00A856BE" w:rsidRPr="00974AF4">
        <w:rPr>
          <w:rFonts w:hint="eastAsia"/>
        </w:rPr>
        <w:t>不當指示屬</w:t>
      </w:r>
      <w:r w:rsidR="00D57B00" w:rsidRPr="00974AF4">
        <w:rPr>
          <w:rFonts w:hint="eastAsia"/>
        </w:rPr>
        <w:t>員</w:t>
      </w:r>
      <w:r w:rsidR="00D519D1" w:rsidRPr="00974AF4">
        <w:rPr>
          <w:rFonts w:hint="eastAsia"/>
        </w:rPr>
        <w:t>、裁量濫用或怠惰</w:t>
      </w:r>
      <w:r w:rsidR="00D27502" w:rsidRPr="00974AF4">
        <w:rPr>
          <w:rFonts w:hint="eastAsia"/>
        </w:rPr>
        <w:t>辦理</w:t>
      </w:r>
      <w:r w:rsidR="0013620F" w:rsidRPr="00974AF4">
        <w:rPr>
          <w:rFonts w:hint="eastAsia"/>
        </w:rPr>
        <w:t>「</w:t>
      </w:r>
      <w:r w:rsidR="00D27502" w:rsidRPr="00974AF4">
        <w:rPr>
          <w:rFonts w:hint="eastAsia"/>
        </w:rPr>
        <w:t>七股科技工業區開發案</w:t>
      </w:r>
      <w:r w:rsidR="0013620F" w:rsidRPr="00974AF4">
        <w:rPr>
          <w:rFonts w:hint="eastAsia"/>
        </w:rPr>
        <w:t>」</w:t>
      </w:r>
      <w:r w:rsidR="00D27502" w:rsidRPr="00974AF4">
        <w:rPr>
          <w:rFonts w:hint="eastAsia"/>
        </w:rPr>
        <w:t>及「柳營科技工業區</w:t>
      </w:r>
      <w:r w:rsidR="00CD2D9B" w:rsidRPr="00974AF4">
        <w:rPr>
          <w:rFonts w:hint="eastAsia"/>
        </w:rPr>
        <w:t>污水</w:t>
      </w:r>
      <w:r w:rsidR="00D27502" w:rsidRPr="00974AF4">
        <w:rPr>
          <w:rFonts w:hint="eastAsia"/>
        </w:rPr>
        <w:t>處理廠代操</w:t>
      </w:r>
      <w:r w:rsidR="00340BFF" w:rsidRPr="00974AF4">
        <w:rPr>
          <w:rFonts w:hint="eastAsia"/>
        </w:rPr>
        <w:t>作</w:t>
      </w:r>
      <w:r w:rsidR="00EF0C85" w:rsidRPr="00974AF4">
        <w:rPr>
          <w:rFonts w:hint="eastAsia"/>
        </w:rPr>
        <w:t>勞務採購</w:t>
      </w:r>
      <w:r w:rsidR="00D27502" w:rsidRPr="00974AF4">
        <w:rPr>
          <w:rFonts w:hint="eastAsia"/>
        </w:rPr>
        <w:t>案</w:t>
      </w:r>
      <w:r w:rsidR="0013620F" w:rsidRPr="00974AF4">
        <w:rPr>
          <w:rFonts w:hint="eastAsia"/>
        </w:rPr>
        <w:t>」</w:t>
      </w:r>
      <w:r w:rsidR="00D27502" w:rsidRPr="00974AF4">
        <w:rPr>
          <w:rFonts w:hint="eastAsia"/>
        </w:rPr>
        <w:t>(下稱柳營</w:t>
      </w:r>
      <w:r w:rsidR="00CD2D9B" w:rsidRPr="00974AF4">
        <w:rPr>
          <w:rFonts w:hint="eastAsia"/>
        </w:rPr>
        <w:t>污水</w:t>
      </w:r>
      <w:r w:rsidR="00D27502" w:rsidRPr="00974AF4">
        <w:rPr>
          <w:rFonts w:hint="eastAsia"/>
        </w:rPr>
        <w:t>代操</w:t>
      </w:r>
      <w:r w:rsidR="00980E62" w:rsidRPr="00974AF4">
        <w:rPr>
          <w:rFonts w:hint="eastAsia"/>
        </w:rPr>
        <w:t>採購</w:t>
      </w:r>
      <w:r w:rsidR="00D27502" w:rsidRPr="00974AF4">
        <w:rPr>
          <w:rFonts w:hint="eastAsia"/>
        </w:rPr>
        <w:t>案)</w:t>
      </w:r>
      <w:r w:rsidR="0013620F" w:rsidRPr="00974AF4">
        <w:rPr>
          <w:rFonts w:hint="eastAsia"/>
        </w:rPr>
        <w:t>，</w:t>
      </w:r>
      <w:r w:rsidR="00A856BE" w:rsidRPr="00974AF4">
        <w:rPr>
          <w:rFonts w:hint="eastAsia"/>
        </w:rPr>
        <w:t>造成</w:t>
      </w:r>
      <w:r w:rsidR="0013620F" w:rsidRPr="00974AF4">
        <w:rPr>
          <w:rFonts w:hint="eastAsia"/>
        </w:rPr>
        <w:t>履約過程</w:t>
      </w:r>
      <w:r w:rsidR="00EE3581" w:rsidRPr="00974AF4">
        <w:rPr>
          <w:rFonts w:hint="eastAsia"/>
        </w:rPr>
        <w:t>發生重大異常，</w:t>
      </w:r>
      <w:r w:rsidR="009F2632" w:rsidRPr="00974AF4">
        <w:rPr>
          <w:rFonts w:hint="eastAsia"/>
        </w:rPr>
        <w:t>執行</w:t>
      </w:r>
      <w:r w:rsidR="00A914D3" w:rsidRPr="00974AF4">
        <w:rPr>
          <w:rFonts w:hint="eastAsia"/>
        </w:rPr>
        <w:t>進度延宕及公庫損失</w:t>
      </w:r>
      <w:r w:rsidR="005A74C8" w:rsidRPr="00974AF4">
        <w:rPr>
          <w:rFonts w:hint="eastAsia"/>
        </w:rPr>
        <w:t>(</w:t>
      </w:r>
      <w:r w:rsidR="002C1666" w:rsidRPr="00974AF4">
        <w:rPr>
          <w:rFonts w:hint="eastAsia"/>
        </w:rPr>
        <w:t>違失事實</w:t>
      </w:r>
      <w:r w:rsidR="005A74C8" w:rsidRPr="00974AF4">
        <w:rPr>
          <w:rFonts w:hint="eastAsia"/>
        </w:rPr>
        <w:t>四)</w:t>
      </w:r>
      <w:r w:rsidR="008D76E4" w:rsidRPr="00974AF4">
        <w:rPr>
          <w:rFonts w:hint="eastAsia"/>
        </w:rPr>
        <w:t>：</w:t>
      </w:r>
    </w:p>
    <w:p w:rsidR="001A7A95" w:rsidRPr="00974AF4" w:rsidRDefault="00BE1D53" w:rsidP="008C7A88">
      <w:pPr>
        <w:pStyle w:val="3"/>
      </w:pPr>
      <w:r w:rsidRPr="00974AF4">
        <w:rPr>
          <w:rFonts w:hint="eastAsia"/>
        </w:rPr>
        <w:t>七股工業區</w:t>
      </w:r>
      <w:r w:rsidR="0017128B" w:rsidRPr="00974AF4">
        <w:rPr>
          <w:rFonts w:hint="eastAsia"/>
        </w:rPr>
        <w:t>開發案為</w:t>
      </w:r>
      <w:r w:rsidR="00AB7294" w:rsidRPr="00974AF4">
        <w:rPr>
          <w:rFonts w:hint="eastAsia"/>
        </w:rPr>
        <w:t>臺南市近期</w:t>
      </w:r>
      <w:r w:rsidR="0017128B" w:rsidRPr="00974AF4">
        <w:rPr>
          <w:rFonts w:hint="eastAsia"/>
        </w:rPr>
        <w:t>重大建設之一，</w:t>
      </w:r>
      <w:r w:rsidR="00595AF0" w:rsidRPr="00974AF4">
        <w:rPr>
          <w:rFonts w:hint="eastAsia"/>
        </w:rPr>
        <w:t>臺南市經發局</w:t>
      </w:r>
      <w:r w:rsidR="00A1474A" w:rsidRPr="00974AF4">
        <w:rPr>
          <w:rFonts w:hint="eastAsia"/>
        </w:rPr>
        <w:t>於108年</w:t>
      </w:r>
      <w:r w:rsidR="00595AF0" w:rsidRPr="00974AF4">
        <w:rPr>
          <w:rFonts w:hint="eastAsia"/>
        </w:rPr>
        <w:t>辦理「臺南七股科技工業區開發案、租售及管理審查總顧問委託技術服務案」</w:t>
      </w:r>
      <w:r w:rsidR="00AB7294" w:rsidRPr="00974AF4">
        <w:rPr>
          <w:rFonts w:hint="eastAsia"/>
        </w:rPr>
        <w:t>(下稱七股</w:t>
      </w:r>
      <w:r w:rsidR="004E1F6A" w:rsidRPr="00974AF4">
        <w:rPr>
          <w:rFonts w:hint="eastAsia"/>
        </w:rPr>
        <w:t>開發總</w:t>
      </w:r>
      <w:r w:rsidR="00AB7294" w:rsidRPr="00974AF4">
        <w:rPr>
          <w:rFonts w:hint="eastAsia"/>
        </w:rPr>
        <w:t>顧問案)</w:t>
      </w:r>
      <w:r w:rsidR="00A1474A" w:rsidRPr="00974AF4">
        <w:rPr>
          <w:rFonts w:hint="eastAsia"/>
        </w:rPr>
        <w:t>招標</w:t>
      </w:r>
      <w:r w:rsidR="00595AF0" w:rsidRPr="00974AF4">
        <w:rPr>
          <w:rFonts w:hint="eastAsia"/>
        </w:rPr>
        <w:t>，</w:t>
      </w:r>
      <w:r w:rsidR="00A1474A" w:rsidRPr="00974AF4">
        <w:rPr>
          <w:rFonts w:hint="eastAsia"/>
        </w:rPr>
        <w:t>並</w:t>
      </w:r>
      <w:r w:rsidR="00595AF0" w:rsidRPr="00974AF4">
        <w:rPr>
          <w:rFonts w:hint="eastAsia"/>
        </w:rPr>
        <w:t>於108年2月19日</w:t>
      </w:r>
      <w:r w:rsidR="00CD1748" w:rsidRPr="00974AF4">
        <w:rPr>
          <w:rFonts w:hint="eastAsia"/>
        </w:rPr>
        <w:t>決標予</w:t>
      </w:r>
      <w:r w:rsidR="00111A39">
        <w:rPr>
          <w:rFonts w:hint="eastAsia"/>
        </w:rPr>
        <w:t>合○</w:t>
      </w:r>
      <w:r w:rsidR="00CD1748" w:rsidRPr="00974AF4">
        <w:rPr>
          <w:rFonts w:hint="eastAsia"/>
        </w:rPr>
        <w:t>公司</w:t>
      </w:r>
      <w:r w:rsidR="00595AF0" w:rsidRPr="00974AF4">
        <w:rPr>
          <w:rFonts w:hint="eastAsia"/>
        </w:rPr>
        <w:t>；</w:t>
      </w:r>
      <w:r w:rsidR="004C3F6E" w:rsidRPr="00974AF4">
        <w:rPr>
          <w:rFonts w:hint="eastAsia"/>
        </w:rPr>
        <w:t>臺南市政府</w:t>
      </w:r>
      <w:r w:rsidR="00C37322" w:rsidRPr="00974AF4">
        <w:rPr>
          <w:rFonts w:hint="eastAsia"/>
        </w:rPr>
        <w:t>嗣</w:t>
      </w:r>
      <w:r w:rsidR="00452CEF" w:rsidRPr="00974AF4">
        <w:rPr>
          <w:rFonts w:hint="eastAsia"/>
        </w:rPr>
        <w:t>於1</w:t>
      </w:r>
      <w:r w:rsidR="00580D64" w:rsidRPr="00974AF4">
        <w:rPr>
          <w:rFonts w:hint="eastAsia"/>
        </w:rPr>
        <w:t>10</w:t>
      </w:r>
      <w:r w:rsidR="00452CEF" w:rsidRPr="00974AF4">
        <w:rPr>
          <w:rFonts w:hint="eastAsia"/>
        </w:rPr>
        <w:t>年</w:t>
      </w:r>
      <w:r w:rsidR="00580D64" w:rsidRPr="00974AF4">
        <w:rPr>
          <w:rFonts w:hint="eastAsia"/>
        </w:rPr>
        <w:t>1</w:t>
      </w:r>
      <w:r w:rsidR="00452CEF" w:rsidRPr="00974AF4">
        <w:rPr>
          <w:rFonts w:hint="eastAsia"/>
        </w:rPr>
        <w:t>月1</w:t>
      </w:r>
      <w:r w:rsidR="00580D64" w:rsidRPr="00974AF4">
        <w:rPr>
          <w:rFonts w:hint="eastAsia"/>
        </w:rPr>
        <w:t>5</w:t>
      </w:r>
      <w:r w:rsidR="00452CEF" w:rsidRPr="00974AF4">
        <w:rPr>
          <w:rFonts w:hint="eastAsia"/>
        </w:rPr>
        <w:t>日</w:t>
      </w:r>
      <w:r w:rsidR="00580D64" w:rsidRPr="00974AF4">
        <w:rPr>
          <w:rFonts w:hint="eastAsia"/>
        </w:rPr>
        <w:t>與</w:t>
      </w:r>
      <w:r w:rsidR="000500C1">
        <w:rPr>
          <w:rFonts w:hint="eastAsia"/>
        </w:rPr>
        <w:t>夆○</w:t>
      </w:r>
      <w:r w:rsidR="00446B30" w:rsidRPr="00974AF4">
        <w:rPr>
          <w:rFonts w:hint="eastAsia"/>
        </w:rPr>
        <w:t>科技開發股份有限公司(下稱</w:t>
      </w:r>
      <w:r w:rsidR="000500C1">
        <w:rPr>
          <w:rFonts w:hint="eastAsia"/>
        </w:rPr>
        <w:t>夆○</w:t>
      </w:r>
      <w:r w:rsidR="00446B30" w:rsidRPr="00974AF4">
        <w:rPr>
          <w:rFonts w:hint="eastAsia"/>
        </w:rPr>
        <w:t>公司)</w:t>
      </w:r>
      <w:r w:rsidR="00580D64" w:rsidRPr="00974AF4">
        <w:rPr>
          <w:rFonts w:hint="eastAsia"/>
        </w:rPr>
        <w:t>簽訂「臺南市政府委託七股科技工業區開發案、租售及管理計畫」委託契約，</w:t>
      </w:r>
      <w:r w:rsidR="000500C1">
        <w:rPr>
          <w:rFonts w:hint="eastAsia"/>
        </w:rPr>
        <w:t>夆○</w:t>
      </w:r>
      <w:r w:rsidR="00611D9B" w:rsidRPr="00974AF4">
        <w:rPr>
          <w:rFonts w:hint="eastAsia"/>
        </w:rPr>
        <w:t>公司依契約規定辦理</w:t>
      </w:r>
      <w:r w:rsidRPr="00974AF4">
        <w:rPr>
          <w:rFonts w:hint="eastAsia"/>
        </w:rPr>
        <w:t>七股工業區</w:t>
      </w:r>
      <w:r w:rsidR="00A1474A" w:rsidRPr="00974AF4">
        <w:rPr>
          <w:rFonts w:hint="eastAsia"/>
        </w:rPr>
        <w:t>開發案</w:t>
      </w:r>
      <w:r w:rsidR="001A7A95" w:rsidRPr="00974AF4">
        <w:rPr>
          <w:rFonts w:hint="eastAsia"/>
        </w:rPr>
        <w:t>，包括提送工作計畫書、配合法規調整相關計畫、辦理工程預算編列、</w:t>
      </w:r>
      <w:r w:rsidR="00F12F7A" w:rsidRPr="00974AF4">
        <w:rPr>
          <w:rFonts w:hint="eastAsia"/>
        </w:rPr>
        <w:t>資金籌措、編制開發成本資料提送等</w:t>
      </w:r>
      <w:r w:rsidR="00484E01" w:rsidRPr="00974AF4">
        <w:rPr>
          <w:rFonts w:hint="eastAsia"/>
        </w:rPr>
        <w:t>作業</w:t>
      </w:r>
      <w:r w:rsidR="00595AF0" w:rsidRPr="00974AF4">
        <w:rPr>
          <w:rFonts w:hint="eastAsia"/>
        </w:rPr>
        <w:t>。</w:t>
      </w:r>
      <w:r w:rsidR="00B37BF1" w:rsidRPr="00974AF4">
        <w:rPr>
          <w:rFonts w:hint="eastAsia"/>
        </w:rPr>
        <w:t>惟</w:t>
      </w:r>
      <w:r w:rsidR="007B3BD4" w:rsidRPr="00974AF4">
        <w:rPr>
          <w:rFonts w:hint="eastAsia"/>
        </w:rPr>
        <w:t>七股工業區開發進度落後，經臺南市政府</w:t>
      </w:r>
      <w:r w:rsidR="00885478" w:rsidRPr="00974AF4">
        <w:rPr>
          <w:rFonts w:hint="eastAsia"/>
        </w:rPr>
        <w:t>行政調查結果，</w:t>
      </w:r>
      <w:r w:rsidR="00211515" w:rsidRPr="00974AF4">
        <w:rPr>
          <w:rFonts w:hint="eastAsia"/>
        </w:rPr>
        <w:t>落後原因</w:t>
      </w:r>
      <w:r w:rsidR="00186FC8" w:rsidRPr="00974AF4">
        <w:rPr>
          <w:rFonts w:hint="eastAsia"/>
        </w:rPr>
        <w:t>難謂</w:t>
      </w:r>
      <w:r w:rsidR="00107618" w:rsidRPr="00974AF4">
        <w:rPr>
          <w:rFonts w:hint="eastAsia"/>
        </w:rPr>
        <w:t>與</w:t>
      </w:r>
      <w:r w:rsidR="00964A54">
        <w:rPr>
          <w:rFonts w:hint="eastAsia"/>
        </w:rPr>
        <w:t>被彈劾人</w:t>
      </w:r>
      <w:r w:rsidR="00186FC8" w:rsidRPr="00974AF4">
        <w:rPr>
          <w:rFonts w:hint="eastAsia"/>
        </w:rPr>
        <w:t>無</w:t>
      </w:r>
      <w:r w:rsidR="00107618" w:rsidRPr="00974AF4">
        <w:rPr>
          <w:rFonts w:hint="eastAsia"/>
        </w:rPr>
        <w:t>涉</w:t>
      </w:r>
      <w:r w:rsidR="00211515" w:rsidRPr="00974AF4">
        <w:rPr>
          <w:rFonts w:hint="eastAsia"/>
        </w:rPr>
        <w:t>(甲證三十</w:t>
      </w:r>
      <w:r w:rsidR="00410625" w:rsidRPr="00974AF4">
        <w:rPr>
          <w:rFonts w:hint="eastAsia"/>
        </w:rPr>
        <w:t>一</w:t>
      </w:r>
      <w:r w:rsidR="00211515" w:rsidRPr="00974AF4">
        <w:rPr>
          <w:rFonts w:hint="eastAsia"/>
        </w:rPr>
        <w:t>)：</w:t>
      </w:r>
    </w:p>
    <w:p w:rsidR="00050DDE" w:rsidRPr="00974AF4" w:rsidRDefault="00964A54" w:rsidP="00224CCD">
      <w:pPr>
        <w:pStyle w:val="4"/>
      </w:pPr>
      <w:r>
        <w:rPr>
          <w:rFonts w:hint="eastAsia"/>
        </w:rPr>
        <w:t>被彈劾人</w:t>
      </w:r>
      <w:r w:rsidR="00337C69" w:rsidRPr="00974AF4">
        <w:rPr>
          <w:rFonts w:hint="eastAsia"/>
        </w:rPr>
        <w:t>增加契約外審查流程，耗費行政資源：</w:t>
      </w:r>
    </w:p>
    <w:p w:rsidR="00050DDE" w:rsidRPr="00974AF4" w:rsidRDefault="00111A39" w:rsidP="00337C69">
      <w:pPr>
        <w:pStyle w:val="5"/>
      </w:pPr>
      <w:r>
        <w:rPr>
          <w:rFonts w:hint="eastAsia"/>
        </w:rPr>
        <w:t>技○</w:t>
      </w:r>
      <w:r w:rsidR="00224CCD" w:rsidRPr="00974AF4">
        <w:rPr>
          <w:rFonts w:hint="eastAsia"/>
        </w:rPr>
        <w:t>公司</w:t>
      </w:r>
      <w:r w:rsidR="00BE1D53" w:rsidRPr="00974AF4">
        <w:rPr>
          <w:rFonts w:hint="eastAsia"/>
        </w:rPr>
        <w:t>自</w:t>
      </w:r>
      <w:r w:rsidR="00224CCD" w:rsidRPr="00974AF4">
        <w:rPr>
          <w:rFonts w:hint="eastAsia"/>
        </w:rPr>
        <w:t>109年</w:t>
      </w:r>
      <w:r w:rsidR="00115B6E" w:rsidRPr="00974AF4">
        <w:rPr>
          <w:rFonts w:hint="eastAsia"/>
        </w:rPr>
        <w:t>11月17日</w:t>
      </w:r>
      <w:r w:rsidR="00224CCD" w:rsidRPr="00974AF4">
        <w:rPr>
          <w:rFonts w:hint="eastAsia"/>
        </w:rPr>
        <w:t>得標經發局「臺南市工業區總顧問委託技術服務案」(下稱</w:t>
      </w:r>
      <w:r w:rsidR="000C6682" w:rsidRPr="00974AF4">
        <w:rPr>
          <w:rFonts w:hint="eastAsia"/>
        </w:rPr>
        <w:t>經發局</w:t>
      </w:r>
      <w:r w:rsidR="00224CCD" w:rsidRPr="00974AF4">
        <w:rPr>
          <w:rFonts w:hint="eastAsia"/>
        </w:rPr>
        <w:t>總顧問案)，</w:t>
      </w:r>
      <w:r w:rsidR="005776BF" w:rsidRPr="00974AF4">
        <w:rPr>
          <w:rFonts w:hint="eastAsia"/>
        </w:rPr>
        <w:t>履約</w:t>
      </w:r>
      <w:r w:rsidR="00224CCD" w:rsidRPr="00974AF4">
        <w:rPr>
          <w:rFonts w:hint="eastAsia"/>
        </w:rPr>
        <w:t>期間</w:t>
      </w:r>
      <w:r w:rsidR="005776BF" w:rsidRPr="00974AF4">
        <w:rPr>
          <w:rFonts w:hint="eastAsia"/>
        </w:rPr>
        <w:t>(109年12月24日至110年12月23日)</w:t>
      </w:r>
      <w:r w:rsidR="00224CCD" w:rsidRPr="00974AF4">
        <w:rPr>
          <w:rFonts w:hint="eastAsia"/>
        </w:rPr>
        <w:t>與</w:t>
      </w:r>
      <w:r w:rsidR="000C6682" w:rsidRPr="00974AF4">
        <w:rPr>
          <w:rFonts w:hint="eastAsia"/>
        </w:rPr>
        <w:t>七股開發總顧問案</w:t>
      </w:r>
      <w:r w:rsidR="00224CCD" w:rsidRPr="00974AF4">
        <w:rPr>
          <w:rFonts w:hint="eastAsia"/>
        </w:rPr>
        <w:t>時間重疊，因此</w:t>
      </w:r>
      <w:r w:rsidR="00337C69" w:rsidRPr="00974AF4">
        <w:rPr>
          <w:rFonts w:hint="eastAsia"/>
        </w:rPr>
        <w:t>經發局</w:t>
      </w:r>
      <w:r w:rsidR="00224CCD" w:rsidRPr="00974AF4">
        <w:rPr>
          <w:rFonts w:hint="eastAsia"/>
        </w:rPr>
        <w:t>總顧問案契約即已明定不包括</w:t>
      </w:r>
      <w:r w:rsidR="00BE1D53" w:rsidRPr="00974AF4">
        <w:rPr>
          <w:rFonts w:hint="eastAsia"/>
        </w:rPr>
        <w:t>七股工業</w:t>
      </w:r>
      <w:r w:rsidR="00BE1D53" w:rsidRPr="00974AF4">
        <w:rPr>
          <w:rFonts w:hint="eastAsia"/>
        </w:rPr>
        <w:lastRenderedPageBreak/>
        <w:t>區</w:t>
      </w:r>
      <w:r w:rsidR="00224CCD" w:rsidRPr="00974AF4">
        <w:rPr>
          <w:rFonts w:hint="eastAsia"/>
        </w:rPr>
        <w:t>開發案審查工作。</w:t>
      </w:r>
      <w:r w:rsidR="00B36D6E" w:rsidRPr="00974AF4">
        <w:rPr>
          <w:rFonts w:hint="eastAsia"/>
        </w:rPr>
        <w:t>惟</w:t>
      </w:r>
      <w:r w:rsidR="00964A54">
        <w:rPr>
          <w:rFonts w:hint="eastAsia"/>
        </w:rPr>
        <w:t>被彈劾人</w:t>
      </w:r>
      <w:r w:rsidR="00781F9E" w:rsidRPr="00974AF4">
        <w:rPr>
          <w:rFonts w:hint="eastAsia"/>
        </w:rPr>
        <w:t>以</w:t>
      </w:r>
      <w:r w:rsidR="00305DFB" w:rsidRPr="00974AF4">
        <w:rPr>
          <w:rFonts w:hint="eastAsia"/>
        </w:rPr>
        <w:t>不能</w:t>
      </w:r>
      <w:r w:rsidR="00781F9E" w:rsidRPr="00974AF4">
        <w:rPr>
          <w:rFonts w:hint="eastAsia"/>
        </w:rPr>
        <w:t>僅</w:t>
      </w:r>
      <w:r w:rsidR="003E4FF9" w:rsidRPr="00974AF4">
        <w:rPr>
          <w:rFonts w:hint="eastAsia"/>
        </w:rPr>
        <w:t>以</w:t>
      </w:r>
      <w:r>
        <w:rPr>
          <w:rFonts w:hint="eastAsia"/>
        </w:rPr>
        <w:t>合○</w:t>
      </w:r>
      <w:r w:rsidR="00305DFB" w:rsidRPr="00974AF4">
        <w:rPr>
          <w:rFonts w:hint="eastAsia"/>
        </w:rPr>
        <w:t>公司單一意見為</w:t>
      </w:r>
      <w:r w:rsidR="00781F9E" w:rsidRPr="00974AF4">
        <w:rPr>
          <w:rFonts w:hint="eastAsia"/>
        </w:rPr>
        <w:t>由</w:t>
      </w:r>
      <w:r w:rsidR="00305DFB" w:rsidRPr="00974AF4">
        <w:rPr>
          <w:rFonts w:hint="eastAsia"/>
        </w:rPr>
        <w:t>，指示納入</w:t>
      </w:r>
      <w:r>
        <w:rPr>
          <w:rFonts w:hint="eastAsia"/>
        </w:rPr>
        <w:t>技○</w:t>
      </w:r>
      <w:r w:rsidR="00305DFB" w:rsidRPr="00974AF4">
        <w:rPr>
          <w:rFonts w:hint="eastAsia"/>
        </w:rPr>
        <w:t>公司參與審查，</w:t>
      </w:r>
      <w:r>
        <w:rPr>
          <w:rFonts w:hint="eastAsia"/>
        </w:rPr>
        <w:t>技○</w:t>
      </w:r>
      <w:r w:rsidR="00305DFB" w:rsidRPr="00974AF4">
        <w:rPr>
          <w:rFonts w:hint="eastAsia"/>
        </w:rPr>
        <w:t>公司</w:t>
      </w:r>
      <w:r w:rsidR="004A1661" w:rsidRPr="00974AF4">
        <w:rPr>
          <w:rFonts w:hint="eastAsia"/>
        </w:rPr>
        <w:t>遂</w:t>
      </w:r>
      <w:r w:rsidR="00305DFB" w:rsidRPr="00974AF4">
        <w:rPr>
          <w:rFonts w:hint="eastAsia"/>
        </w:rPr>
        <w:t>自110年2月19日</w:t>
      </w:r>
      <w:r w:rsidR="004A1661" w:rsidRPr="00974AF4">
        <w:rPr>
          <w:rFonts w:hint="eastAsia"/>
        </w:rPr>
        <w:t>起</w:t>
      </w:r>
      <w:r w:rsidR="00305DFB" w:rsidRPr="00974AF4">
        <w:rPr>
          <w:rFonts w:hint="eastAsia"/>
        </w:rPr>
        <w:t>參與契約權責外之</w:t>
      </w:r>
      <w:r w:rsidR="00BE1D53" w:rsidRPr="00974AF4">
        <w:rPr>
          <w:rFonts w:hint="eastAsia"/>
        </w:rPr>
        <w:t>七股工業區</w:t>
      </w:r>
      <w:r w:rsidR="00305DFB" w:rsidRPr="00974AF4">
        <w:rPr>
          <w:rFonts w:hint="eastAsia"/>
        </w:rPr>
        <w:t>開發案審查工作</w:t>
      </w:r>
      <w:r w:rsidR="009D4977" w:rsidRPr="00974AF4">
        <w:rPr>
          <w:rFonts w:hint="eastAsia"/>
        </w:rPr>
        <w:t>。惟</w:t>
      </w:r>
      <w:r w:rsidR="00A34FF2" w:rsidRPr="00974AF4">
        <w:rPr>
          <w:rFonts w:hint="eastAsia"/>
        </w:rPr>
        <w:t>指示要加入</w:t>
      </w:r>
      <w:r>
        <w:rPr>
          <w:rFonts w:hint="eastAsia"/>
        </w:rPr>
        <w:t>技○</w:t>
      </w:r>
      <w:r w:rsidR="00A34FF2" w:rsidRPr="00974AF4">
        <w:rPr>
          <w:rFonts w:hint="eastAsia"/>
        </w:rPr>
        <w:t>公司參與審查</w:t>
      </w:r>
      <w:r w:rsidR="0031144F" w:rsidRPr="00974AF4">
        <w:rPr>
          <w:rFonts w:hint="eastAsia"/>
        </w:rPr>
        <w:t>，徒增程序作業</w:t>
      </w:r>
      <w:r w:rsidR="001A4FC1" w:rsidRPr="00974AF4">
        <w:rPr>
          <w:rFonts w:hint="eastAsia"/>
        </w:rPr>
        <w:t>，亦與</w:t>
      </w:r>
      <w:r>
        <w:rPr>
          <w:rFonts w:hint="eastAsia"/>
        </w:rPr>
        <w:t>技○</w:t>
      </w:r>
      <w:r w:rsidR="001A4FC1" w:rsidRPr="00974AF4">
        <w:rPr>
          <w:rFonts w:hint="eastAsia"/>
        </w:rPr>
        <w:t>公司</w:t>
      </w:r>
      <w:r w:rsidR="00B011AA" w:rsidRPr="00974AF4">
        <w:rPr>
          <w:rFonts w:hint="eastAsia"/>
        </w:rPr>
        <w:t>契約</w:t>
      </w:r>
      <w:r w:rsidR="001A4FC1" w:rsidRPr="00974AF4">
        <w:rPr>
          <w:rFonts w:hint="eastAsia"/>
        </w:rPr>
        <w:t>之權責不符。</w:t>
      </w:r>
    </w:p>
    <w:p w:rsidR="00224CCD" w:rsidRPr="00974AF4" w:rsidRDefault="00964A54" w:rsidP="00211515">
      <w:pPr>
        <w:pStyle w:val="5"/>
      </w:pPr>
      <w:r>
        <w:rPr>
          <w:rFonts w:hint="eastAsia"/>
        </w:rPr>
        <w:t>被彈劾人</w:t>
      </w:r>
      <w:r w:rsidR="00A66D24" w:rsidRPr="00974AF4">
        <w:rPr>
          <w:rFonts w:hint="eastAsia"/>
        </w:rPr>
        <w:t>於</w:t>
      </w:r>
      <w:r w:rsidR="00BE1D53" w:rsidRPr="00974AF4">
        <w:rPr>
          <w:rFonts w:hint="eastAsia"/>
        </w:rPr>
        <w:t>七股工業區</w:t>
      </w:r>
      <w:r w:rsidR="00A66D24" w:rsidRPr="00974AF4">
        <w:rPr>
          <w:rFonts w:hint="eastAsia"/>
        </w:rPr>
        <w:t>開發案初期，即指示全案由</w:t>
      </w:r>
      <w:r>
        <w:rPr>
          <w:rFonts w:hint="eastAsia"/>
        </w:rPr>
        <w:t>被彈劾人</w:t>
      </w:r>
      <w:r w:rsidR="00A66D24" w:rsidRPr="00974AF4">
        <w:rPr>
          <w:rFonts w:hint="eastAsia"/>
        </w:rPr>
        <w:t>主導並主持相關會議，其更提供專家學者名單</w:t>
      </w:r>
      <w:r w:rsidR="00AE64AF" w:rsidRPr="00974AF4">
        <w:rPr>
          <w:rFonts w:hint="eastAsia"/>
        </w:rPr>
        <w:t>予工業區科，俾便</w:t>
      </w:r>
      <w:r w:rsidR="00EC683B" w:rsidRPr="00041582">
        <w:rPr>
          <w:rFonts w:hint="eastAsia"/>
        </w:rPr>
        <w:t>被彈劾</w:t>
      </w:r>
      <w:r w:rsidR="00041582">
        <w:rPr>
          <w:rFonts w:hint="eastAsia"/>
        </w:rPr>
        <w:t>人</w:t>
      </w:r>
      <w:r w:rsidR="00AE64AF" w:rsidRPr="00974AF4">
        <w:rPr>
          <w:rFonts w:hint="eastAsia"/>
        </w:rPr>
        <w:t>逐次會議批示委員協助審查，其中</w:t>
      </w:r>
      <w:r w:rsidR="000500C1">
        <w:rPr>
          <w:rFonts w:hint="eastAsia"/>
        </w:rPr>
        <w:t>傅○○</w:t>
      </w:r>
      <w:r w:rsidR="007B1BA3" w:rsidRPr="00974AF4">
        <w:rPr>
          <w:rFonts w:hint="eastAsia"/>
        </w:rPr>
        <w:t>自110年2月19日起受</w:t>
      </w:r>
      <w:r>
        <w:rPr>
          <w:rFonts w:hint="eastAsia"/>
        </w:rPr>
        <w:t>被彈劾人</w:t>
      </w:r>
      <w:r w:rsidR="007B1BA3" w:rsidRPr="00974AF4">
        <w:rPr>
          <w:rFonts w:hint="eastAsia"/>
        </w:rPr>
        <w:t>指定</w:t>
      </w:r>
      <w:r w:rsidR="00F1531D" w:rsidRPr="00974AF4">
        <w:rPr>
          <w:rFonts w:hint="eastAsia"/>
        </w:rPr>
        <w:t>擔任審查委員，係該開發案會議出席率最高之委員，對於開發案進度具有影響力。</w:t>
      </w:r>
      <w:r>
        <w:rPr>
          <w:rFonts w:hint="eastAsia"/>
        </w:rPr>
        <w:t>被彈劾人</w:t>
      </w:r>
      <w:r w:rsidR="00F1531D" w:rsidRPr="00974AF4">
        <w:rPr>
          <w:rFonts w:hint="eastAsia"/>
        </w:rPr>
        <w:t>以合議制可防弊為由，裁示</w:t>
      </w:r>
      <w:r w:rsidR="000500C1">
        <w:rPr>
          <w:rFonts w:hint="eastAsia"/>
        </w:rPr>
        <w:t>夆○</w:t>
      </w:r>
      <w:r w:rsidR="00F1531D" w:rsidRPr="00974AF4">
        <w:rPr>
          <w:rFonts w:hint="eastAsia"/>
        </w:rPr>
        <w:t>公司須依據</w:t>
      </w:r>
      <w:r w:rsidR="00D14598" w:rsidRPr="00974AF4">
        <w:rPr>
          <w:rFonts w:hint="eastAsia"/>
        </w:rPr>
        <w:t>全數委員意見進行修改，造成反覆修訂情況，衍生多數計畫、預算懸而未決，全案進度落後之問題產生。</w:t>
      </w:r>
      <w:r w:rsidR="00031E7D" w:rsidRPr="00974AF4">
        <w:rPr>
          <w:rFonts w:hint="eastAsia"/>
        </w:rPr>
        <w:t>此相較於109年甫完成之新吉工業區開發案</w:t>
      </w:r>
      <w:r w:rsidR="005D66DF" w:rsidRPr="00974AF4">
        <w:rPr>
          <w:rFonts w:hint="eastAsia"/>
        </w:rPr>
        <w:t>，係</w:t>
      </w:r>
      <w:r w:rsidR="006A403B" w:rsidRPr="00974AF4">
        <w:rPr>
          <w:rFonts w:hint="eastAsia"/>
        </w:rPr>
        <w:t>逕由</w:t>
      </w:r>
      <w:r w:rsidR="00303DED" w:rsidRPr="00974AF4">
        <w:rPr>
          <w:rFonts w:hint="eastAsia"/>
        </w:rPr>
        <w:t>開發案總顧問公司依約審查、復經修正後核定，會議程序精簡亦無外聘委員之行政資源耗費等問題。</w:t>
      </w:r>
    </w:p>
    <w:p w:rsidR="004E1F6A" w:rsidRPr="00974AF4" w:rsidRDefault="00964A54" w:rsidP="000F44DD">
      <w:pPr>
        <w:pStyle w:val="4"/>
      </w:pPr>
      <w:r>
        <w:rPr>
          <w:rFonts w:hint="eastAsia"/>
        </w:rPr>
        <w:t>被彈劾人</w:t>
      </w:r>
      <w:r w:rsidR="000F44DD" w:rsidRPr="00974AF4">
        <w:rPr>
          <w:rFonts w:hint="eastAsia"/>
        </w:rPr>
        <w:t>積壓公文，導致開發案進程延宕：</w:t>
      </w:r>
    </w:p>
    <w:p w:rsidR="000F44DD" w:rsidRPr="00974AF4" w:rsidRDefault="000500C1" w:rsidP="00B130D6">
      <w:pPr>
        <w:pStyle w:val="41"/>
        <w:ind w:left="1701" w:firstLine="680"/>
      </w:pPr>
      <w:r>
        <w:rPr>
          <w:rFonts w:hint="eastAsia"/>
        </w:rPr>
        <w:t>夆○</w:t>
      </w:r>
      <w:r w:rsidR="000F44DD" w:rsidRPr="00974AF4">
        <w:rPr>
          <w:rFonts w:hint="eastAsia"/>
        </w:rPr>
        <w:t>公司分別於110年12月16日、111年2月9日、3月28日、5月10日，函請臺南市經發局儘速辦理公文之審查和函覆，避免該公司無法據以執行，惟其中等待</w:t>
      </w:r>
      <w:r w:rsidR="003E5A38" w:rsidRPr="00974AF4">
        <w:rPr>
          <w:rFonts w:hint="eastAsia"/>
        </w:rPr>
        <w:t>臺南市經發局</w:t>
      </w:r>
      <w:r w:rsidR="000F44DD" w:rsidRPr="00974AF4">
        <w:rPr>
          <w:rFonts w:hint="eastAsia"/>
        </w:rPr>
        <w:t>核定</w:t>
      </w:r>
      <w:r w:rsidR="003E5A38" w:rsidRPr="00974AF4">
        <w:rPr>
          <w:rFonts w:hint="eastAsia"/>
        </w:rPr>
        <w:t>、核備公文之日數竟有長達346日不等，迫使後續作業停滯。</w:t>
      </w:r>
    </w:p>
    <w:p w:rsidR="00181437" w:rsidRPr="00974AF4" w:rsidRDefault="0057337B" w:rsidP="00181437">
      <w:pPr>
        <w:pStyle w:val="3"/>
        <w:numPr>
          <w:ilvl w:val="2"/>
          <w:numId w:val="35"/>
        </w:numPr>
      </w:pPr>
      <w:r w:rsidRPr="00974AF4">
        <w:rPr>
          <w:rFonts w:hint="eastAsia"/>
        </w:rPr>
        <w:t>柳營科技工業區</w:t>
      </w:r>
      <w:r w:rsidR="0083302C" w:rsidRPr="00974AF4">
        <w:rPr>
          <w:rFonts w:hint="eastAsia"/>
        </w:rPr>
        <w:t>屬高污染工業區，為符合環保法規標準，</w:t>
      </w:r>
      <w:r w:rsidR="00E1735F" w:rsidRPr="00974AF4">
        <w:rPr>
          <w:rFonts w:hint="eastAsia"/>
        </w:rPr>
        <w:t>均委託專業廠商協助污水處理廠代操作業務。臺南市經發局於110年辦理</w:t>
      </w:r>
      <w:r w:rsidR="006841D2" w:rsidRPr="00974AF4">
        <w:rPr>
          <w:rFonts w:hint="eastAsia"/>
        </w:rPr>
        <w:t>「柳營科技工業區</w:t>
      </w:r>
      <w:r w:rsidR="00CD2D9B" w:rsidRPr="00974AF4">
        <w:rPr>
          <w:rFonts w:hint="eastAsia"/>
        </w:rPr>
        <w:t>污水</w:t>
      </w:r>
      <w:r w:rsidR="006841D2" w:rsidRPr="00974AF4">
        <w:rPr>
          <w:rFonts w:hint="eastAsia"/>
        </w:rPr>
        <w:t>處理廠代操</w:t>
      </w:r>
      <w:r w:rsidR="00340BFF" w:rsidRPr="00974AF4">
        <w:rPr>
          <w:rFonts w:hint="eastAsia"/>
        </w:rPr>
        <w:t>作</w:t>
      </w:r>
      <w:r w:rsidR="006841D2" w:rsidRPr="00974AF4">
        <w:rPr>
          <w:rFonts w:hint="eastAsia"/>
        </w:rPr>
        <w:t>勞務採購案」</w:t>
      </w:r>
      <w:r w:rsidR="00DE30FD" w:rsidRPr="00974AF4">
        <w:rPr>
          <w:rFonts w:hint="eastAsia"/>
        </w:rPr>
        <w:t>並由「</w:t>
      </w:r>
      <w:r w:rsidR="000500C1">
        <w:rPr>
          <w:rFonts w:hint="eastAsia"/>
        </w:rPr>
        <w:t>美○</w:t>
      </w:r>
      <w:r w:rsidR="00DE30FD" w:rsidRPr="00974AF4">
        <w:rPr>
          <w:rFonts w:hint="eastAsia"/>
        </w:rPr>
        <w:t>環境工程</w:t>
      </w:r>
      <w:r w:rsidR="00DE30FD" w:rsidRPr="00974AF4">
        <w:rPr>
          <w:rFonts w:hint="eastAsia"/>
        </w:rPr>
        <w:lastRenderedPageBreak/>
        <w:t>有限公司」(下稱</w:t>
      </w:r>
      <w:r w:rsidR="000500C1">
        <w:rPr>
          <w:rFonts w:hint="eastAsia"/>
        </w:rPr>
        <w:t>美○</w:t>
      </w:r>
      <w:r w:rsidR="00DE30FD" w:rsidRPr="00974AF4">
        <w:rPr>
          <w:rFonts w:hint="eastAsia"/>
        </w:rPr>
        <w:t>公司)得標，惟該案</w:t>
      </w:r>
      <w:r w:rsidR="000500C1">
        <w:rPr>
          <w:rFonts w:hint="eastAsia"/>
        </w:rPr>
        <w:t>美○</w:t>
      </w:r>
      <w:r w:rsidR="008371AB" w:rsidRPr="00974AF4">
        <w:rPr>
          <w:rFonts w:hint="eastAsia"/>
        </w:rPr>
        <w:t>公司</w:t>
      </w:r>
      <w:r w:rsidR="00F91294" w:rsidRPr="00974AF4">
        <w:rPr>
          <w:rFonts w:hint="eastAsia"/>
        </w:rPr>
        <w:t>履約</w:t>
      </w:r>
      <w:r w:rsidR="00DE30FD" w:rsidRPr="00974AF4">
        <w:rPr>
          <w:rFonts w:hint="eastAsia"/>
        </w:rPr>
        <w:t>品質不佳，</w:t>
      </w:r>
      <w:r w:rsidR="008140AD" w:rsidRPr="00974AF4">
        <w:rPr>
          <w:rFonts w:hint="eastAsia"/>
        </w:rPr>
        <w:t>並曾發生</w:t>
      </w:r>
      <w:r w:rsidR="00181437" w:rsidRPr="00974AF4">
        <w:rPr>
          <w:rFonts w:hint="eastAsia"/>
        </w:rPr>
        <w:t>臺南市政府環保局(下稱臺南市環保局)111年2月24日稽查後開罰臺南市經發局27萬元，</w:t>
      </w:r>
      <w:r w:rsidR="00BD14D9" w:rsidRPr="00974AF4">
        <w:rPr>
          <w:rFonts w:hint="eastAsia"/>
        </w:rPr>
        <w:t>經臺南市政府行政調查結果(甲證三十)，難謂與</w:t>
      </w:r>
      <w:r w:rsidR="00964A54">
        <w:rPr>
          <w:rFonts w:hint="eastAsia"/>
        </w:rPr>
        <w:t>被彈劾人</w:t>
      </w:r>
      <w:r w:rsidR="00BD14D9" w:rsidRPr="00974AF4">
        <w:rPr>
          <w:rFonts w:hint="eastAsia"/>
        </w:rPr>
        <w:t>無涉：</w:t>
      </w:r>
    </w:p>
    <w:p w:rsidR="002A502E" w:rsidRPr="00974AF4" w:rsidRDefault="00EF0F32" w:rsidP="002A502E">
      <w:pPr>
        <w:pStyle w:val="4"/>
        <w:numPr>
          <w:ilvl w:val="3"/>
          <w:numId w:val="35"/>
        </w:numPr>
      </w:pPr>
      <w:r w:rsidRPr="00974AF4">
        <w:rPr>
          <w:rFonts w:hint="eastAsia"/>
        </w:rPr>
        <w:t>109年「柳營</w:t>
      </w:r>
      <w:r w:rsidR="00CD2D9B" w:rsidRPr="00974AF4">
        <w:rPr>
          <w:rFonts w:hint="eastAsia"/>
        </w:rPr>
        <w:t>污水</w:t>
      </w:r>
      <w:r w:rsidRPr="00974AF4">
        <w:rPr>
          <w:rFonts w:hint="eastAsia"/>
        </w:rPr>
        <w:t>代操</w:t>
      </w:r>
      <w:r w:rsidR="00412AF2" w:rsidRPr="00974AF4">
        <w:rPr>
          <w:rFonts w:hint="eastAsia"/>
        </w:rPr>
        <w:t>採購</w:t>
      </w:r>
      <w:r w:rsidRPr="00974AF4">
        <w:rPr>
          <w:rFonts w:hint="eastAsia"/>
        </w:rPr>
        <w:t>案」招標文件</w:t>
      </w:r>
      <w:r w:rsidR="00692CB5" w:rsidRPr="00974AF4">
        <w:rPr>
          <w:rFonts w:hint="eastAsia"/>
        </w:rPr>
        <w:t>(</w:t>
      </w:r>
      <w:r w:rsidR="00964A54">
        <w:rPr>
          <w:rFonts w:hint="eastAsia"/>
        </w:rPr>
        <w:t>被彈劾人</w:t>
      </w:r>
      <w:r w:rsidR="00692CB5" w:rsidRPr="00974AF4">
        <w:rPr>
          <w:rFonts w:hint="eastAsia"/>
        </w:rPr>
        <w:t>任職前辦理招標)</w:t>
      </w:r>
      <w:r w:rsidRPr="00974AF4">
        <w:rPr>
          <w:rFonts w:hint="eastAsia"/>
        </w:rPr>
        <w:t>，要求廠商具備承攬一定</w:t>
      </w:r>
      <w:r w:rsidR="00CD2D9B" w:rsidRPr="00974AF4">
        <w:rPr>
          <w:rFonts w:hint="eastAsia"/>
        </w:rPr>
        <w:t>污水</w:t>
      </w:r>
      <w:r w:rsidRPr="00974AF4">
        <w:rPr>
          <w:rFonts w:hint="eastAsia"/>
        </w:rPr>
        <w:t>量及操作實績之特定資格，且契約服務說明書關於人員組織及</w:t>
      </w:r>
      <w:r w:rsidR="00CD2D9B" w:rsidRPr="00974AF4">
        <w:rPr>
          <w:rFonts w:hint="eastAsia"/>
        </w:rPr>
        <w:t>污水</w:t>
      </w:r>
      <w:r w:rsidRPr="00974AF4">
        <w:rPr>
          <w:rFonts w:hint="eastAsia"/>
        </w:rPr>
        <w:t>處理證照資格等均有規定。110年「柳營</w:t>
      </w:r>
      <w:r w:rsidR="00CD2D9B" w:rsidRPr="00974AF4">
        <w:rPr>
          <w:rFonts w:hint="eastAsia"/>
        </w:rPr>
        <w:t>污水</w:t>
      </w:r>
      <w:r w:rsidRPr="00974AF4">
        <w:rPr>
          <w:rFonts w:hint="eastAsia"/>
        </w:rPr>
        <w:t>代操</w:t>
      </w:r>
      <w:r w:rsidR="00412AF2" w:rsidRPr="00974AF4">
        <w:rPr>
          <w:rFonts w:hint="eastAsia"/>
        </w:rPr>
        <w:t>採購</w:t>
      </w:r>
      <w:r w:rsidRPr="00974AF4">
        <w:rPr>
          <w:rFonts w:hint="eastAsia"/>
        </w:rPr>
        <w:t>案」之招標文件，移除特定資格，顯與機關實際需求不符。</w:t>
      </w:r>
      <w:r w:rsidR="00412AF2" w:rsidRPr="00974AF4">
        <w:rPr>
          <w:rFonts w:hint="eastAsia"/>
        </w:rPr>
        <w:t>採購案承辦人</w:t>
      </w:r>
      <w:r w:rsidR="005C50F0" w:rsidRPr="00974AF4">
        <w:rPr>
          <w:rFonts w:hint="eastAsia"/>
        </w:rPr>
        <w:t>曾於機關業務會議中質疑污水處理代操業務須具備相關專業技能及一定規模代操經驗</w:t>
      </w:r>
      <w:r w:rsidR="007449FD" w:rsidRPr="00974AF4">
        <w:rPr>
          <w:rFonts w:hint="eastAsia"/>
        </w:rPr>
        <w:t>始能勝任，</w:t>
      </w:r>
      <w:r w:rsidR="00852864" w:rsidRPr="00974AF4">
        <w:rPr>
          <w:rFonts w:hint="eastAsia"/>
        </w:rPr>
        <w:t>否則恐有</w:t>
      </w:r>
      <w:r w:rsidR="00326822" w:rsidRPr="00974AF4">
        <w:rPr>
          <w:rFonts w:hint="eastAsia"/>
        </w:rPr>
        <w:t>滋</w:t>
      </w:r>
      <w:r w:rsidR="00852864" w:rsidRPr="00974AF4">
        <w:rPr>
          <w:rFonts w:hint="eastAsia"/>
        </w:rPr>
        <w:t>生後續履約爭議之疑慮，惟</w:t>
      </w:r>
      <w:r w:rsidR="00964A54">
        <w:rPr>
          <w:rFonts w:hint="eastAsia"/>
        </w:rPr>
        <w:t>被彈劾人</w:t>
      </w:r>
      <w:r w:rsidR="00D05BAD" w:rsidRPr="00974AF4">
        <w:rPr>
          <w:rFonts w:hint="eastAsia"/>
        </w:rPr>
        <w:t>以廣邀更多廠商投標為由，主張應將廠商過去承攬經驗去除，故在</w:t>
      </w:r>
      <w:r w:rsidR="00964A54">
        <w:rPr>
          <w:rFonts w:hint="eastAsia"/>
        </w:rPr>
        <w:t>被彈劾人</w:t>
      </w:r>
      <w:r w:rsidR="00D05BAD" w:rsidRPr="00974AF4">
        <w:rPr>
          <w:rFonts w:hint="eastAsia"/>
        </w:rPr>
        <w:t>主導下</w:t>
      </w:r>
      <w:r w:rsidR="002A502E" w:rsidRPr="00974AF4">
        <w:rPr>
          <w:rFonts w:hint="eastAsia"/>
        </w:rPr>
        <w:t>決議將「廠商過去曾承攬一定類案之經歷」條件移除，遂由從未參加過政府採購標案之</w:t>
      </w:r>
      <w:r w:rsidR="000500C1">
        <w:rPr>
          <w:rFonts w:hint="eastAsia"/>
        </w:rPr>
        <w:t>美○</w:t>
      </w:r>
      <w:r w:rsidR="002A502E" w:rsidRPr="00974AF4">
        <w:rPr>
          <w:rFonts w:hint="eastAsia"/>
        </w:rPr>
        <w:t>公司得標。</w:t>
      </w:r>
      <w:r w:rsidR="00964A54">
        <w:rPr>
          <w:rFonts w:hint="eastAsia"/>
        </w:rPr>
        <w:t>被彈劾人</w:t>
      </w:r>
      <w:r w:rsidR="002A502E" w:rsidRPr="00974AF4">
        <w:rPr>
          <w:rFonts w:hint="eastAsia"/>
        </w:rPr>
        <w:t>鬆綁招標需求，導致履約能力欠佳之廠商得標，衍生</w:t>
      </w:r>
      <w:r w:rsidR="00CE0B3F" w:rsidRPr="00974AF4">
        <w:rPr>
          <w:rFonts w:hint="eastAsia"/>
        </w:rPr>
        <w:t>機關遭裁罰、付款延宕及</w:t>
      </w:r>
      <w:r w:rsidR="008920C2" w:rsidRPr="00974AF4">
        <w:rPr>
          <w:rFonts w:hint="eastAsia"/>
        </w:rPr>
        <w:t>廠商</w:t>
      </w:r>
      <w:r w:rsidR="00CE0B3F" w:rsidRPr="00974AF4">
        <w:rPr>
          <w:rFonts w:hint="eastAsia"/>
        </w:rPr>
        <w:t>疑涉刑事不法</w:t>
      </w:r>
      <w:r w:rsidR="0065128B" w:rsidRPr="00974AF4">
        <w:rPr>
          <w:rFonts w:hint="eastAsia"/>
        </w:rPr>
        <w:t>等</w:t>
      </w:r>
      <w:r w:rsidR="002A502E" w:rsidRPr="00974AF4">
        <w:rPr>
          <w:rFonts w:hint="eastAsia"/>
        </w:rPr>
        <w:t>爭議</w:t>
      </w:r>
      <w:r w:rsidR="00CE0B3F" w:rsidRPr="00974AF4">
        <w:rPr>
          <w:rFonts w:hint="eastAsia"/>
        </w:rPr>
        <w:t>。</w:t>
      </w:r>
    </w:p>
    <w:p w:rsidR="00776C0A" w:rsidRPr="00974AF4" w:rsidRDefault="000500C1" w:rsidP="00776C0A">
      <w:pPr>
        <w:pStyle w:val="4"/>
        <w:numPr>
          <w:ilvl w:val="3"/>
          <w:numId w:val="35"/>
        </w:numPr>
      </w:pPr>
      <w:r>
        <w:rPr>
          <w:rFonts w:hint="eastAsia"/>
        </w:rPr>
        <w:t>美○</w:t>
      </w:r>
      <w:r w:rsidR="008259FD" w:rsidRPr="00974AF4">
        <w:rPr>
          <w:rFonts w:hint="eastAsia"/>
        </w:rPr>
        <w:t>公司依契約規定</w:t>
      </w:r>
      <w:r w:rsidR="00EA46EB" w:rsidRPr="00974AF4">
        <w:rPr>
          <w:rFonts w:hint="eastAsia"/>
        </w:rPr>
        <w:t>，應每日定時記錄污水量</w:t>
      </w:r>
      <w:r w:rsidR="00FC7BDF" w:rsidRPr="00974AF4">
        <w:rPr>
          <w:rFonts w:hint="eastAsia"/>
        </w:rPr>
        <w:t>始能協助機關計徵</w:t>
      </w:r>
      <w:r w:rsidR="003470DF" w:rsidRPr="00974AF4">
        <w:rPr>
          <w:rFonts w:hint="eastAsia"/>
        </w:rPr>
        <w:t>污水費，</w:t>
      </w:r>
      <w:r w:rsidR="00FB5F5D" w:rsidRPr="00974AF4">
        <w:rPr>
          <w:rFonts w:hint="eastAsia"/>
        </w:rPr>
        <w:t>方符合</w:t>
      </w:r>
      <w:r w:rsidR="00CE3281" w:rsidRPr="00974AF4">
        <w:rPr>
          <w:rFonts w:hint="eastAsia"/>
        </w:rPr>
        <w:t>委託廠商</w:t>
      </w:r>
      <w:r w:rsidR="00071861" w:rsidRPr="00974AF4">
        <w:rPr>
          <w:rFonts w:hint="eastAsia"/>
        </w:rPr>
        <w:t>代操作之採購效益，惟該公司</w:t>
      </w:r>
      <w:r w:rsidR="00991A10" w:rsidRPr="00974AF4">
        <w:rPr>
          <w:rFonts w:hint="eastAsia"/>
        </w:rPr>
        <w:t>所提供之自來水量及污水量，數據多筆錯誤或不具合理性。</w:t>
      </w:r>
      <w:r w:rsidR="00CE0508" w:rsidRPr="00974AF4">
        <w:rPr>
          <w:rFonts w:hint="eastAsia"/>
        </w:rPr>
        <w:t>經承辦人發現後請</w:t>
      </w:r>
      <w:r>
        <w:rPr>
          <w:rFonts w:hint="eastAsia"/>
        </w:rPr>
        <w:t>美○</w:t>
      </w:r>
      <w:r w:rsidR="00CE0508" w:rsidRPr="00974AF4">
        <w:rPr>
          <w:rFonts w:hint="eastAsia"/>
        </w:rPr>
        <w:t>公司再次確認、計算，造成110年8月至12月份之污水費繳費通知遲發</w:t>
      </w:r>
      <w:r w:rsidR="00F70727" w:rsidRPr="00974AF4">
        <w:rPr>
          <w:rFonts w:hint="eastAsia"/>
        </w:rPr>
        <w:t>。另承辦人表示，</w:t>
      </w:r>
      <w:r>
        <w:rPr>
          <w:rFonts w:hint="eastAsia"/>
        </w:rPr>
        <w:t>美○</w:t>
      </w:r>
      <w:r w:rsidR="00F70727" w:rsidRPr="00974AF4">
        <w:rPr>
          <w:rFonts w:hint="eastAsia"/>
        </w:rPr>
        <w:t>公司不願派員每日抄錄水表，導致提供之數據多有明顯不合理之處，後續更因工業區內營運廠商自主檢查發現數據不實而函文經發局主張</w:t>
      </w:r>
      <w:r w:rsidR="00F70727" w:rsidRPr="00974AF4">
        <w:rPr>
          <w:rFonts w:hint="eastAsia"/>
        </w:rPr>
        <w:lastRenderedPageBreak/>
        <w:t>異議，惟</w:t>
      </w:r>
      <w:r>
        <w:rPr>
          <w:rFonts w:hint="eastAsia"/>
        </w:rPr>
        <w:t>美○</w:t>
      </w:r>
      <w:r w:rsidR="00F70727" w:rsidRPr="00974AF4">
        <w:rPr>
          <w:rFonts w:hint="eastAsia"/>
        </w:rPr>
        <w:t>公司卻向</w:t>
      </w:r>
      <w:r w:rsidR="00964A54">
        <w:rPr>
          <w:rFonts w:hint="eastAsia"/>
        </w:rPr>
        <w:t>被彈劾人</w:t>
      </w:r>
      <w:r w:rsidR="00F70727" w:rsidRPr="00974AF4">
        <w:rPr>
          <w:rFonts w:hint="eastAsia"/>
        </w:rPr>
        <w:t>反映契約並未明文規定需每日記錄污水量，</w:t>
      </w:r>
      <w:r w:rsidR="00E6276D" w:rsidRPr="00974AF4">
        <w:rPr>
          <w:rFonts w:hint="eastAsia"/>
        </w:rPr>
        <w:t>俟</w:t>
      </w:r>
      <w:r w:rsidR="00964A54">
        <w:rPr>
          <w:rFonts w:hint="eastAsia"/>
        </w:rPr>
        <w:t>被彈劾人</w:t>
      </w:r>
      <w:r w:rsidR="00E6276D" w:rsidRPr="00974AF4">
        <w:rPr>
          <w:rFonts w:hint="eastAsia"/>
        </w:rPr>
        <w:t>未考量採購契約有委託廠商監管工業區</w:t>
      </w:r>
      <w:r w:rsidR="00441962" w:rsidRPr="00974AF4">
        <w:rPr>
          <w:rFonts w:hint="eastAsia"/>
        </w:rPr>
        <w:t>污</w:t>
      </w:r>
      <w:r w:rsidR="00E6276D" w:rsidRPr="00974AF4">
        <w:rPr>
          <w:rFonts w:hint="eastAsia"/>
        </w:rPr>
        <w:t>水處理</w:t>
      </w:r>
      <w:r w:rsidR="007D4455" w:rsidRPr="00974AF4">
        <w:rPr>
          <w:rFonts w:hint="eastAsia"/>
        </w:rPr>
        <w:t>之性質，更無審酌</w:t>
      </w:r>
      <w:r>
        <w:rPr>
          <w:rFonts w:hint="eastAsia"/>
        </w:rPr>
        <w:t>美○</w:t>
      </w:r>
      <w:r w:rsidR="007D4455" w:rsidRPr="00974AF4">
        <w:rPr>
          <w:rFonts w:hint="eastAsia"/>
        </w:rPr>
        <w:t>公司多次資料</w:t>
      </w:r>
      <w:r w:rsidR="0052458C" w:rsidRPr="00974AF4">
        <w:rPr>
          <w:rFonts w:hint="eastAsia"/>
        </w:rPr>
        <w:t>記載有誤及上開</w:t>
      </w:r>
      <w:r w:rsidR="00A77DB6" w:rsidRPr="00974AF4">
        <w:rPr>
          <w:rFonts w:hint="eastAsia"/>
        </w:rPr>
        <w:t>流量記數爭議，反</w:t>
      </w:r>
      <w:r w:rsidR="00692CB5" w:rsidRPr="00974AF4">
        <w:rPr>
          <w:rFonts w:hint="eastAsia"/>
        </w:rPr>
        <w:t>而</w:t>
      </w:r>
      <w:r w:rsidR="00A77DB6" w:rsidRPr="00974AF4">
        <w:rPr>
          <w:rFonts w:hint="eastAsia"/>
        </w:rPr>
        <w:t>於110年7月某日召集承辦科室人員及廠商等人於局長室會談，過程中承辦科室主管及承辦人數次表達每日抄表之重要性，其涉及污水費計收，且會中</w:t>
      </w:r>
      <w:r w:rsidR="00964A54">
        <w:rPr>
          <w:rFonts w:hint="eastAsia"/>
        </w:rPr>
        <w:t>被彈劾人</w:t>
      </w:r>
      <w:r w:rsidR="00A97EF6" w:rsidRPr="00974AF4">
        <w:rPr>
          <w:rFonts w:hint="eastAsia"/>
        </w:rPr>
        <w:t>亦詢問新吉工業區污水處理廠代操作</w:t>
      </w:r>
      <w:r w:rsidR="00675AA8" w:rsidRPr="00974AF4">
        <w:rPr>
          <w:rFonts w:hint="eastAsia"/>
        </w:rPr>
        <w:t>勞務採購</w:t>
      </w:r>
      <w:r w:rsidR="00A97EF6" w:rsidRPr="00974AF4">
        <w:rPr>
          <w:rFonts w:hint="eastAsia"/>
        </w:rPr>
        <w:t>案</w:t>
      </w:r>
      <w:r w:rsidR="00675AA8" w:rsidRPr="00974AF4">
        <w:rPr>
          <w:rFonts w:hint="eastAsia"/>
        </w:rPr>
        <w:t>(下稱新吉污水代操採購案)</w:t>
      </w:r>
      <w:r w:rsidR="00A97EF6" w:rsidRPr="00974AF4">
        <w:rPr>
          <w:rFonts w:hint="eastAsia"/>
        </w:rPr>
        <w:t>之執行方式為何，</w:t>
      </w:r>
      <w:r w:rsidR="00964A54">
        <w:rPr>
          <w:rFonts w:hint="eastAsia"/>
        </w:rPr>
        <w:t>被彈劾人</w:t>
      </w:r>
      <w:r w:rsidR="00675AA8" w:rsidRPr="00974AF4">
        <w:rPr>
          <w:rFonts w:hint="eastAsia"/>
        </w:rPr>
        <w:t>明知新吉污水代操採購案廠商確有派員每日抄表之事實，卻未善盡督導之責，仍裁示由柳營科技工業區進駐廠商自行提供污水排放數據給</w:t>
      </w:r>
      <w:r>
        <w:rPr>
          <w:rFonts w:hint="eastAsia"/>
        </w:rPr>
        <w:t>美○</w:t>
      </w:r>
      <w:r w:rsidR="00675AA8" w:rsidRPr="00974AF4">
        <w:rPr>
          <w:rFonts w:hint="eastAsia"/>
        </w:rPr>
        <w:t>公司記錄，此舉恐造成進駐廠商以多報少</w:t>
      </w:r>
      <w:r w:rsidR="00776C0A" w:rsidRPr="00974AF4">
        <w:rPr>
          <w:rFonts w:hint="eastAsia"/>
        </w:rPr>
        <w:t>，導致臺南市環保局於111年2月24日至柳營科技工業區稽查，發現110年8月至111年2月間計有20日超過</w:t>
      </w:r>
      <w:r w:rsidR="00A06554" w:rsidRPr="00974AF4">
        <w:rPr>
          <w:rFonts w:hint="eastAsia"/>
        </w:rPr>
        <w:t>污水</w:t>
      </w:r>
      <w:r w:rsidR="00776C0A" w:rsidRPr="00974AF4">
        <w:rPr>
          <w:rFonts w:hint="eastAsia"/>
        </w:rPr>
        <w:t>許可最大</w:t>
      </w:r>
      <w:r w:rsidR="00A06554" w:rsidRPr="00974AF4">
        <w:rPr>
          <w:rFonts w:hint="eastAsia"/>
        </w:rPr>
        <w:t>放流</w:t>
      </w:r>
      <w:r w:rsidR="00776C0A" w:rsidRPr="00974AF4">
        <w:rPr>
          <w:rFonts w:hint="eastAsia"/>
        </w:rPr>
        <w:t>量，</w:t>
      </w:r>
      <w:r w:rsidR="00A06554" w:rsidRPr="00974AF4">
        <w:rPr>
          <w:rFonts w:hint="eastAsia"/>
        </w:rPr>
        <w:t>裁</w:t>
      </w:r>
      <w:r w:rsidR="00776C0A" w:rsidRPr="00974AF4">
        <w:rPr>
          <w:rFonts w:hint="eastAsia"/>
        </w:rPr>
        <w:t>罰臺南市經發局27萬元</w:t>
      </w:r>
      <w:r w:rsidR="00871DB4" w:rsidRPr="00974AF4">
        <w:rPr>
          <w:rFonts w:hint="eastAsia"/>
        </w:rPr>
        <w:t>(甲證三十</w:t>
      </w:r>
      <w:r w:rsidR="00282E4D" w:rsidRPr="00974AF4">
        <w:rPr>
          <w:rFonts w:hint="eastAsia"/>
        </w:rPr>
        <w:t>五</w:t>
      </w:r>
      <w:r w:rsidR="00871DB4" w:rsidRPr="00974AF4">
        <w:rPr>
          <w:rFonts w:hint="eastAsia"/>
        </w:rPr>
        <w:t>)</w:t>
      </w:r>
      <w:r w:rsidR="00776C0A" w:rsidRPr="00974AF4">
        <w:rPr>
          <w:rFonts w:hint="eastAsia"/>
        </w:rPr>
        <w:t>。</w:t>
      </w:r>
    </w:p>
    <w:p w:rsidR="00F70727" w:rsidRPr="00974AF4" w:rsidRDefault="00445A98" w:rsidP="005352C1">
      <w:pPr>
        <w:pStyle w:val="3"/>
        <w:numPr>
          <w:ilvl w:val="2"/>
          <w:numId w:val="35"/>
        </w:numPr>
      </w:pPr>
      <w:r w:rsidRPr="00974AF4">
        <w:rPr>
          <w:rFonts w:hint="eastAsia"/>
        </w:rPr>
        <w:t>針對上</w:t>
      </w:r>
      <w:r w:rsidR="002A0C7B" w:rsidRPr="00974AF4">
        <w:rPr>
          <w:rFonts w:hint="eastAsia"/>
        </w:rPr>
        <w:t>揭</w:t>
      </w:r>
      <w:r w:rsidR="00964A54">
        <w:rPr>
          <w:rFonts w:hint="eastAsia"/>
        </w:rPr>
        <w:t>被彈劾人</w:t>
      </w:r>
      <w:r w:rsidRPr="00974AF4">
        <w:rPr>
          <w:rFonts w:hint="eastAsia"/>
        </w:rPr>
        <w:t>違失情事，</w:t>
      </w:r>
      <w:r w:rsidR="00964A54">
        <w:rPr>
          <w:rFonts w:hint="eastAsia"/>
        </w:rPr>
        <w:t>被彈劾人</w:t>
      </w:r>
      <w:r w:rsidRPr="00974AF4">
        <w:rPr>
          <w:rFonts w:hint="eastAsia"/>
        </w:rPr>
        <w:t>於本院</w:t>
      </w:r>
      <w:r w:rsidR="004D680C" w:rsidRPr="00974AF4">
        <w:rPr>
          <w:rFonts w:hint="eastAsia"/>
        </w:rPr>
        <w:t>112年10月2日詢問時</w:t>
      </w:r>
      <w:r w:rsidR="00367EBA" w:rsidRPr="00974AF4">
        <w:rPr>
          <w:rFonts w:hint="eastAsia"/>
        </w:rPr>
        <w:t>，就</w:t>
      </w:r>
      <w:r w:rsidR="00BE1D53" w:rsidRPr="00974AF4">
        <w:rPr>
          <w:rFonts w:hint="eastAsia"/>
        </w:rPr>
        <w:t>七股工業區</w:t>
      </w:r>
      <w:r w:rsidR="008514D7" w:rsidRPr="00974AF4">
        <w:rPr>
          <w:rFonts w:hint="eastAsia"/>
        </w:rPr>
        <w:t>開發案</w:t>
      </w:r>
      <w:r w:rsidR="00367EBA" w:rsidRPr="00974AF4">
        <w:rPr>
          <w:rFonts w:hint="eastAsia"/>
        </w:rPr>
        <w:t>積壓公文一事坦承疏失，</w:t>
      </w:r>
      <w:r w:rsidR="00B41A51" w:rsidRPr="00974AF4">
        <w:rPr>
          <w:rFonts w:hint="eastAsia"/>
        </w:rPr>
        <w:t>其餘僅</w:t>
      </w:r>
      <w:r w:rsidR="00367EBA" w:rsidRPr="00974AF4">
        <w:rPr>
          <w:rFonts w:hint="eastAsia"/>
        </w:rPr>
        <w:t>認為處理上有瑕疵</w:t>
      </w:r>
      <w:r w:rsidR="00B41A51" w:rsidRPr="00974AF4">
        <w:rPr>
          <w:rFonts w:hint="eastAsia"/>
        </w:rPr>
        <w:t>，</w:t>
      </w:r>
      <w:r w:rsidR="00D128D9" w:rsidRPr="00974AF4">
        <w:rPr>
          <w:rFonts w:hint="eastAsia"/>
        </w:rPr>
        <w:t>並辯</w:t>
      </w:r>
      <w:r w:rsidR="00293163" w:rsidRPr="00974AF4">
        <w:rPr>
          <w:rFonts w:hint="eastAsia"/>
        </w:rPr>
        <w:t>稱</w:t>
      </w:r>
      <w:r w:rsidR="008B3A79" w:rsidRPr="00974AF4">
        <w:rPr>
          <w:rFonts w:hint="eastAsia"/>
        </w:rPr>
        <w:t>：</w:t>
      </w:r>
      <w:r w:rsidR="008514D7" w:rsidRPr="00974AF4">
        <w:rPr>
          <w:rFonts w:hint="eastAsia"/>
        </w:rPr>
        <w:t>「假如</w:t>
      </w:r>
      <w:r w:rsidR="00111A39">
        <w:rPr>
          <w:rFonts w:hint="eastAsia"/>
        </w:rPr>
        <w:t>合○</w:t>
      </w:r>
      <w:r w:rsidR="008514D7" w:rsidRPr="00974AF4">
        <w:rPr>
          <w:rFonts w:hint="eastAsia"/>
        </w:rPr>
        <w:t>公司有提案，而</w:t>
      </w:r>
      <w:r w:rsidR="00111A39">
        <w:rPr>
          <w:rFonts w:hint="eastAsia"/>
        </w:rPr>
        <w:t>合○</w:t>
      </w:r>
      <w:r w:rsidR="008514D7" w:rsidRPr="00974AF4">
        <w:rPr>
          <w:rFonts w:hint="eastAsia"/>
        </w:rPr>
        <w:t>公司又是經發局總顧問，會變成球員兼裁判。且我在其他工程單位，也有相同問題，所以我傾向用委員會的共同討論形式審查比較周延」、</w:t>
      </w:r>
      <w:r w:rsidR="00A31E3C" w:rsidRPr="00974AF4">
        <w:rPr>
          <w:rFonts w:hint="eastAsia"/>
        </w:rPr>
        <w:t>「(</w:t>
      </w:r>
      <w:r w:rsidR="00EA00F6" w:rsidRPr="00974AF4">
        <w:rPr>
          <w:rFonts w:hint="eastAsia"/>
        </w:rPr>
        <w:t>柳營污水代操採購案</w:t>
      </w:r>
      <w:r w:rsidR="00A31E3C" w:rsidRPr="00974AF4">
        <w:rPr>
          <w:rFonts w:hint="eastAsia"/>
        </w:rPr>
        <w:t>)</w:t>
      </w:r>
      <w:r w:rsidR="008514D7" w:rsidRPr="00974AF4">
        <w:rPr>
          <w:rFonts w:hint="eastAsia"/>
        </w:rPr>
        <w:t>是因為流標，我請同仁研究為何流標的原因後檢討契約，為何連</w:t>
      </w:r>
      <w:r w:rsidR="000500C1">
        <w:rPr>
          <w:rFonts w:hint="eastAsia"/>
        </w:rPr>
        <w:t>惠○</w:t>
      </w:r>
      <w:r w:rsidR="008514D7" w:rsidRPr="00974AF4">
        <w:rPr>
          <w:rFonts w:hint="eastAsia"/>
        </w:rPr>
        <w:t>都不來標。同仁後來簽上來的公文，我不可能一頁一頁翻，同仁怎麼將特定資格移除，我不可能知道。我從來沒有直接指示同仁要將特定資格移除。我有跟同仁說柳科和新吉既然都是</w:t>
      </w:r>
      <w:r w:rsidR="00DA4C09" w:rsidRPr="00974AF4">
        <w:rPr>
          <w:rFonts w:hint="eastAsia"/>
        </w:rPr>
        <w:t>污</w:t>
      </w:r>
      <w:r w:rsidR="008514D7" w:rsidRPr="00974AF4">
        <w:rPr>
          <w:rFonts w:hint="eastAsia"/>
        </w:rPr>
        <w:t>水處</w:t>
      </w:r>
      <w:r w:rsidR="008514D7" w:rsidRPr="00974AF4">
        <w:rPr>
          <w:rFonts w:hint="eastAsia"/>
        </w:rPr>
        <w:lastRenderedPageBreak/>
        <w:t>理廠，廠商資格就應該要一致，但我沒有注意到新吉的廠商資格問題</w:t>
      </w:r>
      <w:r w:rsidR="00A31E3C" w:rsidRPr="00974AF4">
        <w:rPr>
          <w:rFonts w:hint="eastAsia"/>
        </w:rPr>
        <w:t>」</w:t>
      </w:r>
      <w:r w:rsidR="008514D7" w:rsidRPr="00974AF4">
        <w:rPr>
          <w:rFonts w:hint="eastAsia"/>
        </w:rPr>
        <w:t>、</w:t>
      </w:r>
      <w:r w:rsidR="00293163" w:rsidRPr="00974AF4">
        <w:rPr>
          <w:rFonts w:hint="eastAsia"/>
        </w:rPr>
        <w:t>「(柳營污水代操採購案)同仁說每天都要抄表，我說怎麼有可能每天都派員跟著去抄一百多家廠商表，所以我就笑笑跟同仁說契約怎麼規定就按規定去做」</w:t>
      </w:r>
      <w:r w:rsidR="008514D7" w:rsidRPr="00974AF4">
        <w:rPr>
          <w:rFonts w:hint="eastAsia"/>
        </w:rPr>
        <w:t>、「我否認有指示(由進駐廠商自行提供數據給</w:t>
      </w:r>
      <w:r w:rsidR="000500C1">
        <w:rPr>
          <w:rFonts w:hint="eastAsia"/>
        </w:rPr>
        <w:t>美○</w:t>
      </w:r>
      <w:r w:rsidR="008514D7" w:rsidRPr="00974AF4">
        <w:rPr>
          <w:rFonts w:hint="eastAsia"/>
        </w:rPr>
        <w:t>公司記錄就好)」</w:t>
      </w:r>
      <w:r w:rsidR="008B3A79" w:rsidRPr="00974AF4">
        <w:rPr>
          <w:rFonts w:hint="eastAsia"/>
        </w:rPr>
        <w:t>等語</w:t>
      </w:r>
      <w:r w:rsidR="00B41A51" w:rsidRPr="00974AF4">
        <w:rPr>
          <w:rFonts w:hint="eastAsia"/>
        </w:rPr>
        <w:t>(甲證五)</w:t>
      </w:r>
      <w:r w:rsidR="0029269B" w:rsidRPr="00974AF4">
        <w:rPr>
          <w:rFonts w:hint="eastAsia"/>
        </w:rPr>
        <w:t>，惟查：</w:t>
      </w:r>
    </w:p>
    <w:p w:rsidR="0029269B" w:rsidRPr="00974AF4" w:rsidRDefault="00964A54" w:rsidP="0029269B">
      <w:pPr>
        <w:pStyle w:val="4"/>
        <w:numPr>
          <w:ilvl w:val="3"/>
          <w:numId w:val="35"/>
        </w:numPr>
      </w:pPr>
      <w:r>
        <w:rPr>
          <w:rFonts w:hint="eastAsia"/>
        </w:rPr>
        <w:t>被彈劾人</w:t>
      </w:r>
      <w:r w:rsidR="00673B1D" w:rsidRPr="00974AF4">
        <w:rPr>
          <w:rFonts w:hint="eastAsia"/>
        </w:rPr>
        <w:t>於</w:t>
      </w:r>
      <w:r w:rsidR="00BE1D53" w:rsidRPr="00974AF4">
        <w:rPr>
          <w:rFonts w:hint="eastAsia"/>
        </w:rPr>
        <w:t>七股工業區</w:t>
      </w:r>
      <w:r w:rsidR="00673B1D" w:rsidRPr="00974AF4">
        <w:rPr>
          <w:rFonts w:hint="eastAsia"/>
        </w:rPr>
        <w:t>開發案</w:t>
      </w:r>
      <w:r w:rsidR="00B3121A" w:rsidRPr="00974AF4">
        <w:rPr>
          <w:rFonts w:hint="eastAsia"/>
        </w:rPr>
        <w:t>提供</w:t>
      </w:r>
      <w:r w:rsidR="000500C1">
        <w:rPr>
          <w:rFonts w:hint="eastAsia"/>
        </w:rPr>
        <w:t>傅○○</w:t>
      </w:r>
      <w:r w:rsidR="00B22E60" w:rsidRPr="00974AF4">
        <w:rPr>
          <w:rFonts w:hint="eastAsia"/>
        </w:rPr>
        <w:t>、</w:t>
      </w:r>
      <w:r w:rsidR="001A7262">
        <w:rPr>
          <w:rFonts w:hint="eastAsia"/>
        </w:rPr>
        <w:t>陳○○</w:t>
      </w:r>
      <w:r w:rsidR="00673B1D" w:rsidRPr="00974AF4">
        <w:rPr>
          <w:rFonts w:hint="eastAsia"/>
        </w:rPr>
        <w:t>7名</w:t>
      </w:r>
      <w:r w:rsidR="00B3121A" w:rsidRPr="00974AF4">
        <w:rPr>
          <w:rFonts w:hint="eastAsia"/>
        </w:rPr>
        <w:t>專家學者名單</w:t>
      </w:r>
      <w:r w:rsidR="00CD23EE" w:rsidRPr="00974AF4">
        <w:rPr>
          <w:rFonts w:hint="eastAsia"/>
        </w:rPr>
        <w:t>自110年2月19日起</w:t>
      </w:r>
      <w:r w:rsidR="00594B20" w:rsidRPr="00974AF4">
        <w:rPr>
          <w:rFonts w:hint="eastAsia"/>
        </w:rPr>
        <w:t>參與相關</w:t>
      </w:r>
      <w:r w:rsidR="00673B1D" w:rsidRPr="00974AF4">
        <w:rPr>
          <w:rFonts w:hint="eastAsia"/>
        </w:rPr>
        <w:t>審</w:t>
      </w:r>
      <w:r w:rsidR="00DB7D7E" w:rsidRPr="00974AF4">
        <w:rPr>
          <w:rFonts w:hint="eastAsia"/>
        </w:rPr>
        <w:t>查</w:t>
      </w:r>
      <w:r w:rsidR="00594B20" w:rsidRPr="00974AF4">
        <w:rPr>
          <w:rFonts w:hint="eastAsia"/>
        </w:rPr>
        <w:t>工作及各式會議</w:t>
      </w:r>
      <w:r w:rsidR="00FB27C9" w:rsidRPr="00974AF4">
        <w:rPr>
          <w:rFonts w:hint="eastAsia"/>
        </w:rPr>
        <w:t>(</w:t>
      </w:r>
      <w:r w:rsidR="004F444A" w:rsidRPr="00974AF4">
        <w:rPr>
          <w:rFonts w:hint="eastAsia"/>
        </w:rPr>
        <w:t>甲證三十</w:t>
      </w:r>
      <w:r w:rsidR="00BE1D53" w:rsidRPr="00974AF4">
        <w:rPr>
          <w:rFonts w:hint="eastAsia"/>
        </w:rPr>
        <w:t>六</w:t>
      </w:r>
      <w:r w:rsidR="00FB27C9" w:rsidRPr="00974AF4">
        <w:rPr>
          <w:rFonts w:hint="eastAsia"/>
        </w:rPr>
        <w:t>)</w:t>
      </w:r>
      <w:r w:rsidR="00DB7D7E" w:rsidRPr="00974AF4">
        <w:rPr>
          <w:rFonts w:hint="eastAsia"/>
        </w:rPr>
        <w:t>，</w:t>
      </w:r>
      <w:r w:rsidR="00B3121A" w:rsidRPr="00974AF4">
        <w:rPr>
          <w:rFonts w:hint="eastAsia"/>
        </w:rPr>
        <w:t>惟查</w:t>
      </w:r>
      <w:r>
        <w:rPr>
          <w:rFonts w:hint="eastAsia"/>
        </w:rPr>
        <w:t>被彈劾人</w:t>
      </w:r>
      <w:r w:rsidR="00CD23EE" w:rsidRPr="00974AF4">
        <w:rPr>
          <w:rFonts w:hint="eastAsia"/>
        </w:rPr>
        <w:t>曾於109年7月14日至15日與</w:t>
      </w:r>
      <w:r w:rsidR="000500C1">
        <w:rPr>
          <w:rFonts w:hint="eastAsia"/>
        </w:rPr>
        <w:t>傅○○</w:t>
      </w:r>
      <w:r w:rsidR="00CD23EE" w:rsidRPr="00974AF4">
        <w:rPr>
          <w:rFonts w:hint="eastAsia"/>
        </w:rPr>
        <w:t>共同接受</w:t>
      </w:r>
      <w:r w:rsidR="00111A39">
        <w:rPr>
          <w:rFonts w:hint="eastAsia"/>
        </w:rPr>
        <w:t>黃○○</w:t>
      </w:r>
      <w:r w:rsidR="00CD23EE" w:rsidRPr="00974AF4">
        <w:rPr>
          <w:rFonts w:hint="eastAsia"/>
        </w:rPr>
        <w:t>性招待(詳違失事實一)</w:t>
      </w:r>
      <w:r w:rsidR="00B3121A" w:rsidRPr="00974AF4">
        <w:rPr>
          <w:rFonts w:hint="eastAsia"/>
        </w:rPr>
        <w:t>、</w:t>
      </w:r>
      <w:r w:rsidR="00AC70F7" w:rsidRPr="00974AF4">
        <w:rPr>
          <w:rFonts w:hint="eastAsia"/>
        </w:rPr>
        <w:t>111年5月</w:t>
      </w:r>
      <w:r w:rsidR="00B415F8" w:rsidRPr="00974AF4">
        <w:rPr>
          <w:rFonts w:hint="eastAsia"/>
        </w:rPr>
        <w:t>交付200萬元予</w:t>
      </w:r>
      <w:r w:rsidR="001A7262">
        <w:rPr>
          <w:rFonts w:hint="eastAsia"/>
        </w:rPr>
        <w:t>陳○○</w:t>
      </w:r>
      <w:r w:rsidR="00B415F8" w:rsidRPr="00974AF4">
        <w:rPr>
          <w:rFonts w:hint="eastAsia"/>
        </w:rPr>
        <w:t>協助投資(詳違失事實二)，</w:t>
      </w:r>
      <w:r w:rsidR="007A43ED" w:rsidRPr="00974AF4">
        <w:rPr>
          <w:rFonts w:hint="eastAsia"/>
        </w:rPr>
        <w:t>並於109年12月</w:t>
      </w:r>
      <w:r w:rsidR="00BB7B5A" w:rsidRPr="00974AF4">
        <w:rPr>
          <w:rFonts w:hint="eastAsia"/>
        </w:rPr>
        <w:t>陸續借款</w:t>
      </w:r>
      <w:r w:rsidR="001A7262">
        <w:rPr>
          <w:rFonts w:hint="eastAsia"/>
        </w:rPr>
        <w:t>陳○○</w:t>
      </w:r>
      <w:r w:rsidR="007A43ED" w:rsidRPr="00974AF4">
        <w:rPr>
          <w:rFonts w:hint="eastAsia"/>
        </w:rPr>
        <w:t>之</w:t>
      </w:r>
      <w:r w:rsidR="00760C23" w:rsidRPr="00974AF4">
        <w:rPr>
          <w:rFonts w:hint="eastAsia"/>
        </w:rPr>
        <w:t>同居人</w:t>
      </w:r>
      <w:r w:rsidR="00111A39">
        <w:rPr>
          <w:rFonts w:hint="eastAsia"/>
        </w:rPr>
        <w:t>林○○</w:t>
      </w:r>
      <w:r w:rsidR="00BB7B5A" w:rsidRPr="00974AF4">
        <w:rPr>
          <w:rFonts w:hint="eastAsia"/>
        </w:rPr>
        <w:t>250萬元供</w:t>
      </w:r>
      <w:r w:rsidR="00111A39">
        <w:rPr>
          <w:rFonts w:hint="eastAsia"/>
        </w:rPr>
        <w:t>長○</w:t>
      </w:r>
      <w:r w:rsidR="00BB7B5A" w:rsidRPr="00974AF4">
        <w:rPr>
          <w:rFonts w:hint="eastAsia"/>
        </w:rPr>
        <w:t>公司設立之用(詳違失事實一)，</w:t>
      </w:r>
      <w:r>
        <w:rPr>
          <w:rFonts w:hint="eastAsia"/>
        </w:rPr>
        <w:t>被彈劾人</w:t>
      </w:r>
      <w:r w:rsidR="007D5F6C" w:rsidRPr="00974AF4">
        <w:rPr>
          <w:rFonts w:hint="eastAsia"/>
        </w:rPr>
        <w:t>和</w:t>
      </w:r>
      <w:r w:rsidR="00961B1A" w:rsidRPr="00974AF4">
        <w:rPr>
          <w:rFonts w:hint="eastAsia"/>
        </w:rPr>
        <w:t>其指定專家學者</w:t>
      </w:r>
      <w:r w:rsidR="007D5F6C" w:rsidRPr="00974AF4">
        <w:rPr>
          <w:rFonts w:hint="eastAsia"/>
        </w:rPr>
        <w:t>委員間私下有利益關係存在，難認</w:t>
      </w:r>
      <w:r>
        <w:rPr>
          <w:rFonts w:hint="eastAsia"/>
        </w:rPr>
        <w:t>被彈劾人</w:t>
      </w:r>
      <w:r w:rsidR="00D14D6F" w:rsidRPr="00974AF4">
        <w:rPr>
          <w:rFonts w:hint="eastAsia"/>
        </w:rPr>
        <w:t>自創之</w:t>
      </w:r>
      <w:r w:rsidR="00961B1A" w:rsidRPr="00974AF4">
        <w:rPr>
          <w:rFonts w:hint="eastAsia"/>
        </w:rPr>
        <w:t>委員會形式</w:t>
      </w:r>
      <w:r w:rsidR="00D14D6F" w:rsidRPr="00974AF4">
        <w:rPr>
          <w:rFonts w:hint="eastAsia"/>
        </w:rPr>
        <w:t>，</w:t>
      </w:r>
      <w:r w:rsidR="00961B1A" w:rsidRPr="00974AF4">
        <w:rPr>
          <w:rFonts w:hint="eastAsia"/>
        </w:rPr>
        <w:t>有助於公正審查</w:t>
      </w:r>
      <w:r w:rsidR="00BE1D53" w:rsidRPr="00974AF4">
        <w:rPr>
          <w:rFonts w:hint="eastAsia"/>
        </w:rPr>
        <w:t>七股工業區</w:t>
      </w:r>
      <w:r w:rsidR="00904EE2" w:rsidRPr="00974AF4">
        <w:rPr>
          <w:rFonts w:hint="eastAsia"/>
        </w:rPr>
        <w:t>開發案。</w:t>
      </w:r>
    </w:p>
    <w:p w:rsidR="00991B94" w:rsidRPr="00974AF4" w:rsidRDefault="00991B94" w:rsidP="00991B94">
      <w:pPr>
        <w:numPr>
          <w:ilvl w:val="3"/>
          <w:numId w:val="35"/>
        </w:numPr>
        <w:outlineLvl w:val="3"/>
        <w:rPr>
          <w:rFonts w:hAnsi="Arial"/>
          <w:kern w:val="32"/>
          <w:szCs w:val="36"/>
        </w:rPr>
      </w:pPr>
      <w:bookmarkStart w:id="40" w:name="_Toc524895646"/>
      <w:bookmarkStart w:id="41" w:name="_Toc524896192"/>
      <w:bookmarkStart w:id="42" w:name="_Toc524896222"/>
      <w:bookmarkStart w:id="43" w:name="_Toc524902729"/>
      <w:bookmarkStart w:id="44" w:name="_Toc525066145"/>
      <w:bookmarkStart w:id="45" w:name="_Toc525070836"/>
      <w:bookmarkStart w:id="46" w:name="_Toc525938376"/>
      <w:bookmarkStart w:id="47" w:name="_Toc525939224"/>
      <w:bookmarkStart w:id="48" w:name="_Toc525939729"/>
      <w:bookmarkStart w:id="49" w:name="_Toc529218269"/>
      <w:r w:rsidRPr="00974AF4">
        <w:rPr>
          <w:rFonts w:hAnsi="Arial" w:hint="eastAsia"/>
          <w:kern w:val="32"/>
          <w:szCs w:val="36"/>
        </w:rPr>
        <w:t>另查臺南市經發局柳營科技工業區污水代操廠承辦人表示：「109年柳科案的得標廠商</w:t>
      </w:r>
      <w:r w:rsidR="000500C1">
        <w:rPr>
          <w:rFonts w:hAnsi="Arial" w:hint="eastAsia"/>
          <w:kern w:val="32"/>
          <w:szCs w:val="36"/>
        </w:rPr>
        <w:t>惠○</w:t>
      </w:r>
      <w:r w:rsidRPr="00974AF4">
        <w:rPr>
          <w:rFonts w:hAnsi="Arial" w:hint="eastAsia"/>
          <w:kern w:val="32"/>
          <w:szCs w:val="36"/>
        </w:rPr>
        <w:t>公司均派員至每家廠商抄表並造冊提報經發局，但110年柳科案的得標廠商</w:t>
      </w:r>
      <w:r w:rsidR="000500C1">
        <w:rPr>
          <w:rFonts w:hAnsi="Arial" w:hint="eastAsia"/>
          <w:kern w:val="32"/>
          <w:szCs w:val="36"/>
        </w:rPr>
        <w:t>美○</w:t>
      </w:r>
      <w:r w:rsidRPr="00974AF4">
        <w:rPr>
          <w:rFonts w:hAnsi="Arial" w:hint="eastAsia"/>
          <w:kern w:val="32"/>
          <w:szCs w:val="36"/>
        </w:rPr>
        <w:t>公司則未派員抄表，而衍生爭議。」、「8月13日到局長室所開的那次會議就一直有提到</w:t>
      </w:r>
      <w:r w:rsidR="000500C1">
        <w:rPr>
          <w:rFonts w:hAnsi="Arial" w:hint="eastAsia"/>
          <w:kern w:val="32"/>
          <w:szCs w:val="36"/>
        </w:rPr>
        <w:t>美○</w:t>
      </w:r>
      <w:r w:rsidRPr="00974AF4">
        <w:rPr>
          <w:rFonts w:hAnsi="Arial" w:hint="eastAsia"/>
          <w:kern w:val="32"/>
          <w:szCs w:val="36"/>
        </w:rPr>
        <w:t>公司沒有抄表的這件事情，局長有多方</w:t>
      </w:r>
      <w:r w:rsidRPr="00EB7D12">
        <w:rPr>
          <w:rFonts w:hAnsi="Arial" w:hint="eastAsia"/>
          <w:color w:val="000000" w:themeColor="text1"/>
          <w:kern w:val="32"/>
          <w:szCs w:val="36"/>
        </w:rPr>
        <w:t>問說抄表的方法……後來是黃</w:t>
      </w:r>
      <w:r w:rsidR="00D35EAC" w:rsidRPr="00EB7D12">
        <w:rPr>
          <w:rFonts w:hAnsi="Arial" w:hint="eastAsia"/>
          <w:color w:val="000000" w:themeColor="text1"/>
          <w:kern w:val="32"/>
          <w:szCs w:val="36"/>
        </w:rPr>
        <w:t>○○</w:t>
      </w:r>
      <w:r w:rsidRPr="00EB7D12">
        <w:rPr>
          <w:rFonts w:hAnsi="Arial" w:hint="eastAsia"/>
          <w:color w:val="000000" w:themeColor="text1"/>
          <w:kern w:val="32"/>
          <w:szCs w:val="36"/>
        </w:rPr>
        <w:t>(</w:t>
      </w:r>
      <w:r w:rsidR="00956704" w:rsidRPr="00EB7D12">
        <w:rPr>
          <w:rFonts w:hAnsi="Arial" w:hint="eastAsia"/>
          <w:color w:val="000000" w:themeColor="text1"/>
          <w:kern w:val="32"/>
          <w:szCs w:val="36"/>
        </w:rPr>
        <w:t>註</w:t>
      </w:r>
      <w:r w:rsidRPr="00EB7D12">
        <w:rPr>
          <w:rFonts w:hAnsi="Arial" w:hint="eastAsia"/>
          <w:color w:val="000000" w:themeColor="text1"/>
          <w:kern w:val="32"/>
          <w:szCs w:val="36"/>
        </w:rPr>
        <w:t>：</w:t>
      </w:r>
      <w:r w:rsidR="000500C1" w:rsidRPr="00EB7D12">
        <w:rPr>
          <w:rFonts w:hAnsi="Arial" w:hint="eastAsia"/>
          <w:color w:val="000000" w:themeColor="text1"/>
          <w:kern w:val="32"/>
          <w:szCs w:val="36"/>
        </w:rPr>
        <w:t>美○</w:t>
      </w:r>
      <w:r w:rsidRPr="00EB7D12">
        <w:rPr>
          <w:rFonts w:hAnsi="Arial" w:hint="eastAsia"/>
          <w:color w:val="000000" w:themeColor="text1"/>
          <w:kern w:val="32"/>
          <w:szCs w:val="36"/>
        </w:rPr>
        <w:t>公司登記負責人</w:t>
      </w:r>
      <w:r w:rsidR="00EB7D12" w:rsidRPr="00EB7D12">
        <w:rPr>
          <w:rFonts w:hAnsi="Arial" w:hint="eastAsia"/>
          <w:color w:val="000000" w:themeColor="text1"/>
          <w:kern w:val="32"/>
          <w:szCs w:val="36"/>
        </w:rPr>
        <w:t>游○○</w:t>
      </w:r>
      <w:r w:rsidRPr="00EB7D12">
        <w:rPr>
          <w:rFonts w:hAnsi="Arial" w:hint="eastAsia"/>
          <w:color w:val="000000" w:themeColor="text1"/>
          <w:kern w:val="32"/>
          <w:szCs w:val="36"/>
        </w:rPr>
        <w:t>之配偶)自己說他們要請廠商自行回報數據，……</w:t>
      </w:r>
      <w:r w:rsidRPr="00974AF4">
        <w:rPr>
          <w:rFonts w:hAnsi="Arial" w:hint="eastAsia"/>
          <w:kern w:val="32"/>
          <w:szCs w:val="36"/>
        </w:rPr>
        <w:t>我有跟他說這會有不肖廠商短報的問題」，承辦人之主管亦表示：「</w:t>
      </w:r>
      <w:r w:rsidR="000500C1">
        <w:rPr>
          <w:rFonts w:hAnsi="Arial" w:hint="eastAsia"/>
          <w:kern w:val="32"/>
          <w:szCs w:val="36"/>
        </w:rPr>
        <w:t>美○</w:t>
      </w:r>
      <w:r w:rsidRPr="00974AF4">
        <w:rPr>
          <w:rFonts w:hAnsi="Arial" w:hint="eastAsia"/>
          <w:kern w:val="32"/>
          <w:szCs w:val="36"/>
        </w:rPr>
        <w:t>公司8月的時候有在局長室向局長反映是否可以不用每日定時抄表，局長也同</w:t>
      </w:r>
      <w:r w:rsidRPr="00974AF4">
        <w:rPr>
          <w:rFonts w:hAnsi="Arial" w:hint="eastAsia"/>
          <w:kern w:val="32"/>
          <w:szCs w:val="36"/>
        </w:rPr>
        <w:lastRenderedPageBreak/>
        <w:t>意……」等語(甲證三十</w:t>
      </w:r>
      <w:r w:rsidR="00282E4D" w:rsidRPr="00974AF4">
        <w:rPr>
          <w:rFonts w:hAnsi="Arial" w:hint="eastAsia"/>
          <w:kern w:val="32"/>
          <w:szCs w:val="36"/>
        </w:rPr>
        <w:t>七</w:t>
      </w:r>
      <w:r w:rsidRPr="00974AF4">
        <w:rPr>
          <w:rFonts w:hAnsi="Arial" w:hint="eastAsia"/>
          <w:kern w:val="32"/>
          <w:szCs w:val="36"/>
        </w:rPr>
        <w:t>)，顯見確實為</w:t>
      </w:r>
      <w:r w:rsidR="00964A54">
        <w:rPr>
          <w:rFonts w:hAnsi="Arial" w:hint="eastAsia"/>
          <w:kern w:val="32"/>
          <w:szCs w:val="36"/>
        </w:rPr>
        <w:t>被彈劾人</w:t>
      </w:r>
      <w:r w:rsidRPr="00974AF4">
        <w:rPr>
          <w:rFonts w:hAnsi="Arial" w:hint="eastAsia"/>
          <w:kern w:val="32"/>
          <w:szCs w:val="36"/>
        </w:rPr>
        <w:t>同意</w:t>
      </w:r>
      <w:r w:rsidR="000500C1">
        <w:rPr>
          <w:rFonts w:hAnsi="Arial" w:hint="eastAsia"/>
          <w:kern w:val="32"/>
          <w:szCs w:val="36"/>
        </w:rPr>
        <w:t>美○</w:t>
      </w:r>
      <w:r w:rsidRPr="00974AF4">
        <w:rPr>
          <w:rFonts w:hAnsi="Arial" w:hint="eastAsia"/>
          <w:kern w:val="32"/>
          <w:szCs w:val="36"/>
        </w:rPr>
        <w:t>公司不用每日定時抄表，難謂與後續發生廠商短報致污水排放超過許可最大放流量，而遭裁罰無</w:t>
      </w:r>
      <w:r w:rsidR="00C3495E" w:rsidRPr="00974AF4">
        <w:rPr>
          <w:rFonts w:hint="eastAsia"/>
        </w:rPr>
        <w:t>關</w:t>
      </w:r>
      <w:r w:rsidR="00D263AC" w:rsidRPr="00974AF4">
        <w:rPr>
          <w:rFonts w:hint="eastAsia"/>
        </w:rPr>
        <w:t>連。</w:t>
      </w:r>
    </w:p>
    <w:p w:rsidR="00991B94" w:rsidRPr="00974AF4" w:rsidRDefault="00991B94" w:rsidP="00991B94">
      <w:pPr>
        <w:numPr>
          <w:ilvl w:val="3"/>
          <w:numId w:val="35"/>
        </w:numPr>
        <w:outlineLvl w:val="3"/>
        <w:rPr>
          <w:rFonts w:hAnsi="Arial"/>
          <w:kern w:val="32"/>
          <w:szCs w:val="36"/>
        </w:rPr>
      </w:pPr>
      <w:r w:rsidRPr="00974AF4">
        <w:rPr>
          <w:rFonts w:hAnsi="Arial"/>
          <w:kern w:val="32"/>
          <w:szCs w:val="36"/>
        </w:rPr>
        <w:t>另查</w:t>
      </w:r>
      <w:r w:rsidRPr="00974AF4">
        <w:rPr>
          <w:rFonts w:hAnsi="Arial" w:hint="eastAsia"/>
          <w:kern w:val="32"/>
          <w:szCs w:val="36"/>
        </w:rPr>
        <w:t>內政部營建署(現改制為國土管理署)109年度公共污水處理廠營運管理手冊「第1章污水處理廠營運管理組織及人員資格-1.6污水處理廠人力數量需求分析」已註明「一般污水廠至少人力配置需8人以上」，與柳營污水廠功能相近之二級污水處理廠(含污泥消化、機械脫水)每日</w:t>
      </w:r>
      <w:r w:rsidR="00F12F9E" w:rsidRPr="00974AF4">
        <w:rPr>
          <w:rFonts w:hAnsi="Arial" w:hint="eastAsia"/>
          <w:kern w:val="32"/>
          <w:szCs w:val="36"/>
        </w:rPr>
        <w:t>廢(</w:t>
      </w:r>
      <w:r w:rsidRPr="00974AF4">
        <w:rPr>
          <w:rFonts w:hAnsi="Arial" w:hint="eastAsia"/>
          <w:kern w:val="32"/>
          <w:szCs w:val="36"/>
        </w:rPr>
        <w:t>污</w:t>
      </w:r>
      <w:r w:rsidR="00F12F9E" w:rsidRPr="00974AF4">
        <w:rPr>
          <w:rFonts w:hAnsi="Arial" w:hint="eastAsia"/>
          <w:kern w:val="32"/>
          <w:szCs w:val="36"/>
        </w:rPr>
        <w:t>)</w:t>
      </w:r>
      <w:r w:rsidRPr="00974AF4">
        <w:rPr>
          <w:rFonts w:hAnsi="Arial" w:hint="eastAsia"/>
          <w:kern w:val="32"/>
          <w:szCs w:val="36"/>
        </w:rPr>
        <w:t>水處理流量最低層級場(≦5,000</w:t>
      </w:r>
      <w:r w:rsidRPr="00974AF4">
        <w:rPr>
          <w:rFonts w:hAnsi="Arial"/>
          <w:kern w:val="32"/>
          <w:szCs w:val="36"/>
        </w:rPr>
        <w:t>CMD)之人力編制</w:t>
      </w:r>
      <w:r w:rsidRPr="00974AF4">
        <w:rPr>
          <w:rFonts w:hAnsi="Arial" w:hint="eastAsia"/>
          <w:kern w:val="32"/>
          <w:szCs w:val="36"/>
        </w:rPr>
        <w:t>至少應有1</w:t>
      </w:r>
      <w:r w:rsidRPr="00974AF4">
        <w:rPr>
          <w:rFonts w:hAnsi="Arial"/>
          <w:kern w:val="32"/>
          <w:szCs w:val="36"/>
        </w:rPr>
        <w:t>0</w:t>
      </w:r>
      <w:r w:rsidRPr="00974AF4">
        <w:rPr>
          <w:rFonts w:hAnsi="Arial" w:hint="eastAsia"/>
          <w:kern w:val="32"/>
          <w:szCs w:val="36"/>
        </w:rPr>
        <w:t>人(甲證三十</w:t>
      </w:r>
      <w:r w:rsidR="00517A70" w:rsidRPr="00974AF4">
        <w:rPr>
          <w:rFonts w:hAnsi="Arial" w:hint="eastAsia"/>
          <w:kern w:val="32"/>
          <w:szCs w:val="36"/>
        </w:rPr>
        <w:t>八</w:t>
      </w:r>
      <w:r w:rsidRPr="00974AF4">
        <w:rPr>
          <w:rFonts w:hAnsi="Arial" w:hint="eastAsia"/>
          <w:kern w:val="32"/>
          <w:szCs w:val="36"/>
        </w:rPr>
        <w:t>)</w:t>
      </w:r>
      <w:r w:rsidRPr="00974AF4">
        <w:rPr>
          <w:rFonts w:hAnsi="Arial"/>
          <w:kern w:val="32"/>
          <w:szCs w:val="36"/>
        </w:rPr>
        <w:t>，</w:t>
      </w:r>
      <w:r w:rsidR="000730B9" w:rsidRPr="00974AF4">
        <w:rPr>
          <w:rFonts w:hAnsi="Arial" w:hint="eastAsia"/>
          <w:kern w:val="32"/>
          <w:szCs w:val="36"/>
        </w:rPr>
        <w:t>中央</w:t>
      </w:r>
      <w:r w:rsidRPr="00974AF4">
        <w:rPr>
          <w:rFonts w:hAnsi="Arial" w:hint="eastAsia"/>
          <w:kern w:val="32"/>
          <w:szCs w:val="36"/>
        </w:rPr>
        <w:t>已訂定</w:t>
      </w:r>
      <w:r w:rsidR="000730B9" w:rsidRPr="00974AF4">
        <w:rPr>
          <w:rFonts w:hAnsi="Arial" w:hint="eastAsia"/>
          <w:kern w:val="32"/>
          <w:szCs w:val="36"/>
        </w:rPr>
        <w:t>污水處理廠</w:t>
      </w:r>
      <w:r w:rsidRPr="00974AF4">
        <w:rPr>
          <w:rFonts w:hAnsi="Arial" w:hint="eastAsia"/>
          <w:kern w:val="32"/>
          <w:szCs w:val="36"/>
        </w:rPr>
        <w:t>人員</w:t>
      </w:r>
      <w:r w:rsidR="000730B9" w:rsidRPr="00974AF4">
        <w:rPr>
          <w:rFonts w:hAnsi="Arial" w:hint="eastAsia"/>
          <w:kern w:val="32"/>
          <w:szCs w:val="36"/>
        </w:rPr>
        <w:t>編制規範</w:t>
      </w:r>
      <w:r w:rsidRPr="00974AF4">
        <w:rPr>
          <w:rFonts w:hAnsi="Arial" w:hint="eastAsia"/>
          <w:kern w:val="32"/>
          <w:szCs w:val="36"/>
        </w:rPr>
        <w:t>，柳營污水處理廠</w:t>
      </w:r>
      <w:r w:rsidR="00F12F9E" w:rsidRPr="00974AF4">
        <w:rPr>
          <w:rFonts w:hAnsi="Arial" w:hint="eastAsia"/>
          <w:kern w:val="32"/>
          <w:szCs w:val="36"/>
        </w:rPr>
        <w:t>核准</w:t>
      </w:r>
      <w:r w:rsidRPr="00974AF4">
        <w:rPr>
          <w:rFonts w:hAnsi="Arial" w:hint="eastAsia"/>
          <w:kern w:val="32"/>
          <w:szCs w:val="36"/>
        </w:rPr>
        <w:t>每日</w:t>
      </w:r>
      <w:r w:rsidR="00F12F9E" w:rsidRPr="00974AF4">
        <w:rPr>
          <w:rFonts w:hAnsi="Arial" w:hint="eastAsia"/>
          <w:kern w:val="32"/>
          <w:szCs w:val="36"/>
        </w:rPr>
        <w:t>廢(</w:t>
      </w:r>
      <w:r w:rsidRPr="00974AF4">
        <w:rPr>
          <w:rFonts w:hAnsi="Arial" w:hint="eastAsia"/>
          <w:kern w:val="32"/>
          <w:szCs w:val="36"/>
        </w:rPr>
        <w:t>污</w:t>
      </w:r>
      <w:r w:rsidR="00F12F9E" w:rsidRPr="00974AF4">
        <w:rPr>
          <w:rFonts w:hAnsi="Arial" w:hint="eastAsia"/>
          <w:kern w:val="32"/>
          <w:szCs w:val="36"/>
        </w:rPr>
        <w:t>)</w:t>
      </w:r>
      <w:r w:rsidRPr="00974AF4">
        <w:rPr>
          <w:rFonts w:hAnsi="Arial" w:hint="eastAsia"/>
          <w:kern w:val="32"/>
          <w:szCs w:val="36"/>
        </w:rPr>
        <w:t>水</w:t>
      </w:r>
      <w:r w:rsidR="00F12F9E" w:rsidRPr="00974AF4">
        <w:rPr>
          <w:rFonts w:hAnsi="Arial" w:hint="eastAsia"/>
          <w:kern w:val="32"/>
          <w:szCs w:val="36"/>
        </w:rPr>
        <w:t>排放</w:t>
      </w:r>
      <w:r w:rsidRPr="00974AF4">
        <w:rPr>
          <w:rFonts w:hAnsi="Arial" w:hint="eastAsia"/>
          <w:kern w:val="32"/>
          <w:szCs w:val="36"/>
        </w:rPr>
        <w:t>量</w:t>
      </w:r>
      <w:r w:rsidR="00F12F9E" w:rsidRPr="00974AF4">
        <w:rPr>
          <w:rFonts w:hAnsi="Arial" w:hint="eastAsia"/>
          <w:kern w:val="32"/>
          <w:szCs w:val="36"/>
        </w:rPr>
        <w:t>2038.2</w:t>
      </w:r>
      <w:r w:rsidRPr="00974AF4">
        <w:rPr>
          <w:rFonts w:hAnsi="Arial"/>
          <w:kern w:val="32"/>
          <w:szCs w:val="36"/>
        </w:rPr>
        <w:t>CMD</w:t>
      </w:r>
      <w:r w:rsidR="00F12F9E" w:rsidRPr="00974AF4">
        <w:rPr>
          <w:rFonts w:hAnsi="Arial" w:hint="eastAsia"/>
          <w:kern w:val="32"/>
          <w:szCs w:val="36"/>
        </w:rPr>
        <w:t>(甲證三十五)</w:t>
      </w:r>
      <w:r w:rsidRPr="00974AF4">
        <w:rPr>
          <w:rFonts w:hAnsi="Arial"/>
          <w:kern w:val="32"/>
          <w:szCs w:val="36"/>
        </w:rPr>
        <w:t>，本即應</w:t>
      </w:r>
      <w:r w:rsidRPr="00974AF4">
        <w:rPr>
          <w:rFonts w:hAnsi="Arial" w:hint="eastAsia"/>
          <w:kern w:val="32"/>
          <w:szCs w:val="36"/>
        </w:rPr>
        <w:t>於招標文件訂定有關人員組織之特別資格，規定至少不低於8至10人，惟卻於110年柳營污水代操採購案招標文件移除廠商人員編制之特定資格，顯然與中央相關規定不符。</w:t>
      </w:r>
    </w:p>
    <w:p w:rsidR="00991B94" w:rsidRPr="00974AF4" w:rsidRDefault="00964A54" w:rsidP="00991B94">
      <w:pPr>
        <w:numPr>
          <w:ilvl w:val="3"/>
          <w:numId w:val="35"/>
        </w:numPr>
        <w:outlineLvl w:val="3"/>
        <w:rPr>
          <w:rFonts w:hAnsi="Arial"/>
          <w:kern w:val="32"/>
          <w:szCs w:val="36"/>
        </w:rPr>
      </w:pPr>
      <w:r>
        <w:rPr>
          <w:rFonts w:hAnsi="Arial" w:hint="eastAsia"/>
          <w:kern w:val="32"/>
          <w:szCs w:val="36"/>
        </w:rPr>
        <w:t>被彈劾人</w:t>
      </w:r>
      <w:r w:rsidR="00991B94" w:rsidRPr="00974AF4">
        <w:rPr>
          <w:rFonts w:hAnsi="Arial" w:hint="eastAsia"/>
          <w:kern w:val="32"/>
          <w:szCs w:val="36"/>
        </w:rPr>
        <w:t>並不否認與其要求和新吉污水廠代操採購案招標文件一致有關，然</w:t>
      </w:r>
      <w:r>
        <w:rPr>
          <w:rFonts w:hAnsi="Arial" w:hint="eastAsia"/>
          <w:kern w:val="32"/>
          <w:szCs w:val="36"/>
        </w:rPr>
        <w:t>被彈劾人</w:t>
      </w:r>
      <w:r w:rsidR="00991B94" w:rsidRPr="00974AF4">
        <w:rPr>
          <w:rFonts w:hAnsi="Arial" w:hint="eastAsia"/>
          <w:kern w:val="32"/>
          <w:szCs w:val="36"/>
        </w:rPr>
        <w:t>身為機關首長統領全局業務，不應推諉未能翻閱公文全部內容，況且</w:t>
      </w:r>
      <w:r>
        <w:rPr>
          <w:rFonts w:hAnsi="Arial" w:hint="eastAsia"/>
          <w:kern w:val="32"/>
          <w:szCs w:val="36"/>
        </w:rPr>
        <w:t>被彈劾人</w:t>
      </w:r>
      <w:r w:rsidR="00991B94" w:rsidRPr="00974AF4">
        <w:rPr>
          <w:rFonts w:hAnsi="Arial" w:hint="eastAsia"/>
          <w:kern w:val="32"/>
          <w:szCs w:val="36"/>
        </w:rPr>
        <w:t>既已要求屬員檢討招標文件，更應注意招標文件內容修改情形，</w:t>
      </w:r>
      <w:r>
        <w:rPr>
          <w:rFonts w:hAnsi="Arial" w:hint="eastAsia"/>
          <w:kern w:val="32"/>
          <w:szCs w:val="36"/>
        </w:rPr>
        <w:t>被彈劾人</w:t>
      </w:r>
      <w:r w:rsidR="00457A1E" w:rsidRPr="00974AF4">
        <w:rPr>
          <w:rFonts w:hAnsi="Arial" w:hint="eastAsia"/>
          <w:kern w:val="32"/>
          <w:szCs w:val="36"/>
        </w:rPr>
        <w:t>之</w:t>
      </w:r>
      <w:r w:rsidR="00991B94" w:rsidRPr="00974AF4">
        <w:rPr>
          <w:rFonts w:hAnsi="Arial" w:hint="eastAsia"/>
          <w:kern w:val="32"/>
          <w:szCs w:val="36"/>
        </w:rPr>
        <w:t>詞顯屬狡辯，實不足採。</w:t>
      </w:r>
    </w:p>
    <w:p w:rsidR="00E25849" w:rsidRPr="00974AF4" w:rsidRDefault="00D675AA" w:rsidP="00F410D0">
      <w:pPr>
        <w:pStyle w:val="1"/>
      </w:pPr>
      <w:bookmarkStart w:id="50" w:name="_Toc529222686"/>
      <w:bookmarkStart w:id="51" w:name="_Toc529223108"/>
      <w:bookmarkStart w:id="52" w:name="_Toc529223859"/>
      <w:bookmarkStart w:id="53" w:name="_Toc529228262"/>
      <w:bookmarkStart w:id="54" w:name="_Toc2400392"/>
      <w:bookmarkStart w:id="55" w:name="_Toc4316186"/>
      <w:bookmarkStart w:id="56" w:name="_Toc4473327"/>
      <w:bookmarkStart w:id="57" w:name="_Toc69556894"/>
      <w:bookmarkStart w:id="58" w:name="_Toc69556943"/>
      <w:bookmarkStart w:id="59" w:name="_Toc69609817"/>
      <w:bookmarkStart w:id="60" w:name="_Toc70241813"/>
      <w:bookmarkStart w:id="61" w:name="_Toc70242202"/>
      <w:bookmarkStart w:id="62" w:name="_Toc421794872"/>
      <w:bookmarkStart w:id="63" w:name="_Toc422728954"/>
      <w:r w:rsidRPr="00974AF4">
        <w:rPr>
          <w:rFonts w:hint="eastAsia"/>
        </w:rPr>
        <w:t>彈劾理由及適用之法律條款：</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3634B" w:rsidRPr="00974AF4" w:rsidRDefault="00F3634B" w:rsidP="00F3634B">
      <w:pPr>
        <w:pStyle w:val="2"/>
      </w:pPr>
      <w:bookmarkStart w:id="64" w:name="_Toc421794873"/>
      <w:bookmarkStart w:id="65" w:name="_Toc422728955"/>
      <w:bookmarkStart w:id="66" w:name="_Toc524902730"/>
      <w:r w:rsidRPr="00974AF4">
        <w:rPr>
          <w:rFonts w:hint="eastAsia"/>
        </w:rPr>
        <w:t>公務員服務法第1條、第6條、第7條、第17條、第19條分別明定：</w:t>
      </w:r>
      <w:r w:rsidR="006C55F5" w:rsidRPr="00974AF4">
        <w:rPr>
          <w:rFonts w:hint="eastAsia"/>
        </w:rPr>
        <w:t>「公務員應恪守誓言，忠心努力，依法律、命令所定執行其職務。」、「公務員應公正無私、誠信清廉、</w:t>
      </w:r>
      <w:r w:rsidR="006C55F5" w:rsidRPr="00974AF4">
        <w:rPr>
          <w:rFonts w:hAnsi="標楷體" w:hint="eastAsia"/>
          <w:szCs w:val="27"/>
        </w:rPr>
        <w:t>謹慎勤勉</w:t>
      </w:r>
      <w:r w:rsidR="006C55F5" w:rsidRPr="00974AF4">
        <w:rPr>
          <w:rFonts w:hint="eastAsia"/>
        </w:rPr>
        <w:t>，不得有損害公務員名譽及政府信譽之行為。」、「公務員不得假借權力，以圖本身或他人</w:t>
      </w:r>
      <w:r w:rsidR="006C55F5" w:rsidRPr="00974AF4">
        <w:rPr>
          <w:rFonts w:hint="eastAsia"/>
        </w:rPr>
        <w:lastRenderedPageBreak/>
        <w:t>之利益，……</w:t>
      </w:r>
      <w:r w:rsidR="000D2584" w:rsidRPr="00974AF4">
        <w:rPr>
          <w:rFonts w:hint="eastAsia"/>
        </w:rPr>
        <w:t>。</w:t>
      </w:r>
      <w:r w:rsidR="006C55F5" w:rsidRPr="00974AF4">
        <w:rPr>
          <w:rFonts w:hint="eastAsia"/>
        </w:rPr>
        <w:t>」、「公務員不得……於所辦案件收受任何餽贈</w:t>
      </w:r>
      <w:r w:rsidR="000D2584" w:rsidRPr="00974AF4">
        <w:rPr>
          <w:rFonts w:hint="eastAsia"/>
        </w:rPr>
        <w:t>。</w:t>
      </w:r>
      <w:r w:rsidR="006C55F5" w:rsidRPr="00974AF4">
        <w:rPr>
          <w:rFonts w:hint="eastAsia"/>
        </w:rPr>
        <w:t>」、「公務員執行職務時，遇有涉及本身或其親(家)屬之利害關係者，應依法迴避</w:t>
      </w:r>
      <w:r w:rsidR="000D2584" w:rsidRPr="00974AF4">
        <w:rPr>
          <w:rFonts w:hint="eastAsia"/>
        </w:rPr>
        <w:t>。</w:t>
      </w:r>
      <w:r w:rsidR="006C55F5" w:rsidRPr="00974AF4">
        <w:rPr>
          <w:rFonts w:hint="eastAsia"/>
        </w:rPr>
        <w:t>」</w:t>
      </w:r>
      <w:r w:rsidR="00457A1E" w:rsidRPr="00974AF4">
        <w:rPr>
          <w:rStyle w:val="aff2"/>
        </w:rPr>
        <w:footnoteReference w:id="6"/>
      </w:r>
      <w:r w:rsidR="000D2584" w:rsidRPr="00974AF4">
        <w:rPr>
          <w:rFonts w:hint="eastAsia"/>
        </w:rPr>
        <w:t>，公職人員利益衝突迴避法第6條</w:t>
      </w:r>
      <w:r w:rsidR="0050358A" w:rsidRPr="00974AF4">
        <w:rPr>
          <w:rFonts w:hint="eastAsia"/>
        </w:rPr>
        <w:t>、第12條分別</w:t>
      </w:r>
      <w:r w:rsidR="000D2584" w:rsidRPr="00974AF4">
        <w:rPr>
          <w:rFonts w:hint="eastAsia"/>
        </w:rPr>
        <w:t>規定：「公職人員知有利益衝突之情事者，應即自行迴避</w:t>
      </w:r>
      <w:r w:rsidR="008C2EBC" w:rsidRPr="00974AF4">
        <w:rPr>
          <w:rFonts w:hint="eastAsia"/>
        </w:rPr>
        <w:t>。</w:t>
      </w:r>
      <w:r w:rsidR="000D2584" w:rsidRPr="00974AF4">
        <w:rPr>
          <w:rFonts w:hint="eastAsia"/>
        </w:rPr>
        <w:t>」</w:t>
      </w:r>
      <w:r w:rsidR="0050358A" w:rsidRPr="00974AF4">
        <w:rPr>
          <w:rFonts w:hint="eastAsia"/>
        </w:rPr>
        <w:t>、「</w:t>
      </w:r>
      <w:r w:rsidR="00FF0D4D" w:rsidRPr="00974AF4">
        <w:rPr>
          <w:rFonts w:hint="eastAsia"/>
        </w:rPr>
        <w:t>公職人員不得假借職務上之權力、機會或方法，圖其本人或關係人之利益。</w:t>
      </w:r>
      <w:r w:rsidR="0050358A" w:rsidRPr="00974AF4">
        <w:rPr>
          <w:rFonts w:hint="eastAsia"/>
        </w:rPr>
        <w:t>」</w:t>
      </w:r>
      <w:r w:rsidR="008C2EBC" w:rsidRPr="00974AF4">
        <w:rPr>
          <w:rFonts w:hint="eastAsia"/>
        </w:rPr>
        <w:t>，</w:t>
      </w:r>
      <w:r w:rsidR="000D2584" w:rsidRPr="00974AF4">
        <w:rPr>
          <w:rFonts w:hint="eastAsia"/>
        </w:rPr>
        <w:t>行政程序法第32條規定：「公務員在行政程序中，……，應自行迴避︰一、本人……為事件之當事人時。」，行政院訂定發布之公務員廉政倫理規範第3點、第4點、第5點第1款分別規定：「公務員應依法公正執行職務，以公共利益為依歸，不得假借職務上之權力、方法、機會圖本人或第三人不正之利益。」、「公務員不得要求、期約或收受與其職務有利害關係者餽贈財物。」、「公務員遇有受贈財物情事，應依下列程序處理：（一）與其職務有利害關係者所為之餽贈，除前點但書規定之情形外，應予拒絕或退還，並簽報其長官及知會政風機構」，</w:t>
      </w:r>
      <w:r w:rsidR="0025752E" w:rsidRPr="00974AF4">
        <w:rPr>
          <w:rFonts w:hint="eastAsia"/>
        </w:rPr>
        <w:t>公職人員財產申報法第3條、第5條：「公職人員……，每年並定期申報一次</w:t>
      </w:r>
      <w:r w:rsidR="00BE48F2" w:rsidRPr="00974AF4">
        <w:rPr>
          <w:rFonts w:hint="eastAsia"/>
        </w:rPr>
        <w:t>……</w:t>
      </w:r>
      <w:r w:rsidR="0025752E" w:rsidRPr="00974AF4">
        <w:rPr>
          <w:rFonts w:hint="eastAsia"/>
        </w:rPr>
        <w:t>」、「公職人員應申報之財產如下：……三、一定金額以上之債權。」</w:t>
      </w:r>
      <w:r w:rsidR="00BE48F2" w:rsidRPr="00974AF4">
        <w:rPr>
          <w:rFonts w:hint="eastAsia"/>
        </w:rPr>
        <w:t>，預算法第25條：「政府不得於預算所定外，動用公款……</w:t>
      </w:r>
      <w:r w:rsidR="00FF794C" w:rsidRPr="00974AF4">
        <w:rPr>
          <w:rFonts w:hint="eastAsia"/>
        </w:rPr>
        <w:t>。</w:t>
      </w:r>
      <w:r w:rsidR="00BE48F2" w:rsidRPr="00974AF4">
        <w:rPr>
          <w:rFonts w:hint="eastAsia"/>
        </w:rPr>
        <w:t>」</w:t>
      </w:r>
      <w:r w:rsidR="0050358A" w:rsidRPr="00974AF4">
        <w:rPr>
          <w:rFonts w:hint="eastAsia"/>
        </w:rPr>
        <w:t>，採購人員倫理準則第5條、第6條、第7條分別規定：「採購人員辦理採購應努力發現真實，對機關及廠商之權利均應注意維護。對機關及廠商有利及不利之情形均應仔細查察，務求認事用法允妥，以昭公信</w:t>
      </w:r>
      <w:r w:rsidR="00A31E7A" w:rsidRPr="00974AF4">
        <w:rPr>
          <w:rFonts w:hint="eastAsia"/>
        </w:rPr>
        <w:t>。</w:t>
      </w:r>
      <w:r w:rsidR="0050358A" w:rsidRPr="00974AF4">
        <w:rPr>
          <w:rFonts w:hint="eastAsia"/>
        </w:rPr>
        <w:t>」、「採購人員應廉潔自持，重視榮譽，言詞謹慎，行為端莊」</w:t>
      </w:r>
      <w:r w:rsidR="00CB023D" w:rsidRPr="00974AF4">
        <w:rPr>
          <w:rFonts w:hint="eastAsia"/>
        </w:rPr>
        <w:t>、「採購人員不得有</w:t>
      </w:r>
      <w:r w:rsidR="00CB023D" w:rsidRPr="00974AF4">
        <w:rPr>
          <w:rFonts w:hint="eastAsia"/>
        </w:rPr>
        <w:lastRenderedPageBreak/>
        <w:t>下列行為：……三、不依法令規定辦理採購。四、妨礙採購效率。五、浪費國家資源。六、未公正辦理採購。……十九、從事足以影響採購人員尊嚴或使一般人認其有不能公正執行職務之事務或活動」</w:t>
      </w:r>
      <w:r w:rsidR="000A76BB" w:rsidRPr="00974AF4">
        <w:rPr>
          <w:rFonts w:hint="eastAsia"/>
        </w:rPr>
        <w:t>。</w:t>
      </w:r>
    </w:p>
    <w:p w:rsidR="00FF794C" w:rsidRPr="00974AF4" w:rsidRDefault="00964A54" w:rsidP="00F3634B">
      <w:pPr>
        <w:pStyle w:val="2"/>
      </w:pPr>
      <w:r>
        <w:rPr>
          <w:rFonts w:hint="eastAsia"/>
        </w:rPr>
        <w:t>被彈劾人</w:t>
      </w:r>
      <w:r w:rsidR="00FF794C" w:rsidRPr="00974AF4">
        <w:rPr>
          <w:rFonts w:hint="eastAsia"/>
        </w:rPr>
        <w:t>擔任臺南市</w:t>
      </w:r>
      <w:r w:rsidR="00163CCF" w:rsidRPr="00974AF4">
        <w:rPr>
          <w:rFonts w:hint="eastAsia"/>
        </w:rPr>
        <w:t>政府經濟發展</w:t>
      </w:r>
      <w:r w:rsidR="00FF794C" w:rsidRPr="00974AF4">
        <w:rPr>
          <w:rFonts w:hint="eastAsia"/>
        </w:rPr>
        <w:t>局局長，本應奉公守法，廉潔自持，然卻罔顧法紀</w:t>
      </w:r>
      <w:r w:rsidR="00DA2BD8" w:rsidRPr="00974AF4">
        <w:rPr>
          <w:rFonts w:hint="eastAsia"/>
        </w:rPr>
        <w:t>，</w:t>
      </w:r>
      <w:r w:rsidR="00437D7B" w:rsidRPr="00974AF4">
        <w:rPr>
          <w:rFonts w:hint="eastAsia"/>
        </w:rPr>
        <w:t>假借其職務上權力、機會，要求並收受與其有職務上利害關係者</w:t>
      </w:r>
      <w:r w:rsidR="00111A39">
        <w:rPr>
          <w:rFonts w:hint="eastAsia"/>
        </w:rPr>
        <w:t>黃○○</w:t>
      </w:r>
      <w:r w:rsidR="00437D7B" w:rsidRPr="00974AF4">
        <w:rPr>
          <w:rFonts w:hint="eastAsia"/>
        </w:rPr>
        <w:t>之現金180萬元、飲宴應酬及性招待1</w:t>
      </w:r>
      <w:r w:rsidR="005E1C27" w:rsidRPr="00974AF4">
        <w:rPr>
          <w:rFonts w:hint="eastAsia"/>
        </w:rPr>
        <w:t>3</w:t>
      </w:r>
      <w:r w:rsidR="00437D7B" w:rsidRPr="00974AF4">
        <w:rPr>
          <w:rFonts w:hint="eastAsia"/>
        </w:rPr>
        <w:t>萬</w:t>
      </w:r>
      <w:r w:rsidR="005E1C27" w:rsidRPr="00974AF4">
        <w:rPr>
          <w:rFonts w:hint="eastAsia"/>
        </w:rPr>
        <w:t>7</w:t>
      </w:r>
      <w:r w:rsidR="00437D7B" w:rsidRPr="00974AF4">
        <w:rPr>
          <w:rFonts w:hint="eastAsia"/>
        </w:rPr>
        <w:t>,200元，並於偵查中無法合理說明其他不明財產來源，且隱匿財產未依法申報(</w:t>
      </w:r>
      <w:r w:rsidR="002C1666" w:rsidRPr="00974AF4">
        <w:rPr>
          <w:rFonts w:hint="eastAsia"/>
        </w:rPr>
        <w:t>違失事實</w:t>
      </w:r>
      <w:r w:rsidR="00437D7B" w:rsidRPr="00974AF4">
        <w:rPr>
          <w:rFonts w:hint="eastAsia"/>
        </w:rPr>
        <w:t>一)</w:t>
      </w:r>
      <w:r w:rsidR="009A1F14" w:rsidRPr="00974AF4">
        <w:rPr>
          <w:rFonts w:hint="eastAsia"/>
        </w:rPr>
        <w:t>；另</w:t>
      </w:r>
      <w:r>
        <w:rPr>
          <w:rFonts w:hint="eastAsia"/>
        </w:rPr>
        <w:t>被彈劾人</w:t>
      </w:r>
      <w:r w:rsidR="009A1F14" w:rsidRPr="00974AF4">
        <w:rPr>
          <w:rFonts w:hint="eastAsia"/>
        </w:rPr>
        <w:t>指示</w:t>
      </w:r>
      <w:r w:rsidR="002B3E1A" w:rsidRPr="00974AF4">
        <w:rPr>
          <w:rFonts w:hint="eastAsia"/>
        </w:rPr>
        <w:t>屬員</w:t>
      </w:r>
      <w:r w:rsidR="009A1F14" w:rsidRPr="00974AF4">
        <w:rPr>
          <w:rFonts w:hint="eastAsia"/>
        </w:rPr>
        <w:t>於市區租賃房舍做為首長宿舍使用，不顧該局</w:t>
      </w:r>
      <w:r w:rsidR="00E242AD" w:rsidRPr="00974AF4">
        <w:rPr>
          <w:rFonts w:hint="eastAsia"/>
        </w:rPr>
        <w:t>秘書室、</w:t>
      </w:r>
      <w:r w:rsidR="009A1F14" w:rsidRPr="00974AF4">
        <w:rPr>
          <w:rFonts w:hint="eastAsia"/>
        </w:rPr>
        <w:t>會計室及政風室多次表示應依規定辦理並會辦市府相關權責單位，卻自行核</w:t>
      </w:r>
      <w:r w:rsidR="003A7BB6" w:rsidRPr="00974AF4">
        <w:rPr>
          <w:rFonts w:hint="eastAsia"/>
        </w:rPr>
        <w:t>定</w:t>
      </w:r>
      <w:r w:rsidR="009A1F14" w:rsidRPr="00974AF4">
        <w:rPr>
          <w:rFonts w:hint="eastAsia"/>
        </w:rPr>
        <w:t>經費支出及辦理「109年度臺南市政府經濟發展局首長宿舍租賃案」勞務採購案，不法攫取房屋租金及租賃相關費用之財產上利益共計21萬7,173元，核有財務上不法及不忠於職務行為情事(</w:t>
      </w:r>
      <w:r w:rsidR="002C1666" w:rsidRPr="00974AF4">
        <w:rPr>
          <w:rFonts w:hint="eastAsia"/>
        </w:rPr>
        <w:t>違失事實</w:t>
      </w:r>
      <w:r w:rsidR="009A1F14" w:rsidRPr="00974AF4">
        <w:rPr>
          <w:rFonts w:hint="eastAsia"/>
        </w:rPr>
        <w:t>三)</w:t>
      </w:r>
      <w:r w:rsidR="00126006" w:rsidRPr="00974AF4">
        <w:rPr>
          <w:rFonts w:hint="eastAsia"/>
        </w:rPr>
        <w:t>；</w:t>
      </w:r>
      <w:r>
        <w:rPr>
          <w:rFonts w:hint="eastAsia"/>
        </w:rPr>
        <w:t>被彈劾人</w:t>
      </w:r>
      <w:r w:rsidR="009D4F1F" w:rsidRPr="00974AF4">
        <w:rPr>
          <w:rFonts w:hint="eastAsia"/>
        </w:rPr>
        <w:t>不當指示屬員、裁量濫用或怠惰辦理</w:t>
      </w:r>
      <w:r w:rsidR="00126006" w:rsidRPr="00974AF4">
        <w:rPr>
          <w:rFonts w:hint="eastAsia"/>
        </w:rPr>
        <w:t>「七股科</w:t>
      </w:r>
      <w:r w:rsidR="001A31DE" w:rsidRPr="00974AF4">
        <w:rPr>
          <w:rFonts w:hint="eastAsia"/>
        </w:rPr>
        <w:t>技</w:t>
      </w:r>
      <w:r w:rsidR="00126006" w:rsidRPr="00974AF4">
        <w:rPr>
          <w:rFonts w:hint="eastAsia"/>
        </w:rPr>
        <w:t>工業區開發案」及「柳營科技工業區污水處理廠代操</w:t>
      </w:r>
      <w:r w:rsidR="00340BFF" w:rsidRPr="00974AF4">
        <w:rPr>
          <w:rFonts w:hint="eastAsia"/>
        </w:rPr>
        <w:t>作</w:t>
      </w:r>
      <w:r w:rsidR="00126006" w:rsidRPr="00974AF4">
        <w:rPr>
          <w:rFonts w:hint="eastAsia"/>
        </w:rPr>
        <w:t>勞務採購案」</w:t>
      </w:r>
      <w:r w:rsidR="00A43F4E" w:rsidRPr="00974AF4">
        <w:rPr>
          <w:rFonts w:hint="eastAsia"/>
        </w:rPr>
        <w:t>造成</w:t>
      </w:r>
      <w:r w:rsidR="00126006" w:rsidRPr="00974AF4">
        <w:rPr>
          <w:rFonts w:hint="eastAsia"/>
        </w:rPr>
        <w:t>執行進度延宕及公庫損失(</w:t>
      </w:r>
      <w:r w:rsidR="002C1666" w:rsidRPr="00974AF4">
        <w:rPr>
          <w:rFonts w:hint="eastAsia"/>
        </w:rPr>
        <w:t>違失事實</w:t>
      </w:r>
      <w:r w:rsidR="00126006" w:rsidRPr="00974AF4">
        <w:rPr>
          <w:rFonts w:hint="eastAsia"/>
        </w:rPr>
        <w:t>四)，</w:t>
      </w:r>
      <w:r w:rsidR="009A1F14" w:rsidRPr="00974AF4">
        <w:rPr>
          <w:rFonts w:hint="eastAsia"/>
        </w:rPr>
        <w:t>上開行為除涉及</w:t>
      </w:r>
      <w:r w:rsidR="00126006" w:rsidRPr="00974AF4">
        <w:rPr>
          <w:rFonts w:hint="eastAsia"/>
        </w:rPr>
        <w:t>刑事</w:t>
      </w:r>
      <w:r w:rsidR="009A1F14" w:rsidRPr="00974AF4">
        <w:rPr>
          <w:rFonts w:hint="eastAsia"/>
        </w:rPr>
        <w:t>責任外，已違反前述公務員服務法第1條、第6條、第7條、第17條及第19條、公務員廉政倫理規範第3點</w:t>
      </w:r>
      <w:r w:rsidR="00537CE4" w:rsidRPr="00974AF4">
        <w:rPr>
          <w:rFonts w:hint="eastAsia"/>
        </w:rPr>
        <w:t>至</w:t>
      </w:r>
      <w:r w:rsidR="009A1F14" w:rsidRPr="00974AF4">
        <w:rPr>
          <w:rFonts w:hint="eastAsia"/>
        </w:rPr>
        <w:t>第5點、公職人員利益衝突迴避法第6條</w:t>
      </w:r>
      <w:r w:rsidR="00DB4BF4" w:rsidRPr="00974AF4">
        <w:rPr>
          <w:rFonts w:hint="eastAsia"/>
        </w:rPr>
        <w:t>及第12條</w:t>
      </w:r>
      <w:r w:rsidR="009A1F14" w:rsidRPr="00974AF4">
        <w:rPr>
          <w:rFonts w:hint="eastAsia"/>
        </w:rPr>
        <w:t>、公職人員財產申報法第3條及第5條、行政程序法第3</w:t>
      </w:r>
      <w:r w:rsidR="00754A17" w:rsidRPr="00974AF4">
        <w:rPr>
          <w:rFonts w:hint="eastAsia"/>
        </w:rPr>
        <w:t>2</w:t>
      </w:r>
      <w:r w:rsidR="009A1F14" w:rsidRPr="00974AF4">
        <w:rPr>
          <w:rFonts w:hint="eastAsia"/>
        </w:rPr>
        <w:t>條、預算法第25條</w:t>
      </w:r>
      <w:r w:rsidR="0013655B" w:rsidRPr="00974AF4">
        <w:rPr>
          <w:rFonts w:hint="eastAsia"/>
        </w:rPr>
        <w:t>、</w:t>
      </w:r>
      <w:r w:rsidR="00126006" w:rsidRPr="00974AF4">
        <w:rPr>
          <w:rFonts w:hint="eastAsia"/>
        </w:rPr>
        <w:t>採購人員倫理準則第5條</w:t>
      </w:r>
      <w:r w:rsidR="00537CE4" w:rsidRPr="00974AF4">
        <w:rPr>
          <w:rFonts w:hint="eastAsia"/>
        </w:rPr>
        <w:t>至</w:t>
      </w:r>
      <w:r w:rsidR="00126006" w:rsidRPr="00974AF4">
        <w:rPr>
          <w:rFonts w:hint="eastAsia"/>
        </w:rPr>
        <w:t>第7條</w:t>
      </w:r>
      <w:r w:rsidR="0013655B" w:rsidRPr="00974AF4">
        <w:rPr>
          <w:rFonts w:hint="eastAsia"/>
        </w:rPr>
        <w:t>等規定</w:t>
      </w:r>
      <w:r w:rsidR="00126006" w:rsidRPr="00974AF4">
        <w:rPr>
          <w:rFonts w:hint="eastAsia"/>
        </w:rPr>
        <w:t>，</w:t>
      </w:r>
      <w:r w:rsidR="00E95A2E" w:rsidRPr="00974AF4">
        <w:rPr>
          <w:rFonts w:hint="eastAsia"/>
        </w:rPr>
        <w:t>且情節重大，核屬公務員懲戒法第2條第1款違法執行職務之行為。</w:t>
      </w:r>
    </w:p>
    <w:p w:rsidR="00F3634B" w:rsidRPr="00974AF4" w:rsidRDefault="00964A54" w:rsidP="00AF3F7A">
      <w:pPr>
        <w:pStyle w:val="2"/>
      </w:pPr>
      <w:r>
        <w:rPr>
          <w:rFonts w:hint="eastAsia"/>
        </w:rPr>
        <w:t>被彈劾人</w:t>
      </w:r>
      <w:r w:rsidR="00C91776" w:rsidRPr="00974AF4">
        <w:rPr>
          <w:rFonts w:hint="eastAsia"/>
        </w:rPr>
        <w:t>110年間購買臺</w:t>
      </w:r>
      <w:r w:rsidR="00111A39">
        <w:rPr>
          <w:rFonts w:hint="eastAsia"/>
        </w:rPr>
        <w:t>○</w:t>
      </w:r>
      <w:r w:rsidR="00C91776" w:rsidRPr="00974AF4">
        <w:rPr>
          <w:rFonts w:hint="eastAsia"/>
        </w:rPr>
        <w:t>公司「悅</w:t>
      </w:r>
      <w:r w:rsidR="00111A39">
        <w:rPr>
          <w:rFonts w:hint="eastAsia"/>
        </w:rPr>
        <w:t>○○</w:t>
      </w:r>
      <w:r w:rsidR="00C91776" w:rsidRPr="00974AF4">
        <w:rPr>
          <w:rFonts w:hint="eastAsia"/>
        </w:rPr>
        <w:t>」建案房屋，簽約時要求於總價內加計400萬元作為「裝潢準備金」，藉此提高總價並欺騙地政士登錄不實實價在實</w:t>
      </w:r>
      <w:r w:rsidR="00C91776" w:rsidRPr="00974AF4">
        <w:rPr>
          <w:rFonts w:hint="eastAsia"/>
        </w:rPr>
        <w:lastRenderedPageBreak/>
        <w:t>價登錄系統，向彰化銀行超貸，詐取296萬636元現金；為隱匿該筆犯罪所得，假借委託友人</w:t>
      </w:r>
      <w:r w:rsidR="001A7262">
        <w:rPr>
          <w:rFonts w:hint="eastAsia"/>
        </w:rPr>
        <w:t>陳○○</w:t>
      </w:r>
      <w:r w:rsidR="00C91776" w:rsidRPr="00974AF4">
        <w:rPr>
          <w:rFonts w:hint="eastAsia"/>
        </w:rPr>
        <w:t>購買股票，分次以現金方式交付上開款項以此方式掩飾、隱匿其犯罪所得之去向及所在，涉犯洗錢</w:t>
      </w:r>
      <w:r w:rsidR="005E1C27" w:rsidRPr="00974AF4">
        <w:rPr>
          <w:rFonts w:hint="eastAsia"/>
        </w:rPr>
        <w:t>(</w:t>
      </w:r>
      <w:r w:rsidR="002C1666" w:rsidRPr="00974AF4">
        <w:rPr>
          <w:rFonts w:hint="eastAsia"/>
        </w:rPr>
        <w:t>違失事實</w:t>
      </w:r>
      <w:r w:rsidR="005E1C27" w:rsidRPr="00974AF4">
        <w:rPr>
          <w:rFonts w:hint="eastAsia"/>
        </w:rPr>
        <w:t>二)</w:t>
      </w:r>
      <w:r w:rsidR="00243732" w:rsidRPr="00974AF4">
        <w:rPr>
          <w:rFonts w:hint="eastAsia"/>
        </w:rPr>
        <w:t>。上開行為</w:t>
      </w:r>
      <w:r w:rsidR="00653784" w:rsidRPr="00974AF4">
        <w:rPr>
          <w:rFonts w:hint="eastAsia"/>
        </w:rPr>
        <w:t>雖經偵查機關認定</w:t>
      </w:r>
      <w:r w:rsidR="00243732" w:rsidRPr="00974AF4">
        <w:rPr>
          <w:rFonts w:hint="eastAsia"/>
        </w:rPr>
        <w:t>不</w:t>
      </w:r>
      <w:r w:rsidR="00653784" w:rsidRPr="00974AF4">
        <w:rPr>
          <w:rFonts w:hint="eastAsia"/>
        </w:rPr>
        <w:t>涉職務上行為，惟</w:t>
      </w:r>
      <w:r w:rsidR="00243732" w:rsidRPr="00974AF4">
        <w:rPr>
          <w:rFonts w:hint="eastAsia"/>
        </w:rPr>
        <w:t>除刑事責任外，已違反前述公務員服務法第6條規定，且</w:t>
      </w:r>
      <w:r>
        <w:rPr>
          <w:rFonts w:hint="eastAsia"/>
        </w:rPr>
        <w:t>被彈劾人</w:t>
      </w:r>
      <w:r w:rsidR="00653784" w:rsidRPr="00974AF4">
        <w:rPr>
          <w:rFonts w:hint="eastAsia"/>
        </w:rPr>
        <w:t>身居高位，</w:t>
      </w:r>
      <w:r w:rsidR="00B07128" w:rsidRPr="00974AF4">
        <w:rPr>
          <w:rFonts w:hint="eastAsia"/>
        </w:rPr>
        <w:t>動</w:t>
      </w:r>
      <w:r w:rsidR="00653784" w:rsidRPr="00974AF4">
        <w:rPr>
          <w:rFonts w:hint="eastAsia"/>
        </w:rPr>
        <w:t>見觀瞻，所作所為有失官箴，並嚴重損及政府執行健全不動產市場</w:t>
      </w:r>
      <w:r w:rsidR="00D2660D" w:rsidRPr="00974AF4">
        <w:rPr>
          <w:rFonts w:hint="eastAsia"/>
        </w:rPr>
        <w:t>重大</w:t>
      </w:r>
      <w:r w:rsidR="00653784" w:rsidRPr="00974AF4">
        <w:rPr>
          <w:rFonts w:hint="eastAsia"/>
        </w:rPr>
        <w:t>政策之決心與信譽</w:t>
      </w:r>
      <w:r w:rsidR="00243732" w:rsidRPr="00974AF4">
        <w:rPr>
          <w:rFonts w:hint="eastAsia"/>
        </w:rPr>
        <w:t>，</w:t>
      </w:r>
      <w:r w:rsidR="00681A17" w:rsidRPr="00974AF4">
        <w:rPr>
          <w:rFonts w:hint="eastAsia"/>
        </w:rPr>
        <w:t>且</w:t>
      </w:r>
      <w:r w:rsidR="00243732" w:rsidRPr="00974AF4">
        <w:rPr>
          <w:rFonts w:hint="eastAsia"/>
        </w:rPr>
        <w:t>情節</w:t>
      </w:r>
      <w:r w:rsidR="00681A17" w:rsidRPr="00974AF4">
        <w:rPr>
          <w:rFonts w:hint="eastAsia"/>
        </w:rPr>
        <w:t>重大</w:t>
      </w:r>
      <w:r w:rsidR="00243732" w:rsidRPr="00974AF4">
        <w:rPr>
          <w:rFonts w:hint="eastAsia"/>
        </w:rPr>
        <w:t>，核屬公務員懲戒法第2條第2款嚴重損害政府信譽之違法行為。</w:t>
      </w:r>
    </w:p>
    <w:p w:rsidR="001E3835" w:rsidRDefault="001E3835" w:rsidP="00126006">
      <w:pPr>
        <w:pStyle w:val="2"/>
        <w:numPr>
          <w:ilvl w:val="0"/>
          <w:numId w:val="0"/>
        </w:numPr>
        <w:ind w:left="1021"/>
      </w:pPr>
    </w:p>
    <w:bookmarkEnd w:id="64"/>
    <w:bookmarkEnd w:id="65"/>
    <w:bookmarkEnd w:id="66"/>
    <w:p w:rsidR="00BA7E4C" w:rsidRPr="00974AF4" w:rsidRDefault="00195B22" w:rsidP="00BA7E4C">
      <w:pPr>
        <w:pStyle w:val="10"/>
        <w:ind w:left="680" w:firstLine="680"/>
        <w:rPr>
          <w:bCs/>
        </w:rPr>
      </w:pPr>
      <w:r w:rsidRPr="00974AF4">
        <w:rPr>
          <w:rFonts w:hint="eastAsia"/>
          <w:bCs/>
        </w:rPr>
        <w:t>綜上，</w:t>
      </w:r>
      <w:r w:rsidR="00964A54">
        <w:rPr>
          <w:rFonts w:hint="eastAsia"/>
          <w:bCs/>
        </w:rPr>
        <w:t>被彈劾人</w:t>
      </w:r>
      <w:r w:rsidR="00631B53" w:rsidRPr="00974AF4">
        <w:rPr>
          <w:rFonts w:hint="eastAsia"/>
          <w:bCs/>
        </w:rPr>
        <w:t>陳凱凌任職臺南市政府經濟發展局局長期間，假借</w:t>
      </w:r>
      <w:r w:rsidR="008B650D" w:rsidRPr="00974AF4">
        <w:rPr>
          <w:rFonts w:hint="eastAsia"/>
          <w:bCs/>
        </w:rPr>
        <w:t>職</w:t>
      </w:r>
      <w:r w:rsidR="00631B53" w:rsidRPr="00974AF4">
        <w:rPr>
          <w:rFonts w:hint="eastAsia"/>
          <w:bCs/>
        </w:rPr>
        <w:t>務上權力、機會，要求並收受與其有職務上利害關係者現金180萬元、飲宴應酬及性招待1</w:t>
      </w:r>
      <w:r w:rsidR="00AC60C4" w:rsidRPr="00974AF4">
        <w:rPr>
          <w:rFonts w:hint="eastAsia"/>
          <w:bCs/>
        </w:rPr>
        <w:t>3</w:t>
      </w:r>
      <w:r w:rsidR="00631B53" w:rsidRPr="00974AF4">
        <w:rPr>
          <w:rFonts w:hint="eastAsia"/>
          <w:bCs/>
        </w:rPr>
        <w:t>萬</w:t>
      </w:r>
      <w:r w:rsidR="00AC60C4" w:rsidRPr="00974AF4">
        <w:rPr>
          <w:rFonts w:hint="eastAsia"/>
          <w:bCs/>
        </w:rPr>
        <w:t>7</w:t>
      </w:r>
      <w:r w:rsidR="00631B53" w:rsidRPr="00974AF4">
        <w:rPr>
          <w:rFonts w:hint="eastAsia"/>
          <w:bCs/>
        </w:rPr>
        <w:t>,200元，涉犯貪瀆不法及財產申報不實；110年間購買房地產簽約時要求</w:t>
      </w:r>
      <w:r w:rsidR="00FE4EA1" w:rsidRPr="00974AF4">
        <w:rPr>
          <w:rFonts w:hint="eastAsia"/>
          <w:bCs/>
        </w:rPr>
        <w:t>建商</w:t>
      </w:r>
      <w:r w:rsidR="00631B53" w:rsidRPr="00974AF4">
        <w:rPr>
          <w:rFonts w:hint="eastAsia"/>
          <w:bCs/>
        </w:rPr>
        <w:t>於總價內加計400萬元作為「裝潢準備金」，藉此提高總價並欺騙地政士登錄不實</w:t>
      </w:r>
      <w:r w:rsidR="00BE1F3F" w:rsidRPr="00974AF4">
        <w:rPr>
          <w:rFonts w:hint="eastAsia"/>
          <w:bCs/>
        </w:rPr>
        <w:t>房</w:t>
      </w:r>
      <w:r w:rsidR="00631B53" w:rsidRPr="00974AF4">
        <w:rPr>
          <w:rFonts w:hint="eastAsia"/>
          <w:bCs/>
        </w:rPr>
        <w:t>價在實價登錄系統，向銀行超貸，詐取296萬636元現金，並為隱匿犯罪所得涉犯洗錢；109年間明知應報請臺南市政府核准首長宿舍</w:t>
      </w:r>
      <w:r w:rsidR="00764D5E" w:rsidRPr="00974AF4">
        <w:rPr>
          <w:rFonts w:hint="eastAsia"/>
          <w:bCs/>
        </w:rPr>
        <w:t>租賃</w:t>
      </w:r>
      <w:r w:rsidR="00631B53" w:rsidRPr="00974AF4">
        <w:rPr>
          <w:rFonts w:hint="eastAsia"/>
          <w:bCs/>
        </w:rPr>
        <w:t>申請、經費支出及財</w:t>
      </w:r>
      <w:r w:rsidR="005E4874" w:rsidRPr="00974AF4">
        <w:rPr>
          <w:rFonts w:hint="eastAsia"/>
          <w:bCs/>
        </w:rPr>
        <w:t>物</w:t>
      </w:r>
      <w:r w:rsidR="00631B53" w:rsidRPr="00974AF4">
        <w:rPr>
          <w:rFonts w:hint="eastAsia"/>
          <w:bCs/>
        </w:rPr>
        <w:t>採購案，卻</w:t>
      </w:r>
      <w:r w:rsidR="00032109" w:rsidRPr="00974AF4">
        <w:rPr>
          <w:rFonts w:hint="eastAsia"/>
          <w:bCs/>
        </w:rPr>
        <w:t>僭越</w:t>
      </w:r>
      <w:r w:rsidR="00893654" w:rsidRPr="00974AF4">
        <w:rPr>
          <w:rFonts w:hint="eastAsia"/>
          <w:bCs/>
        </w:rPr>
        <w:t>市府</w:t>
      </w:r>
      <w:r w:rsidR="00032109" w:rsidRPr="00974AF4">
        <w:rPr>
          <w:rFonts w:hint="eastAsia"/>
          <w:bCs/>
        </w:rPr>
        <w:t>職權</w:t>
      </w:r>
      <w:r w:rsidR="00631B53" w:rsidRPr="00974AF4">
        <w:rPr>
          <w:rFonts w:hint="eastAsia"/>
          <w:bCs/>
        </w:rPr>
        <w:t>自行核</w:t>
      </w:r>
      <w:r w:rsidR="00891B38" w:rsidRPr="00974AF4">
        <w:rPr>
          <w:rFonts w:hint="eastAsia"/>
          <w:bCs/>
        </w:rPr>
        <w:t>定，</w:t>
      </w:r>
      <w:r w:rsidR="00E71F8E" w:rsidRPr="00974AF4">
        <w:rPr>
          <w:rFonts w:hint="eastAsia"/>
          <w:bCs/>
        </w:rPr>
        <w:t>因而</w:t>
      </w:r>
      <w:r w:rsidR="00631B53" w:rsidRPr="00974AF4">
        <w:rPr>
          <w:rFonts w:hint="eastAsia"/>
          <w:bCs/>
        </w:rPr>
        <w:t>不法攫取房屋租金及租賃相關費用之財產上利益共計21萬7,173元</w:t>
      </w:r>
      <w:r w:rsidR="00156D7D" w:rsidRPr="00974AF4">
        <w:rPr>
          <w:rFonts w:hint="eastAsia"/>
          <w:bCs/>
        </w:rPr>
        <w:t>；</w:t>
      </w:r>
      <w:r w:rsidR="006959C3" w:rsidRPr="00974AF4">
        <w:rPr>
          <w:rFonts w:hint="eastAsia"/>
          <w:bCs/>
        </w:rPr>
        <w:t>對</w:t>
      </w:r>
      <w:r w:rsidR="00004944" w:rsidRPr="00974AF4">
        <w:rPr>
          <w:rFonts w:hint="eastAsia"/>
        </w:rPr>
        <w:t>屬員</w:t>
      </w:r>
      <w:r w:rsidR="006959C3" w:rsidRPr="00974AF4">
        <w:rPr>
          <w:rFonts w:hint="eastAsia"/>
        </w:rPr>
        <w:t>不當指示</w:t>
      </w:r>
      <w:r w:rsidR="00004944" w:rsidRPr="00974AF4">
        <w:rPr>
          <w:rFonts w:hint="eastAsia"/>
        </w:rPr>
        <w:t>、裁量濫用</w:t>
      </w:r>
      <w:r w:rsidR="002568E3" w:rsidRPr="00974AF4">
        <w:rPr>
          <w:rFonts w:hint="eastAsia"/>
        </w:rPr>
        <w:t>及</w:t>
      </w:r>
      <w:r w:rsidR="00004944" w:rsidRPr="00974AF4">
        <w:rPr>
          <w:rFonts w:hint="eastAsia"/>
        </w:rPr>
        <w:t>怠惰</w:t>
      </w:r>
      <w:r w:rsidR="002568E3" w:rsidRPr="00974AF4">
        <w:rPr>
          <w:rFonts w:hint="eastAsia"/>
        </w:rPr>
        <w:t>造成</w:t>
      </w:r>
      <w:r w:rsidR="00156D7D" w:rsidRPr="00974AF4">
        <w:rPr>
          <w:rFonts w:hint="eastAsia"/>
          <w:bCs/>
        </w:rPr>
        <w:t>「七股科技工業區開發案」及「柳營科技工業區污水處理廠代操</w:t>
      </w:r>
      <w:r w:rsidR="007769E6" w:rsidRPr="00974AF4">
        <w:rPr>
          <w:rFonts w:hint="eastAsia"/>
          <w:bCs/>
        </w:rPr>
        <w:t>作</w:t>
      </w:r>
      <w:r w:rsidR="00156D7D" w:rsidRPr="00974AF4">
        <w:rPr>
          <w:rFonts w:hint="eastAsia"/>
          <w:bCs/>
        </w:rPr>
        <w:t>勞務採購案」</w:t>
      </w:r>
      <w:r w:rsidR="006927EF" w:rsidRPr="00974AF4">
        <w:rPr>
          <w:rFonts w:hint="eastAsia"/>
          <w:bCs/>
        </w:rPr>
        <w:t>發生</w:t>
      </w:r>
      <w:r w:rsidR="00156D7D" w:rsidRPr="00974AF4">
        <w:rPr>
          <w:rFonts w:hint="eastAsia"/>
          <w:bCs/>
        </w:rPr>
        <w:t>執行進度延宕</w:t>
      </w:r>
      <w:r w:rsidR="00AA523C" w:rsidRPr="00974AF4">
        <w:rPr>
          <w:rFonts w:hint="eastAsia"/>
          <w:bCs/>
        </w:rPr>
        <w:t>與</w:t>
      </w:r>
      <w:r w:rsidR="00156D7D" w:rsidRPr="00974AF4">
        <w:rPr>
          <w:rFonts w:hint="eastAsia"/>
          <w:bCs/>
        </w:rPr>
        <w:t>公庫損失</w:t>
      </w:r>
      <w:r w:rsidR="00AD4F72" w:rsidRPr="00974AF4">
        <w:rPr>
          <w:rFonts w:hint="eastAsia"/>
          <w:bCs/>
        </w:rPr>
        <w:t>等節，有財務上不法及不忠於職務行為情事</w:t>
      </w:r>
      <w:r w:rsidR="00156D7D" w:rsidRPr="00974AF4">
        <w:rPr>
          <w:rFonts w:hint="eastAsia"/>
          <w:bCs/>
        </w:rPr>
        <w:t>，</w:t>
      </w:r>
      <w:r w:rsidR="00156D7D" w:rsidRPr="00974AF4">
        <w:rPr>
          <w:rFonts w:hint="eastAsia"/>
        </w:rPr>
        <w:t>除涉及刑事責任外，亦違反公務員服務法、公務員廉政倫理規範、公職人員利益衝突迴避法、公職人員財產申報法、預算法</w:t>
      </w:r>
      <w:r w:rsidR="00D64450" w:rsidRPr="00974AF4">
        <w:rPr>
          <w:rFonts w:hint="eastAsia"/>
        </w:rPr>
        <w:t>、行政程序法</w:t>
      </w:r>
      <w:r w:rsidR="00156D7D" w:rsidRPr="00974AF4">
        <w:rPr>
          <w:rFonts w:hint="eastAsia"/>
        </w:rPr>
        <w:t>及採購人員倫理準則</w:t>
      </w:r>
      <w:r w:rsidR="0091108E" w:rsidRPr="00974AF4">
        <w:rPr>
          <w:rFonts w:hint="eastAsia"/>
          <w:bCs/>
        </w:rPr>
        <w:t>等</w:t>
      </w:r>
      <w:r w:rsidR="00631B53" w:rsidRPr="00974AF4">
        <w:rPr>
          <w:rFonts w:hint="eastAsia"/>
          <w:bCs/>
        </w:rPr>
        <w:t>規定，核有重大違失</w:t>
      </w:r>
      <w:r w:rsidRPr="00974AF4">
        <w:rPr>
          <w:rFonts w:hint="eastAsia"/>
          <w:bCs/>
        </w:rPr>
        <w:t>，爰依憲法第97條第2項及監察法第6條之規定提案彈劾，並移</w:t>
      </w:r>
      <w:r w:rsidR="00A730E9" w:rsidRPr="00974AF4">
        <w:rPr>
          <w:rFonts w:hint="eastAsia"/>
          <w:bCs/>
        </w:rPr>
        <w:t>送</w:t>
      </w:r>
      <w:r w:rsidRPr="00974AF4">
        <w:rPr>
          <w:rFonts w:hint="eastAsia"/>
          <w:bCs/>
        </w:rPr>
        <w:t>懲戒</w:t>
      </w:r>
      <w:r w:rsidR="009C1EA1" w:rsidRPr="00974AF4">
        <w:rPr>
          <w:rFonts w:hint="eastAsia"/>
          <w:bCs/>
        </w:rPr>
        <w:t>法院</w:t>
      </w:r>
      <w:r w:rsidRPr="00974AF4">
        <w:rPr>
          <w:rFonts w:hint="eastAsia"/>
          <w:bCs/>
        </w:rPr>
        <w:t>審理</w:t>
      </w:r>
      <w:r w:rsidRPr="00974AF4">
        <w:rPr>
          <w:rFonts w:hAnsi="標楷體" w:hint="eastAsia"/>
          <w:bCs/>
        </w:rPr>
        <w:t>，</w:t>
      </w:r>
      <w:r w:rsidRPr="00974AF4">
        <w:rPr>
          <w:rFonts w:hint="eastAsia"/>
        </w:rPr>
        <w:lastRenderedPageBreak/>
        <w:t>依法懲戒</w:t>
      </w:r>
      <w:r w:rsidRPr="00974AF4">
        <w:rPr>
          <w:rFonts w:hint="eastAsia"/>
          <w:bCs/>
        </w:rPr>
        <w:t>。</w:t>
      </w:r>
    </w:p>
    <w:sectPr w:rsidR="00BA7E4C" w:rsidRPr="00974AF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3EC" w:rsidRDefault="001343EC">
      <w:r>
        <w:separator/>
      </w:r>
    </w:p>
  </w:endnote>
  <w:endnote w:type="continuationSeparator" w:id="0">
    <w:p w:rsidR="001343EC" w:rsidRDefault="0013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C0A" w:rsidRDefault="00776C0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776C0A" w:rsidRDefault="00776C0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3EC" w:rsidRDefault="001343EC">
      <w:r>
        <w:separator/>
      </w:r>
    </w:p>
  </w:footnote>
  <w:footnote w:type="continuationSeparator" w:id="0">
    <w:p w:rsidR="001343EC" w:rsidRDefault="001343EC">
      <w:r>
        <w:continuationSeparator/>
      </w:r>
    </w:p>
  </w:footnote>
  <w:footnote w:id="1">
    <w:p w:rsidR="007966BF" w:rsidRPr="0036182A" w:rsidRDefault="007966BF" w:rsidP="007966BF">
      <w:pPr>
        <w:pStyle w:val="aff0"/>
        <w:jc w:val="both"/>
      </w:pPr>
      <w:r w:rsidRPr="00EC03DC">
        <w:rPr>
          <w:rStyle w:val="aff2"/>
        </w:rPr>
        <w:footnoteRef/>
      </w:r>
      <w:r w:rsidRPr="00EC03DC">
        <w:t xml:space="preserve"> </w:t>
      </w:r>
      <w:r w:rsidRPr="00EC03DC">
        <w:rPr>
          <w:rFonts w:hint="eastAsia"/>
        </w:rPr>
        <w:t>臺南地檢署檢察官起訴書及臺南地院判決認定</w:t>
      </w:r>
      <w:r w:rsidR="00111A39">
        <w:rPr>
          <w:rFonts w:hint="eastAsia"/>
        </w:rPr>
        <w:t>黃○○</w:t>
      </w:r>
      <w:r w:rsidRPr="00EC03DC">
        <w:rPr>
          <w:rFonts w:hint="eastAsia"/>
        </w:rPr>
        <w:t>為</w:t>
      </w:r>
      <w:r w:rsidR="00C43FCB">
        <w:rPr>
          <w:rFonts w:hint="eastAsia"/>
        </w:rPr>
        <w:t>被彈劾人</w:t>
      </w:r>
      <w:r w:rsidRPr="00EC03DC">
        <w:rPr>
          <w:rFonts w:hint="eastAsia"/>
        </w:rPr>
        <w:t>支付之酒店鐘點費、性交易費及旅館住宿費總計</w:t>
      </w:r>
      <w:r w:rsidR="00AC73CE" w:rsidRPr="00EC03DC">
        <w:rPr>
          <w:rFonts w:hint="eastAsia"/>
        </w:rPr>
        <w:t>為</w:t>
      </w:r>
      <w:r w:rsidRPr="00EC03DC">
        <w:rPr>
          <w:rFonts w:hint="eastAsia"/>
        </w:rPr>
        <w:t>14萬2,200元，全部不法利益共計194萬2</w:t>
      </w:r>
      <w:r w:rsidRPr="00EC03DC">
        <w:t>,200</w:t>
      </w:r>
      <w:r w:rsidRPr="00EC03DC">
        <w:rPr>
          <w:rFonts w:hint="eastAsia"/>
        </w:rPr>
        <w:t>元</w:t>
      </w:r>
      <w:r w:rsidR="007E193B" w:rsidRPr="00EC03DC">
        <w:rPr>
          <w:rFonts w:hint="eastAsia"/>
        </w:rPr>
        <w:t>；</w:t>
      </w:r>
      <w:r w:rsidRPr="00EC03DC">
        <w:rPr>
          <w:rFonts w:hint="eastAsia"/>
        </w:rPr>
        <w:t>惟</w:t>
      </w:r>
      <w:r w:rsidR="007E193B" w:rsidRPr="00EC03DC">
        <w:rPr>
          <w:rFonts w:hint="eastAsia"/>
        </w:rPr>
        <w:t>經詳查偵審卷宗，</w:t>
      </w:r>
      <w:r w:rsidRPr="00EC03DC">
        <w:rPr>
          <w:rFonts w:hint="eastAsia"/>
        </w:rPr>
        <w:t>110年2月7日至8日</w:t>
      </w:r>
      <w:r w:rsidR="00111A39">
        <w:rPr>
          <w:rFonts w:hint="eastAsia"/>
        </w:rPr>
        <w:t>黃○○</w:t>
      </w:r>
      <w:r w:rsidRPr="00EC03DC">
        <w:rPr>
          <w:rFonts w:hint="eastAsia"/>
        </w:rPr>
        <w:t>支出</w:t>
      </w:r>
      <w:r w:rsidR="00C43FCB">
        <w:rPr>
          <w:rFonts w:hint="eastAsia"/>
        </w:rPr>
        <w:t>被彈劾人</w:t>
      </w:r>
      <w:r w:rsidRPr="00EC03DC">
        <w:rPr>
          <w:rFonts w:hint="eastAsia"/>
        </w:rPr>
        <w:t>性招待之費用並非偵審認定之2萬8</w:t>
      </w:r>
      <w:r w:rsidRPr="00EC03DC">
        <w:t>,</w:t>
      </w:r>
      <w:r w:rsidRPr="00EC03DC">
        <w:rPr>
          <w:rFonts w:hint="eastAsia"/>
        </w:rPr>
        <w:t>000元，</w:t>
      </w:r>
      <w:r w:rsidR="00AC73CE" w:rsidRPr="00EC03DC">
        <w:rPr>
          <w:rFonts w:hint="eastAsia"/>
        </w:rPr>
        <w:t>應</w:t>
      </w:r>
      <w:r w:rsidR="007B6CF2">
        <w:rPr>
          <w:rFonts w:hint="eastAsia"/>
        </w:rPr>
        <w:t>為</w:t>
      </w:r>
      <w:r w:rsidRPr="00EC03DC">
        <w:rPr>
          <w:rFonts w:hint="eastAsia"/>
        </w:rPr>
        <w:t>2萬3</w:t>
      </w:r>
      <w:r w:rsidRPr="00EC03DC">
        <w:t>,000</w:t>
      </w:r>
      <w:r w:rsidRPr="00EC03DC">
        <w:rPr>
          <w:rFonts w:hint="eastAsia"/>
        </w:rPr>
        <w:t>元</w:t>
      </w:r>
      <w:r w:rsidR="007E193B" w:rsidRPr="00EC03DC">
        <w:rPr>
          <w:rFonts w:hint="eastAsia"/>
        </w:rPr>
        <w:t>，爰就不法利益為不同認定</w:t>
      </w:r>
      <w:r w:rsidRPr="00EC03DC">
        <w:rPr>
          <w:rFonts w:hint="eastAsia"/>
        </w:rPr>
        <w:t>(詳後述)。</w:t>
      </w:r>
    </w:p>
  </w:footnote>
  <w:footnote w:id="2">
    <w:p w:rsidR="0064174A" w:rsidRPr="008E3145" w:rsidRDefault="0064174A" w:rsidP="005D0531">
      <w:pPr>
        <w:pStyle w:val="aff0"/>
        <w:jc w:val="both"/>
      </w:pPr>
      <w:r w:rsidRPr="008E3145">
        <w:rPr>
          <w:rStyle w:val="aff2"/>
        </w:rPr>
        <w:footnoteRef/>
      </w:r>
      <w:r w:rsidRPr="008E3145">
        <w:t xml:space="preserve"> </w:t>
      </w:r>
      <w:r w:rsidRPr="008E3145">
        <w:rPr>
          <w:rFonts w:hint="eastAsia"/>
        </w:rPr>
        <w:t>本案判決書附表所指</w:t>
      </w:r>
      <w:r w:rsidR="007A2F4E" w:rsidRPr="008E3145">
        <w:rPr>
          <w:rFonts w:hint="eastAsia"/>
        </w:rPr>
        <w:t>7萬7</w:t>
      </w:r>
      <w:r w:rsidR="007A2F4E" w:rsidRPr="008E3145">
        <w:t>,900</w:t>
      </w:r>
      <w:r w:rsidR="007A2F4E" w:rsidRPr="008E3145">
        <w:rPr>
          <w:rFonts w:hint="eastAsia"/>
        </w:rPr>
        <w:t>元，</w:t>
      </w:r>
      <w:r w:rsidR="004F7C22" w:rsidRPr="008E3145">
        <w:rPr>
          <w:rFonts w:hint="eastAsia"/>
        </w:rPr>
        <w:t>尚</w:t>
      </w:r>
      <w:r w:rsidR="007A2F4E" w:rsidRPr="008E3145">
        <w:rPr>
          <w:rFonts w:hint="eastAsia"/>
        </w:rPr>
        <w:t>包含</w:t>
      </w:r>
      <w:r w:rsidR="00C43FCB">
        <w:rPr>
          <w:rFonts w:hint="eastAsia"/>
        </w:rPr>
        <w:t>被彈劾人</w:t>
      </w:r>
      <w:r w:rsidR="00305846">
        <w:rPr>
          <w:rFonts w:hint="eastAsia"/>
        </w:rPr>
        <w:t>、</w:t>
      </w:r>
      <w:r w:rsidR="00111A39">
        <w:rPr>
          <w:rFonts w:hint="eastAsia"/>
        </w:rPr>
        <w:t>黃○○</w:t>
      </w:r>
      <w:r w:rsidR="00305846">
        <w:rPr>
          <w:rFonts w:hint="eastAsia"/>
        </w:rPr>
        <w:t>、</w:t>
      </w:r>
      <w:r w:rsidR="00041582">
        <w:rPr>
          <w:rFonts w:hint="eastAsia"/>
        </w:rPr>
        <w:t>傅○○</w:t>
      </w:r>
      <w:r w:rsidR="00305846">
        <w:rPr>
          <w:rFonts w:hint="eastAsia"/>
        </w:rPr>
        <w:t>、</w:t>
      </w:r>
      <w:r w:rsidR="00041582">
        <w:rPr>
          <w:rFonts w:hint="eastAsia"/>
        </w:rPr>
        <w:t>林○○</w:t>
      </w:r>
      <w:r w:rsidR="000B2FC2" w:rsidRPr="008E3145">
        <w:rPr>
          <w:rFonts w:hint="eastAsia"/>
        </w:rPr>
        <w:t>等4人飲酒及支付</w:t>
      </w:r>
      <w:r w:rsidR="00041582">
        <w:rPr>
          <w:rFonts w:hint="eastAsia"/>
        </w:rPr>
        <w:t>傅○○</w:t>
      </w:r>
      <w:r w:rsidR="000B2FC2" w:rsidRPr="008E3145">
        <w:rPr>
          <w:rFonts w:hint="eastAsia"/>
        </w:rPr>
        <w:t>陪宿費用等，實際上</w:t>
      </w:r>
      <w:r w:rsidR="00111A39">
        <w:rPr>
          <w:rFonts w:hint="eastAsia"/>
        </w:rPr>
        <w:t>黃○○</w:t>
      </w:r>
      <w:r w:rsidR="000B2FC2" w:rsidRPr="008E3145">
        <w:rPr>
          <w:rFonts w:hint="eastAsia"/>
        </w:rPr>
        <w:t>支付</w:t>
      </w:r>
      <w:r w:rsidR="00C43FCB">
        <w:rPr>
          <w:rFonts w:hint="eastAsia"/>
        </w:rPr>
        <w:t>被彈劾人</w:t>
      </w:r>
      <w:r w:rsidR="00C44231" w:rsidRPr="008E3145">
        <w:rPr>
          <w:rFonts w:hint="eastAsia"/>
        </w:rPr>
        <w:t>為</w:t>
      </w:r>
      <w:r w:rsidR="00316623" w:rsidRPr="008E3145">
        <w:rPr>
          <w:rFonts w:hint="eastAsia"/>
        </w:rPr>
        <w:t>2萬</w:t>
      </w:r>
      <w:r w:rsidR="002A64AD" w:rsidRPr="008E3145">
        <w:rPr>
          <w:rFonts w:hint="eastAsia"/>
        </w:rPr>
        <w:t>6</w:t>
      </w:r>
      <w:r w:rsidR="00316623" w:rsidRPr="008E3145">
        <w:t>,000</w:t>
      </w:r>
      <w:r w:rsidR="00316623" w:rsidRPr="008E3145">
        <w:rPr>
          <w:rFonts w:hint="eastAsia"/>
        </w:rPr>
        <w:t>元。</w:t>
      </w:r>
    </w:p>
  </w:footnote>
  <w:footnote w:id="3">
    <w:p w:rsidR="00DE0E14" w:rsidRPr="00DE0E14" w:rsidRDefault="00DE0E14" w:rsidP="00552464">
      <w:pPr>
        <w:pStyle w:val="aff0"/>
        <w:jc w:val="both"/>
      </w:pPr>
      <w:r w:rsidRPr="008E3145">
        <w:rPr>
          <w:rStyle w:val="aff2"/>
        </w:rPr>
        <w:footnoteRef/>
      </w:r>
      <w:r w:rsidRPr="008E3145">
        <w:t xml:space="preserve"> </w:t>
      </w:r>
      <w:r w:rsidR="00B352BF" w:rsidRPr="008E3145">
        <w:rPr>
          <w:rFonts w:hint="eastAsia"/>
        </w:rPr>
        <w:t>本案</w:t>
      </w:r>
      <w:r w:rsidR="004C0D88" w:rsidRPr="008E3145">
        <w:rPr>
          <w:rFonts w:hint="eastAsia"/>
        </w:rPr>
        <w:t>偵審認定酒店公關鐘點費</w:t>
      </w:r>
      <w:r w:rsidR="00D46CE2" w:rsidRPr="008E3145">
        <w:rPr>
          <w:rFonts w:hint="eastAsia"/>
        </w:rPr>
        <w:t>為</w:t>
      </w:r>
      <w:r w:rsidR="004C0D88" w:rsidRPr="008E3145">
        <w:rPr>
          <w:rFonts w:hint="eastAsia"/>
        </w:rPr>
        <w:t>1萬8</w:t>
      </w:r>
      <w:r w:rsidR="004C0D88" w:rsidRPr="008E3145">
        <w:t>,000</w:t>
      </w:r>
      <w:r w:rsidR="004C0D88" w:rsidRPr="008E3145">
        <w:rPr>
          <w:rFonts w:hint="eastAsia"/>
        </w:rPr>
        <w:t>元，陪宿費為1萬元，</w:t>
      </w:r>
      <w:r w:rsidR="00457974" w:rsidRPr="008E3145">
        <w:rPr>
          <w:rFonts w:hint="eastAsia"/>
        </w:rPr>
        <w:t>共計2萬8</w:t>
      </w:r>
      <w:r w:rsidR="00457974" w:rsidRPr="008E3145">
        <w:t>,000</w:t>
      </w:r>
      <w:r w:rsidR="00457974" w:rsidRPr="008E3145">
        <w:rPr>
          <w:rFonts w:hint="eastAsia"/>
        </w:rPr>
        <w:t>元</w:t>
      </w:r>
      <w:r w:rsidR="00D46CE2" w:rsidRPr="008E3145">
        <w:rPr>
          <w:rFonts w:hint="eastAsia"/>
        </w:rPr>
        <w:t>；</w:t>
      </w:r>
      <w:r w:rsidR="006213A9" w:rsidRPr="008E3145">
        <w:rPr>
          <w:rFonts w:hint="eastAsia"/>
        </w:rPr>
        <w:t>惟查</w:t>
      </w:r>
      <w:r w:rsidR="00111A39">
        <w:rPr>
          <w:rFonts w:hint="eastAsia"/>
        </w:rPr>
        <w:t>黃○○</w:t>
      </w:r>
      <w:r w:rsidR="006213A9" w:rsidRPr="008E3145">
        <w:rPr>
          <w:rFonts w:hint="eastAsia"/>
        </w:rPr>
        <w:t>於111年6月13日調查局警詢時提供之「招待酒店飲宴、性交易及現金行賄之日期支出明細」，110年2月22日匯款給酒店幹部張某現金為2萬3</w:t>
      </w:r>
      <w:r w:rsidR="006213A9" w:rsidRPr="008E3145">
        <w:t>,000</w:t>
      </w:r>
      <w:r w:rsidR="006213A9" w:rsidRPr="008E3145">
        <w:rPr>
          <w:rFonts w:hint="eastAsia"/>
        </w:rPr>
        <w:t>元</w:t>
      </w:r>
      <w:r w:rsidR="00D46CE2" w:rsidRPr="008E3145">
        <w:rPr>
          <w:rFonts w:hint="eastAsia"/>
        </w:rPr>
        <w:t>，故酒店公關小鐘點費、陪宿費(含旅館住宿費)</w:t>
      </w:r>
      <w:r w:rsidR="004F7C22" w:rsidRPr="008E3145">
        <w:rPr>
          <w:rFonts w:hint="eastAsia"/>
        </w:rPr>
        <w:t>總計</w:t>
      </w:r>
      <w:r w:rsidR="00D46CE2" w:rsidRPr="008E3145">
        <w:rPr>
          <w:rFonts w:hint="eastAsia"/>
        </w:rPr>
        <w:t>應係2萬3,000元</w:t>
      </w:r>
      <w:r w:rsidR="00C96E0C" w:rsidRPr="008E3145">
        <w:rPr>
          <w:rFonts w:hint="eastAsia"/>
        </w:rPr>
        <w:t>(</w:t>
      </w:r>
      <w:r w:rsidR="00C96E0C" w:rsidRPr="00FC6F02">
        <w:rPr>
          <w:rFonts w:hint="eastAsia"/>
        </w:rPr>
        <w:t>甲證</w:t>
      </w:r>
      <w:r w:rsidR="00C74A46" w:rsidRPr="00FC6F02">
        <w:rPr>
          <w:rFonts w:hint="eastAsia"/>
        </w:rPr>
        <w:t>七</w:t>
      </w:r>
      <w:r w:rsidR="00F162F2" w:rsidRPr="00FC6F02">
        <w:rPr>
          <w:rFonts w:hint="eastAsia"/>
        </w:rPr>
        <w:t>，第26</w:t>
      </w:r>
      <w:r w:rsidR="00C160D2" w:rsidRPr="00FC6F02">
        <w:rPr>
          <w:rFonts w:hint="eastAsia"/>
        </w:rPr>
        <w:t>8</w:t>
      </w:r>
      <w:r w:rsidR="00F162F2" w:rsidRPr="00FC6F02">
        <w:rPr>
          <w:rFonts w:hint="eastAsia"/>
        </w:rPr>
        <w:t>頁</w:t>
      </w:r>
      <w:r w:rsidR="00C96E0C" w:rsidRPr="00FC6F02">
        <w:t>)</w:t>
      </w:r>
      <w:r w:rsidR="00D46CE2" w:rsidRPr="00FC6F02">
        <w:rPr>
          <w:rFonts w:hint="eastAsia"/>
        </w:rPr>
        <w:t>。</w:t>
      </w:r>
    </w:p>
  </w:footnote>
  <w:footnote w:id="4">
    <w:p w:rsidR="00776C0A" w:rsidRDefault="00776C0A" w:rsidP="00AD5D2F">
      <w:pPr>
        <w:pStyle w:val="aff0"/>
        <w:ind w:leftChars="3" w:left="151" w:hangingChars="64" w:hanging="141"/>
      </w:pPr>
      <w:r>
        <w:rPr>
          <w:rStyle w:val="aff2"/>
        </w:rPr>
        <w:footnoteRef/>
      </w:r>
      <w:r>
        <w:t xml:space="preserve"> </w:t>
      </w:r>
      <w:r w:rsidRPr="00BE59FA">
        <w:rPr>
          <w:rFonts w:hint="eastAsia"/>
        </w:rPr>
        <w:t>法制用語所稱「適用」，係完全依其規定而適用之謂，</w:t>
      </w:r>
      <w:r>
        <w:rPr>
          <w:rFonts w:hint="eastAsia"/>
        </w:rPr>
        <w:t>惟地方政府自治法規顯難與中央機關規定</w:t>
      </w:r>
      <w:r w:rsidR="006F1F52">
        <w:rPr>
          <w:rFonts w:hint="eastAsia"/>
        </w:rPr>
        <w:t>相合</w:t>
      </w:r>
      <w:r>
        <w:rPr>
          <w:rFonts w:hint="eastAsia"/>
        </w:rPr>
        <w:t>(倘若為適用，則地方政府機關首長申請首長宿舍，均須報請行政院核准，顯然與地方自治有違)，故本點「適用」應係法制用語疏漏，</w:t>
      </w:r>
      <w:r w:rsidR="008311E5">
        <w:rPr>
          <w:rFonts w:hint="eastAsia"/>
        </w:rPr>
        <w:t>實際</w:t>
      </w:r>
      <w:r>
        <w:rPr>
          <w:rFonts w:hint="eastAsia"/>
        </w:rPr>
        <w:t>應為「準用」。</w:t>
      </w:r>
    </w:p>
  </w:footnote>
  <w:footnote w:id="5">
    <w:p w:rsidR="00776C0A" w:rsidRDefault="00776C0A">
      <w:pPr>
        <w:pStyle w:val="aff0"/>
      </w:pPr>
      <w:r>
        <w:rPr>
          <w:rStyle w:val="aff2"/>
        </w:rPr>
        <w:footnoteRef/>
      </w:r>
      <w:r>
        <w:t xml:space="preserve"> </w:t>
      </w:r>
      <w:r w:rsidR="00C43FCB">
        <w:rPr>
          <w:rFonts w:hint="eastAsia"/>
        </w:rPr>
        <w:t>被彈劾人</w:t>
      </w:r>
      <w:r>
        <w:rPr>
          <w:rFonts w:hint="eastAsia"/>
        </w:rPr>
        <w:t>11</w:t>
      </w:r>
      <w:r>
        <w:t>1</w:t>
      </w:r>
      <w:r>
        <w:rPr>
          <w:rFonts w:hint="eastAsia"/>
        </w:rPr>
        <w:t>年1月底終止契約(退租)時已將押金4萬5,</w:t>
      </w:r>
      <w:r>
        <w:t>000</w:t>
      </w:r>
      <w:r>
        <w:rPr>
          <w:rFonts w:hint="eastAsia"/>
        </w:rPr>
        <w:t>元繳回，惟仍不影響已動支經費之事實。</w:t>
      </w:r>
    </w:p>
  </w:footnote>
  <w:footnote w:id="6">
    <w:p w:rsidR="00457A1E" w:rsidRPr="000A76BB" w:rsidRDefault="00457A1E">
      <w:pPr>
        <w:pStyle w:val="aff0"/>
      </w:pPr>
      <w:r w:rsidRPr="000A76BB">
        <w:rPr>
          <w:rStyle w:val="aff2"/>
        </w:rPr>
        <w:footnoteRef/>
      </w:r>
      <w:r w:rsidRPr="000A76BB">
        <w:t xml:space="preserve"> </w:t>
      </w:r>
      <w:r w:rsidRPr="000A76BB">
        <w:rPr>
          <w:rFonts w:hint="eastAsia"/>
        </w:rPr>
        <w:t>公務員服務法於111年6月24日修正施行，本案行為時之原第5條移列為第6條，原第6條移列為第7條，原第16條第2項移列為第17條，原第17條移列為第19條，法條文字雖略有調整，然實質內涵相同，非屬法律變更，爰依一般法律適用原則，逕行適用修正後之現行公務員服務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A9ECD7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944"/>
    <w:rsid w:val="00006961"/>
    <w:rsid w:val="00006DA7"/>
    <w:rsid w:val="000112BF"/>
    <w:rsid w:val="00012233"/>
    <w:rsid w:val="00014BD4"/>
    <w:rsid w:val="00015C3C"/>
    <w:rsid w:val="00017318"/>
    <w:rsid w:val="000201DF"/>
    <w:rsid w:val="00021C56"/>
    <w:rsid w:val="000246F7"/>
    <w:rsid w:val="000278BE"/>
    <w:rsid w:val="00030D6F"/>
    <w:rsid w:val="00031120"/>
    <w:rsid w:val="0003114D"/>
    <w:rsid w:val="00031E7D"/>
    <w:rsid w:val="00032109"/>
    <w:rsid w:val="000336C7"/>
    <w:rsid w:val="000338E0"/>
    <w:rsid w:val="000345B3"/>
    <w:rsid w:val="000348EE"/>
    <w:rsid w:val="000355F5"/>
    <w:rsid w:val="000365A2"/>
    <w:rsid w:val="00036D76"/>
    <w:rsid w:val="00041582"/>
    <w:rsid w:val="000444C1"/>
    <w:rsid w:val="00046E9D"/>
    <w:rsid w:val="00047C10"/>
    <w:rsid w:val="000500C1"/>
    <w:rsid w:val="00050DDE"/>
    <w:rsid w:val="000524C7"/>
    <w:rsid w:val="00052929"/>
    <w:rsid w:val="00052D5B"/>
    <w:rsid w:val="0005342C"/>
    <w:rsid w:val="00054051"/>
    <w:rsid w:val="00054080"/>
    <w:rsid w:val="00054BBB"/>
    <w:rsid w:val="00056DEC"/>
    <w:rsid w:val="00056FFA"/>
    <w:rsid w:val="00057F32"/>
    <w:rsid w:val="00060276"/>
    <w:rsid w:val="000625AE"/>
    <w:rsid w:val="00062A25"/>
    <w:rsid w:val="0006309F"/>
    <w:rsid w:val="000638B1"/>
    <w:rsid w:val="0006492E"/>
    <w:rsid w:val="00064D23"/>
    <w:rsid w:val="00066774"/>
    <w:rsid w:val="00070573"/>
    <w:rsid w:val="00071861"/>
    <w:rsid w:val="000730B9"/>
    <w:rsid w:val="000739A9"/>
    <w:rsid w:val="00073CB5"/>
    <w:rsid w:val="0007425C"/>
    <w:rsid w:val="0007470D"/>
    <w:rsid w:val="000761D8"/>
    <w:rsid w:val="00077553"/>
    <w:rsid w:val="0008491C"/>
    <w:rsid w:val="000851A2"/>
    <w:rsid w:val="0008591C"/>
    <w:rsid w:val="0009352E"/>
    <w:rsid w:val="00094F65"/>
    <w:rsid w:val="00096261"/>
    <w:rsid w:val="00096B96"/>
    <w:rsid w:val="000A1FB0"/>
    <w:rsid w:val="000A25B6"/>
    <w:rsid w:val="000A2F3F"/>
    <w:rsid w:val="000A3B0E"/>
    <w:rsid w:val="000A76BB"/>
    <w:rsid w:val="000B0B4A"/>
    <w:rsid w:val="000B16EC"/>
    <w:rsid w:val="000B19A7"/>
    <w:rsid w:val="000B279A"/>
    <w:rsid w:val="000B2FC2"/>
    <w:rsid w:val="000B420C"/>
    <w:rsid w:val="000B447E"/>
    <w:rsid w:val="000B4C1A"/>
    <w:rsid w:val="000B61D2"/>
    <w:rsid w:val="000B70A7"/>
    <w:rsid w:val="000C3775"/>
    <w:rsid w:val="000C4636"/>
    <w:rsid w:val="000C495F"/>
    <w:rsid w:val="000C6682"/>
    <w:rsid w:val="000C7426"/>
    <w:rsid w:val="000D2584"/>
    <w:rsid w:val="000D708D"/>
    <w:rsid w:val="000E127A"/>
    <w:rsid w:val="000E6160"/>
    <w:rsid w:val="000E6431"/>
    <w:rsid w:val="000E7660"/>
    <w:rsid w:val="000F1D61"/>
    <w:rsid w:val="000F21A5"/>
    <w:rsid w:val="000F2BA7"/>
    <w:rsid w:val="000F3E6A"/>
    <w:rsid w:val="000F44DD"/>
    <w:rsid w:val="000F6C43"/>
    <w:rsid w:val="0010077E"/>
    <w:rsid w:val="00100C05"/>
    <w:rsid w:val="0010164A"/>
    <w:rsid w:val="0010179C"/>
    <w:rsid w:val="00102B9F"/>
    <w:rsid w:val="001044DD"/>
    <w:rsid w:val="0010626E"/>
    <w:rsid w:val="00106428"/>
    <w:rsid w:val="00106861"/>
    <w:rsid w:val="00107618"/>
    <w:rsid w:val="001118DF"/>
    <w:rsid w:val="00111A39"/>
    <w:rsid w:val="00112637"/>
    <w:rsid w:val="00113A3B"/>
    <w:rsid w:val="00115491"/>
    <w:rsid w:val="00115B6E"/>
    <w:rsid w:val="0011783F"/>
    <w:rsid w:val="0012001E"/>
    <w:rsid w:val="0012029A"/>
    <w:rsid w:val="00120EB8"/>
    <w:rsid w:val="00121A1B"/>
    <w:rsid w:val="001239F4"/>
    <w:rsid w:val="00124E69"/>
    <w:rsid w:val="00126006"/>
    <w:rsid w:val="00126569"/>
    <w:rsid w:val="00126A55"/>
    <w:rsid w:val="00127B4D"/>
    <w:rsid w:val="00133BAC"/>
    <w:rsid w:val="00133F08"/>
    <w:rsid w:val="001343EC"/>
    <w:rsid w:val="001345E6"/>
    <w:rsid w:val="001354FE"/>
    <w:rsid w:val="0013620F"/>
    <w:rsid w:val="0013655B"/>
    <w:rsid w:val="001378B0"/>
    <w:rsid w:val="00142E00"/>
    <w:rsid w:val="00152063"/>
    <w:rsid w:val="00152793"/>
    <w:rsid w:val="00154539"/>
    <w:rsid w:val="001545A9"/>
    <w:rsid w:val="00154A15"/>
    <w:rsid w:val="00155BDC"/>
    <w:rsid w:val="00155DEF"/>
    <w:rsid w:val="00156D7D"/>
    <w:rsid w:val="0015775C"/>
    <w:rsid w:val="00161940"/>
    <w:rsid w:val="00162B00"/>
    <w:rsid w:val="00162BF5"/>
    <w:rsid w:val="001637C7"/>
    <w:rsid w:val="00163CCF"/>
    <w:rsid w:val="00164233"/>
    <w:rsid w:val="0016480E"/>
    <w:rsid w:val="00164830"/>
    <w:rsid w:val="00164F6E"/>
    <w:rsid w:val="00167274"/>
    <w:rsid w:val="0017128B"/>
    <w:rsid w:val="00171F64"/>
    <w:rsid w:val="00174248"/>
    <w:rsid w:val="00174297"/>
    <w:rsid w:val="00174CEE"/>
    <w:rsid w:val="0017545B"/>
    <w:rsid w:val="0018065B"/>
    <w:rsid w:val="00181437"/>
    <w:rsid w:val="001817B3"/>
    <w:rsid w:val="00182A2C"/>
    <w:rsid w:val="00183014"/>
    <w:rsid w:val="001867AF"/>
    <w:rsid w:val="00186FC8"/>
    <w:rsid w:val="001873A7"/>
    <w:rsid w:val="00187768"/>
    <w:rsid w:val="001878EF"/>
    <w:rsid w:val="00187AC8"/>
    <w:rsid w:val="0019054A"/>
    <w:rsid w:val="0019106D"/>
    <w:rsid w:val="001922E1"/>
    <w:rsid w:val="00193509"/>
    <w:rsid w:val="001938AD"/>
    <w:rsid w:val="001959C2"/>
    <w:rsid w:val="00195B22"/>
    <w:rsid w:val="00196049"/>
    <w:rsid w:val="00197EDC"/>
    <w:rsid w:val="001A2FE7"/>
    <w:rsid w:val="001A31DE"/>
    <w:rsid w:val="001A4FC1"/>
    <w:rsid w:val="001A5C48"/>
    <w:rsid w:val="001A5F6A"/>
    <w:rsid w:val="001A61ED"/>
    <w:rsid w:val="001A708B"/>
    <w:rsid w:val="001A7262"/>
    <w:rsid w:val="001A7968"/>
    <w:rsid w:val="001A7A95"/>
    <w:rsid w:val="001B3483"/>
    <w:rsid w:val="001B3C1E"/>
    <w:rsid w:val="001B4494"/>
    <w:rsid w:val="001B6094"/>
    <w:rsid w:val="001B7224"/>
    <w:rsid w:val="001C0D8B"/>
    <w:rsid w:val="001C0DA8"/>
    <w:rsid w:val="001C0F46"/>
    <w:rsid w:val="001C3EA8"/>
    <w:rsid w:val="001C6A94"/>
    <w:rsid w:val="001D05AA"/>
    <w:rsid w:val="001D0FB8"/>
    <w:rsid w:val="001D2CE1"/>
    <w:rsid w:val="001D31CA"/>
    <w:rsid w:val="001D3DAF"/>
    <w:rsid w:val="001D50E8"/>
    <w:rsid w:val="001D60AA"/>
    <w:rsid w:val="001D6232"/>
    <w:rsid w:val="001E0D8A"/>
    <w:rsid w:val="001E17E3"/>
    <w:rsid w:val="001E2699"/>
    <w:rsid w:val="001E2ECC"/>
    <w:rsid w:val="001E3835"/>
    <w:rsid w:val="001E5B6F"/>
    <w:rsid w:val="001E67BA"/>
    <w:rsid w:val="001E74C2"/>
    <w:rsid w:val="001F4448"/>
    <w:rsid w:val="001F5A48"/>
    <w:rsid w:val="001F6260"/>
    <w:rsid w:val="001F67FA"/>
    <w:rsid w:val="00200007"/>
    <w:rsid w:val="002009A7"/>
    <w:rsid w:val="00201003"/>
    <w:rsid w:val="00201773"/>
    <w:rsid w:val="002030A5"/>
    <w:rsid w:val="00203131"/>
    <w:rsid w:val="0020358A"/>
    <w:rsid w:val="00204F95"/>
    <w:rsid w:val="002051E7"/>
    <w:rsid w:val="0020711C"/>
    <w:rsid w:val="00210572"/>
    <w:rsid w:val="002108C1"/>
    <w:rsid w:val="00211515"/>
    <w:rsid w:val="00211B63"/>
    <w:rsid w:val="00212E88"/>
    <w:rsid w:val="00213C9C"/>
    <w:rsid w:val="00215F4D"/>
    <w:rsid w:val="0022009E"/>
    <w:rsid w:val="00222673"/>
    <w:rsid w:val="00223655"/>
    <w:rsid w:val="0022425C"/>
    <w:rsid w:val="002246DE"/>
    <w:rsid w:val="00224CCD"/>
    <w:rsid w:val="00225A6D"/>
    <w:rsid w:val="00225EE0"/>
    <w:rsid w:val="002277FD"/>
    <w:rsid w:val="002279E5"/>
    <w:rsid w:val="00227B8D"/>
    <w:rsid w:val="002350AB"/>
    <w:rsid w:val="002353F0"/>
    <w:rsid w:val="00235F46"/>
    <w:rsid w:val="00236314"/>
    <w:rsid w:val="0023691D"/>
    <w:rsid w:val="00242046"/>
    <w:rsid w:val="00243732"/>
    <w:rsid w:val="002467E9"/>
    <w:rsid w:val="00252BC4"/>
    <w:rsid w:val="00254014"/>
    <w:rsid w:val="00255377"/>
    <w:rsid w:val="002568E3"/>
    <w:rsid w:val="0025752E"/>
    <w:rsid w:val="002634E9"/>
    <w:rsid w:val="00264385"/>
    <w:rsid w:val="0026441C"/>
    <w:rsid w:val="0026504D"/>
    <w:rsid w:val="00266102"/>
    <w:rsid w:val="0027105D"/>
    <w:rsid w:val="00273A2F"/>
    <w:rsid w:val="0027631A"/>
    <w:rsid w:val="00280168"/>
    <w:rsid w:val="00280986"/>
    <w:rsid w:val="00281E68"/>
    <w:rsid w:val="00281ECE"/>
    <w:rsid w:val="002829D1"/>
    <w:rsid w:val="00282E4D"/>
    <w:rsid w:val="002831C7"/>
    <w:rsid w:val="002840C6"/>
    <w:rsid w:val="002850C6"/>
    <w:rsid w:val="0029269B"/>
    <w:rsid w:val="002927C1"/>
    <w:rsid w:val="00293163"/>
    <w:rsid w:val="002943AC"/>
    <w:rsid w:val="00295174"/>
    <w:rsid w:val="00296172"/>
    <w:rsid w:val="00296B92"/>
    <w:rsid w:val="002A0C7B"/>
    <w:rsid w:val="002A2C22"/>
    <w:rsid w:val="002A33BD"/>
    <w:rsid w:val="002A3F6F"/>
    <w:rsid w:val="002A502E"/>
    <w:rsid w:val="002A64AD"/>
    <w:rsid w:val="002A7B5A"/>
    <w:rsid w:val="002B0006"/>
    <w:rsid w:val="002B02EB"/>
    <w:rsid w:val="002B3E1A"/>
    <w:rsid w:val="002B4BEE"/>
    <w:rsid w:val="002B66FA"/>
    <w:rsid w:val="002C0602"/>
    <w:rsid w:val="002C1666"/>
    <w:rsid w:val="002C2F28"/>
    <w:rsid w:val="002C3372"/>
    <w:rsid w:val="002C43BA"/>
    <w:rsid w:val="002C6D99"/>
    <w:rsid w:val="002D25C2"/>
    <w:rsid w:val="002D44AB"/>
    <w:rsid w:val="002D5A93"/>
    <w:rsid w:val="002D5C16"/>
    <w:rsid w:val="002E173F"/>
    <w:rsid w:val="002E46A8"/>
    <w:rsid w:val="002E4C18"/>
    <w:rsid w:val="002E5457"/>
    <w:rsid w:val="002E7EAE"/>
    <w:rsid w:val="002F0C9D"/>
    <w:rsid w:val="002F1291"/>
    <w:rsid w:val="002F2246"/>
    <w:rsid w:val="002F3DFF"/>
    <w:rsid w:val="002F59B2"/>
    <w:rsid w:val="002F5E05"/>
    <w:rsid w:val="002F69D4"/>
    <w:rsid w:val="00300758"/>
    <w:rsid w:val="0030383C"/>
    <w:rsid w:val="00303DED"/>
    <w:rsid w:val="00305846"/>
    <w:rsid w:val="00305DFB"/>
    <w:rsid w:val="0031144F"/>
    <w:rsid w:val="00314AD1"/>
    <w:rsid w:val="00315136"/>
    <w:rsid w:val="00316325"/>
    <w:rsid w:val="0031646E"/>
    <w:rsid w:val="00316623"/>
    <w:rsid w:val="00317053"/>
    <w:rsid w:val="003200D7"/>
    <w:rsid w:val="0032109C"/>
    <w:rsid w:val="0032180E"/>
    <w:rsid w:val="0032204A"/>
    <w:rsid w:val="00322B45"/>
    <w:rsid w:val="00323809"/>
    <w:rsid w:val="00323D41"/>
    <w:rsid w:val="00325414"/>
    <w:rsid w:val="0032677B"/>
    <w:rsid w:val="00326822"/>
    <w:rsid w:val="003302F1"/>
    <w:rsid w:val="0033393D"/>
    <w:rsid w:val="00336A54"/>
    <w:rsid w:val="00337C69"/>
    <w:rsid w:val="00340BFF"/>
    <w:rsid w:val="003425A4"/>
    <w:rsid w:val="00343F96"/>
    <w:rsid w:val="0034470E"/>
    <w:rsid w:val="0034477D"/>
    <w:rsid w:val="00346324"/>
    <w:rsid w:val="003470DF"/>
    <w:rsid w:val="00347217"/>
    <w:rsid w:val="00352DB0"/>
    <w:rsid w:val="00353502"/>
    <w:rsid w:val="00357611"/>
    <w:rsid w:val="00357CE8"/>
    <w:rsid w:val="00361683"/>
    <w:rsid w:val="00362656"/>
    <w:rsid w:val="003648D3"/>
    <w:rsid w:val="0036528F"/>
    <w:rsid w:val="0036723E"/>
    <w:rsid w:val="00367EBA"/>
    <w:rsid w:val="00371ED3"/>
    <w:rsid w:val="00373595"/>
    <w:rsid w:val="0037427F"/>
    <w:rsid w:val="0037728A"/>
    <w:rsid w:val="003809DD"/>
    <w:rsid w:val="00380B7D"/>
    <w:rsid w:val="00381A99"/>
    <w:rsid w:val="003829C2"/>
    <w:rsid w:val="00382F7F"/>
    <w:rsid w:val="00384304"/>
    <w:rsid w:val="00384724"/>
    <w:rsid w:val="003919B7"/>
    <w:rsid w:val="003919EF"/>
    <w:rsid w:val="00391D57"/>
    <w:rsid w:val="003921E3"/>
    <w:rsid w:val="00392292"/>
    <w:rsid w:val="003930CB"/>
    <w:rsid w:val="0039424A"/>
    <w:rsid w:val="0039781D"/>
    <w:rsid w:val="003A061C"/>
    <w:rsid w:val="003A18E7"/>
    <w:rsid w:val="003A45A3"/>
    <w:rsid w:val="003A7BB6"/>
    <w:rsid w:val="003B1017"/>
    <w:rsid w:val="003B1B15"/>
    <w:rsid w:val="003B3C07"/>
    <w:rsid w:val="003B6775"/>
    <w:rsid w:val="003C16C2"/>
    <w:rsid w:val="003C2551"/>
    <w:rsid w:val="003C3D98"/>
    <w:rsid w:val="003C5BD9"/>
    <w:rsid w:val="003C5FE2"/>
    <w:rsid w:val="003D05FB"/>
    <w:rsid w:val="003D1B16"/>
    <w:rsid w:val="003D2F97"/>
    <w:rsid w:val="003D3025"/>
    <w:rsid w:val="003D3AE9"/>
    <w:rsid w:val="003D3FA9"/>
    <w:rsid w:val="003D45BF"/>
    <w:rsid w:val="003D508A"/>
    <w:rsid w:val="003D537F"/>
    <w:rsid w:val="003D7B75"/>
    <w:rsid w:val="003E0208"/>
    <w:rsid w:val="003E24A4"/>
    <w:rsid w:val="003E3379"/>
    <w:rsid w:val="003E4B57"/>
    <w:rsid w:val="003E4FF9"/>
    <w:rsid w:val="003E5A38"/>
    <w:rsid w:val="003F0563"/>
    <w:rsid w:val="003F27E1"/>
    <w:rsid w:val="003F2BA5"/>
    <w:rsid w:val="003F437A"/>
    <w:rsid w:val="003F4D19"/>
    <w:rsid w:val="003F5C2B"/>
    <w:rsid w:val="003F6612"/>
    <w:rsid w:val="003F698C"/>
    <w:rsid w:val="003F7E5D"/>
    <w:rsid w:val="00401238"/>
    <w:rsid w:val="004015BB"/>
    <w:rsid w:val="004018FE"/>
    <w:rsid w:val="004023E9"/>
    <w:rsid w:val="004028AA"/>
    <w:rsid w:val="004070CE"/>
    <w:rsid w:val="00410625"/>
    <w:rsid w:val="00412AF2"/>
    <w:rsid w:val="00413F83"/>
    <w:rsid w:val="004140DF"/>
    <w:rsid w:val="00414253"/>
    <w:rsid w:val="0041490C"/>
    <w:rsid w:val="00416191"/>
    <w:rsid w:val="00416721"/>
    <w:rsid w:val="004172DB"/>
    <w:rsid w:val="00421BD9"/>
    <w:rsid w:val="00421EF0"/>
    <w:rsid w:val="004224FA"/>
    <w:rsid w:val="00423D07"/>
    <w:rsid w:val="00424C92"/>
    <w:rsid w:val="00430F1D"/>
    <w:rsid w:val="00431242"/>
    <w:rsid w:val="004315E1"/>
    <w:rsid w:val="004335C2"/>
    <w:rsid w:val="0043498E"/>
    <w:rsid w:val="004364EF"/>
    <w:rsid w:val="00436F2C"/>
    <w:rsid w:val="004376A8"/>
    <w:rsid w:val="00437A44"/>
    <w:rsid w:val="00437D7B"/>
    <w:rsid w:val="004407AA"/>
    <w:rsid w:val="00440FBE"/>
    <w:rsid w:val="00441962"/>
    <w:rsid w:val="00442EF7"/>
    <w:rsid w:val="0044346F"/>
    <w:rsid w:val="004436E2"/>
    <w:rsid w:val="004437CC"/>
    <w:rsid w:val="00443EA3"/>
    <w:rsid w:val="00445A81"/>
    <w:rsid w:val="00445A98"/>
    <w:rsid w:val="00445B47"/>
    <w:rsid w:val="00446B30"/>
    <w:rsid w:val="00450292"/>
    <w:rsid w:val="00452CEF"/>
    <w:rsid w:val="00455968"/>
    <w:rsid w:val="00455E15"/>
    <w:rsid w:val="00456F62"/>
    <w:rsid w:val="00457974"/>
    <w:rsid w:val="00457A1E"/>
    <w:rsid w:val="0046520A"/>
    <w:rsid w:val="00465A89"/>
    <w:rsid w:val="00466298"/>
    <w:rsid w:val="004672AB"/>
    <w:rsid w:val="0046733F"/>
    <w:rsid w:val="00470D2B"/>
    <w:rsid w:val="004710E9"/>
    <w:rsid w:val="004714FE"/>
    <w:rsid w:val="0047643A"/>
    <w:rsid w:val="00484E01"/>
    <w:rsid w:val="004869AE"/>
    <w:rsid w:val="00492254"/>
    <w:rsid w:val="00495053"/>
    <w:rsid w:val="004A1661"/>
    <w:rsid w:val="004A1F59"/>
    <w:rsid w:val="004A2173"/>
    <w:rsid w:val="004A29BE"/>
    <w:rsid w:val="004A3225"/>
    <w:rsid w:val="004A33EE"/>
    <w:rsid w:val="004A392F"/>
    <w:rsid w:val="004A3A67"/>
    <w:rsid w:val="004A3AA8"/>
    <w:rsid w:val="004A3B9B"/>
    <w:rsid w:val="004A5E51"/>
    <w:rsid w:val="004A7039"/>
    <w:rsid w:val="004A780B"/>
    <w:rsid w:val="004B1264"/>
    <w:rsid w:val="004B13C7"/>
    <w:rsid w:val="004B5E96"/>
    <w:rsid w:val="004B69A7"/>
    <w:rsid w:val="004B778F"/>
    <w:rsid w:val="004C0D88"/>
    <w:rsid w:val="004C3D8D"/>
    <w:rsid w:val="004C3F6E"/>
    <w:rsid w:val="004C4862"/>
    <w:rsid w:val="004C4BD9"/>
    <w:rsid w:val="004C60EB"/>
    <w:rsid w:val="004D0821"/>
    <w:rsid w:val="004D141F"/>
    <w:rsid w:val="004D2EB0"/>
    <w:rsid w:val="004D495F"/>
    <w:rsid w:val="004D6310"/>
    <w:rsid w:val="004D680C"/>
    <w:rsid w:val="004D6A79"/>
    <w:rsid w:val="004E0062"/>
    <w:rsid w:val="004E05A1"/>
    <w:rsid w:val="004E1F6A"/>
    <w:rsid w:val="004E2C9A"/>
    <w:rsid w:val="004E2D1B"/>
    <w:rsid w:val="004E3469"/>
    <w:rsid w:val="004E4326"/>
    <w:rsid w:val="004E58E4"/>
    <w:rsid w:val="004E5DA5"/>
    <w:rsid w:val="004E6BCA"/>
    <w:rsid w:val="004E6BEC"/>
    <w:rsid w:val="004E79AF"/>
    <w:rsid w:val="004E7BC8"/>
    <w:rsid w:val="004F14E2"/>
    <w:rsid w:val="004F1C08"/>
    <w:rsid w:val="004F2BAC"/>
    <w:rsid w:val="004F2F90"/>
    <w:rsid w:val="004F3308"/>
    <w:rsid w:val="004F3C30"/>
    <w:rsid w:val="004F444A"/>
    <w:rsid w:val="004F5E57"/>
    <w:rsid w:val="004F5F39"/>
    <w:rsid w:val="004F6710"/>
    <w:rsid w:val="004F7C22"/>
    <w:rsid w:val="00500C9E"/>
    <w:rsid w:val="00502849"/>
    <w:rsid w:val="0050358A"/>
    <w:rsid w:val="00504334"/>
    <w:rsid w:val="00504642"/>
    <w:rsid w:val="005104D7"/>
    <w:rsid w:val="00510B9E"/>
    <w:rsid w:val="005120C8"/>
    <w:rsid w:val="00512800"/>
    <w:rsid w:val="00515A51"/>
    <w:rsid w:val="00515F2A"/>
    <w:rsid w:val="0051626E"/>
    <w:rsid w:val="00517A70"/>
    <w:rsid w:val="00523EA4"/>
    <w:rsid w:val="0052413A"/>
    <w:rsid w:val="0052458C"/>
    <w:rsid w:val="00524CA7"/>
    <w:rsid w:val="00527C38"/>
    <w:rsid w:val="00530760"/>
    <w:rsid w:val="00531011"/>
    <w:rsid w:val="00532015"/>
    <w:rsid w:val="0053262C"/>
    <w:rsid w:val="00533671"/>
    <w:rsid w:val="005352C1"/>
    <w:rsid w:val="00536BC2"/>
    <w:rsid w:val="00537CE4"/>
    <w:rsid w:val="005417EF"/>
    <w:rsid w:val="005425E1"/>
    <w:rsid w:val="005427C5"/>
    <w:rsid w:val="00542CF6"/>
    <w:rsid w:val="00544210"/>
    <w:rsid w:val="00547F2A"/>
    <w:rsid w:val="00551EEE"/>
    <w:rsid w:val="00552464"/>
    <w:rsid w:val="0055348F"/>
    <w:rsid w:val="00553C03"/>
    <w:rsid w:val="0055654B"/>
    <w:rsid w:val="005566E3"/>
    <w:rsid w:val="00556D77"/>
    <w:rsid w:val="00563692"/>
    <w:rsid w:val="00564901"/>
    <w:rsid w:val="00565678"/>
    <w:rsid w:val="00565835"/>
    <w:rsid w:val="0056600B"/>
    <w:rsid w:val="00567EC7"/>
    <w:rsid w:val="00570CB7"/>
    <w:rsid w:val="005727B9"/>
    <w:rsid w:val="0057337B"/>
    <w:rsid w:val="00574D92"/>
    <w:rsid w:val="0057502B"/>
    <w:rsid w:val="005776BF"/>
    <w:rsid w:val="00577CA9"/>
    <w:rsid w:val="00580888"/>
    <w:rsid w:val="00580D64"/>
    <w:rsid w:val="00581445"/>
    <w:rsid w:val="00583C2E"/>
    <w:rsid w:val="005855C0"/>
    <w:rsid w:val="0058643F"/>
    <w:rsid w:val="005873E8"/>
    <w:rsid w:val="005874FB"/>
    <w:rsid w:val="0058765A"/>
    <w:rsid w:val="005908B8"/>
    <w:rsid w:val="005933C1"/>
    <w:rsid w:val="00593AC7"/>
    <w:rsid w:val="00594B20"/>
    <w:rsid w:val="00594E5F"/>
    <w:rsid w:val="0059512E"/>
    <w:rsid w:val="00595AF0"/>
    <w:rsid w:val="00597E65"/>
    <w:rsid w:val="005A1744"/>
    <w:rsid w:val="005A3B91"/>
    <w:rsid w:val="005A5547"/>
    <w:rsid w:val="005A6DD2"/>
    <w:rsid w:val="005A7408"/>
    <w:rsid w:val="005A74C8"/>
    <w:rsid w:val="005B1279"/>
    <w:rsid w:val="005B3562"/>
    <w:rsid w:val="005B3C17"/>
    <w:rsid w:val="005B5752"/>
    <w:rsid w:val="005B59DA"/>
    <w:rsid w:val="005B6EED"/>
    <w:rsid w:val="005C385D"/>
    <w:rsid w:val="005C50F0"/>
    <w:rsid w:val="005C7893"/>
    <w:rsid w:val="005C7F8C"/>
    <w:rsid w:val="005D0531"/>
    <w:rsid w:val="005D31D4"/>
    <w:rsid w:val="005D3B20"/>
    <w:rsid w:val="005D3F3E"/>
    <w:rsid w:val="005D415B"/>
    <w:rsid w:val="005D4C61"/>
    <w:rsid w:val="005D66DF"/>
    <w:rsid w:val="005E0102"/>
    <w:rsid w:val="005E0710"/>
    <w:rsid w:val="005E1C27"/>
    <w:rsid w:val="005E1CCC"/>
    <w:rsid w:val="005E3531"/>
    <w:rsid w:val="005E3F63"/>
    <w:rsid w:val="005E40CC"/>
    <w:rsid w:val="005E4874"/>
    <w:rsid w:val="005E5172"/>
    <w:rsid w:val="005E5C68"/>
    <w:rsid w:val="005E65C0"/>
    <w:rsid w:val="005E718E"/>
    <w:rsid w:val="005E738E"/>
    <w:rsid w:val="005F0390"/>
    <w:rsid w:val="005F19A2"/>
    <w:rsid w:val="005F644D"/>
    <w:rsid w:val="00603100"/>
    <w:rsid w:val="006040DF"/>
    <w:rsid w:val="00605F79"/>
    <w:rsid w:val="00610AB9"/>
    <w:rsid w:val="00611D9B"/>
    <w:rsid w:val="00612023"/>
    <w:rsid w:val="00612795"/>
    <w:rsid w:val="00612BE0"/>
    <w:rsid w:val="00614190"/>
    <w:rsid w:val="006157A0"/>
    <w:rsid w:val="00616852"/>
    <w:rsid w:val="0061748D"/>
    <w:rsid w:val="00617FC4"/>
    <w:rsid w:val="0062010C"/>
    <w:rsid w:val="006213A9"/>
    <w:rsid w:val="00622A99"/>
    <w:rsid w:val="00622E67"/>
    <w:rsid w:val="00626EDC"/>
    <w:rsid w:val="00627C77"/>
    <w:rsid w:val="00630D95"/>
    <w:rsid w:val="00631B53"/>
    <w:rsid w:val="0063299F"/>
    <w:rsid w:val="00633863"/>
    <w:rsid w:val="00633FFB"/>
    <w:rsid w:val="00640791"/>
    <w:rsid w:val="0064146F"/>
    <w:rsid w:val="0064174A"/>
    <w:rsid w:val="0064193D"/>
    <w:rsid w:val="00642F22"/>
    <w:rsid w:val="00643DA5"/>
    <w:rsid w:val="006470EC"/>
    <w:rsid w:val="00650234"/>
    <w:rsid w:val="0065128B"/>
    <w:rsid w:val="00651D40"/>
    <w:rsid w:val="00652099"/>
    <w:rsid w:val="00652261"/>
    <w:rsid w:val="00653784"/>
    <w:rsid w:val="00653EB7"/>
    <w:rsid w:val="0065598E"/>
    <w:rsid w:val="00655AF2"/>
    <w:rsid w:val="00655E85"/>
    <w:rsid w:val="006568BE"/>
    <w:rsid w:val="0066025D"/>
    <w:rsid w:val="00662619"/>
    <w:rsid w:val="00663401"/>
    <w:rsid w:val="006644F6"/>
    <w:rsid w:val="006656E7"/>
    <w:rsid w:val="0066589B"/>
    <w:rsid w:val="00667842"/>
    <w:rsid w:val="00670B09"/>
    <w:rsid w:val="00671D5F"/>
    <w:rsid w:val="0067375E"/>
    <w:rsid w:val="00673B1D"/>
    <w:rsid w:val="00674577"/>
    <w:rsid w:val="00675069"/>
    <w:rsid w:val="00675AA8"/>
    <w:rsid w:val="006773EC"/>
    <w:rsid w:val="00680504"/>
    <w:rsid w:val="00681A17"/>
    <w:rsid w:val="00681CD9"/>
    <w:rsid w:val="00683E30"/>
    <w:rsid w:val="006841D2"/>
    <w:rsid w:val="006847B5"/>
    <w:rsid w:val="00684E8A"/>
    <w:rsid w:val="00685247"/>
    <w:rsid w:val="00687024"/>
    <w:rsid w:val="00691AAC"/>
    <w:rsid w:val="00692177"/>
    <w:rsid w:val="006927EF"/>
    <w:rsid w:val="00692AF3"/>
    <w:rsid w:val="00692CB5"/>
    <w:rsid w:val="00694BEF"/>
    <w:rsid w:val="006959C3"/>
    <w:rsid w:val="0069763C"/>
    <w:rsid w:val="006A043E"/>
    <w:rsid w:val="006A1D20"/>
    <w:rsid w:val="006A2258"/>
    <w:rsid w:val="006A2670"/>
    <w:rsid w:val="006A3911"/>
    <w:rsid w:val="006A403B"/>
    <w:rsid w:val="006B230E"/>
    <w:rsid w:val="006B3D44"/>
    <w:rsid w:val="006B6EEF"/>
    <w:rsid w:val="006C1D8B"/>
    <w:rsid w:val="006C28E7"/>
    <w:rsid w:val="006C38ED"/>
    <w:rsid w:val="006C3C8C"/>
    <w:rsid w:val="006C414C"/>
    <w:rsid w:val="006C547A"/>
    <w:rsid w:val="006C55F5"/>
    <w:rsid w:val="006D08B9"/>
    <w:rsid w:val="006D1910"/>
    <w:rsid w:val="006D3691"/>
    <w:rsid w:val="006D5292"/>
    <w:rsid w:val="006D5EAA"/>
    <w:rsid w:val="006D7396"/>
    <w:rsid w:val="006E0C85"/>
    <w:rsid w:val="006E0F08"/>
    <w:rsid w:val="006E1B08"/>
    <w:rsid w:val="006E2D01"/>
    <w:rsid w:val="006E3551"/>
    <w:rsid w:val="006E7CB9"/>
    <w:rsid w:val="006F1F52"/>
    <w:rsid w:val="006F3563"/>
    <w:rsid w:val="006F425F"/>
    <w:rsid w:val="006F42B9"/>
    <w:rsid w:val="006F5538"/>
    <w:rsid w:val="006F5D8F"/>
    <w:rsid w:val="006F6103"/>
    <w:rsid w:val="006F68FC"/>
    <w:rsid w:val="006F6EBD"/>
    <w:rsid w:val="0070077B"/>
    <w:rsid w:val="00704E00"/>
    <w:rsid w:val="00706386"/>
    <w:rsid w:val="00710478"/>
    <w:rsid w:val="00713A6D"/>
    <w:rsid w:val="00713F2A"/>
    <w:rsid w:val="00714DC4"/>
    <w:rsid w:val="00716DAB"/>
    <w:rsid w:val="007209E7"/>
    <w:rsid w:val="00720DDE"/>
    <w:rsid w:val="0072415C"/>
    <w:rsid w:val="00726182"/>
    <w:rsid w:val="00727635"/>
    <w:rsid w:val="00730D07"/>
    <w:rsid w:val="00731266"/>
    <w:rsid w:val="00732329"/>
    <w:rsid w:val="007329F0"/>
    <w:rsid w:val="0073348C"/>
    <w:rsid w:val="007337CA"/>
    <w:rsid w:val="00734CE4"/>
    <w:rsid w:val="00735123"/>
    <w:rsid w:val="00737655"/>
    <w:rsid w:val="00741837"/>
    <w:rsid w:val="00741A4F"/>
    <w:rsid w:val="00742990"/>
    <w:rsid w:val="00742CD3"/>
    <w:rsid w:val="007449FD"/>
    <w:rsid w:val="00744DFB"/>
    <w:rsid w:val="007453E6"/>
    <w:rsid w:val="00746414"/>
    <w:rsid w:val="00746B4D"/>
    <w:rsid w:val="0075062C"/>
    <w:rsid w:val="00753DEE"/>
    <w:rsid w:val="00754A17"/>
    <w:rsid w:val="00760C23"/>
    <w:rsid w:val="00760D43"/>
    <w:rsid w:val="00761DAB"/>
    <w:rsid w:val="00762EFC"/>
    <w:rsid w:val="0076378A"/>
    <w:rsid w:val="007648E7"/>
    <w:rsid w:val="00764D5E"/>
    <w:rsid w:val="0076564E"/>
    <w:rsid w:val="00765BF3"/>
    <w:rsid w:val="00765CBA"/>
    <w:rsid w:val="0076679E"/>
    <w:rsid w:val="0077309D"/>
    <w:rsid w:val="007749E8"/>
    <w:rsid w:val="007769E6"/>
    <w:rsid w:val="00776C0A"/>
    <w:rsid w:val="007774EE"/>
    <w:rsid w:val="00777681"/>
    <w:rsid w:val="00781822"/>
    <w:rsid w:val="00781E5D"/>
    <w:rsid w:val="00781F9E"/>
    <w:rsid w:val="00782240"/>
    <w:rsid w:val="00783F21"/>
    <w:rsid w:val="0078422A"/>
    <w:rsid w:val="00784F17"/>
    <w:rsid w:val="00787159"/>
    <w:rsid w:val="007877D0"/>
    <w:rsid w:val="007900D4"/>
    <w:rsid w:val="00791668"/>
    <w:rsid w:val="00791AA1"/>
    <w:rsid w:val="00795BD4"/>
    <w:rsid w:val="0079647A"/>
    <w:rsid w:val="007966BF"/>
    <w:rsid w:val="007A2121"/>
    <w:rsid w:val="007A2DCE"/>
    <w:rsid w:val="007A2F4E"/>
    <w:rsid w:val="007A3793"/>
    <w:rsid w:val="007A3D10"/>
    <w:rsid w:val="007A3DE4"/>
    <w:rsid w:val="007A3ED6"/>
    <w:rsid w:val="007A43ED"/>
    <w:rsid w:val="007B0879"/>
    <w:rsid w:val="007B0C8D"/>
    <w:rsid w:val="007B1BA3"/>
    <w:rsid w:val="007B3BD4"/>
    <w:rsid w:val="007B6A34"/>
    <w:rsid w:val="007B6CF2"/>
    <w:rsid w:val="007C14A8"/>
    <w:rsid w:val="007C1BA2"/>
    <w:rsid w:val="007C3373"/>
    <w:rsid w:val="007C3BE1"/>
    <w:rsid w:val="007C518A"/>
    <w:rsid w:val="007C5804"/>
    <w:rsid w:val="007C69AB"/>
    <w:rsid w:val="007D20E9"/>
    <w:rsid w:val="007D4455"/>
    <w:rsid w:val="007D5490"/>
    <w:rsid w:val="007D5F6C"/>
    <w:rsid w:val="007D640E"/>
    <w:rsid w:val="007D7881"/>
    <w:rsid w:val="007D7BA2"/>
    <w:rsid w:val="007D7E3A"/>
    <w:rsid w:val="007E0810"/>
    <w:rsid w:val="007E0E10"/>
    <w:rsid w:val="007E17E8"/>
    <w:rsid w:val="007E193B"/>
    <w:rsid w:val="007E4768"/>
    <w:rsid w:val="007E777B"/>
    <w:rsid w:val="007F2070"/>
    <w:rsid w:val="007F3A45"/>
    <w:rsid w:val="007F472E"/>
    <w:rsid w:val="00802878"/>
    <w:rsid w:val="00804E4D"/>
    <w:rsid w:val="008053F5"/>
    <w:rsid w:val="008057D5"/>
    <w:rsid w:val="00806827"/>
    <w:rsid w:val="00810198"/>
    <w:rsid w:val="008116ED"/>
    <w:rsid w:val="00811D99"/>
    <w:rsid w:val="008130E8"/>
    <w:rsid w:val="008140AD"/>
    <w:rsid w:val="00815DA8"/>
    <w:rsid w:val="00816714"/>
    <w:rsid w:val="00817B05"/>
    <w:rsid w:val="00821758"/>
    <w:rsid w:val="0082194D"/>
    <w:rsid w:val="008219B0"/>
    <w:rsid w:val="00823322"/>
    <w:rsid w:val="008259FD"/>
    <w:rsid w:val="008260AB"/>
    <w:rsid w:val="00826EF5"/>
    <w:rsid w:val="008311E5"/>
    <w:rsid w:val="0083132A"/>
    <w:rsid w:val="00831693"/>
    <w:rsid w:val="00832EA6"/>
    <w:rsid w:val="0083302C"/>
    <w:rsid w:val="00835529"/>
    <w:rsid w:val="008371AB"/>
    <w:rsid w:val="00837A6A"/>
    <w:rsid w:val="00840104"/>
    <w:rsid w:val="00841FC5"/>
    <w:rsid w:val="008422E2"/>
    <w:rsid w:val="00842D81"/>
    <w:rsid w:val="00843137"/>
    <w:rsid w:val="00844083"/>
    <w:rsid w:val="00845247"/>
    <w:rsid w:val="00845709"/>
    <w:rsid w:val="0084678B"/>
    <w:rsid w:val="008511A6"/>
    <w:rsid w:val="008514D7"/>
    <w:rsid w:val="008524A0"/>
    <w:rsid w:val="00852864"/>
    <w:rsid w:val="008529ED"/>
    <w:rsid w:val="00853DDB"/>
    <w:rsid w:val="00855127"/>
    <w:rsid w:val="008576BD"/>
    <w:rsid w:val="00860463"/>
    <w:rsid w:val="00860D5F"/>
    <w:rsid w:val="008625D1"/>
    <w:rsid w:val="00866196"/>
    <w:rsid w:val="00866F74"/>
    <w:rsid w:val="00867C8B"/>
    <w:rsid w:val="00871DB4"/>
    <w:rsid w:val="00872218"/>
    <w:rsid w:val="00872823"/>
    <w:rsid w:val="008733DA"/>
    <w:rsid w:val="00874241"/>
    <w:rsid w:val="0088179E"/>
    <w:rsid w:val="00883974"/>
    <w:rsid w:val="008850E4"/>
    <w:rsid w:val="00885478"/>
    <w:rsid w:val="00887A78"/>
    <w:rsid w:val="00891B38"/>
    <w:rsid w:val="008920C2"/>
    <w:rsid w:val="00893654"/>
    <w:rsid w:val="008936AE"/>
    <w:rsid w:val="0089415C"/>
    <w:rsid w:val="008968C8"/>
    <w:rsid w:val="008A049A"/>
    <w:rsid w:val="008A12F5"/>
    <w:rsid w:val="008A1E2D"/>
    <w:rsid w:val="008A2807"/>
    <w:rsid w:val="008A573A"/>
    <w:rsid w:val="008A6979"/>
    <w:rsid w:val="008A7492"/>
    <w:rsid w:val="008A7744"/>
    <w:rsid w:val="008B0A5A"/>
    <w:rsid w:val="008B138B"/>
    <w:rsid w:val="008B1587"/>
    <w:rsid w:val="008B1B01"/>
    <w:rsid w:val="008B2FB0"/>
    <w:rsid w:val="008B3344"/>
    <w:rsid w:val="008B3A79"/>
    <w:rsid w:val="008B3BCD"/>
    <w:rsid w:val="008B40CB"/>
    <w:rsid w:val="008B4A06"/>
    <w:rsid w:val="008B4BA2"/>
    <w:rsid w:val="008B5882"/>
    <w:rsid w:val="008B650D"/>
    <w:rsid w:val="008B6AC4"/>
    <w:rsid w:val="008B6DF8"/>
    <w:rsid w:val="008B75CD"/>
    <w:rsid w:val="008C106C"/>
    <w:rsid w:val="008C10F1"/>
    <w:rsid w:val="008C1AFD"/>
    <w:rsid w:val="008C1E99"/>
    <w:rsid w:val="008C2501"/>
    <w:rsid w:val="008C2EBC"/>
    <w:rsid w:val="008C3511"/>
    <w:rsid w:val="008C46DC"/>
    <w:rsid w:val="008C4E32"/>
    <w:rsid w:val="008C6AD8"/>
    <w:rsid w:val="008C7A88"/>
    <w:rsid w:val="008D18F1"/>
    <w:rsid w:val="008D26AA"/>
    <w:rsid w:val="008D2D9A"/>
    <w:rsid w:val="008D4B42"/>
    <w:rsid w:val="008D76E4"/>
    <w:rsid w:val="008E0085"/>
    <w:rsid w:val="008E2345"/>
    <w:rsid w:val="008E2AA6"/>
    <w:rsid w:val="008E311B"/>
    <w:rsid w:val="008E3145"/>
    <w:rsid w:val="008E5839"/>
    <w:rsid w:val="008E6983"/>
    <w:rsid w:val="008E6CB1"/>
    <w:rsid w:val="008F1930"/>
    <w:rsid w:val="008F46E7"/>
    <w:rsid w:val="008F6565"/>
    <w:rsid w:val="008F6F0B"/>
    <w:rsid w:val="0090053A"/>
    <w:rsid w:val="009016A8"/>
    <w:rsid w:val="00904EE2"/>
    <w:rsid w:val="00907206"/>
    <w:rsid w:val="00907BA7"/>
    <w:rsid w:val="00910419"/>
    <w:rsid w:val="0091064E"/>
    <w:rsid w:val="0091108E"/>
    <w:rsid w:val="00911814"/>
    <w:rsid w:val="00911FC5"/>
    <w:rsid w:val="00915D50"/>
    <w:rsid w:val="00917B3E"/>
    <w:rsid w:val="00921A5E"/>
    <w:rsid w:val="009229F9"/>
    <w:rsid w:val="00930316"/>
    <w:rsid w:val="0093036E"/>
    <w:rsid w:val="009306DF"/>
    <w:rsid w:val="0093100B"/>
    <w:rsid w:val="00931A10"/>
    <w:rsid w:val="00933868"/>
    <w:rsid w:val="009347DD"/>
    <w:rsid w:val="009366CC"/>
    <w:rsid w:val="0093713F"/>
    <w:rsid w:val="00940EA4"/>
    <w:rsid w:val="009443E5"/>
    <w:rsid w:val="00945891"/>
    <w:rsid w:val="00947967"/>
    <w:rsid w:val="00950204"/>
    <w:rsid w:val="0095050F"/>
    <w:rsid w:val="00952F46"/>
    <w:rsid w:val="00955692"/>
    <w:rsid w:val="00956704"/>
    <w:rsid w:val="009571B0"/>
    <w:rsid w:val="0095771B"/>
    <w:rsid w:val="009600C9"/>
    <w:rsid w:val="0096118C"/>
    <w:rsid w:val="00961B1A"/>
    <w:rsid w:val="00964A54"/>
    <w:rsid w:val="00965200"/>
    <w:rsid w:val="0096635A"/>
    <w:rsid w:val="009668B3"/>
    <w:rsid w:val="00971471"/>
    <w:rsid w:val="00974AF4"/>
    <w:rsid w:val="00980E62"/>
    <w:rsid w:val="00981CB5"/>
    <w:rsid w:val="0098290C"/>
    <w:rsid w:val="009849C2"/>
    <w:rsid w:val="00984D24"/>
    <w:rsid w:val="009858EB"/>
    <w:rsid w:val="00987E39"/>
    <w:rsid w:val="00987F37"/>
    <w:rsid w:val="00990B83"/>
    <w:rsid w:val="0099187C"/>
    <w:rsid w:val="00991A10"/>
    <w:rsid w:val="00991B94"/>
    <w:rsid w:val="00995887"/>
    <w:rsid w:val="009A09FB"/>
    <w:rsid w:val="009A1F14"/>
    <w:rsid w:val="009A42D2"/>
    <w:rsid w:val="009A552F"/>
    <w:rsid w:val="009A6CB1"/>
    <w:rsid w:val="009A6EFD"/>
    <w:rsid w:val="009B0046"/>
    <w:rsid w:val="009B0D0D"/>
    <w:rsid w:val="009B33BE"/>
    <w:rsid w:val="009C1440"/>
    <w:rsid w:val="009C1989"/>
    <w:rsid w:val="009C1A5A"/>
    <w:rsid w:val="009C1EA1"/>
    <w:rsid w:val="009C2107"/>
    <w:rsid w:val="009C41CB"/>
    <w:rsid w:val="009C5D9E"/>
    <w:rsid w:val="009C653C"/>
    <w:rsid w:val="009D135C"/>
    <w:rsid w:val="009D17B8"/>
    <w:rsid w:val="009D1F2F"/>
    <w:rsid w:val="009D2C3E"/>
    <w:rsid w:val="009D3C6B"/>
    <w:rsid w:val="009D42F0"/>
    <w:rsid w:val="009D4977"/>
    <w:rsid w:val="009D4997"/>
    <w:rsid w:val="009D4F1F"/>
    <w:rsid w:val="009D5B46"/>
    <w:rsid w:val="009D767B"/>
    <w:rsid w:val="009D7912"/>
    <w:rsid w:val="009E0625"/>
    <w:rsid w:val="009E17A0"/>
    <w:rsid w:val="009E17A8"/>
    <w:rsid w:val="009E3034"/>
    <w:rsid w:val="009E3D49"/>
    <w:rsid w:val="009E549F"/>
    <w:rsid w:val="009E7946"/>
    <w:rsid w:val="009F0450"/>
    <w:rsid w:val="009F11E9"/>
    <w:rsid w:val="009F2632"/>
    <w:rsid w:val="009F28A8"/>
    <w:rsid w:val="009F2AAE"/>
    <w:rsid w:val="009F3252"/>
    <w:rsid w:val="009F473E"/>
    <w:rsid w:val="009F682A"/>
    <w:rsid w:val="00A00B48"/>
    <w:rsid w:val="00A00D8A"/>
    <w:rsid w:val="00A00E1F"/>
    <w:rsid w:val="00A022BE"/>
    <w:rsid w:val="00A027C9"/>
    <w:rsid w:val="00A02DD4"/>
    <w:rsid w:val="00A03056"/>
    <w:rsid w:val="00A039A6"/>
    <w:rsid w:val="00A041C3"/>
    <w:rsid w:val="00A0482C"/>
    <w:rsid w:val="00A06554"/>
    <w:rsid w:val="00A10FFF"/>
    <w:rsid w:val="00A11D5F"/>
    <w:rsid w:val="00A1474A"/>
    <w:rsid w:val="00A17F80"/>
    <w:rsid w:val="00A219D5"/>
    <w:rsid w:val="00A229E0"/>
    <w:rsid w:val="00A24C95"/>
    <w:rsid w:val="00A26094"/>
    <w:rsid w:val="00A27259"/>
    <w:rsid w:val="00A278D9"/>
    <w:rsid w:val="00A301BF"/>
    <w:rsid w:val="00A302B2"/>
    <w:rsid w:val="00A304D3"/>
    <w:rsid w:val="00A309B8"/>
    <w:rsid w:val="00A31E3C"/>
    <w:rsid w:val="00A31E7A"/>
    <w:rsid w:val="00A3247A"/>
    <w:rsid w:val="00A32B0A"/>
    <w:rsid w:val="00A331B4"/>
    <w:rsid w:val="00A33FD9"/>
    <w:rsid w:val="00A345F0"/>
    <w:rsid w:val="00A3484E"/>
    <w:rsid w:val="00A34FF2"/>
    <w:rsid w:val="00A36ADA"/>
    <w:rsid w:val="00A41B8B"/>
    <w:rsid w:val="00A438D8"/>
    <w:rsid w:val="00A43F4E"/>
    <w:rsid w:val="00A473F5"/>
    <w:rsid w:val="00A517AB"/>
    <w:rsid w:val="00A51E3D"/>
    <w:rsid w:val="00A51F9D"/>
    <w:rsid w:val="00A5311F"/>
    <w:rsid w:val="00A5416A"/>
    <w:rsid w:val="00A54DF4"/>
    <w:rsid w:val="00A5541B"/>
    <w:rsid w:val="00A5710B"/>
    <w:rsid w:val="00A60E6C"/>
    <w:rsid w:val="00A617B5"/>
    <w:rsid w:val="00A61BC0"/>
    <w:rsid w:val="00A6236F"/>
    <w:rsid w:val="00A639F4"/>
    <w:rsid w:val="00A66D24"/>
    <w:rsid w:val="00A71044"/>
    <w:rsid w:val="00A71D2F"/>
    <w:rsid w:val="00A720B6"/>
    <w:rsid w:val="00A730E9"/>
    <w:rsid w:val="00A74262"/>
    <w:rsid w:val="00A77DB6"/>
    <w:rsid w:val="00A8163B"/>
    <w:rsid w:val="00A81A32"/>
    <w:rsid w:val="00A835BD"/>
    <w:rsid w:val="00A8395C"/>
    <w:rsid w:val="00A83F84"/>
    <w:rsid w:val="00A856BE"/>
    <w:rsid w:val="00A85ECD"/>
    <w:rsid w:val="00A8669B"/>
    <w:rsid w:val="00A86BF8"/>
    <w:rsid w:val="00A914D3"/>
    <w:rsid w:val="00A92678"/>
    <w:rsid w:val="00A927DF"/>
    <w:rsid w:val="00A93BDE"/>
    <w:rsid w:val="00A962E7"/>
    <w:rsid w:val="00A97B15"/>
    <w:rsid w:val="00A97EF6"/>
    <w:rsid w:val="00AA0301"/>
    <w:rsid w:val="00AA3F09"/>
    <w:rsid w:val="00AA42D5"/>
    <w:rsid w:val="00AA523C"/>
    <w:rsid w:val="00AA7B8E"/>
    <w:rsid w:val="00AB11E6"/>
    <w:rsid w:val="00AB2C53"/>
    <w:rsid w:val="00AB2FAB"/>
    <w:rsid w:val="00AB3458"/>
    <w:rsid w:val="00AB3A14"/>
    <w:rsid w:val="00AB50C0"/>
    <w:rsid w:val="00AB5C14"/>
    <w:rsid w:val="00AB7294"/>
    <w:rsid w:val="00AB78DC"/>
    <w:rsid w:val="00AC0C67"/>
    <w:rsid w:val="00AC1EE7"/>
    <w:rsid w:val="00AC1EE8"/>
    <w:rsid w:val="00AC333F"/>
    <w:rsid w:val="00AC585C"/>
    <w:rsid w:val="00AC60C4"/>
    <w:rsid w:val="00AC63FB"/>
    <w:rsid w:val="00AC70F7"/>
    <w:rsid w:val="00AC73CE"/>
    <w:rsid w:val="00AD0779"/>
    <w:rsid w:val="00AD1925"/>
    <w:rsid w:val="00AD3922"/>
    <w:rsid w:val="00AD4F72"/>
    <w:rsid w:val="00AD4F99"/>
    <w:rsid w:val="00AD5D2F"/>
    <w:rsid w:val="00AE067D"/>
    <w:rsid w:val="00AE0913"/>
    <w:rsid w:val="00AE19D5"/>
    <w:rsid w:val="00AE2811"/>
    <w:rsid w:val="00AE55F6"/>
    <w:rsid w:val="00AE64AF"/>
    <w:rsid w:val="00AE668B"/>
    <w:rsid w:val="00AE739C"/>
    <w:rsid w:val="00AF1181"/>
    <w:rsid w:val="00AF1AD6"/>
    <w:rsid w:val="00AF21F7"/>
    <w:rsid w:val="00AF2F79"/>
    <w:rsid w:val="00AF3F7A"/>
    <w:rsid w:val="00AF4653"/>
    <w:rsid w:val="00AF60AD"/>
    <w:rsid w:val="00AF7DB7"/>
    <w:rsid w:val="00B011AA"/>
    <w:rsid w:val="00B0260F"/>
    <w:rsid w:val="00B0309C"/>
    <w:rsid w:val="00B050CF"/>
    <w:rsid w:val="00B05F6B"/>
    <w:rsid w:val="00B0659B"/>
    <w:rsid w:val="00B07128"/>
    <w:rsid w:val="00B1068A"/>
    <w:rsid w:val="00B10C0E"/>
    <w:rsid w:val="00B12B71"/>
    <w:rsid w:val="00B130D6"/>
    <w:rsid w:val="00B17B3C"/>
    <w:rsid w:val="00B20B0E"/>
    <w:rsid w:val="00B22339"/>
    <w:rsid w:val="00B225D0"/>
    <w:rsid w:val="00B22E60"/>
    <w:rsid w:val="00B25C39"/>
    <w:rsid w:val="00B3121A"/>
    <w:rsid w:val="00B32DB6"/>
    <w:rsid w:val="00B3303F"/>
    <w:rsid w:val="00B352BF"/>
    <w:rsid w:val="00B367C1"/>
    <w:rsid w:val="00B36D6E"/>
    <w:rsid w:val="00B378ED"/>
    <w:rsid w:val="00B37BF1"/>
    <w:rsid w:val="00B403D8"/>
    <w:rsid w:val="00B4087F"/>
    <w:rsid w:val="00B415F8"/>
    <w:rsid w:val="00B4161F"/>
    <w:rsid w:val="00B41A51"/>
    <w:rsid w:val="00B42907"/>
    <w:rsid w:val="00B42B8B"/>
    <w:rsid w:val="00B443E4"/>
    <w:rsid w:val="00B4683A"/>
    <w:rsid w:val="00B52A7C"/>
    <w:rsid w:val="00B530A6"/>
    <w:rsid w:val="00B558CE"/>
    <w:rsid w:val="00B55F91"/>
    <w:rsid w:val="00B563EA"/>
    <w:rsid w:val="00B60012"/>
    <w:rsid w:val="00B60E51"/>
    <w:rsid w:val="00B615D4"/>
    <w:rsid w:val="00B61BA5"/>
    <w:rsid w:val="00B6204F"/>
    <w:rsid w:val="00B6282F"/>
    <w:rsid w:val="00B6317A"/>
    <w:rsid w:val="00B63A54"/>
    <w:rsid w:val="00B63D4E"/>
    <w:rsid w:val="00B64DC8"/>
    <w:rsid w:val="00B66FC9"/>
    <w:rsid w:val="00B70899"/>
    <w:rsid w:val="00B72328"/>
    <w:rsid w:val="00B72728"/>
    <w:rsid w:val="00B7289F"/>
    <w:rsid w:val="00B7376F"/>
    <w:rsid w:val="00B768FC"/>
    <w:rsid w:val="00B77D18"/>
    <w:rsid w:val="00B81588"/>
    <w:rsid w:val="00B8313A"/>
    <w:rsid w:val="00B84FA4"/>
    <w:rsid w:val="00B85A07"/>
    <w:rsid w:val="00B85B70"/>
    <w:rsid w:val="00B876E7"/>
    <w:rsid w:val="00B87BD8"/>
    <w:rsid w:val="00B93503"/>
    <w:rsid w:val="00BA2A18"/>
    <w:rsid w:val="00BA31E8"/>
    <w:rsid w:val="00BA35B0"/>
    <w:rsid w:val="00BA55E0"/>
    <w:rsid w:val="00BA6BD4"/>
    <w:rsid w:val="00BA72FC"/>
    <w:rsid w:val="00BA7E4C"/>
    <w:rsid w:val="00BB27CF"/>
    <w:rsid w:val="00BB3752"/>
    <w:rsid w:val="00BB64C2"/>
    <w:rsid w:val="00BB6688"/>
    <w:rsid w:val="00BB7561"/>
    <w:rsid w:val="00BB7B5A"/>
    <w:rsid w:val="00BC0999"/>
    <w:rsid w:val="00BC1A90"/>
    <w:rsid w:val="00BC26D4"/>
    <w:rsid w:val="00BC2720"/>
    <w:rsid w:val="00BC293A"/>
    <w:rsid w:val="00BD14D9"/>
    <w:rsid w:val="00BD2CC8"/>
    <w:rsid w:val="00BD38F1"/>
    <w:rsid w:val="00BD3EA0"/>
    <w:rsid w:val="00BD41E3"/>
    <w:rsid w:val="00BE18A8"/>
    <w:rsid w:val="00BE1D53"/>
    <w:rsid w:val="00BE1F3F"/>
    <w:rsid w:val="00BE48F2"/>
    <w:rsid w:val="00BE57A1"/>
    <w:rsid w:val="00BE59FA"/>
    <w:rsid w:val="00BE632B"/>
    <w:rsid w:val="00BE7F4F"/>
    <w:rsid w:val="00BF0A27"/>
    <w:rsid w:val="00BF0BDF"/>
    <w:rsid w:val="00BF1585"/>
    <w:rsid w:val="00BF2A42"/>
    <w:rsid w:val="00BF50F0"/>
    <w:rsid w:val="00BF7DDC"/>
    <w:rsid w:val="00C01321"/>
    <w:rsid w:val="00C0291D"/>
    <w:rsid w:val="00C02AC8"/>
    <w:rsid w:val="00C03659"/>
    <w:rsid w:val="00C03D8C"/>
    <w:rsid w:val="00C055EC"/>
    <w:rsid w:val="00C07F53"/>
    <w:rsid w:val="00C102D6"/>
    <w:rsid w:val="00C10DC9"/>
    <w:rsid w:val="00C12863"/>
    <w:rsid w:val="00C12FB3"/>
    <w:rsid w:val="00C14713"/>
    <w:rsid w:val="00C150FF"/>
    <w:rsid w:val="00C160D2"/>
    <w:rsid w:val="00C17341"/>
    <w:rsid w:val="00C2053C"/>
    <w:rsid w:val="00C24EEF"/>
    <w:rsid w:val="00C25CF6"/>
    <w:rsid w:val="00C26C36"/>
    <w:rsid w:val="00C27BD5"/>
    <w:rsid w:val="00C30C54"/>
    <w:rsid w:val="00C32768"/>
    <w:rsid w:val="00C3495E"/>
    <w:rsid w:val="00C35A4D"/>
    <w:rsid w:val="00C37322"/>
    <w:rsid w:val="00C40354"/>
    <w:rsid w:val="00C411F4"/>
    <w:rsid w:val="00C431DF"/>
    <w:rsid w:val="00C43FCB"/>
    <w:rsid w:val="00C44231"/>
    <w:rsid w:val="00C44397"/>
    <w:rsid w:val="00C456BD"/>
    <w:rsid w:val="00C45BCF"/>
    <w:rsid w:val="00C4669A"/>
    <w:rsid w:val="00C47D5A"/>
    <w:rsid w:val="00C5058C"/>
    <w:rsid w:val="00C530DC"/>
    <w:rsid w:val="00C5350D"/>
    <w:rsid w:val="00C537A3"/>
    <w:rsid w:val="00C54E2D"/>
    <w:rsid w:val="00C6123C"/>
    <w:rsid w:val="00C613FB"/>
    <w:rsid w:val="00C63878"/>
    <w:rsid w:val="00C64329"/>
    <w:rsid w:val="00C65156"/>
    <w:rsid w:val="00C65FD3"/>
    <w:rsid w:val="00C66B24"/>
    <w:rsid w:val="00C7084D"/>
    <w:rsid w:val="00C70D92"/>
    <w:rsid w:val="00C7315E"/>
    <w:rsid w:val="00C74A46"/>
    <w:rsid w:val="00C75895"/>
    <w:rsid w:val="00C763D0"/>
    <w:rsid w:val="00C77223"/>
    <w:rsid w:val="00C80603"/>
    <w:rsid w:val="00C83B78"/>
    <w:rsid w:val="00C83C9F"/>
    <w:rsid w:val="00C85F79"/>
    <w:rsid w:val="00C86B2E"/>
    <w:rsid w:val="00C901BE"/>
    <w:rsid w:val="00C91776"/>
    <w:rsid w:val="00C91A23"/>
    <w:rsid w:val="00C925B2"/>
    <w:rsid w:val="00C94840"/>
    <w:rsid w:val="00C96E0C"/>
    <w:rsid w:val="00CA249A"/>
    <w:rsid w:val="00CA35B0"/>
    <w:rsid w:val="00CA56C9"/>
    <w:rsid w:val="00CA60D6"/>
    <w:rsid w:val="00CA6233"/>
    <w:rsid w:val="00CB023D"/>
    <w:rsid w:val="00CB027F"/>
    <w:rsid w:val="00CB1576"/>
    <w:rsid w:val="00CB425E"/>
    <w:rsid w:val="00CB4566"/>
    <w:rsid w:val="00CB6D2A"/>
    <w:rsid w:val="00CB7076"/>
    <w:rsid w:val="00CB741E"/>
    <w:rsid w:val="00CB7DA7"/>
    <w:rsid w:val="00CC21CF"/>
    <w:rsid w:val="00CC4990"/>
    <w:rsid w:val="00CC6297"/>
    <w:rsid w:val="00CC688B"/>
    <w:rsid w:val="00CC7690"/>
    <w:rsid w:val="00CD1748"/>
    <w:rsid w:val="00CD1986"/>
    <w:rsid w:val="00CD23EE"/>
    <w:rsid w:val="00CD2D9B"/>
    <w:rsid w:val="00CD4382"/>
    <w:rsid w:val="00CE0508"/>
    <w:rsid w:val="00CE0B3F"/>
    <w:rsid w:val="00CE22D6"/>
    <w:rsid w:val="00CE2C86"/>
    <w:rsid w:val="00CE3281"/>
    <w:rsid w:val="00CE4698"/>
    <w:rsid w:val="00CE4D5C"/>
    <w:rsid w:val="00CE5245"/>
    <w:rsid w:val="00CF05DA"/>
    <w:rsid w:val="00CF066D"/>
    <w:rsid w:val="00CF0C3C"/>
    <w:rsid w:val="00CF306D"/>
    <w:rsid w:val="00CF58EB"/>
    <w:rsid w:val="00CF6813"/>
    <w:rsid w:val="00CF68DE"/>
    <w:rsid w:val="00D0106E"/>
    <w:rsid w:val="00D01205"/>
    <w:rsid w:val="00D03A0C"/>
    <w:rsid w:val="00D053B6"/>
    <w:rsid w:val="00D05BAD"/>
    <w:rsid w:val="00D06269"/>
    <w:rsid w:val="00D06383"/>
    <w:rsid w:val="00D06F14"/>
    <w:rsid w:val="00D072A6"/>
    <w:rsid w:val="00D0737D"/>
    <w:rsid w:val="00D107CB"/>
    <w:rsid w:val="00D1125A"/>
    <w:rsid w:val="00D128D9"/>
    <w:rsid w:val="00D135B6"/>
    <w:rsid w:val="00D14598"/>
    <w:rsid w:val="00D14D6F"/>
    <w:rsid w:val="00D15374"/>
    <w:rsid w:val="00D15D1A"/>
    <w:rsid w:val="00D20E85"/>
    <w:rsid w:val="00D22724"/>
    <w:rsid w:val="00D23E7E"/>
    <w:rsid w:val="00D240CE"/>
    <w:rsid w:val="00D24615"/>
    <w:rsid w:val="00D25670"/>
    <w:rsid w:val="00D263AC"/>
    <w:rsid w:val="00D2660D"/>
    <w:rsid w:val="00D267FA"/>
    <w:rsid w:val="00D27502"/>
    <w:rsid w:val="00D30250"/>
    <w:rsid w:val="00D3035B"/>
    <w:rsid w:val="00D34AD3"/>
    <w:rsid w:val="00D35AA8"/>
    <w:rsid w:val="00D35EAC"/>
    <w:rsid w:val="00D36837"/>
    <w:rsid w:val="00D374C9"/>
    <w:rsid w:val="00D37842"/>
    <w:rsid w:val="00D41094"/>
    <w:rsid w:val="00D4149B"/>
    <w:rsid w:val="00D41CC2"/>
    <w:rsid w:val="00D42DC2"/>
    <w:rsid w:val="00D43985"/>
    <w:rsid w:val="00D46CE2"/>
    <w:rsid w:val="00D519D1"/>
    <w:rsid w:val="00D537E1"/>
    <w:rsid w:val="00D55BB2"/>
    <w:rsid w:val="00D57B00"/>
    <w:rsid w:val="00D6091A"/>
    <w:rsid w:val="00D61740"/>
    <w:rsid w:val="00D61D10"/>
    <w:rsid w:val="00D61F29"/>
    <w:rsid w:val="00D6412A"/>
    <w:rsid w:val="00D64450"/>
    <w:rsid w:val="00D6695F"/>
    <w:rsid w:val="00D675AA"/>
    <w:rsid w:val="00D67FE8"/>
    <w:rsid w:val="00D70430"/>
    <w:rsid w:val="00D71B40"/>
    <w:rsid w:val="00D73FB7"/>
    <w:rsid w:val="00D75644"/>
    <w:rsid w:val="00D77F96"/>
    <w:rsid w:val="00D81656"/>
    <w:rsid w:val="00D818FA"/>
    <w:rsid w:val="00D82036"/>
    <w:rsid w:val="00D83D87"/>
    <w:rsid w:val="00D84341"/>
    <w:rsid w:val="00D85C59"/>
    <w:rsid w:val="00D86A30"/>
    <w:rsid w:val="00D90203"/>
    <w:rsid w:val="00D90772"/>
    <w:rsid w:val="00D90C1D"/>
    <w:rsid w:val="00D916AF"/>
    <w:rsid w:val="00D91AE7"/>
    <w:rsid w:val="00D92926"/>
    <w:rsid w:val="00D92A6A"/>
    <w:rsid w:val="00D92C89"/>
    <w:rsid w:val="00D92FFD"/>
    <w:rsid w:val="00D93456"/>
    <w:rsid w:val="00D95B1C"/>
    <w:rsid w:val="00D97CB4"/>
    <w:rsid w:val="00D97DD4"/>
    <w:rsid w:val="00DA183A"/>
    <w:rsid w:val="00DA2BD8"/>
    <w:rsid w:val="00DA2DB2"/>
    <w:rsid w:val="00DA4C09"/>
    <w:rsid w:val="00DA5A8A"/>
    <w:rsid w:val="00DB0347"/>
    <w:rsid w:val="00DB1A9E"/>
    <w:rsid w:val="00DB26CD"/>
    <w:rsid w:val="00DB3F93"/>
    <w:rsid w:val="00DB441C"/>
    <w:rsid w:val="00DB44AF"/>
    <w:rsid w:val="00DB4BF4"/>
    <w:rsid w:val="00DB6AD4"/>
    <w:rsid w:val="00DB7D7E"/>
    <w:rsid w:val="00DC1F58"/>
    <w:rsid w:val="00DC2760"/>
    <w:rsid w:val="00DC339B"/>
    <w:rsid w:val="00DC5D40"/>
    <w:rsid w:val="00DC65B3"/>
    <w:rsid w:val="00DD072A"/>
    <w:rsid w:val="00DD21A7"/>
    <w:rsid w:val="00DD29BF"/>
    <w:rsid w:val="00DD2E12"/>
    <w:rsid w:val="00DD30E9"/>
    <w:rsid w:val="00DD4F47"/>
    <w:rsid w:val="00DD7FBB"/>
    <w:rsid w:val="00DE01ED"/>
    <w:rsid w:val="00DE0B9F"/>
    <w:rsid w:val="00DE0E14"/>
    <w:rsid w:val="00DE1C72"/>
    <w:rsid w:val="00DE30FD"/>
    <w:rsid w:val="00DE4238"/>
    <w:rsid w:val="00DE657F"/>
    <w:rsid w:val="00DE6D06"/>
    <w:rsid w:val="00DE71B5"/>
    <w:rsid w:val="00DF1218"/>
    <w:rsid w:val="00DF6462"/>
    <w:rsid w:val="00DF713B"/>
    <w:rsid w:val="00DF7432"/>
    <w:rsid w:val="00E0035B"/>
    <w:rsid w:val="00E02FA0"/>
    <w:rsid w:val="00E036DC"/>
    <w:rsid w:val="00E0470A"/>
    <w:rsid w:val="00E05C6E"/>
    <w:rsid w:val="00E07F2F"/>
    <w:rsid w:val="00E10454"/>
    <w:rsid w:val="00E112E5"/>
    <w:rsid w:val="00E11C1C"/>
    <w:rsid w:val="00E14D2A"/>
    <w:rsid w:val="00E1735F"/>
    <w:rsid w:val="00E209AC"/>
    <w:rsid w:val="00E20CA0"/>
    <w:rsid w:val="00E21069"/>
    <w:rsid w:val="00E2120D"/>
    <w:rsid w:val="00E214F9"/>
    <w:rsid w:val="00E217A5"/>
    <w:rsid w:val="00E21CC7"/>
    <w:rsid w:val="00E227E2"/>
    <w:rsid w:val="00E242AD"/>
    <w:rsid w:val="00E24A96"/>
    <w:rsid w:val="00E24D9E"/>
    <w:rsid w:val="00E253D0"/>
    <w:rsid w:val="00E25849"/>
    <w:rsid w:val="00E2685E"/>
    <w:rsid w:val="00E3193D"/>
    <w:rsid w:val="00E3197E"/>
    <w:rsid w:val="00E331B7"/>
    <w:rsid w:val="00E33A45"/>
    <w:rsid w:val="00E342F8"/>
    <w:rsid w:val="00E34F7E"/>
    <w:rsid w:val="00E351ED"/>
    <w:rsid w:val="00E37750"/>
    <w:rsid w:val="00E435FC"/>
    <w:rsid w:val="00E44E2F"/>
    <w:rsid w:val="00E44E8E"/>
    <w:rsid w:val="00E45FA2"/>
    <w:rsid w:val="00E4674F"/>
    <w:rsid w:val="00E46C46"/>
    <w:rsid w:val="00E46F23"/>
    <w:rsid w:val="00E521C1"/>
    <w:rsid w:val="00E52BC0"/>
    <w:rsid w:val="00E53CFF"/>
    <w:rsid w:val="00E5483D"/>
    <w:rsid w:val="00E5540B"/>
    <w:rsid w:val="00E55880"/>
    <w:rsid w:val="00E6034B"/>
    <w:rsid w:val="00E62028"/>
    <w:rsid w:val="00E6276D"/>
    <w:rsid w:val="00E63AEB"/>
    <w:rsid w:val="00E64140"/>
    <w:rsid w:val="00E6549E"/>
    <w:rsid w:val="00E65EDE"/>
    <w:rsid w:val="00E66723"/>
    <w:rsid w:val="00E70F81"/>
    <w:rsid w:val="00E71259"/>
    <w:rsid w:val="00E71F8E"/>
    <w:rsid w:val="00E729B5"/>
    <w:rsid w:val="00E74AF0"/>
    <w:rsid w:val="00E76361"/>
    <w:rsid w:val="00E77055"/>
    <w:rsid w:val="00E770DB"/>
    <w:rsid w:val="00E77460"/>
    <w:rsid w:val="00E774F8"/>
    <w:rsid w:val="00E813D2"/>
    <w:rsid w:val="00E83ABC"/>
    <w:rsid w:val="00E844F2"/>
    <w:rsid w:val="00E84E46"/>
    <w:rsid w:val="00E867C0"/>
    <w:rsid w:val="00E91B7D"/>
    <w:rsid w:val="00E92FCB"/>
    <w:rsid w:val="00E939D0"/>
    <w:rsid w:val="00E95A2E"/>
    <w:rsid w:val="00E9792E"/>
    <w:rsid w:val="00EA00F6"/>
    <w:rsid w:val="00EA040C"/>
    <w:rsid w:val="00EA147F"/>
    <w:rsid w:val="00EA19B1"/>
    <w:rsid w:val="00EA2108"/>
    <w:rsid w:val="00EA225E"/>
    <w:rsid w:val="00EA46EB"/>
    <w:rsid w:val="00EA4ABC"/>
    <w:rsid w:val="00EB0773"/>
    <w:rsid w:val="00EB1028"/>
    <w:rsid w:val="00EB2C84"/>
    <w:rsid w:val="00EB5819"/>
    <w:rsid w:val="00EB7D12"/>
    <w:rsid w:val="00EC03DC"/>
    <w:rsid w:val="00EC326D"/>
    <w:rsid w:val="00EC4B35"/>
    <w:rsid w:val="00EC683B"/>
    <w:rsid w:val="00EC6CDB"/>
    <w:rsid w:val="00EC6DBE"/>
    <w:rsid w:val="00ED03AB"/>
    <w:rsid w:val="00ED1CD4"/>
    <w:rsid w:val="00ED1D2B"/>
    <w:rsid w:val="00ED2894"/>
    <w:rsid w:val="00ED3612"/>
    <w:rsid w:val="00ED3B9C"/>
    <w:rsid w:val="00ED64B5"/>
    <w:rsid w:val="00ED693F"/>
    <w:rsid w:val="00ED6BED"/>
    <w:rsid w:val="00ED7338"/>
    <w:rsid w:val="00EE01C1"/>
    <w:rsid w:val="00EE23E2"/>
    <w:rsid w:val="00EE3581"/>
    <w:rsid w:val="00EE7CCA"/>
    <w:rsid w:val="00EF0C85"/>
    <w:rsid w:val="00EF0F32"/>
    <w:rsid w:val="00F012DA"/>
    <w:rsid w:val="00F03750"/>
    <w:rsid w:val="00F04189"/>
    <w:rsid w:val="00F0539B"/>
    <w:rsid w:val="00F0743E"/>
    <w:rsid w:val="00F10B6C"/>
    <w:rsid w:val="00F10BFC"/>
    <w:rsid w:val="00F12F7A"/>
    <w:rsid w:val="00F12F9E"/>
    <w:rsid w:val="00F143D4"/>
    <w:rsid w:val="00F1531D"/>
    <w:rsid w:val="00F162F2"/>
    <w:rsid w:val="00F16A14"/>
    <w:rsid w:val="00F17540"/>
    <w:rsid w:val="00F20672"/>
    <w:rsid w:val="00F21541"/>
    <w:rsid w:val="00F23EB1"/>
    <w:rsid w:val="00F24E2B"/>
    <w:rsid w:val="00F26336"/>
    <w:rsid w:val="00F26E41"/>
    <w:rsid w:val="00F27505"/>
    <w:rsid w:val="00F30509"/>
    <w:rsid w:val="00F30FF5"/>
    <w:rsid w:val="00F3197B"/>
    <w:rsid w:val="00F32BA0"/>
    <w:rsid w:val="00F3613B"/>
    <w:rsid w:val="00F362D7"/>
    <w:rsid w:val="00F3634B"/>
    <w:rsid w:val="00F36A3B"/>
    <w:rsid w:val="00F37264"/>
    <w:rsid w:val="00F3787B"/>
    <w:rsid w:val="00F37D7B"/>
    <w:rsid w:val="00F408FF"/>
    <w:rsid w:val="00F410D0"/>
    <w:rsid w:val="00F41166"/>
    <w:rsid w:val="00F446E9"/>
    <w:rsid w:val="00F51889"/>
    <w:rsid w:val="00F51D1D"/>
    <w:rsid w:val="00F524CA"/>
    <w:rsid w:val="00F5314C"/>
    <w:rsid w:val="00F532CE"/>
    <w:rsid w:val="00F53A18"/>
    <w:rsid w:val="00F55CAF"/>
    <w:rsid w:val="00F57607"/>
    <w:rsid w:val="00F635DD"/>
    <w:rsid w:val="00F6627B"/>
    <w:rsid w:val="00F671FC"/>
    <w:rsid w:val="00F67CF9"/>
    <w:rsid w:val="00F67FFA"/>
    <w:rsid w:val="00F70727"/>
    <w:rsid w:val="00F734F2"/>
    <w:rsid w:val="00F738D3"/>
    <w:rsid w:val="00F73E2E"/>
    <w:rsid w:val="00F75052"/>
    <w:rsid w:val="00F7782C"/>
    <w:rsid w:val="00F804D3"/>
    <w:rsid w:val="00F80BB4"/>
    <w:rsid w:val="00F80C03"/>
    <w:rsid w:val="00F81CD2"/>
    <w:rsid w:val="00F82641"/>
    <w:rsid w:val="00F85554"/>
    <w:rsid w:val="00F86BEE"/>
    <w:rsid w:val="00F90F18"/>
    <w:rsid w:val="00F91294"/>
    <w:rsid w:val="00F914A6"/>
    <w:rsid w:val="00F91B55"/>
    <w:rsid w:val="00F937E4"/>
    <w:rsid w:val="00F951FA"/>
    <w:rsid w:val="00F95EE7"/>
    <w:rsid w:val="00F9663B"/>
    <w:rsid w:val="00FA07B3"/>
    <w:rsid w:val="00FA1363"/>
    <w:rsid w:val="00FA2E5C"/>
    <w:rsid w:val="00FA3668"/>
    <w:rsid w:val="00FA39E6"/>
    <w:rsid w:val="00FA59D1"/>
    <w:rsid w:val="00FA7BC9"/>
    <w:rsid w:val="00FB27C9"/>
    <w:rsid w:val="00FB378E"/>
    <w:rsid w:val="00FB37F1"/>
    <w:rsid w:val="00FB40ED"/>
    <w:rsid w:val="00FB47C0"/>
    <w:rsid w:val="00FB501B"/>
    <w:rsid w:val="00FB597A"/>
    <w:rsid w:val="00FB5F5D"/>
    <w:rsid w:val="00FB6C5D"/>
    <w:rsid w:val="00FB7770"/>
    <w:rsid w:val="00FC0EBD"/>
    <w:rsid w:val="00FC2C9C"/>
    <w:rsid w:val="00FC6F02"/>
    <w:rsid w:val="00FC7B6F"/>
    <w:rsid w:val="00FC7BDF"/>
    <w:rsid w:val="00FC7EC8"/>
    <w:rsid w:val="00FD0841"/>
    <w:rsid w:val="00FD1A5A"/>
    <w:rsid w:val="00FD2712"/>
    <w:rsid w:val="00FD31EE"/>
    <w:rsid w:val="00FD33FB"/>
    <w:rsid w:val="00FD3B91"/>
    <w:rsid w:val="00FD41D4"/>
    <w:rsid w:val="00FD576B"/>
    <w:rsid w:val="00FD579E"/>
    <w:rsid w:val="00FD7C47"/>
    <w:rsid w:val="00FE1449"/>
    <w:rsid w:val="00FE4516"/>
    <w:rsid w:val="00FE4EA1"/>
    <w:rsid w:val="00FE5FD6"/>
    <w:rsid w:val="00FF0129"/>
    <w:rsid w:val="00FF0D4D"/>
    <w:rsid w:val="00FF2A26"/>
    <w:rsid w:val="00FF79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1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styleId="afb">
    <w:name w:val="annotation reference"/>
    <w:basedOn w:val="a7"/>
    <w:uiPriority w:val="99"/>
    <w:semiHidden/>
    <w:unhideWhenUsed/>
    <w:rsid w:val="0063299F"/>
    <w:rPr>
      <w:sz w:val="18"/>
      <w:szCs w:val="18"/>
    </w:rPr>
  </w:style>
  <w:style w:type="paragraph" w:styleId="afc">
    <w:name w:val="annotation text"/>
    <w:basedOn w:val="a6"/>
    <w:link w:val="afd"/>
    <w:uiPriority w:val="99"/>
    <w:semiHidden/>
    <w:unhideWhenUsed/>
    <w:rsid w:val="0063299F"/>
    <w:pPr>
      <w:jc w:val="left"/>
    </w:pPr>
  </w:style>
  <w:style w:type="character" w:customStyle="1" w:styleId="afd">
    <w:name w:val="註解文字 字元"/>
    <w:basedOn w:val="a7"/>
    <w:link w:val="afc"/>
    <w:uiPriority w:val="99"/>
    <w:semiHidden/>
    <w:rsid w:val="0063299F"/>
    <w:rPr>
      <w:rFonts w:ascii="標楷體" w:eastAsia="標楷體"/>
      <w:kern w:val="2"/>
      <w:sz w:val="32"/>
    </w:rPr>
  </w:style>
  <w:style w:type="paragraph" w:styleId="afe">
    <w:name w:val="annotation subject"/>
    <w:basedOn w:val="afc"/>
    <w:next w:val="afc"/>
    <w:link w:val="aff"/>
    <w:uiPriority w:val="99"/>
    <w:semiHidden/>
    <w:unhideWhenUsed/>
    <w:rsid w:val="0063299F"/>
    <w:rPr>
      <w:b/>
      <w:bCs/>
    </w:rPr>
  </w:style>
  <w:style w:type="character" w:customStyle="1" w:styleId="aff">
    <w:name w:val="註解主旨 字元"/>
    <w:basedOn w:val="afd"/>
    <w:link w:val="afe"/>
    <w:uiPriority w:val="99"/>
    <w:semiHidden/>
    <w:rsid w:val="0063299F"/>
    <w:rPr>
      <w:rFonts w:ascii="標楷體" w:eastAsia="標楷體"/>
      <w:b/>
      <w:bCs/>
      <w:kern w:val="2"/>
      <w:sz w:val="32"/>
    </w:rPr>
  </w:style>
  <w:style w:type="paragraph" w:styleId="aff0">
    <w:name w:val="footnote text"/>
    <w:basedOn w:val="a6"/>
    <w:link w:val="aff1"/>
    <w:uiPriority w:val="99"/>
    <w:semiHidden/>
    <w:unhideWhenUsed/>
    <w:rsid w:val="00A61BC0"/>
    <w:pPr>
      <w:snapToGrid w:val="0"/>
      <w:jc w:val="left"/>
    </w:pPr>
    <w:rPr>
      <w:sz w:val="20"/>
    </w:rPr>
  </w:style>
  <w:style w:type="character" w:customStyle="1" w:styleId="aff1">
    <w:name w:val="註腳文字 字元"/>
    <w:basedOn w:val="a7"/>
    <w:link w:val="aff0"/>
    <w:uiPriority w:val="99"/>
    <w:semiHidden/>
    <w:rsid w:val="00A61BC0"/>
    <w:rPr>
      <w:rFonts w:ascii="標楷體" w:eastAsia="標楷體"/>
      <w:kern w:val="2"/>
    </w:rPr>
  </w:style>
  <w:style w:type="character" w:styleId="aff2">
    <w:name w:val="footnote reference"/>
    <w:basedOn w:val="a7"/>
    <w:uiPriority w:val="99"/>
    <w:semiHidden/>
    <w:unhideWhenUsed/>
    <w:rsid w:val="00A61B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D05B-3874-4BCB-93C3-50AB398C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2672</Words>
  <Characters>15231</Characters>
  <Application>Microsoft Office Word</Application>
  <DocSecurity>0</DocSecurity>
  <Lines>126</Lines>
  <Paragraphs>35</Paragraphs>
  <ScaleCrop>false</ScaleCrop>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2023-12-01T02:45:00Z</dcterms:created>
  <dcterms:modified xsi:type="dcterms:W3CDTF">2023-12-01T02:45:00Z</dcterms:modified>
  <cp:contentStatus/>
</cp:coreProperties>
</file>