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54513" w:rsidRDefault="00A36116" w:rsidP="00F37D7B">
      <w:pPr>
        <w:pStyle w:val="af2"/>
        <w:rPr>
          <w:rFonts w:hAnsi="標楷體"/>
        </w:rPr>
      </w:pPr>
      <w:r w:rsidRPr="00C54513">
        <w:rPr>
          <w:rFonts w:hAnsi="標楷體" w:hint="eastAsia"/>
        </w:rPr>
        <w:t>調查</w:t>
      </w:r>
      <w:r w:rsidR="00D20D26" w:rsidRPr="00C54513">
        <w:rPr>
          <w:rFonts w:hAnsi="標楷體" w:hint="eastAsia"/>
        </w:rPr>
        <w:t>報告</w:t>
      </w:r>
    </w:p>
    <w:p w:rsidR="00E25849" w:rsidRPr="00C54513"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5451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005CF" w:rsidRPr="00C54513">
        <w:rPr>
          <w:rFonts w:hAnsi="標楷體" w:hint="eastAsia"/>
        </w:rPr>
        <w:t>據教育部函報，國立</w:t>
      </w:r>
      <w:proofErr w:type="gramStart"/>
      <w:r w:rsidR="003005CF" w:rsidRPr="00C54513">
        <w:rPr>
          <w:rFonts w:hAnsi="標楷體" w:hint="eastAsia"/>
        </w:rPr>
        <w:t>臺</w:t>
      </w:r>
      <w:proofErr w:type="gramEnd"/>
      <w:r w:rsidR="003005CF" w:rsidRPr="00C54513">
        <w:rPr>
          <w:rFonts w:hAnsi="標楷體" w:hint="eastAsia"/>
        </w:rPr>
        <w:t>東高級商業職業學校校長曹</w:t>
      </w:r>
      <w:r w:rsidR="00C83ECE">
        <w:rPr>
          <w:rFonts w:hAnsi="標楷體" w:hint="eastAsia"/>
        </w:rPr>
        <w:t>○○</w:t>
      </w:r>
      <w:r w:rsidR="003005CF" w:rsidRPr="00C54513">
        <w:rPr>
          <w:rFonts w:hAnsi="標楷體" w:hint="eastAsia"/>
        </w:rPr>
        <w:t>涉犯性騷擾案，符合</w:t>
      </w:r>
      <w:r w:rsidR="007F703A" w:rsidRPr="00C54513">
        <w:rPr>
          <w:rFonts w:hAnsi="標楷體" w:hint="eastAsia"/>
        </w:rPr>
        <w:t>公務員懲戒法</w:t>
      </w:r>
      <w:r w:rsidR="003005CF" w:rsidRPr="00C54513">
        <w:rPr>
          <w:rFonts w:hAnsi="標楷體" w:hint="eastAsia"/>
        </w:rPr>
        <w:t>第2條第2款及第24條第1項規定，移送本院審查案。</w:t>
      </w:r>
    </w:p>
    <w:p w:rsidR="00292D5E" w:rsidRPr="00C54513" w:rsidRDefault="00292D5E" w:rsidP="006214D4">
      <w:pPr>
        <w:pStyle w:val="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C54513">
        <w:rPr>
          <w:rFonts w:hAnsi="標楷體"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92D5E" w:rsidRPr="00C54513" w:rsidRDefault="001B0B40" w:rsidP="00292D5E">
      <w:pPr>
        <w:pStyle w:val="10"/>
        <w:ind w:left="680" w:firstLine="680"/>
        <w:rPr>
          <w:rFonts w:hAnsi="標楷體"/>
        </w:rPr>
      </w:pPr>
      <w:bookmarkStart w:id="49" w:name="_Toc524902730"/>
      <w:r w:rsidRPr="00C54513">
        <w:rPr>
          <w:rFonts w:hAnsi="標楷體" w:hint="eastAsia"/>
        </w:rPr>
        <w:t>據教育部函報，國立</w:t>
      </w:r>
      <w:proofErr w:type="gramStart"/>
      <w:r w:rsidRPr="00C54513">
        <w:rPr>
          <w:rFonts w:hAnsi="標楷體" w:hint="eastAsia"/>
        </w:rPr>
        <w:t>臺</w:t>
      </w:r>
      <w:proofErr w:type="gramEnd"/>
      <w:r w:rsidRPr="00C54513">
        <w:rPr>
          <w:rFonts w:hAnsi="標楷體" w:hint="eastAsia"/>
        </w:rPr>
        <w:t>東高級商業職業學校校長</w:t>
      </w:r>
      <w:r w:rsidR="00C83ECE">
        <w:rPr>
          <w:rFonts w:hAnsi="標楷體" w:hint="eastAsia"/>
        </w:rPr>
        <w:t>曹○○</w:t>
      </w:r>
      <w:r w:rsidRPr="00C54513">
        <w:rPr>
          <w:rFonts w:hAnsi="標楷體" w:hint="eastAsia"/>
        </w:rPr>
        <w:t>涉犯性騷擾案，符合公務員懲戒法第2條第2款及第24條第1項規定，移送本院審查案。</w:t>
      </w:r>
      <w:r w:rsidR="00581F1C" w:rsidRPr="00C54513">
        <w:rPr>
          <w:rFonts w:hAnsi="標楷體" w:hint="eastAsia"/>
        </w:rPr>
        <w:t>案經向教育部</w:t>
      </w:r>
      <w:r w:rsidR="00D26958" w:rsidRPr="00C54513">
        <w:rPr>
          <w:rStyle w:val="afe"/>
          <w:rFonts w:hAnsi="標楷體"/>
        </w:rPr>
        <w:footnoteReference w:id="1"/>
      </w:r>
      <w:r w:rsidR="00581F1C" w:rsidRPr="00C54513">
        <w:rPr>
          <w:rFonts w:hAnsi="標楷體" w:hint="eastAsia"/>
        </w:rPr>
        <w:t>、</w:t>
      </w:r>
      <w:r w:rsidR="00581F1C" w:rsidRPr="00C54513">
        <w:rPr>
          <w:rFonts w:hAnsi="標楷體" w:hint="eastAsia"/>
          <w:szCs w:val="32"/>
        </w:rPr>
        <w:t>臺灣高等法院花蓮分院（下稱花蓮高分院）</w:t>
      </w:r>
      <w:r w:rsidR="00D26958" w:rsidRPr="00C54513">
        <w:rPr>
          <w:rStyle w:val="afe"/>
          <w:rFonts w:hAnsi="標楷體"/>
          <w:szCs w:val="32"/>
        </w:rPr>
        <w:footnoteReference w:id="2"/>
      </w:r>
      <w:r w:rsidR="00581F1C" w:rsidRPr="00C54513">
        <w:rPr>
          <w:rFonts w:hAnsi="標楷體" w:hint="eastAsia"/>
          <w:szCs w:val="32"/>
        </w:rPr>
        <w:t>、臺灣</w:t>
      </w:r>
      <w:proofErr w:type="gramStart"/>
      <w:r w:rsidR="00581F1C" w:rsidRPr="00C54513">
        <w:rPr>
          <w:rFonts w:hAnsi="標楷體" w:hint="eastAsia"/>
          <w:szCs w:val="32"/>
        </w:rPr>
        <w:t>臺</w:t>
      </w:r>
      <w:proofErr w:type="gramEnd"/>
      <w:r w:rsidR="00581F1C" w:rsidRPr="00C54513">
        <w:rPr>
          <w:rFonts w:hAnsi="標楷體" w:hint="eastAsia"/>
          <w:szCs w:val="32"/>
        </w:rPr>
        <w:t>東地方法院（下稱臺東地院）</w:t>
      </w:r>
      <w:r w:rsidR="00310C8C" w:rsidRPr="00C54513">
        <w:rPr>
          <w:rFonts w:hAnsi="標楷體" w:hint="eastAsia"/>
          <w:szCs w:val="32"/>
        </w:rPr>
        <w:t>、</w:t>
      </w:r>
      <w:r w:rsidR="00310C8C" w:rsidRPr="00C54513">
        <w:rPr>
          <w:rFonts w:hAnsi="標楷體" w:hint="eastAsia"/>
        </w:rPr>
        <w:t>臺灣臺東地方檢察署（下稱臺東地檢署）</w:t>
      </w:r>
      <w:r w:rsidR="00581F1C" w:rsidRPr="00C54513">
        <w:rPr>
          <w:rFonts w:hAnsi="標楷體" w:hint="eastAsia"/>
        </w:rPr>
        <w:t>等機關調閱卷證資料，並於民國（下同）112年3月23日詢問教育部國民及學前教育署（下稱國教署）副署長戴淑芬與相關主管人員，及國立臺東高級商業職業學校（下稱臺東高商）</w:t>
      </w:r>
      <w:r w:rsidR="00C83ECE">
        <w:rPr>
          <w:rFonts w:hAnsi="標楷體" w:hint="eastAsia"/>
        </w:rPr>
        <w:t>曹○○</w:t>
      </w:r>
      <w:r w:rsidR="00581F1C" w:rsidRPr="00C54513">
        <w:rPr>
          <w:rFonts w:hAnsi="標楷體" w:hint="eastAsia"/>
        </w:rPr>
        <w:t>校長（下稱</w:t>
      </w:r>
      <w:r w:rsidR="00C83ECE">
        <w:rPr>
          <w:rFonts w:hAnsi="標楷體" w:hint="eastAsia"/>
        </w:rPr>
        <w:t>曹○○</w:t>
      </w:r>
      <w:r w:rsidR="00581F1C" w:rsidRPr="00C54513">
        <w:rPr>
          <w:rFonts w:hAnsi="標楷體" w:hint="eastAsia"/>
        </w:rPr>
        <w:t>）本人，</w:t>
      </w:r>
      <w:r w:rsidR="00292D5E" w:rsidRPr="00C54513">
        <w:rPr>
          <w:rFonts w:hAnsi="標楷體" w:hint="eastAsia"/>
        </w:rPr>
        <w:t>已</w:t>
      </w:r>
      <w:proofErr w:type="gramStart"/>
      <w:r w:rsidR="00292D5E" w:rsidRPr="00C54513">
        <w:rPr>
          <w:rFonts w:hAnsi="標楷體" w:hint="eastAsia"/>
        </w:rPr>
        <w:t>調查竣</w:t>
      </w:r>
      <w:proofErr w:type="gramEnd"/>
      <w:r w:rsidR="00292D5E" w:rsidRPr="00C54513">
        <w:rPr>
          <w:rFonts w:hAnsi="標楷體" w:hint="eastAsia"/>
        </w:rPr>
        <w:t>事，茲臚列調查意見如下：</w:t>
      </w:r>
    </w:p>
    <w:p w:rsidR="00581F1C" w:rsidRPr="00C54513" w:rsidRDefault="002345C2" w:rsidP="00581F1C">
      <w:pPr>
        <w:pStyle w:val="2"/>
        <w:rPr>
          <w:rFonts w:hAnsi="標楷體"/>
          <w:b/>
        </w:rPr>
      </w:pPr>
      <w:bookmarkStart w:id="50" w:name="_Toc505156271"/>
      <w:bookmarkStart w:id="51" w:name="_Hlk147243026"/>
      <w:bookmarkStart w:id="52" w:name="_Toc421794873"/>
      <w:bookmarkStart w:id="53" w:name="_Toc422834158"/>
      <w:bookmarkStart w:id="54" w:name="_Toc8200290"/>
      <w:r w:rsidRPr="00C54513">
        <w:rPr>
          <w:rFonts w:hAnsi="標楷體" w:hint="eastAsia"/>
          <w:b/>
        </w:rPr>
        <w:t>本案</w:t>
      </w:r>
      <w:bookmarkEnd w:id="50"/>
      <w:r w:rsidR="00552651" w:rsidRPr="00C54513">
        <w:rPr>
          <w:rFonts w:hAnsi="標楷體" w:hint="eastAsia"/>
          <w:b/>
        </w:rPr>
        <w:t>於108年10月及11月間發生，教育部（國教署）於112年3月31日法院判決確定後，</w:t>
      </w:r>
      <w:r w:rsidR="00552651" w:rsidRPr="00C54513">
        <w:rPr>
          <w:rFonts w:hAnsi="標楷體"/>
          <w:b/>
        </w:rPr>
        <w:t>112</w:t>
      </w:r>
      <w:r w:rsidR="00552651" w:rsidRPr="00C54513">
        <w:rPr>
          <w:rFonts w:hAnsi="標楷體" w:hint="eastAsia"/>
          <w:b/>
        </w:rPr>
        <w:t>年</w:t>
      </w:r>
      <w:r w:rsidR="00552651" w:rsidRPr="00C54513">
        <w:rPr>
          <w:rFonts w:hAnsi="標楷體"/>
          <w:b/>
        </w:rPr>
        <w:t>5</w:t>
      </w:r>
      <w:r w:rsidR="00552651" w:rsidRPr="00C54513">
        <w:rPr>
          <w:rFonts w:hAnsi="標楷體" w:hint="eastAsia"/>
          <w:b/>
        </w:rPr>
        <w:t>月</w:t>
      </w:r>
      <w:r w:rsidR="00552651" w:rsidRPr="00C54513">
        <w:rPr>
          <w:rFonts w:hAnsi="標楷體"/>
          <w:b/>
        </w:rPr>
        <w:t>5</w:t>
      </w:r>
      <w:r w:rsidR="00552651" w:rsidRPr="00C54513">
        <w:rPr>
          <w:rFonts w:hAnsi="標楷體" w:hint="eastAsia"/>
          <w:b/>
        </w:rPr>
        <w:t>日始依公務員懲戒法規定，停止</w:t>
      </w:r>
      <w:r w:rsidR="00C83ECE">
        <w:rPr>
          <w:rFonts w:hAnsi="標楷體" w:hint="eastAsia"/>
          <w:b/>
        </w:rPr>
        <w:t>曹○○</w:t>
      </w:r>
      <w:r w:rsidR="00552651" w:rsidRPr="00C54513">
        <w:rPr>
          <w:rFonts w:hAnsi="標楷體" w:hint="eastAsia"/>
          <w:b/>
        </w:rPr>
        <w:t>校長職務，期間已經過3年半，國教署未依高級中等教育法等相關規定，先行為暫時處分，仍讓被害者A女與</w:t>
      </w:r>
      <w:proofErr w:type="gramStart"/>
      <w:r w:rsidR="00552651" w:rsidRPr="00C54513">
        <w:rPr>
          <w:rFonts w:hAnsi="標楷體" w:hint="eastAsia"/>
          <w:b/>
        </w:rPr>
        <w:t>加害者</w:t>
      </w:r>
      <w:r w:rsidR="00C83ECE">
        <w:rPr>
          <w:rFonts w:hAnsi="標楷體" w:hint="eastAsia"/>
          <w:b/>
        </w:rPr>
        <w:t>曹○○</w:t>
      </w:r>
      <w:proofErr w:type="gramEnd"/>
      <w:r w:rsidR="00552651" w:rsidRPr="00C54513">
        <w:rPr>
          <w:rFonts w:hAnsi="標楷體" w:hint="eastAsia"/>
          <w:b/>
        </w:rPr>
        <w:t>處於既有之權勢及緊張關係中，其飽受之身心煎熬可想而知，形同二度傷害，國教署於處理本案實有輕忽怠惰</w:t>
      </w:r>
      <w:r w:rsidR="00552651" w:rsidRPr="00C54513">
        <w:rPr>
          <w:rFonts w:hAnsi="標楷體" w:hint="eastAsia"/>
        </w:rPr>
        <w:t>。</w:t>
      </w:r>
    </w:p>
    <w:p w:rsidR="001018E8" w:rsidRPr="00C54513" w:rsidRDefault="00EE389B" w:rsidP="00A74FC6">
      <w:pPr>
        <w:pStyle w:val="3"/>
        <w:rPr>
          <w:rFonts w:hAnsi="標楷體"/>
          <w:kern w:val="0"/>
        </w:rPr>
      </w:pPr>
      <w:bookmarkStart w:id="55" w:name="_Toc505156272"/>
      <w:bookmarkStart w:id="56" w:name="_Toc503430335"/>
      <w:r w:rsidRPr="00C54513">
        <w:rPr>
          <w:rFonts w:hAnsi="標楷體" w:hint="eastAsia"/>
          <w:kern w:val="0"/>
        </w:rPr>
        <w:t>教育部國民及學前教育署組織法第2條規定：「</w:t>
      </w:r>
      <w:proofErr w:type="gramStart"/>
      <w:r w:rsidRPr="00C54513">
        <w:rPr>
          <w:rFonts w:hAnsi="標楷體" w:hint="eastAsia"/>
          <w:kern w:val="0"/>
        </w:rPr>
        <w:t>本署掌</w:t>
      </w:r>
      <w:proofErr w:type="gramEnd"/>
      <w:r w:rsidRPr="00C54513">
        <w:rPr>
          <w:rFonts w:hAnsi="標楷體" w:hint="eastAsia"/>
          <w:kern w:val="0"/>
        </w:rPr>
        <w:t>理下列事項：一、高級中等以下學校與學前教育</w:t>
      </w:r>
      <w:r w:rsidRPr="00C54513">
        <w:rPr>
          <w:rFonts w:hAnsi="標楷體" w:hint="eastAsia"/>
          <w:kern w:val="0"/>
        </w:rPr>
        <w:lastRenderedPageBreak/>
        <w:t>政策、制度之規劃、執行與督導及相關法規之</w:t>
      </w:r>
      <w:proofErr w:type="gramStart"/>
      <w:r w:rsidRPr="00C54513">
        <w:rPr>
          <w:rFonts w:hAnsi="標楷體" w:hint="eastAsia"/>
          <w:kern w:val="0"/>
        </w:rPr>
        <w:t>研</w:t>
      </w:r>
      <w:proofErr w:type="gramEnd"/>
      <w:r w:rsidRPr="00C54513">
        <w:rPr>
          <w:rFonts w:hAnsi="標楷體" w:hint="eastAsia"/>
          <w:kern w:val="0"/>
        </w:rPr>
        <w:t>修。二、高級中學與職業學校一般教育事項之規劃、執行及督導。</w:t>
      </w:r>
      <w:r w:rsidRPr="00C54513">
        <w:rPr>
          <w:rFonts w:hAnsi="標楷體"/>
          <w:kern w:val="0"/>
        </w:rPr>
        <w:t>…</w:t>
      </w:r>
      <w:proofErr w:type="gramStart"/>
      <w:r w:rsidRPr="00C54513">
        <w:rPr>
          <w:rFonts w:hAnsi="標楷體"/>
          <w:kern w:val="0"/>
        </w:rPr>
        <w:t>…</w:t>
      </w:r>
      <w:proofErr w:type="gramEnd"/>
      <w:r w:rsidRPr="00C54513">
        <w:rPr>
          <w:rFonts w:hAnsi="標楷體" w:hint="eastAsia"/>
          <w:kern w:val="0"/>
        </w:rPr>
        <w:t>八、高級中等以下學校與學前教育階段校園安全事項之規劃、執行及督導。</w:t>
      </w:r>
      <w:r w:rsidRPr="00C54513">
        <w:rPr>
          <w:rFonts w:hAnsi="標楷體"/>
          <w:kern w:val="0"/>
        </w:rPr>
        <w:t>…</w:t>
      </w:r>
      <w:proofErr w:type="gramStart"/>
      <w:r w:rsidRPr="00C54513">
        <w:rPr>
          <w:rFonts w:hAnsi="標楷體"/>
          <w:kern w:val="0"/>
        </w:rPr>
        <w:t>…</w:t>
      </w:r>
      <w:proofErr w:type="gramEnd"/>
      <w:r w:rsidRPr="00C54513">
        <w:rPr>
          <w:rFonts w:hAnsi="標楷體" w:hint="eastAsia"/>
          <w:kern w:val="0"/>
        </w:rPr>
        <w:t>十、其他有關高級中等以下學校及學前教育事項。」</w:t>
      </w:r>
      <w:r w:rsidR="001018E8" w:rsidRPr="00C54513">
        <w:rPr>
          <w:rFonts w:hAnsi="標楷體" w:hint="eastAsia"/>
          <w:kern w:val="0"/>
        </w:rPr>
        <w:t>高級中等教育法第17條</w:t>
      </w:r>
      <w:r w:rsidR="00212F09" w:rsidRPr="00C54513">
        <w:rPr>
          <w:rFonts w:hAnsi="標楷體" w:hint="eastAsia"/>
          <w:kern w:val="0"/>
        </w:rPr>
        <w:t>規定：「</w:t>
      </w:r>
      <w:r w:rsidR="001018E8" w:rsidRPr="00C54513">
        <w:rPr>
          <w:rFonts w:hAnsi="標楷體" w:hint="eastAsia"/>
          <w:kern w:val="0"/>
        </w:rPr>
        <w:t>高級中等學校校長有不適任之事實者，公立學校校長由各該主管機關依法解除職務、改任其他職務或為其他適當之處理；</w:t>
      </w:r>
      <w:r w:rsidR="00212F09" w:rsidRPr="00C54513">
        <w:rPr>
          <w:rFonts w:hAnsi="標楷體"/>
          <w:kern w:val="0"/>
        </w:rPr>
        <w:t>…</w:t>
      </w:r>
      <w:proofErr w:type="gramStart"/>
      <w:r w:rsidR="00212F09" w:rsidRPr="00C54513">
        <w:rPr>
          <w:rFonts w:hAnsi="標楷體"/>
          <w:kern w:val="0"/>
        </w:rPr>
        <w:t>…</w:t>
      </w:r>
      <w:proofErr w:type="gramEnd"/>
      <w:r w:rsidR="00212F09" w:rsidRPr="00C54513">
        <w:rPr>
          <w:rFonts w:hAnsi="標楷體" w:hint="eastAsia"/>
          <w:kern w:val="0"/>
        </w:rPr>
        <w:t>」本</w:t>
      </w:r>
      <w:r w:rsidR="001018E8" w:rsidRPr="00C54513">
        <w:rPr>
          <w:rFonts w:hAnsi="標楷體" w:hint="eastAsia"/>
          <w:kern w:val="0"/>
        </w:rPr>
        <w:t>條立法理由</w:t>
      </w:r>
      <w:r w:rsidR="00212F09" w:rsidRPr="00C54513">
        <w:rPr>
          <w:rFonts w:hAnsi="標楷體" w:hint="eastAsia"/>
          <w:kern w:val="0"/>
        </w:rPr>
        <w:t>為</w:t>
      </w:r>
      <w:r w:rsidR="001018E8" w:rsidRPr="00C54513">
        <w:rPr>
          <w:rFonts w:hAnsi="標楷體" w:hint="eastAsia"/>
          <w:kern w:val="0"/>
        </w:rPr>
        <w:t>公立學校校長若有不適任之事實（包括違法、不當行為或健康情形不佳等情形），應由各該主管機關依法解除職務、改任其他職務或為其他適當之處理。</w:t>
      </w:r>
      <w:r w:rsidR="00212F09" w:rsidRPr="00C54513">
        <w:rPr>
          <w:rFonts w:hAnsi="標楷體" w:hint="eastAsia"/>
          <w:kern w:val="0"/>
        </w:rPr>
        <w:t>另依</w:t>
      </w:r>
      <w:r w:rsidR="001018E8" w:rsidRPr="00C54513">
        <w:rPr>
          <w:rFonts w:hAnsi="標楷體" w:hint="eastAsia"/>
          <w:kern w:val="0"/>
        </w:rPr>
        <w:t>教育人員任用條例第31條第1</w:t>
      </w:r>
      <w:r w:rsidR="00212F09" w:rsidRPr="00C54513">
        <w:rPr>
          <w:rFonts w:hAnsi="標楷體" w:hint="eastAsia"/>
          <w:kern w:val="0"/>
        </w:rPr>
        <w:t>項規定：「</w:t>
      </w:r>
      <w:r w:rsidR="001018E8" w:rsidRPr="00C54513">
        <w:rPr>
          <w:rFonts w:hAnsi="標楷體" w:hint="eastAsia"/>
          <w:kern w:val="0"/>
        </w:rPr>
        <w:t>具有下列情事之</w:t>
      </w:r>
      <w:proofErr w:type="gramStart"/>
      <w:r w:rsidR="001018E8" w:rsidRPr="00C54513">
        <w:rPr>
          <w:rFonts w:hAnsi="標楷體" w:hint="eastAsia"/>
          <w:kern w:val="0"/>
        </w:rPr>
        <w:t>一</w:t>
      </w:r>
      <w:proofErr w:type="gramEnd"/>
      <w:r w:rsidR="001018E8" w:rsidRPr="00C54513">
        <w:rPr>
          <w:rFonts w:hAnsi="標楷體" w:hint="eastAsia"/>
          <w:kern w:val="0"/>
        </w:rPr>
        <w:t>者，不得為教育人員；其已任用者，應報請主管教育行政機關核准後，予以解聘或免職：…</w:t>
      </w:r>
      <w:proofErr w:type="gramStart"/>
      <w:r w:rsidR="001018E8" w:rsidRPr="00C54513">
        <w:rPr>
          <w:rFonts w:hAnsi="標楷體" w:hint="eastAsia"/>
          <w:kern w:val="0"/>
        </w:rPr>
        <w:t>…</w:t>
      </w:r>
      <w:proofErr w:type="gramEnd"/>
      <w:r w:rsidR="001018E8" w:rsidRPr="00C54513">
        <w:rPr>
          <w:rFonts w:hAnsi="標楷體" w:hint="eastAsia"/>
          <w:kern w:val="0"/>
        </w:rPr>
        <w:t>九、經學校性別平等教育委員會或依法組成之相關委員會調查確認有性騷擾或</w:t>
      </w:r>
      <w:proofErr w:type="gramStart"/>
      <w:r w:rsidR="001018E8" w:rsidRPr="00C54513">
        <w:rPr>
          <w:rFonts w:hAnsi="標楷體" w:hint="eastAsia"/>
          <w:kern w:val="0"/>
        </w:rPr>
        <w:t>性霸</w:t>
      </w:r>
      <w:proofErr w:type="gramEnd"/>
      <w:r w:rsidR="001018E8" w:rsidRPr="00C54513">
        <w:rPr>
          <w:rFonts w:hAnsi="標楷體" w:hint="eastAsia"/>
          <w:kern w:val="0"/>
        </w:rPr>
        <w:t>凌行為，且情節重大。」</w:t>
      </w:r>
      <w:r w:rsidR="00212F09" w:rsidRPr="00C54513">
        <w:rPr>
          <w:rFonts w:hAnsi="標楷體" w:hint="eastAsia"/>
          <w:kern w:val="0"/>
        </w:rPr>
        <w:t>同</w:t>
      </w:r>
      <w:r w:rsidR="001018E8" w:rsidRPr="00C54513">
        <w:rPr>
          <w:rFonts w:hAnsi="標楷體" w:hint="eastAsia"/>
          <w:kern w:val="0"/>
        </w:rPr>
        <w:t>條第3</w:t>
      </w:r>
      <w:r w:rsidR="00212F09" w:rsidRPr="00C54513">
        <w:rPr>
          <w:rFonts w:hAnsi="標楷體" w:hint="eastAsia"/>
          <w:kern w:val="0"/>
        </w:rPr>
        <w:t>項規定：「</w:t>
      </w:r>
      <w:r w:rsidR="001018E8" w:rsidRPr="00C54513">
        <w:rPr>
          <w:rFonts w:hAnsi="標楷體" w:hint="eastAsia"/>
          <w:kern w:val="0"/>
        </w:rPr>
        <w:t>第1項教育人員為校長時，應由主管教育行政機關予以解聘，其涉及第八款或第九款之行為，應由主管機關之性別平等教育委員會或依法組成之相關委員會調</w:t>
      </w:r>
      <w:r w:rsidR="001018E8" w:rsidRPr="00C54513">
        <w:rPr>
          <w:rFonts w:hAnsi="標楷體" w:hint="eastAsia"/>
        </w:rPr>
        <w:t>查之。」</w:t>
      </w:r>
    </w:p>
    <w:p w:rsidR="00EE389B" w:rsidRPr="00C54513" w:rsidRDefault="00447FC4" w:rsidP="00586EEF">
      <w:pPr>
        <w:pStyle w:val="3"/>
        <w:rPr>
          <w:rFonts w:hAnsi="標楷體"/>
        </w:rPr>
      </w:pPr>
      <w:r w:rsidRPr="00C54513">
        <w:rPr>
          <w:rFonts w:hAnsi="標楷體" w:hint="eastAsia"/>
          <w:szCs w:val="32"/>
        </w:rPr>
        <w:t>本案</w:t>
      </w:r>
      <w:r w:rsidR="00227DB5" w:rsidRPr="00C54513">
        <w:rPr>
          <w:rFonts w:hAnsi="標楷體" w:hint="eastAsia"/>
        </w:rPr>
        <w:t>A女於108年11月18日</w:t>
      </w:r>
      <w:r w:rsidR="003E303E" w:rsidRPr="00C54513">
        <w:rPr>
          <w:rFonts w:hAnsi="標楷體" w:hint="eastAsia"/>
          <w:szCs w:val="32"/>
        </w:rPr>
        <w:t>向</w:t>
      </w:r>
      <w:proofErr w:type="gramStart"/>
      <w:r w:rsidR="003E303E" w:rsidRPr="00C54513">
        <w:rPr>
          <w:rFonts w:hAnsi="標楷體" w:hint="eastAsia"/>
          <w:szCs w:val="32"/>
        </w:rPr>
        <w:t>臺</w:t>
      </w:r>
      <w:proofErr w:type="gramEnd"/>
      <w:r w:rsidR="003E303E" w:rsidRPr="00C54513">
        <w:rPr>
          <w:rFonts w:hAnsi="標楷體" w:hint="eastAsia"/>
          <w:szCs w:val="32"/>
        </w:rPr>
        <w:t>東縣政府申訴職場性騷擾案件</w:t>
      </w:r>
      <w:r w:rsidR="00227DB5" w:rsidRPr="00C54513">
        <w:rPr>
          <w:rFonts w:hAnsi="標楷體" w:hint="eastAsia"/>
          <w:szCs w:val="32"/>
        </w:rPr>
        <w:t>，</w:t>
      </w:r>
      <w:r w:rsidR="00227DB5" w:rsidRPr="00C54513">
        <w:rPr>
          <w:rFonts w:hAnsi="標楷體" w:hint="eastAsia"/>
        </w:rPr>
        <w:t>臺東縣政府108年11月19日函轉給教育部，教育部同日移文至國教署</w:t>
      </w:r>
      <w:r w:rsidR="003E303E" w:rsidRPr="00C54513">
        <w:rPr>
          <w:rFonts w:hAnsi="標楷體" w:hint="eastAsia"/>
          <w:szCs w:val="32"/>
        </w:rPr>
        <w:t>受理</w:t>
      </w:r>
      <w:r w:rsidR="00227DB5" w:rsidRPr="00C54513">
        <w:rPr>
          <w:rFonts w:hAnsi="標楷體" w:hint="eastAsia"/>
          <w:szCs w:val="32"/>
        </w:rPr>
        <w:t>本件</w:t>
      </w:r>
      <w:r w:rsidR="003E303E" w:rsidRPr="00C54513">
        <w:rPr>
          <w:rFonts w:hAnsi="標楷體" w:hint="eastAsia"/>
          <w:szCs w:val="32"/>
        </w:rPr>
        <w:t>性騷擾申請案</w:t>
      </w:r>
      <w:r w:rsidR="00EE389B" w:rsidRPr="00C54513">
        <w:rPr>
          <w:rFonts w:hAnsi="標楷體" w:hint="eastAsia"/>
        </w:rPr>
        <w:t>，</w:t>
      </w:r>
      <w:r w:rsidR="00227DB5" w:rsidRPr="00C54513">
        <w:rPr>
          <w:rFonts w:hAnsi="標楷體" w:hint="eastAsia"/>
          <w:szCs w:val="32"/>
        </w:rPr>
        <w:t>109年1月20日作成本案</w:t>
      </w:r>
      <w:r w:rsidR="00227DB5" w:rsidRPr="00C54513">
        <w:rPr>
          <w:rFonts w:hAnsi="標楷體" w:hint="eastAsia"/>
        </w:rPr>
        <w:t>性平調查報告</w:t>
      </w:r>
      <w:r w:rsidR="00227DB5" w:rsidRPr="00C54513">
        <w:rPr>
          <w:rStyle w:val="afe"/>
          <w:rFonts w:hAnsi="標楷體"/>
        </w:rPr>
        <w:footnoteReference w:id="3"/>
      </w:r>
      <w:r w:rsidR="00227DB5" w:rsidRPr="00C54513">
        <w:rPr>
          <w:rFonts w:hAnsi="標楷體" w:hint="eastAsia"/>
        </w:rPr>
        <w:t>，摘錄如下</w:t>
      </w:r>
      <w:r w:rsidR="00EE389B" w:rsidRPr="00C54513">
        <w:rPr>
          <w:rFonts w:hAnsi="標楷體" w:hint="eastAsia"/>
        </w:rPr>
        <w:t>：</w:t>
      </w:r>
    </w:p>
    <w:p w:rsidR="00DF18CD" w:rsidRPr="00C54513" w:rsidRDefault="00C83ECE" w:rsidP="00DF18CD">
      <w:pPr>
        <w:pStyle w:val="4"/>
        <w:rPr>
          <w:rFonts w:hAnsi="標楷體"/>
        </w:rPr>
      </w:pPr>
      <w:r>
        <w:rPr>
          <w:rFonts w:hAnsi="標楷體" w:hint="eastAsia"/>
        </w:rPr>
        <w:t>曹○○</w:t>
      </w:r>
      <w:r w:rsidR="00DF18CD" w:rsidRPr="00C54513">
        <w:rPr>
          <w:rFonts w:hAnsi="標楷體" w:hint="eastAsia"/>
        </w:rPr>
        <w:t>性騷擾A女所為事件有二：</w:t>
      </w:r>
    </w:p>
    <w:p w:rsidR="00DF18CD" w:rsidRPr="00C54513" w:rsidRDefault="00DF18CD" w:rsidP="00DF18CD">
      <w:pPr>
        <w:pStyle w:val="5"/>
        <w:rPr>
          <w:rFonts w:hAnsi="標楷體"/>
        </w:rPr>
      </w:pPr>
      <w:r w:rsidRPr="00C54513">
        <w:rPr>
          <w:rFonts w:hAnsi="標楷體" w:hint="eastAsia"/>
          <w:szCs w:val="32"/>
        </w:rPr>
        <w:t>（第1案）</w:t>
      </w:r>
      <w:r w:rsidRPr="00C54513">
        <w:rPr>
          <w:rFonts w:hAnsi="標楷體" w:hint="eastAsia"/>
        </w:rPr>
        <w:t>108年10月8日晚間7時，於國立</w:t>
      </w:r>
      <w:proofErr w:type="gramStart"/>
      <w:r w:rsidRPr="00C54513">
        <w:rPr>
          <w:rFonts w:hAnsi="標楷體" w:hint="eastAsia"/>
        </w:rPr>
        <w:t>臺</w:t>
      </w:r>
      <w:proofErr w:type="gramEnd"/>
      <w:r w:rsidRPr="00C54513">
        <w:rPr>
          <w:rFonts w:hAnsi="標楷體" w:hint="eastAsia"/>
        </w:rPr>
        <w:t>東</w:t>
      </w:r>
      <w:r w:rsidRPr="00C54513">
        <w:rPr>
          <w:rFonts w:hAnsi="標楷體" w:hint="eastAsia"/>
        </w:rPr>
        <w:lastRenderedPageBreak/>
        <w:t>高商二樓校長室A女獨自一人走到二樓的校長室，預計要與</w:t>
      </w:r>
      <w:r w:rsidR="00C83ECE">
        <w:rPr>
          <w:rFonts w:hAnsi="標楷體" w:hint="eastAsia"/>
        </w:rPr>
        <w:t>曹○○</w:t>
      </w:r>
      <w:r w:rsidRPr="00C54513">
        <w:rPr>
          <w:rFonts w:hAnsi="標楷體" w:hint="eastAsia"/>
        </w:rPr>
        <w:t>討論公務。當其走進校長室時，</w:t>
      </w:r>
      <w:r w:rsidR="00C83ECE">
        <w:rPr>
          <w:rFonts w:hAnsi="標楷體" w:hint="eastAsia"/>
        </w:rPr>
        <w:t>曹○○</w:t>
      </w:r>
      <w:r w:rsidRPr="00C54513">
        <w:rPr>
          <w:rFonts w:hAnsi="標楷體" w:hint="eastAsia"/>
        </w:rPr>
        <w:t>突然趁其不及抗拒，觸摸其頭頂數下。當下，A女身體受到驚嚇而僵直，感覺到身體被侵犯、被騷擾，十分不舒服。</w:t>
      </w:r>
      <w:proofErr w:type="gramStart"/>
      <w:r w:rsidRPr="00C54513">
        <w:rPr>
          <w:rFonts w:hAnsi="標楷體" w:hint="eastAsia"/>
        </w:rPr>
        <w:t>然則，</w:t>
      </w:r>
      <w:proofErr w:type="gramEnd"/>
      <w:r w:rsidRPr="00C54513">
        <w:rPr>
          <w:rFonts w:hAnsi="標楷體" w:hint="eastAsia"/>
        </w:rPr>
        <w:t>心生畏懼</w:t>
      </w:r>
      <w:r w:rsidR="00C83ECE">
        <w:rPr>
          <w:rFonts w:hAnsi="標楷體" w:hint="eastAsia"/>
        </w:rPr>
        <w:t>曹○○</w:t>
      </w:r>
      <w:r w:rsidRPr="00C54513">
        <w:rPr>
          <w:rFonts w:hAnsi="標楷體" w:hint="eastAsia"/>
        </w:rPr>
        <w:t>的校長身分，只能隱忍吞聲，強忍住不舒服的感受。</w:t>
      </w:r>
    </w:p>
    <w:p w:rsidR="00DF18CD" w:rsidRPr="00C54513" w:rsidRDefault="00DF18CD" w:rsidP="00DF18CD">
      <w:pPr>
        <w:pStyle w:val="5"/>
        <w:rPr>
          <w:rFonts w:hAnsi="標楷體"/>
        </w:rPr>
      </w:pPr>
      <w:r w:rsidRPr="00C54513">
        <w:rPr>
          <w:rFonts w:hAnsi="標楷體" w:hint="eastAsia"/>
          <w:szCs w:val="32"/>
        </w:rPr>
        <w:t>（第</w:t>
      </w:r>
      <w:r w:rsidRPr="00C54513">
        <w:rPr>
          <w:rFonts w:hAnsi="標楷體"/>
          <w:szCs w:val="32"/>
        </w:rPr>
        <w:t>2</w:t>
      </w:r>
      <w:r w:rsidRPr="00C54513">
        <w:rPr>
          <w:rFonts w:hAnsi="標楷體" w:hint="eastAsia"/>
          <w:szCs w:val="32"/>
        </w:rPr>
        <w:t>案）</w:t>
      </w:r>
      <w:r w:rsidRPr="00C54513">
        <w:rPr>
          <w:rFonts w:hAnsi="標楷體" w:hint="eastAsia"/>
        </w:rPr>
        <w:t>108年11月16日晚間8時，於該校警衛室旁機車車棚，A女留校加班處理公務，於機車</w:t>
      </w:r>
      <w:proofErr w:type="gramStart"/>
      <w:r w:rsidRPr="00C54513">
        <w:rPr>
          <w:rFonts w:hAnsi="標楷體" w:hint="eastAsia"/>
        </w:rPr>
        <w:t>車棚見</w:t>
      </w:r>
      <w:r w:rsidR="00C83ECE">
        <w:rPr>
          <w:rFonts w:hAnsi="標楷體" w:hint="eastAsia"/>
        </w:rPr>
        <w:t>曹○○</w:t>
      </w:r>
      <w:proofErr w:type="gramEnd"/>
      <w:r w:rsidRPr="00C54513">
        <w:rPr>
          <w:rFonts w:hAnsi="標楷體" w:hint="eastAsia"/>
        </w:rPr>
        <w:t>走進校園，A女主動向</w:t>
      </w:r>
      <w:r w:rsidR="00C83ECE">
        <w:rPr>
          <w:rFonts w:hAnsi="標楷體" w:hint="eastAsia"/>
        </w:rPr>
        <w:t>曹○○</w:t>
      </w:r>
      <w:r w:rsidRPr="00C54513">
        <w:rPr>
          <w:rFonts w:hAnsi="標楷體" w:hint="eastAsia"/>
        </w:rPr>
        <w:t>說：「校長好，我是A女。」</w:t>
      </w:r>
      <w:proofErr w:type="gramStart"/>
      <w:r w:rsidRPr="00C54513">
        <w:rPr>
          <w:rFonts w:hAnsi="標楷體" w:hint="eastAsia"/>
        </w:rPr>
        <w:t>突然</w:t>
      </w:r>
      <w:r w:rsidR="00C83ECE">
        <w:rPr>
          <w:rFonts w:hAnsi="標楷體" w:hint="eastAsia"/>
        </w:rPr>
        <w:t>曹</w:t>
      </w:r>
      <w:proofErr w:type="gramEnd"/>
      <w:r w:rsidR="00C83ECE">
        <w:rPr>
          <w:rFonts w:hAnsi="標楷體" w:hint="eastAsia"/>
        </w:rPr>
        <w:t>○○</w:t>
      </w:r>
      <w:r w:rsidRPr="00C54513">
        <w:rPr>
          <w:rFonts w:hAnsi="標楷體" w:hint="eastAsia"/>
        </w:rPr>
        <w:t>趁A女不及抗拒，強行大力用手觸摸A女右邊</w:t>
      </w:r>
      <w:proofErr w:type="gramStart"/>
      <w:r w:rsidRPr="00C54513">
        <w:rPr>
          <w:rFonts w:hAnsi="標楷體" w:hint="eastAsia"/>
        </w:rPr>
        <w:t>的腰數</w:t>
      </w:r>
      <w:proofErr w:type="gramEnd"/>
      <w:r w:rsidRPr="00C54513">
        <w:rPr>
          <w:rFonts w:hAnsi="標楷體" w:hint="eastAsia"/>
        </w:rPr>
        <w:t>下。當下A女受到劇烈驚嚇，感覺到身體嚴重被侵犯、被意圖性騷擾，身體僵直難以反應抗拒。</w:t>
      </w:r>
      <w:r w:rsidR="00C83ECE">
        <w:rPr>
          <w:rFonts w:hAnsi="標楷體" w:hint="eastAsia"/>
        </w:rPr>
        <w:t>曹○○</w:t>
      </w:r>
      <w:r w:rsidRPr="00C54513">
        <w:rPr>
          <w:rFonts w:hAnsi="標楷體" w:hint="eastAsia"/>
        </w:rPr>
        <w:t>觸摸侵犯A女的身體後，笑臉愉悅的</w:t>
      </w:r>
      <w:r w:rsidR="004F5EE6" w:rsidRPr="00C54513">
        <w:rPr>
          <w:rFonts w:hAnsi="標楷體" w:hint="eastAsia"/>
        </w:rPr>
        <w:t>對A女說</w:t>
      </w:r>
      <w:r w:rsidRPr="00C54513">
        <w:rPr>
          <w:rFonts w:hAnsi="標楷體" w:hint="eastAsia"/>
        </w:rPr>
        <w:t>：「我剛看完戲劇表演。」</w:t>
      </w:r>
      <w:r w:rsidR="004F5EE6" w:rsidRPr="00C54513">
        <w:rPr>
          <w:rFonts w:hAnsi="標楷體" w:hint="eastAsia"/>
        </w:rPr>
        <w:t>隨即快步</w:t>
      </w:r>
      <w:r w:rsidRPr="00C54513">
        <w:rPr>
          <w:rFonts w:hAnsi="標楷體" w:hint="eastAsia"/>
        </w:rPr>
        <w:t>離開A女。</w:t>
      </w:r>
    </w:p>
    <w:p w:rsidR="00DF18CD" w:rsidRPr="00C54513" w:rsidRDefault="00DF18CD" w:rsidP="00DF18CD">
      <w:pPr>
        <w:pStyle w:val="4"/>
        <w:rPr>
          <w:rFonts w:hAnsi="標楷體"/>
        </w:rPr>
      </w:pPr>
      <w:r w:rsidRPr="00C54513">
        <w:rPr>
          <w:rFonts w:hAnsi="標楷體" w:hint="eastAsia"/>
        </w:rPr>
        <w:t>調查報告認定理由及結果：</w:t>
      </w:r>
    </w:p>
    <w:p w:rsidR="00DF18CD" w:rsidRPr="00C54513" w:rsidRDefault="00DF18CD" w:rsidP="00DF18CD">
      <w:pPr>
        <w:pStyle w:val="5"/>
        <w:rPr>
          <w:rFonts w:hAnsi="標楷體"/>
        </w:rPr>
      </w:pPr>
      <w:r w:rsidRPr="00C54513">
        <w:rPr>
          <w:rFonts w:hAnsi="標楷體" w:hint="eastAsia"/>
        </w:rPr>
        <w:t>針對10月事件該份調查報告認定</w:t>
      </w:r>
      <w:r w:rsidR="00C83ECE">
        <w:rPr>
          <w:rFonts w:hAnsi="標楷體" w:hint="eastAsia"/>
        </w:rPr>
        <w:t>曹○○</w:t>
      </w:r>
      <w:r w:rsidRPr="00C54513">
        <w:rPr>
          <w:rFonts w:hAnsi="標楷體" w:hint="eastAsia"/>
        </w:rPr>
        <w:t>觸摸A女頭頂</w:t>
      </w:r>
      <w:r w:rsidR="00432D8B" w:rsidRPr="00C54513">
        <w:rPr>
          <w:rFonts w:hAnsi="標楷體" w:hint="eastAsia"/>
        </w:rPr>
        <w:t>二下</w:t>
      </w:r>
      <w:r w:rsidRPr="00C54513">
        <w:rPr>
          <w:rFonts w:hAnsi="標楷體" w:hint="eastAsia"/>
        </w:rPr>
        <w:t>之行為屬實，</w:t>
      </w:r>
      <w:proofErr w:type="gramStart"/>
      <w:r w:rsidRPr="00C54513">
        <w:rPr>
          <w:rFonts w:hAnsi="標楷體" w:hint="eastAsia"/>
        </w:rPr>
        <w:t>惟其引據</w:t>
      </w:r>
      <w:proofErr w:type="gramEnd"/>
      <w:r w:rsidRPr="00C54513">
        <w:rPr>
          <w:rFonts w:hAnsi="標楷體" w:hint="eastAsia"/>
        </w:rPr>
        <w:t>性別工作平等法第12條第1項第1款之規定，針對</w:t>
      </w:r>
      <w:r w:rsidR="00C83ECE">
        <w:rPr>
          <w:rFonts w:hAnsi="標楷體" w:hint="eastAsia"/>
        </w:rPr>
        <w:t>曹○○</w:t>
      </w:r>
      <w:r w:rsidRPr="00C54513">
        <w:rPr>
          <w:rFonts w:hAnsi="標楷體" w:hint="eastAsia"/>
        </w:rPr>
        <w:t>此行為，</w:t>
      </w:r>
      <w:r w:rsidRPr="00C54513">
        <w:rPr>
          <w:rFonts w:hAnsi="標楷體" w:hint="eastAsia"/>
          <w:b/>
        </w:rPr>
        <w:t>認無違反申訴及處理要點第2點第1項第1款第1目所稱之性騷擾行為</w:t>
      </w:r>
      <w:r w:rsidRPr="00C54513">
        <w:rPr>
          <w:rFonts w:hAnsi="標楷體" w:hint="eastAsia"/>
        </w:rPr>
        <w:t>。</w:t>
      </w:r>
    </w:p>
    <w:p w:rsidR="00DF18CD" w:rsidRPr="00C54513" w:rsidRDefault="00DF18CD" w:rsidP="00DF18CD">
      <w:pPr>
        <w:pStyle w:val="5"/>
        <w:rPr>
          <w:rFonts w:hAnsi="標楷體"/>
        </w:rPr>
      </w:pPr>
      <w:r w:rsidRPr="00C54513">
        <w:rPr>
          <w:rFonts w:hAnsi="標楷體" w:hint="eastAsia"/>
        </w:rPr>
        <w:t>針對11月事件該份報告認定</w:t>
      </w:r>
      <w:r w:rsidR="00C83ECE">
        <w:rPr>
          <w:rFonts w:hAnsi="標楷體" w:hint="eastAsia"/>
        </w:rPr>
        <w:t>曹○○</w:t>
      </w:r>
      <w:r w:rsidRPr="00C54513">
        <w:rPr>
          <w:rFonts w:hAnsi="標楷體" w:hint="eastAsia"/>
        </w:rPr>
        <w:t>用手觸摸A女右邊的腰一下再按一下之行為屬實，蓋依據此行為違反性別工作平等法第12條第1項第1款之規定，</w:t>
      </w:r>
      <w:r w:rsidRPr="00C54513">
        <w:rPr>
          <w:rFonts w:hAnsi="標楷體" w:hint="eastAsia"/>
          <w:b/>
        </w:rPr>
        <w:t>該當於申訴及處理要點第2條第1項第1款第1目所稱之性騷擾行為</w:t>
      </w:r>
      <w:r w:rsidRPr="00C54513">
        <w:rPr>
          <w:rFonts w:hAnsi="標楷體" w:hint="eastAsia"/>
        </w:rPr>
        <w:t>。</w:t>
      </w:r>
    </w:p>
    <w:p w:rsidR="00DF18CD" w:rsidRPr="00C54513" w:rsidRDefault="00DF18CD" w:rsidP="00DF18CD">
      <w:pPr>
        <w:pStyle w:val="4"/>
        <w:rPr>
          <w:rFonts w:hAnsi="標楷體"/>
        </w:rPr>
      </w:pPr>
      <w:r w:rsidRPr="00C54513">
        <w:rPr>
          <w:rFonts w:hAnsi="標楷體" w:hint="eastAsia"/>
        </w:rPr>
        <w:t>調查報告懲處建議：</w:t>
      </w:r>
    </w:p>
    <w:p w:rsidR="00DF18CD" w:rsidRPr="00C54513" w:rsidRDefault="00C83ECE" w:rsidP="00DF18CD">
      <w:pPr>
        <w:pStyle w:val="5"/>
        <w:rPr>
          <w:rFonts w:hAnsi="標楷體"/>
        </w:rPr>
      </w:pPr>
      <w:r>
        <w:rPr>
          <w:rFonts w:hAnsi="標楷體" w:hint="eastAsia"/>
        </w:rPr>
        <w:t>曹○○</w:t>
      </w:r>
      <w:r w:rsidR="00DF18CD" w:rsidRPr="00C54513">
        <w:rPr>
          <w:rFonts w:hAnsi="標楷體" w:hint="eastAsia"/>
        </w:rPr>
        <w:t>逾越身體界限之不當行為，經查證屬實，已構成違反性別工作平等法第12條第1項第</w:t>
      </w:r>
      <w:r w:rsidR="00DF18CD" w:rsidRPr="00C54513">
        <w:rPr>
          <w:rFonts w:hAnsi="標楷體" w:hint="eastAsia"/>
        </w:rPr>
        <w:lastRenderedPageBreak/>
        <w:t>1款之規定，該當於申訴及處理要點第2條第1項第1款第1目所稱之性騷擾行為，足以影響教育人員之聲譽。</w:t>
      </w:r>
    </w:p>
    <w:p w:rsidR="00DF18CD" w:rsidRPr="00C54513" w:rsidRDefault="00DF18CD" w:rsidP="00DF18CD">
      <w:pPr>
        <w:pStyle w:val="5"/>
        <w:rPr>
          <w:rFonts w:hAnsi="標楷體"/>
        </w:rPr>
      </w:pPr>
      <w:proofErr w:type="gramStart"/>
      <w:r w:rsidRPr="00C54513">
        <w:rPr>
          <w:rFonts w:hAnsi="標楷體" w:hint="eastAsia"/>
        </w:rPr>
        <w:t>按</w:t>
      </w:r>
      <w:r w:rsidR="00C83ECE">
        <w:rPr>
          <w:rFonts w:hAnsi="標楷體" w:hint="eastAsia"/>
        </w:rPr>
        <w:t>曹○○</w:t>
      </w:r>
      <w:proofErr w:type="gramEnd"/>
      <w:r w:rsidRPr="00C54513">
        <w:rPr>
          <w:rFonts w:hAnsi="標楷體" w:hint="eastAsia"/>
        </w:rPr>
        <w:t>擔任該校之主管，於執行公務、與同事互動時，未能尊重每個仁之感受及身體自主權，其行為不當，亦已損害該校之聲譽，雖然訪談中，矢口否認有性騷擾之行為，然其於A女在</w:t>
      </w:r>
      <w:r w:rsidRPr="00C54513">
        <w:rPr>
          <w:rFonts w:hAnsi="標楷體"/>
        </w:rPr>
        <w:t>line</w:t>
      </w:r>
      <w:r w:rsidRPr="00C54513">
        <w:rPr>
          <w:rFonts w:hAnsi="標楷體" w:hint="eastAsia"/>
        </w:rPr>
        <w:t>上向其表述時，即立即道歉，行為之情節亦屬輕微，為勉其未來能當個稱職之主管，</w:t>
      </w:r>
      <w:r w:rsidR="00C83ECE">
        <w:rPr>
          <w:rFonts w:hAnsi="標楷體" w:hint="eastAsia"/>
        </w:rPr>
        <w:t>曹○○</w:t>
      </w:r>
      <w:r w:rsidRPr="00C54513">
        <w:rPr>
          <w:rFonts w:hAnsi="標楷體" w:hint="eastAsia"/>
        </w:rPr>
        <w:t>需再增長性別平等相關之知能，爰建議依公立高級中等以下學校校長成績考核辦法第7條第1項第6款第5目之「有不當行為致有損校譽」之規定，給予「申誡一次」之懲處，以為警惕，並勵其自新。</w:t>
      </w:r>
    </w:p>
    <w:p w:rsidR="00DF18CD" w:rsidRPr="00C54513" w:rsidRDefault="00DF18CD" w:rsidP="00DF18CD">
      <w:pPr>
        <w:pStyle w:val="5"/>
        <w:rPr>
          <w:rFonts w:hAnsi="標楷體"/>
        </w:rPr>
      </w:pPr>
      <w:r w:rsidRPr="00C54513">
        <w:rPr>
          <w:rFonts w:hAnsi="標楷體" w:hint="eastAsia"/>
        </w:rPr>
        <w:t>若A女同意</w:t>
      </w:r>
      <w:r w:rsidR="00C83ECE">
        <w:rPr>
          <w:rFonts w:hAnsi="標楷體" w:hint="eastAsia"/>
        </w:rPr>
        <w:t>曹○○</w:t>
      </w:r>
      <w:r w:rsidRPr="00C54513">
        <w:rPr>
          <w:rFonts w:hAnsi="標楷體" w:hint="eastAsia"/>
        </w:rPr>
        <w:t>道歉時，建議國教署督導學校，本「修復式正義」之精神，正式安排，讓</w:t>
      </w:r>
      <w:r w:rsidR="00C83ECE">
        <w:rPr>
          <w:rFonts w:hAnsi="標楷體" w:hint="eastAsia"/>
        </w:rPr>
        <w:t>曹○○</w:t>
      </w:r>
      <w:r w:rsidRPr="00C54513">
        <w:rPr>
          <w:rFonts w:hAnsi="標楷體" w:hint="eastAsia"/>
        </w:rPr>
        <w:t>表達歉意，以期從本事件中，建立良善之人際關係網絡。</w:t>
      </w:r>
    </w:p>
    <w:p w:rsidR="006214D4" w:rsidRPr="00C54513" w:rsidRDefault="006214D4" w:rsidP="006214D4">
      <w:pPr>
        <w:pStyle w:val="a3"/>
        <w:rPr>
          <w:rFonts w:hAnsi="標楷體"/>
          <w:sz w:val="32"/>
          <w:szCs w:val="32"/>
        </w:rPr>
      </w:pPr>
      <w:r w:rsidRPr="00C54513">
        <w:rPr>
          <w:rFonts w:hAnsi="標楷體" w:hint="eastAsia"/>
          <w:sz w:val="32"/>
          <w:szCs w:val="32"/>
        </w:rPr>
        <w:t>本案重要時間表</w:t>
      </w:r>
    </w:p>
    <w:tbl>
      <w:tblPr>
        <w:tblStyle w:val="af6"/>
        <w:tblW w:w="9924" w:type="dxa"/>
        <w:tblInd w:w="-431" w:type="dxa"/>
        <w:tblLook w:val="04A0" w:firstRow="1" w:lastRow="0" w:firstColumn="1" w:lastColumn="0" w:noHBand="0" w:noVBand="1"/>
      </w:tblPr>
      <w:tblGrid>
        <w:gridCol w:w="2553"/>
        <w:gridCol w:w="7371"/>
      </w:tblGrid>
      <w:tr w:rsidR="00C54513" w:rsidRPr="00C54513" w:rsidTr="005806BF">
        <w:tc>
          <w:tcPr>
            <w:tcW w:w="2553" w:type="dxa"/>
          </w:tcPr>
          <w:p w:rsidR="005806BF" w:rsidRPr="00C54513" w:rsidRDefault="005806BF" w:rsidP="00A74FC6">
            <w:pPr>
              <w:jc w:val="center"/>
              <w:rPr>
                <w:rFonts w:hAnsi="標楷體"/>
                <w:b/>
                <w:szCs w:val="32"/>
              </w:rPr>
            </w:pPr>
            <w:r w:rsidRPr="00C54513">
              <w:rPr>
                <w:rFonts w:hAnsi="標楷體" w:hint="eastAsia"/>
                <w:b/>
                <w:szCs w:val="32"/>
              </w:rPr>
              <w:t>時間</w:t>
            </w:r>
          </w:p>
        </w:tc>
        <w:tc>
          <w:tcPr>
            <w:tcW w:w="7371" w:type="dxa"/>
          </w:tcPr>
          <w:p w:rsidR="005806BF" w:rsidRPr="00C54513" w:rsidRDefault="005806BF" w:rsidP="00A74FC6">
            <w:pPr>
              <w:jc w:val="center"/>
              <w:rPr>
                <w:rFonts w:hAnsi="標楷體"/>
                <w:b/>
                <w:szCs w:val="32"/>
              </w:rPr>
            </w:pPr>
            <w:r w:rsidRPr="00C54513">
              <w:rPr>
                <w:rFonts w:hAnsi="標楷體" w:hint="eastAsia"/>
                <w:b/>
                <w:szCs w:val="32"/>
              </w:rPr>
              <w:t>地點、事件</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108年10月8日</w:t>
            </w:r>
          </w:p>
          <w:p w:rsidR="005806BF" w:rsidRPr="00C54513" w:rsidRDefault="005806BF" w:rsidP="00A74FC6">
            <w:pPr>
              <w:rPr>
                <w:rFonts w:hAnsi="標楷體"/>
                <w:szCs w:val="32"/>
              </w:rPr>
            </w:pPr>
            <w:r w:rsidRPr="00C54513">
              <w:rPr>
                <w:rFonts w:hAnsi="標楷體" w:hint="eastAsia"/>
                <w:szCs w:val="32"/>
              </w:rPr>
              <w:t>晚上7時許</w:t>
            </w:r>
          </w:p>
        </w:tc>
        <w:tc>
          <w:tcPr>
            <w:tcW w:w="7371" w:type="dxa"/>
          </w:tcPr>
          <w:p w:rsidR="005806BF" w:rsidRPr="00C54513" w:rsidRDefault="005806BF" w:rsidP="00A74FC6">
            <w:pPr>
              <w:rPr>
                <w:rFonts w:hAnsi="標楷體"/>
                <w:szCs w:val="32"/>
              </w:rPr>
            </w:pPr>
            <w:proofErr w:type="gramStart"/>
            <w:r w:rsidRPr="00C54513">
              <w:rPr>
                <w:rFonts w:hAnsi="標楷體" w:hint="eastAsia"/>
                <w:szCs w:val="32"/>
              </w:rPr>
              <w:t>臺</w:t>
            </w:r>
            <w:proofErr w:type="gramEnd"/>
            <w:r w:rsidRPr="00C54513">
              <w:rPr>
                <w:rFonts w:hAnsi="標楷體" w:hint="eastAsia"/>
                <w:szCs w:val="32"/>
              </w:rPr>
              <w:t>東高商校長室，第1次性騷擾事件，下稱（第1案）</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108年11月16日晚上8時許</w:t>
            </w:r>
          </w:p>
        </w:tc>
        <w:tc>
          <w:tcPr>
            <w:tcW w:w="7371" w:type="dxa"/>
          </w:tcPr>
          <w:p w:rsidR="005806BF" w:rsidRPr="00C54513" w:rsidRDefault="005806BF" w:rsidP="00A74FC6">
            <w:pPr>
              <w:rPr>
                <w:rFonts w:hAnsi="標楷體"/>
                <w:szCs w:val="32"/>
              </w:rPr>
            </w:pPr>
            <w:proofErr w:type="gramStart"/>
            <w:r w:rsidRPr="00C54513">
              <w:rPr>
                <w:rFonts w:hAnsi="標楷體" w:hint="eastAsia"/>
                <w:szCs w:val="32"/>
              </w:rPr>
              <w:t>臺</w:t>
            </w:r>
            <w:proofErr w:type="gramEnd"/>
            <w:r w:rsidRPr="00C54513">
              <w:rPr>
                <w:rFonts w:hAnsi="標楷體" w:hint="eastAsia"/>
                <w:szCs w:val="32"/>
              </w:rPr>
              <w:t>東高商</w:t>
            </w:r>
            <w:proofErr w:type="gramStart"/>
            <w:r w:rsidRPr="00C54513">
              <w:rPr>
                <w:rFonts w:hAnsi="標楷體" w:hint="eastAsia"/>
                <w:szCs w:val="32"/>
              </w:rPr>
              <w:t>校內機車</w:t>
            </w:r>
            <w:proofErr w:type="gramEnd"/>
            <w:r w:rsidRPr="00C54513">
              <w:rPr>
                <w:rFonts w:hAnsi="標楷體" w:hint="eastAsia"/>
                <w:szCs w:val="32"/>
              </w:rPr>
              <w:t>棚，第2次性騷擾事件（下稱第</w:t>
            </w:r>
            <w:r w:rsidRPr="00C54513">
              <w:rPr>
                <w:rFonts w:hAnsi="標楷體"/>
                <w:szCs w:val="32"/>
              </w:rPr>
              <w:t>2</w:t>
            </w:r>
            <w:r w:rsidRPr="00C54513">
              <w:rPr>
                <w:rFonts w:hAnsi="標楷體" w:hint="eastAsia"/>
                <w:szCs w:val="32"/>
              </w:rPr>
              <w:t>案）</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108年11月16日晚上9時17分</w:t>
            </w:r>
          </w:p>
        </w:tc>
        <w:tc>
          <w:tcPr>
            <w:tcW w:w="7371" w:type="dxa"/>
          </w:tcPr>
          <w:p w:rsidR="005806BF" w:rsidRPr="00C54513" w:rsidRDefault="00C83ECE" w:rsidP="00A74FC6">
            <w:pPr>
              <w:rPr>
                <w:rFonts w:hAnsi="標楷體"/>
                <w:szCs w:val="32"/>
              </w:rPr>
            </w:pPr>
            <w:r>
              <w:rPr>
                <w:rFonts w:hAnsi="標楷體" w:hint="eastAsia"/>
                <w:szCs w:val="32"/>
              </w:rPr>
              <w:t>曹○○</w:t>
            </w:r>
            <w:r w:rsidR="005806BF" w:rsidRPr="00C54513">
              <w:rPr>
                <w:rFonts w:hAnsi="標楷體" w:hint="eastAsia"/>
                <w:szCs w:val="32"/>
              </w:rPr>
              <w:t>傳訊息予A女「A女老師，校園偶遇，感恩辛苦。夜深，注意安全。後學出門散散步。晚安。」</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108年11月16日晚上11時32分</w:t>
            </w:r>
          </w:p>
        </w:tc>
        <w:tc>
          <w:tcPr>
            <w:tcW w:w="7371" w:type="dxa"/>
          </w:tcPr>
          <w:p w:rsidR="005806BF" w:rsidRPr="00C54513" w:rsidRDefault="005806BF" w:rsidP="00A74FC6">
            <w:pPr>
              <w:rPr>
                <w:rFonts w:hAnsi="標楷體"/>
                <w:szCs w:val="32"/>
              </w:rPr>
            </w:pPr>
            <w:r w:rsidRPr="00C54513">
              <w:rPr>
                <w:rFonts w:hAnsi="標楷體" w:hint="eastAsia"/>
                <w:szCs w:val="32"/>
              </w:rPr>
              <w:t>A女回覆傳</w:t>
            </w:r>
            <w:proofErr w:type="gramStart"/>
            <w:r w:rsidRPr="00C54513">
              <w:rPr>
                <w:rFonts w:hAnsi="標楷體" w:hint="eastAsia"/>
                <w:szCs w:val="32"/>
              </w:rPr>
              <w:t>訊息予</w:t>
            </w:r>
            <w:r w:rsidR="00C83ECE">
              <w:rPr>
                <w:rFonts w:hAnsi="標楷體" w:hint="eastAsia"/>
                <w:szCs w:val="32"/>
              </w:rPr>
              <w:t>曹○○</w:t>
            </w:r>
            <w:proofErr w:type="gramEnd"/>
            <w:r w:rsidRPr="00C54513">
              <w:rPr>
                <w:rFonts w:hAnsi="標楷體" w:hint="eastAsia"/>
                <w:szCs w:val="32"/>
              </w:rPr>
              <w:t>「您好，剛在校園偶遇時，您向我打招呼時，您的手，有</w:t>
            </w:r>
            <w:proofErr w:type="gramStart"/>
            <w:r w:rsidRPr="00C54513">
              <w:rPr>
                <w:rFonts w:hAnsi="標楷體" w:hint="eastAsia"/>
                <w:szCs w:val="32"/>
              </w:rPr>
              <w:t>摸到觸碰</w:t>
            </w:r>
            <w:proofErr w:type="gramEnd"/>
            <w:r w:rsidRPr="00C54513">
              <w:rPr>
                <w:rFonts w:hAnsi="標楷體" w:hint="eastAsia"/>
                <w:szCs w:val="32"/>
              </w:rPr>
              <w:t>到我右邊的腰，我覺得非常的不舒服，感覺到身體被侵犯騷擾</w:t>
            </w:r>
            <w:proofErr w:type="gramStart"/>
            <w:r w:rsidRPr="00C54513">
              <w:rPr>
                <w:rFonts w:hAnsi="標楷體" w:hint="eastAsia"/>
                <w:szCs w:val="32"/>
              </w:rPr>
              <w:t>騷</w:t>
            </w:r>
            <w:proofErr w:type="gramEnd"/>
            <w:r w:rsidRPr="00C54513">
              <w:rPr>
                <w:rFonts w:hAnsi="標楷體" w:hint="eastAsia"/>
                <w:szCs w:val="32"/>
              </w:rPr>
              <w:t>擾，心情很不好。」</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lastRenderedPageBreak/>
              <w:t>108年11月16日晚上11時50分</w:t>
            </w:r>
          </w:p>
        </w:tc>
        <w:tc>
          <w:tcPr>
            <w:tcW w:w="7371" w:type="dxa"/>
          </w:tcPr>
          <w:p w:rsidR="005806BF" w:rsidRPr="00C54513" w:rsidRDefault="00C83ECE" w:rsidP="00A74FC6">
            <w:pPr>
              <w:rPr>
                <w:rFonts w:hAnsi="標楷體"/>
                <w:szCs w:val="32"/>
              </w:rPr>
            </w:pPr>
            <w:r>
              <w:rPr>
                <w:rFonts w:hAnsi="標楷體" w:hint="eastAsia"/>
                <w:szCs w:val="32"/>
              </w:rPr>
              <w:t>曹○○</w:t>
            </w:r>
            <w:r w:rsidR="005806BF" w:rsidRPr="00C54513">
              <w:rPr>
                <w:rFonts w:hAnsi="標楷體" w:hint="eastAsia"/>
                <w:szCs w:val="32"/>
              </w:rPr>
              <w:t>回傳訊息予A女「啊！真是非常非常對不起，A女老師，後學向您致歉！實在對不起，可能是無心之過，實在失禮了，造成您困擾，後學實在慚愧。萬分抱歉！」</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108年11月17日上午7時50分</w:t>
            </w:r>
          </w:p>
        </w:tc>
        <w:tc>
          <w:tcPr>
            <w:tcW w:w="7371" w:type="dxa"/>
          </w:tcPr>
          <w:p w:rsidR="005806BF" w:rsidRPr="00C54513" w:rsidRDefault="00C83ECE" w:rsidP="00A74FC6">
            <w:pPr>
              <w:rPr>
                <w:rFonts w:hAnsi="標楷體"/>
                <w:szCs w:val="32"/>
              </w:rPr>
            </w:pPr>
            <w:r>
              <w:rPr>
                <w:rFonts w:hAnsi="標楷體" w:hint="eastAsia"/>
                <w:szCs w:val="32"/>
              </w:rPr>
              <w:t>曹○○</w:t>
            </w:r>
            <w:r w:rsidR="005806BF" w:rsidRPr="00C54513">
              <w:rPr>
                <w:rFonts w:hAnsi="標楷體" w:hint="eastAsia"/>
                <w:szCs w:val="32"/>
              </w:rPr>
              <w:t>傳訊息予A女「A女老師，早安！後學感到十分不安與惶恐，玩笑的言行造成您的困擾，深深歉疚！再次向您致歉！萬分對不起。」</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108年11月18日</w:t>
            </w:r>
          </w:p>
        </w:tc>
        <w:tc>
          <w:tcPr>
            <w:tcW w:w="7371" w:type="dxa"/>
          </w:tcPr>
          <w:p w:rsidR="005806BF" w:rsidRPr="00C54513" w:rsidRDefault="005806BF" w:rsidP="00AD5C81">
            <w:pPr>
              <w:pStyle w:val="af7"/>
              <w:numPr>
                <w:ilvl w:val="0"/>
                <w:numId w:val="10"/>
              </w:numPr>
              <w:ind w:leftChars="0"/>
              <w:rPr>
                <w:rFonts w:hAnsi="標楷體"/>
                <w:szCs w:val="32"/>
              </w:rPr>
            </w:pPr>
            <w:r w:rsidRPr="00C54513">
              <w:rPr>
                <w:rFonts w:hAnsi="標楷體" w:hint="eastAsia"/>
                <w:szCs w:val="32"/>
              </w:rPr>
              <w:t>A女第一次就診身心科：混合焦慮及憂鬱情緒的適應症。</w:t>
            </w:r>
          </w:p>
          <w:p w:rsidR="005806BF" w:rsidRPr="00C54513" w:rsidRDefault="005806BF" w:rsidP="00AD5C81">
            <w:pPr>
              <w:pStyle w:val="af7"/>
              <w:numPr>
                <w:ilvl w:val="0"/>
                <w:numId w:val="10"/>
              </w:numPr>
              <w:ind w:leftChars="0"/>
              <w:rPr>
                <w:rFonts w:hAnsi="標楷體"/>
                <w:szCs w:val="32"/>
              </w:rPr>
            </w:pPr>
            <w:r w:rsidRPr="00C54513">
              <w:rPr>
                <w:rFonts w:hAnsi="標楷體" w:hint="eastAsia"/>
                <w:szCs w:val="32"/>
              </w:rPr>
              <w:t>A女向</w:t>
            </w:r>
            <w:proofErr w:type="gramStart"/>
            <w:r w:rsidRPr="00C54513">
              <w:rPr>
                <w:rFonts w:hAnsi="標楷體" w:hint="eastAsia"/>
                <w:szCs w:val="32"/>
              </w:rPr>
              <w:t>臺</w:t>
            </w:r>
            <w:proofErr w:type="gramEnd"/>
            <w:r w:rsidRPr="00C54513">
              <w:rPr>
                <w:rFonts w:hAnsi="標楷體" w:hint="eastAsia"/>
                <w:szCs w:val="32"/>
              </w:rPr>
              <w:t>東縣政府申訴職場性騷擾案件，該府函轉</w:t>
            </w:r>
            <w:proofErr w:type="gramStart"/>
            <w:r w:rsidRPr="00C54513">
              <w:rPr>
                <w:rFonts w:hAnsi="標楷體" w:hint="eastAsia"/>
                <w:szCs w:val="32"/>
              </w:rPr>
              <w:t>教育部憑</w:t>
            </w:r>
            <w:proofErr w:type="gramEnd"/>
            <w:r w:rsidRPr="00C54513">
              <w:rPr>
                <w:rFonts w:hAnsi="標楷體" w:hint="eastAsia"/>
                <w:szCs w:val="32"/>
              </w:rPr>
              <w:t>辦。</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w:t>
            </w:r>
            <w:r w:rsidRPr="00C54513">
              <w:rPr>
                <w:rFonts w:hAnsi="標楷體"/>
                <w:szCs w:val="32"/>
              </w:rPr>
              <w:t>19</w:t>
            </w:r>
            <w:r w:rsidRPr="00C54513">
              <w:rPr>
                <w:rFonts w:hAnsi="標楷體" w:hint="eastAsia"/>
                <w:szCs w:val="32"/>
              </w:rPr>
              <w:t>日</w:t>
            </w:r>
          </w:p>
        </w:tc>
        <w:tc>
          <w:tcPr>
            <w:tcW w:w="7371" w:type="dxa"/>
          </w:tcPr>
          <w:p w:rsidR="005806BF" w:rsidRPr="00C54513" w:rsidRDefault="005806BF" w:rsidP="00A74FC6">
            <w:pPr>
              <w:rPr>
                <w:rFonts w:hAnsi="標楷體"/>
                <w:szCs w:val="32"/>
              </w:rPr>
            </w:pPr>
            <w:r w:rsidRPr="00C54513">
              <w:rPr>
                <w:rFonts w:hAnsi="標楷體" w:hint="eastAsia"/>
                <w:szCs w:val="32"/>
              </w:rPr>
              <w:t>教育部接獲臺東縣政府函轉本2件性騷擾案件並受理。</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108年11月2</w:t>
            </w:r>
            <w:r w:rsidRPr="00C54513">
              <w:rPr>
                <w:rFonts w:hAnsi="標楷體"/>
                <w:szCs w:val="32"/>
              </w:rPr>
              <w:t>1</w:t>
            </w:r>
            <w:r w:rsidRPr="00C54513">
              <w:rPr>
                <w:rFonts w:hAnsi="標楷體" w:hint="eastAsia"/>
                <w:szCs w:val="32"/>
              </w:rPr>
              <w:t>日</w:t>
            </w:r>
          </w:p>
        </w:tc>
        <w:tc>
          <w:tcPr>
            <w:tcW w:w="7371" w:type="dxa"/>
          </w:tcPr>
          <w:p w:rsidR="005806BF" w:rsidRPr="00C54513" w:rsidRDefault="005806BF" w:rsidP="00A74FC6">
            <w:pPr>
              <w:rPr>
                <w:rFonts w:hAnsi="標楷體"/>
                <w:szCs w:val="32"/>
              </w:rPr>
            </w:pPr>
            <w:r w:rsidRPr="00C54513">
              <w:rPr>
                <w:rFonts w:hAnsi="標楷體" w:hint="eastAsia"/>
              </w:rPr>
              <w:t>國教署召開性騷擾申訴評議委員會（下稱申評會）會議，決議成案（108性平第002號案）組成專案小組進行調查。</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w:t>
            </w:r>
            <w:r w:rsidRPr="00C54513">
              <w:rPr>
                <w:rFonts w:hAnsi="標楷體"/>
                <w:szCs w:val="32"/>
              </w:rPr>
              <w:t>2</w:t>
            </w:r>
            <w:r w:rsidRPr="00C54513">
              <w:rPr>
                <w:rFonts w:hAnsi="標楷體" w:hint="eastAsia"/>
                <w:szCs w:val="32"/>
              </w:rPr>
              <w:t>月1</w:t>
            </w:r>
            <w:r w:rsidRPr="00C54513">
              <w:rPr>
                <w:rFonts w:hAnsi="標楷體"/>
                <w:szCs w:val="32"/>
              </w:rPr>
              <w:t>1</w:t>
            </w:r>
            <w:r w:rsidRPr="00C54513">
              <w:rPr>
                <w:rFonts w:hAnsi="標楷體" w:hint="eastAsia"/>
                <w:szCs w:val="32"/>
              </w:rPr>
              <w:t>日</w:t>
            </w:r>
          </w:p>
        </w:tc>
        <w:tc>
          <w:tcPr>
            <w:tcW w:w="7371" w:type="dxa"/>
          </w:tcPr>
          <w:p w:rsidR="005806BF" w:rsidRPr="00C54513" w:rsidRDefault="005806BF" w:rsidP="00A74FC6">
            <w:pPr>
              <w:overflowPunct/>
              <w:adjustRightInd w:val="0"/>
              <w:snapToGrid w:val="0"/>
              <w:jc w:val="left"/>
              <w:rPr>
                <w:rFonts w:hAnsi="標楷體"/>
                <w:szCs w:val="32"/>
              </w:rPr>
            </w:pPr>
            <w:r w:rsidRPr="00C54513">
              <w:rPr>
                <w:rFonts w:hAnsi="標楷體" w:hint="eastAsia"/>
                <w:szCs w:val="32"/>
              </w:rPr>
              <w:t>A女第二次就診身心科：混合焦慮及憂鬱情緒的適應症，非特定的失眠症。開立更高劑量焦慮與安眠藥物。</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w:t>
            </w:r>
            <w:r w:rsidRPr="00C54513">
              <w:rPr>
                <w:rFonts w:hAnsi="標楷體"/>
                <w:szCs w:val="32"/>
              </w:rPr>
              <w:t>2</w:t>
            </w:r>
            <w:r w:rsidRPr="00C54513">
              <w:rPr>
                <w:rFonts w:hAnsi="標楷體" w:hint="eastAsia"/>
                <w:szCs w:val="32"/>
              </w:rPr>
              <w:t>月1</w:t>
            </w:r>
            <w:r w:rsidRPr="00C54513">
              <w:rPr>
                <w:rFonts w:hAnsi="標楷體"/>
                <w:szCs w:val="32"/>
              </w:rPr>
              <w:t>9</w:t>
            </w:r>
            <w:r w:rsidRPr="00C54513">
              <w:rPr>
                <w:rFonts w:hAnsi="標楷體" w:hint="eastAsia"/>
                <w:szCs w:val="32"/>
              </w:rPr>
              <w:t>日</w:t>
            </w:r>
          </w:p>
        </w:tc>
        <w:tc>
          <w:tcPr>
            <w:tcW w:w="7371" w:type="dxa"/>
          </w:tcPr>
          <w:p w:rsidR="005806BF" w:rsidRPr="00C54513" w:rsidRDefault="005806BF" w:rsidP="00A74FC6">
            <w:pPr>
              <w:overflowPunct/>
              <w:adjustRightInd w:val="0"/>
              <w:snapToGrid w:val="0"/>
              <w:jc w:val="left"/>
              <w:rPr>
                <w:rFonts w:hAnsi="標楷體"/>
                <w:szCs w:val="32"/>
              </w:rPr>
            </w:pPr>
            <w:r w:rsidRPr="00C54513">
              <w:rPr>
                <w:rFonts w:hAnsi="標楷體" w:hint="eastAsia"/>
                <w:szCs w:val="32"/>
              </w:rPr>
              <w:t>申請</w:t>
            </w:r>
            <w:proofErr w:type="gramStart"/>
            <w:r w:rsidRPr="00C54513">
              <w:rPr>
                <w:rFonts w:hAnsi="標楷體" w:hint="eastAsia"/>
                <w:szCs w:val="32"/>
              </w:rPr>
              <w:t>臺</w:t>
            </w:r>
            <w:proofErr w:type="gramEnd"/>
            <w:r w:rsidRPr="00C54513">
              <w:rPr>
                <w:rFonts w:hAnsi="標楷體" w:hint="eastAsia"/>
                <w:szCs w:val="32"/>
              </w:rPr>
              <w:t>東高商員工協助方案之「心理諮商服務」（共計8次）</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108年1</w:t>
            </w:r>
            <w:r w:rsidRPr="00C54513">
              <w:rPr>
                <w:rFonts w:hAnsi="標楷體"/>
                <w:szCs w:val="32"/>
              </w:rPr>
              <w:t>2</w:t>
            </w:r>
            <w:r w:rsidRPr="00C54513">
              <w:rPr>
                <w:rFonts w:hAnsi="標楷體" w:hint="eastAsia"/>
                <w:szCs w:val="32"/>
              </w:rPr>
              <w:t>月</w:t>
            </w:r>
            <w:r w:rsidRPr="00C54513">
              <w:rPr>
                <w:rFonts w:hAnsi="標楷體"/>
                <w:szCs w:val="32"/>
              </w:rPr>
              <w:t>24</w:t>
            </w:r>
            <w:r w:rsidRPr="00C54513">
              <w:rPr>
                <w:rFonts w:hAnsi="標楷體" w:hint="eastAsia"/>
                <w:szCs w:val="32"/>
              </w:rPr>
              <w:t>日</w:t>
            </w:r>
          </w:p>
        </w:tc>
        <w:tc>
          <w:tcPr>
            <w:tcW w:w="7371" w:type="dxa"/>
          </w:tcPr>
          <w:p w:rsidR="005806BF" w:rsidRPr="00C54513" w:rsidRDefault="005806BF" w:rsidP="00A74FC6">
            <w:pPr>
              <w:overflowPunct/>
              <w:adjustRightInd w:val="0"/>
              <w:snapToGrid w:val="0"/>
              <w:jc w:val="left"/>
              <w:rPr>
                <w:rFonts w:hAnsi="標楷體"/>
                <w:szCs w:val="32"/>
              </w:rPr>
            </w:pPr>
            <w:r w:rsidRPr="00C54513">
              <w:rPr>
                <w:rFonts w:hAnsi="標楷體" w:hint="eastAsia"/>
                <w:szCs w:val="32"/>
              </w:rPr>
              <w:t>A女第三次就診身心科：混合焦慮及憂鬱情緒的適應症，非特定的失眠症。開</w:t>
            </w:r>
            <w:proofErr w:type="gramStart"/>
            <w:r w:rsidRPr="00C54513">
              <w:rPr>
                <w:rFonts w:hAnsi="標楷體" w:hint="eastAsia"/>
                <w:szCs w:val="32"/>
              </w:rPr>
              <w:t>立抗舒緩</w:t>
            </w:r>
            <w:proofErr w:type="gramEnd"/>
            <w:r w:rsidRPr="00C54513">
              <w:rPr>
                <w:rFonts w:hAnsi="標楷體" w:hint="eastAsia"/>
                <w:szCs w:val="32"/>
              </w:rPr>
              <w:t>焦慮與改善睡眠藥物。</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rPr>
              <w:t>108年12月30日</w:t>
            </w:r>
          </w:p>
        </w:tc>
        <w:tc>
          <w:tcPr>
            <w:tcW w:w="7371" w:type="dxa"/>
          </w:tcPr>
          <w:p w:rsidR="005806BF" w:rsidRPr="00C54513" w:rsidRDefault="005806BF" w:rsidP="00A74FC6">
            <w:pPr>
              <w:rPr>
                <w:rFonts w:hAnsi="標楷體"/>
                <w:szCs w:val="32"/>
              </w:rPr>
            </w:pPr>
            <w:r w:rsidRPr="00C54513">
              <w:rPr>
                <w:rFonts w:hAnsi="標楷體" w:hint="eastAsia"/>
              </w:rPr>
              <w:t>國教署性騷擾申訴評議委員會108性平第002號案完成事實認定及調查報告（</w:t>
            </w:r>
            <w:r w:rsidRPr="00C54513">
              <w:rPr>
                <w:rFonts w:hAnsi="標楷體" w:hint="eastAsia"/>
                <w:szCs w:val="32"/>
              </w:rPr>
              <w:t>第1案不成立，第</w:t>
            </w:r>
            <w:r w:rsidRPr="00C54513">
              <w:rPr>
                <w:rFonts w:hAnsi="標楷體"/>
                <w:szCs w:val="32"/>
              </w:rPr>
              <w:t>2</w:t>
            </w:r>
            <w:r w:rsidRPr="00C54513">
              <w:rPr>
                <w:rFonts w:hAnsi="標楷體" w:hint="eastAsia"/>
                <w:szCs w:val="32"/>
              </w:rPr>
              <w:t>案成立</w:t>
            </w:r>
            <w:r w:rsidRPr="00C54513">
              <w:rPr>
                <w:rFonts w:hAnsi="標楷體" w:hint="eastAsia"/>
              </w:rPr>
              <w:t>），並建議</w:t>
            </w:r>
            <w:r w:rsidR="00447FC4" w:rsidRPr="00C54513">
              <w:rPr>
                <w:rFonts w:hAnsi="標楷體" w:hint="eastAsia"/>
              </w:rPr>
              <w:t>以公立高級中等以下學校校長成績考核辦法第7條第1項第6款第5目「有不當行為致有損校譽」之規定給予「申誡一次」之懲處。</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109年1月20日</w:t>
            </w:r>
          </w:p>
        </w:tc>
        <w:tc>
          <w:tcPr>
            <w:tcW w:w="7371" w:type="dxa"/>
          </w:tcPr>
          <w:p w:rsidR="005806BF" w:rsidRPr="00C54513" w:rsidRDefault="005806BF" w:rsidP="00A74FC6">
            <w:pPr>
              <w:rPr>
                <w:rFonts w:hAnsi="標楷體"/>
                <w:szCs w:val="32"/>
              </w:rPr>
            </w:pPr>
            <w:proofErr w:type="gramStart"/>
            <w:r w:rsidRPr="00C54513">
              <w:rPr>
                <w:rFonts w:hAnsi="標楷體" w:hint="eastAsia"/>
                <w:szCs w:val="32"/>
              </w:rPr>
              <w:t>國教署函予</w:t>
            </w:r>
            <w:proofErr w:type="gramEnd"/>
            <w:r w:rsidRPr="00C54513">
              <w:rPr>
                <w:rFonts w:hAnsi="標楷體" w:hint="eastAsia"/>
                <w:szCs w:val="32"/>
              </w:rPr>
              <w:t>A女經調查本案性騷擾成立。</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rPr>
              <w:t>109年</w:t>
            </w:r>
            <w:r w:rsidRPr="00C54513">
              <w:rPr>
                <w:rFonts w:hAnsi="標楷體"/>
              </w:rPr>
              <w:t>7</w:t>
            </w:r>
            <w:r w:rsidRPr="00C54513">
              <w:rPr>
                <w:rFonts w:hAnsi="標楷體" w:hint="eastAsia"/>
              </w:rPr>
              <w:t>月</w:t>
            </w:r>
            <w:r w:rsidRPr="00C54513">
              <w:rPr>
                <w:rFonts w:hAnsi="標楷體"/>
              </w:rPr>
              <w:t>29</w:t>
            </w:r>
            <w:r w:rsidRPr="00C54513">
              <w:rPr>
                <w:rFonts w:hAnsi="標楷體" w:hint="eastAsia"/>
              </w:rPr>
              <w:t>日</w:t>
            </w:r>
          </w:p>
        </w:tc>
        <w:tc>
          <w:tcPr>
            <w:tcW w:w="7371" w:type="dxa"/>
          </w:tcPr>
          <w:p w:rsidR="005806BF" w:rsidRPr="00C54513" w:rsidRDefault="00447FC4" w:rsidP="00E14ACD">
            <w:pPr>
              <w:rPr>
                <w:rFonts w:hAnsi="標楷體"/>
                <w:szCs w:val="32"/>
              </w:rPr>
            </w:pPr>
            <w:r w:rsidRPr="00C54513">
              <w:rPr>
                <w:rFonts w:hAnsi="標楷體" w:hint="eastAsia"/>
              </w:rPr>
              <w:t>教育部</w:t>
            </w:r>
            <w:proofErr w:type="gramStart"/>
            <w:r w:rsidRPr="00C54513">
              <w:rPr>
                <w:rFonts w:hAnsi="標楷體" w:hint="eastAsia"/>
              </w:rPr>
              <w:t>臺</w:t>
            </w:r>
            <w:proofErr w:type="gramEnd"/>
            <w:r w:rsidRPr="00C54513">
              <w:rPr>
                <w:rFonts w:hAnsi="標楷體" w:hint="eastAsia"/>
              </w:rPr>
              <w:t>教授國字第</w:t>
            </w:r>
            <w:r w:rsidRPr="00C54513">
              <w:rPr>
                <w:rFonts w:hAnsi="標楷體"/>
              </w:rPr>
              <w:t>1090084996</w:t>
            </w:r>
            <w:r w:rsidRPr="00C54513">
              <w:rPr>
                <w:rFonts w:hAnsi="標楷體" w:hint="eastAsia"/>
              </w:rPr>
              <w:t>號令，</w:t>
            </w:r>
            <w:r w:rsidR="00C83ECE">
              <w:rPr>
                <w:rFonts w:hAnsi="標楷體" w:hint="eastAsia"/>
              </w:rPr>
              <w:t>曹○○</w:t>
            </w:r>
            <w:r w:rsidRPr="00C54513">
              <w:rPr>
                <w:rFonts w:hAnsi="標楷體" w:hint="eastAsia"/>
              </w:rPr>
              <w:t>「申誡一次」</w:t>
            </w:r>
          </w:p>
        </w:tc>
      </w:tr>
      <w:tr w:rsidR="00C54513" w:rsidRPr="00C54513" w:rsidTr="005806BF">
        <w:tc>
          <w:tcPr>
            <w:tcW w:w="2553" w:type="dxa"/>
          </w:tcPr>
          <w:p w:rsidR="005806BF" w:rsidRPr="00C54513" w:rsidRDefault="005806BF" w:rsidP="00A74FC6">
            <w:pPr>
              <w:rPr>
                <w:rFonts w:hAnsi="標楷體"/>
              </w:rPr>
            </w:pPr>
            <w:r w:rsidRPr="00C54513">
              <w:rPr>
                <w:rFonts w:hAnsi="標楷體" w:hint="eastAsia"/>
              </w:rPr>
              <w:lastRenderedPageBreak/>
              <w:t>109年10月8日</w:t>
            </w:r>
          </w:p>
        </w:tc>
        <w:tc>
          <w:tcPr>
            <w:tcW w:w="7371" w:type="dxa"/>
          </w:tcPr>
          <w:p w:rsidR="005806BF" w:rsidRPr="00C54513" w:rsidRDefault="005806BF" w:rsidP="00E14ACD">
            <w:pPr>
              <w:rPr>
                <w:rFonts w:hAnsi="標楷體"/>
              </w:rPr>
            </w:pPr>
            <w:r w:rsidRPr="00C54513">
              <w:rPr>
                <w:rFonts w:hAnsi="標楷體" w:hint="eastAsia"/>
              </w:rPr>
              <w:t>國立高級中等學校校長成績考核會議，依</w:t>
            </w:r>
            <w:r w:rsidR="00447FC4" w:rsidRPr="00C54513">
              <w:rPr>
                <w:rFonts w:hAnsi="標楷體" w:hint="eastAsia"/>
              </w:rPr>
              <w:t>公立高級中等以下學校校長成績考核辦法</w:t>
            </w:r>
            <w:r w:rsidRPr="00C54513">
              <w:rPr>
                <w:rFonts w:hAnsi="標楷體" w:hint="eastAsia"/>
              </w:rPr>
              <w:t>第10條規定</w:t>
            </w:r>
            <w:proofErr w:type="gramStart"/>
            <w:r w:rsidRPr="00C54513">
              <w:rPr>
                <w:rFonts w:hAnsi="標楷體" w:hint="eastAsia"/>
              </w:rPr>
              <w:t>核予</w:t>
            </w:r>
            <w:r w:rsidR="00C83ECE">
              <w:rPr>
                <w:rFonts w:hAnsi="標楷體" w:hint="eastAsia"/>
              </w:rPr>
              <w:t>曹○○</w:t>
            </w:r>
            <w:proofErr w:type="gramEnd"/>
            <w:r w:rsidRPr="00C54513">
              <w:rPr>
                <w:rFonts w:hAnsi="標楷體" w:hint="eastAsia"/>
                <w:b/>
                <w:shd w:val="pct15" w:color="auto" w:fill="FFFFFF"/>
              </w:rPr>
              <w:t>108學年度年終考核考列乙等</w:t>
            </w:r>
            <w:r w:rsidRPr="00C54513">
              <w:rPr>
                <w:rFonts w:hAnsi="標楷體" w:hint="eastAsia"/>
              </w:rPr>
              <w:t>。</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109年11月22日</w:t>
            </w:r>
          </w:p>
        </w:tc>
        <w:tc>
          <w:tcPr>
            <w:tcW w:w="7371" w:type="dxa"/>
          </w:tcPr>
          <w:p w:rsidR="005806BF" w:rsidRPr="00C54513" w:rsidRDefault="005806BF" w:rsidP="00A74FC6">
            <w:pPr>
              <w:rPr>
                <w:rFonts w:hAnsi="標楷體"/>
                <w:szCs w:val="32"/>
              </w:rPr>
            </w:pPr>
            <w:proofErr w:type="gramStart"/>
            <w:r w:rsidRPr="00C54513">
              <w:rPr>
                <w:rFonts w:hAnsi="標楷體" w:hint="eastAsia"/>
                <w:szCs w:val="32"/>
              </w:rPr>
              <w:t>臺</w:t>
            </w:r>
            <w:proofErr w:type="gramEnd"/>
            <w:r w:rsidRPr="00C54513">
              <w:rPr>
                <w:rFonts w:hAnsi="標楷體" w:hint="eastAsia"/>
                <w:szCs w:val="32"/>
              </w:rPr>
              <w:t>東地檢署偵查第1次性騷擾事件不起訴；第2次性騷擾事件起訴（</w:t>
            </w:r>
            <w:proofErr w:type="gramStart"/>
            <w:r w:rsidRPr="00C54513">
              <w:rPr>
                <w:rFonts w:hAnsi="標楷體" w:hint="eastAsia"/>
                <w:szCs w:val="32"/>
              </w:rPr>
              <w:t>109</w:t>
            </w:r>
            <w:proofErr w:type="gramEnd"/>
            <w:r w:rsidRPr="00C54513">
              <w:rPr>
                <w:rFonts w:hAnsi="標楷體" w:hint="eastAsia"/>
                <w:szCs w:val="32"/>
              </w:rPr>
              <w:t>年度偵字第989號）。</w:t>
            </w:r>
          </w:p>
        </w:tc>
      </w:tr>
      <w:tr w:rsidR="00C54513" w:rsidRPr="00C54513" w:rsidTr="005806BF">
        <w:tc>
          <w:tcPr>
            <w:tcW w:w="2553" w:type="dxa"/>
          </w:tcPr>
          <w:p w:rsidR="005806BF" w:rsidRPr="00C54513" w:rsidRDefault="005806BF" w:rsidP="00A74FC6">
            <w:pPr>
              <w:rPr>
                <w:rFonts w:hAnsi="標楷體"/>
                <w:szCs w:val="32"/>
              </w:rPr>
            </w:pPr>
            <w:r w:rsidRPr="00C54513">
              <w:rPr>
                <w:rFonts w:hAnsi="標楷體" w:hint="eastAsia"/>
                <w:szCs w:val="32"/>
              </w:rPr>
              <w:t>111年6月1日</w:t>
            </w:r>
          </w:p>
        </w:tc>
        <w:tc>
          <w:tcPr>
            <w:tcW w:w="7371" w:type="dxa"/>
          </w:tcPr>
          <w:p w:rsidR="005806BF" w:rsidRPr="00C54513" w:rsidRDefault="005806BF" w:rsidP="00A74FC6">
            <w:pPr>
              <w:rPr>
                <w:rFonts w:hAnsi="標楷體"/>
                <w:szCs w:val="32"/>
              </w:rPr>
            </w:pPr>
            <w:proofErr w:type="gramStart"/>
            <w:r w:rsidRPr="00C54513">
              <w:rPr>
                <w:rFonts w:hAnsi="標楷體" w:hint="eastAsia"/>
                <w:szCs w:val="32"/>
              </w:rPr>
              <w:t>臺</w:t>
            </w:r>
            <w:proofErr w:type="gramEnd"/>
            <w:r w:rsidRPr="00C54513">
              <w:rPr>
                <w:rFonts w:hAnsi="標楷體" w:hint="eastAsia"/>
                <w:szCs w:val="32"/>
              </w:rPr>
              <w:t>東地院</w:t>
            </w:r>
            <w:proofErr w:type="gramStart"/>
            <w:r w:rsidRPr="00C54513">
              <w:rPr>
                <w:rFonts w:hAnsi="標楷體" w:hint="eastAsia"/>
              </w:rPr>
              <w:t>11</w:t>
            </w:r>
            <w:proofErr w:type="gramEnd"/>
            <w:r w:rsidRPr="00C54513">
              <w:rPr>
                <w:rFonts w:hAnsi="標楷體" w:hint="eastAsia"/>
              </w:rPr>
              <w:t>0</w:t>
            </w:r>
            <w:proofErr w:type="gramStart"/>
            <w:r w:rsidRPr="00C54513">
              <w:rPr>
                <w:rFonts w:hAnsi="標楷體" w:hint="eastAsia"/>
              </w:rPr>
              <w:t>年度易字第18</w:t>
            </w:r>
            <w:proofErr w:type="gramEnd"/>
            <w:r w:rsidRPr="00C54513">
              <w:rPr>
                <w:rFonts w:hAnsi="標楷體" w:hint="eastAsia"/>
              </w:rPr>
              <w:t>號刑事判決</w:t>
            </w:r>
            <w:r w:rsidR="00C83ECE">
              <w:rPr>
                <w:rFonts w:hAnsi="標楷體" w:hint="eastAsia"/>
                <w:szCs w:val="32"/>
              </w:rPr>
              <w:t>曹○○</w:t>
            </w:r>
            <w:r w:rsidRPr="00C54513">
              <w:rPr>
                <w:rFonts w:hAnsi="標楷體" w:hint="eastAsia"/>
                <w:szCs w:val="32"/>
              </w:rPr>
              <w:t>犯性騷擾防治法第25條第1項之性騷擾罪，處有期徒刑陸月（如易科罰金，以新臺幣（下同）壹仟元折算壹日）</w:t>
            </w:r>
          </w:p>
        </w:tc>
      </w:tr>
      <w:tr w:rsidR="00C54513" w:rsidRPr="00C54513" w:rsidTr="005806BF">
        <w:tc>
          <w:tcPr>
            <w:tcW w:w="2553" w:type="dxa"/>
          </w:tcPr>
          <w:p w:rsidR="00DF18CD" w:rsidRPr="00C54513" w:rsidRDefault="00DF18CD" w:rsidP="00A74FC6">
            <w:pPr>
              <w:rPr>
                <w:rFonts w:hAnsi="標楷體"/>
                <w:szCs w:val="32"/>
              </w:rPr>
            </w:pPr>
            <w:r w:rsidRPr="00C54513">
              <w:rPr>
                <w:rFonts w:hAnsi="標楷體" w:hint="eastAsia"/>
              </w:rPr>
              <w:t>111年11月29日</w:t>
            </w:r>
          </w:p>
        </w:tc>
        <w:tc>
          <w:tcPr>
            <w:tcW w:w="7371" w:type="dxa"/>
          </w:tcPr>
          <w:p w:rsidR="00DF18CD" w:rsidRPr="00C54513" w:rsidRDefault="00DF18CD" w:rsidP="00A74FC6">
            <w:pPr>
              <w:rPr>
                <w:rFonts w:hAnsi="標楷體"/>
                <w:szCs w:val="32"/>
              </w:rPr>
            </w:pPr>
            <w:r w:rsidRPr="00C54513">
              <w:rPr>
                <w:rFonts w:hAnsi="標楷體" w:hint="eastAsia"/>
              </w:rPr>
              <w:t>教育部以</w:t>
            </w:r>
            <w:r w:rsidR="00C83ECE">
              <w:rPr>
                <w:rFonts w:hAnsi="標楷體" w:hint="eastAsia"/>
              </w:rPr>
              <w:t>曹○○</w:t>
            </w:r>
            <w:r w:rsidRPr="00C54513">
              <w:rPr>
                <w:rFonts w:hAnsi="標楷體" w:hint="eastAsia"/>
              </w:rPr>
              <w:t>違反公務員懲戒法第2條第2款，函送本院審查。</w:t>
            </w:r>
          </w:p>
        </w:tc>
      </w:tr>
      <w:tr w:rsidR="00C54513" w:rsidRPr="00C54513" w:rsidTr="005806BF">
        <w:tc>
          <w:tcPr>
            <w:tcW w:w="2553" w:type="dxa"/>
          </w:tcPr>
          <w:p w:rsidR="005806BF" w:rsidRPr="00C54513" w:rsidRDefault="005806BF" w:rsidP="00A74FC6">
            <w:pPr>
              <w:rPr>
                <w:rFonts w:hAnsi="標楷體"/>
              </w:rPr>
            </w:pPr>
            <w:r w:rsidRPr="00C54513">
              <w:rPr>
                <w:rFonts w:hAnsi="標楷體" w:hint="eastAsia"/>
              </w:rPr>
              <w:t>112</w:t>
            </w:r>
            <w:r w:rsidRPr="00C54513">
              <w:rPr>
                <w:rFonts w:hAnsi="標楷體" w:hint="eastAsia"/>
                <w:szCs w:val="32"/>
              </w:rPr>
              <w:t>年</w:t>
            </w:r>
            <w:r w:rsidRPr="00C54513">
              <w:rPr>
                <w:rFonts w:hAnsi="標楷體" w:hint="eastAsia"/>
              </w:rPr>
              <w:t>3月31</w:t>
            </w:r>
            <w:r w:rsidRPr="00C54513">
              <w:rPr>
                <w:rFonts w:hAnsi="標楷體" w:hint="eastAsia"/>
                <w:szCs w:val="32"/>
              </w:rPr>
              <w:t>日</w:t>
            </w:r>
          </w:p>
        </w:tc>
        <w:tc>
          <w:tcPr>
            <w:tcW w:w="7371" w:type="dxa"/>
          </w:tcPr>
          <w:p w:rsidR="005806BF" w:rsidRPr="00C54513" w:rsidRDefault="005806BF" w:rsidP="00A74FC6">
            <w:pPr>
              <w:rPr>
                <w:rFonts w:hAnsi="標楷體"/>
              </w:rPr>
            </w:pPr>
            <w:r w:rsidRPr="00C54513">
              <w:rPr>
                <w:rFonts w:hAnsi="標楷體" w:hint="eastAsia"/>
                <w:szCs w:val="32"/>
              </w:rPr>
              <w:t>花蓮高分院</w:t>
            </w:r>
            <w:proofErr w:type="gramStart"/>
            <w:r w:rsidRPr="00C54513">
              <w:rPr>
                <w:rFonts w:hAnsi="標楷體" w:hint="eastAsia"/>
              </w:rPr>
              <w:t>111</w:t>
            </w:r>
            <w:proofErr w:type="gramEnd"/>
            <w:r w:rsidRPr="00C54513">
              <w:rPr>
                <w:rFonts w:hAnsi="標楷體" w:hint="eastAsia"/>
              </w:rPr>
              <w:t>年度</w:t>
            </w:r>
            <w:proofErr w:type="gramStart"/>
            <w:r w:rsidRPr="00C54513">
              <w:rPr>
                <w:rFonts w:hAnsi="標楷體" w:hint="eastAsia"/>
              </w:rPr>
              <w:t>上易字第49</w:t>
            </w:r>
            <w:proofErr w:type="gramEnd"/>
            <w:r w:rsidRPr="00C54513">
              <w:rPr>
                <w:rFonts w:hAnsi="標楷體" w:hint="eastAsia"/>
              </w:rPr>
              <w:t>號判決駁回</w:t>
            </w:r>
            <w:r w:rsidR="00C83ECE">
              <w:rPr>
                <w:rFonts w:hAnsi="標楷體" w:hint="eastAsia"/>
                <w:szCs w:val="32"/>
              </w:rPr>
              <w:t>曹○○</w:t>
            </w:r>
            <w:r w:rsidRPr="00C54513">
              <w:rPr>
                <w:rFonts w:hAnsi="標楷體" w:hint="eastAsia"/>
              </w:rPr>
              <w:t>上訴（不得上訴第三審）確定。</w:t>
            </w:r>
          </w:p>
        </w:tc>
      </w:tr>
      <w:tr w:rsidR="00C54513" w:rsidRPr="00C54513" w:rsidTr="005806BF">
        <w:tc>
          <w:tcPr>
            <w:tcW w:w="2553" w:type="dxa"/>
          </w:tcPr>
          <w:p w:rsidR="00AC0939" w:rsidRPr="00C54513" w:rsidRDefault="00AC0939" w:rsidP="00AC0939">
            <w:pPr>
              <w:rPr>
                <w:rFonts w:hAnsi="標楷體"/>
              </w:rPr>
            </w:pPr>
            <w:r w:rsidRPr="00C54513">
              <w:rPr>
                <w:rFonts w:hAnsi="標楷體"/>
              </w:rPr>
              <w:t>112</w:t>
            </w:r>
            <w:r w:rsidRPr="00C54513">
              <w:rPr>
                <w:rFonts w:hAnsi="標楷體" w:hint="eastAsia"/>
              </w:rPr>
              <w:t>年</w:t>
            </w:r>
            <w:r w:rsidRPr="00C54513">
              <w:rPr>
                <w:rFonts w:hAnsi="標楷體"/>
              </w:rPr>
              <w:t>5</w:t>
            </w:r>
            <w:r w:rsidRPr="00C54513">
              <w:rPr>
                <w:rFonts w:hAnsi="標楷體" w:hint="eastAsia"/>
              </w:rPr>
              <w:t>月</w:t>
            </w:r>
            <w:r w:rsidR="00846101" w:rsidRPr="00C54513">
              <w:rPr>
                <w:rFonts w:hAnsi="標楷體"/>
              </w:rPr>
              <w:t>5</w:t>
            </w:r>
            <w:r w:rsidRPr="00C54513">
              <w:rPr>
                <w:rFonts w:hAnsi="標楷體" w:hint="eastAsia"/>
              </w:rPr>
              <w:t>日</w:t>
            </w:r>
          </w:p>
        </w:tc>
        <w:tc>
          <w:tcPr>
            <w:tcW w:w="7371" w:type="dxa"/>
          </w:tcPr>
          <w:p w:rsidR="00AC0939" w:rsidRPr="00C54513" w:rsidRDefault="00AC0939" w:rsidP="00AC0939">
            <w:pPr>
              <w:rPr>
                <w:rFonts w:hAnsi="標楷體"/>
                <w:szCs w:val="32"/>
              </w:rPr>
            </w:pPr>
            <w:r w:rsidRPr="00C54513">
              <w:rPr>
                <w:rFonts w:hAnsi="標楷體" w:hint="eastAsia"/>
              </w:rPr>
              <w:t>教育部</w:t>
            </w:r>
            <w:r w:rsidRPr="00C54513">
              <w:rPr>
                <w:rFonts w:hAnsi="標楷體"/>
              </w:rPr>
              <w:t>112</w:t>
            </w:r>
            <w:r w:rsidRPr="00C54513">
              <w:rPr>
                <w:rFonts w:hAnsi="標楷體" w:hint="eastAsia"/>
              </w:rPr>
              <w:t>年</w:t>
            </w:r>
            <w:r w:rsidRPr="00C54513">
              <w:rPr>
                <w:rFonts w:hAnsi="標楷體"/>
              </w:rPr>
              <w:t>5</w:t>
            </w:r>
            <w:r w:rsidRPr="00C54513">
              <w:rPr>
                <w:rFonts w:hAnsi="標楷體" w:hint="eastAsia"/>
              </w:rPr>
              <w:t>月</w:t>
            </w:r>
            <w:r w:rsidRPr="00C54513">
              <w:rPr>
                <w:rFonts w:hAnsi="標楷體"/>
              </w:rPr>
              <w:t>5</w:t>
            </w:r>
            <w:r w:rsidRPr="00C54513">
              <w:rPr>
                <w:rFonts w:hAnsi="標楷體" w:hint="eastAsia"/>
              </w:rPr>
              <w:t>日</w:t>
            </w:r>
            <w:proofErr w:type="gramStart"/>
            <w:r w:rsidRPr="00C54513">
              <w:rPr>
                <w:rFonts w:hAnsi="標楷體" w:hint="eastAsia"/>
              </w:rPr>
              <w:t>函知</w:t>
            </w:r>
            <w:r w:rsidR="00C83ECE">
              <w:rPr>
                <w:rFonts w:hAnsi="標楷體" w:hint="eastAsia"/>
              </w:rPr>
              <w:t>曹○○</w:t>
            </w:r>
            <w:proofErr w:type="gramEnd"/>
            <w:r w:rsidRPr="00C54513">
              <w:rPr>
                <w:rFonts w:hAnsi="標楷體" w:hint="eastAsia"/>
              </w:rPr>
              <w:t>及臺東高商，依公務員懲戒法第</w:t>
            </w:r>
            <w:r w:rsidRPr="00C54513">
              <w:rPr>
                <w:rFonts w:hAnsi="標楷體"/>
              </w:rPr>
              <w:t>5</w:t>
            </w:r>
            <w:r w:rsidRPr="00C54513">
              <w:rPr>
                <w:rFonts w:hAnsi="標楷體" w:hint="eastAsia"/>
              </w:rPr>
              <w:t>條第</w:t>
            </w:r>
            <w:r w:rsidRPr="00C54513">
              <w:rPr>
                <w:rFonts w:hAnsi="標楷體"/>
              </w:rPr>
              <w:t>3</w:t>
            </w:r>
            <w:r w:rsidRPr="00C54513">
              <w:rPr>
                <w:rFonts w:hAnsi="標楷體" w:hint="eastAsia"/>
              </w:rPr>
              <w:t>項規定，先行停止</w:t>
            </w:r>
            <w:r w:rsidR="00C83ECE">
              <w:rPr>
                <w:rFonts w:hAnsi="標楷體" w:hint="eastAsia"/>
              </w:rPr>
              <w:t>曹○○</w:t>
            </w:r>
            <w:r w:rsidRPr="00C54513">
              <w:rPr>
                <w:rFonts w:hAnsi="標楷體" w:hint="eastAsia"/>
              </w:rPr>
              <w:t>現行職務；</w:t>
            </w:r>
            <w:r w:rsidRPr="00C54513">
              <w:rPr>
                <w:rFonts w:hAnsi="標楷體"/>
              </w:rPr>
              <w:t>5</w:t>
            </w:r>
            <w:r w:rsidRPr="00C54513">
              <w:rPr>
                <w:rFonts w:hAnsi="標楷體" w:hint="eastAsia"/>
              </w:rPr>
              <w:t>月9日送達</w:t>
            </w:r>
            <w:r w:rsidR="00C83ECE">
              <w:rPr>
                <w:rFonts w:hAnsi="標楷體" w:hint="eastAsia"/>
              </w:rPr>
              <w:t>曹○○</w:t>
            </w:r>
            <w:r w:rsidRPr="00C54513">
              <w:rPr>
                <w:rFonts w:hAnsi="標楷體" w:hint="eastAsia"/>
              </w:rPr>
              <w:t>收受生效。</w:t>
            </w:r>
          </w:p>
        </w:tc>
      </w:tr>
      <w:tr w:rsidR="00C54513" w:rsidRPr="00C54513" w:rsidTr="005806BF">
        <w:tc>
          <w:tcPr>
            <w:tcW w:w="2553" w:type="dxa"/>
          </w:tcPr>
          <w:p w:rsidR="00AC0939" w:rsidRPr="00C54513" w:rsidRDefault="00AC0939" w:rsidP="00AC0939">
            <w:pPr>
              <w:rPr>
                <w:rFonts w:hAnsi="標楷體"/>
              </w:rPr>
            </w:pPr>
            <w:r w:rsidRPr="00C54513">
              <w:rPr>
                <w:rFonts w:hAnsi="標楷體"/>
              </w:rPr>
              <w:t>112</w:t>
            </w:r>
            <w:r w:rsidRPr="00C54513">
              <w:rPr>
                <w:rFonts w:hAnsi="標楷體" w:hint="eastAsia"/>
              </w:rPr>
              <w:t>年</w:t>
            </w:r>
            <w:r w:rsidRPr="00C54513">
              <w:rPr>
                <w:rFonts w:hAnsi="標楷體"/>
              </w:rPr>
              <w:t>9</w:t>
            </w:r>
            <w:r w:rsidRPr="00C54513">
              <w:rPr>
                <w:rFonts w:hAnsi="標楷體" w:hint="eastAsia"/>
              </w:rPr>
              <w:t>月</w:t>
            </w:r>
            <w:r w:rsidRPr="00C54513">
              <w:rPr>
                <w:rFonts w:hAnsi="標楷體"/>
              </w:rPr>
              <w:t>12</w:t>
            </w:r>
            <w:r w:rsidRPr="00C54513">
              <w:rPr>
                <w:rFonts w:hAnsi="標楷體" w:hint="eastAsia"/>
              </w:rPr>
              <w:t>日</w:t>
            </w:r>
          </w:p>
        </w:tc>
        <w:tc>
          <w:tcPr>
            <w:tcW w:w="7371" w:type="dxa"/>
          </w:tcPr>
          <w:p w:rsidR="00AC0939" w:rsidRPr="00C54513" w:rsidRDefault="00AC0939" w:rsidP="00AC0939">
            <w:pPr>
              <w:rPr>
                <w:rFonts w:hAnsi="標楷體"/>
                <w:szCs w:val="32"/>
              </w:rPr>
            </w:pPr>
            <w:r w:rsidRPr="00C54513">
              <w:rPr>
                <w:rFonts w:hint="eastAsia"/>
              </w:rPr>
              <w:t>教育部「國立高級中等學校校長成績考核小組」1</w:t>
            </w:r>
            <w:r w:rsidRPr="00C54513">
              <w:t>12</w:t>
            </w:r>
            <w:r w:rsidRPr="00C54513">
              <w:rPr>
                <w:rFonts w:hint="eastAsia"/>
              </w:rPr>
              <w:t>學年度第一次會議，依教育人員任用條例第</w:t>
            </w:r>
            <w:r w:rsidRPr="00C54513">
              <w:t>31</w:t>
            </w:r>
            <w:r w:rsidRPr="00C54513">
              <w:rPr>
                <w:rFonts w:hint="eastAsia"/>
              </w:rPr>
              <w:t>條第</w:t>
            </w:r>
            <w:r w:rsidRPr="00C54513">
              <w:t>1</w:t>
            </w:r>
            <w:r w:rsidRPr="00C54513">
              <w:rPr>
                <w:rFonts w:hint="eastAsia"/>
              </w:rPr>
              <w:t>項第</w:t>
            </w:r>
            <w:r w:rsidRPr="00C54513">
              <w:t>13</w:t>
            </w:r>
            <w:r w:rsidRPr="00C54513">
              <w:rPr>
                <w:rFonts w:hint="eastAsia"/>
              </w:rPr>
              <w:t>款規定，決議自</w:t>
            </w:r>
            <w:r w:rsidRPr="00C54513">
              <w:t>112</w:t>
            </w:r>
            <w:r w:rsidRPr="00C54513">
              <w:rPr>
                <w:rFonts w:hint="eastAsia"/>
              </w:rPr>
              <w:t>年</w:t>
            </w:r>
            <w:r w:rsidRPr="00C54513">
              <w:t>7</w:t>
            </w:r>
            <w:r w:rsidRPr="00C54513">
              <w:rPr>
                <w:rFonts w:hint="eastAsia"/>
              </w:rPr>
              <w:t>月</w:t>
            </w:r>
            <w:r w:rsidRPr="00C54513">
              <w:t>31</w:t>
            </w:r>
            <w:r w:rsidRPr="00C54513">
              <w:rPr>
                <w:rFonts w:hint="eastAsia"/>
              </w:rPr>
              <w:t>日起予以</w:t>
            </w:r>
            <w:r w:rsidR="00C83ECE">
              <w:rPr>
                <w:rFonts w:hAnsi="標楷體" w:hint="eastAsia"/>
              </w:rPr>
              <w:t>曹○○</w:t>
            </w:r>
            <w:r w:rsidRPr="00C54513">
              <w:rPr>
                <w:rFonts w:hint="eastAsia"/>
              </w:rPr>
              <w:t>解聘，且自送達（</w:t>
            </w:r>
            <w:r w:rsidRPr="00C54513">
              <w:rPr>
                <w:rFonts w:hAnsi="標楷體"/>
              </w:rPr>
              <w:t>9</w:t>
            </w:r>
            <w:r w:rsidRPr="00C54513">
              <w:rPr>
                <w:rFonts w:hAnsi="標楷體" w:hint="eastAsia"/>
              </w:rPr>
              <w:t>月</w:t>
            </w:r>
            <w:r w:rsidRPr="00C54513">
              <w:rPr>
                <w:rFonts w:hAnsi="標楷體"/>
              </w:rPr>
              <w:t>1</w:t>
            </w:r>
            <w:r w:rsidR="00E52939" w:rsidRPr="00C54513">
              <w:rPr>
                <w:rFonts w:hAnsi="標楷體"/>
              </w:rPr>
              <w:t>9</w:t>
            </w:r>
            <w:r w:rsidRPr="00C54513">
              <w:rPr>
                <w:rFonts w:hAnsi="標楷體" w:hint="eastAsia"/>
              </w:rPr>
              <w:t>日</w:t>
            </w:r>
            <w:r w:rsidRPr="00C54513">
              <w:rPr>
                <w:rFonts w:hint="eastAsia"/>
              </w:rPr>
              <w:t>）次日起</w:t>
            </w:r>
            <w:r w:rsidRPr="00C54513">
              <w:t>2</w:t>
            </w:r>
            <w:r w:rsidRPr="00C54513">
              <w:rPr>
                <w:rFonts w:hint="eastAsia"/>
              </w:rPr>
              <w:t>年內不得聘任為教育人員。</w:t>
            </w:r>
          </w:p>
        </w:tc>
      </w:tr>
    </w:tbl>
    <w:p w:rsidR="00227DB5" w:rsidRPr="00C54513" w:rsidRDefault="00227DB5" w:rsidP="00227DB5">
      <w:pPr>
        <w:pStyle w:val="2"/>
        <w:numPr>
          <w:ilvl w:val="0"/>
          <w:numId w:val="0"/>
        </w:numPr>
        <w:ind w:left="1021" w:hanging="681"/>
        <w:rPr>
          <w:rFonts w:hAnsi="標楷體"/>
          <w:szCs w:val="32"/>
        </w:rPr>
      </w:pPr>
      <w:r w:rsidRPr="00C54513">
        <w:rPr>
          <w:rFonts w:hAnsi="標楷體" w:hint="eastAsia"/>
          <w:szCs w:val="32"/>
        </w:rPr>
        <w:t>資料來源：A女陳訴書、教育部查復資料，本院自行整理。</w:t>
      </w:r>
    </w:p>
    <w:p w:rsidR="006214D4" w:rsidRPr="00C54513" w:rsidRDefault="006214D4" w:rsidP="006214D4">
      <w:pPr>
        <w:pStyle w:val="4"/>
        <w:numPr>
          <w:ilvl w:val="0"/>
          <w:numId w:val="0"/>
        </w:numPr>
        <w:rPr>
          <w:rFonts w:hAnsi="標楷體"/>
        </w:rPr>
      </w:pPr>
    </w:p>
    <w:p w:rsidR="005D4785" w:rsidRPr="00C54513" w:rsidRDefault="005D4785" w:rsidP="00310C8C">
      <w:pPr>
        <w:pStyle w:val="3"/>
      </w:pPr>
      <w:r w:rsidRPr="00C54513">
        <w:t>108</w:t>
      </w:r>
      <w:r w:rsidRPr="00C54513">
        <w:rPr>
          <w:rFonts w:hint="eastAsia"/>
        </w:rPr>
        <w:t>年本案案發迄今，教育部遲未依相關法令，進行適當處置之理由</w:t>
      </w:r>
      <w:r w:rsidR="00E24EF0" w:rsidRPr="00C54513">
        <w:rPr>
          <w:rFonts w:hint="eastAsia"/>
        </w:rPr>
        <w:t>，</w:t>
      </w:r>
      <w:r w:rsidR="00E24EF0" w:rsidRPr="00C54513">
        <w:rPr>
          <w:rFonts w:hAnsi="標楷體" w:hint="eastAsia"/>
        </w:rPr>
        <w:t>如下：</w:t>
      </w:r>
    </w:p>
    <w:p w:rsidR="005D4785" w:rsidRPr="00C54513" w:rsidRDefault="005D4785" w:rsidP="00310C8C">
      <w:pPr>
        <w:pStyle w:val="4"/>
      </w:pPr>
      <w:r w:rsidRPr="00C54513">
        <w:rPr>
          <w:rFonts w:hint="eastAsia"/>
        </w:rPr>
        <w:t>案發後，教育部先依據調查報告之懲處建議，</w:t>
      </w:r>
      <w:proofErr w:type="gramStart"/>
      <w:r w:rsidRPr="00C54513">
        <w:rPr>
          <w:rFonts w:hint="eastAsia"/>
        </w:rPr>
        <w:t>核予</w:t>
      </w:r>
      <w:r w:rsidR="00C83ECE">
        <w:rPr>
          <w:rFonts w:hint="eastAsia"/>
        </w:rPr>
        <w:t>曹○○</w:t>
      </w:r>
      <w:proofErr w:type="gramEnd"/>
      <w:r w:rsidRPr="00C54513">
        <w:rPr>
          <w:rFonts w:hint="eastAsia"/>
        </w:rPr>
        <w:t>申誡</w:t>
      </w:r>
      <w:r w:rsidRPr="00C54513">
        <w:t>1</w:t>
      </w:r>
      <w:r w:rsidRPr="00C54513">
        <w:rPr>
          <w:rFonts w:hint="eastAsia"/>
        </w:rPr>
        <w:t>次之處分。後續針對</w:t>
      </w:r>
      <w:proofErr w:type="gramStart"/>
      <w:r w:rsidRPr="00C54513">
        <w:rPr>
          <w:rFonts w:hint="eastAsia"/>
        </w:rPr>
        <w:t>臺</w:t>
      </w:r>
      <w:proofErr w:type="gramEnd"/>
      <w:r w:rsidRPr="00C54513">
        <w:rPr>
          <w:rFonts w:hint="eastAsia"/>
        </w:rPr>
        <w:t>東地院</w:t>
      </w:r>
      <w:r w:rsidRPr="00C54513">
        <w:t>111</w:t>
      </w:r>
      <w:r w:rsidRPr="00C54513">
        <w:rPr>
          <w:rFonts w:hint="eastAsia"/>
        </w:rPr>
        <w:t>年</w:t>
      </w:r>
      <w:r w:rsidRPr="00C54513">
        <w:t>6</w:t>
      </w:r>
      <w:r w:rsidRPr="00C54513">
        <w:rPr>
          <w:rFonts w:hint="eastAsia"/>
        </w:rPr>
        <w:t>月</w:t>
      </w:r>
      <w:r w:rsidRPr="00C54513">
        <w:t>1</w:t>
      </w:r>
      <w:r w:rsidRPr="00C54513">
        <w:rPr>
          <w:rFonts w:hint="eastAsia"/>
        </w:rPr>
        <w:t>日</w:t>
      </w:r>
      <w:r w:rsidRPr="00C54513">
        <w:t>1</w:t>
      </w:r>
      <w:r w:rsidRPr="00C54513">
        <w:rPr>
          <w:rFonts w:hint="eastAsia"/>
        </w:rPr>
        <w:t>審判決結果，教育部於</w:t>
      </w:r>
      <w:r w:rsidRPr="00C54513">
        <w:t>111</w:t>
      </w:r>
      <w:r w:rsidRPr="00C54513">
        <w:rPr>
          <w:rFonts w:hint="eastAsia"/>
        </w:rPr>
        <w:t>年</w:t>
      </w:r>
      <w:r w:rsidRPr="00C54513">
        <w:t>9</w:t>
      </w:r>
      <w:r w:rsidRPr="00C54513">
        <w:rPr>
          <w:rFonts w:hint="eastAsia"/>
        </w:rPr>
        <w:t>月</w:t>
      </w:r>
      <w:r w:rsidRPr="00C54513">
        <w:t>30</w:t>
      </w:r>
      <w:r w:rsidRPr="00C54513">
        <w:rPr>
          <w:rFonts w:hint="eastAsia"/>
        </w:rPr>
        <w:t>日召開國立高級中等學校校長成績考核小組</w:t>
      </w:r>
      <w:r w:rsidRPr="00C54513">
        <w:t>111</w:t>
      </w:r>
      <w:r w:rsidRPr="00C54513">
        <w:rPr>
          <w:rFonts w:hint="eastAsia"/>
        </w:rPr>
        <w:t>學年度第</w:t>
      </w:r>
      <w:r w:rsidRPr="00C54513">
        <w:t>1</w:t>
      </w:r>
      <w:r w:rsidRPr="00C54513">
        <w:rPr>
          <w:rFonts w:hint="eastAsia"/>
        </w:rPr>
        <w:t>次會議，決議</w:t>
      </w:r>
      <w:r w:rsidR="00C83ECE">
        <w:rPr>
          <w:rFonts w:hint="eastAsia"/>
        </w:rPr>
        <w:t>曹○○</w:t>
      </w:r>
      <w:r w:rsidRPr="00C54513">
        <w:rPr>
          <w:rFonts w:hint="eastAsia"/>
        </w:rPr>
        <w:t>違失行為符合公務員懲戒法第</w:t>
      </w:r>
      <w:r w:rsidRPr="00C54513">
        <w:t>2</w:t>
      </w:r>
      <w:r w:rsidRPr="00C54513">
        <w:rPr>
          <w:rFonts w:hint="eastAsia"/>
        </w:rPr>
        <w:t>條第</w:t>
      </w:r>
      <w:r w:rsidRPr="00C54513">
        <w:t>2</w:t>
      </w:r>
      <w:r w:rsidRPr="00C54513">
        <w:rPr>
          <w:rFonts w:hint="eastAsia"/>
        </w:rPr>
        <w:t>款之規定，並依同法第</w:t>
      </w:r>
      <w:r w:rsidRPr="00C54513">
        <w:t>24</w:t>
      </w:r>
      <w:r w:rsidRPr="00C54513">
        <w:rPr>
          <w:rFonts w:hint="eastAsia"/>
        </w:rPr>
        <w:t>條第</w:t>
      </w:r>
      <w:r w:rsidRPr="00C54513">
        <w:lastRenderedPageBreak/>
        <w:t>1</w:t>
      </w:r>
      <w:r w:rsidRPr="00C54513">
        <w:rPr>
          <w:rFonts w:hint="eastAsia"/>
        </w:rPr>
        <w:t>項規定於</w:t>
      </w:r>
      <w:r w:rsidRPr="00C54513">
        <w:t>111</w:t>
      </w:r>
      <w:r w:rsidRPr="00C54513">
        <w:rPr>
          <w:rFonts w:hint="eastAsia"/>
        </w:rPr>
        <w:t>年</w:t>
      </w:r>
      <w:r w:rsidRPr="00C54513">
        <w:t>11</w:t>
      </w:r>
      <w:r w:rsidRPr="00C54513">
        <w:rPr>
          <w:rFonts w:hint="eastAsia"/>
        </w:rPr>
        <w:t>月</w:t>
      </w:r>
      <w:r w:rsidRPr="00C54513">
        <w:t>29</w:t>
      </w:r>
      <w:r w:rsidRPr="00C54513">
        <w:rPr>
          <w:rFonts w:hint="eastAsia"/>
        </w:rPr>
        <w:t>日函送監察院審查。</w:t>
      </w:r>
      <w:r w:rsidR="00626264" w:rsidRPr="00C54513">
        <w:rPr>
          <w:rFonts w:hint="eastAsia"/>
        </w:rPr>
        <w:t>惟據教育部表示，國立高級中等學校校長觸犯此類案件，或涉有違反性別工作平等法等情，</w:t>
      </w:r>
      <w:r w:rsidR="00626264" w:rsidRPr="00C54513">
        <w:rPr>
          <w:rFonts w:hint="eastAsia"/>
          <w:b/>
        </w:rPr>
        <w:t>調查期間依高級中等教育法並無先行調整主管職務之相關規範。</w:t>
      </w:r>
    </w:p>
    <w:p w:rsidR="005D4785" w:rsidRPr="00C54513" w:rsidRDefault="00A13A3B" w:rsidP="00310C8C">
      <w:pPr>
        <w:pStyle w:val="4"/>
        <w:rPr>
          <w:szCs w:val="32"/>
        </w:rPr>
      </w:pPr>
      <w:r w:rsidRPr="00C54513">
        <w:rPr>
          <w:rFonts w:hAnsi="標楷體" w:hint="eastAsia"/>
          <w:szCs w:val="32"/>
        </w:rPr>
        <w:t>花蓮高分院</w:t>
      </w:r>
      <w:proofErr w:type="gramStart"/>
      <w:r w:rsidRPr="00C54513">
        <w:rPr>
          <w:rFonts w:hAnsi="標楷體" w:hint="eastAsia"/>
        </w:rPr>
        <w:t>111</w:t>
      </w:r>
      <w:proofErr w:type="gramEnd"/>
      <w:r w:rsidRPr="00C54513">
        <w:rPr>
          <w:rFonts w:hAnsi="標楷體" w:hint="eastAsia"/>
        </w:rPr>
        <w:t>年度</w:t>
      </w:r>
      <w:proofErr w:type="gramStart"/>
      <w:r w:rsidRPr="00C54513">
        <w:rPr>
          <w:rFonts w:hAnsi="標楷體" w:hint="eastAsia"/>
        </w:rPr>
        <w:t>上易字第49</w:t>
      </w:r>
      <w:proofErr w:type="gramEnd"/>
      <w:r w:rsidRPr="00C54513">
        <w:rPr>
          <w:rFonts w:hAnsi="標楷體" w:hint="eastAsia"/>
        </w:rPr>
        <w:t>號判決駁回</w:t>
      </w:r>
      <w:r w:rsidR="00C83ECE">
        <w:rPr>
          <w:rFonts w:hAnsi="標楷體" w:hint="eastAsia"/>
          <w:szCs w:val="32"/>
        </w:rPr>
        <w:t>曹○○</w:t>
      </w:r>
      <w:r w:rsidRPr="00C54513">
        <w:rPr>
          <w:rFonts w:hAnsi="標楷體" w:hint="eastAsia"/>
        </w:rPr>
        <w:t>上訴（不得上訴第三審）確定</w:t>
      </w:r>
      <w:r w:rsidR="005D4785" w:rsidRPr="00C54513">
        <w:rPr>
          <w:rFonts w:hint="eastAsia"/>
        </w:rPr>
        <w:t>，教育部</w:t>
      </w:r>
      <w:r w:rsidRPr="00C54513">
        <w:rPr>
          <w:rFonts w:hint="eastAsia"/>
        </w:rPr>
        <w:t>遂</w:t>
      </w:r>
      <w:r w:rsidR="005D4785" w:rsidRPr="00C54513">
        <w:rPr>
          <w:rFonts w:hint="eastAsia"/>
        </w:rPr>
        <w:t>於</w:t>
      </w:r>
      <w:r w:rsidR="005D4785" w:rsidRPr="00C54513">
        <w:t>112</w:t>
      </w:r>
      <w:r w:rsidR="005D4785" w:rsidRPr="00C54513">
        <w:rPr>
          <w:rFonts w:hint="eastAsia"/>
        </w:rPr>
        <w:t>年</w:t>
      </w:r>
      <w:r w:rsidR="005D4785" w:rsidRPr="00C54513">
        <w:t>5</w:t>
      </w:r>
      <w:r w:rsidR="005D4785" w:rsidRPr="00C54513">
        <w:rPr>
          <w:rFonts w:hint="eastAsia"/>
        </w:rPr>
        <w:t>月</w:t>
      </w:r>
      <w:r w:rsidR="005D4785" w:rsidRPr="00C54513">
        <w:t>5</w:t>
      </w:r>
      <w:r w:rsidR="005D4785" w:rsidRPr="00C54513">
        <w:rPr>
          <w:rFonts w:hint="eastAsia"/>
        </w:rPr>
        <w:t>日</w:t>
      </w:r>
      <w:proofErr w:type="gramStart"/>
      <w:r w:rsidR="005D4785" w:rsidRPr="00C54513">
        <w:rPr>
          <w:rFonts w:hint="eastAsia"/>
        </w:rPr>
        <w:t>函知</w:t>
      </w:r>
      <w:r w:rsidR="00C83ECE">
        <w:rPr>
          <w:rFonts w:hint="eastAsia"/>
        </w:rPr>
        <w:t>曹○</w:t>
      </w:r>
      <w:proofErr w:type="gramEnd"/>
      <w:r w:rsidR="00C83ECE">
        <w:rPr>
          <w:rFonts w:hint="eastAsia"/>
        </w:rPr>
        <w:t>○</w:t>
      </w:r>
      <w:r w:rsidR="008235B2" w:rsidRPr="00C54513">
        <w:rPr>
          <w:rFonts w:hint="eastAsia"/>
        </w:rPr>
        <w:t>（</w:t>
      </w:r>
      <w:r w:rsidR="008235B2" w:rsidRPr="00C54513">
        <w:t>5</w:t>
      </w:r>
      <w:r w:rsidR="008235B2" w:rsidRPr="00C54513">
        <w:rPr>
          <w:rFonts w:hAnsi="標楷體" w:hint="eastAsia"/>
        </w:rPr>
        <w:t>月9日送達生效</w:t>
      </w:r>
      <w:r w:rsidR="008235B2" w:rsidRPr="00C54513">
        <w:rPr>
          <w:rFonts w:hint="eastAsia"/>
        </w:rPr>
        <w:t>）</w:t>
      </w:r>
      <w:r w:rsidR="005D4785" w:rsidRPr="00C54513">
        <w:rPr>
          <w:rFonts w:hint="eastAsia"/>
        </w:rPr>
        <w:t>及臺東高商，依公務員懲戒法第</w:t>
      </w:r>
      <w:r w:rsidR="005D4785" w:rsidRPr="00C54513">
        <w:t>5</w:t>
      </w:r>
      <w:r w:rsidR="005D4785" w:rsidRPr="00C54513">
        <w:rPr>
          <w:rFonts w:hint="eastAsia"/>
        </w:rPr>
        <w:t>條第</w:t>
      </w:r>
      <w:r w:rsidR="005D4785" w:rsidRPr="00C54513">
        <w:t>3</w:t>
      </w:r>
      <w:r w:rsidR="005D4785" w:rsidRPr="00C54513">
        <w:rPr>
          <w:rFonts w:hint="eastAsia"/>
        </w:rPr>
        <w:t>項規定，先行停止現行職務。教育部當時係依調查報告審慎辦理，復因後續經法院有罪判決</w:t>
      </w:r>
      <w:r w:rsidR="005D4785" w:rsidRPr="00C54513">
        <w:rPr>
          <w:rFonts w:hint="eastAsia"/>
          <w:szCs w:val="32"/>
        </w:rPr>
        <w:t>確定，教育部依公務員懲戒法移送並先行停止職務。</w:t>
      </w:r>
    </w:p>
    <w:p w:rsidR="008235B2" w:rsidRPr="00C54513" w:rsidRDefault="00846101" w:rsidP="00310C8C">
      <w:pPr>
        <w:pStyle w:val="4"/>
        <w:rPr>
          <w:szCs w:val="32"/>
        </w:rPr>
      </w:pPr>
      <w:r w:rsidRPr="00C54513">
        <w:rPr>
          <w:rFonts w:hint="eastAsia"/>
        </w:rPr>
        <w:t>教育部（國教署）</w:t>
      </w:r>
      <w:r w:rsidRPr="00C54513">
        <w:t>112</w:t>
      </w:r>
      <w:r w:rsidRPr="00C54513">
        <w:rPr>
          <w:rFonts w:hint="eastAsia"/>
        </w:rPr>
        <w:t>年</w:t>
      </w:r>
      <w:r w:rsidRPr="00C54513">
        <w:t>9</w:t>
      </w:r>
      <w:r w:rsidRPr="00C54513">
        <w:rPr>
          <w:rFonts w:hint="eastAsia"/>
        </w:rPr>
        <w:t>月</w:t>
      </w:r>
      <w:r w:rsidRPr="00C54513">
        <w:t>12</w:t>
      </w:r>
      <w:r w:rsidRPr="00C54513">
        <w:rPr>
          <w:rFonts w:hint="eastAsia"/>
        </w:rPr>
        <w:t>日「國立高級中等學校校長成績考核小組」1</w:t>
      </w:r>
      <w:r w:rsidRPr="00C54513">
        <w:t>12</w:t>
      </w:r>
      <w:r w:rsidRPr="00C54513">
        <w:rPr>
          <w:rFonts w:hint="eastAsia"/>
        </w:rPr>
        <w:t>學年度第一次會議，依教育人員任用條例第</w:t>
      </w:r>
      <w:r w:rsidRPr="00C54513">
        <w:t>31</w:t>
      </w:r>
      <w:r w:rsidRPr="00C54513">
        <w:rPr>
          <w:rFonts w:hint="eastAsia"/>
        </w:rPr>
        <w:t>條第</w:t>
      </w:r>
      <w:r w:rsidRPr="00C54513">
        <w:t>1</w:t>
      </w:r>
      <w:r w:rsidRPr="00C54513">
        <w:rPr>
          <w:rFonts w:hint="eastAsia"/>
        </w:rPr>
        <w:t>項第</w:t>
      </w:r>
      <w:r w:rsidRPr="00C54513">
        <w:t>13</w:t>
      </w:r>
      <w:r w:rsidRPr="00C54513">
        <w:rPr>
          <w:rFonts w:hint="eastAsia"/>
        </w:rPr>
        <w:t>款（</w:t>
      </w:r>
      <w:r w:rsidRPr="00C54513">
        <w:rPr>
          <w:rFonts w:hAnsi="標楷體" w:hint="eastAsia"/>
        </w:rPr>
        <w:t>行為違反相關法令，經有關機關查證屬實</w:t>
      </w:r>
      <w:r w:rsidRPr="00C54513">
        <w:rPr>
          <w:rFonts w:hint="eastAsia"/>
        </w:rPr>
        <w:t>）規定，決議自</w:t>
      </w:r>
      <w:r w:rsidRPr="00C54513">
        <w:t>112</w:t>
      </w:r>
      <w:r w:rsidRPr="00C54513">
        <w:rPr>
          <w:rFonts w:hint="eastAsia"/>
        </w:rPr>
        <w:t>年</w:t>
      </w:r>
      <w:r w:rsidRPr="00C54513">
        <w:t>7</w:t>
      </w:r>
      <w:r w:rsidRPr="00C54513">
        <w:rPr>
          <w:rFonts w:hint="eastAsia"/>
        </w:rPr>
        <w:t>月</w:t>
      </w:r>
      <w:r w:rsidRPr="00C54513">
        <w:t>31</w:t>
      </w:r>
      <w:r w:rsidRPr="00C54513">
        <w:rPr>
          <w:rFonts w:hint="eastAsia"/>
        </w:rPr>
        <w:t>日起予以</w:t>
      </w:r>
      <w:r w:rsidR="00C83ECE">
        <w:rPr>
          <w:rFonts w:hint="eastAsia"/>
        </w:rPr>
        <w:t>曹○○</w:t>
      </w:r>
      <w:r w:rsidRPr="00C54513">
        <w:rPr>
          <w:rFonts w:hint="eastAsia"/>
        </w:rPr>
        <w:t>解聘，且自送達</w:t>
      </w:r>
      <w:r w:rsidR="00626264" w:rsidRPr="00C54513">
        <w:rPr>
          <w:rFonts w:hint="eastAsia"/>
        </w:rPr>
        <w:t>（</w:t>
      </w:r>
      <w:r w:rsidR="00626264" w:rsidRPr="00C54513">
        <w:rPr>
          <w:rFonts w:hAnsi="標楷體"/>
        </w:rPr>
        <w:t>9</w:t>
      </w:r>
      <w:r w:rsidR="00626264" w:rsidRPr="00C54513">
        <w:rPr>
          <w:rFonts w:hAnsi="標楷體" w:hint="eastAsia"/>
        </w:rPr>
        <w:t>月</w:t>
      </w:r>
      <w:r w:rsidR="00626264" w:rsidRPr="00C54513">
        <w:rPr>
          <w:rFonts w:hAnsi="標楷體"/>
        </w:rPr>
        <w:t>19</w:t>
      </w:r>
      <w:r w:rsidR="00626264" w:rsidRPr="00C54513">
        <w:rPr>
          <w:rFonts w:hAnsi="標楷體" w:hint="eastAsia"/>
        </w:rPr>
        <w:t>日</w:t>
      </w:r>
      <w:r w:rsidR="00626264" w:rsidRPr="00C54513">
        <w:rPr>
          <w:rFonts w:hint="eastAsia"/>
        </w:rPr>
        <w:t>）</w:t>
      </w:r>
      <w:r w:rsidRPr="00C54513">
        <w:rPr>
          <w:rFonts w:hint="eastAsia"/>
        </w:rPr>
        <w:t>次日起</w:t>
      </w:r>
      <w:r w:rsidRPr="00C54513">
        <w:t>2</w:t>
      </w:r>
      <w:r w:rsidRPr="00C54513">
        <w:rPr>
          <w:rFonts w:hint="eastAsia"/>
        </w:rPr>
        <w:t>年內不得聘任為教育人員。</w:t>
      </w:r>
    </w:p>
    <w:p w:rsidR="008235B2" w:rsidRPr="00C54513" w:rsidRDefault="00E24EF0" w:rsidP="00A13A3B">
      <w:pPr>
        <w:pStyle w:val="3"/>
      </w:pPr>
      <w:proofErr w:type="gramStart"/>
      <w:r w:rsidRPr="00C54513">
        <w:rPr>
          <w:rFonts w:hint="eastAsia"/>
        </w:rPr>
        <w:t>惟查</w:t>
      </w:r>
      <w:proofErr w:type="gramEnd"/>
      <w:r w:rsidRPr="00C54513">
        <w:rPr>
          <w:rFonts w:hint="eastAsia"/>
        </w:rPr>
        <w:t>，高級中等教育法第17條規定，高級中等學校校長有不適任之事實者，公立學校校長由各該主管機關依法解除職務、改任其他職務或為其他適當之處理。</w:t>
      </w:r>
      <w:r w:rsidR="00397A76" w:rsidRPr="00C54513">
        <w:rPr>
          <w:rFonts w:hint="eastAsia"/>
        </w:rPr>
        <w:t>即是授權主管機關</w:t>
      </w:r>
      <w:r w:rsidR="00422C2D" w:rsidRPr="00C54513">
        <w:rPr>
          <w:rFonts w:hint="eastAsia"/>
        </w:rPr>
        <w:t>於高級中等學校校長有不適任之事實者，有</w:t>
      </w:r>
      <w:r w:rsidR="002345C2" w:rsidRPr="00C54513">
        <w:rPr>
          <w:rFonts w:hint="eastAsia"/>
        </w:rPr>
        <w:t>先行為暫時</w:t>
      </w:r>
      <w:r w:rsidR="00422C2D" w:rsidRPr="00C54513">
        <w:rPr>
          <w:rFonts w:hint="eastAsia"/>
        </w:rPr>
        <w:t>處分之必要，</w:t>
      </w:r>
      <w:r w:rsidR="002345C2" w:rsidRPr="00C54513">
        <w:rPr>
          <w:rFonts w:hint="eastAsia"/>
        </w:rPr>
        <w:t>而</w:t>
      </w:r>
      <w:r w:rsidR="00422C2D" w:rsidRPr="00C54513">
        <w:rPr>
          <w:rFonts w:hint="eastAsia"/>
        </w:rPr>
        <w:t>依該條規定，</w:t>
      </w:r>
      <w:proofErr w:type="gramStart"/>
      <w:r w:rsidR="00422C2D" w:rsidRPr="00C54513">
        <w:rPr>
          <w:rFonts w:hint="eastAsia"/>
        </w:rPr>
        <w:t>可視違失</w:t>
      </w:r>
      <w:proofErr w:type="gramEnd"/>
      <w:r w:rsidR="00422C2D" w:rsidRPr="00C54513">
        <w:rPr>
          <w:rFonts w:hint="eastAsia"/>
        </w:rPr>
        <w:t>情節輕重，為不同之處理，</w:t>
      </w:r>
      <w:r w:rsidR="002655E3" w:rsidRPr="00C54513">
        <w:rPr>
          <w:rFonts w:hint="eastAsia"/>
        </w:rPr>
        <w:t>且</w:t>
      </w:r>
      <w:r w:rsidR="00422C2D" w:rsidRPr="00C54513">
        <w:rPr>
          <w:rFonts w:hint="eastAsia"/>
        </w:rPr>
        <w:t>於相關行政或司法調查</w:t>
      </w:r>
      <w:proofErr w:type="gramStart"/>
      <w:r w:rsidR="00422C2D" w:rsidRPr="00C54513">
        <w:rPr>
          <w:rFonts w:hint="eastAsia"/>
        </w:rPr>
        <w:t>期間</w:t>
      </w:r>
      <w:proofErr w:type="gramEnd"/>
      <w:r w:rsidR="00422C2D" w:rsidRPr="00C54513">
        <w:rPr>
          <w:rFonts w:hint="eastAsia"/>
        </w:rPr>
        <w:t>，先行調離現職，一方面可</w:t>
      </w:r>
      <w:r w:rsidR="00F52A20" w:rsidRPr="00C54513">
        <w:rPr>
          <w:rFonts w:hint="eastAsia"/>
        </w:rPr>
        <w:t>將</w:t>
      </w:r>
      <w:r w:rsidR="00422C2D" w:rsidRPr="00C54513">
        <w:rPr>
          <w:rFonts w:hint="eastAsia"/>
        </w:rPr>
        <w:t>加害者與被害者</w:t>
      </w:r>
      <w:r w:rsidR="00F52A20" w:rsidRPr="00C54513">
        <w:rPr>
          <w:rFonts w:hint="eastAsia"/>
        </w:rPr>
        <w:t>既有之權勢及緊張關係脫離</w:t>
      </w:r>
      <w:r w:rsidR="00422C2D" w:rsidRPr="00C54513">
        <w:rPr>
          <w:rFonts w:hint="eastAsia"/>
        </w:rPr>
        <w:t>，另一方面亦可確保調查程序之純正及順遂，</w:t>
      </w:r>
      <w:proofErr w:type="gramStart"/>
      <w:r w:rsidR="00422C2D" w:rsidRPr="00C54513">
        <w:rPr>
          <w:rFonts w:hint="eastAsia"/>
        </w:rPr>
        <w:t>而非待冗</w:t>
      </w:r>
      <w:proofErr w:type="gramEnd"/>
      <w:r w:rsidR="00422C2D" w:rsidRPr="00C54513">
        <w:rPr>
          <w:rFonts w:hint="eastAsia"/>
        </w:rPr>
        <w:t>長</w:t>
      </w:r>
      <w:r w:rsidR="00397A76" w:rsidRPr="00C54513">
        <w:rPr>
          <w:rFonts w:hint="eastAsia"/>
        </w:rPr>
        <w:t>司法程序</w:t>
      </w:r>
      <w:r w:rsidR="00422C2D" w:rsidRPr="00C54513">
        <w:rPr>
          <w:rFonts w:hint="eastAsia"/>
        </w:rPr>
        <w:t>完畢後再行處理。</w:t>
      </w:r>
    </w:p>
    <w:p w:rsidR="00F52A20" w:rsidRPr="00C54513" w:rsidRDefault="0009239A" w:rsidP="00220EA2">
      <w:pPr>
        <w:pStyle w:val="3"/>
        <w:rPr>
          <w:rFonts w:hAnsi="標楷體"/>
        </w:rPr>
      </w:pPr>
      <w:r w:rsidRPr="00C54513">
        <w:rPr>
          <w:rFonts w:hint="eastAsia"/>
        </w:rPr>
        <w:t>另按</w:t>
      </w:r>
      <w:r w:rsidR="00F52A20" w:rsidRPr="00C54513">
        <w:rPr>
          <w:rFonts w:hint="eastAsia"/>
        </w:rPr>
        <w:t>A女於本案性平調查報告中主訴：「另一方面令其擔憂的部分是因其二人雙方權勢的不對等，</w:t>
      </w:r>
      <w:r w:rsidR="00C83ECE">
        <w:rPr>
          <w:rFonts w:hint="eastAsia"/>
        </w:rPr>
        <w:t>曹○</w:t>
      </w:r>
      <w:r w:rsidR="00C83ECE">
        <w:rPr>
          <w:rFonts w:hint="eastAsia"/>
        </w:rPr>
        <w:lastRenderedPageBreak/>
        <w:t>○</w:t>
      </w:r>
      <w:r w:rsidR="00F52A20" w:rsidRPr="00C54513">
        <w:rPr>
          <w:rFonts w:hint="eastAsia"/>
        </w:rPr>
        <w:t>是校長，而其</w:t>
      </w:r>
      <w:r w:rsidR="00F52A20" w:rsidRPr="00C54513">
        <w:rPr>
          <w:rFonts w:hAnsi="標楷體" w:hint="eastAsia"/>
        </w:rPr>
        <w:t>僅是老師。亦擔憂提告申訴性騷擾，</w:t>
      </w:r>
      <w:r w:rsidR="00C83ECE">
        <w:rPr>
          <w:rFonts w:hAnsi="標楷體" w:hint="eastAsia"/>
        </w:rPr>
        <w:t>曹○○</w:t>
      </w:r>
      <w:r w:rsidR="00F52A20" w:rsidRPr="00C54513">
        <w:rPr>
          <w:rFonts w:hAnsi="標楷體" w:hint="eastAsia"/>
        </w:rPr>
        <w:t>將會對A女在工作事務上有諸多不利的報復動作。但是若不提申訴，</w:t>
      </w:r>
      <w:r w:rsidR="00C83ECE">
        <w:rPr>
          <w:rFonts w:hAnsi="標楷體" w:hint="eastAsia"/>
        </w:rPr>
        <w:t>曹○○</w:t>
      </w:r>
      <w:r w:rsidR="00F52A20" w:rsidRPr="00C54513">
        <w:rPr>
          <w:rFonts w:hAnsi="標楷體" w:hint="eastAsia"/>
        </w:rPr>
        <w:t>可能持續對其身體侵犯與性騷擾，且性騷擾的行為可能更加嚴重侵害。</w:t>
      </w:r>
      <w:proofErr w:type="gramStart"/>
      <w:r w:rsidR="00F52A20" w:rsidRPr="00C54513">
        <w:rPr>
          <w:rFonts w:hAnsi="標楷體" w:hint="eastAsia"/>
        </w:rPr>
        <w:t>然則，</w:t>
      </w:r>
      <w:proofErr w:type="gramEnd"/>
      <w:r w:rsidR="00F52A20" w:rsidRPr="00C54513">
        <w:rPr>
          <w:rFonts w:hAnsi="標楷體" w:hint="eastAsia"/>
        </w:rPr>
        <w:t>最讓其擔憂的是，若不申訴</w:t>
      </w:r>
      <w:r w:rsidR="00C83ECE">
        <w:rPr>
          <w:rFonts w:hAnsi="標楷體" w:hint="eastAsia"/>
        </w:rPr>
        <w:t>曹○○</w:t>
      </w:r>
      <w:r w:rsidR="00F52A20" w:rsidRPr="00C54513">
        <w:rPr>
          <w:rFonts w:hAnsi="標楷體" w:hint="eastAsia"/>
        </w:rPr>
        <w:t>性騷擾行為，校園其他的女老師或女學生們亦可能成為下一位性騷擾受害者而隱忍不說。」</w:t>
      </w:r>
      <w:proofErr w:type="gramStart"/>
      <w:r w:rsidR="00F52A20" w:rsidRPr="00C54513">
        <w:rPr>
          <w:rFonts w:hAnsi="標楷體" w:hint="eastAsia"/>
        </w:rPr>
        <w:t>再者，</w:t>
      </w:r>
      <w:proofErr w:type="gramEnd"/>
      <w:r w:rsidR="00F52A20" w:rsidRPr="00C54513">
        <w:rPr>
          <w:rFonts w:hAnsi="標楷體" w:hint="eastAsia"/>
        </w:rPr>
        <w:t>A女</w:t>
      </w:r>
      <w:r w:rsidRPr="00C54513">
        <w:rPr>
          <w:rFonts w:hAnsi="標楷體" w:hint="eastAsia"/>
        </w:rPr>
        <w:t>於本案發生後，向本院陳訴時（1</w:t>
      </w:r>
      <w:r w:rsidRPr="00C54513">
        <w:rPr>
          <w:rFonts w:hAnsi="標楷體"/>
        </w:rPr>
        <w:t>11</w:t>
      </w:r>
      <w:r w:rsidRPr="00C54513">
        <w:rPr>
          <w:rFonts w:hAnsi="標楷體" w:hint="eastAsia"/>
        </w:rPr>
        <w:t>年8月）已有</w:t>
      </w:r>
      <w:r w:rsidR="00F52A20" w:rsidRPr="00C54513">
        <w:rPr>
          <w:rFonts w:hAnsi="標楷體" w:hint="eastAsia"/>
        </w:rPr>
        <w:t>三次就診身心科，另申請臺東高商員工協助方案之「心理諮商服務」共計8次，其所受之身心煎熬可想而知。</w:t>
      </w:r>
    </w:p>
    <w:p w:rsidR="00F52A20" w:rsidRPr="00C54513" w:rsidRDefault="005D4785" w:rsidP="005D4785">
      <w:pPr>
        <w:pStyle w:val="3"/>
        <w:rPr>
          <w:rFonts w:hAnsi="標楷體"/>
          <w:szCs w:val="32"/>
        </w:rPr>
      </w:pPr>
      <w:r w:rsidRPr="00C54513">
        <w:rPr>
          <w:rFonts w:hint="eastAsia"/>
        </w:rPr>
        <w:t>綜上，</w:t>
      </w:r>
      <w:r w:rsidR="0009239A" w:rsidRPr="00C54513">
        <w:rPr>
          <w:rFonts w:hAnsi="標楷體" w:hint="eastAsia"/>
          <w:szCs w:val="32"/>
        </w:rPr>
        <w:t>本案</w:t>
      </w:r>
      <w:r w:rsidR="002655E3" w:rsidRPr="00C54513">
        <w:rPr>
          <w:rFonts w:hAnsi="標楷體" w:hint="eastAsia"/>
        </w:rPr>
        <w:t>於</w:t>
      </w:r>
      <w:r w:rsidR="00F52A20" w:rsidRPr="00C54513">
        <w:rPr>
          <w:rFonts w:hint="eastAsia"/>
          <w:szCs w:val="32"/>
        </w:rPr>
        <w:t>108年10月及11月間發生，</w:t>
      </w:r>
      <w:r w:rsidR="002655E3" w:rsidRPr="00C54513">
        <w:rPr>
          <w:rFonts w:hAnsi="標楷體" w:hint="eastAsia"/>
        </w:rPr>
        <w:t>教育部</w:t>
      </w:r>
      <w:r w:rsidR="008235B2" w:rsidRPr="00C54513">
        <w:rPr>
          <w:rFonts w:hAnsi="標楷體" w:hint="eastAsia"/>
        </w:rPr>
        <w:t>（國教署）</w:t>
      </w:r>
      <w:r w:rsidR="00A13A3B" w:rsidRPr="00C54513">
        <w:rPr>
          <w:rFonts w:hAnsi="標楷體" w:hint="eastAsia"/>
        </w:rPr>
        <w:t>於</w:t>
      </w:r>
      <w:r w:rsidR="00552651" w:rsidRPr="00C54513">
        <w:rPr>
          <w:rFonts w:hAnsi="標楷體" w:hint="eastAsia"/>
        </w:rPr>
        <w:t>112</w:t>
      </w:r>
      <w:r w:rsidR="00552651" w:rsidRPr="00C54513">
        <w:rPr>
          <w:rFonts w:hAnsi="標楷體" w:hint="eastAsia"/>
          <w:szCs w:val="32"/>
        </w:rPr>
        <w:t>年</w:t>
      </w:r>
      <w:r w:rsidR="00552651" w:rsidRPr="00C54513">
        <w:rPr>
          <w:rFonts w:hAnsi="標楷體" w:hint="eastAsia"/>
        </w:rPr>
        <w:t>3月31</w:t>
      </w:r>
      <w:r w:rsidR="00552651" w:rsidRPr="00C54513">
        <w:rPr>
          <w:rFonts w:hAnsi="標楷體" w:hint="eastAsia"/>
          <w:szCs w:val="32"/>
        </w:rPr>
        <w:t>日</w:t>
      </w:r>
      <w:r w:rsidR="002655E3" w:rsidRPr="00C54513">
        <w:rPr>
          <w:rFonts w:hAnsi="標楷體" w:hint="eastAsia"/>
        </w:rPr>
        <w:t>法院判決確定後，</w:t>
      </w:r>
      <w:r w:rsidR="00A13A3B" w:rsidRPr="00C54513">
        <w:t>112</w:t>
      </w:r>
      <w:r w:rsidR="00A13A3B" w:rsidRPr="00C54513">
        <w:rPr>
          <w:rFonts w:hint="eastAsia"/>
        </w:rPr>
        <w:t>年</w:t>
      </w:r>
      <w:r w:rsidR="00A13A3B" w:rsidRPr="00C54513">
        <w:t>5</w:t>
      </w:r>
      <w:r w:rsidR="00A13A3B" w:rsidRPr="00C54513">
        <w:rPr>
          <w:rFonts w:hint="eastAsia"/>
        </w:rPr>
        <w:t>月</w:t>
      </w:r>
      <w:r w:rsidR="00A13A3B" w:rsidRPr="00C54513">
        <w:t>5</w:t>
      </w:r>
      <w:r w:rsidR="00A13A3B" w:rsidRPr="00C54513">
        <w:rPr>
          <w:rFonts w:hint="eastAsia"/>
        </w:rPr>
        <w:t>日</w:t>
      </w:r>
      <w:r w:rsidR="002655E3" w:rsidRPr="00C54513">
        <w:rPr>
          <w:rFonts w:hAnsi="標楷體" w:hint="eastAsia"/>
        </w:rPr>
        <w:t>始依公務員懲戒法規定，停止</w:t>
      </w:r>
      <w:r w:rsidR="00C83ECE">
        <w:rPr>
          <w:rFonts w:hAnsi="標楷體" w:hint="eastAsia"/>
        </w:rPr>
        <w:t>曹○○</w:t>
      </w:r>
      <w:r w:rsidR="00BE6605" w:rsidRPr="00C54513">
        <w:rPr>
          <w:rFonts w:hAnsi="標楷體" w:hint="eastAsia"/>
        </w:rPr>
        <w:t>校長</w:t>
      </w:r>
      <w:r w:rsidR="002655E3" w:rsidRPr="00C54513">
        <w:rPr>
          <w:rFonts w:hAnsi="標楷體" w:hint="eastAsia"/>
        </w:rPr>
        <w:t>職務</w:t>
      </w:r>
      <w:r w:rsidR="00BE6605" w:rsidRPr="00C54513">
        <w:rPr>
          <w:rFonts w:hAnsi="標楷體" w:hint="eastAsia"/>
        </w:rPr>
        <w:t>，</w:t>
      </w:r>
      <w:r w:rsidR="002655E3" w:rsidRPr="00C54513">
        <w:rPr>
          <w:rFonts w:hAnsi="標楷體" w:hint="eastAsia"/>
        </w:rPr>
        <w:t>期間已經過3年半，</w:t>
      </w:r>
      <w:r w:rsidR="002345C2" w:rsidRPr="00C54513">
        <w:rPr>
          <w:rFonts w:hAnsi="標楷體" w:hint="eastAsia"/>
        </w:rPr>
        <w:t>國教署未依</w:t>
      </w:r>
      <w:r w:rsidR="002345C2" w:rsidRPr="00C54513">
        <w:rPr>
          <w:rFonts w:hint="eastAsia"/>
        </w:rPr>
        <w:t>高級中等教育法等相關規定，先行為暫時處分，仍</w:t>
      </w:r>
      <w:r w:rsidR="002655E3" w:rsidRPr="00C54513">
        <w:rPr>
          <w:rFonts w:hAnsi="標楷體" w:hint="eastAsia"/>
        </w:rPr>
        <w:t>讓</w:t>
      </w:r>
      <w:r w:rsidR="00BE2E8B" w:rsidRPr="00C54513">
        <w:rPr>
          <w:rFonts w:hint="eastAsia"/>
        </w:rPr>
        <w:t>被害者</w:t>
      </w:r>
      <w:r w:rsidR="002655E3" w:rsidRPr="00C54513">
        <w:rPr>
          <w:rFonts w:hAnsi="標楷體" w:hint="eastAsia"/>
        </w:rPr>
        <w:t>A女</w:t>
      </w:r>
      <w:r w:rsidR="002655E3" w:rsidRPr="00C54513">
        <w:rPr>
          <w:rFonts w:hint="eastAsia"/>
        </w:rPr>
        <w:t>與</w:t>
      </w:r>
      <w:proofErr w:type="gramStart"/>
      <w:r w:rsidR="002655E3" w:rsidRPr="00C54513">
        <w:rPr>
          <w:rFonts w:hint="eastAsia"/>
        </w:rPr>
        <w:t>加害者</w:t>
      </w:r>
      <w:r w:rsidR="00C83ECE">
        <w:rPr>
          <w:rFonts w:hint="eastAsia"/>
        </w:rPr>
        <w:t>曹○○</w:t>
      </w:r>
      <w:proofErr w:type="gramEnd"/>
      <w:r w:rsidR="002655E3" w:rsidRPr="00C54513">
        <w:rPr>
          <w:rFonts w:hint="eastAsia"/>
        </w:rPr>
        <w:t>處於</w:t>
      </w:r>
      <w:r w:rsidR="00BE2E8B" w:rsidRPr="00C54513">
        <w:rPr>
          <w:rFonts w:hint="eastAsia"/>
        </w:rPr>
        <w:t>既有之權勢及緊張關係</w:t>
      </w:r>
      <w:r w:rsidR="002655E3" w:rsidRPr="00C54513">
        <w:rPr>
          <w:rFonts w:hint="eastAsia"/>
        </w:rPr>
        <w:t>中</w:t>
      </w:r>
      <w:r w:rsidR="00BE2E8B" w:rsidRPr="00C54513">
        <w:rPr>
          <w:rFonts w:hint="eastAsia"/>
        </w:rPr>
        <w:t>，</w:t>
      </w:r>
      <w:r w:rsidR="00BE2E8B" w:rsidRPr="00C54513">
        <w:rPr>
          <w:rFonts w:hAnsi="標楷體" w:hint="eastAsia"/>
        </w:rPr>
        <w:t>其</w:t>
      </w:r>
      <w:r w:rsidR="002655E3" w:rsidRPr="00C54513">
        <w:rPr>
          <w:rFonts w:hAnsi="標楷體" w:hint="eastAsia"/>
        </w:rPr>
        <w:t>飽受</w:t>
      </w:r>
      <w:r w:rsidR="00BE2E8B" w:rsidRPr="00C54513">
        <w:rPr>
          <w:rFonts w:hAnsi="標楷體" w:hint="eastAsia"/>
        </w:rPr>
        <w:t>之身心煎熬可想而知</w:t>
      </w:r>
      <w:r w:rsidR="002345C2" w:rsidRPr="00C54513">
        <w:rPr>
          <w:rFonts w:hAnsi="標楷體" w:hint="eastAsia"/>
        </w:rPr>
        <w:t>，形同二度傷害</w:t>
      </w:r>
      <w:r w:rsidR="002655E3" w:rsidRPr="00C54513">
        <w:rPr>
          <w:rFonts w:hAnsi="標楷體" w:hint="eastAsia"/>
        </w:rPr>
        <w:t>，</w:t>
      </w:r>
      <w:r w:rsidR="00BE2E8B" w:rsidRPr="00C54513">
        <w:rPr>
          <w:rFonts w:hAnsi="標楷體" w:hint="eastAsia"/>
        </w:rPr>
        <w:t>國教署於處理本案</w:t>
      </w:r>
      <w:r w:rsidR="0009239A" w:rsidRPr="00C54513">
        <w:rPr>
          <w:rFonts w:hAnsi="標楷體" w:hint="eastAsia"/>
        </w:rPr>
        <w:t>實有</w:t>
      </w:r>
      <w:r w:rsidR="0009239A" w:rsidRPr="00C54513">
        <w:rPr>
          <w:rFonts w:hint="eastAsia"/>
        </w:rPr>
        <w:t>輕忽怠惰</w:t>
      </w:r>
      <w:r w:rsidR="00F52A20" w:rsidRPr="00C54513">
        <w:rPr>
          <w:rFonts w:hAnsi="標楷體" w:hint="eastAsia"/>
        </w:rPr>
        <w:t>。</w:t>
      </w:r>
      <w:bookmarkEnd w:id="51"/>
    </w:p>
    <w:p w:rsidR="001F7D56" w:rsidRPr="00135224" w:rsidRDefault="00D93ABF" w:rsidP="001F7D56">
      <w:pPr>
        <w:pStyle w:val="2"/>
        <w:rPr>
          <w:rFonts w:hAnsi="標楷體"/>
          <w:b/>
        </w:rPr>
      </w:pPr>
      <w:bookmarkStart w:id="57" w:name="_GoBack"/>
      <w:bookmarkEnd w:id="52"/>
      <w:bookmarkEnd w:id="53"/>
      <w:bookmarkEnd w:id="54"/>
      <w:bookmarkEnd w:id="55"/>
      <w:bookmarkEnd w:id="56"/>
      <w:proofErr w:type="gramStart"/>
      <w:r w:rsidRPr="00135224">
        <w:rPr>
          <w:rFonts w:hAnsi="標楷體" w:hint="eastAsia"/>
          <w:b/>
          <w:szCs w:val="32"/>
        </w:rPr>
        <w:t>臺</w:t>
      </w:r>
      <w:proofErr w:type="gramEnd"/>
      <w:r w:rsidRPr="00135224">
        <w:rPr>
          <w:rFonts w:hAnsi="標楷體" w:hint="eastAsia"/>
          <w:b/>
          <w:szCs w:val="32"/>
        </w:rPr>
        <w:t>東高商校長</w:t>
      </w:r>
      <w:r w:rsidR="00C83ECE" w:rsidRPr="00135224">
        <w:rPr>
          <w:rFonts w:hAnsi="標楷體" w:hint="eastAsia"/>
          <w:b/>
          <w:szCs w:val="32"/>
        </w:rPr>
        <w:t>曹○○</w:t>
      </w:r>
      <w:r w:rsidRPr="00135224">
        <w:rPr>
          <w:rFonts w:hAnsi="標楷體" w:hint="eastAsia"/>
          <w:b/>
          <w:szCs w:val="32"/>
        </w:rPr>
        <w:t>，在未經該校A女教師同意下，2次出其不意對A女為偷襲式、短暫性之不當觸摸行為，其中一次並構成性騷擾罪，不僅傷害A女人格尊嚴，其身為一校之長，言行舉止動見觀瞻，已嚴重影響教育機關信譽，</w:t>
      </w:r>
      <w:r w:rsidRPr="00135224">
        <w:rPr>
          <w:rFonts w:hint="eastAsia"/>
          <w:b/>
        </w:rPr>
        <w:t>教育部（國教署）雖決議予以解聘，</w:t>
      </w:r>
      <w:r w:rsidRPr="00135224">
        <w:rPr>
          <w:b/>
        </w:rPr>
        <w:t>2</w:t>
      </w:r>
      <w:r w:rsidRPr="00135224">
        <w:rPr>
          <w:rFonts w:hint="eastAsia"/>
          <w:b/>
        </w:rPr>
        <w:t>年內不得聘任為教育人員，但</w:t>
      </w:r>
      <w:r w:rsidRPr="00135224">
        <w:rPr>
          <w:b/>
        </w:rPr>
        <w:t>2</w:t>
      </w:r>
      <w:r w:rsidRPr="00135224">
        <w:rPr>
          <w:rFonts w:hint="eastAsia"/>
          <w:b/>
        </w:rPr>
        <w:t>年後</w:t>
      </w:r>
      <w:r w:rsidR="00C83ECE" w:rsidRPr="00135224">
        <w:rPr>
          <w:rFonts w:hint="eastAsia"/>
          <w:b/>
          <w:szCs w:val="36"/>
        </w:rPr>
        <w:t>曹○○</w:t>
      </w:r>
      <w:r w:rsidRPr="00135224">
        <w:rPr>
          <w:rFonts w:hint="eastAsia"/>
          <w:b/>
        </w:rPr>
        <w:t>若准予回任為教育人員，為避免類此本案再度發生，國教署</w:t>
      </w:r>
      <w:r w:rsidR="00145DA0" w:rsidRPr="00135224">
        <w:rPr>
          <w:rFonts w:hint="eastAsia"/>
          <w:b/>
        </w:rPr>
        <w:t>應妥為</w:t>
      </w:r>
      <w:r w:rsidR="004E7DD2" w:rsidRPr="00135224">
        <w:rPr>
          <w:rFonts w:hint="eastAsia"/>
          <w:b/>
        </w:rPr>
        <w:t>處理</w:t>
      </w:r>
      <w:r w:rsidRPr="00135224">
        <w:rPr>
          <w:rFonts w:hint="eastAsia"/>
          <w:b/>
        </w:rPr>
        <w:t>。</w:t>
      </w:r>
      <w:r w:rsidR="00304C3E" w:rsidRPr="00135224">
        <w:rPr>
          <w:rFonts w:hint="eastAsia"/>
          <w:b/>
        </w:rPr>
        <w:t>另A女於本案發生後</w:t>
      </w:r>
      <w:r w:rsidR="00E314CF" w:rsidRPr="00135224">
        <w:rPr>
          <w:rFonts w:hint="eastAsia"/>
        </w:rPr>
        <w:t>，</w:t>
      </w:r>
      <w:proofErr w:type="gramStart"/>
      <w:r w:rsidR="00E314CF" w:rsidRPr="00135224">
        <w:rPr>
          <w:rFonts w:hint="eastAsia"/>
          <w:b/>
        </w:rPr>
        <w:t>未懼權勢</w:t>
      </w:r>
      <w:proofErr w:type="gramEnd"/>
      <w:r w:rsidR="00E314CF" w:rsidRPr="00135224">
        <w:rPr>
          <w:rFonts w:hint="eastAsia"/>
          <w:b/>
        </w:rPr>
        <w:t>不對等勇於舉發，且向本院陳情時，已有多次就診及申請臺東高商員工協助方案，</w:t>
      </w:r>
      <w:r w:rsidR="00304C3E" w:rsidRPr="00135224">
        <w:rPr>
          <w:rFonts w:hint="eastAsia"/>
          <w:b/>
        </w:rPr>
        <w:t>其所受之身心煎熬可想而知，故教育部（國教署）應持續啟動相關關懷機制，協助A女回歸正常生活及教學工作。</w:t>
      </w:r>
    </w:p>
    <w:bookmarkEnd w:id="57"/>
    <w:p w:rsidR="001F7D56" w:rsidRPr="00C54513" w:rsidRDefault="001F7D56" w:rsidP="00AD5C81">
      <w:pPr>
        <w:pStyle w:val="3"/>
        <w:numPr>
          <w:ilvl w:val="2"/>
          <w:numId w:val="9"/>
        </w:numPr>
        <w:rPr>
          <w:rFonts w:hAnsi="標楷體"/>
        </w:rPr>
      </w:pPr>
      <w:r w:rsidRPr="00C54513">
        <w:rPr>
          <w:rFonts w:hAnsi="標楷體" w:hint="eastAsia"/>
          <w:szCs w:val="32"/>
        </w:rPr>
        <w:lastRenderedPageBreak/>
        <w:t>公務員服務法第1條規定：「公務員應恪守誓言，忠心努力，依法律、命令所定執行其職務。」第6條規定：「公務員應公正無私、誠信清廉、謹慎勤勉，不得有損害公務員名譽及政府信譽之行為</w:t>
      </w:r>
      <w:r w:rsidRPr="00C54513">
        <w:rPr>
          <w:rFonts w:hAnsi="標楷體" w:hint="eastAsia"/>
        </w:rPr>
        <w:t>。」公務員懲戒法第2條第2款明定：「公務員有下列各款情事之一，有懲戒之必要者，應受懲戒：…</w:t>
      </w:r>
      <w:proofErr w:type="gramStart"/>
      <w:r w:rsidRPr="00C54513">
        <w:rPr>
          <w:rFonts w:hAnsi="標楷體" w:hint="eastAsia"/>
        </w:rPr>
        <w:t>…</w:t>
      </w:r>
      <w:proofErr w:type="gramEnd"/>
      <w:r w:rsidRPr="00C54513">
        <w:rPr>
          <w:rFonts w:hAnsi="標楷體" w:hint="eastAsia"/>
        </w:rPr>
        <w:t>二、非執行職務之違法行為，致嚴重損害政府之信譽。」性騷擾防治法第25條第1項規定：「意圖性騷擾，乘人不及抗拒而為親吻、擁抱或觸摸其臀部、胸部或其他身體隱私處之行為者，處二年以下有期徒刑、拘役或科或</w:t>
      </w:r>
      <w:proofErr w:type="gramStart"/>
      <w:r w:rsidRPr="00C54513">
        <w:rPr>
          <w:rFonts w:hAnsi="標楷體" w:hint="eastAsia"/>
        </w:rPr>
        <w:t>併</w:t>
      </w:r>
      <w:proofErr w:type="gramEnd"/>
      <w:r w:rsidRPr="00C54513">
        <w:rPr>
          <w:rFonts w:hAnsi="標楷體" w:hint="eastAsia"/>
        </w:rPr>
        <w:t>科新臺幣十萬元以下罰金。」</w:t>
      </w:r>
    </w:p>
    <w:p w:rsidR="001F7D56" w:rsidRPr="00C54513" w:rsidRDefault="00C83ECE" w:rsidP="00AD5C81">
      <w:pPr>
        <w:pStyle w:val="3"/>
        <w:numPr>
          <w:ilvl w:val="2"/>
          <w:numId w:val="9"/>
        </w:numPr>
        <w:rPr>
          <w:rFonts w:hAnsi="標楷體"/>
        </w:rPr>
      </w:pPr>
      <w:r>
        <w:rPr>
          <w:rFonts w:hAnsi="標楷體" w:hint="eastAsia"/>
        </w:rPr>
        <w:t>曹○○</w:t>
      </w:r>
      <w:r w:rsidR="001F7D56" w:rsidRPr="00C54513">
        <w:rPr>
          <w:rFonts w:hAnsi="標楷體" w:hint="eastAsia"/>
        </w:rPr>
        <w:t>自</w:t>
      </w:r>
      <w:r w:rsidR="001F7D56" w:rsidRPr="00C54513">
        <w:rPr>
          <w:rFonts w:hAnsi="標楷體"/>
        </w:rPr>
        <w:t>108</w:t>
      </w:r>
      <w:r w:rsidR="001F7D56" w:rsidRPr="00C54513">
        <w:rPr>
          <w:rFonts w:hAnsi="標楷體" w:hint="eastAsia"/>
        </w:rPr>
        <w:t>年8月1日起擔任</w:t>
      </w:r>
      <w:proofErr w:type="gramStart"/>
      <w:r w:rsidR="001F7D56" w:rsidRPr="00C54513">
        <w:rPr>
          <w:rFonts w:hAnsi="標楷體" w:hint="eastAsia"/>
        </w:rPr>
        <w:t>臺</w:t>
      </w:r>
      <w:proofErr w:type="gramEnd"/>
      <w:r w:rsidR="001F7D56" w:rsidRPr="00C54513">
        <w:rPr>
          <w:rFonts w:hAnsi="標楷體" w:hint="eastAsia"/>
        </w:rPr>
        <w:t>東高商校長，於108年1</w:t>
      </w:r>
      <w:r w:rsidR="001F7D56" w:rsidRPr="00C54513">
        <w:rPr>
          <w:rFonts w:hAnsi="標楷體"/>
        </w:rPr>
        <w:t>0</w:t>
      </w:r>
      <w:r w:rsidR="001F7D56" w:rsidRPr="00C54513">
        <w:rPr>
          <w:rFonts w:hAnsi="標楷體" w:hint="eastAsia"/>
        </w:rPr>
        <w:t>月與11月間，在未經該校A女教師同意下，2次出其不意對A女為偷襲式、短暫性之不當觸摸行為，其中一次構成性騷擾罪，詳述如下：</w:t>
      </w:r>
    </w:p>
    <w:p w:rsidR="001F7D56" w:rsidRPr="00C54513" w:rsidRDefault="001F7D56" w:rsidP="00AD5C81">
      <w:pPr>
        <w:pStyle w:val="4"/>
        <w:numPr>
          <w:ilvl w:val="3"/>
          <w:numId w:val="9"/>
        </w:numPr>
        <w:rPr>
          <w:rFonts w:hAnsi="標楷體"/>
        </w:rPr>
      </w:pPr>
      <w:r w:rsidRPr="00C54513">
        <w:rPr>
          <w:rFonts w:hAnsi="標楷體" w:hint="eastAsia"/>
        </w:rPr>
        <w:t>108年10月8日19時許，於國立</w:t>
      </w:r>
      <w:proofErr w:type="gramStart"/>
      <w:r w:rsidRPr="00C54513">
        <w:rPr>
          <w:rFonts w:hAnsi="標楷體" w:hint="eastAsia"/>
        </w:rPr>
        <w:t>臺</w:t>
      </w:r>
      <w:proofErr w:type="gramEnd"/>
      <w:r w:rsidRPr="00C54513">
        <w:rPr>
          <w:rFonts w:hAnsi="標楷體" w:hint="eastAsia"/>
        </w:rPr>
        <w:t>東高商二樓校長室A女獨自一人走到二樓的校長室，預計要與</w:t>
      </w:r>
      <w:r w:rsidR="00C83ECE">
        <w:rPr>
          <w:rFonts w:hAnsi="標楷體" w:hint="eastAsia"/>
        </w:rPr>
        <w:t>曹○○</w:t>
      </w:r>
      <w:r w:rsidRPr="00C54513">
        <w:rPr>
          <w:rFonts w:hAnsi="標楷體" w:hint="eastAsia"/>
        </w:rPr>
        <w:t>討論公務。當其走進校長室時，</w:t>
      </w:r>
      <w:r w:rsidR="00C83ECE">
        <w:rPr>
          <w:rFonts w:hAnsi="標楷體" w:hint="eastAsia"/>
        </w:rPr>
        <w:t>曹○○</w:t>
      </w:r>
      <w:r w:rsidRPr="00C54513">
        <w:rPr>
          <w:rFonts w:hAnsi="標楷體" w:hint="eastAsia"/>
        </w:rPr>
        <w:t>突然趁其不及抗拒，觸摸其頭頂二下。當下，A女身體受到驚嚇而僵直，感覺到身體被侵犯、被騷擾，十分不舒服。</w:t>
      </w:r>
      <w:proofErr w:type="gramStart"/>
      <w:r w:rsidRPr="00C54513">
        <w:rPr>
          <w:rFonts w:hAnsi="標楷體" w:hint="eastAsia"/>
        </w:rPr>
        <w:t>然則，</w:t>
      </w:r>
      <w:proofErr w:type="gramEnd"/>
      <w:r w:rsidRPr="00C54513">
        <w:rPr>
          <w:rFonts w:hAnsi="標楷體" w:hint="eastAsia"/>
        </w:rPr>
        <w:t>心生畏懼</w:t>
      </w:r>
      <w:r w:rsidR="00C83ECE">
        <w:rPr>
          <w:rFonts w:hAnsi="標楷體" w:hint="eastAsia"/>
        </w:rPr>
        <w:t>曹○○</w:t>
      </w:r>
      <w:r w:rsidRPr="00C54513">
        <w:rPr>
          <w:rFonts w:hAnsi="標楷體" w:hint="eastAsia"/>
        </w:rPr>
        <w:t>的校長身分，只能隱忍吞聲，強忍住不舒服的感受。</w:t>
      </w:r>
      <w:proofErr w:type="gramStart"/>
      <w:r w:rsidRPr="00C54513">
        <w:rPr>
          <w:rFonts w:hAnsi="標楷體" w:hint="eastAsia"/>
        </w:rPr>
        <w:t>（</w:t>
      </w:r>
      <w:proofErr w:type="gramEnd"/>
      <w:r w:rsidRPr="00C54513">
        <w:rPr>
          <w:rFonts w:hAnsi="標楷體" w:hint="eastAsia"/>
        </w:rPr>
        <w:t>下稱：第1案</w:t>
      </w:r>
      <w:proofErr w:type="gramStart"/>
      <w:r w:rsidRPr="00C54513">
        <w:rPr>
          <w:rFonts w:hAnsi="標楷體" w:hint="eastAsia"/>
        </w:rPr>
        <w:t>）</w:t>
      </w:r>
      <w:proofErr w:type="gramEnd"/>
    </w:p>
    <w:p w:rsidR="001F7D56" w:rsidRPr="00C54513" w:rsidRDefault="001F7D56" w:rsidP="00AD5C81">
      <w:pPr>
        <w:pStyle w:val="4"/>
        <w:numPr>
          <w:ilvl w:val="3"/>
          <w:numId w:val="9"/>
        </w:numPr>
        <w:rPr>
          <w:rFonts w:hAnsi="標楷體"/>
        </w:rPr>
      </w:pPr>
      <w:r w:rsidRPr="00C54513">
        <w:rPr>
          <w:rFonts w:hAnsi="標楷體" w:hint="eastAsia"/>
        </w:rPr>
        <w:t>108年11月16日20時許，於該校警衛室旁機車車棚，A女留校加班處理公務，於機車</w:t>
      </w:r>
      <w:proofErr w:type="gramStart"/>
      <w:r w:rsidRPr="00C54513">
        <w:rPr>
          <w:rFonts w:hAnsi="標楷體" w:hint="eastAsia"/>
        </w:rPr>
        <w:t>車棚見</w:t>
      </w:r>
      <w:r w:rsidR="00C83ECE">
        <w:rPr>
          <w:rFonts w:hAnsi="標楷體" w:hint="eastAsia"/>
        </w:rPr>
        <w:t>曹○○</w:t>
      </w:r>
      <w:proofErr w:type="gramEnd"/>
      <w:r w:rsidRPr="00C54513">
        <w:rPr>
          <w:rFonts w:hAnsi="標楷體" w:hint="eastAsia"/>
        </w:rPr>
        <w:t>走進校園，A女主動向</w:t>
      </w:r>
      <w:r w:rsidR="00C83ECE">
        <w:rPr>
          <w:rFonts w:hAnsi="標楷體" w:hint="eastAsia"/>
        </w:rPr>
        <w:t>曹○○</w:t>
      </w:r>
      <w:r w:rsidRPr="00C54513">
        <w:rPr>
          <w:rFonts w:hAnsi="標楷體" w:hint="eastAsia"/>
        </w:rPr>
        <w:t>說：「校長好，我是A女。」</w:t>
      </w:r>
      <w:proofErr w:type="gramStart"/>
      <w:r w:rsidRPr="00C54513">
        <w:rPr>
          <w:rFonts w:hAnsi="標楷體" w:hint="eastAsia"/>
        </w:rPr>
        <w:t>突然</w:t>
      </w:r>
      <w:r w:rsidR="00C83ECE">
        <w:rPr>
          <w:rFonts w:hAnsi="標楷體" w:hint="eastAsia"/>
        </w:rPr>
        <w:t>曹</w:t>
      </w:r>
      <w:proofErr w:type="gramEnd"/>
      <w:r w:rsidR="00C83ECE">
        <w:rPr>
          <w:rFonts w:hAnsi="標楷體" w:hint="eastAsia"/>
        </w:rPr>
        <w:t>○○</w:t>
      </w:r>
      <w:r w:rsidRPr="00C54513">
        <w:rPr>
          <w:rFonts w:hAnsi="標楷體" w:hint="eastAsia"/>
        </w:rPr>
        <w:t>趁A女不及抗拒，強行大力用手觸摸A女右邊</w:t>
      </w:r>
      <w:proofErr w:type="gramStart"/>
      <w:r w:rsidRPr="00C54513">
        <w:rPr>
          <w:rFonts w:hAnsi="標楷體" w:hint="eastAsia"/>
        </w:rPr>
        <w:t>的腰數</w:t>
      </w:r>
      <w:proofErr w:type="gramEnd"/>
      <w:r w:rsidRPr="00C54513">
        <w:rPr>
          <w:rFonts w:hAnsi="標楷體" w:hint="eastAsia"/>
        </w:rPr>
        <w:t>下。當下A女受到劇烈驚嚇，感覺到身體嚴重被侵犯、被意圖性騷擾，身體僵直難以反應抗拒。</w:t>
      </w:r>
      <w:r w:rsidR="00C83ECE">
        <w:rPr>
          <w:rFonts w:hAnsi="標楷體" w:hint="eastAsia"/>
        </w:rPr>
        <w:t>曹○○</w:t>
      </w:r>
      <w:r w:rsidRPr="00C54513">
        <w:rPr>
          <w:rFonts w:hAnsi="標楷體" w:hint="eastAsia"/>
        </w:rPr>
        <w:t>觸摸侵犯A女的身</w:t>
      </w:r>
      <w:r w:rsidRPr="00C54513">
        <w:rPr>
          <w:rFonts w:hAnsi="標楷體" w:hint="eastAsia"/>
        </w:rPr>
        <w:lastRenderedPageBreak/>
        <w:t>體後，笑臉愉悅的對A女說：「我剛看完戲劇表演。」隨即快步離開A女。</w:t>
      </w:r>
      <w:proofErr w:type="gramStart"/>
      <w:r w:rsidRPr="00C54513">
        <w:rPr>
          <w:rFonts w:hAnsi="標楷體" w:hint="eastAsia"/>
        </w:rPr>
        <w:t>（</w:t>
      </w:r>
      <w:proofErr w:type="gramEnd"/>
      <w:r w:rsidRPr="00C54513">
        <w:rPr>
          <w:rFonts w:hAnsi="標楷體" w:hint="eastAsia"/>
        </w:rPr>
        <w:t>下稱：第2案</w:t>
      </w:r>
      <w:proofErr w:type="gramStart"/>
      <w:r w:rsidRPr="00C54513">
        <w:rPr>
          <w:rFonts w:hAnsi="標楷體" w:hint="eastAsia"/>
        </w:rPr>
        <w:t>）</w:t>
      </w:r>
      <w:proofErr w:type="gramEnd"/>
    </w:p>
    <w:p w:rsidR="001F7D56" w:rsidRPr="00C54513" w:rsidRDefault="001F7D56" w:rsidP="00AD5C81">
      <w:pPr>
        <w:pStyle w:val="3"/>
        <w:numPr>
          <w:ilvl w:val="2"/>
          <w:numId w:val="9"/>
        </w:numPr>
        <w:rPr>
          <w:rFonts w:hAnsi="標楷體"/>
        </w:rPr>
      </w:pPr>
      <w:r w:rsidRPr="00C54513">
        <w:rPr>
          <w:rFonts w:hAnsi="標楷體" w:hint="eastAsia"/>
        </w:rPr>
        <w:t>A女一方面擔憂是二人雙方權勢的不對等，提告申訴性騷擾，</w:t>
      </w:r>
      <w:r w:rsidR="00C83ECE">
        <w:rPr>
          <w:rFonts w:hAnsi="標楷體" w:hint="eastAsia"/>
        </w:rPr>
        <w:t>曹○○</w:t>
      </w:r>
      <w:r w:rsidRPr="00C54513">
        <w:rPr>
          <w:rFonts w:hAnsi="標楷體" w:hint="eastAsia"/>
        </w:rPr>
        <w:t>將會對A女在工作事務上有諸多不利的報復動作，但是若不提申訴，</w:t>
      </w:r>
      <w:r w:rsidR="00C83ECE">
        <w:rPr>
          <w:rFonts w:hAnsi="標楷體" w:hint="eastAsia"/>
        </w:rPr>
        <w:t>曹○○</w:t>
      </w:r>
      <w:r w:rsidRPr="00C54513">
        <w:rPr>
          <w:rFonts w:hAnsi="標楷體" w:hint="eastAsia"/>
        </w:rPr>
        <w:t>可能持續對其身體侵犯與性騷擾，且性騷擾的行為可能更加嚴重侵害，校園其他的女老師或女學生們亦可能成為下一位性騷擾受害者而隱忍不說。A女遂對</w:t>
      </w:r>
      <w:r w:rsidR="00C83ECE">
        <w:rPr>
          <w:rFonts w:hAnsi="標楷體" w:hint="eastAsia"/>
        </w:rPr>
        <w:t>曹○○</w:t>
      </w:r>
      <w:r w:rsidRPr="00C54513">
        <w:rPr>
          <w:rFonts w:hAnsi="標楷體" w:hint="eastAsia"/>
        </w:rPr>
        <w:t>上開2案行為提出違反性騷擾防治法告訴，2案之司法</w:t>
      </w:r>
      <w:proofErr w:type="gramStart"/>
      <w:r w:rsidRPr="00C54513">
        <w:rPr>
          <w:rFonts w:hAnsi="標楷體" w:hint="eastAsia"/>
        </w:rPr>
        <w:t>偵</w:t>
      </w:r>
      <w:proofErr w:type="gramEnd"/>
      <w:r w:rsidRPr="00C54513">
        <w:rPr>
          <w:rFonts w:hAnsi="標楷體" w:hint="eastAsia"/>
        </w:rPr>
        <w:t>、審結果，摘錄如下：</w:t>
      </w:r>
    </w:p>
    <w:p w:rsidR="001F7D56" w:rsidRPr="00C54513" w:rsidRDefault="001F7D56" w:rsidP="00AD5C81">
      <w:pPr>
        <w:pStyle w:val="4"/>
        <w:numPr>
          <w:ilvl w:val="3"/>
          <w:numId w:val="9"/>
        </w:numPr>
        <w:rPr>
          <w:rFonts w:hAnsi="標楷體"/>
        </w:rPr>
      </w:pPr>
      <w:r w:rsidRPr="00C54513">
        <w:rPr>
          <w:rFonts w:hAnsi="標楷體" w:hint="eastAsia"/>
        </w:rPr>
        <w:t>第1案部分，經</w:t>
      </w:r>
      <w:proofErr w:type="gramStart"/>
      <w:r w:rsidRPr="00C54513">
        <w:rPr>
          <w:rFonts w:hAnsi="標楷體" w:hint="eastAsia"/>
        </w:rPr>
        <w:t>臺</w:t>
      </w:r>
      <w:proofErr w:type="gramEnd"/>
      <w:r w:rsidRPr="00C54513">
        <w:rPr>
          <w:rFonts w:hAnsi="標楷體" w:hint="eastAsia"/>
        </w:rPr>
        <w:t>東地檢署檢察官於109年11月22日以</w:t>
      </w:r>
      <w:proofErr w:type="gramStart"/>
      <w:r w:rsidRPr="00C54513">
        <w:rPr>
          <w:rFonts w:hAnsi="標楷體" w:hint="eastAsia"/>
        </w:rPr>
        <w:t>10</w:t>
      </w:r>
      <w:proofErr w:type="gramEnd"/>
      <w:r w:rsidRPr="00C54513">
        <w:rPr>
          <w:rFonts w:hAnsi="標楷體" w:hint="eastAsia"/>
        </w:rPr>
        <w:t>9年度偵字第989號為不起訴處分，摘錄如下：</w:t>
      </w:r>
    </w:p>
    <w:p w:rsidR="001F7D56" w:rsidRPr="00C54513" w:rsidRDefault="001F7D56" w:rsidP="00AD5C81">
      <w:pPr>
        <w:pStyle w:val="5"/>
        <w:numPr>
          <w:ilvl w:val="4"/>
          <w:numId w:val="9"/>
        </w:numPr>
        <w:rPr>
          <w:rFonts w:hAnsi="標楷體"/>
        </w:rPr>
      </w:pPr>
      <w:r w:rsidRPr="00C54513">
        <w:rPr>
          <w:rFonts w:hAnsi="標楷體" w:hint="eastAsia"/>
        </w:rPr>
        <w:t>被告（即</w:t>
      </w:r>
      <w:r w:rsidR="00C83ECE">
        <w:rPr>
          <w:rFonts w:hAnsi="標楷體" w:hint="eastAsia"/>
        </w:rPr>
        <w:t>曹○○</w:t>
      </w:r>
      <w:r w:rsidRPr="00C54513">
        <w:rPr>
          <w:rFonts w:hAnsi="標楷體" w:hint="eastAsia"/>
        </w:rPr>
        <w:t>）於108年10月8日19時許，在該校校長室內，竟乘A女不及抗拒之時，而觸摸A女頭頂，以此方式對A女為性騷擾。因認被告違反性騷擾防治法第25條第1項之意圖性騷擾乘人不及抗拒觸摸身體隱私部位罪嫌。按性騷擾防治法第25條第1項所處罰之性騷擾罪，</w:t>
      </w:r>
      <w:proofErr w:type="gramStart"/>
      <w:r w:rsidRPr="00C54513">
        <w:rPr>
          <w:rFonts w:hAnsi="標楷體" w:hint="eastAsia"/>
        </w:rPr>
        <w:t>係指性侵害</w:t>
      </w:r>
      <w:proofErr w:type="gramEnd"/>
      <w:r w:rsidRPr="00C54513">
        <w:rPr>
          <w:rFonts w:hAnsi="標楷體" w:hint="eastAsia"/>
        </w:rPr>
        <w:t>犯罪</w:t>
      </w:r>
      <w:proofErr w:type="gramStart"/>
      <w:r w:rsidRPr="00C54513">
        <w:rPr>
          <w:rFonts w:hAnsi="標楷體" w:hint="eastAsia"/>
        </w:rPr>
        <w:t>以外</w:t>
      </w:r>
      <w:proofErr w:type="gramEnd"/>
      <w:r w:rsidRPr="00C54513">
        <w:rPr>
          <w:rFonts w:hAnsi="標楷體" w:hint="eastAsia"/>
        </w:rPr>
        <w:t>，基於同法第2條第1、2款所列之性騷擾意圖，以乘被害人不及抗拒之違反意願方法，對其為與性或性別有關之親吻、擁抱或觸摸臀部、胸部或其他身體隱私處之行為，是所謂「性騷擾」，係指行為人對於被害人之身體為偷襲式、短暫性之不當觸摸行為，而不符合刑法強制猥褻罪之構成要件者而言（最高法院98年度台上字第6645號、</w:t>
      </w:r>
      <w:proofErr w:type="gramStart"/>
      <w:r w:rsidRPr="00C54513">
        <w:rPr>
          <w:rFonts w:hAnsi="標楷體" w:hint="eastAsia"/>
        </w:rPr>
        <w:t>10</w:t>
      </w:r>
      <w:proofErr w:type="gramEnd"/>
      <w:r w:rsidRPr="00C54513">
        <w:rPr>
          <w:rFonts w:hAnsi="標楷體" w:hint="eastAsia"/>
        </w:rPr>
        <w:t>0年度台上字第4745號判決均同此意旨可參）；又按前</w:t>
      </w:r>
      <w:proofErr w:type="gramStart"/>
      <w:r w:rsidRPr="00C54513">
        <w:rPr>
          <w:rFonts w:hAnsi="標楷體" w:hint="eastAsia"/>
        </w:rPr>
        <w:t>開條項例</w:t>
      </w:r>
      <w:proofErr w:type="gramEnd"/>
      <w:r w:rsidRPr="00C54513">
        <w:rPr>
          <w:rFonts w:hAnsi="標楷體" w:hint="eastAsia"/>
        </w:rPr>
        <w:t>示禁止觸及他人身體部位如臀部、胸部，且為防免對被害人就其他身體部位之身體決定自由</w:t>
      </w:r>
      <w:r w:rsidRPr="00C54513">
        <w:rPr>
          <w:rFonts w:hAnsi="標楷體" w:hint="eastAsia"/>
        </w:rPr>
        <w:lastRenderedPageBreak/>
        <w:t>保護之疏漏，另規定以「其他身體隱私處」作為保護被害人身體決定自由客體之概括性補充規範，此所謂「其他身體隱私處」為不確定之法律概念，於客觀上固包括男女之生殖器、</w:t>
      </w:r>
      <w:proofErr w:type="gramStart"/>
      <w:r w:rsidRPr="00C54513">
        <w:rPr>
          <w:rFonts w:hAnsi="標楷體" w:hint="eastAsia"/>
        </w:rPr>
        <w:t>鼠蹊部等通</w:t>
      </w:r>
      <w:proofErr w:type="gramEnd"/>
      <w:r w:rsidRPr="00C54513">
        <w:rPr>
          <w:rFonts w:hAnsi="標楷體" w:hint="eastAsia"/>
        </w:rPr>
        <w:t>常社會觀念中屬於身體隱私或性敏感部位，然因性騷擾犯行處罰之目的在於因行為人所為破壞被害人所享有關於性、性別等，與性有關之寧靜、不受干擾之平和狀態，是所謂「其他身體隱私處」，解釋上當非僅以該身體部位是否外露為斷，而係以該等身體部位如遭行為人親吻、擁抱或觸摸，該等作為是否與性有關，而足以引發被害人與性有關之寧靜、不受干擾之平和狀態遭受破壞以為認定，而此等認定應依</w:t>
      </w:r>
      <w:proofErr w:type="gramStart"/>
      <w:r w:rsidRPr="00C54513">
        <w:rPr>
          <w:rFonts w:hAnsi="標楷體" w:hint="eastAsia"/>
        </w:rPr>
        <w:t>社會通念</w:t>
      </w:r>
      <w:proofErr w:type="gramEnd"/>
      <w:r w:rsidRPr="00C54513">
        <w:rPr>
          <w:rFonts w:hAnsi="標楷體" w:hint="eastAsia"/>
        </w:rPr>
        <w:t>及被害人個別情狀，並參酌個案審酌事件發生之背景、環境、當事人之關係、行為人之言詞、行為及相對人之認知等具體事實綜合判斷之（性騷擾防治法施行細則第2條法條參照）。</w:t>
      </w:r>
    </w:p>
    <w:p w:rsidR="001F7D56" w:rsidRPr="00C54513" w:rsidRDefault="001F7D56" w:rsidP="00AD5C81">
      <w:pPr>
        <w:pStyle w:val="5"/>
        <w:numPr>
          <w:ilvl w:val="4"/>
          <w:numId w:val="9"/>
        </w:numPr>
        <w:rPr>
          <w:rFonts w:hAnsi="標楷體"/>
        </w:rPr>
      </w:pPr>
      <w:r w:rsidRPr="00C54513">
        <w:rPr>
          <w:rFonts w:hAnsi="標楷體" w:hint="eastAsia"/>
        </w:rPr>
        <w:t>被告固坦承有於上開時、地觸摸告訴人之頭部，惟</w:t>
      </w:r>
      <w:proofErr w:type="gramStart"/>
      <w:r w:rsidRPr="00C54513">
        <w:rPr>
          <w:rFonts w:hAnsi="標楷體" w:hint="eastAsia"/>
        </w:rPr>
        <w:t>堅</w:t>
      </w:r>
      <w:proofErr w:type="gramEnd"/>
      <w:r w:rsidRPr="00C54513">
        <w:rPr>
          <w:rFonts w:hAnsi="標楷體" w:hint="eastAsia"/>
        </w:rPr>
        <w:t>詞否認有何性騷擾之犯行，辯稱：</w:t>
      </w:r>
      <w:proofErr w:type="gramStart"/>
      <w:r w:rsidRPr="00C54513">
        <w:rPr>
          <w:rFonts w:hAnsi="標楷體" w:hint="eastAsia"/>
        </w:rPr>
        <w:t>伊僅係</w:t>
      </w:r>
      <w:proofErr w:type="gramEnd"/>
      <w:r w:rsidRPr="00C54513">
        <w:rPr>
          <w:rFonts w:hAnsi="標楷體" w:hint="eastAsia"/>
        </w:rPr>
        <w:t>基於鼓勵的意思而拍告訴人的頭等語。經查：證人即告訴人於</w:t>
      </w:r>
      <w:proofErr w:type="gramStart"/>
      <w:r w:rsidRPr="00C54513">
        <w:rPr>
          <w:rFonts w:hAnsi="標楷體" w:hint="eastAsia"/>
        </w:rPr>
        <w:t>偵查中證稱</w:t>
      </w:r>
      <w:proofErr w:type="gramEnd"/>
      <w:r w:rsidRPr="00C54513">
        <w:rPr>
          <w:rFonts w:hAnsi="標楷體" w:hint="eastAsia"/>
        </w:rPr>
        <w:t>：伊當天要去校長室與被告討論公務，被告突然從校長室走出來，</w:t>
      </w:r>
      <w:proofErr w:type="gramStart"/>
      <w:r w:rsidRPr="00C54513">
        <w:rPr>
          <w:rFonts w:hAnsi="標楷體" w:hint="eastAsia"/>
        </w:rPr>
        <w:t>趁伊不注意摸伊頭</w:t>
      </w:r>
      <w:proofErr w:type="gramEnd"/>
      <w:r w:rsidRPr="00C54513">
        <w:rPr>
          <w:rFonts w:hAnsi="標楷體" w:hint="eastAsia"/>
        </w:rPr>
        <w:t>二下，且面帶笑容，伊覺得被侵犯等語，是自該證詞之內容，被告應僅係短暫觸碰告訴人之頭部，核與被告辯稱其</w:t>
      </w:r>
      <w:proofErr w:type="gramStart"/>
      <w:r w:rsidRPr="00C54513">
        <w:rPr>
          <w:rFonts w:hAnsi="標楷體" w:hint="eastAsia"/>
        </w:rPr>
        <w:t>係拍</w:t>
      </w:r>
      <w:proofErr w:type="gramEnd"/>
      <w:r w:rsidRPr="00C54513">
        <w:rPr>
          <w:rFonts w:hAnsi="標楷體" w:hint="eastAsia"/>
        </w:rPr>
        <w:t>觸告訴人頭部等語，大致相符。</w:t>
      </w:r>
      <w:proofErr w:type="gramStart"/>
      <w:r w:rsidRPr="00C54513">
        <w:rPr>
          <w:rFonts w:hAnsi="標楷體" w:hint="eastAsia"/>
        </w:rPr>
        <w:t>而拍觸頭部</w:t>
      </w:r>
      <w:proofErr w:type="gramEnd"/>
      <w:r w:rsidRPr="00C54513">
        <w:rPr>
          <w:rFonts w:hAnsi="標楷體" w:hint="eastAsia"/>
        </w:rPr>
        <w:t>之行為，於社會</w:t>
      </w:r>
      <w:proofErr w:type="gramStart"/>
      <w:r w:rsidRPr="00C54513">
        <w:rPr>
          <w:rFonts w:hAnsi="標楷體" w:hint="eastAsia"/>
        </w:rPr>
        <w:t>通念</w:t>
      </w:r>
      <w:proofErr w:type="gramEnd"/>
      <w:r w:rsidRPr="00C54513">
        <w:rPr>
          <w:rFonts w:hAnsi="標楷體" w:hint="eastAsia"/>
        </w:rPr>
        <w:t>下，不熟稔之人間任意為之固有不當，惟頭頂部位通常非</w:t>
      </w:r>
      <w:proofErr w:type="gramStart"/>
      <w:r w:rsidRPr="00C54513">
        <w:rPr>
          <w:rFonts w:hAnsi="標楷體" w:hint="eastAsia"/>
        </w:rPr>
        <w:t>身體遮隱</w:t>
      </w:r>
      <w:proofErr w:type="gramEnd"/>
      <w:r w:rsidRPr="00C54513">
        <w:rPr>
          <w:rFonts w:hAnsi="標楷體" w:hint="eastAsia"/>
        </w:rPr>
        <w:t>之隱私部位，且一般不致使人引發性慾而屬性</w:t>
      </w:r>
      <w:r w:rsidRPr="00C54513">
        <w:rPr>
          <w:rFonts w:hAnsi="標楷體" w:hint="eastAsia"/>
        </w:rPr>
        <w:lastRenderedPageBreak/>
        <w:t>敏感部位，而單純</w:t>
      </w:r>
      <w:proofErr w:type="gramStart"/>
      <w:r w:rsidRPr="00C54513">
        <w:rPr>
          <w:rFonts w:hAnsi="標楷體" w:hint="eastAsia"/>
        </w:rPr>
        <w:t>短暫拍觸頭</w:t>
      </w:r>
      <w:proofErr w:type="gramEnd"/>
      <w:r w:rsidRPr="00C54513">
        <w:rPr>
          <w:rFonts w:hAnsi="標楷體" w:hint="eastAsia"/>
        </w:rPr>
        <w:t>頂之行為通常亦不致令人引發性聯想，是於此行為情境下，尚難將頭部認定為性騷擾防治法第25條所稱之「其他身體隱私部位」。</w:t>
      </w:r>
    </w:p>
    <w:p w:rsidR="001F7D56" w:rsidRPr="00C54513" w:rsidRDefault="001F7D56" w:rsidP="00AD5C81">
      <w:pPr>
        <w:pStyle w:val="5"/>
        <w:numPr>
          <w:ilvl w:val="4"/>
          <w:numId w:val="9"/>
        </w:numPr>
        <w:rPr>
          <w:rFonts w:hAnsi="標楷體"/>
        </w:rPr>
      </w:pPr>
      <w:r w:rsidRPr="00C54513">
        <w:rPr>
          <w:rFonts w:hAnsi="標楷體" w:hint="eastAsia"/>
        </w:rPr>
        <w:t>告訴</w:t>
      </w:r>
      <w:proofErr w:type="gramStart"/>
      <w:r w:rsidRPr="00C54513">
        <w:rPr>
          <w:rFonts w:hAnsi="標楷體" w:hint="eastAsia"/>
        </w:rPr>
        <w:t>人雖認被告</w:t>
      </w:r>
      <w:proofErr w:type="gramEnd"/>
      <w:r w:rsidRPr="00C54513">
        <w:rPr>
          <w:rFonts w:hAnsi="標楷體" w:hint="eastAsia"/>
        </w:rPr>
        <w:t>當時觸碰頭部之行為時，面露笑容，引起其不舒服之感覺，然而</w:t>
      </w:r>
      <w:proofErr w:type="gramStart"/>
      <w:r w:rsidRPr="00C54513">
        <w:rPr>
          <w:rFonts w:hAnsi="標楷體" w:hint="eastAsia"/>
        </w:rPr>
        <w:t>性騷擾罪除考</w:t>
      </w:r>
      <w:proofErr w:type="gramEnd"/>
      <w:r w:rsidRPr="00C54513">
        <w:rPr>
          <w:rFonts w:hAnsi="標楷體" w:hint="eastAsia"/>
        </w:rPr>
        <w:t>量告訴人主觀之感受，</w:t>
      </w:r>
      <w:proofErr w:type="gramStart"/>
      <w:r w:rsidRPr="00C54513">
        <w:rPr>
          <w:rFonts w:hAnsi="標楷體" w:hint="eastAsia"/>
        </w:rPr>
        <w:t>尚應衡</w:t>
      </w:r>
      <w:proofErr w:type="gramEnd"/>
      <w:r w:rsidRPr="00C54513">
        <w:rPr>
          <w:rFonts w:hAnsi="標楷體" w:hint="eastAsia"/>
        </w:rPr>
        <w:t>酌</w:t>
      </w:r>
      <w:proofErr w:type="gramStart"/>
      <w:r w:rsidRPr="00C54513">
        <w:rPr>
          <w:rFonts w:hAnsi="標楷體" w:hint="eastAsia"/>
        </w:rPr>
        <w:t>社會通</w:t>
      </w:r>
      <w:proofErr w:type="gramEnd"/>
      <w:r w:rsidRPr="00C54513">
        <w:rPr>
          <w:rFonts w:hAnsi="標楷體" w:hint="eastAsia"/>
        </w:rPr>
        <w:t>念，以及被告之主觀犯意情形，並非單以告訴人之主觀意識為斷。</w:t>
      </w:r>
      <w:proofErr w:type="gramStart"/>
      <w:r w:rsidRPr="00C54513">
        <w:rPr>
          <w:rFonts w:hAnsi="標楷體" w:hint="eastAsia"/>
        </w:rPr>
        <w:t>被告拍觸告訴</w:t>
      </w:r>
      <w:proofErr w:type="gramEnd"/>
      <w:r w:rsidRPr="00C54513">
        <w:rPr>
          <w:rFonts w:hAnsi="標楷體" w:hint="eastAsia"/>
        </w:rPr>
        <w:t>人頭部之行為，固屬未尊重他人身體自主權之不當行為，且其身為告訴人之上司卻未能遵守</w:t>
      </w:r>
      <w:proofErr w:type="gramStart"/>
      <w:r w:rsidRPr="00C54513">
        <w:rPr>
          <w:rFonts w:hAnsi="標楷體" w:hint="eastAsia"/>
        </w:rPr>
        <w:t>份際</w:t>
      </w:r>
      <w:proofErr w:type="gramEnd"/>
      <w:r w:rsidRPr="00C54513">
        <w:rPr>
          <w:rFonts w:hAnsi="標楷體" w:hint="eastAsia"/>
        </w:rPr>
        <w:t>，更有可議之處，惟於一般社會</w:t>
      </w:r>
      <w:proofErr w:type="gramStart"/>
      <w:r w:rsidRPr="00C54513">
        <w:rPr>
          <w:rFonts w:hAnsi="標楷體" w:hint="eastAsia"/>
        </w:rPr>
        <w:t>通念</w:t>
      </w:r>
      <w:proofErr w:type="gramEnd"/>
      <w:r w:rsidRPr="00C54513">
        <w:rPr>
          <w:rFonts w:hAnsi="標楷體" w:hint="eastAsia"/>
        </w:rPr>
        <w:t>下，尚不至認定單純短暫</w:t>
      </w:r>
      <w:proofErr w:type="gramStart"/>
      <w:r w:rsidRPr="00C54513">
        <w:rPr>
          <w:rFonts w:hAnsi="標楷體" w:hint="eastAsia"/>
        </w:rPr>
        <w:t>拍觸項</w:t>
      </w:r>
      <w:proofErr w:type="gramEnd"/>
      <w:r w:rsidRPr="00C54513">
        <w:rPr>
          <w:rFonts w:hAnsi="標楷體" w:hint="eastAsia"/>
        </w:rPr>
        <w:t>部之行為具有性意味，</w:t>
      </w:r>
      <w:proofErr w:type="gramStart"/>
      <w:r w:rsidRPr="00C54513">
        <w:rPr>
          <w:rFonts w:hAnsi="標楷體" w:hint="eastAsia"/>
        </w:rPr>
        <w:t>自難僅</w:t>
      </w:r>
      <w:proofErr w:type="gramEnd"/>
      <w:r w:rsidRPr="00C54513">
        <w:rPr>
          <w:rFonts w:hAnsi="標楷體" w:hint="eastAsia"/>
        </w:rPr>
        <w:t>以告訴人感受噁心、不悅，即遽認被告係基於性騷擾之犯意，而觸摸告訴人之隱私部位。</w:t>
      </w:r>
      <w:proofErr w:type="gramStart"/>
      <w:r w:rsidRPr="00C54513">
        <w:rPr>
          <w:rFonts w:hAnsi="標楷體" w:hint="eastAsia"/>
        </w:rPr>
        <w:t>此外，</w:t>
      </w:r>
      <w:proofErr w:type="gramEnd"/>
      <w:r w:rsidRPr="00C54513">
        <w:rPr>
          <w:rFonts w:hAnsi="標楷體" w:hint="eastAsia"/>
        </w:rPr>
        <w:t>復查無其他積極證據足認被告有何意圖性騷擾而觸碰身體隱私部位之犯行，</w:t>
      </w:r>
      <w:proofErr w:type="gramStart"/>
      <w:r w:rsidRPr="00C54513">
        <w:rPr>
          <w:rFonts w:hAnsi="標楷體" w:hint="eastAsia"/>
        </w:rPr>
        <w:t>揆諸</w:t>
      </w:r>
      <w:proofErr w:type="gramEnd"/>
      <w:r w:rsidRPr="00C54513">
        <w:rPr>
          <w:rFonts w:hAnsi="標楷體" w:hint="eastAsia"/>
        </w:rPr>
        <w:t>首揭法條及判例意旨，應認其罪嫌不足。</w:t>
      </w:r>
    </w:p>
    <w:p w:rsidR="001F7D56" w:rsidRPr="00C54513" w:rsidRDefault="001F7D56" w:rsidP="00AD5C81">
      <w:pPr>
        <w:pStyle w:val="5"/>
        <w:numPr>
          <w:ilvl w:val="4"/>
          <w:numId w:val="9"/>
        </w:numPr>
        <w:rPr>
          <w:rFonts w:hAnsi="標楷體"/>
        </w:rPr>
      </w:pPr>
      <w:r w:rsidRPr="00C54513">
        <w:rPr>
          <w:rFonts w:hAnsi="標楷體" w:hint="eastAsia"/>
        </w:rPr>
        <w:t>A女不服</w:t>
      </w:r>
      <w:proofErr w:type="gramStart"/>
      <w:r w:rsidRPr="00C54513">
        <w:rPr>
          <w:rFonts w:hAnsi="標楷體" w:hint="eastAsia"/>
        </w:rPr>
        <w:t>臺</w:t>
      </w:r>
      <w:proofErr w:type="gramEnd"/>
      <w:r w:rsidRPr="00C54513">
        <w:rPr>
          <w:rFonts w:hAnsi="標楷體" w:hint="eastAsia"/>
        </w:rPr>
        <w:t>東地檢署上開不起訴處分，聲請再議。</w:t>
      </w:r>
      <w:proofErr w:type="gramStart"/>
      <w:r w:rsidRPr="00C54513">
        <w:rPr>
          <w:rFonts w:hAnsi="標楷體" w:hint="eastAsia"/>
        </w:rPr>
        <w:t>嗣</w:t>
      </w:r>
      <w:proofErr w:type="gramEnd"/>
      <w:r w:rsidRPr="00C54513">
        <w:rPr>
          <w:rFonts w:hAnsi="標楷體" w:hint="eastAsia"/>
        </w:rPr>
        <w:t>臺灣高等檢察署花蓮檢察分署</w:t>
      </w:r>
      <w:proofErr w:type="gramStart"/>
      <w:r w:rsidRPr="00C54513">
        <w:rPr>
          <w:rFonts w:hAnsi="標楷體" w:hint="eastAsia"/>
        </w:rPr>
        <w:t>11</w:t>
      </w:r>
      <w:proofErr w:type="gramEnd"/>
      <w:r w:rsidRPr="00C54513">
        <w:rPr>
          <w:rFonts w:hAnsi="標楷體" w:hint="eastAsia"/>
        </w:rPr>
        <w:t>0年度上聲議字第25號處分書駁回再議，略以：聲請人（即A女）所指本罪「其他身體隱私部位」客觀行為的判斷，以及行為人有無「性騷擾意圖」主觀犯意的審酌，事實上都是原檢察官偵查時認事用法的重點內容，原檢察官並在不起訴處分書詳細論述頭頂部在當今社會不被認為是「其他身體隱私部位」的理由，反覆說明短暫觸摸聲請人頭頂部二下，也難認定被告有「性騷擾」的犯罪意圖，聲請</w:t>
      </w:r>
      <w:proofErr w:type="gramStart"/>
      <w:r w:rsidRPr="00C54513">
        <w:rPr>
          <w:rFonts w:hAnsi="標楷體" w:hint="eastAsia"/>
        </w:rPr>
        <w:t>人仍憑自己</w:t>
      </w:r>
      <w:proofErr w:type="gramEnd"/>
      <w:r w:rsidRPr="00C54513">
        <w:rPr>
          <w:rFonts w:hAnsi="標楷體" w:hint="eastAsia"/>
        </w:rPr>
        <w:t>個人感受及立場，指責檢察官依職權認定的事項，應該</w:t>
      </w:r>
      <w:r w:rsidRPr="00C54513">
        <w:rPr>
          <w:rFonts w:hAnsi="標楷體" w:hint="eastAsia"/>
        </w:rPr>
        <w:lastRenderedPageBreak/>
        <w:t>無法採信。</w:t>
      </w:r>
    </w:p>
    <w:p w:rsidR="001F7D56" w:rsidRPr="00C54513" w:rsidRDefault="001F7D56" w:rsidP="00AD5C81">
      <w:pPr>
        <w:pStyle w:val="4"/>
        <w:numPr>
          <w:ilvl w:val="3"/>
          <w:numId w:val="9"/>
        </w:numPr>
        <w:rPr>
          <w:rFonts w:hAnsi="標楷體"/>
        </w:rPr>
      </w:pPr>
      <w:r w:rsidRPr="00C54513">
        <w:rPr>
          <w:rFonts w:hAnsi="標楷體" w:hint="eastAsia"/>
        </w:rPr>
        <w:t>第2案部分，經</w:t>
      </w:r>
      <w:proofErr w:type="gramStart"/>
      <w:r w:rsidRPr="00C54513">
        <w:rPr>
          <w:rFonts w:hAnsi="標楷體" w:hint="eastAsia"/>
        </w:rPr>
        <w:t>臺</w:t>
      </w:r>
      <w:proofErr w:type="gramEnd"/>
      <w:r w:rsidRPr="00C54513">
        <w:rPr>
          <w:rFonts w:hAnsi="標楷體" w:hint="eastAsia"/>
        </w:rPr>
        <w:t>東地檢署檢察官以</w:t>
      </w:r>
      <w:proofErr w:type="gramStart"/>
      <w:r w:rsidRPr="00C54513">
        <w:rPr>
          <w:rFonts w:hAnsi="標楷體" w:hint="eastAsia"/>
        </w:rPr>
        <w:t>10</w:t>
      </w:r>
      <w:proofErr w:type="gramEnd"/>
      <w:r w:rsidRPr="00C54513">
        <w:rPr>
          <w:rFonts w:hAnsi="標楷體" w:hint="eastAsia"/>
        </w:rPr>
        <w:t>9年度偵字第989號提起公訴，</w:t>
      </w:r>
      <w:r w:rsidRPr="00C54513">
        <w:rPr>
          <w:rFonts w:hAnsi="標楷體" w:hint="eastAsia"/>
          <w:szCs w:val="32"/>
        </w:rPr>
        <w:t>臺東地院</w:t>
      </w:r>
      <w:proofErr w:type="gramStart"/>
      <w:r w:rsidRPr="00C54513">
        <w:rPr>
          <w:rFonts w:hAnsi="標楷體" w:hint="eastAsia"/>
        </w:rPr>
        <w:t>11</w:t>
      </w:r>
      <w:proofErr w:type="gramEnd"/>
      <w:r w:rsidRPr="00C54513">
        <w:rPr>
          <w:rFonts w:hAnsi="標楷體" w:hint="eastAsia"/>
        </w:rPr>
        <w:t>0</w:t>
      </w:r>
      <w:proofErr w:type="gramStart"/>
      <w:r w:rsidRPr="00C54513">
        <w:rPr>
          <w:rFonts w:hAnsi="標楷體" w:hint="eastAsia"/>
        </w:rPr>
        <w:t>年度易字第18</w:t>
      </w:r>
      <w:proofErr w:type="gramEnd"/>
      <w:r w:rsidRPr="00C54513">
        <w:rPr>
          <w:rFonts w:hAnsi="標楷體" w:hint="eastAsia"/>
        </w:rPr>
        <w:t>號刑事判決</w:t>
      </w:r>
      <w:r w:rsidR="00C83ECE">
        <w:rPr>
          <w:rFonts w:hAnsi="標楷體" w:hint="eastAsia"/>
        </w:rPr>
        <w:t>曹○○</w:t>
      </w:r>
      <w:r w:rsidRPr="00C54513">
        <w:rPr>
          <w:rFonts w:hAnsi="標楷體" w:hint="eastAsia"/>
        </w:rPr>
        <w:t>犯性騷擾防治法第25條第1項之性騷擾罪，處有期徒刑陸月（如易科罰金，以新臺幣壹仟元折算壹日）。</w:t>
      </w:r>
      <w:proofErr w:type="gramStart"/>
      <w:r w:rsidRPr="00C54513">
        <w:rPr>
          <w:rFonts w:hAnsi="標楷體" w:hint="eastAsia"/>
        </w:rPr>
        <w:t>嗣</w:t>
      </w:r>
      <w:proofErr w:type="gramEnd"/>
      <w:r w:rsidR="00C83ECE">
        <w:rPr>
          <w:rFonts w:hAnsi="標楷體" w:hint="eastAsia"/>
        </w:rPr>
        <w:t>曹○○</w:t>
      </w:r>
      <w:r w:rsidRPr="00C54513">
        <w:rPr>
          <w:rFonts w:hAnsi="標楷體" w:hint="eastAsia"/>
        </w:rPr>
        <w:t>提起上訴，經</w:t>
      </w:r>
      <w:r w:rsidRPr="00C54513">
        <w:rPr>
          <w:rFonts w:hAnsi="標楷體" w:hint="eastAsia"/>
          <w:szCs w:val="32"/>
        </w:rPr>
        <w:t>花蓮高分院</w:t>
      </w:r>
      <w:r w:rsidRPr="00C54513">
        <w:rPr>
          <w:rFonts w:hAnsi="標楷體" w:hint="eastAsia"/>
        </w:rPr>
        <w:t>112年3月31日</w:t>
      </w:r>
      <w:proofErr w:type="gramStart"/>
      <w:r w:rsidRPr="00C54513">
        <w:rPr>
          <w:rFonts w:hAnsi="標楷體" w:hint="eastAsia"/>
        </w:rPr>
        <w:t>11</w:t>
      </w:r>
      <w:proofErr w:type="gramEnd"/>
      <w:r w:rsidRPr="00C54513">
        <w:rPr>
          <w:rFonts w:hAnsi="標楷體" w:hint="eastAsia"/>
        </w:rPr>
        <w:t>1年度</w:t>
      </w:r>
      <w:proofErr w:type="gramStart"/>
      <w:r w:rsidRPr="00C54513">
        <w:rPr>
          <w:rFonts w:hAnsi="標楷體" w:hint="eastAsia"/>
        </w:rPr>
        <w:t>上易字第49</w:t>
      </w:r>
      <w:proofErr w:type="gramEnd"/>
      <w:r w:rsidRPr="00C54513">
        <w:rPr>
          <w:rFonts w:hAnsi="標楷體" w:hint="eastAsia"/>
        </w:rPr>
        <w:t>號判決上訴駁回（不得上訴）確定，摘錄如下：</w:t>
      </w:r>
    </w:p>
    <w:p w:rsidR="001F7D56" w:rsidRPr="00C54513" w:rsidRDefault="001F7D56" w:rsidP="00AD5C81">
      <w:pPr>
        <w:pStyle w:val="5"/>
        <w:numPr>
          <w:ilvl w:val="4"/>
          <w:numId w:val="9"/>
        </w:numPr>
        <w:rPr>
          <w:rFonts w:hAnsi="標楷體"/>
        </w:rPr>
      </w:pPr>
      <w:r w:rsidRPr="00C54513">
        <w:rPr>
          <w:rFonts w:hAnsi="標楷體" w:hint="eastAsia"/>
        </w:rPr>
        <w:t>被告（即</w:t>
      </w:r>
      <w:r w:rsidR="00C83ECE">
        <w:rPr>
          <w:rFonts w:hAnsi="標楷體" w:hint="eastAsia"/>
        </w:rPr>
        <w:t>曹○○</w:t>
      </w:r>
      <w:r w:rsidRPr="00C54513">
        <w:rPr>
          <w:rFonts w:hAnsi="標楷體" w:hint="eastAsia"/>
        </w:rPr>
        <w:t>）為</w:t>
      </w:r>
      <w:proofErr w:type="gramStart"/>
      <w:r w:rsidRPr="00C54513">
        <w:rPr>
          <w:rFonts w:hAnsi="標楷體" w:hint="eastAsia"/>
        </w:rPr>
        <w:t>臺</w:t>
      </w:r>
      <w:proofErr w:type="gramEnd"/>
      <w:r w:rsidRPr="00C54513">
        <w:rPr>
          <w:rFonts w:hAnsi="標楷體" w:hint="eastAsia"/>
        </w:rPr>
        <w:t>東高商校長，告訴人A女為該校之教職員。</w:t>
      </w:r>
      <w:r w:rsidR="00C83ECE">
        <w:rPr>
          <w:rFonts w:hAnsi="標楷體" w:hint="eastAsia"/>
        </w:rPr>
        <w:t>曹○○</w:t>
      </w:r>
      <w:r w:rsidRPr="00C54513">
        <w:rPr>
          <w:rFonts w:hAnsi="標楷體" w:hint="eastAsia"/>
        </w:rPr>
        <w:t>於108年11月16日20時57分至同日21時前某時分許，在該校警衛室旁之機車棚與偶遇，竟意圖為性騷擾，乘A女與其打招呼不及抗拒之際，</w:t>
      </w:r>
      <w:proofErr w:type="gramStart"/>
      <w:r w:rsidRPr="00C54513">
        <w:rPr>
          <w:rFonts w:hAnsi="標楷體" w:hint="eastAsia"/>
        </w:rPr>
        <w:t>以摸及</w:t>
      </w:r>
      <w:proofErr w:type="gramEnd"/>
      <w:r w:rsidRPr="00C54513">
        <w:rPr>
          <w:rFonts w:hAnsi="標楷體" w:hint="eastAsia"/>
        </w:rPr>
        <w:t>出力往</w:t>
      </w:r>
      <w:proofErr w:type="gramStart"/>
      <w:r w:rsidRPr="00C54513">
        <w:rPr>
          <w:rFonts w:hAnsi="標楷體" w:hint="eastAsia"/>
        </w:rPr>
        <w:t>內捏</w:t>
      </w:r>
      <w:proofErr w:type="gramEnd"/>
      <w:r w:rsidRPr="00C54513">
        <w:rPr>
          <w:rFonts w:hAnsi="標楷體" w:hint="eastAsia"/>
        </w:rPr>
        <w:t>擠二下之方式觸摸A</w:t>
      </w:r>
      <w:proofErr w:type="gramStart"/>
      <w:r w:rsidRPr="00C54513">
        <w:rPr>
          <w:rFonts w:hAnsi="標楷體" w:hint="eastAsia"/>
        </w:rPr>
        <w:t>女屬身</w:t>
      </w:r>
      <w:proofErr w:type="gramEnd"/>
      <w:r w:rsidRPr="00C54513">
        <w:rPr>
          <w:rFonts w:hAnsi="標楷體" w:hint="eastAsia"/>
        </w:rPr>
        <w:t>體隱私部位之右腰際，而對A女為性騷擾得逞。</w:t>
      </w:r>
    </w:p>
    <w:p w:rsidR="001F7D56" w:rsidRPr="00C54513" w:rsidRDefault="001F7D56" w:rsidP="00AD5C81">
      <w:pPr>
        <w:pStyle w:val="5"/>
        <w:numPr>
          <w:ilvl w:val="4"/>
          <w:numId w:val="9"/>
        </w:numPr>
        <w:rPr>
          <w:rFonts w:hAnsi="標楷體"/>
        </w:rPr>
      </w:pPr>
      <w:r w:rsidRPr="00C54513">
        <w:rPr>
          <w:rFonts w:hAnsi="標楷體" w:hint="eastAsia"/>
        </w:rPr>
        <w:t>被告為</w:t>
      </w:r>
      <w:proofErr w:type="gramStart"/>
      <w:r w:rsidRPr="00C54513">
        <w:rPr>
          <w:rFonts w:hAnsi="標楷體" w:hint="eastAsia"/>
        </w:rPr>
        <w:t>臺</w:t>
      </w:r>
      <w:proofErr w:type="gramEnd"/>
      <w:r w:rsidRPr="00C54513">
        <w:rPr>
          <w:rFonts w:hAnsi="標楷體" w:hint="eastAsia"/>
        </w:rPr>
        <w:t>東高商之校長，A女為該校之教職員，被告於上揭時間、地點與A女偶遇，彼此有打招呼寒暄，嗣兩人有於如附表所示發送時間為如附表所示內容之LINE文字通訊等情，業經被告於警詢、偵訊、法院審理期日時供稱明確，核與證人即告訴人A女於警詢、偵查中及原審審理時之指述及證述相符，並有校園平面圖、被告與A女之LINE對話紀錄、A女與被告在校園偶遇位置現場照片、臺東高商110年9月29日回函</w:t>
      </w:r>
      <w:proofErr w:type="gramStart"/>
      <w:r w:rsidRPr="00C54513">
        <w:rPr>
          <w:rFonts w:hAnsi="標楷體" w:hint="eastAsia"/>
        </w:rPr>
        <w:t>暨函</w:t>
      </w:r>
      <w:proofErr w:type="gramEnd"/>
      <w:r w:rsidRPr="00C54513">
        <w:rPr>
          <w:rFonts w:hAnsi="標楷體" w:hint="eastAsia"/>
        </w:rPr>
        <w:t>附108年11月16日校門口監視器檔案隨身碟1個、法院勘驗筆錄及監視器擷圖影像列印紙本</w:t>
      </w:r>
      <w:proofErr w:type="gramStart"/>
      <w:r w:rsidRPr="00C54513">
        <w:rPr>
          <w:rFonts w:hAnsi="標楷體" w:hint="eastAsia"/>
        </w:rPr>
        <w:t>附卷可</w:t>
      </w:r>
      <w:proofErr w:type="gramEnd"/>
      <w:r w:rsidRPr="00C54513">
        <w:rPr>
          <w:rFonts w:hAnsi="標楷體" w:hint="eastAsia"/>
        </w:rPr>
        <w:t>參，是此部分事實，</w:t>
      </w:r>
      <w:proofErr w:type="gramStart"/>
      <w:r w:rsidRPr="00C54513">
        <w:rPr>
          <w:rFonts w:hAnsi="標楷體" w:hint="eastAsia"/>
        </w:rPr>
        <w:t>首堪認</w:t>
      </w:r>
      <w:proofErr w:type="gramEnd"/>
      <w:r w:rsidRPr="00C54513">
        <w:rPr>
          <w:rFonts w:hAnsi="標楷體" w:hint="eastAsia"/>
        </w:rPr>
        <w:t>定。</w:t>
      </w:r>
    </w:p>
    <w:p w:rsidR="001F7D56" w:rsidRPr="00C54513" w:rsidRDefault="001F7D56" w:rsidP="00AD5C81">
      <w:pPr>
        <w:pStyle w:val="5"/>
        <w:numPr>
          <w:ilvl w:val="4"/>
          <w:numId w:val="9"/>
        </w:numPr>
        <w:rPr>
          <w:rFonts w:hAnsi="標楷體"/>
        </w:rPr>
      </w:pPr>
      <w:r w:rsidRPr="00C54513">
        <w:rPr>
          <w:rFonts w:hAnsi="標楷體" w:hint="eastAsia"/>
        </w:rPr>
        <w:t>被告有於上開時、地以上開方式對A女為性騷擾之事實，業據A女於警</w:t>
      </w:r>
      <w:proofErr w:type="gramStart"/>
      <w:r w:rsidRPr="00C54513">
        <w:rPr>
          <w:rFonts w:hAnsi="標楷體" w:hint="eastAsia"/>
        </w:rPr>
        <w:t>詢</w:t>
      </w:r>
      <w:proofErr w:type="gramEnd"/>
      <w:r w:rsidRPr="00C54513">
        <w:rPr>
          <w:rFonts w:hAnsi="標楷體" w:hint="eastAsia"/>
        </w:rPr>
        <w:t>、偵查中及法院</w:t>
      </w:r>
      <w:proofErr w:type="gramStart"/>
      <w:r w:rsidRPr="00C54513">
        <w:rPr>
          <w:rFonts w:hAnsi="標楷體" w:hint="eastAsia"/>
        </w:rPr>
        <w:t>審理時證</w:t>
      </w:r>
      <w:proofErr w:type="gramEnd"/>
      <w:r w:rsidRPr="00C54513">
        <w:rPr>
          <w:rFonts w:hAnsi="標楷體" w:hint="eastAsia"/>
        </w:rPr>
        <w:t>述綦詳，如下：</w:t>
      </w:r>
    </w:p>
    <w:p w:rsidR="001F7D56" w:rsidRPr="00C54513" w:rsidRDefault="001F7D56" w:rsidP="00AD5C81">
      <w:pPr>
        <w:pStyle w:val="6"/>
        <w:numPr>
          <w:ilvl w:val="5"/>
          <w:numId w:val="9"/>
        </w:numPr>
        <w:rPr>
          <w:rFonts w:hAnsi="標楷體"/>
        </w:rPr>
      </w:pPr>
      <w:r w:rsidRPr="00C54513">
        <w:rPr>
          <w:rFonts w:hAnsi="標楷體" w:hint="eastAsia"/>
        </w:rPr>
        <w:lastRenderedPageBreak/>
        <w:t>A女於警</w:t>
      </w:r>
      <w:proofErr w:type="gramStart"/>
      <w:r w:rsidRPr="00C54513">
        <w:rPr>
          <w:rFonts w:hAnsi="標楷體" w:hint="eastAsia"/>
        </w:rPr>
        <w:t>詢時證</w:t>
      </w:r>
      <w:proofErr w:type="gramEnd"/>
      <w:r w:rsidRPr="00C54513">
        <w:rPr>
          <w:rFonts w:hAnsi="標楷體" w:hint="eastAsia"/>
        </w:rPr>
        <w:t>稱：我於108年11月16日晚間8時多在</w:t>
      </w:r>
      <w:proofErr w:type="gramStart"/>
      <w:r w:rsidRPr="00C54513">
        <w:rPr>
          <w:rFonts w:hAnsi="標楷體" w:hint="eastAsia"/>
        </w:rPr>
        <w:t>臺</w:t>
      </w:r>
      <w:proofErr w:type="gramEnd"/>
      <w:r w:rsidRPr="00C54513">
        <w:rPr>
          <w:rFonts w:hAnsi="標楷體" w:hint="eastAsia"/>
        </w:rPr>
        <w:t>東高商</w:t>
      </w:r>
      <w:proofErr w:type="gramStart"/>
      <w:r w:rsidRPr="00C54513">
        <w:rPr>
          <w:rFonts w:hAnsi="標楷體" w:hint="eastAsia"/>
        </w:rPr>
        <w:t>警衛室旁上</w:t>
      </w:r>
      <w:proofErr w:type="gramEnd"/>
      <w:r w:rsidRPr="00C54513">
        <w:rPr>
          <w:rFonts w:hAnsi="標楷體" w:hint="eastAsia"/>
        </w:rPr>
        <w:t>完廁所出來，在警衛室旁的機車棚看見被告走進校園，我主動向校長說「校長好，我是A女」，被告突然趁我不及抗拒，大力用手觸摸我右邊腰部數下，我當下受到驚嚇，被告微笑稱「我剛看完戲劇表演」後，隨即很快離開現場，讓我來不及反應。案發後，被告與我有為如附表所示之LINE文字通訊，我也有將此事告知我男友、家人及親近的同事等語。</w:t>
      </w:r>
    </w:p>
    <w:p w:rsidR="001F7D56" w:rsidRPr="00C54513" w:rsidRDefault="001F7D56" w:rsidP="00AD5C81">
      <w:pPr>
        <w:pStyle w:val="6"/>
        <w:numPr>
          <w:ilvl w:val="5"/>
          <w:numId w:val="9"/>
        </w:numPr>
        <w:rPr>
          <w:rFonts w:hAnsi="標楷體"/>
        </w:rPr>
      </w:pPr>
      <w:r w:rsidRPr="00C54513">
        <w:rPr>
          <w:rFonts w:hAnsi="標楷體" w:hint="eastAsia"/>
        </w:rPr>
        <w:t>A女於</w:t>
      </w:r>
      <w:proofErr w:type="gramStart"/>
      <w:r w:rsidRPr="00C54513">
        <w:rPr>
          <w:rFonts w:hAnsi="標楷體" w:hint="eastAsia"/>
        </w:rPr>
        <w:t>偵查中證稱</w:t>
      </w:r>
      <w:proofErr w:type="gramEnd"/>
      <w:r w:rsidRPr="00C54513">
        <w:rPr>
          <w:rFonts w:hAnsi="標楷體" w:hint="eastAsia"/>
        </w:rPr>
        <w:t>：我於108年11月16日晚間8時多在</w:t>
      </w:r>
      <w:proofErr w:type="gramStart"/>
      <w:r w:rsidRPr="00C54513">
        <w:rPr>
          <w:rFonts w:hAnsi="標楷體" w:hint="eastAsia"/>
        </w:rPr>
        <w:t>臺</w:t>
      </w:r>
      <w:proofErr w:type="gramEnd"/>
      <w:r w:rsidRPr="00C54513">
        <w:rPr>
          <w:rFonts w:hAnsi="標楷體" w:hint="eastAsia"/>
        </w:rPr>
        <w:t>東高商</w:t>
      </w:r>
      <w:proofErr w:type="gramStart"/>
      <w:r w:rsidRPr="00C54513">
        <w:rPr>
          <w:rFonts w:hAnsi="標楷體" w:hint="eastAsia"/>
        </w:rPr>
        <w:t>警衛室旁上</w:t>
      </w:r>
      <w:proofErr w:type="gramEnd"/>
      <w:r w:rsidRPr="00C54513">
        <w:rPr>
          <w:rFonts w:hAnsi="標楷體" w:hint="eastAsia"/>
        </w:rPr>
        <w:t>完廁所出來，看見被告走進校園，當時雙方大約距離10公尺，我主動向校長說「校長好，我是A女」，被告快步走向我，並趁我不注意時，從側面用手摸我的右腰，</w:t>
      </w:r>
      <w:proofErr w:type="gramStart"/>
      <w:r w:rsidRPr="00C54513">
        <w:rPr>
          <w:rFonts w:hAnsi="標楷體" w:hint="eastAsia"/>
        </w:rPr>
        <w:t>還往內捏</w:t>
      </w:r>
      <w:proofErr w:type="gramEnd"/>
      <w:r w:rsidRPr="00C54513">
        <w:rPr>
          <w:rFonts w:hAnsi="標楷體" w:hint="eastAsia"/>
        </w:rPr>
        <w:t>擠二下，隨即往我正面後退1公尺，稱他剛看完戲劇表演後就離去，當下我是驚呆。之後被告與我就此事有為如附表所示之LINE文字通訊，我也有將此事告知我男友、家人及親近的同事等語。</w:t>
      </w:r>
    </w:p>
    <w:p w:rsidR="001F7D56" w:rsidRPr="00C54513" w:rsidRDefault="001F7D56" w:rsidP="00AD5C81">
      <w:pPr>
        <w:pStyle w:val="6"/>
        <w:numPr>
          <w:ilvl w:val="5"/>
          <w:numId w:val="9"/>
        </w:numPr>
        <w:rPr>
          <w:rFonts w:hAnsi="標楷體"/>
        </w:rPr>
      </w:pPr>
      <w:r w:rsidRPr="00C54513">
        <w:rPr>
          <w:rFonts w:hAnsi="標楷體" w:hint="eastAsia"/>
        </w:rPr>
        <w:t>下列證據，足以補強及擔保A</w:t>
      </w:r>
      <w:proofErr w:type="gramStart"/>
      <w:r w:rsidRPr="00C54513">
        <w:rPr>
          <w:rFonts w:hAnsi="標楷體" w:hint="eastAsia"/>
        </w:rPr>
        <w:t>女證述</w:t>
      </w:r>
      <w:proofErr w:type="gramEnd"/>
      <w:r w:rsidRPr="00C54513">
        <w:rPr>
          <w:rFonts w:hAnsi="標楷體" w:hint="eastAsia"/>
        </w:rPr>
        <w:t>之真實性：</w:t>
      </w:r>
    </w:p>
    <w:p w:rsidR="001F7D56" w:rsidRPr="00C54513" w:rsidRDefault="001F7D56" w:rsidP="00AD5C81">
      <w:pPr>
        <w:pStyle w:val="7"/>
        <w:numPr>
          <w:ilvl w:val="6"/>
          <w:numId w:val="9"/>
        </w:numPr>
        <w:rPr>
          <w:rFonts w:hAnsi="標楷體"/>
        </w:rPr>
      </w:pPr>
      <w:r w:rsidRPr="00C54513">
        <w:rPr>
          <w:rFonts w:hAnsi="標楷體" w:hint="eastAsia"/>
        </w:rPr>
        <w:t>A女於遭被告為上開性騷擾後之當晚11時32分許傳送如附表編號2所示「您好（指被告），剛在校園偶遇時，您向我打招呼時，您的手，有</w:t>
      </w:r>
      <w:proofErr w:type="gramStart"/>
      <w:r w:rsidRPr="00C54513">
        <w:rPr>
          <w:rFonts w:hAnsi="標楷體" w:hint="eastAsia"/>
        </w:rPr>
        <w:t>摸到觸碰到</w:t>
      </w:r>
      <w:proofErr w:type="gramEnd"/>
      <w:r w:rsidRPr="00C54513">
        <w:rPr>
          <w:rFonts w:hAnsi="標楷體" w:hint="eastAsia"/>
        </w:rPr>
        <w:t>我右邊的腰，我覺得非常的不舒服，感覺到身體被侵犯騷擾，心情很不好。」具體指控被告有於上開時、地以手碰觸其右腰，致其感受身體被侵犯騷擾，非常不舒服之LINE文字訊息</w:t>
      </w:r>
      <w:r w:rsidRPr="00C54513">
        <w:rPr>
          <w:rFonts w:hAnsi="標楷體" w:hint="eastAsia"/>
        </w:rPr>
        <w:lastRenderedPageBreak/>
        <w:t>予被告後，被告隨即於20分鐘內</w:t>
      </w:r>
      <w:proofErr w:type="gramStart"/>
      <w:r w:rsidRPr="00C54513">
        <w:rPr>
          <w:rFonts w:hAnsi="標楷體" w:hint="eastAsia"/>
        </w:rPr>
        <w:t>回傳如附表</w:t>
      </w:r>
      <w:proofErr w:type="gramEnd"/>
      <w:r w:rsidRPr="00C54513">
        <w:rPr>
          <w:rFonts w:hAnsi="標楷體" w:hint="eastAsia"/>
        </w:rPr>
        <w:t>編號3所示「真是非常非常對不起，A女老師，後學向您致歉！實在對不起，可能是無心之過，實在失禮了，造成您困擾，後學實在慚愧。萬分抱歉」之訊息予A女等情，有被告與A女LINE文字通訊列印紙本</w:t>
      </w:r>
      <w:proofErr w:type="gramStart"/>
      <w:r w:rsidRPr="00C54513">
        <w:rPr>
          <w:rFonts w:hAnsi="標楷體" w:hint="eastAsia"/>
        </w:rPr>
        <w:t>附卷可參</w:t>
      </w:r>
      <w:proofErr w:type="gramEnd"/>
      <w:r w:rsidRPr="00C54513">
        <w:rPr>
          <w:rFonts w:hAnsi="標楷體" w:hint="eastAsia"/>
        </w:rPr>
        <w:t>。觀之被告上開回傳訊息內容，全無「否認」A女指控其以手碰觸A女右腰，致A女身體受侵犯騷擾之文字語意，僅避重就輕稱是「無心之過」而深感慚愧、萬分抱歉，但就其到底是如何可能的「無心之過」亦全無解釋或澄清。</w:t>
      </w:r>
      <w:proofErr w:type="gramStart"/>
      <w:r w:rsidRPr="00C54513">
        <w:rPr>
          <w:rFonts w:hAnsi="標楷體" w:hint="eastAsia"/>
        </w:rPr>
        <w:t>復於遲未</w:t>
      </w:r>
      <w:proofErr w:type="gramEnd"/>
      <w:r w:rsidRPr="00C54513">
        <w:rPr>
          <w:rFonts w:hAnsi="標楷體" w:hint="eastAsia"/>
        </w:rPr>
        <w:t>收到A女回應後，主動於翌日上午7時50分</w:t>
      </w:r>
      <w:proofErr w:type="gramStart"/>
      <w:r w:rsidRPr="00C54513">
        <w:rPr>
          <w:rFonts w:hAnsi="標楷體" w:hint="eastAsia"/>
        </w:rPr>
        <w:t>許再傳送如附</w:t>
      </w:r>
      <w:proofErr w:type="gramEnd"/>
      <w:r w:rsidRPr="00C54513">
        <w:rPr>
          <w:rFonts w:hAnsi="標楷體" w:hint="eastAsia"/>
        </w:rPr>
        <w:t>表編號4所示「A女老師，早安！後學感到十分不安與惶恐，玩笑的言行造成您的困擾，深深歉疚！再次向你致歉！萬分對不起」之LINE文字訊息與A女，觀之該訊息通篇文字，依然未否認A女對之的性騷擾指控，亦未為任何自我澄清或辯解，反而進一步自承其所為乃「玩笑言行」，再次對A女表達歉疚萬分、對不起之意，希冀徵得A女原諒，</w:t>
      </w:r>
      <w:proofErr w:type="gramStart"/>
      <w:r w:rsidRPr="00C54513">
        <w:rPr>
          <w:rFonts w:hAnsi="標楷體" w:hint="eastAsia"/>
        </w:rPr>
        <w:t>此核與</w:t>
      </w:r>
      <w:proofErr w:type="gramEnd"/>
      <w:r w:rsidRPr="00C54513">
        <w:rPr>
          <w:rFonts w:hAnsi="標楷體" w:hint="eastAsia"/>
        </w:rPr>
        <w:t>一般人做錯事後，於遭被害人指責時，或因良知未泯，或欲尋求諒解、息事寧人而不斷表達歉意之常情無異。是由如附表所示被告與A女於案發後之LINE文字通訊前、後語意與整體脈絡，足以佐證A</w:t>
      </w:r>
      <w:proofErr w:type="gramStart"/>
      <w:r w:rsidRPr="00C54513">
        <w:rPr>
          <w:rFonts w:hAnsi="標楷體" w:hint="eastAsia"/>
        </w:rPr>
        <w:t>女證述</w:t>
      </w:r>
      <w:proofErr w:type="gramEnd"/>
      <w:r w:rsidRPr="00C54513">
        <w:rPr>
          <w:rFonts w:hAnsi="標楷體" w:hint="eastAsia"/>
        </w:rPr>
        <w:t>被告有於上開時、地，趁A女不及防備之際，走近A女身旁徒手</w:t>
      </w:r>
      <w:proofErr w:type="gramStart"/>
      <w:r w:rsidRPr="00C54513">
        <w:rPr>
          <w:rFonts w:hAnsi="標楷體" w:hint="eastAsia"/>
        </w:rPr>
        <w:t>以摸</w:t>
      </w:r>
      <w:proofErr w:type="gramEnd"/>
      <w:r w:rsidRPr="00C54513">
        <w:rPr>
          <w:rFonts w:hAnsi="標楷體" w:hint="eastAsia"/>
        </w:rPr>
        <w:t>及出力往</w:t>
      </w:r>
      <w:proofErr w:type="gramStart"/>
      <w:r w:rsidRPr="00C54513">
        <w:rPr>
          <w:rFonts w:hAnsi="標楷體" w:hint="eastAsia"/>
        </w:rPr>
        <w:t>內捏</w:t>
      </w:r>
      <w:proofErr w:type="gramEnd"/>
      <w:r w:rsidRPr="00C54513">
        <w:rPr>
          <w:rFonts w:hAnsi="標楷體" w:hint="eastAsia"/>
        </w:rPr>
        <w:t>擠二下方式觸碰A女右腰際，確屬信而有徵，絕非攀誣。</w:t>
      </w:r>
    </w:p>
    <w:p w:rsidR="001F7D56" w:rsidRPr="00EB6AE7" w:rsidRDefault="001F7D56" w:rsidP="00AD5C81">
      <w:pPr>
        <w:pStyle w:val="7"/>
        <w:numPr>
          <w:ilvl w:val="6"/>
          <w:numId w:val="9"/>
        </w:numPr>
        <w:rPr>
          <w:rFonts w:hAnsi="標楷體"/>
        </w:rPr>
      </w:pPr>
      <w:r w:rsidRPr="00C54513">
        <w:rPr>
          <w:rFonts w:hAnsi="標楷體" w:hint="eastAsia"/>
        </w:rPr>
        <w:lastRenderedPageBreak/>
        <w:t>被告雖辯稱其傳送相關訊息予A女是因為遇事先道歉、認錯是其個人特質，另其為人謙卑，為求校園和諧與穩定，因此先禮貌性道歉以安撫A女，並非承認有性騷擾A女行為，但其實其當時非常確定沒有碰到A女，只是猜想是否手拿的鑰匙包不小心碰到A女，或當時和A女打招呼時有舉手並揮手還</w:t>
      </w:r>
      <w:proofErr w:type="gramStart"/>
      <w:r w:rsidRPr="00C54513">
        <w:rPr>
          <w:rFonts w:hAnsi="標楷體" w:hint="eastAsia"/>
        </w:rPr>
        <w:t>大聲說這是</w:t>
      </w:r>
      <w:proofErr w:type="gramEnd"/>
      <w:r w:rsidRPr="00C54513">
        <w:rPr>
          <w:rFonts w:hAnsi="標楷體" w:hint="eastAsia"/>
        </w:rPr>
        <w:t>誰、這是誰的誇張言行，讓A女覺得不悅，才於翌日又傳所示文字訊息給A女云云。然被告身為校長，又曾任心理輔導教師多年，具有高度專業智識，及豐富社會經歷，且依性別平等教育法第9條第1項之規定，校長乃學校性別平等教育委員會之主任委員，</w:t>
      </w:r>
      <w:proofErr w:type="gramStart"/>
      <w:r w:rsidRPr="00C54513">
        <w:rPr>
          <w:rFonts w:hAnsi="標楷體" w:hint="eastAsia"/>
        </w:rPr>
        <w:t>堪認被告</w:t>
      </w:r>
      <w:proofErr w:type="gramEnd"/>
      <w:r w:rsidRPr="00C54513">
        <w:rPr>
          <w:rFonts w:hAnsi="標楷體" w:hint="eastAsia"/>
        </w:rPr>
        <w:t>對包含性騷擾防治法在內之相關性別平等教育法制具有相當程度之瞭解，則依其智識經驗，其在面對A女以如附表編號2所示訊息指控其對之為性騷擾，可能導致己身涉</w:t>
      </w:r>
      <w:r w:rsidRPr="00EB6AE7">
        <w:rPr>
          <w:rFonts w:hAnsi="標楷體" w:hint="eastAsia"/>
        </w:rPr>
        <w:t>及刑事犯罪，甚至可能面臨教師法最嚴重之終身不得聘任為教師之行政懲處情形下，若其確實未做A女所指控之性騷擾行為，縱使再謙卑之人，亦不致於後續回應或發給A女之訊息中，從未為任何否認、辯駁或質疑確認、釐清A</w:t>
      </w:r>
      <w:proofErr w:type="gramStart"/>
      <w:r w:rsidRPr="00EB6AE7">
        <w:rPr>
          <w:rFonts w:hAnsi="標楷體" w:hint="eastAsia"/>
        </w:rPr>
        <w:t>女何</w:t>
      </w:r>
      <w:proofErr w:type="gramEnd"/>
      <w:r w:rsidRPr="00EB6AE7">
        <w:rPr>
          <w:rFonts w:hAnsi="標楷體" w:hint="eastAsia"/>
        </w:rPr>
        <w:t>出此言，而陷己於不利境地或蒙受不白之冤之理。遑論被告反而如一般做錯事者之反應，頻頻道歉，向A女表達慚愧、抱歉萬分之意，並以「玩笑言行」之詞試圖淡化己身行為之嚴重性，是被告</w:t>
      </w:r>
      <w:proofErr w:type="gramStart"/>
      <w:r w:rsidRPr="00EB6AE7">
        <w:rPr>
          <w:rFonts w:hAnsi="標楷體" w:hint="eastAsia"/>
        </w:rPr>
        <w:t>上開辯稱</w:t>
      </w:r>
      <w:proofErr w:type="gramEnd"/>
      <w:r w:rsidRPr="00EB6AE7">
        <w:rPr>
          <w:rFonts w:hAnsi="標楷體" w:hint="eastAsia"/>
        </w:rPr>
        <w:t>，</w:t>
      </w:r>
      <w:proofErr w:type="gramStart"/>
      <w:r w:rsidRPr="00EB6AE7">
        <w:rPr>
          <w:rFonts w:hAnsi="標楷體" w:hint="eastAsia"/>
        </w:rPr>
        <w:t>顯悖常</w:t>
      </w:r>
      <w:proofErr w:type="gramEnd"/>
      <w:r w:rsidRPr="00EB6AE7">
        <w:rPr>
          <w:rFonts w:hAnsi="標楷體" w:hint="eastAsia"/>
        </w:rPr>
        <w:t>情，不足為採。</w:t>
      </w:r>
    </w:p>
    <w:p w:rsidR="001F7D56" w:rsidRPr="00EB6AE7" w:rsidRDefault="001F7D56" w:rsidP="00AD5C81">
      <w:pPr>
        <w:pStyle w:val="5"/>
        <w:numPr>
          <w:ilvl w:val="4"/>
          <w:numId w:val="9"/>
        </w:numPr>
        <w:rPr>
          <w:rFonts w:hAnsi="標楷體"/>
        </w:rPr>
      </w:pPr>
      <w:r w:rsidRPr="00EB6AE7">
        <w:rPr>
          <w:rFonts w:hAnsi="標楷體" w:hint="eastAsia"/>
        </w:rPr>
        <w:lastRenderedPageBreak/>
        <w:t>被告提出之吳明宏骨外科診所109年2月10日診斷證明書、病歷、</w:t>
      </w:r>
      <w:proofErr w:type="gramStart"/>
      <w:r w:rsidRPr="00EB6AE7">
        <w:rPr>
          <w:rFonts w:hAnsi="標楷體" w:hint="eastAsia"/>
        </w:rPr>
        <w:t>臺</w:t>
      </w:r>
      <w:proofErr w:type="gramEnd"/>
      <w:r w:rsidRPr="00EB6AE7">
        <w:rPr>
          <w:rFonts w:hAnsi="標楷體" w:hint="eastAsia"/>
        </w:rPr>
        <w:t>北榮民總醫院員山分院病歷影本、臺東馬偕紀念醫院110年3月18日、同年4月1日門診紀錄單，同年3月29日肌電圖及神經傳導報告，僅能證明被告</w:t>
      </w:r>
      <w:proofErr w:type="gramStart"/>
      <w:r w:rsidRPr="00EB6AE7">
        <w:rPr>
          <w:rFonts w:hAnsi="標楷體" w:hint="eastAsia"/>
        </w:rPr>
        <w:t>有因腕隧</w:t>
      </w:r>
      <w:proofErr w:type="gramEnd"/>
      <w:r w:rsidRPr="00EB6AE7">
        <w:rPr>
          <w:rFonts w:hAnsi="標楷體" w:hint="eastAsia"/>
        </w:rPr>
        <w:t>道症候群、</w:t>
      </w:r>
      <w:proofErr w:type="gramStart"/>
      <w:r w:rsidRPr="00EB6AE7">
        <w:rPr>
          <w:rFonts w:hAnsi="標楷體" w:hint="eastAsia"/>
        </w:rPr>
        <w:t>扳機指至</w:t>
      </w:r>
      <w:proofErr w:type="gramEnd"/>
      <w:r w:rsidRPr="00EB6AE7">
        <w:rPr>
          <w:rFonts w:hAnsi="標楷體" w:hint="eastAsia"/>
        </w:rPr>
        <w:t>前開醫療院所就診。然被告平日可以駕車、</w:t>
      </w:r>
      <w:proofErr w:type="gramStart"/>
      <w:r w:rsidRPr="00EB6AE7">
        <w:rPr>
          <w:rFonts w:hAnsi="標楷體" w:hint="eastAsia"/>
        </w:rPr>
        <w:t>可以提輕的</w:t>
      </w:r>
      <w:proofErr w:type="gramEnd"/>
      <w:r w:rsidRPr="00EB6AE7">
        <w:rPr>
          <w:rFonts w:hAnsi="標楷體" w:hint="eastAsia"/>
        </w:rPr>
        <w:t>東西，也可以自己沐浴，用湯匙吃飯等情，業據被告於法院審理時陳述明確，足見被告並非不能</w:t>
      </w:r>
      <w:proofErr w:type="gramStart"/>
      <w:r w:rsidRPr="00EB6AE7">
        <w:rPr>
          <w:rFonts w:hAnsi="標楷體" w:hint="eastAsia"/>
        </w:rPr>
        <w:t>徒手為摸</w:t>
      </w:r>
      <w:proofErr w:type="gramEnd"/>
      <w:r w:rsidRPr="00EB6AE7">
        <w:rPr>
          <w:rFonts w:hAnsi="標楷體" w:hint="eastAsia"/>
        </w:rPr>
        <w:t>或出力</w:t>
      </w:r>
      <w:proofErr w:type="gramStart"/>
      <w:r w:rsidRPr="00EB6AE7">
        <w:rPr>
          <w:rFonts w:hAnsi="標楷體" w:hint="eastAsia"/>
        </w:rPr>
        <w:t>捏擠</w:t>
      </w:r>
      <w:proofErr w:type="gramEnd"/>
      <w:r w:rsidRPr="00EB6AE7">
        <w:rPr>
          <w:rFonts w:hAnsi="標楷體" w:hint="eastAsia"/>
        </w:rPr>
        <w:t>之動作，是縱然被告患有上開病症，亦不足為被告有利之認定。</w:t>
      </w:r>
    </w:p>
    <w:p w:rsidR="001F7D56" w:rsidRPr="00EB6AE7" w:rsidRDefault="001F7D56" w:rsidP="00AD5C81">
      <w:pPr>
        <w:pStyle w:val="5"/>
        <w:numPr>
          <w:ilvl w:val="4"/>
          <w:numId w:val="9"/>
        </w:numPr>
        <w:rPr>
          <w:rFonts w:hAnsi="標楷體"/>
        </w:rPr>
      </w:pPr>
      <w:r w:rsidRPr="00EB6AE7">
        <w:rPr>
          <w:rFonts w:hAnsi="標楷體" w:hint="eastAsia"/>
        </w:rPr>
        <w:t>A女腰部係屬A女身體隱私處：按性騷擾防治法第25條第1項規定，係以意圖性騷擾，乘人不及抗拒而為親吻、擁抱或觸摸其臀部、胸部或其他身體隱私處之行為為其構成要件。所稱「性騷擾」，係指帶有性暗示之動作，具有調戲之含意，讓人有不舒服之感覺（最高法院96年度台上字第6736號判決意旨參照）。又性騷擾犯行尚未達於妨害性意思之自由，而僅破壞被害人身體隱私等部位不受干擾之平和狀態。故而行為人對於被害人之身體為偷襲式、短暫性之不當觸摸行為，該當性騷擾罪（最高法院</w:t>
      </w:r>
      <w:proofErr w:type="gramStart"/>
      <w:r w:rsidRPr="00EB6AE7">
        <w:rPr>
          <w:rFonts w:hAnsi="標楷體" w:hint="eastAsia"/>
        </w:rPr>
        <w:t>110</w:t>
      </w:r>
      <w:proofErr w:type="gramEnd"/>
      <w:r w:rsidRPr="00EB6AE7">
        <w:rPr>
          <w:rFonts w:hAnsi="標楷體" w:hint="eastAsia"/>
        </w:rPr>
        <w:t>年度台上字第4078號判決意旨參照）。而該條項所謂之「其他身體隱私處」，客觀上固然包括男女生殖器、大腿</w:t>
      </w:r>
      <w:proofErr w:type="gramStart"/>
      <w:r w:rsidRPr="00EB6AE7">
        <w:rPr>
          <w:rFonts w:hAnsi="標楷體" w:hint="eastAsia"/>
        </w:rPr>
        <w:t>內側、鼠蹊部等</w:t>
      </w:r>
      <w:proofErr w:type="gramEnd"/>
      <w:r w:rsidRPr="00EB6AE7">
        <w:rPr>
          <w:rFonts w:hAnsi="標楷體" w:hint="eastAsia"/>
        </w:rPr>
        <w:t>通常社會觀念中屬於身體隱私或性敏感部位，至於其他身體部位，諸如耳朵、脖子、肚臍、腰部、肩膀、背部、小腿、大腿外側及膝蓋等男女身體部位，究竟是否屬於前開條文所稱「其他身體隱私處」，仍應依</w:t>
      </w:r>
      <w:proofErr w:type="gramStart"/>
      <w:r w:rsidRPr="00EB6AE7">
        <w:rPr>
          <w:rFonts w:hAnsi="標楷體" w:hint="eastAsia"/>
        </w:rPr>
        <w:t>社會通念</w:t>
      </w:r>
      <w:proofErr w:type="gramEnd"/>
      <w:r w:rsidRPr="00EB6AE7">
        <w:rPr>
          <w:rFonts w:hAnsi="標楷體" w:hint="eastAsia"/>
        </w:rPr>
        <w:t>及被害人個別情狀，</w:t>
      </w:r>
      <w:proofErr w:type="gramStart"/>
      <w:r w:rsidRPr="00EB6AE7">
        <w:rPr>
          <w:rFonts w:hAnsi="標楷體" w:hint="eastAsia"/>
        </w:rPr>
        <w:t>並審</w:t>
      </w:r>
      <w:proofErr w:type="gramEnd"/>
      <w:r w:rsidRPr="00EB6AE7">
        <w:rPr>
          <w:rFonts w:hAnsi="標楷體" w:hint="eastAsia"/>
        </w:rPr>
        <w:t>酌事件</w:t>
      </w:r>
      <w:r w:rsidRPr="00EB6AE7">
        <w:rPr>
          <w:rFonts w:hAnsi="標楷體" w:hint="eastAsia"/>
        </w:rPr>
        <w:lastRenderedPageBreak/>
        <w:t>發生背景、環境、當事人關係、行為人言詞、行為及相對人認知等具體事實，而為綜合判斷。衡酌當前社會兩性相處</w:t>
      </w:r>
      <w:proofErr w:type="gramStart"/>
      <w:r w:rsidRPr="00EB6AE7">
        <w:rPr>
          <w:rFonts w:hAnsi="標楷體" w:hint="eastAsia"/>
        </w:rPr>
        <w:t>之通念</w:t>
      </w:r>
      <w:proofErr w:type="gramEnd"/>
      <w:r w:rsidRPr="00EB6AE7">
        <w:rPr>
          <w:rFonts w:hAnsi="標楷體" w:hint="eastAsia"/>
        </w:rPr>
        <w:t>，腰部位置已相當接近臀部，係一般女性絕不欲他人無端碰觸之部位，更非一般社交禮儀下，可由男性任意加以觸摸</w:t>
      </w:r>
      <w:proofErr w:type="gramStart"/>
      <w:r w:rsidRPr="00EB6AE7">
        <w:rPr>
          <w:rFonts w:hAnsi="標楷體" w:hint="eastAsia"/>
        </w:rPr>
        <w:t>捏擠按壓揉</w:t>
      </w:r>
      <w:proofErr w:type="gramEnd"/>
      <w:r w:rsidRPr="00EB6AE7">
        <w:rPr>
          <w:rFonts w:hAnsi="標楷體" w:hint="eastAsia"/>
        </w:rPr>
        <w:t>捏，此由A女於案發後當晚所傳給被告LINE訊息中陳明「我覺得非常的不舒服，感覺到身體被侵犯騷擾，心情很不好」</w:t>
      </w:r>
      <w:proofErr w:type="gramStart"/>
      <w:r w:rsidRPr="00EB6AE7">
        <w:rPr>
          <w:rFonts w:hAnsi="標楷體" w:hint="eastAsia"/>
        </w:rPr>
        <w:t>等語即</w:t>
      </w:r>
      <w:proofErr w:type="gramEnd"/>
      <w:r w:rsidRPr="00EB6AE7">
        <w:rPr>
          <w:rFonts w:hAnsi="標楷體" w:hint="eastAsia"/>
        </w:rPr>
        <w:t>明，則綜合</w:t>
      </w:r>
      <w:proofErr w:type="gramStart"/>
      <w:r w:rsidRPr="00EB6AE7">
        <w:rPr>
          <w:rFonts w:hAnsi="標楷體" w:hint="eastAsia"/>
        </w:rPr>
        <w:t>上情及被</w:t>
      </w:r>
      <w:proofErr w:type="gramEnd"/>
      <w:r w:rsidRPr="00EB6AE7">
        <w:rPr>
          <w:rFonts w:hAnsi="標楷體" w:hint="eastAsia"/>
        </w:rPr>
        <w:t>告與A</w:t>
      </w:r>
      <w:proofErr w:type="gramStart"/>
      <w:r w:rsidRPr="00EB6AE7">
        <w:rPr>
          <w:rFonts w:hAnsi="標楷體" w:hint="eastAsia"/>
        </w:rPr>
        <w:t>女間僅</w:t>
      </w:r>
      <w:proofErr w:type="gramEnd"/>
      <w:r w:rsidRPr="00EB6AE7">
        <w:rPr>
          <w:rFonts w:hAnsi="標楷體" w:hint="eastAsia"/>
        </w:rPr>
        <w:t>係校長及教職員之上下隸屬工作往來關係，別無其他親密私誼而為綜合判斷，</w:t>
      </w:r>
      <w:proofErr w:type="gramStart"/>
      <w:r w:rsidRPr="00EB6AE7">
        <w:rPr>
          <w:rFonts w:hAnsi="標楷體" w:hint="eastAsia"/>
        </w:rPr>
        <w:t>堪</w:t>
      </w:r>
      <w:proofErr w:type="gramEnd"/>
      <w:r w:rsidRPr="00EB6AE7">
        <w:rPr>
          <w:rFonts w:hAnsi="標楷體" w:hint="eastAsia"/>
        </w:rPr>
        <w:t>認A女之腰部自屬A女身體隱私處無疑。</w:t>
      </w:r>
      <w:proofErr w:type="gramStart"/>
      <w:r w:rsidRPr="00EB6AE7">
        <w:rPr>
          <w:rFonts w:hAnsi="標楷體" w:hint="eastAsia"/>
        </w:rPr>
        <w:t>從而，</w:t>
      </w:r>
      <w:proofErr w:type="gramEnd"/>
      <w:r w:rsidRPr="00EB6AE7">
        <w:rPr>
          <w:rFonts w:hAnsi="標楷體" w:hint="eastAsia"/>
        </w:rPr>
        <w:t>被告辯護人辯稱：A女腰部非屬A女身體隱私處云云，殊不可</w:t>
      </w:r>
      <w:proofErr w:type="gramStart"/>
      <w:r w:rsidRPr="00EB6AE7">
        <w:rPr>
          <w:rFonts w:hAnsi="標楷體" w:hint="eastAsia"/>
        </w:rPr>
        <w:t>採</w:t>
      </w:r>
      <w:proofErr w:type="gramEnd"/>
      <w:r w:rsidRPr="00EB6AE7">
        <w:rPr>
          <w:rFonts w:hAnsi="標楷體" w:hint="eastAsia"/>
        </w:rPr>
        <w:t>。</w:t>
      </w:r>
    </w:p>
    <w:p w:rsidR="001F7D56" w:rsidRPr="00EB6AE7" w:rsidRDefault="001F7D56" w:rsidP="00AD5C81">
      <w:pPr>
        <w:pStyle w:val="4"/>
        <w:numPr>
          <w:ilvl w:val="3"/>
          <w:numId w:val="9"/>
        </w:numPr>
        <w:rPr>
          <w:rFonts w:hAnsi="標楷體"/>
        </w:rPr>
      </w:pPr>
      <w:r w:rsidRPr="00EB6AE7">
        <w:rPr>
          <w:rFonts w:hAnsi="標楷體" w:hint="eastAsia"/>
        </w:rPr>
        <w:t>據教育部就本2案進行性平調查報告</w:t>
      </w:r>
      <w:r w:rsidRPr="00EB6AE7">
        <w:rPr>
          <w:rStyle w:val="afe"/>
          <w:rFonts w:hAnsi="標楷體"/>
        </w:rPr>
        <w:footnoteReference w:id="4"/>
      </w:r>
      <w:r w:rsidRPr="00EB6AE7">
        <w:rPr>
          <w:rFonts w:hAnsi="標楷體" w:hint="eastAsia"/>
        </w:rPr>
        <w:t>，認定第1案部分，</w:t>
      </w:r>
      <w:r w:rsidR="00C83ECE" w:rsidRPr="00EB6AE7">
        <w:rPr>
          <w:rFonts w:hAnsi="標楷體" w:hint="eastAsia"/>
        </w:rPr>
        <w:t>曹○○</w:t>
      </w:r>
      <w:r w:rsidRPr="00EB6AE7">
        <w:rPr>
          <w:rFonts w:hAnsi="標楷體" w:hint="eastAsia"/>
        </w:rPr>
        <w:t>觸摸A女頭頂二下之行為屬實，引據性別工作平等法第12條第1項第1款之規定，針對</w:t>
      </w:r>
      <w:r w:rsidR="00C83ECE" w:rsidRPr="00EB6AE7">
        <w:rPr>
          <w:rFonts w:hAnsi="標楷體" w:hint="eastAsia"/>
        </w:rPr>
        <w:t>曹○○</w:t>
      </w:r>
      <w:r w:rsidRPr="00EB6AE7">
        <w:rPr>
          <w:rFonts w:hAnsi="標楷體" w:hint="eastAsia"/>
        </w:rPr>
        <w:t>此行為，認無違反「教育部國民及學前教育署性騷擾防治申訴及處理要點」</w:t>
      </w:r>
      <w:r w:rsidRPr="00EB6AE7">
        <w:rPr>
          <w:rStyle w:val="afe"/>
        </w:rPr>
        <w:footnoteReference w:id="5"/>
      </w:r>
      <w:r w:rsidRPr="00EB6AE7">
        <w:rPr>
          <w:rFonts w:hAnsi="標楷體" w:hint="eastAsia"/>
        </w:rPr>
        <w:t>（下稱</w:t>
      </w:r>
      <w:r w:rsidRPr="00EB6AE7">
        <w:rPr>
          <w:rFonts w:hint="eastAsia"/>
          <w:szCs w:val="48"/>
        </w:rPr>
        <w:t>申訴及</w:t>
      </w:r>
      <w:r w:rsidRPr="00EB6AE7">
        <w:t>處理要點</w:t>
      </w:r>
      <w:r w:rsidRPr="00EB6AE7">
        <w:rPr>
          <w:rFonts w:hAnsi="標楷體" w:hint="eastAsia"/>
        </w:rPr>
        <w:t>）第2點第1項第1款第1目所稱之性騷擾行為。</w:t>
      </w:r>
      <w:proofErr w:type="gramStart"/>
      <w:r w:rsidRPr="00EB6AE7">
        <w:rPr>
          <w:rFonts w:hAnsi="標楷體" w:hint="eastAsia"/>
        </w:rPr>
        <w:t>惟</w:t>
      </w:r>
      <w:proofErr w:type="gramEnd"/>
      <w:r w:rsidRPr="00EB6AE7">
        <w:rPr>
          <w:rFonts w:hAnsi="標楷體" w:hint="eastAsia"/>
        </w:rPr>
        <w:t>認定第2案部分，</w:t>
      </w:r>
      <w:r w:rsidR="00C83ECE" w:rsidRPr="00EB6AE7">
        <w:rPr>
          <w:rFonts w:hAnsi="標楷體" w:hint="eastAsia"/>
        </w:rPr>
        <w:t>曹○○</w:t>
      </w:r>
      <w:r w:rsidRPr="00EB6AE7">
        <w:rPr>
          <w:rFonts w:hAnsi="標楷體" w:hint="eastAsia"/>
        </w:rPr>
        <w:t>用手觸摸A女右邊的腰一下再按一下之行為屬實，蓋依據此行為違反性別工作平等法第12條第1項第1款之規定，該當於申訴及處理要點第2點第1項第1款第1目所稱之性騷擾行為。</w:t>
      </w:r>
    </w:p>
    <w:p w:rsidR="001F7D56" w:rsidRPr="00EB6AE7" w:rsidRDefault="00C83ECE" w:rsidP="00AD5C81">
      <w:pPr>
        <w:pStyle w:val="4"/>
        <w:numPr>
          <w:ilvl w:val="3"/>
          <w:numId w:val="9"/>
        </w:numPr>
        <w:rPr>
          <w:rFonts w:hAnsi="標楷體"/>
        </w:rPr>
      </w:pPr>
      <w:r w:rsidRPr="00EB6AE7">
        <w:rPr>
          <w:rFonts w:hAnsi="標楷體" w:hint="eastAsia"/>
        </w:rPr>
        <w:t>曹○○</w:t>
      </w:r>
      <w:r w:rsidR="001F7D56" w:rsidRPr="00EB6AE7">
        <w:rPr>
          <w:rFonts w:hAnsi="標楷體" w:hint="eastAsia"/>
        </w:rPr>
        <w:t>於本院詢問時，坦承第1案部分，但否認第2案部分，辯稱：「…</w:t>
      </w:r>
      <w:proofErr w:type="gramStart"/>
      <w:r w:rsidR="001F7D56" w:rsidRPr="00EB6AE7">
        <w:rPr>
          <w:rFonts w:hAnsi="標楷體" w:hint="eastAsia"/>
        </w:rPr>
        <w:t>…</w:t>
      </w:r>
      <w:proofErr w:type="gramEnd"/>
      <w:r w:rsidR="001F7D56" w:rsidRPr="00EB6AE7">
        <w:rPr>
          <w:rFonts w:hAnsi="標楷體" w:hint="eastAsia"/>
          <w:szCs w:val="32"/>
        </w:rPr>
        <w:t>當晚11點32分，A女傳訊予</w:t>
      </w:r>
      <w:r w:rsidR="001F7D56" w:rsidRPr="00EB6AE7">
        <w:rPr>
          <w:rFonts w:hAnsi="標楷體" w:hint="eastAsia"/>
          <w:szCs w:val="32"/>
        </w:rPr>
        <w:lastRenderedPageBreak/>
        <w:t>我說我有碰</w:t>
      </w:r>
      <w:r w:rsidR="001F7D56" w:rsidRPr="00EB6AE7">
        <w:rPr>
          <w:rFonts w:hAnsi="標楷體" w:hint="eastAsia"/>
        </w:rPr>
        <w:t>觸她，但我雙手真的有拿東西，我站著與</w:t>
      </w:r>
      <w:r w:rsidR="001F7D56" w:rsidRPr="00EB6AE7">
        <w:rPr>
          <w:rFonts w:hAnsi="標楷體" w:hint="eastAsia"/>
          <w:szCs w:val="32"/>
        </w:rPr>
        <w:t>A女</w:t>
      </w:r>
      <w:r w:rsidR="001F7D56" w:rsidRPr="00EB6AE7">
        <w:rPr>
          <w:rFonts w:hAnsi="標楷體" w:hint="eastAsia"/>
        </w:rPr>
        <w:t>講話約1分多鐘。我走回宿舍就這樣，旁邊沒有人。因當時球隊7點多就回家了，傳達室人員也看不到我與</w:t>
      </w:r>
      <w:r w:rsidR="001F7D56" w:rsidRPr="00EB6AE7">
        <w:rPr>
          <w:rFonts w:hAnsi="標楷體" w:hint="eastAsia"/>
          <w:szCs w:val="32"/>
        </w:rPr>
        <w:t>A女</w:t>
      </w:r>
      <w:r w:rsidR="001F7D56" w:rsidRPr="00EB6AE7">
        <w:rPr>
          <w:rFonts w:hAnsi="標楷體" w:hint="eastAsia"/>
        </w:rPr>
        <w:t>。基於公務需要，她有我的LINE，她與同仁多有衝突。</w:t>
      </w:r>
      <w:r w:rsidR="001F7D56" w:rsidRPr="00EB6AE7">
        <w:rPr>
          <w:rFonts w:hAnsi="標楷體" w:hint="eastAsia"/>
          <w:szCs w:val="32"/>
        </w:rPr>
        <w:t>A女</w:t>
      </w:r>
      <w:r w:rsidR="001F7D56" w:rsidRPr="00EB6AE7">
        <w:rPr>
          <w:rFonts w:hAnsi="標楷體" w:hint="eastAsia"/>
        </w:rPr>
        <w:t>與我平常有公務聯繫，她是輔導教師(進修部/夜間)。…</w:t>
      </w:r>
      <w:proofErr w:type="gramStart"/>
      <w:r w:rsidR="001F7D56" w:rsidRPr="00EB6AE7">
        <w:rPr>
          <w:rFonts w:hAnsi="標楷體" w:hint="eastAsia"/>
        </w:rPr>
        <w:t>…</w:t>
      </w:r>
      <w:proofErr w:type="gramEnd"/>
      <w:r w:rsidR="001F7D56" w:rsidRPr="00EB6AE7">
        <w:rPr>
          <w:rFonts w:hAnsi="標楷體" w:hint="eastAsia"/>
        </w:rPr>
        <w:t>」至於為何要在LINE傳與A女相關訊息，則辯稱：「…</w:t>
      </w:r>
      <w:proofErr w:type="gramStart"/>
      <w:r w:rsidR="001F7D56" w:rsidRPr="00EB6AE7">
        <w:rPr>
          <w:rFonts w:hAnsi="標楷體" w:hint="eastAsia"/>
        </w:rPr>
        <w:t>…</w:t>
      </w:r>
      <w:proofErr w:type="gramEnd"/>
      <w:r w:rsidR="001F7D56" w:rsidRPr="00EB6AE7">
        <w:rPr>
          <w:rFonts w:hAnsi="標楷體" w:hint="eastAsia"/>
        </w:rPr>
        <w:t>當我收到訊息後，當下我想說是不是不經意碰到她，我就跟她致歉。我知道她精神不穩定，我隔日又再次向她表達歉意，希望穩定她。我從頭到尾都表示沒有碰到她，我一向主張以和為貴。如果我先退一步，希望換得可以和平落幕。」、「國教署的要求我都配合。我以和為貴…</w:t>
      </w:r>
      <w:proofErr w:type="gramStart"/>
      <w:r w:rsidR="001F7D56" w:rsidRPr="00EB6AE7">
        <w:rPr>
          <w:rFonts w:hAnsi="標楷體" w:hint="eastAsia"/>
        </w:rPr>
        <w:t>…</w:t>
      </w:r>
      <w:proofErr w:type="gramEnd"/>
      <w:r w:rsidR="001F7D56" w:rsidRPr="00EB6AE7">
        <w:rPr>
          <w:rFonts w:hAnsi="標楷體" w:hint="eastAsia"/>
        </w:rPr>
        <w:t>」、「……，我單純想要把此事平息下來，希望校園安定。」等語。</w:t>
      </w:r>
    </w:p>
    <w:p w:rsidR="00C80CFD" w:rsidRPr="00EB6AE7" w:rsidRDefault="001F7D56" w:rsidP="00506318">
      <w:pPr>
        <w:pStyle w:val="3"/>
      </w:pPr>
      <w:r w:rsidRPr="00EB6AE7">
        <w:rPr>
          <w:rFonts w:hAnsi="標楷體" w:hint="eastAsia"/>
        </w:rPr>
        <w:t>綜上所述，</w:t>
      </w:r>
      <w:r w:rsidR="00C83ECE" w:rsidRPr="00EB6AE7">
        <w:rPr>
          <w:rFonts w:hAnsi="標楷體" w:hint="eastAsia"/>
        </w:rPr>
        <w:t>曹○○</w:t>
      </w:r>
      <w:r w:rsidRPr="00EB6AE7">
        <w:rPr>
          <w:rFonts w:hAnsi="標楷體" w:hint="eastAsia"/>
        </w:rPr>
        <w:t>於擔任</w:t>
      </w:r>
      <w:proofErr w:type="gramStart"/>
      <w:r w:rsidRPr="00EB6AE7">
        <w:rPr>
          <w:rFonts w:hAnsi="標楷體" w:hint="eastAsia"/>
        </w:rPr>
        <w:t>臺</w:t>
      </w:r>
      <w:proofErr w:type="gramEnd"/>
      <w:r w:rsidRPr="00EB6AE7">
        <w:rPr>
          <w:rFonts w:hAnsi="標楷體" w:hint="eastAsia"/>
        </w:rPr>
        <w:t>東高商校長時，在未經該校A女教師同意</w:t>
      </w:r>
      <w:r w:rsidRPr="00EB6AE7">
        <w:rPr>
          <w:rFonts w:hAnsi="標楷體" w:hint="eastAsia"/>
          <w:szCs w:val="32"/>
        </w:rPr>
        <w:t>下，2次出其不意對A女為偷襲式、短暫性之不當觸摸行為，其中一次構成性騷擾罪等情，有臺東地檢署、臺東地院及花蓮高分院上開起訴、不起訴及判決書可據，另教育部就本2案進行性平調查報告</w:t>
      </w:r>
      <w:proofErr w:type="gramStart"/>
      <w:r w:rsidRPr="00EB6AE7">
        <w:rPr>
          <w:rFonts w:hAnsi="標楷體" w:hint="eastAsia"/>
          <w:szCs w:val="32"/>
        </w:rPr>
        <w:t>可佐，雖</w:t>
      </w:r>
      <w:proofErr w:type="gramEnd"/>
      <w:r w:rsidR="00C83ECE" w:rsidRPr="00EB6AE7">
        <w:rPr>
          <w:rFonts w:hAnsi="標楷體" w:hint="eastAsia"/>
          <w:szCs w:val="32"/>
        </w:rPr>
        <w:t>曹○○</w:t>
      </w:r>
      <w:r w:rsidRPr="00EB6AE7">
        <w:rPr>
          <w:rFonts w:hAnsi="標楷體" w:hint="eastAsia"/>
          <w:szCs w:val="32"/>
        </w:rPr>
        <w:t>否認有第2案構成性騷擾行為，但未能提出相關事證反駁，故本2案</w:t>
      </w:r>
      <w:proofErr w:type="gramStart"/>
      <w:r w:rsidRPr="00EB6AE7">
        <w:rPr>
          <w:rFonts w:hAnsi="標楷體" w:hint="eastAsia"/>
          <w:szCs w:val="32"/>
        </w:rPr>
        <w:t>情節應確</w:t>
      </w:r>
      <w:proofErr w:type="gramEnd"/>
      <w:r w:rsidRPr="00EB6AE7">
        <w:rPr>
          <w:rFonts w:hAnsi="標楷體" w:hint="eastAsia"/>
          <w:szCs w:val="32"/>
        </w:rPr>
        <w:t>有其事，違失事證明確。</w:t>
      </w:r>
      <w:proofErr w:type="gramStart"/>
      <w:r w:rsidR="00C80CFD" w:rsidRPr="00EB6AE7">
        <w:rPr>
          <w:rFonts w:hint="eastAsia"/>
        </w:rPr>
        <w:t>惟</w:t>
      </w:r>
      <w:proofErr w:type="gramEnd"/>
      <w:r w:rsidR="00C80CFD" w:rsidRPr="00EB6AE7">
        <w:rPr>
          <w:rFonts w:hint="eastAsia"/>
        </w:rPr>
        <w:t>教育部（國教署）</w:t>
      </w:r>
      <w:r w:rsidR="00C80CFD" w:rsidRPr="00EB6AE7">
        <w:t>112</w:t>
      </w:r>
      <w:r w:rsidR="00C80CFD" w:rsidRPr="00EB6AE7">
        <w:rPr>
          <w:rFonts w:hint="eastAsia"/>
        </w:rPr>
        <w:t>年</w:t>
      </w:r>
      <w:r w:rsidR="00C80CFD" w:rsidRPr="00EB6AE7">
        <w:t>9</w:t>
      </w:r>
      <w:r w:rsidR="00C80CFD" w:rsidRPr="00EB6AE7">
        <w:rPr>
          <w:rFonts w:hint="eastAsia"/>
        </w:rPr>
        <w:t>月</w:t>
      </w:r>
      <w:r w:rsidR="00C80CFD" w:rsidRPr="00EB6AE7">
        <w:t>12</w:t>
      </w:r>
      <w:r w:rsidR="00C80CFD" w:rsidRPr="00EB6AE7">
        <w:rPr>
          <w:rFonts w:hint="eastAsia"/>
        </w:rPr>
        <w:t>日「國立高級中等學校校長成績考核小組」1</w:t>
      </w:r>
      <w:r w:rsidR="00C80CFD" w:rsidRPr="00EB6AE7">
        <w:t>12</w:t>
      </w:r>
      <w:r w:rsidR="00C80CFD" w:rsidRPr="00EB6AE7">
        <w:rPr>
          <w:rFonts w:hint="eastAsia"/>
        </w:rPr>
        <w:t>學年度第一次會議，依教育人員任用條例第</w:t>
      </w:r>
      <w:r w:rsidR="00C80CFD" w:rsidRPr="00EB6AE7">
        <w:t>31</w:t>
      </w:r>
      <w:r w:rsidR="00C80CFD" w:rsidRPr="00EB6AE7">
        <w:rPr>
          <w:rFonts w:hint="eastAsia"/>
        </w:rPr>
        <w:t>條第</w:t>
      </w:r>
      <w:r w:rsidR="00C80CFD" w:rsidRPr="00EB6AE7">
        <w:t>1</w:t>
      </w:r>
      <w:r w:rsidR="00C80CFD" w:rsidRPr="00EB6AE7">
        <w:rPr>
          <w:rFonts w:hint="eastAsia"/>
        </w:rPr>
        <w:t>項第</w:t>
      </w:r>
      <w:r w:rsidR="00C80CFD" w:rsidRPr="00EB6AE7">
        <w:t>13</w:t>
      </w:r>
      <w:r w:rsidR="00C80CFD" w:rsidRPr="00EB6AE7">
        <w:rPr>
          <w:rFonts w:hint="eastAsia"/>
        </w:rPr>
        <w:t>款規定，決議自</w:t>
      </w:r>
      <w:r w:rsidR="00C80CFD" w:rsidRPr="00EB6AE7">
        <w:t>112</w:t>
      </w:r>
      <w:r w:rsidR="00C80CFD" w:rsidRPr="00EB6AE7">
        <w:rPr>
          <w:rFonts w:hint="eastAsia"/>
        </w:rPr>
        <w:t>年</w:t>
      </w:r>
      <w:r w:rsidR="00C80CFD" w:rsidRPr="00EB6AE7">
        <w:t>7</w:t>
      </w:r>
      <w:r w:rsidR="00C80CFD" w:rsidRPr="00EB6AE7">
        <w:rPr>
          <w:rFonts w:hint="eastAsia"/>
        </w:rPr>
        <w:t>月</w:t>
      </w:r>
      <w:r w:rsidR="00C80CFD" w:rsidRPr="00EB6AE7">
        <w:t>31</w:t>
      </w:r>
      <w:r w:rsidR="00C80CFD" w:rsidRPr="00EB6AE7">
        <w:rPr>
          <w:rFonts w:hint="eastAsia"/>
        </w:rPr>
        <w:t>日起予以</w:t>
      </w:r>
      <w:r w:rsidR="00C83ECE" w:rsidRPr="00EB6AE7">
        <w:rPr>
          <w:rFonts w:hint="eastAsia"/>
        </w:rPr>
        <w:t>曹○○</w:t>
      </w:r>
      <w:r w:rsidR="00C80CFD" w:rsidRPr="00EB6AE7">
        <w:rPr>
          <w:rFonts w:hint="eastAsia"/>
        </w:rPr>
        <w:t>解聘，且自送達（</w:t>
      </w:r>
      <w:r w:rsidR="00C80CFD" w:rsidRPr="00EB6AE7">
        <w:t>9</w:t>
      </w:r>
      <w:r w:rsidR="00C80CFD" w:rsidRPr="00EB6AE7">
        <w:rPr>
          <w:rFonts w:hint="eastAsia"/>
        </w:rPr>
        <w:t>月</w:t>
      </w:r>
      <w:r w:rsidR="00C80CFD" w:rsidRPr="00EB6AE7">
        <w:t>19</w:t>
      </w:r>
      <w:r w:rsidR="00C80CFD" w:rsidRPr="00EB6AE7">
        <w:rPr>
          <w:rFonts w:hint="eastAsia"/>
        </w:rPr>
        <w:t>日）次日起</w:t>
      </w:r>
      <w:r w:rsidR="00C80CFD" w:rsidRPr="00EB6AE7">
        <w:t>2</w:t>
      </w:r>
      <w:r w:rsidR="00C80CFD" w:rsidRPr="00EB6AE7">
        <w:rPr>
          <w:rFonts w:hint="eastAsia"/>
        </w:rPr>
        <w:t>年內不得聘任為教育人員，已如前述。</w:t>
      </w:r>
      <w:r w:rsidR="00D36EC5" w:rsidRPr="00EB6AE7">
        <w:rPr>
          <w:rFonts w:hint="eastAsia"/>
        </w:rPr>
        <w:t>是</w:t>
      </w:r>
      <w:proofErr w:type="gramStart"/>
      <w:r w:rsidR="00D36EC5" w:rsidRPr="00EB6AE7">
        <w:rPr>
          <w:rFonts w:hint="eastAsia"/>
        </w:rPr>
        <w:t>以</w:t>
      </w:r>
      <w:proofErr w:type="gramEnd"/>
      <w:r w:rsidR="00D36EC5" w:rsidRPr="00EB6AE7">
        <w:rPr>
          <w:rFonts w:hint="eastAsia"/>
        </w:rPr>
        <w:t>，</w:t>
      </w:r>
      <w:r w:rsidR="00D36EC5" w:rsidRPr="00EB6AE7">
        <w:t>2</w:t>
      </w:r>
      <w:r w:rsidR="00D36EC5" w:rsidRPr="00EB6AE7">
        <w:rPr>
          <w:rFonts w:hint="eastAsia"/>
        </w:rPr>
        <w:t>年後</w:t>
      </w:r>
      <w:r w:rsidR="00C83ECE" w:rsidRPr="00EB6AE7">
        <w:rPr>
          <w:rFonts w:hint="eastAsia"/>
        </w:rPr>
        <w:t>曹○○</w:t>
      </w:r>
      <w:r w:rsidR="00D36EC5" w:rsidRPr="00EB6AE7">
        <w:rPr>
          <w:rFonts w:hint="eastAsia"/>
        </w:rPr>
        <w:t>若准予回任為教育人員，為避免類此本案再度發生，教育部（國教署）應持續追蹤督導考核。</w:t>
      </w:r>
    </w:p>
    <w:p w:rsidR="00C80CFD" w:rsidRPr="00EB6AE7" w:rsidRDefault="00D36EC5" w:rsidP="00506318">
      <w:pPr>
        <w:pStyle w:val="3"/>
        <w:rPr>
          <w:rFonts w:hAnsi="標楷體"/>
          <w:bCs w:val="0"/>
        </w:rPr>
      </w:pPr>
      <w:r w:rsidRPr="00EB6AE7">
        <w:rPr>
          <w:rFonts w:hint="eastAsia"/>
        </w:rPr>
        <w:lastRenderedPageBreak/>
        <w:t>另A女</w:t>
      </w:r>
      <w:r w:rsidR="00D93ABF" w:rsidRPr="00EB6AE7">
        <w:rPr>
          <w:rFonts w:hint="eastAsia"/>
        </w:rPr>
        <w:t>並</w:t>
      </w:r>
      <w:r w:rsidRPr="00EB6AE7">
        <w:rPr>
          <w:rFonts w:hint="eastAsia"/>
        </w:rPr>
        <w:t>未畏懼二人雙方權勢的不對等，</w:t>
      </w:r>
      <w:r w:rsidR="00D93ABF" w:rsidRPr="00EB6AE7">
        <w:rPr>
          <w:rFonts w:hint="eastAsia"/>
        </w:rPr>
        <w:t>勇於</w:t>
      </w:r>
      <w:r w:rsidRPr="00EB6AE7">
        <w:rPr>
          <w:rFonts w:hint="eastAsia"/>
        </w:rPr>
        <w:t>提告申訴性騷擾，</w:t>
      </w:r>
      <w:r w:rsidR="00D93ABF" w:rsidRPr="00EB6AE7">
        <w:rPr>
          <w:rFonts w:hint="eastAsia"/>
        </w:rPr>
        <w:t>且保護</w:t>
      </w:r>
      <w:r w:rsidRPr="00EB6AE7">
        <w:rPr>
          <w:rFonts w:hint="eastAsia"/>
        </w:rPr>
        <w:t>校園其他的女老師或女學生們</w:t>
      </w:r>
      <w:r w:rsidR="00D93ABF" w:rsidRPr="00EB6AE7">
        <w:rPr>
          <w:rFonts w:hint="eastAsia"/>
        </w:rPr>
        <w:t>避免</w:t>
      </w:r>
      <w:r w:rsidRPr="00EB6AE7">
        <w:rPr>
          <w:rFonts w:hint="eastAsia"/>
        </w:rPr>
        <w:t>成為下一位性騷擾受害者</w:t>
      </w:r>
      <w:r w:rsidR="00D93ABF" w:rsidRPr="00EB6AE7">
        <w:rPr>
          <w:rFonts w:hint="eastAsia"/>
        </w:rPr>
        <w:t>，但亦造成</w:t>
      </w:r>
      <w:r w:rsidR="00C80CFD" w:rsidRPr="00EB6AE7">
        <w:rPr>
          <w:rFonts w:hint="eastAsia"/>
        </w:rPr>
        <w:t>A女於本案發生後，</w:t>
      </w:r>
      <w:r w:rsidR="00D93ABF" w:rsidRPr="00EB6AE7">
        <w:rPr>
          <w:rFonts w:hint="eastAsia"/>
        </w:rPr>
        <w:t>至</w:t>
      </w:r>
      <w:r w:rsidR="00C80CFD" w:rsidRPr="00EB6AE7">
        <w:rPr>
          <w:rFonts w:hint="eastAsia"/>
        </w:rPr>
        <w:t>向本院陳訴時（1</w:t>
      </w:r>
      <w:r w:rsidR="00C80CFD" w:rsidRPr="00EB6AE7">
        <w:t>11</w:t>
      </w:r>
      <w:r w:rsidR="00C80CFD" w:rsidRPr="00EB6AE7">
        <w:rPr>
          <w:rFonts w:hint="eastAsia"/>
        </w:rPr>
        <w:t>年8月）已有三次就診身心科，另申請</w:t>
      </w:r>
      <w:proofErr w:type="gramStart"/>
      <w:r w:rsidR="00C80CFD" w:rsidRPr="00EB6AE7">
        <w:rPr>
          <w:rFonts w:hint="eastAsia"/>
        </w:rPr>
        <w:t>臺</w:t>
      </w:r>
      <w:proofErr w:type="gramEnd"/>
      <w:r w:rsidR="00C80CFD" w:rsidRPr="00EB6AE7">
        <w:rPr>
          <w:rFonts w:hint="eastAsia"/>
        </w:rPr>
        <w:t>東高商員工協助方案之「心理諮商服務」共計8次，其所受之身心煎熬可想而知</w:t>
      </w:r>
      <w:r w:rsidRPr="00EB6AE7">
        <w:rPr>
          <w:rFonts w:hint="eastAsia"/>
        </w:rPr>
        <w:t>，</w:t>
      </w:r>
      <w:proofErr w:type="gramStart"/>
      <w:r w:rsidR="00D93ABF" w:rsidRPr="00EB6AE7">
        <w:rPr>
          <w:rFonts w:hint="eastAsia"/>
        </w:rPr>
        <w:t>均</w:t>
      </w:r>
      <w:r w:rsidRPr="00EB6AE7">
        <w:rPr>
          <w:rFonts w:hint="eastAsia"/>
        </w:rPr>
        <w:t>已</w:t>
      </w:r>
      <w:proofErr w:type="gramEnd"/>
      <w:r w:rsidRPr="00EB6AE7">
        <w:rPr>
          <w:rFonts w:hint="eastAsia"/>
        </w:rPr>
        <w:t>如前述。是</w:t>
      </w:r>
      <w:proofErr w:type="gramStart"/>
      <w:r w:rsidRPr="00EB6AE7">
        <w:rPr>
          <w:rFonts w:hint="eastAsia"/>
        </w:rPr>
        <w:t>以</w:t>
      </w:r>
      <w:proofErr w:type="gramEnd"/>
      <w:r w:rsidRPr="00EB6AE7">
        <w:rPr>
          <w:rFonts w:hint="eastAsia"/>
        </w:rPr>
        <w:t>，教育部（國教署）應持續啟動相關關懷機制</w:t>
      </w:r>
      <w:r w:rsidR="00D93ABF" w:rsidRPr="00EB6AE7">
        <w:rPr>
          <w:rFonts w:hint="eastAsia"/>
        </w:rPr>
        <w:t>，協助A女回歸正常生活及教學工作。</w:t>
      </w:r>
    </w:p>
    <w:p w:rsidR="001F7D56" w:rsidRPr="00EB6AE7" w:rsidRDefault="001F7D56" w:rsidP="00AD5C81">
      <w:pPr>
        <w:pStyle w:val="3"/>
        <w:numPr>
          <w:ilvl w:val="2"/>
          <w:numId w:val="9"/>
        </w:numPr>
        <w:rPr>
          <w:rFonts w:hAnsi="標楷體"/>
          <w:bCs w:val="0"/>
        </w:rPr>
      </w:pPr>
      <w:r w:rsidRPr="00EB6AE7">
        <w:rPr>
          <w:rFonts w:hAnsi="標楷體" w:hint="eastAsia"/>
          <w:szCs w:val="32"/>
        </w:rPr>
        <w:t>綜上，</w:t>
      </w:r>
      <w:proofErr w:type="gramStart"/>
      <w:r w:rsidRPr="00EB6AE7">
        <w:rPr>
          <w:rFonts w:hAnsi="標楷體" w:hint="eastAsia"/>
          <w:szCs w:val="32"/>
        </w:rPr>
        <w:t>臺</w:t>
      </w:r>
      <w:proofErr w:type="gramEnd"/>
      <w:r w:rsidRPr="00EB6AE7">
        <w:rPr>
          <w:rFonts w:hAnsi="標楷體" w:hint="eastAsia"/>
          <w:szCs w:val="32"/>
        </w:rPr>
        <w:t>東高商校長</w:t>
      </w:r>
      <w:r w:rsidR="00C83ECE" w:rsidRPr="00EB6AE7">
        <w:rPr>
          <w:rFonts w:hAnsi="標楷體" w:hint="eastAsia"/>
          <w:szCs w:val="32"/>
        </w:rPr>
        <w:t>曹○○</w:t>
      </w:r>
      <w:r w:rsidRPr="00EB6AE7">
        <w:rPr>
          <w:rFonts w:hAnsi="標楷體" w:hint="eastAsia"/>
          <w:szCs w:val="32"/>
        </w:rPr>
        <w:t>，在未經該校A女教師同意下，2次出其不意對A女為偷襲式、短暫性之不當觸摸行為，其中一次並構成性騷擾罪，不僅傷害A女人格尊嚴，其身為一校之長，言行舉止動見觀瞻，已嚴重影響教育機關信譽，</w:t>
      </w:r>
      <w:r w:rsidR="00D93ABF" w:rsidRPr="00EB6AE7">
        <w:rPr>
          <w:rFonts w:hint="eastAsia"/>
        </w:rPr>
        <w:t>教育部（國教署）雖決議予以解聘，</w:t>
      </w:r>
      <w:r w:rsidR="00D93ABF" w:rsidRPr="00EB6AE7">
        <w:t>2</w:t>
      </w:r>
      <w:r w:rsidR="00D93ABF" w:rsidRPr="00EB6AE7">
        <w:rPr>
          <w:rFonts w:hint="eastAsia"/>
        </w:rPr>
        <w:t>年內不得聘任為教育人員，是以，</w:t>
      </w:r>
      <w:r w:rsidR="00D93ABF" w:rsidRPr="00EB6AE7">
        <w:t>2</w:t>
      </w:r>
      <w:r w:rsidR="00D93ABF" w:rsidRPr="00EB6AE7">
        <w:rPr>
          <w:rFonts w:hint="eastAsia"/>
        </w:rPr>
        <w:t>年後</w:t>
      </w:r>
      <w:r w:rsidR="00C83ECE" w:rsidRPr="00EB6AE7">
        <w:rPr>
          <w:rFonts w:hint="eastAsia"/>
        </w:rPr>
        <w:t>曹○○</w:t>
      </w:r>
      <w:r w:rsidR="00D93ABF" w:rsidRPr="00EB6AE7">
        <w:rPr>
          <w:rFonts w:hint="eastAsia"/>
        </w:rPr>
        <w:t>若准予回任為教育人員，為避免類此本案再度發生，</w:t>
      </w:r>
      <w:r w:rsidR="004E7DD2" w:rsidRPr="00EB6AE7">
        <w:rPr>
          <w:rFonts w:hint="eastAsia"/>
        </w:rPr>
        <w:t>國教署應妥為處理。另A女於本案發生後，</w:t>
      </w:r>
      <w:proofErr w:type="gramStart"/>
      <w:r w:rsidR="004E7DD2" w:rsidRPr="00EB6AE7">
        <w:rPr>
          <w:rFonts w:hint="eastAsia"/>
        </w:rPr>
        <w:t>未懼權勢</w:t>
      </w:r>
      <w:proofErr w:type="gramEnd"/>
      <w:r w:rsidR="004E7DD2" w:rsidRPr="00EB6AE7">
        <w:rPr>
          <w:rFonts w:hint="eastAsia"/>
        </w:rPr>
        <w:t>不對等勇於舉發，且向本院陳情時，已有多次就診及申請臺東高商員工協助方案，</w:t>
      </w:r>
      <w:r w:rsidR="007F64B1" w:rsidRPr="00EB6AE7">
        <w:rPr>
          <w:rFonts w:hint="eastAsia"/>
        </w:rPr>
        <w:t>其所受之身心煎熬可想而知，故教育部（國教署）應持續啟動相關關懷機制，協助A女回歸正常生活及教學工作。</w:t>
      </w:r>
    </w:p>
    <w:p w:rsidR="00292D5E" w:rsidRPr="00C54513" w:rsidRDefault="00292D5E" w:rsidP="00292D5E">
      <w:pPr>
        <w:pStyle w:val="32"/>
        <w:ind w:leftChars="0" w:left="0" w:firstLineChars="0" w:firstLine="0"/>
        <w:rPr>
          <w:rFonts w:hAnsi="標楷體"/>
        </w:rPr>
      </w:pPr>
    </w:p>
    <w:p w:rsidR="00AF4B97" w:rsidRPr="00C54513" w:rsidRDefault="00292D5E" w:rsidP="0009239A">
      <w:pPr>
        <w:pStyle w:val="1"/>
        <w:rPr>
          <w:rFonts w:hAnsi="標楷體"/>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49"/>
      <w:r w:rsidRPr="00C54513">
        <w:rPr>
          <w:rFonts w:hAnsi="標楷體"/>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C54513">
        <w:rPr>
          <w:rFonts w:hAnsi="標楷體" w:hint="eastAsia"/>
        </w:rPr>
        <w:lastRenderedPageBreak/>
        <w:t>處理辦法：</w:t>
      </w: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292D5E" w:rsidRPr="00C54513" w:rsidRDefault="00292D5E" w:rsidP="00AF4B97">
      <w:pPr>
        <w:pStyle w:val="2"/>
        <w:rPr>
          <w:rFonts w:hAnsi="標楷體"/>
        </w:rPr>
      </w:pPr>
      <w:r w:rsidRPr="00C54513">
        <w:rPr>
          <w:rFonts w:hAnsi="標楷體" w:hint="eastAsia"/>
        </w:rPr>
        <w:t>調查意見</w:t>
      </w:r>
      <w:r w:rsidR="003B3427" w:rsidRPr="00C54513">
        <w:rPr>
          <w:rFonts w:hAnsi="標楷體" w:hint="eastAsia"/>
        </w:rPr>
        <w:t>一</w:t>
      </w:r>
      <w:r w:rsidR="00FF1BBF" w:rsidRPr="00C54513">
        <w:rPr>
          <w:rFonts w:hAnsi="標楷體" w:hint="eastAsia"/>
        </w:rPr>
        <w:t>，提案糾正</w:t>
      </w:r>
      <w:r w:rsidR="00FF1BBF" w:rsidRPr="00C54513">
        <w:rPr>
          <w:rFonts w:hAnsi="標楷體"/>
        </w:rPr>
        <w:t>教育部國民及學前教育署</w:t>
      </w:r>
      <w:r w:rsidR="00FF1BBF" w:rsidRPr="00C54513">
        <w:rPr>
          <w:rFonts w:hAnsi="標楷體" w:hint="eastAsia"/>
        </w:rPr>
        <w:t>。</w:t>
      </w:r>
      <w:bookmarkEnd w:id="85"/>
      <w:bookmarkEnd w:id="86"/>
      <w:bookmarkEnd w:id="87"/>
      <w:bookmarkEnd w:id="88"/>
      <w:bookmarkEnd w:id="89"/>
      <w:bookmarkEnd w:id="90"/>
      <w:bookmarkEnd w:id="91"/>
    </w:p>
    <w:p w:rsidR="00292D5E" w:rsidRPr="00C54513" w:rsidRDefault="00292D5E" w:rsidP="00292D5E">
      <w:pPr>
        <w:pStyle w:val="2"/>
        <w:rPr>
          <w:rFonts w:hAnsi="標楷體"/>
        </w:rPr>
      </w:pPr>
      <w:bookmarkStart w:id="111" w:name="_Toc421794877"/>
      <w:bookmarkStart w:id="112" w:name="_Toc421795443"/>
      <w:bookmarkStart w:id="113" w:name="_Toc421796024"/>
      <w:bookmarkStart w:id="114" w:name="_Toc422728959"/>
      <w:bookmarkStart w:id="115" w:name="_Toc422834162"/>
      <w:r w:rsidRPr="00C54513">
        <w:rPr>
          <w:rFonts w:hAnsi="標楷體" w:hint="eastAsia"/>
        </w:rPr>
        <w:t>調查意見</w:t>
      </w:r>
      <w:r w:rsidR="003B3427" w:rsidRPr="00C54513">
        <w:rPr>
          <w:rFonts w:hAnsi="標楷體" w:hint="eastAsia"/>
        </w:rPr>
        <w:t>二</w:t>
      </w:r>
      <w:bookmarkEnd w:id="92"/>
      <w:bookmarkEnd w:id="93"/>
      <w:bookmarkEnd w:id="94"/>
      <w:bookmarkEnd w:id="95"/>
      <w:bookmarkEnd w:id="96"/>
      <w:bookmarkEnd w:id="97"/>
      <w:bookmarkEnd w:id="98"/>
      <w:bookmarkEnd w:id="99"/>
      <w:bookmarkEnd w:id="111"/>
      <w:bookmarkEnd w:id="112"/>
      <w:bookmarkEnd w:id="113"/>
      <w:bookmarkEnd w:id="114"/>
      <w:bookmarkEnd w:id="115"/>
      <w:r w:rsidR="00FF1BBF" w:rsidRPr="00C54513">
        <w:rPr>
          <w:rFonts w:hAnsi="標楷體" w:hint="eastAsia"/>
        </w:rPr>
        <w:t>，</w:t>
      </w:r>
      <w:r w:rsidR="00E473D8" w:rsidRPr="00C54513">
        <w:rPr>
          <w:rFonts w:hAnsi="標楷體" w:hint="eastAsia"/>
        </w:rPr>
        <w:t>函</w:t>
      </w:r>
      <w:r w:rsidR="00FF1BBF" w:rsidRPr="00C54513">
        <w:rPr>
          <w:rFonts w:hAnsi="標楷體" w:hint="eastAsia"/>
        </w:rPr>
        <w:t>請</w:t>
      </w:r>
      <w:r w:rsidR="00FF1BBF" w:rsidRPr="00C54513">
        <w:rPr>
          <w:rFonts w:hAnsi="標楷體"/>
        </w:rPr>
        <w:t>教育部國民及學前教育署</w:t>
      </w:r>
      <w:r w:rsidR="00FF1BBF" w:rsidRPr="00C54513">
        <w:rPr>
          <w:rFonts w:hAnsi="標楷體" w:hint="eastAsia"/>
        </w:rPr>
        <w:t>後續</w:t>
      </w:r>
      <w:proofErr w:type="gramStart"/>
      <w:r w:rsidR="00FF1BBF" w:rsidRPr="00C54513">
        <w:rPr>
          <w:rFonts w:hAnsi="標楷體" w:hint="eastAsia"/>
        </w:rPr>
        <w:t>妥處見復。</w:t>
      </w:r>
      <w:proofErr w:type="gramEnd"/>
    </w:p>
    <w:p w:rsidR="00020D33" w:rsidRPr="00C54513" w:rsidRDefault="00020D33" w:rsidP="00AF4B97">
      <w:pPr>
        <w:pStyle w:val="2"/>
        <w:spacing w:line="440" w:lineRule="exact"/>
        <w:rPr>
          <w:rFonts w:hAnsi="標楷體"/>
        </w:rPr>
      </w:pPr>
      <w:bookmarkStart w:id="116" w:name="_Toc70241819"/>
      <w:bookmarkStart w:id="117" w:name="_Toc70242208"/>
      <w:bookmarkStart w:id="118" w:name="_Toc421794878"/>
      <w:bookmarkStart w:id="119" w:name="_Toc421795444"/>
      <w:bookmarkStart w:id="120" w:name="_Toc421796025"/>
      <w:bookmarkStart w:id="121" w:name="_Toc422728960"/>
      <w:bookmarkStart w:id="122" w:name="_Toc422834163"/>
      <w:bookmarkStart w:id="123" w:name="_Toc70241818"/>
      <w:bookmarkStart w:id="124" w:name="_Toc70242207"/>
      <w:r w:rsidRPr="00C54513">
        <w:rPr>
          <w:rFonts w:hAnsi="標楷體" w:hint="eastAsia"/>
        </w:rPr>
        <w:t>調查意見函復陳訴人。</w:t>
      </w:r>
    </w:p>
    <w:bookmarkEnd w:id="100"/>
    <w:bookmarkEnd w:id="101"/>
    <w:bookmarkEnd w:id="102"/>
    <w:bookmarkEnd w:id="103"/>
    <w:bookmarkEnd w:id="104"/>
    <w:bookmarkEnd w:id="105"/>
    <w:bookmarkEnd w:id="106"/>
    <w:bookmarkEnd w:id="107"/>
    <w:bookmarkEnd w:id="108"/>
    <w:bookmarkEnd w:id="109"/>
    <w:bookmarkEnd w:id="110"/>
    <w:bookmarkEnd w:id="116"/>
    <w:bookmarkEnd w:id="117"/>
    <w:bookmarkEnd w:id="118"/>
    <w:bookmarkEnd w:id="119"/>
    <w:bookmarkEnd w:id="120"/>
    <w:bookmarkEnd w:id="121"/>
    <w:bookmarkEnd w:id="122"/>
    <w:bookmarkEnd w:id="123"/>
    <w:bookmarkEnd w:id="124"/>
    <w:p w:rsidR="00EB6AE7" w:rsidRDefault="00EB6AE7" w:rsidP="00292D5E">
      <w:pPr>
        <w:pStyle w:val="aa"/>
        <w:spacing w:beforeLines="50" w:before="228" w:afterLines="100" w:after="457"/>
        <w:ind w:leftChars="1100" w:left="3742"/>
        <w:rPr>
          <w:rFonts w:hAnsi="標楷體"/>
          <w:b w:val="0"/>
          <w:bCs/>
          <w:snapToGrid/>
          <w:spacing w:val="12"/>
          <w:kern w:val="0"/>
          <w:sz w:val="40"/>
        </w:rPr>
      </w:pPr>
    </w:p>
    <w:p w:rsidR="00292D5E" w:rsidRDefault="00292D5E" w:rsidP="00292D5E">
      <w:pPr>
        <w:pStyle w:val="aa"/>
        <w:spacing w:beforeLines="50" w:before="228" w:afterLines="100" w:after="457"/>
        <w:ind w:leftChars="1100" w:left="3742"/>
        <w:rPr>
          <w:rFonts w:hAnsi="標楷體"/>
          <w:b w:val="0"/>
          <w:bCs/>
          <w:snapToGrid/>
          <w:spacing w:val="12"/>
          <w:kern w:val="0"/>
          <w:sz w:val="40"/>
        </w:rPr>
      </w:pPr>
      <w:r w:rsidRPr="00C54513">
        <w:rPr>
          <w:rFonts w:hAnsi="標楷體" w:hint="eastAsia"/>
          <w:b w:val="0"/>
          <w:bCs/>
          <w:snapToGrid/>
          <w:spacing w:val="12"/>
          <w:kern w:val="0"/>
          <w:sz w:val="40"/>
        </w:rPr>
        <w:t>調查委員：</w:t>
      </w:r>
      <w:proofErr w:type="gramStart"/>
      <w:r w:rsidR="00EB6AE7">
        <w:rPr>
          <w:rFonts w:hAnsi="標楷體" w:hint="eastAsia"/>
          <w:b w:val="0"/>
          <w:bCs/>
          <w:snapToGrid/>
          <w:spacing w:val="12"/>
          <w:kern w:val="0"/>
          <w:sz w:val="40"/>
        </w:rPr>
        <w:t>鴻義章</w:t>
      </w:r>
      <w:proofErr w:type="gramEnd"/>
    </w:p>
    <w:p w:rsidR="00EB6AE7" w:rsidRDefault="00EB6AE7" w:rsidP="00EB6AE7">
      <w:pPr>
        <w:pStyle w:val="aa"/>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紀惠容</w:t>
      </w:r>
    </w:p>
    <w:p w:rsidR="00EB6AE7" w:rsidRPr="00C54513" w:rsidRDefault="00EB6AE7" w:rsidP="00EB6AE7">
      <w:pPr>
        <w:pStyle w:val="aa"/>
        <w:spacing w:beforeLines="50" w:before="228" w:afterLines="100" w:after="457"/>
        <w:ind w:leftChars="1751" w:left="5956"/>
        <w:rPr>
          <w:rFonts w:hAnsi="標楷體" w:hint="eastAsia"/>
          <w:b w:val="0"/>
          <w:bCs/>
          <w:snapToGrid/>
          <w:spacing w:val="12"/>
          <w:kern w:val="0"/>
          <w:sz w:val="40"/>
        </w:rPr>
      </w:pPr>
      <w:proofErr w:type="gramStart"/>
      <w:r>
        <w:rPr>
          <w:rFonts w:hAnsi="標楷體" w:hint="eastAsia"/>
          <w:b w:val="0"/>
          <w:bCs/>
          <w:snapToGrid/>
          <w:spacing w:val="12"/>
          <w:kern w:val="0"/>
          <w:sz w:val="40"/>
        </w:rPr>
        <w:t>范巽</w:t>
      </w:r>
      <w:proofErr w:type="gramEnd"/>
      <w:r>
        <w:rPr>
          <w:rFonts w:hAnsi="標楷體" w:hint="eastAsia"/>
          <w:b w:val="0"/>
          <w:bCs/>
          <w:snapToGrid/>
          <w:spacing w:val="12"/>
          <w:kern w:val="0"/>
          <w:sz w:val="40"/>
        </w:rPr>
        <w:t>綠</w:t>
      </w:r>
    </w:p>
    <w:p w:rsidR="00292D5E" w:rsidRPr="00C54513" w:rsidRDefault="00292D5E" w:rsidP="00292D5E">
      <w:pPr>
        <w:pStyle w:val="aa"/>
        <w:spacing w:before="0" w:after="0"/>
        <w:ind w:leftChars="1100" w:left="3742"/>
        <w:rPr>
          <w:rFonts w:hAnsi="標楷體"/>
          <w:b w:val="0"/>
          <w:bCs/>
          <w:snapToGrid/>
          <w:spacing w:val="0"/>
          <w:kern w:val="0"/>
          <w:sz w:val="40"/>
        </w:rPr>
      </w:pPr>
    </w:p>
    <w:sectPr w:rsidR="00292D5E" w:rsidRPr="00C545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56C" w:rsidRDefault="0044056C">
      <w:r>
        <w:separator/>
      </w:r>
    </w:p>
  </w:endnote>
  <w:endnote w:type="continuationSeparator" w:id="0">
    <w:p w:rsidR="0044056C" w:rsidRDefault="0044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BF" w:rsidRDefault="00FF1BB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F1BBF" w:rsidRDefault="00FF1BB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56C" w:rsidRDefault="0044056C">
      <w:r>
        <w:separator/>
      </w:r>
    </w:p>
  </w:footnote>
  <w:footnote w:type="continuationSeparator" w:id="0">
    <w:p w:rsidR="0044056C" w:rsidRDefault="0044056C">
      <w:r>
        <w:continuationSeparator/>
      </w:r>
    </w:p>
  </w:footnote>
  <w:footnote w:id="1">
    <w:p w:rsidR="00FF1BBF" w:rsidRPr="007D1594" w:rsidRDefault="00FF1BBF">
      <w:pPr>
        <w:pStyle w:val="afc"/>
      </w:pPr>
      <w:r w:rsidRPr="007D1594">
        <w:rPr>
          <w:rStyle w:val="afe"/>
        </w:rPr>
        <w:footnoteRef/>
      </w:r>
      <w:r w:rsidRPr="007D1594">
        <w:t xml:space="preserve"> </w:t>
      </w:r>
      <w:r w:rsidRPr="007D1594">
        <w:rPr>
          <w:rFonts w:hint="eastAsia"/>
        </w:rPr>
        <w:t>教育部112年2月24日</w:t>
      </w:r>
      <w:proofErr w:type="gramStart"/>
      <w:r w:rsidRPr="007D1594">
        <w:rPr>
          <w:rFonts w:hint="eastAsia"/>
        </w:rPr>
        <w:t>臺</w:t>
      </w:r>
      <w:proofErr w:type="gramEnd"/>
      <w:r w:rsidRPr="007D1594">
        <w:rPr>
          <w:rFonts w:hint="eastAsia"/>
        </w:rPr>
        <w:t>教授國字第1120025270號、112年3月9日</w:t>
      </w:r>
      <w:proofErr w:type="gramStart"/>
      <w:r w:rsidRPr="007D1594">
        <w:rPr>
          <w:rFonts w:hint="eastAsia"/>
        </w:rPr>
        <w:t>臺</w:t>
      </w:r>
      <w:proofErr w:type="gramEnd"/>
      <w:r w:rsidRPr="007D1594">
        <w:rPr>
          <w:rFonts w:hint="eastAsia"/>
        </w:rPr>
        <w:t>教授</w:t>
      </w:r>
      <w:proofErr w:type="gramStart"/>
      <w:r w:rsidRPr="007D1594">
        <w:rPr>
          <w:rFonts w:hint="eastAsia"/>
        </w:rPr>
        <w:t>國部字第1120012056號</w:t>
      </w:r>
      <w:proofErr w:type="gramEnd"/>
      <w:r w:rsidRPr="007D1594">
        <w:rPr>
          <w:rFonts w:hint="eastAsia"/>
        </w:rPr>
        <w:t>、112年3月20日</w:t>
      </w:r>
      <w:proofErr w:type="gramStart"/>
      <w:r w:rsidRPr="007D1594">
        <w:rPr>
          <w:rFonts w:hint="eastAsia"/>
        </w:rPr>
        <w:t>臺</w:t>
      </w:r>
      <w:proofErr w:type="gramEnd"/>
      <w:r w:rsidRPr="007D1594">
        <w:rPr>
          <w:rFonts w:hint="eastAsia"/>
        </w:rPr>
        <w:t>教授</w:t>
      </w:r>
      <w:proofErr w:type="gramStart"/>
      <w:r w:rsidRPr="007D1594">
        <w:rPr>
          <w:rFonts w:hint="eastAsia"/>
        </w:rPr>
        <w:t>國部字第1120030475號</w:t>
      </w:r>
      <w:proofErr w:type="gramEnd"/>
      <w:r w:rsidRPr="007D1594">
        <w:rPr>
          <w:rFonts w:hint="eastAsia"/>
        </w:rPr>
        <w:t>、112年5月3日</w:t>
      </w:r>
      <w:proofErr w:type="gramStart"/>
      <w:r w:rsidRPr="007D1594">
        <w:rPr>
          <w:rFonts w:hint="eastAsia"/>
        </w:rPr>
        <w:t>臺</w:t>
      </w:r>
      <w:proofErr w:type="gramEnd"/>
      <w:r w:rsidRPr="007D1594">
        <w:rPr>
          <w:rFonts w:hint="eastAsia"/>
        </w:rPr>
        <w:t>教授</w:t>
      </w:r>
      <w:proofErr w:type="gramStart"/>
      <w:r w:rsidRPr="007D1594">
        <w:rPr>
          <w:rFonts w:hint="eastAsia"/>
        </w:rPr>
        <w:t>國部字第1120052984號</w:t>
      </w:r>
      <w:proofErr w:type="gramEnd"/>
      <w:r w:rsidRPr="007D1594">
        <w:rPr>
          <w:rFonts w:hint="eastAsia"/>
        </w:rPr>
        <w:t>、112年5月23日</w:t>
      </w:r>
      <w:proofErr w:type="gramStart"/>
      <w:r w:rsidRPr="007D1594">
        <w:rPr>
          <w:rFonts w:hint="eastAsia"/>
        </w:rPr>
        <w:t>臺</w:t>
      </w:r>
      <w:proofErr w:type="gramEnd"/>
      <w:r w:rsidRPr="007D1594">
        <w:rPr>
          <w:rFonts w:hint="eastAsia"/>
        </w:rPr>
        <w:t>教授</w:t>
      </w:r>
      <w:proofErr w:type="gramStart"/>
      <w:r w:rsidRPr="007D1594">
        <w:rPr>
          <w:rFonts w:hint="eastAsia"/>
        </w:rPr>
        <w:t>國部字第1120063088號</w:t>
      </w:r>
      <w:proofErr w:type="gramEnd"/>
      <w:r w:rsidRPr="007D1594">
        <w:rPr>
          <w:rFonts w:hint="eastAsia"/>
        </w:rPr>
        <w:t>等5函。</w:t>
      </w:r>
    </w:p>
  </w:footnote>
  <w:footnote w:id="2">
    <w:p w:rsidR="00FF1BBF" w:rsidRPr="007D1594" w:rsidRDefault="00FF1BBF">
      <w:pPr>
        <w:pStyle w:val="afc"/>
      </w:pPr>
      <w:r w:rsidRPr="007D1594">
        <w:rPr>
          <w:rStyle w:val="afe"/>
        </w:rPr>
        <w:footnoteRef/>
      </w:r>
      <w:r w:rsidRPr="007D1594">
        <w:t xml:space="preserve"> </w:t>
      </w:r>
      <w:r w:rsidRPr="007D1594">
        <w:rPr>
          <w:rFonts w:hint="eastAsia"/>
        </w:rPr>
        <w:t>臺灣高等法院花蓮分院112年2月7日花分院真刑以111上易49字第1120200433號、花分院真刑以111上易49字第1120201514號等2函。</w:t>
      </w:r>
    </w:p>
  </w:footnote>
  <w:footnote w:id="3">
    <w:p w:rsidR="00FF1BBF" w:rsidRPr="007D1594" w:rsidRDefault="00FF1BBF" w:rsidP="00227DB5">
      <w:pPr>
        <w:pStyle w:val="afc"/>
      </w:pPr>
      <w:r w:rsidRPr="007D1594">
        <w:rPr>
          <w:rStyle w:val="afe"/>
        </w:rPr>
        <w:footnoteRef/>
      </w:r>
      <w:r w:rsidRPr="007D1594">
        <w:rPr>
          <w:rFonts w:hint="eastAsia"/>
        </w:rPr>
        <w:t>108年12月30日教育部國教署性騷擾申訴評議委員會108性平第002號案。</w:t>
      </w:r>
    </w:p>
  </w:footnote>
  <w:footnote w:id="4">
    <w:p w:rsidR="00FF1BBF" w:rsidRPr="007D1594" w:rsidRDefault="00FF1BBF" w:rsidP="001F7D56">
      <w:pPr>
        <w:pStyle w:val="afc"/>
      </w:pPr>
      <w:r w:rsidRPr="007D1594">
        <w:rPr>
          <w:rStyle w:val="afe"/>
        </w:rPr>
        <w:footnoteRef/>
      </w:r>
      <w:r w:rsidRPr="007D1594">
        <w:rPr>
          <w:rFonts w:hint="eastAsia"/>
        </w:rPr>
        <w:t>108年12月30日教育部國教署性騷擾申訴評議委員會108性平第002號案。</w:t>
      </w:r>
    </w:p>
  </w:footnote>
  <w:footnote w:id="5">
    <w:p w:rsidR="00FF1BBF" w:rsidRPr="008E1428" w:rsidRDefault="00FF1BBF" w:rsidP="001F7D56">
      <w:pPr>
        <w:pStyle w:val="afc"/>
      </w:pPr>
      <w:r w:rsidRPr="007D7F30">
        <w:rPr>
          <w:rStyle w:val="afe"/>
        </w:rPr>
        <w:footnoteRef/>
      </w:r>
      <w:r w:rsidRPr="007D7F30">
        <w:rPr>
          <w:rStyle w:val="afe"/>
        </w:rPr>
        <w:t xml:space="preserve"> </w:t>
      </w:r>
      <w:r>
        <w:rPr>
          <w:rFonts w:hint="eastAsia"/>
        </w:rPr>
        <w:t>本案行為時適用之法令。嗣該要點於1</w:t>
      </w:r>
      <w:r>
        <w:t>09</w:t>
      </w:r>
      <w:r w:rsidRPr="008E1428">
        <w:rPr>
          <w:rFonts w:hint="eastAsia"/>
        </w:rPr>
        <w:t>年</w:t>
      </w:r>
      <w:r>
        <w:rPr>
          <w:rFonts w:hint="eastAsia"/>
        </w:rPr>
        <w:t>1</w:t>
      </w:r>
      <w:r>
        <w:t>2</w:t>
      </w:r>
      <w:r w:rsidRPr="008E1428">
        <w:rPr>
          <w:rFonts w:hint="eastAsia"/>
        </w:rPr>
        <w:t>月</w:t>
      </w:r>
      <w:r>
        <w:rPr>
          <w:rFonts w:hint="eastAsia"/>
        </w:rPr>
        <w:t>3</w:t>
      </w:r>
      <w:r w:rsidRPr="008E1428">
        <w:rPr>
          <w:rFonts w:hint="eastAsia"/>
        </w:rPr>
        <w:t>日修正名稱及全文 22 點；並自即日生效（原名稱：教育部國民及學前教育署性騷擾防治申訴及處理要點；新名稱：教育部國民及學前教育署性騷擾及性別歧視防治處理要點）</w:t>
      </w:r>
    </w:p>
    <w:p w:rsidR="00FF1BBF" w:rsidRPr="008E1428" w:rsidRDefault="00FF1BBF" w:rsidP="001F7D56">
      <w:pPr>
        <w:pStyle w:val="af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396E19"/>
    <w:multiLevelType w:val="hybridMultilevel"/>
    <w:tmpl w:val="844E0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D90E8302"/>
    <w:lvl w:ilvl="0" w:tplc="76E46E12">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848"/>
    <w:rsid w:val="00006961"/>
    <w:rsid w:val="000112BF"/>
    <w:rsid w:val="000115CB"/>
    <w:rsid w:val="00012233"/>
    <w:rsid w:val="00013B10"/>
    <w:rsid w:val="000148CC"/>
    <w:rsid w:val="00017318"/>
    <w:rsid w:val="00020D33"/>
    <w:rsid w:val="000229AD"/>
    <w:rsid w:val="000246F7"/>
    <w:rsid w:val="00026C1A"/>
    <w:rsid w:val="0003114D"/>
    <w:rsid w:val="00036D76"/>
    <w:rsid w:val="0004487D"/>
    <w:rsid w:val="000505F4"/>
    <w:rsid w:val="0005095B"/>
    <w:rsid w:val="000533D0"/>
    <w:rsid w:val="00053884"/>
    <w:rsid w:val="00057F32"/>
    <w:rsid w:val="0006278B"/>
    <w:rsid w:val="00062A25"/>
    <w:rsid w:val="00073CB5"/>
    <w:rsid w:val="0007425C"/>
    <w:rsid w:val="00076587"/>
    <w:rsid w:val="000769ED"/>
    <w:rsid w:val="00077553"/>
    <w:rsid w:val="00081517"/>
    <w:rsid w:val="000851A2"/>
    <w:rsid w:val="0009239A"/>
    <w:rsid w:val="000928E0"/>
    <w:rsid w:val="0009352E"/>
    <w:rsid w:val="00095C00"/>
    <w:rsid w:val="00096B96"/>
    <w:rsid w:val="000A2F3F"/>
    <w:rsid w:val="000A7186"/>
    <w:rsid w:val="000B0B4A"/>
    <w:rsid w:val="000B279A"/>
    <w:rsid w:val="000B61D2"/>
    <w:rsid w:val="000B6A58"/>
    <w:rsid w:val="000B70A7"/>
    <w:rsid w:val="000B73DD"/>
    <w:rsid w:val="000C495F"/>
    <w:rsid w:val="000D015A"/>
    <w:rsid w:val="000D66D9"/>
    <w:rsid w:val="000E102D"/>
    <w:rsid w:val="000E6358"/>
    <w:rsid w:val="000E6431"/>
    <w:rsid w:val="000F21A5"/>
    <w:rsid w:val="000F51DF"/>
    <w:rsid w:val="001018E8"/>
    <w:rsid w:val="00102B9F"/>
    <w:rsid w:val="001049F7"/>
    <w:rsid w:val="00112637"/>
    <w:rsid w:val="00112ABC"/>
    <w:rsid w:val="00113058"/>
    <w:rsid w:val="0012001E"/>
    <w:rsid w:val="001230C5"/>
    <w:rsid w:val="00126A55"/>
    <w:rsid w:val="00131B76"/>
    <w:rsid w:val="00133469"/>
    <w:rsid w:val="00133F08"/>
    <w:rsid w:val="001345E6"/>
    <w:rsid w:val="00135224"/>
    <w:rsid w:val="001378B0"/>
    <w:rsid w:val="00142E00"/>
    <w:rsid w:val="00145DA0"/>
    <w:rsid w:val="00151945"/>
    <w:rsid w:val="00152793"/>
    <w:rsid w:val="00153B7E"/>
    <w:rsid w:val="001545A9"/>
    <w:rsid w:val="001637C7"/>
    <w:rsid w:val="00164522"/>
    <w:rsid w:val="0016480E"/>
    <w:rsid w:val="00166A20"/>
    <w:rsid w:val="00174297"/>
    <w:rsid w:val="00180E06"/>
    <w:rsid w:val="001817B3"/>
    <w:rsid w:val="00183014"/>
    <w:rsid w:val="00187FE6"/>
    <w:rsid w:val="00190616"/>
    <w:rsid w:val="0019260B"/>
    <w:rsid w:val="001959C2"/>
    <w:rsid w:val="001A31FF"/>
    <w:rsid w:val="001A51E3"/>
    <w:rsid w:val="001A7968"/>
    <w:rsid w:val="001B02A1"/>
    <w:rsid w:val="001B0B40"/>
    <w:rsid w:val="001B1A4A"/>
    <w:rsid w:val="001B1F10"/>
    <w:rsid w:val="001B2E98"/>
    <w:rsid w:val="001B3483"/>
    <w:rsid w:val="001B3AAA"/>
    <w:rsid w:val="001B3C1E"/>
    <w:rsid w:val="001B4494"/>
    <w:rsid w:val="001C0D8B"/>
    <w:rsid w:val="001C0DA8"/>
    <w:rsid w:val="001C3C02"/>
    <w:rsid w:val="001D4AD7"/>
    <w:rsid w:val="001E0D8A"/>
    <w:rsid w:val="001E1675"/>
    <w:rsid w:val="001E5A3D"/>
    <w:rsid w:val="001E67BA"/>
    <w:rsid w:val="001E74C2"/>
    <w:rsid w:val="001F02E3"/>
    <w:rsid w:val="001F0E78"/>
    <w:rsid w:val="001F4F82"/>
    <w:rsid w:val="001F5A48"/>
    <w:rsid w:val="001F6260"/>
    <w:rsid w:val="001F7D56"/>
    <w:rsid w:val="00200007"/>
    <w:rsid w:val="00201A9B"/>
    <w:rsid w:val="002030A5"/>
    <w:rsid w:val="00203131"/>
    <w:rsid w:val="00212E88"/>
    <w:rsid w:val="00212F09"/>
    <w:rsid w:val="00213C9C"/>
    <w:rsid w:val="0022009E"/>
    <w:rsid w:val="00220EA2"/>
    <w:rsid w:val="0022101A"/>
    <w:rsid w:val="00223241"/>
    <w:rsid w:val="0022425C"/>
    <w:rsid w:val="0022458E"/>
    <w:rsid w:val="002246DE"/>
    <w:rsid w:val="00227DB5"/>
    <w:rsid w:val="00230DB4"/>
    <w:rsid w:val="002345C2"/>
    <w:rsid w:val="00236851"/>
    <w:rsid w:val="002429E2"/>
    <w:rsid w:val="00250F21"/>
    <w:rsid w:val="002522B8"/>
    <w:rsid w:val="00252BC4"/>
    <w:rsid w:val="00254014"/>
    <w:rsid w:val="00254B39"/>
    <w:rsid w:val="00260D4D"/>
    <w:rsid w:val="00262E58"/>
    <w:rsid w:val="0026504D"/>
    <w:rsid w:val="002655E3"/>
    <w:rsid w:val="00273A2F"/>
    <w:rsid w:val="00280986"/>
    <w:rsid w:val="00281C14"/>
    <w:rsid w:val="00281ECE"/>
    <w:rsid w:val="002831C7"/>
    <w:rsid w:val="002840C6"/>
    <w:rsid w:val="00286B5F"/>
    <w:rsid w:val="00292D5E"/>
    <w:rsid w:val="00295174"/>
    <w:rsid w:val="00296172"/>
    <w:rsid w:val="00296B92"/>
    <w:rsid w:val="002A2C22"/>
    <w:rsid w:val="002A766D"/>
    <w:rsid w:val="002B02EB"/>
    <w:rsid w:val="002B1C21"/>
    <w:rsid w:val="002C0602"/>
    <w:rsid w:val="002C3F1C"/>
    <w:rsid w:val="002D38B6"/>
    <w:rsid w:val="002D5C16"/>
    <w:rsid w:val="002D69B0"/>
    <w:rsid w:val="002F015A"/>
    <w:rsid w:val="002F2476"/>
    <w:rsid w:val="002F3DFF"/>
    <w:rsid w:val="002F5E05"/>
    <w:rsid w:val="002F69DF"/>
    <w:rsid w:val="003005CF"/>
    <w:rsid w:val="00301C8A"/>
    <w:rsid w:val="0030397A"/>
    <w:rsid w:val="00304C3E"/>
    <w:rsid w:val="00307294"/>
    <w:rsid w:val="00307A76"/>
    <w:rsid w:val="00310C8C"/>
    <w:rsid w:val="0031455E"/>
    <w:rsid w:val="00315A16"/>
    <w:rsid w:val="00317053"/>
    <w:rsid w:val="00320ECB"/>
    <w:rsid w:val="0032109C"/>
    <w:rsid w:val="00322B45"/>
    <w:rsid w:val="00323809"/>
    <w:rsid w:val="00323D41"/>
    <w:rsid w:val="00325414"/>
    <w:rsid w:val="003302F1"/>
    <w:rsid w:val="00332FA6"/>
    <w:rsid w:val="00335749"/>
    <w:rsid w:val="003361A5"/>
    <w:rsid w:val="0034470E"/>
    <w:rsid w:val="00350E80"/>
    <w:rsid w:val="00352DB0"/>
    <w:rsid w:val="00361063"/>
    <w:rsid w:val="00364992"/>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97A76"/>
    <w:rsid w:val="003A3F87"/>
    <w:rsid w:val="003A5927"/>
    <w:rsid w:val="003B1017"/>
    <w:rsid w:val="003B108C"/>
    <w:rsid w:val="003B1D2C"/>
    <w:rsid w:val="003B2602"/>
    <w:rsid w:val="003B3427"/>
    <w:rsid w:val="003B3C07"/>
    <w:rsid w:val="003B40A0"/>
    <w:rsid w:val="003B468B"/>
    <w:rsid w:val="003B478E"/>
    <w:rsid w:val="003B6081"/>
    <w:rsid w:val="003B6775"/>
    <w:rsid w:val="003C5FE2"/>
    <w:rsid w:val="003C65A7"/>
    <w:rsid w:val="003C66D7"/>
    <w:rsid w:val="003D0056"/>
    <w:rsid w:val="003D05FB"/>
    <w:rsid w:val="003D1B16"/>
    <w:rsid w:val="003D4223"/>
    <w:rsid w:val="003D45BF"/>
    <w:rsid w:val="003D4FA2"/>
    <w:rsid w:val="003D508A"/>
    <w:rsid w:val="003D537F"/>
    <w:rsid w:val="003D7B75"/>
    <w:rsid w:val="003E0208"/>
    <w:rsid w:val="003E0CF0"/>
    <w:rsid w:val="003E303E"/>
    <w:rsid w:val="003E4B57"/>
    <w:rsid w:val="003E7616"/>
    <w:rsid w:val="003F27E1"/>
    <w:rsid w:val="003F437A"/>
    <w:rsid w:val="003F4953"/>
    <w:rsid w:val="003F5C2B"/>
    <w:rsid w:val="00402240"/>
    <w:rsid w:val="0040230C"/>
    <w:rsid w:val="004023E9"/>
    <w:rsid w:val="0040454A"/>
    <w:rsid w:val="00413F83"/>
    <w:rsid w:val="0041490C"/>
    <w:rsid w:val="00416191"/>
    <w:rsid w:val="00416721"/>
    <w:rsid w:val="00417896"/>
    <w:rsid w:val="00420520"/>
    <w:rsid w:val="00421EF0"/>
    <w:rsid w:val="004224FA"/>
    <w:rsid w:val="00422C2D"/>
    <w:rsid w:val="00423D07"/>
    <w:rsid w:val="0042569F"/>
    <w:rsid w:val="00427936"/>
    <w:rsid w:val="00431CE2"/>
    <w:rsid w:val="00432D8B"/>
    <w:rsid w:val="00433AD1"/>
    <w:rsid w:val="0044056C"/>
    <w:rsid w:val="004408EA"/>
    <w:rsid w:val="00442B1C"/>
    <w:rsid w:val="0044346F"/>
    <w:rsid w:val="00447FC4"/>
    <w:rsid w:val="00453FF6"/>
    <w:rsid w:val="0046190E"/>
    <w:rsid w:val="0046520A"/>
    <w:rsid w:val="004671C7"/>
    <w:rsid w:val="004672AB"/>
    <w:rsid w:val="004714FE"/>
    <w:rsid w:val="00477BAA"/>
    <w:rsid w:val="0048304E"/>
    <w:rsid w:val="0048333B"/>
    <w:rsid w:val="004860ED"/>
    <w:rsid w:val="00495053"/>
    <w:rsid w:val="004952FA"/>
    <w:rsid w:val="004A0D4F"/>
    <w:rsid w:val="004A1F59"/>
    <w:rsid w:val="004A29BE"/>
    <w:rsid w:val="004A3225"/>
    <w:rsid w:val="004A33EE"/>
    <w:rsid w:val="004A3AA8"/>
    <w:rsid w:val="004A6647"/>
    <w:rsid w:val="004B13C7"/>
    <w:rsid w:val="004B5981"/>
    <w:rsid w:val="004B778F"/>
    <w:rsid w:val="004C0609"/>
    <w:rsid w:val="004C22FC"/>
    <w:rsid w:val="004C639F"/>
    <w:rsid w:val="004D141F"/>
    <w:rsid w:val="004D2742"/>
    <w:rsid w:val="004D6310"/>
    <w:rsid w:val="004E0062"/>
    <w:rsid w:val="004E05A1"/>
    <w:rsid w:val="004E7DD2"/>
    <w:rsid w:val="004E7F21"/>
    <w:rsid w:val="004F2F51"/>
    <w:rsid w:val="004F472A"/>
    <w:rsid w:val="004F5E57"/>
    <w:rsid w:val="004F5EE6"/>
    <w:rsid w:val="004F6710"/>
    <w:rsid w:val="004F7620"/>
    <w:rsid w:val="00500C3E"/>
    <w:rsid w:val="00502849"/>
    <w:rsid w:val="00504334"/>
    <w:rsid w:val="0050498D"/>
    <w:rsid w:val="00505B1C"/>
    <w:rsid w:val="005104D7"/>
    <w:rsid w:val="00510B9E"/>
    <w:rsid w:val="00513E09"/>
    <w:rsid w:val="00517BB7"/>
    <w:rsid w:val="00521704"/>
    <w:rsid w:val="0052515F"/>
    <w:rsid w:val="00536BC2"/>
    <w:rsid w:val="0053739D"/>
    <w:rsid w:val="005425E1"/>
    <w:rsid w:val="005427C5"/>
    <w:rsid w:val="0054284F"/>
    <w:rsid w:val="0054292A"/>
    <w:rsid w:val="00542CF6"/>
    <w:rsid w:val="0054532C"/>
    <w:rsid w:val="005460EF"/>
    <w:rsid w:val="00552651"/>
    <w:rsid w:val="00553C03"/>
    <w:rsid w:val="00560DDA"/>
    <w:rsid w:val="00563692"/>
    <w:rsid w:val="0056717E"/>
    <w:rsid w:val="005715B1"/>
    <w:rsid w:val="00571679"/>
    <w:rsid w:val="00572794"/>
    <w:rsid w:val="005806BF"/>
    <w:rsid w:val="00580F8C"/>
    <w:rsid w:val="00581F1C"/>
    <w:rsid w:val="00584235"/>
    <w:rsid w:val="005844E7"/>
    <w:rsid w:val="00584D89"/>
    <w:rsid w:val="005857B2"/>
    <w:rsid w:val="00586788"/>
    <w:rsid w:val="00586EEF"/>
    <w:rsid w:val="005908B8"/>
    <w:rsid w:val="00590B40"/>
    <w:rsid w:val="0059512E"/>
    <w:rsid w:val="00597033"/>
    <w:rsid w:val="005A1809"/>
    <w:rsid w:val="005A34F5"/>
    <w:rsid w:val="005A3EC0"/>
    <w:rsid w:val="005A55F8"/>
    <w:rsid w:val="005A5CBB"/>
    <w:rsid w:val="005A6DD2"/>
    <w:rsid w:val="005C385D"/>
    <w:rsid w:val="005D3B20"/>
    <w:rsid w:val="005D4785"/>
    <w:rsid w:val="005D71B7"/>
    <w:rsid w:val="005E3092"/>
    <w:rsid w:val="005E4759"/>
    <w:rsid w:val="005E5C68"/>
    <w:rsid w:val="005E65C0"/>
    <w:rsid w:val="005F0390"/>
    <w:rsid w:val="00600B57"/>
    <w:rsid w:val="006072CD"/>
    <w:rsid w:val="00612023"/>
    <w:rsid w:val="00614190"/>
    <w:rsid w:val="006214D4"/>
    <w:rsid w:val="00622A99"/>
    <w:rsid w:val="00622E67"/>
    <w:rsid w:val="00624D7E"/>
    <w:rsid w:val="00626264"/>
    <w:rsid w:val="00626B57"/>
    <w:rsid w:val="00626EDC"/>
    <w:rsid w:val="0063345A"/>
    <w:rsid w:val="00643ECD"/>
    <w:rsid w:val="006452D3"/>
    <w:rsid w:val="00646E4F"/>
    <w:rsid w:val="006470EC"/>
    <w:rsid w:val="006542D6"/>
    <w:rsid w:val="00655082"/>
    <w:rsid w:val="00655673"/>
    <w:rsid w:val="0065598E"/>
    <w:rsid w:val="00655AF2"/>
    <w:rsid w:val="00655BC5"/>
    <w:rsid w:val="006568BE"/>
    <w:rsid w:val="00657747"/>
    <w:rsid w:val="0066025D"/>
    <w:rsid w:val="0066091A"/>
    <w:rsid w:val="00661F59"/>
    <w:rsid w:val="00666DF4"/>
    <w:rsid w:val="006671E3"/>
    <w:rsid w:val="006742F5"/>
    <w:rsid w:val="006773EC"/>
    <w:rsid w:val="00680504"/>
    <w:rsid w:val="00681CD9"/>
    <w:rsid w:val="00683E30"/>
    <w:rsid w:val="006856BB"/>
    <w:rsid w:val="00687024"/>
    <w:rsid w:val="0069085D"/>
    <w:rsid w:val="006923C1"/>
    <w:rsid w:val="00695E22"/>
    <w:rsid w:val="006A4E6A"/>
    <w:rsid w:val="006B2CA9"/>
    <w:rsid w:val="006B7093"/>
    <w:rsid w:val="006B7417"/>
    <w:rsid w:val="006C17D7"/>
    <w:rsid w:val="006C2254"/>
    <w:rsid w:val="006C38C3"/>
    <w:rsid w:val="006C4507"/>
    <w:rsid w:val="006C6151"/>
    <w:rsid w:val="006D31F9"/>
    <w:rsid w:val="006D3691"/>
    <w:rsid w:val="006E161E"/>
    <w:rsid w:val="006E27AA"/>
    <w:rsid w:val="006E27C4"/>
    <w:rsid w:val="006E2A00"/>
    <w:rsid w:val="006E5EF0"/>
    <w:rsid w:val="006F2B3D"/>
    <w:rsid w:val="006F3117"/>
    <w:rsid w:val="006F3563"/>
    <w:rsid w:val="006F42B9"/>
    <w:rsid w:val="006F57E3"/>
    <w:rsid w:val="006F6103"/>
    <w:rsid w:val="00700071"/>
    <w:rsid w:val="00704E00"/>
    <w:rsid w:val="00704FC6"/>
    <w:rsid w:val="00713942"/>
    <w:rsid w:val="007209E7"/>
    <w:rsid w:val="007225AF"/>
    <w:rsid w:val="00726182"/>
    <w:rsid w:val="00727635"/>
    <w:rsid w:val="00732329"/>
    <w:rsid w:val="00732F67"/>
    <w:rsid w:val="00732F74"/>
    <w:rsid w:val="007337CA"/>
    <w:rsid w:val="007339D1"/>
    <w:rsid w:val="00734CE4"/>
    <w:rsid w:val="00735123"/>
    <w:rsid w:val="007368E6"/>
    <w:rsid w:val="00741837"/>
    <w:rsid w:val="00742D67"/>
    <w:rsid w:val="007453E6"/>
    <w:rsid w:val="00747919"/>
    <w:rsid w:val="00754789"/>
    <w:rsid w:val="00770453"/>
    <w:rsid w:val="0077309D"/>
    <w:rsid w:val="007774EE"/>
    <w:rsid w:val="00781822"/>
    <w:rsid w:val="00783F21"/>
    <w:rsid w:val="00786AE0"/>
    <w:rsid w:val="00787159"/>
    <w:rsid w:val="0079043A"/>
    <w:rsid w:val="00791668"/>
    <w:rsid w:val="00791AA1"/>
    <w:rsid w:val="00792780"/>
    <w:rsid w:val="007A3793"/>
    <w:rsid w:val="007A6103"/>
    <w:rsid w:val="007B4BEA"/>
    <w:rsid w:val="007C1BA2"/>
    <w:rsid w:val="007C2B48"/>
    <w:rsid w:val="007D129D"/>
    <w:rsid w:val="007D1594"/>
    <w:rsid w:val="007D20E9"/>
    <w:rsid w:val="007D2C67"/>
    <w:rsid w:val="007D4F6E"/>
    <w:rsid w:val="007D7881"/>
    <w:rsid w:val="007D7E3A"/>
    <w:rsid w:val="007D7F30"/>
    <w:rsid w:val="007E0E10"/>
    <w:rsid w:val="007E3B6A"/>
    <w:rsid w:val="007E4768"/>
    <w:rsid w:val="007E6518"/>
    <w:rsid w:val="007E777B"/>
    <w:rsid w:val="007E7F77"/>
    <w:rsid w:val="007F2070"/>
    <w:rsid w:val="007F332E"/>
    <w:rsid w:val="007F63C1"/>
    <w:rsid w:val="007F64B1"/>
    <w:rsid w:val="007F703A"/>
    <w:rsid w:val="00801431"/>
    <w:rsid w:val="00802755"/>
    <w:rsid w:val="008053F5"/>
    <w:rsid w:val="00807AF7"/>
    <w:rsid w:val="00807D2C"/>
    <w:rsid w:val="00810198"/>
    <w:rsid w:val="00815DA8"/>
    <w:rsid w:val="0082194D"/>
    <w:rsid w:val="008221F9"/>
    <w:rsid w:val="0082282C"/>
    <w:rsid w:val="008235B2"/>
    <w:rsid w:val="00826EF5"/>
    <w:rsid w:val="0083019F"/>
    <w:rsid w:val="00831693"/>
    <w:rsid w:val="008352B8"/>
    <w:rsid w:val="00835817"/>
    <w:rsid w:val="00840104"/>
    <w:rsid w:val="00840C1F"/>
    <w:rsid w:val="008411C9"/>
    <w:rsid w:val="00841FC5"/>
    <w:rsid w:val="0084293C"/>
    <w:rsid w:val="00843D0F"/>
    <w:rsid w:val="0084464B"/>
    <w:rsid w:val="00845709"/>
    <w:rsid w:val="00846101"/>
    <w:rsid w:val="00847665"/>
    <w:rsid w:val="008526C4"/>
    <w:rsid w:val="00853D13"/>
    <w:rsid w:val="008576BD"/>
    <w:rsid w:val="00860463"/>
    <w:rsid w:val="00866083"/>
    <w:rsid w:val="008674BA"/>
    <w:rsid w:val="00870E30"/>
    <w:rsid w:val="00872E93"/>
    <w:rsid w:val="008733DA"/>
    <w:rsid w:val="00877FA4"/>
    <w:rsid w:val="00881C49"/>
    <w:rsid w:val="008850E4"/>
    <w:rsid w:val="008939AB"/>
    <w:rsid w:val="00897BC5"/>
    <w:rsid w:val="008A12F5"/>
    <w:rsid w:val="008B1587"/>
    <w:rsid w:val="008B1B01"/>
    <w:rsid w:val="008B3BCD"/>
    <w:rsid w:val="008B6DF8"/>
    <w:rsid w:val="008C106C"/>
    <w:rsid w:val="008C10F1"/>
    <w:rsid w:val="008C1724"/>
    <w:rsid w:val="008C1926"/>
    <w:rsid w:val="008C1E99"/>
    <w:rsid w:val="008C311F"/>
    <w:rsid w:val="008D63BF"/>
    <w:rsid w:val="008D6A83"/>
    <w:rsid w:val="008E0085"/>
    <w:rsid w:val="008E13C8"/>
    <w:rsid w:val="008E2AA6"/>
    <w:rsid w:val="008E311B"/>
    <w:rsid w:val="008E481A"/>
    <w:rsid w:val="008F46E7"/>
    <w:rsid w:val="008F64CA"/>
    <w:rsid w:val="008F6F0B"/>
    <w:rsid w:val="008F7712"/>
    <w:rsid w:val="008F7E4B"/>
    <w:rsid w:val="00904365"/>
    <w:rsid w:val="00907BA7"/>
    <w:rsid w:val="0091064E"/>
    <w:rsid w:val="00911FC5"/>
    <w:rsid w:val="00914B50"/>
    <w:rsid w:val="00915161"/>
    <w:rsid w:val="00921C30"/>
    <w:rsid w:val="00931A10"/>
    <w:rsid w:val="009328D1"/>
    <w:rsid w:val="0093394B"/>
    <w:rsid w:val="0094691F"/>
    <w:rsid w:val="00947967"/>
    <w:rsid w:val="00955201"/>
    <w:rsid w:val="00964789"/>
    <w:rsid w:val="00965200"/>
    <w:rsid w:val="0096681B"/>
    <w:rsid w:val="009668B3"/>
    <w:rsid w:val="00971471"/>
    <w:rsid w:val="009724F1"/>
    <w:rsid w:val="00972C2E"/>
    <w:rsid w:val="009845B6"/>
    <w:rsid w:val="009849C2"/>
    <w:rsid w:val="00984D24"/>
    <w:rsid w:val="009858EB"/>
    <w:rsid w:val="00993A29"/>
    <w:rsid w:val="009A33DF"/>
    <w:rsid w:val="009A3F47"/>
    <w:rsid w:val="009A4A16"/>
    <w:rsid w:val="009A5B1D"/>
    <w:rsid w:val="009A766F"/>
    <w:rsid w:val="009B0046"/>
    <w:rsid w:val="009B321D"/>
    <w:rsid w:val="009B387F"/>
    <w:rsid w:val="009C1440"/>
    <w:rsid w:val="009C2107"/>
    <w:rsid w:val="009C5D9E"/>
    <w:rsid w:val="009D2C3E"/>
    <w:rsid w:val="009D44F7"/>
    <w:rsid w:val="009D4748"/>
    <w:rsid w:val="009E0625"/>
    <w:rsid w:val="009E2DD7"/>
    <w:rsid w:val="009E3034"/>
    <w:rsid w:val="009E4C3A"/>
    <w:rsid w:val="009E549F"/>
    <w:rsid w:val="009F28A8"/>
    <w:rsid w:val="009F2B35"/>
    <w:rsid w:val="009F473E"/>
    <w:rsid w:val="009F5247"/>
    <w:rsid w:val="009F682A"/>
    <w:rsid w:val="00A00E99"/>
    <w:rsid w:val="00A016E3"/>
    <w:rsid w:val="00A022BE"/>
    <w:rsid w:val="00A07B4B"/>
    <w:rsid w:val="00A10A73"/>
    <w:rsid w:val="00A13A3B"/>
    <w:rsid w:val="00A230D4"/>
    <w:rsid w:val="00A24C95"/>
    <w:rsid w:val="00A2599A"/>
    <w:rsid w:val="00A26094"/>
    <w:rsid w:val="00A27FF4"/>
    <w:rsid w:val="00A301BF"/>
    <w:rsid w:val="00A302B2"/>
    <w:rsid w:val="00A331B4"/>
    <w:rsid w:val="00A33327"/>
    <w:rsid w:val="00A33A73"/>
    <w:rsid w:val="00A3484E"/>
    <w:rsid w:val="00A34B3E"/>
    <w:rsid w:val="00A356D3"/>
    <w:rsid w:val="00A36116"/>
    <w:rsid w:val="00A36ADA"/>
    <w:rsid w:val="00A37C4D"/>
    <w:rsid w:val="00A438D8"/>
    <w:rsid w:val="00A44681"/>
    <w:rsid w:val="00A473F5"/>
    <w:rsid w:val="00A51F9D"/>
    <w:rsid w:val="00A5416A"/>
    <w:rsid w:val="00A6073E"/>
    <w:rsid w:val="00A6211B"/>
    <w:rsid w:val="00A639F4"/>
    <w:rsid w:val="00A639FC"/>
    <w:rsid w:val="00A65864"/>
    <w:rsid w:val="00A65FAE"/>
    <w:rsid w:val="00A6751C"/>
    <w:rsid w:val="00A74FC6"/>
    <w:rsid w:val="00A81A32"/>
    <w:rsid w:val="00A835BD"/>
    <w:rsid w:val="00A91269"/>
    <w:rsid w:val="00A97B15"/>
    <w:rsid w:val="00AA0444"/>
    <w:rsid w:val="00AA0590"/>
    <w:rsid w:val="00AA1887"/>
    <w:rsid w:val="00AA42D5"/>
    <w:rsid w:val="00AB2FAB"/>
    <w:rsid w:val="00AB5C14"/>
    <w:rsid w:val="00AB69FB"/>
    <w:rsid w:val="00AB7796"/>
    <w:rsid w:val="00AC0939"/>
    <w:rsid w:val="00AC1EE7"/>
    <w:rsid w:val="00AC333F"/>
    <w:rsid w:val="00AC4437"/>
    <w:rsid w:val="00AC536F"/>
    <w:rsid w:val="00AC585C"/>
    <w:rsid w:val="00AD1925"/>
    <w:rsid w:val="00AD3436"/>
    <w:rsid w:val="00AD47F3"/>
    <w:rsid w:val="00AD52A8"/>
    <w:rsid w:val="00AD5C81"/>
    <w:rsid w:val="00AD5F32"/>
    <w:rsid w:val="00AD766B"/>
    <w:rsid w:val="00AE067D"/>
    <w:rsid w:val="00AE552D"/>
    <w:rsid w:val="00AF1181"/>
    <w:rsid w:val="00AF2C7C"/>
    <w:rsid w:val="00AF2F79"/>
    <w:rsid w:val="00AF4653"/>
    <w:rsid w:val="00AF4B97"/>
    <w:rsid w:val="00AF7DB7"/>
    <w:rsid w:val="00B10D02"/>
    <w:rsid w:val="00B15977"/>
    <w:rsid w:val="00B163C8"/>
    <w:rsid w:val="00B201E2"/>
    <w:rsid w:val="00B2412C"/>
    <w:rsid w:val="00B27984"/>
    <w:rsid w:val="00B33324"/>
    <w:rsid w:val="00B41931"/>
    <w:rsid w:val="00B436D2"/>
    <w:rsid w:val="00B443E4"/>
    <w:rsid w:val="00B45586"/>
    <w:rsid w:val="00B45E3A"/>
    <w:rsid w:val="00B524A7"/>
    <w:rsid w:val="00B52570"/>
    <w:rsid w:val="00B5484D"/>
    <w:rsid w:val="00B563EA"/>
    <w:rsid w:val="00B56CDF"/>
    <w:rsid w:val="00B57913"/>
    <w:rsid w:val="00B60079"/>
    <w:rsid w:val="00B60E51"/>
    <w:rsid w:val="00B63A54"/>
    <w:rsid w:val="00B7600A"/>
    <w:rsid w:val="00B76858"/>
    <w:rsid w:val="00B77D18"/>
    <w:rsid w:val="00B8313A"/>
    <w:rsid w:val="00B84563"/>
    <w:rsid w:val="00B84E33"/>
    <w:rsid w:val="00B9137E"/>
    <w:rsid w:val="00B93503"/>
    <w:rsid w:val="00B95159"/>
    <w:rsid w:val="00BA31E8"/>
    <w:rsid w:val="00BA55E0"/>
    <w:rsid w:val="00BA6BD4"/>
    <w:rsid w:val="00BA6C7A"/>
    <w:rsid w:val="00BB17D1"/>
    <w:rsid w:val="00BB3752"/>
    <w:rsid w:val="00BB6688"/>
    <w:rsid w:val="00BC0625"/>
    <w:rsid w:val="00BC26D4"/>
    <w:rsid w:val="00BC2BE4"/>
    <w:rsid w:val="00BC46D8"/>
    <w:rsid w:val="00BC5755"/>
    <w:rsid w:val="00BD6AB6"/>
    <w:rsid w:val="00BD76E4"/>
    <w:rsid w:val="00BE0C80"/>
    <w:rsid w:val="00BE2E8B"/>
    <w:rsid w:val="00BE2F31"/>
    <w:rsid w:val="00BE6605"/>
    <w:rsid w:val="00BE68E5"/>
    <w:rsid w:val="00BF1049"/>
    <w:rsid w:val="00BF1D02"/>
    <w:rsid w:val="00BF2A42"/>
    <w:rsid w:val="00BF347E"/>
    <w:rsid w:val="00BF584C"/>
    <w:rsid w:val="00C03D8C"/>
    <w:rsid w:val="00C03DD3"/>
    <w:rsid w:val="00C055EC"/>
    <w:rsid w:val="00C07311"/>
    <w:rsid w:val="00C10DC9"/>
    <w:rsid w:val="00C1271D"/>
    <w:rsid w:val="00C12FB3"/>
    <w:rsid w:val="00C17341"/>
    <w:rsid w:val="00C22500"/>
    <w:rsid w:val="00C23947"/>
    <w:rsid w:val="00C24EEF"/>
    <w:rsid w:val="00C25245"/>
    <w:rsid w:val="00C25CF6"/>
    <w:rsid w:val="00C26A6D"/>
    <w:rsid w:val="00C26C36"/>
    <w:rsid w:val="00C32768"/>
    <w:rsid w:val="00C431DF"/>
    <w:rsid w:val="00C44845"/>
    <w:rsid w:val="00C456BD"/>
    <w:rsid w:val="00C460B3"/>
    <w:rsid w:val="00C530DC"/>
    <w:rsid w:val="00C5350D"/>
    <w:rsid w:val="00C54513"/>
    <w:rsid w:val="00C6123C"/>
    <w:rsid w:val="00C6311A"/>
    <w:rsid w:val="00C63CD8"/>
    <w:rsid w:val="00C64854"/>
    <w:rsid w:val="00C7084D"/>
    <w:rsid w:val="00C7315E"/>
    <w:rsid w:val="00C73EA9"/>
    <w:rsid w:val="00C753DA"/>
    <w:rsid w:val="00C75895"/>
    <w:rsid w:val="00C80CFD"/>
    <w:rsid w:val="00C83C9F"/>
    <w:rsid w:val="00C83ECE"/>
    <w:rsid w:val="00C861CF"/>
    <w:rsid w:val="00C86656"/>
    <w:rsid w:val="00C92900"/>
    <w:rsid w:val="00C93021"/>
    <w:rsid w:val="00C93B74"/>
    <w:rsid w:val="00C94519"/>
    <w:rsid w:val="00C94840"/>
    <w:rsid w:val="00C96325"/>
    <w:rsid w:val="00C97616"/>
    <w:rsid w:val="00CA178A"/>
    <w:rsid w:val="00CA2278"/>
    <w:rsid w:val="00CA47F4"/>
    <w:rsid w:val="00CA4EE3"/>
    <w:rsid w:val="00CA72EE"/>
    <w:rsid w:val="00CB015B"/>
    <w:rsid w:val="00CB027F"/>
    <w:rsid w:val="00CB0B68"/>
    <w:rsid w:val="00CB153A"/>
    <w:rsid w:val="00CB4A69"/>
    <w:rsid w:val="00CB7A54"/>
    <w:rsid w:val="00CC0EBB"/>
    <w:rsid w:val="00CC6297"/>
    <w:rsid w:val="00CC7690"/>
    <w:rsid w:val="00CD1986"/>
    <w:rsid w:val="00CD54BF"/>
    <w:rsid w:val="00CE31E2"/>
    <w:rsid w:val="00CE4D5C"/>
    <w:rsid w:val="00CE6C64"/>
    <w:rsid w:val="00CF05DA"/>
    <w:rsid w:val="00CF58EB"/>
    <w:rsid w:val="00CF6FEC"/>
    <w:rsid w:val="00CF7A84"/>
    <w:rsid w:val="00D0106E"/>
    <w:rsid w:val="00D04CE1"/>
    <w:rsid w:val="00D06383"/>
    <w:rsid w:val="00D12031"/>
    <w:rsid w:val="00D20D26"/>
    <w:rsid w:val="00D20E85"/>
    <w:rsid w:val="00D21CAD"/>
    <w:rsid w:val="00D22A60"/>
    <w:rsid w:val="00D2305A"/>
    <w:rsid w:val="00D24615"/>
    <w:rsid w:val="00D26958"/>
    <w:rsid w:val="00D32C8C"/>
    <w:rsid w:val="00D36EC5"/>
    <w:rsid w:val="00D37842"/>
    <w:rsid w:val="00D41F5F"/>
    <w:rsid w:val="00D42790"/>
    <w:rsid w:val="00D42DC2"/>
    <w:rsid w:val="00D4302B"/>
    <w:rsid w:val="00D47F0C"/>
    <w:rsid w:val="00D537E1"/>
    <w:rsid w:val="00D55BB2"/>
    <w:rsid w:val="00D6091A"/>
    <w:rsid w:val="00D60FC7"/>
    <w:rsid w:val="00D61EB1"/>
    <w:rsid w:val="00D65B78"/>
    <w:rsid w:val="00D6605A"/>
    <w:rsid w:val="00D6695F"/>
    <w:rsid w:val="00D708CA"/>
    <w:rsid w:val="00D75644"/>
    <w:rsid w:val="00D81650"/>
    <w:rsid w:val="00D81656"/>
    <w:rsid w:val="00D83D87"/>
    <w:rsid w:val="00D8410F"/>
    <w:rsid w:val="00D84A6D"/>
    <w:rsid w:val="00D85F8F"/>
    <w:rsid w:val="00D86A30"/>
    <w:rsid w:val="00D93ABF"/>
    <w:rsid w:val="00D952B2"/>
    <w:rsid w:val="00D97CB4"/>
    <w:rsid w:val="00D97DD4"/>
    <w:rsid w:val="00DA38BC"/>
    <w:rsid w:val="00DA5A8A"/>
    <w:rsid w:val="00DB1170"/>
    <w:rsid w:val="00DB26CD"/>
    <w:rsid w:val="00DB441C"/>
    <w:rsid w:val="00DB44AF"/>
    <w:rsid w:val="00DB44C4"/>
    <w:rsid w:val="00DC1F58"/>
    <w:rsid w:val="00DC339B"/>
    <w:rsid w:val="00DC5D40"/>
    <w:rsid w:val="00DC69A7"/>
    <w:rsid w:val="00DC6FD9"/>
    <w:rsid w:val="00DD30E9"/>
    <w:rsid w:val="00DD4F47"/>
    <w:rsid w:val="00DD7FBB"/>
    <w:rsid w:val="00DE0B9F"/>
    <w:rsid w:val="00DE2A9E"/>
    <w:rsid w:val="00DE4238"/>
    <w:rsid w:val="00DE657F"/>
    <w:rsid w:val="00DF1218"/>
    <w:rsid w:val="00DF18CD"/>
    <w:rsid w:val="00DF22F4"/>
    <w:rsid w:val="00DF6462"/>
    <w:rsid w:val="00E02FA0"/>
    <w:rsid w:val="00E036DC"/>
    <w:rsid w:val="00E04C74"/>
    <w:rsid w:val="00E07089"/>
    <w:rsid w:val="00E10209"/>
    <w:rsid w:val="00E10454"/>
    <w:rsid w:val="00E112E5"/>
    <w:rsid w:val="00E122D8"/>
    <w:rsid w:val="00E12CC8"/>
    <w:rsid w:val="00E14ACD"/>
    <w:rsid w:val="00E15352"/>
    <w:rsid w:val="00E179D7"/>
    <w:rsid w:val="00E21CC7"/>
    <w:rsid w:val="00E23F21"/>
    <w:rsid w:val="00E24D9E"/>
    <w:rsid w:val="00E24EF0"/>
    <w:rsid w:val="00E25849"/>
    <w:rsid w:val="00E30B38"/>
    <w:rsid w:val="00E314CF"/>
    <w:rsid w:val="00E3197E"/>
    <w:rsid w:val="00E342F8"/>
    <w:rsid w:val="00E351ED"/>
    <w:rsid w:val="00E42B19"/>
    <w:rsid w:val="00E473D8"/>
    <w:rsid w:val="00E52939"/>
    <w:rsid w:val="00E6034B"/>
    <w:rsid w:val="00E64D90"/>
    <w:rsid w:val="00E6549E"/>
    <w:rsid w:val="00E65EDE"/>
    <w:rsid w:val="00E70F81"/>
    <w:rsid w:val="00E70FE2"/>
    <w:rsid w:val="00E75FD7"/>
    <w:rsid w:val="00E77055"/>
    <w:rsid w:val="00E77460"/>
    <w:rsid w:val="00E81ACF"/>
    <w:rsid w:val="00E83ABC"/>
    <w:rsid w:val="00E8417D"/>
    <w:rsid w:val="00E844F2"/>
    <w:rsid w:val="00E90AD0"/>
    <w:rsid w:val="00E92FCB"/>
    <w:rsid w:val="00E942DA"/>
    <w:rsid w:val="00E94FA6"/>
    <w:rsid w:val="00EA147F"/>
    <w:rsid w:val="00EA4A27"/>
    <w:rsid w:val="00EA4FA6"/>
    <w:rsid w:val="00EB1A25"/>
    <w:rsid w:val="00EB2F83"/>
    <w:rsid w:val="00EB6AE7"/>
    <w:rsid w:val="00EC4FCF"/>
    <w:rsid w:val="00EC7363"/>
    <w:rsid w:val="00ED03AB"/>
    <w:rsid w:val="00ED1963"/>
    <w:rsid w:val="00ED1CD4"/>
    <w:rsid w:val="00ED1D2B"/>
    <w:rsid w:val="00ED3EAA"/>
    <w:rsid w:val="00ED64B5"/>
    <w:rsid w:val="00EE389B"/>
    <w:rsid w:val="00EE7CCA"/>
    <w:rsid w:val="00EF32A0"/>
    <w:rsid w:val="00F00B6C"/>
    <w:rsid w:val="00F0215A"/>
    <w:rsid w:val="00F06E53"/>
    <w:rsid w:val="00F07EE6"/>
    <w:rsid w:val="00F16A14"/>
    <w:rsid w:val="00F201DC"/>
    <w:rsid w:val="00F2316A"/>
    <w:rsid w:val="00F32376"/>
    <w:rsid w:val="00F35BF6"/>
    <w:rsid w:val="00F362D7"/>
    <w:rsid w:val="00F37D7B"/>
    <w:rsid w:val="00F4112C"/>
    <w:rsid w:val="00F51FB6"/>
    <w:rsid w:val="00F52A20"/>
    <w:rsid w:val="00F5314C"/>
    <w:rsid w:val="00F5688C"/>
    <w:rsid w:val="00F60048"/>
    <w:rsid w:val="00F60751"/>
    <w:rsid w:val="00F61E61"/>
    <w:rsid w:val="00F635DD"/>
    <w:rsid w:val="00F6627B"/>
    <w:rsid w:val="00F7336E"/>
    <w:rsid w:val="00F734F2"/>
    <w:rsid w:val="00F75052"/>
    <w:rsid w:val="00F804D3"/>
    <w:rsid w:val="00F816CB"/>
    <w:rsid w:val="00F81CD2"/>
    <w:rsid w:val="00F82641"/>
    <w:rsid w:val="00F90F18"/>
    <w:rsid w:val="00F937E4"/>
    <w:rsid w:val="00F93F19"/>
    <w:rsid w:val="00F941A0"/>
    <w:rsid w:val="00F95EE7"/>
    <w:rsid w:val="00F96D67"/>
    <w:rsid w:val="00F96FF8"/>
    <w:rsid w:val="00FA0EFF"/>
    <w:rsid w:val="00FA39E6"/>
    <w:rsid w:val="00FA75AC"/>
    <w:rsid w:val="00FA7BC9"/>
    <w:rsid w:val="00FA7FBA"/>
    <w:rsid w:val="00FB378E"/>
    <w:rsid w:val="00FB37F1"/>
    <w:rsid w:val="00FB47C0"/>
    <w:rsid w:val="00FB501B"/>
    <w:rsid w:val="00FB569D"/>
    <w:rsid w:val="00FB6384"/>
    <w:rsid w:val="00FB719A"/>
    <w:rsid w:val="00FB7770"/>
    <w:rsid w:val="00FC4B48"/>
    <w:rsid w:val="00FD3B91"/>
    <w:rsid w:val="00FD576B"/>
    <w:rsid w:val="00FD579E"/>
    <w:rsid w:val="00FD6845"/>
    <w:rsid w:val="00FE1339"/>
    <w:rsid w:val="00FE4516"/>
    <w:rsid w:val="00FE64C8"/>
    <w:rsid w:val="00FF1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B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1021"/>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643ECD"/>
    <w:pPr>
      <w:snapToGrid w:val="0"/>
      <w:jc w:val="left"/>
    </w:pPr>
    <w:rPr>
      <w:sz w:val="20"/>
    </w:rPr>
  </w:style>
  <w:style w:type="character" w:customStyle="1" w:styleId="afd">
    <w:name w:val="註腳文字 字元"/>
    <w:basedOn w:val="a7"/>
    <w:link w:val="afc"/>
    <w:uiPriority w:val="99"/>
    <w:rsid w:val="00643ECD"/>
    <w:rPr>
      <w:rFonts w:ascii="標楷體" w:eastAsia="標楷體"/>
      <w:kern w:val="2"/>
    </w:rPr>
  </w:style>
  <w:style w:type="character" w:styleId="afe">
    <w:name w:val="footnote reference"/>
    <w:basedOn w:val="a7"/>
    <w:uiPriority w:val="99"/>
    <w:semiHidden/>
    <w:unhideWhenUsed/>
    <w:rsid w:val="00643ECD"/>
    <w:rPr>
      <w:vertAlign w:val="superscript"/>
    </w:rPr>
  </w:style>
  <w:style w:type="character" w:styleId="aff">
    <w:name w:val="annotation reference"/>
    <w:basedOn w:val="a7"/>
    <w:uiPriority w:val="99"/>
    <w:semiHidden/>
    <w:unhideWhenUsed/>
    <w:rsid w:val="006C4507"/>
    <w:rPr>
      <w:sz w:val="18"/>
      <w:szCs w:val="18"/>
    </w:rPr>
  </w:style>
  <w:style w:type="paragraph" w:styleId="aff0">
    <w:name w:val="annotation text"/>
    <w:basedOn w:val="a6"/>
    <w:link w:val="aff1"/>
    <w:uiPriority w:val="99"/>
    <w:semiHidden/>
    <w:unhideWhenUsed/>
    <w:rsid w:val="006C4507"/>
    <w:pPr>
      <w:jc w:val="left"/>
    </w:pPr>
  </w:style>
  <w:style w:type="character" w:customStyle="1" w:styleId="aff1">
    <w:name w:val="註解文字 字元"/>
    <w:basedOn w:val="a7"/>
    <w:link w:val="aff0"/>
    <w:uiPriority w:val="99"/>
    <w:semiHidden/>
    <w:rsid w:val="006C4507"/>
    <w:rPr>
      <w:rFonts w:ascii="標楷體" w:eastAsia="標楷體"/>
      <w:kern w:val="2"/>
      <w:sz w:val="32"/>
    </w:rPr>
  </w:style>
  <w:style w:type="paragraph" w:styleId="aff2">
    <w:name w:val="annotation subject"/>
    <w:basedOn w:val="aff0"/>
    <w:next w:val="aff0"/>
    <w:link w:val="aff3"/>
    <w:uiPriority w:val="99"/>
    <w:semiHidden/>
    <w:unhideWhenUsed/>
    <w:rsid w:val="006C4507"/>
    <w:rPr>
      <w:b/>
      <w:bCs/>
    </w:rPr>
  </w:style>
  <w:style w:type="character" w:customStyle="1" w:styleId="aff3">
    <w:name w:val="註解主旨 字元"/>
    <w:basedOn w:val="aff1"/>
    <w:link w:val="aff2"/>
    <w:uiPriority w:val="99"/>
    <w:semiHidden/>
    <w:rsid w:val="006C4507"/>
    <w:rPr>
      <w:rFonts w:ascii="標楷體" w:eastAsia="標楷體"/>
      <w:b/>
      <w:bCs/>
      <w:kern w:val="2"/>
      <w:sz w:val="32"/>
    </w:rPr>
  </w:style>
  <w:style w:type="character" w:customStyle="1" w:styleId="50">
    <w:name w:val="標題 5 字元"/>
    <w:basedOn w:val="a7"/>
    <w:link w:val="5"/>
    <w:rsid w:val="00FE1339"/>
    <w:rPr>
      <w:rFonts w:ascii="標楷體" w:eastAsia="標楷體" w:hAnsi="Arial"/>
      <w:bCs/>
      <w:kern w:val="32"/>
      <w:sz w:val="32"/>
      <w:szCs w:val="36"/>
    </w:rPr>
  </w:style>
  <w:style w:type="paragraph" w:styleId="HTML">
    <w:name w:val="HTML Preformatted"/>
    <w:basedOn w:val="a6"/>
    <w:link w:val="HTML0"/>
    <w:uiPriority w:val="99"/>
    <w:semiHidden/>
    <w:unhideWhenUsed/>
    <w:rsid w:val="0089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97BC5"/>
    <w:rPr>
      <w:rFonts w:ascii="細明體" w:eastAsia="細明體" w:hAnsi="細明體" w:cs="細明體"/>
      <w:sz w:val="24"/>
      <w:szCs w:val="24"/>
    </w:rPr>
  </w:style>
  <w:style w:type="character" w:customStyle="1" w:styleId="30">
    <w:name w:val="標題 3 字元"/>
    <w:aliases w:val="(一) 字元"/>
    <w:basedOn w:val="a7"/>
    <w:link w:val="3"/>
    <w:rsid w:val="00AC4437"/>
    <w:rPr>
      <w:rFonts w:ascii="標楷體" w:eastAsia="標楷體" w:hAnsi="Arial"/>
      <w:bCs/>
      <w:kern w:val="32"/>
      <w:sz w:val="32"/>
      <w:szCs w:val="36"/>
    </w:rPr>
  </w:style>
  <w:style w:type="character" w:customStyle="1" w:styleId="40">
    <w:name w:val="標題 4 字元"/>
    <w:aliases w:val="表格 字元"/>
    <w:basedOn w:val="a7"/>
    <w:link w:val="4"/>
    <w:rsid w:val="00AC443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745873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3518232">
      <w:bodyDiv w:val="1"/>
      <w:marLeft w:val="0"/>
      <w:marRight w:val="0"/>
      <w:marTop w:val="0"/>
      <w:marBottom w:val="0"/>
      <w:divBdr>
        <w:top w:val="none" w:sz="0" w:space="0" w:color="auto"/>
        <w:left w:val="none" w:sz="0" w:space="0" w:color="auto"/>
        <w:bottom w:val="none" w:sz="0" w:space="0" w:color="auto"/>
        <w:right w:val="none" w:sz="0" w:space="0" w:color="auto"/>
      </w:divBdr>
    </w:div>
    <w:div w:id="958071561">
      <w:bodyDiv w:val="1"/>
      <w:marLeft w:val="0"/>
      <w:marRight w:val="0"/>
      <w:marTop w:val="0"/>
      <w:marBottom w:val="0"/>
      <w:divBdr>
        <w:top w:val="none" w:sz="0" w:space="0" w:color="auto"/>
        <w:left w:val="none" w:sz="0" w:space="0" w:color="auto"/>
        <w:bottom w:val="none" w:sz="0" w:space="0" w:color="auto"/>
        <w:right w:val="none" w:sz="0" w:space="0" w:color="auto"/>
      </w:divBdr>
    </w:div>
    <w:div w:id="962080761">
      <w:bodyDiv w:val="1"/>
      <w:marLeft w:val="0"/>
      <w:marRight w:val="0"/>
      <w:marTop w:val="0"/>
      <w:marBottom w:val="0"/>
      <w:divBdr>
        <w:top w:val="none" w:sz="0" w:space="0" w:color="auto"/>
        <w:left w:val="none" w:sz="0" w:space="0" w:color="auto"/>
        <w:bottom w:val="none" w:sz="0" w:space="0" w:color="auto"/>
        <w:right w:val="none" w:sz="0" w:space="0" w:color="auto"/>
      </w:divBdr>
    </w:div>
    <w:div w:id="1135298081">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
    <w:div w:id="1270316230">
      <w:bodyDiv w:val="1"/>
      <w:marLeft w:val="0"/>
      <w:marRight w:val="0"/>
      <w:marTop w:val="0"/>
      <w:marBottom w:val="0"/>
      <w:divBdr>
        <w:top w:val="none" w:sz="0" w:space="0" w:color="auto"/>
        <w:left w:val="none" w:sz="0" w:space="0" w:color="auto"/>
        <w:bottom w:val="none" w:sz="0" w:space="0" w:color="auto"/>
        <w:right w:val="none" w:sz="0" w:space="0" w:color="auto"/>
      </w:divBdr>
    </w:div>
    <w:div w:id="1408454783">
      <w:bodyDiv w:val="1"/>
      <w:marLeft w:val="0"/>
      <w:marRight w:val="0"/>
      <w:marTop w:val="0"/>
      <w:marBottom w:val="0"/>
      <w:divBdr>
        <w:top w:val="none" w:sz="0" w:space="0" w:color="auto"/>
        <w:left w:val="none" w:sz="0" w:space="0" w:color="auto"/>
        <w:bottom w:val="none" w:sz="0" w:space="0" w:color="auto"/>
        <w:right w:val="none" w:sz="0" w:space="0" w:color="auto"/>
      </w:divBdr>
    </w:div>
    <w:div w:id="1548223380">
      <w:bodyDiv w:val="1"/>
      <w:marLeft w:val="0"/>
      <w:marRight w:val="0"/>
      <w:marTop w:val="0"/>
      <w:marBottom w:val="0"/>
      <w:divBdr>
        <w:top w:val="none" w:sz="0" w:space="0" w:color="auto"/>
        <w:left w:val="none" w:sz="0" w:space="0" w:color="auto"/>
        <w:bottom w:val="none" w:sz="0" w:space="0" w:color="auto"/>
        <w:right w:val="none" w:sz="0" w:space="0" w:color="auto"/>
      </w:divBdr>
    </w:div>
    <w:div w:id="1747267495">
      <w:bodyDiv w:val="1"/>
      <w:marLeft w:val="0"/>
      <w:marRight w:val="0"/>
      <w:marTop w:val="0"/>
      <w:marBottom w:val="0"/>
      <w:divBdr>
        <w:top w:val="none" w:sz="0" w:space="0" w:color="auto"/>
        <w:left w:val="none" w:sz="0" w:space="0" w:color="auto"/>
        <w:bottom w:val="none" w:sz="0" w:space="0" w:color="auto"/>
        <w:right w:val="none" w:sz="0" w:space="0" w:color="auto"/>
      </w:divBdr>
      <w:divsChild>
        <w:div w:id="605382994">
          <w:marLeft w:val="0"/>
          <w:marRight w:val="0"/>
          <w:marTop w:val="0"/>
          <w:marBottom w:val="48"/>
          <w:divBdr>
            <w:top w:val="none" w:sz="0" w:space="0" w:color="auto"/>
            <w:left w:val="none" w:sz="0" w:space="0" w:color="auto"/>
            <w:bottom w:val="none" w:sz="0" w:space="0" w:color="auto"/>
            <w:right w:val="none" w:sz="0" w:space="0" w:color="auto"/>
          </w:divBdr>
        </w:div>
        <w:div w:id="544560200">
          <w:marLeft w:val="0"/>
          <w:marRight w:val="0"/>
          <w:marTop w:val="0"/>
          <w:marBottom w:val="48"/>
          <w:divBdr>
            <w:top w:val="none" w:sz="0" w:space="0" w:color="auto"/>
            <w:left w:val="none" w:sz="0" w:space="0" w:color="auto"/>
            <w:bottom w:val="none" w:sz="0" w:space="0" w:color="auto"/>
            <w:right w:val="none" w:sz="0" w:space="0" w:color="auto"/>
          </w:divBdr>
        </w:div>
      </w:divsChild>
    </w:div>
    <w:div w:id="1910770580">
      <w:bodyDiv w:val="1"/>
      <w:marLeft w:val="0"/>
      <w:marRight w:val="0"/>
      <w:marTop w:val="0"/>
      <w:marBottom w:val="0"/>
      <w:divBdr>
        <w:top w:val="none" w:sz="0" w:space="0" w:color="auto"/>
        <w:left w:val="none" w:sz="0" w:space="0" w:color="auto"/>
        <w:bottom w:val="none" w:sz="0" w:space="0" w:color="auto"/>
        <w:right w:val="none" w:sz="0" w:space="0" w:color="auto"/>
      </w:divBdr>
      <w:divsChild>
        <w:div w:id="2085712630">
          <w:marLeft w:val="0"/>
          <w:marRight w:val="0"/>
          <w:marTop w:val="0"/>
          <w:marBottom w:val="48"/>
          <w:divBdr>
            <w:top w:val="none" w:sz="0" w:space="0" w:color="auto"/>
            <w:left w:val="none" w:sz="0" w:space="0" w:color="auto"/>
            <w:bottom w:val="none" w:sz="0" w:space="0" w:color="auto"/>
            <w:right w:val="none" w:sz="0" w:space="0" w:color="auto"/>
          </w:divBdr>
        </w:div>
        <w:div w:id="1656109533">
          <w:marLeft w:val="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A4F4-61C1-458E-BA12-7535FD6D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2023-11-17T07:48:00Z</dcterms:created>
  <dcterms:modified xsi:type="dcterms:W3CDTF">2023-11-17T07:51:00Z</dcterms:modified>
  <cp:contentStatus/>
</cp:coreProperties>
</file>