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60A" w:rsidRPr="00353296" w:rsidRDefault="00B0160A" w:rsidP="00591739">
      <w:pPr>
        <w:pStyle w:val="af2"/>
        <w:rPr>
          <w:rFonts w:ascii="Times New Roman"/>
        </w:rPr>
      </w:pPr>
      <w:r w:rsidRPr="00353296">
        <w:rPr>
          <w:rFonts w:ascii="Times New Roman"/>
        </w:rPr>
        <w:t>調查報告</w:t>
      </w:r>
    </w:p>
    <w:p w:rsidR="00B0160A" w:rsidRPr="00353296" w:rsidRDefault="00B0160A" w:rsidP="00B0160A">
      <w:pPr>
        <w:pStyle w:val="1"/>
        <w:numPr>
          <w:ilvl w:val="0"/>
          <w:numId w:val="1"/>
        </w:numPr>
        <w:ind w:left="2380" w:hanging="2380"/>
        <w:rPr>
          <w:rFonts w:ascii="Times New Roman" w:hAnsi="Times New Roman"/>
        </w:rPr>
      </w:pPr>
      <w:r w:rsidRPr="00353296">
        <w:rPr>
          <w:rFonts w:ascii="Times New Roman" w:hAnsi="Times New Roman"/>
        </w:rPr>
        <w:t>案　　由：</w:t>
      </w:r>
      <w:r w:rsidRPr="00353296">
        <w:rPr>
          <w:rFonts w:ascii="Times New Roman" w:hAnsi="Times New Roman"/>
          <w:noProof/>
        </w:rPr>
        <w:t>據審計部</w:t>
      </w:r>
      <w:r w:rsidRPr="00353296">
        <w:rPr>
          <w:rFonts w:ascii="Times New Roman" w:hAnsi="Times New Roman"/>
          <w:noProof/>
        </w:rPr>
        <w:t>110</w:t>
      </w:r>
      <w:r w:rsidRPr="00353296">
        <w:rPr>
          <w:rFonts w:ascii="Times New Roman" w:hAnsi="Times New Roman"/>
          <w:noProof/>
        </w:rPr>
        <w:t>年度中央政府總決算審核報告，經濟部</w:t>
      </w:r>
      <w:r w:rsidR="00770B40" w:rsidRPr="00353296">
        <w:rPr>
          <w:rFonts w:ascii="Times New Roman" w:hAnsi="Times New Roman"/>
          <w:noProof/>
        </w:rPr>
        <w:t>能源署</w:t>
      </w:r>
      <w:r w:rsidRPr="00353296">
        <w:rPr>
          <w:rFonts w:ascii="Times New Roman" w:hAnsi="Times New Roman"/>
          <w:noProof/>
        </w:rPr>
        <w:t>及台灣電力股份有限公司為穩定及調節電力供需，已採行多項因應措施，惟近年來國內經濟成長優於預期及半導體產業相繼啟動擴廠計畫，用電需求大幅增加，復因再生能源開發與部分機組及接收站興建進度未如預期、儲能系統之管理亦待精進等，致穩定供電壓力仍大等情案。</w:t>
      </w:r>
    </w:p>
    <w:p w:rsidR="00B0160A" w:rsidRPr="00353296" w:rsidRDefault="00B0160A" w:rsidP="00B0160A">
      <w:pPr>
        <w:pStyle w:val="1"/>
        <w:numPr>
          <w:ilvl w:val="0"/>
          <w:numId w:val="1"/>
        </w:numPr>
        <w:ind w:left="2380" w:hanging="2380"/>
        <w:rPr>
          <w:rFonts w:ascii="Times New Roman" w:hAnsi="Times New Roman"/>
        </w:rPr>
      </w:pPr>
      <w:r w:rsidRPr="00353296">
        <w:rPr>
          <w:rFonts w:ascii="Times New Roman" w:hAnsi="Times New Roman"/>
        </w:rPr>
        <w:t>調查意見：</w:t>
      </w:r>
    </w:p>
    <w:p w:rsidR="00B0160A" w:rsidRPr="00353296" w:rsidRDefault="00933837" w:rsidP="00A639F4">
      <w:pPr>
        <w:pStyle w:val="10"/>
        <w:ind w:left="680" w:firstLine="680"/>
        <w:rPr>
          <w:rFonts w:ascii="Times New Roman"/>
        </w:rPr>
      </w:pPr>
      <w:r w:rsidRPr="00353296">
        <w:rPr>
          <w:rFonts w:ascii="Times New Roman"/>
        </w:rPr>
        <w:t>本案經調閱</w:t>
      </w:r>
      <w:r w:rsidR="00A12386" w:rsidRPr="00353296">
        <w:rPr>
          <w:rFonts w:ascii="Times New Roman"/>
        </w:rPr>
        <w:t>經濟部、審計部、台灣電力股份有限公司</w:t>
      </w:r>
      <w:r w:rsidRPr="00353296">
        <w:rPr>
          <w:rFonts w:ascii="Times New Roman"/>
        </w:rPr>
        <w:t>（下稱</w:t>
      </w:r>
      <w:r w:rsidR="00A12386" w:rsidRPr="00353296">
        <w:rPr>
          <w:rFonts w:ascii="Times New Roman"/>
        </w:rPr>
        <w:t>台電公司</w:t>
      </w:r>
      <w:r w:rsidRPr="00353296">
        <w:rPr>
          <w:rFonts w:ascii="Times New Roman"/>
        </w:rPr>
        <w:t>）等機關卷證資料，並於民國</w:t>
      </w:r>
      <w:r w:rsidR="00A578C3" w:rsidRPr="00353296">
        <w:rPr>
          <w:rFonts w:ascii="Times New Roman" w:hint="eastAsia"/>
        </w:rPr>
        <w:t>（</w:t>
      </w:r>
      <w:r w:rsidRPr="00353296">
        <w:rPr>
          <w:rFonts w:ascii="Times New Roman"/>
        </w:rPr>
        <w:t>下同</w:t>
      </w:r>
      <w:r w:rsidR="00A578C3" w:rsidRPr="00353296">
        <w:rPr>
          <w:rFonts w:ascii="Times New Roman" w:hint="eastAsia"/>
        </w:rPr>
        <w:t>）</w:t>
      </w:r>
      <w:r w:rsidR="00A12386" w:rsidRPr="00353296">
        <w:rPr>
          <w:rFonts w:ascii="Times New Roman"/>
        </w:rPr>
        <w:t>111</w:t>
      </w:r>
      <w:r w:rsidRPr="00353296">
        <w:rPr>
          <w:rFonts w:ascii="Times New Roman"/>
        </w:rPr>
        <w:t>年</w:t>
      </w:r>
      <w:r w:rsidR="00A12386" w:rsidRPr="00353296">
        <w:rPr>
          <w:rFonts w:ascii="Times New Roman"/>
        </w:rPr>
        <w:t>11</w:t>
      </w:r>
      <w:r w:rsidRPr="00353296">
        <w:rPr>
          <w:rFonts w:ascii="Times New Roman"/>
        </w:rPr>
        <w:t>月</w:t>
      </w:r>
      <w:r w:rsidR="00A12386" w:rsidRPr="00353296">
        <w:rPr>
          <w:rFonts w:ascii="Times New Roman"/>
        </w:rPr>
        <w:t>9</w:t>
      </w:r>
      <w:r w:rsidRPr="00353296">
        <w:rPr>
          <w:rFonts w:ascii="Times New Roman"/>
        </w:rPr>
        <w:t>日</w:t>
      </w:r>
      <w:r w:rsidR="00A12386" w:rsidRPr="00353296">
        <w:rPr>
          <w:rFonts w:ascii="Times New Roman"/>
        </w:rPr>
        <w:t>請審計部主管人員到院簡報，</w:t>
      </w:r>
      <w:r w:rsidR="00A12386" w:rsidRPr="00353296">
        <w:rPr>
          <w:rFonts w:ascii="Times New Roman"/>
        </w:rPr>
        <w:t>112</w:t>
      </w:r>
      <w:r w:rsidR="00A12386" w:rsidRPr="00353296">
        <w:rPr>
          <w:rFonts w:ascii="Times New Roman"/>
        </w:rPr>
        <w:t>年</w:t>
      </w:r>
      <w:r w:rsidR="00A12386" w:rsidRPr="00353296">
        <w:rPr>
          <w:rFonts w:ascii="Times New Roman"/>
        </w:rPr>
        <w:t>8</w:t>
      </w:r>
      <w:r w:rsidR="00A12386" w:rsidRPr="00353296">
        <w:rPr>
          <w:rFonts w:ascii="Times New Roman"/>
        </w:rPr>
        <w:t>月</w:t>
      </w:r>
      <w:r w:rsidR="00A12386" w:rsidRPr="00353296">
        <w:rPr>
          <w:rFonts w:ascii="Times New Roman"/>
        </w:rPr>
        <w:t>29</w:t>
      </w:r>
      <w:r w:rsidR="00A12386" w:rsidRPr="00353296">
        <w:rPr>
          <w:rFonts w:ascii="Times New Roman"/>
        </w:rPr>
        <w:t>日前往</w:t>
      </w:r>
      <w:proofErr w:type="gramStart"/>
      <w:r w:rsidR="00A12386" w:rsidRPr="00353296">
        <w:rPr>
          <w:rFonts w:ascii="Times New Roman"/>
        </w:rPr>
        <w:t>臺</w:t>
      </w:r>
      <w:proofErr w:type="gramEnd"/>
      <w:r w:rsidR="00A12386" w:rsidRPr="00353296">
        <w:rPr>
          <w:rFonts w:ascii="Times New Roman"/>
        </w:rPr>
        <w:t>南市鹽田光電場、</w:t>
      </w:r>
      <w:proofErr w:type="gramStart"/>
      <w:r w:rsidR="00A12386" w:rsidRPr="00353296">
        <w:rPr>
          <w:rFonts w:ascii="Times New Roman"/>
        </w:rPr>
        <w:t>高雄市路園變電</w:t>
      </w:r>
      <w:proofErr w:type="gramEnd"/>
      <w:r w:rsidR="00A12386" w:rsidRPr="00353296">
        <w:rPr>
          <w:rFonts w:ascii="Times New Roman"/>
        </w:rPr>
        <w:t>所儲能案場、高雄中央調度中心現場履勘，翌（</w:t>
      </w:r>
      <w:r w:rsidR="00A12386" w:rsidRPr="00353296">
        <w:rPr>
          <w:rFonts w:ascii="Times New Roman"/>
        </w:rPr>
        <w:t>30</w:t>
      </w:r>
      <w:r w:rsidR="00A12386" w:rsidRPr="00353296">
        <w:rPr>
          <w:rFonts w:ascii="Times New Roman"/>
        </w:rPr>
        <w:t>）日再赴桃園市大潭</w:t>
      </w:r>
      <w:r w:rsidR="00214501" w:rsidRPr="00353296">
        <w:rPr>
          <w:rFonts w:ascii="Times New Roman" w:hint="eastAsia"/>
        </w:rPr>
        <w:t>電</w:t>
      </w:r>
      <w:r w:rsidR="00A12386" w:rsidRPr="00353296">
        <w:rPr>
          <w:rFonts w:ascii="Times New Roman"/>
        </w:rPr>
        <w:t>廠</w:t>
      </w:r>
      <w:r w:rsidR="00A12386" w:rsidRPr="00353296">
        <w:rPr>
          <w:rFonts w:ascii="Times New Roman"/>
        </w:rPr>
        <w:t>8</w:t>
      </w:r>
      <w:r w:rsidR="00A12386" w:rsidRPr="00353296">
        <w:rPr>
          <w:rFonts w:ascii="Times New Roman"/>
        </w:rPr>
        <w:t>號機</w:t>
      </w:r>
      <w:r w:rsidRPr="00353296">
        <w:rPr>
          <w:rFonts w:ascii="Times New Roman"/>
        </w:rPr>
        <w:t>現勘</w:t>
      </w:r>
      <w:r w:rsidR="00A12386" w:rsidRPr="00353296">
        <w:rPr>
          <w:rFonts w:ascii="Times New Roman"/>
        </w:rPr>
        <w:t>、聽取簡報並</w:t>
      </w:r>
      <w:r w:rsidRPr="00353296">
        <w:rPr>
          <w:rFonts w:ascii="Times New Roman"/>
        </w:rPr>
        <w:t>詢問</w:t>
      </w:r>
      <w:r w:rsidR="00A12386" w:rsidRPr="00353296">
        <w:rPr>
          <w:rFonts w:ascii="Times New Roman"/>
        </w:rPr>
        <w:t>有關</w:t>
      </w:r>
      <w:r w:rsidRPr="00353296">
        <w:rPr>
          <w:rFonts w:ascii="Times New Roman"/>
        </w:rPr>
        <w:t>人員，</w:t>
      </w:r>
      <w:r w:rsidR="00A12386" w:rsidRPr="00353296">
        <w:rPr>
          <w:rFonts w:ascii="Times New Roman"/>
        </w:rPr>
        <w:t>是日下午接續前往</w:t>
      </w:r>
      <w:r w:rsidR="00214501" w:rsidRPr="00353296">
        <w:rPr>
          <w:rFonts w:ascii="Times New Roman" w:hint="eastAsia"/>
        </w:rPr>
        <w:t>臺北市中央調度中心及</w:t>
      </w:r>
      <w:r w:rsidR="00A12386" w:rsidRPr="00353296">
        <w:rPr>
          <w:rFonts w:ascii="Times New Roman"/>
        </w:rPr>
        <w:t>台電公司總管理處，就穩定供電案與經濟部曾文生次長、經濟部能源署吳志偉副署長、台電公司王耀庭總經理暨相關主管人員召開會議以釐清案情，</w:t>
      </w:r>
      <w:r w:rsidR="00B0160A" w:rsidRPr="00353296">
        <w:rPr>
          <w:rFonts w:ascii="Times New Roman"/>
        </w:rPr>
        <w:t>已</w:t>
      </w:r>
      <w:proofErr w:type="gramStart"/>
      <w:r w:rsidR="00B0160A" w:rsidRPr="00353296">
        <w:rPr>
          <w:rFonts w:ascii="Times New Roman"/>
        </w:rPr>
        <w:t>調查竣</w:t>
      </w:r>
      <w:proofErr w:type="gramEnd"/>
      <w:r w:rsidR="00B0160A" w:rsidRPr="00353296">
        <w:rPr>
          <w:rFonts w:ascii="Times New Roman"/>
        </w:rPr>
        <w:t>事，茲臚列調查意見如下：</w:t>
      </w:r>
    </w:p>
    <w:p w:rsidR="00B0160A" w:rsidRPr="00353296" w:rsidRDefault="00644C01" w:rsidP="00933837">
      <w:pPr>
        <w:pStyle w:val="2"/>
        <w:numPr>
          <w:ilvl w:val="1"/>
          <w:numId w:val="1"/>
        </w:numPr>
        <w:rPr>
          <w:rFonts w:ascii="Times New Roman" w:hAnsi="Times New Roman"/>
        </w:rPr>
      </w:pPr>
      <w:bookmarkStart w:id="0" w:name="_Hlk148511722"/>
      <w:r w:rsidRPr="00353296">
        <w:rPr>
          <w:rFonts w:ascii="Times New Roman" w:hAnsi="Times New Roman"/>
          <w:b/>
        </w:rPr>
        <w:t>經濟部為</w:t>
      </w:r>
      <w:r w:rsidR="00716615" w:rsidRPr="00353296">
        <w:rPr>
          <w:rFonts w:ascii="Times New Roman" w:hAnsi="Times New Roman"/>
          <w:b/>
        </w:rPr>
        <w:t>我國再生能源</w:t>
      </w:r>
      <w:r w:rsidR="00094ECE" w:rsidRPr="00353296">
        <w:rPr>
          <w:rFonts w:ascii="Times New Roman" w:hAnsi="Times New Roman"/>
          <w:b/>
        </w:rPr>
        <w:t>發展，規劃訂定</w:t>
      </w:r>
      <w:r w:rsidR="00094ECE" w:rsidRPr="00353296">
        <w:rPr>
          <w:rFonts w:ascii="Times New Roman" w:hAnsi="Times New Roman"/>
          <w:b/>
        </w:rPr>
        <w:t>114</w:t>
      </w:r>
      <w:r w:rsidR="00094ECE" w:rsidRPr="00353296">
        <w:rPr>
          <w:rFonts w:ascii="Times New Roman" w:hAnsi="Times New Roman"/>
          <w:b/>
        </w:rPr>
        <w:t>年總裝置容量為</w:t>
      </w:r>
      <w:r w:rsidR="00094ECE" w:rsidRPr="00353296">
        <w:rPr>
          <w:rFonts w:ascii="Times New Roman" w:hAnsi="Times New Roman"/>
          <w:b/>
        </w:rPr>
        <w:t>29</w:t>
      </w:r>
      <w:r w:rsidR="00212A03">
        <w:rPr>
          <w:rFonts w:ascii="Times New Roman" w:hAnsi="Times New Roman"/>
          <w:b/>
        </w:rPr>
        <w:t>.4</w:t>
      </w:r>
      <w:r w:rsidR="00094ECE" w:rsidRPr="00353296">
        <w:rPr>
          <w:rFonts w:ascii="Times New Roman" w:hAnsi="Times New Roman"/>
          <w:b/>
        </w:rPr>
        <w:t>GW</w:t>
      </w:r>
      <w:r w:rsidR="00094ECE" w:rsidRPr="00353296">
        <w:rPr>
          <w:rFonts w:ascii="Times New Roman" w:hAnsi="Times New Roman"/>
          <w:b/>
        </w:rPr>
        <w:t>，其中太陽光電</w:t>
      </w:r>
      <w:r w:rsidR="00094ECE" w:rsidRPr="00353296">
        <w:rPr>
          <w:rFonts w:ascii="Times New Roman" w:hAnsi="Times New Roman"/>
          <w:b/>
        </w:rPr>
        <w:t>20GW</w:t>
      </w:r>
      <w:r w:rsidR="00094ECE" w:rsidRPr="00353296">
        <w:rPr>
          <w:rFonts w:ascii="Times New Roman" w:hAnsi="Times New Roman"/>
          <w:b/>
        </w:rPr>
        <w:t>、離</w:t>
      </w:r>
      <w:proofErr w:type="gramStart"/>
      <w:r w:rsidR="00094ECE" w:rsidRPr="00353296">
        <w:rPr>
          <w:rFonts w:ascii="Times New Roman" w:hAnsi="Times New Roman"/>
          <w:b/>
        </w:rPr>
        <w:t>岸風電</w:t>
      </w:r>
      <w:proofErr w:type="gramEnd"/>
      <w:r w:rsidR="00094ECE" w:rsidRPr="00353296">
        <w:rPr>
          <w:rFonts w:ascii="Times New Roman" w:hAnsi="Times New Roman"/>
          <w:b/>
        </w:rPr>
        <w:t>5.6GW</w:t>
      </w:r>
      <w:r w:rsidR="00094ECE" w:rsidRPr="00353296">
        <w:rPr>
          <w:rFonts w:ascii="Times New Roman" w:hAnsi="Times New Roman"/>
          <w:b/>
        </w:rPr>
        <w:t>，另同步發展陸</w:t>
      </w:r>
      <w:proofErr w:type="gramStart"/>
      <w:r w:rsidR="00094ECE" w:rsidRPr="00353296">
        <w:rPr>
          <w:rFonts w:ascii="Times New Roman" w:hAnsi="Times New Roman"/>
          <w:b/>
        </w:rPr>
        <w:t>域風</w:t>
      </w:r>
      <w:proofErr w:type="gramEnd"/>
      <w:r w:rsidR="00094ECE" w:rsidRPr="00353296">
        <w:rPr>
          <w:rFonts w:ascii="Times New Roman" w:hAnsi="Times New Roman"/>
          <w:b/>
        </w:rPr>
        <w:t>電、水力、生質能、地熱及燃料電池等再生能源，</w:t>
      </w:r>
      <w:r w:rsidR="00214501" w:rsidRPr="00353296">
        <w:rPr>
          <w:rFonts w:ascii="Times New Roman" w:hAnsi="Times New Roman" w:hint="eastAsia"/>
          <w:b/>
        </w:rPr>
        <w:t>惟</w:t>
      </w:r>
      <w:r w:rsidR="004C7284" w:rsidRPr="00353296">
        <w:rPr>
          <w:rFonts w:ascii="Times New Roman" w:hAnsi="Times New Roman"/>
          <w:b/>
        </w:rPr>
        <w:t>截至</w:t>
      </w:r>
      <w:r w:rsidR="004C7284" w:rsidRPr="00353296">
        <w:rPr>
          <w:rFonts w:ascii="Times New Roman" w:hAnsi="Times New Roman"/>
          <w:b/>
        </w:rPr>
        <w:t>112</w:t>
      </w:r>
      <w:r w:rsidR="004C7284" w:rsidRPr="00353296">
        <w:rPr>
          <w:rFonts w:ascii="Times New Roman" w:hAnsi="Times New Roman"/>
          <w:b/>
        </w:rPr>
        <w:t>年</w:t>
      </w:r>
      <w:r w:rsidR="00896F5B" w:rsidRPr="00353296">
        <w:rPr>
          <w:rFonts w:ascii="Times New Roman" w:hAnsi="Times New Roman"/>
          <w:b/>
        </w:rPr>
        <w:t>8</w:t>
      </w:r>
      <w:r w:rsidR="004C7284" w:rsidRPr="00353296">
        <w:rPr>
          <w:rFonts w:ascii="Times New Roman" w:hAnsi="Times New Roman"/>
          <w:b/>
        </w:rPr>
        <w:t>月底，各項再生能源裝置容量</w:t>
      </w:r>
      <w:r w:rsidR="00DB6738" w:rsidRPr="00353296">
        <w:rPr>
          <w:rFonts w:ascii="Times New Roman" w:hAnsi="Times New Roman"/>
          <w:b/>
        </w:rPr>
        <w:t>總計為</w:t>
      </w:r>
      <w:r w:rsidR="00DB6738" w:rsidRPr="00353296">
        <w:rPr>
          <w:rFonts w:ascii="Times New Roman" w:hAnsi="Times New Roman"/>
          <w:b/>
        </w:rPr>
        <w:t>16.</w:t>
      </w:r>
      <w:r w:rsidR="00896F5B" w:rsidRPr="00353296">
        <w:rPr>
          <w:rFonts w:ascii="Times New Roman" w:hAnsi="Times New Roman"/>
          <w:b/>
        </w:rPr>
        <w:t>7</w:t>
      </w:r>
      <w:r w:rsidR="00DB6738" w:rsidRPr="00353296">
        <w:rPr>
          <w:rFonts w:ascii="Times New Roman" w:hAnsi="Times New Roman"/>
          <w:b/>
        </w:rPr>
        <w:t>GW</w:t>
      </w:r>
      <w:r w:rsidR="00DB6738" w:rsidRPr="00353296">
        <w:rPr>
          <w:rFonts w:ascii="Times New Roman" w:hAnsi="Times New Roman"/>
          <w:b/>
        </w:rPr>
        <w:t>，占</w:t>
      </w:r>
      <w:r w:rsidR="00DB6738" w:rsidRPr="00353296">
        <w:rPr>
          <w:rFonts w:ascii="Times New Roman" w:hAnsi="Times New Roman"/>
          <w:b/>
        </w:rPr>
        <w:t>29</w:t>
      </w:r>
      <w:r w:rsidR="004E7E62" w:rsidRPr="00353296">
        <w:rPr>
          <w:rFonts w:ascii="Times New Roman" w:hAnsi="Times New Roman"/>
          <w:b/>
        </w:rPr>
        <w:t>.4</w:t>
      </w:r>
      <w:r w:rsidR="00DB6738" w:rsidRPr="00353296">
        <w:rPr>
          <w:rFonts w:ascii="Times New Roman" w:hAnsi="Times New Roman"/>
          <w:b/>
        </w:rPr>
        <w:t>GW</w:t>
      </w:r>
      <w:r w:rsidR="00DB6738" w:rsidRPr="00353296">
        <w:rPr>
          <w:rFonts w:ascii="Times New Roman" w:hAnsi="Times New Roman"/>
          <w:b/>
        </w:rPr>
        <w:t>之</w:t>
      </w:r>
      <w:r w:rsidR="004E7E62" w:rsidRPr="00353296">
        <w:rPr>
          <w:rFonts w:ascii="Times New Roman" w:hAnsi="Times New Roman"/>
          <w:b/>
        </w:rPr>
        <w:t>5</w:t>
      </w:r>
      <w:r w:rsidR="00896F5B" w:rsidRPr="00353296">
        <w:rPr>
          <w:rFonts w:ascii="Times New Roman" w:hAnsi="Times New Roman"/>
          <w:b/>
        </w:rPr>
        <w:t>6</w:t>
      </w:r>
      <w:r w:rsidR="004E7E62" w:rsidRPr="00353296">
        <w:rPr>
          <w:rFonts w:ascii="Times New Roman" w:hAnsi="Times New Roman"/>
          <w:b/>
        </w:rPr>
        <w:t>.</w:t>
      </w:r>
      <w:r w:rsidR="00896F5B" w:rsidRPr="00353296">
        <w:rPr>
          <w:rFonts w:ascii="Times New Roman" w:hAnsi="Times New Roman"/>
          <w:b/>
        </w:rPr>
        <w:t>8</w:t>
      </w:r>
      <w:r w:rsidR="00DB6738" w:rsidRPr="00353296">
        <w:rPr>
          <w:rFonts w:ascii="Times New Roman" w:hAnsi="Times New Roman"/>
          <w:b/>
        </w:rPr>
        <w:t>％，距離目標</w:t>
      </w:r>
      <w:r w:rsidR="00DB6738" w:rsidRPr="00353296">
        <w:rPr>
          <w:rFonts w:ascii="Times New Roman" w:hAnsi="Times New Roman"/>
          <w:b/>
        </w:rPr>
        <w:t>114</w:t>
      </w:r>
      <w:r w:rsidR="00DB6738" w:rsidRPr="00353296">
        <w:rPr>
          <w:rFonts w:ascii="Times New Roman" w:hAnsi="Times New Roman"/>
          <w:b/>
        </w:rPr>
        <w:t>年底僅餘</w:t>
      </w:r>
      <w:r w:rsidR="00DB6738" w:rsidRPr="00353296">
        <w:rPr>
          <w:rFonts w:ascii="Times New Roman" w:hAnsi="Times New Roman"/>
          <w:b/>
        </w:rPr>
        <w:t>2</w:t>
      </w:r>
      <w:r w:rsidR="00DB6738" w:rsidRPr="00353296">
        <w:rPr>
          <w:rFonts w:ascii="Times New Roman" w:hAnsi="Times New Roman"/>
          <w:b/>
        </w:rPr>
        <w:t>年</w:t>
      </w:r>
      <w:r w:rsidR="00896F5B" w:rsidRPr="00353296">
        <w:rPr>
          <w:rFonts w:ascii="Times New Roman" w:hAnsi="Times New Roman"/>
          <w:b/>
        </w:rPr>
        <w:t>4</w:t>
      </w:r>
      <w:r w:rsidR="00DB6738" w:rsidRPr="00353296">
        <w:rPr>
          <w:rFonts w:ascii="Times New Roman" w:hAnsi="Times New Roman"/>
          <w:b/>
        </w:rPr>
        <w:t>個月，經濟部允應盤點各項再生能源發展遭遇困境，如設置</w:t>
      </w:r>
      <w:proofErr w:type="gramStart"/>
      <w:r w:rsidR="00DB6738" w:rsidRPr="00353296">
        <w:rPr>
          <w:rFonts w:ascii="Times New Roman" w:hAnsi="Times New Roman"/>
          <w:b/>
        </w:rPr>
        <w:t>地點陳抗事</w:t>
      </w:r>
      <w:proofErr w:type="gramEnd"/>
      <w:r w:rsidR="00DB6738" w:rsidRPr="00353296">
        <w:rPr>
          <w:rFonts w:ascii="Times New Roman" w:hAnsi="Times New Roman"/>
          <w:b/>
        </w:rPr>
        <w:t>件</w:t>
      </w:r>
      <w:r w:rsidR="003708CE" w:rsidRPr="00353296">
        <w:rPr>
          <w:rFonts w:ascii="Times New Roman" w:hAnsi="Times New Roman" w:hint="eastAsia"/>
          <w:b/>
        </w:rPr>
        <w:t>、藏匿於各階段之</w:t>
      </w:r>
      <w:r w:rsidR="003708CE">
        <w:rPr>
          <w:rFonts w:ascii="Times New Roman" w:hAnsi="Times New Roman" w:hint="eastAsia"/>
          <w:b/>
        </w:rPr>
        <w:t>電業</w:t>
      </w:r>
      <w:r w:rsidR="003708CE" w:rsidRPr="00353296">
        <w:rPr>
          <w:rFonts w:ascii="Times New Roman" w:hAnsi="Times New Roman" w:hint="eastAsia"/>
          <w:b/>
        </w:rPr>
        <w:t>蟑螂</w:t>
      </w:r>
      <w:r w:rsidR="00DB6738" w:rsidRPr="00353296">
        <w:rPr>
          <w:rFonts w:ascii="Times New Roman" w:hAnsi="Times New Roman"/>
          <w:b/>
        </w:rPr>
        <w:t>、各級行政機關審核流程延宕</w:t>
      </w:r>
      <w:r w:rsidR="007E4E10" w:rsidRPr="00353296">
        <w:rPr>
          <w:rFonts w:ascii="Times New Roman" w:hAnsi="Times New Roman" w:hint="eastAsia"/>
          <w:b/>
        </w:rPr>
        <w:t>等</w:t>
      </w:r>
      <w:r w:rsidR="00DB6738" w:rsidRPr="00353296">
        <w:rPr>
          <w:rFonts w:ascii="Times New Roman" w:hAnsi="Times New Roman"/>
          <w:b/>
        </w:rPr>
        <w:t>，設法逐一排除與簡化行政流程，使我國再生能源發展達到預</w:t>
      </w:r>
      <w:r w:rsidR="00DB6738" w:rsidRPr="00353296">
        <w:rPr>
          <w:rFonts w:ascii="Times New Roman" w:hAnsi="Times New Roman"/>
          <w:b/>
        </w:rPr>
        <w:lastRenderedPageBreak/>
        <w:t>定目標</w:t>
      </w:r>
    </w:p>
    <w:bookmarkEnd w:id="0"/>
    <w:p w:rsidR="008374E0" w:rsidRPr="00353296" w:rsidRDefault="00094ECE" w:rsidP="008374E0">
      <w:pPr>
        <w:pStyle w:val="3"/>
        <w:rPr>
          <w:rFonts w:ascii="Times New Roman" w:hAnsi="Times New Roman"/>
        </w:rPr>
      </w:pPr>
      <w:r w:rsidRPr="00353296">
        <w:rPr>
          <w:rFonts w:ascii="Times New Roman" w:hAnsi="Times New Roman"/>
        </w:rPr>
        <w:t>經濟部表示，依據我國各類再生能源發展情勢、技術及環境，務實盤點我國</w:t>
      </w:r>
      <w:r w:rsidR="006604D4" w:rsidRPr="00353296">
        <w:rPr>
          <w:rFonts w:ascii="Times New Roman" w:hAnsi="Times New Roman"/>
        </w:rPr>
        <w:t>114</w:t>
      </w:r>
      <w:r w:rsidRPr="00353296">
        <w:rPr>
          <w:rFonts w:ascii="Times New Roman" w:hAnsi="Times New Roman"/>
        </w:rPr>
        <w:t>年再生能源可設置場域，預計裝置容量累計可達</w:t>
      </w:r>
      <w:r w:rsidRPr="00353296">
        <w:rPr>
          <w:rFonts w:ascii="Times New Roman" w:hAnsi="Times New Roman"/>
        </w:rPr>
        <w:t>29</w:t>
      </w:r>
      <w:r w:rsidR="00B5750E" w:rsidRPr="00353296">
        <w:rPr>
          <w:rFonts w:ascii="Times New Roman" w:hAnsi="Times New Roman"/>
        </w:rPr>
        <w:t>.4</w:t>
      </w:r>
      <w:r w:rsidRPr="00353296">
        <w:rPr>
          <w:rFonts w:ascii="Times New Roman" w:hAnsi="Times New Roman"/>
        </w:rPr>
        <w:t>GW</w:t>
      </w:r>
      <w:r w:rsidRPr="00353296">
        <w:rPr>
          <w:rFonts w:ascii="Times New Roman" w:hAnsi="Times New Roman"/>
        </w:rPr>
        <w:t>，其中將以太陽光電</w:t>
      </w:r>
      <w:r w:rsidR="00C0220B" w:rsidRPr="00353296">
        <w:rPr>
          <w:rFonts w:ascii="Times New Roman" w:hAnsi="Times New Roman" w:hint="eastAsia"/>
        </w:rPr>
        <w:t>（</w:t>
      </w:r>
      <w:r w:rsidRPr="00353296">
        <w:rPr>
          <w:rFonts w:ascii="Times New Roman" w:hAnsi="Times New Roman"/>
        </w:rPr>
        <w:t>20GW</w:t>
      </w:r>
      <w:r w:rsidR="00C0220B" w:rsidRPr="00353296">
        <w:rPr>
          <w:rFonts w:ascii="Times New Roman" w:hAnsi="Times New Roman" w:hint="eastAsia"/>
        </w:rPr>
        <w:t>）</w:t>
      </w:r>
      <w:r w:rsidRPr="00353296">
        <w:rPr>
          <w:rFonts w:ascii="Times New Roman" w:hAnsi="Times New Roman"/>
        </w:rPr>
        <w:t>及離</w:t>
      </w:r>
      <w:proofErr w:type="gramStart"/>
      <w:r w:rsidRPr="00353296">
        <w:rPr>
          <w:rFonts w:ascii="Times New Roman" w:hAnsi="Times New Roman"/>
        </w:rPr>
        <w:t>岸風電</w:t>
      </w:r>
      <w:proofErr w:type="gramEnd"/>
      <w:r w:rsidR="00C0220B" w:rsidRPr="00353296">
        <w:rPr>
          <w:rFonts w:ascii="Times New Roman" w:hAnsi="Times New Roman" w:hint="eastAsia"/>
        </w:rPr>
        <w:t>（</w:t>
      </w:r>
      <w:r w:rsidRPr="00353296">
        <w:rPr>
          <w:rFonts w:ascii="Times New Roman" w:hAnsi="Times New Roman"/>
        </w:rPr>
        <w:t>5.617GW</w:t>
      </w:r>
      <w:r w:rsidR="00C0220B" w:rsidRPr="00353296">
        <w:rPr>
          <w:rFonts w:ascii="Times New Roman" w:hAnsi="Times New Roman" w:hint="eastAsia"/>
        </w:rPr>
        <w:t>）</w:t>
      </w:r>
      <w:r w:rsidRPr="00353296">
        <w:rPr>
          <w:rFonts w:ascii="Times New Roman" w:hAnsi="Times New Roman"/>
        </w:rPr>
        <w:t>為主軸，並同步發展陸</w:t>
      </w:r>
      <w:proofErr w:type="gramStart"/>
      <w:r w:rsidRPr="00353296">
        <w:rPr>
          <w:rFonts w:ascii="Times New Roman" w:hAnsi="Times New Roman"/>
        </w:rPr>
        <w:t>域風</w:t>
      </w:r>
      <w:proofErr w:type="gramEnd"/>
      <w:r w:rsidRPr="00353296">
        <w:rPr>
          <w:rFonts w:ascii="Times New Roman" w:hAnsi="Times New Roman"/>
        </w:rPr>
        <w:t>電</w:t>
      </w:r>
      <w:r w:rsidR="00C0220B" w:rsidRPr="00353296">
        <w:rPr>
          <w:rFonts w:ascii="Times New Roman" w:hAnsi="Times New Roman" w:hint="eastAsia"/>
        </w:rPr>
        <w:t>（</w:t>
      </w:r>
      <w:r w:rsidRPr="00353296">
        <w:rPr>
          <w:rFonts w:ascii="Times New Roman" w:hAnsi="Times New Roman"/>
        </w:rPr>
        <w:t>886MW</w:t>
      </w:r>
      <w:r w:rsidR="00C0220B" w:rsidRPr="00353296">
        <w:rPr>
          <w:rFonts w:ascii="Times New Roman" w:hAnsi="Times New Roman" w:hint="eastAsia"/>
        </w:rPr>
        <w:t>）</w:t>
      </w:r>
      <w:r w:rsidRPr="00353296">
        <w:rPr>
          <w:rFonts w:ascii="Times New Roman" w:hAnsi="Times New Roman"/>
        </w:rPr>
        <w:t>、水力</w:t>
      </w:r>
      <w:r w:rsidR="00C0220B" w:rsidRPr="00353296">
        <w:rPr>
          <w:rFonts w:ascii="Times New Roman" w:hAnsi="Times New Roman" w:hint="eastAsia"/>
        </w:rPr>
        <w:t>（</w:t>
      </w:r>
      <w:r w:rsidRPr="00353296">
        <w:rPr>
          <w:rFonts w:ascii="Times New Roman" w:hAnsi="Times New Roman"/>
        </w:rPr>
        <w:t>不含抽蓄水力</w:t>
      </w:r>
      <w:r w:rsidR="00C0220B" w:rsidRPr="00353296">
        <w:rPr>
          <w:rFonts w:ascii="Times New Roman" w:hAnsi="Times New Roman" w:hint="eastAsia"/>
        </w:rPr>
        <w:t>）（</w:t>
      </w:r>
      <w:r w:rsidRPr="00353296">
        <w:rPr>
          <w:rFonts w:ascii="Times New Roman" w:hAnsi="Times New Roman"/>
        </w:rPr>
        <w:t>2,122MW</w:t>
      </w:r>
      <w:r w:rsidR="00C0220B" w:rsidRPr="00353296">
        <w:rPr>
          <w:rFonts w:ascii="Times New Roman" w:hAnsi="Times New Roman" w:hint="eastAsia"/>
        </w:rPr>
        <w:t>）</w:t>
      </w:r>
      <w:r w:rsidRPr="00353296">
        <w:rPr>
          <w:rFonts w:ascii="Times New Roman" w:hAnsi="Times New Roman"/>
        </w:rPr>
        <w:t>、生質能</w:t>
      </w:r>
      <w:r w:rsidR="00C0220B" w:rsidRPr="00353296">
        <w:rPr>
          <w:rFonts w:ascii="Times New Roman" w:hAnsi="Times New Roman" w:hint="eastAsia"/>
        </w:rPr>
        <w:t>（</w:t>
      </w:r>
      <w:r w:rsidRPr="00353296">
        <w:rPr>
          <w:rFonts w:ascii="Times New Roman" w:hAnsi="Times New Roman"/>
        </w:rPr>
        <w:t>778MW</w:t>
      </w:r>
      <w:r w:rsidR="00C0220B" w:rsidRPr="00353296">
        <w:rPr>
          <w:rFonts w:ascii="Times New Roman" w:hAnsi="Times New Roman" w:hint="eastAsia"/>
        </w:rPr>
        <w:t>）</w:t>
      </w:r>
      <w:r w:rsidRPr="00353296">
        <w:rPr>
          <w:rFonts w:ascii="Times New Roman" w:hAnsi="Times New Roman"/>
        </w:rPr>
        <w:t>、地熱</w:t>
      </w:r>
      <w:r w:rsidR="00C0220B" w:rsidRPr="00353296">
        <w:rPr>
          <w:rFonts w:ascii="Times New Roman" w:hAnsi="Times New Roman" w:hint="eastAsia"/>
        </w:rPr>
        <w:t>（</w:t>
      </w:r>
      <w:r w:rsidRPr="00353296">
        <w:rPr>
          <w:rFonts w:ascii="Times New Roman" w:hAnsi="Times New Roman"/>
        </w:rPr>
        <w:t>20MW</w:t>
      </w:r>
      <w:r w:rsidR="00C0220B" w:rsidRPr="00353296">
        <w:rPr>
          <w:rFonts w:ascii="Times New Roman" w:hAnsi="Times New Roman" w:hint="eastAsia"/>
        </w:rPr>
        <w:t>）</w:t>
      </w:r>
      <w:r w:rsidRPr="00353296">
        <w:rPr>
          <w:rFonts w:ascii="Times New Roman" w:hAnsi="Times New Roman"/>
        </w:rPr>
        <w:t>及燃料電池</w:t>
      </w:r>
      <w:r w:rsidR="00C0220B" w:rsidRPr="00353296">
        <w:rPr>
          <w:rFonts w:ascii="Times New Roman" w:hAnsi="Times New Roman" w:hint="eastAsia"/>
        </w:rPr>
        <w:t>（</w:t>
      </w:r>
      <w:r w:rsidRPr="00353296">
        <w:rPr>
          <w:rFonts w:ascii="Times New Roman" w:hAnsi="Times New Roman"/>
        </w:rPr>
        <w:t>2.2MW</w:t>
      </w:r>
      <w:r w:rsidR="00C0220B" w:rsidRPr="00353296">
        <w:rPr>
          <w:rFonts w:ascii="Times New Roman" w:hAnsi="Times New Roman" w:hint="eastAsia"/>
        </w:rPr>
        <w:t>）</w:t>
      </w:r>
      <w:r w:rsidRPr="00353296">
        <w:rPr>
          <w:rFonts w:ascii="Times New Roman" w:hAnsi="Times New Roman"/>
        </w:rPr>
        <w:t>等再生能源。</w:t>
      </w:r>
    </w:p>
    <w:p w:rsidR="006604D4" w:rsidRPr="00353296" w:rsidRDefault="006604D4" w:rsidP="008374E0">
      <w:pPr>
        <w:pStyle w:val="3"/>
        <w:rPr>
          <w:rFonts w:ascii="Times New Roman" w:hAnsi="Times New Roman"/>
        </w:rPr>
      </w:pPr>
      <w:r w:rsidRPr="00353296">
        <w:rPr>
          <w:rFonts w:ascii="Times New Roman" w:hAnsi="Times New Roman"/>
        </w:rPr>
        <w:t>截至</w:t>
      </w:r>
      <w:r w:rsidRPr="00353296">
        <w:rPr>
          <w:rFonts w:ascii="Times New Roman" w:hAnsi="Times New Roman"/>
        </w:rPr>
        <w:t>112</w:t>
      </w:r>
      <w:r w:rsidRPr="00353296">
        <w:rPr>
          <w:rFonts w:ascii="Times New Roman" w:hAnsi="Times New Roman"/>
        </w:rPr>
        <w:t>年</w:t>
      </w:r>
      <w:r w:rsidR="00F030A7" w:rsidRPr="00353296">
        <w:rPr>
          <w:rFonts w:ascii="Times New Roman" w:hAnsi="Times New Roman"/>
        </w:rPr>
        <w:t>8</w:t>
      </w:r>
      <w:r w:rsidRPr="00353296">
        <w:rPr>
          <w:rFonts w:ascii="Times New Roman" w:hAnsi="Times New Roman"/>
        </w:rPr>
        <w:t>月底止，各類再生能源裝置容量</w:t>
      </w:r>
      <w:r w:rsidR="00806B2F" w:rsidRPr="00353296">
        <w:rPr>
          <w:rFonts w:ascii="Times New Roman" w:hAnsi="Times New Roman"/>
        </w:rPr>
        <w:t>（含歷年）</w:t>
      </w:r>
      <w:r w:rsidRPr="00353296">
        <w:rPr>
          <w:rFonts w:ascii="Times New Roman" w:hAnsi="Times New Roman"/>
        </w:rPr>
        <w:t>與</w:t>
      </w:r>
      <w:r w:rsidRPr="00353296">
        <w:rPr>
          <w:rFonts w:ascii="Times New Roman" w:hAnsi="Times New Roman"/>
        </w:rPr>
        <w:t>114</w:t>
      </w:r>
      <w:r w:rsidRPr="00353296">
        <w:rPr>
          <w:rFonts w:ascii="Times New Roman" w:hAnsi="Times New Roman"/>
        </w:rPr>
        <w:t>年目標裝置容量之占比，如下</w:t>
      </w:r>
      <w:r w:rsidR="00047BE2" w:rsidRPr="00353296">
        <w:rPr>
          <w:rFonts w:ascii="Times New Roman" w:hAnsi="Times New Roman"/>
        </w:rPr>
        <w:t>2</w:t>
      </w:r>
      <w:r w:rsidRPr="00353296">
        <w:rPr>
          <w:rFonts w:ascii="Times New Roman" w:hAnsi="Times New Roman"/>
        </w:rPr>
        <w:t>表所示：</w:t>
      </w:r>
    </w:p>
    <w:p w:rsidR="00047BE2" w:rsidRPr="00353296" w:rsidRDefault="00047BE2" w:rsidP="003A0B3E">
      <w:pPr>
        <w:pStyle w:val="a3"/>
        <w:numPr>
          <w:ilvl w:val="0"/>
          <w:numId w:val="38"/>
        </w:numPr>
        <w:jc w:val="center"/>
        <w:rPr>
          <w:rFonts w:ascii="Times New Roman" w:hAnsi="Times New Roman"/>
        </w:rPr>
      </w:pPr>
      <w:r w:rsidRPr="00353296">
        <w:rPr>
          <w:rFonts w:ascii="Times New Roman" w:hAnsi="Times New Roman"/>
        </w:rPr>
        <w:t>我國再生能源裝置容量一覽表</w:t>
      </w:r>
    </w:p>
    <w:tbl>
      <w:tblPr>
        <w:tblStyle w:val="af6"/>
        <w:tblW w:w="0" w:type="auto"/>
        <w:tblInd w:w="14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268"/>
        <w:gridCol w:w="2268"/>
        <w:gridCol w:w="1184"/>
      </w:tblGrid>
      <w:tr w:rsidR="006604D4" w:rsidRPr="00353296" w:rsidTr="00D035CE">
        <w:tc>
          <w:tcPr>
            <w:tcW w:w="1701" w:type="dxa"/>
            <w:shd w:val="clear" w:color="auto" w:fill="FBD4B4" w:themeFill="accent6" w:themeFillTint="66"/>
            <w:vAlign w:val="center"/>
          </w:tcPr>
          <w:p w:rsidR="00B22C6A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/>
                <w:sz w:val="28"/>
              </w:rPr>
            </w:pPr>
            <w:r w:rsidRPr="00353296">
              <w:rPr>
                <w:rFonts w:ascii="Times New Roman"/>
                <w:b/>
                <w:sz w:val="28"/>
              </w:rPr>
              <w:t>再生能源</w:t>
            </w:r>
          </w:p>
          <w:p w:rsidR="006604D4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/>
                <w:sz w:val="28"/>
              </w:rPr>
            </w:pPr>
            <w:r w:rsidRPr="00353296">
              <w:rPr>
                <w:rFonts w:ascii="Times New Roman"/>
                <w:b/>
                <w:sz w:val="28"/>
              </w:rPr>
              <w:t>類型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6604D4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/>
                <w:sz w:val="28"/>
              </w:rPr>
            </w:pPr>
            <w:r w:rsidRPr="00353296">
              <w:rPr>
                <w:rFonts w:ascii="Times New Roman"/>
                <w:b/>
                <w:sz w:val="28"/>
              </w:rPr>
              <w:t>112</w:t>
            </w:r>
            <w:r w:rsidRPr="00353296">
              <w:rPr>
                <w:rFonts w:ascii="Times New Roman"/>
                <w:b/>
                <w:sz w:val="28"/>
              </w:rPr>
              <w:t>年</w:t>
            </w:r>
            <w:r w:rsidR="008A1C04" w:rsidRPr="00353296">
              <w:rPr>
                <w:rFonts w:ascii="Times New Roman"/>
                <w:b/>
                <w:sz w:val="28"/>
              </w:rPr>
              <w:t>8</w:t>
            </w:r>
            <w:r w:rsidRPr="00353296">
              <w:rPr>
                <w:rFonts w:ascii="Times New Roman"/>
                <w:b/>
                <w:sz w:val="28"/>
              </w:rPr>
              <w:t>月底</w:t>
            </w:r>
          </w:p>
          <w:p w:rsidR="004E7E62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/>
                <w:sz w:val="28"/>
              </w:rPr>
            </w:pPr>
            <w:r w:rsidRPr="00353296">
              <w:rPr>
                <w:rFonts w:ascii="Times New Roman"/>
                <w:b/>
                <w:sz w:val="28"/>
              </w:rPr>
              <w:t>裝置容量</w:t>
            </w:r>
            <w:r w:rsidRPr="00353296">
              <w:rPr>
                <w:rFonts w:ascii="Times New Roman"/>
                <w:b/>
                <w:sz w:val="28"/>
              </w:rPr>
              <w:t>(MW)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6604D4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/>
                <w:sz w:val="28"/>
              </w:rPr>
            </w:pPr>
            <w:r w:rsidRPr="00353296">
              <w:rPr>
                <w:rFonts w:ascii="Times New Roman"/>
                <w:b/>
                <w:sz w:val="28"/>
              </w:rPr>
              <w:t>114</w:t>
            </w:r>
            <w:r w:rsidRPr="00353296">
              <w:rPr>
                <w:rFonts w:ascii="Times New Roman"/>
                <w:b/>
                <w:sz w:val="28"/>
              </w:rPr>
              <w:t>年目標</w:t>
            </w:r>
          </w:p>
          <w:p w:rsidR="004E7E62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/>
                <w:sz w:val="28"/>
              </w:rPr>
            </w:pPr>
            <w:r w:rsidRPr="00353296">
              <w:rPr>
                <w:rFonts w:ascii="Times New Roman"/>
                <w:b/>
                <w:sz w:val="28"/>
              </w:rPr>
              <w:t>裝置容量</w:t>
            </w:r>
            <w:r w:rsidRPr="00353296">
              <w:rPr>
                <w:rFonts w:ascii="Times New Roman"/>
                <w:b/>
                <w:sz w:val="28"/>
              </w:rPr>
              <w:t>(MW)</w:t>
            </w:r>
          </w:p>
        </w:tc>
        <w:tc>
          <w:tcPr>
            <w:tcW w:w="1184" w:type="dxa"/>
            <w:shd w:val="clear" w:color="auto" w:fill="FBD4B4" w:themeFill="accent6" w:themeFillTint="66"/>
            <w:vAlign w:val="center"/>
          </w:tcPr>
          <w:p w:rsidR="006604D4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/>
                <w:sz w:val="28"/>
              </w:rPr>
            </w:pPr>
            <w:r w:rsidRPr="00353296">
              <w:rPr>
                <w:rFonts w:ascii="Times New Roman"/>
                <w:b/>
                <w:sz w:val="28"/>
              </w:rPr>
              <w:t>占比</w:t>
            </w:r>
          </w:p>
        </w:tc>
      </w:tr>
      <w:tr w:rsidR="006604D4" w:rsidRPr="00353296" w:rsidTr="00D035CE">
        <w:tc>
          <w:tcPr>
            <w:tcW w:w="1701" w:type="dxa"/>
            <w:vAlign w:val="center"/>
          </w:tcPr>
          <w:p w:rsidR="006604D4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太陽光電</w:t>
            </w:r>
          </w:p>
        </w:tc>
        <w:tc>
          <w:tcPr>
            <w:tcW w:w="2268" w:type="dxa"/>
            <w:vAlign w:val="center"/>
          </w:tcPr>
          <w:p w:rsidR="006604D4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11</w:t>
            </w:r>
            <w:r w:rsidR="00B22C6A" w:rsidRPr="00353296">
              <w:rPr>
                <w:rFonts w:ascii="Times New Roman"/>
                <w:sz w:val="28"/>
              </w:rPr>
              <w:t>,</w:t>
            </w:r>
            <w:r w:rsidR="00F030A7" w:rsidRPr="00353296">
              <w:rPr>
                <w:rFonts w:ascii="Times New Roman"/>
                <w:sz w:val="28"/>
              </w:rPr>
              <w:t>432</w:t>
            </w:r>
          </w:p>
        </w:tc>
        <w:tc>
          <w:tcPr>
            <w:tcW w:w="2268" w:type="dxa"/>
            <w:vAlign w:val="center"/>
          </w:tcPr>
          <w:p w:rsidR="006604D4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20</w:t>
            </w:r>
            <w:r w:rsidR="00B22C6A" w:rsidRPr="00353296">
              <w:rPr>
                <w:rFonts w:ascii="Times New Roman"/>
                <w:sz w:val="28"/>
              </w:rPr>
              <w:t>,</w:t>
            </w:r>
            <w:r w:rsidRPr="00353296">
              <w:rPr>
                <w:rFonts w:ascii="Times New Roman"/>
                <w:sz w:val="28"/>
              </w:rPr>
              <w:t>000</w:t>
            </w:r>
          </w:p>
        </w:tc>
        <w:tc>
          <w:tcPr>
            <w:tcW w:w="1184" w:type="dxa"/>
            <w:vAlign w:val="center"/>
          </w:tcPr>
          <w:p w:rsidR="006604D4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5</w:t>
            </w:r>
            <w:r w:rsidR="00AD1460" w:rsidRPr="00353296">
              <w:rPr>
                <w:rFonts w:ascii="Times New Roman"/>
                <w:sz w:val="28"/>
              </w:rPr>
              <w:t>7</w:t>
            </w:r>
            <w:r w:rsidRPr="00353296">
              <w:rPr>
                <w:rFonts w:ascii="Times New Roman"/>
                <w:sz w:val="28"/>
              </w:rPr>
              <w:t>.1</w:t>
            </w:r>
            <w:r w:rsidR="00AD1460" w:rsidRPr="00353296">
              <w:rPr>
                <w:rFonts w:ascii="Times New Roman"/>
                <w:sz w:val="28"/>
              </w:rPr>
              <w:t>6</w:t>
            </w:r>
            <w:r w:rsidRPr="00353296">
              <w:rPr>
                <w:rFonts w:ascii="Times New Roman"/>
                <w:sz w:val="28"/>
              </w:rPr>
              <w:t>％</w:t>
            </w:r>
          </w:p>
        </w:tc>
      </w:tr>
      <w:tr w:rsidR="004E7E62" w:rsidRPr="00353296" w:rsidTr="00D035CE">
        <w:tc>
          <w:tcPr>
            <w:tcW w:w="1701" w:type="dxa"/>
            <w:vAlign w:val="center"/>
          </w:tcPr>
          <w:p w:rsidR="004E7E62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離</w:t>
            </w:r>
            <w:proofErr w:type="gramStart"/>
            <w:r w:rsidRPr="00353296">
              <w:rPr>
                <w:rFonts w:ascii="Times New Roman"/>
                <w:sz w:val="28"/>
              </w:rPr>
              <w:t>岸風電</w:t>
            </w:r>
            <w:proofErr w:type="gramEnd"/>
          </w:p>
        </w:tc>
        <w:tc>
          <w:tcPr>
            <w:tcW w:w="2268" w:type="dxa"/>
            <w:vAlign w:val="center"/>
          </w:tcPr>
          <w:p w:rsidR="004E7E62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</w:t>
            </w:r>
            <w:r w:rsidR="00B22C6A" w:rsidRPr="00353296">
              <w:rPr>
                <w:rFonts w:ascii="Times New Roman"/>
                <w:sz w:val="28"/>
              </w:rPr>
              <w:t>,</w:t>
            </w:r>
            <w:r w:rsidR="00F030A7" w:rsidRPr="00353296">
              <w:rPr>
                <w:rFonts w:ascii="Times New Roman"/>
                <w:sz w:val="28"/>
              </w:rPr>
              <w:t>569</w:t>
            </w:r>
          </w:p>
        </w:tc>
        <w:tc>
          <w:tcPr>
            <w:tcW w:w="2268" w:type="dxa"/>
            <w:vAlign w:val="center"/>
          </w:tcPr>
          <w:p w:rsidR="004E7E62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5</w:t>
            </w:r>
            <w:r w:rsidR="00B22C6A" w:rsidRPr="00353296">
              <w:rPr>
                <w:rFonts w:ascii="Times New Roman"/>
                <w:sz w:val="28"/>
              </w:rPr>
              <w:t>,</w:t>
            </w:r>
            <w:r w:rsidRPr="00353296">
              <w:rPr>
                <w:rFonts w:ascii="Times New Roman"/>
                <w:sz w:val="28"/>
              </w:rPr>
              <w:t>617</w:t>
            </w:r>
          </w:p>
        </w:tc>
        <w:tc>
          <w:tcPr>
            <w:tcW w:w="1184" w:type="dxa"/>
            <w:vAlign w:val="center"/>
          </w:tcPr>
          <w:p w:rsidR="004E7E62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2</w:t>
            </w:r>
            <w:r w:rsidR="00AD1460" w:rsidRPr="00353296">
              <w:rPr>
                <w:rFonts w:ascii="Times New Roman"/>
                <w:sz w:val="28"/>
              </w:rPr>
              <w:t>7</w:t>
            </w:r>
            <w:r w:rsidRPr="00353296">
              <w:rPr>
                <w:rFonts w:ascii="Times New Roman"/>
                <w:sz w:val="28"/>
              </w:rPr>
              <w:t>.</w:t>
            </w:r>
            <w:r w:rsidR="00AD1460" w:rsidRPr="00353296">
              <w:rPr>
                <w:rFonts w:ascii="Times New Roman"/>
                <w:sz w:val="28"/>
              </w:rPr>
              <w:t>93</w:t>
            </w:r>
            <w:r w:rsidRPr="00353296">
              <w:rPr>
                <w:rFonts w:ascii="Times New Roman"/>
                <w:sz w:val="28"/>
              </w:rPr>
              <w:t>％</w:t>
            </w:r>
          </w:p>
        </w:tc>
      </w:tr>
      <w:tr w:rsidR="004E7E62" w:rsidRPr="00353296" w:rsidTr="00D035CE">
        <w:tc>
          <w:tcPr>
            <w:tcW w:w="1701" w:type="dxa"/>
            <w:vAlign w:val="center"/>
          </w:tcPr>
          <w:p w:rsidR="004E7E62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陸</w:t>
            </w:r>
            <w:proofErr w:type="gramStart"/>
            <w:r w:rsidRPr="00353296">
              <w:rPr>
                <w:rFonts w:ascii="Times New Roman"/>
                <w:sz w:val="28"/>
              </w:rPr>
              <w:t>域風電</w:t>
            </w:r>
            <w:proofErr w:type="gramEnd"/>
          </w:p>
        </w:tc>
        <w:tc>
          <w:tcPr>
            <w:tcW w:w="2268" w:type="dxa"/>
            <w:vAlign w:val="center"/>
          </w:tcPr>
          <w:p w:rsidR="004E7E62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885</w:t>
            </w:r>
          </w:p>
        </w:tc>
        <w:tc>
          <w:tcPr>
            <w:tcW w:w="2268" w:type="dxa"/>
            <w:vAlign w:val="center"/>
          </w:tcPr>
          <w:p w:rsidR="004E7E62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886</w:t>
            </w:r>
          </w:p>
        </w:tc>
        <w:tc>
          <w:tcPr>
            <w:tcW w:w="1184" w:type="dxa"/>
            <w:vAlign w:val="center"/>
          </w:tcPr>
          <w:p w:rsidR="004E7E62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99.89</w:t>
            </w:r>
            <w:r w:rsidRPr="00353296">
              <w:rPr>
                <w:rFonts w:ascii="Times New Roman"/>
                <w:sz w:val="28"/>
              </w:rPr>
              <w:t>％</w:t>
            </w:r>
          </w:p>
        </w:tc>
      </w:tr>
      <w:tr w:rsidR="004E7E62" w:rsidRPr="00353296" w:rsidTr="00D035CE">
        <w:tc>
          <w:tcPr>
            <w:tcW w:w="1701" w:type="dxa"/>
            <w:vAlign w:val="center"/>
          </w:tcPr>
          <w:p w:rsidR="004E7E62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水力</w:t>
            </w:r>
          </w:p>
        </w:tc>
        <w:tc>
          <w:tcPr>
            <w:tcW w:w="2268" w:type="dxa"/>
            <w:vAlign w:val="center"/>
          </w:tcPr>
          <w:p w:rsidR="004E7E62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2</w:t>
            </w:r>
            <w:r w:rsidR="00B22C6A" w:rsidRPr="00353296">
              <w:rPr>
                <w:rFonts w:ascii="Times New Roman"/>
                <w:sz w:val="28"/>
              </w:rPr>
              <w:t>,</w:t>
            </w:r>
            <w:r w:rsidRPr="00353296">
              <w:rPr>
                <w:rFonts w:ascii="Times New Roman"/>
                <w:sz w:val="28"/>
              </w:rPr>
              <w:t>104</w:t>
            </w:r>
          </w:p>
        </w:tc>
        <w:tc>
          <w:tcPr>
            <w:tcW w:w="2268" w:type="dxa"/>
            <w:vAlign w:val="center"/>
          </w:tcPr>
          <w:p w:rsidR="004E7E62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2</w:t>
            </w:r>
            <w:r w:rsidR="00B22C6A" w:rsidRPr="00353296">
              <w:rPr>
                <w:rFonts w:ascii="Times New Roman"/>
                <w:sz w:val="28"/>
              </w:rPr>
              <w:t>,</w:t>
            </w:r>
            <w:r w:rsidRPr="00353296">
              <w:rPr>
                <w:rFonts w:ascii="Times New Roman"/>
                <w:sz w:val="28"/>
              </w:rPr>
              <w:t>122</w:t>
            </w:r>
          </w:p>
        </w:tc>
        <w:tc>
          <w:tcPr>
            <w:tcW w:w="1184" w:type="dxa"/>
            <w:vAlign w:val="center"/>
          </w:tcPr>
          <w:p w:rsidR="004E7E62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99.15</w:t>
            </w:r>
            <w:r w:rsidRPr="00353296">
              <w:rPr>
                <w:rFonts w:ascii="Times New Roman"/>
                <w:sz w:val="28"/>
              </w:rPr>
              <w:t>％</w:t>
            </w:r>
          </w:p>
        </w:tc>
      </w:tr>
      <w:tr w:rsidR="004E7E62" w:rsidRPr="00353296" w:rsidTr="00D035CE">
        <w:tc>
          <w:tcPr>
            <w:tcW w:w="1701" w:type="dxa"/>
            <w:vAlign w:val="center"/>
          </w:tcPr>
          <w:p w:rsidR="004E7E62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生質能</w:t>
            </w:r>
          </w:p>
        </w:tc>
        <w:tc>
          <w:tcPr>
            <w:tcW w:w="2268" w:type="dxa"/>
            <w:vAlign w:val="center"/>
          </w:tcPr>
          <w:p w:rsidR="004E7E62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8</w:t>
            </w:r>
            <w:r w:rsidR="00F030A7" w:rsidRPr="00353296">
              <w:rPr>
                <w:rFonts w:ascii="Times New Roman"/>
                <w:sz w:val="28"/>
              </w:rPr>
              <w:t>6</w:t>
            </w:r>
          </w:p>
        </w:tc>
        <w:tc>
          <w:tcPr>
            <w:tcW w:w="2268" w:type="dxa"/>
            <w:vAlign w:val="center"/>
          </w:tcPr>
          <w:p w:rsidR="004E7E62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778</w:t>
            </w:r>
          </w:p>
        </w:tc>
        <w:tc>
          <w:tcPr>
            <w:tcW w:w="1184" w:type="dxa"/>
            <w:vAlign w:val="center"/>
          </w:tcPr>
          <w:p w:rsidR="004E7E62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</w:t>
            </w:r>
            <w:r w:rsidR="00AD1460" w:rsidRPr="00353296">
              <w:rPr>
                <w:rFonts w:ascii="Times New Roman"/>
                <w:sz w:val="28"/>
              </w:rPr>
              <w:t>1</w:t>
            </w:r>
            <w:r w:rsidRPr="00353296">
              <w:rPr>
                <w:rFonts w:ascii="Times New Roman"/>
                <w:sz w:val="28"/>
              </w:rPr>
              <w:t>.</w:t>
            </w:r>
            <w:r w:rsidR="00AD1460" w:rsidRPr="00353296">
              <w:rPr>
                <w:rFonts w:ascii="Times New Roman"/>
                <w:sz w:val="28"/>
              </w:rPr>
              <w:t>05</w:t>
            </w:r>
            <w:r w:rsidRPr="00353296">
              <w:rPr>
                <w:rFonts w:ascii="Times New Roman"/>
                <w:sz w:val="28"/>
              </w:rPr>
              <w:t>％</w:t>
            </w:r>
          </w:p>
        </w:tc>
      </w:tr>
      <w:tr w:rsidR="006604D4" w:rsidRPr="00353296" w:rsidTr="00D035CE">
        <w:tc>
          <w:tcPr>
            <w:tcW w:w="1701" w:type="dxa"/>
            <w:vAlign w:val="center"/>
          </w:tcPr>
          <w:p w:rsidR="006604D4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地熱</w:t>
            </w:r>
          </w:p>
        </w:tc>
        <w:tc>
          <w:tcPr>
            <w:tcW w:w="2268" w:type="dxa"/>
            <w:vAlign w:val="center"/>
          </w:tcPr>
          <w:p w:rsidR="006604D4" w:rsidRPr="00353296" w:rsidRDefault="00F030A7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7</w:t>
            </w:r>
          </w:p>
        </w:tc>
        <w:tc>
          <w:tcPr>
            <w:tcW w:w="2268" w:type="dxa"/>
            <w:vAlign w:val="center"/>
          </w:tcPr>
          <w:p w:rsidR="006604D4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20</w:t>
            </w:r>
          </w:p>
        </w:tc>
        <w:tc>
          <w:tcPr>
            <w:tcW w:w="1184" w:type="dxa"/>
            <w:vAlign w:val="center"/>
          </w:tcPr>
          <w:p w:rsidR="006604D4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3</w:t>
            </w:r>
            <w:r w:rsidR="00AD1460" w:rsidRPr="00353296">
              <w:rPr>
                <w:rFonts w:ascii="Times New Roman"/>
                <w:sz w:val="28"/>
              </w:rPr>
              <w:t>5</w:t>
            </w:r>
            <w:r w:rsidRPr="00353296">
              <w:rPr>
                <w:rFonts w:ascii="Times New Roman"/>
                <w:sz w:val="28"/>
              </w:rPr>
              <w:t>％</w:t>
            </w:r>
          </w:p>
        </w:tc>
      </w:tr>
      <w:tr w:rsidR="006604D4" w:rsidRPr="00353296" w:rsidTr="00D035CE">
        <w:tc>
          <w:tcPr>
            <w:tcW w:w="1701" w:type="dxa"/>
            <w:vAlign w:val="center"/>
          </w:tcPr>
          <w:p w:rsidR="006604D4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燃料電池</w:t>
            </w:r>
          </w:p>
        </w:tc>
        <w:tc>
          <w:tcPr>
            <w:tcW w:w="2268" w:type="dxa"/>
            <w:vAlign w:val="center"/>
          </w:tcPr>
          <w:p w:rsidR="006604D4" w:rsidRPr="00353296" w:rsidRDefault="006604D4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6604D4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2.2</w:t>
            </w:r>
          </w:p>
        </w:tc>
        <w:tc>
          <w:tcPr>
            <w:tcW w:w="1184" w:type="dxa"/>
            <w:vAlign w:val="center"/>
          </w:tcPr>
          <w:p w:rsidR="006604D4" w:rsidRPr="00353296" w:rsidRDefault="006604D4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</w:p>
        </w:tc>
      </w:tr>
      <w:tr w:rsidR="006604D4" w:rsidRPr="00353296" w:rsidTr="00D035CE">
        <w:tc>
          <w:tcPr>
            <w:tcW w:w="1701" w:type="dxa"/>
            <w:vAlign w:val="center"/>
          </w:tcPr>
          <w:p w:rsidR="006604D4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廢棄物</w:t>
            </w:r>
          </w:p>
        </w:tc>
        <w:tc>
          <w:tcPr>
            <w:tcW w:w="2268" w:type="dxa"/>
            <w:vAlign w:val="center"/>
          </w:tcPr>
          <w:p w:rsidR="006604D4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632</w:t>
            </w:r>
          </w:p>
        </w:tc>
        <w:tc>
          <w:tcPr>
            <w:tcW w:w="2268" w:type="dxa"/>
            <w:vAlign w:val="center"/>
          </w:tcPr>
          <w:p w:rsidR="006604D4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-</w:t>
            </w:r>
          </w:p>
        </w:tc>
        <w:tc>
          <w:tcPr>
            <w:tcW w:w="1184" w:type="dxa"/>
            <w:vAlign w:val="center"/>
          </w:tcPr>
          <w:p w:rsidR="006604D4" w:rsidRPr="00353296" w:rsidRDefault="006604D4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</w:p>
        </w:tc>
      </w:tr>
      <w:tr w:rsidR="006604D4" w:rsidRPr="00353296" w:rsidTr="00D035CE">
        <w:tc>
          <w:tcPr>
            <w:tcW w:w="1701" w:type="dxa"/>
            <w:vAlign w:val="center"/>
          </w:tcPr>
          <w:p w:rsidR="006604D4" w:rsidRPr="00353296" w:rsidRDefault="00B22C6A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/>
                <w:sz w:val="28"/>
              </w:rPr>
            </w:pPr>
            <w:r w:rsidRPr="00353296">
              <w:rPr>
                <w:rFonts w:ascii="Times New Roman"/>
                <w:b/>
                <w:sz w:val="28"/>
              </w:rPr>
              <w:t>合計</w:t>
            </w:r>
          </w:p>
        </w:tc>
        <w:tc>
          <w:tcPr>
            <w:tcW w:w="2268" w:type="dxa"/>
            <w:vAlign w:val="center"/>
          </w:tcPr>
          <w:p w:rsidR="006604D4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16</w:t>
            </w:r>
            <w:r w:rsidR="00B22C6A" w:rsidRPr="00353296">
              <w:rPr>
                <w:rFonts w:ascii="Times New Roman"/>
                <w:sz w:val="28"/>
              </w:rPr>
              <w:t>,</w:t>
            </w:r>
            <w:r w:rsidR="00F030A7" w:rsidRPr="00353296">
              <w:rPr>
                <w:rFonts w:ascii="Times New Roman"/>
                <w:sz w:val="28"/>
              </w:rPr>
              <w:t>715</w:t>
            </w:r>
          </w:p>
        </w:tc>
        <w:tc>
          <w:tcPr>
            <w:tcW w:w="2268" w:type="dxa"/>
            <w:vAlign w:val="center"/>
          </w:tcPr>
          <w:p w:rsidR="006604D4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29</w:t>
            </w:r>
            <w:r w:rsidR="00B22C6A" w:rsidRPr="00353296">
              <w:rPr>
                <w:rFonts w:ascii="Times New Roman"/>
                <w:sz w:val="28"/>
              </w:rPr>
              <w:t>,</w:t>
            </w:r>
            <w:r w:rsidRPr="00353296">
              <w:rPr>
                <w:rFonts w:ascii="Times New Roman"/>
                <w:sz w:val="28"/>
              </w:rPr>
              <w:t>425.2</w:t>
            </w:r>
          </w:p>
        </w:tc>
        <w:tc>
          <w:tcPr>
            <w:tcW w:w="1184" w:type="dxa"/>
            <w:vAlign w:val="center"/>
          </w:tcPr>
          <w:p w:rsidR="006604D4" w:rsidRPr="00353296" w:rsidRDefault="004E7E62" w:rsidP="006604D4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b/>
                <w:sz w:val="28"/>
              </w:rPr>
            </w:pPr>
            <w:r w:rsidRPr="00353296">
              <w:rPr>
                <w:rFonts w:ascii="Times New Roman"/>
                <w:b/>
                <w:sz w:val="28"/>
              </w:rPr>
              <w:t>5</w:t>
            </w:r>
            <w:r w:rsidR="00AD1460" w:rsidRPr="00353296">
              <w:rPr>
                <w:rFonts w:ascii="Times New Roman"/>
                <w:b/>
                <w:sz w:val="28"/>
              </w:rPr>
              <w:t>6</w:t>
            </w:r>
            <w:r w:rsidRPr="00353296">
              <w:rPr>
                <w:rFonts w:ascii="Times New Roman"/>
                <w:b/>
                <w:sz w:val="28"/>
              </w:rPr>
              <w:t>.</w:t>
            </w:r>
            <w:r w:rsidR="00AD1460" w:rsidRPr="00353296">
              <w:rPr>
                <w:rFonts w:ascii="Times New Roman"/>
                <w:b/>
                <w:sz w:val="28"/>
              </w:rPr>
              <w:t>8</w:t>
            </w:r>
            <w:r w:rsidRPr="00353296">
              <w:rPr>
                <w:rFonts w:ascii="Times New Roman"/>
                <w:b/>
                <w:sz w:val="28"/>
              </w:rPr>
              <w:t>％</w:t>
            </w:r>
          </w:p>
        </w:tc>
      </w:tr>
      <w:tr w:rsidR="00B22C6A" w:rsidRPr="00353296" w:rsidTr="001D7A05">
        <w:tc>
          <w:tcPr>
            <w:tcW w:w="7421" w:type="dxa"/>
            <w:gridSpan w:val="4"/>
            <w:vAlign w:val="center"/>
          </w:tcPr>
          <w:p w:rsidR="00B22C6A" w:rsidRPr="00353296" w:rsidRDefault="00B22C6A" w:rsidP="00B22C6A">
            <w:pPr>
              <w:pStyle w:val="10"/>
              <w:kinsoku w:val="0"/>
              <w:spacing w:line="0" w:lineRule="atLeast"/>
              <w:ind w:leftChars="0" w:left="520" w:hangingChars="200" w:hanging="520"/>
              <w:rPr>
                <w:rFonts w:ascii="Times New Roman"/>
                <w:sz w:val="24"/>
                <w:szCs w:val="24"/>
              </w:rPr>
            </w:pPr>
            <w:proofErr w:type="gramStart"/>
            <w:r w:rsidRPr="00353296">
              <w:rPr>
                <w:rFonts w:ascii="Times New Roman"/>
                <w:sz w:val="24"/>
                <w:szCs w:val="24"/>
              </w:rPr>
              <w:t>註</w:t>
            </w:r>
            <w:proofErr w:type="gramEnd"/>
            <w:r w:rsidRPr="00353296">
              <w:rPr>
                <w:rFonts w:ascii="Times New Roman"/>
                <w:sz w:val="24"/>
                <w:szCs w:val="24"/>
              </w:rPr>
              <w:t>：</w:t>
            </w:r>
          </w:p>
          <w:p w:rsidR="00B22C6A" w:rsidRPr="00353296" w:rsidRDefault="00B22C6A" w:rsidP="00B22C6A">
            <w:pPr>
              <w:pStyle w:val="10"/>
              <w:kinsoku w:val="0"/>
              <w:spacing w:line="0" w:lineRule="atLeast"/>
              <w:ind w:leftChars="0" w:left="520" w:hangingChars="200" w:hanging="520"/>
              <w:rPr>
                <w:rFonts w:ascii="Times New Roman"/>
                <w:sz w:val="24"/>
                <w:szCs w:val="24"/>
              </w:rPr>
            </w:pPr>
            <w:r w:rsidRPr="00353296">
              <w:rPr>
                <w:rFonts w:ascii="Times New Roman"/>
                <w:sz w:val="24"/>
                <w:szCs w:val="24"/>
              </w:rPr>
              <w:t>一、</w:t>
            </w:r>
            <w:r w:rsidRPr="00353296">
              <w:rPr>
                <w:rFonts w:ascii="Times New Roman"/>
                <w:sz w:val="24"/>
                <w:szCs w:val="24"/>
              </w:rPr>
              <w:t>114</w:t>
            </w:r>
            <w:r w:rsidRPr="00353296">
              <w:rPr>
                <w:rFonts w:ascii="Times New Roman"/>
                <w:sz w:val="24"/>
                <w:szCs w:val="24"/>
              </w:rPr>
              <w:t>年目標裝置容量數據為經濟部回復本院資料。</w:t>
            </w:r>
          </w:p>
          <w:p w:rsidR="00B14394" w:rsidRPr="00353296" w:rsidRDefault="00B22C6A" w:rsidP="00806B2F">
            <w:pPr>
              <w:pStyle w:val="10"/>
              <w:kinsoku w:val="0"/>
              <w:spacing w:line="0" w:lineRule="atLeast"/>
              <w:ind w:leftChars="0" w:left="520" w:hangingChars="200" w:hanging="520"/>
              <w:rPr>
                <w:rFonts w:ascii="Times New Roman"/>
                <w:sz w:val="24"/>
                <w:szCs w:val="24"/>
              </w:rPr>
            </w:pPr>
            <w:r w:rsidRPr="00353296">
              <w:rPr>
                <w:rFonts w:ascii="Times New Roman"/>
                <w:sz w:val="24"/>
                <w:szCs w:val="24"/>
              </w:rPr>
              <w:t>二、</w:t>
            </w:r>
            <w:r w:rsidRPr="00353296">
              <w:rPr>
                <w:rFonts w:ascii="Times New Roman"/>
                <w:sz w:val="24"/>
                <w:szCs w:val="24"/>
              </w:rPr>
              <w:t>112</w:t>
            </w:r>
            <w:r w:rsidRPr="00353296">
              <w:rPr>
                <w:rFonts w:ascii="Times New Roman"/>
                <w:sz w:val="24"/>
                <w:szCs w:val="24"/>
              </w:rPr>
              <w:t>年</w:t>
            </w:r>
            <w:r w:rsidR="008A1C04" w:rsidRPr="00353296">
              <w:rPr>
                <w:rFonts w:ascii="Times New Roman"/>
                <w:sz w:val="24"/>
                <w:szCs w:val="24"/>
              </w:rPr>
              <w:t>8</w:t>
            </w:r>
            <w:r w:rsidRPr="00353296">
              <w:rPr>
                <w:rFonts w:ascii="Times New Roman"/>
                <w:sz w:val="24"/>
                <w:szCs w:val="24"/>
              </w:rPr>
              <w:t>月底再生能源統計數據資料來源為經濟部能源署指導、工</w:t>
            </w:r>
            <w:r w:rsidR="00B14394" w:rsidRPr="00353296">
              <w:rPr>
                <w:rFonts w:ascii="Times New Roman"/>
                <w:sz w:val="24"/>
                <w:szCs w:val="24"/>
              </w:rPr>
              <w:t>業技術</w:t>
            </w:r>
            <w:proofErr w:type="gramStart"/>
            <w:r w:rsidR="00B14394" w:rsidRPr="00353296">
              <w:rPr>
                <w:rFonts w:ascii="Times New Roman"/>
                <w:sz w:val="24"/>
                <w:szCs w:val="24"/>
              </w:rPr>
              <w:t>研究</w:t>
            </w:r>
            <w:r w:rsidRPr="00353296">
              <w:rPr>
                <w:rFonts w:ascii="Times New Roman"/>
                <w:sz w:val="24"/>
                <w:szCs w:val="24"/>
              </w:rPr>
              <w:t>院綠能與</w:t>
            </w:r>
            <w:proofErr w:type="gramEnd"/>
            <w:r w:rsidRPr="00353296">
              <w:rPr>
                <w:rFonts w:ascii="Times New Roman"/>
                <w:sz w:val="24"/>
                <w:szCs w:val="24"/>
              </w:rPr>
              <w:t>環境研究所建製之「再生能源資訊網」，</w:t>
            </w:r>
            <w:r w:rsidRPr="00353296">
              <w:rPr>
                <w:rFonts w:ascii="Times New Roman"/>
                <w:sz w:val="24"/>
                <w:szCs w:val="24"/>
              </w:rPr>
              <w:t>https://www.re.org.tw/information/statistics.aspx</w:t>
            </w:r>
          </w:p>
        </w:tc>
      </w:tr>
    </w:tbl>
    <w:p w:rsidR="006604D4" w:rsidRPr="00353296" w:rsidRDefault="00047BE2" w:rsidP="008A2EC4">
      <w:pPr>
        <w:pStyle w:val="a3"/>
        <w:spacing w:before="1680"/>
        <w:jc w:val="center"/>
        <w:rPr>
          <w:rFonts w:ascii="Times New Roman" w:hAnsi="Times New Roman"/>
        </w:rPr>
      </w:pPr>
      <w:r w:rsidRPr="00353296">
        <w:rPr>
          <w:rFonts w:ascii="Times New Roman" w:hAnsi="Times New Roman"/>
        </w:rPr>
        <w:lastRenderedPageBreak/>
        <w:t>歷年再生能源裝置容量一覽</w:t>
      </w:r>
      <w:bookmarkStart w:id="1" w:name="_GoBack"/>
      <w:bookmarkEnd w:id="1"/>
      <w:r w:rsidRPr="00353296">
        <w:rPr>
          <w:rFonts w:ascii="Times New Roman" w:hAnsi="Times New Roman"/>
        </w:rPr>
        <w:t>表</w:t>
      </w:r>
    </w:p>
    <w:tbl>
      <w:tblPr>
        <w:tblStyle w:val="af6"/>
        <w:tblW w:w="0" w:type="auto"/>
        <w:tblInd w:w="8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063"/>
        <w:gridCol w:w="992"/>
        <w:gridCol w:w="992"/>
        <w:gridCol w:w="992"/>
        <w:gridCol w:w="851"/>
        <w:gridCol w:w="850"/>
        <w:gridCol w:w="709"/>
        <w:gridCol w:w="759"/>
      </w:tblGrid>
      <w:tr w:rsidR="002D6FA1" w:rsidRPr="00353296" w:rsidTr="003A0B3E">
        <w:trPr>
          <w:trHeight w:val="402"/>
          <w:tblHeader/>
        </w:trPr>
        <w:tc>
          <w:tcPr>
            <w:tcW w:w="780" w:type="dxa"/>
            <w:shd w:val="clear" w:color="auto" w:fill="FBD4B4" w:themeFill="accent6" w:themeFillTint="66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353296">
              <w:rPr>
                <w:rFonts w:ascii="Times New Roman"/>
                <w:b/>
                <w:sz w:val="28"/>
                <w:szCs w:val="28"/>
              </w:rPr>
              <w:t>年月</w:t>
            </w:r>
          </w:p>
        </w:tc>
        <w:tc>
          <w:tcPr>
            <w:tcW w:w="1063" w:type="dxa"/>
            <w:shd w:val="clear" w:color="auto" w:fill="FBD4B4" w:themeFill="accent6" w:themeFillTint="66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353296">
              <w:rPr>
                <w:rFonts w:ascii="Times New Roman"/>
                <w:b/>
                <w:sz w:val="28"/>
                <w:szCs w:val="28"/>
              </w:rPr>
              <w:t>合計</w:t>
            </w:r>
          </w:p>
        </w:tc>
        <w:tc>
          <w:tcPr>
            <w:tcW w:w="992" w:type="dxa"/>
            <w:shd w:val="clear" w:color="auto" w:fill="FBD4B4" w:themeFill="accent6" w:themeFillTint="66"/>
            <w:vAlign w:val="center"/>
          </w:tcPr>
          <w:p w:rsidR="003A0B3E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353296">
              <w:rPr>
                <w:rFonts w:ascii="Times New Roman"/>
                <w:b/>
                <w:sz w:val="28"/>
                <w:szCs w:val="28"/>
              </w:rPr>
              <w:t>太陽</w:t>
            </w:r>
          </w:p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353296">
              <w:rPr>
                <w:rFonts w:ascii="Times New Roman"/>
                <w:b/>
                <w:sz w:val="28"/>
                <w:szCs w:val="28"/>
              </w:rPr>
              <w:t>光電</w:t>
            </w:r>
          </w:p>
        </w:tc>
        <w:tc>
          <w:tcPr>
            <w:tcW w:w="992" w:type="dxa"/>
            <w:shd w:val="clear" w:color="auto" w:fill="FBD4B4" w:themeFill="accent6" w:themeFillTint="66"/>
            <w:vAlign w:val="center"/>
          </w:tcPr>
          <w:p w:rsidR="003A0B3E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353296">
              <w:rPr>
                <w:rFonts w:ascii="Times New Roman"/>
                <w:b/>
                <w:sz w:val="28"/>
                <w:szCs w:val="28"/>
              </w:rPr>
              <w:t>離岸</w:t>
            </w:r>
          </w:p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  <w:szCs w:val="28"/>
              </w:rPr>
            </w:pPr>
            <w:proofErr w:type="gramStart"/>
            <w:r w:rsidRPr="00353296">
              <w:rPr>
                <w:rFonts w:ascii="Times New Roman"/>
                <w:b/>
                <w:sz w:val="28"/>
                <w:szCs w:val="28"/>
              </w:rPr>
              <w:t>風電</w:t>
            </w:r>
            <w:proofErr w:type="gramEnd"/>
          </w:p>
        </w:tc>
        <w:tc>
          <w:tcPr>
            <w:tcW w:w="992" w:type="dxa"/>
            <w:shd w:val="clear" w:color="auto" w:fill="FBD4B4" w:themeFill="accent6" w:themeFillTint="66"/>
            <w:vAlign w:val="center"/>
          </w:tcPr>
          <w:p w:rsidR="003A0B3E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353296">
              <w:rPr>
                <w:rFonts w:ascii="Times New Roman"/>
                <w:b/>
                <w:sz w:val="28"/>
                <w:szCs w:val="28"/>
              </w:rPr>
              <w:t>陸域</w:t>
            </w:r>
          </w:p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  <w:szCs w:val="28"/>
              </w:rPr>
            </w:pPr>
            <w:proofErr w:type="gramStart"/>
            <w:r w:rsidRPr="00353296">
              <w:rPr>
                <w:rFonts w:ascii="Times New Roman"/>
                <w:b/>
                <w:sz w:val="28"/>
                <w:szCs w:val="28"/>
              </w:rPr>
              <w:t>風電</w:t>
            </w:r>
            <w:proofErr w:type="gramEnd"/>
          </w:p>
        </w:tc>
        <w:tc>
          <w:tcPr>
            <w:tcW w:w="851" w:type="dxa"/>
            <w:shd w:val="clear" w:color="auto" w:fill="FBD4B4" w:themeFill="accent6" w:themeFillTint="66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353296">
              <w:rPr>
                <w:rFonts w:ascii="Times New Roman"/>
                <w:b/>
                <w:sz w:val="28"/>
                <w:szCs w:val="28"/>
              </w:rPr>
              <w:t>水力</w:t>
            </w:r>
          </w:p>
        </w:tc>
        <w:tc>
          <w:tcPr>
            <w:tcW w:w="850" w:type="dxa"/>
            <w:shd w:val="clear" w:color="auto" w:fill="FBD4B4" w:themeFill="accent6" w:themeFillTint="66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353296">
              <w:rPr>
                <w:rFonts w:ascii="Times New Roman"/>
                <w:b/>
                <w:sz w:val="28"/>
                <w:szCs w:val="28"/>
              </w:rPr>
              <w:t>生質能</w:t>
            </w:r>
          </w:p>
        </w:tc>
        <w:tc>
          <w:tcPr>
            <w:tcW w:w="709" w:type="dxa"/>
            <w:shd w:val="clear" w:color="auto" w:fill="FBD4B4" w:themeFill="accent6" w:themeFillTint="66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353296">
              <w:rPr>
                <w:rFonts w:ascii="Times New Roman"/>
                <w:b/>
                <w:sz w:val="28"/>
                <w:szCs w:val="28"/>
              </w:rPr>
              <w:t>地熱</w:t>
            </w:r>
          </w:p>
        </w:tc>
        <w:tc>
          <w:tcPr>
            <w:tcW w:w="759" w:type="dxa"/>
            <w:shd w:val="clear" w:color="auto" w:fill="FBD4B4" w:themeFill="accent6" w:themeFillTint="66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353296">
              <w:rPr>
                <w:rFonts w:ascii="Times New Roman"/>
                <w:b/>
                <w:sz w:val="28"/>
                <w:szCs w:val="28"/>
              </w:rPr>
              <w:t>廢棄物</w:t>
            </w:r>
          </w:p>
        </w:tc>
      </w:tr>
      <w:tr w:rsidR="002D6FA1" w:rsidRPr="00353296" w:rsidTr="00590180">
        <w:tc>
          <w:tcPr>
            <w:tcW w:w="780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93</w:t>
            </w:r>
          </w:p>
        </w:tc>
        <w:tc>
          <w:tcPr>
            <w:tcW w:w="1063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558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910</w:t>
            </w:r>
          </w:p>
        </w:tc>
        <w:tc>
          <w:tcPr>
            <w:tcW w:w="850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98</w:t>
            </w:r>
          </w:p>
        </w:tc>
        <w:tc>
          <w:tcPr>
            <w:tcW w:w="709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542</w:t>
            </w:r>
          </w:p>
        </w:tc>
      </w:tr>
      <w:tr w:rsidR="002D6FA1" w:rsidRPr="00353296" w:rsidTr="00590180">
        <w:tc>
          <w:tcPr>
            <w:tcW w:w="780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94</w:t>
            </w:r>
          </w:p>
        </w:tc>
        <w:tc>
          <w:tcPr>
            <w:tcW w:w="1063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608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910</w:t>
            </w:r>
          </w:p>
        </w:tc>
        <w:tc>
          <w:tcPr>
            <w:tcW w:w="850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90</w:t>
            </w:r>
          </w:p>
        </w:tc>
        <w:tc>
          <w:tcPr>
            <w:tcW w:w="709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584</w:t>
            </w:r>
          </w:p>
        </w:tc>
      </w:tr>
      <w:tr w:rsidR="002D6FA1" w:rsidRPr="00353296" w:rsidTr="00590180">
        <w:tc>
          <w:tcPr>
            <w:tcW w:w="780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95</w:t>
            </w:r>
          </w:p>
        </w:tc>
        <w:tc>
          <w:tcPr>
            <w:tcW w:w="1063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711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102</w:t>
            </w:r>
          </w:p>
        </w:tc>
        <w:tc>
          <w:tcPr>
            <w:tcW w:w="851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910</w:t>
            </w:r>
          </w:p>
        </w:tc>
        <w:tc>
          <w:tcPr>
            <w:tcW w:w="850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88</w:t>
            </w:r>
          </w:p>
        </w:tc>
        <w:tc>
          <w:tcPr>
            <w:tcW w:w="709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609</w:t>
            </w:r>
          </w:p>
        </w:tc>
      </w:tr>
      <w:tr w:rsidR="00EC6840" w:rsidRPr="00353296" w:rsidTr="00590180">
        <w:tc>
          <w:tcPr>
            <w:tcW w:w="780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96</w:t>
            </w:r>
          </w:p>
        </w:tc>
        <w:tc>
          <w:tcPr>
            <w:tcW w:w="1063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819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186</w:t>
            </w:r>
          </w:p>
        </w:tc>
        <w:tc>
          <w:tcPr>
            <w:tcW w:w="851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921</w:t>
            </w:r>
          </w:p>
        </w:tc>
        <w:tc>
          <w:tcPr>
            <w:tcW w:w="850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87</w:t>
            </w:r>
          </w:p>
        </w:tc>
        <w:tc>
          <w:tcPr>
            <w:tcW w:w="709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622</w:t>
            </w:r>
          </w:p>
        </w:tc>
      </w:tr>
      <w:tr w:rsidR="00EC6840" w:rsidRPr="00353296" w:rsidTr="00590180">
        <w:tc>
          <w:tcPr>
            <w:tcW w:w="780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97</w:t>
            </w:r>
          </w:p>
        </w:tc>
        <w:tc>
          <w:tcPr>
            <w:tcW w:w="1063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903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250</w:t>
            </w:r>
          </w:p>
        </w:tc>
        <w:tc>
          <w:tcPr>
            <w:tcW w:w="851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938</w:t>
            </w:r>
          </w:p>
        </w:tc>
        <w:tc>
          <w:tcPr>
            <w:tcW w:w="850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87</w:t>
            </w:r>
          </w:p>
        </w:tc>
        <w:tc>
          <w:tcPr>
            <w:tcW w:w="709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622</w:t>
            </w:r>
          </w:p>
        </w:tc>
      </w:tr>
      <w:tr w:rsidR="00EC6840" w:rsidRPr="00353296" w:rsidTr="00590180">
        <w:tc>
          <w:tcPr>
            <w:tcW w:w="780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98</w:t>
            </w:r>
          </w:p>
        </w:tc>
        <w:tc>
          <w:tcPr>
            <w:tcW w:w="1063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3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030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374</w:t>
            </w:r>
          </w:p>
        </w:tc>
        <w:tc>
          <w:tcPr>
            <w:tcW w:w="851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937</w:t>
            </w:r>
          </w:p>
        </w:tc>
        <w:tc>
          <w:tcPr>
            <w:tcW w:w="850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87</w:t>
            </w:r>
          </w:p>
        </w:tc>
        <w:tc>
          <w:tcPr>
            <w:tcW w:w="709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622</w:t>
            </w:r>
          </w:p>
        </w:tc>
      </w:tr>
      <w:tr w:rsidR="00EC6840" w:rsidRPr="00353296" w:rsidTr="00590180">
        <w:tc>
          <w:tcPr>
            <w:tcW w:w="780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99</w:t>
            </w:r>
          </w:p>
        </w:tc>
        <w:tc>
          <w:tcPr>
            <w:tcW w:w="1063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3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197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476</w:t>
            </w:r>
          </w:p>
        </w:tc>
        <w:tc>
          <w:tcPr>
            <w:tcW w:w="851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977</w:t>
            </w:r>
          </w:p>
        </w:tc>
        <w:tc>
          <w:tcPr>
            <w:tcW w:w="850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87</w:t>
            </w:r>
          </w:p>
        </w:tc>
        <w:tc>
          <w:tcPr>
            <w:tcW w:w="709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622</w:t>
            </w:r>
          </w:p>
        </w:tc>
      </w:tr>
      <w:tr w:rsidR="00EC6840" w:rsidRPr="00353296" w:rsidTr="00590180">
        <w:tc>
          <w:tcPr>
            <w:tcW w:w="780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100</w:t>
            </w:r>
          </w:p>
        </w:tc>
        <w:tc>
          <w:tcPr>
            <w:tcW w:w="1063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3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399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130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523</w:t>
            </w:r>
          </w:p>
        </w:tc>
        <w:tc>
          <w:tcPr>
            <w:tcW w:w="851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041</w:t>
            </w:r>
          </w:p>
        </w:tc>
        <w:tc>
          <w:tcPr>
            <w:tcW w:w="850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81</w:t>
            </w:r>
          </w:p>
        </w:tc>
        <w:tc>
          <w:tcPr>
            <w:tcW w:w="709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624</w:t>
            </w:r>
          </w:p>
        </w:tc>
      </w:tr>
      <w:tr w:rsidR="00EC6840" w:rsidRPr="00353296" w:rsidTr="00590180">
        <w:tc>
          <w:tcPr>
            <w:tcW w:w="780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101</w:t>
            </w:r>
          </w:p>
        </w:tc>
        <w:tc>
          <w:tcPr>
            <w:tcW w:w="1063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3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594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231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571</w:t>
            </w:r>
          </w:p>
        </w:tc>
        <w:tc>
          <w:tcPr>
            <w:tcW w:w="851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081</w:t>
            </w:r>
          </w:p>
        </w:tc>
        <w:tc>
          <w:tcPr>
            <w:tcW w:w="850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81</w:t>
            </w:r>
          </w:p>
        </w:tc>
        <w:tc>
          <w:tcPr>
            <w:tcW w:w="709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629</w:t>
            </w:r>
          </w:p>
        </w:tc>
      </w:tr>
      <w:tr w:rsidR="00EC6840" w:rsidRPr="00353296" w:rsidTr="00590180">
        <w:tc>
          <w:tcPr>
            <w:tcW w:w="780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102</w:t>
            </w:r>
          </w:p>
        </w:tc>
        <w:tc>
          <w:tcPr>
            <w:tcW w:w="1063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3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816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410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614</w:t>
            </w:r>
          </w:p>
        </w:tc>
        <w:tc>
          <w:tcPr>
            <w:tcW w:w="851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081</w:t>
            </w:r>
          </w:p>
        </w:tc>
        <w:tc>
          <w:tcPr>
            <w:tcW w:w="850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81</w:t>
            </w:r>
          </w:p>
        </w:tc>
        <w:tc>
          <w:tcPr>
            <w:tcW w:w="709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629</w:t>
            </w:r>
          </w:p>
        </w:tc>
      </w:tr>
      <w:tr w:rsidR="00EC6840" w:rsidRPr="00353296" w:rsidTr="00590180">
        <w:tc>
          <w:tcPr>
            <w:tcW w:w="780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103</w:t>
            </w:r>
          </w:p>
        </w:tc>
        <w:tc>
          <w:tcPr>
            <w:tcW w:w="1063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4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065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636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637</w:t>
            </w:r>
          </w:p>
        </w:tc>
        <w:tc>
          <w:tcPr>
            <w:tcW w:w="851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081</w:t>
            </w:r>
          </w:p>
        </w:tc>
        <w:tc>
          <w:tcPr>
            <w:tcW w:w="850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81</w:t>
            </w:r>
          </w:p>
        </w:tc>
        <w:tc>
          <w:tcPr>
            <w:tcW w:w="709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629</w:t>
            </w:r>
          </w:p>
        </w:tc>
      </w:tr>
      <w:tr w:rsidR="00EC6840" w:rsidRPr="00353296" w:rsidTr="00590180">
        <w:tc>
          <w:tcPr>
            <w:tcW w:w="780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104</w:t>
            </w:r>
          </w:p>
        </w:tc>
        <w:tc>
          <w:tcPr>
            <w:tcW w:w="1063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4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329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884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647</w:t>
            </w:r>
          </w:p>
        </w:tc>
        <w:tc>
          <w:tcPr>
            <w:tcW w:w="851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089</w:t>
            </w:r>
          </w:p>
        </w:tc>
        <w:tc>
          <w:tcPr>
            <w:tcW w:w="850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80</w:t>
            </w:r>
          </w:p>
        </w:tc>
        <w:tc>
          <w:tcPr>
            <w:tcW w:w="709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629</w:t>
            </w:r>
          </w:p>
        </w:tc>
      </w:tr>
      <w:tr w:rsidR="00EC6840" w:rsidRPr="00353296" w:rsidTr="00590180">
        <w:tc>
          <w:tcPr>
            <w:tcW w:w="780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105</w:t>
            </w:r>
          </w:p>
        </w:tc>
        <w:tc>
          <w:tcPr>
            <w:tcW w:w="1063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4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726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245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682</w:t>
            </w:r>
          </w:p>
        </w:tc>
        <w:tc>
          <w:tcPr>
            <w:tcW w:w="851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089</w:t>
            </w:r>
          </w:p>
        </w:tc>
        <w:tc>
          <w:tcPr>
            <w:tcW w:w="850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80</w:t>
            </w:r>
          </w:p>
        </w:tc>
        <w:tc>
          <w:tcPr>
            <w:tcW w:w="709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629</w:t>
            </w:r>
          </w:p>
        </w:tc>
      </w:tr>
      <w:tr w:rsidR="002D6FA1" w:rsidRPr="00353296" w:rsidTr="00590180">
        <w:tc>
          <w:tcPr>
            <w:tcW w:w="780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106</w:t>
            </w:r>
          </w:p>
        </w:tc>
        <w:tc>
          <w:tcPr>
            <w:tcW w:w="1063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5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259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768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684</w:t>
            </w:r>
          </w:p>
        </w:tc>
        <w:tc>
          <w:tcPr>
            <w:tcW w:w="851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089</w:t>
            </w:r>
          </w:p>
        </w:tc>
        <w:tc>
          <w:tcPr>
            <w:tcW w:w="850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80</w:t>
            </w:r>
          </w:p>
        </w:tc>
        <w:tc>
          <w:tcPr>
            <w:tcW w:w="709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629</w:t>
            </w:r>
          </w:p>
        </w:tc>
      </w:tr>
      <w:tr w:rsidR="002D6FA1" w:rsidRPr="00353296" w:rsidTr="00590180">
        <w:tc>
          <w:tcPr>
            <w:tcW w:w="780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107</w:t>
            </w:r>
          </w:p>
        </w:tc>
        <w:tc>
          <w:tcPr>
            <w:tcW w:w="1063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255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738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705</w:t>
            </w:r>
          </w:p>
        </w:tc>
        <w:tc>
          <w:tcPr>
            <w:tcW w:w="851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091</w:t>
            </w:r>
          </w:p>
        </w:tc>
        <w:tc>
          <w:tcPr>
            <w:tcW w:w="850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81</w:t>
            </w:r>
          </w:p>
        </w:tc>
        <w:tc>
          <w:tcPr>
            <w:tcW w:w="709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:rsidR="002D6FA1" w:rsidRPr="00353296" w:rsidRDefault="00806B2F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632</w:t>
            </w:r>
          </w:p>
        </w:tc>
      </w:tr>
      <w:tr w:rsidR="00EC6840" w:rsidRPr="00353296" w:rsidTr="00590180">
        <w:tc>
          <w:tcPr>
            <w:tcW w:w="780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108</w:t>
            </w:r>
          </w:p>
        </w:tc>
        <w:tc>
          <w:tcPr>
            <w:tcW w:w="1063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7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798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4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150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128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717</w:t>
            </w:r>
          </w:p>
        </w:tc>
        <w:tc>
          <w:tcPr>
            <w:tcW w:w="851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092</w:t>
            </w:r>
          </w:p>
        </w:tc>
        <w:tc>
          <w:tcPr>
            <w:tcW w:w="850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79</w:t>
            </w:r>
          </w:p>
        </w:tc>
        <w:tc>
          <w:tcPr>
            <w:tcW w:w="709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:rsidR="002D6FA1" w:rsidRPr="00353296" w:rsidRDefault="00806B2F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632</w:t>
            </w:r>
          </w:p>
        </w:tc>
      </w:tr>
      <w:tr w:rsidR="00EC6840" w:rsidRPr="00353296" w:rsidTr="00590180">
        <w:tc>
          <w:tcPr>
            <w:tcW w:w="780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109</w:t>
            </w:r>
          </w:p>
        </w:tc>
        <w:tc>
          <w:tcPr>
            <w:tcW w:w="1063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9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566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5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817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128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809</w:t>
            </w:r>
          </w:p>
        </w:tc>
        <w:tc>
          <w:tcPr>
            <w:tcW w:w="851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093</w:t>
            </w:r>
          </w:p>
        </w:tc>
        <w:tc>
          <w:tcPr>
            <w:tcW w:w="850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86</w:t>
            </w:r>
          </w:p>
        </w:tc>
        <w:tc>
          <w:tcPr>
            <w:tcW w:w="709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59" w:type="dxa"/>
            <w:vAlign w:val="center"/>
          </w:tcPr>
          <w:p w:rsidR="002D6FA1" w:rsidRPr="00353296" w:rsidRDefault="00806B2F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632</w:t>
            </w:r>
          </w:p>
        </w:tc>
      </w:tr>
      <w:tr w:rsidR="00EC6840" w:rsidRPr="00353296" w:rsidTr="00590180">
        <w:tc>
          <w:tcPr>
            <w:tcW w:w="780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110</w:t>
            </w:r>
          </w:p>
        </w:tc>
        <w:tc>
          <w:tcPr>
            <w:tcW w:w="1063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11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610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7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700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269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825</w:t>
            </w:r>
          </w:p>
        </w:tc>
        <w:tc>
          <w:tcPr>
            <w:tcW w:w="851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094</w:t>
            </w:r>
          </w:p>
        </w:tc>
        <w:tc>
          <w:tcPr>
            <w:tcW w:w="850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85</w:t>
            </w:r>
          </w:p>
        </w:tc>
        <w:tc>
          <w:tcPr>
            <w:tcW w:w="709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5</w:t>
            </w:r>
          </w:p>
        </w:tc>
        <w:tc>
          <w:tcPr>
            <w:tcW w:w="759" w:type="dxa"/>
            <w:vAlign w:val="center"/>
          </w:tcPr>
          <w:p w:rsidR="002D6FA1" w:rsidRPr="00353296" w:rsidRDefault="00806B2F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632</w:t>
            </w:r>
          </w:p>
        </w:tc>
      </w:tr>
      <w:tr w:rsidR="00EC6840" w:rsidRPr="00353296" w:rsidTr="00590180">
        <w:tc>
          <w:tcPr>
            <w:tcW w:w="780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111</w:t>
            </w:r>
          </w:p>
        </w:tc>
        <w:tc>
          <w:tcPr>
            <w:tcW w:w="1063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14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133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9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724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745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836</w:t>
            </w:r>
          </w:p>
        </w:tc>
        <w:tc>
          <w:tcPr>
            <w:tcW w:w="851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098</w:t>
            </w:r>
          </w:p>
        </w:tc>
        <w:tc>
          <w:tcPr>
            <w:tcW w:w="850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92</w:t>
            </w:r>
          </w:p>
        </w:tc>
        <w:tc>
          <w:tcPr>
            <w:tcW w:w="709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5</w:t>
            </w:r>
          </w:p>
        </w:tc>
        <w:tc>
          <w:tcPr>
            <w:tcW w:w="759" w:type="dxa"/>
            <w:vAlign w:val="center"/>
          </w:tcPr>
          <w:p w:rsidR="002D6FA1" w:rsidRPr="00353296" w:rsidRDefault="00806B2F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632</w:t>
            </w:r>
          </w:p>
        </w:tc>
      </w:tr>
      <w:tr w:rsidR="002D6FA1" w:rsidRPr="00353296" w:rsidTr="00590180">
        <w:tc>
          <w:tcPr>
            <w:tcW w:w="780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112.</w:t>
            </w:r>
            <w:r w:rsidR="00F030A7" w:rsidRPr="00353296">
              <w:rPr>
                <w:rFonts w:ascii="Times New Roman"/>
                <w:sz w:val="28"/>
                <w:szCs w:val="28"/>
              </w:rPr>
              <w:t>8</w:t>
            </w:r>
          </w:p>
        </w:tc>
        <w:tc>
          <w:tcPr>
            <w:tcW w:w="1063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16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="000624D7" w:rsidRPr="00353296">
              <w:rPr>
                <w:rFonts w:ascii="Times New Roman"/>
                <w:sz w:val="28"/>
                <w:szCs w:val="28"/>
              </w:rPr>
              <w:t>71</w:t>
            </w:r>
            <w:r w:rsidR="00F030A7" w:rsidRPr="00353296">
              <w:rPr>
                <w:rFonts w:asci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11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="00F030A7" w:rsidRPr="00353296">
              <w:rPr>
                <w:rFonts w:ascii="Times New Roman"/>
                <w:sz w:val="28"/>
                <w:szCs w:val="28"/>
              </w:rPr>
              <w:t>432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1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="00F030A7" w:rsidRPr="00353296">
              <w:rPr>
                <w:rFonts w:ascii="Times New Roman"/>
                <w:sz w:val="28"/>
                <w:szCs w:val="28"/>
              </w:rPr>
              <w:t>569</w:t>
            </w:r>
          </w:p>
        </w:tc>
        <w:tc>
          <w:tcPr>
            <w:tcW w:w="992" w:type="dxa"/>
            <w:vAlign w:val="center"/>
          </w:tcPr>
          <w:p w:rsidR="002D6FA1" w:rsidRPr="00353296" w:rsidRDefault="002D6FA1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885</w:t>
            </w:r>
          </w:p>
        </w:tc>
        <w:tc>
          <w:tcPr>
            <w:tcW w:w="851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2</w:t>
            </w:r>
            <w:r w:rsidR="00806B2F" w:rsidRPr="00353296">
              <w:rPr>
                <w:rFonts w:ascii="Times New Roman"/>
                <w:sz w:val="28"/>
                <w:szCs w:val="28"/>
              </w:rPr>
              <w:t>,</w:t>
            </w:r>
            <w:r w:rsidRPr="00353296">
              <w:rPr>
                <w:rFonts w:ascii="Times New Roman"/>
                <w:sz w:val="28"/>
                <w:szCs w:val="28"/>
              </w:rPr>
              <w:t>104</w:t>
            </w:r>
          </w:p>
        </w:tc>
        <w:tc>
          <w:tcPr>
            <w:tcW w:w="850" w:type="dxa"/>
            <w:vAlign w:val="center"/>
          </w:tcPr>
          <w:p w:rsidR="002D6FA1" w:rsidRPr="00353296" w:rsidRDefault="00665A5C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8</w:t>
            </w:r>
            <w:r w:rsidR="00F030A7" w:rsidRPr="00353296">
              <w:rPr>
                <w:rFonts w:ascii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:rsidR="002D6FA1" w:rsidRPr="00353296" w:rsidRDefault="00F030A7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7</w:t>
            </w:r>
          </w:p>
        </w:tc>
        <w:tc>
          <w:tcPr>
            <w:tcW w:w="759" w:type="dxa"/>
            <w:vAlign w:val="center"/>
          </w:tcPr>
          <w:p w:rsidR="002D6FA1" w:rsidRPr="00353296" w:rsidRDefault="00806B2F" w:rsidP="002D6FA1">
            <w:pPr>
              <w:pStyle w:val="0"/>
              <w:spacing w:line="0" w:lineRule="atLeast"/>
              <w:ind w:leftChars="0" w:left="0"/>
              <w:jc w:val="center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8"/>
                <w:szCs w:val="28"/>
              </w:rPr>
              <w:t>632</w:t>
            </w:r>
          </w:p>
        </w:tc>
      </w:tr>
      <w:tr w:rsidR="00806B2F" w:rsidRPr="00353296" w:rsidTr="00EC6840">
        <w:tc>
          <w:tcPr>
            <w:tcW w:w="7988" w:type="dxa"/>
            <w:gridSpan w:val="9"/>
            <w:vAlign w:val="center"/>
          </w:tcPr>
          <w:p w:rsidR="00806B2F" w:rsidRPr="00353296" w:rsidRDefault="00806B2F" w:rsidP="00806B2F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  <w:szCs w:val="28"/>
              </w:rPr>
            </w:pPr>
            <w:proofErr w:type="gramStart"/>
            <w:r w:rsidRPr="00353296">
              <w:rPr>
                <w:rFonts w:ascii="Times New Roman"/>
                <w:sz w:val="24"/>
                <w:szCs w:val="28"/>
              </w:rPr>
              <w:t>註</w:t>
            </w:r>
            <w:proofErr w:type="gramEnd"/>
            <w:r w:rsidRPr="00353296">
              <w:rPr>
                <w:rFonts w:ascii="Times New Roman"/>
                <w:sz w:val="24"/>
                <w:szCs w:val="28"/>
              </w:rPr>
              <w:t>：</w:t>
            </w:r>
          </w:p>
          <w:p w:rsidR="00806B2F" w:rsidRPr="00353296" w:rsidRDefault="00806B2F" w:rsidP="00806B2F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  <w:szCs w:val="28"/>
              </w:rPr>
            </w:pPr>
            <w:r w:rsidRPr="00353296">
              <w:rPr>
                <w:rFonts w:ascii="Times New Roman"/>
                <w:sz w:val="24"/>
                <w:szCs w:val="28"/>
              </w:rPr>
              <w:t>一、資料來源：再生能源資訊網。</w:t>
            </w:r>
          </w:p>
          <w:p w:rsidR="00806B2F" w:rsidRPr="00353296" w:rsidRDefault="00806B2F" w:rsidP="00806B2F">
            <w:pPr>
              <w:pStyle w:val="0"/>
              <w:spacing w:line="0" w:lineRule="atLeast"/>
              <w:ind w:leftChars="0" w:left="0"/>
              <w:rPr>
                <w:rFonts w:ascii="Times New Roman"/>
                <w:sz w:val="24"/>
                <w:szCs w:val="28"/>
              </w:rPr>
            </w:pPr>
            <w:r w:rsidRPr="00353296">
              <w:rPr>
                <w:rFonts w:ascii="Times New Roman"/>
                <w:sz w:val="24"/>
                <w:szCs w:val="28"/>
              </w:rPr>
              <w:t>二、上表「合計」</w:t>
            </w:r>
            <w:proofErr w:type="gramStart"/>
            <w:r w:rsidRPr="00353296">
              <w:rPr>
                <w:rFonts w:ascii="Times New Roman"/>
                <w:sz w:val="24"/>
                <w:szCs w:val="28"/>
              </w:rPr>
              <w:t>數字倘與各項</w:t>
            </w:r>
            <w:proofErr w:type="gramEnd"/>
            <w:r w:rsidRPr="00353296">
              <w:rPr>
                <w:rFonts w:ascii="Times New Roman"/>
                <w:sz w:val="24"/>
                <w:szCs w:val="28"/>
              </w:rPr>
              <w:t>加總不一致，係為小數點進位關係。</w:t>
            </w:r>
          </w:p>
          <w:p w:rsidR="00806B2F" w:rsidRPr="00353296" w:rsidRDefault="00806B2F" w:rsidP="00806B2F">
            <w:pPr>
              <w:pStyle w:val="0"/>
              <w:spacing w:line="0" w:lineRule="atLeast"/>
              <w:ind w:leftChars="0" w:left="0"/>
              <w:rPr>
                <w:rFonts w:ascii="Times New Roman"/>
                <w:sz w:val="28"/>
                <w:szCs w:val="28"/>
              </w:rPr>
            </w:pPr>
            <w:r w:rsidRPr="00353296">
              <w:rPr>
                <w:rFonts w:ascii="Times New Roman"/>
                <w:sz w:val="24"/>
                <w:szCs w:val="28"/>
              </w:rPr>
              <w:t>三、單位：</w:t>
            </w:r>
            <w:r w:rsidRPr="00353296">
              <w:rPr>
                <w:rFonts w:ascii="Times New Roman"/>
                <w:sz w:val="24"/>
                <w:szCs w:val="28"/>
              </w:rPr>
              <w:t>MW</w:t>
            </w:r>
          </w:p>
        </w:tc>
      </w:tr>
    </w:tbl>
    <w:p w:rsidR="001D7A05" w:rsidRPr="00353296" w:rsidRDefault="001D7A05" w:rsidP="00154C63">
      <w:pPr>
        <w:pStyle w:val="3"/>
        <w:spacing w:beforeLines="50" w:before="228"/>
        <w:ind w:left="1360" w:hanging="680"/>
        <w:rPr>
          <w:rFonts w:ascii="Times New Roman" w:hAnsi="Times New Roman"/>
        </w:rPr>
      </w:pPr>
      <w:r w:rsidRPr="00353296">
        <w:rPr>
          <w:rFonts w:ascii="Times New Roman" w:hAnsi="Times New Roman"/>
        </w:rPr>
        <w:t>經濟部回復本院資料，截至</w:t>
      </w:r>
      <w:r w:rsidRPr="00353296">
        <w:rPr>
          <w:rFonts w:ascii="Times New Roman" w:hAnsi="Times New Roman"/>
        </w:rPr>
        <w:t>112</w:t>
      </w:r>
      <w:r w:rsidRPr="00353296">
        <w:rPr>
          <w:rFonts w:ascii="Times New Roman" w:hAnsi="Times New Roman"/>
        </w:rPr>
        <w:t>年</w:t>
      </w:r>
      <w:r w:rsidR="008A1C04" w:rsidRPr="00353296">
        <w:rPr>
          <w:rFonts w:ascii="Times New Roman" w:hAnsi="Times New Roman"/>
        </w:rPr>
        <w:t>8</w:t>
      </w:r>
      <w:r w:rsidRPr="00353296">
        <w:rPr>
          <w:rFonts w:ascii="Times New Roman" w:hAnsi="Times New Roman"/>
        </w:rPr>
        <w:t>月底，</w:t>
      </w:r>
      <w:proofErr w:type="gramStart"/>
      <w:r w:rsidRPr="00353296">
        <w:rPr>
          <w:rFonts w:ascii="Times New Roman" w:hAnsi="Times New Roman"/>
        </w:rPr>
        <w:t>該部已掌握</w:t>
      </w:r>
      <w:proofErr w:type="gramEnd"/>
      <w:r w:rsidRPr="00353296">
        <w:rPr>
          <w:rFonts w:ascii="Times New Roman" w:hAnsi="Times New Roman"/>
        </w:rPr>
        <w:t>6.91GW</w:t>
      </w:r>
      <w:r w:rsidRPr="00353296">
        <w:rPr>
          <w:rFonts w:ascii="Times New Roman" w:hAnsi="Times New Roman"/>
        </w:rPr>
        <w:t>的太陽光電案源。其中，國有和國營土地共</w:t>
      </w:r>
      <w:r w:rsidRPr="00353296">
        <w:rPr>
          <w:rFonts w:ascii="Times New Roman" w:hAnsi="Times New Roman"/>
        </w:rPr>
        <w:t>1.34GW</w:t>
      </w:r>
      <w:r w:rsidRPr="00353296">
        <w:rPr>
          <w:rFonts w:ascii="Times New Roman" w:hAnsi="Times New Roman"/>
        </w:rPr>
        <w:t>案源，扣除這些土地，</w:t>
      </w:r>
      <w:r w:rsidR="00FB3C1A" w:rsidRPr="00353296">
        <w:rPr>
          <w:rFonts w:ascii="Times New Roman" w:hAnsi="Times New Roman"/>
        </w:rPr>
        <w:t>經濟部</w:t>
      </w:r>
      <w:r w:rsidRPr="00353296">
        <w:rPr>
          <w:rFonts w:ascii="Times New Roman" w:hAnsi="Times New Roman"/>
        </w:rPr>
        <w:t>能源</w:t>
      </w:r>
      <w:r w:rsidR="00FB3C1A" w:rsidRPr="00353296">
        <w:rPr>
          <w:rFonts w:ascii="Times New Roman" w:hAnsi="Times New Roman"/>
        </w:rPr>
        <w:t>署</w:t>
      </w:r>
      <w:r w:rsidRPr="00353296">
        <w:rPr>
          <w:rFonts w:ascii="Times New Roman" w:hAnsi="Times New Roman"/>
        </w:rPr>
        <w:t>仍然掌握了</w:t>
      </w:r>
      <w:r w:rsidRPr="00353296">
        <w:rPr>
          <w:rFonts w:ascii="Times New Roman" w:hAnsi="Times New Roman"/>
        </w:rPr>
        <w:t>5.57GW</w:t>
      </w:r>
      <w:r w:rsidRPr="00353296">
        <w:rPr>
          <w:rFonts w:ascii="Times New Roman" w:hAnsi="Times New Roman"/>
        </w:rPr>
        <w:t>的案源</w:t>
      </w:r>
      <w:r w:rsidR="00FB3C1A" w:rsidRPr="00353296">
        <w:rPr>
          <w:rFonts w:ascii="Times New Roman" w:hAnsi="Times New Roman"/>
        </w:rPr>
        <w:t>，惟該等裝置容量之案源能否順利完成設置，仍未可知</w:t>
      </w:r>
      <w:r w:rsidRPr="00353296">
        <w:rPr>
          <w:rFonts w:ascii="Times New Roman" w:hAnsi="Times New Roman"/>
        </w:rPr>
        <w:t>。</w:t>
      </w:r>
    </w:p>
    <w:p w:rsidR="003A0B3E" w:rsidRPr="00353296" w:rsidRDefault="003A0B3E" w:rsidP="003A0B3E">
      <w:pPr>
        <w:pStyle w:val="10"/>
        <w:ind w:leftChars="0" w:left="0" w:firstLineChars="0" w:firstLine="0"/>
        <w:jc w:val="right"/>
        <w:rPr>
          <w:rFonts w:ascii="Times New Roman"/>
        </w:rPr>
      </w:pPr>
      <w:r w:rsidRPr="00353296">
        <w:rPr>
          <w:rFonts w:ascii="Times New Roman"/>
          <w:noProof/>
        </w:rPr>
        <w:lastRenderedPageBreak/>
        <w:drawing>
          <wp:inline distT="0" distB="0" distL="0" distR="0" wp14:anchorId="354F706D" wp14:editId="4398DCF7">
            <wp:extent cx="4610379" cy="3065767"/>
            <wp:effectExtent l="0" t="0" r="0" b="190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0337" cy="3105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B3E" w:rsidRDefault="003A0B3E" w:rsidP="00256015">
      <w:pPr>
        <w:pStyle w:val="a1"/>
        <w:numPr>
          <w:ilvl w:val="0"/>
          <w:numId w:val="37"/>
        </w:numPr>
        <w:spacing w:before="0" w:after="0"/>
        <w:ind w:firstLine="796"/>
        <w:rPr>
          <w:rFonts w:ascii="Times New Roman" w:hAnsi="Times New Roman"/>
        </w:rPr>
      </w:pPr>
      <w:r w:rsidRPr="00353296">
        <w:rPr>
          <w:rFonts w:ascii="Times New Roman" w:hAnsi="Times New Roman"/>
        </w:rPr>
        <w:t>民眾至核能三廠門口抗議廠內建置太陽光電圖</w:t>
      </w:r>
    </w:p>
    <w:p w:rsidR="009526F1" w:rsidRPr="00353296" w:rsidRDefault="009526F1" w:rsidP="00256015">
      <w:pPr>
        <w:pStyle w:val="af5"/>
        <w:spacing w:before="0" w:afterLines="50" w:after="228"/>
        <w:ind w:firstLineChars="1012" w:firstLine="2835"/>
      </w:pPr>
      <w:r w:rsidRPr="009526F1">
        <w:rPr>
          <w:rFonts w:hint="eastAsia"/>
        </w:rPr>
        <w:t>圖片來源：自由時報112</w:t>
      </w:r>
      <w:r>
        <w:rPr>
          <w:rFonts w:hint="eastAsia"/>
        </w:rPr>
        <w:t>年</w:t>
      </w:r>
      <w:r w:rsidRPr="009526F1">
        <w:rPr>
          <w:rFonts w:hint="eastAsia"/>
        </w:rPr>
        <w:t>7</w:t>
      </w:r>
      <w:r>
        <w:rPr>
          <w:rFonts w:hint="eastAsia"/>
        </w:rPr>
        <w:t>月</w:t>
      </w:r>
      <w:r w:rsidRPr="009526F1">
        <w:rPr>
          <w:rFonts w:hint="eastAsia"/>
        </w:rPr>
        <w:t>24</w:t>
      </w:r>
      <w:r>
        <w:rPr>
          <w:rFonts w:hint="eastAsia"/>
        </w:rPr>
        <w:t>日報導</w:t>
      </w:r>
    </w:p>
    <w:p w:rsidR="008374E0" w:rsidRPr="00353296" w:rsidRDefault="007D3CCB" w:rsidP="008374E0">
      <w:pPr>
        <w:pStyle w:val="3"/>
        <w:rPr>
          <w:rFonts w:ascii="Times New Roman" w:hAnsi="Times New Roman"/>
        </w:rPr>
      </w:pPr>
      <w:r w:rsidRPr="00353296">
        <w:rPr>
          <w:rFonts w:ascii="Times New Roman" w:hAnsi="Times New Roman"/>
        </w:rPr>
        <w:t>上述</w:t>
      </w:r>
      <w:r w:rsidR="001D7A05" w:rsidRPr="00353296">
        <w:rPr>
          <w:rFonts w:ascii="Times New Roman" w:hAnsi="Times New Roman"/>
        </w:rPr>
        <w:t>112</w:t>
      </w:r>
      <w:r w:rsidR="001D7A05" w:rsidRPr="00353296">
        <w:rPr>
          <w:rFonts w:ascii="Times New Roman" w:hAnsi="Times New Roman"/>
        </w:rPr>
        <w:t>年</w:t>
      </w:r>
      <w:r w:rsidR="008A1C04" w:rsidRPr="00353296">
        <w:rPr>
          <w:rFonts w:ascii="Times New Roman" w:hAnsi="Times New Roman"/>
        </w:rPr>
        <w:t>8</w:t>
      </w:r>
      <w:r w:rsidR="001D7A05" w:rsidRPr="00353296">
        <w:rPr>
          <w:rFonts w:ascii="Times New Roman" w:hAnsi="Times New Roman"/>
        </w:rPr>
        <w:t>月底之統計數據，距離</w:t>
      </w:r>
      <w:r w:rsidR="001D7A05" w:rsidRPr="00353296">
        <w:rPr>
          <w:rFonts w:ascii="Times New Roman" w:hAnsi="Times New Roman"/>
        </w:rPr>
        <w:t>114</w:t>
      </w:r>
      <w:r w:rsidR="001D7A05" w:rsidRPr="00353296">
        <w:rPr>
          <w:rFonts w:ascii="Times New Roman" w:hAnsi="Times New Roman"/>
        </w:rPr>
        <w:t>年底之目標僅餘</w:t>
      </w:r>
      <w:r w:rsidR="001D7A05" w:rsidRPr="00353296">
        <w:rPr>
          <w:rFonts w:ascii="Times New Roman" w:hAnsi="Times New Roman"/>
        </w:rPr>
        <w:t>2</w:t>
      </w:r>
      <w:r w:rsidR="001D7A05" w:rsidRPr="00353296">
        <w:rPr>
          <w:rFonts w:ascii="Times New Roman" w:hAnsi="Times New Roman"/>
        </w:rPr>
        <w:t>年</w:t>
      </w:r>
      <w:r w:rsidR="005159AD" w:rsidRPr="00353296">
        <w:rPr>
          <w:rFonts w:ascii="Times New Roman" w:hAnsi="Times New Roman" w:hint="eastAsia"/>
        </w:rPr>
        <w:t>4</w:t>
      </w:r>
      <w:r w:rsidR="001D7A05" w:rsidRPr="00353296">
        <w:rPr>
          <w:rFonts w:ascii="Times New Roman" w:hAnsi="Times New Roman"/>
        </w:rPr>
        <w:t>個月，而目標達成率僅有</w:t>
      </w:r>
      <w:r w:rsidR="001D7A05" w:rsidRPr="00353296">
        <w:rPr>
          <w:rFonts w:ascii="Times New Roman" w:hAnsi="Times New Roman"/>
        </w:rPr>
        <w:t>5</w:t>
      </w:r>
      <w:r w:rsidR="008A1C04" w:rsidRPr="00353296">
        <w:rPr>
          <w:rFonts w:ascii="Times New Roman" w:hAnsi="Times New Roman"/>
        </w:rPr>
        <w:t>6</w:t>
      </w:r>
      <w:r w:rsidR="001D7A05" w:rsidRPr="00353296">
        <w:rPr>
          <w:rFonts w:ascii="Times New Roman" w:hAnsi="Times New Roman"/>
        </w:rPr>
        <w:t>.</w:t>
      </w:r>
      <w:r w:rsidR="008A1C04" w:rsidRPr="00353296">
        <w:rPr>
          <w:rFonts w:ascii="Times New Roman" w:hAnsi="Times New Roman"/>
        </w:rPr>
        <w:t>8</w:t>
      </w:r>
      <w:r w:rsidR="001D7A05" w:rsidRPr="00353296">
        <w:rPr>
          <w:rFonts w:ascii="Times New Roman" w:hAnsi="Times New Roman"/>
        </w:rPr>
        <w:t>％，加上近年來各地居民陳情抗議設置太陽光電、儲能地點之聲此起彼落，再生能源案場已成「鄰避設施」，甚至連台電公司</w:t>
      </w:r>
      <w:r w:rsidR="001D7A05" w:rsidRPr="00353296">
        <w:rPr>
          <w:rFonts w:ascii="Times New Roman" w:hAnsi="Times New Roman"/>
        </w:rPr>
        <w:t>114</w:t>
      </w:r>
      <w:r w:rsidR="001D7A05" w:rsidRPr="00353296">
        <w:rPr>
          <w:rFonts w:ascii="Times New Roman" w:hAnsi="Times New Roman"/>
        </w:rPr>
        <w:t>年即面臨除役之核能三廠，廠內欲進行</w:t>
      </w:r>
      <w:r w:rsidR="001D7A05" w:rsidRPr="00353296">
        <w:rPr>
          <w:rFonts w:ascii="Times New Roman" w:hAnsi="Times New Roman"/>
        </w:rPr>
        <w:t>55</w:t>
      </w:r>
      <w:r w:rsidR="001D7A05" w:rsidRPr="00353296">
        <w:rPr>
          <w:rFonts w:ascii="Times New Roman" w:hAnsi="Times New Roman"/>
        </w:rPr>
        <w:t>公頃太陽光電計畫，目前</w:t>
      </w:r>
      <w:r w:rsidR="005159AD" w:rsidRPr="00353296">
        <w:rPr>
          <w:rFonts w:ascii="Times New Roman" w:hAnsi="Times New Roman" w:hint="eastAsia"/>
        </w:rPr>
        <w:t>正</w:t>
      </w:r>
      <w:r w:rsidR="001D7A05" w:rsidRPr="00353296">
        <w:rPr>
          <w:rFonts w:ascii="Times New Roman" w:hAnsi="Times New Roman"/>
        </w:rPr>
        <w:t>施作屋頂型光電工程，亦遭附近民眾拉白布條抗議</w:t>
      </w:r>
      <w:r w:rsidR="00FB3C1A" w:rsidRPr="00353296">
        <w:rPr>
          <w:rFonts w:ascii="Times New Roman" w:hAnsi="Times New Roman"/>
        </w:rPr>
        <w:t>，經濟部允應強化與在地居民溝通，儘速提升目標達成率。</w:t>
      </w:r>
    </w:p>
    <w:p w:rsidR="003A0B3E" w:rsidRPr="003708CE" w:rsidRDefault="003A0B3E" w:rsidP="00176687">
      <w:pPr>
        <w:pStyle w:val="3"/>
        <w:rPr>
          <w:rFonts w:ascii="Times New Roman" w:hAnsi="Times New Roman"/>
        </w:rPr>
      </w:pPr>
      <w:r w:rsidRPr="003708CE">
        <w:rPr>
          <w:rFonts w:ascii="Times New Roman" w:hAnsi="Times New Roman" w:hint="eastAsia"/>
        </w:rPr>
        <w:t>綜上，</w:t>
      </w:r>
      <w:r w:rsidR="003708CE" w:rsidRPr="003708CE">
        <w:rPr>
          <w:rFonts w:ascii="Times New Roman" w:hAnsi="Times New Roman" w:hint="eastAsia"/>
        </w:rPr>
        <w:t>經濟部為我國再生能源發展，規劃訂定</w:t>
      </w:r>
      <w:r w:rsidR="003708CE" w:rsidRPr="003708CE">
        <w:rPr>
          <w:rFonts w:ascii="Times New Roman" w:hAnsi="Times New Roman" w:hint="eastAsia"/>
        </w:rPr>
        <w:t>114</w:t>
      </w:r>
      <w:r w:rsidR="003708CE" w:rsidRPr="003708CE">
        <w:rPr>
          <w:rFonts w:ascii="Times New Roman" w:hAnsi="Times New Roman" w:hint="eastAsia"/>
        </w:rPr>
        <w:t>年總裝置容量為</w:t>
      </w:r>
      <w:r w:rsidR="003708CE" w:rsidRPr="003708CE">
        <w:rPr>
          <w:rFonts w:ascii="Times New Roman" w:hAnsi="Times New Roman" w:hint="eastAsia"/>
        </w:rPr>
        <w:t>29</w:t>
      </w:r>
      <w:r w:rsidR="00212A03">
        <w:rPr>
          <w:rFonts w:ascii="Times New Roman" w:hAnsi="Times New Roman"/>
        </w:rPr>
        <w:t>.4</w:t>
      </w:r>
      <w:r w:rsidR="003708CE" w:rsidRPr="003708CE">
        <w:rPr>
          <w:rFonts w:ascii="Times New Roman" w:hAnsi="Times New Roman" w:hint="eastAsia"/>
        </w:rPr>
        <w:t>GW</w:t>
      </w:r>
      <w:r w:rsidR="003708CE" w:rsidRPr="003708CE">
        <w:rPr>
          <w:rFonts w:ascii="Times New Roman" w:hAnsi="Times New Roman" w:hint="eastAsia"/>
        </w:rPr>
        <w:t>，其中太陽光電</w:t>
      </w:r>
      <w:r w:rsidR="003708CE" w:rsidRPr="003708CE">
        <w:rPr>
          <w:rFonts w:ascii="Times New Roman" w:hAnsi="Times New Roman" w:hint="eastAsia"/>
        </w:rPr>
        <w:t>20GW</w:t>
      </w:r>
      <w:r w:rsidR="003708CE" w:rsidRPr="003708CE">
        <w:rPr>
          <w:rFonts w:ascii="Times New Roman" w:hAnsi="Times New Roman" w:hint="eastAsia"/>
        </w:rPr>
        <w:t>、離</w:t>
      </w:r>
      <w:proofErr w:type="gramStart"/>
      <w:r w:rsidR="003708CE" w:rsidRPr="003708CE">
        <w:rPr>
          <w:rFonts w:ascii="Times New Roman" w:hAnsi="Times New Roman" w:hint="eastAsia"/>
        </w:rPr>
        <w:t>岸風電</w:t>
      </w:r>
      <w:proofErr w:type="gramEnd"/>
      <w:r w:rsidR="003708CE" w:rsidRPr="003708CE">
        <w:rPr>
          <w:rFonts w:ascii="Times New Roman" w:hAnsi="Times New Roman" w:hint="eastAsia"/>
        </w:rPr>
        <w:t>5.6GW</w:t>
      </w:r>
      <w:r w:rsidR="003708CE" w:rsidRPr="003708CE">
        <w:rPr>
          <w:rFonts w:ascii="Times New Roman" w:hAnsi="Times New Roman" w:hint="eastAsia"/>
        </w:rPr>
        <w:t>，另同步發展陸</w:t>
      </w:r>
      <w:proofErr w:type="gramStart"/>
      <w:r w:rsidR="003708CE" w:rsidRPr="003708CE">
        <w:rPr>
          <w:rFonts w:ascii="Times New Roman" w:hAnsi="Times New Roman" w:hint="eastAsia"/>
        </w:rPr>
        <w:t>域風</w:t>
      </w:r>
      <w:proofErr w:type="gramEnd"/>
      <w:r w:rsidR="003708CE" w:rsidRPr="003708CE">
        <w:rPr>
          <w:rFonts w:ascii="Times New Roman" w:hAnsi="Times New Roman" w:hint="eastAsia"/>
        </w:rPr>
        <w:t>電、水力、生質能、地熱及燃料電池等再生能源，惟截至</w:t>
      </w:r>
      <w:r w:rsidR="003708CE" w:rsidRPr="003708CE">
        <w:rPr>
          <w:rFonts w:ascii="Times New Roman" w:hAnsi="Times New Roman" w:hint="eastAsia"/>
        </w:rPr>
        <w:t>112</w:t>
      </w:r>
      <w:r w:rsidR="003708CE" w:rsidRPr="003708CE">
        <w:rPr>
          <w:rFonts w:ascii="Times New Roman" w:hAnsi="Times New Roman" w:hint="eastAsia"/>
        </w:rPr>
        <w:t>年</w:t>
      </w:r>
      <w:r w:rsidR="003708CE" w:rsidRPr="003708CE">
        <w:rPr>
          <w:rFonts w:ascii="Times New Roman" w:hAnsi="Times New Roman" w:hint="eastAsia"/>
        </w:rPr>
        <w:t>8</w:t>
      </w:r>
      <w:r w:rsidR="003708CE" w:rsidRPr="003708CE">
        <w:rPr>
          <w:rFonts w:ascii="Times New Roman" w:hAnsi="Times New Roman" w:hint="eastAsia"/>
        </w:rPr>
        <w:t>月底，各項再生能源裝置容量總計為</w:t>
      </w:r>
      <w:r w:rsidR="003708CE" w:rsidRPr="003708CE">
        <w:rPr>
          <w:rFonts w:ascii="Times New Roman" w:hAnsi="Times New Roman" w:hint="eastAsia"/>
        </w:rPr>
        <w:t>16.7GW</w:t>
      </w:r>
      <w:r w:rsidR="003708CE" w:rsidRPr="003708CE">
        <w:rPr>
          <w:rFonts w:ascii="Times New Roman" w:hAnsi="Times New Roman" w:hint="eastAsia"/>
        </w:rPr>
        <w:t>，占</w:t>
      </w:r>
      <w:r w:rsidR="003708CE" w:rsidRPr="003708CE">
        <w:rPr>
          <w:rFonts w:ascii="Times New Roman" w:hAnsi="Times New Roman" w:hint="eastAsia"/>
        </w:rPr>
        <w:t>29.4GW</w:t>
      </w:r>
      <w:r w:rsidR="003708CE" w:rsidRPr="003708CE">
        <w:rPr>
          <w:rFonts w:ascii="Times New Roman" w:hAnsi="Times New Roman" w:hint="eastAsia"/>
        </w:rPr>
        <w:t>之</w:t>
      </w:r>
      <w:r w:rsidR="003708CE" w:rsidRPr="003708CE">
        <w:rPr>
          <w:rFonts w:ascii="Times New Roman" w:hAnsi="Times New Roman" w:hint="eastAsia"/>
        </w:rPr>
        <w:t>56.8</w:t>
      </w:r>
      <w:r w:rsidR="003708CE" w:rsidRPr="003708CE">
        <w:rPr>
          <w:rFonts w:ascii="Times New Roman" w:hAnsi="Times New Roman" w:hint="eastAsia"/>
        </w:rPr>
        <w:t>％，距離目標</w:t>
      </w:r>
      <w:r w:rsidR="003708CE" w:rsidRPr="003708CE">
        <w:rPr>
          <w:rFonts w:ascii="Times New Roman" w:hAnsi="Times New Roman" w:hint="eastAsia"/>
        </w:rPr>
        <w:t>114</w:t>
      </w:r>
      <w:r w:rsidR="003708CE" w:rsidRPr="003708CE">
        <w:rPr>
          <w:rFonts w:ascii="Times New Roman" w:hAnsi="Times New Roman" w:hint="eastAsia"/>
        </w:rPr>
        <w:t>年底僅餘</w:t>
      </w:r>
      <w:r w:rsidR="003708CE" w:rsidRPr="003708CE">
        <w:rPr>
          <w:rFonts w:ascii="Times New Roman" w:hAnsi="Times New Roman" w:hint="eastAsia"/>
        </w:rPr>
        <w:t>2</w:t>
      </w:r>
      <w:r w:rsidR="003708CE" w:rsidRPr="003708CE">
        <w:rPr>
          <w:rFonts w:ascii="Times New Roman" w:hAnsi="Times New Roman" w:hint="eastAsia"/>
        </w:rPr>
        <w:t>年</w:t>
      </w:r>
      <w:r w:rsidR="003708CE" w:rsidRPr="003708CE">
        <w:rPr>
          <w:rFonts w:ascii="Times New Roman" w:hAnsi="Times New Roman" w:hint="eastAsia"/>
        </w:rPr>
        <w:t>4</w:t>
      </w:r>
      <w:r w:rsidR="003708CE" w:rsidRPr="003708CE">
        <w:rPr>
          <w:rFonts w:ascii="Times New Roman" w:hAnsi="Times New Roman" w:hint="eastAsia"/>
        </w:rPr>
        <w:t>個月，經濟部允應盤點各項再生能源發展遭遇困境，如設置</w:t>
      </w:r>
      <w:proofErr w:type="gramStart"/>
      <w:r w:rsidR="003708CE" w:rsidRPr="003708CE">
        <w:rPr>
          <w:rFonts w:ascii="Times New Roman" w:hAnsi="Times New Roman" w:hint="eastAsia"/>
        </w:rPr>
        <w:t>地點陳抗事</w:t>
      </w:r>
      <w:proofErr w:type="gramEnd"/>
      <w:r w:rsidR="003708CE" w:rsidRPr="003708CE">
        <w:rPr>
          <w:rFonts w:ascii="Times New Roman" w:hAnsi="Times New Roman" w:hint="eastAsia"/>
        </w:rPr>
        <w:t>件、藏匿於各階段之電業蟑螂、各級行政機</w:t>
      </w:r>
      <w:r w:rsidR="003708CE" w:rsidRPr="003708CE">
        <w:rPr>
          <w:rFonts w:ascii="Times New Roman" w:hAnsi="Times New Roman" w:hint="eastAsia"/>
        </w:rPr>
        <w:lastRenderedPageBreak/>
        <w:t>關審核流程延宕等，設法逐一排除與簡化行政流程，使我國再生能源發展達到預定目標</w:t>
      </w:r>
      <w:r w:rsidRPr="003708CE">
        <w:rPr>
          <w:rFonts w:ascii="Times New Roman" w:hAnsi="Times New Roman" w:hint="eastAsia"/>
        </w:rPr>
        <w:t>。</w:t>
      </w:r>
    </w:p>
    <w:p w:rsidR="00744F23" w:rsidRPr="00353296" w:rsidRDefault="00744F23" w:rsidP="00A0464B">
      <w:pPr>
        <w:pStyle w:val="2"/>
        <w:numPr>
          <w:ilvl w:val="1"/>
          <w:numId w:val="1"/>
        </w:numPr>
        <w:kinsoku w:val="0"/>
        <w:ind w:hanging="680"/>
        <w:rPr>
          <w:rFonts w:ascii="Times New Roman" w:hAnsi="Times New Roman"/>
          <w:b/>
        </w:rPr>
      </w:pPr>
      <w:r w:rsidRPr="00353296">
        <w:rPr>
          <w:rFonts w:ascii="Times New Roman" w:hAnsi="Times New Roman"/>
          <w:b/>
        </w:rPr>
        <w:t>台電公司為配合政府能源政策，推動「大潭電廠增</w:t>
      </w:r>
      <w:proofErr w:type="gramStart"/>
      <w:r w:rsidRPr="00353296">
        <w:rPr>
          <w:rFonts w:ascii="Times New Roman" w:hAnsi="Times New Roman"/>
          <w:b/>
        </w:rPr>
        <w:t>建燃氣複</w:t>
      </w:r>
      <w:proofErr w:type="gramEnd"/>
      <w:r w:rsidRPr="00353296">
        <w:rPr>
          <w:rFonts w:ascii="Times New Roman" w:hAnsi="Times New Roman"/>
          <w:b/>
        </w:rPr>
        <w:t>循環機組發電計畫」，並經行政院於</w:t>
      </w:r>
      <w:r w:rsidRPr="00353296">
        <w:rPr>
          <w:rFonts w:ascii="Times New Roman" w:hAnsi="Times New Roman"/>
          <w:b/>
        </w:rPr>
        <w:t>105</w:t>
      </w:r>
      <w:r w:rsidRPr="00353296">
        <w:rPr>
          <w:rFonts w:ascii="Times New Roman" w:hAnsi="Times New Roman"/>
          <w:b/>
        </w:rPr>
        <w:t>年</w:t>
      </w:r>
      <w:r w:rsidRPr="00353296">
        <w:rPr>
          <w:rFonts w:ascii="Times New Roman" w:hAnsi="Times New Roman"/>
          <w:b/>
        </w:rPr>
        <w:t>11</w:t>
      </w:r>
      <w:r w:rsidRPr="00353296">
        <w:rPr>
          <w:rFonts w:ascii="Times New Roman" w:hAnsi="Times New Roman"/>
          <w:b/>
        </w:rPr>
        <w:t>月</w:t>
      </w:r>
      <w:r w:rsidRPr="00353296">
        <w:rPr>
          <w:rFonts w:ascii="Times New Roman" w:hAnsi="Times New Roman"/>
          <w:b/>
        </w:rPr>
        <w:t>28</w:t>
      </w:r>
      <w:r w:rsidRPr="00353296">
        <w:rPr>
          <w:rFonts w:ascii="Times New Roman" w:hAnsi="Times New Roman"/>
          <w:b/>
        </w:rPr>
        <w:t>日核定，</w:t>
      </w:r>
      <w:r w:rsidR="001A3395" w:rsidRPr="00353296">
        <w:rPr>
          <w:rFonts w:ascii="Times New Roman" w:hAnsi="Times New Roman"/>
          <w:b/>
        </w:rPr>
        <w:t>其中大潭電廠</w:t>
      </w:r>
      <w:r w:rsidR="00A1439F" w:rsidRPr="00353296">
        <w:rPr>
          <w:rFonts w:ascii="Times New Roman" w:hAnsi="Times New Roman"/>
          <w:b/>
        </w:rPr>
        <w:t>8</w:t>
      </w:r>
      <w:r w:rsidR="00DC0C9A" w:rsidRPr="00353296">
        <w:rPr>
          <w:rFonts w:ascii="Times New Roman" w:hAnsi="Times New Roman"/>
          <w:b/>
        </w:rPr>
        <w:t>、</w:t>
      </w:r>
      <w:r w:rsidR="00DC0C9A" w:rsidRPr="00353296">
        <w:rPr>
          <w:rFonts w:ascii="Times New Roman" w:hAnsi="Times New Roman"/>
          <w:b/>
        </w:rPr>
        <w:t>9</w:t>
      </w:r>
      <w:r w:rsidR="00A1439F" w:rsidRPr="00353296">
        <w:rPr>
          <w:rFonts w:ascii="Times New Roman" w:hAnsi="Times New Roman"/>
          <w:b/>
        </w:rPr>
        <w:t>號機組</w:t>
      </w:r>
      <w:r w:rsidR="00DC0C9A" w:rsidRPr="00353296">
        <w:rPr>
          <w:rFonts w:ascii="Times New Roman" w:hAnsi="Times New Roman"/>
          <w:b/>
        </w:rPr>
        <w:t>商轉期程</w:t>
      </w:r>
      <w:r w:rsidR="00816B95" w:rsidRPr="00353296">
        <w:rPr>
          <w:rFonts w:ascii="Times New Roman" w:hAnsi="Times New Roman"/>
          <w:b/>
        </w:rPr>
        <w:t>修正後</w:t>
      </w:r>
      <w:r w:rsidR="00DC0C9A" w:rsidRPr="00353296">
        <w:rPr>
          <w:rFonts w:ascii="Times New Roman" w:hAnsi="Times New Roman"/>
          <w:b/>
        </w:rPr>
        <w:t>為</w:t>
      </w:r>
      <w:r w:rsidR="00DC0C9A" w:rsidRPr="00353296">
        <w:rPr>
          <w:rFonts w:ascii="Times New Roman" w:hAnsi="Times New Roman"/>
          <w:b/>
        </w:rPr>
        <w:t>111</w:t>
      </w:r>
      <w:r w:rsidR="00DC0C9A" w:rsidRPr="00353296">
        <w:rPr>
          <w:rFonts w:ascii="Times New Roman" w:hAnsi="Times New Roman"/>
          <w:b/>
        </w:rPr>
        <w:t>年</w:t>
      </w:r>
      <w:r w:rsidR="00DC0C9A" w:rsidRPr="00353296">
        <w:rPr>
          <w:rFonts w:ascii="Times New Roman" w:hAnsi="Times New Roman"/>
          <w:b/>
        </w:rPr>
        <w:t>6</w:t>
      </w:r>
      <w:r w:rsidR="00DC0C9A" w:rsidRPr="00353296">
        <w:rPr>
          <w:rFonts w:ascii="Times New Roman" w:hAnsi="Times New Roman"/>
          <w:b/>
        </w:rPr>
        <w:t>月、</w:t>
      </w:r>
      <w:r w:rsidR="00DC0C9A" w:rsidRPr="00353296">
        <w:rPr>
          <w:rFonts w:ascii="Times New Roman" w:hAnsi="Times New Roman"/>
          <w:b/>
        </w:rPr>
        <w:t>112</w:t>
      </w:r>
      <w:r w:rsidR="00DC0C9A" w:rsidRPr="00353296">
        <w:rPr>
          <w:rFonts w:ascii="Times New Roman" w:hAnsi="Times New Roman"/>
          <w:b/>
        </w:rPr>
        <w:t>年</w:t>
      </w:r>
      <w:r w:rsidR="00DC0C9A" w:rsidRPr="00353296">
        <w:rPr>
          <w:rFonts w:ascii="Times New Roman" w:hAnsi="Times New Roman"/>
          <w:b/>
        </w:rPr>
        <w:t>6</w:t>
      </w:r>
      <w:r w:rsidR="00DC0C9A" w:rsidRPr="00353296">
        <w:rPr>
          <w:rFonts w:ascii="Times New Roman" w:hAnsi="Times New Roman"/>
          <w:b/>
        </w:rPr>
        <w:t>月，惟因</w:t>
      </w:r>
      <w:r w:rsidR="00816B95" w:rsidRPr="00353296">
        <w:rPr>
          <w:rFonts w:ascii="Times New Roman" w:hAnsi="Times New Roman"/>
          <w:b/>
        </w:rPr>
        <w:t>執行期間遭遇新冠疫情、施工人力不足等外部因素，以及承攬廠商管理能力、執行策略失誤等內部因素影響</w:t>
      </w:r>
      <w:r w:rsidR="00D83EF9" w:rsidRPr="00353296">
        <w:rPr>
          <w:rFonts w:ascii="Times New Roman" w:hAnsi="Times New Roman"/>
          <w:b/>
        </w:rPr>
        <w:t>，分別延至</w:t>
      </w:r>
      <w:r w:rsidR="00D83EF9" w:rsidRPr="00353296">
        <w:rPr>
          <w:rFonts w:ascii="Times New Roman" w:hAnsi="Times New Roman"/>
          <w:b/>
        </w:rPr>
        <w:t>112</w:t>
      </w:r>
      <w:r w:rsidR="00D83EF9" w:rsidRPr="00353296">
        <w:rPr>
          <w:rFonts w:ascii="Times New Roman" w:hAnsi="Times New Roman"/>
          <w:b/>
        </w:rPr>
        <w:t>年</w:t>
      </w:r>
      <w:r w:rsidR="00D83EF9" w:rsidRPr="00353296">
        <w:rPr>
          <w:rFonts w:ascii="Times New Roman" w:hAnsi="Times New Roman"/>
          <w:b/>
        </w:rPr>
        <w:t>10</w:t>
      </w:r>
      <w:r w:rsidR="00D83EF9" w:rsidRPr="00353296">
        <w:rPr>
          <w:rFonts w:ascii="Times New Roman" w:hAnsi="Times New Roman"/>
          <w:b/>
        </w:rPr>
        <w:t>月、</w:t>
      </w:r>
      <w:r w:rsidR="00D83EF9" w:rsidRPr="00353296">
        <w:rPr>
          <w:rFonts w:ascii="Times New Roman" w:hAnsi="Times New Roman"/>
          <w:b/>
        </w:rPr>
        <w:t>113</w:t>
      </w:r>
      <w:r w:rsidR="00D83EF9" w:rsidRPr="00353296">
        <w:rPr>
          <w:rFonts w:ascii="Times New Roman" w:hAnsi="Times New Roman"/>
          <w:b/>
        </w:rPr>
        <w:t>年</w:t>
      </w:r>
      <w:r w:rsidR="00D83EF9" w:rsidRPr="00353296">
        <w:rPr>
          <w:rFonts w:ascii="Times New Roman" w:hAnsi="Times New Roman"/>
          <w:b/>
        </w:rPr>
        <w:t>7</w:t>
      </w:r>
      <w:r w:rsidR="00D83EF9" w:rsidRPr="00353296">
        <w:rPr>
          <w:rFonts w:ascii="Times New Roman" w:hAnsi="Times New Roman"/>
          <w:b/>
        </w:rPr>
        <w:t>月始能併網，遭行政院</w:t>
      </w:r>
      <w:r w:rsidR="00D83EF9" w:rsidRPr="00353296">
        <w:rPr>
          <w:rFonts w:ascii="Times New Roman" w:hAnsi="Times New Roman"/>
          <w:b/>
        </w:rPr>
        <w:t>112</w:t>
      </w:r>
      <w:r w:rsidR="00D83EF9" w:rsidRPr="00353296">
        <w:rPr>
          <w:rFonts w:ascii="Times New Roman" w:hAnsi="Times New Roman"/>
          <w:b/>
        </w:rPr>
        <w:t>年</w:t>
      </w:r>
      <w:proofErr w:type="gramStart"/>
      <w:r w:rsidR="00D83EF9" w:rsidRPr="00353296">
        <w:rPr>
          <w:rFonts w:ascii="Times New Roman" w:hAnsi="Times New Roman"/>
          <w:b/>
        </w:rPr>
        <w:t>第</w:t>
      </w:r>
      <w:r w:rsidR="00D83EF9" w:rsidRPr="00353296">
        <w:rPr>
          <w:rFonts w:ascii="Times New Roman" w:hAnsi="Times New Roman"/>
          <w:b/>
        </w:rPr>
        <w:t>1</w:t>
      </w:r>
      <w:r w:rsidR="00D83EF9" w:rsidRPr="00353296">
        <w:rPr>
          <w:rFonts w:ascii="Times New Roman" w:hAnsi="Times New Roman"/>
          <w:b/>
        </w:rPr>
        <w:t>季列</w:t>
      </w:r>
      <w:proofErr w:type="gramEnd"/>
      <w:r w:rsidR="00D83EF9" w:rsidRPr="00353296">
        <w:rPr>
          <w:rFonts w:ascii="Times New Roman" w:hAnsi="Times New Roman"/>
          <w:b/>
        </w:rPr>
        <w:t>管重要計畫列為重大異常，經濟部允應切實督導，務必按規劃時程接受調度以穩定供電</w:t>
      </w:r>
    </w:p>
    <w:p w:rsidR="002F35A8" w:rsidRPr="005567FB" w:rsidRDefault="001A1890" w:rsidP="00A0464B">
      <w:pPr>
        <w:pStyle w:val="3"/>
        <w:kinsoku w:val="0"/>
        <w:ind w:hanging="680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台電公司推動「大潭電廠增</w:t>
      </w:r>
      <w:proofErr w:type="gramStart"/>
      <w:r w:rsidRPr="00353296">
        <w:rPr>
          <w:rFonts w:ascii="Times New Roman" w:hAnsi="Times New Roman"/>
        </w:rPr>
        <w:t>建燃氣複</w:t>
      </w:r>
      <w:proofErr w:type="gramEnd"/>
      <w:r w:rsidRPr="00353296">
        <w:rPr>
          <w:rFonts w:ascii="Times New Roman" w:hAnsi="Times New Roman"/>
        </w:rPr>
        <w:t>循環機組發電計畫」，於</w:t>
      </w:r>
      <w:r w:rsidRPr="00353296">
        <w:rPr>
          <w:rFonts w:ascii="Times New Roman" w:hAnsi="Times New Roman"/>
        </w:rPr>
        <w:t>103</w:t>
      </w:r>
      <w:r w:rsidRPr="00353296">
        <w:rPr>
          <w:rFonts w:ascii="Times New Roman" w:hAnsi="Times New Roman"/>
        </w:rPr>
        <w:t>年</w:t>
      </w:r>
      <w:r w:rsidR="002F35A8" w:rsidRPr="00353296">
        <w:rPr>
          <w:rFonts w:ascii="Times New Roman" w:hAnsi="Times New Roman"/>
        </w:rPr>
        <w:t>9</w:t>
      </w:r>
      <w:r w:rsidRPr="00353296">
        <w:rPr>
          <w:rFonts w:ascii="Times New Roman" w:hAnsi="Times New Roman"/>
        </w:rPr>
        <w:t>月</w:t>
      </w:r>
      <w:r w:rsidR="002F35A8" w:rsidRPr="00353296">
        <w:rPr>
          <w:rFonts w:ascii="Times New Roman" w:hAnsi="Times New Roman"/>
        </w:rPr>
        <w:t>1</w:t>
      </w:r>
      <w:r w:rsidRPr="00353296">
        <w:rPr>
          <w:rFonts w:ascii="Times New Roman" w:hAnsi="Times New Roman"/>
        </w:rPr>
        <w:t>日經環境部（原行政院環境保護署</w:t>
      </w:r>
      <w:r w:rsidR="002F35A8" w:rsidRPr="00353296">
        <w:rPr>
          <w:rFonts w:ascii="Times New Roman" w:hAnsi="Times New Roman"/>
        </w:rPr>
        <w:t>，下稱環境部</w:t>
      </w:r>
      <w:r w:rsidRPr="00353296">
        <w:rPr>
          <w:rFonts w:ascii="Times New Roman" w:hAnsi="Times New Roman"/>
        </w:rPr>
        <w:t>）以環</w:t>
      </w:r>
      <w:proofErr w:type="gramStart"/>
      <w:r w:rsidRPr="00353296">
        <w:rPr>
          <w:rFonts w:ascii="Times New Roman" w:hAnsi="Times New Roman"/>
        </w:rPr>
        <w:t>署綜</w:t>
      </w:r>
      <w:proofErr w:type="gramEnd"/>
      <w:r w:rsidRPr="00353296">
        <w:rPr>
          <w:rFonts w:ascii="Times New Roman" w:hAnsi="Times New Roman"/>
        </w:rPr>
        <w:t>字第</w:t>
      </w:r>
      <w:r w:rsidR="002F35A8" w:rsidRPr="00353296">
        <w:rPr>
          <w:rFonts w:ascii="Times New Roman" w:hAnsi="Times New Roman"/>
        </w:rPr>
        <w:t>1030066831</w:t>
      </w:r>
      <w:r w:rsidRPr="00353296">
        <w:rPr>
          <w:rFonts w:ascii="Times New Roman" w:hAnsi="Times New Roman"/>
        </w:rPr>
        <w:t>號</w:t>
      </w:r>
      <w:r w:rsidR="002F35A8" w:rsidRPr="00353296">
        <w:rPr>
          <w:rFonts w:ascii="Times New Roman" w:hAnsi="Times New Roman"/>
        </w:rPr>
        <w:t>函同意備查</w:t>
      </w:r>
      <w:r w:rsidRPr="00353296">
        <w:rPr>
          <w:rFonts w:ascii="Times New Roman" w:hAnsi="Times New Roman"/>
        </w:rPr>
        <w:t>環境影響說明書，行政院</w:t>
      </w:r>
      <w:r w:rsidR="00A121A4" w:rsidRPr="00353296">
        <w:rPr>
          <w:rFonts w:ascii="Times New Roman" w:hAnsi="Times New Roman"/>
        </w:rPr>
        <w:t>亦於</w:t>
      </w:r>
      <w:r w:rsidR="00A121A4" w:rsidRPr="00353296">
        <w:rPr>
          <w:rFonts w:ascii="Times New Roman" w:hAnsi="Times New Roman"/>
        </w:rPr>
        <w:t>105</w:t>
      </w:r>
      <w:r w:rsidR="00A121A4" w:rsidRPr="00353296">
        <w:rPr>
          <w:rFonts w:ascii="Times New Roman" w:hAnsi="Times New Roman"/>
        </w:rPr>
        <w:t>年</w:t>
      </w:r>
      <w:r w:rsidR="00A121A4" w:rsidRPr="00353296">
        <w:rPr>
          <w:rFonts w:ascii="Times New Roman" w:hAnsi="Times New Roman"/>
        </w:rPr>
        <w:t>11</w:t>
      </w:r>
      <w:r w:rsidR="00A121A4" w:rsidRPr="00353296">
        <w:rPr>
          <w:rFonts w:ascii="Times New Roman" w:hAnsi="Times New Roman"/>
        </w:rPr>
        <w:t>月</w:t>
      </w:r>
      <w:r w:rsidR="00A121A4" w:rsidRPr="00353296">
        <w:rPr>
          <w:rFonts w:ascii="Times New Roman" w:hAnsi="Times New Roman"/>
        </w:rPr>
        <w:t>28</w:t>
      </w:r>
      <w:r w:rsidR="00A121A4" w:rsidRPr="00353296">
        <w:rPr>
          <w:rFonts w:ascii="Times New Roman" w:hAnsi="Times New Roman"/>
        </w:rPr>
        <w:t>日以院</w:t>
      </w:r>
      <w:proofErr w:type="gramStart"/>
      <w:r w:rsidR="00A121A4" w:rsidRPr="00353296">
        <w:rPr>
          <w:rFonts w:ascii="Times New Roman" w:hAnsi="Times New Roman"/>
        </w:rPr>
        <w:t>臺經</w:t>
      </w:r>
      <w:proofErr w:type="gramEnd"/>
      <w:r w:rsidR="00A121A4" w:rsidRPr="00353296">
        <w:rPr>
          <w:rFonts w:ascii="Times New Roman" w:hAnsi="Times New Roman"/>
        </w:rPr>
        <w:t>字第</w:t>
      </w:r>
      <w:r w:rsidR="00A121A4" w:rsidRPr="00353296">
        <w:rPr>
          <w:rFonts w:ascii="Times New Roman" w:hAnsi="Times New Roman"/>
        </w:rPr>
        <w:t>1050039082</w:t>
      </w:r>
      <w:r w:rsidR="00A121A4" w:rsidRPr="00353296">
        <w:rPr>
          <w:rFonts w:ascii="Times New Roman" w:hAnsi="Times New Roman"/>
        </w:rPr>
        <w:t>號函核定興辦</w:t>
      </w:r>
      <w:r w:rsidR="007C6397" w:rsidRPr="00353296">
        <w:rPr>
          <w:rFonts w:ascii="Times New Roman" w:hAnsi="Times New Roman"/>
        </w:rPr>
        <w:t>增建總裝置容量共</w:t>
      </w:r>
      <w:r w:rsidR="007C6397" w:rsidRPr="00353296">
        <w:rPr>
          <w:rFonts w:ascii="Times New Roman" w:hAnsi="Times New Roman"/>
        </w:rPr>
        <w:t>2.88GW</w:t>
      </w:r>
      <w:r w:rsidR="007C6397" w:rsidRPr="00353296">
        <w:rPr>
          <w:rFonts w:ascii="Times New Roman" w:hAnsi="Times New Roman"/>
        </w:rPr>
        <w:t>至</w:t>
      </w:r>
      <w:r w:rsidR="007C6397" w:rsidRPr="00353296">
        <w:rPr>
          <w:rFonts w:ascii="Times New Roman" w:hAnsi="Times New Roman"/>
        </w:rPr>
        <w:t>3.168GW</w:t>
      </w:r>
      <w:r w:rsidR="007C6397" w:rsidRPr="00353296">
        <w:rPr>
          <w:rFonts w:ascii="Times New Roman" w:hAnsi="Times New Roman"/>
        </w:rPr>
        <w:t>之複循環機組，</w:t>
      </w:r>
      <w:r w:rsidR="003009AD" w:rsidRPr="00353296">
        <w:rPr>
          <w:rFonts w:ascii="Times New Roman" w:hAnsi="Times New Roman"/>
        </w:rPr>
        <w:t>機組數規</w:t>
      </w:r>
      <w:r w:rsidR="003009AD" w:rsidRPr="005567FB">
        <w:rPr>
          <w:rFonts w:ascii="Times New Roman" w:hAnsi="Times New Roman"/>
        </w:rPr>
        <w:t>劃為</w:t>
      </w:r>
      <w:r w:rsidR="003009AD" w:rsidRPr="005567FB">
        <w:rPr>
          <w:rFonts w:ascii="Times New Roman" w:hAnsi="Times New Roman"/>
        </w:rPr>
        <w:t>3</w:t>
      </w:r>
      <w:r w:rsidR="003009AD" w:rsidRPr="005567FB">
        <w:rPr>
          <w:rFonts w:ascii="Times New Roman" w:hAnsi="Times New Roman"/>
        </w:rPr>
        <w:t>至</w:t>
      </w:r>
      <w:r w:rsidR="003009AD" w:rsidRPr="005567FB">
        <w:rPr>
          <w:rFonts w:ascii="Times New Roman" w:hAnsi="Times New Roman"/>
        </w:rPr>
        <w:t>8</w:t>
      </w:r>
      <w:r w:rsidR="003009AD" w:rsidRPr="005567FB">
        <w:rPr>
          <w:rFonts w:ascii="Times New Roman" w:hAnsi="Times New Roman"/>
        </w:rPr>
        <w:t>部，預定</w:t>
      </w:r>
      <w:r w:rsidR="003009AD" w:rsidRPr="005567FB">
        <w:rPr>
          <w:rFonts w:ascii="Times New Roman" w:hAnsi="Times New Roman"/>
          <w:bCs w:val="0"/>
        </w:rPr>
        <w:t>自</w:t>
      </w:r>
      <w:r w:rsidR="003009AD" w:rsidRPr="005567FB">
        <w:rPr>
          <w:rFonts w:ascii="Times New Roman" w:hAnsi="Times New Roman"/>
          <w:bCs w:val="0"/>
        </w:rPr>
        <w:t>108</w:t>
      </w:r>
      <w:r w:rsidR="003009AD" w:rsidRPr="005567FB">
        <w:rPr>
          <w:rFonts w:ascii="Times New Roman" w:hAnsi="Times New Roman"/>
          <w:bCs w:val="0"/>
        </w:rPr>
        <w:t>年起機組陸續完成取得電業執照</w:t>
      </w:r>
      <w:r w:rsidR="002F35A8" w:rsidRPr="005567FB">
        <w:rPr>
          <w:rFonts w:ascii="Times New Roman" w:hAnsi="Times New Roman"/>
          <w:bCs w:val="0"/>
        </w:rPr>
        <w:t>與商轉</w:t>
      </w:r>
      <w:r w:rsidR="002F35A8" w:rsidRPr="005567FB">
        <w:rPr>
          <w:rFonts w:ascii="Times New Roman" w:hAnsi="Times New Roman"/>
        </w:rPr>
        <w:t>。</w:t>
      </w:r>
    </w:p>
    <w:p w:rsidR="00D83EF9" w:rsidRPr="00353296" w:rsidRDefault="002F35A8" w:rsidP="00A0464B">
      <w:pPr>
        <w:pStyle w:val="3"/>
        <w:kinsoku w:val="0"/>
        <w:ind w:hanging="680"/>
        <w:rPr>
          <w:rFonts w:ascii="Times New Roman" w:hAnsi="Times New Roman"/>
        </w:rPr>
      </w:pPr>
      <w:r w:rsidRPr="005567FB">
        <w:rPr>
          <w:rFonts w:ascii="Times New Roman" w:hAnsi="Times New Roman"/>
        </w:rPr>
        <w:t>經濟部</w:t>
      </w:r>
      <w:proofErr w:type="gramStart"/>
      <w:r w:rsidRPr="005567FB">
        <w:rPr>
          <w:rFonts w:ascii="Times New Roman" w:hAnsi="Times New Roman"/>
        </w:rPr>
        <w:t>嗣</w:t>
      </w:r>
      <w:proofErr w:type="gramEnd"/>
      <w:r w:rsidRPr="005567FB">
        <w:rPr>
          <w:rFonts w:ascii="Times New Roman" w:hAnsi="Times New Roman"/>
        </w:rPr>
        <w:t>於</w:t>
      </w:r>
      <w:r w:rsidRPr="005567FB">
        <w:rPr>
          <w:rFonts w:ascii="Times New Roman" w:hAnsi="Times New Roman"/>
        </w:rPr>
        <w:t>105</w:t>
      </w:r>
      <w:r w:rsidRPr="005567FB">
        <w:rPr>
          <w:rFonts w:ascii="Times New Roman" w:hAnsi="Times New Roman"/>
        </w:rPr>
        <w:t>年</w:t>
      </w:r>
      <w:r w:rsidRPr="005567FB">
        <w:rPr>
          <w:rFonts w:ascii="Times New Roman" w:hAnsi="Times New Roman"/>
        </w:rPr>
        <w:t>12</w:t>
      </w:r>
      <w:r w:rsidRPr="005567FB">
        <w:rPr>
          <w:rFonts w:ascii="Times New Roman" w:hAnsi="Times New Roman"/>
        </w:rPr>
        <w:t>月</w:t>
      </w:r>
      <w:r w:rsidRPr="005567FB">
        <w:rPr>
          <w:rFonts w:ascii="Times New Roman" w:hAnsi="Times New Roman"/>
        </w:rPr>
        <w:t>5</w:t>
      </w:r>
      <w:r w:rsidRPr="005567FB">
        <w:rPr>
          <w:rFonts w:ascii="Times New Roman" w:hAnsi="Times New Roman"/>
        </w:rPr>
        <w:t>日函</w:t>
      </w:r>
      <w:r w:rsidRPr="005567FB">
        <w:rPr>
          <w:rStyle w:val="aff"/>
          <w:rFonts w:ascii="Times New Roman" w:hAnsi="Times New Roman"/>
        </w:rPr>
        <w:footnoteReference w:id="1"/>
      </w:r>
      <w:r w:rsidRPr="005567FB">
        <w:rPr>
          <w:rFonts w:ascii="Times New Roman" w:hAnsi="Times New Roman"/>
        </w:rPr>
        <w:t>送「大潭電廠增</w:t>
      </w:r>
      <w:proofErr w:type="gramStart"/>
      <w:r w:rsidRPr="005567FB">
        <w:rPr>
          <w:rFonts w:ascii="Times New Roman" w:hAnsi="Times New Roman"/>
        </w:rPr>
        <w:t>建燃氣</w:t>
      </w:r>
      <w:proofErr w:type="gramEnd"/>
      <w:r w:rsidRPr="005567FB">
        <w:rPr>
          <w:rFonts w:ascii="Times New Roman" w:hAnsi="Times New Roman"/>
        </w:rPr>
        <w:t>複循環機組發電計畫環境影響說明書第</w:t>
      </w:r>
      <w:r w:rsidRPr="005567FB">
        <w:rPr>
          <w:rFonts w:ascii="Times New Roman" w:hAnsi="Times New Roman"/>
        </w:rPr>
        <w:t>1</w:t>
      </w:r>
      <w:r w:rsidRPr="005567FB">
        <w:rPr>
          <w:rFonts w:ascii="Times New Roman" w:hAnsi="Times New Roman"/>
        </w:rPr>
        <w:t>次環境影響差異分析報告（燃氣單循環緊急發電計畫）」至環境部，</w:t>
      </w:r>
      <w:r w:rsidR="00672BA3" w:rsidRPr="005567FB">
        <w:rPr>
          <w:rFonts w:ascii="Times New Roman" w:hAnsi="Times New Roman" w:hint="eastAsia"/>
        </w:rPr>
        <w:t>內容說明</w:t>
      </w:r>
      <w:r w:rsidRPr="005567FB">
        <w:rPr>
          <w:rFonts w:ascii="Times New Roman" w:hAnsi="Times New Roman"/>
        </w:rPr>
        <w:t>為</w:t>
      </w:r>
      <w:r w:rsidRPr="005567FB">
        <w:rPr>
          <w:rFonts w:ascii="Times New Roman" w:hAnsi="Times New Roman"/>
          <w:bCs w:val="0"/>
        </w:rPr>
        <w:t>因應</w:t>
      </w:r>
      <w:r w:rsidRPr="005567FB">
        <w:rPr>
          <w:rFonts w:ascii="Times New Roman" w:hAnsi="Times New Roman"/>
          <w:bCs w:val="0"/>
        </w:rPr>
        <w:t>106</w:t>
      </w:r>
      <w:r w:rsidRPr="005567FB">
        <w:rPr>
          <w:rFonts w:ascii="Times New Roman" w:hAnsi="Times New Roman"/>
          <w:bCs w:val="0"/>
        </w:rPr>
        <w:t>年預估</w:t>
      </w:r>
      <w:proofErr w:type="gramStart"/>
      <w:r w:rsidRPr="005567FB">
        <w:rPr>
          <w:rFonts w:ascii="Times New Roman" w:hAnsi="Times New Roman"/>
          <w:bCs w:val="0"/>
        </w:rPr>
        <w:t>供電緊澀</w:t>
      </w:r>
      <w:r w:rsidRPr="005567FB">
        <w:rPr>
          <w:rFonts w:ascii="Times New Roman" w:hAnsi="Times New Roman"/>
        </w:rPr>
        <w:t>情</w:t>
      </w:r>
      <w:proofErr w:type="gramEnd"/>
      <w:r w:rsidRPr="005567FB">
        <w:rPr>
          <w:rFonts w:ascii="Times New Roman" w:hAnsi="Times New Roman"/>
        </w:rPr>
        <w:t>形，台電公司評估在大潭電廠先行設置</w:t>
      </w:r>
      <w:r w:rsidRPr="005567FB">
        <w:rPr>
          <w:rFonts w:ascii="Times New Roman" w:hAnsi="Times New Roman"/>
        </w:rPr>
        <w:t>2</w:t>
      </w:r>
      <w:r w:rsidRPr="005567FB">
        <w:rPr>
          <w:rFonts w:ascii="Times New Roman" w:hAnsi="Times New Roman"/>
        </w:rPr>
        <w:t>台裝置容量各</w:t>
      </w:r>
      <w:r w:rsidRPr="005567FB">
        <w:rPr>
          <w:rFonts w:ascii="Times New Roman" w:hAnsi="Times New Roman"/>
        </w:rPr>
        <w:t>300MW</w:t>
      </w:r>
      <w:r w:rsidRPr="005567FB">
        <w:rPr>
          <w:rFonts w:ascii="Times New Roman" w:hAnsi="Times New Roman"/>
        </w:rPr>
        <w:t>（總裝置容量</w:t>
      </w:r>
      <w:r w:rsidRPr="005567FB">
        <w:rPr>
          <w:rFonts w:ascii="Times New Roman" w:hAnsi="Times New Roman"/>
        </w:rPr>
        <w:t>600MW</w:t>
      </w:r>
      <w:r w:rsidRPr="005567FB">
        <w:rPr>
          <w:rFonts w:ascii="Times New Roman" w:hAnsi="Times New Roman"/>
        </w:rPr>
        <w:t>）</w:t>
      </w:r>
      <w:r w:rsidR="009F7044" w:rsidRPr="005567FB">
        <w:rPr>
          <w:rFonts w:ascii="Times New Roman" w:hAnsi="Times New Roman"/>
        </w:rPr>
        <w:t>之</w:t>
      </w:r>
      <w:r w:rsidRPr="005567FB">
        <w:rPr>
          <w:rFonts w:ascii="Times New Roman" w:hAnsi="Times New Roman"/>
        </w:rPr>
        <w:t>單循環機組，工期</w:t>
      </w:r>
      <w:r w:rsidRPr="005567FB">
        <w:rPr>
          <w:rFonts w:ascii="Times New Roman" w:hAnsi="Times New Roman"/>
        </w:rPr>
        <w:t>5</w:t>
      </w:r>
      <w:r w:rsidRPr="005567FB">
        <w:rPr>
          <w:rFonts w:ascii="Times New Roman" w:hAnsi="Times New Roman"/>
        </w:rPr>
        <w:t>個月</w:t>
      </w:r>
      <w:r w:rsidR="009F7044" w:rsidRPr="005567FB">
        <w:rPr>
          <w:rFonts w:ascii="Times New Roman" w:hAnsi="Times New Roman"/>
        </w:rPr>
        <w:t>，預計</w:t>
      </w:r>
      <w:r w:rsidR="009F7044" w:rsidRPr="005567FB">
        <w:rPr>
          <w:rFonts w:ascii="Times New Roman" w:hAnsi="Times New Roman"/>
          <w:bCs w:val="0"/>
        </w:rPr>
        <w:t>106</w:t>
      </w:r>
      <w:r w:rsidR="009F7044" w:rsidRPr="005567FB">
        <w:rPr>
          <w:rFonts w:ascii="Times New Roman" w:hAnsi="Times New Roman"/>
          <w:bCs w:val="0"/>
        </w:rPr>
        <w:t>年</w:t>
      </w:r>
      <w:r w:rsidR="009F7044" w:rsidRPr="005567FB">
        <w:rPr>
          <w:rFonts w:ascii="Times New Roman" w:hAnsi="Times New Roman"/>
          <w:bCs w:val="0"/>
        </w:rPr>
        <w:t>7</w:t>
      </w:r>
      <w:r w:rsidR="009F7044" w:rsidRPr="005567FB">
        <w:rPr>
          <w:rFonts w:ascii="Times New Roman" w:hAnsi="Times New Roman"/>
          <w:bCs w:val="0"/>
        </w:rPr>
        <w:t>月</w:t>
      </w:r>
      <w:r w:rsidR="009F7044" w:rsidRPr="005567FB">
        <w:rPr>
          <w:rFonts w:ascii="Times New Roman" w:hAnsi="Times New Roman"/>
        </w:rPr>
        <w:t>完成</w:t>
      </w:r>
      <w:r w:rsidRPr="005567FB">
        <w:rPr>
          <w:rFonts w:ascii="Times New Roman" w:hAnsi="Times New Roman"/>
        </w:rPr>
        <w:t>，以縮短時程併入電力系統</w:t>
      </w:r>
      <w:r w:rsidR="009F7044" w:rsidRPr="005567FB">
        <w:rPr>
          <w:rFonts w:ascii="Times New Roman" w:hAnsi="Times New Roman"/>
        </w:rPr>
        <w:t>，另複循環機組則於</w:t>
      </w:r>
      <w:r w:rsidR="009F7044" w:rsidRPr="005567FB">
        <w:rPr>
          <w:rFonts w:ascii="Times New Roman" w:hAnsi="Times New Roman"/>
          <w:bCs w:val="0"/>
        </w:rPr>
        <w:t>111</w:t>
      </w:r>
      <w:r w:rsidR="009F7044" w:rsidRPr="005567FB">
        <w:rPr>
          <w:rFonts w:ascii="Times New Roman" w:hAnsi="Times New Roman"/>
          <w:bCs w:val="0"/>
        </w:rPr>
        <w:t>年</w:t>
      </w:r>
      <w:r w:rsidR="009F7044" w:rsidRPr="005567FB">
        <w:rPr>
          <w:rFonts w:ascii="Times New Roman" w:hAnsi="Times New Roman"/>
          <w:bCs w:val="0"/>
        </w:rPr>
        <w:t>7</w:t>
      </w:r>
      <w:r w:rsidR="009F7044" w:rsidRPr="005567FB">
        <w:rPr>
          <w:rFonts w:ascii="Times New Roman" w:hAnsi="Times New Roman"/>
          <w:bCs w:val="0"/>
        </w:rPr>
        <w:t>月</w:t>
      </w:r>
      <w:r w:rsidR="009F7044" w:rsidRPr="005567FB">
        <w:rPr>
          <w:rFonts w:ascii="Times New Roman" w:hAnsi="Times New Roman"/>
        </w:rPr>
        <w:t>起陸</w:t>
      </w:r>
      <w:r w:rsidR="009F7044" w:rsidRPr="00353296">
        <w:rPr>
          <w:rFonts w:ascii="Times New Roman" w:hAnsi="Times New Roman"/>
        </w:rPr>
        <w:t>續完成。</w:t>
      </w:r>
      <w:proofErr w:type="gramStart"/>
      <w:r w:rsidR="009F7044" w:rsidRPr="00353296">
        <w:rPr>
          <w:rFonts w:ascii="Times New Roman" w:hAnsi="Times New Roman"/>
        </w:rPr>
        <w:t>此環差報告</w:t>
      </w:r>
      <w:proofErr w:type="gramEnd"/>
      <w:r w:rsidR="009F7044" w:rsidRPr="00353296">
        <w:rPr>
          <w:rFonts w:ascii="Times New Roman" w:hAnsi="Times New Roman"/>
        </w:rPr>
        <w:t>經</w:t>
      </w:r>
      <w:proofErr w:type="gramStart"/>
      <w:r w:rsidR="009F7044" w:rsidRPr="00353296">
        <w:rPr>
          <w:rFonts w:ascii="Times New Roman" w:hAnsi="Times New Roman"/>
        </w:rPr>
        <w:t>環境部於</w:t>
      </w:r>
      <w:r w:rsidR="009F7044" w:rsidRPr="00353296">
        <w:rPr>
          <w:rFonts w:ascii="Times New Roman" w:hAnsi="Times New Roman"/>
        </w:rPr>
        <w:t>106</w:t>
      </w:r>
      <w:r w:rsidR="009F7044" w:rsidRPr="00353296">
        <w:rPr>
          <w:rFonts w:ascii="Times New Roman" w:hAnsi="Times New Roman"/>
        </w:rPr>
        <w:t>年</w:t>
      </w:r>
      <w:r w:rsidR="009F7044" w:rsidRPr="00353296">
        <w:rPr>
          <w:rFonts w:ascii="Times New Roman" w:hAnsi="Times New Roman"/>
        </w:rPr>
        <w:t>3</w:t>
      </w:r>
      <w:r w:rsidR="009F7044" w:rsidRPr="00353296">
        <w:rPr>
          <w:rFonts w:ascii="Times New Roman" w:hAnsi="Times New Roman"/>
        </w:rPr>
        <w:t>月</w:t>
      </w:r>
      <w:r w:rsidR="009F7044" w:rsidRPr="00353296">
        <w:rPr>
          <w:rFonts w:ascii="Times New Roman" w:hAnsi="Times New Roman"/>
        </w:rPr>
        <w:t>3</w:t>
      </w:r>
      <w:proofErr w:type="gramEnd"/>
      <w:r w:rsidR="009F7044" w:rsidRPr="00353296">
        <w:rPr>
          <w:rFonts w:ascii="Times New Roman" w:hAnsi="Times New Roman"/>
        </w:rPr>
        <w:t>日以環</w:t>
      </w:r>
      <w:proofErr w:type="gramStart"/>
      <w:r w:rsidR="009F7044" w:rsidRPr="00353296">
        <w:rPr>
          <w:rFonts w:ascii="Times New Roman" w:hAnsi="Times New Roman"/>
        </w:rPr>
        <w:t>署綜</w:t>
      </w:r>
      <w:proofErr w:type="gramEnd"/>
      <w:r w:rsidR="009F7044" w:rsidRPr="00353296">
        <w:rPr>
          <w:rFonts w:ascii="Times New Roman" w:hAnsi="Times New Roman"/>
        </w:rPr>
        <w:t>字第</w:t>
      </w:r>
      <w:r w:rsidR="009F7044" w:rsidRPr="00353296">
        <w:rPr>
          <w:rFonts w:ascii="Times New Roman" w:hAnsi="Times New Roman"/>
        </w:rPr>
        <w:lastRenderedPageBreak/>
        <w:t>1060016672</w:t>
      </w:r>
      <w:r w:rsidR="009F7044" w:rsidRPr="00353296">
        <w:rPr>
          <w:rFonts w:ascii="Times New Roman" w:hAnsi="Times New Roman"/>
        </w:rPr>
        <w:t>號函同意。</w:t>
      </w:r>
    </w:p>
    <w:p w:rsidR="007C6397" w:rsidRPr="00353296" w:rsidRDefault="007C6397" w:rsidP="00A0464B">
      <w:pPr>
        <w:pStyle w:val="3"/>
        <w:kinsoku w:val="0"/>
        <w:ind w:hanging="680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台電公司表示，當時國際市場上</w:t>
      </w:r>
      <w:proofErr w:type="gramStart"/>
      <w:r w:rsidRPr="00353296">
        <w:rPr>
          <w:rFonts w:ascii="Times New Roman" w:hAnsi="Times New Roman"/>
        </w:rPr>
        <w:t>複</w:t>
      </w:r>
      <w:proofErr w:type="gramEnd"/>
      <w:r w:rsidRPr="00353296">
        <w:rPr>
          <w:rFonts w:ascii="Times New Roman" w:hAnsi="Times New Roman"/>
        </w:rPr>
        <w:t>循環機組已朝大型化發展，每部機組裝置容量已可達</w:t>
      </w:r>
      <w:r w:rsidRPr="00353296">
        <w:rPr>
          <w:rFonts w:ascii="Times New Roman" w:hAnsi="Times New Roman"/>
        </w:rPr>
        <w:t>1GW</w:t>
      </w:r>
      <w:r w:rsidRPr="00353296">
        <w:rPr>
          <w:rFonts w:ascii="Times New Roman" w:hAnsi="Times New Roman"/>
        </w:rPr>
        <w:t>以上，故只需增建</w:t>
      </w:r>
      <w:r w:rsidRPr="00353296">
        <w:rPr>
          <w:rFonts w:ascii="Times New Roman" w:hAnsi="Times New Roman"/>
        </w:rPr>
        <w:t>3</w:t>
      </w:r>
      <w:r w:rsidRPr="00353296">
        <w:rPr>
          <w:rFonts w:ascii="Times New Roman" w:hAnsi="Times New Roman"/>
        </w:rPr>
        <w:t>部機（</w:t>
      </w:r>
      <w:r w:rsidRPr="00353296">
        <w:rPr>
          <w:rFonts w:ascii="Times New Roman" w:hAnsi="Times New Roman"/>
        </w:rPr>
        <w:t>7</w:t>
      </w:r>
      <w:r w:rsidRPr="00353296">
        <w:rPr>
          <w:rFonts w:ascii="Times New Roman" w:hAnsi="Times New Roman"/>
        </w:rPr>
        <w:t>、</w:t>
      </w:r>
      <w:r w:rsidRPr="00353296">
        <w:rPr>
          <w:rFonts w:ascii="Times New Roman" w:hAnsi="Times New Roman"/>
        </w:rPr>
        <w:t>8</w:t>
      </w:r>
      <w:r w:rsidRPr="00353296">
        <w:rPr>
          <w:rFonts w:ascii="Times New Roman" w:hAnsi="Times New Roman"/>
        </w:rPr>
        <w:t>、</w:t>
      </w:r>
      <w:r w:rsidRPr="00353296">
        <w:rPr>
          <w:rFonts w:ascii="Times New Roman" w:hAnsi="Times New Roman"/>
        </w:rPr>
        <w:t>9</w:t>
      </w:r>
      <w:r w:rsidRPr="00353296">
        <w:rPr>
          <w:rFonts w:ascii="Times New Roman" w:hAnsi="Times New Roman"/>
        </w:rPr>
        <w:t>號機組），即可達行政院核定裝置容量，增建機組配置如下圖。</w:t>
      </w:r>
    </w:p>
    <w:p w:rsidR="007C6397" w:rsidRPr="00353296" w:rsidRDefault="007C6397" w:rsidP="007C6397">
      <w:pPr>
        <w:pStyle w:val="0"/>
        <w:kinsoku w:val="0"/>
        <w:ind w:leftChars="0" w:left="0"/>
        <w:jc w:val="right"/>
        <w:rPr>
          <w:rFonts w:ascii="Times New Roman"/>
        </w:rPr>
      </w:pPr>
      <w:r w:rsidRPr="00353296">
        <w:rPr>
          <w:rFonts w:ascii="Times New Roman"/>
          <w:noProof/>
        </w:rPr>
        <w:drawing>
          <wp:inline distT="0" distB="0" distL="0" distR="0" wp14:anchorId="1E9F3727" wp14:editId="5220A60A">
            <wp:extent cx="4682777" cy="2384277"/>
            <wp:effectExtent l="0" t="0" r="3810" b="0"/>
            <wp:docPr id="94406199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06199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1853" cy="238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397" w:rsidRPr="00353296" w:rsidRDefault="007C6397" w:rsidP="00256015">
      <w:pPr>
        <w:pStyle w:val="a1"/>
        <w:spacing w:before="0"/>
        <w:ind w:firstLine="862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大潭電廠增建機組配置圖</w:t>
      </w:r>
      <w:proofErr w:type="gramStart"/>
      <w:r w:rsidR="00CF4F17" w:rsidRPr="00353296">
        <w:rPr>
          <w:rFonts w:ascii="Times New Roman" w:hAnsi="Times New Roman" w:hint="eastAsia"/>
        </w:rPr>
        <w:t>（</w:t>
      </w:r>
      <w:proofErr w:type="gramEnd"/>
      <w:r w:rsidR="00CF4F17" w:rsidRPr="00353296">
        <w:rPr>
          <w:rFonts w:ascii="Times New Roman" w:hAnsi="Times New Roman" w:hint="eastAsia"/>
        </w:rPr>
        <w:t>圖片來源：台電公司</w:t>
      </w:r>
      <w:proofErr w:type="gramStart"/>
      <w:r w:rsidR="00CF4F17" w:rsidRPr="00353296">
        <w:rPr>
          <w:rFonts w:ascii="Times New Roman" w:hAnsi="Times New Roman" w:hint="eastAsia"/>
        </w:rPr>
        <w:t>）</w:t>
      </w:r>
      <w:proofErr w:type="gramEnd"/>
    </w:p>
    <w:p w:rsidR="009F7044" w:rsidRPr="00353296" w:rsidRDefault="00812915" w:rsidP="00A0464B">
      <w:pPr>
        <w:pStyle w:val="3"/>
        <w:kinsoku w:val="0"/>
        <w:ind w:hanging="680"/>
        <w:rPr>
          <w:rFonts w:ascii="Times New Roman" w:hAnsi="Times New Roman"/>
        </w:rPr>
      </w:pPr>
      <w:proofErr w:type="gramStart"/>
      <w:r w:rsidRPr="00353296">
        <w:rPr>
          <w:rFonts w:ascii="Times New Roman" w:hAnsi="Times New Roman"/>
        </w:rPr>
        <w:t>7</w:t>
      </w:r>
      <w:r w:rsidRPr="00353296">
        <w:rPr>
          <w:rFonts w:ascii="Times New Roman" w:hAnsi="Times New Roman"/>
        </w:rPr>
        <w:t>號機單循環</w:t>
      </w:r>
      <w:proofErr w:type="gramEnd"/>
      <w:r w:rsidRPr="00353296">
        <w:rPr>
          <w:rFonts w:ascii="Times New Roman" w:hAnsi="Times New Roman"/>
        </w:rPr>
        <w:t>機組裝置容量為</w:t>
      </w:r>
      <w:r w:rsidRPr="00353296">
        <w:rPr>
          <w:rFonts w:ascii="Times New Roman" w:hAnsi="Times New Roman"/>
        </w:rPr>
        <w:t>600MW</w:t>
      </w:r>
      <w:r w:rsidRPr="00353296">
        <w:rPr>
          <w:rFonts w:ascii="Times New Roman" w:hAnsi="Times New Roman"/>
        </w:rPr>
        <w:t>，於</w:t>
      </w:r>
      <w:r w:rsidRPr="00353296">
        <w:rPr>
          <w:rFonts w:ascii="Times New Roman" w:hAnsi="Times New Roman"/>
        </w:rPr>
        <w:t>106</w:t>
      </w:r>
      <w:r w:rsidRPr="00353296">
        <w:rPr>
          <w:rFonts w:ascii="Times New Roman" w:hAnsi="Times New Roman"/>
        </w:rPr>
        <w:t>年</w:t>
      </w:r>
      <w:r w:rsidRPr="00353296">
        <w:rPr>
          <w:rFonts w:ascii="Times New Roman" w:hAnsi="Times New Roman"/>
        </w:rPr>
        <w:t>9</w:t>
      </w:r>
      <w:r w:rsidRPr="00353296">
        <w:rPr>
          <w:rFonts w:ascii="Times New Roman" w:hAnsi="Times New Roman"/>
        </w:rPr>
        <w:t>月</w:t>
      </w:r>
      <w:r w:rsidRPr="00353296">
        <w:rPr>
          <w:rFonts w:ascii="Times New Roman" w:hAnsi="Times New Roman"/>
        </w:rPr>
        <w:t>29</w:t>
      </w:r>
      <w:r w:rsidRPr="00353296">
        <w:rPr>
          <w:rFonts w:ascii="Times New Roman" w:hAnsi="Times New Roman"/>
        </w:rPr>
        <w:t>日接受調度，以滿足</w:t>
      </w:r>
      <w:r w:rsidRPr="00353296">
        <w:rPr>
          <w:rFonts w:ascii="Times New Roman" w:hAnsi="Times New Roman"/>
        </w:rPr>
        <w:t>106</w:t>
      </w:r>
      <w:r w:rsidRPr="00353296">
        <w:rPr>
          <w:rFonts w:ascii="Times New Roman" w:hAnsi="Times New Roman"/>
        </w:rPr>
        <w:t>年至</w:t>
      </w:r>
      <w:r w:rsidRPr="00353296">
        <w:rPr>
          <w:rFonts w:ascii="Times New Roman" w:hAnsi="Times New Roman"/>
        </w:rPr>
        <w:t>108</w:t>
      </w:r>
      <w:r w:rsidRPr="00353296">
        <w:rPr>
          <w:rFonts w:ascii="Times New Roman" w:hAnsi="Times New Roman"/>
        </w:rPr>
        <w:t>年用電需求及北部地區供電穩定，後續於</w:t>
      </w:r>
      <w:r w:rsidRPr="00353296">
        <w:rPr>
          <w:rFonts w:ascii="Times New Roman" w:hAnsi="Times New Roman"/>
        </w:rPr>
        <w:t>111</w:t>
      </w:r>
      <w:r w:rsidRPr="00353296">
        <w:rPr>
          <w:rFonts w:ascii="Times New Roman" w:hAnsi="Times New Roman"/>
        </w:rPr>
        <w:t>年</w:t>
      </w:r>
      <w:r w:rsidRPr="00353296">
        <w:rPr>
          <w:rFonts w:ascii="Times New Roman" w:hAnsi="Times New Roman"/>
        </w:rPr>
        <w:t>12</w:t>
      </w:r>
      <w:r w:rsidRPr="00353296">
        <w:rPr>
          <w:rFonts w:ascii="Times New Roman" w:hAnsi="Times New Roman"/>
        </w:rPr>
        <w:t>月底停機，增加廢熱回收鍋爐及汽輪機發電機等設備，即可變成複循環機組，裝置容量為</w:t>
      </w:r>
      <w:r w:rsidRPr="00353296">
        <w:rPr>
          <w:rFonts w:ascii="Times New Roman" w:hAnsi="Times New Roman"/>
        </w:rPr>
        <w:t>913MW</w:t>
      </w:r>
      <w:r w:rsidRPr="00353296">
        <w:rPr>
          <w:rFonts w:ascii="Times New Roman" w:hAnsi="Times New Roman"/>
        </w:rPr>
        <w:t>，較單循環機組增加</w:t>
      </w:r>
      <w:r w:rsidRPr="00353296">
        <w:rPr>
          <w:rFonts w:ascii="Times New Roman" w:hAnsi="Times New Roman"/>
        </w:rPr>
        <w:t>313MW</w:t>
      </w:r>
      <w:r w:rsidRPr="00353296">
        <w:rPr>
          <w:rFonts w:ascii="Times New Roman" w:hAnsi="Times New Roman"/>
        </w:rPr>
        <w:t>。大潭電廠</w:t>
      </w:r>
      <w:r w:rsidRPr="00353296">
        <w:rPr>
          <w:rFonts w:ascii="Times New Roman" w:hAnsi="Times New Roman"/>
        </w:rPr>
        <w:t>7</w:t>
      </w:r>
      <w:r w:rsidRPr="00353296">
        <w:rPr>
          <w:rFonts w:ascii="Times New Roman" w:hAnsi="Times New Roman"/>
        </w:rPr>
        <w:t>、</w:t>
      </w:r>
      <w:r w:rsidRPr="00353296">
        <w:rPr>
          <w:rFonts w:ascii="Times New Roman" w:hAnsi="Times New Roman"/>
        </w:rPr>
        <w:t>8</w:t>
      </w:r>
      <w:r w:rsidRPr="00353296">
        <w:rPr>
          <w:rFonts w:ascii="Times New Roman" w:hAnsi="Times New Roman"/>
        </w:rPr>
        <w:t>、</w:t>
      </w:r>
      <w:r w:rsidRPr="00353296">
        <w:rPr>
          <w:rFonts w:ascii="Times New Roman" w:hAnsi="Times New Roman"/>
        </w:rPr>
        <w:t>9</w:t>
      </w:r>
      <w:r w:rsidRPr="00353296">
        <w:rPr>
          <w:rFonts w:ascii="Times New Roman" w:hAnsi="Times New Roman"/>
        </w:rPr>
        <w:t>號機組相關資訊如下表所示：</w:t>
      </w:r>
    </w:p>
    <w:p w:rsidR="00812915" w:rsidRPr="00353296" w:rsidRDefault="007460A3" w:rsidP="00DA517B">
      <w:pPr>
        <w:pStyle w:val="a3"/>
        <w:jc w:val="center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大潭電廠</w:t>
      </w:r>
      <w:r w:rsidRPr="00353296">
        <w:rPr>
          <w:rFonts w:ascii="Times New Roman" w:hAnsi="Times New Roman"/>
        </w:rPr>
        <w:t>7-9</w:t>
      </w:r>
      <w:r w:rsidRPr="00353296">
        <w:rPr>
          <w:rFonts w:ascii="Times New Roman" w:hAnsi="Times New Roman"/>
        </w:rPr>
        <w:t>號機基本資料一覽表</w:t>
      </w:r>
    </w:p>
    <w:tbl>
      <w:tblPr>
        <w:tblStyle w:val="af6"/>
        <w:tblW w:w="0" w:type="auto"/>
        <w:jc w:val="righ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2552"/>
        <w:gridCol w:w="1701"/>
        <w:gridCol w:w="1609"/>
      </w:tblGrid>
      <w:tr w:rsidR="00812915" w:rsidRPr="00353296" w:rsidTr="002D5B4A">
        <w:trPr>
          <w:trHeight w:val="614"/>
          <w:jc w:val="right"/>
        </w:trPr>
        <w:tc>
          <w:tcPr>
            <w:tcW w:w="2126" w:type="dxa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機組別</w:t>
            </w:r>
          </w:p>
        </w:tc>
        <w:tc>
          <w:tcPr>
            <w:tcW w:w="2552" w:type="dxa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7</w:t>
            </w: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號</w:t>
            </w:r>
          </w:p>
        </w:tc>
        <w:tc>
          <w:tcPr>
            <w:tcW w:w="1701" w:type="dxa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8</w:t>
            </w: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號</w:t>
            </w:r>
          </w:p>
        </w:tc>
        <w:tc>
          <w:tcPr>
            <w:tcW w:w="1609" w:type="dxa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9</w:t>
            </w: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號</w:t>
            </w:r>
          </w:p>
        </w:tc>
      </w:tr>
      <w:tr w:rsidR="00812915" w:rsidRPr="00353296" w:rsidTr="002D5B4A">
        <w:trPr>
          <w:jc w:val="right"/>
        </w:trPr>
        <w:tc>
          <w:tcPr>
            <w:tcW w:w="2126" w:type="dxa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決標日期</w:t>
            </w:r>
          </w:p>
        </w:tc>
        <w:tc>
          <w:tcPr>
            <w:tcW w:w="2552" w:type="dxa"/>
            <w:vAlign w:val="center"/>
          </w:tcPr>
          <w:p w:rsidR="00812915" w:rsidRPr="00353296" w:rsidRDefault="00812915" w:rsidP="00187288">
            <w:pPr>
              <w:pStyle w:val="af7"/>
              <w:kinsoku w:val="0"/>
              <w:snapToGrid w:val="0"/>
              <w:spacing w:line="0" w:lineRule="atLeast"/>
              <w:ind w:leftChars="0" w:left="0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108.12.19</w:t>
            </w:r>
          </w:p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(</w:t>
            </w: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擴建</w:t>
            </w:r>
            <w:proofErr w:type="gramStart"/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複</w:t>
            </w:r>
            <w:proofErr w:type="gramEnd"/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循環機組</w:t>
            </w: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3310" w:type="dxa"/>
            <w:gridSpan w:val="2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108.1.30</w:t>
            </w:r>
          </w:p>
        </w:tc>
      </w:tr>
      <w:tr w:rsidR="00812915" w:rsidRPr="00353296" w:rsidTr="002D5B4A">
        <w:trPr>
          <w:jc w:val="right"/>
        </w:trPr>
        <w:tc>
          <w:tcPr>
            <w:tcW w:w="2126" w:type="dxa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決標廠家</w:t>
            </w:r>
          </w:p>
        </w:tc>
        <w:tc>
          <w:tcPr>
            <w:tcW w:w="2552" w:type="dxa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三菱動力</w:t>
            </w: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/</w:t>
            </w: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三菱商事</w:t>
            </w:r>
          </w:p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共同投標聯盟</w:t>
            </w:r>
          </w:p>
        </w:tc>
        <w:tc>
          <w:tcPr>
            <w:tcW w:w="3310" w:type="dxa"/>
            <w:gridSpan w:val="2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奇異</w:t>
            </w: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/</w:t>
            </w: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丸紅</w:t>
            </w:r>
          </w:p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共同投標聯盟</w:t>
            </w:r>
          </w:p>
        </w:tc>
      </w:tr>
      <w:tr w:rsidR="00812915" w:rsidRPr="00353296" w:rsidTr="002D5B4A">
        <w:trPr>
          <w:jc w:val="right"/>
        </w:trPr>
        <w:tc>
          <w:tcPr>
            <w:tcW w:w="2126" w:type="dxa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裝置容量</w:t>
            </w:r>
          </w:p>
        </w:tc>
        <w:tc>
          <w:tcPr>
            <w:tcW w:w="2552" w:type="dxa"/>
            <w:vAlign w:val="center"/>
          </w:tcPr>
          <w:p w:rsidR="00812915" w:rsidRPr="00353296" w:rsidRDefault="00812915" w:rsidP="00812915">
            <w:pPr>
              <w:pStyle w:val="af7"/>
              <w:kinsoku w:val="0"/>
              <w:snapToGrid w:val="0"/>
              <w:spacing w:line="0" w:lineRule="atLeast"/>
              <w:ind w:leftChars="0" w:left="0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單循環</w:t>
            </w: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600MW</w:t>
            </w:r>
          </w:p>
          <w:p w:rsidR="00812915" w:rsidRPr="00353296" w:rsidRDefault="00812915" w:rsidP="00812915">
            <w:pPr>
              <w:pStyle w:val="af7"/>
              <w:kinsoku w:val="0"/>
              <w:snapToGrid w:val="0"/>
              <w:spacing w:line="0" w:lineRule="atLeast"/>
              <w:ind w:leftChars="0" w:left="0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proofErr w:type="gramStart"/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複</w:t>
            </w:r>
            <w:proofErr w:type="gramEnd"/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循環</w:t>
            </w: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913MW</w:t>
            </w:r>
          </w:p>
        </w:tc>
        <w:tc>
          <w:tcPr>
            <w:tcW w:w="1701" w:type="dxa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1123.6MW</w:t>
            </w:r>
          </w:p>
        </w:tc>
        <w:tc>
          <w:tcPr>
            <w:tcW w:w="1609" w:type="dxa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1123.</w:t>
            </w:r>
            <w:r w:rsidR="00A50A49" w:rsidRPr="00353296">
              <w:rPr>
                <w:rFonts w:ascii="Times New Roman"/>
                <w:color w:val="000000" w:themeColor="text1"/>
                <w:sz w:val="28"/>
                <w:szCs w:val="28"/>
              </w:rPr>
              <w:t>6</w:t>
            </w: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MW</w:t>
            </w:r>
          </w:p>
        </w:tc>
      </w:tr>
      <w:tr w:rsidR="00812915" w:rsidRPr="00353296" w:rsidTr="002D5B4A">
        <w:trPr>
          <w:trHeight w:val="544"/>
          <w:jc w:val="right"/>
        </w:trPr>
        <w:tc>
          <w:tcPr>
            <w:tcW w:w="2126" w:type="dxa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lastRenderedPageBreak/>
              <w:t>供電能力</w:t>
            </w:r>
          </w:p>
        </w:tc>
        <w:tc>
          <w:tcPr>
            <w:tcW w:w="2552" w:type="dxa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899.2MW</w:t>
            </w:r>
          </w:p>
        </w:tc>
        <w:tc>
          <w:tcPr>
            <w:tcW w:w="1701" w:type="dxa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1100 MW</w:t>
            </w:r>
          </w:p>
        </w:tc>
        <w:tc>
          <w:tcPr>
            <w:tcW w:w="1609" w:type="dxa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1100 MW</w:t>
            </w:r>
          </w:p>
        </w:tc>
      </w:tr>
      <w:tr w:rsidR="00812915" w:rsidRPr="00353296" w:rsidTr="002D5B4A">
        <w:trPr>
          <w:jc w:val="right"/>
        </w:trPr>
        <w:tc>
          <w:tcPr>
            <w:tcW w:w="2126" w:type="dxa"/>
            <w:vAlign w:val="center"/>
          </w:tcPr>
          <w:p w:rsidR="002D5B4A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報院核定計畫</w:t>
            </w:r>
          </w:p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目標商轉時間</w:t>
            </w:r>
          </w:p>
        </w:tc>
        <w:tc>
          <w:tcPr>
            <w:tcW w:w="2552" w:type="dxa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113.6.30</w:t>
            </w:r>
          </w:p>
        </w:tc>
        <w:tc>
          <w:tcPr>
            <w:tcW w:w="1701" w:type="dxa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b/>
                <w:bCs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b/>
                <w:bCs/>
                <w:color w:val="000000" w:themeColor="text1"/>
                <w:sz w:val="28"/>
                <w:szCs w:val="28"/>
              </w:rPr>
              <w:t>111.6.30</w:t>
            </w:r>
          </w:p>
        </w:tc>
        <w:tc>
          <w:tcPr>
            <w:tcW w:w="1609" w:type="dxa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112.6.30</w:t>
            </w:r>
          </w:p>
        </w:tc>
      </w:tr>
      <w:tr w:rsidR="00812915" w:rsidRPr="00353296" w:rsidTr="002D5B4A">
        <w:trPr>
          <w:jc w:val="right"/>
        </w:trPr>
        <w:tc>
          <w:tcPr>
            <w:tcW w:w="2126" w:type="dxa"/>
            <w:vAlign w:val="center"/>
          </w:tcPr>
          <w:p w:rsidR="002D5B4A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現況預估目標</w:t>
            </w:r>
          </w:p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proofErr w:type="gramStart"/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併</w:t>
            </w:r>
            <w:proofErr w:type="gramEnd"/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網調度時間</w:t>
            </w:r>
          </w:p>
        </w:tc>
        <w:tc>
          <w:tcPr>
            <w:tcW w:w="2552" w:type="dxa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113.9.1</w:t>
            </w:r>
          </w:p>
        </w:tc>
        <w:tc>
          <w:tcPr>
            <w:tcW w:w="1701" w:type="dxa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b/>
                <w:bCs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b/>
                <w:bCs/>
                <w:color w:val="000000" w:themeColor="text1"/>
                <w:sz w:val="28"/>
                <w:szCs w:val="28"/>
              </w:rPr>
              <w:t>112.10.1</w:t>
            </w:r>
          </w:p>
        </w:tc>
        <w:tc>
          <w:tcPr>
            <w:tcW w:w="1609" w:type="dxa"/>
            <w:vAlign w:val="center"/>
          </w:tcPr>
          <w:p w:rsidR="00812915" w:rsidRPr="00353296" w:rsidRDefault="00812915" w:rsidP="00812915">
            <w:pPr>
              <w:kinsoku w:val="0"/>
              <w:snapToGrid w:val="0"/>
              <w:spacing w:line="0" w:lineRule="atLeast"/>
              <w:jc w:val="center"/>
              <w:rPr>
                <w:rFonts w:ascii="Times New Roman"/>
                <w:color w:val="000000" w:themeColor="text1"/>
                <w:sz w:val="28"/>
                <w:szCs w:val="28"/>
              </w:rPr>
            </w:pPr>
            <w:r w:rsidRPr="00353296">
              <w:rPr>
                <w:rFonts w:ascii="Times New Roman"/>
                <w:color w:val="000000" w:themeColor="text1"/>
                <w:sz w:val="28"/>
                <w:szCs w:val="28"/>
              </w:rPr>
              <w:t>113.7.28</w:t>
            </w:r>
          </w:p>
        </w:tc>
      </w:tr>
    </w:tbl>
    <w:p w:rsidR="00CF4F17" w:rsidRPr="00353296" w:rsidRDefault="00CF4F17" w:rsidP="00CF4F17">
      <w:pPr>
        <w:pStyle w:val="af5"/>
        <w:ind w:firstLineChars="303" w:firstLine="849"/>
      </w:pPr>
      <w:r w:rsidRPr="00353296">
        <w:rPr>
          <w:rFonts w:hint="eastAsia"/>
        </w:rPr>
        <w:t>資料來源：經濟部</w:t>
      </w:r>
    </w:p>
    <w:p w:rsidR="00D83EF9" w:rsidRPr="00353296" w:rsidRDefault="007C6397" w:rsidP="00154C63">
      <w:pPr>
        <w:pStyle w:val="3"/>
        <w:kinsoku w:val="0"/>
        <w:spacing w:beforeLines="50" w:before="228"/>
        <w:ind w:left="1360" w:hanging="680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大潭電廠</w:t>
      </w:r>
      <w:r w:rsidRPr="00353296">
        <w:rPr>
          <w:rFonts w:ascii="Times New Roman" w:hAnsi="Times New Roman"/>
        </w:rPr>
        <w:t>8</w:t>
      </w:r>
      <w:r w:rsidRPr="00353296">
        <w:rPr>
          <w:rFonts w:ascii="Times New Roman" w:hAnsi="Times New Roman"/>
        </w:rPr>
        <w:t>號機組興建延遲原因分為外部大環境因素及內部承攬商因素</w:t>
      </w:r>
      <w:r w:rsidR="00677E54" w:rsidRPr="00353296">
        <w:rPr>
          <w:rFonts w:ascii="Times New Roman" w:hAnsi="Times New Roman"/>
        </w:rPr>
        <w:t>：</w:t>
      </w:r>
    </w:p>
    <w:p w:rsidR="00677E54" w:rsidRPr="00353296" w:rsidRDefault="00677E54" w:rsidP="00677E54">
      <w:pPr>
        <w:pStyle w:val="4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外部因素－全國技術性勞工需求增加：</w:t>
      </w:r>
    </w:p>
    <w:p w:rsidR="00677E54" w:rsidRPr="00353296" w:rsidRDefault="00713808" w:rsidP="00677E54">
      <w:pPr>
        <w:pStyle w:val="5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國內營造業人力市場需求暴增、技術工招募困難：</w:t>
      </w:r>
      <w:r w:rsidR="00431842" w:rsidRPr="00353296">
        <w:rPr>
          <w:rFonts w:ascii="Times New Roman" w:hAnsi="Times New Roman"/>
        </w:rPr>
        <w:t>近年因</w:t>
      </w:r>
      <w:proofErr w:type="gramStart"/>
      <w:r w:rsidR="00431842" w:rsidRPr="00353296">
        <w:rPr>
          <w:rFonts w:ascii="Times New Roman" w:hAnsi="Times New Roman"/>
        </w:rPr>
        <w:t>臺</w:t>
      </w:r>
      <w:proofErr w:type="gramEnd"/>
      <w:r w:rsidR="00431842" w:rsidRPr="00353296">
        <w:rPr>
          <w:rFonts w:ascii="Times New Roman" w:hAnsi="Times New Roman"/>
        </w:rPr>
        <w:t>商回流，高科技產業建廠需求大增，致全臺營造業面臨缺工、</w:t>
      </w:r>
      <w:proofErr w:type="gramStart"/>
      <w:r w:rsidR="00431842" w:rsidRPr="00353296">
        <w:rPr>
          <w:rFonts w:ascii="Times New Roman" w:hAnsi="Times New Roman"/>
        </w:rPr>
        <w:t>搶</w:t>
      </w:r>
      <w:proofErr w:type="gramEnd"/>
      <w:r w:rsidR="00431842" w:rsidRPr="00353296">
        <w:rPr>
          <w:rFonts w:ascii="Times New Roman" w:hAnsi="Times New Roman"/>
        </w:rPr>
        <w:t>工，且因施工地點偏遠，及施工期程緊迫等因素，致國內廠商參與意願低。</w:t>
      </w:r>
    </w:p>
    <w:p w:rsidR="00713808" w:rsidRPr="00353296" w:rsidRDefault="00713808" w:rsidP="00677E54">
      <w:pPr>
        <w:pStyle w:val="5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外籍人力核准員額不足：</w:t>
      </w:r>
      <w:r w:rsidR="00431842" w:rsidRPr="00353296">
        <w:rPr>
          <w:rFonts w:ascii="Times New Roman" w:hAnsi="Times New Roman"/>
        </w:rPr>
        <w:t>109</w:t>
      </w:r>
      <w:r w:rsidR="00431842" w:rsidRPr="00353296">
        <w:rPr>
          <w:rFonts w:ascii="Times New Roman" w:hAnsi="Times New Roman"/>
        </w:rPr>
        <w:t>年</w:t>
      </w:r>
      <w:r w:rsidR="00431842" w:rsidRPr="00353296">
        <w:rPr>
          <w:rFonts w:ascii="Times New Roman" w:hAnsi="Times New Roman"/>
        </w:rPr>
        <w:t>7</w:t>
      </w:r>
      <w:r w:rsidR="00431842" w:rsidRPr="00353296">
        <w:rPr>
          <w:rFonts w:ascii="Times New Roman" w:hAnsi="Times New Roman"/>
        </w:rPr>
        <w:t>月核准</w:t>
      </w:r>
      <w:r w:rsidR="00431842" w:rsidRPr="00353296">
        <w:rPr>
          <w:rFonts w:ascii="Times New Roman" w:hAnsi="Times New Roman"/>
        </w:rPr>
        <w:t>407</w:t>
      </w:r>
      <w:r w:rsidR="00431842" w:rsidRPr="00353296">
        <w:rPr>
          <w:rFonts w:ascii="Times New Roman" w:hAnsi="Times New Roman"/>
        </w:rPr>
        <w:t>名</w:t>
      </w:r>
      <w:proofErr w:type="gramStart"/>
      <w:r w:rsidR="00431842" w:rsidRPr="00353296">
        <w:rPr>
          <w:rFonts w:ascii="Times New Roman" w:hAnsi="Times New Roman"/>
        </w:rPr>
        <w:t>外籍移工</w:t>
      </w:r>
      <w:proofErr w:type="gramEnd"/>
      <w:r w:rsidR="00431842" w:rsidRPr="00353296">
        <w:rPr>
          <w:rFonts w:ascii="Times New Roman" w:hAnsi="Times New Roman"/>
        </w:rPr>
        <w:t>，無法滿足施工人力需求。</w:t>
      </w:r>
    </w:p>
    <w:p w:rsidR="00677E54" w:rsidRPr="00353296" w:rsidRDefault="00677E54" w:rsidP="00677E54">
      <w:pPr>
        <w:pStyle w:val="4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外部因素－新冠</w:t>
      </w:r>
      <w:proofErr w:type="gramStart"/>
      <w:r w:rsidRPr="00353296">
        <w:rPr>
          <w:rFonts w:ascii="Times New Roman" w:hAnsi="Times New Roman"/>
        </w:rPr>
        <w:t>疫</w:t>
      </w:r>
      <w:proofErr w:type="gramEnd"/>
      <w:r w:rsidRPr="00353296">
        <w:rPr>
          <w:rFonts w:ascii="Times New Roman" w:hAnsi="Times New Roman"/>
        </w:rPr>
        <w:t>情影響：</w:t>
      </w:r>
    </w:p>
    <w:p w:rsidR="00677E54" w:rsidRPr="00353296" w:rsidRDefault="002B7510" w:rsidP="00677E54">
      <w:pPr>
        <w:pStyle w:val="5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外</w:t>
      </w:r>
      <w:proofErr w:type="gramStart"/>
      <w:r w:rsidRPr="00353296">
        <w:rPr>
          <w:rFonts w:ascii="Times New Roman" w:hAnsi="Times New Roman"/>
        </w:rPr>
        <w:t>藉移工</w:t>
      </w:r>
      <w:proofErr w:type="gramEnd"/>
      <w:r w:rsidRPr="00353296">
        <w:rPr>
          <w:rFonts w:ascii="Times New Roman" w:hAnsi="Times New Roman"/>
        </w:rPr>
        <w:t>引進延遲：增</w:t>
      </w:r>
      <w:proofErr w:type="gramStart"/>
      <w:r w:rsidRPr="00353296">
        <w:rPr>
          <w:rFonts w:ascii="Times New Roman" w:hAnsi="Times New Roman"/>
        </w:rPr>
        <w:t>額移工引進</w:t>
      </w:r>
      <w:proofErr w:type="gramEnd"/>
      <w:r w:rsidRPr="00353296">
        <w:rPr>
          <w:rFonts w:ascii="Times New Roman" w:hAnsi="Times New Roman"/>
        </w:rPr>
        <w:t>遭遇邊境管制措施影響，較原預定共延遲約</w:t>
      </w:r>
      <w:r w:rsidRPr="00353296">
        <w:rPr>
          <w:rFonts w:ascii="Times New Roman" w:hAnsi="Times New Roman"/>
        </w:rPr>
        <w:t>13.5</w:t>
      </w:r>
      <w:r w:rsidRPr="00353296">
        <w:rPr>
          <w:rFonts w:ascii="Times New Roman" w:hAnsi="Times New Roman"/>
        </w:rPr>
        <w:t>個月始引進完成。</w:t>
      </w:r>
    </w:p>
    <w:p w:rsidR="002B7510" w:rsidRPr="00353296" w:rsidRDefault="002B7510" w:rsidP="00677E54">
      <w:pPr>
        <w:pStyle w:val="5"/>
        <w:rPr>
          <w:rFonts w:ascii="Times New Roman" w:hAnsi="Times New Roman"/>
        </w:rPr>
      </w:pPr>
      <w:r w:rsidRPr="00353296">
        <w:rPr>
          <w:rFonts w:ascii="Times New Roman" w:hAnsi="Times New Roman"/>
        </w:rPr>
        <w:t>現場工地染</w:t>
      </w:r>
      <w:proofErr w:type="gramStart"/>
      <w:r w:rsidRPr="00353296">
        <w:rPr>
          <w:rFonts w:ascii="Times New Roman" w:hAnsi="Times New Roman"/>
        </w:rPr>
        <w:t>疫</w:t>
      </w:r>
      <w:proofErr w:type="gramEnd"/>
      <w:r w:rsidRPr="00353296">
        <w:rPr>
          <w:rFonts w:ascii="Times New Roman" w:hAnsi="Times New Roman"/>
        </w:rPr>
        <w:t>致出工人數驟減：</w:t>
      </w:r>
      <w:r w:rsidRPr="00353296">
        <w:rPr>
          <w:rFonts w:ascii="Times New Roman" w:hAnsi="Times New Roman"/>
        </w:rPr>
        <w:t>111</w:t>
      </w:r>
      <w:r w:rsidRPr="00353296">
        <w:rPr>
          <w:rFonts w:ascii="Times New Roman" w:hAnsi="Times New Roman"/>
        </w:rPr>
        <w:t>年</w:t>
      </w:r>
      <w:r w:rsidRPr="00353296">
        <w:rPr>
          <w:rFonts w:ascii="Times New Roman" w:hAnsi="Times New Roman"/>
        </w:rPr>
        <w:t>3</w:t>
      </w:r>
      <w:r w:rsidRPr="00353296">
        <w:rPr>
          <w:rFonts w:ascii="Times New Roman" w:hAnsi="Times New Roman"/>
        </w:rPr>
        <w:t>月至</w:t>
      </w:r>
      <w:r w:rsidRPr="00353296">
        <w:rPr>
          <w:rFonts w:ascii="Times New Roman" w:hAnsi="Times New Roman"/>
        </w:rPr>
        <w:t>5</w:t>
      </w:r>
      <w:r w:rsidRPr="00353296">
        <w:rPr>
          <w:rFonts w:ascii="Times New Roman" w:hAnsi="Times New Roman"/>
        </w:rPr>
        <w:t>月期間受廠區人員染</w:t>
      </w:r>
      <w:proofErr w:type="gramStart"/>
      <w:r w:rsidRPr="00353296">
        <w:rPr>
          <w:rFonts w:ascii="Times New Roman" w:hAnsi="Times New Roman"/>
        </w:rPr>
        <w:t>疫</w:t>
      </w:r>
      <w:proofErr w:type="gramEnd"/>
      <w:r w:rsidRPr="00353296">
        <w:rPr>
          <w:rFonts w:ascii="Times New Roman" w:hAnsi="Times New Roman"/>
        </w:rPr>
        <w:t>影響，出工人數驟減。</w:t>
      </w:r>
    </w:p>
    <w:p w:rsidR="00677E54" w:rsidRPr="00353296" w:rsidRDefault="00677E54" w:rsidP="00677E54">
      <w:pPr>
        <w:pStyle w:val="4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內部</w:t>
      </w:r>
      <w:proofErr w:type="gramStart"/>
      <w:r w:rsidRPr="00353296">
        <w:rPr>
          <w:rFonts w:ascii="Times New Roman" w:hAnsi="Times New Roman"/>
        </w:rPr>
        <w:t>因素－承商</w:t>
      </w:r>
      <w:proofErr w:type="gramEnd"/>
      <w:r w:rsidRPr="00353296">
        <w:rPr>
          <w:rFonts w:ascii="Times New Roman" w:hAnsi="Times New Roman"/>
        </w:rPr>
        <w:t>管理能力與執行策略失誤：</w:t>
      </w:r>
    </w:p>
    <w:p w:rsidR="00677E54" w:rsidRPr="00353296" w:rsidRDefault="00677E54" w:rsidP="00677E54">
      <w:pPr>
        <w:pStyle w:val="5"/>
        <w:rPr>
          <w:rFonts w:ascii="Times New Roman" w:hAnsi="Times New Roman"/>
        </w:rPr>
      </w:pPr>
      <w:r w:rsidRPr="00353296">
        <w:rPr>
          <w:rFonts w:ascii="Times New Roman" w:hAnsi="Times New Roman"/>
        </w:rPr>
        <w:t>缺乏統合工程設計能力</w:t>
      </w:r>
      <w:r w:rsidR="002B7510" w:rsidRPr="00353296">
        <w:rPr>
          <w:rFonts w:ascii="Times New Roman" w:hAnsi="Times New Roman"/>
        </w:rPr>
        <w:t>：圖面定稿後仍多次設計變更，導致現場多次重複施工，管線設計整合不佳。</w:t>
      </w:r>
    </w:p>
    <w:p w:rsidR="00677E54" w:rsidRPr="00353296" w:rsidRDefault="00677E54" w:rsidP="00677E54">
      <w:pPr>
        <w:pStyle w:val="5"/>
        <w:rPr>
          <w:rFonts w:ascii="Times New Roman" w:hAnsi="Times New Roman"/>
        </w:rPr>
      </w:pPr>
      <w:r w:rsidRPr="00353296">
        <w:rPr>
          <w:rFonts w:ascii="Times New Roman" w:hAnsi="Times New Roman"/>
        </w:rPr>
        <w:t>未善盡施工管理職責：缺乏整合窗口，造成</w:t>
      </w:r>
      <w:r w:rsidR="002B7510" w:rsidRPr="00353296">
        <w:rPr>
          <w:rFonts w:ascii="Times New Roman" w:hAnsi="Times New Roman"/>
        </w:rPr>
        <w:t>界面繁多、協調費時。</w:t>
      </w:r>
    </w:p>
    <w:p w:rsidR="00677E54" w:rsidRPr="00353296" w:rsidRDefault="00677E54" w:rsidP="00677E54">
      <w:pPr>
        <w:pStyle w:val="5"/>
        <w:rPr>
          <w:rFonts w:ascii="Times New Roman" w:hAnsi="Times New Roman"/>
        </w:rPr>
      </w:pPr>
      <w:r w:rsidRPr="00353296">
        <w:rPr>
          <w:rFonts w:ascii="Times New Roman" w:hAnsi="Times New Roman"/>
        </w:rPr>
        <w:t>材料供應數量缺漏與品質不良：</w:t>
      </w:r>
      <w:proofErr w:type="gramStart"/>
      <w:r w:rsidRPr="00353296">
        <w:rPr>
          <w:rFonts w:ascii="Times New Roman" w:hAnsi="Times New Roman"/>
        </w:rPr>
        <w:t>管料供應</w:t>
      </w:r>
      <w:proofErr w:type="gramEnd"/>
      <w:r w:rsidRPr="00353296">
        <w:rPr>
          <w:rFonts w:ascii="Times New Roman" w:hAnsi="Times New Roman"/>
        </w:rPr>
        <w:t>品質不佳（長度、尺寸不符、管閥製造偏心），現場</w:t>
      </w:r>
      <w:r w:rsidRPr="00353296">
        <w:rPr>
          <w:rFonts w:ascii="Times New Roman" w:hAnsi="Times New Roman"/>
        </w:rPr>
        <w:lastRenderedPageBreak/>
        <w:t>需進行額外切除、研磨與焊接作業。</w:t>
      </w:r>
    </w:p>
    <w:p w:rsidR="00677E54" w:rsidRPr="00353296" w:rsidRDefault="00677E54" w:rsidP="00677E54">
      <w:pPr>
        <w:pStyle w:val="5"/>
        <w:rPr>
          <w:rFonts w:ascii="Times New Roman" w:hAnsi="Times New Roman"/>
        </w:rPr>
      </w:pPr>
      <w:r w:rsidRPr="00353296">
        <w:rPr>
          <w:rFonts w:ascii="Times New Roman" w:hAnsi="Times New Roman"/>
        </w:rPr>
        <w:t>承商分包策略錯誤：分包規劃過多，現場界面難以整合，發包程序繁瑣，</w:t>
      </w:r>
      <w:proofErr w:type="gramStart"/>
      <w:r w:rsidRPr="00353296">
        <w:rPr>
          <w:rFonts w:ascii="Times New Roman" w:hAnsi="Times New Roman"/>
        </w:rPr>
        <w:t>與次承商</w:t>
      </w:r>
      <w:proofErr w:type="gramEnd"/>
      <w:r w:rsidRPr="00353296">
        <w:rPr>
          <w:rFonts w:ascii="Times New Roman" w:hAnsi="Times New Roman"/>
        </w:rPr>
        <w:t>簽約時程延宕。</w:t>
      </w:r>
    </w:p>
    <w:p w:rsidR="00677E54" w:rsidRPr="00353296" w:rsidRDefault="00677E54" w:rsidP="00677E54">
      <w:pPr>
        <w:pStyle w:val="5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工安事故：</w:t>
      </w:r>
      <w:r w:rsidRPr="00353296">
        <w:rPr>
          <w:rFonts w:ascii="Times New Roman" w:hAnsi="Times New Roman"/>
        </w:rPr>
        <w:t>111</w:t>
      </w:r>
      <w:r w:rsidRPr="00353296">
        <w:rPr>
          <w:rFonts w:ascii="Times New Roman" w:hAnsi="Times New Roman"/>
        </w:rPr>
        <w:t>年</w:t>
      </w:r>
      <w:r w:rsidRPr="00353296">
        <w:rPr>
          <w:rFonts w:ascii="Times New Roman" w:hAnsi="Times New Roman"/>
        </w:rPr>
        <w:t>7</w:t>
      </w:r>
      <w:r w:rsidRPr="00353296">
        <w:rPr>
          <w:rFonts w:ascii="Times New Roman" w:hAnsi="Times New Roman"/>
        </w:rPr>
        <w:t>月</w:t>
      </w:r>
      <w:r w:rsidRPr="00353296">
        <w:rPr>
          <w:rFonts w:ascii="Times New Roman" w:hAnsi="Times New Roman"/>
        </w:rPr>
        <w:t>13</w:t>
      </w:r>
      <w:r w:rsidRPr="00353296">
        <w:rPr>
          <w:rFonts w:ascii="Times New Roman" w:hAnsi="Times New Roman"/>
        </w:rPr>
        <w:t>日發生工安事故，</w:t>
      </w:r>
      <w:r w:rsidRPr="00353296">
        <w:rPr>
          <w:rFonts w:ascii="Times New Roman" w:hAnsi="Times New Roman"/>
        </w:rPr>
        <w:t>8</w:t>
      </w:r>
      <w:r w:rsidRPr="00353296">
        <w:rPr>
          <w:rFonts w:ascii="Times New Roman" w:hAnsi="Times New Roman"/>
        </w:rPr>
        <w:t>號機全區</w:t>
      </w:r>
      <w:r w:rsidRPr="00353296">
        <w:rPr>
          <w:rFonts w:ascii="Times New Roman" w:hAnsi="Times New Roman"/>
        </w:rPr>
        <w:t>2</w:t>
      </w:r>
      <w:r w:rsidRPr="00353296">
        <w:rPr>
          <w:rFonts w:ascii="Times New Roman" w:hAnsi="Times New Roman"/>
        </w:rPr>
        <w:t>公尺以上高處作業停工，亦導致汽水循環管路焊工與</w:t>
      </w:r>
      <w:proofErr w:type="gramStart"/>
      <w:r w:rsidRPr="00353296">
        <w:rPr>
          <w:rFonts w:ascii="Times New Roman" w:hAnsi="Times New Roman"/>
        </w:rPr>
        <w:t>配管工之</w:t>
      </w:r>
      <w:proofErr w:type="gramEnd"/>
      <w:r w:rsidRPr="00353296">
        <w:rPr>
          <w:rFonts w:ascii="Times New Roman" w:hAnsi="Times New Roman"/>
        </w:rPr>
        <w:t>人力流失。</w:t>
      </w:r>
    </w:p>
    <w:p w:rsidR="00674A66" w:rsidRPr="00353296" w:rsidRDefault="00674A66" w:rsidP="001915DD">
      <w:pPr>
        <w:pStyle w:val="3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因相關人員無法同時滿足</w:t>
      </w:r>
      <w:r w:rsidRPr="00353296">
        <w:rPr>
          <w:rFonts w:ascii="Times New Roman" w:hAnsi="Times New Roman"/>
        </w:rPr>
        <w:t>8</w:t>
      </w:r>
      <w:r w:rsidRPr="00353296">
        <w:rPr>
          <w:rFonts w:ascii="Times New Roman" w:hAnsi="Times New Roman"/>
        </w:rPr>
        <w:t>及</w:t>
      </w:r>
      <w:r w:rsidRPr="00353296">
        <w:rPr>
          <w:rFonts w:ascii="Times New Roman" w:hAnsi="Times New Roman"/>
        </w:rPr>
        <w:t>9</w:t>
      </w:r>
      <w:r w:rsidRPr="00353296">
        <w:rPr>
          <w:rFonts w:ascii="Times New Roman" w:hAnsi="Times New Roman"/>
        </w:rPr>
        <w:t>號機二部機施工需求，為</w:t>
      </w:r>
      <w:proofErr w:type="gramStart"/>
      <w:r w:rsidRPr="00353296">
        <w:rPr>
          <w:rFonts w:ascii="Times New Roman" w:hAnsi="Times New Roman"/>
        </w:rPr>
        <w:t>優先趲趕</w:t>
      </w:r>
      <w:r w:rsidRPr="00353296">
        <w:rPr>
          <w:rFonts w:ascii="Times New Roman" w:hAnsi="Times New Roman"/>
        </w:rPr>
        <w:t>8</w:t>
      </w:r>
      <w:r w:rsidRPr="00353296">
        <w:rPr>
          <w:rFonts w:ascii="Times New Roman" w:hAnsi="Times New Roman"/>
        </w:rPr>
        <w:t>號</w:t>
      </w:r>
      <w:proofErr w:type="gramEnd"/>
      <w:r w:rsidRPr="00353296">
        <w:rPr>
          <w:rFonts w:ascii="Times New Roman" w:hAnsi="Times New Roman"/>
        </w:rPr>
        <w:t>機工進，廠商將有限</w:t>
      </w:r>
      <w:proofErr w:type="gramStart"/>
      <w:r w:rsidRPr="00353296">
        <w:rPr>
          <w:rFonts w:ascii="Times New Roman" w:hAnsi="Times New Roman"/>
        </w:rPr>
        <w:t>人機料資</w:t>
      </w:r>
      <w:proofErr w:type="gramEnd"/>
      <w:r w:rsidRPr="00353296">
        <w:rPr>
          <w:rFonts w:ascii="Times New Roman" w:hAnsi="Times New Roman"/>
        </w:rPr>
        <w:t>源優先投入</w:t>
      </w:r>
      <w:r w:rsidRPr="00353296">
        <w:rPr>
          <w:rFonts w:ascii="Times New Roman" w:hAnsi="Times New Roman"/>
        </w:rPr>
        <w:t>8</w:t>
      </w:r>
      <w:r w:rsidRPr="00353296">
        <w:rPr>
          <w:rFonts w:ascii="Times New Roman" w:hAnsi="Times New Roman"/>
        </w:rPr>
        <w:t>號機</w:t>
      </w:r>
      <w:proofErr w:type="gramStart"/>
      <w:r w:rsidRPr="00353296">
        <w:rPr>
          <w:rFonts w:ascii="Times New Roman" w:hAnsi="Times New Roman"/>
        </w:rPr>
        <w:t>全力趲</w:t>
      </w:r>
      <w:proofErr w:type="gramEnd"/>
      <w:r w:rsidRPr="00353296">
        <w:rPr>
          <w:rFonts w:ascii="Times New Roman" w:hAnsi="Times New Roman"/>
        </w:rPr>
        <w:t>趕；至</w:t>
      </w:r>
      <w:r w:rsidRPr="00353296">
        <w:rPr>
          <w:rFonts w:ascii="Times New Roman" w:hAnsi="Times New Roman"/>
        </w:rPr>
        <w:t>8</w:t>
      </w:r>
      <w:r w:rsidRPr="00353296">
        <w:rPr>
          <w:rFonts w:ascii="Times New Roman" w:hAnsi="Times New Roman"/>
        </w:rPr>
        <w:t>號機工程高峰過後，方能逐步轉移至</w:t>
      </w:r>
      <w:r w:rsidRPr="00353296">
        <w:rPr>
          <w:rFonts w:ascii="Times New Roman" w:hAnsi="Times New Roman"/>
        </w:rPr>
        <w:t>9</w:t>
      </w:r>
      <w:r w:rsidRPr="00353296">
        <w:rPr>
          <w:rFonts w:ascii="Times New Roman" w:hAnsi="Times New Roman"/>
        </w:rPr>
        <w:t>號機。目前</w:t>
      </w:r>
      <w:proofErr w:type="gramStart"/>
      <w:r w:rsidRPr="00353296">
        <w:rPr>
          <w:rFonts w:ascii="Times New Roman" w:hAnsi="Times New Roman"/>
        </w:rPr>
        <w:t>人機料資源</w:t>
      </w:r>
      <w:proofErr w:type="gramEnd"/>
      <w:r w:rsidRPr="00353296">
        <w:rPr>
          <w:rFonts w:ascii="Times New Roman" w:hAnsi="Times New Roman"/>
        </w:rPr>
        <w:t>已於</w:t>
      </w:r>
      <w:r w:rsidRPr="00353296">
        <w:rPr>
          <w:rFonts w:ascii="Times New Roman" w:hAnsi="Times New Roman"/>
        </w:rPr>
        <w:t>111</w:t>
      </w:r>
      <w:r w:rsidRPr="00353296">
        <w:rPr>
          <w:rFonts w:ascii="Times New Roman" w:hAnsi="Times New Roman"/>
        </w:rPr>
        <w:t>年底，隨</w:t>
      </w:r>
      <w:r w:rsidRPr="00353296">
        <w:rPr>
          <w:rFonts w:ascii="Times New Roman" w:hAnsi="Times New Roman"/>
        </w:rPr>
        <w:t>8</w:t>
      </w:r>
      <w:r w:rsidRPr="00353296">
        <w:rPr>
          <w:rFonts w:ascii="Times New Roman" w:hAnsi="Times New Roman"/>
        </w:rPr>
        <w:t>號機各系統陸續進入試運轉階段，陸續轉移至</w:t>
      </w:r>
      <w:r w:rsidRPr="00353296">
        <w:rPr>
          <w:rFonts w:ascii="Times New Roman" w:hAnsi="Times New Roman"/>
        </w:rPr>
        <w:t>9</w:t>
      </w:r>
      <w:r w:rsidRPr="00353296">
        <w:rPr>
          <w:rFonts w:ascii="Times New Roman" w:hAnsi="Times New Roman"/>
        </w:rPr>
        <w:t>號機趲趕工進，惟本案興建計畫仍遭行政院</w:t>
      </w:r>
      <w:r w:rsidRPr="00353296">
        <w:rPr>
          <w:rFonts w:ascii="Times New Roman" w:hAnsi="Times New Roman"/>
        </w:rPr>
        <w:t>112</w:t>
      </w:r>
      <w:r w:rsidRPr="00353296">
        <w:rPr>
          <w:rFonts w:ascii="Times New Roman" w:hAnsi="Times New Roman"/>
        </w:rPr>
        <w:t>年第</w:t>
      </w:r>
      <w:r w:rsidRPr="00353296">
        <w:rPr>
          <w:rFonts w:ascii="Times New Roman" w:hAnsi="Times New Roman"/>
        </w:rPr>
        <w:t>1</w:t>
      </w:r>
      <w:r w:rsidRPr="00353296">
        <w:rPr>
          <w:rFonts w:ascii="Times New Roman" w:hAnsi="Times New Roman"/>
        </w:rPr>
        <w:t>季管制計畫，列為重大異常，</w:t>
      </w:r>
      <w:r w:rsidR="008538FC" w:rsidRPr="00353296">
        <w:rPr>
          <w:rFonts w:ascii="Times New Roman" w:hAnsi="Times New Roman"/>
        </w:rPr>
        <w:t>國家發展委員會並請經濟部</w:t>
      </w:r>
      <w:proofErr w:type="gramStart"/>
      <w:r w:rsidR="008538FC" w:rsidRPr="00353296">
        <w:rPr>
          <w:rFonts w:ascii="Times New Roman" w:hAnsi="Times New Roman"/>
        </w:rPr>
        <w:t>詳列本計</w:t>
      </w:r>
      <w:proofErr w:type="gramEnd"/>
      <w:r w:rsidR="008538FC" w:rsidRPr="00353296">
        <w:rPr>
          <w:rFonts w:ascii="Times New Roman" w:hAnsi="Times New Roman"/>
        </w:rPr>
        <w:t>畫</w:t>
      </w:r>
      <w:r w:rsidR="008538FC" w:rsidRPr="00353296">
        <w:rPr>
          <w:rFonts w:ascii="Times New Roman" w:hAnsi="Times New Roman"/>
        </w:rPr>
        <w:t>7</w:t>
      </w:r>
      <w:r w:rsidR="008538FC" w:rsidRPr="00353296">
        <w:rPr>
          <w:rFonts w:ascii="Times New Roman" w:hAnsi="Times New Roman"/>
        </w:rPr>
        <w:t>、</w:t>
      </w:r>
      <w:r w:rsidR="008538FC" w:rsidRPr="00353296">
        <w:rPr>
          <w:rFonts w:ascii="Times New Roman" w:hAnsi="Times New Roman"/>
        </w:rPr>
        <w:t>8</w:t>
      </w:r>
      <w:r w:rsidR="008538FC" w:rsidRPr="00353296">
        <w:rPr>
          <w:rFonts w:ascii="Times New Roman" w:hAnsi="Times New Roman"/>
        </w:rPr>
        <w:t>、</w:t>
      </w:r>
      <w:r w:rsidR="008538FC" w:rsidRPr="00353296">
        <w:rPr>
          <w:rFonts w:ascii="Times New Roman" w:hAnsi="Times New Roman"/>
        </w:rPr>
        <w:t>9</w:t>
      </w:r>
      <w:r w:rsidR="008538FC" w:rsidRPr="00353296">
        <w:rPr>
          <w:rFonts w:ascii="Times New Roman" w:hAnsi="Times New Roman"/>
        </w:rPr>
        <w:t>三個機組受電、通水、點火、併聯、接受調度及商轉之可完成時間點，同時請經濟部研擬對策因應。</w:t>
      </w:r>
    </w:p>
    <w:p w:rsidR="006D6441" w:rsidRPr="00353296" w:rsidRDefault="006D6441" w:rsidP="006D6441">
      <w:pPr>
        <w:pStyle w:val="3"/>
        <w:rPr>
          <w:rFonts w:ascii="Times New Roman" w:hAnsi="Times New Roman"/>
        </w:rPr>
      </w:pPr>
      <w:r w:rsidRPr="00353296">
        <w:rPr>
          <w:rFonts w:ascii="Times New Roman" w:hAnsi="Times New Roman"/>
        </w:rPr>
        <w:t>綜上，台電公司為配合政府能源政策，推動「大潭電廠增</w:t>
      </w:r>
      <w:proofErr w:type="gramStart"/>
      <w:r w:rsidRPr="00353296">
        <w:rPr>
          <w:rFonts w:ascii="Times New Roman" w:hAnsi="Times New Roman"/>
        </w:rPr>
        <w:t>建燃氣複</w:t>
      </w:r>
      <w:proofErr w:type="gramEnd"/>
      <w:r w:rsidRPr="00353296">
        <w:rPr>
          <w:rFonts w:ascii="Times New Roman" w:hAnsi="Times New Roman"/>
        </w:rPr>
        <w:t>循環機組發電計畫」，並經行政院於</w:t>
      </w:r>
      <w:r w:rsidRPr="00353296">
        <w:rPr>
          <w:rFonts w:ascii="Times New Roman" w:hAnsi="Times New Roman"/>
        </w:rPr>
        <w:t>105</w:t>
      </w:r>
      <w:r w:rsidRPr="00353296">
        <w:rPr>
          <w:rFonts w:ascii="Times New Roman" w:hAnsi="Times New Roman"/>
        </w:rPr>
        <w:t>年</w:t>
      </w:r>
      <w:r w:rsidRPr="00353296">
        <w:rPr>
          <w:rFonts w:ascii="Times New Roman" w:hAnsi="Times New Roman"/>
        </w:rPr>
        <w:t>11</w:t>
      </w:r>
      <w:r w:rsidRPr="00353296">
        <w:rPr>
          <w:rFonts w:ascii="Times New Roman" w:hAnsi="Times New Roman"/>
        </w:rPr>
        <w:t>月</w:t>
      </w:r>
      <w:r w:rsidRPr="00353296">
        <w:rPr>
          <w:rFonts w:ascii="Times New Roman" w:hAnsi="Times New Roman"/>
        </w:rPr>
        <w:t>28</w:t>
      </w:r>
      <w:r w:rsidRPr="00353296">
        <w:rPr>
          <w:rFonts w:ascii="Times New Roman" w:hAnsi="Times New Roman"/>
        </w:rPr>
        <w:t>日核定，其中大潭電廠</w:t>
      </w:r>
      <w:r w:rsidRPr="00353296">
        <w:rPr>
          <w:rFonts w:ascii="Times New Roman" w:hAnsi="Times New Roman"/>
        </w:rPr>
        <w:t>8</w:t>
      </w:r>
      <w:r w:rsidRPr="00353296">
        <w:rPr>
          <w:rFonts w:ascii="Times New Roman" w:hAnsi="Times New Roman"/>
        </w:rPr>
        <w:t>、</w:t>
      </w:r>
      <w:r w:rsidRPr="00353296">
        <w:rPr>
          <w:rFonts w:ascii="Times New Roman" w:hAnsi="Times New Roman"/>
        </w:rPr>
        <w:t>9</w:t>
      </w:r>
      <w:r w:rsidRPr="00353296">
        <w:rPr>
          <w:rFonts w:ascii="Times New Roman" w:hAnsi="Times New Roman"/>
        </w:rPr>
        <w:t>號機組商轉期程修正後為</w:t>
      </w:r>
      <w:r w:rsidRPr="00353296">
        <w:rPr>
          <w:rFonts w:ascii="Times New Roman" w:hAnsi="Times New Roman"/>
        </w:rPr>
        <w:t>111</w:t>
      </w:r>
      <w:r w:rsidRPr="00353296">
        <w:rPr>
          <w:rFonts w:ascii="Times New Roman" w:hAnsi="Times New Roman"/>
        </w:rPr>
        <w:t>年</w:t>
      </w:r>
      <w:r w:rsidRPr="00353296">
        <w:rPr>
          <w:rFonts w:ascii="Times New Roman" w:hAnsi="Times New Roman"/>
        </w:rPr>
        <w:t>6</w:t>
      </w:r>
      <w:r w:rsidRPr="00353296">
        <w:rPr>
          <w:rFonts w:ascii="Times New Roman" w:hAnsi="Times New Roman"/>
        </w:rPr>
        <w:t>月、</w:t>
      </w:r>
      <w:r w:rsidRPr="00353296">
        <w:rPr>
          <w:rFonts w:ascii="Times New Roman" w:hAnsi="Times New Roman"/>
        </w:rPr>
        <w:t>112</w:t>
      </w:r>
      <w:r w:rsidRPr="00353296">
        <w:rPr>
          <w:rFonts w:ascii="Times New Roman" w:hAnsi="Times New Roman"/>
        </w:rPr>
        <w:t>年</w:t>
      </w:r>
      <w:r w:rsidRPr="00353296">
        <w:rPr>
          <w:rFonts w:ascii="Times New Roman" w:hAnsi="Times New Roman"/>
        </w:rPr>
        <w:t>6</w:t>
      </w:r>
      <w:r w:rsidRPr="00353296">
        <w:rPr>
          <w:rFonts w:ascii="Times New Roman" w:hAnsi="Times New Roman"/>
        </w:rPr>
        <w:t>月，惟因執行期間遭遇新冠疫情、施工人力不足等外部因素，以及承攬廠商管理能力、執行策略失誤等內部因素影響，分別延至</w:t>
      </w:r>
      <w:r w:rsidRPr="00353296">
        <w:rPr>
          <w:rFonts w:ascii="Times New Roman" w:hAnsi="Times New Roman"/>
        </w:rPr>
        <w:t>112</w:t>
      </w:r>
      <w:r w:rsidRPr="00353296">
        <w:rPr>
          <w:rFonts w:ascii="Times New Roman" w:hAnsi="Times New Roman"/>
        </w:rPr>
        <w:t>年</w:t>
      </w:r>
      <w:r w:rsidRPr="00353296">
        <w:rPr>
          <w:rFonts w:ascii="Times New Roman" w:hAnsi="Times New Roman"/>
        </w:rPr>
        <w:t>10</w:t>
      </w:r>
      <w:r w:rsidRPr="00353296">
        <w:rPr>
          <w:rFonts w:ascii="Times New Roman" w:hAnsi="Times New Roman"/>
        </w:rPr>
        <w:t>月、</w:t>
      </w:r>
      <w:r w:rsidRPr="00353296">
        <w:rPr>
          <w:rFonts w:ascii="Times New Roman" w:hAnsi="Times New Roman"/>
        </w:rPr>
        <w:t>113</w:t>
      </w:r>
      <w:r w:rsidRPr="00353296">
        <w:rPr>
          <w:rFonts w:ascii="Times New Roman" w:hAnsi="Times New Roman"/>
        </w:rPr>
        <w:t>年</w:t>
      </w:r>
      <w:r w:rsidRPr="00353296">
        <w:rPr>
          <w:rFonts w:ascii="Times New Roman" w:hAnsi="Times New Roman"/>
        </w:rPr>
        <w:t>7</w:t>
      </w:r>
      <w:r w:rsidRPr="00353296">
        <w:rPr>
          <w:rFonts w:ascii="Times New Roman" w:hAnsi="Times New Roman"/>
        </w:rPr>
        <w:t>月始能併網，遭行政院</w:t>
      </w:r>
      <w:r w:rsidRPr="00353296">
        <w:rPr>
          <w:rFonts w:ascii="Times New Roman" w:hAnsi="Times New Roman"/>
        </w:rPr>
        <w:t>112</w:t>
      </w:r>
      <w:r w:rsidRPr="00353296">
        <w:rPr>
          <w:rFonts w:ascii="Times New Roman" w:hAnsi="Times New Roman"/>
        </w:rPr>
        <w:t>年</w:t>
      </w:r>
      <w:proofErr w:type="gramStart"/>
      <w:r w:rsidRPr="00353296">
        <w:rPr>
          <w:rFonts w:ascii="Times New Roman" w:hAnsi="Times New Roman"/>
        </w:rPr>
        <w:t>第</w:t>
      </w:r>
      <w:r w:rsidRPr="00353296">
        <w:rPr>
          <w:rFonts w:ascii="Times New Roman" w:hAnsi="Times New Roman"/>
        </w:rPr>
        <w:t>1</w:t>
      </w:r>
      <w:r w:rsidRPr="00353296">
        <w:rPr>
          <w:rFonts w:ascii="Times New Roman" w:hAnsi="Times New Roman"/>
        </w:rPr>
        <w:t>季列</w:t>
      </w:r>
      <w:proofErr w:type="gramEnd"/>
      <w:r w:rsidRPr="00353296">
        <w:rPr>
          <w:rFonts w:ascii="Times New Roman" w:hAnsi="Times New Roman"/>
        </w:rPr>
        <w:t>管重要計畫列為重大異常，經濟部允應切實督導，務必按規劃時程接受調度以穩定供電。</w:t>
      </w:r>
    </w:p>
    <w:p w:rsidR="00A51DC7" w:rsidRPr="00353296" w:rsidRDefault="00A51DC7" w:rsidP="00A0464B">
      <w:pPr>
        <w:pStyle w:val="2"/>
        <w:numPr>
          <w:ilvl w:val="1"/>
          <w:numId w:val="1"/>
        </w:numPr>
        <w:kinsoku w:val="0"/>
        <w:ind w:left="1020" w:hanging="680"/>
        <w:rPr>
          <w:rFonts w:ascii="Times New Roman" w:hAnsi="Times New Roman"/>
          <w:b/>
        </w:rPr>
      </w:pPr>
      <w:r w:rsidRPr="00353296">
        <w:rPr>
          <w:rFonts w:ascii="Times New Roman" w:hAnsi="Times New Roman"/>
          <w:b/>
        </w:rPr>
        <w:t>台電公司</w:t>
      </w:r>
      <w:r w:rsidR="00D838F0" w:rsidRPr="00353296">
        <w:rPr>
          <w:rFonts w:ascii="Times New Roman" w:hAnsi="Times New Roman"/>
          <w:b/>
        </w:rPr>
        <w:t>推動</w:t>
      </w:r>
      <w:r w:rsidRPr="00353296">
        <w:rPr>
          <w:rFonts w:ascii="Times New Roman" w:hAnsi="Times New Roman"/>
          <w:b/>
        </w:rPr>
        <w:t>離</w:t>
      </w:r>
      <w:proofErr w:type="gramStart"/>
      <w:r w:rsidRPr="00353296">
        <w:rPr>
          <w:rFonts w:ascii="Times New Roman" w:hAnsi="Times New Roman"/>
          <w:b/>
        </w:rPr>
        <w:t>岸風電</w:t>
      </w:r>
      <w:r w:rsidR="00D838F0" w:rsidRPr="00353296">
        <w:rPr>
          <w:rFonts w:ascii="Times New Roman" w:hAnsi="Times New Roman"/>
          <w:b/>
        </w:rPr>
        <w:t>第</w:t>
      </w:r>
      <w:r w:rsidRPr="00353296">
        <w:rPr>
          <w:rFonts w:ascii="Times New Roman" w:hAnsi="Times New Roman"/>
          <w:b/>
        </w:rPr>
        <w:t>二</w:t>
      </w:r>
      <w:proofErr w:type="gramEnd"/>
      <w:r w:rsidRPr="00353296">
        <w:rPr>
          <w:rFonts w:ascii="Times New Roman" w:hAnsi="Times New Roman"/>
          <w:b/>
        </w:rPr>
        <w:t>期計畫，</w:t>
      </w:r>
      <w:r w:rsidR="00D838F0" w:rsidRPr="00353296">
        <w:rPr>
          <w:rFonts w:ascii="Times New Roman" w:hAnsi="Times New Roman"/>
          <w:b/>
        </w:rPr>
        <w:t>行政院於</w:t>
      </w:r>
      <w:r w:rsidR="00D838F0" w:rsidRPr="00353296">
        <w:rPr>
          <w:rFonts w:ascii="Times New Roman" w:hAnsi="Times New Roman"/>
          <w:b/>
        </w:rPr>
        <w:t>108</w:t>
      </w:r>
      <w:r w:rsidR="00D838F0" w:rsidRPr="00353296">
        <w:rPr>
          <w:rFonts w:ascii="Times New Roman" w:hAnsi="Times New Roman"/>
          <w:b/>
        </w:rPr>
        <w:t>年</w:t>
      </w:r>
      <w:r w:rsidR="00D838F0" w:rsidRPr="00353296">
        <w:rPr>
          <w:rFonts w:ascii="Times New Roman" w:hAnsi="Times New Roman"/>
          <w:b/>
        </w:rPr>
        <w:t>4</w:t>
      </w:r>
      <w:r w:rsidR="00D838F0" w:rsidRPr="00353296">
        <w:rPr>
          <w:rFonts w:ascii="Times New Roman" w:hAnsi="Times New Roman"/>
          <w:b/>
        </w:rPr>
        <w:t>月核定後執行，歷經</w:t>
      </w:r>
      <w:r w:rsidR="00D838F0" w:rsidRPr="00353296">
        <w:rPr>
          <w:rFonts w:ascii="Times New Roman" w:hAnsi="Times New Roman"/>
          <w:b/>
        </w:rPr>
        <w:t>8</w:t>
      </w:r>
      <w:r w:rsidR="00D838F0" w:rsidRPr="00353296">
        <w:rPr>
          <w:rFonts w:ascii="Times New Roman" w:hAnsi="Times New Roman"/>
          <w:b/>
        </w:rPr>
        <w:t>次流標，始於</w:t>
      </w:r>
      <w:r w:rsidR="00D838F0" w:rsidRPr="00353296">
        <w:rPr>
          <w:rFonts w:ascii="Times New Roman" w:hAnsi="Times New Roman"/>
          <w:b/>
        </w:rPr>
        <w:t>109</w:t>
      </w:r>
      <w:r w:rsidR="00D838F0" w:rsidRPr="00353296">
        <w:rPr>
          <w:rFonts w:ascii="Times New Roman" w:hAnsi="Times New Roman"/>
          <w:b/>
        </w:rPr>
        <w:t>年</w:t>
      </w:r>
      <w:r w:rsidR="00D838F0" w:rsidRPr="00353296">
        <w:rPr>
          <w:rFonts w:ascii="Times New Roman" w:hAnsi="Times New Roman"/>
          <w:b/>
        </w:rPr>
        <w:t>6</w:t>
      </w:r>
      <w:r w:rsidR="00D838F0" w:rsidRPr="00353296">
        <w:rPr>
          <w:rFonts w:ascii="Times New Roman" w:hAnsi="Times New Roman"/>
          <w:b/>
        </w:rPr>
        <w:t>月</w:t>
      </w:r>
      <w:r w:rsidR="00D838F0" w:rsidRPr="00353296">
        <w:rPr>
          <w:rFonts w:ascii="Times New Roman" w:hAnsi="Times New Roman"/>
          <w:b/>
        </w:rPr>
        <w:t>15</w:t>
      </w:r>
      <w:r w:rsidR="00D838F0" w:rsidRPr="00353296">
        <w:rPr>
          <w:rFonts w:ascii="Times New Roman" w:hAnsi="Times New Roman"/>
          <w:b/>
        </w:rPr>
        <w:t>日決標，復因得標廠商富崴能源公司於</w:t>
      </w:r>
      <w:r w:rsidR="00D838F0" w:rsidRPr="00353296">
        <w:rPr>
          <w:rFonts w:ascii="Times New Roman" w:hAnsi="Times New Roman"/>
          <w:b/>
        </w:rPr>
        <w:t>110</w:t>
      </w:r>
      <w:r w:rsidR="00D838F0" w:rsidRPr="00353296">
        <w:rPr>
          <w:rFonts w:ascii="Times New Roman" w:hAnsi="Times New Roman"/>
          <w:b/>
        </w:rPr>
        <w:t>年</w:t>
      </w:r>
      <w:r w:rsidR="00D838F0" w:rsidRPr="00353296">
        <w:rPr>
          <w:rFonts w:ascii="Times New Roman" w:hAnsi="Times New Roman"/>
          <w:b/>
        </w:rPr>
        <w:t>11</w:t>
      </w:r>
      <w:r w:rsidR="00D838F0" w:rsidRPr="00353296">
        <w:rPr>
          <w:rFonts w:ascii="Times New Roman" w:hAnsi="Times New Roman"/>
          <w:b/>
        </w:rPr>
        <w:t>月解除與新</w:t>
      </w:r>
      <w:r w:rsidR="00D838F0" w:rsidRPr="00353296">
        <w:rPr>
          <w:rFonts w:ascii="Times New Roman" w:hAnsi="Times New Roman"/>
          <w:b/>
        </w:rPr>
        <w:lastRenderedPageBreak/>
        <w:t>加坡分包商特瑞斯</w:t>
      </w:r>
      <w:r w:rsidR="001D143D" w:rsidRPr="00353296">
        <w:rPr>
          <w:rFonts w:ascii="Times New Roman" w:hAnsi="Times New Roman"/>
          <w:b/>
        </w:rPr>
        <w:t>海事公司之合作關係，以</w:t>
      </w:r>
      <w:r w:rsidR="00A0464B" w:rsidRPr="00353296">
        <w:rPr>
          <w:rFonts w:ascii="Times New Roman" w:hAnsi="Times New Roman"/>
          <w:b/>
        </w:rPr>
        <w:t>目前日本、歐洲均大幅度開發</w:t>
      </w:r>
      <w:r w:rsidR="001D143D" w:rsidRPr="00353296">
        <w:rPr>
          <w:rFonts w:ascii="Times New Roman" w:hAnsi="Times New Roman"/>
          <w:b/>
        </w:rPr>
        <w:t>離</w:t>
      </w:r>
      <w:proofErr w:type="gramStart"/>
      <w:r w:rsidR="001D143D" w:rsidRPr="00353296">
        <w:rPr>
          <w:rFonts w:ascii="Times New Roman" w:hAnsi="Times New Roman"/>
          <w:b/>
        </w:rPr>
        <w:t>岸風</w:t>
      </w:r>
      <w:proofErr w:type="gramEnd"/>
      <w:r w:rsidR="001D143D" w:rsidRPr="00353296">
        <w:rPr>
          <w:rFonts w:ascii="Times New Roman" w:hAnsi="Times New Roman"/>
          <w:b/>
        </w:rPr>
        <w:t>電</w:t>
      </w:r>
      <w:r w:rsidR="00A0464B" w:rsidRPr="00353296">
        <w:rPr>
          <w:rFonts w:ascii="Times New Roman" w:hAnsi="Times New Roman"/>
          <w:b/>
        </w:rPr>
        <w:t>，全球</w:t>
      </w:r>
      <w:proofErr w:type="gramStart"/>
      <w:r w:rsidR="00A0464B" w:rsidRPr="00353296">
        <w:rPr>
          <w:rFonts w:ascii="Times New Roman" w:hAnsi="Times New Roman"/>
          <w:b/>
        </w:rPr>
        <w:t>已掀搶</w:t>
      </w:r>
      <w:proofErr w:type="gramEnd"/>
      <w:r w:rsidR="00A0464B" w:rsidRPr="00353296">
        <w:rPr>
          <w:rFonts w:ascii="Times New Roman" w:hAnsi="Times New Roman"/>
          <w:b/>
        </w:rPr>
        <w:t>船大戰，各項組件安裝船</w:t>
      </w:r>
      <w:r w:rsidR="001D143D" w:rsidRPr="00353296">
        <w:rPr>
          <w:rFonts w:ascii="Times New Roman" w:hAnsi="Times New Roman"/>
          <w:b/>
        </w:rPr>
        <w:t>舶</w:t>
      </w:r>
      <w:r w:rsidR="003B3E86" w:rsidRPr="00353296">
        <w:rPr>
          <w:rFonts w:ascii="Times New Roman" w:hAnsi="Times New Roman"/>
          <w:b/>
        </w:rPr>
        <w:t>租賃困難</w:t>
      </w:r>
      <w:r w:rsidRPr="00353296">
        <w:rPr>
          <w:rFonts w:ascii="Times New Roman" w:hAnsi="Times New Roman"/>
          <w:b/>
        </w:rPr>
        <w:t>，</w:t>
      </w:r>
      <w:r w:rsidR="003A1BE2" w:rsidRPr="00353296">
        <w:rPr>
          <w:rFonts w:ascii="Times New Roman" w:hAnsi="Times New Roman"/>
          <w:b/>
        </w:rPr>
        <w:t>111</w:t>
      </w:r>
      <w:r w:rsidR="003A1BE2" w:rsidRPr="00353296">
        <w:rPr>
          <w:rFonts w:ascii="Times New Roman" w:hAnsi="Times New Roman"/>
          <w:b/>
        </w:rPr>
        <w:t>年</w:t>
      </w:r>
      <w:r w:rsidR="003A1BE2" w:rsidRPr="00353296">
        <w:rPr>
          <w:rFonts w:ascii="Times New Roman" w:hAnsi="Times New Roman"/>
          <w:b/>
        </w:rPr>
        <w:t>11</w:t>
      </w:r>
      <w:r w:rsidR="003A1BE2" w:rsidRPr="00353296">
        <w:rPr>
          <w:rFonts w:ascii="Times New Roman" w:hAnsi="Times New Roman"/>
          <w:b/>
        </w:rPr>
        <w:t>月雖與</w:t>
      </w:r>
      <w:r w:rsidR="0032610B" w:rsidRPr="00353296">
        <w:rPr>
          <w:rFonts w:ascii="Times New Roman" w:hAnsi="Times New Roman" w:hint="eastAsia"/>
          <w:b/>
        </w:rPr>
        <w:t>同集團子公司</w:t>
      </w:r>
      <w:r w:rsidR="003A1BE2" w:rsidRPr="00353296">
        <w:rPr>
          <w:rFonts w:ascii="Times New Roman" w:hAnsi="Times New Roman"/>
          <w:b/>
        </w:rPr>
        <w:t>新加坡</w:t>
      </w:r>
      <w:proofErr w:type="gramStart"/>
      <w:r w:rsidR="003A1BE2" w:rsidRPr="00353296">
        <w:rPr>
          <w:rFonts w:ascii="Times New Roman" w:hAnsi="Times New Roman"/>
          <w:b/>
        </w:rPr>
        <w:t>商寶</w:t>
      </w:r>
      <w:proofErr w:type="gramEnd"/>
      <w:r w:rsidR="003A1BE2" w:rsidRPr="00353296">
        <w:rPr>
          <w:rFonts w:ascii="Times New Roman" w:hAnsi="Times New Roman"/>
          <w:b/>
        </w:rPr>
        <w:t>崴海事公司簽署分包協議，負責船舶事宜，惟成效仍需持續</w:t>
      </w:r>
      <w:r w:rsidR="00A77DAE" w:rsidRPr="00353296">
        <w:rPr>
          <w:rFonts w:ascii="Times New Roman" w:hAnsi="Times New Roman"/>
          <w:b/>
        </w:rPr>
        <w:t>觀察</w:t>
      </w:r>
      <w:r w:rsidR="003A1BE2" w:rsidRPr="00353296">
        <w:rPr>
          <w:rFonts w:ascii="Times New Roman" w:hAnsi="Times New Roman"/>
          <w:b/>
        </w:rPr>
        <w:t>，</w:t>
      </w:r>
      <w:r w:rsidR="003B3E86" w:rsidRPr="00353296">
        <w:rPr>
          <w:rFonts w:ascii="Times New Roman" w:hAnsi="Times New Roman"/>
          <w:b/>
        </w:rPr>
        <w:t>本計畫</w:t>
      </w:r>
      <w:r w:rsidR="00E92897" w:rsidRPr="00353296">
        <w:rPr>
          <w:rFonts w:ascii="Times New Roman" w:hAnsi="Times New Roman"/>
          <w:b/>
        </w:rPr>
        <w:t>亦遭行政院</w:t>
      </w:r>
      <w:r w:rsidR="00D838F0" w:rsidRPr="00353296">
        <w:rPr>
          <w:rFonts w:ascii="Times New Roman" w:hAnsi="Times New Roman"/>
          <w:b/>
        </w:rPr>
        <w:t>111</w:t>
      </w:r>
      <w:r w:rsidR="00D838F0" w:rsidRPr="00353296">
        <w:rPr>
          <w:rFonts w:ascii="Times New Roman" w:hAnsi="Times New Roman"/>
          <w:b/>
        </w:rPr>
        <w:t>年</w:t>
      </w:r>
      <w:proofErr w:type="gramStart"/>
      <w:r w:rsidR="00D838F0" w:rsidRPr="00353296">
        <w:rPr>
          <w:rFonts w:ascii="Times New Roman" w:hAnsi="Times New Roman"/>
          <w:b/>
        </w:rPr>
        <w:t>第</w:t>
      </w:r>
      <w:r w:rsidR="00D838F0" w:rsidRPr="00353296">
        <w:rPr>
          <w:rFonts w:ascii="Times New Roman" w:hAnsi="Times New Roman"/>
          <w:b/>
        </w:rPr>
        <w:t>4</w:t>
      </w:r>
      <w:r w:rsidR="00D838F0" w:rsidRPr="00353296">
        <w:rPr>
          <w:rFonts w:ascii="Times New Roman" w:hAnsi="Times New Roman"/>
          <w:b/>
        </w:rPr>
        <w:t>季列</w:t>
      </w:r>
      <w:proofErr w:type="gramEnd"/>
      <w:r w:rsidR="00D838F0" w:rsidRPr="00353296">
        <w:rPr>
          <w:rFonts w:ascii="Times New Roman" w:hAnsi="Times New Roman"/>
          <w:b/>
        </w:rPr>
        <w:t>管重要計畫列為落後案件</w:t>
      </w:r>
      <w:r w:rsidR="003B3E86" w:rsidRPr="00353296">
        <w:rPr>
          <w:rFonts w:ascii="Times New Roman" w:hAnsi="Times New Roman"/>
          <w:b/>
        </w:rPr>
        <w:t>，經濟部應督飭所屬預為因應</w:t>
      </w:r>
      <w:r w:rsidR="003C3A3C" w:rsidRPr="00353296">
        <w:rPr>
          <w:rFonts w:ascii="Times New Roman" w:hAnsi="Times New Roman" w:hint="eastAsia"/>
          <w:b/>
        </w:rPr>
        <w:t>，並同時關注及協助離</w:t>
      </w:r>
      <w:proofErr w:type="gramStart"/>
      <w:r w:rsidR="003C3A3C" w:rsidRPr="00353296">
        <w:rPr>
          <w:rFonts w:ascii="Times New Roman" w:hAnsi="Times New Roman" w:hint="eastAsia"/>
          <w:b/>
        </w:rPr>
        <w:t>岸風電第</w:t>
      </w:r>
      <w:proofErr w:type="gramEnd"/>
      <w:r w:rsidR="003C3A3C" w:rsidRPr="00353296">
        <w:rPr>
          <w:rFonts w:ascii="Times New Roman" w:hAnsi="Times New Roman" w:hint="eastAsia"/>
          <w:b/>
        </w:rPr>
        <w:t>二階段受國產化影響之風場</w:t>
      </w:r>
      <w:r w:rsidR="003B3E86" w:rsidRPr="00353296">
        <w:rPr>
          <w:rFonts w:ascii="Times New Roman" w:hAnsi="Times New Roman"/>
          <w:b/>
        </w:rPr>
        <w:t>，以確保</w:t>
      </w:r>
      <w:r w:rsidR="003B3E86" w:rsidRPr="00353296">
        <w:rPr>
          <w:rFonts w:ascii="Times New Roman" w:hAnsi="Times New Roman"/>
          <w:b/>
        </w:rPr>
        <w:t>114</w:t>
      </w:r>
      <w:r w:rsidR="003B3E86" w:rsidRPr="00353296">
        <w:rPr>
          <w:rFonts w:ascii="Times New Roman" w:hAnsi="Times New Roman"/>
          <w:b/>
        </w:rPr>
        <w:t>年底能順利併網</w:t>
      </w:r>
    </w:p>
    <w:p w:rsidR="00705842" w:rsidRPr="00353296" w:rsidRDefault="00A13912" w:rsidP="00705842">
      <w:pPr>
        <w:pStyle w:val="3"/>
        <w:rPr>
          <w:rFonts w:ascii="Times New Roman" w:hAnsi="Times New Roman"/>
        </w:rPr>
      </w:pPr>
      <w:r w:rsidRPr="00353296">
        <w:rPr>
          <w:rFonts w:ascii="Times New Roman" w:hAnsi="Times New Roman"/>
        </w:rPr>
        <w:t>經濟部能源署於</w:t>
      </w:r>
      <w:r w:rsidRPr="00353296">
        <w:rPr>
          <w:rFonts w:ascii="Times New Roman" w:hAnsi="Times New Roman"/>
        </w:rPr>
        <w:t>107</w:t>
      </w:r>
      <w:r w:rsidRPr="00353296">
        <w:rPr>
          <w:rFonts w:ascii="Times New Roman" w:hAnsi="Times New Roman"/>
        </w:rPr>
        <w:t>年</w:t>
      </w:r>
      <w:r w:rsidRPr="00353296">
        <w:rPr>
          <w:rFonts w:ascii="Times New Roman" w:hAnsi="Times New Roman"/>
        </w:rPr>
        <w:t>4</w:t>
      </w:r>
      <w:r w:rsidRPr="00353296">
        <w:rPr>
          <w:rFonts w:ascii="Times New Roman" w:hAnsi="Times New Roman"/>
        </w:rPr>
        <w:t>月</w:t>
      </w:r>
      <w:r w:rsidRPr="00353296">
        <w:rPr>
          <w:rFonts w:ascii="Times New Roman" w:hAnsi="Times New Roman"/>
        </w:rPr>
        <w:t>30</w:t>
      </w:r>
      <w:r w:rsidRPr="00353296">
        <w:rPr>
          <w:rFonts w:ascii="Times New Roman" w:hAnsi="Times New Roman"/>
        </w:rPr>
        <w:t>日公布離</w:t>
      </w:r>
      <w:proofErr w:type="gramStart"/>
      <w:r w:rsidRPr="00353296">
        <w:rPr>
          <w:rFonts w:ascii="Times New Roman" w:hAnsi="Times New Roman"/>
        </w:rPr>
        <w:t>岸風</w:t>
      </w:r>
      <w:r w:rsidR="00CD3669" w:rsidRPr="00353296">
        <w:rPr>
          <w:rFonts w:ascii="Times New Roman" w:hAnsi="Times New Roman"/>
        </w:rPr>
        <w:t>電第二</w:t>
      </w:r>
      <w:proofErr w:type="gramEnd"/>
      <w:r w:rsidR="00CD3669" w:rsidRPr="00353296">
        <w:rPr>
          <w:rFonts w:ascii="Times New Roman" w:hAnsi="Times New Roman"/>
        </w:rPr>
        <w:t>階段遴選結果，其中台電公司第二期計畫獲選分配容量為</w:t>
      </w:r>
      <w:r w:rsidR="00CD3669" w:rsidRPr="00353296">
        <w:rPr>
          <w:rFonts w:ascii="Times New Roman" w:hAnsi="Times New Roman"/>
        </w:rPr>
        <w:t>300MW</w:t>
      </w:r>
      <w:r w:rsidR="00CD3669" w:rsidRPr="00353296">
        <w:rPr>
          <w:rFonts w:ascii="Times New Roman" w:hAnsi="Times New Roman"/>
        </w:rPr>
        <w:t>，本計畫經行政院於</w:t>
      </w:r>
      <w:r w:rsidR="00CD3669" w:rsidRPr="00353296">
        <w:rPr>
          <w:rFonts w:ascii="Times New Roman" w:hAnsi="Times New Roman"/>
        </w:rPr>
        <w:t>108</w:t>
      </w:r>
      <w:r w:rsidR="00CD3669" w:rsidRPr="00353296">
        <w:rPr>
          <w:rFonts w:ascii="Times New Roman" w:hAnsi="Times New Roman"/>
        </w:rPr>
        <w:t>年</w:t>
      </w:r>
      <w:r w:rsidR="00CD3669" w:rsidRPr="00353296">
        <w:rPr>
          <w:rFonts w:ascii="Times New Roman" w:hAnsi="Times New Roman"/>
        </w:rPr>
        <w:t>4</w:t>
      </w:r>
      <w:r w:rsidR="00CD3669" w:rsidRPr="00353296">
        <w:rPr>
          <w:rFonts w:ascii="Times New Roman" w:hAnsi="Times New Roman"/>
        </w:rPr>
        <w:t>月核定</w:t>
      </w:r>
      <w:r w:rsidR="00C01F7E" w:rsidRPr="00353296">
        <w:rPr>
          <w:rFonts w:ascii="Times New Roman" w:hAnsi="Times New Roman"/>
        </w:rPr>
        <w:t>後，台電公司於</w:t>
      </w:r>
      <w:r w:rsidR="00C01F7E" w:rsidRPr="00353296">
        <w:rPr>
          <w:rFonts w:ascii="Times New Roman" w:hAnsi="Times New Roman"/>
        </w:rPr>
        <w:t>108</w:t>
      </w:r>
      <w:r w:rsidR="00C01F7E" w:rsidRPr="00353296">
        <w:rPr>
          <w:rFonts w:ascii="Times New Roman" w:hAnsi="Times New Roman"/>
        </w:rPr>
        <w:t>年</w:t>
      </w:r>
      <w:r w:rsidR="00C01F7E" w:rsidRPr="00353296">
        <w:rPr>
          <w:rFonts w:ascii="Times New Roman" w:hAnsi="Times New Roman"/>
        </w:rPr>
        <w:t>5</w:t>
      </w:r>
      <w:r w:rsidR="00C01F7E" w:rsidRPr="00353296">
        <w:rPr>
          <w:rFonts w:ascii="Times New Roman" w:hAnsi="Times New Roman"/>
        </w:rPr>
        <w:t>月</w:t>
      </w:r>
      <w:r w:rsidR="00C01F7E" w:rsidRPr="00353296">
        <w:rPr>
          <w:rFonts w:ascii="Times New Roman" w:hAnsi="Times New Roman"/>
        </w:rPr>
        <w:t>23</w:t>
      </w:r>
      <w:r w:rsidR="00C01F7E" w:rsidRPr="00353296">
        <w:rPr>
          <w:rFonts w:ascii="Times New Roman" w:hAnsi="Times New Roman"/>
        </w:rPr>
        <w:t>日進行「離岸風力發電第二期計畫</w:t>
      </w:r>
      <w:r w:rsidR="00C01F7E" w:rsidRPr="00353296">
        <w:rPr>
          <w:rFonts w:ascii="Times New Roman" w:hAnsi="Times New Roman"/>
        </w:rPr>
        <w:t>-</w:t>
      </w:r>
      <w:r w:rsidR="00C01F7E" w:rsidRPr="00353296">
        <w:rPr>
          <w:rFonts w:ascii="Times New Roman" w:hAnsi="Times New Roman"/>
        </w:rPr>
        <w:t>風場財物採購帶安裝案」招標公告，</w:t>
      </w:r>
      <w:r w:rsidR="00815FA0" w:rsidRPr="00353296">
        <w:rPr>
          <w:rFonts w:ascii="Times New Roman" w:hAnsi="Times New Roman"/>
        </w:rPr>
        <w:t>歷次</w:t>
      </w:r>
      <w:r w:rsidR="006E777A" w:rsidRPr="00353296">
        <w:rPr>
          <w:rFonts w:ascii="Times New Roman" w:hAnsi="Times New Roman"/>
        </w:rPr>
        <w:t>採購資訊如下表：</w:t>
      </w:r>
    </w:p>
    <w:p w:rsidR="00C01F7E" w:rsidRPr="00353296" w:rsidRDefault="00DA517B" w:rsidP="00DA517B">
      <w:pPr>
        <w:pStyle w:val="a3"/>
        <w:ind w:leftChars="200" w:left="1377"/>
        <w:jc w:val="center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台電公司離</w:t>
      </w:r>
      <w:proofErr w:type="gramStart"/>
      <w:r w:rsidRPr="00353296">
        <w:rPr>
          <w:rFonts w:ascii="Times New Roman" w:hAnsi="Times New Roman"/>
        </w:rPr>
        <w:t>岸風電第二</w:t>
      </w:r>
      <w:proofErr w:type="gramEnd"/>
      <w:r w:rsidRPr="00353296">
        <w:rPr>
          <w:rFonts w:ascii="Times New Roman" w:hAnsi="Times New Roman"/>
        </w:rPr>
        <w:t>期計畫歷次採購一覽表</w:t>
      </w:r>
    </w:p>
    <w:tbl>
      <w:tblPr>
        <w:tblStyle w:val="af6"/>
        <w:tblW w:w="0" w:type="auto"/>
        <w:tblInd w:w="112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1560"/>
        <w:gridCol w:w="1417"/>
        <w:gridCol w:w="1326"/>
      </w:tblGrid>
      <w:tr w:rsidR="001915DD" w:rsidRPr="00353296" w:rsidTr="00CF488B">
        <w:trPr>
          <w:tblHeader/>
        </w:trPr>
        <w:tc>
          <w:tcPr>
            <w:tcW w:w="1560" w:type="dxa"/>
            <w:shd w:val="clear" w:color="auto" w:fill="FBD4B4" w:themeFill="accent6" w:themeFillTint="66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招標次數</w:t>
            </w:r>
          </w:p>
        </w:tc>
        <w:tc>
          <w:tcPr>
            <w:tcW w:w="1842" w:type="dxa"/>
            <w:shd w:val="clear" w:color="auto" w:fill="FBD4B4" w:themeFill="accent6" w:themeFillTint="66"/>
            <w:vAlign w:val="center"/>
          </w:tcPr>
          <w:p w:rsidR="001915DD" w:rsidRPr="00353296" w:rsidRDefault="001915DD" w:rsidP="001915DD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預算金額</w:t>
            </w:r>
          </w:p>
          <w:p w:rsidR="00EB44F3" w:rsidRPr="00353296" w:rsidRDefault="00EB44F3" w:rsidP="001915DD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pacing w:val="-20"/>
                <w:sz w:val="28"/>
              </w:rPr>
            </w:pPr>
            <w:r w:rsidRPr="00353296">
              <w:rPr>
                <w:rFonts w:ascii="Times New Roman" w:hint="eastAsia"/>
                <w:sz w:val="28"/>
              </w:rPr>
              <w:t>(</w:t>
            </w:r>
            <w:r w:rsidRPr="00353296">
              <w:rPr>
                <w:rFonts w:ascii="Times New Roman" w:hint="eastAsia"/>
                <w:sz w:val="28"/>
              </w:rPr>
              <w:t>新臺幣</w:t>
            </w:r>
            <w:r w:rsidRPr="00353296">
              <w:rPr>
                <w:rFonts w:ascii="Times New Roman" w:hint="eastAsia"/>
                <w:sz w:val="28"/>
              </w:rPr>
              <w:t>)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招標</w:t>
            </w:r>
          </w:p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公告日期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無法決標</w:t>
            </w:r>
          </w:p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公告日期</w:t>
            </w:r>
          </w:p>
        </w:tc>
        <w:tc>
          <w:tcPr>
            <w:tcW w:w="1326" w:type="dxa"/>
            <w:shd w:val="clear" w:color="auto" w:fill="FBD4B4" w:themeFill="accent6" w:themeFillTint="66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無法決標</w:t>
            </w:r>
          </w:p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理由</w:t>
            </w:r>
          </w:p>
        </w:tc>
      </w:tr>
      <w:tr w:rsidR="001915DD" w:rsidRPr="00353296" w:rsidTr="00CF488B">
        <w:tc>
          <w:tcPr>
            <w:tcW w:w="1560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第</w:t>
            </w:r>
            <w:r w:rsidRPr="00353296">
              <w:rPr>
                <w:rFonts w:ascii="Times New Roman"/>
                <w:sz w:val="28"/>
              </w:rPr>
              <w:t>1</w:t>
            </w:r>
            <w:r w:rsidRPr="00353296">
              <w:rPr>
                <w:rFonts w:ascii="Times New Roman"/>
                <w:sz w:val="28"/>
              </w:rPr>
              <w:t>次</w:t>
            </w:r>
          </w:p>
        </w:tc>
        <w:tc>
          <w:tcPr>
            <w:tcW w:w="1842" w:type="dxa"/>
          </w:tcPr>
          <w:p w:rsidR="001915DD" w:rsidRPr="00353296" w:rsidRDefault="00C77FAF" w:rsidP="00AE70AA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521.85</w:t>
            </w:r>
            <w:r w:rsidRPr="00353296">
              <w:rPr>
                <w:rFonts w:ascii="Times New Roman"/>
                <w:sz w:val="28"/>
              </w:rPr>
              <w:t>億元</w:t>
            </w:r>
          </w:p>
        </w:tc>
        <w:tc>
          <w:tcPr>
            <w:tcW w:w="1560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108.</w:t>
            </w:r>
            <w:r w:rsidR="00561857" w:rsidRPr="00353296">
              <w:rPr>
                <w:rFonts w:ascii="Times New Roman"/>
                <w:sz w:val="28"/>
              </w:rPr>
              <w:t>0</w:t>
            </w:r>
            <w:r w:rsidRPr="00353296">
              <w:rPr>
                <w:rFonts w:ascii="Times New Roman"/>
                <w:sz w:val="28"/>
              </w:rPr>
              <w:t>5.23</w:t>
            </w:r>
          </w:p>
        </w:tc>
        <w:tc>
          <w:tcPr>
            <w:tcW w:w="1417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108.</w:t>
            </w:r>
            <w:r w:rsidR="00561857" w:rsidRPr="00353296">
              <w:rPr>
                <w:rFonts w:ascii="Times New Roman"/>
                <w:sz w:val="28"/>
              </w:rPr>
              <w:t>0</w:t>
            </w:r>
            <w:r w:rsidRPr="00353296">
              <w:rPr>
                <w:rFonts w:ascii="Times New Roman"/>
                <w:sz w:val="28"/>
              </w:rPr>
              <w:t>8.</w:t>
            </w:r>
            <w:r w:rsidR="00561857" w:rsidRPr="00353296">
              <w:rPr>
                <w:rFonts w:ascii="Times New Roman"/>
                <w:sz w:val="28"/>
              </w:rPr>
              <w:t>0</w:t>
            </w:r>
            <w:r w:rsidRPr="00353296">
              <w:rPr>
                <w:rFonts w:ascii="Times New Roman"/>
                <w:sz w:val="28"/>
              </w:rPr>
              <w:t>1</w:t>
            </w:r>
          </w:p>
        </w:tc>
        <w:tc>
          <w:tcPr>
            <w:tcW w:w="1326" w:type="dxa"/>
          </w:tcPr>
          <w:p w:rsidR="001915DD" w:rsidRPr="00353296" w:rsidRDefault="001915DD" w:rsidP="001915DD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流標</w:t>
            </w:r>
          </w:p>
        </w:tc>
      </w:tr>
      <w:tr w:rsidR="001915DD" w:rsidRPr="00353296" w:rsidTr="00CF488B">
        <w:tc>
          <w:tcPr>
            <w:tcW w:w="1560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第</w:t>
            </w:r>
            <w:r w:rsidRPr="00353296">
              <w:rPr>
                <w:rFonts w:ascii="Times New Roman"/>
                <w:sz w:val="28"/>
              </w:rPr>
              <w:t>2</w:t>
            </w:r>
            <w:r w:rsidRPr="00353296">
              <w:rPr>
                <w:rFonts w:ascii="Times New Roman"/>
                <w:sz w:val="28"/>
              </w:rPr>
              <w:t>次</w:t>
            </w:r>
          </w:p>
        </w:tc>
        <w:tc>
          <w:tcPr>
            <w:tcW w:w="1842" w:type="dxa"/>
          </w:tcPr>
          <w:p w:rsidR="001915DD" w:rsidRPr="00353296" w:rsidRDefault="00C77FAF" w:rsidP="00AE70AA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521.85</w:t>
            </w:r>
            <w:r w:rsidRPr="00353296">
              <w:rPr>
                <w:rFonts w:ascii="Times New Roman"/>
                <w:sz w:val="28"/>
              </w:rPr>
              <w:t>億元</w:t>
            </w:r>
          </w:p>
        </w:tc>
        <w:tc>
          <w:tcPr>
            <w:tcW w:w="1560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108.</w:t>
            </w:r>
            <w:r w:rsidR="00FA0AA8" w:rsidRPr="00353296">
              <w:rPr>
                <w:rFonts w:ascii="Times New Roman"/>
                <w:sz w:val="28"/>
              </w:rPr>
              <w:t>0</w:t>
            </w:r>
            <w:r w:rsidRPr="00353296">
              <w:rPr>
                <w:rFonts w:ascii="Times New Roman"/>
                <w:sz w:val="28"/>
              </w:rPr>
              <w:t>8.</w:t>
            </w:r>
            <w:r w:rsidR="00FA0AA8" w:rsidRPr="00353296">
              <w:rPr>
                <w:rFonts w:ascii="Times New Roman"/>
                <w:sz w:val="28"/>
              </w:rPr>
              <w:t>0</w:t>
            </w:r>
            <w:r w:rsidRPr="00353296">
              <w:rPr>
                <w:rFonts w:ascii="Times New Roman"/>
                <w:sz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108.</w:t>
            </w:r>
            <w:r w:rsidR="00561857" w:rsidRPr="00353296">
              <w:rPr>
                <w:rFonts w:ascii="Times New Roman"/>
                <w:sz w:val="28"/>
              </w:rPr>
              <w:t>0</w:t>
            </w:r>
            <w:r w:rsidRPr="00353296">
              <w:rPr>
                <w:rFonts w:ascii="Times New Roman"/>
                <w:sz w:val="28"/>
              </w:rPr>
              <w:t>8.22</w:t>
            </w:r>
          </w:p>
        </w:tc>
        <w:tc>
          <w:tcPr>
            <w:tcW w:w="1326" w:type="dxa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流標</w:t>
            </w:r>
          </w:p>
        </w:tc>
      </w:tr>
      <w:tr w:rsidR="001915DD" w:rsidRPr="00353296" w:rsidTr="00CF488B">
        <w:tc>
          <w:tcPr>
            <w:tcW w:w="1560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第</w:t>
            </w:r>
            <w:r w:rsidRPr="00353296">
              <w:rPr>
                <w:rFonts w:ascii="Times New Roman"/>
                <w:sz w:val="28"/>
              </w:rPr>
              <w:t>3</w:t>
            </w:r>
            <w:r w:rsidRPr="00353296">
              <w:rPr>
                <w:rFonts w:ascii="Times New Roman"/>
                <w:sz w:val="28"/>
              </w:rPr>
              <w:t>次</w:t>
            </w:r>
          </w:p>
        </w:tc>
        <w:tc>
          <w:tcPr>
            <w:tcW w:w="1842" w:type="dxa"/>
          </w:tcPr>
          <w:p w:rsidR="001915DD" w:rsidRPr="00353296" w:rsidRDefault="00C77FAF" w:rsidP="00AE70AA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612.15</w:t>
            </w:r>
            <w:r w:rsidRPr="00353296">
              <w:rPr>
                <w:rFonts w:ascii="Times New Roman"/>
                <w:sz w:val="28"/>
              </w:rPr>
              <w:t>億元</w:t>
            </w:r>
          </w:p>
        </w:tc>
        <w:tc>
          <w:tcPr>
            <w:tcW w:w="1560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108.</w:t>
            </w:r>
            <w:r w:rsidR="00561857" w:rsidRPr="00353296">
              <w:rPr>
                <w:rFonts w:ascii="Times New Roman"/>
                <w:sz w:val="28"/>
              </w:rPr>
              <w:t>0</w:t>
            </w:r>
            <w:r w:rsidRPr="00353296">
              <w:rPr>
                <w:rFonts w:ascii="Times New Roman"/>
                <w:sz w:val="28"/>
              </w:rPr>
              <w:t>9.17</w:t>
            </w:r>
          </w:p>
        </w:tc>
        <w:tc>
          <w:tcPr>
            <w:tcW w:w="1417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108.11.</w:t>
            </w:r>
            <w:r w:rsidR="00561857" w:rsidRPr="00353296">
              <w:rPr>
                <w:rFonts w:ascii="Times New Roman"/>
                <w:sz w:val="28"/>
              </w:rPr>
              <w:t>0</w:t>
            </w:r>
            <w:r w:rsidRPr="00353296">
              <w:rPr>
                <w:rFonts w:ascii="Times New Roman"/>
                <w:sz w:val="28"/>
              </w:rPr>
              <w:t>7</w:t>
            </w:r>
          </w:p>
        </w:tc>
        <w:tc>
          <w:tcPr>
            <w:tcW w:w="1326" w:type="dxa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流標</w:t>
            </w:r>
          </w:p>
        </w:tc>
      </w:tr>
      <w:tr w:rsidR="001915DD" w:rsidRPr="00353296" w:rsidTr="00CF488B">
        <w:tc>
          <w:tcPr>
            <w:tcW w:w="1560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第</w:t>
            </w:r>
            <w:r w:rsidRPr="00353296">
              <w:rPr>
                <w:rFonts w:ascii="Times New Roman"/>
                <w:sz w:val="28"/>
              </w:rPr>
              <w:t>4</w:t>
            </w:r>
            <w:r w:rsidRPr="00353296">
              <w:rPr>
                <w:rFonts w:ascii="Times New Roman"/>
                <w:sz w:val="28"/>
              </w:rPr>
              <w:t>次</w:t>
            </w:r>
          </w:p>
        </w:tc>
        <w:tc>
          <w:tcPr>
            <w:tcW w:w="1842" w:type="dxa"/>
          </w:tcPr>
          <w:p w:rsidR="001915DD" w:rsidRPr="00353296" w:rsidRDefault="00C77FAF" w:rsidP="00AE70AA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612.15</w:t>
            </w:r>
            <w:r w:rsidRPr="00353296">
              <w:rPr>
                <w:rFonts w:ascii="Times New Roman"/>
                <w:sz w:val="28"/>
              </w:rPr>
              <w:t>億元</w:t>
            </w:r>
          </w:p>
        </w:tc>
        <w:tc>
          <w:tcPr>
            <w:tcW w:w="1560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108.11.</w:t>
            </w:r>
            <w:r w:rsidR="00561857" w:rsidRPr="00353296">
              <w:rPr>
                <w:rFonts w:ascii="Times New Roman"/>
                <w:sz w:val="28"/>
              </w:rPr>
              <w:t>0</w:t>
            </w:r>
            <w:r w:rsidRPr="00353296">
              <w:rPr>
                <w:rFonts w:ascii="Times New Roman"/>
                <w:sz w:val="28"/>
              </w:rPr>
              <w:t>8</w:t>
            </w:r>
          </w:p>
        </w:tc>
        <w:tc>
          <w:tcPr>
            <w:tcW w:w="1417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108.11.19</w:t>
            </w:r>
          </w:p>
        </w:tc>
        <w:tc>
          <w:tcPr>
            <w:tcW w:w="1326" w:type="dxa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流標</w:t>
            </w:r>
          </w:p>
        </w:tc>
      </w:tr>
      <w:tr w:rsidR="001915DD" w:rsidRPr="00353296" w:rsidTr="00CF488B">
        <w:tc>
          <w:tcPr>
            <w:tcW w:w="1560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第</w:t>
            </w:r>
            <w:r w:rsidRPr="00353296">
              <w:rPr>
                <w:rFonts w:ascii="Times New Roman"/>
                <w:sz w:val="28"/>
              </w:rPr>
              <w:t>5</w:t>
            </w:r>
            <w:r w:rsidRPr="00353296">
              <w:rPr>
                <w:rFonts w:ascii="Times New Roman"/>
                <w:sz w:val="28"/>
              </w:rPr>
              <w:t>次</w:t>
            </w:r>
          </w:p>
        </w:tc>
        <w:tc>
          <w:tcPr>
            <w:tcW w:w="1842" w:type="dxa"/>
          </w:tcPr>
          <w:p w:rsidR="001915DD" w:rsidRPr="00353296" w:rsidRDefault="00C77FAF" w:rsidP="00AE70AA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612.15</w:t>
            </w:r>
            <w:r w:rsidRPr="00353296">
              <w:rPr>
                <w:rFonts w:ascii="Times New Roman"/>
                <w:sz w:val="28"/>
              </w:rPr>
              <w:t>億元</w:t>
            </w:r>
          </w:p>
        </w:tc>
        <w:tc>
          <w:tcPr>
            <w:tcW w:w="1560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108.11.20</w:t>
            </w:r>
          </w:p>
        </w:tc>
        <w:tc>
          <w:tcPr>
            <w:tcW w:w="1417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108.12.23</w:t>
            </w:r>
          </w:p>
        </w:tc>
        <w:tc>
          <w:tcPr>
            <w:tcW w:w="1326" w:type="dxa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流標</w:t>
            </w:r>
          </w:p>
        </w:tc>
      </w:tr>
      <w:tr w:rsidR="001915DD" w:rsidRPr="00353296" w:rsidTr="00CF488B">
        <w:tc>
          <w:tcPr>
            <w:tcW w:w="1560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第</w:t>
            </w:r>
            <w:r w:rsidRPr="00353296">
              <w:rPr>
                <w:rFonts w:ascii="Times New Roman"/>
                <w:sz w:val="28"/>
              </w:rPr>
              <w:t>6</w:t>
            </w:r>
            <w:r w:rsidRPr="00353296">
              <w:rPr>
                <w:rFonts w:ascii="Times New Roman"/>
                <w:sz w:val="28"/>
              </w:rPr>
              <w:t>次</w:t>
            </w:r>
          </w:p>
        </w:tc>
        <w:tc>
          <w:tcPr>
            <w:tcW w:w="1842" w:type="dxa"/>
          </w:tcPr>
          <w:p w:rsidR="001915DD" w:rsidRPr="00353296" w:rsidRDefault="00C77FAF" w:rsidP="00AE70AA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640.5</w:t>
            </w:r>
            <w:r w:rsidRPr="00353296">
              <w:rPr>
                <w:rFonts w:ascii="Times New Roman"/>
                <w:sz w:val="28"/>
              </w:rPr>
              <w:t>億元</w:t>
            </w:r>
          </w:p>
        </w:tc>
        <w:tc>
          <w:tcPr>
            <w:tcW w:w="1560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109.</w:t>
            </w:r>
            <w:r w:rsidR="00561857" w:rsidRPr="00353296">
              <w:rPr>
                <w:rFonts w:ascii="Times New Roman"/>
                <w:sz w:val="28"/>
              </w:rPr>
              <w:t>0</w:t>
            </w:r>
            <w:r w:rsidRPr="00353296">
              <w:rPr>
                <w:rFonts w:ascii="Times New Roman"/>
                <w:sz w:val="28"/>
              </w:rPr>
              <w:t>1.22</w:t>
            </w:r>
          </w:p>
        </w:tc>
        <w:tc>
          <w:tcPr>
            <w:tcW w:w="1417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109.</w:t>
            </w:r>
            <w:r w:rsidR="00561857" w:rsidRPr="00353296">
              <w:rPr>
                <w:rFonts w:ascii="Times New Roman"/>
                <w:sz w:val="28"/>
              </w:rPr>
              <w:t>0</w:t>
            </w:r>
            <w:r w:rsidRPr="00353296">
              <w:rPr>
                <w:rFonts w:ascii="Times New Roman"/>
                <w:sz w:val="28"/>
              </w:rPr>
              <w:t>3.11</w:t>
            </w:r>
          </w:p>
        </w:tc>
        <w:tc>
          <w:tcPr>
            <w:tcW w:w="1326" w:type="dxa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流標</w:t>
            </w:r>
          </w:p>
        </w:tc>
      </w:tr>
      <w:tr w:rsidR="001915DD" w:rsidRPr="00353296" w:rsidTr="00CF488B">
        <w:tc>
          <w:tcPr>
            <w:tcW w:w="1560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第</w:t>
            </w:r>
            <w:r w:rsidRPr="00353296">
              <w:rPr>
                <w:rFonts w:ascii="Times New Roman"/>
                <w:sz w:val="28"/>
              </w:rPr>
              <w:t>7</w:t>
            </w:r>
            <w:r w:rsidRPr="00353296">
              <w:rPr>
                <w:rFonts w:ascii="Times New Roman"/>
                <w:sz w:val="28"/>
              </w:rPr>
              <w:t>次</w:t>
            </w:r>
          </w:p>
        </w:tc>
        <w:tc>
          <w:tcPr>
            <w:tcW w:w="1842" w:type="dxa"/>
          </w:tcPr>
          <w:p w:rsidR="001915DD" w:rsidRPr="00353296" w:rsidRDefault="00C77FAF" w:rsidP="00AE70AA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640.5</w:t>
            </w:r>
            <w:r w:rsidRPr="00353296">
              <w:rPr>
                <w:rFonts w:ascii="Times New Roman"/>
                <w:sz w:val="28"/>
              </w:rPr>
              <w:t>億元</w:t>
            </w:r>
          </w:p>
        </w:tc>
        <w:tc>
          <w:tcPr>
            <w:tcW w:w="1560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109.</w:t>
            </w:r>
            <w:r w:rsidR="00561857" w:rsidRPr="00353296">
              <w:rPr>
                <w:rFonts w:ascii="Times New Roman"/>
                <w:sz w:val="28"/>
              </w:rPr>
              <w:t>0</w:t>
            </w:r>
            <w:r w:rsidRPr="00353296">
              <w:rPr>
                <w:rFonts w:ascii="Times New Roman"/>
                <w:sz w:val="28"/>
              </w:rPr>
              <w:t>3.16</w:t>
            </w:r>
          </w:p>
        </w:tc>
        <w:tc>
          <w:tcPr>
            <w:tcW w:w="1417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109.</w:t>
            </w:r>
            <w:r w:rsidR="00561857" w:rsidRPr="00353296">
              <w:rPr>
                <w:rFonts w:ascii="Times New Roman"/>
                <w:sz w:val="28"/>
              </w:rPr>
              <w:t>0</w:t>
            </w:r>
            <w:r w:rsidRPr="00353296">
              <w:rPr>
                <w:rFonts w:ascii="Times New Roman"/>
                <w:sz w:val="28"/>
              </w:rPr>
              <w:t>4.20</w:t>
            </w:r>
          </w:p>
        </w:tc>
        <w:tc>
          <w:tcPr>
            <w:tcW w:w="1326" w:type="dxa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流標</w:t>
            </w:r>
          </w:p>
        </w:tc>
      </w:tr>
      <w:tr w:rsidR="001915DD" w:rsidRPr="00353296" w:rsidTr="00CF488B">
        <w:tc>
          <w:tcPr>
            <w:tcW w:w="1560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第</w:t>
            </w:r>
            <w:r w:rsidRPr="00353296">
              <w:rPr>
                <w:rFonts w:ascii="Times New Roman"/>
                <w:sz w:val="28"/>
              </w:rPr>
              <w:t>8</w:t>
            </w:r>
            <w:r w:rsidRPr="00353296">
              <w:rPr>
                <w:rFonts w:ascii="Times New Roman"/>
                <w:sz w:val="28"/>
              </w:rPr>
              <w:t>次</w:t>
            </w:r>
          </w:p>
        </w:tc>
        <w:tc>
          <w:tcPr>
            <w:tcW w:w="1842" w:type="dxa"/>
          </w:tcPr>
          <w:p w:rsidR="001915DD" w:rsidRPr="00353296" w:rsidRDefault="00C77FAF" w:rsidP="00AE70AA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640.5</w:t>
            </w:r>
            <w:r w:rsidRPr="00353296">
              <w:rPr>
                <w:rFonts w:ascii="Times New Roman"/>
                <w:sz w:val="28"/>
              </w:rPr>
              <w:t>億元</w:t>
            </w:r>
          </w:p>
        </w:tc>
        <w:tc>
          <w:tcPr>
            <w:tcW w:w="1560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109.</w:t>
            </w:r>
            <w:r w:rsidR="00561857" w:rsidRPr="00353296">
              <w:rPr>
                <w:rFonts w:ascii="Times New Roman"/>
                <w:sz w:val="28"/>
              </w:rPr>
              <w:t>0</w:t>
            </w:r>
            <w:r w:rsidRPr="00353296">
              <w:rPr>
                <w:rFonts w:ascii="Times New Roman"/>
                <w:sz w:val="28"/>
              </w:rPr>
              <w:t>4.30</w:t>
            </w:r>
          </w:p>
        </w:tc>
        <w:tc>
          <w:tcPr>
            <w:tcW w:w="1417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109.</w:t>
            </w:r>
            <w:r w:rsidR="00561857" w:rsidRPr="00353296">
              <w:rPr>
                <w:rFonts w:ascii="Times New Roman"/>
                <w:sz w:val="28"/>
              </w:rPr>
              <w:t>0</w:t>
            </w:r>
            <w:r w:rsidRPr="00353296">
              <w:rPr>
                <w:rFonts w:ascii="Times New Roman"/>
                <w:sz w:val="28"/>
              </w:rPr>
              <w:t>6.</w:t>
            </w:r>
            <w:r w:rsidR="00561857" w:rsidRPr="00353296">
              <w:rPr>
                <w:rFonts w:ascii="Times New Roman"/>
                <w:sz w:val="28"/>
              </w:rPr>
              <w:t>0</w:t>
            </w:r>
            <w:r w:rsidRPr="00353296">
              <w:rPr>
                <w:rFonts w:ascii="Times New Roman"/>
                <w:sz w:val="28"/>
              </w:rPr>
              <w:t>3</w:t>
            </w:r>
          </w:p>
        </w:tc>
        <w:tc>
          <w:tcPr>
            <w:tcW w:w="1326" w:type="dxa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流標</w:t>
            </w:r>
          </w:p>
        </w:tc>
      </w:tr>
      <w:tr w:rsidR="001915DD" w:rsidRPr="00353296" w:rsidTr="00CF488B">
        <w:tc>
          <w:tcPr>
            <w:tcW w:w="1560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第</w:t>
            </w:r>
            <w:r w:rsidRPr="00353296">
              <w:rPr>
                <w:rFonts w:ascii="Times New Roman"/>
                <w:sz w:val="28"/>
              </w:rPr>
              <w:t>9</w:t>
            </w:r>
            <w:r w:rsidRPr="00353296">
              <w:rPr>
                <w:rFonts w:ascii="Times New Roman"/>
                <w:sz w:val="28"/>
              </w:rPr>
              <w:t>次</w:t>
            </w:r>
          </w:p>
        </w:tc>
        <w:tc>
          <w:tcPr>
            <w:tcW w:w="1842" w:type="dxa"/>
          </w:tcPr>
          <w:p w:rsidR="001915DD" w:rsidRPr="00353296" w:rsidRDefault="001915DD" w:rsidP="00AE70AA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640.5</w:t>
            </w:r>
            <w:r w:rsidRPr="00353296">
              <w:rPr>
                <w:rFonts w:ascii="Times New Roman"/>
                <w:sz w:val="28"/>
              </w:rPr>
              <w:t>億元</w:t>
            </w:r>
          </w:p>
        </w:tc>
        <w:tc>
          <w:tcPr>
            <w:tcW w:w="1560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  <w:r w:rsidRPr="00353296">
              <w:rPr>
                <w:rFonts w:ascii="Times New Roman"/>
                <w:sz w:val="28"/>
              </w:rPr>
              <w:t>109.</w:t>
            </w:r>
            <w:r w:rsidR="00561857" w:rsidRPr="00353296">
              <w:rPr>
                <w:rFonts w:ascii="Times New Roman"/>
                <w:sz w:val="28"/>
              </w:rPr>
              <w:t>0</w:t>
            </w:r>
            <w:r w:rsidRPr="00353296">
              <w:rPr>
                <w:rFonts w:ascii="Times New Roman"/>
                <w:sz w:val="28"/>
              </w:rPr>
              <w:t>6.</w:t>
            </w:r>
            <w:r w:rsidR="00561857" w:rsidRPr="00353296">
              <w:rPr>
                <w:rFonts w:ascii="Times New Roman"/>
                <w:sz w:val="28"/>
              </w:rPr>
              <w:t>0</w:t>
            </w:r>
            <w:r w:rsidRPr="00353296">
              <w:rPr>
                <w:rFonts w:ascii="Times New Roman"/>
                <w:sz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</w:p>
        </w:tc>
        <w:tc>
          <w:tcPr>
            <w:tcW w:w="1326" w:type="dxa"/>
          </w:tcPr>
          <w:p w:rsidR="001915DD" w:rsidRPr="00353296" w:rsidRDefault="001915DD" w:rsidP="00C01F7E">
            <w:pPr>
              <w:pStyle w:val="10"/>
              <w:kinsoku w:val="0"/>
              <w:spacing w:line="0" w:lineRule="atLeast"/>
              <w:ind w:leftChars="0" w:left="0" w:firstLineChars="0" w:firstLine="0"/>
              <w:jc w:val="center"/>
              <w:rPr>
                <w:rFonts w:ascii="Times New Roman"/>
                <w:sz w:val="28"/>
              </w:rPr>
            </w:pPr>
          </w:p>
        </w:tc>
      </w:tr>
      <w:tr w:rsidR="001915DD" w:rsidRPr="00353296" w:rsidTr="00CF488B">
        <w:tc>
          <w:tcPr>
            <w:tcW w:w="7705" w:type="dxa"/>
            <w:gridSpan w:val="5"/>
            <w:vAlign w:val="center"/>
          </w:tcPr>
          <w:p w:rsidR="003953CE" w:rsidRPr="00CF488B" w:rsidRDefault="001915DD" w:rsidP="00EB44F3">
            <w:pPr>
              <w:pStyle w:val="10"/>
              <w:kinsoku w:val="0"/>
              <w:spacing w:line="0" w:lineRule="atLeast"/>
              <w:ind w:leftChars="0" w:left="520" w:hangingChars="200" w:hanging="520"/>
              <w:rPr>
                <w:rFonts w:ascii="Times New Roman"/>
                <w:sz w:val="24"/>
              </w:rPr>
            </w:pPr>
            <w:proofErr w:type="gramStart"/>
            <w:r w:rsidRPr="00CF488B">
              <w:rPr>
                <w:rFonts w:ascii="Times New Roman"/>
                <w:sz w:val="24"/>
              </w:rPr>
              <w:t>註</w:t>
            </w:r>
            <w:proofErr w:type="gramEnd"/>
            <w:r w:rsidRPr="00CF488B">
              <w:rPr>
                <w:rFonts w:ascii="Times New Roman"/>
                <w:sz w:val="24"/>
              </w:rPr>
              <w:t>：</w:t>
            </w:r>
            <w:r w:rsidR="006E777A" w:rsidRPr="00CF488B">
              <w:rPr>
                <w:rFonts w:ascii="Times New Roman"/>
                <w:sz w:val="24"/>
              </w:rPr>
              <w:t>第</w:t>
            </w:r>
            <w:r w:rsidR="006E777A" w:rsidRPr="00CF488B">
              <w:rPr>
                <w:rFonts w:ascii="Times New Roman"/>
                <w:sz w:val="24"/>
              </w:rPr>
              <w:t>1</w:t>
            </w:r>
            <w:r w:rsidR="006E777A" w:rsidRPr="00CF488B">
              <w:rPr>
                <w:rFonts w:ascii="Times New Roman"/>
                <w:sz w:val="24"/>
              </w:rPr>
              <w:t>次至第</w:t>
            </w:r>
            <w:r w:rsidR="006E777A" w:rsidRPr="00CF488B">
              <w:rPr>
                <w:rFonts w:ascii="Times New Roman"/>
                <w:sz w:val="24"/>
              </w:rPr>
              <w:t>8</w:t>
            </w:r>
            <w:r w:rsidR="006E777A" w:rsidRPr="00CF488B">
              <w:rPr>
                <w:rFonts w:ascii="Times New Roman"/>
                <w:sz w:val="24"/>
              </w:rPr>
              <w:t>次</w:t>
            </w:r>
            <w:r w:rsidRPr="00CF488B">
              <w:rPr>
                <w:rFonts w:ascii="Times New Roman"/>
                <w:sz w:val="24"/>
              </w:rPr>
              <w:t>流標理由</w:t>
            </w:r>
            <w:r w:rsidR="00AE70AA" w:rsidRPr="00CF488B">
              <w:rPr>
                <w:rFonts w:ascii="Times New Roman"/>
                <w:sz w:val="24"/>
              </w:rPr>
              <w:t>，</w:t>
            </w:r>
            <w:proofErr w:type="gramStart"/>
            <w:r w:rsidRPr="00CF488B">
              <w:rPr>
                <w:rFonts w:ascii="Times New Roman"/>
                <w:sz w:val="24"/>
              </w:rPr>
              <w:t>均為無</w:t>
            </w:r>
            <w:proofErr w:type="gramEnd"/>
            <w:r w:rsidRPr="00CF488B">
              <w:rPr>
                <w:rFonts w:ascii="Times New Roman"/>
                <w:sz w:val="24"/>
              </w:rPr>
              <w:t>廠商投標或未達法定開標家數。</w:t>
            </w:r>
          </w:p>
          <w:p w:rsidR="0060149F" w:rsidRPr="00353296" w:rsidRDefault="0060149F" w:rsidP="00EB44F3">
            <w:pPr>
              <w:pStyle w:val="10"/>
              <w:kinsoku w:val="0"/>
              <w:spacing w:line="0" w:lineRule="atLeast"/>
              <w:ind w:leftChars="0" w:left="520" w:hangingChars="200" w:hanging="520"/>
              <w:rPr>
                <w:rFonts w:ascii="Times New Roman"/>
                <w:sz w:val="28"/>
              </w:rPr>
            </w:pPr>
            <w:r w:rsidRPr="00CF488B">
              <w:rPr>
                <w:rFonts w:ascii="Times New Roman" w:hint="eastAsia"/>
                <w:sz w:val="24"/>
              </w:rPr>
              <w:t>資料來源：政府電子採購網，本案整理。</w:t>
            </w:r>
          </w:p>
        </w:tc>
      </w:tr>
    </w:tbl>
    <w:p w:rsidR="00A77DAE" w:rsidRPr="00353296" w:rsidRDefault="00986DEE" w:rsidP="00154C63">
      <w:pPr>
        <w:pStyle w:val="3"/>
        <w:spacing w:beforeLines="50" w:before="228"/>
        <w:ind w:left="1360" w:hanging="680"/>
        <w:rPr>
          <w:rFonts w:ascii="Times New Roman" w:hAnsi="Times New Roman"/>
        </w:rPr>
      </w:pPr>
      <w:r w:rsidRPr="00353296">
        <w:rPr>
          <w:rFonts w:ascii="Times New Roman" w:hAnsi="Times New Roman"/>
        </w:rPr>
        <w:t>上表第</w:t>
      </w:r>
      <w:r w:rsidRPr="00353296">
        <w:rPr>
          <w:rFonts w:ascii="Times New Roman" w:hAnsi="Times New Roman"/>
        </w:rPr>
        <w:t>9</w:t>
      </w:r>
      <w:r w:rsidRPr="00353296">
        <w:rPr>
          <w:rFonts w:ascii="Times New Roman" w:hAnsi="Times New Roman"/>
        </w:rPr>
        <w:t>次採購得標廠商為富崴</w:t>
      </w:r>
      <w:r w:rsidR="00A77DAE" w:rsidRPr="00353296">
        <w:rPr>
          <w:rStyle w:val="aff"/>
          <w:rFonts w:ascii="Times New Roman" w:hAnsi="Times New Roman"/>
        </w:rPr>
        <w:footnoteReference w:id="2"/>
      </w:r>
      <w:r w:rsidRPr="00353296">
        <w:rPr>
          <w:rFonts w:ascii="Times New Roman" w:hAnsi="Times New Roman"/>
        </w:rPr>
        <w:t>能源股份有限公司（下稱富崴</w:t>
      </w:r>
      <w:r w:rsidR="001F4B2C" w:rsidRPr="00353296">
        <w:rPr>
          <w:rFonts w:ascii="Times New Roman" w:hAnsi="Times New Roman"/>
        </w:rPr>
        <w:t>能源</w:t>
      </w:r>
      <w:r w:rsidRPr="00353296">
        <w:rPr>
          <w:rFonts w:ascii="Times New Roman" w:hAnsi="Times New Roman"/>
        </w:rPr>
        <w:t>），決標金額為</w:t>
      </w:r>
      <w:r w:rsidR="008F491D" w:rsidRPr="00353296">
        <w:rPr>
          <w:rFonts w:ascii="Times New Roman" w:hAnsi="Times New Roman" w:hint="eastAsia"/>
        </w:rPr>
        <w:t>新臺幣（下同）</w:t>
      </w:r>
      <w:r w:rsidRPr="00353296">
        <w:rPr>
          <w:rFonts w:ascii="Times New Roman" w:hAnsi="Times New Roman"/>
        </w:rPr>
        <w:t>628.88</w:t>
      </w:r>
      <w:r w:rsidRPr="00353296">
        <w:rPr>
          <w:rFonts w:ascii="Times New Roman" w:hAnsi="Times New Roman"/>
        </w:rPr>
        <w:lastRenderedPageBreak/>
        <w:t>億元，決標日期為</w:t>
      </w:r>
      <w:r w:rsidRPr="00353296">
        <w:rPr>
          <w:rFonts w:ascii="Times New Roman" w:hAnsi="Times New Roman"/>
        </w:rPr>
        <w:t>109</w:t>
      </w:r>
      <w:r w:rsidRPr="00353296">
        <w:rPr>
          <w:rFonts w:ascii="Times New Roman" w:hAnsi="Times New Roman"/>
        </w:rPr>
        <w:t>年</w:t>
      </w:r>
      <w:r w:rsidRPr="00353296">
        <w:rPr>
          <w:rFonts w:ascii="Times New Roman" w:hAnsi="Times New Roman"/>
        </w:rPr>
        <w:t>6</w:t>
      </w:r>
      <w:r w:rsidRPr="00353296">
        <w:rPr>
          <w:rFonts w:ascii="Times New Roman" w:hAnsi="Times New Roman"/>
        </w:rPr>
        <w:t>月</w:t>
      </w:r>
      <w:r w:rsidRPr="00353296">
        <w:rPr>
          <w:rFonts w:ascii="Times New Roman" w:hAnsi="Times New Roman"/>
        </w:rPr>
        <w:t>15</w:t>
      </w:r>
      <w:r w:rsidRPr="00353296">
        <w:rPr>
          <w:rFonts w:ascii="Times New Roman" w:hAnsi="Times New Roman"/>
        </w:rPr>
        <w:t>日，</w:t>
      </w:r>
      <w:r w:rsidR="00A77DAE" w:rsidRPr="00353296">
        <w:rPr>
          <w:rFonts w:ascii="Times New Roman" w:hAnsi="Times New Roman"/>
        </w:rPr>
        <w:t>由富崴</w:t>
      </w:r>
      <w:r w:rsidR="001F4B2C" w:rsidRPr="00353296">
        <w:rPr>
          <w:rFonts w:ascii="Times New Roman" w:hAnsi="Times New Roman"/>
        </w:rPr>
        <w:t>能源</w:t>
      </w:r>
      <w:r w:rsidR="00A77DAE" w:rsidRPr="00353296">
        <w:rPr>
          <w:rFonts w:ascii="Times New Roman" w:hAnsi="Times New Roman"/>
        </w:rPr>
        <w:t>承攬統包工程與</w:t>
      </w:r>
      <w:r w:rsidR="00A77DAE" w:rsidRPr="00353296">
        <w:rPr>
          <w:rFonts w:ascii="Times New Roman" w:hAnsi="Times New Roman"/>
        </w:rPr>
        <w:t>5</w:t>
      </w:r>
      <w:r w:rsidR="00A77DAE" w:rsidRPr="00353296">
        <w:rPr>
          <w:rFonts w:ascii="Times New Roman" w:hAnsi="Times New Roman"/>
        </w:rPr>
        <w:t>年運轉維護，風場將設置</w:t>
      </w:r>
      <w:r w:rsidR="00A77DAE" w:rsidRPr="00353296">
        <w:rPr>
          <w:rFonts w:ascii="Times New Roman" w:hAnsi="Times New Roman"/>
        </w:rPr>
        <w:t>31</w:t>
      </w:r>
      <w:r w:rsidR="00A77DAE" w:rsidRPr="00353296">
        <w:rPr>
          <w:rFonts w:ascii="Times New Roman" w:hAnsi="Times New Roman"/>
        </w:rPr>
        <w:t>座</w:t>
      </w:r>
      <w:r w:rsidR="00A77DAE" w:rsidRPr="00353296">
        <w:rPr>
          <w:rFonts w:ascii="Times New Roman" w:hAnsi="Times New Roman"/>
        </w:rPr>
        <w:t>Vestas 9.5MW</w:t>
      </w:r>
      <w:r w:rsidR="00A77DAE" w:rsidRPr="00353296">
        <w:rPr>
          <w:rFonts w:ascii="Times New Roman" w:hAnsi="Times New Roman"/>
        </w:rPr>
        <w:t>風機，總裝置容量為</w:t>
      </w:r>
      <w:r w:rsidR="00A77DAE" w:rsidRPr="00353296">
        <w:rPr>
          <w:rFonts w:ascii="Times New Roman" w:hAnsi="Times New Roman"/>
        </w:rPr>
        <w:t>294.5MW</w:t>
      </w:r>
      <w:r w:rsidR="0084786C" w:rsidRPr="00353296">
        <w:rPr>
          <w:rFonts w:ascii="Times New Roman" w:hAnsi="Times New Roman"/>
        </w:rPr>
        <w:t>，風機分布示意如下圖</w:t>
      </w:r>
      <w:r w:rsidR="00A77DAE" w:rsidRPr="00353296">
        <w:rPr>
          <w:rFonts w:ascii="Times New Roman" w:hAnsi="Times New Roman"/>
        </w:rPr>
        <w:t>。</w:t>
      </w:r>
    </w:p>
    <w:p w:rsidR="00854461" w:rsidRPr="00353296" w:rsidRDefault="00854461" w:rsidP="00854461">
      <w:pPr>
        <w:pStyle w:val="10"/>
        <w:ind w:leftChars="0" w:left="0" w:firstLineChars="0" w:firstLine="0"/>
        <w:jc w:val="right"/>
        <w:rPr>
          <w:rFonts w:ascii="Times New Roman"/>
        </w:rPr>
      </w:pPr>
      <w:r w:rsidRPr="00353296">
        <w:rPr>
          <w:rFonts w:ascii="Times New Roman"/>
          <w:noProof/>
        </w:rPr>
        <w:drawing>
          <wp:inline distT="0" distB="0" distL="0" distR="0" wp14:anchorId="45E35BF4" wp14:editId="73474A58">
            <wp:extent cx="4710971" cy="2397034"/>
            <wp:effectExtent l="0" t="0" r="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10971" cy="2397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461" w:rsidRPr="00353296" w:rsidRDefault="00854461" w:rsidP="00CF488B">
      <w:pPr>
        <w:pStyle w:val="a1"/>
        <w:spacing w:before="0" w:after="0"/>
        <w:ind w:leftChars="200" w:left="1377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台電公司離</w:t>
      </w:r>
      <w:proofErr w:type="gramStart"/>
      <w:r w:rsidRPr="00353296">
        <w:rPr>
          <w:rFonts w:ascii="Times New Roman" w:hAnsi="Times New Roman"/>
        </w:rPr>
        <w:t>岸風電第二</w:t>
      </w:r>
      <w:proofErr w:type="gramEnd"/>
      <w:r w:rsidRPr="00353296">
        <w:rPr>
          <w:rFonts w:ascii="Times New Roman" w:hAnsi="Times New Roman"/>
        </w:rPr>
        <w:t>期</w:t>
      </w:r>
      <w:r w:rsidR="00A1340B" w:rsidRPr="00353296">
        <w:rPr>
          <w:rFonts w:ascii="Times New Roman" w:hAnsi="Times New Roman"/>
        </w:rPr>
        <w:t>計畫</w:t>
      </w:r>
      <w:r w:rsidR="0084786C" w:rsidRPr="00353296">
        <w:rPr>
          <w:rFonts w:ascii="Times New Roman" w:hAnsi="Times New Roman"/>
        </w:rPr>
        <w:t>風機分布</w:t>
      </w:r>
      <w:r w:rsidR="00A1340B" w:rsidRPr="00353296">
        <w:rPr>
          <w:rFonts w:ascii="Times New Roman" w:hAnsi="Times New Roman"/>
        </w:rPr>
        <w:t>示意圖</w:t>
      </w:r>
    </w:p>
    <w:p w:rsidR="0060149F" w:rsidRPr="00353296" w:rsidRDefault="0060149F" w:rsidP="00CF488B">
      <w:pPr>
        <w:pStyle w:val="af5"/>
        <w:spacing w:before="0" w:after="0"/>
        <w:ind w:firstLineChars="557" w:firstLine="1560"/>
        <w:jc w:val="center"/>
      </w:pPr>
      <w:r w:rsidRPr="00353296">
        <w:rPr>
          <w:rFonts w:hint="eastAsia"/>
        </w:rPr>
        <w:t>圖片來源：台電公司</w:t>
      </w:r>
    </w:p>
    <w:p w:rsidR="003A0B3E" w:rsidRPr="00353296" w:rsidRDefault="00986DEE" w:rsidP="00705842">
      <w:pPr>
        <w:pStyle w:val="3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富崴</w:t>
      </w:r>
      <w:r w:rsidR="001F4B2C" w:rsidRPr="00353296">
        <w:rPr>
          <w:rFonts w:ascii="Times New Roman" w:hAnsi="Times New Roman"/>
        </w:rPr>
        <w:t>能源</w:t>
      </w:r>
      <w:r w:rsidR="00BF4543" w:rsidRPr="00353296">
        <w:rPr>
          <w:rFonts w:ascii="Times New Roman" w:hAnsi="Times New Roman" w:hint="eastAsia"/>
        </w:rPr>
        <w:t>並</w:t>
      </w:r>
      <w:r w:rsidR="00F512F1" w:rsidRPr="00353296">
        <w:rPr>
          <w:rFonts w:ascii="Times New Roman" w:hAnsi="Times New Roman"/>
        </w:rPr>
        <w:t>委任新加坡海事工程廠商</w:t>
      </w:r>
      <w:proofErr w:type="spellStart"/>
      <w:r w:rsidR="00F512F1" w:rsidRPr="00353296">
        <w:rPr>
          <w:rFonts w:ascii="Times New Roman" w:hAnsi="Times New Roman"/>
        </w:rPr>
        <w:t>Teras</w:t>
      </w:r>
      <w:proofErr w:type="spellEnd"/>
      <w:r w:rsidR="00F512F1" w:rsidRPr="00353296">
        <w:rPr>
          <w:rFonts w:ascii="Times New Roman" w:hAnsi="Times New Roman"/>
        </w:rPr>
        <w:t xml:space="preserve"> Offshore Pte Ltd.</w:t>
      </w:r>
      <w:r w:rsidR="00F512F1" w:rsidRPr="00353296">
        <w:rPr>
          <w:rFonts w:ascii="Times New Roman" w:hAnsi="Times New Roman"/>
        </w:rPr>
        <w:t>（下稱</w:t>
      </w:r>
      <w:proofErr w:type="gramStart"/>
      <w:r w:rsidR="00F512F1" w:rsidRPr="00353296">
        <w:rPr>
          <w:rFonts w:ascii="Times New Roman" w:hAnsi="Times New Roman"/>
        </w:rPr>
        <w:t>特</w:t>
      </w:r>
      <w:proofErr w:type="gramEnd"/>
      <w:r w:rsidR="00F512F1" w:rsidRPr="00353296">
        <w:rPr>
          <w:rFonts w:ascii="Times New Roman" w:hAnsi="Times New Roman"/>
        </w:rPr>
        <w:t>瑞斯海事</w:t>
      </w:r>
      <w:r w:rsidR="00F512F1" w:rsidRPr="00353296">
        <w:rPr>
          <w:rStyle w:val="aff"/>
          <w:rFonts w:ascii="Times New Roman" w:hAnsi="Times New Roman"/>
        </w:rPr>
        <w:footnoteReference w:id="3"/>
      </w:r>
      <w:r w:rsidR="00F512F1" w:rsidRPr="00353296">
        <w:rPr>
          <w:rFonts w:ascii="Times New Roman" w:hAnsi="Times New Roman"/>
        </w:rPr>
        <w:t>）為分包商，</w:t>
      </w:r>
      <w:r w:rsidR="00032FFA" w:rsidRPr="00353296">
        <w:rPr>
          <w:rFonts w:ascii="Times New Roman" w:hAnsi="Times New Roman"/>
        </w:rPr>
        <w:t>其母公司新加坡海事工程公司</w:t>
      </w:r>
      <w:proofErr w:type="spellStart"/>
      <w:r w:rsidR="00032FFA" w:rsidRPr="00353296">
        <w:rPr>
          <w:rFonts w:ascii="Times New Roman" w:hAnsi="Times New Roman"/>
        </w:rPr>
        <w:t>Ezion</w:t>
      </w:r>
      <w:proofErr w:type="spellEnd"/>
      <w:r w:rsidR="00032FFA" w:rsidRPr="00353296">
        <w:rPr>
          <w:rFonts w:ascii="Times New Roman" w:hAnsi="Times New Roman"/>
        </w:rPr>
        <w:t xml:space="preserve"> Holding Limited</w:t>
      </w:r>
      <w:r w:rsidR="00032FFA" w:rsidRPr="00353296">
        <w:rPr>
          <w:rFonts w:ascii="Times New Roman" w:hAnsi="Times New Roman"/>
        </w:rPr>
        <w:t>（下稱</w:t>
      </w:r>
      <w:proofErr w:type="spellStart"/>
      <w:r w:rsidR="00032FFA" w:rsidRPr="00353296">
        <w:rPr>
          <w:rFonts w:ascii="Times New Roman" w:hAnsi="Times New Roman"/>
        </w:rPr>
        <w:t>Ezion</w:t>
      </w:r>
      <w:proofErr w:type="spellEnd"/>
      <w:r w:rsidR="00032FFA" w:rsidRPr="00353296">
        <w:rPr>
          <w:rFonts w:ascii="Times New Roman" w:hAnsi="Times New Roman"/>
        </w:rPr>
        <w:t>）之另一子公司</w:t>
      </w:r>
      <w:proofErr w:type="spellStart"/>
      <w:r w:rsidR="00032FFA" w:rsidRPr="00353296">
        <w:rPr>
          <w:rFonts w:ascii="Times New Roman" w:hAnsi="Times New Roman"/>
        </w:rPr>
        <w:t>Teras</w:t>
      </w:r>
      <w:proofErr w:type="spellEnd"/>
      <w:r w:rsidR="00032FFA" w:rsidRPr="00353296">
        <w:rPr>
          <w:rFonts w:ascii="Times New Roman" w:hAnsi="Times New Roman"/>
        </w:rPr>
        <w:t xml:space="preserve"> Sunrise</w:t>
      </w:r>
      <w:r w:rsidR="00032FFA" w:rsidRPr="00353296">
        <w:rPr>
          <w:rFonts w:ascii="Times New Roman" w:hAnsi="Times New Roman"/>
        </w:rPr>
        <w:t>，擁有同名之自升式平台船</w:t>
      </w:r>
      <w:proofErr w:type="spellStart"/>
      <w:r w:rsidR="00032FFA" w:rsidRPr="00353296">
        <w:rPr>
          <w:rFonts w:ascii="Times New Roman" w:hAnsi="Times New Roman"/>
        </w:rPr>
        <w:t>Teras</w:t>
      </w:r>
      <w:proofErr w:type="spellEnd"/>
      <w:r w:rsidR="00032FFA" w:rsidRPr="00353296">
        <w:rPr>
          <w:rFonts w:ascii="Times New Roman" w:hAnsi="Times New Roman"/>
        </w:rPr>
        <w:t xml:space="preserve"> Sunrise</w:t>
      </w:r>
      <w:r w:rsidR="00B809A2" w:rsidRPr="00353296">
        <w:rPr>
          <w:rFonts w:ascii="Times New Roman" w:hAnsi="Times New Roman" w:hint="eastAsia"/>
        </w:rPr>
        <w:t>（如下圖）</w:t>
      </w:r>
      <w:r w:rsidR="00032FFA" w:rsidRPr="00353296">
        <w:rPr>
          <w:rFonts w:ascii="Times New Roman" w:hAnsi="Times New Roman"/>
        </w:rPr>
        <w:t>，與其他</w:t>
      </w:r>
      <w:r w:rsidR="00032FFA" w:rsidRPr="00353296">
        <w:rPr>
          <w:rFonts w:ascii="Times New Roman" w:hAnsi="Times New Roman"/>
        </w:rPr>
        <w:t>2</w:t>
      </w:r>
      <w:r w:rsidR="00032FFA" w:rsidRPr="00353296">
        <w:rPr>
          <w:rFonts w:ascii="Times New Roman" w:hAnsi="Times New Roman"/>
        </w:rPr>
        <w:t>艘拖船</w:t>
      </w:r>
      <w:proofErr w:type="spellStart"/>
      <w:r w:rsidR="00032FFA" w:rsidRPr="00353296">
        <w:rPr>
          <w:rFonts w:ascii="Times New Roman" w:hAnsi="Times New Roman"/>
        </w:rPr>
        <w:t>Teras</w:t>
      </w:r>
      <w:proofErr w:type="spellEnd"/>
      <w:r w:rsidR="00032FFA" w:rsidRPr="00353296">
        <w:rPr>
          <w:rFonts w:ascii="Times New Roman" w:hAnsi="Times New Roman"/>
        </w:rPr>
        <w:t xml:space="preserve"> Darius</w:t>
      </w:r>
      <w:r w:rsidR="00032FFA" w:rsidRPr="00353296">
        <w:rPr>
          <w:rFonts w:ascii="Times New Roman" w:hAnsi="Times New Roman"/>
        </w:rPr>
        <w:t>和</w:t>
      </w:r>
      <w:proofErr w:type="spellStart"/>
      <w:r w:rsidR="00032FFA" w:rsidRPr="00353296">
        <w:rPr>
          <w:rFonts w:ascii="Times New Roman" w:hAnsi="Times New Roman"/>
        </w:rPr>
        <w:t>Teras</w:t>
      </w:r>
      <w:proofErr w:type="spellEnd"/>
      <w:r w:rsidR="00032FFA" w:rsidRPr="00353296">
        <w:rPr>
          <w:rFonts w:ascii="Times New Roman" w:hAnsi="Times New Roman"/>
        </w:rPr>
        <w:t xml:space="preserve"> Eden</w:t>
      </w:r>
      <w:r w:rsidR="00032FFA" w:rsidRPr="00353296">
        <w:rPr>
          <w:rFonts w:ascii="Times New Roman" w:hAnsi="Times New Roman"/>
        </w:rPr>
        <w:t>，惟</w:t>
      </w:r>
      <w:proofErr w:type="spellStart"/>
      <w:r w:rsidR="00032FFA" w:rsidRPr="00353296">
        <w:rPr>
          <w:rFonts w:ascii="Times New Roman" w:hAnsi="Times New Roman"/>
        </w:rPr>
        <w:t>Ezion</w:t>
      </w:r>
      <w:proofErr w:type="spellEnd"/>
      <w:r w:rsidR="00032FFA" w:rsidRPr="00353296">
        <w:rPr>
          <w:rFonts w:ascii="Times New Roman" w:hAnsi="Times New Roman"/>
        </w:rPr>
        <w:t>於</w:t>
      </w:r>
      <w:r w:rsidR="00032FFA" w:rsidRPr="00353296">
        <w:rPr>
          <w:rFonts w:ascii="Times New Roman" w:hAnsi="Times New Roman"/>
        </w:rPr>
        <w:t>110</w:t>
      </w:r>
      <w:r w:rsidR="00032FFA" w:rsidRPr="00353296">
        <w:rPr>
          <w:rFonts w:ascii="Times New Roman" w:hAnsi="Times New Roman"/>
        </w:rPr>
        <w:t>年</w:t>
      </w:r>
      <w:r w:rsidR="00032FFA" w:rsidRPr="00353296">
        <w:rPr>
          <w:rFonts w:ascii="Times New Roman" w:hAnsi="Times New Roman"/>
        </w:rPr>
        <w:t>7</w:t>
      </w:r>
      <w:r w:rsidR="00032FFA" w:rsidRPr="00353296">
        <w:rPr>
          <w:rFonts w:ascii="Times New Roman" w:hAnsi="Times New Roman"/>
        </w:rPr>
        <w:t>月</w:t>
      </w:r>
      <w:r w:rsidR="00032FFA" w:rsidRPr="00353296">
        <w:rPr>
          <w:rFonts w:ascii="Times New Roman" w:hAnsi="Times New Roman"/>
        </w:rPr>
        <w:t>13</w:t>
      </w:r>
      <w:r w:rsidR="00032FFA" w:rsidRPr="00353296">
        <w:rPr>
          <w:rFonts w:ascii="Times New Roman" w:hAnsi="Times New Roman"/>
        </w:rPr>
        <w:t>日已將旗下</w:t>
      </w:r>
      <w:proofErr w:type="spellStart"/>
      <w:r w:rsidR="00032FFA" w:rsidRPr="00353296">
        <w:rPr>
          <w:rFonts w:ascii="Times New Roman" w:hAnsi="Times New Roman"/>
        </w:rPr>
        <w:t>Teras</w:t>
      </w:r>
      <w:proofErr w:type="spellEnd"/>
      <w:r w:rsidR="00032FFA" w:rsidRPr="00353296">
        <w:rPr>
          <w:rFonts w:ascii="Times New Roman" w:hAnsi="Times New Roman"/>
        </w:rPr>
        <w:t xml:space="preserve"> Sunrise</w:t>
      </w:r>
      <w:r w:rsidR="00032FFA" w:rsidRPr="00353296">
        <w:rPr>
          <w:rFonts w:ascii="Times New Roman" w:hAnsi="Times New Roman"/>
        </w:rPr>
        <w:t>公司及其擁有之</w:t>
      </w:r>
      <w:r w:rsidR="00032FFA" w:rsidRPr="00353296">
        <w:rPr>
          <w:rFonts w:ascii="Times New Roman" w:hAnsi="Times New Roman"/>
        </w:rPr>
        <w:t>3</w:t>
      </w:r>
      <w:r w:rsidR="00032FFA" w:rsidRPr="00353296">
        <w:rPr>
          <w:rFonts w:ascii="Times New Roman" w:hAnsi="Times New Roman"/>
        </w:rPr>
        <w:t>艘船舶出售予港資中諧實業有限公司</w:t>
      </w:r>
      <w:r w:rsidR="00A30DC0" w:rsidRPr="00353296">
        <w:rPr>
          <w:rFonts w:ascii="Times New Roman" w:hAnsi="Times New Roman" w:hint="eastAsia"/>
        </w:rPr>
        <w:t>。</w:t>
      </w:r>
    </w:p>
    <w:p w:rsidR="003A0B3E" w:rsidRPr="00353296" w:rsidRDefault="003A0B3E" w:rsidP="003A0B3E">
      <w:pPr>
        <w:pStyle w:val="10"/>
        <w:ind w:left="680" w:firstLine="680"/>
        <w:rPr>
          <w:rFonts w:ascii="Times New Roman"/>
        </w:rPr>
      </w:pPr>
      <w:r w:rsidRPr="00353296">
        <w:rPr>
          <w:rFonts w:ascii="Times New Roman"/>
          <w:noProof/>
        </w:rPr>
        <w:lastRenderedPageBreak/>
        <w:drawing>
          <wp:inline distT="0" distB="0" distL="0" distR="0" wp14:anchorId="59DE2D25" wp14:editId="1BEE2168">
            <wp:extent cx="3104940" cy="4331182"/>
            <wp:effectExtent l="0" t="0" r="63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39035" cy="437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B3E" w:rsidRPr="00353296" w:rsidRDefault="003A0B3E" w:rsidP="002A4B24">
      <w:pPr>
        <w:pStyle w:val="a1"/>
        <w:rPr>
          <w:rFonts w:ascii="Times New Roman" w:hAnsi="Times New Roman"/>
          <w:sz w:val="24"/>
        </w:rPr>
      </w:pPr>
      <w:proofErr w:type="spellStart"/>
      <w:r w:rsidRPr="00353296">
        <w:rPr>
          <w:rFonts w:ascii="Times New Roman" w:hAnsi="Times New Roman"/>
        </w:rPr>
        <w:t>Ezion</w:t>
      </w:r>
      <w:proofErr w:type="spellEnd"/>
      <w:r w:rsidRPr="00353296">
        <w:rPr>
          <w:rFonts w:ascii="Times New Roman" w:hAnsi="Times New Roman"/>
        </w:rPr>
        <w:t>旗下原有自升式平台船</w:t>
      </w:r>
      <w:proofErr w:type="gramStart"/>
      <w:r w:rsidR="00B7649C" w:rsidRPr="00353296">
        <w:rPr>
          <w:rFonts w:ascii="Times New Roman" w:hAnsi="Times New Roman" w:hint="eastAsia"/>
        </w:rPr>
        <w:t>（</w:t>
      </w:r>
      <w:proofErr w:type="gramEnd"/>
      <w:r w:rsidR="00774881" w:rsidRPr="00353296">
        <w:rPr>
          <w:rFonts w:ascii="Times New Roman" w:hAnsi="Times New Roman" w:hint="eastAsia"/>
        </w:rPr>
        <w:t>圖片</w:t>
      </w:r>
      <w:r w:rsidR="002A4B24" w:rsidRPr="00353296">
        <w:rPr>
          <w:rFonts w:ascii="Times New Roman" w:hAnsi="Times New Roman"/>
        </w:rPr>
        <w:t>來源：</w:t>
      </w:r>
      <w:proofErr w:type="spellStart"/>
      <w:r w:rsidR="002A4B24" w:rsidRPr="00353296">
        <w:rPr>
          <w:rFonts w:ascii="Times New Roman" w:hAnsi="Times New Roman"/>
        </w:rPr>
        <w:t>WindTAIWAN</w:t>
      </w:r>
      <w:proofErr w:type="spellEnd"/>
      <w:proofErr w:type="gramStart"/>
      <w:r w:rsidR="00B7649C" w:rsidRPr="00353296">
        <w:rPr>
          <w:rFonts w:ascii="Times New Roman" w:hAnsi="Times New Roman" w:hint="eastAsia"/>
        </w:rPr>
        <w:t>）</w:t>
      </w:r>
      <w:proofErr w:type="gramEnd"/>
    </w:p>
    <w:p w:rsidR="00705842" w:rsidRPr="00353296" w:rsidRDefault="00D10717" w:rsidP="00705842">
      <w:pPr>
        <w:pStyle w:val="3"/>
        <w:rPr>
          <w:rFonts w:ascii="Times New Roman" w:hAnsi="Times New Roman"/>
        </w:rPr>
      </w:pPr>
      <w:r w:rsidRPr="00353296">
        <w:rPr>
          <w:rFonts w:ascii="Times New Roman" w:hAnsi="Times New Roman"/>
        </w:rPr>
        <w:t>有關台電公司二期風場分包</w:t>
      </w:r>
      <w:r w:rsidR="002E3480" w:rsidRPr="00353296">
        <w:rPr>
          <w:rFonts w:ascii="Times New Roman" w:hAnsi="Times New Roman" w:hint="eastAsia"/>
        </w:rPr>
        <w:t>結構</w:t>
      </w:r>
      <w:r w:rsidRPr="00353296">
        <w:rPr>
          <w:rFonts w:ascii="Times New Roman" w:hAnsi="Times New Roman"/>
        </w:rPr>
        <w:t>示意如下圖：</w:t>
      </w:r>
    </w:p>
    <w:p w:rsidR="00032FFA" w:rsidRPr="00353296" w:rsidRDefault="00D10717" w:rsidP="00DF1542">
      <w:pPr>
        <w:pStyle w:val="10"/>
        <w:ind w:leftChars="0" w:left="0" w:firstLineChars="208" w:firstLine="708"/>
        <w:rPr>
          <w:rFonts w:ascii="Times New Roman"/>
        </w:rPr>
      </w:pPr>
      <w:r w:rsidRPr="00353296">
        <w:rPr>
          <w:rFonts w:ascii="Times New Roman"/>
          <w:noProof/>
          <w:color w:val="333333"/>
          <w:bdr w:val="none" w:sz="0" w:space="0" w:color="auto" w:frame="1"/>
        </w:rPr>
        <w:lastRenderedPageBreak/>
        <w:drawing>
          <wp:inline distT="0" distB="0" distL="0" distR="0" wp14:anchorId="02CC0025" wp14:editId="5377B7DA">
            <wp:extent cx="5152293" cy="3915145"/>
            <wp:effectExtent l="0" t="0" r="0" b="0"/>
            <wp:docPr id="27" name="圖片 27" descr="https://www.windtaiwan.com/Sysmgr/uploads/images/%E5%AF%8C%E5%B4%B4-%E7%B5%90%E6%A7%8B%E5%9C%96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windtaiwan.com/Sysmgr/uploads/images/%E5%AF%8C%E5%B4%B4-%E7%B5%90%E6%A7%8B%E5%9C%96R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772" cy="3926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FFA" w:rsidRPr="00353296" w:rsidRDefault="00D10717" w:rsidP="00256015">
      <w:pPr>
        <w:pStyle w:val="a1"/>
        <w:spacing w:before="0" w:after="0"/>
        <w:ind w:leftChars="200" w:left="1377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台電公司離</w:t>
      </w:r>
      <w:proofErr w:type="gramStart"/>
      <w:r w:rsidRPr="00353296">
        <w:rPr>
          <w:rFonts w:ascii="Times New Roman" w:hAnsi="Times New Roman"/>
        </w:rPr>
        <w:t>岸風電第二</w:t>
      </w:r>
      <w:proofErr w:type="gramEnd"/>
      <w:r w:rsidRPr="00353296">
        <w:rPr>
          <w:rFonts w:ascii="Times New Roman" w:hAnsi="Times New Roman"/>
        </w:rPr>
        <w:t>期計畫分包結構示意圖</w:t>
      </w:r>
    </w:p>
    <w:p w:rsidR="0060149F" w:rsidRPr="00353296" w:rsidRDefault="00B7649C" w:rsidP="00256015">
      <w:pPr>
        <w:pStyle w:val="a1"/>
        <w:numPr>
          <w:ilvl w:val="0"/>
          <w:numId w:val="0"/>
        </w:numPr>
        <w:spacing w:before="0" w:afterLines="50" w:after="228"/>
        <w:ind w:left="198" w:firstLineChars="1043" w:firstLine="2922"/>
        <w:jc w:val="both"/>
        <w:rPr>
          <w:rFonts w:ascii="Times New Roman" w:hAnsi="Times New Roman"/>
        </w:rPr>
      </w:pPr>
      <w:proofErr w:type="gramStart"/>
      <w:r w:rsidRPr="00353296">
        <w:rPr>
          <w:rFonts w:ascii="Times New Roman" w:hAnsi="Times New Roman" w:hint="eastAsia"/>
        </w:rPr>
        <w:t>（</w:t>
      </w:r>
      <w:proofErr w:type="gramEnd"/>
      <w:r w:rsidR="00774881" w:rsidRPr="00353296">
        <w:rPr>
          <w:rFonts w:ascii="Times New Roman" w:hAnsi="Times New Roman" w:hint="eastAsia"/>
        </w:rPr>
        <w:t>圖片</w:t>
      </w:r>
      <w:r w:rsidR="0060149F" w:rsidRPr="00353296">
        <w:rPr>
          <w:rFonts w:ascii="Times New Roman" w:hAnsi="Times New Roman"/>
        </w:rPr>
        <w:t>來源：</w:t>
      </w:r>
      <w:proofErr w:type="spellStart"/>
      <w:r w:rsidR="0060149F" w:rsidRPr="00353296">
        <w:rPr>
          <w:rFonts w:ascii="Times New Roman" w:hAnsi="Times New Roman"/>
        </w:rPr>
        <w:t>WindTAIWAN</w:t>
      </w:r>
      <w:proofErr w:type="spellEnd"/>
      <w:proofErr w:type="gramStart"/>
      <w:r w:rsidRPr="00353296">
        <w:rPr>
          <w:rFonts w:ascii="Times New Roman" w:hAnsi="Times New Roman" w:hint="eastAsia"/>
        </w:rPr>
        <w:t>）</w:t>
      </w:r>
      <w:proofErr w:type="gramEnd"/>
    </w:p>
    <w:p w:rsidR="001F4B2C" w:rsidRPr="00353296" w:rsidRDefault="001F4B2C" w:rsidP="00705842">
      <w:pPr>
        <w:pStyle w:val="3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富崴能源續於</w:t>
      </w:r>
      <w:r w:rsidRPr="00353296">
        <w:rPr>
          <w:rFonts w:ascii="Times New Roman" w:hAnsi="Times New Roman"/>
        </w:rPr>
        <w:t>111</w:t>
      </w:r>
      <w:r w:rsidRPr="00353296">
        <w:rPr>
          <w:rFonts w:ascii="Times New Roman" w:hAnsi="Times New Roman"/>
        </w:rPr>
        <w:t>年</w:t>
      </w:r>
      <w:r w:rsidRPr="00353296">
        <w:rPr>
          <w:rFonts w:ascii="Times New Roman" w:hAnsi="Times New Roman"/>
        </w:rPr>
        <w:t>11</w:t>
      </w:r>
      <w:r w:rsidRPr="00353296">
        <w:rPr>
          <w:rFonts w:ascii="Times New Roman" w:hAnsi="Times New Roman"/>
        </w:rPr>
        <w:t>月，與同</w:t>
      </w:r>
      <w:proofErr w:type="gramStart"/>
      <w:r w:rsidRPr="00353296">
        <w:rPr>
          <w:rFonts w:ascii="Times New Roman" w:hAnsi="Times New Roman"/>
        </w:rPr>
        <w:t>為森崴能源</w:t>
      </w:r>
      <w:proofErr w:type="gramEnd"/>
      <w:r w:rsidRPr="00353296">
        <w:rPr>
          <w:rFonts w:ascii="Times New Roman" w:hAnsi="Times New Roman"/>
        </w:rPr>
        <w:t>海外子公司之新加坡</w:t>
      </w:r>
      <w:proofErr w:type="gramStart"/>
      <w:r w:rsidRPr="00353296">
        <w:rPr>
          <w:rFonts w:ascii="Times New Roman" w:hAnsi="Times New Roman"/>
        </w:rPr>
        <w:t>商寶</w:t>
      </w:r>
      <w:proofErr w:type="gramEnd"/>
      <w:r w:rsidRPr="00353296">
        <w:rPr>
          <w:rFonts w:ascii="Times New Roman" w:hAnsi="Times New Roman"/>
        </w:rPr>
        <w:t>崴海事工程公司</w:t>
      </w:r>
      <w:r w:rsidRPr="00353296">
        <w:rPr>
          <w:rFonts w:ascii="Times New Roman" w:hAnsi="Times New Roman"/>
          <w:sz w:val="28"/>
        </w:rPr>
        <w:t>（</w:t>
      </w:r>
      <w:proofErr w:type="spellStart"/>
      <w:r w:rsidRPr="00353296">
        <w:rPr>
          <w:rFonts w:ascii="Times New Roman" w:hAnsi="Times New Roman"/>
          <w:sz w:val="28"/>
        </w:rPr>
        <w:t>Shinfox</w:t>
      </w:r>
      <w:proofErr w:type="spellEnd"/>
      <w:r w:rsidRPr="00353296">
        <w:rPr>
          <w:rFonts w:ascii="Times New Roman" w:hAnsi="Times New Roman"/>
          <w:sz w:val="28"/>
        </w:rPr>
        <w:t xml:space="preserve"> Far East Company Pte Ltd</w:t>
      </w:r>
      <w:r w:rsidRPr="00353296">
        <w:rPr>
          <w:rFonts w:ascii="Times New Roman" w:hAnsi="Times New Roman"/>
          <w:sz w:val="28"/>
        </w:rPr>
        <w:t>，</w:t>
      </w:r>
      <w:r w:rsidRPr="00353296">
        <w:rPr>
          <w:rFonts w:ascii="Times New Roman" w:hAnsi="Times New Roman"/>
        </w:rPr>
        <w:t>下稱寶崴海事</w:t>
      </w:r>
      <w:r w:rsidRPr="00353296">
        <w:rPr>
          <w:rFonts w:ascii="Times New Roman" w:hAnsi="Times New Roman"/>
          <w:sz w:val="28"/>
        </w:rPr>
        <w:t>）</w:t>
      </w:r>
      <w:r w:rsidRPr="00353296">
        <w:rPr>
          <w:rFonts w:ascii="Times New Roman" w:hAnsi="Times New Roman"/>
        </w:rPr>
        <w:t>簽署分包協議，將水下基礎運輸、安裝、海底電纜運輸、風力發電機運輸等服務交</w:t>
      </w:r>
      <w:proofErr w:type="gramStart"/>
      <w:r w:rsidRPr="00353296">
        <w:rPr>
          <w:rFonts w:ascii="Times New Roman" w:hAnsi="Times New Roman"/>
        </w:rPr>
        <w:t>由寶崴海</w:t>
      </w:r>
      <w:proofErr w:type="gramEnd"/>
      <w:r w:rsidRPr="00353296">
        <w:rPr>
          <w:rFonts w:ascii="Times New Roman" w:hAnsi="Times New Roman"/>
        </w:rPr>
        <w:t>事負責，惟以目前日本、歐洲均大幅度開發離</w:t>
      </w:r>
      <w:proofErr w:type="gramStart"/>
      <w:r w:rsidRPr="00353296">
        <w:rPr>
          <w:rFonts w:ascii="Times New Roman" w:hAnsi="Times New Roman"/>
        </w:rPr>
        <w:t>岸風</w:t>
      </w:r>
      <w:proofErr w:type="gramEnd"/>
      <w:r w:rsidRPr="00353296">
        <w:rPr>
          <w:rFonts w:ascii="Times New Roman" w:hAnsi="Times New Roman"/>
        </w:rPr>
        <w:t>電，全球</w:t>
      </w:r>
      <w:proofErr w:type="gramStart"/>
      <w:r w:rsidRPr="00353296">
        <w:rPr>
          <w:rFonts w:ascii="Times New Roman" w:hAnsi="Times New Roman"/>
        </w:rPr>
        <w:t>已掀搶</w:t>
      </w:r>
      <w:proofErr w:type="gramEnd"/>
      <w:r w:rsidRPr="00353296">
        <w:rPr>
          <w:rFonts w:ascii="Times New Roman" w:hAnsi="Times New Roman"/>
        </w:rPr>
        <w:t>船大戰，各項組件安裝船舶租賃困難，</w:t>
      </w:r>
      <w:proofErr w:type="gramStart"/>
      <w:r w:rsidRPr="00353296">
        <w:rPr>
          <w:rFonts w:ascii="Times New Roman" w:hAnsi="Times New Roman"/>
        </w:rPr>
        <w:t>寶崴海</w:t>
      </w:r>
      <w:proofErr w:type="gramEnd"/>
      <w:r w:rsidRPr="00353296">
        <w:rPr>
          <w:rFonts w:ascii="Times New Roman" w:hAnsi="Times New Roman"/>
        </w:rPr>
        <w:t>事之船舶是否能如期於</w:t>
      </w:r>
      <w:r w:rsidRPr="00353296">
        <w:rPr>
          <w:rFonts w:ascii="Times New Roman" w:hAnsi="Times New Roman"/>
        </w:rPr>
        <w:t>113</w:t>
      </w:r>
      <w:r w:rsidRPr="00353296">
        <w:rPr>
          <w:rFonts w:ascii="Times New Roman" w:hAnsi="Times New Roman"/>
        </w:rPr>
        <w:t>年開始海上施工、</w:t>
      </w:r>
      <w:r w:rsidRPr="00353296">
        <w:rPr>
          <w:rFonts w:ascii="Times New Roman" w:hAnsi="Times New Roman"/>
        </w:rPr>
        <w:t>114</w:t>
      </w:r>
      <w:r w:rsidRPr="00353296">
        <w:rPr>
          <w:rFonts w:ascii="Times New Roman" w:hAnsi="Times New Roman"/>
        </w:rPr>
        <w:t>年底完成離</w:t>
      </w:r>
      <w:proofErr w:type="gramStart"/>
      <w:r w:rsidRPr="00353296">
        <w:rPr>
          <w:rFonts w:ascii="Times New Roman" w:hAnsi="Times New Roman"/>
        </w:rPr>
        <w:t>岸風電第</w:t>
      </w:r>
      <w:proofErr w:type="gramEnd"/>
      <w:r w:rsidRPr="00353296">
        <w:rPr>
          <w:rFonts w:ascii="Times New Roman" w:hAnsi="Times New Roman"/>
        </w:rPr>
        <w:t>二期計畫併網發電，仍需持續觀察。</w:t>
      </w:r>
    </w:p>
    <w:p w:rsidR="00705842" w:rsidRPr="00353296" w:rsidRDefault="001F4B2C" w:rsidP="00705842">
      <w:pPr>
        <w:pStyle w:val="3"/>
        <w:rPr>
          <w:rFonts w:ascii="Times New Roman" w:hAnsi="Times New Roman"/>
        </w:rPr>
      </w:pPr>
      <w:r w:rsidRPr="00353296">
        <w:rPr>
          <w:rFonts w:ascii="Times New Roman" w:hAnsi="Times New Roman"/>
        </w:rPr>
        <w:t>行政院於</w:t>
      </w:r>
      <w:r w:rsidRPr="00353296">
        <w:rPr>
          <w:rFonts w:ascii="Times New Roman" w:hAnsi="Times New Roman"/>
        </w:rPr>
        <w:t>111</w:t>
      </w:r>
      <w:r w:rsidRPr="00353296">
        <w:rPr>
          <w:rFonts w:ascii="Times New Roman" w:hAnsi="Times New Roman"/>
        </w:rPr>
        <w:t>年</w:t>
      </w:r>
      <w:proofErr w:type="gramStart"/>
      <w:r w:rsidRPr="00353296">
        <w:rPr>
          <w:rFonts w:ascii="Times New Roman" w:hAnsi="Times New Roman"/>
        </w:rPr>
        <w:t>第</w:t>
      </w:r>
      <w:r w:rsidRPr="00353296">
        <w:rPr>
          <w:rFonts w:ascii="Times New Roman" w:hAnsi="Times New Roman"/>
        </w:rPr>
        <w:t>4</w:t>
      </w:r>
      <w:r w:rsidRPr="00353296">
        <w:rPr>
          <w:rFonts w:ascii="Times New Roman" w:hAnsi="Times New Roman"/>
        </w:rPr>
        <w:t>季列管</w:t>
      </w:r>
      <w:proofErr w:type="gramEnd"/>
      <w:r w:rsidRPr="00353296">
        <w:rPr>
          <w:rFonts w:ascii="Times New Roman" w:hAnsi="Times New Roman"/>
        </w:rPr>
        <w:t>重要計畫中，將台電公司離</w:t>
      </w:r>
      <w:proofErr w:type="gramStart"/>
      <w:r w:rsidRPr="00353296">
        <w:rPr>
          <w:rFonts w:ascii="Times New Roman" w:hAnsi="Times New Roman"/>
        </w:rPr>
        <w:t>岸風電第</w:t>
      </w:r>
      <w:proofErr w:type="gramEnd"/>
      <w:r w:rsidRPr="00353296">
        <w:rPr>
          <w:rFonts w:ascii="Times New Roman" w:hAnsi="Times New Roman"/>
        </w:rPr>
        <w:t>二期計畫列為落後案件，</w:t>
      </w:r>
      <w:r w:rsidR="00251543" w:rsidRPr="00353296">
        <w:rPr>
          <w:rFonts w:ascii="Times New Roman" w:hAnsi="Times New Roman"/>
        </w:rPr>
        <w:t>除</w:t>
      </w:r>
      <w:proofErr w:type="gramStart"/>
      <w:r w:rsidR="00251543" w:rsidRPr="00353296">
        <w:rPr>
          <w:rFonts w:ascii="Times New Roman" w:hAnsi="Times New Roman"/>
        </w:rPr>
        <w:t>關切該風</w:t>
      </w:r>
      <w:proofErr w:type="gramEnd"/>
      <w:r w:rsidR="00251543" w:rsidRPr="00353296">
        <w:rPr>
          <w:rFonts w:ascii="Times New Roman" w:hAnsi="Times New Roman"/>
        </w:rPr>
        <w:t>場是否有施工船舶可用外，亦針對本計畫水下基礎承攬商</w:t>
      </w:r>
      <w:r w:rsidR="00251543" w:rsidRPr="00353296">
        <w:rPr>
          <w:rFonts w:ascii="Times New Roman" w:hAnsi="Times New Roman"/>
        </w:rPr>
        <w:tab/>
      </w:r>
      <w:r w:rsidR="00251543" w:rsidRPr="00353296">
        <w:rPr>
          <w:rFonts w:ascii="Times New Roman" w:hAnsi="Times New Roman"/>
        </w:rPr>
        <w:t>世紀鋼與</w:t>
      </w:r>
      <w:proofErr w:type="gramStart"/>
      <w:r w:rsidR="00251543" w:rsidRPr="00353296">
        <w:rPr>
          <w:rFonts w:ascii="Times New Roman" w:hAnsi="Times New Roman"/>
        </w:rPr>
        <w:t>世紀風</w:t>
      </w:r>
      <w:proofErr w:type="gramEnd"/>
      <w:r w:rsidR="00251543" w:rsidRPr="00353296">
        <w:rPr>
          <w:rFonts w:ascii="Times New Roman" w:hAnsi="Times New Roman"/>
        </w:rPr>
        <w:t>電</w:t>
      </w:r>
      <w:r w:rsidR="00A02CA3" w:rsidRPr="00353296">
        <w:rPr>
          <w:rFonts w:ascii="Times New Roman" w:hAnsi="Times New Roman"/>
        </w:rPr>
        <w:t>，因近年營造業景氣暢旺，</w:t>
      </w:r>
      <w:r w:rsidR="00A02CA3" w:rsidRPr="00353296">
        <w:rPr>
          <w:rFonts w:ascii="Times New Roman" w:hAnsi="Times New Roman"/>
        </w:rPr>
        <w:lastRenderedPageBreak/>
        <w:t>焊工需求高，世紀鋼部分培訓中的員工紛紛跳槽，且外國風機開發商也以高薪挖角臺廠高階人才，造成世紀鋼人力成長不及擴廠速度。</w:t>
      </w:r>
      <w:proofErr w:type="gramStart"/>
      <w:r w:rsidR="00A02CA3" w:rsidRPr="00353296">
        <w:rPr>
          <w:rFonts w:ascii="Times New Roman" w:hAnsi="Times New Roman"/>
        </w:rPr>
        <w:t>爰</w:t>
      </w:r>
      <w:proofErr w:type="gramEnd"/>
      <w:r w:rsidR="00A02CA3" w:rsidRPr="00353296">
        <w:rPr>
          <w:rFonts w:ascii="Times New Roman" w:hAnsi="Times New Roman"/>
        </w:rPr>
        <w:t>世紀鋼現有生產規模與技術條件是否足以消化其既有龐大訂單，且預定之產能及產量是否到位，皆可能影響本</w:t>
      </w:r>
      <w:proofErr w:type="gramStart"/>
      <w:r w:rsidR="00A02CA3" w:rsidRPr="00353296">
        <w:rPr>
          <w:rFonts w:ascii="Times New Roman" w:hAnsi="Times New Roman"/>
        </w:rPr>
        <w:t>計畫工</w:t>
      </w:r>
      <w:proofErr w:type="gramEnd"/>
      <w:r w:rsidR="00A02CA3" w:rsidRPr="00353296">
        <w:rPr>
          <w:rFonts w:ascii="Times New Roman" w:hAnsi="Times New Roman"/>
        </w:rPr>
        <w:t>進，請台電公司密切注意，並預為因應等情。</w:t>
      </w:r>
    </w:p>
    <w:p w:rsidR="003D0179" w:rsidRPr="00353296" w:rsidRDefault="003D0179" w:rsidP="003D0179">
      <w:pPr>
        <w:pStyle w:val="3"/>
        <w:rPr>
          <w:rFonts w:ascii="Times New Roman" w:hAnsi="Times New Roman"/>
        </w:rPr>
      </w:pPr>
      <w:r w:rsidRPr="00353296">
        <w:rPr>
          <w:rFonts w:ascii="Times New Roman" w:hAnsi="Times New Roman"/>
        </w:rPr>
        <w:t>綜上，台電</w:t>
      </w:r>
      <w:r w:rsidR="00A02CA3" w:rsidRPr="00353296">
        <w:rPr>
          <w:rFonts w:ascii="Times New Roman" w:hAnsi="Times New Roman"/>
        </w:rPr>
        <w:t>公司推動離</w:t>
      </w:r>
      <w:proofErr w:type="gramStart"/>
      <w:r w:rsidR="00A02CA3" w:rsidRPr="00353296">
        <w:rPr>
          <w:rFonts w:ascii="Times New Roman" w:hAnsi="Times New Roman"/>
        </w:rPr>
        <w:t>岸風電第二</w:t>
      </w:r>
      <w:proofErr w:type="gramEnd"/>
      <w:r w:rsidR="00A02CA3" w:rsidRPr="00353296">
        <w:rPr>
          <w:rFonts w:ascii="Times New Roman" w:hAnsi="Times New Roman"/>
        </w:rPr>
        <w:t>期計畫，行政院於</w:t>
      </w:r>
      <w:r w:rsidR="00A02CA3" w:rsidRPr="00353296">
        <w:rPr>
          <w:rFonts w:ascii="Times New Roman" w:hAnsi="Times New Roman"/>
        </w:rPr>
        <w:t>108</w:t>
      </w:r>
      <w:r w:rsidR="00A02CA3" w:rsidRPr="00353296">
        <w:rPr>
          <w:rFonts w:ascii="Times New Roman" w:hAnsi="Times New Roman"/>
        </w:rPr>
        <w:t>年</w:t>
      </w:r>
      <w:r w:rsidR="00A02CA3" w:rsidRPr="00353296">
        <w:rPr>
          <w:rFonts w:ascii="Times New Roman" w:hAnsi="Times New Roman"/>
        </w:rPr>
        <w:t>4</w:t>
      </w:r>
      <w:r w:rsidR="00A02CA3" w:rsidRPr="00353296">
        <w:rPr>
          <w:rFonts w:ascii="Times New Roman" w:hAnsi="Times New Roman"/>
        </w:rPr>
        <w:t>月核定後執行，歷經</w:t>
      </w:r>
      <w:r w:rsidR="00A02CA3" w:rsidRPr="00353296">
        <w:rPr>
          <w:rFonts w:ascii="Times New Roman" w:hAnsi="Times New Roman"/>
        </w:rPr>
        <w:t>8</w:t>
      </w:r>
      <w:r w:rsidR="00A02CA3" w:rsidRPr="00353296">
        <w:rPr>
          <w:rFonts w:ascii="Times New Roman" w:hAnsi="Times New Roman"/>
        </w:rPr>
        <w:t>次流標，始於</w:t>
      </w:r>
      <w:r w:rsidR="00A02CA3" w:rsidRPr="00353296">
        <w:rPr>
          <w:rFonts w:ascii="Times New Roman" w:hAnsi="Times New Roman"/>
        </w:rPr>
        <w:t>109</w:t>
      </w:r>
      <w:r w:rsidR="00A02CA3" w:rsidRPr="00353296">
        <w:rPr>
          <w:rFonts w:ascii="Times New Roman" w:hAnsi="Times New Roman"/>
        </w:rPr>
        <w:t>年</w:t>
      </w:r>
      <w:r w:rsidR="00A02CA3" w:rsidRPr="00353296">
        <w:rPr>
          <w:rFonts w:ascii="Times New Roman" w:hAnsi="Times New Roman"/>
        </w:rPr>
        <w:t>6</w:t>
      </w:r>
      <w:r w:rsidR="00A02CA3" w:rsidRPr="00353296">
        <w:rPr>
          <w:rFonts w:ascii="Times New Roman" w:hAnsi="Times New Roman"/>
        </w:rPr>
        <w:t>月</w:t>
      </w:r>
      <w:r w:rsidR="00A02CA3" w:rsidRPr="00353296">
        <w:rPr>
          <w:rFonts w:ascii="Times New Roman" w:hAnsi="Times New Roman"/>
        </w:rPr>
        <w:t>15</w:t>
      </w:r>
      <w:r w:rsidR="00A02CA3" w:rsidRPr="00353296">
        <w:rPr>
          <w:rFonts w:ascii="Times New Roman" w:hAnsi="Times New Roman"/>
        </w:rPr>
        <w:t>日決標，復因得標廠商富崴能源公司於</w:t>
      </w:r>
      <w:r w:rsidR="00A02CA3" w:rsidRPr="00353296">
        <w:rPr>
          <w:rFonts w:ascii="Times New Roman" w:hAnsi="Times New Roman"/>
        </w:rPr>
        <w:t>110</w:t>
      </w:r>
      <w:r w:rsidR="00A02CA3" w:rsidRPr="00353296">
        <w:rPr>
          <w:rFonts w:ascii="Times New Roman" w:hAnsi="Times New Roman"/>
        </w:rPr>
        <w:t>年</w:t>
      </w:r>
      <w:r w:rsidR="00A02CA3" w:rsidRPr="00353296">
        <w:rPr>
          <w:rFonts w:ascii="Times New Roman" w:hAnsi="Times New Roman"/>
        </w:rPr>
        <w:t>11</w:t>
      </w:r>
      <w:r w:rsidR="00A02CA3" w:rsidRPr="00353296">
        <w:rPr>
          <w:rFonts w:ascii="Times New Roman" w:hAnsi="Times New Roman"/>
        </w:rPr>
        <w:t>月解除與新加坡分包商特瑞斯海事公司之合作關係，以目前日本、歐洲均大幅度開發離</w:t>
      </w:r>
      <w:proofErr w:type="gramStart"/>
      <w:r w:rsidR="00A02CA3" w:rsidRPr="00353296">
        <w:rPr>
          <w:rFonts w:ascii="Times New Roman" w:hAnsi="Times New Roman"/>
        </w:rPr>
        <w:t>岸風</w:t>
      </w:r>
      <w:proofErr w:type="gramEnd"/>
      <w:r w:rsidR="00A02CA3" w:rsidRPr="00353296">
        <w:rPr>
          <w:rFonts w:ascii="Times New Roman" w:hAnsi="Times New Roman"/>
        </w:rPr>
        <w:t>電，全球</w:t>
      </w:r>
      <w:proofErr w:type="gramStart"/>
      <w:r w:rsidR="00A02CA3" w:rsidRPr="00353296">
        <w:rPr>
          <w:rFonts w:ascii="Times New Roman" w:hAnsi="Times New Roman"/>
        </w:rPr>
        <w:t>已掀搶</w:t>
      </w:r>
      <w:proofErr w:type="gramEnd"/>
      <w:r w:rsidR="00A02CA3" w:rsidRPr="00353296">
        <w:rPr>
          <w:rFonts w:ascii="Times New Roman" w:hAnsi="Times New Roman"/>
        </w:rPr>
        <w:t>船大戰，各項組件安裝船舶租賃困難，</w:t>
      </w:r>
      <w:r w:rsidR="00A02CA3" w:rsidRPr="00353296">
        <w:rPr>
          <w:rFonts w:ascii="Times New Roman" w:hAnsi="Times New Roman"/>
        </w:rPr>
        <w:t>111</w:t>
      </w:r>
      <w:r w:rsidR="00A02CA3" w:rsidRPr="00353296">
        <w:rPr>
          <w:rFonts w:ascii="Times New Roman" w:hAnsi="Times New Roman"/>
        </w:rPr>
        <w:t>年</w:t>
      </w:r>
      <w:r w:rsidR="00A02CA3" w:rsidRPr="00353296">
        <w:rPr>
          <w:rFonts w:ascii="Times New Roman" w:hAnsi="Times New Roman"/>
        </w:rPr>
        <w:t>11</w:t>
      </w:r>
      <w:r w:rsidR="00A02CA3" w:rsidRPr="00353296">
        <w:rPr>
          <w:rFonts w:ascii="Times New Roman" w:hAnsi="Times New Roman"/>
        </w:rPr>
        <w:t>月雖與</w:t>
      </w:r>
      <w:r w:rsidR="0032610B" w:rsidRPr="00353296">
        <w:rPr>
          <w:rFonts w:ascii="Times New Roman" w:hAnsi="Times New Roman" w:hint="eastAsia"/>
        </w:rPr>
        <w:t>同集團子公司</w:t>
      </w:r>
      <w:r w:rsidR="00A02CA3" w:rsidRPr="00353296">
        <w:rPr>
          <w:rFonts w:ascii="Times New Roman" w:hAnsi="Times New Roman"/>
        </w:rPr>
        <w:t>新加坡</w:t>
      </w:r>
      <w:proofErr w:type="gramStart"/>
      <w:r w:rsidR="00A02CA3" w:rsidRPr="00353296">
        <w:rPr>
          <w:rFonts w:ascii="Times New Roman" w:hAnsi="Times New Roman"/>
        </w:rPr>
        <w:t>商寶</w:t>
      </w:r>
      <w:proofErr w:type="gramEnd"/>
      <w:r w:rsidR="00A02CA3" w:rsidRPr="00353296">
        <w:rPr>
          <w:rFonts w:ascii="Times New Roman" w:hAnsi="Times New Roman"/>
        </w:rPr>
        <w:t>崴海事公司簽署分包協議，負責船舶事宜，惟成效仍需持續觀察，本計畫亦遭行政院</w:t>
      </w:r>
      <w:r w:rsidR="00A02CA3" w:rsidRPr="00353296">
        <w:rPr>
          <w:rFonts w:ascii="Times New Roman" w:hAnsi="Times New Roman"/>
        </w:rPr>
        <w:t>111</w:t>
      </w:r>
      <w:r w:rsidR="00A02CA3" w:rsidRPr="00353296">
        <w:rPr>
          <w:rFonts w:ascii="Times New Roman" w:hAnsi="Times New Roman"/>
        </w:rPr>
        <w:t>年</w:t>
      </w:r>
      <w:proofErr w:type="gramStart"/>
      <w:r w:rsidR="00A02CA3" w:rsidRPr="00353296">
        <w:rPr>
          <w:rFonts w:ascii="Times New Roman" w:hAnsi="Times New Roman"/>
        </w:rPr>
        <w:t>第</w:t>
      </w:r>
      <w:r w:rsidR="00A02CA3" w:rsidRPr="00353296">
        <w:rPr>
          <w:rFonts w:ascii="Times New Roman" w:hAnsi="Times New Roman"/>
        </w:rPr>
        <w:t>4</w:t>
      </w:r>
      <w:r w:rsidR="00A02CA3" w:rsidRPr="00353296">
        <w:rPr>
          <w:rFonts w:ascii="Times New Roman" w:hAnsi="Times New Roman"/>
        </w:rPr>
        <w:t>季列</w:t>
      </w:r>
      <w:proofErr w:type="gramEnd"/>
      <w:r w:rsidR="00A02CA3" w:rsidRPr="00353296">
        <w:rPr>
          <w:rFonts w:ascii="Times New Roman" w:hAnsi="Times New Roman"/>
        </w:rPr>
        <w:t>管重要計畫列為落後案件，經濟部應督飭所屬預為因應，</w:t>
      </w:r>
      <w:r w:rsidR="003C3A3C" w:rsidRPr="00353296">
        <w:rPr>
          <w:rFonts w:ascii="Times New Roman" w:hAnsi="Times New Roman" w:hint="eastAsia"/>
        </w:rPr>
        <w:t>並同時關注及協助離</w:t>
      </w:r>
      <w:proofErr w:type="gramStart"/>
      <w:r w:rsidR="003C3A3C" w:rsidRPr="00353296">
        <w:rPr>
          <w:rFonts w:ascii="Times New Roman" w:hAnsi="Times New Roman" w:hint="eastAsia"/>
        </w:rPr>
        <w:t>岸風電第</w:t>
      </w:r>
      <w:proofErr w:type="gramEnd"/>
      <w:r w:rsidR="003C3A3C" w:rsidRPr="00353296">
        <w:rPr>
          <w:rFonts w:ascii="Times New Roman" w:hAnsi="Times New Roman" w:hint="eastAsia"/>
        </w:rPr>
        <w:t>二階段受國產化影響之風場，</w:t>
      </w:r>
      <w:r w:rsidR="00A02CA3" w:rsidRPr="00353296">
        <w:rPr>
          <w:rFonts w:ascii="Times New Roman" w:hAnsi="Times New Roman"/>
        </w:rPr>
        <w:t>以確保</w:t>
      </w:r>
      <w:r w:rsidR="00A02CA3" w:rsidRPr="00353296">
        <w:rPr>
          <w:rFonts w:ascii="Times New Roman" w:hAnsi="Times New Roman"/>
        </w:rPr>
        <w:t>114</w:t>
      </w:r>
      <w:r w:rsidR="00A02CA3" w:rsidRPr="00353296">
        <w:rPr>
          <w:rFonts w:ascii="Times New Roman" w:hAnsi="Times New Roman"/>
        </w:rPr>
        <w:t>年底能順利</w:t>
      </w:r>
      <w:r w:rsidRPr="00353296">
        <w:rPr>
          <w:rFonts w:ascii="Times New Roman" w:hAnsi="Times New Roman"/>
        </w:rPr>
        <w:t>併網。</w:t>
      </w:r>
    </w:p>
    <w:p w:rsidR="00933837" w:rsidRPr="00353296" w:rsidRDefault="006C724D" w:rsidP="00933837">
      <w:pPr>
        <w:pStyle w:val="2"/>
        <w:numPr>
          <w:ilvl w:val="1"/>
          <w:numId w:val="1"/>
        </w:numPr>
        <w:rPr>
          <w:rFonts w:ascii="Times New Roman" w:hAnsi="Times New Roman"/>
          <w:b/>
        </w:rPr>
      </w:pPr>
      <w:r w:rsidRPr="00353296">
        <w:rPr>
          <w:rFonts w:ascii="Times New Roman" w:hAnsi="Times New Roman"/>
          <w:b/>
        </w:rPr>
        <w:t>我國再生能源大量</w:t>
      </w:r>
      <w:proofErr w:type="gramStart"/>
      <w:r w:rsidRPr="00353296">
        <w:rPr>
          <w:rFonts w:ascii="Times New Roman" w:hAnsi="Times New Roman"/>
          <w:b/>
        </w:rPr>
        <w:t>併</w:t>
      </w:r>
      <w:proofErr w:type="gramEnd"/>
      <w:r w:rsidRPr="00353296">
        <w:rPr>
          <w:rFonts w:ascii="Times New Roman" w:hAnsi="Times New Roman"/>
          <w:b/>
        </w:rPr>
        <w:t>網後，需藉助</w:t>
      </w:r>
      <w:proofErr w:type="gramStart"/>
      <w:r w:rsidRPr="00353296">
        <w:rPr>
          <w:rFonts w:ascii="Times New Roman" w:hAnsi="Times New Roman"/>
          <w:b/>
        </w:rPr>
        <w:t>併</w:t>
      </w:r>
      <w:proofErr w:type="gramEnd"/>
      <w:r w:rsidRPr="00353296">
        <w:rPr>
          <w:rFonts w:ascii="Times New Roman" w:hAnsi="Times New Roman"/>
          <w:b/>
        </w:rPr>
        <w:t>網型儲能設施</w:t>
      </w:r>
      <w:r w:rsidR="005D7A2E" w:rsidRPr="00353296">
        <w:rPr>
          <w:rFonts w:ascii="Times New Roman" w:hAnsi="Times New Roman"/>
          <w:b/>
        </w:rPr>
        <w:t>來穩定電網頻率，</w:t>
      </w:r>
      <w:r w:rsidR="005D3184">
        <w:rPr>
          <w:rFonts w:ascii="Times New Roman" w:hAnsi="Times New Roman" w:hint="eastAsia"/>
          <w:b/>
        </w:rPr>
        <w:t>且</w:t>
      </w:r>
      <w:r w:rsidR="005D7A2E" w:rsidRPr="00353296">
        <w:rPr>
          <w:rFonts w:ascii="Times New Roman" w:hAnsi="Times New Roman"/>
          <w:b/>
        </w:rPr>
        <w:t>儲能</w:t>
      </w:r>
      <w:r w:rsidR="005D3184">
        <w:rPr>
          <w:rFonts w:ascii="Times New Roman" w:hAnsi="Times New Roman" w:hint="eastAsia"/>
          <w:b/>
        </w:rPr>
        <w:t>系統亦可</w:t>
      </w:r>
      <w:r w:rsidR="005D7A2E" w:rsidRPr="00353296">
        <w:rPr>
          <w:rFonts w:ascii="Times New Roman" w:hAnsi="Times New Roman"/>
          <w:b/>
        </w:rPr>
        <w:t>提供夜尖峰用電，</w:t>
      </w:r>
      <w:r w:rsidR="008C3ACF" w:rsidRPr="00353296">
        <w:rPr>
          <w:rFonts w:ascii="Times New Roman" w:hAnsi="Times New Roman"/>
          <w:b/>
        </w:rPr>
        <w:t>同時</w:t>
      </w:r>
      <w:r w:rsidR="005D7A2E" w:rsidRPr="00353296">
        <w:rPr>
          <w:rFonts w:ascii="Times New Roman" w:hAnsi="Times New Roman"/>
          <w:b/>
        </w:rPr>
        <w:t>提高</w:t>
      </w:r>
      <w:proofErr w:type="gramStart"/>
      <w:r w:rsidR="005D7A2E" w:rsidRPr="00353296">
        <w:rPr>
          <w:rFonts w:ascii="Times New Roman" w:hAnsi="Times New Roman"/>
          <w:b/>
        </w:rPr>
        <w:t>饋</w:t>
      </w:r>
      <w:proofErr w:type="gramEnd"/>
      <w:r w:rsidR="005D7A2E" w:rsidRPr="00353296">
        <w:rPr>
          <w:rFonts w:ascii="Times New Roman" w:hAnsi="Times New Roman"/>
          <w:b/>
        </w:rPr>
        <w:t>線利用</w:t>
      </w:r>
      <w:r w:rsidR="00F5385D" w:rsidRPr="00353296">
        <w:rPr>
          <w:rFonts w:ascii="Times New Roman" w:hAnsi="Times New Roman"/>
          <w:b/>
        </w:rPr>
        <w:t>效率</w:t>
      </w:r>
      <w:r w:rsidR="005D7A2E" w:rsidRPr="00353296">
        <w:rPr>
          <w:rFonts w:ascii="Times New Roman" w:hAnsi="Times New Roman"/>
          <w:b/>
        </w:rPr>
        <w:t>，</w:t>
      </w:r>
      <w:r w:rsidR="00176687" w:rsidRPr="00176687">
        <w:rPr>
          <w:rFonts w:ascii="Times New Roman" w:hAnsi="Times New Roman" w:hint="eastAsia"/>
          <w:b/>
        </w:rPr>
        <w:t>政府</w:t>
      </w:r>
      <w:r w:rsidR="00176687" w:rsidRPr="00176687">
        <w:rPr>
          <w:rFonts w:ascii="Times New Roman" w:hAnsi="Times New Roman" w:hint="eastAsia"/>
          <w:b/>
        </w:rPr>
        <w:t>2025</w:t>
      </w:r>
      <w:r w:rsidR="00176687" w:rsidRPr="00176687">
        <w:rPr>
          <w:rFonts w:ascii="Times New Roman" w:hAnsi="Times New Roman" w:hint="eastAsia"/>
          <w:b/>
        </w:rPr>
        <w:t>年儲能系統目標值</w:t>
      </w:r>
      <w:r w:rsidR="00176687" w:rsidRPr="00176687">
        <w:rPr>
          <w:rFonts w:ascii="Times New Roman" w:hAnsi="Times New Roman" w:hint="eastAsia"/>
          <w:b/>
        </w:rPr>
        <w:t>1,500MW</w:t>
      </w:r>
      <w:r w:rsidR="00176687" w:rsidRPr="00176687">
        <w:rPr>
          <w:rFonts w:ascii="Times New Roman" w:hAnsi="Times New Roman" w:hint="eastAsia"/>
          <w:b/>
        </w:rPr>
        <w:t>，低於</w:t>
      </w:r>
      <w:r w:rsidR="007D7C6C" w:rsidRPr="00B83BBF">
        <w:rPr>
          <w:rFonts w:ascii="Times New Roman" w:hAnsi="Times New Roman" w:hint="eastAsia"/>
          <w:b/>
          <w:color w:val="000000" w:themeColor="text1"/>
        </w:rPr>
        <w:t>再生能源</w:t>
      </w:r>
      <w:r w:rsidR="00176687" w:rsidRPr="00B83BBF">
        <w:rPr>
          <w:rFonts w:ascii="Times New Roman" w:hAnsi="Times New Roman" w:hint="eastAsia"/>
          <w:b/>
          <w:color w:val="000000" w:themeColor="text1"/>
        </w:rPr>
        <w:t>目標值</w:t>
      </w:r>
      <w:r w:rsidR="00176687" w:rsidRPr="00B83BBF">
        <w:rPr>
          <w:rFonts w:ascii="Times New Roman" w:hAnsi="Times New Roman" w:hint="eastAsia"/>
          <w:b/>
          <w:color w:val="000000" w:themeColor="text1"/>
        </w:rPr>
        <w:t>2</w:t>
      </w:r>
      <w:r w:rsidR="007D7C6C" w:rsidRPr="00B83BBF">
        <w:rPr>
          <w:rFonts w:ascii="Times New Roman" w:hAnsi="Times New Roman"/>
          <w:b/>
          <w:color w:val="000000" w:themeColor="text1"/>
        </w:rPr>
        <w:t>9</w:t>
      </w:r>
      <w:r w:rsidR="00212A03">
        <w:rPr>
          <w:rFonts w:ascii="Times New Roman" w:hAnsi="Times New Roman"/>
          <w:b/>
          <w:color w:val="000000" w:themeColor="text1"/>
        </w:rPr>
        <w:t>.4</w:t>
      </w:r>
      <w:r w:rsidR="00176687" w:rsidRPr="00B83BBF">
        <w:rPr>
          <w:rFonts w:ascii="Times New Roman" w:hAnsi="Times New Roman" w:hint="eastAsia"/>
          <w:b/>
          <w:color w:val="000000" w:themeColor="text1"/>
        </w:rPr>
        <w:t>GW</w:t>
      </w:r>
      <w:r w:rsidR="00176687" w:rsidRPr="00176687">
        <w:rPr>
          <w:rFonts w:ascii="Times New Roman" w:hAnsi="Times New Roman" w:hint="eastAsia"/>
          <w:b/>
        </w:rPr>
        <w:t>的十分之一，且</w:t>
      </w:r>
      <w:r w:rsidR="005D7A2E" w:rsidRPr="00353296">
        <w:rPr>
          <w:rFonts w:ascii="Times New Roman" w:hAnsi="Times New Roman"/>
          <w:b/>
        </w:rPr>
        <w:t>台電公司自建</w:t>
      </w:r>
      <w:r w:rsidR="00F5385D" w:rsidRPr="00353296">
        <w:rPr>
          <w:rFonts w:ascii="Times New Roman" w:hAnsi="Times New Roman"/>
          <w:b/>
        </w:rPr>
        <w:t>儲能系統</w:t>
      </w:r>
      <w:r w:rsidR="005D7A2E" w:rsidRPr="00353296">
        <w:rPr>
          <w:rFonts w:ascii="Times New Roman" w:hAnsi="Times New Roman"/>
          <w:b/>
        </w:rPr>
        <w:t>僅有</w:t>
      </w:r>
      <w:r w:rsidR="005D7A2E" w:rsidRPr="00353296">
        <w:rPr>
          <w:rFonts w:ascii="Times New Roman" w:hAnsi="Times New Roman"/>
          <w:b/>
        </w:rPr>
        <w:t>160MW</w:t>
      </w:r>
      <w:r w:rsidR="005D7A2E" w:rsidRPr="00353296">
        <w:rPr>
          <w:rFonts w:ascii="Times New Roman" w:hAnsi="Times New Roman"/>
          <w:b/>
        </w:rPr>
        <w:t>，</w:t>
      </w:r>
      <w:proofErr w:type="gramStart"/>
      <w:r w:rsidR="005D7A2E" w:rsidRPr="00353296">
        <w:rPr>
          <w:rFonts w:ascii="Times New Roman" w:hAnsi="Times New Roman"/>
          <w:b/>
        </w:rPr>
        <w:t>其餘皆靠民間</w:t>
      </w:r>
      <w:proofErr w:type="gramEnd"/>
      <w:r w:rsidR="005D7A2E" w:rsidRPr="00353296">
        <w:rPr>
          <w:rFonts w:ascii="Times New Roman" w:hAnsi="Times New Roman"/>
          <w:b/>
        </w:rPr>
        <w:t>業者與電力交易平台採購</w:t>
      </w:r>
      <w:r w:rsidR="00F93DBC" w:rsidRPr="00353296">
        <w:rPr>
          <w:rFonts w:ascii="Times New Roman" w:hAnsi="Times New Roman"/>
          <w:b/>
        </w:rPr>
        <w:t>補足</w:t>
      </w:r>
      <w:r w:rsidR="009D1FA2" w:rsidRPr="00353296">
        <w:rPr>
          <w:rFonts w:ascii="Times New Roman" w:hAnsi="Times New Roman"/>
          <w:b/>
        </w:rPr>
        <w:t>，</w:t>
      </w:r>
      <w:r w:rsidR="00421E74" w:rsidRPr="00353296">
        <w:rPr>
          <w:rFonts w:ascii="Times New Roman" w:hAnsi="Times New Roman"/>
          <w:b/>
        </w:rPr>
        <w:t>惟</w:t>
      </w:r>
      <w:r w:rsidR="009D1FA2" w:rsidRPr="00353296">
        <w:rPr>
          <w:rFonts w:ascii="Times New Roman" w:hAnsi="Times New Roman"/>
          <w:b/>
        </w:rPr>
        <w:t>303</w:t>
      </w:r>
      <w:r w:rsidR="009D1FA2" w:rsidRPr="00353296">
        <w:rPr>
          <w:rFonts w:ascii="Times New Roman" w:hAnsi="Times New Roman"/>
          <w:b/>
        </w:rPr>
        <w:t>大停電有多家未能及時提供電力輔助</w:t>
      </w:r>
      <w:r w:rsidR="00421E74" w:rsidRPr="00353296">
        <w:rPr>
          <w:rFonts w:ascii="Times New Roman" w:hAnsi="Times New Roman"/>
          <w:b/>
        </w:rPr>
        <w:t>，無法發揮應有效益</w:t>
      </w:r>
      <w:r w:rsidR="009D1FA2" w:rsidRPr="00353296">
        <w:rPr>
          <w:rFonts w:ascii="Times New Roman" w:hAnsi="Times New Roman"/>
          <w:b/>
        </w:rPr>
        <w:t>，</w:t>
      </w:r>
      <w:proofErr w:type="gramStart"/>
      <w:r w:rsidR="00421E74" w:rsidRPr="00353296">
        <w:rPr>
          <w:rFonts w:ascii="Times New Roman" w:hAnsi="Times New Roman"/>
          <w:b/>
        </w:rPr>
        <w:t>嗣</w:t>
      </w:r>
      <w:proofErr w:type="gramEnd"/>
      <w:r w:rsidR="00F5385D" w:rsidRPr="00353296">
        <w:rPr>
          <w:rFonts w:ascii="Times New Roman" w:hAnsi="Times New Roman"/>
          <w:b/>
        </w:rPr>
        <w:t>國家發展委員會公布</w:t>
      </w:r>
      <w:r w:rsidR="00F5385D" w:rsidRPr="00353296">
        <w:rPr>
          <w:rFonts w:ascii="Times New Roman" w:hAnsi="Times New Roman"/>
          <w:b/>
        </w:rPr>
        <w:t>2050</w:t>
      </w:r>
      <w:proofErr w:type="gramStart"/>
      <w:r w:rsidR="00F5385D" w:rsidRPr="00353296">
        <w:rPr>
          <w:rFonts w:ascii="Times New Roman" w:hAnsi="Times New Roman"/>
          <w:b/>
        </w:rPr>
        <w:t>淨零排放</w:t>
      </w:r>
      <w:proofErr w:type="gramEnd"/>
      <w:r w:rsidR="00F5385D" w:rsidRPr="00353296">
        <w:rPr>
          <w:rFonts w:ascii="Times New Roman" w:hAnsi="Times New Roman"/>
          <w:b/>
        </w:rPr>
        <w:t>路徑</w:t>
      </w:r>
      <w:r w:rsidR="00B656EE" w:rsidRPr="00353296">
        <w:rPr>
          <w:rFonts w:ascii="Times New Roman" w:hAnsi="Times New Roman"/>
          <w:b/>
        </w:rPr>
        <w:t>，</w:t>
      </w:r>
      <w:r w:rsidR="00B656EE" w:rsidRPr="00353296">
        <w:rPr>
          <w:rFonts w:ascii="Times New Roman" w:hAnsi="Times New Roman"/>
          <w:b/>
        </w:rPr>
        <w:t>12</w:t>
      </w:r>
      <w:r w:rsidR="00B656EE" w:rsidRPr="00353296">
        <w:rPr>
          <w:rFonts w:ascii="Times New Roman" w:hAnsi="Times New Roman"/>
          <w:b/>
        </w:rPr>
        <w:t>項關鍵戰略之</w:t>
      </w:r>
      <w:proofErr w:type="gramStart"/>
      <w:r w:rsidR="00421E74" w:rsidRPr="00353296">
        <w:rPr>
          <w:rFonts w:ascii="Times New Roman" w:hAnsi="Times New Roman"/>
          <w:b/>
        </w:rPr>
        <w:t>一</w:t>
      </w:r>
      <w:proofErr w:type="gramEnd"/>
      <w:r w:rsidR="00421E74" w:rsidRPr="00353296">
        <w:rPr>
          <w:rFonts w:ascii="Times New Roman" w:hAnsi="Times New Roman"/>
          <w:b/>
        </w:rPr>
        <w:t>的</w:t>
      </w:r>
      <w:r w:rsidR="00FF1E4B" w:rsidRPr="00353296">
        <w:rPr>
          <w:rFonts w:ascii="Times New Roman" w:hAnsi="Times New Roman"/>
          <w:b/>
        </w:rPr>
        <w:t>「電力系統與儲能」，更規劃</w:t>
      </w:r>
      <w:r w:rsidR="00FF1E4B" w:rsidRPr="00353296">
        <w:rPr>
          <w:rFonts w:ascii="Times New Roman" w:hAnsi="Times New Roman"/>
          <w:b/>
        </w:rPr>
        <w:t>2030</w:t>
      </w:r>
      <w:r w:rsidR="00FF1E4B" w:rsidRPr="00353296">
        <w:rPr>
          <w:rFonts w:ascii="Times New Roman" w:hAnsi="Times New Roman"/>
          <w:b/>
        </w:rPr>
        <w:t>年儲能目標值提高至</w:t>
      </w:r>
      <w:r w:rsidR="00FF1E4B" w:rsidRPr="00353296">
        <w:rPr>
          <w:rFonts w:ascii="Times New Roman" w:hAnsi="Times New Roman"/>
          <w:b/>
        </w:rPr>
        <w:t>5,500MW</w:t>
      </w:r>
      <w:r w:rsidR="001B5EAF" w:rsidRPr="00353296">
        <w:rPr>
          <w:rFonts w:ascii="Times New Roman" w:hAnsi="Times New Roman"/>
          <w:b/>
        </w:rPr>
        <w:t>，</w:t>
      </w:r>
      <w:r w:rsidR="009D1FA2" w:rsidRPr="00353296">
        <w:rPr>
          <w:rFonts w:ascii="Times New Roman" w:hAnsi="Times New Roman"/>
          <w:b/>
        </w:rPr>
        <w:t>經濟部與台電公司</w:t>
      </w:r>
      <w:proofErr w:type="gramStart"/>
      <w:r w:rsidR="009D1FA2" w:rsidRPr="00353296">
        <w:rPr>
          <w:rFonts w:ascii="Times New Roman" w:hAnsi="Times New Roman"/>
          <w:b/>
        </w:rPr>
        <w:t>允</w:t>
      </w:r>
      <w:proofErr w:type="gramEnd"/>
      <w:r w:rsidR="00421E74" w:rsidRPr="00353296">
        <w:rPr>
          <w:rFonts w:ascii="Times New Roman" w:hAnsi="Times New Roman"/>
          <w:b/>
        </w:rPr>
        <w:t>以此目標，</w:t>
      </w:r>
      <w:r w:rsidR="009D1FA2" w:rsidRPr="00353296">
        <w:rPr>
          <w:rFonts w:ascii="Times New Roman" w:hAnsi="Times New Roman"/>
          <w:b/>
        </w:rPr>
        <w:t>規劃增加自建</w:t>
      </w:r>
      <w:r w:rsidR="00421E74" w:rsidRPr="00353296">
        <w:rPr>
          <w:rFonts w:ascii="Times New Roman" w:hAnsi="Times New Roman"/>
          <w:b/>
        </w:rPr>
        <w:t>儲能比例</w:t>
      </w:r>
      <w:r w:rsidR="00C27E25" w:rsidRPr="00873ECF">
        <w:rPr>
          <w:rFonts w:ascii="Times New Roman" w:hAnsi="Times New Roman" w:hint="eastAsia"/>
          <w:b/>
        </w:rPr>
        <w:t>與智慧電網之建置</w:t>
      </w:r>
      <w:r w:rsidR="00421E74" w:rsidRPr="00353296">
        <w:rPr>
          <w:rFonts w:ascii="Times New Roman" w:hAnsi="Times New Roman"/>
          <w:b/>
        </w:rPr>
        <w:t>，避免過度依賴而於緊急事件束手無策</w:t>
      </w:r>
    </w:p>
    <w:p w:rsidR="00E125FF" w:rsidRPr="00353296" w:rsidRDefault="00E125FF" w:rsidP="006C724D">
      <w:pPr>
        <w:pStyle w:val="3"/>
        <w:rPr>
          <w:rFonts w:ascii="Times New Roman" w:hAnsi="Times New Roman"/>
        </w:rPr>
      </w:pPr>
      <w:r w:rsidRPr="00353296">
        <w:rPr>
          <w:rFonts w:ascii="Times New Roman" w:hAnsi="Times New Roman"/>
        </w:rPr>
        <w:lastRenderedPageBreak/>
        <w:t>截至</w:t>
      </w:r>
      <w:r w:rsidRPr="00353296">
        <w:rPr>
          <w:rFonts w:ascii="Times New Roman" w:hAnsi="Times New Roman"/>
        </w:rPr>
        <w:t>112</w:t>
      </w:r>
      <w:r w:rsidRPr="00353296">
        <w:rPr>
          <w:rFonts w:ascii="Times New Roman" w:hAnsi="Times New Roman"/>
        </w:rPr>
        <w:t>年</w:t>
      </w:r>
      <w:r w:rsidR="00824D0C" w:rsidRPr="00353296">
        <w:rPr>
          <w:rFonts w:ascii="Times New Roman" w:hAnsi="Times New Roman" w:hint="eastAsia"/>
        </w:rPr>
        <w:t>8</w:t>
      </w:r>
      <w:r w:rsidRPr="00353296">
        <w:rPr>
          <w:rFonts w:ascii="Times New Roman" w:hAnsi="Times New Roman"/>
        </w:rPr>
        <w:t>月底止，我國再生能源裝置容量已達</w:t>
      </w:r>
      <w:r w:rsidRPr="00353296">
        <w:rPr>
          <w:rFonts w:ascii="Times New Roman" w:hAnsi="Times New Roman"/>
        </w:rPr>
        <w:t>16.</w:t>
      </w:r>
      <w:r w:rsidR="00824D0C" w:rsidRPr="00353296">
        <w:rPr>
          <w:rFonts w:ascii="Times New Roman" w:hAnsi="Times New Roman"/>
        </w:rPr>
        <w:t>7</w:t>
      </w:r>
      <w:r w:rsidRPr="00353296">
        <w:rPr>
          <w:rFonts w:ascii="Times New Roman" w:hAnsi="Times New Roman"/>
        </w:rPr>
        <w:t>GW</w:t>
      </w:r>
      <w:r w:rsidRPr="00353296">
        <w:rPr>
          <w:rFonts w:ascii="Times New Roman" w:hAnsi="Times New Roman"/>
        </w:rPr>
        <w:t>，</w:t>
      </w:r>
      <w:r w:rsidR="002D13AA" w:rsidRPr="00353296">
        <w:rPr>
          <w:rFonts w:ascii="Times New Roman" w:hAnsi="Times New Roman"/>
        </w:rPr>
        <w:t>而再生能源屬間歇性能源，需要搭配需量反應使電力系統更穩定可靠，且</w:t>
      </w:r>
      <w:proofErr w:type="gramStart"/>
      <w:r w:rsidR="002D13AA" w:rsidRPr="00353296">
        <w:rPr>
          <w:rFonts w:ascii="Times New Roman" w:hAnsi="Times New Roman"/>
        </w:rPr>
        <w:t>併</w:t>
      </w:r>
      <w:proofErr w:type="gramEnd"/>
      <w:r w:rsidR="002D13AA" w:rsidRPr="00353296">
        <w:rPr>
          <w:rFonts w:ascii="Times New Roman" w:hAnsi="Times New Roman"/>
        </w:rPr>
        <w:t>網型儲能設施亦能穩定電網頻率，</w:t>
      </w:r>
      <w:proofErr w:type="gramStart"/>
      <w:r w:rsidR="002D13AA" w:rsidRPr="00353296">
        <w:rPr>
          <w:rFonts w:ascii="Times New Roman" w:hAnsi="Times New Roman"/>
        </w:rPr>
        <w:t>光儲</w:t>
      </w:r>
      <w:proofErr w:type="gramEnd"/>
      <w:r w:rsidR="002D13AA" w:rsidRPr="00353296">
        <w:rPr>
          <w:rFonts w:ascii="Times New Roman" w:hAnsi="Times New Roman"/>
        </w:rPr>
        <w:t>型之儲能系統則能於夜間之尖峰時間供電，同時提高白天饋線利用效率</w:t>
      </w:r>
      <w:r w:rsidR="00AB1566" w:rsidRPr="00353296">
        <w:rPr>
          <w:rFonts w:ascii="Times New Roman" w:hAnsi="Times New Roman"/>
        </w:rPr>
        <w:t>。政府規劃</w:t>
      </w:r>
      <w:r w:rsidR="00E13A35" w:rsidRPr="00353296">
        <w:rPr>
          <w:rFonts w:ascii="Times New Roman" w:hAnsi="Times New Roman"/>
        </w:rPr>
        <w:t>114</w:t>
      </w:r>
      <w:r w:rsidR="00E13A35" w:rsidRPr="00353296">
        <w:rPr>
          <w:rFonts w:ascii="Times New Roman" w:hAnsi="Times New Roman"/>
        </w:rPr>
        <w:t>年（即</w:t>
      </w:r>
      <w:r w:rsidR="008F491D" w:rsidRPr="00353296">
        <w:rPr>
          <w:rFonts w:ascii="Times New Roman" w:hAnsi="Times New Roman" w:hint="eastAsia"/>
        </w:rPr>
        <w:t>西元</w:t>
      </w:r>
      <w:r w:rsidR="00E13A35" w:rsidRPr="00353296">
        <w:rPr>
          <w:rFonts w:ascii="Times New Roman" w:hAnsi="Times New Roman"/>
        </w:rPr>
        <w:t>2025</w:t>
      </w:r>
      <w:r w:rsidR="00E13A35" w:rsidRPr="00353296">
        <w:rPr>
          <w:rFonts w:ascii="Times New Roman" w:hAnsi="Times New Roman"/>
        </w:rPr>
        <w:t>年</w:t>
      </w:r>
      <w:r w:rsidR="008F491D" w:rsidRPr="00353296">
        <w:rPr>
          <w:rFonts w:ascii="Times New Roman" w:hAnsi="Times New Roman" w:hint="eastAsia"/>
        </w:rPr>
        <w:t>，下同</w:t>
      </w:r>
      <w:r w:rsidR="00E13A35" w:rsidRPr="00353296">
        <w:rPr>
          <w:rFonts w:ascii="Times New Roman" w:hAnsi="Times New Roman"/>
        </w:rPr>
        <w:t>）儲能目標為</w:t>
      </w:r>
      <w:r w:rsidR="00E13A35" w:rsidRPr="00353296">
        <w:rPr>
          <w:rFonts w:ascii="Times New Roman" w:hAnsi="Times New Roman"/>
        </w:rPr>
        <w:t>1,500MW</w:t>
      </w:r>
      <w:r w:rsidR="00E13A35" w:rsidRPr="00353296">
        <w:rPr>
          <w:rFonts w:ascii="Times New Roman" w:hAnsi="Times New Roman"/>
        </w:rPr>
        <w:t>，其中</w:t>
      </w:r>
      <w:r w:rsidR="00942756" w:rsidRPr="00353296">
        <w:rPr>
          <w:rFonts w:ascii="Times New Roman" w:hAnsi="Times New Roman"/>
        </w:rPr>
        <w:t>電網端</w:t>
      </w:r>
      <w:r w:rsidR="00E13A35" w:rsidRPr="00353296">
        <w:rPr>
          <w:rFonts w:ascii="Times New Roman" w:hAnsi="Times New Roman"/>
        </w:rPr>
        <w:t>之儲能系統</w:t>
      </w:r>
      <w:r w:rsidR="00267249" w:rsidRPr="00353296">
        <w:rPr>
          <w:rFonts w:ascii="Times New Roman" w:hAnsi="Times New Roman"/>
        </w:rPr>
        <w:t>（</w:t>
      </w:r>
      <w:proofErr w:type="gramStart"/>
      <w:r w:rsidR="00267249" w:rsidRPr="00353296">
        <w:rPr>
          <w:rFonts w:ascii="Times New Roman" w:hAnsi="Times New Roman"/>
        </w:rPr>
        <w:t>併</w:t>
      </w:r>
      <w:proofErr w:type="gramEnd"/>
      <w:r w:rsidR="00267249" w:rsidRPr="00353296">
        <w:rPr>
          <w:rFonts w:ascii="Times New Roman" w:hAnsi="Times New Roman"/>
        </w:rPr>
        <w:t>網型）</w:t>
      </w:r>
      <w:r w:rsidR="00E13A35" w:rsidRPr="00353296">
        <w:rPr>
          <w:rFonts w:ascii="Times New Roman" w:hAnsi="Times New Roman"/>
        </w:rPr>
        <w:t>為</w:t>
      </w:r>
      <w:r w:rsidR="00E13A35" w:rsidRPr="00353296">
        <w:rPr>
          <w:rFonts w:ascii="Times New Roman" w:hAnsi="Times New Roman"/>
        </w:rPr>
        <w:t>1,000MW</w:t>
      </w:r>
      <w:r w:rsidR="00E13A35" w:rsidRPr="00353296">
        <w:rPr>
          <w:rFonts w:ascii="Times New Roman" w:hAnsi="Times New Roman"/>
        </w:rPr>
        <w:t>（台電公司自建</w:t>
      </w:r>
      <w:r w:rsidR="00E13A35" w:rsidRPr="00353296">
        <w:rPr>
          <w:rFonts w:ascii="Times New Roman" w:hAnsi="Times New Roman"/>
        </w:rPr>
        <w:t>160MW</w:t>
      </w:r>
      <w:r w:rsidR="00E13A35" w:rsidRPr="00353296">
        <w:rPr>
          <w:rFonts w:ascii="Times New Roman" w:hAnsi="Times New Roman"/>
        </w:rPr>
        <w:t>、透過電力交易平台採購</w:t>
      </w:r>
      <w:r w:rsidR="00E13A35" w:rsidRPr="00353296">
        <w:rPr>
          <w:rFonts w:ascii="Times New Roman" w:hAnsi="Times New Roman"/>
        </w:rPr>
        <w:t>840MW</w:t>
      </w:r>
      <w:r w:rsidR="00E13A35" w:rsidRPr="00353296">
        <w:rPr>
          <w:rFonts w:ascii="Times New Roman" w:hAnsi="Times New Roman"/>
        </w:rPr>
        <w:t>），另</w:t>
      </w:r>
      <w:r w:rsidR="00942756" w:rsidRPr="00353296">
        <w:rPr>
          <w:rFonts w:ascii="Times New Roman" w:hAnsi="Times New Roman"/>
        </w:rPr>
        <w:t>發電端儲能系統</w:t>
      </w:r>
      <w:r w:rsidR="00267249" w:rsidRPr="00353296">
        <w:rPr>
          <w:rFonts w:ascii="Times New Roman" w:hAnsi="Times New Roman"/>
        </w:rPr>
        <w:t>（光儲型）</w:t>
      </w:r>
      <w:r w:rsidR="00E13A35" w:rsidRPr="00353296">
        <w:rPr>
          <w:rFonts w:ascii="Times New Roman" w:hAnsi="Times New Roman"/>
        </w:rPr>
        <w:t>為</w:t>
      </w:r>
      <w:r w:rsidR="00E13A35" w:rsidRPr="00353296">
        <w:rPr>
          <w:rFonts w:ascii="Times New Roman" w:hAnsi="Times New Roman"/>
        </w:rPr>
        <w:t>500MW</w:t>
      </w:r>
      <w:r w:rsidR="00E13A35" w:rsidRPr="00353296">
        <w:rPr>
          <w:rFonts w:ascii="Times New Roman" w:hAnsi="Times New Roman"/>
        </w:rPr>
        <w:t>，由業者自建。</w:t>
      </w:r>
    </w:p>
    <w:p w:rsidR="002D13AA" w:rsidRPr="00353296" w:rsidRDefault="002D13AA" w:rsidP="002D13AA">
      <w:pPr>
        <w:pStyle w:val="10"/>
        <w:ind w:leftChars="0" w:left="0" w:firstLineChars="0" w:firstLine="0"/>
        <w:rPr>
          <w:rFonts w:ascii="Times New Roman"/>
        </w:rPr>
      </w:pPr>
      <w:r w:rsidRPr="00353296">
        <w:rPr>
          <w:rFonts w:ascii="Times New Roman"/>
          <w:noProof/>
          <w:color w:val="000000" w:themeColor="text1"/>
        </w:rPr>
        <w:drawing>
          <wp:inline distT="0" distB="0" distL="0" distR="0" wp14:anchorId="68E59E39" wp14:editId="4DC421C7">
            <wp:extent cx="5448300" cy="2830571"/>
            <wp:effectExtent l="0" t="0" r="0" b="825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58370" cy="2835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3AA" w:rsidRPr="00353296" w:rsidRDefault="00105BBD" w:rsidP="00DA39EA">
      <w:pPr>
        <w:pStyle w:val="a1"/>
        <w:ind w:firstLine="296"/>
        <w:rPr>
          <w:rFonts w:ascii="Times New Roman" w:hAnsi="Times New Roman"/>
        </w:rPr>
      </w:pPr>
      <w:r w:rsidRPr="00353296">
        <w:rPr>
          <w:rFonts w:ascii="Times New Roman" w:hAnsi="Times New Roman"/>
        </w:rPr>
        <w:t>2025</w:t>
      </w:r>
      <w:r w:rsidRPr="00353296">
        <w:rPr>
          <w:rFonts w:ascii="Times New Roman" w:hAnsi="Times New Roman"/>
        </w:rPr>
        <w:t>年儲能系統目標配置圖</w:t>
      </w:r>
      <w:proofErr w:type="gramStart"/>
      <w:r w:rsidR="00DA39EA" w:rsidRPr="00353296">
        <w:rPr>
          <w:rFonts w:ascii="Times New Roman" w:hAnsi="Times New Roman" w:hint="eastAsia"/>
        </w:rPr>
        <w:t>（</w:t>
      </w:r>
      <w:proofErr w:type="gramEnd"/>
      <w:r w:rsidR="00DA39EA" w:rsidRPr="00353296">
        <w:rPr>
          <w:rFonts w:ascii="Times New Roman" w:hAnsi="Times New Roman" w:hint="eastAsia"/>
        </w:rPr>
        <w:t>圖片來源：台電公司</w:t>
      </w:r>
      <w:proofErr w:type="gramStart"/>
      <w:r w:rsidR="00DA39EA" w:rsidRPr="00353296">
        <w:rPr>
          <w:rFonts w:ascii="Times New Roman" w:hAnsi="Times New Roman" w:hint="eastAsia"/>
        </w:rPr>
        <w:t>）</w:t>
      </w:r>
      <w:proofErr w:type="gramEnd"/>
    </w:p>
    <w:p w:rsidR="002D13AA" w:rsidRPr="00353296" w:rsidRDefault="002D13AA" w:rsidP="007D3721">
      <w:pPr>
        <w:pStyle w:val="10"/>
        <w:ind w:leftChars="0" w:left="0" w:firstLineChars="333" w:firstLine="1133"/>
        <w:rPr>
          <w:rFonts w:ascii="Times New Roman"/>
        </w:rPr>
      </w:pPr>
      <w:r w:rsidRPr="00353296">
        <w:rPr>
          <w:rFonts w:ascii="Times New Roman"/>
          <w:noProof/>
          <w:color w:val="000000" w:themeColor="text1"/>
          <w:bdr w:val="none" w:sz="0" w:space="0" w:color="auto" w:frame="1"/>
        </w:rPr>
        <w:drawing>
          <wp:inline distT="0" distB="0" distL="0" distR="0" wp14:anchorId="17789A6D" wp14:editId="524245CC">
            <wp:extent cx="4800600" cy="2006600"/>
            <wp:effectExtent l="0" t="0" r="0" b="0"/>
            <wp:docPr id="12" name="圖片 12" descr="台電自建儲能案場時程規劃台電路園變電所儲能系統裝置容量達20MW...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台電自建儲能案場時程規劃台電路園變電所儲能系統裝置容量達20MW...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238" cy="20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AA" w:rsidRPr="00353296" w:rsidRDefault="00105BBD" w:rsidP="007D3721">
      <w:pPr>
        <w:pStyle w:val="a1"/>
        <w:ind w:hanging="130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台電公司</w:t>
      </w:r>
      <w:r w:rsidRPr="00353296">
        <w:rPr>
          <w:rFonts w:ascii="Times New Roman" w:hAnsi="Times New Roman"/>
        </w:rPr>
        <w:t>2025</w:t>
      </w:r>
      <w:r w:rsidRPr="00353296">
        <w:rPr>
          <w:rFonts w:ascii="Times New Roman" w:hAnsi="Times New Roman"/>
        </w:rPr>
        <w:t>年自建儲能系統配置圖</w:t>
      </w:r>
      <w:proofErr w:type="gramStart"/>
      <w:r w:rsidR="00DA39EA" w:rsidRPr="00353296">
        <w:rPr>
          <w:rFonts w:ascii="Times New Roman" w:hAnsi="Times New Roman" w:hint="eastAsia"/>
        </w:rPr>
        <w:t>（</w:t>
      </w:r>
      <w:proofErr w:type="gramEnd"/>
      <w:r w:rsidR="00DA39EA" w:rsidRPr="00353296">
        <w:rPr>
          <w:rFonts w:ascii="Times New Roman" w:hAnsi="Times New Roman" w:hint="eastAsia"/>
        </w:rPr>
        <w:t>圖片來源：台電公司</w:t>
      </w:r>
      <w:proofErr w:type="gramStart"/>
      <w:r w:rsidR="00DA39EA" w:rsidRPr="00353296">
        <w:rPr>
          <w:rFonts w:ascii="Times New Roman" w:hAnsi="Times New Roman" w:hint="eastAsia"/>
        </w:rPr>
        <w:t>）</w:t>
      </w:r>
      <w:proofErr w:type="gramEnd"/>
    </w:p>
    <w:p w:rsidR="006C724D" w:rsidRPr="00353296" w:rsidRDefault="0091078E" w:rsidP="006C724D">
      <w:pPr>
        <w:pStyle w:val="3"/>
        <w:rPr>
          <w:rFonts w:ascii="Times New Roman" w:hAnsi="Times New Roman"/>
        </w:rPr>
      </w:pPr>
      <w:r w:rsidRPr="00353296">
        <w:rPr>
          <w:rFonts w:ascii="Times New Roman" w:hAnsi="Times New Roman"/>
        </w:rPr>
        <w:lastRenderedPageBreak/>
        <w:t>審計部查核，</w:t>
      </w:r>
      <w:r w:rsidR="00DE55E4" w:rsidRPr="00353296">
        <w:rPr>
          <w:rFonts w:ascii="Times New Roman" w:hAnsi="Times New Roman"/>
        </w:rPr>
        <w:t xml:space="preserve"> </w:t>
      </w:r>
      <w:r w:rsidR="00141E19" w:rsidRPr="00353296">
        <w:rPr>
          <w:rFonts w:ascii="Times New Roman" w:hAnsi="Times New Roman"/>
        </w:rPr>
        <w:t>111</w:t>
      </w:r>
      <w:r w:rsidRPr="00353296">
        <w:rPr>
          <w:rFonts w:ascii="Times New Roman" w:hAnsi="Times New Roman"/>
        </w:rPr>
        <w:t>年</w:t>
      </w:r>
      <w:r w:rsidR="009B7D8A" w:rsidRPr="00353296">
        <w:rPr>
          <w:rFonts w:ascii="Times New Roman" w:hAnsi="Times New Roman"/>
        </w:rPr>
        <w:t>303</w:t>
      </w:r>
      <w:r w:rsidR="009B7D8A" w:rsidRPr="00353296">
        <w:rPr>
          <w:rFonts w:ascii="Times New Roman" w:hAnsi="Times New Roman"/>
        </w:rPr>
        <w:t>大停電時，</w:t>
      </w:r>
      <w:r w:rsidR="009B7D8A" w:rsidRPr="00353296">
        <w:rPr>
          <w:rFonts w:ascii="Times New Roman" w:hAnsi="Times New Roman"/>
        </w:rPr>
        <w:t>9</w:t>
      </w:r>
      <w:r w:rsidR="009B7D8A" w:rsidRPr="00353296">
        <w:rPr>
          <w:rFonts w:ascii="Times New Roman" w:hAnsi="Times New Roman"/>
        </w:rPr>
        <w:t>家民營儲能系統中，有</w:t>
      </w:r>
      <w:r w:rsidR="009B7D8A" w:rsidRPr="00353296">
        <w:rPr>
          <w:rFonts w:ascii="Times New Roman" w:hAnsi="Times New Roman"/>
        </w:rPr>
        <w:t>3</w:t>
      </w:r>
      <w:r w:rsidR="009B7D8A" w:rsidRPr="00353296">
        <w:rPr>
          <w:rFonts w:ascii="Times New Roman" w:hAnsi="Times New Roman"/>
        </w:rPr>
        <w:t>家（輸可國際、聚恆、大同）未能及時提供電力輔助服務，</w:t>
      </w:r>
      <w:r w:rsidR="00053A37" w:rsidRPr="00353296">
        <w:rPr>
          <w:rFonts w:ascii="Times New Roman" w:hAnsi="Times New Roman"/>
        </w:rPr>
        <w:t>另有</w:t>
      </w:r>
      <w:r w:rsidR="009B7D8A" w:rsidRPr="00353296">
        <w:rPr>
          <w:rFonts w:ascii="Times New Roman" w:hAnsi="Times New Roman"/>
        </w:rPr>
        <w:t>1</w:t>
      </w:r>
      <w:r w:rsidR="009B7D8A" w:rsidRPr="00353296">
        <w:rPr>
          <w:rFonts w:ascii="Times New Roman" w:hAnsi="Times New Roman"/>
        </w:rPr>
        <w:t>家（盛達電業）因系統參數設定不好，導致執行率不佳</w:t>
      </w:r>
      <w:r w:rsidR="00141E19" w:rsidRPr="00353296">
        <w:rPr>
          <w:rFonts w:ascii="Times New Roman" w:hAnsi="Times New Roman"/>
        </w:rPr>
        <w:t>，</w:t>
      </w:r>
      <w:r w:rsidR="00F101D3" w:rsidRPr="00353296">
        <w:rPr>
          <w:rFonts w:ascii="Times New Roman" w:hAnsi="Times New Roman"/>
        </w:rPr>
        <w:t>無法發揮應有效益</w:t>
      </w:r>
      <w:r w:rsidR="000467A2" w:rsidRPr="00353296">
        <w:rPr>
          <w:rFonts w:ascii="Times New Roman" w:hAnsi="Times New Roman"/>
        </w:rPr>
        <w:t>。</w:t>
      </w:r>
    </w:p>
    <w:p w:rsidR="0080445F" w:rsidRPr="00353296" w:rsidRDefault="0080445F" w:rsidP="006C724D">
      <w:pPr>
        <w:pStyle w:val="3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國家發展委員會</w:t>
      </w:r>
      <w:r w:rsidRPr="00353296">
        <w:rPr>
          <w:rFonts w:ascii="Times New Roman" w:hAnsi="Times New Roman"/>
        </w:rPr>
        <w:t>111</w:t>
      </w:r>
      <w:r w:rsidRPr="00353296">
        <w:rPr>
          <w:rFonts w:ascii="Times New Roman" w:hAnsi="Times New Roman"/>
        </w:rPr>
        <w:t>年</w:t>
      </w:r>
      <w:r w:rsidRPr="00353296">
        <w:rPr>
          <w:rFonts w:ascii="Times New Roman" w:hAnsi="Times New Roman"/>
        </w:rPr>
        <w:t>3</w:t>
      </w:r>
      <w:r w:rsidRPr="00353296">
        <w:rPr>
          <w:rFonts w:ascii="Times New Roman" w:hAnsi="Times New Roman"/>
        </w:rPr>
        <w:t>月正式公布「臺灣</w:t>
      </w:r>
      <w:r w:rsidRPr="00353296">
        <w:rPr>
          <w:rFonts w:ascii="Times New Roman" w:hAnsi="Times New Roman"/>
        </w:rPr>
        <w:t>2050</w:t>
      </w:r>
      <w:proofErr w:type="gramStart"/>
      <w:r w:rsidRPr="00353296">
        <w:rPr>
          <w:rFonts w:ascii="Times New Roman" w:hAnsi="Times New Roman"/>
        </w:rPr>
        <w:t>淨零排放</w:t>
      </w:r>
      <w:proofErr w:type="gramEnd"/>
      <w:r w:rsidRPr="00353296">
        <w:rPr>
          <w:rFonts w:ascii="Times New Roman" w:hAnsi="Times New Roman"/>
        </w:rPr>
        <w:t>路徑及策略總說明」，</w:t>
      </w:r>
      <w:r w:rsidR="004B03AF" w:rsidRPr="00353296">
        <w:rPr>
          <w:rFonts w:ascii="Times New Roman" w:hAnsi="Times New Roman"/>
        </w:rPr>
        <w:t>其中</w:t>
      </w:r>
      <w:r w:rsidRPr="00353296">
        <w:rPr>
          <w:rFonts w:ascii="Times New Roman" w:hAnsi="Times New Roman"/>
        </w:rPr>
        <w:t>規劃「</w:t>
      </w:r>
      <w:r w:rsidRPr="00353296">
        <w:rPr>
          <w:rFonts w:ascii="Times New Roman" w:hAnsi="Times New Roman"/>
        </w:rPr>
        <w:t>12</w:t>
      </w:r>
      <w:r w:rsidRPr="00353296">
        <w:rPr>
          <w:rFonts w:ascii="Times New Roman" w:hAnsi="Times New Roman"/>
        </w:rPr>
        <w:t>項關鍵戰略</w:t>
      </w:r>
      <w:r w:rsidR="0083533F" w:rsidRPr="00353296">
        <w:rPr>
          <w:rStyle w:val="aff"/>
          <w:rFonts w:ascii="Times New Roman" w:hAnsi="Times New Roman"/>
        </w:rPr>
        <w:footnoteReference w:id="4"/>
      </w:r>
      <w:r w:rsidRPr="00353296">
        <w:rPr>
          <w:rFonts w:ascii="Times New Roman" w:hAnsi="Times New Roman"/>
        </w:rPr>
        <w:t>」來</w:t>
      </w:r>
      <w:proofErr w:type="gramStart"/>
      <w:r w:rsidRPr="00353296">
        <w:rPr>
          <w:rFonts w:ascii="Times New Roman" w:hAnsi="Times New Roman"/>
        </w:rPr>
        <w:t>達成淨零目</w:t>
      </w:r>
      <w:proofErr w:type="gramEnd"/>
      <w:r w:rsidRPr="00353296">
        <w:rPr>
          <w:rFonts w:ascii="Times New Roman" w:hAnsi="Times New Roman"/>
        </w:rPr>
        <w:t>標，</w:t>
      </w:r>
      <w:r w:rsidR="004B03AF" w:rsidRPr="00353296">
        <w:rPr>
          <w:rFonts w:ascii="Times New Roman" w:hAnsi="Times New Roman"/>
        </w:rPr>
        <w:t>而</w:t>
      </w:r>
      <w:r w:rsidR="004B03AF" w:rsidRPr="00353296">
        <w:rPr>
          <w:rFonts w:ascii="Times New Roman" w:hAnsi="Times New Roman"/>
        </w:rPr>
        <w:t>12</w:t>
      </w:r>
      <w:r w:rsidR="004B03AF" w:rsidRPr="00353296">
        <w:rPr>
          <w:rFonts w:ascii="Times New Roman" w:hAnsi="Times New Roman"/>
        </w:rPr>
        <w:t>項關鍵戰略之一的「電力系統與儲能」中，</w:t>
      </w:r>
      <w:r w:rsidR="00B51445" w:rsidRPr="00353296">
        <w:rPr>
          <w:rFonts w:ascii="Times New Roman" w:hAnsi="Times New Roman"/>
        </w:rPr>
        <w:t>規劃</w:t>
      </w:r>
      <w:r w:rsidR="00B51445" w:rsidRPr="00353296">
        <w:rPr>
          <w:rFonts w:ascii="Times New Roman" w:hAnsi="Times New Roman"/>
        </w:rPr>
        <w:t>11</w:t>
      </w:r>
      <w:r w:rsidR="00942756" w:rsidRPr="00353296">
        <w:rPr>
          <w:rFonts w:ascii="Times New Roman" w:hAnsi="Times New Roman"/>
        </w:rPr>
        <w:t>9</w:t>
      </w:r>
      <w:r w:rsidR="00B51445" w:rsidRPr="00353296">
        <w:rPr>
          <w:rFonts w:ascii="Times New Roman" w:hAnsi="Times New Roman"/>
        </w:rPr>
        <w:t>年（即</w:t>
      </w:r>
      <w:r w:rsidR="00B51445" w:rsidRPr="00353296">
        <w:rPr>
          <w:rFonts w:ascii="Times New Roman" w:hAnsi="Times New Roman"/>
        </w:rPr>
        <w:t>20</w:t>
      </w:r>
      <w:r w:rsidR="00942756" w:rsidRPr="00353296">
        <w:rPr>
          <w:rFonts w:ascii="Times New Roman" w:hAnsi="Times New Roman"/>
        </w:rPr>
        <w:t>30</w:t>
      </w:r>
      <w:r w:rsidR="00B51445" w:rsidRPr="00353296">
        <w:rPr>
          <w:rFonts w:ascii="Times New Roman" w:hAnsi="Times New Roman"/>
        </w:rPr>
        <w:t>年）儲能目標為</w:t>
      </w:r>
      <w:r w:rsidR="00942756" w:rsidRPr="00353296">
        <w:rPr>
          <w:rFonts w:ascii="Times New Roman" w:hAnsi="Times New Roman"/>
        </w:rPr>
        <w:t>5</w:t>
      </w:r>
      <w:r w:rsidR="00B51445" w:rsidRPr="00353296">
        <w:rPr>
          <w:rFonts w:ascii="Times New Roman" w:hAnsi="Times New Roman"/>
        </w:rPr>
        <w:t>,500MW</w:t>
      </w:r>
      <w:r w:rsidR="00B51445" w:rsidRPr="00353296">
        <w:rPr>
          <w:rFonts w:ascii="Times New Roman" w:hAnsi="Times New Roman"/>
        </w:rPr>
        <w:t>，其中</w:t>
      </w:r>
      <w:r w:rsidR="00942756" w:rsidRPr="00353296">
        <w:rPr>
          <w:rFonts w:ascii="Times New Roman" w:hAnsi="Times New Roman"/>
        </w:rPr>
        <w:t>電網端</w:t>
      </w:r>
      <w:r w:rsidR="00B51445" w:rsidRPr="00353296">
        <w:rPr>
          <w:rFonts w:ascii="Times New Roman" w:hAnsi="Times New Roman"/>
        </w:rPr>
        <w:t>之儲能系統</w:t>
      </w:r>
      <w:r w:rsidR="00267249" w:rsidRPr="00353296">
        <w:rPr>
          <w:rFonts w:ascii="Times New Roman" w:hAnsi="Times New Roman"/>
        </w:rPr>
        <w:t>（併網型）</w:t>
      </w:r>
      <w:r w:rsidR="00B51445" w:rsidRPr="00353296">
        <w:rPr>
          <w:rFonts w:ascii="Times New Roman" w:hAnsi="Times New Roman"/>
        </w:rPr>
        <w:t>為</w:t>
      </w:r>
      <w:r w:rsidR="00942756" w:rsidRPr="00353296">
        <w:rPr>
          <w:rFonts w:ascii="Times New Roman" w:hAnsi="Times New Roman"/>
        </w:rPr>
        <w:t>3</w:t>
      </w:r>
      <w:r w:rsidR="00B51445" w:rsidRPr="00353296">
        <w:rPr>
          <w:rFonts w:ascii="Times New Roman" w:hAnsi="Times New Roman"/>
        </w:rPr>
        <w:t>,000MW</w:t>
      </w:r>
      <w:r w:rsidR="00942756" w:rsidRPr="00353296">
        <w:rPr>
          <w:rFonts w:ascii="Times New Roman" w:hAnsi="Times New Roman"/>
        </w:rPr>
        <w:t>、發電端儲能系統</w:t>
      </w:r>
      <w:r w:rsidR="00267249" w:rsidRPr="00353296">
        <w:rPr>
          <w:rFonts w:ascii="Times New Roman" w:hAnsi="Times New Roman"/>
        </w:rPr>
        <w:t>（光儲型）</w:t>
      </w:r>
      <w:r w:rsidR="00942756" w:rsidRPr="00353296">
        <w:rPr>
          <w:rFonts w:ascii="Times New Roman" w:hAnsi="Times New Roman"/>
        </w:rPr>
        <w:t>為</w:t>
      </w:r>
      <w:r w:rsidR="00942756" w:rsidRPr="00353296">
        <w:rPr>
          <w:rFonts w:ascii="Times New Roman" w:hAnsi="Times New Roman"/>
        </w:rPr>
        <w:t>2,</w:t>
      </w:r>
      <w:r w:rsidR="00B51445" w:rsidRPr="00353296">
        <w:rPr>
          <w:rFonts w:ascii="Times New Roman" w:hAnsi="Times New Roman"/>
        </w:rPr>
        <w:t>500MW</w:t>
      </w:r>
      <w:r w:rsidR="00942756" w:rsidRPr="00353296">
        <w:rPr>
          <w:rFonts w:ascii="Times New Roman" w:hAnsi="Times New Roman"/>
        </w:rPr>
        <w:t>，至其由台電公司自建與電力交易平台採購之比例，則以後續持續滾動檢討說明</w:t>
      </w:r>
      <w:r w:rsidR="000C6473" w:rsidRPr="00353296">
        <w:rPr>
          <w:rFonts w:ascii="Times New Roman" w:hAnsi="Times New Roman" w:hint="eastAsia"/>
        </w:rPr>
        <w:t>，台電公司目前亦未有</w:t>
      </w:r>
      <w:r w:rsidR="00DE55E4" w:rsidRPr="00353296">
        <w:rPr>
          <w:rFonts w:ascii="Times New Roman" w:hAnsi="Times New Roman" w:hint="eastAsia"/>
        </w:rPr>
        <w:t>1</w:t>
      </w:r>
      <w:r w:rsidR="00DE55E4" w:rsidRPr="00353296">
        <w:rPr>
          <w:rFonts w:ascii="Times New Roman" w:hAnsi="Times New Roman"/>
        </w:rPr>
        <w:t>14</w:t>
      </w:r>
      <w:r w:rsidR="00DE55E4" w:rsidRPr="00353296">
        <w:rPr>
          <w:rFonts w:ascii="Times New Roman" w:hAnsi="Times New Roman" w:hint="eastAsia"/>
        </w:rPr>
        <w:t>年至</w:t>
      </w:r>
      <w:r w:rsidR="00DE55E4" w:rsidRPr="00353296">
        <w:rPr>
          <w:rFonts w:ascii="Times New Roman" w:hAnsi="Times New Roman" w:hint="eastAsia"/>
        </w:rPr>
        <w:t>1</w:t>
      </w:r>
      <w:r w:rsidR="00DE55E4" w:rsidRPr="00353296">
        <w:rPr>
          <w:rFonts w:ascii="Times New Roman" w:hAnsi="Times New Roman"/>
        </w:rPr>
        <w:t>19</w:t>
      </w:r>
      <w:r w:rsidR="00DE55E4" w:rsidRPr="00353296">
        <w:rPr>
          <w:rFonts w:ascii="Times New Roman" w:hAnsi="Times New Roman" w:hint="eastAsia"/>
        </w:rPr>
        <w:t>年（即</w:t>
      </w:r>
      <w:r w:rsidR="000C6473" w:rsidRPr="00353296">
        <w:rPr>
          <w:rFonts w:ascii="Times New Roman" w:hAnsi="Times New Roman" w:hint="eastAsia"/>
        </w:rPr>
        <w:t>2</w:t>
      </w:r>
      <w:r w:rsidR="000C6473" w:rsidRPr="00353296">
        <w:rPr>
          <w:rFonts w:ascii="Times New Roman" w:hAnsi="Times New Roman"/>
        </w:rPr>
        <w:t>025</w:t>
      </w:r>
      <w:r w:rsidR="000C6473" w:rsidRPr="00353296">
        <w:rPr>
          <w:rFonts w:ascii="Times New Roman" w:hAnsi="Times New Roman" w:hint="eastAsia"/>
        </w:rPr>
        <w:t>年至</w:t>
      </w:r>
      <w:r w:rsidR="000C6473" w:rsidRPr="00353296">
        <w:rPr>
          <w:rFonts w:ascii="Times New Roman" w:hAnsi="Times New Roman" w:hint="eastAsia"/>
        </w:rPr>
        <w:t>2</w:t>
      </w:r>
      <w:r w:rsidR="000C6473" w:rsidRPr="00353296">
        <w:rPr>
          <w:rFonts w:ascii="Times New Roman" w:hAnsi="Times New Roman"/>
        </w:rPr>
        <w:t>030</w:t>
      </w:r>
      <w:r w:rsidR="000C6473" w:rsidRPr="00353296">
        <w:rPr>
          <w:rFonts w:ascii="Times New Roman" w:hAnsi="Times New Roman" w:hint="eastAsia"/>
        </w:rPr>
        <w:t>年</w:t>
      </w:r>
      <w:r w:rsidR="00DE55E4" w:rsidRPr="00353296">
        <w:rPr>
          <w:rFonts w:ascii="Times New Roman" w:hAnsi="Times New Roman" w:hint="eastAsia"/>
        </w:rPr>
        <w:t>）</w:t>
      </w:r>
      <w:r w:rsidR="000C6473" w:rsidRPr="00353296">
        <w:rPr>
          <w:rFonts w:ascii="Times New Roman" w:hAnsi="Times New Roman" w:hint="eastAsia"/>
        </w:rPr>
        <w:t>興建儲能設施之規劃</w:t>
      </w:r>
      <w:r w:rsidR="00942756" w:rsidRPr="00353296">
        <w:rPr>
          <w:rFonts w:ascii="Times New Roman" w:hAnsi="Times New Roman"/>
        </w:rPr>
        <w:t>。</w:t>
      </w:r>
    </w:p>
    <w:p w:rsidR="00E13A35" w:rsidRDefault="00E13A35" w:rsidP="00C230D9">
      <w:pPr>
        <w:pStyle w:val="3"/>
        <w:rPr>
          <w:rFonts w:ascii="Times New Roman" w:hAnsi="Times New Roman"/>
        </w:rPr>
      </w:pPr>
      <w:r w:rsidRPr="00A623E8">
        <w:rPr>
          <w:rFonts w:ascii="Times New Roman" w:hAnsi="Times New Roman"/>
        </w:rPr>
        <w:t>綜上，</w:t>
      </w:r>
      <w:r w:rsidR="00A623E8" w:rsidRPr="00A623E8">
        <w:rPr>
          <w:rFonts w:ascii="Times New Roman" w:hAnsi="Times New Roman" w:hint="eastAsia"/>
        </w:rPr>
        <w:t>我國再生能源大量</w:t>
      </w:r>
      <w:proofErr w:type="gramStart"/>
      <w:r w:rsidR="00A623E8" w:rsidRPr="00A623E8">
        <w:rPr>
          <w:rFonts w:ascii="Times New Roman" w:hAnsi="Times New Roman" w:hint="eastAsia"/>
        </w:rPr>
        <w:t>併</w:t>
      </w:r>
      <w:proofErr w:type="gramEnd"/>
      <w:r w:rsidR="00A623E8" w:rsidRPr="00A623E8">
        <w:rPr>
          <w:rFonts w:ascii="Times New Roman" w:hAnsi="Times New Roman" w:hint="eastAsia"/>
        </w:rPr>
        <w:t>網後，需藉助併網型儲能設施來穩定電網頻率，且儲能系統亦可提供夜尖峰用電，同時提高饋線利用效率，政府</w:t>
      </w:r>
      <w:r w:rsidR="00A623E8" w:rsidRPr="00A623E8">
        <w:rPr>
          <w:rFonts w:ascii="Times New Roman" w:hAnsi="Times New Roman" w:hint="eastAsia"/>
        </w:rPr>
        <w:t>2025</w:t>
      </w:r>
      <w:r w:rsidR="00A623E8" w:rsidRPr="00A623E8">
        <w:rPr>
          <w:rFonts w:ascii="Times New Roman" w:hAnsi="Times New Roman" w:hint="eastAsia"/>
        </w:rPr>
        <w:t>年儲能系統目標值</w:t>
      </w:r>
      <w:r w:rsidR="00A623E8" w:rsidRPr="00A623E8">
        <w:rPr>
          <w:rFonts w:ascii="Times New Roman" w:hAnsi="Times New Roman" w:hint="eastAsia"/>
        </w:rPr>
        <w:t>1,500MW</w:t>
      </w:r>
      <w:r w:rsidR="00A623E8" w:rsidRPr="00A623E8">
        <w:rPr>
          <w:rFonts w:ascii="Times New Roman" w:hAnsi="Times New Roman" w:hint="eastAsia"/>
        </w:rPr>
        <w:t>，低於</w:t>
      </w:r>
      <w:r w:rsidR="007D7C6C" w:rsidRPr="00B83BBF">
        <w:rPr>
          <w:rFonts w:ascii="Times New Roman" w:hAnsi="Times New Roman" w:hint="eastAsia"/>
          <w:color w:val="000000" w:themeColor="text1"/>
        </w:rPr>
        <w:t>再生能源</w:t>
      </w:r>
      <w:r w:rsidR="00A623E8" w:rsidRPr="00B83BBF">
        <w:rPr>
          <w:rFonts w:ascii="Times New Roman" w:hAnsi="Times New Roman" w:hint="eastAsia"/>
          <w:color w:val="000000" w:themeColor="text1"/>
        </w:rPr>
        <w:t>目標值</w:t>
      </w:r>
      <w:r w:rsidR="00A623E8" w:rsidRPr="00B83BBF">
        <w:rPr>
          <w:rFonts w:ascii="Times New Roman" w:hAnsi="Times New Roman" w:hint="eastAsia"/>
          <w:color w:val="000000" w:themeColor="text1"/>
        </w:rPr>
        <w:t>2</w:t>
      </w:r>
      <w:r w:rsidR="007D7C6C" w:rsidRPr="00B83BBF">
        <w:rPr>
          <w:rFonts w:ascii="Times New Roman" w:hAnsi="Times New Roman"/>
          <w:color w:val="000000" w:themeColor="text1"/>
        </w:rPr>
        <w:t>9</w:t>
      </w:r>
      <w:r w:rsidR="00212A03">
        <w:rPr>
          <w:rFonts w:ascii="Times New Roman" w:hAnsi="Times New Roman"/>
          <w:color w:val="000000" w:themeColor="text1"/>
        </w:rPr>
        <w:t>.4</w:t>
      </w:r>
      <w:r w:rsidR="00A623E8" w:rsidRPr="00B83BBF">
        <w:rPr>
          <w:rFonts w:ascii="Times New Roman" w:hAnsi="Times New Roman" w:hint="eastAsia"/>
          <w:color w:val="000000" w:themeColor="text1"/>
        </w:rPr>
        <w:t>G</w:t>
      </w:r>
      <w:r w:rsidR="00A623E8" w:rsidRPr="00A623E8">
        <w:rPr>
          <w:rFonts w:ascii="Times New Roman" w:hAnsi="Times New Roman" w:hint="eastAsia"/>
        </w:rPr>
        <w:t>W</w:t>
      </w:r>
      <w:r w:rsidR="00A623E8" w:rsidRPr="00A623E8">
        <w:rPr>
          <w:rFonts w:ascii="Times New Roman" w:hAnsi="Times New Roman" w:hint="eastAsia"/>
        </w:rPr>
        <w:t>的十分之一，且台電公司自建儲能系統僅有</w:t>
      </w:r>
      <w:r w:rsidR="00A623E8" w:rsidRPr="00A623E8">
        <w:rPr>
          <w:rFonts w:ascii="Times New Roman" w:hAnsi="Times New Roman" w:hint="eastAsia"/>
        </w:rPr>
        <w:t>160MW</w:t>
      </w:r>
      <w:r w:rsidR="00A623E8" w:rsidRPr="00A623E8">
        <w:rPr>
          <w:rFonts w:ascii="Times New Roman" w:hAnsi="Times New Roman" w:hint="eastAsia"/>
        </w:rPr>
        <w:t>，</w:t>
      </w:r>
      <w:proofErr w:type="gramStart"/>
      <w:r w:rsidR="00A623E8" w:rsidRPr="00A623E8">
        <w:rPr>
          <w:rFonts w:ascii="Times New Roman" w:hAnsi="Times New Roman" w:hint="eastAsia"/>
        </w:rPr>
        <w:t>其餘皆靠民</w:t>
      </w:r>
      <w:proofErr w:type="gramEnd"/>
      <w:r w:rsidR="00A623E8" w:rsidRPr="00A623E8">
        <w:rPr>
          <w:rFonts w:ascii="Times New Roman" w:hAnsi="Times New Roman" w:hint="eastAsia"/>
        </w:rPr>
        <w:t>間業者與電力交易平台採購補足，惟</w:t>
      </w:r>
      <w:r w:rsidR="00A623E8" w:rsidRPr="00A623E8">
        <w:rPr>
          <w:rFonts w:ascii="Times New Roman" w:hAnsi="Times New Roman" w:hint="eastAsia"/>
        </w:rPr>
        <w:t>303</w:t>
      </w:r>
      <w:r w:rsidR="00A623E8" w:rsidRPr="00A623E8">
        <w:rPr>
          <w:rFonts w:ascii="Times New Roman" w:hAnsi="Times New Roman" w:hint="eastAsia"/>
        </w:rPr>
        <w:t>大停電有多家未能及時提供電力輔助，無法發揮應有效益，嗣國家發展委員會公布</w:t>
      </w:r>
      <w:r w:rsidR="00A623E8" w:rsidRPr="00A623E8">
        <w:rPr>
          <w:rFonts w:ascii="Times New Roman" w:hAnsi="Times New Roman" w:hint="eastAsia"/>
        </w:rPr>
        <w:t>2050</w:t>
      </w:r>
      <w:proofErr w:type="gramStart"/>
      <w:r w:rsidR="00A623E8" w:rsidRPr="00A623E8">
        <w:rPr>
          <w:rFonts w:ascii="Times New Roman" w:hAnsi="Times New Roman" w:hint="eastAsia"/>
        </w:rPr>
        <w:t>淨零排</w:t>
      </w:r>
      <w:proofErr w:type="gramEnd"/>
      <w:r w:rsidR="00A623E8" w:rsidRPr="00A623E8">
        <w:rPr>
          <w:rFonts w:ascii="Times New Roman" w:hAnsi="Times New Roman" w:hint="eastAsia"/>
        </w:rPr>
        <w:t>放路徑，</w:t>
      </w:r>
      <w:r w:rsidR="00A623E8" w:rsidRPr="00A623E8">
        <w:rPr>
          <w:rFonts w:ascii="Times New Roman" w:hAnsi="Times New Roman" w:hint="eastAsia"/>
        </w:rPr>
        <w:t>12</w:t>
      </w:r>
      <w:r w:rsidR="00A623E8" w:rsidRPr="00A623E8">
        <w:rPr>
          <w:rFonts w:ascii="Times New Roman" w:hAnsi="Times New Roman" w:hint="eastAsia"/>
        </w:rPr>
        <w:t>項關鍵戰略之一的「電力系統與儲能」，更規劃</w:t>
      </w:r>
      <w:r w:rsidR="00A623E8" w:rsidRPr="00A623E8">
        <w:rPr>
          <w:rFonts w:ascii="Times New Roman" w:hAnsi="Times New Roman" w:hint="eastAsia"/>
        </w:rPr>
        <w:t>2030</w:t>
      </w:r>
      <w:r w:rsidR="00A623E8" w:rsidRPr="00A623E8">
        <w:rPr>
          <w:rFonts w:ascii="Times New Roman" w:hAnsi="Times New Roman" w:hint="eastAsia"/>
        </w:rPr>
        <w:t>年儲能目標值提高至</w:t>
      </w:r>
      <w:r w:rsidR="00A623E8" w:rsidRPr="00A623E8">
        <w:rPr>
          <w:rFonts w:ascii="Times New Roman" w:hAnsi="Times New Roman" w:hint="eastAsia"/>
        </w:rPr>
        <w:t>5,500MW</w:t>
      </w:r>
      <w:r w:rsidR="00A623E8" w:rsidRPr="00A623E8">
        <w:rPr>
          <w:rFonts w:ascii="Times New Roman" w:hAnsi="Times New Roman" w:hint="eastAsia"/>
        </w:rPr>
        <w:t>，經濟部與台電公司允以此目標，規劃增加自建儲能比例</w:t>
      </w:r>
      <w:r w:rsidR="00C27E25" w:rsidRPr="00873ECF">
        <w:rPr>
          <w:rFonts w:ascii="Times New Roman" w:hAnsi="Times New Roman" w:hint="eastAsia"/>
        </w:rPr>
        <w:t>與智慧電網之建置</w:t>
      </w:r>
      <w:r w:rsidR="00A623E8" w:rsidRPr="00A623E8">
        <w:rPr>
          <w:rFonts w:ascii="Times New Roman" w:hAnsi="Times New Roman" w:hint="eastAsia"/>
        </w:rPr>
        <w:t>，避免過度依賴而於緊急事件束手無策</w:t>
      </w:r>
      <w:r w:rsidRPr="00A623E8">
        <w:rPr>
          <w:rFonts w:ascii="Times New Roman" w:hAnsi="Times New Roman"/>
        </w:rPr>
        <w:t>。</w:t>
      </w:r>
    </w:p>
    <w:p w:rsidR="00DF1542" w:rsidRPr="00A623E8" w:rsidRDefault="00DF1542" w:rsidP="00DF1542">
      <w:pPr>
        <w:pStyle w:val="3"/>
        <w:numPr>
          <w:ilvl w:val="0"/>
          <w:numId w:val="0"/>
        </w:numPr>
        <w:ind w:left="1361"/>
        <w:rPr>
          <w:rFonts w:ascii="Times New Roman" w:hAnsi="Times New Roman"/>
        </w:rPr>
      </w:pPr>
    </w:p>
    <w:p w:rsidR="00933837" w:rsidRPr="00353296" w:rsidRDefault="001C21E9" w:rsidP="00933837">
      <w:pPr>
        <w:pStyle w:val="2"/>
        <w:numPr>
          <w:ilvl w:val="1"/>
          <w:numId w:val="1"/>
        </w:numPr>
        <w:rPr>
          <w:rFonts w:ascii="Times New Roman" w:hAnsi="Times New Roman"/>
          <w:b/>
        </w:rPr>
      </w:pPr>
      <w:r w:rsidRPr="00353296">
        <w:rPr>
          <w:rFonts w:ascii="Times New Roman" w:hAnsi="Times New Roman"/>
          <w:b/>
        </w:rPr>
        <w:t>我國高雄、新北</w:t>
      </w:r>
      <w:r w:rsidR="000D2817" w:rsidRPr="00353296">
        <w:rPr>
          <w:rFonts w:ascii="Times New Roman" w:hAnsi="Times New Roman" w:hint="eastAsia"/>
          <w:b/>
        </w:rPr>
        <w:t>、</w:t>
      </w:r>
      <w:proofErr w:type="gramStart"/>
      <w:r w:rsidR="000D2817" w:rsidRPr="00353296">
        <w:rPr>
          <w:rFonts w:ascii="Times New Roman" w:hAnsi="Times New Roman" w:hint="eastAsia"/>
          <w:b/>
        </w:rPr>
        <w:t>臺</w:t>
      </w:r>
      <w:proofErr w:type="gramEnd"/>
      <w:r w:rsidR="000D2817" w:rsidRPr="00353296">
        <w:rPr>
          <w:rFonts w:ascii="Times New Roman" w:hAnsi="Times New Roman" w:hint="eastAsia"/>
          <w:b/>
        </w:rPr>
        <w:t>東、基隆</w:t>
      </w:r>
      <w:r w:rsidRPr="00353296">
        <w:rPr>
          <w:rFonts w:ascii="Times New Roman" w:hAnsi="Times New Roman"/>
          <w:b/>
        </w:rPr>
        <w:t>等各地跳電、停電現象不勝</w:t>
      </w:r>
      <w:r w:rsidR="006B5E4D" w:rsidRPr="00353296">
        <w:rPr>
          <w:rFonts w:ascii="Times New Roman" w:hAnsi="Times New Roman" w:hint="eastAsia"/>
          <w:b/>
        </w:rPr>
        <w:t>枚</w:t>
      </w:r>
      <w:r w:rsidRPr="00353296">
        <w:rPr>
          <w:rFonts w:ascii="Times New Roman" w:hAnsi="Times New Roman"/>
          <w:b/>
        </w:rPr>
        <w:t>舉，台電公司屢屢以松鼠、蛇</w:t>
      </w:r>
      <w:r w:rsidR="00165D85" w:rsidRPr="00353296">
        <w:rPr>
          <w:rFonts w:ascii="Times New Roman" w:hAnsi="Times New Roman"/>
          <w:b/>
        </w:rPr>
        <w:t>、</w:t>
      </w:r>
      <w:r w:rsidR="00C1232A" w:rsidRPr="00353296">
        <w:rPr>
          <w:rFonts w:ascii="Times New Roman" w:hAnsi="Times New Roman" w:hint="eastAsia"/>
          <w:b/>
        </w:rPr>
        <w:t>獼</w:t>
      </w:r>
      <w:r w:rsidR="00165D85" w:rsidRPr="00353296">
        <w:rPr>
          <w:rFonts w:ascii="Times New Roman" w:hAnsi="Times New Roman"/>
          <w:b/>
        </w:rPr>
        <w:t>猴</w:t>
      </w:r>
      <w:r w:rsidR="00751669" w:rsidRPr="00353296">
        <w:rPr>
          <w:rFonts w:ascii="Times New Roman" w:hAnsi="Times New Roman"/>
          <w:b/>
        </w:rPr>
        <w:t>、鳥類</w:t>
      </w:r>
      <w:r w:rsidRPr="00353296">
        <w:rPr>
          <w:rFonts w:ascii="Times New Roman" w:hAnsi="Times New Roman"/>
          <w:b/>
        </w:rPr>
        <w:t>攀爬電線桿</w:t>
      </w:r>
      <w:r w:rsidR="00985A0A" w:rsidRPr="00353296">
        <w:rPr>
          <w:rFonts w:ascii="Times New Roman" w:hAnsi="Times New Roman" w:hint="eastAsia"/>
          <w:b/>
        </w:rPr>
        <w:t>或</w:t>
      </w:r>
      <w:r w:rsidR="00751669" w:rsidRPr="00353296">
        <w:rPr>
          <w:rFonts w:ascii="Times New Roman" w:hAnsi="Times New Roman"/>
          <w:b/>
        </w:rPr>
        <w:t>築巢</w:t>
      </w:r>
      <w:r w:rsidR="00985A0A" w:rsidRPr="00353296">
        <w:rPr>
          <w:rFonts w:ascii="Times New Roman" w:hAnsi="Times New Roman" w:hint="eastAsia"/>
          <w:b/>
        </w:rPr>
        <w:t>，</w:t>
      </w:r>
      <w:r w:rsidR="00751669" w:rsidRPr="00353296">
        <w:rPr>
          <w:rFonts w:ascii="Times New Roman" w:hAnsi="Times New Roman"/>
          <w:b/>
        </w:rPr>
        <w:t>造成</w:t>
      </w:r>
      <w:r w:rsidRPr="00353296">
        <w:rPr>
          <w:rFonts w:ascii="Times New Roman" w:hAnsi="Times New Roman"/>
          <w:b/>
        </w:rPr>
        <w:t>觸電或變電箱爆炸，進而引發</w:t>
      </w:r>
      <w:r w:rsidR="00751669" w:rsidRPr="00353296">
        <w:rPr>
          <w:rFonts w:ascii="Times New Roman" w:hAnsi="Times New Roman"/>
          <w:b/>
        </w:rPr>
        <w:t>地</w:t>
      </w:r>
      <w:r w:rsidRPr="00353296">
        <w:rPr>
          <w:rFonts w:ascii="Times New Roman" w:hAnsi="Times New Roman"/>
          <w:b/>
        </w:rPr>
        <w:t>區</w:t>
      </w:r>
      <w:r w:rsidR="00154650" w:rsidRPr="00353296">
        <w:rPr>
          <w:rFonts w:ascii="Times New Roman" w:hAnsi="Times New Roman" w:hint="eastAsia"/>
          <w:b/>
        </w:rPr>
        <w:t>數</w:t>
      </w:r>
      <w:r w:rsidRPr="00353296">
        <w:rPr>
          <w:rFonts w:ascii="Times New Roman" w:hAnsi="Times New Roman"/>
          <w:b/>
        </w:rPr>
        <w:t>千戶停電情事</w:t>
      </w:r>
      <w:r w:rsidR="00751669" w:rsidRPr="00353296">
        <w:rPr>
          <w:rFonts w:ascii="Times New Roman" w:hAnsi="Times New Roman"/>
          <w:b/>
        </w:rPr>
        <w:t>為由</w:t>
      </w:r>
      <w:r w:rsidR="00165D85" w:rsidRPr="00353296">
        <w:rPr>
          <w:rFonts w:ascii="Times New Roman" w:hAnsi="Times New Roman"/>
          <w:b/>
        </w:rPr>
        <w:t>對外說明</w:t>
      </w:r>
      <w:r w:rsidRPr="00353296">
        <w:rPr>
          <w:rFonts w:ascii="Times New Roman" w:hAnsi="Times New Roman"/>
          <w:b/>
        </w:rPr>
        <w:t>，</w:t>
      </w:r>
      <w:r w:rsidR="00154650" w:rsidRPr="00353296">
        <w:rPr>
          <w:rFonts w:ascii="Times New Roman" w:hAnsi="Times New Roman" w:hint="eastAsia"/>
          <w:b/>
        </w:rPr>
        <w:t>然</w:t>
      </w:r>
      <w:r w:rsidR="00165D85" w:rsidRPr="00353296">
        <w:rPr>
          <w:rFonts w:ascii="Times New Roman" w:hAnsi="Times New Roman"/>
          <w:b/>
        </w:rPr>
        <w:t>為防範此情形，台電</w:t>
      </w:r>
      <w:r w:rsidRPr="00353296">
        <w:rPr>
          <w:rFonts w:ascii="Times New Roman" w:hAnsi="Times New Roman"/>
          <w:b/>
        </w:rPr>
        <w:t>公司應全面盤查我國電網易遭動物接觸後有跳電機率之地點，設法加裝防護設備或改善環境，以降低民眾對</w:t>
      </w:r>
      <w:r w:rsidR="00165D85" w:rsidRPr="00353296">
        <w:rPr>
          <w:rFonts w:ascii="Times New Roman" w:hAnsi="Times New Roman"/>
          <w:b/>
        </w:rPr>
        <w:t>於我國電網一碰即</w:t>
      </w:r>
      <w:r w:rsidRPr="00353296">
        <w:rPr>
          <w:rFonts w:ascii="Times New Roman" w:hAnsi="Times New Roman"/>
          <w:b/>
        </w:rPr>
        <w:t>跳</w:t>
      </w:r>
      <w:r w:rsidR="00165D85" w:rsidRPr="00353296">
        <w:rPr>
          <w:rFonts w:ascii="Times New Roman" w:hAnsi="Times New Roman"/>
          <w:b/>
        </w:rPr>
        <w:t>、停</w:t>
      </w:r>
      <w:r w:rsidRPr="00353296">
        <w:rPr>
          <w:rFonts w:ascii="Times New Roman" w:hAnsi="Times New Roman"/>
          <w:b/>
        </w:rPr>
        <w:t>電</w:t>
      </w:r>
      <w:r w:rsidR="00165D85" w:rsidRPr="00353296">
        <w:rPr>
          <w:rFonts w:ascii="Times New Roman" w:hAnsi="Times New Roman"/>
          <w:b/>
        </w:rPr>
        <w:t>之脆弱印象</w:t>
      </w:r>
    </w:p>
    <w:p w:rsidR="00CE684F" w:rsidRPr="00353296" w:rsidRDefault="00F12F63" w:rsidP="000037E8">
      <w:pPr>
        <w:pStyle w:val="3"/>
        <w:rPr>
          <w:rFonts w:ascii="Times New Roman" w:hAnsi="Times New Roman"/>
        </w:rPr>
      </w:pPr>
      <w:r w:rsidRPr="00353296">
        <w:rPr>
          <w:rFonts w:ascii="Times New Roman" w:hAnsi="Times New Roman"/>
        </w:rPr>
        <w:t>經濟部及台電公司近年致力發展再生能源與儲能系統，力求供電穩定，惟電網路徑中仍存在許多不確定性因素，例如松鼠、猴子、鳥類、</w:t>
      </w:r>
      <w:r w:rsidR="00C172B9" w:rsidRPr="00353296">
        <w:rPr>
          <w:rFonts w:ascii="Times New Roman" w:hAnsi="Times New Roman"/>
        </w:rPr>
        <w:t>白蟻、</w:t>
      </w:r>
      <w:proofErr w:type="gramStart"/>
      <w:r w:rsidR="00C172B9" w:rsidRPr="00353296">
        <w:rPr>
          <w:rFonts w:ascii="Times New Roman" w:hAnsi="Times New Roman"/>
        </w:rPr>
        <w:t>蛇等動物</w:t>
      </w:r>
      <w:proofErr w:type="gramEnd"/>
      <w:r w:rsidR="00C172B9" w:rsidRPr="00353296">
        <w:rPr>
          <w:rFonts w:ascii="Times New Roman" w:hAnsi="Times New Roman"/>
        </w:rPr>
        <w:t>，容易碰觸電線桿上帶電設施，導致饋線跳脫、變電箱爆炸、礙子破裂等因素，進而跳電、停電，影響周遭附近居民用電達數千戶，倘此現象頻繁發生，將造成民眾對於政府努力提升電網韌性之信任大幅降低。</w:t>
      </w:r>
    </w:p>
    <w:p w:rsidR="008F3898" w:rsidRPr="00353296" w:rsidRDefault="00C172B9" w:rsidP="00BA6B62">
      <w:pPr>
        <w:pStyle w:val="a3"/>
        <w:jc w:val="center"/>
        <w:rPr>
          <w:rFonts w:ascii="Times New Roman" w:hAnsi="Times New Roman"/>
        </w:rPr>
      </w:pPr>
      <w:r w:rsidRPr="00353296">
        <w:rPr>
          <w:rFonts w:ascii="Times New Roman" w:hAnsi="Times New Roman"/>
        </w:rPr>
        <w:t>近</w:t>
      </w:r>
      <w:r w:rsidRPr="00353296">
        <w:rPr>
          <w:rFonts w:ascii="Times New Roman" w:hAnsi="Times New Roman"/>
        </w:rPr>
        <w:t>2</w:t>
      </w:r>
      <w:r w:rsidRPr="00353296">
        <w:rPr>
          <w:rFonts w:ascii="Times New Roman" w:hAnsi="Times New Roman"/>
        </w:rPr>
        <w:t>年因動物造成停電、跳電一覽表</w:t>
      </w:r>
    </w:p>
    <w:tbl>
      <w:tblPr>
        <w:tblStyle w:val="af6"/>
        <w:tblW w:w="0" w:type="auto"/>
        <w:tblInd w:w="141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61"/>
        <w:gridCol w:w="1899"/>
        <w:gridCol w:w="1134"/>
        <w:gridCol w:w="3027"/>
      </w:tblGrid>
      <w:tr w:rsidR="008F3898" w:rsidRPr="00353296" w:rsidTr="00234DD9">
        <w:trPr>
          <w:tblHeader/>
        </w:trPr>
        <w:tc>
          <w:tcPr>
            <w:tcW w:w="1361" w:type="dxa"/>
            <w:shd w:val="clear" w:color="auto" w:fill="FBD4B4" w:themeFill="accent6" w:themeFillTint="66"/>
          </w:tcPr>
          <w:p w:rsidR="008F3898" w:rsidRPr="00353296" w:rsidRDefault="008F3898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日期</w:t>
            </w:r>
          </w:p>
        </w:tc>
        <w:tc>
          <w:tcPr>
            <w:tcW w:w="1899" w:type="dxa"/>
            <w:shd w:val="clear" w:color="auto" w:fill="FBD4B4" w:themeFill="accent6" w:themeFillTint="66"/>
          </w:tcPr>
          <w:p w:rsidR="008F3898" w:rsidRPr="00353296" w:rsidRDefault="008F3898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縣市地區</w:t>
            </w:r>
          </w:p>
        </w:tc>
        <w:tc>
          <w:tcPr>
            <w:tcW w:w="1134" w:type="dxa"/>
            <w:shd w:val="clear" w:color="auto" w:fill="FBD4B4" w:themeFill="accent6" w:themeFillTint="66"/>
          </w:tcPr>
          <w:p w:rsidR="008F3898" w:rsidRPr="00353296" w:rsidRDefault="008F3898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停電戶數</w:t>
            </w:r>
          </w:p>
        </w:tc>
        <w:tc>
          <w:tcPr>
            <w:tcW w:w="3027" w:type="dxa"/>
            <w:shd w:val="clear" w:color="auto" w:fill="FBD4B4" w:themeFill="accent6" w:themeFillTint="66"/>
          </w:tcPr>
          <w:p w:rsidR="008F3898" w:rsidRPr="00353296" w:rsidRDefault="008F3898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原因</w:t>
            </w:r>
          </w:p>
        </w:tc>
      </w:tr>
      <w:tr w:rsidR="008F3898" w:rsidRPr="00353296" w:rsidTr="00234DD9">
        <w:tc>
          <w:tcPr>
            <w:tcW w:w="1361" w:type="dxa"/>
          </w:tcPr>
          <w:p w:rsidR="008F3898" w:rsidRPr="00353296" w:rsidRDefault="0062672A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112.10.02</w:t>
            </w:r>
          </w:p>
        </w:tc>
        <w:tc>
          <w:tcPr>
            <w:tcW w:w="1899" w:type="dxa"/>
          </w:tcPr>
          <w:p w:rsidR="008F3898" w:rsidRPr="00353296" w:rsidRDefault="0062672A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新北淡水</w:t>
            </w:r>
          </w:p>
        </w:tc>
        <w:tc>
          <w:tcPr>
            <w:tcW w:w="1134" w:type="dxa"/>
          </w:tcPr>
          <w:p w:rsidR="008F3898" w:rsidRPr="00353296" w:rsidRDefault="0062672A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2,647戶</w:t>
            </w:r>
          </w:p>
        </w:tc>
        <w:tc>
          <w:tcPr>
            <w:tcW w:w="3027" w:type="dxa"/>
          </w:tcPr>
          <w:p w:rsidR="008F3898" w:rsidRPr="00353296" w:rsidRDefault="0062672A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松鼠碰</w:t>
            </w:r>
            <w:proofErr w:type="gramStart"/>
            <w:r w:rsidRPr="00353296">
              <w:rPr>
                <w:rFonts w:hAnsi="標楷體"/>
                <w:szCs w:val="28"/>
              </w:rPr>
              <w:t>觸避雷器</w:t>
            </w:r>
            <w:proofErr w:type="gramEnd"/>
            <w:r w:rsidRPr="00353296">
              <w:rPr>
                <w:rFonts w:hAnsi="標楷體"/>
                <w:szCs w:val="28"/>
              </w:rPr>
              <w:t>導致變電箱爆炸</w:t>
            </w:r>
          </w:p>
        </w:tc>
      </w:tr>
      <w:tr w:rsidR="000C3C8B" w:rsidRPr="00353296" w:rsidTr="00234DD9">
        <w:tc>
          <w:tcPr>
            <w:tcW w:w="1361" w:type="dxa"/>
          </w:tcPr>
          <w:p w:rsidR="000C3C8B" w:rsidRPr="00353296" w:rsidRDefault="0062672A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112.09.15</w:t>
            </w:r>
          </w:p>
        </w:tc>
        <w:tc>
          <w:tcPr>
            <w:tcW w:w="1899" w:type="dxa"/>
          </w:tcPr>
          <w:p w:rsidR="000C3C8B" w:rsidRPr="00353296" w:rsidRDefault="0062672A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新北三重</w:t>
            </w:r>
          </w:p>
        </w:tc>
        <w:tc>
          <w:tcPr>
            <w:tcW w:w="1134" w:type="dxa"/>
          </w:tcPr>
          <w:p w:rsidR="000C3C8B" w:rsidRPr="00353296" w:rsidRDefault="0062672A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1,141戶</w:t>
            </w:r>
          </w:p>
        </w:tc>
        <w:tc>
          <w:tcPr>
            <w:tcW w:w="3027" w:type="dxa"/>
          </w:tcPr>
          <w:p w:rsidR="000C3C8B" w:rsidRPr="00353296" w:rsidRDefault="0062672A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松鼠碰</w:t>
            </w:r>
            <w:proofErr w:type="gramStart"/>
            <w:r w:rsidRPr="00353296">
              <w:rPr>
                <w:rFonts w:hAnsi="標楷體"/>
                <w:szCs w:val="28"/>
              </w:rPr>
              <w:t>觸避雷器</w:t>
            </w:r>
            <w:proofErr w:type="gramEnd"/>
            <w:r w:rsidRPr="00353296">
              <w:rPr>
                <w:rFonts w:hAnsi="標楷體"/>
                <w:szCs w:val="28"/>
              </w:rPr>
              <w:t>導致變電箱爆炸</w:t>
            </w:r>
          </w:p>
        </w:tc>
      </w:tr>
      <w:tr w:rsidR="00C64CBB" w:rsidRPr="00353296" w:rsidTr="00234DD9">
        <w:tc>
          <w:tcPr>
            <w:tcW w:w="1361" w:type="dxa"/>
          </w:tcPr>
          <w:p w:rsidR="00C64CBB" w:rsidRPr="00353296" w:rsidRDefault="00C64CB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111.08.25</w:t>
            </w:r>
          </w:p>
          <w:p w:rsidR="00C64CBB" w:rsidRPr="00353296" w:rsidRDefault="00C64CB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111.08.26</w:t>
            </w:r>
          </w:p>
        </w:tc>
        <w:tc>
          <w:tcPr>
            <w:tcW w:w="1899" w:type="dxa"/>
          </w:tcPr>
          <w:p w:rsidR="00C64CBB" w:rsidRPr="00353296" w:rsidRDefault="00C64CB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高雄左營</w:t>
            </w:r>
          </w:p>
        </w:tc>
        <w:tc>
          <w:tcPr>
            <w:tcW w:w="1134" w:type="dxa"/>
          </w:tcPr>
          <w:p w:rsidR="00C64CBB" w:rsidRPr="00353296" w:rsidRDefault="00C64CB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7</w:t>
            </w:r>
            <w:r w:rsidR="003E6F66" w:rsidRPr="00353296">
              <w:rPr>
                <w:rFonts w:hAnsi="標楷體"/>
                <w:szCs w:val="28"/>
              </w:rPr>
              <w:t>,</w:t>
            </w:r>
            <w:r w:rsidRPr="00353296">
              <w:rPr>
                <w:rFonts w:hAnsi="標楷體"/>
                <w:szCs w:val="28"/>
              </w:rPr>
              <w:t>525戶</w:t>
            </w:r>
          </w:p>
        </w:tc>
        <w:tc>
          <w:tcPr>
            <w:tcW w:w="3027" w:type="dxa"/>
          </w:tcPr>
          <w:p w:rsidR="00C64CBB" w:rsidRPr="00353296" w:rsidRDefault="00C64CBB" w:rsidP="00A44996">
            <w:pPr>
              <w:pStyle w:val="14"/>
              <w:rPr>
                <w:rFonts w:hAnsi="標楷體"/>
                <w:szCs w:val="28"/>
              </w:rPr>
            </w:pPr>
            <w:proofErr w:type="gramStart"/>
            <w:r w:rsidRPr="00353296">
              <w:rPr>
                <w:rFonts w:hAnsi="標楷體"/>
                <w:szCs w:val="28"/>
              </w:rPr>
              <w:t>白蟻咬穿電纜</w:t>
            </w:r>
            <w:proofErr w:type="gramEnd"/>
            <w:r w:rsidRPr="00353296">
              <w:rPr>
                <w:rFonts w:hAnsi="標楷體"/>
                <w:szCs w:val="28"/>
              </w:rPr>
              <w:t>，造成左營地區連2天停電</w:t>
            </w:r>
          </w:p>
        </w:tc>
      </w:tr>
      <w:tr w:rsidR="000C3C8B" w:rsidRPr="00353296" w:rsidTr="00234DD9">
        <w:tc>
          <w:tcPr>
            <w:tcW w:w="1361" w:type="dxa"/>
          </w:tcPr>
          <w:p w:rsidR="000C3C8B" w:rsidRPr="00353296" w:rsidRDefault="0062672A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112.08.21</w:t>
            </w:r>
          </w:p>
        </w:tc>
        <w:tc>
          <w:tcPr>
            <w:tcW w:w="1899" w:type="dxa"/>
          </w:tcPr>
          <w:p w:rsidR="0062672A" w:rsidRPr="00353296" w:rsidRDefault="0062672A" w:rsidP="00E849F9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高雄小港、鳳山、三民</w:t>
            </w:r>
            <w:r w:rsidR="00E849F9" w:rsidRPr="00353296">
              <w:rPr>
                <w:rFonts w:hAnsi="標楷體" w:hint="eastAsia"/>
                <w:szCs w:val="28"/>
              </w:rPr>
              <w:t>（</w:t>
            </w:r>
            <w:r w:rsidRPr="00353296">
              <w:rPr>
                <w:rFonts w:hAnsi="標楷體"/>
                <w:szCs w:val="28"/>
              </w:rPr>
              <w:t>1日3停電</w:t>
            </w:r>
            <w:r w:rsidR="00E849F9" w:rsidRPr="00353296">
              <w:rPr>
                <w:rFonts w:hAnsi="標楷體" w:hint="eastAsia"/>
                <w:szCs w:val="28"/>
              </w:rPr>
              <w:t>）</w:t>
            </w:r>
          </w:p>
        </w:tc>
        <w:tc>
          <w:tcPr>
            <w:tcW w:w="1134" w:type="dxa"/>
          </w:tcPr>
          <w:p w:rsidR="000C3C8B" w:rsidRPr="00353296" w:rsidRDefault="0062672A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358戶</w:t>
            </w:r>
          </w:p>
          <w:p w:rsidR="0062672A" w:rsidRPr="00353296" w:rsidRDefault="0062672A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路燈</w:t>
            </w:r>
          </w:p>
          <w:p w:rsidR="0062672A" w:rsidRPr="00353296" w:rsidRDefault="0062672A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1,482戶</w:t>
            </w:r>
          </w:p>
        </w:tc>
        <w:tc>
          <w:tcPr>
            <w:tcW w:w="3027" w:type="dxa"/>
          </w:tcPr>
          <w:p w:rsidR="000C3C8B" w:rsidRPr="00353296" w:rsidRDefault="0062672A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小港無預警停電358戶</w:t>
            </w:r>
          </w:p>
          <w:p w:rsidR="0062672A" w:rsidRPr="00353296" w:rsidRDefault="0062672A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鳳山松鼠</w:t>
            </w:r>
            <w:proofErr w:type="gramStart"/>
            <w:r w:rsidRPr="00353296">
              <w:rPr>
                <w:rFonts w:hAnsi="標楷體"/>
                <w:szCs w:val="28"/>
              </w:rPr>
              <w:t>碰觸致路燈</w:t>
            </w:r>
            <w:proofErr w:type="gramEnd"/>
            <w:r w:rsidRPr="00353296">
              <w:rPr>
                <w:rFonts w:hAnsi="標楷體"/>
                <w:szCs w:val="28"/>
              </w:rPr>
              <w:t>停電</w:t>
            </w:r>
          </w:p>
          <w:p w:rsidR="0062672A" w:rsidRPr="00353296" w:rsidRDefault="0062672A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三民無預警停電1</w:t>
            </w:r>
            <w:r w:rsidR="003E6F66" w:rsidRPr="00353296">
              <w:rPr>
                <w:rFonts w:hAnsi="標楷體"/>
                <w:szCs w:val="28"/>
              </w:rPr>
              <w:t>,</w:t>
            </w:r>
            <w:r w:rsidRPr="00353296">
              <w:rPr>
                <w:rFonts w:hAnsi="標楷體"/>
                <w:szCs w:val="28"/>
              </w:rPr>
              <w:t>482戶</w:t>
            </w:r>
          </w:p>
        </w:tc>
      </w:tr>
      <w:tr w:rsidR="000C3C8B" w:rsidRPr="00353296" w:rsidTr="00234DD9">
        <w:tc>
          <w:tcPr>
            <w:tcW w:w="1361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112.07.20</w:t>
            </w:r>
          </w:p>
        </w:tc>
        <w:tc>
          <w:tcPr>
            <w:tcW w:w="1899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proofErr w:type="gramStart"/>
            <w:r w:rsidRPr="00353296">
              <w:rPr>
                <w:rFonts w:hAnsi="標楷體"/>
                <w:szCs w:val="28"/>
              </w:rPr>
              <w:t>臺東長</w:t>
            </w:r>
            <w:proofErr w:type="gramEnd"/>
            <w:r w:rsidRPr="00353296">
              <w:rPr>
                <w:rFonts w:hAnsi="標楷體"/>
                <w:szCs w:val="28"/>
              </w:rPr>
              <w:t>濱</w:t>
            </w:r>
          </w:p>
        </w:tc>
        <w:tc>
          <w:tcPr>
            <w:tcW w:w="1134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4</w:t>
            </w:r>
            <w:r w:rsidR="0062672A" w:rsidRPr="00353296">
              <w:rPr>
                <w:rFonts w:hAnsi="標楷體"/>
                <w:szCs w:val="28"/>
              </w:rPr>
              <w:t>,</w:t>
            </w:r>
            <w:r w:rsidRPr="00353296">
              <w:rPr>
                <w:rFonts w:hAnsi="標楷體"/>
                <w:szCs w:val="28"/>
              </w:rPr>
              <w:t>865戶</w:t>
            </w:r>
          </w:p>
        </w:tc>
        <w:tc>
          <w:tcPr>
            <w:tcW w:w="3027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2隻動物：</w:t>
            </w:r>
          </w:p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松鼠：碰觸高壓電線</w:t>
            </w:r>
          </w:p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猴子：爬到導線上，碰觸接地線</w:t>
            </w:r>
            <w:proofErr w:type="gramStart"/>
            <w:r w:rsidRPr="00353296">
              <w:rPr>
                <w:rFonts w:hAnsi="標楷體"/>
                <w:szCs w:val="28"/>
              </w:rPr>
              <w:t>後感電</w:t>
            </w:r>
            <w:proofErr w:type="gramEnd"/>
          </w:p>
        </w:tc>
      </w:tr>
      <w:tr w:rsidR="000C3C8B" w:rsidRPr="00353296" w:rsidTr="00234DD9">
        <w:tc>
          <w:tcPr>
            <w:tcW w:w="1361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112.07.09</w:t>
            </w:r>
          </w:p>
        </w:tc>
        <w:tc>
          <w:tcPr>
            <w:tcW w:w="1899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高雄林園</w:t>
            </w:r>
          </w:p>
        </w:tc>
        <w:tc>
          <w:tcPr>
            <w:tcW w:w="1134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107戶</w:t>
            </w:r>
          </w:p>
        </w:tc>
        <w:tc>
          <w:tcPr>
            <w:tcW w:w="3027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松鼠碰觸導致</w:t>
            </w:r>
            <w:proofErr w:type="gramStart"/>
            <w:r w:rsidRPr="00353296">
              <w:rPr>
                <w:rFonts w:hAnsi="標楷體"/>
                <w:szCs w:val="28"/>
              </w:rPr>
              <w:t>饋</w:t>
            </w:r>
            <w:proofErr w:type="gramEnd"/>
            <w:r w:rsidRPr="00353296">
              <w:rPr>
                <w:rFonts w:hAnsi="標楷體"/>
                <w:szCs w:val="28"/>
              </w:rPr>
              <w:t>線跳脫</w:t>
            </w:r>
          </w:p>
        </w:tc>
      </w:tr>
      <w:tr w:rsidR="000C3C8B" w:rsidRPr="00353296" w:rsidTr="00234DD9">
        <w:tc>
          <w:tcPr>
            <w:tcW w:w="1361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lastRenderedPageBreak/>
              <w:t>111.09.12</w:t>
            </w:r>
          </w:p>
        </w:tc>
        <w:tc>
          <w:tcPr>
            <w:tcW w:w="1899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高雄岡山</w:t>
            </w:r>
          </w:p>
        </w:tc>
        <w:tc>
          <w:tcPr>
            <w:tcW w:w="1134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proofErr w:type="gramStart"/>
            <w:r w:rsidRPr="00353296">
              <w:rPr>
                <w:rFonts w:hAnsi="標楷體"/>
                <w:szCs w:val="28"/>
              </w:rPr>
              <w:t>樂購廣場</w:t>
            </w:r>
            <w:proofErr w:type="gramEnd"/>
            <w:r w:rsidRPr="00353296">
              <w:rPr>
                <w:rFonts w:hAnsi="標楷體"/>
                <w:szCs w:val="28"/>
              </w:rPr>
              <w:t>等6戶</w:t>
            </w:r>
          </w:p>
        </w:tc>
        <w:tc>
          <w:tcPr>
            <w:tcW w:w="3027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松鼠碰觸空軍航空技術學院內部線路，造成配</w:t>
            </w:r>
            <w:proofErr w:type="gramStart"/>
            <w:r w:rsidRPr="00353296">
              <w:rPr>
                <w:rFonts w:hAnsi="標楷體"/>
                <w:szCs w:val="28"/>
              </w:rPr>
              <w:t>電線路跳脫</w:t>
            </w:r>
            <w:proofErr w:type="gramEnd"/>
          </w:p>
        </w:tc>
      </w:tr>
      <w:tr w:rsidR="000C3C8B" w:rsidRPr="00353296" w:rsidTr="00234DD9">
        <w:tc>
          <w:tcPr>
            <w:tcW w:w="1361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111.08.27</w:t>
            </w:r>
          </w:p>
        </w:tc>
        <w:tc>
          <w:tcPr>
            <w:tcW w:w="1899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高雄左營、鼓山、鹽</w:t>
            </w:r>
            <w:proofErr w:type="gramStart"/>
            <w:r w:rsidRPr="00353296">
              <w:rPr>
                <w:rFonts w:hAnsi="標楷體"/>
                <w:szCs w:val="28"/>
              </w:rPr>
              <w:t>埕</w:t>
            </w:r>
            <w:proofErr w:type="gramEnd"/>
          </w:p>
        </w:tc>
        <w:tc>
          <w:tcPr>
            <w:tcW w:w="1134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8</w:t>
            </w:r>
            <w:r w:rsidR="0062672A" w:rsidRPr="00353296">
              <w:rPr>
                <w:rFonts w:hAnsi="標楷體"/>
                <w:szCs w:val="28"/>
              </w:rPr>
              <w:t>,</w:t>
            </w:r>
            <w:r w:rsidRPr="00353296">
              <w:rPr>
                <w:rFonts w:hAnsi="標楷體"/>
                <w:szCs w:val="28"/>
              </w:rPr>
              <w:t>416戶</w:t>
            </w:r>
          </w:p>
        </w:tc>
        <w:tc>
          <w:tcPr>
            <w:tcW w:w="3027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松鼠</w:t>
            </w:r>
            <w:r w:rsidR="00C172B9" w:rsidRPr="00353296">
              <w:rPr>
                <w:rFonts w:hAnsi="標楷體"/>
                <w:szCs w:val="28"/>
              </w:rPr>
              <w:t>觸</w:t>
            </w:r>
            <w:r w:rsidRPr="00353296">
              <w:rPr>
                <w:rFonts w:hAnsi="標楷體"/>
                <w:szCs w:val="28"/>
              </w:rPr>
              <w:t>碰導致</w:t>
            </w:r>
            <w:proofErr w:type="gramStart"/>
            <w:r w:rsidRPr="00353296">
              <w:rPr>
                <w:rFonts w:hAnsi="標楷體"/>
                <w:szCs w:val="28"/>
              </w:rPr>
              <w:t>饋</w:t>
            </w:r>
            <w:proofErr w:type="gramEnd"/>
            <w:r w:rsidRPr="00353296">
              <w:rPr>
                <w:rFonts w:hAnsi="標楷體"/>
                <w:szCs w:val="28"/>
              </w:rPr>
              <w:t>線跳脫</w:t>
            </w:r>
          </w:p>
        </w:tc>
      </w:tr>
      <w:tr w:rsidR="000C3C8B" w:rsidRPr="00353296" w:rsidTr="00234DD9">
        <w:tc>
          <w:tcPr>
            <w:tcW w:w="1361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111.06.21</w:t>
            </w:r>
          </w:p>
        </w:tc>
        <w:tc>
          <w:tcPr>
            <w:tcW w:w="1899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新北土城</w:t>
            </w:r>
          </w:p>
        </w:tc>
        <w:tc>
          <w:tcPr>
            <w:tcW w:w="1134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3</w:t>
            </w:r>
            <w:r w:rsidR="0062672A" w:rsidRPr="00353296">
              <w:rPr>
                <w:rFonts w:hAnsi="標楷體"/>
                <w:szCs w:val="28"/>
              </w:rPr>
              <w:t>,</w:t>
            </w:r>
            <w:r w:rsidRPr="00353296">
              <w:rPr>
                <w:rFonts w:hAnsi="標楷體"/>
                <w:szCs w:val="28"/>
              </w:rPr>
              <w:t>561戶</w:t>
            </w:r>
          </w:p>
        </w:tc>
        <w:tc>
          <w:tcPr>
            <w:tcW w:w="3027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松鼠</w:t>
            </w:r>
            <w:r w:rsidR="00102D89" w:rsidRPr="00353296">
              <w:rPr>
                <w:rFonts w:hAnsi="標楷體"/>
                <w:szCs w:val="28"/>
              </w:rPr>
              <w:t>碰</w:t>
            </w:r>
            <w:r w:rsidRPr="00353296">
              <w:rPr>
                <w:rFonts w:hAnsi="標楷體"/>
                <w:szCs w:val="28"/>
              </w:rPr>
              <w:t>觸導致電線桿上變電箱爆炸</w:t>
            </w:r>
          </w:p>
        </w:tc>
      </w:tr>
      <w:tr w:rsidR="0009469B" w:rsidRPr="00353296" w:rsidTr="00234DD9">
        <w:tc>
          <w:tcPr>
            <w:tcW w:w="1361" w:type="dxa"/>
          </w:tcPr>
          <w:p w:rsidR="0009469B" w:rsidRPr="00353296" w:rsidRDefault="0009469B" w:rsidP="00A44996">
            <w:pPr>
              <w:pStyle w:val="14"/>
              <w:rPr>
                <w:rFonts w:hAnsi="標楷體"/>
                <w:szCs w:val="28"/>
              </w:rPr>
            </w:pPr>
            <w:r>
              <w:rPr>
                <w:rFonts w:hAnsi="標楷體" w:hint="eastAsia"/>
                <w:szCs w:val="28"/>
              </w:rPr>
              <w:t>1</w:t>
            </w:r>
            <w:r>
              <w:rPr>
                <w:rFonts w:hAnsi="標楷體"/>
                <w:szCs w:val="28"/>
              </w:rPr>
              <w:t>11.06.13</w:t>
            </w:r>
          </w:p>
        </w:tc>
        <w:tc>
          <w:tcPr>
            <w:tcW w:w="1899" w:type="dxa"/>
          </w:tcPr>
          <w:p w:rsidR="0009469B" w:rsidRPr="00353296" w:rsidRDefault="0009469B" w:rsidP="00A44996">
            <w:pPr>
              <w:pStyle w:val="14"/>
              <w:rPr>
                <w:rFonts w:hAnsi="標楷體"/>
                <w:szCs w:val="28"/>
              </w:rPr>
            </w:pPr>
            <w:r>
              <w:rPr>
                <w:rFonts w:hAnsi="標楷體" w:hint="eastAsia"/>
                <w:szCs w:val="28"/>
              </w:rPr>
              <w:t>雲林斗六</w:t>
            </w:r>
          </w:p>
        </w:tc>
        <w:tc>
          <w:tcPr>
            <w:tcW w:w="1134" w:type="dxa"/>
          </w:tcPr>
          <w:p w:rsidR="0009469B" w:rsidRPr="00353296" w:rsidRDefault="0009469B" w:rsidP="00A44996">
            <w:pPr>
              <w:pStyle w:val="14"/>
              <w:rPr>
                <w:rFonts w:hAnsi="標楷體"/>
                <w:szCs w:val="28"/>
              </w:rPr>
            </w:pPr>
            <w:r w:rsidRPr="0009469B">
              <w:rPr>
                <w:rFonts w:hAnsi="標楷體" w:hint="eastAsia"/>
                <w:szCs w:val="28"/>
              </w:rPr>
              <w:t>4</w:t>
            </w:r>
            <w:r>
              <w:rPr>
                <w:rFonts w:hAnsi="標楷體"/>
                <w:szCs w:val="28"/>
              </w:rPr>
              <w:t>,</w:t>
            </w:r>
            <w:r w:rsidRPr="0009469B">
              <w:rPr>
                <w:rFonts w:hAnsi="標楷體" w:hint="eastAsia"/>
                <w:szCs w:val="28"/>
              </w:rPr>
              <w:t>297戶</w:t>
            </w:r>
          </w:p>
        </w:tc>
        <w:tc>
          <w:tcPr>
            <w:tcW w:w="3027" w:type="dxa"/>
          </w:tcPr>
          <w:p w:rsidR="0009469B" w:rsidRPr="00353296" w:rsidRDefault="0009469B" w:rsidP="00A44996">
            <w:pPr>
              <w:pStyle w:val="14"/>
              <w:rPr>
                <w:rFonts w:hAnsi="標楷體"/>
                <w:szCs w:val="28"/>
              </w:rPr>
            </w:pPr>
            <w:proofErr w:type="gramStart"/>
            <w:r w:rsidRPr="0009469B">
              <w:rPr>
                <w:rFonts w:hAnsi="標楷體" w:hint="eastAsia"/>
                <w:szCs w:val="28"/>
              </w:rPr>
              <w:t>蛇碰觸</w:t>
            </w:r>
            <w:proofErr w:type="gramEnd"/>
            <w:r w:rsidRPr="0009469B">
              <w:rPr>
                <w:rFonts w:hAnsi="標楷體" w:hint="eastAsia"/>
                <w:szCs w:val="28"/>
              </w:rPr>
              <w:t>分段開關，致饋線跳脫</w:t>
            </w:r>
          </w:p>
        </w:tc>
      </w:tr>
      <w:tr w:rsidR="000C3C8B" w:rsidRPr="00353296" w:rsidTr="00234DD9">
        <w:tc>
          <w:tcPr>
            <w:tcW w:w="1361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111.05.03</w:t>
            </w:r>
          </w:p>
        </w:tc>
        <w:tc>
          <w:tcPr>
            <w:tcW w:w="1899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proofErr w:type="gramStart"/>
            <w:r w:rsidRPr="00353296">
              <w:rPr>
                <w:rFonts w:hAnsi="標楷體"/>
                <w:szCs w:val="28"/>
              </w:rPr>
              <w:t>臺</w:t>
            </w:r>
            <w:proofErr w:type="gramEnd"/>
            <w:r w:rsidRPr="00353296">
              <w:rPr>
                <w:rFonts w:hAnsi="標楷體"/>
                <w:szCs w:val="28"/>
              </w:rPr>
              <w:t>南安定</w:t>
            </w:r>
          </w:p>
        </w:tc>
        <w:tc>
          <w:tcPr>
            <w:tcW w:w="1134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308戶</w:t>
            </w:r>
          </w:p>
        </w:tc>
        <w:tc>
          <w:tcPr>
            <w:tcW w:w="3027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松鼠</w:t>
            </w:r>
            <w:proofErr w:type="gramStart"/>
            <w:r w:rsidRPr="00353296">
              <w:rPr>
                <w:rFonts w:hAnsi="標楷體"/>
                <w:szCs w:val="28"/>
              </w:rPr>
              <w:t>碰觸配電線</w:t>
            </w:r>
            <w:proofErr w:type="gramEnd"/>
            <w:r w:rsidRPr="00353296">
              <w:rPr>
                <w:rFonts w:hAnsi="標楷體"/>
                <w:szCs w:val="28"/>
              </w:rPr>
              <w:t>路導致饋線跳脫</w:t>
            </w:r>
          </w:p>
        </w:tc>
      </w:tr>
      <w:tr w:rsidR="000C3C8B" w:rsidRPr="00353296" w:rsidTr="00234DD9">
        <w:tc>
          <w:tcPr>
            <w:tcW w:w="1361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111.04.01</w:t>
            </w:r>
          </w:p>
        </w:tc>
        <w:tc>
          <w:tcPr>
            <w:tcW w:w="1899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高雄小港</w:t>
            </w:r>
          </w:p>
        </w:tc>
        <w:tc>
          <w:tcPr>
            <w:tcW w:w="1134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1</w:t>
            </w:r>
            <w:r w:rsidR="0062672A" w:rsidRPr="00353296">
              <w:rPr>
                <w:rFonts w:hAnsi="標楷體"/>
                <w:szCs w:val="28"/>
              </w:rPr>
              <w:t>,</w:t>
            </w:r>
            <w:r w:rsidRPr="00353296">
              <w:rPr>
                <w:rFonts w:hAnsi="標楷體"/>
                <w:szCs w:val="28"/>
              </w:rPr>
              <w:t>910戶</w:t>
            </w:r>
          </w:p>
        </w:tc>
        <w:tc>
          <w:tcPr>
            <w:tcW w:w="3027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松鼠</w:t>
            </w:r>
            <w:r w:rsidR="00C172B9" w:rsidRPr="00353296">
              <w:rPr>
                <w:rFonts w:hAnsi="標楷體"/>
                <w:szCs w:val="28"/>
              </w:rPr>
              <w:t>碰</w:t>
            </w:r>
            <w:r w:rsidRPr="00353296">
              <w:rPr>
                <w:rFonts w:hAnsi="標楷體"/>
                <w:szCs w:val="28"/>
              </w:rPr>
              <w:t>觸帶電設施導致</w:t>
            </w:r>
            <w:proofErr w:type="gramStart"/>
            <w:r w:rsidRPr="00353296">
              <w:rPr>
                <w:rFonts w:hAnsi="標楷體"/>
                <w:szCs w:val="28"/>
              </w:rPr>
              <w:t>饋</w:t>
            </w:r>
            <w:proofErr w:type="gramEnd"/>
            <w:r w:rsidRPr="00353296">
              <w:rPr>
                <w:rFonts w:hAnsi="標楷體"/>
                <w:szCs w:val="28"/>
              </w:rPr>
              <w:t>線跳脫</w:t>
            </w:r>
          </w:p>
        </w:tc>
      </w:tr>
      <w:tr w:rsidR="000C3C8B" w:rsidRPr="00353296" w:rsidTr="00234DD9">
        <w:tc>
          <w:tcPr>
            <w:tcW w:w="1361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111.03.15</w:t>
            </w:r>
          </w:p>
        </w:tc>
        <w:tc>
          <w:tcPr>
            <w:tcW w:w="1899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高雄大社、燕巢</w:t>
            </w:r>
          </w:p>
        </w:tc>
        <w:tc>
          <w:tcPr>
            <w:tcW w:w="1134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2</w:t>
            </w:r>
            <w:r w:rsidR="0062672A" w:rsidRPr="00353296">
              <w:rPr>
                <w:rFonts w:hAnsi="標楷體"/>
                <w:szCs w:val="28"/>
              </w:rPr>
              <w:t>,</w:t>
            </w:r>
            <w:r w:rsidRPr="00353296">
              <w:rPr>
                <w:rFonts w:hAnsi="標楷體"/>
                <w:szCs w:val="28"/>
              </w:rPr>
              <w:t>000戶</w:t>
            </w:r>
          </w:p>
        </w:tc>
        <w:tc>
          <w:tcPr>
            <w:tcW w:w="3027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鳥碰到礙子導致礙子破裂而停電</w:t>
            </w:r>
          </w:p>
        </w:tc>
      </w:tr>
      <w:tr w:rsidR="000C3C8B" w:rsidRPr="00353296" w:rsidTr="00234DD9">
        <w:tc>
          <w:tcPr>
            <w:tcW w:w="1361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111.03.16</w:t>
            </w:r>
          </w:p>
        </w:tc>
        <w:tc>
          <w:tcPr>
            <w:tcW w:w="1899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基隆</w:t>
            </w:r>
          </w:p>
        </w:tc>
        <w:tc>
          <w:tcPr>
            <w:tcW w:w="1134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7</w:t>
            </w:r>
            <w:r w:rsidR="0062672A" w:rsidRPr="00353296">
              <w:rPr>
                <w:rFonts w:hAnsi="標楷體"/>
                <w:szCs w:val="28"/>
              </w:rPr>
              <w:t>,</w:t>
            </w:r>
            <w:r w:rsidRPr="00353296">
              <w:rPr>
                <w:rFonts w:hAnsi="標楷體"/>
                <w:szCs w:val="28"/>
              </w:rPr>
              <w:t>831戶</w:t>
            </w:r>
          </w:p>
        </w:tc>
        <w:tc>
          <w:tcPr>
            <w:tcW w:w="3027" w:type="dxa"/>
          </w:tcPr>
          <w:p w:rsidR="000C3C8B" w:rsidRPr="00353296" w:rsidRDefault="000C3C8B" w:rsidP="00A44996">
            <w:pPr>
              <w:pStyle w:val="14"/>
              <w:rPr>
                <w:rFonts w:hAnsi="標楷體"/>
                <w:szCs w:val="28"/>
              </w:rPr>
            </w:pPr>
            <w:r w:rsidRPr="00353296">
              <w:rPr>
                <w:rFonts w:hAnsi="標楷體"/>
                <w:szCs w:val="28"/>
              </w:rPr>
              <w:t>松鼠碰</w:t>
            </w:r>
            <w:r w:rsidR="00C172B9" w:rsidRPr="00353296">
              <w:rPr>
                <w:rFonts w:hAnsi="標楷體"/>
                <w:szCs w:val="28"/>
              </w:rPr>
              <w:t>觸</w:t>
            </w:r>
            <w:r w:rsidRPr="00353296">
              <w:rPr>
                <w:rFonts w:hAnsi="標楷體"/>
                <w:szCs w:val="28"/>
              </w:rPr>
              <w:t>帶電設施導致</w:t>
            </w:r>
            <w:proofErr w:type="gramStart"/>
            <w:r w:rsidRPr="00353296">
              <w:rPr>
                <w:rFonts w:hAnsi="標楷體"/>
                <w:szCs w:val="28"/>
              </w:rPr>
              <w:t>饋</w:t>
            </w:r>
            <w:proofErr w:type="gramEnd"/>
            <w:r w:rsidRPr="00353296">
              <w:rPr>
                <w:rFonts w:hAnsi="標楷體"/>
                <w:szCs w:val="28"/>
              </w:rPr>
              <w:t>線斷路器跳脫</w:t>
            </w:r>
          </w:p>
        </w:tc>
      </w:tr>
    </w:tbl>
    <w:p w:rsidR="00DA39EA" w:rsidRPr="00353296" w:rsidRDefault="00DA39EA" w:rsidP="00DA39EA">
      <w:pPr>
        <w:pStyle w:val="af5"/>
        <w:ind w:firstLineChars="506" w:firstLine="1418"/>
      </w:pPr>
      <w:r w:rsidRPr="00353296">
        <w:rPr>
          <w:rFonts w:hint="eastAsia"/>
        </w:rPr>
        <w:t>資料來源：媒體報載，本案整理。</w:t>
      </w:r>
    </w:p>
    <w:p w:rsidR="0062672A" w:rsidRPr="00353296" w:rsidRDefault="0062672A" w:rsidP="00154C63">
      <w:pPr>
        <w:pStyle w:val="3"/>
        <w:spacing w:beforeLines="50" w:before="228"/>
        <w:ind w:left="1360" w:hanging="680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台電公司說明長期推動配電系統各項穩定供電工作，以提升線路強韌，事故件數已由</w:t>
      </w:r>
      <w:r w:rsidRPr="00353296">
        <w:rPr>
          <w:rFonts w:ascii="Times New Roman" w:hAnsi="Times New Roman"/>
        </w:rPr>
        <w:t>106</w:t>
      </w:r>
      <w:r w:rsidRPr="00353296">
        <w:rPr>
          <w:rFonts w:ascii="Times New Roman" w:hAnsi="Times New Roman"/>
        </w:rPr>
        <w:t>年</w:t>
      </w:r>
      <w:r w:rsidRPr="00353296">
        <w:rPr>
          <w:rFonts w:ascii="Times New Roman" w:hAnsi="Times New Roman"/>
        </w:rPr>
        <w:t>15,264</w:t>
      </w:r>
      <w:r w:rsidRPr="00353296">
        <w:rPr>
          <w:rFonts w:ascii="Times New Roman" w:hAnsi="Times New Roman"/>
        </w:rPr>
        <w:t>件降至</w:t>
      </w:r>
      <w:r w:rsidRPr="00353296">
        <w:rPr>
          <w:rFonts w:ascii="Times New Roman" w:hAnsi="Times New Roman"/>
        </w:rPr>
        <w:t>111</w:t>
      </w:r>
      <w:r w:rsidRPr="00353296">
        <w:rPr>
          <w:rFonts w:ascii="Times New Roman" w:hAnsi="Times New Roman"/>
        </w:rPr>
        <w:t>年</w:t>
      </w:r>
      <w:r w:rsidRPr="00353296">
        <w:rPr>
          <w:rFonts w:ascii="Times New Roman" w:hAnsi="Times New Roman"/>
        </w:rPr>
        <w:t>8,140</w:t>
      </w:r>
      <w:r w:rsidRPr="00353296">
        <w:rPr>
          <w:rFonts w:ascii="Times New Roman" w:hAnsi="Times New Roman"/>
        </w:rPr>
        <w:t>件，事故停電時間由</w:t>
      </w:r>
      <w:r w:rsidRPr="00353296">
        <w:rPr>
          <w:rFonts w:ascii="Times New Roman" w:hAnsi="Times New Roman"/>
        </w:rPr>
        <w:t>106</w:t>
      </w:r>
      <w:r w:rsidRPr="00353296">
        <w:rPr>
          <w:rFonts w:ascii="Times New Roman" w:hAnsi="Times New Roman"/>
        </w:rPr>
        <w:t>年每戶</w:t>
      </w:r>
      <w:r w:rsidRPr="00353296">
        <w:rPr>
          <w:rFonts w:ascii="Times New Roman" w:hAnsi="Times New Roman"/>
        </w:rPr>
        <w:t>4.087</w:t>
      </w:r>
      <w:r w:rsidRPr="00353296">
        <w:rPr>
          <w:rFonts w:ascii="Times New Roman" w:hAnsi="Times New Roman"/>
        </w:rPr>
        <w:t>分鐘，至</w:t>
      </w:r>
      <w:r w:rsidRPr="00353296">
        <w:rPr>
          <w:rFonts w:ascii="Times New Roman" w:hAnsi="Times New Roman"/>
        </w:rPr>
        <w:t>111</w:t>
      </w:r>
      <w:r w:rsidRPr="00353296">
        <w:rPr>
          <w:rFonts w:ascii="Times New Roman" w:hAnsi="Times New Roman"/>
        </w:rPr>
        <w:t>年降至每戶</w:t>
      </w:r>
      <w:r w:rsidRPr="00353296">
        <w:rPr>
          <w:rFonts w:ascii="Times New Roman" w:hAnsi="Times New Roman"/>
        </w:rPr>
        <w:t>3.347</w:t>
      </w:r>
      <w:r w:rsidRPr="00353296">
        <w:rPr>
          <w:rFonts w:ascii="Times New Roman" w:hAnsi="Times New Roman"/>
        </w:rPr>
        <w:t>分。另架空線路易因樹木或鳥類碰觸線路設備造成停電事故，統計</w:t>
      </w:r>
      <w:r w:rsidRPr="00353296">
        <w:rPr>
          <w:rFonts w:ascii="Times New Roman" w:hAnsi="Times New Roman"/>
        </w:rPr>
        <w:t>106</w:t>
      </w:r>
      <w:r w:rsidRPr="00353296">
        <w:rPr>
          <w:rFonts w:ascii="Times New Roman" w:hAnsi="Times New Roman"/>
        </w:rPr>
        <w:t>年樹木及鳥獸</w:t>
      </w:r>
      <w:proofErr w:type="gramStart"/>
      <w:r w:rsidRPr="00353296">
        <w:rPr>
          <w:rFonts w:ascii="Times New Roman" w:hAnsi="Times New Roman"/>
        </w:rPr>
        <w:t>碰觸配電</w:t>
      </w:r>
      <w:proofErr w:type="gramEnd"/>
      <w:r w:rsidRPr="00353296">
        <w:rPr>
          <w:rFonts w:ascii="Times New Roman" w:hAnsi="Times New Roman"/>
        </w:rPr>
        <w:t>設備造成停電事故件數為</w:t>
      </w:r>
      <w:r w:rsidRPr="00353296">
        <w:rPr>
          <w:rFonts w:ascii="Times New Roman" w:hAnsi="Times New Roman"/>
        </w:rPr>
        <w:t>4,070</w:t>
      </w:r>
      <w:r w:rsidRPr="00353296">
        <w:rPr>
          <w:rFonts w:ascii="Times New Roman" w:hAnsi="Times New Roman"/>
        </w:rPr>
        <w:t>件，經加強巡視清除鳥巢，加</w:t>
      </w:r>
      <w:proofErr w:type="gramStart"/>
      <w:r w:rsidRPr="00353296">
        <w:rPr>
          <w:rFonts w:ascii="Times New Roman" w:hAnsi="Times New Roman"/>
        </w:rPr>
        <w:t>裝驅鳥器和防鳥踏刺</w:t>
      </w:r>
      <w:proofErr w:type="gramEnd"/>
      <w:r w:rsidRPr="00353296">
        <w:rPr>
          <w:rFonts w:ascii="Times New Roman" w:hAnsi="Times New Roman"/>
        </w:rPr>
        <w:t>等工具，以保障設備的正常運作，至</w:t>
      </w:r>
      <w:r w:rsidRPr="00353296">
        <w:rPr>
          <w:rFonts w:ascii="Times New Roman" w:hAnsi="Times New Roman"/>
        </w:rPr>
        <w:t>111</w:t>
      </w:r>
      <w:r w:rsidRPr="00353296">
        <w:rPr>
          <w:rFonts w:ascii="Times New Roman" w:hAnsi="Times New Roman"/>
        </w:rPr>
        <w:t>年已下降至</w:t>
      </w:r>
      <w:r w:rsidRPr="00353296">
        <w:rPr>
          <w:rFonts w:ascii="Times New Roman" w:hAnsi="Times New Roman"/>
        </w:rPr>
        <w:t>2,614</w:t>
      </w:r>
      <w:r w:rsidRPr="00353296">
        <w:rPr>
          <w:rFonts w:ascii="Times New Roman" w:hAnsi="Times New Roman"/>
        </w:rPr>
        <w:t>件，降幅達</w:t>
      </w:r>
      <w:r w:rsidRPr="00353296">
        <w:rPr>
          <w:rFonts w:ascii="Times New Roman" w:hAnsi="Times New Roman"/>
        </w:rPr>
        <w:t>36%</w:t>
      </w:r>
      <w:r w:rsidR="00C172B9" w:rsidRPr="00353296">
        <w:rPr>
          <w:rFonts w:ascii="Times New Roman" w:hAnsi="Times New Roman"/>
        </w:rPr>
        <w:t>。台電公司以統計數據說明逐年下降之停電事件，惟民眾卻未能感同身受，</w:t>
      </w:r>
      <w:r w:rsidR="00432E86" w:rsidRPr="00353296">
        <w:rPr>
          <w:rFonts w:ascii="Times New Roman" w:hAnsi="Times New Roman"/>
        </w:rPr>
        <w:t>112</w:t>
      </w:r>
      <w:r w:rsidR="00432E86" w:rsidRPr="00353296">
        <w:rPr>
          <w:rFonts w:ascii="Times New Roman" w:hAnsi="Times New Roman"/>
        </w:rPr>
        <w:t>年</w:t>
      </w:r>
      <w:r w:rsidR="00432E86" w:rsidRPr="00353296">
        <w:rPr>
          <w:rFonts w:ascii="Times New Roman" w:hAnsi="Times New Roman"/>
        </w:rPr>
        <w:t>8</w:t>
      </w:r>
      <w:r w:rsidR="00432E86" w:rsidRPr="00353296">
        <w:rPr>
          <w:rFonts w:ascii="Times New Roman" w:hAnsi="Times New Roman"/>
        </w:rPr>
        <w:t>月</w:t>
      </w:r>
      <w:r w:rsidR="00432E86" w:rsidRPr="00353296">
        <w:rPr>
          <w:rFonts w:ascii="Times New Roman" w:hAnsi="Times New Roman"/>
        </w:rPr>
        <w:t>21</w:t>
      </w:r>
      <w:r w:rsidR="00432E86" w:rsidRPr="00353296">
        <w:rPr>
          <w:rFonts w:ascii="Times New Roman" w:hAnsi="Times New Roman"/>
        </w:rPr>
        <w:t>日高雄地區</w:t>
      </w:r>
      <w:r w:rsidR="00432E86" w:rsidRPr="00353296">
        <w:rPr>
          <w:rFonts w:ascii="Times New Roman" w:hAnsi="Times New Roman"/>
        </w:rPr>
        <w:t>1</w:t>
      </w:r>
      <w:r w:rsidR="00432E86" w:rsidRPr="00353296">
        <w:rPr>
          <w:rFonts w:ascii="Times New Roman" w:hAnsi="Times New Roman"/>
        </w:rPr>
        <w:t>日</w:t>
      </w:r>
      <w:r w:rsidR="00432E86" w:rsidRPr="00353296">
        <w:rPr>
          <w:rFonts w:ascii="Times New Roman" w:hAnsi="Times New Roman"/>
        </w:rPr>
        <w:t>3</w:t>
      </w:r>
      <w:r w:rsidR="00432E86" w:rsidRPr="00353296">
        <w:rPr>
          <w:rFonts w:ascii="Times New Roman" w:hAnsi="Times New Roman"/>
        </w:rPr>
        <w:t>停電，陳其邁市長甚至表示，停電造成用戶不便，台電公司要負責，希望未來整個供電、配電能夠更穩定，才不會影響市民生活。</w:t>
      </w:r>
    </w:p>
    <w:p w:rsidR="00CE684F" w:rsidRPr="00353296" w:rsidRDefault="00F12F63" w:rsidP="000037E8">
      <w:pPr>
        <w:pStyle w:val="3"/>
        <w:rPr>
          <w:rFonts w:ascii="Times New Roman" w:hAnsi="Times New Roman"/>
        </w:rPr>
      </w:pPr>
      <w:r w:rsidRPr="00353296">
        <w:rPr>
          <w:rFonts w:ascii="Times New Roman" w:hAnsi="Times New Roman"/>
        </w:rPr>
        <w:t>經濟部</w:t>
      </w:r>
      <w:r w:rsidR="003113DD" w:rsidRPr="00353296">
        <w:rPr>
          <w:rFonts w:ascii="Times New Roman" w:hAnsi="Times New Roman"/>
        </w:rPr>
        <w:t>則</w:t>
      </w:r>
      <w:r w:rsidRPr="00353296">
        <w:rPr>
          <w:rFonts w:ascii="Times New Roman" w:hAnsi="Times New Roman"/>
        </w:rPr>
        <w:t>表示，經專家學者觀察近年臺灣野生動物</w:t>
      </w:r>
      <w:r w:rsidR="00A44996" w:rsidRPr="00353296">
        <w:rPr>
          <w:rFonts w:ascii="Times New Roman" w:hAnsi="Times New Roman" w:hint="eastAsia"/>
        </w:rPr>
        <w:t>，</w:t>
      </w:r>
      <w:r w:rsidRPr="00353296">
        <w:rPr>
          <w:rFonts w:ascii="Times New Roman" w:hAnsi="Times New Roman"/>
        </w:rPr>
        <w:lastRenderedPageBreak/>
        <w:t>絕大多數物種之數量均維持穩定上升或持平的趨勢，在其觀測之物種中，</w:t>
      </w:r>
      <w:r w:rsidRPr="00BB5477">
        <w:rPr>
          <w:rFonts w:ascii="Times New Roman" w:hAnsi="Times New Roman"/>
        </w:rPr>
        <w:t>又以台灣</w:t>
      </w:r>
      <w:r w:rsidR="00C1232A" w:rsidRPr="00BB5477">
        <w:rPr>
          <w:rFonts w:ascii="Times New Roman" w:hAnsi="Times New Roman" w:hint="eastAsia"/>
        </w:rPr>
        <w:t>獼</w:t>
      </w:r>
      <w:r w:rsidRPr="00BB5477">
        <w:rPr>
          <w:rFonts w:ascii="Times New Roman" w:hAnsi="Times New Roman"/>
        </w:rPr>
        <w:t>猴上</w:t>
      </w:r>
      <w:r w:rsidRPr="00353296">
        <w:rPr>
          <w:rFonts w:ascii="Times New Roman" w:hAnsi="Times New Roman"/>
        </w:rPr>
        <w:t>升趨勢最為顯著，另國人環保意識與動物保護的觀念抬頭，使過去在都市叢林中</w:t>
      </w:r>
      <w:r w:rsidRPr="00BB5477">
        <w:rPr>
          <w:rFonts w:ascii="Times New Roman" w:hAnsi="Times New Roman"/>
        </w:rPr>
        <w:t>的松鼠、鳥類</w:t>
      </w:r>
      <w:r w:rsidRPr="00353296">
        <w:rPr>
          <w:rFonts w:ascii="Times New Roman" w:hAnsi="Times New Roman"/>
        </w:rPr>
        <w:t>逐漸繁殖，皆促使動物生存環境的改善與數量的增加，因而造成動物碰觸電力設備的頻率相對提高。</w:t>
      </w:r>
    </w:p>
    <w:p w:rsidR="00F12F63" w:rsidRPr="00353296" w:rsidRDefault="00F12F63" w:rsidP="00D9534D">
      <w:pPr>
        <w:pStyle w:val="3"/>
        <w:rPr>
          <w:rFonts w:ascii="Times New Roman" w:hAnsi="Times New Roman"/>
        </w:rPr>
      </w:pPr>
      <w:r w:rsidRPr="00353296">
        <w:rPr>
          <w:rFonts w:ascii="Times New Roman" w:hAnsi="Times New Roman"/>
        </w:rPr>
        <w:t>台電公司為使小動物造成停電的頻率能夠有效降低，使民眾對台電公司穩定電力的努力更有感，主要採取</w:t>
      </w:r>
      <w:proofErr w:type="gramStart"/>
      <w:r w:rsidRPr="00353296">
        <w:rPr>
          <w:rFonts w:ascii="Times New Roman" w:hAnsi="Times New Roman"/>
        </w:rPr>
        <w:t>阻絕和移除</w:t>
      </w:r>
      <w:proofErr w:type="gramEnd"/>
      <w:r w:rsidRPr="00353296">
        <w:rPr>
          <w:rFonts w:ascii="Times New Roman" w:hAnsi="Times New Roman"/>
        </w:rPr>
        <w:t>作為：持續辦理鄰近線路之樹木修剪，降低鳥獸</w:t>
      </w:r>
      <w:r w:rsidR="003E6F66" w:rsidRPr="00353296">
        <w:rPr>
          <w:rFonts w:ascii="Times New Roman" w:hAnsi="Times New Roman" w:hint="eastAsia"/>
        </w:rPr>
        <w:t>等</w:t>
      </w:r>
      <w:proofErr w:type="gramStart"/>
      <w:r w:rsidRPr="00353296">
        <w:rPr>
          <w:rFonts w:ascii="Times New Roman" w:hAnsi="Times New Roman"/>
        </w:rPr>
        <w:t>外物碰觸</w:t>
      </w:r>
      <w:proofErr w:type="gramEnd"/>
      <w:r w:rsidRPr="00353296">
        <w:rPr>
          <w:rFonts w:ascii="Times New Roman" w:hAnsi="Times New Roman"/>
        </w:rPr>
        <w:t>所造成事故停電，提高供電可靠度。針對曾發生鳥類築巢處所，增加線路巡視次數，以期及早發現電</w:t>
      </w:r>
      <w:proofErr w:type="gramStart"/>
      <w:r w:rsidRPr="00353296">
        <w:rPr>
          <w:rFonts w:ascii="Times New Roman" w:hAnsi="Times New Roman"/>
        </w:rPr>
        <w:t>桿</w:t>
      </w:r>
      <w:proofErr w:type="gramEnd"/>
      <w:r w:rsidRPr="00353296">
        <w:rPr>
          <w:rFonts w:ascii="Times New Roman" w:hAnsi="Times New Roman"/>
        </w:rPr>
        <w:t>上鳥類築巢情形，立即安排拆除，主動防範事故發生。</w:t>
      </w:r>
    </w:p>
    <w:p w:rsidR="002B0D83" w:rsidRPr="00353296" w:rsidRDefault="002B0D83" w:rsidP="002B0D83">
      <w:pPr>
        <w:pStyle w:val="3"/>
        <w:rPr>
          <w:rFonts w:ascii="Times New Roman" w:hAnsi="Times New Roman"/>
        </w:rPr>
      </w:pPr>
      <w:r w:rsidRPr="00353296">
        <w:rPr>
          <w:rFonts w:ascii="Times New Roman" w:hAnsi="Times New Roman"/>
        </w:rPr>
        <w:t>綜上，我國高雄、新北</w:t>
      </w:r>
      <w:r w:rsidR="000D2817" w:rsidRPr="00353296">
        <w:rPr>
          <w:rFonts w:ascii="Times New Roman" w:hAnsi="Times New Roman" w:hint="eastAsia"/>
        </w:rPr>
        <w:t>、</w:t>
      </w:r>
      <w:proofErr w:type="gramStart"/>
      <w:r w:rsidR="000D2817" w:rsidRPr="00353296">
        <w:rPr>
          <w:rFonts w:ascii="Times New Roman" w:hAnsi="Times New Roman" w:hint="eastAsia"/>
        </w:rPr>
        <w:t>臺</w:t>
      </w:r>
      <w:proofErr w:type="gramEnd"/>
      <w:r w:rsidR="000D2817" w:rsidRPr="00353296">
        <w:rPr>
          <w:rFonts w:ascii="Times New Roman" w:hAnsi="Times New Roman" w:hint="eastAsia"/>
        </w:rPr>
        <w:t>東、基隆</w:t>
      </w:r>
      <w:r w:rsidRPr="00353296">
        <w:rPr>
          <w:rFonts w:ascii="Times New Roman" w:hAnsi="Times New Roman"/>
        </w:rPr>
        <w:t>等各地跳電、停電現象不勝</w:t>
      </w:r>
      <w:r w:rsidR="006B5E4D" w:rsidRPr="00353296">
        <w:rPr>
          <w:rFonts w:ascii="Times New Roman" w:hAnsi="Times New Roman" w:hint="eastAsia"/>
        </w:rPr>
        <w:t>枚</w:t>
      </w:r>
      <w:r w:rsidRPr="00353296">
        <w:rPr>
          <w:rFonts w:ascii="Times New Roman" w:hAnsi="Times New Roman"/>
        </w:rPr>
        <w:t>舉，台電公司屢屢以松鼠、蛇、</w:t>
      </w:r>
      <w:r w:rsidR="00C1232A" w:rsidRPr="00353296">
        <w:rPr>
          <w:rFonts w:ascii="Times New Roman" w:hAnsi="Times New Roman" w:hint="eastAsia"/>
        </w:rPr>
        <w:t>獼</w:t>
      </w:r>
      <w:r w:rsidRPr="00353296">
        <w:rPr>
          <w:rFonts w:ascii="Times New Roman" w:hAnsi="Times New Roman"/>
        </w:rPr>
        <w:t>猴、鳥類攀爬電線桿或築巢</w:t>
      </w:r>
      <w:r w:rsidR="00F70014" w:rsidRPr="00353296">
        <w:rPr>
          <w:rFonts w:ascii="Times New Roman" w:hAnsi="Times New Roman" w:hint="eastAsia"/>
        </w:rPr>
        <w:t>，</w:t>
      </w:r>
      <w:r w:rsidRPr="00353296">
        <w:rPr>
          <w:rFonts w:ascii="Times New Roman" w:hAnsi="Times New Roman"/>
        </w:rPr>
        <w:t>造成觸電或變電箱爆炸，進而引發地區</w:t>
      </w:r>
      <w:r w:rsidR="00154650" w:rsidRPr="00353296">
        <w:rPr>
          <w:rFonts w:ascii="Times New Roman" w:hAnsi="Times New Roman" w:hint="eastAsia"/>
        </w:rPr>
        <w:t>數</w:t>
      </w:r>
      <w:r w:rsidRPr="00353296">
        <w:rPr>
          <w:rFonts w:ascii="Times New Roman" w:hAnsi="Times New Roman"/>
        </w:rPr>
        <w:t>千戶停電情事為由對外說明，</w:t>
      </w:r>
      <w:r w:rsidR="00154650" w:rsidRPr="00353296">
        <w:rPr>
          <w:rFonts w:ascii="Times New Roman" w:hAnsi="Times New Roman" w:hint="eastAsia"/>
        </w:rPr>
        <w:t>然</w:t>
      </w:r>
      <w:r w:rsidRPr="00353296">
        <w:rPr>
          <w:rFonts w:ascii="Times New Roman" w:hAnsi="Times New Roman"/>
        </w:rPr>
        <w:t>為防範此情形，台電公司應全面盤查我國電網易遭動物接觸後有跳電機率之地點，設法加裝防護設備或改善環境，以降低民眾對於我國電網一碰即跳、停電之脆弱印象。</w:t>
      </w:r>
    </w:p>
    <w:p w:rsidR="002B0D83" w:rsidRPr="00353296" w:rsidRDefault="002B0D83" w:rsidP="002B0D83">
      <w:pPr>
        <w:pStyle w:val="3"/>
        <w:numPr>
          <w:ilvl w:val="0"/>
          <w:numId w:val="0"/>
        </w:numPr>
        <w:ind w:left="1361"/>
        <w:rPr>
          <w:rFonts w:ascii="Times New Roman" w:hAnsi="Times New Roman"/>
        </w:rPr>
      </w:pPr>
    </w:p>
    <w:p w:rsidR="00B0160A" w:rsidRPr="00353296" w:rsidRDefault="00B0160A" w:rsidP="00DE4238">
      <w:pPr>
        <w:pStyle w:val="31"/>
        <w:ind w:left="1361" w:firstLine="680"/>
        <w:rPr>
          <w:rFonts w:ascii="Times New Roman"/>
        </w:rPr>
      </w:pPr>
    </w:p>
    <w:p w:rsidR="00B0160A" w:rsidRPr="00353296" w:rsidRDefault="00B0160A" w:rsidP="003A5927">
      <w:pPr>
        <w:pStyle w:val="31"/>
        <w:ind w:leftChars="0" w:left="0" w:firstLineChars="0" w:firstLine="0"/>
        <w:rPr>
          <w:rFonts w:ascii="Times New Roman"/>
        </w:rPr>
      </w:pPr>
    </w:p>
    <w:p w:rsidR="00B0160A" w:rsidRPr="00353296" w:rsidRDefault="00B0160A" w:rsidP="00B0160A">
      <w:pPr>
        <w:pStyle w:val="1"/>
        <w:numPr>
          <w:ilvl w:val="0"/>
          <w:numId w:val="1"/>
        </w:numPr>
        <w:ind w:left="2380" w:hanging="2380"/>
        <w:rPr>
          <w:rFonts w:ascii="Times New Roman" w:hAnsi="Times New Roman"/>
        </w:rPr>
      </w:pPr>
      <w:r w:rsidRPr="00353296">
        <w:rPr>
          <w:rFonts w:ascii="Times New Roman" w:hAnsi="Times New Roman"/>
        </w:rPr>
        <w:br w:type="page"/>
      </w:r>
      <w:r w:rsidRPr="00353296">
        <w:rPr>
          <w:rFonts w:ascii="Times New Roman" w:hAnsi="Times New Roman"/>
        </w:rPr>
        <w:lastRenderedPageBreak/>
        <w:t>處理辦法：</w:t>
      </w:r>
    </w:p>
    <w:p w:rsidR="00B0160A" w:rsidRPr="00353296" w:rsidRDefault="00C230D9" w:rsidP="00B0160A">
      <w:pPr>
        <w:pStyle w:val="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 w:hint="eastAsia"/>
        </w:rPr>
        <w:t>抄</w:t>
      </w:r>
      <w:r w:rsidR="00B0160A" w:rsidRPr="00353296">
        <w:rPr>
          <w:rFonts w:ascii="Times New Roman" w:hAnsi="Times New Roman"/>
        </w:rPr>
        <w:t>調查意見</w:t>
      </w:r>
      <w:r w:rsidR="003C4115" w:rsidRPr="00353296">
        <w:rPr>
          <w:rFonts w:ascii="Times New Roman" w:hAnsi="Times New Roman"/>
        </w:rPr>
        <w:t>一至五</w:t>
      </w:r>
      <w:r w:rsidR="00B0160A" w:rsidRPr="00353296">
        <w:rPr>
          <w:rFonts w:ascii="Times New Roman" w:hAnsi="Times New Roman"/>
        </w:rPr>
        <w:t>，函請</w:t>
      </w:r>
      <w:r w:rsidR="003C4115" w:rsidRPr="00353296">
        <w:rPr>
          <w:rFonts w:ascii="Times New Roman" w:hAnsi="Times New Roman"/>
        </w:rPr>
        <w:t>經濟部</w:t>
      </w:r>
      <w:r w:rsidR="00B0160A" w:rsidRPr="00353296">
        <w:rPr>
          <w:rFonts w:ascii="Times New Roman" w:hAnsi="Times New Roman"/>
        </w:rPr>
        <w:t>確實檢討改進</w:t>
      </w:r>
      <w:proofErr w:type="gramStart"/>
      <w:r w:rsidR="00B0160A" w:rsidRPr="00353296">
        <w:rPr>
          <w:rFonts w:ascii="Times New Roman" w:hAnsi="Times New Roman"/>
        </w:rPr>
        <w:t>見復。</w:t>
      </w:r>
      <w:proofErr w:type="gramEnd"/>
    </w:p>
    <w:p w:rsidR="00B0160A" w:rsidRPr="00353296" w:rsidRDefault="006E291C" w:rsidP="00B0160A">
      <w:pPr>
        <w:pStyle w:val="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 w:hint="eastAsia"/>
        </w:rPr>
        <w:t>抄</w:t>
      </w:r>
      <w:r w:rsidR="00B0160A" w:rsidRPr="00353296">
        <w:rPr>
          <w:rFonts w:ascii="Times New Roman" w:hAnsi="Times New Roman"/>
        </w:rPr>
        <w:t>調查意見</w:t>
      </w:r>
      <w:r w:rsidR="003C4115" w:rsidRPr="00353296">
        <w:rPr>
          <w:rFonts w:ascii="Times New Roman" w:hAnsi="Times New Roman"/>
        </w:rPr>
        <w:t>一至五</w:t>
      </w:r>
      <w:r>
        <w:rPr>
          <w:rFonts w:ascii="Times New Roman" w:hAnsi="Times New Roman" w:hint="eastAsia"/>
        </w:rPr>
        <w:t>及處理辦法</w:t>
      </w:r>
      <w:r w:rsidR="00B0160A" w:rsidRPr="00353296">
        <w:rPr>
          <w:rFonts w:ascii="Times New Roman" w:hAnsi="Times New Roman"/>
        </w:rPr>
        <w:t>，函復審計部。</w:t>
      </w:r>
    </w:p>
    <w:p w:rsidR="00B0160A" w:rsidRPr="00353296" w:rsidRDefault="006E291C" w:rsidP="00B0160A">
      <w:pPr>
        <w:pStyle w:val="2"/>
        <w:numPr>
          <w:ilvl w:val="1"/>
          <w:numId w:val="1"/>
        </w:numPr>
        <w:rPr>
          <w:rFonts w:ascii="Times New Roman" w:hAnsi="Times New Roman"/>
        </w:rPr>
      </w:pPr>
      <w:r>
        <w:rPr>
          <w:rFonts w:ascii="Times New Roman" w:hAnsi="Times New Roman" w:hint="eastAsia"/>
          <w:color w:val="000000"/>
        </w:rPr>
        <w:t>調查報告之案由、調查意見及處理辦法上網公布</w:t>
      </w:r>
      <w:r w:rsidR="00B0160A" w:rsidRPr="00353296">
        <w:rPr>
          <w:rFonts w:ascii="Times New Roman" w:hAnsi="Times New Roman"/>
          <w:color w:val="000000"/>
        </w:rPr>
        <w:t>。</w:t>
      </w:r>
    </w:p>
    <w:p w:rsidR="00B0160A" w:rsidRPr="00353296" w:rsidRDefault="00B0160A" w:rsidP="00770453">
      <w:pPr>
        <w:pStyle w:val="aa"/>
        <w:spacing w:beforeLines="50" w:before="228" w:afterLines="100" w:after="457"/>
        <w:ind w:leftChars="1100" w:left="3742"/>
        <w:rPr>
          <w:rFonts w:ascii="Times New Roman"/>
          <w:b w:val="0"/>
          <w:bCs/>
          <w:snapToGrid/>
          <w:spacing w:val="12"/>
          <w:kern w:val="0"/>
          <w:sz w:val="40"/>
        </w:rPr>
      </w:pPr>
    </w:p>
    <w:p w:rsidR="00B0160A" w:rsidRPr="00353296" w:rsidRDefault="00B0160A" w:rsidP="006E291C">
      <w:pPr>
        <w:pStyle w:val="aa"/>
        <w:spacing w:beforeLines="50" w:before="228" w:after="0"/>
        <w:ind w:leftChars="1100" w:left="3742"/>
        <w:rPr>
          <w:rFonts w:ascii="Times New Roman"/>
          <w:b w:val="0"/>
          <w:bCs/>
          <w:snapToGrid/>
          <w:spacing w:val="12"/>
          <w:kern w:val="0"/>
          <w:sz w:val="40"/>
        </w:rPr>
      </w:pPr>
      <w:r w:rsidRPr="00353296">
        <w:rPr>
          <w:rFonts w:ascii="Times New Roman"/>
          <w:b w:val="0"/>
          <w:bCs/>
          <w:snapToGrid/>
          <w:spacing w:val="12"/>
          <w:kern w:val="0"/>
          <w:sz w:val="40"/>
        </w:rPr>
        <w:t>調查委員：</w:t>
      </w:r>
      <w:r w:rsidR="006E291C">
        <w:rPr>
          <w:rFonts w:ascii="Times New Roman" w:hint="eastAsia"/>
          <w:b w:val="0"/>
          <w:bCs/>
          <w:snapToGrid/>
          <w:spacing w:val="12"/>
          <w:kern w:val="0"/>
          <w:sz w:val="40"/>
        </w:rPr>
        <w:t>葉宜津</w:t>
      </w:r>
    </w:p>
    <w:p w:rsidR="00B0160A" w:rsidRDefault="006E291C" w:rsidP="006E291C">
      <w:pPr>
        <w:pStyle w:val="aa"/>
        <w:spacing w:before="0" w:after="0"/>
        <w:ind w:leftChars="1750" w:left="5953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ascii="Times New Roman" w:hint="eastAsia"/>
          <w:b w:val="0"/>
          <w:bCs/>
          <w:snapToGrid/>
          <w:spacing w:val="0"/>
          <w:kern w:val="0"/>
          <w:sz w:val="40"/>
        </w:rPr>
        <w:t>蕭自佑</w:t>
      </w:r>
    </w:p>
    <w:p w:rsidR="006E291C" w:rsidRPr="00353296" w:rsidRDefault="006E291C" w:rsidP="006E291C">
      <w:pPr>
        <w:pStyle w:val="aa"/>
        <w:spacing w:before="0" w:after="0"/>
        <w:ind w:leftChars="1750" w:left="5953"/>
        <w:rPr>
          <w:rFonts w:ascii="Times New Roman" w:hint="eastAsia"/>
          <w:b w:val="0"/>
          <w:bCs/>
          <w:snapToGrid/>
          <w:spacing w:val="0"/>
          <w:kern w:val="0"/>
          <w:sz w:val="40"/>
        </w:rPr>
      </w:pPr>
      <w:r>
        <w:rPr>
          <w:rFonts w:ascii="Times New Roman" w:hint="eastAsia"/>
          <w:b w:val="0"/>
          <w:bCs/>
          <w:snapToGrid/>
          <w:spacing w:val="0"/>
          <w:kern w:val="0"/>
          <w:sz w:val="40"/>
        </w:rPr>
        <w:t>賴鼎銘</w:t>
      </w:r>
    </w:p>
    <w:p w:rsidR="00F70014" w:rsidRPr="00353296" w:rsidRDefault="00F70014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933837" w:rsidRPr="00353296" w:rsidRDefault="00933837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933837" w:rsidRPr="00353296" w:rsidRDefault="00933837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B0160A" w:rsidRPr="00353296" w:rsidRDefault="00B0160A">
      <w:pPr>
        <w:pStyle w:val="af"/>
        <w:rPr>
          <w:rFonts w:ascii="Times New Roman"/>
          <w:bCs/>
        </w:rPr>
      </w:pPr>
      <w:r w:rsidRPr="00353296">
        <w:rPr>
          <w:rFonts w:ascii="Times New Roman"/>
          <w:bCs/>
        </w:rPr>
        <w:t>中</w:t>
      </w:r>
      <w:r w:rsidR="00933837" w:rsidRPr="00353296">
        <w:rPr>
          <w:rFonts w:ascii="Times New Roman"/>
          <w:bCs/>
        </w:rPr>
        <w:t xml:space="preserve">　</w:t>
      </w:r>
      <w:r w:rsidRPr="00353296">
        <w:rPr>
          <w:rFonts w:ascii="Times New Roman"/>
          <w:bCs/>
        </w:rPr>
        <w:t>華</w:t>
      </w:r>
      <w:r w:rsidR="00933837" w:rsidRPr="00353296">
        <w:rPr>
          <w:rFonts w:ascii="Times New Roman"/>
          <w:bCs/>
        </w:rPr>
        <w:t xml:space="preserve">　</w:t>
      </w:r>
      <w:r w:rsidRPr="00353296">
        <w:rPr>
          <w:rFonts w:ascii="Times New Roman"/>
          <w:bCs/>
        </w:rPr>
        <w:t>民</w:t>
      </w:r>
      <w:r w:rsidR="00933837" w:rsidRPr="00353296">
        <w:rPr>
          <w:rFonts w:ascii="Times New Roman"/>
          <w:bCs/>
        </w:rPr>
        <w:t xml:space="preserve">　</w:t>
      </w:r>
      <w:r w:rsidRPr="00353296">
        <w:rPr>
          <w:rFonts w:ascii="Times New Roman"/>
          <w:bCs/>
        </w:rPr>
        <w:t xml:space="preserve">國　</w:t>
      </w:r>
      <w:r w:rsidRPr="00353296">
        <w:rPr>
          <w:rFonts w:ascii="Times New Roman"/>
          <w:bCs/>
        </w:rPr>
        <w:t>1</w:t>
      </w:r>
      <w:r w:rsidR="00933837" w:rsidRPr="00353296">
        <w:rPr>
          <w:rFonts w:ascii="Times New Roman"/>
          <w:bCs/>
        </w:rPr>
        <w:t>12</w:t>
      </w:r>
      <w:r w:rsidRPr="00353296">
        <w:rPr>
          <w:rFonts w:ascii="Times New Roman"/>
          <w:bCs/>
        </w:rPr>
        <w:t xml:space="preserve">　年　</w:t>
      </w:r>
      <w:r w:rsidR="00933837" w:rsidRPr="00353296">
        <w:rPr>
          <w:rFonts w:ascii="Times New Roman"/>
          <w:bCs/>
        </w:rPr>
        <w:t>1</w:t>
      </w:r>
      <w:r w:rsidR="006E291C">
        <w:rPr>
          <w:rFonts w:ascii="Times New Roman" w:hint="eastAsia"/>
          <w:bCs/>
        </w:rPr>
        <w:t>1</w:t>
      </w:r>
      <w:r w:rsidRPr="00353296">
        <w:rPr>
          <w:rFonts w:ascii="Times New Roman"/>
          <w:bCs/>
        </w:rPr>
        <w:t xml:space="preserve">　月　</w:t>
      </w:r>
      <w:r w:rsidR="006E291C">
        <w:rPr>
          <w:rFonts w:ascii="Times New Roman" w:hint="eastAsia"/>
          <w:bCs/>
        </w:rPr>
        <w:t>8</w:t>
      </w:r>
      <w:r w:rsidRPr="00353296">
        <w:rPr>
          <w:rFonts w:ascii="Times New Roman"/>
          <w:bCs/>
        </w:rPr>
        <w:t xml:space="preserve">　日</w:t>
      </w:r>
    </w:p>
    <w:p w:rsidR="00B0160A" w:rsidRDefault="00B0160A" w:rsidP="00A07B4B">
      <w:pPr>
        <w:pStyle w:val="af0"/>
        <w:kinsoku/>
        <w:autoSpaceDE w:val="0"/>
        <w:spacing w:beforeLines="50" w:before="228"/>
        <w:ind w:left="1020" w:hanging="1020"/>
        <w:rPr>
          <w:rFonts w:ascii="Times New Roman"/>
          <w:bCs/>
        </w:rPr>
      </w:pPr>
    </w:p>
    <w:p w:rsidR="006E291C" w:rsidRPr="00353296" w:rsidRDefault="006E291C" w:rsidP="00A07B4B">
      <w:pPr>
        <w:pStyle w:val="af0"/>
        <w:kinsoku/>
        <w:autoSpaceDE w:val="0"/>
        <w:spacing w:beforeLines="50" w:before="228"/>
        <w:ind w:left="1020" w:hanging="1020"/>
        <w:rPr>
          <w:rFonts w:ascii="Times New Roman" w:hint="eastAsia"/>
          <w:bCs/>
        </w:rPr>
      </w:pPr>
    </w:p>
    <w:p w:rsidR="00B0160A" w:rsidRPr="003A0B3E" w:rsidRDefault="00B0160A" w:rsidP="00933837">
      <w:pPr>
        <w:rPr>
          <w:rFonts w:ascii="Times New Roman"/>
          <w:szCs w:val="32"/>
        </w:rPr>
      </w:pPr>
    </w:p>
    <w:sectPr w:rsidR="00B0160A" w:rsidRPr="003A0B3E" w:rsidSect="00B0160A">
      <w:footerReference w:type="default" r:id="rId16"/>
      <w:type w:val="continuous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712" w:rsidRDefault="00253712">
      <w:r>
        <w:separator/>
      </w:r>
    </w:p>
  </w:endnote>
  <w:endnote w:type="continuationSeparator" w:id="0">
    <w:p w:rsidR="00253712" w:rsidRDefault="00253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0D9" w:rsidRDefault="00C230D9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C230D9" w:rsidRDefault="00C230D9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712" w:rsidRDefault="00253712">
      <w:r>
        <w:separator/>
      </w:r>
    </w:p>
  </w:footnote>
  <w:footnote w:type="continuationSeparator" w:id="0">
    <w:p w:rsidR="00253712" w:rsidRDefault="00253712">
      <w:r>
        <w:continuationSeparator/>
      </w:r>
    </w:p>
  </w:footnote>
  <w:footnote w:id="1">
    <w:p w:rsidR="00C230D9" w:rsidRDefault="00C230D9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經濟部1</w:t>
      </w:r>
      <w:r>
        <w:t>05</w:t>
      </w:r>
      <w:r>
        <w:rPr>
          <w:rFonts w:hint="eastAsia"/>
        </w:rPr>
        <w:t>年1</w:t>
      </w:r>
      <w:r>
        <w:t>2</w:t>
      </w:r>
      <w:r>
        <w:rPr>
          <w:rFonts w:hint="eastAsia"/>
        </w:rPr>
        <w:t>月5日</w:t>
      </w:r>
      <w:proofErr w:type="gramStart"/>
      <w:r>
        <w:rPr>
          <w:rFonts w:hint="eastAsia"/>
        </w:rPr>
        <w:t>經授營字</w:t>
      </w:r>
      <w:proofErr w:type="gramEnd"/>
      <w:r>
        <w:rPr>
          <w:rFonts w:hint="eastAsia"/>
        </w:rPr>
        <w:t>第1</w:t>
      </w:r>
      <w:r>
        <w:t>0520374130</w:t>
      </w:r>
      <w:r>
        <w:rPr>
          <w:rFonts w:hint="eastAsia"/>
        </w:rPr>
        <w:t>號函。</w:t>
      </w:r>
    </w:p>
  </w:footnote>
  <w:footnote w:id="2">
    <w:p w:rsidR="00C230D9" w:rsidRPr="00A77DAE" w:rsidRDefault="00C230D9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富崴能源為森崴能源股份有限公司（下稱森崴能源）1</w:t>
      </w:r>
      <w:r>
        <w:t>00</w:t>
      </w:r>
      <w:r>
        <w:rPr>
          <w:rFonts w:hint="eastAsia"/>
        </w:rPr>
        <w:t>％子公司。</w:t>
      </w:r>
    </w:p>
  </w:footnote>
  <w:footnote w:id="3">
    <w:p w:rsidR="00C230D9" w:rsidRDefault="00C230D9" w:rsidP="00091F51">
      <w:pPr>
        <w:pStyle w:val="afd"/>
        <w:ind w:leftChars="3" w:left="151" w:hangingChars="64" w:hanging="141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經濟部商工登記公示資料，顯示為「</w:t>
      </w:r>
      <w:r w:rsidRPr="00F512F1">
        <w:rPr>
          <w:rFonts w:hint="eastAsia"/>
        </w:rPr>
        <w:t>新加坡商德海海洋工程有限公司</w:t>
      </w:r>
      <w:r>
        <w:rPr>
          <w:rFonts w:hint="eastAsia"/>
        </w:rPr>
        <w:t>」，1</w:t>
      </w:r>
      <w:r>
        <w:t>10</w:t>
      </w:r>
      <w:r>
        <w:rPr>
          <w:rFonts w:hint="eastAsia"/>
        </w:rPr>
        <w:t>年4月2</w:t>
      </w:r>
      <w:r>
        <w:t>9</w:t>
      </w:r>
      <w:r>
        <w:rPr>
          <w:rFonts w:hint="eastAsia"/>
        </w:rPr>
        <w:t>日核准登記，1</w:t>
      </w:r>
      <w:r>
        <w:t>12</w:t>
      </w:r>
      <w:r>
        <w:rPr>
          <w:rFonts w:hint="eastAsia"/>
        </w:rPr>
        <w:t>年5月1日廢止登記已清算完結。</w:t>
      </w:r>
    </w:p>
  </w:footnote>
  <w:footnote w:id="4">
    <w:p w:rsidR="00C230D9" w:rsidRDefault="00C230D9" w:rsidP="00456853">
      <w:pPr>
        <w:pStyle w:val="afd"/>
        <w:ind w:leftChars="3" w:left="151" w:hangingChars="64" w:hanging="141"/>
        <w:jc w:val="both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項關鍵戰略為「1、風電/光電。2</w:t>
      </w:r>
      <w:r w:rsidRPr="007D3721">
        <w:rPr>
          <w:rFonts w:hint="eastAsia"/>
        </w:rPr>
        <w:t>、氫能。3、前瞻能源。4、電力系統與儲能。5、節能。6、碳捕捉利用及封存。7、運具電動化及無</w:t>
      </w:r>
      <w:r>
        <w:rPr>
          <w:rFonts w:hint="eastAsia"/>
        </w:rPr>
        <w:t>碳化。8、資源循環零廢棄。9、自然碳匯。1</w:t>
      </w:r>
      <w:r>
        <w:t>0</w:t>
      </w:r>
      <w:r>
        <w:rPr>
          <w:rFonts w:hint="eastAsia"/>
        </w:rPr>
        <w:t>、淨零綠生活。1</w:t>
      </w:r>
      <w:r>
        <w:t>1</w:t>
      </w:r>
      <w:r>
        <w:rPr>
          <w:rFonts w:hint="eastAsia"/>
        </w:rPr>
        <w:t>、綠色金融。1</w:t>
      </w:r>
      <w:r>
        <w:t>2</w:t>
      </w:r>
      <w:r>
        <w:rPr>
          <w:rFonts w:hint="eastAsia"/>
        </w:rPr>
        <w:t>、公正轉型。」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1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8AE6FAF"/>
    <w:multiLevelType w:val="hybridMultilevel"/>
    <w:tmpl w:val="B2282E32"/>
    <w:lvl w:ilvl="0" w:tplc="92E4D60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1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1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1">
    <w:nsid w:val="3CFE143F"/>
    <w:multiLevelType w:val="hybridMultilevel"/>
    <w:tmpl w:val="D49054AC"/>
    <w:lvl w:ilvl="0" w:tplc="BA3299AE">
      <w:start w:val="1"/>
      <w:numFmt w:val="decimal"/>
      <w:pStyle w:val="a1"/>
      <w:lvlText w:val="圖%1　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1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1">
    <w:nsid w:val="4A5F5684"/>
    <w:multiLevelType w:val="hybridMultilevel"/>
    <w:tmpl w:val="9B1E77A6"/>
    <w:lvl w:ilvl="0" w:tplc="7FB84EB4">
      <w:start w:val="1"/>
      <w:numFmt w:val="decimal"/>
      <w:pStyle w:val="a3"/>
      <w:lvlText w:val="表%1　"/>
      <w:lvlJc w:val="left"/>
      <w:pPr>
        <w:ind w:left="480" w:hanging="480"/>
      </w:pPr>
      <w:rPr>
        <w:rFonts w:ascii="Times New Roman" w:eastAsia="標楷體" w:hAnsi="Times New Roman" w:cs="Times New Roman" w:hint="default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1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1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3"/>
  </w:num>
  <w:num w:numId="19">
    <w:abstractNumId w:val="3"/>
    <w:lvlOverride w:ilvl="0">
      <w:startOverride w:val="1"/>
    </w:lvlOverride>
  </w:num>
  <w:num w:numId="20">
    <w:abstractNumId w:val="1"/>
  </w:num>
  <w:num w:numId="21">
    <w:abstractNumId w:val="3"/>
  </w:num>
  <w:num w:numId="22">
    <w:abstractNumId w:val="7"/>
  </w:num>
  <w:num w:numId="23">
    <w:abstractNumId w:val="5"/>
  </w:num>
  <w:num w:numId="24">
    <w:abstractNumId w:val="8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9"/>
  </w:num>
  <w:num w:numId="29">
    <w:abstractNumId w:val="9"/>
  </w:num>
  <w:num w:numId="30">
    <w:abstractNumId w:val="6"/>
  </w:num>
  <w:num w:numId="31">
    <w:abstractNumId w:val="6"/>
  </w:num>
  <w:num w:numId="32">
    <w:abstractNumId w:val="1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2"/>
  </w:num>
  <w:num w:numId="36">
    <w:abstractNumId w:val="1"/>
  </w:num>
  <w:num w:numId="37">
    <w:abstractNumId w:val="5"/>
    <w:lvlOverride w:ilvl="0">
      <w:startOverride w:val="1"/>
    </w:lvlOverride>
  </w:num>
  <w:num w:numId="38">
    <w:abstractNumId w:val="7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37E8"/>
    <w:rsid w:val="00006961"/>
    <w:rsid w:val="00006EBD"/>
    <w:rsid w:val="000112BF"/>
    <w:rsid w:val="00012233"/>
    <w:rsid w:val="00017318"/>
    <w:rsid w:val="000229AD"/>
    <w:rsid w:val="000246F7"/>
    <w:rsid w:val="000271B5"/>
    <w:rsid w:val="00027786"/>
    <w:rsid w:val="0003114D"/>
    <w:rsid w:val="00032FFA"/>
    <w:rsid w:val="00036D76"/>
    <w:rsid w:val="000467A2"/>
    <w:rsid w:val="00047BE2"/>
    <w:rsid w:val="00053A37"/>
    <w:rsid w:val="00057F32"/>
    <w:rsid w:val="0006238E"/>
    <w:rsid w:val="000624D7"/>
    <w:rsid w:val="00062A25"/>
    <w:rsid w:val="000664E0"/>
    <w:rsid w:val="00073CB5"/>
    <w:rsid w:val="0007425C"/>
    <w:rsid w:val="00077553"/>
    <w:rsid w:val="000851A2"/>
    <w:rsid w:val="00091F51"/>
    <w:rsid w:val="0009352E"/>
    <w:rsid w:val="0009469B"/>
    <w:rsid w:val="00094ECE"/>
    <w:rsid w:val="0009689A"/>
    <w:rsid w:val="00096B96"/>
    <w:rsid w:val="000A2F3F"/>
    <w:rsid w:val="000A4329"/>
    <w:rsid w:val="000A6697"/>
    <w:rsid w:val="000B0B4A"/>
    <w:rsid w:val="000B279A"/>
    <w:rsid w:val="000B61D2"/>
    <w:rsid w:val="000B70A7"/>
    <w:rsid w:val="000B73DD"/>
    <w:rsid w:val="000C3C8B"/>
    <w:rsid w:val="000C495F"/>
    <w:rsid w:val="000C6473"/>
    <w:rsid w:val="000D2817"/>
    <w:rsid w:val="000D66D9"/>
    <w:rsid w:val="000E3E35"/>
    <w:rsid w:val="000E6431"/>
    <w:rsid w:val="000F21A5"/>
    <w:rsid w:val="000F34D1"/>
    <w:rsid w:val="00101E3A"/>
    <w:rsid w:val="00102B9F"/>
    <w:rsid w:val="00102D89"/>
    <w:rsid w:val="00104A00"/>
    <w:rsid w:val="00105BBD"/>
    <w:rsid w:val="00112637"/>
    <w:rsid w:val="00112ABC"/>
    <w:rsid w:val="0012001E"/>
    <w:rsid w:val="00126A55"/>
    <w:rsid w:val="00133F08"/>
    <w:rsid w:val="001345E6"/>
    <w:rsid w:val="001378B0"/>
    <w:rsid w:val="00141E19"/>
    <w:rsid w:val="00142E00"/>
    <w:rsid w:val="00152793"/>
    <w:rsid w:val="00153B7E"/>
    <w:rsid w:val="001545A9"/>
    <w:rsid w:val="00154650"/>
    <w:rsid w:val="00154C63"/>
    <w:rsid w:val="001637C7"/>
    <w:rsid w:val="0016480E"/>
    <w:rsid w:val="00165D85"/>
    <w:rsid w:val="001713E3"/>
    <w:rsid w:val="00174297"/>
    <w:rsid w:val="00176687"/>
    <w:rsid w:val="00180E06"/>
    <w:rsid w:val="001817B3"/>
    <w:rsid w:val="00183014"/>
    <w:rsid w:val="00187288"/>
    <w:rsid w:val="001915DD"/>
    <w:rsid w:val="001959C2"/>
    <w:rsid w:val="001A1890"/>
    <w:rsid w:val="001A3395"/>
    <w:rsid w:val="001A51E3"/>
    <w:rsid w:val="001A7968"/>
    <w:rsid w:val="001B02A1"/>
    <w:rsid w:val="001B2E98"/>
    <w:rsid w:val="001B3483"/>
    <w:rsid w:val="001B3C1E"/>
    <w:rsid w:val="001B4494"/>
    <w:rsid w:val="001B5EAF"/>
    <w:rsid w:val="001B7A19"/>
    <w:rsid w:val="001C0C6D"/>
    <w:rsid w:val="001C0D8B"/>
    <w:rsid w:val="001C0DA8"/>
    <w:rsid w:val="001C21E9"/>
    <w:rsid w:val="001C3C02"/>
    <w:rsid w:val="001D143D"/>
    <w:rsid w:val="001D4AD7"/>
    <w:rsid w:val="001D7A05"/>
    <w:rsid w:val="001E0D8A"/>
    <w:rsid w:val="001E67BA"/>
    <w:rsid w:val="001E74C2"/>
    <w:rsid w:val="001F4B2C"/>
    <w:rsid w:val="001F4F82"/>
    <w:rsid w:val="001F5A48"/>
    <w:rsid w:val="001F6260"/>
    <w:rsid w:val="00200007"/>
    <w:rsid w:val="002030A5"/>
    <w:rsid w:val="00203131"/>
    <w:rsid w:val="00212A03"/>
    <w:rsid w:val="00212E88"/>
    <w:rsid w:val="00213C9C"/>
    <w:rsid w:val="00214501"/>
    <w:rsid w:val="0022009E"/>
    <w:rsid w:val="00223241"/>
    <w:rsid w:val="0022425C"/>
    <w:rsid w:val="002246DE"/>
    <w:rsid w:val="00227130"/>
    <w:rsid w:val="00234DD9"/>
    <w:rsid w:val="002429E2"/>
    <w:rsid w:val="00251543"/>
    <w:rsid w:val="00252BC4"/>
    <w:rsid w:val="00253712"/>
    <w:rsid w:val="00254014"/>
    <w:rsid w:val="00254B39"/>
    <w:rsid w:val="00256015"/>
    <w:rsid w:val="0026504D"/>
    <w:rsid w:val="00267249"/>
    <w:rsid w:val="00273A2F"/>
    <w:rsid w:val="00280986"/>
    <w:rsid w:val="00281ECE"/>
    <w:rsid w:val="002831C7"/>
    <w:rsid w:val="002840C6"/>
    <w:rsid w:val="00294681"/>
    <w:rsid w:val="00295174"/>
    <w:rsid w:val="00296172"/>
    <w:rsid w:val="00296B92"/>
    <w:rsid w:val="002A2C22"/>
    <w:rsid w:val="002A4B24"/>
    <w:rsid w:val="002B02EB"/>
    <w:rsid w:val="002B0D83"/>
    <w:rsid w:val="002B7510"/>
    <w:rsid w:val="002C0602"/>
    <w:rsid w:val="002D13AA"/>
    <w:rsid w:val="002D5B4A"/>
    <w:rsid w:val="002D5C16"/>
    <w:rsid w:val="002D6FA1"/>
    <w:rsid w:val="002E3480"/>
    <w:rsid w:val="002F1FE7"/>
    <w:rsid w:val="002F2476"/>
    <w:rsid w:val="002F35A8"/>
    <w:rsid w:val="002F3DFF"/>
    <w:rsid w:val="002F5E05"/>
    <w:rsid w:val="003009AD"/>
    <w:rsid w:val="00307A76"/>
    <w:rsid w:val="003113DD"/>
    <w:rsid w:val="0031455E"/>
    <w:rsid w:val="00315A16"/>
    <w:rsid w:val="00317053"/>
    <w:rsid w:val="0032109C"/>
    <w:rsid w:val="00322B45"/>
    <w:rsid w:val="00323809"/>
    <w:rsid w:val="00323D41"/>
    <w:rsid w:val="00325080"/>
    <w:rsid w:val="00325414"/>
    <w:rsid w:val="0032610B"/>
    <w:rsid w:val="003302F1"/>
    <w:rsid w:val="0034470E"/>
    <w:rsid w:val="00352DB0"/>
    <w:rsid w:val="00353296"/>
    <w:rsid w:val="00361063"/>
    <w:rsid w:val="003708CE"/>
    <w:rsid w:val="0037094A"/>
    <w:rsid w:val="00371ED3"/>
    <w:rsid w:val="00372659"/>
    <w:rsid w:val="00372FFC"/>
    <w:rsid w:val="00374122"/>
    <w:rsid w:val="003744C0"/>
    <w:rsid w:val="0037728A"/>
    <w:rsid w:val="00380B7D"/>
    <w:rsid w:val="00381A99"/>
    <w:rsid w:val="003829C2"/>
    <w:rsid w:val="003830B2"/>
    <w:rsid w:val="00384724"/>
    <w:rsid w:val="003919B7"/>
    <w:rsid w:val="00391D57"/>
    <w:rsid w:val="00392292"/>
    <w:rsid w:val="00394F45"/>
    <w:rsid w:val="003953CE"/>
    <w:rsid w:val="003A0B3E"/>
    <w:rsid w:val="003A1BE2"/>
    <w:rsid w:val="003A5927"/>
    <w:rsid w:val="003B1017"/>
    <w:rsid w:val="003B3C07"/>
    <w:rsid w:val="003B3E86"/>
    <w:rsid w:val="003B6081"/>
    <w:rsid w:val="003B6775"/>
    <w:rsid w:val="003C3A3C"/>
    <w:rsid w:val="003C4115"/>
    <w:rsid w:val="003C5FE2"/>
    <w:rsid w:val="003D0179"/>
    <w:rsid w:val="003D05FB"/>
    <w:rsid w:val="003D1B16"/>
    <w:rsid w:val="003D45BF"/>
    <w:rsid w:val="003D508A"/>
    <w:rsid w:val="003D537F"/>
    <w:rsid w:val="003D7B75"/>
    <w:rsid w:val="003E0208"/>
    <w:rsid w:val="003E4B57"/>
    <w:rsid w:val="003E6F66"/>
    <w:rsid w:val="003E7691"/>
    <w:rsid w:val="003F27E1"/>
    <w:rsid w:val="003F437A"/>
    <w:rsid w:val="003F589C"/>
    <w:rsid w:val="003F5C2B"/>
    <w:rsid w:val="00402240"/>
    <w:rsid w:val="004023E9"/>
    <w:rsid w:val="0040454A"/>
    <w:rsid w:val="0041216A"/>
    <w:rsid w:val="00413F83"/>
    <w:rsid w:val="0041490C"/>
    <w:rsid w:val="00416191"/>
    <w:rsid w:val="00416721"/>
    <w:rsid w:val="00421E74"/>
    <w:rsid w:val="00421EF0"/>
    <w:rsid w:val="004224FA"/>
    <w:rsid w:val="00423D07"/>
    <w:rsid w:val="00427936"/>
    <w:rsid w:val="00431842"/>
    <w:rsid w:val="00432E86"/>
    <w:rsid w:val="004408EA"/>
    <w:rsid w:val="0044346F"/>
    <w:rsid w:val="00453FF6"/>
    <w:rsid w:val="00456853"/>
    <w:rsid w:val="0046520A"/>
    <w:rsid w:val="004671C7"/>
    <w:rsid w:val="004672AB"/>
    <w:rsid w:val="004714FE"/>
    <w:rsid w:val="00474D83"/>
    <w:rsid w:val="00477BAA"/>
    <w:rsid w:val="00490780"/>
    <w:rsid w:val="0049274D"/>
    <w:rsid w:val="00495053"/>
    <w:rsid w:val="004A1F59"/>
    <w:rsid w:val="004A29BE"/>
    <w:rsid w:val="004A3225"/>
    <w:rsid w:val="004A33EE"/>
    <w:rsid w:val="004A3AA8"/>
    <w:rsid w:val="004B03AF"/>
    <w:rsid w:val="004B13C7"/>
    <w:rsid w:val="004B2793"/>
    <w:rsid w:val="004B778F"/>
    <w:rsid w:val="004C0609"/>
    <w:rsid w:val="004C2329"/>
    <w:rsid w:val="004C639F"/>
    <w:rsid w:val="004C7284"/>
    <w:rsid w:val="004D141F"/>
    <w:rsid w:val="004D2742"/>
    <w:rsid w:val="004D2BB2"/>
    <w:rsid w:val="004D6310"/>
    <w:rsid w:val="004E0062"/>
    <w:rsid w:val="004E05A1"/>
    <w:rsid w:val="004E7E62"/>
    <w:rsid w:val="004E7F21"/>
    <w:rsid w:val="004F472A"/>
    <w:rsid w:val="004F5E57"/>
    <w:rsid w:val="004F6710"/>
    <w:rsid w:val="00500C3E"/>
    <w:rsid w:val="00502849"/>
    <w:rsid w:val="00504334"/>
    <w:rsid w:val="0050498D"/>
    <w:rsid w:val="005104D7"/>
    <w:rsid w:val="00510B9E"/>
    <w:rsid w:val="00512FEA"/>
    <w:rsid w:val="00514E2C"/>
    <w:rsid w:val="005159AD"/>
    <w:rsid w:val="00530254"/>
    <w:rsid w:val="00531036"/>
    <w:rsid w:val="00531F81"/>
    <w:rsid w:val="005366E9"/>
    <w:rsid w:val="00536BC2"/>
    <w:rsid w:val="005425E1"/>
    <w:rsid w:val="005427C5"/>
    <w:rsid w:val="00542CF6"/>
    <w:rsid w:val="00553C03"/>
    <w:rsid w:val="005567FB"/>
    <w:rsid w:val="00557CE5"/>
    <w:rsid w:val="00560DDA"/>
    <w:rsid w:val="00561857"/>
    <w:rsid w:val="00563692"/>
    <w:rsid w:val="00563703"/>
    <w:rsid w:val="00571679"/>
    <w:rsid w:val="00572794"/>
    <w:rsid w:val="005771DE"/>
    <w:rsid w:val="00584235"/>
    <w:rsid w:val="005844E7"/>
    <w:rsid w:val="00590180"/>
    <w:rsid w:val="005908B8"/>
    <w:rsid w:val="00591739"/>
    <w:rsid w:val="00594943"/>
    <w:rsid w:val="0059512E"/>
    <w:rsid w:val="005A6DD2"/>
    <w:rsid w:val="005B0F58"/>
    <w:rsid w:val="005C385D"/>
    <w:rsid w:val="005D3184"/>
    <w:rsid w:val="005D3B20"/>
    <w:rsid w:val="005D4E0F"/>
    <w:rsid w:val="005D71B7"/>
    <w:rsid w:val="005D7A2E"/>
    <w:rsid w:val="005D7DD2"/>
    <w:rsid w:val="005E4759"/>
    <w:rsid w:val="005E5C68"/>
    <w:rsid w:val="005E6367"/>
    <w:rsid w:val="005E65C0"/>
    <w:rsid w:val="005F0390"/>
    <w:rsid w:val="0060149F"/>
    <w:rsid w:val="006072CD"/>
    <w:rsid w:val="00612023"/>
    <w:rsid w:val="00613E69"/>
    <w:rsid w:val="00614190"/>
    <w:rsid w:val="00622A99"/>
    <w:rsid w:val="00622E67"/>
    <w:rsid w:val="006250A9"/>
    <w:rsid w:val="0062672A"/>
    <w:rsid w:val="00626B57"/>
    <w:rsid w:val="00626EDC"/>
    <w:rsid w:val="00630D33"/>
    <w:rsid w:val="00644C01"/>
    <w:rsid w:val="006452D3"/>
    <w:rsid w:val="006470EC"/>
    <w:rsid w:val="00654103"/>
    <w:rsid w:val="006542D6"/>
    <w:rsid w:val="0065598E"/>
    <w:rsid w:val="00655AF2"/>
    <w:rsid w:val="00655BC5"/>
    <w:rsid w:val="006568BE"/>
    <w:rsid w:val="0066025D"/>
    <w:rsid w:val="006604D4"/>
    <w:rsid w:val="0066091A"/>
    <w:rsid w:val="006644E4"/>
    <w:rsid w:val="00665A5C"/>
    <w:rsid w:val="00665DA1"/>
    <w:rsid w:val="006670D3"/>
    <w:rsid w:val="00672BA3"/>
    <w:rsid w:val="00674A66"/>
    <w:rsid w:val="006773EC"/>
    <w:rsid w:val="00677E54"/>
    <w:rsid w:val="00680504"/>
    <w:rsid w:val="00681CD9"/>
    <w:rsid w:val="00683E30"/>
    <w:rsid w:val="00687024"/>
    <w:rsid w:val="00695E22"/>
    <w:rsid w:val="006B5E4D"/>
    <w:rsid w:val="006B7093"/>
    <w:rsid w:val="006B7417"/>
    <w:rsid w:val="006C1653"/>
    <w:rsid w:val="006C3E21"/>
    <w:rsid w:val="006C724D"/>
    <w:rsid w:val="006D31F9"/>
    <w:rsid w:val="006D3691"/>
    <w:rsid w:val="006D6441"/>
    <w:rsid w:val="006E27A3"/>
    <w:rsid w:val="006E291C"/>
    <w:rsid w:val="006E5EF0"/>
    <w:rsid w:val="006E777A"/>
    <w:rsid w:val="006F0848"/>
    <w:rsid w:val="006F3117"/>
    <w:rsid w:val="006F3563"/>
    <w:rsid w:val="006F42B9"/>
    <w:rsid w:val="006F6103"/>
    <w:rsid w:val="006F780D"/>
    <w:rsid w:val="00704E00"/>
    <w:rsid w:val="00705842"/>
    <w:rsid w:val="00713808"/>
    <w:rsid w:val="00716615"/>
    <w:rsid w:val="007209E7"/>
    <w:rsid w:val="00726182"/>
    <w:rsid w:val="00727635"/>
    <w:rsid w:val="00732329"/>
    <w:rsid w:val="007337CA"/>
    <w:rsid w:val="00734912"/>
    <w:rsid w:val="00734CE4"/>
    <w:rsid w:val="00735123"/>
    <w:rsid w:val="00741837"/>
    <w:rsid w:val="00744F23"/>
    <w:rsid w:val="007453E6"/>
    <w:rsid w:val="007460A3"/>
    <w:rsid w:val="0075065E"/>
    <w:rsid w:val="00751669"/>
    <w:rsid w:val="00754789"/>
    <w:rsid w:val="00770453"/>
    <w:rsid w:val="00770B40"/>
    <w:rsid w:val="0077309D"/>
    <w:rsid w:val="00774881"/>
    <w:rsid w:val="007774EE"/>
    <w:rsid w:val="00781822"/>
    <w:rsid w:val="00783F21"/>
    <w:rsid w:val="00784B60"/>
    <w:rsid w:val="007865E1"/>
    <w:rsid w:val="00786AE0"/>
    <w:rsid w:val="00787159"/>
    <w:rsid w:val="0079043A"/>
    <w:rsid w:val="00791668"/>
    <w:rsid w:val="00791AA1"/>
    <w:rsid w:val="007939D2"/>
    <w:rsid w:val="007A1F13"/>
    <w:rsid w:val="007A36C6"/>
    <w:rsid w:val="007A3793"/>
    <w:rsid w:val="007A7D8B"/>
    <w:rsid w:val="007B1F7D"/>
    <w:rsid w:val="007B7102"/>
    <w:rsid w:val="007C1BA2"/>
    <w:rsid w:val="007C20A5"/>
    <w:rsid w:val="007C2B48"/>
    <w:rsid w:val="007C6397"/>
    <w:rsid w:val="007D20E9"/>
    <w:rsid w:val="007D3721"/>
    <w:rsid w:val="007D3CCB"/>
    <w:rsid w:val="007D7881"/>
    <w:rsid w:val="007D7C6C"/>
    <w:rsid w:val="007D7E3A"/>
    <w:rsid w:val="007E0E10"/>
    <w:rsid w:val="007E4768"/>
    <w:rsid w:val="007E4E10"/>
    <w:rsid w:val="007E52DA"/>
    <w:rsid w:val="007E777B"/>
    <w:rsid w:val="007F0027"/>
    <w:rsid w:val="007F2070"/>
    <w:rsid w:val="007F63C1"/>
    <w:rsid w:val="0080445F"/>
    <w:rsid w:val="008053F5"/>
    <w:rsid w:val="00806B2F"/>
    <w:rsid w:val="00807AF7"/>
    <w:rsid w:val="00810198"/>
    <w:rsid w:val="00812915"/>
    <w:rsid w:val="0081585F"/>
    <w:rsid w:val="00815DA8"/>
    <w:rsid w:val="00815FA0"/>
    <w:rsid w:val="00816B95"/>
    <w:rsid w:val="0082194D"/>
    <w:rsid w:val="008221F9"/>
    <w:rsid w:val="00824D0C"/>
    <w:rsid w:val="00826EF5"/>
    <w:rsid w:val="00831693"/>
    <w:rsid w:val="0083533F"/>
    <w:rsid w:val="008362AB"/>
    <w:rsid w:val="008374E0"/>
    <w:rsid w:val="00840104"/>
    <w:rsid w:val="00840C1F"/>
    <w:rsid w:val="008411C9"/>
    <w:rsid w:val="00841FC5"/>
    <w:rsid w:val="0084293C"/>
    <w:rsid w:val="00843D0F"/>
    <w:rsid w:val="00845709"/>
    <w:rsid w:val="0084786C"/>
    <w:rsid w:val="008538FC"/>
    <w:rsid w:val="00854461"/>
    <w:rsid w:val="008576BD"/>
    <w:rsid w:val="00860463"/>
    <w:rsid w:val="00863C47"/>
    <w:rsid w:val="00872E93"/>
    <w:rsid w:val="008733DA"/>
    <w:rsid w:val="00873829"/>
    <w:rsid w:val="00873ECF"/>
    <w:rsid w:val="00882922"/>
    <w:rsid w:val="008850E4"/>
    <w:rsid w:val="008939AB"/>
    <w:rsid w:val="00896F5B"/>
    <w:rsid w:val="008A12F5"/>
    <w:rsid w:val="008A1C04"/>
    <w:rsid w:val="008A2EC4"/>
    <w:rsid w:val="008B1587"/>
    <w:rsid w:val="008B1B01"/>
    <w:rsid w:val="008B3BCD"/>
    <w:rsid w:val="008B6DF8"/>
    <w:rsid w:val="008C106C"/>
    <w:rsid w:val="008C10F1"/>
    <w:rsid w:val="008C1926"/>
    <w:rsid w:val="008C1E99"/>
    <w:rsid w:val="008C3ACF"/>
    <w:rsid w:val="008E0085"/>
    <w:rsid w:val="008E0D2C"/>
    <w:rsid w:val="008E2AA6"/>
    <w:rsid w:val="008E311B"/>
    <w:rsid w:val="008E3AB0"/>
    <w:rsid w:val="008E6365"/>
    <w:rsid w:val="008F3898"/>
    <w:rsid w:val="008F46E7"/>
    <w:rsid w:val="008F491D"/>
    <w:rsid w:val="008F64CA"/>
    <w:rsid w:val="008F6F0B"/>
    <w:rsid w:val="008F7E4B"/>
    <w:rsid w:val="00901BAC"/>
    <w:rsid w:val="0090406F"/>
    <w:rsid w:val="00907BA7"/>
    <w:rsid w:val="0091064E"/>
    <w:rsid w:val="0091078E"/>
    <w:rsid w:val="00911FC5"/>
    <w:rsid w:val="00931A10"/>
    <w:rsid w:val="00933837"/>
    <w:rsid w:val="00942756"/>
    <w:rsid w:val="00947967"/>
    <w:rsid w:val="009526F1"/>
    <w:rsid w:val="00952A78"/>
    <w:rsid w:val="00955201"/>
    <w:rsid w:val="00965200"/>
    <w:rsid w:val="009668B3"/>
    <w:rsid w:val="00971471"/>
    <w:rsid w:val="00974FAA"/>
    <w:rsid w:val="00983FD7"/>
    <w:rsid w:val="009845B6"/>
    <w:rsid w:val="009849C2"/>
    <w:rsid w:val="00984D24"/>
    <w:rsid w:val="009855A4"/>
    <w:rsid w:val="009858EB"/>
    <w:rsid w:val="00985A0A"/>
    <w:rsid w:val="00986DEE"/>
    <w:rsid w:val="009A3F47"/>
    <w:rsid w:val="009B0046"/>
    <w:rsid w:val="009B2B8E"/>
    <w:rsid w:val="009B7D8A"/>
    <w:rsid w:val="009C0581"/>
    <w:rsid w:val="009C1440"/>
    <w:rsid w:val="009C2107"/>
    <w:rsid w:val="009C5D9E"/>
    <w:rsid w:val="009C7C20"/>
    <w:rsid w:val="009D1FA2"/>
    <w:rsid w:val="009D2C3E"/>
    <w:rsid w:val="009E0625"/>
    <w:rsid w:val="009E1259"/>
    <w:rsid w:val="009E3034"/>
    <w:rsid w:val="009E549F"/>
    <w:rsid w:val="009F28A8"/>
    <w:rsid w:val="009F473E"/>
    <w:rsid w:val="009F5247"/>
    <w:rsid w:val="009F682A"/>
    <w:rsid w:val="009F7044"/>
    <w:rsid w:val="00A022BE"/>
    <w:rsid w:val="00A02CA3"/>
    <w:rsid w:val="00A0318C"/>
    <w:rsid w:val="00A0464B"/>
    <w:rsid w:val="00A07B4B"/>
    <w:rsid w:val="00A121A4"/>
    <w:rsid w:val="00A12386"/>
    <w:rsid w:val="00A131D2"/>
    <w:rsid w:val="00A1340B"/>
    <w:rsid w:val="00A13912"/>
    <w:rsid w:val="00A1439F"/>
    <w:rsid w:val="00A24C95"/>
    <w:rsid w:val="00A2599A"/>
    <w:rsid w:val="00A26094"/>
    <w:rsid w:val="00A301BF"/>
    <w:rsid w:val="00A302B2"/>
    <w:rsid w:val="00A30603"/>
    <w:rsid w:val="00A30DC0"/>
    <w:rsid w:val="00A331B4"/>
    <w:rsid w:val="00A3484E"/>
    <w:rsid w:val="00A356D3"/>
    <w:rsid w:val="00A36ADA"/>
    <w:rsid w:val="00A37C4D"/>
    <w:rsid w:val="00A438D8"/>
    <w:rsid w:val="00A44996"/>
    <w:rsid w:val="00A473F5"/>
    <w:rsid w:val="00A50A49"/>
    <w:rsid w:val="00A51DC7"/>
    <w:rsid w:val="00A51F9D"/>
    <w:rsid w:val="00A5416A"/>
    <w:rsid w:val="00A578C3"/>
    <w:rsid w:val="00A623E8"/>
    <w:rsid w:val="00A633B5"/>
    <w:rsid w:val="00A639F4"/>
    <w:rsid w:val="00A65864"/>
    <w:rsid w:val="00A65FAE"/>
    <w:rsid w:val="00A66A89"/>
    <w:rsid w:val="00A734DD"/>
    <w:rsid w:val="00A77DAE"/>
    <w:rsid w:val="00A81A32"/>
    <w:rsid w:val="00A835BD"/>
    <w:rsid w:val="00A8367F"/>
    <w:rsid w:val="00A97386"/>
    <w:rsid w:val="00A97B15"/>
    <w:rsid w:val="00AA42D5"/>
    <w:rsid w:val="00AB1566"/>
    <w:rsid w:val="00AB2FAB"/>
    <w:rsid w:val="00AB5C14"/>
    <w:rsid w:val="00AC1EE7"/>
    <w:rsid w:val="00AC333F"/>
    <w:rsid w:val="00AC585C"/>
    <w:rsid w:val="00AD1460"/>
    <w:rsid w:val="00AD1925"/>
    <w:rsid w:val="00AE067D"/>
    <w:rsid w:val="00AE70AA"/>
    <w:rsid w:val="00AF1181"/>
    <w:rsid w:val="00AF2F79"/>
    <w:rsid w:val="00AF4653"/>
    <w:rsid w:val="00AF7DB7"/>
    <w:rsid w:val="00B0160A"/>
    <w:rsid w:val="00B10D02"/>
    <w:rsid w:val="00B14394"/>
    <w:rsid w:val="00B201E2"/>
    <w:rsid w:val="00B22C6A"/>
    <w:rsid w:val="00B25B78"/>
    <w:rsid w:val="00B33324"/>
    <w:rsid w:val="00B443E4"/>
    <w:rsid w:val="00B51445"/>
    <w:rsid w:val="00B53546"/>
    <w:rsid w:val="00B53717"/>
    <w:rsid w:val="00B5484D"/>
    <w:rsid w:val="00B563EA"/>
    <w:rsid w:val="00B56CDF"/>
    <w:rsid w:val="00B5750E"/>
    <w:rsid w:val="00B60E51"/>
    <w:rsid w:val="00B63A54"/>
    <w:rsid w:val="00B656EE"/>
    <w:rsid w:val="00B7649C"/>
    <w:rsid w:val="00B77D18"/>
    <w:rsid w:val="00B80458"/>
    <w:rsid w:val="00B809A2"/>
    <w:rsid w:val="00B8313A"/>
    <w:rsid w:val="00B83BBF"/>
    <w:rsid w:val="00B93503"/>
    <w:rsid w:val="00BA31E8"/>
    <w:rsid w:val="00BA55E0"/>
    <w:rsid w:val="00BA6B62"/>
    <w:rsid w:val="00BA6BD4"/>
    <w:rsid w:val="00BA6C7A"/>
    <w:rsid w:val="00BB17D1"/>
    <w:rsid w:val="00BB3752"/>
    <w:rsid w:val="00BB3D22"/>
    <w:rsid w:val="00BB5477"/>
    <w:rsid w:val="00BB6688"/>
    <w:rsid w:val="00BC26D4"/>
    <w:rsid w:val="00BD4D9E"/>
    <w:rsid w:val="00BE0C80"/>
    <w:rsid w:val="00BF2A42"/>
    <w:rsid w:val="00BF4543"/>
    <w:rsid w:val="00C00EAB"/>
    <w:rsid w:val="00C01287"/>
    <w:rsid w:val="00C01F7E"/>
    <w:rsid w:val="00C0220B"/>
    <w:rsid w:val="00C03D8C"/>
    <w:rsid w:val="00C055EC"/>
    <w:rsid w:val="00C10DC9"/>
    <w:rsid w:val="00C1232A"/>
    <w:rsid w:val="00C12FB3"/>
    <w:rsid w:val="00C172B9"/>
    <w:rsid w:val="00C17341"/>
    <w:rsid w:val="00C22500"/>
    <w:rsid w:val="00C230D9"/>
    <w:rsid w:val="00C24EEF"/>
    <w:rsid w:val="00C25CF6"/>
    <w:rsid w:val="00C26C36"/>
    <w:rsid w:val="00C26CE4"/>
    <w:rsid w:val="00C27E25"/>
    <w:rsid w:val="00C32768"/>
    <w:rsid w:val="00C431DF"/>
    <w:rsid w:val="00C456BD"/>
    <w:rsid w:val="00C460B3"/>
    <w:rsid w:val="00C530DC"/>
    <w:rsid w:val="00C5350D"/>
    <w:rsid w:val="00C6123C"/>
    <w:rsid w:val="00C6311A"/>
    <w:rsid w:val="00C64CBB"/>
    <w:rsid w:val="00C7084D"/>
    <w:rsid w:val="00C7315E"/>
    <w:rsid w:val="00C75895"/>
    <w:rsid w:val="00C77FAF"/>
    <w:rsid w:val="00C83C9F"/>
    <w:rsid w:val="00C9141E"/>
    <w:rsid w:val="00C94519"/>
    <w:rsid w:val="00C94840"/>
    <w:rsid w:val="00CA4EE3"/>
    <w:rsid w:val="00CB027F"/>
    <w:rsid w:val="00CC0EBB"/>
    <w:rsid w:val="00CC6297"/>
    <w:rsid w:val="00CC7690"/>
    <w:rsid w:val="00CD175C"/>
    <w:rsid w:val="00CD1986"/>
    <w:rsid w:val="00CD352A"/>
    <w:rsid w:val="00CD3669"/>
    <w:rsid w:val="00CD54BF"/>
    <w:rsid w:val="00CE4D5C"/>
    <w:rsid w:val="00CE684F"/>
    <w:rsid w:val="00CF05DA"/>
    <w:rsid w:val="00CF488B"/>
    <w:rsid w:val="00CF4F17"/>
    <w:rsid w:val="00CF58EB"/>
    <w:rsid w:val="00CF6FEC"/>
    <w:rsid w:val="00D0106E"/>
    <w:rsid w:val="00D035CE"/>
    <w:rsid w:val="00D06383"/>
    <w:rsid w:val="00D10717"/>
    <w:rsid w:val="00D20D26"/>
    <w:rsid w:val="00D20E85"/>
    <w:rsid w:val="00D24615"/>
    <w:rsid w:val="00D27F52"/>
    <w:rsid w:val="00D37842"/>
    <w:rsid w:val="00D42DC2"/>
    <w:rsid w:val="00D4302B"/>
    <w:rsid w:val="00D44727"/>
    <w:rsid w:val="00D474F9"/>
    <w:rsid w:val="00D505A1"/>
    <w:rsid w:val="00D537E1"/>
    <w:rsid w:val="00D55BB2"/>
    <w:rsid w:val="00D6091A"/>
    <w:rsid w:val="00D6605A"/>
    <w:rsid w:val="00D6695F"/>
    <w:rsid w:val="00D75644"/>
    <w:rsid w:val="00D81656"/>
    <w:rsid w:val="00D838F0"/>
    <w:rsid w:val="00D83D87"/>
    <w:rsid w:val="00D83EF9"/>
    <w:rsid w:val="00D84A6D"/>
    <w:rsid w:val="00D86A30"/>
    <w:rsid w:val="00D9534D"/>
    <w:rsid w:val="00D97C15"/>
    <w:rsid w:val="00D97CB4"/>
    <w:rsid w:val="00D97DD4"/>
    <w:rsid w:val="00DA39EA"/>
    <w:rsid w:val="00DA517B"/>
    <w:rsid w:val="00DA5A8A"/>
    <w:rsid w:val="00DB1170"/>
    <w:rsid w:val="00DB26CD"/>
    <w:rsid w:val="00DB441C"/>
    <w:rsid w:val="00DB44AF"/>
    <w:rsid w:val="00DB6738"/>
    <w:rsid w:val="00DC0C9A"/>
    <w:rsid w:val="00DC1F58"/>
    <w:rsid w:val="00DC27AB"/>
    <w:rsid w:val="00DC32FF"/>
    <w:rsid w:val="00DC339B"/>
    <w:rsid w:val="00DC5D40"/>
    <w:rsid w:val="00DC69A7"/>
    <w:rsid w:val="00DD17AC"/>
    <w:rsid w:val="00DD30E9"/>
    <w:rsid w:val="00DD4E1A"/>
    <w:rsid w:val="00DD4F47"/>
    <w:rsid w:val="00DD7FBB"/>
    <w:rsid w:val="00DE0B9F"/>
    <w:rsid w:val="00DE2A9E"/>
    <w:rsid w:val="00DE4238"/>
    <w:rsid w:val="00DE55E4"/>
    <w:rsid w:val="00DE657F"/>
    <w:rsid w:val="00DF1218"/>
    <w:rsid w:val="00DF1542"/>
    <w:rsid w:val="00DF6462"/>
    <w:rsid w:val="00E02FA0"/>
    <w:rsid w:val="00E036DC"/>
    <w:rsid w:val="00E10454"/>
    <w:rsid w:val="00E112E5"/>
    <w:rsid w:val="00E122D8"/>
    <w:rsid w:val="00E125FF"/>
    <w:rsid w:val="00E12CC8"/>
    <w:rsid w:val="00E13A35"/>
    <w:rsid w:val="00E15352"/>
    <w:rsid w:val="00E21CC7"/>
    <w:rsid w:val="00E24D9E"/>
    <w:rsid w:val="00E25849"/>
    <w:rsid w:val="00E3197E"/>
    <w:rsid w:val="00E342F8"/>
    <w:rsid w:val="00E351ED"/>
    <w:rsid w:val="00E36E86"/>
    <w:rsid w:val="00E37B82"/>
    <w:rsid w:val="00E42B19"/>
    <w:rsid w:val="00E6034B"/>
    <w:rsid w:val="00E6549E"/>
    <w:rsid w:val="00E65EDE"/>
    <w:rsid w:val="00E70F81"/>
    <w:rsid w:val="00E77055"/>
    <w:rsid w:val="00E77460"/>
    <w:rsid w:val="00E83ABC"/>
    <w:rsid w:val="00E844F2"/>
    <w:rsid w:val="00E849F9"/>
    <w:rsid w:val="00E90AD0"/>
    <w:rsid w:val="00E92897"/>
    <w:rsid w:val="00E92FCB"/>
    <w:rsid w:val="00E94FA6"/>
    <w:rsid w:val="00EA147F"/>
    <w:rsid w:val="00EA4A27"/>
    <w:rsid w:val="00EA4FA6"/>
    <w:rsid w:val="00EA6676"/>
    <w:rsid w:val="00EA754B"/>
    <w:rsid w:val="00EA7725"/>
    <w:rsid w:val="00EB1A25"/>
    <w:rsid w:val="00EB44F3"/>
    <w:rsid w:val="00EB5A9C"/>
    <w:rsid w:val="00EB5D3B"/>
    <w:rsid w:val="00EC4287"/>
    <w:rsid w:val="00EC6840"/>
    <w:rsid w:val="00EC7363"/>
    <w:rsid w:val="00ED03AB"/>
    <w:rsid w:val="00ED1963"/>
    <w:rsid w:val="00ED1CD4"/>
    <w:rsid w:val="00ED1D2B"/>
    <w:rsid w:val="00ED3CBD"/>
    <w:rsid w:val="00ED64B5"/>
    <w:rsid w:val="00EE7CCA"/>
    <w:rsid w:val="00EF5D51"/>
    <w:rsid w:val="00F030A7"/>
    <w:rsid w:val="00F06E53"/>
    <w:rsid w:val="00F101D3"/>
    <w:rsid w:val="00F12F63"/>
    <w:rsid w:val="00F16A14"/>
    <w:rsid w:val="00F25F07"/>
    <w:rsid w:val="00F362D7"/>
    <w:rsid w:val="00F37D7B"/>
    <w:rsid w:val="00F41A35"/>
    <w:rsid w:val="00F46155"/>
    <w:rsid w:val="00F46FF2"/>
    <w:rsid w:val="00F512F1"/>
    <w:rsid w:val="00F5314C"/>
    <w:rsid w:val="00F5385D"/>
    <w:rsid w:val="00F5688C"/>
    <w:rsid w:val="00F60048"/>
    <w:rsid w:val="00F635DD"/>
    <w:rsid w:val="00F6627B"/>
    <w:rsid w:val="00F70014"/>
    <w:rsid w:val="00F7336E"/>
    <w:rsid w:val="00F734F2"/>
    <w:rsid w:val="00F75052"/>
    <w:rsid w:val="00F75E33"/>
    <w:rsid w:val="00F804D3"/>
    <w:rsid w:val="00F816CB"/>
    <w:rsid w:val="00F81CD2"/>
    <w:rsid w:val="00F82641"/>
    <w:rsid w:val="00F90F18"/>
    <w:rsid w:val="00F937E4"/>
    <w:rsid w:val="00F93DBC"/>
    <w:rsid w:val="00F95EE7"/>
    <w:rsid w:val="00FA05A5"/>
    <w:rsid w:val="00FA0AA8"/>
    <w:rsid w:val="00FA39E6"/>
    <w:rsid w:val="00FA7BC9"/>
    <w:rsid w:val="00FB378E"/>
    <w:rsid w:val="00FB37F1"/>
    <w:rsid w:val="00FB3C1A"/>
    <w:rsid w:val="00FB47C0"/>
    <w:rsid w:val="00FB501B"/>
    <w:rsid w:val="00FB719A"/>
    <w:rsid w:val="00FB7770"/>
    <w:rsid w:val="00FD3B91"/>
    <w:rsid w:val="00FD576B"/>
    <w:rsid w:val="00FD579E"/>
    <w:rsid w:val="00FD6845"/>
    <w:rsid w:val="00FE4516"/>
    <w:rsid w:val="00FE64C8"/>
    <w:rsid w:val="00FF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2AAB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character" w:styleId="afc">
    <w:name w:val="Unresolved Mention"/>
    <w:basedOn w:val="a7"/>
    <w:uiPriority w:val="99"/>
    <w:semiHidden/>
    <w:unhideWhenUsed/>
    <w:rsid w:val="00B14394"/>
    <w:rPr>
      <w:color w:val="605E5C"/>
      <w:shd w:val="clear" w:color="auto" w:fill="E1DFDD"/>
    </w:rPr>
  </w:style>
  <w:style w:type="paragraph" w:styleId="afd">
    <w:name w:val="footnote text"/>
    <w:basedOn w:val="a6"/>
    <w:link w:val="afe"/>
    <w:uiPriority w:val="99"/>
    <w:semiHidden/>
    <w:unhideWhenUsed/>
    <w:rsid w:val="002F35A8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semiHidden/>
    <w:rsid w:val="002F35A8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2F35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gw.udn.com.tw/gw/photo.php?u=https://uc.udn.com.tw/photo/2022/12/08/2/19626920.png&amp;x=0&amp;y=0&amp;sw=0&amp;sh=0&amp;sl=W&amp;fw=1050&amp;exp=3600&amp;exp=360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C576F-420F-40AF-B21D-CC04EF2B6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1476</Words>
  <Characters>8414</Characters>
  <Application>Microsoft Office Word</Application>
  <DocSecurity>0</DocSecurity>
  <Lines>70</Lines>
  <Paragraphs>19</Paragraphs>
  <ScaleCrop>false</ScaleCrop>
  <Company/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2023-11-09T06:21:00Z</dcterms:created>
  <dcterms:modified xsi:type="dcterms:W3CDTF">2023-11-09T06:24:00Z</dcterms:modified>
  <cp:contentStatus/>
</cp:coreProperties>
</file>