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6AA3" w:rsidRPr="00B34C88" w:rsidRDefault="00FE3900">
      <w:pPr>
        <w:pStyle w:val="af3"/>
        <w:rPr>
          <w:b w:val="0"/>
        </w:rPr>
      </w:pPr>
      <w:bookmarkStart w:id="0" w:name="_Hlk140850387"/>
      <w:bookmarkEnd w:id="0"/>
      <w:r w:rsidRPr="00B34C88">
        <w:rPr>
          <w:rFonts w:hint="eastAsia"/>
          <w:b w:val="0"/>
        </w:rPr>
        <w:t>調查報告</w:t>
      </w:r>
    </w:p>
    <w:p w:rsidR="00926AA3" w:rsidRPr="00B34C88" w:rsidRDefault="00FE3900">
      <w:pPr>
        <w:pStyle w:val="1"/>
        <w:numPr>
          <w:ilvl w:val="0"/>
          <w:numId w:val="1"/>
        </w:numPr>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B34C88">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B34C88">
        <w:rPr>
          <w:rFonts w:hint="eastAsia"/>
        </w:rPr>
        <w:t>據悉，</w:t>
      </w:r>
      <w:bookmarkStart w:id="26" w:name="_Hlk139031026"/>
      <w:r w:rsidRPr="00B34C88">
        <w:rPr>
          <w:rFonts w:hint="eastAsia"/>
        </w:rPr>
        <w:t>法務部矯正署</w:t>
      </w:r>
      <w:proofErr w:type="gramStart"/>
      <w:r w:rsidRPr="00B34C88">
        <w:rPr>
          <w:rFonts w:hint="eastAsia"/>
        </w:rPr>
        <w:t>臺</w:t>
      </w:r>
      <w:proofErr w:type="gramEnd"/>
      <w:r w:rsidRPr="00B34C88">
        <w:rPr>
          <w:rFonts w:hint="eastAsia"/>
        </w:rPr>
        <w:t>北監獄管理</w:t>
      </w:r>
      <w:proofErr w:type="gramStart"/>
      <w:r w:rsidRPr="00B34C88">
        <w:rPr>
          <w:rFonts w:hint="eastAsia"/>
        </w:rPr>
        <w:t>人員似常無故</w:t>
      </w:r>
      <w:proofErr w:type="gramEnd"/>
      <w:r w:rsidRPr="00B34C88">
        <w:rPr>
          <w:rFonts w:hint="eastAsia"/>
        </w:rPr>
        <w:t>對受刑人上</w:t>
      </w:r>
      <w:proofErr w:type="gramStart"/>
      <w:r w:rsidRPr="00B34C88">
        <w:rPr>
          <w:rFonts w:hint="eastAsia"/>
        </w:rPr>
        <w:t>銬</w:t>
      </w:r>
      <w:proofErr w:type="gramEnd"/>
      <w:r w:rsidRPr="00B34C88">
        <w:rPr>
          <w:rFonts w:hint="eastAsia"/>
        </w:rPr>
        <w:t>、</w:t>
      </w:r>
      <w:proofErr w:type="gramStart"/>
      <w:r w:rsidRPr="00B34C88">
        <w:rPr>
          <w:rFonts w:hint="eastAsia"/>
        </w:rPr>
        <w:t>施暴致傷</w:t>
      </w:r>
      <w:proofErr w:type="gramEnd"/>
      <w:r w:rsidRPr="00B34C88">
        <w:rPr>
          <w:rFonts w:hint="eastAsia"/>
        </w:rPr>
        <w:t>、噴辣椒水，或教唆其他受刑人實施暴力，並威逼簽署無受傷證明等。究實情為何？有無人員</w:t>
      </w:r>
      <w:bookmarkStart w:id="27" w:name="_Hlk137723163"/>
      <w:r w:rsidRPr="00B34C88">
        <w:rPr>
          <w:rFonts w:hint="eastAsia"/>
        </w:rPr>
        <w:t>違法虐待或實施酷刑？其管理方是否違反國際人權公約</w:t>
      </w:r>
      <w:bookmarkEnd w:id="26"/>
      <w:r w:rsidRPr="00B34C88">
        <w:rPr>
          <w:rFonts w:hint="eastAsia"/>
        </w:rPr>
        <w:t>？</w:t>
      </w:r>
      <w:bookmarkEnd w:id="27"/>
      <w:proofErr w:type="gramStart"/>
      <w:r w:rsidRPr="00B34C88">
        <w:rPr>
          <w:rFonts w:hint="eastAsia"/>
        </w:rPr>
        <w:t>均有深入</w:t>
      </w:r>
      <w:proofErr w:type="gramEnd"/>
      <w:r w:rsidRPr="00B34C88">
        <w:rPr>
          <w:rFonts w:hint="eastAsia"/>
        </w:rPr>
        <w:t>調查之必要案。</w:t>
      </w:r>
    </w:p>
    <w:p w:rsidR="00926AA3" w:rsidRPr="00B34C88" w:rsidRDefault="00FE3900">
      <w:pPr>
        <w:pStyle w:val="1"/>
        <w:numPr>
          <w:ilvl w:val="0"/>
          <w:numId w:val="1"/>
        </w:numPr>
        <w:ind w:left="2380" w:hanging="2380"/>
      </w:pPr>
      <w:bookmarkStart w:id="28" w:name="_Toc529222686"/>
      <w:bookmarkStart w:id="29" w:name="_Toc529223108"/>
      <w:bookmarkStart w:id="30" w:name="_Toc529223859"/>
      <w:bookmarkStart w:id="31" w:name="_Toc529228262"/>
      <w:bookmarkStart w:id="32" w:name="_Toc2400392"/>
      <w:bookmarkStart w:id="33" w:name="_Toc4316186"/>
      <w:bookmarkStart w:id="34" w:name="_Toc4473327"/>
      <w:bookmarkStart w:id="35" w:name="_Toc69556894"/>
      <w:bookmarkStart w:id="36" w:name="_Toc69556943"/>
      <w:bookmarkStart w:id="37" w:name="_Toc69609817"/>
      <w:bookmarkStart w:id="38" w:name="_Toc70241813"/>
      <w:bookmarkStart w:id="39" w:name="_Toc70242202"/>
      <w:bookmarkStart w:id="40" w:name="_Toc421794872"/>
      <w:bookmarkStart w:id="41" w:name="_Toc422834157"/>
      <w:bookmarkStart w:id="42" w:name="_Toc525070834"/>
      <w:bookmarkStart w:id="43" w:name="_Toc525938374"/>
      <w:bookmarkStart w:id="44" w:name="_Toc525939222"/>
      <w:bookmarkStart w:id="45" w:name="_Toc525939727"/>
      <w:bookmarkStart w:id="46" w:name="_Toc525066144"/>
      <w:bookmarkStart w:id="47" w:name="_Toc524892372"/>
      <w:r w:rsidRPr="00B34C88">
        <w:rPr>
          <w:rFonts w:hint="eastAsia"/>
        </w:rPr>
        <w:t>調查意見：</w:t>
      </w:r>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926AA3" w:rsidRPr="00B34C88" w:rsidRDefault="00FE3900">
      <w:pPr>
        <w:pStyle w:val="10"/>
        <w:ind w:left="680" w:firstLine="680"/>
      </w:pPr>
      <w:r w:rsidRPr="00B34C88">
        <w:rPr>
          <w:rFonts w:hint="eastAsia"/>
        </w:rPr>
        <w:t>本案經</w:t>
      </w:r>
      <w:proofErr w:type="gramStart"/>
      <w:r w:rsidRPr="00B34C88">
        <w:rPr>
          <w:rFonts w:hint="eastAsia"/>
        </w:rPr>
        <w:t>採</w:t>
      </w:r>
      <w:proofErr w:type="gramEnd"/>
      <w:r w:rsidRPr="00B34C88">
        <w:rPr>
          <w:rFonts w:hint="eastAsia"/>
        </w:rPr>
        <w:t>無預警方式，於民國(下同)112年5月8日赴法務部矯正署（下稱矯正署）</w:t>
      </w:r>
      <w:proofErr w:type="gramStart"/>
      <w:r w:rsidRPr="00B34C88">
        <w:rPr>
          <w:rFonts w:hint="eastAsia"/>
        </w:rPr>
        <w:t>臺</w:t>
      </w:r>
      <w:proofErr w:type="gramEnd"/>
      <w:r w:rsidRPr="00B34C88">
        <w:rPr>
          <w:rFonts w:hint="eastAsia"/>
        </w:rPr>
        <w:t>北監獄（下稱北監）履</w:t>
      </w:r>
      <w:proofErr w:type="gramStart"/>
      <w:r w:rsidRPr="00B34C88">
        <w:rPr>
          <w:rFonts w:hint="eastAsia"/>
        </w:rPr>
        <w:t>勘</w:t>
      </w:r>
      <w:proofErr w:type="gramEnd"/>
      <w:r w:rsidRPr="00B34C88">
        <w:rPr>
          <w:rFonts w:hint="eastAsia"/>
        </w:rPr>
        <w:t>及詢問相關人員，並調閱案關資料；</w:t>
      </w:r>
      <w:proofErr w:type="gramStart"/>
      <w:r w:rsidRPr="00B34C88">
        <w:rPr>
          <w:rFonts w:hint="eastAsia"/>
        </w:rPr>
        <w:t>旋調取</w:t>
      </w:r>
      <w:proofErr w:type="gramEnd"/>
      <w:r w:rsidRPr="00B34C88">
        <w:rPr>
          <w:rFonts w:hint="eastAsia"/>
        </w:rPr>
        <w:t>法務部、</w:t>
      </w:r>
      <w:proofErr w:type="gramStart"/>
      <w:r w:rsidRPr="00B34C88">
        <w:rPr>
          <w:rFonts w:hint="eastAsia"/>
        </w:rPr>
        <w:t>北監政風</w:t>
      </w:r>
      <w:proofErr w:type="gramEnd"/>
      <w:r w:rsidRPr="00B34C88">
        <w:rPr>
          <w:rFonts w:hint="eastAsia"/>
        </w:rPr>
        <w:t>室、內政部警政署、臺北市政府、新北市政府、</w:t>
      </w:r>
      <w:r w:rsidRPr="00B34C88">
        <w:rPr>
          <w:rFonts w:hAnsi="標楷體" w:hint="eastAsia"/>
        </w:rPr>
        <w:t>桃園市政府</w:t>
      </w:r>
      <w:r w:rsidRPr="00B34C88">
        <w:rPr>
          <w:rFonts w:hint="eastAsia"/>
        </w:rPr>
        <w:t>等機關卷證資料</w:t>
      </w:r>
      <w:proofErr w:type="gramStart"/>
      <w:r w:rsidRPr="00B34C88">
        <w:rPr>
          <w:rFonts w:hint="eastAsia"/>
        </w:rPr>
        <w:t>詳予審閱</w:t>
      </w:r>
      <w:proofErr w:type="gramEnd"/>
      <w:r w:rsidRPr="00B34C88">
        <w:rPr>
          <w:rFonts w:hint="eastAsia"/>
        </w:rPr>
        <w:t>；並分別於同年6月1日及6月14日，赴臺北市北投區三軍總醫院北投分院訪談出監受刑人鄭○○、赴新竹縣竹北市蒲公英康復之家履</w:t>
      </w:r>
      <w:proofErr w:type="gramStart"/>
      <w:r w:rsidRPr="00B34C88">
        <w:rPr>
          <w:rFonts w:hint="eastAsia"/>
        </w:rPr>
        <w:t>勘</w:t>
      </w:r>
      <w:proofErr w:type="gramEnd"/>
      <w:r w:rsidRPr="00B34C88">
        <w:rPr>
          <w:rFonts w:hint="eastAsia"/>
        </w:rPr>
        <w:t>並詢問出監受刑人林○○；</w:t>
      </w:r>
      <w:proofErr w:type="gramStart"/>
      <w:r w:rsidRPr="00B34C88">
        <w:rPr>
          <w:rFonts w:hint="eastAsia"/>
        </w:rPr>
        <w:t>嗣</w:t>
      </w:r>
      <w:proofErr w:type="gramEnd"/>
      <w:r w:rsidRPr="00B34C88">
        <w:rPr>
          <w:rFonts w:hint="eastAsia"/>
        </w:rPr>
        <w:t>於112年7月10日詢問法務部、矯正署及北監等機關人員，已</w:t>
      </w:r>
      <w:proofErr w:type="gramStart"/>
      <w:r w:rsidRPr="00B34C88">
        <w:rPr>
          <w:rFonts w:hint="eastAsia"/>
        </w:rPr>
        <w:t>調查竣事</w:t>
      </w:r>
      <w:proofErr w:type="gramEnd"/>
      <w:r w:rsidRPr="00B34C88">
        <w:rPr>
          <w:rFonts w:hint="eastAsia"/>
        </w:rPr>
        <w:t>，茲</w:t>
      </w:r>
      <w:proofErr w:type="gramStart"/>
      <w:r w:rsidRPr="00B34C88">
        <w:rPr>
          <w:rFonts w:hint="eastAsia"/>
        </w:rPr>
        <w:t>臚</w:t>
      </w:r>
      <w:proofErr w:type="gramEnd"/>
      <w:r w:rsidRPr="00B34C88">
        <w:rPr>
          <w:rFonts w:hint="eastAsia"/>
        </w:rPr>
        <w:t>列調查意見如下：</w:t>
      </w:r>
    </w:p>
    <w:p w:rsidR="00926AA3" w:rsidRPr="0051539A" w:rsidRDefault="00FE3900">
      <w:pPr>
        <w:pStyle w:val="2"/>
        <w:numPr>
          <w:ilvl w:val="1"/>
          <w:numId w:val="1"/>
        </w:numPr>
        <w:rPr>
          <w:b/>
        </w:rPr>
      </w:pPr>
      <w:bookmarkStart w:id="48" w:name="_Toc421794873"/>
      <w:bookmarkStart w:id="49" w:name="_Toc422834158"/>
      <w:proofErr w:type="gramStart"/>
      <w:r w:rsidRPr="0051539A">
        <w:rPr>
          <w:rFonts w:hint="eastAsia"/>
          <w:b/>
        </w:rPr>
        <w:t>據訴</w:t>
      </w:r>
      <w:proofErr w:type="gramEnd"/>
      <w:r w:rsidRPr="0051539A">
        <w:rPr>
          <w:rFonts w:hint="eastAsia"/>
          <w:b/>
        </w:rPr>
        <w:t>，</w:t>
      </w:r>
      <w:proofErr w:type="gramStart"/>
      <w:r w:rsidRPr="0051539A">
        <w:rPr>
          <w:rFonts w:hint="eastAsia"/>
          <w:b/>
        </w:rPr>
        <w:t>北監愛</w:t>
      </w:r>
      <w:proofErr w:type="gramEnd"/>
      <w:r w:rsidRPr="0051539A">
        <w:rPr>
          <w:rFonts w:hint="eastAsia"/>
          <w:b/>
        </w:rPr>
        <w:t>三舍、平二</w:t>
      </w:r>
      <w:proofErr w:type="gramStart"/>
      <w:r w:rsidRPr="0051539A">
        <w:rPr>
          <w:rFonts w:hint="eastAsia"/>
          <w:b/>
        </w:rPr>
        <w:t>舍等場舍</w:t>
      </w:r>
      <w:proofErr w:type="gramEnd"/>
      <w:r w:rsidRPr="0051539A">
        <w:rPr>
          <w:rFonts w:hint="eastAsia"/>
          <w:b/>
        </w:rPr>
        <w:t>服務員、管理人員等，經常無故對受刑人上</w:t>
      </w:r>
      <w:proofErr w:type="gramStart"/>
      <w:r w:rsidRPr="0051539A">
        <w:rPr>
          <w:rFonts w:hint="eastAsia"/>
          <w:b/>
        </w:rPr>
        <w:t>銬</w:t>
      </w:r>
      <w:proofErr w:type="gramEnd"/>
      <w:r w:rsidRPr="0051539A">
        <w:rPr>
          <w:rFonts w:hint="eastAsia"/>
          <w:b/>
        </w:rPr>
        <w:t>、</w:t>
      </w:r>
      <w:proofErr w:type="gramStart"/>
      <w:r w:rsidRPr="0051539A">
        <w:rPr>
          <w:rFonts w:hint="eastAsia"/>
          <w:b/>
        </w:rPr>
        <w:t>施暴致傷</w:t>
      </w:r>
      <w:proofErr w:type="gramEnd"/>
      <w:r w:rsidRPr="0051539A">
        <w:rPr>
          <w:rFonts w:hint="eastAsia"/>
          <w:b/>
        </w:rPr>
        <w:t>、不當施用電擊棒、噴辣椒水等自衛武器，或教唆其他受刑人、服務員</w:t>
      </w:r>
      <w:proofErr w:type="gramStart"/>
      <w:r w:rsidRPr="0051539A">
        <w:rPr>
          <w:rFonts w:hint="eastAsia"/>
          <w:b/>
        </w:rPr>
        <w:t>實施折手</w:t>
      </w:r>
      <w:proofErr w:type="gramEnd"/>
      <w:r w:rsidRPr="0051539A">
        <w:rPr>
          <w:rFonts w:hint="eastAsia"/>
          <w:b/>
        </w:rPr>
        <w:t>、擊頭、推人撞牆、毆打…</w:t>
      </w:r>
      <w:proofErr w:type="gramStart"/>
      <w:r w:rsidRPr="0051539A">
        <w:rPr>
          <w:rFonts w:hint="eastAsia"/>
          <w:b/>
        </w:rPr>
        <w:t>…</w:t>
      </w:r>
      <w:proofErr w:type="gramEnd"/>
      <w:r w:rsidRPr="0051539A">
        <w:rPr>
          <w:rFonts w:hint="eastAsia"/>
          <w:b/>
        </w:rPr>
        <w:t>等方式之暴力，並威逼簽署無受傷證明等違失行為，相關人員涉嫌違法虐待或實施酷刑，其戒護管理作為違反國際人權公約！案經</w:t>
      </w:r>
      <w:proofErr w:type="gramStart"/>
      <w:r w:rsidRPr="0051539A">
        <w:rPr>
          <w:rFonts w:hint="eastAsia"/>
          <w:b/>
        </w:rPr>
        <w:t>本院無預警</w:t>
      </w:r>
      <w:proofErr w:type="gramEnd"/>
      <w:r w:rsidRPr="0051539A">
        <w:rPr>
          <w:rFonts w:hint="eastAsia"/>
          <w:b/>
        </w:rPr>
        <w:t>履</w:t>
      </w:r>
      <w:proofErr w:type="gramStart"/>
      <w:r w:rsidRPr="0051539A">
        <w:rPr>
          <w:rFonts w:hint="eastAsia"/>
          <w:b/>
        </w:rPr>
        <w:t>勘</w:t>
      </w:r>
      <w:proofErr w:type="gramEnd"/>
      <w:r w:rsidRPr="0051539A">
        <w:rPr>
          <w:rFonts w:hint="eastAsia"/>
          <w:b/>
        </w:rPr>
        <w:t>並詢問北監多位相關受刑人及已出</w:t>
      </w:r>
      <w:proofErr w:type="gramStart"/>
      <w:r w:rsidRPr="0051539A">
        <w:rPr>
          <w:rFonts w:hint="eastAsia"/>
          <w:b/>
        </w:rPr>
        <w:t>監者證</w:t>
      </w:r>
      <w:proofErr w:type="gramEnd"/>
      <w:r w:rsidRPr="0051539A">
        <w:rPr>
          <w:rFonts w:hint="eastAsia"/>
          <w:b/>
        </w:rPr>
        <w:t>述，</w:t>
      </w:r>
      <w:proofErr w:type="gramStart"/>
      <w:r w:rsidRPr="0051539A">
        <w:rPr>
          <w:rFonts w:hint="eastAsia"/>
          <w:b/>
        </w:rPr>
        <w:t>該監愛</w:t>
      </w:r>
      <w:proofErr w:type="gramEnd"/>
      <w:r w:rsidRPr="0051539A">
        <w:rPr>
          <w:rFonts w:hint="eastAsia"/>
          <w:b/>
        </w:rPr>
        <w:t>三舍、平二舍等有關管理人員，</w:t>
      </w:r>
      <w:proofErr w:type="gramStart"/>
      <w:r w:rsidRPr="0051539A">
        <w:rPr>
          <w:rFonts w:hint="eastAsia"/>
          <w:b/>
        </w:rPr>
        <w:t>洵</w:t>
      </w:r>
      <w:proofErr w:type="gramEnd"/>
      <w:r w:rsidRPr="0051539A">
        <w:rPr>
          <w:rFonts w:hint="eastAsia"/>
          <w:b/>
        </w:rPr>
        <w:t>有蓄意縱容許可，</w:t>
      </w:r>
      <w:bookmarkStart w:id="50" w:name="_Hlk143155790"/>
      <w:r w:rsidRPr="0051539A">
        <w:rPr>
          <w:rFonts w:hint="eastAsia"/>
          <w:b/>
        </w:rPr>
        <w:t>並坐視服務員對受刑人施以酷刑或其他殘忍、不人道或侮辱之處遇或懲罰情事，並有北監監視錄影畫面可證，相關戒護管理</w:t>
      </w:r>
      <w:r w:rsidRPr="0051539A">
        <w:rPr>
          <w:rFonts w:hint="eastAsia"/>
          <w:b/>
        </w:rPr>
        <w:lastRenderedPageBreak/>
        <w:t>人員具有防止暴力犯罪事件發生之保證人地位，惟督察不周及刻意縱容，使受刑人處於受凌</w:t>
      </w:r>
      <w:proofErr w:type="gramStart"/>
      <w:r w:rsidRPr="0051539A">
        <w:rPr>
          <w:rFonts w:hint="eastAsia"/>
          <w:b/>
        </w:rPr>
        <w:t>虐</w:t>
      </w:r>
      <w:proofErr w:type="gramEnd"/>
      <w:r w:rsidRPr="0051539A">
        <w:rPr>
          <w:rFonts w:hint="eastAsia"/>
          <w:b/>
        </w:rPr>
        <w:t>等戒護事故之高度風險環境</w:t>
      </w:r>
      <w:bookmarkEnd w:id="50"/>
      <w:r w:rsidRPr="0051539A">
        <w:rPr>
          <w:rFonts w:hint="eastAsia"/>
          <w:b/>
        </w:rPr>
        <w:t>，核有重大違失</w:t>
      </w:r>
      <w:bookmarkEnd w:id="48"/>
      <w:bookmarkEnd w:id="49"/>
      <w:r w:rsidRPr="0051539A">
        <w:rPr>
          <w:rFonts w:hint="eastAsia"/>
          <w:b/>
        </w:rPr>
        <w:t>：</w:t>
      </w:r>
    </w:p>
    <w:p w:rsidR="00926AA3" w:rsidRPr="00B34C88" w:rsidRDefault="00FE3900">
      <w:pPr>
        <w:pStyle w:val="3"/>
        <w:numPr>
          <w:ilvl w:val="2"/>
          <w:numId w:val="1"/>
        </w:numPr>
      </w:pPr>
      <w:r w:rsidRPr="00B34C88">
        <w:rPr>
          <w:rFonts w:hint="eastAsia"/>
        </w:rPr>
        <w:t>對受刑人不得</w:t>
      </w:r>
      <w:bookmarkStart w:id="51" w:name="_Hlk138151200"/>
      <w:r w:rsidRPr="00B34C88">
        <w:rPr>
          <w:rFonts w:hint="eastAsia"/>
        </w:rPr>
        <w:t>施以酷刑或其他殘忍、不人道或侮辱之處遇</w:t>
      </w:r>
      <w:bookmarkEnd w:id="51"/>
      <w:r w:rsidRPr="00B34C88">
        <w:rPr>
          <w:rFonts w:hint="eastAsia"/>
        </w:rPr>
        <w:t>或懲罰及監獄行刑法、刑事訴訟法、刑法等相關規定：</w:t>
      </w:r>
    </w:p>
    <w:p w:rsidR="00926AA3" w:rsidRPr="00B34C88" w:rsidRDefault="00FE3900">
      <w:pPr>
        <w:pStyle w:val="4"/>
        <w:numPr>
          <w:ilvl w:val="3"/>
          <w:numId w:val="1"/>
        </w:numPr>
      </w:pPr>
      <w:r w:rsidRPr="00B34C88">
        <w:rPr>
          <w:rFonts w:hint="eastAsia"/>
        </w:rPr>
        <w:t>「聯合國囚犯待遇最低限度標準規則」（納爾遜</w:t>
      </w:r>
      <w:proofErr w:type="gramStart"/>
      <w:r w:rsidRPr="00B34C88">
        <w:rPr>
          <w:rFonts w:hint="eastAsia"/>
        </w:rPr>
        <w:t>‧曼</w:t>
      </w:r>
      <w:proofErr w:type="gramEnd"/>
      <w:r w:rsidRPr="00B34C88">
        <w:rPr>
          <w:rFonts w:hint="eastAsia"/>
        </w:rPr>
        <w:t>德拉規則）第</w:t>
      </w:r>
      <w:r w:rsidRPr="00B34C88">
        <w:t>43</w:t>
      </w:r>
      <w:r w:rsidRPr="00B34C88">
        <w:rPr>
          <w:rFonts w:hint="eastAsia"/>
        </w:rPr>
        <w:t>條第</w:t>
      </w:r>
      <w:r w:rsidRPr="00B34C88">
        <w:t>1</w:t>
      </w:r>
      <w:r w:rsidRPr="00B34C88">
        <w:rPr>
          <w:rFonts w:hint="eastAsia"/>
        </w:rPr>
        <w:t>項規定：「限制或紀律懲罰在任何情况下都不可發展成酷刑或其他殘忍、不人道或有辱人格的待遇或處罰。以下做法特别應當禁止：</w:t>
      </w:r>
      <w:r w:rsidRPr="00B34C88">
        <w:t>1</w:t>
      </w:r>
      <w:r w:rsidRPr="00B34C88">
        <w:rPr>
          <w:rFonts w:hint="eastAsia"/>
        </w:rPr>
        <w:t>、無限期的單獨監禁；</w:t>
      </w:r>
      <w:r w:rsidRPr="00B34C88">
        <w:t>2</w:t>
      </w:r>
      <w:r w:rsidRPr="00B34C88">
        <w:rPr>
          <w:rFonts w:hint="eastAsia"/>
        </w:rPr>
        <w:t>、長期單獨監禁；</w:t>
      </w:r>
      <w:r w:rsidRPr="00B34C88">
        <w:t>3</w:t>
      </w:r>
      <w:r w:rsidRPr="00B34C88">
        <w:rPr>
          <w:rFonts w:hint="eastAsia"/>
        </w:rPr>
        <w:t>、將囚犯關在黑暗或持續明亮的囚室中；…</w:t>
      </w:r>
      <w:proofErr w:type="gramStart"/>
      <w:r w:rsidRPr="00B34C88">
        <w:rPr>
          <w:rFonts w:hint="eastAsia"/>
        </w:rPr>
        <w:t>…</w:t>
      </w:r>
      <w:proofErr w:type="gramEnd"/>
      <w:r w:rsidRPr="00B34C88">
        <w:rPr>
          <w:rFonts w:hint="eastAsia"/>
        </w:rPr>
        <w:t>。」</w:t>
      </w:r>
    </w:p>
    <w:p w:rsidR="00926AA3" w:rsidRPr="00B34C88" w:rsidRDefault="00FE3900">
      <w:pPr>
        <w:pStyle w:val="4"/>
        <w:numPr>
          <w:ilvl w:val="3"/>
          <w:numId w:val="1"/>
        </w:numPr>
      </w:pPr>
      <w:r w:rsidRPr="00B34C88">
        <w:rPr>
          <w:rFonts w:hint="eastAsia"/>
        </w:rPr>
        <w:t>「聯合國</w:t>
      </w:r>
      <w:proofErr w:type="gramStart"/>
      <w:r w:rsidRPr="00B34C88">
        <w:rPr>
          <w:rFonts w:hint="eastAsia"/>
        </w:rPr>
        <w:t>在監人處</w:t>
      </w:r>
      <w:proofErr w:type="gramEnd"/>
      <w:r w:rsidRPr="00B34C88">
        <w:rPr>
          <w:rFonts w:hint="eastAsia"/>
        </w:rPr>
        <w:t>遇最低標準規則」第30條第1項規定：「對於</w:t>
      </w:r>
      <w:proofErr w:type="gramStart"/>
      <w:r w:rsidRPr="00B34C88">
        <w:rPr>
          <w:rFonts w:hint="eastAsia"/>
        </w:rPr>
        <w:t>在監人非</w:t>
      </w:r>
      <w:proofErr w:type="gramEnd"/>
      <w:r w:rsidRPr="00B34C88">
        <w:rPr>
          <w:rFonts w:hint="eastAsia"/>
        </w:rPr>
        <w:t>依法令之規定，不得加以懲處，同一事件不得重複懲處。」公民與政治權利國際公約第7條規定：「任何人不得施以酷刑，或予以殘忍、不人道或侮辱之處遇或懲罰。」；羈押法第77條規定：「看守所非依本法或其他法律規定，對於被告不得加以懲罰，…</w:t>
      </w:r>
      <w:proofErr w:type="gramStart"/>
      <w:r w:rsidRPr="00B34C88">
        <w:rPr>
          <w:rFonts w:hint="eastAsia"/>
        </w:rPr>
        <w:t>…</w:t>
      </w:r>
      <w:proofErr w:type="gramEnd"/>
      <w:r w:rsidRPr="00B34C88">
        <w:rPr>
          <w:rFonts w:hint="eastAsia"/>
        </w:rPr>
        <w:t>。」</w:t>
      </w:r>
    </w:p>
    <w:p w:rsidR="00926AA3" w:rsidRPr="00B34C88" w:rsidRDefault="00FE3900">
      <w:pPr>
        <w:pStyle w:val="4"/>
        <w:numPr>
          <w:ilvl w:val="3"/>
          <w:numId w:val="1"/>
        </w:numPr>
      </w:pPr>
      <w:r w:rsidRPr="00B34C88">
        <w:rPr>
          <w:rFonts w:hint="eastAsia"/>
        </w:rPr>
        <w:t>監獄行刑法第23條規定（狹義之戒護事故），受刑人有下列情形之一，監獄得單獨或合併施用戒具、施以固定保護或收容於保護室：一、有脫逃、自殘、暴行、其他擾亂秩序行為之虞。</w:t>
      </w:r>
      <w:r w:rsidRPr="00B34C88">
        <w:rPr>
          <w:rFonts w:hAnsi="標楷體" w:hint="eastAsia"/>
        </w:rPr>
        <w:t>…</w:t>
      </w:r>
      <w:proofErr w:type="gramStart"/>
      <w:r w:rsidRPr="00B34C88">
        <w:rPr>
          <w:rFonts w:hAnsi="標楷體" w:hint="eastAsia"/>
        </w:rPr>
        <w:t>…</w:t>
      </w:r>
      <w:proofErr w:type="gramEnd"/>
      <w:r w:rsidRPr="00B34C88">
        <w:rPr>
          <w:rFonts w:hint="eastAsia"/>
        </w:rPr>
        <w:t>刑事訴訟法第228條規定，檢察官因告訴、告發、自首或其他情事知有犯罪嫌疑者，應即開始偵查。刑法第126條規定，</w:t>
      </w:r>
      <w:proofErr w:type="gramStart"/>
      <w:r w:rsidRPr="00B34C88">
        <w:rPr>
          <w:rFonts w:hint="eastAsia"/>
        </w:rPr>
        <w:t>有管收</w:t>
      </w:r>
      <w:proofErr w:type="gramEnd"/>
      <w:r w:rsidRPr="00B34C88">
        <w:rPr>
          <w:rFonts w:hint="eastAsia"/>
        </w:rPr>
        <w:t>、解送或拘禁人犯職務之公務員，對於人犯施以凌</w:t>
      </w:r>
      <w:proofErr w:type="gramStart"/>
      <w:r w:rsidRPr="00B34C88">
        <w:rPr>
          <w:rFonts w:hint="eastAsia"/>
        </w:rPr>
        <w:t>虐</w:t>
      </w:r>
      <w:proofErr w:type="gramEnd"/>
      <w:r w:rsidRPr="00B34C88">
        <w:rPr>
          <w:rFonts w:hint="eastAsia"/>
        </w:rPr>
        <w:t>者，處一年以上七年以下有期徒刑。</w:t>
      </w:r>
    </w:p>
    <w:p w:rsidR="00926AA3" w:rsidRPr="00B34C88" w:rsidRDefault="00FE3900">
      <w:pPr>
        <w:pStyle w:val="3"/>
        <w:numPr>
          <w:ilvl w:val="2"/>
          <w:numId w:val="1"/>
        </w:numPr>
      </w:pPr>
      <w:r w:rsidRPr="00B34C88">
        <w:rPr>
          <w:rFonts w:hint="eastAsia"/>
        </w:rPr>
        <w:t>陳訴人</w:t>
      </w:r>
      <w:proofErr w:type="gramStart"/>
      <w:r w:rsidRPr="00B34C88">
        <w:rPr>
          <w:rFonts w:hint="eastAsia"/>
        </w:rPr>
        <w:t>指陳北監</w:t>
      </w:r>
      <w:proofErr w:type="gramEnd"/>
      <w:r w:rsidRPr="00B34C88">
        <w:rPr>
          <w:rFonts w:hint="eastAsia"/>
        </w:rPr>
        <w:t>服務員及管理員對受刑人有不當處</w:t>
      </w:r>
      <w:r w:rsidRPr="00B34C88">
        <w:rPr>
          <w:rFonts w:hint="eastAsia"/>
        </w:rPr>
        <w:lastRenderedPageBreak/>
        <w:t>遇。相關陳訴內容</w:t>
      </w:r>
      <w:r w:rsidRPr="00B34C88">
        <w:rPr>
          <w:rStyle w:val="aff0"/>
        </w:rPr>
        <w:footnoteReference w:id="1"/>
      </w:r>
      <w:r w:rsidRPr="00B34C88">
        <w:rPr>
          <w:rFonts w:hint="eastAsia"/>
        </w:rPr>
        <w:t xml:space="preserve"> 及本院監察業務處函交法務部調查「北監其他相關陳訴案」情形重點摘</w:t>
      </w:r>
      <w:proofErr w:type="gramStart"/>
      <w:r w:rsidRPr="00B34C88">
        <w:rPr>
          <w:rFonts w:hint="eastAsia"/>
        </w:rPr>
        <w:t>列如</w:t>
      </w:r>
      <w:proofErr w:type="gramEnd"/>
      <w:r w:rsidRPr="00B34C88">
        <w:rPr>
          <w:rFonts w:hint="eastAsia"/>
        </w:rPr>
        <w:t>下：</w:t>
      </w:r>
    </w:p>
    <w:p w:rsidR="00926AA3" w:rsidRPr="00B34C88" w:rsidRDefault="00FE3900">
      <w:pPr>
        <w:pStyle w:val="4"/>
        <w:numPr>
          <w:ilvl w:val="3"/>
          <w:numId w:val="1"/>
        </w:numPr>
      </w:pPr>
      <w:r w:rsidRPr="00B34C88">
        <w:rPr>
          <w:rFonts w:hint="eastAsia"/>
        </w:rPr>
        <w:t>北監服務員、管理</w:t>
      </w:r>
      <w:proofErr w:type="gramStart"/>
      <w:r w:rsidRPr="00B34C88">
        <w:rPr>
          <w:rFonts w:hint="eastAsia"/>
        </w:rPr>
        <w:t>人員似常無故</w:t>
      </w:r>
      <w:proofErr w:type="gramEnd"/>
      <w:r w:rsidRPr="00B34C88">
        <w:rPr>
          <w:rFonts w:hint="eastAsia"/>
        </w:rPr>
        <w:t>對受刑人上</w:t>
      </w:r>
      <w:proofErr w:type="gramStart"/>
      <w:r w:rsidRPr="00B34C88">
        <w:rPr>
          <w:rFonts w:hint="eastAsia"/>
        </w:rPr>
        <w:t>銬</w:t>
      </w:r>
      <w:proofErr w:type="gramEnd"/>
      <w:r w:rsidRPr="00B34C88">
        <w:rPr>
          <w:rFonts w:hint="eastAsia"/>
        </w:rPr>
        <w:t>、</w:t>
      </w:r>
      <w:proofErr w:type="gramStart"/>
      <w:r w:rsidRPr="00B34C88">
        <w:rPr>
          <w:rFonts w:hint="eastAsia"/>
        </w:rPr>
        <w:t>施暴致傷</w:t>
      </w:r>
      <w:proofErr w:type="gramEnd"/>
      <w:r w:rsidRPr="00B34C88">
        <w:rPr>
          <w:rFonts w:hint="eastAsia"/>
        </w:rPr>
        <w:t>、噴辣椒水，或教唆其他受刑人、服務員實施暴力，並威逼簽署無受傷證明等。</w:t>
      </w:r>
    </w:p>
    <w:p w:rsidR="00926AA3" w:rsidRPr="00B34C88" w:rsidRDefault="00FE3900">
      <w:pPr>
        <w:pStyle w:val="4"/>
        <w:numPr>
          <w:ilvl w:val="3"/>
          <w:numId w:val="1"/>
        </w:numPr>
      </w:pPr>
      <w:r w:rsidRPr="00B34C88">
        <w:rPr>
          <w:rFonts w:ascii="新細明體" w:hAnsi="新細明體" w:hint="eastAsia"/>
          <w:kern w:val="2"/>
          <w:szCs w:val="20"/>
        </w:rPr>
        <w:t>本人</w:t>
      </w:r>
      <w:proofErr w:type="gramStart"/>
      <w:r w:rsidRPr="00B34C88">
        <w:rPr>
          <w:rFonts w:ascii="新細明體" w:hAnsi="新細明體" w:hint="eastAsia"/>
          <w:kern w:val="2"/>
          <w:szCs w:val="20"/>
        </w:rPr>
        <w:t>彭</w:t>
      </w:r>
      <w:proofErr w:type="gramEnd"/>
      <w:r w:rsidRPr="00B34C88">
        <w:rPr>
          <w:rFonts w:ascii="新細明體" w:hAnsi="新細明體" w:hint="eastAsia"/>
          <w:kern w:val="2"/>
          <w:szCs w:val="20"/>
        </w:rPr>
        <w:t>○強</w:t>
      </w:r>
      <w:r w:rsidRPr="00B34C88">
        <w:rPr>
          <w:rFonts w:hAnsi="Times New Roman"/>
          <w:kern w:val="2"/>
          <w:szCs w:val="20"/>
        </w:rPr>
        <w:t>111</w:t>
      </w:r>
      <w:r w:rsidRPr="00B34C88">
        <w:rPr>
          <w:rFonts w:ascii="新細明體" w:hAnsi="新細明體" w:hint="eastAsia"/>
          <w:kern w:val="2"/>
          <w:szCs w:val="20"/>
        </w:rPr>
        <w:t>年</w:t>
      </w:r>
      <w:r w:rsidRPr="00B34C88">
        <w:rPr>
          <w:rFonts w:hAnsi="Times New Roman"/>
          <w:kern w:val="2"/>
          <w:szCs w:val="20"/>
        </w:rPr>
        <w:t>11</w:t>
      </w:r>
      <w:r w:rsidRPr="00B34C88">
        <w:rPr>
          <w:rFonts w:ascii="新細明體" w:hAnsi="新細明體" w:hint="eastAsia"/>
          <w:kern w:val="2"/>
          <w:szCs w:val="20"/>
        </w:rPr>
        <w:t>月</w:t>
      </w:r>
      <w:r w:rsidRPr="00B34C88">
        <w:rPr>
          <w:rFonts w:hAnsi="Times New Roman"/>
          <w:kern w:val="2"/>
          <w:szCs w:val="20"/>
        </w:rPr>
        <w:t>3</w:t>
      </w:r>
      <w:r w:rsidRPr="00B34C88">
        <w:rPr>
          <w:rFonts w:ascii="新細明體" w:hAnsi="新細明體" w:hint="eastAsia"/>
          <w:kern w:val="2"/>
          <w:szCs w:val="20"/>
        </w:rPr>
        <w:t>日因違規被送入</w:t>
      </w:r>
      <w:proofErr w:type="gramStart"/>
      <w:r w:rsidRPr="00B34C88">
        <w:rPr>
          <w:rFonts w:ascii="新細明體" w:hAnsi="新細明體" w:hint="eastAsia"/>
          <w:kern w:val="2"/>
          <w:szCs w:val="20"/>
        </w:rPr>
        <w:t>北監愛</w:t>
      </w:r>
      <w:proofErr w:type="gramEnd"/>
      <w:r w:rsidRPr="00B34C88">
        <w:rPr>
          <w:rFonts w:ascii="新細明體" w:hAnsi="新細明體" w:hint="eastAsia"/>
          <w:kern w:val="2"/>
          <w:szCs w:val="20"/>
        </w:rPr>
        <w:t>三舍</w:t>
      </w:r>
      <w:r w:rsidRPr="00B34C88">
        <w:rPr>
          <w:rFonts w:hAnsi="標楷體" w:hint="eastAsia"/>
          <w:kern w:val="2"/>
          <w:szCs w:val="20"/>
        </w:rPr>
        <w:t>…</w:t>
      </w:r>
      <w:proofErr w:type="gramStart"/>
      <w:r w:rsidRPr="00B34C88">
        <w:rPr>
          <w:rFonts w:hAnsi="標楷體" w:hint="eastAsia"/>
          <w:kern w:val="2"/>
          <w:szCs w:val="20"/>
        </w:rPr>
        <w:t>…</w:t>
      </w:r>
      <w:proofErr w:type="gramEnd"/>
      <w:r w:rsidRPr="00B34C88">
        <w:rPr>
          <w:rFonts w:ascii="新細明體" w:hAnsi="新細明體" w:hint="eastAsia"/>
          <w:kern w:val="2"/>
          <w:szCs w:val="20"/>
        </w:rPr>
        <w:t>當場被值班主管等人反</w:t>
      </w:r>
      <w:proofErr w:type="gramStart"/>
      <w:r w:rsidRPr="00B34C88">
        <w:rPr>
          <w:rFonts w:ascii="新細明體" w:hAnsi="新細明體" w:hint="eastAsia"/>
          <w:kern w:val="2"/>
          <w:szCs w:val="20"/>
        </w:rPr>
        <w:t>銬</w:t>
      </w:r>
      <w:proofErr w:type="gramEnd"/>
      <w:r w:rsidRPr="00B34C88">
        <w:rPr>
          <w:rFonts w:ascii="新細明體" w:hAnsi="新細明體" w:hint="eastAsia"/>
          <w:kern w:val="2"/>
          <w:szCs w:val="20"/>
        </w:rPr>
        <w:t>在主管</w:t>
      </w:r>
      <w:proofErr w:type="gramStart"/>
      <w:r w:rsidRPr="00B34C88">
        <w:rPr>
          <w:rFonts w:ascii="新細明體" w:hAnsi="新細明體" w:hint="eastAsia"/>
          <w:kern w:val="2"/>
          <w:szCs w:val="20"/>
        </w:rPr>
        <w:t>臺</w:t>
      </w:r>
      <w:proofErr w:type="gramEnd"/>
      <w:r w:rsidRPr="00B34C88">
        <w:rPr>
          <w:rFonts w:ascii="新細明體" w:hAnsi="新細明體" w:hint="eastAsia"/>
          <w:kern w:val="2"/>
          <w:szCs w:val="20"/>
        </w:rPr>
        <w:t>前群毆，時間約莫上午</w:t>
      </w:r>
      <w:r w:rsidRPr="00B34C88">
        <w:rPr>
          <w:rFonts w:hAnsi="Times New Roman"/>
          <w:kern w:val="2"/>
          <w:szCs w:val="20"/>
        </w:rPr>
        <w:t>9</w:t>
      </w:r>
      <w:r w:rsidRPr="00B34C88">
        <w:rPr>
          <w:rFonts w:hAnsi="Times New Roman" w:hint="eastAsia"/>
          <w:kern w:val="2"/>
          <w:szCs w:val="20"/>
        </w:rPr>
        <w:t>時至</w:t>
      </w:r>
      <w:r w:rsidRPr="00B34C88">
        <w:rPr>
          <w:rFonts w:hAnsi="Times New Roman"/>
          <w:kern w:val="2"/>
          <w:szCs w:val="20"/>
        </w:rPr>
        <w:t>11</w:t>
      </w:r>
      <w:r w:rsidRPr="00B34C88">
        <w:rPr>
          <w:rFonts w:hAnsi="Times New Roman" w:hint="eastAsia"/>
          <w:kern w:val="2"/>
          <w:szCs w:val="20"/>
        </w:rPr>
        <w:t>時</w:t>
      </w:r>
      <w:r w:rsidRPr="00B34C88">
        <w:rPr>
          <w:rFonts w:hAnsi="Times New Roman"/>
          <w:kern w:val="2"/>
          <w:szCs w:val="20"/>
        </w:rPr>
        <w:t>30</w:t>
      </w:r>
      <w:r w:rsidRPr="00B34C88">
        <w:rPr>
          <w:rFonts w:hAnsi="Times New Roman" w:hint="eastAsia"/>
          <w:kern w:val="2"/>
          <w:szCs w:val="20"/>
        </w:rPr>
        <w:t>分</w:t>
      </w:r>
      <w:proofErr w:type="gramStart"/>
      <w:r w:rsidRPr="00B34C88">
        <w:rPr>
          <w:rFonts w:ascii="新細明體" w:hAnsi="新細明體" w:hint="eastAsia"/>
          <w:kern w:val="2"/>
          <w:szCs w:val="20"/>
        </w:rPr>
        <w:t>之間，</w:t>
      </w:r>
      <w:proofErr w:type="gramEnd"/>
      <w:r w:rsidRPr="00B34C88">
        <w:rPr>
          <w:rFonts w:ascii="新細明體" w:hAnsi="新細明體" w:hint="eastAsia"/>
          <w:kern w:val="2"/>
          <w:szCs w:val="20"/>
        </w:rPr>
        <w:t>往死裡打，打到一度沒呼吸失去意識，吐血後</w:t>
      </w:r>
      <w:proofErr w:type="gramStart"/>
      <w:r w:rsidRPr="00B34C88">
        <w:rPr>
          <w:rFonts w:ascii="新細明體" w:hAnsi="新細明體" w:hint="eastAsia"/>
          <w:kern w:val="2"/>
          <w:szCs w:val="20"/>
        </w:rPr>
        <w:t>再折手</w:t>
      </w:r>
      <w:proofErr w:type="gramEnd"/>
      <w:r w:rsidRPr="00B34C88">
        <w:rPr>
          <w:rFonts w:hAnsi="標楷體" w:hint="eastAsia"/>
          <w:kern w:val="2"/>
          <w:szCs w:val="20"/>
        </w:rPr>
        <w:t>…</w:t>
      </w:r>
      <w:proofErr w:type="gramStart"/>
      <w:r w:rsidRPr="00B34C88">
        <w:rPr>
          <w:rFonts w:hAnsi="標楷體" w:hint="eastAsia"/>
          <w:kern w:val="2"/>
          <w:szCs w:val="20"/>
        </w:rPr>
        <w:t>…</w:t>
      </w:r>
      <w:proofErr w:type="gramEnd"/>
      <w:r w:rsidRPr="00B34C88">
        <w:rPr>
          <w:rFonts w:ascii="新細明體" w:hAnsi="新細明體" w:hint="eastAsia"/>
          <w:kern w:val="2"/>
          <w:szCs w:val="20"/>
        </w:rPr>
        <w:t>我後來被塞到主管</w:t>
      </w:r>
      <w:proofErr w:type="gramStart"/>
      <w:r w:rsidRPr="00B34C88">
        <w:rPr>
          <w:rFonts w:ascii="新細明體" w:hAnsi="新細明體" w:hint="eastAsia"/>
          <w:kern w:val="2"/>
          <w:szCs w:val="20"/>
        </w:rPr>
        <w:t>臺</w:t>
      </w:r>
      <w:proofErr w:type="gramEnd"/>
      <w:r w:rsidRPr="00B34C88">
        <w:rPr>
          <w:rFonts w:ascii="新細明體" w:hAnsi="新細明體" w:hint="eastAsia"/>
          <w:kern w:val="2"/>
          <w:szCs w:val="20"/>
        </w:rPr>
        <w:t>內，我已在主管</w:t>
      </w:r>
      <w:proofErr w:type="gramStart"/>
      <w:r w:rsidRPr="00B34C88">
        <w:rPr>
          <w:rFonts w:ascii="新細明體" w:hAnsi="新細明體" w:hint="eastAsia"/>
          <w:kern w:val="2"/>
          <w:szCs w:val="20"/>
        </w:rPr>
        <w:t>臺</w:t>
      </w:r>
      <w:proofErr w:type="gramEnd"/>
      <w:r w:rsidRPr="00B34C88">
        <w:rPr>
          <w:rFonts w:ascii="新細明體" w:hAnsi="新細明體" w:hint="eastAsia"/>
          <w:kern w:val="2"/>
          <w:szCs w:val="20"/>
        </w:rPr>
        <w:t>前被打一陣子了。後來我被拖出來時，全身衣服</w:t>
      </w:r>
      <w:proofErr w:type="gramStart"/>
      <w:r w:rsidRPr="00B34C88">
        <w:rPr>
          <w:rFonts w:ascii="新細明體" w:hAnsi="新細明體" w:hint="eastAsia"/>
          <w:kern w:val="2"/>
          <w:szCs w:val="20"/>
        </w:rPr>
        <w:t>褲子盡破</w:t>
      </w:r>
      <w:proofErr w:type="gramEnd"/>
      <w:r w:rsidRPr="00B34C88">
        <w:rPr>
          <w:rFonts w:ascii="新細明體" w:hAnsi="新細明體" w:hint="eastAsia"/>
          <w:kern w:val="2"/>
          <w:szCs w:val="20"/>
        </w:rPr>
        <w:t>，我改被</w:t>
      </w:r>
      <w:proofErr w:type="gramStart"/>
      <w:r w:rsidRPr="00B34C88">
        <w:rPr>
          <w:rFonts w:ascii="新細明體" w:hAnsi="新細明體" w:hint="eastAsia"/>
          <w:kern w:val="2"/>
          <w:szCs w:val="20"/>
        </w:rPr>
        <w:t>銬</w:t>
      </w:r>
      <w:proofErr w:type="gramEnd"/>
      <w:r w:rsidRPr="00B34C88">
        <w:rPr>
          <w:rFonts w:ascii="新細明體" w:hAnsi="新細明體" w:hint="eastAsia"/>
          <w:kern w:val="2"/>
          <w:szCs w:val="20"/>
        </w:rPr>
        <w:t>在主管</w:t>
      </w:r>
      <w:proofErr w:type="gramStart"/>
      <w:r w:rsidRPr="00B34C88">
        <w:rPr>
          <w:rFonts w:ascii="新細明體" w:hAnsi="新細明體" w:hint="eastAsia"/>
          <w:kern w:val="2"/>
          <w:szCs w:val="20"/>
        </w:rPr>
        <w:t>臺</w:t>
      </w:r>
      <w:proofErr w:type="gramEnd"/>
      <w:r w:rsidRPr="00B34C88">
        <w:rPr>
          <w:rFonts w:ascii="新細明體" w:hAnsi="新細明體" w:hint="eastAsia"/>
          <w:kern w:val="2"/>
          <w:szCs w:val="20"/>
        </w:rPr>
        <w:t>前，服務員看我吐血，拿衛生紙給我，我一直吐，後來陸續有很多位主管來，其中一人有幫我照相，受傷流血全照，照到頭時頭已變形，主管都嚇到，</w:t>
      </w:r>
      <w:proofErr w:type="gramStart"/>
      <w:r w:rsidRPr="00B34C88">
        <w:rPr>
          <w:rFonts w:ascii="新細明體" w:hAnsi="新細明體" w:hint="eastAsia"/>
          <w:kern w:val="2"/>
          <w:szCs w:val="20"/>
        </w:rPr>
        <w:t>銬</w:t>
      </w:r>
      <w:proofErr w:type="gramEnd"/>
      <w:r w:rsidRPr="00B34C88">
        <w:rPr>
          <w:rFonts w:ascii="新細明體" w:hAnsi="新細明體" w:hint="eastAsia"/>
          <w:kern w:val="2"/>
          <w:szCs w:val="20"/>
        </w:rPr>
        <w:t>在那的</w:t>
      </w:r>
      <w:proofErr w:type="gramStart"/>
      <w:r w:rsidRPr="00B34C88">
        <w:rPr>
          <w:rFonts w:ascii="新細明體" w:hAnsi="新細明體" w:hint="eastAsia"/>
          <w:kern w:val="2"/>
          <w:szCs w:val="20"/>
        </w:rPr>
        <w:t>時侯</w:t>
      </w:r>
      <w:proofErr w:type="gramEnd"/>
      <w:r w:rsidRPr="00B34C88">
        <w:rPr>
          <w:rFonts w:ascii="新細明體" w:hAnsi="新細明體" w:hint="eastAsia"/>
          <w:kern w:val="2"/>
          <w:szCs w:val="20"/>
        </w:rPr>
        <w:t>一位服務員來問我如何打算？我什麼都不說，因為惹惱再打不是一樣？午休到了，剛吃中餐我沒吃，正班主任楊主任、</w:t>
      </w:r>
      <w:proofErr w:type="gramStart"/>
      <w:r w:rsidRPr="00B34C88">
        <w:rPr>
          <w:rFonts w:ascii="新細明體" w:hAnsi="新細明體" w:hint="eastAsia"/>
          <w:kern w:val="2"/>
          <w:szCs w:val="20"/>
        </w:rPr>
        <w:t>副班是</w:t>
      </w:r>
      <w:proofErr w:type="gramEnd"/>
      <w:r w:rsidRPr="00B34C88">
        <w:rPr>
          <w:rFonts w:ascii="新細明體" w:hAnsi="新細明體" w:hint="eastAsia"/>
          <w:kern w:val="2"/>
          <w:szCs w:val="20"/>
        </w:rPr>
        <w:t>賴主任。</w:t>
      </w:r>
    </w:p>
    <w:p w:rsidR="00926AA3" w:rsidRPr="00B34C88" w:rsidRDefault="00FE3900">
      <w:pPr>
        <w:pStyle w:val="4"/>
        <w:numPr>
          <w:ilvl w:val="3"/>
          <w:numId w:val="1"/>
        </w:numPr>
      </w:pPr>
      <w:r w:rsidRPr="00B34C88">
        <w:rPr>
          <w:rFonts w:ascii="新細明體" w:hAnsi="新細明體" w:hint="eastAsia"/>
          <w:kern w:val="2"/>
          <w:szCs w:val="20"/>
        </w:rPr>
        <w:t>我在</w:t>
      </w:r>
      <w:r w:rsidRPr="00B34C88">
        <w:rPr>
          <w:rFonts w:hAnsi="Times New Roman"/>
          <w:kern w:val="2"/>
          <w:szCs w:val="20"/>
        </w:rPr>
        <w:t>11</w:t>
      </w:r>
      <w:r w:rsidRPr="00B34C88">
        <w:rPr>
          <w:rFonts w:ascii="新細明體" w:hAnsi="新細明體" w:hint="eastAsia"/>
          <w:kern w:val="2"/>
          <w:szCs w:val="20"/>
        </w:rPr>
        <w:t>月</w:t>
      </w:r>
      <w:r w:rsidRPr="00B34C88">
        <w:rPr>
          <w:rFonts w:hAnsi="Times New Roman"/>
          <w:kern w:val="2"/>
          <w:szCs w:val="20"/>
        </w:rPr>
        <w:t>11</w:t>
      </w:r>
      <w:r w:rsidRPr="00B34C88">
        <w:rPr>
          <w:rFonts w:ascii="新細明體" w:hAnsi="新細明體" w:hint="eastAsia"/>
          <w:kern w:val="2"/>
          <w:szCs w:val="20"/>
        </w:rPr>
        <w:t>日或</w:t>
      </w:r>
      <w:r w:rsidRPr="00B34C88">
        <w:rPr>
          <w:rFonts w:hAnsi="Times New Roman"/>
          <w:kern w:val="2"/>
          <w:szCs w:val="20"/>
        </w:rPr>
        <w:t>12</w:t>
      </w:r>
      <w:r w:rsidRPr="00B34C88">
        <w:rPr>
          <w:rFonts w:ascii="新細明體" w:hAnsi="新細明體" w:hint="eastAsia"/>
          <w:kern w:val="2"/>
          <w:szCs w:val="20"/>
        </w:rPr>
        <w:t>日，但確定那天星期五，您查一下，我因</w:t>
      </w:r>
      <w:proofErr w:type="gramStart"/>
      <w:r w:rsidRPr="00B34C88">
        <w:rPr>
          <w:rFonts w:ascii="新細明體" w:hAnsi="新細明體" w:hint="eastAsia"/>
          <w:kern w:val="2"/>
          <w:szCs w:val="20"/>
        </w:rPr>
        <w:t>出黑房要</w:t>
      </w:r>
      <w:proofErr w:type="gramEnd"/>
      <w:r w:rsidRPr="00B34C88">
        <w:rPr>
          <w:rFonts w:ascii="新細明體" w:hAnsi="新細明體" w:hint="eastAsia"/>
          <w:kern w:val="2"/>
          <w:szCs w:val="20"/>
        </w:rPr>
        <w:t>轉去一般違規房，時間也是上午</w:t>
      </w:r>
      <w:r w:rsidRPr="00B34C88">
        <w:rPr>
          <w:rFonts w:hAnsi="Times New Roman"/>
          <w:kern w:val="2"/>
          <w:szCs w:val="20"/>
        </w:rPr>
        <w:t>9</w:t>
      </w:r>
      <w:r w:rsidRPr="00B34C88">
        <w:rPr>
          <w:rFonts w:hAnsi="Times New Roman" w:hint="eastAsia"/>
          <w:kern w:val="2"/>
          <w:szCs w:val="20"/>
        </w:rPr>
        <w:t>時至10時</w:t>
      </w:r>
      <w:proofErr w:type="gramStart"/>
      <w:r w:rsidRPr="00B34C88">
        <w:rPr>
          <w:rFonts w:hAnsi="Times New Roman" w:hint="eastAsia"/>
          <w:kern w:val="2"/>
          <w:szCs w:val="20"/>
        </w:rPr>
        <w:t>之間</w:t>
      </w:r>
      <w:r w:rsidRPr="00B34C88">
        <w:rPr>
          <w:rFonts w:ascii="新細明體" w:hAnsi="新細明體" w:hint="eastAsia"/>
          <w:kern w:val="2"/>
          <w:szCs w:val="20"/>
        </w:rPr>
        <w:t>，</w:t>
      </w:r>
      <w:proofErr w:type="gramEnd"/>
      <w:r w:rsidRPr="00B34C88">
        <w:rPr>
          <w:rFonts w:ascii="新細明體" w:hAnsi="新細明體" w:hint="eastAsia"/>
          <w:kern w:val="2"/>
          <w:szCs w:val="20"/>
        </w:rPr>
        <w:t>在同一地點那天剛視訊接見完，回舍房他們叫我去新舍房，在門口，主管</w:t>
      </w:r>
      <w:proofErr w:type="gramStart"/>
      <w:r w:rsidRPr="00B34C88">
        <w:rPr>
          <w:rFonts w:ascii="新細明體" w:hAnsi="新細明體" w:hint="eastAsia"/>
          <w:kern w:val="2"/>
          <w:szCs w:val="20"/>
        </w:rPr>
        <w:t>臺</w:t>
      </w:r>
      <w:proofErr w:type="gramEnd"/>
      <w:r w:rsidRPr="00B34C88">
        <w:rPr>
          <w:rFonts w:ascii="新細明體" w:hAnsi="新細明體" w:hint="eastAsia"/>
          <w:kern w:val="2"/>
          <w:szCs w:val="20"/>
        </w:rPr>
        <w:t>前因答「有」太小聲又被服務員毆打，主管們視而不見。</w:t>
      </w:r>
    </w:p>
    <w:p w:rsidR="00926AA3" w:rsidRPr="00B34C88" w:rsidRDefault="00FE3900">
      <w:pPr>
        <w:pStyle w:val="4"/>
        <w:numPr>
          <w:ilvl w:val="3"/>
          <w:numId w:val="1"/>
        </w:numPr>
      </w:pPr>
      <w:r w:rsidRPr="00B34C88">
        <w:rPr>
          <w:rFonts w:hint="eastAsia"/>
        </w:rPr>
        <w:t>本院監察業務處函交法務部調查「北監其他相關陳訴案」情形，</w:t>
      </w:r>
      <w:proofErr w:type="gramStart"/>
      <w:r w:rsidRPr="00B34C88">
        <w:rPr>
          <w:rFonts w:hint="eastAsia"/>
        </w:rPr>
        <w:t>北監容有</w:t>
      </w:r>
      <w:proofErr w:type="gramEnd"/>
      <w:r w:rsidRPr="00B34C88">
        <w:rPr>
          <w:rFonts w:hint="eastAsia"/>
        </w:rPr>
        <w:t>諸多陳訴人指陳該監戒護管理失當情事：</w:t>
      </w:r>
    </w:p>
    <w:p w:rsidR="00926AA3" w:rsidRPr="00B34C88" w:rsidRDefault="00FE3900">
      <w:pPr>
        <w:pStyle w:val="a3"/>
        <w:numPr>
          <w:ilvl w:val="0"/>
          <w:numId w:val="21"/>
        </w:numPr>
      </w:pPr>
      <w:r w:rsidRPr="00B34C88">
        <w:rPr>
          <w:rFonts w:hint="eastAsia"/>
        </w:rPr>
        <w:lastRenderedPageBreak/>
        <w:t>法務部調查「北監其他相關陳訴案」情形一覽表：</w:t>
      </w:r>
    </w:p>
    <w:tbl>
      <w:tblPr>
        <w:tblStyle w:val="13"/>
        <w:tblW w:w="9356" w:type="dxa"/>
        <w:tblInd w:w="-147" w:type="dxa"/>
        <w:tblLayout w:type="fixed"/>
        <w:tblLook w:val="04A0" w:firstRow="1" w:lastRow="0" w:firstColumn="1" w:lastColumn="0" w:noHBand="0" w:noVBand="1"/>
      </w:tblPr>
      <w:tblGrid>
        <w:gridCol w:w="1418"/>
        <w:gridCol w:w="3322"/>
        <w:gridCol w:w="3345"/>
        <w:gridCol w:w="1271"/>
      </w:tblGrid>
      <w:tr w:rsidR="00926AA3" w:rsidRPr="00B34C88">
        <w:trPr>
          <w:tblHeader/>
        </w:trPr>
        <w:tc>
          <w:tcPr>
            <w:tcW w:w="1418" w:type="dxa"/>
            <w:shd w:val="clear" w:color="auto" w:fill="FDE9D9" w:themeFill="accent6" w:themeFillTint="33"/>
            <w:vAlign w:val="center"/>
          </w:tcPr>
          <w:p w:rsidR="00926AA3" w:rsidRPr="00B34C88" w:rsidRDefault="00FE3900">
            <w:pPr>
              <w:spacing w:line="0" w:lineRule="atLeast"/>
              <w:jc w:val="distribute"/>
              <w:outlineLvl w:val="1"/>
              <w:rPr>
                <w:rFonts w:hAnsi="標楷體"/>
                <w:bCs/>
                <w:kern w:val="32"/>
                <w:sz w:val="24"/>
                <w:szCs w:val="24"/>
              </w:rPr>
            </w:pPr>
            <w:r w:rsidRPr="00B34C88">
              <w:rPr>
                <w:rFonts w:hAnsi="標楷體" w:hint="eastAsia"/>
                <w:bCs/>
                <w:kern w:val="32"/>
                <w:sz w:val="24"/>
                <w:szCs w:val="24"/>
              </w:rPr>
              <w:t>陳訴日期</w:t>
            </w:r>
          </w:p>
        </w:tc>
        <w:tc>
          <w:tcPr>
            <w:tcW w:w="3322" w:type="dxa"/>
            <w:shd w:val="clear" w:color="auto" w:fill="FDE9D9" w:themeFill="accent6" w:themeFillTint="33"/>
            <w:vAlign w:val="center"/>
          </w:tcPr>
          <w:p w:rsidR="00926AA3" w:rsidRPr="00B34C88" w:rsidRDefault="00FE3900">
            <w:pPr>
              <w:spacing w:line="0" w:lineRule="atLeast"/>
              <w:jc w:val="distribute"/>
              <w:outlineLvl w:val="1"/>
              <w:rPr>
                <w:rFonts w:hAnsi="標楷體"/>
                <w:bCs/>
                <w:kern w:val="32"/>
                <w:sz w:val="24"/>
                <w:szCs w:val="24"/>
              </w:rPr>
            </w:pPr>
            <w:r w:rsidRPr="00B34C88">
              <w:rPr>
                <w:rFonts w:hAnsi="標楷體" w:hint="eastAsia"/>
                <w:bCs/>
                <w:kern w:val="32"/>
                <w:sz w:val="24"/>
                <w:szCs w:val="24"/>
              </w:rPr>
              <w:t>陳訴內容摘要</w:t>
            </w:r>
          </w:p>
        </w:tc>
        <w:tc>
          <w:tcPr>
            <w:tcW w:w="3345" w:type="dxa"/>
            <w:shd w:val="clear" w:color="auto" w:fill="FDE9D9" w:themeFill="accent6" w:themeFillTint="33"/>
            <w:vAlign w:val="center"/>
          </w:tcPr>
          <w:p w:rsidR="00926AA3" w:rsidRPr="00B34C88" w:rsidRDefault="00FE3900">
            <w:pPr>
              <w:spacing w:line="0" w:lineRule="atLeast"/>
              <w:jc w:val="distribute"/>
              <w:outlineLvl w:val="1"/>
              <w:rPr>
                <w:rFonts w:hAnsi="標楷體"/>
                <w:bCs/>
                <w:kern w:val="32"/>
                <w:sz w:val="24"/>
                <w:szCs w:val="24"/>
              </w:rPr>
            </w:pPr>
            <w:proofErr w:type="gramStart"/>
            <w:r w:rsidRPr="00B34C88">
              <w:rPr>
                <w:rFonts w:hAnsi="標楷體" w:hint="eastAsia"/>
                <w:bCs/>
                <w:kern w:val="32"/>
                <w:sz w:val="24"/>
                <w:szCs w:val="24"/>
              </w:rPr>
              <w:t>法務部復文內容</w:t>
            </w:r>
            <w:proofErr w:type="gramEnd"/>
          </w:p>
        </w:tc>
        <w:tc>
          <w:tcPr>
            <w:tcW w:w="1271" w:type="dxa"/>
            <w:shd w:val="clear" w:color="auto" w:fill="FDE9D9" w:themeFill="accent6" w:themeFillTint="33"/>
            <w:vAlign w:val="center"/>
          </w:tcPr>
          <w:p w:rsidR="00926AA3" w:rsidRPr="00B34C88" w:rsidRDefault="00FE3900">
            <w:pPr>
              <w:spacing w:line="0" w:lineRule="atLeast"/>
              <w:jc w:val="distribute"/>
              <w:outlineLvl w:val="1"/>
              <w:rPr>
                <w:rFonts w:hAnsi="標楷體"/>
                <w:bCs/>
                <w:kern w:val="32"/>
                <w:sz w:val="24"/>
                <w:szCs w:val="24"/>
              </w:rPr>
            </w:pPr>
            <w:r w:rsidRPr="00B34C88">
              <w:rPr>
                <w:rFonts w:hAnsi="標楷體" w:hint="eastAsia"/>
                <w:bCs/>
                <w:kern w:val="32"/>
                <w:sz w:val="24"/>
                <w:szCs w:val="24"/>
              </w:rPr>
              <w:t>備註</w:t>
            </w:r>
          </w:p>
        </w:tc>
      </w:tr>
      <w:tr w:rsidR="00926AA3" w:rsidRPr="00B34C88">
        <w:trPr>
          <w:trHeight w:val="340"/>
        </w:trPr>
        <w:tc>
          <w:tcPr>
            <w:tcW w:w="9356" w:type="dxa"/>
            <w:gridSpan w:val="4"/>
            <w:vAlign w:val="center"/>
          </w:tcPr>
          <w:p w:rsidR="00926AA3" w:rsidRPr="00B34C88" w:rsidRDefault="00FE3900">
            <w:pPr>
              <w:spacing w:line="280" w:lineRule="exact"/>
              <w:jc w:val="center"/>
              <w:outlineLvl w:val="1"/>
              <w:rPr>
                <w:rFonts w:hAnsi="標楷體"/>
                <w:bCs/>
                <w:spacing w:val="-10"/>
                <w:kern w:val="32"/>
                <w:sz w:val="24"/>
                <w:szCs w:val="24"/>
              </w:rPr>
            </w:pPr>
            <w:r w:rsidRPr="00B34C88">
              <w:rPr>
                <w:rFonts w:hAnsi="標楷體" w:hint="eastAsia"/>
                <w:bCs/>
                <w:spacing w:val="-10"/>
                <w:kern w:val="32"/>
                <w:sz w:val="24"/>
                <w:szCs w:val="24"/>
              </w:rPr>
              <w:t>陳訴人：北監受刑人</w:t>
            </w:r>
            <w:proofErr w:type="gramStart"/>
            <w:r w:rsidRPr="00B34C88">
              <w:rPr>
                <w:rFonts w:hAnsi="標楷體" w:hint="eastAsia"/>
                <w:bCs/>
                <w:spacing w:val="-10"/>
                <w:kern w:val="32"/>
                <w:sz w:val="24"/>
                <w:szCs w:val="24"/>
              </w:rPr>
              <w:t>邱</w:t>
            </w:r>
            <w:proofErr w:type="gramEnd"/>
            <w:r w:rsidRPr="00B34C88">
              <w:rPr>
                <w:rFonts w:hAnsi="標楷體" w:hint="eastAsia"/>
                <w:bCs/>
                <w:spacing w:val="-10"/>
                <w:kern w:val="32"/>
                <w:sz w:val="24"/>
                <w:szCs w:val="24"/>
              </w:rPr>
              <w:t>○○（編號4**</w:t>
            </w:r>
            <w:r w:rsidRPr="00B34C88">
              <w:rPr>
                <w:rFonts w:hAnsi="標楷體"/>
                <w:bCs/>
                <w:spacing w:val="-10"/>
                <w:kern w:val="32"/>
                <w:sz w:val="24"/>
                <w:szCs w:val="24"/>
              </w:rPr>
              <w:t>6</w:t>
            </w:r>
            <w:r w:rsidRPr="00B34C88">
              <w:rPr>
                <w:rFonts w:hAnsi="標楷體" w:hint="eastAsia"/>
                <w:bCs/>
                <w:spacing w:val="-10"/>
                <w:kern w:val="32"/>
                <w:sz w:val="24"/>
                <w:szCs w:val="24"/>
              </w:rPr>
              <w:t>）</w:t>
            </w:r>
          </w:p>
        </w:tc>
      </w:tr>
      <w:tr w:rsidR="00926AA3" w:rsidRPr="00B34C88">
        <w:tc>
          <w:tcPr>
            <w:tcW w:w="1418" w:type="dxa"/>
            <w:vAlign w:val="center"/>
          </w:tcPr>
          <w:p w:rsidR="00926AA3" w:rsidRPr="00B34C88" w:rsidRDefault="00FE3900">
            <w:pPr>
              <w:spacing w:line="280" w:lineRule="exact"/>
              <w:jc w:val="center"/>
              <w:outlineLvl w:val="1"/>
              <w:rPr>
                <w:rFonts w:hAnsi="標楷體"/>
                <w:bCs/>
                <w:spacing w:val="-10"/>
                <w:kern w:val="32"/>
                <w:sz w:val="24"/>
                <w:szCs w:val="24"/>
              </w:rPr>
            </w:pPr>
            <w:r w:rsidRPr="00B34C88">
              <w:rPr>
                <w:rFonts w:hAnsi="標楷體" w:hint="eastAsia"/>
                <w:bCs/>
                <w:spacing w:val="-10"/>
                <w:kern w:val="32"/>
                <w:sz w:val="24"/>
                <w:szCs w:val="24"/>
              </w:rPr>
              <w:t>1</w:t>
            </w:r>
            <w:r w:rsidRPr="00B34C88">
              <w:rPr>
                <w:rFonts w:hAnsi="標楷體"/>
                <w:bCs/>
                <w:spacing w:val="-10"/>
                <w:kern w:val="32"/>
                <w:sz w:val="24"/>
                <w:szCs w:val="24"/>
              </w:rPr>
              <w:t>11.7.6</w:t>
            </w:r>
          </w:p>
        </w:tc>
        <w:tc>
          <w:tcPr>
            <w:tcW w:w="3322" w:type="dxa"/>
          </w:tcPr>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申請調查及保留1</w:t>
            </w:r>
            <w:r w:rsidRPr="00B34C88">
              <w:rPr>
                <w:rFonts w:hAnsi="標楷體"/>
                <w:bCs/>
                <w:spacing w:val="-10"/>
                <w:kern w:val="32"/>
                <w:sz w:val="24"/>
                <w:szCs w:val="24"/>
              </w:rPr>
              <w:t>11</w:t>
            </w:r>
            <w:r w:rsidRPr="00B34C88">
              <w:rPr>
                <w:rFonts w:hAnsi="標楷體" w:hint="eastAsia"/>
                <w:bCs/>
                <w:spacing w:val="-10"/>
                <w:kern w:val="32"/>
                <w:sz w:val="24"/>
                <w:szCs w:val="24"/>
              </w:rPr>
              <w:t>年6月2</w:t>
            </w:r>
            <w:r w:rsidRPr="00B34C88">
              <w:rPr>
                <w:rFonts w:hAnsi="標楷體"/>
                <w:bCs/>
                <w:spacing w:val="-10"/>
                <w:kern w:val="32"/>
                <w:sz w:val="24"/>
                <w:szCs w:val="24"/>
              </w:rPr>
              <w:t>8</w:t>
            </w:r>
            <w:r w:rsidRPr="00B34C88">
              <w:rPr>
                <w:rFonts w:hAnsi="標楷體" w:hint="eastAsia"/>
                <w:bCs/>
                <w:spacing w:val="-10"/>
                <w:kern w:val="32"/>
                <w:sz w:val="24"/>
                <w:szCs w:val="24"/>
              </w:rPr>
              <w:t>日9：3</w:t>
            </w:r>
            <w:r w:rsidRPr="00B34C88">
              <w:rPr>
                <w:rFonts w:hAnsi="標楷體"/>
                <w:bCs/>
                <w:spacing w:val="-10"/>
                <w:kern w:val="32"/>
                <w:sz w:val="24"/>
                <w:szCs w:val="24"/>
              </w:rPr>
              <w:t>0</w:t>
            </w:r>
            <w:r w:rsidRPr="00B34C88">
              <w:rPr>
                <w:rFonts w:hAnsi="標楷體" w:hint="eastAsia"/>
                <w:bCs/>
                <w:spacing w:val="-10"/>
                <w:kern w:val="32"/>
                <w:sz w:val="24"/>
                <w:szCs w:val="24"/>
              </w:rPr>
              <w:t>至1</w:t>
            </w:r>
            <w:r w:rsidRPr="00B34C88">
              <w:rPr>
                <w:rFonts w:hAnsi="標楷體"/>
                <w:bCs/>
                <w:spacing w:val="-10"/>
                <w:kern w:val="32"/>
                <w:sz w:val="24"/>
                <w:szCs w:val="24"/>
              </w:rPr>
              <w:t>8</w:t>
            </w:r>
            <w:r w:rsidRPr="00B34C88">
              <w:rPr>
                <w:rFonts w:hAnsi="標楷體" w:hint="eastAsia"/>
                <w:bCs/>
                <w:spacing w:val="-10"/>
                <w:kern w:val="32"/>
                <w:sz w:val="24"/>
                <w:szCs w:val="24"/>
              </w:rPr>
              <w:t>：0</w:t>
            </w:r>
            <w:r w:rsidRPr="00B34C88">
              <w:rPr>
                <w:rFonts w:hAnsi="標楷體"/>
                <w:bCs/>
                <w:spacing w:val="-10"/>
                <w:kern w:val="32"/>
                <w:sz w:val="24"/>
                <w:szCs w:val="24"/>
              </w:rPr>
              <w:t>0</w:t>
            </w:r>
            <w:r w:rsidRPr="00B34C88">
              <w:rPr>
                <w:rFonts w:hAnsi="標楷體" w:hint="eastAsia"/>
                <w:bCs/>
                <w:spacing w:val="-10"/>
                <w:kern w:val="32"/>
                <w:sz w:val="24"/>
                <w:szCs w:val="24"/>
              </w:rPr>
              <w:t>及1</w:t>
            </w:r>
            <w:r w:rsidRPr="00B34C88">
              <w:rPr>
                <w:rFonts w:hAnsi="標楷體"/>
                <w:bCs/>
                <w:spacing w:val="-10"/>
                <w:kern w:val="32"/>
                <w:sz w:val="24"/>
                <w:szCs w:val="24"/>
              </w:rPr>
              <w:t>11</w:t>
            </w:r>
            <w:r w:rsidRPr="00B34C88">
              <w:rPr>
                <w:rFonts w:hAnsi="標楷體" w:hint="eastAsia"/>
                <w:bCs/>
                <w:spacing w:val="-10"/>
                <w:kern w:val="32"/>
                <w:sz w:val="24"/>
                <w:szCs w:val="24"/>
              </w:rPr>
              <w:t>年6月2</w:t>
            </w:r>
            <w:r w:rsidRPr="00B34C88">
              <w:rPr>
                <w:rFonts w:hAnsi="標楷體"/>
                <w:bCs/>
                <w:spacing w:val="-10"/>
                <w:kern w:val="32"/>
                <w:sz w:val="24"/>
                <w:szCs w:val="24"/>
              </w:rPr>
              <w:t>9</w:t>
            </w:r>
            <w:r w:rsidRPr="00B34C88">
              <w:rPr>
                <w:rFonts w:hAnsi="標楷體" w:hint="eastAsia"/>
                <w:bCs/>
                <w:spacing w:val="-10"/>
                <w:kern w:val="32"/>
                <w:sz w:val="24"/>
                <w:szCs w:val="24"/>
              </w:rPr>
              <w:t>日8：3</w:t>
            </w:r>
            <w:r w:rsidRPr="00B34C88">
              <w:rPr>
                <w:rFonts w:hAnsi="標楷體"/>
                <w:bCs/>
                <w:spacing w:val="-10"/>
                <w:kern w:val="32"/>
                <w:sz w:val="24"/>
                <w:szCs w:val="24"/>
              </w:rPr>
              <w:t>0</w:t>
            </w:r>
            <w:r w:rsidRPr="00B34C88">
              <w:rPr>
                <w:rFonts w:hAnsi="標楷體" w:hint="eastAsia"/>
                <w:bCs/>
                <w:spacing w:val="-10"/>
                <w:kern w:val="32"/>
                <w:sz w:val="24"/>
                <w:szCs w:val="24"/>
              </w:rPr>
              <w:t>至1</w:t>
            </w:r>
            <w:r w:rsidRPr="00B34C88">
              <w:rPr>
                <w:rFonts w:hAnsi="標楷體"/>
                <w:bCs/>
                <w:spacing w:val="-10"/>
                <w:kern w:val="32"/>
                <w:sz w:val="24"/>
                <w:szCs w:val="24"/>
              </w:rPr>
              <w:t>1</w:t>
            </w:r>
            <w:r w:rsidRPr="00B34C88">
              <w:rPr>
                <w:rFonts w:hAnsi="標楷體" w:hint="eastAsia"/>
                <w:bCs/>
                <w:spacing w:val="-10"/>
                <w:kern w:val="32"/>
                <w:sz w:val="24"/>
                <w:szCs w:val="24"/>
              </w:rPr>
              <w:t>：0</w:t>
            </w:r>
            <w:r w:rsidRPr="00B34C88">
              <w:rPr>
                <w:rFonts w:hAnsi="標楷體"/>
                <w:bCs/>
                <w:spacing w:val="-10"/>
                <w:kern w:val="32"/>
                <w:sz w:val="24"/>
                <w:szCs w:val="24"/>
              </w:rPr>
              <w:t>0</w:t>
            </w:r>
            <w:r w:rsidRPr="00B34C88">
              <w:rPr>
                <w:rFonts w:hAnsi="標楷體" w:hint="eastAsia"/>
                <w:bCs/>
                <w:spacing w:val="-10"/>
                <w:kern w:val="32"/>
                <w:sz w:val="24"/>
                <w:szCs w:val="24"/>
              </w:rPr>
              <w:t>之監視錄影音畫面存證調查執法過當，重大違反政風之情事。</w:t>
            </w:r>
          </w:p>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1</w:t>
            </w:r>
            <w:r w:rsidRPr="00B34C88">
              <w:rPr>
                <w:rFonts w:hAnsi="標楷體"/>
                <w:bCs/>
                <w:spacing w:val="-10"/>
                <w:kern w:val="32"/>
                <w:sz w:val="24"/>
                <w:szCs w:val="24"/>
              </w:rPr>
              <w:t>11</w:t>
            </w:r>
            <w:r w:rsidRPr="00B34C88">
              <w:rPr>
                <w:rFonts w:hAnsi="標楷體" w:hint="eastAsia"/>
                <w:bCs/>
                <w:spacing w:val="-10"/>
                <w:kern w:val="32"/>
                <w:sz w:val="24"/>
                <w:szCs w:val="24"/>
              </w:rPr>
              <w:t>年6月2</w:t>
            </w:r>
            <w:r w:rsidRPr="00B34C88">
              <w:rPr>
                <w:rFonts w:hAnsi="標楷體"/>
                <w:bCs/>
                <w:spacing w:val="-10"/>
                <w:kern w:val="32"/>
                <w:sz w:val="24"/>
                <w:szCs w:val="24"/>
              </w:rPr>
              <w:t>8</w:t>
            </w:r>
            <w:r w:rsidRPr="00B34C88">
              <w:rPr>
                <w:rFonts w:hAnsi="標楷體" w:hint="eastAsia"/>
                <w:bCs/>
                <w:spacing w:val="-10"/>
                <w:kern w:val="32"/>
                <w:sz w:val="24"/>
                <w:szCs w:val="24"/>
              </w:rPr>
              <w:t>日於北監第1</w:t>
            </w:r>
            <w:r w:rsidRPr="00B34C88">
              <w:rPr>
                <w:rFonts w:hAnsi="標楷體"/>
                <w:bCs/>
                <w:spacing w:val="-10"/>
                <w:kern w:val="32"/>
                <w:sz w:val="24"/>
                <w:szCs w:val="24"/>
              </w:rPr>
              <w:t>2</w:t>
            </w:r>
            <w:r w:rsidRPr="00B34C88">
              <w:rPr>
                <w:rFonts w:hAnsi="標楷體" w:hint="eastAsia"/>
                <w:bCs/>
                <w:spacing w:val="-10"/>
                <w:kern w:val="32"/>
                <w:sz w:val="24"/>
                <w:szCs w:val="24"/>
              </w:rPr>
              <w:t>工場因遭主任管理員曾軍儒以疑似飲酒行為</w:t>
            </w:r>
            <w:proofErr w:type="gramStart"/>
            <w:r w:rsidRPr="00B34C88">
              <w:rPr>
                <w:rFonts w:hAnsi="標楷體" w:hint="eastAsia"/>
                <w:bCs/>
                <w:spacing w:val="-10"/>
                <w:kern w:val="32"/>
                <w:sz w:val="24"/>
                <w:szCs w:val="24"/>
              </w:rPr>
              <w:t>帶由中央臺</w:t>
            </w:r>
            <w:proofErr w:type="gramEnd"/>
            <w:r w:rsidRPr="00B34C88">
              <w:rPr>
                <w:rFonts w:hAnsi="標楷體" w:hint="eastAsia"/>
                <w:bCs/>
                <w:spacing w:val="-10"/>
                <w:kern w:val="32"/>
                <w:sz w:val="24"/>
                <w:szCs w:val="24"/>
              </w:rPr>
              <w:t>進酒測違規調查，中央</w:t>
            </w:r>
            <w:proofErr w:type="gramStart"/>
            <w:r w:rsidRPr="00B34C88">
              <w:rPr>
                <w:rFonts w:hAnsi="標楷體" w:hint="eastAsia"/>
                <w:bCs/>
                <w:spacing w:val="-10"/>
                <w:kern w:val="32"/>
                <w:sz w:val="24"/>
                <w:szCs w:val="24"/>
              </w:rPr>
              <w:t>臺</w:t>
            </w:r>
            <w:proofErr w:type="gramEnd"/>
            <w:r w:rsidRPr="00B34C88">
              <w:rPr>
                <w:rFonts w:hAnsi="標楷體" w:hint="eastAsia"/>
                <w:bCs/>
                <w:spacing w:val="-10"/>
                <w:kern w:val="32"/>
                <w:sz w:val="24"/>
                <w:szCs w:val="24"/>
              </w:rPr>
              <w:t>主管江孟剛</w:t>
            </w:r>
            <w:proofErr w:type="gramStart"/>
            <w:r w:rsidRPr="00B34C88">
              <w:rPr>
                <w:rFonts w:hAnsi="標楷體" w:hint="eastAsia"/>
                <w:bCs/>
                <w:spacing w:val="-10"/>
                <w:kern w:val="32"/>
                <w:sz w:val="24"/>
                <w:szCs w:val="24"/>
              </w:rPr>
              <w:t>疑</w:t>
            </w:r>
            <w:proofErr w:type="gramEnd"/>
            <w:r w:rsidRPr="00B34C88">
              <w:rPr>
                <w:rFonts w:hAnsi="標楷體" w:hint="eastAsia"/>
                <w:bCs/>
                <w:spacing w:val="-10"/>
                <w:kern w:val="32"/>
                <w:sz w:val="24"/>
                <w:szCs w:val="24"/>
              </w:rPr>
              <w:t>因出言不善導致本人情緒上昇，出言頂嘴，江孟剛便以抓本人後腦</w:t>
            </w:r>
            <w:proofErr w:type="gramStart"/>
            <w:r w:rsidRPr="00B34C88">
              <w:rPr>
                <w:rFonts w:hAnsi="標楷體" w:hint="eastAsia"/>
                <w:bCs/>
                <w:spacing w:val="-10"/>
                <w:kern w:val="32"/>
                <w:sz w:val="24"/>
                <w:szCs w:val="24"/>
              </w:rPr>
              <w:t>撞</w:t>
            </w:r>
            <w:proofErr w:type="gramEnd"/>
            <w:r w:rsidRPr="00B34C88">
              <w:rPr>
                <w:rFonts w:hAnsi="標楷體" w:hint="eastAsia"/>
                <w:bCs/>
                <w:spacing w:val="-10"/>
                <w:kern w:val="32"/>
                <w:sz w:val="24"/>
                <w:szCs w:val="24"/>
              </w:rPr>
              <w:t>鐵欄杆數下，導致本人前額挫傷，顯有濫用職權執法過當之情，有錄影畫面可參。而後本人經由中央</w:t>
            </w:r>
            <w:proofErr w:type="gramStart"/>
            <w:r w:rsidRPr="00B34C88">
              <w:rPr>
                <w:rFonts w:hAnsi="標楷體" w:hint="eastAsia"/>
                <w:bCs/>
                <w:spacing w:val="-10"/>
                <w:kern w:val="32"/>
                <w:sz w:val="24"/>
                <w:szCs w:val="24"/>
              </w:rPr>
              <w:t>臺</w:t>
            </w:r>
            <w:proofErr w:type="gramEnd"/>
            <w:r w:rsidRPr="00B34C88">
              <w:rPr>
                <w:rFonts w:hAnsi="標楷體" w:hint="eastAsia"/>
                <w:bCs/>
                <w:spacing w:val="-10"/>
                <w:kern w:val="32"/>
                <w:sz w:val="24"/>
                <w:szCs w:val="24"/>
              </w:rPr>
              <w:t>上腳鐐拖行至2樓和</w:t>
            </w:r>
            <w:proofErr w:type="gramStart"/>
            <w:r w:rsidRPr="00B34C88">
              <w:rPr>
                <w:rFonts w:hAnsi="標楷體" w:hint="eastAsia"/>
                <w:bCs/>
                <w:spacing w:val="-10"/>
                <w:kern w:val="32"/>
                <w:sz w:val="24"/>
                <w:szCs w:val="24"/>
              </w:rPr>
              <w:t>一舍靜置</w:t>
            </w:r>
            <w:proofErr w:type="gramEnd"/>
            <w:r w:rsidRPr="00B34C88">
              <w:rPr>
                <w:rFonts w:hAnsi="標楷體" w:hint="eastAsia"/>
                <w:bCs/>
                <w:spacing w:val="-10"/>
                <w:kern w:val="32"/>
                <w:sz w:val="24"/>
                <w:szCs w:val="24"/>
              </w:rPr>
              <w:t>四小時。</w:t>
            </w:r>
            <w:proofErr w:type="gramStart"/>
            <w:r w:rsidRPr="00B34C88">
              <w:rPr>
                <w:rFonts w:hAnsi="標楷體" w:hint="eastAsia"/>
                <w:bCs/>
                <w:spacing w:val="-10"/>
                <w:kern w:val="32"/>
                <w:sz w:val="24"/>
                <w:szCs w:val="24"/>
              </w:rPr>
              <w:t>解罰時</w:t>
            </w:r>
            <w:proofErr w:type="gramEnd"/>
            <w:r w:rsidRPr="00B34C88">
              <w:rPr>
                <w:rFonts w:hAnsi="標楷體" w:hint="eastAsia"/>
                <w:bCs/>
                <w:spacing w:val="-10"/>
                <w:kern w:val="32"/>
                <w:sz w:val="24"/>
                <w:szCs w:val="24"/>
              </w:rPr>
              <w:t>因關門聲過大，本人因情緒</w:t>
            </w:r>
            <w:proofErr w:type="gramStart"/>
            <w:r w:rsidRPr="00B34C88">
              <w:rPr>
                <w:rFonts w:hAnsi="標楷體" w:hint="eastAsia"/>
                <w:bCs/>
                <w:spacing w:val="-10"/>
                <w:kern w:val="32"/>
                <w:sz w:val="24"/>
                <w:szCs w:val="24"/>
              </w:rPr>
              <w:t>不穩背對</w:t>
            </w:r>
            <w:proofErr w:type="gramEnd"/>
            <w:r w:rsidRPr="00B34C88">
              <w:rPr>
                <w:rFonts w:hAnsi="標楷體" w:hint="eastAsia"/>
                <w:bCs/>
                <w:spacing w:val="-10"/>
                <w:kern w:val="32"/>
                <w:sz w:val="24"/>
                <w:szCs w:val="24"/>
              </w:rPr>
              <w:t>和</w:t>
            </w:r>
            <w:proofErr w:type="gramStart"/>
            <w:r w:rsidRPr="00B34C88">
              <w:rPr>
                <w:rFonts w:hAnsi="標楷體" w:hint="eastAsia"/>
                <w:bCs/>
                <w:spacing w:val="-10"/>
                <w:kern w:val="32"/>
                <w:sz w:val="24"/>
                <w:szCs w:val="24"/>
              </w:rPr>
              <w:t>一</w:t>
            </w:r>
            <w:proofErr w:type="gramEnd"/>
            <w:r w:rsidRPr="00B34C88">
              <w:rPr>
                <w:rFonts w:hAnsi="標楷體" w:hint="eastAsia"/>
                <w:bCs/>
                <w:spacing w:val="-10"/>
                <w:kern w:val="32"/>
                <w:sz w:val="24"/>
                <w:szCs w:val="24"/>
              </w:rPr>
              <w:t>舍鐵門出言髒話五字經</w:t>
            </w:r>
            <w:proofErr w:type="gramStart"/>
            <w:r w:rsidRPr="00B34C88">
              <w:rPr>
                <w:rFonts w:hAnsi="標楷體" w:hint="eastAsia"/>
                <w:bCs/>
                <w:spacing w:val="-10"/>
                <w:kern w:val="32"/>
                <w:sz w:val="24"/>
                <w:szCs w:val="24"/>
              </w:rPr>
              <w:t>（</w:t>
            </w:r>
            <w:proofErr w:type="gramEnd"/>
            <w:r w:rsidRPr="00B34C88">
              <w:rPr>
                <w:rFonts w:hAnsi="標楷體" w:hint="eastAsia"/>
                <w:bCs/>
                <w:spacing w:val="-10"/>
                <w:kern w:val="32"/>
                <w:sz w:val="24"/>
                <w:szCs w:val="24"/>
              </w:rPr>
              <w:t>因受驚嚇並非正面針對，不知名主管便問罵誰，本人回應我又不是罵你，該員主管便開門叫本人出來，於北監和</w:t>
            </w:r>
            <w:proofErr w:type="gramStart"/>
            <w:r w:rsidRPr="00B34C88">
              <w:rPr>
                <w:rFonts w:hAnsi="標楷體" w:hint="eastAsia"/>
                <w:bCs/>
                <w:spacing w:val="-10"/>
                <w:kern w:val="32"/>
                <w:sz w:val="24"/>
                <w:szCs w:val="24"/>
              </w:rPr>
              <w:t>一</w:t>
            </w:r>
            <w:proofErr w:type="gramEnd"/>
            <w:r w:rsidRPr="00B34C88">
              <w:rPr>
                <w:rFonts w:hAnsi="標楷體" w:hint="eastAsia"/>
                <w:bCs/>
                <w:spacing w:val="-10"/>
                <w:kern w:val="32"/>
                <w:sz w:val="24"/>
                <w:szCs w:val="24"/>
              </w:rPr>
              <w:t>舍走道上連同雜役毆打本人頭部臉部成傷，並重</w:t>
            </w:r>
            <w:proofErr w:type="gramStart"/>
            <w:r w:rsidRPr="00B34C88">
              <w:rPr>
                <w:rFonts w:hAnsi="標楷體" w:hint="eastAsia"/>
                <w:bCs/>
                <w:spacing w:val="-10"/>
                <w:kern w:val="32"/>
                <w:sz w:val="24"/>
                <w:szCs w:val="24"/>
              </w:rPr>
              <w:t>擊</w:t>
            </w:r>
            <w:proofErr w:type="gramEnd"/>
            <w:r w:rsidRPr="00B34C88">
              <w:rPr>
                <w:rFonts w:hAnsi="標楷體" w:hint="eastAsia"/>
                <w:bCs/>
                <w:spacing w:val="-10"/>
                <w:kern w:val="32"/>
                <w:sz w:val="24"/>
                <w:szCs w:val="24"/>
              </w:rPr>
              <w:t>本人右側腰部無數下，造成明顯傷勢，發生時間為同日下午1</w:t>
            </w:r>
            <w:r w:rsidRPr="00B34C88">
              <w:rPr>
                <w:rFonts w:hAnsi="標楷體"/>
                <w:bCs/>
                <w:spacing w:val="-10"/>
                <w:kern w:val="32"/>
                <w:sz w:val="24"/>
                <w:szCs w:val="24"/>
              </w:rPr>
              <w:t>5</w:t>
            </w:r>
            <w:r w:rsidRPr="00B34C88">
              <w:rPr>
                <w:rFonts w:hAnsi="標楷體" w:hint="eastAsia"/>
                <w:bCs/>
                <w:spacing w:val="-10"/>
                <w:kern w:val="32"/>
                <w:sz w:val="24"/>
                <w:szCs w:val="24"/>
              </w:rPr>
              <w:t>時至1</w:t>
            </w:r>
            <w:r w:rsidRPr="00B34C88">
              <w:rPr>
                <w:rFonts w:hAnsi="標楷體"/>
                <w:bCs/>
                <w:spacing w:val="-10"/>
                <w:kern w:val="32"/>
                <w:sz w:val="24"/>
                <w:szCs w:val="24"/>
              </w:rPr>
              <w:t>7</w:t>
            </w:r>
            <w:r w:rsidRPr="00B34C88">
              <w:rPr>
                <w:rFonts w:hAnsi="標楷體" w:hint="eastAsia"/>
                <w:bCs/>
                <w:spacing w:val="-10"/>
                <w:kern w:val="32"/>
                <w:sz w:val="24"/>
                <w:szCs w:val="24"/>
              </w:rPr>
              <w:t>時許。該員為求自保，於平二舍主管桌前要求本人製作「非自由意識」陳述書及檢傷表，並由V</w:t>
            </w:r>
            <w:r w:rsidRPr="00B34C88">
              <w:rPr>
                <w:rFonts w:hAnsi="標楷體"/>
                <w:bCs/>
                <w:spacing w:val="-10"/>
                <w:kern w:val="32"/>
                <w:sz w:val="24"/>
                <w:szCs w:val="24"/>
              </w:rPr>
              <w:t>8</w:t>
            </w:r>
            <w:r w:rsidRPr="00B34C88">
              <w:rPr>
                <w:rFonts w:hAnsi="標楷體" w:hint="eastAsia"/>
                <w:bCs/>
                <w:spacing w:val="-10"/>
                <w:kern w:val="32"/>
                <w:sz w:val="24"/>
                <w:szCs w:val="24"/>
              </w:rPr>
              <w:t>拍錄，要求本人製作不實之舉證。</w:t>
            </w:r>
          </w:p>
          <w:p w:rsidR="00926AA3" w:rsidRPr="00B34C88" w:rsidRDefault="00FE3900">
            <w:pPr>
              <w:spacing w:line="280" w:lineRule="exact"/>
              <w:outlineLvl w:val="1"/>
              <w:rPr>
                <w:rFonts w:hAnsi="標楷體"/>
                <w:bCs/>
                <w:spacing w:val="-10"/>
                <w:kern w:val="32"/>
                <w:sz w:val="24"/>
                <w:szCs w:val="24"/>
              </w:rPr>
            </w:pPr>
            <w:proofErr w:type="gramStart"/>
            <w:r w:rsidRPr="00B34C88">
              <w:rPr>
                <w:rFonts w:hAnsi="標楷體" w:hint="eastAsia"/>
                <w:bCs/>
                <w:spacing w:val="-10"/>
                <w:kern w:val="32"/>
                <w:sz w:val="24"/>
                <w:szCs w:val="24"/>
              </w:rPr>
              <w:t>並惠請最</w:t>
            </w:r>
            <w:proofErr w:type="gramEnd"/>
            <w:r w:rsidRPr="00B34C88">
              <w:rPr>
                <w:rFonts w:hAnsi="標楷體" w:hint="eastAsia"/>
                <w:bCs/>
                <w:spacing w:val="-10"/>
                <w:kern w:val="32"/>
                <w:sz w:val="24"/>
                <w:szCs w:val="24"/>
              </w:rPr>
              <w:t>速件函文保留1</w:t>
            </w:r>
            <w:r w:rsidRPr="00B34C88">
              <w:rPr>
                <w:rFonts w:hAnsi="標楷體"/>
                <w:bCs/>
                <w:spacing w:val="-10"/>
                <w:kern w:val="32"/>
                <w:sz w:val="24"/>
                <w:szCs w:val="24"/>
              </w:rPr>
              <w:t>11</w:t>
            </w:r>
            <w:r w:rsidRPr="00B34C88">
              <w:rPr>
                <w:rFonts w:hAnsi="標楷體" w:hint="eastAsia"/>
                <w:bCs/>
                <w:spacing w:val="-10"/>
                <w:kern w:val="32"/>
                <w:sz w:val="24"/>
                <w:szCs w:val="24"/>
              </w:rPr>
              <w:t>年6月2</w:t>
            </w:r>
            <w:r w:rsidRPr="00B34C88">
              <w:rPr>
                <w:rFonts w:hAnsi="標楷體"/>
                <w:bCs/>
                <w:spacing w:val="-10"/>
                <w:kern w:val="32"/>
                <w:sz w:val="24"/>
                <w:szCs w:val="24"/>
              </w:rPr>
              <w:t>8</w:t>
            </w:r>
            <w:r w:rsidRPr="00B34C88">
              <w:rPr>
                <w:rFonts w:hAnsi="標楷體" w:hint="eastAsia"/>
                <w:bCs/>
                <w:spacing w:val="-10"/>
                <w:kern w:val="32"/>
                <w:sz w:val="24"/>
                <w:szCs w:val="24"/>
              </w:rPr>
              <w:t>日、2</w:t>
            </w:r>
            <w:r w:rsidRPr="00B34C88">
              <w:rPr>
                <w:rFonts w:hAnsi="標楷體"/>
                <w:bCs/>
                <w:spacing w:val="-10"/>
                <w:kern w:val="32"/>
                <w:sz w:val="24"/>
                <w:szCs w:val="24"/>
              </w:rPr>
              <w:t>9</w:t>
            </w:r>
            <w:r w:rsidRPr="00B34C88">
              <w:rPr>
                <w:rFonts w:hAnsi="標楷體" w:hint="eastAsia"/>
                <w:bCs/>
                <w:spacing w:val="-10"/>
                <w:kern w:val="32"/>
                <w:sz w:val="24"/>
                <w:szCs w:val="24"/>
              </w:rPr>
              <w:t>日請求之錄影音畫面及眼鏡之賠</w:t>
            </w:r>
            <w:r w:rsidRPr="00B34C88">
              <w:rPr>
                <w:rFonts w:hAnsi="標楷體"/>
                <w:bCs/>
                <w:spacing w:val="-10"/>
                <w:kern w:val="32"/>
                <w:sz w:val="24"/>
                <w:szCs w:val="24"/>
              </w:rPr>
              <w:t>償</w:t>
            </w:r>
            <w:r w:rsidRPr="00B34C88">
              <w:rPr>
                <w:rFonts w:hAnsi="標楷體" w:hint="eastAsia"/>
                <w:bCs/>
                <w:spacing w:val="-10"/>
                <w:kern w:val="32"/>
                <w:sz w:val="24"/>
                <w:szCs w:val="24"/>
              </w:rPr>
              <w:t>請求。平2</w:t>
            </w:r>
            <w:proofErr w:type="gramStart"/>
            <w:r w:rsidRPr="00B34C88">
              <w:rPr>
                <w:rFonts w:hAnsi="標楷體" w:hint="eastAsia"/>
                <w:bCs/>
                <w:spacing w:val="-10"/>
                <w:kern w:val="32"/>
                <w:sz w:val="24"/>
                <w:szCs w:val="24"/>
              </w:rPr>
              <w:t>舍湯姓</w:t>
            </w:r>
            <w:proofErr w:type="gramEnd"/>
            <w:r w:rsidRPr="00B34C88">
              <w:rPr>
                <w:rFonts w:hAnsi="標楷體" w:hint="eastAsia"/>
                <w:bCs/>
                <w:spacing w:val="-10"/>
                <w:kern w:val="32"/>
                <w:sz w:val="24"/>
                <w:szCs w:val="24"/>
              </w:rPr>
              <w:t>主管極盡力為本人調查此事。</w:t>
            </w:r>
          </w:p>
        </w:tc>
        <w:tc>
          <w:tcPr>
            <w:tcW w:w="3345" w:type="dxa"/>
          </w:tcPr>
          <w:p w:rsidR="00926AA3" w:rsidRPr="00B34C88" w:rsidRDefault="00FE3900">
            <w:pPr>
              <w:numPr>
                <w:ilvl w:val="0"/>
                <w:numId w:val="18"/>
              </w:numPr>
              <w:overflowPunct/>
              <w:autoSpaceDE/>
              <w:autoSpaceDN/>
              <w:spacing w:line="280" w:lineRule="exact"/>
              <w:outlineLvl w:val="1"/>
              <w:rPr>
                <w:rFonts w:hAnsi="標楷體"/>
                <w:bCs/>
                <w:spacing w:val="-10"/>
                <w:kern w:val="32"/>
                <w:sz w:val="24"/>
                <w:szCs w:val="24"/>
              </w:rPr>
            </w:pPr>
            <w:r w:rsidRPr="00B34C88">
              <w:rPr>
                <w:rFonts w:hAnsi="標楷體" w:hint="eastAsia"/>
                <w:bCs/>
                <w:spacing w:val="-10"/>
                <w:kern w:val="32"/>
                <w:sz w:val="24"/>
                <w:szCs w:val="24"/>
              </w:rPr>
              <w:t>據查1</w:t>
            </w:r>
            <w:r w:rsidRPr="00B34C88">
              <w:rPr>
                <w:rFonts w:hAnsi="標楷體"/>
                <w:bCs/>
                <w:spacing w:val="-10"/>
                <w:kern w:val="32"/>
                <w:sz w:val="24"/>
                <w:szCs w:val="24"/>
              </w:rPr>
              <w:t>11</w:t>
            </w:r>
            <w:r w:rsidRPr="00B34C88">
              <w:rPr>
                <w:rFonts w:hAnsi="標楷體" w:hint="eastAsia"/>
                <w:bCs/>
                <w:spacing w:val="-10"/>
                <w:kern w:val="32"/>
                <w:sz w:val="24"/>
                <w:szCs w:val="24"/>
              </w:rPr>
              <w:t>年6月28日13時38分許，邱員於中央</w:t>
            </w:r>
            <w:proofErr w:type="gramStart"/>
            <w:r w:rsidRPr="00B34C88">
              <w:rPr>
                <w:rFonts w:hAnsi="標楷體" w:hint="eastAsia"/>
                <w:bCs/>
                <w:spacing w:val="-10"/>
                <w:kern w:val="32"/>
                <w:sz w:val="24"/>
                <w:szCs w:val="24"/>
              </w:rPr>
              <w:t>臺</w:t>
            </w:r>
            <w:proofErr w:type="gramEnd"/>
            <w:r w:rsidRPr="00B34C88">
              <w:rPr>
                <w:rFonts w:hAnsi="標楷體" w:hint="eastAsia"/>
                <w:bCs/>
                <w:spacing w:val="-10"/>
                <w:kern w:val="32"/>
                <w:sz w:val="24"/>
                <w:szCs w:val="24"/>
              </w:rPr>
              <w:t>進行違規事件調查時，對李姓值勤人員出言恐嚇，同（28）日13時52分許，邱員於中央</w:t>
            </w:r>
            <w:proofErr w:type="gramStart"/>
            <w:r w:rsidRPr="00B34C88">
              <w:rPr>
                <w:rFonts w:hAnsi="標楷體" w:hint="eastAsia"/>
                <w:bCs/>
                <w:spacing w:val="-10"/>
                <w:kern w:val="32"/>
                <w:sz w:val="24"/>
                <w:szCs w:val="24"/>
              </w:rPr>
              <w:t>臺</w:t>
            </w:r>
            <w:proofErr w:type="gramEnd"/>
            <w:r w:rsidRPr="00B34C88">
              <w:rPr>
                <w:rFonts w:hAnsi="標楷體" w:hint="eastAsia"/>
                <w:bCs/>
                <w:spacing w:val="-10"/>
                <w:kern w:val="32"/>
                <w:sz w:val="24"/>
                <w:szCs w:val="24"/>
              </w:rPr>
              <w:t>又對江姓值勤人員咆哮，經勸阻後仍情緒激動，</w:t>
            </w:r>
            <w:proofErr w:type="gramStart"/>
            <w:r w:rsidRPr="00B34C88">
              <w:rPr>
                <w:rFonts w:hAnsi="標楷體" w:hint="eastAsia"/>
                <w:bCs/>
                <w:spacing w:val="-10"/>
                <w:kern w:val="32"/>
                <w:sz w:val="24"/>
                <w:szCs w:val="24"/>
              </w:rPr>
              <w:t>經在場值勤</w:t>
            </w:r>
            <w:proofErr w:type="gramEnd"/>
            <w:r w:rsidRPr="00B34C88">
              <w:rPr>
                <w:rFonts w:hAnsi="標楷體" w:hint="eastAsia"/>
                <w:bCs/>
                <w:spacing w:val="-10"/>
                <w:kern w:val="32"/>
                <w:sz w:val="24"/>
                <w:szCs w:val="24"/>
              </w:rPr>
              <w:t>人員控制其行動後，帶離至和</w:t>
            </w:r>
            <w:proofErr w:type="gramStart"/>
            <w:r w:rsidRPr="00B34C88">
              <w:rPr>
                <w:rFonts w:hAnsi="標楷體" w:hint="eastAsia"/>
                <w:bCs/>
                <w:spacing w:val="-10"/>
                <w:kern w:val="32"/>
                <w:sz w:val="24"/>
                <w:szCs w:val="24"/>
              </w:rPr>
              <w:t>一</w:t>
            </w:r>
            <w:proofErr w:type="gramEnd"/>
            <w:r w:rsidRPr="00B34C88">
              <w:rPr>
                <w:rFonts w:hAnsi="標楷體" w:hint="eastAsia"/>
                <w:bCs/>
                <w:spacing w:val="-10"/>
                <w:kern w:val="32"/>
                <w:sz w:val="24"/>
                <w:szCs w:val="24"/>
              </w:rPr>
              <w:t>舍進行區隔調查，過程中並無所稱遭毆打之情事，相關處置尚無過當之情形，此有當日監視畫面可</w:t>
            </w:r>
            <w:proofErr w:type="gramStart"/>
            <w:r w:rsidRPr="00B34C88">
              <w:rPr>
                <w:rFonts w:hAnsi="標楷體" w:hint="eastAsia"/>
                <w:bCs/>
                <w:spacing w:val="-10"/>
                <w:kern w:val="32"/>
                <w:sz w:val="24"/>
                <w:szCs w:val="24"/>
              </w:rPr>
              <w:t>稽</w:t>
            </w:r>
            <w:proofErr w:type="gramEnd"/>
            <w:r w:rsidRPr="00B34C88">
              <w:rPr>
                <w:rFonts w:hAnsi="標楷體" w:hint="eastAsia"/>
                <w:bCs/>
                <w:spacing w:val="-10"/>
                <w:kern w:val="32"/>
                <w:sz w:val="24"/>
                <w:szCs w:val="24"/>
              </w:rPr>
              <w:t>。</w:t>
            </w:r>
          </w:p>
          <w:p w:rsidR="00926AA3" w:rsidRPr="00B34C88" w:rsidRDefault="00FE3900">
            <w:pPr>
              <w:numPr>
                <w:ilvl w:val="0"/>
                <w:numId w:val="18"/>
              </w:numPr>
              <w:overflowPunct/>
              <w:autoSpaceDE/>
              <w:autoSpaceDN/>
              <w:spacing w:line="280" w:lineRule="exact"/>
              <w:ind w:left="413" w:hangingChars="172" w:hanging="413"/>
              <w:outlineLvl w:val="1"/>
              <w:rPr>
                <w:rFonts w:hAnsi="標楷體"/>
                <w:bCs/>
                <w:spacing w:val="-10"/>
                <w:kern w:val="32"/>
                <w:sz w:val="24"/>
                <w:szCs w:val="24"/>
              </w:rPr>
            </w:pPr>
            <w:r w:rsidRPr="00B34C88">
              <w:rPr>
                <w:rFonts w:hAnsi="標楷體" w:hint="eastAsia"/>
                <w:bCs/>
                <w:spacing w:val="-10"/>
                <w:kern w:val="32"/>
                <w:sz w:val="24"/>
                <w:szCs w:val="24"/>
              </w:rPr>
              <w:t>次查邱員於和</w:t>
            </w:r>
            <w:proofErr w:type="gramStart"/>
            <w:r w:rsidRPr="00B34C88">
              <w:rPr>
                <w:rFonts w:hAnsi="標楷體" w:hint="eastAsia"/>
                <w:bCs/>
                <w:spacing w:val="-10"/>
                <w:kern w:val="32"/>
                <w:sz w:val="24"/>
                <w:szCs w:val="24"/>
              </w:rPr>
              <w:t>一</w:t>
            </w:r>
            <w:proofErr w:type="gramEnd"/>
            <w:r w:rsidRPr="00B34C88">
              <w:rPr>
                <w:rFonts w:hAnsi="標楷體" w:hint="eastAsia"/>
                <w:bCs/>
                <w:spacing w:val="-10"/>
                <w:kern w:val="32"/>
                <w:sz w:val="24"/>
                <w:szCs w:val="24"/>
              </w:rPr>
              <w:t>舍</w:t>
            </w:r>
            <w:proofErr w:type="gramStart"/>
            <w:r w:rsidRPr="00B34C88">
              <w:rPr>
                <w:rFonts w:hAnsi="標楷體" w:hint="eastAsia"/>
                <w:bCs/>
                <w:spacing w:val="-10"/>
                <w:kern w:val="32"/>
                <w:sz w:val="24"/>
                <w:szCs w:val="24"/>
              </w:rPr>
              <w:t>期間，</w:t>
            </w:r>
            <w:proofErr w:type="gramEnd"/>
            <w:r w:rsidRPr="00B34C88">
              <w:rPr>
                <w:rFonts w:hAnsi="標楷體" w:hint="eastAsia"/>
                <w:bCs/>
                <w:spacing w:val="-10"/>
                <w:kern w:val="32"/>
                <w:sz w:val="24"/>
                <w:szCs w:val="24"/>
              </w:rPr>
              <w:t>又多次向值勤人員索討香菸及提出轉送菜餚等無理要求，經予明確說明並回絕後，邱員即以情緒性字眼辱罵值勤人員，並於房</w:t>
            </w:r>
            <w:proofErr w:type="gramStart"/>
            <w:r w:rsidRPr="00B34C88">
              <w:rPr>
                <w:rFonts w:hAnsi="標楷體" w:hint="eastAsia"/>
                <w:bCs/>
                <w:spacing w:val="-10"/>
                <w:kern w:val="32"/>
                <w:sz w:val="24"/>
                <w:szCs w:val="24"/>
              </w:rPr>
              <w:t>內摔扔東西</w:t>
            </w:r>
            <w:proofErr w:type="gramEnd"/>
            <w:r w:rsidRPr="00B34C88">
              <w:rPr>
                <w:rFonts w:hAnsi="標楷體" w:hint="eastAsia"/>
                <w:bCs/>
                <w:spacing w:val="-10"/>
                <w:kern w:val="32"/>
                <w:sz w:val="24"/>
                <w:szCs w:val="24"/>
              </w:rPr>
              <w:t>。為避免影響同房收容人作息，賴姓主管</w:t>
            </w:r>
            <w:proofErr w:type="gramStart"/>
            <w:r w:rsidRPr="00B34C88">
              <w:rPr>
                <w:rFonts w:hAnsi="標楷體" w:hint="eastAsia"/>
                <w:bCs/>
                <w:spacing w:val="-10"/>
                <w:kern w:val="32"/>
                <w:sz w:val="24"/>
                <w:szCs w:val="24"/>
              </w:rPr>
              <w:t>爰</w:t>
            </w:r>
            <w:proofErr w:type="gramEnd"/>
            <w:r w:rsidRPr="00B34C88">
              <w:rPr>
                <w:rFonts w:hAnsi="標楷體" w:hint="eastAsia"/>
                <w:bCs/>
                <w:spacing w:val="-10"/>
                <w:kern w:val="32"/>
                <w:sz w:val="24"/>
                <w:szCs w:val="24"/>
              </w:rPr>
              <w:t>指示邱員出房，惟該員出房時非但不配合指令行動，且意圖衝撞主管，賴主管立即施予壓制，待其情緒穩定後再令其回房。過程中並無邱員所稱遭毆打之情事，且當時該員</w:t>
            </w:r>
            <w:proofErr w:type="gramStart"/>
            <w:r w:rsidRPr="00B34C88">
              <w:rPr>
                <w:rFonts w:hAnsi="標楷體" w:hint="eastAsia"/>
                <w:bCs/>
                <w:spacing w:val="-10"/>
                <w:kern w:val="32"/>
                <w:sz w:val="24"/>
                <w:szCs w:val="24"/>
              </w:rPr>
              <w:t>並無配戴眼鏡</w:t>
            </w:r>
            <w:proofErr w:type="gramEnd"/>
            <w:r w:rsidRPr="00B34C88">
              <w:rPr>
                <w:rFonts w:hAnsi="標楷體" w:hint="eastAsia"/>
                <w:bCs/>
                <w:spacing w:val="-10"/>
                <w:kern w:val="32"/>
                <w:sz w:val="24"/>
                <w:szCs w:val="24"/>
              </w:rPr>
              <w:t>，所稱造成眼鏡損壞云云，與事實不符，此亦有賴主管職務報告</w:t>
            </w:r>
            <w:proofErr w:type="gramStart"/>
            <w:r w:rsidRPr="00B34C88">
              <w:rPr>
                <w:rFonts w:hAnsi="標楷體" w:hint="eastAsia"/>
                <w:bCs/>
                <w:spacing w:val="-10"/>
                <w:kern w:val="32"/>
                <w:sz w:val="24"/>
                <w:szCs w:val="24"/>
              </w:rPr>
              <w:t>及在場視同</w:t>
            </w:r>
            <w:proofErr w:type="gramEnd"/>
            <w:r w:rsidRPr="00B34C88">
              <w:rPr>
                <w:rFonts w:hAnsi="標楷體" w:hint="eastAsia"/>
                <w:bCs/>
                <w:spacing w:val="-10"/>
                <w:kern w:val="32"/>
                <w:sz w:val="24"/>
                <w:szCs w:val="24"/>
              </w:rPr>
              <w:t>作業收容人陳述書等資料可</w:t>
            </w:r>
            <w:proofErr w:type="gramStart"/>
            <w:r w:rsidRPr="00B34C88">
              <w:rPr>
                <w:rFonts w:hAnsi="標楷體" w:hint="eastAsia"/>
                <w:bCs/>
                <w:spacing w:val="-10"/>
                <w:kern w:val="32"/>
                <w:sz w:val="24"/>
                <w:szCs w:val="24"/>
              </w:rPr>
              <w:t>稽</w:t>
            </w:r>
            <w:proofErr w:type="gramEnd"/>
            <w:r w:rsidRPr="00B34C88">
              <w:rPr>
                <w:rFonts w:hAnsi="標楷體" w:hint="eastAsia"/>
                <w:bCs/>
                <w:spacing w:val="-10"/>
                <w:kern w:val="32"/>
                <w:sz w:val="24"/>
                <w:szCs w:val="24"/>
              </w:rPr>
              <w:t>。</w:t>
            </w:r>
          </w:p>
          <w:p w:rsidR="00926AA3" w:rsidRPr="00B34C88" w:rsidRDefault="00FE3900">
            <w:pPr>
              <w:numPr>
                <w:ilvl w:val="0"/>
                <w:numId w:val="18"/>
              </w:numPr>
              <w:overflowPunct/>
              <w:autoSpaceDE/>
              <w:autoSpaceDN/>
              <w:spacing w:line="280" w:lineRule="exact"/>
              <w:ind w:left="413" w:hangingChars="172" w:hanging="413"/>
              <w:outlineLvl w:val="1"/>
              <w:rPr>
                <w:rFonts w:hAnsi="標楷體"/>
                <w:bCs/>
                <w:spacing w:val="-10"/>
                <w:kern w:val="32"/>
                <w:sz w:val="24"/>
                <w:szCs w:val="24"/>
              </w:rPr>
            </w:pPr>
            <w:r w:rsidRPr="00B34C88">
              <w:rPr>
                <w:rFonts w:hAnsi="標楷體" w:hint="eastAsia"/>
                <w:bCs/>
                <w:spacing w:val="-10"/>
                <w:kern w:val="32"/>
                <w:sz w:val="24"/>
                <w:szCs w:val="24"/>
              </w:rPr>
              <w:t>次（2</w:t>
            </w:r>
            <w:r w:rsidRPr="00B34C88">
              <w:rPr>
                <w:rFonts w:hAnsi="標楷體"/>
                <w:bCs/>
                <w:spacing w:val="-10"/>
                <w:kern w:val="32"/>
                <w:sz w:val="24"/>
                <w:szCs w:val="24"/>
              </w:rPr>
              <w:t>9</w:t>
            </w:r>
            <w:r w:rsidRPr="00B34C88">
              <w:rPr>
                <w:rFonts w:hAnsi="標楷體" w:hint="eastAsia"/>
                <w:bCs/>
                <w:spacing w:val="-10"/>
                <w:kern w:val="32"/>
                <w:sz w:val="24"/>
                <w:szCs w:val="24"/>
              </w:rPr>
              <w:t>）</w:t>
            </w:r>
            <w:proofErr w:type="gramStart"/>
            <w:r w:rsidRPr="00B34C88">
              <w:rPr>
                <w:rFonts w:hAnsi="標楷體" w:hint="eastAsia"/>
                <w:bCs/>
                <w:spacing w:val="-10"/>
                <w:kern w:val="32"/>
                <w:sz w:val="24"/>
                <w:szCs w:val="24"/>
              </w:rPr>
              <w:t>日賴主管</w:t>
            </w:r>
            <w:proofErr w:type="gramEnd"/>
            <w:r w:rsidRPr="00B34C88">
              <w:rPr>
                <w:rFonts w:hAnsi="標楷體" w:hint="eastAsia"/>
                <w:bCs/>
                <w:spacing w:val="-10"/>
                <w:kern w:val="32"/>
                <w:sz w:val="24"/>
                <w:szCs w:val="24"/>
              </w:rPr>
              <w:t>檢查邱員之身體並無外傷後製作內外傷紀錄表，並由邱員親自書寫陳述書及簽名捺印在案。邱員所稱與事實不符。</w:t>
            </w:r>
          </w:p>
          <w:p w:rsidR="00926AA3" w:rsidRPr="00B34C88" w:rsidRDefault="00FE3900">
            <w:pPr>
              <w:numPr>
                <w:ilvl w:val="0"/>
                <w:numId w:val="18"/>
              </w:numPr>
              <w:overflowPunct/>
              <w:autoSpaceDE/>
              <w:autoSpaceDN/>
              <w:spacing w:line="280" w:lineRule="exact"/>
              <w:ind w:left="413" w:hangingChars="172" w:hanging="413"/>
              <w:outlineLvl w:val="1"/>
              <w:rPr>
                <w:rFonts w:hAnsi="標楷體"/>
                <w:bCs/>
                <w:spacing w:val="-10"/>
                <w:kern w:val="32"/>
                <w:sz w:val="24"/>
                <w:szCs w:val="24"/>
              </w:rPr>
            </w:pPr>
            <w:r w:rsidRPr="00B34C88">
              <w:rPr>
                <w:rFonts w:hAnsi="標楷體" w:hint="eastAsia"/>
                <w:bCs/>
                <w:spacing w:val="-10"/>
                <w:kern w:val="32"/>
                <w:sz w:val="24"/>
                <w:szCs w:val="24"/>
              </w:rPr>
              <w:t>有關邱員於中央</w:t>
            </w:r>
            <w:proofErr w:type="gramStart"/>
            <w:r w:rsidRPr="00B34C88">
              <w:rPr>
                <w:rFonts w:hAnsi="標楷體" w:hint="eastAsia"/>
                <w:bCs/>
                <w:spacing w:val="-10"/>
                <w:kern w:val="32"/>
                <w:sz w:val="24"/>
                <w:szCs w:val="24"/>
              </w:rPr>
              <w:t>臺</w:t>
            </w:r>
            <w:proofErr w:type="gramEnd"/>
            <w:r w:rsidRPr="00B34C88">
              <w:rPr>
                <w:rFonts w:hAnsi="標楷體" w:hint="eastAsia"/>
                <w:bCs/>
                <w:spacing w:val="-10"/>
                <w:kern w:val="32"/>
                <w:sz w:val="24"/>
                <w:szCs w:val="24"/>
              </w:rPr>
              <w:t>對李值勤人員出言恐嚇部分，由於該行為已構成違規及妨害公務，北監</w:t>
            </w:r>
            <w:proofErr w:type="gramStart"/>
            <w:r w:rsidRPr="00B34C88">
              <w:rPr>
                <w:rFonts w:hAnsi="標楷體" w:hint="eastAsia"/>
                <w:bCs/>
                <w:spacing w:val="-10"/>
                <w:kern w:val="32"/>
                <w:sz w:val="24"/>
                <w:szCs w:val="24"/>
              </w:rPr>
              <w:t>爰</w:t>
            </w:r>
            <w:proofErr w:type="gramEnd"/>
            <w:r w:rsidRPr="00B34C88">
              <w:rPr>
                <w:rFonts w:hAnsi="標楷體" w:hint="eastAsia"/>
                <w:bCs/>
                <w:spacing w:val="-10"/>
                <w:kern w:val="32"/>
                <w:sz w:val="24"/>
                <w:szCs w:val="24"/>
              </w:rPr>
              <w:t>按規定對邱員辦理違規，並檢具相</w:t>
            </w:r>
            <w:r w:rsidRPr="00B34C88">
              <w:rPr>
                <w:rFonts w:hAnsi="標楷體" w:hint="eastAsia"/>
                <w:bCs/>
                <w:spacing w:val="-10"/>
                <w:kern w:val="32"/>
                <w:sz w:val="24"/>
                <w:szCs w:val="24"/>
              </w:rPr>
              <w:lastRenderedPageBreak/>
              <w:t>關資料移送臺灣桃園地方檢察署偵辦。</w:t>
            </w:r>
          </w:p>
        </w:tc>
        <w:tc>
          <w:tcPr>
            <w:tcW w:w="1271" w:type="dxa"/>
          </w:tcPr>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lastRenderedPageBreak/>
              <w:t>1</w:t>
            </w:r>
            <w:r w:rsidRPr="00B34C88">
              <w:rPr>
                <w:rFonts w:hAnsi="標楷體"/>
                <w:bCs/>
                <w:spacing w:val="-10"/>
                <w:kern w:val="32"/>
                <w:sz w:val="24"/>
                <w:szCs w:val="24"/>
              </w:rPr>
              <w:t>11</w:t>
            </w:r>
            <w:r w:rsidRPr="00B34C88">
              <w:rPr>
                <w:rFonts w:hAnsi="標楷體" w:hint="eastAsia"/>
                <w:bCs/>
                <w:spacing w:val="-10"/>
                <w:kern w:val="32"/>
                <w:sz w:val="24"/>
                <w:szCs w:val="24"/>
              </w:rPr>
              <w:t>年1</w:t>
            </w:r>
            <w:r w:rsidRPr="00B34C88">
              <w:rPr>
                <w:rFonts w:hAnsi="標楷體"/>
                <w:bCs/>
                <w:spacing w:val="-10"/>
                <w:kern w:val="32"/>
                <w:sz w:val="24"/>
                <w:szCs w:val="24"/>
              </w:rPr>
              <w:t>0</w:t>
            </w:r>
            <w:r w:rsidRPr="00B34C88">
              <w:rPr>
                <w:rFonts w:hAnsi="標楷體" w:hint="eastAsia"/>
                <w:bCs/>
                <w:spacing w:val="-10"/>
                <w:kern w:val="32"/>
                <w:sz w:val="24"/>
                <w:szCs w:val="24"/>
              </w:rPr>
              <w:t>月2</w:t>
            </w:r>
            <w:r w:rsidRPr="00B34C88">
              <w:rPr>
                <w:rFonts w:hAnsi="標楷體"/>
                <w:bCs/>
                <w:spacing w:val="-10"/>
                <w:kern w:val="32"/>
                <w:sz w:val="24"/>
                <w:szCs w:val="24"/>
              </w:rPr>
              <w:t>6</w:t>
            </w:r>
            <w:r w:rsidRPr="00B34C88">
              <w:rPr>
                <w:rFonts w:hAnsi="標楷體" w:hint="eastAsia"/>
                <w:bCs/>
                <w:spacing w:val="-10"/>
                <w:kern w:val="32"/>
                <w:sz w:val="24"/>
                <w:szCs w:val="24"/>
              </w:rPr>
              <w:t>日法授</w:t>
            </w:r>
            <w:proofErr w:type="gramStart"/>
            <w:r w:rsidRPr="00B34C88">
              <w:rPr>
                <w:rFonts w:hAnsi="標楷體" w:hint="eastAsia"/>
                <w:bCs/>
                <w:spacing w:val="-10"/>
                <w:kern w:val="32"/>
                <w:sz w:val="24"/>
                <w:szCs w:val="24"/>
              </w:rPr>
              <w:t>矯</w:t>
            </w:r>
            <w:proofErr w:type="gramEnd"/>
            <w:r w:rsidRPr="00B34C88">
              <w:rPr>
                <w:rFonts w:hAnsi="標楷體" w:hint="eastAsia"/>
                <w:bCs/>
                <w:spacing w:val="-10"/>
                <w:kern w:val="32"/>
                <w:sz w:val="24"/>
                <w:szCs w:val="24"/>
              </w:rPr>
              <w:t>字第1</w:t>
            </w:r>
            <w:r w:rsidRPr="00B34C88">
              <w:rPr>
                <w:rFonts w:hAnsi="標楷體"/>
                <w:bCs/>
                <w:spacing w:val="-10"/>
                <w:kern w:val="32"/>
                <w:sz w:val="24"/>
                <w:szCs w:val="24"/>
              </w:rPr>
              <w:t>1101075420</w:t>
            </w:r>
            <w:r w:rsidRPr="00B34C88">
              <w:rPr>
                <w:rFonts w:hAnsi="標楷體" w:hint="eastAsia"/>
                <w:bCs/>
                <w:spacing w:val="-10"/>
                <w:kern w:val="32"/>
                <w:sz w:val="24"/>
                <w:szCs w:val="24"/>
              </w:rPr>
              <w:t>號函</w:t>
            </w:r>
          </w:p>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（本院監察業務處111年8月12日院台業肆字第1110163591號函交辦理）</w:t>
            </w:r>
          </w:p>
        </w:tc>
      </w:tr>
      <w:tr w:rsidR="00926AA3" w:rsidRPr="00B34C88">
        <w:trPr>
          <w:trHeight w:val="340"/>
        </w:trPr>
        <w:tc>
          <w:tcPr>
            <w:tcW w:w="9356" w:type="dxa"/>
            <w:gridSpan w:val="4"/>
            <w:vAlign w:val="center"/>
          </w:tcPr>
          <w:p w:rsidR="00926AA3" w:rsidRPr="00B34C88" w:rsidRDefault="00FE3900">
            <w:pPr>
              <w:spacing w:line="280" w:lineRule="exact"/>
              <w:jc w:val="center"/>
              <w:outlineLvl w:val="1"/>
              <w:rPr>
                <w:rFonts w:hAnsi="標楷體"/>
                <w:bCs/>
                <w:spacing w:val="-10"/>
                <w:kern w:val="32"/>
                <w:sz w:val="24"/>
                <w:szCs w:val="24"/>
              </w:rPr>
            </w:pPr>
            <w:r w:rsidRPr="00B34C88">
              <w:rPr>
                <w:rFonts w:hAnsi="標楷體" w:hint="eastAsia"/>
                <w:bCs/>
                <w:spacing w:val="-10"/>
                <w:kern w:val="32"/>
                <w:sz w:val="24"/>
                <w:szCs w:val="24"/>
              </w:rPr>
              <w:t>陳情人：北監受刑人黃○○（編號3**</w:t>
            </w:r>
            <w:r w:rsidRPr="00B34C88">
              <w:rPr>
                <w:rFonts w:hAnsi="標楷體"/>
                <w:bCs/>
                <w:spacing w:val="-10"/>
                <w:kern w:val="32"/>
                <w:sz w:val="24"/>
                <w:szCs w:val="24"/>
              </w:rPr>
              <w:t>1</w:t>
            </w:r>
            <w:r w:rsidRPr="00B34C88">
              <w:rPr>
                <w:rFonts w:hAnsi="標楷體" w:hint="eastAsia"/>
                <w:bCs/>
                <w:spacing w:val="-10"/>
                <w:kern w:val="32"/>
                <w:sz w:val="24"/>
                <w:szCs w:val="24"/>
              </w:rPr>
              <w:t>）</w:t>
            </w:r>
          </w:p>
        </w:tc>
      </w:tr>
      <w:tr w:rsidR="00926AA3" w:rsidRPr="00B34C88">
        <w:tc>
          <w:tcPr>
            <w:tcW w:w="1418" w:type="dxa"/>
            <w:vAlign w:val="center"/>
          </w:tcPr>
          <w:p w:rsidR="00926AA3" w:rsidRPr="00B34C88" w:rsidRDefault="00FE3900">
            <w:pPr>
              <w:spacing w:line="280" w:lineRule="exact"/>
              <w:jc w:val="center"/>
              <w:outlineLvl w:val="1"/>
              <w:rPr>
                <w:rFonts w:hAnsi="標楷體"/>
                <w:bCs/>
                <w:spacing w:val="-10"/>
                <w:kern w:val="32"/>
                <w:sz w:val="24"/>
                <w:szCs w:val="24"/>
              </w:rPr>
            </w:pPr>
            <w:r w:rsidRPr="00B34C88">
              <w:rPr>
                <w:rFonts w:hAnsi="標楷體" w:hint="eastAsia"/>
                <w:bCs/>
                <w:spacing w:val="-10"/>
                <w:kern w:val="32"/>
                <w:sz w:val="24"/>
                <w:szCs w:val="24"/>
              </w:rPr>
              <w:t>1</w:t>
            </w:r>
            <w:r w:rsidRPr="00B34C88">
              <w:rPr>
                <w:rFonts w:hAnsi="標楷體"/>
                <w:bCs/>
                <w:spacing w:val="-10"/>
                <w:kern w:val="32"/>
                <w:sz w:val="24"/>
                <w:szCs w:val="24"/>
              </w:rPr>
              <w:t>11.9.27</w:t>
            </w:r>
          </w:p>
        </w:tc>
        <w:tc>
          <w:tcPr>
            <w:tcW w:w="3322" w:type="dxa"/>
          </w:tcPr>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1</w:t>
            </w:r>
            <w:r w:rsidRPr="00B34C88">
              <w:rPr>
                <w:rFonts w:hAnsi="標楷體"/>
                <w:bCs/>
                <w:spacing w:val="-10"/>
                <w:kern w:val="32"/>
                <w:sz w:val="24"/>
                <w:szCs w:val="24"/>
              </w:rPr>
              <w:t>11</w:t>
            </w:r>
            <w:r w:rsidRPr="00B34C88">
              <w:rPr>
                <w:rFonts w:hAnsi="標楷體" w:hint="eastAsia"/>
                <w:bCs/>
                <w:spacing w:val="-10"/>
                <w:kern w:val="32"/>
                <w:sz w:val="24"/>
                <w:szCs w:val="24"/>
              </w:rPr>
              <w:t>年9月2</w:t>
            </w:r>
            <w:r w:rsidRPr="00B34C88">
              <w:rPr>
                <w:rFonts w:hAnsi="標楷體"/>
                <w:bCs/>
                <w:spacing w:val="-10"/>
                <w:kern w:val="32"/>
                <w:sz w:val="24"/>
                <w:szCs w:val="24"/>
              </w:rPr>
              <w:t>6</w:t>
            </w:r>
            <w:r w:rsidRPr="00B34C88">
              <w:rPr>
                <w:rFonts w:hAnsi="標楷體" w:hint="eastAsia"/>
                <w:bCs/>
                <w:spacing w:val="-10"/>
                <w:kern w:val="32"/>
                <w:sz w:val="24"/>
                <w:szCs w:val="24"/>
              </w:rPr>
              <w:t>日寄訴狀，當我詢問是如何知道我的訴狀有未蓋之處，得到的回答卻是當然有檢閱過才能得知，可依法律規定是不</w:t>
            </w:r>
            <w:proofErr w:type="gramStart"/>
            <w:r w:rsidRPr="00B34C88">
              <w:rPr>
                <w:rFonts w:hAnsi="標楷體" w:hint="eastAsia"/>
                <w:bCs/>
                <w:spacing w:val="-10"/>
                <w:kern w:val="32"/>
                <w:sz w:val="24"/>
                <w:szCs w:val="24"/>
              </w:rPr>
              <w:t>可觀閱其</w:t>
            </w:r>
            <w:proofErr w:type="gramEnd"/>
            <w:r w:rsidRPr="00B34C88">
              <w:rPr>
                <w:rFonts w:hAnsi="標楷體" w:hint="eastAsia"/>
                <w:bCs/>
                <w:spacing w:val="-10"/>
                <w:kern w:val="32"/>
                <w:sz w:val="24"/>
                <w:szCs w:val="24"/>
              </w:rPr>
              <w:t>內容那又為何需要替陳情人檢查？我當下又看見服務員將訴狀攤開使用迴紋針與信封夾在一起送</w:t>
            </w:r>
            <w:proofErr w:type="gramStart"/>
            <w:r w:rsidRPr="00B34C88">
              <w:rPr>
                <w:rFonts w:hAnsi="標楷體" w:hint="eastAsia"/>
                <w:bCs/>
                <w:spacing w:val="-10"/>
                <w:kern w:val="32"/>
                <w:sz w:val="24"/>
                <w:szCs w:val="24"/>
              </w:rPr>
              <w:t>至教輔</w:t>
            </w:r>
            <w:proofErr w:type="gramEnd"/>
            <w:r w:rsidRPr="00B34C88">
              <w:rPr>
                <w:rFonts w:hAnsi="標楷體" w:hint="eastAsia"/>
                <w:bCs/>
                <w:spacing w:val="-10"/>
                <w:kern w:val="32"/>
                <w:sz w:val="24"/>
                <w:szCs w:val="24"/>
              </w:rPr>
              <w:t>小組，可顯而知不論受刑之訴狀書或其他受刑之信件都光明正大</w:t>
            </w:r>
            <w:proofErr w:type="gramStart"/>
            <w:r w:rsidRPr="00B34C88">
              <w:rPr>
                <w:rFonts w:hAnsi="標楷體" w:hint="eastAsia"/>
                <w:bCs/>
                <w:spacing w:val="-10"/>
                <w:kern w:val="32"/>
                <w:sz w:val="24"/>
                <w:szCs w:val="24"/>
              </w:rPr>
              <w:t>的給可接觸</w:t>
            </w:r>
            <w:proofErr w:type="gramEnd"/>
            <w:r w:rsidRPr="00B34C88">
              <w:rPr>
                <w:rFonts w:hAnsi="標楷體" w:hint="eastAsia"/>
                <w:bCs/>
                <w:spacing w:val="-10"/>
                <w:kern w:val="32"/>
                <w:sz w:val="24"/>
                <w:szCs w:val="24"/>
              </w:rPr>
              <w:t>之人觀</w:t>
            </w:r>
            <w:proofErr w:type="gramStart"/>
            <w:r w:rsidRPr="00B34C88">
              <w:rPr>
                <w:rFonts w:hAnsi="標楷體" w:hint="eastAsia"/>
                <w:bCs/>
                <w:spacing w:val="-10"/>
                <w:kern w:val="32"/>
                <w:sz w:val="24"/>
                <w:szCs w:val="24"/>
              </w:rPr>
              <w:t>閱</w:t>
            </w:r>
            <w:proofErr w:type="gramEnd"/>
            <w:r w:rsidRPr="00B34C88">
              <w:rPr>
                <w:rFonts w:hAnsi="標楷體" w:hint="eastAsia"/>
                <w:bCs/>
                <w:spacing w:val="-10"/>
                <w:kern w:val="32"/>
                <w:sz w:val="24"/>
                <w:szCs w:val="24"/>
              </w:rPr>
              <w:t>，如此知法犯法的管理人員，確定能行使矯治受刑之能？</w:t>
            </w:r>
          </w:p>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1</w:t>
            </w:r>
            <w:r w:rsidRPr="00B34C88">
              <w:rPr>
                <w:rFonts w:hAnsi="標楷體"/>
                <w:bCs/>
                <w:spacing w:val="-10"/>
                <w:kern w:val="32"/>
                <w:sz w:val="24"/>
                <w:szCs w:val="24"/>
              </w:rPr>
              <w:t>11</w:t>
            </w:r>
            <w:r w:rsidRPr="00B34C88">
              <w:rPr>
                <w:rFonts w:hAnsi="標楷體" w:hint="eastAsia"/>
                <w:bCs/>
                <w:spacing w:val="-10"/>
                <w:kern w:val="32"/>
                <w:sz w:val="24"/>
                <w:szCs w:val="24"/>
              </w:rPr>
              <w:t>年9月2</w:t>
            </w:r>
            <w:r w:rsidRPr="00B34C88">
              <w:rPr>
                <w:rFonts w:hAnsi="標楷體"/>
                <w:bCs/>
                <w:spacing w:val="-10"/>
                <w:kern w:val="32"/>
                <w:sz w:val="24"/>
                <w:szCs w:val="24"/>
              </w:rPr>
              <w:t>3</w:t>
            </w:r>
            <w:r w:rsidRPr="00B34C88">
              <w:rPr>
                <w:rFonts w:hAnsi="標楷體" w:hint="eastAsia"/>
                <w:bCs/>
                <w:spacing w:val="-10"/>
                <w:kern w:val="32"/>
                <w:sz w:val="24"/>
                <w:szCs w:val="24"/>
              </w:rPr>
              <w:t>日移至中監在總</w:t>
            </w:r>
            <w:proofErr w:type="gramStart"/>
            <w:r w:rsidRPr="00B34C88">
              <w:rPr>
                <w:rFonts w:hAnsi="標楷體" w:hint="eastAsia"/>
                <w:bCs/>
                <w:spacing w:val="-10"/>
                <w:kern w:val="32"/>
                <w:sz w:val="24"/>
                <w:szCs w:val="24"/>
              </w:rPr>
              <w:t>臺</w:t>
            </w:r>
            <w:proofErr w:type="gramEnd"/>
            <w:r w:rsidRPr="00B34C88">
              <w:rPr>
                <w:rFonts w:hAnsi="標楷體" w:hint="eastAsia"/>
                <w:bCs/>
                <w:spacing w:val="-10"/>
                <w:kern w:val="32"/>
                <w:sz w:val="24"/>
                <w:szCs w:val="24"/>
              </w:rPr>
              <w:t>把寢具丟在地上檢查一次，來到義2甲</w:t>
            </w:r>
            <w:proofErr w:type="gramStart"/>
            <w:r w:rsidRPr="00B34C88">
              <w:rPr>
                <w:rFonts w:hAnsi="標楷體" w:hint="eastAsia"/>
                <w:bCs/>
                <w:spacing w:val="-10"/>
                <w:kern w:val="32"/>
                <w:sz w:val="24"/>
                <w:szCs w:val="24"/>
              </w:rPr>
              <w:t>乙舍又</w:t>
            </w:r>
            <w:proofErr w:type="gramEnd"/>
            <w:r w:rsidRPr="00B34C88">
              <w:rPr>
                <w:rFonts w:hAnsi="標楷體" w:hint="eastAsia"/>
                <w:bCs/>
                <w:spacing w:val="-10"/>
                <w:kern w:val="32"/>
                <w:sz w:val="24"/>
                <w:szCs w:val="24"/>
              </w:rPr>
              <w:t>丟在地上檢查一次，卻不讓洗濯被單，因患有乾癬之皮膚疾病，對不乾淨之寢具很是不舒服，且會加重病況，然管理人員卻視而不見，視反映為無聲。</w:t>
            </w:r>
          </w:p>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義2甲</w:t>
            </w:r>
            <w:proofErr w:type="gramStart"/>
            <w:r w:rsidRPr="00B34C88">
              <w:rPr>
                <w:rFonts w:hAnsi="標楷體" w:hint="eastAsia"/>
                <w:bCs/>
                <w:spacing w:val="-10"/>
                <w:kern w:val="32"/>
                <w:sz w:val="24"/>
                <w:szCs w:val="24"/>
              </w:rPr>
              <w:t>乙舍正</w:t>
            </w:r>
            <w:proofErr w:type="gramEnd"/>
            <w:r w:rsidRPr="00B34C88">
              <w:rPr>
                <w:rFonts w:hAnsi="標楷體" w:hint="eastAsia"/>
                <w:bCs/>
                <w:spacing w:val="-10"/>
                <w:kern w:val="32"/>
                <w:sz w:val="24"/>
                <w:szCs w:val="24"/>
              </w:rPr>
              <w:t>班主任貪圖方便，所供應之飲用水永遠只有一點溫度</w:t>
            </w:r>
            <w:proofErr w:type="gramStart"/>
            <w:r w:rsidRPr="00B34C88">
              <w:rPr>
                <w:rFonts w:hAnsi="標楷體" w:hint="eastAsia"/>
                <w:bCs/>
                <w:spacing w:val="-10"/>
                <w:kern w:val="32"/>
                <w:sz w:val="24"/>
                <w:szCs w:val="24"/>
              </w:rPr>
              <w:t>並無冷熱</w:t>
            </w:r>
            <w:proofErr w:type="gramEnd"/>
            <w:r w:rsidRPr="00B34C88">
              <w:rPr>
                <w:rFonts w:hAnsi="標楷體" w:hint="eastAsia"/>
                <w:bCs/>
                <w:spacing w:val="-10"/>
                <w:kern w:val="32"/>
                <w:sz w:val="24"/>
                <w:szCs w:val="24"/>
              </w:rPr>
              <w:t>。</w:t>
            </w:r>
          </w:p>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監獄應提供受刑人適當之運動，</w:t>
            </w:r>
            <w:proofErr w:type="gramStart"/>
            <w:r w:rsidRPr="00B34C88">
              <w:rPr>
                <w:rFonts w:hAnsi="標楷體" w:hint="eastAsia"/>
                <w:bCs/>
                <w:spacing w:val="-10"/>
                <w:kern w:val="32"/>
                <w:sz w:val="24"/>
                <w:szCs w:val="24"/>
              </w:rPr>
              <w:t>然義</w:t>
            </w:r>
            <w:proofErr w:type="gramEnd"/>
            <w:r w:rsidRPr="00B34C88">
              <w:rPr>
                <w:rFonts w:hAnsi="標楷體" w:hint="eastAsia"/>
                <w:bCs/>
                <w:spacing w:val="-10"/>
                <w:kern w:val="32"/>
                <w:sz w:val="24"/>
                <w:szCs w:val="24"/>
              </w:rPr>
              <w:t>二甲</w:t>
            </w:r>
            <w:proofErr w:type="gramStart"/>
            <w:r w:rsidRPr="00B34C88">
              <w:rPr>
                <w:rFonts w:hAnsi="標楷體" w:hint="eastAsia"/>
                <w:bCs/>
                <w:spacing w:val="-10"/>
                <w:kern w:val="32"/>
                <w:sz w:val="24"/>
                <w:szCs w:val="24"/>
              </w:rPr>
              <w:t>乙舍正</w:t>
            </w:r>
            <w:proofErr w:type="gramEnd"/>
            <w:r w:rsidRPr="00B34C88">
              <w:rPr>
                <w:rFonts w:hAnsi="標楷體" w:hint="eastAsia"/>
                <w:bCs/>
                <w:spacing w:val="-10"/>
                <w:kern w:val="32"/>
                <w:sz w:val="24"/>
                <w:szCs w:val="24"/>
              </w:rPr>
              <w:t>班與教區科員從未安排，若是因為</w:t>
            </w:r>
            <w:proofErr w:type="gramStart"/>
            <w:r w:rsidRPr="00B34C88">
              <w:rPr>
                <w:rFonts w:hAnsi="標楷體" w:hint="eastAsia"/>
                <w:bCs/>
                <w:spacing w:val="-10"/>
                <w:kern w:val="32"/>
                <w:sz w:val="24"/>
                <w:szCs w:val="24"/>
              </w:rPr>
              <w:t>疫情而</w:t>
            </w:r>
            <w:proofErr w:type="gramEnd"/>
            <w:r w:rsidRPr="00B34C88">
              <w:rPr>
                <w:rFonts w:hAnsi="標楷體" w:hint="eastAsia"/>
                <w:bCs/>
                <w:spacing w:val="-10"/>
                <w:kern w:val="32"/>
                <w:sz w:val="24"/>
                <w:szCs w:val="24"/>
              </w:rPr>
              <w:t>無法安排，那為何又將不同入監之受刑人安排在同一房，如此不把</w:t>
            </w:r>
            <w:proofErr w:type="gramStart"/>
            <w:r w:rsidRPr="00B34C88">
              <w:rPr>
                <w:rFonts w:hAnsi="標楷體" w:hint="eastAsia"/>
                <w:bCs/>
                <w:spacing w:val="-10"/>
                <w:kern w:val="32"/>
                <w:sz w:val="24"/>
                <w:szCs w:val="24"/>
              </w:rPr>
              <w:t>疫</w:t>
            </w:r>
            <w:proofErr w:type="gramEnd"/>
            <w:r w:rsidRPr="00B34C88">
              <w:rPr>
                <w:rFonts w:hAnsi="標楷體" w:hint="eastAsia"/>
                <w:bCs/>
                <w:spacing w:val="-10"/>
                <w:kern w:val="32"/>
                <w:sz w:val="24"/>
                <w:szCs w:val="24"/>
              </w:rPr>
              <w:t>情、人命當一回事的人如何矯治受刑人？</w:t>
            </w:r>
          </w:p>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義2甲</w:t>
            </w:r>
            <w:proofErr w:type="gramStart"/>
            <w:r w:rsidRPr="00B34C88">
              <w:rPr>
                <w:rFonts w:hAnsi="標楷體" w:hint="eastAsia"/>
                <w:bCs/>
                <w:spacing w:val="-10"/>
                <w:kern w:val="32"/>
                <w:sz w:val="24"/>
                <w:szCs w:val="24"/>
              </w:rPr>
              <w:t>乙舍正</w:t>
            </w:r>
            <w:proofErr w:type="gramEnd"/>
            <w:r w:rsidRPr="00B34C88">
              <w:rPr>
                <w:rFonts w:hAnsi="標楷體" w:hint="eastAsia"/>
                <w:bCs/>
                <w:spacing w:val="-10"/>
                <w:kern w:val="32"/>
                <w:sz w:val="24"/>
                <w:szCs w:val="24"/>
              </w:rPr>
              <w:t>班主任</w:t>
            </w:r>
            <w:proofErr w:type="gramStart"/>
            <w:r w:rsidRPr="00B34C88">
              <w:rPr>
                <w:rFonts w:hAnsi="標楷體" w:hint="eastAsia"/>
                <w:bCs/>
                <w:spacing w:val="-10"/>
                <w:kern w:val="32"/>
                <w:sz w:val="24"/>
                <w:szCs w:val="24"/>
              </w:rPr>
              <w:t>有講收封</w:t>
            </w:r>
            <w:proofErr w:type="gramEnd"/>
            <w:r w:rsidRPr="00B34C88">
              <w:rPr>
                <w:rFonts w:hAnsi="標楷體" w:hint="eastAsia"/>
                <w:bCs/>
                <w:spacing w:val="-10"/>
                <w:kern w:val="32"/>
                <w:sz w:val="24"/>
                <w:szCs w:val="24"/>
              </w:rPr>
              <w:t>時向交班之執勤主任交待陳情人是問題人物之動作。</w:t>
            </w:r>
          </w:p>
          <w:p w:rsidR="00926AA3" w:rsidRPr="00B34C88" w:rsidRDefault="00FE3900">
            <w:pPr>
              <w:spacing w:line="280" w:lineRule="exact"/>
              <w:outlineLvl w:val="1"/>
              <w:rPr>
                <w:rFonts w:hAnsi="標楷體"/>
                <w:bCs/>
                <w:spacing w:val="-10"/>
                <w:kern w:val="32"/>
                <w:sz w:val="24"/>
                <w:szCs w:val="24"/>
              </w:rPr>
            </w:pPr>
            <w:r w:rsidRPr="00B34C88">
              <w:rPr>
                <w:rFonts w:hAnsi="標楷體"/>
                <w:bCs/>
                <w:spacing w:val="-10"/>
                <w:kern w:val="32"/>
                <w:sz w:val="24"/>
                <w:szCs w:val="24"/>
              </w:rPr>
              <w:t>111年</w:t>
            </w:r>
            <w:r w:rsidRPr="00B34C88">
              <w:rPr>
                <w:rFonts w:hAnsi="標楷體" w:hint="eastAsia"/>
                <w:bCs/>
                <w:spacing w:val="-10"/>
                <w:kern w:val="32"/>
                <w:sz w:val="24"/>
                <w:szCs w:val="24"/>
              </w:rPr>
              <w:t>8月2</w:t>
            </w:r>
            <w:r w:rsidRPr="00B34C88">
              <w:rPr>
                <w:rFonts w:hAnsi="標楷體"/>
                <w:bCs/>
                <w:spacing w:val="-10"/>
                <w:kern w:val="32"/>
                <w:sz w:val="24"/>
                <w:szCs w:val="24"/>
              </w:rPr>
              <w:t>2</w:t>
            </w:r>
            <w:r w:rsidRPr="00B34C88">
              <w:rPr>
                <w:rFonts w:hAnsi="標楷體" w:hint="eastAsia"/>
                <w:bCs/>
                <w:spacing w:val="-10"/>
                <w:kern w:val="32"/>
                <w:sz w:val="24"/>
                <w:szCs w:val="24"/>
              </w:rPr>
              <w:t>日從</w:t>
            </w:r>
            <w:proofErr w:type="gramStart"/>
            <w:r w:rsidRPr="00B34C88">
              <w:rPr>
                <w:rFonts w:hAnsi="標楷體" w:hint="eastAsia"/>
                <w:bCs/>
                <w:spacing w:val="-10"/>
                <w:kern w:val="32"/>
                <w:sz w:val="24"/>
                <w:szCs w:val="24"/>
              </w:rPr>
              <w:t>臺</w:t>
            </w:r>
            <w:proofErr w:type="gramEnd"/>
            <w:r w:rsidRPr="00B34C88">
              <w:rPr>
                <w:rFonts w:hAnsi="標楷體" w:hint="eastAsia"/>
                <w:bCs/>
                <w:spacing w:val="-10"/>
                <w:kern w:val="32"/>
                <w:sz w:val="24"/>
                <w:szCs w:val="24"/>
              </w:rPr>
              <w:t>中監獄解還至桃園監獄，8</w:t>
            </w:r>
            <w:r w:rsidRPr="00B34C88">
              <w:rPr>
                <w:rFonts w:hAnsi="標楷體"/>
                <w:bCs/>
                <w:spacing w:val="-10"/>
                <w:kern w:val="32"/>
                <w:sz w:val="24"/>
                <w:szCs w:val="24"/>
              </w:rPr>
              <w:t>月</w:t>
            </w:r>
            <w:r w:rsidRPr="00B34C88">
              <w:rPr>
                <w:rFonts w:hAnsi="標楷體" w:hint="eastAsia"/>
                <w:bCs/>
                <w:spacing w:val="-10"/>
                <w:kern w:val="32"/>
                <w:sz w:val="24"/>
                <w:szCs w:val="24"/>
              </w:rPr>
              <w:t>2</w:t>
            </w:r>
            <w:r w:rsidRPr="00B34C88">
              <w:rPr>
                <w:rFonts w:hAnsi="標楷體"/>
                <w:bCs/>
                <w:spacing w:val="-10"/>
                <w:kern w:val="32"/>
                <w:sz w:val="24"/>
                <w:szCs w:val="24"/>
              </w:rPr>
              <w:t>4日移至北監隔離，當在北監隔離期滿時被借來</w:t>
            </w:r>
            <w:proofErr w:type="gramStart"/>
            <w:r w:rsidRPr="00B34C88">
              <w:rPr>
                <w:rFonts w:hAnsi="標楷體"/>
                <w:bCs/>
                <w:spacing w:val="-10"/>
                <w:kern w:val="32"/>
                <w:sz w:val="24"/>
                <w:szCs w:val="24"/>
              </w:rPr>
              <w:t>臺</w:t>
            </w:r>
            <w:proofErr w:type="gramEnd"/>
            <w:r w:rsidRPr="00B34C88">
              <w:rPr>
                <w:rFonts w:hAnsi="標楷體"/>
                <w:bCs/>
                <w:spacing w:val="-10"/>
                <w:kern w:val="32"/>
                <w:sz w:val="24"/>
                <w:szCs w:val="24"/>
              </w:rPr>
              <w:t>中監獄義</w:t>
            </w:r>
            <w:r w:rsidRPr="00B34C88">
              <w:rPr>
                <w:rFonts w:hAnsi="標楷體" w:hint="eastAsia"/>
                <w:bCs/>
                <w:spacing w:val="-10"/>
                <w:kern w:val="32"/>
                <w:sz w:val="24"/>
                <w:szCs w:val="24"/>
              </w:rPr>
              <w:t>2</w:t>
            </w:r>
            <w:proofErr w:type="gramStart"/>
            <w:r w:rsidRPr="00B34C88">
              <w:rPr>
                <w:rFonts w:hAnsi="標楷體"/>
                <w:bCs/>
                <w:spacing w:val="-10"/>
                <w:kern w:val="32"/>
                <w:sz w:val="24"/>
                <w:szCs w:val="24"/>
              </w:rPr>
              <w:t>甲乙舍</w:t>
            </w:r>
            <w:proofErr w:type="gramEnd"/>
            <w:r w:rsidRPr="00B34C88">
              <w:rPr>
                <w:rFonts w:hAnsi="標楷體"/>
                <w:bCs/>
                <w:spacing w:val="-10"/>
                <w:kern w:val="32"/>
                <w:sz w:val="24"/>
                <w:szCs w:val="24"/>
              </w:rPr>
              <w:t>，若照隔離之算法，到達</w:t>
            </w:r>
            <w:proofErr w:type="gramStart"/>
            <w:r w:rsidRPr="00B34C88">
              <w:rPr>
                <w:rFonts w:hAnsi="標楷體" w:hint="eastAsia"/>
                <w:bCs/>
                <w:spacing w:val="-10"/>
                <w:kern w:val="32"/>
                <w:sz w:val="24"/>
                <w:szCs w:val="24"/>
              </w:rPr>
              <w:t>臺</w:t>
            </w:r>
            <w:proofErr w:type="gramEnd"/>
            <w:r w:rsidRPr="00B34C88">
              <w:rPr>
                <w:rFonts w:hAnsi="標楷體" w:hint="eastAsia"/>
                <w:bCs/>
                <w:spacing w:val="-10"/>
                <w:kern w:val="32"/>
                <w:sz w:val="24"/>
                <w:szCs w:val="24"/>
              </w:rPr>
              <w:t>中監獄時已隔離滿3</w:t>
            </w:r>
            <w:r w:rsidRPr="00B34C88">
              <w:rPr>
                <w:rFonts w:hAnsi="標楷體"/>
                <w:bCs/>
                <w:spacing w:val="-10"/>
                <w:kern w:val="32"/>
                <w:sz w:val="24"/>
                <w:szCs w:val="24"/>
              </w:rPr>
              <w:t>0</w:t>
            </w:r>
            <w:r w:rsidRPr="00B34C88">
              <w:rPr>
                <w:rFonts w:hAnsi="標楷體" w:hint="eastAsia"/>
                <w:bCs/>
                <w:spacing w:val="-10"/>
                <w:kern w:val="32"/>
                <w:sz w:val="24"/>
                <w:szCs w:val="24"/>
              </w:rPr>
              <w:t>天，若加上</w:t>
            </w:r>
            <w:proofErr w:type="gramStart"/>
            <w:r w:rsidRPr="00B34C88">
              <w:rPr>
                <w:rFonts w:hAnsi="標楷體" w:hint="eastAsia"/>
                <w:bCs/>
                <w:spacing w:val="-10"/>
                <w:kern w:val="32"/>
                <w:sz w:val="24"/>
                <w:szCs w:val="24"/>
              </w:rPr>
              <w:t>臺</w:t>
            </w:r>
            <w:proofErr w:type="gramEnd"/>
            <w:r w:rsidRPr="00B34C88">
              <w:rPr>
                <w:rFonts w:hAnsi="標楷體" w:hint="eastAsia"/>
                <w:bCs/>
                <w:spacing w:val="-10"/>
                <w:kern w:val="32"/>
                <w:sz w:val="24"/>
                <w:szCs w:val="24"/>
              </w:rPr>
              <w:t>中監獄義2</w:t>
            </w:r>
            <w:proofErr w:type="gramStart"/>
            <w:r w:rsidRPr="00B34C88">
              <w:rPr>
                <w:rFonts w:hAnsi="標楷體" w:hint="eastAsia"/>
                <w:bCs/>
                <w:spacing w:val="-10"/>
                <w:kern w:val="32"/>
                <w:sz w:val="24"/>
                <w:szCs w:val="24"/>
              </w:rPr>
              <w:t>甲乙舍之</w:t>
            </w:r>
            <w:proofErr w:type="gramEnd"/>
            <w:r w:rsidRPr="00B34C88">
              <w:rPr>
                <w:rFonts w:hAnsi="標楷體" w:hint="eastAsia"/>
                <w:bCs/>
                <w:spacing w:val="-10"/>
                <w:kern w:val="32"/>
                <w:sz w:val="24"/>
                <w:szCs w:val="24"/>
              </w:rPr>
              <w:t>規定1</w:t>
            </w:r>
            <w:r w:rsidRPr="00B34C88">
              <w:rPr>
                <w:rFonts w:hAnsi="標楷體"/>
                <w:bCs/>
                <w:spacing w:val="-10"/>
                <w:kern w:val="32"/>
                <w:sz w:val="24"/>
                <w:szCs w:val="24"/>
              </w:rPr>
              <w:t>4</w:t>
            </w:r>
            <w:r w:rsidRPr="00B34C88">
              <w:rPr>
                <w:rFonts w:hAnsi="標楷體" w:hint="eastAsia"/>
                <w:bCs/>
                <w:spacing w:val="-10"/>
                <w:kern w:val="32"/>
                <w:sz w:val="24"/>
                <w:szCs w:val="24"/>
              </w:rPr>
              <w:t>日以上就是等於說陳情人需隔離滿4</w:t>
            </w:r>
            <w:r w:rsidRPr="00B34C88">
              <w:rPr>
                <w:rFonts w:hAnsi="標楷體"/>
                <w:bCs/>
                <w:spacing w:val="-10"/>
                <w:kern w:val="32"/>
                <w:sz w:val="24"/>
                <w:szCs w:val="24"/>
              </w:rPr>
              <w:t>7</w:t>
            </w:r>
            <w:r w:rsidRPr="00B34C88">
              <w:rPr>
                <w:rFonts w:hAnsi="標楷體" w:hint="eastAsia"/>
                <w:bCs/>
                <w:spacing w:val="-10"/>
                <w:kern w:val="32"/>
                <w:sz w:val="24"/>
                <w:szCs w:val="24"/>
              </w:rPr>
              <w:t>天才能進行配業，</w:t>
            </w:r>
            <w:r w:rsidRPr="00B34C88">
              <w:rPr>
                <w:rFonts w:hAnsi="標楷體" w:hint="eastAsia"/>
                <w:bCs/>
                <w:spacing w:val="-10"/>
                <w:kern w:val="32"/>
                <w:sz w:val="24"/>
                <w:szCs w:val="24"/>
              </w:rPr>
              <w:lastRenderedPageBreak/>
              <w:t>就以行刑累進處</w:t>
            </w:r>
            <w:proofErr w:type="gramStart"/>
            <w:r w:rsidRPr="00B34C88">
              <w:rPr>
                <w:rFonts w:hAnsi="標楷體" w:hint="eastAsia"/>
                <w:bCs/>
                <w:spacing w:val="-10"/>
                <w:kern w:val="32"/>
                <w:sz w:val="24"/>
                <w:szCs w:val="24"/>
              </w:rPr>
              <w:t>遇來說</w:t>
            </w:r>
            <w:proofErr w:type="gramEnd"/>
            <w:r w:rsidRPr="00B34C88">
              <w:rPr>
                <w:rFonts w:hAnsi="標楷體" w:hint="eastAsia"/>
                <w:bCs/>
                <w:spacing w:val="-10"/>
                <w:kern w:val="32"/>
                <w:sz w:val="24"/>
                <w:szCs w:val="24"/>
              </w:rPr>
              <w:t>，陳情人權益受損之大。</w:t>
            </w:r>
          </w:p>
        </w:tc>
        <w:tc>
          <w:tcPr>
            <w:tcW w:w="3345" w:type="dxa"/>
          </w:tcPr>
          <w:p w:rsidR="00926AA3" w:rsidRPr="00B34C88" w:rsidRDefault="00FE3900">
            <w:pPr>
              <w:numPr>
                <w:ilvl w:val="0"/>
                <w:numId w:val="20"/>
              </w:numPr>
              <w:overflowPunct/>
              <w:autoSpaceDE/>
              <w:autoSpaceDN/>
              <w:spacing w:line="280" w:lineRule="exact"/>
              <w:outlineLvl w:val="1"/>
              <w:rPr>
                <w:rFonts w:hAnsi="標楷體"/>
                <w:bCs/>
                <w:spacing w:val="-10"/>
                <w:kern w:val="32"/>
                <w:sz w:val="24"/>
                <w:szCs w:val="24"/>
              </w:rPr>
            </w:pPr>
            <w:r w:rsidRPr="00B34C88">
              <w:rPr>
                <w:rFonts w:hAnsi="標楷體" w:hint="eastAsia"/>
                <w:bCs/>
                <w:spacing w:val="-10"/>
                <w:kern w:val="32"/>
                <w:sz w:val="24"/>
                <w:szCs w:val="24"/>
              </w:rPr>
              <w:lastRenderedPageBreak/>
              <w:t>經查111年9月26日執勤人員於檢查寄發之訴狀時，請臺端確認訴狀收受時間，並無閱讀內容。至訴狀由視同作業收容人協助整理部分，已</w:t>
            </w:r>
            <w:proofErr w:type="gramStart"/>
            <w:r w:rsidRPr="00B34C88">
              <w:rPr>
                <w:rFonts w:hAnsi="標楷體" w:hint="eastAsia"/>
                <w:bCs/>
                <w:spacing w:val="-10"/>
                <w:kern w:val="32"/>
                <w:sz w:val="24"/>
                <w:szCs w:val="24"/>
              </w:rPr>
              <w:t>囑</w:t>
            </w:r>
            <w:proofErr w:type="gramEnd"/>
            <w:r w:rsidRPr="00B34C88">
              <w:rPr>
                <w:rFonts w:hAnsi="標楷體" w:hint="eastAsia"/>
                <w:bCs/>
                <w:spacing w:val="-10"/>
                <w:kern w:val="32"/>
                <w:sz w:val="24"/>
                <w:szCs w:val="24"/>
              </w:rPr>
              <w:t>中監檢討改進，避免誤解。</w:t>
            </w:r>
          </w:p>
          <w:p w:rsidR="00926AA3" w:rsidRPr="00B34C88" w:rsidRDefault="00FE3900">
            <w:pPr>
              <w:numPr>
                <w:ilvl w:val="0"/>
                <w:numId w:val="20"/>
              </w:numPr>
              <w:overflowPunct/>
              <w:autoSpaceDE/>
              <w:autoSpaceDN/>
              <w:spacing w:line="280" w:lineRule="exact"/>
              <w:ind w:left="413" w:hangingChars="172" w:hanging="413"/>
              <w:outlineLvl w:val="1"/>
              <w:rPr>
                <w:rFonts w:hAnsi="標楷體"/>
                <w:bCs/>
                <w:spacing w:val="-10"/>
                <w:kern w:val="32"/>
                <w:sz w:val="24"/>
                <w:szCs w:val="24"/>
              </w:rPr>
            </w:pPr>
            <w:r w:rsidRPr="00B34C88">
              <w:rPr>
                <w:rFonts w:hAnsi="標楷體" w:hint="eastAsia"/>
                <w:bCs/>
                <w:spacing w:val="-10"/>
                <w:kern w:val="32"/>
                <w:sz w:val="24"/>
                <w:szCs w:val="24"/>
              </w:rPr>
              <w:t>有關不當勤務交接及不准洗滌被單、未供應熱開水一節：據查中監執勤人員依規定，應落實勤務交接及登載於簿冊中，</w:t>
            </w:r>
            <w:proofErr w:type="gramStart"/>
            <w:r w:rsidRPr="00B34C88">
              <w:rPr>
                <w:rFonts w:hAnsi="標楷體" w:hint="eastAsia"/>
                <w:bCs/>
                <w:spacing w:val="-10"/>
                <w:kern w:val="32"/>
                <w:sz w:val="24"/>
                <w:szCs w:val="24"/>
              </w:rPr>
              <w:t>俾</w:t>
            </w:r>
            <w:proofErr w:type="gramEnd"/>
            <w:r w:rsidRPr="00B34C88">
              <w:rPr>
                <w:rFonts w:hAnsi="標楷體" w:hint="eastAsia"/>
                <w:bCs/>
                <w:spacing w:val="-10"/>
                <w:kern w:val="32"/>
                <w:sz w:val="24"/>
                <w:szCs w:val="24"/>
              </w:rPr>
              <w:t>確實瞭解收容人狀況，是以臺端如認中監之處分或管理措施有影響個人權益，除得向中監反映外，亦得依監獄行刑法第93條之規定提起申訴，以保障個人權益。次查中</w:t>
            </w:r>
            <w:proofErr w:type="gramStart"/>
            <w:r w:rsidRPr="00B34C88">
              <w:rPr>
                <w:rFonts w:hAnsi="標楷體" w:hint="eastAsia"/>
                <w:bCs/>
                <w:spacing w:val="-10"/>
                <w:kern w:val="32"/>
                <w:sz w:val="24"/>
                <w:szCs w:val="24"/>
              </w:rPr>
              <w:t>監均於固定</w:t>
            </w:r>
            <w:proofErr w:type="gramEnd"/>
            <w:r w:rsidRPr="00B34C88">
              <w:rPr>
                <w:rFonts w:hAnsi="標楷體" w:hint="eastAsia"/>
                <w:bCs/>
                <w:spacing w:val="-10"/>
                <w:kern w:val="32"/>
                <w:sz w:val="24"/>
                <w:szCs w:val="24"/>
              </w:rPr>
              <w:t>時間提供收容人足夠之飲用水，臺端如認有不足，亦可</w:t>
            </w:r>
            <w:proofErr w:type="gramStart"/>
            <w:r w:rsidRPr="00B34C88">
              <w:rPr>
                <w:rFonts w:hAnsi="標楷體" w:hint="eastAsia"/>
                <w:bCs/>
                <w:spacing w:val="-10"/>
                <w:kern w:val="32"/>
                <w:sz w:val="24"/>
                <w:szCs w:val="24"/>
              </w:rPr>
              <w:t>逕</w:t>
            </w:r>
            <w:proofErr w:type="gramEnd"/>
            <w:r w:rsidRPr="00B34C88">
              <w:rPr>
                <w:rFonts w:hAnsi="標楷體" w:hint="eastAsia"/>
                <w:bCs/>
                <w:spacing w:val="-10"/>
                <w:kern w:val="32"/>
                <w:sz w:val="24"/>
                <w:szCs w:val="24"/>
              </w:rPr>
              <w:t>向值勤人員反映。至不准洗滌被單部分，經查中監從未限制收容人洗滌被單，所稱不當勤務交接及不准洗滌被單、未供應熱開水等情，應有誤解。</w:t>
            </w:r>
          </w:p>
          <w:p w:rsidR="00926AA3" w:rsidRPr="00B34C88" w:rsidRDefault="00FE3900">
            <w:pPr>
              <w:numPr>
                <w:ilvl w:val="0"/>
                <w:numId w:val="20"/>
              </w:numPr>
              <w:overflowPunct/>
              <w:autoSpaceDE/>
              <w:autoSpaceDN/>
              <w:spacing w:line="280" w:lineRule="exact"/>
              <w:ind w:left="413" w:hangingChars="172" w:hanging="413"/>
              <w:outlineLvl w:val="1"/>
              <w:rPr>
                <w:rFonts w:hAnsi="標楷體"/>
                <w:bCs/>
                <w:spacing w:val="-10"/>
                <w:kern w:val="32"/>
                <w:sz w:val="24"/>
                <w:szCs w:val="24"/>
              </w:rPr>
            </w:pPr>
            <w:r w:rsidRPr="00B34C88">
              <w:rPr>
                <w:rFonts w:hAnsi="標楷體" w:hint="eastAsia"/>
                <w:bCs/>
                <w:spacing w:val="-10"/>
                <w:kern w:val="32"/>
                <w:sz w:val="24"/>
                <w:szCs w:val="24"/>
              </w:rPr>
              <w:t>有關自主健康隔離時間過長，致未獲配業及未安排運動一節：</w:t>
            </w:r>
            <w:proofErr w:type="gramStart"/>
            <w:r w:rsidRPr="00B34C88">
              <w:rPr>
                <w:rFonts w:hAnsi="標楷體" w:hint="eastAsia"/>
                <w:bCs/>
                <w:spacing w:val="-10"/>
                <w:kern w:val="32"/>
                <w:sz w:val="24"/>
                <w:szCs w:val="24"/>
              </w:rPr>
              <w:t>中監係依</w:t>
            </w:r>
            <w:proofErr w:type="gramEnd"/>
            <w:r w:rsidRPr="00B34C88">
              <w:rPr>
                <w:rFonts w:hAnsi="標楷體" w:hint="eastAsia"/>
                <w:bCs/>
                <w:spacing w:val="-10"/>
                <w:kern w:val="32"/>
                <w:sz w:val="24"/>
                <w:szCs w:val="24"/>
              </w:rPr>
              <w:t>中央流行</w:t>
            </w:r>
            <w:proofErr w:type="gramStart"/>
            <w:r w:rsidRPr="00B34C88">
              <w:rPr>
                <w:rFonts w:hAnsi="標楷體" w:hint="eastAsia"/>
                <w:bCs/>
                <w:spacing w:val="-10"/>
                <w:kern w:val="32"/>
                <w:sz w:val="24"/>
                <w:szCs w:val="24"/>
              </w:rPr>
              <w:t>疫</w:t>
            </w:r>
            <w:proofErr w:type="gramEnd"/>
            <w:r w:rsidRPr="00B34C88">
              <w:rPr>
                <w:rFonts w:hAnsi="標楷體" w:hint="eastAsia"/>
                <w:bCs/>
                <w:spacing w:val="-10"/>
                <w:kern w:val="32"/>
                <w:sz w:val="24"/>
                <w:szCs w:val="24"/>
              </w:rPr>
              <w:t>情指揮中心及矯正署傳染病</w:t>
            </w:r>
            <w:proofErr w:type="gramStart"/>
            <w:r w:rsidRPr="00B34C88">
              <w:rPr>
                <w:rFonts w:hAnsi="標楷體" w:hint="eastAsia"/>
                <w:bCs/>
                <w:spacing w:val="-10"/>
                <w:kern w:val="32"/>
                <w:sz w:val="24"/>
                <w:szCs w:val="24"/>
              </w:rPr>
              <w:t>疫</w:t>
            </w:r>
            <w:proofErr w:type="gramEnd"/>
            <w:r w:rsidRPr="00B34C88">
              <w:rPr>
                <w:rFonts w:hAnsi="標楷體" w:hint="eastAsia"/>
                <w:bCs/>
                <w:spacing w:val="-10"/>
                <w:kern w:val="32"/>
                <w:sz w:val="24"/>
                <w:szCs w:val="24"/>
              </w:rPr>
              <w:t>情指揮中心之相關規定，辦理防疫措施。即新收入監收容人於實施</w:t>
            </w:r>
            <w:proofErr w:type="gramStart"/>
            <w:r w:rsidRPr="00B34C88">
              <w:rPr>
                <w:rFonts w:hAnsi="標楷體" w:hint="eastAsia"/>
                <w:bCs/>
                <w:spacing w:val="-10"/>
                <w:kern w:val="32"/>
                <w:sz w:val="24"/>
                <w:szCs w:val="24"/>
              </w:rPr>
              <w:t>快篩陰性</w:t>
            </w:r>
            <w:proofErr w:type="gramEnd"/>
            <w:r w:rsidRPr="00B34C88">
              <w:rPr>
                <w:rFonts w:hAnsi="標楷體" w:hint="eastAsia"/>
                <w:bCs/>
                <w:spacing w:val="-10"/>
                <w:kern w:val="32"/>
                <w:sz w:val="24"/>
                <w:szCs w:val="24"/>
              </w:rPr>
              <w:t>及防疫隔離14日，始能配業。據查臺端於111年7月28日自</w:t>
            </w:r>
            <w:proofErr w:type="gramStart"/>
            <w:r w:rsidRPr="00B34C88">
              <w:rPr>
                <w:rFonts w:hAnsi="標楷體" w:hint="eastAsia"/>
                <w:bCs/>
                <w:spacing w:val="-10"/>
                <w:kern w:val="32"/>
                <w:sz w:val="24"/>
                <w:szCs w:val="24"/>
              </w:rPr>
              <w:t>該北監移</w:t>
            </w:r>
            <w:proofErr w:type="gramEnd"/>
            <w:r w:rsidRPr="00B34C88">
              <w:rPr>
                <w:rFonts w:hAnsi="標楷體" w:hint="eastAsia"/>
                <w:bCs/>
                <w:spacing w:val="-10"/>
                <w:kern w:val="32"/>
                <w:sz w:val="24"/>
                <w:szCs w:val="24"/>
              </w:rPr>
              <w:t>入中監，同年8月22日解還矯正署桃園監獄，復於同年月24日移至北監，</w:t>
            </w:r>
            <w:proofErr w:type="gramStart"/>
            <w:r w:rsidRPr="00B34C88">
              <w:rPr>
                <w:rFonts w:hAnsi="標楷體" w:hint="eastAsia"/>
                <w:bCs/>
                <w:spacing w:val="-10"/>
                <w:kern w:val="32"/>
                <w:sz w:val="24"/>
                <w:szCs w:val="24"/>
              </w:rPr>
              <w:t>爰中監依上</w:t>
            </w:r>
            <w:proofErr w:type="gramEnd"/>
            <w:r w:rsidRPr="00B34C88">
              <w:rPr>
                <w:rFonts w:hAnsi="標楷體" w:hint="eastAsia"/>
                <w:bCs/>
                <w:spacing w:val="-10"/>
                <w:kern w:val="32"/>
                <w:sz w:val="24"/>
                <w:szCs w:val="24"/>
              </w:rPr>
              <w:t>揭規定，對臺端實施</w:t>
            </w:r>
            <w:proofErr w:type="gramStart"/>
            <w:r w:rsidRPr="00B34C88">
              <w:rPr>
                <w:rFonts w:hAnsi="標楷體" w:hint="eastAsia"/>
                <w:bCs/>
                <w:spacing w:val="-10"/>
                <w:kern w:val="32"/>
                <w:sz w:val="24"/>
                <w:szCs w:val="24"/>
              </w:rPr>
              <w:t>快篩及</w:t>
            </w:r>
            <w:proofErr w:type="gramEnd"/>
            <w:r w:rsidRPr="00B34C88">
              <w:rPr>
                <w:rFonts w:hAnsi="標楷體" w:hint="eastAsia"/>
                <w:bCs/>
                <w:spacing w:val="-10"/>
                <w:kern w:val="32"/>
                <w:sz w:val="24"/>
                <w:szCs w:val="24"/>
              </w:rPr>
              <w:t>防疫隔離14日，且於防疫隔離</w:t>
            </w:r>
            <w:proofErr w:type="gramStart"/>
            <w:r w:rsidRPr="00B34C88">
              <w:rPr>
                <w:rFonts w:hAnsi="標楷體" w:hint="eastAsia"/>
                <w:bCs/>
                <w:spacing w:val="-10"/>
                <w:kern w:val="32"/>
                <w:sz w:val="24"/>
                <w:szCs w:val="24"/>
              </w:rPr>
              <w:t>期間，</w:t>
            </w:r>
            <w:proofErr w:type="gramEnd"/>
            <w:r w:rsidRPr="00B34C88">
              <w:rPr>
                <w:rFonts w:hAnsi="標楷體" w:hint="eastAsia"/>
                <w:bCs/>
                <w:spacing w:val="-10"/>
                <w:kern w:val="32"/>
                <w:sz w:val="24"/>
                <w:szCs w:val="24"/>
              </w:rPr>
              <w:t>基於防疫需要，並未安排運</w:t>
            </w:r>
            <w:r w:rsidRPr="00B34C88">
              <w:rPr>
                <w:rFonts w:hAnsi="標楷體" w:hint="eastAsia"/>
                <w:bCs/>
                <w:spacing w:val="-10"/>
                <w:kern w:val="32"/>
                <w:sz w:val="24"/>
                <w:szCs w:val="24"/>
              </w:rPr>
              <w:lastRenderedPageBreak/>
              <w:t>動，以避免群聚感染，所稱自主健康隔離時間過長，致未獲配業及未安排運動等，應有誤解。</w:t>
            </w:r>
          </w:p>
        </w:tc>
        <w:tc>
          <w:tcPr>
            <w:tcW w:w="1271" w:type="dxa"/>
          </w:tcPr>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lastRenderedPageBreak/>
              <w:t>1</w:t>
            </w:r>
            <w:r w:rsidRPr="00B34C88">
              <w:rPr>
                <w:rFonts w:hAnsi="標楷體"/>
                <w:bCs/>
                <w:spacing w:val="-10"/>
                <w:kern w:val="32"/>
                <w:sz w:val="24"/>
                <w:szCs w:val="24"/>
              </w:rPr>
              <w:t>11</w:t>
            </w:r>
            <w:r w:rsidRPr="00B34C88">
              <w:rPr>
                <w:rFonts w:hAnsi="標楷體" w:hint="eastAsia"/>
                <w:bCs/>
                <w:spacing w:val="-10"/>
                <w:kern w:val="32"/>
                <w:sz w:val="24"/>
                <w:szCs w:val="24"/>
              </w:rPr>
              <w:t>年1</w:t>
            </w:r>
            <w:r w:rsidRPr="00B34C88">
              <w:rPr>
                <w:rFonts w:hAnsi="標楷體"/>
                <w:bCs/>
                <w:spacing w:val="-10"/>
                <w:kern w:val="32"/>
                <w:sz w:val="24"/>
                <w:szCs w:val="24"/>
              </w:rPr>
              <w:t>1</w:t>
            </w:r>
            <w:r w:rsidRPr="00B34C88">
              <w:rPr>
                <w:rFonts w:hAnsi="標楷體" w:hint="eastAsia"/>
                <w:bCs/>
                <w:spacing w:val="-10"/>
                <w:kern w:val="32"/>
                <w:sz w:val="24"/>
                <w:szCs w:val="24"/>
              </w:rPr>
              <w:t>月1</w:t>
            </w:r>
            <w:r w:rsidRPr="00B34C88">
              <w:rPr>
                <w:rFonts w:hAnsi="標楷體"/>
                <w:bCs/>
                <w:spacing w:val="-10"/>
                <w:kern w:val="32"/>
                <w:sz w:val="24"/>
                <w:szCs w:val="24"/>
              </w:rPr>
              <w:t>0</w:t>
            </w:r>
            <w:r w:rsidRPr="00B34C88">
              <w:rPr>
                <w:rFonts w:hAnsi="標楷體" w:hint="eastAsia"/>
                <w:bCs/>
                <w:spacing w:val="-10"/>
                <w:kern w:val="32"/>
                <w:sz w:val="24"/>
                <w:szCs w:val="24"/>
              </w:rPr>
              <w:t>日法授</w:t>
            </w:r>
            <w:proofErr w:type="gramStart"/>
            <w:r w:rsidRPr="00B34C88">
              <w:rPr>
                <w:rFonts w:hAnsi="標楷體" w:hint="eastAsia"/>
                <w:bCs/>
                <w:spacing w:val="-10"/>
                <w:kern w:val="32"/>
                <w:sz w:val="24"/>
                <w:szCs w:val="24"/>
              </w:rPr>
              <w:t>矯</w:t>
            </w:r>
            <w:proofErr w:type="gramEnd"/>
            <w:r w:rsidRPr="00B34C88">
              <w:rPr>
                <w:rFonts w:hAnsi="標楷體" w:hint="eastAsia"/>
                <w:bCs/>
                <w:spacing w:val="-10"/>
                <w:kern w:val="32"/>
                <w:sz w:val="24"/>
                <w:szCs w:val="24"/>
              </w:rPr>
              <w:t>字第1</w:t>
            </w:r>
            <w:r w:rsidRPr="00B34C88">
              <w:rPr>
                <w:rFonts w:hAnsi="標楷體"/>
                <w:bCs/>
                <w:spacing w:val="-10"/>
                <w:kern w:val="32"/>
                <w:sz w:val="24"/>
                <w:szCs w:val="24"/>
              </w:rPr>
              <w:t>1101089970</w:t>
            </w:r>
            <w:r w:rsidRPr="00B34C88">
              <w:rPr>
                <w:rFonts w:hAnsi="標楷體" w:hint="eastAsia"/>
                <w:bCs/>
                <w:spacing w:val="-10"/>
                <w:kern w:val="32"/>
                <w:sz w:val="24"/>
                <w:szCs w:val="24"/>
              </w:rPr>
              <w:t>號函</w:t>
            </w:r>
          </w:p>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（本院監察業務處111年</w:t>
            </w:r>
            <w:r w:rsidRPr="00B34C88">
              <w:rPr>
                <w:rFonts w:hAnsi="標楷體"/>
                <w:bCs/>
                <w:spacing w:val="-10"/>
                <w:kern w:val="32"/>
                <w:sz w:val="24"/>
                <w:szCs w:val="24"/>
              </w:rPr>
              <w:t>10</w:t>
            </w:r>
            <w:r w:rsidRPr="00B34C88">
              <w:rPr>
                <w:rFonts w:hAnsi="標楷體" w:hint="eastAsia"/>
                <w:bCs/>
                <w:spacing w:val="-10"/>
                <w:kern w:val="32"/>
                <w:sz w:val="24"/>
                <w:szCs w:val="24"/>
              </w:rPr>
              <w:t>月</w:t>
            </w:r>
            <w:r w:rsidRPr="00B34C88">
              <w:rPr>
                <w:rFonts w:hAnsi="標楷體"/>
                <w:bCs/>
                <w:spacing w:val="-10"/>
                <w:kern w:val="32"/>
                <w:sz w:val="24"/>
                <w:szCs w:val="24"/>
              </w:rPr>
              <w:t>4</w:t>
            </w:r>
            <w:r w:rsidRPr="00B34C88">
              <w:rPr>
                <w:rFonts w:hAnsi="標楷體" w:hint="eastAsia"/>
                <w:bCs/>
                <w:spacing w:val="-10"/>
                <w:kern w:val="32"/>
                <w:sz w:val="24"/>
                <w:szCs w:val="24"/>
              </w:rPr>
              <w:t>日院台業肆字第111016</w:t>
            </w:r>
            <w:r w:rsidRPr="00B34C88">
              <w:rPr>
                <w:rFonts w:hAnsi="標楷體"/>
                <w:bCs/>
                <w:spacing w:val="-10"/>
                <w:kern w:val="32"/>
                <w:sz w:val="24"/>
                <w:szCs w:val="24"/>
              </w:rPr>
              <w:t>4550</w:t>
            </w:r>
            <w:r w:rsidRPr="00B34C88">
              <w:rPr>
                <w:rFonts w:hAnsi="標楷體" w:hint="eastAsia"/>
                <w:bCs/>
                <w:spacing w:val="-10"/>
                <w:kern w:val="32"/>
                <w:sz w:val="24"/>
                <w:szCs w:val="24"/>
              </w:rPr>
              <w:t>號函交辦理）</w:t>
            </w:r>
          </w:p>
        </w:tc>
      </w:tr>
      <w:tr w:rsidR="00926AA3" w:rsidRPr="00B34C88">
        <w:tc>
          <w:tcPr>
            <w:tcW w:w="1418" w:type="dxa"/>
            <w:vAlign w:val="center"/>
          </w:tcPr>
          <w:p w:rsidR="00926AA3" w:rsidRPr="00B34C88" w:rsidRDefault="00FE3900">
            <w:pPr>
              <w:spacing w:line="280" w:lineRule="exact"/>
              <w:jc w:val="center"/>
              <w:outlineLvl w:val="1"/>
              <w:rPr>
                <w:rFonts w:hAnsi="標楷體"/>
                <w:bCs/>
                <w:spacing w:val="-10"/>
                <w:kern w:val="32"/>
                <w:sz w:val="24"/>
                <w:szCs w:val="24"/>
              </w:rPr>
            </w:pPr>
            <w:r w:rsidRPr="00B34C88">
              <w:rPr>
                <w:rFonts w:hAnsi="標楷體" w:hint="eastAsia"/>
                <w:bCs/>
                <w:spacing w:val="-10"/>
                <w:kern w:val="32"/>
                <w:sz w:val="24"/>
                <w:szCs w:val="24"/>
              </w:rPr>
              <w:t>1</w:t>
            </w:r>
            <w:r w:rsidRPr="00B34C88">
              <w:rPr>
                <w:rFonts w:hAnsi="標楷體"/>
                <w:bCs/>
                <w:spacing w:val="-10"/>
                <w:kern w:val="32"/>
                <w:sz w:val="24"/>
                <w:szCs w:val="24"/>
              </w:rPr>
              <w:t>11.10.4</w:t>
            </w:r>
          </w:p>
        </w:tc>
        <w:tc>
          <w:tcPr>
            <w:tcW w:w="3322" w:type="dxa"/>
          </w:tcPr>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陳○○（受刑人黃○○之家屬）：</w:t>
            </w:r>
          </w:p>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受刑人黃○○多次向我提起他在北監遭到毆打恐嚇，想提起申訴卻遭到駁回，甚至不敢再次送申請，因害怕遭到</w:t>
            </w:r>
            <w:proofErr w:type="gramStart"/>
            <w:r w:rsidRPr="00B34C88">
              <w:rPr>
                <w:rFonts w:hAnsi="標楷體" w:hint="eastAsia"/>
                <w:bCs/>
                <w:spacing w:val="-10"/>
                <w:kern w:val="32"/>
                <w:sz w:val="24"/>
                <w:szCs w:val="24"/>
              </w:rPr>
              <w:t>更嚴動的</w:t>
            </w:r>
            <w:proofErr w:type="gramEnd"/>
            <w:r w:rsidRPr="00B34C88">
              <w:rPr>
                <w:rFonts w:hAnsi="標楷體" w:hint="eastAsia"/>
                <w:bCs/>
                <w:spacing w:val="-10"/>
                <w:kern w:val="32"/>
                <w:sz w:val="24"/>
                <w:szCs w:val="24"/>
              </w:rPr>
              <w:t>暴力對待。我身為家屬曾想向北監</w:t>
            </w:r>
            <w:r w:rsidRPr="00B34C88">
              <w:rPr>
                <w:rFonts w:hAnsi="標楷體" w:hint="eastAsia"/>
                <w:bCs/>
                <w:kern w:val="32"/>
                <w:sz w:val="24"/>
                <w:szCs w:val="24"/>
              </w:rPr>
              <w:t>反</w:t>
            </w:r>
            <w:r w:rsidRPr="00B34C88">
              <w:rPr>
                <w:rFonts w:hint="eastAsia"/>
                <w:sz w:val="24"/>
                <w:szCs w:val="24"/>
              </w:rPr>
              <w:t>映</w:t>
            </w:r>
            <w:r w:rsidRPr="00B34C88">
              <w:rPr>
                <w:rFonts w:hAnsi="標楷體" w:hint="eastAsia"/>
                <w:bCs/>
                <w:spacing w:val="-10"/>
                <w:kern w:val="32"/>
                <w:sz w:val="24"/>
                <w:szCs w:val="24"/>
              </w:rPr>
              <w:t>此事，但黃○○擔心我</w:t>
            </w:r>
            <w:r w:rsidRPr="00B34C88">
              <w:rPr>
                <w:rFonts w:hAnsi="標楷體" w:hint="eastAsia"/>
                <w:bCs/>
                <w:kern w:val="32"/>
                <w:sz w:val="24"/>
                <w:szCs w:val="24"/>
              </w:rPr>
              <w:t>反</w:t>
            </w:r>
            <w:r w:rsidRPr="00B34C88">
              <w:rPr>
                <w:rFonts w:hint="eastAsia"/>
                <w:sz w:val="24"/>
                <w:szCs w:val="24"/>
              </w:rPr>
              <w:t>映</w:t>
            </w:r>
            <w:r w:rsidRPr="00B34C88">
              <w:rPr>
                <w:rFonts w:hAnsi="標楷體" w:hint="eastAsia"/>
                <w:bCs/>
                <w:spacing w:val="-10"/>
                <w:kern w:val="32"/>
                <w:sz w:val="24"/>
                <w:szCs w:val="24"/>
              </w:rPr>
              <w:t>他會更遭到不好的對待。直到9</w:t>
            </w:r>
            <w:r w:rsidRPr="00B34C88">
              <w:rPr>
                <w:rFonts w:hAnsi="標楷體"/>
                <w:bCs/>
                <w:spacing w:val="-10"/>
                <w:kern w:val="32"/>
                <w:sz w:val="24"/>
                <w:szCs w:val="24"/>
              </w:rPr>
              <w:t>/27</w:t>
            </w:r>
            <w:r w:rsidRPr="00B34C88">
              <w:rPr>
                <w:rFonts w:hAnsi="標楷體" w:hint="eastAsia"/>
                <w:bCs/>
                <w:spacing w:val="-10"/>
                <w:kern w:val="32"/>
                <w:sz w:val="24"/>
                <w:szCs w:val="24"/>
              </w:rPr>
              <w:t>北監致電向我詢問此事，但北監說此時的受刑人已借提至</w:t>
            </w:r>
            <w:proofErr w:type="gramStart"/>
            <w:r w:rsidRPr="00B34C88">
              <w:rPr>
                <w:rFonts w:hAnsi="標楷體" w:hint="eastAsia"/>
                <w:bCs/>
                <w:spacing w:val="-10"/>
                <w:kern w:val="32"/>
                <w:sz w:val="24"/>
                <w:szCs w:val="24"/>
              </w:rPr>
              <w:t>臺</w:t>
            </w:r>
            <w:proofErr w:type="gramEnd"/>
            <w:r w:rsidRPr="00B34C88">
              <w:rPr>
                <w:rFonts w:hAnsi="標楷體" w:hint="eastAsia"/>
                <w:bCs/>
                <w:spacing w:val="-10"/>
                <w:kern w:val="32"/>
                <w:sz w:val="24"/>
                <w:szCs w:val="24"/>
              </w:rPr>
              <w:t>中他並無法詢問查詢，並且肯定告訴我管理員、服務員不可能打人恐嚇，應該是受刑人自己有問題才會這樣遭到毆打。我告知北監致電來的人員說我接見時明顯看到他受傷，並且他想申訴但遭駁回，因此我更無法得知詳細時間點。黃○○寄給我的申訴狀，我是在9</w:t>
            </w:r>
            <w:r w:rsidRPr="00B34C88">
              <w:rPr>
                <w:rFonts w:hAnsi="標楷體"/>
                <w:bCs/>
                <w:spacing w:val="-10"/>
                <w:kern w:val="32"/>
                <w:sz w:val="24"/>
                <w:szCs w:val="24"/>
              </w:rPr>
              <w:t>/28</w:t>
            </w:r>
            <w:r w:rsidRPr="00B34C88">
              <w:rPr>
                <w:rFonts w:hAnsi="標楷體" w:hint="eastAsia"/>
                <w:bCs/>
                <w:spacing w:val="-10"/>
                <w:kern w:val="32"/>
                <w:sz w:val="24"/>
                <w:szCs w:val="24"/>
              </w:rPr>
              <w:t>收到的。懇請監察委員查證此事，給予遭到不公對待的受刑人們一個解釋，若此事為事實也請給予管理員及服務員適時的處置。</w:t>
            </w:r>
          </w:p>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懇請監察委員也能協助移監至</w:t>
            </w:r>
            <w:proofErr w:type="gramStart"/>
            <w:r w:rsidRPr="00B34C88">
              <w:rPr>
                <w:rFonts w:hAnsi="標楷體" w:hint="eastAsia"/>
                <w:bCs/>
                <w:spacing w:val="-10"/>
                <w:kern w:val="32"/>
                <w:sz w:val="24"/>
                <w:szCs w:val="24"/>
              </w:rPr>
              <w:t>臺</w:t>
            </w:r>
            <w:proofErr w:type="gramEnd"/>
            <w:r w:rsidRPr="00B34C88">
              <w:rPr>
                <w:rFonts w:hAnsi="標楷體" w:hint="eastAsia"/>
                <w:bCs/>
                <w:spacing w:val="-10"/>
                <w:kern w:val="32"/>
                <w:sz w:val="24"/>
                <w:szCs w:val="24"/>
              </w:rPr>
              <w:t>中。</w:t>
            </w:r>
          </w:p>
        </w:tc>
        <w:tc>
          <w:tcPr>
            <w:tcW w:w="3345" w:type="dxa"/>
            <w:vMerge w:val="restart"/>
          </w:tcPr>
          <w:p w:rsidR="00926AA3" w:rsidRPr="00B34C88" w:rsidRDefault="00FE3900">
            <w:pPr>
              <w:numPr>
                <w:ilvl w:val="0"/>
                <w:numId w:val="19"/>
              </w:numPr>
              <w:overflowPunct/>
              <w:autoSpaceDE/>
              <w:autoSpaceDN/>
              <w:spacing w:line="280" w:lineRule="exact"/>
              <w:ind w:hangingChars="200"/>
              <w:outlineLvl w:val="1"/>
              <w:rPr>
                <w:rFonts w:hAnsi="標楷體"/>
                <w:bCs/>
                <w:spacing w:val="-10"/>
                <w:kern w:val="32"/>
                <w:sz w:val="24"/>
                <w:szCs w:val="24"/>
              </w:rPr>
            </w:pPr>
            <w:r w:rsidRPr="00B34C88">
              <w:rPr>
                <w:rFonts w:hAnsi="標楷體" w:hint="eastAsia"/>
                <w:bCs/>
                <w:spacing w:val="-10"/>
                <w:kern w:val="32"/>
                <w:sz w:val="24"/>
                <w:szCs w:val="24"/>
              </w:rPr>
              <w:t>臺端陳情北監諸多處遇、生活管理措施不當等情，核與111年9月26日致法務部之陳情書為同一事由，已回復在案，</w:t>
            </w:r>
            <w:proofErr w:type="gramStart"/>
            <w:r w:rsidRPr="00B34C88">
              <w:rPr>
                <w:rFonts w:hAnsi="標楷體" w:hint="eastAsia"/>
                <w:bCs/>
                <w:spacing w:val="-10"/>
                <w:kern w:val="32"/>
                <w:sz w:val="24"/>
                <w:szCs w:val="24"/>
              </w:rPr>
              <w:t>爰</w:t>
            </w:r>
            <w:proofErr w:type="gramEnd"/>
            <w:r w:rsidRPr="00B34C88">
              <w:rPr>
                <w:rFonts w:hAnsi="標楷體" w:hint="eastAsia"/>
                <w:bCs/>
                <w:spacing w:val="-10"/>
                <w:kern w:val="32"/>
                <w:sz w:val="24"/>
                <w:szCs w:val="24"/>
              </w:rPr>
              <w:t>依行政院及所屬各機關處理人民陳情案件要點第14點第1項第2款規定，不予處理。</w:t>
            </w:r>
          </w:p>
          <w:p w:rsidR="00926AA3" w:rsidRPr="00B34C88" w:rsidRDefault="00FE3900">
            <w:pPr>
              <w:numPr>
                <w:ilvl w:val="0"/>
                <w:numId w:val="19"/>
              </w:numPr>
              <w:overflowPunct/>
              <w:autoSpaceDE/>
              <w:autoSpaceDN/>
              <w:spacing w:line="280" w:lineRule="exact"/>
              <w:ind w:hangingChars="200"/>
              <w:outlineLvl w:val="1"/>
              <w:rPr>
                <w:rFonts w:hAnsi="標楷體"/>
                <w:bCs/>
                <w:spacing w:val="-10"/>
                <w:kern w:val="32"/>
                <w:sz w:val="24"/>
                <w:szCs w:val="24"/>
              </w:rPr>
            </w:pPr>
            <w:r w:rsidRPr="00B34C88">
              <w:rPr>
                <w:rFonts w:hAnsi="標楷體" w:hint="eastAsia"/>
                <w:bCs/>
                <w:spacing w:val="-10"/>
                <w:kern w:val="32"/>
                <w:sz w:val="24"/>
                <w:szCs w:val="24"/>
              </w:rPr>
              <w:t>有關臺端移送北監執行等情，係因臺端涉有妨害性自主案件，依法須施</w:t>
            </w:r>
            <w:proofErr w:type="gramStart"/>
            <w:r w:rsidRPr="00B34C88">
              <w:rPr>
                <w:rFonts w:hAnsi="標楷體" w:hint="eastAsia"/>
                <w:bCs/>
                <w:spacing w:val="-10"/>
                <w:kern w:val="32"/>
                <w:sz w:val="24"/>
                <w:szCs w:val="24"/>
              </w:rPr>
              <w:t>以性侵專業</w:t>
            </w:r>
            <w:proofErr w:type="gramEnd"/>
            <w:r w:rsidRPr="00B34C88">
              <w:rPr>
                <w:rFonts w:hAnsi="標楷體" w:hint="eastAsia"/>
                <w:bCs/>
                <w:spacing w:val="-10"/>
                <w:kern w:val="32"/>
                <w:sz w:val="24"/>
                <w:szCs w:val="24"/>
              </w:rPr>
              <w:t>治療處遇，</w:t>
            </w:r>
            <w:proofErr w:type="gramStart"/>
            <w:r w:rsidRPr="00B34C88">
              <w:rPr>
                <w:rFonts w:hAnsi="標楷體" w:hint="eastAsia"/>
                <w:bCs/>
                <w:spacing w:val="-10"/>
                <w:kern w:val="32"/>
                <w:sz w:val="24"/>
                <w:szCs w:val="24"/>
              </w:rPr>
              <w:t>爰</w:t>
            </w:r>
            <w:proofErr w:type="gramEnd"/>
            <w:r w:rsidRPr="00B34C88">
              <w:rPr>
                <w:rFonts w:hAnsi="標楷體" w:hint="eastAsia"/>
                <w:bCs/>
                <w:spacing w:val="-10"/>
                <w:kern w:val="32"/>
                <w:sz w:val="24"/>
                <w:szCs w:val="24"/>
              </w:rPr>
              <w:t>矯正署桃園監獄依監獄受刑人移監作業辦法(</w:t>
            </w:r>
            <w:proofErr w:type="gramStart"/>
            <w:r w:rsidRPr="00B34C88">
              <w:rPr>
                <w:rFonts w:hAnsi="標楷體" w:hint="eastAsia"/>
                <w:bCs/>
                <w:spacing w:val="-10"/>
                <w:kern w:val="32"/>
                <w:sz w:val="24"/>
                <w:szCs w:val="24"/>
              </w:rPr>
              <w:t>下稱移監</w:t>
            </w:r>
            <w:proofErr w:type="gramEnd"/>
            <w:r w:rsidRPr="00B34C88">
              <w:rPr>
                <w:rFonts w:hAnsi="標楷體" w:hint="eastAsia"/>
                <w:bCs/>
                <w:spacing w:val="-10"/>
                <w:kern w:val="32"/>
                <w:sz w:val="24"/>
                <w:szCs w:val="24"/>
              </w:rPr>
              <w:t>辦法)第4條規定，陳報矯正署核准將臺端移送北監執行等情，係依法行政，其於法有據，臺端所述，容有誤解。</w:t>
            </w:r>
          </w:p>
          <w:p w:rsidR="00926AA3" w:rsidRPr="00B34C88" w:rsidRDefault="00FE3900">
            <w:pPr>
              <w:numPr>
                <w:ilvl w:val="0"/>
                <w:numId w:val="19"/>
              </w:numPr>
              <w:overflowPunct/>
              <w:autoSpaceDE/>
              <w:autoSpaceDN/>
              <w:spacing w:line="280" w:lineRule="exact"/>
              <w:ind w:hangingChars="200"/>
              <w:outlineLvl w:val="1"/>
              <w:rPr>
                <w:rFonts w:hAnsi="標楷體"/>
                <w:bCs/>
                <w:spacing w:val="-10"/>
                <w:kern w:val="32"/>
                <w:sz w:val="24"/>
                <w:szCs w:val="24"/>
              </w:rPr>
            </w:pPr>
            <w:r w:rsidRPr="00B34C88">
              <w:rPr>
                <w:rFonts w:hAnsi="標楷體" w:hint="eastAsia"/>
                <w:bCs/>
                <w:spacing w:val="-10"/>
                <w:kern w:val="32"/>
                <w:sz w:val="24"/>
                <w:szCs w:val="24"/>
              </w:rPr>
              <w:t>臺端收容期間如有申請移監需求，</w:t>
            </w:r>
            <w:proofErr w:type="gramStart"/>
            <w:r w:rsidRPr="00B34C88">
              <w:rPr>
                <w:rFonts w:hAnsi="標楷體" w:hint="eastAsia"/>
                <w:bCs/>
                <w:spacing w:val="-10"/>
                <w:kern w:val="32"/>
                <w:sz w:val="24"/>
                <w:szCs w:val="24"/>
              </w:rPr>
              <w:t>請依移監</w:t>
            </w:r>
            <w:proofErr w:type="gramEnd"/>
            <w:r w:rsidRPr="00B34C88">
              <w:rPr>
                <w:rFonts w:hAnsi="標楷體" w:hint="eastAsia"/>
                <w:bCs/>
                <w:spacing w:val="-10"/>
                <w:kern w:val="32"/>
                <w:sz w:val="24"/>
                <w:szCs w:val="24"/>
              </w:rPr>
              <w:t>辦法向執行監提出申請，相關資訊亦得向該監洽詢。</w:t>
            </w:r>
          </w:p>
        </w:tc>
        <w:tc>
          <w:tcPr>
            <w:tcW w:w="1271" w:type="dxa"/>
            <w:vMerge w:val="restart"/>
          </w:tcPr>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1</w:t>
            </w:r>
            <w:r w:rsidRPr="00B34C88">
              <w:rPr>
                <w:rFonts w:hAnsi="標楷體"/>
                <w:bCs/>
                <w:spacing w:val="-10"/>
                <w:kern w:val="32"/>
                <w:sz w:val="24"/>
                <w:szCs w:val="24"/>
              </w:rPr>
              <w:t>11</w:t>
            </w:r>
            <w:r w:rsidRPr="00B34C88">
              <w:rPr>
                <w:rFonts w:hAnsi="標楷體" w:hint="eastAsia"/>
                <w:bCs/>
                <w:spacing w:val="-10"/>
                <w:kern w:val="32"/>
                <w:sz w:val="24"/>
                <w:szCs w:val="24"/>
              </w:rPr>
              <w:t>年1</w:t>
            </w:r>
            <w:r w:rsidRPr="00B34C88">
              <w:rPr>
                <w:rFonts w:hAnsi="標楷體"/>
                <w:bCs/>
                <w:spacing w:val="-10"/>
                <w:kern w:val="32"/>
                <w:sz w:val="24"/>
                <w:szCs w:val="24"/>
              </w:rPr>
              <w:t>1</w:t>
            </w:r>
            <w:r w:rsidRPr="00B34C88">
              <w:rPr>
                <w:rFonts w:hAnsi="標楷體" w:hint="eastAsia"/>
                <w:bCs/>
                <w:spacing w:val="-10"/>
                <w:kern w:val="32"/>
                <w:sz w:val="24"/>
                <w:szCs w:val="24"/>
              </w:rPr>
              <w:t>月2</w:t>
            </w:r>
            <w:r w:rsidRPr="00B34C88">
              <w:rPr>
                <w:rFonts w:hAnsi="標楷體"/>
                <w:bCs/>
                <w:spacing w:val="-10"/>
                <w:kern w:val="32"/>
                <w:sz w:val="24"/>
                <w:szCs w:val="24"/>
              </w:rPr>
              <w:t>2</w:t>
            </w:r>
            <w:r w:rsidRPr="00B34C88">
              <w:rPr>
                <w:rFonts w:hAnsi="標楷體" w:hint="eastAsia"/>
                <w:bCs/>
                <w:spacing w:val="-10"/>
                <w:kern w:val="32"/>
                <w:sz w:val="24"/>
                <w:szCs w:val="24"/>
              </w:rPr>
              <w:t>日法授</w:t>
            </w:r>
            <w:proofErr w:type="gramStart"/>
            <w:r w:rsidRPr="00B34C88">
              <w:rPr>
                <w:rFonts w:hAnsi="標楷體" w:hint="eastAsia"/>
                <w:bCs/>
                <w:spacing w:val="-10"/>
                <w:kern w:val="32"/>
                <w:sz w:val="24"/>
                <w:szCs w:val="24"/>
              </w:rPr>
              <w:t>矯</w:t>
            </w:r>
            <w:proofErr w:type="gramEnd"/>
            <w:r w:rsidRPr="00B34C88">
              <w:rPr>
                <w:rFonts w:hAnsi="標楷體" w:hint="eastAsia"/>
                <w:bCs/>
                <w:spacing w:val="-10"/>
                <w:kern w:val="32"/>
                <w:sz w:val="24"/>
                <w:szCs w:val="24"/>
              </w:rPr>
              <w:t>字第1</w:t>
            </w:r>
            <w:r w:rsidRPr="00B34C88">
              <w:rPr>
                <w:rFonts w:hAnsi="標楷體"/>
                <w:bCs/>
                <w:spacing w:val="-10"/>
                <w:kern w:val="32"/>
                <w:sz w:val="24"/>
                <w:szCs w:val="24"/>
              </w:rPr>
              <w:t>1101095760</w:t>
            </w:r>
            <w:r w:rsidRPr="00B34C88">
              <w:rPr>
                <w:rFonts w:hAnsi="標楷體" w:hint="eastAsia"/>
                <w:bCs/>
                <w:spacing w:val="-10"/>
                <w:kern w:val="32"/>
                <w:sz w:val="24"/>
                <w:szCs w:val="24"/>
              </w:rPr>
              <w:t>號函</w:t>
            </w:r>
          </w:p>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（本院監察業務處111年</w:t>
            </w:r>
            <w:r w:rsidRPr="00B34C88">
              <w:rPr>
                <w:rFonts w:hAnsi="標楷體"/>
                <w:bCs/>
                <w:spacing w:val="-10"/>
                <w:kern w:val="32"/>
                <w:sz w:val="24"/>
                <w:szCs w:val="24"/>
              </w:rPr>
              <w:t>10</w:t>
            </w:r>
            <w:r w:rsidRPr="00B34C88">
              <w:rPr>
                <w:rFonts w:hAnsi="標楷體" w:hint="eastAsia"/>
                <w:bCs/>
                <w:spacing w:val="-10"/>
                <w:kern w:val="32"/>
                <w:sz w:val="24"/>
                <w:szCs w:val="24"/>
              </w:rPr>
              <w:t>月</w:t>
            </w:r>
            <w:r w:rsidRPr="00B34C88">
              <w:rPr>
                <w:rFonts w:hAnsi="標楷體"/>
                <w:bCs/>
                <w:spacing w:val="-10"/>
                <w:kern w:val="32"/>
                <w:sz w:val="24"/>
                <w:szCs w:val="24"/>
              </w:rPr>
              <w:t>21</w:t>
            </w:r>
            <w:r w:rsidRPr="00B34C88">
              <w:rPr>
                <w:rFonts w:hAnsi="標楷體" w:hint="eastAsia"/>
                <w:bCs/>
                <w:spacing w:val="-10"/>
                <w:kern w:val="32"/>
                <w:sz w:val="24"/>
                <w:szCs w:val="24"/>
              </w:rPr>
              <w:t>日院台業肆字第111016</w:t>
            </w:r>
            <w:r w:rsidRPr="00B34C88">
              <w:rPr>
                <w:rFonts w:hAnsi="標楷體"/>
                <w:bCs/>
                <w:spacing w:val="-10"/>
                <w:kern w:val="32"/>
                <w:sz w:val="24"/>
                <w:szCs w:val="24"/>
              </w:rPr>
              <w:t>4786</w:t>
            </w:r>
            <w:r w:rsidRPr="00B34C88">
              <w:rPr>
                <w:rFonts w:hAnsi="標楷體" w:hint="eastAsia"/>
                <w:bCs/>
                <w:spacing w:val="-10"/>
                <w:kern w:val="32"/>
                <w:sz w:val="24"/>
                <w:szCs w:val="24"/>
              </w:rPr>
              <w:t>號函交辦理）</w:t>
            </w:r>
          </w:p>
        </w:tc>
      </w:tr>
      <w:tr w:rsidR="00926AA3" w:rsidRPr="00B34C88">
        <w:tc>
          <w:tcPr>
            <w:tcW w:w="1418" w:type="dxa"/>
            <w:vAlign w:val="center"/>
          </w:tcPr>
          <w:p w:rsidR="00926AA3" w:rsidRPr="00B34C88" w:rsidRDefault="00FE3900">
            <w:pPr>
              <w:spacing w:line="280" w:lineRule="exact"/>
              <w:jc w:val="center"/>
              <w:outlineLvl w:val="1"/>
              <w:rPr>
                <w:rFonts w:hAnsi="標楷體"/>
                <w:bCs/>
                <w:spacing w:val="-10"/>
                <w:kern w:val="32"/>
                <w:sz w:val="24"/>
                <w:szCs w:val="24"/>
              </w:rPr>
            </w:pPr>
            <w:r w:rsidRPr="00B34C88">
              <w:rPr>
                <w:rFonts w:hAnsi="標楷體" w:hint="eastAsia"/>
                <w:bCs/>
                <w:spacing w:val="-10"/>
                <w:kern w:val="32"/>
                <w:sz w:val="24"/>
                <w:szCs w:val="24"/>
              </w:rPr>
              <w:t>1</w:t>
            </w:r>
            <w:r w:rsidRPr="00B34C88">
              <w:rPr>
                <w:rFonts w:hAnsi="標楷體"/>
                <w:bCs/>
                <w:spacing w:val="-10"/>
                <w:kern w:val="32"/>
                <w:sz w:val="24"/>
                <w:szCs w:val="24"/>
              </w:rPr>
              <w:t>11.10.7</w:t>
            </w:r>
          </w:p>
        </w:tc>
        <w:tc>
          <w:tcPr>
            <w:tcW w:w="3322" w:type="dxa"/>
          </w:tcPr>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1</w:t>
            </w:r>
            <w:r w:rsidRPr="00B34C88">
              <w:rPr>
                <w:rFonts w:hAnsi="標楷體"/>
                <w:bCs/>
                <w:spacing w:val="-10"/>
                <w:kern w:val="32"/>
                <w:sz w:val="24"/>
                <w:szCs w:val="24"/>
              </w:rPr>
              <w:t>11</w:t>
            </w:r>
            <w:r w:rsidRPr="00B34C88">
              <w:rPr>
                <w:rFonts w:hAnsi="標楷體" w:hint="eastAsia"/>
                <w:bCs/>
                <w:spacing w:val="-10"/>
                <w:kern w:val="32"/>
                <w:sz w:val="24"/>
                <w:szCs w:val="24"/>
              </w:rPr>
              <w:t>年8月2</w:t>
            </w:r>
            <w:r w:rsidRPr="00B34C88">
              <w:rPr>
                <w:rFonts w:hAnsi="標楷體"/>
                <w:bCs/>
                <w:spacing w:val="-10"/>
                <w:kern w:val="32"/>
                <w:sz w:val="24"/>
                <w:szCs w:val="24"/>
              </w:rPr>
              <w:t>4</w:t>
            </w:r>
            <w:r w:rsidRPr="00B34C88">
              <w:rPr>
                <w:rFonts w:hAnsi="標楷體" w:hint="eastAsia"/>
                <w:bCs/>
                <w:spacing w:val="-10"/>
                <w:kern w:val="32"/>
                <w:sz w:val="24"/>
                <w:szCs w:val="24"/>
              </w:rPr>
              <w:t>日受刑人黃○○等3</w:t>
            </w:r>
            <w:r w:rsidRPr="00B34C88">
              <w:rPr>
                <w:rFonts w:hAnsi="標楷體"/>
                <w:bCs/>
                <w:spacing w:val="-10"/>
                <w:kern w:val="32"/>
                <w:sz w:val="24"/>
                <w:szCs w:val="24"/>
              </w:rPr>
              <w:t>0</w:t>
            </w:r>
            <w:r w:rsidRPr="00B34C88">
              <w:rPr>
                <w:rFonts w:hAnsi="標楷體" w:hint="eastAsia"/>
                <w:bCs/>
                <w:spacing w:val="-10"/>
                <w:kern w:val="32"/>
                <w:sz w:val="24"/>
                <w:szCs w:val="24"/>
              </w:rPr>
              <w:t>名受刑人移至北監，就有8名以上受刑人被施暴、恐嚇再轉入</w:t>
            </w:r>
            <w:proofErr w:type="gramStart"/>
            <w:r w:rsidRPr="00B34C88">
              <w:rPr>
                <w:rFonts w:hAnsi="標楷體" w:hint="eastAsia"/>
                <w:bCs/>
                <w:spacing w:val="-10"/>
                <w:kern w:val="32"/>
                <w:sz w:val="24"/>
                <w:szCs w:val="24"/>
              </w:rPr>
              <w:t>新收舍房</w:t>
            </w:r>
            <w:proofErr w:type="gramEnd"/>
            <w:r w:rsidRPr="00B34C88">
              <w:rPr>
                <w:rFonts w:hAnsi="標楷體" w:hint="eastAsia"/>
                <w:bCs/>
                <w:spacing w:val="-10"/>
                <w:kern w:val="32"/>
                <w:sz w:val="24"/>
                <w:szCs w:val="24"/>
              </w:rPr>
              <w:t>時的路上仍持續侮罵、推打，當進入義1舍2</w:t>
            </w:r>
            <w:r w:rsidRPr="00B34C88">
              <w:rPr>
                <w:rFonts w:hAnsi="標楷體"/>
                <w:bCs/>
                <w:spacing w:val="-10"/>
                <w:kern w:val="32"/>
                <w:sz w:val="24"/>
                <w:szCs w:val="24"/>
              </w:rPr>
              <w:t>4</w:t>
            </w:r>
            <w:r w:rsidRPr="00B34C88">
              <w:rPr>
                <w:rFonts w:hAnsi="標楷體" w:hint="eastAsia"/>
                <w:bCs/>
                <w:spacing w:val="-10"/>
                <w:kern w:val="32"/>
                <w:sz w:val="24"/>
                <w:szCs w:val="24"/>
              </w:rPr>
              <w:t>房時，舍</w:t>
            </w:r>
            <w:proofErr w:type="gramStart"/>
            <w:r w:rsidRPr="00B34C88">
              <w:rPr>
                <w:rFonts w:hAnsi="標楷體" w:hint="eastAsia"/>
                <w:bCs/>
                <w:spacing w:val="-10"/>
                <w:kern w:val="32"/>
                <w:sz w:val="24"/>
                <w:szCs w:val="24"/>
              </w:rPr>
              <w:t>房已滿</w:t>
            </w:r>
            <w:proofErr w:type="gramEnd"/>
            <w:r w:rsidRPr="00B34C88">
              <w:rPr>
                <w:rFonts w:hAnsi="標楷體" w:hint="eastAsia"/>
                <w:bCs/>
                <w:spacing w:val="-10"/>
                <w:kern w:val="32"/>
                <w:sz w:val="24"/>
                <w:szCs w:val="24"/>
              </w:rPr>
              <w:t>6位卻只有一個1</w:t>
            </w:r>
            <w:r w:rsidRPr="00B34C88">
              <w:rPr>
                <w:rFonts w:hAnsi="標楷體"/>
                <w:bCs/>
                <w:spacing w:val="-10"/>
                <w:kern w:val="32"/>
                <w:sz w:val="24"/>
                <w:szCs w:val="24"/>
              </w:rPr>
              <w:t>0</w:t>
            </w:r>
            <w:r w:rsidRPr="00B34C88">
              <w:rPr>
                <w:rFonts w:hAnsi="標楷體" w:hint="eastAsia"/>
                <w:bCs/>
                <w:spacing w:val="-10"/>
                <w:kern w:val="32"/>
                <w:sz w:val="24"/>
                <w:szCs w:val="24"/>
              </w:rPr>
              <w:t>公升的水桶，且每次打水都只會打3分之</w:t>
            </w:r>
            <w:proofErr w:type="gramStart"/>
            <w:r w:rsidRPr="00B34C88">
              <w:rPr>
                <w:rFonts w:hAnsi="標楷體" w:hint="eastAsia"/>
                <w:bCs/>
                <w:spacing w:val="-10"/>
                <w:kern w:val="32"/>
                <w:sz w:val="24"/>
                <w:szCs w:val="24"/>
              </w:rPr>
              <w:t>一</w:t>
            </w:r>
            <w:proofErr w:type="gramEnd"/>
            <w:r w:rsidRPr="00B34C88">
              <w:rPr>
                <w:rFonts w:hAnsi="標楷體" w:hint="eastAsia"/>
                <w:bCs/>
                <w:spacing w:val="-10"/>
                <w:kern w:val="32"/>
                <w:sz w:val="24"/>
                <w:szCs w:val="24"/>
              </w:rPr>
              <w:t>或半桶飲用水，實在不夠飲用。在調查檢身時就有告知左大腿有開過</w:t>
            </w:r>
            <w:proofErr w:type="gramStart"/>
            <w:r w:rsidRPr="00B34C88">
              <w:rPr>
                <w:rFonts w:hAnsi="標楷體" w:hint="eastAsia"/>
                <w:bCs/>
                <w:spacing w:val="-10"/>
                <w:kern w:val="32"/>
                <w:sz w:val="24"/>
                <w:szCs w:val="24"/>
              </w:rPr>
              <w:t>刀且鋼釘未</w:t>
            </w:r>
            <w:proofErr w:type="gramEnd"/>
            <w:r w:rsidRPr="00B34C88">
              <w:rPr>
                <w:rFonts w:hAnsi="標楷體" w:hint="eastAsia"/>
                <w:bCs/>
                <w:spacing w:val="-10"/>
                <w:kern w:val="32"/>
                <w:sz w:val="24"/>
                <w:szCs w:val="24"/>
              </w:rPr>
              <w:t>取出，也有乾癬之傷口無法癒合會流膿</w:t>
            </w:r>
            <w:proofErr w:type="gramStart"/>
            <w:r w:rsidRPr="00B34C88">
              <w:rPr>
                <w:rFonts w:hAnsi="標楷體" w:hint="eastAsia"/>
                <w:bCs/>
                <w:spacing w:val="-10"/>
                <w:kern w:val="32"/>
                <w:sz w:val="24"/>
                <w:szCs w:val="24"/>
              </w:rPr>
              <w:t>疼痛，</w:t>
            </w:r>
            <w:proofErr w:type="gramEnd"/>
            <w:r w:rsidRPr="00B34C88">
              <w:rPr>
                <w:rFonts w:hAnsi="標楷體" w:hint="eastAsia"/>
                <w:bCs/>
                <w:spacing w:val="-10"/>
                <w:kern w:val="32"/>
                <w:sz w:val="24"/>
                <w:szCs w:val="24"/>
              </w:rPr>
              <w:t>但義舍管理員枉顧受刑人疼痛難耐堅持一定要盤腿坐，不可使用任何物品減緩疼痛使</w:t>
            </w:r>
            <w:r w:rsidRPr="00B34C88">
              <w:rPr>
                <w:rFonts w:hAnsi="標楷體" w:hint="eastAsia"/>
                <w:bCs/>
                <w:spacing w:val="-10"/>
                <w:kern w:val="32"/>
                <w:sz w:val="24"/>
                <w:szCs w:val="24"/>
              </w:rPr>
              <w:lastRenderedPageBreak/>
              <w:t>受刑人黃</w:t>
            </w:r>
            <w:proofErr w:type="gramStart"/>
            <w:r w:rsidRPr="00B34C88">
              <w:rPr>
                <w:rFonts w:hAnsi="標楷體" w:hint="eastAsia"/>
                <w:bCs/>
                <w:spacing w:val="-10"/>
                <w:kern w:val="32"/>
                <w:sz w:val="24"/>
                <w:szCs w:val="24"/>
              </w:rPr>
              <w:t>○○盤坐時</w:t>
            </w:r>
            <w:proofErr w:type="gramEnd"/>
            <w:r w:rsidRPr="00B34C88">
              <w:rPr>
                <w:rFonts w:hAnsi="標楷體" w:hint="eastAsia"/>
                <w:bCs/>
                <w:spacing w:val="-10"/>
                <w:kern w:val="32"/>
                <w:sz w:val="24"/>
                <w:szCs w:val="24"/>
              </w:rPr>
              <w:t>都會痛到冷汗直流，又因患有憂鬱躁鬱症需服用管制藥物，但管制藥物是睡前服用，義舍管理員怠惰於晚間1</w:t>
            </w:r>
            <w:r w:rsidRPr="00B34C88">
              <w:rPr>
                <w:rFonts w:hAnsi="標楷體"/>
                <w:bCs/>
                <w:spacing w:val="-10"/>
                <w:kern w:val="32"/>
                <w:sz w:val="24"/>
                <w:szCs w:val="24"/>
              </w:rPr>
              <w:t>9</w:t>
            </w:r>
            <w:r w:rsidRPr="00B34C88">
              <w:rPr>
                <w:rFonts w:hAnsi="標楷體" w:hint="eastAsia"/>
                <w:bCs/>
                <w:spacing w:val="-10"/>
                <w:kern w:val="32"/>
                <w:sz w:val="24"/>
                <w:szCs w:val="24"/>
              </w:rPr>
              <w:t>時在實施教化時要求受刑人服用，且告知受刑人需硬撐到教化結束以免受罰，若非同房同學照看</w:t>
            </w:r>
            <w:proofErr w:type="gramStart"/>
            <w:r w:rsidRPr="00B34C88">
              <w:rPr>
                <w:rFonts w:hAnsi="標楷體" w:hint="eastAsia"/>
                <w:bCs/>
                <w:spacing w:val="-10"/>
                <w:kern w:val="32"/>
                <w:sz w:val="24"/>
                <w:szCs w:val="24"/>
              </w:rPr>
              <w:t>著早撞</w:t>
            </w:r>
            <w:proofErr w:type="gramEnd"/>
            <w:r w:rsidRPr="00B34C88">
              <w:rPr>
                <w:rFonts w:hAnsi="標楷體" w:hint="eastAsia"/>
                <w:bCs/>
                <w:spacing w:val="-10"/>
                <w:kern w:val="32"/>
                <w:sz w:val="24"/>
                <w:szCs w:val="24"/>
              </w:rPr>
              <w:t>的頭破血流，且義舍管理人員常在1</w:t>
            </w:r>
            <w:r w:rsidRPr="00B34C88">
              <w:rPr>
                <w:rFonts w:hAnsi="標楷體"/>
                <w:bCs/>
                <w:spacing w:val="-10"/>
                <w:kern w:val="32"/>
                <w:sz w:val="24"/>
                <w:szCs w:val="24"/>
              </w:rPr>
              <w:t>9</w:t>
            </w:r>
            <w:r w:rsidRPr="00B34C88">
              <w:rPr>
                <w:rFonts w:hAnsi="標楷體" w:hint="eastAsia"/>
                <w:bCs/>
                <w:spacing w:val="-10"/>
                <w:kern w:val="32"/>
                <w:sz w:val="24"/>
                <w:szCs w:val="24"/>
              </w:rPr>
              <w:t>時發放藥物間大聲侮罵恐嚇其他受刑人。</w:t>
            </w:r>
          </w:p>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證據</w:t>
            </w:r>
            <w:proofErr w:type="gramStart"/>
            <w:r w:rsidRPr="00B34C88">
              <w:rPr>
                <w:rFonts w:hAnsi="標楷體" w:hint="eastAsia"/>
                <w:bCs/>
                <w:spacing w:val="-10"/>
                <w:kern w:val="32"/>
                <w:sz w:val="24"/>
                <w:szCs w:val="24"/>
              </w:rPr>
              <w:t>可查北監</w:t>
            </w:r>
            <w:proofErr w:type="gramEnd"/>
            <w:r w:rsidRPr="00B34C88">
              <w:rPr>
                <w:rFonts w:hAnsi="標楷體" w:hint="eastAsia"/>
                <w:bCs/>
                <w:spacing w:val="-10"/>
                <w:kern w:val="32"/>
                <w:sz w:val="24"/>
                <w:szCs w:val="24"/>
              </w:rPr>
              <w:t>監視器及新收受刑人之口供（1</w:t>
            </w:r>
            <w:r w:rsidRPr="00B34C88">
              <w:rPr>
                <w:rFonts w:hAnsi="標楷體"/>
                <w:bCs/>
                <w:spacing w:val="-10"/>
                <w:kern w:val="32"/>
                <w:sz w:val="24"/>
                <w:szCs w:val="24"/>
              </w:rPr>
              <w:t>09</w:t>
            </w:r>
            <w:r w:rsidRPr="00B34C88">
              <w:rPr>
                <w:rFonts w:hAnsi="標楷體" w:hint="eastAsia"/>
                <w:bCs/>
                <w:spacing w:val="-10"/>
                <w:kern w:val="32"/>
                <w:sz w:val="24"/>
                <w:szCs w:val="24"/>
              </w:rPr>
              <w:t>至1</w:t>
            </w:r>
            <w:r w:rsidRPr="00B34C88">
              <w:rPr>
                <w:rFonts w:hAnsi="標楷體"/>
                <w:bCs/>
                <w:spacing w:val="-10"/>
                <w:kern w:val="32"/>
                <w:sz w:val="24"/>
                <w:szCs w:val="24"/>
              </w:rPr>
              <w:t>11</w:t>
            </w:r>
            <w:r w:rsidRPr="00B34C88">
              <w:rPr>
                <w:rFonts w:hAnsi="標楷體" w:hint="eastAsia"/>
                <w:bCs/>
                <w:spacing w:val="-10"/>
                <w:kern w:val="32"/>
                <w:sz w:val="24"/>
                <w:szCs w:val="24"/>
              </w:rPr>
              <w:t>）</w:t>
            </w:r>
          </w:p>
        </w:tc>
        <w:tc>
          <w:tcPr>
            <w:tcW w:w="3345" w:type="dxa"/>
            <w:vMerge/>
          </w:tcPr>
          <w:p w:rsidR="00926AA3" w:rsidRPr="00B34C88" w:rsidRDefault="00926AA3">
            <w:pPr>
              <w:spacing w:line="280" w:lineRule="exact"/>
              <w:outlineLvl w:val="1"/>
              <w:rPr>
                <w:rFonts w:hAnsi="標楷體"/>
                <w:bCs/>
                <w:spacing w:val="-10"/>
                <w:kern w:val="32"/>
                <w:sz w:val="24"/>
                <w:szCs w:val="24"/>
              </w:rPr>
            </w:pPr>
          </w:p>
        </w:tc>
        <w:tc>
          <w:tcPr>
            <w:tcW w:w="1271" w:type="dxa"/>
            <w:vMerge/>
          </w:tcPr>
          <w:p w:rsidR="00926AA3" w:rsidRPr="00B34C88" w:rsidRDefault="00926AA3">
            <w:pPr>
              <w:spacing w:line="280" w:lineRule="exact"/>
              <w:outlineLvl w:val="1"/>
              <w:rPr>
                <w:rFonts w:hAnsi="標楷體"/>
                <w:bCs/>
                <w:spacing w:val="-10"/>
                <w:kern w:val="32"/>
                <w:sz w:val="24"/>
                <w:szCs w:val="24"/>
              </w:rPr>
            </w:pPr>
          </w:p>
        </w:tc>
      </w:tr>
      <w:tr w:rsidR="00926AA3" w:rsidRPr="00B34C88">
        <w:trPr>
          <w:trHeight w:val="340"/>
        </w:trPr>
        <w:tc>
          <w:tcPr>
            <w:tcW w:w="9356" w:type="dxa"/>
            <w:gridSpan w:val="4"/>
          </w:tcPr>
          <w:p w:rsidR="00926AA3" w:rsidRPr="00B34C88" w:rsidRDefault="00FE3900">
            <w:pPr>
              <w:spacing w:line="280" w:lineRule="exact"/>
              <w:jc w:val="center"/>
              <w:outlineLvl w:val="1"/>
              <w:rPr>
                <w:rFonts w:hAnsi="標楷體"/>
                <w:bCs/>
                <w:spacing w:val="-10"/>
                <w:kern w:val="32"/>
                <w:sz w:val="24"/>
                <w:szCs w:val="24"/>
              </w:rPr>
            </w:pPr>
            <w:r w:rsidRPr="00B34C88">
              <w:rPr>
                <w:rFonts w:hAnsi="標楷體" w:hint="eastAsia"/>
                <w:bCs/>
                <w:spacing w:val="-10"/>
                <w:kern w:val="32"/>
                <w:sz w:val="24"/>
                <w:szCs w:val="24"/>
              </w:rPr>
              <w:t>陳情人：北監受刑人吳○○(編號3**9)</w:t>
            </w:r>
          </w:p>
        </w:tc>
      </w:tr>
      <w:tr w:rsidR="00926AA3" w:rsidRPr="00B34C88">
        <w:tc>
          <w:tcPr>
            <w:tcW w:w="1418" w:type="dxa"/>
            <w:vAlign w:val="center"/>
          </w:tcPr>
          <w:p w:rsidR="00926AA3" w:rsidRPr="00B34C88" w:rsidRDefault="00FE3900">
            <w:pPr>
              <w:spacing w:line="280" w:lineRule="exact"/>
              <w:jc w:val="center"/>
              <w:outlineLvl w:val="1"/>
              <w:rPr>
                <w:rFonts w:hAnsi="標楷體"/>
                <w:bCs/>
                <w:spacing w:val="-10"/>
                <w:kern w:val="32"/>
                <w:sz w:val="24"/>
                <w:szCs w:val="24"/>
              </w:rPr>
            </w:pPr>
            <w:r w:rsidRPr="00B34C88">
              <w:rPr>
                <w:rFonts w:hAnsi="標楷體" w:hint="eastAsia"/>
                <w:bCs/>
                <w:spacing w:val="-10"/>
                <w:kern w:val="32"/>
                <w:sz w:val="24"/>
                <w:szCs w:val="24"/>
              </w:rPr>
              <w:t>1</w:t>
            </w:r>
            <w:r w:rsidRPr="00B34C88">
              <w:rPr>
                <w:rFonts w:hAnsi="標楷體"/>
                <w:bCs/>
                <w:spacing w:val="-10"/>
                <w:kern w:val="32"/>
                <w:sz w:val="24"/>
                <w:szCs w:val="24"/>
              </w:rPr>
              <w:t>11.12.7</w:t>
            </w:r>
          </w:p>
        </w:tc>
        <w:tc>
          <w:tcPr>
            <w:tcW w:w="3322" w:type="dxa"/>
          </w:tcPr>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申請提告衛生科科長、主管及衛生科服務員，吳○○於1</w:t>
            </w:r>
            <w:r w:rsidRPr="00B34C88">
              <w:rPr>
                <w:rFonts w:hAnsi="標楷體"/>
                <w:bCs/>
                <w:spacing w:val="-10"/>
                <w:kern w:val="32"/>
                <w:sz w:val="24"/>
                <w:szCs w:val="24"/>
              </w:rPr>
              <w:t>11</w:t>
            </w:r>
            <w:r w:rsidRPr="00B34C88">
              <w:rPr>
                <w:rFonts w:hAnsi="標楷體" w:hint="eastAsia"/>
                <w:bCs/>
                <w:spacing w:val="-10"/>
                <w:kern w:val="32"/>
                <w:sz w:val="24"/>
                <w:szCs w:val="24"/>
              </w:rPr>
              <w:t>年1</w:t>
            </w:r>
            <w:r w:rsidRPr="00B34C88">
              <w:rPr>
                <w:rFonts w:hAnsi="標楷體"/>
                <w:bCs/>
                <w:spacing w:val="-10"/>
                <w:kern w:val="32"/>
                <w:sz w:val="24"/>
                <w:szCs w:val="24"/>
              </w:rPr>
              <w:t>2</w:t>
            </w:r>
            <w:r w:rsidRPr="00B34C88">
              <w:rPr>
                <w:rFonts w:hAnsi="標楷體" w:hint="eastAsia"/>
                <w:bCs/>
                <w:spacing w:val="-10"/>
                <w:kern w:val="32"/>
                <w:sz w:val="24"/>
                <w:szCs w:val="24"/>
              </w:rPr>
              <w:t>月2日下午</w:t>
            </w:r>
            <w:proofErr w:type="gramStart"/>
            <w:r w:rsidRPr="00B34C88">
              <w:rPr>
                <w:rFonts w:hAnsi="標楷體" w:hint="eastAsia"/>
                <w:bCs/>
                <w:spacing w:val="-10"/>
                <w:kern w:val="32"/>
                <w:sz w:val="24"/>
                <w:szCs w:val="24"/>
              </w:rPr>
              <w:t>（</w:t>
            </w:r>
            <w:proofErr w:type="gramEnd"/>
            <w:r w:rsidRPr="00B34C88">
              <w:rPr>
                <w:rFonts w:hAnsi="標楷體" w:hint="eastAsia"/>
                <w:bCs/>
                <w:spacing w:val="-10"/>
                <w:kern w:val="32"/>
                <w:sz w:val="24"/>
                <w:szCs w:val="24"/>
              </w:rPr>
              <w:t>1</w:t>
            </w:r>
            <w:r w:rsidRPr="00B34C88">
              <w:rPr>
                <w:rFonts w:hAnsi="標楷體"/>
                <w:bCs/>
                <w:spacing w:val="-10"/>
                <w:kern w:val="32"/>
                <w:sz w:val="24"/>
                <w:szCs w:val="24"/>
              </w:rPr>
              <w:t>4</w:t>
            </w:r>
            <w:r w:rsidRPr="00B34C88">
              <w:rPr>
                <w:rFonts w:hAnsi="標楷體" w:hint="eastAsia"/>
                <w:bCs/>
                <w:spacing w:val="-10"/>
                <w:kern w:val="32"/>
                <w:sz w:val="24"/>
                <w:szCs w:val="24"/>
              </w:rPr>
              <w:t>：0</w:t>
            </w:r>
            <w:r w:rsidRPr="00B34C88">
              <w:rPr>
                <w:rFonts w:hAnsi="標楷體"/>
                <w:bCs/>
                <w:spacing w:val="-10"/>
                <w:kern w:val="32"/>
                <w:sz w:val="24"/>
                <w:szCs w:val="24"/>
              </w:rPr>
              <w:t>0-16</w:t>
            </w:r>
            <w:r w:rsidRPr="00B34C88">
              <w:rPr>
                <w:rFonts w:hAnsi="標楷體" w:hint="eastAsia"/>
                <w:bCs/>
                <w:spacing w:val="-10"/>
                <w:kern w:val="32"/>
                <w:sz w:val="24"/>
                <w:szCs w:val="24"/>
              </w:rPr>
              <w:t>：0</w:t>
            </w:r>
            <w:r w:rsidRPr="00B34C88">
              <w:rPr>
                <w:rFonts w:hAnsi="標楷體"/>
                <w:bCs/>
                <w:spacing w:val="-10"/>
                <w:kern w:val="32"/>
                <w:sz w:val="24"/>
                <w:szCs w:val="24"/>
              </w:rPr>
              <w:t>0</w:t>
            </w:r>
            <w:proofErr w:type="gramStart"/>
            <w:r w:rsidRPr="00B34C88">
              <w:rPr>
                <w:rFonts w:hAnsi="標楷體" w:hint="eastAsia"/>
                <w:bCs/>
                <w:spacing w:val="-10"/>
                <w:kern w:val="32"/>
                <w:sz w:val="24"/>
                <w:szCs w:val="24"/>
              </w:rPr>
              <w:t>）</w:t>
            </w:r>
            <w:proofErr w:type="gramEnd"/>
            <w:r w:rsidRPr="00B34C88">
              <w:rPr>
                <w:rFonts w:hAnsi="標楷體" w:hint="eastAsia"/>
                <w:bCs/>
                <w:spacing w:val="-10"/>
                <w:kern w:val="32"/>
                <w:sz w:val="24"/>
                <w:szCs w:val="24"/>
              </w:rPr>
              <w:t>不明原因，遭2名主管、衛生科服務員壓制，後由3位主管帶回愛三舍（即為違規舍），路上有問3位主管的編號，卻被其中一位說：「等一下你就死定了」。本人因害怕和恐懼所以不再說話。請求「北監」調閱監視器畫面並告知本人，當時本人也有呼叫北監衛生科科長喊救命，科長卻裝沒聽見。</w:t>
            </w:r>
          </w:p>
        </w:tc>
        <w:tc>
          <w:tcPr>
            <w:tcW w:w="3345" w:type="dxa"/>
          </w:tcPr>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據查1</w:t>
            </w:r>
            <w:r w:rsidRPr="00B34C88">
              <w:rPr>
                <w:rFonts w:hAnsi="標楷體"/>
                <w:bCs/>
                <w:spacing w:val="-10"/>
                <w:kern w:val="32"/>
                <w:sz w:val="24"/>
                <w:szCs w:val="24"/>
              </w:rPr>
              <w:t>11</w:t>
            </w:r>
            <w:r w:rsidRPr="00B34C88">
              <w:rPr>
                <w:rFonts w:hAnsi="標楷體" w:hint="eastAsia"/>
                <w:bCs/>
                <w:spacing w:val="-10"/>
                <w:kern w:val="32"/>
                <w:sz w:val="24"/>
                <w:szCs w:val="24"/>
              </w:rPr>
              <w:t>年1</w:t>
            </w:r>
            <w:r w:rsidRPr="00B34C88">
              <w:rPr>
                <w:rFonts w:hAnsi="標楷體"/>
                <w:bCs/>
                <w:spacing w:val="-10"/>
                <w:kern w:val="32"/>
                <w:sz w:val="24"/>
                <w:szCs w:val="24"/>
              </w:rPr>
              <w:t>2</w:t>
            </w:r>
            <w:r w:rsidRPr="00B34C88">
              <w:rPr>
                <w:rFonts w:hAnsi="標楷體" w:hint="eastAsia"/>
                <w:bCs/>
                <w:spacing w:val="-10"/>
                <w:kern w:val="32"/>
                <w:sz w:val="24"/>
                <w:szCs w:val="24"/>
              </w:rPr>
              <w:t>月2日1</w:t>
            </w:r>
            <w:r w:rsidRPr="00B34C88">
              <w:rPr>
                <w:rFonts w:hAnsi="標楷體"/>
                <w:bCs/>
                <w:spacing w:val="-10"/>
                <w:kern w:val="32"/>
                <w:sz w:val="24"/>
                <w:szCs w:val="24"/>
              </w:rPr>
              <w:t>5</w:t>
            </w:r>
            <w:r w:rsidRPr="00B34C88">
              <w:rPr>
                <w:rFonts w:hAnsi="標楷體" w:hint="eastAsia"/>
                <w:bCs/>
                <w:spacing w:val="-10"/>
                <w:kern w:val="32"/>
                <w:sz w:val="24"/>
                <w:szCs w:val="24"/>
              </w:rPr>
              <w:t>時2</w:t>
            </w:r>
            <w:r w:rsidRPr="00B34C88">
              <w:rPr>
                <w:rFonts w:hAnsi="標楷體"/>
                <w:bCs/>
                <w:spacing w:val="-10"/>
                <w:kern w:val="32"/>
                <w:sz w:val="24"/>
                <w:szCs w:val="24"/>
              </w:rPr>
              <w:t>2</w:t>
            </w:r>
            <w:r w:rsidRPr="00B34C88">
              <w:rPr>
                <w:rFonts w:hAnsi="標楷體" w:hint="eastAsia"/>
                <w:bCs/>
                <w:spacing w:val="-10"/>
                <w:kern w:val="32"/>
                <w:sz w:val="24"/>
                <w:szCs w:val="24"/>
              </w:rPr>
              <w:t>分許，陳情人因於衛生科門口情緒不穩之情形，值勤人員</w:t>
            </w:r>
            <w:proofErr w:type="gramStart"/>
            <w:r w:rsidRPr="00B34C88">
              <w:rPr>
                <w:rFonts w:hAnsi="標楷體" w:hint="eastAsia"/>
                <w:bCs/>
                <w:spacing w:val="-10"/>
                <w:kern w:val="32"/>
                <w:sz w:val="24"/>
                <w:szCs w:val="24"/>
              </w:rPr>
              <w:t>爰</w:t>
            </w:r>
            <w:proofErr w:type="gramEnd"/>
            <w:r w:rsidRPr="00B34C88">
              <w:rPr>
                <w:rFonts w:hAnsi="標楷體" w:hint="eastAsia"/>
                <w:bCs/>
                <w:spacing w:val="-10"/>
                <w:kern w:val="32"/>
                <w:sz w:val="24"/>
                <w:szCs w:val="24"/>
              </w:rPr>
              <w:t>對陳情人之行動施予監控，待情緒平復後再行帶離現場，以避免衍生後續衝突，上開處置過程中陳情人並未成傷，此有內外傷紀錄表可</w:t>
            </w:r>
            <w:proofErr w:type="gramStart"/>
            <w:r w:rsidRPr="00B34C88">
              <w:rPr>
                <w:rFonts w:hAnsi="標楷體" w:hint="eastAsia"/>
                <w:bCs/>
                <w:spacing w:val="-10"/>
                <w:kern w:val="32"/>
                <w:sz w:val="24"/>
                <w:szCs w:val="24"/>
              </w:rPr>
              <w:t>稽</w:t>
            </w:r>
            <w:proofErr w:type="gramEnd"/>
            <w:r w:rsidRPr="00B34C88">
              <w:rPr>
                <w:rFonts w:hAnsi="標楷體" w:hint="eastAsia"/>
                <w:bCs/>
                <w:spacing w:val="-10"/>
                <w:kern w:val="32"/>
                <w:sz w:val="24"/>
                <w:szCs w:val="24"/>
              </w:rPr>
              <w:t>。</w:t>
            </w:r>
            <w:proofErr w:type="gramStart"/>
            <w:r w:rsidRPr="00B34C88">
              <w:rPr>
                <w:rFonts w:hAnsi="標楷體" w:hint="eastAsia"/>
                <w:bCs/>
                <w:spacing w:val="-10"/>
                <w:kern w:val="32"/>
                <w:sz w:val="24"/>
                <w:szCs w:val="24"/>
              </w:rPr>
              <w:t>另查北監考</w:t>
            </w:r>
            <w:proofErr w:type="gramEnd"/>
            <w:r w:rsidRPr="00B34C88">
              <w:rPr>
                <w:rFonts w:hAnsi="標楷體" w:hint="eastAsia"/>
                <w:bCs/>
                <w:spacing w:val="-10"/>
                <w:kern w:val="32"/>
                <w:sz w:val="24"/>
                <w:szCs w:val="24"/>
              </w:rPr>
              <w:t>量臺端確有身心症狀就診治療之實，未就上開行為辦理違規。陳述人所</w:t>
            </w:r>
            <w:proofErr w:type="gramStart"/>
            <w:r w:rsidRPr="00B34C88">
              <w:rPr>
                <w:rFonts w:hAnsi="標楷體" w:hint="eastAsia"/>
                <w:bCs/>
                <w:spacing w:val="-10"/>
                <w:kern w:val="32"/>
                <w:sz w:val="24"/>
                <w:szCs w:val="24"/>
              </w:rPr>
              <w:t>述均與事實</w:t>
            </w:r>
            <w:proofErr w:type="gramEnd"/>
            <w:r w:rsidRPr="00B34C88">
              <w:rPr>
                <w:rFonts w:hAnsi="標楷體" w:hint="eastAsia"/>
                <w:bCs/>
                <w:spacing w:val="-10"/>
                <w:kern w:val="32"/>
                <w:sz w:val="24"/>
                <w:szCs w:val="24"/>
              </w:rPr>
              <w:t>不符。</w:t>
            </w:r>
          </w:p>
        </w:tc>
        <w:tc>
          <w:tcPr>
            <w:tcW w:w="1271" w:type="dxa"/>
          </w:tcPr>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1</w:t>
            </w:r>
            <w:r w:rsidRPr="00B34C88">
              <w:rPr>
                <w:rFonts w:hAnsi="標楷體"/>
                <w:bCs/>
                <w:spacing w:val="-10"/>
                <w:kern w:val="32"/>
                <w:sz w:val="24"/>
                <w:szCs w:val="24"/>
              </w:rPr>
              <w:t>12</w:t>
            </w:r>
            <w:r w:rsidRPr="00B34C88">
              <w:rPr>
                <w:rFonts w:hAnsi="標楷體" w:hint="eastAsia"/>
                <w:bCs/>
                <w:spacing w:val="-10"/>
                <w:kern w:val="32"/>
                <w:sz w:val="24"/>
                <w:szCs w:val="24"/>
              </w:rPr>
              <w:t>年1月1</w:t>
            </w:r>
            <w:r w:rsidRPr="00B34C88">
              <w:rPr>
                <w:rFonts w:hAnsi="標楷體"/>
                <w:bCs/>
                <w:spacing w:val="-10"/>
                <w:kern w:val="32"/>
                <w:sz w:val="24"/>
                <w:szCs w:val="24"/>
              </w:rPr>
              <w:t>2</w:t>
            </w:r>
            <w:r w:rsidRPr="00B34C88">
              <w:rPr>
                <w:rFonts w:hAnsi="標楷體" w:hint="eastAsia"/>
                <w:bCs/>
                <w:spacing w:val="-10"/>
                <w:kern w:val="32"/>
                <w:sz w:val="24"/>
                <w:szCs w:val="24"/>
              </w:rPr>
              <w:t>日法</w:t>
            </w:r>
            <w:proofErr w:type="gramStart"/>
            <w:r w:rsidRPr="00B34C88">
              <w:rPr>
                <w:rFonts w:hAnsi="標楷體" w:hint="eastAsia"/>
                <w:bCs/>
                <w:spacing w:val="-10"/>
                <w:kern w:val="32"/>
                <w:sz w:val="24"/>
                <w:szCs w:val="24"/>
              </w:rPr>
              <w:t>矯署安字第1</w:t>
            </w:r>
            <w:r w:rsidRPr="00B34C88">
              <w:rPr>
                <w:rFonts w:hAnsi="標楷體"/>
                <w:bCs/>
                <w:spacing w:val="-10"/>
                <w:kern w:val="32"/>
                <w:sz w:val="24"/>
                <w:szCs w:val="24"/>
              </w:rPr>
              <w:t>1101913480</w:t>
            </w:r>
            <w:r w:rsidRPr="00B34C88">
              <w:rPr>
                <w:rFonts w:hAnsi="標楷體" w:hint="eastAsia"/>
                <w:bCs/>
                <w:spacing w:val="-10"/>
                <w:kern w:val="32"/>
                <w:sz w:val="24"/>
                <w:szCs w:val="24"/>
              </w:rPr>
              <w:t>號</w:t>
            </w:r>
            <w:proofErr w:type="gramEnd"/>
            <w:r w:rsidRPr="00B34C88">
              <w:rPr>
                <w:rFonts w:hAnsi="標楷體" w:hint="eastAsia"/>
                <w:bCs/>
                <w:spacing w:val="-10"/>
                <w:kern w:val="32"/>
                <w:sz w:val="24"/>
                <w:szCs w:val="24"/>
              </w:rPr>
              <w:t>函</w:t>
            </w:r>
          </w:p>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（本院監察業務處11</w:t>
            </w:r>
            <w:r w:rsidRPr="00B34C88">
              <w:rPr>
                <w:rFonts w:hAnsi="標楷體"/>
                <w:bCs/>
                <w:spacing w:val="-10"/>
                <w:kern w:val="32"/>
                <w:sz w:val="24"/>
                <w:szCs w:val="24"/>
              </w:rPr>
              <w:t>1</w:t>
            </w:r>
            <w:r w:rsidRPr="00B34C88">
              <w:rPr>
                <w:rFonts w:hAnsi="標楷體" w:hint="eastAsia"/>
                <w:bCs/>
                <w:spacing w:val="-10"/>
                <w:kern w:val="32"/>
                <w:sz w:val="24"/>
                <w:szCs w:val="24"/>
              </w:rPr>
              <w:t>年1</w:t>
            </w:r>
            <w:r w:rsidRPr="00B34C88">
              <w:rPr>
                <w:rFonts w:hAnsi="標楷體"/>
                <w:bCs/>
                <w:spacing w:val="-10"/>
                <w:kern w:val="32"/>
                <w:sz w:val="24"/>
                <w:szCs w:val="24"/>
              </w:rPr>
              <w:t>2</w:t>
            </w:r>
            <w:r w:rsidRPr="00B34C88">
              <w:rPr>
                <w:rFonts w:hAnsi="標楷體" w:hint="eastAsia"/>
                <w:bCs/>
                <w:spacing w:val="-10"/>
                <w:kern w:val="32"/>
                <w:sz w:val="24"/>
                <w:szCs w:val="24"/>
              </w:rPr>
              <w:t>月1</w:t>
            </w:r>
            <w:r w:rsidRPr="00B34C88">
              <w:rPr>
                <w:rFonts w:hAnsi="標楷體"/>
                <w:bCs/>
                <w:spacing w:val="-10"/>
                <w:kern w:val="32"/>
                <w:sz w:val="24"/>
                <w:szCs w:val="24"/>
              </w:rPr>
              <w:t>5</w:t>
            </w:r>
            <w:r w:rsidRPr="00B34C88">
              <w:rPr>
                <w:rFonts w:hAnsi="標楷體" w:hint="eastAsia"/>
                <w:bCs/>
                <w:spacing w:val="-10"/>
                <w:kern w:val="32"/>
                <w:sz w:val="24"/>
                <w:szCs w:val="24"/>
              </w:rPr>
              <w:t>日院台業肆字第11101</w:t>
            </w:r>
            <w:r w:rsidRPr="00B34C88">
              <w:rPr>
                <w:rFonts w:hAnsi="標楷體"/>
                <w:bCs/>
                <w:spacing w:val="-10"/>
                <w:kern w:val="32"/>
                <w:sz w:val="24"/>
                <w:szCs w:val="24"/>
              </w:rPr>
              <w:t>65749</w:t>
            </w:r>
            <w:r w:rsidRPr="00B34C88">
              <w:rPr>
                <w:rFonts w:hAnsi="標楷體" w:hint="eastAsia"/>
                <w:bCs/>
                <w:spacing w:val="-10"/>
                <w:kern w:val="32"/>
                <w:sz w:val="24"/>
                <w:szCs w:val="24"/>
              </w:rPr>
              <w:t>號函交辦理）</w:t>
            </w:r>
          </w:p>
        </w:tc>
      </w:tr>
      <w:tr w:rsidR="00926AA3" w:rsidRPr="00B34C88">
        <w:tc>
          <w:tcPr>
            <w:tcW w:w="1418" w:type="dxa"/>
            <w:vAlign w:val="center"/>
          </w:tcPr>
          <w:p w:rsidR="00926AA3" w:rsidRPr="00B34C88" w:rsidRDefault="00FE3900">
            <w:pPr>
              <w:spacing w:line="280" w:lineRule="exact"/>
              <w:jc w:val="center"/>
              <w:outlineLvl w:val="1"/>
              <w:rPr>
                <w:rFonts w:hAnsi="標楷體"/>
                <w:bCs/>
                <w:spacing w:val="-10"/>
                <w:kern w:val="32"/>
                <w:sz w:val="24"/>
                <w:szCs w:val="24"/>
              </w:rPr>
            </w:pPr>
            <w:r w:rsidRPr="00B34C88">
              <w:rPr>
                <w:rFonts w:hAnsi="標楷體" w:hint="eastAsia"/>
                <w:bCs/>
                <w:spacing w:val="-10"/>
                <w:kern w:val="32"/>
                <w:sz w:val="24"/>
                <w:szCs w:val="24"/>
              </w:rPr>
              <w:t>1</w:t>
            </w:r>
            <w:r w:rsidRPr="00B34C88">
              <w:rPr>
                <w:rFonts w:hAnsi="標楷體"/>
                <w:bCs/>
                <w:spacing w:val="-10"/>
                <w:kern w:val="32"/>
                <w:sz w:val="24"/>
                <w:szCs w:val="24"/>
              </w:rPr>
              <w:t>11.12.22</w:t>
            </w:r>
          </w:p>
        </w:tc>
        <w:tc>
          <w:tcPr>
            <w:tcW w:w="3322" w:type="dxa"/>
          </w:tcPr>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陳情人：吳○○</w:t>
            </w:r>
          </w:p>
          <w:p w:rsidR="00926AA3" w:rsidRPr="00B34C88" w:rsidRDefault="00FE3900">
            <w:pPr>
              <w:spacing w:line="280" w:lineRule="exact"/>
              <w:outlineLvl w:val="1"/>
              <w:rPr>
                <w:rFonts w:hAnsi="標楷體"/>
                <w:bCs/>
                <w:spacing w:val="-10"/>
                <w:kern w:val="32"/>
                <w:sz w:val="24"/>
                <w:szCs w:val="24"/>
              </w:rPr>
            </w:pPr>
            <w:r w:rsidRPr="00B34C88">
              <w:rPr>
                <w:rFonts w:hAnsi="標楷體" w:hint="eastAsia"/>
                <w:bCs/>
                <w:spacing w:val="-10"/>
                <w:kern w:val="32"/>
                <w:sz w:val="24"/>
                <w:szCs w:val="24"/>
              </w:rPr>
              <w:t>申請</w:t>
            </w:r>
            <w:r w:rsidRPr="00B34C88">
              <w:rPr>
                <w:rFonts w:hAnsi="標楷體" w:hint="eastAsia"/>
                <w:bCs/>
                <w:kern w:val="32"/>
                <w:sz w:val="24"/>
                <w:szCs w:val="24"/>
              </w:rPr>
              <w:t>撤銷</w:t>
            </w:r>
            <w:r w:rsidRPr="00B34C88">
              <w:rPr>
                <w:rFonts w:hAnsi="標楷體" w:hint="eastAsia"/>
                <w:bCs/>
                <w:spacing w:val="-10"/>
                <w:kern w:val="32"/>
                <w:sz w:val="24"/>
                <w:szCs w:val="24"/>
              </w:rPr>
              <w:t>1</w:t>
            </w:r>
            <w:r w:rsidRPr="00B34C88">
              <w:rPr>
                <w:rFonts w:hAnsi="標楷體"/>
                <w:bCs/>
                <w:spacing w:val="-10"/>
                <w:kern w:val="32"/>
                <w:sz w:val="24"/>
                <w:szCs w:val="24"/>
              </w:rPr>
              <w:t>11</w:t>
            </w:r>
            <w:r w:rsidRPr="00B34C88">
              <w:rPr>
                <w:rFonts w:hAnsi="標楷體" w:hint="eastAsia"/>
                <w:bCs/>
                <w:spacing w:val="-10"/>
                <w:kern w:val="32"/>
                <w:sz w:val="24"/>
                <w:szCs w:val="24"/>
              </w:rPr>
              <w:t>年1</w:t>
            </w:r>
            <w:r w:rsidRPr="00B34C88">
              <w:rPr>
                <w:rFonts w:hAnsi="標楷體"/>
                <w:bCs/>
                <w:spacing w:val="-10"/>
                <w:kern w:val="32"/>
                <w:sz w:val="24"/>
                <w:szCs w:val="24"/>
              </w:rPr>
              <w:t>2</w:t>
            </w:r>
            <w:r w:rsidRPr="00B34C88">
              <w:rPr>
                <w:rFonts w:hAnsi="標楷體" w:hint="eastAsia"/>
                <w:bCs/>
                <w:spacing w:val="-10"/>
                <w:kern w:val="32"/>
                <w:sz w:val="24"/>
                <w:szCs w:val="24"/>
              </w:rPr>
              <w:t>月7日陳情狀。</w:t>
            </w:r>
          </w:p>
        </w:tc>
        <w:tc>
          <w:tcPr>
            <w:tcW w:w="3345" w:type="dxa"/>
          </w:tcPr>
          <w:p w:rsidR="00926AA3" w:rsidRPr="00B34C88" w:rsidRDefault="00926AA3">
            <w:pPr>
              <w:spacing w:line="280" w:lineRule="exact"/>
              <w:outlineLvl w:val="1"/>
              <w:rPr>
                <w:rFonts w:hAnsi="標楷體"/>
                <w:bCs/>
                <w:spacing w:val="-10"/>
                <w:kern w:val="32"/>
                <w:sz w:val="24"/>
                <w:szCs w:val="24"/>
              </w:rPr>
            </w:pPr>
          </w:p>
        </w:tc>
        <w:tc>
          <w:tcPr>
            <w:tcW w:w="1271" w:type="dxa"/>
          </w:tcPr>
          <w:p w:rsidR="00926AA3" w:rsidRPr="00B34C88" w:rsidRDefault="00926AA3">
            <w:pPr>
              <w:spacing w:line="280" w:lineRule="exact"/>
              <w:outlineLvl w:val="1"/>
              <w:rPr>
                <w:rFonts w:hAnsi="標楷體"/>
                <w:bCs/>
                <w:spacing w:val="-10"/>
                <w:kern w:val="32"/>
                <w:sz w:val="24"/>
                <w:szCs w:val="24"/>
              </w:rPr>
            </w:pPr>
          </w:p>
        </w:tc>
      </w:tr>
    </w:tbl>
    <w:p w:rsidR="00926AA3" w:rsidRPr="00B34C88" w:rsidRDefault="00FE3900">
      <w:pPr>
        <w:rPr>
          <w:sz w:val="24"/>
        </w:rPr>
      </w:pPr>
      <w:r w:rsidRPr="00B34C88">
        <w:rPr>
          <w:rFonts w:hint="eastAsia"/>
          <w:sz w:val="24"/>
        </w:rPr>
        <w:t>監察院製表；資料來源：法務部</w:t>
      </w:r>
    </w:p>
    <w:p w:rsidR="00926AA3" w:rsidRPr="00B34C88" w:rsidRDefault="00926AA3"/>
    <w:p w:rsidR="00926AA3" w:rsidRPr="00B34C88" w:rsidRDefault="00FE3900">
      <w:pPr>
        <w:pStyle w:val="3"/>
        <w:numPr>
          <w:ilvl w:val="2"/>
          <w:numId w:val="1"/>
        </w:numPr>
      </w:pPr>
      <w:proofErr w:type="gramStart"/>
      <w:r w:rsidRPr="00B34C88">
        <w:rPr>
          <w:rFonts w:hint="eastAsia"/>
        </w:rPr>
        <w:t>查北監</w:t>
      </w:r>
      <w:proofErr w:type="gramEnd"/>
      <w:r w:rsidRPr="00B34C88">
        <w:rPr>
          <w:rFonts w:hint="eastAsia"/>
        </w:rPr>
        <w:t>受刑人</w:t>
      </w:r>
      <w:proofErr w:type="gramStart"/>
      <w:r w:rsidRPr="00B34C88">
        <w:rPr>
          <w:rFonts w:hint="eastAsia"/>
        </w:rPr>
        <w:t>彭</w:t>
      </w:r>
      <w:proofErr w:type="gramEnd"/>
      <w:r w:rsidRPr="00B34C88">
        <w:rPr>
          <w:rFonts w:hint="eastAsia"/>
        </w:rPr>
        <w:t>○強</w:t>
      </w:r>
      <w:proofErr w:type="gramStart"/>
      <w:r w:rsidRPr="00B34C88">
        <w:rPr>
          <w:rFonts w:hint="eastAsia"/>
        </w:rPr>
        <w:t>（</w:t>
      </w:r>
      <w:proofErr w:type="gramEnd"/>
      <w:r w:rsidRPr="00B34C88">
        <w:rPr>
          <w:rFonts w:hint="eastAsia"/>
        </w:rPr>
        <w:t>編號：0**7</w:t>
      </w:r>
      <w:proofErr w:type="gramStart"/>
      <w:r w:rsidRPr="00B34C88">
        <w:rPr>
          <w:rFonts w:hint="eastAsia"/>
        </w:rPr>
        <w:t>）</w:t>
      </w:r>
      <w:proofErr w:type="gramEnd"/>
      <w:r w:rsidRPr="00B34C88">
        <w:rPr>
          <w:rFonts w:hint="eastAsia"/>
        </w:rPr>
        <w:t>醫療紀錄，108年6月5日診斷「多處損傷」、108年7月25日及同年8月22日診斷「肌痛」、110年5月7日及同年月14日診斷「扳機指」等，另據彭員陳訴：「醫生那有紀錄，我也</w:t>
      </w:r>
      <w:proofErr w:type="gramStart"/>
      <w:r w:rsidRPr="00B34C88">
        <w:rPr>
          <w:rFonts w:hint="eastAsia"/>
        </w:rPr>
        <w:t>說是被折手</w:t>
      </w:r>
      <w:proofErr w:type="gramEnd"/>
      <w:r w:rsidRPr="00B34C88">
        <w:rPr>
          <w:rFonts w:hint="eastAsia"/>
        </w:rPr>
        <w:t>的；我的佐證資料：就醫紀錄。手</w:t>
      </w:r>
      <w:proofErr w:type="gramStart"/>
      <w:r w:rsidRPr="00B34C88">
        <w:rPr>
          <w:rFonts w:hint="eastAsia"/>
        </w:rPr>
        <w:t>被折有</w:t>
      </w:r>
      <w:proofErr w:type="gramEnd"/>
      <w:r w:rsidRPr="00B34C88">
        <w:rPr>
          <w:rFonts w:hint="eastAsia"/>
        </w:rPr>
        <w:t>就診紀錄，醫生電腦。」本院112年5月8日無</w:t>
      </w:r>
      <w:r w:rsidRPr="00B34C88">
        <w:rPr>
          <w:rFonts w:hint="eastAsia"/>
        </w:rPr>
        <w:lastRenderedPageBreak/>
        <w:t>預警履</w:t>
      </w:r>
      <w:proofErr w:type="gramStart"/>
      <w:r w:rsidRPr="00B34C88">
        <w:rPr>
          <w:rFonts w:hint="eastAsia"/>
        </w:rPr>
        <w:t>勘</w:t>
      </w:r>
      <w:proofErr w:type="gramEnd"/>
      <w:r w:rsidRPr="00B34C88">
        <w:rPr>
          <w:rFonts w:hint="eastAsia"/>
        </w:rPr>
        <w:t>北監訪查案關受刑人，「相關受刑人</w:t>
      </w:r>
      <w:r w:rsidRPr="00B34C88">
        <w:rPr>
          <w:rStyle w:val="aff0"/>
        </w:rPr>
        <w:footnoteReference w:id="2"/>
      </w:r>
      <w:r w:rsidRPr="00B34C88">
        <w:rPr>
          <w:rFonts w:hint="eastAsia"/>
        </w:rPr>
        <w:t>陳訴北監涉及『施以酷刑或其他殘忍、不人道或侮辱之處遇』情形」如下表所列：</w:t>
      </w:r>
    </w:p>
    <w:p w:rsidR="00926AA3" w:rsidRPr="00B34C88" w:rsidRDefault="00FE3900">
      <w:pPr>
        <w:pStyle w:val="a3"/>
      </w:pPr>
      <w:r w:rsidRPr="00B34C88">
        <w:rPr>
          <w:rFonts w:hint="eastAsia"/>
        </w:rPr>
        <w:t>本院詢問相關受刑人內容重點摘要彙整一覽表</w:t>
      </w:r>
    </w:p>
    <w:tbl>
      <w:tblPr>
        <w:tblStyle w:val="33"/>
        <w:tblW w:w="9145" w:type="dxa"/>
        <w:tblLayout w:type="fixed"/>
        <w:tblLook w:val="04A0" w:firstRow="1" w:lastRow="0" w:firstColumn="1" w:lastColumn="0" w:noHBand="0" w:noVBand="1"/>
      </w:tblPr>
      <w:tblGrid>
        <w:gridCol w:w="846"/>
        <w:gridCol w:w="8299"/>
      </w:tblGrid>
      <w:tr w:rsidR="00926AA3" w:rsidRPr="00B34C88">
        <w:trPr>
          <w:tblHeader/>
        </w:trPr>
        <w:tc>
          <w:tcPr>
            <w:tcW w:w="846" w:type="dxa"/>
            <w:shd w:val="clear" w:color="auto" w:fill="FDE9D9" w:themeFill="accent6" w:themeFillTint="33"/>
          </w:tcPr>
          <w:p w:rsidR="00926AA3" w:rsidRPr="00B34C88" w:rsidRDefault="00FE3900">
            <w:pPr>
              <w:overflowPunct/>
              <w:autoSpaceDE/>
              <w:autoSpaceDN/>
              <w:spacing w:line="0" w:lineRule="atLeast"/>
              <w:jc w:val="distribute"/>
              <w:rPr>
                <w:rFonts w:hAnsi="標楷體"/>
                <w:sz w:val="24"/>
                <w:szCs w:val="24"/>
              </w:rPr>
            </w:pPr>
            <w:r w:rsidRPr="00B34C88">
              <w:rPr>
                <w:rFonts w:hAnsi="標楷體" w:hint="eastAsia"/>
                <w:sz w:val="24"/>
                <w:szCs w:val="24"/>
              </w:rPr>
              <w:t>代號</w:t>
            </w:r>
          </w:p>
        </w:tc>
        <w:tc>
          <w:tcPr>
            <w:tcW w:w="8299" w:type="dxa"/>
            <w:shd w:val="clear" w:color="auto" w:fill="FDE9D9" w:themeFill="accent6" w:themeFillTint="33"/>
          </w:tcPr>
          <w:p w:rsidR="00926AA3" w:rsidRPr="00B34C88" w:rsidRDefault="00FE3900">
            <w:pPr>
              <w:overflowPunct/>
              <w:autoSpaceDE/>
              <w:autoSpaceDN/>
              <w:spacing w:line="0" w:lineRule="atLeast"/>
              <w:jc w:val="distribute"/>
              <w:rPr>
                <w:rFonts w:hAnsi="標楷體"/>
                <w:sz w:val="24"/>
                <w:szCs w:val="24"/>
              </w:rPr>
            </w:pPr>
            <w:r w:rsidRPr="00B34C88">
              <w:rPr>
                <w:rFonts w:hAnsi="標楷體" w:hint="eastAsia"/>
                <w:sz w:val="24"/>
                <w:szCs w:val="24"/>
              </w:rPr>
              <w:t>筆錄內容重點摘要</w:t>
            </w:r>
          </w:p>
        </w:tc>
      </w:tr>
      <w:tr w:rsidR="00926AA3" w:rsidRPr="00B34C88">
        <w:tc>
          <w:tcPr>
            <w:tcW w:w="846" w:type="dxa"/>
            <w:vAlign w:val="center"/>
          </w:tcPr>
          <w:p w:rsidR="00926AA3" w:rsidRPr="00B34C88" w:rsidRDefault="00FE3900">
            <w:pPr>
              <w:overflowPunct/>
              <w:autoSpaceDE/>
              <w:autoSpaceDN/>
              <w:spacing w:line="0" w:lineRule="atLeast"/>
              <w:jc w:val="center"/>
              <w:rPr>
                <w:rFonts w:hAnsi="標楷體"/>
                <w:sz w:val="24"/>
                <w:szCs w:val="24"/>
              </w:rPr>
            </w:pPr>
            <w:r w:rsidRPr="00B34C88">
              <w:rPr>
                <w:rFonts w:hAnsi="標楷體" w:hint="eastAsia"/>
                <w:sz w:val="24"/>
                <w:szCs w:val="24"/>
              </w:rPr>
              <w:t>受刑人A</w:t>
            </w:r>
          </w:p>
        </w:tc>
        <w:tc>
          <w:tcPr>
            <w:tcW w:w="8299" w:type="dxa"/>
          </w:tcPr>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問：你認識</w:t>
            </w:r>
            <w:proofErr w:type="gramStart"/>
            <w:r w:rsidRPr="00B34C88">
              <w:rPr>
                <w:rFonts w:hAnsi="標楷體" w:hint="eastAsia"/>
                <w:spacing w:val="-10"/>
                <w:sz w:val="24"/>
                <w:szCs w:val="24"/>
              </w:rPr>
              <w:t>彭</w:t>
            </w:r>
            <w:proofErr w:type="gramEnd"/>
            <w:r w:rsidRPr="00B34C88">
              <w:rPr>
                <w:rFonts w:hAnsi="標楷體" w:hint="eastAsia"/>
                <w:spacing w:val="-10"/>
                <w:sz w:val="24"/>
                <w:szCs w:val="24"/>
              </w:rPr>
              <w:t>○強？</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答：認識，曾經在違規舍，一起關1</w:t>
            </w:r>
            <w:r w:rsidRPr="00B34C88">
              <w:rPr>
                <w:rFonts w:hAnsi="標楷體"/>
                <w:spacing w:val="-10"/>
                <w:sz w:val="24"/>
                <w:szCs w:val="24"/>
              </w:rPr>
              <w:t>0</w:t>
            </w:r>
            <w:r w:rsidRPr="00B34C88">
              <w:rPr>
                <w:rFonts w:hAnsi="標楷體" w:hint="eastAsia"/>
                <w:spacing w:val="-10"/>
                <w:sz w:val="24"/>
                <w:szCs w:val="24"/>
              </w:rPr>
              <w:t>至</w:t>
            </w:r>
            <w:r w:rsidRPr="00B34C88">
              <w:rPr>
                <w:rFonts w:hAnsi="標楷體"/>
                <w:spacing w:val="-10"/>
                <w:sz w:val="24"/>
                <w:szCs w:val="24"/>
              </w:rPr>
              <w:t>20</w:t>
            </w:r>
            <w:r w:rsidRPr="00B34C88">
              <w:rPr>
                <w:rFonts w:hAnsi="標楷體" w:hint="eastAsia"/>
                <w:spacing w:val="-10"/>
                <w:sz w:val="24"/>
                <w:szCs w:val="24"/>
              </w:rPr>
              <w:t>天，我記得那時跟我同房，結果他出去我在</w:t>
            </w:r>
            <w:proofErr w:type="gramStart"/>
            <w:r w:rsidRPr="00B34C88">
              <w:rPr>
                <w:rFonts w:hAnsi="標楷體" w:hint="eastAsia"/>
                <w:spacing w:val="-10"/>
                <w:sz w:val="24"/>
                <w:szCs w:val="24"/>
              </w:rPr>
              <w:t>裏</w:t>
            </w:r>
            <w:proofErr w:type="gramEnd"/>
            <w:r w:rsidRPr="00B34C88">
              <w:rPr>
                <w:rFonts w:hAnsi="標楷體" w:hint="eastAsia"/>
                <w:spacing w:val="-10"/>
                <w:sz w:val="24"/>
                <w:szCs w:val="24"/>
              </w:rPr>
              <w:t>面，進來他就吐血，他跟</w:t>
            </w:r>
            <w:proofErr w:type="gramStart"/>
            <w:r w:rsidRPr="00B34C88">
              <w:rPr>
                <w:rFonts w:hAnsi="標楷體" w:hint="eastAsia"/>
                <w:spacing w:val="-10"/>
                <w:sz w:val="24"/>
                <w:szCs w:val="24"/>
              </w:rPr>
              <w:t>我說的</w:t>
            </w:r>
            <w:proofErr w:type="gramEnd"/>
            <w:r w:rsidRPr="00B34C88">
              <w:rPr>
                <w:rFonts w:hAnsi="標楷體" w:hint="eastAsia"/>
                <w:spacing w:val="-10"/>
                <w:sz w:val="24"/>
                <w:szCs w:val="24"/>
              </w:rPr>
              <w:t>。</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問：是主管打他嗎？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答：我不知道。我沒看到。</w:t>
            </w:r>
            <w:proofErr w:type="gramStart"/>
            <w:r w:rsidRPr="00B34C88">
              <w:rPr>
                <w:rFonts w:hAnsi="標楷體" w:hint="eastAsia"/>
                <w:spacing w:val="-10"/>
                <w:sz w:val="24"/>
                <w:szCs w:val="24"/>
              </w:rPr>
              <w:t>他說被用</w:t>
            </w:r>
            <w:proofErr w:type="gramEnd"/>
            <w:r w:rsidRPr="00B34C88">
              <w:rPr>
                <w:rFonts w:hAnsi="標楷體" w:hint="eastAsia"/>
                <w:spacing w:val="-10"/>
                <w:sz w:val="24"/>
                <w:szCs w:val="24"/>
              </w:rPr>
              <w:t>棒球棒打。</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問：你有</w:t>
            </w:r>
            <w:proofErr w:type="gramStart"/>
            <w:r w:rsidRPr="00B34C88">
              <w:rPr>
                <w:rFonts w:hAnsi="標楷體" w:hint="eastAsia"/>
                <w:spacing w:val="-10"/>
                <w:sz w:val="24"/>
                <w:szCs w:val="24"/>
              </w:rPr>
              <w:t>被打嗎</w:t>
            </w:r>
            <w:proofErr w:type="gramEnd"/>
            <w:r w:rsidRPr="00B34C88">
              <w:rPr>
                <w:rFonts w:hAnsi="標楷體" w:hint="eastAsia"/>
                <w:spacing w:val="-10"/>
                <w:sz w:val="24"/>
                <w:szCs w:val="24"/>
              </w:rPr>
              <w:t>？</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答：沒有，我</w:t>
            </w:r>
            <w:proofErr w:type="gramStart"/>
            <w:r w:rsidRPr="00B34C88">
              <w:rPr>
                <w:rFonts w:hAnsi="標楷體" w:hint="eastAsia"/>
                <w:spacing w:val="-10"/>
                <w:sz w:val="24"/>
                <w:szCs w:val="24"/>
              </w:rPr>
              <w:t>只覺沒被</w:t>
            </w:r>
            <w:proofErr w:type="gramEnd"/>
            <w:r w:rsidRPr="00B34C88">
              <w:rPr>
                <w:rFonts w:hAnsi="標楷體" w:hint="eastAsia"/>
                <w:spacing w:val="-10"/>
                <w:sz w:val="24"/>
                <w:szCs w:val="24"/>
              </w:rPr>
              <w:t>尊重，講話不禮貌。</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問：你什麼時候待過平二舍？</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答：我沒有，我只待過</w:t>
            </w:r>
            <w:proofErr w:type="gramStart"/>
            <w:r w:rsidRPr="00B34C88">
              <w:rPr>
                <w:rFonts w:hAnsi="標楷體" w:hint="eastAsia"/>
                <w:spacing w:val="-10"/>
                <w:sz w:val="24"/>
                <w:szCs w:val="24"/>
              </w:rPr>
              <w:t>長青舍</w:t>
            </w:r>
            <w:proofErr w:type="gramEnd"/>
            <w:r w:rsidRPr="00B34C88">
              <w:rPr>
                <w:rFonts w:hAnsi="標楷體" w:hint="eastAsia"/>
                <w:spacing w:val="-10"/>
                <w:sz w:val="24"/>
                <w:szCs w:val="24"/>
              </w:rPr>
              <w:t>，在1</w:t>
            </w:r>
            <w:r w:rsidRPr="00B34C88">
              <w:rPr>
                <w:rFonts w:hAnsi="標楷體"/>
                <w:spacing w:val="-10"/>
                <w:sz w:val="24"/>
                <w:szCs w:val="24"/>
              </w:rPr>
              <w:t>7</w:t>
            </w:r>
            <w:r w:rsidRPr="00B34C88">
              <w:rPr>
                <w:rFonts w:hAnsi="標楷體" w:hint="eastAsia"/>
                <w:spacing w:val="-10"/>
                <w:sz w:val="24"/>
                <w:szCs w:val="24"/>
              </w:rPr>
              <w:t>工場。</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問：北監戒護管理人員或服務員有無對您施暴？</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答：主管不要放太大權力給服務員，服務員打我頭，</w:t>
            </w:r>
            <w:proofErr w:type="gramStart"/>
            <w:r w:rsidRPr="00B34C88">
              <w:rPr>
                <w:rFonts w:hAnsi="標楷體" w:hint="eastAsia"/>
                <w:spacing w:val="-10"/>
                <w:sz w:val="24"/>
                <w:szCs w:val="24"/>
              </w:rPr>
              <w:t>我活了</w:t>
            </w:r>
            <w:proofErr w:type="gramEnd"/>
            <w:r w:rsidRPr="00B34C88">
              <w:rPr>
                <w:rFonts w:hAnsi="標楷體" w:hint="eastAsia"/>
                <w:spacing w:val="-10"/>
                <w:sz w:val="24"/>
                <w:szCs w:val="24"/>
              </w:rPr>
              <w:t>6~70歲，父親沒有打過我，服務員綽號叫「空</w:t>
            </w:r>
            <w:proofErr w:type="gramStart"/>
            <w:r w:rsidRPr="00B34C88">
              <w:rPr>
                <w:rFonts w:hAnsi="標楷體" w:hint="eastAsia"/>
                <w:spacing w:val="-10"/>
                <w:sz w:val="24"/>
                <w:szCs w:val="24"/>
              </w:rPr>
              <w:t>彬</w:t>
            </w:r>
            <w:proofErr w:type="gramEnd"/>
            <w:r w:rsidRPr="00B34C88">
              <w:rPr>
                <w:rFonts w:hAnsi="標楷體" w:hint="eastAsia"/>
                <w:spacing w:val="-10"/>
                <w:sz w:val="24"/>
                <w:szCs w:val="24"/>
              </w:rPr>
              <w:t>仔」！</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問：你的手是在平2舍是否曾被</w:t>
            </w:r>
            <w:proofErr w:type="gramStart"/>
            <w:r w:rsidRPr="00B34C88">
              <w:rPr>
                <w:rFonts w:hAnsi="標楷體" w:hint="eastAsia"/>
                <w:spacing w:val="-10"/>
                <w:sz w:val="24"/>
                <w:szCs w:val="24"/>
              </w:rPr>
              <w:t>服務員折傷</w:t>
            </w:r>
            <w:proofErr w:type="gramEnd"/>
            <w:r w:rsidRPr="00B34C88">
              <w:rPr>
                <w:rFonts w:hAnsi="標楷體" w:hint="eastAsia"/>
                <w:spacing w:val="-10"/>
                <w:sz w:val="24"/>
                <w:szCs w:val="24"/>
              </w:rPr>
              <w:t>？詳情為何？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答：有，把我折下來，好幾</w:t>
            </w:r>
            <w:proofErr w:type="gramStart"/>
            <w:r w:rsidRPr="00B34C88">
              <w:rPr>
                <w:rFonts w:hAnsi="標楷體" w:hint="eastAsia"/>
                <w:spacing w:val="-10"/>
                <w:sz w:val="24"/>
                <w:szCs w:val="24"/>
              </w:rPr>
              <w:t>人來折</w:t>
            </w:r>
            <w:proofErr w:type="gramEnd"/>
            <w:r w:rsidRPr="00B34C88">
              <w:rPr>
                <w:rFonts w:hAnsi="標楷體" w:hint="eastAsia"/>
                <w:spacing w:val="-10"/>
                <w:sz w:val="24"/>
                <w:szCs w:val="24"/>
              </w:rPr>
              <w:t>。是個胖</w:t>
            </w:r>
            <w:proofErr w:type="gramStart"/>
            <w:r w:rsidRPr="00B34C88">
              <w:rPr>
                <w:rFonts w:hAnsi="標楷體" w:hint="eastAsia"/>
                <w:spacing w:val="-10"/>
                <w:sz w:val="24"/>
                <w:szCs w:val="24"/>
              </w:rPr>
              <w:t>胖的人折的</w:t>
            </w:r>
            <w:proofErr w:type="gramEnd"/>
            <w:r w:rsidRPr="00B34C88">
              <w:rPr>
                <w:rFonts w:hAnsi="標楷體" w:hint="eastAsia"/>
                <w:spacing w:val="-10"/>
                <w:sz w:val="24"/>
                <w:szCs w:val="24"/>
              </w:rPr>
              <w:t>，有些人是不喜歡洗澡，有些</w:t>
            </w:r>
            <w:proofErr w:type="gramStart"/>
            <w:r w:rsidRPr="00B34C88">
              <w:rPr>
                <w:rFonts w:hAnsi="標楷體" w:hint="eastAsia"/>
                <w:spacing w:val="-10"/>
                <w:sz w:val="24"/>
                <w:szCs w:val="24"/>
              </w:rPr>
              <w:t>有問題被折</w:t>
            </w:r>
            <w:proofErr w:type="gramEnd"/>
            <w:r w:rsidRPr="00B34C88">
              <w:rPr>
                <w:rFonts w:hAnsi="標楷體" w:hint="eastAsia"/>
                <w:spacing w:val="-10"/>
                <w:sz w:val="24"/>
                <w:szCs w:val="24"/>
              </w:rPr>
              <w:t>，我就講話比較</w:t>
            </w:r>
            <w:proofErr w:type="gramStart"/>
            <w:r w:rsidRPr="00B34C88">
              <w:rPr>
                <w:rFonts w:hAnsi="標楷體" w:hint="eastAsia"/>
                <w:spacing w:val="-10"/>
                <w:sz w:val="24"/>
                <w:szCs w:val="24"/>
              </w:rPr>
              <w:t>大聲被折</w:t>
            </w:r>
            <w:proofErr w:type="gramEnd"/>
            <w:r w:rsidRPr="00B34C88">
              <w:rPr>
                <w:rFonts w:hAnsi="標楷體" w:hint="eastAsia"/>
                <w:spacing w:val="-10"/>
                <w:sz w:val="24"/>
                <w:szCs w:val="24"/>
              </w:rPr>
              <w:t>。</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問：有無目睹或聽</w:t>
            </w:r>
            <w:proofErr w:type="gramStart"/>
            <w:r w:rsidRPr="00B34C88">
              <w:rPr>
                <w:rFonts w:hAnsi="標楷體" w:hint="eastAsia"/>
                <w:spacing w:val="-10"/>
                <w:sz w:val="24"/>
                <w:szCs w:val="24"/>
              </w:rPr>
              <w:t>彭</w:t>
            </w:r>
            <w:proofErr w:type="gramEnd"/>
            <w:r w:rsidRPr="00B34C88">
              <w:rPr>
                <w:rFonts w:hAnsi="標楷體" w:hint="eastAsia"/>
                <w:spacing w:val="-10"/>
                <w:sz w:val="24"/>
                <w:szCs w:val="24"/>
              </w:rPr>
              <w:t>○強（編號0**</w:t>
            </w:r>
            <w:r w:rsidRPr="00B34C88">
              <w:rPr>
                <w:rFonts w:hAnsi="標楷體"/>
                <w:spacing w:val="-10"/>
                <w:sz w:val="24"/>
                <w:szCs w:val="24"/>
              </w:rPr>
              <w:t>7</w:t>
            </w:r>
            <w:r w:rsidRPr="00B34C88">
              <w:rPr>
                <w:rFonts w:hAnsi="標楷體" w:hint="eastAsia"/>
                <w:spacing w:val="-10"/>
                <w:sz w:val="24"/>
                <w:szCs w:val="24"/>
              </w:rPr>
              <w:t>）或其他同學被施暴？詳情為何？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答：沒有，他只有跟我說他被打，我沒看到他被打，但他有吐血、</w:t>
            </w:r>
            <w:proofErr w:type="gramStart"/>
            <w:r w:rsidRPr="00B34C88">
              <w:rPr>
                <w:rFonts w:hAnsi="標楷體" w:hint="eastAsia"/>
                <w:spacing w:val="-10"/>
                <w:sz w:val="24"/>
                <w:szCs w:val="24"/>
              </w:rPr>
              <w:t>腫臉跟手</w:t>
            </w:r>
            <w:proofErr w:type="gramEnd"/>
            <w:r w:rsidRPr="00B34C88">
              <w:rPr>
                <w:rFonts w:hAnsi="標楷體" w:hint="eastAsia"/>
                <w:spacing w:val="-10"/>
                <w:sz w:val="24"/>
                <w:szCs w:val="24"/>
              </w:rPr>
              <w:t>沒辦法舉起來拿棉被等。</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問：現在還會跟你們看書信嗎？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答：有，大部分的地方會看。</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問：相關主官（管）及管理人員有無應檢討之處？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答：我覺得他們的權利要節制，我在1</w:t>
            </w:r>
            <w:r w:rsidRPr="00B34C88">
              <w:rPr>
                <w:rFonts w:hAnsi="標楷體"/>
                <w:spacing w:val="-10"/>
                <w:sz w:val="24"/>
                <w:szCs w:val="24"/>
              </w:rPr>
              <w:t>7</w:t>
            </w:r>
            <w:r w:rsidRPr="00B34C88">
              <w:rPr>
                <w:rFonts w:hAnsi="標楷體" w:hint="eastAsia"/>
                <w:spacing w:val="-10"/>
                <w:sz w:val="24"/>
                <w:szCs w:val="24"/>
              </w:rPr>
              <w:t>工場，有一個同學說他被收買，他去打1</w:t>
            </w:r>
            <w:r w:rsidRPr="00B34C88">
              <w:rPr>
                <w:rFonts w:hAnsi="標楷體"/>
                <w:spacing w:val="-10"/>
                <w:sz w:val="24"/>
                <w:szCs w:val="24"/>
              </w:rPr>
              <w:t>7</w:t>
            </w:r>
            <w:r w:rsidRPr="00B34C88">
              <w:rPr>
                <w:rFonts w:hAnsi="標楷體" w:hint="eastAsia"/>
                <w:spacing w:val="-10"/>
                <w:sz w:val="24"/>
                <w:szCs w:val="24"/>
              </w:rPr>
              <w:t>工的主管。</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問：你覺得那</w:t>
            </w:r>
            <w:proofErr w:type="gramStart"/>
            <w:r w:rsidRPr="00B34C88">
              <w:rPr>
                <w:rFonts w:hAnsi="標楷體" w:hint="eastAsia"/>
                <w:spacing w:val="-10"/>
                <w:sz w:val="24"/>
                <w:szCs w:val="24"/>
              </w:rPr>
              <w:t>一個舍</w:t>
            </w:r>
            <w:proofErr w:type="gramEnd"/>
            <w:r w:rsidRPr="00B34C88">
              <w:rPr>
                <w:rFonts w:hAnsi="標楷體" w:hint="eastAsia"/>
                <w:spacing w:val="-10"/>
                <w:sz w:val="24"/>
                <w:szCs w:val="24"/>
              </w:rPr>
              <w:t>有問題，你有</w:t>
            </w:r>
            <w:r w:rsidRPr="00B34C88">
              <w:rPr>
                <w:rFonts w:hAnsi="標楷體" w:hint="eastAsia"/>
                <w:bCs/>
                <w:kern w:val="32"/>
                <w:sz w:val="24"/>
                <w:szCs w:val="24"/>
              </w:rPr>
              <w:t>反</w:t>
            </w:r>
            <w:r w:rsidRPr="00B34C88">
              <w:rPr>
                <w:rFonts w:hint="eastAsia"/>
                <w:sz w:val="24"/>
                <w:szCs w:val="24"/>
              </w:rPr>
              <w:t>映</w:t>
            </w:r>
            <w:r w:rsidRPr="00B34C88">
              <w:rPr>
                <w:rFonts w:hAnsi="標楷體" w:hint="eastAsia"/>
                <w:spacing w:val="-10"/>
                <w:sz w:val="24"/>
                <w:szCs w:val="24"/>
              </w:rPr>
              <w:t>過嗎？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答：平二、愛三主管的作風要改進。</w:t>
            </w:r>
          </w:p>
        </w:tc>
      </w:tr>
      <w:tr w:rsidR="00926AA3" w:rsidRPr="00B34C88">
        <w:tc>
          <w:tcPr>
            <w:tcW w:w="846" w:type="dxa"/>
            <w:vAlign w:val="center"/>
          </w:tcPr>
          <w:p w:rsidR="00926AA3" w:rsidRPr="00B34C88" w:rsidRDefault="00FE3900">
            <w:pPr>
              <w:overflowPunct/>
              <w:autoSpaceDE/>
              <w:autoSpaceDN/>
              <w:spacing w:line="0" w:lineRule="atLeast"/>
              <w:jc w:val="center"/>
              <w:rPr>
                <w:rFonts w:hAnsi="標楷體"/>
                <w:sz w:val="24"/>
                <w:szCs w:val="24"/>
              </w:rPr>
            </w:pPr>
            <w:r w:rsidRPr="00B34C88">
              <w:rPr>
                <w:rFonts w:hAnsi="標楷體" w:hint="eastAsia"/>
                <w:sz w:val="24"/>
                <w:szCs w:val="24"/>
              </w:rPr>
              <w:t>受刑人B</w:t>
            </w:r>
          </w:p>
        </w:tc>
        <w:tc>
          <w:tcPr>
            <w:tcW w:w="8299" w:type="dxa"/>
          </w:tcPr>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問：對於北監所提供之生活照顧及管理是否滿意？</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答：書信卡1天只可以寄1封，寄信我是覺得現在還要看內容，因為信現在都是攤開的，檢查完後讓我們自己封。</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問：你認識</w:t>
            </w:r>
            <w:proofErr w:type="gramStart"/>
            <w:r w:rsidRPr="00B34C88">
              <w:rPr>
                <w:rFonts w:hAnsi="標楷體" w:hint="eastAsia"/>
                <w:spacing w:val="-10"/>
                <w:sz w:val="24"/>
                <w:szCs w:val="24"/>
              </w:rPr>
              <w:t>彭</w:t>
            </w:r>
            <w:proofErr w:type="gramEnd"/>
            <w:r w:rsidRPr="00B34C88">
              <w:rPr>
                <w:rFonts w:hAnsi="標楷體" w:hint="eastAsia"/>
                <w:spacing w:val="-10"/>
                <w:sz w:val="24"/>
                <w:szCs w:val="24"/>
              </w:rPr>
              <w:t>○強？</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答：在平二舍有遇過。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問：他有說他</w:t>
            </w:r>
            <w:proofErr w:type="gramStart"/>
            <w:r w:rsidRPr="00B34C88">
              <w:rPr>
                <w:rFonts w:hAnsi="標楷體" w:hint="eastAsia"/>
                <w:spacing w:val="-10"/>
                <w:sz w:val="24"/>
                <w:szCs w:val="24"/>
              </w:rPr>
              <w:t>被打嗎</w:t>
            </w:r>
            <w:proofErr w:type="gramEnd"/>
            <w:r w:rsidRPr="00B34C88">
              <w:rPr>
                <w:rFonts w:hAnsi="標楷體" w:hint="eastAsia"/>
                <w:spacing w:val="-10"/>
                <w:sz w:val="24"/>
                <w:szCs w:val="24"/>
              </w:rPr>
              <w:t>？</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答：有，他自己口述，在平二舍有被打、壓著打。</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問：你有</w:t>
            </w:r>
            <w:proofErr w:type="gramStart"/>
            <w:r w:rsidRPr="00B34C88">
              <w:rPr>
                <w:rFonts w:hAnsi="標楷體" w:hint="eastAsia"/>
                <w:spacing w:val="-10"/>
                <w:sz w:val="24"/>
                <w:szCs w:val="24"/>
              </w:rPr>
              <w:t>被打嗎</w:t>
            </w:r>
            <w:proofErr w:type="gramEnd"/>
            <w:r w:rsidRPr="00B34C88">
              <w:rPr>
                <w:rFonts w:hAnsi="標楷體" w:hint="eastAsia"/>
                <w:spacing w:val="-10"/>
                <w:sz w:val="24"/>
                <w:szCs w:val="24"/>
              </w:rPr>
              <w:t>？</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答：我自己是沒有。</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問：北監現在狀況如何有比較好嗎？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答：沒，更嚴，因為我有檢舉，所以現在對於郵電</w:t>
            </w:r>
            <w:proofErr w:type="gramStart"/>
            <w:r w:rsidRPr="00B34C88">
              <w:rPr>
                <w:rFonts w:hAnsi="標楷體" w:hint="eastAsia"/>
                <w:spacing w:val="-10"/>
                <w:sz w:val="24"/>
                <w:szCs w:val="24"/>
              </w:rPr>
              <w:t>管控更嚴</w:t>
            </w:r>
            <w:proofErr w:type="gramEnd"/>
            <w:r w:rsidRPr="00B34C88">
              <w:rPr>
                <w:rFonts w:hAnsi="標楷體" w:hint="eastAsia"/>
                <w:spacing w:val="-10"/>
                <w:sz w:val="24"/>
                <w:szCs w:val="24"/>
              </w:rPr>
              <w:t>。依監獄行刑法，不能登錄朋友的郵遞包裹，法務部說可以的，但現在都不可以，如</w:t>
            </w:r>
            <w:proofErr w:type="gramStart"/>
            <w:r w:rsidRPr="00B34C88">
              <w:rPr>
                <w:rFonts w:hAnsi="標楷體" w:hint="eastAsia"/>
                <w:spacing w:val="-10"/>
                <w:sz w:val="24"/>
                <w:szCs w:val="24"/>
              </w:rPr>
              <w:t>保暖衣說</w:t>
            </w:r>
            <w:proofErr w:type="gramEnd"/>
            <w:r w:rsidRPr="00B34C88">
              <w:rPr>
                <w:rFonts w:hAnsi="標楷體" w:hint="eastAsia"/>
                <w:spacing w:val="-10"/>
                <w:sz w:val="24"/>
                <w:szCs w:val="24"/>
              </w:rPr>
              <w:t>不能穿，但</w:t>
            </w:r>
            <w:r w:rsidRPr="00B34C88">
              <w:rPr>
                <w:rFonts w:hint="eastAsia"/>
                <w:sz w:val="24"/>
              </w:rPr>
              <w:t>監獄</w:t>
            </w:r>
            <w:r w:rsidRPr="00B34C88">
              <w:rPr>
                <w:rFonts w:hAnsi="標楷體" w:hint="eastAsia"/>
                <w:spacing w:val="-10"/>
                <w:sz w:val="24"/>
                <w:szCs w:val="24"/>
              </w:rPr>
              <w:t>的衣物不</w:t>
            </w:r>
            <w:proofErr w:type="gramStart"/>
            <w:r w:rsidRPr="00B34C88">
              <w:rPr>
                <w:rFonts w:hAnsi="標楷體" w:hint="eastAsia"/>
                <w:spacing w:val="-10"/>
                <w:sz w:val="24"/>
                <w:szCs w:val="24"/>
              </w:rPr>
              <w:t>保暖，</w:t>
            </w:r>
            <w:proofErr w:type="gramEnd"/>
            <w:r w:rsidRPr="00B34C88">
              <w:rPr>
                <w:rFonts w:hAnsi="標楷體" w:hint="eastAsia"/>
                <w:spacing w:val="-10"/>
                <w:sz w:val="24"/>
                <w:szCs w:val="24"/>
              </w:rPr>
              <w:t>要由外面的寄來，置</w:t>
            </w:r>
            <w:proofErr w:type="gramStart"/>
            <w:r w:rsidRPr="00B34C88">
              <w:rPr>
                <w:rFonts w:hAnsi="標楷體" w:hint="eastAsia"/>
                <w:spacing w:val="-10"/>
                <w:sz w:val="24"/>
                <w:szCs w:val="24"/>
              </w:rPr>
              <w:t>物箱太小</w:t>
            </w:r>
            <w:proofErr w:type="gramEnd"/>
            <w:r w:rsidRPr="00B34C88">
              <w:rPr>
                <w:rFonts w:hAnsi="標楷體" w:hint="eastAsia"/>
                <w:spacing w:val="-10"/>
                <w:sz w:val="24"/>
                <w:szCs w:val="24"/>
              </w:rPr>
              <w:t>，太多的</w:t>
            </w:r>
            <w:r w:rsidRPr="00B34C88">
              <w:rPr>
                <w:rFonts w:hAnsi="標楷體" w:hint="eastAsia"/>
                <w:spacing w:val="-10"/>
                <w:sz w:val="24"/>
                <w:szCs w:val="24"/>
              </w:rPr>
              <w:lastRenderedPageBreak/>
              <w:t>東西要我們自行處理，行李箱太小，我們也都是放監獄的東西，變相的來縮減我們的權利。</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問：北監戒護管理人員或服務員有無對您施暴？</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答：沒有。</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問：有無目睹或聽聞</w:t>
            </w:r>
            <w:proofErr w:type="gramStart"/>
            <w:r w:rsidRPr="00B34C88">
              <w:rPr>
                <w:rFonts w:hAnsi="標楷體" w:hint="eastAsia"/>
                <w:spacing w:val="-10"/>
                <w:sz w:val="24"/>
                <w:szCs w:val="24"/>
              </w:rPr>
              <w:t>彭</w:t>
            </w:r>
            <w:proofErr w:type="gramEnd"/>
            <w:r w:rsidRPr="00B34C88">
              <w:rPr>
                <w:rFonts w:hAnsi="標楷體" w:hint="eastAsia"/>
                <w:spacing w:val="-10"/>
                <w:sz w:val="24"/>
                <w:szCs w:val="24"/>
              </w:rPr>
              <w:t>○強（編號0**</w:t>
            </w:r>
            <w:r w:rsidRPr="00B34C88">
              <w:rPr>
                <w:rFonts w:hAnsi="標楷體"/>
                <w:spacing w:val="-10"/>
                <w:sz w:val="24"/>
                <w:szCs w:val="24"/>
              </w:rPr>
              <w:t>7</w:t>
            </w:r>
            <w:r w:rsidRPr="00B34C88">
              <w:rPr>
                <w:rFonts w:hAnsi="標楷體" w:hint="eastAsia"/>
                <w:spacing w:val="-10"/>
                <w:sz w:val="24"/>
                <w:szCs w:val="24"/>
              </w:rPr>
              <w:t>）或其他同學（請提供受害人的編號、姓名）被施暴？詳情為何？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答：沒有，他跟</w:t>
            </w:r>
            <w:proofErr w:type="gramStart"/>
            <w:r w:rsidRPr="00B34C88">
              <w:rPr>
                <w:rFonts w:hAnsi="標楷體" w:hint="eastAsia"/>
                <w:spacing w:val="-10"/>
                <w:sz w:val="24"/>
                <w:szCs w:val="24"/>
              </w:rPr>
              <w:t>我說的</w:t>
            </w:r>
            <w:proofErr w:type="gramEnd"/>
            <w:r w:rsidRPr="00B34C88">
              <w:rPr>
                <w:rFonts w:hAnsi="標楷體" w:hint="eastAsia"/>
                <w:spacing w:val="-10"/>
                <w:sz w:val="24"/>
                <w:szCs w:val="24"/>
              </w:rPr>
              <w:t>。</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問：愛三</w:t>
            </w:r>
            <w:proofErr w:type="gramStart"/>
            <w:r w:rsidRPr="00B34C88">
              <w:rPr>
                <w:rFonts w:hAnsi="標楷體" w:hint="eastAsia"/>
                <w:spacing w:val="-10"/>
                <w:sz w:val="24"/>
                <w:szCs w:val="24"/>
              </w:rPr>
              <w:t>舍現還有</w:t>
            </w:r>
            <w:proofErr w:type="gramEnd"/>
            <w:r w:rsidRPr="00B34C88">
              <w:rPr>
                <w:rFonts w:hAnsi="標楷體" w:hint="eastAsia"/>
                <w:spacing w:val="-10"/>
                <w:sz w:val="24"/>
                <w:szCs w:val="24"/>
              </w:rPr>
              <w:t>打人嗎？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答：有，現在那</w:t>
            </w:r>
            <w:proofErr w:type="gramStart"/>
            <w:r w:rsidRPr="00B34C88">
              <w:rPr>
                <w:rFonts w:hAnsi="標楷體" w:hint="eastAsia"/>
                <w:spacing w:val="-10"/>
                <w:sz w:val="24"/>
                <w:szCs w:val="24"/>
              </w:rPr>
              <w:t>裏</w:t>
            </w:r>
            <w:proofErr w:type="gramEnd"/>
            <w:r w:rsidRPr="00B34C88">
              <w:rPr>
                <w:rFonts w:hAnsi="標楷體" w:hint="eastAsia"/>
                <w:spacing w:val="-10"/>
                <w:sz w:val="24"/>
                <w:szCs w:val="24"/>
              </w:rPr>
              <w:t>沒有寢具，不能穿內衣褲、一個杯子、毛巾等。</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問：你有聽過愛三打人嗎？其他補充說明？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答：我沒被打，有聽過被打</w:t>
            </w:r>
            <w:proofErr w:type="gramStart"/>
            <w:r w:rsidRPr="00B34C88">
              <w:rPr>
                <w:rFonts w:hAnsi="標楷體" w:hint="eastAsia"/>
                <w:spacing w:val="-10"/>
                <w:sz w:val="24"/>
                <w:szCs w:val="24"/>
              </w:rPr>
              <w:t>得哀哀叫</w:t>
            </w:r>
            <w:proofErr w:type="gramEnd"/>
            <w:r w:rsidRPr="00B34C88">
              <w:rPr>
                <w:rFonts w:hAnsi="標楷體" w:hint="eastAsia"/>
                <w:spacing w:val="-10"/>
                <w:sz w:val="24"/>
                <w:szCs w:val="24"/>
              </w:rPr>
              <w:t>，去年5-6月；希望主持公道正義，生活改善。</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問：愛三舍雜役何人？</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答：有5個，2個越南籍，3個臺灣人。</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w:t>
            </w:r>
            <w:proofErr w:type="gramStart"/>
            <w:r w:rsidRPr="00B34C88">
              <w:rPr>
                <w:rFonts w:hAnsi="標楷體" w:hint="eastAsia"/>
                <w:spacing w:val="-10"/>
                <w:sz w:val="24"/>
                <w:szCs w:val="24"/>
              </w:rPr>
              <w:t>據訴有</w:t>
            </w:r>
            <w:proofErr w:type="gramEnd"/>
            <w:r w:rsidRPr="00B34C88">
              <w:rPr>
                <w:rFonts w:hAnsi="標楷體" w:hint="eastAsia"/>
                <w:spacing w:val="-10"/>
                <w:sz w:val="24"/>
                <w:szCs w:val="24"/>
              </w:rPr>
              <w:t>一位綽號叫「空</w:t>
            </w:r>
            <w:proofErr w:type="gramStart"/>
            <w:r w:rsidRPr="00B34C88">
              <w:rPr>
                <w:rFonts w:hAnsi="標楷體" w:hint="eastAsia"/>
                <w:spacing w:val="-10"/>
                <w:sz w:val="24"/>
                <w:szCs w:val="24"/>
              </w:rPr>
              <w:t>彬</w:t>
            </w:r>
            <w:proofErr w:type="gramEnd"/>
            <w:r w:rsidRPr="00B34C88">
              <w:rPr>
                <w:rFonts w:hAnsi="標楷體" w:hint="eastAsia"/>
                <w:spacing w:val="-10"/>
                <w:sz w:val="24"/>
                <w:szCs w:val="24"/>
              </w:rPr>
              <w:t>仔」的服務員會毆打受刑人？</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答：有。</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問：態度如何？有主管當靠山？</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答：當然會！穿背心的，嘿嘿叫，服務員已經是執行管理而非服務了！</w:t>
            </w:r>
          </w:p>
        </w:tc>
      </w:tr>
      <w:tr w:rsidR="00926AA3" w:rsidRPr="00B34C88">
        <w:tc>
          <w:tcPr>
            <w:tcW w:w="846" w:type="dxa"/>
            <w:vAlign w:val="center"/>
          </w:tcPr>
          <w:p w:rsidR="00926AA3" w:rsidRPr="00B34C88" w:rsidRDefault="00FE3900">
            <w:pPr>
              <w:overflowPunct/>
              <w:autoSpaceDE/>
              <w:autoSpaceDN/>
              <w:spacing w:line="0" w:lineRule="atLeast"/>
              <w:jc w:val="center"/>
              <w:rPr>
                <w:rFonts w:hAnsi="標楷體"/>
                <w:sz w:val="24"/>
                <w:szCs w:val="24"/>
              </w:rPr>
            </w:pPr>
            <w:r w:rsidRPr="00B34C88">
              <w:rPr>
                <w:rFonts w:hAnsi="標楷體" w:hint="eastAsia"/>
                <w:sz w:val="24"/>
                <w:szCs w:val="24"/>
              </w:rPr>
              <w:lastRenderedPageBreak/>
              <w:t>受刑人C</w:t>
            </w:r>
          </w:p>
        </w:tc>
        <w:tc>
          <w:tcPr>
            <w:tcW w:w="8299" w:type="dxa"/>
          </w:tcPr>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問：對於北監所提供之生活照顧及管理是否滿意？</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答：這邊的硬體跟軟體設備都很好，但體制不好，生活管理太嚴，就是寄書信的限制，我現在</w:t>
            </w:r>
            <w:proofErr w:type="gramStart"/>
            <w:r w:rsidRPr="00B34C88">
              <w:rPr>
                <w:rFonts w:hAnsi="標楷體" w:hint="eastAsia"/>
                <w:spacing w:val="-10"/>
                <w:sz w:val="24"/>
                <w:szCs w:val="24"/>
              </w:rPr>
              <w:t>在</w:t>
            </w:r>
            <w:proofErr w:type="gramEnd"/>
            <w:r w:rsidRPr="00B34C88">
              <w:rPr>
                <w:rFonts w:hAnsi="標楷體" w:hint="eastAsia"/>
                <w:spacing w:val="-10"/>
                <w:sz w:val="24"/>
                <w:szCs w:val="24"/>
              </w:rPr>
              <w:t>打官司，常常跟司改會、監察院有通信，因為這樣成為麻煩人物，所以會找一些名目說我違規。</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問：你是移監過來的嗎？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答：我從新竹移監過來。</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問：違規理由？</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答：前一陣子北監有手機、香煙事件，無緣故被隔離2</w:t>
            </w:r>
            <w:r w:rsidRPr="00B34C88">
              <w:rPr>
                <w:rFonts w:hAnsi="標楷體"/>
                <w:spacing w:val="-10"/>
                <w:sz w:val="24"/>
                <w:szCs w:val="24"/>
              </w:rPr>
              <w:t>0</w:t>
            </w:r>
            <w:r w:rsidRPr="00B34C88">
              <w:rPr>
                <w:rFonts w:hAnsi="標楷體" w:hint="eastAsia"/>
                <w:spacing w:val="-10"/>
                <w:sz w:val="24"/>
                <w:szCs w:val="24"/>
              </w:rPr>
              <w:t>天，我來這</w:t>
            </w:r>
            <w:proofErr w:type="gramStart"/>
            <w:r w:rsidRPr="00B34C88">
              <w:rPr>
                <w:rFonts w:hAnsi="標楷體" w:hint="eastAsia"/>
                <w:spacing w:val="-10"/>
                <w:sz w:val="24"/>
                <w:szCs w:val="24"/>
              </w:rPr>
              <w:t>裏</w:t>
            </w:r>
            <w:proofErr w:type="gramEnd"/>
            <w:r w:rsidRPr="00B34C88">
              <w:rPr>
                <w:rFonts w:hAnsi="標楷體" w:hint="eastAsia"/>
                <w:spacing w:val="-10"/>
                <w:sz w:val="24"/>
                <w:szCs w:val="24"/>
              </w:rPr>
              <w:t>只是想好好讀，為了保全。</w:t>
            </w:r>
            <w:proofErr w:type="gramStart"/>
            <w:r w:rsidRPr="00B34C88">
              <w:rPr>
                <w:rFonts w:hAnsi="標楷體" w:hint="eastAsia"/>
                <w:spacing w:val="-10"/>
                <w:sz w:val="24"/>
                <w:szCs w:val="24"/>
              </w:rPr>
              <w:t>同學叫簽</w:t>
            </w:r>
            <w:proofErr w:type="gramEnd"/>
            <w:r w:rsidRPr="00B34C88">
              <w:rPr>
                <w:rFonts w:hAnsi="標楷體" w:hint="eastAsia"/>
                <w:spacing w:val="-10"/>
                <w:sz w:val="24"/>
                <w:szCs w:val="24"/>
              </w:rPr>
              <w:t>，動不動叫我，毀我的東西，如香菸、球鞋，又</w:t>
            </w:r>
            <w:proofErr w:type="gramStart"/>
            <w:r w:rsidRPr="00B34C88">
              <w:rPr>
                <w:rFonts w:hAnsi="標楷體" w:hint="eastAsia"/>
                <w:spacing w:val="-10"/>
                <w:sz w:val="24"/>
                <w:szCs w:val="24"/>
              </w:rPr>
              <w:t>因移監就</w:t>
            </w:r>
            <w:proofErr w:type="gramEnd"/>
            <w:r w:rsidRPr="00B34C88">
              <w:rPr>
                <w:rFonts w:hAnsi="標楷體" w:hint="eastAsia"/>
                <w:spacing w:val="-10"/>
                <w:sz w:val="24"/>
                <w:szCs w:val="24"/>
              </w:rPr>
              <w:t>將我們書籍、</w:t>
            </w:r>
            <w:proofErr w:type="gramStart"/>
            <w:r w:rsidRPr="00B34C88">
              <w:rPr>
                <w:rFonts w:hAnsi="標楷體" w:hint="eastAsia"/>
                <w:spacing w:val="-10"/>
                <w:sz w:val="24"/>
                <w:szCs w:val="24"/>
              </w:rPr>
              <w:t>筆等花錢</w:t>
            </w:r>
            <w:proofErr w:type="gramEnd"/>
            <w:r w:rsidRPr="00B34C88">
              <w:rPr>
                <w:rFonts w:hAnsi="標楷體" w:hint="eastAsia"/>
                <w:spacing w:val="-10"/>
                <w:sz w:val="24"/>
                <w:szCs w:val="24"/>
              </w:rPr>
              <w:t>買的東西保管。</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spacing w:val="-10"/>
                <w:sz w:val="24"/>
                <w:szCs w:val="24"/>
              </w:rPr>
              <w:t>問：</w:t>
            </w:r>
            <w:proofErr w:type="gramStart"/>
            <w:r w:rsidRPr="00B34C88">
              <w:rPr>
                <w:rFonts w:hAnsi="標楷體"/>
                <w:spacing w:val="-10"/>
                <w:sz w:val="24"/>
                <w:szCs w:val="24"/>
              </w:rPr>
              <w:t>臺</w:t>
            </w:r>
            <w:proofErr w:type="gramEnd"/>
            <w:r w:rsidRPr="00B34C88">
              <w:rPr>
                <w:rFonts w:hAnsi="標楷體"/>
                <w:spacing w:val="-10"/>
                <w:sz w:val="24"/>
                <w:szCs w:val="24"/>
              </w:rPr>
              <w:t>北監</w:t>
            </w:r>
            <w:proofErr w:type="gramStart"/>
            <w:r w:rsidRPr="00B34C88">
              <w:rPr>
                <w:rFonts w:hAnsi="標楷體"/>
                <w:spacing w:val="-10"/>
                <w:sz w:val="24"/>
                <w:szCs w:val="24"/>
              </w:rPr>
              <w:t>戒護管人員</w:t>
            </w:r>
            <w:proofErr w:type="gramEnd"/>
            <w:r w:rsidRPr="00B34C88">
              <w:rPr>
                <w:rFonts w:hAnsi="標楷體"/>
                <w:spacing w:val="-10"/>
                <w:sz w:val="24"/>
                <w:szCs w:val="24"/>
              </w:rPr>
              <w:t>或服務員有無對您施暴？</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答：有很多同學有，我自己沒有，只有隔離，和一是隔離調查，平二常有人使用電擊棒電。</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spacing w:val="-10"/>
                <w:sz w:val="24"/>
                <w:szCs w:val="24"/>
              </w:rPr>
              <w:t>問：</w:t>
            </w:r>
            <w:r w:rsidRPr="00B34C88">
              <w:rPr>
                <w:rFonts w:hAnsi="標楷體" w:hint="eastAsia"/>
                <w:spacing w:val="-10"/>
                <w:sz w:val="24"/>
                <w:szCs w:val="24"/>
              </w:rPr>
              <w:t>有無目睹或聽聞</w:t>
            </w:r>
            <w:proofErr w:type="gramStart"/>
            <w:r w:rsidRPr="00B34C88">
              <w:rPr>
                <w:rFonts w:hAnsi="標楷體" w:hint="eastAsia"/>
                <w:spacing w:val="-10"/>
                <w:sz w:val="24"/>
                <w:szCs w:val="24"/>
              </w:rPr>
              <w:t>彭</w:t>
            </w:r>
            <w:proofErr w:type="gramEnd"/>
            <w:r w:rsidRPr="00B34C88">
              <w:rPr>
                <w:rFonts w:hAnsi="標楷體" w:hint="eastAsia"/>
                <w:spacing w:val="-10"/>
                <w:sz w:val="24"/>
                <w:szCs w:val="24"/>
              </w:rPr>
              <w:t>○強(編號0**7)或其他同學被施暴？詳情為何？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答：他有跟我說。他有寫信給我，我把他寫給我的信轉成信件給司改會跟監察院。</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spacing w:val="-10"/>
                <w:sz w:val="24"/>
                <w:szCs w:val="24"/>
              </w:rPr>
              <w:t>問：還有誰被打？</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spacing w:val="-10"/>
                <w:sz w:val="24"/>
                <w:szCs w:val="24"/>
              </w:rPr>
              <w:t>答：我看過</w:t>
            </w:r>
            <w:r w:rsidRPr="00B34C88">
              <w:rPr>
                <w:rFonts w:hAnsi="標楷體" w:hint="eastAsia"/>
                <w:spacing w:val="-10"/>
                <w:sz w:val="24"/>
                <w:szCs w:val="24"/>
              </w:rPr>
              <w:t>，</w:t>
            </w:r>
            <w:r w:rsidRPr="00B34C88">
              <w:rPr>
                <w:rFonts w:hAnsi="標楷體"/>
                <w:spacing w:val="-10"/>
                <w:sz w:val="24"/>
                <w:szCs w:val="24"/>
              </w:rPr>
              <w:t>現在還有一姓陳的被打還住院。這</w:t>
            </w:r>
            <w:proofErr w:type="gramStart"/>
            <w:r w:rsidRPr="00B34C88">
              <w:rPr>
                <w:rFonts w:hAnsi="標楷體"/>
                <w:spacing w:val="-10"/>
                <w:sz w:val="24"/>
                <w:szCs w:val="24"/>
              </w:rPr>
              <w:t>裏</w:t>
            </w:r>
            <w:proofErr w:type="gramEnd"/>
            <w:r w:rsidRPr="00B34C88">
              <w:rPr>
                <w:rFonts w:hAnsi="標楷體"/>
                <w:spacing w:val="-10"/>
                <w:sz w:val="24"/>
                <w:szCs w:val="24"/>
              </w:rPr>
              <w:t>太多死角。</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w:t>
            </w:r>
            <w:r w:rsidRPr="00B34C88">
              <w:rPr>
                <w:rFonts w:hAnsi="標楷體" w:hint="eastAsia"/>
                <w:spacing w:val="-10"/>
                <w:sz w:val="24"/>
                <w:szCs w:val="24"/>
              </w:rPr>
              <w:tab/>
            </w:r>
            <w:proofErr w:type="gramStart"/>
            <w:r w:rsidRPr="00B34C88">
              <w:rPr>
                <w:rFonts w:hAnsi="標楷體" w:hint="eastAsia"/>
                <w:spacing w:val="-10"/>
                <w:sz w:val="24"/>
                <w:szCs w:val="24"/>
              </w:rPr>
              <w:t>據訴</w:t>
            </w:r>
            <w:proofErr w:type="gramEnd"/>
            <w:r w:rsidRPr="00B34C88">
              <w:rPr>
                <w:rFonts w:hAnsi="標楷體" w:hint="eastAsia"/>
                <w:spacing w:val="-10"/>
                <w:sz w:val="24"/>
                <w:szCs w:val="24"/>
              </w:rPr>
              <w:t>，111年9月15日上午1000-1200時許，服務員在搜查您們教室，您們全班在上電腦課，因而教室是空的，後來在生活檢討會並全班和</w:t>
            </w:r>
            <w:proofErr w:type="gramStart"/>
            <w:r w:rsidRPr="00B34C88">
              <w:rPr>
                <w:rFonts w:hAnsi="標楷體" w:hint="eastAsia"/>
                <w:spacing w:val="-10"/>
                <w:sz w:val="24"/>
                <w:szCs w:val="24"/>
              </w:rPr>
              <w:t>監內</w:t>
            </w:r>
            <w:proofErr w:type="gramEnd"/>
            <w:r w:rsidRPr="00B34C88">
              <w:rPr>
                <w:rFonts w:hAnsi="標楷體" w:hint="eastAsia"/>
                <w:spacing w:val="-10"/>
                <w:sz w:val="24"/>
                <w:szCs w:val="24"/>
              </w:rPr>
              <w:t>教誨師兼導師的開會中，</w:t>
            </w:r>
            <w:proofErr w:type="gramStart"/>
            <w:r w:rsidRPr="00B34C88">
              <w:rPr>
                <w:rFonts w:hAnsi="標楷體" w:hint="eastAsia"/>
                <w:spacing w:val="-10"/>
                <w:sz w:val="24"/>
                <w:szCs w:val="24"/>
              </w:rPr>
              <w:t>彭</w:t>
            </w:r>
            <w:proofErr w:type="gramEnd"/>
            <w:r w:rsidRPr="00B34C88">
              <w:rPr>
                <w:rFonts w:hAnsi="標楷體" w:hint="eastAsia"/>
                <w:spacing w:val="-10"/>
                <w:sz w:val="24"/>
                <w:szCs w:val="24"/>
              </w:rPr>
              <w:t>○</w:t>
            </w:r>
            <w:proofErr w:type="gramStart"/>
            <w:r w:rsidRPr="00B34C88">
              <w:rPr>
                <w:rFonts w:hAnsi="標楷體" w:hint="eastAsia"/>
                <w:spacing w:val="-10"/>
                <w:sz w:val="24"/>
                <w:szCs w:val="24"/>
              </w:rPr>
              <w:t>強提了</w:t>
            </w:r>
            <w:proofErr w:type="gramEnd"/>
            <w:r w:rsidRPr="00B34C88">
              <w:rPr>
                <w:rFonts w:hAnsi="標楷體" w:hint="eastAsia"/>
                <w:spacing w:val="-10"/>
                <w:sz w:val="24"/>
                <w:szCs w:val="24"/>
              </w:rPr>
              <w:t>出來，監方</w:t>
            </w:r>
            <w:proofErr w:type="gramStart"/>
            <w:r w:rsidRPr="00B34C88">
              <w:rPr>
                <w:rFonts w:hAnsi="標楷體" w:hint="eastAsia"/>
                <w:spacing w:val="-10"/>
                <w:sz w:val="24"/>
                <w:szCs w:val="24"/>
              </w:rPr>
              <w:t>不但沒嚴查</w:t>
            </w:r>
            <w:proofErr w:type="gramEnd"/>
            <w:r w:rsidRPr="00B34C88">
              <w:rPr>
                <w:rFonts w:hAnsi="標楷體" w:hint="eastAsia"/>
                <w:spacing w:val="-10"/>
                <w:sz w:val="24"/>
                <w:szCs w:val="24"/>
              </w:rPr>
              <w:t>法辦，還開始教唆他人攻擊</w:t>
            </w:r>
            <w:proofErr w:type="gramStart"/>
            <w:r w:rsidRPr="00B34C88">
              <w:rPr>
                <w:rFonts w:hAnsi="標楷體" w:hint="eastAsia"/>
                <w:spacing w:val="-10"/>
                <w:sz w:val="24"/>
                <w:szCs w:val="24"/>
              </w:rPr>
              <w:t>彭</w:t>
            </w:r>
            <w:proofErr w:type="gramEnd"/>
            <w:r w:rsidRPr="00B34C88">
              <w:rPr>
                <w:rFonts w:hAnsi="標楷體" w:hint="eastAsia"/>
                <w:spacing w:val="-10"/>
                <w:sz w:val="24"/>
                <w:szCs w:val="24"/>
              </w:rPr>
              <w:t>○強和您。上情是否屬實？詳情為何？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答：有，公職人員授權給受刑人處理。</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問：平二舍那些主管有你認識的嗎？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spacing w:val="-10"/>
                <w:sz w:val="24"/>
                <w:szCs w:val="24"/>
              </w:rPr>
              <w:t xml:space="preserve">答：沒有。 </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問：「湯主管」有無對收容人施暴？有無教唆或縱容服務員對收容人施暴？詳情為何？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答：沒看過湯打，湯主管因手機事件被調走。</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問：其他補充說明？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lastRenderedPageBreak/>
              <w:t>答：監獄行刑法有新規定嗎？我們自己買的東西太多要自行銷毀，要不然就送保管，為什麼1個人只能1封信只能寄3張，超過要退件，還有寄書都不行。</w:t>
            </w:r>
          </w:p>
        </w:tc>
      </w:tr>
      <w:tr w:rsidR="00926AA3" w:rsidRPr="00B34C88">
        <w:tc>
          <w:tcPr>
            <w:tcW w:w="846" w:type="dxa"/>
            <w:vAlign w:val="center"/>
          </w:tcPr>
          <w:p w:rsidR="00926AA3" w:rsidRPr="00B34C88" w:rsidRDefault="00FE3900">
            <w:pPr>
              <w:overflowPunct/>
              <w:autoSpaceDE/>
              <w:autoSpaceDN/>
              <w:spacing w:line="0" w:lineRule="atLeast"/>
              <w:jc w:val="center"/>
              <w:rPr>
                <w:rFonts w:hAnsi="標楷體"/>
                <w:sz w:val="24"/>
                <w:szCs w:val="24"/>
              </w:rPr>
            </w:pPr>
            <w:r w:rsidRPr="00B34C88">
              <w:rPr>
                <w:rFonts w:hAnsi="標楷體" w:hint="eastAsia"/>
                <w:sz w:val="24"/>
                <w:szCs w:val="24"/>
              </w:rPr>
              <w:lastRenderedPageBreak/>
              <w:t>受刑人D</w:t>
            </w:r>
          </w:p>
        </w:tc>
        <w:tc>
          <w:tcPr>
            <w:tcW w:w="8299" w:type="dxa"/>
          </w:tcPr>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問：對於北監所提供之生活照顧及管理是否滿意？</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答：沒問題，現在下工場。</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問：你認識</w:t>
            </w:r>
            <w:proofErr w:type="gramStart"/>
            <w:r w:rsidRPr="00B34C88">
              <w:rPr>
                <w:rFonts w:hAnsi="標楷體" w:hint="eastAsia"/>
                <w:spacing w:val="-10"/>
                <w:sz w:val="24"/>
                <w:szCs w:val="24"/>
              </w:rPr>
              <w:t>彭</w:t>
            </w:r>
            <w:proofErr w:type="gramEnd"/>
            <w:r w:rsidRPr="00B34C88">
              <w:rPr>
                <w:rFonts w:hAnsi="標楷體" w:hint="eastAsia"/>
                <w:spacing w:val="-10"/>
                <w:sz w:val="24"/>
                <w:szCs w:val="24"/>
              </w:rPr>
              <w:t>○</w:t>
            </w:r>
            <w:proofErr w:type="gramStart"/>
            <w:r w:rsidRPr="00B34C88">
              <w:rPr>
                <w:rFonts w:hAnsi="標楷體" w:hint="eastAsia"/>
                <w:spacing w:val="-10"/>
                <w:sz w:val="24"/>
                <w:szCs w:val="24"/>
              </w:rPr>
              <w:t>強嗎</w:t>
            </w:r>
            <w:proofErr w:type="gramEnd"/>
            <w:r w:rsidRPr="00B34C88">
              <w:rPr>
                <w:rFonts w:hAnsi="標楷體" w:hint="eastAsia"/>
                <w:spacing w:val="-10"/>
                <w:sz w:val="24"/>
                <w:szCs w:val="24"/>
              </w:rPr>
              <w:t>？</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答：沒有。</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問：你有待過平二</w:t>
            </w:r>
            <w:proofErr w:type="gramStart"/>
            <w:r w:rsidRPr="00B34C88">
              <w:rPr>
                <w:rFonts w:hAnsi="標楷體" w:hint="eastAsia"/>
                <w:spacing w:val="-10"/>
                <w:sz w:val="24"/>
                <w:szCs w:val="24"/>
              </w:rPr>
              <w:t>舍嗎</w:t>
            </w:r>
            <w:proofErr w:type="gramEnd"/>
            <w:r w:rsidRPr="00B34C88">
              <w:rPr>
                <w:rFonts w:hAnsi="標楷體" w:hint="eastAsia"/>
                <w:spacing w:val="-10"/>
                <w:sz w:val="24"/>
                <w:szCs w:val="24"/>
              </w:rPr>
              <w:t>？</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答：沒有。</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問：有聽過有人</w:t>
            </w:r>
            <w:proofErr w:type="gramStart"/>
            <w:r w:rsidRPr="00B34C88">
              <w:rPr>
                <w:rFonts w:hAnsi="標楷體" w:hint="eastAsia"/>
                <w:spacing w:val="-10"/>
                <w:sz w:val="24"/>
                <w:szCs w:val="24"/>
              </w:rPr>
              <w:t>被打嗎</w:t>
            </w:r>
            <w:proofErr w:type="gramEnd"/>
            <w:r w:rsidRPr="00B34C88">
              <w:rPr>
                <w:rFonts w:hAnsi="標楷體" w:hint="eastAsia"/>
                <w:spacing w:val="-10"/>
                <w:sz w:val="24"/>
                <w:szCs w:val="24"/>
              </w:rPr>
              <w:t>？</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spacing w:val="-10"/>
                <w:sz w:val="24"/>
                <w:szCs w:val="24"/>
              </w:rPr>
              <w:t>答：沒有。</w:t>
            </w:r>
          </w:p>
        </w:tc>
      </w:tr>
      <w:tr w:rsidR="00926AA3" w:rsidRPr="00B34C88">
        <w:tc>
          <w:tcPr>
            <w:tcW w:w="846" w:type="dxa"/>
            <w:vAlign w:val="center"/>
          </w:tcPr>
          <w:p w:rsidR="00926AA3" w:rsidRPr="00B34C88" w:rsidRDefault="00FE3900">
            <w:pPr>
              <w:overflowPunct/>
              <w:autoSpaceDE/>
              <w:autoSpaceDN/>
              <w:spacing w:line="0" w:lineRule="atLeast"/>
              <w:jc w:val="center"/>
              <w:rPr>
                <w:rFonts w:hAnsi="標楷體"/>
                <w:sz w:val="24"/>
                <w:szCs w:val="24"/>
              </w:rPr>
            </w:pPr>
            <w:r w:rsidRPr="00B34C88">
              <w:rPr>
                <w:rFonts w:hAnsi="標楷體" w:hint="eastAsia"/>
                <w:sz w:val="24"/>
                <w:szCs w:val="24"/>
              </w:rPr>
              <w:t>受刑人E</w:t>
            </w:r>
          </w:p>
        </w:tc>
        <w:tc>
          <w:tcPr>
            <w:tcW w:w="8299" w:type="dxa"/>
          </w:tcPr>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問：對於北監所提供之生活照顧及管理是否滿意？</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答：我在這邊生活不太順利，我心裡不平靜，我去工廠工作製作紙袋，4</w:t>
            </w:r>
            <w:r w:rsidRPr="00B34C88">
              <w:rPr>
                <w:rFonts w:hAnsi="標楷體"/>
                <w:spacing w:val="-10"/>
                <w:sz w:val="24"/>
                <w:szCs w:val="24"/>
              </w:rPr>
              <w:t>0</w:t>
            </w:r>
            <w:r w:rsidRPr="00B34C88">
              <w:rPr>
                <w:rFonts w:hAnsi="標楷體" w:hint="eastAsia"/>
                <w:spacing w:val="-10"/>
                <w:sz w:val="24"/>
                <w:szCs w:val="24"/>
              </w:rPr>
              <w:t>分</w:t>
            </w:r>
            <w:r w:rsidRPr="00B34C88">
              <w:rPr>
                <w:rFonts w:hAnsi="標楷體"/>
                <w:spacing w:val="-10"/>
                <w:sz w:val="24"/>
                <w:szCs w:val="24"/>
              </w:rPr>
              <w:t>鐘做</w:t>
            </w:r>
            <w:r w:rsidRPr="00B34C88">
              <w:rPr>
                <w:rFonts w:hAnsi="標楷體" w:hint="eastAsia"/>
                <w:spacing w:val="-10"/>
                <w:sz w:val="24"/>
                <w:szCs w:val="24"/>
              </w:rPr>
              <w:t>4</w:t>
            </w:r>
            <w:r w:rsidRPr="00B34C88">
              <w:rPr>
                <w:rFonts w:hAnsi="標楷體"/>
                <w:spacing w:val="-10"/>
                <w:sz w:val="24"/>
                <w:szCs w:val="24"/>
              </w:rPr>
              <w:t>至</w:t>
            </w:r>
            <w:r w:rsidRPr="00B34C88">
              <w:rPr>
                <w:rFonts w:hAnsi="標楷體" w:hint="eastAsia"/>
                <w:spacing w:val="-10"/>
                <w:sz w:val="24"/>
                <w:szCs w:val="24"/>
              </w:rPr>
              <w:t>5</w:t>
            </w:r>
            <w:r w:rsidRPr="00B34C88">
              <w:rPr>
                <w:rFonts w:hAnsi="標楷體"/>
                <w:spacing w:val="-10"/>
                <w:sz w:val="24"/>
                <w:szCs w:val="24"/>
              </w:rPr>
              <w:t>個紙</w:t>
            </w:r>
            <w:r w:rsidRPr="00B34C88">
              <w:rPr>
                <w:rFonts w:hAnsi="標楷體" w:hint="eastAsia"/>
                <w:spacing w:val="-10"/>
                <w:sz w:val="24"/>
                <w:szCs w:val="24"/>
              </w:rPr>
              <w:t>袋，我沒有任何想法，管理員說不能給我更多的時間，一直在調整舍房，有人偷我買的東西、食物（麥片、牛奶等）。我打房門的原因是因為有人偷我的牛奶跟麥片。我只有打房門，沒有打過任何人。</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問：北監戒護管理人員或服務員有無對您施暴？</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答：沒有人打我。違規舍的環境不好。經常坐著，不能做任何事情。</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問：有無收容於愛三舍或平二舍？有無在舍房門口被施暴？</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答：在違規舍有看到其他罪犯他被辣椒水</w:t>
            </w:r>
            <w:r w:rsidRPr="00B34C88">
              <w:rPr>
                <w:rFonts w:hAnsi="標楷體"/>
                <w:spacing w:val="-10"/>
                <w:sz w:val="24"/>
                <w:szCs w:val="24"/>
              </w:rPr>
              <w:t>1</w:t>
            </w:r>
            <w:r w:rsidRPr="00B34C88">
              <w:rPr>
                <w:rFonts w:hAnsi="標楷體" w:hint="eastAsia"/>
                <w:spacing w:val="-10"/>
                <w:sz w:val="24"/>
                <w:szCs w:val="24"/>
              </w:rPr>
              <w:t>次。我認識</w:t>
            </w:r>
            <w:proofErr w:type="gramStart"/>
            <w:r w:rsidRPr="00B34C88">
              <w:rPr>
                <w:rFonts w:hAnsi="標楷體" w:hint="eastAsia"/>
                <w:spacing w:val="-10"/>
                <w:sz w:val="24"/>
                <w:szCs w:val="24"/>
              </w:rPr>
              <w:t>彭</w:t>
            </w:r>
            <w:proofErr w:type="gramEnd"/>
            <w:r w:rsidRPr="00B34C88">
              <w:rPr>
                <w:rFonts w:hAnsi="標楷體" w:hint="eastAsia"/>
                <w:spacing w:val="-10"/>
                <w:sz w:val="24"/>
                <w:szCs w:val="24"/>
              </w:rPr>
              <w:t>○強，但是不記得有發生什麼事情。</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w:t>
            </w:r>
            <w:proofErr w:type="gramStart"/>
            <w:r w:rsidRPr="00B34C88">
              <w:rPr>
                <w:rFonts w:hAnsi="標楷體" w:hint="eastAsia"/>
                <w:spacing w:val="-10"/>
                <w:sz w:val="24"/>
                <w:szCs w:val="24"/>
              </w:rPr>
              <w:t>據訴</w:t>
            </w:r>
            <w:proofErr w:type="gramEnd"/>
            <w:r w:rsidRPr="00B34C88">
              <w:rPr>
                <w:rFonts w:hAnsi="標楷體" w:hint="eastAsia"/>
                <w:spacing w:val="-10"/>
                <w:sz w:val="24"/>
                <w:szCs w:val="24"/>
              </w:rPr>
              <w:t>，您曾在平2舍被毆打、</w:t>
            </w:r>
            <w:proofErr w:type="gramStart"/>
            <w:r w:rsidRPr="00B34C88">
              <w:rPr>
                <w:rFonts w:hAnsi="標楷體" w:hint="eastAsia"/>
                <w:spacing w:val="-10"/>
                <w:sz w:val="24"/>
                <w:szCs w:val="24"/>
              </w:rPr>
              <w:t>折手</w:t>
            </w:r>
            <w:proofErr w:type="gramEnd"/>
            <w:r w:rsidRPr="00B34C88">
              <w:rPr>
                <w:rFonts w:hAnsi="標楷體" w:hint="eastAsia"/>
                <w:spacing w:val="-10"/>
                <w:sz w:val="24"/>
                <w:szCs w:val="24"/>
              </w:rPr>
              <w:t>、噴辣椒水。上情是否屬實？詳情為何？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答：我沒有被打過，沒有任何人打我。</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問：有無目睹或聽聞</w:t>
            </w:r>
            <w:proofErr w:type="gramStart"/>
            <w:r w:rsidRPr="00B34C88">
              <w:rPr>
                <w:rFonts w:hAnsi="標楷體" w:hint="eastAsia"/>
                <w:spacing w:val="-10"/>
                <w:sz w:val="24"/>
                <w:szCs w:val="24"/>
              </w:rPr>
              <w:t>彭</w:t>
            </w:r>
            <w:proofErr w:type="gramEnd"/>
            <w:r w:rsidRPr="00B34C88">
              <w:rPr>
                <w:rFonts w:hAnsi="標楷體" w:hint="eastAsia"/>
                <w:spacing w:val="-10"/>
                <w:sz w:val="24"/>
                <w:szCs w:val="24"/>
              </w:rPr>
              <w:t>○強(編號0**7)或其他外國籍同學被施暴？詳情為何？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答：沒有，但是在違規舍有看到其他罪犯他被辣椒水1次。</w:t>
            </w:r>
          </w:p>
        </w:tc>
      </w:tr>
      <w:tr w:rsidR="00926AA3" w:rsidRPr="00B34C88">
        <w:tc>
          <w:tcPr>
            <w:tcW w:w="846" w:type="dxa"/>
            <w:vAlign w:val="center"/>
          </w:tcPr>
          <w:p w:rsidR="00926AA3" w:rsidRPr="00B34C88" w:rsidRDefault="00FE3900">
            <w:pPr>
              <w:overflowPunct/>
              <w:autoSpaceDE/>
              <w:autoSpaceDN/>
              <w:spacing w:line="0" w:lineRule="atLeast"/>
              <w:jc w:val="center"/>
              <w:rPr>
                <w:rFonts w:hAnsi="標楷體"/>
                <w:sz w:val="24"/>
                <w:szCs w:val="24"/>
              </w:rPr>
            </w:pPr>
            <w:r w:rsidRPr="00B34C88">
              <w:rPr>
                <w:rFonts w:hAnsi="標楷體" w:hint="eastAsia"/>
                <w:sz w:val="24"/>
                <w:szCs w:val="24"/>
              </w:rPr>
              <w:t>受刑人F</w:t>
            </w:r>
          </w:p>
        </w:tc>
        <w:tc>
          <w:tcPr>
            <w:tcW w:w="8299" w:type="dxa"/>
          </w:tcPr>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問：對於北監所提供之生活照顧及管理是否滿意？</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答：我是以色列人，爸爸是美國德裔美國人。我有醫學上的診斷表示我不能工作，我不願意</w:t>
            </w:r>
            <w:proofErr w:type="gramStart"/>
            <w:r w:rsidRPr="00B34C88">
              <w:rPr>
                <w:rFonts w:hAnsi="標楷體" w:hint="eastAsia"/>
                <w:spacing w:val="-10"/>
                <w:sz w:val="24"/>
                <w:szCs w:val="24"/>
              </w:rPr>
              <w:t>工作被辦違規</w:t>
            </w:r>
            <w:proofErr w:type="gramEnd"/>
            <w:r w:rsidRPr="00B34C88">
              <w:rPr>
                <w:rFonts w:hAnsi="標楷體" w:hint="eastAsia"/>
                <w:spacing w:val="-10"/>
                <w:sz w:val="24"/>
                <w:szCs w:val="24"/>
              </w:rPr>
              <w:t>。我在臺灣沒有健保，但我有其他保險。我想離開監獄。</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問：北監戒護管理人員或服務員有無對您施暴？</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經常被打。管理員跟其他受刑人都有打我，打我的手、肩膀，有用電擊槍（棒），管理員跟其他受刑人在平二舍都有折我的手，折我的肩膀，我的手背骨及手指都有受傷，在違規舍也有被打。沒有用辣椒水。</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問：有無收容於愛三舍或平二舍？有無在舍房門口被施暴？</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答：我平二舍、愛三舍被打（手背）。管理員跟其他受刑人在平二舍都有折我的手，折我的肩膀，我的手背及手指都有受傷，左手手背骨頭有受傷（展示手背），在違規舍也有被打。沒有辣椒水。</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問：有無目睹或聽聞</w:t>
            </w:r>
            <w:proofErr w:type="gramStart"/>
            <w:r w:rsidRPr="00B34C88">
              <w:rPr>
                <w:rFonts w:hAnsi="標楷體" w:hint="eastAsia"/>
                <w:spacing w:val="-10"/>
                <w:sz w:val="24"/>
                <w:szCs w:val="24"/>
              </w:rPr>
              <w:t>彭</w:t>
            </w:r>
            <w:proofErr w:type="gramEnd"/>
            <w:r w:rsidRPr="00B34C88">
              <w:rPr>
                <w:rFonts w:hAnsi="標楷體" w:hint="eastAsia"/>
                <w:spacing w:val="-10"/>
                <w:sz w:val="24"/>
                <w:szCs w:val="24"/>
              </w:rPr>
              <w:t>○強(編號0**7)或其他外國籍同學被施暴？詳情為何？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答：在一些地方，不常發生。我在簽署一些資料的時候，有人推打我的頭部。我看到一個管理人會推人。我沒聽過8</w:t>
            </w:r>
            <w:r w:rsidRPr="00B34C88">
              <w:rPr>
                <w:rFonts w:hAnsi="標楷體"/>
                <w:spacing w:val="-10"/>
                <w:sz w:val="24"/>
                <w:szCs w:val="24"/>
              </w:rPr>
              <w:t>57號這位受刑人。</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問：相關主官(管)及管理人員有無應檢討之處？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答：我很多</w:t>
            </w:r>
            <w:proofErr w:type="gramStart"/>
            <w:r w:rsidRPr="00B34C88">
              <w:rPr>
                <w:rFonts w:hAnsi="標楷體" w:hint="eastAsia"/>
                <w:spacing w:val="-10"/>
                <w:sz w:val="24"/>
                <w:szCs w:val="24"/>
              </w:rPr>
              <w:t>想說的</w:t>
            </w:r>
            <w:proofErr w:type="gramEnd"/>
            <w:r w:rsidRPr="00B34C88">
              <w:rPr>
                <w:rFonts w:hAnsi="標楷體" w:hint="eastAsia"/>
                <w:spacing w:val="-10"/>
                <w:sz w:val="24"/>
                <w:szCs w:val="24"/>
              </w:rPr>
              <w:t>，一言難盡。</w:t>
            </w:r>
          </w:p>
        </w:tc>
      </w:tr>
      <w:tr w:rsidR="00926AA3" w:rsidRPr="00B34C88">
        <w:tc>
          <w:tcPr>
            <w:tcW w:w="846" w:type="dxa"/>
            <w:vAlign w:val="center"/>
          </w:tcPr>
          <w:p w:rsidR="00926AA3" w:rsidRPr="00B34C88" w:rsidRDefault="00FE3900">
            <w:pPr>
              <w:overflowPunct/>
              <w:autoSpaceDE/>
              <w:autoSpaceDN/>
              <w:spacing w:line="0" w:lineRule="atLeast"/>
              <w:jc w:val="center"/>
              <w:rPr>
                <w:rFonts w:hAnsi="標楷體"/>
                <w:sz w:val="24"/>
                <w:szCs w:val="24"/>
              </w:rPr>
            </w:pPr>
            <w:r w:rsidRPr="00B34C88">
              <w:rPr>
                <w:rFonts w:hAnsi="標楷體" w:hint="eastAsia"/>
                <w:sz w:val="24"/>
                <w:szCs w:val="24"/>
              </w:rPr>
              <w:t>受刑人G</w:t>
            </w:r>
          </w:p>
        </w:tc>
        <w:tc>
          <w:tcPr>
            <w:tcW w:w="8299" w:type="dxa"/>
          </w:tcPr>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問：於北監所提供之生活照顧及管理是否滿意？</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答：這</w:t>
            </w:r>
            <w:proofErr w:type="gramStart"/>
            <w:r w:rsidRPr="00B34C88">
              <w:rPr>
                <w:rFonts w:hAnsi="標楷體" w:hint="eastAsia"/>
                <w:spacing w:val="-10"/>
                <w:sz w:val="24"/>
                <w:szCs w:val="24"/>
              </w:rPr>
              <w:t>裏</w:t>
            </w:r>
            <w:proofErr w:type="gramEnd"/>
            <w:r w:rsidRPr="00B34C88">
              <w:rPr>
                <w:rFonts w:hAnsi="標楷體" w:hint="eastAsia"/>
                <w:spacing w:val="-10"/>
                <w:sz w:val="24"/>
                <w:szCs w:val="24"/>
              </w:rPr>
              <w:t>只有管理不好。</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問：北監戒護管理人員或服務員有無對您施暴？</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答：沒有。</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spacing w:val="-10"/>
                <w:sz w:val="24"/>
                <w:szCs w:val="24"/>
              </w:rPr>
              <w:t>問：你認識</w:t>
            </w:r>
            <w:proofErr w:type="gramStart"/>
            <w:r w:rsidRPr="00B34C88">
              <w:rPr>
                <w:rFonts w:hAnsi="標楷體"/>
                <w:spacing w:val="-10"/>
                <w:sz w:val="24"/>
                <w:szCs w:val="24"/>
              </w:rPr>
              <w:t>彭</w:t>
            </w:r>
            <w:proofErr w:type="gramEnd"/>
            <w:r w:rsidRPr="00B34C88">
              <w:rPr>
                <w:rFonts w:hAnsi="標楷體"/>
                <w:spacing w:val="-10"/>
                <w:sz w:val="24"/>
                <w:szCs w:val="24"/>
              </w:rPr>
              <w:t>○強？</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lastRenderedPageBreak/>
              <w:t>答：有知道這個人。</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問：你有在愛三或平二待過嗎？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spacing w:val="-10"/>
                <w:sz w:val="24"/>
                <w:szCs w:val="24"/>
              </w:rPr>
              <w:t>答：有，我們在愛三</w:t>
            </w:r>
            <w:r w:rsidRPr="00B34C88">
              <w:rPr>
                <w:rFonts w:hAnsi="標楷體" w:hint="eastAsia"/>
                <w:spacing w:val="-10"/>
                <w:sz w:val="24"/>
                <w:szCs w:val="24"/>
              </w:rPr>
              <w:t>都是</w:t>
            </w:r>
            <w:r w:rsidRPr="00B34C88">
              <w:rPr>
                <w:rFonts w:hAnsi="標楷體"/>
                <w:spacing w:val="-10"/>
                <w:sz w:val="24"/>
                <w:szCs w:val="24"/>
              </w:rPr>
              <w:t>沒</w:t>
            </w:r>
            <w:r w:rsidRPr="00B34C88">
              <w:rPr>
                <w:rFonts w:hAnsi="標楷體" w:hint="eastAsia"/>
                <w:spacing w:val="-10"/>
                <w:sz w:val="24"/>
                <w:szCs w:val="24"/>
              </w:rPr>
              <w:t>什麼問題。</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問：有無目睹或聽聞</w:t>
            </w:r>
            <w:proofErr w:type="gramStart"/>
            <w:r w:rsidRPr="00B34C88">
              <w:rPr>
                <w:rFonts w:hAnsi="標楷體" w:hint="eastAsia"/>
                <w:spacing w:val="-10"/>
                <w:sz w:val="24"/>
                <w:szCs w:val="24"/>
              </w:rPr>
              <w:t>彭</w:t>
            </w:r>
            <w:proofErr w:type="gramEnd"/>
            <w:r w:rsidRPr="00B34C88">
              <w:rPr>
                <w:rFonts w:hAnsi="標楷體" w:hint="eastAsia"/>
                <w:spacing w:val="-10"/>
                <w:sz w:val="24"/>
                <w:szCs w:val="24"/>
              </w:rPr>
              <w:t>○強(編號0**7)或其他同學(請提供姓名、編號)被施暴？詳情為何？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答：沒有。</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問：相關主官(管)有無應檢討之處？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答：主管會讓我們自己人打。</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問：其他補充說明？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答：我希望改配業，不然會影響我的刑期。</w:t>
            </w:r>
          </w:p>
        </w:tc>
      </w:tr>
      <w:tr w:rsidR="00926AA3" w:rsidRPr="00B34C88">
        <w:tc>
          <w:tcPr>
            <w:tcW w:w="846" w:type="dxa"/>
            <w:vAlign w:val="center"/>
          </w:tcPr>
          <w:p w:rsidR="00926AA3" w:rsidRPr="00B34C88" w:rsidRDefault="00FE3900">
            <w:pPr>
              <w:overflowPunct/>
              <w:autoSpaceDE/>
              <w:autoSpaceDN/>
              <w:spacing w:line="0" w:lineRule="atLeast"/>
              <w:jc w:val="center"/>
              <w:rPr>
                <w:rFonts w:hAnsi="標楷體"/>
                <w:sz w:val="24"/>
                <w:szCs w:val="24"/>
              </w:rPr>
            </w:pPr>
            <w:r w:rsidRPr="00B34C88">
              <w:rPr>
                <w:rFonts w:hAnsi="標楷體" w:hint="eastAsia"/>
                <w:sz w:val="24"/>
                <w:szCs w:val="24"/>
              </w:rPr>
              <w:lastRenderedPageBreak/>
              <w:t>受刑人H</w:t>
            </w:r>
          </w:p>
        </w:tc>
        <w:tc>
          <w:tcPr>
            <w:tcW w:w="8299" w:type="dxa"/>
          </w:tcPr>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問：北監戒護管理人員或服務員有無對您施暴？</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答：我沒遇到。</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spacing w:val="-10"/>
                <w:sz w:val="24"/>
                <w:szCs w:val="24"/>
              </w:rPr>
              <w:t>問：你有去過愛三或平二嗎？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答：有過一次。</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w:t>
            </w:r>
            <w:proofErr w:type="gramStart"/>
            <w:r w:rsidRPr="00B34C88">
              <w:rPr>
                <w:rFonts w:hAnsi="標楷體" w:hint="eastAsia"/>
                <w:spacing w:val="-10"/>
                <w:sz w:val="24"/>
                <w:szCs w:val="24"/>
              </w:rPr>
              <w:t>據訴</w:t>
            </w:r>
            <w:proofErr w:type="gramEnd"/>
            <w:r w:rsidRPr="00B34C88">
              <w:rPr>
                <w:rFonts w:hAnsi="標楷體" w:hint="eastAsia"/>
                <w:spacing w:val="-10"/>
                <w:sz w:val="24"/>
                <w:szCs w:val="24"/>
              </w:rPr>
              <w:t>：林</w:t>
            </w:r>
            <w:r w:rsidR="004F339A" w:rsidRPr="00B34C88">
              <w:rPr>
                <w:rFonts w:hAnsi="標楷體" w:hint="eastAsia"/>
                <w:spacing w:val="-10"/>
                <w:sz w:val="24"/>
                <w:szCs w:val="24"/>
              </w:rPr>
              <w:t>○</w:t>
            </w:r>
            <w:r w:rsidRPr="00B34C88">
              <w:rPr>
                <w:rFonts w:hAnsi="標楷體" w:hint="eastAsia"/>
                <w:spacing w:val="-10"/>
                <w:sz w:val="24"/>
                <w:szCs w:val="24"/>
              </w:rPr>
              <w:t>亨也都有收容於愛三舍，林</w:t>
            </w:r>
            <w:r w:rsidR="004F339A" w:rsidRPr="00B34C88">
              <w:rPr>
                <w:rFonts w:hAnsi="標楷體" w:hint="eastAsia"/>
                <w:spacing w:val="-10"/>
                <w:sz w:val="24"/>
                <w:szCs w:val="24"/>
              </w:rPr>
              <w:t>○</w:t>
            </w:r>
            <w:r w:rsidRPr="00B34C88">
              <w:rPr>
                <w:rFonts w:hAnsi="標楷體" w:hint="eastAsia"/>
                <w:spacing w:val="-10"/>
                <w:sz w:val="24"/>
                <w:szCs w:val="24"/>
              </w:rPr>
              <w:t>亨也常看人被打。他也看過新進愛3舍人員在</w:t>
            </w:r>
            <w:proofErr w:type="gramStart"/>
            <w:r w:rsidRPr="00B34C88">
              <w:rPr>
                <w:rFonts w:hAnsi="標楷體" w:hint="eastAsia"/>
                <w:spacing w:val="-10"/>
                <w:sz w:val="24"/>
                <w:szCs w:val="24"/>
              </w:rPr>
              <w:t>我說的進門</w:t>
            </w:r>
            <w:proofErr w:type="gramEnd"/>
            <w:r w:rsidRPr="00B34C88">
              <w:rPr>
                <w:rFonts w:hAnsi="標楷體" w:hint="eastAsia"/>
                <w:spacing w:val="-10"/>
                <w:sz w:val="24"/>
                <w:szCs w:val="24"/>
              </w:rPr>
              <w:t>處打。上情是否屬實？詳情為何？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答：我只有聽過愛三舍，因為我這</w:t>
            </w:r>
            <w:proofErr w:type="gramStart"/>
            <w:r w:rsidRPr="00B34C88">
              <w:rPr>
                <w:rFonts w:hAnsi="標楷體" w:hint="eastAsia"/>
                <w:spacing w:val="-10"/>
                <w:sz w:val="24"/>
                <w:szCs w:val="24"/>
              </w:rPr>
              <w:t>裏</w:t>
            </w:r>
            <w:proofErr w:type="gramEnd"/>
            <w:r w:rsidRPr="00B34C88">
              <w:rPr>
                <w:rFonts w:hAnsi="標楷體" w:hint="eastAsia"/>
                <w:spacing w:val="-10"/>
                <w:sz w:val="24"/>
                <w:szCs w:val="24"/>
              </w:rPr>
              <w:t>是如果有問題會先</w:t>
            </w:r>
            <w:proofErr w:type="gramStart"/>
            <w:r w:rsidRPr="00B34C88">
              <w:rPr>
                <w:rFonts w:hAnsi="標楷體" w:hint="eastAsia"/>
                <w:spacing w:val="-10"/>
                <w:sz w:val="24"/>
                <w:szCs w:val="24"/>
              </w:rPr>
              <w:t>送平二舍調</w:t>
            </w:r>
            <w:proofErr w:type="gramEnd"/>
            <w:r w:rsidRPr="00B34C88">
              <w:rPr>
                <w:rFonts w:hAnsi="標楷體" w:hint="eastAsia"/>
                <w:spacing w:val="-10"/>
                <w:sz w:val="24"/>
                <w:szCs w:val="24"/>
              </w:rPr>
              <w:t>，約20天，結果出來有違規會送愛三待。</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問：有無目睹或聽聞</w:t>
            </w:r>
            <w:proofErr w:type="gramStart"/>
            <w:r w:rsidRPr="00B34C88">
              <w:rPr>
                <w:rFonts w:hAnsi="標楷體" w:hint="eastAsia"/>
                <w:spacing w:val="-10"/>
                <w:sz w:val="24"/>
                <w:szCs w:val="24"/>
              </w:rPr>
              <w:t>彭</w:t>
            </w:r>
            <w:proofErr w:type="gramEnd"/>
            <w:r w:rsidRPr="00B34C88">
              <w:rPr>
                <w:rFonts w:hAnsi="標楷體" w:hint="eastAsia"/>
                <w:spacing w:val="-10"/>
                <w:sz w:val="24"/>
                <w:szCs w:val="24"/>
              </w:rPr>
              <w:t>○強(編號0**7)或其他同學(請提供姓名、編號)被施暴？詳情為何？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w:t>
            </w:r>
            <w:proofErr w:type="gramStart"/>
            <w:r w:rsidRPr="00B34C88">
              <w:rPr>
                <w:rFonts w:hAnsi="標楷體" w:hint="eastAsia"/>
                <w:spacing w:val="-10"/>
                <w:sz w:val="24"/>
                <w:szCs w:val="24"/>
              </w:rPr>
              <w:t>去年1</w:t>
            </w:r>
            <w:r w:rsidRPr="00B34C88">
              <w:rPr>
                <w:rFonts w:hAnsi="標楷體"/>
                <w:spacing w:val="-10"/>
                <w:sz w:val="24"/>
                <w:szCs w:val="24"/>
              </w:rPr>
              <w:t>0月去平</w:t>
            </w:r>
            <w:proofErr w:type="gramEnd"/>
            <w:r w:rsidRPr="00B34C88">
              <w:rPr>
                <w:rFonts w:hAnsi="標楷體"/>
                <w:spacing w:val="-10"/>
                <w:sz w:val="24"/>
                <w:szCs w:val="24"/>
              </w:rPr>
              <w:t>二舍的，剛好跟</w:t>
            </w:r>
            <w:proofErr w:type="gramStart"/>
            <w:r w:rsidRPr="00B34C88">
              <w:rPr>
                <w:rFonts w:hAnsi="標楷體"/>
                <w:spacing w:val="-10"/>
                <w:sz w:val="24"/>
                <w:szCs w:val="24"/>
              </w:rPr>
              <w:t>彭</w:t>
            </w:r>
            <w:proofErr w:type="gramEnd"/>
            <w:r w:rsidRPr="00B34C88">
              <w:rPr>
                <w:rFonts w:hAnsi="標楷體"/>
                <w:spacing w:val="-10"/>
                <w:sz w:val="24"/>
                <w:szCs w:val="24"/>
              </w:rPr>
              <w:t>○強同房，聽到</w:t>
            </w:r>
            <w:proofErr w:type="gramStart"/>
            <w:r w:rsidRPr="00B34C88">
              <w:rPr>
                <w:rFonts w:hAnsi="標楷體"/>
                <w:spacing w:val="-10"/>
                <w:sz w:val="24"/>
                <w:szCs w:val="24"/>
              </w:rPr>
              <w:t>他說被修理</w:t>
            </w:r>
            <w:proofErr w:type="gramEnd"/>
            <w:r w:rsidRPr="00B34C88">
              <w:rPr>
                <w:rFonts w:hAnsi="標楷體"/>
                <w:spacing w:val="-10"/>
                <w:sz w:val="24"/>
                <w:szCs w:val="24"/>
              </w:rPr>
              <w:t>，當時所有都是聽</w:t>
            </w:r>
            <w:proofErr w:type="gramStart"/>
            <w:r w:rsidRPr="00B34C88">
              <w:rPr>
                <w:rFonts w:hAnsi="標楷體"/>
                <w:spacing w:val="-10"/>
                <w:sz w:val="24"/>
                <w:szCs w:val="24"/>
              </w:rPr>
              <w:t>他說的</w:t>
            </w:r>
            <w:proofErr w:type="gramEnd"/>
            <w:r w:rsidRPr="00B34C88">
              <w:rPr>
                <w:rFonts w:hAnsi="標楷體"/>
                <w:spacing w:val="-10"/>
                <w:sz w:val="24"/>
                <w:szCs w:val="24"/>
              </w:rPr>
              <w:t>，我們都是同學（受刑人）叫他不要跟上面長官說。</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問：有聽過外國人被修理？</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答：有聽說，沒見過，因為語言不通。</w:t>
            </w:r>
          </w:p>
        </w:tc>
      </w:tr>
      <w:tr w:rsidR="00926AA3" w:rsidRPr="00B34C88">
        <w:tc>
          <w:tcPr>
            <w:tcW w:w="846" w:type="dxa"/>
            <w:vAlign w:val="center"/>
          </w:tcPr>
          <w:p w:rsidR="00926AA3" w:rsidRPr="00B34C88" w:rsidRDefault="00FE3900">
            <w:pPr>
              <w:overflowPunct/>
              <w:autoSpaceDE/>
              <w:autoSpaceDN/>
              <w:spacing w:line="0" w:lineRule="atLeast"/>
              <w:jc w:val="center"/>
              <w:rPr>
                <w:rFonts w:hAnsi="標楷體"/>
                <w:sz w:val="24"/>
                <w:szCs w:val="24"/>
              </w:rPr>
            </w:pPr>
            <w:r w:rsidRPr="00B34C88">
              <w:rPr>
                <w:rFonts w:hAnsi="標楷體" w:hint="eastAsia"/>
                <w:sz w:val="24"/>
                <w:szCs w:val="24"/>
              </w:rPr>
              <w:t>受刑人I</w:t>
            </w:r>
          </w:p>
        </w:tc>
        <w:tc>
          <w:tcPr>
            <w:tcW w:w="8299" w:type="dxa"/>
          </w:tcPr>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問：你認識</w:t>
            </w:r>
            <w:proofErr w:type="gramStart"/>
            <w:r w:rsidRPr="00B34C88">
              <w:rPr>
                <w:rFonts w:hAnsi="標楷體" w:hint="eastAsia"/>
                <w:spacing w:val="-10"/>
                <w:sz w:val="24"/>
                <w:szCs w:val="24"/>
              </w:rPr>
              <w:t>彭</w:t>
            </w:r>
            <w:proofErr w:type="gramEnd"/>
            <w:r w:rsidRPr="00B34C88">
              <w:rPr>
                <w:rFonts w:hAnsi="標楷體" w:hint="eastAsia"/>
                <w:spacing w:val="-10"/>
                <w:sz w:val="24"/>
                <w:szCs w:val="24"/>
              </w:rPr>
              <w:t>○</w:t>
            </w:r>
            <w:proofErr w:type="gramStart"/>
            <w:r w:rsidRPr="00B34C88">
              <w:rPr>
                <w:rFonts w:hAnsi="標楷體" w:hint="eastAsia"/>
                <w:spacing w:val="-10"/>
                <w:sz w:val="24"/>
                <w:szCs w:val="24"/>
              </w:rPr>
              <w:t>強嗎</w:t>
            </w:r>
            <w:proofErr w:type="gramEnd"/>
            <w:r w:rsidRPr="00B34C88">
              <w:rPr>
                <w:rFonts w:hAnsi="標楷體" w:hint="eastAsia"/>
                <w:spacing w:val="-10"/>
                <w:sz w:val="24"/>
                <w:szCs w:val="24"/>
              </w:rPr>
              <w:t>？</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答：太久了我不記得，也有可能忘記了</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問：你在北監有待過</w:t>
            </w:r>
            <w:proofErr w:type="gramStart"/>
            <w:r w:rsidRPr="00B34C88">
              <w:rPr>
                <w:rFonts w:hAnsi="標楷體" w:hint="eastAsia"/>
                <w:spacing w:val="-10"/>
                <w:sz w:val="24"/>
                <w:szCs w:val="24"/>
              </w:rPr>
              <w:t>違規舍嗎</w:t>
            </w:r>
            <w:proofErr w:type="gramEnd"/>
            <w:r w:rsidRPr="00B34C88">
              <w:rPr>
                <w:rFonts w:hAnsi="標楷體" w:hint="eastAsia"/>
                <w:spacing w:val="-10"/>
                <w:sz w:val="24"/>
                <w:szCs w:val="24"/>
              </w:rPr>
              <w:t>？</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答：是</w:t>
            </w:r>
            <w:proofErr w:type="gramStart"/>
            <w:r w:rsidRPr="00B34C88">
              <w:rPr>
                <w:rFonts w:hAnsi="標楷體" w:hint="eastAsia"/>
                <w:spacing w:val="-10"/>
                <w:sz w:val="24"/>
                <w:szCs w:val="24"/>
              </w:rPr>
              <w:t>獨居房嗎</w:t>
            </w:r>
            <w:proofErr w:type="gramEnd"/>
            <w:r w:rsidRPr="00B34C88">
              <w:rPr>
                <w:rFonts w:hAnsi="標楷體" w:hint="eastAsia"/>
                <w:spacing w:val="-10"/>
                <w:sz w:val="24"/>
                <w:szCs w:val="24"/>
              </w:rPr>
              <w:t>？</w:t>
            </w:r>
            <w:proofErr w:type="gramStart"/>
            <w:r w:rsidRPr="00B34C88">
              <w:rPr>
                <w:rFonts w:hAnsi="標楷體" w:hint="eastAsia"/>
                <w:spacing w:val="-10"/>
                <w:sz w:val="24"/>
                <w:szCs w:val="24"/>
              </w:rPr>
              <w:t>裏</w:t>
            </w:r>
            <w:proofErr w:type="gramEnd"/>
            <w:r w:rsidRPr="00B34C88">
              <w:rPr>
                <w:rFonts w:hAnsi="標楷體" w:hint="eastAsia"/>
                <w:spacing w:val="-10"/>
                <w:sz w:val="24"/>
                <w:szCs w:val="24"/>
              </w:rPr>
              <w:t>面什麼都沒有，我只待過一次。愛三我待不到一個星期。</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問：你有被管理員修理嗎？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答：管理員對個性比較頑劣會被修理，我自己沒被打，但有被壓制，讓我無法喘氣，讓自己沒辦法被檢查出外傷。</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問：你有被用辣椒水跟電擊棒有嗎？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答：電擊棒沒有但辣椒水有。</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問：我們有一份資料中你去年有去住院治療？</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答：是我</w:t>
            </w:r>
            <w:proofErr w:type="gramStart"/>
            <w:r w:rsidRPr="00B34C88">
              <w:rPr>
                <w:rFonts w:hAnsi="標楷體" w:hint="eastAsia"/>
                <w:spacing w:val="-10"/>
                <w:sz w:val="24"/>
                <w:szCs w:val="24"/>
              </w:rPr>
              <w:t>自己酒駕受傷</w:t>
            </w:r>
            <w:proofErr w:type="gramEnd"/>
            <w:r w:rsidRPr="00B34C88">
              <w:rPr>
                <w:rFonts w:hAnsi="標楷體" w:hint="eastAsia"/>
                <w:spacing w:val="-10"/>
                <w:sz w:val="24"/>
                <w:szCs w:val="24"/>
              </w:rPr>
              <w:t>，有持續治療，是</w:t>
            </w:r>
            <w:proofErr w:type="gramStart"/>
            <w:r w:rsidRPr="00B34C88">
              <w:rPr>
                <w:rFonts w:hAnsi="標楷體" w:hint="eastAsia"/>
                <w:spacing w:val="-10"/>
                <w:sz w:val="24"/>
                <w:szCs w:val="24"/>
              </w:rPr>
              <w:t>裏</w:t>
            </w:r>
            <w:proofErr w:type="gramEnd"/>
            <w:r w:rsidRPr="00B34C88">
              <w:rPr>
                <w:rFonts w:hAnsi="標楷體" w:hint="eastAsia"/>
                <w:spacing w:val="-10"/>
                <w:sz w:val="24"/>
                <w:szCs w:val="24"/>
              </w:rPr>
              <w:t>面有支架去處理。</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問：北監現在情況如何？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答：現在監獄有分，殺害自己親屬</w:t>
            </w:r>
            <w:proofErr w:type="gramStart"/>
            <w:r w:rsidRPr="00B34C88">
              <w:rPr>
                <w:rFonts w:hAnsi="標楷體" w:hint="eastAsia"/>
                <w:spacing w:val="-10"/>
                <w:sz w:val="24"/>
                <w:szCs w:val="24"/>
              </w:rPr>
              <w:t>跟性侵</w:t>
            </w:r>
            <w:proofErr w:type="gramEnd"/>
            <w:r w:rsidRPr="00B34C88">
              <w:rPr>
                <w:rFonts w:hAnsi="標楷體" w:hint="eastAsia"/>
                <w:spacing w:val="-10"/>
                <w:sz w:val="24"/>
                <w:szCs w:val="24"/>
              </w:rPr>
              <w:t>的分開。</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問：你在北監有聽到有人</w:t>
            </w:r>
            <w:proofErr w:type="gramStart"/>
            <w:r w:rsidRPr="00B34C88">
              <w:rPr>
                <w:rFonts w:hAnsi="標楷體" w:hint="eastAsia"/>
                <w:spacing w:val="-10"/>
                <w:sz w:val="24"/>
                <w:szCs w:val="24"/>
              </w:rPr>
              <w:t>在唉叫嗎</w:t>
            </w:r>
            <w:proofErr w:type="gramEnd"/>
            <w:r w:rsidRPr="00B34C88">
              <w:rPr>
                <w:rFonts w:hAnsi="標楷體" w:hint="eastAsia"/>
                <w:spacing w:val="-10"/>
                <w:sz w:val="24"/>
                <w:szCs w:val="24"/>
              </w:rPr>
              <w:t>？</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答：有。</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問：你有被壓制後被按捺沒受傷聲明嗎？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答：有。是由管理員從欄杆拿給我們按的。</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問：你有</w:t>
            </w:r>
            <w:proofErr w:type="gramStart"/>
            <w:r w:rsidRPr="00B34C88">
              <w:rPr>
                <w:rFonts w:hAnsi="標楷體" w:hint="eastAsia"/>
                <w:spacing w:val="-10"/>
                <w:sz w:val="24"/>
                <w:szCs w:val="24"/>
              </w:rPr>
              <w:t>被折手</w:t>
            </w:r>
            <w:proofErr w:type="gramEnd"/>
            <w:r w:rsidRPr="00B34C88">
              <w:rPr>
                <w:rFonts w:hAnsi="標楷體" w:hint="eastAsia"/>
                <w:spacing w:val="-10"/>
                <w:sz w:val="24"/>
                <w:szCs w:val="24"/>
              </w:rPr>
              <w:t>過嗎？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答：有。但不會有傷，他會讓我們痛到不行，但不會有外傷。</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問：你都是怎麼違規？</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答：偷抽煙、毒癮違規；事情會爆發出來都是跟服務員不合被告密的。</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問：那時的服務員、主管是誰你知道嗎？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答：我不記得。</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lastRenderedPageBreak/>
              <w:t>問：</w:t>
            </w:r>
            <w:proofErr w:type="gramStart"/>
            <w:r w:rsidRPr="00B34C88">
              <w:rPr>
                <w:rFonts w:hAnsi="標楷體" w:hint="eastAsia"/>
                <w:spacing w:val="-10"/>
                <w:sz w:val="24"/>
                <w:szCs w:val="24"/>
              </w:rPr>
              <w:t>范</w:t>
            </w:r>
            <w:proofErr w:type="gramEnd"/>
            <w:r w:rsidR="004F339A" w:rsidRPr="00B34C88">
              <w:rPr>
                <w:rFonts w:hAnsi="標楷體" w:hint="eastAsia"/>
                <w:spacing w:val="-10"/>
                <w:sz w:val="24"/>
                <w:szCs w:val="24"/>
              </w:rPr>
              <w:t>○</w:t>
            </w:r>
            <w:r w:rsidRPr="00B34C88">
              <w:rPr>
                <w:rFonts w:hAnsi="標楷體" w:hint="eastAsia"/>
                <w:spacing w:val="-10"/>
                <w:sz w:val="24"/>
                <w:szCs w:val="24"/>
              </w:rPr>
              <w:t>富你記得嗎？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答：不記得，那</w:t>
            </w:r>
            <w:proofErr w:type="gramStart"/>
            <w:r w:rsidRPr="00B34C88">
              <w:rPr>
                <w:rFonts w:hAnsi="標楷體" w:hint="eastAsia"/>
                <w:spacing w:val="-10"/>
                <w:sz w:val="24"/>
                <w:szCs w:val="24"/>
              </w:rPr>
              <w:t>裏</w:t>
            </w:r>
            <w:proofErr w:type="gramEnd"/>
            <w:r w:rsidRPr="00B34C88">
              <w:rPr>
                <w:rFonts w:hAnsi="標楷體" w:hint="eastAsia"/>
                <w:spacing w:val="-10"/>
                <w:sz w:val="24"/>
                <w:szCs w:val="24"/>
              </w:rPr>
              <w:t>都沒有叫名字，所以不知道他們名字。</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問：你覺得</w:t>
            </w:r>
            <w:proofErr w:type="gramStart"/>
            <w:r w:rsidRPr="00B34C88">
              <w:rPr>
                <w:rFonts w:hAnsi="標楷體" w:hint="eastAsia"/>
                <w:spacing w:val="-10"/>
                <w:sz w:val="24"/>
                <w:szCs w:val="24"/>
              </w:rPr>
              <w:t>北監要改進</w:t>
            </w:r>
            <w:proofErr w:type="gramEnd"/>
            <w:r w:rsidRPr="00B34C88">
              <w:rPr>
                <w:rFonts w:hAnsi="標楷體" w:hint="eastAsia"/>
                <w:spacing w:val="-10"/>
                <w:sz w:val="24"/>
                <w:szCs w:val="24"/>
              </w:rPr>
              <w:t>的地方？</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答：我覺得透過宗教去讓受刑人去改善，管理面，我覺得科技發達要讓大家都能了解，</w:t>
            </w:r>
            <w:proofErr w:type="gramStart"/>
            <w:r w:rsidRPr="00B34C88">
              <w:rPr>
                <w:rFonts w:hAnsi="標楷體" w:hint="eastAsia"/>
                <w:spacing w:val="-10"/>
                <w:sz w:val="24"/>
                <w:szCs w:val="24"/>
              </w:rPr>
              <w:t>臺</w:t>
            </w:r>
            <w:proofErr w:type="gramEnd"/>
            <w:r w:rsidRPr="00B34C88">
              <w:rPr>
                <w:rFonts w:hAnsi="標楷體" w:hint="eastAsia"/>
                <w:spacing w:val="-10"/>
                <w:sz w:val="24"/>
                <w:szCs w:val="24"/>
              </w:rPr>
              <w:t>面下，他們那</w:t>
            </w:r>
            <w:proofErr w:type="gramStart"/>
            <w:r w:rsidRPr="00B34C88">
              <w:rPr>
                <w:rFonts w:hAnsi="標楷體" w:hint="eastAsia"/>
                <w:spacing w:val="-10"/>
                <w:sz w:val="24"/>
                <w:szCs w:val="24"/>
              </w:rPr>
              <w:t>裏</w:t>
            </w:r>
            <w:proofErr w:type="gramEnd"/>
            <w:r w:rsidRPr="00B34C88">
              <w:rPr>
                <w:rFonts w:hAnsi="標楷體" w:hint="eastAsia"/>
                <w:spacing w:val="-10"/>
                <w:sz w:val="24"/>
                <w:szCs w:val="24"/>
              </w:rPr>
              <w:t>藏污納垢的地方還很多。</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問：壓制你的都是服務員，沒被主管壓制，對嗎？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答：是的。</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問：你覺得</w:t>
            </w:r>
            <w:proofErr w:type="gramStart"/>
            <w:r w:rsidRPr="00B34C88">
              <w:rPr>
                <w:rFonts w:hAnsi="標楷體" w:hint="eastAsia"/>
                <w:spacing w:val="-10"/>
                <w:sz w:val="24"/>
                <w:szCs w:val="24"/>
              </w:rPr>
              <w:t>被折手</w:t>
            </w:r>
            <w:proofErr w:type="gramEnd"/>
            <w:r w:rsidRPr="00B34C88">
              <w:rPr>
                <w:rFonts w:hAnsi="標楷體" w:hint="eastAsia"/>
                <w:spacing w:val="-10"/>
                <w:sz w:val="24"/>
                <w:szCs w:val="24"/>
              </w:rPr>
              <w:t>合理嗎？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答：我覺得不合理。</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w:t>
            </w:r>
            <w:proofErr w:type="gramStart"/>
            <w:r w:rsidRPr="00B34C88">
              <w:rPr>
                <w:rFonts w:hAnsi="標楷體" w:hint="eastAsia"/>
                <w:spacing w:val="-10"/>
                <w:sz w:val="24"/>
                <w:szCs w:val="24"/>
              </w:rPr>
              <w:t>被折手</w:t>
            </w:r>
            <w:proofErr w:type="gramEnd"/>
            <w:r w:rsidRPr="00B34C88">
              <w:rPr>
                <w:rFonts w:hAnsi="標楷體" w:hint="eastAsia"/>
                <w:spacing w:val="-10"/>
                <w:sz w:val="24"/>
                <w:szCs w:val="24"/>
              </w:rPr>
              <w:t>時管理員有沒有制止？</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答：沒有，他們應該很開心我們被修理。</w:t>
            </w:r>
          </w:p>
        </w:tc>
      </w:tr>
      <w:tr w:rsidR="00926AA3" w:rsidRPr="00B34C88">
        <w:tc>
          <w:tcPr>
            <w:tcW w:w="846" w:type="dxa"/>
            <w:vAlign w:val="center"/>
          </w:tcPr>
          <w:p w:rsidR="00926AA3" w:rsidRPr="00B34C88" w:rsidRDefault="00FE3900">
            <w:pPr>
              <w:overflowPunct/>
              <w:autoSpaceDE/>
              <w:autoSpaceDN/>
              <w:spacing w:line="0" w:lineRule="atLeast"/>
              <w:jc w:val="center"/>
              <w:rPr>
                <w:rFonts w:hAnsi="標楷體"/>
                <w:sz w:val="24"/>
                <w:szCs w:val="24"/>
              </w:rPr>
            </w:pPr>
            <w:r w:rsidRPr="00B34C88">
              <w:rPr>
                <w:rFonts w:hAnsi="標楷體" w:hint="eastAsia"/>
                <w:sz w:val="24"/>
                <w:szCs w:val="24"/>
              </w:rPr>
              <w:lastRenderedPageBreak/>
              <w:t>受刑人J</w:t>
            </w:r>
          </w:p>
        </w:tc>
        <w:tc>
          <w:tcPr>
            <w:tcW w:w="8299" w:type="dxa"/>
          </w:tcPr>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問：你之前有在北監有服刑過嗎？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答：在桃園的監獄。</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問：你在</w:t>
            </w:r>
            <w:proofErr w:type="gramStart"/>
            <w:r w:rsidRPr="00B34C88">
              <w:rPr>
                <w:rFonts w:hAnsi="標楷體" w:hint="eastAsia"/>
                <w:spacing w:val="-10"/>
                <w:sz w:val="24"/>
                <w:szCs w:val="24"/>
              </w:rPr>
              <w:t>北監待多久</w:t>
            </w:r>
            <w:proofErr w:type="gramEnd"/>
            <w:r w:rsidRPr="00B34C88">
              <w:rPr>
                <w:rFonts w:hAnsi="標楷體" w:hint="eastAsia"/>
                <w:spacing w:val="-10"/>
                <w:sz w:val="24"/>
                <w:szCs w:val="24"/>
              </w:rPr>
              <w:t>。</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答：大槪8個月。</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問：你記不得你在</w:t>
            </w:r>
            <w:proofErr w:type="gramStart"/>
            <w:r w:rsidRPr="00B34C88">
              <w:rPr>
                <w:rFonts w:hAnsi="標楷體" w:hint="eastAsia"/>
                <w:spacing w:val="-10"/>
                <w:sz w:val="24"/>
                <w:szCs w:val="24"/>
              </w:rPr>
              <w:t>北監住那個</w:t>
            </w:r>
            <w:proofErr w:type="gramEnd"/>
            <w:r w:rsidRPr="00B34C88">
              <w:rPr>
                <w:rFonts w:hAnsi="標楷體" w:hint="eastAsia"/>
                <w:spacing w:val="-10"/>
                <w:sz w:val="24"/>
                <w:szCs w:val="24"/>
              </w:rPr>
              <w:t>舍房？</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答：平二</w:t>
            </w:r>
            <w:proofErr w:type="gramStart"/>
            <w:r w:rsidRPr="00B34C88">
              <w:rPr>
                <w:rFonts w:hAnsi="標楷體" w:hint="eastAsia"/>
                <w:spacing w:val="-10"/>
                <w:sz w:val="24"/>
                <w:szCs w:val="24"/>
              </w:rPr>
              <w:t>舍跟愛</w:t>
            </w:r>
            <w:proofErr w:type="gramEnd"/>
            <w:r w:rsidRPr="00B34C88">
              <w:rPr>
                <w:rFonts w:hAnsi="標楷體" w:hint="eastAsia"/>
                <w:spacing w:val="-10"/>
                <w:sz w:val="24"/>
                <w:szCs w:val="24"/>
              </w:rPr>
              <w:t>三舍。</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問：北監戒護管理人員或服務員有無對您施暴？</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答：會打我，</w:t>
            </w:r>
            <w:proofErr w:type="gramStart"/>
            <w:r w:rsidRPr="00B34C88">
              <w:rPr>
                <w:rFonts w:hAnsi="標楷體" w:hint="eastAsia"/>
                <w:spacing w:val="-10"/>
                <w:sz w:val="24"/>
                <w:szCs w:val="24"/>
              </w:rPr>
              <w:t>扭手會</w:t>
            </w:r>
            <w:proofErr w:type="gramEnd"/>
            <w:r w:rsidRPr="00B34C88">
              <w:rPr>
                <w:rFonts w:hAnsi="標楷體" w:hint="eastAsia"/>
                <w:spacing w:val="-10"/>
                <w:sz w:val="24"/>
                <w:szCs w:val="24"/>
              </w:rPr>
              <w:t>很痛，服務員會打，主管知道。</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問：你右手小指怎麼用的？</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答：我跟</w:t>
            </w:r>
            <w:proofErr w:type="gramStart"/>
            <w:r w:rsidRPr="00B34C88">
              <w:rPr>
                <w:rFonts w:hAnsi="標楷體" w:hint="eastAsia"/>
                <w:spacing w:val="-10"/>
                <w:sz w:val="24"/>
                <w:szCs w:val="24"/>
              </w:rPr>
              <w:t>一</w:t>
            </w:r>
            <w:proofErr w:type="gramEnd"/>
            <w:r w:rsidRPr="00B34C88">
              <w:rPr>
                <w:rFonts w:hAnsi="標楷體" w:hint="eastAsia"/>
                <w:spacing w:val="-10"/>
                <w:sz w:val="24"/>
                <w:szCs w:val="24"/>
              </w:rPr>
              <w:t>個人打架的，打斷的。</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問：服務員打的都沒</w:t>
            </w:r>
            <w:proofErr w:type="gramStart"/>
            <w:r w:rsidRPr="00B34C88">
              <w:rPr>
                <w:rFonts w:hAnsi="標楷體" w:hint="eastAsia"/>
                <w:spacing w:val="-10"/>
                <w:sz w:val="24"/>
                <w:szCs w:val="24"/>
              </w:rPr>
              <w:t>傷會很痛對</w:t>
            </w:r>
            <w:proofErr w:type="gramEnd"/>
            <w:r w:rsidRPr="00B34C88">
              <w:rPr>
                <w:rFonts w:hAnsi="標楷體" w:hint="eastAsia"/>
                <w:spacing w:val="-10"/>
                <w:sz w:val="24"/>
                <w:szCs w:val="24"/>
              </w:rPr>
              <w:t>吧？</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答：是的。</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w:t>
            </w:r>
            <w:r w:rsidRPr="00B34C88">
              <w:rPr>
                <w:rFonts w:hAnsi="標楷體" w:hint="eastAsia"/>
                <w:spacing w:val="-10"/>
                <w:sz w:val="24"/>
                <w:szCs w:val="24"/>
              </w:rPr>
              <w:tab/>
              <w:t>你被服務員打幾次？</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答：平二舍比較少，愛三舍比較多次。</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問：有無被施以電擊、辣椒水、</w:t>
            </w:r>
            <w:proofErr w:type="gramStart"/>
            <w:r w:rsidRPr="00B34C88">
              <w:rPr>
                <w:rFonts w:hAnsi="標楷體" w:hint="eastAsia"/>
                <w:spacing w:val="-10"/>
                <w:sz w:val="24"/>
                <w:szCs w:val="24"/>
              </w:rPr>
              <w:t>折手我</w:t>
            </w:r>
            <w:proofErr w:type="gramEnd"/>
            <w:r w:rsidRPr="00B34C88">
              <w:rPr>
                <w:rFonts w:hAnsi="標楷體" w:hint="eastAsia"/>
                <w:spacing w:val="-10"/>
                <w:sz w:val="24"/>
                <w:szCs w:val="24"/>
              </w:rPr>
              <w:t>等痛</w:t>
            </w:r>
            <w:proofErr w:type="gramStart"/>
            <w:r w:rsidRPr="00B34C88">
              <w:rPr>
                <w:rFonts w:hAnsi="標楷體" w:hint="eastAsia"/>
                <w:spacing w:val="-10"/>
                <w:sz w:val="24"/>
                <w:szCs w:val="24"/>
              </w:rPr>
              <w:t>毆</w:t>
            </w:r>
            <w:proofErr w:type="gramEnd"/>
            <w:r w:rsidRPr="00B34C88">
              <w:rPr>
                <w:rFonts w:hAnsi="標楷體" w:hint="eastAsia"/>
                <w:spacing w:val="-10"/>
                <w:sz w:val="24"/>
                <w:szCs w:val="24"/>
              </w:rPr>
              <w:t>情事？</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答：有用電擊</w:t>
            </w:r>
            <w:proofErr w:type="gramStart"/>
            <w:r w:rsidRPr="00B34C88">
              <w:rPr>
                <w:rFonts w:hAnsi="標楷體" w:hint="eastAsia"/>
                <w:spacing w:val="-10"/>
                <w:sz w:val="24"/>
                <w:szCs w:val="24"/>
              </w:rPr>
              <w:t>棒電過</w:t>
            </w:r>
            <w:proofErr w:type="gramEnd"/>
            <w:r w:rsidRPr="00B34C88">
              <w:rPr>
                <w:rFonts w:hAnsi="標楷體" w:hint="eastAsia"/>
                <w:spacing w:val="-10"/>
                <w:sz w:val="24"/>
                <w:szCs w:val="24"/>
              </w:rPr>
              <w:t>，我們不能打架，服務員用電擊棒，在愛三舍</w:t>
            </w:r>
            <w:proofErr w:type="gramStart"/>
            <w:r w:rsidRPr="00B34C88">
              <w:rPr>
                <w:rFonts w:hAnsi="標楷體" w:hint="eastAsia"/>
                <w:spacing w:val="-10"/>
                <w:sz w:val="24"/>
                <w:szCs w:val="24"/>
              </w:rPr>
              <w:t>舍</w:t>
            </w:r>
            <w:proofErr w:type="gramEnd"/>
            <w:r w:rsidRPr="00B34C88">
              <w:rPr>
                <w:rFonts w:hAnsi="標楷體" w:hint="eastAsia"/>
                <w:spacing w:val="-10"/>
                <w:sz w:val="24"/>
                <w:szCs w:val="24"/>
              </w:rPr>
              <w:t>房外，</w:t>
            </w:r>
            <w:proofErr w:type="gramStart"/>
            <w:r w:rsidRPr="00B34C88">
              <w:rPr>
                <w:rFonts w:hAnsi="標楷體" w:hint="eastAsia"/>
                <w:spacing w:val="-10"/>
                <w:sz w:val="24"/>
                <w:szCs w:val="24"/>
              </w:rPr>
              <w:t>側面電</w:t>
            </w:r>
            <w:proofErr w:type="gramEnd"/>
            <w:r w:rsidRPr="00B34C88">
              <w:rPr>
                <w:rFonts w:hAnsi="標楷體" w:hint="eastAsia"/>
                <w:spacing w:val="-10"/>
                <w:sz w:val="24"/>
                <w:szCs w:val="24"/>
              </w:rPr>
              <w:t>腹部跟胸口，一共電7</w:t>
            </w:r>
            <w:r w:rsidRPr="00B34C88">
              <w:rPr>
                <w:rFonts w:hAnsi="標楷體"/>
                <w:spacing w:val="-10"/>
                <w:sz w:val="24"/>
                <w:szCs w:val="24"/>
              </w:rPr>
              <w:t>-8</w:t>
            </w:r>
            <w:r w:rsidRPr="00B34C88">
              <w:rPr>
                <w:rFonts w:hAnsi="標楷體" w:hint="eastAsia"/>
                <w:spacing w:val="-10"/>
                <w:sz w:val="24"/>
                <w:szCs w:val="24"/>
              </w:rPr>
              <w:t>次有，</w:t>
            </w:r>
            <w:proofErr w:type="gramStart"/>
            <w:r w:rsidRPr="00B34C88">
              <w:rPr>
                <w:rFonts w:hAnsi="標楷體" w:hint="eastAsia"/>
                <w:spacing w:val="-10"/>
                <w:sz w:val="24"/>
                <w:szCs w:val="24"/>
              </w:rPr>
              <w:t>折手比較</w:t>
            </w:r>
            <w:proofErr w:type="gramEnd"/>
            <w:r w:rsidRPr="00B34C88">
              <w:rPr>
                <w:rFonts w:hAnsi="標楷體" w:hint="eastAsia"/>
                <w:spacing w:val="-10"/>
                <w:sz w:val="24"/>
                <w:szCs w:val="24"/>
              </w:rPr>
              <w:t>痛。有被噴辣椒水，眼睛睜不開，都是服務員噴的。</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問：你認識</w:t>
            </w:r>
            <w:proofErr w:type="gramStart"/>
            <w:r w:rsidRPr="00B34C88">
              <w:rPr>
                <w:rFonts w:hAnsi="標楷體" w:hint="eastAsia"/>
                <w:spacing w:val="-10"/>
                <w:sz w:val="24"/>
                <w:szCs w:val="24"/>
              </w:rPr>
              <w:t>彭</w:t>
            </w:r>
            <w:proofErr w:type="gramEnd"/>
            <w:r w:rsidRPr="00B34C88">
              <w:rPr>
                <w:rFonts w:hAnsi="標楷體" w:hint="eastAsia"/>
                <w:spacing w:val="-10"/>
                <w:sz w:val="24"/>
                <w:szCs w:val="24"/>
              </w:rPr>
              <w:t>○強（</w:t>
            </w:r>
            <w:r w:rsidRPr="00B34C88">
              <w:rPr>
                <w:rFonts w:hAnsi="標楷體"/>
                <w:spacing w:val="-10"/>
                <w:sz w:val="24"/>
                <w:szCs w:val="24"/>
              </w:rPr>
              <w:t>857</w:t>
            </w:r>
            <w:r w:rsidRPr="00B34C88">
              <w:rPr>
                <w:rFonts w:hAnsi="標楷體" w:hint="eastAsia"/>
                <w:spacing w:val="-10"/>
                <w:sz w:val="24"/>
                <w:szCs w:val="24"/>
              </w:rPr>
              <w:t>）？有</w:t>
            </w:r>
            <w:proofErr w:type="gramStart"/>
            <w:r w:rsidRPr="00B34C88">
              <w:rPr>
                <w:rFonts w:hAnsi="標楷體" w:hint="eastAsia"/>
                <w:spacing w:val="-10"/>
                <w:sz w:val="24"/>
                <w:szCs w:val="24"/>
              </w:rPr>
              <w:t>被打嗎</w:t>
            </w:r>
            <w:proofErr w:type="gramEnd"/>
            <w:r w:rsidRPr="00B34C88">
              <w:rPr>
                <w:rFonts w:hAnsi="標楷體" w:hint="eastAsia"/>
                <w:spacing w:val="-10"/>
                <w:sz w:val="24"/>
                <w:szCs w:val="24"/>
              </w:rPr>
              <w:t>？</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答：有記得。不知道他有沒有被打。</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問：你有看過別人被修理？</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答：沒有印象。</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問：你被打有沒有被叫不能講？</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答：沒人敢講。</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問：你被那幾個服務員打？服務員長的怎麼樣？</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答：很多的服務員打。講不出來會長怎樣。</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問：你在北監覺得服務員很糟糕嗎？</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答：是的，會欺負人。</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w:t>
            </w:r>
            <w:r w:rsidRPr="00B34C88">
              <w:rPr>
                <w:rFonts w:hAnsi="標楷體" w:hint="eastAsia"/>
                <w:spacing w:val="-10"/>
                <w:sz w:val="24"/>
                <w:szCs w:val="24"/>
              </w:rPr>
              <w:tab/>
              <w:t>經調閱您「收容人基本資料卡」，發現您曾於111年10月3日及同年11月7日因</w:t>
            </w:r>
            <w:proofErr w:type="gramStart"/>
            <w:r w:rsidRPr="00B34C88">
              <w:rPr>
                <w:rFonts w:hAnsi="標楷體" w:hint="eastAsia"/>
                <w:spacing w:val="-10"/>
                <w:sz w:val="24"/>
                <w:szCs w:val="24"/>
              </w:rPr>
              <w:t>違規配轉違規</w:t>
            </w:r>
            <w:proofErr w:type="gramEnd"/>
            <w:r w:rsidRPr="00B34C88">
              <w:rPr>
                <w:rFonts w:hAnsi="標楷體" w:hint="eastAsia"/>
                <w:spacing w:val="-10"/>
                <w:sz w:val="24"/>
                <w:szCs w:val="24"/>
              </w:rPr>
              <w:t>房，同年10月25日及同年11月15日因「右手第五指近端指骨骨折」及「右側第五指小指骨折」申請外</w:t>
            </w:r>
            <w:proofErr w:type="gramStart"/>
            <w:r w:rsidRPr="00B34C88">
              <w:rPr>
                <w:rFonts w:hAnsi="標楷體" w:hint="eastAsia"/>
                <w:spacing w:val="-10"/>
                <w:sz w:val="24"/>
                <w:szCs w:val="24"/>
              </w:rPr>
              <w:t>醫</w:t>
            </w:r>
            <w:proofErr w:type="gramEnd"/>
            <w:r w:rsidRPr="00B34C88">
              <w:rPr>
                <w:rFonts w:hAnsi="標楷體" w:hint="eastAsia"/>
                <w:spacing w:val="-10"/>
                <w:sz w:val="24"/>
                <w:szCs w:val="24"/>
              </w:rPr>
              <w:t>門診，並於同年11月3日因前上開外醫理由住院，其原委為何？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答：我自己打架受傷的。</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w:t>
            </w:r>
            <w:proofErr w:type="gramStart"/>
            <w:r w:rsidRPr="00B34C88">
              <w:rPr>
                <w:rFonts w:hAnsi="標楷體" w:hint="eastAsia"/>
                <w:spacing w:val="-10"/>
                <w:sz w:val="24"/>
                <w:szCs w:val="24"/>
              </w:rPr>
              <w:t>據訴</w:t>
            </w:r>
            <w:proofErr w:type="gramEnd"/>
            <w:r w:rsidRPr="00B34C88">
              <w:rPr>
                <w:rFonts w:hAnsi="標楷體" w:hint="eastAsia"/>
                <w:spacing w:val="-10"/>
                <w:sz w:val="24"/>
                <w:szCs w:val="24"/>
              </w:rPr>
              <w:t>，「蘇</w:t>
            </w:r>
            <w:r w:rsidR="009448FF" w:rsidRPr="00B34C88">
              <w:rPr>
                <w:rFonts w:hAnsi="標楷體" w:hint="eastAsia"/>
                <w:spacing w:val="-10"/>
                <w:sz w:val="24"/>
                <w:szCs w:val="24"/>
              </w:rPr>
              <w:t>○</w:t>
            </w:r>
            <w:r w:rsidRPr="00B34C88">
              <w:rPr>
                <w:rFonts w:hAnsi="標楷體" w:hint="eastAsia"/>
                <w:spacing w:val="-10"/>
                <w:sz w:val="24"/>
                <w:szCs w:val="24"/>
              </w:rPr>
              <w:t>、葉</w:t>
            </w:r>
            <w:r w:rsidR="009448FF" w:rsidRPr="00B34C88">
              <w:rPr>
                <w:rFonts w:hAnsi="標楷體" w:hint="eastAsia"/>
                <w:spacing w:val="-10"/>
                <w:sz w:val="24"/>
                <w:szCs w:val="24"/>
              </w:rPr>
              <w:t>○</w:t>
            </w:r>
            <w:r w:rsidRPr="00B34C88">
              <w:rPr>
                <w:rFonts w:hAnsi="標楷體" w:hint="eastAsia"/>
                <w:spacing w:val="-10"/>
                <w:sz w:val="24"/>
                <w:szCs w:val="24"/>
              </w:rPr>
              <w:t>義及</w:t>
            </w:r>
            <w:proofErr w:type="gramStart"/>
            <w:r w:rsidRPr="00B34C88">
              <w:rPr>
                <w:rFonts w:hAnsi="標楷體" w:hint="eastAsia"/>
                <w:spacing w:val="-10"/>
                <w:sz w:val="24"/>
                <w:szCs w:val="24"/>
              </w:rPr>
              <w:t>范</w:t>
            </w:r>
            <w:proofErr w:type="gramEnd"/>
            <w:r w:rsidR="009448FF" w:rsidRPr="00B34C88">
              <w:rPr>
                <w:rFonts w:hAnsi="標楷體" w:hint="eastAsia"/>
                <w:spacing w:val="-10"/>
                <w:sz w:val="24"/>
                <w:szCs w:val="24"/>
              </w:rPr>
              <w:t>○</w:t>
            </w:r>
            <w:r w:rsidRPr="00B34C88">
              <w:rPr>
                <w:rFonts w:hAnsi="標楷體" w:hint="eastAsia"/>
                <w:spacing w:val="-10"/>
                <w:sz w:val="24"/>
                <w:szCs w:val="24"/>
              </w:rPr>
              <w:t>富都因多次違規被收容在愛三舍遭到凌</w:t>
            </w:r>
            <w:proofErr w:type="gramStart"/>
            <w:r w:rsidRPr="00B34C88">
              <w:rPr>
                <w:rFonts w:hAnsi="標楷體" w:hint="eastAsia"/>
                <w:spacing w:val="-10"/>
                <w:sz w:val="24"/>
                <w:szCs w:val="24"/>
              </w:rPr>
              <w:t>虐</w:t>
            </w:r>
            <w:proofErr w:type="gramEnd"/>
            <w:r w:rsidRPr="00B34C88">
              <w:rPr>
                <w:rFonts w:hAnsi="標楷體" w:hint="eastAsia"/>
                <w:spacing w:val="-10"/>
                <w:sz w:val="24"/>
                <w:szCs w:val="24"/>
              </w:rPr>
              <w:t>！」詳情為何？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答：我不知道。</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lastRenderedPageBreak/>
              <w:t>問：有無目睹或聽聞</w:t>
            </w:r>
            <w:proofErr w:type="gramStart"/>
            <w:r w:rsidRPr="00B34C88">
              <w:rPr>
                <w:rFonts w:hAnsi="標楷體" w:hint="eastAsia"/>
                <w:spacing w:val="-10"/>
                <w:sz w:val="24"/>
                <w:szCs w:val="24"/>
              </w:rPr>
              <w:t>彭</w:t>
            </w:r>
            <w:proofErr w:type="gramEnd"/>
            <w:r w:rsidRPr="00B34C88">
              <w:rPr>
                <w:rFonts w:hAnsi="標楷體" w:hint="eastAsia"/>
                <w:spacing w:val="-10"/>
                <w:sz w:val="24"/>
                <w:szCs w:val="24"/>
              </w:rPr>
              <w:t>○強(編號0**7)被施暴？詳情為何？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答：我不知道。</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問：相關主官(管)、管理人員及服務員有無應檢討之處？</w:t>
            </w:r>
          </w:p>
          <w:p w:rsidR="00926AA3" w:rsidRPr="00B34C88" w:rsidRDefault="00FE3900">
            <w:pPr>
              <w:overflowPunct/>
              <w:autoSpaceDE/>
              <w:autoSpaceDN/>
              <w:spacing w:line="280" w:lineRule="exact"/>
              <w:ind w:left="480" w:hangingChars="200" w:hanging="480"/>
              <w:rPr>
                <w:rFonts w:hAnsi="標楷體"/>
                <w:spacing w:val="-10"/>
                <w:sz w:val="24"/>
                <w:szCs w:val="24"/>
              </w:rPr>
            </w:pPr>
            <w:r w:rsidRPr="00B34C88">
              <w:rPr>
                <w:rFonts w:hAnsi="標楷體" w:hint="eastAsia"/>
                <w:spacing w:val="-10"/>
                <w:sz w:val="24"/>
                <w:szCs w:val="24"/>
              </w:rPr>
              <w:t>答：會欺負人。</w:t>
            </w:r>
          </w:p>
        </w:tc>
      </w:tr>
    </w:tbl>
    <w:p w:rsidR="00926AA3" w:rsidRPr="00B34C88" w:rsidRDefault="00FE3900">
      <w:pPr>
        <w:pStyle w:val="4"/>
        <w:numPr>
          <w:ilvl w:val="0"/>
          <w:numId w:val="0"/>
        </w:numPr>
        <w:rPr>
          <w:sz w:val="24"/>
          <w:szCs w:val="24"/>
        </w:rPr>
      </w:pPr>
      <w:r w:rsidRPr="00B34C88">
        <w:rPr>
          <w:rFonts w:hint="eastAsia"/>
          <w:sz w:val="24"/>
          <w:szCs w:val="24"/>
        </w:rPr>
        <w:lastRenderedPageBreak/>
        <w:t>資料來源：本院112年5月8日無預警履</w:t>
      </w:r>
      <w:proofErr w:type="gramStart"/>
      <w:r w:rsidRPr="00B34C88">
        <w:rPr>
          <w:rFonts w:hint="eastAsia"/>
          <w:sz w:val="24"/>
          <w:szCs w:val="24"/>
        </w:rPr>
        <w:t>勘</w:t>
      </w:r>
      <w:proofErr w:type="gramEnd"/>
      <w:r w:rsidRPr="00B34C88">
        <w:rPr>
          <w:rFonts w:hint="eastAsia"/>
          <w:sz w:val="24"/>
          <w:szCs w:val="24"/>
        </w:rPr>
        <w:t>北監訪查案關受刑人詢問筆錄。</w:t>
      </w:r>
    </w:p>
    <w:p w:rsidR="00926AA3" w:rsidRPr="00B34C88" w:rsidRDefault="00FE3900">
      <w:pPr>
        <w:pStyle w:val="3"/>
        <w:numPr>
          <w:ilvl w:val="2"/>
          <w:numId w:val="1"/>
        </w:numPr>
      </w:pPr>
      <w:r w:rsidRPr="00B34C88">
        <w:rPr>
          <w:rFonts w:hint="eastAsia"/>
        </w:rPr>
        <w:t>法務部就本院112年7月10日詢問重點辦理情形：</w:t>
      </w:r>
    </w:p>
    <w:p w:rsidR="00926AA3" w:rsidRPr="00B34C88" w:rsidRDefault="00FE3900">
      <w:pPr>
        <w:pStyle w:val="4"/>
        <w:numPr>
          <w:ilvl w:val="3"/>
          <w:numId w:val="1"/>
        </w:numPr>
      </w:pPr>
      <w:r w:rsidRPr="00B34C88">
        <w:rPr>
          <w:rFonts w:hint="eastAsia"/>
        </w:rPr>
        <w:t>法務部矯正署高雄監獄（下稱高雄監獄）日前曾發生管理人員夥同擔任服務員的受刑人，涉及凌</w:t>
      </w:r>
      <w:proofErr w:type="gramStart"/>
      <w:r w:rsidRPr="00B34C88">
        <w:rPr>
          <w:rFonts w:hint="eastAsia"/>
        </w:rPr>
        <w:t>虐</w:t>
      </w:r>
      <w:proofErr w:type="gramEnd"/>
      <w:r w:rsidRPr="00B34C88">
        <w:rPr>
          <w:rFonts w:hint="eastAsia"/>
        </w:rPr>
        <w:t>收容人致死，案經本院調查後，於109年8月26日提案糾正矯正署及高雄監獄，並責成法務部督</w:t>
      </w:r>
      <w:proofErr w:type="gramStart"/>
      <w:r w:rsidRPr="00B34C88">
        <w:rPr>
          <w:rFonts w:hint="eastAsia"/>
        </w:rPr>
        <w:t>飭</w:t>
      </w:r>
      <w:proofErr w:type="gramEnd"/>
      <w:r w:rsidRPr="00B34C88">
        <w:rPr>
          <w:rFonts w:hint="eastAsia"/>
        </w:rPr>
        <w:t>所屬確實檢討改進！對照本案之發生，</w:t>
      </w:r>
      <w:proofErr w:type="gramStart"/>
      <w:r w:rsidRPr="00B34C88">
        <w:rPr>
          <w:rFonts w:hint="eastAsia"/>
        </w:rPr>
        <w:t>該部對此</w:t>
      </w:r>
      <w:proofErr w:type="gramEnd"/>
      <w:r w:rsidRPr="00B34C88">
        <w:rPr>
          <w:rFonts w:hint="eastAsia"/>
        </w:rPr>
        <w:t>看法：</w:t>
      </w:r>
    </w:p>
    <w:p w:rsidR="00926AA3" w:rsidRPr="00B34C88" w:rsidRDefault="00FE3900">
      <w:pPr>
        <w:pStyle w:val="5"/>
        <w:numPr>
          <w:ilvl w:val="4"/>
          <w:numId w:val="1"/>
        </w:numPr>
        <w:rPr>
          <w:rFonts w:hAnsi="標楷體" w:cs="CIDFont+F1"/>
          <w:kern w:val="0"/>
          <w:szCs w:val="24"/>
        </w:rPr>
      </w:pPr>
      <w:r w:rsidRPr="00B34C88">
        <w:rPr>
          <w:rFonts w:hAnsi="標楷體" w:cs="CIDFont+F1" w:hint="eastAsia"/>
          <w:kern w:val="0"/>
          <w:szCs w:val="24"/>
        </w:rPr>
        <w:t>加強監視設備改善部分：</w:t>
      </w:r>
      <w:proofErr w:type="gramStart"/>
      <w:r w:rsidRPr="00B34C88">
        <w:rPr>
          <w:rFonts w:hAnsi="標楷體" w:cs="CIDFont+F1" w:hint="eastAsia"/>
          <w:kern w:val="0"/>
          <w:szCs w:val="24"/>
        </w:rPr>
        <w:t>北監除已</w:t>
      </w:r>
      <w:proofErr w:type="gramEnd"/>
      <w:r w:rsidRPr="00B34C88">
        <w:rPr>
          <w:rFonts w:hAnsi="標楷體" w:cs="CIDFont+F1" w:hint="eastAsia"/>
          <w:kern w:val="0"/>
          <w:szCs w:val="24"/>
        </w:rPr>
        <w:t>改善平二舍及愛三舍主管桌位置附近區域監視器死角外，於本(112)年度持續進行智慧監控系統</w:t>
      </w:r>
      <w:proofErr w:type="gramStart"/>
      <w:r w:rsidRPr="00B34C88">
        <w:rPr>
          <w:rFonts w:hAnsi="標楷體" w:cs="CIDFont+F1" w:hint="eastAsia"/>
          <w:kern w:val="0"/>
          <w:szCs w:val="24"/>
        </w:rPr>
        <w:t>汰</w:t>
      </w:r>
      <w:proofErr w:type="gramEnd"/>
      <w:r w:rsidRPr="00B34C88">
        <w:rPr>
          <w:rFonts w:hAnsi="標楷體" w:cs="CIDFont+F1" w:hint="eastAsia"/>
          <w:kern w:val="0"/>
          <w:szCs w:val="24"/>
        </w:rPr>
        <w:t>換工程，改善監視錄影品質及強化戒護區內戒護視線及範圍，現刻正辦理中。並要求</w:t>
      </w:r>
      <w:proofErr w:type="gramStart"/>
      <w:r w:rsidRPr="00B34C88">
        <w:rPr>
          <w:rFonts w:hAnsi="標楷體" w:cs="CIDFont+F1" w:hint="eastAsia"/>
          <w:kern w:val="0"/>
          <w:szCs w:val="24"/>
        </w:rPr>
        <w:t>北監於強化</w:t>
      </w:r>
      <w:proofErr w:type="gramEnd"/>
      <w:r w:rsidRPr="00B34C88">
        <w:rPr>
          <w:rFonts w:hAnsi="標楷體" w:cs="CIDFont+F1" w:hint="eastAsia"/>
          <w:kern w:val="0"/>
          <w:szCs w:val="24"/>
        </w:rPr>
        <w:t>科技設備運用同時，應視經費、設備使用情形及儲存空間需求，配合提升相關主機硬體設施，以適當保存該等影音資料及延長儲存週期。</w:t>
      </w:r>
    </w:p>
    <w:p w:rsidR="00926AA3" w:rsidRPr="00B34C88" w:rsidRDefault="00FE3900">
      <w:pPr>
        <w:pStyle w:val="5"/>
        <w:numPr>
          <w:ilvl w:val="4"/>
          <w:numId w:val="1"/>
        </w:numPr>
        <w:rPr>
          <w:rFonts w:hAnsi="標楷體" w:cs="CIDFont+F1"/>
          <w:kern w:val="0"/>
          <w:szCs w:val="24"/>
        </w:rPr>
      </w:pPr>
      <w:r w:rsidRPr="00B34C88">
        <w:rPr>
          <w:rFonts w:hAnsi="標楷體" w:cs="CIDFont+F1" w:hint="eastAsia"/>
          <w:kern w:val="0"/>
          <w:szCs w:val="24"/>
        </w:rPr>
        <w:t>相關輔導及醫療改善事項：教化科每星期安排違規收容人進行個別輔導，必要時再增派心理師諮商；衛生科於每上班日指派</w:t>
      </w:r>
      <w:proofErr w:type="gramStart"/>
      <w:r w:rsidRPr="00B34C88">
        <w:rPr>
          <w:rFonts w:hAnsi="標楷體" w:cs="CIDFont+F1" w:hint="eastAsia"/>
          <w:kern w:val="0"/>
          <w:szCs w:val="24"/>
        </w:rPr>
        <w:t>醫</w:t>
      </w:r>
      <w:proofErr w:type="gramEnd"/>
      <w:r w:rsidRPr="00B34C88">
        <w:rPr>
          <w:rFonts w:hAnsi="標楷體" w:cs="CIDFont+F1" w:hint="eastAsia"/>
          <w:kern w:val="0"/>
          <w:szCs w:val="24"/>
        </w:rPr>
        <w:t>事人員至違規舍，針對慢性病及服用管制藥之違規收容人進行訪視與量測生理數據，提供醫療諮詢、就診資訊或安排看診等協助。加強精神疾患發生違紀事件時之醫療照護，除安排醫師診療外，亦需加強教誨師教誨、宗教輔導等措施，或轉</w:t>
      </w:r>
      <w:proofErr w:type="gramStart"/>
      <w:r w:rsidRPr="00B34C88">
        <w:rPr>
          <w:rFonts w:hAnsi="標楷體" w:cs="CIDFont+F1" w:hint="eastAsia"/>
          <w:kern w:val="0"/>
          <w:szCs w:val="24"/>
        </w:rPr>
        <w:t>介</w:t>
      </w:r>
      <w:proofErr w:type="gramEnd"/>
      <w:r w:rsidRPr="00B34C88">
        <w:rPr>
          <w:rFonts w:hAnsi="標楷體" w:cs="CIDFont+F1" w:hint="eastAsia"/>
          <w:kern w:val="0"/>
          <w:szCs w:val="24"/>
        </w:rPr>
        <w:t>心理師實施諮商輔導。</w:t>
      </w:r>
    </w:p>
    <w:p w:rsidR="00926AA3" w:rsidRPr="00B34C88" w:rsidRDefault="00FE3900">
      <w:pPr>
        <w:pStyle w:val="5"/>
        <w:numPr>
          <w:ilvl w:val="4"/>
          <w:numId w:val="1"/>
        </w:numPr>
      </w:pPr>
      <w:r w:rsidRPr="00B34C88">
        <w:rPr>
          <w:rFonts w:hAnsi="標楷體" w:cs="CIDFont+F1" w:hint="eastAsia"/>
          <w:kern w:val="0"/>
          <w:szCs w:val="24"/>
        </w:rPr>
        <w:t>加強勤前(後)教育、常年教育、科</w:t>
      </w:r>
      <w:proofErr w:type="gramStart"/>
      <w:r w:rsidRPr="00B34C88">
        <w:rPr>
          <w:rFonts w:hAnsi="標楷體" w:cs="CIDFont+F1" w:hint="eastAsia"/>
          <w:kern w:val="0"/>
          <w:szCs w:val="24"/>
        </w:rPr>
        <w:t>務</w:t>
      </w:r>
      <w:proofErr w:type="gramEnd"/>
      <w:r w:rsidRPr="00B34C88">
        <w:rPr>
          <w:rFonts w:hAnsi="標楷體" w:cs="CIDFont+F1" w:hint="eastAsia"/>
          <w:kern w:val="0"/>
          <w:szCs w:val="24"/>
        </w:rPr>
        <w:t>會議等宣</w:t>
      </w:r>
      <w:r w:rsidRPr="00B34C88">
        <w:rPr>
          <w:rFonts w:hAnsi="標楷體" w:cs="CIDFont+F1" w:hint="eastAsia"/>
          <w:kern w:val="0"/>
          <w:szCs w:val="24"/>
        </w:rPr>
        <w:lastRenderedPageBreak/>
        <w:t>導事項：利用勤前教育、常年教育進行宣導及具體案例</w:t>
      </w:r>
      <w:proofErr w:type="gramStart"/>
      <w:r w:rsidRPr="00B34C88">
        <w:rPr>
          <w:rFonts w:hAnsi="標楷體" w:cs="CIDFont+F1" w:hint="eastAsia"/>
          <w:kern w:val="0"/>
          <w:szCs w:val="24"/>
        </w:rPr>
        <w:t>研</w:t>
      </w:r>
      <w:proofErr w:type="gramEnd"/>
      <w:r w:rsidRPr="00B34C88">
        <w:rPr>
          <w:rFonts w:hAnsi="標楷體" w:cs="CIDFont+F1" w:hint="eastAsia"/>
          <w:kern w:val="0"/>
          <w:szCs w:val="24"/>
        </w:rPr>
        <w:t>析，與職員進行實務操演及討論有關施用戒具、使用器械及</w:t>
      </w:r>
      <w:proofErr w:type="gramStart"/>
      <w:r w:rsidRPr="00B34C88">
        <w:rPr>
          <w:rFonts w:hAnsi="標楷體" w:cs="CIDFont+F1" w:hint="eastAsia"/>
          <w:kern w:val="0"/>
          <w:szCs w:val="24"/>
        </w:rPr>
        <w:t>針對擾序或</w:t>
      </w:r>
      <w:proofErr w:type="gramEnd"/>
      <w:r w:rsidRPr="00B34C88">
        <w:rPr>
          <w:rFonts w:hAnsi="標楷體" w:cs="CIDFont+F1" w:hint="eastAsia"/>
          <w:kern w:val="0"/>
          <w:szCs w:val="24"/>
        </w:rPr>
        <w:t>暴行等收容人實施壓制作為，程序的妥適性及比例原則的拿捏，以有效增進職員</w:t>
      </w:r>
      <w:proofErr w:type="gramStart"/>
      <w:r w:rsidRPr="00B34C88">
        <w:rPr>
          <w:rFonts w:hAnsi="標楷體" w:cs="CIDFont+F1" w:hint="eastAsia"/>
          <w:kern w:val="0"/>
          <w:szCs w:val="24"/>
        </w:rPr>
        <w:t>戒護知能</w:t>
      </w:r>
      <w:proofErr w:type="gramEnd"/>
      <w:r w:rsidRPr="00B34C88">
        <w:rPr>
          <w:rFonts w:hAnsi="標楷體" w:cs="CIDFont+F1" w:hint="eastAsia"/>
          <w:kern w:val="0"/>
          <w:szCs w:val="24"/>
        </w:rPr>
        <w:t>。</w:t>
      </w:r>
    </w:p>
    <w:p w:rsidR="00926AA3" w:rsidRPr="00B34C88" w:rsidRDefault="00FE3900">
      <w:pPr>
        <w:pStyle w:val="4"/>
        <w:numPr>
          <w:ilvl w:val="3"/>
          <w:numId w:val="1"/>
        </w:numPr>
      </w:pPr>
      <w:proofErr w:type="gramStart"/>
      <w:r w:rsidRPr="00B34C88">
        <w:rPr>
          <w:rFonts w:hint="eastAsia"/>
        </w:rPr>
        <w:t>北監於104年10月</w:t>
      </w:r>
      <w:proofErr w:type="gramEnd"/>
      <w:r w:rsidRPr="00B34C88">
        <w:rPr>
          <w:rFonts w:hint="eastAsia"/>
        </w:rPr>
        <w:t>間，曾發生受刑人林○○</w:t>
      </w:r>
      <w:proofErr w:type="gramStart"/>
      <w:r w:rsidRPr="00B34C88">
        <w:rPr>
          <w:rFonts w:hint="eastAsia"/>
        </w:rPr>
        <w:t>疑</w:t>
      </w:r>
      <w:proofErr w:type="gramEnd"/>
      <w:r w:rsidRPr="00B34C88">
        <w:rPr>
          <w:rFonts w:hint="eastAsia"/>
        </w:rPr>
        <w:t>遭違法施用戒具、違法管束凌</w:t>
      </w:r>
      <w:proofErr w:type="gramStart"/>
      <w:r w:rsidRPr="00B34C88">
        <w:rPr>
          <w:rFonts w:hint="eastAsia"/>
        </w:rPr>
        <w:t>虐</w:t>
      </w:r>
      <w:proofErr w:type="gramEnd"/>
      <w:r w:rsidRPr="00B34C88">
        <w:rPr>
          <w:rFonts w:hint="eastAsia"/>
        </w:rPr>
        <w:t>致死，該獄前典獄長戴壽南等5人涉重大違失，於104年12月8日遭本院提案彈劾有案，對照本案之發生，該部看法：</w:t>
      </w:r>
    </w:p>
    <w:p w:rsidR="00926AA3" w:rsidRPr="00B34C88" w:rsidRDefault="00FE3900">
      <w:pPr>
        <w:pStyle w:val="5"/>
        <w:numPr>
          <w:ilvl w:val="4"/>
          <w:numId w:val="1"/>
        </w:numPr>
        <w:rPr>
          <w:rFonts w:hAnsi="標楷體" w:cs="CIDFont+F1"/>
          <w:kern w:val="0"/>
          <w:szCs w:val="24"/>
        </w:rPr>
      </w:pPr>
      <w:r w:rsidRPr="00B34C88">
        <w:rPr>
          <w:rFonts w:hAnsi="標楷體" w:cs="CIDFont+F1" w:hint="eastAsia"/>
          <w:kern w:val="0"/>
          <w:szCs w:val="24"/>
        </w:rPr>
        <w:t>強化器械之使用管理：北監已全面檢視各場舍配置數量、儲</w:t>
      </w:r>
      <w:proofErr w:type="gramStart"/>
      <w:r w:rsidRPr="00B34C88">
        <w:rPr>
          <w:rFonts w:hAnsi="標楷體" w:cs="CIDFont+F1" w:hint="eastAsia"/>
          <w:kern w:val="0"/>
          <w:szCs w:val="24"/>
        </w:rPr>
        <w:t>放空間及使用</w:t>
      </w:r>
      <w:proofErr w:type="gramEnd"/>
      <w:r w:rsidRPr="00B34C88">
        <w:rPr>
          <w:rFonts w:hAnsi="標楷體" w:cs="CIDFont+F1" w:hint="eastAsia"/>
          <w:kern w:val="0"/>
          <w:szCs w:val="24"/>
        </w:rPr>
        <w:t>狀況，並持續利用勤前教育、常年教育進行宣導及具體案例</w:t>
      </w:r>
      <w:proofErr w:type="gramStart"/>
      <w:r w:rsidRPr="00B34C88">
        <w:rPr>
          <w:rFonts w:hAnsi="標楷體" w:cs="CIDFont+F1" w:hint="eastAsia"/>
          <w:kern w:val="0"/>
          <w:szCs w:val="24"/>
        </w:rPr>
        <w:t>研</w:t>
      </w:r>
      <w:proofErr w:type="gramEnd"/>
      <w:r w:rsidRPr="00B34C88">
        <w:rPr>
          <w:rFonts w:hAnsi="標楷體" w:cs="CIDFont+F1" w:hint="eastAsia"/>
          <w:kern w:val="0"/>
          <w:szCs w:val="24"/>
        </w:rPr>
        <w:t>析，與職員進行實務操演及討論有關施用戒具、使用器械及</w:t>
      </w:r>
      <w:proofErr w:type="gramStart"/>
      <w:r w:rsidRPr="00B34C88">
        <w:rPr>
          <w:rFonts w:hAnsi="標楷體" w:cs="CIDFont+F1" w:hint="eastAsia"/>
          <w:kern w:val="0"/>
          <w:szCs w:val="24"/>
        </w:rPr>
        <w:t>針對擾序或</w:t>
      </w:r>
      <w:proofErr w:type="gramEnd"/>
      <w:r w:rsidRPr="00B34C88">
        <w:rPr>
          <w:rFonts w:hAnsi="標楷體" w:cs="CIDFont+F1" w:hint="eastAsia"/>
          <w:kern w:val="0"/>
          <w:szCs w:val="24"/>
        </w:rPr>
        <w:t>暴行等收容人實施壓制作為，程序的妥適性及比例原則的拿捏，以有效增進職員</w:t>
      </w:r>
      <w:proofErr w:type="gramStart"/>
      <w:r w:rsidRPr="00B34C88">
        <w:rPr>
          <w:rFonts w:hAnsi="標楷體" w:cs="CIDFont+F1" w:hint="eastAsia"/>
          <w:kern w:val="0"/>
          <w:szCs w:val="24"/>
        </w:rPr>
        <w:t>戒護知能</w:t>
      </w:r>
      <w:proofErr w:type="gramEnd"/>
      <w:r w:rsidRPr="00B34C88">
        <w:rPr>
          <w:rFonts w:hAnsi="標楷體" w:cs="CIDFont+F1" w:hint="eastAsia"/>
          <w:kern w:val="0"/>
          <w:szCs w:val="24"/>
        </w:rPr>
        <w:t>。北監並將持續落實要求同仁使用器械書面報告之陳報、內外傷紀錄之製作、監視影像之保存及相關訪談或調查紀錄，妥善保全相關資料，以避爭議及利於事後調查</w:t>
      </w:r>
      <w:proofErr w:type="gramStart"/>
      <w:r w:rsidRPr="00B34C88">
        <w:rPr>
          <w:rFonts w:hAnsi="標楷體" w:cs="CIDFont+F1" w:hint="eastAsia"/>
          <w:kern w:val="0"/>
          <w:szCs w:val="24"/>
        </w:rPr>
        <w:t>釐</w:t>
      </w:r>
      <w:proofErr w:type="gramEnd"/>
      <w:r w:rsidRPr="00B34C88">
        <w:rPr>
          <w:rFonts w:hAnsi="標楷體" w:cs="CIDFont+F1" w:hint="eastAsia"/>
          <w:kern w:val="0"/>
          <w:szCs w:val="24"/>
        </w:rPr>
        <w:t>清。矯正署仍將積極督導相關勤務依規範落實執行。</w:t>
      </w:r>
    </w:p>
    <w:p w:rsidR="00926AA3" w:rsidRPr="00B34C88" w:rsidRDefault="00FE3900">
      <w:pPr>
        <w:pStyle w:val="5"/>
        <w:numPr>
          <w:ilvl w:val="4"/>
          <w:numId w:val="1"/>
        </w:numPr>
        <w:rPr>
          <w:rFonts w:hAnsi="標楷體" w:cs="CIDFont+F1"/>
          <w:kern w:val="0"/>
          <w:szCs w:val="24"/>
        </w:rPr>
      </w:pPr>
      <w:r w:rsidRPr="00B34C88">
        <w:rPr>
          <w:rFonts w:hAnsi="標楷體" w:cs="CIDFont+F1" w:hint="eastAsia"/>
          <w:kern w:val="0"/>
          <w:szCs w:val="24"/>
        </w:rPr>
        <w:t>視同作業管理落實督導考核：視同作業收容人之協助場舍庶務性工作事項，於場舍公告視同作業收容人名冊及工作業務範圍，應</w:t>
      </w:r>
      <w:proofErr w:type="gramStart"/>
      <w:r w:rsidRPr="00B34C88">
        <w:rPr>
          <w:rFonts w:hAnsi="標楷體" w:cs="CIDFont+F1" w:hint="eastAsia"/>
          <w:kern w:val="0"/>
          <w:szCs w:val="24"/>
        </w:rPr>
        <w:t>明確律</w:t>
      </w:r>
      <w:proofErr w:type="gramEnd"/>
      <w:r w:rsidRPr="00B34C88">
        <w:rPr>
          <w:rFonts w:hAnsi="標楷體" w:cs="CIDFont+F1" w:hint="eastAsia"/>
          <w:kern w:val="0"/>
          <w:szCs w:val="24"/>
        </w:rPr>
        <w:t>定各該視同作業收容人協助場舍處理庶務性工作內容，並落實督導考核查察。且為防範收容人久任視同作業衍生弊端，北監於</w:t>
      </w:r>
      <w:proofErr w:type="gramStart"/>
      <w:r w:rsidRPr="00B34C88">
        <w:rPr>
          <w:rFonts w:hAnsi="標楷體" w:cs="CIDFont+F1" w:hint="eastAsia"/>
          <w:kern w:val="0"/>
          <w:szCs w:val="24"/>
        </w:rPr>
        <w:t>遴</w:t>
      </w:r>
      <w:proofErr w:type="gramEnd"/>
      <w:r w:rsidRPr="00B34C88">
        <w:rPr>
          <w:rFonts w:hAnsi="標楷體" w:cs="CIDFont+F1" w:hint="eastAsia"/>
          <w:kern w:val="0"/>
          <w:szCs w:val="24"/>
        </w:rPr>
        <w:t>調資格上，業已訂有刑期、累進處遇</w:t>
      </w:r>
      <w:proofErr w:type="gramStart"/>
      <w:r w:rsidRPr="00B34C88">
        <w:rPr>
          <w:rFonts w:hAnsi="標楷體" w:cs="CIDFont+F1" w:hint="eastAsia"/>
          <w:kern w:val="0"/>
          <w:szCs w:val="24"/>
        </w:rPr>
        <w:t>級數及罪質</w:t>
      </w:r>
      <w:proofErr w:type="gramEnd"/>
      <w:r w:rsidRPr="00B34C88">
        <w:rPr>
          <w:rFonts w:hAnsi="標楷體" w:cs="CIDFont+F1" w:hint="eastAsia"/>
          <w:kern w:val="0"/>
          <w:szCs w:val="24"/>
        </w:rPr>
        <w:t>等條件限制，並設有三年輪調及替換機制，以減少管理弊端及風險。</w:t>
      </w:r>
    </w:p>
    <w:p w:rsidR="00926AA3" w:rsidRPr="00B34C88" w:rsidRDefault="00FE3900">
      <w:pPr>
        <w:pStyle w:val="5"/>
        <w:numPr>
          <w:ilvl w:val="4"/>
          <w:numId w:val="1"/>
        </w:numPr>
      </w:pPr>
      <w:r w:rsidRPr="00B34C88">
        <w:rPr>
          <w:rFonts w:hAnsi="標楷體" w:cs="CIDFont+F1" w:hint="eastAsia"/>
          <w:kern w:val="0"/>
          <w:szCs w:val="24"/>
        </w:rPr>
        <w:lastRenderedPageBreak/>
        <w:t>加強精神疾病收容人醫療及生活照顧：衛生科於每上班日指派</w:t>
      </w:r>
      <w:proofErr w:type="gramStart"/>
      <w:r w:rsidRPr="00B34C88">
        <w:rPr>
          <w:rFonts w:hAnsi="標楷體" w:cs="CIDFont+F1" w:hint="eastAsia"/>
          <w:kern w:val="0"/>
          <w:szCs w:val="24"/>
        </w:rPr>
        <w:t>醫</w:t>
      </w:r>
      <w:proofErr w:type="gramEnd"/>
      <w:r w:rsidRPr="00B34C88">
        <w:rPr>
          <w:rFonts w:hAnsi="標楷體" w:cs="CIDFont+F1" w:hint="eastAsia"/>
          <w:kern w:val="0"/>
          <w:szCs w:val="24"/>
        </w:rPr>
        <w:t>事人員至違規舍，針對慢性病及服用管制藥之違規收容人進行訪視與量測生理數據，提供醫療諮詢、就診資訊或安排看診等協助。加強精神疾患發生違紀事件時之醫療照護，如經監內門診治療未收成效，應儘速安排戒護外</w:t>
      </w:r>
      <w:proofErr w:type="gramStart"/>
      <w:r w:rsidRPr="00B34C88">
        <w:rPr>
          <w:rFonts w:hAnsi="標楷體" w:cs="CIDFont+F1" w:hint="eastAsia"/>
          <w:kern w:val="0"/>
          <w:szCs w:val="24"/>
        </w:rPr>
        <w:t>醫</w:t>
      </w:r>
      <w:proofErr w:type="gramEnd"/>
      <w:r w:rsidRPr="00B34C88">
        <w:rPr>
          <w:rFonts w:hAnsi="標楷體" w:cs="CIDFont+F1" w:hint="eastAsia"/>
          <w:kern w:val="0"/>
          <w:szCs w:val="24"/>
        </w:rPr>
        <w:t>治療。倘仍未收治療成效，則應檢具相關診斷證明，速</w:t>
      </w:r>
      <w:proofErr w:type="gramStart"/>
      <w:r w:rsidRPr="00B34C88">
        <w:rPr>
          <w:rFonts w:hAnsi="標楷體" w:cs="CIDFont+F1" w:hint="eastAsia"/>
          <w:kern w:val="0"/>
          <w:szCs w:val="24"/>
        </w:rPr>
        <w:t>報請移禁精神</w:t>
      </w:r>
      <w:proofErr w:type="gramEnd"/>
      <w:r w:rsidRPr="00B34C88">
        <w:rPr>
          <w:rFonts w:hAnsi="標楷體" w:cs="CIDFont+F1" w:hint="eastAsia"/>
          <w:kern w:val="0"/>
          <w:szCs w:val="24"/>
        </w:rPr>
        <w:t>疾病</w:t>
      </w:r>
      <w:proofErr w:type="gramStart"/>
      <w:r w:rsidRPr="00B34C88">
        <w:rPr>
          <w:rFonts w:hAnsi="標楷體" w:cs="CIDFont+F1" w:hint="eastAsia"/>
          <w:kern w:val="0"/>
          <w:szCs w:val="24"/>
        </w:rPr>
        <w:t>治療專監執行</w:t>
      </w:r>
      <w:proofErr w:type="gramEnd"/>
      <w:r w:rsidRPr="00B34C88">
        <w:rPr>
          <w:rFonts w:hAnsi="標楷體" w:cs="CIDFont+F1" w:hint="eastAsia"/>
          <w:kern w:val="0"/>
          <w:szCs w:val="24"/>
        </w:rPr>
        <w:t>，</w:t>
      </w:r>
      <w:proofErr w:type="gramStart"/>
      <w:r w:rsidRPr="00B34C88">
        <w:rPr>
          <w:rFonts w:hAnsi="標楷體" w:cs="CIDFont+F1" w:hint="eastAsia"/>
          <w:kern w:val="0"/>
          <w:szCs w:val="24"/>
        </w:rPr>
        <w:t>俾</w:t>
      </w:r>
      <w:proofErr w:type="gramEnd"/>
      <w:r w:rsidRPr="00B34C88">
        <w:rPr>
          <w:rFonts w:hAnsi="標楷體" w:cs="CIDFont+F1" w:hint="eastAsia"/>
          <w:kern w:val="0"/>
          <w:szCs w:val="24"/>
        </w:rPr>
        <w:t>提供專業之醫療照護。</w:t>
      </w:r>
    </w:p>
    <w:p w:rsidR="00926AA3" w:rsidRPr="00B34C88" w:rsidRDefault="00FE3900">
      <w:pPr>
        <w:pStyle w:val="4"/>
        <w:numPr>
          <w:ilvl w:val="3"/>
          <w:numId w:val="1"/>
        </w:numPr>
      </w:pPr>
      <w:r w:rsidRPr="00B34C88">
        <w:rPr>
          <w:rFonts w:hint="eastAsia"/>
        </w:rPr>
        <w:t>本案之檢討及策進作為：</w:t>
      </w:r>
    </w:p>
    <w:p w:rsidR="00926AA3" w:rsidRPr="00B34C88" w:rsidRDefault="00FE3900">
      <w:pPr>
        <w:pStyle w:val="5"/>
        <w:numPr>
          <w:ilvl w:val="4"/>
          <w:numId w:val="1"/>
        </w:numPr>
      </w:pPr>
      <w:r w:rsidRPr="00B34C88">
        <w:rPr>
          <w:rFonts w:hint="eastAsia"/>
        </w:rPr>
        <w:t>責成</w:t>
      </w:r>
      <w:proofErr w:type="gramStart"/>
      <w:r w:rsidRPr="00B34C88">
        <w:rPr>
          <w:rFonts w:hint="eastAsia"/>
        </w:rPr>
        <w:t>北監重行</w:t>
      </w:r>
      <w:proofErr w:type="gramEnd"/>
      <w:r w:rsidRPr="00B34C88">
        <w:rPr>
          <w:rFonts w:hint="eastAsia"/>
        </w:rPr>
        <w:t>檢視收容處遇管理措施：</w:t>
      </w:r>
    </w:p>
    <w:p w:rsidR="00926AA3" w:rsidRPr="00B34C88" w:rsidRDefault="00FE3900">
      <w:pPr>
        <w:pStyle w:val="5"/>
        <w:numPr>
          <w:ilvl w:val="0"/>
          <w:numId w:val="0"/>
        </w:numPr>
        <w:ind w:left="2041" w:firstLineChars="200" w:firstLine="680"/>
      </w:pPr>
      <w:r w:rsidRPr="00B34C88">
        <w:rPr>
          <w:rFonts w:hint="eastAsia"/>
        </w:rPr>
        <w:t>責成北監積極檢視各場舍相關管理措施，包含各項處遇措施等，並針對重點場舍(如</w:t>
      </w:r>
      <w:proofErr w:type="gramStart"/>
      <w:r w:rsidRPr="00B34C88">
        <w:rPr>
          <w:rFonts w:hint="eastAsia"/>
        </w:rPr>
        <w:t>新收舍</w:t>
      </w:r>
      <w:proofErr w:type="gramEnd"/>
      <w:r w:rsidRPr="00B34C88">
        <w:rPr>
          <w:rFonts w:hint="eastAsia"/>
        </w:rPr>
        <w:t>、違規舍等)，進行全面檢視，並確保符合處遇之需求。</w:t>
      </w:r>
    </w:p>
    <w:p w:rsidR="00926AA3" w:rsidRPr="00B34C88" w:rsidRDefault="00FE3900">
      <w:pPr>
        <w:pStyle w:val="5"/>
        <w:numPr>
          <w:ilvl w:val="4"/>
          <w:numId w:val="1"/>
        </w:numPr>
      </w:pPr>
      <w:r w:rsidRPr="00B34C88">
        <w:rPr>
          <w:rFonts w:hint="eastAsia"/>
        </w:rPr>
        <w:t>積極督導北監強化器械使用管理：</w:t>
      </w:r>
    </w:p>
    <w:p w:rsidR="00926AA3" w:rsidRPr="00B34C88" w:rsidRDefault="00FE3900">
      <w:pPr>
        <w:pStyle w:val="5"/>
        <w:numPr>
          <w:ilvl w:val="0"/>
          <w:numId w:val="0"/>
        </w:numPr>
        <w:ind w:left="2041" w:firstLineChars="200" w:firstLine="680"/>
      </w:pPr>
      <w:r w:rsidRPr="00B34C88">
        <w:rPr>
          <w:rFonts w:hint="eastAsia"/>
        </w:rPr>
        <w:t>有關器械之使用管理，北監已完成重行全面檢視各場舍配置數量、儲</w:t>
      </w:r>
      <w:proofErr w:type="gramStart"/>
      <w:r w:rsidRPr="00B34C88">
        <w:rPr>
          <w:rFonts w:hint="eastAsia"/>
        </w:rPr>
        <w:t>放空間及使用</w:t>
      </w:r>
      <w:proofErr w:type="gramEnd"/>
      <w:r w:rsidRPr="00B34C88">
        <w:rPr>
          <w:rFonts w:hint="eastAsia"/>
        </w:rPr>
        <w:t>狀況，並宣導職員有關施用戒具、使用器械及針對收容人實施壓制作為，程序的妥適性及比例原則的拿捏，以有效增進職員</w:t>
      </w:r>
      <w:proofErr w:type="gramStart"/>
      <w:r w:rsidRPr="00B34C88">
        <w:rPr>
          <w:rFonts w:hint="eastAsia"/>
        </w:rPr>
        <w:t>戒護知能</w:t>
      </w:r>
      <w:proofErr w:type="gramEnd"/>
      <w:r w:rsidRPr="00B34C88">
        <w:rPr>
          <w:rFonts w:hint="eastAsia"/>
        </w:rPr>
        <w:t>。北監並將持續落實要求同仁使用器械書面報告之陳報、內外傷紀錄之製作、監視影像之保存及相關訪談或調查紀錄，妥善保全相關資料，以避爭議及利於事後調查</w:t>
      </w:r>
      <w:proofErr w:type="gramStart"/>
      <w:r w:rsidRPr="00B34C88">
        <w:rPr>
          <w:rFonts w:hint="eastAsia"/>
        </w:rPr>
        <w:t>釐</w:t>
      </w:r>
      <w:proofErr w:type="gramEnd"/>
      <w:r w:rsidRPr="00B34C88">
        <w:rPr>
          <w:rFonts w:hint="eastAsia"/>
        </w:rPr>
        <w:t>清。矯正署仍將積極督導相關勤務依規範落實執行。</w:t>
      </w:r>
    </w:p>
    <w:p w:rsidR="00926AA3" w:rsidRPr="00B34C88" w:rsidRDefault="00FE3900">
      <w:pPr>
        <w:pStyle w:val="3"/>
        <w:numPr>
          <w:ilvl w:val="2"/>
          <w:numId w:val="1"/>
        </w:numPr>
      </w:pPr>
      <w:r w:rsidRPr="00B34C88">
        <w:rPr>
          <w:rFonts w:hint="eastAsia"/>
        </w:rPr>
        <w:t>北監相關戒護管理人員具有防止暴力犯罪事件發生之保證人地位，惟督察不周及刻意縱容，使受刑人處於受凌</w:t>
      </w:r>
      <w:proofErr w:type="gramStart"/>
      <w:r w:rsidRPr="00B34C88">
        <w:rPr>
          <w:rFonts w:hint="eastAsia"/>
        </w:rPr>
        <w:t>虐</w:t>
      </w:r>
      <w:proofErr w:type="gramEnd"/>
      <w:r w:rsidRPr="00B34C88">
        <w:rPr>
          <w:rFonts w:hint="eastAsia"/>
        </w:rPr>
        <w:t>等戒護事故之高度風險環境，又以受刑人經常有誣告情形試圖卸責，導致「矯正無效，教</w:t>
      </w:r>
      <w:r w:rsidRPr="00B34C88">
        <w:rPr>
          <w:rFonts w:hint="eastAsia"/>
        </w:rPr>
        <w:lastRenderedPageBreak/>
        <w:t>化無效」。</w:t>
      </w:r>
      <w:proofErr w:type="gramStart"/>
      <w:r w:rsidRPr="00B34C88">
        <w:t>詢</w:t>
      </w:r>
      <w:proofErr w:type="gramEnd"/>
      <w:r w:rsidRPr="00B34C88">
        <w:t>據</w:t>
      </w:r>
      <w:r w:rsidRPr="00B34C88">
        <w:rPr>
          <w:rFonts w:hint="eastAsia"/>
        </w:rPr>
        <w:t>北</w:t>
      </w:r>
      <w:proofErr w:type="gramStart"/>
      <w:r w:rsidRPr="00B34C88">
        <w:rPr>
          <w:rFonts w:hint="eastAsia"/>
        </w:rPr>
        <w:t>監案關</w:t>
      </w:r>
      <w:r w:rsidRPr="00B34C88">
        <w:t>戒</w:t>
      </w:r>
      <w:proofErr w:type="gramEnd"/>
      <w:r w:rsidRPr="00B34C88">
        <w:t>護管理人員</w:t>
      </w:r>
      <w:r w:rsidRPr="00B34C88">
        <w:rPr>
          <w:rFonts w:hint="eastAsia"/>
        </w:rPr>
        <w:t>相關職務報告：</w:t>
      </w:r>
    </w:p>
    <w:p w:rsidR="00926AA3" w:rsidRPr="00B34C88" w:rsidRDefault="00FE3900">
      <w:pPr>
        <w:pStyle w:val="4"/>
      </w:pPr>
      <w:r w:rsidRPr="00B34C88">
        <w:rPr>
          <w:rFonts w:hint="eastAsia"/>
        </w:rPr>
        <w:t>管理員B：對北監之建議：矯正無效，教化無效。</w:t>
      </w:r>
    </w:p>
    <w:p w:rsidR="00926AA3" w:rsidRPr="00B34C88" w:rsidRDefault="00FE3900">
      <w:pPr>
        <w:pStyle w:val="4"/>
      </w:pPr>
      <w:r w:rsidRPr="00B34C88">
        <w:rPr>
          <w:rFonts w:hint="eastAsia"/>
        </w:rPr>
        <w:t>管理員C：陳情事項尚待調查。</w:t>
      </w:r>
    </w:p>
    <w:p w:rsidR="00926AA3" w:rsidRPr="00B34C88" w:rsidRDefault="00FE3900">
      <w:pPr>
        <w:pStyle w:val="4"/>
      </w:pPr>
      <w:r w:rsidRPr="00B34C88">
        <w:rPr>
          <w:rFonts w:hint="eastAsia"/>
        </w:rPr>
        <w:t>管理員D：</w:t>
      </w:r>
    </w:p>
    <w:p w:rsidR="00926AA3" w:rsidRPr="00B34C88" w:rsidRDefault="00FE3900">
      <w:pPr>
        <w:pStyle w:val="5"/>
      </w:pPr>
      <w:r w:rsidRPr="00B34C88">
        <w:rPr>
          <w:rFonts w:hint="eastAsia"/>
        </w:rPr>
        <w:t>受刑人孫○</w:t>
      </w:r>
      <w:r w:rsidRPr="00B34C88">
        <w:rPr>
          <w:rFonts w:hAnsi="標楷體" w:hint="eastAsia"/>
        </w:rPr>
        <w:t>○(編號</w:t>
      </w:r>
      <w:r w:rsidRPr="00B34C88">
        <w:rPr>
          <w:rFonts w:hint="eastAsia"/>
        </w:rPr>
        <w:t>0**0)於違規調查</w:t>
      </w:r>
      <w:proofErr w:type="gramStart"/>
      <w:r w:rsidRPr="00B34C88">
        <w:rPr>
          <w:rFonts w:hint="eastAsia"/>
        </w:rPr>
        <w:t>舍房仍有</w:t>
      </w:r>
      <w:proofErr w:type="gramEnd"/>
      <w:r w:rsidRPr="00B34C88">
        <w:rPr>
          <w:rFonts w:hint="eastAsia"/>
        </w:rPr>
        <w:t>占用他人物品，欺凌恐嚇同房之行為，會予以帶出舍房辦理違規並輔導，觀其在房內之過激反應，輔導前在側觀其情緒是否過激，視情形而予控制，而碰觸身體。</w:t>
      </w:r>
    </w:p>
    <w:p w:rsidR="00926AA3" w:rsidRPr="00B34C88" w:rsidRDefault="00FE3900">
      <w:pPr>
        <w:pStyle w:val="5"/>
      </w:pPr>
      <w:r w:rsidRPr="00B34C88">
        <w:rPr>
          <w:rFonts w:hint="eastAsia"/>
        </w:rPr>
        <w:t>對北監之建議：現行除暴行管教人員外方能壓制，管教比例1：100多，實難防範。</w:t>
      </w:r>
    </w:p>
    <w:p w:rsidR="00926AA3" w:rsidRPr="00B34C88" w:rsidRDefault="00FE3900">
      <w:pPr>
        <w:pStyle w:val="5"/>
      </w:pPr>
      <w:r w:rsidRPr="00B34C88">
        <w:rPr>
          <w:rFonts w:hint="eastAsia"/>
        </w:rPr>
        <w:t>個人策進或檢討之處：依法行政。</w:t>
      </w:r>
    </w:p>
    <w:p w:rsidR="00926AA3" w:rsidRPr="00B34C88" w:rsidRDefault="00FE3900">
      <w:pPr>
        <w:pStyle w:val="5"/>
      </w:pPr>
      <w:r w:rsidRPr="00B34C88">
        <w:rPr>
          <w:rFonts w:hint="eastAsia"/>
        </w:rPr>
        <w:t>自我</w:t>
      </w:r>
      <w:proofErr w:type="gramStart"/>
      <w:r w:rsidRPr="00B34C88">
        <w:rPr>
          <w:rFonts w:hint="eastAsia"/>
        </w:rPr>
        <w:t>惕勵</w:t>
      </w:r>
      <w:proofErr w:type="gramEnd"/>
      <w:r w:rsidRPr="00B34C88">
        <w:rPr>
          <w:rFonts w:hint="eastAsia"/>
        </w:rPr>
        <w:t>與期許：依法行政，遇有在工場毆打、</w:t>
      </w:r>
      <w:proofErr w:type="gramStart"/>
      <w:r w:rsidRPr="00B34C88">
        <w:rPr>
          <w:rFonts w:hint="eastAsia"/>
        </w:rPr>
        <w:t>霸凌其他</w:t>
      </w:r>
      <w:proofErr w:type="gramEnd"/>
      <w:r w:rsidRPr="00B34C88">
        <w:rPr>
          <w:rFonts w:hint="eastAsia"/>
        </w:rPr>
        <w:t>收容人之違規收容人，以法律者角度思考問題，勿因其個案</w:t>
      </w:r>
      <w:proofErr w:type="gramStart"/>
      <w:r w:rsidRPr="00B34C88">
        <w:rPr>
          <w:rFonts w:hint="eastAsia"/>
        </w:rPr>
        <w:t>為性侵幼童</w:t>
      </w:r>
      <w:proofErr w:type="gramEnd"/>
      <w:r w:rsidRPr="00B34C88">
        <w:rPr>
          <w:rFonts w:hint="eastAsia"/>
        </w:rPr>
        <w:t>、殺人分屍，或在舍房內做老大把人往死裡打之行為，而有個人情緒，對犯罪收容人，對配合之收容人凌</w:t>
      </w:r>
      <w:proofErr w:type="gramStart"/>
      <w:r w:rsidRPr="00B34C88">
        <w:rPr>
          <w:rFonts w:hint="eastAsia"/>
        </w:rPr>
        <w:t>虐</w:t>
      </w:r>
      <w:proofErr w:type="gramEnd"/>
      <w:r w:rsidRPr="00B34C88">
        <w:rPr>
          <w:rFonts w:hint="eastAsia"/>
        </w:rPr>
        <w:t>毆打，調查時仍應和善、勸導感化常違規</w:t>
      </w:r>
      <w:proofErr w:type="gramStart"/>
      <w:r w:rsidRPr="00B34C88">
        <w:rPr>
          <w:rFonts w:hint="eastAsia"/>
        </w:rPr>
        <w:t>毆</w:t>
      </w:r>
      <w:proofErr w:type="gramEnd"/>
      <w:r w:rsidRPr="00B34C88">
        <w:rPr>
          <w:rFonts w:hint="eastAsia"/>
        </w:rPr>
        <w:t>人者放下屠刀。</w:t>
      </w:r>
    </w:p>
    <w:p w:rsidR="00926AA3" w:rsidRPr="00B34C88" w:rsidRDefault="00FE3900">
      <w:pPr>
        <w:pStyle w:val="5"/>
      </w:pPr>
      <w:r w:rsidRPr="00B34C88">
        <w:rPr>
          <w:rFonts w:hint="eastAsia"/>
        </w:rPr>
        <w:t>戒具施用實務上已產生短刑期、三振者監</w:t>
      </w:r>
      <w:proofErr w:type="gramStart"/>
      <w:r w:rsidRPr="00B34C88">
        <w:rPr>
          <w:rFonts w:hint="eastAsia"/>
        </w:rPr>
        <w:t>規</w:t>
      </w:r>
      <w:proofErr w:type="gramEnd"/>
      <w:r w:rsidRPr="00B34C88">
        <w:rPr>
          <w:rFonts w:hint="eastAsia"/>
        </w:rPr>
        <w:t>對之約束力；</w:t>
      </w:r>
      <w:proofErr w:type="gramStart"/>
      <w:r w:rsidRPr="00B34C88">
        <w:rPr>
          <w:rFonts w:hint="eastAsia"/>
        </w:rPr>
        <w:t>原戒具</w:t>
      </w:r>
      <w:proofErr w:type="gramEnd"/>
      <w:r w:rsidRPr="00B34C88">
        <w:rPr>
          <w:rFonts w:hint="eastAsia"/>
        </w:rPr>
        <w:t>施用時機、期限，至少能在其施用戒具時間減少被其毆打之頻率、機率。</w:t>
      </w:r>
    </w:p>
    <w:p w:rsidR="00926AA3" w:rsidRPr="00B34C88" w:rsidRDefault="00FE3900">
      <w:pPr>
        <w:pStyle w:val="3"/>
        <w:numPr>
          <w:ilvl w:val="2"/>
          <w:numId w:val="1"/>
        </w:numPr>
      </w:pPr>
      <w:r w:rsidRPr="00B34C88">
        <w:rPr>
          <w:rFonts w:hint="eastAsia"/>
        </w:rPr>
        <w:t>法務部表示，本案雖經由多名收容人先後提出陳情，然</w:t>
      </w:r>
      <w:proofErr w:type="gramStart"/>
      <w:r w:rsidRPr="00B34C88">
        <w:rPr>
          <w:rFonts w:hint="eastAsia"/>
        </w:rPr>
        <w:t>經交據北</w:t>
      </w:r>
      <w:proofErr w:type="gramEnd"/>
      <w:r w:rsidRPr="00B34C88">
        <w:rPr>
          <w:rFonts w:hint="eastAsia"/>
        </w:rPr>
        <w:t>監查處結果，並未有具體明確之相關證據足以證明確有發生凌</w:t>
      </w:r>
      <w:proofErr w:type="gramStart"/>
      <w:r w:rsidRPr="00B34C88">
        <w:rPr>
          <w:rFonts w:hint="eastAsia"/>
        </w:rPr>
        <w:t>虐</w:t>
      </w:r>
      <w:proofErr w:type="gramEnd"/>
      <w:r w:rsidRPr="00B34C88">
        <w:rPr>
          <w:rFonts w:hint="eastAsia"/>
        </w:rPr>
        <w:t>人犯或其他違反規定之不法情事。</w:t>
      </w:r>
      <w:proofErr w:type="gramStart"/>
      <w:r w:rsidRPr="00B34C88">
        <w:rPr>
          <w:rFonts w:hint="eastAsia"/>
        </w:rPr>
        <w:t>惟查</w:t>
      </w:r>
      <w:proofErr w:type="gramEnd"/>
      <w:r w:rsidRPr="00B34C88">
        <w:rPr>
          <w:rFonts w:hint="eastAsia"/>
        </w:rPr>
        <w:t>，</w:t>
      </w:r>
      <w:proofErr w:type="gramStart"/>
      <w:r w:rsidRPr="00B34C88">
        <w:rPr>
          <w:rFonts w:hint="eastAsia"/>
        </w:rPr>
        <w:t>北監平</w:t>
      </w:r>
      <w:proofErr w:type="gramEnd"/>
      <w:r w:rsidRPr="00B34C88">
        <w:rPr>
          <w:rFonts w:hint="eastAsia"/>
        </w:rPr>
        <w:t>二舍等有關管理人員，</w:t>
      </w:r>
      <w:proofErr w:type="gramStart"/>
      <w:r w:rsidRPr="00B34C88">
        <w:rPr>
          <w:rFonts w:hint="eastAsia"/>
        </w:rPr>
        <w:t>洵</w:t>
      </w:r>
      <w:proofErr w:type="gramEnd"/>
      <w:r w:rsidRPr="00B34C88">
        <w:rPr>
          <w:rFonts w:hint="eastAsia"/>
        </w:rPr>
        <w:t>有蓄意縱容許可，並坐視服務員對受刑人施以酷刑或其他殘忍、不人道或侮辱之處遇或懲罰情事，「管理員沒動手，服務員就不一定」等相關陳訴內容屬</w:t>
      </w:r>
      <w:r w:rsidRPr="00B34C88">
        <w:rPr>
          <w:rFonts w:hint="eastAsia"/>
        </w:rPr>
        <w:lastRenderedPageBreak/>
        <w:t>實，監視錄影畫面可</w:t>
      </w:r>
      <w:proofErr w:type="gramStart"/>
      <w:r w:rsidRPr="00B34C88">
        <w:rPr>
          <w:rFonts w:hint="eastAsia"/>
        </w:rPr>
        <w:t>稽</w:t>
      </w:r>
      <w:proofErr w:type="gramEnd"/>
      <w:r w:rsidRPr="00B34C88">
        <w:rPr>
          <w:rStyle w:val="aff0"/>
        </w:rPr>
        <w:footnoteReference w:id="3"/>
      </w:r>
      <w:r w:rsidRPr="00B34C88">
        <w:rPr>
          <w:rFonts w:hint="eastAsia"/>
        </w:rPr>
        <w:t>：</w:t>
      </w:r>
    </w:p>
    <w:p w:rsidR="00926AA3" w:rsidRPr="00B34C88" w:rsidRDefault="00FE3900">
      <w:pPr>
        <w:pStyle w:val="4"/>
        <w:numPr>
          <w:ilvl w:val="3"/>
          <w:numId w:val="1"/>
        </w:numPr>
      </w:pPr>
      <w:r w:rsidRPr="00B34C88">
        <w:rPr>
          <w:rFonts w:hint="eastAsia"/>
        </w:rPr>
        <w:t>112年4月19日北監平二舍走道發生「受刑人遭服務員毆打」及不當對待事件（管理員均在場）：</w:t>
      </w:r>
    </w:p>
    <w:p w:rsidR="00926AA3" w:rsidRPr="00B34C88" w:rsidRDefault="00FE3900">
      <w:pPr>
        <w:jc w:val="center"/>
      </w:pPr>
      <w:r w:rsidRPr="00B34C88">
        <w:rPr>
          <w:noProof/>
        </w:rPr>
        <w:drawing>
          <wp:inline distT="0" distB="0" distL="0" distR="0">
            <wp:extent cx="5129145" cy="2898476"/>
            <wp:effectExtent l="0" t="0" r="0" b="0"/>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5135051" cy="2901813"/>
                    </a:xfrm>
                    <a:prstGeom prst="rect">
                      <a:avLst/>
                    </a:prstGeom>
                    <a:noFill/>
                    <a:ln>
                      <a:noFill/>
                    </a:ln>
                  </pic:spPr>
                </pic:pic>
              </a:graphicData>
            </a:graphic>
          </wp:inline>
        </w:drawing>
      </w:r>
    </w:p>
    <w:p w:rsidR="00926AA3" w:rsidRPr="00B34C88" w:rsidRDefault="00FE3900">
      <w:pPr>
        <w:pStyle w:val="a1"/>
        <w:numPr>
          <w:ilvl w:val="0"/>
          <w:numId w:val="22"/>
        </w:numPr>
      </w:pPr>
      <w:r w:rsidRPr="00B34C88">
        <w:rPr>
          <w:rFonts w:hint="eastAsia"/>
        </w:rPr>
        <w:t>北監平二舍服務員命受刑人反覆起立蹲下並敬禮（紅圈）</w:t>
      </w:r>
      <w:r w:rsidRPr="00B34C88">
        <w:rPr>
          <w:rStyle w:val="aff0"/>
        </w:rPr>
        <w:footnoteReference w:id="4"/>
      </w:r>
    </w:p>
    <w:p w:rsidR="00926AA3" w:rsidRPr="00B34C88" w:rsidRDefault="00FE3900">
      <w:pPr>
        <w:jc w:val="center"/>
      </w:pPr>
      <w:r w:rsidRPr="00B34C88">
        <w:rPr>
          <w:noProof/>
        </w:rPr>
        <w:drawing>
          <wp:inline distT="0" distB="0" distL="0" distR="0">
            <wp:extent cx="5159674" cy="2915728"/>
            <wp:effectExtent l="0" t="0" r="3175" b="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5174932" cy="2924350"/>
                    </a:xfrm>
                    <a:prstGeom prst="rect">
                      <a:avLst/>
                    </a:prstGeom>
                    <a:noFill/>
                    <a:ln>
                      <a:noFill/>
                    </a:ln>
                  </pic:spPr>
                </pic:pic>
              </a:graphicData>
            </a:graphic>
          </wp:inline>
        </w:drawing>
      </w:r>
    </w:p>
    <w:p w:rsidR="00926AA3" w:rsidRPr="00B34C88" w:rsidRDefault="00FE3900">
      <w:pPr>
        <w:pStyle w:val="a1"/>
      </w:pPr>
      <w:r w:rsidRPr="00B34C88">
        <w:rPr>
          <w:rFonts w:hint="eastAsia"/>
        </w:rPr>
        <w:t>北監平二舍受刑人「第1次」遭服務員毆打（紅圈）</w:t>
      </w:r>
      <w:r w:rsidRPr="00B34C88">
        <w:rPr>
          <w:rStyle w:val="aff0"/>
        </w:rPr>
        <w:footnoteReference w:id="5"/>
      </w:r>
    </w:p>
    <w:p w:rsidR="00926AA3" w:rsidRPr="00B34C88" w:rsidRDefault="00FE3900">
      <w:pPr>
        <w:jc w:val="center"/>
      </w:pPr>
      <w:r w:rsidRPr="00B34C88">
        <w:rPr>
          <w:noProof/>
        </w:rPr>
        <w:lastRenderedPageBreak/>
        <w:drawing>
          <wp:inline distT="0" distB="0" distL="0" distR="0">
            <wp:extent cx="5400000" cy="3051536"/>
            <wp:effectExtent l="0" t="0" r="0"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5400000" cy="3051536"/>
                    </a:xfrm>
                    <a:prstGeom prst="rect">
                      <a:avLst/>
                    </a:prstGeom>
                    <a:noFill/>
                    <a:ln>
                      <a:noFill/>
                    </a:ln>
                  </pic:spPr>
                </pic:pic>
              </a:graphicData>
            </a:graphic>
          </wp:inline>
        </w:drawing>
      </w:r>
    </w:p>
    <w:p w:rsidR="00926AA3" w:rsidRPr="00B34C88" w:rsidRDefault="00FE3900">
      <w:pPr>
        <w:pStyle w:val="a1"/>
      </w:pPr>
      <w:r w:rsidRPr="00B34C88">
        <w:rPr>
          <w:rFonts w:hint="eastAsia"/>
        </w:rPr>
        <w:t>北監平二舍受刑人「第2次」遭服務員毆打（紅圈）</w:t>
      </w:r>
      <w:r w:rsidRPr="00B34C88">
        <w:rPr>
          <w:rStyle w:val="aff0"/>
        </w:rPr>
        <w:footnoteReference w:id="6"/>
      </w:r>
    </w:p>
    <w:p w:rsidR="00926AA3" w:rsidRPr="00B34C88" w:rsidRDefault="00926AA3"/>
    <w:p w:rsidR="00926AA3" w:rsidRPr="00B34C88" w:rsidRDefault="00FE3900">
      <w:pPr>
        <w:pStyle w:val="4"/>
        <w:numPr>
          <w:ilvl w:val="3"/>
          <w:numId w:val="1"/>
        </w:numPr>
      </w:pPr>
      <w:r w:rsidRPr="00B34C88">
        <w:rPr>
          <w:rFonts w:hint="eastAsia"/>
        </w:rPr>
        <w:t>111年3月18日上午10時15分19秒至24分14秒北監新收中心通道，發生「管理員腳踢受刑人」及不當管教事件：</w:t>
      </w:r>
    </w:p>
    <w:p w:rsidR="00926AA3" w:rsidRPr="00B34C88" w:rsidRDefault="00FE3900">
      <w:pPr>
        <w:jc w:val="center"/>
      </w:pPr>
      <w:r w:rsidRPr="00B34C88">
        <w:rPr>
          <w:noProof/>
        </w:rPr>
        <w:drawing>
          <wp:inline distT="0" distB="0" distL="0" distR="0">
            <wp:extent cx="5400000" cy="2362124"/>
            <wp:effectExtent l="0" t="0" r="0" b="635"/>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5400000" cy="2362124"/>
                    </a:xfrm>
                    <a:prstGeom prst="rect">
                      <a:avLst/>
                    </a:prstGeom>
                    <a:noFill/>
                    <a:ln>
                      <a:noFill/>
                    </a:ln>
                  </pic:spPr>
                </pic:pic>
              </a:graphicData>
            </a:graphic>
          </wp:inline>
        </w:drawing>
      </w:r>
    </w:p>
    <w:p w:rsidR="00926AA3" w:rsidRPr="00B34C88" w:rsidRDefault="00FE3900">
      <w:pPr>
        <w:pStyle w:val="a1"/>
      </w:pPr>
      <w:r w:rsidRPr="00B34C88">
        <w:rPr>
          <w:rFonts w:hint="eastAsia"/>
        </w:rPr>
        <w:t>北監管理員（紅圈）腳踢受刑人</w:t>
      </w:r>
      <w:r w:rsidRPr="00B34C88">
        <w:rPr>
          <w:rStyle w:val="aff0"/>
        </w:rPr>
        <w:footnoteReference w:id="7"/>
      </w:r>
    </w:p>
    <w:p w:rsidR="00926AA3" w:rsidRPr="00B34C88" w:rsidRDefault="00FE3900">
      <w:pPr>
        <w:jc w:val="center"/>
      </w:pPr>
      <w:r w:rsidRPr="00B34C88">
        <w:rPr>
          <w:noProof/>
        </w:rPr>
        <w:lastRenderedPageBreak/>
        <w:drawing>
          <wp:inline distT="0" distB="0" distL="0" distR="0">
            <wp:extent cx="5400000" cy="2381173"/>
            <wp:effectExtent l="0" t="0" r="0" b="635"/>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5400000" cy="2381173"/>
                    </a:xfrm>
                    <a:prstGeom prst="rect">
                      <a:avLst/>
                    </a:prstGeom>
                    <a:noFill/>
                    <a:ln>
                      <a:noFill/>
                    </a:ln>
                  </pic:spPr>
                </pic:pic>
              </a:graphicData>
            </a:graphic>
          </wp:inline>
        </w:drawing>
      </w:r>
    </w:p>
    <w:p w:rsidR="00926AA3" w:rsidRPr="00B34C88" w:rsidRDefault="00FE3900">
      <w:pPr>
        <w:pStyle w:val="a1"/>
      </w:pPr>
      <w:r w:rsidRPr="00B34C88">
        <w:rPr>
          <w:rFonts w:hint="eastAsia"/>
        </w:rPr>
        <w:t>北監管理員命受刑人集體交互蹲跳（紅圈）</w:t>
      </w:r>
      <w:r w:rsidRPr="00B34C88">
        <w:rPr>
          <w:rStyle w:val="aff0"/>
        </w:rPr>
        <w:footnoteReference w:id="8"/>
      </w:r>
    </w:p>
    <w:p w:rsidR="00926AA3" w:rsidRPr="00B34C88" w:rsidRDefault="00FE3900">
      <w:pPr>
        <w:pStyle w:val="4"/>
      </w:pPr>
      <w:r w:rsidRPr="00B34C88">
        <w:t>11</w:t>
      </w:r>
      <w:r w:rsidRPr="00B34C88">
        <w:rPr>
          <w:rFonts w:hint="eastAsia"/>
        </w:rPr>
        <w:t>1年6月26日北監平</w:t>
      </w:r>
      <w:proofErr w:type="gramStart"/>
      <w:r w:rsidRPr="00B34C88">
        <w:rPr>
          <w:rFonts w:hint="eastAsia"/>
        </w:rPr>
        <w:t>一</w:t>
      </w:r>
      <w:proofErr w:type="gramEnd"/>
      <w:r w:rsidRPr="00B34C88">
        <w:rPr>
          <w:rFonts w:hint="eastAsia"/>
        </w:rPr>
        <w:t>舍7-1房受刑人對話</w:t>
      </w:r>
      <w:r w:rsidRPr="00B34C88">
        <w:rPr>
          <w:rStyle w:val="aff0"/>
        </w:rPr>
        <w:footnoteReference w:id="9"/>
      </w:r>
      <w:r w:rsidRPr="00B34C88">
        <w:rPr>
          <w:rFonts w:hint="eastAsia"/>
        </w:rPr>
        <w:t>：</w:t>
      </w:r>
    </w:p>
    <w:p w:rsidR="00926AA3" w:rsidRPr="00B34C88" w:rsidRDefault="00FE3900">
      <w:pPr>
        <w:pStyle w:val="5"/>
      </w:pPr>
      <w:r w:rsidRPr="00B34C88">
        <w:rPr>
          <w:rFonts w:hint="eastAsia"/>
        </w:rPr>
        <w:t>08：36：04：等一下我叫你敲你就敲；真的不會拗（折）手</w:t>
      </w:r>
      <w:proofErr w:type="gramStart"/>
      <w:r w:rsidRPr="00B34C88">
        <w:rPr>
          <w:rFonts w:hint="eastAsia"/>
        </w:rPr>
        <w:t>齁</w:t>
      </w:r>
      <w:proofErr w:type="gramEnd"/>
      <w:r w:rsidRPr="00B34C88">
        <w:rPr>
          <w:rFonts w:hint="eastAsia"/>
        </w:rPr>
        <w:t>？</w:t>
      </w:r>
    </w:p>
    <w:p w:rsidR="00926AA3" w:rsidRPr="00B34C88" w:rsidRDefault="00FE3900">
      <w:pPr>
        <w:pStyle w:val="5"/>
      </w:pPr>
      <w:r w:rsidRPr="00B34C88">
        <w:rPr>
          <w:rFonts w:hint="eastAsia"/>
        </w:rPr>
        <w:t>08：36：08：真的不會拗（折）手</w:t>
      </w:r>
      <w:proofErr w:type="gramStart"/>
      <w:r w:rsidRPr="00B34C88">
        <w:rPr>
          <w:rFonts w:hint="eastAsia"/>
        </w:rPr>
        <w:t>齁</w:t>
      </w:r>
      <w:proofErr w:type="gramEnd"/>
      <w:r w:rsidRPr="00B34C88">
        <w:rPr>
          <w:rFonts w:hint="eastAsia"/>
        </w:rPr>
        <w:t>？</w:t>
      </w:r>
    </w:p>
    <w:p w:rsidR="00926AA3" w:rsidRPr="00B34C88" w:rsidRDefault="00FE3900">
      <w:pPr>
        <w:pStyle w:val="5"/>
      </w:pPr>
      <w:r w:rsidRPr="00B34C88">
        <w:rPr>
          <w:rFonts w:hint="eastAsia"/>
        </w:rPr>
        <w:t>08：44：10：雜役進去就</w:t>
      </w:r>
      <w:proofErr w:type="gramStart"/>
      <w:r w:rsidRPr="00B34C88">
        <w:rPr>
          <w:rFonts w:hint="eastAsia"/>
        </w:rPr>
        <w:t>不會被拗</w:t>
      </w:r>
      <w:proofErr w:type="gramEnd"/>
      <w:r w:rsidRPr="00B34C88">
        <w:rPr>
          <w:rFonts w:hint="eastAsia"/>
        </w:rPr>
        <w:t>（折）手？</w:t>
      </w:r>
    </w:p>
    <w:p w:rsidR="00926AA3" w:rsidRPr="00B34C88" w:rsidRDefault="00FE3900">
      <w:pPr>
        <w:jc w:val="center"/>
      </w:pPr>
      <w:r w:rsidRPr="00B34C88">
        <w:rPr>
          <w:noProof/>
        </w:rPr>
        <w:drawing>
          <wp:inline distT="0" distB="0" distL="0" distR="0">
            <wp:extent cx="4107204" cy="3060000"/>
            <wp:effectExtent l="0" t="0" r="7620" b="762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4107204" cy="3060000"/>
                    </a:xfrm>
                    <a:prstGeom prst="rect">
                      <a:avLst/>
                    </a:prstGeom>
                    <a:noFill/>
                    <a:ln>
                      <a:noFill/>
                    </a:ln>
                  </pic:spPr>
                </pic:pic>
              </a:graphicData>
            </a:graphic>
          </wp:inline>
        </w:drawing>
      </w:r>
    </w:p>
    <w:p w:rsidR="00926AA3" w:rsidRPr="00B34C88" w:rsidRDefault="00FE3900">
      <w:pPr>
        <w:pStyle w:val="a1"/>
      </w:pPr>
      <w:r w:rsidRPr="00B34C88">
        <w:t>11</w:t>
      </w:r>
      <w:r w:rsidRPr="00B34C88">
        <w:rPr>
          <w:rFonts w:hint="eastAsia"/>
        </w:rPr>
        <w:t>1年6月26日北監平</w:t>
      </w:r>
      <w:proofErr w:type="gramStart"/>
      <w:r w:rsidRPr="00B34C88">
        <w:rPr>
          <w:rFonts w:hint="eastAsia"/>
        </w:rPr>
        <w:t>一</w:t>
      </w:r>
      <w:proofErr w:type="gramEnd"/>
      <w:r w:rsidRPr="00B34C88">
        <w:rPr>
          <w:rFonts w:hint="eastAsia"/>
        </w:rPr>
        <w:t>舍7-1房受刑人對話畫面</w:t>
      </w:r>
    </w:p>
    <w:p w:rsidR="00926AA3" w:rsidRPr="00B34C88" w:rsidRDefault="00FE3900">
      <w:pPr>
        <w:pStyle w:val="3"/>
        <w:numPr>
          <w:ilvl w:val="2"/>
          <w:numId w:val="1"/>
        </w:numPr>
      </w:pPr>
      <w:r w:rsidRPr="00B34C88">
        <w:rPr>
          <w:rFonts w:hint="eastAsia"/>
        </w:rPr>
        <w:lastRenderedPageBreak/>
        <w:t>本院訪談受刑人表示服務員會打人，且打人者身分、打人方式</w:t>
      </w:r>
      <w:proofErr w:type="gramStart"/>
      <w:r w:rsidRPr="00B34C88">
        <w:rPr>
          <w:rFonts w:hint="eastAsia"/>
        </w:rPr>
        <w:t>相關說詞一致</w:t>
      </w:r>
      <w:proofErr w:type="gramEnd"/>
      <w:r w:rsidRPr="00B34C88">
        <w:rPr>
          <w:rFonts w:hint="eastAsia"/>
        </w:rPr>
        <w:t>，</w:t>
      </w:r>
      <w:proofErr w:type="gramStart"/>
      <w:r w:rsidRPr="00B34C88">
        <w:rPr>
          <w:rFonts w:hint="eastAsia"/>
        </w:rPr>
        <w:t>均有一致</w:t>
      </w:r>
      <w:proofErr w:type="gramEnd"/>
      <w:r w:rsidRPr="00B34C88">
        <w:rPr>
          <w:rFonts w:hint="eastAsia"/>
        </w:rPr>
        <w:t>的方向，案關受刑人表示，管理員是沒有動手的，服務員就不一定。復</w:t>
      </w:r>
      <w:proofErr w:type="gramStart"/>
      <w:r w:rsidRPr="00B34C88">
        <w:t>詢</w:t>
      </w:r>
      <w:proofErr w:type="gramEnd"/>
      <w:r w:rsidRPr="00B34C88">
        <w:t>據</w:t>
      </w:r>
      <w:proofErr w:type="gramStart"/>
      <w:r w:rsidRPr="00B34C88">
        <w:rPr>
          <w:rFonts w:hint="eastAsia"/>
        </w:rPr>
        <w:t>北監愛</w:t>
      </w:r>
      <w:proofErr w:type="gramEnd"/>
      <w:r w:rsidRPr="00B34C88">
        <w:rPr>
          <w:rFonts w:hint="eastAsia"/>
        </w:rPr>
        <w:t>三舍主任管理員，有關服務員毆打其他受刑人一節表示，受刑人經常有誣告情形。本院112年7月10日</w:t>
      </w:r>
      <w:proofErr w:type="gramStart"/>
      <w:r w:rsidRPr="00B34C88">
        <w:rPr>
          <w:rFonts w:hint="eastAsia"/>
        </w:rPr>
        <w:t>詢</w:t>
      </w:r>
      <w:proofErr w:type="gramEnd"/>
      <w:r w:rsidRPr="00B34C88">
        <w:rPr>
          <w:rFonts w:hint="eastAsia"/>
        </w:rPr>
        <w:t>據矯正署及北監相關人員</w:t>
      </w:r>
      <w:proofErr w:type="gramStart"/>
      <w:r w:rsidRPr="00B34C88">
        <w:rPr>
          <w:rFonts w:hint="eastAsia"/>
        </w:rPr>
        <w:t>詢</w:t>
      </w:r>
      <w:proofErr w:type="gramEnd"/>
      <w:r w:rsidRPr="00B34C88">
        <w:rPr>
          <w:rFonts w:hint="eastAsia"/>
        </w:rPr>
        <w:t>答內容要</w:t>
      </w:r>
      <w:proofErr w:type="gramStart"/>
      <w:r w:rsidRPr="00B34C88">
        <w:rPr>
          <w:rFonts w:hint="eastAsia"/>
        </w:rPr>
        <w:t>以</w:t>
      </w:r>
      <w:proofErr w:type="gramEnd"/>
      <w:r w:rsidRPr="00B34C88">
        <w:rPr>
          <w:rFonts w:hint="eastAsia"/>
        </w:rPr>
        <w:t>：</w:t>
      </w:r>
    </w:p>
    <w:p w:rsidR="00926AA3" w:rsidRPr="00B34C88" w:rsidRDefault="00FE3900">
      <w:pPr>
        <w:pStyle w:val="4"/>
        <w:numPr>
          <w:ilvl w:val="3"/>
          <w:numId w:val="1"/>
        </w:numPr>
      </w:pPr>
      <w:r w:rsidRPr="00B34C88">
        <w:rPr>
          <w:rFonts w:hint="eastAsia"/>
        </w:rPr>
        <w:t>法務部</w:t>
      </w:r>
      <w:proofErr w:type="gramStart"/>
      <w:r w:rsidRPr="00B34C88">
        <w:rPr>
          <w:rFonts w:hint="eastAsia"/>
        </w:rPr>
        <w:t>蔡</w:t>
      </w:r>
      <w:proofErr w:type="gramEnd"/>
      <w:r w:rsidRPr="00B34C88">
        <w:rPr>
          <w:rFonts w:hint="eastAsia"/>
        </w:rPr>
        <w:t>政務次長表示，今日受</w:t>
      </w:r>
      <w:proofErr w:type="gramStart"/>
      <w:r w:rsidRPr="00B34C88">
        <w:rPr>
          <w:rFonts w:hint="eastAsia"/>
        </w:rPr>
        <w:t>詢</w:t>
      </w:r>
      <w:proofErr w:type="gramEnd"/>
      <w:r w:rsidRPr="00B34C88">
        <w:rPr>
          <w:rFonts w:hint="eastAsia"/>
        </w:rPr>
        <w:t>，有則改之，</w:t>
      </w:r>
      <w:proofErr w:type="gramStart"/>
      <w:r w:rsidRPr="00B34C88">
        <w:rPr>
          <w:rFonts w:hint="eastAsia"/>
        </w:rPr>
        <w:t>無則嘉勉</w:t>
      </w:r>
      <w:proofErr w:type="gramEnd"/>
      <w:r w:rsidRPr="00B34C88">
        <w:rPr>
          <w:rFonts w:hint="eastAsia"/>
        </w:rPr>
        <w:t>。</w:t>
      </w:r>
    </w:p>
    <w:p w:rsidR="00926AA3" w:rsidRPr="00B34C88" w:rsidRDefault="00FE3900">
      <w:pPr>
        <w:pStyle w:val="4"/>
        <w:numPr>
          <w:ilvl w:val="3"/>
          <w:numId w:val="1"/>
        </w:numPr>
      </w:pPr>
      <w:r w:rsidRPr="00B34C88">
        <w:rPr>
          <w:rFonts w:hint="eastAsia"/>
        </w:rPr>
        <w:t>北監吳典獄長表示：高雄監獄這3位管理員被判刑，做這種事情，主管要負二分之一的責任，如果是為了「管理」，而有過度手段，是非常遺憾的。</w:t>
      </w:r>
    </w:p>
    <w:p w:rsidR="00926AA3" w:rsidRPr="00B34C88" w:rsidRDefault="00FE3900">
      <w:pPr>
        <w:pStyle w:val="4"/>
        <w:numPr>
          <w:ilvl w:val="3"/>
          <w:numId w:val="1"/>
        </w:numPr>
      </w:pPr>
      <w:r w:rsidRPr="00B34C88">
        <w:rPr>
          <w:rFonts w:hint="eastAsia"/>
        </w:rPr>
        <w:t>北監楊主任管理員表示，受刑人經常有誣告情形。</w:t>
      </w:r>
    </w:p>
    <w:p w:rsidR="00926AA3" w:rsidRPr="00B34C88" w:rsidRDefault="00FE3900">
      <w:pPr>
        <w:pStyle w:val="4"/>
        <w:numPr>
          <w:ilvl w:val="3"/>
          <w:numId w:val="1"/>
        </w:numPr>
      </w:pPr>
      <w:proofErr w:type="gramStart"/>
      <w:r w:rsidRPr="00B34C88">
        <w:rPr>
          <w:rFonts w:hint="eastAsia"/>
        </w:rPr>
        <w:t>北監湯管理員</w:t>
      </w:r>
      <w:proofErr w:type="gramEnd"/>
      <w:r w:rsidRPr="00B34C88">
        <w:rPr>
          <w:rFonts w:hint="eastAsia"/>
        </w:rPr>
        <w:t>表示，建議矯正署，嚴格禁止服務員肢體接觸，儘量避免、禁止比較好。</w:t>
      </w:r>
    </w:p>
    <w:p w:rsidR="00926AA3" w:rsidRPr="00B34C88" w:rsidRDefault="00FE3900">
      <w:pPr>
        <w:pStyle w:val="3"/>
        <w:numPr>
          <w:ilvl w:val="2"/>
          <w:numId w:val="1"/>
        </w:numPr>
      </w:pPr>
      <w:r w:rsidRPr="00B34C88">
        <w:rPr>
          <w:rFonts w:hint="eastAsia"/>
        </w:rPr>
        <w:t>經核，</w:t>
      </w:r>
      <w:r w:rsidRPr="00B34C88">
        <w:rPr>
          <w:rFonts w:hint="eastAsia"/>
        </w:rPr>
        <w:tab/>
      </w:r>
      <w:proofErr w:type="gramStart"/>
      <w:r w:rsidRPr="00B34C88">
        <w:rPr>
          <w:rFonts w:hint="eastAsia"/>
        </w:rPr>
        <w:t>北監於104年10月</w:t>
      </w:r>
      <w:proofErr w:type="gramEnd"/>
      <w:r w:rsidRPr="00B34C88">
        <w:rPr>
          <w:rFonts w:hint="eastAsia"/>
        </w:rPr>
        <w:t>間，曾發生受刑人林○○</w:t>
      </w:r>
      <w:proofErr w:type="gramStart"/>
      <w:r w:rsidRPr="00B34C88">
        <w:rPr>
          <w:rFonts w:hint="eastAsia"/>
        </w:rPr>
        <w:t>疑</w:t>
      </w:r>
      <w:proofErr w:type="gramEnd"/>
      <w:r w:rsidRPr="00B34C88">
        <w:rPr>
          <w:rFonts w:hint="eastAsia"/>
        </w:rPr>
        <w:t>遭違法施用戒具、違法管束凌</w:t>
      </w:r>
      <w:proofErr w:type="gramStart"/>
      <w:r w:rsidRPr="00B34C88">
        <w:rPr>
          <w:rFonts w:hint="eastAsia"/>
        </w:rPr>
        <w:t>虐</w:t>
      </w:r>
      <w:proofErr w:type="gramEnd"/>
      <w:r w:rsidRPr="00B34C88">
        <w:rPr>
          <w:rFonts w:hint="eastAsia"/>
        </w:rPr>
        <w:t>致死，該獄前典獄長戴壽南等5人涉重大違失，於104年12月8日遭本院提案彈劾有案；另高雄監獄日前曾發生管理人員夥同擔任服務員的受刑人，涉及凌</w:t>
      </w:r>
      <w:proofErr w:type="gramStart"/>
      <w:r w:rsidRPr="00B34C88">
        <w:rPr>
          <w:rFonts w:hint="eastAsia"/>
        </w:rPr>
        <w:t>虐</w:t>
      </w:r>
      <w:proofErr w:type="gramEnd"/>
      <w:r w:rsidRPr="00B34C88">
        <w:rPr>
          <w:rFonts w:hint="eastAsia"/>
        </w:rPr>
        <w:t>收容人致死，案經本院調查後，於109年8月26日提案糾正矯正署及高雄監獄，並責成法務部督</w:t>
      </w:r>
      <w:proofErr w:type="gramStart"/>
      <w:r w:rsidRPr="00B34C88">
        <w:rPr>
          <w:rFonts w:hint="eastAsia"/>
        </w:rPr>
        <w:t>飭</w:t>
      </w:r>
      <w:proofErr w:type="gramEnd"/>
      <w:r w:rsidRPr="00B34C88">
        <w:rPr>
          <w:rFonts w:hint="eastAsia"/>
        </w:rPr>
        <w:t>所屬確實檢討改進！對照本案之再度發生，相關戒護管理及督導作為虛應故事，流於形式，</w:t>
      </w:r>
      <w:proofErr w:type="gramStart"/>
      <w:r w:rsidRPr="00B34C88">
        <w:rPr>
          <w:rFonts w:hint="eastAsia"/>
        </w:rPr>
        <w:t>洵</w:t>
      </w:r>
      <w:proofErr w:type="gramEnd"/>
      <w:r w:rsidRPr="00B34C88">
        <w:rPr>
          <w:rFonts w:hint="eastAsia"/>
        </w:rPr>
        <w:t>有</w:t>
      </w:r>
      <w:proofErr w:type="gramStart"/>
      <w:r w:rsidRPr="00B34C88">
        <w:rPr>
          <w:rFonts w:hint="eastAsia"/>
        </w:rPr>
        <w:t>怠</w:t>
      </w:r>
      <w:proofErr w:type="gramEnd"/>
      <w:r w:rsidRPr="00B34C88">
        <w:rPr>
          <w:rFonts w:hint="eastAsia"/>
        </w:rPr>
        <w:t>失，與首開相關規定有悖。</w:t>
      </w:r>
      <w:proofErr w:type="gramStart"/>
      <w:r w:rsidRPr="00B34C88">
        <w:rPr>
          <w:rFonts w:hint="eastAsia"/>
        </w:rPr>
        <w:t>詢</w:t>
      </w:r>
      <w:proofErr w:type="gramEnd"/>
      <w:r w:rsidRPr="00B34C88">
        <w:rPr>
          <w:rFonts w:hint="eastAsia"/>
        </w:rPr>
        <w:t>據法務部相關主管對相關違</w:t>
      </w:r>
      <w:proofErr w:type="gramStart"/>
      <w:r w:rsidRPr="00B34C88">
        <w:rPr>
          <w:rFonts w:hint="eastAsia"/>
        </w:rPr>
        <w:t>失均坦認</w:t>
      </w:r>
      <w:proofErr w:type="gramEnd"/>
      <w:r w:rsidRPr="00B34C88">
        <w:rPr>
          <w:rFonts w:hint="eastAsia"/>
        </w:rPr>
        <w:t>不諱，有本院詢問紀錄在卷可</w:t>
      </w:r>
      <w:proofErr w:type="gramStart"/>
      <w:r w:rsidRPr="00B34C88">
        <w:rPr>
          <w:rFonts w:hint="eastAsia"/>
        </w:rPr>
        <w:t>稽</w:t>
      </w:r>
      <w:proofErr w:type="gramEnd"/>
      <w:r w:rsidRPr="00B34C88">
        <w:rPr>
          <w:rFonts w:hint="eastAsia"/>
        </w:rPr>
        <w:t>。相關案例</w:t>
      </w:r>
      <w:proofErr w:type="gramStart"/>
      <w:r w:rsidRPr="00B34C88">
        <w:rPr>
          <w:rFonts w:hint="eastAsia"/>
        </w:rPr>
        <w:t>臚列如</w:t>
      </w:r>
      <w:proofErr w:type="gramEnd"/>
      <w:r w:rsidRPr="00B34C88">
        <w:rPr>
          <w:rFonts w:hint="eastAsia"/>
        </w:rPr>
        <w:t>下：</w:t>
      </w:r>
    </w:p>
    <w:p w:rsidR="00926AA3" w:rsidRPr="00B34C88" w:rsidRDefault="00FE3900">
      <w:pPr>
        <w:pStyle w:val="4"/>
        <w:numPr>
          <w:ilvl w:val="3"/>
          <w:numId w:val="1"/>
        </w:numPr>
      </w:pPr>
      <w:r w:rsidRPr="00B34C88">
        <w:rPr>
          <w:rFonts w:hint="eastAsia"/>
        </w:rPr>
        <w:t>受刑人林○○</w:t>
      </w:r>
      <w:proofErr w:type="gramStart"/>
      <w:r w:rsidRPr="00B34C88">
        <w:rPr>
          <w:rFonts w:hint="eastAsia"/>
        </w:rPr>
        <w:t>疑</w:t>
      </w:r>
      <w:proofErr w:type="gramEnd"/>
      <w:r w:rsidRPr="00B34C88">
        <w:rPr>
          <w:rFonts w:hint="eastAsia"/>
        </w:rPr>
        <w:t>遭違法施用戒具致死，北監前典</w:t>
      </w:r>
      <w:r w:rsidRPr="00B34C88">
        <w:rPr>
          <w:rFonts w:hint="eastAsia"/>
        </w:rPr>
        <w:lastRenderedPageBreak/>
        <w:t>獄長戴壽南等5人涉重大違失，遭監察院彈劾</w:t>
      </w:r>
      <w:r w:rsidRPr="00B34C88">
        <w:rPr>
          <w:rStyle w:val="aff0"/>
        </w:rPr>
        <w:footnoteReference w:id="10"/>
      </w:r>
      <w:r w:rsidRPr="00B34C88">
        <w:rPr>
          <w:rFonts w:hint="eastAsia"/>
        </w:rPr>
        <w:t>。</w:t>
      </w:r>
    </w:p>
    <w:p w:rsidR="00926AA3" w:rsidRPr="00B34C88" w:rsidRDefault="00FE3900">
      <w:pPr>
        <w:pStyle w:val="4"/>
        <w:numPr>
          <w:ilvl w:val="3"/>
          <w:numId w:val="1"/>
        </w:numPr>
      </w:pPr>
      <w:r w:rsidRPr="00B34C88">
        <w:rPr>
          <w:rFonts w:hint="eastAsia"/>
        </w:rPr>
        <w:t>高雄監獄管理人員涉及凌</w:t>
      </w:r>
      <w:proofErr w:type="gramStart"/>
      <w:r w:rsidRPr="00B34C88">
        <w:rPr>
          <w:rFonts w:hint="eastAsia"/>
        </w:rPr>
        <w:t>虐</w:t>
      </w:r>
      <w:proofErr w:type="gramEnd"/>
      <w:r w:rsidRPr="00B34C88">
        <w:rPr>
          <w:rFonts w:hint="eastAsia"/>
        </w:rPr>
        <w:t>收容人致死，監察院糾正矯正署及高雄監獄</w:t>
      </w:r>
      <w:r w:rsidRPr="00B34C88">
        <w:rPr>
          <w:rStyle w:val="aff0"/>
        </w:rPr>
        <w:footnoteReference w:id="11"/>
      </w:r>
      <w:r w:rsidRPr="00B34C88">
        <w:rPr>
          <w:rFonts w:hint="eastAsia"/>
        </w:rPr>
        <w:t>。</w:t>
      </w:r>
    </w:p>
    <w:p w:rsidR="00926AA3" w:rsidRPr="00B34C88" w:rsidRDefault="00FE3900">
      <w:pPr>
        <w:pStyle w:val="3"/>
        <w:numPr>
          <w:ilvl w:val="2"/>
          <w:numId w:val="1"/>
        </w:numPr>
      </w:pPr>
      <w:proofErr w:type="gramStart"/>
      <w:r w:rsidRPr="00B34C88">
        <w:rPr>
          <w:rFonts w:hint="eastAsia"/>
        </w:rPr>
        <w:lastRenderedPageBreak/>
        <w:t>據訴</w:t>
      </w:r>
      <w:proofErr w:type="gramEnd"/>
      <w:r w:rsidRPr="00B34C88">
        <w:rPr>
          <w:rFonts w:hint="eastAsia"/>
        </w:rPr>
        <w:t>，</w:t>
      </w:r>
      <w:proofErr w:type="gramStart"/>
      <w:r w:rsidRPr="00B34C88">
        <w:rPr>
          <w:rFonts w:hint="eastAsia"/>
        </w:rPr>
        <w:t>北監愛</w:t>
      </w:r>
      <w:proofErr w:type="gramEnd"/>
      <w:r w:rsidRPr="00B34C88">
        <w:rPr>
          <w:rFonts w:hint="eastAsia"/>
        </w:rPr>
        <w:t>三舍、平二</w:t>
      </w:r>
      <w:proofErr w:type="gramStart"/>
      <w:r w:rsidRPr="00B34C88">
        <w:rPr>
          <w:rFonts w:hint="eastAsia"/>
        </w:rPr>
        <w:t>舍等場舍</w:t>
      </w:r>
      <w:proofErr w:type="gramEnd"/>
      <w:r w:rsidRPr="00B34C88">
        <w:rPr>
          <w:rFonts w:hint="eastAsia"/>
        </w:rPr>
        <w:t>服務員、管理人員等，經常無故對受刑人上</w:t>
      </w:r>
      <w:proofErr w:type="gramStart"/>
      <w:r w:rsidRPr="00B34C88">
        <w:rPr>
          <w:rFonts w:hint="eastAsia"/>
        </w:rPr>
        <w:t>銬</w:t>
      </w:r>
      <w:proofErr w:type="gramEnd"/>
      <w:r w:rsidRPr="00B34C88">
        <w:rPr>
          <w:rFonts w:hint="eastAsia"/>
        </w:rPr>
        <w:t>、</w:t>
      </w:r>
      <w:proofErr w:type="gramStart"/>
      <w:r w:rsidRPr="00B34C88">
        <w:rPr>
          <w:rFonts w:hint="eastAsia"/>
        </w:rPr>
        <w:t>施暴致傷</w:t>
      </w:r>
      <w:proofErr w:type="gramEnd"/>
      <w:r w:rsidRPr="00B34C88">
        <w:rPr>
          <w:rFonts w:hint="eastAsia"/>
        </w:rPr>
        <w:t>、施用電擊棒、噴辣椒水，或教唆其他受刑人、服務員實施暴力(</w:t>
      </w:r>
      <w:proofErr w:type="gramStart"/>
      <w:r w:rsidRPr="00B34C88">
        <w:rPr>
          <w:rFonts w:hint="eastAsia"/>
        </w:rPr>
        <w:t>折手</w:t>
      </w:r>
      <w:proofErr w:type="gramEnd"/>
      <w:r w:rsidRPr="00B34C88">
        <w:rPr>
          <w:rFonts w:hint="eastAsia"/>
        </w:rPr>
        <w:t>、擊頭、推人撞牆、毆打…</w:t>
      </w:r>
      <w:proofErr w:type="gramStart"/>
      <w:r w:rsidRPr="00B34C88">
        <w:rPr>
          <w:rFonts w:hint="eastAsia"/>
        </w:rPr>
        <w:t>…</w:t>
      </w:r>
      <w:proofErr w:type="gramEnd"/>
      <w:r w:rsidRPr="00B34C88">
        <w:rPr>
          <w:rFonts w:hint="eastAsia"/>
        </w:rPr>
        <w:t>等)，並威逼簽署無受傷證明等違失行為，相關人員涉嫌違法虐待或實施酷刑，其戒護管理作為違反國際人權公約！案經</w:t>
      </w:r>
      <w:proofErr w:type="gramStart"/>
      <w:r w:rsidRPr="00B34C88">
        <w:rPr>
          <w:rFonts w:hint="eastAsia"/>
        </w:rPr>
        <w:t>本院無預警</w:t>
      </w:r>
      <w:proofErr w:type="gramEnd"/>
      <w:r w:rsidRPr="00B34C88">
        <w:rPr>
          <w:rFonts w:hint="eastAsia"/>
        </w:rPr>
        <w:t>履</w:t>
      </w:r>
      <w:proofErr w:type="gramStart"/>
      <w:r w:rsidRPr="00B34C88">
        <w:rPr>
          <w:rFonts w:hint="eastAsia"/>
        </w:rPr>
        <w:t>勘</w:t>
      </w:r>
      <w:proofErr w:type="gramEnd"/>
      <w:r w:rsidRPr="00B34C88">
        <w:rPr>
          <w:rFonts w:hint="eastAsia"/>
        </w:rPr>
        <w:t>並詢問該監相關受刑人及已出</w:t>
      </w:r>
      <w:proofErr w:type="gramStart"/>
      <w:r w:rsidRPr="00B34C88">
        <w:rPr>
          <w:rFonts w:hint="eastAsia"/>
        </w:rPr>
        <w:t>監者證</w:t>
      </w:r>
      <w:proofErr w:type="gramEnd"/>
      <w:r w:rsidRPr="00B34C88">
        <w:rPr>
          <w:rFonts w:hint="eastAsia"/>
        </w:rPr>
        <w:t>述，</w:t>
      </w:r>
      <w:proofErr w:type="gramStart"/>
      <w:r w:rsidRPr="00B34C88">
        <w:rPr>
          <w:rFonts w:hint="eastAsia"/>
        </w:rPr>
        <w:t>該監愛</w:t>
      </w:r>
      <w:proofErr w:type="gramEnd"/>
      <w:r w:rsidRPr="00B34C88">
        <w:rPr>
          <w:rFonts w:hint="eastAsia"/>
        </w:rPr>
        <w:t>三舍、平二舍等有關管理人員，</w:t>
      </w:r>
      <w:proofErr w:type="gramStart"/>
      <w:r w:rsidRPr="00B34C88">
        <w:rPr>
          <w:rFonts w:hint="eastAsia"/>
        </w:rPr>
        <w:t>洵</w:t>
      </w:r>
      <w:proofErr w:type="gramEnd"/>
      <w:r w:rsidRPr="00B34C88">
        <w:rPr>
          <w:rFonts w:hint="eastAsia"/>
        </w:rPr>
        <w:t>有蓄意縱容許可並坐視服務員對受刑人施以酷刑或其他殘忍、不人道或侮辱之處遇或懲罰情事，並有北監監視錄影畫面可證，相關戒護管理人員具有防止暴力犯罪事件發生之保證人地位，惟督</w:t>
      </w:r>
      <w:r w:rsidRPr="00B34C88">
        <w:rPr>
          <w:rFonts w:hint="eastAsia"/>
        </w:rPr>
        <w:lastRenderedPageBreak/>
        <w:t>察不周及刻意縱容，使受刑人處於受凌</w:t>
      </w:r>
      <w:proofErr w:type="gramStart"/>
      <w:r w:rsidRPr="00B34C88">
        <w:rPr>
          <w:rFonts w:hint="eastAsia"/>
        </w:rPr>
        <w:t>虐</w:t>
      </w:r>
      <w:proofErr w:type="gramEnd"/>
      <w:r w:rsidRPr="00B34C88">
        <w:rPr>
          <w:rFonts w:hint="eastAsia"/>
        </w:rPr>
        <w:t>等戒護事故之高度風險環境，核有重大違失。</w:t>
      </w:r>
      <w:r w:rsidRPr="00B34C88">
        <w:t>有</w:t>
      </w:r>
      <w:proofErr w:type="gramStart"/>
      <w:r w:rsidRPr="00B34C88">
        <w:t>鑑</w:t>
      </w:r>
      <w:proofErr w:type="gramEnd"/>
      <w:r w:rsidRPr="00B34C88">
        <w:t>於矯正機關管教措施的良</w:t>
      </w:r>
      <w:proofErr w:type="gramStart"/>
      <w:r w:rsidRPr="00B34C88">
        <w:t>窳</w:t>
      </w:r>
      <w:proofErr w:type="gramEnd"/>
      <w:r w:rsidRPr="00B34C88">
        <w:t>，</w:t>
      </w:r>
      <w:proofErr w:type="gramStart"/>
      <w:r w:rsidRPr="00B34C88">
        <w:t>攸</w:t>
      </w:r>
      <w:proofErr w:type="gramEnd"/>
      <w:r w:rsidRPr="00B34C88">
        <w:t>關人權保障、社會安全與國家形象</w:t>
      </w:r>
      <w:r w:rsidRPr="00B34C88">
        <w:rPr>
          <w:rFonts w:hint="eastAsia"/>
        </w:rPr>
        <w:t>，法務部身為「兩公約」、「人權大步走計畫」及矯正署之指導監督主管機關(法務部組織法第1條及第2條參照)，允應本於權責督</w:t>
      </w:r>
      <w:proofErr w:type="gramStart"/>
      <w:r w:rsidRPr="00B34C88">
        <w:rPr>
          <w:rFonts w:hint="eastAsia"/>
        </w:rPr>
        <w:t>飭</w:t>
      </w:r>
      <w:proofErr w:type="gramEnd"/>
      <w:r w:rsidRPr="00B34C88">
        <w:rPr>
          <w:rFonts w:hint="eastAsia"/>
        </w:rPr>
        <w:t>所屬確實檢討改進，並依相關規範強化戒護管理作為，確立自衛武器使用事後查核機制，精進合理管教措施，以落實提升矯正專業效能、展現人權公義新</w:t>
      </w:r>
      <w:proofErr w:type="gramStart"/>
      <w:r w:rsidRPr="00B34C88">
        <w:rPr>
          <w:rFonts w:hint="eastAsia"/>
        </w:rPr>
        <w:t>象</w:t>
      </w:r>
      <w:proofErr w:type="gramEnd"/>
      <w:r w:rsidRPr="00B34C88">
        <w:rPr>
          <w:rFonts w:hint="eastAsia"/>
        </w:rPr>
        <w:t>之理念，落實人民對矯正工作的期待。</w:t>
      </w:r>
    </w:p>
    <w:p w:rsidR="00926AA3" w:rsidRPr="0051539A" w:rsidRDefault="00FE3900">
      <w:pPr>
        <w:pStyle w:val="2"/>
        <w:numPr>
          <w:ilvl w:val="1"/>
          <w:numId w:val="1"/>
        </w:numPr>
        <w:rPr>
          <w:b/>
        </w:rPr>
      </w:pPr>
      <w:r w:rsidRPr="0051539A">
        <w:rPr>
          <w:rFonts w:hint="eastAsia"/>
          <w:b/>
        </w:rPr>
        <w:t>本院勘驗北監監視錄影畫面發現，北監服務員對受刑人施</w:t>
      </w:r>
      <w:proofErr w:type="gramStart"/>
      <w:r w:rsidRPr="0051539A">
        <w:rPr>
          <w:rFonts w:hint="eastAsia"/>
          <w:b/>
        </w:rPr>
        <w:t>以肘擊</w:t>
      </w:r>
      <w:proofErr w:type="gramEnd"/>
      <w:r w:rsidRPr="0051539A">
        <w:rPr>
          <w:rFonts w:hint="eastAsia"/>
          <w:b/>
        </w:rPr>
        <w:t>、壓制等行為，期間管理員對於服務員行為視若無睹，一再縱容服務員欺壓受刑人，顯示該監服務員有執行偏頗而滋生事端之虞，甚而易衍生凌</w:t>
      </w:r>
      <w:proofErr w:type="gramStart"/>
      <w:r w:rsidRPr="0051539A">
        <w:rPr>
          <w:rFonts w:hint="eastAsia"/>
          <w:b/>
        </w:rPr>
        <w:t>虐</w:t>
      </w:r>
      <w:proofErr w:type="gramEnd"/>
      <w:r w:rsidRPr="0051539A">
        <w:rPr>
          <w:rFonts w:hint="eastAsia"/>
          <w:b/>
        </w:rPr>
        <w:t>人犯等不法情事，</w:t>
      </w:r>
      <w:proofErr w:type="gramStart"/>
      <w:r w:rsidRPr="0051539A">
        <w:rPr>
          <w:rFonts w:hint="eastAsia"/>
          <w:b/>
        </w:rPr>
        <w:t>管理員在場視而不見</w:t>
      </w:r>
      <w:proofErr w:type="gramEnd"/>
      <w:r w:rsidRPr="0051539A">
        <w:rPr>
          <w:rFonts w:hint="eastAsia"/>
          <w:b/>
        </w:rPr>
        <w:t>，</w:t>
      </w:r>
      <w:proofErr w:type="gramStart"/>
      <w:r w:rsidRPr="0051539A">
        <w:rPr>
          <w:rFonts w:hint="eastAsia"/>
          <w:b/>
        </w:rPr>
        <w:t>均核有</w:t>
      </w:r>
      <w:proofErr w:type="gramEnd"/>
      <w:r w:rsidRPr="0051539A">
        <w:rPr>
          <w:rFonts w:hint="eastAsia"/>
          <w:b/>
        </w:rPr>
        <w:t>違失。北監</w:t>
      </w:r>
      <w:proofErr w:type="gramStart"/>
      <w:r w:rsidRPr="0051539A">
        <w:rPr>
          <w:rFonts w:hint="eastAsia"/>
          <w:b/>
        </w:rPr>
        <w:t>戒護比長期</w:t>
      </w:r>
      <w:proofErr w:type="gramEnd"/>
      <w:r w:rsidRPr="0051539A">
        <w:rPr>
          <w:rFonts w:hint="eastAsia"/>
          <w:b/>
        </w:rPr>
        <w:t>偏高，管理員面臨高壓之工作環境，</w:t>
      </w:r>
      <w:proofErr w:type="gramStart"/>
      <w:r w:rsidRPr="0051539A">
        <w:rPr>
          <w:rFonts w:hint="eastAsia"/>
          <w:b/>
        </w:rPr>
        <w:t>並戒護</w:t>
      </w:r>
      <w:proofErr w:type="gramEnd"/>
      <w:r w:rsidRPr="0051539A">
        <w:rPr>
          <w:rFonts w:hint="eastAsia"/>
          <w:b/>
        </w:rPr>
        <w:t>疑似精神疾病收容人，而須倚賴服務員協助，實為管理疏漏之制度性原因之一，上</w:t>
      </w:r>
      <w:proofErr w:type="gramStart"/>
      <w:r w:rsidRPr="0051539A">
        <w:rPr>
          <w:rFonts w:hint="eastAsia"/>
          <w:b/>
        </w:rPr>
        <w:t>銬</w:t>
      </w:r>
      <w:proofErr w:type="gramEnd"/>
      <w:r w:rsidRPr="0051539A">
        <w:rPr>
          <w:rFonts w:hint="eastAsia"/>
          <w:b/>
        </w:rPr>
        <w:t>、控制或壓制受刑人，屬矯正人員執行職務之核心事項，不得由服務員替代管理員執行，法務部身為檢察行政及犯罪矯正之指導及監督主管機關，允應督導所屬，落實北監戒護勤務之管理與考核，強化紀律及戒護管理效能，並應逐案深入</w:t>
      </w:r>
      <w:proofErr w:type="gramStart"/>
      <w:r w:rsidRPr="0051539A">
        <w:rPr>
          <w:rFonts w:hint="eastAsia"/>
          <w:b/>
        </w:rPr>
        <w:t>查察北監</w:t>
      </w:r>
      <w:proofErr w:type="gramEnd"/>
      <w:r w:rsidRPr="0051539A">
        <w:rPr>
          <w:rFonts w:hint="eastAsia"/>
          <w:b/>
        </w:rPr>
        <w:t>相關管理人員，</w:t>
      </w:r>
      <w:proofErr w:type="gramStart"/>
      <w:r w:rsidRPr="0051539A">
        <w:rPr>
          <w:rFonts w:hint="eastAsia"/>
          <w:b/>
        </w:rPr>
        <w:t>有無遣派</w:t>
      </w:r>
      <w:proofErr w:type="gramEnd"/>
      <w:r w:rsidRPr="0051539A">
        <w:rPr>
          <w:rFonts w:hint="eastAsia"/>
          <w:b/>
        </w:rPr>
        <w:t>或縱容視同作業收容人執行公權力或管理其他收容人，執行達到強化紀律、提升業務效能、提供合理適當值勤環境之目的：</w:t>
      </w:r>
    </w:p>
    <w:p w:rsidR="00926AA3" w:rsidRPr="00B34C88" w:rsidRDefault="00FE3900">
      <w:pPr>
        <w:pStyle w:val="3"/>
        <w:numPr>
          <w:ilvl w:val="2"/>
          <w:numId w:val="1"/>
        </w:numPr>
      </w:pPr>
      <w:r w:rsidRPr="00B34C88">
        <w:rPr>
          <w:rFonts w:hint="eastAsia"/>
        </w:rPr>
        <w:t>為</w:t>
      </w:r>
      <w:r w:rsidRPr="00B34C88">
        <w:rPr>
          <w:rFonts w:hAnsi="標楷體" w:hint="eastAsia"/>
        </w:rPr>
        <w:t>「</w:t>
      </w:r>
      <w:r w:rsidRPr="00B34C88">
        <w:rPr>
          <w:rFonts w:hint="eastAsia"/>
        </w:rPr>
        <w:t>落實視同作業收容人管理與考核</w:t>
      </w:r>
      <w:r w:rsidRPr="00B34C88">
        <w:rPr>
          <w:rFonts w:hAnsi="標楷體" w:hint="eastAsia"/>
        </w:rPr>
        <w:t>」，矯正署</w:t>
      </w:r>
      <w:proofErr w:type="gramStart"/>
      <w:r w:rsidRPr="00B34C88">
        <w:rPr>
          <w:rFonts w:hAnsi="標楷體" w:hint="eastAsia"/>
        </w:rPr>
        <w:t>爰</w:t>
      </w:r>
      <w:proofErr w:type="gramEnd"/>
      <w:r w:rsidRPr="00B34C88">
        <w:rPr>
          <w:rFonts w:hAnsi="標楷體" w:hint="eastAsia"/>
        </w:rPr>
        <w:t>訂頒「法務部矯正署所屬矯正機關強化紀律及戒護管理效能實施計畫」，該計畫第五點第(五)款第2目及第4目規定：「</w:t>
      </w:r>
      <w:r w:rsidRPr="00B34C88">
        <w:rPr>
          <w:rFonts w:hint="eastAsia"/>
        </w:rPr>
        <w:t>嚴禁機關人員遣派視同作業收容人執</w:t>
      </w:r>
      <w:r w:rsidRPr="00B34C88">
        <w:rPr>
          <w:rFonts w:hint="eastAsia"/>
        </w:rPr>
        <w:lastRenderedPageBreak/>
        <w:t>行公權力或管理其他收容人，以免假公濟私或執行偏頗而滋生事端，開啟房舍之門</w:t>
      </w:r>
      <w:proofErr w:type="gramStart"/>
      <w:r w:rsidRPr="00B34C88">
        <w:rPr>
          <w:rFonts w:hint="eastAsia"/>
        </w:rPr>
        <w:t>鑰</w:t>
      </w:r>
      <w:proofErr w:type="gramEnd"/>
      <w:r w:rsidRPr="00B34C88">
        <w:rPr>
          <w:rFonts w:hint="eastAsia"/>
        </w:rPr>
        <w:t>亦</w:t>
      </w:r>
      <w:proofErr w:type="gramStart"/>
      <w:r w:rsidRPr="00B34C88">
        <w:rPr>
          <w:rFonts w:hint="eastAsia"/>
        </w:rPr>
        <w:t>嚴禁假渠等</w:t>
      </w:r>
      <w:proofErr w:type="gramEnd"/>
      <w:r w:rsidRPr="00B34C88">
        <w:rPr>
          <w:rFonts w:hint="eastAsia"/>
        </w:rPr>
        <w:t>之手；視同作業收容人均按月列冊管理考核，每月將考核情形並報請調查審議委員會審議。</w:t>
      </w:r>
      <w:r w:rsidRPr="00B34C88">
        <w:rPr>
          <w:rFonts w:hAnsi="標楷體" w:hint="eastAsia"/>
        </w:rPr>
        <w:t>」</w:t>
      </w:r>
      <w:r w:rsidRPr="00B34C88">
        <w:rPr>
          <w:rFonts w:hint="eastAsia"/>
        </w:rPr>
        <w:t>刑法第126條規定：</w:t>
      </w:r>
      <w:r w:rsidRPr="00B34C88">
        <w:rPr>
          <w:rFonts w:hAnsi="標楷體" w:hint="eastAsia"/>
        </w:rPr>
        <w:t>「</w:t>
      </w:r>
      <w:proofErr w:type="gramStart"/>
      <w:r w:rsidRPr="00B34C88">
        <w:rPr>
          <w:rFonts w:hAnsi="標楷體" w:hint="eastAsia"/>
        </w:rPr>
        <w:t>有管收</w:t>
      </w:r>
      <w:proofErr w:type="gramEnd"/>
      <w:r w:rsidRPr="00B34C88">
        <w:rPr>
          <w:rFonts w:hAnsi="標楷體" w:hint="eastAsia"/>
        </w:rPr>
        <w:t>、解送或拘禁人犯職務之公務員，對於人犯施以凌</w:t>
      </w:r>
      <w:proofErr w:type="gramStart"/>
      <w:r w:rsidRPr="00B34C88">
        <w:rPr>
          <w:rFonts w:hAnsi="標楷體" w:hint="eastAsia"/>
        </w:rPr>
        <w:t>虐</w:t>
      </w:r>
      <w:proofErr w:type="gramEnd"/>
      <w:r w:rsidRPr="00B34C88">
        <w:rPr>
          <w:rFonts w:hAnsi="標楷體" w:hint="eastAsia"/>
        </w:rPr>
        <w:t>者，處一年以上七年以下有期徒刑。因而致人於死者，處無期徒刑或七年以上有期徒刑。致重傷者，處三年以上十年以下有期徒刑。」；</w:t>
      </w:r>
      <w:r w:rsidRPr="00B34C88">
        <w:rPr>
          <w:rFonts w:hint="eastAsia"/>
        </w:rPr>
        <w:t>刑事訴訟法第228條規定：</w:t>
      </w:r>
      <w:r w:rsidRPr="00B34C88">
        <w:rPr>
          <w:rFonts w:hAnsi="標楷體" w:hint="eastAsia"/>
        </w:rPr>
        <w:t>「</w:t>
      </w:r>
      <w:r w:rsidRPr="00B34C88">
        <w:rPr>
          <w:rFonts w:hint="eastAsia"/>
        </w:rPr>
        <w:t>檢察官因告訴、告發、自首或其他情事知有犯罪嫌疑者，應即開始偵查。</w:t>
      </w:r>
      <w:r w:rsidRPr="00B34C88">
        <w:rPr>
          <w:rFonts w:hAnsi="標楷體" w:hint="eastAsia"/>
        </w:rPr>
        <w:t>」；行政院為辦理全國檢察行政、犯罪矯正業務，特設法務部；</w:t>
      </w:r>
      <w:proofErr w:type="gramStart"/>
      <w:r w:rsidRPr="00B34C88">
        <w:rPr>
          <w:rFonts w:hAnsi="標楷體" w:hint="eastAsia"/>
        </w:rPr>
        <w:t>該部掌理</w:t>
      </w:r>
      <w:proofErr w:type="gramEnd"/>
      <w:r w:rsidRPr="00B34C88">
        <w:rPr>
          <w:rFonts w:hAnsi="標楷體" w:hint="eastAsia"/>
        </w:rPr>
        <w:t>刑事偵查等檢察行政及所屬機關辦理矯正之指導及監督事項，法務部組織法第1條及第2條定有明文。</w:t>
      </w:r>
    </w:p>
    <w:p w:rsidR="00926AA3" w:rsidRPr="00B34C88" w:rsidRDefault="00FE3900">
      <w:pPr>
        <w:pStyle w:val="3"/>
      </w:pPr>
      <w:r w:rsidRPr="00B34C88">
        <w:rPr>
          <w:rFonts w:hint="eastAsia"/>
        </w:rPr>
        <w:t>本院勘驗監視錄影畫面發現，</w:t>
      </w:r>
      <w:proofErr w:type="gramStart"/>
      <w:r w:rsidRPr="00B34C88">
        <w:rPr>
          <w:rFonts w:hint="eastAsia"/>
        </w:rPr>
        <w:t>北監平</w:t>
      </w:r>
      <w:proofErr w:type="gramEnd"/>
      <w:r w:rsidRPr="00B34C88">
        <w:rPr>
          <w:rFonts w:hint="eastAsia"/>
        </w:rPr>
        <w:t>二舍服務員112年4月19日中午壓制受刑人之違法行為，顯示該監服務員有執行偏頗而滋生事端之虞，甚而易衍生凌</w:t>
      </w:r>
      <w:proofErr w:type="gramStart"/>
      <w:r w:rsidRPr="00B34C88">
        <w:rPr>
          <w:rFonts w:hint="eastAsia"/>
        </w:rPr>
        <w:t>虐</w:t>
      </w:r>
      <w:proofErr w:type="gramEnd"/>
      <w:r w:rsidRPr="00B34C88">
        <w:rPr>
          <w:rFonts w:hint="eastAsia"/>
        </w:rPr>
        <w:t>人犯等不法情事，</w:t>
      </w:r>
      <w:proofErr w:type="gramStart"/>
      <w:r w:rsidRPr="00B34C88">
        <w:rPr>
          <w:rFonts w:hint="eastAsia"/>
        </w:rPr>
        <w:t>管理員在場視而不見</w:t>
      </w:r>
      <w:proofErr w:type="gramEnd"/>
      <w:r w:rsidRPr="00B34C88">
        <w:rPr>
          <w:rFonts w:hint="eastAsia"/>
        </w:rPr>
        <w:t>，</w:t>
      </w:r>
      <w:proofErr w:type="gramStart"/>
      <w:r w:rsidRPr="00B34C88">
        <w:rPr>
          <w:rFonts w:hint="eastAsia"/>
        </w:rPr>
        <w:t>均核有</w:t>
      </w:r>
      <w:proofErr w:type="gramEnd"/>
      <w:r w:rsidRPr="00B34C88">
        <w:rPr>
          <w:rFonts w:hint="eastAsia"/>
        </w:rPr>
        <w:t>違失</w:t>
      </w:r>
      <w:r w:rsidRPr="00B34C88">
        <w:rPr>
          <w:rStyle w:val="aff0"/>
        </w:rPr>
        <w:footnoteReference w:id="12"/>
      </w:r>
      <w:r w:rsidRPr="00B34C88">
        <w:rPr>
          <w:rFonts w:hint="eastAsia"/>
        </w:rPr>
        <w:t>：</w:t>
      </w:r>
    </w:p>
    <w:p w:rsidR="00926AA3" w:rsidRPr="00B34C88" w:rsidRDefault="00FE3900">
      <w:pPr>
        <w:pStyle w:val="4"/>
      </w:pPr>
      <w:r w:rsidRPr="00B34C88">
        <w:rPr>
          <w:rFonts w:hint="eastAsia"/>
        </w:rPr>
        <w:t>北監平二舍服務員壓制受刑人監視錄影畫面：</w:t>
      </w:r>
    </w:p>
    <w:p w:rsidR="00926AA3" w:rsidRPr="00B34C88" w:rsidRDefault="00FE3900">
      <w:pPr>
        <w:jc w:val="center"/>
      </w:pPr>
      <w:r w:rsidRPr="00B34C88">
        <w:rPr>
          <w:noProof/>
        </w:rPr>
        <w:lastRenderedPageBreak/>
        <w:drawing>
          <wp:inline distT="0" distB="0" distL="0" distR="0">
            <wp:extent cx="5400000" cy="3051536"/>
            <wp:effectExtent l="0" t="0" r="0"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5400000" cy="3051536"/>
                    </a:xfrm>
                    <a:prstGeom prst="rect">
                      <a:avLst/>
                    </a:prstGeom>
                    <a:noFill/>
                    <a:ln>
                      <a:noFill/>
                    </a:ln>
                  </pic:spPr>
                </pic:pic>
              </a:graphicData>
            </a:graphic>
          </wp:inline>
        </w:drawing>
      </w:r>
    </w:p>
    <w:p w:rsidR="00926AA3" w:rsidRPr="00B34C88" w:rsidRDefault="00FE3900">
      <w:pPr>
        <w:pStyle w:val="a1"/>
      </w:pPr>
      <w:r w:rsidRPr="00B34C88">
        <w:rPr>
          <w:rFonts w:hint="eastAsia"/>
        </w:rPr>
        <w:t>北監平二舍服務員壓制受刑人（紅圈）</w:t>
      </w:r>
      <w:r w:rsidRPr="00B34C88">
        <w:rPr>
          <w:rStyle w:val="aff0"/>
        </w:rPr>
        <w:footnoteReference w:id="13"/>
      </w:r>
    </w:p>
    <w:p w:rsidR="00926AA3" w:rsidRPr="00B34C88" w:rsidRDefault="00FE3900">
      <w:pPr>
        <w:pStyle w:val="4"/>
      </w:pPr>
      <w:r w:rsidRPr="00B34C88">
        <w:rPr>
          <w:rFonts w:hint="eastAsia"/>
        </w:rPr>
        <w:t>北監醫務中心服務員壓制及拉扯受刑人監視錄影畫面：</w:t>
      </w:r>
    </w:p>
    <w:p w:rsidR="00926AA3" w:rsidRPr="00B34C88" w:rsidRDefault="00FE3900">
      <w:pPr>
        <w:jc w:val="center"/>
      </w:pPr>
      <w:r w:rsidRPr="00B34C88">
        <w:rPr>
          <w:noProof/>
        </w:rPr>
        <w:drawing>
          <wp:inline distT="0" distB="0" distL="0" distR="0">
            <wp:extent cx="4651084" cy="345600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4651084" cy="3456000"/>
                    </a:xfrm>
                    <a:prstGeom prst="rect">
                      <a:avLst/>
                    </a:prstGeom>
                    <a:noFill/>
                    <a:ln>
                      <a:noFill/>
                    </a:ln>
                  </pic:spPr>
                </pic:pic>
              </a:graphicData>
            </a:graphic>
          </wp:inline>
        </w:drawing>
      </w:r>
    </w:p>
    <w:p w:rsidR="00926AA3" w:rsidRPr="00B34C88" w:rsidRDefault="00FE3900">
      <w:pPr>
        <w:pStyle w:val="a1"/>
      </w:pPr>
      <w:r w:rsidRPr="00B34C88">
        <w:rPr>
          <w:rFonts w:hint="eastAsia"/>
        </w:rPr>
        <w:t>北監醫務中心服務員壓制受刑人</w:t>
      </w:r>
      <w:r w:rsidRPr="00B34C88">
        <w:rPr>
          <w:rStyle w:val="aff0"/>
        </w:rPr>
        <w:footnoteReference w:id="14"/>
      </w:r>
    </w:p>
    <w:p w:rsidR="00926AA3" w:rsidRPr="00B34C88" w:rsidRDefault="00FE3900">
      <w:pPr>
        <w:jc w:val="center"/>
      </w:pPr>
      <w:r w:rsidRPr="00B34C88">
        <w:rPr>
          <w:rFonts w:hint="eastAsia"/>
          <w:noProof/>
        </w:rPr>
        <w:lastRenderedPageBreak/>
        <w:drawing>
          <wp:inline distT="0" distB="0" distL="0" distR="0">
            <wp:extent cx="4140000" cy="3089195"/>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4140000" cy="3089195"/>
                    </a:xfrm>
                    <a:prstGeom prst="rect">
                      <a:avLst/>
                    </a:prstGeom>
                    <a:noFill/>
                    <a:ln>
                      <a:noFill/>
                    </a:ln>
                  </pic:spPr>
                </pic:pic>
              </a:graphicData>
            </a:graphic>
          </wp:inline>
        </w:drawing>
      </w:r>
    </w:p>
    <w:p w:rsidR="00926AA3" w:rsidRPr="00B34C88" w:rsidRDefault="00FE3900">
      <w:pPr>
        <w:pStyle w:val="a1"/>
        <w:spacing w:before="0"/>
      </w:pPr>
      <w:r w:rsidRPr="00B34C88">
        <w:rPr>
          <w:rFonts w:hint="eastAsia"/>
        </w:rPr>
        <w:t>北監醫務中心服務員拉扯受刑人</w:t>
      </w:r>
      <w:r w:rsidRPr="00B34C88">
        <w:rPr>
          <w:rStyle w:val="aff0"/>
        </w:rPr>
        <w:footnoteReference w:id="15"/>
      </w:r>
    </w:p>
    <w:p w:rsidR="00926AA3" w:rsidRPr="00B34C88" w:rsidRDefault="00FE3900">
      <w:pPr>
        <w:pStyle w:val="4"/>
      </w:pPr>
      <w:r w:rsidRPr="00B34C88">
        <w:t>11</w:t>
      </w:r>
      <w:r w:rsidRPr="00B34C88">
        <w:rPr>
          <w:rFonts w:hint="eastAsia"/>
        </w:rPr>
        <w:t>1年9月2</w:t>
      </w:r>
      <w:r w:rsidRPr="00B34C88">
        <w:t>2</w:t>
      </w:r>
      <w:r w:rsidRPr="00B34C88">
        <w:rPr>
          <w:rFonts w:hint="eastAsia"/>
        </w:rPr>
        <w:t>日北監4名服務員押解1名受刑人並壓制在地</w:t>
      </w:r>
      <w:r w:rsidRPr="00B34C88">
        <w:rPr>
          <w:rStyle w:val="aff0"/>
        </w:rPr>
        <w:footnoteReference w:id="16"/>
      </w:r>
      <w:r w:rsidRPr="00B34C88">
        <w:rPr>
          <w:rFonts w:hint="eastAsia"/>
        </w:rPr>
        <w:t>：</w:t>
      </w:r>
    </w:p>
    <w:p w:rsidR="00926AA3" w:rsidRPr="00B34C88" w:rsidRDefault="00FE3900">
      <w:pPr>
        <w:jc w:val="center"/>
      </w:pPr>
      <w:r w:rsidRPr="00B34C88">
        <w:rPr>
          <w:noProof/>
        </w:rPr>
        <w:drawing>
          <wp:inline distT="0" distB="0" distL="0" distR="0">
            <wp:extent cx="4140000" cy="3123110"/>
            <wp:effectExtent l="0" t="0" r="0" b="127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40000" cy="3123110"/>
                    </a:xfrm>
                    <a:prstGeom prst="rect">
                      <a:avLst/>
                    </a:prstGeom>
                    <a:noFill/>
                    <a:ln>
                      <a:noFill/>
                    </a:ln>
                  </pic:spPr>
                </pic:pic>
              </a:graphicData>
            </a:graphic>
          </wp:inline>
        </w:drawing>
      </w:r>
    </w:p>
    <w:p w:rsidR="00926AA3" w:rsidRPr="00B34C88" w:rsidRDefault="00FE3900">
      <w:pPr>
        <w:pStyle w:val="a1"/>
        <w:spacing w:before="0"/>
      </w:pPr>
      <w:r w:rsidRPr="00B34C88">
        <w:rPr>
          <w:rFonts w:hint="eastAsia"/>
        </w:rPr>
        <w:t>北監七</w:t>
      </w:r>
      <w:proofErr w:type="gramStart"/>
      <w:r w:rsidRPr="00B34C88">
        <w:rPr>
          <w:rFonts w:hint="eastAsia"/>
        </w:rPr>
        <w:t>工外廣場</w:t>
      </w:r>
      <w:proofErr w:type="gramEnd"/>
      <w:r w:rsidRPr="00B34C88">
        <w:rPr>
          <w:rFonts w:hint="eastAsia"/>
        </w:rPr>
        <w:t>4名服務員壓制1名受刑人</w:t>
      </w:r>
    </w:p>
    <w:p w:rsidR="00926AA3" w:rsidRPr="00B34C88" w:rsidRDefault="00926AA3"/>
    <w:p w:rsidR="00926AA3" w:rsidRPr="00B34C88" w:rsidRDefault="00FE3900">
      <w:pPr>
        <w:pStyle w:val="3"/>
        <w:numPr>
          <w:ilvl w:val="2"/>
          <w:numId w:val="1"/>
        </w:numPr>
      </w:pPr>
      <w:r w:rsidRPr="00B34C88">
        <w:rPr>
          <w:rFonts w:hint="eastAsia"/>
        </w:rPr>
        <w:lastRenderedPageBreak/>
        <w:t>北監職員或收容人是否涉有凌</w:t>
      </w:r>
      <w:proofErr w:type="gramStart"/>
      <w:r w:rsidRPr="00B34C88">
        <w:rPr>
          <w:rFonts w:hint="eastAsia"/>
        </w:rPr>
        <w:t>虐</w:t>
      </w:r>
      <w:proofErr w:type="gramEnd"/>
      <w:r w:rsidRPr="00B34C88">
        <w:rPr>
          <w:rFonts w:hint="eastAsia"/>
        </w:rPr>
        <w:t>人犯等不法情事，仍待司法機關進行偵辦調查。</w:t>
      </w:r>
      <w:proofErr w:type="gramStart"/>
      <w:r w:rsidRPr="00B34C88">
        <w:rPr>
          <w:rFonts w:hint="eastAsia"/>
        </w:rPr>
        <w:t>查據法務部復稱</w:t>
      </w:r>
      <w:proofErr w:type="gramEnd"/>
      <w:r w:rsidRPr="00B34C88">
        <w:rPr>
          <w:rFonts w:hint="eastAsia"/>
        </w:rPr>
        <w:t>：</w:t>
      </w:r>
    </w:p>
    <w:p w:rsidR="00926AA3" w:rsidRPr="00B34C88" w:rsidRDefault="00FE3900">
      <w:pPr>
        <w:pStyle w:val="4"/>
        <w:numPr>
          <w:ilvl w:val="3"/>
          <w:numId w:val="1"/>
        </w:numPr>
      </w:pPr>
      <w:proofErr w:type="gramStart"/>
      <w:r w:rsidRPr="00B34C88">
        <w:rPr>
          <w:rFonts w:hint="eastAsia"/>
        </w:rPr>
        <w:t>經查北監</w:t>
      </w:r>
      <w:proofErr w:type="gramEnd"/>
      <w:r w:rsidRPr="00B34C88">
        <w:rPr>
          <w:rFonts w:hint="eastAsia"/>
        </w:rPr>
        <w:t>未</w:t>
      </w:r>
      <w:proofErr w:type="gramStart"/>
      <w:r w:rsidRPr="00B34C88">
        <w:rPr>
          <w:rFonts w:hint="eastAsia"/>
        </w:rPr>
        <w:t>有所列狀告</w:t>
      </w:r>
      <w:proofErr w:type="gramEnd"/>
      <w:r w:rsidRPr="00B34C88">
        <w:rPr>
          <w:rFonts w:hint="eastAsia"/>
        </w:rPr>
        <w:t>管理人員傷害瀆職等罪之相關書</w:t>
      </w:r>
      <w:proofErr w:type="gramStart"/>
      <w:r w:rsidRPr="00B34C88">
        <w:rPr>
          <w:rFonts w:hint="eastAsia"/>
        </w:rPr>
        <w:t>類全卷影</w:t>
      </w:r>
      <w:proofErr w:type="gramEnd"/>
      <w:r w:rsidRPr="00B34C88">
        <w:rPr>
          <w:rFonts w:hint="eastAsia"/>
        </w:rPr>
        <w:t>本，僅有臺灣桃園地方檢察署（下稱桃園地檢署）112年3月17日來函索取彭員業於111年10月16日上午9時31分與</w:t>
      </w:r>
      <w:proofErr w:type="gramStart"/>
      <w:r w:rsidRPr="00B34C88">
        <w:rPr>
          <w:rFonts w:hint="eastAsia"/>
        </w:rPr>
        <w:t>范</w:t>
      </w:r>
      <w:proofErr w:type="gramEnd"/>
      <w:r w:rsidRPr="00B34C88">
        <w:rPr>
          <w:rFonts w:hint="eastAsia"/>
        </w:rPr>
        <w:t>○○於至善大樓12房內發生爭執之監視器畫面及桃園地檢署112年4月18日來函索取彭員於111年8月19日至112年1月5日服刑期間歷次會客紀錄與會客錄影等檔案。</w:t>
      </w:r>
    </w:p>
    <w:p w:rsidR="00926AA3" w:rsidRPr="00B34C88" w:rsidRDefault="00FE3900">
      <w:pPr>
        <w:pStyle w:val="4"/>
        <w:numPr>
          <w:ilvl w:val="3"/>
          <w:numId w:val="1"/>
        </w:numPr>
      </w:pPr>
      <w:r w:rsidRPr="00B34C88">
        <w:rPr>
          <w:rFonts w:hint="eastAsia"/>
        </w:rPr>
        <w:t>經查案內所陳事件，北監職員或收容人是否涉有</w:t>
      </w:r>
      <w:bookmarkStart w:id="52" w:name="_Hlk138163724"/>
      <w:r w:rsidRPr="00B34C88">
        <w:rPr>
          <w:rFonts w:hint="eastAsia"/>
        </w:rPr>
        <w:t>凌</w:t>
      </w:r>
      <w:proofErr w:type="gramStart"/>
      <w:r w:rsidRPr="00B34C88">
        <w:rPr>
          <w:rFonts w:hint="eastAsia"/>
        </w:rPr>
        <w:t>虐</w:t>
      </w:r>
      <w:proofErr w:type="gramEnd"/>
      <w:r w:rsidRPr="00B34C88">
        <w:rPr>
          <w:rFonts w:hint="eastAsia"/>
        </w:rPr>
        <w:t>人犯等不法情事</w:t>
      </w:r>
      <w:bookmarkEnd w:id="52"/>
      <w:r w:rsidRPr="00B34C88">
        <w:rPr>
          <w:rFonts w:hint="eastAsia"/>
        </w:rPr>
        <w:t>，仍待司法機關進行偵辦調查。</w:t>
      </w:r>
    </w:p>
    <w:p w:rsidR="00926AA3" w:rsidRPr="00B34C88" w:rsidRDefault="00FE3900">
      <w:pPr>
        <w:pStyle w:val="4"/>
        <w:numPr>
          <w:ilvl w:val="3"/>
          <w:numId w:val="1"/>
        </w:numPr>
      </w:pPr>
      <w:r w:rsidRPr="00B34C88">
        <w:rPr>
          <w:rFonts w:hint="eastAsia"/>
        </w:rPr>
        <w:t>本案刻由桃園地檢署以</w:t>
      </w:r>
      <w:proofErr w:type="gramStart"/>
      <w:r w:rsidRPr="00B34C88">
        <w:rPr>
          <w:rFonts w:hint="eastAsia"/>
        </w:rPr>
        <w:t>112</w:t>
      </w:r>
      <w:proofErr w:type="gramEnd"/>
      <w:r w:rsidRPr="00B34C88">
        <w:rPr>
          <w:rFonts w:hint="eastAsia"/>
        </w:rPr>
        <w:t>年度他字第1251號案件偵辦中，現尚無法提供相關卷證資料。</w:t>
      </w:r>
    </w:p>
    <w:p w:rsidR="00926AA3" w:rsidRPr="00B34C88" w:rsidRDefault="00FE3900">
      <w:pPr>
        <w:pStyle w:val="3"/>
        <w:numPr>
          <w:ilvl w:val="2"/>
          <w:numId w:val="1"/>
        </w:numPr>
      </w:pPr>
      <w:r w:rsidRPr="00B34C88">
        <w:rPr>
          <w:rFonts w:hint="eastAsia"/>
        </w:rPr>
        <w:t>法務部表示，矯正署將落實督導考核查察，積極督導查辦究責或送交權責單位處理。法務部約</w:t>
      </w:r>
      <w:proofErr w:type="gramStart"/>
      <w:r w:rsidRPr="00B34C88">
        <w:rPr>
          <w:rFonts w:hint="eastAsia"/>
        </w:rPr>
        <w:t>詢</w:t>
      </w:r>
      <w:proofErr w:type="gramEnd"/>
      <w:r w:rsidRPr="00B34C88">
        <w:rPr>
          <w:rFonts w:hint="eastAsia"/>
        </w:rPr>
        <w:t>說明資料督導重點辦理情形如下：</w:t>
      </w:r>
    </w:p>
    <w:p w:rsidR="00926AA3" w:rsidRPr="00B34C88" w:rsidRDefault="00FE3900">
      <w:pPr>
        <w:pStyle w:val="4"/>
        <w:numPr>
          <w:ilvl w:val="3"/>
          <w:numId w:val="1"/>
        </w:numPr>
      </w:pPr>
      <w:r w:rsidRPr="00B34C88">
        <w:rPr>
          <w:rFonts w:hint="eastAsia"/>
        </w:rPr>
        <w:t>相關查處結果，倘機關同仁涉有明顯違失責任或不法之處，矯正署將積極督導查辦究責或送交權責單位處理。</w:t>
      </w:r>
    </w:p>
    <w:p w:rsidR="00926AA3" w:rsidRPr="00B34C88" w:rsidRDefault="00FE3900">
      <w:pPr>
        <w:pStyle w:val="4"/>
        <w:numPr>
          <w:ilvl w:val="3"/>
          <w:numId w:val="1"/>
        </w:numPr>
      </w:pPr>
      <w:r w:rsidRPr="00B34C88">
        <w:rPr>
          <w:rFonts w:hint="eastAsia"/>
        </w:rPr>
        <w:t>矯正署仍將積極督導相關戒護管理勤務依規範落實執行。</w:t>
      </w:r>
    </w:p>
    <w:p w:rsidR="00926AA3" w:rsidRPr="00B34C88" w:rsidRDefault="00FE3900">
      <w:pPr>
        <w:pStyle w:val="4"/>
        <w:numPr>
          <w:ilvl w:val="3"/>
          <w:numId w:val="1"/>
        </w:numPr>
      </w:pPr>
      <w:r w:rsidRPr="00B34C88">
        <w:rPr>
          <w:rFonts w:hint="eastAsia"/>
        </w:rPr>
        <w:t>視同作業管理，將落實督導考核查察。</w:t>
      </w:r>
    </w:p>
    <w:p w:rsidR="00926AA3" w:rsidRPr="00B34C88" w:rsidRDefault="00FE3900">
      <w:pPr>
        <w:pStyle w:val="4"/>
        <w:numPr>
          <w:ilvl w:val="3"/>
          <w:numId w:val="1"/>
        </w:numPr>
      </w:pPr>
      <w:r w:rsidRPr="00B34C88">
        <w:rPr>
          <w:rFonts w:hint="eastAsia"/>
        </w:rPr>
        <w:t>函示所屬機關辦理視同作業收容人之管理考核，應循原則及注意事項辦理；要求所屬各矯正機關確實依</w:t>
      </w:r>
      <w:r w:rsidRPr="00B34C88">
        <w:rPr>
          <w:rFonts w:hAnsi="標楷體" w:hint="eastAsia"/>
        </w:rPr>
        <w:t>「</w:t>
      </w:r>
      <w:proofErr w:type="gramStart"/>
      <w:r w:rsidRPr="00B34C88">
        <w:rPr>
          <w:rFonts w:hint="eastAsia"/>
        </w:rPr>
        <w:t>遴</w:t>
      </w:r>
      <w:proofErr w:type="gramEnd"/>
      <w:r w:rsidRPr="00B34C88">
        <w:rPr>
          <w:rFonts w:hint="eastAsia"/>
        </w:rPr>
        <w:t>調服務員及視同作業收容人之相關機制</w:t>
      </w:r>
      <w:r w:rsidRPr="00B34C88">
        <w:rPr>
          <w:rFonts w:hAnsi="標楷體" w:hint="eastAsia"/>
        </w:rPr>
        <w:t>」</w:t>
      </w:r>
      <w:r w:rsidRPr="00B34C88">
        <w:rPr>
          <w:rFonts w:hint="eastAsia"/>
        </w:rPr>
        <w:t>相關規範落實督導考核事項。</w:t>
      </w:r>
    </w:p>
    <w:p w:rsidR="00926AA3" w:rsidRPr="00B34C88" w:rsidRDefault="00FE3900">
      <w:pPr>
        <w:pStyle w:val="4"/>
        <w:numPr>
          <w:ilvl w:val="3"/>
          <w:numId w:val="1"/>
        </w:numPr>
      </w:pPr>
      <w:r w:rsidRPr="00B34C88">
        <w:rPr>
          <w:rFonts w:hint="eastAsia"/>
        </w:rPr>
        <w:t>該部自107年推動「兩公約人權教育訓練及成效評核實施計畫」，督導各所屬機關辦理人權教育</w:t>
      </w:r>
      <w:r w:rsidRPr="00B34C88">
        <w:rPr>
          <w:rFonts w:hint="eastAsia"/>
        </w:rPr>
        <w:lastRenderedPageBreak/>
        <w:t>訓練與宣導，該部將持續督導，提升同仁人權意識。</w:t>
      </w:r>
    </w:p>
    <w:p w:rsidR="00926AA3" w:rsidRPr="00B34C88" w:rsidRDefault="00FE3900">
      <w:pPr>
        <w:pStyle w:val="3"/>
        <w:numPr>
          <w:ilvl w:val="2"/>
          <w:numId w:val="1"/>
        </w:numPr>
      </w:pPr>
      <w:r w:rsidRPr="00B34C88">
        <w:rPr>
          <w:rFonts w:hint="eastAsia"/>
        </w:rPr>
        <w:t>北監長期</w:t>
      </w:r>
      <w:proofErr w:type="gramStart"/>
      <w:r w:rsidRPr="00B34C88">
        <w:rPr>
          <w:rFonts w:hint="eastAsia"/>
        </w:rPr>
        <w:t>戒護比偏</w:t>
      </w:r>
      <w:proofErr w:type="gramEnd"/>
      <w:r w:rsidRPr="00B34C88">
        <w:rPr>
          <w:rFonts w:hint="eastAsia"/>
        </w:rPr>
        <w:t>高，管理人員須戒護疑似精神疾病收容人，惟上</w:t>
      </w:r>
      <w:proofErr w:type="gramStart"/>
      <w:r w:rsidRPr="00B34C88">
        <w:rPr>
          <w:rFonts w:hint="eastAsia"/>
        </w:rPr>
        <w:t>銬</w:t>
      </w:r>
      <w:proofErr w:type="gramEnd"/>
      <w:r w:rsidRPr="00B34C88">
        <w:rPr>
          <w:rFonts w:hint="eastAsia"/>
        </w:rPr>
        <w:t>、控制或壓制受刑人，屬矯正人員執行職務之核心事項，不得由服務員替代管理員執行，案經本院勘驗</w:t>
      </w:r>
      <w:proofErr w:type="gramStart"/>
      <w:r w:rsidRPr="00B34C88">
        <w:rPr>
          <w:rFonts w:hint="eastAsia"/>
        </w:rPr>
        <w:t>北監平</w:t>
      </w:r>
      <w:proofErr w:type="gramEnd"/>
      <w:r w:rsidRPr="00B34C88">
        <w:rPr>
          <w:rFonts w:hint="eastAsia"/>
        </w:rPr>
        <w:t>二舍監視錄影畫面，確有服務員毆打及壓制受刑人情事，</w:t>
      </w:r>
      <w:proofErr w:type="gramStart"/>
      <w:r w:rsidRPr="00B34C88">
        <w:rPr>
          <w:rFonts w:hint="eastAsia"/>
        </w:rPr>
        <w:t>詢</w:t>
      </w:r>
      <w:proofErr w:type="gramEnd"/>
      <w:r w:rsidRPr="00B34C88">
        <w:rPr>
          <w:rFonts w:hint="eastAsia"/>
        </w:rPr>
        <w:t>據矯正署及北監相關人員表示：</w:t>
      </w:r>
    </w:p>
    <w:p w:rsidR="00926AA3" w:rsidRPr="00B34C88" w:rsidRDefault="00FE3900">
      <w:pPr>
        <w:pStyle w:val="4"/>
        <w:numPr>
          <w:ilvl w:val="3"/>
          <w:numId w:val="1"/>
        </w:numPr>
      </w:pPr>
      <w:r w:rsidRPr="00B34C88">
        <w:rPr>
          <w:rFonts w:hint="eastAsia"/>
        </w:rPr>
        <w:t>北監楊主任管理員表示：違規舍生活處遇好比軍隊之禁閉室、明德班。所謂違規其實就是犯罪的一種；絕大多數違規受刑人都是連續違規、違規頻率高，精神狀態、情緒都非常不穩定，要隨時應付突發狀況，要盯著，精神壓力非常大；</w:t>
      </w:r>
      <w:proofErr w:type="gramStart"/>
      <w:r w:rsidRPr="00B34C88">
        <w:rPr>
          <w:rFonts w:hint="eastAsia"/>
        </w:rPr>
        <w:t>違規舍會超</w:t>
      </w:r>
      <w:proofErr w:type="gramEnd"/>
      <w:r w:rsidRPr="00B34C88">
        <w:rPr>
          <w:rFonts w:hint="eastAsia"/>
        </w:rPr>
        <w:t>收，</w:t>
      </w:r>
      <w:proofErr w:type="gramStart"/>
      <w:r w:rsidRPr="00B34C88">
        <w:rPr>
          <w:rFonts w:hint="eastAsia"/>
        </w:rPr>
        <w:t>1間舍</w:t>
      </w:r>
      <w:proofErr w:type="gramEnd"/>
      <w:r w:rsidRPr="00B34C88">
        <w:rPr>
          <w:rFonts w:hint="eastAsia"/>
        </w:rPr>
        <w:t>房最收容多6位左右，擁擠對我們也是負擔，擁擠時衝突特別多，口角頻率非常高；矯正署在推動修復式正義，目的在於不要衍生後續問題；服務員會在旁邊協助情緒暴</w:t>
      </w:r>
      <w:proofErr w:type="gramStart"/>
      <w:r w:rsidRPr="00B34C88">
        <w:rPr>
          <w:rFonts w:hint="eastAsia"/>
        </w:rPr>
        <w:t>衝</w:t>
      </w:r>
      <w:proofErr w:type="gramEnd"/>
      <w:r w:rsidRPr="00B34C88">
        <w:rPr>
          <w:rFonts w:hint="eastAsia"/>
        </w:rPr>
        <w:t>者；監所人力真的是不夠，大工廠1個人要到200多個人，如有暴動情事發生，中央</w:t>
      </w:r>
      <w:proofErr w:type="gramStart"/>
      <w:r w:rsidRPr="00B34C88">
        <w:rPr>
          <w:rFonts w:hint="eastAsia"/>
        </w:rPr>
        <w:t>臺</w:t>
      </w:r>
      <w:proofErr w:type="gramEnd"/>
      <w:r w:rsidRPr="00B34C88">
        <w:rPr>
          <w:rFonts w:hint="eastAsia"/>
        </w:rPr>
        <w:t>派員來已經來不及，同仁工作壓力大；夜班更難打開舍房，人又更多了，收容人通常服從日班主管，夜班主管來了本性就出來了，因收容人考核係日班主管執行，</w:t>
      </w:r>
      <w:proofErr w:type="gramStart"/>
      <w:r w:rsidRPr="00B34C88">
        <w:rPr>
          <w:rFonts w:hint="eastAsia"/>
        </w:rPr>
        <w:t>爰</w:t>
      </w:r>
      <w:proofErr w:type="gramEnd"/>
      <w:r w:rsidRPr="00B34C88">
        <w:rPr>
          <w:rFonts w:hint="eastAsia"/>
        </w:rPr>
        <w:t>夜班主管值勤方面，沒有向日勤主管那麼方便；服務員只是隨同，壓制的人都是主管。</w:t>
      </w:r>
    </w:p>
    <w:p w:rsidR="00926AA3" w:rsidRPr="00B34C88" w:rsidRDefault="00FE3900">
      <w:pPr>
        <w:pStyle w:val="4"/>
        <w:numPr>
          <w:ilvl w:val="3"/>
          <w:numId w:val="1"/>
        </w:numPr>
      </w:pPr>
      <w:r w:rsidRPr="00B34C88">
        <w:rPr>
          <w:rFonts w:hint="eastAsia"/>
        </w:rPr>
        <w:t>「</w:t>
      </w:r>
      <w:proofErr w:type="gramStart"/>
      <w:r w:rsidRPr="00B34C88">
        <w:rPr>
          <w:rFonts w:hint="eastAsia"/>
        </w:rPr>
        <w:t>（</w:t>
      </w:r>
      <w:proofErr w:type="gramEnd"/>
      <w:r w:rsidRPr="00B34C88">
        <w:rPr>
          <w:rFonts w:hint="eastAsia"/>
        </w:rPr>
        <w:t>調查委員問：本院有問過一些受刑人，主管不會有暴力行為，但是服務員會；違規舍有70至80人？）北監賴管理員答：高峰期有，目前大概44人。」、「</w:t>
      </w:r>
      <w:proofErr w:type="gramStart"/>
      <w:r w:rsidRPr="00B34C88">
        <w:rPr>
          <w:rFonts w:hint="eastAsia"/>
        </w:rPr>
        <w:t>（</w:t>
      </w:r>
      <w:proofErr w:type="gramEnd"/>
      <w:r w:rsidRPr="00B34C88">
        <w:rPr>
          <w:rFonts w:hint="eastAsia"/>
        </w:rPr>
        <w:t>調查委員問：不服管教受刑人有無可能有精神狀況？）北監賴管理員答：有可能；有些人可能會胡言亂語；突發性狀況不確定，吃</w:t>
      </w:r>
      <w:proofErr w:type="gramStart"/>
      <w:r w:rsidRPr="00B34C88">
        <w:rPr>
          <w:rFonts w:hint="eastAsia"/>
        </w:rPr>
        <w:t>精神</w:t>
      </w:r>
      <w:r w:rsidRPr="00B34C88">
        <w:rPr>
          <w:rFonts w:hint="eastAsia"/>
        </w:rPr>
        <w:lastRenderedPageBreak/>
        <w:t>科藥的</w:t>
      </w:r>
      <w:proofErr w:type="gramEnd"/>
      <w:r w:rsidRPr="00B34C88">
        <w:rPr>
          <w:rFonts w:hint="eastAsia"/>
        </w:rPr>
        <w:t>人蠻多的。」、「</w:t>
      </w:r>
      <w:proofErr w:type="gramStart"/>
      <w:r w:rsidRPr="00B34C88">
        <w:rPr>
          <w:rFonts w:hint="eastAsia"/>
        </w:rPr>
        <w:t>（</w:t>
      </w:r>
      <w:proofErr w:type="gramEnd"/>
      <w:r w:rsidRPr="00B34C88">
        <w:rPr>
          <w:rFonts w:hint="eastAsia"/>
        </w:rPr>
        <w:t>調查委員問：平二舍有無服務員會私底下有違法或不當行為？）</w:t>
      </w:r>
      <w:proofErr w:type="gramStart"/>
      <w:r w:rsidRPr="00B34C88">
        <w:rPr>
          <w:rFonts w:hint="eastAsia"/>
        </w:rPr>
        <w:t>北監湯管理員</w:t>
      </w:r>
      <w:proofErr w:type="gramEnd"/>
      <w:r w:rsidRPr="00B34C88">
        <w:rPr>
          <w:rFonts w:hint="eastAsia"/>
        </w:rPr>
        <w:t>答：不會，除非我放假。」、「</w:t>
      </w:r>
      <w:proofErr w:type="gramStart"/>
      <w:r w:rsidRPr="00B34C88">
        <w:rPr>
          <w:rFonts w:hint="eastAsia"/>
        </w:rPr>
        <w:t>（</w:t>
      </w:r>
      <w:proofErr w:type="gramEnd"/>
      <w:r w:rsidRPr="00B34C88">
        <w:rPr>
          <w:rFonts w:hint="eastAsia"/>
        </w:rPr>
        <w:t>調查委員問：對於收容人肢體接觸、壓制等核心業務，一定要管理員執行？）</w:t>
      </w:r>
      <w:proofErr w:type="gramStart"/>
      <w:r w:rsidRPr="00B34C88">
        <w:rPr>
          <w:rFonts w:hint="eastAsia"/>
        </w:rPr>
        <w:t>北監湯管理員</w:t>
      </w:r>
      <w:proofErr w:type="gramEnd"/>
      <w:r w:rsidRPr="00B34C88">
        <w:rPr>
          <w:rFonts w:hint="eastAsia"/>
        </w:rPr>
        <w:t>答：頂多是防禦。」、「</w:t>
      </w:r>
      <w:proofErr w:type="gramStart"/>
      <w:r w:rsidRPr="00B34C88">
        <w:rPr>
          <w:rFonts w:hint="eastAsia"/>
        </w:rPr>
        <w:t>（</w:t>
      </w:r>
      <w:proofErr w:type="gramEnd"/>
      <w:r w:rsidRPr="00B34C88">
        <w:rPr>
          <w:rFonts w:hint="eastAsia"/>
        </w:rPr>
        <w:t>調查委員問：有些收容人醫療紀錄顯示骨折？）湯管理員答：除非是偷偷做，大多是受刑人自己違規</w:t>
      </w:r>
      <w:proofErr w:type="gramStart"/>
      <w:r w:rsidRPr="00B34C88">
        <w:rPr>
          <w:rFonts w:hint="eastAsia"/>
        </w:rPr>
        <w:t>（</w:t>
      </w:r>
      <w:proofErr w:type="gramEnd"/>
      <w:r w:rsidRPr="00B34C88">
        <w:rPr>
          <w:rFonts w:hint="eastAsia"/>
        </w:rPr>
        <w:t>例如：打架</w:t>
      </w:r>
      <w:proofErr w:type="gramStart"/>
      <w:r w:rsidRPr="00B34C88">
        <w:rPr>
          <w:rFonts w:hint="eastAsia"/>
        </w:rPr>
        <w:t>）</w:t>
      </w:r>
      <w:proofErr w:type="gramEnd"/>
      <w:r w:rsidRPr="00B34C88">
        <w:rPr>
          <w:rFonts w:hint="eastAsia"/>
        </w:rPr>
        <w:t>造成自己或對方受傷。」、「</w:t>
      </w:r>
      <w:proofErr w:type="gramStart"/>
      <w:r w:rsidRPr="00B34C88">
        <w:rPr>
          <w:rFonts w:hint="eastAsia"/>
        </w:rPr>
        <w:t>（</w:t>
      </w:r>
      <w:proofErr w:type="gramEnd"/>
      <w:r w:rsidRPr="00B34C88">
        <w:rPr>
          <w:rFonts w:hint="eastAsia"/>
        </w:rPr>
        <w:t>調查委員問：有無補充說明？）北監湯主任管理員表示，北監工作環境是比較艱辛的，人力不足，沒辦法管到各個面向，看監視器很像水族箱，眼睛都花掉了，還是無法避免打架、點火等意外。」</w:t>
      </w:r>
    </w:p>
    <w:p w:rsidR="00926AA3" w:rsidRPr="00B34C88" w:rsidRDefault="00FE3900">
      <w:pPr>
        <w:pStyle w:val="4"/>
        <w:numPr>
          <w:ilvl w:val="3"/>
          <w:numId w:val="1"/>
        </w:numPr>
      </w:pPr>
      <w:r w:rsidRPr="00B34C88">
        <w:rPr>
          <w:rFonts w:hint="eastAsia"/>
        </w:rPr>
        <w:t>北監管理員D則表示，建議建立如警方執勤之守則，保護執法人員，如遭犯罪收容人挑釁、幫派份子威脅、未配合管教時如何處理，做成教案，教導新任管理人員保護自己，現行除暴行管教人員外方能壓制，管教比例1：100多，實難防範。</w:t>
      </w:r>
    </w:p>
    <w:p w:rsidR="00926AA3" w:rsidRPr="00B34C88" w:rsidRDefault="00FE3900">
      <w:pPr>
        <w:pStyle w:val="4"/>
        <w:numPr>
          <w:ilvl w:val="3"/>
          <w:numId w:val="1"/>
        </w:numPr>
      </w:pPr>
      <w:r w:rsidRPr="00B34C88">
        <w:rPr>
          <w:rFonts w:hint="eastAsia"/>
        </w:rPr>
        <w:t>「</w:t>
      </w:r>
      <w:proofErr w:type="gramStart"/>
      <w:r w:rsidRPr="00B34C88">
        <w:rPr>
          <w:rFonts w:hint="eastAsia"/>
        </w:rPr>
        <w:t>（</w:t>
      </w:r>
      <w:proofErr w:type="gramEnd"/>
      <w:r w:rsidRPr="00B34C88">
        <w:rPr>
          <w:rFonts w:hint="eastAsia"/>
        </w:rPr>
        <w:t>調查委員問：本院除調閱受刑人骨折之醫療紀錄外，另</w:t>
      </w:r>
      <w:proofErr w:type="gramStart"/>
      <w:r w:rsidRPr="00B34C88">
        <w:rPr>
          <w:rFonts w:hint="eastAsia"/>
        </w:rPr>
        <w:t>詢</w:t>
      </w:r>
      <w:proofErr w:type="gramEnd"/>
      <w:r w:rsidRPr="00B34C88">
        <w:rPr>
          <w:rFonts w:hint="eastAsia"/>
        </w:rPr>
        <w:t>據相關受刑人表示，管理員不會有毆打行為，惟服務員不見得沒有不當行為，服務員、視同作業員可能要更</w:t>
      </w:r>
      <w:proofErr w:type="gramStart"/>
      <w:r w:rsidRPr="00B34C88">
        <w:rPr>
          <w:rFonts w:hint="eastAsia"/>
        </w:rPr>
        <w:t>嚴格，</w:t>
      </w:r>
      <w:proofErr w:type="gramEnd"/>
      <w:r w:rsidRPr="00B34C88">
        <w:rPr>
          <w:rFonts w:hint="eastAsia"/>
        </w:rPr>
        <w:t>執行職務核心事項不得由他們做（提示服務員執行管理員核心執</w:t>
      </w:r>
      <w:proofErr w:type="gramStart"/>
      <w:r w:rsidRPr="00B34C88">
        <w:rPr>
          <w:rFonts w:hint="eastAsia"/>
        </w:rPr>
        <w:t>務</w:t>
      </w:r>
      <w:proofErr w:type="gramEnd"/>
      <w:r w:rsidRPr="00B34C88">
        <w:rPr>
          <w:rFonts w:hint="eastAsia"/>
        </w:rPr>
        <w:t>之監視錄影畫面），實際上還是有服務員執行壓制動作，核心職務不只基層管理員，核心職務不可能委外，有一些灰色地帶，來得及叫支援就要由管理員自己執行，無論教育訓練或執行，屬於矯正人員執行職務之核心事項絕對不能由服務員替代管理員執行？）北監吳典獄長答：監察院查其對監所人權監督，有關細節部分問題，仍有精</w:t>
      </w:r>
      <w:r w:rsidRPr="00B34C88">
        <w:rPr>
          <w:rFonts w:hint="eastAsia"/>
        </w:rPr>
        <w:lastRenderedPageBreak/>
        <w:t>進空間</w:t>
      </w:r>
      <w:r w:rsidRPr="00B34C88">
        <w:rPr>
          <w:rFonts w:hAnsi="標楷體" w:hint="eastAsia"/>
        </w:rPr>
        <w:t>…</w:t>
      </w:r>
      <w:proofErr w:type="gramStart"/>
      <w:r w:rsidRPr="00B34C88">
        <w:rPr>
          <w:rFonts w:hAnsi="標楷體" w:hint="eastAsia"/>
        </w:rPr>
        <w:t>…</w:t>
      </w:r>
      <w:proofErr w:type="gramEnd"/>
      <w:r w:rsidRPr="00B34C88">
        <w:rPr>
          <w:rFonts w:hint="eastAsia"/>
        </w:rPr>
        <w:t>矯正機關被告的，幾乎都是勇於管理的主管，濫好人不會被告，矯正機關是教化場所，每</w:t>
      </w:r>
      <w:proofErr w:type="gramStart"/>
      <w:r w:rsidRPr="00B34C88">
        <w:rPr>
          <w:rFonts w:hint="eastAsia"/>
        </w:rPr>
        <w:t>個</w:t>
      </w:r>
      <w:proofErr w:type="gramEnd"/>
      <w:r w:rsidRPr="00B34C88">
        <w:rPr>
          <w:rFonts w:hint="eastAsia"/>
        </w:rPr>
        <w:t>收容人都是應該照顧的，惟應秉持『適法合理』之原則。」</w:t>
      </w:r>
    </w:p>
    <w:p w:rsidR="00926AA3" w:rsidRPr="00B34C88" w:rsidRDefault="00FE3900">
      <w:pPr>
        <w:pStyle w:val="3"/>
        <w:numPr>
          <w:ilvl w:val="2"/>
          <w:numId w:val="1"/>
        </w:numPr>
      </w:pPr>
      <w:r w:rsidRPr="00B34C88">
        <w:rPr>
          <w:rFonts w:hint="eastAsia"/>
        </w:rPr>
        <w:t>據上，</w:t>
      </w:r>
      <w:proofErr w:type="gramStart"/>
      <w:r w:rsidRPr="00B34C88">
        <w:rPr>
          <w:rFonts w:hint="eastAsia"/>
        </w:rPr>
        <w:t>北監平</w:t>
      </w:r>
      <w:proofErr w:type="gramEnd"/>
      <w:r w:rsidRPr="00B34C88">
        <w:rPr>
          <w:rFonts w:hint="eastAsia"/>
        </w:rPr>
        <w:t>二舍服務員112年4月19日中午壓制受刑人之違法行為，顯示該監服務員有執行偏頗而滋生事端之虞，甚而易衍生凌</w:t>
      </w:r>
      <w:proofErr w:type="gramStart"/>
      <w:r w:rsidRPr="00B34C88">
        <w:rPr>
          <w:rFonts w:hint="eastAsia"/>
        </w:rPr>
        <w:t>虐</w:t>
      </w:r>
      <w:proofErr w:type="gramEnd"/>
      <w:r w:rsidRPr="00B34C88">
        <w:rPr>
          <w:rFonts w:hint="eastAsia"/>
        </w:rPr>
        <w:t>人犯等不法情事，</w:t>
      </w:r>
      <w:proofErr w:type="gramStart"/>
      <w:r w:rsidRPr="00B34C88">
        <w:rPr>
          <w:rFonts w:hint="eastAsia"/>
        </w:rPr>
        <w:t>管理員在場視而不見</w:t>
      </w:r>
      <w:proofErr w:type="gramEnd"/>
      <w:r w:rsidRPr="00B34C88">
        <w:rPr>
          <w:rFonts w:hint="eastAsia"/>
        </w:rPr>
        <w:t>，</w:t>
      </w:r>
      <w:proofErr w:type="gramStart"/>
      <w:r w:rsidRPr="00B34C88">
        <w:rPr>
          <w:rFonts w:hint="eastAsia"/>
        </w:rPr>
        <w:t>均核有</w:t>
      </w:r>
      <w:proofErr w:type="gramEnd"/>
      <w:r w:rsidRPr="00B34C88">
        <w:rPr>
          <w:rFonts w:hint="eastAsia"/>
        </w:rPr>
        <w:t>違失。北監</w:t>
      </w:r>
      <w:proofErr w:type="gramStart"/>
      <w:r w:rsidRPr="00B34C88">
        <w:rPr>
          <w:rFonts w:hint="eastAsia"/>
        </w:rPr>
        <w:t>戒護比長期</w:t>
      </w:r>
      <w:proofErr w:type="gramEnd"/>
      <w:r w:rsidRPr="00B34C88">
        <w:rPr>
          <w:rFonts w:hint="eastAsia"/>
        </w:rPr>
        <w:t>偏高，管理員面臨高壓之工作環境，</w:t>
      </w:r>
      <w:proofErr w:type="gramStart"/>
      <w:r w:rsidRPr="00B34C88">
        <w:rPr>
          <w:rFonts w:hint="eastAsia"/>
        </w:rPr>
        <w:t>並戒護</w:t>
      </w:r>
      <w:proofErr w:type="gramEnd"/>
      <w:r w:rsidRPr="00B34C88">
        <w:rPr>
          <w:rFonts w:hint="eastAsia"/>
        </w:rPr>
        <w:t>疑似精神疾病收容人，而須倚賴服務員協助，實為管理疏漏之制度性原因之一，上</w:t>
      </w:r>
      <w:proofErr w:type="gramStart"/>
      <w:r w:rsidRPr="00B34C88">
        <w:rPr>
          <w:rFonts w:hint="eastAsia"/>
        </w:rPr>
        <w:t>銬</w:t>
      </w:r>
      <w:proofErr w:type="gramEnd"/>
      <w:r w:rsidRPr="00B34C88">
        <w:rPr>
          <w:rFonts w:hint="eastAsia"/>
        </w:rPr>
        <w:t>、控制或壓制受刑人，屬矯正人員執行職務之核心事項，不得由服務員替代管理員執行，法務部身為檢察行政及犯罪矯正之指導及監督主管機關，允應督導所屬，落實北監戒護勤務之管理與考核，強化紀律及戒護管理效能，並應逐案深入</w:t>
      </w:r>
      <w:proofErr w:type="gramStart"/>
      <w:r w:rsidRPr="00B34C88">
        <w:rPr>
          <w:rFonts w:hint="eastAsia"/>
        </w:rPr>
        <w:t>查察北監</w:t>
      </w:r>
      <w:proofErr w:type="gramEnd"/>
      <w:r w:rsidRPr="00B34C88">
        <w:rPr>
          <w:rFonts w:hint="eastAsia"/>
        </w:rPr>
        <w:t>相關管理人員，</w:t>
      </w:r>
      <w:proofErr w:type="gramStart"/>
      <w:r w:rsidRPr="00B34C88">
        <w:rPr>
          <w:rFonts w:hint="eastAsia"/>
        </w:rPr>
        <w:t>有無遣派</w:t>
      </w:r>
      <w:proofErr w:type="gramEnd"/>
      <w:r w:rsidRPr="00B34C88">
        <w:rPr>
          <w:rFonts w:hint="eastAsia"/>
        </w:rPr>
        <w:t>或縱容視同作業收容人執行公權力或管理其他收容人，執行達到強化紀律、提升業務效能、提供合理適當值勤環境之目的。</w:t>
      </w:r>
    </w:p>
    <w:p w:rsidR="00926AA3" w:rsidRPr="0051539A" w:rsidRDefault="00FE3900">
      <w:pPr>
        <w:pStyle w:val="2"/>
        <w:numPr>
          <w:ilvl w:val="1"/>
          <w:numId w:val="1"/>
        </w:numPr>
        <w:rPr>
          <w:b/>
        </w:rPr>
      </w:pPr>
      <w:proofErr w:type="gramStart"/>
      <w:r w:rsidRPr="0051539A">
        <w:rPr>
          <w:rFonts w:hint="eastAsia"/>
          <w:b/>
        </w:rPr>
        <w:t>查北監</w:t>
      </w:r>
      <w:proofErr w:type="gramEnd"/>
      <w:r w:rsidRPr="0051539A">
        <w:rPr>
          <w:rFonts w:hint="eastAsia"/>
          <w:b/>
        </w:rPr>
        <w:t>監視設備設置未</w:t>
      </w:r>
      <w:proofErr w:type="gramStart"/>
      <w:r w:rsidRPr="0051539A">
        <w:rPr>
          <w:rFonts w:hint="eastAsia"/>
          <w:b/>
        </w:rPr>
        <w:t>臻</w:t>
      </w:r>
      <w:proofErr w:type="gramEnd"/>
      <w:r w:rsidRPr="0051539A">
        <w:rPr>
          <w:rFonts w:hint="eastAsia"/>
          <w:b/>
        </w:rPr>
        <w:t>完備，愛三舍（違規舍）主管桌及後方廁所空間為監視器死角，平二舍112年4月13日甚有受刑人於管理員視線範圍內，遭服務員指示脫去衣物，並疑似壓制及以</w:t>
      </w:r>
      <w:proofErr w:type="gramStart"/>
      <w:r w:rsidRPr="0051539A">
        <w:rPr>
          <w:rFonts w:hint="eastAsia"/>
          <w:b/>
        </w:rPr>
        <w:t>拖鞋暴打</w:t>
      </w:r>
      <w:proofErr w:type="gramEnd"/>
      <w:r w:rsidRPr="0051539A">
        <w:rPr>
          <w:rFonts w:hint="eastAsia"/>
          <w:b/>
        </w:rPr>
        <w:t>，經本</w:t>
      </w:r>
      <w:proofErr w:type="gramStart"/>
      <w:r w:rsidRPr="0051539A">
        <w:rPr>
          <w:rFonts w:hint="eastAsia"/>
          <w:b/>
        </w:rPr>
        <w:t>院抽閱</w:t>
      </w:r>
      <w:proofErr w:type="gramEnd"/>
      <w:r w:rsidRPr="0051539A">
        <w:rPr>
          <w:rFonts w:hint="eastAsia"/>
          <w:b/>
        </w:rPr>
        <w:t>勘驗</w:t>
      </w:r>
      <w:proofErr w:type="gramStart"/>
      <w:r w:rsidRPr="0051539A">
        <w:rPr>
          <w:rFonts w:hint="eastAsia"/>
          <w:b/>
        </w:rPr>
        <w:t>北監平</w:t>
      </w:r>
      <w:proofErr w:type="gramEnd"/>
      <w:r w:rsidRPr="0051539A">
        <w:rPr>
          <w:rFonts w:hint="eastAsia"/>
          <w:b/>
        </w:rPr>
        <w:t>二舍監視錄影畫面之</w:t>
      </w:r>
      <w:proofErr w:type="gramStart"/>
      <w:r w:rsidRPr="0051539A">
        <w:rPr>
          <w:rFonts w:hint="eastAsia"/>
          <w:b/>
        </w:rPr>
        <w:t>16號舍</w:t>
      </w:r>
      <w:proofErr w:type="gramEnd"/>
      <w:r w:rsidRPr="0051539A">
        <w:rPr>
          <w:rFonts w:hint="eastAsia"/>
          <w:b/>
        </w:rPr>
        <w:t>房不鏽鋼房門「反射影像」始得悉上情，顯示部分收容人指訴遭暴力毆打或不當對待等情並非空穴來風；亦有監視錄影畫面保存期限未盡事後調查需要等情，</w:t>
      </w:r>
      <w:proofErr w:type="gramStart"/>
      <w:r w:rsidRPr="0051539A">
        <w:rPr>
          <w:rFonts w:hint="eastAsia"/>
          <w:b/>
        </w:rPr>
        <w:t>均核有</w:t>
      </w:r>
      <w:proofErr w:type="gramEnd"/>
      <w:r w:rsidRPr="0051539A">
        <w:rPr>
          <w:rFonts w:hint="eastAsia"/>
          <w:b/>
        </w:rPr>
        <w:t>違失，法務部允應督導所屬，通盤清查全國矯正機關此類空間死角，據以</w:t>
      </w:r>
      <w:proofErr w:type="gramStart"/>
      <w:r w:rsidRPr="0051539A">
        <w:rPr>
          <w:rFonts w:hint="eastAsia"/>
          <w:b/>
        </w:rPr>
        <w:t>研</w:t>
      </w:r>
      <w:proofErr w:type="gramEnd"/>
      <w:r w:rsidRPr="0051539A">
        <w:rPr>
          <w:rFonts w:hint="eastAsia"/>
          <w:b/>
        </w:rPr>
        <w:t>謀落實改善作為：</w:t>
      </w:r>
    </w:p>
    <w:p w:rsidR="00926AA3" w:rsidRPr="00B34C88" w:rsidRDefault="00FE3900">
      <w:pPr>
        <w:pStyle w:val="3"/>
        <w:numPr>
          <w:ilvl w:val="2"/>
          <w:numId w:val="1"/>
        </w:numPr>
      </w:pPr>
      <w:r w:rsidRPr="00B34C88">
        <w:rPr>
          <w:rFonts w:hint="eastAsia"/>
        </w:rPr>
        <w:tab/>
        <w:t>監獄及看守所科技設備設置與使用及管理辦法第6</w:t>
      </w:r>
      <w:r w:rsidRPr="00B34C88">
        <w:rPr>
          <w:rFonts w:hint="eastAsia"/>
        </w:rPr>
        <w:lastRenderedPageBreak/>
        <w:t>條規定，機關得於下列處所設置監控設備，以輔助機關人員對所轄之處所、人員、物品、車輛等進行監看、監測、</w:t>
      </w:r>
      <w:proofErr w:type="gramStart"/>
      <w:r w:rsidRPr="00B34C88">
        <w:rPr>
          <w:rFonts w:hint="eastAsia"/>
        </w:rPr>
        <w:t>影音監錄</w:t>
      </w:r>
      <w:proofErr w:type="gramEnd"/>
      <w:r w:rsidRPr="00B34C88">
        <w:rPr>
          <w:rFonts w:hint="eastAsia"/>
        </w:rPr>
        <w:t>及管控進出：一、舍房、教室、工場、炊場、作業場所、勤務中心、候診區、大門、</w:t>
      </w:r>
      <w:proofErr w:type="gramStart"/>
      <w:r w:rsidRPr="00B34C88">
        <w:rPr>
          <w:rFonts w:hint="eastAsia"/>
        </w:rPr>
        <w:t>中控門</w:t>
      </w:r>
      <w:proofErr w:type="gramEnd"/>
      <w:r w:rsidRPr="00B34C88">
        <w:rPr>
          <w:rFonts w:hint="eastAsia"/>
        </w:rPr>
        <w:t>、車檢站、接見室。二、通往前款處所之通道。三、內外巡邏道及崗哨。四、存放槍械或器械處所、機房進出口。五、其他經機關認為必要之處所。同辦法第14條規定，（第1項）機關監控設備所儲存之影音資料，應至少保存</w:t>
      </w:r>
      <w:proofErr w:type="gramStart"/>
      <w:r w:rsidRPr="00B34C88">
        <w:rPr>
          <w:rFonts w:hint="eastAsia"/>
        </w:rPr>
        <w:t>三</w:t>
      </w:r>
      <w:proofErr w:type="gramEnd"/>
      <w:r w:rsidRPr="00B34C88">
        <w:rPr>
          <w:rFonts w:hint="eastAsia"/>
        </w:rPr>
        <w:t>十日。（第2項）除前條規定外，運用科技設備所儲存之非影音資料，應至少保存九十日。同辦法第15條規定，機關知悉有依法規提出之陳情、申訴或訴訟等事件，或相關機關正依法進行調查中，其所涉及之事證或資料與機關科技設備儲存之資料有關者，應先將該儲存之資料予以複製保存。同辦法第16條規定，法務部矯正署為行使指揮、監督或調查職權時，</w:t>
      </w:r>
      <w:proofErr w:type="gramStart"/>
      <w:r w:rsidRPr="00B34C88">
        <w:rPr>
          <w:rFonts w:hint="eastAsia"/>
        </w:rPr>
        <w:t>得調閱</w:t>
      </w:r>
      <w:proofErr w:type="gramEnd"/>
      <w:r w:rsidRPr="00B34C88">
        <w:rPr>
          <w:rFonts w:hint="eastAsia"/>
        </w:rPr>
        <w:t>、複製或即時監看所屬機關之各項科技設備所傳輸、儲存之影音及其他資料。</w:t>
      </w:r>
    </w:p>
    <w:p w:rsidR="00926AA3" w:rsidRPr="00B34C88" w:rsidRDefault="00FE3900">
      <w:pPr>
        <w:pStyle w:val="3"/>
        <w:numPr>
          <w:ilvl w:val="2"/>
          <w:numId w:val="1"/>
        </w:numPr>
      </w:pPr>
      <w:r w:rsidRPr="00B34C88">
        <w:rPr>
          <w:rFonts w:hint="eastAsia"/>
        </w:rPr>
        <w:t>本院112年5月8日履</w:t>
      </w:r>
      <w:proofErr w:type="gramStart"/>
      <w:r w:rsidRPr="00B34C88">
        <w:rPr>
          <w:rFonts w:hint="eastAsia"/>
        </w:rPr>
        <w:t>勘北監愛</w:t>
      </w:r>
      <w:proofErr w:type="gramEnd"/>
      <w:r w:rsidRPr="00B34C88">
        <w:rPr>
          <w:rFonts w:hint="eastAsia"/>
        </w:rPr>
        <w:t>三舍（違規舍）發現監視器死角，管理員及</w:t>
      </w:r>
      <w:proofErr w:type="gramStart"/>
      <w:r w:rsidRPr="00B34C88">
        <w:rPr>
          <w:rFonts w:hint="eastAsia"/>
        </w:rPr>
        <w:t>服務員均得進入</w:t>
      </w:r>
      <w:proofErr w:type="gramEnd"/>
      <w:r w:rsidRPr="00B34C88">
        <w:rPr>
          <w:rFonts w:hint="eastAsia"/>
        </w:rPr>
        <w:t>該區域及後方廁所，</w:t>
      </w:r>
      <w:proofErr w:type="gramStart"/>
      <w:r w:rsidRPr="00B34C88">
        <w:rPr>
          <w:rFonts w:hint="eastAsia"/>
        </w:rPr>
        <w:t>倘生事端</w:t>
      </w:r>
      <w:proofErr w:type="gramEnd"/>
      <w:r w:rsidRPr="00B34C88">
        <w:rPr>
          <w:rFonts w:hint="eastAsia"/>
        </w:rPr>
        <w:t>，礙難還原事發經過：</w:t>
      </w:r>
    </w:p>
    <w:p w:rsidR="00926AA3" w:rsidRPr="00B34C88" w:rsidRDefault="00FE3900">
      <w:pPr>
        <w:jc w:val="center"/>
      </w:pPr>
      <w:r w:rsidRPr="00B34C88">
        <w:rPr>
          <w:noProof/>
        </w:rPr>
        <w:lastRenderedPageBreak/>
        <w:drawing>
          <wp:inline distT="0" distB="0" distL="0" distR="0">
            <wp:extent cx="5040000" cy="3359233"/>
            <wp:effectExtent l="0" t="0" r="8255"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5040000" cy="3359233"/>
                    </a:xfrm>
                    <a:prstGeom prst="rect">
                      <a:avLst/>
                    </a:prstGeom>
                    <a:noFill/>
                    <a:ln>
                      <a:noFill/>
                    </a:ln>
                  </pic:spPr>
                </pic:pic>
              </a:graphicData>
            </a:graphic>
          </wp:inline>
        </w:drawing>
      </w:r>
    </w:p>
    <w:p w:rsidR="00926AA3" w:rsidRPr="00B34C88" w:rsidRDefault="00FE3900">
      <w:pPr>
        <w:pStyle w:val="a1"/>
        <w:spacing w:before="0" w:after="0" w:line="320" w:lineRule="exact"/>
      </w:pPr>
      <w:proofErr w:type="gramStart"/>
      <w:r w:rsidRPr="00B34C88">
        <w:rPr>
          <w:rFonts w:hint="eastAsia"/>
        </w:rPr>
        <w:t>北監愛</w:t>
      </w:r>
      <w:proofErr w:type="gramEnd"/>
      <w:r w:rsidRPr="00B34C88">
        <w:rPr>
          <w:rFonts w:hint="eastAsia"/>
        </w:rPr>
        <w:t>三舍（違規舍）</w:t>
      </w:r>
      <w:proofErr w:type="gramStart"/>
      <w:r w:rsidRPr="00B34C88">
        <w:rPr>
          <w:rFonts w:hint="eastAsia"/>
        </w:rPr>
        <w:t>主管桌未裝</w:t>
      </w:r>
      <w:proofErr w:type="gramEnd"/>
      <w:r w:rsidRPr="00B34C88">
        <w:rPr>
          <w:rFonts w:hint="eastAsia"/>
        </w:rPr>
        <w:t>設監視器</w:t>
      </w:r>
    </w:p>
    <w:p w:rsidR="00926AA3" w:rsidRPr="00B34C88" w:rsidRDefault="00FE3900">
      <w:pPr>
        <w:spacing w:line="320" w:lineRule="exact"/>
        <w:jc w:val="center"/>
        <w:rPr>
          <w:sz w:val="28"/>
        </w:rPr>
      </w:pPr>
      <w:r w:rsidRPr="00B34C88">
        <w:rPr>
          <w:rFonts w:hint="eastAsia"/>
          <w:sz w:val="28"/>
        </w:rPr>
        <w:t>資料來源：本院112年5月8日履</w:t>
      </w:r>
      <w:proofErr w:type="gramStart"/>
      <w:r w:rsidRPr="00B34C88">
        <w:rPr>
          <w:rFonts w:hint="eastAsia"/>
          <w:sz w:val="28"/>
        </w:rPr>
        <w:t>勘</w:t>
      </w:r>
      <w:proofErr w:type="gramEnd"/>
      <w:r w:rsidRPr="00B34C88">
        <w:rPr>
          <w:rFonts w:hint="eastAsia"/>
          <w:sz w:val="28"/>
        </w:rPr>
        <w:t>北監</w:t>
      </w:r>
      <w:proofErr w:type="gramStart"/>
      <w:r w:rsidRPr="00B34C88">
        <w:rPr>
          <w:rFonts w:hint="eastAsia"/>
          <w:sz w:val="28"/>
        </w:rPr>
        <w:t>攝</w:t>
      </w:r>
      <w:proofErr w:type="gramEnd"/>
      <w:r w:rsidRPr="00B34C88">
        <w:rPr>
          <w:rFonts w:hint="eastAsia"/>
          <w:sz w:val="28"/>
        </w:rPr>
        <w:t>。</w:t>
      </w:r>
    </w:p>
    <w:p w:rsidR="00926AA3" w:rsidRPr="00B34C88" w:rsidRDefault="00926AA3">
      <w:pPr>
        <w:jc w:val="center"/>
      </w:pPr>
    </w:p>
    <w:p w:rsidR="00926AA3" w:rsidRPr="00B34C88" w:rsidRDefault="00FE3900">
      <w:pPr>
        <w:pStyle w:val="3"/>
        <w:numPr>
          <w:ilvl w:val="2"/>
          <w:numId w:val="1"/>
        </w:numPr>
        <w:spacing w:line="440" w:lineRule="exact"/>
        <w:ind w:left="1360" w:hanging="680"/>
      </w:pPr>
      <w:r w:rsidRPr="00B34C88">
        <w:rPr>
          <w:rFonts w:hint="eastAsia"/>
        </w:rPr>
        <w:t>112年4月13日</w:t>
      </w:r>
      <w:proofErr w:type="gramStart"/>
      <w:r w:rsidRPr="00B34C88">
        <w:rPr>
          <w:rFonts w:hint="eastAsia"/>
        </w:rPr>
        <w:t>北監平</w:t>
      </w:r>
      <w:proofErr w:type="gramEnd"/>
      <w:r w:rsidRPr="00B34C88">
        <w:rPr>
          <w:rFonts w:hint="eastAsia"/>
        </w:rPr>
        <w:t>二舍走道發生「服務員命受刑人脫去衣物」、「服務員疑似以</w:t>
      </w:r>
      <w:proofErr w:type="gramStart"/>
      <w:r w:rsidRPr="00B34C88">
        <w:rPr>
          <w:rFonts w:hint="eastAsia"/>
        </w:rPr>
        <w:t>拖鞋暴打受刑人</w:t>
      </w:r>
      <w:proofErr w:type="gramEnd"/>
      <w:r w:rsidRPr="00B34C88">
        <w:rPr>
          <w:rFonts w:hint="eastAsia"/>
        </w:rPr>
        <w:t>」及不當對待事件（管理員均在場）：</w:t>
      </w:r>
    </w:p>
    <w:p w:rsidR="00926AA3" w:rsidRPr="00B34C88" w:rsidRDefault="00FE3900">
      <w:pPr>
        <w:jc w:val="center"/>
      </w:pPr>
      <w:r w:rsidRPr="00B34C88">
        <w:rPr>
          <w:noProof/>
        </w:rPr>
        <w:drawing>
          <wp:inline distT="0" distB="0" distL="0" distR="0">
            <wp:extent cx="5040000" cy="2831200"/>
            <wp:effectExtent l="0" t="0" r="8255" b="762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5040000" cy="2831200"/>
                    </a:xfrm>
                    <a:prstGeom prst="rect">
                      <a:avLst/>
                    </a:prstGeom>
                    <a:noFill/>
                    <a:ln>
                      <a:noFill/>
                    </a:ln>
                  </pic:spPr>
                </pic:pic>
              </a:graphicData>
            </a:graphic>
          </wp:inline>
        </w:drawing>
      </w:r>
    </w:p>
    <w:p w:rsidR="00926AA3" w:rsidRPr="00B34C88" w:rsidRDefault="00FE3900">
      <w:pPr>
        <w:pStyle w:val="a1"/>
        <w:spacing w:before="0" w:after="0"/>
      </w:pPr>
      <w:r w:rsidRPr="00B34C88">
        <w:rPr>
          <w:rFonts w:hint="eastAsia"/>
        </w:rPr>
        <w:t>北監平二舍服務員壓制受刑人（紅圈）</w:t>
      </w:r>
      <w:r w:rsidRPr="00B34C88">
        <w:rPr>
          <w:rStyle w:val="aff0"/>
        </w:rPr>
        <w:footnoteReference w:id="17"/>
      </w:r>
    </w:p>
    <w:p w:rsidR="00926AA3" w:rsidRPr="00B34C88" w:rsidRDefault="00FE3900">
      <w:pPr>
        <w:jc w:val="center"/>
      </w:pPr>
      <w:r w:rsidRPr="00B34C88">
        <w:rPr>
          <w:noProof/>
        </w:rPr>
        <w:lastRenderedPageBreak/>
        <w:drawing>
          <wp:inline distT="0" distB="0" distL="0" distR="0">
            <wp:extent cx="5400000" cy="2911088"/>
            <wp:effectExtent l="0" t="0" r="0" b="381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5400000" cy="2911088"/>
                    </a:xfrm>
                    <a:prstGeom prst="rect">
                      <a:avLst/>
                    </a:prstGeom>
                    <a:noFill/>
                    <a:ln>
                      <a:noFill/>
                    </a:ln>
                  </pic:spPr>
                </pic:pic>
              </a:graphicData>
            </a:graphic>
          </wp:inline>
        </w:drawing>
      </w:r>
    </w:p>
    <w:p w:rsidR="00926AA3" w:rsidRPr="00B34C88" w:rsidRDefault="00FE3900">
      <w:pPr>
        <w:pStyle w:val="a1"/>
      </w:pPr>
      <w:r w:rsidRPr="00B34C88">
        <w:rPr>
          <w:rFonts w:hint="eastAsia"/>
        </w:rPr>
        <w:t>北監平二舍服務員於監視器死角指示受刑人脫去衣物（紅圈）</w:t>
      </w:r>
      <w:r w:rsidRPr="00B34C88">
        <w:rPr>
          <w:rStyle w:val="aff0"/>
        </w:rPr>
        <w:footnoteReference w:id="18"/>
      </w:r>
    </w:p>
    <w:p w:rsidR="00926AA3" w:rsidRPr="00B34C88" w:rsidRDefault="00FE3900">
      <w:pPr>
        <w:jc w:val="center"/>
      </w:pPr>
      <w:r w:rsidRPr="00B34C88">
        <w:rPr>
          <w:noProof/>
        </w:rPr>
        <w:drawing>
          <wp:inline distT="0" distB="0" distL="0" distR="0">
            <wp:extent cx="5400000" cy="2924161"/>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5400000" cy="2924161"/>
                    </a:xfrm>
                    <a:prstGeom prst="rect">
                      <a:avLst/>
                    </a:prstGeom>
                    <a:noFill/>
                    <a:ln>
                      <a:noFill/>
                    </a:ln>
                  </pic:spPr>
                </pic:pic>
              </a:graphicData>
            </a:graphic>
          </wp:inline>
        </w:drawing>
      </w:r>
    </w:p>
    <w:p w:rsidR="00926AA3" w:rsidRPr="00B34C88" w:rsidRDefault="00FE3900">
      <w:pPr>
        <w:pStyle w:val="a1"/>
      </w:pPr>
      <w:proofErr w:type="gramStart"/>
      <w:r w:rsidRPr="00B34C88">
        <w:rPr>
          <w:rFonts w:hint="eastAsia"/>
        </w:rPr>
        <w:t>北監平</w:t>
      </w:r>
      <w:proofErr w:type="gramEnd"/>
      <w:r w:rsidRPr="00B34C88">
        <w:rPr>
          <w:rFonts w:hint="eastAsia"/>
        </w:rPr>
        <w:t>二舍服務員於監視器死角命受刑人脫去衣物（左紅圈）時管理員（右紅圈）</w:t>
      </w:r>
      <w:proofErr w:type="gramStart"/>
      <w:r w:rsidRPr="00B34C88">
        <w:rPr>
          <w:rFonts w:hint="eastAsia"/>
        </w:rPr>
        <w:t>亦在場</w:t>
      </w:r>
      <w:proofErr w:type="gramEnd"/>
      <w:r w:rsidRPr="00B34C88">
        <w:rPr>
          <w:rStyle w:val="aff0"/>
        </w:rPr>
        <w:footnoteReference w:id="19"/>
      </w:r>
    </w:p>
    <w:p w:rsidR="00926AA3" w:rsidRPr="00B34C88" w:rsidRDefault="00FE3900">
      <w:pPr>
        <w:jc w:val="center"/>
      </w:pPr>
      <w:r w:rsidRPr="00B34C88">
        <w:rPr>
          <w:noProof/>
        </w:rPr>
        <w:lastRenderedPageBreak/>
        <w:drawing>
          <wp:inline distT="0" distB="0" distL="0" distR="0">
            <wp:extent cx="5400000" cy="3025720"/>
            <wp:effectExtent l="0" t="0" r="0" b="381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5400000" cy="3025720"/>
                    </a:xfrm>
                    <a:prstGeom prst="rect">
                      <a:avLst/>
                    </a:prstGeom>
                    <a:noFill/>
                    <a:ln>
                      <a:noFill/>
                    </a:ln>
                  </pic:spPr>
                </pic:pic>
              </a:graphicData>
            </a:graphic>
          </wp:inline>
        </w:drawing>
      </w:r>
    </w:p>
    <w:p w:rsidR="00926AA3" w:rsidRPr="00B34C88" w:rsidRDefault="00FE3900">
      <w:pPr>
        <w:pStyle w:val="a1"/>
      </w:pPr>
      <w:r w:rsidRPr="00B34C88">
        <w:rPr>
          <w:rFonts w:hint="eastAsia"/>
        </w:rPr>
        <w:t>北監平二舍服務員於監視器死角命受刑人脫去衣物（紅圈）</w:t>
      </w:r>
    </w:p>
    <w:p w:rsidR="00926AA3" w:rsidRPr="00B34C88" w:rsidRDefault="00FE3900">
      <w:pPr>
        <w:jc w:val="center"/>
      </w:pPr>
      <w:r w:rsidRPr="00B34C88">
        <w:rPr>
          <w:noProof/>
        </w:rPr>
        <w:drawing>
          <wp:inline distT="0" distB="0" distL="0" distR="0">
            <wp:extent cx="5400000" cy="3025720"/>
            <wp:effectExtent l="0" t="0" r="0" b="381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5400000" cy="3025720"/>
                    </a:xfrm>
                    <a:prstGeom prst="rect">
                      <a:avLst/>
                    </a:prstGeom>
                    <a:noFill/>
                    <a:ln>
                      <a:noFill/>
                    </a:ln>
                  </pic:spPr>
                </pic:pic>
              </a:graphicData>
            </a:graphic>
          </wp:inline>
        </w:drawing>
      </w:r>
    </w:p>
    <w:p w:rsidR="00926AA3" w:rsidRPr="00B34C88" w:rsidRDefault="00FE3900">
      <w:pPr>
        <w:pStyle w:val="a1"/>
      </w:pPr>
      <w:r w:rsidRPr="00B34C88">
        <w:rPr>
          <w:rFonts w:hint="eastAsia"/>
        </w:rPr>
        <w:t>北監平二舍服務員（紅圈）疑似於監視器死角以拖鞋毆打受刑人</w:t>
      </w:r>
      <w:r w:rsidRPr="00B34C88">
        <w:rPr>
          <w:rStyle w:val="aff0"/>
        </w:rPr>
        <w:footnoteReference w:id="20"/>
      </w:r>
    </w:p>
    <w:p w:rsidR="00926AA3" w:rsidRPr="00B34C88" w:rsidRDefault="00FE3900">
      <w:pPr>
        <w:jc w:val="center"/>
      </w:pPr>
      <w:r w:rsidRPr="00B34C88">
        <w:rPr>
          <w:noProof/>
        </w:rPr>
        <w:lastRenderedPageBreak/>
        <w:drawing>
          <wp:inline distT="0" distB="0" distL="0" distR="0">
            <wp:extent cx="5400000" cy="3025720"/>
            <wp:effectExtent l="0" t="0" r="0" b="381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5400000" cy="3025720"/>
                    </a:xfrm>
                    <a:prstGeom prst="rect">
                      <a:avLst/>
                    </a:prstGeom>
                    <a:noFill/>
                    <a:ln>
                      <a:noFill/>
                    </a:ln>
                  </pic:spPr>
                </pic:pic>
              </a:graphicData>
            </a:graphic>
          </wp:inline>
        </w:drawing>
      </w:r>
    </w:p>
    <w:p w:rsidR="00926AA3" w:rsidRPr="00B34C88" w:rsidRDefault="00FE3900">
      <w:pPr>
        <w:pStyle w:val="a1"/>
      </w:pPr>
      <w:r w:rsidRPr="00B34C88">
        <w:rPr>
          <w:rFonts w:hint="eastAsia"/>
        </w:rPr>
        <w:t>北監平二舍服務員（紅圈）疑似於監視器死角毆打受刑人</w:t>
      </w:r>
      <w:r w:rsidRPr="00B34C88">
        <w:rPr>
          <w:rStyle w:val="aff0"/>
        </w:rPr>
        <w:footnoteReference w:id="21"/>
      </w:r>
    </w:p>
    <w:p w:rsidR="00926AA3" w:rsidRPr="00B34C88" w:rsidRDefault="00FE3900">
      <w:pPr>
        <w:pStyle w:val="3"/>
        <w:numPr>
          <w:ilvl w:val="2"/>
          <w:numId w:val="1"/>
        </w:numPr>
      </w:pPr>
      <w:proofErr w:type="gramStart"/>
      <w:r w:rsidRPr="00B34C88">
        <w:rPr>
          <w:rFonts w:hint="eastAsia"/>
        </w:rPr>
        <w:t>查據法務部</w:t>
      </w:r>
      <w:proofErr w:type="gramEnd"/>
      <w:r w:rsidRPr="00B34C88">
        <w:rPr>
          <w:rFonts w:hint="eastAsia"/>
        </w:rPr>
        <w:t>說明，愛三舍(違規舍)主管桌位置附近區域為監視器死角，矯正署派員現場勘查後，要求北監限期改善，並列為視察重點事項，經查有關</w:t>
      </w:r>
      <w:proofErr w:type="gramStart"/>
      <w:r w:rsidRPr="00B34C88">
        <w:rPr>
          <w:rFonts w:hint="eastAsia"/>
        </w:rPr>
        <w:t>北監尚有</w:t>
      </w:r>
      <w:proofErr w:type="gramEnd"/>
      <w:r w:rsidRPr="00B34C88">
        <w:rPr>
          <w:rFonts w:hint="eastAsia"/>
        </w:rPr>
        <w:t>部分監視設備設置，未</w:t>
      </w:r>
      <w:proofErr w:type="gramStart"/>
      <w:r w:rsidRPr="00B34C88">
        <w:rPr>
          <w:rFonts w:hint="eastAsia"/>
        </w:rPr>
        <w:t>臻</w:t>
      </w:r>
      <w:proofErr w:type="gramEnd"/>
      <w:r w:rsidRPr="00B34C88">
        <w:rPr>
          <w:rFonts w:hint="eastAsia"/>
        </w:rPr>
        <w:t>完備，矯正署已就平二舍及愛三舍主管桌位置附近區域有監視器死角，業已要求北監限期改善。另本案經由多名收容人先後提出陳情，業</w:t>
      </w:r>
      <w:proofErr w:type="gramStart"/>
      <w:r w:rsidRPr="00B34C88">
        <w:rPr>
          <w:rFonts w:hint="eastAsia"/>
        </w:rPr>
        <w:t>囑</w:t>
      </w:r>
      <w:proofErr w:type="gramEnd"/>
      <w:r w:rsidRPr="00B34C88">
        <w:rPr>
          <w:rFonts w:hint="eastAsia"/>
        </w:rPr>
        <w:t>北監提出下列部分進行檢討及改善，以資完備。本院詢問法務部相關說明摘</w:t>
      </w:r>
      <w:proofErr w:type="gramStart"/>
      <w:r w:rsidRPr="00B34C88">
        <w:rPr>
          <w:rFonts w:hint="eastAsia"/>
        </w:rPr>
        <w:t>以</w:t>
      </w:r>
      <w:proofErr w:type="gramEnd"/>
      <w:r w:rsidRPr="00B34C88">
        <w:rPr>
          <w:rFonts w:hint="eastAsia"/>
        </w:rPr>
        <w:t>：</w:t>
      </w:r>
    </w:p>
    <w:p w:rsidR="00926AA3" w:rsidRPr="00B34C88" w:rsidRDefault="00FE3900">
      <w:pPr>
        <w:pStyle w:val="4"/>
        <w:numPr>
          <w:ilvl w:val="3"/>
          <w:numId w:val="1"/>
        </w:numPr>
      </w:pPr>
      <w:r w:rsidRPr="00B34C88">
        <w:rPr>
          <w:rFonts w:hint="eastAsia"/>
        </w:rPr>
        <w:t>經查有關</w:t>
      </w:r>
      <w:proofErr w:type="gramStart"/>
      <w:r w:rsidRPr="00B34C88">
        <w:rPr>
          <w:rFonts w:hint="eastAsia"/>
        </w:rPr>
        <w:t>北監尚有</w:t>
      </w:r>
      <w:proofErr w:type="gramEnd"/>
      <w:r w:rsidRPr="00B34C88">
        <w:rPr>
          <w:rFonts w:hint="eastAsia"/>
        </w:rPr>
        <w:t>部分監視設備設置，未</w:t>
      </w:r>
      <w:proofErr w:type="gramStart"/>
      <w:r w:rsidRPr="00B34C88">
        <w:rPr>
          <w:rFonts w:hint="eastAsia"/>
        </w:rPr>
        <w:t>臻</w:t>
      </w:r>
      <w:proofErr w:type="gramEnd"/>
      <w:r w:rsidRPr="00B34C88">
        <w:rPr>
          <w:rFonts w:hint="eastAsia"/>
        </w:rPr>
        <w:t>完備，矯正署已就平二舍及愛三舍主管桌位置附近區域有監視器死角，業已要求北監限期改善，要求</w:t>
      </w:r>
      <w:proofErr w:type="gramStart"/>
      <w:r w:rsidRPr="00B34C88">
        <w:rPr>
          <w:rFonts w:hint="eastAsia"/>
        </w:rPr>
        <w:t>嚴予律定</w:t>
      </w:r>
      <w:proofErr w:type="gramEnd"/>
      <w:r w:rsidRPr="00B34C88">
        <w:rPr>
          <w:rFonts w:hint="eastAsia"/>
        </w:rPr>
        <w:t>視同作業人員協助場舍處理庶務工作範圍，相關增進職員</w:t>
      </w:r>
      <w:proofErr w:type="gramStart"/>
      <w:r w:rsidRPr="00B34C88">
        <w:rPr>
          <w:rFonts w:hint="eastAsia"/>
        </w:rPr>
        <w:t>戒護知能</w:t>
      </w:r>
      <w:proofErr w:type="gramEnd"/>
      <w:r w:rsidRPr="00B34C88">
        <w:rPr>
          <w:rFonts w:hint="eastAsia"/>
        </w:rPr>
        <w:t>及實務訓練操作，仍有檢討改善及策進空間，已</w:t>
      </w:r>
      <w:proofErr w:type="gramStart"/>
      <w:r w:rsidRPr="00B34C88">
        <w:rPr>
          <w:rFonts w:hint="eastAsia"/>
        </w:rPr>
        <w:t>囑</w:t>
      </w:r>
      <w:proofErr w:type="gramEnd"/>
      <w:r w:rsidRPr="00B34C88">
        <w:rPr>
          <w:rFonts w:hint="eastAsia"/>
        </w:rPr>
        <w:t>北監提出檢討改善方案。</w:t>
      </w:r>
    </w:p>
    <w:p w:rsidR="00926AA3" w:rsidRPr="00B34C88" w:rsidRDefault="00FE3900">
      <w:pPr>
        <w:pStyle w:val="4"/>
        <w:numPr>
          <w:ilvl w:val="3"/>
          <w:numId w:val="1"/>
        </w:numPr>
      </w:pPr>
      <w:r w:rsidRPr="00B34C88">
        <w:rPr>
          <w:rFonts w:hint="eastAsia"/>
        </w:rPr>
        <w:t>已改善平二舍及愛三舍主管桌位置附近區域監</w:t>
      </w:r>
      <w:r w:rsidRPr="00B34C88">
        <w:rPr>
          <w:rFonts w:hint="eastAsia"/>
        </w:rPr>
        <w:lastRenderedPageBreak/>
        <w:t>視器無死角；於112年進行智慧監控系統</w:t>
      </w:r>
      <w:proofErr w:type="gramStart"/>
      <w:r w:rsidRPr="00B34C88">
        <w:rPr>
          <w:rFonts w:hint="eastAsia"/>
        </w:rPr>
        <w:t>汰</w:t>
      </w:r>
      <w:proofErr w:type="gramEnd"/>
      <w:r w:rsidRPr="00B34C88">
        <w:rPr>
          <w:rFonts w:hint="eastAsia"/>
        </w:rPr>
        <w:t>換工程，將全面檢討改善戒護區內戒護視線監視死角，以減少外界疑慮。</w:t>
      </w:r>
    </w:p>
    <w:p w:rsidR="00926AA3" w:rsidRPr="00B34C88" w:rsidRDefault="00FE3900">
      <w:pPr>
        <w:pStyle w:val="4"/>
        <w:numPr>
          <w:ilvl w:val="3"/>
          <w:numId w:val="1"/>
        </w:numPr>
      </w:pPr>
      <w:r w:rsidRPr="00B34C88">
        <w:rPr>
          <w:rFonts w:hint="eastAsia"/>
        </w:rPr>
        <w:t>監視器管理即時辦理改善：</w:t>
      </w:r>
      <w:proofErr w:type="gramStart"/>
      <w:r w:rsidRPr="00B34C88">
        <w:rPr>
          <w:rFonts w:hint="eastAsia"/>
        </w:rPr>
        <w:t>北監除已</w:t>
      </w:r>
      <w:proofErr w:type="gramEnd"/>
      <w:r w:rsidRPr="00B34C88">
        <w:rPr>
          <w:rFonts w:hint="eastAsia"/>
        </w:rPr>
        <w:t>改善平二舍及愛三舍主管桌位置附近區域監視器死角外，於本(112)年度持續進行智慧監控系統</w:t>
      </w:r>
      <w:proofErr w:type="gramStart"/>
      <w:r w:rsidRPr="00B34C88">
        <w:rPr>
          <w:rFonts w:hint="eastAsia"/>
        </w:rPr>
        <w:t>汰</w:t>
      </w:r>
      <w:proofErr w:type="gramEnd"/>
      <w:r w:rsidRPr="00B34C88">
        <w:rPr>
          <w:rFonts w:hint="eastAsia"/>
        </w:rPr>
        <w:t>換工程，改善監視錄影品質及強化戒護區內戒護視線及範圍，現刻正辦理中。並要求</w:t>
      </w:r>
      <w:proofErr w:type="gramStart"/>
      <w:r w:rsidRPr="00B34C88">
        <w:rPr>
          <w:rFonts w:hint="eastAsia"/>
        </w:rPr>
        <w:t>北監於強化</w:t>
      </w:r>
      <w:proofErr w:type="gramEnd"/>
      <w:r w:rsidRPr="00B34C88">
        <w:rPr>
          <w:rFonts w:hint="eastAsia"/>
        </w:rPr>
        <w:t>科技設備運用同時，應視經費、設備使用情形及儲存空間需求，配合提升相關主機硬體設施，以適當保存該等影音資料及延長儲存週期。</w:t>
      </w:r>
    </w:p>
    <w:p w:rsidR="00926AA3" w:rsidRPr="00B34C88" w:rsidRDefault="00FE3900">
      <w:pPr>
        <w:pStyle w:val="4"/>
        <w:numPr>
          <w:ilvl w:val="3"/>
          <w:numId w:val="1"/>
        </w:numPr>
      </w:pPr>
      <w:r w:rsidRPr="00B34C88">
        <w:rPr>
          <w:rFonts w:hint="eastAsia"/>
        </w:rPr>
        <w:t>北監將持續落實要求監視影像之保存及相關訪談或調查紀錄，妥善保全相關資料，以避爭議及利於事後調查</w:t>
      </w:r>
      <w:proofErr w:type="gramStart"/>
      <w:r w:rsidRPr="00B34C88">
        <w:rPr>
          <w:rFonts w:hint="eastAsia"/>
        </w:rPr>
        <w:t>釐</w:t>
      </w:r>
      <w:proofErr w:type="gramEnd"/>
      <w:r w:rsidRPr="00B34C88">
        <w:rPr>
          <w:rFonts w:hint="eastAsia"/>
        </w:rPr>
        <w:t>清。矯正署仍將積極督導相關勤務依規範落實執行。</w:t>
      </w:r>
    </w:p>
    <w:p w:rsidR="00926AA3" w:rsidRPr="00B34C88" w:rsidRDefault="00FE3900">
      <w:pPr>
        <w:pStyle w:val="4"/>
        <w:numPr>
          <w:ilvl w:val="3"/>
          <w:numId w:val="1"/>
        </w:numPr>
      </w:pPr>
      <w:r w:rsidRPr="00B34C88">
        <w:rPr>
          <w:rFonts w:hint="eastAsia"/>
        </w:rPr>
        <w:t>監視器管理即時辦理改善：</w:t>
      </w:r>
      <w:proofErr w:type="gramStart"/>
      <w:r w:rsidRPr="00B34C88">
        <w:rPr>
          <w:rFonts w:hint="eastAsia"/>
        </w:rPr>
        <w:t>北監除已</w:t>
      </w:r>
      <w:proofErr w:type="gramEnd"/>
      <w:r w:rsidRPr="00B34C88">
        <w:rPr>
          <w:rFonts w:hint="eastAsia"/>
        </w:rPr>
        <w:t>改善平二舍及愛三舍主管桌位置附近區域監視器死角外，於本(112)年度持續進行智慧監控系統</w:t>
      </w:r>
      <w:proofErr w:type="gramStart"/>
      <w:r w:rsidRPr="00B34C88">
        <w:rPr>
          <w:rFonts w:hint="eastAsia"/>
        </w:rPr>
        <w:t>汰</w:t>
      </w:r>
      <w:proofErr w:type="gramEnd"/>
      <w:r w:rsidRPr="00B34C88">
        <w:rPr>
          <w:rFonts w:hint="eastAsia"/>
        </w:rPr>
        <w:t>換工程，改善監視錄影品質及強化戒護區內戒護視線及範圍，現刻正辦理中。並要求</w:t>
      </w:r>
      <w:proofErr w:type="gramStart"/>
      <w:r w:rsidRPr="00B34C88">
        <w:rPr>
          <w:rFonts w:hint="eastAsia"/>
        </w:rPr>
        <w:t>北監於強化</w:t>
      </w:r>
      <w:proofErr w:type="gramEnd"/>
      <w:r w:rsidRPr="00B34C88">
        <w:rPr>
          <w:rFonts w:hint="eastAsia"/>
        </w:rPr>
        <w:t>科技設備運用同時，應視經費、設備使用情形及儲存空間需求，配合提升相關主機硬體設施，以適當保存該等影音資料及延長儲存週期。</w:t>
      </w:r>
    </w:p>
    <w:p w:rsidR="00926AA3" w:rsidRPr="00B34C88" w:rsidRDefault="00FE3900">
      <w:pPr>
        <w:pStyle w:val="3"/>
        <w:numPr>
          <w:ilvl w:val="2"/>
          <w:numId w:val="1"/>
        </w:numPr>
      </w:pPr>
      <w:proofErr w:type="gramStart"/>
      <w:r w:rsidRPr="00B34C88">
        <w:rPr>
          <w:rFonts w:hint="eastAsia"/>
        </w:rPr>
        <w:t>詢</w:t>
      </w:r>
      <w:proofErr w:type="gramEnd"/>
      <w:r w:rsidRPr="00B34C88">
        <w:rPr>
          <w:rFonts w:hint="eastAsia"/>
        </w:rPr>
        <w:t>據北監管理員表示檢視監視器相當耗費精神，是否得使用人工智慧協助一節：</w:t>
      </w:r>
    </w:p>
    <w:p w:rsidR="00926AA3" w:rsidRPr="00B34C88" w:rsidRDefault="00FE3900">
      <w:pPr>
        <w:pStyle w:val="4"/>
        <w:numPr>
          <w:ilvl w:val="3"/>
          <w:numId w:val="1"/>
        </w:numPr>
      </w:pPr>
      <w:r w:rsidRPr="00B34C88">
        <w:rPr>
          <w:rFonts w:hint="eastAsia"/>
        </w:rPr>
        <w:t>矯正署葉副署長表示，機關也隨時要報告矯正署，</w:t>
      </w:r>
      <w:proofErr w:type="gramStart"/>
      <w:r w:rsidRPr="00B34C88">
        <w:rPr>
          <w:rFonts w:hint="eastAsia"/>
        </w:rPr>
        <w:t>安督組駐</w:t>
      </w:r>
      <w:proofErr w:type="gramEnd"/>
      <w:r w:rsidRPr="00B34C88">
        <w:rPr>
          <w:rFonts w:hint="eastAsia"/>
        </w:rPr>
        <w:t>區視察也會檢視有無逾越比例原則，監視器改善目前仍在施工中，希望第一線同仁不要將受刑人帶到沒有監視器的地方</w:t>
      </w:r>
      <w:r w:rsidRPr="00B34C88">
        <w:rPr>
          <w:rFonts w:hAnsi="標楷體" w:hint="eastAsia"/>
        </w:rPr>
        <w:t>…</w:t>
      </w:r>
      <w:proofErr w:type="gramStart"/>
      <w:r w:rsidRPr="00B34C88">
        <w:rPr>
          <w:rFonts w:hAnsi="標楷體" w:hint="eastAsia"/>
        </w:rPr>
        <w:t>…</w:t>
      </w:r>
      <w:proofErr w:type="gramEnd"/>
      <w:r w:rsidRPr="00B34C88">
        <w:rPr>
          <w:rFonts w:hint="eastAsia"/>
        </w:rPr>
        <w:t>監視錄影畫面保存期限延長是科技的擴充，不是新</w:t>
      </w:r>
      <w:r w:rsidRPr="00B34C88">
        <w:rPr>
          <w:rFonts w:hint="eastAsia"/>
        </w:rPr>
        <w:lastRenderedPageBreak/>
        <w:t>科技的研發</w:t>
      </w:r>
      <w:r w:rsidRPr="00B34C88">
        <w:rPr>
          <w:rFonts w:hAnsi="標楷體" w:hint="eastAsia"/>
        </w:rPr>
        <w:t>…</w:t>
      </w:r>
      <w:proofErr w:type="gramStart"/>
      <w:r w:rsidRPr="00B34C88">
        <w:rPr>
          <w:rFonts w:hAnsi="標楷體" w:hint="eastAsia"/>
        </w:rPr>
        <w:t>…</w:t>
      </w:r>
      <w:proofErr w:type="gramEnd"/>
      <w:r w:rsidRPr="00B34C88">
        <w:rPr>
          <w:rFonts w:hint="eastAsia"/>
        </w:rPr>
        <w:t>第一步是類比要換成數位。</w:t>
      </w:r>
    </w:p>
    <w:p w:rsidR="00926AA3" w:rsidRPr="00B34C88" w:rsidRDefault="00FE3900">
      <w:pPr>
        <w:pStyle w:val="4"/>
        <w:numPr>
          <w:ilvl w:val="3"/>
          <w:numId w:val="1"/>
        </w:numPr>
      </w:pPr>
      <w:r w:rsidRPr="00B34C88">
        <w:rPr>
          <w:rFonts w:hint="eastAsia"/>
        </w:rPr>
        <w:t>北監吳典獄長則表示，還是要依靠人工監視；證據會說話，錄影、錄音等，保存1-3個月太短，目前比較特殊的個案，有保存摘錄，所有的證據以錄影錄音為存證，證據要保全，就是要科技、要花錢，幾千萬就可以做得到。</w:t>
      </w:r>
    </w:p>
    <w:p w:rsidR="00926AA3" w:rsidRPr="00B34C88" w:rsidRDefault="00FE3900">
      <w:pPr>
        <w:pStyle w:val="3"/>
        <w:numPr>
          <w:ilvl w:val="2"/>
          <w:numId w:val="1"/>
        </w:numPr>
      </w:pPr>
      <w:r w:rsidRPr="00B34C88">
        <w:rPr>
          <w:rFonts w:hint="eastAsia"/>
        </w:rPr>
        <w:t>綜上，</w:t>
      </w:r>
      <w:proofErr w:type="gramStart"/>
      <w:r w:rsidRPr="00B34C88">
        <w:rPr>
          <w:rFonts w:hint="eastAsia"/>
        </w:rPr>
        <w:t>查北監</w:t>
      </w:r>
      <w:proofErr w:type="gramEnd"/>
      <w:r w:rsidRPr="00B34C88">
        <w:rPr>
          <w:rFonts w:hint="eastAsia"/>
        </w:rPr>
        <w:t>監視設備設置未</w:t>
      </w:r>
      <w:proofErr w:type="gramStart"/>
      <w:r w:rsidRPr="00B34C88">
        <w:rPr>
          <w:rFonts w:hint="eastAsia"/>
        </w:rPr>
        <w:t>臻</w:t>
      </w:r>
      <w:proofErr w:type="gramEnd"/>
      <w:r w:rsidRPr="00B34C88">
        <w:rPr>
          <w:rFonts w:hint="eastAsia"/>
        </w:rPr>
        <w:t>完備，愛三舍（違規舍）主管桌及後方廁所空間為監視器死角，平二舍112年4月13日甚有受刑人於管理員視線範圍內，遭服務員指示脫去衣物，並疑似壓制及以</w:t>
      </w:r>
      <w:proofErr w:type="gramStart"/>
      <w:r w:rsidRPr="00B34C88">
        <w:rPr>
          <w:rFonts w:hint="eastAsia"/>
        </w:rPr>
        <w:t>拖鞋暴打</w:t>
      </w:r>
      <w:proofErr w:type="gramEnd"/>
      <w:r w:rsidRPr="00B34C88">
        <w:rPr>
          <w:rFonts w:hint="eastAsia"/>
        </w:rPr>
        <w:t>，經本</w:t>
      </w:r>
      <w:proofErr w:type="gramStart"/>
      <w:r w:rsidRPr="00B34C88">
        <w:rPr>
          <w:rFonts w:hint="eastAsia"/>
        </w:rPr>
        <w:t>院抽閱</w:t>
      </w:r>
      <w:proofErr w:type="gramEnd"/>
      <w:r w:rsidRPr="00B34C88">
        <w:rPr>
          <w:rFonts w:hint="eastAsia"/>
        </w:rPr>
        <w:t>勘驗</w:t>
      </w:r>
      <w:proofErr w:type="gramStart"/>
      <w:r w:rsidRPr="00B34C88">
        <w:rPr>
          <w:rFonts w:hint="eastAsia"/>
        </w:rPr>
        <w:t>北監平</w:t>
      </w:r>
      <w:proofErr w:type="gramEnd"/>
      <w:r w:rsidRPr="00B34C88">
        <w:rPr>
          <w:rFonts w:hint="eastAsia"/>
        </w:rPr>
        <w:t>二舍監視錄影畫面之</w:t>
      </w:r>
      <w:proofErr w:type="gramStart"/>
      <w:r w:rsidRPr="00B34C88">
        <w:rPr>
          <w:rFonts w:hint="eastAsia"/>
        </w:rPr>
        <w:t>16號舍</w:t>
      </w:r>
      <w:proofErr w:type="gramEnd"/>
      <w:r w:rsidRPr="00B34C88">
        <w:rPr>
          <w:rFonts w:hint="eastAsia"/>
        </w:rPr>
        <w:t>房不鏽鋼房門「反射影像」始得悉上情，顯示部分收容人指訴遭暴力毆打或不當對待等情並非空穴來風；亦有監視錄影畫面保存期限未盡事後調查需要等情，</w:t>
      </w:r>
      <w:proofErr w:type="gramStart"/>
      <w:r w:rsidRPr="00B34C88">
        <w:rPr>
          <w:rFonts w:hint="eastAsia"/>
        </w:rPr>
        <w:t>均核有</w:t>
      </w:r>
      <w:proofErr w:type="gramEnd"/>
      <w:r w:rsidRPr="00B34C88">
        <w:rPr>
          <w:rFonts w:hint="eastAsia"/>
        </w:rPr>
        <w:t>違失，法務部允應督導所屬，通盤清查全國矯正機關此類空間死角，據以</w:t>
      </w:r>
      <w:proofErr w:type="gramStart"/>
      <w:r w:rsidRPr="00B34C88">
        <w:rPr>
          <w:rFonts w:hint="eastAsia"/>
        </w:rPr>
        <w:t>研</w:t>
      </w:r>
      <w:proofErr w:type="gramEnd"/>
      <w:r w:rsidRPr="00B34C88">
        <w:rPr>
          <w:rFonts w:hint="eastAsia"/>
        </w:rPr>
        <w:t>謀落實改善作為。</w:t>
      </w:r>
    </w:p>
    <w:p w:rsidR="00926AA3" w:rsidRPr="0051539A" w:rsidRDefault="00FE3900">
      <w:pPr>
        <w:pStyle w:val="2"/>
        <w:rPr>
          <w:b/>
        </w:rPr>
      </w:pPr>
      <w:r w:rsidRPr="0051539A">
        <w:rPr>
          <w:rFonts w:hint="eastAsia"/>
          <w:b/>
        </w:rPr>
        <w:t>本院112年5月8日無預警履</w:t>
      </w:r>
      <w:proofErr w:type="gramStart"/>
      <w:r w:rsidRPr="0051539A">
        <w:rPr>
          <w:rFonts w:hint="eastAsia"/>
          <w:b/>
        </w:rPr>
        <w:t>勘北監愛</w:t>
      </w:r>
      <w:proofErr w:type="gramEnd"/>
      <w:r w:rsidRPr="0051539A">
        <w:rPr>
          <w:rFonts w:hint="eastAsia"/>
          <w:b/>
        </w:rPr>
        <w:t>三舍，電擊棒、防護型噴霧器、手銬等自衛配備，置於無上鎖之主管桌抽屜內，案經本院審核北監112年5月領用安全裝備紀錄簿，查無愛三</w:t>
      </w:r>
      <w:proofErr w:type="gramStart"/>
      <w:r w:rsidRPr="0051539A">
        <w:rPr>
          <w:rFonts w:hint="eastAsia"/>
          <w:b/>
        </w:rPr>
        <w:t>舍領用</w:t>
      </w:r>
      <w:proofErr w:type="gramEnd"/>
      <w:r w:rsidRPr="0051539A">
        <w:rPr>
          <w:rFonts w:hint="eastAsia"/>
          <w:b/>
        </w:rPr>
        <w:t>紀錄，又該區域為監視器死角，與監獄行刑法授權由「監獄人員」使用及監獄及看守所器械使用辦法規定「應劃定特定處所依規定存放器械」之意旨不符，擔任服務員之受刑人有取得之虞，</w:t>
      </w:r>
      <w:proofErr w:type="gramStart"/>
      <w:r w:rsidRPr="0051539A">
        <w:rPr>
          <w:rFonts w:hint="eastAsia"/>
          <w:b/>
        </w:rPr>
        <w:t>洵</w:t>
      </w:r>
      <w:proofErr w:type="gramEnd"/>
      <w:r w:rsidRPr="0051539A">
        <w:rPr>
          <w:rFonts w:hint="eastAsia"/>
          <w:b/>
        </w:rPr>
        <w:t>有戒護風險，核有違失：</w:t>
      </w:r>
    </w:p>
    <w:p w:rsidR="00926AA3" w:rsidRPr="00B34C88" w:rsidRDefault="00FE3900">
      <w:pPr>
        <w:pStyle w:val="3"/>
      </w:pPr>
      <w:r w:rsidRPr="00B34C88">
        <w:rPr>
          <w:rFonts w:hint="eastAsia"/>
        </w:rPr>
        <w:t>監獄行刑法第25條及羈押法第20條規定，（第1項）有下列情形之一，監獄人員得使用法務部核定之棍、刀、槍及其他器械為必要處置：</w:t>
      </w:r>
      <w:r w:rsidRPr="00B34C88">
        <w:rPr>
          <w:rFonts w:hAnsi="標楷體" w:hint="eastAsia"/>
        </w:rPr>
        <w:t>…</w:t>
      </w:r>
      <w:proofErr w:type="gramStart"/>
      <w:r w:rsidRPr="00B34C88">
        <w:rPr>
          <w:rFonts w:hAnsi="標楷體" w:hint="eastAsia"/>
        </w:rPr>
        <w:t>…</w:t>
      </w:r>
      <w:proofErr w:type="gramEnd"/>
      <w:r w:rsidRPr="00B34C88">
        <w:rPr>
          <w:rFonts w:hint="eastAsia"/>
        </w:rPr>
        <w:t>。（第2項）監獄人員使用槍械，以自己或他人生命遭受緊急危害為限，並不得逾必要之程度。（第3項）前二</w:t>
      </w:r>
      <w:proofErr w:type="gramStart"/>
      <w:r w:rsidRPr="00B34C88">
        <w:rPr>
          <w:rFonts w:hint="eastAsia"/>
        </w:rPr>
        <w:t>項棍、</w:t>
      </w:r>
      <w:proofErr w:type="gramEnd"/>
      <w:r w:rsidRPr="00B34C88">
        <w:rPr>
          <w:rFonts w:hint="eastAsia"/>
        </w:rPr>
        <w:lastRenderedPageBreak/>
        <w:t>刀、槍及器械之種類、使用時機、方法及其他應遵行事項之辦法，由法務部定之。監獄及看守所器械使用辦法第4條規定，機關人員須有監獄行刑法第二十五條第一項、第二項，或羈押法第二十條第一項、第二項所定之情形時，始得依本辦法使用器械，不得濫行為之。同使用辦法第12條規定，機關應劃定特定處所依規定存放器械，指派專人負責維護，控管其數量、領用及歸還情形，並予以記錄。</w:t>
      </w:r>
    </w:p>
    <w:p w:rsidR="00926AA3" w:rsidRPr="00B34C88" w:rsidRDefault="00FE3900">
      <w:pPr>
        <w:pStyle w:val="3"/>
      </w:pPr>
      <w:r w:rsidRPr="00B34C88">
        <w:rPr>
          <w:rFonts w:hint="eastAsia"/>
        </w:rPr>
        <w:t>本院112年5月8日無預警履</w:t>
      </w:r>
      <w:proofErr w:type="gramStart"/>
      <w:r w:rsidRPr="00B34C88">
        <w:rPr>
          <w:rFonts w:hint="eastAsia"/>
        </w:rPr>
        <w:t>勘</w:t>
      </w:r>
      <w:proofErr w:type="gramEnd"/>
      <w:r w:rsidRPr="00B34C88">
        <w:rPr>
          <w:rFonts w:hint="eastAsia"/>
        </w:rPr>
        <w:t>「</w:t>
      </w:r>
      <w:proofErr w:type="gramStart"/>
      <w:r w:rsidRPr="00B34C88">
        <w:rPr>
          <w:rFonts w:hint="eastAsia"/>
        </w:rPr>
        <w:t>北監愛</w:t>
      </w:r>
      <w:proofErr w:type="gramEnd"/>
      <w:r w:rsidRPr="00B34C88">
        <w:rPr>
          <w:rFonts w:hint="eastAsia"/>
        </w:rPr>
        <w:t>三舍主管桌自衛武器保管實況」，發現電擊棒、辣椒水、手銬等自衛配備，置於無上鎖之主管桌抽屜內，又該區域為監視器死角，擔任服務員之受刑人有取得之虞，</w:t>
      </w:r>
      <w:proofErr w:type="gramStart"/>
      <w:r w:rsidRPr="00B34C88">
        <w:rPr>
          <w:rFonts w:hint="eastAsia"/>
        </w:rPr>
        <w:t>洵</w:t>
      </w:r>
      <w:proofErr w:type="gramEnd"/>
      <w:r w:rsidRPr="00B34C88">
        <w:rPr>
          <w:rFonts w:hint="eastAsia"/>
        </w:rPr>
        <w:t>有戒護風險，與監獄及看守所器械使用辦法規定「應劃定特定處所依規定存放器械」之意旨不符：</w:t>
      </w:r>
    </w:p>
    <w:p w:rsidR="00926AA3" w:rsidRPr="00B34C88" w:rsidRDefault="00FE3900">
      <w:pPr>
        <w:pStyle w:val="4"/>
      </w:pPr>
      <w:proofErr w:type="gramStart"/>
      <w:r w:rsidRPr="00B34C88">
        <w:rPr>
          <w:rFonts w:hint="eastAsia"/>
        </w:rPr>
        <w:t>北監愛</w:t>
      </w:r>
      <w:proofErr w:type="gramEnd"/>
      <w:r w:rsidRPr="00B34C88">
        <w:rPr>
          <w:rFonts w:hint="eastAsia"/>
        </w:rPr>
        <w:t>三舍電擊棒、辣椒水、手銬等自衛配備，置於無上鎖之主管桌抽屜內：</w:t>
      </w:r>
    </w:p>
    <w:p w:rsidR="00926AA3" w:rsidRPr="00B34C88" w:rsidRDefault="00FE3900">
      <w:pPr>
        <w:pStyle w:val="a3"/>
      </w:pPr>
      <w:bookmarkStart w:id="53" w:name="_Hlk143154936"/>
      <w:proofErr w:type="gramStart"/>
      <w:r w:rsidRPr="00B34C88">
        <w:rPr>
          <w:rFonts w:hint="eastAsia"/>
        </w:rPr>
        <w:t>北監愛</w:t>
      </w:r>
      <w:proofErr w:type="gramEnd"/>
      <w:r w:rsidRPr="00B34C88">
        <w:rPr>
          <w:rFonts w:hint="eastAsia"/>
        </w:rPr>
        <w:t>三舍19號房及主管桌現地履</w:t>
      </w:r>
      <w:proofErr w:type="gramStart"/>
      <w:r w:rsidRPr="00B34C88">
        <w:rPr>
          <w:rFonts w:hint="eastAsia"/>
        </w:rPr>
        <w:t>勘</w:t>
      </w:r>
      <w:proofErr w:type="gramEnd"/>
      <w:r w:rsidRPr="00B34C88">
        <w:rPr>
          <w:rFonts w:hint="eastAsia"/>
        </w:rPr>
        <w:t>相片一覽表</w:t>
      </w:r>
    </w:p>
    <w:tbl>
      <w:tblPr>
        <w:tblStyle w:val="af8"/>
        <w:tblW w:w="10092" w:type="dxa"/>
        <w:tblInd w:w="-147" w:type="dxa"/>
        <w:tblLook w:val="04A0" w:firstRow="1" w:lastRow="0" w:firstColumn="1" w:lastColumn="0" w:noHBand="0" w:noVBand="1"/>
      </w:tblPr>
      <w:tblGrid>
        <w:gridCol w:w="5046"/>
        <w:gridCol w:w="5046"/>
      </w:tblGrid>
      <w:tr w:rsidR="00926AA3" w:rsidRPr="00B34C88">
        <w:tc>
          <w:tcPr>
            <w:tcW w:w="5046" w:type="dxa"/>
          </w:tcPr>
          <w:bookmarkEnd w:id="53"/>
          <w:p w:rsidR="00926AA3" w:rsidRPr="00B34C88" w:rsidRDefault="00FE3900">
            <w:pPr>
              <w:pStyle w:val="3"/>
              <w:numPr>
                <w:ilvl w:val="0"/>
                <w:numId w:val="0"/>
              </w:numPr>
            </w:pPr>
            <w:r w:rsidRPr="00B34C88">
              <w:rPr>
                <w:noProof/>
              </w:rPr>
              <w:drawing>
                <wp:inline distT="0" distB="0" distL="0" distR="0">
                  <wp:extent cx="3060000" cy="2039533"/>
                  <wp:effectExtent l="0" t="0" r="762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3060000" cy="2039533"/>
                          </a:xfrm>
                          <a:prstGeom prst="rect">
                            <a:avLst/>
                          </a:prstGeom>
                          <a:noFill/>
                          <a:ln>
                            <a:noFill/>
                          </a:ln>
                        </pic:spPr>
                      </pic:pic>
                    </a:graphicData>
                  </a:graphic>
                </wp:inline>
              </w:drawing>
            </w:r>
          </w:p>
        </w:tc>
        <w:tc>
          <w:tcPr>
            <w:tcW w:w="5046" w:type="dxa"/>
          </w:tcPr>
          <w:p w:rsidR="00926AA3" w:rsidRPr="00B34C88" w:rsidRDefault="00FE3900">
            <w:pPr>
              <w:pStyle w:val="3"/>
              <w:numPr>
                <w:ilvl w:val="0"/>
                <w:numId w:val="0"/>
              </w:numPr>
            </w:pPr>
            <w:r w:rsidRPr="00B34C88">
              <w:rPr>
                <w:noProof/>
              </w:rPr>
              <w:drawing>
                <wp:inline distT="0" distB="0" distL="0" distR="0">
                  <wp:extent cx="3060000" cy="2039535"/>
                  <wp:effectExtent l="0" t="0" r="762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3060000" cy="2039535"/>
                          </a:xfrm>
                          <a:prstGeom prst="rect">
                            <a:avLst/>
                          </a:prstGeom>
                          <a:noFill/>
                          <a:ln>
                            <a:noFill/>
                          </a:ln>
                        </pic:spPr>
                      </pic:pic>
                    </a:graphicData>
                  </a:graphic>
                </wp:inline>
              </w:drawing>
            </w:r>
          </w:p>
        </w:tc>
      </w:tr>
      <w:tr w:rsidR="00926AA3" w:rsidRPr="00B34C88">
        <w:tc>
          <w:tcPr>
            <w:tcW w:w="5046" w:type="dxa"/>
          </w:tcPr>
          <w:p w:rsidR="00926AA3" w:rsidRPr="00B34C88" w:rsidRDefault="00FE3900">
            <w:pPr>
              <w:pStyle w:val="3"/>
              <w:numPr>
                <w:ilvl w:val="0"/>
                <w:numId w:val="0"/>
              </w:numPr>
              <w:jc w:val="center"/>
              <w:rPr>
                <w:sz w:val="28"/>
                <w:szCs w:val="28"/>
              </w:rPr>
            </w:pPr>
            <w:r w:rsidRPr="00B34C88">
              <w:rPr>
                <w:rFonts w:hint="eastAsia"/>
                <w:sz w:val="28"/>
                <w:szCs w:val="28"/>
              </w:rPr>
              <w:t>愛三舍19號房</w:t>
            </w:r>
          </w:p>
        </w:tc>
        <w:tc>
          <w:tcPr>
            <w:tcW w:w="5046" w:type="dxa"/>
          </w:tcPr>
          <w:p w:rsidR="00926AA3" w:rsidRPr="00B34C88" w:rsidRDefault="00FE3900">
            <w:pPr>
              <w:pStyle w:val="3"/>
              <w:numPr>
                <w:ilvl w:val="0"/>
                <w:numId w:val="0"/>
              </w:numPr>
              <w:jc w:val="center"/>
              <w:rPr>
                <w:sz w:val="28"/>
                <w:szCs w:val="28"/>
              </w:rPr>
            </w:pPr>
            <w:r w:rsidRPr="00B34C88">
              <w:rPr>
                <w:rFonts w:hint="eastAsia"/>
                <w:spacing w:val="-20"/>
                <w:sz w:val="28"/>
                <w:szCs w:val="28"/>
              </w:rPr>
              <w:t>愛三舍主管桌抽屜內電擊棒、辣椒水</w:t>
            </w:r>
          </w:p>
        </w:tc>
      </w:tr>
      <w:tr w:rsidR="00926AA3" w:rsidRPr="00B34C88">
        <w:tc>
          <w:tcPr>
            <w:tcW w:w="5046" w:type="dxa"/>
          </w:tcPr>
          <w:p w:rsidR="00926AA3" w:rsidRPr="00B34C88" w:rsidRDefault="00FE3900">
            <w:pPr>
              <w:pStyle w:val="3"/>
              <w:numPr>
                <w:ilvl w:val="0"/>
                <w:numId w:val="0"/>
              </w:numPr>
            </w:pPr>
            <w:r w:rsidRPr="00B34C88">
              <w:rPr>
                <w:noProof/>
              </w:rPr>
              <w:lastRenderedPageBreak/>
              <w:drawing>
                <wp:inline distT="0" distB="0" distL="0" distR="0">
                  <wp:extent cx="3060000" cy="2039535"/>
                  <wp:effectExtent l="0" t="0" r="762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3060000" cy="2039535"/>
                          </a:xfrm>
                          <a:prstGeom prst="rect">
                            <a:avLst/>
                          </a:prstGeom>
                          <a:noFill/>
                          <a:ln>
                            <a:noFill/>
                          </a:ln>
                        </pic:spPr>
                      </pic:pic>
                    </a:graphicData>
                  </a:graphic>
                </wp:inline>
              </w:drawing>
            </w:r>
          </w:p>
        </w:tc>
        <w:tc>
          <w:tcPr>
            <w:tcW w:w="5046" w:type="dxa"/>
          </w:tcPr>
          <w:p w:rsidR="00926AA3" w:rsidRPr="00B34C88" w:rsidRDefault="00FE3900">
            <w:pPr>
              <w:pStyle w:val="3"/>
              <w:numPr>
                <w:ilvl w:val="0"/>
                <w:numId w:val="0"/>
              </w:numPr>
            </w:pPr>
            <w:r w:rsidRPr="00B34C88">
              <w:rPr>
                <w:noProof/>
              </w:rPr>
              <w:drawing>
                <wp:inline distT="0" distB="0" distL="0" distR="0">
                  <wp:extent cx="3060000" cy="2039534"/>
                  <wp:effectExtent l="0" t="0" r="762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3060000" cy="2039534"/>
                          </a:xfrm>
                          <a:prstGeom prst="rect">
                            <a:avLst/>
                          </a:prstGeom>
                          <a:noFill/>
                          <a:ln>
                            <a:noFill/>
                          </a:ln>
                        </pic:spPr>
                      </pic:pic>
                    </a:graphicData>
                  </a:graphic>
                </wp:inline>
              </w:drawing>
            </w:r>
          </w:p>
        </w:tc>
      </w:tr>
      <w:tr w:rsidR="00926AA3" w:rsidRPr="00B34C88">
        <w:tc>
          <w:tcPr>
            <w:tcW w:w="5046" w:type="dxa"/>
          </w:tcPr>
          <w:p w:rsidR="00926AA3" w:rsidRPr="00B34C88" w:rsidRDefault="00FE3900">
            <w:pPr>
              <w:pStyle w:val="3"/>
              <w:numPr>
                <w:ilvl w:val="0"/>
                <w:numId w:val="0"/>
              </w:numPr>
              <w:jc w:val="center"/>
            </w:pPr>
            <w:r w:rsidRPr="00B34C88">
              <w:rPr>
                <w:rFonts w:hint="eastAsia"/>
                <w:sz w:val="28"/>
                <w:szCs w:val="28"/>
              </w:rPr>
              <w:t>愛三舍主管桌抽屜內電擊棒</w:t>
            </w:r>
          </w:p>
        </w:tc>
        <w:tc>
          <w:tcPr>
            <w:tcW w:w="5046" w:type="dxa"/>
          </w:tcPr>
          <w:p w:rsidR="00926AA3" w:rsidRPr="00B34C88" w:rsidRDefault="00FE3900">
            <w:pPr>
              <w:pStyle w:val="3"/>
              <w:numPr>
                <w:ilvl w:val="0"/>
                <w:numId w:val="0"/>
              </w:numPr>
              <w:jc w:val="center"/>
            </w:pPr>
            <w:r w:rsidRPr="00B34C88">
              <w:rPr>
                <w:rFonts w:hint="eastAsia"/>
                <w:sz w:val="28"/>
                <w:szCs w:val="28"/>
              </w:rPr>
              <w:t>愛三舍主管桌抽屜內辣椒水</w:t>
            </w:r>
          </w:p>
        </w:tc>
      </w:tr>
    </w:tbl>
    <w:p w:rsidR="00926AA3" w:rsidRPr="00B34C88" w:rsidRDefault="00FE3900">
      <w:pPr>
        <w:rPr>
          <w:sz w:val="22"/>
        </w:rPr>
      </w:pPr>
      <w:bookmarkStart w:id="54" w:name="_Hlk143155026"/>
      <w:r w:rsidRPr="00B34C88">
        <w:rPr>
          <w:rFonts w:hint="eastAsia"/>
          <w:sz w:val="22"/>
        </w:rPr>
        <w:t>資料來源：本院112年5月8日無預警履</w:t>
      </w:r>
      <w:proofErr w:type="gramStart"/>
      <w:r w:rsidRPr="00B34C88">
        <w:rPr>
          <w:rFonts w:hint="eastAsia"/>
          <w:sz w:val="22"/>
        </w:rPr>
        <w:t>勘北監愛</w:t>
      </w:r>
      <w:proofErr w:type="gramEnd"/>
      <w:r w:rsidRPr="00B34C88">
        <w:rPr>
          <w:rFonts w:hint="eastAsia"/>
          <w:sz w:val="22"/>
        </w:rPr>
        <w:t>三舍</w:t>
      </w:r>
      <w:proofErr w:type="gramStart"/>
      <w:r w:rsidRPr="00B34C88">
        <w:rPr>
          <w:rFonts w:hint="eastAsia"/>
          <w:sz w:val="22"/>
        </w:rPr>
        <w:t>攝</w:t>
      </w:r>
      <w:proofErr w:type="gramEnd"/>
      <w:r w:rsidRPr="00B34C88">
        <w:rPr>
          <w:rFonts w:hint="eastAsia"/>
          <w:sz w:val="22"/>
        </w:rPr>
        <w:t>。</w:t>
      </w:r>
    </w:p>
    <w:bookmarkEnd w:id="54"/>
    <w:p w:rsidR="00926AA3" w:rsidRPr="00B34C88" w:rsidRDefault="00926AA3"/>
    <w:p w:rsidR="00926AA3" w:rsidRPr="00B34C88" w:rsidRDefault="00FE3900">
      <w:pPr>
        <w:pStyle w:val="4"/>
      </w:pPr>
      <w:bookmarkStart w:id="55" w:name="_Hlk143155068"/>
      <w:r w:rsidRPr="00B34C88">
        <w:rPr>
          <w:rFonts w:hint="eastAsia"/>
        </w:rPr>
        <w:t>案經本院審核北監112年5月領用安全裝備紀錄簿，查無愛三舍防護型噴霧器、電擊棒及手銬領用紀錄：</w:t>
      </w:r>
    </w:p>
    <w:p w:rsidR="00926AA3" w:rsidRPr="00B34C88" w:rsidRDefault="00FE3900">
      <w:pPr>
        <w:pStyle w:val="5"/>
      </w:pPr>
      <w:r w:rsidRPr="00B34C88">
        <w:rPr>
          <w:rFonts w:hint="eastAsia"/>
        </w:rPr>
        <w:t>防護型噴霧器</w:t>
      </w:r>
      <w:proofErr w:type="gramStart"/>
      <w:r w:rsidRPr="00B34C88">
        <w:rPr>
          <w:rFonts w:hint="eastAsia"/>
        </w:rPr>
        <w:t>辣椒水領用</w:t>
      </w:r>
      <w:proofErr w:type="gramEnd"/>
      <w:r w:rsidRPr="00B34C88">
        <w:rPr>
          <w:rFonts w:hint="eastAsia"/>
        </w:rPr>
        <w:t>單位：戒護科內勤、正門、側門。(查無愛三</w:t>
      </w:r>
      <w:proofErr w:type="gramStart"/>
      <w:r w:rsidRPr="00B34C88">
        <w:rPr>
          <w:rFonts w:hint="eastAsia"/>
        </w:rPr>
        <w:t>舍領用</w:t>
      </w:r>
      <w:proofErr w:type="gramEnd"/>
      <w:r w:rsidRPr="00B34C88">
        <w:rPr>
          <w:rFonts w:hint="eastAsia"/>
        </w:rPr>
        <w:t>紀錄)。</w:t>
      </w:r>
    </w:p>
    <w:p w:rsidR="00926AA3" w:rsidRPr="00B34C88" w:rsidRDefault="00FE3900">
      <w:pPr>
        <w:pStyle w:val="5"/>
      </w:pPr>
      <w:proofErr w:type="gramStart"/>
      <w:r w:rsidRPr="00B34C88">
        <w:rPr>
          <w:rFonts w:hint="eastAsia"/>
        </w:rPr>
        <w:t>電擊棒領用</w:t>
      </w:r>
      <w:proofErr w:type="gramEnd"/>
      <w:r w:rsidRPr="00B34C88">
        <w:rPr>
          <w:rFonts w:hint="eastAsia"/>
        </w:rPr>
        <w:t>單位：(查無愛三</w:t>
      </w:r>
      <w:proofErr w:type="gramStart"/>
      <w:r w:rsidRPr="00B34C88">
        <w:rPr>
          <w:rFonts w:hint="eastAsia"/>
        </w:rPr>
        <w:t>舍領用</w:t>
      </w:r>
      <w:proofErr w:type="gramEnd"/>
      <w:r w:rsidRPr="00B34C88">
        <w:rPr>
          <w:rFonts w:hint="eastAsia"/>
        </w:rPr>
        <w:t>紀錄)。</w:t>
      </w:r>
    </w:p>
    <w:p w:rsidR="00926AA3" w:rsidRPr="00B34C88" w:rsidRDefault="00FE3900">
      <w:pPr>
        <w:pStyle w:val="5"/>
      </w:pPr>
      <w:r w:rsidRPr="00B34C88">
        <w:rPr>
          <w:rFonts w:hint="eastAsia"/>
        </w:rPr>
        <w:t>手銬領用單位：(查無愛三</w:t>
      </w:r>
      <w:proofErr w:type="gramStart"/>
      <w:r w:rsidRPr="00B34C88">
        <w:rPr>
          <w:rFonts w:hint="eastAsia"/>
        </w:rPr>
        <w:t>舍領用</w:t>
      </w:r>
      <w:proofErr w:type="gramEnd"/>
      <w:r w:rsidRPr="00B34C88">
        <w:rPr>
          <w:rFonts w:hint="eastAsia"/>
        </w:rPr>
        <w:t>紀錄)。</w:t>
      </w:r>
    </w:p>
    <w:p w:rsidR="00926AA3" w:rsidRPr="00B34C88" w:rsidRDefault="00FE3900">
      <w:pPr>
        <w:pStyle w:val="4"/>
      </w:pPr>
      <w:proofErr w:type="gramStart"/>
      <w:r w:rsidRPr="00B34C88">
        <w:rPr>
          <w:rFonts w:hint="eastAsia"/>
        </w:rPr>
        <w:t>北監近3年</w:t>
      </w:r>
      <w:proofErr w:type="gramEnd"/>
      <w:r w:rsidRPr="00B34C88">
        <w:rPr>
          <w:rFonts w:hint="eastAsia"/>
        </w:rPr>
        <w:t>器械使用情形：</w:t>
      </w:r>
    </w:p>
    <w:p w:rsidR="00926AA3" w:rsidRPr="00B34C88" w:rsidRDefault="00FE3900">
      <w:pPr>
        <w:pStyle w:val="a3"/>
      </w:pPr>
      <w:bookmarkStart w:id="56" w:name="_Hlk143155084"/>
      <w:bookmarkEnd w:id="55"/>
      <w:proofErr w:type="gramStart"/>
      <w:r w:rsidRPr="00B34C88">
        <w:rPr>
          <w:rFonts w:hint="eastAsia"/>
        </w:rPr>
        <w:t>北監近3年</w:t>
      </w:r>
      <w:proofErr w:type="gramEnd"/>
      <w:r w:rsidRPr="00B34C88">
        <w:rPr>
          <w:rFonts w:hint="eastAsia"/>
        </w:rPr>
        <w:t>使用器械統計一覽表</w:t>
      </w:r>
    </w:p>
    <w:tbl>
      <w:tblPr>
        <w:tblStyle w:val="af8"/>
        <w:tblW w:w="8789" w:type="dxa"/>
        <w:tblInd w:w="137" w:type="dxa"/>
        <w:tblLook w:val="04A0" w:firstRow="1" w:lastRow="0" w:firstColumn="1" w:lastColumn="0" w:noHBand="0" w:noVBand="1"/>
      </w:tblPr>
      <w:tblGrid>
        <w:gridCol w:w="1985"/>
        <w:gridCol w:w="1134"/>
        <w:gridCol w:w="1842"/>
        <w:gridCol w:w="1985"/>
        <w:gridCol w:w="1843"/>
      </w:tblGrid>
      <w:tr w:rsidR="00926AA3" w:rsidRPr="00B34C88">
        <w:trPr>
          <w:trHeight w:val="454"/>
          <w:tblHeader/>
        </w:trPr>
        <w:tc>
          <w:tcPr>
            <w:tcW w:w="1985" w:type="dxa"/>
            <w:shd w:val="clear" w:color="auto" w:fill="FDE9D9" w:themeFill="accent6" w:themeFillTint="33"/>
            <w:vAlign w:val="center"/>
          </w:tcPr>
          <w:p w:rsidR="00926AA3" w:rsidRPr="00B34C88" w:rsidRDefault="00FE3900">
            <w:pPr>
              <w:pStyle w:val="3"/>
              <w:numPr>
                <w:ilvl w:val="0"/>
                <w:numId w:val="0"/>
              </w:numPr>
              <w:jc w:val="center"/>
              <w:rPr>
                <w:sz w:val="24"/>
                <w:szCs w:val="24"/>
              </w:rPr>
            </w:pPr>
            <w:bookmarkStart w:id="57" w:name="_Hlk143155104"/>
            <w:bookmarkEnd w:id="56"/>
            <w:r w:rsidRPr="00B34C88">
              <w:rPr>
                <w:rFonts w:hint="eastAsia"/>
                <w:sz w:val="24"/>
                <w:szCs w:val="24"/>
              </w:rPr>
              <w:t>使用日期</w:t>
            </w:r>
          </w:p>
        </w:tc>
        <w:tc>
          <w:tcPr>
            <w:tcW w:w="1134" w:type="dxa"/>
            <w:shd w:val="clear" w:color="auto" w:fill="FDE9D9" w:themeFill="accent6" w:themeFillTint="33"/>
            <w:vAlign w:val="center"/>
          </w:tcPr>
          <w:p w:rsidR="00926AA3" w:rsidRPr="00B34C88" w:rsidRDefault="00FE3900">
            <w:pPr>
              <w:pStyle w:val="3"/>
              <w:numPr>
                <w:ilvl w:val="0"/>
                <w:numId w:val="0"/>
              </w:numPr>
              <w:jc w:val="center"/>
              <w:rPr>
                <w:sz w:val="24"/>
                <w:szCs w:val="24"/>
              </w:rPr>
            </w:pPr>
            <w:r w:rsidRPr="00B34C88">
              <w:rPr>
                <w:rFonts w:hint="eastAsia"/>
                <w:sz w:val="24"/>
                <w:szCs w:val="24"/>
              </w:rPr>
              <w:t>使用人</w:t>
            </w:r>
          </w:p>
        </w:tc>
        <w:tc>
          <w:tcPr>
            <w:tcW w:w="1842" w:type="dxa"/>
            <w:shd w:val="clear" w:color="auto" w:fill="FDE9D9" w:themeFill="accent6" w:themeFillTint="33"/>
            <w:vAlign w:val="center"/>
          </w:tcPr>
          <w:p w:rsidR="00926AA3" w:rsidRPr="00B34C88" w:rsidRDefault="00FE3900">
            <w:pPr>
              <w:pStyle w:val="3"/>
              <w:numPr>
                <w:ilvl w:val="0"/>
                <w:numId w:val="0"/>
              </w:numPr>
              <w:jc w:val="center"/>
              <w:rPr>
                <w:sz w:val="24"/>
                <w:szCs w:val="24"/>
              </w:rPr>
            </w:pPr>
            <w:r w:rsidRPr="00B34C88">
              <w:rPr>
                <w:rFonts w:hint="eastAsia"/>
                <w:sz w:val="24"/>
                <w:szCs w:val="24"/>
              </w:rPr>
              <w:t>使用器械</w:t>
            </w:r>
          </w:p>
        </w:tc>
        <w:tc>
          <w:tcPr>
            <w:tcW w:w="1985" w:type="dxa"/>
            <w:shd w:val="clear" w:color="auto" w:fill="FDE9D9" w:themeFill="accent6" w:themeFillTint="33"/>
            <w:vAlign w:val="center"/>
          </w:tcPr>
          <w:p w:rsidR="00926AA3" w:rsidRPr="00B34C88" w:rsidRDefault="00FE3900">
            <w:pPr>
              <w:pStyle w:val="3"/>
              <w:numPr>
                <w:ilvl w:val="0"/>
                <w:numId w:val="0"/>
              </w:numPr>
              <w:jc w:val="center"/>
              <w:rPr>
                <w:sz w:val="24"/>
                <w:szCs w:val="24"/>
              </w:rPr>
            </w:pPr>
            <w:r w:rsidRPr="00B34C88">
              <w:rPr>
                <w:rFonts w:hint="eastAsia"/>
                <w:sz w:val="24"/>
                <w:szCs w:val="24"/>
              </w:rPr>
              <w:t>使用對象編號</w:t>
            </w:r>
          </w:p>
        </w:tc>
        <w:tc>
          <w:tcPr>
            <w:tcW w:w="1843" w:type="dxa"/>
            <w:shd w:val="clear" w:color="auto" w:fill="FDE9D9" w:themeFill="accent6" w:themeFillTint="33"/>
            <w:vAlign w:val="center"/>
          </w:tcPr>
          <w:p w:rsidR="00926AA3" w:rsidRPr="00B34C88" w:rsidRDefault="00FE3900">
            <w:pPr>
              <w:pStyle w:val="3"/>
              <w:numPr>
                <w:ilvl w:val="0"/>
                <w:numId w:val="0"/>
              </w:numPr>
              <w:jc w:val="center"/>
              <w:rPr>
                <w:sz w:val="24"/>
                <w:szCs w:val="24"/>
              </w:rPr>
            </w:pPr>
            <w:r w:rsidRPr="00B34C88">
              <w:rPr>
                <w:rFonts w:hint="eastAsia"/>
                <w:sz w:val="24"/>
                <w:szCs w:val="24"/>
              </w:rPr>
              <w:t>使用法定時機</w:t>
            </w:r>
          </w:p>
        </w:tc>
      </w:tr>
      <w:tr w:rsidR="00926AA3" w:rsidRPr="00B34C88">
        <w:trPr>
          <w:trHeight w:val="454"/>
        </w:trPr>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110年1月5日</w:t>
            </w:r>
          </w:p>
        </w:tc>
        <w:tc>
          <w:tcPr>
            <w:tcW w:w="1134"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楊○盛</w:t>
            </w:r>
          </w:p>
        </w:tc>
        <w:tc>
          <w:tcPr>
            <w:tcW w:w="1842" w:type="dxa"/>
            <w:vAlign w:val="center"/>
          </w:tcPr>
          <w:p w:rsidR="00926AA3" w:rsidRPr="00B34C88" w:rsidRDefault="00FE3900">
            <w:pPr>
              <w:pStyle w:val="3"/>
              <w:numPr>
                <w:ilvl w:val="0"/>
                <w:numId w:val="0"/>
              </w:numPr>
              <w:jc w:val="center"/>
              <w:rPr>
                <w:sz w:val="24"/>
                <w:szCs w:val="24"/>
              </w:rPr>
            </w:pPr>
            <w:proofErr w:type="gramStart"/>
            <w:r w:rsidRPr="00B34C88">
              <w:rPr>
                <w:rFonts w:hint="eastAsia"/>
                <w:sz w:val="24"/>
                <w:szCs w:val="24"/>
              </w:rPr>
              <w:t>防霧型</w:t>
            </w:r>
            <w:proofErr w:type="gramEnd"/>
            <w:r w:rsidRPr="00B34C88">
              <w:rPr>
                <w:rFonts w:hint="eastAsia"/>
                <w:sz w:val="24"/>
                <w:szCs w:val="24"/>
              </w:rPr>
              <w:t>噴霧劑</w:t>
            </w:r>
          </w:p>
        </w:tc>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4566、3669</w:t>
            </w:r>
          </w:p>
        </w:tc>
        <w:tc>
          <w:tcPr>
            <w:tcW w:w="1843"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w:t>
            </w:r>
          </w:p>
        </w:tc>
      </w:tr>
      <w:tr w:rsidR="00926AA3" w:rsidRPr="00B34C88">
        <w:trPr>
          <w:trHeight w:val="454"/>
        </w:trPr>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110年1月26日</w:t>
            </w:r>
          </w:p>
        </w:tc>
        <w:tc>
          <w:tcPr>
            <w:tcW w:w="1134"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吳○群</w:t>
            </w:r>
          </w:p>
        </w:tc>
        <w:tc>
          <w:tcPr>
            <w:tcW w:w="1842" w:type="dxa"/>
            <w:vAlign w:val="center"/>
          </w:tcPr>
          <w:p w:rsidR="00926AA3" w:rsidRPr="00B34C88" w:rsidRDefault="00FE3900">
            <w:pPr>
              <w:pStyle w:val="3"/>
              <w:numPr>
                <w:ilvl w:val="0"/>
                <w:numId w:val="0"/>
              </w:numPr>
              <w:jc w:val="center"/>
              <w:rPr>
                <w:sz w:val="24"/>
                <w:szCs w:val="24"/>
              </w:rPr>
            </w:pPr>
            <w:proofErr w:type="gramStart"/>
            <w:r w:rsidRPr="00B34C88">
              <w:rPr>
                <w:rFonts w:hint="eastAsia"/>
                <w:sz w:val="24"/>
                <w:szCs w:val="24"/>
              </w:rPr>
              <w:t>防霧型</w:t>
            </w:r>
            <w:proofErr w:type="gramEnd"/>
            <w:r w:rsidRPr="00B34C88">
              <w:rPr>
                <w:rFonts w:hint="eastAsia"/>
                <w:sz w:val="24"/>
                <w:szCs w:val="24"/>
              </w:rPr>
              <w:t>噴霧劑</w:t>
            </w:r>
          </w:p>
        </w:tc>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0775、4379</w:t>
            </w:r>
          </w:p>
        </w:tc>
        <w:tc>
          <w:tcPr>
            <w:tcW w:w="1843"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w:t>
            </w:r>
          </w:p>
        </w:tc>
      </w:tr>
      <w:tr w:rsidR="00926AA3" w:rsidRPr="00B34C88">
        <w:trPr>
          <w:trHeight w:val="454"/>
        </w:trPr>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110年4月27日</w:t>
            </w:r>
          </w:p>
        </w:tc>
        <w:tc>
          <w:tcPr>
            <w:tcW w:w="1134" w:type="dxa"/>
            <w:vAlign w:val="center"/>
          </w:tcPr>
          <w:p w:rsidR="00926AA3" w:rsidRPr="00B34C88" w:rsidRDefault="00FE3900">
            <w:pPr>
              <w:pStyle w:val="3"/>
              <w:numPr>
                <w:ilvl w:val="0"/>
                <w:numId w:val="0"/>
              </w:numPr>
              <w:jc w:val="center"/>
              <w:rPr>
                <w:sz w:val="24"/>
                <w:szCs w:val="24"/>
              </w:rPr>
            </w:pPr>
            <w:proofErr w:type="gramStart"/>
            <w:r w:rsidRPr="00B34C88">
              <w:rPr>
                <w:rFonts w:hint="eastAsia"/>
                <w:sz w:val="24"/>
                <w:szCs w:val="24"/>
              </w:rPr>
              <w:t>馮○暉</w:t>
            </w:r>
            <w:proofErr w:type="gramEnd"/>
          </w:p>
        </w:tc>
        <w:tc>
          <w:tcPr>
            <w:tcW w:w="1842" w:type="dxa"/>
            <w:vAlign w:val="center"/>
          </w:tcPr>
          <w:p w:rsidR="00926AA3" w:rsidRPr="00B34C88" w:rsidRDefault="00FE3900">
            <w:pPr>
              <w:pStyle w:val="3"/>
              <w:numPr>
                <w:ilvl w:val="0"/>
                <w:numId w:val="0"/>
              </w:numPr>
              <w:jc w:val="center"/>
              <w:rPr>
                <w:sz w:val="24"/>
                <w:szCs w:val="24"/>
              </w:rPr>
            </w:pPr>
            <w:proofErr w:type="gramStart"/>
            <w:r w:rsidRPr="00B34C88">
              <w:rPr>
                <w:rFonts w:hint="eastAsia"/>
                <w:sz w:val="24"/>
                <w:szCs w:val="24"/>
              </w:rPr>
              <w:t>防霧型</w:t>
            </w:r>
            <w:proofErr w:type="gramEnd"/>
            <w:r w:rsidRPr="00B34C88">
              <w:rPr>
                <w:rFonts w:hint="eastAsia"/>
                <w:sz w:val="24"/>
                <w:szCs w:val="24"/>
              </w:rPr>
              <w:t>噴霧劑</w:t>
            </w:r>
          </w:p>
        </w:tc>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2041</w:t>
            </w:r>
          </w:p>
        </w:tc>
        <w:tc>
          <w:tcPr>
            <w:tcW w:w="1843"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1、2</w:t>
            </w:r>
          </w:p>
        </w:tc>
      </w:tr>
      <w:tr w:rsidR="00926AA3" w:rsidRPr="00B34C88">
        <w:trPr>
          <w:trHeight w:val="454"/>
        </w:trPr>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110年4月27日</w:t>
            </w:r>
          </w:p>
        </w:tc>
        <w:tc>
          <w:tcPr>
            <w:tcW w:w="1134"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黃○翔</w:t>
            </w:r>
          </w:p>
        </w:tc>
        <w:tc>
          <w:tcPr>
            <w:tcW w:w="1842"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棍</w:t>
            </w:r>
          </w:p>
        </w:tc>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2041</w:t>
            </w:r>
          </w:p>
        </w:tc>
        <w:tc>
          <w:tcPr>
            <w:tcW w:w="1843"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1、2</w:t>
            </w:r>
          </w:p>
        </w:tc>
      </w:tr>
      <w:tr w:rsidR="00926AA3" w:rsidRPr="00B34C88">
        <w:trPr>
          <w:trHeight w:val="454"/>
        </w:trPr>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110年8月16日</w:t>
            </w:r>
          </w:p>
        </w:tc>
        <w:tc>
          <w:tcPr>
            <w:tcW w:w="1134"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江○剛</w:t>
            </w:r>
          </w:p>
        </w:tc>
        <w:tc>
          <w:tcPr>
            <w:tcW w:w="1842" w:type="dxa"/>
            <w:vAlign w:val="center"/>
          </w:tcPr>
          <w:p w:rsidR="00926AA3" w:rsidRPr="00B34C88" w:rsidRDefault="00FE3900">
            <w:pPr>
              <w:pStyle w:val="3"/>
              <w:numPr>
                <w:ilvl w:val="0"/>
                <w:numId w:val="0"/>
              </w:numPr>
              <w:jc w:val="center"/>
              <w:rPr>
                <w:sz w:val="24"/>
                <w:szCs w:val="24"/>
              </w:rPr>
            </w:pPr>
            <w:proofErr w:type="gramStart"/>
            <w:r w:rsidRPr="00B34C88">
              <w:rPr>
                <w:rFonts w:hint="eastAsia"/>
                <w:sz w:val="24"/>
                <w:szCs w:val="24"/>
              </w:rPr>
              <w:t>防霧型</w:t>
            </w:r>
            <w:proofErr w:type="gramEnd"/>
            <w:r w:rsidRPr="00B34C88">
              <w:rPr>
                <w:rFonts w:hint="eastAsia"/>
                <w:sz w:val="24"/>
                <w:szCs w:val="24"/>
              </w:rPr>
              <w:t>噴霧劑</w:t>
            </w:r>
          </w:p>
        </w:tc>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3202、2260</w:t>
            </w:r>
          </w:p>
        </w:tc>
        <w:tc>
          <w:tcPr>
            <w:tcW w:w="1843"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3</w:t>
            </w:r>
          </w:p>
        </w:tc>
      </w:tr>
      <w:tr w:rsidR="00926AA3" w:rsidRPr="00B34C88">
        <w:trPr>
          <w:trHeight w:val="454"/>
        </w:trPr>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111年2月25日</w:t>
            </w:r>
          </w:p>
        </w:tc>
        <w:tc>
          <w:tcPr>
            <w:tcW w:w="1134"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江○剛</w:t>
            </w:r>
          </w:p>
        </w:tc>
        <w:tc>
          <w:tcPr>
            <w:tcW w:w="1842" w:type="dxa"/>
            <w:vAlign w:val="center"/>
          </w:tcPr>
          <w:p w:rsidR="00926AA3" w:rsidRPr="00B34C88" w:rsidRDefault="00FE3900">
            <w:pPr>
              <w:pStyle w:val="3"/>
              <w:numPr>
                <w:ilvl w:val="0"/>
                <w:numId w:val="0"/>
              </w:numPr>
              <w:jc w:val="center"/>
              <w:rPr>
                <w:sz w:val="24"/>
                <w:szCs w:val="24"/>
              </w:rPr>
            </w:pPr>
            <w:proofErr w:type="gramStart"/>
            <w:r w:rsidRPr="00B34C88">
              <w:rPr>
                <w:rFonts w:hint="eastAsia"/>
                <w:sz w:val="24"/>
                <w:szCs w:val="24"/>
              </w:rPr>
              <w:t>防霧型</w:t>
            </w:r>
            <w:proofErr w:type="gramEnd"/>
            <w:r w:rsidRPr="00B34C88">
              <w:rPr>
                <w:rFonts w:hint="eastAsia"/>
                <w:sz w:val="24"/>
                <w:szCs w:val="24"/>
              </w:rPr>
              <w:t>噴霧劑</w:t>
            </w:r>
          </w:p>
        </w:tc>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5861</w:t>
            </w:r>
          </w:p>
        </w:tc>
        <w:tc>
          <w:tcPr>
            <w:tcW w:w="1843"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3</w:t>
            </w:r>
          </w:p>
        </w:tc>
      </w:tr>
      <w:tr w:rsidR="00926AA3" w:rsidRPr="00B34C88">
        <w:trPr>
          <w:trHeight w:val="454"/>
        </w:trPr>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111年4月1日</w:t>
            </w:r>
          </w:p>
        </w:tc>
        <w:tc>
          <w:tcPr>
            <w:tcW w:w="1134"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江○剛</w:t>
            </w:r>
          </w:p>
        </w:tc>
        <w:tc>
          <w:tcPr>
            <w:tcW w:w="1842" w:type="dxa"/>
            <w:vAlign w:val="center"/>
          </w:tcPr>
          <w:p w:rsidR="00926AA3" w:rsidRPr="00B34C88" w:rsidRDefault="00FE3900">
            <w:pPr>
              <w:pStyle w:val="3"/>
              <w:numPr>
                <w:ilvl w:val="0"/>
                <w:numId w:val="0"/>
              </w:numPr>
              <w:jc w:val="center"/>
              <w:rPr>
                <w:sz w:val="24"/>
                <w:szCs w:val="24"/>
              </w:rPr>
            </w:pPr>
            <w:proofErr w:type="gramStart"/>
            <w:r w:rsidRPr="00B34C88">
              <w:rPr>
                <w:rFonts w:hint="eastAsia"/>
                <w:sz w:val="24"/>
                <w:szCs w:val="24"/>
              </w:rPr>
              <w:t>防霧型</w:t>
            </w:r>
            <w:proofErr w:type="gramEnd"/>
            <w:r w:rsidRPr="00B34C88">
              <w:rPr>
                <w:rFonts w:hint="eastAsia"/>
                <w:sz w:val="24"/>
                <w:szCs w:val="24"/>
              </w:rPr>
              <w:t>噴霧劑</w:t>
            </w:r>
          </w:p>
        </w:tc>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5904</w:t>
            </w:r>
          </w:p>
        </w:tc>
        <w:tc>
          <w:tcPr>
            <w:tcW w:w="1843"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w:t>
            </w:r>
          </w:p>
        </w:tc>
      </w:tr>
      <w:tr w:rsidR="00926AA3" w:rsidRPr="00B34C88">
        <w:trPr>
          <w:trHeight w:val="454"/>
        </w:trPr>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111年5月11日</w:t>
            </w:r>
          </w:p>
        </w:tc>
        <w:tc>
          <w:tcPr>
            <w:tcW w:w="1134" w:type="dxa"/>
            <w:vAlign w:val="center"/>
          </w:tcPr>
          <w:p w:rsidR="00926AA3" w:rsidRPr="00B34C88" w:rsidRDefault="00FE3900">
            <w:pPr>
              <w:pStyle w:val="3"/>
              <w:numPr>
                <w:ilvl w:val="0"/>
                <w:numId w:val="0"/>
              </w:numPr>
              <w:jc w:val="center"/>
              <w:rPr>
                <w:sz w:val="24"/>
                <w:szCs w:val="24"/>
              </w:rPr>
            </w:pPr>
            <w:proofErr w:type="gramStart"/>
            <w:r w:rsidRPr="00B34C88">
              <w:rPr>
                <w:rFonts w:hint="eastAsia"/>
                <w:sz w:val="24"/>
                <w:szCs w:val="24"/>
              </w:rPr>
              <w:t>邱</w:t>
            </w:r>
            <w:proofErr w:type="gramEnd"/>
            <w:r w:rsidRPr="00B34C88">
              <w:rPr>
                <w:rFonts w:hint="eastAsia"/>
                <w:sz w:val="24"/>
                <w:szCs w:val="24"/>
              </w:rPr>
              <w:t>○山</w:t>
            </w:r>
          </w:p>
        </w:tc>
        <w:tc>
          <w:tcPr>
            <w:tcW w:w="1842" w:type="dxa"/>
            <w:vAlign w:val="center"/>
          </w:tcPr>
          <w:p w:rsidR="00926AA3" w:rsidRPr="00B34C88" w:rsidRDefault="00FE3900">
            <w:pPr>
              <w:pStyle w:val="3"/>
              <w:numPr>
                <w:ilvl w:val="0"/>
                <w:numId w:val="0"/>
              </w:numPr>
              <w:jc w:val="center"/>
              <w:rPr>
                <w:sz w:val="24"/>
                <w:szCs w:val="24"/>
              </w:rPr>
            </w:pPr>
            <w:proofErr w:type="gramStart"/>
            <w:r w:rsidRPr="00B34C88">
              <w:rPr>
                <w:rFonts w:hint="eastAsia"/>
                <w:sz w:val="24"/>
                <w:szCs w:val="24"/>
              </w:rPr>
              <w:t>防霧型</w:t>
            </w:r>
            <w:proofErr w:type="gramEnd"/>
            <w:r w:rsidRPr="00B34C88">
              <w:rPr>
                <w:rFonts w:hint="eastAsia"/>
                <w:sz w:val="24"/>
                <w:szCs w:val="24"/>
              </w:rPr>
              <w:t>噴霧劑</w:t>
            </w:r>
          </w:p>
        </w:tc>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3366、3529、3419</w:t>
            </w:r>
          </w:p>
        </w:tc>
        <w:tc>
          <w:tcPr>
            <w:tcW w:w="1843"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1、3</w:t>
            </w:r>
          </w:p>
        </w:tc>
      </w:tr>
      <w:tr w:rsidR="00926AA3" w:rsidRPr="00B34C88">
        <w:trPr>
          <w:trHeight w:val="454"/>
        </w:trPr>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111年8月19日</w:t>
            </w:r>
          </w:p>
        </w:tc>
        <w:tc>
          <w:tcPr>
            <w:tcW w:w="1134"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江○剛</w:t>
            </w:r>
          </w:p>
        </w:tc>
        <w:tc>
          <w:tcPr>
            <w:tcW w:w="1842"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棍</w:t>
            </w:r>
          </w:p>
        </w:tc>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0860</w:t>
            </w:r>
          </w:p>
        </w:tc>
        <w:tc>
          <w:tcPr>
            <w:tcW w:w="1843"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3</w:t>
            </w:r>
          </w:p>
        </w:tc>
      </w:tr>
      <w:tr w:rsidR="00926AA3" w:rsidRPr="00B34C88">
        <w:trPr>
          <w:trHeight w:val="454"/>
        </w:trPr>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lastRenderedPageBreak/>
              <w:t>111年8月19日</w:t>
            </w:r>
          </w:p>
        </w:tc>
        <w:tc>
          <w:tcPr>
            <w:tcW w:w="1134"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徐○鴻</w:t>
            </w:r>
          </w:p>
        </w:tc>
        <w:tc>
          <w:tcPr>
            <w:tcW w:w="1842"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棍</w:t>
            </w:r>
          </w:p>
        </w:tc>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0860</w:t>
            </w:r>
          </w:p>
        </w:tc>
        <w:tc>
          <w:tcPr>
            <w:tcW w:w="1843"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3</w:t>
            </w:r>
          </w:p>
        </w:tc>
      </w:tr>
      <w:tr w:rsidR="00926AA3" w:rsidRPr="00B34C88">
        <w:trPr>
          <w:trHeight w:val="454"/>
        </w:trPr>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111年12月20日</w:t>
            </w:r>
          </w:p>
        </w:tc>
        <w:tc>
          <w:tcPr>
            <w:tcW w:w="1134"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陳○</w:t>
            </w:r>
            <w:proofErr w:type="gramStart"/>
            <w:r w:rsidRPr="00B34C88">
              <w:rPr>
                <w:rFonts w:hint="eastAsia"/>
                <w:sz w:val="24"/>
                <w:szCs w:val="24"/>
              </w:rPr>
              <w:t>杰</w:t>
            </w:r>
            <w:proofErr w:type="gramEnd"/>
          </w:p>
        </w:tc>
        <w:tc>
          <w:tcPr>
            <w:tcW w:w="1842"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棍</w:t>
            </w:r>
          </w:p>
        </w:tc>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4651（成傷）</w:t>
            </w:r>
          </w:p>
        </w:tc>
        <w:tc>
          <w:tcPr>
            <w:tcW w:w="1843"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w:t>
            </w:r>
          </w:p>
        </w:tc>
      </w:tr>
      <w:tr w:rsidR="00926AA3" w:rsidRPr="00B34C88">
        <w:trPr>
          <w:trHeight w:val="454"/>
        </w:trPr>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112年1月11日</w:t>
            </w:r>
          </w:p>
        </w:tc>
        <w:tc>
          <w:tcPr>
            <w:tcW w:w="1134"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林○龍</w:t>
            </w:r>
          </w:p>
        </w:tc>
        <w:tc>
          <w:tcPr>
            <w:tcW w:w="1842" w:type="dxa"/>
            <w:vAlign w:val="center"/>
          </w:tcPr>
          <w:p w:rsidR="00926AA3" w:rsidRPr="00B34C88" w:rsidRDefault="00FE3900">
            <w:pPr>
              <w:pStyle w:val="3"/>
              <w:numPr>
                <w:ilvl w:val="0"/>
                <w:numId w:val="0"/>
              </w:numPr>
              <w:jc w:val="center"/>
              <w:rPr>
                <w:sz w:val="24"/>
                <w:szCs w:val="24"/>
              </w:rPr>
            </w:pPr>
            <w:proofErr w:type="gramStart"/>
            <w:r w:rsidRPr="00B34C88">
              <w:rPr>
                <w:rFonts w:hint="eastAsia"/>
                <w:sz w:val="24"/>
                <w:szCs w:val="24"/>
              </w:rPr>
              <w:t>防霧型</w:t>
            </w:r>
            <w:proofErr w:type="gramEnd"/>
            <w:r w:rsidRPr="00B34C88">
              <w:rPr>
                <w:rFonts w:hint="eastAsia"/>
                <w:sz w:val="24"/>
                <w:szCs w:val="24"/>
              </w:rPr>
              <w:t>噴霧劑</w:t>
            </w:r>
          </w:p>
        </w:tc>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1103</w:t>
            </w:r>
          </w:p>
        </w:tc>
        <w:tc>
          <w:tcPr>
            <w:tcW w:w="1843"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w:t>
            </w:r>
          </w:p>
        </w:tc>
      </w:tr>
      <w:tr w:rsidR="00926AA3" w:rsidRPr="00B34C88">
        <w:trPr>
          <w:trHeight w:val="454"/>
        </w:trPr>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112年4月2日</w:t>
            </w:r>
          </w:p>
        </w:tc>
        <w:tc>
          <w:tcPr>
            <w:tcW w:w="1134"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林○忠</w:t>
            </w:r>
          </w:p>
        </w:tc>
        <w:tc>
          <w:tcPr>
            <w:tcW w:w="1842" w:type="dxa"/>
            <w:vAlign w:val="center"/>
          </w:tcPr>
          <w:p w:rsidR="00926AA3" w:rsidRPr="00B34C88" w:rsidRDefault="00FE3900">
            <w:pPr>
              <w:pStyle w:val="3"/>
              <w:numPr>
                <w:ilvl w:val="0"/>
                <w:numId w:val="0"/>
              </w:numPr>
              <w:jc w:val="center"/>
              <w:rPr>
                <w:sz w:val="24"/>
                <w:szCs w:val="24"/>
              </w:rPr>
            </w:pPr>
            <w:proofErr w:type="gramStart"/>
            <w:r w:rsidRPr="00B34C88">
              <w:rPr>
                <w:rFonts w:hint="eastAsia"/>
                <w:sz w:val="24"/>
                <w:szCs w:val="24"/>
              </w:rPr>
              <w:t>防霧型</w:t>
            </w:r>
            <w:proofErr w:type="gramEnd"/>
            <w:r w:rsidRPr="00B34C88">
              <w:rPr>
                <w:rFonts w:hint="eastAsia"/>
                <w:sz w:val="24"/>
                <w:szCs w:val="24"/>
              </w:rPr>
              <w:t>噴霧劑</w:t>
            </w:r>
          </w:p>
        </w:tc>
        <w:tc>
          <w:tcPr>
            <w:tcW w:w="1985"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4837</w:t>
            </w:r>
          </w:p>
        </w:tc>
        <w:tc>
          <w:tcPr>
            <w:tcW w:w="1843" w:type="dxa"/>
            <w:vAlign w:val="center"/>
          </w:tcPr>
          <w:p w:rsidR="00926AA3" w:rsidRPr="00B34C88" w:rsidRDefault="00FE3900">
            <w:pPr>
              <w:pStyle w:val="3"/>
              <w:numPr>
                <w:ilvl w:val="0"/>
                <w:numId w:val="0"/>
              </w:numPr>
              <w:jc w:val="center"/>
              <w:rPr>
                <w:sz w:val="24"/>
                <w:szCs w:val="24"/>
              </w:rPr>
            </w:pPr>
            <w:r w:rsidRPr="00B34C88">
              <w:rPr>
                <w:rFonts w:hint="eastAsia"/>
                <w:sz w:val="24"/>
                <w:szCs w:val="24"/>
              </w:rPr>
              <w:t>3</w:t>
            </w:r>
          </w:p>
        </w:tc>
      </w:tr>
    </w:tbl>
    <w:p w:rsidR="00926AA3" w:rsidRPr="00B34C88" w:rsidRDefault="00FE3900">
      <w:pPr>
        <w:spacing w:line="320" w:lineRule="exact"/>
        <w:rPr>
          <w:sz w:val="24"/>
        </w:rPr>
      </w:pPr>
      <w:bookmarkStart w:id="58" w:name="_Hlk143155117"/>
      <w:bookmarkEnd w:id="57"/>
      <w:r w:rsidRPr="00B34C88">
        <w:rPr>
          <w:rFonts w:hint="eastAsia"/>
          <w:sz w:val="24"/>
        </w:rPr>
        <w:t>使用法定時機代號：</w:t>
      </w:r>
    </w:p>
    <w:p w:rsidR="00926AA3" w:rsidRPr="00B34C88" w:rsidRDefault="00FE3900">
      <w:pPr>
        <w:spacing w:line="320" w:lineRule="exact"/>
        <w:rPr>
          <w:spacing w:val="-10"/>
          <w:sz w:val="24"/>
        </w:rPr>
      </w:pPr>
      <w:r w:rsidRPr="00B34C88">
        <w:rPr>
          <w:rFonts w:hint="eastAsia"/>
          <w:spacing w:val="-10"/>
          <w:sz w:val="24"/>
        </w:rPr>
        <w:t>1：收容人對於他人之生命、身體、自由為強暴、脅迫或有事實足認為將施強暴脅迫。</w:t>
      </w:r>
    </w:p>
    <w:p w:rsidR="00926AA3" w:rsidRPr="00B34C88" w:rsidRDefault="00FE3900">
      <w:pPr>
        <w:spacing w:line="320" w:lineRule="exact"/>
        <w:rPr>
          <w:spacing w:val="-10"/>
          <w:sz w:val="24"/>
        </w:rPr>
      </w:pPr>
      <w:r w:rsidRPr="00B34C88">
        <w:rPr>
          <w:rFonts w:hint="eastAsia"/>
          <w:spacing w:val="-10"/>
          <w:sz w:val="24"/>
        </w:rPr>
        <w:t>2：收容人脫逃，或圖謀脫逃不服制止。</w:t>
      </w:r>
    </w:p>
    <w:p w:rsidR="00926AA3" w:rsidRPr="00B34C88" w:rsidRDefault="00FE3900">
      <w:pPr>
        <w:spacing w:line="320" w:lineRule="exact"/>
        <w:rPr>
          <w:spacing w:val="-10"/>
          <w:sz w:val="24"/>
        </w:rPr>
      </w:pPr>
      <w:r w:rsidRPr="00B34C88">
        <w:rPr>
          <w:rFonts w:hint="eastAsia"/>
          <w:spacing w:val="-10"/>
          <w:sz w:val="24"/>
        </w:rPr>
        <w:t>3：收容人聚眾騷擾或為其他擾亂秩序之行為，</w:t>
      </w:r>
      <w:proofErr w:type="gramStart"/>
      <w:r w:rsidRPr="00B34C88">
        <w:rPr>
          <w:rFonts w:hint="eastAsia"/>
          <w:spacing w:val="-10"/>
          <w:sz w:val="24"/>
        </w:rPr>
        <w:t>經命其</w:t>
      </w:r>
      <w:proofErr w:type="gramEnd"/>
      <w:r w:rsidRPr="00B34C88">
        <w:rPr>
          <w:rFonts w:hint="eastAsia"/>
          <w:spacing w:val="-10"/>
          <w:sz w:val="24"/>
        </w:rPr>
        <w:t>停止而不遵從。</w:t>
      </w:r>
    </w:p>
    <w:p w:rsidR="00926AA3" w:rsidRPr="00B34C88" w:rsidRDefault="00FE3900">
      <w:pPr>
        <w:spacing w:line="320" w:lineRule="exact"/>
        <w:rPr>
          <w:sz w:val="24"/>
        </w:rPr>
      </w:pPr>
      <w:r w:rsidRPr="00B34C88">
        <w:rPr>
          <w:rFonts w:hint="eastAsia"/>
          <w:sz w:val="24"/>
        </w:rPr>
        <w:t>資料來源：本院依北監提供之「使用器械報告表」彙整。</w:t>
      </w:r>
    </w:p>
    <w:bookmarkEnd w:id="58"/>
    <w:p w:rsidR="00926AA3" w:rsidRPr="00B34C88" w:rsidRDefault="00926AA3"/>
    <w:p w:rsidR="00926AA3" w:rsidRPr="00B34C88" w:rsidRDefault="00FE3900">
      <w:pPr>
        <w:pStyle w:val="3"/>
        <w:numPr>
          <w:ilvl w:val="2"/>
          <w:numId w:val="1"/>
        </w:numPr>
      </w:pPr>
      <w:bookmarkStart w:id="59" w:name="_Hlk143155158"/>
      <w:r w:rsidRPr="00B34C88">
        <w:rPr>
          <w:rFonts w:hint="eastAsia"/>
        </w:rPr>
        <w:t>有關電擊棒、辣椒水等自衛武器之使用，依監獄行刑法規定應登記，除施用戒具書面登記外，是否有更客觀之事後查核方式（例如電擊棒電池更換之統計），倘有不當使用得進行檢核。據法務部補充說明</w:t>
      </w:r>
      <w:r w:rsidRPr="00B34C88">
        <w:rPr>
          <w:rStyle w:val="aff0"/>
        </w:rPr>
        <w:footnoteReference w:id="22"/>
      </w:r>
      <w:r w:rsidRPr="00B34C88">
        <w:rPr>
          <w:rFonts w:hint="eastAsia"/>
        </w:rPr>
        <w:t>要</w:t>
      </w:r>
      <w:proofErr w:type="gramStart"/>
      <w:r w:rsidRPr="00B34C88">
        <w:rPr>
          <w:rFonts w:hint="eastAsia"/>
        </w:rPr>
        <w:t>以</w:t>
      </w:r>
      <w:proofErr w:type="gramEnd"/>
      <w:r w:rsidRPr="00B34C88">
        <w:rPr>
          <w:rFonts w:hint="eastAsia"/>
        </w:rPr>
        <w:t>：</w:t>
      </w:r>
    </w:p>
    <w:p w:rsidR="00926AA3" w:rsidRPr="00B34C88" w:rsidRDefault="00FE3900">
      <w:pPr>
        <w:pStyle w:val="4"/>
        <w:numPr>
          <w:ilvl w:val="3"/>
          <w:numId w:val="1"/>
        </w:numPr>
      </w:pPr>
      <w:r w:rsidRPr="00B34C88">
        <w:rPr>
          <w:rFonts w:hint="eastAsia"/>
        </w:rPr>
        <w:t>有關案內所陳遭各種暴力對待及使用電擊器、辣椒水等情，因未有具體事實及時點，</w:t>
      </w:r>
      <w:proofErr w:type="gramStart"/>
      <w:r w:rsidRPr="00B34C88">
        <w:rPr>
          <w:rFonts w:hint="eastAsia"/>
        </w:rPr>
        <w:t>爰</w:t>
      </w:r>
      <w:proofErr w:type="gramEnd"/>
      <w:r w:rsidRPr="00B34C88">
        <w:rPr>
          <w:rFonts w:hint="eastAsia"/>
        </w:rPr>
        <w:t>礙難查辦。</w:t>
      </w:r>
    </w:p>
    <w:p w:rsidR="00926AA3" w:rsidRPr="00B34C88" w:rsidRDefault="00FE3900">
      <w:pPr>
        <w:pStyle w:val="4"/>
        <w:numPr>
          <w:ilvl w:val="3"/>
          <w:numId w:val="1"/>
        </w:numPr>
      </w:pPr>
      <w:r w:rsidRPr="00B34C88">
        <w:rPr>
          <w:rFonts w:hint="eastAsia"/>
        </w:rPr>
        <w:t>另有關提供</w:t>
      </w:r>
      <w:proofErr w:type="gramStart"/>
      <w:r w:rsidRPr="00B34C88">
        <w:rPr>
          <w:rFonts w:hint="eastAsia"/>
        </w:rPr>
        <w:t>北監近3年</w:t>
      </w:r>
      <w:proofErr w:type="gramEnd"/>
      <w:r w:rsidRPr="00B34C88">
        <w:rPr>
          <w:rFonts w:hint="eastAsia"/>
        </w:rPr>
        <w:t>收容人簽署無受傷證明1節，按收容人入監所時，應檢查其身體，如有內外傷之情形，應登載於 「收容人內外傷紀錄表」，必要時得製作筆錄或請其以書面陳述</w:t>
      </w:r>
      <w:proofErr w:type="gramStart"/>
      <w:r w:rsidRPr="00B34C88">
        <w:rPr>
          <w:rFonts w:hint="eastAsia"/>
        </w:rPr>
        <w:t>緣由存案備查</w:t>
      </w:r>
      <w:proofErr w:type="gramEnd"/>
      <w:r w:rsidRPr="00B34C88">
        <w:rPr>
          <w:rFonts w:hint="eastAsia"/>
        </w:rPr>
        <w:t>；而收容人在監</w:t>
      </w:r>
      <w:proofErr w:type="gramStart"/>
      <w:r w:rsidRPr="00B34C88">
        <w:rPr>
          <w:rFonts w:hint="eastAsia"/>
        </w:rPr>
        <w:t>期間，</w:t>
      </w:r>
      <w:proofErr w:type="gramEnd"/>
      <w:r w:rsidRPr="00B34C88">
        <w:rPr>
          <w:rFonts w:hint="eastAsia"/>
        </w:rPr>
        <w:t>如遇有暴行或傷害之行為，或遇有陳情反映事項，為</w:t>
      </w:r>
      <w:proofErr w:type="gramStart"/>
      <w:r w:rsidRPr="00B34C88">
        <w:rPr>
          <w:rFonts w:hint="eastAsia"/>
        </w:rPr>
        <w:t>釐</w:t>
      </w:r>
      <w:proofErr w:type="gramEnd"/>
      <w:r w:rsidRPr="00B34C88">
        <w:rPr>
          <w:rFonts w:hint="eastAsia"/>
        </w:rPr>
        <w:t>清相關爭議，亦會檢視其全身外表，有無外傷或不適，並視情</w:t>
      </w:r>
      <w:bookmarkStart w:id="60" w:name="_Hlk143155185"/>
      <w:bookmarkEnd w:id="59"/>
      <w:r w:rsidRPr="00B34C88">
        <w:rPr>
          <w:rFonts w:hint="eastAsia"/>
        </w:rPr>
        <w:t>形製作訪談紀錄或收容人自書書面陳述後存查。上開資料分別收存於個案資料袋及違規懲罰報告表，</w:t>
      </w:r>
      <w:proofErr w:type="gramStart"/>
      <w:r w:rsidRPr="00B34C88">
        <w:rPr>
          <w:rFonts w:hint="eastAsia"/>
        </w:rPr>
        <w:t>並於出監</w:t>
      </w:r>
      <w:proofErr w:type="gramEnd"/>
      <w:r w:rsidRPr="00B34C88">
        <w:rPr>
          <w:rFonts w:hint="eastAsia"/>
        </w:rPr>
        <w:t>後隨個案資料袋附於身分</w:t>
      </w:r>
      <w:proofErr w:type="gramStart"/>
      <w:r w:rsidRPr="00B34C88">
        <w:rPr>
          <w:rFonts w:hint="eastAsia"/>
        </w:rPr>
        <w:t>簿</w:t>
      </w:r>
      <w:proofErr w:type="gramEnd"/>
      <w:r w:rsidRPr="00B34C88">
        <w:rPr>
          <w:rFonts w:hint="eastAsia"/>
        </w:rPr>
        <w:t>一同歸檔，因北監每年收容人進出情形繁多、收容人</w:t>
      </w:r>
      <w:r w:rsidRPr="00B34C88">
        <w:rPr>
          <w:rFonts w:hint="eastAsia"/>
        </w:rPr>
        <w:lastRenderedPageBreak/>
        <w:t>動態龐雜，有關近3年收容人無受傷證明資料彙整，實有困難。</w:t>
      </w:r>
    </w:p>
    <w:p w:rsidR="00926AA3" w:rsidRPr="00B34C88" w:rsidRDefault="00FE3900">
      <w:pPr>
        <w:pStyle w:val="4"/>
        <w:numPr>
          <w:ilvl w:val="3"/>
          <w:numId w:val="1"/>
        </w:numPr>
      </w:pPr>
      <w:r w:rsidRPr="00B34C88">
        <w:rPr>
          <w:rFonts w:hint="eastAsia"/>
        </w:rPr>
        <w:t>本案經由多名收容人先後提出陳情，業</w:t>
      </w:r>
      <w:proofErr w:type="gramStart"/>
      <w:r w:rsidRPr="00B34C88">
        <w:rPr>
          <w:rFonts w:hint="eastAsia"/>
        </w:rPr>
        <w:t>囑</w:t>
      </w:r>
      <w:proofErr w:type="gramEnd"/>
      <w:r w:rsidRPr="00B34C88">
        <w:rPr>
          <w:rFonts w:hint="eastAsia"/>
        </w:rPr>
        <w:t>北監提出下列部分進行檢討及改善，以資完備：</w:t>
      </w:r>
    </w:p>
    <w:p w:rsidR="00926AA3" w:rsidRPr="00B34C88" w:rsidRDefault="00FE3900">
      <w:pPr>
        <w:pStyle w:val="5"/>
        <w:numPr>
          <w:ilvl w:val="4"/>
          <w:numId w:val="1"/>
        </w:numPr>
      </w:pPr>
      <w:r w:rsidRPr="00B34C88">
        <w:rPr>
          <w:rFonts w:hint="eastAsia"/>
        </w:rPr>
        <w:t>收容人生活管理措施重行檢視：責成北監積極檢視各場舍相關管理措施，包含生活作息、作業情形、場舍生活設施、給養與各項處遇措施等，並針對重點場舍(如</w:t>
      </w:r>
      <w:proofErr w:type="gramStart"/>
      <w:r w:rsidRPr="00B34C88">
        <w:rPr>
          <w:rFonts w:hint="eastAsia"/>
        </w:rPr>
        <w:t>新收舍</w:t>
      </w:r>
      <w:proofErr w:type="gramEnd"/>
      <w:r w:rsidRPr="00B34C88">
        <w:rPr>
          <w:rFonts w:hint="eastAsia"/>
        </w:rPr>
        <w:t>、違規舍、療養單位等)，進行全面檢視，如有釐訂相關處遇措施時，應加強宣導收容人週知，以使場舍收容人知悉自身權益及相關事項，確保符合收容人生活處遇之需求。</w:t>
      </w:r>
    </w:p>
    <w:p w:rsidR="00926AA3" w:rsidRPr="00B34C88" w:rsidRDefault="00FE3900">
      <w:pPr>
        <w:pStyle w:val="5"/>
        <w:numPr>
          <w:ilvl w:val="4"/>
          <w:numId w:val="1"/>
        </w:numPr>
      </w:pPr>
      <w:r w:rsidRPr="00B34C88">
        <w:rPr>
          <w:rFonts w:hint="eastAsia"/>
        </w:rPr>
        <w:t>器械使用強化訓練增能：有關器械之使用管理，北監已完成重行全面檢視各場舍配置數量、儲</w:t>
      </w:r>
      <w:proofErr w:type="gramStart"/>
      <w:r w:rsidRPr="00B34C88">
        <w:rPr>
          <w:rFonts w:hint="eastAsia"/>
        </w:rPr>
        <w:t>放空間及使用</w:t>
      </w:r>
      <w:proofErr w:type="gramEnd"/>
      <w:r w:rsidRPr="00B34C88">
        <w:rPr>
          <w:rFonts w:hint="eastAsia"/>
        </w:rPr>
        <w:t>狀況，並持續利用勤前教育、常年教育進行宣導及具體案例</w:t>
      </w:r>
      <w:proofErr w:type="gramStart"/>
      <w:r w:rsidRPr="00B34C88">
        <w:rPr>
          <w:rFonts w:hint="eastAsia"/>
        </w:rPr>
        <w:t>研</w:t>
      </w:r>
      <w:proofErr w:type="gramEnd"/>
      <w:r w:rsidRPr="00B34C88">
        <w:rPr>
          <w:rFonts w:hint="eastAsia"/>
        </w:rPr>
        <w:t>析，與職員進行實務操演及討論有關施用戒具、使用器械及</w:t>
      </w:r>
      <w:proofErr w:type="gramStart"/>
      <w:r w:rsidRPr="00B34C88">
        <w:rPr>
          <w:rFonts w:hint="eastAsia"/>
        </w:rPr>
        <w:t>針對擾序或</w:t>
      </w:r>
      <w:proofErr w:type="gramEnd"/>
      <w:r w:rsidRPr="00B34C88">
        <w:rPr>
          <w:rFonts w:hint="eastAsia"/>
        </w:rPr>
        <w:t>暴行等收容人實施壓制作為，程序的妥適性及比例原則的拿捏，以有效增進職員</w:t>
      </w:r>
      <w:proofErr w:type="gramStart"/>
      <w:r w:rsidRPr="00B34C88">
        <w:rPr>
          <w:rFonts w:hint="eastAsia"/>
        </w:rPr>
        <w:t>戒護知能</w:t>
      </w:r>
      <w:proofErr w:type="gramEnd"/>
      <w:r w:rsidRPr="00B34C88">
        <w:rPr>
          <w:rFonts w:hint="eastAsia"/>
        </w:rPr>
        <w:t>。北監並將持續落實要求同仁使用器械書面報告之陳報、內外傷紀錄之製作、監視影像之保存及相關訪談或調查紀錄，妥善保全相關資料，以避爭議及利於事後調查</w:t>
      </w:r>
      <w:proofErr w:type="gramStart"/>
      <w:r w:rsidRPr="00B34C88">
        <w:rPr>
          <w:rFonts w:hint="eastAsia"/>
        </w:rPr>
        <w:t>釐</w:t>
      </w:r>
      <w:proofErr w:type="gramEnd"/>
      <w:r w:rsidRPr="00B34C88">
        <w:rPr>
          <w:rFonts w:hint="eastAsia"/>
        </w:rPr>
        <w:t>清。矯正署仍將積極督導相關勤務依規範落實執行。</w:t>
      </w:r>
    </w:p>
    <w:p w:rsidR="00926AA3" w:rsidRPr="00B34C88" w:rsidRDefault="00FE3900">
      <w:pPr>
        <w:pStyle w:val="3"/>
        <w:numPr>
          <w:ilvl w:val="2"/>
          <w:numId w:val="1"/>
        </w:numPr>
      </w:pPr>
      <w:r w:rsidRPr="00B34C88">
        <w:rPr>
          <w:rFonts w:hint="eastAsia"/>
        </w:rPr>
        <w:t>本院復</w:t>
      </w:r>
      <w:proofErr w:type="gramStart"/>
      <w:r w:rsidRPr="00B34C88">
        <w:t>詢</w:t>
      </w:r>
      <w:proofErr w:type="gramEnd"/>
      <w:r w:rsidRPr="00B34C88">
        <w:t>據</w:t>
      </w:r>
      <w:r w:rsidRPr="00B34C88">
        <w:rPr>
          <w:rFonts w:hint="eastAsia"/>
        </w:rPr>
        <w:t>北監典獄長及管理員表示，戒具（電擊棒、手銬、辣椒水等）</w:t>
      </w:r>
      <w:proofErr w:type="gramStart"/>
      <w:r w:rsidRPr="00B34C88">
        <w:rPr>
          <w:rFonts w:hint="eastAsia"/>
        </w:rPr>
        <w:t>均係主管</w:t>
      </w:r>
      <w:proofErr w:type="gramEnd"/>
      <w:r w:rsidRPr="00B34C88">
        <w:rPr>
          <w:rFonts w:hint="eastAsia"/>
        </w:rPr>
        <w:t>保管，顯與本院履</w:t>
      </w:r>
      <w:proofErr w:type="gramStart"/>
      <w:r w:rsidRPr="00B34C88">
        <w:rPr>
          <w:rFonts w:hint="eastAsia"/>
        </w:rPr>
        <w:t>勘北監愛</w:t>
      </w:r>
      <w:proofErr w:type="gramEnd"/>
      <w:r w:rsidRPr="00B34C88">
        <w:rPr>
          <w:rFonts w:hint="eastAsia"/>
        </w:rPr>
        <w:t>三舍，發現主管桌抽屜內電擊棒、辣椒水、手銬等自衛配備，置於無上鎖之主管桌抽屜內，擔任服務員之受刑人有取得之虞等實情不符；至於服務員毆打其他受刑人一節，</w:t>
      </w:r>
      <w:proofErr w:type="gramStart"/>
      <w:r w:rsidRPr="00B34C88">
        <w:rPr>
          <w:rFonts w:hint="eastAsia"/>
        </w:rPr>
        <w:t>該監愛</w:t>
      </w:r>
      <w:proofErr w:type="gramEnd"/>
      <w:r w:rsidRPr="00B34C88">
        <w:rPr>
          <w:rFonts w:hint="eastAsia"/>
        </w:rPr>
        <w:t>三舍主任管理員</w:t>
      </w:r>
      <w:r w:rsidRPr="00B34C88">
        <w:rPr>
          <w:rFonts w:hint="eastAsia"/>
        </w:rPr>
        <w:lastRenderedPageBreak/>
        <w:t>表示，受刑人經常有誣告情形。本院112年7月10日</w:t>
      </w:r>
      <w:proofErr w:type="gramStart"/>
      <w:r w:rsidRPr="00B34C88">
        <w:rPr>
          <w:rFonts w:hint="eastAsia"/>
        </w:rPr>
        <w:t>詢</w:t>
      </w:r>
      <w:proofErr w:type="gramEnd"/>
      <w:r w:rsidRPr="00B34C88">
        <w:rPr>
          <w:rFonts w:hint="eastAsia"/>
        </w:rPr>
        <w:t>據矯正署及北監相關人員</w:t>
      </w:r>
      <w:proofErr w:type="gramStart"/>
      <w:r w:rsidRPr="00B34C88">
        <w:rPr>
          <w:rFonts w:hint="eastAsia"/>
        </w:rPr>
        <w:t>詢</w:t>
      </w:r>
      <w:proofErr w:type="gramEnd"/>
      <w:r w:rsidRPr="00B34C88">
        <w:rPr>
          <w:rFonts w:hint="eastAsia"/>
        </w:rPr>
        <w:t>答內容要</w:t>
      </w:r>
      <w:proofErr w:type="gramStart"/>
      <w:r w:rsidRPr="00B34C88">
        <w:rPr>
          <w:rFonts w:hint="eastAsia"/>
        </w:rPr>
        <w:t>以</w:t>
      </w:r>
      <w:proofErr w:type="gramEnd"/>
      <w:r w:rsidRPr="00B34C88">
        <w:rPr>
          <w:rFonts w:hint="eastAsia"/>
        </w:rPr>
        <w:t>：</w:t>
      </w:r>
    </w:p>
    <w:p w:rsidR="00926AA3" w:rsidRPr="00B34C88" w:rsidRDefault="00FE3900">
      <w:pPr>
        <w:pStyle w:val="4"/>
        <w:numPr>
          <w:ilvl w:val="3"/>
          <w:numId w:val="1"/>
        </w:numPr>
      </w:pPr>
      <w:r w:rsidRPr="00B34C88">
        <w:rPr>
          <w:rFonts w:hint="eastAsia"/>
        </w:rPr>
        <w:t>矯正署葉副署長表示，針對本案第一線戒護人員，沒有理由對收容人施暴，新的監獄行刑法施行後，上</w:t>
      </w:r>
      <w:proofErr w:type="gramStart"/>
      <w:r w:rsidRPr="00B34C88">
        <w:rPr>
          <w:rFonts w:hint="eastAsia"/>
        </w:rPr>
        <w:t>銬</w:t>
      </w:r>
      <w:proofErr w:type="gramEnd"/>
      <w:r w:rsidRPr="00B34C88">
        <w:rPr>
          <w:rFonts w:hint="eastAsia"/>
        </w:rPr>
        <w:t>、施用辣椒水</w:t>
      </w:r>
      <w:proofErr w:type="gramStart"/>
      <w:r w:rsidRPr="00B34C88">
        <w:rPr>
          <w:rFonts w:hint="eastAsia"/>
        </w:rPr>
        <w:t>等均須明確</w:t>
      </w:r>
      <w:proofErr w:type="gramEnd"/>
      <w:r w:rsidRPr="00B34C88">
        <w:rPr>
          <w:rFonts w:hint="eastAsia"/>
        </w:rPr>
        <w:t>紀錄，如有過度仍會糾正。</w:t>
      </w:r>
    </w:p>
    <w:p w:rsidR="00926AA3" w:rsidRPr="00B34C88" w:rsidRDefault="00FE3900">
      <w:pPr>
        <w:pStyle w:val="4"/>
        <w:numPr>
          <w:ilvl w:val="3"/>
          <w:numId w:val="1"/>
        </w:numPr>
      </w:pPr>
      <w:r w:rsidRPr="00B34C88">
        <w:rPr>
          <w:rFonts w:hint="eastAsia"/>
        </w:rPr>
        <w:t>北監楊主任管理員表示，</w:t>
      </w:r>
      <w:r w:rsidRPr="00B34C88">
        <w:rPr>
          <w:rFonts w:hint="eastAsia"/>
        </w:rPr>
        <w:tab/>
        <w:t>其實戒具都是主管保管（電擊棒、手銬、辣椒水等）；監獄行刑法規定有使用就要填寫紀錄，很難查核，有無不當使用，會各</w:t>
      </w:r>
      <w:proofErr w:type="gramStart"/>
      <w:r w:rsidRPr="00B34C88">
        <w:rPr>
          <w:rFonts w:hint="eastAsia"/>
        </w:rPr>
        <w:t>說各話</w:t>
      </w:r>
      <w:proofErr w:type="gramEnd"/>
      <w:r w:rsidRPr="00B34C88">
        <w:rPr>
          <w:rFonts w:hint="eastAsia"/>
        </w:rPr>
        <w:t>，辣椒水如果使用要補充，電擊棒要充電；因為使用頻率很少，不曉得多久要</w:t>
      </w:r>
      <w:proofErr w:type="gramStart"/>
      <w:r w:rsidRPr="00B34C88">
        <w:rPr>
          <w:rFonts w:hint="eastAsia"/>
        </w:rPr>
        <w:t>汰</w:t>
      </w:r>
      <w:proofErr w:type="gramEnd"/>
      <w:r w:rsidRPr="00B34C88">
        <w:rPr>
          <w:rFonts w:hint="eastAsia"/>
        </w:rPr>
        <w:t>換，有時候例行性核對數量，檢視時都</w:t>
      </w:r>
      <w:proofErr w:type="gramStart"/>
      <w:r w:rsidRPr="00B34C88">
        <w:rPr>
          <w:rFonts w:hint="eastAsia"/>
        </w:rPr>
        <w:t>沒電了</w:t>
      </w:r>
      <w:proofErr w:type="gramEnd"/>
      <w:r w:rsidRPr="00B34C88">
        <w:rPr>
          <w:rFonts w:hint="eastAsia"/>
        </w:rPr>
        <w:t>，因為平時都沒在使用。</w:t>
      </w:r>
    </w:p>
    <w:p w:rsidR="00926AA3" w:rsidRPr="00B34C88" w:rsidRDefault="00FE3900">
      <w:pPr>
        <w:pStyle w:val="4"/>
      </w:pPr>
      <w:proofErr w:type="gramStart"/>
      <w:r w:rsidRPr="00B34C88">
        <w:rPr>
          <w:rFonts w:hint="eastAsia"/>
        </w:rPr>
        <w:t>北監湯管理員</w:t>
      </w:r>
      <w:proofErr w:type="gramEnd"/>
      <w:r w:rsidRPr="00B34C88">
        <w:rPr>
          <w:rFonts w:hint="eastAsia"/>
        </w:rPr>
        <w:t>表示，未曾使用過電擊棒或辣椒水；受刑人如此陳情，係為了讓我們在管理上有點畏懼；辣椒水使用需填簿冊，無法補充，使用後只能報廢或銷毀；電擊棒有用才會檢查，不會用就放著；有時候會有遇過需要支援者，譬如受刑人情緒激動時。</w:t>
      </w:r>
    </w:p>
    <w:p w:rsidR="00926AA3" w:rsidRPr="00B34C88" w:rsidRDefault="00FE3900">
      <w:pPr>
        <w:pStyle w:val="3"/>
      </w:pPr>
      <w:r w:rsidRPr="00B34C88">
        <w:rPr>
          <w:rFonts w:hint="eastAsia"/>
        </w:rPr>
        <w:t>綜上，電擊棒、辣椒水、手銬等自衛配備，置於無上鎖之主管桌抽屜內，案經本院查核北監112年5月領用安全裝備紀錄簿，均查無愛三</w:t>
      </w:r>
      <w:proofErr w:type="gramStart"/>
      <w:r w:rsidRPr="00B34C88">
        <w:rPr>
          <w:rFonts w:hint="eastAsia"/>
        </w:rPr>
        <w:t>舍領用</w:t>
      </w:r>
      <w:proofErr w:type="gramEnd"/>
      <w:r w:rsidRPr="00B34C88">
        <w:rPr>
          <w:rFonts w:hint="eastAsia"/>
        </w:rPr>
        <w:t>紀錄，又該區域為監視器死角，與監獄行刑法授權由「監獄人員」使用及監獄及看守所器械使用辦法規定「應劃定特定處所依規定存放器械」之意旨不符，擔任服務員之受刑人有取得之虞，</w:t>
      </w:r>
      <w:proofErr w:type="gramStart"/>
      <w:r w:rsidRPr="00B34C88">
        <w:rPr>
          <w:rFonts w:hint="eastAsia"/>
        </w:rPr>
        <w:t>洵</w:t>
      </w:r>
      <w:proofErr w:type="gramEnd"/>
      <w:r w:rsidRPr="00B34C88">
        <w:rPr>
          <w:rFonts w:hint="eastAsia"/>
        </w:rPr>
        <w:t>有戒護風險，核有違失。</w:t>
      </w:r>
    </w:p>
    <w:bookmarkEnd w:id="60"/>
    <w:p w:rsidR="00926AA3" w:rsidRPr="0051539A" w:rsidRDefault="00FE3900">
      <w:pPr>
        <w:pStyle w:val="2"/>
        <w:numPr>
          <w:ilvl w:val="1"/>
          <w:numId w:val="1"/>
        </w:numPr>
        <w:rPr>
          <w:b/>
        </w:rPr>
      </w:pPr>
      <w:r w:rsidRPr="0051539A">
        <w:rPr>
          <w:rFonts w:hint="eastAsia"/>
          <w:b/>
        </w:rPr>
        <w:t>矯正署調查相關陳訴案件，允應全面瞭解北監的書信管理有無符合監獄行刑法及行刑處遇累進條例之規範意旨，另主管在檢查書信有無藏匿違禁物品，是否</w:t>
      </w:r>
      <w:r w:rsidRPr="0051539A">
        <w:rPr>
          <w:rFonts w:hint="eastAsia"/>
          <w:b/>
        </w:rPr>
        <w:lastRenderedPageBreak/>
        <w:t>有侵害其權益；此外有關寄信限制等郵電管控逾越法所規範等</w:t>
      </w:r>
      <w:proofErr w:type="gramStart"/>
      <w:r w:rsidRPr="0051539A">
        <w:rPr>
          <w:rFonts w:hint="eastAsia"/>
          <w:b/>
        </w:rPr>
        <w:t>疑義均未深入</w:t>
      </w:r>
      <w:proofErr w:type="gramEnd"/>
      <w:r w:rsidRPr="0051539A">
        <w:rPr>
          <w:rFonts w:hint="eastAsia"/>
          <w:b/>
        </w:rPr>
        <w:t>查明，致衍生侵害受刑人憲法保障通信秘密權益等相關爭議難以</w:t>
      </w:r>
      <w:proofErr w:type="gramStart"/>
      <w:r w:rsidRPr="0051539A">
        <w:rPr>
          <w:rFonts w:hint="eastAsia"/>
          <w:b/>
        </w:rPr>
        <w:t>釐</w:t>
      </w:r>
      <w:proofErr w:type="gramEnd"/>
      <w:r w:rsidRPr="0051539A">
        <w:rPr>
          <w:rFonts w:hint="eastAsia"/>
          <w:b/>
        </w:rPr>
        <w:t>清，</w:t>
      </w:r>
      <w:proofErr w:type="gramStart"/>
      <w:r w:rsidRPr="0051539A">
        <w:rPr>
          <w:rFonts w:hint="eastAsia"/>
          <w:b/>
        </w:rPr>
        <w:t>難昭公</w:t>
      </w:r>
      <w:proofErr w:type="gramEnd"/>
      <w:r w:rsidRPr="0051539A">
        <w:rPr>
          <w:rFonts w:hint="eastAsia"/>
          <w:b/>
        </w:rPr>
        <w:t>信，亦有失當。</w:t>
      </w:r>
      <w:proofErr w:type="gramStart"/>
      <w:r w:rsidRPr="0051539A">
        <w:rPr>
          <w:rFonts w:hint="eastAsia"/>
          <w:b/>
        </w:rPr>
        <w:t>矯正署允應</w:t>
      </w:r>
      <w:proofErr w:type="gramEnd"/>
      <w:r w:rsidRPr="0051539A">
        <w:rPr>
          <w:rFonts w:hint="eastAsia"/>
          <w:b/>
        </w:rPr>
        <w:t>督促所屬各矯正機關落實貫徹首揭相關規定及該署111年4月1日法</w:t>
      </w:r>
      <w:proofErr w:type="gramStart"/>
      <w:r w:rsidRPr="0051539A">
        <w:rPr>
          <w:rFonts w:hint="eastAsia"/>
          <w:b/>
        </w:rPr>
        <w:t>矯署安字第11104002510號</w:t>
      </w:r>
      <w:proofErr w:type="gramEnd"/>
      <w:r w:rsidRPr="0051539A">
        <w:rPr>
          <w:rFonts w:hint="eastAsia"/>
          <w:b/>
        </w:rPr>
        <w:t>等函釋，建立有效控管機制，</w:t>
      </w:r>
      <w:proofErr w:type="gramStart"/>
      <w:r w:rsidRPr="0051539A">
        <w:rPr>
          <w:rFonts w:hint="eastAsia"/>
          <w:b/>
        </w:rPr>
        <w:t>俾</w:t>
      </w:r>
      <w:proofErr w:type="gramEnd"/>
      <w:r w:rsidRPr="0051539A">
        <w:rPr>
          <w:rFonts w:hint="eastAsia"/>
          <w:b/>
        </w:rPr>
        <w:t>保障受刑人之秘密通訊自由：</w:t>
      </w:r>
    </w:p>
    <w:p w:rsidR="00926AA3" w:rsidRPr="00B34C88" w:rsidRDefault="00FE3900">
      <w:pPr>
        <w:pStyle w:val="3"/>
        <w:numPr>
          <w:ilvl w:val="2"/>
          <w:numId w:val="1"/>
        </w:numPr>
      </w:pPr>
      <w:r w:rsidRPr="00B34C88">
        <w:rPr>
          <w:rFonts w:hint="eastAsia"/>
        </w:rPr>
        <w:t>憲法第12條規定：「人民有秘密通訊之自由。」；監獄行刑法第74條規定：「受刑人寄發及收受之書信，監獄人員得開拆或以其他適當方式檢查</w:t>
      </w:r>
      <w:proofErr w:type="gramStart"/>
      <w:r w:rsidRPr="00B34C88">
        <w:rPr>
          <w:rFonts w:hint="eastAsia"/>
        </w:rPr>
        <w:t>有無夾藏</w:t>
      </w:r>
      <w:proofErr w:type="gramEnd"/>
      <w:r w:rsidRPr="00B34C88">
        <w:rPr>
          <w:rFonts w:hint="eastAsia"/>
        </w:rPr>
        <w:t>違禁物品。」；</w:t>
      </w:r>
      <w:proofErr w:type="gramStart"/>
      <w:r w:rsidRPr="00B34C88">
        <w:rPr>
          <w:rFonts w:hint="eastAsia"/>
        </w:rPr>
        <w:t>嗣</w:t>
      </w:r>
      <w:proofErr w:type="gramEnd"/>
      <w:r w:rsidRPr="00B34C88">
        <w:rPr>
          <w:rFonts w:hint="eastAsia"/>
        </w:rPr>
        <w:t>矯正署回應本院意見，</w:t>
      </w:r>
      <w:proofErr w:type="gramStart"/>
      <w:r w:rsidRPr="00B34C88">
        <w:rPr>
          <w:rFonts w:hint="eastAsia"/>
        </w:rPr>
        <w:t>爰</w:t>
      </w:r>
      <w:proofErr w:type="gramEnd"/>
      <w:r w:rsidRPr="00B34C88">
        <w:rPr>
          <w:rFonts w:hint="eastAsia"/>
        </w:rPr>
        <w:t>於111年4月1日法</w:t>
      </w:r>
      <w:proofErr w:type="gramStart"/>
      <w:r w:rsidRPr="00B34C88">
        <w:rPr>
          <w:rFonts w:hint="eastAsia"/>
        </w:rPr>
        <w:t>矯署安字第11104002510號</w:t>
      </w:r>
      <w:proofErr w:type="gramEnd"/>
      <w:r w:rsidRPr="00B34C88">
        <w:rPr>
          <w:rFonts w:hint="eastAsia"/>
        </w:rPr>
        <w:t>函示所屬，明確規範受刑人書信之檢查流程，應以錄影方式留存紀錄，以昭公信。</w:t>
      </w:r>
    </w:p>
    <w:p w:rsidR="00926AA3" w:rsidRPr="00B34C88" w:rsidRDefault="00FE3900">
      <w:pPr>
        <w:pStyle w:val="3"/>
        <w:numPr>
          <w:ilvl w:val="2"/>
          <w:numId w:val="1"/>
        </w:numPr>
      </w:pPr>
      <w:r w:rsidRPr="00B34C88">
        <w:rPr>
          <w:rFonts w:hint="eastAsia"/>
        </w:rPr>
        <w:t>有關監獄受刑人發、受書信之對象及次數，依監獄行刑法第67條、行刑累進處遇條例第54條至第56條規定，未適用累進處遇之受刑人發受書信對象、次數不予限制為原則；第四級受刑人之發受書信對象為親屬，其次數每星期一次為原則；第三級以上之受刑人，得准與非親屬發受書信，並依行刑累進處遇條例第56條規定分別計算其寄發次數，第三級受刑人每星期一次或二次，第二級受刑人每三日一次，第一級受刑人不予限制。惟本院接獲相關陳訴：</w:t>
      </w:r>
    </w:p>
    <w:p w:rsidR="00926AA3" w:rsidRPr="00B34C88" w:rsidRDefault="00FE3900">
      <w:pPr>
        <w:pStyle w:val="4"/>
        <w:numPr>
          <w:ilvl w:val="3"/>
          <w:numId w:val="1"/>
        </w:numPr>
      </w:pPr>
      <w:r w:rsidRPr="00B34C88">
        <w:rPr>
          <w:rFonts w:hint="eastAsia"/>
        </w:rPr>
        <w:t>寄信給您們，包括自己的律師，</w:t>
      </w:r>
      <w:proofErr w:type="gramStart"/>
      <w:r w:rsidRPr="00B34C88">
        <w:rPr>
          <w:rFonts w:hint="eastAsia"/>
        </w:rPr>
        <w:t>法扶全都</w:t>
      </w:r>
      <w:proofErr w:type="gramEnd"/>
      <w:r w:rsidRPr="00B34C88">
        <w:rPr>
          <w:rFonts w:hint="eastAsia"/>
        </w:rPr>
        <w:t>要用自己信期，在他處應該是不算信期，像我要增發，要報備還看有無緊急，這一點需要您們改變。</w:t>
      </w:r>
    </w:p>
    <w:p w:rsidR="00926AA3" w:rsidRPr="00B34C88" w:rsidRDefault="00FE3900">
      <w:pPr>
        <w:pStyle w:val="4"/>
        <w:numPr>
          <w:ilvl w:val="3"/>
          <w:numId w:val="1"/>
        </w:numPr>
      </w:pPr>
      <w:r w:rsidRPr="00B34C88">
        <w:rPr>
          <w:rFonts w:hint="eastAsia"/>
        </w:rPr>
        <w:t>我寄這封信是用我</w:t>
      </w:r>
      <w:proofErr w:type="gramStart"/>
      <w:r w:rsidRPr="00B34C88">
        <w:rPr>
          <w:rFonts w:hint="eastAsia"/>
        </w:rPr>
        <w:t>自已</w:t>
      </w:r>
      <w:proofErr w:type="gramEnd"/>
      <w:r w:rsidRPr="00B34C88">
        <w:rPr>
          <w:rFonts w:hint="eastAsia"/>
        </w:rPr>
        <w:t>的信期，但我其實也有很重要的信尚未寄出給家人。但每次增發給你的信，老板不太高興。</w:t>
      </w:r>
    </w:p>
    <w:p w:rsidR="00926AA3" w:rsidRPr="00B34C88" w:rsidRDefault="00FE3900">
      <w:pPr>
        <w:pStyle w:val="4"/>
        <w:numPr>
          <w:ilvl w:val="3"/>
          <w:numId w:val="1"/>
        </w:numPr>
      </w:pPr>
      <w:r w:rsidRPr="00B34C88">
        <w:rPr>
          <w:rFonts w:hint="eastAsia"/>
        </w:rPr>
        <w:t>現在還會看書信，大部分的地方會看。</w:t>
      </w:r>
    </w:p>
    <w:p w:rsidR="00926AA3" w:rsidRPr="00B34C88" w:rsidRDefault="00FE3900">
      <w:pPr>
        <w:pStyle w:val="4"/>
        <w:numPr>
          <w:ilvl w:val="3"/>
          <w:numId w:val="1"/>
        </w:numPr>
      </w:pPr>
      <w:r w:rsidRPr="00B34C88">
        <w:rPr>
          <w:rFonts w:hint="eastAsia"/>
        </w:rPr>
        <w:lastRenderedPageBreak/>
        <w:t>書信卡1天只可以寄1封，寄信我是覺得現在還要看內容，因為信現在都是攤開的，檢查完後讓我們自己封。</w:t>
      </w:r>
    </w:p>
    <w:p w:rsidR="00926AA3" w:rsidRPr="00B34C88" w:rsidRDefault="00FE3900">
      <w:pPr>
        <w:pStyle w:val="4"/>
        <w:numPr>
          <w:ilvl w:val="3"/>
          <w:numId w:val="1"/>
        </w:numPr>
      </w:pPr>
      <w:r w:rsidRPr="00B34C88">
        <w:rPr>
          <w:rFonts w:hint="eastAsia"/>
        </w:rPr>
        <w:t>這邊的硬體跟軟體設備都很好，但體制不好，生活管理太嚴，就是寄書信的限制，我現在</w:t>
      </w:r>
      <w:proofErr w:type="gramStart"/>
      <w:r w:rsidRPr="00B34C88">
        <w:rPr>
          <w:rFonts w:hint="eastAsia"/>
        </w:rPr>
        <w:t>在</w:t>
      </w:r>
      <w:proofErr w:type="gramEnd"/>
      <w:r w:rsidRPr="00B34C88">
        <w:rPr>
          <w:rFonts w:hint="eastAsia"/>
        </w:rPr>
        <w:t>打官司，常常跟司改會、監察院有通信，因為這樣成為麻煩人物，所以會找一些名目說我違規。</w:t>
      </w:r>
    </w:p>
    <w:p w:rsidR="00926AA3" w:rsidRPr="00B34C88" w:rsidRDefault="00FE3900">
      <w:pPr>
        <w:pStyle w:val="4"/>
        <w:numPr>
          <w:ilvl w:val="3"/>
          <w:numId w:val="1"/>
        </w:numPr>
      </w:pPr>
      <w:r w:rsidRPr="00B34C88">
        <w:rPr>
          <w:rFonts w:hint="eastAsia"/>
        </w:rPr>
        <w:t>監獄行刑法有新規定嗎？為什麼一個人只能1封信只能寄3張，超過要退件，還有寄書都不行。</w:t>
      </w:r>
    </w:p>
    <w:p w:rsidR="00926AA3" w:rsidRPr="00B34C88" w:rsidRDefault="00FE3900">
      <w:pPr>
        <w:pStyle w:val="3"/>
        <w:numPr>
          <w:ilvl w:val="2"/>
          <w:numId w:val="1"/>
        </w:numPr>
      </w:pPr>
      <w:r w:rsidRPr="00B34C88">
        <w:rPr>
          <w:rFonts w:hint="eastAsia"/>
        </w:rPr>
        <w:t>陳訴人指陳：</w:t>
      </w:r>
      <w:r w:rsidRPr="00B34C88">
        <w:rPr>
          <w:rFonts w:hAnsi="標楷體" w:hint="eastAsia"/>
        </w:rPr>
        <w:t>「</w:t>
      </w:r>
      <w:r w:rsidRPr="00B34C88">
        <w:rPr>
          <w:rFonts w:hint="eastAsia"/>
        </w:rPr>
        <w:t>地檢我是回來</w:t>
      </w:r>
      <w:proofErr w:type="gramStart"/>
      <w:r w:rsidRPr="00B34C88">
        <w:rPr>
          <w:rFonts w:hint="eastAsia"/>
        </w:rPr>
        <w:t>臺</w:t>
      </w:r>
      <w:proofErr w:type="gramEnd"/>
      <w:r w:rsidRPr="00B34C88">
        <w:rPr>
          <w:rFonts w:hint="eastAsia"/>
        </w:rPr>
        <w:t>中當天寄，因在新</w:t>
      </w:r>
      <w:proofErr w:type="gramStart"/>
      <w:r w:rsidRPr="00B34C88">
        <w:rPr>
          <w:rFonts w:hint="eastAsia"/>
        </w:rPr>
        <w:t>收舍沒捺印沒粘死</w:t>
      </w:r>
      <w:proofErr w:type="gramEnd"/>
      <w:r w:rsidRPr="00B34C88">
        <w:rPr>
          <w:rFonts w:hint="eastAsia"/>
        </w:rPr>
        <w:t>，但應該要受理才對（112年1月5日寄的）至今無消息也拖了那麼久。</w:t>
      </w:r>
      <w:r w:rsidRPr="00B34C88">
        <w:rPr>
          <w:rFonts w:hAnsi="標楷體" w:hint="eastAsia"/>
        </w:rPr>
        <w:t>」</w:t>
      </w:r>
      <w:proofErr w:type="gramStart"/>
      <w:r w:rsidRPr="00B34C88">
        <w:rPr>
          <w:rFonts w:hint="eastAsia"/>
        </w:rPr>
        <w:t>查據法務部</w:t>
      </w:r>
      <w:proofErr w:type="gramEnd"/>
      <w:r w:rsidRPr="00B34C88">
        <w:rPr>
          <w:rFonts w:hint="eastAsia"/>
        </w:rPr>
        <w:t>針對本節說明要</w:t>
      </w:r>
      <w:proofErr w:type="gramStart"/>
      <w:r w:rsidRPr="00B34C88">
        <w:rPr>
          <w:rFonts w:hint="eastAsia"/>
        </w:rPr>
        <w:t>以</w:t>
      </w:r>
      <w:proofErr w:type="gramEnd"/>
      <w:r w:rsidRPr="00B34C88">
        <w:rPr>
          <w:rFonts w:hint="eastAsia"/>
        </w:rPr>
        <w:t>：</w:t>
      </w:r>
    </w:p>
    <w:p w:rsidR="00926AA3" w:rsidRPr="00B34C88" w:rsidRDefault="00FE3900">
      <w:pPr>
        <w:pStyle w:val="4"/>
      </w:pPr>
      <w:r w:rsidRPr="00B34C88">
        <w:rPr>
          <w:rFonts w:hint="eastAsia"/>
        </w:rPr>
        <w:t>有關受刑人通信次數及書信檢查及矯正署之函示規定包括「行刑處遇累進條例」、「監獄行刑法」、「各矯正機關精進書信檢查流程</w:t>
      </w:r>
      <w:r w:rsidRPr="00B34C88">
        <w:rPr>
          <w:rStyle w:val="aff0"/>
        </w:rPr>
        <w:footnoteReference w:id="23"/>
      </w:r>
      <w:r w:rsidRPr="00B34C88">
        <w:rPr>
          <w:rFonts w:hint="eastAsia"/>
        </w:rPr>
        <w:t>」、「周延收容人書信檢閱事宜</w:t>
      </w:r>
      <w:r w:rsidRPr="00B34C88">
        <w:rPr>
          <w:rStyle w:val="aff0"/>
        </w:rPr>
        <w:footnoteReference w:id="24"/>
      </w:r>
      <w:r w:rsidRPr="00B34C88">
        <w:rPr>
          <w:rFonts w:hint="eastAsia"/>
        </w:rPr>
        <w:t>」、「簡化收容人書信檢閱章戳及流程</w:t>
      </w:r>
      <w:r w:rsidRPr="00B34C88">
        <w:rPr>
          <w:rStyle w:val="aff0"/>
        </w:rPr>
        <w:footnoteReference w:id="25"/>
      </w:r>
      <w:r w:rsidRPr="00B34C88">
        <w:rPr>
          <w:rFonts w:hint="eastAsia"/>
        </w:rPr>
        <w:t>」。</w:t>
      </w:r>
    </w:p>
    <w:p w:rsidR="00926AA3" w:rsidRPr="00B34C88" w:rsidRDefault="00FE3900">
      <w:pPr>
        <w:pStyle w:val="4"/>
        <w:numPr>
          <w:ilvl w:val="3"/>
          <w:numId w:val="1"/>
        </w:numPr>
      </w:pPr>
      <w:r w:rsidRPr="00B34C88">
        <w:rPr>
          <w:rFonts w:hint="eastAsia"/>
        </w:rPr>
        <w:t>有關北監對於受刑人之書信管理，</w:t>
      </w:r>
      <w:proofErr w:type="gramStart"/>
      <w:r w:rsidRPr="00B34C88">
        <w:rPr>
          <w:rFonts w:hint="eastAsia"/>
        </w:rPr>
        <w:t>均應依</w:t>
      </w:r>
      <w:proofErr w:type="gramEnd"/>
      <w:r w:rsidRPr="00B34C88">
        <w:rPr>
          <w:rFonts w:hint="eastAsia"/>
        </w:rPr>
        <w:t>前揭法令規定及該監之收發書信流程推動辦理。</w:t>
      </w:r>
    </w:p>
    <w:p w:rsidR="00926AA3" w:rsidRPr="00B34C88" w:rsidRDefault="00FE3900">
      <w:pPr>
        <w:pStyle w:val="4"/>
      </w:pPr>
      <w:r w:rsidRPr="00B34C88">
        <w:rPr>
          <w:rFonts w:hint="eastAsia"/>
        </w:rPr>
        <w:t>北監最近1年受刑人寄發書信情形：</w:t>
      </w:r>
      <w:proofErr w:type="gramStart"/>
      <w:r w:rsidRPr="00B34C88">
        <w:rPr>
          <w:rFonts w:hint="eastAsia"/>
        </w:rPr>
        <w:t>查北監</w:t>
      </w:r>
      <w:proofErr w:type="gramEnd"/>
      <w:r w:rsidRPr="00B34C88">
        <w:rPr>
          <w:rFonts w:hint="eastAsia"/>
        </w:rPr>
        <w:t>辦理收容人之書信經檢查後，皆由收容人自行填載於個人收發書信表紀錄資料，收容人個人收發書信表平日於場舍集中收存，</w:t>
      </w:r>
      <w:proofErr w:type="gramStart"/>
      <w:r w:rsidRPr="00B34C88">
        <w:rPr>
          <w:rFonts w:hint="eastAsia"/>
        </w:rPr>
        <w:t>於出監</w:t>
      </w:r>
      <w:proofErr w:type="gramEnd"/>
      <w:r w:rsidRPr="00B34C88">
        <w:rPr>
          <w:rFonts w:hint="eastAsia"/>
        </w:rPr>
        <w:t>後隨個案資料袋附於身分</w:t>
      </w:r>
      <w:proofErr w:type="gramStart"/>
      <w:r w:rsidRPr="00B34C88">
        <w:rPr>
          <w:rFonts w:hint="eastAsia"/>
        </w:rPr>
        <w:t>簿</w:t>
      </w:r>
      <w:proofErr w:type="gramEnd"/>
      <w:r w:rsidRPr="00B34C88">
        <w:rPr>
          <w:rFonts w:hint="eastAsia"/>
        </w:rPr>
        <w:t>一同歸檔，因該監收容人每日收發書信量大，收容人進出情形繁多，有關最近1年受刑人寄發書信資料彙整，實有困難。</w:t>
      </w:r>
    </w:p>
    <w:p w:rsidR="00926AA3" w:rsidRPr="00B34C88" w:rsidRDefault="00FE3900">
      <w:pPr>
        <w:pStyle w:val="3"/>
        <w:numPr>
          <w:ilvl w:val="2"/>
          <w:numId w:val="1"/>
        </w:numPr>
      </w:pPr>
      <w:r w:rsidRPr="00B34C88">
        <w:rPr>
          <w:rFonts w:hint="eastAsia"/>
        </w:rPr>
        <w:lastRenderedPageBreak/>
        <w:t>據司法院釋字第756號解釋</w:t>
      </w:r>
      <w:r w:rsidRPr="00B34C88">
        <w:rPr>
          <w:rStyle w:val="aff0"/>
        </w:rPr>
        <w:footnoteReference w:id="26"/>
      </w:r>
      <w:r w:rsidRPr="00B34C88">
        <w:rPr>
          <w:rFonts w:hint="eastAsia"/>
        </w:rPr>
        <w:t>，監獄既往通信檢查等作為</w:t>
      </w:r>
      <w:proofErr w:type="gramStart"/>
      <w:r w:rsidRPr="00B34C88">
        <w:rPr>
          <w:rFonts w:hint="eastAsia"/>
        </w:rPr>
        <w:t>洵</w:t>
      </w:r>
      <w:proofErr w:type="gramEnd"/>
      <w:r w:rsidRPr="00B34C88">
        <w:rPr>
          <w:rFonts w:hint="eastAsia"/>
        </w:rPr>
        <w:t>有過度之限制。本案經多名收容人先後提出陳情，法務部業</w:t>
      </w:r>
      <w:proofErr w:type="gramStart"/>
      <w:r w:rsidRPr="00B34C88">
        <w:rPr>
          <w:rFonts w:hint="eastAsia"/>
        </w:rPr>
        <w:t>囑</w:t>
      </w:r>
      <w:proofErr w:type="gramEnd"/>
      <w:r w:rsidRPr="00B34C88">
        <w:rPr>
          <w:rFonts w:hint="eastAsia"/>
        </w:rPr>
        <w:t>北監提出下列部分進行檢討及改善。</w:t>
      </w:r>
      <w:proofErr w:type="gramStart"/>
      <w:r w:rsidRPr="00B34C88">
        <w:rPr>
          <w:rFonts w:hint="eastAsia"/>
        </w:rPr>
        <w:t>嗣</w:t>
      </w:r>
      <w:proofErr w:type="gramEnd"/>
      <w:r w:rsidRPr="00B34C88">
        <w:rPr>
          <w:rFonts w:hint="eastAsia"/>
        </w:rPr>
        <w:t>據法務部補充說明到院摘</w:t>
      </w:r>
      <w:proofErr w:type="gramStart"/>
      <w:r w:rsidRPr="00B34C88">
        <w:rPr>
          <w:rFonts w:hint="eastAsia"/>
        </w:rPr>
        <w:t>以</w:t>
      </w:r>
      <w:proofErr w:type="gramEnd"/>
      <w:r w:rsidRPr="00B34C88">
        <w:rPr>
          <w:rFonts w:hint="eastAsia"/>
        </w:rPr>
        <w:t>：</w:t>
      </w:r>
    </w:p>
    <w:p w:rsidR="00926AA3" w:rsidRPr="00B34C88" w:rsidRDefault="00FE3900">
      <w:pPr>
        <w:pStyle w:val="4"/>
        <w:numPr>
          <w:ilvl w:val="3"/>
          <w:numId w:val="1"/>
        </w:numPr>
      </w:pPr>
      <w:r w:rsidRPr="00B34C88">
        <w:rPr>
          <w:rFonts w:hint="eastAsia"/>
        </w:rPr>
        <w:t>監獄行刑法第75條規定：「受刑人以書面向法院、檢察官或其他公務機關有所請求，或公務機關送達受刑人之文書。監獄應速為轉送。」</w:t>
      </w:r>
      <w:proofErr w:type="gramStart"/>
      <w:r w:rsidRPr="00B34C88">
        <w:rPr>
          <w:rFonts w:hint="eastAsia"/>
        </w:rPr>
        <w:t>爰</w:t>
      </w:r>
      <w:proofErr w:type="gramEnd"/>
      <w:r w:rsidRPr="00B34C88">
        <w:rPr>
          <w:rFonts w:hint="eastAsia"/>
        </w:rPr>
        <w:t>此，受刑人之訴狀、向權責機關</w:t>
      </w:r>
      <w:proofErr w:type="gramStart"/>
      <w:r w:rsidRPr="00B34C88">
        <w:rPr>
          <w:rFonts w:hint="eastAsia"/>
        </w:rPr>
        <w:t>寄發具陳情</w:t>
      </w:r>
      <w:proofErr w:type="gramEnd"/>
      <w:r w:rsidRPr="00B34C88">
        <w:rPr>
          <w:rFonts w:hint="eastAsia"/>
        </w:rPr>
        <w:t>、檢舉性質之書信，或公務機關送達之文書，不受</w:t>
      </w:r>
      <w:proofErr w:type="gramStart"/>
      <w:r w:rsidRPr="00B34C88">
        <w:rPr>
          <w:rFonts w:hint="eastAsia"/>
        </w:rPr>
        <w:t>上開寄發</w:t>
      </w:r>
      <w:proofErr w:type="gramEnd"/>
      <w:r w:rsidRPr="00B34C88">
        <w:rPr>
          <w:rFonts w:hint="eastAsia"/>
        </w:rPr>
        <w:t>對象或次數之規定限制。</w:t>
      </w:r>
    </w:p>
    <w:p w:rsidR="00926AA3" w:rsidRPr="00B34C88" w:rsidRDefault="00FE3900">
      <w:pPr>
        <w:pStyle w:val="4"/>
        <w:numPr>
          <w:ilvl w:val="3"/>
          <w:numId w:val="1"/>
        </w:numPr>
      </w:pPr>
      <w:proofErr w:type="gramStart"/>
      <w:r w:rsidRPr="00B34C88">
        <w:rPr>
          <w:rFonts w:hint="eastAsia"/>
        </w:rPr>
        <w:t>查北監寄發具</w:t>
      </w:r>
      <w:proofErr w:type="gramEnd"/>
      <w:r w:rsidRPr="00B34C88">
        <w:rPr>
          <w:rFonts w:hint="eastAsia"/>
        </w:rPr>
        <w:t>陳情、檢舉性質之書信，以非一般書信登載後寄發，並無列入書信寄發對象或次數之規定限制。</w:t>
      </w:r>
    </w:p>
    <w:p w:rsidR="00926AA3" w:rsidRPr="00B34C88" w:rsidRDefault="00FE3900">
      <w:pPr>
        <w:pStyle w:val="4"/>
        <w:numPr>
          <w:ilvl w:val="3"/>
          <w:numId w:val="1"/>
        </w:numPr>
      </w:pPr>
      <w:r w:rsidRPr="00B34C88">
        <w:rPr>
          <w:rFonts w:hint="eastAsia"/>
        </w:rPr>
        <w:t>書信管理確實依法處理：</w:t>
      </w:r>
      <w:proofErr w:type="gramStart"/>
      <w:r w:rsidRPr="00B34C88">
        <w:rPr>
          <w:rFonts w:hint="eastAsia"/>
        </w:rPr>
        <w:t>按除有關</w:t>
      </w:r>
      <w:proofErr w:type="gramEnd"/>
      <w:r w:rsidRPr="00B34C88">
        <w:rPr>
          <w:rFonts w:hint="eastAsia"/>
        </w:rPr>
        <w:t>受刑人發、收書信之對象及次數，應依監獄行刑法、行刑累進處遇條例及相關授權法規辦理外，有關書信之管理，包含點收(交)、運送、檢查、閱讀、刪除、蓋印、登記、彌封及郵寄等，確實按矯正</w:t>
      </w:r>
      <w:proofErr w:type="gramStart"/>
      <w:r w:rsidRPr="00B34C88">
        <w:rPr>
          <w:rFonts w:hint="eastAsia"/>
        </w:rPr>
        <w:t>署函頒</w:t>
      </w:r>
      <w:proofErr w:type="gramEnd"/>
      <w:r w:rsidRPr="00B34C88">
        <w:rPr>
          <w:rFonts w:hint="eastAsia"/>
        </w:rPr>
        <w:t>提示之流程與注意事項辦理，並應確實以錄影及書面方式記錄留存以利事後個案爭議澄清使用，兼顧收容人隱私及權利之保障。</w:t>
      </w:r>
    </w:p>
    <w:p w:rsidR="00926AA3" w:rsidRPr="00B34C88" w:rsidRDefault="00FE3900">
      <w:pPr>
        <w:pStyle w:val="3"/>
        <w:numPr>
          <w:ilvl w:val="2"/>
          <w:numId w:val="1"/>
        </w:numPr>
      </w:pPr>
      <w:r w:rsidRPr="00B34C88">
        <w:rPr>
          <w:rFonts w:hint="eastAsia"/>
        </w:rPr>
        <w:t>本院</w:t>
      </w:r>
      <w:proofErr w:type="gramStart"/>
      <w:r w:rsidRPr="00B34C88">
        <w:rPr>
          <w:rFonts w:hint="eastAsia"/>
        </w:rPr>
        <w:t>詢</w:t>
      </w:r>
      <w:proofErr w:type="gramEnd"/>
      <w:r w:rsidRPr="00B34C88">
        <w:rPr>
          <w:rFonts w:hint="eastAsia"/>
        </w:rPr>
        <w:t>據受刑人表示：「近來北監對書信檢查、寄信限制等郵電</w:t>
      </w:r>
      <w:proofErr w:type="gramStart"/>
      <w:r w:rsidRPr="00B34C88">
        <w:rPr>
          <w:rFonts w:hint="eastAsia"/>
        </w:rPr>
        <w:t>管控更嚴</w:t>
      </w:r>
      <w:proofErr w:type="gramEnd"/>
      <w:r w:rsidRPr="00B34C88">
        <w:rPr>
          <w:rFonts w:hint="eastAsia"/>
        </w:rPr>
        <w:t>(例如不能登錄朋友的郵遞包裹；寄信現在還要看內容，因為信現在都是攤開的，檢查完後讓我們自己封；1個人1封信只能寄3張，超過要退件，還有寄書都不行…</w:t>
      </w:r>
      <w:proofErr w:type="gramStart"/>
      <w:r w:rsidRPr="00B34C88">
        <w:rPr>
          <w:rFonts w:hint="eastAsia"/>
        </w:rPr>
        <w:t>…</w:t>
      </w:r>
      <w:proofErr w:type="gramEnd"/>
      <w:r w:rsidRPr="00B34C88">
        <w:rPr>
          <w:rFonts w:hint="eastAsia"/>
        </w:rPr>
        <w:t>等)，有違監獄行刑</w:t>
      </w:r>
      <w:r w:rsidRPr="00B34C88">
        <w:rPr>
          <w:rFonts w:hint="eastAsia"/>
        </w:rPr>
        <w:lastRenderedPageBreak/>
        <w:t>法、行刑累進處遇條例等法令及法務部相關函示規定。」</w:t>
      </w:r>
      <w:r w:rsidRPr="00B34C88">
        <w:t>法務部</w:t>
      </w:r>
      <w:r w:rsidRPr="00B34C88">
        <w:rPr>
          <w:rFonts w:hint="eastAsia"/>
        </w:rPr>
        <w:t>表示，業</w:t>
      </w:r>
      <w:proofErr w:type="gramStart"/>
      <w:r w:rsidRPr="00B34C88">
        <w:rPr>
          <w:rFonts w:hint="eastAsia"/>
        </w:rPr>
        <w:t>囑</w:t>
      </w:r>
      <w:proofErr w:type="gramEnd"/>
      <w:r w:rsidRPr="00B34C88">
        <w:rPr>
          <w:rFonts w:hint="eastAsia"/>
        </w:rPr>
        <w:t>各矯正機關不得限制受刑人發信之信紙張數，辦理情形說明如下</w:t>
      </w:r>
      <w:r w:rsidRPr="00B34C88">
        <w:t>：</w:t>
      </w:r>
    </w:p>
    <w:p w:rsidR="00926AA3" w:rsidRPr="00B34C88" w:rsidRDefault="00FE3900">
      <w:pPr>
        <w:pStyle w:val="4"/>
        <w:numPr>
          <w:ilvl w:val="3"/>
          <w:numId w:val="1"/>
        </w:numPr>
        <w:rPr>
          <w:rFonts w:hAnsi="標楷體" w:cs="CIDFont+F1"/>
          <w:kern w:val="0"/>
          <w:szCs w:val="24"/>
        </w:rPr>
      </w:pPr>
      <w:proofErr w:type="gramStart"/>
      <w:r w:rsidRPr="00B34C88">
        <w:rPr>
          <w:rFonts w:hAnsi="標楷體" w:cs="CIDFont+F1" w:hint="eastAsia"/>
          <w:kern w:val="0"/>
          <w:szCs w:val="24"/>
        </w:rPr>
        <w:t>查北監依</w:t>
      </w:r>
      <w:proofErr w:type="gramEnd"/>
      <w:r w:rsidRPr="00B34C88">
        <w:rPr>
          <w:rFonts w:hAnsi="標楷體" w:cs="CIDFont+F1" w:hint="eastAsia"/>
          <w:kern w:val="0"/>
          <w:szCs w:val="24"/>
        </w:rPr>
        <w:t>行刑累進處遇條例第54、55、56及59條，監獄行刑法第66、67及74條，</w:t>
      </w:r>
      <w:r w:rsidRPr="00B34C88">
        <w:rPr>
          <w:rFonts w:hint="eastAsia"/>
        </w:rPr>
        <w:t>矯正署</w:t>
      </w:r>
      <w:r w:rsidRPr="00B34C88">
        <w:rPr>
          <w:rFonts w:hAnsi="標楷體" w:cs="CIDFont+F1" w:hint="eastAsia"/>
          <w:kern w:val="0"/>
          <w:szCs w:val="24"/>
        </w:rPr>
        <w:t>112年3月8日法</w:t>
      </w:r>
      <w:proofErr w:type="gramStart"/>
      <w:r w:rsidRPr="00B34C88">
        <w:rPr>
          <w:rFonts w:hAnsi="標楷體" w:cs="CIDFont+F1" w:hint="eastAsia"/>
          <w:kern w:val="0"/>
          <w:szCs w:val="24"/>
        </w:rPr>
        <w:t>矯署安字第11204000810號</w:t>
      </w:r>
      <w:proofErr w:type="gramEnd"/>
      <w:r w:rsidRPr="00B34C88">
        <w:rPr>
          <w:rFonts w:hAnsi="標楷體" w:cs="CIDFont+F1" w:hint="eastAsia"/>
          <w:kern w:val="0"/>
          <w:szCs w:val="24"/>
        </w:rPr>
        <w:t>函、111年8月19日法</w:t>
      </w:r>
      <w:proofErr w:type="gramStart"/>
      <w:r w:rsidRPr="00B34C88">
        <w:rPr>
          <w:rFonts w:hAnsi="標楷體" w:cs="CIDFont+F1" w:hint="eastAsia"/>
          <w:kern w:val="0"/>
          <w:szCs w:val="24"/>
        </w:rPr>
        <w:t>矯</w:t>
      </w:r>
      <w:proofErr w:type="gramEnd"/>
      <w:r w:rsidRPr="00B34C88">
        <w:rPr>
          <w:rFonts w:hAnsi="標楷體" w:cs="CIDFont+F1" w:hint="eastAsia"/>
          <w:kern w:val="0"/>
          <w:szCs w:val="24"/>
        </w:rPr>
        <w:t>署</w:t>
      </w:r>
      <w:proofErr w:type="gramStart"/>
      <w:r w:rsidRPr="00B34C88">
        <w:rPr>
          <w:rFonts w:hAnsi="標楷體" w:cs="CIDFont+F1" w:hint="eastAsia"/>
          <w:kern w:val="0"/>
          <w:szCs w:val="24"/>
        </w:rPr>
        <w:t>安字第11104004210號函暨</w:t>
      </w:r>
      <w:proofErr w:type="gramEnd"/>
      <w:r w:rsidRPr="00B34C88">
        <w:rPr>
          <w:rFonts w:hAnsi="標楷體" w:cs="CIDFont+F1" w:hint="eastAsia"/>
          <w:kern w:val="0"/>
          <w:szCs w:val="24"/>
        </w:rPr>
        <w:t>111年4月1日法</w:t>
      </w:r>
      <w:proofErr w:type="gramStart"/>
      <w:r w:rsidRPr="00B34C88">
        <w:rPr>
          <w:rFonts w:hAnsi="標楷體" w:cs="CIDFont+F1" w:hint="eastAsia"/>
          <w:kern w:val="0"/>
          <w:szCs w:val="24"/>
        </w:rPr>
        <w:t>矯署安字第11104002510號</w:t>
      </w:r>
      <w:proofErr w:type="gramEnd"/>
      <w:r w:rsidRPr="00B34C88">
        <w:rPr>
          <w:rFonts w:hAnsi="標楷體" w:cs="CIDFont+F1" w:hint="eastAsia"/>
          <w:kern w:val="0"/>
          <w:szCs w:val="24"/>
        </w:rPr>
        <w:t>函，辦理受刑人通信對象、次數之審查及檢查、閱讀等事項。</w:t>
      </w:r>
    </w:p>
    <w:p w:rsidR="00926AA3" w:rsidRPr="00B34C88" w:rsidRDefault="00FE3900">
      <w:pPr>
        <w:pStyle w:val="4"/>
        <w:numPr>
          <w:ilvl w:val="3"/>
          <w:numId w:val="1"/>
        </w:numPr>
        <w:rPr>
          <w:rFonts w:hAnsi="標楷體" w:cs="CIDFont+F1"/>
          <w:kern w:val="0"/>
          <w:szCs w:val="24"/>
        </w:rPr>
      </w:pPr>
      <w:r w:rsidRPr="00B34C88">
        <w:rPr>
          <w:rFonts w:hint="eastAsia"/>
        </w:rPr>
        <w:t>矯正署</w:t>
      </w:r>
      <w:r w:rsidRPr="00B34C88">
        <w:rPr>
          <w:rFonts w:hAnsi="標楷體" w:cs="CIDFont+F1" w:hint="eastAsia"/>
          <w:kern w:val="0"/>
          <w:szCs w:val="24"/>
        </w:rPr>
        <w:t>107年5月1日法</w:t>
      </w:r>
      <w:proofErr w:type="gramStart"/>
      <w:r w:rsidRPr="00B34C88">
        <w:rPr>
          <w:rFonts w:hAnsi="標楷體" w:cs="CIDFont+F1" w:hint="eastAsia"/>
          <w:kern w:val="0"/>
          <w:szCs w:val="24"/>
        </w:rPr>
        <w:t>矯署安字第10704002390號</w:t>
      </w:r>
      <w:proofErr w:type="gramEnd"/>
      <w:r w:rsidRPr="00B34C88">
        <w:rPr>
          <w:rFonts w:hAnsi="標楷體" w:cs="CIDFont+F1" w:hint="eastAsia"/>
          <w:kern w:val="0"/>
          <w:szCs w:val="24"/>
        </w:rPr>
        <w:t>函業</w:t>
      </w:r>
      <w:proofErr w:type="gramStart"/>
      <w:r w:rsidRPr="00B34C88">
        <w:rPr>
          <w:rFonts w:hAnsi="標楷體" w:cs="CIDFont+F1" w:hint="eastAsia"/>
          <w:kern w:val="0"/>
          <w:szCs w:val="24"/>
        </w:rPr>
        <w:t>囑</w:t>
      </w:r>
      <w:proofErr w:type="gramEnd"/>
      <w:r w:rsidRPr="00B34C88">
        <w:rPr>
          <w:rFonts w:hAnsi="標楷體" w:cs="CIDFont+F1" w:hint="eastAsia"/>
          <w:kern w:val="0"/>
          <w:szCs w:val="24"/>
        </w:rPr>
        <w:t>各矯正機關不得限制受刑人發信之信紙張數；再查監獄行刑法第77條及外界對受刑人及被告送入金錢與飲食及必需物品辦法並未就送入人訂定資格、條件等限制。</w:t>
      </w:r>
    </w:p>
    <w:p w:rsidR="00926AA3" w:rsidRPr="00B34C88" w:rsidRDefault="00FE3900">
      <w:pPr>
        <w:pStyle w:val="4"/>
        <w:numPr>
          <w:ilvl w:val="3"/>
          <w:numId w:val="1"/>
        </w:numPr>
      </w:pPr>
      <w:r w:rsidRPr="00B34C88">
        <w:rPr>
          <w:rFonts w:hAnsi="標楷體" w:cs="CIDFont+F1" w:hint="eastAsia"/>
          <w:kern w:val="0"/>
          <w:szCs w:val="24"/>
        </w:rPr>
        <w:t>據查復，北監並未限制發信之信紙張數，有關寄送書籍方式有</w:t>
      </w:r>
      <w:proofErr w:type="gramStart"/>
      <w:r w:rsidRPr="00B34C88">
        <w:rPr>
          <w:rFonts w:hAnsi="標楷體" w:cs="CIDFont+F1" w:hint="eastAsia"/>
          <w:kern w:val="0"/>
          <w:szCs w:val="24"/>
        </w:rPr>
        <w:t>三</w:t>
      </w:r>
      <w:proofErr w:type="gramEnd"/>
      <w:r w:rsidRPr="00B34C88">
        <w:rPr>
          <w:rFonts w:hAnsi="標楷體" w:cs="CIDFont+F1" w:hint="eastAsia"/>
          <w:kern w:val="0"/>
          <w:szCs w:val="24"/>
        </w:rPr>
        <w:t>，收容人申請以</w:t>
      </w:r>
      <w:proofErr w:type="gramStart"/>
      <w:r w:rsidRPr="00B34C88">
        <w:rPr>
          <w:rFonts w:hAnsi="標楷體" w:cs="CIDFont+F1" w:hint="eastAsia"/>
          <w:kern w:val="0"/>
          <w:szCs w:val="24"/>
        </w:rPr>
        <w:t>包裹寄入</w:t>
      </w:r>
      <w:proofErr w:type="gramEnd"/>
      <w:r w:rsidRPr="00B34C88">
        <w:rPr>
          <w:rFonts w:hAnsi="標楷體" w:cs="CIDFont+F1" w:hint="eastAsia"/>
          <w:kern w:val="0"/>
          <w:szCs w:val="24"/>
        </w:rPr>
        <w:t>(依外界對受刑人及被告送入金錢與飲食及必需物品辦法第6條第5項規定辦理)、於接見登記櫃</w:t>
      </w:r>
      <w:proofErr w:type="gramStart"/>
      <w:r w:rsidRPr="00B34C88">
        <w:rPr>
          <w:rFonts w:hAnsi="標楷體" w:cs="CIDFont+F1" w:hint="eastAsia"/>
          <w:kern w:val="0"/>
          <w:szCs w:val="24"/>
        </w:rPr>
        <w:t>臺</w:t>
      </w:r>
      <w:proofErr w:type="gramEnd"/>
      <w:r w:rsidRPr="00B34C88">
        <w:rPr>
          <w:rFonts w:hAnsi="標楷體" w:cs="CIDFont+F1" w:hint="eastAsia"/>
          <w:kern w:val="0"/>
          <w:szCs w:val="24"/>
        </w:rPr>
        <w:t>由親友現場辦理送入或其他經由機關指定許可之方式送入(收容人訂購書籍之集數多或屬定期刊物者，可檢附書商訂購書籍相關文件，報告單申請郵政劃撥後由</w:t>
      </w:r>
      <w:proofErr w:type="gramStart"/>
      <w:r w:rsidRPr="00B34C88">
        <w:rPr>
          <w:rFonts w:hAnsi="標楷體" w:cs="CIDFont+F1" w:hint="eastAsia"/>
          <w:kern w:val="0"/>
          <w:szCs w:val="24"/>
        </w:rPr>
        <w:t>書商寄入書籍</w:t>
      </w:r>
      <w:proofErr w:type="gramEnd"/>
      <w:r w:rsidRPr="00B34C88">
        <w:rPr>
          <w:rFonts w:hAnsi="標楷體" w:cs="CIDFont+F1" w:hint="eastAsia"/>
          <w:kern w:val="0"/>
          <w:szCs w:val="24"/>
        </w:rPr>
        <w:t>)。</w:t>
      </w:r>
    </w:p>
    <w:p w:rsidR="00926AA3" w:rsidRPr="00B34C88" w:rsidRDefault="00FE3900">
      <w:pPr>
        <w:pStyle w:val="3"/>
        <w:numPr>
          <w:ilvl w:val="2"/>
          <w:numId w:val="1"/>
        </w:numPr>
      </w:pPr>
      <w:r w:rsidRPr="00B34C88">
        <w:rPr>
          <w:rFonts w:hint="eastAsia"/>
        </w:rPr>
        <w:t>本院收受個別受刑人陳情表示</w:t>
      </w:r>
      <w:proofErr w:type="gramStart"/>
      <w:r w:rsidRPr="00B34C88">
        <w:rPr>
          <w:rFonts w:hint="eastAsia"/>
        </w:rPr>
        <w:t>北監限縮</w:t>
      </w:r>
      <w:proofErr w:type="gramEnd"/>
      <w:r w:rsidRPr="00B34C88">
        <w:rPr>
          <w:rFonts w:hint="eastAsia"/>
        </w:rPr>
        <w:t>收容人寄發書信權益，</w:t>
      </w:r>
      <w:proofErr w:type="gramStart"/>
      <w:r w:rsidRPr="00B34C88">
        <w:rPr>
          <w:rFonts w:hint="eastAsia"/>
        </w:rPr>
        <w:t>詢</w:t>
      </w:r>
      <w:proofErr w:type="gramEnd"/>
      <w:r w:rsidRPr="00B34C88">
        <w:rPr>
          <w:rFonts w:hint="eastAsia"/>
        </w:rPr>
        <w:t>據北監表示1人1封信，且只能寄3張，個別主管有未遵守標準程序之虞。</w:t>
      </w:r>
      <w:proofErr w:type="gramStart"/>
      <w:r w:rsidRPr="00B34C88">
        <w:rPr>
          <w:rFonts w:hint="eastAsia"/>
        </w:rPr>
        <w:t>詢</w:t>
      </w:r>
      <w:proofErr w:type="gramEnd"/>
      <w:r w:rsidRPr="00B34C88">
        <w:rPr>
          <w:rFonts w:hint="eastAsia"/>
        </w:rPr>
        <w:t>據法務部及矯正署相關人員表示：</w:t>
      </w:r>
    </w:p>
    <w:p w:rsidR="00926AA3" w:rsidRPr="00B34C88" w:rsidRDefault="00FE3900">
      <w:pPr>
        <w:pStyle w:val="4"/>
        <w:numPr>
          <w:ilvl w:val="3"/>
          <w:numId w:val="1"/>
        </w:numPr>
      </w:pPr>
      <w:r w:rsidRPr="00B34C88">
        <w:rPr>
          <w:rFonts w:hint="eastAsia"/>
        </w:rPr>
        <w:tab/>
        <w:t>矯正署葉副署長表示：有關書信寄發，很多規定還是要請科長，就管理員督導多加宣導，有時候會有調動，監獄規定真的很多，主管對業務要有了解，各級督導人員要提醒。</w:t>
      </w:r>
    </w:p>
    <w:p w:rsidR="00926AA3" w:rsidRPr="00B34C88" w:rsidRDefault="00FE3900">
      <w:pPr>
        <w:pStyle w:val="4"/>
        <w:numPr>
          <w:ilvl w:val="3"/>
          <w:numId w:val="1"/>
        </w:numPr>
      </w:pPr>
      <w:r w:rsidRPr="00B34C88">
        <w:rPr>
          <w:rFonts w:hint="eastAsia"/>
        </w:rPr>
        <w:lastRenderedPageBreak/>
        <w:t>北監戒護管理人員D員表示：修法後</w:t>
      </w:r>
      <w:proofErr w:type="gramStart"/>
      <w:r w:rsidRPr="00B34C88">
        <w:rPr>
          <w:rFonts w:hint="eastAsia"/>
        </w:rPr>
        <w:t>大量限</w:t>
      </w:r>
      <w:proofErr w:type="gramEnd"/>
      <w:r w:rsidRPr="00B34C88">
        <w:rPr>
          <w:rFonts w:hint="eastAsia"/>
        </w:rPr>
        <w:t>縮書信檢閱，未配合服刑（違規）者之權益。</w:t>
      </w:r>
    </w:p>
    <w:p w:rsidR="00926AA3" w:rsidRPr="00B34C88" w:rsidRDefault="00FE3900">
      <w:pPr>
        <w:pStyle w:val="3"/>
        <w:numPr>
          <w:ilvl w:val="2"/>
          <w:numId w:val="1"/>
        </w:numPr>
      </w:pPr>
      <w:r w:rsidRPr="00B34C88">
        <w:rPr>
          <w:rFonts w:hint="eastAsia"/>
        </w:rPr>
        <w:t>綜上，矯正署調查相關陳訴案件，允應全面瞭解北監的書信管理有無符合監獄行刑法及行刑處遇累進條例之規範意旨，另主管在檢查書信有無藏匿違禁物品，是否有侵害其權益；此外有關寄信限制等郵電管控逾越法所規範等</w:t>
      </w:r>
      <w:proofErr w:type="gramStart"/>
      <w:r w:rsidRPr="00B34C88">
        <w:rPr>
          <w:rFonts w:hint="eastAsia"/>
        </w:rPr>
        <w:t>疑義均未深入</w:t>
      </w:r>
      <w:proofErr w:type="gramEnd"/>
      <w:r w:rsidRPr="00B34C88">
        <w:rPr>
          <w:rFonts w:hint="eastAsia"/>
        </w:rPr>
        <w:t>查明，致衍生侵害受刑人憲法保障通信秘密權益等相關爭議難以</w:t>
      </w:r>
      <w:proofErr w:type="gramStart"/>
      <w:r w:rsidRPr="00B34C88">
        <w:rPr>
          <w:rFonts w:hint="eastAsia"/>
        </w:rPr>
        <w:t>釐</w:t>
      </w:r>
      <w:proofErr w:type="gramEnd"/>
      <w:r w:rsidRPr="00B34C88">
        <w:rPr>
          <w:rFonts w:hint="eastAsia"/>
        </w:rPr>
        <w:t>清，</w:t>
      </w:r>
      <w:proofErr w:type="gramStart"/>
      <w:r w:rsidRPr="00B34C88">
        <w:rPr>
          <w:rFonts w:hint="eastAsia"/>
        </w:rPr>
        <w:t>難昭公</w:t>
      </w:r>
      <w:proofErr w:type="gramEnd"/>
      <w:r w:rsidRPr="00B34C88">
        <w:rPr>
          <w:rFonts w:hint="eastAsia"/>
        </w:rPr>
        <w:t>信，亦有失當。</w:t>
      </w:r>
      <w:proofErr w:type="gramStart"/>
      <w:r w:rsidRPr="00B34C88">
        <w:rPr>
          <w:rFonts w:hint="eastAsia"/>
        </w:rPr>
        <w:t>矯正署允應</w:t>
      </w:r>
      <w:proofErr w:type="gramEnd"/>
      <w:r w:rsidRPr="00B34C88">
        <w:rPr>
          <w:rFonts w:hint="eastAsia"/>
        </w:rPr>
        <w:t>督促所屬各矯正機關落實貫徹首揭相關規定及該署111年4月1日法</w:t>
      </w:r>
      <w:proofErr w:type="gramStart"/>
      <w:r w:rsidRPr="00B34C88">
        <w:rPr>
          <w:rFonts w:hint="eastAsia"/>
        </w:rPr>
        <w:t>矯署安字第11104002510號</w:t>
      </w:r>
      <w:proofErr w:type="gramEnd"/>
      <w:r w:rsidRPr="00B34C88">
        <w:rPr>
          <w:rFonts w:hint="eastAsia"/>
        </w:rPr>
        <w:t>等函釋，建立有效控管機制，</w:t>
      </w:r>
      <w:proofErr w:type="gramStart"/>
      <w:r w:rsidRPr="00B34C88">
        <w:rPr>
          <w:rFonts w:hint="eastAsia"/>
        </w:rPr>
        <w:t>俾</w:t>
      </w:r>
      <w:proofErr w:type="gramEnd"/>
      <w:r w:rsidRPr="00B34C88">
        <w:rPr>
          <w:rFonts w:hint="eastAsia"/>
        </w:rPr>
        <w:t>保障受刑人之秘密通訊自由。</w:t>
      </w:r>
    </w:p>
    <w:p w:rsidR="00926AA3" w:rsidRPr="0051539A" w:rsidRDefault="00FE3900">
      <w:pPr>
        <w:pStyle w:val="2"/>
        <w:numPr>
          <w:ilvl w:val="1"/>
          <w:numId w:val="1"/>
        </w:numPr>
        <w:rPr>
          <w:b/>
        </w:rPr>
      </w:pPr>
      <w:r w:rsidRPr="0051539A">
        <w:rPr>
          <w:rFonts w:hint="eastAsia"/>
          <w:b/>
        </w:rPr>
        <w:t>北監自夾帶手機、香菸等違禁品入監事件後，一概限縮受刑人置物箱數量為1人1個，造成受刑人生活所需之衣類、物品及其他器具礙難使用，與監獄行刑法等相關規定意旨有悖，核有違失，</w:t>
      </w:r>
      <w:proofErr w:type="gramStart"/>
      <w:r w:rsidRPr="0051539A">
        <w:rPr>
          <w:rFonts w:hint="eastAsia"/>
          <w:b/>
        </w:rPr>
        <w:t>洵</w:t>
      </w:r>
      <w:proofErr w:type="gramEnd"/>
      <w:r w:rsidRPr="0051539A">
        <w:rPr>
          <w:rFonts w:hint="eastAsia"/>
          <w:b/>
        </w:rPr>
        <w:t>有通盤</w:t>
      </w:r>
      <w:proofErr w:type="gramStart"/>
      <w:r w:rsidRPr="0051539A">
        <w:rPr>
          <w:rFonts w:hint="eastAsia"/>
          <w:b/>
        </w:rPr>
        <w:t>研</w:t>
      </w:r>
      <w:proofErr w:type="gramEnd"/>
      <w:r w:rsidRPr="0051539A">
        <w:rPr>
          <w:rFonts w:hint="eastAsia"/>
          <w:b/>
        </w:rPr>
        <w:t>議、檢討修正之必要，以維持受刑人基本生活需求及身體健康人權：</w:t>
      </w:r>
    </w:p>
    <w:p w:rsidR="00926AA3" w:rsidRPr="00B34C88" w:rsidRDefault="00FE3900">
      <w:pPr>
        <w:pStyle w:val="3"/>
        <w:numPr>
          <w:ilvl w:val="2"/>
          <w:numId w:val="1"/>
        </w:numPr>
      </w:pPr>
      <w:r w:rsidRPr="00B34C88">
        <w:rPr>
          <w:rFonts w:hint="eastAsia"/>
        </w:rPr>
        <w:t>監獄行刑法第46條規定：</w:t>
      </w:r>
      <w:r w:rsidRPr="00B34C88">
        <w:rPr>
          <w:rFonts w:hAnsi="標楷體" w:hint="eastAsia"/>
        </w:rPr>
        <w:t>「</w:t>
      </w:r>
      <w:r w:rsidRPr="00B34C88">
        <w:rPr>
          <w:rFonts w:hint="eastAsia"/>
        </w:rPr>
        <w:t>為維護受刑人之身體健康，監獄應供給飲食，並提供必要之衣類、寢具、物品及其他器具。</w:t>
      </w:r>
      <w:r w:rsidRPr="00B34C88">
        <w:rPr>
          <w:rFonts w:hAnsi="標楷體" w:hint="eastAsia"/>
        </w:rPr>
        <w:t>」；</w:t>
      </w:r>
      <w:r w:rsidRPr="00B34C88">
        <w:rPr>
          <w:rFonts w:hint="eastAsia"/>
        </w:rPr>
        <w:t>監獄行刑法施行細則第2條規定：</w:t>
      </w:r>
      <w:r w:rsidRPr="00B34C88">
        <w:rPr>
          <w:rFonts w:hAnsi="標楷體" w:hint="eastAsia"/>
        </w:rPr>
        <w:t>「</w:t>
      </w:r>
      <w:r w:rsidRPr="00B34C88">
        <w:rPr>
          <w:rFonts w:hint="eastAsia"/>
        </w:rPr>
        <w:t>本法之主管機關與監督機關及監獄，就執行本法事項，應於受刑人有利及不利之情形，一律注意。</w:t>
      </w:r>
      <w:r w:rsidRPr="00B34C88">
        <w:rPr>
          <w:rFonts w:hAnsi="標楷體" w:hint="eastAsia"/>
        </w:rPr>
        <w:t>」</w:t>
      </w:r>
      <w:r w:rsidRPr="00B34C88">
        <w:rPr>
          <w:rFonts w:hint="eastAsia"/>
        </w:rPr>
        <w:t>同施行細則39條規定：</w:t>
      </w:r>
      <w:r w:rsidRPr="00B34C88">
        <w:rPr>
          <w:rFonts w:hAnsi="標楷體" w:hint="eastAsia"/>
        </w:rPr>
        <w:t>「因應氣溫或保健上有必要者，經監獄許可，受刑人得使用自備或送入之衣類、</w:t>
      </w:r>
      <w:proofErr w:type="gramStart"/>
      <w:r w:rsidRPr="00B34C88">
        <w:rPr>
          <w:rFonts w:hAnsi="標楷體" w:hint="eastAsia"/>
        </w:rPr>
        <w:t>帽、襪</w:t>
      </w:r>
      <w:proofErr w:type="gramEnd"/>
      <w:r w:rsidRPr="00B34C88">
        <w:rPr>
          <w:rFonts w:hAnsi="標楷體" w:hint="eastAsia"/>
        </w:rPr>
        <w:t>、寢具及適當之保暖用品。」；</w:t>
      </w:r>
      <w:r w:rsidRPr="00B34C88">
        <w:rPr>
          <w:rFonts w:hint="eastAsia"/>
        </w:rPr>
        <w:t>監獄及看守所收容人金錢與物品保管及管理辦法第15條第1項規定：</w:t>
      </w:r>
      <w:r w:rsidRPr="00B34C88">
        <w:rPr>
          <w:rFonts w:hAnsi="標楷體" w:hint="eastAsia"/>
        </w:rPr>
        <w:t>「</w:t>
      </w:r>
      <w:r w:rsidRPr="00B34C88">
        <w:rPr>
          <w:rFonts w:hint="eastAsia"/>
        </w:rPr>
        <w:t>收容人攜帶之下列物品，得准許收容人於機關內使用，其種類如下：一、衣、褲、</w:t>
      </w:r>
      <w:proofErr w:type="gramStart"/>
      <w:r w:rsidRPr="00B34C88">
        <w:rPr>
          <w:rFonts w:hint="eastAsia"/>
        </w:rPr>
        <w:t>帽、襪</w:t>
      </w:r>
      <w:proofErr w:type="gramEnd"/>
      <w:r w:rsidRPr="00B34C88">
        <w:rPr>
          <w:rFonts w:hint="eastAsia"/>
        </w:rPr>
        <w:t>、內衣及內褲。二、被、</w:t>
      </w:r>
      <w:proofErr w:type="gramStart"/>
      <w:r w:rsidRPr="00B34C88">
        <w:rPr>
          <w:rFonts w:hint="eastAsia"/>
        </w:rPr>
        <w:t>毯</w:t>
      </w:r>
      <w:proofErr w:type="gramEnd"/>
      <w:r w:rsidRPr="00B34C88">
        <w:rPr>
          <w:rFonts w:hint="eastAsia"/>
        </w:rPr>
        <w:t>、床單、枕頭、肥皂、</w:t>
      </w:r>
      <w:r w:rsidRPr="00B34C88">
        <w:rPr>
          <w:rFonts w:hint="eastAsia"/>
        </w:rPr>
        <w:lastRenderedPageBreak/>
        <w:t>牙膏、牙刷及毛巾。三、圖書雜誌。四、信封、信紙、郵票、筆。五、親友照片。六、眼鏡。七、全民健康</w:t>
      </w:r>
      <w:proofErr w:type="gramStart"/>
      <w:r w:rsidRPr="00B34C88">
        <w:rPr>
          <w:rFonts w:hint="eastAsia"/>
        </w:rPr>
        <w:t>保險保險</w:t>
      </w:r>
      <w:proofErr w:type="gramEnd"/>
      <w:r w:rsidRPr="00B34C88">
        <w:rPr>
          <w:rFonts w:hint="eastAsia"/>
        </w:rPr>
        <w:t>憑證或其他身分證明文件。八、報紙或點字讀物。九、宗教信仰有關之物品或典籍。十、教化</w:t>
      </w:r>
      <w:proofErr w:type="gramStart"/>
      <w:r w:rsidRPr="00B34C88">
        <w:rPr>
          <w:rFonts w:hint="eastAsia"/>
        </w:rPr>
        <w:t>輔導處遇所需</w:t>
      </w:r>
      <w:proofErr w:type="gramEnd"/>
      <w:r w:rsidRPr="00B34C88">
        <w:rPr>
          <w:rFonts w:hint="eastAsia"/>
        </w:rPr>
        <w:t>使用之物品。十一、因衰老、身心障礙、</w:t>
      </w:r>
      <w:proofErr w:type="gramStart"/>
      <w:r w:rsidRPr="00B34C88">
        <w:rPr>
          <w:rFonts w:hint="eastAsia"/>
        </w:rPr>
        <w:t>罹</w:t>
      </w:r>
      <w:proofErr w:type="gramEnd"/>
      <w:r w:rsidRPr="00B34C88">
        <w:rPr>
          <w:rFonts w:hint="eastAsia"/>
        </w:rPr>
        <w:t>病或其他生活所需</w:t>
      </w:r>
      <w:proofErr w:type="gramStart"/>
      <w:r w:rsidRPr="00B34C88">
        <w:rPr>
          <w:rFonts w:hint="eastAsia"/>
        </w:rPr>
        <w:t>使用之輔具</w:t>
      </w:r>
      <w:proofErr w:type="gramEnd"/>
      <w:r w:rsidRPr="00B34C88">
        <w:rPr>
          <w:rFonts w:hint="eastAsia"/>
        </w:rPr>
        <w:t>。十二、收容人攜入機關或在機關生產之子女所需食物、衣類及必需用品。十三、女性收容人之生理用品。十四、其他經機關認定有使用必要之物品。</w:t>
      </w:r>
      <w:r w:rsidRPr="00B34C88">
        <w:rPr>
          <w:rFonts w:hAnsi="標楷體" w:hint="eastAsia"/>
        </w:rPr>
        <w:t>」；同條第2項規定：「</w:t>
      </w:r>
      <w:r w:rsidRPr="00B34C88">
        <w:rPr>
          <w:rFonts w:hint="eastAsia"/>
        </w:rPr>
        <w:t>前項收容人攜帶之物品，如收容人擁有之數量顯超過收容人所需，或</w:t>
      </w:r>
      <w:proofErr w:type="gramStart"/>
      <w:r w:rsidRPr="00B34C88">
        <w:rPr>
          <w:rFonts w:hint="eastAsia"/>
        </w:rPr>
        <w:t>囿</w:t>
      </w:r>
      <w:proofErr w:type="gramEnd"/>
      <w:r w:rsidRPr="00B34C88">
        <w:rPr>
          <w:rFonts w:hint="eastAsia"/>
        </w:rPr>
        <w:t>於收容人生活或場舍保管空間，機關得限制攜帶之數量。</w:t>
      </w:r>
      <w:r w:rsidRPr="00B34C88">
        <w:rPr>
          <w:rFonts w:hAnsi="標楷體" w:hint="eastAsia"/>
        </w:rPr>
        <w:t>」</w:t>
      </w:r>
    </w:p>
    <w:p w:rsidR="00926AA3" w:rsidRPr="00B34C88" w:rsidRDefault="00FE3900">
      <w:pPr>
        <w:pStyle w:val="3"/>
        <w:numPr>
          <w:ilvl w:val="2"/>
          <w:numId w:val="1"/>
        </w:numPr>
      </w:pPr>
      <w:r w:rsidRPr="00B34C88">
        <w:rPr>
          <w:rFonts w:hint="eastAsia"/>
        </w:rPr>
        <w:t>本院112年5月8日赴</w:t>
      </w:r>
      <w:proofErr w:type="gramStart"/>
      <w:r w:rsidRPr="00B34C88">
        <w:rPr>
          <w:rFonts w:hint="eastAsia"/>
        </w:rPr>
        <w:t>北監無預警</w:t>
      </w:r>
      <w:proofErr w:type="gramEnd"/>
      <w:r w:rsidRPr="00B34C88">
        <w:rPr>
          <w:rFonts w:hint="eastAsia"/>
        </w:rPr>
        <w:t>履</w:t>
      </w:r>
      <w:proofErr w:type="gramStart"/>
      <w:r w:rsidRPr="00B34C88">
        <w:rPr>
          <w:rFonts w:hint="eastAsia"/>
        </w:rPr>
        <w:t>勘</w:t>
      </w:r>
      <w:proofErr w:type="gramEnd"/>
      <w:r w:rsidRPr="00B34C88">
        <w:rPr>
          <w:rFonts w:hint="eastAsia"/>
        </w:rPr>
        <w:t>並</w:t>
      </w:r>
      <w:proofErr w:type="gramStart"/>
      <w:r w:rsidRPr="00B34C88">
        <w:rPr>
          <w:rFonts w:hint="eastAsia"/>
        </w:rPr>
        <w:t>詢</w:t>
      </w:r>
      <w:proofErr w:type="gramEnd"/>
      <w:r w:rsidRPr="00B34C88">
        <w:rPr>
          <w:rFonts w:hint="eastAsia"/>
        </w:rPr>
        <w:t>據受刑人表示：</w:t>
      </w:r>
    </w:p>
    <w:p w:rsidR="00926AA3" w:rsidRPr="00B34C88" w:rsidRDefault="00FE3900">
      <w:pPr>
        <w:pStyle w:val="4"/>
        <w:numPr>
          <w:ilvl w:val="3"/>
          <w:numId w:val="1"/>
        </w:numPr>
      </w:pPr>
      <w:r w:rsidRPr="00B34C88">
        <w:rPr>
          <w:rFonts w:hint="eastAsia"/>
        </w:rPr>
        <w:t>「1人1個置物箱。」</w:t>
      </w:r>
    </w:p>
    <w:p w:rsidR="00926AA3" w:rsidRPr="00B34C88" w:rsidRDefault="00FE3900">
      <w:pPr>
        <w:pStyle w:val="4"/>
        <w:numPr>
          <w:ilvl w:val="3"/>
          <w:numId w:val="1"/>
        </w:numPr>
      </w:pPr>
      <w:r w:rsidRPr="00B34C88">
        <w:rPr>
          <w:rFonts w:hint="eastAsia"/>
        </w:rPr>
        <w:t>「法務部說可以的但現在都不可以，如</w:t>
      </w:r>
      <w:proofErr w:type="gramStart"/>
      <w:r w:rsidRPr="00B34C88">
        <w:rPr>
          <w:rFonts w:hint="eastAsia"/>
        </w:rPr>
        <w:t>保暖衣說</w:t>
      </w:r>
      <w:proofErr w:type="gramEnd"/>
      <w:r w:rsidRPr="00B34C88">
        <w:rPr>
          <w:rFonts w:hint="eastAsia"/>
        </w:rPr>
        <w:t>不能穿，但監獄的衣物不</w:t>
      </w:r>
      <w:proofErr w:type="gramStart"/>
      <w:r w:rsidRPr="00B34C88">
        <w:rPr>
          <w:rFonts w:hint="eastAsia"/>
        </w:rPr>
        <w:t>保暖，</w:t>
      </w:r>
      <w:proofErr w:type="gramEnd"/>
      <w:r w:rsidRPr="00B34C88">
        <w:rPr>
          <w:rFonts w:hint="eastAsia"/>
        </w:rPr>
        <w:t>要由外面的寄來。近來該監縮減受刑人置物箱，現有置</w:t>
      </w:r>
      <w:proofErr w:type="gramStart"/>
      <w:r w:rsidRPr="00B34C88">
        <w:rPr>
          <w:rFonts w:hint="eastAsia"/>
        </w:rPr>
        <w:t>物箱太小</w:t>
      </w:r>
      <w:proofErr w:type="gramEnd"/>
      <w:r w:rsidRPr="00B34C88">
        <w:rPr>
          <w:rFonts w:hint="eastAsia"/>
        </w:rPr>
        <w:t>，太多的東西要我們自行處理，行李箱太小，我們也都是放監獄的東西，變相的來縮減我們的權利。」</w:t>
      </w:r>
    </w:p>
    <w:p w:rsidR="00926AA3" w:rsidRPr="00B34C88" w:rsidRDefault="00FE3900">
      <w:pPr>
        <w:pStyle w:val="4"/>
        <w:numPr>
          <w:ilvl w:val="3"/>
          <w:numId w:val="1"/>
        </w:numPr>
      </w:pPr>
      <w:r w:rsidRPr="00B34C88">
        <w:rPr>
          <w:rFonts w:hint="eastAsia"/>
        </w:rPr>
        <w:t>「前一陣子北監有手機、香煙事件，無緣故被隔離2</w:t>
      </w:r>
      <w:r w:rsidRPr="00B34C88">
        <w:t>0</w:t>
      </w:r>
      <w:r w:rsidRPr="00B34C88">
        <w:rPr>
          <w:rFonts w:hint="eastAsia"/>
        </w:rPr>
        <w:t>天，我來這裡只是想好好讀書，為了保全。</w:t>
      </w:r>
      <w:proofErr w:type="gramStart"/>
      <w:r w:rsidRPr="00B34C88">
        <w:rPr>
          <w:rFonts w:hint="eastAsia"/>
        </w:rPr>
        <w:t>同學叫簽</w:t>
      </w:r>
      <w:proofErr w:type="gramEnd"/>
      <w:r w:rsidRPr="00B34C88">
        <w:rPr>
          <w:rFonts w:hint="eastAsia"/>
        </w:rPr>
        <w:t>，動不動叫我，損毀我的東西，如香菸、球鞋，又</w:t>
      </w:r>
      <w:proofErr w:type="gramStart"/>
      <w:r w:rsidRPr="00B34C88">
        <w:rPr>
          <w:rFonts w:hint="eastAsia"/>
        </w:rPr>
        <w:t>因移監就</w:t>
      </w:r>
      <w:proofErr w:type="gramEnd"/>
      <w:r w:rsidRPr="00B34C88">
        <w:rPr>
          <w:rFonts w:hint="eastAsia"/>
        </w:rPr>
        <w:t>將我們書籍、</w:t>
      </w:r>
      <w:proofErr w:type="gramStart"/>
      <w:r w:rsidRPr="00B34C88">
        <w:rPr>
          <w:rFonts w:hint="eastAsia"/>
        </w:rPr>
        <w:t>筆等花錢</w:t>
      </w:r>
      <w:proofErr w:type="gramEnd"/>
      <w:r w:rsidRPr="00B34C88">
        <w:rPr>
          <w:rFonts w:hint="eastAsia"/>
        </w:rPr>
        <w:t>買的東西保管。」</w:t>
      </w:r>
    </w:p>
    <w:p w:rsidR="00926AA3" w:rsidRPr="00B34C88" w:rsidRDefault="00FE3900">
      <w:pPr>
        <w:pStyle w:val="4"/>
        <w:numPr>
          <w:ilvl w:val="3"/>
          <w:numId w:val="1"/>
        </w:numPr>
      </w:pPr>
      <w:r w:rsidRPr="00B34C88">
        <w:rPr>
          <w:rFonts w:hint="eastAsia"/>
        </w:rPr>
        <w:t>「之前即如此，新任戒護科長到任後較嚴格</w:t>
      </w:r>
      <w:r w:rsidRPr="00B34C88">
        <w:rPr>
          <w:rFonts w:hAnsi="標楷體" w:hint="eastAsia"/>
        </w:rPr>
        <w:t>！管理比新竹監獄嚴格。置物箱只能一個，不然送違規；</w:t>
      </w:r>
      <w:proofErr w:type="gramStart"/>
      <w:r w:rsidRPr="00B34C88">
        <w:rPr>
          <w:rFonts w:hAnsi="標楷體" w:hint="eastAsia"/>
        </w:rPr>
        <w:t>花錢買置物</w:t>
      </w:r>
      <w:proofErr w:type="gramEnd"/>
      <w:r w:rsidRPr="00B34C88">
        <w:rPr>
          <w:rFonts w:hAnsi="標楷體" w:hint="eastAsia"/>
        </w:rPr>
        <w:t>箱。</w:t>
      </w:r>
      <w:r w:rsidRPr="00B34C88">
        <w:rPr>
          <w:rFonts w:hint="eastAsia"/>
        </w:rPr>
        <w:t>」</w:t>
      </w:r>
    </w:p>
    <w:p w:rsidR="00926AA3" w:rsidRPr="00B34C88" w:rsidRDefault="00FE3900">
      <w:pPr>
        <w:pStyle w:val="3"/>
        <w:numPr>
          <w:ilvl w:val="2"/>
          <w:numId w:val="1"/>
        </w:numPr>
      </w:pPr>
      <w:r w:rsidRPr="00B34C88">
        <w:rPr>
          <w:rFonts w:hint="eastAsia"/>
        </w:rPr>
        <w:t>有關經濟貧困收容人不敢去看醫生，建議保留一定</w:t>
      </w:r>
      <w:r w:rsidRPr="00B34C88">
        <w:rPr>
          <w:rFonts w:hint="eastAsia"/>
        </w:rPr>
        <w:lastRenderedPageBreak/>
        <w:t>程度之保管金供收容人基本生活需求一節，矯正署葉副署長表示：「目前保管金沒有超過3,000元是不會強制執行，只有購買物品會執行。」</w:t>
      </w:r>
      <w:proofErr w:type="gramStart"/>
      <w:r w:rsidRPr="00B34C88">
        <w:rPr>
          <w:rFonts w:hint="eastAsia"/>
        </w:rPr>
        <w:t>詢</w:t>
      </w:r>
      <w:proofErr w:type="gramEnd"/>
      <w:r w:rsidRPr="00B34C88">
        <w:rPr>
          <w:rFonts w:hint="eastAsia"/>
        </w:rPr>
        <w:t>據受刑人另表示：</w:t>
      </w:r>
      <w:bookmarkStart w:id="61" w:name="_Hlk138229159"/>
      <w:r w:rsidRPr="00B34C88">
        <w:rPr>
          <w:rFonts w:hint="eastAsia"/>
        </w:rPr>
        <w:t>「近來該監縮減受刑人置物箱，現有置</w:t>
      </w:r>
      <w:proofErr w:type="gramStart"/>
      <w:r w:rsidRPr="00B34C88">
        <w:rPr>
          <w:rFonts w:hint="eastAsia"/>
        </w:rPr>
        <w:t>物箱太小</w:t>
      </w:r>
      <w:proofErr w:type="gramEnd"/>
      <w:r w:rsidRPr="00B34C88">
        <w:rPr>
          <w:rFonts w:hint="eastAsia"/>
        </w:rPr>
        <w:t>，太多的東西要我們自行處理，行李箱太小，我們也都是放監獄的東西，變相的來縮減我們的權利。」</w:t>
      </w:r>
      <w:bookmarkEnd w:id="61"/>
      <w:r w:rsidRPr="00B34C88">
        <w:rPr>
          <w:rFonts w:hint="eastAsia"/>
        </w:rPr>
        <w:t>經</w:t>
      </w:r>
      <w:proofErr w:type="gramStart"/>
      <w:r w:rsidRPr="00B34C88">
        <w:rPr>
          <w:rFonts w:hint="eastAsia"/>
        </w:rPr>
        <w:t>詢</w:t>
      </w:r>
      <w:proofErr w:type="gramEnd"/>
      <w:r w:rsidRPr="00B34C88">
        <w:rPr>
          <w:rFonts w:hint="eastAsia"/>
        </w:rPr>
        <w:t>據法務部說明略</w:t>
      </w:r>
      <w:proofErr w:type="gramStart"/>
      <w:r w:rsidRPr="00B34C88">
        <w:rPr>
          <w:rFonts w:hint="eastAsia"/>
        </w:rPr>
        <w:t>以</w:t>
      </w:r>
      <w:proofErr w:type="gramEnd"/>
      <w:r w:rsidRPr="00B34C88">
        <w:rPr>
          <w:rFonts w:hint="eastAsia"/>
        </w:rPr>
        <w:t>：</w:t>
      </w:r>
    </w:p>
    <w:p w:rsidR="00926AA3" w:rsidRPr="00B34C88" w:rsidRDefault="00FE3900">
      <w:pPr>
        <w:pStyle w:val="4"/>
        <w:numPr>
          <w:ilvl w:val="3"/>
          <w:numId w:val="1"/>
        </w:numPr>
        <w:rPr>
          <w:rFonts w:hAnsi="標楷體" w:cs="CIDFont+F1"/>
          <w:kern w:val="0"/>
          <w:szCs w:val="24"/>
        </w:rPr>
      </w:pPr>
      <w:r w:rsidRPr="00B34C88">
        <w:rPr>
          <w:rFonts w:hAnsi="標楷體" w:cs="CIDFont+F1" w:hint="eastAsia"/>
          <w:kern w:val="0"/>
          <w:szCs w:val="24"/>
        </w:rPr>
        <w:t>機關不予代為保管之物品，應通知收容人限期處理、交由其指定之人領回、由收容人自費寄至指定之處所。如收容人逾期不為處理，機關得將物品</w:t>
      </w:r>
      <w:proofErr w:type="gramStart"/>
      <w:r w:rsidRPr="00B34C88">
        <w:rPr>
          <w:rFonts w:hAnsi="標楷體" w:cs="CIDFont+F1" w:hint="eastAsia"/>
          <w:kern w:val="0"/>
          <w:szCs w:val="24"/>
        </w:rPr>
        <w:t>逕</w:t>
      </w:r>
      <w:proofErr w:type="gramEnd"/>
      <w:r w:rsidRPr="00B34C88">
        <w:rPr>
          <w:rFonts w:hAnsi="標楷體" w:cs="CIDFont+F1" w:hint="eastAsia"/>
          <w:kern w:val="0"/>
          <w:szCs w:val="24"/>
        </w:rPr>
        <w:t>為毀棄、送交合適之機關（構）或個人保管或送養，或為其他適當之處理；機關准許收容人攜帶、外界送入及在機關取得之物品，如其合計擁有之數量顯超過收容人日常所需，或其個人物品保管空間所能保存之限度，機關得限制其使用之數量，並就超過部分，依前條第二項規定處理，監獄及看守所收容人金錢與物品保管及管理辦法第14條第2項、第15條第5項等定有明文。</w:t>
      </w:r>
    </w:p>
    <w:p w:rsidR="00926AA3" w:rsidRPr="00B34C88" w:rsidRDefault="00FE3900">
      <w:pPr>
        <w:pStyle w:val="4"/>
        <w:numPr>
          <w:ilvl w:val="3"/>
          <w:numId w:val="1"/>
        </w:numPr>
        <w:rPr>
          <w:rFonts w:hAnsi="標楷體" w:cs="CIDFont+F1"/>
          <w:kern w:val="0"/>
          <w:szCs w:val="24"/>
        </w:rPr>
      </w:pPr>
      <w:proofErr w:type="gramStart"/>
      <w:r w:rsidRPr="00B34C88">
        <w:rPr>
          <w:rFonts w:hAnsi="標楷體" w:cs="CIDFont+F1" w:hint="eastAsia"/>
          <w:kern w:val="0"/>
          <w:szCs w:val="24"/>
        </w:rPr>
        <w:t>經查北監考</w:t>
      </w:r>
      <w:proofErr w:type="gramEnd"/>
      <w:r w:rsidRPr="00B34C88">
        <w:rPr>
          <w:rFonts w:hAnsi="標楷體" w:cs="CIDFont+F1" w:hint="eastAsia"/>
          <w:kern w:val="0"/>
          <w:szCs w:val="24"/>
        </w:rPr>
        <w:t>量收容人保管處所、日常生活所需及場舍生活空間，按上述規定予以合理限制並規範場舍個人得持有之置物箱數量：工場作業場所，每位收容人得持有3個置物箱，於舍房內，每位收容人得持有2個置物箱，視同作業人員於協助處理場舍庶務事項得多持有1個置物箱；另個人執行袋及換季之寢具衣物則放置於各場舍庫房。</w:t>
      </w:r>
    </w:p>
    <w:p w:rsidR="00926AA3" w:rsidRPr="00B34C88" w:rsidRDefault="00FE3900">
      <w:pPr>
        <w:pStyle w:val="4"/>
        <w:numPr>
          <w:ilvl w:val="3"/>
          <w:numId w:val="1"/>
        </w:numPr>
      </w:pPr>
      <w:r w:rsidRPr="00B34C88">
        <w:rPr>
          <w:rFonts w:hAnsi="標楷體" w:cs="CIDFont+F1" w:hint="eastAsia"/>
          <w:kern w:val="0"/>
          <w:szCs w:val="24"/>
        </w:rPr>
        <w:t>收容人物品無法擺放或明顯超出生活所需之物品者，北監</w:t>
      </w:r>
      <w:proofErr w:type="gramStart"/>
      <w:r w:rsidRPr="00B34C88">
        <w:rPr>
          <w:rFonts w:hAnsi="標楷體" w:cs="CIDFont+F1" w:hint="eastAsia"/>
          <w:kern w:val="0"/>
          <w:szCs w:val="24"/>
        </w:rPr>
        <w:t>爰</w:t>
      </w:r>
      <w:proofErr w:type="gramEnd"/>
      <w:r w:rsidRPr="00B34C88">
        <w:rPr>
          <w:rFonts w:hAnsi="標楷體" w:cs="CIDFont+F1" w:hint="eastAsia"/>
          <w:kern w:val="0"/>
          <w:szCs w:val="24"/>
        </w:rPr>
        <w:t>按上述規定協助收容人代購郵政</w:t>
      </w:r>
      <w:proofErr w:type="gramStart"/>
      <w:r w:rsidRPr="00B34C88">
        <w:rPr>
          <w:rFonts w:hAnsi="標楷體" w:cs="CIDFont+F1" w:hint="eastAsia"/>
          <w:kern w:val="0"/>
          <w:szCs w:val="24"/>
        </w:rPr>
        <w:t>便利箱寄回</w:t>
      </w:r>
      <w:proofErr w:type="gramEnd"/>
      <w:r w:rsidRPr="00B34C88">
        <w:rPr>
          <w:rFonts w:hAnsi="標楷體" w:cs="CIDFont+F1" w:hint="eastAsia"/>
          <w:kern w:val="0"/>
          <w:szCs w:val="24"/>
        </w:rPr>
        <w:t>指定之人(處所)或取得收容人同意後予以毀棄。</w:t>
      </w:r>
    </w:p>
    <w:p w:rsidR="00926AA3" w:rsidRPr="00B34C88" w:rsidRDefault="00FE3900">
      <w:pPr>
        <w:pStyle w:val="3"/>
        <w:numPr>
          <w:ilvl w:val="2"/>
          <w:numId w:val="1"/>
        </w:numPr>
      </w:pPr>
      <w:r w:rsidRPr="00B34C88">
        <w:rPr>
          <w:rFonts w:hint="eastAsia"/>
        </w:rPr>
        <w:t>綜上，</w:t>
      </w:r>
      <w:bookmarkStart w:id="62" w:name="_Hlk138268598"/>
      <w:r w:rsidRPr="00B34C88">
        <w:rPr>
          <w:rFonts w:hint="eastAsia"/>
        </w:rPr>
        <w:t>北監自夾帶手機、香菸等違禁品入監事件後，</w:t>
      </w:r>
      <w:r w:rsidRPr="00B34C88">
        <w:rPr>
          <w:rFonts w:hint="eastAsia"/>
        </w:rPr>
        <w:lastRenderedPageBreak/>
        <w:t>一概限縮受刑人置物箱數量為一人一個，造成受刑人生活所需之衣類、物品及其他器具之使用不便，與首揭相關規定意旨有悖，核有缺失。</w:t>
      </w:r>
      <w:proofErr w:type="gramStart"/>
      <w:r w:rsidRPr="00B34C88">
        <w:rPr>
          <w:rFonts w:hint="eastAsia"/>
        </w:rPr>
        <w:t>矯正署身為</w:t>
      </w:r>
      <w:proofErr w:type="gramEnd"/>
      <w:r w:rsidRPr="00B34C88">
        <w:rPr>
          <w:rFonts w:hint="eastAsia"/>
        </w:rPr>
        <w:t>監獄之主管機關與監督機關，允宜針對受刑人前開之訴求，本於權責進行注意、通盤</w:t>
      </w:r>
      <w:proofErr w:type="gramStart"/>
      <w:r w:rsidRPr="00B34C88">
        <w:rPr>
          <w:rFonts w:hint="eastAsia"/>
        </w:rPr>
        <w:t>研</w:t>
      </w:r>
      <w:proofErr w:type="gramEnd"/>
      <w:r w:rsidRPr="00B34C88">
        <w:rPr>
          <w:rFonts w:hint="eastAsia"/>
        </w:rPr>
        <w:t>議及檢討調整修正，以維持受刑人基本生活需求及身體健康人權。</w:t>
      </w:r>
      <w:bookmarkEnd w:id="62"/>
    </w:p>
    <w:p w:rsidR="00926AA3" w:rsidRPr="0051539A" w:rsidRDefault="00FE3900">
      <w:pPr>
        <w:pStyle w:val="2"/>
        <w:numPr>
          <w:ilvl w:val="1"/>
          <w:numId w:val="1"/>
        </w:numPr>
        <w:rPr>
          <w:b/>
        </w:rPr>
      </w:pPr>
      <w:proofErr w:type="gramStart"/>
      <w:r w:rsidRPr="0051539A">
        <w:rPr>
          <w:rFonts w:hint="eastAsia"/>
          <w:b/>
        </w:rPr>
        <w:t>卷查北監視</w:t>
      </w:r>
      <w:proofErr w:type="gramEnd"/>
      <w:r w:rsidRPr="0051539A">
        <w:rPr>
          <w:rFonts w:hint="eastAsia"/>
          <w:b/>
        </w:rPr>
        <w:t>同作業人員，罪名殺人有3人、重傷害2人、強盜3人，對照</w:t>
      </w:r>
      <w:proofErr w:type="gramStart"/>
      <w:r w:rsidRPr="0051539A">
        <w:rPr>
          <w:rFonts w:hint="eastAsia"/>
          <w:b/>
        </w:rPr>
        <w:t>法務部復稱</w:t>
      </w:r>
      <w:proofErr w:type="gramEnd"/>
      <w:r w:rsidRPr="0051539A">
        <w:rPr>
          <w:rFonts w:hint="eastAsia"/>
          <w:b/>
        </w:rPr>
        <w:t>：「經北監再行檢視，上開</w:t>
      </w:r>
      <w:proofErr w:type="gramStart"/>
      <w:r w:rsidRPr="0051539A">
        <w:rPr>
          <w:rFonts w:hint="eastAsia"/>
          <w:b/>
        </w:rPr>
        <w:t>人員均無暴力</w:t>
      </w:r>
      <w:proofErr w:type="gramEnd"/>
      <w:r w:rsidRPr="0051539A">
        <w:rPr>
          <w:rFonts w:hint="eastAsia"/>
          <w:b/>
        </w:rPr>
        <w:t>前科」，容與事實有間，殊有未當，法務部未盡審核之責，亦有失當。</w:t>
      </w:r>
      <w:r w:rsidRPr="0051539A">
        <w:rPr>
          <w:b/>
        </w:rPr>
        <w:t>法務部允應</w:t>
      </w:r>
      <w:r w:rsidRPr="0051539A">
        <w:rPr>
          <w:rFonts w:hint="eastAsia"/>
          <w:b/>
        </w:rPr>
        <w:t>督導所屬</w:t>
      </w:r>
      <w:r w:rsidRPr="0051539A">
        <w:rPr>
          <w:b/>
        </w:rPr>
        <w:t>完備</w:t>
      </w:r>
      <w:r w:rsidRPr="0051539A">
        <w:rPr>
          <w:rFonts w:hint="eastAsia"/>
          <w:b/>
        </w:rPr>
        <w:t>視同作業人員遴選及督導考核機制，以</w:t>
      </w:r>
      <w:proofErr w:type="gramStart"/>
      <w:r w:rsidRPr="0051539A">
        <w:rPr>
          <w:rFonts w:hint="eastAsia"/>
          <w:b/>
        </w:rPr>
        <w:t>防範類案再度</w:t>
      </w:r>
      <w:proofErr w:type="gramEnd"/>
      <w:r w:rsidRPr="0051539A">
        <w:rPr>
          <w:rFonts w:hint="eastAsia"/>
          <w:b/>
        </w:rPr>
        <w:t>發生：</w:t>
      </w:r>
    </w:p>
    <w:p w:rsidR="00926AA3" w:rsidRPr="00B34C88" w:rsidRDefault="00FE3900">
      <w:pPr>
        <w:pStyle w:val="3"/>
        <w:numPr>
          <w:ilvl w:val="2"/>
          <w:numId w:val="1"/>
        </w:numPr>
      </w:pPr>
      <w:r w:rsidRPr="00B34C88">
        <w:rPr>
          <w:rFonts w:hint="eastAsia"/>
        </w:rPr>
        <w:t>按矯正署109年12月8日法</w:t>
      </w:r>
      <w:proofErr w:type="gramStart"/>
      <w:r w:rsidRPr="00B34C88">
        <w:rPr>
          <w:rFonts w:hint="eastAsia"/>
        </w:rPr>
        <w:t>矯署安字第10904009610號</w:t>
      </w:r>
      <w:proofErr w:type="gramEnd"/>
      <w:r w:rsidRPr="00B34C88">
        <w:rPr>
          <w:rFonts w:hint="eastAsia"/>
        </w:rPr>
        <w:t>函說明二之（四）之4規定，嚴禁視同作業收容人代為開啟房門、執行公權力及其他管理收容人之事項，以杜事端。基此，涉及矯正機關收容人管理之事項，</w:t>
      </w:r>
      <w:proofErr w:type="gramStart"/>
      <w:r w:rsidRPr="00B34C88">
        <w:rPr>
          <w:rFonts w:hint="eastAsia"/>
        </w:rPr>
        <w:t>均由教輔</w:t>
      </w:r>
      <w:proofErr w:type="gramEnd"/>
      <w:r w:rsidRPr="00B34C88">
        <w:rPr>
          <w:rFonts w:hint="eastAsia"/>
        </w:rPr>
        <w:t>人員親自為之，且為避免視同作業收容人藉機欺凌其他收容人，或利用視同作業機會衍生事端，矯正署明文禁止視同作業收容人從事任何有關公權力執行之事項。</w:t>
      </w:r>
    </w:p>
    <w:p w:rsidR="00926AA3" w:rsidRPr="00B34C88" w:rsidRDefault="00FE3900">
      <w:pPr>
        <w:pStyle w:val="3"/>
        <w:numPr>
          <w:ilvl w:val="2"/>
          <w:numId w:val="1"/>
        </w:numPr>
      </w:pPr>
      <w:r w:rsidRPr="00B34C88">
        <w:rPr>
          <w:rFonts w:hint="eastAsia"/>
        </w:rPr>
        <w:t>為使各矯正機關落實視同作業收容人之管理考核，矯正署訂有「視同作業收容人查察紀錄簿」及「視同作業收容人考核月報表」，並要求所屬各矯正</w:t>
      </w:r>
      <w:proofErr w:type="gramStart"/>
      <w:r w:rsidRPr="00B34C88">
        <w:rPr>
          <w:rFonts w:hint="eastAsia"/>
        </w:rPr>
        <w:t>機關確依相關</w:t>
      </w:r>
      <w:proofErr w:type="gramEnd"/>
      <w:r w:rsidRPr="00B34C88">
        <w:rPr>
          <w:rFonts w:hint="eastAsia"/>
        </w:rPr>
        <w:t>規範落實督導考核事宜</w:t>
      </w:r>
      <w:r w:rsidRPr="00B34C88">
        <w:rPr>
          <w:rStyle w:val="aff0"/>
        </w:rPr>
        <w:footnoteReference w:id="27"/>
      </w:r>
      <w:r w:rsidRPr="00B34C88">
        <w:rPr>
          <w:rFonts w:hint="eastAsia"/>
        </w:rPr>
        <w:t>（略）。</w:t>
      </w:r>
    </w:p>
    <w:p w:rsidR="00926AA3" w:rsidRPr="00B34C88" w:rsidRDefault="00FE3900">
      <w:pPr>
        <w:pStyle w:val="3"/>
        <w:rPr>
          <w:sz w:val="24"/>
        </w:rPr>
      </w:pPr>
      <w:bookmarkStart w:id="63" w:name="_Hlk138344699"/>
      <w:proofErr w:type="gramStart"/>
      <w:r w:rsidRPr="00B34C88">
        <w:rPr>
          <w:rFonts w:hint="eastAsia"/>
        </w:rPr>
        <w:t>卷查北監視</w:t>
      </w:r>
      <w:proofErr w:type="gramEnd"/>
      <w:r w:rsidRPr="00B34C88">
        <w:rPr>
          <w:rFonts w:hint="eastAsia"/>
        </w:rPr>
        <w:t>同作業人員，罪名殺人有3人、重傷害2人、強盜3人（北監視同作業人員罪名及</w:t>
      </w:r>
      <w:proofErr w:type="gramStart"/>
      <w:r w:rsidRPr="00B34C88">
        <w:rPr>
          <w:rFonts w:hint="eastAsia"/>
        </w:rPr>
        <w:t>遴</w:t>
      </w:r>
      <w:proofErr w:type="gramEnd"/>
      <w:r w:rsidRPr="00B34C88">
        <w:rPr>
          <w:rFonts w:hint="eastAsia"/>
        </w:rPr>
        <w:t>調過程詳卷），對照</w:t>
      </w:r>
      <w:proofErr w:type="gramStart"/>
      <w:r w:rsidRPr="00B34C88">
        <w:rPr>
          <w:rFonts w:hint="eastAsia"/>
        </w:rPr>
        <w:t>法務部復稱</w:t>
      </w:r>
      <w:proofErr w:type="gramEnd"/>
      <w:r w:rsidRPr="00B34C88">
        <w:rPr>
          <w:rFonts w:hint="eastAsia"/>
        </w:rPr>
        <w:t>：</w:t>
      </w:r>
      <w:r w:rsidRPr="00B34C88">
        <w:rPr>
          <w:rFonts w:hAnsi="標楷體" w:hint="eastAsia"/>
        </w:rPr>
        <w:t>「</w:t>
      </w:r>
      <w:r w:rsidRPr="00B34C88">
        <w:rPr>
          <w:rFonts w:hint="eastAsia"/>
        </w:rPr>
        <w:t>經北監再行檢視，上開</w:t>
      </w:r>
      <w:proofErr w:type="gramStart"/>
      <w:r w:rsidRPr="00B34C88">
        <w:rPr>
          <w:rFonts w:hint="eastAsia"/>
        </w:rPr>
        <w:t>人</w:t>
      </w:r>
      <w:r w:rsidRPr="00B34C88">
        <w:rPr>
          <w:rFonts w:hint="eastAsia"/>
        </w:rPr>
        <w:lastRenderedPageBreak/>
        <w:t>員均無暴力</w:t>
      </w:r>
      <w:proofErr w:type="gramEnd"/>
      <w:r w:rsidRPr="00B34C88">
        <w:rPr>
          <w:rFonts w:hint="eastAsia"/>
        </w:rPr>
        <w:t>前科</w:t>
      </w:r>
      <w:r w:rsidRPr="00B34C88">
        <w:rPr>
          <w:rFonts w:hAnsi="標楷體" w:hint="eastAsia"/>
        </w:rPr>
        <w:t>」</w:t>
      </w:r>
      <w:r w:rsidRPr="00B34C88">
        <w:rPr>
          <w:rFonts w:hint="eastAsia"/>
        </w:rPr>
        <w:t>，容與事實有間，殊有未當，法務部未盡審核之責，亦有失當</w:t>
      </w:r>
      <w:bookmarkEnd w:id="63"/>
      <w:r w:rsidRPr="00B34C88">
        <w:rPr>
          <w:rFonts w:hint="eastAsia"/>
        </w:rPr>
        <w:t>。北監楊主任管理員表示：「服務員非常難遴選，北監其他單位有東南亞、外籍收容人也有擔任視同收容人工作，如果外籍收容人中文能力表現不錯，會遴選為視同作業員協助我們。」</w:t>
      </w:r>
      <w:proofErr w:type="gramStart"/>
      <w:r w:rsidRPr="00B34C88">
        <w:rPr>
          <w:rFonts w:hint="eastAsia"/>
        </w:rPr>
        <w:t>嗣</w:t>
      </w:r>
      <w:proofErr w:type="gramEnd"/>
      <w:r w:rsidRPr="00B34C88">
        <w:rPr>
          <w:rFonts w:hint="eastAsia"/>
        </w:rPr>
        <w:t>據法務部補充說明本案</w:t>
      </w:r>
      <w:r w:rsidRPr="00B34C88">
        <w:t>業</w:t>
      </w:r>
      <w:proofErr w:type="gramStart"/>
      <w:r w:rsidRPr="00B34C88">
        <w:rPr>
          <w:rFonts w:hint="eastAsia"/>
        </w:rPr>
        <w:t>囑</w:t>
      </w:r>
      <w:proofErr w:type="gramEnd"/>
      <w:r w:rsidRPr="00B34C88">
        <w:rPr>
          <w:rFonts w:hint="eastAsia"/>
        </w:rPr>
        <w:t>北監提出下列部分進行檢討及改善，以資完備：</w:t>
      </w:r>
    </w:p>
    <w:p w:rsidR="00926AA3" w:rsidRPr="00B34C88" w:rsidRDefault="00FE3900">
      <w:pPr>
        <w:pStyle w:val="3"/>
        <w:numPr>
          <w:ilvl w:val="0"/>
          <w:numId w:val="0"/>
        </w:numPr>
        <w:ind w:left="1361" w:firstLineChars="200" w:firstLine="680"/>
      </w:pPr>
      <w:r w:rsidRPr="00B34C88">
        <w:rPr>
          <w:rFonts w:hint="eastAsia"/>
        </w:rPr>
        <w:t>視同作業管理落實督導考核：為明確視同作業收容人之協助場舍庶務性工作事項，於場舍公告視同作業收容人名冊及工作業務範圍，應予</w:t>
      </w:r>
      <w:proofErr w:type="gramStart"/>
      <w:r w:rsidRPr="00B34C88">
        <w:rPr>
          <w:rFonts w:hint="eastAsia"/>
        </w:rPr>
        <w:t>明確律</w:t>
      </w:r>
      <w:proofErr w:type="gramEnd"/>
      <w:r w:rsidRPr="00B34C88">
        <w:rPr>
          <w:rFonts w:hint="eastAsia"/>
        </w:rPr>
        <w:t>定各該視同作業收容人協助場舍處理庶務性工作內容，並落實督導考核。且為防範收容人久任視同作業衍生弊端，北監於</w:t>
      </w:r>
      <w:proofErr w:type="gramStart"/>
      <w:r w:rsidRPr="00B34C88">
        <w:rPr>
          <w:rFonts w:hint="eastAsia"/>
        </w:rPr>
        <w:t>遴</w:t>
      </w:r>
      <w:proofErr w:type="gramEnd"/>
      <w:r w:rsidRPr="00B34C88">
        <w:rPr>
          <w:rFonts w:hint="eastAsia"/>
        </w:rPr>
        <w:t>調資格上，業已訂有刑期、累進處遇</w:t>
      </w:r>
      <w:proofErr w:type="gramStart"/>
      <w:r w:rsidRPr="00B34C88">
        <w:rPr>
          <w:rFonts w:hint="eastAsia"/>
        </w:rPr>
        <w:t>級數及罪質</w:t>
      </w:r>
      <w:proofErr w:type="gramEnd"/>
      <w:r w:rsidRPr="00B34C88">
        <w:rPr>
          <w:rFonts w:hint="eastAsia"/>
        </w:rPr>
        <w:t>等條件限制，並設有3年輪調及替換機制，以減少管理弊端及風險。</w:t>
      </w:r>
    </w:p>
    <w:p w:rsidR="00926AA3" w:rsidRPr="00B34C88" w:rsidRDefault="00FE3900">
      <w:pPr>
        <w:pStyle w:val="3"/>
        <w:numPr>
          <w:ilvl w:val="2"/>
          <w:numId w:val="1"/>
        </w:numPr>
      </w:pPr>
      <w:r w:rsidRPr="00B34C88">
        <w:rPr>
          <w:rFonts w:hint="eastAsia"/>
        </w:rPr>
        <w:t>現行矯正機關</w:t>
      </w:r>
      <w:proofErr w:type="gramStart"/>
      <w:r w:rsidRPr="00B34C88">
        <w:rPr>
          <w:rFonts w:hint="eastAsia"/>
        </w:rPr>
        <w:t>遴</w:t>
      </w:r>
      <w:proofErr w:type="gramEnd"/>
      <w:r w:rsidRPr="00B34C88">
        <w:rPr>
          <w:rFonts w:hint="eastAsia"/>
        </w:rPr>
        <w:t>調服務員及視同作業收容人之相關機制、強化監督控管機制之策進作為規劃，</w:t>
      </w:r>
      <w:proofErr w:type="gramStart"/>
      <w:r w:rsidRPr="00B34C88">
        <w:rPr>
          <w:rFonts w:hint="eastAsia"/>
        </w:rPr>
        <w:t>詢</w:t>
      </w:r>
      <w:proofErr w:type="gramEnd"/>
      <w:r w:rsidRPr="00B34C88">
        <w:rPr>
          <w:rFonts w:hint="eastAsia"/>
        </w:rPr>
        <w:t>據</w:t>
      </w:r>
      <w:r w:rsidRPr="00B34C88">
        <w:t>法務部</w:t>
      </w:r>
      <w:r w:rsidRPr="00B34C88">
        <w:rPr>
          <w:rFonts w:hint="eastAsia"/>
        </w:rPr>
        <w:t>說明辦理情形如下</w:t>
      </w:r>
      <w:r w:rsidRPr="00B34C88">
        <w:t>：</w:t>
      </w:r>
    </w:p>
    <w:p w:rsidR="00926AA3" w:rsidRPr="00B34C88" w:rsidRDefault="00FE3900">
      <w:pPr>
        <w:pStyle w:val="4"/>
        <w:numPr>
          <w:ilvl w:val="3"/>
          <w:numId w:val="1"/>
        </w:numPr>
      </w:pPr>
      <w:r w:rsidRPr="00B34C88">
        <w:rPr>
          <w:rFonts w:hint="eastAsia"/>
        </w:rPr>
        <w:t>現行矯正機關</w:t>
      </w:r>
      <w:proofErr w:type="gramStart"/>
      <w:r w:rsidRPr="00B34C88">
        <w:rPr>
          <w:rFonts w:hint="eastAsia"/>
        </w:rPr>
        <w:t>遴</w:t>
      </w:r>
      <w:proofErr w:type="gramEnd"/>
      <w:r w:rsidRPr="00B34C88">
        <w:rPr>
          <w:rFonts w:hint="eastAsia"/>
        </w:rPr>
        <w:t>調服務員及視同作業收容人之相關機制，包含積極訂定作業項目之需求規範書，載明作業內容、身心狀況、專業知能、作業活動範圍及其他應遵守事項等，並徵詢受遴選人意願，亦包含消極條件排除不適任之被遴選人，並函示所屬機關辦理視同作業收容人之管理考核，應循原則及注意事項辦理，訂有「視同作業收容人查察紀錄簿」及「視同作業收容人考核月報表」，要求所屬各矯正機關確實依相關規範落實督導考核事項。</w:t>
      </w:r>
    </w:p>
    <w:p w:rsidR="00926AA3" w:rsidRPr="00B34C88" w:rsidRDefault="00FE3900">
      <w:pPr>
        <w:pStyle w:val="4"/>
        <w:numPr>
          <w:ilvl w:val="3"/>
          <w:numId w:val="1"/>
        </w:numPr>
      </w:pPr>
      <w:r w:rsidRPr="00B34C88">
        <w:rPr>
          <w:rFonts w:hint="eastAsia"/>
        </w:rPr>
        <w:t>有關視同作業管理事項，視同作業</w:t>
      </w:r>
      <w:proofErr w:type="gramStart"/>
      <w:r w:rsidRPr="00B34C88">
        <w:rPr>
          <w:rFonts w:hint="eastAsia"/>
        </w:rPr>
        <w:t>人員均應集中</w:t>
      </w:r>
      <w:proofErr w:type="gramEnd"/>
      <w:r w:rsidRPr="00B34C88">
        <w:rPr>
          <w:rFonts w:hint="eastAsia"/>
        </w:rPr>
        <w:t>管理、進出各</w:t>
      </w:r>
      <w:proofErr w:type="gramStart"/>
      <w:r w:rsidRPr="00B34C88">
        <w:rPr>
          <w:rFonts w:hint="eastAsia"/>
        </w:rPr>
        <w:t>單位均應檢</w:t>
      </w:r>
      <w:proofErr w:type="gramEnd"/>
      <w:r w:rsidRPr="00B34C88">
        <w:rPr>
          <w:rFonts w:hint="eastAsia"/>
        </w:rPr>
        <w:t>身、嚴禁跨區活動，且</w:t>
      </w:r>
      <w:r w:rsidRPr="00B34C88">
        <w:rPr>
          <w:rFonts w:hint="eastAsia"/>
        </w:rPr>
        <w:lastRenderedPageBreak/>
        <w:t>視同作業人員僅能從事協助性質之工作，而不得單獨執行公權力或管理其他收容人，相關執行注意事項及</w:t>
      </w:r>
      <w:proofErr w:type="gramStart"/>
      <w:r w:rsidRPr="00B34C88">
        <w:rPr>
          <w:rFonts w:hint="eastAsia"/>
        </w:rPr>
        <w:t>規範均屬清楚</w:t>
      </w:r>
      <w:proofErr w:type="gramEnd"/>
      <w:r w:rsidRPr="00B34C88">
        <w:rPr>
          <w:rFonts w:hint="eastAsia"/>
        </w:rPr>
        <w:t>明確。</w:t>
      </w:r>
    </w:p>
    <w:p w:rsidR="00926AA3" w:rsidRPr="00B34C88" w:rsidRDefault="00FE3900">
      <w:pPr>
        <w:pStyle w:val="4"/>
        <w:numPr>
          <w:ilvl w:val="3"/>
          <w:numId w:val="1"/>
        </w:numPr>
      </w:pPr>
      <w:r w:rsidRPr="00B34C88">
        <w:rPr>
          <w:rFonts w:hint="eastAsia"/>
        </w:rPr>
        <w:t>視同作業人員於協助處理場舍庶務事項得多持有1個置物箱。</w:t>
      </w:r>
    </w:p>
    <w:p w:rsidR="00926AA3" w:rsidRPr="00B34C88" w:rsidRDefault="00FE3900">
      <w:pPr>
        <w:pStyle w:val="4"/>
        <w:numPr>
          <w:ilvl w:val="3"/>
          <w:numId w:val="1"/>
        </w:numPr>
      </w:pPr>
      <w:r w:rsidRPr="00B34C88">
        <w:rPr>
          <w:rFonts w:hint="eastAsia"/>
        </w:rPr>
        <w:t>落實督導考核：為明確指定視同作業收容人之協助場舍工作事項，於場舍公告視同作業收容人名冊及工作業務範圍，應予</w:t>
      </w:r>
      <w:proofErr w:type="gramStart"/>
      <w:r w:rsidRPr="00B34C88">
        <w:rPr>
          <w:rFonts w:hint="eastAsia"/>
        </w:rPr>
        <w:t>明確律</w:t>
      </w:r>
      <w:proofErr w:type="gramEnd"/>
      <w:r w:rsidRPr="00B34C88">
        <w:rPr>
          <w:rFonts w:hint="eastAsia"/>
        </w:rPr>
        <w:t>定各該視同作業收容人協助場舍處理庶務性工作內容，並落實督導考核，以減少管理弊端及風險。</w:t>
      </w:r>
    </w:p>
    <w:p w:rsidR="00926AA3" w:rsidRPr="00B34C88" w:rsidRDefault="00FE3900">
      <w:pPr>
        <w:pStyle w:val="3"/>
        <w:numPr>
          <w:ilvl w:val="2"/>
          <w:numId w:val="1"/>
        </w:numPr>
      </w:pPr>
      <w:r w:rsidRPr="00B34C88">
        <w:rPr>
          <w:rFonts w:hint="eastAsia"/>
        </w:rPr>
        <w:t>據上，</w:t>
      </w:r>
      <w:bookmarkStart w:id="64" w:name="_Hlk138344677"/>
      <w:r w:rsidRPr="00B34C88">
        <w:rPr>
          <w:rFonts w:hint="eastAsia"/>
        </w:rPr>
        <w:t>北監視同作業人員，罪名殺人有3人、重傷害2人、強盜3人，對照</w:t>
      </w:r>
      <w:proofErr w:type="gramStart"/>
      <w:r w:rsidRPr="00B34C88">
        <w:rPr>
          <w:rFonts w:hint="eastAsia"/>
        </w:rPr>
        <w:t>法務部復稱</w:t>
      </w:r>
      <w:proofErr w:type="gramEnd"/>
      <w:r w:rsidRPr="00B34C88">
        <w:rPr>
          <w:rFonts w:hint="eastAsia"/>
        </w:rPr>
        <w:t>：「經北監再行檢視，上開</w:t>
      </w:r>
      <w:proofErr w:type="gramStart"/>
      <w:r w:rsidRPr="00B34C88">
        <w:rPr>
          <w:rFonts w:hint="eastAsia"/>
        </w:rPr>
        <w:t>人員均無暴力</w:t>
      </w:r>
      <w:proofErr w:type="gramEnd"/>
      <w:r w:rsidRPr="00B34C88">
        <w:rPr>
          <w:rFonts w:hint="eastAsia"/>
        </w:rPr>
        <w:t>前科」，法務部未盡審核之責，允應督導所屬完備視同作業人員遴選及督導考核機制，以</w:t>
      </w:r>
      <w:proofErr w:type="gramStart"/>
      <w:r w:rsidRPr="00B34C88">
        <w:rPr>
          <w:rFonts w:hint="eastAsia"/>
        </w:rPr>
        <w:t>防範類案再度</w:t>
      </w:r>
      <w:proofErr w:type="gramEnd"/>
      <w:r w:rsidRPr="00B34C88">
        <w:rPr>
          <w:rFonts w:hint="eastAsia"/>
        </w:rPr>
        <w:t>發生。</w:t>
      </w:r>
      <w:bookmarkEnd w:id="64"/>
    </w:p>
    <w:p w:rsidR="00926AA3" w:rsidRPr="0051539A" w:rsidRDefault="00FE3900">
      <w:pPr>
        <w:pStyle w:val="2"/>
        <w:numPr>
          <w:ilvl w:val="1"/>
          <w:numId w:val="1"/>
        </w:numPr>
        <w:rPr>
          <w:b/>
        </w:rPr>
      </w:pPr>
      <w:r w:rsidRPr="0051539A">
        <w:rPr>
          <w:rFonts w:hint="eastAsia"/>
          <w:b/>
        </w:rPr>
        <w:t>北監受刑人陳訴遭凌</w:t>
      </w:r>
      <w:proofErr w:type="gramStart"/>
      <w:r w:rsidRPr="0051539A">
        <w:rPr>
          <w:rFonts w:hint="eastAsia"/>
          <w:b/>
        </w:rPr>
        <w:t>虐</w:t>
      </w:r>
      <w:proofErr w:type="gramEnd"/>
      <w:r w:rsidRPr="0051539A">
        <w:rPr>
          <w:rFonts w:hint="eastAsia"/>
          <w:b/>
        </w:rPr>
        <w:t>事件一再發生，主管部門均轉交該監戒</w:t>
      </w:r>
      <w:proofErr w:type="gramStart"/>
      <w:r w:rsidRPr="0051539A">
        <w:rPr>
          <w:rFonts w:hint="eastAsia"/>
          <w:b/>
        </w:rPr>
        <w:t>護科查復</w:t>
      </w:r>
      <w:proofErr w:type="gramEnd"/>
      <w:r w:rsidRPr="0051539A">
        <w:rPr>
          <w:rFonts w:hint="eastAsia"/>
          <w:b/>
        </w:rPr>
        <w:t>，未善盡監督審核權責；相關處置作為亦未盡周延縝密，另</w:t>
      </w:r>
      <w:proofErr w:type="gramStart"/>
      <w:r w:rsidRPr="0051539A">
        <w:rPr>
          <w:rFonts w:hint="eastAsia"/>
          <w:b/>
        </w:rPr>
        <w:t>凸顯戒</w:t>
      </w:r>
      <w:proofErr w:type="gramEnd"/>
      <w:r w:rsidRPr="0051539A">
        <w:rPr>
          <w:rFonts w:hint="eastAsia"/>
          <w:b/>
        </w:rPr>
        <w:t>護管理人員之人權教育訓練未盡落實深化，衍生凌</w:t>
      </w:r>
      <w:proofErr w:type="gramStart"/>
      <w:r w:rsidRPr="0051539A">
        <w:rPr>
          <w:rFonts w:hint="eastAsia"/>
          <w:b/>
        </w:rPr>
        <w:t>虐</w:t>
      </w:r>
      <w:proofErr w:type="gramEnd"/>
      <w:r w:rsidRPr="0051539A">
        <w:rPr>
          <w:rFonts w:hint="eastAsia"/>
          <w:b/>
        </w:rPr>
        <w:t>人犯等不法情事爭議，容</w:t>
      </w:r>
      <w:proofErr w:type="gramStart"/>
      <w:r w:rsidRPr="0051539A">
        <w:rPr>
          <w:rFonts w:hint="eastAsia"/>
          <w:b/>
        </w:rPr>
        <w:t>有未洽</w:t>
      </w:r>
      <w:proofErr w:type="gramEnd"/>
      <w:r w:rsidRPr="0051539A">
        <w:rPr>
          <w:rFonts w:hint="eastAsia"/>
          <w:b/>
        </w:rPr>
        <w:t>。法務部為預防類此球員兼裁判情事，允應發揮外部視察小組功能，建立申訴案件外部監督調查機制，加強所屬矯正人員人權教育訓練，強化戒護人員正向管理理念，</w:t>
      </w:r>
      <w:proofErr w:type="gramStart"/>
      <w:r w:rsidRPr="0051539A">
        <w:rPr>
          <w:rFonts w:hint="eastAsia"/>
          <w:b/>
        </w:rPr>
        <w:t>杜絕類案再度</w:t>
      </w:r>
      <w:proofErr w:type="gramEnd"/>
      <w:r w:rsidRPr="0051539A">
        <w:rPr>
          <w:rFonts w:hint="eastAsia"/>
          <w:b/>
        </w:rPr>
        <w:t>發生：</w:t>
      </w:r>
    </w:p>
    <w:p w:rsidR="00926AA3" w:rsidRPr="00B34C88" w:rsidRDefault="00FE3900">
      <w:pPr>
        <w:pStyle w:val="3"/>
        <w:numPr>
          <w:ilvl w:val="2"/>
          <w:numId w:val="1"/>
        </w:numPr>
      </w:pPr>
      <w:r w:rsidRPr="00B34C88">
        <w:rPr>
          <w:rFonts w:hint="eastAsia"/>
        </w:rPr>
        <w:t>法務部為指揮、監督全國矯正機關（構）執行矯正事務，特設矯正署；</w:t>
      </w:r>
      <w:proofErr w:type="gramStart"/>
      <w:r w:rsidRPr="00B34C88">
        <w:rPr>
          <w:rFonts w:hint="eastAsia"/>
        </w:rPr>
        <w:t>該署掌理</w:t>
      </w:r>
      <w:proofErr w:type="gramEnd"/>
      <w:r w:rsidRPr="00B34C88">
        <w:rPr>
          <w:rFonts w:hint="eastAsia"/>
        </w:rPr>
        <w:t>矯正人員教育、訓練、之規劃、指導及監督事項，矯正署組織法第1條及第2條定有明文。矯正署所屬矯正機關「強化紀律及戒護管理 效能」實施計畫第參-</w:t>
      </w:r>
      <w:proofErr w:type="gramStart"/>
      <w:r w:rsidRPr="00B34C88">
        <w:rPr>
          <w:rFonts w:hint="eastAsia"/>
        </w:rPr>
        <w:t>一</w:t>
      </w:r>
      <w:proofErr w:type="gramEnd"/>
      <w:r w:rsidRPr="00B34C88">
        <w:rPr>
          <w:rFonts w:hint="eastAsia"/>
        </w:rPr>
        <w:t>-（一）點</w:t>
      </w:r>
      <w:r w:rsidRPr="00B34C88">
        <w:rPr>
          <w:rFonts w:hAnsi="標楷體" w:hint="eastAsia"/>
        </w:rPr>
        <w:t>「</w:t>
      </w:r>
      <w:r w:rsidRPr="00B34C88">
        <w:rPr>
          <w:rFonts w:hint="eastAsia"/>
        </w:rPr>
        <w:t>培養法治觀念及守法精神</w:t>
      </w:r>
      <w:r w:rsidRPr="00B34C88">
        <w:rPr>
          <w:rFonts w:hAnsi="標楷體" w:hint="eastAsia"/>
        </w:rPr>
        <w:t>」</w:t>
      </w:r>
      <w:r w:rsidRPr="00B34C88">
        <w:rPr>
          <w:rFonts w:hint="eastAsia"/>
        </w:rPr>
        <w:t>規定：</w:t>
      </w:r>
      <w:r w:rsidRPr="00B34C88">
        <w:rPr>
          <w:rFonts w:hAnsi="標楷體" w:hint="eastAsia"/>
        </w:rPr>
        <w:t>「</w:t>
      </w:r>
      <w:r w:rsidRPr="00B34C88">
        <w:rPr>
          <w:rFonts w:hint="eastAsia"/>
        </w:rPr>
        <w:t>機關應利用常年教育或各種集會場合，加強員工法律教育，必要時，得邀</w:t>
      </w:r>
      <w:r w:rsidRPr="00B34C88">
        <w:rPr>
          <w:rFonts w:hint="eastAsia"/>
        </w:rPr>
        <w:lastRenderedPageBreak/>
        <w:t>請法律學者或檢察官、法官講解貪瀆、不法行為之責任與後果，以培養正確的法治觀念及守法精神。</w:t>
      </w:r>
      <w:r w:rsidRPr="00B34C88">
        <w:rPr>
          <w:rFonts w:hAnsi="標楷體" w:hint="eastAsia"/>
        </w:rPr>
        <w:t>」同</w:t>
      </w:r>
      <w:r w:rsidRPr="00B34C88">
        <w:rPr>
          <w:rFonts w:hint="eastAsia"/>
        </w:rPr>
        <w:t>實施計畫第參-五點，對</w:t>
      </w:r>
      <w:r w:rsidRPr="00B34C88">
        <w:rPr>
          <w:rFonts w:hAnsi="標楷體" w:hint="eastAsia"/>
        </w:rPr>
        <w:t>「</w:t>
      </w:r>
      <w:r w:rsidRPr="00B34C88">
        <w:rPr>
          <w:rFonts w:hint="eastAsia"/>
        </w:rPr>
        <w:t>健全合理管教模式，保障人權</w:t>
      </w:r>
      <w:r w:rsidRPr="00B34C88">
        <w:rPr>
          <w:rFonts w:hAnsi="標楷體" w:hint="eastAsia"/>
        </w:rPr>
        <w:t>」</w:t>
      </w:r>
      <w:r w:rsidRPr="00B34C88">
        <w:rPr>
          <w:rFonts w:hint="eastAsia"/>
        </w:rPr>
        <w:t>等事項，亦有明確規範。</w:t>
      </w:r>
    </w:p>
    <w:p w:rsidR="00926AA3" w:rsidRPr="00B34C88" w:rsidRDefault="00FE3900">
      <w:pPr>
        <w:pStyle w:val="3"/>
        <w:numPr>
          <w:ilvl w:val="2"/>
          <w:numId w:val="1"/>
        </w:numPr>
      </w:pPr>
      <w:r w:rsidRPr="00B34C88">
        <w:rPr>
          <w:rFonts w:hint="eastAsia"/>
        </w:rPr>
        <w:t>本院監察業務處、矯正署及</w:t>
      </w:r>
      <w:proofErr w:type="gramStart"/>
      <w:r w:rsidRPr="00B34C88">
        <w:rPr>
          <w:rFonts w:hint="eastAsia"/>
        </w:rPr>
        <w:t>北監政風</w:t>
      </w:r>
      <w:proofErr w:type="gramEnd"/>
      <w:r w:rsidRPr="00B34C88">
        <w:rPr>
          <w:rFonts w:hint="eastAsia"/>
        </w:rPr>
        <w:t>室等，日前並曾分別收受北監諸多受刑人陳述遭</w:t>
      </w:r>
      <w:r w:rsidRPr="00B34C88">
        <w:rPr>
          <w:rFonts w:hAnsi="標楷體" w:hint="eastAsia"/>
        </w:rPr>
        <w:t>「</w:t>
      </w:r>
      <w:r w:rsidRPr="00B34C88">
        <w:rPr>
          <w:rFonts w:hint="eastAsia"/>
        </w:rPr>
        <w:t>施以酷刑或其他殘忍、不人道或侮辱之處遇或懲罰情事</w:t>
      </w:r>
      <w:r w:rsidRPr="00B34C88">
        <w:rPr>
          <w:rFonts w:hAnsi="標楷體" w:hint="eastAsia"/>
        </w:rPr>
        <w:t>」</w:t>
      </w:r>
      <w:proofErr w:type="gramStart"/>
      <w:r w:rsidRPr="00B34C88">
        <w:rPr>
          <w:rFonts w:hint="eastAsia"/>
        </w:rPr>
        <w:t>類案(邱</w:t>
      </w:r>
      <w:proofErr w:type="gramEnd"/>
      <w:r w:rsidRPr="00B34C88">
        <w:rPr>
          <w:rFonts w:hint="eastAsia"/>
        </w:rPr>
        <w:t>○○，編號4**</w:t>
      </w:r>
      <w:r w:rsidRPr="00B34C88">
        <w:t>6</w:t>
      </w:r>
      <w:r w:rsidRPr="00B34C88">
        <w:rPr>
          <w:rFonts w:hint="eastAsia"/>
        </w:rPr>
        <w:t>；黃○○，編號3**</w:t>
      </w:r>
      <w:r w:rsidRPr="00B34C88">
        <w:t>1</w:t>
      </w:r>
      <w:r w:rsidRPr="00B34C88">
        <w:rPr>
          <w:rFonts w:hint="eastAsia"/>
        </w:rPr>
        <w:t>；吳○○，編號3**9；葉○○，編號0**7；</w:t>
      </w:r>
      <w:proofErr w:type="gramStart"/>
      <w:r w:rsidRPr="00B34C88">
        <w:rPr>
          <w:rFonts w:hint="eastAsia"/>
        </w:rPr>
        <w:t>彭</w:t>
      </w:r>
      <w:proofErr w:type="gramEnd"/>
      <w:r w:rsidRPr="00B34C88">
        <w:rPr>
          <w:rFonts w:hint="eastAsia"/>
        </w:rPr>
        <w:t>○○，編號0**7；孫○○，編號0**0等) 經調</w:t>
      </w:r>
      <w:proofErr w:type="gramStart"/>
      <w:r w:rsidRPr="00B34C88">
        <w:rPr>
          <w:rFonts w:hint="eastAsia"/>
        </w:rPr>
        <w:t>閱北監政</w:t>
      </w:r>
      <w:proofErr w:type="gramEnd"/>
      <w:r w:rsidRPr="00B34C88">
        <w:rPr>
          <w:rFonts w:hint="eastAsia"/>
        </w:rPr>
        <w:t>風室受理案關陳情信件處理經過情形發現，該室收件後</w:t>
      </w:r>
      <w:proofErr w:type="gramStart"/>
      <w:r w:rsidRPr="00B34C88">
        <w:rPr>
          <w:rFonts w:hint="eastAsia"/>
        </w:rPr>
        <w:t>逕</w:t>
      </w:r>
      <w:proofErr w:type="gramEnd"/>
      <w:r w:rsidRPr="00B34C88">
        <w:rPr>
          <w:rFonts w:hint="eastAsia"/>
        </w:rPr>
        <w:t>移該監戒護科處理後回復陳訴人，容有球員兼裁判而未善盡監督審核權責，相關處置作為，核有草率未盡周延之處，未盡審核之能事：</w:t>
      </w:r>
    </w:p>
    <w:p w:rsidR="00926AA3" w:rsidRPr="00B34C88" w:rsidRDefault="00FE3900">
      <w:pPr>
        <w:pStyle w:val="4"/>
      </w:pPr>
      <w:proofErr w:type="gramStart"/>
      <w:r w:rsidRPr="00B34C88">
        <w:rPr>
          <w:rFonts w:hint="eastAsia"/>
        </w:rPr>
        <w:t>彭</w:t>
      </w:r>
      <w:proofErr w:type="gramEnd"/>
      <w:r w:rsidRPr="00B34C88">
        <w:rPr>
          <w:rFonts w:hint="eastAsia"/>
        </w:rPr>
        <w:t>○○</w:t>
      </w:r>
      <w:proofErr w:type="gramStart"/>
      <w:r w:rsidRPr="00B34C88">
        <w:rPr>
          <w:rFonts w:hint="eastAsia"/>
        </w:rPr>
        <w:t>（</w:t>
      </w:r>
      <w:proofErr w:type="gramEnd"/>
      <w:r w:rsidRPr="00B34C88">
        <w:rPr>
          <w:rFonts w:hint="eastAsia"/>
        </w:rPr>
        <w:t>編號：編號0**7</w:t>
      </w:r>
      <w:proofErr w:type="gramStart"/>
      <w:r w:rsidRPr="00B34C88">
        <w:rPr>
          <w:rFonts w:hint="eastAsia"/>
        </w:rPr>
        <w:t>）</w:t>
      </w:r>
      <w:proofErr w:type="gramEnd"/>
      <w:r w:rsidRPr="00B34C88">
        <w:rPr>
          <w:rFonts w:hint="eastAsia"/>
        </w:rPr>
        <w:t>陳訴案</w:t>
      </w:r>
      <w:proofErr w:type="gramStart"/>
      <w:r w:rsidRPr="00B34C88">
        <w:rPr>
          <w:rFonts w:hint="eastAsia"/>
        </w:rPr>
        <w:t>北監政風</w:t>
      </w:r>
      <w:proofErr w:type="gramEnd"/>
      <w:r w:rsidRPr="00B34C88">
        <w:rPr>
          <w:rFonts w:hint="eastAsia"/>
        </w:rPr>
        <w:t>室（110年12月21日收受）擬處意見：本件陳情</w:t>
      </w:r>
      <w:proofErr w:type="gramStart"/>
      <w:r w:rsidRPr="00B34C88">
        <w:rPr>
          <w:rFonts w:hint="eastAsia"/>
        </w:rPr>
        <w:t>內容屬戒護</w:t>
      </w:r>
      <w:proofErr w:type="gramEnd"/>
      <w:r w:rsidRPr="00B34C88">
        <w:rPr>
          <w:rFonts w:hint="eastAsia"/>
        </w:rPr>
        <w:t>管理範疇，</w:t>
      </w:r>
      <w:proofErr w:type="gramStart"/>
      <w:r w:rsidRPr="00B34C88">
        <w:rPr>
          <w:rFonts w:hint="eastAsia"/>
        </w:rPr>
        <w:t>會請戒護</w:t>
      </w:r>
      <w:proofErr w:type="gramEnd"/>
      <w:r w:rsidRPr="00B34C88">
        <w:rPr>
          <w:rFonts w:hint="eastAsia"/>
        </w:rPr>
        <w:t>科提供相關資料，以利查明。</w:t>
      </w:r>
    </w:p>
    <w:p w:rsidR="00926AA3" w:rsidRPr="00B34C88" w:rsidRDefault="00FE3900">
      <w:pPr>
        <w:pStyle w:val="4"/>
      </w:pPr>
      <w:r w:rsidRPr="00B34C88">
        <w:rPr>
          <w:rFonts w:hint="eastAsia"/>
        </w:rPr>
        <w:t>吳○○</w:t>
      </w:r>
      <w:proofErr w:type="gramStart"/>
      <w:r w:rsidRPr="00B34C88">
        <w:rPr>
          <w:rFonts w:hint="eastAsia"/>
        </w:rPr>
        <w:t>（</w:t>
      </w:r>
      <w:proofErr w:type="gramEnd"/>
      <w:r w:rsidRPr="00B34C88">
        <w:rPr>
          <w:rFonts w:hint="eastAsia"/>
        </w:rPr>
        <w:t>編號：3**9</w:t>
      </w:r>
      <w:proofErr w:type="gramStart"/>
      <w:r w:rsidRPr="00B34C88">
        <w:rPr>
          <w:rFonts w:hint="eastAsia"/>
        </w:rPr>
        <w:t>）</w:t>
      </w:r>
      <w:proofErr w:type="gramEnd"/>
      <w:r w:rsidRPr="00B34C88">
        <w:rPr>
          <w:rFonts w:hint="eastAsia"/>
        </w:rPr>
        <w:t>、孫○○，</w:t>
      </w:r>
      <w:proofErr w:type="gramStart"/>
      <w:r w:rsidRPr="00B34C88">
        <w:rPr>
          <w:rFonts w:hint="eastAsia"/>
        </w:rPr>
        <w:t>（</w:t>
      </w:r>
      <w:proofErr w:type="gramEnd"/>
      <w:r w:rsidRPr="00B34C88">
        <w:rPr>
          <w:rFonts w:hint="eastAsia"/>
        </w:rPr>
        <w:t>編號：0**0</w:t>
      </w:r>
      <w:proofErr w:type="gramStart"/>
      <w:r w:rsidRPr="00B34C88">
        <w:rPr>
          <w:rFonts w:hint="eastAsia"/>
        </w:rPr>
        <w:t>）</w:t>
      </w:r>
      <w:proofErr w:type="gramEnd"/>
      <w:r w:rsidRPr="00B34C88">
        <w:rPr>
          <w:rFonts w:hint="eastAsia"/>
        </w:rPr>
        <w:t>陳訴案</w:t>
      </w:r>
      <w:proofErr w:type="gramStart"/>
      <w:r w:rsidRPr="00B34C88">
        <w:rPr>
          <w:rFonts w:hint="eastAsia"/>
        </w:rPr>
        <w:t>北監政風</w:t>
      </w:r>
      <w:proofErr w:type="gramEnd"/>
      <w:r w:rsidRPr="00B34C88">
        <w:rPr>
          <w:rFonts w:hint="eastAsia"/>
        </w:rPr>
        <w:t>室（112年1月4日、同年月17日收受）擬處意見：前揭意見</w:t>
      </w:r>
      <w:proofErr w:type="gramStart"/>
      <w:r w:rsidRPr="00B34C88">
        <w:rPr>
          <w:rFonts w:hint="eastAsia"/>
        </w:rPr>
        <w:t>係屬戒護</w:t>
      </w:r>
      <w:proofErr w:type="gramEnd"/>
      <w:r w:rsidRPr="00B34C88">
        <w:rPr>
          <w:rFonts w:hint="eastAsia"/>
        </w:rPr>
        <w:t>管理業務範疇，會</w:t>
      </w:r>
      <w:proofErr w:type="gramStart"/>
      <w:r w:rsidRPr="00B34C88">
        <w:rPr>
          <w:rFonts w:hint="eastAsia"/>
        </w:rPr>
        <w:t>請戒護科妥處</w:t>
      </w:r>
      <w:proofErr w:type="gramEnd"/>
      <w:r w:rsidRPr="00B34C88">
        <w:rPr>
          <w:rFonts w:hint="eastAsia"/>
        </w:rPr>
        <w:t>。</w:t>
      </w:r>
    </w:p>
    <w:p w:rsidR="00926AA3" w:rsidRPr="00B34C88" w:rsidRDefault="00FE3900">
      <w:pPr>
        <w:pStyle w:val="3"/>
        <w:numPr>
          <w:ilvl w:val="2"/>
          <w:numId w:val="1"/>
        </w:numPr>
      </w:pPr>
      <w:r w:rsidRPr="00B34C88">
        <w:rPr>
          <w:rFonts w:hint="eastAsia"/>
        </w:rPr>
        <w:t>上情</w:t>
      </w:r>
      <w:proofErr w:type="gramStart"/>
      <w:r w:rsidRPr="00B34C88">
        <w:rPr>
          <w:rFonts w:hint="eastAsia"/>
        </w:rPr>
        <w:t>詢</w:t>
      </w:r>
      <w:proofErr w:type="gramEnd"/>
      <w:r w:rsidRPr="00B34C88">
        <w:rPr>
          <w:rFonts w:hint="eastAsia"/>
        </w:rPr>
        <w:t>據法務部表示，相關查處結果，倘機關同仁涉有明顯違失責任或不法之處，矯正署將積極督導查辦究責或送交權責單位處理。有關「人權教育訓練辦理情形」，</w:t>
      </w:r>
      <w:proofErr w:type="gramStart"/>
      <w:r w:rsidRPr="00B34C88">
        <w:rPr>
          <w:rFonts w:hint="eastAsia"/>
        </w:rPr>
        <w:t>查據法務部</w:t>
      </w:r>
      <w:proofErr w:type="gramEnd"/>
      <w:r w:rsidRPr="00B34C88">
        <w:rPr>
          <w:rFonts w:hint="eastAsia"/>
        </w:rPr>
        <w:t>表示：</w:t>
      </w:r>
    </w:p>
    <w:p w:rsidR="00926AA3" w:rsidRPr="00B34C88" w:rsidRDefault="00FE3900">
      <w:pPr>
        <w:pStyle w:val="4"/>
        <w:numPr>
          <w:ilvl w:val="3"/>
          <w:numId w:val="1"/>
        </w:numPr>
      </w:pPr>
      <w:r w:rsidRPr="00B34C88">
        <w:rPr>
          <w:rFonts w:hint="eastAsia"/>
        </w:rPr>
        <w:t>人權教育訓練辦理情形：</w:t>
      </w:r>
    </w:p>
    <w:p w:rsidR="00926AA3" w:rsidRPr="00B34C88" w:rsidRDefault="00FE3900">
      <w:pPr>
        <w:pStyle w:val="5"/>
        <w:numPr>
          <w:ilvl w:val="4"/>
          <w:numId w:val="1"/>
        </w:numPr>
      </w:pPr>
      <w:r w:rsidRPr="00B34C88">
        <w:rPr>
          <w:rFonts w:hint="eastAsia"/>
        </w:rPr>
        <w:t>矯正署於新進人員教育訓練</w:t>
      </w:r>
      <w:proofErr w:type="gramStart"/>
      <w:r w:rsidRPr="00B34C88">
        <w:rPr>
          <w:rFonts w:hint="eastAsia"/>
        </w:rPr>
        <w:t>期間，均有</w:t>
      </w:r>
      <w:proofErr w:type="gramEnd"/>
      <w:r w:rsidRPr="00B34C88">
        <w:rPr>
          <w:rFonts w:hint="eastAsia"/>
        </w:rPr>
        <w:t>安排兩公約、CEDAW、CRC及CRPD等人權相關課程(詳如本項次附件)，並由授課講師向學員介紹公約核</w:t>
      </w:r>
      <w:r w:rsidRPr="00B34C88">
        <w:rPr>
          <w:rFonts w:hint="eastAsia"/>
        </w:rPr>
        <w:lastRenderedPageBreak/>
        <w:t>心概念。</w:t>
      </w:r>
    </w:p>
    <w:p w:rsidR="00926AA3" w:rsidRPr="00B34C88" w:rsidRDefault="00FE3900">
      <w:pPr>
        <w:pStyle w:val="5"/>
        <w:numPr>
          <w:ilvl w:val="4"/>
          <w:numId w:val="1"/>
        </w:numPr>
      </w:pPr>
      <w:r w:rsidRPr="00B34C88">
        <w:rPr>
          <w:rFonts w:hint="eastAsia"/>
        </w:rPr>
        <w:t>矯正署亦配合「兩公約人權教育訓練及成效評核實施計畫」，持續要求各所屬機關辦理人權教育訓練與宣導，108年起更要求兩公約教育訓練年度覆蓋率需達80%(課程時數至少2小時)，並以</w:t>
      </w:r>
      <w:proofErr w:type="gramStart"/>
      <w:r w:rsidRPr="00B34C88">
        <w:rPr>
          <w:rFonts w:hint="eastAsia"/>
        </w:rPr>
        <w:t>110</w:t>
      </w:r>
      <w:proofErr w:type="gramEnd"/>
      <w:r w:rsidRPr="00B34C88">
        <w:rPr>
          <w:rFonts w:hint="eastAsia"/>
        </w:rPr>
        <w:t>年度提升至90%，</w:t>
      </w:r>
      <w:proofErr w:type="gramStart"/>
      <w:r w:rsidRPr="00B34C88">
        <w:rPr>
          <w:rFonts w:hint="eastAsia"/>
        </w:rPr>
        <w:t>112</w:t>
      </w:r>
      <w:proofErr w:type="gramEnd"/>
      <w:r w:rsidRPr="00B34C88">
        <w:rPr>
          <w:rFonts w:hint="eastAsia"/>
        </w:rPr>
        <w:t>年度達100%為目標。查</w:t>
      </w:r>
      <w:proofErr w:type="gramStart"/>
      <w:r w:rsidRPr="00B34C88">
        <w:rPr>
          <w:rFonts w:hint="eastAsia"/>
        </w:rPr>
        <w:t>109</w:t>
      </w:r>
      <w:proofErr w:type="gramEnd"/>
      <w:r w:rsidRPr="00B34C88">
        <w:rPr>
          <w:rFonts w:hint="eastAsia"/>
        </w:rPr>
        <w:t>年度受武漢肺炎</w:t>
      </w:r>
      <w:proofErr w:type="gramStart"/>
      <w:r w:rsidRPr="00B34C88">
        <w:rPr>
          <w:rFonts w:hint="eastAsia"/>
        </w:rPr>
        <w:t>疫</w:t>
      </w:r>
      <w:proofErr w:type="gramEnd"/>
      <w:r w:rsidRPr="00B34C88">
        <w:rPr>
          <w:rFonts w:hint="eastAsia"/>
        </w:rPr>
        <w:t>情影響，依行政院人權保障推動小組39次委員會議決議，</w:t>
      </w:r>
      <w:proofErr w:type="gramStart"/>
      <w:r w:rsidRPr="00B34C88">
        <w:rPr>
          <w:rFonts w:hint="eastAsia"/>
        </w:rPr>
        <w:t>不評核</w:t>
      </w:r>
      <w:proofErr w:type="gramEnd"/>
      <w:r w:rsidRPr="00B34C88">
        <w:rPr>
          <w:rFonts w:hint="eastAsia"/>
        </w:rPr>
        <w:t>兩公約教育訓練覆蓋率，</w:t>
      </w:r>
      <w:proofErr w:type="gramStart"/>
      <w:r w:rsidRPr="00B34C88">
        <w:rPr>
          <w:rFonts w:hint="eastAsia"/>
        </w:rPr>
        <w:t>北監仍積極以線上課程</w:t>
      </w:r>
      <w:proofErr w:type="gramEnd"/>
      <w:r w:rsidRPr="00B34C88">
        <w:rPr>
          <w:rFonts w:hint="eastAsia"/>
        </w:rPr>
        <w:t>等方式辦理教育訓練，109年至111年兩公約教育訓練覆蓋率分別為95.95%、97.62%、94.47%。</w:t>
      </w:r>
    </w:p>
    <w:p w:rsidR="00926AA3" w:rsidRPr="00B34C88" w:rsidRDefault="00FE3900">
      <w:pPr>
        <w:pStyle w:val="5"/>
        <w:numPr>
          <w:ilvl w:val="4"/>
          <w:numId w:val="1"/>
        </w:numPr>
      </w:pPr>
      <w:r w:rsidRPr="00B34C88">
        <w:rPr>
          <w:rFonts w:hint="eastAsia"/>
        </w:rPr>
        <w:t>除兩公約外，矯正署自108年起，於年度業務評比項目增加其他國際公約(CRPD、CRC、CEDAW等)人權教育與宣導，敦促所屬機關積極辦理人權教育，並自110年起針對禁止酷刑及其他殘忍不人道或有辱人格之待遇或處罰公約(CAT)、兒童權利公約(CRC)及身心障礙者權利公約(CRPD)，將教育訓練覆蓋率列入評比項目之</w:t>
      </w:r>
      <w:proofErr w:type="gramStart"/>
      <w:r w:rsidRPr="00B34C88">
        <w:rPr>
          <w:rFonts w:hint="eastAsia"/>
        </w:rPr>
        <w:t>一</w:t>
      </w:r>
      <w:proofErr w:type="gramEnd"/>
      <w:r w:rsidRPr="00B34C88">
        <w:rPr>
          <w:rFonts w:hint="eastAsia"/>
        </w:rPr>
        <w:t>。</w:t>
      </w:r>
    </w:p>
    <w:p w:rsidR="00926AA3" w:rsidRPr="00B34C88" w:rsidRDefault="00FE3900">
      <w:pPr>
        <w:pStyle w:val="5"/>
        <w:numPr>
          <w:ilvl w:val="4"/>
          <w:numId w:val="1"/>
        </w:numPr>
      </w:pPr>
      <w:r w:rsidRPr="00B34C88">
        <w:rPr>
          <w:rFonts w:hint="eastAsia"/>
        </w:rPr>
        <w:t>有關北監109年至111年人權教育辦理情形如下表：</w:t>
      </w:r>
    </w:p>
    <w:p w:rsidR="00926AA3" w:rsidRPr="00B34C88" w:rsidRDefault="00FE3900">
      <w:pPr>
        <w:pStyle w:val="a3"/>
      </w:pPr>
      <w:r w:rsidRPr="00B34C88">
        <w:rPr>
          <w:rFonts w:hint="eastAsia"/>
        </w:rPr>
        <w:t>北監109年至111年人權教育辦理情形一覽表</w:t>
      </w:r>
    </w:p>
    <w:tbl>
      <w:tblPr>
        <w:tblStyle w:val="52"/>
        <w:tblpPr w:leftFromText="180" w:rightFromText="180" w:vertAnchor="text" w:horzAnchor="margin" w:tblpXSpec="right" w:tblpY="200"/>
        <w:tblW w:w="0" w:type="auto"/>
        <w:tblLook w:val="04A0" w:firstRow="1" w:lastRow="0" w:firstColumn="1" w:lastColumn="0" w:noHBand="0" w:noVBand="1"/>
      </w:tblPr>
      <w:tblGrid>
        <w:gridCol w:w="1437"/>
        <w:gridCol w:w="1438"/>
        <w:gridCol w:w="1542"/>
        <w:gridCol w:w="1542"/>
        <w:gridCol w:w="1617"/>
        <w:gridCol w:w="1258"/>
      </w:tblGrid>
      <w:tr w:rsidR="00926AA3" w:rsidRPr="00B34C88">
        <w:trPr>
          <w:trHeight w:val="454"/>
        </w:trPr>
        <w:tc>
          <w:tcPr>
            <w:tcW w:w="2875" w:type="dxa"/>
            <w:gridSpan w:val="2"/>
            <w:shd w:val="clear" w:color="auto" w:fill="FDE9D9" w:themeFill="accent6" w:themeFillTint="33"/>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109年</w:t>
            </w:r>
          </w:p>
        </w:tc>
        <w:tc>
          <w:tcPr>
            <w:tcW w:w="3084" w:type="dxa"/>
            <w:gridSpan w:val="2"/>
            <w:shd w:val="clear" w:color="auto" w:fill="FDE9D9" w:themeFill="accent6" w:themeFillTint="33"/>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110年</w:t>
            </w:r>
          </w:p>
        </w:tc>
        <w:tc>
          <w:tcPr>
            <w:tcW w:w="2875" w:type="dxa"/>
            <w:gridSpan w:val="2"/>
            <w:shd w:val="clear" w:color="auto" w:fill="FDE9D9" w:themeFill="accent6" w:themeFillTint="33"/>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111年</w:t>
            </w:r>
          </w:p>
        </w:tc>
      </w:tr>
      <w:tr w:rsidR="00926AA3" w:rsidRPr="00B34C88">
        <w:trPr>
          <w:trHeight w:val="454"/>
        </w:trPr>
        <w:tc>
          <w:tcPr>
            <w:tcW w:w="1437"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宣導公約</w:t>
            </w:r>
          </w:p>
        </w:tc>
        <w:tc>
          <w:tcPr>
            <w:tcW w:w="1438"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覆蓋率</w:t>
            </w:r>
          </w:p>
        </w:tc>
        <w:tc>
          <w:tcPr>
            <w:tcW w:w="1542"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宣導公約</w:t>
            </w:r>
          </w:p>
        </w:tc>
        <w:tc>
          <w:tcPr>
            <w:tcW w:w="1542"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覆蓋率</w:t>
            </w:r>
          </w:p>
        </w:tc>
        <w:tc>
          <w:tcPr>
            <w:tcW w:w="1617"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宣導公約</w:t>
            </w:r>
          </w:p>
        </w:tc>
        <w:tc>
          <w:tcPr>
            <w:tcW w:w="1258"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覆蓋率</w:t>
            </w:r>
          </w:p>
        </w:tc>
      </w:tr>
      <w:tr w:rsidR="00926AA3" w:rsidRPr="00B34C88">
        <w:trPr>
          <w:trHeight w:val="454"/>
        </w:trPr>
        <w:tc>
          <w:tcPr>
            <w:tcW w:w="1437"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CEDAW</w:t>
            </w:r>
          </w:p>
        </w:tc>
        <w:tc>
          <w:tcPr>
            <w:tcW w:w="1438" w:type="dxa"/>
            <w:vMerge w:val="restart"/>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93.4%</w:t>
            </w:r>
          </w:p>
        </w:tc>
        <w:tc>
          <w:tcPr>
            <w:tcW w:w="1542"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CAT</w:t>
            </w:r>
          </w:p>
        </w:tc>
        <w:tc>
          <w:tcPr>
            <w:tcW w:w="1542"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93.49%</w:t>
            </w:r>
          </w:p>
        </w:tc>
        <w:tc>
          <w:tcPr>
            <w:tcW w:w="1617"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CAT</w:t>
            </w:r>
          </w:p>
        </w:tc>
        <w:tc>
          <w:tcPr>
            <w:tcW w:w="1258"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90%</w:t>
            </w:r>
          </w:p>
        </w:tc>
      </w:tr>
      <w:tr w:rsidR="00926AA3" w:rsidRPr="00B34C88">
        <w:trPr>
          <w:trHeight w:val="454"/>
        </w:trPr>
        <w:tc>
          <w:tcPr>
            <w:tcW w:w="1437"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CRC</w:t>
            </w:r>
          </w:p>
        </w:tc>
        <w:tc>
          <w:tcPr>
            <w:tcW w:w="1438" w:type="dxa"/>
            <w:vMerge/>
            <w:vAlign w:val="center"/>
          </w:tcPr>
          <w:p w:rsidR="00926AA3" w:rsidRPr="00B34C88" w:rsidRDefault="00926AA3">
            <w:pPr>
              <w:overflowPunct/>
              <w:autoSpaceDE/>
              <w:autoSpaceDN/>
              <w:jc w:val="center"/>
              <w:rPr>
                <w:rFonts w:hAnsi="標楷體"/>
                <w:sz w:val="28"/>
                <w:szCs w:val="28"/>
              </w:rPr>
            </w:pPr>
          </w:p>
        </w:tc>
        <w:tc>
          <w:tcPr>
            <w:tcW w:w="1542"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CRC</w:t>
            </w:r>
          </w:p>
        </w:tc>
        <w:tc>
          <w:tcPr>
            <w:tcW w:w="1542"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92.05%</w:t>
            </w:r>
          </w:p>
        </w:tc>
        <w:tc>
          <w:tcPr>
            <w:tcW w:w="1617"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CRC</w:t>
            </w:r>
          </w:p>
        </w:tc>
        <w:tc>
          <w:tcPr>
            <w:tcW w:w="1258"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83.6%</w:t>
            </w:r>
          </w:p>
        </w:tc>
      </w:tr>
      <w:tr w:rsidR="00926AA3" w:rsidRPr="00B34C88">
        <w:trPr>
          <w:trHeight w:val="454"/>
        </w:trPr>
        <w:tc>
          <w:tcPr>
            <w:tcW w:w="1437"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CRPD</w:t>
            </w:r>
          </w:p>
        </w:tc>
        <w:tc>
          <w:tcPr>
            <w:tcW w:w="1438" w:type="dxa"/>
            <w:vMerge/>
            <w:vAlign w:val="center"/>
          </w:tcPr>
          <w:p w:rsidR="00926AA3" w:rsidRPr="00B34C88" w:rsidRDefault="00926AA3">
            <w:pPr>
              <w:overflowPunct/>
              <w:autoSpaceDE/>
              <w:autoSpaceDN/>
              <w:jc w:val="center"/>
              <w:rPr>
                <w:rFonts w:hAnsi="標楷體"/>
                <w:sz w:val="28"/>
                <w:szCs w:val="28"/>
              </w:rPr>
            </w:pPr>
          </w:p>
        </w:tc>
        <w:tc>
          <w:tcPr>
            <w:tcW w:w="1542"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CRPD</w:t>
            </w:r>
          </w:p>
        </w:tc>
        <w:tc>
          <w:tcPr>
            <w:tcW w:w="1542"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91.57%</w:t>
            </w:r>
          </w:p>
        </w:tc>
        <w:tc>
          <w:tcPr>
            <w:tcW w:w="1617"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CEDAW</w:t>
            </w:r>
          </w:p>
        </w:tc>
        <w:tc>
          <w:tcPr>
            <w:tcW w:w="1258" w:type="dxa"/>
            <w:vAlign w:val="center"/>
          </w:tcPr>
          <w:p w:rsidR="00926AA3" w:rsidRPr="00B34C88" w:rsidRDefault="00FE3900">
            <w:pPr>
              <w:overflowPunct/>
              <w:autoSpaceDE/>
              <w:autoSpaceDN/>
              <w:jc w:val="center"/>
              <w:rPr>
                <w:rFonts w:hAnsi="標楷體"/>
                <w:sz w:val="28"/>
                <w:szCs w:val="28"/>
              </w:rPr>
            </w:pPr>
            <w:r w:rsidRPr="00B34C88">
              <w:rPr>
                <w:rFonts w:hAnsi="標楷體" w:hint="eastAsia"/>
                <w:sz w:val="28"/>
                <w:szCs w:val="28"/>
              </w:rPr>
              <w:t>73.7%</w:t>
            </w:r>
          </w:p>
        </w:tc>
      </w:tr>
    </w:tbl>
    <w:p w:rsidR="00926AA3" w:rsidRPr="00B34C88" w:rsidRDefault="00FE3900">
      <w:pPr>
        <w:pStyle w:val="5"/>
        <w:numPr>
          <w:ilvl w:val="0"/>
          <w:numId w:val="0"/>
        </w:numPr>
        <w:spacing w:line="360" w:lineRule="exact"/>
        <w:jc w:val="left"/>
        <w:rPr>
          <w:sz w:val="24"/>
          <w:szCs w:val="24"/>
        </w:rPr>
      </w:pPr>
      <w:proofErr w:type="gramStart"/>
      <w:r w:rsidRPr="00B34C88">
        <w:rPr>
          <w:rFonts w:hint="eastAsia"/>
          <w:sz w:val="24"/>
          <w:szCs w:val="24"/>
        </w:rPr>
        <w:t>註</w:t>
      </w:r>
      <w:proofErr w:type="gramEnd"/>
      <w:r w:rsidRPr="00B34C88">
        <w:rPr>
          <w:rFonts w:hint="eastAsia"/>
          <w:sz w:val="24"/>
          <w:szCs w:val="24"/>
        </w:rPr>
        <w:t>：111年內網開設「CRPD專區」、「性別平等專區」。</w:t>
      </w:r>
    </w:p>
    <w:p w:rsidR="00926AA3" w:rsidRPr="00B34C88" w:rsidRDefault="00FE3900">
      <w:pPr>
        <w:pStyle w:val="5"/>
        <w:numPr>
          <w:ilvl w:val="0"/>
          <w:numId w:val="0"/>
        </w:numPr>
        <w:spacing w:line="360" w:lineRule="exact"/>
        <w:jc w:val="left"/>
        <w:rPr>
          <w:sz w:val="24"/>
          <w:szCs w:val="24"/>
        </w:rPr>
      </w:pPr>
      <w:r w:rsidRPr="00B34C88">
        <w:rPr>
          <w:rFonts w:hint="eastAsia"/>
          <w:sz w:val="24"/>
          <w:szCs w:val="24"/>
        </w:rPr>
        <w:t>資料來源：法務部</w:t>
      </w:r>
    </w:p>
    <w:p w:rsidR="00926AA3" w:rsidRPr="00B34C88" w:rsidRDefault="00926AA3"/>
    <w:p w:rsidR="00926AA3" w:rsidRPr="00B34C88" w:rsidRDefault="00FE3900">
      <w:pPr>
        <w:pStyle w:val="4"/>
        <w:numPr>
          <w:ilvl w:val="3"/>
          <w:numId w:val="1"/>
        </w:numPr>
      </w:pPr>
      <w:r w:rsidRPr="00B34C88">
        <w:rPr>
          <w:rFonts w:hint="eastAsia"/>
        </w:rPr>
        <w:lastRenderedPageBreak/>
        <w:t>策進規劃：</w:t>
      </w:r>
    </w:p>
    <w:p w:rsidR="00926AA3" w:rsidRPr="00B34C88" w:rsidRDefault="00FE3900">
      <w:pPr>
        <w:pStyle w:val="5"/>
        <w:numPr>
          <w:ilvl w:val="4"/>
          <w:numId w:val="1"/>
        </w:numPr>
        <w:rPr>
          <w:rFonts w:hAnsi="標楷體"/>
          <w:szCs w:val="32"/>
        </w:rPr>
      </w:pPr>
      <w:r w:rsidRPr="00B34C88">
        <w:rPr>
          <w:rFonts w:hAnsi="標楷體" w:hint="eastAsia"/>
          <w:szCs w:val="32"/>
        </w:rPr>
        <w:t>兩公約：各機關全年度總受訓覆蓋應達成100%</w:t>
      </w:r>
      <w:proofErr w:type="gramStart"/>
      <w:r w:rsidRPr="00B34C88">
        <w:rPr>
          <w:rFonts w:hAnsi="標楷體" w:hint="eastAsia"/>
          <w:szCs w:val="32"/>
        </w:rPr>
        <w:t>（</w:t>
      </w:r>
      <w:proofErr w:type="gramEnd"/>
      <w:r w:rsidRPr="00B34C88">
        <w:rPr>
          <w:rFonts w:hAnsi="標楷體" w:hint="eastAsia"/>
          <w:szCs w:val="32"/>
        </w:rPr>
        <w:t>其中實體課程覆蓋率需達20%)，並在自辦課程進行施測</w:t>
      </w:r>
      <w:proofErr w:type="gramStart"/>
      <w:r w:rsidRPr="00B34C88">
        <w:rPr>
          <w:rFonts w:hAnsi="標楷體" w:hint="eastAsia"/>
          <w:szCs w:val="32"/>
        </w:rPr>
        <w:t>（前測及</w:t>
      </w:r>
      <w:proofErr w:type="gramEnd"/>
      <w:r w:rsidRPr="00B34C88">
        <w:rPr>
          <w:rFonts w:hAnsi="標楷體" w:hint="eastAsia"/>
          <w:szCs w:val="32"/>
        </w:rPr>
        <w:t>後測</w:t>
      </w:r>
      <w:proofErr w:type="gramStart"/>
      <w:r w:rsidRPr="00B34C88">
        <w:rPr>
          <w:rFonts w:hAnsi="標楷體" w:hint="eastAsia"/>
          <w:szCs w:val="32"/>
        </w:rPr>
        <w:t>）</w:t>
      </w:r>
      <w:proofErr w:type="gramEnd"/>
      <w:r w:rsidRPr="00B34C88">
        <w:rPr>
          <w:rFonts w:hAnsi="標楷體" w:hint="eastAsia"/>
          <w:szCs w:val="32"/>
        </w:rPr>
        <w:t>。</w:t>
      </w:r>
    </w:p>
    <w:p w:rsidR="00926AA3" w:rsidRPr="00B34C88" w:rsidRDefault="00FE3900">
      <w:pPr>
        <w:pStyle w:val="5"/>
        <w:numPr>
          <w:ilvl w:val="4"/>
          <w:numId w:val="1"/>
        </w:numPr>
        <w:rPr>
          <w:rFonts w:hAnsi="標楷體"/>
          <w:szCs w:val="32"/>
        </w:rPr>
      </w:pPr>
      <w:r w:rsidRPr="00B34C88">
        <w:rPr>
          <w:rFonts w:hAnsi="標楷體" w:hint="eastAsia"/>
          <w:szCs w:val="32"/>
        </w:rPr>
        <w:t>CAT、CRPD、CRC：各機關全年度總受訓覆蓋率應於112年達成60％，113年達成80％，114年達成100%。</w:t>
      </w:r>
    </w:p>
    <w:p w:rsidR="00926AA3" w:rsidRPr="00B34C88" w:rsidRDefault="00FE3900">
      <w:pPr>
        <w:pStyle w:val="5"/>
        <w:numPr>
          <w:ilvl w:val="4"/>
          <w:numId w:val="1"/>
        </w:numPr>
        <w:rPr>
          <w:szCs w:val="32"/>
        </w:rPr>
      </w:pPr>
      <w:r w:rsidRPr="00B34C88">
        <w:rPr>
          <w:rFonts w:hAnsi="標楷體" w:hint="eastAsia"/>
          <w:szCs w:val="32"/>
        </w:rPr>
        <w:t>CEDAW：各機關</w:t>
      </w:r>
      <w:proofErr w:type="gramStart"/>
      <w:r w:rsidRPr="00B34C88">
        <w:rPr>
          <w:rFonts w:hAnsi="標楷體" w:hint="eastAsia"/>
          <w:szCs w:val="32"/>
        </w:rPr>
        <w:t>每年均應辦理</w:t>
      </w:r>
      <w:proofErr w:type="gramEnd"/>
      <w:r w:rsidRPr="00B34C88">
        <w:rPr>
          <w:rFonts w:hAnsi="標楷體" w:hint="eastAsia"/>
          <w:szCs w:val="32"/>
        </w:rPr>
        <w:t>性別主流化訓練，</w:t>
      </w:r>
      <w:proofErr w:type="gramStart"/>
      <w:r w:rsidRPr="00B34C88">
        <w:rPr>
          <w:rFonts w:hAnsi="標楷體" w:hint="eastAsia"/>
          <w:szCs w:val="32"/>
        </w:rPr>
        <w:t>同仁參訓率</w:t>
      </w:r>
      <w:proofErr w:type="gramEnd"/>
      <w:r w:rsidRPr="00B34C88">
        <w:rPr>
          <w:rFonts w:hAnsi="標楷體" w:hint="eastAsia"/>
          <w:szCs w:val="32"/>
        </w:rPr>
        <w:t>應達90%以上。</w:t>
      </w:r>
    </w:p>
    <w:p w:rsidR="00926AA3" w:rsidRPr="00B34C88" w:rsidRDefault="00FE3900">
      <w:pPr>
        <w:pStyle w:val="4"/>
        <w:numPr>
          <w:ilvl w:val="3"/>
          <w:numId w:val="1"/>
        </w:numPr>
      </w:pPr>
      <w:r w:rsidRPr="00B34C88">
        <w:rPr>
          <w:rFonts w:hint="eastAsia"/>
        </w:rPr>
        <w:t>本事件之檢討及策進作為：</w:t>
      </w:r>
    </w:p>
    <w:p w:rsidR="00926AA3" w:rsidRPr="00B34C88" w:rsidRDefault="00FE3900">
      <w:pPr>
        <w:pStyle w:val="4"/>
        <w:numPr>
          <w:ilvl w:val="0"/>
          <w:numId w:val="0"/>
        </w:numPr>
        <w:ind w:left="1701" w:firstLineChars="200" w:firstLine="680"/>
      </w:pPr>
      <w:r w:rsidRPr="00B34C88">
        <w:rPr>
          <w:rFonts w:hint="eastAsia"/>
        </w:rPr>
        <w:t>已</w:t>
      </w:r>
      <w:proofErr w:type="gramStart"/>
      <w:r w:rsidRPr="00B34C88">
        <w:rPr>
          <w:rFonts w:hint="eastAsia"/>
        </w:rPr>
        <w:t>囑北監就下列</w:t>
      </w:r>
      <w:proofErr w:type="gramEnd"/>
      <w:r w:rsidRPr="00B34C88">
        <w:rPr>
          <w:rFonts w:hint="eastAsia"/>
        </w:rPr>
        <w:t>部分進行檢討及改善，以資完備：</w:t>
      </w:r>
    </w:p>
    <w:p w:rsidR="00926AA3" w:rsidRPr="00B34C88" w:rsidRDefault="00FE3900">
      <w:pPr>
        <w:pStyle w:val="4"/>
        <w:numPr>
          <w:ilvl w:val="0"/>
          <w:numId w:val="0"/>
        </w:numPr>
        <w:ind w:left="1701" w:firstLineChars="200" w:firstLine="680"/>
      </w:pPr>
      <w:r w:rsidRPr="00B34C88">
        <w:rPr>
          <w:rFonts w:hint="eastAsia"/>
        </w:rPr>
        <w:t>持續利用勤前教育、常年教育進行具體案例</w:t>
      </w:r>
      <w:proofErr w:type="gramStart"/>
      <w:r w:rsidRPr="00B34C88">
        <w:rPr>
          <w:rFonts w:hint="eastAsia"/>
        </w:rPr>
        <w:t>研</w:t>
      </w:r>
      <w:proofErr w:type="gramEnd"/>
      <w:r w:rsidRPr="00B34C88">
        <w:rPr>
          <w:rFonts w:hint="eastAsia"/>
        </w:rPr>
        <w:t>析，並與職員進行實務操作及相互討論，職員施用戒具、使用器械及</w:t>
      </w:r>
      <w:proofErr w:type="gramStart"/>
      <w:r w:rsidRPr="00B34C88">
        <w:rPr>
          <w:rFonts w:hint="eastAsia"/>
        </w:rPr>
        <w:t>針對擾序或</w:t>
      </w:r>
      <w:proofErr w:type="gramEnd"/>
      <w:r w:rsidRPr="00B34C88">
        <w:rPr>
          <w:rFonts w:hint="eastAsia"/>
        </w:rPr>
        <w:t>暴行等行為收容人實施壓制之作為，程序的妥適性及比例原則的拿捏，以有效增進職員</w:t>
      </w:r>
      <w:proofErr w:type="gramStart"/>
      <w:r w:rsidRPr="00B34C88">
        <w:rPr>
          <w:rFonts w:hint="eastAsia"/>
        </w:rPr>
        <w:t>戒護知能</w:t>
      </w:r>
      <w:proofErr w:type="gramEnd"/>
      <w:r w:rsidRPr="00B34C88">
        <w:rPr>
          <w:rFonts w:hint="eastAsia"/>
        </w:rPr>
        <w:t>。</w:t>
      </w:r>
    </w:p>
    <w:p w:rsidR="00926AA3" w:rsidRPr="00B34C88" w:rsidRDefault="00FE3900">
      <w:pPr>
        <w:pStyle w:val="3"/>
        <w:numPr>
          <w:ilvl w:val="2"/>
          <w:numId w:val="1"/>
        </w:numPr>
      </w:pPr>
      <w:proofErr w:type="gramStart"/>
      <w:r w:rsidRPr="00B34C88">
        <w:rPr>
          <w:rFonts w:hint="eastAsia"/>
        </w:rPr>
        <w:t>法務部請北監</w:t>
      </w:r>
      <w:proofErr w:type="gramEnd"/>
      <w:r w:rsidRPr="00B34C88">
        <w:rPr>
          <w:rFonts w:hint="eastAsia"/>
        </w:rPr>
        <w:t>進行檢討及改善，避免受刑人遭凌</w:t>
      </w:r>
      <w:proofErr w:type="gramStart"/>
      <w:r w:rsidRPr="00B34C88">
        <w:rPr>
          <w:rFonts w:hint="eastAsia"/>
        </w:rPr>
        <w:t>虐</w:t>
      </w:r>
      <w:proofErr w:type="gramEnd"/>
      <w:r w:rsidRPr="00B34C88">
        <w:rPr>
          <w:rFonts w:hint="eastAsia"/>
        </w:rPr>
        <w:t>事件一再發生，相關作為如下：</w:t>
      </w:r>
    </w:p>
    <w:p w:rsidR="00926AA3" w:rsidRPr="00B34C88" w:rsidRDefault="00FE3900">
      <w:pPr>
        <w:pStyle w:val="4"/>
        <w:numPr>
          <w:ilvl w:val="3"/>
          <w:numId w:val="1"/>
        </w:numPr>
      </w:pPr>
      <w:r w:rsidRPr="00B34C88">
        <w:rPr>
          <w:rFonts w:hint="eastAsia"/>
        </w:rPr>
        <w:t>強化訓練增能：北監將持續利用勤前教育、常年教育進行宣導及具體案例</w:t>
      </w:r>
      <w:proofErr w:type="gramStart"/>
      <w:r w:rsidRPr="00B34C88">
        <w:rPr>
          <w:rFonts w:hint="eastAsia"/>
        </w:rPr>
        <w:t>研</w:t>
      </w:r>
      <w:proofErr w:type="gramEnd"/>
      <w:r w:rsidRPr="00B34C88">
        <w:rPr>
          <w:rFonts w:hint="eastAsia"/>
        </w:rPr>
        <w:t>析，與職員進行實務操演及討論，</w:t>
      </w:r>
      <w:proofErr w:type="gramStart"/>
      <w:r w:rsidRPr="00B34C88">
        <w:rPr>
          <w:rFonts w:hint="eastAsia"/>
        </w:rPr>
        <w:t>針對擾序或</w:t>
      </w:r>
      <w:proofErr w:type="gramEnd"/>
      <w:r w:rsidRPr="00B34C88">
        <w:rPr>
          <w:rFonts w:hint="eastAsia"/>
        </w:rPr>
        <w:t>暴行等收容人實施壓制作為，程序的妥適性及比例原則的拿捏，以有效增進職員</w:t>
      </w:r>
      <w:proofErr w:type="gramStart"/>
      <w:r w:rsidRPr="00B34C88">
        <w:rPr>
          <w:rFonts w:hint="eastAsia"/>
        </w:rPr>
        <w:t>戒護知能</w:t>
      </w:r>
      <w:proofErr w:type="gramEnd"/>
      <w:r w:rsidRPr="00B34C88">
        <w:rPr>
          <w:rFonts w:hint="eastAsia"/>
        </w:rPr>
        <w:t>。矯正署仍將積極督導相關勤務依規範落實執行。</w:t>
      </w:r>
    </w:p>
    <w:p w:rsidR="00926AA3" w:rsidRPr="00B34C88" w:rsidRDefault="00FE3900">
      <w:pPr>
        <w:pStyle w:val="4"/>
        <w:numPr>
          <w:ilvl w:val="3"/>
          <w:numId w:val="1"/>
        </w:numPr>
      </w:pPr>
      <w:r w:rsidRPr="00B34C88">
        <w:rPr>
          <w:rFonts w:hint="eastAsia"/>
        </w:rPr>
        <w:t>機關應利用勤前教育、常年教育課程等場合，加強教育及宣導同仁遇類似勤務狀況時，注意</w:t>
      </w:r>
      <w:proofErr w:type="gramStart"/>
      <w:r w:rsidRPr="00B34C88">
        <w:rPr>
          <w:rFonts w:hint="eastAsia"/>
        </w:rPr>
        <w:t>蒐</w:t>
      </w:r>
      <w:proofErr w:type="gramEnd"/>
      <w:r w:rsidRPr="00B34C88">
        <w:rPr>
          <w:rFonts w:hint="eastAsia"/>
        </w:rPr>
        <w:t>證事項之辦理。</w:t>
      </w:r>
    </w:p>
    <w:p w:rsidR="00926AA3" w:rsidRPr="00B34C88" w:rsidRDefault="00FE3900">
      <w:pPr>
        <w:pStyle w:val="4"/>
        <w:numPr>
          <w:ilvl w:val="3"/>
          <w:numId w:val="1"/>
        </w:numPr>
      </w:pPr>
      <w:r w:rsidRPr="00B34C88">
        <w:rPr>
          <w:rFonts w:hint="eastAsia"/>
        </w:rPr>
        <w:t>法務部自107年推動「兩公約人權教育訓練及成效評核實施計畫」，督導各所屬機關辦理人權教</w:t>
      </w:r>
      <w:r w:rsidRPr="00B34C88">
        <w:rPr>
          <w:rFonts w:hint="eastAsia"/>
        </w:rPr>
        <w:lastRenderedPageBreak/>
        <w:t>育訓練與宣導；108年起逐步要求兩公約教育訓練年度覆蓋率，從80%至今(112)年應達100%。復為瞭解同仁學習成效，自110年起要求所屬機關辦理人權教育課程時，應進行</w:t>
      </w:r>
      <w:proofErr w:type="gramStart"/>
      <w:r w:rsidRPr="00B34C88">
        <w:rPr>
          <w:rFonts w:hint="eastAsia"/>
        </w:rPr>
        <w:t>前測及後測</w:t>
      </w:r>
      <w:proofErr w:type="gramEnd"/>
      <w:r w:rsidRPr="00B34C88">
        <w:rPr>
          <w:rFonts w:hint="eastAsia"/>
        </w:rPr>
        <w:t>，有關北監110年前測平均成績67.1分，</w:t>
      </w:r>
      <w:proofErr w:type="gramStart"/>
      <w:r w:rsidRPr="00B34C88">
        <w:rPr>
          <w:rFonts w:hint="eastAsia"/>
        </w:rPr>
        <w:t>後測平均</w:t>
      </w:r>
      <w:proofErr w:type="gramEnd"/>
      <w:r w:rsidRPr="00B34C88">
        <w:rPr>
          <w:rFonts w:hint="eastAsia"/>
        </w:rPr>
        <w:t>成績79.7分；111年前測平均成績75.3分，</w:t>
      </w:r>
      <w:proofErr w:type="gramStart"/>
      <w:r w:rsidRPr="00B34C88">
        <w:rPr>
          <w:rFonts w:hint="eastAsia"/>
        </w:rPr>
        <w:t>後測平均</w:t>
      </w:r>
      <w:proofErr w:type="gramEnd"/>
      <w:r w:rsidRPr="00B34C88">
        <w:rPr>
          <w:rFonts w:hint="eastAsia"/>
        </w:rPr>
        <w:t>成績85分，可見人權教育成效已逐漸彰顯，該部將持續督導，提升同仁人權意識。</w:t>
      </w:r>
    </w:p>
    <w:p w:rsidR="00926AA3" w:rsidRPr="00B34C88" w:rsidRDefault="00FE3900">
      <w:pPr>
        <w:pStyle w:val="3"/>
        <w:numPr>
          <w:ilvl w:val="2"/>
          <w:numId w:val="1"/>
        </w:numPr>
      </w:pPr>
      <w:r w:rsidRPr="00B34C88">
        <w:rPr>
          <w:rFonts w:hint="eastAsia"/>
        </w:rPr>
        <w:t>北監管理員表示收容人有</w:t>
      </w:r>
      <w:proofErr w:type="gramStart"/>
      <w:r w:rsidRPr="00B34C88">
        <w:rPr>
          <w:rFonts w:hint="eastAsia"/>
        </w:rPr>
        <w:t>汙控濫告情形</w:t>
      </w:r>
      <w:proofErr w:type="gramEnd"/>
      <w:r w:rsidRPr="00B34C88">
        <w:rPr>
          <w:rFonts w:hint="eastAsia"/>
        </w:rPr>
        <w:t>，實為困擾，另據本院審核北監管理員相關職務報告，諸多消極、失望之看法。受刑人</w:t>
      </w:r>
      <w:proofErr w:type="gramStart"/>
      <w:r w:rsidRPr="00B34C88">
        <w:rPr>
          <w:rFonts w:hint="eastAsia"/>
        </w:rPr>
        <w:t>終須復歸</w:t>
      </w:r>
      <w:proofErr w:type="gramEnd"/>
      <w:r w:rsidRPr="00B34C88">
        <w:rPr>
          <w:rFonts w:hint="eastAsia"/>
        </w:rPr>
        <w:t>社會，擔任矯正人員，仍應正面看待類此情事，並避免服務員私底下的動作無法發現。本院112年7月10日</w:t>
      </w:r>
      <w:proofErr w:type="gramStart"/>
      <w:r w:rsidRPr="00B34C88">
        <w:rPr>
          <w:rFonts w:hint="eastAsia"/>
        </w:rPr>
        <w:t>詢</w:t>
      </w:r>
      <w:proofErr w:type="gramEnd"/>
      <w:r w:rsidRPr="00B34C88">
        <w:rPr>
          <w:rFonts w:hint="eastAsia"/>
        </w:rPr>
        <w:t>據北監管理員及矯正署</w:t>
      </w:r>
      <w:proofErr w:type="gramStart"/>
      <w:r w:rsidRPr="00B34C88">
        <w:rPr>
          <w:rFonts w:hint="eastAsia"/>
        </w:rPr>
        <w:t>詢</w:t>
      </w:r>
      <w:proofErr w:type="gramEnd"/>
      <w:r w:rsidRPr="00B34C88">
        <w:rPr>
          <w:rFonts w:hint="eastAsia"/>
        </w:rPr>
        <w:t>答內容要</w:t>
      </w:r>
      <w:proofErr w:type="gramStart"/>
      <w:r w:rsidRPr="00B34C88">
        <w:rPr>
          <w:rFonts w:hint="eastAsia"/>
        </w:rPr>
        <w:t>以</w:t>
      </w:r>
      <w:proofErr w:type="gramEnd"/>
      <w:r w:rsidRPr="00B34C88">
        <w:rPr>
          <w:rFonts w:hint="eastAsia"/>
        </w:rPr>
        <w:t>：</w:t>
      </w:r>
    </w:p>
    <w:p w:rsidR="00926AA3" w:rsidRPr="00B34C88" w:rsidRDefault="00FE3900">
      <w:pPr>
        <w:pStyle w:val="4"/>
        <w:numPr>
          <w:ilvl w:val="3"/>
          <w:numId w:val="1"/>
        </w:numPr>
      </w:pPr>
      <w:r w:rsidRPr="00B34C88">
        <w:rPr>
          <w:rFonts w:hint="eastAsia"/>
        </w:rPr>
        <w:t>「</w:t>
      </w:r>
      <w:proofErr w:type="gramStart"/>
      <w:r w:rsidRPr="00B34C88">
        <w:rPr>
          <w:rFonts w:hint="eastAsia"/>
        </w:rPr>
        <w:t>（</w:t>
      </w:r>
      <w:proofErr w:type="gramEnd"/>
      <w:r w:rsidRPr="00B34C88">
        <w:rPr>
          <w:rFonts w:hint="eastAsia"/>
        </w:rPr>
        <w:t>調查委員問：矯正無效、教化無效？）楊主任管理員答：對，其實我們很灰心；我們面對</w:t>
      </w:r>
      <w:proofErr w:type="gramStart"/>
      <w:r w:rsidRPr="00B34C88">
        <w:rPr>
          <w:rFonts w:hint="eastAsia"/>
        </w:rPr>
        <w:t>誣告濫訴的</w:t>
      </w:r>
      <w:proofErr w:type="gramEnd"/>
      <w:r w:rsidRPr="00B34C88">
        <w:rPr>
          <w:rFonts w:hint="eastAsia"/>
        </w:rPr>
        <w:t>同學很多，不是事實的，受刑人都沒有受到任何懲罰，他在監內可以提高身價。」、「</w:t>
      </w:r>
      <w:proofErr w:type="gramStart"/>
      <w:r w:rsidRPr="00B34C88">
        <w:rPr>
          <w:rFonts w:hint="eastAsia"/>
        </w:rPr>
        <w:t>（</w:t>
      </w:r>
      <w:proofErr w:type="gramEnd"/>
      <w:r w:rsidRPr="00B34C88">
        <w:rPr>
          <w:rFonts w:hint="eastAsia"/>
        </w:rPr>
        <w:t>調查委員問：應正面看待您的工作，不要認為受刑人都在找您麻煩，各自站在對方立場，部分收容人有精神狀況，屬於障礙者，最大的問題還是人力不足，應該還是要有一些合理調整，不需要一直把精神疾病發作視為是他的頑劣，您對工作應該有信心</w:t>
      </w:r>
      <w:proofErr w:type="gramStart"/>
      <w:r w:rsidRPr="00B34C88">
        <w:rPr>
          <w:rFonts w:hint="eastAsia"/>
        </w:rPr>
        <w:t>）</w:t>
      </w:r>
      <w:proofErr w:type="gramEnd"/>
      <w:r w:rsidRPr="00B34C88">
        <w:rPr>
          <w:rFonts w:hint="eastAsia"/>
        </w:rPr>
        <w:t>楊主任管理員答：林○○在違規舍情緒</w:t>
      </w:r>
      <w:proofErr w:type="gramStart"/>
      <w:r w:rsidRPr="00B34C88">
        <w:rPr>
          <w:rFonts w:hint="eastAsia"/>
        </w:rPr>
        <w:t>很</w:t>
      </w:r>
      <w:proofErr w:type="gramEnd"/>
      <w:r w:rsidRPr="00B34C88">
        <w:rPr>
          <w:rFonts w:hint="eastAsia"/>
        </w:rPr>
        <w:t>糟</w:t>
      </w:r>
      <w:r w:rsidRPr="00B34C88">
        <w:rPr>
          <w:rFonts w:hAnsi="標楷體" w:hint="eastAsia"/>
        </w:rPr>
        <w:t>…</w:t>
      </w:r>
      <w:proofErr w:type="gramStart"/>
      <w:r w:rsidRPr="00B34C88">
        <w:rPr>
          <w:rFonts w:hAnsi="標楷體" w:hint="eastAsia"/>
        </w:rPr>
        <w:t>…</w:t>
      </w:r>
      <w:proofErr w:type="gramEnd"/>
      <w:r w:rsidRPr="00B34C88">
        <w:rPr>
          <w:rFonts w:hint="eastAsia"/>
        </w:rPr>
        <w:t>我們也沒有歧視他。」</w:t>
      </w:r>
    </w:p>
    <w:p w:rsidR="00926AA3" w:rsidRPr="00B34C88" w:rsidRDefault="00FE3900">
      <w:pPr>
        <w:pStyle w:val="4"/>
        <w:numPr>
          <w:ilvl w:val="3"/>
          <w:numId w:val="1"/>
        </w:numPr>
      </w:pPr>
      <w:r w:rsidRPr="00B34C88">
        <w:rPr>
          <w:rFonts w:hint="eastAsia"/>
        </w:rPr>
        <w:t>E</w:t>
      </w:r>
      <w:proofErr w:type="gramStart"/>
      <w:r w:rsidRPr="00B34C88">
        <w:rPr>
          <w:rFonts w:hint="eastAsia"/>
        </w:rPr>
        <w:t>員於則職務</w:t>
      </w:r>
      <w:proofErr w:type="gramEnd"/>
      <w:r w:rsidRPr="00B34C88">
        <w:rPr>
          <w:rFonts w:hint="eastAsia"/>
        </w:rPr>
        <w:t>報告說明：對於收容人之管理，應不斷強化本職學能。</w:t>
      </w:r>
    </w:p>
    <w:p w:rsidR="00926AA3" w:rsidRPr="00B34C88" w:rsidRDefault="00FE3900">
      <w:pPr>
        <w:pStyle w:val="4"/>
        <w:numPr>
          <w:ilvl w:val="3"/>
          <w:numId w:val="1"/>
        </w:numPr>
      </w:pPr>
      <w:r w:rsidRPr="00B34C88">
        <w:rPr>
          <w:rFonts w:hint="eastAsia"/>
        </w:rPr>
        <w:t>矯正署葉副署長說明，各階層教育訓練，人權觀念的灌輸，戒護勤務都有標準作業程序，要儘量督促同仁，依照程序辦理，第一線同仁去上班，</w:t>
      </w:r>
      <w:r w:rsidRPr="00B34C88">
        <w:rPr>
          <w:rFonts w:hint="eastAsia"/>
        </w:rPr>
        <w:lastRenderedPageBreak/>
        <w:t>執行管理員職務，儘量不要有個人情緒，很多情緒是互動的，受刑人也會激怒管理員，同仁難免不會被挑起情緒，請各階層督導、主管多提醒。</w:t>
      </w:r>
    </w:p>
    <w:p w:rsidR="00926AA3" w:rsidRPr="00B34C88" w:rsidRDefault="00FE3900">
      <w:pPr>
        <w:pStyle w:val="3"/>
        <w:numPr>
          <w:ilvl w:val="2"/>
          <w:numId w:val="1"/>
        </w:numPr>
      </w:pPr>
      <w:r w:rsidRPr="00B34C88">
        <w:rPr>
          <w:rFonts w:hint="eastAsia"/>
        </w:rPr>
        <w:t>綜上，</w:t>
      </w:r>
      <w:bookmarkStart w:id="65" w:name="_Hlk138343925"/>
      <w:r w:rsidRPr="00B34C88">
        <w:rPr>
          <w:rFonts w:hint="eastAsia"/>
        </w:rPr>
        <w:t>北監受刑人陳訴遭凌</w:t>
      </w:r>
      <w:proofErr w:type="gramStart"/>
      <w:r w:rsidRPr="00B34C88">
        <w:rPr>
          <w:rFonts w:hint="eastAsia"/>
        </w:rPr>
        <w:t>虐</w:t>
      </w:r>
      <w:proofErr w:type="gramEnd"/>
      <w:r w:rsidRPr="00B34C88">
        <w:rPr>
          <w:rFonts w:hint="eastAsia"/>
        </w:rPr>
        <w:t>事件一再發生，主管部門均轉交該監戒</w:t>
      </w:r>
      <w:proofErr w:type="gramStart"/>
      <w:r w:rsidRPr="00B34C88">
        <w:rPr>
          <w:rFonts w:hint="eastAsia"/>
        </w:rPr>
        <w:t>護科查復</w:t>
      </w:r>
      <w:proofErr w:type="gramEnd"/>
      <w:r w:rsidRPr="00B34C88">
        <w:rPr>
          <w:rFonts w:hint="eastAsia"/>
        </w:rPr>
        <w:t>，未善盡監督審核權責；相關處置作為亦未盡周延縝密，另</w:t>
      </w:r>
      <w:proofErr w:type="gramStart"/>
      <w:r w:rsidRPr="00B34C88">
        <w:rPr>
          <w:rFonts w:hint="eastAsia"/>
        </w:rPr>
        <w:t>凸顯戒</w:t>
      </w:r>
      <w:proofErr w:type="gramEnd"/>
      <w:r w:rsidRPr="00B34C88">
        <w:rPr>
          <w:rFonts w:hint="eastAsia"/>
        </w:rPr>
        <w:t>護管理人員之人權教育訓練未盡落實深化，衍生凌</w:t>
      </w:r>
      <w:proofErr w:type="gramStart"/>
      <w:r w:rsidRPr="00B34C88">
        <w:rPr>
          <w:rFonts w:hint="eastAsia"/>
        </w:rPr>
        <w:t>虐</w:t>
      </w:r>
      <w:proofErr w:type="gramEnd"/>
      <w:r w:rsidRPr="00B34C88">
        <w:rPr>
          <w:rFonts w:hint="eastAsia"/>
        </w:rPr>
        <w:t>人犯等不法情事爭議，容</w:t>
      </w:r>
      <w:proofErr w:type="gramStart"/>
      <w:r w:rsidRPr="00B34C88">
        <w:rPr>
          <w:rFonts w:hint="eastAsia"/>
        </w:rPr>
        <w:t>有未洽</w:t>
      </w:r>
      <w:proofErr w:type="gramEnd"/>
      <w:r w:rsidRPr="00B34C88">
        <w:rPr>
          <w:rFonts w:hint="eastAsia"/>
        </w:rPr>
        <w:t>。法務部為預防類此球員兼裁判情事，允應發揮外部視察小組功能，建立申訴案件外部監督調查機制，加強所屬矯正人員人權教育訓練，強化戒護人員正向管理理念，</w:t>
      </w:r>
      <w:proofErr w:type="gramStart"/>
      <w:r w:rsidRPr="00B34C88">
        <w:rPr>
          <w:rFonts w:hint="eastAsia"/>
        </w:rPr>
        <w:t>杜絕類案再度</w:t>
      </w:r>
      <w:proofErr w:type="gramEnd"/>
      <w:r w:rsidRPr="00B34C88">
        <w:rPr>
          <w:rFonts w:hint="eastAsia"/>
        </w:rPr>
        <w:t>發生。</w:t>
      </w:r>
      <w:bookmarkEnd w:id="65"/>
    </w:p>
    <w:p w:rsidR="00926AA3" w:rsidRPr="0051539A" w:rsidRDefault="00FE3900">
      <w:pPr>
        <w:pStyle w:val="2"/>
        <w:numPr>
          <w:ilvl w:val="1"/>
          <w:numId w:val="1"/>
        </w:numPr>
        <w:rPr>
          <w:b/>
        </w:rPr>
      </w:pPr>
      <w:r w:rsidRPr="0051539A">
        <w:rPr>
          <w:rFonts w:hint="eastAsia"/>
          <w:b/>
        </w:rPr>
        <w:t>北監對外籍受刑人疾病醫療，</w:t>
      </w:r>
      <w:proofErr w:type="gramStart"/>
      <w:r w:rsidRPr="0051539A">
        <w:rPr>
          <w:rFonts w:hint="eastAsia"/>
          <w:b/>
        </w:rPr>
        <w:t>未盡周妥</w:t>
      </w:r>
      <w:proofErr w:type="gramEnd"/>
      <w:r w:rsidRPr="0051539A">
        <w:rPr>
          <w:rFonts w:hint="eastAsia"/>
          <w:b/>
        </w:rPr>
        <w:t>，</w:t>
      </w:r>
      <w:proofErr w:type="gramStart"/>
      <w:r w:rsidRPr="0051539A">
        <w:rPr>
          <w:rFonts w:hint="eastAsia"/>
          <w:b/>
        </w:rPr>
        <w:t>仍有策進</w:t>
      </w:r>
      <w:proofErr w:type="gramEnd"/>
      <w:r w:rsidRPr="0051539A">
        <w:rPr>
          <w:rFonts w:hint="eastAsia"/>
          <w:b/>
        </w:rPr>
        <w:t>之空間，</w:t>
      </w:r>
      <w:proofErr w:type="gramStart"/>
      <w:r w:rsidRPr="0051539A">
        <w:rPr>
          <w:rFonts w:hint="eastAsia"/>
          <w:b/>
        </w:rPr>
        <w:t>矯正署允應</w:t>
      </w:r>
      <w:proofErr w:type="gramEnd"/>
      <w:r w:rsidRPr="0051539A">
        <w:rPr>
          <w:rFonts w:hint="eastAsia"/>
          <w:b/>
        </w:rPr>
        <w:t>督導北監強化外籍受刑人之醫療處遇，</w:t>
      </w:r>
      <w:proofErr w:type="gramStart"/>
      <w:r w:rsidRPr="0051539A">
        <w:rPr>
          <w:rFonts w:hint="eastAsia"/>
          <w:b/>
        </w:rPr>
        <w:t>並精進</w:t>
      </w:r>
      <w:proofErr w:type="gramEnd"/>
      <w:r w:rsidRPr="0051539A">
        <w:rPr>
          <w:rFonts w:hint="eastAsia"/>
          <w:b/>
        </w:rPr>
        <w:t>矯正機關內門診醫療品質，以保障受刑人之醫療權益，</w:t>
      </w:r>
      <w:proofErr w:type="gramStart"/>
      <w:r w:rsidRPr="0051539A">
        <w:rPr>
          <w:rFonts w:hint="eastAsia"/>
          <w:b/>
        </w:rPr>
        <w:t>俾</w:t>
      </w:r>
      <w:proofErr w:type="gramEnd"/>
      <w:r w:rsidRPr="0051539A">
        <w:rPr>
          <w:rFonts w:hint="eastAsia"/>
          <w:b/>
        </w:rPr>
        <w:t>符合國際及監獄行刑法等對收容人執行醫療人權之標準，落實實踐國際人道主義：</w:t>
      </w:r>
    </w:p>
    <w:p w:rsidR="00926AA3" w:rsidRPr="00B34C88" w:rsidRDefault="00FE3900">
      <w:pPr>
        <w:pStyle w:val="3"/>
        <w:numPr>
          <w:ilvl w:val="2"/>
          <w:numId w:val="1"/>
        </w:numPr>
      </w:pPr>
      <w:r w:rsidRPr="00B34C88">
        <w:rPr>
          <w:rFonts w:hint="eastAsia"/>
        </w:rPr>
        <w:t>聯合國囚犯待遇基本原則及監獄行刑法相關規定：</w:t>
      </w:r>
    </w:p>
    <w:p w:rsidR="00926AA3" w:rsidRPr="00B34C88" w:rsidRDefault="00FE3900">
      <w:pPr>
        <w:pStyle w:val="4"/>
        <w:numPr>
          <w:ilvl w:val="3"/>
          <w:numId w:val="1"/>
        </w:numPr>
      </w:pPr>
      <w:r w:rsidRPr="00B34C88">
        <w:rPr>
          <w:rFonts w:hint="eastAsia"/>
        </w:rPr>
        <w:t>聯合國囚犯待遇基本原則第9點規定：</w:t>
      </w:r>
      <w:r w:rsidRPr="00B34C88">
        <w:rPr>
          <w:rFonts w:hAnsi="標楷體" w:hint="eastAsia"/>
        </w:rPr>
        <w:t>「囚犯應能獲得其本國所提供的保健服務，不得因其法律地位而加以歧視。」</w:t>
      </w:r>
      <w:r w:rsidRPr="00B34C88">
        <w:rPr>
          <w:rFonts w:hint="eastAsia"/>
        </w:rPr>
        <w:t>；聯合國囚犯待遇最低限度標準規則第24點規定：</w:t>
      </w:r>
      <w:r w:rsidRPr="00B34C88">
        <w:rPr>
          <w:rFonts w:hAnsi="標楷體" w:hint="eastAsia"/>
        </w:rPr>
        <w:t>「</w:t>
      </w:r>
      <w:r w:rsidRPr="00B34C88">
        <w:t>醫務人員應於囚犯入獄後，盡快會晤並予以檢查，以後於必要時，亦應會晤和檢查，目的特別在於發現有沒有肉體的或精神的疾病，並採取一切必要的措施</w:t>
      </w:r>
      <w:r w:rsidRPr="00B34C88">
        <w:rPr>
          <w:rFonts w:hAnsi="標楷體"/>
        </w:rPr>
        <w:t>…</w:t>
      </w:r>
      <w:proofErr w:type="gramStart"/>
      <w:r w:rsidRPr="00B34C88">
        <w:rPr>
          <w:rFonts w:hAnsi="標楷體"/>
        </w:rPr>
        <w:t>…</w:t>
      </w:r>
      <w:proofErr w:type="gramEnd"/>
      <w:r w:rsidRPr="00B34C88">
        <w:rPr>
          <w:rFonts w:hint="eastAsia"/>
        </w:rPr>
        <w:t>。</w:t>
      </w:r>
      <w:r w:rsidRPr="00B34C88">
        <w:rPr>
          <w:rFonts w:hAnsi="標楷體" w:hint="eastAsia"/>
        </w:rPr>
        <w:t>」</w:t>
      </w:r>
    </w:p>
    <w:p w:rsidR="00926AA3" w:rsidRPr="00B34C88" w:rsidRDefault="00FE3900">
      <w:pPr>
        <w:pStyle w:val="4"/>
        <w:numPr>
          <w:ilvl w:val="3"/>
          <w:numId w:val="1"/>
        </w:numPr>
      </w:pPr>
      <w:r w:rsidRPr="00B34C88">
        <w:rPr>
          <w:rFonts w:hint="eastAsia"/>
        </w:rPr>
        <w:t>監獄行刑法第6條第2項規定：</w:t>
      </w:r>
      <w:r w:rsidRPr="00B34C88">
        <w:rPr>
          <w:rFonts w:hAnsi="標楷體" w:hint="eastAsia"/>
        </w:rPr>
        <w:t>「</w:t>
      </w:r>
      <w:r w:rsidRPr="00B34C88">
        <w:rPr>
          <w:rFonts w:hint="eastAsia"/>
        </w:rPr>
        <w:t>監獄對受刑人不得因人種、膚色、性別、語言、宗教、政治立場、國籍、種族、社會階級、財產、出生、身心障礙或其他身分而有歧視。</w:t>
      </w:r>
      <w:r w:rsidRPr="00B34C88">
        <w:rPr>
          <w:rFonts w:hAnsi="標楷體" w:hint="eastAsia"/>
        </w:rPr>
        <w:t>」同法第49條</w:t>
      </w:r>
      <w:r w:rsidRPr="00B34C88">
        <w:rPr>
          <w:rFonts w:hint="eastAsia"/>
        </w:rPr>
        <w:t>第1項規定：</w:t>
      </w:r>
      <w:r w:rsidRPr="00B34C88">
        <w:rPr>
          <w:rFonts w:hAnsi="標楷體" w:hint="eastAsia"/>
        </w:rPr>
        <w:t>「監獄應掌握受刑人身心狀況，辦理受刑人疾病</w:t>
      </w:r>
      <w:r w:rsidRPr="00B34C88">
        <w:rPr>
          <w:rFonts w:hAnsi="標楷體" w:hint="eastAsia"/>
        </w:rPr>
        <w:lastRenderedPageBreak/>
        <w:t>醫療、預防保健</w:t>
      </w:r>
      <w:r w:rsidRPr="00B34C88">
        <w:rPr>
          <w:rFonts w:hAnsi="標楷體"/>
        </w:rPr>
        <w:t>…</w:t>
      </w:r>
      <w:proofErr w:type="gramStart"/>
      <w:r w:rsidRPr="00B34C88">
        <w:rPr>
          <w:rFonts w:hAnsi="標楷體"/>
        </w:rPr>
        <w:t>…</w:t>
      </w:r>
      <w:proofErr w:type="gramEnd"/>
      <w:r w:rsidRPr="00B34C88">
        <w:rPr>
          <w:rFonts w:hAnsi="標楷體" w:hint="eastAsia"/>
        </w:rPr>
        <w:t>等事項。</w:t>
      </w:r>
    </w:p>
    <w:p w:rsidR="00926AA3" w:rsidRPr="00B34C88" w:rsidRDefault="00FE3900">
      <w:pPr>
        <w:pStyle w:val="3"/>
        <w:numPr>
          <w:ilvl w:val="2"/>
          <w:numId w:val="1"/>
        </w:numPr>
      </w:pPr>
      <w:r w:rsidRPr="00B34C88">
        <w:rPr>
          <w:rFonts w:hint="eastAsia"/>
        </w:rPr>
        <w:t>本院112年5月8日赴</w:t>
      </w:r>
      <w:proofErr w:type="gramStart"/>
      <w:r w:rsidRPr="00B34C88">
        <w:rPr>
          <w:rFonts w:hint="eastAsia"/>
        </w:rPr>
        <w:t>北監無預警</w:t>
      </w:r>
      <w:proofErr w:type="gramEnd"/>
      <w:r w:rsidRPr="00B34C88">
        <w:rPr>
          <w:rFonts w:hint="eastAsia"/>
        </w:rPr>
        <w:t>履</w:t>
      </w:r>
      <w:proofErr w:type="gramStart"/>
      <w:r w:rsidRPr="00B34C88">
        <w:rPr>
          <w:rFonts w:hint="eastAsia"/>
        </w:rPr>
        <w:t>勘</w:t>
      </w:r>
      <w:proofErr w:type="gramEnd"/>
      <w:r w:rsidRPr="00B34C88">
        <w:rPr>
          <w:rFonts w:hint="eastAsia"/>
        </w:rPr>
        <w:t>並詢問發現，外籍受刑人</w:t>
      </w:r>
      <w:r w:rsidRPr="00B34C88">
        <w:rPr>
          <w:rFonts w:hAnsi="標楷體" w:hint="eastAsia"/>
        </w:rPr>
        <w:t>疾病醫療，</w:t>
      </w:r>
      <w:proofErr w:type="gramStart"/>
      <w:r w:rsidRPr="00B34C88">
        <w:rPr>
          <w:rFonts w:hAnsi="標楷體" w:hint="eastAsia"/>
        </w:rPr>
        <w:t>仍有策進</w:t>
      </w:r>
      <w:proofErr w:type="gramEnd"/>
      <w:r w:rsidRPr="00B34C88">
        <w:rPr>
          <w:rFonts w:hAnsi="標楷體" w:hint="eastAsia"/>
        </w:rPr>
        <w:t>之空間：</w:t>
      </w:r>
    </w:p>
    <w:p w:rsidR="00926AA3" w:rsidRPr="00B34C88" w:rsidRDefault="00FE3900">
      <w:pPr>
        <w:pStyle w:val="4"/>
        <w:numPr>
          <w:ilvl w:val="3"/>
          <w:numId w:val="1"/>
        </w:numPr>
      </w:pPr>
      <w:proofErr w:type="gramStart"/>
      <w:r w:rsidRPr="00B34C88">
        <w:rPr>
          <w:rFonts w:hint="eastAsia"/>
        </w:rPr>
        <w:t>詢</w:t>
      </w:r>
      <w:proofErr w:type="gramEnd"/>
      <w:r w:rsidRPr="00B34C88">
        <w:rPr>
          <w:rFonts w:hint="eastAsia"/>
        </w:rPr>
        <w:t>據受刑人F員表示：</w:t>
      </w:r>
      <w:r w:rsidRPr="00B34C88">
        <w:rPr>
          <w:rFonts w:hAnsi="標楷體" w:hint="eastAsia"/>
        </w:rPr>
        <w:t>「</w:t>
      </w:r>
      <w:r w:rsidRPr="00B34C88">
        <w:rPr>
          <w:rFonts w:hint="eastAsia"/>
        </w:rPr>
        <w:t>我有醫學上的診斷表示我不能工作，我不願意</w:t>
      </w:r>
      <w:proofErr w:type="gramStart"/>
      <w:r w:rsidRPr="00B34C88">
        <w:rPr>
          <w:rFonts w:hint="eastAsia"/>
        </w:rPr>
        <w:t>工作被辦違規</w:t>
      </w:r>
      <w:proofErr w:type="gramEnd"/>
      <w:r w:rsidRPr="00B34C88">
        <w:rPr>
          <w:rFonts w:hint="eastAsia"/>
        </w:rPr>
        <w:t>。我在臺灣沒有健保，但我有其他保險。我想離開監獄。</w:t>
      </w:r>
      <w:r w:rsidRPr="00B34C88">
        <w:rPr>
          <w:rFonts w:hAnsi="標楷體" w:hint="eastAsia"/>
        </w:rPr>
        <w:t>」</w:t>
      </w:r>
    </w:p>
    <w:p w:rsidR="00926AA3" w:rsidRPr="00B34C88" w:rsidRDefault="00FE3900">
      <w:pPr>
        <w:pStyle w:val="4"/>
        <w:numPr>
          <w:ilvl w:val="3"/>
          <w:numId w:val="1"/>
        </w:numPr>
      </w:pPr>
      <w:proofErr w:type="gramStart"/>
      <w:r w:rsidRPr="00B34C88">
        <w:rPr>
          <w:rFonts w:hint="eastAsia"/>
        </w:rPr>
        <w:t>卷查北監</w:t>
      </w:r>
      <w:proofErr w:type="gramEnd"/>
      <w:r w:rsidRPr="00B34C88">
        <w:rPr>
          <w:rFonts w:hint="eastAsia"/>
        </w:rPr>
        <w:t>110年12月21日意見箱開啟紀錄簿記載：</w:t>
      </w:r>
      <w:r w:rsidRPr="00B34C88">
        <w:rPr>
          <w:rFonts w:hAnsi="標楷體" w:hint="eastAsia"/>
        </w:rPr>
        <w:t>「第6工場收容人0140孫</w:t>
      </w:r>
      <w:r w:rsidR="004F339A" w:rsidRPr="004F339A">
        <w:rPr>
          <w:rFonts w:hAnsi="標楷體" w:hint="eastAsia"/>
        </w:rPr>
        <w:t>○</w:t>
      </w:r>
      <w:r w:rsidRPr="00B34C88">
        <w:rPr>
          <w:rFonts w:hAnsi="標楷體" w:hint="eastAsia"/>
        </w:rPr>
        <w:t>生反映身體不適，未獲適當處置。」經該</w:t>
      </w:r>
      <w:proofErr w:type="gramStart"/>
      <w:r w:rsidRPr="00B34C88">
        <w:rPr>
          <w:rFonts w:hAnsi="標楷體" w:hint="eastAsia"/>
        </w:rPr>
        <w:t>監政風室簽請戒</w:t>
      </w:r>
      <w:proofErr w:type="gramEnd"/>
      <w:r w:rsidRPr="00B34C88">
        <w:rPr>
          <w:rFonts w:hAnsi="標楷體" w:hint="eastAsia"/>
        </w:rPr>
        <w:t>護科簽呈說明摘</w:t>
      </w:r>
      <w:proofErr w:type="gramStart"/>
      <w:r w:rsidRPr="00B34C88">
        <w:rPr>
          <w:rFonts w:hAnsi="標楷體" w:hint="eastAsia"/>
        </w:rPr>
        <w:t>以</w:t>
      </w:r>
      <w:proofErr w:type="gramEnd"/>
      <w:r w:rsidRPr="00B34C88">
        <w:rPr>
          <w:rFonts w:hAnsi="標楷體" w:hint="eastAsia"/>
        </w:rPr>
        <w:t>：「有關收容人0140孫</w:t>
      </w:r>
      <w:r w:rsidR="004F339A" w:rsidRPr="004F339A">
        <w:rPr>
          <w:rFonts w:hAnsi="標楷體" w:hint="eastAsia"/>
        </w:rPr>
        <w:t>○</w:t>
      </w:r>
      <w:r w:rsidRPr="00B34C88">
        <w:rPr>
          <w:rFonts w:hAnsi="標楷體" w:hint="eastAsia"/>
        </w:rPr>
        <w:t>生(下</w:t>
      </w:r>
      <w:proofErr w:type="gramStart"/>
      <w:r w:rsidRPr="00B34C88">
        <w:rPr>
          <w:rFonts w:hAnsi="標楷體" w:hint="eastAsia"/>
        </w:rPr>
        <w:t>稱孫員</w:t>
      </w:r>
      <w:proofErr w:type="gramEnd"/>
      <w:r w:rsidRPr="00B34C88">
        <w:rPr>
          <w:rFonts w:hAnsi="標楷體" w:hint="eastAsia"/>
        </w:rPr>
        <w:t>)反映意見，查處說明如下：(</w:t>
      </w:r>
      <w:proofErr w:type="gramStart"/>
      <w:r w:rsidRPr="00B34C88">
        <w:rPr>
          <w:rFonts w:hAnsi="標楷體" w:hint="eastAsia"/>
        </w:rPr>
        <w:t>一</w:t>
      </w:r>
      <w:proofErr w:type="gramEnd"/>
      <w:r w:rsidRPr="00B34C88">
        <w:rPr>
          <w:rFonts w:hAnsi="標楷體" w:hint="eastAsia"/>
        </w:rPr>
        <w:t>)有關所陳身體不適，未獲適當處置一節，經</w:t>
      </w:r>
      <w:proofErr w:type="gramStart"/>
      <w:r w:rsidRPr="00B34C88">
        <w:rPr>
          <w:rFonts w:hAnsi="標楷體" w:hint="eastAsia"/>
        </w:rPr>
        <w:t>查孫員</w:t>
      </w:r>
      <w:proofErr w:type="gramEnd"/>
      <w:r w:rsidRPr="00B34C88">
        <w:rPr>
          <w:rFonts w:hAnsi="標楷體" w:hint="eastAsia"/>
        </w:rPr>
        <w:t>在監就醫紀錄，該員均</w:t>
      </w:r>
      <w:proofErr w:type="gramStart"/>
      <w:r w:rsidRPr="00B34C88">
        <w:rPr>
          <w:rFonts w:hAnsi="標楷體" w:hint="eastAsia"/>
        </w:rPr>
        <w:t>定期於監內</w:t>
      </w:r>
      <w:proofErr w:type="gramEnd"/>
      <w:r w:rsidRPr="00B34C88">
        <w:rPr>
          <w:rFonts w:hAnsi="標楷體" w:hint="eastAsia"/>
        </w:rPr>
        <w:t>就診，</w:t>
      </w:r>
      <w:proofErr w:type="gramStart"/>
      <w:r w:rsidRPr="00B34C88">
        <w:rPr>
          <w:rFonts w:hAnsi="標楷體" w:hint="eastAsia"/>
        </w:rPr>
        <w:t>所述顯與</w:t>
      </w:r>
      <w:proofErr w:type="gramEnd"/>
      <w:r w:rsidRPr="00B34C88">
        <w:rPr>
          <w:rFonts w:hAnsi="標楷體" w:hint="eastAsia"/>
        </w:rPr>
        <w:t>事實不符。(二)有關意見二部分，因案內未指陳具體事實內容，礙難查處。(三)</w:t>
      </w:r>
      <w:proofErr w:type="gramStart"/>
      <w:r w:rsidRPr="00B34C88">
        <w:rPr>
          <w:rFonts w:hAnsi="標楷體" w:hint="eastAsia"/>
        </w:rPr>
        <w:t>孫員業已</w:t>
      </w:r>
      <w:proofErr w:type="gramEnd"/>
      <w:r w:rsidRPr="00B34C88">
        <w:rPr>
          <w:rFonts w:hAnsi="標楷體" w:hint="eastAsia"/>
        </w:rPr>
        <w:t>多次向美國在台協會反映在監醫療權利事項，並經承辦人員向孫員及該協會人員說明，本科業請教輔小組加強該員日常行狀考核</w:t>
      </w:r>
      <w:r w:rsidRPr="00B34C88">
        <w:rPr>
          <w:rFonts w:hAnsi="標楷體" w:hint="eastAsia"/>
        </w:rPr>
        <w:tab/>
        <w:t>及關懷輔導，以協助就診事宜及適應在監生活。」</w:t>
      </w:r>
    </w:p>
    <w:p w:rsidR="00926AA3" w:rsidRPr="00B34C88" w:rsidRDefault="00FE3900">
      <w:pPr>
        <w:pStyle w:val="3"/>
        <w:numPr>
          <w:ilvl w:val="2"/>
          <w:numId w:val="1"/>
        </w:numPr>
      </w:pPr>
      <w:r w:rsidRPr="00B34C88">
        <w:rPr>
          <w:rFonts w:hint="eastAsia"/>
        </w:rPr>
        <w:t>矯正署將與衛生</w:t>
      </w:r>
      <w:proofErr w:type="gramStart"/>
      <w:r w:rsidRPr="00B34C88">
        <w:rPr>
          <w:rFonts w:hint="eastAsia"/>
        </w:rPr>
        <w:t>福利部及合作</w:t>
      </w:r>
      <w:proofErr w:type="gramEnd"/>
      <w:r w:rsidRPr="00B34C88">
        <w:rPr>
          <w:rFonts w:hint="eastAsia"/>
        </w:rPr>
        <w:t>醫療院所持續精進矯正機關內門診醫療品質，以保障收受刑人之醫療權益。</w:t>
      </w:r>
      <w:proofErr w:type="gramStart"/>
      <w:r w:rsidRPr="00B34C88">
        <w:rPr>
          <w:rFonts w:hint="eastAsia"/>
        </w:rPr>
        <w:t>查據法務部復稱</w:t>
      </w:r>
      <w:proofErr w:type="gramEnd"/>
      <w:r w:rsidRPr="00B34C88">
        <w:rPr>
          <w:rFonts w:hint="eastAsia"/>
        </w:rPr>
        <w:t>：</w:t>
      </w:r>
    </w:p>
    <w:p w:rsidR="00926AA3" w:rsidRPr="00B34C88" w:rsidRDefault="00FE3900">
      <w:pPr>
        <w:pStyle w:val="4"/>
        <w:numPr>
          <w:ilvl w:val="3"/>
          <w:numId w:val="1"/>
        </w:numPr>
      </w:pPr>
      <w:r w:rsidRPr="00B34C88">
        <w:rPr>
          <w:rFonts w:hint="eastAsia"/>
        </w:rPr>
        <w:t>自實施二代健保後，符合全民健康保險法規定之本國及外籍受刑人，同樣與民眾享有健保醫療資源，是以衛生福利部中央健康</w:t>
      </w:r>
      <w:proofErr w:type="gramStart"/>
      <w:r w:rsidRPr="00B34C88">
        <w:rPr>
          <w:rFonts w:hint="eastAsia"/>
        </w:rPr>
        <w:t>保險署</w:t>
      </w:r>
      <w:proofErr w:type="gramEnd"/>
      <w:r w:rsidRPr="00B34C88">
        <w:rPr>
          <w:rFonts w:hint="eastAsia"/>
        </w:rPr>
        <w:t>依全民健康保險提供保險對象收容於矯正機關者醫療服務計畫，遴選醫療院所或醫療團隊為矯正機關提供健保醫療服務，矯正機關亦依監獄行刑法第59條、第61條、62條、63條及全民健康</w:t>
      </w:r>
      <w:proofErr w:type="gramStart"/>
      <w:r w:rsidRPr="00B34C88">
        <w:rPr>
          <w:rFonts w:hint="eastAsia"/>
        </w:rPr>
        <w:t>保險保險</w:t>
      </w:r>
      <w:proofErr w:type="gramEnd"/>
      <w:r w:rsidRPr="00B34C88">
        <w:rPr>
          <w:rFonts w:hint="eastAsia"/>
        </w:rPr>
        <w:t>對象收容於矯正機關者就醫管理辦法第3條規定，</w:t>
      </w:r>
      <w:r w:rsidRPr="00B34C88">
        <w:rPr>
          <w:rFonts w:hint="eastAsia"/>
        </w:rPr>
        <w:lastRenderedPageBreak/>
        <w:t>以機關內診治、戒護外</w:t>
      </w:r>
      <w:proofErr w:type="gramStart"/>
      <w:r w:rsidRPr="00B34C88">
        <w:rPr>
          <w:rFonts w:hint="eastAsia"/>
        </w:rPr>
        <w:t>醫</w:t>
      </w:r>
      <w:proofErr w:type="gramEnd"/>
      <w:r w:rsidRPr="00B34C88">
        <w:rPr>
          <w:rFonts w:hint="eastAsia"/>
        </w:rPr>
        <w:t>、</w:t>
      </w:r>
      <w:proofErr w:type="gramStart"/>
      <w:r w:rsidRPr="00B34C88">
        <w:rPr>
          <w:rFonts w:hint="eastAsia"/>
        </w:rPr>
        <w:t>移送病監</w:t>
      </w:r>
      <w:proofErr w:type="gramEnd"/>
      <w:r w:rsidRPr="00B34C88">
        <w:rPr>
          <w:rFonts w:hint="eastAsia"/>
        </w:rPr>
        <w:t>、保外醫治及自費延</w:t>
      </w:r>
      <w:proofErr w:type="gramStart"/>
      <w:r w:rsidRPr="00B34C88">
        <w:rPr>
          <w:rFonts w:hint="eastAsia"/>
        </w:rPr>
        <w:t>醫</w:t>
      </w:r>
      <w:proofErr w:type="gramEnd"/>
      <w:r w:rsidRPr="00B34C88">
        <w:rPr>
          <w:rFonts w:hint="eastAsia"/>
        </w:rPr>
        <w:t>等多元就醫方式，</w:t>
      </w:r>
      <w:proofErr w:type="gramStart"/>
      <w:r w:rsidRPr="00B34C88">
        <w:rPr>
          <w:rFonts w:hint="eastAsia"/>
        </w:rPr>
        <w:t>俾</w:t>
      </w:r>
      <w:proofErr w:type="gramEnd"/>
      <w:r w:rsidRPr="00B34C88">
        <w:rPr>
          <w:rFonts w:hint="eastAsia"/>
        </w:rPr>
        <w:t>使受傷或</w:t>
      </w:r>
      <w:proofErr w:type="gramStart"/>
      <w:r w:rsidRPr="00B34C88">
        <w:rPr>
          <w:rFonts w:hint="eastAsia"/>
        </w:rPr>
        <w:t>罹</w:t>
      </w:r>
      <w:proofErr w:type="gramEnd"/>
      <w:r w:rsidRPr="00B34C88">
        <w:rPr>
          <w:rFonts w:hint="eastAsia"/>
        </w:rPr>
        <w:t>患疾病之</w:t>
      </w:r>
      <w:proofErr w:type="gramStart"/>
      <w:r w:rsidRPr="00B34C88">
        <w:rPr>
          <w:rFonts w:hint="eastAsia"/>
        </w:rPr>
        <w:t>受刑人均能接受</w:t>
      </w:r>
      <w:proofErr w:type="gramEnd"/>
      <w:r w:rsidRPr="00B34C88">
        <w:rPr>
          <w:rFonts w:hint="eastAsia"/>
        </w:rPr>
        <w:t>妥適醫療照護。</w:t>
      </w:r>
    </w:p>
    <w:p w:rsidR="00926AA3" w:rsidRPr="00B34C88" w:rsidRDefault="00FE3900">
      <w:pPr>
        <w:pStyle w:val="4"/>
        <w:numPr>
          <w:ilvl w:val="3"/>
          <w:numId w:val="1"/>
        </w:numPr>
      </w:pPr>
      <w:r w:rsidRPr="00B34C88">
        <w:rPr>
          <w:rFonts w:hint="eastAsia"/>
        </w:rPr>
        <w:t>另參照相關矯正法令、聯合國囚犯待遇基本原則第9點及聯合國</w:t>
      </w:r>
      <w:proofErr w:type="gramStart"/>
      <w:r w:rsidRPr="00B34C88">
        <w:rPr>
          <w:rFonts w:hint="eastAsia"/>
        </w:rPr>
        <w:t>在監人處</w:t>
      </w:r>
      <w:proofErr w:type="gramEnd"/>
      <w:r w:rsidRPr="00B34C88">
        <w:rPr>
          <w:rFonts w:hint="eastAsia"/>
        </w:rPr>
        <w:t>遇最低標準規則第24點意旨，對於無法使用健保醫療之收容人，矯正機關仍應提供醫療，以符合國際對收容人執行人權之標準，故矯正署每年編列專款分配撥付所屬矯正機關規劃公</w:t>
      </w:r>
      <w:proofErr w:type="gramStart"/>
      <w:r w:rsidRPr="00B34C88">
        <w:rPr>
          <w:rFonts w:hint="eastAsia"/>
        </w:rPr>
        <w:t>醫</w:t>
      </w:r>
      <w:proofErr w:type="gramEnd"/>
      <w:r w:rsidRPr="00B34C88">
        <w:rPr>
          <w:rFonts w:hint="eastAsia"/>
        </w:rPr>
        <w:t>門診及延聘醫師，以兼顧無法使用健保醫療收容人之需求。</w:t>
      </w:r>
      <w:proofErr w:type="gramStart"/>
      <w:r w:rsidRPr="00B34C88">
        <w:rPr>
          <w:rFonts w:hint="eastAsia"/>
        </w:rPr>
        <w:t>爰</w:t>
      </w:r>
      <w:proofErr w:type="gramEnd"/>
      <w:r w:rsidRPr="00B34C88">
        <w:rPr>
          <w:rFonts w:hint="eastAsia"/>
        </w:rPr>
        <w:t>此，不具健保身分之外籍受刑人若有醫療需求，矯正機關將安排渠等接受公</w:t>
      </w:r>
      <w:proofErr w:type="gramStart"/>
      <w:r w:rsidRPr="00B34C88">
        <w:rPr>
          <w:rFonts w:hint="eastAsia"/>
        </w:rPr>
        <w:t>醫</w:t>
      </w:r>
      <w:proofErr w:type="gramEnd"/>
      <w:r w:rsidRPr="00B34C88">
        <w:rPr>
          <w:rFonts w:hint="eastAsia"/>
        </w:rPr>
        <w:t>診治，</w:t>
      </w:r>
      <w:proofErr w:type="gramStart"/>
      <w:r w:rsidRPr="00B34C88">
        <w:rPr>
          <w:rFonts w:hint="eastAsia"/>
        </w:rPr>
        <w:t>俾</w:t>
      </w:r>
      <w:proofErr w:type="gramEnd"/>
      <w:r w:rsidRPr="00B34C88">
        <w:rPr>
          <w:rFonts w:hint="eastAsia"/>
        </w:rPr>
        <w:t>能不分國籍妥適照顧全體受刑人，具體實踐國際人道主義。</w:t>
      </w:r>
    </w:p>
    <w:p w:rsidR="00926AA3" w:rsidRPr="00B34C88" w:rsidRDefault="00FE3900">
      <w:pPr>
        <w:pStyle w:val="4"/>
        <w:numPr>
          <w:ilvl w:val="3"/>
          <w:numId w:val="1"/>
        </w:numPr>
      </w:pPr>
      <w:r w:rsidRPr="00B34C88">
        <w:rPr>
          <w:rFonts w:hint="eastAsia"/>
        </w:rPr>
        <w:t>綜上，有關外籍受刑人之醫療處遇提供事宜，尚無窒礙難行之處，然矯正署將與衛生</w:t>
      </w:r>
      <w:proofErr w:type="gramStart"/>
      <w:r w:rsidRPr="00B34C88">
        <w:rPr>
          <w:rFonts w:hint="eastAsia"/>
        </w:rPr>
        <w:t>福利部及合作</w:t>
      </w:r>
      <w:proofErr w:type="gramEnd"/>
      <w:r w:rsidRPr="00B34C88">
        <w:rPr>
          <w:rFonts w:hint="eastAsia"/>
        </w:rPr>
        <w:t>醫療院所持續精進矯正機關內門診醫療品質，以保障收受刑人之醫療權益。</w:t>
      </w:r>
    </w:p>
    <w:p w:rsidR="00926AA3" w:rsidRPr="00B34C88" w:rsidRDefault="00FE3900">
      <w:pPr>
        <w:pStyle w:val="3"/>
        <w:numPr>
          <w:ilvl w:val="2"/>
          <w:numId w:val="1"/>
        </w:numPr>
      </w:pPr>
      <w:r w:rsidRPr="00B34C88">
        <w:t>法務部</w:t>
      </w:r>
      <w:r w:rsidRPr="00B34C88">
        <w:rPr>
          <w:rFonts w:hint="eastAsia"/>
        </w:rPr>
        <w:t>就外籍收容人納入健保醫療體系</w:t>
      </w:r>
      <w:r w:rsidRPr="00B34C88">
        <w:t>辦理情形</w:t>
      </w:r>
      <w:r w:rsidRPr="00B34C88">
        <w:rPr>
          <w:rFonts w:hint="eastAsia"/>
        </w:rPr>
        <w:t>：</w:t>
      </w:r>
    </w:p>
    <w:p w:rsidR="00926AA3" w:rsidRPr="00B34C88" w:rsidRDefault="00FE3900">
      <w:pPr>
        <w:pStyle w:val="4"/>
        <w:numPr>
          <w:ilvl w:val="3"/>
          <w:numId w:val="1"/>
        </w:numPr>
      </w:pPr>
      <w:r w:rsidRPr="00B34C88">
        <w:rPr>
          <w:rFonts w:hint="eastAsia"/>
        </w:rPr>
        <w:t>我國矯正機關已納入健保醫療體系，由衛生福利部中央健康</w:t>
      </w:r>
      <w:proofErr w:type="gramStart"/>
      <w:r w:rsidRPr="00B34C88">
        <w:rPr>
          <w:rFonts w:hint="eastAsia"/>
        </w:rPr>
        <w:t>保險署</w:t>
      </w:r>
      <w:proofErr w:type="gramEnd"/>
      <w:r w:rsidRPr="00B34C88">
        <w:rPr>
          <w:rFonts w:hint="eastAsia"/>
        </w:rPr>
        <w:t>遴選醫療院所進駐矯正機關，提供具全民健康保險資格收容人所需之醫療服務。若未具該保險資格之外籍收容人有醫療需求時，原則由渠等申請看診，矯正機關即安排公</w:t>
      </w:r>
      <w:proofErr w:type="gramStart"/>
      <w:r w:rsidRPr="00B34C88">
        <w:rPr>
          <w:rFonts w:hint="eastAsia"/>
        </w:rPr>
        <w:t>醫</w:t>
      </w:r>
      <w:proofErr w:type="gramEnd"/>
      <w:r w:rsidRPr="00B34C88">
        <w:rPr>
          <w:rFonts w:hint="eastAsia"/>
        </w:rPr>
        <w:t>門診，相關費用由矯正機關負擔，若外籍收容人經濟狀況許可，亦可請求自費於矯正機關</w:t>
      </w:r>
      <w:proofErr w:type="gramStart"/>
      <w:r w:rsidRPr="00B34C88">
        <w:rPr>
          <w:rFonts w:hint="eastAsia"/>
        </w:rPr>
        <w:t>內延醫</w:t>
      </w:r>
      <w:proofErr w:type="gramEnd"/>
      <w:r w:rsidRPr="00B34C88">
        <w:rPr>
          <w:rFonts w:hint="eastAsia"/>
        </w:rPr>
        <w:t>診治，以確保收容人不分</w:t>
      </w:r>
      <w:proofErr w:type="gramStart"/>
      <w:r w:rsidRPr="00B34C88">
        <w:rPr>
          <w:rFonts w:hint="eastAsia"/>
        </w:rPr>
        <w:t>國籍均能接受</w:t>
      </w:r>
      <w:proofErr w:type="gramEnd"/>
      <w:r w:rsidRPr="00B34C88">
        <w:rPr>
          <w:rFonts w:hint="eastAsia"/>
        </w:rPr>
        <w:t>醫療服務。</w:t>
      </w:r>
    </w:p>
    <w:p w:rsidR="00926AA3" w:rsidRPr="00B34C88" w:rsidRDefault="00FE3900">
      <w:pPr>
        <w:pStyle w:val="4"/>
        <w:numPr>
          <w:ilvl w:val="3"/>
          <w:numId w:val="1"/>
        </w:numPr>
      </w:pPr>
      <w:r w:rsidRPr="00B34C88">
        <w:rPr>
          <w:rFonts w:hint="eastAsia"/>
        </w:rPr>
        <w:t>矯正署所屬各矯正機關外籍收容人醫療管理現況(含收容人數、健保數、擁有健保比率…</w:t>
      </w:r>
      <w:proofErr w:type="gramStart"/>
      <w:r w:rsidRPr="00B34C88">
        <w:rPr>
          <w:rFonts w:hint="eastAsia"/>
        </w:rPr>
        <w:t>…</w:t>
      </w:r>
      <w:proofErr w:type="gramEnd"/>
      <w:r w:rsidRPr="00B34C88">
        <w:rPr>
          <w:rFonts w:hint="eastAsia"/>
        </w:rPr>
        <w:t>等)；</w:t>
      </w:r>
      <w:proofErr w:type="gramStart"/>
      <w:r w:rsidRPr="00B34C88">
        <w:rPr>
          <w:rFonts w:hint="eastAsia"/>
        </w:rPr>
        <w:t>併</w:t>
      </w:r>
      <w:proofErr w:type="gramEnd"/>
      <w:r w:rsidRPr="00B34C88">
        <w:rPr>
          <w:rFonts w:hint="eastAsia"/>
        </w:rPr>
        <w:t>請說明外籍收容人醫療管理相關法令規定、問</w:t>
      </w:r>
      <w:r w:rsidRPr="00B34C88">
        <w:rPr>
          <w:rFonts w:hint="eastAsia"/>
        </w:rPr>
        <w:lastRenderedPageBreak/>
        <w:t>題與困境及策進作為建議：</w:t>
      </w:r>
    </w:p>
    <w:p w:rsidR="00926AA3" w:rsidRPr="00B34C88" w:rsidRDefault="00FE3900">
      <w:pPr>
        <w:pStyle w:val="5"/>
        <w:numPr>
          <w:ilvl w:val="4"/>
          <w:numId w:val="1"/>
        </w:numPr>
        <w:rPr>
          <w:rFonts w:hAnsi="標楷體" w:cs="CIDFont+F1"/>
          <w:kern w:val="0"/>
          <w:szCs w:val="24"/>
        </w:rPr>
      </w:pPr>
      <w:r w:rsidRPr="00B34C88">
        <w:rPr>
          <w:rFonts w:hAnsi="標楷體" w:cs="CIDFont+F1" w:hint="eastAsia"/>
          <w:kern w:val="0"/>
          <w:szCs w:val="24"/>
        </w:rPr>
        <w:t>外籍收容人若持在臺灣地區領有居留證明文件且在</w:t>
      </w:r>
      <w:proofErr w:type="gramStart"/>
      <w:r w:rsidRPr="00B34C88">
        <w:rPr>
          <w:rFonts w:hAnsi="標楷體" w:cs="CIDFont+F1" w:hint="eastAsia"/>
          <w:kern w:val="0"/>
          <w:szCs w:val="24"/>
        </w:rPr>
        <w:t>臺</w:t>
      </w:r>
      <w:proofErr w:type="gramEnd"/>
      <w:r w:rsidRPr="00B34C88">
        <w:rPr>
          <w:rFonts w:hAnsi="標楷體" w:cs="CIDFont+F1" w:hint="eastAsia"/>
          <w:kern w:val="0"/>
          <w:szCs w:val="24"/>
        </w:rPr>
        <w:t>居留滿六個月，「即可」以健保身分納入全民健保(全民健康保險法第9條參照)，查</w:t>
      </w:r>
      <w:bookmarkStart w:id="66" w:name="_Hlk145493044"/>
      <w:r w:rsidRPr="00B34C88">
        <w:rPr>
          <w:rFonts w:hAnsi="標楷體" w:cs="CIDFont+F1" w:hint="eastAsia"/>
          <w:kern w:val="0"/>
          <w:szCs w:val="24"/>
        </w:rPr>
        <w:t>全國(統計至112年5月底)外籍收容人總計</w:t>
      </w:r>
      <w:r w:rsidRPr="00B34C88">
        <w:rPr>
          <w:rFonts w:hAnsi="標楷體" w:cs="CIDFont+F1"/>
          <w:kern w:val="0"/>
          <w:szCs w:val="24"/>
        </w:rPr>
        <w:t>342</w:t>
      </w:r>
      <w:r w:rsidRPr="00B34C88">
        <w:rPr>
          <w:rFonts w:hAnsi="標楷體" w:cs="CIDFont+F1" w:hint="eastAsia"/>
          <w:kern w:val="0"/>
          <w:szCs w:val="24"/>
        </w:rPr>
        <w:t>人</w:t>
      </w:r>
      <w:bookmarkEnd w:id="66"/>
      <w:r w:rsidRPr="00B34C88">
        <w:rPr>
          <w:rFonts w:hAnsi="標楷體" w:cs="CIDFont+F1" w:hint="eastAsia"/>
          <w:kern w:val="0"/>
          <w:szCs w:val="24"/>
        </w:rPr>
        <w:t>，持有健保卡身分者21人，健保卡持有率6.14%。</w:t>
      </w:r>
    </w:p>
    <w:p w:rsidR="00926AA3" w:rsidRPr="00B34C88" w:rsidRDefault="00FE3900">
      <w:pPr>
        <w:pStyle w:val="5"/>
        <w:numPr>
          <w:ilvl w:val="4"/>
          <w:numId w:val="1"/>
        </w:numPr>
        <w:rPr>
          <w:rFonts w:hAnsi="標楷體" w:cs="CIDFont+F1"/>
          <w:kern w:val="0"/>
          <w:szCs w:val="24"/>
        </w:rPr>
      </w:pPr>
      <w:r w:rsidRPr="00B34C88">
        <w:rPr>
          <w:rFonts w:hAnsi="標楷體" w:cs="CIDFont+F1" w:hint="eastAsia"/>
          <w:kern w:val="0"/>
          <w:szCs w:val="24"/>
        </w:rPr>
        <w:t>依全民健康保險法第9條規定：「在臺灣地區領有居留證明文件，並符合下列各款資格之</w:t>
      </w:r>
      <w:proofErr w:type="gramStart"/>
      <w:r w:rsidRPr="00B34C88">
        <w:rPr>
          <w:rFonts w:hAnsi="標楷體" w:cs="CIDFont+F1" w:hint="eastAsia"/>
          <w:kern w:val="0"/>
          <w:szCs w:val="24"/>
        </w:rPr>
        <w:t>一</w:t>
      </w:r>
      <w:proofErr w:type="gramEnd"/>
      <w:r w:rsidRPr="00B34C88">
        <w:rPr>
          <w:rFonts w:hAnsi="標楷體" w:cs="CIDFont+F1" w:hint="eastAsia"/>
          <w:kern w:val="0"/>
          <w:szCs w:val="24"/>
        </w:rPr>
        <w:t>者，亦應參加本保險為保險對象：1.在</w:t>
      </w:r>
      <w:proofErr w:type="gramStart"/>
      <w:r w:rsidRPr="00B34C88">
        <w:rPr>
          <w:rFonts w:hAnsi="標楷體" w:cs="CIDFont+F1" w:hint="eastAsia"/>
          <w:kern w:val="0"/>
          <w:szCs w:val="24"/>
        </w:rPr>
        <w:t>臺</w:t>
      </w:r>
      <w:proofErr w:type="gramEnd"/>
      <w:r w:rsidRPr="00B34C88">
        <w:rPr>
          <w:rFonts w:hAnsi="標楷體" w:cs="CIDFont+F1" w:hint="eastAsia"/>
          <w:kern w:val="0"/>
          <w:szCs w:val="24"/>
        </w:rPr>
        <w:t>居留滿六個月。2.有一定雇主之受</w:t>
      </w:r>
      <w:proofErr w:type="gramStart"/>
      <w:r w:rsidRPr="00B34C88">
        <w:rPr>
          <w:rFonts w:hAnsi="標楷體" w:cs="CIDFont+F1" w:hint="eastAsia"/>
          <w:kern w:val="0"/>
          <w:szCs w:val="24"/>
        </w:rPr>
        <w:t>僱</w:t>
      </w:r>
      <w:proofErr w:type="gramEnd"/>
      <w:r w:rsidRPr="00B34C88">
        <w:rPr>
          <w:rFonts w:hAnsi="標楷體" w:cs="CIDFont+F1" w:hint="eastAsia"/>
          <w:kern w:val="0"/>
          <w:szCs w:val="24"/>
        </w:rPr>
        <w:t>者。3.在臺灣地區出生之新生嬰兒。」；次按全民健康保險法第10條第1項第4款第3目規定：「在矯正機關接受刑之執行或接受保安處分、管訓處分之執行者。但其應執行之</w:t>
      </w:r>
      <w:proofErr w:type="gramStart"/>
      <w:r w:rsidRPr="00B34C88">
        <w:rPr>
          <w:rFonts w:hAnsi="標楷體" w:cs="CIDFont+F1" w:hint="eastAsia"/>
          <w:kern w:val="0"/>
          <w:szCs w:val="24"/>
        </w:rPr>
        <w:t>期間，</w:t>
      </w:r>
      <w:proofErr w:type="gramEnd"/>
      <w:r w:rsidRPr="00B34C88">
        <w:rPr>
          <w:rFonts w:hAnsi="標楷體" w:cs="CIDFont+F1" w:hint="eastAsia"/>
          <w:kern w:val="0"/>
          <w:szCs w:val="24"/>
        </w:rPr>
        <w:t>在二個月以下或接受保護管束處分之執行者，不在此限。」</w:t>
      </w:r>
      <w:proofErr w:type="gramStart"/>
      <w:r w:rsidRPr="00B34C88">
        <w:rPr>
          <w:rFonts w:hAnsi="標楷體" w:cs="CIDFont+F1" w:hint="eastAsia"/>
          <w:kern w:val="0"/>
          <w:szCs w:val="24"/>
        </w:rPr>
        <w:t>爰</w:t>
      </w:r>
      <w:proofErr w:type="gramEnd"/>
      <w:r w:rsidRPr="00B34C88">
        <w:rPr>
          <w:rFonts w:hAnsi="標楷體" w:cs="CIDFont+F1" w:hint="eastAsia"/>
          <w:kern w:val="0"/>
          <w:szCs w:val="24"/>
        </w:rPr>
        <w:t>非本國籍收容人如符合全民健康保險法第9、10條規定，則屬全民健康保險投保之對象，而外籍收容人如納入全民健康保險後，則依全民健康保險法第43條、第47條及全民健康</w:t>
      </w:r>
      <w:proofErr w:type="gramStart"/>
      <w:r w:rsidRPr="00B34C88">
        <w:rPr>
          <w:rFonts w:hAnsi="標楷體" w:cs="CIDFont+F1" w:hint="eastAsia"/>
          <w:kern w:val="0"/>
          <w:szCs w:val="24"/>
        </w:rPr>
        <w:t>保險保險</w:t>
      </w:r>
      <w:proofErr w:type="gramEnd"/>
      <w:r w:rsidRPr="00B34C88">
        <w:rPr>
          <w:rFonts w:hAnsi="標楷體" w:cs="CIDFont+F1" w:hint="eastAsia"/>
          <w:kern w:val="0"/>
          <w:szCs w:val="24"/>
        </w:rPr>
        <w:t>對象收容於矯正機關者就醫管理辦法規定，依法應自行負擔部分費用，該費用應向保險</w:t>
      </w:r>
      <w:proofErr w:type="gramStart"/>
      <w:r w:rsidRPr="00B34C88">
        <w:rPr>
          <w:rFonts w:hAnsi="標楷體" w:cs="CIDFont+F1" w:hint="eastAsia"/>
          <w:kern w:val="0"/>
          <w:szCs w:val="24"/>
        </w:rPr>
        <w:t>醫</w:t>
      </w:r>
      <w:proofErr w:type="gramEnd"/>
      <w:r w:rsidRPr="00B34C88">
        <w:rPr>
          <w:rFonts w:hAnsi="標楷體" w:cs="CIDFont+F1" w:hint="eastAsia"/>
          <w:kern w:val="0"/>
          <w:szCs w:val="24"/>
        </w:rPr>
        <w:t>事服務機構繳納。</w:t>
      </w:r>
    </w:p>
    <w:p w:rsidR="00926AA3" w:rsidRPr="00B34C88" w:rsidRDefault="00FE3900">
      <w:pPr>
        <w:pStyle w:val="5"/>
        <w:numPr>
          <w:ilvl w:val="0"/>
          <w:numId w:val="0"/>
        </w:numPr>
        <w:ind w:left="2041"/>
        <w:rPr>
          <w:rFonts w:hAnsi="標楷體" w:cs="CIDFont+F1"/>
          <w:kern w:val="0"/>
          <w:szCs w:val="24"/>
        </w:rPr>
      </w:pPr>
      <w:r w:rsidRPr="00B34C88">
        <w:rPr>
          <w:rFonts w:hAnsi="標楷體" w:cs="CIDFont+F1" w:hint="eastAsia"/>
          <w:kern w:val="0"/>
          <w:szCs w:val="24"/>
        </w:rPr>
        <w:t>未具投保資格之外籍收容人有醫療需求時，原則以該收容人所在之矯正機關安排監內公</w:t>
      </w:r>
      <w:proofErr w:type="gramStart"/>
      <w:r w:rsidRPr="00B34C88">
        <w:rPr>
          <w:rFonts w:hAnsi="標楷體" w:cs="CIDFont+F1" w:hint="eastAsia"/>
          <w:kern w:val="0"/>
          <w:szCs w:val="24"/>
        </w:rPr>
        <w:t>醫</w:t>
      </w:r>
      <w:proofErr w:type="gramEnd"/>
      <w:r w:rsidRPr="00B34C88">
        <w:rPr>
          <w:rFonts w:hAnsi="標楷體" w:cs="CIDFont+F1" w:hint="eastAsia"/>
          <w:kern w:val="0"/>
          <w:szCs w:val="24"/>
        </w:rPr>
        <w:t>門診為主，倘該收容人欲</w:t>
      </w:r>
      <w:proofErr w:type="gramStart"/>
      <w:r w:rsidRPr="00B34C88">
        <w:rPr>
          <w:rFonts w:hAnsi="標楷體" w:cs="CIDFont+F1" w:hint="eastAsia"/>
          <w:kern w:val="0"/>
          <w:szCs w:val="24"/>
        </w:rPr>
        <w:t>採</w:t>
      </w:r>
      <w:proofErr w:type="gramEnd"/>
      <w:r w:rsidRPr="00B34C88">
        <w:rPr>
          <w:rFonts w:hAnsi="標楷體" w:cs="CIDFont+F1" w:hint="eastAsia"/>
          <w:kern w:val="0"/>
          <w:szCs w:val="24"/>
        </w:rPr>
        <w:t>自費</w:t>
      </w:r>
      <w:proofErr w:type="gramStart"/>
      <w:r w:rsidRPr="00B34C88">
        <w:rPr>
          <w:rFonts w:hAnsi="標楷體" w:cs="CIDFont+F1" w:hint="eastAsia"/>
          <w:kern w:val="0"/>
          <w:szCs w:val="24"/>
        </w:rPr>
        <w:t>方式於監內</w:t>
      </w:r>
      <w:proofErr w:type="gramEnd"/>
      <w:r w:rsidRPr="00B34C88">
        <w:rPr>
          <w:rFonts w:hAnsi="標楷體" w:cs="CIDFont+F1" w:hint="eastAsia"/>
          <w:kern w:val="0"/>
          <w:szCs w:val="24"/>
        </w:rPr>
        <w:t>就診，矯正機關協助安排。於公</w:t>
      </w:r>
      <w:proofErr w:type="gramStart"/>
      <w:r w:rsidRPr="00B34C88">
        <w:rPr>
          <w:rFonts w:hAnsi="標楷體" w:cs="CIDFont+F1" w:hint="eastAsia"/>
          <w:kern w:val="0"/>
          <w:szCs w:val="24"/>
        </w:rPr>
        <w:t>醫</w:t>
      </w:r>
      <w:proofErr w:type="gramEnd"/>
      <w:r w:rsidRPr="00B34C88">
        <w:rPr>
          <w:rFonts w:hAnsi="標楷體" w:cs="CIDFont+F1" w:hint="eastAsia"/>
          <w:kern w:val="0"/>
          <w:szCs w:val="24"/>
        </w:rPr>
        <w:t>門診就醫者，其醫療費用由矯正機關負擔；如</w:t>
      </w:r>
      <w:proofErr w:type="gramStart"/>
      <w:r w:rsidRPr="00B34C88">
        <w:rPr>
          <w:rFonts w:hAnsi="標楷體" w:cs="CIDFont+F1" w:hint="eastAsia"/>
          <w:kern w:val="0"/>
          <w:szCs w:val="24"/>
        </w:rPr>
        <w:t>採</w:t>
      </w:r>
      <w:proofErr w:type="gramEnd"/>
      <w:r w:rsidRPr="00B34C88">
        <w:rPr>
          <w:rFonts w:hAnsi="標楷體" w:cs="CIDFont+F1" w:hint="eastAsia"/>
          <w:kern w:val="0"/>
          <w:szCs w:val="24"/>
        </w:rPr>
        <w:t>自費醫療，依使用者付費原則由該受刑人自行負擔醫療費用，自收容人保管金或</w:t>
      </w:r>
      <w:proofErr w:type="gramStart"/>
      <w:r w:rsidRPr="00B34C88">
        <w:rPr>
          <w:rFonts w:hAnsi="標楷體" w:cs="CIDFont+F1" w:hint="eastAsia"/>
          <w:kern w:val="0"/>
          <w:szCs w:val="24"/>
        </w:rPr>
        <w:t>勞作金扣款</w:t>
      </w:r>
      <w:proofErr w:type="gramEnd"/>
      <w:r w:rsidRPr="00B34C88">
        <w:rPr>
          <w:rFonts w:hAnsi="標楷體" w:cs="CIDFont+F1" w:hint="eastAsia"/>
          <w:kern w:val="0"/>
          <w:szCs w:val="24"/>
        </w:rPr>
        <w:t>支付。</w:t>
      </w:r>
    </w:p>
    <w:p w:rsidR="00926AA3" w:rsidRPr="00B34C88" w:rsidRDefault="00FE3900">
      <w:pPr>
        <w:pStyle w:val="5"/>
        <w:numPr>
          <w:ilvl w:val="0"/>
          <w:numId w:val="0"/>
        </w:numPr>
        <w:ind w:left="2041"/>
        <w:rPr>
          <w:rFonts w:hAnsi="標楷體" w:cs="CIDFont+F1"/>
          <w:kern w:val="0"/>
          <w:szCs w:val="24"/>
        </w:rPr>
      </w:pPr>
      <w:proofErr w:type="gramStart"/>
      <w:r w:rsidRPr="00B34C88">
        <w:rPr>
          <w:rFonts w:hAnsi="標楷體" w:cs="CIDFont+F1" w:hint="eastAsia"/>
          <w:kern w:val="0"/>
          <w:szCs w:val="24"/>
        </w:rPr>
        <w:lastRenderedPageBreak/>
        <w:t>以北監近5年</w:t>
      </w:r>
      <w:proofErr w:type="gramEnd"/>
      <w:r w:rsidRPr="00B34C88">
        <w:rPr>
          <w:rFonts w:hAnsi="標楷體" w:cs="CIDFont+F1" w:hint="eastAsia"/>
          <w:kern w:val="0"/>
          <w:szCs w:val="24"/>
        </w:rPr>
        <w:t>收容外籍受刑人人數及就醫統計表情形為例：</w:t>
      </w:r>
      <w:r w:rsidRPr="00B34C88">
        <w:rPr>
          <w:rFonts w:hAnsi="標楷體" w:cs="CIDFont+F1"/>
          <w:kern w:val="0"/>
          <w:szCs w:val="24"/>
        </w:rPr>
        <w:br w:type="page"/>
      </w:r>
    </w:p>
    <w:p w:rsidR="00926AA3" w:rsidRPr="00B34C88" w:rsidRDefault="00FE3900">
      <w:pPr>
        <w:pStyle w:val="a3"/>
      </w:pPr>
      <w:bookmarkStart w:id="67" w:name="_Hlk145493103"/>
      <w:proofErr w:type="gramStart"/>
      <w:r w:rsidRPr="00B34C88">
        <w:rPr>
          <w:rFonts w:hint="eastAsia"/>
        </w:rPr>
        <w:lastRenderedPageBreak/>
        <w:t>北監近5年</w:t>
      </w:r>
      <w:proofErr w:type="gramEnd"/>
      <w:r w:rsidRPr="00B34C88">
        <w:rPr>
          <w:rFonts w:hint="eastAsia"/>
        </w:rPr>
        <w:t>收容外籍受刑人人數及就醫統計表情形一覽表</w:t>
      </w:r>
      <w:bookmarkEnd w:id="67"/>
    </w:p>
    <w:p w:rsidR="00926AA3" w:rsidRPr="00B34C88" w:rsidRDefault="00FE3900">
      <w:pPr>
        <w:jc w:val="right"/>
        <w:rPr>
          <w:sz w:val="28"/>
        </w:rPr>
      </w:pPr>
      <w:r w:rsidRPr="00B34C88">
        <w:rPr>
          <w:rFonts w:hint="eastAsia"/>
          <w:sz w:val="28"/>
        </w:rPr>
        <w:t>單位：人</w:t>
      </w:r>
    </w:p>
    <w:tbl>
      <w:tblPr>
        <w:tblStyle w:val="af8"/>
        <w:tblW w:w="0" w:type="auto"/>
        <w:tblInd w:w="-5" w:type="dxa"/>
        <w:tblLook w:val="04A0" w:firstRow="1" w:lastRow="0" w:firstColumn="1" w:lastColumn="0" w:noHBand="0" w:noVBand="1"/>
      </w:tblPr>
      <w:tblGrid>
        <w:gridCol w:w="1843"/>
        <w:gridCol w:w="1166"/>
        <w:gridCol w:w="1166"/>
        <w:gridCol w:w="1166"/>
        <w:gridCol w:w="1166"/>
        <w:gridCol w:w="1166"/>
        <w:gridCol w:w="1166"/>
      </w:tblGrid>
      <w:tr w:rsidR="00926AA3" w:rsidRPr="00B34C88">
        <w:trPr>
          <w:trHeight w:val="397"/>
        </w:trPr>
        <w:tc>
          <w:tcPr>
            <w:tcW w:w="1843" w:type="dxa"/>
            <w:shd w:val="clear" w:color="auto" w:fill="FDE9D9" w:themeFill="accent6" w:themeFillTint="33"/>
            <w:vAlign w:val="center"/>
          </w:tcPr>
          <w:p w:rsidR="00926AA3" w:rsidRPr="00B34C88" w:rsidRDefault="00FE3900">
            <w:pPr>
              <w:pStyle w:val="5"/>
              <w:numPr>
                <w:ilvl w:val="0"/>
                <w:numId w:val="0"/>
              </w:numPr>
              <w:jc w:val="center"/>
            </w:pPr>
            <w:r w:rsidRPr="00B34C88">
              <w:rPr>
                <w:rFonts w:hint="eastAsia"/>
                <w:sz w:val="24"/>
              </w:rPr>
              <w:t>年度</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107年</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108年</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109年</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110年</w:t>
            </w:r>
          </w:p>
        </w:tc>
        <w:tc>
          <w:tcPr>
            <w:tcW w:w="1166" w:type="dxa"/>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111年</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112年</w:t>
            </w:r>
          </w:p>
          <w:p w:rsidR="00926AA3" w:rsidRPr="00B34C88" w:rsidRDefault="00FE3900">
            <w:pPr>
              <w:spacing w:line="280" w:lineRule="exact"/>
              <w:jc w:val="center"/>
              <w:rPr>
                <w:rFonts w:hAnsi="標楷體"/>
                <w:sz w:val="24"/>
                <w:szCs w:val="24"/>
              </w:rPr>
            </w:pPr>
            <w:r w:rsidRPr="00B34C88">
              <w:rPr>
                <w:rFonts w:hAnsi="標楷體" w:hint="eastAsia"/>
                <w:sz w:val="24"/>
                <w:szCs w:val="24"/>
              </w:rPr>
              <w:t>1~5月</w:t>
            </w:r>
          </w:p>
        </w:tc>
      </w:tr>
      <w:tr w:rsidR="00926AA3" w:rsidRPr="00B34C88">
        <w:trPr>
          <w:trHeight w:val="397"/>
        </w:trPr>
        <w:tc>
          <w:tcPr>
            <w:tcW w:w="1843" w:type="dxa"/>
            <w:shd w:val="clear" w:color="auto" w:fill="FDE9D9" w:themeFill="accent6" w:themeFillTint="33"/>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外籍收容人數</w:t>
            </w:r>
          </w:p>
        </w:tc>
        <w:tc>
          <w:tcPr>
            <w:tcW w:w="1166" w:type="dxa"/>
            <w:shd w:val="clear" w:color="auto" w:fill="auto"/>
            <w:vAlign w:val="center"/>
          </w:tcPr>
          <w:p w:rsidR="00926AA3" w:rsidRPr="00B34C88" w:rsidRDefault="00FE3900">
            <w:pPr>
              <w:spacing w:line="300" w:lineRule="exact"/>
              <w:jc w:val="center"/>
              <w:rPr>
                <w:rFonts w:hAnsi="標楷體"/>
                <w:sz w:val="24"/>
                <w:szCs w:val="24"/>
              </w:rPr>
            </w:pPr>
            <w:r w:rsidRPr="00B34C88">
              <w:rPr>
                <w:rFonts w:hAnsi="標楷體" w:hint="eastAsia"/>
                <w:sz w:val="24"/>
                <w:szCs w:val="24"/>
              </w:rPr>
              <w:t>309</w:t>
            </w:r>
          </w:p>
        </w:tc>
        <w:tc>
          <w:tcPr>
            <w:tcW w:w="1166" w:type="dxa"/>
            <w:shd w:val="clear" w:color="auto" w:fill="auto"/>
            <w:vAlign w:val="center"/>
          </w:tcPr>
          <w:p w:rsidR="00926AA3" w:rsidRPr="00B34C88" w:rsidRDefault="00FE3900">
            <w:pPr>
              <w:spacing w:line="300" w:lineRule="exact"/>
              <w:jc w:val="center"/>
              <w:rPr>
                <w:rFonts w:hAnsi="標楷體"/>
                <w:sz w:val="24"/>
                <w:szCs w:val="24"/>
              </w:rPr>
            </w:pPr>
            <w:r w:rsidRPr="00B34C88">
              <w:rPr>
                <w:rFonts w:hAnsi="標楷體" w:hint="eastAsia"/>
                <w:sz w:val="24"/>
                <w:szCs w:val="24"/>
              </w:rPr>
              <w:t>314</w:t>
            </w:r>
          </w:p>
        </w:tc>
        <w:tc>
          <w:tcPr>
            <w:tcW w:w="1166" w:type="dxa"/>
            <w:shd w:val="clear" w:color="auto" w:fill="auto"/>
            <w:vAlign w:val="center"/>
          </w:tcPr>
          <w:p w:rsidR="00926AA3" w:rsidRPr="00B34C88" w:rsidRDefault="00FE3900">
            <w:pPr>
              <w:spacing w:line="300" w:lineRule="exact"/>
              <w:jc w:val="center"/>
              <w:rPr>
                <w:rFonts w:hAnsi="標楷體"/>
                <w:sz w:val="24"/>
                <w:szCs w:val="24"/>
              </w:rPr>
            </w:pPr>
            <w:r w:rsidRPr="00B34C88">
              <w:rPr>
                <w:rFonts w:hAnsi="標楷體" w:hint="eastAsia"/>
                <w:sz w:val="24"/>
                <w:szCs w:val="24"/>
              </w:rPr>
              <w:t>356</w:t>
            </w:r>
          </w:p>
        </w:tc>
        <w:tc>
          <w:tcPr>
            <w:tcW w:w="1166" w:type="dxa"/>
            <w:shd w:val="clear" w:color="auto" w:fill="auto"/>
            <w:vAlign w:val="center"/>
          </w:tcPr>
          <w:p w:rsidR="00926AA3" w:rsidRPr="00B34C88" w:rsidRDefault="00FE3900">
            <w:pPr>
              <w:spacing w:line="300" w:lineRule="exact"/>
              <w:jc w:val="center"/>
              <w:rPr>
                <w:rFonts w:hAnsi="標楷體"/>
                <w:sz w:val="24"/>
                <w:szCs w:val="24"/>
              </w:rPr>
            </w:pPr>
            <w:r w:rsidRPr="00B34C88">
              <w:rPr>
                <w:rFonts w:hAnsi="標楷體" w:hint="eastAsia"/>
                <w:sz w:val="24"/>
                <w:szCs w:val="24"/>
              </w:rPr>
              <w:t>347</w:t>
            </w:r>
          </w:p>
        </w:tc>
        <w:tc>
          <w:tcPr>
            <w:tcW w:w="1166" w:type="dxa"/>
            <w:vAlign w:val="center"/>
          </w:tcPr>
          <w:p w:rsidR="00926AA3" w:rsidRPr="00B34C88" w:rsidRDefault="00FE3900">
            <w:pPr>
              <w:spacing w:line="300" w:lineRule="exact"/>
              <w:jc w:val="center"/>
              <w:rPr>
                <w:rFonts w:hAnsi="標楷體"/>
                <w:sz w:val="24"/>
                <w:szCs w:val="24"/>
              </w:rPr>
            </w:pPr>
            <w:r w:rsidRPr="00B34C88">
              <w:rPr>
                <w:rFonts w:hAnsi="標楷體" w:hint="eastAsia"/>
                <w:sz w:val="24"/>
                <w:szCs w:val="24"/>
              </w:rPr>
              <w:t>328</w:t>
            </w:r>
          </w:p>
        </w:tc>
        <w:tc>
          <w:tcPr>
            <w:tcW w:w="1166" w:type="dxa"/>
            <w:shd w:val="clear" w:color="auto" w:fill="auto"/>
            <w:vAlign w:val="center"/>
          </w:tcPr>
          <w:p w:rsidR="00926AA3" w:rsidRPr="00B34C88" w:rsidRDefault="00FE3900">
            <w:pPr>
              <w:spacing w:line="300" w:lineRule="exact"/>
              <w:jc w:val="center"/>
              <w:rPr>
                <w:rFonts w:hAnsi="標楷體"/>
                <w:sz w:val="24"/>
                <w:szCs w:val="24"/>
              </w:rPr>
            </w:pPr>
            <w:r w:rsidRPr="00B34C88">
              <w:rPr>
                <w:rFonts w:hAnsi="標楷體" w:hint="eastAsia"/>
                <w:sz w:val="24"/>
                <w:szCs w:val="24"/>
              </w:rPr>
              <w:t>333</w:t>
            </w:r>
          </w:p>
        </w:tc>
      </w:tr>
      <w:tr w:rsidR="00926AA3" w:rsidRPr="00B34C88">
        <w:trPr>
          <w:trHeight w:val="397"/>
        </w:trPr>
        <w:tc>
          <w:tcPr>
            <w:tcW w:w="1843" w:type="dxa"/>
            <w:shd w:val="clear" w:color="auto" w:fill="FDE9D9" w:themeFill="accent6" w:themeFillTint="33"/>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自費就醫</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287</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346</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372</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506</w:t>
            </w:r>
          </w:p>
        </w:tc>
        <w:tc>
          <w:tcPr>
            <w:tcW w:w="1166" w:type="dxa"/>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417</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162</w:t>
            </w:r>
          </w:p>
        </w:tc>
      </w:tr>
      <w:tr w:rsidR="00926AA3" w:rsidRPr="00B34C88">
        <w:trPr>
          <w:trHeight w:val="397"/>
        </w:trPr>
        <w:tc>
          <w:tcPr>
            <w:tcW w:w="1843" w:type="dxa"/>
            <w:shd w:val="clear" w:color="auto" w:fill="FDE9D9" w:themeFill="accent6" w:themeFillTint="33"/>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健保就醫</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156</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89</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83</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118</w:t>
            </w:r>
          </w:p>
        </w:tc>
        <w:tc>
          <w:tcPr>
            <w:tcW w:w="1166" w:type="dxa"/>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84</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25</w:t>
            </w:r>
          </w:p>
        </w:tc>
      </w:tr>
      <w:tr w:rsidR="00926AA3" w:rsidRPr="00B34C88">
        <w:trPr>
          <w:trHeight w:val="397"/>
        </w:trPr>
        <w:tc>
          <w:tcPr>
            <w:tcW w:w="1843" w:type="dxa"/>
            <w:shd w:val="clear" w:color="auto" w:fill="FDE9D9" w:themeFill="accent6" w:themeFillTint="33"/>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公</w:t>
            </w:r>
            <w:proofErr w:type="gramStart"/>
            <w:r w:rsidRPr="00B34C88">
              <w:rPr>
                <w:rFonts w:hAnsi="標楷體" w:hint="eastAsia"/>
                <w:sz w:val="24"/>
                <w:szCs w:val="24"/>
              </w:rPr>
              <w:t>醫</w:t>
            </w:r>
            <w:proofErr w:type="gramEnd"/>
            <w:r w:rsidRPr="00B34C88">
              <w:rPr>
                <w:rFonts w:hAnsi="標楷體" w:hint="eastAsia"/>
                <w:sz w:val="24"/>
                <w:szCs w:val="24"/>
              </w:rPr>
              <w:t>就醫</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1</w:t>
            </w:r>
            <w:r w:rsidRPr="00B34C88">
              <w:rPr>
                <w:rFonts w:hAnsi="標楷體"/>
                <w:sz w:val="24"/>
                <w:szCs w:val="24"/>
              </w:rPr>
              <w:t>,</w:t>
            </w:r>
            <w:r w:rsidRPr="00B34C88">
              <w:rPr>
                <w:rFonts w:hAnsi="標楷體" w:hint="eastAsia"/>
                <w:sz w:val="24"/>
                <w:szCs w:val="24"/>
              </w:rPr>
              <w:t>916</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1</w:t>
            </w:r>
            <w:r w:rsidRPr="00B34C88">
              <w:rPr>
                <w:rFonts w:hAnsi="標楷體"/>
                <w:sz w:val="24"/>
                <w:szCs w:val="24"/>
              </w:rPr>
              <w:t>,</w:t>
            </w:r>
            <w:r w:rsidRPr="00B34C88">
              <w:rPr>
                <w:rFonts w:hAnsi="標楷體" w:hint="eastAsia"/>
                <w:sz w:val="24"/>
                <w:szCs w:val="24"/>
              </w:rPr>
              <w:t>796</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2</w:t>
            </w:r>
            <w:r w:rsidRPr="00B34C88">
              <w:rPr>
                <w:rFonts w:hAnsi="標楷體"/>
                <w:sz w:val="24"/>
                <w:szCs w:val="24"/>
              </w:rPr>
              <w:t>,</w:t>
            </w:r>
            <w:r w:rsidRPr="00B34C88">
              <w:rPr>
                <w:rFonts w:hAnsi="標楷體" w:hint="eastAsia"/>
                <w:sz w:val="24"/>
                <w:szCs w:val="24"/>
              </w:rPr>
              <w:t>168</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2</w:t>
            </w:r>
            <w:r w:rsidRPr="00B34C88">
              <w:rPr>
                <w:rFonts w:hAnsi="標楷體"/>
                <w:sz w:val="24"/>
                <w:szCs w:val="24"/>
              </w:rPr>
              <w:t>,</w:t>
            </w:r>
            <w:r w:rsidRPr="00B34C88">
              <w:rPr>
                <w:rFonts w:hAnsi="標楷體" w:hint="eastAsia"/>
                <w:sz w:val="24"/>
                <w:szCs w:val="24"/>
              </w:rPr>
              <w:t>239</w:t>
            </w:r>
          </w:p>
        </w:tc>
        <w:tc>
          <w:tcPr>
            <w:tcW w:w="1166" w:type="dxa"/>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1</w:t>
            </w:r>
            <w:r w:rsidRPr="00B34C88">
              <w:rPr>
                <w:rFonts w:hAnsi="標楷體"/>
                <w:sz w:val="24"/>
                <w:szCs w:val="24"/>
              </w:rPr>
              <w:t>,</w:t>
            </w:r>
            <w:r w:rsidRPr="00B34C88">
              <w:rPr>
                <w:rFonts w:hAnsi="標楷體" w:hint="eastAsia"/>
                <w:sz w:val="24"/>
                <w:szCs w:val="24"/>
              </w:rPr>
              <w:t>859</w:t>
            </w:r>
          </w:p>
        </w:tc>
        <w:tc>
          <w:tcPr>
            <w:tcW w:w="1166"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668</w:t>
            </w:r>
          </w:p>
        </w:tc>
      </w:tr>
    </w:tbl>
    <w:p w:rsidR="00926AA3" w:rsidRPr="00B34C88" w:rsidRDefault="00FE3900">
      <w:pPr>
        <w:pStyle w:val="5"/>
        <w:numPr>
          <w:ilvl w:val="0"/>
          <w:numId w:val="0"/>
        </w:numPr>
        <w:rPr>
          <w:sz w:val="24"/>
          <w:szCs w:val="24"/>
        </w:rPr>
      </w:pPr>
      <w:r w:rsidRPr="00B34C88">
        <w:rPr>
          <w:rFonts w:hint="eastAsia"/>
          <w:sz w:val="24"/>
          <w:szCs w:val="24"/>
        </w:rPr>
        <w:t>監察院製表；資料來源：法務部</w:t>
      </w:r>
    </w:p>
    <w:p w:rsidR="00926AA3" w:rsidRPr="00B34C88" w:rsidRDefault="00926AA3">
      <w:pPr>
        <w:pStyle w:val="5"/>
        <w:numPr>
          <w:ilvl w:val="0"/>
          <w:numId w:val="0"/>
        </w:numPr>
        <w:ind w:left="2041"/>
      </w:pPr>
    </w:p>
    <w:p w:rsidR="00926AA3" w:rsidRPr="00B34C88" w:rsidRDefault="00FE3900">
      <w:pPr>
        <w:pStyle w:val="5"/>
        <w:numPr>
          <w:ilvl w:val="4"/>
          <w:numId w:val="1"/>
        </w:numPr>
      </w:pPr>
      <w:r w:rsidRPr="00B34C88">
        <w:rPr>
          <w:rFonts w:hint="eastAsia"/>
        </w:rPr>
        <w:t>矯正署</w:t>
      </w:r>
      <w:proofErr w:type="gramStart"/>
      <w:r w:rsidRPr="00B34C88">
        <w:rPr>
          <w:rFonts w:hint="eastAsia"/>
        </w:rPr>
        <w:t>署</w:t>
      </w:r>
      <w:proofErr w:type="gramEnd"/>
      <w:r w:rsidRPr="00B34C88">
        <w:rPr>
          <w:rFonts w:hint="eastAsia"/>
        </w:rPr>
        <w:t>針對無力支付醫療費用之外籍收容人，得由機關審酌收容人實際情形，</w:t>
      </w:r>
      <w:proofErr w:type="gramStart"/>
      <w:r w:rsidRPr="00B34C88">
        <w:rPr>
          <w:rFonts w:hint="eastAsia"/>
        </w:rPr>
        <w:t>採</w:t>
      </w:r>
      <w:proofErr w:type="gramEnd"/>
      <w:r w:rsidRPr="00B34C88">
        <w:rPr>
          <w:rFonts w:hint="eastAsia"/>
        </w:rPr>
        <w:t>由作業基金疾病清寒醫療補助，或由收容人生活補助費支應。</w:t>
      </w:r>
    </w:p>
    <w:p w:rsidR="00926AA3" w:rsidRPr="00B34C88" w:rsidRDefault="00FE3900">
      <w:pPr>
        <w:pStyle w:val="a3"/>
      </w:pPr>
      <w:r w:rsidRPr="00B34C88">
        <w:rPr>
          <w:rFonts w:hint="eastAsia"/>
        </w:rPr>
        <w:t>近5年「作業基金收容人疾病清寒醫療補助款」協助外籍收容人支付醫療欠款人數統計表</w:t>
      </w:r>
    </w:p>
    <w:p w:rsidR="00926AA3" w:rsidRPr="00B34C88" w:rsidRDefault="00FE3900">
      <w:pPr>
        <w:jc w:val="right"/>
      </w:pPr>
      <w:r w:rsidRPr="00B34C88">
        <w:rPr>
          <w:rFonts w:hint="eastAsia"/>
          <w:sz w:val="28"/>
        </w:rPr>
        <w:t>單位：人</w:t>
      </w:r>
      <w:bookmarkStart w:id="68" w:name="_Hlk145492184"/>
      <w:r w:rsidRPr="00B34C88">
        <w:rPr>
          <w:rFonts w:hint="eastAsia"/>
          <w:sz w:val="28"/>
        </w:rPr>
        <w:t>；新臺幣元</w:t>
      </w:r>
      <w:bookmarkEnd w:id="68"/>
    </w:p>
    <w:tbl>
      <w:tblPr>
        <w:tblStyle w:val="af8"/>
        <w:tblW w:w="0" w:type="auto"/>
        <w:tblInd w:w="137" w:type="dxa"/>
        <w:tblLayout w:type="fixed"/>
        <w:tblLook w:val="04A0" w:firstRow="1" w:lastRow="0" w:firstColumn="1" w:lastColumn="0" w:noHBand="0" w:noVBand="1"/>
      </w:tblPr>
      <w:tblGrid>
        <w:gridCol w:w="1449"/>
        <w:gridCol w:w="1450"/>
        <w:gridCol w:w="1449"/>
        <w:gridCol w:w="1450"/>
        <w:gridCol w:w="1449"/>
        <w:gridCol w:w="1450"/>
      </w:tblGrid>
      <w:tr w:rsidR="00926AA3" w:rsidRPr="00B34C88">
        <w:trPr>
          <w:trHeight w:val="454"/>
        </w:trPr>
        <w:tc>
          <w:tcPr>
            <w:tcW w:w="1449" w:type="dxa"/>
            <w:shd w:val="clear" w:color="auto" w:fill="FDE9D9" w:themeFill="accent6" w:themeFillTint="33"/>
            <w:vAlign w:val="center"/>
          </w:tcPr>
          <w:p w:rsidR="00926AA3" w:rsidRPr="00B34C88" w:rsidRDefault="00FE3900">
            <w:pPr>
              <w:pStyle w:val="5"/>
              <w:numPr>
                <w:ilvl w:val="0"/>
                <w:numId w:val="0"/>
              </w:numPr>
              <w:jc w:val="center"/>
              <w:rPr>
                <w:sz w:val="24"/>
              </w:rPr>
            </w:pPr>
            <w:r w:rsidRPr="00B34C88">
              <w:rPr>
                <w:rFonts w:hint="eastAsia"/>
                <w:sz w:val="24"/>
              </w:rPr>
              <w:t>年度</w:t>
            </w:r>
          </w:p>
        </w:tc>
        <w:tc>
          <w:tcPr>
            <w:tcW w:w="1450"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108年</w:t>
            </w:r>
          </w:p>
        </w:tc>
        <w:tc>
          <w:tcPr>
            <w:tcW w:w="1449"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109年</w:t>
            </w:r>
          </w:p>
        </w:tc>
        <w:tc>
          <w:tcPr>
            <w:tcW w:w="1450"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110年</w:t>
            </w:r>
          </w:p>
        </w:tc>
        <w:tc>
          <w:tcPr>
            <w:tcW w:w="1449" w:type="dxa"/>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111年</w:t>
            </w:r>
          </w:p>
        </w:tc>
        <w:tc>
          <w:tcPr>
            <w:tcW w:w="1450" w:type="dxa"/>
            <w:shd w:val="clear" w:color="auto" w:fill="auto"/>
            <w:vAlign w:val="center"/>
          </w:tcPr>
          <w:p w:rsidR="00926AA3" w:rsidRPr="00B34C88" w:rsidRDefault="00FE3900">
            <w:pPr>
              <w:spacing w:line="280" w:lineRule="exact"/>
              <w:jc w:val="center"/>
              <w:rPr>
                <w:rFonts w:hAnsi="標楷體"/>
                <w:sz w:val="24"/>
                <w:szCs w:val="24"/>
              </w:rPr>
            </w:pPr>
            <w:r w:rsidRPr="00B34C88">
              <w:rPr>
                <w:rFonts w:hAnsi="標楷體" w:hint="eastAsia"/>
                <w:sz w:val="24"/>
                <w:szCs w:val="24"/>
              </w:rPr>
              <w:t>112年</w:t>
            </w:r>
          </w:p>
          <w:p w:rsidR="00926AA3" w:rsidRPr="00B34C88" w:rsidRDefault="00FE3900">
            <w:pPr>
              <w:spacing w:line="280" w:lineRule="exact"/>
              <w:jc w:val="center"/>
              <w:rPr>
                <w:rFonts w:hAnsi="標楷體"/>
                <w:sz w:val="24"/>
                <w:szCs w:val="24"/>
              </w:rPr>
            </w:pPr>
            <w:r w:rsidRPr="00B34C88">
              <w:rPr>
                <w:rFonts w:hAnsi="標楷體" w:hint="eastAsia"/>
                <w:sz w:val="24"/>
                <w:szCs w:val="24"/>
              </w:rPr>
              <w:t>1~6月</w:t>
            </w:r>
          </w:p>
        </w:tc>
      </w:tr>
      <w:tr w:rsidR="00926AA3" w:rsidRPr="00B34C88">
        <w:trPr>
          <w:trHeight w:val="454"/>
        </w:trPr>
        <w:tc>
          <w:tcPr>
            <w:tcW w:w="1449" w:type="dxa"/>
            <w:shd w:val="clear" w:color="auto" w:fill="FDE9D9" w:themeFill="accent6" w:themeFillTint="33"/>
            <w:vAlign w:val="center"/>
          </w:tcPr>
          <w:p w:rsidR="00926AA3" w:rsidRPr="00B34C88" w:rsidRDefault="00FE3900">
            <w:pPr>
              <w:jc w:val="center"/>
              <w:rPr>
                <w:rFonts w:hAnsi="標楷體"/>
                <w:sz w:val="24"/>
                <w:szCs w:val="24"/>
              </w:rPr>
            </w:pPr>
            <w:r w:rsidRPr="00B34C88">
              <w:rPr>
                <w:rFonts w:hAnsi="標楷體" w:hint="eastAsia"/>
                <w:sz w:val="24"/>
                <w:szCs w:val="24"/>
              </w:rPr>
              <w:t>預算數</w:t>
            </w:r>
          </w:p>
        </w:tc>
        <w:tc>
          <w:tcPr>
            <w:tcW w:w="1450" w:type="dxa"/>
            <w:shd w:val="clear" w:color="auto" w:fill="auto"/>
            <w:vAlign w:val="center"/>
          </w:tcPr>
          <w:p w:rsidR="00926AA3" w:rsidRPr="00B34C88" w:rsidRDefault="00FE3900">
            <w:pPr>
              <w:jc w:val="center"/>
              <w:rPr>
                <w:rFonts w:hAnsi="標楷體"/>
                <w:sz w:val="24"/>
                <w:szCs w:val="24"/>
              </w:rPr>
            </w:pPr>
            <w:r w:rsidRPr="00B34C88">
              <w:rPr>
                <w:rFonts w:hAnsi="標楷體" w:hint="eastAsia"/>
                <w:sz w:val="24"/>
                <w:szCs w:val="24"/>
              </w:rPr>
              <w:t>720萬</w:t>
            </w:r>
          </w:p>
        </w:tc>
        <w:tc>
          <w:tcPr>
            <w:tcW w:w="1449" w:type="dxa"/>
            <w:shd w:val="clear" w:color="auto" w:fill="auto"/>
            <w:vAlign w:val="center"/>
          </w:tcPr>
          <w:p w:rsidR="00926AA3" w:rsidRPr="00B34C88" w:rsidRDefault="00FE3900">
            <w:pPr>
              <w:jc w:val="center"/>
              <w:rPr>
                <w:rFonts w:hAnsi="標楷體"/>
                <w:sz w:val="24"/>
                <w:szCs w:val="24"/>
              </w:rPr>
            </w:pPr>
            <w:r w:rsidRPr="00B34C88">
              <w:rPr>
                <w:rFonts w:hAnsi="標楷體" w:hint="eastAsia"/>
                <w:sz w:val="24"/>
                <w:szCs w:val="24"/>
              </w:rPr>
              <w:t>720萬</w:t>
            </w:r>
          </w:p>
        </w:tc>
        <w:tc>
          <w:tcPr>
            <w:tcW w:w="1450" w:type="dxa"/>
            <w:shd w:val="clear" w:color="auto" w:fill="auto"/>
            <w:vAlign w:val="center"/>
          </w:tcPr>
          <w:p w:rsidR="00926AA3" w:rsidRPr="00B34C88" w:rsidRDefault="00FE3900">
            <w:pPr>
              <w:jc w:val="center"/>
              <w:rPr>
                <w:rFonts w:hAnsi="標楷體"/>
                <w:sz w:val="24"/>
                <w:szCs w:val="24"/>
              </w:rPr>
            </w:pPr>
            <w:r w:rsidRPr="00B34C88">
              <w:rPr>
                <w:rFonts w:hAnsi="標楷體" w:hint="eastAsia"/>
                <w:sz w:val="24"/>
                <w:szCs w:val="24"/>
              </w:rPr>
              <w:t>850萬</w:t>
            </w:r>
          </w:p>
        </w:tc>
        <w:tc>
          <w:tcPr>
            <w:tcW w:w="1449" w:type="dxa"/>
            <w:vAlign w:val="center"/>
          </w:tcPr>
          <w:p w:rsidR="00926AA3" w:rsidRPr="00B34C88" w:rsidRDefault="00FE3900">
            <w:pPr>
              <w:jc w:val="center"/>
              <w:rPr>
                <w:rFonts w:hAnsi="標楷體"/>
                <w:sz w:val="24"/>
                <w:szCs w:val="24"/>
              </w:rPr>
            </w:pPr>
            <w:r w:rsidRPr="00B34C88">
              <w:rPr>
                <w:rFonts w:hAnsi="標楷體" w:hint="eastAsia"/>
                <w:sz w:val="24"/>
                <w:szCs w:val="24"/>
              </w:rPr>
              <w:t>850萬</w:t>
            </w:r>
          </w:p>
        </w:tc>
        <w:tc>
          <w:tcPr>
            <w:tcW w:w="1450" w:type="dxa"/>
            <w:shd w:val="clear" w:color="auto" w:fill="auto"/>
            <w:vAlign w:val="center"/>
          </w:tcPr>
          <w:p w:rsidR="00926AA3" w:rsidRPr="00B34C88" w:rsidRDefault="00FE3900">
            <w:pPr>
              <w:jc w:val="center"/>
              <w:rPr>
                <w:rFonts w:hAnsi="標楷體"/>
                <w:sz w:val="24"/>
                <w:szCs w:val="24"/>
              </w:rPr>
            </w:pPr>
            <w:r w:rsidRPr="00B34C88">
              <w:rPr>
                <w:rFonts w:hAnsi="標楷體" w:hint="eastAsia"/>
                <w:sz w:val="24"/>
                <w:szCs w:val="24"/>
              </w:rPr>
              <w:t>850萬</w:t>
            </w:r>
          </w:p>
        </w:tc>
      </w:tr>
      <w:tr w:rsidR="00926AA3" w:rsidRPr="00B34C88">
        <w:trPr>
          <w:trHeight w:val="454"/>
        </w:trPr>
        <w:tc>
          <w:tcPr>
            <w:tcW w:w="1449" w:type="dxa"/>
            <w:shd w:val="clear" w:color="auto" w:fill="FDE9D9" w:themeFill="accent6" w:themeFillTint="33"/>
            <w:vAlign w:val="center"/>
          </w:tcPr>
          <w:p w:rsidR="00926AA3" w:rsidRPr="00B34C88" w:rsidRDefault="00FE3900">
            <w:pPr>
              <w:jc w:val="center"/>
              <w:rPr>
                <w:rFonts w:hAnsi="標楷體"/>
                <w:sz w:val="24"/>
                <w:szCs w:val="24"/>
              </w:rPr>
            </w:pPr>
            <w:r w:rsidRPr="00B34C88">
              <w:rPr>
                <w:rFonts w:hAnsi="標楷體" w:hint="eastAsia"/>
                <w:sz w:val="24"/>
                <w:szCs w:val="24"/>
              </w:rPr>
              <w:t>人數</w:t>
            </w:r>
          </w:p>
        </w:tc>
        <w:tc>
          <w:tcPr>
            <w:tcW w:w="1450" w:type="dxa"/>
            <w:shd w:val="clear" w:color="auto" w:fill="auto"/>
            <w:vAlign w:val="center"/>
          </w:tcPr>
          <w:p w:rsidR="00926AA3" w:rsidRPr="00B34C88" w:rsidRDefault="00FE3900">
            <w:pPr>
              <w:jc w:val="center"/>
              <w:rPr>
                <w:rFonts w:hAnsi="標楷體"/>
                <w:sz w:val="24"/>
                <w:szCs w:val="24"/>
              </w:rPr>
            </w:pPr>
            <w:r w:rsidRPr="00B34C88">
              <w:rPr>
                <w:rFonts w:hAnsi="標楷體"/>
                <w:sz w:val="24"/>
                <w:szCs w:val="24"/>
              </w:rPr>
              <w:t>28</w:t>
            </w:r>
          </w:p>
        </w:tc>
        <w:tc>
          <w:tcPr>
            <w:tcW w:w="1449" w:type="dxa"/>
            <w:shd w:val="clear" w:color="auto" w:fill="auto"/>
            <w:vAlign w:val="center"/>
          </w:tcPr>
          <w:p w:rsidR="00926AA3" w:rsidRPr="00B34C88" w:rsidRDefault="00FE3900">
            <w:pPr>
              <w:jc w:val="center"/>
              <w:rPr>
                <w:rFonts w:hAnsi="標楷體"/>
                <w:sz w:val="24"/>
                <w:szCs w:val="24"/>
              </w:rPr>
            </w:pPr>
            <w:r w:rsidRPr="00B34C88">
              <w:rPr>
                <w:rFonts w:hAnsi="標楷體"/>
                <w:sz w:val="24"/>
                <w:szCs w:val="24"/>
              </w:rPr>
              <w:t>65</w:t>
            </w:r>
          </w:p>
        </w:tc>
        <w:tc>
          <w:tcPr>
            <w:tcW w:w="1450" w:type="dxa"/>
            <w:shd w:val="clear" w:color="auto" w:fill="auto"/>
            <w:vAlign w:val="center"/>
          </w:tcPr>
          <w:p w:rsidR="00926AA3" w:rsidRPr="00B34C88" w:rsidRDefault="00FE3900">
            <w:pPr>
              <w:jc w:val="center"/>
              <w:rPr>
                <w:rFonts w:hAnsi="標楷體"/>
                <w:sz w:val="24"/>
                <w:szCs w:val="24"/>
              </w:rPr>
            </w:pPr>
            <w:r w:rsidRPr="00B34C88">
              <w:rPr>
                <w:rFonts w:hAnsi="標楷體"/>
                <w:sz w:val="24"/>
                <w:szCs w:val="24"/>
              </w:rPr>
              <w:t>45</w:t>
            </w:r>
          </w:p>
        </w:tc>
        <w:tc>
          <w:tcPr>
            <w:tcW w:w="1449" w:type="dxa"/>
            <w:vAlign w:val="center"/>
          </w:tcPr>
          <w:p w:rsidR="00926AA3" w:rsidRPr="00B34C88" w:rsidRDefault="00FE3900">
            <w:pPr>
              <w:jc w:val="center"/>
              <w:rPr>
                <w:rFonts w:hAnsi="標楷體"/>
                <w:sz w:val="24"/>
                <w:szCs w:val="24"/>
              </w:rPr>
            </w:pPr>
            <w:r w:rsidRPr="00B34C88">
              <w:rPr>
                <w:rFonts w:hAnsi="標楷體"/>
                <w:sz w:val="24"/>
                <w:szCs w:val="24"/>
              </w:rPr>
              <w:t>11</w:t>
            </w:r>
          </w:p>
        </w:tc>
        <w:tc>
          <w:tcPr>
            <w:tcW w:w="1450" w:type="dxa"/>
            <w:shd w:val="clear" w:color="auto" w:fill="auto"/>
            <w:vAlign w:val="center"/>
          </w:tcPr>
          <w:p w:rsidR="00926AA3" w:rsidRPr="00B34C88" w:rsidRDefault="00FE3900">
            <w:pPr>
              <w:jc w:val="center"/>
              <w:rPr>
                <w:rFonts w:hAnsi="標楷體"/>
                <w:sz w:val="24"/>
                <w:szCs w:val="24"/>
              </w:rPr>
            </w:pPr>
            <w:r w:rsidRPr="00B34C88">
              <w:rPr>
                <w:rFonts w:hAnsi="標楷體"/>
                <w:sz w:val="24"/>
                <w:szCs w:val="24"/>
              </w:rPr>
              <w:t>6</w:t>
            </w:r>
          </w:p>
        </w:tc>
      </w:tr>
      <w:tr w:rsidR="00926AA3" w:rsidRPr="00B34C88">
        <w:trPr>
          <w:trHeight w:val="454"/>
        </w:trPr>
        <w:tc>
          <w:tcPr>
            <w:tcW w:w="1449" w:type="dxa"/>
            <w:shd w:val="clear" w:color="auto" w:fill="FDE9D9" w:themeFill="accent6" w:themeFillTint="33"/>
            <w:vAlign w:val="center"/>
          </w:tcPr>
          <w:p w:rsidR="00926AA3" w:rsidRPr="00B34C88" w:rsidRDefault="00FE3900">
            <w:pPr>
              <w:jc w:val="center"/>
              <w:rPr>
                <w:rFonts w:hAnsi="標楷體"/>
                <w:sz w:val="24"/>
                <w:szCs w:val="24"/>
              </w:rPr>
            </w:pPr>
            <w:bookmarkStart w:id="69" w:name="_Hlk145492211"/>
            <w:r w:rsidRPr="00B34C88">
              <w:rPr>
                <w:rFonts w:hAnsi="標楷體" w:hint="eastAsia"/>
                <w:sz w:val="24"/>
                <w:szCs w:val="24"/>
              </w:rPr>
              <w:t>執行金額</w:t>
            </w:r>
            <w:bookmarkEnd w:id="69"/>
          </w:p>
        </w:tc>
        <w:tc>
          <w:tcPr>
            <w:tcW w:w="1450" w:type="dxa"/>
            <w:shd w:val="clear" w:color="auto" w:fill="auto"/>
            <w:vAlign w:val="center"/>
          </w:tcPr>
          <w:p w:rsidR="00926AA3" w:rsidRPr="00B34C88" w:rsidRDefault="00FE3900">
            <w:pPr>
              <w:jc w:val="center"/>
              <w:rPr>
                <w:rFonts w:hAnsi="標楷體"/>
                <w:sz w:val="24"/>
                <w:szCs w:val="24"/>
              </w:rPr>
            </w:pPr>
            <w:r w:rsidRPr="00B34C88">
              <w:rPr>
                <w:rFonts w:hAnsi="標楷體"/>
                <w:sz w:val="24"/>
                <w:szCs w:val="24"/>
              </w:rPr>
              <w:t>1,431,165</w:t>
            </w:r>
          </w:p>
        </w:tc>
        <w:tc>
          <w:tcPr>
            <w:tcW w:w="1449" w:type="dxa"/>
            <w:shd w:val="clear" w:color="auto" w:fill="auto"/>
            <w:vAlign w:val="center"/>
          </w:tcPr>
          <w:p w:rsidR="00926AA3" w:rsidRPr="00B34C88" w:rsidRDefault="00FE3900">
            <w:pPr>
              <w:jc w:val="center"/>
              <w:rPr>
                <w:rFonts w:hAnsi="標楷體"/>
                <w:sz w:val="24"/>
                <w:szCs w:val="24"/>
              </w:rPr>
            </w:pPr>
            <w:r w:rsidRPr="00B34C88">
              <w:rPr>
                <w:rFonts w:hAnsi="標楷體"/>
                <w:sz w:val="24"/>
                <w:szCs w:val="24"/>
              </w:rPr>
              <w:t>1,339,086</w:t>
            </w:r>
          </w:p>
        </w:tc>
        <w:tc>
          <w:tcPr>
            <w:tcW w:w="1450" w:type="dxa"/>
            <w:shd w:val="clear" w:color="auto" w:fill="auto"/>
            <w:vAlign w:val="center"/>
          </w:tcPr>
          <w:p w:rsidR="00926AA3" w:rsidRPr="00B34C88" w:rsidRDefault="00FE3900">
            <w:pPr>
              <w:jc w:val="center"/>
              <w:rPr>
                <w:rFonts w:hAnsi="標楷體"/>
                <w:sz w:val="24"/>
                <w:szCs w:val="24"/>
              </w:rPr>
            </w:pPr>
            <w:r w:rsidRPr="00B34C88">
              <w:rPr>
                <w:rFonts w:hAnsi="標楷體"/>
                <w:sz w:val="24"/>
                <w:szCs w:val="24"/>
              </w:rPr>
              <w:t>598,001</w:t>
            </w:r>
          </w:p>
        </w:tc>
        <w:tc>
          <w:tcPr>
            <w:tcW w:w="1449" w:type="dxa"/>
            <w:vAlign w:val="center"/>
          </w:tcPr>
          <w:p w:rsidR="00926AA3" w:rsidRPr="00B34C88" w:rsidRDefault="00FE3900">
            <w:pPr>
              <w:jc w:val="center"/>
              <w:rPr>
                <w:rFonts w:hAnsi="標楷體"/>
                <w:sz w:val="24"/>
                <w:szCs w:val="24"/>
              </w:rPr>
            </w:pPr>
            <w:r w:rsidRPr="00B34C88">
              <w:rPr>
                <w:rFonts w:hAnsi="標楷體"/>
                <w:sz w:val="24"/>
                <w:szCs w:val="24"/>
              </w:rPr>
              <w:t>1,112,260</w:t>
            </w:r>
          </w:p>
        </w:tc>
        <w:tc>
          <w:tcPr>
            <w:tcW w:w="1450" w:type="dxa"/>
            <w:shd w:val="clear" w:color="auto" w:fill="auto"/>
            <w:vAlign w:val="center"/>
          </w:tcPr>
          <w:p w:rsidR="00926AA3" w:rsidRPr="00B34C88" w:rsidRDefault="00FE3900">
            <w:pPr>
              <w:jc w:val="center"/>
              <w:rPr>
                <w:rFonts w:hAnsi="標楷體"/>
                <w:sz w:val="24"/>
                <w:szCs w:val="24"/>
              </w:rPr>
            </w:pPr>
            <w:r w:rsidRPr="00B34C88">
              <w:rPr>
                <w:rFonts w:hAnsi="標楷體"/>
                <w:sz w:val="24"/>
                <w:szCs w:val="24"/>
              </w:rPr>
              <w:t>894,645</w:t>
            </w:r>
          </w:p>
        </w:tc>
      </w:tr>
    </w:tbl>
    <w:p w:rsidR="00926AA3" w:rsidRPr="00B34C88" w:rsidRDefault="00FE3900">
      <w:pPr>
        <w:pStyle w:val="5"/>
        <w:numPr>
          <w:ilvl w:val="0"/>
          <w:numId w:val="0"/>
        </w:numPr>
        <w:rPr>
          <w:sz w:val="24"/>
          <w:szCs w:val="24"/>
        </w:rPr>
      </w:pPr>
      <w:r w:rsidRPr="00B34C88">
        <w:rPr>
          <w:rFonts w:hint="eastAsia"/>
          <w:sz w:val="24"/>
          <w:szCs w:val="24"/>
        </w:rPr>
        <w:t>監察院製表；資料來源：法務部</w:t>
      </w:r>
    </w:p>
    <w:p w:rsidR="00926AA3" w:rsidRPr="00B34C88" w:rsidRDefault="00FE3900">
      <w:pPr>
        <w:pStyle w:val="4"/>
        <w:numPr>
          <w:ilvl w:val="3"/>
          <w:numId w:val="1"/>
        </w:numPr>
      </w:pPr>
      <w:r w:rsidRPr="00B34C88">
        <w:rPr>
          <w:rFonts w:hint="eastAsia"/>
        </w:rPr>
        <w:t>有關外籍受刑人之醫療處遇提供事宜，尚無窒礙難行之處，然矯正署將與衛生</w:t>
      </w:r>
      <w:proofErr w:type="gramStart"/>
      <w:r w:rsidRPr="00B34C88">
        <w:rPr>
          <w:rFonts w:hint="eastAsia"/>
        </w:rPr>
        <w:t>福利部及合作</w:t>
      </w:r>
      <w:proofErr w:type="gramEnd"/>
      <w:r w:rsidRPr="00B34C88">
        <w:rPr>
          <w:rFonts w:hint="eastAsia"/>
        </w:rPr>
        <w:t>醫療院所持續精進矯正機關內門診醫療品質，以保障收受刑人之醫療權益。矯正機關依監獄行刑法第59、61條及羈押法第53、55條等規定，具全民健康保險資格之外籍收容人應以該保險身分就醫。若不具該資格或因經濟困難無力繳納相關費用之外籍收容人，由矯正機關委請醫療機構或醫</w:t>
      </w:r>
      <w:r w:rsidRPr="00B34C88">
        <w:rPr>
          <w:rFonts w:hint="eastAsia"/>
        </w:rPr>
        <w:lastRenderedPageBreak/>
        <w:t>師，安排公</w:t>
      </w:r>
      <w:proofErr w:type="gramStart"/>
      <w:r w:rsidRPr="00B34C88">
        <w:rPr>
          <w:rFonts w:hint="eastAsia"/>
        </w:rPr>
        <w:t>醫</w:t>
      </w:r>
      <w:proofErr w:type="gramEnd"/>
      <w:r w:rsidRPr="00B34C88">
        <w:rPr>
          <w:rFonts w:hint="eastAsia"/>
        </w:rPr>
        <w:t>門診提供是類收容人衛生及醫療服務；若外籍收容人經濟狀況許可，亦可請求自費於矯正機關延</w:t>
      </w:r>
      <w:proofErr w:type="gramStart"/>
      <w:r w:rsidRPr="00B34C88">
        <w:rPr>
          <w:rFonts w:hint="eastAsia"/>
        </w:rPr>
        <w:t>醫</w:t>
      </w:r>
      <w:proofErr w:type="gramEnd"/>
      <w:r w:rsidRPr="00B34C88">
        <w:rPr>
          <w:rFonts w:hint="eastAsia"/>
        </w:rPr>
        <w:t>診治，是</w:t>
      </w:r>
      <w:proofErr w:type="gramStart"/>
      <w:r w:rsidRPr="00B34C88">
        <w:rPr>
          <w:rFonts w:hint="eastAsia"/>
        </w:rPr>
        <w:t>以</w:t>
      </w:r>
      <w:proofErr w:type="gramEnd"/>
      <w:r w:rsidRPr="00B34C88">
        <w:rPr>
          <w:rFonts w:hint="eastAsia"/>
        </w:rPr>
        <w:t>，目前矯正機關針對外籍收容人提供之醫療服務應尚屬完備。</w:t>
      </w:r>
    </w:p>
    <w:p w:rsidR="00926AA3" w:rsidRPr="00B34C88" w:rsidRDefault="00FE3900">
      <w:pPr>
        <w:pStyle w:val="3"/>
        <w:numPr>
          <w:ilvl w:val="2"/>
          <w:numId w:val="1"/>
        </w:numPr>
      </w:pPr>
      <w:r w:rsidRPr="00B34C88">
        <w:rPr>
          <w:rFonts w:hint="eastAsia"/>
        </w:rPr>
        <w:t>本院112年7月10日</w:t>
      </w:r>
      <w:proofErr w:type="gramStart"/>
      <w:r w:rsidRPr="00B34C88">
        <w:rPr>
          <w:rFonts w:hint="eastAsia"/>
        </w:rPr>
        <w:t>詢</w:t>
      </w:r>
      <w:proofErr w:type="gramEnd"/>
      <w:r w:rsidRPr="00B34C88">
        <w:rPr>
          <w:rFonts w:hint="eastAsia"/>
        </w:rPr>
        <w:t>據北監管理員</w:t>
      </w:r>
      <w:proofErr w:type="gramStart"/>
      <w:r w:rsidRPr="00B34C88">
        <w:rPr>
          <w:rFonts w:hint="eastAsia"/>
        </w:rPr>
        <w:t>詢</w:t>
      </w:r>
      <w:proofErr w:type="gramEnd"/>
      <w:r w:rsidRPr="00B34C88">
        <w:rPr>
          <w:rFonts w:hint="eastAsia"/>
        </w:rPr>
        <w:t>答內容要</w:t>
      </w:r>
      <w:proofErr w:type="gramStart"/>
      <w:r w:rsidRPr="00B34C88">
        <w:rPr>
          <w:rFonts w:hint="eastAsia"/>
        </w:rPr>
        <w:t>以</w:t>
      </w:r>
      <w:proofErr w:type="gramEnd"/>
      <w:r w:rsidRPr="00B34C88">
        <w:rPr>
          <w:rFonts w:hint="eastAsia"/>
        </w:rPr>
        <w:t>：「</w:t>
      </w:r>
      <w:proofErr w:type="gramStart"/>
      <w:r w:rsidRPr="00B34C88">
        <w:rPr>
          <w:rFonts w:hint="eastAsia"/>
        </w:rPr>
        <w:t>（</w:t>
      </w:r>
      <w:proofErr w:type="gramEnd"/>
      <w:r w:rsidRPr="00B34C88">
        <w:rPr>
          <w:rFonts w:hint="eastAsia"/>
        </w:rPr>
        <w:t>調查委員問：受刑人孫○○是外國人，他有精神狀況嗎？有無異常或反社會人格？）楊主任管理員答：就我所知他應該沒有健保，衛生科都有安排他看精神科、家醫科、骨科等，經常提出看診需求。」、「</w:t>
      </w:r>
      <w:proofErr w:type="gramStart"/>
      <w:r w:rsidRPr="00B34C88">
        <w:rPr>
          <w:rFonts w:hint="eastAsia"/>
        </w:rPr>
        <w:t>（</w:t>
      </w:r>
      <w:proofErr w:type="gramEnd"/>
      <w:r w:rsidRPr="00B34C88">
        <w:rPr>
          <w:rFonts w:hint="eastAsia"/>
        </w:rPr>
        <w:t>調查委員問：有關外籍受刑人健保問題？這是一個不具合理性的差別待遇，係衛生</w:t>
      </w:r>
      <w:proofErr w:type="gramStart"/>
      <w:r w:rsidRPr="00B34C88">
        <w:rPr>
          <w:rFonts w:hint="eastAsia"/>
        </w:rPr>
        <w:t>福利部的業務</w:t>
      </w:r>
      <w:proofErr w:type="gramEnd"/>
      <w:r w:rsidRPr="00B34C88">
        <w:rPr>
          <w:rFonts w:hint="eastAsia"/>
        </w:rPr>
        <w:t>，但還是需要檢討。對於作業基金提供清寒醫療補助，為何預算數都很多，實際支用都不到五分之一？）矯正署葉副署長答：按照實際需求申請；矯正署郭簡任視察答：每年度個案數比較少。」</w:t>
      </w:r>
    </w:p>
    <w:p w:rsidR="00926AA3" w:rsidRPr="00B34C88" w:rsidRDefault="00FE3900" w:rsidP="00B34C88">
      <w:pPr>
        <w:pStyle w:val="3"/>
        <w:numPr>
          <w:ilvl w:val="2"/>
          <w:numId w:val="1"/>
        </w:numPr>
      </w:pPr>
      <w:r w:rsidRPr="00B34C88">
        <w:rPr>
          <w:rFonts w:hint="eastAsia"/>
        </w:rPr>
        <w:t>據上，</w:t>
      </w:r>
      <w:bookmarkStart w:id="70" w:name="_Hlk138341146"/>
      <w:r w:rsidRPr="00B34C88">
        <w:rPr>
          <w:rFonts w:hint="eastAsia"/>
        </w:rPr>
        <w:t>北監對外籍受刑人疾病醫療，</w:t>
      </w:r>
      <w:proofErr w:type="gramStart"/>
      <w:r w:rsidRPr="00B34C88">
        <w:rPr>
          <w:rFonts w:hint="eastAsia"/>
        </w:rPr>
        <w:t>未盡周妥</w:t>
      </w:r>
      <w:proofErr w:type="gramEnd"/>
      <w:r w:rsidRPr="00B34C88">
        <w:rPr>
          <w:rFonts w:hint="eastAsia"/>
        </w:rPr>
        <w:t>，</w:t>
      </w:r>
      <w:proofErr w:type="gramStart"/>
      <w:r w:rsidRPr="00B34C88">
        <w:rPr>
          <w:rFonts w:hint="eastAsia"/>
        </w:rPr>
        <w:t>仍有策進</w:t>
      </w:r>
      <w:proofErr w:type="gramEnd"/>
      <w:r w:rsidRPr="00B34C88">
        <w:rPr>
          <w:rFonts w:hint="eastAsia"/>
        </w:rPr>
        <w:t>之空間，</w:t>
      </w:r>
      <w:proofErr w:type="gramStart"/>
      <w:r w:rsidRPr="00B34C88">
        <w:rPr>
          <w:rFonts w:hint="eastAsia"/>
        </w:rPr>
        <w:t>矯正屬允應</w:t>
      </w:r>
      <w:proofErr w:type="gramEnd"/>
      <w:r w:rsidRPr="00B34C88">
        <w:rPr>
          <w:rFonts w:hint="eastAsia"/>
        </w:rPr>
        <w:t>督導北監強化外籍受刑人之醫療處遇，</w:t>
      </w:r>
      <w:proofErr w:type="gramStart"/>
      <w:r w:rsidRPr="00B34C88">
        <w:rPr>
          <w:rFonts w:hint="eastAsia"/>
        </w:rPr>
        <w:t>並精進</w:t>
      </w:r>
      <w:proofErr w:type="gramEnd"/>
      <w:r w:rsidRPr="00B34C88">
        <w:rPr>
          <w:rFonts w:hint="eastAsia"/>
        </w:rPr>
        <w:t>矯正機關內門診醫療品質，以保障受刑人之醫療權益，</w:t>
      </w:r>
      <w:proofErr w:type="gramStart"/>
      <w:r w:rsidRPr="00B34C88">
        <w:rPr>
          <w:rFonts w:hint="eastAsia"/>
        </w:rPr>
        <w:t>俾</w:t>
      </w:r>
      <w:proofErr w:type="gramEnd"/>
      <w:r w:rsidRPr="00B34C88">
        <w:rPr>
          <w:rFonts w:hint="eastAsia"/>
        </w:rPr>
        <w:t>符合首揭國際及監獄行刑法對收容人執行醫療人權之標準，落實實踐國際人道主義。</w:t>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bookmarkEnd w:id="70"/>
    </w:p>
    <w:p w:rsidR="00B34C88" w:rsidRPr="00B34C88" w:rsidRDefault="00B34C88">
      <w:pPr>
        <w:widowControl/>
        <w:overflowPunct/>
        <w:autoSpaceDE/>
        <w:autoSpaceDN/>
        <w:jc w:val="left"/>
        <w:rPr>
          <w:rFonts w:hAnsi="Arial"/>
          <w:bCs/>
          <w:kern w:val="32"/>
          <w:szCs w:val="52"/>
        </w:rPr>
      </w:pPr>
      <w:r w:rsidRPr="00B34C88">
        <w:rPr>
          <w:rFonts w:hAnsi="Arial"/>
          <w:bCs/>
          <w:kern w:val="32"/>
          <w:szCs w:val="52"/>
        </w:rPr>
        <w:br w:type="page"/>
      </w:r>
    </w:p>
    <w:p w:rsidR="00926AA3" w:rsidRPr="00B34C88" w:rsidRDefault="00FE3900">
      <w:pPr>
        <w:numPr>
          <w:ilvl w:val="0"/>
          <w:numId w:val="1"/>
        </w:numPr>
        <w:ind w:left="2380" w:hanging="2380"/>
        <w:outlineLvl w:val="0"/>
        <w:rPr>
          <w:rFonts w:hAnsi="Arial"/>
          <w:bCs/>
          <w:kern w:val="32"/>
          <w:szCs w:val="52"/>
        </w:rPr>
      </w:pPr>
      <w:r w:rsidRPr="00B34C88">
        <w:rPr>
          <w:rFonts w:hAnsi="Arial" w:hint="eastAsia"/>
          <w:bCs/>
          <w:kern w:val="32"/>
          <w:szCs w:val="52"/>
        </w:rPr>
        <w:lastRenderedPageBreak/>
        <w:t>處理辦法：</w:t>
      </w:r>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926AA3" w:rsidRPr="00B34C88" w:rsidRDefault="00FE3900">
      <w:pPr>
        <w:numPr>
          <w:ilvl w:val="1"/>
          <w:numId w:val="1"/>
        </w:numPr>
        <w:spacing w:beforeLines="25" w:before="114"/>
        <w:ind w:left="1020" w:hanging="680"/>
        <w:outlineLvl w:val="1"/>
        <w:rPr>
          <w:rFonts w:hAnsi="Arial"/>
          <w:bCs/>
          <w:kern w:val="32"/>
          <w:szCs w:val="48"/>
        </w:rPr>
      </w:pPr>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Hlk140849043"/>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5"/>
      <w:bookmarkEnd w:id="86"/>
      <w:bookmarkEnd w:id="87"/>
      <w:r w:rsidRPr="00B34C88">
        <w:rPr>
          <w:rFonts w:hAnsi="Arial" w:hint="eastAsia"/>
          <w:bCs/>
          <w:kern w:val="32"/>
          <w:szCs w:val="48"/>
        </w:rPr>
        <w:t>調查意見一至四，提案糾正法務部矯正署</w:t>
      </w:r>
      <w:proofErr w:type="gramStart"/>
      <w:r w:rsidRPr="00B34C88">
        <w:rPr>
          <w:rFonts w:hAnsi="Arial" w:hint="eastAsia"/>
          <w:bCs/>
          <w:kern w:val="32"/>
          <w:szCs w:val="48"/>
        </w:rPr>
        <w:t>臺</w:t>
      </w:r>
      <w:proofErr w:type="gramEnd"/>
      <w:r w:rsidRPr="00B34C88">
        <w:rPr>
          <w:rFonts w:hAnsi="Arial" w:hint="eastAsia"/>
          <w:bCs/>
          <w:kern w:val="32"/>
          <w:szCs w:val="48"/>
        </w:rPr>
        <w:t>北監獄；該監管理員無視服務員毆打受刑人，涉刑事犯罪之相關證據及案關監視錄影畫面1箱，移請法務部轉所屬檢察機關偵查，並本於權責</w:t>
      </w:r>
      <w:r w:rsidRPr="00B34C88">
        <w:rPr>
          <w:rFonts w:hint="eastAsia"/>
        </w:rPr>
        <w:t>勘驗查核違失情形</w:t>
      </w:r>
      <w:proofErr w:type="gramStart"/>
      <w:r w:rsidRPr="00B34C88">
        <w:rPr>
          <w:rFonts w:hAnsi="Arial" w:hint="eastAsia"/>
          <w:bCs/>
          <w:kern w:val="32"/>
          <w:szCs w:val="48"/>
        </w:rPr>
        <w:t>妥處見復</w:t>
      </w:r>
      <w:r w:rsidRPr="00B34C88">
        <w:rPr>
          <w:rFonts w:hAnsi="標楷體" w:hint="eastAsia"/>
          <w:bCs/>
          <w:kern w:val="32"/>
          <w:szCs w:val="48"/>
        </w:rPr>
        <w:t>。</w:t>
      </w:r>
      <w:bookmarkEnd w:id="88"/>
      <w:bookmarkEnd w:id="89"/>
      <w:bookmarkEnd w:id="90"/>
      <w:bookmarkEnd w:id="91"/>
      <w:bookmarkEnd w:id="92"/>
      <w:bookmarkEnd w:id="93"/>
      <w:bookmarkEnd w:id="94"/>
      <w:proofErr w:type="gramEnd"/>
    </w:p>
    <w:p w:rsidR="00926AA3" w:rsidRPr="00B34C88" w:rsidRDefault="00FE3900">
      <w:pPr>
        <w:numPr>
          <w:ilvl w:val="1"/>
          <w:numId w:val="1"/>
        </w:numPr>
        <w:outlineLvl w:val="1"/>
        <w:rPr>
          <w:rFonts w:hAnsi="Arial"/>
          <w:bCs/>
          <w:kern w:val="32"/>
          <w:szCs w:val="48"/>
        </w:rPr>
      </w:pPr>
      <w:bookmarkStart w:id="115" w:name="_Toc421794877"/>
      <w:bookmarkStart w:id="116" w:name="_Toc421795443"/>
      <w:bookmarkStart w:id="117" w:name="_Toc421796024"/>
      <w:bookmarkStart w:id="118" w:name="_Toc422728959"/>
      <w:bookmarkStart w:id="119" w:name="_Toc422834162"/>
      <w:bookmarkEnd w:id="95"/>
      <w:r w:rsidRPr="00B34C88">
        <w:rPr>
          <w:rFonts w:hAnsi="Arial" w:hint="eastAsia"/>
          <w:bCs/>
          <w:kern w:val="32"/>
          <w:szCs w:val="48"/>
        </w:rPr>
        <w:t>調查意見五至九，函請法務部督</w:t>
      </w:r>
      <w:proofErr w:type="gramStart"/>
      <w:r w:rsidRPr="00B34C88">
        <w:rPr>
          <w:rFonts w:hAnsi="Arial" w:hint="eastAsia"/>
          <w:bCs/>
          <w:kern w:val="32"/>
          <w:szCs w:val="48"/>
        </w:rPr>
        <w:t>飭</w:t>
      </w:r>
      <w:proofErr w:type="gramEnd"/>
      <w:r w:rsidRPr="00B34C88">
        <w:rPr>
          <w:rFonts w:hAnsi="Arial" w:hint="eastAsia"/>
          <w:bCs/>
          <w:kern w:val="32"/>
          <w:szCs w:val="48"/>
        </w:rPr>
        <w:t>所屬確實檢討改進</w:t>
      </w:r>
      <w:proofErr w:type="gramStart"/>
      <w:r w:rsidRPr="00B34C88">
        <w:rPr>
          <w:rFonts w:hAnsi="Arial" w:hint="eastAsia"/>
          <w:bCs/>
          <w:kern w:val="32"/>
          <w:szCs w:val="48"/>
        </w:rPr>
        <w:t>見復。</w:t>
      </w:r>
      <w:bookmarkEnd w:id="96"/>
      <w:bookmarkEnd w:id="97"/>
      <w:bookmarkEnd w:id="98"/>
      <w:bookmarkEnd w:id="99"/>
      <w:bookmarkEnd w:id="100"/>
      <w:bookmarkEnd w:id="101"/>
      <w:bookmarkEnd w:id="102"/>
      <w:bookmarkEnd w:id="103"/>
      <w:bookmarkEnd w:id="115"/>
      <w:bookmarkEnd w:id="116"/>
      <w:bookmarkEnd w:id="117"/>
      <w:bookmarkEnd w:id="118"/>
      <w:bookmarkEnd w:id="119"/>
      <w:proofErr w:type="gramEnd"/>
    </w:p>
    <w:p w:rsidR="00926AA3" w:rsidRPr="00B34C88" w:rsidRDefault="00FE3900">
      <w:pPr>
        <w:numPr>
          <w:ilvl w:val="1"/>
          <w:numId w:val="1"/>
        </w:numPr>
        <w:outlineLvl w:val="1"/>
        <w:rPr>
          <w:rFonts w:hAnsi="Arial"/>
          <w:bCs/>
          <w:kern w:val="32"/>
          <w:szCs w:val="48"/>
        </w:rPr>
      </w:pPr>
      <w:bookmarkStart w:id="120" w:name="_Hlk145492249"/>
      <w:r w:rsidRPr="00B34C88">
        <w:rPr>
          <w:rFonts w:hAnsi="Arial" w:hint="eastAsia"/>
          <w:bCs/>
          <w:kern w:val="32"/>
          <w:szCs w:val="48"/>
        </w:rPr>
        <w:t>調查報告，移請本院國家人權委員會參處。</w:t>
      </w:r>
      <w:bookmarkEnd w:id="120"/>
    </w:p>
    <w:p w:rsidR="00926AA3" w:rsidRPr="00B34C88" w:rsidRDefault="00FE3900">
      <w:pPr>
        <w:numPr>
          <w:ilvl w:val="1"/>
          <w:numId w:val="1"/>
        </w:numPr>
        <w:outlineLvl w:val="1"/>
        <w:rPr>
          <w:rFonts w:hAnsi="Arial"/>
          <w:bCs/>
          <w:kern w:val="32"/>
          <w:szCs w:val="48"/>
        </w:rPr>
      </w:pPr>
      <w:bookmarkStart w:id="121" w:name="_Toc70241819"/>
      <w:bookmarkStart w:id="122" w:name="_Toc70242208"/>
      <w:bookmarkStart w:id="123" w:name="_Toc421794878"/>
      <w:bookmarkStart w:id="124" w:name="_Toc421795444"/>
      <w:bookmarkStart w:id="125" w:name="_Toc421796025"/>
      <w:bookmarkStart w:id="126" w:name="_Toc422728960"/>
      <w:bookmarkStart w:id="127" w:name="_Toc422834163"/>
      <w:bookmarkStart w:id="128" w:name="_Toc70241818"/>
      <w:bookmarkStart w:id="129" w:name="_Toc70242207"/>
      <w:r w:rsidRPr="00B34C88">
        <w:rPr>
          <w:rFonts w:hAnsi="Arial" w:hint="eastAsia"/>
          <w:bCs/>
          <w:kern w:val="32"/>
          <w:szCs w:val="48"/>
        </w:rPr>
        <w:t>調查意見（不含附表）函復陳訴人</w:t>
      </w:r>
      <w:bookmarkStart w:id="130" w:name="_GoBack"/>
      <w:bookmarkEnd w:id="130"/>
      <w:r w:rsidRPr="00B34C88">
        <w:rPr>
          <w:rFonts w:hAnsi="Arial" w:hint="eastAsia"/>
          <w:bCs/>
          <w:kern w:val="32"/>
          <w:szCs w:val="48"/>
        </w:rPr>
        <w:t>。</w:t>
      </w:r>
      <w:bookmarkEnd w:id="121"/>
      <w:bookmarkEnd w:id="122"/>
      <w:bookmarkEnd w:id="123"/>
      <w:bookmarkEnd w:id="124"/>
      <w:bookmarkEnd w:id="125"/>
      <w:bookmarkEnd w:id="126"/>
      <w:bookmarkEnd w:id="127"/>
    </w:p>
    <w:bookmarkEnd w:id="104"/>
    <w:bookmarkEnd w:id="105"/>
    <w:bookmarkEnd w:id="106"/>
    <w:bookmarkEnd w:id="107"/>
    <w:bookmarkEnd w:id="108"/>
    <w:bookmarkEnd w:id="109"/>
    <w:bookmarkEnd w:id="110"/>
    <w:bookmarkEnd w:id="111"/>
    <w:bookmarkEnd w:id="112"/>
    <w:bookmarkEnd w:id="113"/>
    <w:bookmarkEnd w:id="114"/>
    <w:bookmarkEnd w:id="128"/>
    <w:bookmarkEnd w:id="129"/>
    <w:p w:rsidR="00926AA3" w:rsidRPr="00B34C88" w:rsidRDefault="009C699A">
      <w:pPr>
        <w:numPr>
          <w:ilvl w:val="1"/>
          <w:numId w:val="1"/>
        </w:numPr>
        <w:outlineLvl w:val="1"/>
      </w:pPr>
      <w:r w:rsidRPr="00B34C88">
        <w:rPr>
          <w:rFonts w:hAnsi="Arial" w:hint="eastAsia"/>
          <w:bCs/>
          <w:kern w:val="32"/>
          <w:szCs w:val="48"/>
        </w:rPr>
        <w:t>調查意見（含案由、處理辦法、調查委員姓名，不含附表）上網公布。</w:t>
      </w:r>
    </w:p>
    <w:p w:rsidR="00926AA3" w:rsidRPr="00B34C88" w:rsidRDefault="00926AA3"/>
    <w:p w:rsidR="00926AA3" w:rsidRPr="00B34C88" w:rsidRDefault="00926AA3"/>
    <w:p w:rsidR="00926AA3" w:rsidRPr="00B34C88" w:rsidRDefault="00FE3900">
      <w:pPr>
        <w:spacing w:beforeLines="50" w:before="228" w:afterLines="100" w:after="457"/>
        <w:ind w:leftChars="1100" w:left="3742"/>
        <w:rPr>
          <w:bCs/>
          <w:spacing w:val="12"/>
          <w:kern w:val="0"/>
          <w:sz w:val="40"/>
        </w:rPr>
      </w:pPr>
      <w:r w:rsidRPr="00B34C88">
        <w:rPr>
          <w:rFonts w:hint="eastAsia"/>
          <w:bCs/>
          <w:spacing w:val="12"/>
          <w:kern w:val="0"/>
          <w:sz w:val="40"/>
        </w:rPr>
        <w:t>調查委員：高</w:t>
      </w:r>
      <w:proofErr w:type="gramStart"/>
      <w:r w:rsidRPr="00B34C88">
        <w:rPr>
          <w:rFonts w:hint="eastAsia"/>
          <w:bCs/>
          <w:spacing w:val="12"/>
          <w:kern w:val="0"/>
          <w:sz w:val="40"/>
        </w:rPr>
        <w:t>涌</w:t>
      </w:r>
      <w:proofErr w:type="gramEnd"/>
      <w:r w:rsidRPr="00B34C88">
        <w:rPr>
          <w:rFonts w:hint="eastAsia"/>
          <w:bCs/>
          <w:spacing w:val="12"/>
          <w:kern w:val="0"/>
          <w:sz w:val="40"/>
        </w:rPr>
        <w:t>誠</w:t>
      </w:r>
    </w:p>
    <w:p w:rsidR="00FE3900" w:rsidRPr="00B34C88" w:rsidRDefault="00FE3900" w:rsidP="00FE3900">
      <w:pPr>
        <w:spacing w:beforeLines="50" w:before="228" w:afterLines="100" w:after="457"/>
        <w:ind w:leftChars="1751" w:left="5956"/>
        <w:rPr>
          <w:bCs/>
          <w:spacing w:val="12"/>
          <w:kern w:val="0"/>
          <w:sz w:val="40"/>
        </w:rPr>
      </w:pPr>
      <w:r w:rsidRPr="00B34C88">
        <w:rPr>
          <w:rFonts w:hint="eastAsia"/>
          <w:bCs/>
          <w:spacing w:val="12"/>
          <w:kern w:val="0"/>
          <w:sz w:val="40"/>
        </w:rPr>
        <w:t>王幼玲</w:t>
      </w:r>
    </w:p>
    <w:p w:rsidR="00926AA3" w:rsidRPr="00B34C88" w:rsidRDefault="00926AA3">
      <w:pPr>
        <w:ind w:leftChars="1100" w:left="3742"/>
        <w:rPr>
          <w:rFonts w:ascii="Times New Roman"/>
          <w:bCs/>
          <w:kern w:val="0"/>
          <w:sz w:val="40"/>
        </w:rPr>
      </w:pPr>
    </w:p>
    <w:bookmarkEnd w:id="42"/>
    <w:bookmarkEnd w:id="43"/>
    <w:bookmarkEnd w:id="44"/>
    <w:bookmarkEnd w:id="45"/>
    <w:bookmarkEnd w:id="46"/>
    <w:bookmarkEnd w:id="47"/>
    <w:p w:rsidR="00926AA3" w:rsidRPr="00B34C88" w:rsidRDefault="00926AA3" w:rsidP="009C699A">
      <w:pPr>
        <w:widowControl/>
        <w:overflowPunct/>
        <w:autoSpaceDE/>
        <w:autoSpaceDN/>
        <w:jc w:val="left"/>
      </w:pPr>
    </w:p>
    <w:sectPr w:rsidR="00926AA3" w:rsidRPr="00B34C88">
      <w:footerReference w:type="default" r:id="rId30"/>
      <w:type w:val="oddPag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6988" w:rsidRDefault="00FA6988">
      <w:r>
        <w:separator/>
      </w:r>
    </w:p>
  </w:endnote>
  <w:endnote w:type="continuationSeparator" w:id="0">
    <w:p w:rsidR="00FA6988" w:rsidRDefault="00FA6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CIDFont+F1">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8FF" w:rsidRDefault="009448FF">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9448FF" w:rsidRDefault="009448F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6988" w:rsidRDefault="00FA6988">
      <w:r>
        <w:separator/>
      </w:r>
    </w:p>
  </w:footnote>
  <w:footnote w:type="continuationSeparator" w:id="0">
    <w:p w:rsidR="00FA6988" w:rsidRDefault="00FA6988">
      <w:r>
        <w:continuationSeparator/>
      </w:r>
    </w:p>
  </w:footnote>
  <w:footnote w:id="1">
    <w:p w:rsidR="009448FF" w:rsidRDefault="009448FF">
      <w:pPr>
        <w:pStyle w:val="afe"/>
        <w:rPr>
          <w:color w:val="000000" w:themeColor="text1"/>
        </w:rPr>
      </w:pPr>
      <w:r>
        <w:rPr>
          <w:rStyle w:val="aff0"/>
          <w:color w:val="000000" w:themeColor="text1"/>
        </w:rPr>
        <w:footnoteRef/>
      </w:r>
      <w:r>
        <w:rPr>
          <w:color w:val="000000" w:themeColor="text1"/>
        </w:rPr>
        <w:t xml:space="preserve"> </w:t>
      </w:r>
      <w:proofErr w:type="gramStart"/>
      <w:r>
        <w:rPr>
          <w:rFonts w:hint="eastAsia"/>
          <w:color w:val="000000" w:themeColor="text1"/>
        </w:rPr>
        <w:t>彭</w:t>
      </w:r>
      <w:proofErr w:type="gramEnd"/>
      <w:r>
        <w:rPr>
          <w:rFonts w:hint="eastAsia"/>
          <w:color w:val="000000" w:themeColor="text1"/>
        </w:rPr>
        <w:t>○強112年3月23日、2</w:t>
      </w:r>
      <w:r>
        <w:rPr>
          <w:color w:val="000000" w:themeColor="text1"/>
        </w:rPr>
        <w:t>4</w:t>
      </w:r>
      <w:r>
        <w:rPr>
          <w:rFonts w:hint="eastAsia"/>
          <w:color w:val="000000" w:themeColor="text1"/>
        </w:rPr>
        <w:t>日、同年4月10日及同年5月15日陳訴書。</w:t>
      </w:r>
    </w:p>
  </w:footnote>
  <w:footnote w:id="2">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陳訴人陳訴函中列舉之人證。</w:t>
      </w:r>
    </w:p>
  </w:footnote>
  <w:footnote w:id="3">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法務部矯正署</w:t>
      </w:r>
      <w:proofErr w:type="gramStart"/>
      <w:r>
        <w:rPr>
          <w:rFonts w:hint="eastAsia"/>
          <w:color w:val="000000" w:themeColor="text1"/>
        </w:rPr>
        <w:t>臺</w:t>
      </w:r>
      <w:proofErr w:type="gramEnd"/>
      <w:r>
        <w:rPr>
          <w:rFonts w:hint="eastAsia"/>
          <w:color w:val="000000" w:themeColor="text1"/>
        </w:rPr>
        <w:t>北監獄112年5月22日北</w:t>
      </w:r>
      <w:proofErr w:type="gramStart"/>
      <w:r>
        <w:rPr>
          <w:rFonts w:hint="eastAsia"/>
          <w:color w:val="000000" w:themeColor="text1"/>
        </w:rPr>
        <w:t>監戒字第11227001420號</w:t>
      </w:r>
      <w:proofErr w:type="gramEnd"/>
      <w:r>
        <w:rPr>
          <w:rFonts w:hint="eastAsia"/>
          <w:color w:val="000000" w:themeColor="text1"/>
        </w:rPr>
        <w:t>函。</w:t>
      </w:r>
    </w:p>
  </w:footnote>
  <w:footnote w:id="4">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北監平二舍走道112年4月19日中午12時36分28秒</w:t>
      </w:r>
    </w:p>
  </w:footnote>
  <w:footnote w:id="5">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北監平二舍走道112年4月19日中午12時36分34秒</w:t>
      </w:r>
    </w:p>
  </w:footnote>
  <w:footnote w:id="6">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北監平二舍走道112年4月19日中午12時38分11秒</w:t>
      </w:r>
    </w:p>
  </w:footnote>
  <w:footnote w:id="7">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111年3月18日上午10時15分19秒至24分14秒</w:t>
      </w:r>
    </w:p>
  </w:footnote>
  <w:footnote w:id="8">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同前</w:t>
      </w:r>
      <w:proofErr w:type="gramStart"/>
      <w:r>
        <w:rPr>
          <w:rFonts w:hint="eastAsia"/>
          <w:color w:val="000000" w:themeColor="text1"/>
        </w:rPr>
        <w:t>註</w:t>
      </w:r>
      <w:proofErr w:type="gramEnd"/>
      <w:r>
        <w:rPr>
          <w:rFonts w:hint="eastAsia"/>
          <w:color w:val="000000" w:themeColor="text1"/>
        </w:rPr>
        <w:t>。</w:t>
      </w:r>
    </w:p>
  </w:footnote>
  <w:footnote w:id="9">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Ansi="標楷體" w:hint="eastAsia"/>
          <w:color w:val="000000" w:themeColor="text1"/>
        </w:rPr>
        <w:t>111.6.26.F平平</w:t>
      </w:r>
      <w:proofErr w:type="gramStart"/>
      <w:r>
        <w:rPr>
          <w:rFonts w:hAnsi="標楷體" w:hint="eastAsia"/>
          <w:color w:val="000000" w:themeColor="text1"/>
        </w:rPr>
        <w:t>一</w:t>
      </w:r>
      <w:proofErr w:type="gramEnd"/>
      <w:r>
        <w:rPr>
          <w:rFonts w:hAnsi="標楷體" w:hint="eastAsia"/>
          <w:color w:val="000000" w:themeColor="text1"/>
        </w:rPr>
        <w:t>舍ch9</w:t>
      </w:r>
    </w:p>
  </w:footnote>
  <w:footnote w:id="10">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精神病患受刑人林○○遭長期監禁違規房並違法施用戒具49次，最後被綑綁</w:t>
      </w:r>
      <w:proofErr w:type="gramStart"/>
      <w:r>
        <w:rPr>
          <w:rFonts w:hint="eastAsia"/>
          <w:color w:val="000000" w:themeColor="text1"/>
        </w:rPr>
        <w:t>銬</w:t>
      </w:r>
      <w:proofErr w:type="gramEnd"/>
      <w:r>
        <w:rPr>
          <w:rFonts w:hint="eastAsia"/>
          <w:color w:val="000000" w:themeColor="text1"/>
        </w:rPr>
        <w:t>坐於走廊欄杆5個多小時而窒息死亡，監察院通過監察委員高鳳仙、王美玉、章仁香提案，彈劾</w:t>
      </w:r>
      <w:proofErr w:type="gramStart"/>
      <w:r>
        <w:rPr>
          <w:rFonts w:hint="eastAsia"/>
          <w:color w:val="000000" w:themeColor="text1"/>
        </w:rPr>
        <w:t>臺</w:t>
      </w:r>
      <w:proofErr w:type="gramEnd"/>
      <w:r>
        <w:rPr>
          <w:rFonts w:hint="eastAsia"/>
          <w:color w:val="000000" w:themeColor="text1"/>
        </w:rPr>
        <w:t>北監獄前典獄長戴壽南、前秘書邱煥棠、前戒護</w:t>
      </w:r>
      <w:proofErr w:type="gramStart"/>
      <w:r>
        <w:rPr>
          <w:rFonts w:hint="eastAsia"/>
          <w:color w:val="000000" w:themeColor="text1"/>
        </w:rPr>
        <w:t>科</w:t>
      </w:r>
      <w:proofErr w:type="gramEnd"/>
      <w:r>
        <w:rPr>
          <w:rFonts w:hint="eastAsia"/>
          <w:color w:val="000000" w:themeColor="text1"/>
        </w:rPr>
        <w:t>科長林光毅、代理科員李宗晟及管理員趙瑞龍等5人，全案移送公務員懲戒委員會審議。</w:t>
      </w:r>
    </w:p>
    <w:p w:rsidR="009448FF" w:rsidRDefault="009448FF">
      <w:pPr>
        <w:pStyle w:val="afe"/>
        <w:rPr>
          <w:color w:val="000000" w:themeColor="text1"/>
        </w:rPr>
      </w:pPr>
      <w:r>
        <w:rPr>
          <w:rFonts w:hint="eastAsia"/>
          <w:color w:val="000000" w:themeColor="text1"/>
        </w:rPr>
        <w:t>彈劾案文指出被彈劾人戴壽南等5</w:t>
      </w:r>
      <w:proofErr w:type="gramStart"/>
      <w:r>
        <w:rPr>
          <w:rFonts w:hint="eastAsia"/>
          <w:color w:val="000000" w:themeColor="text1"/>
        </w:rPr>
        <w:t>人違失</w:t>
      </w:r>
      <w:proofErr w:type="gramEnd"/>
      <w:r>
        <w:rPr>
          <w:rFonts w:hint="eastAsia"/>
          <w:color w:val="000000" w:themeColor="text1"/>
        </w:rPr>
        <w:t>情形如下：</w:t>
      </w:r>
    </w:p>
    <w:p w:rsidR="009448FF" w:rsidRDefault="009448FF">
      <w:pPr>
        <w:pStyle w:val="afe"/>
        <w:rPr>
          <w:color w:val="000000" w:themeColor="text1"/>
        </w:rPr>
      </w:pPr>
      <w:r>
        <w:rPr>
          <w:rFonts w:hint="eastAsia"/>
          <w:color w:val="000000" w:themeColor="text1"/>
        </w:rPr>
        <w:t>一、林○○遭長期監禁違規房並違法施用戒具49次部分：</w:t>
      </w:r>
    </w:p>
    <w:p w:rsidR="009448FF" w:rsidRDefault="009448FF">
      <w:pPr>
        <w:pStyle w:val="afe"/>
        <w:ind w:left="440" w:hangingChars="200" w:hanging="440"/>
        <w:rPr>
          <w:color w:val="000000" w:themeColor="text1"/>
        </w:rPr>
      </w:pPr>
      <w:r>
        <w:rPr>
          <w:rFonts w:hint="eastAsia"/>
          <w:color w:val="000000" w:themeColor="text1"/>
        </w:rPr>
        <w:t>(</w:t>
      </w:r>
      <w:proofErr w:type="gramStart"/>
      <w:r>
        <w:rPr>
          <w:rFonts w:hint="eastAsia"/>
          <w:color w:val="000000" w:themeColor="text1"/>
        </w:rPr>
        <w:t>一</w:t>
      </w:r>
      <w:proofErr w:type="gramEnd"/>
      <w:r>
        <w:rPr>
          <w:rFonts w:hint="eastAsia"/>
          <w:color w:val="000000" w:themeColor="text1"/>
        </w:rPr>
        <w:t>)</w:t>
      </w:r>
      <w:proofErr w:type="gramStart"/>
      <w:r>
        <w:rPr>
          <w:rFonts w:hint="eastAsia"/>
          <w:color w:val="000000" w:themeColor="text1"/>
        </w:rPr>
        <w:t>臺</w:t>
      </w:r>
      <w:proofErr w:type="gramEnd"/>
      <w:r>
        <w:rPr>
          <w:rFonts w:hint="eastAsia"/>
          <w:color w:val="000000" w:themeColor="text1"/>
        </w:rPr>
        <w:t>北監獄受刑人林○○因</w:t>
      </w:r>
      <w:proofErr w:type="gramStart"/>
      <w:r>
        <w:rPr>
          <w:rFonts w:hint="eastAsia"/>
          <w:color w:val="000000" w:themeColor="text1"/>
        </w:rPr>
        <w:t>罹</w:t>
      </w:r>
      <w:proofErr w:type="gramEnd"/>
      <w:r>
        <w:rPr>
          <w:rFonts w:hint="eastAsia"/>
          <w:color w:val="000000" w:themeColor="text1"/>
        </w:rPr>
        <w:t>患「情感性精神病」經</w:t>
      </w:r>
      <w:proofErr w:type="gramStart"/>
      <w:r>
        <w:rPr>
          <w:rFonts w:hint="eastAsia"/>
          <w:color w:val="000000" w:themeColor="text1"/>
        </w:rPr>
        <w:t>臺</w:t>
      </w:r>
      <w:proofErr w:type="gramEnd"/>
      <w:r>
        <w:rPr>
          <w:rFonts w:hint="eastAsia"/>
          <w:color w:val="000000" w:themeColor="text1"/>
        </w:rPr>
        <w:t>中監獄培德醫院收</w:t>
      </w:r>
      <w:proofErr w:type="gramStart"/>
      <w:r>
        <w:rPr>
          <w:rFonts w:hint="eastAsia"/>
          <w:color w:val="000000" w:themeColor="text1"/>
        </w:rPr>
        <w:t>治後移返</w:t>
      </w:r>
      <w:proofErr w:type="gramEnd"/>
      <w:r>
        <w:rPr>
          <w:rFonts w:hint="eastAsia"/>
          <w:color w:val="000000" w:themeColor="text1"/>
        </w:rPr>
        <w:t>該監執行後，第3日(10月11日)起即病情發作，自病發至死亡1個多月</w:t>
      </w:r>
      <w:proofErr w:type="gramStart"/>
      <w:r>
        <w:rPr>
          <w:rFonts w:hint="eastAsia"/>
          <w:color w:val="000000" w:themeColor="text1"/>
        </w:rPr>
        <w:t>期間，</w:t>
      </w:r>
      <w:proofErr w:type="gramEnd"/>
      <w:r>
        <w:rPr>
          <w:rFonts w:hint="eastAsia"/>
          <w:color w:val="000000" w:themeColor="text1"/>
        </w:rPr>
        <w:t>共有22次攻擊他人、自殘、企圖自殺及吞食塑膠湯匙、水桶蓋、安全帽扣環等行為，卻僅安排該監精神科醫師門診7次，未積極協助其戒送外</w:t>
      </w:r>
      <w:proofErr w:type="gramStart"/>
      <w:r>
        <w:rPr>
          <w:rFonts w:hint="eastAsia"/>
          <w:color w:val="000000" w:themeColor="text1"/>
        </w:rPr>
        <w:t>醫</w:t>
      </w:r>
      <w:proofErr w:type="gramEnd"/>
      <w:r>
        <w:rPr>
          <w:rFonts w:hint="eastAsia"/>
          <w:color w:val="000000" w:themeColor="text1"/>
        </w:rPr>
        <w:t>、</w:t>
      </w:r>
      <w:proofErr w:type="gramStart"/>
      <w:r>
        <w:rPr>
          <w:rFonts w:hint="eastAsia"/>
          <w:color w:val="000000" w:themeColor="text1"/>
        </w:rPr>
        <w:t>移送病監或</w:t>
      </w:r>
      <w:proofErr w:type="gramEnd"/>
      <w:r>
        <w:rPr>
          <w:rFonts w:hint="eastAsia"/>
          <w:color w:val="000000" w:themeColor="text1"/>
        </w:rPr>
        <w:t>醫院。</w:t>
      </w:r>
    </w:p>
    <w:p w:rsidR="009448FF" w:rsidRDefault="009448FF">
      <w:pPr>
        <w:pStyle w:val="afe"/>
        <w:ind w:left="440" w:hangingChars="200" w:hanging="440"/>
        <w:rPr>
          <w:color w:val="000000" w:themeColor="text1"/>
        </w:rPr>
      </w:pPr>
      <w:r>
        <w:rPr>
          <w:rFonts w:hint="eastAsia"/>
          <w:color w:val="000000" w:themeColor="text1"/>
        </w:rPr>
        <w:t>(二)且將其監禁在違規房執行違規考核，並對其施用戒具管束高達49次，除施用固定式之手</w:t>
      </w:r>
      <w:proofErr w:type="gramStart"/>
      <w:r>
        <w:rPr>
          <w:rFonts w:hint="eastAsia"/>
          <w:color w:val="000000" w:themeColor="text1"/>
        </w:rPr>
        <w:t>梏</w:t>
      </w:r>
      <w:proofErr w:type="gramEnd"/>
      <w:r>
        <w:rPr>
          <w:rFonts w:hint="eastAsia"/>
          <w:color w:val="000000" w:themeColor="text1"/>
        </w:rPr>
        <w:t>及腳鐐從未解除外，又施用活動式手</w:t>
      </w:r>
      <w:proofErr w:type="gramStart"/>
      <w:r>
        <w:rPr>
          <w:rFonts w:hint="eastAsia"/>
          <w:color w:val="000000" w:themeColor="text1"/>
        </w:rPr>
        <w:t>梏</w:t>
      </w:r>
      <w:proofErr w:type="gramEnd"/>
      <w:r>
        <w:rPr>
          <w:rFonts w:hint="eastAsia"/>
          <w:color w:val="000000" w:themeColor="text1"/>
        </w:rPr>
        <w:t>及腳鐐，且施用戒具有超過法定</w:t>
      </w:r>
      <w:proofErr w:type="gramStart"/>
      <w:r>
        <w:rPr>
          <w:rFonts w:hint="eastAsia"/>
          <w:color w:val="000000" w:themeColor="text1"/>
        </w:rPr>
        <w:t>期間、</w:t>
      </w:r>
      <w:proofErr w:type="gramEnd"/>
      <w:r>
        <w:rPr>
          <w:rFonts w:hint="eastAsia"/>
          <w:color w:val="000000" w:themeColor="text1"/>
        </w:rPr>
        <w:t>不合緊急施用原因、未先報請長官許可或特許等嚴重違失。</w:t>
      </w:r>
    </w:p>
    <w:p w:rsidR="009448FF" w:rsidRDefault="009448FF">
      <w:pPr>
        <w:pStyle w:val="afe"/>
        <w:ind w:left="440" w:hangingChars="200" w:hanging="440"/>
        <w:rPr>
          <w:color w:val="000000" w:themeColor="text1"/>
        </w:rPr>
      </w:pPr>
      <w:r>
        <w:rPr>
          <w:rFonts w:hint="eastAsia"/>
          <w:color w:val="000000" w:themeColor="text1"/>
        </w:rPr>
        <w:t>(三)被彈劾人前戒護</w:t>
      </w:r>
      <w:proofErr w:type="gramStart"/>
      <w:r>
        <w:rPr>
          <w:rFonts w:hint="eastAsia"/>
          <w:color w:val="000000" w:themeColor="text1"/>
        </w:rPr>
        <w:t>科</w:t>
      </w:r>
      <w:proofErr w:type="gramEnd"/>
      <w:r>
        <w:rPr>
          <w:rFonts w:hint="eastAsia"/>
          <w:color w:val="000000" w:themeColor="text1"/>
        </w:rPr>
        <w:t>科長林光毅在施用戒具報告表、施用戒具紀錄簿及收容人獎懲報告表上親自蓋章，被彈劾人前秘書邱煥棠在其上</w:t>
      </w:r>
      <w:proofErr w:type="gramStart"/>
      <w:r>
        <w:rPr>
          <w:rFonts w:hint="eastAsia"/>
          <w:color w:val="000000" w:themeColor="text1"/>
        </w:rPr>
        <w:t>親蓋己章並代蓋</w:t>
      </w:r>
      <w:proofErr w:type="gramEnd"/>
      <w:r>
        <w:rPr>
          <w:rFonts w:hint="eastAsia"/>
          <w:color w:val="000000" w:themeColor="text1"/>
        </w:rPr>
        <w:t>典獄長</w:t>
      </w:r>
      <w:proofErr w:type="gramStart"/>
      <w:r>
        <w:rPr>
          <w:rFonts w:hint="eastAsia"/>
          <w:color w:val="000000" w:themeColor="text1"/>
        </w:rPr>
        <w:t>戴壽南乙章</w:t>
      </w:r>
      <w:proofErr w:type="gramEnd"/>
      <w:r>
        <w:rPr>
          <w:rFonts w:hint="eastAsia"/>
          <w:color w:val="000000" w:themeColor="text1"/>
        </w:rPr>
        <w:t>，被彈劾人前典獄長戴壽南在其上</w:t>
      </w:r>
      <w:proofErr w:type="gramStart"/>
      <w:r>
        <w:rPr>
          <w:rFonts w:hint="eastAsia"/>
          <w:color w:val="000000" w:themeColor="text1"/>
        </w:rPr>
        <w:t>親蓋甲章</w:t>
      </w:r>
      <w:proofErr w:type="gramEnd"/>
      <w:r>
        <w:rPr>
          <w:rFonts w:hint="eastAsia"/>
          <w:color w:val="000000" w:themeColor="text1"/>
        </w:rPr>
        <w:t>或授權前秘書邱煥棠</w:t>
      </w:r>
      <w:proofErr w:type="gramStart"/>
      <w:r>
        <w:rPr>
          <w:rFonts w:hint="eastAsia"/>
          <w:color w:val="000000" w:themeColor="text1"/>
        </w:rPr>
        <w:t>代蓋乙章</w:t>
      </w:r>
      <w:proofErr w:type="gramEnd"/>
      <w:r>
        <w:rPr>
          <w:rFonts w:hint="eastAsia"/>
          <w:color w:val="000000" w:themeColor="text1"/>
        </w:rPr>
        <w:t>，其三人僅蓋章，卻怠忽合法監督之責，縱容許可管理人員為上開違法行為，不僅危害人權至</w:t>
      </w:r>
      <w:proofErr w:type="gramStart"/>
      <w:r>
        <w:rPr>
          <w:rFonts w:hint="eastAsia"/>
          <w:color w:val="000000" w:themeColor="text1"/>
        </w:rPr>
        <w:t>鉅</w:t>
      </w:r>
      <w:proofErr w:type="gramEnd"/>
      <w:r>
        <w:rPr>
          <w:rFonts w:hint="eastAsia"/>
          <w:color w:val="000000" w:themeColor="text1"/>
        </w:rPr>
        <w:t>，且致其病情加劇，核有重大違失。</w:t>
      </w:r>
    </w:p>
    <w:p w:rsidR="009448FF" w:rsidRDefault="009448FF">
      <w:pPr>
        <w:pStyle w:val="afe"/>
        <w:rPr>
          <w:color w:val="000000" w:themeColor="text1"/>
        </w:rPr>
      </w:pPr>
      <w:r>
        <w:rPr>
          <w:rFonts w:hint="eastAsia"/>
          <w:color w:val="000000" w:themeColor="text1"/>
        </w:rPr>
        <w:t>二、林○○被綑綁</w:t>
      </w:r>
      <w:proofErr w:type="gramStart"/>
      <w:r>
        <w:rPr>
          <w:rFonts w:hint="eastAsia"/>
          <w:color w:val="000000" w:themeColor="text1"/>
        </w:rPr>
        <w:t>銬</w:t>
      </w:r>
      <w:proofErr w:type="gramEnd"/>
      <w:r>
        <w:rPr>
          <w:rFonts w:hint="eastAsia"/>
          <w:color w:val="000000" w:themeColor="text1"/>
        </w:rPr>
        <w:t>坐於走廊欄杆5個多小時而窒息死亡部分：</w:t>
      </w:r>
    </w:p>
    <w:p w:rsidR="009448FF" w:rsidRDefault="009448FF">
      <w:pPr>
        <w:pStyle w:val="afe"/>
        <w:ind w:left="440" w:hangingChars="200" w:hanging="440"/>
        <w:rPr>
          <w:color w:val="000000" w:themeColor="text1"/>
        </w:rPr>
      </w:pPr>
      <w:r>
        <w:rPr>
          <w:rFonts w:hint="eastAsia"/>
          <w:color w:val="000000" w:themeColor="text1"/>
        </w:rPr>
        <w:t>(</w:t>
      </w:r>
      <w:proofErr w:type="gramStart"/>
      <w:r>
        <w:rPr>
          <w:rFonts w:hint="eastAsia"/>
          <w:color w:val="000000" w:themeColor="text1"/>
        </w:rPr>
        <w:t>一</w:t>
      </w:r>
      <w:proofErr w:type="gramEnd"/>
      <w:r>
        <w:rPr>
          <w:rFonts w:hint="eastAsia"/>
          <w:color w:val="000000" w:themeColor="text1"/>
        </w:rPr>
        <w:t>)</w:t>
      </w:r>
      <w:proofErr w:type="gramStart"/>
      <w:r>
        <w:rPr>
          <w:rFonts w:hint="eastAsia"/>
          <w:color w:val="000000" w:themeColor="text1"/>
        </w:rPr>
        <w:t>臺</w:t>
      </w:r>
      <w:proofErr w:type="gramEnd"/>
      <w:r>
        <w:rPr>
          <w:rFonts w:hint="eastAsia"/>
          <w:color w:val="000000" w:themeColor="text1"/>
        </w:rPr>
        <w:t>北監獄受刑人林○○於103年12月1日遭3次違法施用戒具及固定保護，將其以活動式及固定式手</w:t>
      </w:r>
      <w:proofErr w:type="gramStart"/>
      <w:r>
        <w:rPr>
          <w:rFonts w:hint="eastAsia"/>
          <w:color w:val="000000" w:themeColor="text1"/>
        </w:rPr>
        <w:t>梏</w:t>
      </w:r>
      <w:proofErr w:type="gramEnd"/>
      <w:r>
        <w:rPr>
          <w:rFonts w:hint="eastAsia"/>
          <w:color w:val="000000" w:themeColor="text1"/>
        </w:rPr>
        <w:t>腳鐐銬坐於走廊欄杆，且以腳鐐聯結環繞背部，又配戴安全帽、</w:t>
      </w:r>
      <w:proofErr w:type="gramStart"/>
      <w:r>
        <w:rPr>
          <w:rFonts w:hint="eastAsia"/>
          <w:color w:val="000000" w:themeColor="text1"/>
        </w:rPr>
        <w:t>壓舌板</w:t>
      </w:r>
      <w:proofErr w:type="gramEnd"/>
      <w:r>
        <w:rPr>
          <w:rFonts w:hint="eastAsia"/>
          <w:color w:val="000000" w:themeColor="text1"/>
        </w:rPr>
        <w:t>，再以毛毯置於其前胸，長達5個多小時，使其無法出聲求救，動彈不得，即使昏迷也無法倒地，法醫證明其死亡是因不當管束導致其窒息而呼吸衰竭及代謝性衰竭。</w:t>
      </w:r>
    </w:p>
    <w:p w:rsidR="009448FF" w:rsidRDefault="009448FF">
      <w:pPr>
        <w:pStyle w:val="afe"/>
        <w:ind w:left="440" w:hangingChars="200" w:hanging="440"/>
        <w:rPr>
          <w:color w:val="000000" w:themeColor="text1"/>
        </w:rPr>
      </w:pPr>
      <w:r>
        <w:rPr>
          <w:rFonts w:hint="eastAsia"/>
          <w:color w:val="000000" w:themeColor="text1"/>
        </w:rPr>
        <w:t>(二)被彈劾人趙瑞龍指示服務員違法施用戒具及固定保護，被彈劾人李宗晟、林光毅為主管查看而認可違法施用行為，被彈劾人前典獄長戴壽南及前秘書邱煥棠長期縱容許可管理人員違法施用戒具，致使林○○遭受違法管束而死亡，</w:t>
      </w:r>
      <w:proofErr w:type="gramStart"/>
      <w:r>
        <w:rPr>
          <w:rFonts w:hint="eastAsia"/>
          <w:color w:val="000000" w:themeColor="text1"/>
        </w:rPr>
        <w:t>均有重大</w:t>
      </w:r>
      <w:proofErr w:type="gramEnd"/>
      <w:r>
        <w:rPr>
          <w:rFonts w:hint="eastAsia"/>
          <w:color w:val="000000" w:themeColor="text1"/>
        </w:rPr>
        <w:t>違失。</w:t>
      </w:r>
    </w:p>
    <w:p w:rsidR="009448FF" w:rsidRDefault="009448FF">
      <w:pPr>
        <w:pStyle w:val="afe"/>
        <w:ind w:left="440" w:hangingChars="200" w:hanging="440"/>
        <w:rPr>
          <w:color w:val="000000" w:themeColor="text1"/>
        </w:rPr>
      </w:pPr>
      <w:r>
        <w:rPr>
          <w:rFonts w:hint="eastAsia"/>
          <w:color w:val="000000" w:themeColor="text1"/>
        </w:rPr>
        <w:t>資料來源：監察院新聞稿，</w:t>
      </w:r>
      <w:r>
        <w:rPr>
          <w:color w:val="000000" w:themeColor="text1"/>
        </w:rPr>
        <w:t>104</w:t>
      </w:r>
      <w:r>
        <w:rPr>
          <w:rFonts w:hint="eastAsia"/>
          <w:color w:val="000000" w:themeColor="text1"/>
        </w:rPr>
        <w:t>年</w:t>
      </w:r>
      <w:r>
        <w:rPr>
          <w:color w:val="000000" w:themeColor="text1"/>
        </w:rPr>
        <w:t>12</w:t>
      </w:r>
      <w:r>
        <w:rPr>
          <w:rFonts w:hint="eastAsia"/>
          <w:color w:val="000000" w:themeColor="text1"/>
        </w:rPr>
        <w:t>月</w:t>
      </w:r>
      <w:r>
        <w:rPr>
          <w:color w:val="000000" w:themeColor="text1"/>
        </w:rPr>
        <w:t>8</w:t>
      </w:r>
      <w:r>
        <w:rPr>
          <w:rFonts w:hint="eastAsia"/>
          <w:color w:val="000000" w:themeColor="text1"/>
        </w:rPr>
        <w:t>日，</w:t>
      </w:r>
      <w:r>
        <w:rPr>
          <w:color w:val="000000" w:themeColor="text1"/>
        </w:rPr>
        <w:t>https://www.cy.gov.tw/News_Content.aspx?n=124&amp;sms=8912&amp;s=7506</w:t>
      </w:r>
    </w:p>
  </w:footnote>
  <w:footnote w:id="11">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高雄監獄管理人員夥同擔任「服務員」的受刑人對陳姓受刑人涉有凌</w:t>
      </w:r>
      <w:proofErr w:type="gramStart"/>
      <w:r>
        <w:rPr>
          <w:rFonts w:hint="eastAsia"/>
          <w:color w:val="000000" w:themeColor="text1"/>
        </w:rPr>
        <w:t>虐</w:t>
      </w:r>
      <w:proofErr w:type="gramEnd"/>
      <w:r>
        <w:rPr>
          <w:rFonts w:hint="eastAsia"/>
          <w:color w:val="000000" w:themeColor="text1"/>
        </w:rPr>
        <w:t>，肇致陳員死亡，經檢察官以違背人道的凌</w:t>
      </w:r>
      <w:proofErr w:type="gramStart"/>
      <w:r>
        <w:rPr>
          <w:rFonts w:hint="eastAsia"/>
          <w:color w:val="000000" w:themeColor="text1"/>
        </w:rPr>
        <w:t>虐</w:t>
      </w:r>
      <w:proofErr w:type="gramEnd"/>
      <w:r>
        <w:rPr>
          <w:rFonts w:hint="eastAsia"/>
          <w:color w:val="000000" w:themeColor="text1"/>
        </w:rPr>
        <w:t>行為虐待死者，不僅有虧職守，更屬嚴重侵害人權予以起訴。高雄地方法院於109年8月24日依凌</w:t>
      </w:r>
      <w:proofErr w:type="gramStart"/>
      <w:r>
        <w:rPr>
          <w:rFonts w:hint="eastAsia"/>
          <w:color w:val="000000" w:themeColor="text1"/>
        </w:rPr>
        <w:t>虐</w:t>
      </w:r>
      <w:proofErr w:type="gramEnd"/>
      <w:r>
        <w:rPr>
          <w:rFonts w:hint="eastAsia"/>
          <w:color w:val="000000" w:themeColor="text1"/>
        </w:rPr>
        <w:t>人犯致死</w:t>
      </w:r>
      <w:proofErr w:type="gramStart"/>
      <w:r>
        <w:rPr>
          <w:rFonts w:hint="eastAsia"/>
          <w:color w:val="000000" w:themeColor="text1"/>
        </w:rPr>
        <w:t>等罪判兩名</w:t>
      </w:r>
      <w:proofErr w:type="gramEnd"/>
      <w:r>
        <w:rPr>
          <w:rFonts w:hint="eastAsia"/>
          <w:color w:val="000000" w:themeColor="text1"/>
        </w:rPr>
        <w:t>管理人員各10年6月、9年徒刑，同夥4名受刑人各判刑3年10月至7年不等。</w:t>
      </w:r>
    </w:p>
    <w:p w:rsidR="009448FF" w:rsidRDefault="009448FF">
      <w:pPr>
        <w:pStyle w:val="afe"/>
        <w:rPr>
          <w:color w:val="000000" w:themeColor="text1"/>
        </w:rPr>
      </w:pPr>
      <w:r>
        <w:rPr>
          <w:rFonts w:hint="eastAsia"/>
          <w:color w:val="000000" w:themeColor="text1"/>
        </w:rPr>
        <w:t>本案經監察委員蔡崇義、王幼玲、高</w:t>
      </w:r>
      <w:proofErr w:type="gramStart"/>
      <w:r>
        <w:rPr>
          <w:rFonts w:hint="eastAsia"/>
          <w:color w:val="000000" w:themeColor="text1"/>
        </w:rPr>
        <w:t>涌</w:t>
      </w:r>
      <w:proofErr w:type="gramEnd"/>
      <w:r>
        <w:rPr>
          <w:rFonts w:hint="eastAsia"/>
          <w:color w:val="000000" w:themeColor="text1"/>
        </w:rPr>
        <w:t>誠主動調查，發現高雄監獄管理人員夥同擔任「服務員」的受刑人，</w:t>
      </w:r>
      <w:proofErr w:type="gramStart"/>
      <w:r>
        <w:rPr>
          <w:rFonts w:hint="eastAsia"/>
          <w:color w:val="000000" w:themeColor="text1"/>
        </w:rPr>
        <w:t>踹踢撞擊</w:t>
      </w:r>
      <w:proofErr w:type="gramEnd"/>
      <w:r>
        <w:rPr>
          <w:rFonts w:hint="eastAsia"/>
          <w:color w:val="000000" w:themeColor="text1"/>
        </w:rPr>
        <w:t>陳員成重傷，</w:t>
      </w:r>
      <w:proofErr w:type="gramStart"/>
      <w:r>
        <w:rPr>
          <w:rFonts w:hint="eastAsia"/>
          <w:color w:val="000000" w:themeColor="text1"/>
        </w:rPr>
        <w:t>復傷不使療，</w:t>
      </w:r>
      <w:proofErr w:type="gramEnd"/>
      <w:r>
        <w:rPr>
          <w:rFonts w:hint="eastAsia"/>
          <w:color w:val="000000" w:themeColor="text1"/>
        </w:rPr>
        <w:t>延誤救治之黃金時間，肇致陳員死亡，核有嚴重違失；高雄監獄於事件發生後，未本於權責深入進行調查，致使錯失調查時機，相關主管管理及監督不周；另法務部矯正署無法及時</w:t>
      </w:r>
      <w:proofErr w:type="gramStart"/>
      <w:r>
        <w:rPr>
          <w:rFonts w:hint="eastAsia"/>
          <w:color w:val="000000" w:themeColor="text1"/>
        </w:rPr>
        <w:t>掌握囚情</w:t>
      </w:r>
      <w:proofErr w:type="gramEnd"/>
      <w:r>
        <w:rPr>
          <w:rFonts w:hint="eastAsia"/>
          <w:color w:val="000000" w:themeColor="text1"/>
        </w:rPr>
        <w:t>動態，皆難辭監督、管理不周責任，</w:t>
      </w:r>
      <w:proofErr w:type="gramStart"/>
      <w:r>
        <w:rPr>
          <w:rFonts w:hint="eastAsia"/>
          <w:color w:val="000000" w:themeColor="text1"/>
        </w:rPr>
        <w:t>均核有怠</w:t>
      </w:r>
      <w:proofErr w:type="gramEnd"/>
      <w:r>
        <w:rPr>
          <w:rFonts w:hint="eastAsia"/>
          <w:color w:val="000000" w:themeColor="text1"/>
        </w:rPr>
        <w:t>失。監察院於司法及獄政委員會通過監察委員提出之調查報告，糾正法務部矯正署及所屬高雄監獄，並要求法務部督</w:t>
      </w:r>
      <w:proofErr w:type="gramStart"/>
      <w:r>
        <w:rPr>
          <w:rFonts w:hint="eastAsia"/>
          <w:color w:val="000000" w:themeColor="text1"/>
        </w:rPr>
        <w:t>飭</w:t>
      </w:r>
      <w:proofErr w:type="gramEnd"/>
      <w:r>
        <w:rPr>
          <w:rFonts w:hint="eastAsia"/>
          <w:color w:val="000000" w:themeColor="text1"/>
        </w:rPr>
        <w:t>所屬確實檢討改進。</w:t>
      </w:r>
    </w:p>
    <w:p w:rsidR="009448FF" w:rsidRDefault="009448FF">
      <w:pPr>
        <w:pStyle w:val="afe"/>
        <w:rPr>
          <w:color w:val="000000" w:themeColor="text1"/>
        </w:rPr>
      </w:pPr>
      <w:r>
        <w:rPr>
          <w:rFonts w:hint="eastAsia"/>
          <w:color w:val="000000" w:themeColor="text1"/>
        </w:rPr>
        <w:t>監察委員指出，陳姓受刑人有精神障礙的症狀，長期服用藥物，卻因為出現「不服管教」的行為，被安置於違規房。而監所長期以來徵選受刑人出任「服務員」，協助管理人員，容易發生執行偏頗，甚或假藉主管之命</w:t>
      </w:r>
      <w:proofErr w:type="gramStart"/>
      <w:r>
        <w:rPr>
          <w:rFonts w:hint="eastAsia"/>
          <w:color w:val="000000" w:themeColor="text1"/>
        </w:rPr>
        <w:t>代行戒護</w:t>
      </w:r>
      <w:proofErr w:type="gramEnd"/>
      <w:r>
        <w:rPr>
          <w:rFonts w:hint="eastAsia"/>
          <w:color w:val="000000" w:themeColor="text1"/>
        </w:rPr>
        <w:t>工作情事。此次事件有管理人員，對不遵守規定的陳姓受刑人</w:t>
      </w:r>
      <w:proofErr w:type="gramStart"/>
      <w:r>
        <w:rPr>
          <w:rFonts w:hint="eastAsia"/>
          <w:color w:val="000000" w:themeColor="text1"/>
        </w:rPr>
        <w:t>踹踢，</w:t>
      </w:r>
      <w:proofErr w:type="gramEnd"/>
      <w:r>
        <w:rPr>
          <w:rFonts w:hint="eastAsia"/>
          <w:color w:val="000000" w:themeColor="text1"/>
        </w:rPr>
        <w:t>澆淋咖啡，並命不具公權力的「服務員」為受刑人施用刑具，帶至監視器未拍到角落凌</w:t>
      </w:r>
      <w:proofErr w:type="gramStart"/>
      <w:r>
        <w:rPr>
          <w:rFonts w:hint="eastAsia"/>
          <w:color w:val="000000" w:themeColor="text1"/>
        </w:rPr>
        <w:t>虐</w:t>
      </w:r>
      <w:proofErr w:type="gramEnd"/>
      <w:r>
        <w:rPr>
          <w:rFonts w:hint="eastAsia"/>
          <w:color w:val="000000" w:themeColor="text1"/>
        </w:rPr>
        <w:t>；而後另一位管理員全程目睹，對於受傷的陳姓受刑人消極不處理，導致受刑人肋骨斷裂，內臟出血致死，矯正署及所屬高雄監獄核有重大違失，應予糾正。</w:t>
      </w:r>
    </w:p>
    <w:p w:rsidR="009448FF" w:rsidRDefault="009448FF">
      <w:pPr>
        <w:pStyle w:val="afe"/>
        <w:rPr>
          <w:color w:val="000000" w:themeColor="text1"/>
        </w:rPr>
      </w:pPr>
      <w:r>
        <w:rPr>
          <w:rFonts w:hint="eastAsia"/>
          <w:color w:val="000000" w:themeColor="text1"/>
        </w:rPr>
        <w:t>糾正案文指出，高雄監獄於事件發生後，未本於權責深入進行調查，並</w:t>
      </w:r>
      <w:proofErr w:type="gramStart"/>
      <w:r>
        <w:rPr>
          <w:rFonts w:hint="eastAsia"/>
          <w:color w:val="000000" w:themeColor="text1"/>
        </w:rPr>
        <w:t>覈</w:t>
      </w:r>
      <w:proofErr w:type="gramEnd"/>
      <w:r>
        <w:rPr>
          <w:rFonts w:hint="eastAsia"/>
          <w:color w:val="000000" w:themeColor="text1"/>
        </w:rPr>
        <w:t>實通報法務部矯正署；且送</w:t>
      </w:r>
      <w:proofErr w:type="gramStart"/>
      <w:r>
        <w:rPr>
          <w:rFonts w:hint="eastAsia"/>
          <w:color w:val="000000" w:themeColor="text1"/>
        </w:rPr>
        <w:t>醫</w:t>
      </w:r>
      <w:proofErr w:type="gramEnd"/>
      <w:r>
        <w:rPr>
          <w:rFonts w:hint="eastAsia"/>
          <w:color w:val="000000" w:themeColor="text1"/>
        </w:rPr>
        <w:t>急診診斷為「食物梗塞導致窒息」，無外傷紀錄，致使錯失調查時機，相關主管管理及監督不周；法務部矯正署無法及時</w:t>
      </w:r>
      <w:proofErr w:type="gramStart"/>
      <w:r>
        <w:rPr>
          <w:rFonts w:hint="eastAsia"/>
          <w:color w:val="000000" w:themeColor="text1"/>
        </w:rPr>
        <w:t>掌握囚情</w:t>
      </w:r>
      <w:proofErr w:type="gramEnd"/>
      <w:r>
        <w:rPr>
          <w:rFonts w:hint="eastAsia"/>
          <w:color w:val="000000" w:themeColor="text1"/>
        </w:rPr>
        <w:t>動態，難辭監督、管理不周責任，</w:t>
      </w:r>
      <w:proofErr w:type="gramStart"/>
      <w:r>
        <w:rPr>
          <w:rFonts w:hint="eastAsia"/>
          <w:color w:val="000000" w:themeColor="text1"/>
        </w:rPr>
        <w:t>均核有怠</w:t>
      </w:r>
      <w:proofErr w:type="gramEnd"/>
      <w:r>
        <w:rPr>
          <w:rFonts w:hint="eastAsia"/>
          <w:color w:val="000000" w:themeColor="text1"/>
        </w:rPr>
        <w:t>失。</w:t>
      </w:r>
    </w:p>
    <w:p w:rsidR="009448FF" w:rsidRDefault="009448FF">
      <w:pPr>
        <w:pStyle w:val="afe"/>
        <w:rPr>
          <w:color w:val="000000" w:themeColor="text1"/>
        </w:rPr>
      </w:pPr>
      <w:r>
        <w:rPr>
          <w:rFonts w:hint="eastAsia"/>
          <w:color w:val="000000" w:themeColor="text1"/>
        </w:rPr>
        <w:t>監察委員表示，該監所相關戒護管理人員未於職務上所掌之公文書如實記載，係明知事實而故意不予登載。</w:t>
      </w:r>
      <w:proofErr w:type="gramStart"/>
      <w:r>
        <w:rPr>
          <w:rFonts w:hint="eastAsia"/>
          <w:color w:val="000000" w:themeColor="text1"/>
        </w:rPr>
        <w:t>嗣</w:t>
      </w:r>
      <w:proofErr w:type="gramEnd"/>
      <w:r>
        <w:rPr>
          <w:rFonts w:hint="eastAsia"/>
          <w:color w:val="000000" w:themeColor="text1"/>
        </w:rPr>
        <w:t>為規避調查，復於「施用戒具紀錄簿」上不實登載內容，</w:t>
      </w:r>
      <w:proofErr w:type="gramStart"/>
      <w:r>
        <w:rPr>
          <w:rFonts w:hint="eastAsia"/>
          <w:color w:val="000000" w:themeColor="text1"/>
        </w:rPr>
        <w:t>均已使</w:t>
      </w:r>
      <w:proofErr w:type="gramEnd"/>
      <w:r>
        <w:rPr>
          <w:rFonts w:hint="eastAsia"/>
          <w:color w:val="000000" w:themeColor="text1"/>
        </w:rPr>
        <w:t>相關公文書失真，再陳報長官核章而行使之，涉犯行使公務員登載不實罪嫌，亦有重大違失。</w:t>
      </w:r>
    </w:p>
    <w:p w:rsidR="009448FF" w:rsidRDefault="009448FF">
      <w:pPr>
        <w:pStyle w:val="afe"/>
        <w:rPr>
          <w:color w:val="000000" w:themeColor="text1"/>
        </w:rPr>
      </w:pPr>
      <w:r>
        <w:rPr>
          <w:rFonts w:hint="eastAsia"/>
          <w:color w:val="000000" w:themeColor="text1"/>
        </w:rPr>
        <w:t>調查報告指出，高雄監獄相關戒護管理人員對陳姓受刑人施用戒具失當，以施用戒具(2</w:t>
      </w:r>
      <w:proofErr w:type="gramStart"/>
      <w:r>
        <w:rPr>
          <w:rFonts w:hint="eastAsia"/>
          <w:color w:val="000000" w:themeColor="text1"/>
        </w:rPr>
        <w:t>付手梏</w:t>
      </w:r>
      <w:proofErr w:type="gramEnd"/>
      <w:r>
        <w:rPr>
          <w:rFonts w:hint="eastAsia"/>
          <w:color w:val="000000" w:themeColor="text1"/>
        </w:rPr>
        <w:t>) 及收容鎮靜室(實則係職員備勤室與主管桌之間之走道空間)作為懲罰受刑人之方法，與相關規定有悖，核有違失，應深入檢討改進。</w:t>
      </w:r>
    </w:p>
    <w:p w:rsidR="009448FF" w:rsidRDefault="009448FF">
      <w:pPr>
        <w:pStyle w:val="afe"/>
        <w:rPr>
          <w:color w:val="000000" w:themeColor="text1"/>
        </w:rPr>
      </w:pPr>
      <w:r>
        <w:rPr>
          <w:rFonts w:hint="eastAsia"/>
          <w:color w:val="000000" w:themeColor="text1"/>
        </w:rPr>
        <w:t>調查委員亦表示，高雄監獄對陳姓受刑人之教化、矯正與輔導，有未盡周延之處，仍有精進之空間，以符合監獄行刑法「使受刑人改悔向上」規範之意旨，進而減少不當管教之事件發生；另法務部</w:t>
      </w:r>
      <w:proofErr w:type="gramStart"/>
      <w:r>
        <w:rPr>
          <w:rFonts w:hint="eastAsia"/>
          <w:color w:val="000000" w:themeColor="text1"/>
        </w:rPr>
        <w:t>矯正署允應</w:t>
      </w:r>
      <w:proofErr w:type="gramEnd"/>
      <w:r>
        <w:rPr>
          <w:rFonts w:hint="eastAsia"/>
          <w:color w:val="000000" w:themeColor="text1"/>
        </w:rPr>
        <w:t>本於權責深入</w:t>
      </w:r>
      <w:proofErr w:type="gramStart"/>
      <w:r>
        <w:rPr>
          <w:rFonts w:hint="eastAsia"/>
          <w:color w:val="000000" w:themeColor="text1"/>
        </w:rPr>
        <w:t>清查妥處</w:t>
      </w:r>
      <w:proofErr w:type="gramEnd"/>
      <w:r>
        <w:rPr>
          <w:rFonts w:hint="eastAsia"/>
          <w:color w:val="000000" w:themeColor="text1"/>
        </w:rPr>
        <w:t>，並加強兩公約等人權教育訓練宣教，有效防制酷刑事件，以維人權保障。</w:t>
      </w:r>
    </w:p>
    <w:p w:rsidR="009448FF" w:rsidRDefault="009448FF">
      <w:pPr>
        <w:pStyle w:val="afe"/>
        <w:rPr>
          <w:color w:val="000000" w:themeColor="text1"/>
        </w:rPr>
      </w:pPr>
      <w:r>
        <w:rPr>
          <w:rFonts w:hint="eastAsia"/>
          <w:color w:val="000000" w:themeColor="text1"/>
        </w:rPr>
        <w:t>調查報告另指出，高雄監獄前於104年2月11日已曾發生人犯挾持典獄長事件，監視器設施理應依主管機關函示有所加強，</w:t>
      </w:r>
      <w:proofErr w:type="gramStart"/>
      <w:r>
        <w:rPr>
          <w:rFonts w:hint="eastAsia"/>
          <w:color w:val="000000" w:themeColor="text1"/>
        </w:rPr>
        <w:t>然本事件</w:t>
      </w:r>
      <w:proofErr w:type="gramEnd"/>
      <w:r>
        <w:rPr>
          <w:rFonts w:hint="eastAsia"/>
          <w:color w:val="000000" w:themeColor="text1"/>
        </w:rPr>
        <w:t>被害人</w:t>
      </w:r>
      <w:proofErr w:type="gramStart"/>
      <w:r>
        <w:rPr>
          <w:rFonts w:hint="eastAsia"/>
          <w:color w:val="000000" w:themeColor="text1"/>
        </w:rPr>
        <w:t>疑</w:t>
      </w:r>
      <w:proofErr w:type="gramEnd"/>
      <w:r>
        <w:rPr>
          <w:rFonts w:hint="eastAsia"/>
          <w:color w:val="000000" w:themeColor="text1"/>
        </w:rPr>
        <w:t>被不當管教之處仍為監視器之死角，殊非允當，明顯違背法務部相關規定，核有未當，應予檢討；又該監獄於108年1月7日採購</w:t>
      </w:r>
      <w:proofErr w:type="gramStart"/>
      <w:r>
        <w:rPr>
          <w:rFonts w:hint="eastAsia"/>
          <w:color w:val="000000" w:themeColor="text1"/>
        </w:rPr>
        <w:t>微型密錄器</w:t>
      </w:r>
      <w:proofErr w:type="gramEnd"/>
      <w:r>
        <w:rPr>
          <w:rFonts w:hint="eastAsia"/>
          <w:color w:val="000000" w:themeColor="text1"/>
        </w:rPr>
        <w:t>15組，提供重點場舍(包含違規舍)及中央台備用，並指示於特殊情況或於攝影機死角有所處置時，應配戴保全證據，</w:t>
      </w:r>
      <w:proofErr w:type="gramStart"/>
      <w:r>
        <w:rPr>
          <w:rFonts w:hint="eastAsia"/>
          <w:color w:val="000000" w:themeColor="text1"/>
        </w:rPr>
        <w:t>俾</w:t>
      </w:r>
      <w:proofErr w:type="gramEnd"/>
      <w:r>
        <w:rPr>
          <w:rFonts w:hint="eastAsia"/>
          <w:color w:val="000000" w:themeColor="text1"/>
        </w:rPr>
        <w:t>便及時之</w:t>
      </w:r>
      <w:proofErr w:type="gramStart"/>
      <w:r>
        <w:rPr>
          <w:rFonts w:hint="eastAsia"/>
          <w:color w:val="000000" w:themeColor="text1"/>
        </w:rPr>
        <w:t>採</w:t>
      </w:r>
      <w:proofErr w:type="gramEnd"/>
      <w:r>
        <w:rPr>
          <w:rFonts w:hint="eastAsia"/>
          <w:color w:val="000000" w:themeColor="text1"/>
        </w:rPr>
        <w:t>證，惟本事件值勤人員未落實執行，影響事件調查，進而衍生蓄意規避事件</w:t>
      </w:r>
      <w:proofErr w:type="gramStart"/>
      <w:r>
        <w:rPr>
          <w:rFonts w:hint="eastAsia"/>
          <w:color w:val="000000" w:themeColor="text1"/>
        </w:rPr>
        <w:t>偵</w:t>
      </w:r>
      <w:proofErr w:type="gramEnd"/>
      <w:r>
        <w:rPr>
          <w:rFonts w:hint="eastAsia"/>
          <w:color w:val="000000" w:themeColor="text1"/>
        </w:rPr>
        <w:t>(調)查爭議，核有缺失。</w:t>
      </w:r>
    </w:p>
    <w:p w:rsidR="009448FF" w:rsidRDefault="009448FF">
      <w:pPr>
        <w:pStyle w:val="afe"/>
        <w:rPr>
          <w:color w:val="000000" w:themeColor="text1"/>
        </w:rPr>
      </w:pPr>
      <w:r>
        <w:rPr>
          <w:rFonts w:hint="eastAsia"/>
          <w:color w:val="000000" w:themeColor="text1"/>
        </w:rPr>
        <w:t>調查委員另強調，法務部矯正署及所屬高雄監獄對本事件相關服務員管理考核不周，查核不實，</w:t>
      </w:r>
      <w:proofErr w:type="gramStart"/>
      <w:r>
        <w:rPr>
          <w:rFonts w:hint="eastAsia"/>
          <w:color w:val="000000" w:themeColor="text1"/>
        </w:rPr>
        <w:t>均核有</w:t>
      </w:r>
      <w:proofErr w:type="gramEnd"/>
      <w:r>
        <w:rPr>
          <w:rFonts w:hint="eastAsia"/>
          <w:color w:val="000000" w:themeColor="text1"/>
        </w:rPr>
        <w:t>疏失，法務部</w:t>
      </w:r>
      <w:proofErr w:type="gramStart"/>
      <w:r>
        <w:rPr>
          <w:rFonts w:hint="eastAsia"/>
          <w:color w:val="000000" w:themeColor="text1"/>
        </w:rPr>
        <w:t>允</w:t>
      </w:r>
      <w:proofErr w:type="gramEnd"/>
      <w:r>
        <w:rPr>
          <w:rFonts w:hint="eastAsia"/>
          <w:color w:val="000000" w:themeColor="text1"/>
        </w:rPr>
        <w:t>應予以重視策進，</w:t>
      </w:r>
      <w:proofErr w:type="gramStart"/>
      <w:r>
        <w:rPr>
          <w:rFonts w:hint="eastAsia"/>
          <w:color w:val="000000" w:themeColor="text1"/>
        </w:rPr>
        <w:t>以維戒護</w:t>
      </w:r>
      <w:proofErr w:type="gramEnd"/>
      <w:r>
        <w:rPr>
          <w:rFonts w:hint="eastAsia"/>
          <w:color w:val="000000" w:themeColor="text1"/>
        </w:rPr>
        <w:t>管理安全及收容人人權；</w:t>
      </w:r>
      <w:proofErr w:type="gramStart"/>
      <w:r>
        <w:rPr>
          <w:rFonts w:hint="eastAsia"/>
          <w:color w:val="000000" w:themeColor="text1"/>
        </w:rPr>
        <w:t>此外，</w:t>
      </w:r>
      <w:proofErr w:type="gramEnd"/>
      <w:r>
        <w:rPr>
          <w:rFonts w:hint="eastAsia"/>
          <w:color w:val="000000" w:themeColor="text1"/>
        </w:rPr>
        <w:t>戒護安全中有關影音監控是輔助勤務中心之必要利器，故與其它子系統整合誠屬必要，而以影音監控系統整合智慧型的監控系統刻不容緩。基此，法務部允應重視所屬各矯正機關監控系統現況與智慧型整合需求，有效輔導強化，以有效</w:t>
      </w:r>
      <w:proofErr w:type="gramStart"/>
      <w:r>
        <w:rPr>
          <w:rFonts w:hint="eastAsia"/>
          <w:color w:val="000000" w:themeColor="text1"/>
        </w:rPr>
        <w:t>掌握囚情</w:t>
      </w:r>
      <w:proofErr w:type="gramEnd"/>
      <w:r>
        <w:rPr>
          <w:rFonts w:hint="eastAsia"/>
          <w:color w:val="000000" w:themeColor="text1"/>
        </w:rPr>
        <w:t>動態，加強監督並保全證據，進而提升戒護管理效能。</w:t>
      </w:r>
    </w:p>
    <w:p w:rsidR="009448FF" w:rsidRDefault="009448FF">
      <w:pPr>
        <w:pStyle w:val="afe"/>
        <w:rPr>
          <w:color w:val="000000" w:themeColor="text1"/>
        </w:rPr>
      </w:pPr>
      <w:r>
        <w:rPr>
          <w:rFonts w:hint="eastAsia"/>
          <w:color w:val="000000" w:themeColor="text1"/>
        </w:rPr>
        <w:t>調查報告最後結論指出，行政院允應督導法務部會商衛生</w:t>
      </w:r>
      <w:proofErr w:type="gramStart"/>
      <w:r>
        <w:rPr>
          <w:rFonts w:hint="eastAsia"/>
          <w:color w:val="000000" w:themeColor="text1"/>
        </w:rPr>
        <w:t>福利部等有關</w:t>
      </w:r>
      <w:proofErr w:type="gramEnd"/>
      <w:r>
        <w:rPr>
          <w:rFonts w:hint="eastAsia"/>
          <w:color w:val="000000" w:themeColor="text1"/>
        </w:rPr>
        <w:t>機關，針對相關議題妥為</w:t>
      </w:r>
      <w:proofErr w:type="gramStart"/>
      <w:r>
        <w:rPr>
          <w:rFonts w:hint="eastAsia"/>
          <w:color w:val="000000" w:themeColor="text1"/>
        </w:rPr>
        <w:t>研</w:t>
      </w:r>
      <w:proofErr w:type="gramEnd"/>
      <w:r>
        <w:rPr>
          <w:rFonts w:hint="eastAsia"/>
          <w:color w:val="000000" w:themeColor="text1"/>
        </w:rPr>
        <w:t>議，</w:t>
      </w:r>
      <w:proofErr w:type="gramStart"/>
      <w:r>
        <w:rPr>
          <w:rFonts w:hint="eastAsia"/>
          <w:color w:val="000000" w:themeColor="text1"/>
        </w:rPr>
        <w:t>俾</w:t>
      </w:r>
      <w:proofErr w:type="gramEnd"/>
      <w:r>
        <w:rPr>
          <w:rFonts w:hint="eastAsia"/>
          <w:color w:val="000000" w:themeColor="text1"/>
        </w:rPr>
        <w:t>善盡對收容人醫療照護，以提升收容人醫療人權。</w:t>
      </w:r>
    </w:p>
    <w:p w:rsidR="009448FF" w:rsidRDefault="009448FF">
      <w:pPr>
        <w:pStyle w:val="afe"/>
        <w:rPr>
          <w:color w:val="000000" w:themeColor="text1"/>
        </w:rPr>
      </w:pPr>
      <w:r>
        <w:rPr>
          <w:rFonts w:hint="eastAsia"/>
          <w:color w:val="000000" w:themeColor="text1"/>
        </w:rPr>
        <w:t>資料來源：監察院新聞稿，109年8月26日，</w:t>
      </w:r>
      <w:r>
        <w:rPr>
          <w:color w:val="000000" w:themeColor="text1"/>
        </w:rPr>
        <w:t>https://www.cy.gov.tw/News_Content.aspx?n=124&amp;s=18301</w:t>
      </w:r>
      <w:r>
        <w:rPr>
          <w:rFonts w:hint="eastAsia"/>
          <w:color w:val="000000" w:themeColor="text1"/>
        </w:rPr>
        <w:t>。</w:t>
      </w:r>
    </w:p>
  </w:footnote>
  <w:footnote w:id="12">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法務部矯正署</w:t>
      </w:r>
      <w:proofErr w:type="gramStart"/>
      <w:r>
        <w:rPr>
          <w:rFonts w:hint="eastAsia"/>
          <w:color w:val="000000" w:themeColor="text1"/>
        </w:rPr>
        <w:t>臺</w:t>
      </w:r>
      <w:proofErr w:type="gramEnd"/>
      <w:r>
        <w:rPr>
          <w:rFonts w:hint="eastAsia"/>
          <w:color w:val="000000" w:themeColor="text1"/>
        </w:rPr>
        <w:t>北監獄112年5月22日北</w:t>
      </w:r>
      <w:proofErr w:type="gramStart"/>
      <w:r>
        <w:rPr>
          <w:rFonts w:hint="eastAsia"/>
          <w:color w:val="000000" w:themeColor="text1"/>
        </w:rPr>
        <w:t>監戒字第11227001420號</w:t>
      </w:r>
      <w:proofErr w:type="gramEnd"/>
      <w:r>
        <w:rPr>
          <w:rFonts w:hint="eastAsia"/>
          <w:color w:val="000000" w:themeColor="text1"/>
        </w:rPr>
        <w:t>函。</w:t>
      </w:r>
    </w:p>
  </w:footnote>
  <w:footnote w:id="13">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北監平二舍走道112年4月19日中午12時38分46秒</w:t>
      </w:r>
    </w:p>
  </w:footnote>
  <w:footnote w:id="14">
    <w:p w:rsidR="009448FF" w:rsidRPr="00B34C88" w:rsidRDefault="009448FF">
      <w:pPr>
        <w:pStyle w:val="afe"/>
      </w:pPr>
      <w:r>
        <w:rPr>
          <w:rStyle w:val="aff0"/>
          <w:color w:val="000000" w:themeColor="text1"/>
        </w:rPr>
        <w:footnoteRef/>
      </w:r>
      <w:r>
        <w:rPr>
          <w:color w:val="000000" w:themeColor="text1"/>
        </w:rPr>
        <w:t xml:space="preserve"> </w:t>
      </w:r>
      <w:r w:rsidRPr="00B34C88">
        <w:rPr>
          <w:rFonts w:hint="eastAsia"/>
        </w:rPr>
        <w:t>111年12月2日醫務中心門口15:22:32-44(光碟：吳</w:t>
      </w:r>
      <w:r w:rsidRPr="00B34C88">
        <w:rPr>
          <w:rFonts w:hAnsi="標楷體" w:hint="eastAsia"/>
          <w:bCs/>
          <w:kern w:val="32"/>
        </w:rPr>
        <w:t>○○</w:t>
      </w:r>
      <w:r w:rsidRPr="00B34C88">
        <w:rPr>
          <w:rFonts w:hint="eastAsia"/>
        </w:rPr>
        <w:t>陳情10)</w:t>
      </w:r>
    </w:p>
  </w:footnote>
  <w:footnote w:id="15">
    <w:p w:rsidR="009448FF" w:rsidRPr="00B34C88" w:rsidRDefault="009448FF">
      <w:pPr>
        <w:pStyle w:val="afe"/>
      </w:pPr>
      <w:r w:rsidRPr="00B34C88">
        <w:rPr>
          <w:rStyle w:val="aff0"/>
        </w:rPr>
        <w:footnoteRef/>
      </w:r>
      <w:r w:rsidRPr="00B34C88">
        <w:t xml:space="preserve"> </w:t>
      </w:r>
      <w:r w:rsidRPr="00B34C88">
        <w:rPr>
          <w:rFonts w:hint="eastAsia"/>
        </w:rPr>
        <w:t>111年12月2日醫務中心門口15:23:34(光碟：吳</w:t>
      </w:r>
      <w:r w:rsidRPr="00B34C88">
        <w:rPr>
          <w:rFonts w:hAnsi="標楷體" w:hint="eastAsia"/>
          <w:bCs/>
          <w:kern w:val="32"/>
        </w:rPr>
        <w:t>○○</w:t>
      </w:r>
      <w:r w:rsidRPr="00B34C88">
        <w:rPr>
          <w:rFonts w:hint="eastAsia"/>
        </w:rPr>
        <w:t>陳情10)</w:t>
      </w:r>
    </w:p>
  </w:footnote>
  <w:footnote w:id="16">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Ansi="標楷體" w:hint="eastAsia"/>
          <w:color w:val="000000" w:themeColor="text1"/>
        </w:rPr>
        <w:t>6.1758查○○-4. 111.9.22</w:t>
      </w:r>
      <w:proofErr w:type="gramStart"/>
      <w:r>
        <w:rPr>
          <w:rFonts w:hAnsi="標楷體" w:hint="eastAsia"/>
          <w:color w:val="000000" w:themeColor="text1"/>
        </w:rPr>
        <w:t>七工外廣場</w:t>
      </w:r>
      <w:proofErr w:type="gramEnd"/>
      <w:r>
        <w:rPr>
          <w:rFonts w:hAnsi="標楷體" w:hint="eastAsia"/>
          <w:color w:val="000000" w:themeColor="text1"/>
        </w:rPr>
        <w:t>202209220930</w:t>
      </w:r>
    </w:p>
  </w:footnote>
  <w:footnote w:id="17">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北監平二舍走道112年4月13日上午9時51分25秒</w:t>
      </w:r>
    </w:p>
  </w:footnote>
  <w:footnote w:id="18">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北監平二舍走道112年4月13日上午9時55分37秒</w:t>
      </w:r>
    </w:p>
  </w:footnote>
  <w:footnote w:id="19">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北監平二舍走道112年4月19日上午10時4分2秒</w:t>
      </w:r>
    </w:p>
  </w:footnote>
  <w:footnote w:id="20">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北監平二舍走道112年4月19日上午10時4分7秒</w:t>
      </w:r>
    </w:p>
  </w:footnote>
  <w:footnote w:id="21">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北監平二舍走道112年4月19日上午10時4分10秒</w:t>
      </w:r>
    </w:p>
  </w:footnote>
  <w:footnote w:id="22">
    <w:p w:rsidR="009448FF" w:rsidRDefault="009448FF">
      <w:pPr>
        <w:pStyle w:val="afe"/>
        <w:rPr>
          <w:color w:val="000000" w:themeColor="text1"/>
        </w:rPr>
      </w:pPr>
      <w:r>
        <w:rPr>
          <w:rStyle w:val="aff0"/>
          <w:color w:val="000000" w:themeColor="text1"/>
        </w:rPr>
        <w:footnoteRef/>
      </w:r>
      <w:r>
        <w:rPr>
          <w:color w:val="000000" w:themeColor="text1"/>
        </w:rPr>
        <w:t xml:space="preserve"> 法務部</w:t>
      </w:r>
      <w:r>
        <w:rPr>
          <w:rFonts w:hint="eastAsia"/>
          <w:color w:val="000000" w:themeColor="text1"/>
        </w:rPr>
        <w:t>112年6月26日法授</w:t>
      </w:r>
      <w:proofErr w:type="gramStart"/>
      <w:r>
        <w:rPr>
          <w:rFonts w:hint="eastAsia"/>
          <w:color w:val="000000" w:themeColor="text1"/>
        </w:rPr>
        <w:t>矯</w:t>
      </w:r>
      <w:proofErr w:type="gramEnd"/>
      <w:r>
        <w:rPr>
          <w:rFonts w:hint="eastAsia"/>
          <w:color w:val="000000" w:themeColor="text1"/>
        </w:rPr>
        <w:t>字第</w:t>
      </w:r>
      <w:r>
        <w:rPr>
          <w:color w:val="000000" w:themeColor="text1"/>
        </w:rPr>
        <w:t>11201647670</w:t>
      </w:r>
      <w:r>
        <w:rPr>
          <w:rFonts w:hint="eastAsia"/>
          <w:color w:val="000000" w:themeColor="text1"/>
        </w:rPr>
        <w:t>號</w:t>
      </w:r>
      <w:proofErr w:type="gramStart"/>
      <w:r>
        <w:rPr>
          <w:rFonts w:hint="eastAsia"/>
          <w:color w:val="000000" w:themeColor="text1"/>
        </w:rPr>
        <w:t>函復本院</w:t>
      </w:r>
      <w:proofErr w:type="gramEnd"/>
      <w:r>
        <w:rPr>
          <w:rFonts w:hint="eastAsia"/>
          <w:color w:val="000000" w:themeColor="text1"/>
        </w:rPr>
        <w:t>112年6月12日院</w:t>
      </w:r>
      <w:proofErr w:type="gramStart"/>
      <w:r>
        <w:rPr>
          <w:rFonts w:hint="eastAsia"/>
          <w:color w:val="000000" w:themeColor="text1"/>
        </w:rPr>
        <w:t>台調貳字</w:t>
      </w:r>
      <w:proofErr w:type="gramEnd"/>
      <w:r>
        <w:rPr>
          <w:rFonts w:hint="eastAsia"/>
          <w:color w:val="000000" w:themeColor="text1"/>
        </w:rPr>
        <w:t>第1120831234號函。</w:t>
      </w:r>
    </w:p>
  </w:footnote>
  <w:footnote w:id="23">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矯正署111年4月1日法</w:t>
      </w:r>
      <w:proofErr w:type="gramStart"/>
      <w:r>
        <w:rPr>
          <w:rFonts w:hint="eastAsia"/>
          <w:color w:val="000000" w:themeColor="text1"/>
        </w:rPr>
        <w:t>矯署安字第11104002510號</w:t>
      </w:r>
      <w:proofErr w:type="gramEnd"/>
      <w:r>
        <w:rPr>
          <w:rFonts w:hint="eastAsia"/>
          <w:color w:val="000000" w:themeColor="text1"/>
        </w:rPr>
        <w:t>函。</w:t>
      </w:r>
    </w:p>
  </w:footnote>
  <w:footnote w:id="24">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矯正署111年8月19日法</w:t>
      </w:r>
      <w:proofErr w:type="gramStart"/>
      <w:r>
        <w:rPr>
          <w:rFonts w:hint="eastAsia"/>
          <w:color w:val="000000" w:themeColor="text1"/>
        </w:rPr>
        <w:t>矯署安字第11104004210號</w:t>
      </w:r>
      <w:proofErr w:type="gramEnd"/>
      <w:r>
        <w:rPr>
          <w:rFonts w:hint="eastAsia"/>
          <w:color w:val="000000" w:themeColor="text1"/>
        </w:rPr>
        <w:t>函。</w:t>
      </w:r>
    </w:p>
  </w:footnote>
  <w:footnote w:id="25">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矯正署112年3月8日法</w:t>
      </w:r>
      <w:proofErr w:type="gramStart"/>
      <w:r>
        <w:rPr>
          <w:rFonts w:hint="eastAsia"/>
          <w:color w:val="000000" w:themeColor="text1"/>
        </w:rPr>
        <w:t>矯署安字第11204000810號</w:t>
      </w:r>
      <w:proofErr w:type="gramEnd"/>
      <w:r>
        <w:rPr>
          <w:rFonts w:hint="eastAsia"/>
          <w:color w:val="000000" w:themeColor="text1"/>
        </w:rPr>
        <w:t>函。</w:t>
      </w:r>
    </w:p>
  </w:footnote>
  <w:footnote w:id="26">
    <w:p w:rsidR="009448FF" w:rsidRDefault="009448FF">
      <w:pPr>
        <w:pStyle w:val="afe"/>
        <w:rPr>
          <w:color w:val="000000" w:themeColor="text1"/>
        </w:rPr>
      </w:pPr>
      <w:r>
        <w:rPr>
          <w:rStyle w:val="aff0"/>
          <w:color w:val="000000" w:themeColor="text1"/>
        </w:rPr>
        <w:footnoteRef/>
      </w:r>
      <w:r>
        <w:rPr>
          <w:color w:val="000000" w:themeColor="text1"/>
        </w:rPr>
        <w:t xml:space="preserve"> </w:t>
      </w:r>
      <w:r>
        <w:rPr>
          <w:rFonts w:hint="eastAsia"/>
          <w:color w:val="000000" w:themeColor="text1"/>
        </w:rPr>
        <w:t>監獄長官閱讀書信部分，未區分書信種類，亦未斟酌個案情形，一概允許監獄長官閱讀書信之內容，顯已對受刑人及其收發書信之相對人之秘密通訊自由，造成過度之限制，於此範圍內，與憲法第12條保障秘密通訊自由之意旨不符；另監獄未斟酌受刑人個案情形，一律閱讀書信之內容，顯已對受刑人及其收發書信之相對人之秘密通訊自由，造成過度之限制。</w:t>
      </w:r>
    </w:p>
  </w:footnote>
  <w:footnote w:id="27">
    <w:p w:rsidR="009448FF" w:rsidRPr="00B34C88" w:rsidRDefault="009448FF">
      <w:pPr>
        <w:pStyle w:val="afe"/>
      </w:pPr>
      <w:r w:rsidRPr="00B34C88">
        <w:rPr>
          <w:rStyle w:val="aff0"/>
        </w:rPr>
        <w:footnoteRef/>
      </w:r>
      <w:r w:rsidRPr="00B34C88">
        <w:t xml:space="preserve"> </w:t>
      </w:r>
      <w:r w:rsidRPr="00B34C88">
        <w:rPr>
          <w:rFonts w:hint="eastAsia"/>
        </w:rPr>
        <w:t>法務部112年6月12日法授</w:t>
      </w:r>
      <w:proofErr w:type="gramStart"/>
      <w:r w:rsidRPr="00B34C88">
        <w:rPr>
          <w:rFonts w:hint="eastAsia"/>
        </w:rPr>
        <w:t>矯</w:t>
      </w:r>
      <w:proofErr w:type="gramEnd"/>
      <w:r w:rsidRPr="00B34C88">
        <w:rPr>
          <w:rFonts w:hint="eastAsia"/>
        </w:rPr>
        <w:t>字第11201038670號函。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F0E51"/>
    <w:multiLevelType w:val="hybridMultilevel"/>
    <w:tmpl w:val="CB0E68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8D381F"/>
    <w:multiLevelType w:val="hybridMultilevel"/>
    <w:tmpl w:val="D6FAC8D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1D0B58"/>
    <w:multiLevelType w:val="hybridMultilevel"/>
    <w:tmpl w:val="9FD656B8"/>
    <w:lvl w:ilvl="0" w:tplc="E014FF1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F32C76"/>
    <w:multiLevelType w:val="hybridMultilevel"/>
    <w:tmpl w:val="097E73FE"/>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6B6FCF"/>
    <w:multiLevelType w:val="hybridMultilevel"/>
    <w:tmpl w:val="33021EA2"/>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F72538"/>
    <w:multiLevelType w:val="hybridMultilevel"/>
    <w:tmpl w:val="33021EA2"/>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2181"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D27746B"/>
    <w:multiLevelType w:val="hybridMultilevel"/>
    <w:tmpl w:val="9FD656B8"/>
    <w:lvl w:ilvl="0" w:tplc="E014FF1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1A83E4D"/>
    <w:multiLevelType w:val="hybridMultilevel"/>
    <w:tmpl w:val="1F0EBF3C"/>
    <w:lvl w:ilvl="0" w:tplc="BFE691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4B66E20"/>
    <w:multiLevelType w:val="hybridMultilevel"/>
    <w:tmpl w:val="1F0EBF3C"/>
    <w:lvl w:ilvl="0" w:tplc="BFE691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6897252B"/>
    <w:multiLevelType w:val="hybridMultilevel"/>
    <w:tmpl w:val="097E73FE"/>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9C53A29"/>
    <w:multiLevelType w:val="hybridMultilevel"/>
    <w:tmpl w:val="1F0EBF3C"/>
    <w:lvl w:ilvl="0" w:tplc="BFE691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5"/>
  </w:num>
  <w:num w:numId="3">
    <w:abstractNumId w:val="1"/>
  </w:num>
  <w:num w:numId="4">
    <w:abstractNumId w:val="11"/>
  </w:num>
  <w:num w:numId="5">
    <w:abstractNumId w:val="9"/>
  </w:num>
  <w:num w:numId="6">
    <w:abstractNumId w:val="12"/>
  </w:num>
  <w:num w:numId="7">
    <w:abstractNumId w:val="4"/>
  </w:num>
  <w:num w:numId="8">
    <w:abstractNumId w:val="13"/>
  </w:num>
  <w:num w:numId="9">
    <w:abstractNumId w:val="10"/>
  </w:num>
  <w:num w:numId="10">
    <w:abstractNumId w:val="17"/>
  </w:num>
  <w:num w:numId="11">
    <w:abstractNumId w:val="3"/>
  </w:num>
  <w:num w:numId="12">
    <w:abstractNumId w:val="8"/>
  </w:num>
  <w:num w:numId="13">
    <w:abstractNumId w:val="0"/>
  </w:num>
  <w:num w:numId="14">
    <w:abstractNumId w:val="16"/>
  </w:num>
  <w:num w:numId="15">
    <w:abstractNumId w:val="15"/>
  </w:num>
  <w:num w:numId="16">
    <w:abstractNumId w:val="18"/>
  </w:num>
  <w:num w:numId="17">
    <w:abstractNumId w:val="2"/>
  </w:num>
  <w:num w:numId="18">
    <w:abstractNumId w:val="6"/>
  </w:num>
  <w:num w:numId="19">
    <w:abstractNumId w:val="7"/>
  </w:num>
  <w:num w:numId="20">
    <w:abstractNumId w:val="14"/>
  </w:num>
  <w:num w:numId="21">
    <w:abstractNumId w:val="11"/>
    <w:lvlOverride w:ilvl="0">
      <w:startOverride w:val="1"/>
    </w:lvlOverride>
  </w:num>
  <w:num w:numId="22">
    <w:abstractNumId w:val="9"/>
    <w:lvlOverride w:ilvl="0">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hideSpellingErrors/>
  <w:hideGrammatical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AA3"/>
    <w:rsid w:val="00043790"/>
    <w:rsid w:val="003E7183"/>
    <w:rsid w:val="004F339A"/>
    <w:rsid w:val="0051539A"/>
    <w:rsid w:val="00545DFC"/>
    <w:rsid w:val="007D3DFF"/>
    <w:rsid w:val="00926AA3"/>
    <w:rsid w:val="009448FF"/>
    <w:rsid w:val="00966CF6"/>
    <w:rsid w:val="009C699A"/>
    <w:rsid w:val="00B34C88"/>
    <w:rsid w:val="00D77CC6"/>
    <w:rsid w:val="00ED1CBB"/>
    <w:rsid w:val="00FA6988"/>
    <w:rsid w:val="00FE39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basedOn w:val="a6"/>
    <w:qFormat/>
    <w:pPr>
      <w:numPr>
        <w:numId w:val="7"/>
      </w:numPr>
      <w:outlineLvl w:val="0"/>
    </w:pPr>
    <w:rPr>
      <w:rFonts w:hAnsi="Arial"/>
      <w:bCs/>
      <w:kern w:val="32"/>
      <w:szCs w:val="52"/>
    </w:rPr>
  </w:style>
  <w:style w:type="paragraph" w:styleId="2">
    <w:name w:val="heading 2"/>
    <w:basedOn w:val="a6"/>
    <w:link w:val="20"/>
    <w:qFormat/>
    <w:pPr>
      <w:numPr>
        <w:ilvl w:val="1"/>
        <w:numId w:val="7"/>
      </w:numPr>
      <w:outlineLvl w:val="1"/>
    </w:pPr>
    <w:rPr>
      <w:rFonts w:hAnsi="Arial"/>
      <w:bCs/>
      <w:kern w:val="32"/>
      <w:szCs w:val="48"/>
    </w:rPr>
  </w:style>
  <w:style w:type="paragraph" w:styleId="3">
    <w:name w:val="heading 3"/>
    <w:basedOn w:val="a6"/>
    <w:link w:val="30"/>
    <w:qFormat/>
    <w:pPr>
      <w:numPr>
        <w:ilvl w:val="2"/>
        <w:numId w:val="7"/>
      </w:numPr>
      <w:outlineLvl w:val="2"/>
    </w:pPr>
    <w:rPr>
      <w:rFonts w:hAnsi="Arial"/>
      <w:bCs/>
      <w:kern w:val="32"/>
      <w:szCs w:val="36"/>
    </w:rPr>
  </w:style>
  <w:style w:type="paragraph" w:styleId="4">
    <w:name w:val="heading 4"/>
    <w:basedOn w:val="a6"/>
    <w:link w:val="40"/>
    <w:qFormat/>
    <w:pPr>
      <w:numPr>
        <w:ilvl w:val="3"/>
        <w:numId w:val="7"/>
      </w:numPr>
      <w:outlineLvl w:val="3"/>
    </w:pPr>
    <w:rPr>
      <w:rFonts w:hAnsi="Arial"/>
      <w:kern w:val="32"/>
      <w:szCs w:val="36"/>
    </w:rPr>
  </w:style>
  <w:style w:type="paragraph" w:styleId="5">
    <w:name w:val="heading 5"/>
    <w:basedOn w:val="a6"/>
    <w:qFormat/>
    <w:pPr>
      <w:numPr>
        <w:ilvl w:val="4"/>
        <w:numId w:val="7"/>
      </w:numPr>
      <w:outlineLvl w:val="4"/>
    </w:pPr>
    <w:rPr>
      <w:rFonts w:hAnsi="Arial"/>
      <w:bCs/>
      <w:kern w:val="32"/>
      <w:szCs w:val="36"/>
    </w:rPr>
  </w:style>
  <w:style w:type="paragraph" w:styleId="6">
    <w:name w:val="heading 6"/>
    <w:basedOn w:val="a6"/>
    <w:qFormat/>
    <w:pPr>
      <w:numPr>
        <w:ilvl w:val="5"/>
        <w:numId w:val="7"/>
      </w:numPr>
      <w:tabs>
        <w:tab w:val="left" w:pos="2094"/>
      </w:tabs>
      <w:outlineLvl w:val="5"/>
    </w:pPr>
    <w:rPr>
      <w:rFonts w:hAnsi="Arial"/>
      <w:kern w:val="32"/>
      <w:szCs w:val="36"/>
    </w:rPr>
  </w:style>
  <w:style w:type="paragraph" w:styleId="7">
    <w:name w:val="heading 7"/>
    <w:basedOn w:val="a6"/>
    <w:qFormat/>
    <w:pPr>
      <w:numPr>
        <w:ilvl w:val="6"/>
        <w:numId w:val="7"/>
      </w:numPr>
      <w:outlineLvl w:val="6"/>
    </w:pPr>
    <w:rPr>
      <w:rFonts w:hAnsi="Arial"/>
      <w:bCs/>
      <w:kern w:val="32"/>
      <w:szCs w:val="36"/>
    </w:rPr>
  </w:style>
  <w:style w:type="paragraph" w:styleId="8">
    <w:name w:val="heading 8"/>
    <w:basedOn w:val="a6"/>
    <w:qFormat/>
    <w:pPr>
      <w:numPr>
        <w:ilvl w:val="7"/>
        <w:numId w:val="7"/>
      </w:numPr>
      <w:outlineLvl w:val="7"/>
    </w:pPr>
    <w:rPr>
      <w:rFonts w:hAnsi="Arial"/>
      <w:kern w:val="32"/>
      <w:szCs w:val="36"/>
    </w:rPr>
  </w:style>
  <w:style w:type="paragraph" w:styleId="9">
    <w:name w:val="heading 9"/>
    <w:basedOn w:val="a6"/>
    <w:link w:val="90"/>
    <w:uiPriority w:val="9"/>
    <w:unhideWhenUsed/>
    <w:qFormat/>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pPr>
      <w:spacing w:before="720" w:after="720"/>
      <w:ind w:left="7371"/>
    </w:pPr>
    <w:rPr>
      <w:b/>
      <w:snapToGrid w:val="0"/>
      <w:spacing w:val="10"/>
      <w:sz w:val="36"/>
    </w:rPr>
  </w:style>
  <w:style w:type="paragraph" w:styleId="ab">
    <w:name w:val="endnote text"/>
    <w:basedOn w:val="a6"/>
    <w:semiHidden/>
    <w:pPr>
      <w:kinsoku w:val="0"/>
      <w:autoSpaceDE/>
      <w:spacing w:before="240"/>
      <w:ind w:left="1021" w:hanging="1021"/>
    </w:pPr>
    <w:rPr>
      <w:snapToGrid w:val="0"/>
      <w:spacing w:val="10"/>
    </w:rPr>
  </w:style>
  <w:style w:type="paragraph" w:styleId="50">
    <w:name w:val="toc 5"/>
    <w:basedOn w:val="a6"/>
    <w:next w:val="a6"/>
    <w:autoRedefine/>
    <w:semiHidden/>
    <w:pPr>
      <w:ind w:leftChars="400" w:left="600" w:rightChars="200" w:right="200" w:hangingChars="200" w:hanging="200"/>
    </w:pPr>
  </w:style>
  <w:style w:type="character" w:styleId="ac">
    <w:name w:val="page number"/>
    <w:basedOn w:val="a7"/>
    <w:semiHidden/>
    <w:rPr>
      <w:rFonts w:ascii="標楷體" w:eastAsia="標楷體"/>
      <w:sz w:val="20"/>
    </w:rPr>
  </w:style>
  <w:style w:type="paragraph" w:styleId="60">
    <w:name w:val="toc 6"/>
    <w:basedOn w:val="a6"/>
    <w:next w:val="a6"/>
    <w:autoRedefine/>
    <w:semiHidden/>
    <w:pPr>
      <w:ind w:leftChars="500" w:left="500"/>
    </w:pPr>
  </w:style>
  <w:style w:type="paragraph" w:customStyle="1" w:styleId="10">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1">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pPr>
      <w:kinsoku w:val="0"/>
      <w:ind w:leftChars="300" w:left="500" w:rightChars="200" w:right="200" w:hangingChars="200" w:hanging="200"/>
    </w:pPr>
  </w:style>
  <w:style w:type="paragraph" w:styleId="70">
    <w:name w:val="toc 7"/>
    <w:basedOn w:val="a6"/>
    <w:next w:val="a6"/>
    <w:autoRedefine/>
    <w:semiHidden/>
    <w:pPr>
      <w:ind w:leftChars="600" w:left="800" w:hangingChars="200" w:hanging="200"/>
    </w:pPr>
  </w:style>
  <w:style w:type="paragraph" w:styleId="80">
    <w:name w:val="toc 8"/>
    <w:basedOn w:val="a6"/>
    <w:next w:val="a6"/>
    <w:autoRedefine/>
    <w:semiHidden/>
    <w:pPr>
      <w:ind w:leftChars="700" w:left="900" w:hangingChars="200" w:hanging="200"/>
    </w:pPr>
  </w:style>
  <w:style w:type="paragraph" w:styleId="91">
    <w:name w:val="toc 9"/>
    <w:basedOn w:val="a6"/>
    <w:next w:val="a6"/>
    <w:autoRedefine/>
    <w:semiHidden/>
    <w:pPr>
      <w:ind w:leftChars="1600" w:left="3840"/>
    </w:pPr>
  </w:style>
  <w:style w:type="paragraph" w:styleId="ad">
    <w:name w:val="header"/>
    <w:basedOn w:val="a6"/>
    <w:link w:val="ae"/>
    <w:uiPriority w:val="99"/>
    <w:pPr>
      <w:tabs>
        <w:tab w:val="center" w:pos="4153"/>
        <w:tab w:val="right" w:pos="8306"/>
      </w:tabs>
      <w:snapToGrid w:val="0"/>
    </w:pPr>
    <w:rPr>
      <w:sz w:val="20"/>
    </w:rPr>
  </w:style>
  <w:style w:type="paragraph" w:customStyle="1" w:styleId="32">
    <w:name w:val="段落樣式3"/>
    <w:basedOn w:val="21"/>
    <w:qFormat/>
    <w:pPr>
      <w:ind w:leftChars="400" w:left="400"/>
    </w:pPr>
  </w:style>
  <w:style w:type="character" w:styleId="af">
    <w:name w:val="Hyperlink"/>
    <w:basedOn w:val="a7"/>
    <w:uiPriority w:val="99"/>
    <w:rPr>
      <w:color w:val="0000FF"/>
      <w:u w:val="single"/>
    </w:rPr>
  </w:style>
  <w:style w:type="paragraph" w:customStyle="1" w:styleId="af0">
    <w:name w:val="簽名日期"/>
    <w:basedOn w:val="a6"/>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1">
    <w:name w:val="附件"/>
    <w:basedOn w:val="ab"/>
    <w:pPr>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1">
    <w:name w:val="段落樣式5"/>
    <w:basedOn w:val="42"/>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2"/>
      </w:numPr>
      <w:tabs>
        <w:tab w:val="clear" w:pos="1440"/>
      </w:tabs>
      <w:ind w:left="400" w:hangingChars="400" w:hanging="400"/>
      <w:outlineLvl w:val="0"/>
    </w:pPr>
    <w:rPr>
      <w:kern w:val="32"/>
    </w:rPr>
  </w:style>
  <w:style w:type="paragraph" w:styleId="af2">
    <w:name w:val="Body Text Indent"/>
    <w:basedOn w:val="a6"/>
    <w:semiHidden/>
    <w:pPr>
      <w:ind w:left="698" w:hangingChars="200" w:hanging="698"/>
    </w:pPr>
  </w:style>
  <w:style w:type="paragraph" w:customStyle="1" w:styleId="af3">
    <w:name w:val="調查報告"/>
    <w:basedOn w:val="ab"/>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line="360" w:lineRule="exact"/>
    </w:pPr>
    <w:rPr>
      <w:snapToGrid w:val="0"/>
      <w:spacing w:val="-14"/>
      <w:kern w:val="0"/>
      <w:sz w:val="28"/>
    </w:rPr>
  </w:style>
  <w:style w:type="paragraph" w:customStyle="1" w:styleId="a">
    <w:name w:val="附圖樣式"/>
    <w:basedOn w:val="a6"/>
    <w:qFormat/>
    <w:pPr>
      <w:keepNext/>
      <w:numPr>
        <w:numId w:val="3"/>
      </w:numPr>
      <w:tabs>
        <w:tab w:val="clear" w:pos="1440"/>
      </w:tabs>
      <w:ind w:left="400" w:hangingChars="400" w:hanging="400"/>
      <w:outlineLvl w:val="0"/>
    </w:pPr>
    <w:rPr>
      <w:kern w:val="32"/>
    </w:rPr>
  </w:style>
  <w:style w:type="paragraph" w:styleId="af4">
    <w:name w:val="footer"/>
    <w:basedOn w:val="a6"/>
    <w:link w:val="af5"/>
    <w:uiPriority w:val="99"/>
    <w:pPr>
      <w:tabs>
        <w:tab w:val="center" w:pos="4153"/>
        <w:tab w:val="right" w:pos="8306"/>
      </w:tabs>
      <w:snapToGrid w:val="0"/>
    </w:pPr>
    <w:rPr>
      <w:sz w:val="20"/>
    </w:rPr>
  </w:style>
  <w:style w:type="paragraph" w:styleId="af6">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6"/>
      </w:numPr>
      <w:ind w:left="350" w:hangingChars="350" w:hanging="350"/>
      <w:outlineLvl w:val="0"/>
    </w:pPr>
    <w:rPr>
      <w:kern w:val="32"/>
    </w:rPr>
  </w:style>
  <w:style w:type="paragraph" w:styleId="af9">
    <w:name w:val="List Paragraph"/>
    <w:basedOn w:val="a6"/>
    <w:uiPriority w:val="34"/>
    <w:qFormat/>
    <w:pPr>
      <w:ind w:leftChars="200" w:left="480"/>
    </w:pPr>
  </w:style>
  <w:style w:type="paragraph" w:styleId="afa">
    <w:name w:val="Balloon Text"/>
    <w:basedOn w:val="a6"/>
    <w:link w:val="afb"/>
    <w:uiPriority w:val="99"/>
    <w:semiHidden/>
    <w:unhideWhenUsed/>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9"/>
      </w:numPr>
      <w:ind w:left="400"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paragraph" w:styleId="afc">
    <w:name w:val="Plain Text"/>
    <w:basedOn w:val="a6"/>
    <w:link w:val="afd"/>
    <w:uiPriority w:val="99"/>
    <w:semiHidden/>
    <w:unhideWhenUsed/>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Pr>
      <w:rFonts w:ascii="Calibri" w:eastAsia="標楷體" w:hAnsi="Courier New" w:cs="Courier New"/>
      <w:color w:val="244061" w:themeColor="accent1" w:themeShade="80"/>
      <w:sz w:val="28"/>
      <w:szCs w:val="24"/>
    </w:rPr>
  </w:style>
  <w:style w:type="character" w:customStyle="1" w:styleId="20">
    <w:name w:val="標題 2 字元"/>
    <w:basedOn w:val="a7"/>
    <w:link w:val="2"/>
    <w:rPr>
      <w:rFonts w:ascii="標楷體" w:eastAsia="標楷體" w:hAnsi="Arial"/>
      <w:bCs/>
      <w:kern w:val="32"/>
      <w:sz w:val="32"/>
      <w:szCs w:val="48"/>
    </w:rPr>
  </w:style>
  <w:style w:type="paragraph" w:styleId="afe">
    <w:name w:val="footnote text"/>
    <w:basedOn w:val="a6"/>
    <w:link w:val="aff"/>
    <w:uiPriority w:val="99"/>
    <w:semiHidden/>
    <w:unhideWhenUsed/>
    <w:pPr>
      <w:snapToGrid w:val="0"/>
      <w:jc w:val="left"/>
    </w:pPr>
    <w:rPr>
      <w:sz w:val="20"/>
    </w:rPr>
  </w:style>
  <w:style w:type="character" w:customStyle="1" w:styleId="aff">
    <w:name w:val="註腳文字 字元"/>
    <w:basedOn w:val="a7"/>
    <w:link w:val="afe"/>
    <w:uiPriority w:val="99"/>
    <w:semiHidden/>
    <w:rPr>
      <w:rFonts w:ascii="標楷體" w:eastAsia="標楷體"/>
      <w:kern w:val="2"/>
    </w:rPr>
  </w:style>
  <w:style w:type="character" w:styleId="aff0">
    <w:name w:val="footnote reference"/>
    <w:basedOn w:val="a7"/>
    <w:uiPriority w:val="99"/>
    <w:semiHidden/>
    <w:unhideWhenUsed/>
    <w:rPr>
      <w:vertAlign w:val="superscript"/>
    </w:rPr>
  </w:style>
  <w:style w:type="table" w:customStyle="1" w:styleId="13">
    <w:name w:val="表格格線1"/>
    <w:basedOn w:val="a8"/>
    <w:next w:val="af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8"/>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8"/>
    <w:uiPriority w:val="5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8"/>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8"/>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8"/>
    <w:uiPriority w:val="5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7"/>
    <w:link w:val="4"/>
    <w:rPr>
      <w:rFonts w:ascii="標楷體" w:eastAsia="標楷體" w:hAnsi="Arial"/>
      <w:kern w:val="32"/>
      <w:sz w:val="32"/>
      <w:szCs w:val="36"/>
    </w:rPr>
  </w:style>
  <w:style w:type="character" w:customStyle="1" w:styleId="ae">
    <w:name w:val="頁首 字元"/>
    <w:basedOn w:val="a7"/>
    <w:link w:val="ad"/>
    <w:uiPriority w:val="99"/>
    <w:rPr>
      <w:rFonts w:ascii="標楷體" w:eastAsia="標楷體"/>
      <w:kern w:val="2"/>
    </w:rPr>
  </w:style>
  <w:style w:type="character" w:customStyle="1" w:styleId="af5">
    <w:name w:val="頁尾 字元"/>
    <w:basedOn w:val="a7"/>
    <w:link w:val="af4"/>
    <w:uiPriority w:val="99"/>
    <w:rPr>
      <w:rFonts w:ascii="標楷體" w:eastAsia="標楷體"/>
      <w:kern w:val="2"/>
    </w:rPr>
  </w:style>
  <w:style w:type="character" w:customStyle="1" w:styleId="30">
    <w:name w:val="標題 3 字元"/>
    <w:basedOn w:val="a7"/>
    <w:link w:val="3"/>
    <w:rPr>
      <w:rFonts w:ascii="標楷體" w:eastAsia="標楷體" w:hAnsi="Arial"/>
      <w:bCs/>
      <w:kern w:val="32"/>
      <w:sz w:val="32"/>
      <w:szCs w:val="36"/>
    </w:rPr>
  </w:style>
  <w:style w:type="table" w:customStyle="1" w:styleId="82">
    <w:name w:val="表格格線8"/>
    <w:basedOn w:val="a8"/>
    <w:next w:val="af8"/>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7350440">
      <w:bodyDiv w:val="1"/>
      <w:marLeft w:val="0"/>
      <w:marRight w:val="0"/>
      <w:marTop w:val="0"/>
      <w:marBottom w:val="0"/>
      <w:divBdr>
        <w:top w:val="none" w:sz="0" w:space="0" w:color="auto"/>
        <w:left w:val="none" w:sz="0" w:space="0" w:color="auto"/>
        <w:bottom w:val="none" w:sz="0" w:space="0" w:color="auto"/>
        <w:right w:val="none" w:sz="0" w:space="0" w:color="auto"/>
      </w:divBdr>
    </w:div>
    <w:div w:id="103064993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DFD65-BDB6-4E3C-9AFA-F8C536B4E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5228</Words>
  <Characters>29801</Characters>
  <Application>Microsoft Office Word</Application>
  <DocSecurity>0</DocSecurity>
  <Lines>248</Lines>
  <Paragraphs>69</Paragraphs>
  <ScaleCrop>false</ScaleCrop>
  <Company/>
  <LinksUpToDate>false</LinksUpToDate>
  <CharactersWithSpaces>34960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2023-09-13T07:30:00Z</dcterms:created>
  <dcterms:modified xsi:type="dcterms:W3CDTF">2023-09-14T00:41:00Z</dcterms:modified>
  <cp:contentStatus/>
</cp:coreProperties>
</file>