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134E00" w:rsidRDefault="00645307" w:rsidP="00F37D7B">
      <w:pPr>
        <w:pStyle w:val="af2"/>
        <w:rPr>
          <w:rFonts w:hAnsi="標楷體"/>
        </w:rPr>
      </w:pPr>
      <w:r>
        <w:rPr>
          <w:rFonts w:hAnsi="標楷體" w:hint="eastAsia"/>
        </w:rPr>
        <w:t xml:space="preserve"> </w:t>
      </w:r>
      <w:bookmarkStart w:id="0" w:name="_GoBack"/>
      <w:bookmarkEnd w:id="0"/>
      <w:r w:rsidR="00D75644" w:rsidRPr="00134E00">
        <w:rPr>
          <w:rFonts w:hAnsi="標楷體"/>
        </w:rPr>
        <w:t>調查報告</w:t>
      </w:r>
      <w:r w:rsidRPr="003C6B86">
        <w:rPr>
          <w:rFonts w:hint="eastAsia"/>
          <w:b w:val="0"/>
          <w:spacing w:val="0"/>
          <w:sz w:val="24"/>
          <w:szCs w:val="24"/>
        </w:rPr>
        <w:t>(公布版)</w:t>
      </w:r>
    </w:p>
    <w:p w:rsidR="00E25849" w:rsidRPr="00134E00" w:rsidRDefault="00E25849" w:rsidP="004E05A1">
      <w:pPr>
        <w:pStyle w:val="1"/>
        <w:ind w:left="2380" w:hanging="2380"/>
        <w:rPr>
          <w:rFonts w:hAnsi="標楷體"/>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1794865"/>
      <w:bookmarkStart w:id="12" w:name="_Toc422834150"/>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134E00">
        <w:rPr>
          <w:rFonts w:hAnsi="標楷體"/>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A27AB3" w:rsidRPr="00134E00">
        <w:rPr>
          <w:rFonts w:hAnsi="標楷體"/>
        </w:rPr>
        <w:fldChar w:fldCharType="begin"/>
      </w:r>
      <w:r w:rsidR="00A27AB3" w:rsidRPr="00134E00">
        <w:rPr>
          <w:rFonts w:hAnsi="標楷體"/>
        </w:rPr>
        <w:instrText xml:space="preserve"> MERGEFIELD 案由 </w:instrText>
      </w:r>
      <w:r w:rsidR="00A27AB3" w:rsidRPr="00134E00">
        <w:rPr>
          <w:rFonts w:hAnsi="標楷體"/>
        </w:rPr>
        <w:fldChar w:fldCharType="separate"/>
      </w:r>
      <w:r w:rsidR="009976E1" w:rsidRPr="00134E00">
        <w:rPr>
          <w:rFonts w:hAnsi="標楷體" w:hint="eastAsia"/>
          <w:noProof/>
        </w:rPr>
        <w:t>為國家安全局秘書室劉姓主任等，涉嫌以媒體公關餐敘為由，不實填載工作紀錄單，核銷私人餐費，經臺灣士林地方檢察署以涉違反貪污治罪條例起訴等情案。</w:t>
      </w:r>
      <w:r w:rsidR="00A27AB3" w:rsidRPr="00134E00">
        <w:rPr>
          <w:rFonts w:hAnsi="標楷體"/>
        </w:rPr>
        <w:fldChar w:fldCharType="end"/>
      </w:r>
    </w:p>
    <w:p w:rsidR="00E25849" w:rsidRPr="00134E00" w:rsidRDefault="004E1878" w:rsidP="004E05A1">
      <w:pPr>
        <w:pStyle w:val="1"/>
        <w:ind w:left="2380" w:hanging="2380"/>
        <w:rPr>
          <w:rFonts w:hAnsi="標楷體"/>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Start w:id="46" w:name="_Toc529222686"/>
      <w:bookmarkStart w:id="47" w:name="_Toc529223108"/>
      <w:bookmarkStart w:id="48" w:name="_Toc529223859"/>
      <w:bookmarkStart w:id="49" w:name="_Toc529228262"/>
      <w:bookmarkStart w:id="50" w:name="_Toc2400392"/>
      <w:bookmarkStart w:id="51" w:name="_Toc4316186"/>
      <w:bookmarkStart w:id="52" w:name="_Toc4473327"/>
      <w:bookmarkStart w:id="53" w:name="_Toc69556894"/>
      <w:bookmarkStart w:id="54" w:name="_Toc69556943"/>
      <w:bookmarkStart w:id="55" w:name="_Toc69609817"/>
      <w:bookmarkStart w:id="56" w:name="_Toc70241813"/>
      <w:bookmarkStart w:id="57" w:name="_Toc70242202"/>
      <w:bookmarkStart w:id="58" w:name="_Toc421794872"/>
      <w:bookmarkStart w:id="59" w:name="_Toc422834157"/>
      <w:bookmarkEnd w:id="26"/>
      <w:bookmarkEnd w:id="27"/>
      <w:bookmarkEnd w:id="28"/>
      <w:bookmarkEnd w:id="29"/>
      <w:bookmarkEnd w:id="30"/>
      <w:bookmarkEnd w:id="31"/>
      <w:bookmarkEnd w:id="32"/>
      <w:bookmarkEnd w:id="33"/>
      <w:bookmarkEnd w:id="34"/>
      <w:bookmarkEnd w:id="35"/>
      <w:r w:rsidRPr="00134E00">
        <w:rPr>
          <w:rFonts w:hAnsi="標楷體"/>
        </w:rPr>
        <w:t>調查意見：</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EE2289" w:rsidRPr="00134E00" w:rsidRDefault="00EE2289" w:rsidP="00EE2289">
      <w:pPr>
        <w:pStyle w:val="20"/>
        <w:ind w:leftChars="200" w:left="680" w:firstLine="680"/>
        <w:rPr>
          <w:rFonts w:hAnsi="標楷體"/>
          <w:bCs/>
        </w:rPr>
      </w:pPr>
      <w:bookmarkStart w:id="60" w:name="_Toc524895648"/>
      <w:bookmarkStart w:id="61" w:name="_Toc524896194"/>
      <w:bookmarkStart w:id="62" w:name="_Toc524896224"/>
      <w:bookmarkStart w:id="63" w:name="_Toc524902734"/>
      <w:bookmarkStart w:id="64" w:name="_Toc525066148"/>
      <w:bookmarkStart w:id="65" w:name="_Toc525070839"/>
      <w:bookmarkStart w:id="66" w:name="_Toc525938379"/>
      <w:bookmarkStart w:id="67" w:name="_Toc525939227"/>
      <w:bookmarkStart w:id="68" w:name="_Toc525939732"/>
      <w:bookmarkStart w:id="69" w:name="_Toc529218272"/>
      <w:r w:rsidRPr="00134E00">
        <w:rPr>
          <w:rFonts w:hAnsi="標楷體"/>
        </w:rPr>
        <w:t>有關</w:t>
      </w:r>
      <w:r w:rsidR="006F6995" w:rsidRPr="00134E00">
        <w:rPr>
          <w:rFonts w:hAnsi="標楷體" w:hint="eastAsia"/>
          <w:bCs/>
          <w:noProof/>
          <w:szCs w:val="52"/>
        </w:rPr>
        <w:t>國家安全局</w:t>
      </w:r>
      <w:r w:rsidR="000A285C" w:rsidRPr="00134E00">
        <w:rPr>
          <w:rFonts w:hAnsi="標楷體" w:hint="eastAsia"/>
          <w:bCs/>
          <w:noProof/>
          <w:szCs w:val="52"/>
        </w:rPr>
        <w:t>（下稱國安局）</w:t>
      </w:r>
      <w:r w:rsidR="006F6995" w:rsidRPr="00134E00">
        <w:rPr>
          <w:rFonts w:hAnsi="標楷體" w:hint="eastAsia"/>
          <w:bCs/>
          <w:noProof/>
          <w:szCs w:val="52"/>
        </w:rPr>
        <w:t>秘書室劉姓主任等</w:t>
      </w:r>
      <w:r w:rsidR="00E3694E" w:rsidRPr="00134E00">
        <w:rPr>
          <w:rFonts w:hAnsi="標楷體" w:hint="eastAsia"/>
          <w:bCs/>
          <w:noProof/>
          <w:szCs w:val="52"/>
        </w:rPr>
        <w:t>3人</w:t>
      </w:r>
      <w:r w:rsidR="006F6995" w:rsidRPr="00134E00">
        <w:rPr>
          <w:rFonts w:hAnsi="標楷體" w:hint="eastAsia"/>
          <w:bCs/>
          <w:noProof/>
          <w:szCs w:val="52"/>
        </w:rPr>
        <w:t>，涉嫌以媒體公關餐敘為由，不實填載工作紀錄單，核銷私人餐費，經臺灣士林地方檢察署(下稱士林地檢署</w:t>
      </w:r>
      <w:r w:rsidR="006F6995" w:rsidRPr="00134E00">
        <w:rPr>
          <w:rFonts w:hAnsi="標楷體"/>
          <w:bCs/>
          <w:noProof/>
          <w:szCs w:val="52"/>
        </w:rPr>
        <w:t>)</w:t>
      </w:r>
      <w:r w:rsidR="006F6995" w:rsidRPr="00134E00">
        <w:rPr>
          <w:rFonts w:hAnsi="標楷體" w:hint="eastAsia"/>
          <w:bCs/>
          <w:noProof/>
          <w:szCs w:val="52"/>
        </w:rPr>
        <w:t>以涉違反貪污治罪條例起訴等情</w:t>
      </w:r>
      <w:r w:rsidR="006F6995" w:rsidRPr="00134E00">
        <w:rPr>
          <w:rFonts w:hAnsi="標楷體" w:hint="eastAsia"/>
          <w:lang w:eastAsia="zh-HK"/>
        </w:rPr>
        <w:t>一</w:t>
      </w:r>
      <w:r w:rsidR="006F6995" w:rsidRPr="00134E00">
        <w:rPr>
          <w:rFonts w:hAnsi="標楷體" w:hint="eastAsia"/>
        </w:rPr>
        <w:t>案</w:t>
      </w:r>
      <w:r w:rsidR="006F6995" w:rsidRPr="00134E00">
        <w:rPr>
          <w:rFonts w:hAnsi="標楷體"/>
        </w:rPr>
        <w:t>，</w:t>
      </w:r>
      <w:r w:rsidR="006F6995" w:rsidRPr="00134E00">
        <w:rPr>
          <w:rFonts w:hAnsi="標楷體"/>
          <w:bCs/>
        </w:rPr>
        <w:t>經</w:t>
      </w:r>
      <w:r w:rsidR="000A285C" w:rsidRPr="00134E00">
        <w:rPr>
          <w:rFonts w:hAnsi="標楷體" w:hint="eastAsia"/>
          <w:bCs/>
          <w:noProof/>
          <w:szCs w:val="52"/>
        </w:rPr>
        <w:t>國安局</w:t>
      </w:r>
      <w:r w:rsidR="006F6995" w:rsidRPr="00134E00">
        <w:rPr>
          <w:rFonts w:hAnsi="標楷體" w:hint="eastAsia"/>
          <w:bCs/>
          <w:noProof/>
          <w:szCs w:val="52"/>
        </w:rPr>
        <w:t>依法函送</w:t>
      </w:r>
      <w:r w:rsidR="006F6995" w:rsidRPr="00134E00">
        <w:rPr>
          <w:rFonts w:hAnsi="標楷體"/>
          <w:bCs/>
        </w:rPr>
        <w:t>本院</w:t>
      </w:r>
      <w:r w:rsidR="006F6995" w:rsidRPr="00134E00">
        <w:rPr>
          <w:rFonts w:hAnsi="標楷體" w:hint="eastAsia"/>
          <w:bCs/>
        </w:rPr>
        <w:t>審查，並經本院</w:t>
      </w:r>
      <w:r w:rsidR="006F6995" w:rsidRPr="00134E00">
        <w:rPr>
          <w:rFonts w:hAnsi="標楷體"/>
          <w:noProof/>
          <w:szCs w:val="52"/>
        </w:rPr>
        <w:t>向</w:t>
      </w:r>
      <w:r w:rsidR="006F6995" w:rsidRPr="00134E00">
        <w:rPr>
          <w:rFonts w:hAnsi="標楷體" w:hint="eastAsia"/>
          <w:bCs/>
          <w:noProof/>
          <w:szCs w:val="52"/>
        </w:rPr>
        <w:t>臺灣士林地方法院(下稱士林地院</w:t>
      </w:r>
      <w:r w:rsidR="006F6995" w:rsidRPr="00134E00">
        <w:rPr>
          <w:rFonts w:hAnsi="標楷體"/>
          <w:bCs/>
          <w:noProof/>
          <w:szCs w:val="52"/>
        </w:rPr>
        <w:t>)</w:t>
      </w:r>
      <w:r w:rsidR="006F6995" w:rsidRPr="00134E00">
        <w:rPr>
          <w:rFonts w:hAnsi="標楷體"/>
          <w:noProof/>
          <w:szCs w:val="52"/>
        </w:rPr>
        <w:t>調取</w:t>
      </w:r>
      <w:r w:rsidR="006F6995" w:rsidRPr="00134E00">
        <w:rPr>
          <w:rFonts w:hAnsi="標楷體" w:hint="eastAsia"/>
          <w:noProof/>
          <w:szCs w:val="52"/>
        </w:rPr>
        <w:t>該案偵查起訴之卷證</w:t>
      </w:r>
      <w:r w:rsidR="006F6995" w:rsidRPr="00134E00">
        <w:rPr>
          <w:rFonts w:hAnsi="標楷體"/>
          <w:noProof/>
          <w:szCs w:val="52"/>
        </w:rPr>
        <w:t>資料</w:t>
      </w:r>
      <w:r w:rsidR="006F6995" w:rsidRPr="00134E00">
        <w:rPr>
          <w:rFonts w:hAnsi="標楷體" w:hint="eastAsia"/>
          <w:noProof/>
          <w:szCs w:val="52"/>
        </w:rPr>
        <w:t>光碟，另</w:t>
      </w:r>
      <w:r w:rsidR="006F6995" w:rsidRPr="00134E00">
        <w:rPr>
          <w:rFonts w:hAnsi="標楷體"/>
          <w:bCs/>
        </w:rPr>
        <w:t>於民國（下同）1</w:t>
      </w:r>
      <w:r w:rsidR="006F6995" w:rsidRPr="00134E00">
        <w:rPr>
          <w:rFonts w:hAnsi="標楷體" w:hint="eastAsia"/>
          <w:bCs/>
        </w:rPr>
        <w:t>1</w:t>
      </w:r>
      <w:r w:rsidR="006F6995" w:rsidRPr="00134E00">
        <w:rPr>
          <w:rFonts w:hAnsi="標楷體"/>
          <w:bCs/>
        </w:rPr>
        <w:t>0年9月</w:t>
      </w:r>
      <w:r w:rsidR="006F6995" w:rsidRPr="00134E00">
        <w:rPr>
          <w:rFonts w:hAnsi="標楷體" w:hint="eastAsia"/>
          <w:bCs/>
        </w:rPr>
        <w:t>2</w:t>
      </w:r>
      <w:r w:rsidR="006F6995" w:rsidRPr="00134E00">
        <w:rPr>
          <w:rFonts w:hAnsi="標楷體"/>
          <w:bCs/>
        </w:rPr>
        <w:t>2日約</w:t>
      </w:r>
      <w:proofErr w:type="gramStart"/>
      <w:r w:rsidR="006F6995" w:rsidRPr="00134E00">
        <w:rPr>
          <w:rFonts w:hAnsi="標楷體" w:hint="eastAsia"/>
          <w:bCs/>
        </w:rPr>
        <w:t>詢</w:t>
      </w:r>
      <w:proofErr w:type="gramEnd"/>
      <w:r w:rsidR="006F6995" w:rsidRPr="00134E00">
        <w:rPr>
          <w:rFonts w:hAnsi="標楷體" w:hint="eastAsia"/>
          <w:bCs/>
          <w:noProof/>
          <w:szCs w:val="52"/>
        </w:rPr>
        <w:t>劉姓主任等相關被調查人</w:t>
      </w:r>
      <w:r w:rsidR="006F6995" w:rsidRPr="00134E00">
        <w:rPr>
          <w:rFonts w:hAnsi="標楷體"/>
          <w:bCs/>
        </w:rPr>
        <w:t>，</w:t>
      </w:r>
      <w:r w:rsidR="006F6995" w:rsidRPr="00134E00">
        <w:rPr>
          <w:rFonts w:hAnsi="標楷體" w:hint="eastAsia"/>
          <w:bCs/>
        </w:rPr>
        <w:t>嗣經斟酌被調查人相同行為所受之刑事司法裁判情形，</w:t>
      </w:r>
      <w:r w:rsidRPr="00134E00">
        <w:rPr>
          <w:rFonts w:hAnsi="標楷體"/>
          <w:bCs/>
        </w:rPr>
        <w:t>業已調查完竣</w:t>
      </w:r>
      <w:r w:rsidR="00FA465B" w:rsidRPr="00134E00">
        <w:rPr>
          <w:rFonts w:hint="eastAsia"/>
        </w:rPr>
        <w:t>，</w:t>
      </w:r>
      <w:proofErr w:type="gramStart"/>
      <w:r w:rsidR="00FA465B" w:rsidRPr="00134E00">
        <w:rPr>
          <w:rFonts w:hint="eastAsia"/>
        </w:rPr>
        <w:t>茲列</w:t>
      </w:r>
      <w:proofErr w:type="gramEnd"/>
      <w:r w:rsidR="00FA465B" w:rsidRPr="00134E00">
        <w:rPr>
          <w:rFonts w:hint="eastAsia"/>
        </w:rPr>
        <w:t>述調查意見如下：</w:t>
      </w:r>
    </w:p>
    <w:p w:rsidR="00FA465B" w:rsidRPr="00134E00" w:rsidRDefault="00E61E34" w:rsidP="00EF6FF9">
      <w:pPr>
        <w:pStyle w:val="2"/>
        <w:rPr>
          <w:b/>
        </w:rPr>
      </w:pPr>
      <w:r w:rsidRPr="00134E00">
        <w:rPr>
          <w:rFonts w:hint="eastAsia"/>
          <w:b/>
        </w:rPr>
        <w:t>國</w:t>
      </w:r>
      <w:r w:rsidR="00EE27D1" w:rsidRPr="00134E00">
        <w:rPr>
          <w:rFonts w:hint="eastAsia"/>
          <w:b/>
        </w:rPr>
        <w:t>安局秘書室主任</w:t>
      </w:r>
      <w:r w:rsidR="006E35D7" w:rsidRPr="00134E00">
        <w:rPr>
          <w:rFonts w:hint="eastAsia"/>
          <w:b/>
        </w:rPr>
        <w:t>劉○○</w:t>
      </w:r>
      <w:r w:rsidR="00EE27D1" w:rsidRPr="00134E00">
        <w:rPr>
          <w:rFonts w:hint="eastAsia"/>
          <w:b/>
        </w:rPr>
        <w:t>、</w:t>
      </w:r>
      <w:r w:rsidR="00570C46" w:rsidRPr="00134E00">
        <w:rPr>
          <w:rFonts w:hint="eastAsia"/>
          <w:b/>
        </w:rPr>
        <w:t>副</w:t>
      </w:r>
      <w:r w:rsidR="00EE27D1" w:rsidRPr="00134E00">
        <w:rPr>
          <w:rFonts w:hint="eastAsia"/>
          <w:b/>
        </w:rPr>
        <w:t>組長</w:t>
      </w:r>
      <w:r w:rsidR="00134E00" w:rsidRPr="00134E00">
        <w:rPr>
          <w:rFonts w:hint="eastAsia"/>
          <w:b/>
        </w:rPr>
        <w:t>黃○○</w:t>
      </w:r>
      <w:r w:rsidR="00EE27D1" w:rsidRPr="00134E00">
        <w:rPr>
          <w:rFonts w:hint="eastAsia"/>
          <w:b/>
        </w:rPr>
        <w:t>及</w:t>
      </w:r>
      <w:r w:rsidR="00570C46" w:rsidRPr="00134E00">
        <w:rPr>
          <w:rFonts w:hint="eastAsia"/>
          <w:b/>
        </w:rPr>
        <w:t>編審</w:t>
      </w:r>
      <w:r w:rsidR="00134E00" w:rsidRPr="00134E00">
        <w:rPr>
          <w:rFonts w:hint="eastAsia"/>
          <w:b/>
        </w:rPr>
        <w:t>杜○○</w:t>
      </w:r>
      <w:r w:rsidR="00EE27D1" w:rsidRPr="00134E00">
        <w:rPr>
          <w:rFonts w:hint="eastAsia"/>
          <w:b/>
        </w:rPr>
        <w:t>，</w:t>
      </w:r>
      <w:r w:rsidR="0006408C" w:rsidRPr="00134E00">
        <w:rPr>
          <w:rFonts w:hint="eastAsia"/>
          <w:b/>
        </w:rPr>
        <w:t>於1</w:t>
      </w:r>
      <w:r w:rsidR="0006408C" w:rsidRPr="00134E00">
        <w:rPr>
          <w:b/>
        </w:rPr>
        <w:t>07</w:t>
      </w:r>
      <w:r w:rsidR="0006408C" w:rsidRPr="00134E00">
        <w:rPr>
          <w:rFonts w:hint="eastAsia"/>
          <w:b/>
        </w:rPr>
        <w:t>年</w:t>
      </w:r>
      <w:r w:rsidR="00F66D22" w:rsidRPr="00134E00">
        <w:rPr>
          <w:rFonts w:hint="eastAsia"/>
          <w:b/>
        </w:rPr>
        <w:t>1月2</w:t>
      </w:r>
      <w:r w:rsidR="00F66D22" w:rsidRPr="00134E00">
        <w:rPr>
          <w:b/>
        </w:rPr>
        <w:t>5</w:t>
      </w:r>
      <w:r w:rsidR="00F66D22" w:rsidRPr="00134E00">
        <w:rPr>
          <w:rFonts w:hint="eastAsia"/>
          <w:b/>
        </w:rPr>
        <w:t>日</w:t>
      </w:r>
      <w:r w:rsidR="00570C46" w:rsidRPr="00134E00">
        <w:rPr>
          <w:rFonts w:hint="eastAsia"/>
          <w:b/>
        </w:rPr>
        <w:t>依計畫</w:t>
      </w:r>
      <w:r w:rsidR="00F66D22" w:rsidRPr="00134E00">
        <w:rPr>
          <w:rFonts w:hint="eastAsia"/>
          <w:b/>
        </w:rPr>
        <w:t>執行與媒體公關餐敘，於受邀之</w:t>
      </w:r>
      <w:r w:rsidR="00570C46" w:rsidRPr="00134E00">
        <w:rPr>
          <w:rFonts w:hint="eastAsia"/>
          <w:b/>
        </w:rPr>
        <w:t>餐敘</w:t>
      </w:r>
      <w:r w:rsidR="00F66D22" w:rsidRPr="00134E00">
        <w:rPr>
          <w:rFonts w:hint="eastAsia"/>
          <w:b/>
        </w:rPr>
        <w:t>對象因故臨時未克出席之情形下</w:t>
      </w:r>
      <w:r w:rsidR="00570C46" w:rsidRPr="00134E00">
        <w:rPr>
          <w:rFonts w:hint="eastAsia"/>
          <w:b/>
        </w:rPr>
        <w:t>，</w:t>
      </w:r>
      <w:r w:rsidR="00794415" w:rsidRPr="00134E00">
        <w:rPr>
          <w:rFonts w:hint="eastAsia"/>
          <w:b/>
        </w:rPr>
        <w:t>事後</w:t>
      </w:r>
      <w:r w:rsidR="00570C46" w:rsidRPr="00134E00">
        <w:rPr>
          <w:rFonts w:hint="eastAsia"/>
          <w:b/>
        </w:rPr>
        <w:t>竟於該次用餐之發票及工作紀錄單上填載不實資訊，而仍將該筆純屬局內同仁用餐之餐費</w:t>
      </w:r>
      <w:r w:rsidR="00F66D22" w:rsidRPr="00134E00">
        <w:rPr>
          <w:rFonts w:hint="eastAsia"/>
          <w:b/>
        </w:rPr>
        <w:t>，</w:t>
      </w:r>
      <w:r w:rsidR="00570C46" w:rsidRPr="00134E00">
        <w:rPr>
          <w:rFonts w:hint="eastAsia"/>
          <w:b/>
        </w:rPr>
        <w:t>循支用該局公關事務經費之名義辦理核銷歸墊，</w:t>
      </w:r>
      <w:r w:rsidR="00794415" w:rsidRPr="00134E00">
        <w:rPr>
          <w:rFonts w:hint="eastAsia"/>
          <w:b/>
        </w:rPr>
        <w:t>已觸犯刑法行使公務員登載不實文書罪，而經</w:t>
      </w:r>
      <w:r w:rsidR="006553E5" w:rsidRPr="00134E00">
        <w:rPr>
          <w:rFonts w:hint="eastAsia"/>
          <w:b/>
        </w:rPr>
        <w:t>士林地院</w:t>
      </w:r>
      <w:r w:rsidR="00794415" w:rsidRPr="00134E00">
        <w:rPr>
          <w:rFonts w:hint="eastAsia"/>
          <w:b/>
        </w:rPr>
        <w:t>判處有期徒刑壹年，緩刑貳年確定在案，</w:t>
      </w:r>
      <w:r w:rsidR="00EE27D1" w:rsidRPr="00134E00">
        <w:rPr>
          <w:rFonts w:hint="eastAsia"/>
          <w:b/>
        </w:rPr>
        <w:t>確</w:t>
      </w:r>
      <w:r w:rsidRPr="00134E00">
        <w:rPr>
          <w:b/>
        </w:rPr>
        <w:t>有違失</w:t>
      </w:r>
      <w:r w:rsidR="00570C46" w:rsidRPr="00134E00">
        <w:rPr>
          <w:rFonts w:hint="eastAsia"/>
          <w:b/>
        </w:rPr>
        <w:t>。</w:t>
      </w:r>
      <w:proofErr w:type="gramStart"/>
      <w:r w:rsidR="00EE27D1" w:rsidRPr="00134E00">
        <w:rPr>
          <w:rFonts w:hint="eastAsia"/>
          <w:b/>
        </w:rPr>
        <w:t>然審酌</w:t>
      </w:r>
      <w:proofErr w:type="gramEnd"/>
      <w:r w:rsidR="009A7FEC" w:rsidRPr="00134E00">
        <w:rPr>
          <w:rFonts w:hint="eastAsia"/>
          <w:b/>
        </w:rPr>
        <w:t>當日上午劉主任等一行人確已完成贈禮拜會之公關會晤行程，</w:t>
      </w:r>
      <w:r w:rsidR="00B8238C" w:rsidRPr="00134E00">
        <w:rPr>
          <w:rFonts w:hint="eastAsia"/>
          <w:b/>
        </w:rPr>
        <w:t>並續依預定之餐敘計畫至餐廳等候，嗣由於</w:t>
      </w:r>
      <w:r w:rsidR="00B958BB" w:rsidRPr="00134E00">
        <w:rPr>
          <w:rFonts w:hint="eastAsia"/>
          <w:b/>
        </w:rPr>
        <w:t>受邀之餐敘對象因故臨時未克出席</w:t>
      </w:r>
      <w:r w:rsidR="003E54DA" w:rsidRPr="00134E00">
        <w:rPr>
          <w:rFonts w:hint="eastAsia"/>
          <w:b/>
        </w:rPr>
        <w:t>，</w:t>
      </w:r>
      <w:r w:rsidR="00B8238C" w:rsidRPr="00134E00">
        <w:rPr>
          <w:rFonts w:hint="eastAsia"/>
          <w:b/>
        </w:rPr>
        <w:t>始形成</w:t>
      </w:r>
      <w:r w:rsidR="00651D74" w:rsidRPr="00134E00">
        <w:rPr>
          <w:rFonts w:hint="eastAsia"/>
          <w:b/>
        </w:rPr>
        <w:t>僅有</w:t>
      </w:r>
      <w:r w:rsidR="000E2AF4" w:rsidRPr="00134E00">
        <w:rPr>
          <w:rFonts w:hint="eastAsia"/>
          <w:b/>
        </w:rPr>
        <w:t>國安局同仁共同用餐之狀況，</w:t>
      </w:r>
      <w:proofErr w:type="gramStart"/>
      <w:r w:rsidR="000E2AF4" w:rsidRPr="00134E00">
        <w:rPr>
          <w:rFonts w:hint="eastAsia"/>
          <w:b/>
        </w:rPr>
        <w:t>惟</w:t>
      </w:r>
      <w:r w:rsidR="00324553" w:rsidRPr="00134E00">
        <w:rPr>
          <w:rFonts w:hint="eastAsia"/>
          <w:b/>
        </w:rPr>
        <w:t>渠</w:t>
      </w:r>
      <w:proofErr w:type="gramEnd"/>
      <w:r w:rsidR="00324553" w:rsidRPr="00134E00">
        <w:rPr>
          <w:rFonts w:hint="eastAsia"/>
          <w:b/>
        </w:rPr>
        <w:t>等</w:t>
      </w:r>
      <w:r w:rsidR="00BE130E" w:rsidRPr="00134E00">
        <w:rPr>
          <w:rFonts w:hint="eastAsia"/>
          <w:b/>
        </w:rPr>
        <w:t>因</w:t>
      </w:r>
      <w:r w:rsidR="00324553" w:rsidRPr="00134E00">
        <w:rPr>
          <w:rFonts w:hint="eastAsia"/>
          <w:b/>
        </w:rPr>
        <w:t>認知此屬於公務性質之延續，因而誤認仍可以</w:t>
      </w:r>
      <w:r w:rsidR="003A2817" w:rsidRPr="00134E00">
        <w:rPr>
          <w:rFonts w:hint="eastAsia"/>
          <w:b/>
        </w:rPr>
        <w:t>支用</w:t>
      </w:r>
      <w:r w:rsidR="003106D7" w:rsidRPr="00134E00">
        <w:rPr>
          <w:rFonts w:hint="eastAsia"/>
          <w:b/>
        </w:rPr>
        <w:t>公關事務經費</w:t>
      </w:r>
      <w:r w:rsidR="00324553" w:rsidRPr="00134E00">
        <w:rPr>
          <w:rFonts w:hint="eastAsia"/>
          <w:b/>
        </w:rPr>
        <w:t>之</w:t>
      </w:r>
      <w:r w:rsidR="003A2817" w:rsidRPr="00134E00">
        <w:rPr>
          <w:rFonts w:hint="eastAsia"/>
          <w:b/>
        </w:rPr>
        <w:t>方式</w:t>
      </w:r>
      <w:proofErr w:type="gramStart"/>
      <w:r w:rsidR="00324553" w:rsidRPr="00134E00">
        <w:rPr>
          <w:rFonts w:hint="eastAsia"/>
          <w:b/>
        </w:rPr>
        <w:t>報支</w:t>
      </w:r>
      <w:r w:rsidR="000E2AF4" w:rsidRPr="00134E00">
        <w:rPr>
          <w:rFonts w:hint="eastAsia"/>
          <w:b/>
        </w:rPr>
        <w:t>該</w:t>
      </w:r>
      <w:proofErr w:type="gramEnd"/>
      <w:r w:rsidR="000E2AF4" w:rsidRPr="00134E00">
        <w:rPr>
          <w:rFonts w:hint="eastAsia"/>
          <w:b/>
        </w:rPr>
        <w:t>筆用餐</w:t>
      </w:r>
      <w:r w:rsidR="00324553" w:rsidRPr="00134E00">
        <w:rPr>
          <w:rFonts w:hint="eastAsia"/>
          <w:b/>
        </w:rPr>
        <w:t>費用</w:t>
      </w:r>
      <w:r w:rsidR="001F7FB8" w:rsidRPr="00134E00">
        <w:rPr>
          <w:rFonts w:hint="eastAsia"/>
          <w:b/>
        </w:rPr>
        <w:t>新臺幣2</w:t>
      </w:r>
      <w:r w:rsidR="001F7FB8" w:rsidRPr="00134E00">
        <w:rPr>
          <w:b/>
        </w:rPr>
        <w:t>,460</w:t>
      </w:r>
      <w:r w:rsidR="001F7FB8" w:rsidRPr="00134E00">
        <w:rPr>
          <w:rFonts w:hint="eastAsia"/>
          <w:b/>
        </w:rPr>
        <w:t>元</w:t>
      </w:r>
      <w:r w:rsidR="00324553" w:rsidRPr="00134E00">
        <w:rPr>
          <w:rFonts w:hint="eastAsia"/>
          <w:b/>
        </w:rPr>
        <w:t>，</w:t>
      </w:r>
      <w:r w:rsidR="001F7FB8" w:rsidRPr="00134E00">
        <w:rPr>
          <w:rFonts w:hint="eastAsia"/>
          <w:b/>
        </w:rPr>
        <w:t>考量</w:t>
      </w:r>
      <w:r w:rsidR="00AB438E" w:rsidRPr="00134E00">
        <w:rPr>
          <w:rFonts w:hint="eastAsia"/>
          <w:b/>
        </w:rPr>
        <w:t>士林地院並非</w:t>
      </w:r>
      <w:r w:rsidR="006553E5" w:rsidRPr="00134E00">
        <w:rPr>
          <w:rFonts w:hint="eastAsia"/>
          <w:b/>
        </w:rPr>
        <w:t>以貪</w:t>
      </w:r>
      <w:r w:rsidR="006553E5" w:rsidRPr="00134E00">
        <w:rPr>
          <w:rFonts w:hint="eastAsia"/>
          <w:b/>
        </w:rPr>
        <w:lastRenderedPageBreak/>
        <w:t>污犯行判處罪刑，</w:t>
      </w:r>
      <w:r w:rsidR="00EF6FF9" w:rsidRPr="00134E00">
        <w:rPr>
          <w:rFonts w:hint="eastAsia"/>
          <w:b/>
        </w:rPr>
        <w:t>相關違失情節</w:t>
      </w:r>
      <w:r w:rsidR="003E54DA" w:rsidRPr="00134E00">
        <w:rPr>
          <w:rFonts w:hint="eastAsia"/>
          <w:b/>
        </w:rPr>
        <w:t>尚</w:t>
      </w:r>
      <w:r w:rsidR="00324553" w:rsidRPr="00134E00">
        <w:rPr>
          <w:rFonts w:hint="eastAsia"/>
          <w:b/>
        </w:rPr>
        <w:t>非重大</w:t>
      </w:r>
      <w:r w:rsidR="001F7FB8" w:rsidRPr="00134E00">
        <w:rPr>
          <w:rFonts w:hint="eastAsia"/>
          <w:b/>
        </w:rPr>
        <w:t>，所涉金額亦甚微</w:t>
      </w:r>
      <w:r w:rsidR="00EF6FF9" w:rsidRPr="00134E00">
        <w:rPr>
          <w:rFonts w:hint="eastAsia"/>
          <w:b/>
        </w:rPr>
        <w:t>，</w:t>
      </w:r>
      <w:r w:rsidR="00A001DB" w:rsidRPr="00134E00">
        <w:rPr>
          <w:rFonts w:hint="eastAsia"/>
          <w:b/>
        </w:rPr>
        <w:t>為免</w:t>
      </w:r>
      <w:proofErr w:type="gramStart"/>
      <w:r w:rsidR="00A001DB" w:rsidRPr="00134E00">
        <w:rPr>
          <w:rFonts w:hint="eastAsia"/>
          <w:b/>
        </w:rPr>
        <w:t>情</w:t>
      </w:r>
      <w:r w:rsidR="00E859EA" w:rsidRPr="00134E00">
        <w:rPr>
          <w:rFonts w:hint="eastAsia"/>
          <w:b/>
        </w:rPr>
        <w:t>輕懲</w:t>
      </w:r>
      <w:proofErr w:type="gramEnd"/>
      <w:r w:rsidR="00E859EA" w:rsidRPr="00134E00">
        <w:rPr>
          <w:rFonts w:hint="eastAsia"/>
          <w:b/>
        </w:rPr>
        <w:t>重，不符比例原則，本案</w:t>
      </w:r>
      <w:r w:rsidR="007F0291" w:rsidRPr="00134E00">
        <w:rPr>
          <w:rFonts w:hint="eastAsia"/>
          <w:b/>
        </w:rPr>
        <w:t>相關人員</w:t>
      </w:r>
      <w:r w:rsidR="00E859EA" w:rsidRPr="00134E00">
        <w:rPr>
          <w:rFonts w:hint="eastAsia"/>
          <w:b/>
        </w:rPr>
        <w:t>行政責任</w:t>
      </w:r>
      <w:r w:rsidR="007F0291" w:rsidRPr="00134E00">
        <w:rPr>
          <w:rFonts w:hint="eastAsia"/>
          <w:b/>
        </w:rPr>
        <w:t>部分</w:t>
      </w:r>
      <w:r w:rsidR="00E859EA" w:rsidRPr="00134E00">
        <w:rPr>
          <w:rFonts w:hint="eastAsia"/>
          <w:b/>
        </w:rPr>
        <w:t>宜由國安局</w:t>
      </w:r>
      <w:r w:rsidR="00FE1C63" w:rsidRPr="00134E00">
        <w:rPr>
          <w:rFonts w:hint="eastAsia"/>
          <w:b/>
        </w:rPr>
        <w:t>依權責</w:t>
      </w:r>
      <w:r w:rsidR="00E859EA" w:rsidRPr="00134E00">
        <w:rPr>
          <w:rFonts w:hint="eastAsia"/>
          <w:b/>
        </w:rPr>
        <w:t>自行處</w:t>
      </w:r>
      <w:r w:rsidR="00FE1C63" w:rsidRPr="00134E00">
        <w:rPr>
          <w:rFonts w:hint="eastAsia"/>
          <w:b/>
        </w:rPr>
        <w:t>理</w:t>
      </w:r>
      <w:r w:rsidR="00E859EA" w:rsidRPr="00134E00">
        <w:rPr>
          <w:rFonts w:hint="eastAsia"/>
          <w:b/>
        </w:rPr>
        <w:t>。</w:t>
      </w:r>
    </w:p>
    <w:p w:rsidR="00F748ED" w:rsidRPr="00134E00" w:rsidRDefault="00736472" w:rsidP="00D33CBA">
      <w:pPr>
        <w:pStyle w:val="3"/>
      </w:pPr>
      <w:r w:rsidRPr="00134E00">
        <w:rPr>
          <w:rFonts w:hint="eastAsia"/>
          <w:szCs w:val="32"/>
        </w:rPr>
        <w:t>國安局為</w:t>
      </w:r>
      <w:r w:rsidR="00487B3B" w:rsidRPr="00134E00">
        <w:rPr>
          <w:rFonts w:hint="eastAsia"/>
          <w:szCs w:val="32"/>
        </w:rPr>
        <w:t>規範辦理</w:t>
      </w:r>
      <w:r w:rsidR="00937E82" w:rsidRPr="00134E00">
        <w:rPr>
          <w:rFonts w:hint="eastAsia"/>
          <w:szCs w:val="32"/>
        </w:rPr>
        <w:t>公共關係事務，順利推動國會聯絡、媒體聯繫及新聞處理、對外公關事務之協調聯繫，協力推動情報工作，</w:t>
      </w:r>
      <w:r w:rsidR="00DD56F6" w:rsidRPr="00134E00">
        <w:rPr>
          <w:rFonts w:hint="eastAsia"/>
          <w:szCs w:val="32"/>
        </w:rPr>
        <w:t>有效控管經費支用，落實</w:t>
      </w:r>
      <w:proofErr w:type="gramStart"/>
      <w:r w:rsidR="00DD56F6" w:rsidRPr="00134E00">
        <w:rPr>
          <w:rFonts w:hint="eastAsia"/>
          <w:szCs w:val="32"/>
        </w:rPr>
        <w:t>公款法用原則</w:t>
      </w:r>
      <w:proofErr w:type="gramEnd"/>
      <w:r w:rsidRPr="00134E00">
        <w:rPr>
          <w:rFonts w:hint="eastAsia"/>
          <w:szCs w:val="32"/>
        </w:rPr>
        <w:t>，訂有</w:t>
      </w:r>
      <w:r w:rsidR="00DD56F6" w:rsidRPr="00134E00">
        <w:rPr>
          <w:rFonts w:hint="eastAsia"/>
          <w:szCs w:val="32"/>
        </w:rPr>
        <w:t>「國家安全局公共關係事務工作管理與經費支用規定」</w:t>
      </w:r>
      <w:r w:rsidR="009C53B8" w:rsidRPr="00134E00">
        <w:rPr>
          <w:rFonts w:hint="eastAsia"/>
          <w:szCs w:val="32"/>
        </w:rPr>
        <w:t>。</w:t>
      </w:r>
      <w:r w:rsidR="00E14433" w:rsidRPr="00134E00">
        <w:rPr>
          <w:rFonts w:hint="eastAsia"/>
          <w:szCs w:val="32"/>
        </w:rPr>
        <w:t>依</w:t>
      </w:r>
      <w:r w:rsidR="00D35FEE" w:rsidRPr="00134E00">
        <w:rPr>
          <w:rFonts w:hint="eastAsia"/>
          <w:szCs w:val="32"/>
        </w:rPr>
        <w:t>該支用規定第</w:t>
      </w:r>
      <w:r w:rsidR="00E14433" w:rsidRPr="00134E00">
        <w:rPr>
          <w:rFonts w:hint="eastAsia"/>
          <w:szCs w:val="32"/>
        </w:rPr>
        <w:t>2</w:t>
      </w:r>
      <w:r w:rsidR="006B0F89" w:rsidRPr="00134E00">
        <w:rPr>
          <w:rFonts w:hint="eastAsia"/>
          <w:szCs w:val="32"/>
        </w:rPr>
        <w:t>點規定</w:t>
      </w:r>
      <w:r w:rsidR="00E14433" w:rsidRPr="00134E00">
        <w:rPr>
          <w:rFonts w:hint="eastAsia"/>
          <w:szCs w:val="32"/>
        </w:rPr>
        <w:t>，該局公共關係事務項目包括：國會聯絡、媒體聯繫及新聞處理、對外公關事務協調聯繫等3部分</w:t>
      </w:r>
      <w:r w:rsidR="001E4F54" w:rsidRPr="00134E00">
        <w:t>。</w:t>
      </w:r>
      <w:r w:rsidR="00E14433" w:rsidRPr="00134E00">
        <w:rPr>
          <w:rFonts w:hint="eastAsia"/>
        </w:rPr>
        <w:t>又該支用規定第5點第2款及第3款</w:t>
      </w:r>
      <w:r w:rsidR="00BC19B3" w:rsidRPr="00134E00">
        <w:rPr>
          <w:rFonts w:hint="eastAsia"/>
        </w:rPr>
        <w:t>分別</w:t>
      </w:r>
      <w:r w:rsidR="00E14433" w:rsidRPr="00134E00">
        <w:rPr>
          <w:rFonts w:hint="eastAsia"/>
        </w:rPr>
        <w:t>規定：「</w:t>
      </w:r>
      <w:r w:rsidR="00800619" w:rsidRPr="00134E00">
        <w:rPr>
          <w:rFonts w:hint="eastAsia"/>
        </w:rPr>
        <w:t>除已個案簽奉核定依其核定事項辦理外，公出辦理本局公共關係事務所需之便餐、贈禮及短程交通費等相關費用，由秘書室主任(或代理人</w:t>
      </w:r>
      <w:r w:rsidR="00800619" w:rsidRPr="00134E00">
        <w:t>)</w:t>
      </w:r>
      <w:r w:rsidR="00800619" w:rsidRPr="00134E00">
        <w:rPr>
          <w:rFonts w:hint="eastAsia"/>
        </w:rPr>
        <w:t>核定辦理。</w:t>
      </w:r>
      <w:r w:rsidR="00E14433" w:rsidRPr="00134E00">
        <w:rPr>
          <w:rFonts w:hint="eastAsia"/>
        </w:rPr>
        <w:t>」</w:t>
      </w:r>
      <w:r w:rsidR="00800619" w:rsidRPr="00134E00">
        <w:rPr>
          <w:rFonts w:hint="eastAsia"/>
        </w:rPr>
        <w:t>、「前款經費支用及結報程序如下：１、支用經費應依據核定之</w:t>
      </w:r>
      <w:r w:rsidR="00800619" w:rsidRPr="00134E00">
        <w:rPr>
          <w:rFonts w:hAnsi="標楷體" w:hint="eastAsia"/>
        </w:rPr>
        <w:t>『工作紀錄單』</w:t>
      </w:r>
      <w:r w:rsidR="00800619" w:rsidRPr="00134E00">
        <w:rPr>
          <w:rFonts w:hint="eastAsia"/>
        </w:rPr>
        <w:t>辦理；工作執行完畢後，</w:t>
      </w:r>
      <w:r w:rsidR="003855BF" w:rsidRPr="00134E00">
        <w:rPr>
          <w:rFonts w:hint="eastAsia"/>
        </w:rPr>
        <w:t>應於原核定之</w:t>
      </w:r>
      <w:r w:rsidR="003855BF" w:rsidRPr="00134E00">
        <w:rPr>
          <w:rFonts w:hAnsi="標楷體" w:hint="eastAsia"/>
        </w:rPr>
        <w:t>『工作紀錄單』</w:t>
      </w:r>
      <w:proofErr w:type="gramStart"/>
      <w:r w:rsidR="003855BF" w:rsidRPr="00134E00">
        <w:rPr>
          <w:rFonts w:hAnsi="標楷體" w:hint="eastAsia"/>
        </w:rPr>
        <w:t>覈</w:t>
      </w:r>
      <w:proofErr w:type="gramEnd"/>
      <w:r w:rsidR="003855BF" w:rsidRPr="00134E00">
        <w:rPr>
          <w:rFonts w:hAnsi="標楷體" w:hint="eastAsia"/>
        </w:rPr>
        <w:t>實填註工作要況與實際支用金額，檢附相關支出憑證，陳報秘書室</w:t>
      </w:r>
      <w:r w:rsidR="00E67642" w:rsidRPr="00134E00">
        <w:rPr>
          <w:rFonts w:hint="eastAsia"/>
        </w:rPr>
        <w:t>主任(或代理人</w:t>
      </w:r>
      <w:r w:rsidR="00E67642" w:rsidRPr="00134E00">
        <w:t>)</w:t>
      </w:r>
      <w:r w:rsidR="00E67642" w:rsidRPr="00134E00">
        <w:rPr>
          <w:rFonts w:hint="eastAsia"/>
        </w:rPr>
        <w:t>核</w:t>
      </w:r>
      <w:r w:rsidR="009600DD" w:rsidRPr="00134E00">
        <w:rPr>
          <w:rFonts w:hint="eastAsia"/>
        </w:rPr>
        <w:t>閱</w:t>
      </w:r>
      <w:r w:rsidR="003855BF" w:rsidRPr="00134E00">
        <w:rPr>
          <w:rFonts w:hAnsi="標楷體" w:hint="eastAsia"/>
        </w:rPr>
        <w:t>。</w:t>
      </w:r>
      <w:r w:rsidR="00800619" w:rsidRPr="00134E00">
        <w:rPr>
          <w:rFonts w:hint="eastAsia"/>
        </w:rPr>
        <w:t>２、</w:t>
      </w:r>
      <w:r w:rsidR="009600DD" w:rsidRPr="00134E00">
        <w:rPr>
          <w:rFonts w:hint="eastAsia"/>
        </w:rPr>
        <w:t>每月彙整</w:t>
      </w:r>
      <w:r w:rsidR="009600DD" w:rsidRPr="00134E00">
        <w:rPr>
          <w:rFonts w:hAnsi="標楷體" w:hint="eastAsia"/>
        </w:rPr>
        <w:t>『工作紀錄單』及相關支出憑證，簽陳權責長官核定，辦理結報作業。</w:t>
      </w:r>
      <w:r w:rsidR="00800619" w:rsidRPr="00134E00">
        <w:rPr>
          <w:rFonts w:hint="eastAsia"/>
        </w:rPr>
        <w:t>」</w:t>
      </w:r>
      <w:r w:rsidR="009600DD" w:rsidRPr="00134E00">
        <w:rPr>
          <w:rFonts w:hint="eastAsia"/>
        </w:rPr>
        <w:t>另依同點第4款規定，</w:t>
      </w:r>
      <w:r w:rsidR="001F5F0B" w:rsidRPr="00134E00">
        <w:rPr>
          <w:rFonts w:hint="eastAsia"/>
        </w:rPr>
        <w:t>便餐之經費支出標準，以每人每次新臺幣</w:t>
      </w:r>
      <w:r w:rsidR="002A25E8" w:rsidRPr="00134E00">
        <w:rPr>
          <w:rFonts w:hint="eastAsia"/>
        </w:rPr>
        <w:t>(下同</w:t>
      </w:r>
      <w:r w:rsidR="002A25E8" w:rsidRPr="00134E00">
        <w:t>)</w:t>
      </w:r>
      <w:r w:rsidR="001F5F0B" w:rsidRPr="00134E00">
        <w:rPr>
          <w:rFonts w:hint="eastAsia"/>
        </w:rPr>
        <w:t>8</w:t>
      </w:r>
      <w:r w:rsidR="001F5F0B" w:rsidRPr="00134E00">
        <w:t>00</w:t>
      </w:r>
      <w:r w:rsidR="001F5F0B" w:rsidRPr="00134E00">
        <w:rPr>
          <w:rFonts w:hint="eastAsia"/>
        </w:rPr>
        <w:t>元為限，每次總金額以8</w:t>
      </w:r>
      <w:r w:rsidR="001F5F0B" w:rsidRPr="00134E00">
        <w:t>,000</w:t>
      </w:r>
      <w:r w:rsidR="001F5F0B" w:rsidRPr="00134E00">
        <w:rPr>
          <w:rFonts w:hint="eastAsia"/>
        </w:rPr>
        <w:t>元為限。</w:t>
      </w:r>
    </w:p>
    <w:p w:rsidR="001E4F54" w:rsidRPr="00134E00" w:rsidRDefault="00624DF7" w:rsidP="00D33CBA">
      <w:pPr>
        <w:pStyle w:val="3"/>
      </w:pPr>
      <w:r w:rsidRPr="00134E00">
        <w:rPr>
          <w:rFonts w:hint="eastAsia"/>
        </w:rPr>
        <w:t>據</w:t>
      </w:r>
      <w:r w:rsidRPr="00134E00">
        <w:rPr>
          <w:rFonts w:hAnsi="標楷體" w:hint="eastAsia"/>
          <w:bCs w:val="0"/>
          <w:noProof/>
          <w:szCs w:val="52"/>
        </w:rPr>
        <w:t>國安局1</w:t>
      </w:r>
      <w:r w:rsidRPr="00134E00">
        <w:rPr>
          <w:rFonts w:hAnsi="標楷體"/>
          <w:bCs w:val="0"/>
          <w:noProof/>
          <w:szCs w:val="52"/>
        </w:rPr>
        <w:t>10</w:t>
      </w:r>
      <w:r w:rsidRPr="00134E00">
        <w:rPr>
          <w:rFonts w:hAnsi="標楷體" w:hint="eastAsia"/>
          <w:bCs w:val="0"/>
          <w:noProof/>
          <w:szCs w:val="52"/>
        </w:rPr>
        <w:t>年4月9日檢附移送理由書，將該局簡任參事</w:t>
      </w:r>
      <w:r w:rsidR="006E35D7" w:rsidRPr="00134E00">
        <w:rPr>
          <w:rFonts w:hAnsi="標楷體" w:hint="eastAsia"/>
          <w:bCs w:val="0"/>
          <w:noProof/>
          <w:szCs w:val="52"/>
        </w:rPr>
        <w:t>劉○○</w:t>
      </w:r>
      <w:r w:rsidRPr="00134E00">
        <w:rPr>
          <w:rFonts w:hAnsi="標楷體" w:hint="eastAsia"/>
          <w:bCs w:val="0"/>
          <w:noProof/>
          <w:szCs w:val="52"/>
        </w:rPr>
        <w:t>、上校組長</w:t>
      </w:r>
      <w:r w:rsidR="00134E00" w:rsidRPr="00134E00">
        <w:rPr>
          <w:rFonts w:hAnsi="標楷體" w:hint="eastAsia"/>
          <w:bCs w:val="0"/>
          <w:noProof/>
          <w:szCs w:val="52"/>
        </w:rPr>
        <w:t>黃○○</w:t>
      </w:r>
      <w:r w:rsidRPr="00134E00">
        <w:rPr>
          <w:rFonts w:hAnsi="標楷體" w:hint="eastAsia"/>
          <w:bCs w:val="0"/>
          <w:noProof/>
          <w:szCs w:val="52"/>
        </w:rPr>
        <w:t>、中校編審</w:t>
      </w:r>
      <w:r w:rsidR="00134E00" w:rsidRPr="00134E00">
        <w:rPr>
          <w:rFonts w:hAnsi="標楷體" w:hint="eastAsia"/>
          <w:bCs w:val="0"/>
          <w:noProof/>
          <w:szCs w:val="52"/>
        </w:rPr>
        <w:t>杜○○</w:t>
      </w:r>
      <w:r w:rsidRPr="00134E00">
        <w:rPr>
          <w:rFonts w:hAnsi="標楷體" w:hint="eastAsia"/>
          <w:bCs w:val="0"/>
          <w:noProof/>
          <w:szCs w:val="52"/>
        </w:rPr>
        <w:t>等3人函送本</w:t>
      </w:r>
      <w:r w:rsidRPr="00134E00">
        <w:rPr>
          <w:rFonts w:hint="eastAsia"/>
          <w:lang w:eastAsia="zh-HK"/>
        </w:rPr>
        <w:t>院審查</w:t>
      </w:r>
      <w:r w:rsidRPr="00134E00">
        <w:rPr>
          <w:rFonts w:hint="eastAsia"/>
        </w:rPr>
        <w:t>，該</w:t>
      </w:r>
      <w:r w:rsidRPr="00134E00">
        <w:rPr>
          <w:rFonts w:hAnsi="標楷體" w:hint="eastAsia"/>
          <w:bCs w:val="0"/>
          <w:noProof/>
          <w:szCs w:val="52"/>
        </w:rPr>
        <w:t>移送理由書之移送要旨</w:t>
      </w:r>
      <w:r w:rsidR="00D536CA" w:rsidRPr="00134E00">
        <w:rPr>
          <w:rFonts w:hAnsi="標楷體" w:hint="eastAsia"/>
          <w:bCs w:val="0"/>
          <w:noProof/>
          <w:szCs w:val="52"/>
        </w:rPr>
        <w:t>係根據士林地檢署</w:t>
      </w:r>
      <w:r w:rsidR="00773840" w:rsidRPr="00134E00">
        <w:rPr>
          <w:rFonts w:hAnsi="標楷體" w:hint="eastAsia"/>
          <w:bCs w:val="0"/>
          <w:noProof/>
          <w:szCs w:val="52"/>
        </w:rPr>
        <w:t>檢察官起訴書所認定之事實</w:t>
      </w:r>
      <w:r w:rsidR="00D536CA" w:rsidRPr="00134E00">
        <w:rPr>
          <w:rFonts w:hAnsi="標楷體" w:hint="eastAsia"/>
          <w:bCs w:val="0"/>
          <w:noProof/>
          <w:szCs w:val="52"/>
        </w:rPr>
        <w:t>，</w:t>
      </w:r>
      <w:r w:rsidRPr="00134E00">
        <w:rPr>
          <w:rFonts w:hint="eastAsia"/>
          <w:lang w:eastAsia="zh-HK"/>
        </w:rPr>
        <w:t>略</w:t>
      </w:r>
      <w:proofErr w:type="gramStart"/>
      <w:r w:rsidRPr="00134E00">
        <w:rPr>
          <w:rFonts w:hint="eastAsia"/>
          <w:lang w:eastAsia="zh-HK"/>
        </w:rPr>
        <w:t>以</w:t>
      </w:r>
      <w:proofErr w:type="gramEnd"/>
      <w:r w:rsidR="00D536CA" w:rsidRPr="00134E00">
        <w:rPr>
          <w:rFonts w:hint="eastAsia"/>
          <w:lang w:eastAsia="zh-HK"/>
        </w:rPr>
        <w:t>：</w:t>
      </w:r>
      <w:r w:rsidR="006366AA" w:rsidRPr="00134E00">
        <w:rPr>
          <w:rFonts w:hint="eastAsia"/>
          <w:lang w:eastAsia="zh-HK"/>
        </w:rPr>
        <w:t>該局</w:t>
      </w:r>
      <w:r w:rsidR="006E35D7" w:rsidRPr="00134E00">
        <w:rPr>
          <w:rFonts w:hint="eastAsia"/>
        </w:rPr>
        <w:t>劉○○</w:t>
      </w:r>
      <w:r w:rsidR="00773840" w:rsidRPr="00134E00">
        <w:rPr>
          <w:rFonts w:hint="eastAsia"/>
        </w:rPr>
        <w:t>、</w:t>
      </w:r>
      <w:r w:rsidR="00134E00" w:rsidRPr="00134E00">
        <w:rPr>
          <w:rFonts w:hint="eastAsia"/>
        </w:rPr>
        <w:t>黃○○</w:t>
      </w:r>
      <w:r w:rsidR="00773840" w:rsidRPr="00134E00">
        <w:rPr>
          <w:rFonts w:hint="eastAsia"/>
        </w:rPr>
        <w:t>及</w:t>
      </w:r>
      <w:r w:rsidR="00134E00" w:rsidRPr="00134E00">
        <w:rPr>
          <w:rFonts w:hint="eastAsia"/>
        </w:rPr>
        <w:t>杜○○</w:t>
      </w:r>
      <w:r w:rsidR="00773840" w:rsidRPr="00134E00">
        <w:rPr>
          <w:rFonts w:hint="eastAsia"/>
        </w:rPr>
        <w:t>明知規定支用公關事務所需便餐經費，若工作對象未共同用餐，不得報領餐費。該3名當事人於1</w:t>
      </w:r>
      <w:r w:rsidR="00773840" w:rsidRPr="00134E00">
        <w:t>07</w:t>
      </w:r>
      <w:r w:rsidR="00773840" w:rsidRPr="00134E00">
        <w:rPr>
          <w:rFonts w:hint="eastAsia"/>
        </w:rPr>
        <w:t>年1月2</w:t>
      </w:r>
      <w:r w:rsidR="00773840" w:rsidRPr="00134E00">
        <w:t>5</w:t>
      </w:r>
      <w:r w:rsidR="00773840" w:rsidRPr="00134E00">
        <w:rPr>
          <w:rFonts w:hint="eastAsia"/>
        </w:rPr>
        <w:t>日拜訪三立新</w:t>
      </w:r>
      <w:r w:rsidR="00773840" w:rsidRPr="00134E00">
        <w:rPr>
          <w:rFonts w:hint="eastAsia"/>
        </w:rPr>
        <w:lastRenderedPageBreak/>
        <w:t>聞副總及總監之際，</w:t>
      </w:r>
      <w:proofErr w:type="gramStart"/>
      <w:r w:rsidR="00773840" w:rsidRPr="00134E00">
        <w:rPr>
          <w:rFonts w:hint="eastAsia"/>
        </w:rPr>
        <w:t>已知渠等</w:t>
      </w:r>
      <w:proofErr w:type="gramEnd"/>
      <w:r w:rsidR="00773840" w:rsidRPr="00134E00">
        <w:rPr>
          <w:rFonts w:hint="eastAsia"/>
        </w:rPr>
        <w:t>不克出席，仍於同日中午至義式餐廳用餐，由</w:t>
      </w:r>
      <w:r w:rsidR="00134E00" w:rsidRPr="00134E00">
        <w:rPr>
          <w:rFonts w:hint="eastAsia"/>
        </w:rPr>
        <w:t>杜○○</w:t>
      </w:r>
      <w:r w:rsidR="00773840" w:rsidRPr="00134E00">
        <w:rPr>
          <w:rFonts w:hint="eastAsia"/>
        </w:rPr>
        <w:t>先行支付餐費</w:t>
      </w:r>
      <w:r w:rsidR="00773840" w:rsidRPr="00134E00">
        <w:t>2,460</w:t>
      </w:r>
      <w:r w:rsidR="00773840" w:rsidRPr="00134E00">
        <w:rPr>
          <w:rFonts w:hint="eastAsia"/>
        </w:rPr>
        <w:t>元；竟共同基於利用職務上機會詐取財物、行使公務員登載不實文書及使公務員登載不實之犯意，推由</w:t>
      </w:r>
      <w:r w:rsidR="00134E00" w:rsidRPr="00134E00">
        <w:rPr>
          <w:rFonts w:hint="eastAsia"/>
        </w:rPr>
        <w:t>杜○○</w:t>
      </w:r>
      <w:r w:rsidR="00773840" w:rsidRPr="00134E00">
        <w:rPr>
          <w:rFonts w:hint="eastAsia"/>
        </w:rPr>
        <w:t>在其職務上</w:t>
      </w:r>
      <w:proofErr w:type="gramStart"/>
      <w:r w:rsidR="00773840" w:rsidRPr="00134E00">
        <w:rPr>
          <w:rFonts w:hint="eastAsia"/>
        </w:rPr>
        <w:t>所掌公文書</w:t>
      </w:r>
      <w:proofErr w:type="gramEnd"/>
      <w:r w:rsidR="00773840" w:rsidRPr="00134E00">
        <w:rPr>
          <w:rFonts w:hint="eastAsia"/>
        </w:rPr>
        <w:t>上</w:t>
      </w:r>
      <w:proofErr w:type="gramStart"/>
      <w:r w:rsidR="00773840" w:rsidRPr="00134E00">
        <w:rPr>
          <w:rFonts w:hint="eastAsia"/>
        </w:rPr>
        <w:t>不實填載</w:t>
      </w:r>
      <w:proofErr w:type="gramEnd"/>
      <w:r w:rsidR="00773840" w:rsidRPr="00134E00">
        <w:rPr>
          <w:rFonts w:hint="eastAsia"/>
        </w:rPr>
        <w:t>與三立新聞副總餐敘，經</w:t>
      </w:r>
      <w:r w:rsidR="00134E00" w:rsidRPr="00134E00">
        <w:rPr>
          <w:rFonts w:hint="eastAsia"/>
        </w:rPr>
        <w:t>黃○○</w:t>
      </w:r>
      <w:r w:rsidR="00773840" w:rsidRPr="00134E00">
        <w:rPr>
          <w:rFonts w:hint="eastAsia"/>
        </w:rPr>
        <w:t>、</w:t>
      </w:r>
      <w:r w:rsidR="006E35D7" w:rsidRPr="00134E00">
        <w:rPr>
          <w:rFonts w:hint="eastAsia"/>
        </w:rPr>
        <w:t>劉○○</w:t>
      </w:r>
      <w:r w:rsidR="00773840" w:rsidRPr="00134E00">
        <w:rPr>
          <w:rFonts w:hint="eastAsia"/>
        </w:rPr>
        <w:t>逐級完成簽核程序，使主計處審核人員陷於錯誤，據以發給</w:t>
      </w:r>
      <w:r w:rsidR="00134E00" w:rsidRPr="00134E00">
        <w:rPr>
          <w:rFonts w:hint="eastAsia"/>
        </w:rPr>
        <w:t>杜○○</w:t>
      </w:r>
      <w:r w:rsidR="00773840" w:rsidRPr="00134E00">
        <w:rPr>
          <w:rFonts w:hint="eastAsia"/>
        </w:rPr>
        <w:t>餐費，足以生損害於帳</w:t>
      </w:r>
      <w:proofErr w:type="gramStart"/>
      <w:r w:rsidR="00773840" w:rsidRPr="00134E00">
        <w:rPr>
          <w:rFonts w:hint="eastAsia"/>
        </w:rPr>
        <w:t>務</w:t>
      </w:r>
      <w:proofErr w:type="gramEnd"/>
      <w:r w:rsidR="00773840" w:rsidRPr="00134E00">
        <w:rPr>
          <w:rFonts w:hint="eastAsia"/>
        </w:rPr>
        <w:t>管理之正確性，已涉犯貪污治罪條例等罪嫌，</w:t>
      </w:r>
      <w:proofErr w:type="gramStart"/>
      <w:r w:rsidR="00773840" w:rsidRPr="00134E00">
        <w:rPr>
          <w:rFonts w:hint="eastAsia"/>
        </w:rPr>
        <w:t>爰</w:t>
      </w:r>
      <w:proofErr w:type="gramEnd"/>
      <w:r w:rsidR="00773840" w:rsidRPr="00134E00">
        <w:rPr>
          <w:rFonts w:hint="eastAsia"/>
        </w:rPr>
        <w:t>提起公訴</w:t>
      </w:r>
      <w:r w:rsidR="001E4F54" w:rsidRPr="00134E00">
        <w:rPr>
          <w:rFonts w:hint="eastAsia"/>
          <w:kern w:val="2"/>
          <w:szCs w:val="20"/>
        </w:rPr>
        <w:t>。</w:t>
      </w:r>
    </w:p>
    <w:p w:rsidR="00AD3B99" w:rsidRPr="00134E00" w:rsidRDefault="00823B70" w:rsidP="00D33CBA">
      <w:pPr>
        <w:pStyle w:val="3"/>
      </w:pPr>
      <w:r w:rsidRPr="00134E00">
        <w:rPr>
          <w:rFonts w:hint="eastAsia"/>
        </w:rPr>
        <w:t>案經士林地院審理後，於1</w:t>
      </w:r>
      <w:r w:rsidRPr="00134E00">
        <w:t>11</w:t>
      </w:r>
      <w:r w:rsidRPr="00134E00">
        <w:rPr>
          <w:rFonts w:hint="eastAsia"/>
        </w:rPr>
        <w:t>年1</w:t>
      </w:r>
      <w:r w:rsidRPr="00134E00">
        <w:t>2</w:t>
      </w:r>
      <w:r w:rsidRPr="00134E00">
        <w:rPr>
          <w:rFonts w:hint="eastAsia"/>
        </w:rPr>
        <w:t>月1</w:t>
      </w:r>
      <w:r w:rsidRPr="00134E00">
        <w:t>4</w:t>
      </w:r>
      <w:r w:rsidRPr="00134E00">
        <w:rPr>
          <w:rFonts w:hint="eastAsia"/>
        </w:rPr>
        <w:t>日</w:t>
      </w:r>
      <w:r w:rsidR="00E52404" w:rsidRPr="00134E00">
        <w:rPr>
          <w:rFonts w:hint="eastAsia"/>
        </w:rPr>
        <w:t>作出</w:t>
      </w:r>
      <w:proofErr w:type="gramStart"/>
      <w:r w:rsidR="00E52404" w:rsidRPr="00134E00">
        <w:rPr>
          <w:rFonts w:hint="eastAsia"/>
        </w:rPr>
        <w:t>1</w:t>
      </w:r>
      <w:r w:rsidR="00E52404" w:rsidRPr="00134E00">
        <w:t>10</w:t>
      </w:r>
      <w:r w:rsidR="00E52404" w:rsidRPr="00134E00">
        <w:rPr>
          <w:rFonts w:hint="eastAsia"/>
        </w:rPr>
        <w:t>年度訴字第1</w:t>
      </w:r>
      <w:r w:rsidR="00E52404" w:rsidRPr="00134E00">
        <w:t>35</w:t>
      </w:r>
      <w:r w:rsidR="00E52404" w:rsidRPr="00134E00">
        <w:rPr>
          <w:rFonts w:hint="eastAsia"/>
        </w:rPr>
        <w:t>號</w:t>
      </w:r>
      <w:proofErr w:type="gramEnd"/>
      <w:r w:rsidR="00E52404" w:rsidRPr="00134E00">
        <w:rPr>
          <w:rFonts w:hint="eastAsia"/>
        </w:rPr>
        <w:t>判決，</w:t>
      </w:r>
      <w:r w:rsidRPr="00134E00">
        <w:rPr>
          <w:rFonts w:hint="eastAsia"/>
        </w:rPr>
        <w:t>認定本案</w:t>
      </w:r>
      <w:r w:rsidR="006E35D7" w:rsidRPr="00134E00">
        <w:rPr>
          <w:rFonts w:hint="eastAsia"/>
        </w:rPr>
        <w:t>劉○○</w:t>
      </w:r>
      <w:r w:rsidRPr="00134E00">
        <w:rPr>
          <w:rFonts w:hint="eastAsia"/>
        </w:rPr>
        <w:t>等3</w:t>
      </w:r>
      <w:proofErr w:type="gramStart"/>
      <w:r w:rsidR="00E02773" w:rsidRPr="00134E00">
        <w:rPr>
          <w:rFonts w:hint="eastAsia"/>
        </w:rPr>
        <w:t>人</w:t>
      </w:r>
      <w:r w:rsidRPr="00134E00">
        <w:rPr>
          <w:rFonts w:hint="eastAsia"/>
        </w:rPr>
        <w:t>均係</w:t>
      </w:r>
      <w:proofErr w:type="gramEnd"/>
      <w:r w:rsidR="00E02773" w:rsidRPr="00134E00">
        <w:rPr>
          <w:rFonts w:hint="eastAsia"/>
        </w:rPr>
        <w:t>以一行為觸犯刑法第2</w:t>
      </w:r>
      <w:r w:rsidR="00E02773" w:rsidRPr="00134E00">
        <w:t>16</w:t>
      </w:r>
      <w:r w:rsidR="00E02773" w:rsidRPr="00134E00">
        <w:rPr>
          <w:rFonts w:hint="eastAsia"/>
        </w:rPr>
        <w:t>條、第2</w:t>
      </w:r>
      <w:r w:rsidR="00E02773" w:rsidRPr="00134E00">
        <w:t>13</w:t>
      </w:r>
      <w:r w:rsidR="00E02773" w:rsidRPr="00134E00">
        <w:rPr>
          <w:rFonts w:hint="eastAsia"/>
        </w:rPr>
        <w:t>條</w:t>
      </w:r>
      <w:r w:rsidRPr="00134E00">
        <w:rPr>
          <w:rFonts w:hint="eastAsia"/>
        </w:rPr>
        <w:t>行使公務員登載不實文書罪</w:t>
      </w:r>
      <w:r w:rsidR="00E02773" w:rsidRPr="00134E00">
        <w:rPr>
          <w:rFonts w:hint="eastAsia"/>
        </w:rPr>
        <w:t>、同法第2</w:t>
      </w:r>
      <w:r w:rsidR="00E02773" w:rsidRPr="00134E00">
        <w:t>14</w:t>
      </w:r>
      <w:r w:rsidR="00E02773" w:rsidRPr="00134E00">
        <w:rPr>
          <w:rFonts w:hint="eastAsia"/>
        </w:rPr>
        <w:t>條使公務員登載</w:t>
      </w:r>
      <w:proofErr w:type="gramStart"/>
      <w:r w:rsidR="00E02773" w:rsidRPr="00134E00">
        <w:rPr>
          <w:rFonts w:hint="eastAsia"/>
        </w:rPr>
        <w:t>不實罪</w:t>
      </w:r>
      <w:proofErr w:type="gramEnd"/>
      <w:r w:rsidR="00E02773" w:rsidRPr="00134E00">
        <w:rPr>
          <w:rFonts w:hint="eastAsia"/>
        </w:rPr>
        <w:t>及同法第3</w:t>
      </w:r>
      <w:r w:rsidR="00E02773" w:rsidRPr="00134E00">
        <w:t>39</w:t>
      </w:r>
      <w:r w:rsidR="00E02773" w:rsidRPr="00134E00">
        <w:rPr>
          <w:rFonts w:hint="eastAsia"/>
        </w:rPr>
        <w:t>條第1項詐欺取財罪</w:t>
      </w:r>
      <w:r w:rsidRPr="00134E00">
        <w:rPr>
          <w:rFonts w:hint="eastAsia"/>
        </w:rPr>
        <w:t>，</w:t>
      </w:r>
      <w:r w:rsidR="00E02773" w:rsidRPr="00134E00">
        <w:rPr>
          <w:rFonts w:hint="eastAsia"/>
        </w:rPr>
        <w:t>為想像</w:t>
      </w:r>
      <w:proofErr w:type="gramStart"/>
      <w:r w:rsidR="00E02773" w:rsidRPr="00134E00">
        <w:rPr>
          <w:rFonts w:hint="eastAsia"/>
        </w:rPr>
        <w:t>競合</w:t>
      </w:r>
      <w:proofErr w:type="gramEnd"/>
      <w:r w:rsidR="00E02773" w:rsidRPr="00134E00">
        <w:rPr>
          <w:rFonts w:hint="eastAsia"/>
        </w:rPr>
        <w:t>犯，應依刑法第5</w:t>
      </w:r>
      <w:r w:rsidR="00E02773" w:rsidRPr="00134E00">
        <w:t>5</w:t>
      </w:r>
      <w:r w:rsidR="00E02773" w:rsidRPr="00134E00">
        <w:rPr>
          <w:rFonts w:hint="eastAsia"/>
        </w:rPr>
        <w:t>條之規定，從較重之行使公務員登載不實文書罪處斷。</w:t>
      </w:r>
      <w:proofErr w:type="gramStart"/>
      <w:r w:rsidR="00E02773" w:rsidRPr="00134E00">
        <w:rPr>
          <w:rFonts w:hint="eastAsia"/>
        </w:rPr>
        <w:t>爰</w:t>
      </w:r>
      <w:proofErr w:type="gramEnd"/>
      <w:r w:rsidR="00E52404" w:rsidRPr="00134E00">
        <w:rPr>
          <w:rFonts w:hint="eastAsia"/>
        </w:rPr>
        <w:t>各處有期徒刑1年，均緩刑2年。</w:t>
      </w:r>
      <w:r w:rsidR="00A52BEF" w:rsidRPr="00134E00">
        <w:rPr>
          <w:rFonts w:hint="eastAsia"/>
        </w:rPr>
        <w:t>本案原經檢察官依貪污治罪條例第5條第1項第2款之利用職務上之機會詐取財物等罪起訴，判決理由</w:t>
      </w:r>
      <w:proofErr w:type="gramStart"/>
      <w:r w:rsidR="00A52BEF" w:rsidRPr="00134E00">
        <w:rPr>
          <w:rFonts w:hint="eastAsia"/>
        </w:rPr>
        <w:t>特予敘</w:t>
      </w:r>
      <w:proofErr w:type="gramEnd"/>
      <w:r w:rsidR="00A52BEF" w:rsidRPr="00134E00">
        <w:rPr>
          <w:rFonts w:hint="eastAsia"/>
        </w:rPr>
        <w:t>明：被告本於其等於國安局秘書室任職期間曾辦理公關事務，以不實公關餐敘事項之本案紀錄單及填具不實內容之本案發票，憑以申辦餐費支出核銷，</w:t>
      </w:r>
      <w:proofErr w:type="gramStart"/>
      <w:r w:rsidR="00A52BEF" w:rsidRPr="00134E00">
        <w:rPr>
          <w:rFonts w:hint="eastAsia"/>
        </w:rPr>
        <w:t>致國安</w:t>
      </w:r>
      <w:proofErr w:type="gramEnd"/>
      <w:r w:rsidR="00A52BEF" w:rsidRPr="00134E00">
        <w:rPr>
          <w:rFonts w:hint="eastAsia"/>
        </w:rPr>
        <w:t>局承辦人員陷於錯誤而同意給付之手段，單純係以其辦理公關事務人員之身分，對於國安局審核撥發專案經費結報作業之承辦人員施用詐術，而非利用辦理其等工作內容之機會，或職務上衍生之機會，向公關對象等詐取財物，被告所為核均與其職務無關，自難依貪污治罪條例論處等語。檢察官</w:t>
      </w:r>
      <w:proofErr w:type="gramStart"/>
      <w:r w:rsidR="00A52BEF" w:rsidRPr="00134E00">
        <w:rPr>
          <w:rFonts w:hint="eastAsia"/>
        </w:rPr>
        <w:t>嗣</w:t>
      </w:r>
      <w:proofErr w:type="gramEnd"/>
      <w:r w:rsidR="00A52BEF" w:rsidRPr="00134E00">
        <w:rPr>
          <w:rFonts w:hint="eastAsia"/>
        </w:rPr>
        <w:t>於該院準備程序時</w:t>
      </w:r>
      <w:r w:rsidR="000B0AB2" w:rsidRPr="00134E00">
        <w:rPr>
          <w:rFonts w:hint="eastAsia"/>
        </w:rPr>
        <w:t>亦已變更起訴法條，而認被告此部分</w:t>
      </w:r>
      <w:proofErr w:type="gramStart"/>
      <w:r w:rsidR="000B0AB2" w:rsidRPr="00134E00">
        <w:rPr>
          <w:rFonts w:hint="eastAsia"/>
        </w:rPr>
        <w:t>所為係涉</w:t>
      </w:r>
      <w:proofErr w:type="gramEnd"/>
      <w:r w:rsidR="000B0AB2" w:rsidRPr="00134E00">
        <w:rPr>
          <w:rFonts w:hint="eastAsia"/>
        </w:rPr>
        <w:t>犯刑法第3</w:t>
      </w:r>
      <w:r w:rsidR="000B0AB2" w:rsidRPr="00134E00">
        <w:t>39</w:t>
      </w:r>
      <w:r w:rsidR="000B0AB2" w:rsidRPr="00134E00">
        <w:rPr>
          <w:rFonts w:hint="eastAsia"/>
        </w:rPr>
        <w:t>條第1項之詐欺取財罪。又士林地院上開判決作成並送達</w:t>
      </w:r>
      <w:r w:rsidR="000B0AB2" w:rsidRPr="00134E00">
        <w:rPr>
          <w:rFonts w:hint="eastAsia"/>
        </w:rPr>
        <w:lastRenderedPageBreak/>
        <w:t>後，公訴人及</w:t>
      </w:r>
      <w:proofErr w:type="gramStart"/>
      <w:r w:rsidR="000B0AB2" w:rsidRPr="00134E00">
        <w:rPr>
          <w:rFonts w:hint="eastAsia"/>
        </w:rPr>
        <w:t>被告均未提起</w:t>
      </w:r>
      <w:proofErr w:type="gramEnd"/>
      <w:r w:rsidR="000B0AB2" w:rsidRPr="00134E00">
        <w:rPr>
          <w:rFonts w:hint="eastAsia"/>
        </w:rPr>
        <w:t>上訴，嗣該第一審判決已於1</w:t>
      </w:r>
      <w:r w:rsidR="000B0AB2" w:rsidRPr="00134E00">
        <w:t>12</w:t>
      </w:r>
      <w:r w:rsidR="000B0AB2" w:rsidRPr="00134E00">
        <w:rPr>
          <w:rFonts w:hint="eastAsia"/>
        </w:rPr>
        <w:t>年1月3</w:t>
      </w:r>
      <w:r w:rsidR="000B0AB2" w:rsidRPr="00134E00">
        <w:t>0</w:t>
      </w:r>
      <w:r w:rsidR="000B0AB2" w:rsidRPr="00134E00">
        <w:rPr>
          <w:rFonts w:hint="eastAsia"/>
        </w:rPr>
        <w:t>日確定，此有</w:t>
      </w:r>
      <w:r w:rsidR="00014D60" w:rsidRPr="00134E00">
        <w:rPr>
          <w:rFonts w:hint="eastAsia"/>
        </w:rPr>
        <w:t>士林地</w:t>
      </w:r>
      <w:r w:rsidR="000B0AB2" w:rsidRPr="00134E00">
        <w:rPr>
          <w:rFonts w:hint="eastAsia"/>
        </w:rPr>
        <w:t>院1</w:t>
      </w:r>
      <w:r w:rsidR="000B0AB2" w:rsidRPr="00134E00">
        <w:t>12</w:t>
      </w:r>
      <w:r w:rsidR="000B0AB2" w:rsidRPr="00134E00">
        <w:rPr>
          <w:rFonts w:hint="eastAsia"/>
        </w:rPr>
        <w:t>年2月2日</w:t>
      </w:r>
      <w:proofErr w:type="gramStart"/>
      <w:r w:rsidR="000B0AB2" w:rsidRPr="00134E00">
        <w:rPr>
          <w:rFonts w:hint="eastAsia"/>
        </w:rPr>
        <w:t>士院鳴刑</w:t>
      </w:r>
      <w:proofErr w:type="gramEnd"/>
      <w:r w:rsidR="000B0AB2" w:rsidRPr="00134E00">
        <w:rPr>
          <w:rFonts w:hint="eastAsia"/>
        </w:rPr>
        <w:t>溫1</w:t>
      </w:r>
      <w:r w:rsidR="000B0AB2" w:rsidRPr="00134E00">
        <w:t>10</w:t>
      </w:r>
      <w:r w:rsidR="000B0AB2" w:rsidRPr="00134E00">
        <w:rPr>
          <w:rFonts w:hint="eastAsia"/>
        </w:rPr>
        <w:t>訴1</w:t>
      </w:r>
      <w:r w:rsidR="000B0AB2" w:rsidRPr="00134E00">
        <w:t>35</w:t>
      </w:r>
      <w:r w:rsidR="000B0AB2" w:rsidRPr="00134E00">
        <w:rPr>
          <w:rFonts w:hint="eastAsia"/>
        </w:rPr>
        <w:t>字第1</w:t>
      </w:r>
      <w:r w:rsidR="000B0AB2" w:rsidRPr="00134E00">
        <w:t>120202247</w:t>
      </w:r>
      <w:r w:rsidR="000B0AB2" w:rsidRPr="00134E00">
        <w:rPr>
          <w:rFonts w:hint="eastAsia"/>
        </w:rPr>
        <w:t>號函知本院</w:t>
      </w:r>
      <w:r w:rsidR="00DD4C05" w:rsidRPr="00134E00">
        <w:rPr>
          <w:rFonts w:hint="eastAsia"/>
        </w:rPr>
        <w:t>公文</w:t>
      </w:r>
      <w:r w:rsidR="000B0AB2" w:rsidRPr="00134E00">
        <w:rPr>
          <w:rFonts w:hint="eastAsia"/>
        </w:rPr>
        <w:t>在</w:t>
      </w:r>
      <w:r w:rsidR="00DD4C05" w:rsidRPr="00134E00">
        <w:rPr>
          <w:rFonts w:hint="eastAsia"/>
        </w:rPr>
        <w:t>卷足憑</w:t>
      </w:r>
      <w:r w:rsidR="000B0AB2" w:rsidRPr="00134E00">
        <w:rPr>
          <w:rFonts w:hint="eastAsia"/>
        </w:rPr>
        <w:t>。</w:t>
      </w:r>
    </w:p>
    <w:p w:rsidR="00252CF9" w:rsidRPr="00134E00" w:rsidRDefault="00C80E7F" w:rsidP="00D33CBA">
      <w:pPr>
        <w:pStyle w:val="3"/>
      </w:pPr>
      <w:r w:rsidRPr="00134E00">
        <w:rPr>
          <w:rFonts w:hint="eastAsia"/>
        </w:rPr>
        <w:t>經查，</w:t>
      </w:r>
      <w:r w:rsidR="00193EB2" w:rsidRPr="00134E00">
        <w:rPr>
          <w:rFonts w:hint="eastAsia"/>
        </w:rPr>
        <w:t>國安局秘書室中校編審</w:t>
      </w:r>
      <w:r w:rsidR="00134E00" w:rsidRPr="00134E00">
        <w:rPr>
          <w:rFonts w:hint="eastAsia"/>
        </w:rPr>
        <w:t>杜○○</w:t>
      </w:r>
      <w:r w:rsidR="00193EB2" w:rsidRPr="00134E00">
        <w:rPr>
          <w:rFonts w:hint="eastAsia"/>
        </w:rPr>
        <w:t>依計畫簽辦</w:t>
      </w:r>
      <w:r w:rsidR="000D3F3D" w:rsidRPr="00134E00">
        <w:rPr>
          <w:rFonts w:hint="eastAsia"/>
        </w:rPr>
        <w:t>「</w:t>
      </w:r>
      <w:r w:rsidR="000D3F3D" w:rsidRPr="00134E00">
        <w:rPr>
          <w:rFonts w:hint="eastAsia"/>
          <w:szCs w:val="32"/>
        </w:rPr>
        <w:t>媒體聯繫及新聞處理</w:t>
      </w:r>
      <w:r w:rsidR="000D3F3D" w:rsidRPr="00134E00">
        <w:rPr>
          <w:rFonts w:hint="eastAsia"/>
        </w:rPr>
        <w:t>」之公關工作，</w:t>
      </w:r>
      <w:r w:rsidR="00193EB2" w:rsidRPr="00134E00">
        <w:rPr>
          <w:rFonts w:hAnsi="標楷體" w:cs="標楷體" w:hint="eastAsia"/>
        </w:rPr>
        <w:t>於</w:t>
      </w:r>
      <w:r w:rsidR="00193EB2" w:rsidRPr="00134E00">
        <w:t>107</w:t>
      </w:r>
      <w:r w:rsidR="00193EB2" w:rsidRPr="00134E00">
        <w:rPr>
          <w:rFonts w:hint="eastAsia"/>
        </w:rPr>
        <w:t>年</w:t>
      </w:r>
      <w:r w:rsidR="00193EB2" w:rsidRPr="00134E00">
        <w:t>1</w:t>
      </w:r>
      <w:r w:rsidR="00193EB2" w:rsidRPr="00134E00">
        <w:rPr>
          <w:rFonts w:hint="eastAsia"/>
        </w:rPr>
        <w:t>月</w:t>
      </w:r>
      <w:r w:rsidR="00193EB2" w:rsidRPr="00134E00">
        <w:t>25</w:t>
      </w:r>
      <w:r w:rsidR="00193EB2" w:rsidRPr="00134E00">
        <w:rPr>
          <w:rFonts w:hint="eastAsia"/>
        </w:rPr>
        <w:t>日上午</w:t>
      </w:r>
      <w:r w:rsidR="00193EB2" w:rsidRPr="00134E00">
        <w:t>11</w:t>
      </w:r>
      <w:r w:rsidR="00193EB2" w:rsidRPr="00134E00">
        <w:rPr>
          <w:rFonts w:hint="eastAsia"/>
        </w:rPr>
        <w:t>時許</w:t>
      </w:r>
      <w:r w:rsidR="000D3F3D" w:rsidRPr="00134E00">
        <w:rPr>
          <w:rFonts w:hint="eastAsia"/>
        </w:rPr>
        <w:t>，邀同時任</w:t>
      </w:r>
      <w:r w:rsidR="00E9535B" w:rsidRPr="00134E00">
        <w:rPr>
          <w:rFonts w:hint="eastAsia"/>
        </w:rPr>
        <w:t>秘書</w:t>
      </w:r>
      <w:r w:rsidR="000D3F3D" w:rsidRPr="00134E00">
        <w:rPr>
          <w:rFonts w:hint="eastAsia"/>
        </w:rPr>
        <w:t>室主任</w:t>
      </w:r>
      <w:r w:rsidR="006E35D7" w:rsidRPr="00134E00">
        <w:rPr>
          <w:rFonts w:hint="eastAsia"/>
        </w:rPr>
        <w:t>劉○○</w:t>
      </w:r>
      <w:r w:rsidR="000D3F3D" w:rsidRPr="00134E00">
        <w:rPr>
          <w:rFonts w:hint="eastAsia"/>
        </w:rPr>
        <w:t>、第</w:t>
      </w:r>
      <w:r w:rsidR="00AE68B6" w:rsidRPr="00134E00">
        <w:rPr>
          <w:rFonts w:hint="eastAsia"/>
        </w:rPr>
        <w:t>四</w:t>
      </w:r>
      <w:r w:rsidR="000D3F3D" w:rsidRPr="00134E00">
        <w:rPr>
          <w:rFonts w:hint="eastAsia"/>
        </w:rPr>
        <w:t>組副組長</w:t>
      </w:r>
      <w:r w:rsidR="00134E00" w:rsidRPr="00134E00">
        <w:rPr>
          <w:rFonts w:hint="eastAsia"/>
        </w:rPr>
        <w:t>黃○○</w:t>
      </w:r>
      <w:r w:rsidR="000D3F3D" w:rsidRPr="00134E00">
        <w:rPr>
          <w:rFonts w:hint="eastAsia"/>
        </w:rPr>
        <w:t>及</w:t>
      </w:r>
      <w:r w:rsidR="00E9535B" w:rsidRPr="00134E00">
        <w:rPr>
          <w:rFonts w:hint="eastAsia"/>
        </w:rPr>
        <w:t>該室</w:t>
      </w:r>
      <w:r w:rsidR="000D3F3D" w:rsidRPr="00134E00">
        <w:rPr>
          <w:rFonts w:hint="eastAsia"/>
        </w:rPr>
        <w:t>另一名林姓組員，共赴</w:t>
      </w:r>
      <w:r w:rsidR="00193EB2" w:rsidRPr="00134E00">
        <w:rPr>
          <w:rFonts w:hint="eastAsia"/>
        </w:rPr>
        <w:t>三立新聞</w:t>
      </w:r>
      <w:r w:rsidR="000D3F3D" w:rsidRPr="00134E00">
        <w:rPr>
          <w:rFonts w:hint="eastAsia"/>
        </w:rPr>
        <w:t>拜訪</w:t>
      </w:r>
      <w:proofErr w:type="gramStart"/>
      <w:r w:rsidR="000D3F3D" w:rsidRPr="00134E00">
        <w:rPr>
          <w:rFonts w:hint="eastAsia"/>
        </w:rPr>
        <w:t>新聞</w:t>
      </w:r>
      <w:r w:rsidR="00193EB2" w:rsidRPr="00134E00">
        <w:rPr>
          <w:rFonts w:hint="eastAsia"/>
        </w:rPr>
        <w:t>部兼新聞媒體</w:t>
      </w:r>
      <w:proofErr w:type="gramEnd"/>
      <w:r w:rsidR="00193EB2" w:rsidRPr="00134E00">
        <w:rPr>
          <w:rFonts w:hint="eastAsia"/>
        </w:rPr>
        <w:t>事業部副總經理藍</w:t>
      </w:r>
      <w:r w:rsidR="005F7D7D" w:rsidRPr="00134E00">
        <w:rPr>
          <w:rFonts w:hAnsi="標楷體" w:hint="eastAsia"/>
        </w:rPr>
        <w:t>○○</w:t>
      </w:r>
      <w:r w:rsidR="00193EB2" w:rsidRPr="00134E00">
        <w:rPr>
          <w:rFonts w:hint="eastAsia"/>
        </w:rPr>
        <w:t>、新聞部總監</w:t>
      </w:r>
      <w:proofErr w:type="gramStart"/>
      <w:r w:rsidR="00193EB2" w:rsidRPr="00134E00">
        <w:rPr>
          <w:rFonts w:hint="eastAsia"/>
        </w:rPr>
        <w:t>蔡</w:t>
      </w:r>
      <w:proofErr w:type="gramEnd"/>
      <w:r w:rsidR="005F7D7D" w:rsidRPr="00134E00">
        <w:rPr>
          <w:rFonts w:hAnsi="標楷體" w:hint="eastAsia"/>
        </w:rPr>
        <w:t>○○</w:t>
      </w:r>
      <w:r w:rsidR="000D3F3D" w:rsidRPr="00134E00">
        <w:rPr>
          <w:rFonts w:hint="eastAsia"/>
        </w:rPr>
        <w:t>，</w:t>
      </w:r>
      <w:r w:rsidR="00E9535B" w:rsidRPr="00134E00">
        <w:rPr>
          <w:rFonts w:hint="eastAsia"/>
        </w:rPr>
        <w:t>並計畫隨後之午間時段，至鄰近之義式餐廳與三立</w:t>
      </w:r>
      <w:proofErr w:type="gramStart"/>
      <w:r w:rsidR="00E9535B" w:rsidRPr="00134E00">
        <w:rPr>
          <w:rFonts w:hint="eastAsia"/>
        </w:rPr>
        <w:t>新聞</w:t>
      </w:r>
      <w:r w:rsidR="009B323F" w:rsidRPr="00134E00">
        <w:rPr>
          <w:rFonts w:hint="eastAsia"/>
        </w:rPr>
        <w:t>之藍</w:t>
      </w:r>
      <w:r w:rsidR="005F7D7D" w:rsidRPr="00134E00">
        <w:rPr>
          <w:rFonts w:hAnsi="標楷體" w:hint="eastAsia"/>
        </w:rPr>
        <w:t>○○</w:t>
      </w:r>
      <w:proofErr w:type="gramEnd"/>
      <w:r w:rsidR="009B323F" w:rsidRPr="00134E00">
        <w:rPr>
          <w:rFonts w:hint="eastAsia"/>
        </w:rPr>
        <w:t>、</w:t>
      </w:r>
      <w:proofErr w:type="gramStart"/>
      <w:r w:rsidR="009B323F" w:rsidRPr="00134E00">
        <w:rPr>
          <w:rFonts w:hint="eastAsia"/>
        </w:rPr>
        <w:t>蔡</w:t>
      </w:r>
      <w:proofErr w:type="gramEnd"/>
      <w:r w:rsidR="005F7D7D" w:rsidRPr="00134E00">
        <w:rPr>
          <w:rFonts w:hAnsi="標楷體" w:hint="eastAsia"/>
        </w:rPr>
        <w:t>○○</w:t>
      </w:r>
      <w:r w:rsidR="00E9535B" w:rsidRPr="00134E00">
        <w:rPr>
          <w:rFonts w:hint="eastAsia"/>
        </w:rPr>
        <w:t>進行餐敘，</w:t>
      </w:r>
      <w:r w:rsidR="00102782" w:rsidRPr="00134E00">
        <w:rPr>
          <w:rFonts w:hint="eastAsia"/>
        </w:rPr>
        <w:t>惟嗣因該日中午藍</w:t>
      </w:r>
      <w:r w:rsidR="005F7D7D" w:rsidRPr="00134E00">
        <w:rPr>
          <w:rFonts w:hAnsi="標楷體" w:hint="eastAsia"/>
        </w:rPr>
        <w:t>○○</w:t>
      </w:r>
      <w:r w:rsidR="00102782" w:rsidRPr="00134E00">
        <w:rPr>
          <w:rFonts w:hint="eastAsia"/>
        </w:rPr>
        <w:t>與蔡</w:t>
      </w:r>
      <w:r w:rsidR="005F7D7D" w:rsidRPr="00134E00">
        <w:rPr>
          <w:rFonts w:hAnsi="標楷體" w:hint="eastAsia"/>
        </w:rPr>
        <w:t>○○</w:t>
      </w:r>
      <w:r w:rsidR="00102782" w:rsidRPr="00134E00">
        <w:rPr>
          <w:rFonts w:hint="eastAsia"/>
        </w:rPr>
        <w:t>2</w:t>
      </w:r>
      <w:proofErr w:type="gramStart"/>
      <w:r w:rsidR="00102782" w:rsidRPr="00134E00">
        <w:rPr>
          <w:rFonts w:hint="eastAsia"/>
        </w:rPr>
        <w:t>人恰</w:t>
      </w:r>
      <w:proofErr w:type="gramEnd"/>
      <w:r w:rsidR="00102782" w:rsidRPr="00134E00">
        <w:rPr>
          <w:rFonts w:hint="eastAsia"/>
        </w:rPr>
        <w:t>有公務會議，致未克出席用餐，遂僅</w:t>
      </w:r>
      <w:r w:rsidR="007253B8" w:rsidRPr="00134E00">
        <w:rPr>
          <w:rFonts w:hint="eastAsia"/>
        </w:rPr>
        <w:t>有劉主任</w:t>
      </w:r>
      <w:r w:rsidR="00E54693" w:rsidRPr="00134E00">
        <w:rPr>
          <w:rFonts w:hint="eastAsia"/>
        </w:rPr>
        <w:t>等</w:t>
      </w:r>
      <w:r w:rsidR="007253B8" w:rsidRPr="00134E00">
        <w:rPr>
          <w:rFonts w:hint="eastAsia"/>
        </w:rPr>
        <w:t>一行4人</w:t>
      </w:r>
      <w:r w:rsidR="00E54693" w:rsidRPr="00134E00">
        <w:rPr>
          <w:rFonts w:hint="eastAsia"/>
        </w:rPr>
        <w:t>，與當日擔任公務車駕駛之徐姓義務役士兵</w:t>
      </w:r>
      <w:r w:rsidR="00F335A8" w:rsidRPr="00134E00">
        <w:rPr>
          <w:rFonts w:hint="eastAsia"/>
        </w:rPr>
        <w:t>，</w:t>
      </w:r>
      <w:r w:rsidR="007253B8" w:rsidRPr="00134E00">
        <w:rPr>
          <w:rFonts w:hint="eastAsia"/>
        </w:rPr>
        <w:t>於該義式餐廳內用餐</w:t>
      </w:r>
      <w:r w:rsidR="00E54693" w:rsidRPr="00134E00">
        <w:rPr>
          <w:rFonts w:hint="eastAsia"/>
        </w:rPr>
        <w:t>後返局。</w:t>
      </w:r>
      <w:proofErr w:type="gramStart"/>
      <w:r w:rsidR="00E54693" w:rsidRPr="00134E00">
        <w:rPr>
          <w:rFonts w:hint="eastAsia"/>
        </w:rPr>
        <w:t>嗣</w:t>
      </w:r>
      <w:proofErr w:type="gramEnd"/>
      <w:r w:rsidR="00134E00" w:rsidRPr="00134E00">
        <w:rPr>
          <w:rFonts w:hint="eastAsia"/>
        </w:rPr>
        <w:t>杜○○</w:t>
      </w:r>
      <w:r w:rsidR="00E54693" w:rsidRPr="00134E00">
        <w:rPr>
          <w:rFonts w:hint="eastAsia"/>
        </w:rPr>
        <w:t>於同年1月2</w:t>
      </w:r>
      <w:r w:rsidR="00E54693" w:rsidRPr="00134E00">
        <w:t>8</w:t>
      </w:r>
      <w:r w:rsidR="00E54693" w:rsidRPr="00134E00">
        <w:rPr>
          <w:rFonts w:hint="eastAsia"/>
        </w:rPr>
        <w:t>日(即該次公關公出行程3日後</w:t>
      </w:r>
      <w:r w:rsidR="00E54693" w:rsidRPr="00134E00">
        <w:t>)</w:t>
      </w:r>
      <w:proofErr w:type="gramStart"/>
      <w:r w:rsidR="00E54693" w:rsidRPr="00134E00">
        <w:rPr>
          <w:rFonts w:hint="eastAsia"/>
        </w:rPr>
        <w:t>在原奉核</w:t>
      </w:r>
      <w:proofErr w:type="gramEnd"/>
      <w:r w:rsidR="00E54693" w:rsidRPr="00134E00">
        <w:rPr>
          <w:rFonts w:hint="eastAsia"/>
        </w:rPr>
        <w:t>之工作紀錄單下方「工作報告」區之「工作要況」欄內填寫：「</w:t>
      </w:r>
      <w:r w:rsidR="006A1AC5" w:rsidRPr="00134E00">
        <w:rPr>
          <w:rFonts w:hint="eastAsia"/>
        </w:rPr>
        <w:t>一、維繫情誼並掌握近期有關本局新聞議題。二、過程圓滿順利。三、經理</w:t>
      </w:r>
      <w:proofErr w:type="gramStart"/>
      <w:r w:rsidR="006A1AC5" w:rsidRPr="00134E00">
        <w:rPr>
          <w:rFonts w:hint="eastAsia"/>
        </w:rPr>
        <w:t>蔡</w:t>
      </w:r>
      <w:r w:rsidR="005F7D7D" w:rsidRPr="00134E00">
        <w:rPr>
          <w:rFonts w:hAnsi="標楷體" w:hint="eastAsia"/>
        </w:rPr>
        <w:t>○○</w:t>
      </w:r>
      <w:r w:rsidR="006A1AC5" w:rsidRPr="00134E00">
        <w:rPr>
          <w:rFonts w:hint="eastAsia"/>
        </w:rPr>
        <w:t>臨有會</w:t>
      </w:r>
      <w:proofErr w:type="gramEnd"/>
      <w:r w:rsidR="006A1AC5" w:rsidRPr="00134E00">
        <w:rPr>
          <w:rFonts w:hint="eastAsia"/>
        </w:rPr>
        <w:t>議而無法參加。</w:t>
      </w:r>
      <w:r w:rsidR="00E54693" w:rsidRPr="00134E00">
        <w:rPr>
          <w:rFonts w:hint="eastAsia"/>
        </w:rPr>
        <w:t>」等內容，並附具當日用餐之統一發票2</w:t>
      </w:r>
      <w:r w:rsidR="006A1AC5" w:rsidRPr="00134E00">
        <w:rPr>
          <w:rFonts w:hint="eastAsia"/>
        </w:rPr>
        <w:t>紙</w:t>
      </w:r>
      <w:r w:rsidR="00E54693" w:rsidRPr="00134E00">
        <w:rPr>
          <w:rFonts w:hint="eastAsia"/>
        </w:rPr>
        <w:t>(經</w:t>
      </w:r>
      <w:r w:rsidR="00134E00" w:rsidRPr="00134E00">
        <w:rPr>
          <w:rFonts w:hint="eastAsia"/>
        </w:rPr>
        <w:t>杜○○</w:t>
      </w:r>
      <w:r w:rsidR="00E54693" w:rsidRPr="00134E00">
        <w:rPr>
          <w:rFonts w:hint="eastAsia"/>
        </w:rPr>
        <w:t>於其上</w:t>
      </w:r>
      <w:r w:rsidR="007B2CFF" w:rsidRPr="00134E00">
        <w:rPr>
          <w:rFonts w:hint="eastAsia"/>
        </w:rPr>
        <w:t>註記「</w:t>
      </w:r>
      <w:r w:rsidR="006A1AC5" w:rsidRPr="00134E00">
        <w:rPr>
          <w:rFonts w:hint="eastAsia"/>
        </w:rPr>
        <w:t>餐廳：古拉爵義式</w:t>
      </w:r>
      <w:r w:rsidR="00804BE9" w:rsidRPr="00134E00">
        <w:rPr>
          <w:rFonts w:hint="eastAsia"/>
        </w:rPr>
        <w:t>餐廳大潤</w:t>
      </w:r>
      <w:proofErr w:type="gramStart"/>
      <w:r w:rsidR="00804BE9" w:rsidRPr="00134E00">
        <w:rPr>
          <w:rFonts w:hint="eastAsia"/>
        </w:rPr>
        <w:t>發舊宗店</w:t>
      </w:r>
      <w:proofErr w:type="gramEnd"/>
      <w:r w:rsidR="007B2CFF" w:rsidRPr="00134E00">
        <w:rPr>
          <w:rFonts w:hint="eastAsia"/>
        </w:rPr>
        <w:t>」</w:t>
      </w:r>
      <w:r w:rsidR="006A1AC5" w:rsidRPr="00134E00">
        <w:rPr>
          <w:rFonts w:hint="eastAsia"/>
        </w:rPr>
        <w:t>、「</w:t>
      </w:r>
      <w:r w:rsidR="00804BE9" w:rsidRPr="00134E00">
        <w:rPr>
          <w:rFonts w:hint="eastAsia"/>
        </w:rPr>
        <w:t>用途：與三立新聞副總經理藍</w:t>
      </w:r>
      <w:r w:rsidR="005F7D7D" w:rsidRPr="00134E00">
        <w:rPr>
          <w:rFonts w:hAnsi="標楷體" w:hint="eastAsia"/>
        </w:rPr>
        <w:t>○○</w:t>
      </w:r>
      <w:r w:rsidR="00804BE9" w:rsidRPr="00134E00">
        <w:rPr>
          <w:rFonts w:hint="eastAsia"/>
        </w:rPr>
        <w:t>餐敘(5人)」、「</w:t>
      </w:r>
      <w:proofErr w:type="gramStart"/>
      <w:r w:rsidR="00804BE9" w:rsidRPr="00134E00">
        <w:rPr>
          <w:rFonts w:hint="eastAsia"/>
        </w:rPr>
        <w:t>本室人員</w:t>
      </w:r>
      <w:proofErr w:type="gramEnd"/>
      <w:r w:rsidR="00804BE9" w:rsidRPr="00134E00">
        <w:rPr>
          <w:rFonts w:hint="eastAsia"/>
        </w:rPr>
        <w:t>：劉主任、黃組長、杜○○(付款)、林○奇」</w:t>
      </w:r>
      <w:r w:rsidR="007B2CFF" w:rsidRPr="00134E00">
        <w:rPr>
          <w:rFonts w:hint="eastAsia"/>
        </w:rPr>
        <w:t>等文字</w:t>
      </w:r>
      <w:r w:rsidR="00E54693" w:rsidRPr="00134E00">
        <w:t>)</w:t>
      </w:r>
      <w:r w:rsidR="00E54693" w:rsidRPr="00134E00">
        <w:rPr>
          <w:rFonts w:hint="eastAsia"/>
        </w:rPr>
        <w:t>，</w:t>
      </w:r>
      <w:r w:rsidR="007B2CFF" w:rsidRPr="00134E00">
        <w:rPr>
          <w:rFonts w:hint="eastAsia"/>
        </w:rPr>
        <w:t>循序陳由</w:t>
      </w:r>
      <w:r w:rsidR="00134E00" w:rsidRPr="00134E00">
        <w:rPr>
          <w:rFonts w:hint="eastAsia"/>
        </w:rPr>
        <w:t>黃○○</w:t>
      </w:r>
      <w:r w:rsidR="007B2CFF" w:rsidRPr="00134E00">
        <w:rPr>
          <w:rFonts w:hint="eastAsia"/>
        </w:rPr>
        <w:t>副組長及</w:t>
      </w:r>
      <w:r w:rsidR="006E35D7" w:rsidRPr="00134E00">
        <w:rPr>
          <w:rFonts w:hint="eastAsia"/>
        </w:rPr>
        <w:t>劉○○</w:t>
      </w:r>
      <w:r w:rsidR="007B2CFF" w:rsidRPr="00134E00">
        <w:rPr>
          <w:rFonts w:hint="eastAsia"/>
        </w:rPr>
        <w:t>主任於工作紀錄單上核章後，將相關單據交由該局秘書室之謝姓上士</w:t>
      </w:r>
      <w:proofErr w:type="gramStart"/>
      <w:r w:rsidR="007B2CFF" w:rsidRPr="00134E00">
        <w:rPr>
          <w:rFonts w:hint="eastAsia"/>
        </w:rPr>
        <w:t>情報</w:t>
      </w:r>
      <w:r w:rsidR="00A86E05" w:rsidRPr="00134E00">
        <w:rPr>
          <w:rFonts w:hint="eastAsia"/>
        </w:rPr>
        <w:t>士</w:t>
      </w:r>
      <w:r w:rsidR="007B2CFF" w:rsidRPr="00134E00">
        <w:rPr>
          <w:rFonts w:hint="eastAsia"/>
        </w:rPr>
        <w:t>彙整</w:t>
      </w:r>
      <w:proofErr w:type="gramEnd"/>
      <w:r w:rsidR="007B2CFF" w:rsidRPr="00134E00">
        <w:rPr>
          <w:rFonts w:hint="eastAsia"/>
        </w:rPr>
        <w:t>辦理該筆便餐費用2</w:t>
      </w:r>
      <w:r w:rsidR="007B2CFF" w:rsidRPr="00134E00">
        <w:t>,460</w:t>
      </w:r>
      <w:r w:rsidR="007B2CFF" w:rsidRPr="00134E00">
        <w:rPr>
          <w:rFonts w:hint="eastAsia"/>
        </w:rPr>
        <w:t>元之核銷。</w:t>
      </w:r>
      <w:r w:rsidR="0054396B" w:rsidRPr="00134E00">
        <w:rPr>
          <w:rFonts w:hint="eastAsia"/>
        </w:rPr>
        <w:t>不知情之</w:t>
      </w:r>
      <w:r w:rsidR="00F2175B" w:rsidRPr="00134E00">
        <w:rPr>
          <w:rFonts w:hint="eastAsia"/>
        </w:rPr>
        <w:t>謝姓上士</w:t>
      </w:r>
      <w:r w:rsidR="0054396B" w:rsidRPr="00134E00">
        <w:rPr>
          <w:rFonts w:hint="eastAsia"/>
        </w:rPr>
        <w:t>即據以將該筆經費支出資料彙整納入其所負責製作之「1</w:t>
      </w:r>
      <w:r w:rsidR="0054396B" w:rsidRPr="00134E00">
        <w:t>07</w:t>
      </w:r>
      <w:r w:rsidR="0054396B" w:rsidRPr="00134E00">
        <w:rPr>
          <w:rFonts w:hint="eastAsia"/>
        </w:rPr>
        <w:t>年1月份</w:t>
      </w:r>
      <w:r w:rsidR="0054396B" w:rsidRPr="00134E00">
        <w:rPr>
          <w:rFonts w:hAnsi="標楷體" w:hint="eastAsia"/>
        </w:rPr>
        <w:t>○○</w:t>
      </w:r>
      <w:r w:rsidR="0054396B" w:rsidRPr="00134E00">
        <w:rPr>
          <w:rFonts w:hint="eastAsia"/>
        </w:rPr>
        <w:t>專案經費支用明細表」</w:t>
      </w:r>
      <w:r w:rsidR="00F25E66" w:rsidRPr="00134E00">
        <w:rPr>
          <w:rFonts w:hint="eastAsia"/>
        </w:rPr>
        <w:t>，並合併於1</w:t>
      </w:r>
      <w:r w:rsidR="00F25E66" w:rsidRPr="00134E00">
        <w:t>07</w:t>
      </w:r>
      <w:r w:rsidR="00F25E66" w:rsidRPr="00134E00">
        <w:rPr>
          <w:rFonts w:hint="eastAsia"/>
        </w:rPr>
        <w:t>年2月6日簽辦之</w:t>
      </w:r>
      <w:r w:rsidR="00AF2DEC" w:rsidRPr="00134E00">
        <w:rPr>
          <w:rFonts w:hint="eastAsia"/>
        </w:rPr>
        <w:t>秘書室1</w:t>
      </w:r>
      <w:r w:rsidR="00AF2DEC" w:rsidRPr="00134E00">
        <w:t>07</w:t>
      </w:r>
      <w:r w:rsidR="00AF2DEC" w:rsidRPr="00134E00">
        <w:rPr>
          <w:rFonts w:hint="eastAsia"/>
        </w:rPr>
        <w:t>年1月份專案經費結報簽呈中</w:t>
      </w:r>
      <w:r w:rsidR="00AF2DEC" w:rsidRPr="00134E00">
        <w:rPr>
          <w:rFonts w:hint="eastAsia"/>
        </w:rPr>
        <w:lastRenderedPageBreak/>
        <w:t>提出結報，</w:t>
      </w:r>
      <w:proofErr w:type="gramStart"/>
      <w:r w:rsidR="00AF2DEC" w:rsidRPr="00134E00">
        <w:rPr>
          <w:rFonts w:hint="eastAsia"/>
        </w:rPr>
        <w:t>嗣</w:t>
      </w:r>
      <w:proofErr w:type="gramEnd"/>
      <w:r w:rsidR="00AF2DEC" w:rsidRPr="00134E00">
        <w:rPr>
          <w:rFonts w:hint="eastAsia"/>
        </w:rPr>
        <w:t>經會辦主計處，該處相關審核人員於查對所附文件及相關憑證單據後未察覺有異，即陷於錯誤而將款項</w:t>
      </w:r>
      <w:proofErr w:type="gramStart"/>
      <w:r w:rsidR="00AF2DEC" w:rsidRPr="00134E00">
        <w:rPr>
          <w:rFonts w:hint="eastAsia"/>
        </w:rPr>
        <w:t>撥付予</w:t>
      </w:r>
      <w:r w:rsidR="00134E00" w:rsidRPr="00134E00">
        <w:rPr>
          <w:rFonts w:hint="eastAsia"/>
        </w:rPr>
        <w:t>杜○○</w:t>
      </w:r>
      <w:proofErr w:type="gramEnd"/>
      <w:r w:rsidR="00AF2DEC" w:rsidRPr="00134E00">
        <w:rPr>
          <w:rFonts w:hint="eastAsia"/>
        </w:rPr>
        <w:t>。</w:t>
      </w:r>
    </w:p>
    <w:p w:rsidR="00BA71F7" w:rsidRPr="00134E00" w:rsidRDefault="007F6883" w:rsidP="00D33CBA">
      <w:pPr>
        <w:pStyle w:val="3"/>
      </w:pPr>
      <w:r w:rsidRPr="00134E00">
        <w:rPr>
          <w:rFonts w:hint="eastAsia"/>
        </w:rPr>
        <w:t>參諸國安局主計處</w:t>
      </w:r>
      <w:r w:rsidR="00E81CA6" w:rsidRPr="00134E00">
        <w:rPr>
          <w:rFonts w:hint="eastAsia"/>
        </w:rPr>
        <w:t>第三組(預算執行組</w:t>
      </w:r>
      <w:r w:rsidR="00E81CA6" w:rsidRPr="00134E00">
        <w:t>)</w:t>
      </w:r>
      <w:r w:rsidR="00E81CA6" w:rsidRPr="00134E00">
        <w:rPr>
          <w:rFonts w:hint="eastAsia"/>
        </w:rPr>
        <w:t>組長</w:t>
      </w:r>
      <w:proofErr w:type="gramStart"/>
      <w:r w:rsidR="00E81CA6" w:rsidRPr="00134E00">
        <w:rPr>
          <w:rFonts w:hint="eastAsia"/>
        </w:rPr>
        <w:t>卓</w:t>
      </w:r>
      <w:proofErr w:type="gramEnd"/>
      <w:r w:rsidR="00E81CA6" w:rsidRPr="00134E00">
        <w:rPr>
          <w:rFonts w:hAnsi="標楷體" w:hint="eastAsia"/>
        </w:rPr>
        <w:t>○</w:t>
      </w:r>
      <w:r w:rsidR="00700A2E" w:rsidRPr="00134E00">
        <w:rPr>
          <w:rFonts w:hAnsi="標楷體" w:hint="eastAsia"/>
        </w:rPr>
        <w:t>○</w:t>
      </w:r>
      <w:r w:rsidR="00E81CA6" w:rsidRPr="00134E00">
        <w:rPr>
          <w:rFonts w:hint="eastAsia"/>
        </w:rPr>
        <w:t>於檢察官</w:t>
      </w:r>
      <w:proofErr w:type="gramStart"/>
      <w:r w:rsidR="00E81CA6" w:rsidRPr="00134E00">
        <w:rPr>
          <w:rFonts w:hint="eastAsia"/>
        </w:rPr>
        <w:t>訊問時證</w:t>
      </w:r>
      <w:proofErr w:type="gramEnd"/>
      <w:r w:rsidR="00E81CA6" w:rsidRPr="00134E00">
        <w:rPr>
          <w:rFonts w:hint="eastAsia"/>
        </w:rPr>
        <w:t>稱：「</w:t>
      </w:r>
      <w:r w:rsidR="0013161C" w:rsidRPr="00134E00">
        <w:rPr>
          <w:rFonts w:hint="eastAsia"/>
        </w:rPr>
        <w:t>公關經費的結報必須要有對象，及每位人員的餐費上限，</w:t>
      </w:r>
      <w:r w:rsidR="00473F08" w:rsidRPr="00134E00">
        <w:rPr>
          <w:rFonts w:hint="eastAsia"/>
        </w:rPr>
        <w:t>如果沒有對象</w:t>
      </w:r>
      <w:r w:rsidR="004A6162" w:rsidRPr="00134E00">
        <w:rPr>
          <w:rFonts w:hint="eastAsia"/>
        </w:rPr>
        <w:t>，公關經費是不能結報。因為支用規定中有規定公共關係事務包含國會聯絡、媒體聯繫及新聞處理、對外公共事務協調聯繫，原則上適用支用規定的業務一定有對外的聯繫對象</w:t>
      </w:r>
      <w:r w:rsidR="00025740" w:rsidRPr="00134E00">
        <w:rPr>
          <w:rFonts w:hint="eastAsia"/>
        </w:rPr>
        <w:t>，所以如果餐會上聯繫對象無法出席，就不是支用規定中所稱的公共關係事務，也就不能依照支用規定辦理</w:t>
      </w:r>
      <w:proofErr w:type="gramStart"/>
      <w:r w:rsidR="00025740" w:rsidRPr="00134E00">
        <w:rPr>
          <w:rFonts w:hint="eastAsia"/>
        </w:rPr>
        <w:t>經費報結</w:t>
      </w:r>
      <w:proofErr w:type="gramEnd"/>
      <w:r w:rsidR="00025740" w:rsidRPr="00134E00">
        <w:rPr>
          <w:rFonts w:hint="eastAsia"/>
        </w:rPr>
        <w:t>。本案的情況因為沒有工作對象，</w:t>
      </w:r>
      <w:r w:rsidR="00A62442" w:rsidRPr="00134E00">
        <w:rPr>
          <w:rFonts w:hint="eastAsia"/>
        </w:rPr>
        <w:t>所以不應用公關經費結報，但可以用團體獎金來支付，團體獎金的支付僅需秘書室主任同意。不過實務上還是會發生已經點完餐但聯繫對象臨時告知不出席，這時承辦單位必須在核銷簽文或工作紀錄單上詳細載明原因，奉主任秘書以上長官核定後，這筆款項屬不可抗力因素而可以報支核銷。</w:t>
      </w:r>
      <w:r w:rsidR="00E81CA6" w:rsidRPr="00134E00">
        <w:rPr>
          <w:rFonts w:hint="eastAsia"/>
        </w:rPr>
        <w:t>」、「</w:t>
      </w:r>
      <w:r w:rsidR="004A0431" w:rsidRPr="00134E00">
        <w:rPr>
          <w:rFonts w:hint="eastAsia"/>
        </w:rPr>
        <w:t>如果公關餐敘對象</w:t>
      </w:r>
      <w:r w:rsidR="003632C6" w:rsidRPr="00134E00">
        <w:rPr>
          <w:rFonts w:hint="eastAsia"/>
        </w:rPr>
        <w:t>臨時沒來，依照支用規定，工作報告的</w:t>
      </w:r>
      <w:r w:rsidR="003632C6" w:rsidRPr="00134E00">
        <w:rPr>
          <w:rFonts w:hAnsi="標楷體" w:hint="eastAsia"/>
        </w:rPr>
        <w:t>『工作要</w:t>
      </w:r>
      <w:proofErr w:type="gramStart"/>
      <w:r w:rsidR="003632C6" w:rsidRPr="00134E00">
        <w:rPr>
          <w:rFonts w:hAnsi="標楷體" w:hint="eastAsia"/>
        </w:rPr>
        <w:t>況</w:t>
      </w:r>
      <w:proofErr w:type="gramEnd"/>
      <w:r w:rsidR="003632C6" w:rsidRPr="00134E00">
        <w:rPr>
          <w:rFonts w:hAnsi="標楷體" w:hint="eastAsia"/>
        </w:rPr>
        <w:t>』欄位應該覈實填寫工作對象實際並未出席，在經費支用欄位就不能填寫金額，也不能</w:t>
      </w:r>
      <w:proofErr w:type="gramStart"/>
      <w:r w:rsidR="003632C6" w:rsidRPr="00134E00">
        <w:rPr>
          <w:rFonts w:hAnsi="標楷體" w:hint="eastAsia"/>
        </w:rPr>
        <w:t>辦理報</w:t>
      </w:r>
      <w:proofErr w:type="gramEnd"/>
      <w:r w:rsidR="003632C6" w:rsidRPr="00134E00">
        <w:rPr>
          <w:rFonts w:hAnsi="標楷體" w:hint="eastAsia"/>
        </w:rPr>
        <w:t>結，因為依照規定工作對象未出席就不能適用支用規定辦理核銷。</w:t>
      </w:r>
      <w:r w:rsidR="00E81CA6" w:rsidRPr="00134E00">
        <w:rPr>
          <w:rFonts w:hint="eastAsia"/>
        </w:rPr>
        <w:t>」</w:t>
      </w:r>
      <w:r w:rsidR="003632C6" w:rsidRPr="00134E00">
        <w:rPr>
          <w:rFonts w:hint="eastAsia"/>
        </w:rPr>
        <w:t>、「但是本件工作紀錄單或簽文上都沒有提及藍</w:t>
      </w:r>
      <w:r w:rsidR="005F7D7D" w:rsidRPr="00134E00">
        <w:rPr>
          <w:rFonts w:hAnsi="標楷體" w:hint="eastAsia"/>
        </w:rPr>
        <w:t>○○</w:t>
      </w:r>
      <w:r w:rsidR="003632C6" w:rsidRPr="00134E00">
        <w:rPr>
          <w:rFonts w:hint="eastAsia"/>
        </w:rPr>
        <w:t>並未出席，</w:t>
      </w:r>
      <w:proofErr w:type="gramStart"/>
      <w:r w:rsidR="003632C6" w:rsidRPr="00134E00">
        <w:rPr>
          <w:rFonts w:hint="eastAsia"/>
        </w:rPr>
        <w:t>我才誤以為</w:t>
      </w:r>
      <w:proofErr w:type="gramEnd"/>
      <w:r w:rsidR="003632C6" w:rsidRPr="00134E00">
        <w:rPr>
          <w:rFonts w:hint="eastAsia"/>
        </w:rPr>
        <w:t>藍</w:t>
      </w:r>
      <w:r w:rsidR="005F7D7D" w:rsidRPr="00134E00">
        <w:rPr>
          <w:rFonts w:hAnsi="標楷體" w:hint="eastAsia"/>
        </w:rPr>
        <w:t>○○</w:t>
      </w:r>
      <w:r w:rsidR="003632C6" w:rsidRPr="00134E00">
        <w:rPr>
          <w:rFonts w:hint="eastAsia"/>
        </w:rPr>
        <w:t>有去而同意核銷」</w:t>
      </w:r>
      <w:r w:rsidR="00E81CA6" w:rsidRPr="00134E00">
        <w:rPr>
          <w:rFonts w:hint="eastAsia"/>
        </w:rPr>
        <w:t>等語，</w:t>
      </w:r>
      <w:r w:rsidR="003632C6" w:rsidRPr="00134E00">
        <w:rPr>
          <w:rFonts w:hint="eastAsia"/>
        </w:rPr>
        <w:t>可知本案</w:t>
      </w:r>
      <w:r w:rsidR="00E81CA6" w:rsidRPr="00134E00">
        <w:rPr>
          <w:rFonts w:hint="eastAsia"/>
        </w:rPr>
        <w:t>經費核銷</w:t>
      </w:r>
      <w:r w:rsidR="005975C1" w:rsidRPr="00134E00">
        <w:rPr>
          <w:rFonts w:hint="eastAsia"/>
        </w:rPr>
        <w:t>程序，並</w:t>
      </w:r>
      <w:r w:rsidR="00E81CA6" w:rsidRPr="00134E00">
        <w:rPr>
          <w:rFonts w:hint="eastAsia"/>
        </w:rPr>
        <w:t>未</w:t>
      </w:r>
      <w:r w:rsidR="000C0C7B" w:rsidRPr="00134E00">
        <w:rPr>
          <w:rFonts w:hint="eastAsia"/>
        </w:rPr>
        <w:t>依</w:t>
      </w:r>
      <w:r w:rsidR="005975C1" w:rsidRPr="00134E00">
        <w:rPr>
          <w:rFonts w:hint="eastAsia"/>
        </w:rPr>
        <w:t>前揭支用規定第5點第3款所</w:t>
      </w:r>
      <w:r w:rsidR="000C0C7B" w:rsidRPr="00134E00">
        <w:rPr>
          <w:rFonts w:hint="eastAsia"/>
        </w:rPr>
        <w:t>定</w:t>
      </w:r>
      <w:r w:rsidR="005975C1" w:rsidRPr="00134E00">
        <w:rPr>
          <w:rFonts w:hint="eastAsia"/>
        </w:rPr>
        <w:t>，將當日工作對象並未出席之詳情覈實</w:t>
      </w:r>
      <w:r w:rsidR="000C0C7B" w:rsidRPr="00134E00">
        <w:rPr>
          <w:rFonts w:hint="eastAsia"/>
        </w:rPr>
        <w:t>填</w:t>
      </w:r>
      <w:r w:rsidR="005975C1" w:rsidRPr="00134E00">
        <w:rPr>
          <w:rFonts w:hint="eastAsia"/>
        </w:rPr>
        <w:t>註</w:t>
      </w:r>
      <w:r w:rsidR="002F0678" w:rsidRPr="00134E00">
        <w:rPr>
          <w:rFonts w:hint="eastAsia"/>
        </w:rPr>
        <w:t>於工作要況中</w:t>
      </w:r>
      <w:r w:rsidR="00E81CA6" w:rsidRPr="00134E00">
        <w:rPr>
          <w:rFonts w:hint="eastAsia"/>
        </w:rPr>
        <w:t>，</w:t>
      </w:r>
      <w:r w:rsidR="002F0678" w:rsidRPr="00134E00">
        <w:rPr>
          <w:rFonts w:hint="eastAsia"/>
        </w:rPr>
        <w:t>而於工作計畫所列之工作對象包括「三立新聞副總藍</w:t>
      </w:r>
      <w:r w:rsidR="005F7D7D" w:rsidRPr="00134E00">
        <w:rPr>
          <w:rFonts w:hAnsi="標楷體" w:hint="eastAsia"/>
        </w:rPr>
        <w:t>○○</w:t>
      </w:r>
      <w:r w:rsidR="002F0678" w:rsidRPr="00134E00">
        <w:rPr>
          <w:rFonts w:hint="eastAsia"/>
        </w:rPr>
        <w:t>、經理蔡</w:t>
      </w:r>
      <w:r w:rsidR="005F7D7D" w:rsidRPr="00134E00">
        <w:rPr>
          <w:rFonts w:hAnsi="標楷體" w:hint="eastAsia"/>
        </w:rPr>
        <w:t>○○</w:t>
      </w:r>
      <w:r w:rsidR="002F0678" w:rsidRPr="00134E00">
        <w:rPr>
          <w:rFonts w:hint="eastAsia"/>
        </w:rPr>
        <w:t>」2人之情況下，僅於工作要況欄註明「經理蔡</w:t>
      </w:r>
      <w:proofErr w:type="gramStart"/>
      <w:r w:rsidR="005F7D7D" w:rsidRPr="00134E00">
        <w:rPr>
          <w:rFonts w:hAnsi="標楷體" w:hint="eastAsia"/>
        </w:rPr>
        <w:t>○○</w:t>
      </w:r>
      <w:r w:rsidR="002F0678" w:rsidRPr="00134E00">
        <w:rPr>
          <w:rFonts w:hint="eastAsia"/>
        </w:rPr>
        <w:t>臨有會</w:t>
      </w:r>
      <w:proofErr w:type="gramEnd"/>
      <w:r w:rsidR="002F0678" w:rsidRPr="00134E00">
        <w:rPr>
          <w:rFonts w:hint="eastAsia"/>
        </w:rPr>
        <w:lastRenderedPageBreak/>
        <w:t>議而無法參加」</w:t>
      </w:r>
      <w:r w:rsidR="000C0C7B" w:rsidRPr="00134E00">
        <w:rPr>
          <w:rFonts w:hint="eastAsia"/>
        </w:rPr>
        <w:t>，</w:t>
      </w:r>
      <w:r w:rsidR="002F0678" w:rsidRPr="00134E00">
        <w:rPr>
          <w:rFonts w:hint="eastAsia"/>
        </w:rPr>
        <w:t>顯有誤導審核人員錯誤認知副總藍</w:t>
      </w:r>
      <w:r w:rsidR="005F7D7D" w:rsidRPr="00134E00">
        <w:rPr>
          <w:rFonts w:hAnsi="標楷體" w:hint="eastAsia"/>
        </w:rPr>
        <w:t>○○</w:t>
      </w:r>
      <w:proofErr w:type="gramStart"/>
      <w:r w:rsidR="002F0678" w:rsidRPr="00134E00">
        <w:rPr>
          <w:rFonts w:hint="eastAsia"/>
        </w:rPr>
        <w:t>是日確</w:t>
      </w:r>
      <w:proofErr w:type="gramEnd"/>
      <w:r w:rsidR="002F0678" w:rsidRPr="00134E00">
        <w:rPr>
          <w:rFonts w:hint="eastAsia"/>
        </w:rPr>
        <w:t>有出席該公關餐敘</w:t>
      </w:r>
      <w:r w:rsidR="00FF3473" w:rsidRPr="00134E00">
        <w:rPr>
          <w:rFonts w:hint="eastAsia"/>
        </w:rPr>
        <w:t>之情</w:t>
      </w:r>
      <w:r w:rsidR="0013161C" w:rsidRPr="00134E00">
        <w:rPr>
          <w:rFonts w:hint="eastAsia"/>
        </w:rPr>
        <w:t>，</w:t>
      </w:r>
      <w:r w:rsidR="002F0678" w:rsidRPr="00134E00">
        <w:rPr>
          <w:rFonts w:hint="eastAsia"/>
        </w:rPr>
        <w:t>不僅不符合該局公關事務經費支用規定，</w:t>
      </w:r>
      <w:r w:rsidR="00FF3473" w:rsidRPr="00134E00">
        <w:rPr>
          <w:rFonts w:hint="eastAsia"/>
        </w:rPr>
        <w:t>倘無工作對象參與</w:t>
      </w:r>
      <w:r w:rsidR="00E079D3" w:rsidRPr="00134E00">
        <w:rPr>
          <w:rFonts w:hint="eastAsia"/>
        </w:rPr>
        <w:t>，</w:t>
      </w:r>
      <w:r w:rsidR="00FF3473" w:rsidRPr="00134E00">
        <w:rPr>
          <w:rFonts w:hint="eastAsia"/>
        </w:rPr>
        <w:t>原則</w:t>
      </w:r>
      <w:r w:rsidR="00E079D3" w:rsidRPr="00134E00">
        <w:rPr>
          <w:rFonts w:hint="eastAsia"/>
        </w:rPr>
        <w:t>上</w:t>
      </w:r>
      <w:r w:rsidR="00FF3473" w:rsidRPr="00134E00">
        <w:rPr>
          <w:rFonts w:hint="eastAsia"/>
        </w:rPr>
        <w:t>不得報支</w:t>
      </w:r>
      <w:r w:rsidR="00E079D3" w:rsidRPr="00134E00">
        <w:rPr>
          <w:rFonts w:hint="eastAsia"/>
        </w:rPr>
        <w:t>公關經費</w:t>
      </w:r>
      <w:r w:rsidR="00B66F19" w:rsidRPr="00134E00">
        <w:rPr>
          <w:rFonts w:hint="eastAsia"/>
        </w:rPr>
        <w:t>之</w:t>
      </w:r>
      <w:r w:rsidR="0096324E" w:rsidRPr="00134E00">
        <w:rPr>
          <w:rFonts w:hint="eastAsia"/>
        </w:rPr>
        <w:t>規範</w:t>
      </w:r>
      <w:r w:rsidR="00B66F19" w:rsidRPr="00134E00">
        <w:rPr>
          <w:rFonts w:hint="eastAsia"/>
        </w:rPr>
        <w:t>意旨，更已觸犯刑法</w:t>
      </w:r>
      <w:r w:rsidR="00FA2D03" w:rsidRPr="00134E00">
        <w:rPr>
          <w:rFonts w:hint="eastAsia"/>
        </w:rPr>
        <w:t>行使公務員登載不實文書</w:t>
      </w:r>
      <w:r w:rsidR="002F5607" w:rsidRPr="00134E00">
        <w:rPr>
          <w:rFonts w:hint="eastAsia"/>
        </w:rPr>
        <w:t>罪等</w:t>
      </w:r>
      <w:r w:rsidR="00B66F19" w:rsidRPr="00134E00">
        <w:rPr>
          <w:rFonts w:hint="eastAsia"/>
        </w:rPr>
        <w:t>罪責</w:t>
      </w:r>
      <w:r w:rsidR="002F0678" w:rsidRPr="00134E00">
        <w:rPr>
          <w:rFonts w:hint="eastAsia"/>
        </w:rPr>
        <w:t>，</w:t>
      </w:r>
      <w:r w:rsidR="0013161C" w:rsidRPr="00134E00">
        <w:rPr>
          <w:rFonts w:hint="eastAsia"/>
        </w:rPr>
        <w:t>確有違失。</w:t>
      </w:r>
    </w:p>
    <w:p w:rsidR="005B7FB4" w:rsidRPr="00134E00" w:rsidRDefault="005B7FB4" w:rsidP="00C80E7F">
      <w:pPr>
        <w:pStyle w:val="3"/>
      </w:pPr>
      <w:r w:rsidRPr="00134E00">
        <w:rPr>
          <w:rFonts w:hint="eastAsia"/>
        </w:rPr>
        <w:t>本院調查</w:t>
      </w:r>
      <w:r w:rsidR="00AD2374" w:rsidRPr="00134E00">
        <w:rPr>
          <w:rFonts w:hint="eastAsia"/>
        </w:rPr>
        <w:t>期間詢問國安局</w:t>
      </w:r>
      <w:proofErr w:type="gramStart"/>
      <w:r w:rsidR="00AD2374" w:rsidRPr="00134E00">
        <w:rPr>
          <w:rFonts w:hint="eastAsia"/>
        </w:rPr>
        <w:t>秘書室相關涉</w:t>
      </w:r>
      <w:proofErr w:type="gramEnd"/>
      <w:r w:rsidR="00AD2374" w:rsidRPr="00134E00">
        <w:rPr>
          <w:rFonts w:hint="eastAsia"/>
        </w:rPr>
        <w:t>案人員，據本案承辦參謀</w:t>
      </w:r>
      <w:r w:rsidR="00134E00" w:rsidRPr="00134E00">
        <w:rPr>
          <w:rFonts w:hint="eastAsia"/>
        </w:rPr>
        <w:t>杜○○</w:t>
      </w:r>
      <w:r w:rsidR="00AD2374" w:rsidRPr="00134E00">
        <w:rPr>
          <w:rFonts w:hint="eastAsia"/>
        </w:rPr>
        <w:t>陳稱：「</w:t>
      </w:r>
      <w:r w:rsidR="000004E6" w:rsidRPr="00134E00">
        <w:rPr>
          <w:rFonts w:hint="eastAsia"/>
          <w:szCs w:val="32"/>
        </w:rPr>
        <w:t>拜會結束前就有邀約餐敘，而當時三立的藍</w:t>
      </w:r>
      <w:r w:rsidR="005F7D7D" w:rsidRPr="00134E00">
        <w:rPr>
          <w:rFonts w:hAnsi="標楷體" w:hint="eastAsia"/>
        </w:rPr>
        <w:t>○○</w:t>
      </w:r>
      <w:r w:rsidR="000004E6" w:rsidRPr="00134E00">
        <w:rPr>
          <w:rFonts w:hint="eastAsia"/>
          <w:szCs w:val="32"/>
        </w:rPr>
        <w:t>及</w:t>
      </w:r>
      <w:proofErr w:type="gramStart"/>
      <w:r w:rsidR="000004E6" w:rsidRPr="00134E00">
        <w:rPr>
          <w:rFonts w:hint="eastAsia"/>
          <w:szCs w:val="32"/>
        </w:rPr>
        <w:t>蔡</w:t>
      </w:r>
      <w:proofErr w:type="gramEnd"/>
      <w:r w:rsidR="00700A2E" w:rsidRPr="00134E00">
        <w:rPr>
          <w:rFonts w:hAnsi="標楷體" w:hint="eastAsia"/>
        </w:rPr>
        <w:t>○○</w:t>
      </w:r>
      <w:r w:rsidR="000004E6" w:rsidRPr="00134E00">
        <w:rPr>
          <w:rFonts w:hint="eastAsia"/>
          <w:szCs w:val="32"/>
        </w:rPr>
        <w:t>給我們的訊息是沒有直接拒絕，因此我們還是會去古拉爵餐廳等，…</w:t>
      </w:r>
      <w:proofErr w:type="gramStart"/>
      <w:r w:rsidR="000004E6" w:rsidRPr="00134E00">
        <w:rPr>
          <w:rFonts w:hint="eastAsia"/>
          <w:szCs w:val="32"/>
        </w:rPr>
        <w:t>…</w:t>
      </w:r>
      <w:proofErr w:type="gramEnd"/>
      <w:r w:rsidR="000004E6" w:rsidRPr="00134E00">
        <w:rPr>
          <w:rFonts w:hint="eastAsia"/>
          <w:szCs w:val="32"/>
        </w:rPr>
        <w:t>回去之後就就照例將餐費報核銷，當時想法是說因為我們都是按計畫去執行，只是藍姓主管臨時決定無法前來，應該不影響公務餐敘的性質</w:t>
      </w:r>
      <w:r w:rsidR="00AD2374" w:rsidRPr="00134E00">
        <w:rPr>
          <w:rFonts w:hint="eastAsia"/>
        </w:rPr>
        <w:t>」</w:t>
      </w:r>
      <w:r w:rsidR="0086578D" w:rsidRPr="00134E00">
        <w:rPr>
          <w:rFonts w:hint="eastAsia"/>
        </w:rPr>
        <w:t>、「</w:t>
      </w:r>
      <w:r w:rsidR="00A74597" w:rsidRPr="00134E00">
        <w:rPr>
          <w:rFonts w:hint="eastAsia"/>
        </w:rPr>
        <w:t>我認為工作紀錄單只是簡要說明，會保持一個彈性空間。單據核銷的權責是在劉主任身上。因為</w:t>
      </w:r>
      <w:proofErr w:type="gramStart"/>
      <w:r w:rsidR="00A74597" w:rsidRPr="00134E00">
        <w:rPr>
          <w:rFonts w:hint="eastAsia"/>
        </w:rPr>
        <w:t>我跟藍</w:t>
      </w:r>
      <w:r w:rsidR="005F7D7D" w:rsidRPr="00134E00">
        <w:rPr>
          <w:rFonts w:hAnsi="標楷體" w:hint="eastAsia"/>
        </w:rPr>
        <w:t>○○</w:t>
      </w:r>
      <w:proofErr w:type="gramEnd"/>
      <w:r w:rsidR="00A74597" w:rsidRPr="00134E00">
        <w:rPr>
          <w:rFonts w:hint="eastAsia"/>
        </w:rPr>
        <w:t>比較熟，所以我拜會離開前還</w:t>
      </w:r>
      <w:proofErr w:type="gramStart"/>
      <w:r w:rsidR="00A74597" w:rsidRPr="00134E00">
        <w:rPr>
          <w:rFonts w:hint="eastAsia"/>
        </w:rPr>
        <w:t>特地跟藍</w:t>
      </w:r>
      <w:r w:rsidR="005F7D7D" w:rsidRPr="00134E00">
        <w:rPr>
          <w:rFonts w:hAnsi="標楷體" w:hint="eastAsia"/>
        </w:rPr>
        <w:t>○○</w:t>
      </w:r>
      <w:proofErr w:type="gramEnd"/>
      <w:r w:rsidR="00A74597" w:rsidRPr="00134E00">
        <w:rPr>
          <w:rFonts w:hint="eastAsia"/>
        </w:rPr>
        <w:t>說我們主任有來，請他務必要出席</w:t>
      </w:r>
      <w:r w:rsidR="0086578D" w:rsidRPr="00134E00">
        <w:rPr>
          <w:rFonts w:hint="eastAsia"/>
        </w:rPr>
        <w:t>」</w:t>
      </w:r>
      <w:r w:rsidR="00AD2374" w:rsidRPr="00134E00">
        <w:rPr>
          <w:rFonts w:hint="eastAsia"/>
        </w:rPr>
        <w:t>；</w:t>
      </w:r>
      <w:r w:rsidR="00134E00" w:rsidRPr="00134E00">
        <w:rPr>
          <w:rFonts w:hint="eastAsia"/>
        </w:rPr>
        <w:t>黃○○</w:t>
      </w:r>
      <w:r w:rsidR="00AD2374" w:rsidRPr="00134E00">
        <w:rPr>
          <w:rFonts w:hint="eastAsia"/>
        </w:rPr>
        <w:t>組長表示</w:t>
      </w:r>
      <w:r w:rsidR="00A74597" w:rsidRPr="00134E00">
        <w:rPr>
          <w:rFonts w:hint="eastAsia"/>
        </w:rPr>
        <w:t>，其原係在國安局科技單位服務，至107年1月1日始接獲派令調任至秘書室第四組(公關組)擔任副組長</w:t>
      </w:r>
      <w:r w:rsidR="00565D2F" w:rsidRPr="00134E00">
        <w:rPr>
          <w:rFonts w:hint="eastAsia"/>
        </w:rPr>
        <w:t>(並代理組長職務</w:t>
      </w:r>
      <w:r w:rsidR="00565D2F" w:rsidRPr="00134E00">
        <w:t>)</w:t>
      </w:r>
      <w:r w:rsidR="00A74597" w:rsidRPr="00134E00">
        <w:rPr>
          <w:rFonts w:hint="eastAsia"/>
        </w:rPr>
        <w:t>，公關工作對其個人而言算是一個新的領域與挑戰，</w:t>
      </w:r>
      <w:r w:rsidR="00565D2F" w:rsidRPr="00134E00">
        <w:rPr>
          <w:rFonts w:hint="eastAsia"/>
        </w:rPr>
        <w:t>本案發生在其赴任後的第三</w:t>
      </w:r>
      <w:proofErr w:type="gramStart"/>
      <w:r w:rsidR="00565D2F" w:rsidRPr="00134E00">
        <w:rPr>
          <w:rFonts w:hint="eastAsia"/>
        </w:rPr>
        <w:t>週</w:t>
      </w:r>
      <w:proofErr w:type="gramEnd"/>
      <w:r w:rsidR="00565D2F" w:rsidRPr="00134E00">
        <w:rPr>
          <w:rFonts w:hint="eastAsia"/>
        </w:rPr>
        <w:t>，</w:t>
      </w:r>
      <w:r w:rsidR="005D3CA6" w:rsidRPr="00134E00">
        <w:rPr>
          <w:rFonts w:hint="eastAsia"/>
        </w:rPr>
        <w:t>斯</w:t>
      </w:r>
      <w:r w:rsidR="00A74597" w:rsidRPr="00134E00">
        <w:rPr>
          <w:rFonts w:hint="eastAsia"/>
        </w:rPr>
        <w:t>時</w:t>
      </w:r>
      <w:r w:rsidR="00565D2F" w:rsidRPr="00134E00">
        <w:rPr>
          <w:rFonts w:hint="eastAsia"/>
        </w:rPr>
        <w:t>其先將主要心力都放在</w:t>
      </w:r>
      <w:r w:rsidR="005D3CA6" w:rsidRPr="00134E00">
        <w:rPr>
          <w:rFonts w:hint="eastAsia"/>
        </w:rPr>
        <w:t>較具緊急性之</w:t>
      </w:r>
      <w:r w:rsidR="00565D2F" w:rsidRPr="00134E00">
        <w:rPr>
          <w:rFonts w:hint="eastAsia"/>
        </w:rPr>
        <w:t>國會</w:t>
      </w:r>
      <w:r w:rsidR="005D3CA6" w:rsidRPr="00134E00">
        <w:rPr>
          <w:rFonts w:hint="eastAsia"/>
        </w:rPr>
        <w:t>組工作</w:t>
      </w:r>
      <w:r w:rsidR="00565D2F" w:rsidRPr="00134E00">
        <w:rPr>
          <w:rFonts w:hint="eastAsia"/>
        </w:rPr>
        <w:t>，</w:t>
      </w:r>
      <w:r w:rsidR="00A74597" w:rsidRPr="00134E00">
        <w:rPr>
          <w:rFonts w:hint="eastAsia"/>
        </w:rPr>
        <w:t>對</w:t>
      </w:r>
      <w:r w:rsidR="00565D2F" w:rsidRPr="00134E00">
        <w:rPr>
          <w:rFonts w:hint="eastAsia"/>
        </w:rPr>
        <w:t>於媒體</w:t>
      </w:r>
      <w:r w:rsidR="005D3CA6" w:rsidRPr="00134E00">
        <w:rPr>
          <w:rFonts w:hint="eastAsia"/>
        </w:rPr>
        <w:t>組</w:t>
      </w:r>
      <w:r w:rsidR="00565D2F" w:rsidRPr="00134E00">
        <w:rPr>
          <w:rFonts w:hint="eastAsia"/>
        </w:rPr>
        <w:t>的業務則</w:t>
      </w:r>
      <w:r w:rsidR="005D3CA6" w:rsidRPr="00134E00">
        <w:rPr>
          <w:rFonts w:hint="eastAsia"/>
        </w:rPr>
        <w:t>相對較</w:t>
      </w:r>
      <w:r w:rsidR="00565D2F" w:rsidRPr="00134E00">
        <w:rPr>
          <w:rFonts w:hint="eastAsia"/>
        </w:rPr>
        <w:t>陌生，</w:t>
      </w:r>
      <w:r w:rsidR="005D3CA6" w:rsidRPr="00134E00">
        <w:rPr>
          <w:rFonts w:hint="eastAsia"/>
        </w:rPr>
        <w:t>多仰賴</w:t>
      </w:r>
      <w:proofErr w:type="gramStart"/>
      <w:r w:rsidR="005D3CA6" w:rsidRPr="00134E00">
        <w:rPr>
          <w:rFonts w:hint="eastAsia"/>
        </w:rPr>
        <w:t>資深之</w:t>
      </w:r>
      <w:r w:rsidR="00134E00" w:rsidRPr="00134E00">
        <w:rPr>
          <w:rFonts w:hint="eastAsia"/>
        </w:rPr>
        <w:t>杜○○</w:t>
      </w:r>
      <w:proofErr w:type="gramEnd"/>
      <w:r w:rsidR="005D3CA6" w:rsidRPr="00134E00">
        <w:rPr>
          <w:rFonts w:hint="eastAsia"/>
        </w:rPr>
        <w:t>負責處理，當天伊</w:t>
      </w:r>
      <w:r w:rsidR="00EE2287" w:rsidRPr="00134E00">
        <w:rPr>
          <w:rFonts w:hint="eastAsia"/>
        </w:rPr>
        <w:t>上午始</w:t>
      </w:r>
      <w:r w:rsidR="00C13EB7" w:rsidRPr="00134E00">
        <w:rPr>
          <w:rFonts w:hint="eastAsia"/>
        </w:rPr>
        <w:t>依工作狀況評估可以一起出席，也是抱持一起去看去見習的性質</w:t>
      </w:r>
      <w:r w:rsidR="005D3CA6" w:rsidRPr="00134E00">
        <w:rPr>
          <w:rFonts w:hint="eastAsia"/>
        </w:rPr>
        <w:t>等語</w:t>
      </w:r>
      <w:r w:rsidR="00565D2F" w:rsidRPr="00134E00">
        <w:rPr>
          <w:rFonts w:hint="eastAsia"/>
        </w:rPr>
        <w:t>，</w:t>
      </w:r>
      <w:r w:rsidR="00A74597" w:rsidRPr="00134E00">
        <w:rPr>
          <w:rFonts w:hint="eastAsia"/>
        </w:rPr>
        <w:t>並稱</w:t>
      </w:r>
      <w:r w:rsidR="00AD2374" w:rsidRPr="00134E00">
        <w:rPr>
          <w:rFonts w:hint="eastAsia"/>
        </w:rPr>
        <w:t>：「</w:t>
      </w:r>
      <w:r w:rsidR="00A74597" w:rsidRPr="00134E00">
        <w:rPr>
          <w:rFonts w:hint="eastAsia"/>
          <w:szCs w:val="32"/>
        </w:rPr>
        <w:t>因為當日在返回局裡的車程中有聽到主任已經同意本經費以公關經費結報，在</w:t>
      </w:r>
      <w:r w:rsidR="00134E00" w:rsidRPr="00134E00">
        <w:rPr>
          <w:rFonts w:hint="eastAsia"/>
          <w:szCs w:val="32"/>
        </w:rPr>
        <w:t>杜○○</w:t>
      </w:r>
      <w:r w:rsidR="00A74597" w:rsidRPr="00134E00">
        <w:rPr>
          <w:rFonts w:hint="eastAsia"/>
          <w:szCs w:val="32"/>
        </w:rPr>
        <w:t>將相關單據拿給我蓋章時，我就沒有仔細看，就蓋章了</w:t>
      </w:r>
      <w:r w:rsidR="00AD2374" w:rsidRPr="00134E00">
        <w:rPr>
          <w:rFonts w:hint="eastAsia"/>
        </w:rPr>
        <w:t>」；</w:t>
      </w:r>
      <w:r w:rsidR="006E35D7" w:rsidRPr="00134E00">
        <w:rPr>
          <w:rFonts w:hint="eastAsia"/>
        </w:rPr>
        <w:t>劉○○</w:t>
      </w:r>
      <w:r w:rsidR="00AD2374" w:rsidRPr="00134E00">
        <w:rPr>
          <w:rFonts w:hint="eastAsia"/>
        </w:rPr>
        <w:t>參事陳稱：「</w:t>
      </w:r>
      <w:r w:rsidR="006D0684" w:rsidRPr="00134E00">
        <w:rPr>
          <w:rFonts w:hint="eastAsia"/>
        </w:rPr>
        <w:t>當天的拜會及</w:t>
      </w:r>
      <w:proofErr w:type="gramStart"/>
      <w:r w:rsidR="006D0684" w:rsidRPr="00134E00">
        <w:rPr>
          <w:rFonts w:hint="eastAsia"/>
        </w:rPr>
        <w:t>餐敘都是</w:t>
      </w:r>
      <w:proofErr w:type="gramEnd"/>
      <w:r w:rsidR="006D0684" w:rsidRPr="00134E00">
        <w:rPr>
          <w:rFonts w:hint="eastAsia"/>
        </w:rPr>
        <w:t>承辦同仁預先簽擬安排好的，我們在拜會近尾聲時有提出餐敘邀約，兩位媒體朋友當下也有接受</w:t>
      </w:r>
      <w:r w:rsidR="006D0684" w:rsidRPr="00134E00">
        <w:rPr>
          <w:rFonts w:hint="eastAsia"/>
        </w:rPr>
        <w:lastRenderedPageBreak/>
        <w:t>我們的邀請，但是說公司臨時有個編</w:t>
      </w:r>
      <w:proofErr w:type="gramStart"/>
      <w:r w:rsidR="006D0684" w:rsidRPr="00134E00">
        <w:rPr>
          <w:rFonts w:hint="eastAsia"/>
        </w:rPr>
        <w:t>採</w:t>
      </w:r>
      <w:proofErr w:type="gramEnd"/>
      <w:r w:rsidR="006D0684" w:rsidRPr="00134E00">
        <w:rPr>
          <w:rFonts w:hint="eastAsia"/>
        </w:rPr>
        <w:t>會議召開須出席，請我們先到對面餐廳，等他開完會後就會儘快過來，我們為掌握時間，因此就先到餐廳去等並預為點餐，後來才知道客人會議尚在進行沒辧法到場，然後參謀表示建議讓駕駛(也是我們局內的同仁)來食用他的餐點，所以就同意他同桌一起用餐</w:t>
      </w:r>
      <w:r w:rsidR="00AD2374" w:rsidRPr="00134E00">
        <w:rPr>
          <w:rFonts w:hint="eastAsia"/>
        </w:rPr>
        <w:t>」</w:t>
      </w:r>
      <w:r w:rsidR="006D0684" w:rsidRPr="00134E00">
        <w:rPr>
          <w:rFonts w:hint="eastAsia"/>
        </w:rPr>
        <w:t>、「</w:t>
      </w:r>
      <w:r w:rsidR="00CD1E77" w:rsidRPr="00134E00">
        <w:rPr>
          <w:rFonts w:hint="eastAsia"/>
        </w:rPr>
        <w:t>我一直認知這個是公務的延續……這只是受邀的聯繫對象臨時不能到場的狀況，我覺得這都是公務的一部分</w:t>
      </w:r>
      <w:r w:rsidR="006D0684" w:rsidRPr="00134E00">
        <w:rPr>
          <w:rFonts w:hint="eastAsia"/>
        </w:rPr>
        <w:t>」、「</w:t>
      </w:r>
      <w:r w:rsidR="00CD1E77" w:rsidRPr="00134E00">
        <w:rPr>
          <w:rFonts w:hint="eastAsia"/>
        </w:rPr>
        <w:t>這種情報工作的性質必須要保持一定的彈性空間，只要事實清楚且可以說服人，應該有彈性解決處理的方式</w:t>
      </w:r>
      <w:r w:rsidR="006D0684" w:rsidRPr="00134E00">
        <w:rPr>
          <w:rFonts w:hint="eastAsia"/>
        </w:rPr>
        <w:t>」等語。</w:t>
      </w:r>
    </w:p>
    <w:p w:rsidR="00C80E7F" w:rsidRPr="00134E00" w:rsidRDefault="00C80E7F" w:rsidP="00C80E7F">
      <w:pPr>
        <w:pStyle w:val="3"/>
      </w:pPr>
      <w:r w:rsidRPr="00134E00">
        <w:rPr>
          <w:rFonts w:hint="eastAsia"/>
        </w:rPr>
        <w:t>另查，</w:t>
      </w:r>
      <w:r w:rsidR="00EB6F26" w:rsidRPr="00134E00">
        <w:rPr>
          <w:rFonts w:hint="eastAsia"/>
        </w:rPr>
        <w:t>該日</w:t>
      </w:r>
      <w:r w:rsidR="00AD2374" w:rsidRPr="00134E00">
        <w:rPr>
          <w:rFonts w:hint="eastAsia"/>
        </w:rPr>
        <w:t>受邀餐敘之對象</w:t>
      </w:r>
      <w:r w:rsidR="00AC01D7" w:rsidRPr="00134E00">
        <w:rPr>
          <w:rFonts w:hint="eastAsia"/>
        </w:rPr>
        <w:t>，三立新聞副總藍</w:t>
      </w:r>
      <w:r w:rsidR="005F7D7D" w:rsidRPr="00134E00">
        <w:rPr>
          <w:rFonts w:hAnsi="標楷體" w:hint="eastAsia"/>
        </w:rPr>
        <w:t>○○</w:t>
      </w:r>
      <w:r w:rsidR="00AC01D7" w:rsidRPr="00134E00">
        <w:rPr>
          <w:rFonts w:hint="eastAsia"/>
        </w:rPr>
        <w:t>於檢察官</w:t>
      </w:r>
      <w:proofErr w:type="gramStart"/>
      <w:r w:rsidR="00AC01D7" w:rsidRPr="00134E00">
        <w:rPr>
          <w:rFonts w:hint="eastAsia"/>
        </w:rPr>
        <w:t>訊問時證稱</w:t>
      </w:r>
      <w:proofErr w:type="gramEnd"/>
      <w:r w:rsidR="00AC01D7" w:rsidRPr="00134E00">
        <w:rPr>
          <w:rFonts w:hint="eastAsia"/>
        </w:rPr>
        <w:t>：「拜會後，</w:t>
      </w:r>
      <w:r w:rsidR="00134E00" w:rsidRPr="00134E00">
        <w:rPr>
          <w:rFonts w:hint="eastAsia"/>
        </w:rPr>
        <w:t>杜○○</w:t>
      </w:r>
      <w:proofErr w:type="gramStart"/>
      <w:r w:rsidR="00AC01D7" w:rsidRPr="00134E00">
        <w:rPr>
          <w:rFonts w:hint="eastAsia"/>
        </w:rPr>
        <w:t>有在場有禮貌</w:t>
      </w:r>
      <w:proofErr w:type="gramEnd"/>
      <w:r w:rsidR="00AC01D7" w:rsidRPr="00134E00">
        <w:rPr>
          <w:rFonts w:hint="eastAsia"/>
        </w:rPr>
        <w:t>性說中午一起用餐，我們禮貌性有答應，我們會以官方的說法告知如果等一下開會完有空就一起用餐，我們沒有當下拒絕，因為也不方便當下拒絕。」、「(問：是否有當下告知他們無法過去？</w:t>
      </w:r>
      <w:proofErr w:type="gramStart"/>
      <w:r w:rsidR="00AC01D7" w:rsidRPr="00134E00">
        <w:t>)</w:t>
      </w:r>
      <w:r w:rsidR="00AC01D7" w:rsidRPr="00134E00">
        <w:rPr>
          <w:rFonts w:hint="eastAsia"/>
        </w:rPr>
        <w:t>沒有</w:t>
      </w:r>
      <w:proofErr w:type="gramEnd"/>
      <w:r w:rsidR="00AC01D7" w:rsidRPr="00134E00">
        <w:rPr>
          <w:rFonts w:hint="eastAsia"/>
        </w:rPr>
        <w:t>。是說如果等一下開會完有空就一起過去。」、「印象中，我開會快到下午1點，我沒有時間聯絡</w:t>
      </w:r>
      <w:r w:rsidR="00134E00" w:rsidRPr="00134E00">
        <w:rPr>
          <w:rFonts w:hint="eastAsia"/>
        </w:rPr>
        <w:t>杜○○</w:t>
      </w:r>
      <w:r w:rsidR="00AC01D7" w:rsidRPr="00134E00">
        <w:rPr>
          <w:rFonts w:hint="eastAsia"/>
        </w:rPr>
        <w:t>，後來</w:t>
      </w:r>
      <w:r w:rsidR="00134E00" w:rsidRPr="00134E00">
        <w:rPr>
          <w:rFonts w:hint="eastAsia"/>
        </w:rPr>
        <w:t>杜○○</w:t>
      </w:r>
      <w:r w:rsidR="00AC01D7" w:rsidRPr="00134E00">
        <w:rPr>
          <w:rFonts w:hint="eastAsia"/>
        </w:rPr>
        <w:t>主動打電話或是用L</w:t>
      </w:r>
      <w:r w:rsidR="00AC01D7" w:rsidRPr="00134E00">
        <w:t>INE</w:t>
      </w:r>
      <w:r w:rsidR="00AC01D7" w:rsidRPr="00134E00">
        <w:rPr>
          <w:rFonts w:hint="eastAsia"/>
        </w:rPr>
        <w:t>問我要不要過去，我說沒有辦法過去。」</w:t>
      </w:r>
      <w:r w:rsidR="0016197E" w:rsidRPr="00134E00">
        <w:rPr>
          <w:rFonts w:hint="eastAsia"/>
        </w:rPr>
        <w:t>三立新聞經理蔡</w:t>
      </w:r>
      <w:r w:rsidR="00700A2E" w:rsidRPr="00134E00">
        <w:rPr>
          <w:rFonts w:hAnsi="標楷體" w:hint="eastAsia"/>
        </w:rPr>
        <w:t>○○</w:t>
      </w:r>
      <w:r w:rsidR="009B1958" w:rsidRPr="00134E00">
        <w:rPr>
          <w:rFonts w:hint="eastAsia"/>
        </w:rPr>
        <w:t>於檢察官訊問時</w:t>
      </w:r>
      <w:r w:rsidR="00F50D22" w:rsidRPr="00134E00">
        <w:rPr>
          <w:rFonts w:hint="eastAsia"/>
        </w:rPr>
        <w:t>亦</w:t>
      </w:r>
      <w:r w:rsidR="009B1958" w:rsidRPr="00134E00">
        <w:rPr>
          <w:rFonts w:hint="eastAsia"/>
        </w:rPr>
        <w:t>證稱：「</w:t>
      </w:r>
      <w:r w:rsidR="007B4187" w:rsidRPr="00134E00">
        <w:rPr>
          <w:rFonts w:hint="eastAsia"/>
        </w:rPr>
        <w:t>(問：你有無在國安局邀約餐敘時，當下即告知國安局無法過去？</w:t>
      </w:r>
      <w:r w:rsidR="007B4187" w:rsidRPr="00134E00">
        <w:t>)</w:t>
      </w:r>
      <w:r w:rsidR="007B4187" w:rsidRPr="00134E00">
        <w:rPr>
          <w:rFonts w:hint="eastAsia"/>
        </w:rPr>
        <w:t>不管任何單位來，我通常會說我等一下有會，你們先過去，我來的及再過去</w:t>
      </w:r>
      <w:r w:rsidR="009B1958" w:rsidRPr="00134E00">
        <w:rPr>
          <w:rFonts w:hint="eastAsia"/>
        </w:rPr>
        <w:t>」</w:t>
      </w:r>
      <w:r w:rsidR="00F50D22" w:rsidRPr="00134E00">
        <w:rPr>
          <w:rFonts w:hint="eastAsia"/>
        </w:rPr>
        <w:t>，此有士林地檢署檢察官訊問筆錄在卷可稽，足認劉主任等一行人於1</w:t>
      </w:r>
      <w:r w:rsidR="00F50D22" w:rsidRPr="00134E00">
        <w:t>07</w:t>
      </w:r>
      <w:r w:rsidR="00F50D22" w:rsidRPr="00134E00">
        <w:rPr>
          <w:rFonts w:hint="eastAsia"/>
        </w:rPr>
        <w:t>年1月2</w:t>
      </w:r>
      <w:r w:rsidR="00F50D22" w:rsidRPr="00134E00">
        <w:t>5</w:t>
      </w:r>
      <w:r w:rsidR="00F50D22" w:rsidRPr="00134E00">
        <w:rPr>
          <w:rFonts w:hint="eastAsia"/>
        </w:rPr>
        <w:t>日上午確已赴三立新聞辦公室完成贈禮拜會之公關會晤行程，並續依預定之餐敘計畫至餐廳等候，嗣由於受邀之餐敘對象臨時有會議耽擱而未克出席，始形成僅有國安局同仁共同用餐之狀況，亦因此突</w:t>
      </w:r>
      <w:r w:rsidR="00F50D22" w:rsidRPr="00134E00">
        <w:rPr>
          <w:rFonts w:hint="eastAsia"/>
        </w:rPr>
        <w:lastRenderedPageBreak/>
        <w:t>發狀況導致原定之公關餐敘因工作對象臨時未出席而無法符合經費報支之要求</w:t>
      </w:r>
      <w:r w:rsidRPr="00134E00">
        <w:rPr>
          <w:rFonts w:hint="eastAsia"/>
        </w:rPr>
        <w:t>。</w:t>
      </w:r>
    </w:p>
    <w:p w:rsidR="00C75B6E" w:rsidRPr="00134E00" w:rsidRDefault="00C75B6E" w:rsidP="00D33CBA">
      <w:pPr>
        <w:pStyle w:val="3"/>
      </w:pPr>
      <w:r w:rsidRPr="00134E00">
        <w:rPr>
          <w:rFonts w:hint="eastAsia"/>
        </w:rPr>
        <w:t>綜上，</w:t>
      </w:r>
      <w:r w:rsidR="00267634" w:rsidRPr="00134E00">
        <w:rPr>
          <w:rFonts w:hint="eastAsia"/>
        </w:rPr>
        <w:t>國安局秘書室主任</w:t>
      </w:r>
      <w:r w:rsidR="006E35D7" w:rsidRPr="00134E00">
        <w:rPr>
          <w:rFonts w:hint="eastAsia"/>
        </w:rPr>
        <w:t>劉○○</w:t>
      </w:r>
      <w:r w:rsidR="00267634" w:rsidRPr="00134E00">
        <w:rPr>
          <w:rFonts w:hint="eastAsia"/>
        </w:rPr>
        <w:t>、副組長</w:t>
      </w:r>
      <w:r w:rsidR="00134E00" w:rsidRPr="00134E00">
        <w:rPr>
          <w:rFonts w:hint="eastAsia"/>
        </w:rPr>
        <w:t>黃○○</w:t>
      </w:r>
      <w:r w:rsidR="00267634" w:rsidRPr="00134E00">
        <w:rPr>
          <w:rFonts w:hint="eastAsia"/>
        </w:rPr>
        <w:t>及編審</w:t>
      </w:r>
      <w:r w:rsidR="00134E00" w:rsidRPr="00134E00">
        <w:rPr>
          <w:rFonts w:hint="eastAsia"/>
        </w:rPr>
        <w:t>杜○○</w:t>
      </w:r>
      <w:r w:rsidR="00267634" w:rsidRPr="00134E00">
        <w:rPr>
          <w:rFonts w:hint="eastAsia"/>
        </w:rPr>
        <w:t>，於1</w:t>
      </w:r>
      <w:r w:rsidR="00267634" w:rsidRPr="00134E00">
        <w:t>07</w:t>
      </w:r>
      <w:r w:rsidR="00267634" w:rsidRPr="00134E00">
        <w:rPr>
          <w:rFonts w:hint="eastAsia"/>
        </w:rPr>
        <w:t>年1月2</w:t>
      </w:r>
      <w:r w:rsidR="00267634" w:rsidRPr="00134E00">
        <w:t>5</w:t>
      </w:r>
      <w:r w:rsidR="00267634" w:rsidRPr="00134E00">
        <w:rPr>
          <w:rFonts w:hint="eastAsia"/>
        </w:rPr>
        <w:t>日依計畫執行與媒體公關餐敘，於受邀之餐敘對象因故臨時未克出席之情形下，事後竟於該次用餐之發票及工作紀錄單上填載不實資訊，而仍將該筆純屬局內同仁用餐之餐費，循支用該局公關事務經費之名義辦理核銷歸墊，已觸犯刑法行使公務員登載不實文書罪，而經</w:t>
      </w:r>
      <w:r w:rsidR="00D7680D" w:rsidRPr="00134E00">
        <w:rPr>
          <w:rFonts w:hint="eastAsia"/>
        </w:rPr>
        <w:t>士林地院</w:t>
      </w:r>
      <w:r w:rsidR="00267634" w:rsidRPr="00134E00">
        <w:rPr>
          <w:rFonts w:hint="eastAsia"/>
        </w:rPr>
        <w:t>判處有期徒刑壹年，緩刑貳年確定在案，確</w:t>
      </w:r>
      <w:r w:rsidR="00267634" w:rsidRPr="00134E00">
        <w:t>有違失</w:t>
      </w:r>
      <w:r w:rsidR="00267634" w:rsidRPr="00134E00">
        <w:rPr>
          <w:rFonts w:hint="eastAsia"/>
        </w:rPr>
        <w:t>。然審酌當日上午劉主任等一行人確已完成贈禮拜會之公關會晤行程，並續依預定之餐敘計畫至餐廳等候，嗣由於受邀之餐敘對象因故臨時未克出席，始形成僅有國安局同仁共同用餐之狀況，惟渠等因認知此屬於公務性質之延續，因而誤認仍可以支用公關事務經費之方式報支該筆用餐費用2</w:t>
      </w:r>
      <w:r w:rsidR="00267634" w:rsidRPr="00134E00">
        <w:t>,460</w:t>
      </w:r>
      <w:r w:rsidR="00267634" w:rsidRPr="00134E00">
        <w:rPr>
          <w:rFonts w:hint="eastAsia"/>
        </w:rPr>
        <w:t>元，考量</w:t>
      </w:r>
      <w:r w:rsidR="005750D2" w:rsidRPr="00134E00">
        <w:rPr>
          <w:rFonts w:hint="eastAsia"/>
        </w:rPr>
        <w:t>士林地院並非以貪污犯行判處罪刑，</w:t>
      </w:r>
      <w:r w:rsidR="00267634" w:rsidRPr="00134E00">
        <w:rPr>
          <w:rFonts w:hint="eastAsia"/>
        </w:rPr>
        <w:t>相關違失情節尚非重大，所涉金額亦甚微，倘由機關首長行使職務監督權，當已足以維持公務紀律，</w:t>
      </w:r>
      <w:r w:rsidR="00265982" w:rsidRPr="00134E00">
        <w:rPr>
          <w:rFonts w:hint="eastAsia"/>
        </w:rPr>
        <w:t>為免情輕懲重，不符比例原則，爰本案相關人員行政責任部分宜由國安局</w:t>
      </w:r>
      <w:r w:rsidR="00FE1C63" w:rsidRPr="00134E00">
        <w:rPr>
          <w:rFonts w:hint="eastAsia"/>
        </w:rPr>
        <w:t>依權責</w:t>
      </w:r>
      <w:r w:rsidR="00265982" w:rsidRPr="00134E00">
        <w:rPr>
          <w:rFonts w:hint="eastAsia"/>
        </w:rPr>
        <w:t>自行處</w:t>
      </w:r>
      <w:r w:rsidR="00FE1C63" w:rsidRPr="00134E00">
        <w:rPr>
          <w:rFonts w:hint="eastAsia"/>
        </w:rPr>
        <w:t>理</w:t>
      </w:r>
      <w:r w:rsidR="00265982" w:rsidRPr="00134E00">
        <w:rPr>
          <w:rFonts w:hint="eastAsia"/>
        </w:rPr>
        <w:t>。</w:t>
      </w:r>
    </w:p>
    <w:p w:rsidR="001C4302" w:rsidRPr="00134E00" w:rsidRDefault="001C4302" w:rsidP="001E68AE">
      <w:pPr>
        <w:pStyle w:val="2"/>
      </w:pPr>
      <w:r w:rsidRPr="00134E00">
        <w:rPr>
          <w:rFonts w:hint="eastAsia"/>
          <w:b/>
        </w:rPr>
        <w:t>國安局雖訂有該局公共關係事務工作管理與經費支用規定之行政規則，</w:t>
      </w:r>
      <w:r w:rsidR="00CD2563" w:rsidRPr="00134E00">
        <w:rPr>
          <w:rFonts w:hint="eastAsia"/>
          <w:b/>
        </w:rPr>
        <w:t>然</w:t>
      </w:r>
      <w:r w:rsidR="00827651" w:rsidRPr="00134E00">
        <w:rPr>
          <w:rFonts w:hint="eastAsia"/>
          <w:b/>
        </w:rPr>
        <w:t>該規定並未針對</w:t>
      </w:r>
      <w:r w:rsidR="00B340A0" w:rsidRPr="00134E00">
        <w:rPr>
          <w:rFonts w:hint="eastAsia"/>
          <w:b/>
        </w:rPr>
        <w:t>原預定之公關餐敘，</w:t>
      </w:r>
      <w:r w:rsidR="000463E1" w:rsidRPr="00134E00">
        <w:rPr>
          <w:rFonts w:hint="eastAsia"/>
          <w:b/>
        </w:rPr>
        <w:t>若遇有</w:t>
      </w:r>
      <w:r w:rsidR="00B340A0" w:rsidRPr="00134E00">
        <w:rPr>
          <w:rFonts w:hint="eastAsia"/>
          <w:b/>
        </w:rPr>
        <w:t>工作對象臨時無法出席</w:t>
      </w:r>
      <w:r w:rsidR="00827651" w:rsidRPr="00134E00">
        <w:rPr>
          <w:rFonts w:hint="eastAsia"/>
          <w:b/>
        </w:rPr>
        <w:t>之情形</w:t>
      </w:r>
      <w:r w:rsidR="00B340A0" w:rsidRPr="00134E00">
        <w:rPr>
          <w:rFonts w:hint="eastAsia"/>
          <w:b/>
        </w:rPr>
        <w:t>，</w:t>
      </w:r>
      <w:r w:rsidR="00827651" w:rsidRPr="00134E00">
        <w:rPr>
          <w:rFonts w:hint="eastAsia"/>
          <w:b/>
        </w:rPr>
        <w:t>應如何處理經費報支之疑義加以</w:t>
      </w:r>
      <w:r w:rsidR="000463E1" w:rsidRPr="00134E00">
        <w:rPr>
          <w:rFonts w:hint="eastAsia"/>
          <w:b/>
        </w:rPr>
        <w:t>明確</w:t>
      </w:r>
      <w:r w:rsidR="00827651" w:rsidRPr="00134E00">
        <w:rPr>
          <w:rFonts w:hint="eastAsia"/>
          <w:b/>
        </w:rPr>
        <w:t>規</w:t>
      </w:r>
      <w:r w:rsidR="000463E1" w:rsidRPr="00134E00">
        <w:rPr>
          <w:rFonts w:hint="eastAsia"/>
          <w:b/>
        </w:rPr>
        <w:t>範</w:t>
      </w:r>
      <w:r w:rsidR="00B340A0" w:rsidRPr="00134E00">
        <w:rPr>
          <w:rFonts w:hint="eastAsia"/>
          <w:b/>
        </w:rPr>
        <w:t>，致形成業務執行面之窒礙</w:t>
      </w:r>
      <w:r w:rsidR="00804F1B" w:rsidRPr="00134E00">
        <w:rPr>
          <w:rFonts w:hint="eastAsia"/>
          <w:b/>
        </w:rPr>
        <w:t>。</w:t>
      </w:r>
      <w:r w:rsidR="00B340A0" w:rsidRPr="00134E00">
        <w:rPr>
          <w:rFonts w:hint="eastAsia"/>
          <w:b/>
        </w:rPr>
        <w:t>衡諸該等情形確有發生之可能與實例，</w:t>
      </w:r>
      <w:r w:rsidR="000463E1" w:rsidRPr="00134E00">
        <w:rPr>
          <w:rFonts w:hint="eastAsia"/>
          <w:b/>
        </w:rPr>
        <w:t>允宜由</w:t>
      </w:r>
      <w:r w:rsidR="00B340A0" w:rsidRPr="00134E00">
        <w:rPr>
          <w:rFonts w:hint="eastAsia"/>
          <w:b/>
        </w:rPr>
        <w:t>國安局</w:t>
      </w:r>
      <w:r w:rsidR="000463E1" w:rsidRPr="00134E00">
        <w:rPr>
          <w:rFonts w:hint="eastAsia"/>
          <w:b/>
        </w:rPr>
        <w:t>權責</w:t>
      </w:r>
      <w:r w:rsidR="00B340A0" w:rsidRPr="00134E00">
        <w:rPr>
          <w:rFonts w:hint="eastAsia"/>
          <w:b/>
        </w:rPr>
        <w:t>單位妥為增訂</w:t>
      </w:r>
      <w:r w:rsidR="009C2568" w:rsidRPr="00134E00">
        <w:rPr>
          <w:rFonts w:hint="eastAsia"/>
          <w:b/>
        </w:rPr>
        <w:t>及</w:t>
      </w:r>
      <w:r w:rsidR="00040E54" w:rsidRPr="00134E00">
        <w:rPr>
          <w:rFonts w:hint="eastAsia"/>
          <w:b/>
        </w:rPr>
        <w:t>下達</w:t>
      </w:r>
      <w:r w:rsidR="00B340A0" w:rsidRPr="00134E00">
        <w:rPr>
          <w:rFonts w:hint="eastAsia"/>
          <w:b/>
        </w:rPr>
        <w:t>，</w:t>
      </w:r>
      <w:proofErr w:type="gramStart"/>
      <w:r w:rsidR="00B340A0" w:rsidRPr="00134E00">
        <w:rPr>
          <w:rFonts w:hint="eastAsia"/>
          <w:b/>
        </w:rPr>
        <w:t>俾</w:t>
      </w:r>
      <w:proofErr w:type="gramEnd"/>
      <w:r w:rsidR="00B340A0" w:rsidRPr="00134E00">
        <w:rPr>
          <w:rFonts w:hint="eastAsia"/>
          <w:b/>
        </w:rPr>
        <w:t>供局內同仁遵照辧理，避免因相關規範不明確，</w:t>
      </w:r>
      <w:r w:rsidR="009C2568" w:rsidRPr="00134E00">
        <w:rPr>
          <w:rFonts w:hint="eastAsia"/>
          <w:b/>
        </w:rPr>
        <w:t>而</w:t>
      </w:r>
      <w:r w:rsidR="00B340A0" w:rsidRPr="00134E00">
        <w:rPr>
          <w:rFonts w:hint="eastAsia"/>
          <w:b/>
        </w:rPr>
        <w:t>使同仁便宜行事</w:t>
      </w:r>
      <w:r w:rsidR="005B20DD" w:rsidRPr="00134E00">
        <w:rPr>
          <w:rFonts w:hint="eastAsia"/>
          <w:b/>
        </w:rPr>
        <w:t>甚</w:t>
      </w:r>
      <w:r w:rsidR="00B340A0" w:rsidRPr="00134E00">
        <w:rPr>
          <w:rFonts w:hint="eastAsia"/>
          <w:b/>
        </w:rPr>
        <w:t>而</w:t>
      </w:r>
      <w:r w:rsidR="005B20DD" w:rsidRPr="00134E00">
        <w:rPr>
          <w:rFonts w:hint="eastAsia"/>
          <w:b/>
        </w:rPr>
        <w:t>誤觸法網。</w:t>
      </w:r>
      <w:r w:rsidR="00C56D1D" w:rsidRPr="00134E00">
        <w:rPr>
          <w:rFonts w:hint="eastAsia"/>
          <w:b/>
        </w:rPr>
        <w:t>另針對此類公關餐敘經費之支</w:t>
      </w:r>
      <w:r w:rsidR="00B12D32" w:rsidRPr="00134E00">
        <w:rPr>
          <w:rFonts w:hint="eastAsia"/>
          <w:b/>
        </w:rPr>
        <w:t>用</w:t>
      </w:r>
      <w:r w:rsidR="00C56D1D" w:rsidRPr="00134E00">
        <w:rPr>
          <w:rFonts w:hint="eastAsia"/>
          <w:b/>
        </w:rPr>
        <w:t>，如何</w:t>
      </w:r>
      <w:r w:rsidR="00B12D32" w:rsidRPr="00134E00">
        <w:rPr>
          <w:rFonts w:hint="eastAsia"/>
          <w:b/>
        </w:rPr>
        <w:t>確保使用情形與</w:t>
      </w:r>
      <w:r w:rsidR="000463E1" w:rsidRPr="00134E00">
        <w:rPr>
          <w:rFonts w:hint="eastAsia"/>
          <w:b/>
        </w:rPr>
        <w:t>奉核之工作計畫</w:t>
      </w:r>
      <w:r w:rsidR="00B12D32" w:rsidRPr="00134E00">
        <w:rPr>
          <w:rFonts w:hint="eastAsia"/>
          <w:b/>
        </w:rPr>
        <w:t>相符，並</w:t>
      </w:r>
      <w:r w:rsidR="00C56D1D" w:rsidRPr="00134E00">
        <w:rPr>
          <w:rFonts w:hint="eastAsia"/>
          <w:b/>
        </w:rPr>
        <w:t>防</w:t>
      </w:r>
      <w:r w:rsidR="00B12D32" w:rsidRPr="00134E00">
        <w:rPr>
          <w:rFonts w:hint="eastAsia"/>
          <w:b/>
        </w:rPr>
        <w:t>止浮</w:t>
      </w:r>
      <w:r w:rsidR="00B12D32" w:rsidRPr="00134E00">
        <w:rPr>
          <w:rFonts w:hint="eastAsia"/>
          <w:b/>
        </w:rPr>
        <w:lastRenderedPageBreak/>
        <w:t>報濫支之相關弊端一節</w:t>
      </w:r>
      <w:r w:rsidR="00C56D1D" w:rsidRPr="00134E00">
        <w:rPr>
          <w:rFonts w:hint="eastAsia"/>
          <w:b/>
        </w:rPr>
        <w:t>，</w:t>
      </w:r>
      <w:r w:rsidR="00B12D32" w:rsidRPr="00134E00">
        <w:rPr>
          <w:rFonts w:hint="eastAsia"/>
          <w:b/>
        </w:rPr>
        <w:t>允應由該局一併</w:t>
      </w:r>
      <w:proofErr w:type="gramStart"/>
      <w:r w:rsidR="00B12D32" w:rsidRPr="00134E00">
        <w:rPr>
          <w:rFonts w:hint="eastAsia"/>
          <w:b/>
        </w:rPr>
        <w:t>研</w:t>
      </w:r>
      <w:proofErr w:type="gramEnd"/>
      <w:r w:rsidR="00B12D32" w:rsidRPr="00134E00">
        <w:rPr>
          <w:rFonts w:hint="eastAsia"/>
          <w:b/>
        </w:rPr>
        <w:t>議，並於</w:t>
      </w:r>
      <w:proofErr w:type="gramStart"/>
      <w:r w:rsidR="00B12D32" w:rsidRPr="00134E00">
        <w:rPr>
          <w:rFonts w:hint="eastAsia"/>
          <w:b/>
        </w:rPr>
        <w:t>制度面增</w:t>
      </w:r>
      <w:proofErr w:type="gramEnd"/>
      <w:r w:rsidR="00B12D32" w:rsidRPr="00134E00">
        <w:rPr>
          <w:rFonts w:hint="eastAsia"/>
          <w:b/>
        </w:rPr>
        <w:t>設相關查核機制。</w:t>
      </w:r>
    </w:p>
    <w:p w:rsidR="001E4F54" w:rsidRPr="00134E00" w:rsidRDefault="00591FC6" w:rsidP="001C4302">
      <w:pPr>
        <w:pStyle w:val="3"/>
      </w:pPr>
      <w:r w:rsidRPr="00134E00">
        <w:rPr>
          <w:rFonts w:hint="eastAsia"/>
          <w:szCs w:val="32"/>
        </w:rPr>
        <w:t>國安局為規範辦理公共關係事務，順利推動國會聯絡、媒體聯繫及新聞處理、對外公關事務之協調聯繫，協力推動情報工作，有效控管經費支用，落實</w:t>
      </w:r>
      <w:proofErr w:type="gramStart"/>
      <w:r w:rsidRPr="00134E00">
        <w:rPr>
          <w:rFonts w:hint="eastAsia"/>
          <w:szCs w:val="32"/>
        </w:rPr>
        <w:t>公款法用原則</w:t>
      </w:r>
      <w:proofErr w:type="gramEnd"/>
      <w:r w:rsidRPr="00134E00">
        <w:rPr>
          <w:rFonts w:hint="eastAsia"/>
          <w:szCs w:val="32"/>
        </w:rPr>
        <w:t>，</w:t>
      </w:r>
      <w:r w:rsidR="00A07B59" w:rsidRPr="00134E00">
        <w:rPr>
          <w:rFonts w:hint="eastAsia"/>
          <w:szCs w:val="32"/>
        </w:rPr>
        <w:t>雖已</w:t>
      </w:r>
      <w:r w:rsidRPr="00134E00">
        <w:rPr>
          <w:rFonts w:hint="eastAsia"/>
          <w:szCs w:val="32"/>
        </w:rPr>
        <w:t>訂</w:t>
      </w:r>
      <w:r w:rsidR="00A07B59" w:rsidRPr="00134E00">
        <w:rPr>
          <w:rFonts w:hint="eastAsia"/>
          <w:szCs w:val="32"/>
        </w:rPr>
        <w:t>定該</w:t>
      </w:r>
      <w:r w:rsidRPr="00134E00">
        <w:rPr>
          <w:rFonts w:hint="eastAsia"/>
          <w:szCs w:val="32"/>
        </w:rPr>
        <w:t>局公共關係事務工作管理與經費支用規定</w:t>
      </w:r>
      <w:r w:rsidR="00A07B59" w:rsidRPr="00134E00">
        <w:rPr>
          <w:rFonts w:hint="eastAsia"/>
          <w:szCs w:val="32"/>
        </w:rPr>
        <w:t>，並於</w:t>
      </w:r>
      <w:proofErr w:type="gramStart"/>
      <w:r w:rsidR="00A07B59" w:rsidRPr="00134E00">
        <w:rPr>
          <w:rFonts w:hint="eastAsia"/>
          <w:szCs w:val="32"/>
        </w:rPr>
        <w:t>1</w:t>
      </w:r>
      <w:r w:rsidR="00A07B59" w:rsidRPr="00134E00">
        <w:rPr>
          <w:szCs w:val="32"/>
        </w:rPr>
        <w:t>06</w:t>
      </w:r>
      <w:r w:rsidR="00A07B59" w:rsidRPr="00134E00">
        <w:rPr>
          <w:rFonts w:hint="eastAsia"/>
          <w:szCs w:val="32"/>
        </w:rPr>
        <w:t>年7月3</w:t>
      </w:r>
      <w:r w:rsidR="00A07B59" w:rsidRPr="00134E00">
        <w:rPr>
          <w:szCs w:val="32"/>
        </w:rPr>
        <w:t>1</w:t>
      </w:r>
      <w:r w:rsidR="00A07B59" w:rsidRPr="00134E00">
        <w:rPr>
          <w:rFonts w:hint="eastAsia"/>
          <w:szCs w:val="32"/>
        </w:rPr>
        <w:t>日函頒下</w:t>
      </w:r>
      <w:proofErr w:type="gramEnd"/>
      <w:r w:rsidR="00A07B59" w:rsidRPr="00134E00">
        <w:rPr>
          <w:rFonts w:hint="eastAsia"/>
          <w:szCs w:val="32"/>
        </w:rPr>
        <w:t>達在案</w:t>
      </w:r>
      <w:r w:rsidRPr="00134E00">
        <w:rPr>
          <w:rFonts w:hint="eastAsia"/>
          <w:szCs w:val="32"/>
        </w:rPr>
        <w:t>。</w:t>
      </w:r>
      <w:r w:rsidR="00A07B59" w:rsidRPr="00134E00">
        <w:rPr>
          <w:rFonts w:hint="eastAsia"/>
          <w:szCs w:val="32"/>
        </w:rPr>
        <w:t>然該支用規定第</w:t>
      </w:r>
      <w:r w:rsidR="00FD33BA" w:rsidRPr="00134E00">
        <w:rPr>
          <w:rFonts w:hint="eastAsia"/>
          <w:szCs w:val="32"/>
        </w:rPr>
        <w:t>4點、第5點</w:t>
      </w:r>
      <w:r w:rsidR="00BA208D" w:rsidRPr="00134E00">
        <w:rPr>
          <w:rFonts w:hint="eastAsia"/>
          <w:szCs w:val="32"/>
        </w:rPr>
        <w:t>各款僅就</w:t>
      </w:r>
      <w:r w:rsidR="00571C93" w:rsidRPr="00134E00">
        <w:rPr>
          <w:rFonts w:hint="eastAsia"/>
          <w:szCs w:val="32"/>
        </w:rPr>
        <w:t>公出活動管理、人員差勤管理、車輛使用管理，以及公關事務經費支用之範圍、支用程序與支出標準等節加以規範。至於實務上可能發生，</w:t>
      </w:r>
      <w:r w:rsidR="00571C93" w:rsidRPr="00134E00">
        <w:rPr>
          <w:rFonts w:hint="eastAsia"/>
        </w:rPr>
        <w:t>原預定之公關餐敘，</w:t>
      </w:r>
      <w:proofErr w:type="gramStart"/>
      <w:r w:rsidR="008D428F" w:rsidRPr="00134E00">
        <w:rPr>
          <w:rFonts w:hint="eastAsia"/>
        </w:rPr>
        <w:t>嗣</w:t>
      </w:r>
      <w:proofErr w:type="gramEnd"/>
      <w:r w:rsidR="008D428F" w:rsidRPr="00134E00">
        <w:rPr>
          <w:rFonts w:hint="eastAsia"/>
        </w:rPr>
        <w:t>因</w:t>
      </w:r>
      <w:r w:rsidR="00571C93" w:rsidRPr="00134E00">
        <w:rPr>
          <w:rFonts w:hint="eastAsia"/>
        </w:rPr>
        <w:t>工作對象</w:t>
      </w:r>
      <w:r w:rsidR="008D428F" w:rsidRPr="00134E00">
        <w:rPr>
          <w:rFonts w:hint="eastAsia"/>
        </w:rPr>
        <w:t>因故</w:t>
      </w:r>
      <w:r w:rsidR="00571C93" w:rsidRPr="00134E00">
        <w:rPr>
          <w:rFonts w:hint="eastAsia"/>
        </w:rPr>
        <w:t>臨時無法出席</w:t>
      </w:r>
      <w:r w:rsidR="008D428F" w:rsidRPr="00134E00">
        <w:rPr>
          <w:rFonts w:hint="eastAsia"/>
        </w:rPr>
        <w:t>，</w:t>
      </w:r>
      <w:proofErr w:type="gramStart"/>
      <w:r w:rsidR="008D428F" w:rsidRPr="00134E00">
        <w:rPr>
          <w:rFonts w:hint="eastAsia"/>
        </w:rPr>
        <w:t>致僅</w:t>
      </w:r>
      <w:proofErr w:type="gramEnd"/>
      <w:r w:rsidR="008D428F" w:rsidRPr="00134E00">
        <w:rPr>
          <w:rFonts w:hint="eastAsia"/>
        </w:rPr>
        <w:t>餘國安局承辦單位同仁自行用餐，</w:t>
      </w:r>
      <w:r w:rsidR="008D428F" w:rsidRPr="00134E00">
        <w:rPr>
          <w:rFonts w:hint="eastAsia"/>
          <w:szCs w:val="32"/>
        </w:rPr>
        <w:t>類如本事件</w:t>
      </w:r>
      <w:r w:rsidR="00B961BE" w:rsidRPr="00134E00">
        <w:rPr>
          <w:rFonts w:hint="eastAsia"/>
          <w:szCs w:val="32"/>
        </w:rPr>
        <w:t>之情形，</w:t>
      </w:r>
      <w:r w:rsidR="008D428F" w:rsidRPr="00134E00">
        <w:rPr>
          <w:rFonts w:hint="eastAsia"/>
          <w:szCs w:val="32"/>
        </w:rPr>
        <w:t>此時，</w:t>
      </w:r>
      <w:r w:rsidR="008D428F" w:rsidRPr="00134E00">
        <w:rPr>
          <w:rFonts w:hint="eastAsia"/>
        </w:rPr>
        <w:t>究該筆費用是否仍得以公款報支核銷？或須由承辦同仁自行吸收？前揭支用規定並未明確加以規範</w:t>
      </w:r>
      <w:r w:rsidR="002F6D30" w:rsidRPr="00134E00">
        <w:rPr>
          <w:rFonts w:hint="eastAsia"/>
        </w:rPr>
        <w:t>，致生經費報支之相關疑義</w:t>
      </w:r>
      <w:r w:rsidR="008D428F" w:rsidRPr="00134E00">
        <w:rPr>
          <w:rFonts w:hint="eastAsia"/>
        </w:rPr>
        <w:t>。</w:t>
      </w:r>
    </w:p>
    <w:p w:rsidR="00EB5A1C" w:rsidRPr="00134E00" w:rsidRDefault="002F6D30" w:rsidP="001C4302">
      <w:pPr>
        <w:pStyle w:val="3"/>
      </w:pPr>
      <w:r w:rsidRPr="00134E00">
        <w:rPr>
          <w:rFonts w:hint="eastAsia"/>
        </w:rPr>
        <w:t>卷查本案所涉相關刑事案件偵辦</w:t>
      </w:r>
      <w:proofErr w:type="gramStart"/>
      <w:r w:rsidRPr="00134E00">
        <w:rPr>
          <w:rFonts w:hint="eastAsia"/>
        </w:rPr>
        <w:t>期間，</w:t>
      </w:r>
      <w:proofErr w:type="gramEnd"/>
      <w:r w:rsidRPr="00134E00">
        <w:rPr>
          <w:rFonts w:hint="eastAsia"/>
        </w:rPr>
        <w:t>國安局主計處第三組(預算執行組</w:t>
      </w:r>
      <w:r w:rsidRPr="00134E00">
        <w:t>)</w:t>
      </w:r>
      <w:r w:rsidRPr="00134E00">
        <w:rPr>
          <w:rFonts w:hint="eastAsia"/>
        </w:rPr>
        <w:t>卓組長於檢調人員偵訊(詢</w:t>
      </w:r>
      <w:r w:rsidRPr="00134E00">
        <w:t>)</w:t>
      </w:r>
      <w:r w:rsidRPr="00134E00">
        <w:rPr>
          <w:rFonts w:hint="eastAsia"/>
        </w:rPr>
        <w:t>時，曾表示如下之</w:t>
      </w:r>
      <w:r w:rsidR="003B65B6" w:rsidRPr="00134E00">
        <w:rPr>
          <w:rFonts w:hint="eastAsia"/>
        </w:rPr>
        <w:t>權責專業</w:t>
      </w:r>
      <w:r w:rsidRPr="00134E00">
        <w:rPr>
          <w:rFonts w:hint="eastAsia"/>
        </w:rPr>
        <w:t>意見：</w:t>
      </w:r>
    </w:p>
    <w:p w:rsidR="003B65B6" w:rsidRPr="00134E00" w:rsidRDefault="00880903" w:rsidP="00601427">
      <w:pPr>
        <w:pStyle w:val="4"/>
      </w:pPr>
      <w:r w:rsidRPr="00134E00">
        <w:rPr>
          <w:rFonts w:hint="eastAsia"/>
        </w:rPr>
        <w:t>公關經費的結報必須要有對象，及每位人員的餐費上限，如果沒有對象，公關經費是不能結報。因為支用規定中有規定公共關係事務包含國會聯絡、媒體聯繫及新聞處理、對外公共事務協調聯繫，原則上適用支用規定的業務一定有對外的聯繫對象，所以如果餐會上聯繫對象無法出席，就不是支用規定中所稱的公共關係事務，也就不能依照支用規定辦理</w:t>
      </w:r>
      <w:proofErr w:type="gramStart"/>
      <w:r w:rsidRPr="00134E00">
        <w:rPr>
          <w:rFonts w:hint="eastAsia"/>
        </w:rPr>
        <w:t>經費報結</w:t>
      </w:r>
      <w:proofErr w:type="gramEnd"/>
      <w:r w:rsidRPr="00134E00">
        <w:rPr>
          <w:rFonts w:hint="eastAsia"/>
        </w:rPr>
        <w:t>。本案的情況因為沒有工作對象，所以不應用公關經費結報，但可以用團體獎金來支付，團體獎金的支付僅需秘書室主任同意。不過實務上還是會發生已經點完餐</w:t>
      </w:r>
      <w:r w:rsidRPr="00134E00">
        <w:rPr>
          <w:rFonts w:hint="eastAsia"/>
        </w:rPr>
        <w:lastRenderedPageBreak/>
        <w:t>但聯繫對象臨時告知不出席，這時承辦單位必須在核銷簽文或工作紀錄單上詳細載明原因，奉主任秘書以上長官核定後，這筆款項屬不可抗力因素而可以報支核銷。</w:t>
      </w:r>
    </w:p>
    <w:p w:rsidR="00601427" w:rsidRPr="00134E00" w:rsidRDefault="00880903" w:rsidP="00601427">
      <w:pPr>
        <w:pStyle w:val="4"/>
      </w:pPr>
      <w:r w:rsidRPr="00134E00">
        <w:rPr>
          <w:rFonts w:hint="eastAsia"/>
        </w:rPr>
        <w:t>如果公關餐敘對象臨時沒來，依照支用規定，工作報告的</w:t>
      </w:r>
      <w:r w:rsidR="00701BA0" w:rsidRPr="00134E00">
        <w:rPr>
          <w:rFonts w:hAnsi="標楷體" w:hint="eastAsia"/>
        </w:rPr>
        <w:t>「</w:t>
      </w:r>
      <w:r w:rsidRPr="00134E00">
        <w:rPr>
          <w:rFonts w:hAnsi="標楷體" w:hint="eastAsia"/>
        </w:rPr>
        <w:t>工作要</w:t>
      </w:r>
      <w:proofErr w:type="gramStart"/>
      <w:r w:rsidRPr="00134E00">
        <w:rPr>
          <w:rFonts w:hAnsi="標楷體" w:hint="eastAsia"/>
        </w:rPr>
        <w:t>況</w:t>
      </w:r>
      <w:proofErr w:type="gramEnd"/>
      <w:r w:rsidR="00701BA0" w:rsidRPr="00134E00">
        <w:rPr>
          <w:rFonts w:hAnsi="標楷體" w:hint="eastAsia"/>
        </w:rPr>
        <w:t>」</w:t>
      </w:r>
      <w:r w:rsidRPr="00134E00">
        <w:rPr>
          <w:rFonts w:hAnsi="標楷體" w:hint="eastAsia"/>
        </w:rPr>
        <w:t>欄位應該覈實填寫工作對象實際並未出席，在經費支用欄位就不能填寫金額，也不能</w:t>
      </w:r>
      <w:proofErr w:type="gramStart"/>
      <w:r w:rsidRPr="00134E00">
        <w:rPr>
          <w:rFonts w:hAnsi="標楷體" w:hint="eastAsia"/>
        </w:rPr>
        <w:t>辦理報</w:t>
      </w:r>
      <w:proofErr w:type="gramEnd"/>
      <w:r w:rsidRPr="00134E00">
        <w:rPr>
          <w:rFonts w:hAnsi="標楷體" w:hint="eastAsia"/>
        </w:rPr>
        <w:t>結，因為依照規定工作對象未出席就不能適用支用規定辦理核銷。</w:t>
      </w:r>
    </w:p>
    <w:p w:rsidR="0056777C" w:rsidRPr="00134E00" w:rsidRDefault="0056777C" w:rsidP="00601427">
      <w:pPr>
        <w:pStyle w:val="4"/>
      </w:pPr>
      <w:r w:rsidRPr="00134E00">
        <w:rPr>
          <w:rFonts w:hint="eastAsia"/>
        </w:rPr>
        <w:t>國安局規定，沒有工作對象，經費是不能核銷。但有例外，這個案子，</w:t>
      </w:r>
      <w:r w:rsidR="003859A7" w:rsidRPr="00134E00">
        <w:rPr>
          <w:rFonts w:hint="eastAsia"/>
        </w:rPr>
        <w:t>如果已經訂完餐了，</w:t>
      </w:r>
      <w:r w:rsidR="005707A7" w:rsidRPr="00134E00">
        <w:rPr>
          <w:rFonts w:hint="eastAsia"/>
        </w:rPr>
        <w:t>之後工作對象臨時無法來，他只要在結果</w:t>
      </w:r>
      <w:proofErr w:type="gramStart"/>
      <w:r w:rsidR="005707A7" w:rsidRPr="00134E00">
        <w:rPr>
          <w:rFonts w:hint="eastAsia"/>
        </w:rPr>
        <w:t>單上敘明</w:t>
      </w:r>
      <w:proofErr w:type="gramEnd"/>
      <w:r w:rsidR="005707A7" w:rsidRPr="00134E00">
        <w:rPr>
          <w:rFonts w:hint="eastAsia"/>
        </w:rPr>
        <w:t>原因，主計單位還是會同意讓他核銷。前提是要主任秘書以上長官同意。</w:t>
      </w:r>
    </w:p>
    <w:p w:rsidR="00B12D32" w:rsidRPr="00134E00" w:rsidRDefault="0056777C" w:rsidP="001C4302">
      <w:pPr>
        <w:pStyle w:val="3"/>
      </w:pPr>
      <w:r w:rsidRPr="00134E00">
        <w:rPr>
          <w:rFonts w:hint="eastAsia"/>
        </w:rPr>
        <w:t>另</w:t>
      </w:r>
      <w:r w:rsidR="00FB4A93" w:rsidRPr="00134E00">
        <w:rPr>
          <w:rFonts w:hint="eastAsia"/>
        </w:rPr>
        <w:t>查，</w:t>
      </w:r>
      <w:r w:rsidR="00966728" w:rsidRPr="00134E00">
        <w:rPr>
          <w:rFonts w:hint="eastAsia"/>
        </w:rPr>
        <w:t>依國安局</w:t>
      </w:r>
      <w:r w:rsidR="00AE092C" w:rsidRPr="00134E00">
        <w:rPr>
          <w:rFonts w:hint="eastAsia"/>
        </w:rPr>
        <w:t>「1</w:t>
      </w:r>
      <w:r w:rsidR="00AE092C" w:rsidRPr="00134E00">
        <w:t>07</w:t>
      </w:r>
      <w:r w:rsidR="00AE092C" w:rsidRPr="00134E00">
        <w:rPr>
          <w:rFonts w:hint="eastAsia"/>
        </w:rPr>
        <w:t>年1月份</w:t>
      </w:r>
      <w:r w:rsidR="00AE092C" w:rsidRPr="00134E00">
        <w:rPr>
          <w:rFonts w:hAnsi="標楷體" w:hint="eastAsia"/>
        </w:rPr>
        <w:t>○○</w:t>
      </w:r>
      <w:r w:rsidR="00AE092C" w:rsidRPr="00134E00">
        <w:rPr>
          <w:rFonts w:hint="eastAsia"/>
        </w:rPr>
        <w:t>專案經費支用明細表」</w:t>
      </w:r>
      <w:r w:rsidR="00966728" w:rsidRPr="00134E00">
        <w:rPr>
          <w:rFonts w:hint="eastAsia"/>
        </w:rPr>
        <w:t>第1頁所</w:t>
      </w:r>
      <w:r w:rsidR="00AE092C" w:rsidRPr="00134E00">
        <w:rPr>
          <w:rFonts w:hint="eastAsia"/>
        </w:rPr>
        <w:t>示</w:t>
      </w:r>
      <w:r w:rsidR="00966728" w:rsidRPr="00134E00">
        <w:rPr>
          <w:rFonts w:hint="eastAsia"/>
        </w:rPr>
        <w:t>之9筆資料中，由編審</w:t>
      </w:r>
      <w:r w:rsidR="00134E00" w:rsidRPr="00134E00">
        <w:rPr>
          <w:rFonts w:hint="eastAsia"/>
        </w:rPr>
        <w:t>杜○○</w:t>
      </w:r>
      <w:r w:rsidR="00966728" w:rsidRPr="00134E00">
        <w:rPr>
          <w:rFonts w:hint="eastAsia"/>
        </w:rPr>
        <w:t>承辦會晤之餐敘/</w:t>
      </w:r>
      <w:proofErr w:type="gramStart"/>
      <w:r w:rsidR="00966728" w:rsidRPr="00134E00">
        <w:rPr>
          <w:rFonts w:hint="eastAsia"/>
        </w:rPr>
        <w:t>茶敘</w:t>
      </w:r>
      <w:r w:rsidR="00AE092C" w:rsidRPr="00134E00">
        <w:rPr>
          <w:rFonts w:hint="eastAsia"/>
        </w:rPr>
        <w:t>即有</w:t>
      </w:r>
      <w:proofErr w:type="gramEnd"/>
      <w:r w:rsidR="00AE092C" w:rsidRPr="00134E00">
        <w:rPr>
          <w:rFonts w:hint="eastAsia"/>
        </w:rPr>
        <w:t>7項，其中有3項並無其他陪同人員</w:t>
      </w:r>
      <w:r w:rsidR="00F87A19" w:rsidRPr="00134E00">
        <w:rPr>
          <w:rFonts w:hint="eastAsia"/>
        </w:rPr>
        <w:t>。</w:t>
      </w:r>
      <w:proofErr w:type="gramStart"/>
      <w:r w:rsidR="00F87A19" w:rsidRPr="00134E00">
        <w:rPr>
          <w:rFonts w:hint="eastAsia"/>
        </w:rPr>
        <w:t>此外，</w:t>
      </w:r>
      <w:proofErr w:type="gramEnd"/>
      <w:r w:rsidR="00F87A19" w:rsidRPr="00134E00">
        <w:rPr>
          <w:rFonts w:hint="eastAsia"/>
        </w:rPr>
        <w:t>據</w:t>
      </w:r>
      <w:r w:rsidR="005707A7" w:rsidRPr="00134E00">
        <w:rPr>
          <w:rFonts w:hint="eastAsia"/>
        </w:rPr>
        <w:t>國安局主計處卓組長於偵訊</w:t>
      </w:r>
      <w:r w:rsidR="00090849" w:rsidRPr="00134E00">
        <w:rPr>
          <w:rFonts w:hint="eastAsia"/>
        </w:rPr>
        <w:t>(詢</w:t>
      </w:r>
      <w:r w:rsidR="00090849" w:rsidRPr="00134E00">
        <w:t>)</w:t>
      </w:r>
      <w:r w:rsidR="005707A7" w:rsidRPr="00134E00">
        <w:rPr>
          <w:rFonts w:hint="eastAsia"/>
        </w:rPr>
        <w:t>過程中</w:t>
      </w:r>
      <w:r w:rsidR="00F87A19" w:rsidRPr="00134E00">
        <w:rPr>
          <w:rFonts w:hint="eastAsia"/>
        </w:rPr>
        <w:t>同時</w:t>
      </w:r>
      <w:r w:rsidR="005707A7" w:rsidRPr="00134E00">
        <w:rPr>
          <w:rFonts w:hint="eastAsia"/>
        </w:rPr>
        <w:t>提及</w:t>
      </w:r>
      <w:r w:rsidR="00D547D2" w:rsidRPr="00134E00">
        <w:rPr>
          <w:rFonts w:hint="eastAsia"/>
        </w:rPr>
        <w:t>：</w:t>
      </w:r>
      <w:r w:rsidR="00E75274" w:rsidRPr="00134E00">
        <w:rPr>
          <w:rFonts w:hint="eastAsia"/>
        </w:rPr>
        <w:t>「</w:t>
      </w:r>
      <w:r w:rsidR="001C1A07" w:rsidRPr="00134E00">
        <w:rPr>
          <w:rFonts w:hint="eastAsia"/>
        </w:rPr>
        <w:t>主計處只會確認出席人員名單</w:t>
      </w:r>
      <w:r w:rsidR="007553FB" w:rsidRPr="00134E00">
        <w:rPr>
          <w:rFonts w:hint="eastAsia"/>
        </w:rPr>
        <w:t>及核銷金額是否與憑證</w:t>
      </w:r>
      <w:r w:rsidR="00E17BBF" w:rsidRPr="00134E00">
        <w:rPr>
          <w:rFonts w:hint="eastAsia"/>
        </w:rPr>
        <w:t>相符，至於人員出席狀況的真實性並非主計處權責，基本上都是相信同仁所載內容</w:t>
      </w:r>
      <w:r w:rsidR="00E75274" w:rsidRPr="00134E00">
        <w:rPr>
          <w:rFonts w:hint="eastAsia"/>
        </w:rPr>
        <w:t>」、</w:t>
      </w:r>
      <w:r w:rsidR="005707A7" w:rsidRPr="00134E00">
        <w:rPr>
          <w:rFonts w:hint="eastAsia"/>
        </w:rPr>
        <w:t>「</w:t>
      </w:r>
      <w:r w:rsidR="00D547D2" w:rsidRPr="00134E00">
        <w:rPr>
          <w:rFonts w:hint="eastAsia"/>
        </w:rPr>
        <w:t>基本上主計人員只會針對單據金額及預算來源進行核對，至於憑證(發票</w:t>
      </w:r>
      <w:r w:rsidR="00D547D2" w:rsidRPr="00134E00">
        <w:t>)</w:t>
      </w:r>
      <w:r w:rsidR="00D547D2" w:rsidRPr="00134E00">
        <w:rPr>
          <w:rFonts w:hint="eastAsia"/>
        </w:rPr>
        <w:t>所對應的是否</w:t>
      </w:r>
      <w:r w:rsidR="00E75274" w:rsidRPr="00134E00">
        <w:rPr>
          <w:rFonts w:hint="eastAsia"/>
        </w:rPr>
        <w:t>實際上有該餐費的支出，並不是主計人員核對的權責，是由申請人本於誠信原則自行負責。另國安局所有餐會核銷都需檢附與會人員名單，至於名單是要寫在單據上或是做成名冊，則由各單位自行決定</w:t>
      </w:r>
      <w:r w:rsidR="005707A7" w:rsidRPr="00134E00">
        <w:rPr>
          <w:rFonts w:hint="eastAsia"/>
        </w:rPr>
        <w:t>」等語，</w:t>
      </w:r>
      <w:r w:rsidR="00AE092C" w:rsidRPr="00134E00">
        <w:rPr>
          <w:rFonts w:hint="eastAsia"/>
        </w:rPr>
        <w:t>顯示國安局主計單位人員</w:t>
      </w:r>
      <w:r w:rsidR="00BD00C6" w:rsidRPr="00134E00">
        <w:rPr>
          <w:rFonts w:hint="eastAsia"/>
        </w:rPr>
        <w:t>對於相關公關餐敘之工作對象有無實際出席</w:t>
      </w:r>
      <w:r w:rsidR="003025D2" w:rsidRPr="00134E00">
        <w:rPr>
          <w:rFonts w:hint="eastAsia"/>
        </w:rPr>
        <w:t>餐敘現場一節，實務上無從稽核，</w:t>
      </w:r>
      <w:r w:rsidR="000E2059" w:rsidRPr="00134E00">
        <w:rPr>
          <w:rFonts w:hint="eastAsia"/>
        </w:rPr>
        <w:t>則</w:t>
      </w:r>
      <w:r w:rsidR="00B12D32" w:rsidRPr="00134E00">
        <w:rPr>
          <w:rFonts w:hint="eastAsia"/>
        </w:rPr>
        <w:t>針對此類公關餐敘經費之報支，如何防杜</w:t>
      </w:r>
      <w:r w:rsidR="00B12D32" w:rsidRPr="00134E00">
        <w:rPr>
          <w:rFonts w:hint="eastAsia"/>
        </w:rPr>
        <w:lastRenderedPageBreak/>
        <w:t>同仁於工作對象未實際參與之情況下，仍自行用餐</w:t>
      </w:r>
      <w:proofErr w:type="gramStart"/>
      <w:r w:rsidR="00B12D32" w:rsidRPr="00134E00">
        <w:rPr>
          <w:rFonts w:hint="eastAsia"/>
        </w:rPr>
        <w:t>後而浮濫</w:t>
      </w:r>
      <w:proofErr w:type="gramEnd"/>
      <w:r w:rsidR="00B12D32" w:rsidRPr="00134E00">
        <w:rPr>
          <w:rFonts w:hint="eastAsia"/>
        </w:rPr>
        <w:t>報支經費，</w:t>
      </w:r>
      <w:r w:rsidR="0068704E" w:rsidRPr="00134E00">
        <w:rPr>
          <w:rFonts w:hint="eastAsia"/>
        </w:rPr>
        <w:t>俾</w:t>
      </w:r>
      <w:proofErr w:type="gramStart"/>
      <w:r w:rsidR="0068704E" w:rsidRPr="00134E00">
        <w:rPr>
          <w:rFonts w:hint="eastAsia"/>
        </w:rPr>
        <w:t>妥適管</w:t>
      </w:r>
      <w:proofErr w:type="gramEnd"/>
      <w:r w:rsidR="0068704E" w:rsidRPr="00134E00">
        <w:rPr>
          <w:rFonts w:hint="eastAsia"/>
        </w:rPr>
        <w:t>控公關事務經費之支用，確保使用情形與奉核之工作計畫相符，</w:t>
      </w:r>
      <w:r w:rsidR="00B12D32" w:rsidRPr="00134E00">
        <w:rPr>
          <w:rFonts w:hint="eastAsia"/>
        </w:rPr>
        <w:t>允應</w:t>
      </w:r>
      <w:r w:rsidR="0068704E" w:rsidRPr="00134E00">
        <w:rPr>
          <w:rFonts w:hint="eastAsia"/>
        </w:rPr>
        <w:t>由該局一併</w:t>
      </w:r>
      <w:proofErr w:type="gramStart"/>
      <w:r w:rsidR="0068704E" w:rsidRPr="00134E00">
        <w:rPr>
          <w:rFonts w:hint="eastAsia"/>
        </w:rPr>
        <w:t>研議</w:t>
      </w:r>
      <w:proofErr w:type="gramEnd"/>
      <w:r w:rsidR="0068704E" w:rsidRPr="00134E00">
        <w:rPr>
          <w:rFonts w:hint="eastAsia"/>
        </w:rPr>
        <w:t>補強相關查核機制。</w:t>
      </w:r>
    </w:p>
    <w:p w:rsidR="000463E1" w:rsidRDefault="000463E1" w:rsidP="001C4302">
      <w:pPr>
        <w:pStyle w:val="3"/>
      </w:pPr>
      <w:r w:rsidRPr="00134E00">
        <w:rPr>
          <w:rFonts w:hint="eastAsia"/>
        </w:rPr>
        <w:t>綜上，國安局雖訂有該局公共關係事務工作管理與經費支用規定之行政規則，然該規定並未針對原預定之公關餐敘，若遇有工作對象臨時無法出席之情形，應如何處理經費報支之疑義加以明確規範，致形成業務執行面之窒礙。衡諸該等情形確有發生之可能與實例，允宜由國安局權責單位妥為增訂及下達，</w:t>
      </w:r>
      <w:proofErr w:type="gramStart"/>
      <w:r w:rsidRPr="00134E00">
        <w:rPr>
          <w:rFonts w:hint="eastAsia"/>
        </w:rPr>
        <w:t>俾</w:t>
      </w:r>
      <w:proofErr w:type="gramEnd"/>
      <w:r w:rsidRPr="00134E00">
        <w:rPr>
          <w:rFonts w:hint="eastAsia"/>
        </w:rPr>
        <w:t>供局內同仁遵照辧理，避免因相關規範不明確，而使同仁便宜行事甚而誤觸法網。另針對此類公關餐敘經費之支用，如何確保使用情形與奉核之工作計畫相符，並防止浮報濫支之相關弊端一節，允應由該局一併</w:t>
      </w:r>
      <w:proofErr w:type="gramStart"/>
      <w:r w:rsidRPr="00134E00">
        <w:rPr>
          <w:rFonts w:hint="eastAsia"/>
        </w:rPr>
        <w:t>研</w:t>
      </w:r>
      <w:proofErr w:type="gramEnd"/>
      <w:r w:rsidRPr="00134E00">
        <w:rPr>
          <w:rFonts w:hint="eastAsia"/>
        </w:rPr>
        <w:t>議，並於</w:t>
      </w:r>
      <w:proofErr w:type="gramStart"/>
      <w:r w:rsidRPr="00134E00">
        <w:rPr>
          <w:rFonts w:hint="eastAsia"/>
        </w:rPr>
        <w:t>制度面增設</w:t>
      </w:r>
      <w:proofErr w:type="gramEnd"/>
      <w:r w:rsidRPr="00134E00">
        <w:rPr>
          <w:rFonts w:hint="eastAsia"/>
        </w:rPr>
        <w:t>相關查核機制。</w:t>
      </w:r>
    </w:p>
    <w:p w:rsidR="00134E00" w:rsidRDefault="00134E00" w:rsidP="00134E00">
      <w:pPr>
        <w:pStyle w:val="2"/>
        <w:numPr>
          <w:ilvl w:val="0"/>
          <w:numId w:val="0"/>
        </w:numPr>
        <w:ind w:left="1021"/>
      </w:pPr>
    </w:p>
    <w:p w:rsidR="00134E00" w:rsidRPr="00134E00" w:rsidRDefault="00134E00" w:rsidP="00134E00">
      <w:pPr>
        <w:pStyle w:val="2"/>
        <w:numPr>
          <w:ilvl w:val="0"/>
          <w:numId w:val="0"/>
        </w:numPr>
        <w:ind w:left="1021"/>
        <w:rPr>
          <w:rFonts w:hint="eastAsia"/>
        </w:rPr>
      </w:pPr>
    </w:p>
    <w:p w:rsidR="00E25849" w:rsidRPr="00134E00" w:rsidRDefault="00134E00" w:rsidP="00134E00">
      <w:pPr>
        <w:pStyle w:val="1"/>
        <w:numPr>
          <w:ilvl w:val="0"/>
          <w:numId w:val="0"/>
        </w:numPr>
        <w:ind w:left="1021" w:firstLineChars="400" w:firstLine="1778"/>
        <w:rPr>
          <w:rFonts w:hAnsi="標楷體"/>
          <w:b/>
          <w:bCs w:val="0"/>
          <w:kern w:val="0"/>
          <w:sz w:val="40"/>
        </w:rPr>
      </w:pPr>
      <w:r w:rsidRPr="00134E00">
        <w:rPr>
          <w:rFonts w:hAnsi="標楷體"/>
          <w:b/>
          <w:spacing w:val="12"/>
          <w:kern w:val="0"/>
          <w:sz w:val="40"/>
        </w:rPr>
        <w:t>調查委員：</w:t>
      </w:r>
      <w:r w:rsidRPr="00134E00">
        <w:rPr>
          <w:rFonts w:hAnsi="標楷體" w:hint="eastAsia"/>
          <w:b/>
          <w:spacing w:val="12"/>
          <w:kern w:val="0"/>
          <w:sz w:val="40"/>
        </w:rPr>
        <w:t>紀惠容</w:t>
      </w:r>
      <w:bookmarkEnd w:id="60"/>
      <w:bookmarkEnd w:id="61"/>
      <w:bookmarkEnd w:id="62"/>
      <w:bookmarkEnd w:id="63"/>
      <w:bookmarkEnd w:id="64"/>
      <w:bookmarkEnd w:id="65"/>
      <w:bookmarkEnd w:id="66"/>
      <w:bookmarkEnd w:id="67"/>
      <w:bookmarkEnd w:id="68"/>
      <w:bookmarkEnd w:id="69"/>
      <w:r w:rsidRPr="00134E00">
        <w:rPr>
          <w:rFonts w:hAnsi="標楷體"/>
          <w:b/>
          <w:bCs w:val="0"/>
          <w:kern w:val="0"/>
          <w:sz w:val="40"/>
        </w:rPr>
        <w:t xml:space="preserve"> </w:t>
      </w:r>
    </w:p>
    <w:p w:rsidR="00E25849" w:rsidRPr="00134E00" w:rsidRDefault="00E25849">
      <w:pPr>
        <w:pStyle w:val="aa"/>
        <w:spacing w:before="0" w:after="0"/>
        <w:ind w:leftChars="1100" w:left="3742" w:firstLineChars="500" w:firstLine="2021"/>
        <w:rPr>
          <w:rFonts w:hAnsi="標楷體"/>
          <w:b w:val="0"/>
          <w:bCs/>
          <w:snapToGrid/>
          <w:spacing w:val="12"/>
          <w:kern w:val="0"/>
        </w:rPr>
      </w:pPr>
    </w:p>
    <w:p w:rsidR="00E25849" w:rsidRPr="00134E00" w:rsidRDefault="00E25849">
      <w:pPr>
        <w:pStyle w:val="aa"/>
        <w:spacing w:before="0" w:after="0"/>
        <w:ind w:leftChars="1100" w:left="3742" w:firstLineChars="500" w:firstLine="2021"/>
        <w:rPr>
          <w:rFonts w:hAnsi="標楷體"/>
          <w:b w:val="0"/>
          <w:bCs/>
          <w:snapToGrid/>
          <w:spacing w:val="12"/>
          <w:kern w:val="0"/>
        </w:rPr>
      </w:pPr>
    </w:p>
    <w:p w:rsidR="00E25849" w:rsidRPr="00134E00" w:rsidRDefault="00E25849">
      <w:pPr>
        <w:pStyle w:val="aa"/>
        <w:spacing w:before="0" w:after="0"/>
        <w:ind w:leftChars="1100" w:left="3742" w:firstLineChars="500" w:firstLine="2021"/>
        <w:rPr>
          <w:rFonts w:hAnsi="標楷體"/>
          <w:b w:val="0"/>
          <w:bCs/>
          <w:snapToGrid/>
          <w:spacing w:val="12"/>
          <w:kern w:val="0"/>
        </w:rPr>
      </w:pPr>
    </w:p>
    <w:p w:rsidR="00E25849" w:rsidRPr="00134E00" w:rsidRDefault="00E25849">
      <w:pPr>
        <w:pStyle w:val="af"/>
        <w:rPr>
          <w:rFonts w:hAnsi="標楷體"/>
          <w:bCs/>
        </w:rPr>
      </w:pPr>
      <w:r w:rsidRPr="00134E00">
        <w:rPr>
          <w:rFonts w:hAnsi="標楷體"/>
          <w:bCs/>
        </w:rPr>
        <w:t xml:space="preserve">　　</w:t>
      </w:r>
    </w:p>
    <w:p w:rsidR="00416721" w:rsidRPr="00134E00" w:rsidRDefault="00416721">
      <w:pPr>
        <w:widowControl/>
        <w:overflowPunct/>
        <w:autoSpaceDE/>
        <w:autoSpaceDN/>
        <w:jc w:val="left"/>
        <w:rPr>
          <w:rFonts w:hAnsi="標楷體"/>
          <w:bCs/>
          <w:kern w:val="0"/>
        </w:rPr>
      </w:pPr>
    </w:p>
    <w:sectPr w:rsidR="00416721" w:rsidRPr="00134E00" w:rsidSect="00931A10">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19EB" w:rsidRDefault="001619EB">
      <w:r>
        <w:separator/>
      </w:r>
    </w:p>
  </w:endnote>
  <w:endnote w:type="continuationSeparator" w:id="0">
    <w:p w:rsidR="001619EB" w:rsidRDefault="00161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9EB" w:rsidRDefault="001619E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4</w:t>
    </w:r>
    <w:r>
      <w:rPr>
        <w:rStyle w:val="ac"/>
        <w:sz w:val="24"/>
      </w:rPr>
      <w:fldChar w:fldCharType="end"/>
    </w:r>
  </w:p>
  <w:p w:rsidR="001619EB" w:rsidRDefault="001619E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19EB" w:rsidRDefault="001619EB">
      <w:r>
        <w:separator/>
      </w:r>
    </w:p>
  </w:footnote>
  <w:footnote w:type="continuationSeparator" w:id="0">
    <w:p w:rsidR="001619EB" w:rsidRDefault="00161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E968F49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306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326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2291"/>
        </w:tabs>
        <w:ind w:left="1546" w:hanging="695"/>
      </w:pPr>
      <w:rPr>
        <w:rFonts w:ascii="標楷體" w:eastAsia="標楷體" w:hint="eastAsia"/>
        <w:b w:val="0"/>
        <w:i w:val="0"/>
        <w:sz w:val="32"/>
      </w:rPr>
    </w:lvl>
    <w:lvl w:ilvl="1" w:tplc="04090019" w:tentative="1">
      <w:start w:val="1"/>
      <w:numFmt w:val="ideographTraditional"/>
      <w:lvlText w:val="%2、"/>
      <w:lvlJc w:val="left"/>
      <w:pPr>
        <w:tabs>
          <w:tab w:val="num" w:pos="1811"/>
        </w:tabs>
        <w:ind w:left="1811" w:hanging="480"/>
      </w:pPr>
    </w:lvl>
    <w:lvl w:ilvl="2" w:tplc="0409001B" w:tentative="1">
      <w:start w:val="1"/>
      <w:numFmt w:val="lowerRoman"/>
      <w:lvlText w:val="%3."/>
      <w:lvlJc w:val="right"/>
      <w:pPr>
        <w:tabs>
          <w:tab w:val="num" w:pos="2291"/>
        </w:tabs>
        <w:ind w:left="2291" w:hanging="480"/>
      </w:pPr>
    </w:lvl>
    <w:lvl w:ilvl="3" w:tplc="0409000F" w:tentative="1">
      <w:start w:val="1"/>
      <w:numFmt w:val="decimal"/>
      <w:lvlText w:val="%4."/>
      <w:lvlJc w:val="left"/>
      <w:pPr>
        <w:tabs>
          <w:tab w:val="num" w:pos="2771"/>
        </w:tabs>
        <w:ind w:left="2771" w:hanging="480"/>
      </w:pPr>
    </w:lvl>
    <w:lvl w:ilvl="4" w:tplc="04090019" w:tentative="1">
      <w:start w:val="1"/>
      <w:numFmt w:val="ideographTraditional"/>
      <w:lvlText w:val="%5、"/>
      <w:lvlJc w:val="left"/>
      <w:pPr>
        <w:tabs>
          <w:tab w:val="num" w:pos="3251"/>
        </w:tabs>
        <w:ind w:left="3251" w:hanging="480"/>
      </w:pPr>
    </w:lvl>
    <w:lvl w:ilvl="5" w:tplc="0409001B" w:tentative="1">
      <w:start w:val="1"/>
      <w:numFmt w:val="lowerRoman"/>
      <w:lvlText w:val="%6."/>
      <w:lvlJc w:val="right"/>
      <w:pPr>
        <w:tabs>
          <w:tab w:val="num" w:pos="3731"/>
        </w:tabs>
        <w:ind w:left="3731" w:hanging="480"/>
      </w:pPr>
    </w:lvl>
    <w:lvl w:ilvl="6" w:tplc="0409000F" w:tentative="1">
      <w:start w:val="1"/>
      <w:numFmt w:val="decimal"/>
      <w:lvlText w:val="%7."/>
      <w:lvlJc w:val="left"/>
      <w:pPr>
        <w:tabs>
          <w:tab w:val="num" w:pos="4211"/>
        </w:tabs>
        <w:ind w:left="4211" w:hanging="480"/>
      </w:pPr>
    </w:lvl>
    <w:lvl w:ilvl="7" w:tplc="04090019" w:tentative="1">
      <w:start w:val="1"/>
      <w:numFmt w:val="ideographTraditional"/>
      <w:lvlText w:val="%8、"/>
      <w:lvlJc w:val="left"/>
      <w:pPr>
        <w:tabs>
          <w:tab w:val="num" w:pos="4691"/>
        </w:tabs>
        <w:ind w:left="4691" w:hanging="480"/>
      </w:pPr>
    </w:lvl>
    <w:lvl w:ilvl="8" w:tplc="0409001B" w:tentative="1">
      <w:start w:val="1"/>
      <w:numFmt w:val="lowerRoman"/>
      <w:lvlText w:val="%9."/>
      <w:lvlJc w:val="right"/>
      <w:pPr>
        <w:tabs>
          <w:tab w:val="num" w:pos="5171"/>
        </w:tabs>
        <w:ind w:left="5171"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巧筠派查資料.doc"/>
    <w:activeRecord w:val="92"/>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9625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A24"/>
    <w:rsid w:val="00000475"/>
    <w:rsid w:val="000004E6"/>
    <w:rsid w:val="00000800"/>
    <w:rsid w:val="0000119A"/>
    <w:rsid w:val="00001C73"/>
    <w:rsid w:val="00002D51"/>
    <w:rsid w:val="0000313E"/>
    <w:rsid w:val="00006823"/>
    <w:rsid w:val="00006961"/>
    <w:rsid w:val="00006FEC"/>
    <w:rsid w:val="00007004"/>
    <w:rsid w:val="00007A1D"/>
    <w:rsid w:val="000112BF"/>
    <w:rsid w:val="00012233"/>
    <w:rsid w:val="00014D60"/>
    <w:rsid w:val="00014EFE"/>
    <w:rsid w:val="00015DC9"/>
    <w:rsid w:val="00015E77"/>
    <w:rsid w:val="00016082"/>
    <w:rsid w:val="00016982"/>
    <w:rsid w:val="00016F3A"/>
    <w:rsid w:val="00016FF1"/>
    <w:rsid w:val="00017318"/>
    <w:rsid w:val="0002054E"/>
    <w:rsid w:val="00020CE9"/>
    <w:rsid w:val="000224F7"/>
    <w:rsid w:val="0002301D"/>
    <w:rsid w:val="00023487"/>
    <w:rsid w:val="00023EEE"/>
    <w:rsid w:val="000246F7"/>
    <w:rsid w:val="00025740"/>
    <w:rsid w:val="000263C3"/>
    <w:rsid w:val="0002697D"/>
    <w:rsid w:val="00030C17"/>
    <w:rsid w:val="00031042"/>
    <w:rsid w:val="0003114D"/>
    <w:rsid w:val="000313B4"/>
    <w:rsid w:val="00031825"/>
    <w:rsid w:val="000362EF"/>
    <w:rsid w:val="00036567"/>
    <w:rsid w:val="00036670"/>
    <w:rsid w:val="000368FF"/>
    <w:rsid w:val="00036D76"/>
    <w:rsid w:val="000379EA"/>
    <w:rsid w:val="00040E54"/>
    <w:rsid w:val="00041652"/>
    <w:rsid w:val="00042095"/>
    <w:rsid w:val="00042B37"/>
    <w:rsid w:val="000449AD"/>
    <w:rsid w:val="000463B1"/>
    <w:rsid w:val="000463E1"/>
    <w:rsid w:val="00046B63"/>
    <w:rsid w:val="00050C30"/>
    <w:rsid w:val="00051F46"/>
    <w:rsid w:val="00052516"/>
    <w:rsid w:val="00053D9F"/>
    <w:rsid w:val="000546E8"/>
    <w:rsid w:val="00056087"/>
    <w:rsid w:val="00057F32"/>
    <w:rsid w:val="00062A25"/>
    <w:rsid w:val="00063C8F"/>
    <w:rsid w:val="00063CB0"/>
    <w:rsid w:val="0006408C"/>
    <w:rsid w:val="00064479"/>
    <w:rsid w:val="000665EF"/>
    <w:rsid w:val="00070551"/>
    <w:rsid w:val="00070803"/>
    <w:rsid w:val="00070BA4"/>
    <w:rsid w:val="00070D95"/>
    <w:rsid w:val="000712ED"/>
    <w:rsid w:val="00071A6C"/>
    <w:rsid w:val="00073CB5"/>
    <w:rsid w:val="0007425C"/>
    <w:rsid w:val="0007567F"/>
    <w:rsid w:val="00077553"/>
    <w:rsid w:val="000801A2"/>
    <w:rsid w:val="0008036F"/>
    <w:rsid w:val="00080654"/>
    <w:rsid w:val="0008161E"/>
    <w:rsid w:val="00081A6A"/>
    <w:rsid w:val="000827A8"/>
    <w:rsid w:val="00082C3C"/>
    <w:rsid w:val="000830DE"/>
    <w:rsid w:val="000851A2"/>
    <w:rsid w:val="00090849"/>
    <w:rsid w:val="00090E03"/>
    <w:rsid w:val="00090F3F"/>
    <w:rsid w:val="0009172D"/>
    <w:rsid w:val="000919F4"/>
    <w:rsid w:val="00092A6E"/>
    <w:rsid w:val="00092FA0"/>
    <w:rsid w:val="0009352E"/>
    <w:rsid w:val="00093CBE"/>
    <w:rsid w:val="0009417C"/>
    <w:rsid w:val="00094201"/>
    <w:rsid w:val="00094CE4"/>
    <w:rsid w:val="000962C1"/>
    <w:rsid w:val="00096B96"/>
    <w:rsid w:val="000A285C"/>
    <w:rsid w:val="000A2F3F"/>
    <w:rsid w:val="000A3D57"/>
    <w:rsid w:val="000B0AB2"/>
    <w:rsid w:val="000B0B4A"/>
    <w:rsid w:val="000B0D0C"/>
    <w:rsid w:val="000B1CEA"/>
    <w:rsid w:val="000B2109"/>
    <w:rsid w:val="000B279A"/>
    <w:rsid w:val="000B422D"/>
    <w:rsid w:val="000B61D2"/>
    <w:rsid w:val="000B70A7"/>
    <w:rsid w:val="000C0162"/>
    <w:rsid w:val="000C0C7B"/>
    <w:rsid w:val="000C0D36"/>
    <w:rsid w:val="000C1133"/>
    <w:rsid w:val="000C1F4C"/>
    <w:rsid w:val="000C3474"/>
    <w:rsid w:val="000C3702"/>
    <w:rsid w:val="000C3AC8"/>
    <w:rsid w:val="000C495F"/>
    <w:rsid w:val="000C5D3C"/>
    <w:rsid w:val="000C6039"/>
    <w:rsid w:val="000C7A49"/>
    <w:rsid w:val="000D0BB2"/>
    <w:rsid w:val="000D2066"/>
    <w:rsid w:val="000D3F3D"/>
    <w:rsid w:val="000D4040"/>
    <w:rsid w:val="000D40FA"/>
    <w:rsid w:val="000D777F"/>
    <w:rsid w:val="000D7C85"/>
    <w:rsid w:val="000E0E19"/>
    <w:rsid w:val="000E19DF"/>
    <w:rsid w:val="000E2059"/>
    <w:rsid w:val="000E2250"/>
    <w:rsid w:val="000E2AF4"/>
    <w:rsid w:val="000E2FB2"/>
    <w:rsid w:val="000E4459"/>
    <w:rsid w:val="000E4836"/>
    <w:rsid w:val="000E53D6"/>
    <w:rsid w:val="000E58D8"/>
    <w:rsid w:val="000E6431"/>
    <w:rsid w:val="000E71CE"/>
    <w:rsid w:val="000F053A"/>
    <w:rsid w:val="000F0EBE"/>
    <w:rsid w:val="000F11DE"/>
    <w:rsid w:val="000F21A5"/>
    <w:rsid w:val="000F2DF5"/>
    <w:rsid w:val="000F322D"/>
    <w:rsid w:val="000F43E0"/>
    <w:rsid w:val="000F4955"/>
    <w:rsid w:val="000F60B8"/>
    <w:rsid w:val="000F6ED3"/>
    <w:rsid w:val="00100B2B"/>
    <w:rsid w:val="00101755"/>
    <w:rsid w:val="00101AAF"/>
    <w:rsid w:val="00102751"/>
    <w:rsid w:val="00102782"/>
    <w:rsid w:val="00102B9F"/>
    <w:rsid w:val="00104A47"/>
    <w:rsid w:val="00105202"/>
    <w:rsid w:val="00107B9A"/>
    <w:rsid w:val="00107F41"/>
    <w:rsid w:val="0011079C"/>
    <w:rsid w:val="00110E10"/>
    <w:rsid w:val="00112028"/>
    <w:rsid w:val="001125B1"/>
    <w:rsid w:val="00112637"/>
    <w:rsid w:val="00112ABC"/>
    <w:rsid w:val="00113719"/>
    <w:rsid w:val="00113A1F"/>
    <w:rsid w:val="0011454F"/>
    <w:rsid w:val="001151EB"/>
    <w:rsid w:val="0011589C"/>
    <w:rsid w:val="0011628C"/>
    <w:rsid w:val="001167CA"/>
    <w:rsid w:val="00117011"/>
    <w:rsid w:val="001174C3"/>
    <w:rsid w:val="0012001E"/>
    <w:rsid w:val="00120288"/>
    <w:rsid w:val="00121B87"/>
    <w:rsid w:val="00121D77"/>
    <w:rsid w:val="00122644"/>
    <w:rsid w:val="00125CE1"/>
    <w:rsid w:val="00126A55"/>
    <w:rsid w:val="00127871"/>
    <w:rsid w:val="001313E4"/>
    <w:rsid w:val="0013161C"/>
    <w:rsid w:val="001321A8"/>
    <w:rsid w:val="00133DD4"/>
    <w:rsid w:val="00133F08"/>
    <w:rsid w:val="001345E6"/>
    <w:rsid w:val="00134E00"/>
    <w:rsid w:val="00135851"/>
    <w:rsid w:val="00135DF4"/>
    <w:rsid w:val="00136007"/>
    <w:rsid w:val="00137488"/>
    <w:rsid w:val="001378B0"/>
    <w:rsid w:val="00141AD4"/>
    <w:rsid w:val="00141DB0"/>
    <w:rsid w:val="00142E00"/>
    <w:rsid w:val="00142F20"/>
    <w:rsid w:val="00144F19"/>
    <w:rsid w:val="001456B7"/>
    <w:rsid w:val="0014579B"/>
    <w:rsid w:val="00146AFF"/>
    <w:rsid w:val="00147C4B"/>
    <w:rsid w:val="0015212B"/>
    <w:rsid w:val="00152363"/>
    <w:rsid w:val="00152793"/>
    <w:rsid w:val="00152BB6"/>
    <w:rsid w:val="00152C99"/>
    <w:rsid w:val="00153688"/>
    <w:rsid w:val="00153B7E"/>
    <w:rsid w:val="0015411F"/>
    <w:rsid w:val="001545A9"/>
    <w:rsid w:val="00155A59"/>
    <w:rsid w:val="0016197E"/>
    <w:rsid w:val="001619EB"/>
    <w:rsid w:val="00162942"/>
    <w:rsid w:val="001637C7"/>
    <w:rsid w:val="0016480E"/>
    <w:rsid w:val="00166625"/>
    <w:rsid w:val="00167B9A"/>
    <w:rsid w:val="00170E99"/>
    <w:rsid w:val="00171893"/>
    <w:rsid w:val="00171EC3"/>
    <w:rsid w:val="00172B0F"/>
    <w:rsid w:val="00172F8C"/>
    <w:rsid w:val="00173243"/>
    <w:rsid w:val="00173D2E"/>
    <w:rsid w:val="00174297"/>
    <w:rsid w:val="00175A0C"/>
    <w:rsid w:val="00176239"/>
    <w:rsid w:val="0017772D"/>
    <w:rsid w:val="001803B7"/>
    <w:rsid w:val="00180E06"/>
    <w:rsid w:val="001817B3"/>
    <w:rsid w:val="001822D9"/>
    <w:rsid w:val="00183014"/>
    <w:rsid w:val="00185652"/>
    <w:rsid w:val="00186CA8"/>
    <w:rsid w:val="00187399"/>
    <w:rsid w:val="00190A31"/>
    <w:rsid w:val="00190F26"/>
    <w:rsid w:val="001913C1"/>
    <w:rsid w:val="00192EDC"/>
    <w:rsid w:val="00193EB2"/>
    <w:rsid w:val="001959C2"/>
    <w:rsid w:val="00195D23"/>
    <w:rsid w:val="001977C0"/>
    <w:rsid w:val="001A2626"/>
    <w:rsid w:val="001A2695"/>
    <w:rsid w:val="001A37BD"/>
    <w:rsid w:val="001A4B74"/>
    <w:rsid w:val="001A4EB2"/>
    <w:rsid w:val="001A51E3"/>
    <w:rsid w:val="001A5D80"/>
    <w:rsid w:val="001A6433"/>
    <w:rsid w:val="001A67FD"/>
    <w:rsid w:val="001A7815"/>
    <w:rsid w:val="001A782B"/>
    <w:rsid w:val="001A7968"/>
    <w:rsid w:val="001B0A07"/>
    <w:rsid w:val="001B133E"/>
    <w:rsid w:val="001B2E98"/>
    <w:rsid w:val="001B2FAF"/>
    <w:rsid w:val="001B3483"/>
    <w:rsid w:val="001B36F2"/>
    <w:rsid w:val="001B3C1E"/>
    <w:rsid w:val="001B4494"/>
    <w:rsid w:val="001B5520"/>
    <w:rsid w:val="001B5B0B"/>
    <w:rsid w:val="001B6BE0"/>
    <w:rsid w:val="001C09ED"/>
    <w:rsid w:val="001C0D8B"/>
    <w:rsid w:val="001C0DA8"/>
    <w:rsid w:val="001C1A07"/>
    <w:rsid w:val="001C395C"/>
    <w:rsid w:val="001C4302"/>
    <w:rsid w:val="001C7A63"/>
    <w:rsid w:val="001D0066"/>
    <w:rsid w:val="001D042D"/>
    <w:rsid w:val="001D086C"/>
    <w:rsid w:val="001D3A09"/>
    <w:rsid w:val="001D4AD7"/>
    <w:rsid w:val="001D7BA6"/>
    <w:rsid w:val="001D7C8E"/>
    <w:rsid w:val="001E0D8A"/>
    <w:rsid w:val="001E1216"/>
    <w:rsid w:val="001E253C"/>
    <w:rsid w:val="001E2F7C"/>
    <w:rsid w:val="001E39A0"/>
    <w:rsid w:val="001E466F"/>
    <w:rsid w:val="001E4F54"/>
    <w:rsid w:val="001E51E6"/>
    <w:rsid w:val="001E60D7"/>
    <w:rsid w:val="001E6144"/>
    <w:rsid w:val="001E6743"/>
    <w:rsid w:val="001E67BA"/>
    <w:rsid w:val="001E68AE"/>
    <w:rsid w:val="001E74C2"/>
    <w:rsid w:val="001E7CBC"/>
    <w:rsid w:val="001F4787"/>
    <w:rsid w:val="001F5A48"/>
    <w:rsid w:val="001F5F0B"/>
    <w:rsid w:val="001F6260"/>
    <w:rsid w:val="001F733D"/>
    <w:rsid w:val="001F7E18"/>
    <w:rsid w:val="001F7F6A"/>
    <w:rsid w:val="001F7FB8"/>
    <w:rsid w:val="00200007"/>
    <w:rsid w:val="00200021"/>
    <w:rsid w:val="00202A50"/>
    <w:rsid w:val="002030A5"/>
    <w:rsid w:val="00203131"/>
    <w:rsid w:val="002046A2"/>
    <w:rsid w:val="002047FD"/>
    <w:rsid w:val="00204BF4"/>
    <w:rsid w:val="002073DF"/>
    <w:rsid w:val="00207B59"/>
    <w:rsid w:val="00210579"/>
    <w:rsid w:val="00212E88"/>
    <w:rsid w:val="00213938"/>
    <w:rsid w:val="00213C9C"/>
    <w:rsid w:val="00217194"/>
    <w:rsid w:val="0022009E"/>
    <w:rsid w:val="00220C94"/>
    <w:rsid w:val="00221011"/>
    <w:rsid w:val="00221999"/>
    <w:rsid w:val="00221EA6"/>
    <w:rsid w:val="002224C6"/>
    <w:rsid w:val="002231A1"/>
    <w:rsid w:val="00223241"/>
    <w:rsid w:val="0022425C"/>
    <w:rsid w:val="002246DE"/>
    <w:rsid w:val="002250F6"/>
    <w:rsid w:val="002254D7"/>
    <w:rsid w:val="00230060"/>
    <w:rsid w:val="00230C7A"/>
    <w:rsid w:val="0023231E"/>
    <w:rsid w:val="00235059"/>
    <w:rsid w:val="002354C7"/>
    <w:rsid w:val="002372A0"/>
    <w:rsid w:val="002401A7"/>
    <w:rsid w:val="00240254"/>
    <w:rsid w:val="0024361D"/>
    <w:rsid w:val="00244B22"/>
    <w:rsid w:val="00246208"/>
    <w:rsid w:val="00246B53"/>
    <w:rsid w:val="00246E2A"/>
    <w:rsid w:val="00247624"/>
    <w:rsid w:val="00252BC4"/>
    <w:rsid w:val="00252CF9"/>
    <w:rsid w:val="00254014"/>
    <w:rsid w:val="00254313"/>
    <w:rsid w:val="00260B5E"/>
    <w:rsid w:val="00263486"/>
    <w:rsid w:val="00263DE2"/>
    <w:rsid w:val="002641D0"/>
    <w:rsid w:val="002643B9"/>
    <w:rsid w:val="00264A89"/>
    <w:rsid w:val="0026504D"/>
    <w:rsid w:val="00265982"/>
    <w:rsid w:val="00266432"/>
    <w:rsid w:val="00266AA8"/>
    <w:rsid w:val="00267634"/>
    <w:rsid w:val="00267E21"/>
    <w:rsid w:val="002706E8"/>
    <w:rsid w:val="00270D5F"/>
    <w:rsid w:val="00272778"/>
    <w:rsid w:val="00273A2F"/>
    <w:rsid w:val="002747AD"/>
    <w:rsid w:val="00276760"/>
    <w:rsid w:val="00277C46"/>
    <w:rsid w:val="00280986"/>
    <w:rsid w:val="00281ECE"/>
    <w:rsid w:val="00282C90"/>
    <w:rsid w:val="002831C7"/>
    <w:rsid w:val="002840C6"/>
    <w:rsid w:val="0028502F"/>
    <w:rsid w:val="00287D31"/>
    <w:rsid w:val="002900D0"/>
    <w:rsid w:val="002913E1"/>
    <w:rsid w:val="002929AD"/>
    <w:rsid w:val="002932BD"/>
    <w:rsid w:val="00293934"/>
    <w:rsid w:val="00295174"/>
    <w:rsid w:val="00295533"/>
    <w:rsid w:val="00295B7C"/>
    <w:rsid w:val="00295EDB"/>
    <w:rsid w:val="00296172"/>
    <w:rsid w:val="00296B92"/>
    <w:rsid w:val="00297583"/>
    <w:rsid w:val="002A01F9"/>
    <w:rsid w:val="002A16B7"/>
    <w:rsid w:val="002A22EE"/>
    <w:rsid w:val="002A25E8"/>
    <w:rsid w:val="002A2C22"/>
    <w:rsid w:val="002A3158"/>
    <w:rsid w:val="002A3287"/>
    <w:rsid w:val="002A5447"/>
    <w:rsid w:val="002A5658"/>
    <w:rsid w:val="002A7430"/>
    <w:rsid w:val="002A7448"/>
    <w:rsid w:val="002A7BC5"/>
    <w:rsid w:val="002B02EB"/>
    <w:rsid w:val="002B24CD"/>
    <w:rsid w:val="002B3FD6"/>
    <w:rsid w:val="002B5CE5"/>
    <w:rsid w:val="002C0602"/>
    <w:rsid w:val="002C0A03"/>
    <w:rsid w:val="002C2146"/>
    <w:rsid w:val="002C27F6"/>
    <w:rsid w:val="002C30A7"/>
    <w:rsid w:val="002C421A"/>
    <w:rsid w:val="002C69B8"/>
    <w:rsid w:val="002C782A"/>
    <w:rsid w:val="002D129B"/>
    <w:rsid w:val="002D285E"/>
    <w:rsid w:val="002D305C"/>
    <w:rsid w:val="002D3CD5"/>
    <w:rsid w:val="002D5240"/>
    <w:rsid w:val="002D55D6"/>
    <w:rsid w:val="002D5C16"/>
    <w:rsid w:val="002E017D"/>
    <w:rsid w:val="002E15D3"/>
    <w:rsid w:val="002E1D8A"/>
    <w:rsid w:val="002E3390"/>
    <w:rsid w:val="002E38BF"/>
    <w:rsid w:val="002E4F07"/>
    <w:rsid w:val="002E540F"/>
    <w:rsid w:val="002E731F"/>
    <w:rsid w:val="002F0678"/>
    <w:rsid w:val="002F0B03"/>
    <w:rsid w:val="002F0BA5"/>
    <w:rsid w:val="002F1677"/>
    <w:rsid w:val="002F19C5"/>
    <w:rsid w:val="002F2E3B"/>
    <w:rsid w:val="002F3DFF"/>
    <w:rsid w:val="002F3FC3"/>
    <w:rsid w:val="002F55F9"/>
    <w:rsid w:val="002F5607"/>
    <w:rsid w:val="002F57C8"/>
    <w:rsid w:val="002F5E05"/>
    <w:rsid w:val="002F6D30"/>
    <w:rsid w:val="002F7E1C"/>
    <w:rsid w:val="003025D2"/>
    <w:rsid w:val="00303A24"/>
    <w:rsid w:val="00303EB1"/>
    <w:rsid w:val="003042A1"/>
    <w:rsid w:val="00305261"/>
    <w:rsid w:val="00305D83"/>
    <w:rsid w:val="0030749F"/>
    <w:rsid w:val="00307AD9"/>
    <w:rsid w:val="00310573"/>
    <w:rsid w:val="003106D7"/>
    <w:rsid w:val="00310EA1"/>
    <w:rsid w:val="00313AB9"/>
    <w:rsid w:val="003145B3"/>
    <w:rsid w:val="00315A16"/>
    <w:rsid w:val="00316290"/>
    <w:rsid w:val="00316740"/>
    <w:rsid w:val="00317053"/>
    <w:rsid w:val="003173D4"/>
    <w:rsid w:val="00317802"/>
    <w:rsid w:val="00317CBC"/>
    <w:rsid w:val="00320662"/>
    <w:rsid w:val="00320A5A"/>
    <w:rsid w:val="0032109C"/>
    <w:rsid w:val="00322B45"/>
    <w:rsid w:val="00323809"/>
    <w:rsid w:val="00323D41"/>
    <w:rsid w:val="00323EA4"/>
    <w:rsid w:val="00324553"/>
    <w:rsid w:val="003252A3"/>
    <w:rsid w:val="00325414"/>
    <w:rsid w:val="0032590D"/>
    <w:rsid w:val="0032627F"/>
    <w:rsid w:val="00326F39"/>
    <w:rsid w:val="00330007"/>
    <w:rsid w:val="003302F1"/>
    <w:rsid w:val="00330ED6"/>
    <w:rsid w:val="003316A4"/>
    <w:rsid w:val="00331D7E"/>
    <w:rsid w:val="00331FC4"/>
    <w:rsid w:val="00332FF7"/>
    <w:rsid w:val="003333B2"/>
    <w:rsid w:val="00333824"/>
    <w:rsid w:val="00333CBF"/>
    <w:rsid w:val="00333DAC"/>
    <w:rsid w:val="00333EB1"/>
    <w:rsid w:val="003406C3"/>
    <w:rsid w:val="00341F15"/>
    <w:rsid w:val="0034470E"/>
    <w:rsid w:val="00344EC3"/>
    <w:rsid w:val="003454D1"/>
    <w:rsid w:val="003455A1"/>
    <w:rsid w:val="00346F78"/>
    <w:rsid w:val="0034781E"/>
    <w:rsid w:val="003478E2"/>
    <w:rsid w:val="00347C47"/>
    <w:rsid w:val="00352DB0"/>
    <w:rsid w:val="00352FB2"/>
    <w:rsid w:val="003550AC"/>
    <w:rsid w:val="00356A4E"/>
    <w:rsid w:val="00357EB3"/>
    <w:rsid w:val="003602F6"/>
    <w:rsid w:val="0036080B"/>
    <w:rsid w:val="00360D33"/>
    <w:rsid w:val="00360E22"/>
    <w:rsid w:val="00361063"/>
    <w:rsid w:val="0036129F"/>
    <w:rsid w:val="00361A05"/>
    <w:rsid w:val="00361FDF"/>
    <w:rsid w:val="003632C6"/>
    <w:rsid w:val="0036563F"/>
    <w:rsid w:val="00365B17"/>
    <w:rsid w:val="00366B71"/>
    <w:rsid w:val="0037094A"/>
    <w:rsid w:val="00370E58"/>
    <w:rsid w:val="0037161A"/>
    <w:rsid w:val="00371ED3"/>
    <w:rsid w:val="0037238E"/>
    <w:rsid w:val="00372B94"/>
    <w:rsid w:val="00372FFC"/>
    <w:rsid w:val="003736E7"/>
    <w:rsid w:val="003740CB"/>
    <w:rsid w:val="00375BF6"/>
    <w:rsid w:val="0037672D"/>
    <w:rsid w:val="0037728A"/>
    <w:rsid w:val="00377A66"/>
    <w:rsid w:val="00380B7D"/>
    <w:rsid w:val="003814A8"/>
    <w:rsid w:val="00381A99"/>
    <w:rsid w:val="003823A9"/>
    <w:rsid w:val="003829C2"/>
    <w:rsid w:val="00382AD6"/>
    <w:rsid w:val="003830B2"/>
    <w:rsid w:val="00384724"/>
    <w:rsid w:val="00384F82"/>
    <w:rsid w:val="003855BF"/>
    <w:rsid w:val="003859A7"/>
    <w:rsid w:val="00386380"/>
    <w:rsid w:val="003870B0"/>
    <w:rsid w:val="0038758F"/>
    <w:rsid w:val="0039106E"/>
    <w:rsid w:val="00391612"/>
    <w:rsid w:val="003919B7"/>
    <w:rsid w:val="00391CEB"/>
    <w:rsid w:val="00391D57"/>
    <w:rsid w:val="00391E7B"/>
    <w:rsid w:val="00392292"/>
    <w:rsid w:val="00392D13"/>
    <w:rsid w:val="0039379F"/>
    <w:rsid w:val="00393E6F"/>
    <w:rsid w:val="00394346"/>
    <w:rsid w:val="00395B24"/>
    <w:rsid w:val="00396485"/>
    <w:rsid w:val="00396C3A"/>
    <w:rsid w:val="00397262"/>
    <w:rsid w:val="003A07B8"/>
    <w:rsid w:val="003A2817"/>
    <w:rsid w:val="003A43E0"/>
    <w:rsid w:val="003A5788"/>
    <w:rsid w:val="003A723E"/>
    <w:rsid w:val="003B018B"/>
    <w:rsid w:val="003B1017"/>
    <w:rsid w:val="003B1C3F"/>
    <w:rsid w:val="003B3A47"/>
    <w:rsid w:val="003B3C07"/>
    <w:rsid w:val="003B65B6"/>
    <w:rsid w:val="003B6775"/>
    <w:rsid w:val="003C0EC7"/>
    <w:rsid w:val="003C27ED"/>
    <w:rsid w:val="003C354F"/>
    <w:rsid w:val="003C3B5A"/>
    <w:rsid w:val="003C5FE2"/>
    <w:rsid w:val="003C64CE"/>
    <w:rsid w:val="003C7874"/>
    <w:rsid w:val="003C7E73"/>
    <w:rsid w:val="003D05FB"/>
    <w:rsid w:val="003D0C02"/>
    <w:rsid w:val="003D1B16"/>
    <w:rsid w:val="003D22E2"/>
    <w:rsid w:val="003D45BF"/>
    <w:rsid w:val="003D508A"/>
    <w:rsid w:val="003D537F"/>
    <w:rsid w:val="003D604D"/>
    <w:rsid w:val="003D7B75"/>
    <w:rsid w:val="003E0208"/>
    <w:rsid w:val="003E141B"/>
    <w:rsid w:val="003E181D"/>
    <w:rsid w:val="003E38B4"/>
    <w:rsid w:val="003E4B57"/>
    <w:rsid w:val="003E50A2"/>
    <w:rsid w:val="003E5100"/>
    <w:rsid w:val="003E54DA"/>
    <w:rsid w:val="003E63CD"/>
    <w:rsid w:val="003E7051"/>
    <w:rsid w:val="003E7DAA"/>
    <w:rsid w:val="003F02E1"/>
    <w:rsid w:val="003F038E"/>
    <w:rsid w:val="003F0B06"/>
    <w:rsid w:val="003F1159"/>
    <w:rsid w:val="003F27E1"/>
    <w:rsid w:val="003F31E1"/>
    <w:rsid w:val="003F437A"/>
    <w:rsid w:val="003F4B53"/>
    <w:rsid w:val="003F4C32"/>
    <w:rsid w:val="003F58DC"/>
    <w:rsid w:val="003F5C2B"/>
    <w:rsid w:val="003F73A3"/>
    <w:rsid w:val="004002B8"/>
    <w:rsid w:val="00401138"/>
    <w:rsid w:val="00401714"/>
    <w:rsid w:val="00401829"/>
    <w:rsid w:val="00401D52"/>
    <w:rsid w:val="004023E9"/>
    <w:rsid w:val="004043DA"/>
    <w:rsid w:val="004044E3"/>
    <w:rsid w:val="0040454A"/>
    <w:rsid w:val="004060E8"/>
    <w:rsid w:val="00411080"/>
    <w:rsid w:val="004123EF"/>
    <w:rsid w:val="00413F55"/>
    <w:rsid w:val="00413F83"/>
    <w:rsid w:val="0041490C"/>
    <w:rsid w:val="004149D6"/>
    <w:rsid w:val="00416191"/>
    <w:rsid w:val="00416697"/>
    <w:rsid w:val="00416721"/>
    <w:rsid w:val="00421EF0"/>
    <w:rsid w:val="00422441"/>
    <w:rsid w:val="004224FA"/>
    <w:rsid w:val="00422A40"/>
    <w:rsid w:val="00422EB5"/>
    <w:rsid w:val="00423D07"/>
    <w:rsid w:val="00424B4E"/>
    <w:rsid w:val="00424C6C"/>
    <w:rsid w:val="004254D4"/>
    <w:rsid w:val="004309DE"/>
    <w:rsid w:val="00431ADE"/>
    <w:rsid w:val="0043296D"/>
    <w:rsid w:val="004329A7"/>
    <w:rsid w:val="00432BED"/>
    <w:rsid w:val="004357D6"/>
    <w:rsid w:val="004362CB"/>
    <w:rsid w:val="0043635C"/>
    <w:rsid w:val="00437B89"/>
    <w:rsid w:val="004407D7"/>
    <w:rsid w:val="00440949"/>
    <w:rsid w:val="004413BD"/>
    <w:rsid w:val="0044346F"/>
    <w:rsid w:val="00443A56"/>
    <w:rsid w:val="004469D0"/>
    <w:rsid w:val="00450C15"/>
    <w:rsid w:val="00451697"/>
    <w:rsid w:val="004525AA"/>
    <w:rsid w:val="004531B0"/>
    <w:rsid w:val="00454F00"/>
    <w:rsid w:val="004550E3"/>
    <w:rsid w:val="004602EA"/>
    <w:rsid w:val="0046069D"/>
    <w:rsid w:val="004608FE"/>
    <w:rsid w:val="004614F3"/>
    <w:rsid w:val="0046415B"/>
    <w:rsid w:val="0046485B"/>
    <w:rsid w:val="0046520A"/>
    <w:rsid w:val="00465B48"/>
    <w:rsid w:val="00465C32"/>
    <w:rsid w:val="004660D3"/>
    <w:rsid w:val="00466B9C"/>
    <w:rsid w:val="004672AB"/>
    <w:rsid w:val="004673D3"/>
    <w:rsid w:val="0046799C"/>
    <w:rsid w:val="004714FE"/>
    <w:rsid w:val="00471D61"/>
    <w:rsid w:val="00471E11"/>
    <w:rsid w:val="00472A0A"/>
    <w:rsid w:val="00473F08"/>
    <w:rsid w:val="00474445"/>
    <w:rsid w:val="00474C8D"/>
    <w:rsid w:val="0047728A"/>
    <w:rsid w:val="00477BAA"/>
    <w:rsid w:val="00477D69"/>
    <w:rsid w:val="00482134"/>
    <w:rsid w:val="00482671"/>
    <w:rsid w:val="00484107"/>
    <w:rsid w:val="00484F9B"/>
    <w:rsid w:val="0048514F"/>
    <w:rsid w:val="00485883"/>
    <w:rsid w:val="00487B3B"/>
    <w:rsid w:val="00487D14"/>
    <w:rsid w:val="0049087A"/>
    <w:rsid w:val="004923B7"/>
    <w:rsid w:val="00492FDD"/>
    <w:rsid w:val="00493041"/>
    <w:rsid w:val="00495053"/>
    <w:rsid w:val="00496A27"/>
    <w:rsid w:val="00496AF7"/>
    <w:rsid w:val="004A0431"/>
    <w:rsid w:val="004A12E7"/>
    <w:rsid w:val="004A19B2"/>
    <w:rsid w:val="004A1EAA"/>
    <w:rsid w:val="004A1F59"/>
    <w:rsid w:val="004A29BE"/>
    <w:rsid w:val="004A3225"/>
    <w:rsid w:val="004A33EE"/>
    <w:rsid w:val="004A3AA8"/>
    <w:rsid w:val="004A56C5"/>
    <w:rsid w:val="004A5FAC"/>
    <w:rsid w:val="004A6162"/>
    <w:rsid w:val="004A7340"/>
    <w:rsid w:val="004A74EE"/>
    <w:rsid w:val="004B091C"/>
    <w:rsid w:val="004B13C7"/>
    <w:rsid w:val="004B2271"/>
    <w:rsid w:val="004B4D10"/>
    <w:rsid w:val="004B4FEA"/>
    <w:rsid w:val="004B5BD1"/>
    <w:rsid w:val="004B5E09"/>
    <w:rsid w:val="004B6B59"/>
    <w:rsid w:val="004B6C6A"/>
    <w:rsid w:val="004B778F"/>
    <w:rsid w:val="004C0651"/>
    <w:rsid w:val="004C19E2"/>
    <w:rsid w:val="004C2EB1"/>
    <w:rsid w:val="004C4C4D"/>
    <w:rsid w:val="004C57BD"/>
    <w:rsid w:val="004C5F61"/>
    <w:rsid w:val="004C5FEC"/>
    <w:rsid w:val="004C671B"/>
    <w:rsid w:val="004C6B99"/>
    <w:rsid w:val="004C7E21"/>
    <w:rsid w:val="004D141F"/>
    <w:rsid w:val="004D2335"/>
    <w:rsid w:val="004D2742"/>
    <w:rsid w:val="004D3771"/>
    <w:rsid w:val="004D506B"/>
    <w:rsid w:val="004D55F0"/>
    <w:rsid w:val="004D6310"/>
    <w:rsid w:val="004D6515"/>
    <w:rsid w:val="004E0062"/>
    <w:rsid w:val="004E014F"/>
    <w:rsid w:val="004E05A1"/>
    <w:rsid w:val="004E1174"/>
    <w:rsid w:val="004E1878"/>
    <w:rsid w:val="004E1F0C"/>
    <w:rsid w:val="004E248F"/>
    <w:rsid w:val="004E3E9C"/>
    <w:rsid w:val="004E570B"/>
    <w:rsid w:val="004E5C80"/>
    <w:rsid w:val="004E6026"/>
    <w:rsid w:val="004E714F"/>
    <w:rsid w:val="004F069E"/>
    <w:rsid w:val="004F260E"/>
    <w:rsid w:val="004F26CC"/>
    <w:rsid w:val="004F27D2"/>
    <w:rsid w:val="004F4909"/>
    <w:rsid w:val="004F4C42"/>
    <w:rsid w:val="004F5A7A"/>
    <w:rsid w:val="004F5E57"/>
    <w:rsid w:val="004F6703"/>
    <w:rsid w:val="004F6710"/>
    <w:rsid w:val="00500C3E"/>
    <w:rsid w:val="00501316"/>
    <w:rsid w:val="0050135C"/>
    <w:rsid w:val="005024BA"/>
    <w:rsid w:val="00502849"/>
    <w:rsid w:val="00503713"/>
    <w:rsid w:val="0050393A"/>
    <w:rsid w:val="00504334"/>
    <w:rsid w:val="0050498D"/>
    <w:rsid w:val="00505920"/>
    <w:rsid w:val="005104D7"/>
    <w:rsid w:val="00510B9E"/>
    <w:rsid w:val="00514809"/>
    <w:rsid w:val="00514C70"/>
    <w:rsid w:val="00515EA1"/>
    <w:rsid w:val="005169AD"/>
    <w:rsid w:val="00516ABA"/>
    <w:rsid w:val="005205AA"/>
    <w:rsid w:val="00520CCA"/>
    <w:rsid w:val="00523259"/>
    <w:rsid w:val="0052359E"/>
    <w:rsid w:val="00524137"/>
    <w:rsid w:val="0052422C"/>
    <w:rsid w:val="00524B09"/>
    <w:rsid w:val="00524E7F"/>
    <w:rsid w:val="00525071"/>
    <w:rsid w:val="005251C2"/>
    <w:rsid w:val="0052697E"/>
    <w:rsid w:val="00526AFA"/>
    <w:rsid w:val="00527B72"/>
    <w:rsid w:val="005311B9"/>
    <w:rsid w:val="00531200"/>
    <w:rsid w:val="00531532"/>
    <w:rsid w:val="00531D64"/>
    <w:rsid w:val="00532F61"/>
    <w:rsid w:val="005334A0"/>
    <w:rsid w:val="00533798"/>
    <w:rsid w:val="00534863"/>
    <w:rsid w:val="005352A6"/>
    <w:rsid w:val="00536946"/>
    <w:rsid w:val="00536BC2"/>
    <w:rsid w:val="00537202"/>
    <w:rsid w:val="005425E1"/>
    <w:rsid w:val="0054264D"/>
    <w:rsid w:val="005427C5"/>
    <w:rsid w:val="00542A05"/>
    <w:rsid w:val="00542CF6"/>
    <w:rsid w:val="0054396B"/>
    <w:rsid w:val="00544807"/>
    <w:rsid w:val="00545B68"/>
    <w:rsid w:val="0055052C"/>
    <w:rsid w:val="00550629"/>
    <w:rsid w:val="005508EC"/>
    <w:rsid w:val="00552584"/>
    <w:rsid w:val="00553348"/>
    <w:rsid w:val="005539F9"/>
    <w:rsid w:val="00553C03"/>
    <w:rsid w:val="00554760"/>
    <w:rsid w:val="005568AA"/>
    <w:rsid w:val="00556D42"/>
    <w:rsid w:val="00556F88"/>
    <w:rsid w:val="00557695"/>
    <w:rsid w:val="0056033F"/>
    <w:rsid w:val="0056103D"/>
    <w:rsid w:val="00561B9E"/>
    <w:rsid w:val="00561CDE"/>
    <w:rsid w:val="005626A9"/>
    <w:rsid w:val="005635C1"/>
    <w:rsid w:val="00563692"/>
    <w:rsid w:val="005640C4"/>
    <w:rsid w:val="00564634"/>
    <w:rsid w:val="00564A7E"/>
    <w:rsid w:val="00564FA8"/>
    <w:rsid w:val="00565D2F"/>
    <w:rsid w:val="005667D8"/>
    <w:rsid w:val="0056777C"/>
    <w:rsid w:val="00567887"/>
    <w:rsid w:val="005707A7"/>
    <w:rsid w:val="00570C46"/>
    <w:rsid w:val="00571679"/>
    <w:rsid w:val="0057180A"/>
    <w:rsid w:val="00571C93"/>
    <w:rsid w:val="0057384A"/>
    <w:rsid w:val="00573C73"/>
    <w:rsid w:val="005750D2"/>
    <w:rsid w:val="005751C5"/>
    <w:rsid w:val="00575807"/>
    <w:rsid w:val="00580854"/>
    <w:rsid w:val="00580C8A"/>
    <w:rsid w:val="00582BAB"/>
    <w:rsid w:val="00583981"/>
    <w:rsid w:val="005844E7"/>
    <w:rsid w:val="0058453A"/>
    <w:rsid w:val="00585AA1"/>
    <w:rsid w:val="00586F78"/>
    <w:rsid w:val="005908B8"/>
    <w:rsid w:val="00591140"/>
    <w:rsid w:val="00591FC6"/>
    <w:rsid w:val="00592B3F"/>
    <w:rsid w:val="00592C8C"/>
    <w:rsid w:val="00593091"/>
    <w:rsid w:val="00593C9C"/>
    <w:rsid w:val="00593DA1"/>
    <w:rsid w:val="0059512E"/>
    <w:rsid w:val="0059544B"/>
    <w:rsid w:val="00595A13"/>
    <w:rsid w:val="00595D83"/>
    <w:rsid w:val="005975C1"/>
    <w:rsid w:val="005A124C"/>
    <w:rsid w:val="005A3761"/>
    <w:rsid w:val="005A37F7"/>
    <w:rsid w:val="005A4411"/>
    <w:rsid w:val="005A51BE"/>
    <w:rsid w:val="005A666B"/>
    <w:rsid w:val="005A6B7F"/>
    <w:rsid w:val="005A6DD2"/>
    <w:rsid w:val="005A7D8A"/>
    <w:rsid w:val="005A7E32"/>
    <w:rsid w:val="005B0330"/>
    <w:rsid w:val="005B0EC1"/>
    <w:rsid w:val="005B116E"/>
    <w:rsid w:val="005B20DD"/>
    <w:rsid w:val="005B23B9"/>
    <w:rsid w:val="005B3A8D"/>
    <w:rsid w:val="005B46B1"/>
    <w:rsid w:val="005B5A37"/>
    <w:rsid w:val="005B68F7"/>
    <w:rsid w:val="005B7D8A"/>
    <w:rsid w:val="005B7FB4"/>
    <w:rsid w:val="005C25E2"/>
    <w:rsid w:val="005C27A2"/>
    <w:rsid w:val="005C35DA"/>
    <w:rsid w:val="005C385D"/>
    <w:rsid w:val="005C592B"/>
    <w:rsid w:val="005C599B"/>
    <w:rsid w:val="005C5ACE"/>
    <w:rsid w:val="005C7C0B"/>
    <w:rsid w:val="005D079C"/>
    <w:rsid w:val="005D36E7"/>
    <w:rsid w:val="005D3872"/>
    <w:rsid w:val="005D3B20"/>
    <w:rsid w:val="005D3CA6"/>
    <w:rsid w:val="005D417E"/>
    <w:rsid w:val="005D500A"/>
    <w:rsid w:val="005D788F"/>
    <w:rsid w:val="005D7CE2"/>
    <w:rsid w:val="005E14E7"/>
    <w:rsid w:val="005E1E00"/>
    <w:rsid w:val="005E3AF2"/>
    <w:rsid w:val="005E4759"/>
    <w:rsid w:val="005E4F96"/>
    <w:rsid w:val="005E5C68"/>
    <w:rsid w:val="005E65C0"/>
    <w:rsid w:val="005F005D"/>
    <w:rsid w:val="005F0390"/>
    <w:rsid w:val="005F0589"/>
    <w:rsid w:val="005F12C2"/>
    <w:rsid w:val="005F1428"/>
    <w:rsid w:val="005F2C9A"/>
    <w:rsid w:val="005F4912"/>
    <w:rsid w:val="005F570E"/>
    <w:rsid w:val="005F67BD"/>
    <w:rsid w:val="005F6F34"/>
    <w:rsid w:val="005F7439"/>
    <w:rsid w:val="005F7D7D"/>
    <w:rsid w:val="00601101"/>
    <w:rsid w:val="00601427"/>
    <w:rsid w:val="006015E6"/>
    <w:rsid w:val="00602C16"/>
    <w:rsid w:val="0060314C"/>
    <w:rsid w:val="00604E38"/>
    <w:rsid w:val="00605F34"/>
    <w:rsid w:val="00606735"/>
    <w:rsid w:val="006069DE"/>
    <w:rsid w:val="006072CD"/>
    <w:rsid w:val="006111BE"/>
    <w:rsid w:val="0061171C"/>
    <w:rsid w:val="00612023"/>
    <w:rsid w:val="00612A17"/>
    <w:rsid w:val="0061339E"/>
    <w:rsid w:val="00614190"/>
    <w:rsid w:val="006173DF"/>
    <w:rsid w:val="00617C08"/>
    <w:rsid w:val="00617C9D"/>
    <w:rsid w:val="0062121C"/>
    <w:rsid w:val="00622A99"/>
    <w:rsid w:val="00622E67"/>
    <w:rsid w:val="00624DF7"/>
    <w:rsid w:val="00625440"/>
    <w:rsid w:val="006254E3"/>
    <w:rsid w:val="006255CD"/>
    <w:rsid w:val="006259F8"/>
    <w:rsid w:val="00626EDC"/>
    <w:rsid w:val="00627514"/>
    <w:rsid w:val="006277A9"/>
    <w:rsid w:val="00627A7A"/>
    <w:rsid w:val="00627AE2"/>
    <w:rsid w:val="00627C61"/>
    <w:rsid w:val="006311FD"/>
    <w:rsid w:val="006315B4"/>
    <w:rsid w:val="006319D6"/>
    <w:rsid w:val="00633864"/>
    <w:rsid w:val="0063494E"/>
    <w:rsid w:val="006366AA"/>
    <w:rsid w:val="00637E94"/>
    <w:rsid w:val="00640EA7"/>
    <w:rsid w:val="006411D0"/>
    <w:rsid w:val="0064388D"/>
    <w:rsid w:val="00643FC2"/>
    <w:rsid w:val="00644F76"/>
    <w:rsid w:val="00645307"/>
    <w:rsid w:val="00645E15"/>
    <w:rsid w:val="00646C95"/>
    <w:rsid w:val="00646DC3"/>
    <w:rsid w:val="006470EC"/>
    <w:rsid w:val="00650BDB"/>
    <w:rsid w:val="00650DF1"/>
    <w:rsid w:val="00651D74"/>
    <w:rsid w:val="00652577"/>
    <w:rsid w:val="00652F6B"/>
    <w:rsid w:val="0065338E"/>
    <w:rsid w:val="006542D6"/>
    <w:rsid w:val="0065536B"/>
    <w:rsid w:val="006553E5"/>
    <w:rsid w:val="0065598E"/>
    <w:rsid w:val="00655AF2"/>
    <w:rsid w:val="00655BC5"/>
    <w:rsid w:val="0065603C"/>
    <w:rsid w:val="006568BE"/>
    <w:rsid w:val="00656C1A"/>
    <w:rsid w:val="006577E4"/>
    <w:rsid w:val="00657B13"/>
    <w:rsid w:val="0066025D"/>
    <w:rsid w:val="0066091A"/>
    <w:rsid w:val="0066154F"/>
    <w:rsid w:val="0066301C"/>
    <w:rsid w:val="0066471D"/>
    <w:rsid w:val="006651FD"/>
    <w:rsid w:val="00665B8C"/>
    <w:rsid w:val="00667E9F"/>
    <w:rsid w:val="00670486"/>
    <w:rsid w:val="00673854"/>
    <w:rsid w:val="00674785"/>
    <w:rsid w:val="006752DE"/>
    <w:rsid w:val="00676889"/>
    <w:rsid w:val="006773EC"/>
    <w:rsid w:val="00680504"/>
    <w:rsid w:val="00680E52"/>
    <w:rsid w:val="0068164B"/>
    <w:rsid w:val="00681CD9"/>
    <w:rsid w:val="006826E8"/>
    <w:rsid w:val="00683E30"/>
    <w:rsid w:val="00685C65"/>
    <w:rsid w:val="006862C8"/>
    <w:rsid w:val="00686C03"/>
    <w:rsid w:val="00687024"/>
    <w:rsid w:val="0068704E"/>
    <w:rsid w:val="0069414D"/>
    <w:rsid w:val="00695E22"/>
    <w:rsid w:val="006979F5"/>
    <w:rsid w:val="006A047E"/>
    <w:rsid w:val="006A134C"/>
    <w:rsid w:val="006A1865"/>
    <w:rsid w:val="006A1AC5"/>
    <w:rsid w:val="006A3F52"/>
    <w:rsid w:val="006A5190"/>
    <w:rsid w:val="006A5B53"/>
    <w:rsid w:val="006A5CC9"/>
    <w:rsid w:val="006A61D7"/>
    <w:rsid w:val="006B031D"/>
    <w:rsid w:val="006B0930"/>
    <w:rsid w:val="006B0F89"/>
    <w:rsid w:val="006B0FEB"/>
    <w:rsid w:val="006B1474"/>
    <w:rsid w:val="006B1BDE"/>
    <w:rsid w:val="006B38AF"/>
    <w:rsid w:val="006B4103"/>
    <w:rsid w:val="006B50CA"/>
    <w:rsid w:val="006B5BED"/>
    <w:rsid w:val="006B7093"/>
    <w:rsid w:val="006B7417"/>
    <w:rsid w:val="006B7F76"/>
    <w:rsid w:val="006C0015"/>
    <w:rsid w:val="006C1A56"/>
    <w:rsid w:val="006C2476"/>
    <w:rsid w:val="006C45EA"/>
    <w:rsid w:val="006C5267"/>
    <w:rsid w:val="006C6D76"/>
    <w:rsid w:val="006C7148"/>
    <w:rsid w:val="006D0684"/>
    <w:rsid w:val="006D07BE"/>
    <w:rsid w:val="006D1090"/>
    <w:rsid w:val="006D125A"/>
    <w:rsid w:val="006D2AE9"/>
    <w:rsid w:val="006D2F55"/>
    <w:rsid w:val="006D3691"/>
    <w:rsid w:val="006D4B9C"/>
    <w:rsid w:val="006D4ECD"/>
    <w:rsid w:val="006D6D49"/>
    <w:rsid w:val="006D6E8D"/>
    <w:rsid w:val="006D7518"/>
    <w:rsid w:val="006E07A1"/>
    <w:rsid w:val="006E09EC"/>
    <w:rsid w:val="006E0D97"/>
    <w:rsid w:val="006E1417"/>
    <w:rsid w:val="006E16F6"/>
    <w:rsid w:val="006E2D8E"/>
    <w:rsid w:val="006E35D7"/>
    <w:rsid w:val="006E38A5"/>
    <w:rsid w:val="006E3B14"/>
    <w:rsid w:val="006E43CB"/>
    <w:rsid w:val="006E4916"/>
    <w:rsid w:val="006E4AC5"/>
    <w:rsid w:val="006E5EF0"/>
    <w:rsid w:val="006E6CD9"/>
    <w:rsid w:val="006E6E05"/>
    <w:rsid w:val="006F1CDD"/>
    <w:rsid w:val="006F1D13"/>
    <w:rsid w:val="006F3563"/>
    <w:rsid w:val="006F4047"/>
    <w:rsid w:val="006F42B9"/>
    <w:rsid w:val="006F6103"/>
    <w:rsid w:val="006F657E"/>
    <w:rsid w:val="006F6995"/>
    <w:rsid w:val="00700A2E"/>
    <w:rsid w:val="00700CC8"/>
    <w:rsid w:val="00701BA0"/>
    <w:rsid w:val="007029D0"/>
    <w:rsid w:val="00704E00"/>
    <w:rsid w:val="00706302"/>
    <w:rsid w:val="00710D58"/>
    <w:rsid w:val="00711214"/>
    <w:rsid w:val="00713352"/>
    <w:rsid w:val="00715EAD"/>
    <w:rsid w:val="0072014D"/>
    <w:rsid w:val="00720446"/>
    <w:rsid w:val="007208DE"/>
    <w:rsid w:val="007209E7"/>
    <w:rsid w:val="0072441E"/>
    <w:rsid w:val="00724544"/>
    <w:rsid w:val="007247CA"/>
    <w:rsid w:val="00724C72"/>
    <w:rsid w:val="00724C7E"/>
    <w:rsid w:val="00725298"/>
    <w:rsid w:val="007253B8"/>
    <w:rsid w:val="00726182"/>
    <w:rsid w:val="007269EE"/>
    <w:rsid w:val="00727635"/>
    <w:rsid w:val="007300CF"/>
    <w:rsid w:val="00730A58"/>
    <w:rsid w:val="007310F0"/>
    <w:rsid w:val="00731724"/>
    <w:rsid w:val="00731BC4"/>
    <w:rsid w:val="00732329"/>
    <w:rsid w:val="00732759"/>
    <w:rsid w:val="0073275E"/>
    <w:rsid w:val="00732EF7"/>
    <w:rsid w:val="007337CA"/>
    <w:rsid w:val="00733967"/>
    <w:rsid w:val="00733EAD"/>
    <w:rsid w:val="0073498B"/>
    <w:rsid w:val="00734CE4"/>
    <w:rsid w:val="00735123"/>
    <w:rsid w:val="00735A17"/>
    <w:rsid w:val="00736472"/>
    <w:rsid w:val="007368C9"/>
    <w:rsid w:val="00736A44"/>
    <w:rsid w:val="00736DC8"/>
    <w:rsid w:val="0073733C"/>
    <w:rsid w:val="00737884"/>
    <w:rsid w:val="00741128"/>
    <w:rsid w:val="007416F6"/>
    <w:rsid w:val="00741837"/>
    <w:rsid w:val="007418CA"/>
    <w:rsid w:val="00743078"/>
    <w:rsid w:val="0074371C"/>
    <w:rsid w:val="007453E6"/>
    <w:rsid w:val="00750309"/>
    <w:rsid w:val="00750E28"/>
    <w:rsid w:val="007510B1"/>
    <w:rsid w:val="007515CA"/>
    <w:rsid w:val="007519AF"/>
    <w:rsid w:val="0075201C"/>
    <w:rsid w:val="007522E3"/>
    <w:rsid w:val="00752467"/>
    <w:rsid w:val="00752E23"/>
    <w:rsid w:val="00753C77"/>
    <w:rsid w:val="0075413A"/>
    <w:rsid w:val="007553FB"/>
    <w:rsid w:val="00755F01"/>
    <w:rsid w:val="00756BAA"/>
    <w:rsid w:val="007571D2"/>
    <w:rsid w:val="00760316"/>
    <w:rsid w:val="00761975"/>
    <w:rsid w:val="00761976"/>
    <w:rsid w:val="007621DD"/>
    <w:rsid w:val="00762AEE"/>
    <w:rsid w:val="00762CD6"/>
    <w:rsid w:val="00764359"/>
    <w:rsid w:val="0076459D"/>
    <w:rsid w:val="0076477B"/>
    <w:rsid w:val="00764C59"/>
    <w:rsid w:val="00764EA7"/>
    <w:rsid w:val="00770CCF"/>
    <w:rsid w:val="0077309D"/>
    <w:rsid w:val="0077360A"/>
    <w:rsid w:val="0077377A"/>
    <w:rsid w:val="00773840"/>
    <w:rsid w:val="00773A65"/>
    <w:rsid w:val="00776A9E"/>
    <w:rsid w:val="007774EE"/>
    <w:rsid w:val="00780D83"/>
    <w:rsid w:val="00781822"/>
    <w:rsid w:val="0078382A"/>
    <w:rsid w:val="00783C3F"/>
    <w:rsid w:val="00783F21"/>
    <w:rsid w:val="00784E7C"/>
    <w:rsid w:val="00785737"/>
    <w:rsid w:val="0078687A"/>
    <w:rsid w:val="00787159"/>
    <w:rsid w:val="0079043A"/>
    <w:rsid w:val="00791668"/>
    <w:rsid w:val="00791AA1"/>
    <w:rsid w:val="00792D36"/>
    <w:rsid w:val="00794415"/>
    <w:rsid w:val="00797761"/>
    <w:rsid w:val="007A08AC"/>
    <w:rsid w:val="007A0DBA"/>
    <w:rsid w:val="007A132A"/>
    <w:rsid w:val="007A1FAB"/>
    <w:rsid w:val="007A3621"/>
    <w:rsid w:val="007A3793"/>
    <w:rsid w:val="007A3B85"/>
    <w:rsid w:val="007A4E38"/>
    <w:rsid w:val="007A6DE3"/>
    <w:rsid w:val="007A7C57"/>
    <w:rsid w:val="007A7FE5"/>
    <w:rsid w:val="007B04B4"/>
    <w:rsid w:val="007B082D"/>
    <w:rsid w:val="007B1272"/>
    <w:rsid w:val="007B18EA"/>
    <w:rsid w:val="007B18F8"/>
    <w:rsid w:val="007B1B02"/>
    <w:rsid w:val="007B1E8A"/>
    <w:rsid w:val="007B2CFF"/>
    <w:rsid w:val="007B2F31"/>
    <w:rsid w:val="007B315B"/>
    <w:rsid w:val="007B3B1E"/>
    <w:rsid w:val="007B4187"/>
    <w:rsid w:val="007B446E"/>
    <w:rsid w:val="007B49C8"/>
    <w:rsid w:val="007B579D"/>
    <w:rsid w:val="007B679E"/>
    <w:rsid w:val="007B6C64"/>
    <w:rsid w:val="007B7B0B"/>
    <w:rsid w:val="007C1BA2"/>
    <w:rsid w:val="007C2B48"/>
    <w:rsid w:val="007C2BC4"/>
    <w:rsid w:val="007C3374"/>
    <w:rsid w:val="007C34EC"/>
    <w:rsid w:val="007C4498"/>
    <w:rsid w:val="007C4685"/>
    <w:rsid w:val="007C4C70"/>
    <w:rsid w:val="007C584C"/>
    <w:rsid w:val="007C726F"/>
    <w:rsid w:val="007C73EC"/>
    <w:rsid w:val="007C752B"/>
    <w:rsid w:val="007C766E"/>
    <w:rsid w:val="007C7A63"/>
    <w:rsid w:val="007D20E9"/>
    <w:rsid w:val="007D27F4"/>
    <w:rsid w:val="007D7881"/>
    <w:rsid w:val="007D7E3A"/>
    <w:rsid w:val="007E054D"/>
    <w:rsid w:val="007E0562"/>
    <w:rsid w:val="007E0E10"/>
    <w:rsid w:val="007E31ED"/>
    <w:rsid w:val="007E3443"/>
    <w:rsid w:val="007E38B0"/>
    <w:rsid w:val="007E4768"/>
    <w:rsid w:val="007E5388"/>
    <w:rsid w:val="007E5766"/>
    <w:rsid w:val="007E6ADB"/>
    <w:rsid w:val="007E777B"/>
    <w:rsid w:val="007F0291"/>
    <w:rsid w:val="007F14E2"/>
    <w:rsid w:val="007F1EAB"/>
    <w:rsid w:val="007F2070"/>
    <w:rsid w:val="007F25D0"/>
    <w:rsid w:val="007F2B8E"/>
    <w:rsid w:val="007F3D4D"/>
    <w:rsid w:val="007F4518"/>
    <w:rsid w:val="007F4BC3"/>
    <w:rsid w:val="007F6601"/>
    <w:rsid w:val="007F6883"/>
    <w:rsid w:val="007F7EA3"/>
    <w:rsid w:val="007F7FB9"/>
    <w:rsid w:val="008000D6"/>
    <w:rsid w:val="00800619"/>
    <w:rsid w:val="00802042"/>
    <w:rsid w:val="00804BE9"/>
    <w:rsid w:val="00804F1B"/>
    <w:rsid w:val="008053F5"/>
    <w:rsid w:val="00805990"/>
    <w:rsid w:val="00806942"/>
    <w:rsid w:val="00807AF7"/>
    <w:rsid w:val="0081012A"/>
    <w:rsid w:val="00810198"/>
    <w:rsid w:val="008109B5"/>
    <w:rsid w:val="00811F89"/>
    <w:rsid w:val="00812821"/>
    <w:rsid w:val="00813602"/>
    <w:rsid w:val="00813BB5"/>
    <w:rsid w:val="00814C91"/>
    <w:rsid w:val="00815C65"/>
    <w:rsid w:val="00815DA8"/>
    <w:rsid w:val="00817DD2"/>
    <w:rsid w:val="008201D3"/>
    <w:rsid w:val="00820324"/>
    <w:rsid w:val="00820C58"/>
    <w:rsid w:val="0082194D"/>
    <w:rsid w:val="00821DE2"/>
    <w:rsid w:val="00823B70"/>
    <w:rsid w:val="00825882"/>
    <w:rsid w:val="00826EF5"/>
    <w:rsid w:val="00827651"/>
    <w:rsid w:val="00827A87"/>
    <w:rsid w:val="008300D7"/>
    <w:rsid w:val="008306E8"/>
    <w:rsid w:val="00831693"/>
    <w:rsid w:val="00831A98"/>
    <w:rsid w:val="00831C23"/>
    <w:rsid w:val="00832105"/>
    <w:rsid w:val="008332C1"/>
    <w:rsid w:val="008338CD"/>
    <w:rsid w:val="008339AA"/>
    <w:rsid w:val="00833E02"/>
    <w:rsid w:val="00833E44"/>
    <w:rsid w:val="00834817"/>
    <w:rsid w:val="00835C37"/>
    <w:rsid w:val="00836728"/>
    <w:rsid w:val="00840104"/>
    <w:rsid w:val="00840A4A"/>
    <w:rsid w:val="00840C1F"/>
    <w:rsid w:val="00841FC5"/>
    <w:rsid w:val="00842BA7"/>
    <w:rsid w:val="0084324D"/>
    <w:rsid w:val="00843F3F"/>
    <w:rsid w:val="00845709"/>
    <w:rsid w:val="00845BA6"/>
    <w:rsid w:val="008462F1"/>
    <w:rsid w:val="00846D42"/>
    <w:rsid w:val="008479AE"/>
    <w:rsid w:val="00847C2A"/>
    <w:rsid w:val="00850E9E"/>
    <w:rsid w:val="008536C3"/>
    <w:rsid w:val="00853B7F"/>
    <w:rsid w:val="00853BC3"/>
    <w:rsid w:val="0085749D"/>
    <w:rsid w:val="008576BD"/>
    <w:rsid w:val="00860463"/>
    <w:rsid w:val="008608C6"/>
    <w:rsid w:val="00861584"/>
    <w:rsid w:val="00861944"/>
    <w:rsid w:val="00862B7E"/>
    <w:rsid w:val="0086324F"/>
    <w:rsid w:val="0086578D"/>
    <w:rsid w:val="00867CBB"/>
    <w:rsid w:val="0087069F"/>
    <w:rsid w:val="008715A1"/>
    <w:rsid w:val="00873203"/>
    <w:rsid w:val="008733DA"/>
    <w:rsid w:val="0087458C"/>
    <w:rsid w:val="00874A57"/>
    <w:rsid w:val="00874DBB"/>
    <w:rsid w:val="008761F0"/>
    <w:rsid w:val="00877E80"/>
    <w:rsid w:val="008805D8"/>
    <w:rsid w:val="00880903"/>
    <w:rsid w:val="00881428"/>
    <w:rsid w:val="00881C49"/>
    <w:rsid w:val="00882134"/>
    <w:rsid w:val="00882C82"/>
    <w:rsid w:val="0088307B"/>
    <w:rsid w:val="00883EF3"/>
    <w:rsid w:val="008850E4"/>
    <w:rsid w:val="008851D7"/>
    <w:rsid w:val="0088531D"/>
    <w:rsid w:val="00886745"/>
    <w:rsid w:val="00886C23"/>
    <w:rsid w:val="0088758A"/>
    <w:rsid w:val="00891466"/>
    <w:rsid w:val="008922F1"/>
    <w:rsid w:val="00893503"/>
    <w:rsid w:val="008939AB"/>
    <w:rsid w:val="00893BC6"/>
    <w:rsid w:val="00896A6D"/>
    <w:rsid w:val="008974BB"/>
    <w:rsid w:val="008A011B"/>
    <w:rsid w:val="008A12F5"/>
    <w:rsid w:val="008A198E"/>
    <w:rsid w:val="008A38DE"/>
    <w:rsid w:val="008A3A0A"/>
    <w:rsid w:val="008A4244"/>
    <w:rsid w:val="008A7BDC"/>
    <w:rsid w:val="008B013D"/>
    <w:rsid w:val="008B064A"/>
    <w:rsid w:val="008B0833"/>
    <w:rsid w:val="008B0F20"/>
    <w:rsid w:val="008B12F9"/>
    <w:rsid w:val="008B1587"/>
    <w:rsid w:val="008B1B01"/>
    <w:rsid w:val="008B3907"/>
    <w:rsid w:val="008B3BCD"/>
    <w:rsid w:val="008B4815"/>
    <w:rsid w:val="008B60E6"/>
    <w:rsid w:val="008B6DF8"/>
    <w:rsid w:val="008B751F"/>
    <w:rsid w:val="008B76F0"/>
    <w:rsid w:val="008B794E"/>
    <w:rsid w:val="008C106C"/>
    <w:rsid w:val="008C10F1"/>
    <w:rsid w:val="008C1926"/>
    <w:rsid w:val="008C1B61"/>
    <w:rsid w:val="008C1E99"/>
    <w:rsid w:val="008C29AD"/>
    <w:rsid w:val="008C46D0"/>
    <w:rsid w:val="008C585E"/>
    <w:rsid w:val="008C76B1"/>
    <w:rsid w:val="008C7DF3"/>
    <w:rsid w:val="008D009D"/>
    <w:rsid w:val="008D120B"/>
    <w:rsid w:val="008D12A1"/>
    <w:rsid w:val="008D34AC"/>
    <w:rsid w:val="008D387B"/>
    <w:rsid w:val="008D428F"/>
    <w:rsid w:val="008D511D"/>
    <w:rsid w:val="008D51AE"/>
    <w:rsid w:val="008D5A1A"/>
    <w:rsid w:val="008D6769"/>
    <w:rsid w:val="008D7508"/>
    <w:rsid w:val="008E0085"/>
    <w:rsid w:val="008E0713"/>
    <w:rsid w:val="008E27FA"/>
    <w:rsid w:val="008E2AA6"/>
    <w:rsid w:val="008E311B"/>
    <w:rsid w:val="008E683C"/>
    <w:rsid w:val="008E7445"/>
    <w:rsid w:val="008F007E"/>
    <w:rsid w:val="008F0255"/>
    <w:rsid w:val="008F0C08"/>
    <w:rsid w:val="008F13D3"/>
    <w:rsid w:val="008F18C6"/>
    <w:rsid w:val="008F279F"/>
    <w:rsid w:val="008F2B0E"/>
    <w:rsid w:val="008F2CDD"/>
    <w:rsid w:val="008F3D97"/>
    <w:rsid w:val="008F3DB1"/>
    <w:rsid w:val="008F3ED1"/>
    <w:rsid w:val="008F43FF"/>
    <w:rsid w:val="008F46E7"/>
    <w:rsid w:val="008F50FC"/>
    <w:rsid w:val="008F6381"/>
    <w:rsid w:val="008F6AEC"/>
    <w:rsid w:val="008F6F0B"/>
    <w:rsid w:val="008F70F7"/>
    <w:rsid w:val="00901AC8"/>
    <w:rsid w:val="00901F73"/>
    <w:rsid w:val="00902CE6"/>
    <w:rsid w:val="009048E9"/>
    <w:rsid w:val="00905774"/>
    <w:rsid w:val="0090612A"/>
    <w:rsid w:val="009064E4"/>
    <w:rsid w:val="00907BA7"/>
    <w:rsid w:val="00910015"/>
    <w:rsid w:val="0091064E"/>
    <w:rsid w:val="00911468"/>
    <w:rsid w:val="00911DAE"/>
    <w:rsid w:val="00911FC5"/>
    <w:rsid w:val="009127CC"/>
    <w:rsid w:val="0091374F"/>
    <w:rsid w:val="00913786"/>
    <w:rsid w:val="00913D2A"/>
    <w:rsid w:val="00914304"/>
    <w:rsid w:val="009143FF"/>
    <w:rsid w:val="00914CF8"/>
    <w:rsid w:val="00914E48"/>
    <w:rsid w:val="009152B9"/>
    <w:rsid w:val="00915348"/>
    <w:rsid w:val="009159DD"/>
    <w:rsid w:val="009168BE"/>
    <w:rsid w:val="0091692D"/>
    <w:rsid w:val="00917A11"/>
    <w:rsid w:val="00917C3F"/>
    <w:rsid w:val="00922432"/>
    <w:rsid w:val="0092244A"/>
    <w:rsid w:val="00922B6F"/>
    <w:rsid w:val="0092383D"/>
    <w:rsid w:val="00925882"/>
    <w:rsid w:val="0093092E"/>
    <w:rsid w:val="0093125C"/>
    <w:rsid w:val="009314EF"/>
    <w:rsid w:val="00931936"/>
    <w:rsid w:val="00931A10"/>
    <w:rsid w:val="0093682E"/>
    <w:rsid w:val="00936B69"/>
    <w:rsid w:val="00936C22"/>
    <w:rsid w:val="00937E82"/>
    <w:rsid w:val="009420D4"/>
    <w:rsid w:val="009425C8"/>
    <w:rsid w:val="009429BC"/>
    <w:rsid w:val="00943CAE"/>
    <w:rsid w:val="00944175"/>
    <w:rsid w:val="009443D3"/>
    <w:rsid w:val="00947967"/>
    <w:rsid w:val="00947E53"/>
    <w:rsid w:val="009502A9"/>
    <w:rsid w:val="009514B5"/>
    <w:rsid w:val="009517AD"/>
    <w:rsid w:val="0095258C"/>
    <w:rsid w:val="00952AF3"/>
    <w:rsid w:val="00952C50"/>
    <w:rsid w:val="00955201"/>
    <w:rsid w:val="00955DB8"/>
    <w:rsid w:val="00957AEC"/>
    <w:rsid w:val="00957C85"/>
    <w:rsid w:val="009600DD"/>
    <w:rsid w:val="00960873"/>
    <w:rsid w:val="00962DEC"/>
    <w:rsid w:val="0096324E"/>
    <w:rsid w:val="009636CD"/>
    <w:rsid w:val="00964440"/>
    <w:rsid w:val="00964B66"/>
    <w:rsid w:val="009650D7"/>
    <w:rsid w:val="00965200"/>
    <w:rsid w:val="00965439"/>
    <w:rsid w:val="00965993"/>
    <w:rsid w:val="00965E19"/>
    <w:rsid w:val="0096612E"/>
    <w:rsid w:val="00966728"/>
    <w:rsid w:val="009668B3"/>
    <w:rsid w:val="00967352"/>
    <w:rsid w:val="00970A1B"/>
    <w:rsid w:val="00971471"/>
    <w:rsid w:val="009731C0"/>
    <w:rsid w:val="00973E10"/>
    <w:rsid w:val="009743A2"/>
    <w:rsid w:val="00974B62"/>
    <w:rsid w:val="00975B89"/>
    <w:rsid w:val="00976A10"/>
    <w:rsid w:val="009778B7"/>
    <w:rsid w:val="00977FC4"/>
    <w:rsid w:val="009804EC"/>
    <w:rsid w:val="00980F7C"/>
    <w:rsid w:val="009812BA"/>
    <w:rsid w:val="009849C2"/>
    <w:rsid w:val="00984D24"/>
    <w:rsid w:val="009855D8"/>
    <w:rsid w:val="009858EB"/>
    <w:rsid w:val="009863A1"/>
    <w:rsid w:val="009876B9"/>
    <w:rsid w:val="00990565"/>
    <w:rsid w:val="00990ADD"/>
    <w:rsid w:val="0099165F"/>
    <w:rsid w:val="00991EFA"/>
    <w:rsid w:val="009961FF"/>
    <w:rsid w:val="009976E1"/>
    <w:rsid w:val="009A0EA8"/>
    <w:rsid w:val="009A11A5"/>
    <w:rsid w:val="009A2F7B"/>
    <w:rsid w:val="009A37A2"/>
    <w:rsid w:val="009A3D21"/>
    <w:rsid w:val="009A503F"/>
    <w:rsid w:val="009A5120"/>
    <w:rsid w:val="009A545F"/>
    <w:rsid w:val="009A619F"/>
    <w:rsid w:val="009A7FEC"/>
    <w:rsid w:val="009B0046"/>
    <w:rsid w:val="009B0C30"/>
    <w:rsid w:val="009B0EF9"/>
    <w:rsid w:val="009B191D"/>
    <w:rsid w:val="009B1958"/>
    <w:rsid w:val="009B1EB7"/>
    <w:rsid w:val="009B29B9"/>
    <w:rsid w:val="009B323F"/>
    <w:rsid w:val="009B574B"/>
    <w:rsid w:val="009B6C95"/>
    <w:rsid w:val="009B7197"/>
    <w:rsid w:val="009C0481"/>
    <w:rsid w:val="009C1440"/>
    <w:rsid w:val="009C2107"/>
    <w:rsid w:val="009C2568"/>
    <w:rsid w:val="009C30CA"/>
    <w:rsid w:val="009C33BB"/>
    <w:rsid w:val="009C35F7"/>
    <w:rsid w:val="009C40FF"/>
    <w:rsid w:val="009C4BDC"/>
    <w:rsid w:val="009C53B8"/>
    <w:rsid w:val="009C5D9E"/>
    <w:rsid w:val="009D15BC"/>
    <w:rsid w:val="009D2C3E"/>
    <w:rsid w:val="009D3344"/>
    <w:rsid w:val="009D3720"/>
    <w:rsid w:val="009D3D33"/>
    <w:rsid w:val="009D470F"/>
    <w:rsid w:val="009D58E1"/>
    <w:rsid w:val="009D64DE"/>
    <w:rsid w:val="009D6A87"/>
    <w:rsid w:val="009D7D4D"/>
    <w:rsid w:val="009E0625"/>
    <w:rsid w:val="009E1515"/>
    <w:rsid w:val="009E23A7"/>
    <w:rsid w:val="009E27E7"/>
    <w:rsid w:val="009E3034"/>
    <w:rsid w:val="009E349F"/>
    <w:rsid w:val="009E39FF"/>
    <w:rsid w:val="009E549F"/>
    <w:rsid w:val="009E5900"/>
    <w:rsid w:val="009F0574"/>
    <w:rsid w:val="009F28A8"/>
    <w:rsid w:val="009F2B88"/>
    <w:rsid w:val="009F2D2E"/>
    <w:rsid w:val="009F36B7"/>
    <w:rsid w:val="009F385C"/>
    <w:rsid w:val="009F473E"/>
    <w:rsid w:val="009F65D7"/>
    <w:rsid w:val="009F682A"/>
    <w:rsid w:val="009F6C59"/>
    <w:rsid w:val="009F7086"/>
    <w:rsid w:val="009F77E7"/>
    <w:rsid w:val="00A001DB"/>
    <w:rsid w:val="00A0077B"/>
    <w:rsid w:val="00A00BDA"/>
    <w:rsid w:val="00A00F79"/>
    <w:rsid w:val="00A00FCD"/>
    <w:rsid w:val="00A01EFD"/>
    <w:rsid w:val="00A022BE"/>
    <w:rsid w:val="00A03236"/>
    <w:rsid w:val="00A037EA"/>
    <w:rsid w:val="00A039BE"/>
    <w:rsid w:val="00A057FD"/>
    <w:rsid w:val="00A058C7"/>
    <w:rsid w:val="00A060F8"/>
    <w:rsid w:val="00A06101"/>
    <w:rsid w:val="00A07B59"/>
    <w:rsid w:val="00A10722"/>
    <w:rsid w:val="00A11749"/>
    <w:rsid w:val="00A11DD4"/>
    <w:rsid w:val="00A13508"/>
    <w:rsid w:val="00A13916"/>
    <w:rsid w:val="00A13FFD"/>
    <w:rsid w:val="00A1486F"/>
    <w:rsid w:val="00A16F1E"/>
    <w:rsid w:val="00A22082"/>
    <w:rsid w:val="00A2257C"/>
    <w:rsid w:val="00A22914"/>
    <w:rsid w:val="00A22D4C"/>
    <w:rsid w:val="00A23A0B"/>
    <w:rsid w:val="00A248E4"/>
    <w:rsid w:val="00A24C95"/>
    <w:rsid w:val="00A251A0"/>
    <w:rsid w:val="00A2599A"/>
    <w:rsid w:val="00A26094"/>
    <w:rsid w:val="00A27AB3"/>
    <w:rsid w:val="00A301BF"/>
    <w:rsid w:val="00A302B2"/>
    <w:rsid w:val="00A313FE"/>
    <w:rsid w:val="00A331B4"/>
    <w:rsid w:val="00A3484E"/>
    <w:rsid w:val="00A34D38"/>
    <w:rsid w:val="00A34DAD"/>
    <w:rsid w:val="00A34EE3"/>
    <w:rsid w:val="00A356D3"/>
    <w:rsid w:val="00A359ED"/>
    <w:rsid w:val="00A35BD3"/>
    <w:rsid w:val="00A36ADA"/>
    <w:rsid w:val="00A36C68"/>
    <w:rsid w:val="00A3710C"/>
    <w:rsid w:val="00A37830"/>
    <w:rsid w:val="00A37939"/>
    <w:rsid w:val="00A37A6C"/>
    <w:rsid w:val="00A43653"/>
    <w:rsid w:val="00A438D8"/>
    <w:rsid w:val="00A43981"/>
    <w:rsid w:val="00A43E9E"/>
    <w:rsid w:val="00A449E1"/>
    <w:rsid w:val="00A452A5"/>
    <w:rsid w:val="00A45C2C"/>
    <w:rsid w:val="00A46E9E"/>
    <w:rsid w:val="00A46F01"/>
    <w:rsid w:val="00A473E8"/>
    <w:rsid w:val="00A473F5"/>
    <w:rsid w:val="00A50085"/>
    <w:rsid w:val="00A50C15"/>
    <w:rsid w:val="00A51F9D"/>
    <w:rsid w:val="00A52BEF"/>
    <w:rsid w:val="00A5416A"/>
    <w:rsid w:val="00A543C4"/>
    <w:rsid w:val="00A55033"/>
    <w:rsid w:val="00A559BE"/>
    <w:rsid w:val="00A561BF"/>
    <w:rsid w:val="00A564A1"/>
    <w:rsid w:val="00A568A3"/>
    <w:rsid w:val="00A56A02"/>
    <w:rsid w:val="00A579E2"/>
    <w:rsid w:val="00A6003A"/>
    <w:rsid w:val="00A62442"/>
    <w:rsid w:val="00A6298C"/>
    <w:rsid w:val="00A639E2"/>
    <w:rsid w:val="00A639F4"/>
    <w:rsid w:val="00A65173"/>
    <w:rsid w:val="00A67428"/>
    <w:rsid w:val="00A67C11"/>
    <w:rsid w:val="00A67DC0"/>
    <w:rsid w:val="00A67F93"/>
    <w:rsid w:val="00A708DD"/>
    <w:rsid w:val="00A70B63"/>
    <w:rsid w:val="00A71DD5"/>
    <w:rsid w:val="00A71ED6"/>
    <w:rsid w:val="00A74597"/>
    <w:rsid w:val="00A77341"/>
    <w:rsid w:val="00A80896"/>
    <w:rsid w:val="00A80E73"/>
    <w:rsid w:val="00A81A32"/>
    <w:rsid w:val="00A83456"/>
    <w:rsid w:val="00A835BD"/>
    <w:rsid w:val="00A84E37"/>
    <w:rsid w:val="00A86104"/>
    <w:rsid w:val="00A86E05"/>
    <w:rsid w:val="00A86FBC"/>
    <w:rsid w:val="00A90E8D"/>
    <w:rsid w:val="00A91C09"/>
    <w:rsid w:val="00A91EDC"/>
    <w:rsid w:val="00A9237A"/>
    <w:rsid w:val="00A927B9"/>
    <w:rsid w:val="00A9288E"/>
    <w:rsid w:val="00A944C2"/>
    <w:rsid w:val="00A94D7E"/>
    <w:rsid w:val="00A95350"/>
    <w:rsid w:val="00A95BDE"/>
    <w:rsid w:val="00A963A2"/>
    <w:rsid w:val="00A9660E"/>
    <w:rsid w:val="00A97B15"/>
    <w:rsid w:val="00AA1600"/>
    <w:rsid w:val="00AA1A4C"/>
    <w:rsid w:val="00AA4188"/>
    <w:rsid w:val="00AA42D5"/>
    <w:rsid w:val="00AA6F05"/>
    <w:rsid w:val="00AA6FC0"/>
    <w:rsid w:val="00AA70EC"/>
    <w:rsid w:val="00AB1AD5"/>
    <w:rsid w:val="00AB254F"/>
    <w:rsid w:val="00AB2CFF"/>
    <w:rsid w:val="00AB2FAB"/>
    <w:rsid w:val="00AB3C97"/>
    <w:rsid w:val="00AB438E"/>
    <w:rsid w:val="00AB5C14"/>
    <w:rsid w:val="00AB6492"/>
    <w:rsid w:val="00AB682F"/>
    <w:rsid w:val="00AB6EAA"/>
    <w:rsid w:val="00AB7E69"/>
    <w:rsid w:val="00AC01D7"/>
    <w:rsid w:val="00AC0738"/>
    <w:rsid w:val="00AC0C46"/>
    <w:rsid w:val="00AC1EE7"/>
    <w:rsid w:val="00AC333F"/>
    <w:rsid w:val="00AC3886"/>
    <w:rsid w:val="00AC3FC0"/>
    <w:rsid w:val="00AC585C"/>
    <w:rsid w:val="00AC5BF5"/>
    <w:rsid w:val="00AC5FFC"/>
    <w:rsid w:val="00AC787C"/>
    <w:rsid w:val="00AD04DA"/>
    <w:rsid w:val="00AD1925"/>
    <w:rsid w:val="00AD2374"/>
    <w:rsid w:val="00AD3B99"/>
    <w:rsid w:val="00AD6C36"/>
    <w:rsid w:val="00AD7D82"/>
    <w:rsid w:val="00AE067D"/>
    <w:rsid w:val="00AE092C"/>
    <w:rsid w:val="00AE11F9"/>
    <w:rsid w:val="00AE13B9"/>
    <w:rsid w:val="00AE4735"/>
    <w:rsid w:val="00AE5B9C"/>
    <w:rsid w:val="00AE5C03"/>
    <w:rsid w:val="00AE68B6"/>
    <w:rsid w:val="00AE68CA"/>
    <w:rsid w:val="00AF06CF"/>
    <w:rsid w:val="00AF1181"/>
    <w:rsid w:val="00AF2DEC"/>
    <w:rsid w:val="00AF2F79"/>
    <w:rsid w:val="00AF3CB2"/>
    <w:rsid w:val="00AF4653"/>
    <w:rsid w:val="00AF61D1"/>
    <w:rsid w:val="00AF64D9"/>
    <w:rsid w:val="00AF7DB7"/>
    <w:rsid w:val="00AF7E5F"/>
    <w:rsid w:val="00B00C26"/>
    <w:rsid w:val="00B01A63"/>
    <w:rsid w:val="00B01E13"/>
    <w:rsid w:val="00B02720"/>
    <w:rsid w:val="00B030E6"/>
    <w:rsid w:val="00B03109"/>
    <w:rsid w:val="00B05966"/>
    <w:rsid w:val="00B059AA"/>
    <w:rsid w:val="00B06147"/>
    <w:rsid w:val="00B07CDC"/>
    <w:rsid w:val="00B11216"/>
    <w:rsid w:val="00B11291"/>
    <w:rsid w:val="00B1280A"/>
    <w:rsid w:val="00B12C04"/>
    <w:rsid w:val="00B12D32"/>
    <w:rsid w:val="00B13CC0"/>
    <w:rsid w:val="00B1559D"/>
    <w:rsid w:val="00B162AE"/>
    <w:rsid w:val="00B1635A"/>
    <w:rsid w:val="00B169D5"/>
    <w:rsid w:val="00B16B32"/>
    <w:rsid w:val="00B170F6"/>
    <w:rsid w:val="00B17265"/>
    <w:rsid w:val="00B201E2"/>
    <w:rsid w:val="00B20E88"/>
    <w:rsid w:val="00B21C39"/>
    <w:rsid w:val="00B240E9"/>
    <w:rsid w:val="00B25120"/>
    <w:rsid w:val="00B25246"/>
    <w:rsid w:val="00B25E7E"/>
    <w:rsid w:val="00B277C2"/>
    <w:rsid w:val="00B27FF3"/>
    <w:rsid w:val="00B302FD"/>
    <w:rsid w:val="00B3036B"/>
    <w:rsid w:val="00B31159"/>
    <w:rsid w:val="00B32402"/>
    <w:rsid w:val="00B340A0"/>
    <w:rsid w:val="00B36874"/>
    <w:rsid w:val="00B368B3"/>
    <w:rsid w:val="00B373FB"/>
    <w:rsid w:val="00B37EB2"/>
    <w:rsid w:val="00B420EE"/>
    <w:rsid w:val="00B42175"/>
    <w:rsid w:val="00B424A4"/>
    <w:rsid w:val="00B42E53"/>
    <w:rsid w:val="00B443E4"/>
    <w:rsid w:val="00B45273"/>
    <w:rsid w:val="00B452FC"/>
    <w:rsid w:val="00B45B3B"/>
    <w:rsid w:val="00B46049"/>
    <w:rsid w:val="00B46658"/>
    <w:rsid w:val="00B47763"/>
    <w:rsid w:val="00B50517"/>
    <w:rsid w:val="00B505CC"/>
    <w:rsid w:val="00B508BF"/>
    <w:rsid w:val="00B50B1C"/>
    <w:rsid w:val="00B50BF0"/>
    <w:rsid w:val="00B50E0C"/>
    <w:rsid w:val="00B5280D"/>
    <w:rsid w:val="00B54E27"/>
    <w:rsid w:val="00B55AFC"/>
    <w:rsid w:val="00B55DB0"/>
    <w:rsid w:val="00B560CF"/>
    <w:rsid w:val="00B563EA"/>
    <w:rsid w:val="00B570D3"/>
    <w:rsid w:val="00B57565"/>
    <w:rsid w:val="00B60E51"/>
    <w:rsid w:val="00B62F12"/>
    <w:rsid w:val="00B63638"/>
    <w:rsid w:val="00B63772"/>
    <w:rsid w:val="00B63A54"/>
    <w:rsid w:val="00B63BD9"/>
    <w:rsid w:val="00B64B0F"/>
    <w:rsid w:val="00B654CD"/>
    <w:rsid w:val="00B65B23"/>
    <w:rsid w:val="00B660FF"/>
    <w:rsid w:val="00B663F2"/>
    <w:rsid w:val="00B666F2"/>
    <w:rsid w:val="00B66F19"/>
    <w:rsid w:val="00B6729E"/>
    <w:rsid w:val="00B71489"/>
    <w:rsid w:val="00B7388C"/>
    <w:rsid w:val="00B73FC8"/>
    <w:rsid w:val="00B762EF"/>
    <w:rsid w:val="00B76B58"/>
    <w:rsid w:val="00B776E4"/>
    <w:rsid w:val="00B779CA"/>
    <w:rsid w:val="00B77D18"/>
    <w:rsid w:val="00B81134"/>
    <w:rsid w:val="00B81733"/>
    <w:rsid w:val="00B8238C"/>
    <w:rsid w:val="00B8293D"/>
    <w:rsid w:val="00B82B27"/>
    <w:rsid w:val="00B8313A"/>
    <w:rsid w:val="00B84740"/>
    <w:rsid w:val="00B8481A"/>
    <w:rsid w:val="00B84A24"/>
    <w:rsid w:val="00B86949"/>
    <w:rsid w:val="00B902C0"/>
    <w:rsid w:val="00B93503"/>
    <w:rsid w:val="00B943C4"/>
    <w:rsid w:val="00B94ED3"/>
    <w:rsid w:val="00B958BB"/>
    <w:rsid w:val="00B95A0F"/>
    <w:rsid w:val="00B95AC5"/>
    <w:rsid w:val="00B95DFF"/>
    <w:rsid w:val="00B961BE"/>
    <w:rsid w:val="00B97CAB"/>
    <w:rsid w:val="00BA208D"/>
    <w:rsid w:val="00BA23C4"/>
    <w:rsid w:val="00BA2576"/>
    <w:rsid w:val="00BA31E8"/>
    <w:rsid w:val="00BA3A06"/>
    <w:rsid w:val="00BA55E0"/>
    <w:rsid w:val="00BA5681"/>
    <w:rsid w:val="00BA640B"/>
    <w:rsid w:val="00BA6BD4"/>
    <w:rsid w:val="00BA6C7A"/>
    <w:rsid w:val="00BA71F7"/>
    <w:rsid w:val="00BA7B4E"/>
    <w:rsid w:val="00BB011F"/>
    <w:rsid w:val="00BB079C"/>
    <w:rsid w:val="00BB0BC2"/>
    <w:rsid w:val="00BB15BB"/>
    <w:rsid w:val="00BB3752"/>
    <w:rsid w:val="00BB460F"/>
    <w:rsid w:val="00BB476B"/>
    <w:rsid w:val="00BB546E"/>
    <w:rsid w:val="00BB6688"/>
    <w:rsid w:val="00BC0088"/>
    <w:rsid w:val="00BC19B3"/>
    <w:rsid w:val="00BC26D4"/>
    <w:rsid w:val="00BC3106"/>
    <w:rsid w:val="00BC41DC"/>
    <w:rsid w:val="00BC496B"/>
    <w:rsid w:val="00BC5353"/>
    <w:rsid w:val="00BC708B"/>
    <w:rsid w:val="00BC7639"/>
    <w:rsid w:val="00BD00C6"/>
    <w:rsid w:val="00BD08B3"/>
    <w:rsid w:val="00BD2A8E"/>
    <w:rsid w:val="00BD3A68"/>
    <w:rsid w:val="00BD5D29"/>
    <w:rsid w:val="00BD6DB5"/>
    <w:rsid w:val="00BD7BA0"/>
    <w:rsid w:val="00BE0C80"/>
    <w:rsid w:val="00BE130E"/>
    <w:rsid w:val="00BE1621"/>
    <w:rsid w:val="00BE24B5"/>
    <w:rsid w:val="00BE2904"/>
    <w:rsid w:val="00BE2DC7"/>
    <w:rsid w:val="00BE3E06"/>
    <w:rsid w:val="00BE433D"/>
    <w:rsid w:val="00BE5664"/>
    <w:rsid w:val="00BE6F93"/>
    <w:rsid w:val="00BF0029"/>
    <w:rsid w:val="00BF006C"/>
    <w:rsid w:val="00BF142A"/>
    <w:rsid w:val="00BF1B2E"/>
    <w:rsid w:val="00BF232C"/>
    <w:rsid w:val="00BF254E"/>
    <w:rsid w:val="00BF265A"/>
    <w:rsid w:val="00BF2A42"/>
    <w:rsid w:val="00BF371F"/>
    <w:rsid w:val="00BF3C06"/>
    <w:rsid w:val="00BF478E"/>
    <w:rsid w:val="00BF69E0"/>
    <w:rsid w:val="00BF6A13"/>
    <w:rsid w:val="00BF6EE3"/>
    <w:rsid w:val="00BF7AC3"/>
    <w:rsid w:val="00C011A1"/>
    <w:rsid w:val="00C01DF0"/>
    <w:rsid w:val="00C02382"/>
    <w:rsid w:val="00C024F2"/>
    <w:rsid w:val="00C02640"/>
    <w:rsid w:val="00C03990"/>
    <w:rsid w:val="00C03D8C"/>
    <w:rsid w:val="00C040C6"/>
    <w:rsid w:val="00C055EC"/>
    <w:rsid w:val="00C0742A"/>
    <w:rsid w:val="00C07B3F"/>
    <w:rsid w:val="00C07EEB"/>
    <w:rsid w:val="00C10DC9"/>
    <w:rsid w:val="00C117F5"/>
    <w:rsid w:val="00C1212B"/>
    <w:rsid w:val="00C12FB3"/>
    <w:rsid w:val="00C1361D"/>
    <w:rsid w:val="00C13EB7"/>
    <w:rsid w:val="00C146CD"/>
    <w:rsid w:val="00C14F69"/>
    <w:rsid w:val="00C1501C"/>
    <w:rsid w:val="00C16920"/>
    <w:rsid w:val="00C17341"/>
    <w:rsid w:val="00C17B4D"/>
    <w:rsid w:val="00C20023"/>
    <w:rsid w:val="00C20533"/>
    <w:rsid w:val="00C20ABF"/>
    <w:rsid w:val="00C210E1"/>
    <w:rsid w:val="00C21233"/>
    <w:rsid w:val="00C216E5"/>
    <w:rsid w:val="00C22670"/>
    <w:rsid w:val="00C229ED"/>
    <w:rsid w:val="00C22AD7"/>
    <w:rsid w:val="00C22C40"/>
    <w:rsid w:val="00C23C6A"/>
    <w:rsid w:val="00C2494A"/>
    <w:rsid w:val="00C24EEF"/>
    <w:rsid w:val="00C24F9C"/>
    <w:rsid w:val="00C25CF6"/>
    <w:rsid w:val="00C26C36"/>
    <w:rsid w:val="00C26C3C"/>
    <w:rsid w:val="00C27FF8"/>
    <w:rsid w:val="00C30126"/>
    <w:rsid w:val="00C30466"/>
    <w:rsid w:val="00C312DD"/>
    <w:rsid w:val="00C317F3"/>
    <w:rsid w:val="00C32768"/>
    <w:rsid w:val="00C3380F"/>
    <w:rsid w:val="00C34EBE"/>
    <w:rsid w:val="00C355A5"/>
    <w:rsid w:val="00C37038"/>
    <w:rsid w:val="00C374CF"/>
    <w:rsid w:val="00C375F7"/>
    <w:rsid w:val="00C41147"/>
    <w:rsid w:val="00C426FB"/>
    <w:rsid w:val="00C431DF"/>
    <w:rsid w:val="00C456BD"/>
    <w:rsid w:val="00C45A4F"/>
    <w:rsid w:val="00C46CFA"/>
    <w:rsid w:val="00C52CD6"/>
    <w:rsid w:val="00C530DC"/>
    <w:rsid w:val="00C533E8"/>
    <w:rsid w:val="00C5350D"/>
    <w:rsid w:val="00C53FF8"/>
    <w:rsid w:val="00C54783"/>
    <w:rsid w:val="00C55644"/>
    <w:rsid w:val="00C56D1D"/>
    <w:rsid w:val="00C6123C"/>
    <w:rsid w:val="00C615FD"/>
    <w:rsid w:val="00C6185B"/>
    <w:rsid w:val="00C61A4C"/>
    <w:rsid w:val="00C6311A"/>
    <w:rsid w:val="00C6394D"/>
    <w:rsid w:val="00C673C4"/>
    <w:rsid w:val="00C7084D"/>
    <w:rsid w:val="00C715D4"/>
    <w:rsid w:val="00C721A1"/>
    <w:rsid w:val="00C7247D"/>
    <w:rsid w:val="00C73032"/>
    <w:rsid w:val="00C7315E"/>
    <w:rsid w:val="00C74091"/>
    <w:rsid w:val="00C75083"/>
    <w:rsid w:val="00C75895"/>
    <w:rsid w:val="00C75962"/>
    <w:rsid w:val="00C75B6E"/>
    <w:rsid w:val="00C768DB"/>
    <w:rsid w:val="00C778AF"/>
    <w:rsid w:val="00C77962"/>
    <w:rsid w:val="00C77C6F"/>
    <w:rsid w:val="00C80937"/>
    <w:rsid w:val="00C80E7F"/>
    <w:rsid w:val="00C81249"/>
    <w:rsid w:val="00C817DA"/>
    <w:rsid w:val="00C81F36"/>
    <w:rsid w:val="00C82C06"/>
    <w:rsid w:val="00C837CE"/>
    <w:rsid w:val="00C83C9F"/>
    <w:rsid w:val="00C84C66"/>
    <w:rsid w:val="00C85107"/>
    <w:rsid w:val="00C86B53"/>
    <w:rsid w:val="00C87FBC"/>
    <w:rsid w:val="00C90584"/>
    <w:rsid w:val="00C90A8B"/>
    <w:rsid w:val="00C90BE8"/>
    <w:rsid w:val="00C90EC4"/>
    <w:rsid w:val="00C9181C"/>
    <w:rsid w:val="00C91CDC"/>
    <w:rsid w:val="00C926ED"/>
    <w:rsid w:val="00C92823"/>
    <w:rsid w:val="00C92910"/>
    <w:rsid w:val="00C93383"/>
    <w:rsid w:val="00C94840"/>
    <w:rsid w:val="00C97EC3"/>
    <w:rsid w:val="00CA0A2B"/>
    <w:rsid w:val="00CA0EFB"/>
    <w:rsid w:val="00CA359F"/>
    <w:rsid w:val="00CA3C4C"/>
    <w:rsid w:val="00CA41F4"/>
    <w:rsid w:val="00CA4EE3"/>
    <w:rsid w:val="00CA5B8B"/>
    <w:rsid w:val="00CA6830"/>
    <w:rsid w:val="00CB027F"/>
    <w:rsid w:val="00CB1534"/>
    <w:rsid w:val="00CB3505"/>
    <w:rsid w:val="00CB399B"/>
    <w:rsid w:val="00CB42E0"/>
    <w:rsid w:val="00CB4860"/>
    <w:rsid w:val="00CB4C68"/>
    <w:rsid w:val="00CB68C9"/>
    <w:rsid w:val="00CB6947"/>
    <w:rsid w:val="00CB70E7"/>
    <w:rsid w:val="00CB739D"/>
    <w:rsid w:val="00CB7436"/>
    <w:rsid w:val="00CC0EBB"/>
    <w:rsid w:val="00CC16B2"/>
    <w:rsid w:val="00CC31B6"/>
    <w:rsid w:val="00CC331D"/>
    <w:rsid w:val="00CC4E8E"/>
    <w:rsid w:val="00CC5BA8"/>
    <w:rsid w:val="00CC6297"/>
    <w:rsid w:val="00CC7690"/>
    <w:rsid w:val="00CC788B"/>
    <w:rsid w:val="00CD0B87"/>
    <w:rsid w:val="00CD1986"/>
    <w:rsid w:val="00CD1E77"/>
    <w:rsid w:val="00CD1EB0"/>
    <w:rsid w:val="00CD24E2"/>
    <w:rsid w:val="00CD2563"/>
    <w:rsid w:val="00CD3003"/>
    <w:rsid w:val="00CD46E7"/>
    <w:rsid w:val="00CD4CB4"/>
    <w:rsid w:val="00CD54BF"/>
    <w:rsid w:val="00CD6016"/>
    <w:rsid w:val="00CD60CB"/>
    <w:rsid w:val="00CD6B9E"/>
    <w:rsid w:val="00CD701F"/>
    <w:rsid w:val="00CE03DD"/>
    <w:rsid w:val="00CE0494"/>
    <w:rsid w:val="00CE04C0"/>
    <w:rsid w:val="00CE1CE7"/>
    <w:rsid w:val="00CE1D5C"/>
    <w:rsid w:val="00CE28E1"/>
    <w:rsid w:val="00CE2DEE"/>
    <w:rsid w:val="00CE2F78"/>
    <w:rsid w:val="00CE3957"/>
    <w:rsid w:val="00CE4D5C"/>
    <w:rsid w:val="00CE7713"/>
    <w:rsid w:val="00CF0421"/>
    <w:rsid w:val="00CF05DA"/>
    <w:rsid w:val="00CF1AEC"/>
    <w:rsid w:val="00CF2426"/>
    <w:rsid w:val="00CF2499"/>
    <w:rsid w:val="00CF3616"/>
    <w:rsid w:val="00CF3622"/>
    <w:rsid w:val="00CF36F0"/>
    <w:rsid w:val="00CF3CC1"/>
    <w:rsid w:val="00CF3FDA"/>
    <w:rsid w:val="00CF58EB"/>
    <w:rsid w:val="00CF6FEC"/>
    <w:rsid w:val="00CF71D7"/>
    <w:rsid w:val="00CF7A1D"/>
    <w:rsid w:val="00D004F0"/>
    <w:rsid w:val="00D0085A"/>
    <w:rsid w:val="00D0106E"/>
    <w:rsid w:val="00D015D1"/>
    <w:rsid w:val="00D02472"/>
    <w:rsid w:val="00D0257E"/>
    <w:rsid w:val="00D0445D"/>
    <w:rsid w:val="00D05536"/>
    <w:rsid w:val="00D06383"/>
    <w:rsid w:val="00D06E3C"/>
    <w:rsid w:val="00D0703C"/>
    <w:rsid w:val="00D11326"/>
    <w:rsid w:val="00D13354"/>
    <w:rsid w:val="00D1394B"/>
    <w:rsid w:val="00D13C4E"/>
    <w:rsid w:val="00D13CFF"/>
    <w:rsid w:val="00D1431E"/>
    <w:rsid w:val="00D143FC"/>
    <w:rsid w:val="00D15499"/>
    <w:rsid w:val="00D158D4"/>
    <w:rsid w:val="00D17B35"/>
    <w:rsid w:val="00D203CC"/>
    <w:rsid w:val="00D20519"/>
    <w:rsid w:val="00D20E85"/>
    <w:rsid w:val="00D223C7"/>
    <w:rsid w:val="00D228BB"/>
    <w:rsid w:val="00D22B1A"/>
    <w:rsid w:val="00D233E3"/>
    <w:rsid w:val="00D24615"/>
    <w:rsid w:val="00D2534C"/>
    <w:rsid w:val="00D256D3"/>
    <w:rsid w:val="00D26170"/>
    <w:rsid w:val="00D274EC"/>
    <w:rsid w:val="00D31B14"/>
    <w:rsid w:val="00D32AE6"/>
    <w:rsid w:val="00D33123"/>
    <w:rsid w:val="00D333C0"/>
    <w:rsid w:val="00D33CBA"/>
    <w:rsid w:val="00D35FEE"/>
    <w:rsid w:val="00D37842"/>
    <w:rsid w:val="00D37B3F"/>
    <w:rsid w:val="00D37BA2"/>
    <w:rsid w:val="00D40485"/>
    <w:rsid w:val="00D4060B"/>
    <w:rsid w:val="00D42DC2"/>
    <w:rsid w:val="00D44B0C"/>
    <w:rsid w:val="00D454F6"/>
    <w:rsid w:val="00D4737E"/>
    <w:rsid w:val="00D5191A"/>
    <w:rsid w:val="00D53094"/>
    <w:rsid w:val="00D53143"/>
    <w:rsid w:val="00D536CA"/>
    <w:rsid w:val="00D537E1"/>
    <w:rsid w:val="00D547D2"/>
    <w:rsid w:val="00D55118"/>
    <w:rsid w:val="00D55BB2"/>
    <w:rsid w:val="00D574FE"/>
    <w:rsid w:val="00D57988"/>
    <w:rsid w:val="00D57F03"/>
    <w:rsid w:val="00D6091A"/>
    <w:rsid w:val="00D6195D"/>
    <w:rsid w:val="00D61A60"/>
    <w:rsid w:val="00D61C83"/>
    <w:rsid w:val="00D62866"/>
    <w:rsid w:val="00D644A1"/>
    <w:rsid w:val="00D64B76"/>
    <w:rsid w:val="00D6605A"/>
    <w:rsid w:val="00D6618C"/>
    <w:rsid w:val="00D6695F"/>
    <w:rsid w:val="00D669A1"/>
    <w:rsid w:val="00D66E89"/>
    <w:rsid w:val="00D672B2"/>
    <w:rsid w:val="00D6787F"/>
    <w:rsid w:val="00D70ADF"/>
    <w:rsid w:val="00D724F9"/>
    <w:rsid w:val="00D755C1"/>
    <w:rsid w:val="00D75644"/>
    <w:rsid w:val="00D76390"/>
    <w:rsid w:val="00D76617"/>
    <w:rsid w:val="00D7680D"/>
    <w:rsid w:val="00D81656"/>
    <w:rsid w:val="00D820DB"/>
    <w:rsid w:val="00D833CC"/>
    <w:rsid w:val="00D83D87"/>
    <w:rsid w:val="00D84A6D"/>
    <w:rsid w:val="00D8542D"/>
    <w:rsid w:val="00D856A6"/>
    <w:rsid w:val="00D863FE"/>
    <w:rsid w:val="00D86492"/>
    <w:rsid w:val="00D864F7"/>
    <w:rsid w:val="00D86526"/>
    <w:rsid w:val="00D86A30"/>
    <w:rsid w:val="00D90299"/>
    <w:rsid w:val="00D91459"/>
    <w:rsid w:val="00D9280A"/>
    <w:rsid w:val="00D934BF"/>
    <w:rsid w:val="00D943D3"/>
    <w:rsid w:val="00D94975"/>
    <w:rsid w:val="00D9708C"/>
    <w:rsid w:val="00D97CB4"/>
    <w:rsid w:val="00D97DD4"/>
    <w:rsid w:val="00DA1AAB"/>
    <w:rsid w:val="00DA24F2"/>
    <w:rsid w:val="00DA2743"/>
    <w:rsid w:val="00DA2A49"/>
    <w:rsid w:val="00DA2A8F"/>
    <w:rsid w:val="00DA3886"/>
    <w:rsid w:val="00DA5385"/>
    <w:rsid w:val="00DA59F5"/>
    <w:rsid w:val="00DA5A8A"/>
    <w:rsid w:val="00DA6B50"/>
    <w:rsid w:val="00DA7B1E"/>
    <w:rsid w:val="00DB04E7"/>
    <w:rsid w:val="00DB0688"/>
    <w:rsid w:val="00DB1474"/>
    <w:rsid w:val="00DB26CD"/>
    <w:rsid w:val="00DB2BD1"/>
    <w:rsid w:val="00DB2CCF"/>
    <w:rsid w:val="00DB3F52"/>
    <w:rsid w:val="00DB431B"/>
    <w:rsid w:val="00DB441C"/>
    <w:rsid w:val="00DB44AF"/>
    <w:rsid w:val="00DB4AA8"/>
    <w:rsid w:val="00DB6BA8"/>
    <w:rsid w:val="00DB725D"/>
    <w:rsid w:val="00DB7966"/>
    <w:rsid w:val="00DC0AC3"/>
    <w:rsid w:val="00DC1391"/>
    <w:rsid w:val="00DC1F58"/>
    <w:rsid w:val="00DC253D"/>
    <w:rsid w:val="00DC339B"/>
    <w:rsid w:val="00DC3DF8"/>
    <w:rsid w:val="00DC3FF9"/>
    <w:rsid w:val="00DC4BE0"/>
    <w:rsid w:val="00DC4FD7"/>
    <w:rsid w:val="00DC50D6"/>
    <w:rsid w:val="00DC5D40"/>
    <w:rsid w:val="00DC68D0"/>
    <w:rsid w:val="00DC69A7"/>
    <w:rsid w:val="00DC7B1B"/>
    <w:rsid w:val="00DD0725"/>
    <w:rsid w:val="00DD21C3"/>
    <w:rsid w:val="00DD30E9"/>
    <w:rsid w:val="00DD4C05"/>
    <w:rsid w:val="00DD4F47"/>
    <w:rsid w:val="00DD56F6"/>
    <w:rsid w:val="00DD5A1A"/>
    <w:rsid w:val="00DD7EC3"/>
    <w:rsid w:val="00DD7FBB"/>
    <w:rsid w:val="00DE096F"/>
    <w:rsid w:val="00DE0B9F"/>
    <w:rsid w:val="00DE1571"/>
    <w:rsid w:val="00DE1908"/>
    <w:rsid w:val="00DE1CC6"/>
    <w:rsid w:val="00DE40A2"/>
    <w:rsid w:val="00DE4238"/>
    <w:rsid w:val="00DE4BB4"/>
    <w:rsid w:val="00DE4DBF"/>
    <w:rsid w:val="00DE5C5A"/>
    <w:rsid w:val="00DE657F"/>
    <w:rsid w:val="00DE7900"/>
    <w:rsid w:val="00DF0DC5"/>
    <w:rsid w:val="00DF1218"/>
    <w:rsid w:val="00DF1F9C"/>
    <w:rsid w:val="00DF3450"/>
    <w:rsid w:val="00DF4AD5"/>
    <w:rsid w:val="00DF5474"/>
    <w:rsid w:val="00DF6462"/>
    <w:rsid w:val="00E0092A"/>
    <w:rsid w:val="00E011FD"/>
    <w:rsid w:val="00E01478"/>
    <w:rsid w:val="00E01848"/>
    <w:rsid w:val="00E02773"/>
    <w:rsid w:val="00E02FA0"/>
    <w:rsid w:val="00E02FE2"/>
    <w:rsid w:val="00E03031"/>
    <w:rsid w:val="00E036DC"/>
    <w:rsid w:val="00E060AC"/>
    <w:rsid w:val="00E06ED6"/>
    <w:rsid w:val="00E079D3"/>
    <w:rsid w:val="00E07C38"/>
    <w:rsid w:val="00E10454"/>
    <w:rsid w:val="00E10616"/>
    <w:rsid w:val="00E112E5"/>
    <w:rsid w:val="00E12CC8"/>
    <w:rsid w:val="00E14433"/>
    <w:rsid w:val="00E15352"/>
    <w:rsid w:val="00E16DC7"/>
    <w:rsid w:val="00E17BBF"/>
    <w:rsid w:val="00E20739"/>
    <w:rsid w:val="00E20AB0"/>
    <w:rsid w:val="00E21381"/>
    <w:rsid w:val="00E21CC7"/>
    <w:rsid w:val="00E22166"/>
    <w:rsid w:val="00E2369A"/>
    <w:rsid w:val="00E23E97"/>
    <w:rsid w:val="00E24D9E"/>
    <w:rsid w:val="00E25849"/>
    <w:rsid w:val="00E27123"/>
    <w:rsid w:val="00E2746C"/>
    <w:rsid w:val="00E274C5"/>
    <w:rsid w:val="00E3126B"/>
    <w:rsid w:val="00E3197E"/>
    <w:rsid w:val="00E31B51"/>
    <w:rsid w:val="00E327F4"/>
    <w:rsid w:val="00E32A34"/>
    <w:rsid w:val="00E33711"/>
    <w:rsid w:val="00E33726"/>
    <w:rsid w:val="00E33831"/>
    <w:rsid w:val="00E33C01"/>
    <w:rsid w:val="00E33CB1"/>
    <w:rsid w:val="00E342F8"/>
    <w:rsid w:val="00E351ED"/>
    <w:rsid w:val="00E3694E"/>
    <w:rsid w:val="00E37B97"/>
    <w:rsid w:val="00E37BD2"/>
    <w:rsid w:val="00E403A7"/>
    <w:rsid w:val="00E41216"/>
    <w:rsid w:val="00E42ACE"/>
    <w:rsid w:val="00E46652"/>
    <w:rsid w:val="00E47CA5"/>
    <w:rsid w:val="00E51844"/>
    <w:rsid w:val="00E52404"/>
    <w:rsid w:val="00E52777"/>
    <w:rsid w:val="00E52A15"/>
    <w:rsid w:val="00E533B5"/>
    <w:rsid w:val="00E53921"/>
    <w:rsid w:val="00E53A0A"/>
    <w:rsid w:val="00E54693"/>
    <w:rsid w:val="00E54B67"/>
    <w:rsid w:val="00E558DF"/>
    <w:rsid w:val="00E6034B"/>
    <w:rsid w:val="00E60DC1"/>
    <w:rsid w:val="00E61E34"/>
    <w:rsid w:val="00E6376E"/>
    <w:rsid w:val="00E6549E"/>
    <w:rsid w:val="00E65EDE"/>
    <w:rsid w:val="00E66C98"/>
    <w:rsid w:val="00E67642"/>
    <w:rsid w:val="00E702D7"/>
    <w:rsid w:val="00E70A34"/>
    <w:rsid w:val="00E70E1C"/>
    <w:rsid w:val="00E70F81"/>
    <w:rsid w:val="00E72235"/>
    <w:rsid w:val="00E7269E"/>
    <w:rsid w:val="00E74F03"/>
    <w:rsid w:val="00E75274"/>
    <w:rsid w:val="00E7587A"/>
    <w:rsid w:val="00E76166"/>
    <w:rsid w:val="00E7673B"/>
    <w:rsid w:val="00E76BCA"/>
    <w:rsid w:val="00E77055"/>
    <w:rsid w:val="00E77460"/>
    <w:rsid w:val="00E77BE2"/>
    <w:rsid w:val="00E808D5"/>
    <w:rsid w:val="00E81A4D"/>
    <w:rsid w:val="00E81CA6"/>
    <w:rsid w:val="00E82FA6"/>
    <w:rsid w:val="00E83398"/>
    <w:rsid w:val="00E833DB"/>
    <w:rsid w:val="00E837DA"/>
    <w:rsid w:val="00E83ABC"/>
    <w:rsid w:val="00E844F2"/>
    <w:rsid w:val="00E8595E"/>
    <w:rsid w:val="00E859EA"/>
    <w:rsid w:val="00E90AD0"/>
    <w:rsid w:val="00E91228"/>
    <w:rsid w:val="00E924D9"/>
    <w:rsid w:val="00E92FCB"/>
    <w:rsid w:val="00E9331F"/>
    <w:rsid w:val="00E93C65"/>
    <w:rsid w:val="00E94DEC"/>
    <w:rsid w:val="00E9535B"/>
    <w:rsid w:val="00E9718A"/>
    <w:rsid w:val="00E97B73"/>
    <w:rsid w:val="00E97C64"/>
    <w:rsid w:val="00EA10E8"/>
    <w:rsid w:val="00EA134B"/>
    <w:rsid w:val="00EA147F"/>
    <w:rsid w:val="00EA1910"/>
    <w:rsid w:val="00EA1B20"/>
    <w:rsid w:val="00EA1DAF"/>
    <w:rsid w:val="00EA26E4"/>
    <w:rsid w:val="00EA3105"/>
    <w:rsid w:val="00EA39D5"/>
    <w:rsid w:val="00EA4A27"/>
    <w:rsid w:val="00EA4FA6"/>
    <w:rsid w:val="00EA69AC"/>
    <w:rsid w:val="00EA6BB1"/>
    <w:rsid w:val="00EA753B"/>
    <w:rsid w:val="00EB1A25"/>
    <w:rsid w:val="00EB3AA6"/>
    <w:rsid w:val="00EB4094"/>
    <w:rsid w:val="00EB48FD"/>
    <w:rsid w:val="00EB5699"/>
    <w:rsid w:val="00EB5713"/>
    <w:rsid w:val="00EB5A1C"/>
    <w:rsid w:val="00EB6AEE"/>
    <w:rsid w:val="00EB6F26"/>
    <w:rsid w:val="00EC0573"/>
    <w:rsid w:val="00EC06BF"/>
    <w:rsid w:val="00EC3CA6"/>
    <w:rsid w:val="00EC65AB"/>
    <w:rsid w:val="00ED03AB"/>
    <w:rsid w:val="00ED0579"/>
    <w:rsid w:val="00ED0922"/>
    <w:rsid w:val="00ED0C10"/>
    <w:rsid w:val="00ED0CB9"/>
    <w:rsid w:val="00ED1A93"/>
    <w:rsid w:val="00ED1CD4"/>
    <w:rsid w:val="00ED1D2B"/>
    <w:rsid w:val="00ED308A"/>
    <w:rsid w:val="00ED5D7C"/>
    <w:rsid w:val="00ED5DC3"/>
    <w:rsid w:val="00ED64B5"/>
    <w:rsid w:val="00ED7DD1"/>
    <w:rsid w:val="00EE07FB"/>
    <w:rsid w:val="00EE2287"/>
    <w:rsid w:val="00EE2289"/>
    <w:rsid w:val="00EE27D1"/>
    <w:rsid w:val="00EE33A7"/>
    <w:rsid w:val="00EE42FD"/>
    <w:rsid w:val="00EE68D4"/>
    <w:rsid w:val="00EE7CCA"/>
    <w:rsid w:val="00EF0376"/>
    <w:rsid w:val="00EF2364"/>
    <w:rsid w:val="00EF31E4"/>
    <w:rsid w:val="00EF33B5"/>
    <w:rsid w:val="00EF4373"/>
    <w:rsid w:val="00EF476E"/>
    <w:rsid w:val="00EF4A83"/>
    <w:rsid w:val="00EF67D1"/>
    <w:rsid w:val="00EF6F8B"/>
    <w:rsid w:val="00EF6FF9"/>
    <w:rsid w:val="00F00F19"/>
    <w:rsid w:val="00F015A4"/>
    <w:rsid w:val="00F01BD9"/>
    <w:rsid w:val="00F01C8B"/>
    <w:rsid w:val="00F028C0"/>
    <w:rsid w:val="00F03128"/>
    <w:rsid w:val="00F033D0"/>
    <w:rsid w:val="00F0395C"/>
    <w:rsid w:val="00F03B9C"/>
    <w:rsid w:val="00F05435"/>
    <w:rsid w:val="00F05AD9"/>
    <w:rsid w:val="00F1023A"/>
    <w:rsid w:val="00F10D30"/>
    <w:rsid w:val="00F12279"/>
    <w:rsid w:val="00F12F69"/>
    <w:rsid w:val="00F12FB8"/>
    <w:rsid w:val="00F143AE"/>
    <w:rsid w:val="00F1607A"/>
    <w:rsid w:val="00F16A14"/>
    <w:rsid w:val="00F20003"/>
    <w:rsid w:val="00F201DC"/>
    <w:rsid w:val="00F20447"/>
    <w:rsid w:val="00F20F23"/>
    <w:rsid w:val="00F2175B"/>
    <w:rsid w:val="00F23413"/>
    <w:rsid w:val="00F23BF4"/>
    <w:rsid w:val="00F241EA"/>
    <w:rsid w:val="00F24294"/>
    <w:rsid w:val="00F24B9C"/>
    <w:rsid w:val="00F24D87"/>
    <w:rsid w:val="00F25E66"/>
    <w:rsid w:val="00F26BA1"/>
    <w:rsid w:val="00F272BA"/>
    <w:rsid w:val="00F30A61"/>
    <w:rsid w:val="00F312D0"/>
    <w:rsid w:val="00F31C9C"/>
    <w:rsid w:val="00F3215D"/>
    <w:rsid w:val="00F335A8"/>
    <w:rsid w:val="00F36068"/>
    <w:rsid w:val="00F362D7"/>
    <w:rsid w:val="00F366FE"/>
    <w:rsid w:val="00F36E26"/>
    <w:rsid w:val="00F373EF"/>
    <w:rsid w:val="00F37747"/>
    <w:rsid w:val="00F37D7B"/>
    <w:rsid w:val="00F40F35"/>
    <w:rsid w:val="00F41818"/>
    <w:rsid w:val="00F42946"/>
    <w:rsid w:val="00F4332A"/>
    <w:rsid w:val="00F45176"/>
    <w:rsid w:val="00F47AA4"/>
    <w:rsid w:val="00F500C7"/>
    <w:rsid w:val="00F507DB"/>
    <w:rsid w:val="00F50A7E"/>
    <w:rsid w:val="00F50D22"/>
    <w:rsid w:val="00F5129A"/>
    <w:rsid w:val="00F517D7"/>
    <w:rsid w:val="00F518CE"/>
    <w:rsid w:val="00F51E93"/>
    <w:rsid w:val="00F51EF7"/>
    <w:rsid w:val="00F51EFF"/>
    <w:rsid w:val="00F52210"/>
    <w:rsid w:val="00F529DC"/>
    <w:rsid w:val="00F5314C"/>
    <w:rsid w:val="00F53598"/>
    <w:rsid w:val="00F536A8"/>
    <w:rsid w:val="00F53D7C"/>
    <w:rsid w:val="00F545BB"/>
    <w:rsid w:val="00F5685E"/>
    <w:rsid w:val="00F5688C"/>
    <w:rsid w:val="00F5714F"/>
    <w:rsid w:val="00F57453"/>
    <w:rsid w:val="00F57FFE"/>
    <w:rsid w:val="00F60AA4"/>
    <w:rsid w:val="00F61452"/>
    <w:rsid w:val="00F635DD"/>
    <w:rsid w:val="00F6543C"/>
    <w:rsid w:val="00F660D7"/>
    <w:rsid w:val="00F6627B"/>
    <w:rsid w:val="00F66D22"/>
    <w:rsid w:val="00F67A0A"/>
    <w:rsid w:val="00F70391"/>
    <w:rsid w:val="00F7090A"/>
    <w:rsid w:val="00F71244"/>
    <w:rsid w:val="00F72B4B"/>
    <w:rsid w:val="00F72FD9"/>
    <w:rsid w:val="00F73286"/>
    <w:rsid w:val="00F732AA"/>
    <w:rsid w:val="00F73357"/>
    <w:rsid w:val="00F7336E"/>
    <w:rsid w:val="00F734F2"/>
    <w:rsid w:val="00F740FC"/>
    <w:rsid w:val="00F748ED"/>
    <w:rsid w:val="00F74BD9"/>
    <w:rsid w:val="00F75052"/>
    <w:rsid w:val="00F754FA"/>
    <w:rsid w:val="00F75970"/>
    <w:rsid w:val="00F760E1"/>
    <w:rsid w:val="00F76D93"/>
    <w:rsid w:val="00F804D3"/>
    <w:rsid w:val="00F80BF2"/>
    <w:rsid w:val="00F81CD2"/>
    <w:rsid w:val="00F81FAD"/>
    <w:rsid w:val="00F82641"/>
    <w:rsid w:val="00F8318F"/>
    <w:rsid w:val="00F84333"/>
    <w:rsid w:val="00F84FC4"/>
    <w:rsid w:val="00F86DEC"/>
    <w:rsid w:val="00F876D9"/>
    <w:rsid w:val="00F87827"/>
    <w:rsid w:val="00F87A19"/>
    <w:rsid w:val="00F90F18"/>
    <w:rsid w:val="00F91363"/>
    <w:rsid w:val="00F93420"/>
    <w:rsid w:val="00F937E4"/>
    <w:rsid w:val="00F94327"/>
    <w:rsid w:val="00F95EE7"/>
    <w:rsid w:val="00F977D4"/>
    <w:rsid w:val="00FA00B7"/>
    <w:rsid w:val="00FA136F"/>
    <w:rsid w:val="00FA14BA"/>
    <w:rsid w:val="00FA1CF4"/>
    <w:rsid w:val="00FA209C"/>
    <w:rsid w:val="00FA2418"/>
    <w:rsid w:val="00FA261B"/>
    <w:rsid w:val="00FA28EB"/>
    <w:rsid w:val="00FA2D03"/>
    <w:rsid w:val="00FA39E6"/>
    <w:rsid w:val="00FA44C8"/>
    <w:rsid w:val="00FA465B"/>
    <w:rsid w:val="00FA567C"/>
    <w:rsid w:val="00FA5CAE"/>
    <w:rsid w:val="00FA6516"/>
    <w:rsid w:val="00FA6EDD"/>
    <w:rsid w:val="00FA772F"/>
    <w:rsid w:val="00FA7BC9"/>
    <w:rsid w:val="00FB0F77"/>
    <w:rsid w:val="00FB1239"/>
    <w:rsid w:val="00FB1AAB"/>
    <w:rsid w:val="00FB1BB1"/>
    <w:rsid w:val="00FB25FD"/>
    <w:rsid w:val="00FB378E"/>
    <w:rsid w:val="00FB37F1"/>
    <w:rsid w:val="00FB4447"/>
    <w:rsid w:val="00FB47C0"/>
    <w:rsid w:val="00FB4A93"/>
    <w:rsid w:val="00FB501B"/>
    <w:rsid w:val="00FB6E96"/>
    <w:rsid w:val="00FB7166"/>
    <w:rsid w:val="00FB7770"/>
    <w:rsid w:val="00FB7E12"/>
    <w:rsid w:val="00FC22F8"/>
    <w:rsid w:val="00FC2772"/>
    <w:rsid w:val="00FC2C88"/>
    <w:rsid w:val="00FC30D3"/>
    <w:rsid w:val="00FC3F83"/>
    <w:rsid w:val="00FC4E5A"/>
    <w:rsid w:val="00FC570B"/>
    <w:rsid w:val="00FC5B92"/>
    <w:rsid w:val="00FC7470"/>
    <w:rsid w:val="00FC7E6D"/>
    <w:rsid w:val="00FD2DA2"/>
    <w:rsid w:val="00FD33BA"/>
    <w:rsid w:val="00FD3B91"/>
    <w:rsid w:val="00FD4426"/>
    <w:rsid w:val="00FD5268"/>
    <w:rsid w:val="00FD570D"/>
    <w:rsid w:val="00FD576B"/>
    <w:rsid w:val="00FD579E"/>
    <w:rsid w:val="00FD5918"/>
    <w:rsid w:val="00FD5A94"/>
    <w:rsid w:val="00FD6622"/>
    <w:rsid w:val="00FD6845"/>
    <w:rsid w:val="00FD778B"/>
    <w:rsid w:val="00FD7AD4"/>
    <w:rsid w:val="00FE0398"/>
    <w:rsid w:val="00FE18C0"/>
    <w:rsid w:val="00FE1C63"/>
    <w:rsid w:val="00FE3075"/>
    <w:rsid w:val="00FE4516"/>
    <w:rsid w:val="00FE4EFD"/>
    <w:rsid w:val="00FE562E"/>
    <w:rsid w:val="00FE64C8"/>
    <w:rsid w:val="00FE6675"/>
    <w:rsid w:val="00FE689B"/>
    <w:rsid w:val="00FE6916"/>
    <w:rsid w:val="00FE7895"/>
    <w:rsid w:val="00FF0EA3"/>
    <w:rsid w:val="00FF2309"/>
    <w:rsid w:val="00FF3473"/>
    <w:rsid w:val="00FF3C4A"/>
    <w:rsid w:val="00FF3E3A"/>
    <w:rsid w:val="00FF3EE9"/>
    <w:rsid w:val="00FF5559"/>
    <w:rsid w:val="00FF5707"/>
    <w:rsid w:val="00FF676D"/>
    <w:rsid w:val="00FF6E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39D1CBE9"/>
  <w15:docId w15:val="{921E9B29-F2FD-4FD8-B9DB-8EC477ED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ind w:left="1701"/>
      <w:outlineLvl w:val="3"/>
    </w:pPr>
    <w:rPr>
      <w:rFonts w:hAnsi="Arial"/>
      <w:kern w:val="32"/>
      <w:szCs w:val="36"/>
    </w:rPr>
  </w:style>
  <w:style w:type="paragraph" w:styleId="5">
    <w:name w:val="heading 5"/>
    <w:basedOn w:val="a6"/>
    <w:qFormat/>
    <w:rsid w:val="004F5E57"/>
    <w:pPr>
      <w:numPr>
        <w:ilvl w:val="4"/>
        <w:numId w:val="6"/>
      </w:numPr>
      <w:ind w:left="2041"/>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B25E7E"/>
    <w:pPr>
      <w:snapToGrid w:val="0"/>
      <w:jc w:val="left"/>
    </w:pPr>
    <w:rPr>
      <w:sz w:val="20"/>
    </w:rPr>
  </w:style>
  <w:style w:type="character" w:customStyle="1" w:styleId="afb">
    <w:name w:val="註腳文字 字元"/>
    <w:basedOn w:val="a7"/>
    <w:link w:val="afa"/>
    <w:uiPriority w:val="99"/>
    <w:rsid w:val="00B25E7E"/>
    <w:rPr>
      <w:rFonts w:ascii="標楷體" w:eastAsia="標楷體"/>
      <w:kern w:val="2"/>
    </w:rPr>
  </w:style>
  <w:style w:type="character" w:styleId="afc">
    <w:name w:val="footnote reference"/>
    <w:basedOn w:val="a7"/>
    <w:uiPriority w:val="99"/>
    <w:unhideWhenUsed/>
    <w:rsid w:val="00B25E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18E48-4E98-4BB2-B07A-1C423D75E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6820</Words>
  <Characters>102</Characters>
  <Application>Microsoft Office Word</Application>
  <DocSecurity>0</DocSecurity>
  <Lines>1</Lines>
  <Paragraphs>13</Paragraphs>
  <ScaleCrop>false</ScaleCrop>
  <Company>cy</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邱俊能</cp:lastModifiedBy>
  <cp:revision>4</cp:revision>
  <cp:lastPrinted>2023-05-22T02:09:00Z</cp:lastPrinted>
  <dcterms:created xsi:type="dcterms:W3CDTF">2023-05-23T01:37:00Z</dcterms:created>
  <dcterms:modified xsi:type="dcterms:W3CDTF">2023-05-23T01:44:00Z</dcterms:modified>
</cp:coreProperties>
</file>