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4D141F" w:rsidRDefault="006A1D20" w:rsidP="004437CC">
      <w:pPr>
        <w:pStyle w:val="af2"/>
      </w:pPr>
      <w:bookmarkStart w:id="0" w:name="_GoBack"/>
      <w:bookmarkEnd w:id="0"/>
      <w:r w:rsidRPr="001F4B92">
        <w:rPr>
          <w:rFonts w:hint="eastAsia"/>
        </w:rPr>
        <w:t>彈劾案</w:t>
      </w:r>
      <w:r w:rsidR="000A3B01">
        <w:rPr>
          <w:rFonts w:hint="eastAsia"/>
        </w:rPr>
        <w:t>文</w:t>
      </w:r>
      <w:r w:rsidR="00664209" w:rsidRPr="00601F4E">
        <w:rPr>
          <w:rFonts w:hAnsi="標楷體" w:hint="eastAsia"/>
          <w:bCs/>
          <w:spacing w:val="-20"/>
          <w:sz w:val="28"/>
          <w:szCs w:val="28"/>
        </w:rPr>
        <w:t>【公布版】</w:t>
      </w:r>
    </w:p>
    <w:p w:rsidR="00E25849" w:rsidRDefault="00E248DF" w:rsidP="0020358A">
      <w:pPr>
        <w:pStyle w:val="1"/>
      </w:pPr>
      <w:r>
        <w:rPr>
          <w:rFonts w:hint="eastAsia"/>
        </w:rPr>
        <w:t>被彈劾人</w:t>
      </w:r>
      <w:r w:rsidR="006A1D20">
        <w:rPr>
          <w:rFonts w:hint="eastAsia"/>
        </w:rPr>
        <w:t>姓名、服務機關及職級：</w:t>
      </w:r>
    </w:p>
    <w:p w:rsidR="00FC6D7B" w:rsidRPr="00E248DF" w:rsidRDefault="00FC6D7B" w:rsidP="00FC6D7B">
      <w:pPr>
        <w:pStyle w:val="afa"/>
        <w:ind w:left="2041" w:hanging="1361"/>
      </w:pPr>
      <w:bookmarkStart w:id="1" w:name="_Toc524892367"/>
      <w:bookmarkStart w:id="2" w:name="_Toc524895637"/>
      <w:bookmarkStart w:id="3" w:name="_Toc524896183"/>
      <w:bookmarkStart w:id="4" w:name="_Toc524896213"/>
      <w:bookmarkStart w:id="5" w:name="_Toc524902719"/>
      <w:bookmarkStart w:id="6" w:name="_Toc525066138"/>
      <w:bookmarkStart w:id="7" w:name="_Toc525070828"/>
      <w:bookmarkStart w:id="8" w:name="_Toc525938368"/>
      <w:bookmarkStart w:id="9" w:name="_Toc525939216"/>
      <w:bookmarkStart w:id="10" w:name="_Toc525939721"/>
      <w:bookmarkStart w:id="11" w:name="_Toc529218255"/>
      <w:bookmarkStart w:id="12" w:name="_Toc529222678"/>
      <w:bookmarkStart w:id="13" w:name="_Toc529223100"/>
      <w:bookmarkStart w:id="14" w:name="_Toc529223851"/>
      <w:bookmarkStart w:id="15" w:name="_Toc529228247"/>
      <w:bookmarkStart w:id="16" w:name="_Toc2400383"/>
      <w:bookmarkStart w:id="17" w:name="_Toc4316178"/>
      <w:bookmarkStart w:id="18" w:name="_Toc4473319"/>
      <w:bookmarkStart w:id="19" w:name="_Toc69556886"/>
      <w:bookmarkStart w:id="20" w:name="_Toc69556935"/>
      <w:bookmarkStart w:id="21" w:name="_Toc69609809"/>
      <w:bookmarkStart w:id="22" w:name="_Toc70241805"/>
      <w:bookmarkStart w:id="23" w:name="_Toc70242194"/>
      <w:bookmarkStart w:id="24" w:name="_Toc421794864"/>
      <w:bookmarkStart w:id="25" w:name="_Toc422728946"/>
      <w:r>
        <w:rPr>
          <w:rFonts w:hint="eastAsia"/>
        </w:rPr>
        <w:t xml:space="preserve">羅鈞盛　</w:t>
      </w:r>
      <w:r w:rsidRPr="00E248DF">
        <w:rPr>
          <w:rFonts w:hint="eastAsia"/>
        </w:rPr>
        <w:t>新竹縣政府前消費者保護官，簡任第11職等。(任期：民國〔下同〕100年7月22日至109年7月16日；自109年7月17日調任新竹縣政府秘書，簡任</w:t>
      </w:r>
      <w:r>
        <w:rPr>
          <w:rFonts w:hint="eastAsia"/>
        </w:rPr>
        <w:t>第</w:t>
      </w:r>
      <w:r w:rsidRPr="00E248DF">
        <w:rPr>
          <w:rFonts w:hint="eastAsia"/>
        </w:rPr>
        <w:t>10職等。)</w:t>
      </w:r>
    </w:p>
    <w:p w:rsidR="00FC6D7B" w:rsidRPr="00E248DF" w:rsidRDefault="00FC6D7B" w:rsidP="00FC6D7B">
      <w:pPr>
        <w:pStyle w:val="afa"/>
        <w:ind w:left="2041" w:hanging="1361"/>
      </w:pPr>
      <w:r w:rsidRPr="00E248DF">
        <w:rPr>
          <w:rFonts w:hint="eastAsia"/>
        </w:rPr>
        <w:t xml:space="preserve">羅仕臣　</w:t>
      </w:r>
      <w:bookmarkStart w:id="26" w:name="_Hlk132029945"/>
      <w:r w:rsidRPr="00E248DF">
        <w:rPr>
          <w:rFonts w:hint="eastAsia"/>
        </w:rPr>
        <w:t>新竹縣政府環境保護局前副局長</w:t>
      </w:r>
      <w:bookmarkEnd w:id="26"/>
      <w:r w:rsidRPr="00E248DF">
        <w:rPr>
          <w:rFonts w:hint="eastAsia"/>
        </w:rPr>
        <w:t>，薦任第9職等。(任期：104年10月5日至111年4月24日；自108年2月1日至109年1月31日、109年2月19日至109年7月30日代理局長，111年6月1日調任行政院環境保護署技正</w:t>
      </w:r>
      <w:r>
        <w:rPr>
          <w:rFonts w:hint="eastAsia"/>
        </w:rPr>
        <w:t>，薦任第9職等</w:t>
      </w:r>
      <w:r w:rsidRPr="00E248DF">
        <w:rPr>
          <w:rFonts w:hint="eastAsia"/>
        </w:rPr>
        <w:t>。)</w:t>
      </w:r>
    </w:p>
    <w:p w:rsidR="00FC6D7B" w:rsidRPr="00E248DF" w:rsidRDefault="00FC6D7B" w:rsidP="00FC6D7B">
      <w:pPr>
        <w:pStyle w:val="afa"/>
        <w:ind w:left="2041" w:hanging="1361"/>
      </w:pPr>
      <w:r w:rsidRPr="00E248DF">
        <w:rPr>
          <w:rFonts w:hint="eastAsia"/>
        </w:rPr>
        <w:t xml:space="preserve">陳中振　</w:t>
      </w:r>
      <w:bookmarkStart w:id="27" w:name="_Hlk132030833"/>
      <w:r w:rsidRPr="00E248DF">
        <w:rPr>
          <w:rFonts w:hint="eastAsia"/>
        </w:rPr>
        <w:t>新竹縣政府消防局前副局長</w:t>
      </w:r>
      <w:bookmarkEnd w:id="27"/>
      <w:r w:rsidRPr="00E248DF">
        <w:rPr>
          <w:rFonts w:hint="eastAsia"/>
        </w:rPr>
        <w:t>，警監4階(相當簡任10職等)。(任期：101年11月5日至109年3月27日；自109年3月27日起停職；111年12月25日請辭；111年12月25日任新竹縣政府消防局局長</w:t>
      </w:r>
      <w:r>
        <w:rPr>
          <w:rFonts w:hint="eastAsia"/>
        </w:rPr>
        <w:t>，</w:t>
      </w:r>
      <w:r w:rsidRPr="00E248DF">
        <w:rPr>
          <w:rFonts w:hint="eastAsia"/>
        </w:rPr>
        <w:t>比照簡任</w:t>
      </w:r>
      <w:r>
        <w:rPr>
          <w:rFonts w:hint="eastAsia"/>
        </w:rPr>
        <w:t>第</w:t>
      </w:r>
      <w:r w:rsidRPr="00E248DF">
        <w:rPr>
          <w:rFonts w:hint="eastAsia"/>
        </w:rPr>
        <w:t>12職等。)</w:t>
      </w:r>
    </w:p>
    <w:p w:rsidR="00FC6D7B" w:rsidRPr="00E248DF" w:rsidRDefault="00FC6D7B" w:rsidP="00FC6D7B">
      <w:pPr>
        <w:pStyle w:val="afa"/>
        <w:ind w:left="2041" w:hanging="1361"/>
      </w:pPr>
      <w:r w:rsidRPr="00E248DF">
        <w:rPr>
          <w:rFonts w:hint="eastAsia"/>
        </w:rPr>
        <w:t xml:space="preserve">周明堂　</w:t>
      </w:r>
      <w:bookmarkStart w:id="28" w:name="_Hlk132031442"/>
      <w:r w:rsidRPr="00E248DF">
        <w:rPr>
          <w:rFonts w:hint="eastAsia"/>
        </w:rPr>
        <w:t>新竹縣新湖地政事務所前主任</w:t>
      </w:r>
      <w:bookmarkEnd w:id="28"/>
      <w:r w:rsidRPr="00E248DF">
        <w:rPr>
          <w:rFonts w:hint="eastAsia"/>
        </w:rPr>
        <w:t>，</w:t>
      </w:r>
      <w:r w:rsidRPr="00E248DF">
        <w:rPr>
          <w:rFonts w:hAnsi="標楷體" w:hint="eastAsia"/>
          <w:szCs w:val="16"/>
        </w:rPr>
        <w:t>薦任第9職等</w:t>
      </w:r>
      <w:r w:rsidRPr="00E248DF">
        <w:rPr>
          <w:rFonts w:hint="eastAsia"/>
        </w:rPr>
        <w:t>。(任期：107年9月27日至109年7月30日；自109年9月16日退休。)</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rsidR="00E25849" w:rsidRPr="007B2E67" w:rsidRDefault="006A1D20" w:rsidP="00230125">
      <w:pPr>
        <w:pStyle w:val="1"/>
        <w:rPr>
          <w:u w:val="single"/>
        </w:rPr>
      </w:pPr>
      <w:r>
        <w:rPr>
          <w:rFonts w:hint="eastAsia"/>
        </w:rPr>
        <w:t>案由：</w:t>
      </w:r>
      <w:r w:rsidR="00E248DF">
        <w:rPr>
          <w:rFonts w:hint="eastAsia"/>
        </w:rPr>
        <w:t>被彈劾人</w:t>
      </w:r>
      <w:r w:rsidR="00630719" w:rsidRPr="00E248DF">
        <w:rPr>
          <w:rFonts w:hAnsi="標楷體" w:cs="Arial"/>
          <w:szCs w:val="18"/>
        </w:rPr>
        <w:t>羅鈞盛</w:t>
      </w:r>
      <w:r w:rsidR="007B10CB" w:rsidRPr="00E248DF">
        <w:rPr>
          <w:rFonts w:hAnsi="標楷體" w:cs="Arial" w:hint="eastAsia"/>
          <w:szCs w:val="18"/>
        </w:rPr>
        <w:t>身為新竹縣政府消費者保護官並</w:t>
      </w:r>
      <w:r w:rsidR="00630719" w:rsidRPr="00E248DF">
        <w:rPr>
          <w:rFonts w:hAnsi="標楷體" w:cs="Arial"/>
          <w:szCs w:val="18"/>
        </w:rPr>
        <w:t>長期擔任</w:t>
      </w:r>
      <w:r w:rsidR="007B10CB" w:rsidRPr="00E248DF">
        <w:rPr>
          <w:rFonts w:hAnsi="標楷體" w:cs="Arial" w:hint="eastAsia"/>
          <w:szCs w:val="18"/>
        </w:rPr>
        <w:t>府級</w:t>
      </w:r>
      <w:r w:rsidR="00630719" w:rsidRPr="00E248DF">
        <w:rPr>
          <w:rFonts w:hAnsi="標楷體" w:cs="Arial"/>
          <w:szCs w:val="18"/>
        </w:rPr>
        <w:t>九大行業（俗稱八大行業）聯合稽查小組召集人等重要職務，</w:t>
      </w:r>
      <w:r w:rsidR="007B10CB" w:rsidRPr="00E248DF">
        <w:rPr>
          <w:rFonts w:hAnsi="標楷體" w:cs="Arial" w:hint="eastAsia"/>
          <w:szCs w:val="18"/>
        </w:rPr>
        <w:t>卻</w:t>
      </w:r>
      <w:r w:rsidR="00C43660" w:rsidRPr="00E248DF">
        <w:rPr>
          <w:rFonts w:hAnsi="標楷體" w:cs="Arial" w:hint="eastAsia"/>
          <w:szCs w:val="18"/>
        </w:rPr>
        <w:t>與</w:t>
      </w:r>
      <w:r w:rsidR="00081734">
        <w:rPr>
          <w:rFonts w:hAnsi="標楷體" w:cs="Arial" w:hint="eastAsia"/>
          <w:szCs w:val="18"/>
        </w:rPr>
        <w:t>瑞○</w:t>
      </w:r>
      <w:r w:rsidR="00C43660" w:rsidRPr="00E248DF">
        <w:rPr>
          <w:rFonts w:hAnsi="標楷體" w:cs="Arial" w:hint="eastAsia"/>
          <w:szCs w:val="18"/>
        </w:rPr>
        <w:t>建設公司</w:t>
      </w:r>
      <w:r w:rsidR="006422B4" w:rsidRPr="00E248DF">
        <w:rPr>
          <w:rFonts w:hAnsi="標楷體" w:cs="Arial" w:hint="eastAsia"/>
          <w:szCs w:val="18"/>
        </w:rPr>
        <w:t>黃姓建商</w:t>
      </w:r>
      <w:r w:rsidR="00C43660" w:rsidRPr="00E248DF">
        <w:rPr>
          <w:rFonts w:hAnsi="標楷體" w:cs="Arial" w:hint="eastAsia"/>
          <w:szCs w:val="18"/>
        </w:rPr>
        <w:t>私交甚篤</w:t>
      </w:r>
      <w:r w:rsidR="007B10CB" w:rsidRPr="00E248DF">
        <w:rPr>
          <w:rFonts w:hAnsi="標楷體" w:cs="Arial" w:hint="eastAsia"/>
          <w:szCs w:val="18"/>
        </w:rPr>
        <w:t>並</w:t>
      </w:r>
      <w:r w:rsidR="006422B4" w:rsidRPr="00E248DF">
        <w:rPr>
          <w:rFonts w:hAnsi="標楷體" w:cs="Arial" w:hint="eastAsia"/>
          <w:szCs w:val="18"/>
        </w:rPr>
        <w:t>投資該建設公司之建案，</w:t>
      </w:r>
      <w:r w:rsidR="00C43660" w:rsidRPr="00E248DF">
        <w:rPr>
          <w:rFonts w:hAnsi="標楷體" w:cs="Arial" w:hint="eastAsia"/>
          <w:szCs w:val="18"/>
        </w:rPr>
        <w:t>後又</w:t>
      </w:r>
      <w:r w:rsidR="006422B4" w:rsidRPr="00E248DF">
        <w:rPr>
          <w:rFonts w:hAnsi="標楷體" w:cs="Arial" w:hint="eastAsia"/>
          <w:szCs w:val="18"/>
        </w:rPr>
        <w:t>圖個人私利，請託</w:t>
      </w:r>
      <w:r w:rsidR="00E248DF">
        <w:rPr>
          <w:rFonts w:hAnsi="標楷體" w:cs="Arial" w:hint="eastAsia"/>
          <w:szCs w:val="18"/>
        </w:rPr>
        <w:t>被彈劾人</w:t>
      </w:r>
      <w:r w:rsidR="00630719" w:rsidRPr="00E248DF">
        <w:rPr>
          <w:rFonts w:hAnsi="標楷體" w:cs="Arial"/>
          <w:szCs w:val="18"/>
        </w:rPr>
        <w:t>羅仕臣、陳中振、周明堂</w:t>
      </w:r>
      <w:r w:rsidR="006422B4" w:rsidRPr="00E248DF">
        <w:rPr>
          <w:rFonts w:hAnsi="標楷體" w:cs="Arial" w:hint="eastAsia"/>
          <w:szCs w:val="18"/>
        </w:rPr>
        <w:t>協助</w:t>
      </w:r>
      <w:r w:rsidR="00A030A2" w:rsidRPr="00E248DF">
        <w:rPr>
          <w:rFonts w:hAnsi="標楷體" w:cs="Arial" w:hint="eastAsia"/>
          <w:szCs w:val="18"/>
        </w:rPr>
        <w:t>減少</w:t>
      </w:r>
      <w:r w:rsidR="006422B4" w:rsidRPr="00E248DF">
        <w:rPr>
          <w:rFonts w:hAnsi="標楷體" w:cs="Arial" w:hint="eastAsia"/>
          <w:szCs w:val="18"/>
        </w:rPr>
        <w:t>建案所涉裁罰</w:t>
      </w:r>
      <w:r w:rsidR="00C43660" w:rsidRPr="00E248DF">
        <w:rPr>
          <w:rFonts w:hAnsi="標楷體" w:cs="Arial" w:hint="eastAsia"/>
          <w:szCs w:val="18"/>
        </w:rPr>
        <w:t>金額</w:t>
      </w:r>
      <w:r w:rsidR="006422B4" w:rsidRPr="00E248DF">
        <w:rPr>
          <w:rFonts w:hAnsi="標楷體" w:cs="Arial" w:hint="eastAsia"/>
          <w:szCs w:val="18"/>
        </w:rPr>
        <w:t>及加速消防安全設備查驗與土地移轉登記，羅</w:t>
      </w:r>
      <w:r w:rsidR="00C43660" w:rsidRPr="00E248DF">
        <w:rPr>
          <w:rFonts w:hAnsi="標楷體" w:cs="Arial" w:hint="eastAsia"/>
          <w:szCs w:val="18"/>
        </w:rPr>
        <w:t>仕</w:t>
      </w:r>
      <w:r w:rsidR="006422B4" w:rsidRPr="00E248DF">
        <w:rPr>
          <w:rFonts w:hAnsi="標楷體" w:cs="Arial" w:hint="eastAsia"/>
          <w:szCs w:val="18"/>
        </w:rPr>
        <w:t>臣等人</w:t>
      </w:r>
      <w:r w:rsidR="00630719" w:rsidRPr="00E248DF">
        <w:rPr>
          <w:rFonts w:hAnsi="標楷體" w:cs="Arial"/>
          <w:szCs w:val="18"/>
        </w:rPr>
        <w:t>亦均為高</w:t>
      </w:r>
      <w:r w:rsidR="00A030A2" w:rsidRPr="00E248DF">
        <w:rPr>
          <w:rFonts w:hAnsi="標楷體" w:cs="Arial" w:hint="eastAsia"/>
          <w:szCs w:val="18"/>
        </w:rPr>
        <w:t>階</w:t>
      </w:r>
      <w:r w:rsidR="00630719" w:rsidRPr="00E248DF">
        <w:rPr>
          <w:rFonts w:hAnsi="標楷體" w:cs="Arial"/>
          <w:szCs w:val="18"/>
        </w:rPr>
        <w:t>主管，竟加以配合，並</w:t>
      </w:r>
      <w:r w:rsidR="006422B4" w:rsidRPr="00E248DF">
        <w:rPr>
          <w:rFonts w:hAnsi="標楷體" w:cs="Arial" w:hint="eastAsia"/>
          <w:szCs w:val="18"/>
        </w:rPr>
        <w:t>與羅鈞</w:t>
      </w:r>
      <w:r w:rsidR="00C43660" w:rsidRPr="00E248DF">
        <w:rPr>
          <w:rFonts w:hAnsi="標楷體" w:cs="Arial" w:hint="eastAsia"/>
          <w:szCs w:val="18"/>
        </w:rPr>
        <w:t>盛</w:t>
      </w:r>
      <w:r w:rsidR="006422B4" w:rsidRPr="00E248DF">
        <w:rPr>
          <w:rFonts w:hAnsi="標楷體" w:cs="Arial" w:hint="eastAsia"/>
          <w:szCs w:val="18"/>
        </w:rPr>
        <w:t>共同</w:t>
      </w:r>
      <w:r w:rsidR="00630719" w:rsidRPr="00E248DF">
        <w:rPr>
          <w:rFonts w:hAnsi="標楷體" w:cs="Arial"/>
          <w:szCs w:val="18"/>
        </w:rPr>
        <w:t>接受</w:t>
      </w:r>
      <w:r w:rsidR="006422B4" w:rsidRPr="00E248DF">
        <w:rPr>
          <w:rFonts w:hAnsi="標楷體" w:cs="Arial" w:hint="eastAsia"/>
          <w:szCs w:val="18"/>
        </w:rPr>
        <w:t>黃姓建商</w:t>
      </w:r>
      <w:r w:rsidR="00C43660" w:rsidRPr="00E248DF">
        <w:rPr>
          <w:rFonts w:hAnsi="標楷體" w:cs="Arial" w:hint="eastAsia"/>
          <w:szCs w:val="18"/>
        </w:rPr>
        <w:t>有女陪侍</w:t>
      </w:r>
      <w:r w:rsidR="00A91D6E" w:rsidRPr="00E248DF">
        <w:rPr>
          <w:rFonts w:hAnsi="標楷體" w:cs="Arial" w:hint="eastAsia"/>
          <w:szCs w:val="18"/>
        </w:rPr>
        <w:t>之</w:t>
      </w:r>
      <w:r w:rsidR="00630719" w:rsidRPr="00E248DF">
        <w:rPr>
          <w:rFonts w:hAnsi="標楷體" w:cs="Arial"/>
          <w:szCs w:val="18"/>
        </w:rPr>
        <w:t>招待，藉此謀得個人不法利益，</w:t>
      </w:r>
      <w:r w:rsidR="006422B4" w:rsidRPr="00E248DF">
        <w:rPr>
          <w:rFonts w:hAnsi="標楷體" w:cs="Arial" w:hint="eastAsia"/>
          <w:szCs w:val="18"/>
        </w:rPr>
        <w:t>上述行為</w:t>
      </w:r>
      <w:r w:rsidR="00630719" w:rsidRPr="00E248DF">
        <w:rPr>
          <w:rFonts w:hAnsi="標楷體" w:cs="Arial"/>
          <w:szCs w:val="18"/>
        </w:rPr>
        <w:t>已嚴重危害國家行政的廉潔性，更</w:t>
      </w:r>
      <w:r w:rsidR="00630719" w:rsidRPr="00E248DF">
        <w:rPr>
          <w:rFonts w:hAnsi="標楷體" w:cs="Arial"/>
          <w:szCs w:val="18"/>
        </w:rPr>
        <w:lastRenderedPageBreak/>
        <w:t>腐蝕國民對於公務員不可收買性與執行公務依法行政之信賴</w:t>
      </w:r>
      <w:r w:rsidR="00C34F7C" w:rsidRPr="00E248DF">
        <w:rPr>
          <w:rFonts w:hint="eastAsia"/>
        </w:rPr>
        <w:t>，</w:t>
      </w:r>
      <w:r w:rsidR="00BF1585" w:rsidRPr="00E248DF">
        <w:rPr>
          <w:rFonts w:hint="eastAsia"/>
        </w:rPr>
        <w:t>核有重大違失</w:t>
      </w:r>
      <w:r w:rsidR="00BF1585" w:rsidRPr="00E248DF">
        <w:rPr>
          <w:rFonts w:hAnsi="標楷體" w:hint="eastAsia"/>
        </w:rPr>
        <w:t>，</w:t>
      </w:r>
      <w:r w:rsidR="00BF1585" w:rsidRPr="00E248DF">
        <w:rPr>
          <w:rFonts w:hint="eastAsia"/>
        </w:rPr>
        <w:t>爰依法提案彈劾</w:t>
      </w:r>
      <w:r w:rsidRPr="00E248DF">
        <w:rPr>
          <w:rFonts w:hint="eastAsia"/>
        </w:rPr>
        <w:t>。</w:t>
      </w:r>
    </w:p>
    <w:p w:rsidR="00E25849" w:rsidRPr="00E248DF" w:rsidRDefault="00CF066D" w:rsidP="004E05A1">
      <w:pPr>
        <w:pStyle w:val="1"/>
        <w:ind w:left="2380" w:hanging="2380"/>
      </w:pPr>
      <w:bookmarkStart w:id="29" w:name="_Toc524895641"/>
      <w:bookmarkStart w:id="30" w:name="_Toc524896187"/>
      <w:bookmarkStart w:id="31" w:name="_Toc524896217"/>
      <w:bookmarkStart w:id="32" w:name="_Toc525066142"/>
      <w:bookmarkStart w:id="33" w:name="_Toc4316182"/>
      <w:bookmarkStart w:id="34" w:name="_Toc4473323"/>
      <w:bookmarkStart w:id="35" w:name="_Toc69556890"/>
      <w:bookmarkStart w:id="36" w:name="_Toc69556939"/>
      <w:bookmarkStart w:id="37" w:name="_Toc69609813"/>
      <w:bookmarkStart w:id="38" w:name="_Toc70241809"/>
      <w:bookmarkStart w:id="39" w:name="_Toc421794869"/>
      <w:bookmarkStart w:id="40" w:name="_Toc422728951"/>
      <w:bookmarkEnd w:id="29"/>
      <w:bookmarkEnd w:id="30"/>
      <w:bookmarkEnd w:id="31"/>
      <w:bookmarkEnd w:id="32"/>
      <w:bookmarkEnd w:id="33"/>
      <w:bookmarkEnd w:id="34"/>
      <w:bookmarkEnd w:id="35"/>
      <w:bookmarkEnd w:id="36"/>
      <w:bookmarkEnd w:id="37"/>
      <w:bookmarkEnd w:id="38"/>
      <w:r w:rsidRPr="00E248DF">
        <w:rPr>
          <w:rFonts w:hint="eastAsia"/>
        </w:rPr>
        <w:t>違法</w:t>
      </w:r>
      <w:r w:rsidR="00692AF3" w:rsidRPr="00E248DF">
        <w:rPr>
          <w:rFonts w:hint="eastAsia"/>
        </w:rPr>
        <w:t>或</w:t>
      </w:r>
      <w:r w:rsidRPr="00E248DF">
        <w:rPr>
          <w:rFonts w:hint="eastAsia"/>
        </w:rPr>
        <w:t>失職之事實</w:t>
      </w:r>
      <w:r w:rsidR="00692AF3" w:rsidRPr="00E248DF">
        <w:rPr>
          <w:rFonts w:hint="eastAsia"/>
        </w:rPr>
        <w:t>及</w:t>
      </w:r>
      <w:r w:rsidRPr="00E248DF">
        <w:rPr>
          <w:rFonts w:hint="eastAsia"/>
        </w:rPr>
        <w:t>證據：</w:t>
      </w:r>
      <w:bookmarkEnd w:id="39"/>
      <w:bookmarkEnd w:id="40"/>
    </w:p>
    <w:p w:rsidR="00213C9C" w:rsidRDefault="00DF6DE1" w:rsidP="003D05FB">
      <w:pPr>
        <w:pStyle w:val="10"/>
        <w:ind w:left="680" w:firstLine="680"/>
        <w:rPr>
          <w:rFonts w:hAnsi="標楷體"/>
          <w:color w:val="000000"/>
          <w:spacing w:val="-6"/>
        </w:rPr>
      </w:pPr>
      <w:bookmarkStart w:id="41" w:name="_Toc525070834"/>
      <w:bookmarkStart w:id="42" w:name="_Toc525938374"/>
      <w:bookmarkStart w:id="43" w:name="_Toc525939222"/>
      <w:bookmarkStart w:id="44" w:name="_Toc525939727"/>
      <w:bookmarkStart w:id="45" w:name="_Toc525066144"/>
      <w:bookmarkStart w:id="46" w:name="_Toc524892372"/>
      <w:r w:rsidRPr="00BB64B0">
        <w:rPr>
          <w:rFonts w:hint="eastAsia"/>
          <w:color w:val="000000" w:themeColor="text1"/>
        </w:rPr>
        <w:t>本案緣</w:t>
      </w:r>
      <w:r w:rsidR="00630719">
        <w:rPr>
          <w:rFonts w:hint="eastAsia"/>
          <w:color w:val="000000" w:themeColor="text1"/>
        </w:rPr>
        <w:t>新竹縣政府</w:t>
      </w:r>
      <w:r w:rsidRPr="00BB64B0">
        <w:rPr>
          <w:rFonts w:hint="eastAsia"/>
          <w:color w:val="000000" w:themeColor="text1"/>
        </w:rPr>
        <w:t>移送本院審查</w:t>
      </w:r>
      <w:r w:rsidR="00200AAA" w:rsidRPr="00471682">
        <w:rPr>
          <w:rFonts w:hint="eastAsia"/>
          <w:color w:val="000000" w:themeColor="text1"/>
        </w:rPr>
        <w:t>(詳附件1，</w:t>
      </w:r>
      <w:r w:rsidR="00487050" w:rsidRPr="00471682">
        <w:rPr>
          <w:rFonts w:hint="eastAsia"/>
          <w:color w:val="000000" w:themeColor="text1"/>
        </w:rPr>
        <w:t>第1~3頁</w:t>
      </w:r>
      <w:r w:rsidR="00200AAA" w:rsidRPr="00471682">
        <w:rPr>
          <w:rFonts w:hint="eastAsia"/>
          <w:color w:val="000000" w:themeColor="text1"/>
        </w:rPr>
        <w:t>)</w:t>
      </w:r>
      <w:r w:rsidRPr="00BB64B0">
        <w:rPr>
          <w:rFonts w:hint="eastAsia"/>
          <w:color w:val="000000" w:themeColor="text1"/>
        </w:rPr>
        <w:t>，略稱</w:t>
      </w:r>
      <w:r w:rsidRPr="00BB64B0">
        <w:rPr>
          <w:rFonts w:hAnsi="標楷體" w:hint="eastAsia"/>
          <w:color w:val="000000" w:themeColor="text1"/>
        </w:rPr>
        <w:t>：</w:t>
      </w:r>
      <w:r w:rsidR="00630719">
        <w:rPr>
          <w:rFonts w:hAnsi="標楷體" w:hint="eastAsia"/>
          <w:color w:val="000000" w:themeColor="text1"/>
        </w:rPr>
        <w:t>本府羅前消費者保護官鈞盛、周前主任明堂、陳副局長中振等3人</w:t>
      </w:r>
      <w:r w:rsidR="00487050" w:rsidRPr="00471682">
        <w:rPr>
          <w:rFonts w:hAnsi="標楷體" w:hint="eastAsia"/>
          <w:color w:val="000000" w:themeColor="text1"/>
        </w:rPr>
        <w:t>(詳附件2，</w:t>
      </w:r>
      <w:r w:rsidR="00471682" w:rsidRPr="00471682">
        <w:rPr>
          <w:rFonts w:hAnsi="標楷體" w:hint="eastAsia"/>
          <w:color w:val="000000" w:themeColor="text1"/>
        </w:rPr>
        <w:t>第4~116頁</w:t>
      </w:r>
      <w:r w:rsidR="00487050" w:rsidRPr="00471682">
        <w:rPr>
          <w:rFonts w:hAnsi="標楷體" w:hint="eastAsia"/>
          <w:color w:val="000000" w:themeColor="text1"/>
        </w:rPr>
        <w:t>)</w:t>
      </w:r>
      <w:r w:rsidR="00C00609">
        <w:rPr>
          <w:rFonts w:hAnsi="標楷體" w:hint="eastAsia"/>
          <w:color w:val="000000" w:themeColor="text1"/>
        </w:rPr>
        <w:t>因涉貪污治罪條例之不違背職務收受不正利益罪嫌，業經臺灣新竹地方法院一審判決一案，移請審查</w:t>
      </w:r>
      <w:r w:rsidR="00487050">
        <w:rPr>
          <w:rFonts w:hAnsi="標楷體" w:hint="eastAsia"/>
          <w:color w:val="000000" w:themeColor="text1"/>
        </w:rPr>
        <w:t>〔</w:t>
      </w:r>
      <w:r w:rsidR="00A91D6E">
        <w:rPr>
          <w:rFonts w:hAnsi="標楷體" w:hint="eastAsia"/>
          <w:color w:val="000000" w:themeColor="text1"/>
        </w:rPr>
        <w:t>羅前副局長仕臣部分，因於111年6月1日調任行政院環境保護署技正，則依公務員懲戒法第25條規定，無共同上級機關者，由各主管機關分別移送，將本案決議及相關資料函請其現職主管機關(行政院環境保護署)本權責辦理</w:t>
      </w:r>
      <w:r w:rsidR="00487050" w:rsidRPr="00471682">
        <w:rPr>
          <w:rFonts w:hAnsi="標楷體" w:hint="eastAsia"/>
          <w:color w:val="000000" w:themeColor="text1"/>
        </w:rPr>
        <w:t>(詳附件2，</w:t>
      </w:r>
      <w:r w:rsidR="00471682" w:rsidRPr="00471682">
        <w:rPr>
          <w:rFonts w:hAnsi="標楷體" w:hint="eastAsia"/>
          <w:color w:val="000000" w:themeColor="text1"/>
        </w:rPr>
        <w:t>第4~116頁</w:t>
      </w:r>
      <w:r w:rsidR="00487050" w:rsidRPr="00471682">
        <w:rPr>
          <w:rFonts w:hAnsi="標楷體" w:hint="eastAsia"/>
          <w:color w:val="000000" w:themeColor="text1"/>
        </w:rPr>
        <w:t>)</w:t>
      </w:r>
      <w:r w:rsidR="00487050">
        <w:rPr>
          <w:rFonts w:hAnsi="標楷體" w:hint="eastAsia"/>
          <w:color w:val="000000" w:themeColor="text1"/>
        </w:rPr>
        <w:t>〕</w:t>
      </w:r>
      <w:r w:rsidR="00C00609">
        <w:rPr>
          <w:rFonts w:hint="eastAsia"/>
          <w:color w:val="000000" w:themeColor="text1"/>
        </w:rPr>
        <w:t>。</w:t>
      </w:r>
      <w:r w:rsidR="00130DEE">
        <w:rPr>
          <w:rFonts w:hint="eastAsia"/>
        </w:rPr>
        <w:t>經</w:t>
      </w:r>
      <w:r w:rsidR="00C27175">
        <w:rPr>
          <w:rFonts w:hint="eastAsia"/>
        </w:rPr>
        <w:t>本院</w:t>
      </w:r>
      <w:r w:rsidR="00AA6D72" w:rsidRPr="00AA6D72">
        <w:rPr>
          <w:rFonts w:hint="eastAsia"/>
        </w:rPr>
        <w:t>向新竹縣政府、</w:t>
      </w:r>
      <w:r w:rsidR="00AA6D72">
        <w:rPr>
          <w:rFonts w:hint="eastAsia"/>
        </w:rPr>
        <w:t>臺灣新竹地方法院(下稱新竹地院)</w:t>
      </w:r>
      <w:r w:rsidR="00AA6D72" w:rsidRPr="00AA6D72">
        <w:rPr>
          <w:rFonts w:hint="eastAsia"/>
        </w:rPr>
        <w:t>調取卷證資料，並於11</w:t>
      </w:r>
      <w:r w:rsidR="00AA6D72">
        <w:rPr>
          <w:rFonts w:hint="eastAsia"/>
        </w:rPr>
        <w:t>2</w:t>
      </w:r>
      <w:r w:rsidR="00AA6D72" w:rsidRPr="00AA6D72">
        <w:rPr>
          <w:rFonts w:hint="eastAsia"/>
        </w:rPr>
        <w:t>年</w:t>
      </w:r>
      <w:r w:rsidR="00AA6D72">
        <w:rPr>
          <w:rFonts w:hint="eastAsia"/>
        </w:rPr>
        <w:t>4</w:t>
      </w:r>
      <w:r w:rsidR="00AA6D72" w:rsidRPr="00AA6D72">
        <w:rPr>
          <w:rFonts w:hint="eastAsia"/>
        </w:rPr>
        <w:t>月</w:t>
      </w:r>
      <w:r w:rsidR="00AA6D72">
        <w:rPr>
          <w:rFonts w:hint="eastAsia"/>
        </w:rPr>
        <w:t>17</w:t>
      </w:r>
      <w:r w:rsidR="00AA6D72" w:rsidRPr="00AA6D72">
        <w:rPr>
          <w:rFonts w:hint="eastAsia"/>
        </w:rPr>
        <w:t>日詢問</w:t>
      </w:r>
      <w:r w:rsidR="00E248DF">
        <w:rPr>
          <w:rFonts w:hint="eastAsia"/>
        </w:rPr>
        <w:t>被彈劾人</w:t>
      </w:r>
      <w:r w:rsidR="00AA6D72" w:rsidRPr="00AA6D72">
        <w:rPr>
          <w:rFonts w:hint="eastAsia"/>
        </w:rPr>
        <w:t>，茲</w:t>
      </w:r>
      <w:r w:rsidR="00793DA1">
        <w:rPr>
          <w:rFonts w:hint="eastAsia"/>
        </w:rPr>
        <w:t>將違失行為</w:t>
      </w:r>
      <w:r w:rsidR="00AA6D72" w:rsidRPr="00AA6D72">
        <w:rPr>
          <w:rFonts w:hint="eastAsia"/>
        </w:rPr>
        <w:t>分述如下：</w:t>
      </w:r>
    </w:p>
    <w:p w:rsidR="00107858" w:rsidRPr="00E248DF" w:rsidRDefault="00E248DF" w:rsidP="00D21232">
      <w:pPr>
        <w:pStyle w:val="2"/>
        <w:numPr>
          <w:ilvl w:val="1"/>
          <w:numId w:val="1"/>
        </w:numPr>
      </w:pPr>
      <w:bookmarkStart w:id="47" w:name="_Toc524895646"/>
      <w:bookmarkStart w:id="48" w:name="_Toc524896192"/>
      <w:bookmarkStart w:id="49" w:name="_Toc524896222"/>
      <w:bookmarkStart w:id="50" w:name="_Toc524902729"/>
      <w:bookmarkStart w:id="51" w:name="_Toc525066145"/>
      <w:bookmarkStart w:id="52" w:name="_Toc525070836"/>
      <w:bookmarkStart w:id="53" w:name="_Toc525938376"/>
      <w:bookmarkStart w:id="54" w:name="_Toc525939224"/>
      <w:bookmarkStart w:id="55" w:name="_Toc525939729"/>
      <w:bookmarkStart w:id="56" w:name="_Toc529218269"/>
      <w:bookmarkEnd w:id="41"/>
      <w:bookmarkEnd w:id="42"/>
      <w:bookmarkEnd w:id="43"/>
      <w:bookmarkEnd w:id="44"/>
      <w:bookmarkEnd w:id="45"/>
      <w:bookmarkEnd w:id="46"/>
      <w:r>
        <w:rPr>
          <w:rFonts w:hint="eastAsia"/>
        </w:rPr>
        <w:t>被彈劾人</w:t>
      </w:r>
      <w:r w:rsidR="005F02F8" w:rsidRPr="00E248DF">
        <w:rPr>
          <w:rFonts w:hint="eastAsia"/>
        </w:rPr>
        <w:t>羅鈞盛多次接受</w:t>
      </w:r>
      <w:r w:rsidR="00081734">
        <w:rPr>
          <w:rFonts w:hint="eastAsia"/>
        </w:rPr>
        <w:t>瑞○</w:t>
      </w:r>
      <w:r w:rsidR="005F02F8" w:rsidRPr="00E248DF">
        <w:rPr>
          <w:rFonts w:hint="eastAsia"/>
        </w:rPr>
        <w:t>建設公司負責人黃</w:t>
      </w:r>
      <w:r w:rsidR="008B62B7">
        <w:rPr>
          <w:rFonts w:hAnsi="標楷體" w:hint="eastAsia"/>
        </w:rPr>
        <w:t>○</w:t>
      </w:r>
      <w:r w:rsidR="005F02F8" w:rsidRPr="00E248DF">
        <w:rPr>
          <w:rFonts w:hint="eastAsia"/>
        </w:rPr>
        <w:t>瑞有女陪侍之招待，又投資該建設公司「</w:t>
      </w:r>
      <w:r w:rsidR="00081734">
        <w:rPr>
          <w:rFonts w:hint="eastAsia"/>
        </w:rPr>
        <w:t>劍○</w:t>
      </w:r>
      <w:r w:rsidR="005F02F8" w:rsidRPr="00E248DF">
        <w:rPr>
          <w:rFonts w:hint="eastAsia"/>
        </w:rPr>
        <w:t>」、「</w:t>
      </w:r>
      <w:r w:rsidR="00081734">
        <w:rPr>
          <w:rFonts w:hint="eastAsia"/>
        </w:rPr>
        <w:t>萃○</w:t>
      </w:r>
      <w:r w:rsidR="005F02F8" w:rsidRPr="00E248DF">
        <w:rPr>
          <w:rFonts w:hint="eastAsia"/>
        </w:rPr>
        <w:t>」兩筆建案並取得報酬，且為使其投資之「</w:t>
      </w:r>
      <w:r w:rsidR="00081734">
        <w:rPr>
          <w:rFonts w:hint="eastAsia"/>
        </w:rPr>
        <w:t>萃○</w:t>
      </w:r>
      <w:r w:rsidR="005F02F8" w:rsidRPr="00E248DF">
        <w:rPr>
          <w:rFonts w:hint="eastAsia"/>
        </w:rPr>
        <w:t>」建案得以順利</w:t>
      </w:r>
      <w:r w:rsidR="00C27175" w:rsidRPr="00E248DF">
        <w:rPr>
          <w:rFonts w:hint="eastAsia"/>
        </w:rPr>
        <w:t>興建</w:t>
      </w:r>
      <w:r w:rsidR="005F02F8" w:rsidRPr="00E248DF">
        <w:rPr>
          <w:rFonts w:hint="eastAsia"/>
        </w:rPr>
        <w:t>，於</w:t>
      </w:r>
      <w:r w:rsidR="00C27175" w:rsidRPr="00E248DF">
        <w:rPr>
          <w:rFonts w:hint="eastAsia"/>
        </w:rPr>
        <w:t>107年間因</w:t>
      </w:r>
      <w:r w:rsidR="005F02F8" w:rsidRPr="00E248DF">
        <w:rPr>
          <w:rFonts w:hint="eastAsia"/>
        </w:rPr>
        <w:t>該建案工地逕流廢水排放超標遭受裁罰時，</w:t>
      </w:r>
      <w:r w:rsidR="0043728F" w:rsidRPr="00E248DF">
        <w:rPr>
          <w:rFonts w:hint="eastAsia"/>
        </w:rPr>
        <w:t>請託</w:t>
      </w:r>
      <w:r>
        <w:rPr>
          <w:rFonts w:hint="eastAsia"/>
        </w:rPr>
        <w:t>被彈劾人</w:t>
      </w:r>
      <w:r w:rsidR="005F02F8" w:rsidRPr="00E248DF">
        <w:rPr>
          <w:rFonts w:hint="eastAsia"/>
        </w:rPr>
        <w:t>羅仕臣協助</w:t>
      </w:r>
      <w:r w:rsidR="00C27175" w:rsidRPr="00E248DF">
        <w:rPr>
          <w:rFonts w:hint="eastAsia"/>
        </w:rPr>
        <w:t>減少</w:t>
      </w:r>
      <w:r w:rsidR="005F02F8" w:rsidRPr="00E248DF">
        <w:rPr>
          <w:rFonts w:hint="eastAsia"/>
        </w:rPr>
        <w:t>裁罰金額；</w:t>
      </w:r>
      <w:r w:rsidR="00DE2051" w:rsidRPr="00E248DF">
        <w:rPr>
          <w:rFonts w:hint="eastAsia"/>
        </w:rPr>
        <w:t>而後</w:t>
      </w:r>
      <w:r w:rsidR="005F02F8" w:rsidRPr="00E248DF">
        <w:rPr>
          <w:rFonts w:hint="eastAsia"/>
        </w:rPr>
        <w:t>又</w:t>
      </w:r>
      <w:r w:rsidR="00C27175" w:rsidRPr="00E248DF">
        <w:rPr>
          <w:rFonts w:hint="eastAsia"/>
        </w:rPr>
        <w:t>於108年間</w:t>
      </w:r>
      <w:r w:rsidR="005F02F8" w:rsidRPr="00E248DF">
        <w:rPr>
          <w:rFonts w:hint="eastAsia"/>
        </w:rPr>
        <w:t>分別請託</w:t>
      </w:r>
      <w:r>
        <w:rPr>
          <w:rFonts w:hint="eastAsia"/>
        </w:rPr>
        <w:t>被彈劾人</w:t>
      </w:r>
      <w:r w:rsidR="005F02F8" w:rsidRPr="00E248DF">
        <w:rPr>
          <w:rFonts w:hint="eastAsia"/>
        </w:rPr>
        <w:t>陳中振及周明堂</w:t>
      </w:r>
      <w:r w:rsidR="00DE2051" w:rsidRPr="00E248DF">
        <w:rPr>
          <w:rFonts w:hint="eastAsia"/>
        </w:rPr>
        <w:t>加速查驗</w:t>
      </w:r>
      <w:r w:rsidR="007B10CB" w:rsidRPr="00E248DF">
        <w:rPr>
          <w:rFonts w:hint="eastAsia"/>
        </w:rPr>
        <w:t>「</w:t>
      </w:r>
      <w:r w:rsidR="00081734">
        <w:rPr>
          <w:rFonts w:hint="eastAsia"/>
        </w:rPr>
        <w:t>萃○</w:t>
      </w:r>
      <w:r w:rsidR="007B10CB" w:rsidRPr="00E248DF">
        <w:rPr>
          <w:rFonts w:hint="eastAsia"/>
        </w:rPr>
        <w:t>」</w:t>
      </w:r>
      <w:r w:rsidR="00DE2051" w:rsidRPr="00E248DF">
        <w:rPr>
          <w:rFonts w:hint="eastAsia"/>
        </w:rPr>
        <w:t>建案之消防</w:t>
      </w:r>
      <w:r w:rsidR="00793DA1" w:rsidRPr="00E248DF">
        <w:rPr>
          <w:rFonts w:hint="eastAsia"/>
        </w:rPr>
        <w:t>安全</w:t>
      </w:r>
      <w:r w:rsidR="00DE2051" w:rsidRPr="00E248DF">
        <w:rPr>
          <w:rFonts w:hint="eastAsia"/>
        </w:rPr>
        <w:t>設備及土地移轉登記</w:t>
      </w:r>
      <w:r w:rsidR="00C27175" w:rsidRPr="00E248DF">
        <w:rPr>
          <w:rFonts w:hint="eastAsia"/>
        </w:rPr>
        <w:t>，</w:t>
      </w:r>
      <w:r>
        <w:rPr>
          <w:rFonts w:hint="eastAsia"/>
        </w:rPr>
        <w:t>被彈劾人</w:t>
      </w:r>
      <w:r w:rsidR="00814C6F" w:rsidRPr="00E248DF">
        <w:rPr>
          <w:rFonts w:hint="eastAsia"/>
        </w:rPr>
        <w:t>羅仕臣、陳中振及周明堂更</w:t>
      </w:r>
      <w:r w:rsidR="0043728F" w:rsidRPr="00E248DF">
        <w:rPr>
          <w:rFonts w:hint="eastAsia"/>
        </w:rPr>
        <w:t>與羅鈞盛</w:t>
      </w:r>
      <w:r w:rsidR="005F02F8" w:rsidRPr="00E248DF">
        <w:rPr>
          <w:rFonts w:hint="eastAsia"/>
        </w:rPr>
        <w:t>共同接受黃姓建商有女陪侍之招待</w:t>
      </w:r>
      <w:r w:rsidR="00814C6F" w:rsidRPr="00E248DF">
        <w:rPr>
          <w:rFonts w:hint="eastAsia"/>
        </w:rPr>
        <w:t>，其</w:t>
      </w:r>
      <w:r w:rsidR="00C46E2E" w:rsidRPr="00E248DF">
        <w:rPr>
          <w:rFonts w:hint="eastAsia"/>
        </w:rPr>
        <w:t>違失之事實及證據如下</w:t>
      </w:r>
      <w:r w:rsidR="003D53D4" w:rsidRPr="00E248DF">
        <w:rPr>
          <w:rFonts w:hint="eastAsia"/>
        </w:rPr>
        <w:t>(請參閱下列判決)</w:t>
      </w:r>
      <w:r w:rsidR="00C46E2E" w:rsidRPr="00E248DF">
        <w:rPr>
          <w:rFonts w:hint="eastAsia"/>
        </w:rPr>
        <w:t>：</w:t>
      </w:r>
    </w:p>
    <w:p w:rsidR="00130DEE" w:rsidRDefault="00107858" w:rsidP="00273D7C">
      <w:pPr>
        <w:pStyle w:val="3"/>
        <w:numPr>
          <w:ilvl w:val="2"/>
          <w:numId w:val="1"/>
        </w:numPr>
      </w:pPr>
      <w:r>
        <w:rPr>
          <w:rFonts w:hint="eastAsia"/>
        </w:rPr>
        <w:t>查</w:t>
      </w:r>
      <w:r w:rsidR="00273D7C">
        <w:rPr>
          <w:rFonts w:hint="eastAsia"/>
        </w:rPr>
        <w:t>新竹地院109年</w:t>
      </w:r>
      <w:r w:rsidR="007B2E67">
        <w:rPr>
          <w:rFonts w:hint="eastAsia"/>
        </w:rPr>
        <w:t>度</w:t>
      </w:r>
      <w:r w:rsidR="00273D7C">
        <w:rPr>
          <w:rFonts w:hint="eastAsia"/>
        </w:rPr>
        <w:t>訴字第500號判決(</w:t>
      </w:r>
      <w:r w:rsidR="00273D7C" w:rsidRPr="00471682">
        <w:rPr>
          <w:rFonts w:hint="eastAsia"/>
        </w:rPr>
        <w:t>詳附件</w:t>
      </w:r>
      <w:r w:rsidR="00487050" w:rsidRPr="00471682">
        <w:rPr>
          <w:rFonts w:hint="eastAsia"/>
        </w:rPr>
        <w:t>3</w:t>
      </w:r>
      <w:r w:rsidR="008A7BFC" w:rsidRPr="00471682">
        <w:rPr>
          <w:rFonts w:hint="eastAsia"/>
        </w:rPr>
        <w:t>，</w:t>
      </w:r>
      <w:r w:rsidR="00471682" w:rsidRPr="00471682">
        <w:rPr>
          <w:rFonts w:hint="eastAsia"/>
        </w:rPr>
        <w:t>第117~195頁</w:t>
      </w:r>
      <w:r w:rsidR="008A7BFC">
        <w:rPr>
          <w:rFonts w:hint="eastAsia"/>
        </w:rPr>
        <w:t>)</w:t>
      </w:r>
      <w:r w:rsidR="00E248DF">
        <w:rPr>
          <w:rFonts w:hint="eastAsia"/>
        </w:rPr>
        <w:t>被彈劾人</w:t>
      </w:r>
      <w:r w:rsidR="00130DEE">
        <w:rPr>
          <w:rFonts w:hint="eastAsia"/>
        </w:rPr>
        <w:t>羅鈞盛、羅仕臣、陳中振及周明堂所涉違法行為如下：</w:t>
      </w:r>
    </w:p>
    <w:p w:rsidR="00273D7C" w:rsidRDefault="00E248DF" w:rsidP="00130DEE">
      <w:pPr>
        <w:pStyle w:val="4"/>
      </w:pPr>
      <w:r>
        <w:rPr>
          <w:rFonts w:hint="eastAsia"/>
        </w:rPr>
        <w:t>被彈劾人</w:t>
      </w:r>
      <w:r w:rsidR="008A7BFC">
        <w:rPr>
          <w:rFonts w:hint="eastAsia"/>
        </w:rPr>
        <w:t>羅鈞盛</w:t>
      </w:r>
      <w:r w:rsidR="008A7BFC" w:rsidRPr="008A7BFC">
        <w:rPr>
          <w:rFonts w:hint="eastAsia"/>
        </w:rPr>
        <w:t>自100年7月2</w:t>
      </w:r>
      <w:r>
        <w:rPr>
          <w:rFonts w:hint="eastAsia"/>
        </w:rPr>
        <w:t>2</w:t>
      </w:r>
      <w:r w:rsidR="008A7BFC" w:rsidRPr="008A7BFC">
        <w:rPr>
          <w:rFonts w:hint="eastAsia"/>
        </w:rPr>
        <w:t>日起迄今，擔任新竹縣政府簡任10至11職等消保官，業務職掌包含</w:t>
      </w:r>
      <w:r w:rsidR="008A7BFC" w:rsidRPr="008A7BFC">
        <w:rPr>
          <w:rFonts w:hint="eastAsia"/>
        </w:rPr>
        <w:lastRenderedPageBreak/>
        <w:t>「依消費者保護法對企業或事業經營者為必要之調查」、「辦理消費申訴案件處理事宜」、「會同各單位辦理有關消保重大聯合查稽事項」，並自就任消保官以來，兼任新竹縣政府訴願審議委員會之內聘委員，以及由新竹縣縣長指派擔任府級九大行業(舊稱八大行業)聯合稽查小組召集人，對於所屬主管機關國際產業發展處、公務處、警察局、消防局、衛生局、勞工處、社會處、教育處於執行聯合稽查業務時具指揮權，執行帶隊、督導、指揮聯合稽查之職務，亦屬依據法令服務於地方自治團體所屬機關而具有法定職務權限之公務員。</w:t>
      </w:r>
      <w:r w:rsidR="008A7BFC">
        <w:rPr>
          <w:rFonts w:hint="eastAsia"/>
        </w:rPr>
        <w:t>惟</w:t>
      </w:r>
      <w:r>
        <w:rPr>
          <w:rFonts w:hint="eastAsia"/>
        </w:rPr>
        <w:t>被彈劾人</w:t>
      </w:r>
      <w:r w:rsidR="008A7BFC" w:rsidRPr="008A7BFC">
        <w:rPr>
          <w:rFonts w:hint="eastAsia"/>
        </w:rPr>
        <w:t>羅鈞盛於104年擔任簡任消保官期間，結識</w:t>
      </w:r>
      <w:r w:rsidR="00081734">
        <w:rPr>
          <w:rFonts w:hint="eastAsia"/>
        </w:rPr>
        <w:t>瑞○</w:t>
      </w:r>
      <w:r w:rsidR="008A7BFC" w:rsidRPr="008A7BFC">
        <w:rPr>
          <w:rFonts w:hint="eastAsia"/>
        </w:rPr>
        <w:t>建設有限公司(下稱</w:t>
      </w:r>
      <w:r w:rsidR="00081734">
        <w:rPr>
          <w:rFonts w:hint="eastAsia"/>
        </w:rPr>
        <w:t>瑞○</w:t>
      </w:r>
      <w:r w:rsidR="008A7BFC" w:rsidRPr="008A7BFC">
        <w:rPr>
          <w:rFonts w:hint="eastAsia"/>
        </w:rPr>
        <w:t>建設公司)負責人黃</w:t>
      </w:r>
      <w:r w:rsidR="008B62B7">
        <w:rPr>
          <w:rFonts w:hAnsi="標楷體" w:hint="eastAsia"/>
        </w:rPr>
        <w:t>○</w:t>
      </w:r>
      <w:r w:rsidR="008A7BFC" w:rsidRPr="008A7BFC">
        <w:rPr>
          <w:rFonts w:hint="eastAsia"/>
        </w:rPr>
        <w:t>瑞，二人自107年6月至109年2月間頻繁共同參與多場有女陪侍服務之飲宴，黃</w:t>
      </w:r>
      <w:r w:rsidR="008B62B7">
        <w:rPr>
          <w:rFonts w:hAnsi="標楷體" w:hint="eastAsia"/>
        </w:rPr>
        <w:t>○</w:t>
      </w:r>
      <w:r w:rsidR="008A7BFC" w:rsidRPr="008A7BFC">
        <w:rPr>
          <w:rFonts w:hint="eastAsia"/>
        </w:rPr>
        <w:t>瑞自104年11月起迄108年10月間，邀約羅鈞盛陸續投資</w:t>
      </w:r>
      <w:r w:rsidR="00081734">
        <w:rPr>
          <w:rFonts w:hint="eastAsia"/>
        </w:rPr>
        <w:t>瑞○</w:t>
      </w:r>
      <w:r w:rsidR="008A7BFC" w:rsidRPr="008A7BFC">
        <w:rPr>
          <w:rFonts w:hint="eastAsia"/>
        </w:rPr>
        <w:t>建設公司「</w:t>
      </w:r>
      <w:r w:rsidR="00081734">
        <w:rPr>
          <w:rFonts w:hint="eastAsia"/>
        </w:rPr>
        <w:t>劍○</w:t>
      </w:r>
      <w:r w:rsidR="008A7BFC" w:rsidRPr="008A7BFC">
        <w:rPr>
          <w:rFonts w:hint="eastAsia"/>
        </w:rPr>
        <w:t>」、「</w:t>
      </w:r>
      <w:r w:rsidR="00081734">
        <w:rPr>
          <w:rFonts w:hint="eastAsia"/>
        </w:rPr>
        <w:t>萃○</w:t>
      </w:r>
      <w:r w:rsidR="008A7BFC" w:rsidRPr="008A7BFC">
        <w:rPr>
          <w:rFonts w:hint="eastAsia"/>
        </w:rPr>
        <w:t>」兩筆建案，報酬總計大約為數</w:t>
      </w:r>
      <w:r w:rsidR="007B2E67">
        <w:rPr>
          <w:rFonts w:hint="eastAsia"/>
        </w:rPr>
        <w:t>新台幣(下同)</w:t>
      </w:r>
      <w:r w:rsidR="00F66542">
        <w:rPr>
          <w:rFonts w:hint="eastAsia"/>
        </w:rPr>
        <w:t>10</w:t>
      </w:r>
      <w:r w:rsidR="008A7BFC" w:rsidRPr="008A7BFC">
        <w:rPr>
          <w:rFonts w:hint="eastAsia"/>
        </w:rPr>
        <w:t>萬至100多萬元。</w:t>
      </w:r>
    </w:p>
    <w:p w:rsidR="008A7BFC" w:rsidRDefault="008A7BFC" w:rsidP="00130DEE">
      <w:pPr>
        <w:pStyle w:val="4"/>
      </w:pPr>
      <w:r>
        <w:rPr>
          <w:rFonts w:hint="eastAsia"/>
        </w:rPr>
        <w:t>又羅鈞盛因與黃</w:t>
      </w:r>
      <w:r w:rsidR="008B62B7">
        <w:rPr>
          <w:rFonts w:hAnsi="標楷體" w:hint="eastAsia"/>
        </w:rPr>
        <w:t>○</w:t>
      </w:r>
      <w:r>
        <w:rPr>
          <w:rFonts w:hint="eastAsia"/>
        </w:rPr>
        <w:t>瑞有上開利益往來關係，黃</w:t>
      </w:r>
      <w:r w:rsidR="008B62B7">
        <w:rPr>
          <w:rFonts w:hAnsi="標楷體" w:hint="eastAsia"/>
        </w:rPr>
        <w:t>○</w:t>
      </w:r>
      <w:r>
        <w:rPr>
          <w:rFonts w:hint="eastAsia"/>
        </w:rPr>
        <w:t>瑞數次請託</w:t>
      </w:r>
      <w:r w:rsidR="00081734">
        <w:rPr>
          <w:rFonts w:hint="eastAsia"/>
        </w:rPr>
        <w:t>瑞○</w:t>
      </w:r>
      <w:r>
        <w:rPr>
          <w:rFonts w:hint="eastAsia"/>
        </w:rPr>
        <w:t>建設公司「</w:t>
      </w:r>
      <w:r w:rsidR="00081734">
        <w:rPr>
          <w:rFonts w:hint="eastAsia"/>
        </w:rPr>
        <w:t>萃○</w:t>
      </w:r>
      <w:r>
        <w:rPr>
          <w:rFonts w:hint="eastAsia"/>
        </w:rPr>
        <w:t>」建案工程工地逕流廢水排放超標裁罰案件、申辦建造執照、使用執照、消防安全設備圖說審查、消防安全竣工設備查驗、申請土地建物移轉登記等案件之送審進度，均積極協助黃</w:t>
      </w:r>
      <w:r w:rsidR="008B62B7">
        <w:rPr>
          <w:rFonts w:hAnsi="標楷體" w:hint="eastAsia"/>
        </w:rPr>
        <w:t>○</w:t>
      </w:r>
      <w:r>
        <w:rPr>
          <w:rFonts w:hint="eastAsia"/>
        </w:rPr>
        <w:t>瑞，</w:t>
      </w:r>
      <w:r w:rsidR="00A91D6E">
        <w:rPr>
          <w:rFonts w:hint="eastAsia"/>
        </w:rPr>
        <w:t>渠</w:t>
      </w:r>
      <w:r>
        <w:rPr>
          <w:rFonts w:hint="eastAsia"/>
        </w:rPr>
        <w:t>位居新竹縣政府一級主管之身分，直接聯繫主管機關承辦人，或邀約該主管機關首長、副首長，一同接受黃</w:t>
      </w:r>
      <w:r w:rsidR="008B62B7">
        <w:rPr>
          <w:rFonts w:hAnsi="標楷體" w:hint="eastAsia"/>
        </w:rPr>
        <w:t>○</w:t>
      </w:r>
      <w:r>
        <w:rPr>
          <w:rFonts w:hint="eastAsia"/>
        </w:rPr>
        <w:t>瑞有女陪侍之招待，藉以完成請託事項。詎羅鈞盛分別與羅仕臣、陳中振、周明堂共同基於對於職務上之行為，收受不正利益之犯意聯絡，而黃</w:t>
      </w:r>
      <w:r w:rsidR="008B62B7">
        <w:rPr>
          <w:rFonts w:hAnsi="標楷體" w:hint="eastAsia"/>
        </w:rPr>
        <w:t>○</w:t>
      </w:r>
      <w:r>
        <w:rPr>
          <w:rFonts w:hint="eastAsia"/>
        </w:rPr>
        <w:t>瑞</w:t>
      </w:r>
      <w:r>
        <w:rPr>
          <w:rFonts w:hint="eastAsia"/>
        </w:rPr>
        <w:lastRenderedPageBreak/>
        <w:t>則基於對於公務員，關於不違背職務之行為，交付不正利益之犯意，分別為下列不法行為：</w:t>
      </w:r>
    </w:p>
    <w:p w:rsidR="008A7BFC" w:rsidRDefault="00081734" w:rsidP="00130DEE">
      <w:pPr>
        <w:pStyle w:val="5"/>
      </w:pPr>
      <w:r>
        <w:rPr>
          <w:rFonts w:hint="eastAsia"/>
        </w:rPr>
        <w:t>萃○</w:t>
      </w:r>
      <w:r w:rsidR="008A7BFC">
        <w:rPr>
          <w:rFonts w:hint="eastAsia"/>
        </w:rPr>
        <w:t>建案工地逕流廢水排放超標裁罰事件</w:t>
      </w:r>
      <w:r w:rsidR="00814C6F">
        <w:rPr>
          <w:rFonts w:hint="eastAsia"/>
        </w:rPr>
        <w:t>(羅鈞盛與新竹縣政府環境保護局</w:t>
      </w:r>
      <w:r w:rsidR="007B2E67">
        <w:rPr>
          <w:rFonts w:hint="eastAsia"/>
        </w:rPr>
        <w:t>(下稱新竹縣政府環保局)</w:t>
      </w:r>
      <w:r w:rsidR="00814C6F">
        <w:rPr>
          <w:rFonts w:hint="eastAsia"/>
        </w:rPr>
        <w:t>前副局長</w:t>
      </w:r>
      <w:r w:rsidR="00A91D6E">
        <w:rPr>
          <w:rFonts w:hint="eastAsia"/>
        </w:rPr>
        <w:t>羅仕臣</w:t>
      </w:r>
      <w:r w:rsidR="00814C6F">
        <w:rPr>
          <w:rFonts w:hint="eastAsia"/>
        </w:rPr>
        <w:t>之違失行為)</w:t>
      </w:r>
      <w:r w:rsidR="008A7BFC">
        <w:rPr>
          <w:rFonts w:hint="eastAsia"/>
        </w:rPr>
        <w:t>：</w:t>
      </w:r>
    </w:p>
    <w:p w:rsidR="008A7BFC" w:rsidRDefault="008A7BFC" w:rsidP="00130DEE">
      <w:pPr>
        <w:pStyle w:val="6"/>
      </w:pPr>
      <w:r>
        <w:rPr>
          <w:rFonts w:hAnsi="標楷體" w:cs="標楷體" w:hint="eastAsia"/>
        </w:rPr>
        <w:t>黃</w:t>
      </w:r>
      <w:r w:rsidR="008B62B7">
        <w:rPr>
          <w:rFonts w:hAnsi="標楷體" w:cs="標楷體" w:hint="eastAsia"/>
        </w:rPr>
        <w:t>○</w:t>
      </w:r>
      <w:r>
        <w:rPr>
          <w:rFonts w:hAnsi="標楷體" w:cs="標楷體" w:hint="eastAsia"/>
        </w:rPr>
        <w:t>瑞經工地主任廖</w:t>
      </w:r>
      <w:r w:rsidR="00C3548D">
        <w:rPr>
          <w:rFonts w:hAnsi="標楷體" w:cs="標楷體" w:hint="eastAsia"/>
        </w:rPr>
        <w:t>○</w:t>
      </w:r>
      <w:r>
        <w:rPr>
          <w:rFonts w:hAnsi="標楷體" w:cs="標楷體" w:hint="eastAsia"/>
        </w:rPr>
        <w:t>仁通報，其所經營</w:t>
      </w:r>
      <w:r w:rsidR="00081734">
        <w:rPr>
          <w:rFonts w:hAnsi="標楷體" w:cs="標楷體" w:hint="eastAsia"/>
        </w:rPr>
        <w:t>瑞○</w:t>
      </w:r>
      <w:r>
        <w:rPr>
          <w:rFonts w:hAnsi="標楷體" w:cs="標楷體" w:hint="eastAsia"/>
        </w:rPr>
        <w:t>建設公司興建坐落於新竹縣○○鄉○○○段</w:t>
      </w:r>
      <w:r>
        <w:t>000</w:t>
      </w:r>
      <w:r>
        <w:rPr>
          <w:rFonts w:hint="eastAsia"/>
        </w:rPr>
        <w:t>地號</w:t>
      </w:r>
      <w:r w:rsidR="00081734">
        <w:rPr>
          <w:rFonts w:hint="eastAsia"/>
        </w:rPr>
        <w:t>萃○</w:t>
      </w:r>
      <w:r>
        <w:rPr>
          <w:rFonts w:hint="eastAsia"/>
        </w:rPr>
        <w:t>建案工地，於</w:t>
      </w:r>
      <w:r>
        <w:t>107</w:t>
      </w:r>
      <w:r>
        <w:rPr>
          <w:rFonts w:hint="eastAsia"/>
        </w:rPr>
        <w:t>年</w:t>
      </w:r>
      <w:r>
        <w:t>5</w:t>
      </w:r>
      <w:r>
        <w:rPr>
          <w:rFonts w:hint="eastAsia"/>
        </w:rPr>
        <w:t>月</w:t>
      </w:r>
      <w:r>
        <w:t>7</w:t>
      </w:r>
      <w:r>
        <w:rPr>
          <w:rFonts w:hint="eastAsia"/>
        </w:rPr>
        <w:t>日下午</w:t>
      </w:r>
      <w:r>
        <w:t>3</w:t>
      </w:r>
      <w:r>
        <w:rPr>
          <w:rFonts w:hint="eastAsia"/>
        </w:rPr>
        <w:t>時許因新竹縣政府環保局水污染防治科承辦人</w:t>
      </w:r>
      <w:r w:rsidR="00081734">
        <w:rPr>
          <w:rFonts w:hint="eastAsia"/>
        </w:rPr>
        <w:t>林○堯</w:t>
      </w:r>
      <w:r>
        <w:rPr>
          <w:rFonts w:hint="eastAsia"/>
        </w:rPr>
        <w:t>前往稽查發現，轄內新豐鄉中崎橋下排放之大量黃色混濁廢水，源自前開建案工程挖設地下室，將地下室廢水抽至水池後沉澱泥砂，廢水再溢流排放至中崎橋下所致，且該次稽查亦採取工地廢水放流口檢體送驗等節。</w:t>
      </w:r>
    </w:p>
    <w:p w:rsidR="008A7BFC" w:rsidRDefault="008A7BFC" w:rsidP="00130DEE">
      <w:pPr>
        <w:pStyle w:val="6"/>
      </w:pPr>
      <w:r>
        <w:rPr>
          <w:rFonts w:hAnsi="標楷體" w:cs="標楷體" w:hint="eastAsia"/>
        </w:rPr>
        <w:t>黃</w:t>
      </w:r>
      <w:r w:rsidR="008B62B7">
        <w:rPr>
          <w:rFonts w:hAnsi="標楷體" w:cs="標楷體" w:hint="eastAsia"/>
        </w:rPr>
        <w:t>○</w:t>
      </w:r>
      <w:r>
        <w:rPr>
          <w:rFonts w:hAnsi="標楷體" w:cs="標楷體" w:hint="eastAsia"/>
        </w:rPr>
        <w:t>瑞得知上情後，急尋羅鈞盛協助，於</w:t>
      </w:r>
      <w:r>
        <w:t>107</w:t>
      </w:r>
      <w:r>
        <w:rPr>
          <w:rFonts w:hint="eastAsia"/>
        </w:rPr>
        <w:t>年</w:t>
      </w:r>
      <w:r>
        <w:t>6</w:t>
      </w:r>
      <w:r>
        <w:rPr>
          <w:rFonts w:hint="eastAsia"/>
        </w:rPr>
        <w:t>月</w:t>
      </w:r>
      <w:r>
        <w:t>11</w:t>
      </w:r>
      <w:r>
        <w:rPr>
          <w:rFonts w:hint="eastAsia"/>
        </w:rPr>
        <w:t>日晚間</w:t>
      </w:r>
      <w:r>
        <w:t>8</w:t>
      </w:r>
      <w:r>
        <w:rPr>
          <w:rFonts w:hint="eastAsia"/>
        </w:rPr>
        <w:t>時許，邀約羅鈞盛至址設新竹縣○○市○○○街</w:t>
      </w:r>
      <w:r>
        <w:t>0</w:t>
      </w:r>
      <w:r>
        <w:rPr>
          <w:rFonts w:hint="eastAsia"/>
        </w:rPr>
        <w:t>號「潮</w:t>
      </w:r>
      <w:r>
        <w:t>PUB</w:t>
      </w:r>
      <w:r>
        <w:rPr>
          <w:rFonts w:hint="eastAsia"/>
        </w:rPr>
        <w:t>」會面，請託羅鈞盛協調減免裁罰一事，羅鈞盛則允諾並接受</w:t>
      </w:r>
      <w:r w:rsidR="00E248DF">
        <w:rPr>
          <w:rFonts w:hint="eastAsia"/>
        </w:rPr>
        <w:t>有</w:t>
      </w:r>
      <w:r>
        <w:rPr>
          <w:rFonts w:hint="eastAsia"/>
        </w:rPr>
        <w:t>女陪侍招待服務，該次消費金額合計</w:t>
      </w:r>
      <w:r>
        <w:t>2</w:t>
      </w:r>
      <w:r>
        <w:rPr>
          <w:rFonts w:hint="eastAsia"/>
        </w:rPr>
        <w:t>萬</w:t>
      </w:r>
      <w:r>
        <w:t>6,000</w:t>
      </w:r>
      <w:r>
        <w:rPr>
          <w:rFonts w:hint="eastAsia"/>
        </w:rPr>
        <w:t>元（包廂費</w:t>
      </w:r>
      <w:r>
        <w:t>1</w:t>
      </w:r>
      <w:r>
        <w:rPr>
          <w:rFonts w:hint="eastAsia"/>
        </w:rPr>
        <w:t>萬</w:t>
      </w:r>
      <w:r>
        <w:t>4,300</w:t>
      </w:r>
      <w:r>
        <w:rPr>
          <w:rFonts w:hint="eastAsia"/>
        </w:rPr>
        <w:t>元</w:t>
      </w:r>
      <w:r>
        <w:t>+</w:t>
      </w:r>
      <w:r>
        <w:rPr>
          <w:rFonts w:hint="eastAsia"/>
        </w:rPr>
        <w:t>小姐坐檯費</w:t>
      </w:r>
      <w:r>
        <w:t>1</w:t>
      </w:r>
      <w:r>
        <w:rPr>
          <w:rFonts w:hint="eastAsia"/>
        </w:rPr>
        <w:t>萬</w:t>
      </w:r>
      <w:r>
        <w:t>800</w:t>
      </w:r>
      <w:r>
        <w:rPr>
          <w:rFonts w:hint="eastAsia"/>
        </w:rPr>
        <w:t>元</w:t>
      </w:r>
      <w:r>
        <w:t>+</w:t>
      </w:r>
      <w:r>
        <w:rPr>
          <w:rFonts w:hint="eastAsia"/>
        </w:rPr>
        <w:t>追加酒費</w:t>
      </w:r>
      <w:r>
        <w:t>900</w:t>
      </w:r>
      <w:r>
        <w:rPr>
          <w:rFonts w:hint="eastAsia"/>
        </w:rPr>
        <w:t>元）。羅鈞盛接受招待後，隨即於</w:t>
      </w:r>
      <w:r>
        <w:t>107</w:t>
      </w:r>
      <w:r>
        <w:rPr>
          <w:rFonts w:hint="eastAsia"/>
        </w:rPr>
        <w:t>年</w:t>
      </w:r>
      <w:r>
        <w:t>6</w:t>
      </w:r>
      <w:r>
        <w:rPr>
          <w:rFonts w:hint="eastAsia"/>
        </w:rPr>
        <w:t>月</w:t>
      </w:r>
      <w:r>
        <w:t>13</w:t>
      </w:r>
      <w:r>
        <w:rPr>
          <w:rFonts w:hint="eastAsia"/>
        </w:rPr>
        <w:t>日新竹縣政府環保局發出陳述意見書前之某時許，致電環保局承辦人</w:t>
      </w:r>
      <w:r w:rsidR="00081734">
        <w:rPr>
          <w:rFonts w:hint="eastAsia"/>
        </w:rPr>
        <w:t>林○堯</w:t>
      </w:r>
      <w:r>
        <w:rPr>
          <w:rFonts w:hint="eastAsia"/>
        </w:rPr>
        <w:t>，表明其消保官之身分，以不佳之口氣質問上開排放廢水案件之裁罰法規及金額，最低之罰款金額為何。羅鈞盛亦於</w:t>
      </w:r>
      <w:r>
        <w:t>107</w:t>
      </w:r>
      <w:r>
        <w:rPr>
          <w:rFonts w:hint="eastAsia"/>
        </w:rPr>
        <w:t>年</w:t>
      </w:r>
      <w:r>
        <w:t>6</w:t>
      </w:r>
      <w:r>
        <w:rPr>
          <w:rFonts w:hint="eastAsia"/>
        </w:rPr>
        <w:t>月13日陳述意見書發出前聯繫羅仕臣，請託詢問上開排放廢水案件之裁罰法規及金額為何，羅仕臣並詢問</w:t>
      </w:r>
      <w:bookmarkStart w:id="57" w:name="_Hlk132030284"/>
      <w:r>
        <w:rPr>
          <w:rFonts w:hint="eastAsia"/>
        </w:rPr>
        <w:t>承辦人</w:t>
      </w:r>
      <w:r w:rsidR="00081734">
        <w:rPr>
          <w:rFonts w:hint="eastAsia"/>
        </w:rPr>
        <w:t>林○堯</w:t>
      </w:r>
      <w:r>
        <w:rPr>
          <w:rFonts w:hint="eastAsia"/>
        </w:rPr>
        <w:t>、</w:t>
      </w:r>
      <w:r>
        <w:rPr>
          <w:rFonts w:hint="eastAsia"/>
        </w:rPr>
        <w:lastRenderedPageBreak/>
        <w:t>水污染防治科科長</w:t>
      </w:r>
      <w:r w:rsidR="00081734">
        <w:rPr>
          <w:rFonts w:hint="eastAsia"/>
        </w:rPr>
        <w:t>林○志</w:t>
      </w:r>
      <w:bookmarkEnd w:id="57"/>
      <w:r>
        <w:rPr>
          <w:rFonts w:hint="eastAsia"/>
        </w:rPr>
        <w:t>，上開案件之</w:t>
      </w:r>
      <w:bookmarkStart w:id="58" w:name="_Hlk132030310"/>
      <w:r>
        <w:rPr>
          <w:rFonts w:hint="eastAsia"/>
        </w:rPr>
        <w:t>裁罰情形及適用法規</w:t>
      </w:r>
      <w:bookmarkEnd w:id="58"/>
      <w:r>
        <w:rPr>
          <w:rFonts w:hint="eastAsia"/>
        </w:rPr>
        <w:t>為何。</w:t>
      </w:r>
      <w:r w:rsidR="00081734">
        <w:rPr>
          <w:rFonts w:hint="eastAsia"/>
        </w:rPr>
        <w:t>林○堯</w:t>
      </w:r>
      <w:r>
        <w:rPr>
          <w:rFonts w:hint="eastAsia"/>
        </w:rPr>
        <w:t>因此接獲科長</w:t>
      </w:r>
      <w:r w:rsidR="00081734">
        <w:rPr>
          <w:rFonts w:hint="eastAsia"/>
        </w:rPr>
        <w:t>林○志</w:t>
      </w:r>
      <w:r>
        <w:rPr>
          <w:rFonts w:hint="eastAsia"/>
        </w:rPr>
        <w:t>、副局長羅仕臣、消保官羅鈞盛詢問此案件之裁罰情形。惟</w:t>
      </w:r>
      <w:r w:rsidR="00081734">
        <w:rPr>
          <w:rFonts w:hint="eastAsia"/>
        </w:rPr>
        <w:t>林○堯</w:t>
      </w:r>
      <w:r>
        <w:rPr>
          <w:rFonts w:hint="eastAsia"/>
        </w:rPr>
        <w:t>當時未能決定裁罰金額。</w:t>
      </w:r>
    </w:p>
    <w:p w:rsidR="008A7BFC" w:rsidRDefault="008A7BFC" w:rsidP="00130DEE">
      <w:pPr>
        <w:pStyle w:val="6"/>
      </w:pPr>
      <w:r>
        <w:rPr>
          <w:rFonts w:hAnsi="標楷體" w:cs="標楷體" w:hint="eastAsia"/>
        </w:rPr>
        <w:t>黃</w:t>
      </w:r>
      <w:r w:rsidR="008B62B7">
        <w:rPr>
          <w:rFonts w:hAnsi="標楷體" w:cs="標楷體" w:hint="eastAsia"/>
        </w:rPr>
        <w:t>○</w:t>
      </w:r>
      <w:r>
        <w:rPr>
          <w:rFonts w:hAnsi="標楷體" w:cs="標楷體" w:hint="eastAsia"/>
        </w:rPr>
        <w:t>瑞於</w:t>
      </w:r>
      <w:r>
        <w:t>107</w:t>
      </w:r>
      <w:r>
        <w:rPr>
          <w:rFonts w:hint="eastAsia"/>
        </w:rPr>
        <w:t>年</w:t>
      </w:r>
      <w:r>
        <w:t>6</w:t>
      </w:r>
      <w:r>
        <w:rPr>
          <w:rFonts w:hint="eastAsia"/>
        </w:rPr>
        <w:t>月</w:t>
      </w:r>
      <w:r>
        <w:t>19</w:t>
      </w:r>
      <w:r>
        <w:rPr>
          <w:rFonts w:hint="eastAsia"/>
        </w:rPr>
        <w:t>日接獲新竹縣政府環保局來函通知，</w:t>
      </w:r>
      <w:r w:rsidR="00081734">
        <w:rPr>
          <w:rFonts w:hint="eastAsia"/>
        </w:rPr>
        <w:t>萃○</w:t>
      </w:r>
      <w:r>
        <w:rPr>
          <w:rFonts w:hint="eastAsia"/>
        </w:rPr>
        <w:t>建案工地排放廢水採樣檢驗結果，懸浮固體值為</w:t>
      </w:r>
      <w:r>
        <w:t>624mg/L</w:t>
      </w:r>
      <w:r>
        <w:rPr>
          <w:rFonts w:hint="eastAsia"/>
        </w:rPr>
        <w:t>，超過標準值（</w:t>
      </w:r>
      <w:r>
        <w:t>30mg/L</w:t>
      </w:r>
      <w:r>
        <w:rPr>
          <w:rFonts w:hint="eastAsia"/>
        </w:rPr>
        <w:t>）約</w:t>
      </w:r>
      <w:r>
        <w:t>20</w:t>
      </w:r>
      <w:r>
        <w:rPr>
          <w:rFonts w:hint="eastAsia"/>
        </w:rPr>
        <w:t>倍，不符合放流水標準，涉違反水污</w:t>
      </w:r>
      <w:r w:rsidR="007B2E67">
        <w:rPr>
          <w:rFonts w:hint="eastAsia"/>
        </w:rPr>
        <w:t>染防治</w:t>
      </w:r>
      <w:r>
        <w:rPr>
          <w:rFonts w:hint="eastAsia"/>
        </w:rPr>
        <w:t>法第</w:t>
      </w:r>
      <w:r>
        <w:t>30</w:t>
      </w:r>
      <w:r>
        <w:rPr>
          <w:rFonts w:hint="eastAsia"/>
        </w:rPr>
        <w:t>條，請</w:t>
      </w:r>
      <w:r w:rsidR="00081734">
        <w:rPr>
          <w:rFonts w:hint="eastAsia"/>
        </w:rPr>
        <w:t>瑞○</w:t>
      </w:r>
      <w:r>
        <w:rPr>
          <w:rFonts w:hint="eastAsia"/>
        </w:rPr>
        <w:t>建設公司於</w:t>
      </w:r>
      <w:r>
        <w:t>10</w:t>
      </w:r>
      <w:r>
        <w:rPr>
          <w:rFonts w:hint="eastAsia"/>
        </w:rPr>
        <w:t>日期限內回復陳述意見等情，黃</w:t>
      </w:r>
      <w:r w:rsidR="008B62B7">
        <w:rPr>
          <w:rFonts w:hAnsi="標楷體" w:hint="eastAsia"/>
        </w:rPr>
        <w:t>○</w:t>
      </w:r>
      <w:r>
        <w:rPr>
          <w:rFonts w:hint="eastAsia"/>
        </w:rPr>
        <w:t>瑞因恐裁罰金額過高及工地遭勒令停工，遂聯繫羅鈞盛請託其代撰陳述意見書，並相約於</w:t>
      </w:r>
      <w:r>
        <w:t>107</w:t>
      </w:r>
      <w:r>
        <w:rPr>
          <w:rFonts w:hint="eastAsia"/>
        </w:rPr>
        <w:t>年</w:t>
      </w:r>
      <w:r>
        <w:t>6</w:t>
      </w:r>
      <w:r>
        <w:rPr>
          <w:rFonts w:hint="eastAsia"/>
        </w:rPr>
        <w:t>月</w:t>
      </w:r>
      <w:r>
        <w:t>21</w:t>
      </w:r>
      <w:r>
        <w:rPr>
          <w:rFonts w:hint="eastAsia"/>
        </w:rPr>
        <w:t>日晚間</w:t>
      </w:r>
      <w:r>
        <w:t>8</w:t>
      </w:r>
      <w:r>
        <w:rPr>
          <w:rFonts w:hint="eastAsia"/>
        </w:rPr>
        <w:t>時許至</w:t>
      </w:r>
      <w:r>
        <w:t>10</w:t>
      </w:r>
      <w:r>
        <w:rPr>
          <w:rFonts w:hint="eastAsia"/>
        </w:rPr>
        <w:t>時許，至址設新竹縣○○市○○街</w:t>
      </w:r>
      <w:r>
        <w:t>00</w:t>
      </w:r>
      <w:r>
        <w:rPr>
          <w:rFonts w:hint="eastAsia"/>
        </w:rPr>
        <w:t>號</w:t>
      </w:r>
      <w:r>
        <w:t>2</w:t>
      </w:r>
      <w:r>
        <w:rPr>
          <w:rFonts w:hint="eastAsia"/>
        </w:rPr>
        <w:t>樓「風月時尚會館」會面，商討如何減免罰鍰，羅鈞盛則允諾並接受有女陪侍之服務。羅鈞盛於</w:t>
      </w:r>
      <w:r>
        <w:t>107</w:t>
      </w:r>
      <w:r>
        <w:rPr>
          <w:rFonts w:hint="eastAsia"/>
        </w:rPr>
        <w:t>年</w:t>
      </w:r>
      <w:r>
        <w:t>6</w:t>
      </w:r>
      <w:r>
        <w:rPr>
          <w:rFonts w:hint="eastAsia"/>
        </w:rPr>
        <w:t>月</w:t>
      </w:r>
      <w:r>
        <w:t>22</w:t>
      </w:r>
      <w:r>
        <w:rPr>
          <w:rFonts w:hint="eastAsia"/>
        </w:rPr>
        <w:t>日某時許，透過羅仕臣獲悉裁處金額可能裁罰最低金額3萬元罰鍰且無須停工後，羅鈞盛、黃</w:t>
      </w:r>
      <w:r w:rsidR="008B62B7">
        <w:rPr>
          <w:rFonts w:hAnsi="標楷體" w:hint="eastAsia"/>
        </w:rPr>
        <w:t>○</w:t>
      </w:r>
      <w:r>
        <w:rPr>
          <w:rFonts w:hint="eastAsia"/>
        </w:rPr>
        <w:t>瑞為慶祝此事，遂於同日晚間8時許至10時許，再次至「風月時尚會館」會面，參與有女陪侍之在場之飲宴。</w:t>
      </w:r>
    </w:p>
    <w:p w:rsidR="008A7BFC" w:rsidRDefault="008A7BFC" w:rsidP="00130DEE">
      <w:pPr>
        <w:pStyle w:val="6"/>
      </w:pPr>
      <w:r>
        <w:rPr>
          <w:rFonts w:hAnsi="標楷體" w:cs="標楷體" w:hint="eastAsia"/>
        </w:rPr>
        <w:t>黃</w:t>
      </w:r>
      <w:r w:rsidR="008B62B7">
        <w:rPr>
          <w:rFonts w:hAnsi="標楷體" w:cs="標楷體" w:hint="eastAsia"/>
        </w:rPr>
        <w:t>○</w:t>
      </w:r>
      <w:r>
        <w:rPr>
          <w:rFonts w:hAnsi="標楷體" w:cs="標楷體" w:hint="eastAsia"/>
        </w:rPr>
        <w:t>瑞因尚未接獲環保局之裁處書，為求上開排放廢水案件之裁罰結果能裁罰最低金額，且不致被勒令停工，基於對公務員關於不違背職務行為交付不正利益之犯意，透過羅鈞盛邀約時任環保局副局長羅仕臣會面，羅鈞盛即邀約羅仕臣於</w:t>
      </w:r>
      <w:r>
        <w:t>107</w:t>
      </w:r>
      <w:r>
        <w:rPr>
          <w:rFonts w:hint="eastAsia"/>
        </w:rPr>
        <w:t>年</w:t>
      </w:r>
      <w:r>
        <w:t>6</w:t>
      </w:r>
      <w:r>
        <w:rPr>
          <w:rFonts w:hint="eastAsia"/>
        </w:rPr>
        <w:t>月</w:t>
      </w:r>
      <w:r>
        <w:t>25</w:t>
      </w:r>
      <w:r>
        <w:rPr>
          <w:rFonts w:hint="eastAsia"/>
        </w:rPr>
        <w:t>日晚間</w:t>
      </w:r>
      <w:r>
        <w:t>6</w:t>
      </w:r>
      <w:r>
        <w:rPr>
          <w:rFonts w:hint="eastAsia"/>
        </w:rPr>
        <w:t>時至</w:t>
      </w:r>
      <w:r>
        <w:t>8</w:t>
      </w:r>
      <w:r>
        <w:rPr>
          <w:rFonts w:hint="eastAsia"/>
        </w:rPr>
        <w:t>時許，至址設新竹縣○○市○○路</w:t>
      </w:r>
      <w:r>
        <w:t>000</w:t>
      </w:r>
      <w:r>
        <w:rPr>
          <w:rFonts w:hint="eastAsia"/>
        </w:rPr>
        <w:t>巷</w:t>
      </w:r>
      <w:r>
        <w:t>0</w:t>
      </w:r>
      <w:r>
        <w:rPr>
          <w:rFonts w:hint="eastAsia"/>
        </w:rPr>
        <w:t>號「三年二班羊肉爐」餐廳與黃</w:t>
      </w:r>
      <w:r w:rsidR="008B62B7">
        <w:rPr>
          <w:rFonts w:hAnsi="標楷體" w:hint="eastAsia"/>
        </w:rPr>
        <w:t>○</w:t>
      </w:r>
      <w:r>
        <w:rPr>
          <w:rFonts w:hint="eastAsia"/>
        </w:rPr>
        <w:t>瑞飲宴，</w:t>
      </w:r>
      <w:r>
        <w:rPr>
          <w:rFonts w:hint="eastAsia"/>
        </w:rPr>
        <w:lastRenderedPageBreak/>
        <w:t>經羅仕臣應允到場後，黃</w:t>
      </w:r>
      <w:r w:rsidR="008B62B7">
        <w:rPr>
          <w:rFonts w:hAnsi="標楷體" w:hint="eastAsia"/>
        </w:rPr>
        <w:t>○</w:t>
      </w:r>
      <w:r>
        <w:rPr>
          <w:rFonts w:hint="eastAsia"/>
        </w:rPr>
        <w:t>瑞當場請託羅仕臣協助減免裁罰。餐敘後黃</w:t>
      </w:r>
      <w:r w:rsidR="008B62B7">
        <w:rPr>
          <w:rFonts w:hAnsi="標楷體" w:hint="eastAsia"/>
        </w:rPr>
        <w:t>○</w:t>
      </w:r>
      <w:r>
        <w:rPr>
          <w:rFonts w:hint="eastAsia"/>
        </w:rPr>
        <w:t>瑞透過羅鈞盛邀約羅仕臣一同前往「風月時尚會館」續攤接受有女陪侍服務招待。羅鈞盛、羅仕臣均明知基於上開職務上之行為，攸關逕流廢水排放超標裁罰所適用法規及裁罰金額多寡，而黃</w:t>
      </w:r>
      <w:r w:rsidR="008B62B7">
        <w:rPr>
          <w:rFonts w:hAnsi="標楷體" w:hint="eastAsia"/>
        </w:rPr>
        <w:t>○</w:t>
      </w:r>
      <w:r>
        <w:rPr>
          <w:rFonts w:hint="eastAsia"/>
        </w:rPr>
        <w:t>瑞邀約招待渠等至有女子陪侍坐檯之處所喝花酒，目的係為求渠等協助以最低金額裁罰</w:t>
      </w:r>
      <w:r w:rsidR="00081734">
        <w:rPr>
          <w:rFonts w:hint="eastAsia"/>
        </w:rPr>
        <w:t>瑞○</w:t>
      </w:r>
      <w:r>
        <w:rPr>
          <w:rFonts w:hint="eastAsia"/>
        </w:rPr>
        <w:t>建設公司，與羅仕臣之職務相關，</w:t>
      </w:r>
      <w:r w:rsidRPr="00081734">
        <w:rPr>
          <w:rFonts w:hint="eastAsia"/>
        </w:rPr>
        <w:t>且該消費性質、內容，已逾一般的禮俗往來，而係對其職務上行為，本於行賄之意思給予不正利益，</w:t>
      </w:r>
      <w:r>
        <w:rPr>
          <w:rFonts w:hint="eastAsia"/>
        </w:rPr>
        <w:t>竟仍共同基於公務員對於職務上行為收受不正利益之犯意聯絡，於</w:t>
      </w:r>
      <w:bookmarkStart w:id="59" w:name="_Hlk132027405"/>
      <w:r>
        <w:rPr>
          <w:rFonts w:hint="eastAsia"/>
        </w:rPr>
        <w:t>107年6月25日晚間8時至翌日凌晨0時止，與黃</w:t>
      </w:r>
      <w:r w:rsidR="008B62B7">
        <w:rPr>
          <w:rFonts w:hAnsi="標楷體" w:hint="eastAsia"/>
        </w:rPr>
        <w:t>○</w:t>
      </w:r>
      <w:r>
        <w:rPr>
          <w:rFonts w:hint="eastAsia"/>
        </w:rPr>
        <w:t>瑞共至「風月時尚會館」，接受有女陪侍之招待</w:t>
      </w:r>
      <w:bookmarkEnd w:id="59"/>
      <w:r>
        <w:rPr>
          <w:rFonts w:hint="eastAsia"/>
        </w:rPr>
        <w:t>，消費金額計約10,900元(4小時包廂費2,000元、酒錢約1,700元+小姐每人每檯2小時1,200元，3人2檯坐檯費7,200元)，羅鈞盛、羅仕臣因此獲得之不正利益對價分別為3,633元(10,900÷3人)。</w:t>
      </w:r>
      <w:bookmarkStart w:id="60" w:name="_Hlk132030543"/>
      <w:r>
        <w:rPr>
          <w:rFonts w:hint="eastAsia"/>
        </w:rPr>
        <w:t>羅仕臣於接受招待後，詢問承辦人</w:t>
      </w:r>
      <w:r w:rsidR="00081734">
        <w:rPr>
          <w:rFonts w:hint="eastAsia"/>
        </w:rPr>
        <w:t>林○堯</w:t>
      </w:r>
      <w:r>
        <w:rPr>
          <w:rFonts w:hint="eastAsia"/>
        </w:rPr>
        <w:t>有關「</w:t>
      </w:r>
      <w:r w:rsidR="00081734">
        <w:rPr>
          <w:rFonts w:hint="eastAsia"/>
        </w:rPr>
        <w:t>萃○</w:t>
      </w:r>
      <w:r>
        <w:rPr>
          <w:rFonts w:hint="eastAsia"/>
        </w:rPr>
        <w:t>」建案排放廢水之違規情節及檢測結果，表達關心該稽查案之裁罰情形，瞭解本案能否適用水污染防治法第30條規定</w:t>
      </w:r>
      <w:bookmarkEnd w:id="60"/>
      <w:r>
        <w:rPr>
          <w:rFonts w:hint="eastAsia"/>
        </w:rPr>
        <w:t>。</w:t>
      </w:r>
    </w:p>
    <w:p w:rsidR="008A7BFC" w:rsidRDefault="008A7BFC" w:rsidP="00130DEE">
      <w:pPr>
        <w:pStyle w:val="6"/>
      </w:pPr>
      <w:r>
        <w:rPr>
          <w:rFonts w:hAnsi="標楷體" w:cs="標楷體" w:hint="eastAsia"/>
        </w:rPr>
        <w:t>嗣黃</w:t>
      </w:r>
      <w:r w:rsidR="008B62B7">
        <w:rPr>
          <w:rFonts w:hAnsi="標楷體" w:cs="標楷體" w:hint="eastAsia"/>
        </w:rPr>
        <w:t>○</w:t>
      </w:r>
      <w:r>
        <w:rPr>
          <w:rFonts w:hAnsi="標楷體" w:cs="標楷體" w:hint="eastAsia"/>
        </w:rPr>
        <w:t>瑞遲未接獲環保局之裁處書，為確保環保局能以最低金額裁罰，又接續上開對公務員關於不違背職務行為交付不正利益之犯意，透過羅鈞盛再次邀約羅仕臣於</w:t>
      </w:r>
      <w:r>
        <w:t>107</w:t>
      </w:r>
      <w:r>
        <w:rPr>
          <w:rFonts w:hint="eastAsia"/>
        </w:rPr>
        <w:t>年</w:t>
      </w:r>
      <w:r>
        <w:t>7</w:t>
      </w:r>
      <w:r>
        <w:rPr>
          <w:rFonts w:hint="eastAsia"/>
        </w:rPr>
        <w:t>月</w:t>
      </w:r>
      <w:r>
        <w:t>10</w:t>
      </w:r>
      <w:r>
        <w:rPr>
          <w:rFonts w:hint="eastAsia"/>
        </w:rPr>
        <w:t>日晚間</w:t>
      </w:r>
      <w:r>
        <w:t>8</w:t>
      </w:r>
      <w:r>
        <w:rPr>
          <w:rFonts w:hint="eastAsia"/>
        </w:rPr>
        <w:t>時許至</w:t>
      </w:r>
      <w:r>
        <w:t>7</w:t>
      </w:r>
      <w:r>
        <w:rPr>
          <w:rFonts w:hint="eastAsia"/>
        </w:rPr>
        <w:t>月</w:t>
      </w:r>
      <w:r>
        <w:t>11</w:t>
      </w:r>
      <w:r>
        <w:rPr>
          <w:rFonts w:hint="eastAsia"/>
        </w:rPr>
        <w:t>日凌晨</w:t>
      </w:r>
      <w:r>
        <w:t>2</w:t>
      </w:r>
      <w:r>
        <w:rPr>
          <w:rFonts w:hint="eastAsia"/>
        </w:rPr>
        <w:t>時許至「風月時尚會館」會面，羅鈞盛、羅仕臣則接續前</w:t>
      </w:r>
      <w:r>
        <w:rPr>
          <w:rFonts w:hint="eastAsia"/>
        </w:rPr>
        <w:lastRenderedPageBreak/>
        <w:t>揭共同基於公務員對於職務上行為收受不正利益之犯意聯絡，接受有女陪侍之招待，消費金額計約</w:t>
      </w:r>
      <w:r>
        <w:t>10,900</w:t>
      </w:r>
      <w:r>
        <w:rPr>
          <w:rFonts w:hint="eastAsia"/>
        </w:rPr>
        <w:t>元</w:t>
      </w:r>
      <w:r>
        <w:t>(4</w:t>
      </w:r>
      <w:r>
        <w:rPr>
          <w:rFonts w:hint="eastAsia"/>
        </w:rPr>
        <w:t>小時包廂費</w:t>
      </w:r>
      <w:r>
        <w:t>2,000</w:t>
      </w:r>
      <w:r>
        <w:rPr>
          <w:rFonts w:hint="eastAsia"/>
        </w:rPr>
        <w:t>元、酒錢約</w:t>
      </w:r>
      <w:r>
        <w:t>1,700</w:t>
      </w:r>
      <w:r>
        <w:rPr>
          <w:rFonts w:hint="eastAsia"/>
        </w:rPr>
        <w:t>元</w:t>
      </w:r>
      <w:r>
        <w:t>+</w:t>
      </w:r>
      <w:r>
        <w:rPr>
          <w:rFonts w:hint="eastAsia"/>
        </w:rPr>
        <w:t>小姐每人每檯</w:t>
      </w:r>
      <w:r>
        <w:t>2</w:t>
      </w:r>
      <w:r>
        <w:rPr>
          <w:rFonts w:hint="eastAsia"/>
        </w:rPr>
        <w:t>小時</w:t>
      </w:r>
      <w:r>
        <w:t>1,200</w:t>
      </w:r>
      <w:r>
        <w:rPr>
          <w:rFonts w:hint="eastAsia"/>
        </w:rPr>
        <w:t>元，</w:t>
      </w:r>
      <w:r>
        <w:t>3</w:t>
      </w:r>
      <w:r>
        <w:rPr>
          <w:rFonts w:hint="eastAsia"/>
        </w:rPr>
        <w:t>人</w:t>
      </w:r>
      <w:r>
        <w:t>2</w:t>
      </w:r>
      <w:r>
        <w:rPr>
          <w:rFonts w:hint="eastAsia"/>
        </w:rPr>
        <w:t>檯坐檯費</w:t>
      </w:r>
      <w:r>
        <w:t>7,200</w:t>
      </w:r>
      <w:r>
        <w:rPr>
          <w:rFonts w:hint="eastAsia"/>
        </w:rPr>
        <w:t>元</w:t>
      </w:r>
      <w:r>
        <w:t>)</w:t>
      </w:r>
      <w:r>
        <w:rPr>
          <w:rFonts w:hint="eastAsia"/>
        </w:rPr>
        <w:t>，羅鈞盛、羅仕臣因此獲得之不正利益對價分別為</w:t>
      </w:r>
      <w:r>
        <w:t>3,633</w:t>
      </w:r>
      <w:r>
        <w:rPr>
          <w:rFonts w:hint="eastAsia"/>
        </w:rPr>
        <w:t>元</w:t>
      </w:r>
      <w:r>
        <w:t>(</w:t>
      </w:r>
      <w:r>
        <w:rPr>
          <w:rFonts w:hint="eastAsia"/>
        </w:rPr>
        <w:t>10,900÷3人)，羅仕臣並於該次飲宴中回覆黃</w:t>
      </w:r>
      <w:r w:rsidR="008B62B7">
        <w:rPr>
          <w:rFonts w:hAnsi="標楷體" w:hint="eastAsia"/>
        </w:rPr>
        <w:t>○</w:t>
      </w:r>
      <w:r>
        <w:rPr>
          <w:rFonts w:hint="eastAsia"/>
        </w:rPr>
        <w:t>瑞適用水污染防治法第30條規定，裁罰金額會相對較低。羅仕臣於收受黃</w:t>
      </w:r>
      <w:r w:rsidR="008B62B7">
        <w:rPr>
          <w:rFonts w:hAnsi="標楷體" w:hint="eastAsia"/>
        </w:rPr>
        <w:t>○</w:t>
      </w:r>
      <w:r>
        <w:rPr>
          <w:rFonts w:hint="eastAsia"/>
        </w:rPr>
        <w:t>瑞2次有女陪侍之不正利益後，就承辦人</w:t>
      </w:r>
      <w:r w:rsidR="00081734">
        <w:rPr>
          <w:rFonts w:hint="eastAsia"/>
        </w:rPr>
        <w:t>林○堯</w:t>
      </w:r>
      <w:r>
        <w:rPr>
          <w:rFonts w:hint="eastAsia"/>
        </w:rPr>
        <w:t>於107年8月1日檢陳建議裁處3萬元罰鍰之簽呈予以簽核同意，已為工地之逕流廢水排放超標裁罰案件之最低金額，並核章該案裁處書之函稿，案經環保局於107年9月19日函發裁處書予</w:t>
      </w:r>
      <w:r w:rsidR="00081734">
        <w:rPr>
          <w:rFonts w:hint="eastAsia"/>
        </w:rPr>
        <w:t>瑞○</w:t>
      </w:r>
      <w:r>
        <w:rPr>
          <w:rFonts w:hint="eastAsia"/>
        </w:rPr>
        <w:t>建設公司，裁處結果為罰鍰3萬元整及參加環境講習。</w:t>
      </w:r>
    </w:p>
    <w:p w:rsidR="008A7BFC" w:rsidRDefault="00081734" w:rsidP="00130DEE">
      <w:pPr>
        <w:pStyle w:val="5"/>
      </w:pPr>
      <w:bookmarkStart w:id="61" w:name="_Hlk132028014"/>
      <w:bookmarkStart w:id="62" w:name="_Hlk132016762"/>
      <w:r>
        <w:rPr>
          <w:rFonts w:hint="eastAsia"/>
        </w:rPr>
        <w:t>萃○</w:t>
      </w:r>
      <w:r w:rsidR="008A7BFC">
        <w:rPr>
          <w:rFonts w:hint="eastAsia"/>
        </w:rPr>
        <w:t>建案消防安全設備竣工查驗申請事件</w:t>
      </w:r>
      <w:bookmarkEnd w:id="61"/>
      <w:r w:rsidR="00814C6F">
        <w:rPr>
          <w:rFonts w:hint="eastAsia"/>
        </w:rPr>
        <w:t>(羅鈞盛與新竹縣政府消防局前副局長陳中振之違失行為)</w:t>
      </w:r>
      <w:r w:rsidR="008A7BFC">
        <w:rPr>
          <w:rFonts w:hint="eastAsia"/>
        </w:rPr>
        <w:t>：</w:t>
      </w:r>
    </w:p>
    <w:p w:rsidR="008A7BFC" w:rsidRDefault="008A7BFC" w:rsidP="00130DEE">
      <w:pPr>
        <w:pStyle w:val="6"/>
      </w:pPr>
      <w:r>
        <w:rPr>
          <w:rFonts w:hAnsi="標楷體" w:cs="標楷體" w:hint="eastAsia"/>
        </w:rPr>
        <w:t>黃</w:t>
      </w:r>
      <w:r w:rsidR="008B62B7">
        <w:rPr>
          <w:rFonts w:hAnsi="標楷體" w:cs="標楷體" w:hint="eastAsia"/>
        </w:rPr>
        <w:t>○</w:t>
      </w:r>
      <w:r>
        <w:rPr>
          <w:rFonts w:hAnsi="標楷體" w:cs="標楷體" w:hint="eastAsia"/>
        </w:rPr>
        <w:t>瑞所經營之</w:t>
      </w:r>
      <w:r w:rsidR="00081734">
        <w:rPr>
          <w:rFonts w:hAnsi="標楷體" w:cs="標楷體" w:hint="eastAsia"/>
        </w:rPr>
        <w:t>瑞○</w:t>
      </w:r>
      <w:r>
        <w:rPr>
          <w:rFonts w:hAnsi="標楷體" w:cs="標楷體" w:hint="eastAsia"/>
        </w:rPr>
        <w:t>建設公司於</w:t>
      </w:r>
      <w:r>
        <w:t>108</w:t>
      </w:r>
      <w:r>
        <w:rPr>
          <w:rFonts w:hint="eastAsia"/>
        </w:rPr>
        <w:t>年</w:t>
      </w:r>
      <w:r>
        <w:t>9</w:t>
      </w:r>
      <w:r>
        <w:rPr>
          <w:rFonts w:hint="eastAsia"/>
        </w:rPr>
        <w:t>月</w:t>
      </w:r>
      <w:r>
        <w:t>5</w:t>
      </w:r>
      <w:r>
        <w:rPr>
          <w:rFonts w:hint="eastAsia"/>
        </w:rPr>
        <w:t>日透過消防設備師</w:t>
      </w:r>
      <w:r w:rsidR="00081734">
        <w:rPr>
          <w:rFonts w:hint="eastAsia"/>
        </w:rPr>
        <w:t>林○業</w:t>
      </w:r>
      <w:r>
        <w:rPr>
          <w:rFonts w:hint="eastAsia"/>
        </w:rPr>
        <w:t>，以建築起造人</w:t>
      </w:r>
      <w:r w:rsidR="00081734">
        <w:rPr>
          <w:rFonts w:hint="eastAsia"/>
        </w:rPr>
        <w:t>僑○</w:t>
      </w:r>
      <w:r>
        <w:rPr>
          <w:rFonts w:hint="eastAsia"/>
        </w:rPr>
        <w:t>建築公司名義於消防署系統線上申辦</w:t>
      </w:r>
      <w:r w:rsidR="00081734">
        <w:rPr>
          <w:rFonts w:hint="eastAsia"/>
        </w:rPr>
        <w:t>萃○</w:t>
      </w:r>
      <w:r>
        <w:rPr>
          <w:rFonts w:hint="eastAsia"/>
        </w:rPr>
        <w:t>建案之「消防安全設備竣工查驗申請」後，黃</w:t>
      </w:r>
      <w:r w:rsidR="008B62B7">
        <w:rPr>
          <w:rFonts w:hAnsi="標楷體" w:hint="eastAsia"/>
        </w:rPr>
        <w:t>○</w:t>
      </w:r>
      <w:r>
        <w:rPr>
          <w:rFonts w:hint="eastAsia"/>
        </w:rPr>
        <w:t>瑞為迅速取得消防檢查許可函，以利後續使用執照申請流程，基於對公務員關於不違背職務行為交付不正利益之犯意，於</w:t>
      </w:r>
      <w:r>
        <w:t>108</w:t>
      </w:r>
      <w:r>
        <w:rPr>
          <w:rFonts w:hint="eastAsia"/>
        </w:rPr>
        <w:t>年</w:t>
      </w:r>
      <w:r>
        <w:t>9</w:t>
      </w:r>
      <w:r>
        <w:rPr>
          <w:rFonts w:hint="eastAsia"/>
        </w:rPr>
        <w:t>月</w:t>
      </w:r>
      <w:r>
        <w:t>5</w:t>
      </w:r>
      <w:r>
        <w:rPr>
          <w:rFonts w:hint="eastAsia"/>
        </w:rPr>
        <w:t>日下午</w:t>
      </w:r>
      <w:r>
        <w:t>5</w:t>
      </w:r>
      <w:r>
        <w:rPr>
          <w:rFonts w:hint="eastAsia"/>
        </w:rPr>
        <w:t>時許，使用</w:t>
      </w:r>
      <w:r>
        <w:t>LINE</w:t>
      </w:r>
      <w:r>
        <w:rPr>
          <w:rFonts w:hint="eastAsia"/>
        </w:rPr>
        <w:t>通訊軟體傳送</w:t>
      </w:r>
      <w:r w:rsidR="00081734">
        <w:rPr>
          <w:rFonts w:hint="eastAsia"/>
        </w:rPr>
        <w:t>萃○</w:t>
      </w:r>
      <w:r>
        <w:rPr>
          <w:rFonts w:hint="eastAsia"/>
        </w:rPr>
        <w:t>建案申辦消防安全設備竣工查驗之「案件編號：</w:t>
      </w:r>
      <w:r>
        <w:t>000000000</w:t>
      </w:r>
      <w:r>
        <w:rPr>
          <w:rFonts w:hint="eastAsia"/>
        </w:rPr>
        <w:t>」及線上申辦系統畫面予羅鈞盛，請其協助聯繫新竹縣政府消防局承辦</w:t>
      </w:r>
      <w:r>
        <w:rPr>
          <w:rFonts w:hint="eastAsia"/>
        </w:rPr>
        <w:lastRenderedPageBreak/>
        <w:t>人加速審查作業流程，並透過羅鈞盛邀約新竹縣政府消防局副局長陳中振會面，羅鈞盛收到後隨即回覆：「收到」、「晚上我跟消防副局長會餐」等語，羅鈞盛為協助黃</w:t>
      </w:r>
      <w:r w:rsidR="008B62B7">
        <w:rPr>
          <w:rFonts w:hAnsi="標楷體" w:hint="eastAsia"/>
        </w:rPr>
        <w:t>○</w:t>
      </w:r>
      <w:r>
        <w:rPr>
          <w:rFonts w:hint="eastAsia"/>
        </w:rPr>
        <w:t>瑞儘速取得消防檢查許可函，旋於當晚致電聯繫陳中振，因當晚陳中振另有公務活動未與羅鈞盛聚餐，雙方相約翌日（即</w:t>
      </w:r>
      <w:bookmarkStart w:id="63" w:name="_Hlk132031095"/>
      <w:r>
        <w:rPr>
          <w:rFonts w:hint="eastAsia"/>
        </w:rPr>
        <w:t>108年9月6日）於消防局副局長辦公室會面</w:t>
      </w:r>
      <w:bookmarkEnd w:id="63"/>
      <w:r>
        <w:rPr>
          <w:rFonts w:hint="eastAsia"/>
        </w:rPr>
        <w:t>。羅鈞盛當面請託催辦所屬承辦人加速通過</w:t>
      </w:r>
      <w:r w:rsidR="00081734">
        <w:rPr>
          <w:rFonts w:hint="eastAsia"/>
        </w:rPr>
        <w:t>萃○</w:t>
      </w:r>
      <w:r>
        <w:rPr>
          <w:rFonts w:hint="eastAsia"/>
        </w:rPr>
        <w:t>建案消防安全設備查驗、會勘作業，並將該查驗案之系統掛件翻拍照片，使用LINE通訊軟體轉傳陳中振，及傳送「懇請加速，感恩！」，陳中振收到後立即回覆：「好的，我會交待的」等語，並於108年9月8日使用LINE通訊軟體轉傳「</w:t>
      </w:r>
      <w:r w:rsidR="00081734">
        <w:rPr>
          <w:rFonts w:hint="eastAsia"/>
        </w:rPr>
        <w:t>萃○</w:t>
      </w:r>
      <w:r>
        <w:rPr>
          <w:rFonts w:hint="eastAsia"/>
        </w:rPr>
        <w:t>」建案申辦消防安全設備竣工查驗之線上掛件翻拍照片予新竹縣政府消防局災害預防科科長</w:t>
      </w:r>
      <w:r w:rsidR="00081734">
        <w:rPr>
          <w:rFonts w:hint="eastAsia"/>
        </w:rPr>
        <w:t>黃○薦</w:t>
      </w:r>
      <w:r>
        <w:rPr>
          <w:rFonts w:hint="eastAsia"/>
        </w:rPr>
        <w:t>，</w:t>
      </w:r>
      <w:r w:rsidR="00081734">
        <w:rPr>
          <w:rFonts w:hint="eastAsia"/>
        </w:rPr>
        <w:t>黃○薦</w:t>
      </w:r>
      <w:r>
        <w:rPr>
          <w:rFonts w:hint="eastAsia"/>
        </w:rPr>
        <w:t>隨即將本案委由科室資深隊員</w:t>
      </w:r>
      <w:r w:rsidR="00081734">
        <w:rPr>
          <w:rFonts w:hint="eastAsia"/>
        </w:rPr>
        <w:t>蕭○隆</w:t>
      </w:r>
      <w:r>
        <w:rPr>
          <w:rFonts w:hint="eastAsia"/>
        </w:rPr>
        <w:t>處理，並於108年9月9日答覆：「報告副座：已編排會勘人員</w:t>
      </w:r>
      <w:r w:rsidR="00081734">
        <w:rPr>
          <w:rFonts w:hint="eastAsia"/>
        </w:rPr>
        <w:t>蕭○隆</w:t>
      </w:r>
      <w:r>
        <w:rPr>
          <w:rFonts w:hint="eastAsia"/>
        </w:rPr>
        <w:t>，謝謝」等語</w:t>
      </w:r>
      <w:r w:rsidR="00471682" w:rsidRPr="00471682">
        <w:rPr>
          <w:rFonts w:hint="eastAsia"/>
        </w:rPr>
        <w:t>(詳附件4，第196~236頁)</w:t>
      </w:r>
      <w:r>
        <w:rPr>
          <w:rFonts w:hint="eastAsia"/>
        </w:rPr>
        <w:t>。</w:t>
      </w:r>
    </w:p>
    <w:p w:rsidR="008A7BFC" w:rsidRDefault="008A7BFC" w:rsidP="00130DEE">
      <w:pPr>
        <w:pStyle w:val="6"/>
      </w:pPr>
      <w:r>
        <w:rPr>
          <w:rFonts w:hAnsi="標楷體" w:cs="標楷體" w:hint="eastAsia"/>
        </w:rPr>
        <w:t>嗣羅鈞盛於</w:t>
      </w:r>
      <w:r>
        <w:t>108</w:t>
      </w:r>
      <w:r>
        <w:rPr>
          <w:rFonts w:hint="eastAsia"/>
        </w:rPr>
        <w:t>年</w:t>
      </w:r>
      <w:r>
        <w:t>9</w:t>
      </w:r>
      <w:r>
        <w:rPr>
          <w:rFonts w:hint="eastAsia"/>
        </w:rPr>
        <w:t>月</w:t>
      </w:r>
      <w:r>
        <w:t>11</w:t>
      </w:r>
      <w:r>
        <w:rPr>
          <w:rFonts w:hint="eastAsia"/>
        </w:rPr>
        <w:t>日、</w:t>
      </w:r>
      <w:r>
        <w:t>9</w:t>
      </w:r>
      <w:r>
        <w:rPr>
          <w:rFonts w:hint="eastAsia"/>
        </w:rPr>
        <w:t>月</w:t>
      </w:r>
      <w:r>
        <w:t>16</w:t>
      </w:r>
      <w:r>
        <w:rPr>
          <w:rFonts w:hint="eastAsia"/>
        </w:rPr>
        <w:t>日又陸續向陳中振關心該查驗案之進度，並使用</w:t>
      </w:r>
      <w:r>
        <w:t>LINE</w:t>
      </w:r>
      <w:r>
        <w:rPr>
          <w:rFonts w:hint="eastAsia"/>
        </w:rPr>
        <w:t>通訊軟體詢問：「請問承辦人大名及分機？」，陳中振遂於</w:t>
      </w:r>
      <w:r>
        <w:t>108</w:t>
      </w:r>
      <w:r>
        <w:rPr>
          <w:rFonts w:hint="eastAsia"/>
        </w:rPr>
        <w:t>年</w:t>
      </w:r>
      <w:r>
        <w:t>9</w:t>
      </w:r>
      <w:r>
        <w:rPr>
          <w:rFonts w:hint="eastAsia"/>
        </w:rPr>
        <w:t>月</w:t>
      </w:r>
      <w:r>
        <w:t>17</w:t>
      </w:r>
      <w:r>
        <w:rPr>
          <w:rFonts w:hint="eastAsia"/>
        </w:rPr>
        <w:t>日答覆：「承辦人</w:t>
      </w:r>
      <w:r>
        <w:t>-</w:t>
      </w:r>
      <w:r w:rsidR="00081734">
        <w:rPr>
          <w:rFonts w:hint="eastAsia"/>
        </w:rPr>
        <w:t>蕭○隆</w:t>
      </w:r>
      <w:r>
        <w:rPr>
          <w:rFonts w:hint="eastAsia"/>
        </w:rPr>
        <w:t>」、「分機是</w:t>
      </w:r>
      <w:r>
        <w:t>603</w:t>
      </w:r>
      <w:r>
        <w:rPr>
          <w:rFonts w:hint="eastAsia"/>
        </w:rPr>
        <w:t>」、「今天下午已經安排人去會勘」、「現在還在檢查」等語。該查驗案因</w:t>
      </w:r>
      <w:r w:rsidR="00081734">
        <w:rPr>
          <w:rFonts w:hint="eastAsia"/>
        </w:rPr>
        <w:t>蕭○隆</w:t>
      </w:r>
      <w:r>
        <w:rPr>
          <w:rFonts w:hint="eastAsia"/>
        </w:rPr>
        <w:t>於</w:t>
      </w:r>
      <w:r>
        <w:t>108</w:t>
      </w:r>
      <w:r>
        <w:rPr>
          <w:rFonts w:hint="eastAsia"/>
        </w:rPr>
        <w:t>年</w:t>
      </w:r>
      <w:r>
        <w:t>9</w:t>
      </w:r>
      <w:r>
        <w:rPr>
          <w:rFonts w:hint="eastAsia"/>
        </w:rPr>
        <w:t>月</w:t>
      </w:r>
      <w:r>
        <w:t>17</w:t>
      </w:r>
      <w:r>
        <w:rPr>
          <w:rFonts w:hint="eastAsia"/>
        </w:rPr>
        <w:t>日至「</w:t>
      </w:r>
      <w:r w:rsidR="00081734">
        <w:rPr>
          <w:rFonts w:hint="eastAsia"/>
        </w:rPr>
        <w:t>萃○</w:t>
      </w:r>
      <w:r>
        <w:rPr>
          <w:rFonts w:hint="eastAsia"/>
        </w:rPr>
        <w:t>」建案工地現勘消防安全設備，認未盡符合前揭「各類場所消防安全設備設置標準」，故與消防設備師</w:t>
      </w:r>
      <w:r w:rsidR="00081734">
        <w:rPr>
          <w:rFonts w:hint="eastAsia"/>
        </w:rPr>
        <w:t>林○業</w:t>
      </w:r>
      <w:r>
        <w:rPr>
          <w:rFonts w:hint="eastAsia"/>
        </w:rPr>
        <w:t>另擇會勘日期</w:t>
      </w:r>
      <w:r>
        <w:t>108</w:t>
      </w:r>
      <w:r>
        <w:rPr>
          <w:rFonts w:hint="eastAsia"/>
        </w:rPr>
        <w:t>年</w:t>
      </w:r>
      <w:r>
        <w:t>9</w:t>
      </w:r>
      <w:r>
        <w:rPr>
          <w:rFonts w:hint="eastAsia"/>
        </w:rPr>
        <w:t>月</w:t>
      </w:r>
      <w:r>
        <w:t>24</w:t>
      </w:r>
      <w:r>
        <w:rPr>
          <w:rFonts w:hint="eastAsia"/>
        </w:rPr>
        <w:t>日複</w:t>
      </w:r>
      <w:r>
        <w:rPr>
          <w:rFonts w:hint="eastAsia"/>
        </w:rPr>
        <w:lastRenderedPageBreak/>
        <w:t>驗。該案經複驗合格後，羅鈞盛又於</w:t>
      </w:r>
      <w:r>
        <w:t>108</w:t>
      </w:r>
      <w:r>
        <w:rPr>
          <w:rFonts w:hint="eastAsia"/>
        </w:rPr>
        <w:t>年</w:t>
      </w:r>
      <w:r>
        <w:t>9</w:t>
      </w:r>
      <w:r>
        <w:rPr>
          <w:rFonts w:hint="eastAsia"/>
        </w:rPr>
        <w:t>月</w:t>
      </w:r>
      <w:r>
        <w:t>25</w:t>
      </w:r>
      <w:r>
        <w:rPr>
          <w:rFonts w:hint="eastAsia"/>
        </w:rPr>
        <w:t>日，使用</w:t>
      </w:r>
      <w:r>
        <w:t>LINE</w:t>
      </w:r>
      <w:r>
        <w:rPr>
          <w:rFonts w:hint="eastAsia"/>
        </w:rPr>
        <w:t>通訊軟體聯繫陳中振，表示：「黃董的事，懇請您持續關注，感恩！」並轉知黃</w:t>
      </w:r>
      <w:r w:rsidR="008B62B7">
        <w:rPr>
          <w:rFonts w:hAnsi="標楷體" w:hint="eastAsia"/>
        </w:rPr>
        <w:t>○</w:t>
      </w:r>
      <w:r>
        <w:rPr>
          <w:rFonts w:hint="eastAsia"/>
        </w:rPr>
        <w:t>瑞已請陳中振持續關注。</w:t>
      </w:r>
    </w:p>
    <w:p w:rsidR="008A7BFC" w:rsidRDefault="008A7BFC" w:rsidP="00130DEE">
      <w:pPr>
        <w:pStyle w:val="6"/>
      </w:pPr>
      <w:r>
        <w:rPr>
          <w:rFonts w:hAnsi="標楷體" w:cs="標楷體" w:hint="eastAsia"/>
        </w:rPr>
        <w:t>羅鈞盛因受黃</w:t>
      </w:r>
      <w:r w:rsidR="008B62B7">
        <w:rPr>
          <w:rFonts w:hAnsi="標楷體" w:cs="標楷體" w:hint="eastAsia"/>
        </w:rPr>
        <w:t>○</w:t>
      </w:r>
      <w:r>
        <w:rPr>
          <w:rFonts w:hAnsi="標楷體" w:cs="標楷體" w:hint="eastAsia"/>
        </w:rPr>
        <w:t>瑞所託，於</w:t>
      </w:r>
      <w:bookmarkStart w:id="64" w:name="_Hlk132028205"/>
      <w:r>
        <w:t>108</w:t>
      </w:r>
      <w:r>
        <w:rPr>
          <w:rFonts w:hint="eastAsia"/>
        </w:rPr>
        <w:t>年</w:t>
      </w:r>
      <w:r>
        <w:t>10</w:t>
      </w:r>
      <w:r>
        <w:rPr>
          <w:rFonts w:hint="eastAsia"/>
        </w:rPr>
        <w:t>月</w:t>
      </w:r>
      <w:r>
        <w:t>1</w:t>
      </w:r>
      <w:r>
        <w:rPr>
          <w:rFonts w:hint="eastAsia"/>
        </w:rPr>
        <w:t>日晚間</w:t>
      </w:r>
      <w:r>
        <w:t>6</w:t>
      </w:r>
      <w:r>
        <w:rPr>
          <w:rFonts w:hint="eastAsia"/>
        </w:rPr>
        <w:t>時許邀約陳中振至「三年二班羊肉爐」餐廳聚餐</w:t>
      </w:r>
      <w:bookmarkEnd w:id="64"/>
      <w:r>
        <w:rPr>
          <w:rFonts w:hint="eastAsia"/>
        </w:rPr>
        <w:t>，嗣</w:t>
      </w:r>
      <w:bookmarkStart w:id="65" w:name="_Hlk132028242"/>
      <w:r>
        <w:rPr>
          <w:rFonts w:hint="eastAsia"/>
        </w:rPr>
        <w:t>同日晚間</w:t>
      </w:r>
      <w:r>
        <w:t>9</w:t>
      </w:r>
      <w:r>
        <w:rPr>
          <w:rFonts w:hint="eastAsia"/>
        </w:rPr>
        <w:t>時至</w:t>
      </w:r>
      <w:r>
        <w:t>11</w:t>
      </w:r>
      <w:r>
        <w:rPr>
          <w:rFonts w:hint="eastAsia"/>
        </w:rPr>
        <w:t>時許</w:t>
      </w:r>
      <w:bookmarkEnd w:id="65"/>
      <w:r>
        <w:rPr>
          <w:rFonts w:hint="eastAsia"/>
        </w:rPr>
        <w:t>，再邀約陳中振至址設新竹縣○○市○○路○段</w:t>
      </w:r>
      <w:r>
        <w:t>00</w:t>
      </w:r>
      <w:r>
        <w:rPr>
          <w:rFonts w:hint="eastAsia"/>
        </w:rPr>
        <w:t>號</w:t>
      </w:r>
      <w:bookmarkStart w:id="66" w:name="_Hlk132028453"/>
      <w:r>
        <w:rPr>
          <w:rFonts w:hint="eastAsia"/>
        </w:rPr>
        <w:t>「食尚運動主題餐廳」</w:t>
      </w:r>
      <w:bookmarkEnd w:id="66"/>
      <w:r>
        <w:t>(</w:t>
      </w:r>
      <w:r>
        <w:rPr>
          <w:rFonts w:hint="eastAsia"/>
        </w:rPr>
        <w:t>下稱食尚運動餐廳，該餐廳已歇業改由「帝道海鮮餐廳」營運</w:t>
      </w:r>
      <w:r>
        <w:t>)</w:t>
      </w:r>
      <w:r>
        <w:rPr>
          <w:rFonts w:hint="eastAsia"/>
        </w:rPr>
        <w:t>接受黃</w:t>
      </w:r>
      <w:r w:rsidR="008B62B7">
        <w:rPr>
          <w:rFonts w:hAnsi="標楷體" w:hint="eastAsia"/>
        </w:rPr>
        <w:t>○</w:t>
      </w:r>
      <w:r>
        <w:rPr>
          <w:rFonts w:hint="eastAsia"/>
        </w:rPr>
        <w:t>瑞招待</w:t>
      </w:r>
      <w:bookmarkStart w:id="67" w:name="_Hlk132028523"/>
      <w:r>
        <w:rPr>
          <w:rFonts w:hint="eastAsia"/>
        </w:rPr>
        <w:t>有女陪侍之飲宴</w:t>
      </w:r>
      <w:bookmarkEnd w:id="67"/>
      <w:r>
        <w:rPr>
          <w:rFonts w:hint="eastAsia"/>
        </w:rPr>
        <w:t>，羅鈞盛、陳中振均明知基於上開職務上之行為，攸關消防安全設備竣工查驗審查作業時間及過程順利與否，而黃</w:t>
      </w:r>
      <w:r w:rsidR="008B62B7">
        <w:rPr>
          <w:rFonts w:hAnsi="標楷體" w:hint="eastAsia"/>
        </w:rPr>
        <w:t>○</w:t>
      </w:r>
      <w:r>
        <w:rPr>
          <w:rFonts w:hint="eastAsia"/>
        </w:rPr>
        <w:t>瑞邀約招待渠等至有女子陪侍坐檯之處所喝花酒，目的係為求渠等協助加速前開案件審查，與陳中振之職務相關，且該消費性質、內容，已逾一般的禮俗往來，而係對其職務上行為，本於行賄之意思給予不正利益，竟仍共同基於公務員對於職務上行為收受不正利益之犯意聯絡，接受其有女陪侍之招待，該次消費金額7,900元(包廂費4,300+小姐每人每檯2小時1,200元，3人1檯坐檯費3,600元)，羅鈞盛、陳中振因此獲得之不正利益對價分別為2,633元(7,900÷3人)。</w:t>
      </w:r>
    </w:p>
    <w:p w:rsidR="008A7BFC" w:rsidRDefault="008A7BFC" w:rsidP="00130DEE">
      <w:pPr>
        <w:pStyle w:val="6"/>
      </w:pPr>
      <w:r>
        <w:rPr>
          <w:rFonts w:hAnsi="標楷體" w:cs="標楷體" w:hint="eastAsia"/>
        </w:rPr>
        <w:t>嗣</w:t>
      </w:r>
      <w:r w:rsidR="00081734">
        <w:rPr>
          <w:rFonts w:hAnsi="標楷體" w:cs="標楷體" w:hint="eastAsia"/>
        </w:rPr>
        <w:t>蕭○隆</w:t>
      </w:r>
      <w:r>
        <w:rPr>
          <w:rFonts w:hAnsi="標楷體" w:cs="標楷體" w:hint="eastAsia"/>
        </w:rPr>
        <w:t>雖發現該查驗案所應檢附之使用執照申請書尚有用印缺漏，仍於</w:t>
      </w:r>
      <w:r>
        <w:t>108</w:t>
      </w:r>
      <w:r>
        <w:rPr>
          <w:rFonts w:hint="eastAsia"/>
        </w:rPr>
        <w:t>年</w:t>
      </w:r>
      <w:r>
        <w:t>10</w:t>
      </w:r>
      <w:r>
        <w:rPr>
          <w:rFonts w:hint="eastAsia"/>
        </w:rPr>
        <w:t>月</w:t>
      </w:r>
      <w:r>
        <w:t>2</w:t>
      </w:r>
      <w:r>
        <w:rPr>
          <w:rFonts w:hint="eastAsia"/>
        </w:rPr>
        <w:t>日送陳會勘表，並通知消防設備師</w:t>
      </w:r>
      <w:r w:rsidR="00081734">
        <w:rPr>
          <w:rFonts w:hint="eastAsia"/>
        </w:rPr>
        <w:t>林○業</w:t>
      </w:r>
      <w:r>
        <w:rPr>
          <w:rFonts w:hint="eastAsia"/>
        </w:rPr>
        <w:t>待消防局通知領取許可函時，再持補蓋印章之使用執照申請書抽換附件。嗣黃</w:t>
      </w:r>
      <w:r w:rsidR="008B62B7">
        <w:rPr>
          <w:rFonts w:hAnsi="標楷體" w:hint="eastAsia"/>
        </w:rPr>
        <w:t>○</w:t>
      </w:r>
      <w:r>
        <w:rPr>
          <w:rFonts w:hint="eastAsia"/>
        </w:rPr>
        <w:t>瑞於</w:t>
      </w:r>
      <w:r>
        <w:t>108</w:t>
      </w:r>
      <w:r>
        <w:rPr>
          <w:rFonts w:hint="eastAsia"/>
        </w:rPr>
        <w:t>年</w:t>
      </w:r>
      <w:r>
        <w:lastRenderedPageBreak/>
        <w:t>10</w:t>
      </w:r>
      <w:r>
        <w:rPr>
          <w:rFonts w:hint="eastAsia"/>
        </w:rPr>
        <w:t>月</w:t>
      </w:r>
      <w:r>
        <w:t>2</w:t>
      </w:r>
      <w:r>
        <w:rPr>
          <w:rFonts w:hint="eastAsia"/>
        </w:rPr>
        <w:t>日中午</w:t>
      </w:r>
      <w:r>
        <w:t>12</w:t>
      </w:r>
      <w:r>
        <w:rPr>
          <w:rFonts w:hint="eastAsia"/>
        </w:rPr>
        <w:t>時</w:t>
      </w:r>
      <w:r>
        <w:t>17</w:t>
      </w:r>
      <w:r>
        <w:rPr>
          <w:rFonts w:hint="eastAsia"/>
        </w:rPr>
        <w:t>分許，通知羅鈞盛「</w:t>
      </w:r>
      <w:r w:rsidR="00081734">
        <w:rPr>
          <w:rFonts w:hint="eastAsia"/>
        </w:rPr>
        <w:t>萃○</w:t>
      </w:r>
      <w:r>
        <w:rPr>
          <w:rFonts w:hint="eastAsia"/>
        </w:rPr>
        <w:t>」建案之資料均已送進消防局後，羅鈞盛旋於</w:t>
      </w:r>
      <w:r>
        <w:t>108</w:t>
      </w:r>
      <w:r>
        <w:rPr>
          <w:rFonts w:hint="eastAsia"/>
        </w:rPr>
        <w:t>年</w:t>
      </w:r>
      <w:r>
        <w:t>10</w:t>
      </w:r>
      <w:r>
        <w:rPr>
          <w:rFonts w:hint="eastAsia"/>
        </w:rPr>
        <w:t>月</w:t>
      </w:r>
      <w:r>
        <w:t>3</w:t>
      </w:r>
      <w:r>
        <w:rPr>
          <w:rFonts w:hint="eastAsia"/>
        </w:rPr>
        <w:t>日，再次詢問陳中振進度。陳中振於「</w:t>
      </w:r>
      <w:r w:rsidR="00081734">
        <w:rPr>
          <w:rFonts w:hint="eastAsia"/>
        </w:rPr>
        <w:t>萃○</w:t>
      </w:r>
      <w:r>
        <w:rPr>
          <w:rFonts w:hint="eastAsia"/>
        </w:rPr>
        <w:t>」建案消防安檢許可函簽陳核批，並知悉局長批閱核准後，旋於</w:t>
      </w:r>
      <w:r>
        <w:t>108</w:t>
      </w:r>
      <w:r>
        <w:rPr>
          <w:rFonts w:hint="eastAsia"/>
        </w:rPr>
        <w:t>年</w:t>
      </w:r>
      <w:r>
        <w:t>10</w:t>
      </w:r>
      <w:r>
        <w:rPr>
          <w:rFonts w:hint="eastAsia"/>
        </w:rPr>
        <w:t>月</w:t>
      </w:r>
      <w:r>
        <w:t>4</w:t>
      </w:r>
      <w:r>
        <w:rPr>
          <w:rFonts w:hint="eastAsia"/>
        </w:rPr>
        <w:t>日通知羅鈞盛「</w:t>
      </w:r>
      <w:r w:rsidR="00081734">
        <w:rPr>
          <w:rFonts w:hint="eastAsia"/>
        </w:rPr>
        <w:t>萃○</w:t>
      </w:r>
      <w:r>
        <w:rPr>
          <w:rFonts w:hint="eastAsia"/>
        </w:rPr>
        <w:t>」建案消防檢查許可函已可領件，承辦人</w:t>
      </w:r>
      <w:r w:rsidR="00081734">
        <w:rPr>
          <w:rFonts w:hint="eastAsia"/>
        </w:rPr>
        <w:t>蕭○隆</w:t>
      </w:r>
      <w:r>
        <w:rPr>
          <w:rFonts w:hint="eastAsia"/>
        </w:rPr>
        <w:t>於</w:t>
      </w:r>
      <w:r>
        <w:t>108</w:t>
      </w:r>
      <w:r>
        <w:rPr>
          <w:rFonts w:hint="eastAsia"/>
        </w:rPr>
        <w:t>年</w:t>
      </w:r>
      <w:r>
        <w:t>10</w:t>
      </w:r>
      <w:r>
        <w:rPr>
          <w:rFonts w:hint="eastAsia"/>
        </w:rPr>
        <w:t>月</w:t>
      </w:r>
      <w:r>
        <w:t>4</w:t>
      </w:r>
      <w:r>
        <w:rPr>
          <w:rFonts w:hint="eastAsia"/>
        </w:rPr>
        <w:t>日發函通知</w:t>
      </w:r>
      <w:r w:rsidR="00081734">
        <w:rPr>
          <w:rFonts w:hint="eastAsia"/>
        </w:rPr>
        <w:t>僑○</w:t>
      </w:r>
      <w:r>
        <w:rPr>
          <w:rFonts w:hint="eastAsia"/>
        </w:rPr>
        <w:t>建築公司有關「</w:t>
      </w:r>
      <w:r w:rsidR="00081734">
        <w:rPr>
          <w:rFonts w:hint="eastAsia"/>
        </w:rPr>
        <w:t>萃○</w:t>
      </w:r>
      <w:r>
        <w:rPr>
          <w:rFonts w:hint="eastAsia"/>
        </w:rPr>
        <w:t>」建案申請使用執照消防安全設備竣工查驗案，經會勘結果符合規定，准予發給合格函文。</w:t>
      </w:r>
    </w:p>
    <w:p w:rsidR="008A7BFC" w:rsidRDefault="00081734" w:rsidP="00130DEE">
      <w:pPr>
        <w:pStyle w:val="5"/>
      </w:pPr>
      <w:bookmarkStart w:id="68" w:name="_Hlk132028880"/>
      <w:bookmarkEnd w:id="62"/>
      <w:r>
        <w:rPr>
          <w:rFonts w:hint="eastAsia"/>
        </w:rPr>
        <w:t>萃○</w:t>
      </w:r>
      <w:r w:rsidR="008A7BFC">
        <w:rPr>
          <w:rFonts w:hint="eastAsia"/>
        </w:rPr>
        <w:t>建案申請土地所有權移轉登記事件</w:t>
      </w:r>
      <w:bookmarkEnd w:id="68"/>
      <w:r w:rsidR="00814C6F">
        <w:rPr>
          <w:rFonts w:hint="eastAsia"/>
        </w:rPr>
        <w:t>(羅鈞盛與</w:t>
      </w:r>
      <w:r w:rsidR="00814C6F" w:rsidRPr="00D3193F">
        <w:rPr>
          <w:rFonts w:hint="eastAsia"/>
        </w:rPr>
        <w:t>新湖地政事務所主任</w:t>
      </w:r>
      <w:r w:rsidR="00814C6F">
        <w:rPr>
          <w:rFonts w:hint="eastAsia"/>
        </w:rPr>
        <w:t>周明堂所涉違失事件)</w:t>
      </w:r>
      <w:r w:rsidR="008A7BFC">
        <w:rPr>
          <w:rFonts w:hint="eastAsia"/>
        </w:rPr>
        <w:t>：</w:t>
      </w:r>
    </w:p>
    <w:p w:rsidR="008A7BFC" w:rsidRDefault="008A7BFC" w:rsidP="00130DEE">
      <w:pPr>
        <w:pStyle w:val="6"/>
      </w:pPr>
      <w:r>
        <w:rPr>
          <w:rFonts w:hAnsi="標楷體" w:cs="標楷體" w:hint="eastAsia"/>
        </w:rPr>
        <w:t>黃</w:t>
      </w:r>
      <w:r w:rsidR="008B62B7">
        <w:rPr>
          <w:rFonts w:hAnsi="標楷體" w:cs="標楷體" w:hint="eastAsia"/>
        </w:rPr>
        <w:t>○</w:t>
      </w:r>
      <w:r>
        <w:rPr>
          <w:rFonts w:hAnsi="標楷體" w:cs="標楷體" w:hint="eastAsia"/>
        </w:rPr>
        <w:t>瑞所興建之</w:t>
      </w:r>
      <w:r w:rsidR="00081734">
        <w:rPr>
          <w:rFonts w:hAnsi="標楷體" w:cs="標楷體" w:hint="eastAsia"/>
        </w:rPr>
        <w:t>萃○</w:t>
      </w:r>
      <w:r>
        <w:rPr>
          <w:rFonts w:hAnsi="標楷體" w:cs="標楷體" w:hint="eastAsia"/>
        </w:rPr>
        <w:t>建案取得使用執照後，委由地政士</w:t>
      </w:r>
      <w:r w:rsidR="00081734">
        <w:rPr>
          <w:rFonts w:hAnsi="標楷體" w:cs="標楷體" w:hint="eastAsia"/>
        </w:rPr>
        <w:t>楊○清</w:t>
      </w:r>
      <w:r>
        <w:rPr>
          <w:rFonts w:hAnsi="標楷體" w:cs="標楷體" w:hint="eastAsia"/>
        </w:rPr>
        <w:t>向新竹縣新湖地政事務所辦理土地移轉登記及申請土地所有權狀，經該所於</w:t>
      </w:r>
      <w:r>
        <w:t>108</w:t>
      </w:r>
      <w:r>
        <w:rPr>
          <w:rFonts w:hint="eastAsia"/>
        </w:rPr>
        <w:t>年</w:t>
      </w:r>
      <w:r>
        <w:t>12</w:t>
      </w:r>
      <w:r>
        <w:rPr>
          <w:rFonts w:hint="eastAsia"/>
        </w:rPr>
        <w:t>月</w:t>
      </w:r>
      <w:r>
        <w:t>31</w:t>
      </w:r>
      <w:r>
        <w:rPr>
          <w:rFonts w:hint="eastAsia"/>
        </w:rPr>
        <w:t>日下午</w:t>
      </w:r>
      <w:r>
        <w:t>1</w:t>
      </w:r>
      <w:r>
        <w:rPr>
          <w:rFonts w:hint="eastAsia"/>
        </w:rPr>
        <w:t>時</w:t>
      </w:r>
      <w:r>
        <w:t>24</w:t>
      </w:r>
      <w:r>
        <w:rPr>
          <w:rFonts w:hint="eastAsia"/>
        </w:rPr>
        <w:t>分許以新湖字第</w:t>
      </w:r>
      <w:r>
        <w:t>126710</w:t>
      </w:r>
      <w:r>
        <w:rPr>
          <w:rFonts w:hint="eastAsia"/>
        </w:rPr>
        <w:t>號受理，並分由登記課承辦人</w:t>
      </w:r>
      <w:r w:rsidR="00081734">
        <w:rPr>
          <w:rFonts w:hint="eastAsia"/>
        </w:rPr>
        <w:t>曾○茹</w:t>
      </w:r>
      <w:r>
        <w:rPr>
          <w:rFonts w:hint="eastAsia"/>
        </w:rPr>
        <w:t>審核，</w:t>
      </w:r>
      <w:r w:rsidR="00081734">
        <w:rPr>
          <w:rFonts w:hint="eastAsia"/>
        </w:rPr>
        <w:t>曾○茹</w:t>
      </w:r>
      <w:r>
        <w:rPr>
          <w:rFonts w:hint="eastAsia"/>
        </w:rPr>
        <w:t>因發現本件係連件申請案且過戶戶數眾多，依其過去經驗尚需保留初審完後複審、登簿校對、地價異動之作業時間，為避免逾期，故於</w:t>
      </w:r>
      <w:r>
        <w:t>109</w:t>
      </w:r>
      <w:r>
        <w:rPr>
          <w:rFonts w:hint="eastAsia"/>
        </w:rPr>
        <w:t>年</w:t>
      </w:r>
      <w:r>
        <w:t>1</w:t>
      </w:r>
      <w:r>
        <w:rPr>
          <w:rFonts w:hint="eastAsia"/>
        </w:rPr>
        <w:t>月</w:t>
      </w:r>
      <w:r>
        <w:t>3</w:t>
      </w:r>
      <w:r>
        <w:rPr>
          <w:rFonts w:hint="eastAsia"/>
        </w:rPr>
        <w:t>日簽請延展辦理期限</w:t>
      </w:r>
      <w:r>
        <w:t>10</w:t>
      </w:r>
      <w:r>
        <w:rPr>
          <w:rFonts w:hint="eastAsia"/>
        </w:rPr>
        <w:t>日，展延後期限可至</w:t>
      </w:r>
      <w:r>
        <w:t>109</w:t>
      </w:r>
      <w:r>
        <w:rPr>
          <w:rFonts w:hint="eastAsia"/>
        </w:rPr>
        <w:t>年</w:t>
      </w:r>
      <w:r>
        <w:t>1</w:t>
      </w:r>
      <w:r>
        <w:rPr>
          <w:rFonts w:hint="eastAsia"/>
        </w:rPr>
        <w:t>月</w:t>
      </w:r>
      <w:r>
        <w:t>21</w:t>
      </w:r>
      <w:r>
        <w:rPr>
          <w:rFonts w:hint="eastAsia"/>
        </w:rPr>
        <w:t>日。</w:t>
      </w:r>
      <w:r w:rsidR="00081734">
        <w:rPr>
          <w:rFonts w:hint="eastAsia"/>
        </w:rPr>
        <w:t>楊○清</w:t>
      </w:r>
      <w:r>
        <w:rPr>
          <w:rFonts w:hint="eastAsia"/>
        </w:rPr>
        <w:t>知悉上開展延期限後，遂於</w:t>
      </w:r>
      <w:bookmarkStart w:id="69" w:name="_Hlk132031615"/>
      <w:r>
        <w:t>109</w:t>
      </w:r>
      <w:r>
        <w:rPr>
          <w:rFonts w:hint="eastAsia"/>
        </w:rPr>
        <w:t>年</w:t>
      </w:r>
      <w:r>
        <w:t>1</w:t>
      </w:r>
      <w:r>
        <w:rPr>
          <w:rFonts w:hint="eastAsia"/>
        </w:rPr>
        <w:t>月</w:t>
      </w:r>
      <w:r>
        <w:t>6</w:t>
      </w:r>
      <w:r>
        <w:rPr>
          <w:rFonts w:hint="eastAsia"/>
        </w:rPr>
        <w:t>日</w:t>
      </w:r>
      <w:bookmarkEnd w:id="69"/>
      <w:r>
        <w:rPr>
          <w:rFonts w:hint="eastAsia"/>
        </w:rPr>
        <w:t>上午</w:t>
      </w:r>
      <w:r>
        <w:t>11</w:t>
      </w:r>
      <w:r>
        <w:rPr>
          <w:rFonts w:hint="eastAsia"/>
        </w:rPr>
        <w:t>時</w:t>
      </w:r>
      <w:r>
        <w:t>36</w:t>
      </w:r>
      <w:r>
        <w:rPr>
          <w:rFonts w:hint="eastAsia"/>
        </w:rPr>
        <w:t>分許轉告</w:t>
      </w:r>
      <w:r w:rsidR="008B62B7">
        <w:rPr>
          <w:rFonts w:hint="eastAsia"/>
        </w:rPr>
        <w:t>黃○瑞</w:t>
      </w:r>
      <w:r>
        <w:rPr>
          <w:rFonts w:hint="eastAsia"/>
        </w:rPr>
        <w:t>，</w:t>
      </w:r>
      <w:r w:rsidR="008B62B7">
        <w:rPr>
          <w:rFonts w:hint="eastAsia"/>
        </w:rPr>
        <w:t>黃○瑞</w:t>
      </w:r>
      <w:r>
        <w:rPr>
          <w:rFonts w:hint="eastAsia"/>
        </w:rPr>
        <w:t>得知後，因恐影響後續</w:t>
      </w:r>
      <w:r w:rsidR="00081734">
        <w:rPr>
          <w:rFonts w:hint="eastAsia"/>
        </w:rPr>
        <w:t>萃○</w:t>
      </w:r>
      <w:r>
        <w:rPr>
          <w:rFonts w:hint="eastAsia"/>
        </w:rPr>
        <w:t>建案購屋客戶交付尾款之期程，致</w:t>
      </w:r>
      <w:r w:rsidR="00081734">
        <w:rPr>
          <w:rFonts w:hint="eastAsia"/>
        </w:rPr>
        <w:t>瑞○</w:t>
      </w:r>
      <w:r>
        <w:rPr>
          <w:rFonts w:hint="eastAsia"/>
        </w:rPr>
        <w:t>建設公司資金短缺，旋邀約該所主任周明堂當日中午飲宴，然遭周明堂婉拒，</w:t>
      </w:r>
      <w:r w:rsidR="008B62B7">
        <w:rPr>
          <w:rFonts w:hint="eastAsia"/>
        </w:rPr>
        <w:t>黃○瑞</w:t>
      </w:r>
      <w:r>
        <w:rPr>
          <w:rFonts w:hint="eastAsia"/>
        </w:rPr>
        <w:t>遂基於對公務員關於不違背職務行為交付不正利益之犯意，央請消</w:t>
      </w:r>
      <w:r>
        <w:rPr>
          <w:rFonts w:hint="eastAsia"/>
        </w:rPr>
        <w:lastRenderedPageBreak/>
        <w:t>保官羅鈞盛協助邀約周明堂聚餐，促請加快核發前開申請案件。</w:t>
      </w:r>
    </w:p>
    <w:p w:rsidR="008A7BFC" w:rsidRDefault="008A7BFC" w:rsidP="00130DEE">
      <w:pPr>
        <w:pStyle w:val="6"/>
      </w:pPr>
      <w:r>
        <w:rPr>
          <w:rFonts w:hAnsi="標楷體" w:cs="標楷體" w:hint="eastAsia"/>
        </w:rPr>
        <w:t>羅鈞盛受到</w:t>
      </w:r>
      <w:r w:rsidR="008B62B7">
        <w:rPr>
          <w:rFonts w:hAnsi="標楷體" w:cs="標楷體" w:hint="eastAsia"/>
        </w:rPr>
        <w:t>黃○瑞</w:t>
      </w:r>
      <w:r>
        <w:rPr>
          <w:rFonts w:hAnsi="標楷體" w:cs="標楷體" w:hint="eastAsia"/>
        </w:rPr>
        <w:t>之請託後，隨即於同日使用</w:t>
      </w:r>
      <w:r>
        <w:t>LINE</w:t>
      </w:r>
      <w:r>
        <w:rPr>
          <w:rFonts w:hint="eastAsia"/>
        </w:rPr>
        <w:t>通訊軟體，轉傳</w:t>
      </w:r>
      <w:r w:rsidR="008B62B7">
        <w:rPr>
          <w:rFonts w:hint="eastAsia"/>
        </w:rPr>
        <w:t>黃○瑞</w:t>
      </w:r>
      <w:r>
        <w:rPr>
          <w:rFonts w:hint="eastAsia"/>
        </w:rPr>
        <w:t>傳送之「</w:t>
      </w:r>
      <w:r w:rsidR="00081734">
        <w:rPr>
          <w:rFonts w:hint="eastAsia"/>
        </w:rPr>
        <w:t>萃○</w:t>
      </w:r>
      <w:r>
        <w:rPr>
          <w:rFonts w:hint="eastAsia"/>
        </w:rPr>
        <w:t>的案件：</w:t>
      </w:r>
      <w:r>
        <w:t>126710~127340</w:t>
      </w:r>
      <w:r>
        <w:rPr>
          <w:rFonts w:hint="eastAsia"/>
        </w:rPr>
        <w:t>，共</w:t>
      </w:r>
      <w:r>
        <w:t>64</w:t>
      </w:r>
      <w:r>
        <w:rPr>
          <w:rFonts w:hint="eastAsia"/>
        </w:rPr>
        <w:t>件，新湖地政的承辦，</w:t>
      </w:r>
      <w:r w:rsidR="00081734">
        <w:rPr>
          <w:rFonts w:hint="eastAsia"/>
        </w:rPr>
        <w:t>曾○茹</w:t>
      </w:r>
      <w:r>
        <w:t>(0000-0000#106)</w:t>
      </w:r>
      <w:r>
        <w:rPr>
          <w:rFonts w:hint="eastAsia"/>
        </w:rPr>
        <w:t>」、「羅官：原這兩天要好！」、「可承辦展延二個星期！」等文字予周明堂，並力邀周明堂當晚至「三年二班羊肉爐」餐廳用餐。周明堂於</w:t>
      </w:r>
      <w:bookmarkStart w:id="70" w:name="_Hlk132029351"/>
      <w:r>
        <w:t>109</w:t>
      </w:r>
      <w:r>
        <w:rPr>
          <w:rFonts w:hint="eastAsia"/>
        </w:rPr>
        <w:t>年</w:t>
      </w:r>
      <w:r>
        <w:t>1</w:t>
      </w:r>
      <w:r>
        <w:rPr>
          <w:rFonts w:hint="eastAsia"/>
        </w:rPr>
        <w:t>月</w:t>
      </w:r>
      <w:r>
        <w:t>6</w:t>
      </w:r>
      <w:r>
        <w:rPr>
          <w:rFonts w:hint="eastAsia"/>
        </w:rPr>
        <w:t>日晚間</w:t>
      </w:r>
      <w:r>
        <w:t>6</w:t>
      </w:r>
      <w:r>
        <w:rPr>
          <w:rFonts w:hint="eastAsia"/>
        </w:rPr>
        <w:t>時許至「三年二班羊肉爐」餐廳聚餐</w:t>
      </w:r>
      <w:bookmarkEnd w:id="70"/>
      <w:r>
        <w:rPr>
          <w:rFonts w:hint="eastAsia"/>
        </w:rPr>
        <w:t>，</w:t>
      </w:r>
      <w:r w:rsidR="008B62B7">
        <w:rPr>
          <w:rFonts w:hint="eastAsia"/>
        </w:rPr>
        <w:t>黃○瑞</w:t>
      </w:r>
      <w:r>
        <w:rPr>
          <w:rFonts w:hint="eastAsia"/>
        </w:rPr>
        <w:t>向周明堂表示「</w:t>
      </w:r>
      <w:r w:rsidR="00081734">
        <w:rPr>
          <w:rFonts w:hint="eastAsia"/>
        </w:rPr>
        <w:t>萃○</w:t>
      </w:r>
      <w:r>
        <w:rPr>
          <w:rFonts w:hint="eastAsia"/>
        </w:rPr>
        <w:t>」建案申請土地移轉登記展延太久，請周明堂促請承辦人加快辦理速度。餐敘後</w:t>
      </w:r>
      <w:r w:rsidR="008B62B7">
        <w:rPr>
          <w:rFonts w:hint="eastAsia"/>
        </w:rPr>
        <w:t>黃○瑞</w:t>
      </w:r>
      <w:r>
        <w:rPr>
          <w:rFonts w:hint="eastAsia"/>
        </w:rPr>
        <w:t>透過羅鈞盛邀約周明堂一同前往</w:t>
      </w:r>
      <w:bookmarkStart w:id="71" w:name="_Hlk132029416"/>
      <w:r>
        <w:rPr>
          <w:rFonts w:hint="eastAsia"/>
        </w:rPr>
        <w:t>食尚運動餐廳續攤接受有女陪侍服務招待</w:t>
      </w:r>
      <w:bookmarkEnd w:id="71"/>
      <w:r>
        <w:rPr>
          <w:rFonts w:hint="eastAsia"/>
        </w:rPr>
        <w:t>。羅鈞盛、周明堂均明知基於上開職務上之行為，攸關土地所有權移轉登記審查作業時間，而</w:t>
      </w:r>
      <w:r w:rsidR="008B62B7">
        <w:rPr>
          <w:rFonts w:hint="eastAsia"/>
        </w:rPr>
        <w:t>黃○瑞</w:t>
      </w:r>
      <w:r>
        <w:rPr>
          <w:rFonts w:hint="eastAsia"/>
        </w:rPr>
        <w:t>邀約招待渠等至有女子陪侍坐檯之處所喝花酒，目的係為求渠等協助加速前開案件審查，與周明堂之職務相關，且該消費性質、內容，已逾一般的禮俗往來，而係對其職務上行為，本於行賄之意思給予不正利益，竟仍共同基於公務員對於職務上行為收受不正利益之犯意聯絡，接受其有女陪侍及熱舞表演之招待，消費金額計約1萬5,700元(包廂費及酒錢3,700元+小姐每人每檯2小時1,200元，5人1檯坐檯費6,000元+脫衣熱舞表演6,000元)，羅鈞盛、周明堂因此獲得之不正利益對價分別為5,233元(1萬5,700元÷3人)。</w:t>
      </w:r>
    </w:p>
    <w:p w:rsidR="008A7BFC" w:rsidRDefault="008A7BFC" w:rsidP="00130DEE">
      <w:pPr>
        <w:pStyle w:val="6"/>
      </w:pPr>
      <w:r>
        <w:rPr>
          <w:rFonts w:hAnsi="標楷體" w:cs="標楷體" w:hint="eastAsia"/>
        </w:rPr>
        <w:t>周明堂與羅鈞盛等</w:t>
      </w:r>
      <w:r>
        <w:t>2</w:t>
      </w:r>
      <w:r>
        <w:rPr>
          <w:rFonts w:hint="eastAsia"/>
        </w:rPr>
        <w:t>人收受</w:t>
      </w:r>
      <w:r w:rsidR="008B62B7">
        <w:rPr>
          <w:rFonts w:hint="eastAsia"/>
        </w:rPr>
        <w:t>黃○瑞</w:t>
      </w:r>
      <w:r>
        <w:rPr>
          <w:rFonts w:hint="eastAsia"/>
        </w:rPr>
        <w:t>提供之有</w:t>
      </w:r>
      <w:r>
        <w:rPr>
          <w:rFonts w:hint="eastAsia"/>
        </w:rPr>
        <w:lastRenderedPageBreak/>
        <w:t>女陪侍服務之不正利益後，羅鈞盛於</w:t>
      </w:r>
      <w:r>
        <w:t>109</w:t>
      </w:r>
      <w:r>
        <w:rPr>
          <w:rFonts w:hint="eastAsia"/>
        </w:rPr>
        <w:t>年</w:t>
      </w:r>
      <w:r>
        <w:t>1</w:t>
      </w:r>
      <w:r>
        <w:rPr>
          <w:rFonts w:hint="eastAsia"/>
        </w:rPr>
        <w:t>月</w:t>
      </w:r>
      <w:r>
        <w:t>8</w:t>
      </w:r>
      <w:r>
        <w:rPr>
          <w:rFonts w:hint="eastAsia"/>
        </w:rPr>
        <w:t>日促請周明堂協助加快辦理</w:t>
      </w:r>
      <w:r w:rsidR="00081734">
        <w:rPr>
          <w:rFonts w:hint="eastAsia"/>
        </w:rPr>
        <w:t>萃○</w:t>
      </w:r>
      <w:r>
        <w:rPr>
          <w:rFonts w:hint="eastAsia"/>
        </w:rPr>
        <w:t>建案申請土地所有權移轉登記案，故周明堂再次撥打辦公室內線電話詢問</w:t>
      </w:r>
      <w:r w:rsidR="00081734">
        <w:rPr>
          <w:rFonts w:hint="eastAsia"/>
        </w:rPr>
        <w:t>曾○茹</w:t>
      </w:r>
      <w:r>
        <w:rPr>
          <w:rFonts w:hint="eastAsia"/>
        </w:rPr>
        <w:t>該案辦理進度，</w:t>
      </w:r>
      <w:r w:rsidR="00081734">
        <w:rPr>
          <w:rFonts w:hint="eastAsia"/>
        </w:rPr>
        <w:t>曾○茹</w:t>
      </w:r>
      <w:r>
        <w:rPr>
          <w:rFonts w:hint="eastAsia"/>
        </w:rPr>
        <w:t>因受周明堂催辦數次倍感壓力，遂向課長</w:t>
      </w:r>
      <w:r w:rsidR="00081734">
        <w:rPr>
          <w:rFonts w:hint="eastAsia"/>
        </w:rPr>
        <w:t>何○豐</w:t>
      </w:r>
      <w:r>
        <w:rPr>
          <w:rFonts w:hint="eastAsia"/>
        </w:rPr>
        <w:t>報告此事。</w:t>
      </w:r>
      <w:r w:rsidR="00081734">
        <w:rPr>
          <w:rFonts w:hint="eastAsia"/>
        </w:rPr>
        <w:t>曾○茹</w:t>
      </w:r>
      <w:r>
        <w:rPr>
          <w:rFonts w:hint="eastAsia"/>
        </w:rPr>
        <w:t>於</w:t>
      </w:r>
      <w:r>
        <w:t>109</w:t>
      </w:r>
      <w:r>
        <w:rPr>
          <w:rFonts w:hint="eastAsia"/>
        </w:rPr>
        <w:t>年</w:t>
      </w:r>
      <w:r>
        <w:t>1</w:t>
      </w:r>
      <w:r>
        <w:rPr>
          <w:rFonts w:hint="eastAsia"/>
        </w:rPr>
        <w:t>月</w:t>
      </w:r>
      <w:r>
        <w:t>7</w:t>
      </w:r>
      <w:r>
        <w:rPr>
          <w:rFonts w:hint="eastAsia"/>
        </w:rPr>
        <w:t>日下午</w:t>
      </w:r>
      <w:r>
        <w:t>3</w:t>
      </w:r>
      <w:r>
        <w:rPr>
          <w:rFonts w:hint="eastAsia"/>
        </w:rPr>
        <w:t>時許初審完成，由登記課課長</w:t>
      </w:r>
      <w:r w:rsidR="00081734">
        <w:rPr>
          <w:rFonts w:hint="eastAsia"/>
        </w:rPr>
        <w:t>何○豐</w:t>
      </w:r>
      <w:r>
        <w:rPr>
          <w:rFonts w:hint="eastAsia"/>
        </w:rPr>
        <w:t>於同日下午</w:t>
      </w:r>
      <w:r>
        <w:t>4</w:t>
      </w:r>
      <w:r>
        <w:rPr>
          <w:rFonts w:hint="eastAsia"/>
        </w:rPr>
        <w:t>時</w:t>
      </w:r>
      <w:r>
        <w:t>10</w:t>
      </w:r>
      <w:r>
        <w:rPr>
          <w:rFonts w:hint="eastAsia"/>
        </w:rPr>
        <w:t>分許核定決行准予登記，並於翌（</w:t>
      </w:r>
      <w:r>
        <w:t>8</w:t>
      </w:r>
      <w:r>
        <w:rPr>
          <w:rFonts w:hint="eastAsia"/>
        </w:rPr>
        <w:t>）日</w:t>
      </w:r>
      <w:r>
        <w:t>8</w:t>
      </w:r>
      <w:r>
        <w:rPr>
          <w:rFonts w:hint="eastAsia"/>
        </w:rPr>
        <w:t>時</w:t>
      </w:r>
      <w:r>
        <w:t>19</w:t>
      </w:r>
      <w:r>
        <w:rPr>
          <w:rFonts w:hint="eastAsia"/>
        </w:rPr>
        <w:t>分、</w:t>
      </w:r>
      <w:r>
        <w:t>8</w:t>
      </w:r>
      <w:r>
        <w:rPr>
          <w:rFonts w:hint="eastAsia"/>
        </w:rPr>
        <w:t>時</w:t>
      </w:r>
      <w:r>
        <w:t>30</w:t>
      </w:r>
      <w:r>
        <w:rPr>
          <w:rFonts w:hint="eastAsia"/>
        </w:rPr>
        <w:t>分許完成登簿、校簿，於</w:t>
      </w:r>
      <w:r>
        <w:t>109</w:t>
      </w:r>
      <w:r>
        <w:rPr>
          <w:rFonts w:hint="eastAsia"/>
        </w:rPr>
        <w:t>年</w:t>
      </w:r>
      <w:r>
        <w:t>1</w:t>
      </w:r>
      <w:r>
        <w:rPr>
          <w:rFonts w:hint="eastAsia"/>
        </w:rPr>
        <w:t>月</w:t>
      </w:r>
      <w:r>
        <w:t>9</w:t>
      </w:r>
      <w:r>
        <w:rPr>
          <w:rFonts w:hint="eastAsia"/>
        </w:rPr>
        <w:t>日即通知申請人</w:t>
      </w:r>
      <w:r w:rsidR="00081734">
        <w:rPr>
          <w:rFonts w:hint="eastAsia"/>
        </w:rPr>
        <w:t>楊○清</w:t>
      </w:r>
      <w:r>
        <w:rPr>
          <w:rFonts w:hint="eastAsia"/>
        </w:rPr>
        <w:t>領取土地所有權狀，於同（</w:t>
      </w:r>
      <w:r>
        <w:t>9</w:t>
      </w:r>
      <w:r>
        <w:rPr>
          <w:rFonts w:hint="eastAsia"/>
        </w:rPr>
        <w:t>）日</w:t>
      </w:r>
      <w:r>
        <w:t>9</w:t>
      </w:r>
      <w:r>
        <w:rPr>
          <w:rFonts w:hint="eastAsia"/>
        </w:rPr>
        <w:t>時</w:t>
      </w:r>
      <w:r>
        <w:t>58</w:t>
      </w:r>
      <w:r>
        <w:rPr>
          <w:rFonts w:hint="eastAsia"/>
        </w:rPr>
        <w:t>分許交付發狀。周明堂亦於同（9）日上午9時7分許撥打LINE語音通話予羅鈞盛，羅鈞盛旋即於同（9）日上午9時8分許以LINE通訊軟體傳送「新湖可以領件了」之訊息予</w:t>
      </w:r>
      <w:r w:rsidR="008B62B7">
        <w:rPr>
          <w:rFonts w:hint="eastAsia"/>
        </w:rPr>
        <w:t>黃○瑞</w:t>
      </w:r>
      <w:r>
        <w:rPr>
          <w:rFonts w:hint="eastAsia"/>
        </w:rPr>
        <w:t>。</w:t>
      </w:r>
    </w:p>
    <w:p w:rsidR="00DE2051" w:rsidRPr="00E248DF" w:rsidRDefault="00AA6D72" w:rsidP="00A960D9">
      <w:pPr>
        <w:pStyle w:val="3"/>
      </w:pPr>
      <w:r w:rsidRPr="00E248DF">
        <w:rPr>
          <w:rFonts w:hint="eastAsia"/>
        </w:rPr>
        <w:t>上開違失行為，</w:t>
      </w:r>
      <w:r w:rsidR="003107C3" w:rsidRPr="00E248DF">
        <w:rPr>
          <w:rFonts w:hint="eastAsia"/>
        </w:rPr>
        <w:t>經本院於112年4月17日詢問</w:t>
      </w:r>
      <w:r w:rsidR="00E248DF" w:rsidRPr="00E248DF">
        <w:rPr>
          <w:rFonts w:hint="eastAsia"/>
        </w:rPr>
        <w:t>被彈劾人</w:t>
      </w:r>
      <w:r w:rsidR="00CA6BA2" w:rsidRPr="00E248DF">
        <w:rPr>
          <w:rFonts w:hint="eastAsia"/>
        </w:rPr>
        <w:t>羅鈞盛，其</w:t>
      </w:r>
      <w:r w:rsidR="003107C3" w:rsidRPr="00E248DF">
        <w:rPr>
          <w:rFonts w:hint="eastAsia"/>
        </w:rPr>
        <w:t>對於</w:t>
      </w:r>
      <w:r w:rsidR="00C27175" w:rsidRPr="00E248DF">
        <w:rPr>
          <w:rFonts w:hAnsi="標楷體" w:hint="eastAsia"/>
        </w:rPr>
        <w:t>接受</w:t>
      </w:r>
      <w:r w:rsidR="003107C3" w:rsidRPr="00E248DF">
        <w:rPr>
          <w:rFonts w:hAnsi="標楷體" w:hint="eastAsia"/>
        </w:rPr>
        <w:t>黃姓建商有女陪侍之招待</w:t>
      </w:r>
      <w:r w:rsidR="00C27175" w:rsidRPr="00E248DF">
        <w:rPr>
          <w:rFonts w:hAnsi="標楷體" w:hint="eastAsia"/>
        </w:rPr>
        <w:t>等情</w:t>
      </w:r>
      <w:r w:rsidR="003107C3" w:rsidRPr="00E248DF">
        <w:rPr>
          <w:rFonts w:hAnsi="標楷體" w:hint="eastAsia"/>
        </w:rPr>
        <w:t>皆坦承</w:t>
      </w:r>
      <w:r w:rsidR="00C27175" w:rsidRPr="00E248DF">
        <w:rPr>
          <w:rFonts w:hAnsi="標楷體" w:hint="eastAsia"/>
        </w:rPr>
        <w:t>不諱並承認</w:t>
      </w:r>
      <w:r w:rsidR="00E9163A" w:rsidRPr="00E248DF">
        <w:rPr>
          <w:rFonts w:hAnsi="標楷體" w:hint="eastAsia"/>
        </w:rPr>
        <w:t>錯誤</w:t>
      </w:r>
      <w:r w:rsidR="00C52234" w:rsidRPr="00E248DF">
        <w:rPr>
          <w:rFonts w:hAnsi="標楷體" w:hint="eastAsia"/>
        </w:rPr>
        <w:t>(</w:t>
      </w:r>
      <w:r w:rsidR="00487050" w:rsidRPr="00E248DF">
        <w:rPr>
          <w:rFonts w:hAnsi="標楷體" w:hint="eastAsia"/>
        </w:rPr>
        <w:t>詳</w:t>
      </w:r>
      <w:r w:rsidR="00C52234" w:rsidRPr="00E248DF">
        <w:rPr>
          <w:rFonts w:hAnsi="標楷體" w:hint="eastAsia"/>
        </w:rPr>
        <w:t>附件</w:t>
      </w:r>
      <w:r w:rsidR="00487050" w:rsidRPr="00E248DF">
        <w:rPr>
          <w:rFonts w:hAnsi="標楷體" w:hint="eastAsia"/>
        </w:rPr>
        <w:t>5</w:t>
      </w:r>
      <w:r w:rsidR="00C52234" w:rsidRPr="00E248DF">
        <w:rPr>
          <w:rFonts w:hAnsi="標楷體" w:hint="eastAsia"/>
        </w:rPr>
        <w:t>，</w:t>
      </w:r>
      <w:r w:rsidR="00471682" w:rsidRPr="00E248DF">
        <w:rPr>
          <w:rFonts w:hAnsi="標楷體" w:hint="eastAsia"/>
        </w:rPr>
        <w:t>第237~241頁</w:t>
      </w:r>
      <w:r w:rsidR="00C52234" w:rsidRPr="00E248DF">
        <w:rPr>
          <w:rFonts w:hAnsi="標楷體" w:hint="eastAsia"/>
        </w:rPr>
        <w:t>)</w:t>
      </w:r>
      <w:r w:rsidR="003107C3" w:rsidRPr="00E248DF">
        <w:rPr>
          <w:rFonts w:hAnsi="標楷體" w:hint="eastAsia"/>
        </w:rPr>
        <w:t>，</w:t>
      </w:r>
      <w:r w:rsidR="00E9163A" w:rsidRPr="00E248DF">
        <w:rPr>
          <w:rFonts w:hAnsi="標楷體" w:hint="eastAsia"/>
        </w:rPr>
        <w:t>然而</w:t>
      </w:r>
      <w:r w:rsidR="003107C3" w:rsidRPr="00E248DF">
        <w:rPr>
          <w:rFonts w:hAnsi="標楷體" w:hint="eastAsia"/>
        </w:rPr>
        <w:t>對於投資</w:t>
      </w:r>
      <w:r w:rsidR="00C27175" w:rsidRPr="00E248DF">
        <w:rPr>
          <w:rFonts w:hAnsi="標楷體" w:hint="eastAsia"/>
        </w:rPr>
        <w:t>黃姓建商</w:t>
      </w:r>
      <w:r w:rsidR="003107C3" w:rsidRPr="00E248DF">
        <w:rPr>
          <w:rFonts w:hAnsi="標楷體" w:hint="eastAsia"/>
        </w:rPr>
        <w:t>建案</w:t>
      </w:r>
      <w:r w:rsidR="00E9163A" w:rsidRPr="00E248DF">
        <w:rPr>
          <w:rFonts w:hAnsi="標楷體" w:hint="eastAsia"/>
        </w:rPr>
        <w:t>及關切建案裁罰金額、</w:t>
      </w:r>
      <w:r w:rsidR="00CA6BA2" w:rsidRPr="00E248DF">
        <w:rPr>
          <w:rFonts w:hAnsi="標楷體" w:hint="eastAsia"/>
        </w:rPr>
        <w:t>要求加速</w:t>
      </w:r>
      <w:r w:rsidR="00E9163A" w:rsidRPr="00E248DF">
        <w:rPr>
          <w:rFonts w:hAnsi="標楷體" w:hint="eastAsia"/>
        </w:rPr>
        <w:t>消防安全設備查驗及土地移</w:t>
      </w:r>
      <w:r w:rsidR="00CA6BA2" w:rsidRPr="00E248DF">
        <w:rPr>
          <w:rFonts w:hAnsi="標楷體" w:hint="eastAsia"/>
        </w:rPr>
        <w:t>轉</w:t>
      </w:r>
      <w:r w:rsidR="00E9163A" w:rsidRPr="00E248DF">
        <w:rPr>
          <w:rFonts w:hAnsi="標楷體" w:hint="eastAsia"/>
        </w:rPr>
        <w:t>登記</w:t>
      </w:r>
      <w:r w:rsidR="00CA6BA2" w:rsidRPr="00E248DF">
        <w:rPr>
          <w:rFonts w:hAnsi="標楷體" w:hint="eastAsia"/>
        </w:rPr>
        <w:t>之</w:t>
      </w:r>
      <w:r w:rsidR="00E9163A" w:rsidRPr="00E248DF">
        <w:rPr>
          <w:rFonts w:hAnsi="標楷體" w:hint="eastAsia"/>
        </w:rPr>
        <w:t>部分否認關說</w:t>
      </w:r>
      <w:r w:rsidR="00CA6BA2" w:rsidRPr="00E248DF">
        <w:rPr>
          <w:rFonts w:hAnsi="標楷體" w:hint="eastAsia"/>
        </w:rPr>
        <w:t>，辯稱係請教適用法規及瞭解進度，惟經本院詢問上述裁罰金額、消防查驗及土地登記是否屬其所職掌之業務，方坦言非屬執掌業務，並表示：「報告委員我錯了。」等語，顯見</w:t>
      </w:r>
      <w:r w:rsidR="00E248DF" w:rsidRPr="00E248DF">
        <w:rPr>
          <w:rFonts w:hAnsi="標楷體" w:hint="eastAsia"/>
        </w:rPr>
        <w:t>被彈劾人</w:t>
      </w:r>
      <w:r w:rsidR="00CA6BA2" w:rsidRPr="00E248DF">
        <w:rPr>
          <w:rFonts w:hAnsi="標楷體" w:hint="eastAsia"/>
        </w:rPr>
        <w:t>羅鈞盛明知上述行為非屬職掌之業務，仍假借權力，以圖自身不正之利益</w:t>
      </w:r>
      <w:r w:rsidR="00E9163A" w:rsidRPr="00E248DF">
        <w:rPr>
          <w:rFonts w:hAnsi="標楷體" w:hint="eastAsia"/>
        </w:rPr>
        <w:t>。</w:t>
      </w:r>
      <w:r w:rsidR="00CA6BA2" w:rsidRPr="00E248DF">
        <w:rPr>
          <w:rFonts w:hAnsi="標楷體" w:hint="eastAsia"/>
        </w:rPr>
        <w:t>另</w:t>
      </w:r>
      <w:r w:rsidR="00E9163A" w:rsidRPr="00E248DF">
        <w:rPr>
          <w:rFonts w:hAnsi="標楷體" w:hint="eastAsia"/>
        </w:rPr>
        <w:t>就</w:t>
      </w:r>
      <w:r w:rsidR="00CA6BA2" w:rsidRPr="00E248DF">
        <w:rPr>
          <w:rFonts w:hAnsi="標楷體" w:hint="eastAsia"/>
        </w:rPr>
        <w:t>其</w:t>
      </w:r>
      <w:r w:rsidR="00E9163A" w:rsidRPr="00E248DF">
        <w:rPr>
          <w:rFonts w:hAnsi="標楷體" w:hint="eastAsia"/>
        </w:rPr>
        <w:t>投資</w:t>
      </w:r>
      <w:r w:rsidR="00CA6BA2" w:rsidRPr="00E248DF">
        <w:rPr>
          <w:rFonts w:hAnsi="標楷體" w:hint="eastAsia"/>
        </w:rPr>
        <w:t>黃姓建商建案</w:t>
      </w:r>
      <w:r w:rsidR="003107C3" w:rsidRPr="00E248DF">
        <w:rPr>
          <w:rFonts w:hAnsi="標楷體" w:hint="eastAsia"/>
        </w:rPr>
        <w:t>之部分，</w:t>
      </w:r>
      <w:r w:rsidR="006017FB" w:rsidRPr="00E248DF">
        <w:rPr>
          <w:rFonts w:hAnsi="標楷體" w:hint="eastAsia"/>
        </w:rPr>
        <w:t>於本院詢問時</w:t>
      </w:r>
      <w:r w:rsidR="00C27175" w:rsidRPr="00E248DF">
        <w:rPr>
          <w:rFonts w:hAnsi="標楷體" w:hint="eastAsia"/>
        </w:rPr>
        <w:t>辯稱：「</w:t>
      </w:r>
      <w:r w:rsidR="00E9163A" w:rsidRPr="00E248DF">
        <w:rPr>
          <w:rFonts w:hAnsi="標楷體" w:hint="eastAsia"/>
        </w:rPr>
        <w:t>這只是借款。沒有投資。</w:t>
      </w:r>
      <w:r w:rsidR="00C27175" w:rsidRPr="00E248DF">
        <w:rPr>
          <w:rFonts w:hAnsi="標楷體" w:hint="eastAsia"/>
        </w:rPr>
        <w:t>」</w:t>
      </w:r>
      <w:r w:rsidR="00E9163A" w:rsidRPr="00E248DF">
        <w:rPr>
          <w:rFonts w:hAnsi="標楷體" w:hint="eastAsia"/>
        </w:rPr>
        <w:t>然而</w:t>
      </w:r>
      <w:r w:rsidR="00E248DF" w:rsidRPr="00E248DF">
        <w:rPr>
          <w:rFonts w:hAnsi="標楷體" w:hint="eastAsia"/>
        </w:rPr>
        <w:t>被彈劾人</w:t>
      </w:r>
      <w:r w:rsidR="00E9163A" w:rsidRPr="00E248DF">
        <w:rPr>
          <w:rFonts w:hAnsi="標楷體" w:hint="eastAsia"/>
        </w:rPr>
        <w:t>分別於104年及106年間</w:t>
      </w:r>
      <w:r w:rsidR="00A91D6E" w:rsidRPr="00E248DF">
        <w:rPr>
          <w:rFonts w:hAnsi="標楷體" w:hint="eastAsia"/>
        </w:rPr>
        <w:t>提供</w:t>
      </w:r>
      <w:r w:rsidR="00E9163A" w:rsidRPr="00E248DF">
        <w:rPr>
          <w:rFonts w:hAnsi="標楷體" w:hint="eastAsia"/>
        </w:rPr>
        <w:t>黃姓建商85萬及100萬元</w:t>
      </w:r>
      <w:r w:rsidR="006017FB" w:rsidRPr="00E248DF">
        <w:rPr>
          <w:rFonts w:hAnsi="標楷體" w:hint="eastAsia"/>
        </w:rPr>
        <w:t>投資</w:t>
      </w:r>
      <w:r w:rsidR="00081734">
        <w:rPr>
          <w:rFonts w:hAnsi="標楷體" w:hint="eastAsia"/>
        </w:rPr>
        <w:t>劍○</w:t>
      </w:r>
      <w:r w:rsidR="006017FB" w:rsidRPr="00E248DF">
        <w:rPr>
          <w:rFonts w:hAnsi="標楷體" w:hint="eastAsia"/>
        </w:rPr>
        <w:t>建案，又於106年至108年間以220萬</w:t>
      </w:r>
      <w:r w:rsidR="00E248DF" w:rsidRPr="00E248DF">
        <w:rPr>
          <w:rFonts w:hAnsi="標楷體" w:hint="eastAsia"/>
        </w:rPr>
        <w:t>元</w:t>
      </w:r>
      <w:r w:rsidR="006017FB" w:rsidRPr="00E248DF">
        <w:rPr>
          <w:rFonts w:hAnsi="標楷體" w:hint="eastAsia"/>
        </w:rPr>
        <w:t>投資</w:t>
      </w:r>
      <w:r w:rsidR="00081734">
        <w:rPr>
          <w:rFonts w:hAnsi="標楷體" w:hint="eastAsia"/>
        </w:rPr>
        <w:t>萃○</w:t>
      </w:r>
      <w:r w:rsidR="006017FB" w:rsidRPr="00E248DF">
        <w:rPr>
          <w:rFonts w:hAnsi="標楷體" w:hint="eastAsia"/>
        </w:rPr>
        <w:t>建案</w:t>
      </w:r>
      <w:r w:rsidR="00CA6BA2" w:rsidRPr="00E248DF">
        <w:rPr>
          <w:rFonts w:hAnsi="標楷體" w:hint="eastAsia"/>
        </w:rPr>
        <w:t>(</w:t>
      </w:r>
      <w:r w:rsidR="00487050" w:rsidRPr="00E248DF">
        <w:rPr>
          <w:rFonts w:hAnsi="標楷體" w:hint="eastAsia"/>
        </w:rPr>
        <w:t>詳</w:t>
      </w:r>
      <w:r w:rsidR="00CA6BA2" w:rsidRPr="00E248DF">
        <w:rPr>
          <w:rFonts w:hAnsi="標楷體" w:hint="eastAsia"/>
        </w:rPr>
        <w:t>附件</w:t>
      </w:r>
      <w:r w:rsidR="00487050" w:rsidRPr="00E248DF">
        <w:rPr>
          <w:rFonts w:hAnsi="標楷體" w:hint="eastAsia"/>
        </w:rPr>
        <w:t>6</w:t>
      </w:r>
      <w:r w:rsidR="00CA6BA2" w:rsidRPr="00E248DF">
        <w:rPr>
          <w:rFonts w:hAnsi="標楷體" w:hint="eastAsia"/>
        </w:rPr>
        <w:t>，</w:t>
      </w:r>
      <w:r w:rsidR="00471682" w:rsidRPr="00E248DF">
        <w:rPr>
          <w:rFonts w:hAnsi="標楷體" w:hint="eastAsia"/>
        </w:rPr>
        <w:t>第</w:t>
      </w:r>
      <w:r w:rsidR="00471682" w:rsidRPr="00E248DF">
        <w:rPr>
          <w:rFonts w:hAnsi="標楷體" w:hint="eastAsia"/>
        </w:rPr>
        <w:lastRenderedPageBreak/>
        <w:t>295頁</w:t>
      </w:r>
      <w:r w:rsidR="00CA6BA2" w:rsidRPr="00E248DF">
        <w:rPr>
          <w:rFonts w:hAnsi="標楷體" w:hint="eastAsia"/>
        </w:rPr>
        <w:t>)</w:t>
      </w:r>
      <w:r w:rsidR="003107C3" w:rsidRPr="00E248DF">
        <w:rPr>
          <w:rFonts w:hAnsi="標楷體" w:hint="eastAsia"/>
        </w:rPr>
        <w:t>，</w:t>
      </w:r>
      <w:r w:rsidR="006017FB" w:rsidRPr="00E248DF">
        <w:rPr>
          <w:rFonts w:hAnsi="標楷體" w:hint="eastAsia"/>
        </w:rPr>
        <w:t>更領取20%月息，皆經黃姓建商開立支票及</w:t>
      </w:r>
      <w:r w:rsidR="00A91D6E" w:rsidRPr="00E248DF">
        <w:rPr>
          <w:rFonts w:hAnsi="標楷體" w:hint="eastAsia"/>
        </w:rPr>
        <w:t>臺灣新竹地方檢察署</w:t>
      </w:r>
      <w:r w:rsidR="006017FB" w:rsidRPr="00E248DF">
        <w:rPr>
          <w:rFonts w:hAnsi="標楷體" w:hint="eastAsia"/>
        </w:rPr>
        <w:t>偵查屬實</w:t>
      </w:r>
      <w:r w:rsidR="00471682" w:rsidRPr="00E248DF">
        <w:rPr>
          <w:rFonts w:hAnsi="標楷體" w:hint="eastAsia"/>
        </w:rPr>
        <w:t>(詳附件6，第242~295頁)</w:t>
      </w:r>
      <w:r w:rsidR="003107C3" w:rsidRPr="00E248DF">
        <w:rPr>
          <w:rFonts w:hAnsi="標楷體" w:hint="eastAsia"/>
        </w:rPr>
        <w:t>。</w:t>
      </w:r>
      <w:r w:rsidR="006017FB" w:rsidRPr="00E248DF">
        <w:rPr>
          <w:rFonts w:hAnsi="標楷體" w:hint="eastAsia"/>
        </w:rPr>
        <w:t>又羅鈞盛為使自己投資之建案裁罰</w:t>
      </w:r>
      <w:r w:rsidR="00A030A2" w:rsidRPr="00E248DF">
        <w:rPr>
          <w:rFonts w:hAnsi="標楷體" w:hint="eastAsia"/>
        </w:rPr>
        <w:t>減少</w:t>
      </w:r>
      <w:r w:rsidR="006017FB" w:rsidRPr="00E248DF">
        <w:rPr>
          <w:rFonts w:hAnsi="標楷體" w:hint="eastAsia"/>
        </w:rPr>
        <w:t>及加速查驗，以圖自身之利益，多次與羅仕臣、陳中振及周明堂聯繫，甚</w:t>
      </w:r>
      <w:r w:rsidR="00F3277C" w:rsidRPr="00E248DF">
        <w:rPr>
          <w:rFonts w:hAnsi="標楷體" w:hint="eastAsia"/>
        </w:rPr>
        <w:t>而</w:t>
      </w:r>
      <w:r w:rsidR="006017FB" w:rsidRPr="00E248DF">
        <w:rPr>
          <w:rFonts w:hAnsi="標楷體" w:hint="eastAsia"/>
        </w:rPr>
        <w:t>更直接聯</w:t>
      </w:r>
      <w:r w:rsidR="00CA6BA2" w:rsidRPr="00E248DF">
        <w:rPr>
          <w:rFonts w:hAnsi="標楷體" w:hint="eastAsia"/>
        </w:rPr>
        <w:t>絡</w:t>
      </w:r>
      <w:r w:rsidR="006017FB" w:rsidRPr="00E248DF">
        <w:rPr>
          <w:rFonts w:hAnsi="標楷體" w:hint="eastAsia"/>
        </w:rPr>
        <w:t>相關案件承辦人，希望</w:t>
      </w:r>
      <w:r w:rsidR="00A030A2" w:rsidRPr="00E248DF">
        <w:rPr>
          <w:rFonts w:hAnsi="標楷體" w:hint="eastAsia"/>
        </w:rPr>
        <w:t>減少</w:t>
      </w:r>
      <w:r w:rsidR="006017FB" w:rsidRPr="00E248DF">
        <w:rPr>
          <w:rFonts w:hAnsi="標楷體" w:hint="eastAsia"/>
        </w:rPr>
        <w:t>罰鍰與加速查驗，</w:t>
      </w:r>
      <w:r w:rsidR="00A91D6E" w:rsidRPr="00E248DF">
        <w:rPr>
          <w:rFonts w:hAnsi="標楷體" w:hint="eastAsia"/>
        </w:rPr>
        <w:t>亦經新竹地院判決可證</w:t>
      </w:r>
      <w:r w:rsidR="00471682" w:rsidRPr="00E248DF">
        <w:rPr>
          <w:rFonts w:hAnsi="標楷體" w:hint="eastAsia"/>
        </w:rPr>
        <w:t>(詳附件3，第117~195頁)</w:t>
      </w:r>
      <w:r w:rsidR="00A91D6E" w:rsidRPr="00E248DF">
        <w:rPr>
          <w:rFonts w:hAnsi="標楷體" w:hint="eastAsia"/>
        </w:rPr>
        <w:t>故上述資金之往來尚難以借貸論之。</w:t>
      </w:r>
    </w:p>
    <w:p w:rsidR="003107C3" w:rsidRPr="00E248DF" w:rsidRDefault="003107C3" w:rsidP="00A960D9">
      <w:pPr>
        <w:pStyle w:val="3"/>
      </w:pPr>
      <w:r w:rsidRPr="00E248DF">
        <w:rPr>
          <w:rFonts w:hint="eastAsia"/>
        </w:rPr>
        <w:t>另查</w:t>
      </w:r>
      <w:r w:rsidR="00E248DF" w:rsidRPr="00E248DF">
        <w:rPr>
          <w:rFonts w:hint="eastAsia"/>
        </w:rPr>
        <w:t>被彈劾人</w:t>
      </w:r>
      <w:r w:rsidRPr="00E248DF">
        <w:rPr>
          <w:rFonts w:hint="eastAsia"/>
        </w:rPr>
        <w:t>羅仕臣、陳中振及周明堂</w:t>
      </w:r>
      <w:r w:rsidR="00F3277C" w:rsidRPr="00E248DF">
        <w:rPr>
          <w:rFonts w:hint="eastAsia"/>
        </w:rPr>
        <w:t>於本院詢問時坦承</w:t>
      </w:r>
      <w:r w:rsidR="00251195" w:rsidRPr="00E248DF">
        <w:rPr>
          <w:rFonts w:hint="eastAsia"/>
        </w:rPr>
        <w:t>與羅鈞盛及黃姓建商共赴有女陪侍之招待</w:t>
      </w:r>
      <w:r w:rsidR="00F3277C" w:rsidRPr="00E248DF">
        <w:rPr>
          <w:rFonts w:hint="eastAsia"/>
        </w:rPr>
        <w:t>，</w:t>
      </w:r>
      <w:r w:rsidR="00644B0C" w:rsidRPr="00E248DF">
        <w:rPr>
          <w:rFonts w:hint="eastAsia"/>
        </w:rPr>
        <w:t>惟</w:t>
      </w:r>
      <w:r w:rsidR="00F3277C" w:rsidRPr="00E248DF">
        <w:rPr>
          <w:rFonts w:hint="eastAsia"/>
        </w:rPr>
        <w:t>否認</w:t>
      </w:r>
      <w:r w:rsidR="00644B0C" w:rsidRPr="00E248DF">
        <w:rPr>
          <w:rFonts w:hint="eastAsia"/>
        </w:rPr>
        <w:t>羅鈞</w:t>
      </w:r>
      <w:r w:rsidR="00A91D6E" w:rsidRPr="00E248DF">
        <w:rPr>
          <w:rFonts w:hint="eastAsia"/>
        </w:rPr>
        <w:t>盛</w:t>
      </w:r>
      <w:r w:rsidR="00644B0C" w:rsidRPr="00E248DF">
        <w:rPr>
          <w:rFonts w:hint="eastAsia"/>
        </w:rPr>
        <w:t>請託協助減少污水排放裁罰金額及加速消防安全設備查驗與土地登記</w:t>
      </w:r>
      <w:r w:rsidR="00BB43B8" w:rsidRPr="00E248DF">
        <w:rPr>
          <w:rFonts w:hint="eastAsia"/>
        </w:rPr>
        <w:t>(</w:t>
      </w:r>
      <w:r w:rsidR="00487050" w:rsidRPr="00E248DF">
        <w:rPr>
          <w:rFonts w:hint="eastAsia"/>
        </w:rPr>
        <w:t>詳</w:t>
      </w:r>
      <w:r w:rsidR="00BB43B8" w:rsidRPr="00E248DF">
        <w:rPr>
          <w:rFonts w:hint="eastAsia"/>
        </w:rPr>
        <w:t>附件</w:t>
      </w:r>
      <w:r w:rsidR="00487050" w:rsidRPr="00E248DF">
        <w:rPr>
          <w:rFonts w:hint="eastAsia"/>
        </w:rPr>
        <w:t>7，第</w:t>
      </w:r>
      <w:r w:rsidR="00471682" w:rsidRPr="00E248DF">
        <w:rPr>
          <w:rFonts w:hint="eastAsia"/>
        </w:rPr>
        <w:t>296</w:t>
      </w:r>
      <w:r w:rsidR="00BB43B8" w:rsidRPr="00E248DF">
        <w:rPr>
          <w:rFonts w:hint="eastAsia"/>
        </w:rPr>
        <w:t>~</w:t>
      </w:r>
      <w:r w:rsidR="00471682" w:rsidRPr="00E248DF">
        <w:rPr>
          <w:rFonts w:hint="eastAsia"/>
        </w:rPr>
        <w:t>299</w:t>
      </w:r>
      <w:r w:rsidR="00487050" w:rsidRPr="00E248DF">
        <w:rPr>
          <w:rFonts w:hint="eastAsia"/>
        </w:rPr>
        <w:t>頁；</w:t>
      </w:r>
      <w:r w:rsidR="00BB43B8" w:rsidRPr="00E248DF">
        <w:rPr>
          <w:rFonts w:hint="eastAsia"/>
        </w:rPr>
        <w:t>附件</w:t>
      </w:r>
      <w:r w:rsidR="00487050" w:rsidRPr="00E248DF">
        <w:rPr>
          <w:rFonts w:hint="eastAsia"/>
        </w:rPr>
        <w:t>8，第</w:t>
      </w:r>
      <w:r w:rsidR="00471682" w:rsidRPr="00E248DF">
        <w:rPr>
          <w:rFonts w:hint="eastAsia"/>
        </w:rPr>
        <w:t>300~303頁</w:t>
      </w:r>
      <w:r w:rsidR="00487050" w:rsidRPr="00E248DF">
        <w:rPr>
          <w:rFonts w:hint="eastAsia"/>
        </w:rPr>
        <w:t>；附件9，第</w:t>
      </w:r>
      <w:r w:rsidR="00471682" w:rsidRPr="00E248DF">
        <w:rPr>
          <w:rFonts w:hint="eastAsia"/>
        </w:rPr>
        <w:t>304~307頁</w:t>
      </w:r>
      <w:r w:rsidR="00BB43B8" w:rsidRPr="00E248DF">
        <w:rPr>
          <w:rFonts w:hint="eastAsia"/>
        </w:rPr>
        <w:t>)，然</w:t>
      </w:r>
      <w:r w:rsidR="006C4189" w:rsidRPr="00E248DF">
        <w:rPr>
          <w:rFonts w:hint="eastAsia"/>
        </w:rPr>
        <w:t>有相關事證</w:t>
      </w:r>
      <w:r w:rsidR="00BB43B8" w:rsidRPr="00E248DF">
        <w:rPr>
          <w:rFonts w:hint="eastAsia"/>
        </w:rPr>
        <w:t>可證上述三人對於羅鈞盛</w:t>
      </w:r>
      <w:r w:rsidR="006C4189" w:rsidRPr="00E248DF">
        <w:rPr>
          <w:rFonts w:hint="eastAsia"/>
        </w:rPr>
        <w:t>關說請託乙情確實知悉，相關</w:t>
      </w:r>
      <w:r w:rsidR="00644B0C" w:rsidRPr="00E248DF">
        <w:rPr>
          <w:rFonts w:hint="eastAsia"/>
        </w:rPr>
        <w:t>內容如下：</w:t>
      </w:r>
    </w:p>
    <w:p w:rsidR="00644B0C" w:rsidRPr="00E248DF" w:rsidRDefault="00347E28" w:rsidP="00DA5C4F">
      <w:pPr>
        <w:pStyle w:val="4"/>
      </w:pPr>
      <w:r w:rsidRPr="00E248DF">
        <w:rPr>
          <w:rFonts w:hint="eastAsia"/>
        </w:rPr>
        <w:t>有關</w:t>
      </w:r>
      <w:r w:rsidR="00E248DF" w:rsidRPr="00E248DF">
        <w:rPr>
          <w:rFonts w:hint="eastAsia"/>
        </w:rPr>
        <w:t>被彈劾人</w:t>
      </w:r>
      <w:r w:rsidRPr="00E248DF">
        <w:rPr>
          <w:rFonts w:hint="eastAsia"/>
        </w:rPr>
        <w:t>羅仕臣關切</w:t>
      </w:r>
      <w:r w:rsidR="00081734">
        <w:rPr>
          <w:rFonts w:hint="eastAsia"/>
        </w:rPr>
        <w:t>萃○</w:t>
      </w:r>
      <w:r w:rsidRPr="00E248DF">
        <w:rPr>
          <w:rFonts w:hint="eastAsia"/>
        </w:rPr>
        <w:t>建案污水排放裁罰金額之部分，該案新竹縣政府承辦人</w:t>
      </w:r>
      <w:r w:rsidR="00081734">
        <w:rPr>
          <w:rFonts w:hint="eastAsia"/>
        </w:rPr>
        <w:t>林○堯</w:t>
      </w:r>
      <w:r w:rsidRPr="00E248DF">
        <w:rPr>
          <w:rFonts w:hint="eastAsia"/>
        </w:rPr>
        <w:t>於</w:t>
      </w:r>
      <w:r w:rsidR="00C62F64" w:rsidRPr="00E248DF">
        <w:rPr>
          <w:rFonts w:hint="eastAsia"/>
        </w:rPr>
        <w:t>偵</w:t>
      </w:r>
      <w:r w:rsidRPr="00E248DF">
        <w:rPr>
          <w:rFonts w:hint="eastAsia"/>
        </w:rPr>
        <w:t>訊時表示，羅鈞盛曾致電關切並要求將裁罰金額降至最低(3萬元)，又表示羅仕臣亦曾詢問過本案裁罰</w:t>
      </w:r>
      <w:r w:rsidR="00213432" w:rsidRPr="00E248DF">
        <w:rPr>
          <w:rFonts w:hint="eastAsia"/>
        </w:rPr>
        <w:t>法律條文適用之問題</w:t>
      </w:r>
      <w:r w:rsidR="00C62F64" w:rsidRPr="00E248DF">
        <w:rPr>
          <w:rFonts w:hint="eastAsia"/>
        </w:rPr>
        <w:t>及羅鈞盛對本案有在關心等語。</w:t>
      </w:r>
      <w:r w:rsidRPr="00E248DF">
        <w:rPr>
          <w:rFonts w:hint="eastAsia"/>
        </w:rPr>
        <w:t>且</w:t>
      </w:r>
      <w:r w:rsidR="00081734">
        <w:rPr>
          <w:rFonts w:hint="eastAsia"/>
        </w:rPr>
        <w:t>林○堯</w:t>
      </w:r>
      <w:r w:rsidR="00C62F64" w:rsidRPr="00E248DF">
        <w:rPr>
          <w:rFonts w:hint="eastAsia"/>
        </w:rPr>
        <w:t>審訊時曾表示試算本案裁罰金額時，若依據其他法條計算罰鍰高達109萬元，與後續裁罰金額懸殊</w:t>
      </w:r>
      <w:r w:rsidR="004052AF" w:rsidRPr="00E248DF">
        <w:rPr>
          <w:rFonts w:hAnsi="標楷體" w:hint="eastAsia"/>
        </w:rPr>
        <w:t>(</w:t>
      </w:r>
      <w:r w:rsidR="00487050" w:rsidRPr="00E248DF">
        <w:rPr>
          <w:rFonts w:hAnsi="標楷體" w:hint="eastAsia"/>
        </w:rPr>
        <w:t>詳</w:t>
      </w:r>
      <w:r w:rsidR="004052AF" w:rsidRPr="00E248DF">
        <w:rPr>
          <w:rFonts w:hAnsi="標楷體" w:hint="eastAsia"/>
        </w:rPr>
        <w:t>附件</w:t>
      </w:r>
      <w:r w:rsidR="00BB43B8" w:rsidRPr="00E248DF">
        <w:rPr>
          <w:rFonts w:hAnsi="標楷體" w:hint="eastAsia"/>
        </w:rPr>
        <w:t>1</w:t>
      </w:r>
      <w:r w:rsidR="00487050" w:rsidRPr="00E248DF">
        <w:rPr>
          <w:rFonts w:hAnsi="標楷體" w:hint="eastAsia"/>
        </w:rPr>
        <w:t>0</w:t>
      </w:r>
      <w:r w:rsidR="004052AF" w:rsidRPr="00E248DF">
        <w:rPr>
          <w:rFonts w:hAnsi="標楷體" w:hint="eastAsia"/>
        </w:rPr>
        <w:t>，</w:t>
      </w:r>
      <w:r w:rsidR="00471682" w:rsidRPr="00E248DF">
        <w:rPr>
          <w:rFonts w:hAnsi="標楷體" w:hint="eastAsia"/>
        </w:rPr>
        <w:t>第309~348頁</w:t>
      </w:r>
      <w:r w:rsidR="004052AF" w:rsidRPr="00E248DF">
        <w:rPr>
          <w:rFonts w:hAnsi="標楷體" w:hint="eastAsia"/>
        </w:rPr>
        <w:t>)。</w:t>
      </w:r>
      <w:r w:rsidR="00C62F64" w:rsidRPr="00E248DF">
        <w:rPr>
          <w:rFonts w:hAnsi="標楷體" w:hint="eastAsia"/>
        </w:rPr>
        <w:t>另羅仕臣曾接受黃姓建商有女陪侍之招待，該建商招待羅仕臣之目的無非希冀</w:t>
      </w:r>
      <w:r w:rsidR="00A030A2" w:rsidRPr="00664209">
        <w:rPr>
          <w:rFonts w:hAnsi="標楷體" w:hint="eastAsia"/>
        </w:rPr>
        <w:t>減少</w:t>
      </w:r>
      <w:r w:rsidR="00C62F64" w:rsidRPr="00E248DF">
        <w:rPr>
          <w:rFonts w:hAnsi="標楷體" w:hint="eastAsia"/>
        </w:rPr>
        <w:t>本案裁罰金額，雖未明示，然</w:t>
      </w:r>
      <w:r w:rsidR="00E248DF" w:rsidRPr="00E248DF">
        <w:rPr>
          <w:rFonts w:hAnsi="標楷體" w:hint="eastAsia"/>
        </w:rPr>
        <w:t>被彈劾人</w:t>
      </w:r>
      <w:r w:rsidR="00C62F64" w:rsidRPr="00E248DF">
        <w:rPr>
          <w:rFonts w:hAnsi="標楷體" w:hint="eastAsia"/>
        </w:rPr>
        <w:t>羅仕臣應知黃姓建商之目的，卻仍參與餐敘與招待，更</w:t>
      </w:r>
      <w:r w:rsidR="00DA5A91" w:rsidRPr="00E248DF">
        <w:rPr>
          <w:rFonts w:hAnsi="標楷體" w:hint="eastAsia"/>
        </w:rPr>
        <w:t>於明知羅鈞盛關切之情形下詢問承辦人員本案裁罰狀況，上述行為已堪認對於請託乙情已有默示之意思合致，尚難諉稱不知。</w:t>
      </w:r>
    </w:p>
    <w:p w:rsidR="004052AF" w:rsidRPr="00E248DF" w:rsidRDefault="00DA5A91" w:rsidP="00493441">
      <w:pPr>
        <w:pStyle w:val="4"/>
      </w:pPr>
      <w:r w:rsidRPr="00E248DF">
        <w:rPr>
          <w:rFonts w:hint="eastAsia"/>
        </w:rPr>
        <w:lastRenderedPageBreak/>
        <w:t>又</w:t>
      </w:r>
      <w:r w:rsidR="00E248DF" w:rsidRPr="00E248DF">
        <w:rPr>
          <w:rFonts w:hint="eastAsia"/>
        </w:rPr>
        <w:t>被彈劾人</w:t>
      </w:r>
      <w:r w:rsidRPr="00E248DF">
        <w:rPr>
          <w:rFonts w:hint="eastAsia"/>
        </w:rPr>
        <w:t>陳中振</w:t>
      </w:r>
      <w:r w:rsidR="00493441" w:rsidRPr="00E248DF">
        <w:rPr>
          <w:rFonts w:hint="eastAsia"/>
        </w:rPr>
        <w:t>受羅鈞盛之託而加速查驗</w:t>
      </w:r>
      <w:r w:rsidR="00081734">
        <w:rPr>
          <w:rFonts w:hint="eastAsia"/>
        </w:rPr>
        <w:t>萃○</w:t>
      </w:r>
      <w:r w:rsidR="00493441" w:rsidRPr="00E248DF">
        <w:rPr>
          <w:rFonts w:hint="eastAsia"/>
        </w:rPr>
        <w:t>建案消防安全設備乙情，其雖表示並未接受請託亦未協助，然而羅鈞盛曾</w:t>
      </w:r>
      <w:r w:rsidR="00493441" w:rsidRPr="00E248DF">
        <w:rPr>
          <w:rFonts w:cs="標楷體" w:hint="eastAsia"/>
          <w:kern w:val="0"/>
          <w:szCs w:val="32"/>
        </w:rPr>
        <w:t>使用</w:t>
      </w:r>
      <w:r w:rsidR="00493441" w:rsidRPr="00E248DF">
        <w:rPr>
          <w:rFonts w:cs="標楷體"/>
          <w:kern w:val="0"/>
          <w:szCs w:val="32"/>
        </w:rPr>
        <w:t>LINE</w:t>
      </w:r>
      <w:r w:rsidR="00493441" w:rsidRPr="00E248DF">
        <w:rPr>
          <w:rFonts w:cs="標楷體" w:hint="eastAsia"/>
          <w:kern w:val="0"/>
          <w:szCs w:val="32"/>
        </w:rPr>
        <w:t>通訊軟體轉傳陳中振「懇請加速，</w:t>
      </w:r>
      <w:r w:rsidR="00493441" w:rsidRPr="00E248DF">
        <w:rPr>
          <w:rFonts w:hAnsi="標楷體" w:hint="eastAsia"/>
        </w:rPr>
        <w:t>感恩</w:t>
      </w:r>
      <w:r w:rsidR="00493441" w:rsidRPr="00E248DF">
        <w:rPr>
          <w:rFonts w:cs="標楷體" w:hint="eastAsia"/>
          <w:kern w:val="0"/>
          <w:szCs w:val="32"/>
        </w:rPr>
        <w:t>！」陳中振收到後立即回覆：「好的，我會交待的」等語，並於</w:t>
      </w:r>
      <w:r w:rsidR="00493441" w:rsidRPr="00E248DF">
        <w:rPr>
          <w:rFonts w:cs="標楷體"/>
          <w:kern w:val="0"/>
          <w:szCs w:val="32"/>
        </w:rPr>
        <w:t>108</w:t>
      </w:r>
      <w:r w:rsidR="00493441" w:rsidRPr="00E248DF">
        <w:rPr>
          <w:rFonts w:cs="標楷體" w:hint="eastAsia"/>
          <w:kern w:val="0"/>
          <w:szCs w:val="32"/>
        </w:rPr>
        <w:t>年</w:t>
      </w:r>
      <w:r w:rsidR="00493441" w:rsidRPr="00E248DF">
        <w:rPr>
          <w:rFonts w:cs="標楷體"/>
          <w:kern w:val="0"/>
          <w:szCs w:val="32"/>
        </w:rPr>
        <w:t>9</w:t>
      </w:r>
      <w:r w:rsidR="00493441" w:rsidRPr="00E248DF">
        <w:rPr>
          <w:rFonts w:cs="標楷體" w:hint="eastAsia"/>
          <w:kern w:val="0"/>
          <w:szCs w:val="32"/>
        </w:rPr>
        <w:t>月</w:t>
      </w:r>
      <w:r w:rsidR="00493441" w:rsidRPr="00E248DF">
        <w:rPr>
          <w:rFonts w:cs="標楷體"/>
          <w:kern w:val="0"/>
          <w:szCs w:val="32"/>
        </w:rPr>
        <w:t>8</w:t>
      </w:r>
      <w:r w:rsidR="00493441" w:rsidRPr="00E248DF">
        <w:rPr>
          <w:rFonts w:cs="標楷體" w:hint="eastAsia"/>
          <w:kern w:val="0"/>
          <w:szCs w:val="32"/>
        </w:rPr>
        <w:t>日使用</w:t>
      </w:r>
      <w:r w:rsidR="00493441" w:rsidRPr="00E248DF">
        <w:rPr>
          <w:rFonts w:cs="標楷體"/>
          <w:kern w:val="0"/>
          <w:szCs w:val="32"/>
        </w:rPr>
        <w:t>LINE</w:t>
      </w:r>
      <w:r w:rsidR="00493441" w:rsidRPr="00E248DF">
        <w:rPr>
          <w:rFonts w:cs="標楷體" w:hint="eastAsia"/>
          <w:kern w:val="0"/>
          <w:szCs w:val="32"/>
        </w:rPr>
        <w:t>通訊軟體轉傳「</w:t>
      </w:r>
      <w:r w:rsidR="00081734">
        <w:rPr>
          <w:rFonts w:cs="標楷體" w:hint="eastAsia"/>
          <w:kern w:val="0"/>
          <w:szCs w:val="32"/>
        </w:rPr>
        <w:t>萃○</w:t>
      </w:r>
      <w:r w:rsidR="00493441" w:rsidRPr="00E248DF">
        <w:rPr>
          <w:rFonts w:cs="標楷體" w:hint="eastAsia"/>
          <w:kern w:val="0"/>
          <w:szCs w:val="32"/>
        </w:rPr>
        <w:t>」建案申辦消防安全設備竣工查驗之線上掛件翻拍照片予新竹縣政府消防局災害預防科科長</w:t>
      </w:r>
      <w:r w:rsidR="00081734">
        <w:rPr>
          <w:rFonts w:cs="標楷體" w:hint="eastAsia"/>
          <w:kern w:val="0"/>
          <w:szCs w:val="32"/>
        </w:rPr>
        <w:t>黃○薦</w:t>
      </w:r>
      <w:r w:rsidR="00493441" w:rsidRPr="00E248DF">
        <w:rPr>
          <w:rFonts w:cs="標楷體" w:hint="eastAsia"/>
          <w:kern w:val="0"/>
          <w:szCs w:val="32"/>
        </w:rPr>
        <w:t>，</w:t>
      </w:r>
      <w:r w:rsidR="00081734">
        <w:rPr>
          <w:rFonts w:cs="標楷體" w:hint="eastAsia"/>
          <w:kern w:val="0"/>
          <w:szCs w:val="32"/>
        </w:rPr>
        <w:t>黃○薦</w:t>
      </w:r>
      <w:r w:rsidR="00493441" w:rsidRPr="00E248DF">
        <w:rPr>
          <w:rFonts w:cs="標楷體" w:hint="eastAsia"/>
          <w:kern w:val="0"/>
          <w:szCs w:val="32"/>
        </w:rPr>
        <w:t>隨即將本案委由科室資深隊員</w:t>
      </w:r>
      <w:r w:rsidR="00081734">
        <w:rPr>
          <w:rFonts w:cs="標楷體" w:hint="eastAsia"/>
          <w:kern w:val="0"/>
          <w:szCs w:val="32"/>
        </w:rPr>
        <w:t>蕭○隆</w:t>
      </w:r>
      <w:r w:rsidR="00493441" w:rsidRPr="00E248DF">
        <w:rPr>
          <w:rFonts w:cs="標楷體" w:hint="eastAsia"/>
          <w:kern w:val="0"/>
          <w:szCs w:val="32"/>
        </w:rPr>
        <w:t>處理，並於</w:t>
      </w:r>
      <w:r w:rsidR="00493441" w:rsidRPr="00E248DF">
        <w:rPr>
          <w:rFonts w:cs="標楷體"/>
          <w:kern w:val="0"/>
          <w:szCs w:val="32"/>
        </w:rPr>
        <w:t>108</w:t>
      </w:r>
      <w:r w:rsidR="00493441" w:rsidRPr="00E248DF">
        <w:rPr>
          <w:rFonts w:cs="標楷體" w:hint="eastAsia"/>
          <w:kern w:val="0"/>
          <w:szCs w:val="32"/>
        </w:rPr>
        <w:t>年</w:t>
      </w:r>
      <w:r w:rsidR="00493441" w:rsidRPr="00E248DF">
        <w:rPr>
          <w:rFonts w:cs="標楷體"/>
          <w:kern w:val="0"/>
          <w:szCs w:val="32"/>
        </w:rPr>
        <w:t>9</w:t>
      </w:r>
      <w:r w:rsidR="00493441" w:rsidRPr="00E248DF">
        <w:rPr>
          <w:rFonts w:cs="標楷體" w:hint="eastAsia"/>
          <w:kern w:val="0"/>
          <w:szCs w:val="32"/>
        </w:rPr>
        <w:t>月</w:t>
      </w:r>
      <w:r w:rsidR="00493441" w:rsidRPr="00E248DF">
        <w:rPr>
          <w:rFonts w:cs="標楷體"/>
          <w:kern w:val="0"/>
          <w:szCs w:val="32"/>
        </w:rPr>
        <w:t>9</w:t>
      </w:r>
      <w:r w:rsidR="00493441" w:rsidRPr="00E248DF">
        <w:rPr>
          <w:rFonts w:cs="標楷體" w:hint="eastAsia"/>
          <w:kern w:val="0"/>
          <w:szCs w:val="32"/>
        </w:rPr>
        <w:t>日答覆：「報告副座：已編排會勘人員</w:t>
      </w:r>
      <w:r w:rsidR="00081734">
        <w:rPr>
          <w:rFonts w:cs="標楷體" w:hint="eastAsia"/>
          <w:kern w:val="0"/>
          <w:szCs w:val="32"/>
        </w:rPr>
        <w:t>蕭○隆</w:t>
      </w:r>
      <w:r w:rsidR="00493441" w:rsidRPr="00E248DF">
        <w:rPr>
          <w:rFonts w:cs="標楷體" w:hint="eastAsia"/>
          <w:kern w:val="0"/>
          <w:szCs w:val="32"/>
        </w:rPr>
        <w:t>，謝謝」</w:t>
      </w:r>
      <w:r w:rsidR="00471682" w:rsidRPr="00E248DF">
        <w:rPr>
          <w:rFonts w:hint="eastAsia"/>
        </w:rPr>
        <w:t>(詳附件4，第196~236頁)</w:t>
      </w:r>
      <w:r w:rsidR="00493441" w:rsidRPr="00E248DF">
        <w:rPr>
          <w:rFonts w:cs="標楷體" w:hint="eastAsia"/>
          <w:kern w:val="0"/>
          <w:szCs w:val="32"/>
        </w:rPr>
        <w:t>。羅鈞盛</w:t>
      </w:r>
      <w:r w:rsidR="00BB43B8" w:rsidRPr="00E248DF">
        <w:rPr>
          <w:rFonts w:cs="標楷體" w:hint="eastAsia"/>
          <w:kern w:val="0"/>
          <w:szCs w:val="32"/>
        </w:rPr>
        <w:t>非</w:t>
      </w:r>
      <w:r w:rsidR="00493441" w:rsidRPr="00E248DF">
        <w:rPr>
          <w:rFonts w:cs="標楷體" w:hint="eastAsia"/>
          <w:kern w:val="0"/>
          <w:szCs w:val="32"/>
        </w:rPr>
        <w:t>督導</w:t>
      </w:r>
      <w:r w:rsidR="00BB43B8" w:rsidRPr="00E248DF">
        <w:rPr>
          <w:rFonts w:cs="標楷體" w:hint="eastAsia"/>
          <w:kern w:val="0"/>
          <w:szCs w:val="32"/>
        </w:rPr>
        <w:t>消防查驗直屬</w:t>
      </w:r>
      <w:r w:rsidR="00493441" w:rsidRPr="00E248DF">
        <w:rPr>
          <w:rFonts w:cs="標楷體" w:hint="eastAsia"/>
          <w:kern w:val="0"/>
          <w:szCs w:val="32"/>
        </w:rPr>
        <w:t>長官，</w:t>
      </w:r>
      <w:r w:rsidR="00BB43B8" w:rsidRPr="00E248DF">
        <w:rPr>
          <w:rFonts w:cs="標楷體" w:hint="eastAsia"/>
          <w:kern w:val="0"/>
          <w:szCs w:val="32"/>
        </w:rPr>
        <w:t>陳中振</w:t>
      </w:r>
      <w:r w:rsidR="00493441" w:rsidRPr="00E248DF">
        <w:rPr>
          <w:rFonts w:cs="標楷體" w:hint="eastAsia"/>
          <w:kern w:val="0"/>
          <w:szCs w:val="32"/>
        </w:rPr>
        <w:t>卻仍向其透露本案查驗資訊</w:t>
      </w:r>
      <w:r w:rsidR="00BB43B8" w:rsidRPr="00E248DF">
        <w:rPr>
          <w:rFonts w:cs="標楷體" w:hint="eastAsia"/>
          <w:kern w:val="0"/>
          <w:szCs w:val="32"/>
        </w:rPr>
        <w:t>甚至表示自己會交代等語</w:t>
      </w:r>
      <w:r w:rsidR="00493441" w:rsidRPr="00E248DF">
        <w:rPr>
          <w:rFonts w:cs="標楷體" w:hint="eastAsia"/>
          <w:kern w:val="0"/>
          <w:szCs w:val="32"/>
        </w:rPr>
        <w:t>，實難排除</w:t>
      </w:r>
      <w:r w:rsidR="00BB43B8" w:rsidRPr="00E248DF">
        <w:rPr>
          <w:rFonts w:cs="標楷體" w:hint="eastAsia"/>
          <w:kern w:val="0"/>
          <w:szCs w:val="32"/>
        </w:rPr>
        <w:t>兩人關說</w:t>
      </w:r>
      <w:r w:rsidR="00493441" w:rsidRPr="00E248DF">
        <w:rPr>
          <w:rFonts w:cs="標楷體" w:hint="eastAsia"/>
          <w:kern w:val="0"/>
          <w:szCs w:val="32"/>
        </w:rPr>
        <w:t>請託之嫌。</w:t>
      </w:r>
    </w:p>
    <w:p w:rsidR="00DA5A91" w:rsidRPr="00E248DF" w:rsidRDefault="00DA5A91" w:rsidP="00644B0C">
      <w:pPr>
        <w:pStyle w:val="4"/>
      </w:pPr>
      <w:r w:rsidRPr="00E248DF">
        <w:rPr>
          <w:rFonts w:hint="eastAsia"/>
        </w:rPr>
        <w:t>另</w:t>
      </w:r>
      <w:r w:rsidR="00E248DF" w:rsidRPr="00E248DF">
        <w:rPr>
          <w:rFonts w:hint="eastAsia"/>
        </w:rPr>
        <w:t>被彈劾人</w:t>
      </w:r>
      <w:r w:rsidRPr="00E248DF">
        <w:rPr>
          <w:rFonts w:hint="eastAsia"/>
        </w:rPr>
        <w:t>周明堂</w:t>
      </w:r>
      <w:r w:rsidR="00493441" w:rsidRPr="00E248DF">
        <w:rPr>
          <w:rFonts w:hint="eastAsia"/>
        </w:rPr>
        <w:t>受羅鈞盛之託</w:t>
      </w:r>
      <w:r w:rsidRPr="00E248DF">
        <w:rPr>
          <w:rFonts w:hint="eastAsia"/>
        </w:rPr>
        <w:t>關切</w:t>
      </w:r>
      <w:r w:rsidR="00081734">
        <w:rPr>
          <w:rFonts w:hint="eastAsia"/>
        </w:rPr>
        <w:t>萃○</w:t>
      </w:r>
      <w:r w:rsidRPr="00E248DF">
        <w:rPr>
          <w:rFonts w:hint="eastAsia"/>
        </w:rPr>
        <w:t>案件土地登記移轉進度</w:t>
      </w:r>
      <w:r w:rsidR="00493441" w:rsidRPr="00E248DF">
        <w:rPr>
          <w:rFonts w:hint="eastAsia"/>
        </w:rPr>
        <w:t>乙情</w:t>
      </w:r>
      <w:r w:rsidRPr="00E248DF">
        <w:rPr>
          <w:rFonts w:hint="eastAsia"/>
        </w:rPr>
        <w:t>，經該案承辦人員</w:t>
      </w:r>
      <w:r w:rsidR="00081734">
        <w:rPr>
          <w:rFonts w:hint="eastAsia"/>
        </w:rPr>
        <w:t>曾○茹</w:t>
      </w:r>
      <w:r w:rsidRPr="00E248DF">
        <w:rPr>
          <w:rFonts w:hint="eastAsia"/>
        </w:rPr>
        <w:t>於審訊時表示，周明堂曾兩次致電</w:t>
      </w:r>
      <w:r w:rsidR="00BB43B8" w:rsidRPr="00E248DF">
        <w:rPr>
          <w:rFonts w:hint="eastAsia"/>
        </w:rPr>
        <w:t>，表明</w:t>
      </w:r>
      <w:r w:rsidRPr="00E248DF">
        <w:rPr>
          <w:rFonts w:hint="eastAsia"/>
        </w:rPr>
        <w:t>麻煩</w:t>
      </w:r>
      <w:r w:rsidR="00BB43B8" w:rsidRPr="00E248DF">
        <w:rPr>
          <w:rFonts w:hint="eastAsia"/>
        </w:rPr>
        <w:t>協助</w:t>
      </w:r>
      <w:r w:rsidRPr="00E248DF">
        <w:rPr>
          <w:rFonts w:hint="eastAsia"/>
        </w:rPr>
        <w:t>本案</w:t>
      </w:r>
      <w:r w:rsidR="00BB43B8" w:rsidRPr="00E248DF">
        <w:rPr>
          <w:rFonts w:hint="eastAsia"/>
        </w:rPr>
        <w:t>進度</w:t>
      </w:r>
      <w:r w:rsidRPr="00E248DF">
        <w:rPr>
          <w:rFonts w:hint="eastAsia"/>
        </w:rPr>
        <w:t>。</w:t>
      </w:r>
      <w:r w:rsidR="00BB43B8" w:rsidRPr="00E248DF">
        <w:rPr>
          <w:rFonts w:hint="eastAsia"/>
        </w:rPr>
        <w:t>對於此部</w:t>
      </w:r>
      <w:r w:rsidR="00A030A2" w:rsidRPr="00E248DF">
        <w:rPr>
          <w:rFonts w:hint="eastAsia"/>
        </w:rPr>
        <w:t>分</w:t>
      </w:r>
      <w:r w:rsidR="00BB43B8" w:rsidRPr="00E248DF">
        <w:rPr>
          <w:rFonts w:hint="eastAsia"/>
        </w:rPr>
        <w:t>，承辦人</w:t>
      </w:r>
      <w:r w:rsidR="00081734">
        <w:rPr>
          <w:rFonts w:hint="eastAsia"/>
        </w:rPr>
        <w:t>曾○茹</w:t>
      </w:r>
      <w:r w:rsidR="00BB43B8" w:rsidRPr="00E248DF">
        <w:rPr>
          <w:rFonts w:hint="eastAsia"/>
        </w:rPr>
        <w:t>更於審訊時表示所謂幫忙即指</w:t>
      </w:r>
      <w:r w:rsidRPr="00E248DF">
        <w:rPr>
          <w:rFonts w:hint="eastAsia"/>
        </w:rPr>
        <w:t>：</w:t>
      </w:r>
      <w:r w:rsidRPr="00E248DF">
        <w:rPr>
          <w:rFonts w:hAnsi="標楷體" w:hint="eastAsia"/>
        </w:rPr>
        <w:t>「就看我自己的案件程度，如果可以的話，就盡量先看一下那個案件，就是依照我自己手頭上的案件程序，如果可以的話就幫忙一下。」等語(</w:t>
      </w:r>
      <w:r w:rsidR="00487050" w:rsidRPr="00E248DF">
        <w:rPr>
          <w:rFonts w:hAnsi="標楷體" w:hint="eastAsia"/>
        </w:rPr>
        <w:t>詳</w:t>
      </w:r>
      <w:r w:rsidRPr="00E248DF">
        <w:rPr>
          <w:rFonts w:hAnsi="標楷體" w:hint="eastAsia"/>
        </w:rPr>
        <w:t>附件</w:t>
      </w:r>
      <w:r w:rsidR="00BB43B8" w:rsidRPr="00E248DF">
        <w:rPr>
          <w:rFonts w:hAnsi="標楷體" w:hint="eastAsia"/>
        </w:rPr>
        <w:t>1</w:t>
      </w:r>
      <w:r w:rsidR="00487050" w:rsidRPr="00E248DF">
        <w:rPr>
          <w:rFonts w:hAnsi="標楷體" w:hint="eastAsia"/>
        </w:rPr>
        <w:t>1</w:t>
      </w:r>
      <w:r w:rsidRPr="00E248DF">
        <w:rPr>
          <w:rFonts w:hAnsi="標楷體" w:hint="eastAsia"/>
        </w:rPr>
        <w:t>，</w:t>
      </w:r>
      <w:r w:rsidR="00471682" w:rsidRPr="00E248DF">
        <w:rPr>
          <w:rFonts w:hAnsi="標楷體" w:hint="eastAsia"/>
        </w:rPr>
        <w:t>第349~380頁</w:t>
      </w:r>
      <w:r w:rsidRPr="00E248DF">
        <w:rPr>
          <w:rFonts w:hAnsi="標楷體" w:hint="eastAsia"/>
        </w:rPr>
        <w:t>)，顯見</w:t>
      </w:r>
      <w:r w:rsidR="00E248DF" w:rsidRPr="00E248DF">
        <w:rPr>
          <w:rFonts w:hAnsi="標楷體" w:hint="eastAsia"/>
        </w:rPr>
        <w:t>被彈劾人</w:t>
      </w:r>
      <w:r w:rsidR="00BB43B8" w:rsidRPr="00E248DF">
        <w:rPr>
          <w:rFonts w:hAnsi="標楷體" w:hint="eastAsia"/>
        </w:rPr>
        <w:t>周明堂</w:t>
      </w:r>
      <w:r w:rsidRPr="00E248DF">
        <w:rPr>
          <w:rFonts w:hAnsi="標楷體" w:hint="eastAsia"/>
        </w:rPr>
        <w:t>關心本案進度屬實</w:t>
      </w:r>
      <w:r w:rsidR="006C7CEB" w:rsidRPr="00E248DF">
        <w:rPr>
          <w:rFonts w:hAnsi="標楷體" w:hint="eastAsia"/>
        </w:rPr>
        <w:t>。</w:t>
      </w:r>
    </w:p>
    <w:p w:rsidR="00AA6D72" w:rsidRPr="00E248DF" w:rsidRDefault="00AA6D72" w:rsidP="00AA6D72">
      <w:pPr>
        <w:pStyle w:val="2"/>
      </w:pPr>
      <w:r w:rsidRPr="00E248DF">
        <w:rPr>
          <w:rFonts w:hint="eastAsia"/>
        </w:rPr>
        <w:t>就刑事責任部分，</w:t>
      </w:r>
      <w:r w:rsidR="00E248DF" w:rsidRPr="00E248DF">
        <w:rPr>
          <w:rFonts w:hint="eastAsia"/>
        </w:rPr>
        <w:t>被彈劾人</w:t>
      </w:r>
      <w:r w:rsidR="00E54E50" w:rsidRPr="00E248DF">
        <w:rPr>
          <w:rFonts w:hint="eastAsia"/>
        </w:rPr>
        <w:t>羅鈞盛、羅仕臣、陳中振及周明堂分別</w:t>
      </w:r>
      <w:r w:rsidRPr="00E248DF">
        <w:rPr>
          <w:rFonts w:hint="eastAsia"/>
        </w:rPr>
        <w:t>經新竹地院10</w:t>
      </w:r>
      <w:r w:rsidR="00E54E50" w:rsidRPr="00E248DF">
        <w:rPr>
          <w:rFonts w:hint="eastAsia"/>
        </w:rPr>
        <w:t>9</w:t>
      </w:r>
      <w:r w:rsidRPr="00E248DF">
        <w:rPr>
          <w:rFonts w:hint="eastAsia"/>
        </w:rPr>
        <w:t>年度訴字第</w:t>
      </w:r>
      <w:r w:rsidR="00E54E50" w:rsidRPr="00E248DF">
        <w:rPr>
          <w:rFonts w:hint="eastAsia"/>
        </w:rPr>
        <w:t>500</w:t>
      </w:r>
      <w:r w:rsidRPr="00E248DF">
        <w:rPr>
          <w:rFonts w:hint="eastAsia"/>
        </w:rPr>
        <w:t>號刑事判決判處</w:t>
      </w:r>
      <w:r w:rsidR="00E54E50" w:rsidRPr="00E248DF">
        <w:rPr>
          <w:rFonts w:hint="eastAsia"/>
        </w:rPr>
        <w:t>共同犯貪污治罪條例之不違背職務收受不正利益罪分別判處羅鈞盛4年6月、羅仕臣1年10月、陳中振與周明堂1年9月徒刑。</w:t>
      </w:r>
      <w:r w:rsidR="001E2E5D" w:rsidRPr="00E248DF">
        <w:rPr>
          <w:rFonts w:hint="eastAsia"/>
        </w:rPr>
        <w:t>羅鈞盛</w:t>
      </w:r>
      <w:r w:rsidR="00E54E50" w:rsidRPr="00E248DF">
        <w:rPr>
          <w:rFonts w:hint="eastAsia"/>
        </w:rPr>
        <w:t>褫奪公權</w:t>
      </w:r>
      <w:r w:rsidR="001E2E5D" w:rsidRPr="00E248DF">
        <w:rPr>
          <w:rFonts w:hint="eastAsia"/>
        </w:rPr>
        <w:t>4</w:t>
      </w:r>
      <w:r w:rsidR="00E54E50" w:rsidRPr="00E248DF">
        <w:rPr>
          <w:rFonts w:hint="eastAsia"/>
        </w:rPr>
        <w:t>年</w:t>
      </w:r>
      <w:r w:rsidR="001E2E5D" w:rsidRPr="00E248DF">
        <w:rPr>
          <w:rFonts w:hint="eastAsia"/>
        </w:rPr>
        <w:t>外，其餘三人褫奪公權2年</w:t>
      </w:r>
      <w:r w:rsidRPr="00E248DF">
        <w:rPr>
          <w:rFonts w:hint="eastAsia"/>
        </w:rPr>
        <w:t>。</w:t>
      </w:r>
      <w:r w:rsidR="00E248DF" w:rsidRPr="00E248DF">
        <w:rPr>
          <w:rFonts w:hint="eastAsia"/>
        </w:rPr>
        <w:t>被彈劾人</w:t>
      </w:r>
      <w:r w:rsidR="007B2E67" w:rsidRPr="00E248DF">
        <w:rPr>
          <w:rFonts w:hint="eastAsia"/>
        </w:rPr>
        <w:t>等</w:t>
      </w:r>
      <w:r w:rsidRPr="00E248DF">
        <w:rPr>
          <w:rFonts w:hint="eastAsia"/>
        </w:rPr>
        <w:t>涉及行政違失責任之理由，論述如后。</w:t>
      </w:r>
    </w:p>
    <w:p w:rsidR="00E25849" w:rsidRPr="00E248DF" w:rsidRDefault="00107858" w:rsidP="004E05A1">
      <w:pPr>
        <w:pStyle w:val="1"/>
        <w:ind w:left="2380" w:hanging="2380"/>
      </w:pPr>
      <w:r>
        <w:br w:type="page"/>
      </w:r>
      <w:bookmarkStart w:id="72" w:name="_Toc529222686"/>
      <w:bookmarkStart w:id="73" w:name="_Toc529223108"/>
      <w:bookmarkStart w:id="74" w:name="_Toc529223859"/>
      <w:bookmarkStart w:id="75" w:name="_Toc529228262"/>
      <w:bookmarkStart w:id="76" w:name="_Toc2400392"/>
      <w:bookmarkStart w:id="77" w:name="_Toc4316186"/>
      <w:bookmarkStart w:id="78" w:name="_Toc4473327"/>
      <w:bookmarkStart w:id="79" w:name="_Toc69556894"/>
      <w:bookmarkStart w:id="80" w:name="_Toc69556943"/>
      <w:bookmarkStart w:id="81" w:name="_Toc69609817"/>
      <w:bookmarkStart w:id="82" w:name="_Toc70241813"/>
      <w:bookmarkStart w:id="83" w:name="_Toc70242202"/>
      <w:bookmarkStart w:id="84" w:name="_Toc421794872"/>
      <w:bookmarkStart w:id="85" w:name="_Toc422728954"/>
      <w:r w:rsidRPr="00E248DF">
        <w:rPr>
          <w:rFonts w:hint="eastAsia"/>
        </w:rPr>
        <w:lastRenderedPageBreak/>
        <w:t>彈劾理由及適用之法律條款：</w:t>
      </w:r>
      <w:bookmarkEnd w:id="47"/>
      <w:bookmarkEnd w:id="48"/>
      <w:bookmarkEnd w:id="49"/>
      <w:bookmarkEnd w:id="50"/>
      <w:bookmarkEnd w:id="51"/>
      <w:bookmarkEnd w:id="52"/>
      <w:bookmarkEnd w:id="53"/>
      <w:bookmarkEnd w:id="54"/>
      <w:bookmarkEnd w:id="55"/>
      <w:bookmarkEnd w:id="56"/>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A97F54" w:rsidRPr="00E248DF" w:rsidRDefault="00C46E2E" w:rsidP="00A97F54">
      <w:pPr>
        <w:pStyle w:val="2"/>
        <w:rPr>
          <w:rFonts w:hAnsi="標楷體"/>
          <w:color w:val="FF0000"/>
          <w:szCs w:val="32"/>
        </w:rPr>
      </w:pPr>
      <w:bookmarkStart w:id="86" w:name="_Toc421794873"/>
      <w:bookmarkStart w:id="87" w:name="_Toc422728955"/>
      <w:bookmarkStart w:id="88" w:name="_Toc524902730"/>
      <w:r w:rsidRPr="00E248DF">
        <w:rPr>
          <w:rFonts w:hint="eastAsia"/>
        </w:rPr>
        <w:t>依公務員服務法第1條規定：「公務員應恪守誓言，忠心努力，依法律、命令所定，執行其職務。」、第6條規定：「公務員應公正無私、誠信清廉、謹慎勤勉，不得有損害公務員名譽及政府信譽之行為。」、第7條：「公務員不得假借權力，以圖本身或他人之利益。」、第8條：「公務員執行職務，應力求切實。」</w:t>
      </w:r>
      <w:r w:rsidR="0097387A" w:rsidRPr="00E248DF">
        <w:rPr>
          <w:rFonts w:hint="eastAsia"/>
        </w:rPr>
        <w:t>。</w:t>
      </w:r>
      <w:bookmarkStart w:id="89" w:name="_Hlk132964470"/>
      <w:r w:rsidRPr="00E248DF">
        <w:rPr>
          <w:rFonts w:hint="eastAsia"/>
        </w:rPr>
        <w:t>公務員廉政倫理規範</w:t>
      </w:r>
      <w:bookmarkEnd w:id="89"/>
      <w:r w:rsidRPr="00E248DF">
        <w:rPr>
          <w:rFonts w:hint="eastAsia"/>
        </w:rPr>
        <w:t>第4點規定：「公務員不得要求、期約或收受與其職務有利害關係者餽贈財物。」、第7點第1項規定：「公務員不得參加與其職務有利害關係者之飲宴應酬。」、第8點第1項規定：「公務員除因公務需要經報請長官同意，或有其他正當理由者外，不得涉足不妥當之場所。」同點第2項規定：「公務員不得與其職務有利害關係之相關人員為不當接觸。」</w:t>
      </w:r>
      <w:r w:rsidR="00A97F54" w:rsidRPr="00E248DF">
        <w:rPr>
          <w:rFonts w:hAnsi="標楷體" w:hint="eastAsia"/>
          <w:szCs w:val="32"/>
        </w:rPr>
        <w:t>所謂「與其職務有利害關係」，依該倫理規範第2點第2款第3目規定，指個人、法人、團體或其他單位與本機關(構)或其所屬機關(構)間，具有下列情形之一者：其他因本機關(構)業務之決定、執行或不執行，將遭受有利或不利之影響。</w:t>
      </w:r>
    </w:p>
    <w:p w:rsidR="0097387A" w:rsidRPr="00E248DF" w:rsidRDefault="00E248DF" w:rsidP="00F66542">
      <w:pPr>
        <w:pStyle w:val="2"/>
        <w:ind w:leftChars="101" w:left="1025"/>
        <w:rPr>
          <w:rFonts w:hAnsi="標楷體"/>
          <w:szCs w:val="32"/>
        </w:rPr>
      </w:pPr>
      <w:r>
        <w:rPr>
          <w:rFonts w:hAnsi="標楷體" w:hint="eastAsia"/>
          <w:szCs w:val="32"/>
        </w:rPr>
        <w:t>被彈劾人</w:t>
      </w:r>
      <w:r w:rsidR="0097387A" w:rsidRPr="00E248DF">
        <w:rPr>
          <w:rFonts w:hAnsi="標楷體" w:hint="eastAsia"/>
          <w:szCs w:val="32"/>
        </w:rPr>
        <w:t>羅鈞盛，</w:t>
      </w:r>
      <w:r w:rsidR="00F66542" w:rsidRPr="00E248DF">
        <w:rPr>
          <w:rFonts w:hAnsi="標楷體" w:hint="eastAsia"/>
          <w:szCs w:val="32"/>
        </w:rPr>
        <w:t>自100年7月2</w:t>
      </w:r>
      <w:r w:rsidRPr="00E248DF">
        <w:rPr>
          <w:rFonts w:hAnsi="標楷體" w:hint="eastAsia"/>
          <w:szCs w:val="32"/>
        </w:rPr>
        <w:t>2</w:t>
      </w:r>
      <w:r w:rsidR="00F66542" w:rsidRPr="00E248DF">
        <w:rPr>
          <w:rFonts w:hAnsi="標楷體" w:hint="eastAsia"/>
          <w:szCs w:val="32"/>
        </w:rPr>
        <w:t>日起擔任新竹縣政府簡任10至11職等消保官，業務職掌包含「依消費者保護法對企業或事業經營者為必要之調查」、「辦理消費申訴案件處理事宜」、「會同各單位辦理有關消保重大聯合查稽事項」，並自就任消保官以來，兼任新竹縣政府訴願審議委員會之內聘委員，以及由新竹縣縣長指派擔任府級九大行業(舊稱八大行業)聯合稽查小組召集人，對於所屬主管機關國際產業發展處、公務處、警察局、消防局、衛生局、勞工處、社會處、教育處於執行聯合稽查業務時具指揮權，執行帶隊、督導、指揮聯合稽查之職務，卻與</w:t>
      </w:r>
      <w:r w:rsidR="00081734">
        <w:rPr>
          <w:rFonts w:hAnsi="標楷體" w:hint="eastAsia"/>
          <w:szCs w:val="32"/>
        </w:rPr>
        <w:t>瑞○</w:t>
      </w:r>
      <w:r w:rsidR="00F66542" w:rsidRPr="00E248DF">
        <w:rPr>
          <w:rFonts w:hAnsi="標楷體" w:hint="eastAsia"/>
          <w:szCs w:val="32"/>
        </w:rPr>
        <w:t>建設公司黃姓建商投</w:t>
      </w:r>
      <w:r w:rsidR="00F66542" w:rsidRPr="00E248DF">
        <w:rPr>
          <w:rFonts w:hAnsi="標楷體" w:hint="eastAsia"/>
          <w:szCs w:val="32"/>
        </w:rPr>
        <w:lastRenderedPageBreak/>
        <w:t>資「</w:t>
      </w:r>
      <w:r w:rsidR="00081734">
        <w:rPr>
          <w:rFonts w:hAnsi="標楷體" w:hint="eastAsia"/>
          <w:szCs w:val="32"/>
        </w:rPr>
        <w:t>萃○</w:t>
      </w:r>
      <w:r w:rsidR="00F66542" w:rsidRPr="00E248DF">
        <w:rPr>
          <w:rFonts w:hAnsi="標楷體" w:hint="eastAsia"/>
          <w:szCs w:val="32"/>
        </w:rPr>
        <w:t>」及「</w:t>
      </w:r>
      <w:r w:rsidR="00081734">
        <w:rPr>
          <w:rFonts w:hAnsi="標楷體" w:hint="eastAsia"/>
          <w:szCs w:val="32"/>
        </w:rPr>
        <w:t>劍○</w:t>
      </w:r>
      <w:r w:rsidR="00F66542" w:rsidRPr="00E248DF">
        <w:rPr>
          <w:rFonts w:hAnsi="標楷體" w:hint="eastAsia"/>
          <w:szCs w:val="32"/>
        </w:rPr>
        <w:t>」兩筆建案，取得報酬總計大約為數10萬至100多萬元</w:t>
      </w:r>
      <w:r w:rsidR="00B14CC7" w:rsidRPr="00E248DF">
        <w:rPr>
          <w:rFonts w:hAnsi="標楷體" w:hint="eastAsia"/>
          <w:szCs w:val="32"/>
        </w:rPr>
        <w:t>，又為</w:t>
      </w:r>
      <w:r w:rsidR="00A030A2" w:rsidRPr="00E248DF">
        <w:rPr>
          <w:rFonts w:hAnsi="標楷體" w:hint="eastAsia"/>
          <w:szCs w:val="32"/>
        </w:rPr>
        <w:t>減少</w:t>
      </w:r>
      <w:r w:rsidR="00B14CC7" w:rsidRPr="00E248DF">
        <w:rPr>
          <w:rFonts w:hAnsi="標楷體" w:hint="eastAsia"/>
          <w:szCs w:val="32"/>
        </w:rPr>
        <w:t>「</w:t>
      </w:r>
      <w:r w:rsidR="00081734">
        <w:rPr>
          <w:rFonts w:hAnsi="標楷體" w:hint="eastAsia"/>
          <w:szCs w:val="32"/>
        </w:rPr>
        <w:t>萃○</w:t>
      </w:r>
      <w:r w:rsidR="00B14CC7" w:rsidRPr="00E248DF">
        <w:rPr>
          <w:rFonts w:hAnsi="標楷體" w:hint="eastAsia"/>
          <w:szCs w:val="32"/>
        </w:rPr>
        <w:t>」建案之污水排放裁處金額，與羅仕臣共赴黃姓建商有女陪侍之招待，藉此請託</w:t>
      </w:r>
      <w:r w:rsidR="00A030A2" w:rsidRPr="00E248DF">
        <w:rPr>
          <w:rFonts w:hAnsi="標楷體" w:hint="eastAsia"/>
          <w:szCs w:val="32"/>
        </w:rPr>
        <w:t>減少</w:t>
      </w:r>
      <w:r w:rsidR="00B14CC7" w:rsidRPr="00E248DF">
        <w:rPr>
          <w:rFonts w:hAnsi="標楷體" w:hint="eastAsia"/>
          <w:szCs w:val="32"/>
        </w:rPr>
        <w:t>裁罰金額。後續又為加速該建案消防安全設備查驗及土地移轉登記分別請託陳中振與周明堂，上述行為顯</w:t>
      </w:r>
      <w:r w:rsidRPr="00E248DF">
        <w:rPr>
          <w:rFonts w:hAnsi="標楷體" w:hint="eastAsia"/>
          <w:szCs w:val="32"/>
        </w:rPr>
        <w:t>已</w:t>
      </w:r>
      <w:r w:rsidR="00B14CC7" w:rsidRPr="00E248DF">
        <w:rPr>
          <w:rFonts w:hAnsi="標楷體" w:hint="eastAsia"/>
          <w:szCs w:val="32"/>
        </w:rPr>
        <w:t>違反公務員服務法第1條、第6條、第7條及第8條之規定外，羅鈞盛於本院詢問時</w:t>
      </w:r>
      <w:r w:rsidR="006039E0" w:rsidRPr="00E248DF">
        <w:rPr>
          <w:rFonts w:hAnsi="標楷體" w:hint="eastAsia"/>
          <w:szCs w:val="32"/>
        </w:rPr>
        <w:t>更</w:t>
      </w:r>
      <w:r w:rsidR="00B14CC7" w:rsidRPr="00E248DF">
        <w:rPr>
          <w:rFonts w:hAnsi="標楷體" w:hint="eastAsia"/>
          <w:szCs w:val="32"/>
        </w:rPr>
        <w:t>表示其</w:t>
      </w:r>
      <w:r w:rsidR="006039E0" w:rsidRPr="00E248DF">
        <w:rPr>
          <w:rFonts w:hAnsi="標楷體" w:hint="eastAsia"/>
          <w:szCs w:val="32"/>
        </w:rPr>
        <w:t>接受</w:t>
      </w:r>
      <w:r w:rsidR="00B14CC7" w:rsidRPr="00E248DF">
        <w:rPr>
          <w:rFonts w:hAnsi="標楷體" w:hint="eastAsia"/>
          <w:szCs w:val="32"/>
        </w:rPr>
        <w:t>黃姓建商有女陪侍之招待</w:t>
      </w:r>
      <w:r w:rsidR="006039E0" w:rsidRPr="00E248DF">
        <w:rPr>
          <w:rFonts w:hAnsi="標楷體" w:hint="eastAsia"/>
          <w:szCs w:val="32"/>
        </w:rPr>
        <w:t>多達10多次(</w:t>
      </w:r>
      <w:r w:rsidR="00487050" w:rsidRPr="00E248DF">
        <w:rPr>
          <w:rFonts w:hAnsi="標楷體" w:hint="eastAsia"/>
          <w:szCs w:val="32"/>
        </w:rPr>
        <w:t>詳</w:t>
      </w:r>
      <w:r w:rsidR="006039E0" w:rsidRPr="00E248DF">
        <w:rPr>
          <w:rFonts w:hAnsi="標楷體" w:hint="eastAsia"/>
          <w:szCs w:val="32"/>
        </w:rPr>
        <w:t>附件</w:t>
      </w:r>
      <w:r w:rsidR="00487050" w:rsidRPr="00E248DF">
        <w:rPr>
          <w:rFonts w:hAnsi="標楷體" w:hint="eastAsia"/>
          <w:szCs w:val="32"/>
        </w:rPr>
        <w:t>5</w:t>
      </w:r>
      <w:r w:rsidR="006039E0" w:rsidRPr="00E248DF">
        <w:rPr>
          <w:rFonts w:hAnsi="標楷體" w:hint="eastAsia"/>
          <w:szCs w:val="32"/>
        </w:rPr>
        <w:t>，</w:t>
      </w:r>
      <w:r w:rsidR="00471682" w:rsidRPr="00E248DF">
        <w:rPr>
          <w:rFonts w:hAnsi="標楷體" w:hint="eastAsia"/>
          <w:szCs w:val="32"/>
        </w:rPr>
        <w:t>第237~241頁</w:t>
      </w:r>
      <w:r w:rsidR="006039E0" w:rsidRPr="00E248DF">
        <w:rPr>
          <w:rFonts w:hAnsi="標楷體" w:hint="eastAsia"/>
          <w:szCs w:val="32"/>
        </w:rPr>
        <w:t>)</w:t>
      </w:r>
      <w:r w:rsidR="00B14CC7" w:rsidRPr="00E248DF">
        <w:rPr>
          <w:rFonts w:hAnsi="標楷體" w:hint="eastAsia"/>
          <w:szCs w:val="32"/>
        </w:rPr>
        <w:t>，身為新竹縣政府</w:t>
      </w:r>
      <w:r w:rsidR="006039E0" w:rsidRPr="00E248DF">
        <w:rPr>
          <w:rFonts w:hAnsi="標楷體" w:hint="eastAsia"/>
          <w:szCs w:val="32"/>
        </w:rPr>
        <w:t>府級</w:t>
      </w:r>
      <w:r w:rsidR="00B14CC7" w:rsidRPr="00E248DF">
        <w:rPr>
          <w:rFonts w:hAnsi="標楷體" w:hint="eastAsia"/>
          <w:szCs w:val="32"/>
        </w:rPr>
        <w:t>九大行業聯合稽查小組召集人，明知不得涉足不適當之場所，卻仍多次接受有女陪侍之飲宴，甚至接受黃姓建商免費之招待，</w:t>
      </w:r>
      <w:r w:rsidR="006039E0" w:rsidRPr="00E248DF">
        <w:rPr>
          <w:rFonts w:hAnsi="標楷體" w:hint="eastAsia"/>
          <w:szCs w:val="32"/>
        </w:rPr>
        <w:t>以</w:t>
      </w:r>
      <w:r w:rsidR="00BB5704" w:rsidRPr="00E248DF">
        <w:rPr>
          <w:rFonts w:hAnsi="標楷體" w:hint="eastAsia"/>
          <w:szCs w:val="32"/>
        </w:rPr>
        <w:t>圖個人利益，</w:t>
      </w:r>
      <w:r w:rsidR="006039E0" w:rsidRPr="00E248DF">
        <w:rPr>
          <w:rFonts w:hAnsi="標楷體" w:hint="eastAsia"/>
          <w:szCs w:val="32"/>
        </w:rPr>
        <w:t>更</w:t>
      </w:r>
      <w:r w:rsidR="006017FB" w:rsidRPr="00E248DF">
        <w:rPr>
          <w:rFonts w:hAnsi="標楷體" w:hint="eastAsia"/>
          <w:szCs w:val="32"/>
        </w:rPr>
        <w:t>假借</w:t>
      </w:r>
      <w:r w:rsidR="00BB5704" w:rsidRPr="00E248DF">
        <w:rPr>
          <w:rFonts w:hAnsi="標楷體" w:hint="eastAsia"/>
          <w:szCs w:val="32"/>
        </w:rPr>
        <w:t>權力關說</w:t>
      </w:r>
      <w:r w:rsidR="00A030A2" w:rsidRPr="00E248DF">
        <w:rPr>
          <w:rFonts w:hAnsi="標楷體" w:hint="eastAsia"/>
          <w:szCs w:val="32"/>
        </w:rPr>
        <w:t>減少</w:t>
      </w:r>
      <w:r w:rsidR="00BB5704" w:rsidRPr="00E248DF">
        <w:rPr>
          <w:rFonts w:hAnsi="標楷體" w:hint="eastAsia"/>
          <w:szCs w:val="32"/>
        </w:rPr>
        <w:t>其所投資建案</w:t>
      </w:r>
      <w:r w:rsidR="006039E0" w:rsidRPr="00E248DF">
        <w:rPr>
          <w:rFonts w:hAnsi="標楷體" w:hint="eastAsia"/>
          <w:szCs w:val="32"/>
        </w:rPr>
        <w:t>污水排放之</w:t>
      </w:r>
      <w:r w:rsidR="00BB5704" w:rsidRPr="00E248DF">
        <w:rPr>
          <w:rFonts w:hAnsi="標楷體" w:hint="eastAsia"/>
          <w:szCs w:val="32"/>
        </w:rPr>
        <w:t>裁處金額及</w:t>
      </w:r>
      <w:r w:rsidR="006039E0" w:rsidRPr="00E248DF">
        <w:rPr>
          <w:rFonts w:hAnsi="標楷體" w:hint="eastAsia"/>
          <w:szCs w:val="32"/>
        </w:rPr>
        <w:t>要求</w:t>
      </w:r>
      <w:r w:rsidR="00BB5704" w:rsidRPr="00E248DF">
        <w:rPr>
          <w:rFonts w:hAnsi="標楷體" w:hint="eastAsia"/>
          <w:szCs w:val="32"/>
        </w:rPr>
        <w:t>加速查驗</w:t>
      </w:r>
      <w:r w:rsidR="006039E0" w:rsidRPr="00E248DF">
        <w:rPr>
          <w:rFonts w:hAnsi="標楷體" w:hint="eastAsia"/>
          <w:szCs w:val="32"/>
        </w:rPr>
        <w:t>消防安全設備及土地移轉</w:t>
      </w:r>
      <w:r w:rsidR="007640F8" w:rsidRPr="00E248DF">
        <w:rPr>
          <w:rFonts w:hAnsi="標楷體" w:hint="eastAsia"/>
          <w:szCs w:val="32"/>
        </w:rPr>
        <w:t>登記</w:t>
      </w:r>
      <w:r w:rsidR="00BB5704" w:rsidRPr="00E248DF">
        <w:rPr>
          <w:rFonts w:hAnsi="標楷體" w:hint="eastAsia"/>
          <w:szCs w:val="32"/>
        </w:rPr>
        <w:t>，</w:t>
      </w:r>
      <w:r w:rsidR="006039E0" w:rsidRPr="00E248DF">
        <w:rPr>
          <w:rFonts w:hAnsi="標楷體" w:hint="eastAsia"/>
          <w:szCs w:val="32"/>
        </w:rPr>
        <w:t>顯見未能力求切實，</w:t>
      </w:r>
      <w:r w:rsidR="007640F8" w:rsidRPr="00E248DF">
        <w:rPr>
          <w:rFonts w:hAnsi="標楷體" w:hint="eastAsia"/>
          <w:szCs w:val="32"/>
        </w:rPr>
        <w:t>反</w:t>
      </w:r>
      <w:r w:rsidR="006039E0" w:rsidRPr="00E248DF">
        <w:rPr>
          <w:rFonts w:hAnsi="標楷體" w:hint="eastAsia"/>
          <w:szCs w:val="32"/>
        </w:rPr>
        <w:t>便宜行事，</w:t>
      </w:r>
      <w:r w:rsidR="007640F8" w:rsidRPr="00E248DF">
        <w:rPr>
          <w:rFonts w:hAnsi="標楷體" w:hint="eastAsia"/>
          <w:szCs w:val="32"/>
        </w:rPr>
        <w:t>另</w:t>
      </w:r>
      <w:r w:rsidR="006039E0" w:rsidRPr="00E248DF">
        <w:rPr>
          <w:rFonts w:hAnsi="標楷體" w:hint="eastAsia"/>
          <w:szCs w:val="32"/>
        </w:rPr>
        <w:t>消防設備之查驗涉及公共安全，卻罔顧購買建</w:t>
      </w:r>
      <w:r w:rsidR="007640F8" w:rsidRPr="00E248DF">
        <w:rPr>
          <w:rFonts w:hAnsi="標楷體" w:hint="eastAsia"/>
          <w:szCs w:val="32"/>
        </w:rPr>
        <w:t>案</w:t>
      </w:r>
      <w:r w:rsidR="006039E0" w:rsidRPr="00E248DF">
        <w:rPr>
          <w:rFonts w:hAnsi="標楷體" w:hint="eastAsia"/>
          <w:szCs w:val="32"/>
        </w:rPr>
        <w:t>民眾之居住權益，僅為謀求個人私</w:t>
      </w:r>
      <w:r w:rsidR="007640F8" w:rsidRPr="00E248DF">
        <w:rPr>
          <w:rFonts w:hAnsi="標楷體" w:hint="eastAsia"/>
          <w:szCs w:val="32"/>
        </w:rPr>
        <w:t>誼，協助建商施壓查驗及裁罰同仁，上述行為</w:t>
      </w:r>
      <w:r w:rsidR="00BB5704" w:rsidRPr="00E248DF">
        <w:rPr>
          <w:rFonts w:hAnsi="標楷體" w:hint="eastAsia"/>
          <w:szCs w:val="32"/>
        </w:rPr>
        <w:t>實有</w:t>
      </w:r>
      <w:r w:rsidR="007640F8" w:rsidRPr="00E248DF">
        <w:rPr>
          <w:rFonts w:hAnsi="標楷體" w:hint="eastAsia"/>
          <w:szCs w:val="32"/>
        </w:rPr>
        <w:t>損公務員名譽及政府信譽，</w:t>
      </w:r>
      <w:r w:rsidR="00BB5704" w:rsidRPr="00E248DF">
        <w:rPr>
          <w:rFonts w:hAnsi="標楷體" w:hint="eastAsia"/>
          <w:szCs w:val="32"/>
        </w:rPr>
        <w:t>違失事證明確且情節重大。</w:t>
      </w:r>
    </w:p>
    <w:p w:rsidR="006C4189" w:rsidRPr="00E248DF" w:rsidRDefault="00BB5704" w:rsidP="00D36871">
      <w:pPr>
        <w:pStyle w:val="2"/>
        <w:rPr>
          <w:rFonts w:hAnsi="標楷體"/>
          <w:szCs w:val="32"/>
        </w:rPr>
      </w:pPr>
      <w:r w:rsidRPr="00E248DF">
        <w:rPr>
          <w:rFonts w:hAnsi="標楷體" w:hint="eastAsia"/>
          <w:szCs w:val="32"/>
        </w:rPr>
        <w:t>另查</w:t>
      </w:r>
      <w:r w:rsidR="00E248DF" w:rsidRPr="00E248DF">
        <w:rPr>
          <w:rFonts w:hAnsi="標楷體" w:hint="eastAsia"/>
          <w:szCs w:val="32"/>
        </w:rPr>
        <w:t>被彈劾人</w:t>
      </w:r>
      <w:r w:rsidR="006C4189" w:rsidRPr="00E248DF">
        <w:rPr>
          <w:rFonts w:hAnsi="標楷體" w:hint="eastAsia"/>
          <w:szCs w:val="32"/>
        </w:rPr>
        <w:t>羅仕臣、陳中振及周明堂對於與羅鈞盛共同接受黃姓建商有女陪侍之招待</w:t>
      </w:r>
      <w:r w:rsidR="007640F8" w:rsidRPr="00E248DF">
        <w:rPr>
          <w:rFonts w:hAnsi="標楷體" w:hint="eastAsia"/>
          <w:szCs w:val="32"/>
        </w:rPr>
        <w:t>接受本院詢問時</w:t>
      </w:r>
      <w:r w:rsidRPr="00E248DF">
        <w:rPr>
          <w:rFonts w:hAnsi="標楷體" w:hint="eastAsia"/>
          <w:szCs w:val="32"/>
        </w:rPr>
        <w:t>皆坦承</w:t>
      </w:r>
      <w:r w:rsidR="007640F8" w:rsidRPr="00E248DF">
        <w:rPr>
          <w:rFonts w:hAnsi="標楷體" w:hint="eastAsia"/>
          <w:szCs w:val="32"/>
        </w:rPr>
        <w:t>參與</w:t>
      </w:r>
      <w:r w:rsidR="00471682" w:rsidRPr="00E248DF">
        <w:rPr>
          <w:rFonts w:hint="eastAsia"/>
        </w:rPr>
        <w:t>(詳附件7，第296~299頁；附件8，第300~303頁；附件9，第304~307頁)</w:t>
      </w:r>
      <w:r w:rsidR="007640F8" w:rsidRPr="00E248DF">
        <w:rPr>
          <w:rFonts w:hAnsi="標楷體" w:hint="eastAsia"/>
          <w:szCs w:val="32"/>
        </w:rPr>
        <w:t>，惟否認宴飲與</w:t>
      </w:r>
      <w:r w:rsidR="006C4189" w:rsidRPr="00E248DF">
        <w:rPr>
          <w:rFonts w:hAnsi="標楷體" w:hint="eastAsia"/>
          <w:szCs w:val="32"/>
        </w:rPr>
        <w:t>羅</w:t>
      </w:r>
      <w:r w:rsidR="00F66542" w:rsidRPr="00E248DF">
        <w:rPr>
          <w:rFonts w:hAnsi="標楷體" w:hint="eastAsia"/>
          <w:szCs w:val="32"/>
        </w:rPr>
        <w:t>鈞盛請託關</w:t>
      </w:r>
      <w:r w:rsidR="007640F8" w:rsidRPr="00E248DF">
        <w:rPr>
          <w:rFonts w:hAnsi="標楷體" w:hint="eastAsia"/>
          <w:szCs w:val="32"/>
        </w:rPr>
        <w:t>說有</w:t>
      </w:r>
      <w:r w:rsidR="00F66542" w:rsidRPr="00E248DF">
        <w:rPr>
          <w:rFonts w:hAnsi="標楷體" w:hint="eastAsia"/>
          <w:szCs w:val="32"/>
        </w:rPr>
        <w:t>直接關係</w:t>
      </w:r>
      <w:r w:rsidR="007640F8" w:rsidRPr="00E248DF">
        <w:rPr>
          <w:rFonts w:hAnsi="標楷體" w:hint="eastAsia"/>
          <w:szCs w:val="32"/>
        </w:rPr>
        <w:t>。然</w:t>
      </w:r>
      <w:r w:rsidR="00E248DF" w:rsidRPr="00E248DF">
        <w:rPr>
          <w:rFonts w:hAnsi="標楷體" w:hint="eastAsia"/>
          <w:szCs w:val="32"/>
        </w:rPr>
        <w:t>被彈劾人</w:t>
      </w:r>
      <w:r w:rsidR="00F6132A" w:rsidRPr="00E248DF">
        <w:rPr>
          <w:rFonts w:hAnsi="標楷體" w:hint="eastAsia"/>
          <w:szCs w:val="32"/>
        </w:rPr>
        <w:t>羅仕臣、陳中</w:t>
      </w:r>
      <w:r w:rsidR="007640F8" w:rsidRPr="00E248DF">
        <w:rPr>
          <w:rFonts w:hAnsi="標楷體" w:hint="eastAsia"/>
          <w:szCs w:val="32"/>
        </w:rPr>
        <w:t>振</w:t>
      </w:r>
      <w:r w:rsidR="00F6132A" w:rsidRPr="00E248DF">
        <w:rPr>
          <w:rFonts w:hAnsi="標楷體" w:hint="eastAsia"/>
          <w:szCs w:val="32"/>
        </w:rPr>
        <w:t>及周明</w:t>
      </w:r>
      <w:r w:rsidR="00E248DF" w:rsidRPr="00E248DF">
        <w:rPr>
          <w:rFonts w:hAnsi="標楷體" w:hint="eastAsia"/>
          <w:szCs w:val="32"/>
        </w:rPr>
        <w:t>堂</w:t>
      </w:r>
      <w:r w:rsidR="007640F8" w:rsidRPr="00E248DF">
        <w:rPr>
          <w:rFonts w:hAnsi="標楷體" w:hint="eastAsia"/>
          <w:szCs w:val="32"/>
        </w:rPr>
        <w:t>對於羅鈞盛請託關心</w:t>
      </w:r>
      <w:r w:rsidR="00081734">
        <w:rPr>
          <w:rFonts w:hAnsi="標楷體" w:hint="eastAsia"/>
          <w:szCs w:val="32"/>
        </w:rPr>
        <w:t>萃○</w:t>
      </w:r>
      <w:r w:rsidR="007640F8" w:rsidRPr="00E248DF">
        <w:rPr>
          <w:rFonts w:hAnsi="標楷體" w:hint="eastAsia"/>
          <w:szCs w:val="32"/>
        </w:rPr>
        <w:t>建案裁罰及查驗辦理進度應屬知悉</w:t>
      </w:r>
      <w:r w:rsidR="00AF6DB5" w:rsidRPr="00E248DF">
        <w:rPr>
          <w:rFonts w:hAnsi="標楷體" w:hint="eastAsia"/>
          <w:szCs w:val="32"/>
        </w:rPr>
        <w:t>(</w:t>
      </w:r>
      <w:r w:rsidR="00471682" w:rsidRPr="00E248DF">
        <w:rPr>
          <w:rFonts w:hint="eastAsia"/>
        </w:rPr>
        <w:t>詳附件4，第196~236頁</w:t>
      </w:r>
      <w:r w:rsidR="00487050" w:rsidRPr="00E248DF">
        <w:rPr>
          <w:rFonts w:hAnsi="標楷體" w:hint="eastAsia"/>
          <w:szCs w:val="32"/>
        </w:rPr>
        <w:t>；</w:t>
      </w:r>
      <w:r w:rsidR="00471682" w:rsidRPr="00E248DF">
        <w:rPr>
          <w:rFonts w:hAnsi="標楷體" w:hint="eastAsia"/>
        </w:rPr>
        <w:t>附件10，第309~348頁</w:t>
      </w:r>
      <w:r w:rsidR="00487050" w:rsidRPr="00E248DF">
        <w:rPr>
          <w:rFonts w:hAnsi="標楷體" w:hint="eastAsia"/>
          <w:szCs w:val="32"/>
        </w:rPr>
        <w:t>；</w:t>
      </w:r>
      <w:r w:rsidR="00471682" w:rsidRPr="00E248DF">
        <w:rPr>
          <w:rFonts w:hAnsi="標楷體" w:hint="eastAsia"/>
        </w:rPr>
        <w:t>附件11，第349~380頁</w:t>
      </w:r>
      <w:r w:rsidR="00AF6DB5" w:rsidRPr="00E248DF">
        <w:rPr>
          <w:rFonts w:hAnsi="標楷體" w:hint="eastAsia"/>
          <w:szCs w:val="32"/>
        </w:rPr>
        <w:t>)</w:t>
      </w:r>
      <w:r w:rsidR="00F6132A" w:rsidRPr="00E248DF">
        <w:rPr>
          <w:rFonts w:hAnsi="標楷體" w:hint="eastAsia"/>
          <w:szCs w:val="32"/>
        </w:rPr>
        <w:t>，且羅仕臣與陳中振所職掌之污水排放裁罰及消防安全設備之檢驗皆與公共安全有關，</w:t>
      </w:r>
      <w:r w:rsidR="007640F8" w:rsidRPr="00E248DF">
        <w:rPr>
          <w:rFonts w:hAnsi="標楷體" w:hint="eastAsia"/>
          <w:szCs w:val="32"/>
        </w:rPr>
        <w:t>卻仍配合羅鈞盛之意思，處理本案</w:t>
      </w:r>
      <w:r w:rsidR="00F6132A" w:rsidRPr="00E248DF">
        <w:rPr>
          <w:rFonts w:hAnsi="標楷體" w:hint="eastAsia"/>
          <w:szCs w:val="32"/>
        </w:rPr>
        <w:t>查驗</w:t>
      </w:r>
      <w:r w:rsidR="007640F8" w:rsidRPr="00E248DF">
        <w:rPr>
          <w:rFonts w:hAnsi="標楷體" w:hint="eastAsia"/>
          <w:szCs w:val="32"/>
        </w:rPr>
        <w:t>及裁處，甚至回報羅鈞盛處理進度。事實上無論是建案污水排放之裁處及消防安全設備之查</w:t>
      </w:r>
      <w:r w:rsidR="007640F8" w:rsidRPr="00E248DF">
        <w:rPr>
          <w:rFonts w:hAnsi="標楷體" w:hint="eastAsia"/>
          <w:szCs w:val="32"/>
        </w:rPr>
        <w:lastRenderedPageBreak/>
        <w:t>驗皆與公共安全息息相關，</w:t>
      </w:r>
      <w:r w:rsidR="00E248DF" w:rsidRPr="00E248DF">
        <w:rPr>
          <w:rFonts w:hAnsi="標楷體" w:hint="eastAsia"/>
          <w:szCs w:val="32"/>
        </w:rPr>
        <w:t>被彈劾人</w:t>
      </w:r>
      <w:r w:rsidR="007B2E67" w:rsidRPr="00E248DF">
        <w:rPr>
          <w:rFonts w:hAnsi="標楷體" w:hint="eastAsia"/>
          <w:szCs w:val="32"/>
        </w:rPr>
        <w:t>等</w:t>
      </w:r>
      <w:r w:rsidR="007640F8" w:rsidRPr="00E248DF">
        <w:rPr>
          <w:rFonts w:hAnsi="標楷體" w:hint="eastAsia"/>
          <w:szCs w:val="32"/>
        </w:rPr>
        <w:t>實應本於權責，公正無私，切實辦理，反</w:t>
      </w:r>
      <w:r w:rsidR="00B17F9B" w:rsidRPr="00E248DF">
        <w:rPr>
          <w:rFonts w:hAnsi="標楷體" w:hint="eastAsia"/>
          <w:szCs w:val="32"/>
        </w:rPr>
        <w:t>因</w:t>
      </w:r>
      <w:r w:rsidR="007640F8" w:rsidRPr="00E248DF">
        <w:rPr>
          <w:rFonts w:hAnsi="標楷體" w:hint="eastAsia"/>
          <w:szCs w:val="32"/>
        </w:rPr>
        <w:t>羅鈞盛位居高位之施壓或基於私交，為其私利加速辦理查驗，</w:t>
      </w:r>
      <w:r w:rsidR="00504956" w:rsidRPr="00E248DF">
        <w:rPr>
          <w:rFonts w:hAnsi="標楷體" w:hint="eastAsia"/>
          <w:szCs w:val="32"/>
        </w:rPr>
        <w:t>倘有疏忽，</w:t>
      </w:r>
      <w:r w:rsidR="007640F8" w:rsidRPr="00E248DF">
        <w:rPr>
          <w:rFonts w:hAnsi="標楷體" w:hint="eastAsia"/>
          <w:szCs w:val="32"/>
        </w:rPr>
        <w:t>實</w:t>
      </w:r>
      <w:r w:rsidR="00F6132A" w:rsidRPr="00E248DF">
        <w:rPr>
          <w:rFonts w:hAnsi="標楷體" w:hint="eastAsia"/>
          <w:szCs w:val="32"/>
        </w:rPr>
        <w:t>影響公益甚鉅，上述作為</w:t>
      </w:r>
      <w:r w:rsidR="00B17F9B" w:rsidRPr="00E248DF">
        <w:rPr>
          <w:rFonts w:hAnsi="標楷體" w:hint="eastAsia"/>
          <w:szCs w:val="32"/>
        </w:rPr>
        <w:t>顯</w:t>
      </w:r>
      <w:r w:rsidR="00F6132A" w:rsidRPr="00E248DF">
        <w:rPr>
          <w:rFonts w:hAnsi="標楷體" w:hint="eastAsia"/>
          <w:szCs w:val="32"/>
        </w:rPr>
        <w:t>有違公務員服務法之相關規定，</w:t>
      </w:r>
      <w:r w:rsidR="00504956" w:rsidRPr="00E248DF">
        <w:rPr>
          <w:rFonts w:hAnsi="標楷體" w:hint="eastAsia"/>
          <w:szCs w:val="32"/>
        </w:rPr>
        <w:t>亦</w:t>
      </w:r>
      <w:r w:rsidR="00F6132A" w:rsidRPr="00E248DF">
        <w:rPr>
          <w:rFonts w:hAnsi="標楷體" w:hint="eastAsia"/>
          <w:szCs w:val="32"/>
        </w:rPr>
        <w:t>難排除其行政違失。又</w:t>
      </w:r>
      <w:r w:rsidR="00E248DF" w:rsidRPr="00E248DF">
        <w:rPr>
          <w:rFonts w:hAnsi="標楷體" w:hint="eastAsia"/>
          <w:szCs w:val="32"/>
        </w:rPr>
        <w:t>被彈劾人</w:t>
      </w:r>
      <w:r w:rsidR="00F6132A" w:rsidRPr="00E248DF">
        <w:rPr>
          <w:rFonts w:hAnsi="標楷體" w:hint="eastAsia"/>
          <w:szCs w:val="32"/>
        </w:rPr>
        <w:t>羅仕臣、陳中振及周明堂，明知黃姓建商與其職務有利害關係，卻仍與羅鈞盛共同赴該建商有女陪侍之招待，雖於</w:t>
      </w:r>
      <w:r w:rsidR="00504956" w:rsidRPr="00E248DF">
        <w:rPr>
          <w:rFonts w:hAnsi="標楷體" w:hint="eastAsia"/>
          <w:szCs w:val="32"/>
        </w:rPr>
        <w:t>接受</w:t>
      </w:r>
      <w:r w:rsidR="00F6132A" w:rsidRPr="00E248DF">
        <w:rPr>
          <w:rFonts w:hAnsi="標楷體" w:hint="eastAsia"/>
          <w:szCs w:val="32"/>
        </w:rPr>
        <w:t>本院詢問</w:t>
      </w:r>
      <w:r w:rsidR="00504956" w:rsidRPr="00E248DF">
        <w:rPr>
          <w:rFonts w:hAnsi="標楷體" w:hint="eastAsia"/>
          <w:szCs w:val="32"/>
        </w:rPr>
        <w:t>時</w:t>
      </w:r>
      <w:r w:rsidR="00B17F9B" w:rsidRPr="00E248DF">
        <w:rPr>
          <w:rFonts w:hAnsi="標楷體" w:hint="eastAsia"/>
          <w:szCs w:val="32"/>
        </w:rPr>
        <w:t>辯</w:t>
      </w:r>
      <w:r w:rsidR="00F6132A" w:rsidRPr="00E248DF">
        <w:rPr>
          <w:rFonts w:hAnsi="標楷體" w:hint="eastAsia"/>
          <w:szCs w:val="32"/>
        </w:rPr>
        <w:t>稱：「</w:t>
      </w:r>
      <w:r w:rsidR="00AF6DB5" w:rsidRPr="00E248DF">
        <w:rPr>
          <w:rFonts w:hAnsi="標楷體" w:hint="eastAsia"/>
          <w:szCs w:val="32"/>
        </w:rPr>
        <w:t>這不是我自己的本意，那天是因為我醉酒被羅鈞盛推上車。</w:t>
      </w:r>
      <w:r w:rsidR="00F6132A" w:rsidRPr="00E248DF">
        <w:rPr>
          <w:rFonts w:hAnsi="標楷體" w:hint="eastAsia"/>
          <w:szCs w:val="32"/>
        </w:rPr>
        <w:t>」</w:t>
      </w:r>
      <w:r w:rsidR="00AF6DB5" w:rsidRPr="00E248DF">
        <w:rPr>
          <w:rFonts w:hAnsi="標楷體" w:hint="eastAsia"/>
          <w:szCs w:val="32"/>
        </w:rPr>
        <w:t>、「在餐會的時候羅也沒有提到消防檢查的事，黃先生也沒有拜託我要為他做什麼事，而且他也沒說在時尚運動餐廳他要請客，甚至黃先生也沒有跟我互動，我要離開時他連打招呼都沒有，在餐廳裡他也沒有跟我說話。我是基於公務倫理，因為他是一級長官。」、「羅鈞盛把我推上車，我當時喝醉了，根本沒其他想法」等語</w:t>
      </w:r>
      <w:r w:rsidR="00471682" w:rsidRPr="00E248DF">
        <w:rPr>
          <w:rFonts w:hint="eastAsia"/>
        </w:rPr>
        <w:t>(詳附件7，第296~299頁；附件8，第300~303頁；附件9，第304~307頁)</w:t>
      </w:r>
      <w:r w:rsidR="00504956" w:rsidRPr="00E248DF">
        <w:rPr>
          <w:rFonts w:hAnsi="標楷體" w:hint="eastAsia"/>
          <w:szCs w:val="32"/>
        </w:rPr>
        <w:t>，</w:t>
      </w:r>
      <w:r w:rsidR="00B17F9B" w:rsidRPr="00E248DF">
        <w:rPr>
          <w:rFonts w:hAnsi="標楷體" w:hint="eastAsia"/>
          <w:szCs w:val="32"/>
        </w:rPr>
        <w:t>然上述三人與羅鈞盛及黃姓建商共赴有女陪侍之招待乙情，係屬事實，</w:t>
      </w:r>
      <w:r w:rsidR="008160B6" w:rsidRPr="00E248DF">
        <w:rPr>
          <w:rFonts w:hAnsi="標楷體" w:hint="eastAsia"/>
          <w:szCs w:val="32"/>
        </w:rPr>
        <w:t>實</w:t>
      </w:r>
      <w:r w:rsidR="00B17F9B" w:rsidRPr="00E248DF">
        <w:rPr>
          <w:rFonts w:hAnsi="標楷體" w:hint="eastAsia"/>
          <w:szCs w:val="32"/>
        </w:rPr>
        <w:t>有違公務員廉政倫理規範之相關規定，尚</w:t>
      </w:r>
      <w:r w:rsidR="0079592E" w:rsidRPr="00E248DF">
        <w:rPr>
          <w:rFonts w:hAnsi="標楷體" w:hint="eastAsia"/>
          <w:szCs w:val="32"/>
        </w:rPr>
        <w:t>難免除</w:t>
      </w:r>
      <w:r w:rsidR="00B17F9B" w:rsidRPr="00E248DF">
        <w:rPr>
          <w:rFonts w:hAnsi="標楷體" w:hint="eastAsia"/>
          <w:szCs w:val="32"/>
        </w:rPr>
        <w:t>其</w:t>
      </w:r>
      <w:r w:rsidR="0079592E" w:rsidRPr="00E248DF">
        <w:rPr>
          <w:rFonts w:hAnsi="標楷體" w:hint="eastAsia"/>
          <w:szCs w:val="32"/>
        </w:rPr>
        <w:t>行政違失責任</w:t>
      </w:r>
      <w:r w:rsidR="004C6579" w:rsidRPr="00E248DF">
        <w:rPr>
          <w:rFonts w:hAnsi="標楷體" w:hint="eastAsia"/>
          <w:szCs w:val="32"/>
        </w:rPr>
        <w:t>。</w:t>
      </w:r>
    </w:p>
    <w:bookmarkEnd w:id="86"/>
    <w:bookmarkEnd w:id="87"/>
    <w:bookmarkEnd w:id="88"/>
    <w:p w:rsidR="009E18B2" w:rsidRPr="00E248DF" w:rsidRDefault="009E18B2" w:rsidP="00BA7E4C">
      <w:pPr>
        <w:pStyle w:val="10"/>
        <w:ind w:left="680" w:firstLine="680"/>
        <w:rPr>
          <w:bCs/>
          <w:color w:val="FF0000"/>
        </w:rPr>
      </w:pPr>
    </w:p>
    <w:p w:rsidR="00DC69A6" w:rsidRPr="00E248DF" w:rsidRDefault="00195B22" w:rsidP="00BA7E4C">
      <w:pPr>
        <w:pStyle w:val="10"/>
        <w:ind w:left="680" w:firstLine="680"/>
        <w:rPr>
          <w:bCs/>
          <w:color w:val="FF0000"/>
        </w:rPr>
      </w:pPr>
      <w:r w:rsidRPr="00E248DF">
        <w:rPr>
          <w:rFonts w:hint="eastAsia"/>
          <w:bCs/>
        </w:rPr>
        <w:t>綜上，</w:t>
      </w:r>
      <w:bookmarkStart w:id="90" w:name="_Hlk133228697"/>
      <w:r w:rsidR="00E248DF" w:rsidRPr="00E248DF">
        <w:rPr>
          <w:rFonts w:hint="eastAsia"/>
        </w:rPr>
        <w:t>被彈劾人</w:t>
      </w:r>
      <w:r w:rsidR="006039E0" w:rsidRPr="00E248DF">
        <w:rPr>
          <w:rFonts w:hAnsi="標楷體" w:cs="Arial"/>
          <w:szCs w:val="18"/>
        </w:rPr>
        <w:t>羅鈞盛</w:t>
      </w:r>
      <w:r w:rsidR="006039E0" w:rsidRPr="00E248DF">
        <w:rPr>
          <w:rFonts w:hAnsi="標楷體" w:cs="Arial" w:hint="eastAsia"/>
          <w:szCs w:val="18"/>
        </w:rPr>
        <w:t>身為新竹縣政府消費者保護官並</w:t>
      </w:r>
      <w:r w:rsidR="006039E0" w:rsidRPr="00E248DF">
        <w:rPr>
          <w:rFonts w:hAnsi="標楷體" w:cs="Arial"/>
          <w:szCs w:val="18"/>
        </w:rPr>
        <w:t>長期擔任</w:t>
      </w:r>
      <w:r w:rsidR="006039E0" w:rsidRPr="00E248DF">
        <w:rPr>
          <w:rFonts w:hAnsi="標楷體" w:cs="Arial" w:hint="eastAsia"/>
          <w:szCs w:val="18"/>
        </w:rPr>
        <w:t>府級</w:t>
      </w:r>
      <w:r w:rsidR="006039E0" w:rsidRPr="00E248DF">
        <w:rPr>
          <w:rFonts w:hAnsi="標楷體" w:cs="Arial"/>
          <w:szCs w:val="18"/>
        </w:rPr>
        <w:t>九大行業（俗稱八大行業）聯合稽查小組召集人等重要職務，</w:t>
      </w:r>
      <w:r w:rsidR="006039E0" w:rsidRPr="00E248DF">
        <w:rPr>
          <w:rFonts w:hAnsi="標楷體" w:cs="Arial" w:hint="eastAsia"/>
          <w:szCs w:val="18"/>
        </w:rPr>
        <w:t>卻與</w:t>
      </w:r>
      <w:r w:rsidR="00081734">
        <w:rPr>
          <w:rFonts w:hAnsi="標楷體" w:cs="Arial" w:hint="eastAsia"/>
          <w:szCs w:val="18"/>
        </w:rPr>
        <w:t>瑞○</w:t>
      </w:r>
      <w:r w:rsidR="006039E0" w:rsidRPr="00E248DF">
        <w:rPr>
          <w:rFonts w:hAnsi="標楷體" w:cs="Arial" w:hint="eastAsia"/>
          <w:szCs w:val="18"/>
        </w:rPr>
        <w:t>建設公司黃姓建商私交甚篤並投資該建設公司之建案，後又圖個人私利，請託</w:t>
      </w:r>
      <w:r w:rsidR="00E248DF" w:rsidRPr="00E248DF">
        <w:rPr>
          <w:rFonts w:hAnsi="標楷體" w:cs="Arial" w:hint="eastAsia"/>
          <w:szCs w:val="18"/>
        </w:rPr>
        <w:t>被彈劾人</w:t>
      </w:r>
      <w:r w:rsidR="006039E0" w:rsidRPr="00E248DF">
        <w:rPr>
          <w:rFonts w:hAnsi="標楷體" w:cs="Arial"/>
          <w:szCs w:val="18"/>
        </w:rPr>
        <w:t>羅仕臣、陳中振、周明堂</w:t>
      </w:r>
      <w:r w:rsidR="006039E0" w:rsidRPr="00E248DF">
        <w:rPr>
          <w:rFonts w:hAnsi="標楷體" w:cs="Arial" w:hint="eastAsia"/>
          <w:szCs w:val="18"/>
        </w:rPr>
        <w:t>協助</w:t>
      </w:r>
      <w:r w:rsidR="00A030A2" w:rsidRPr="00E248DF">
        <w:rPr>
          <w:rFonts w:hAnsi="標楷體" w:cs="Arial" w:hint="eastAsia"/>
          <w:szCs w:val="18"/>
        </w:rPr>
        <w:t>減少</w:t>
      </w:r>
      <w:r w:rsidR="006039E0" w:rsidRPr="00E248DF">
        <w:rPr>
          <w:rFonts w:hAnsi="標楷體" w:cs="Arial" w:hint="eastAsia"/>
          <w:szCs w:val="18"/>
        </w:rPr>
        <w:t>建案所涉裁罰金額及加速消防安全設備查驗與土地移轉登記，羅仕臣等人</w:t>
      </w:r>
      <w:r w:rsidR="006039E0" w:rsidRPr="00E248DF">
        <w:rPr>
          <w:rFonts w:hAnsi="標楷體" w:cs="Arial"/>
          <w:szCs w:val="18"/>
        </w:rPr>
        <w:t>亦均為高</w:t>
      </w:r>
      <w:r w:rsidR="00A030A2" w:rsidRPr="00E248DF">
        <w:rPr>
          <w:rFonts w:hAnsi="標楷體" w:cs="Arial" w:hint="eastAsia"/>
          <w:szCs w:val="18"/>
        </w:rPr>
        <w:t>階</w:t>
      </w:r>
      <w:r w:rsidR="006039E0" w:rsidRPr="00E248DF">
        <w:rPr>
          <w:rFonts w:hAnsi="標楷體" w:cs="Arial"/>
          <w:szCs w:val="18"/>
        </w:rPr>
        <w:t>主管，竟加以配合，並</w:t>
      </w:r>
      <w:r w:rsidR="006039E0" w:rsidRPr="00E248DF">
        <w:rPr>
          <w:rFonts w:hAnsi="標楷體" w:cs="Arial" w:hint="eastAsia"/>
          <w:szCs w:val="18"/>
        </w:rPr>
        <w:t>與羅鈞盛共同</w:t>
      </w:r>
      <w:r w:rsidR="006039E0" w:rsidRPr="00E248DF">
        <w:rPr>
          <w:rFonts w:hAnsi="標楷體" w:cs="Arial"/>
          <w:szCs w:val="18"/>
        </w:rPr>
        <w:t>接受</w:t>
      </w:r>
      <w:r w:rsidR="006039E0" w:rsidRPr="00E248DF">
        <w:rPr>
          <w:rFonts w:hAnsi="標楷體" w:cs="Arial" w:hint="eastAsia"/>
          <w:szCs w:val="18"/>
        </w:rPr>
        <w:t>黃姓建商有女陪侍</w:t>
      </w:r>
      <w:r w:rsidR="006039E0" w:rsidRPr="00E248DF">
        <w:rPr>
          <w:rFonts w:hAnsi="標楷體" w:cs="Arial"/>
          <w:szCs w:val="18"/>
        </w:rPr>
        <w:t>招待，藉此謀得個人不法利益，</w:t>
      </w:r>
      <w:r w:rsidR="006039E0" w:rsidRPr="00E248DF">
        <w:rPr>
          <w:rFonts w:hAnsi="標楷體" w:cs="Arial" w:hint="eastAsia"/>
          <w:szCs w:val="18"/>
        </w:rPr>
        <w:t>上述行為</w:t>
      </w:r>
      <w:r w:rsidR="006039E0" w:rsidRPr="00E248DF">
        <w:rPr>
          <w:rFonts w:hAnsi="標楷體" w:cs="Arial"/>
          <w:szCs w:val="18"/>
        </w:rPr>
        <w:t>已嚴重危害國家行政的廉潔性，更腐蝕國民對於公務員不可收買性與執行公務依法行政之信賴</w:t>
      </w:r>
      <w:r w:rsidR="006039E0" w:rsidRPr="00E248DF">
        <w:rPr>
          <w:rFonts w:hint="eastAsia"/>
        </w:rPr>
        <w:t>，核有</w:t>
      </w:r>
      <w:r w:rsidR="006039E0" w:rsidRPr="00E248DF">
        <w:rPr>
          <w:rFonts w:hint="eastAsia"/>
        </w:rPr>
        <w:lastRenderedPageBreak/>
        <w:t>重大違失</w:t>
      </w:r>
      <w:r w:rsidR="00C46E2E" w:rsidRPr="00E248DF">
        <w:rPr>
          <w:rFonts w:hint="eastAsia"/>
        </w:rPr>
        <w:t>，</w:t>
      </w:r>
      <w:r w:rsidR="002E69FD" w:rsidRPr="00E248DF">
        <w:rPr>
          <w:rFonts w:hint="eastAsia"/>
        </w:rPr>
        <w:t>除涉及觸犯刑事法律外，並違反公務員服務法第1條、第6條、第7條、第8條及公務員廉政倫理規範第4點、第7點第1項、第8點第1項、第2項等規定，事證明確，有公務員懲戒法第2條第1款執行職務之違法失職行為，</w:t>
      </w:r>
      <w:r w:rsidR="007B2E67" w:rsidRPr="00E248DF">
        <w:rPr>
          <w:rFonts w:hint="eastAsia"/>
        </w:rPr>
        <w:t>而有懲戒之必要。</w:t>
      </w:r>
      <w:r w:rsidR="002E69FD" w:rsidRPr="00E248DF">
        <w:rPr>
          <w:rFonts w:hint="eastAsia"/>
        </w:rPr>
        <w:t>爰依憲法第97條第2項暨監察法第6條之規定提案彈劾，並移請懲戒法院審理，依法懲戒</w:t>
      </w:r>
      <w:bookmarkEnd w:id="90"/>
      <w:r w:rsidR="002E69FD" w:rsidRPr="00E248DF">
        <w:rPr>
          <w:rFonts w:hint="eastAsia"/>
        </w:rPr>
        <w:t>。</w:t>
      </w:r>
    </w:p>
    <w:p w:rsidR="00DC69A6" w:rsidRPr="00E248DF" w:rsidRDefault="00DC69A6">
      <w:pPr>
        <w:widowControl/>
        <w:overflowPunct/>
        <w:autoSpaceDE/>
        <w:autoSpaceDN/>
        <w:jc w:val="left"/>
        <w:rPr>
          <w:bCs/>
          <w:color w:val="FF0000"/>
          <w:kern w:val="32"/>
        </w:rPr>
      </w:pPr>
    </w:p>
    <w:sectPr w:rsidR="00DC69A6" w:rsidRPr="00E248DF"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5619" w:rsidRDefault="00BA5619">
      <w:r>
        <w:separator/>
      </w:r>
    </w:p>
  </w:endnote>
  <w:endnote w:type="continuationSeparator" w:id="0">
    <w:p w:rsidR="00BA5619" w:rsidRDefault="00BA5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249C" w:rsidRDefault="0083249C">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3</w:t>
    </w:r>
    <w:r>
      <w:rPr>
        <w:rStyle w:val="ac"/>
        <w:sz w:val="24"/>
      </w:rPr>
      <w:fldChar w:fldCharType="end"/>
    </w:r>
  </w:p>
  <w:p w:rsidR="0083249C" w:rsidRDefault="0083249C">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5619" w:rsidRDefault="00BA5619">
      <w:r>
        <w:separator/>
      </w:r>
    </w:p>
  </w:footnote>
  <w:footnote w:type="continuationSeparator" w:id="0">
    <w:p w:rsidR="00BA5619" w:rsidRDefault="00BA5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777A1602"/>
    <w:lvl w:ilvl="0">
      <w:start w:val="1"/>
      <w:numFmt w:val="ideographLegalTraditional"/>
      <w:pStyle w:val="1"/>
      <w:suff w:val="nothing"/>
      <w:lvlText w:val="%1、"/>
      <w:lvlJc w:val="left"/>
      <w:pPr>
        <w:ind w:left="1701" w:hanging="170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7"/>
  </w:num>
  <w:num w:numId="9">
    <w:abstractNumId w:val="4"/>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num>
  <w:num w:numId="46">
    <w:abstractNumId w:val="1"/>
  </w:num>
  <w:num w:numId="47">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961"/>
    <w:rsid w:val="00006EDA"/>
    <w:rsid w:val="00010D70"/>
    <w:rsid w:val="000112BF"/>
    <w:rsid w:val="00012233"/>
    <w:rsid w:val="00017318"/>
    <w:rsid w:val="000246F7"/>
    <w:rsid w:val="0003114D"/>
    <w:rsid w:val="00036D76"/>
    <w:rsid w:val="00047C10"/>
    <w:rsid w:val="00057F32"/>
    <w:rsid w:val="00062A25"/>
    <w:rsid w:val="00073CB5"/>
    <w:rsid w:val="0007425C"/>
    <w:rsid w:val="00077553"/>
    <w:rsid w:val="00081734"/>
    <w:rsid w:val="000851A2"/>
    <w:rsid w:val="0009352E"/>
    <w:rsid w:val="00096B96"/>
    <w:rsid w:val="000A2F3F"/>
    <w:rsid w:val="000A3B01"/>
    <w:rsid w:val="000B0B4A"/>
    <w:rsid w:val="000B279A"/>
    <w:rsid w:val="000B61D2"/>
    <w:rsid w:val="000B70A7"/>
    <w:rsid w:val="000C495F"/>
    <w:rsid w:val="000E28FB"/>
    <w:rsid w:val="000E394C"/>
    <w:rsid w:val="000E6431"/>
    <w:rsid w:val="000F0E08"/>
    <w:rsid w:val="000F21A5"/>
    <w:rsid w:val="00102B9F"/>
    <w:rsid w:val="00107858"/>
    <w:rsid w:val="00112637"/>
    <w:rsid w:val="0011783F"/>
    <w:rsid w:val="0012001E"/>
    <w:rsid w:val="00126A55"/>
    <w:rsid w:val="00130DEE"/>
    <w:rsid w:val="00133F08"/>
    <w:rsid w:val="001345E6"/>
    <w:rsid w:val="001378B0"/>
    <w:rsid w:val="00142E00"/>
    <w:rsid w:val="00151AE8"/>
    <w:rsid w:val="00152793"/>
    <w:rsid w:val="001545A9"/>
    <w:rsid w:val="001637C7"/>
    <w:rsid w:val="0016480E"/>
    <w:rsid w:val="001678B2"/>
    <w:rsid w:val="00174297"/>
    <w:rsid w:val="00175351"/>
    <w:rsid w:val="001817B3"/>
    <w:rsid w:val="00183014"/>
    <w:rsid w:val="001878EF"/>
    <w:rsid w:val="00187BAB"/>
    <w:rsid w:val="00190B0A"/>
    <w:rsid w:val="001911ED"/>
    <w:rsid w:val="001959C2"/>
    <w:rsid w:val="00195B22"/>
    <w:rsid w:val="001A7968"/>
    <w:rsid w:val="001B3483"/>
    <w:rsid w:val="001B3C1E"/>
    <w:rsid w:val="001B4494"/>
    <w:rsid w:val="001C0D8B"/>
    <w:rsid w:val="001C0DA8"/>
    <w:rsid w:val="001C1B4A"/>
    <w:rsid w:val="001C3331"/>
    <w:rsid w:val="001C43DC"/>
    <w:rsid w:val="001D6232"/>
    <w:rsid w:val="001E0D8A"/>
    <w:rsid w:val="001E2E5D"/>
    <w:rsid w:val="001E67BA"/>
    <w:rsid w:val="001E74C2"/>
    <w:rsid w:val="001F5A48"/>
    <w:rsid w:val="001F6260"/>
    <w:rsid w:val="001F753A"/>
    <w:rsid w:val="00200007"/>
    <w:rsid w:val="00200AAA"/>
    <w:rsid w:val="002030A5"/>
    <w:rsid w:val="00203131"/>
    <w:rsid w:val="0020358A"/>
    <w:rsid w:val="00203E23"/>
    <w:rsid w:val="00206C89"/>
    <w:rsid w:val="00212E88"/>
    <w:rsid w:val="00213432"/>
    <w:rsid w:val="00213C9C"/>
    <w:rsid w:val="0022009E"/>
    <w:rsid w:val="0022425C"/>
    <w:rsid w:val="002246DE"/>
    <w:rsid w:val="00230125"/>
    <w:rsid w:val="00242B1D"/>
    <w:rsid w:val="00242D90"/>
    <w:rsid w:val="00251195"/>
    <w:rsid w:val="00252BC4"/>
    <w:rsid w:val="00254014"/>
    <w:rsid w:val="00256B86"/>
    <w:rsid w:val="00262ED7"/>
    <w:rsid w:val="0026504D"/>
    <w:rsid w:val="002662AE"/>
    <w:rsid w:val="00273A2F"/>
    <w:rsid w:val="00273D7C"/>
    <w:rsid w:val="00280168"/>
    <w:rsid w:val="00280986"/>
    <w:rsid w:val="002819F7"/>
    <w:rsid w:val="00281A4A"/>
    <w:rsid w:val="00281ECE"/>
    <w:rsid w:val="002831C7"/>
    <w:rsid w:val="002840C6"/>
    <w:rsid w:val="002869AE"/>
    <w:rsid w:val="00287703"/>
    <w:rsid w:val="00291779"/>
    <w:rsid w:val="00295174"/>
    <w:rsid w:val="00296172"/>
    <w:rsid w:val="00296B92"/>
    <w:rsid w:val="002A2C22"/>
    <w:rsid w:val="002B02EB"/>
    <w:rsid w:val="002C0602"/>
    <w:rsid w:val="002C3289"/>
    <w:rsid w:val="002C5389"/>
    <w:rsid w:val="002C79E3"/>
    <w:rsid w:val="002D5C16"/>
    <w:rsid w:val="002E1964"/>
    <w:rsid w:val="002E69FD"/>
    <w:rsid w:val="002F3DFF"/>
    <w:rsid w:val="002F5E05"/>
    <w:rsid w:val="00303395"/>
    <w:rsid w:val="003055A6"/>
    <w:rsid w:val="003107C3"/>
    <w:rsid w:val="00317053"/>
    <w:rsid w:val="0032109C"/>
    <w:rsid w:val="00322B45"/>
    <w:rsid w:val="00323809"/>
    <w:rsid w:val="00323D41"/>
    <w:rsid w:val="00325414"/>
    <w:rsid w:val="003302F1"/>
    <w:rsid w:val="00333023"/>
    <w:rsid w:val="0034470E"/>
    <w:rsid w:val="00347E28"/>
    <w:rsid w:val="00352DB0"/>
    <w:rsid w:val="003648D3"/>
    <w:rsid w:val="0036723E"/>
    <w:rsid w:val="00371ED3"/>
    <w:rsid w:val="0037728A"/>
    <w:rsid w:val="00380B7D"/>
    <w:rsid w:val="00381A99"/>
    <w:rsid w:val="003829C2"/>
    <w:rsid w:val="00384724"/>
    <w:rsid w:val="0038765D"/>
    <w:rsid w:val="003919B7"/>
    <w:rsid w:val="00391D57"/>
    <w:rsid w:val="00392292"/>
    <w:rsid w:val="003B1017"/>
    <w:rsid w:val="003B1340"/>
    <w:rsid w:val="003B3B93"/>
    <w:rsid w:val="003B3C07"/>
    <w:rsid w:val="003B6775"/>
    <w:rsid w:val="003C16C2"/>
    <w:rsid w:val="003C5FE2"/>
    <w:rsid w:val="003D05FB"/>
    <w:rsid w:val="003D1B16"/>
    <w:rsid w:val="003D45BF"/>
    <w:rsid w:val="003D508A"/>
    <w:rsid w:val="003D537F"/>
    <w:rsid w:val="003D53D4"/>
    <w:rsid w:val="003D7B75"/>
    <w:rsid w:val="003E0208"/>
    <w:rsid w:val="003E4B57"/>
    <w:rsid w:val="003F27E1"/>
    <w:rsid w:val="003F437A"/>
    <w:rsid w:val="003F5C2B"/>
    <w:rsid w:val="004018FE"/>
    <w:rsid w:val="004023E9"/>
    <w:rsid w:val="004052AF"/>
    <w:rsid w:val="00405613"/>
    <w:rsid w:val="00413F83"/>
    <w:rsid w:val="0041490C"/>
    <w:rsid w:val="00416191"/>
    <w:rsid w:val="00416721"/>
    <w:rsid w:val="00421EF0"/>
    <w:rsid w:val="004224FA"/>
    <w:rsid w:val="00423D07"/>
    <w:rsid w:val="00431242"/>
    <w:rsid w:val="0043728F"/>
    <w:rsid w:val="0043776C"/>
    <w:rsid w:val="0044346F"/>
    <w:rsid w:val="004437CC"/>
    <w:rsid w:val="0046520A"/>
    <w:rsid w:val="004672AB"/>
    <w:rsid w:val="004714FE"/>
    <w:rsid w:val="00471682"/>
    <w:rsid w:val="004867EE"/>
    <w:rsid w:val="00487050"/>
    <w:rsid w:val="00493441"/>
    <w:rsid w:val="00495053"/>
    <w:rsid w:val="004A1F59"/>
    <w:rsid w:val="004A29BE"/>
    <w:rsid w:val="004A3225"/>
    <w:rsid w:val="004A33EE"/>
    <w:rsid w:val="004A3AA8"/>
    <w:rsid w:val="004A5365"/>
    <w:rsid w:val="004B13C7"/>
    <w:rsid w:val="004B2EB5"/>
    <w:rsid w:val="004B778F"/>
    <w:rsid w:val="004C6579"/>
    <w:rsid w:val="004D141F"/>
    <w:rsid w:val="004D6310"/>
    <w:rsid w:val="004E0062"/>
    <w:rsid w:val="004E05A1"/>
    <w:rsid w:val="004E20A1"/>
    <w:rsid w:val="004F5E57"/>
    <w:rsid w:val="004F6710"/>
    <w:rsid w:val="00502849"/>
    <w:rsid w:val="00504334"/>
    <w:rsid w:val="00504956"/>
    <w:rsid w:val="005104D7"/>
    <w:rsid w:val="00510B9E"/>
    <w:rsid w:val="005166A5"/>
    <w:rsid w:val="005303D0"/>
    <w:rsid w:val="00536BC2"/>
    <w:rsid w:val="005425E1"/>
    <w:rsid w:val="005427C5"/>
    <w:rsid w:val="00542CF6"/>
    <w:rsid w:val="00553C03"/>
    <w:rsid w:val="00555467"/>
    <w:rsid w:val="00563692"/>
    <w:rsid w:val="00563E14"/>
    <w:rsid w:val="005753C0"/>
    <w:rsid w:val="0057710D"/>
    <w:rsid w:val="00582FBA"/>
    <w:rsid w:val="00584CCA"/>
    <w:rsid w:val="0058765A"/>
    <w:rsid w:val="005908B8"/>
    <w:rsid w:val="0059512E"/>
    <w:rsid w:val="00595908"/>
    <w:rsid w:val="005A2B79"/>
    <w:rsid w:val="005A6DD2"/>
    <w:rsid w:val="005B1279"/>
    <w:rsid w:val="005B33AE"/>
    <w:rsid w:val="005C3274"/>
    <w:rsid w:val="005C385D"/>
    <w:rsid w:val="005C43F6"/>
    <w:rsid w:val="005D3B20"/>
    <w:rsid w:val="005E5C68"/>
    <w:rsid w:val="005E65C0"/>
    <w:rsid w:val="005F02F8"/>
    <w:rsid w:val="005F0390"/>
    <w:rsid w:val="005F1EBE"/>
    <w:rsid w:val="00600AB4"/>
    <w:rsid w:val="006017FB"/>
    <w:rsid w:val="00603896"/>
    <w:rsid w:val="006039E0"/>
    <w:rsid w:val="00612023"/>
    <w:rsid w:val="00614190"/>
    <w:rsid w:val="00622A99"/>
    <w:rsid w:val="00622E67"/>
    <w:rsid w:val="00626EDC"/>
    <w:rsid w:val="00630719"/>
    <w:rsid w:val="006422B4"/>
    <w:rsid w:val="00644B0C"/>
    <w:rsid w:val="006470EC"/>
    <w:rsid w:val="006531FF"/>
    <w:rsid w:val="00653B0E"/>
    <w:rsid w:val="0065598E"/>
    <w:rsid w:val="00655AF2"/>
    <w:rsid w:val="006568BE"/>
    <w:rsid w:val="0066025D"/>
    <w:rsid w:val="00664209"/>
    <w:rsid w:val="006773EC"/>
    <w:rsid w:val="00680504"/>
    <w:rsid w:val="00681CD9"/>
    <w:rsid w:val="00683E30"/>
    <w:rsid w:val="00687024"/>
    <w:rsid w:val="006908C2"/>
    <w:rsid w:val="00692AF3"/>
    <w:rsid w:val="00697767"/>
    <w:rsid w:val="006A1D20"/>
    <w:rsid w:val="006A5183"/>
    <w:rsid w:val="006B5C2E"/>
    <w:rsid w:val="006C4189"/>
    <w:rsid w:val="006C7CEB"/>
    <w:rsid w:val="006D1282"/>
    <w:rsid w:val="006D3691"/>
    <w:rsid w:val="006E3551"/>
    <w:rsid w:val="006F3563"/>
    <w:rsid w:val="006F42B9"/>
    <w:rsid w:val="006F6103"/>
    <w:rsid w:val="00702D4D"/>
    <w:rsid w:val="00704E00"/>
    <w:rsid w:val="007209E7"/>
    <w:rsid w:val="00726182"/>
    <w:rsid w:val="00727635"/>
    <w:rsid w:val="00732329"/>
    <w:rsid w:val="007337CA"/>
    <w:rsid w:val="00734CE4"/>
    <w:rsid w:val="00735123"/>
    <w:rsid w:val="00741837"/>
    <w:rsid w:val="007453E6"/>
    <w:rsid w:val="0074796A"/>
    <w:rsid w:val="00750B54"/>
    <w:rsid w:val="007640F8"/>
    <w:rsid w:val="00766B34"/>
    <w:rsid w:val="0077309D"/>
    <w:rsid w:val="007774EE"/>
    <w:rsid w:val="00781822"/>
    <w:rsid w:val="00783F21"/>
    <w:rsid w:val="00787159"/>
    <w:rsid w:val="00791668"/>
    <w:rsid w:val="00791AA1"/>
    <w:rsid w:val="00793DA1"/>
    <w:rsid w:val="00794D45"/>
    <w:rsid w:val="0079592E"/>
    <w:rsid w:val="007A3793"/>
    <w:rsid w:val="007B10CB"/>
    <w:rsid w:val="007B2E67"/>
    <w:rsid w:val="007C1BA2"/>
    <w:rsid w:val="007D20E9"/>
    <w:rsid w:val="007D33AE"/>
    <w:rsid w:val="007D7881"/>
    <w:rsid w:val="007D7E3A"/>
    <w:rsid w:val="007E0E10"/>
    <w:rsid w:val="007E4768"/>
    <w:rsid w:val="007E777B"/>
    <w:rsid w:val="007F2070"/>
    <w:rsid w:val="007F30AA"/>
    <w:rsid w:val="007F45E1"/>
    <w:rsid w:val="007F568B"/>
    <w:rsid w:val="008053F5"/>
    <w:rsid w:val="0080583C"/>
    <w:rsid w:val="00810198"/>
    <w:rsid w:val="00814C6F"/>
    <w:rsid w:val="00815DA8"/>
    <w:rsid w:val="008160B6"/>
    <w:rsid w:val="0082194D"/>
    <w:rsid w:val="00826EF5"/>
    <w:rsid w:val="00831693"/>
    <w:rsid w:val="0083249C"/>
    <w:rsid w:val="00840104"/>
    <w:rsid w:val="00841FC5"/>
    <w:rsid w:val="00845709"/>
    <w:rsid w:val="00851B02"/>
    <w:rsid w:val="008576BD"/>
    <w:rsid w:val="00860463"/>
    <w:rsid w:val="00860D5F"/>
    <w:rsid w:val="008733DA"/>
    <w:rsid w:val="00882AA8"/>
    <w:rsid w:val="00882DAA"/>
    <w:rsid w:val="008850E4"/>
    <w:rsid w:val="00890681"/>
    <w:rsid w:val="008A12F5"/>
    <w:rsid w:val="008A7BFC"/>
    <w:rsid w:val="008B0A5A"/>
    <w:rsid w:val="008B1587"/>
    <w:rsid w:val="008B1B01"/>
    <w:rsid w:val="008B3BCD"/>
    <w:rsid w:val="008B49DD"/>
    <w:rsid w:val="008B62B7"/>
    <w:rsid w:val="008B6DF8"/>
    <w:rsid w:val="008C106C"/>
    <w:rsid w:val="008C10F1"/>
    <w:rsid w:val="008C1E99"/>
    <w:rsid w:val="008C7D0C"/>
    <w:rsid w:val="008D1FEC"/>
    <w:rsid w:val="008E0085"/>
    <w:rsid w:val="008E159C"/>
    <w:rsid w:val="008E2AA6"/>
    <w:rsid w:val="008E311B"/>
    <w:rsid w:val="008F46E7"/>
    <w:rsid w:val="008F6F0B"/>
    <w:rsid w:val="008F7BBD"/>
    <w:rsid w:val="00907BA7"/>
    <w:rsid w:val="0091064E"/>
    <w:rsid w:val="00911FC5"/>
    <w:rsid w:val="00926841"/>
    <w:rsid w:val="00931A10"/>
    <w:rsid w:val="00947967"/>
    <w:rsid w:val="00950B20"/>
    <w:rsid w:val="00965200"/>
    <w:rsid w:val="009668B3"/>
    <w:rsid w:val="00971471"/>
    <w:rsid w:val="0097387A"/>
    <w:rsid w:val="009849C2"/>
    <w:rsid w:val="00984D24"/>
    <w:rsid w:val="009858EB"/>
    <w:rsid w:val="009957A7"/>
    <w:rsid w:val="009B0046"/>
    <w:rsid w:val="009B1B20"/>
    <w:rsid w:val="009B1EC1"/>
    <w:rsid w:val="009B548C"/>
    <w:rsid w:val="009C1440"/>
    <w:rsid w:val="009C1A5A"/>
    <w:rsid w:val="009C1EA1"/>
    <w:rsid w:val="009C2107"/>
    <w:rsid w:val="009C5D9E"/>
    <w:rsid w:val="009D2C3E"/>
    <w:rsid w:val="009D3CFE"/>
    <w:rsid w:val="009D767B"/>
    <w:rsid w:val="009E0625"/>
    <w:rsid w:val="009E18B2"/>
    <w:rsid w:val="009E19C4"/>
    <w:rsid w:val="009E1E7C"/>
    <w:rsid w:val="009E3034"/>
    <w:rsid w:val="009E549F"/>
    <w:rsid w:val="009F28A8"/>
    <w:rsid w:val="009F473E"/>
    <w:rsid w:val="009F682A"/>
    <w:rsid w:val="00A022BE"/>
    <w:rsid w:val="00A030A2"/>
    <w:rsid w:val="00A0482C"/>
    <w:rsid w:val="00A17122"/>
    <w:rsid w:val="00A24C95"/>
    <w:rsid w:val="00A25F8E"/>
    <w:rsid w:val="00A26094"/>
    <w:rsid w:val="00A301BF"/>
    <w:rsid w:val="00A302B2"/>
    <w:rsid w:val="00A331B4"/>
    <w:rsid w:val="00A33CA8"/>
    <w:rsid w:val="00A347E8"/>
    <w:rsid w:val="00A3484E"/>
    <w:rsid w:val="00A36ADA"/>
    <w:rsid w:val="00A438D8"/>
    <w:rsid w:val="00A43C4C"/>
    <w:rsid w:val="00A473F5"/>
    <w:rsid w:val="00A51B28"/>
    <w:rsid w:val="00A51F9D"/>
    <w:rsid w:val="00A5416A"/>
    <w:rsid w:val="00A639F4"/>
    <w:rsid w:val="00A730E9"/>
    <w:rsid w:val="00A81A32"/>
    <w:rsid w:val="00A835BD"/>
    <w:rsid w:val="00A91D6E"/>
    <w:rsid w:val="00A97B15"/>
    <w:rsid w:val="00A97F54"/>
    <w:rsid w:val="00AA418C"/>
    <w:rsid w:val="00AA42D5"/>
    <w:rsid w:val="00AA6D72"/>
    <w:rsid w:val="00AB2FAB"/>
    <w:rsid w:val="00AB5C14"/>
    <w:rsid w:val="00AC1EE7"/>
    <w:rsid w:val="00AC333F"/>
    <w:rsid w:val="00AC559A"/>
    <w:rsid w:val="00AC585C"/>
    <w:rsid w:val="00AC5ABA"/>
    <w:rsid w:val="00AD1925"/>
    <w:rsid w:val="00AD7428"/>
    <w:rsid w:val="00AD772D"/>
    <w:rsid w:val="00AE067D"/>
    <w:rsid w:val="00AE2811"/>
    <w:rsid w:val="00AE6247"/>
    <w:rsid w:val="00AF1181"/>
    <w:rsid w:val="00AF2F79"/>
    <w:rsid w:val="00AF4653"/>
    <w:rsid w:val="00AF6DB5"/>
    <w:rsid w:val="00AF7DB7"/>
    <w:rsid w:val="00B14CC7"/>
    <w:rsid w:val="00B17F9B"/>
    <w:rsid w:val="00B2347B"/>
    <w:rsid w:val="00B27266"/>
    <w:rsid w:val="00B443E4"/>
    <w:rsid w:val="00B52787"/>
    <w:rsid w:val="00B563EA"/>
    <w:rsid w:val="00B57F0C"/>
    <w:rsid w:val="00B60E51"/>
    <w:rsid w:val="00B625FA"/>
    <w:rsid w:val="00B63A54"/>
    <w:rsid w:val="00B77D18"/>
    <w:rsid w:val="00B8313A"/>
    <w:rsid w:val="00B8573B"/>
    <w:rsid w:val="00B912A9"/>
    <w:rsid w:val="00B93503"/>
    <w:rsid w:val="00BA224C"/>
    <w:rsid w:val="00BA31E8"/>
    <w:rsid w:val="00BA4A39"/>
    <w:rsid w:val="00BA55E0"/>
    <w:rsid w:val="00BA5619"/>
    <w:rsid w:val="00BA6BD4"/>
    <w:rsid w:val="00BA7E4C"/>
    <w:rsid w:val="00BB3752"/>
    <w:rsid w:val="00BB43B8"/>
    <w:rsid w:val="00BB5704"/>
    <w:rsid w:val="00BB6688"/>
    <w:rsid w:val="00BC0999"/>
    <w:rsid w:val="00BC26D4"/>
    <w:rsid w:val="00BC6247"/>
    <w:rsid w:val="00BD5066"/>
    <w:rsid w:val="00BE2364"/>
    <w:rsid w:val="00BE5F93"/>
    <w:rsid w:val="00BF1585"/>
    <w:rsid w:val="00BF2A42"/>
    <w:rsid w:val="00C00609"/>
    <w:rsid w:val="00C03D8C"/>
    <w:rsid w:val="00C055EC"/>
    <w:rsid w:val="00C10DC9"/>
    <w:rsid w:val="00C12FB3"/>
    <w:rsid w:val="00C17341"/>
    <w:rsid w:val="00C24EEF"/>
    <w:rsid w:val="00C25CF6"/>
    <w:rsid w:val="00C26C36"/>
    <w:rsid w:val="00C27175"/>
    <w:rsid w:val="00C32768"/>
    <w:rsid w:val="00C34F7C"/>
    <w:rsid w:val="00C3548D"/>
    <w:rsid w:val="00C431DF"/>
    <w:rsid w:val="00C43660"/>
    <w:rsid w:val="00C456BD"/>
    <w:rsid w:val="00C46E2E"/>
    <w:rsid w:val="00C475E4"/>
    <w:rsid w:val="00C5172F"/>
    <w:rsid w:val="00C52234"/>
    <w:rsid w:val="00C530DC"/>
    <w:rsid w:val="00C5350D"/>
    <w:rsid w:val="00C6123C"/>
    <w:rsid w:val="00C62F64"/>
    <w:rsid w:val="00C64F6D"/>
    <w:rsid w:val="00C7084D"/>
    <w:rsid w:val="00C7315E"/>
    <w:rsid w:val="00C75895"/>
    <w:rsid w:val="00C75A36"/>
    <w:rsid w:val="00C75ABB"/>
    <w:rsid w:val="00C80603"/>
    <w:rsid w:val="00C83C9F"/>
    <w:rsid w:val="00C91DF7"/>
    <w:rsid w:val="00C94840"/>
    <w:rsid w:val="00CA0497"/>
    <w:rsid w:val="00CA48DF"/>
    <w:rsid w:val="00CA6BA2"/>
    <w:rsid w:val="00CB027F"/>
    <w:rsid w:val="00CB22C6"/>
    <w:rsid w:val="00CB6260"/>
    <w:rsid w:val="00CC5050"/>
    <w:rsid w:val="00CC5A0C"/>
    <w:rsid w:val="00CC6297"/>
    <w:rsid w:val="00CC7690"/>
    <w:rsid w:val="00CD1986"/>
    <w:rsid w:val="00CE4D5C"/>
    <w:rsid w:val="00CF05DA"/>
    <w:rsid w:val="00CF066D"/>
    <w:rsid w:val="00CF58EB"/>
    <w:rsid w:val="00D0106E"/>
    <w:rsid w:val="00D019B0"/>
    <w:rsid w:val="00D01FB6"/>
    <w:rsid w:val="00D02A78"/>
    <w:rsid w:val="00D06218"/>
    <w:rsid w:val="00D06383"/>
    <w:rsid w:val="00D13EF8"/>
    <w:rsid w:val="00D20E85"/>
    <w:rsid w:val="00D21232"/>
    <w:rsid w:val="00D24615"/>
    <w:rsid w:val="00D37842"/>
    <w:rsid w:val="00D42DC2"/>
    <w:rsid w:val="00D4769A"/>
    <w:rsid w:val="00D537E1"/>
    <w:rsid w:val="00D55BB2"/>
    <w:rsid w:val="00D57F2A"/>
    <w:rsid w:val="00D60080"/>
    <w:rsid w:val="00D6091A"/>
    <w:rsid w:val="00D6695F"/>
    <w:rsid w:val="00D675AA"/>
    <w:rsid w:val="00D75644"/>
    <w:rsid w:val="00D75968"/>
    <w:rsid w:val="00D81656"/>
    <w:rsid w:val="00D8384D"/>
    <w:rsid w:val="00D83D87"/>
    <w:rsid w:val="00D85108"/>
    <w:rsid w:val="00D86A30"/>
    <w:rsid w:val="00D97CB4"/>
    <w:rsid w:val="00D97DD4"/>
    <w:rsid w:val="00DA5A8A"/>
    <w:rsid w:val="00DA5A91"/>
    <w:rsid w:val="00DB1669"/>
    <w:rsid w:val="00DB1E92"/>
    <w:rsid w:val="00DB26CD"/>
    <w:rsid w:val="00DB441C"/>
    <w:rsid w:val="00DB44AF"/>
    <w:rsid w:val="00DC1F58"/>
    <w:rsid w:val="00DC339B"/>
    <w:rsid w:val="00DC529B"/>
    <w:rsid w:val="00DC5D40"/>
    <w:rsid w:val="00DC69A6"/>
    <w:rsid w:val="00DD26A2"/>
    <w:rsid w:val="00DD30E9"/>
    <w:rsid w:val="00DD4F47"/>
    <w:rsid w:val="00DD7FBB"/>
    <w:rsid w:val="00DE0B9F"/>
    <w:rsid w:val="00DE2051"/>
    <w:rsid w:val="00DE4238"/>
    <w:rsid w:val="00DE657F"/>
    <w:rsid w:val="00DF1218"/>
    <w:rsid w:val="00DF6462"/>
    <w:rsid w:val="00DF6DE1"/>
    <w:rsid w:val="00E02FA0"/>
    <w:rsid w:val="00E036DC"/>
    <w:rsid w:val="00E10454"/>
    <w:rsid w:val="00E112E5"/>
    <w:rsid w:val="00E21CC7"/>
    <w:rsid w:val="00E248DF"/>
    <w:rsid w:val="00E24D9E"/>
    <w:rsid w:val="00E25849"/>
    <w:rsid w:val="00E3197E"/>
    <w:rsid w:val="00E342F8"/>
    <w:rsid w:val="00E351ED"/>
    <w:rsid w:val="00E37750"/>
    <w:rsid w:val="00E54E50"/>
    <w:rsid w:val="00E6034B"/>
    <w:rsid w:val="00E6549E"/>
    <w:rsid w:val="00E65EDE"/>
    <w:rsid w:val="00E70F81"/>
    <w:rsid w:val="00E77055"/>
    <w:rsid w:val="00E77460"/>
    <w:rsid w:val="00E83ABC"/>
    <w:rsid w:val="00E844F2"/>
    <w:rsid w:val="00E86E99"/>
    <w:rsid w:val="00E9163A"/>
    <w:rsid w:val="00E92FCB"/>
    <w:rsid w:val="00E96A43"/>
    <w:rsid w:val="00EA147F"/>
    <w:rsid w:val="00EA19B1"/>
    <w:rsid w:val="00EC3428"/>
    <w:rsid w:val="00EC6DBE"/>
    <w:rsid w:val="00ED03AB"/>
    <w:rsid w:val="00ED1CD4"/>
    <w:rsid w:val="00ED1D2B"/>
    <w:rsid w:val="00ED64B5"/>
    <w:rsid w:val="00EE5F4C"/>
    <w:rsid w:val="00EE7CCA"/>
    <w:rsid w:val="00EF06D1"/>
    <w:rsid w:val="00F10BFC"/>
    <w:rsid w:val="00F16A14"/>
    <w:rsid w:val="00F22444"/>
    <w:rsid w:val="00F3277C"/>
    <w:rsid w:val="00F3325D"/>
    <w:rsid w:val="00F362D7"/>
    <w:rsid w:val="00F37D7B"/>
    <w:rsid w:val="00F44CC0"/>
    <w:rsid w:val="00F5314C"/>
    <w:rsid w:val="00F55DE2"/>
    <w:rsid w:val="00F6132A"/>
    <w:rsid w:val="00F635DD"/>
    <w:rsid w:val="00F6627B"/>
    <w:rsid w:val="00F66542"/>
    <w:rsid w:val="00F734F2"/>
    <w:rsid w:val="00F75052"/>
    <w:rsid w:val="00F804D3"/>
    <w:rsid w:val="00F81CD2"/>
    <w:rsid w:val="00F825F2"/>
    <w:rsid w:val="00F82641"/>
    <w:rsid w:val="00F90F18"/>
    <w:rsid w:val="00F937E4"/>
    <w:rsid w:val="00F95EE7"/>
    <w:rsid w:val="00FA1343"/>
    <w:rsid w:val="00FA39E6"/>
    <w:rsid w:val="00FA7BC9"/>
    <w:rsid w:val="00FB1A93"/>
    <w:rsid w:val="00FB378E"/>
    <w:rsid w:val="00FB37F1"/>
    <w:rsid w:val="00FB40ED"/>
    <w:rsid w:val="00FB47C0"/>
    <w:rsid w:val="00FB501B"/>
    <w:rsid w:val="00FB7770"/>
    <w:rsid w:val="00FC4004"/>
    <w:rsid w:val="00FC6D7B"/>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8B0A5A"/>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8B0A5A"/>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a">
    <w:name w:val="姓名職級"/>
    <w:basedOn w:val="a6"/>
    <w:qFormat/>
    <w:rsid w:val="006A1D20"/>
    <w:pPr>
      <w:ind w:leftChars="200" w:left="600" w:hangingChars="400" w:hanging="400"/>
    </w:pPr>
    <w:rPr>
      <w:bCs/>
      <w:kern w:val="32"/>
    </w:rPr>
  </w:style>
  <w:style w:type="character" w:customStyle="1" w:styleId="30">
    <w:name w:val="標題 3 字元"/>
    <w:basedOn w:val="a7"/>
    <w:link w:val="3"/>
    <w:rsid w:val="00582FBA"/>
    <w:rPr>
      <w:rFonts w:ascii="標楷體" w:eastAsia="標楷體" w:hAnsi="Arial"/>
      <w:bCs/>
      <w:kern w:val="32"/>
      <w:sz w:val="32"/>
      <w:szCs w:val="36"/>
    </w:rPr>
  </w:style>
  <w:style w:type="character" w:customStyle="1" w:styleId="40">
    <w:name w:val="標題 4 字元"/>
    <w:basedOn w:val="a7"/>
    <w:link w:val="4"/>
    <w:rsid w:val="00582FBA"/>
    <w:rPr>
      <w:rFonts w:ascii="標楷體" w:eastAsia="標楷體" w:hAnsi="Arial"/>
      <w:kern w:val="32"/>
      <w:sz w:val="32"/>
      <w:szCs w:val="36"/>
    </w:rPr>
  </w:style>
  <w:style w:type="character" w:customStyle="1" w:styleId="20">
    <w:name w:val="標題 2 字元"/>
    <w:basedOn w:val="a7"/>
    <w:link w:val="2"/>
    <w:rsid w:val="00582FBA"/>
    <w:rPr>
      <w:rFonts w:ascii="標楷體" w:eastAsia="標楷體" w:hAnsi="Arial"/>
      <w:bCs/>
      <w:kern w:val="32"/>
      <w:sz w:val="32"/>
      <w:szCs w:val="48"/>
    </w:rPr>
  </w:style>
  <w:style w:type="character" w:customStyle="1" w:styleId="afb">
    <w:name w:val="註腳文字 字元"/>
    <w:basedOn w:val="a7"/>
    <w:link w:val="afc"/>
    <w:uiPriority w:val="99"/>
    <w:semiHidden/>
    <w:rsid w:val="00D21232"/>
    <w:rPr>
      <w:rFonts w:asciiTheme="minorHAnsi" w:eastAsiaTheme="minorEastAsia" w:hAnsiTheme="minorHAnsi" w:cstheme="minorBidi"/>
      <w:kern w:val="2"/>
    </w:rPr>
  </w:style>
  <w:style w:type="paragraph" w:styleId="afc">
    <w:name w:val="footnote text"/>
    <w:basedOn w:val="a6"/>
    <w:link w:val="afb"/>
    <w:uiPriority w:val="99"/>
    <w:semiHidden/>
    <w:unhideWhenUsed/>
    <w:rsid w:val="00D21232"/>
    <w:pPr>
      <w:overflowPunct/>
      <w:autoSpaceDE/>
      <w:autoSpaceDN/>
      <w:snapToGrid w:val="0"/>
      <w:jc w:val="left"/>
    </w:pPr>
    <w:rPr>
      <w:rFonts w:asciiTheme="minorHAnsi" w:eastAsiaTheme="minorEastAsia" w:hAnsiTheme="minorHAnsi" w:cstheme="minorBidi"/>
      <w:sz w:val="20"/>
    </w:rPr>
  </w:style>
  <w:style w:type="character" w:customStyle="1" w:styleId="13">
    <w:name w:val="註腳文字 字元1"/>
    <w:basedOn w:val="a7"/>
    <w:uiPriority w:val="99"/>
    <w:semiHidden/>
    <w:rsid w:val="00D21232"/>
    <w:rPr>
      <w:rFonts w:ascii="標楷體" w:eastAsia="標楷體"/>
      <w:kern w:val="2"/>
    </w:rPr>
  </w:style>
  <w:style w:type="character" w:customStyle="1" w:styleId="50">
    <w:name w:val="標題 5 字元"/>
    <w:basedOn w:val="a7"/>
    <w:link w:val="5"/>
    <w:rsid w:val="00D21232"/>
    <w:rPr>
      <w:rFonts w:ascii="標楷體" w:eastAsia="標楷體" w:hAnsi="Arial"/>
      <w:bCs/>
      <w:kern w:val="32"/>
      <w:sz w:val="32"/>
      <w:szCs w:val="36"/>
    </w:rPr>
  </w:style>
  <w:style w:type="character" w:styleId="afd">
    <w:name w:val="footnote reference"/>
    <w:basedOn w:val="a7"/>
    <w:uiPriority w:val="99"/>
    <w:semiHidden/>
    <w:unhideWhenUsed/>
    <w:rsid w:val="00D21232"/>
    <w:rPr>
      <w:vertAlign w:val="superscript"/>
    </w:rPr>
  </w:style>
  <w:style w:type="table" w:styleId="15">
    <w:name w:val="Grid Table 1 Light"/>
    <w:basedOn w:val="a8"/>
    <w:uiPriority w:val="46"/>
    <w:rsid w:val="00D7596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afe">
    <w:name w:val="annotation reference"/>
    <w:basedOn w:val="a7"/>
    <w:uiPriority w:val="99"/>
    <w:semiHidden/>
    <w:unhideWhenUsed/>
    <w:rsid w:val="00DA5A91"/>
    <w:rPr>
      <w:sz w:val="18"/>
      <w:szCs w:val="18"/>
    </w:rPr>
  </w:style>
  <w:style w:type="paragraph" w:styleId="aff">
    <w:name w:val="annotation text"/>
    <w:basedOn w:val="a6"/>
    <w:link w:val="aff0"/>
    <w:uiPriority w:val="99"/>
    <w:semiHidden/>
    <w:unhideWhenUsed/>
    <w:rsid w:val="00DA5A91"/>
    <w:pPr>
      <w:jc w:val="left"/>
    </w:pPr>
  </w:style>
  <w:style w:type="character" w:customStyle="1" w:styleId="aff0">
    <w:name w:val="註解文字 字元"/>
    <w:basedOn w:val="a7"/>
    <w:link w:val="aff"/>
    <w:uiPriority w:val="99"/>
    <w:semiHidden/>
    <w:rsid w:val="00DA5A91"/>
    <w:rPr>
      <w:rFonts w:ascii="標楷體" w:eastAsia="標楷體"/>
      <w:kern w:val="2"/>
      <w:sz w:val="32"/>
    </w:rPr>
  </w:style>
  <w:style w:type="paragraph" w:styleId="aff1">
    <w:name w:val="annotation subject"/>
    <w:basedOn w:val="aff"/>
    <w:next w:val="aff"/>
    <w:link w:val="aff2"/>
    <w:uiPriority w:val="99"/>
    <w:semiHidden/>
    <w:unhideWhenUsed/>
    <w:rsid w:val="00DA5A91"/>
    <w:rPr>
      <w:b/>
      <w:bCs/>
    </w:rPr>
  </w:style>
  <w:style w:type="character" w:customStyle="1" w:styleId="aff2">
    <w:name w:val="註解主旨 字元"/>
    <w:basedOn w:val="aff0"/>
    <w:link w:val="aff1"/>
    <w:uiPriority w:val="99"/>
    <w:semiHidden/>
    <w:rsid w:val="00DA5A91"/>
    <w:rPr>
      <w:rFonts w:ascii="標楷體" w:eastAsia="標楷體"/>
      <w:b/>
      <w:bCs/>
      <w:kern w:val="2"/>
      <w:sz w:val="32"/>
    </w:rPr>
  </w:style>
  <w:style w:type="paragraph" w:styleId="aff3">
    <w:name w:val="Date"/>
    <w:basedOn w:val="a6"/>
    <w:next w:val="a6"/>
    <w:link w:val="aff4"/>
    <w:uiPriority w:val="99"/>
    <w:semiHidden/>
    <w:unhideWhenUsed/>
    <w:rsid w:val="009B1B20"/>
    <w:pPr>
      <w:jc w:val="right"/>
    </w:pPr>
  </w:style>
  <w:style w:type="character" w:customStyle="1" w:styleId="aff4">
    <w:name w:val="日期 字元"/>
    <w:basedOn w:val="a7"/>
    <w:link w:val="aff3"/>
    <w:uiPriority w:val="99"/>
    <w:semiHidden/>
    <w:rsid w:val="009B1B20"/>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53131">
      <w:bodyDiv w:val="1"/>
      <w:marLeft w:val="0"/>
      <w:marRight w:val="0"/>
      <w:marTop w:val="0"/>
      <w:marBottom w:val="0"/>
      <w:divBdr>
        <w:top w:val="none" w:sz="0" w:space="0" w:color="auto"/>
        <w:left w:val="none" w:sz="0" w:space="0" w:color="auto"/>
        <w:bottom w:val="none" w:sz="0" w:space="0" w:color="auto"/>
        <w:right w:val="none" w:sz="0" w:space="0" w:color="auto"/>
      </w:divBdr>
    </w:div>
    <w:div w:id="97145936">
      <w:bodyDiv w:val="1"/>
      <w:marLeft w:val="0"/>
      <w:marRight w:val="0"/>
      <w:marTop w:val="0"/>
      <w:marBottom w:val="0"/>
      <w:divBdr>
        <w:top w:val="none" w:sz="0" w:space="0" w:color="auto"/>
        <w:left w:val="none" w:sz="0" w:space="0" w:color="auto"/>
        <w:bottom w:val="none" w:sz="0" w:space="0" w:color="auto"/>
        <w:right w:val="none" w:sz="0" w:space="0" w:color="auto"/>
      </w:divBdr>
    </w:div>
    <w:div w:id="340160034">
      <w:bodyDiv w:val="1"/>
      <w:marLeft w:val="0"/>
      <w:marRight w:val="0"/>
      <w:marTop w:val="0"/>
      <w:marBottom w:val="0"/>
      <w:divBdr>
        <w:top w:val="none" w:sz="0" w:space="0" w:color="auto"/>
        <w:left w:val="none" w:sz="0" w:space="0" w:color="auto"/>
        <w:bottom w:val="none" w:sz="0" w:space="0" w:color="auto"/>
        <w:right w:val="none" w:sz="0" w:space="0" w:color="auto"/>
      </w:divBdr>
    </w:div>
    <w:div w:id="425075046">
      <w:bodyDiv w:val="1"/>
      <w:marLeft w:val="0"/>
      <w:marRight w:val="0"/>
      <w:marTop w:val="0"/>
      <w:marBottom w:val="0"/>
      <w:divBdr>
        <w:top w:val="none" w:sz="0" w:space="0" w:color="auto"/>
        <w:left w:val="none" w:sz="0" w:space="0" w:color="auto"/>
        <w:bottom w:val="none" w:sz="0" w:space="0" w:color="auto"/>
        <w:right w:val="none" w:sz="0" w:space="0" w:color="auto"/>
      </w:divBdr>
    </w:div>
    <w:div w:id="828134927">
      <w:bodyDiv w:val="1"/>
      <w:marLeft w:val="0"/>
      <w:marRight w:val="0"/>
      <w:marTop w:val="0"/>
      <w:marBottom w:val="0"/>
      <w:divBdr>
        <w:top w:val="none" w:sz="0" w:space="0" w:color="auto"/>
        <w:left w:val="none" w:sz="0" w:space="0" w:color="auto"/>
        <w:bottom w:val="none" w:sz="0" w:space="0" w:color="auto"/>
        <w:right w:val="none" w:sz="0" w:space="0" w:color="auto"/>
      </w:divBdr>
    </w:div>
    <w:div w:id="1388651446">
      <w:bodyDiv w:val="1"/>
      <w:marLeft w:val="0"/>
      <w:marRight w:val="0"/>
      <w:marTop w:val="0"/>
      <w:marBottom w:val="0"/>
      <w:divBdr>
        <w:top w:val="none" w:sz="0" w:space="0" w:color="auto"/>
        <w:left w:val="none" w:sz="0" w:space="0" w:color="auto"/>
        <w:bottom w:val="none" w:sz="0" w:space="0" w:color="auto"/>
        <w:right w:val="none" w:sz="0" w:space="0" w:color="auto"/>
      </w:divBdr>
    </w:div>
    <w:div w:id="1931885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7E01A-B31A-4036-A50D-881211327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1628</Words>
  <Characters>9283</Characters>
  <Application>Microsoft Office Word</Application>
  <DocSecurity>0</DocSecurity>
  <Lines>77</Lines>
  <Paragraphs>21</Paragraphs>
  <ScaleCrop>false</ScaleCrop>
  <Company/>
  <LinksUpToDate>false</LinksUpToDate>
  <CharactersWithSpaces>10890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2023-05-05T01:06:00Z</dcterms:created>
  <dcterms:modified xsi:type="dcterms:W3CDTF">2023-05-05T01:06:00Z</dcterms:modified>
  <cp:contentStatus/>
</cp:coreProperties>
</file>