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90D5C" w:rsidRPr="001C6BEF" w:rsidRDefault="00B96A70" w:rsidP="00797418">
      <w:pPr>
        <w:pStyle w:val="aff8"/>
        <w:rPr>
          <w:rFonts w:hAnsi="標楷體"/>
          <w:color w:val="000000" w:themeColor="text1"/>
        </w:rPr>
      </w:pPr>
      <w:bookmarkStart w:id="0" w:name="_GoBack"/>
      <w:bookmarkEnd w:id="0"/>
      <w:r w:rsidRPr="001C6BEF">
        <w:rPr>
          <w:rFonts w:hAnsi="標楷體" w:hint="eastAsia"/>
          <w:color w:val="000000" w:themeColor="text1"/>
        </w:rPr>
        <w:t>調查報告</w:t>
      </w:r>
    </w:p>
    <w:p w:rsidR="00490D5C" w:rsidRPr="001C6BEF" w:rsidRDefault="00B96A70">
      <w:pPr>
        <w:pStyle w:val="1"/>
        <w:ind w:left="2380" w:hanging="2380"/>
        <w:rPr>
          <w:rFonts w:hAnsi="標楷體"/>
          <w:color w:val="000000" w:themeColor="text1"/>
        </w:rPr>
      </w:pPr>
      <w:bookmarkStart w:id="1" w:name="_Toc525939217"/>
      <w:bookmarkStart w:id="2" w:name="_Toc524895638"/>
      <w:bookmarkStart w:id="3" w:name="_Toc524896214"/>
      <w:bookmarkStart w:id="4" w:name="_Toc524892368"/>
      <w:bookmarkStart w:id="5" w:name="_Toc524902720"/>
      <w:bookmarkStart w:id="6" w:name="_Toc525070829"/>
      <w:bookmarkStart w:id="7" w:name="_Toc525938369"/>
      <w:bookmarkStart w:id="8" w:name="_Toc525939722"/>
      <w:bookmarkStart w:id="9" w:name="_Toc422834150"/>
      <w:bookmarkStart w:id="10" w:name="_Toc421794865"/>
      <w:bookmarkStart w:id="11" w:name="_Toc529218256"/>
      <w:bookmarkStart w:id="12" w:name="_Toc529222679"/>
      <w:bookmarkStart w:id="13" w:name="_Toc524896184"/>
      <w:bookmarkStart w:id="14" w:name="_Toc525066139"/>
      <w:bookmarkStart w:id="15" w:name="_Toc529223101"/>
      <w:bookmarkStart w:id="16" w:name="_Toc529223852"/>
      <w:bookmarkStart w:id="17" w:name="_Toc529228248"/>
      <w:bookmarkStart w:id="18" w:name="_Toc2400384"/>
      <w:bookmarkStart w:id="19" w:name="_Toc4473320"/>
      <w:bookmarkStart w:id="20" w:name="_Toc70242195"/>
      <w:bookmarkStart w:id="21" w:name="_Toc4316179"/>
      <w:bookmarkStart w:id="22" w:name="_Toc69609810"/>
      <w:bookmarkStart w:id="23" w:name="_Toc69556887"/>
      <w:bookmarkStart w:id="24" w:name="_Toc70241806"/>
      <w:bookmarkStart w:id="25" w:name="_Toc69556936"/>
      <w:r w:rsidRPr="001C6BEF">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1C6BEF">
        <w:rPr>
          <w:rFonts w:hAnsi="標楷體" w:hint="eastAsia"/>
          <w:color w:val="000000" w:themeColor="text1"/>
        </w:rPr>
        <w:t>據訴，臺中市胡姓公職幼教老師遭家長投訴，</w:t>
      </w:r>
      <w:r w:rsidRPr="001C6BEF">
        <w:rPr>
          <w:rFonts w:hAnsi="標楷體"/>
          <w:color w:val="000000" w:themeColor="text1"/>
        </w:rPr>
        <w:t>109</w:t>
      </w:r>
      <w:r w:rsidRPr="001C6BEF">
        <w:rPr>
          <w:rFonts w:hAnsi="標楷體" w:hint="eastAsia"/>
          <w:color w:val="000000" w:themeColor="text1"/>
        </w:rPr>
        <w:t>年間至</w:t>
      </w:r>
      <w:r w:rsidRPr="001C6BEF">
        <w:rPr>
          <w:rFonts w:hAnsi="標楷體"/>
          <w:color w:val="000000" w:themeColor="text1"/>
        </w:rPr>
        <w:t>110</w:t>
      </w:r>
      <w:r w:rsidRPr="001C6BEF">
        <w:rPr>
          <w:rFonts w:hAnsi="標楷體" w:hint="eastAsia"/>
          <w:color w:val="000000" w:themeColor="text1"/>
        </w:rPr>
        <w:t>年</w:t>
      </w:r>
      <w:r w:rsidR="00886851" w:rsidRPr="001C6BEF">
        <w:rPr>
          <w:rFonts w:hAnsi="標楷體" w:hint="eastAsia"/>
          <w:color w:val="000000" w:themeColor="text1"/>
        </w:rPr>
        <w:t>分別任職於</w:t>
      </w:r>
      <w:r w:rsidR="00D24E85" w:rsidRPr="001C6BEF">
        <w:rPr>
          <w:rFonts w:hAnsi="標楷體" w:hint="eastAsia"/>
          <w:color w:val="000000" w:themeColor="text1"/>
          <w:kern w:val="0"/>
        </w:rPr>
        <w:t>臺中市南屯區黎明國民小學附設幼兒園及烏日區僑仁國民小學附設幼兒園</w:t>
      </w:r>
      <w:r w:rsidR="00886851" w:rsidRPr="001C6BEF">
        <w:rPr>
          <w:rFonts w:hAnsi="標楷體" w:hint="eastAsia"/>
          <w:color w:val="000000" w:themeColor="text1"/>
        </w:rPr>
        <w:t>，有教學失當行為，包括體罰學生、無視學生安全</w:t>
      </w:r>
      <w:r w:rsidRPr="001C6BEF">
        <w:rPr>
          <w:rFonts w:hAnsi="標楷體" w:hint="eastAsia"/>
          <w:color w:val="000000" w:themeColor="text1"/>
        </w:rPr>
        <w:t>：如學生打翻飯菜燙傷、學生反映受傷均未協助處理、唆使孩童撿拾地上食物吃、放任忽視特教生做出危險舉動、大聲吼叫恐嚇學生、用力拉扯學生頭髮等多項不適任教師行為。陳情人主訴，胡師不適任行為造成多名幼童身心壓力，然胡師遭遇重大投訴就以病假、假意退休及轉調他校方式逃避調查，而臺中市政府尚未查明胡師不適任教師案件，即核准胡師申請退休案。查胡師任教</w:t>
      </w:r>
      <w:r w:rsidRPr="001C6BEF">
        <w:rPr>
          <w:rFonts w:hAnsi="標楷體"/>
          <w:color w:val="000000" w:themeColor="text1"/>
        </w:rPr>
        <w:t>20</w:t>
      </w:r>
      <w:r w:rsidRPr="001C6BEF">
        <w:rPr>
          <w:rFonts w:hAnsi="標楷體" w:hint="eastAsia"/>
          <w:color w:val="000000" w:themeColor="text1"/>
        </w:rPr>
        <w:t>多年間，轉調學校數達</w:t>
      </w:r>
      <w:r w:rsidRPr="001C6BEF">
        <w:rPr>
          <w:rFonts w:hAnsi="標楷體"/>
          <w:color w:val="000000" w:themeColor="text1"/>
        </w:rPr>
        <w:t>6</w:t>
      </w:r>
      <w:r w:rsidRPr="001C6BEF">
        <w:rPr>
          <w:rFonts w:hAnsi="標楷體" w:hint="eastAsia"/>
          <w:color w:val="000000" w:themeColor="text1"/>
        </w:rPr>
        <w:t>所，近年任教</w:t>
      </w:r>
      <w:r w:rsidRPr="001C6BEF">
        <w:rPr>
          <w:rFonts w:hAnsi="標楷體"/>
          <w:color w:val="000000" w:themeColor="text1"/>
        </w:rPr>
        <w:t>2</w:t>
      </w:r>
      <w:r w:rsidRPr="001C6BEF">
        <w:rPr>
          <w:rFonts w:hAnsi="標楷體" w:hint="eastAsia"/>
          <w:color w:val="000000" w:themeColor="text1"/>
        </w:rPr>
        <w:t>所附幼被投訴多項教學失當行為，究臺中市政府教育局是否有依法積極調查及處理？是否有包庇胡師情事？是否有行政違失而造成多名幼童身心健康及受教權益受損？均認有深入調查之必要案。</w:t>
      </w:r>
    </w:p>
    <w:p w:rsidR="00490D5C" w:rsidRPr="001C6BEF" w:rsidRDefault="00B96A70" w:rsidP="004B77CF">
      <w:pPr>
        <w:pStyle w:val="1"/>
        <w:rPr>
          <w:rFonts w:hAnsi="標楷體"/>
          <w:color w:val="000000" w:themeColor="text1"/>
        </w:rPr>
      </w:pPr>
      <w:bookmarkStart w:id="26" w:name="_Toc525070836"/>
      <w:bookmarkStart w:id="27" w:name="_Toc524896222"/>
      <w:bookmarkStart w:id="28" w:name="_Toc524902729"/>
      <w:bookmarkStart w:id="29" w:name="_Toc525066145"/>
      <w:bookmarkStart w:id="30" w:name="_Toc524895646"/>
      <w:bookmarkStart w:id="31" w:name="_Toc524896192"/>
      <w:bookmarkStart w:id="32" w:name="_Toc525939224"/>
      <w:bookmarkStart w:id="33" w:name="_Toc529218269"/>
      <w:bookmarkStart w:id="34" w:name="_Toc525938376"/>
      <w:bookmarkStart w:id="35" w:name="_Toc525939729"/>
      <w:bookmarkStart w:id="36" w:name="_Toc4473327"/>
      <w:bookmarkStart w:id="37" w:name="_Toc2400392"/>
      <w:bookmarkStart w:id="38" w:name="_Toc529223859"/>
      <w:bookmarkStart w:id="39" w:name="_Toc70241813"/>
      <w:bookmarkStart w:id="40" w:name="_Toc529228262"/>
      <w:bookmarkStart w:id="41" w:name="_Toc529222686"/>
      <w:bookmarkStart w:id="42" w:name="_Toc69556943"/>
      <w:bookmarkStart w:id="43" w:name="_Toc422834157"/>
      <w:bookmarkStart w:id="44" w:name="_Toc70242202"/>
      <w:bookmarkStart w:id="45" w:name="_Toc529223108"/>
      <w:bookmarkStart w:id="46" w:name="_Toc69609817"/>
      <w:bookmarkStart w:id="47" w:name="_Toc69556894"/>
      <w:bookmarkStart w:id="48" w:name="_Toc421794872"/>
      <w:bookmarkStart w:id="49" w:name="_Toc4316186"/>
      <w:r w:rsidRPr="001C6BEF">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90D5C" w:rsidRPr="001C6BEF" w:rsidRDefault="00B96A70" w:rsidP="004F0220">
      <w:pPr>
        <w:pStyle w:val="12"/>
        <w:ind w:left="680" w:firstLine="680"/>
        <w:rPr>
          <w:rFonts w:hAnsi="標楷體"/>
          <w:color w:val="000000" w:themeColor="text1"/>
          <w:kern w:val="0"/>
        </w:rPr>
      </w:pPr>
      <w:bookmarkStart w:id="50" w:name="_Toc524902730"/>
      <w:r w:rsidRPr="001C6BEF">
        <w:rPr>
          <w:rFonts w:hAnsi="標楷體" w:hint="eastAsia"/>
          <w:color w:val="000000" w:themeColor="text1"/>
        </w:rPr>
        <w:t>本案經臺中市政府、彰化縣政府、教育部、該部國民及學前教育署（下稱國教署）函復相關資料，嗣邀集財團法人靖娟兒童安全文教基金會林月琴執行長、前臺北市立新生國民小學附設幼兒園周靜羚園長、臺北市立大學幼兒教育學系張英熙副教授、臺北市立日新國民小學附設幼兒園郭玲霜教師、財團法人人本教育文教基金會（下稱人本基金會）中部辦公室曾芳苑主任、國立嘉義大學幼兒教育學系葉郁菁教授等專家學者到院諮詢提</w:t>
      </w:r>
      <w:r w:rsidRPr="001C6BEF">
        <w:rPr>
          <w:rFonts w:hAnsi="標楷體" w:hint="eastAsia"/>
          <w:color w:val="000000" w:themeColor="text1"/>
        </w:rPr>
        <w:lastRenderedPageBreak/>
        <w:t>供專業意見，並通知</w:t>
      </w:r>
      <w:r w:rsidR="00381DFF" w:rsidRPr="001C6BEF">
        <w:rPr>
          <w:rFonts w:hAnsi="標楷體"/>
          <w:color w:val="000000" w:themeColor="text1"/>
        </w:rPr>
        <w:t>胡師</w:t>
      </w:r>
      <w:r w:rsidRPr="001C6BEF">
        <w:rPr>
          <w:rFonts w:hAnsi="標楷體" w:hint="eastAsia"/>
          <w:color w:val="000000" w:themeColor="text1"/>
        </w:rPr>
        <w:t>、</w:t>
      </w:r>
      <w:r w:rsidR="004F0220" w:rsidRPr="001C6BEF">
        <w:rPr>
          <w:rFonts w:hAnsi="標楷體" w:hint="eastAsia"/>
          <w:color w:val="000000" w:themeColor="text1"/>
          <w:kern w:val="0"/>
        </w:rPr>
        <w:t>臺中市南屯區黎明國民小學（下稱</w:t>
      </w:r>
      <w:r w:rsidR="001E4F04" w:rsidRPr="001C6BEF">
        <w:rPr>
          <w:rFonts w:hAnsi="標楷體" w:hint="eastAsia"/>
          <w:color w:val="000000" w:themeColor="text1"/>
        </w:rPr>
        <w:t>臺中市黎明國小</w:t>
      </w:r>
      <w:r w:rsidR="004F0220" w:rsidRPr="001C6BEF">
        <w:rPr>
          <w:rFonts w:hAnsi="標楷體" w:hint="eastAsia"/>
          <w:color w:val="000000" w:themeColor="text1"/>
        </w:rPr>
        <w:t>）</w:t>
      </w:r>
      <w:r w:rsidRPr="001C6BEF">
        <w:rPr>
          <w:rFonts w:hAnsi="標楷體" w:hint="eastAsia"/>
          <w:color w:val="000000" w:themeColor="text1"/>
        </w:rPr>
        <w:t>審議處理</w:t>
      </w:r>
      <w:r w:rsidR="00381DFF" w:rsidRPr="001C6BEF">
        <w:rPr>
          <w:rFonts w:hAnsi="標楷體"/>
          <w:color w:val="000000" w:themeColor="text1"/>
        </w:rPr>
        <w:t>胡師</w:t>
      </w:r>
      <w:r w:rsidRPr="001C6BEF">
        <w:rPr>
          <w:rFonts w:hAnsi="標楷體" w:hint="eastAsia"/>
          <w:color w:val="000000" w:themeColor="text1"/>
        </w:rPr>
        <w:t>案件之調查小組外聘成員到院作證，又詢問國教署學前教育組王慧秋組長、該署人事室考訓退撫科陳秋詅科長、臺中市政府教育局（下稱臺中市教育局）葉俊傑副局長、該局幼兒教育科陳怡如科長、臺中市家庭暴力及性侵害防治中心（下稱臺中市家防中心）侯淑茹主任、臺中市政府社會局（下稱臺中市社會局）兒少福利科黃舒那股長、彰化縣政府社會處（下稱彰化縣社會處）陳素貞副處長、該處保護服務科陳淑芬科長、前臺中市</w:t>
      </w:r>
      <w:r w:rsidR="00222DB7" w:rsidRPr="001C6BEF">
        <w:rPr>
          <w:rFonts w:hAnsi="標楷體"/>
          <w:color w:val="000000" w:themeColor="text1"/>
        </w:rPr>
        <w:t>Z國小</w:t>
      </w:r>
      <w:r w:rsidRPr="001C6BEF">
        <w:rPr>
          <w:rFonts w:hAnsi="標楷體" w:hint="eastAsia"/>
          <w:color w:val="000000" w:themeColor="text1"/>
        </w:rPr>
        <w:t>校長、</w:t>
      </w:r>
      <w:r w:rsidR="001E4F04" w:rsidRPr="001C6BEF">
        <w:rPr>
          <w:rFonts w:hAnsi="標楷體" w:hint="eastAsia"/>
          <w:color w:val="000000" w:themeColor="text1"/>
        </w:rPr>
        <w:t>臺中市黎明國小</w:t>
      </w:r>
      <w:r w:rsidRPr="001C6BEF">
        <w:rPr>
          <w:rFonts w:hAnsi="標楷體" w:hint="eastAsia"/>
          <w:color w:val="000000" w:themeColor="text1"/>
        </w:rPr>
        <w:t>校長等相關機關代表已調查竣事，茲臚列調查意見如下：</w:t>
      </w:r>
    </w:p>
    <w:p w:rsidR="00490D5C" w:rsidRPr="001C6BEF" w:rsidRDefault="00397A92" w:rsidP="004B77CF">
      <w:pPr>
        <w:pStyle w:val="2"/>
        <w:rPr>
          <w:rFonts w:hAnsi="標楷體"/>
          <w:b/>
          <w:color w:val="000000" w:themeColor="text1"/>
        </w:rPr>
      </w:pPr>
      <w:bookmarkStart w:id="51" w:name="_Toc421794873"/>
      <w:bookmarkStart w:id="52" w:name="_Toc422834158"/>
      <w:r w:rsidRPr="001C6BEF">
        <w:rPr>
          <w:rFonts w:hAnsi="標楷體"/>
          <w:b/>
          <w:color w:val="000000" w:themeColor="text1"/>
        </w:rPr>
        <w:t>108</w:t>
      </w:r>
      <w:r w:rsidRPr="001C6BEF">
        <w:rPr>
          <w:rFonts w:hAnsi="標楷體" w:hint="eastAsia"/>
          <w:b/>
          <w:color w:val="000000" w:themeColor="text1"/>
        </w:rPr>
        <w:t>至</w:t>
      </w:r>
      <w:r w:rsidRPr="001C6BEF">
        <w:rPr>
          <w:rFonts w:hAnsi="標楷體"/>
          <w:b/>
          <w:color w:val="000000" w:themeColor="text1"/>
        </w:rPr>
        <w:t>109</w:t>
      </w:r>
      <w:r w:rsidRPr="001C6BEF">
        <w:rPr>
          <w:rFonts w:hAnsi="標楷體" w:hint="eastAsia"/>
          <w:b/>
          <w:color w:val="000000" w:themeColor="text1"/>
        </w:rPr>
        <w:t>學年度公職附幼教師</w:t>
      </w:r>
      <w:r w:rsidR="00381DFF" w:rsidRPr="001C6BEF">
        <w:rPr>
          <w:rFonts w:hAnsi="標楷體"/>
          <w:b/>
          <w:color w:val="000000" w:themeColor="text1"/>
        </w:rPr>
        <w:t>胡師</w:t>
      </w:r>
      <w:r w:rsidRPr="001C6BEF">
        <w:rPr>
          <w:rFonts w:hAnsi="標楷體" w:hint="eastAsia"/>
          <w:b/>
          <w:color w:val="000000" w:themeColor="text1"/>
        </w:rPr>
        <w:t>任職</w:t>
      </w:r>
      <w:r w:rsidR="001E4F04" w:rsidRPr="001C6BEF">
        <w:rPr>
          <w:rFonts w:hAnsi="標楷體" w:hint="eastAsia"/>
          <w:b/>
          <w:color w:val="000000" w:themeColor="text1"/>
        </w:rPr>
        <w:t>臺中市黎明國小</w:t>
      </w:r>
      <w:r w:rsidRPr="001C6BEF">
        <w:rPr>
          <w:rFonts w:hAnsi="標楷體" w:hint="eastAsia"/>
          <w:b/>
          <w:color w:val="000000" w:themeColor="text1"/>
        </w:rPr>
        <w:t>期間，發生疑似對幼生踩傷腳、剪傷腳趾頭等不當對待事件，惟</w:t>
      </w:r>
      <w:r w:rsidR="00494A9D" w:rsidRPr="001C6BEF">
        <w:rPr>
          <w:rFonts w:hAnsi="標楷體"/>
          <w:b/>
          <w:color w:val="000000" w:themeColor="text1"/>
        </w:rPr>
        <w:t>黎明國小</w:t>
      </w:r>
      <w:r w:rsidRPr="001C6BEF">
        <w:rPr>
          <w:rFonts w:hAnsi="標楷體" w:hint="eastAsia"/>
          <w:b/>
          <w:color w:val="000000" w:themeColor="text1"/>
        </w:rPr>
        <w:t>校長先行</w:t>
      </w:r>
      <w:r w:rsidR="00EC1283" w:rsidRPr="001C6BEF">
        <w:rPr>
          <w:rFonts w:hAnsi="標楷體" w:hint="eastAsia"/>
          <w:b/>
          <w:color w:val="000000" w:themeColor="text1"/>
        </w:rPr>
        <w:t>透過親師溝通會議與家長簽和解書處理，</w:t>
      </w:r>
      <w:r w:rsidR="00932C5A" w:rsidRPr="001C6BEF">
        <w:rPr>
          <w:rFonts w:hAnsi="標楷體" w:hint="eastAsia"/>
          <w:b/>
          <w:color w:val="000000" w:themeColor="text1"/>
        </w:rPr>
        <w:t>未依規通報並</w:t>
      </w:r>
      <w:r w:rsidRPr="001C6BEF">
        <w:rPr>
          <w:rFonts w:hAnsi="標楷體" w:hint="eastAsia"/>
          <w:b/>
          <w:color w:val="000000" w:themeColor="text1"/>
        </w:rPr>
        <w:t>延遲校安及兒少保護通報。</w:t>
      </w:r>
      <w:r w:rsidR="00494A9D" w:rsidRPr="001C6BEF">
        <w:rPr>
          <w:rFonts w:hAnsi="標楷體" w:cs="標楷體"/>
          <w:b/>
          <w:color w:val="000000" w:themeColor="text1"/>
          <w:szCs w:val="32"/>
        </w:rPr>
        <w:t>黎明國小</w:t>
      </w:r>
      <w:r w:rsidRPr="001C6BEF">
        <w:rPr>
          <w:rFonts w:hAnsi="標楷體" w:cs="標楷體" w:hint="eastAsia"/>
          <w:b/>
          <w:color w:val="000000" w:themeColor="text1"/>
          <w:szCs w:val="32"/>
        </w:rPr>
        <w:t>就</w:t>
      </w:r>
      <w:r w:rsidR="00381DFF" w:rsidRPr="001C6BEF">
        <w:rPr>
          <w:rFonts w:hAnsi="標楷體" w:cs="標楷體" w:hint="eastAsia"/>
          <w:b/>
          <w:color w:val="000000" w:themeColor="text1"/>
          <w:szCs w:val="32"/>
        </w:rPr>
        <w:t>胡師</w:t>
      </w:r>
      <w:r w:rsidRPr="001C6BEF">
        <w:rPr>
          <w:rFonts w:hAnsi="標楷體" w:cs="標楷體" w:hint="eastAsia"/>
          <w:b/>
          <w:color w:val="000000" w:themeColor="text1"/>
          <w:szCs w:val="32"/>
        </w:rPr>
        <w:t>踩傷幼生腳背事件同意和解在先，旋即又發生</w:t>
      </w:r>
      <w:r w:rsidR="00381DFF" w:rsidRPr="001C6BEF">
        <w:rPr>
          <w:rFonts w:hAnsi="標楷體"/>
          <w:b/>
          <w:color w:val="000000" w:themeColor="text1"/>
          <w:szCs w:val="32"/>
        </w:rPr>
        <w:t>胡師</w:t>
      </w:r>
      <w:r w:rsidRPr="001C6BEF">
        <w:rPr>
          <w:rFonts w:hAnsi="標楷體" w:hint="eastAsia"/>
          <w:b/>
          <w:color w:val="000000" w:themeColor="text1"/>
          <w:szCs w:val="32"/>
        </w:rPr>
        <w:t>剪傷幼生腳趾頭</w:t>
      </w:r>
      <w:r w:rsidRPr="001C6BEF">
        <w:rPr>
          <w:rFonts w:hAnsi="標楷體" w:cs="標楷體" w:hint="eastAsia"/>
          <w:b/>
          <w:color w:val="000000" w:themeColor="text1"/>
          <w:szCs w:val="32"/>
        </w:rPr>
        <w:t>事件</w:t>
      </w:r>
      <w:r w:rsidRPr="001C6BEF">
        <w:rPr>
          <w:rFonts w:hAnsi="標楷體" w:hint="eastAsia"/>
          <w:b/>
          <w:color w:val="000000" w:themeColor="text1"/>
          <w:szCs w:val="32"/>
        </w:rPr>
        <w:t>，</w:t>
      </w:r>
      <w:r w:rsidRPr="001C6BEF">
        <w:rPr>
          <w:rFonts w:hAnsi="標楷體" w:cs="標楷體" w:hint="eastAsia"/>
          <w:b/>
          <w:color w:val="000000" w:themeColor="text1"/>
          <w:szCs w:val="32"/>
        </w:rPr>
        <w:t>已</w:t>
      </w:r>
      <w:r w:rsidRPr="001C6BEF">
        <w:rPr>
          <w:rFonts w:hAnsi="標楷體" w:hint="eastAsia"/>
          <w:b/>
          <w:color w:val="000000" w:themeColor="text1"/>
          <w:szCs w:val="32"/>
        </w:rPr>
        <w:t>影響幼生家長對</w:t>
      </w:r>
      <w:r w:rsidR="00494A9D" w:rsidRPr="001C6BEF">
        <w:rPr>
          <w:rFonts w:hAnsi="標楷體"/>
          <w:b/>
          <w:color w:val="000000" w:themeColor="text1"/>
          <w:szCs w:val="32"/>
        </w:rPr>
        <w:t>黎明國小</w:t>
      </w:r>
      <w:r w:rsidRPr="001C6BEF">
        <w:rPr>
          <w:rFonts w:hAnsi="標楷體" w:hint="eastAsia"/>
          <w:b/>
          <w:color w:val="000000" w:themeColor="text1"/>
          <w:szCs w:val="32"/>
        </w:rPr>
        <w:t>及</w:t>
      </w:r>
      <w:r w:rsidR="00381DFF" w:rsidRPr="001C6BEF">
        <w:rPr>
          <w:rFonts w:hAnsi="標楷體"/>
          <w:b/>
          <w:color w:val="000000" w:themeColor="text1"/>
          <w:szCs w:val="32"/>
        </w:rPr>
        <w:t>胡師</w:t>
      </w:r>
      <w:r w:rsidRPr="001C6BEF">
        <w:rPr>
          <w:rFonts w:hAnsi="標楷體" w:hint="eastAsia"/>
          <w:b/>
          <w:color w:val="000000" w:themeColor="text1"/>
          <w:szCs w:val="32"/>
        </w:rPr>
        <w:t>之信任，繼而幼生家長將驗傷證明等關鍵事證僅提供彰化縣社會處查處，彰化縣政府並於</w:t>
      </w:r>
      <w:r w:rsidRPr="001C6BEF">
        <w:rPr>
          <w:rFonts w:hAnsi="標楷體"/>
          <w:b/>
          <w:color w:val="000000" w:themeColor="text1"/>
          <w:szCs w:val="32"/>
        </w:rPr>
        <w:t>111</w:t>
      </w:r>
      <w:r w:rsidRPr="001C6BEF">
        <w:rPr>
          <w:rFonts w:hAnsi="標楷體" w:hint="eastAsia"/>
          <w:b/>
          <w:color w:val="000000" w:themeColor="text1"/>
          <w:szCs w:val="32"/>
        </w:rPr>
        <w:t>年</w:t>
      </w:r>
      <w:r w:rsidRPr="001C6BEF">
        <w:rPr>
          <w:rFonts w:hAnsi="標楷體"/>
          <w:b/>
          <w:color w:val="000000" w:themeColor="text1"/>
          <w:szCs w:val="32"/>
        </w:rPr>
        <w:t>3</w:t>
      </w:r>
      <w:r w:rsidRPr="001C6BEF">
        <w:rPr>
          <w:rFonts w:hAnsi="標楷體" w:hint="eastAsia"/>
          <w:b/>
          <w:color w:val="000000" w:themeColor="text1"/>
          <w:szCs w:val="32"/>
        </w:rPr>
        <w:t>月</w:t>
      </w:r>
      <w:r w:rsidRPr="001C6BEF">
        <w:rPr>
          <w:rFonts w:hAnsi="標楷體"/>
          <w:b/>
          <w:color w:val="000000" w:themeColor="text1"/>
          <w:szCs w:val="32"/>
        </w:rPr>
        <w:t>29</w:t>
      </w:r>
      <w:r w:rsidRPr="001C6BEF">
        <w:rPr>
          <w:rFonts w:hAnsi="標楷體" w:hint="eastAsia"/>
          <w:b/>
          <w:color w:val="000000" w:themeColor="text1"/>
          <w:szCs w:val="32"/>
        </w:rPr>
        <w:t>日調查報告認定：「</w:t>
      </w:r>
      <w:r w:rsidR="00381DFF" w:rsidRPr="001C6BEF">
        <w:rPr>
          <w:rFonts w:hAnsi="標楷體"/>
          <w:b/>
          <w:color w:val="000000" w:themeColor="text1"/>
          <w:szCs w:val="32"/>
        </w:rPr>
        <w:t>胡師</w:t>
      </w:r>
      <w:r w:rsidRPr="001C6BEF">
        <w:rPr>
          <w:rFonts w:hAnsi="標楷體" w:hint="eastAsia"/>
          <w:b/>
          <w:color w:val="000000" w:themeColor="text1"/>
          <w:szCs w:val="32"/>
        </w:rPr>
        <w:t>違反</w:t>
      </w:r>
      <w:r w:rsidR="00D40C62" w:rsidRPr="001C6BEF">
        <w:rPr>
          <w:rFonts w:hAnsi="標楷體" w:hint="eastAsia"/>
          <w:b/>
          <w:color w:val="000000" w:themeColor="text1"/>
          <w:szCs w:val="32"/>
        </w:rPr>
        <w:t>兒少權法</w:t>
      </w:r>
      <w:r w:rsidR="00932C5A" w:rsidRPr="001C6BEF">
        <w:rPr>
          <w:rFonts w:hAnsi="標楷體" w:hint="eastAsia"/>
          <w:b/>
          <w:color w:val="000000" w:themeColor="text1"/>
          <w:szCs w:val="32"/>
        </w:rPr>
        <w:t>(下稱兒少權法)</w:t>
      </w:r>
      <w:r w:rsidRPr="001C6BEF">
        <w:rPr>
          <w:rFonts w:hAnsi="標楷體" w:hint="eastAsia"/>
          <w:b/>
          <w:color w:val="000000" w:themeColor="text1"/>
          <w:szCs w:val="32"/>
        </w:rPr>
        <w:t>第</w:t>
      </w:r>
      <w:r w:rsidRPr="001C6BEF">
        <w:rPr>
          <w:rFonts w:hAnsi="標楷體"/>
          <w:b/>
          <w:color w:val="000000" w:themeColor="text1"/>
          <w:szCs w:val="32"/>
        </w:rPr>
        <w:t>49</w:t>
      </w:r>
      <w:r w:rsidRPr="001C6BEF">
        <w:rPr>
          <w:rFonts w:hAnsi="標楷體" w:hint="eastAsia"/>
          <w:b/>
          <w:color w:val="000000" w:themeColor="text1"/>
          <w:szCs w:val="32"/>
        </w:rPr>
        <w:t>條第</w:t>
      </w:r>
      <w:r w:rsidRPr="001C6BEF">
        <w:rPr>
          <w:rFonts w:hAnsi="標楷體"/>
          <w:b/>
          <w:color w:val="000000" w:themeColor="text1"/>
          <w:szCs w:val="32"/>
        </w:rPr>
        <w:t>1</w:t>
      </w:r>
      <w:r w:rsidRPr="001C6BEF">
        <w:rPr>
          <w:rFonts w:hAnsi="標楷體" w:hint="eastAsia"/>
          <w:b/>
          <w:color w:val="000000" w:themeColor="text1"/>
          <w:szCs w:val="32"/>
        </w:rPr>
        <w:t>項第</w:t>
      </w:r>
      <w:r w:rsidRPr="001C6BEF">
        <w:rPr>
          <w:rFonts w:hAnsi="標楷體"/>
          <w:b/>
          <w:color w:val="000000" w:themeColor="text1"/>
          <w:szCs w:val="32"/>
        </w:rPr>
        <w:t>2</w:t>
      </w:r>
      <w:r w:rsidRPr="001C6BEF">
        <w:rPr>
          <w:rFonts w:hAnsi="標楷體" w:hint="eastAsia"/>
          <w:b/>
          <w:color w:val="000000" w:themeColor="text1"/>
          <w:szCs w:val="32"/>
        </w:rPr>
        <w:t>款規定，對兒少有身心虐待之行為。」嗣後臺中市社會局依</w:t>
      </w:r>
      <w:r w:rsidR="00AE6EBF" w:rsidRPr="001C6BEF">
        <w:rPr>
          <w:rFonts w:hAnsi="標楷體" w:hint="eastAsia"/>
          <w:b/>
          <w:color w:val="000000" w:themeColor="text1"/>
          <w:szCs w:val="32"/>
        </w:rPr>
        <w:t>兒</w:t>
      </w:r>
      <w:r w:rsidR="00932C5A" w:rsidRPr="001C6BEF">
        <w:rPr>
          <w:rFonts w:hAnsi="標楷體" w:hint="eastAsia"/>
          <w:b/>
          <w:color w:val="000000" w:themeColor="text1"/>
          <w:szCs w:val="32"/>
        </w:rPr>
        <w:t>少權</w:t>
      </w:r>
      <w:r w:rsidR="00AE6EBF" w:rsidRPr="001C6BEF">
        <w:rPr>
          <w:rFonts w:hAnsi="標楷體" w:hint="eastAsia"/>
          <w:b/>
          <w:color w:val="000000" w:themeColor="text1"/>
          <w:szCs w:val="32"/>
        </w:rPr>
        <w:t>法</w:t>
      </w:r>
      <w:r w:rsidRPr="001C6BEF">
        <w:rPr>
          <w:rFonts w:hAnsi="標楷體" w:hint="eastAsia"/>
          <w:b/>
          <w:color w:val="000000" w:themeColor="text1"/>
          <w:szCs w:val="32"/>
        </w:rPr>
        <w:t>第</w:t>
      </w:r>
      <w:r w:rsidRPr="001C6BEF">
        <w:rPr>
          <w:rFonts w:hAnsi="標楷體"/>
          <w:b/>
          <w:color w:val="000000" w:themeColor="text1"/>
          <w:szCs w:val="32"/>
        </w:rPr>
        <w:t>97</w:t>
      </w:r>
      <w:r w:rsidRPr="001C6BEF">
        <w:rPr>
          <w:rFonts w:hAnsi="標楷體" w:hint="eastAsia"/>
          <w:b/>
          <w:color w:val="000000" w:themeColor="text1"/>
          <w:szCs w:val="32"/>
        </w:rPr>
        <w:t>條及臺中市政府處理違反</w:t>
      </w:r>
      <w:r w:rsidR="00AE6EBF" w:rsidRPr="001C6BEF">
        <w:rPr>
          <w:rFonts w:hAnsi="標楷體" w:hint="eastAsia"/>
          <w:b/>
          <w:color w:val="000000" w:themeColor="text1"/>
          <w:szCs w:val="32"/>
        </w:rPr>
        <w:t>兒</w:t>
      </w:r>
      <w:r w:rsidR="00932C5A" w:rsidRPr="001C6BEF">
        <w:rPr>
          <w:rFonts w:hAnsi="標楷體" w:hint="eastAsia"/>
          <w:b/>
          <w:color w:val="000000" w:themeColor="text1"/>
          <w:szCs w:val="32"/>
        </w:rPr>
        <w:t>少權</w:t>
      </w:r>
      <w:r w:rsidR="00AE6EBF" w:rsidRPr="001C6BEF">
        <w:rPr>
          <w:rFonts w:hAnsi="標楷體" w:hint="eastAsia"/>
          <w:b/>
          <w:color w:val="000000" w:themeColor="text1"/>
          <w:szCs w:val="32"/>
        </w:rPr>
        <w:t>法</w:t>
      </w:r>
      <w:r w:rsidRPr="001C6BEF">
        <w:rPr>
          <w:rFonts w:hAnsi="標楷體" w:hint="eastAsia"/>
          <w:b/>
          <w:color w:val="000000" w:themeColor="text1"/>
          <w:szCs w:val="32"/>
        </w:rPr>
        <w:t>事件統一裁罰基準，對</w:t>
      </w:r>
      <w:r w:rsidR="00381DFF" w:rsidRPr="001C6BEF">
        <w:rPr>
          <w:rFonts w:hAnsi="標楷體"/>
          <w:b/>
          <w:color w:val="000000" w:themeColor="text1"/>
          <w:szCs w:val="32"/>
        </w:rPr>
        <w:t>胡師</w:t>
      </w:r>
      <w:r w:rsidRPr="001C6BEF">
        <w:rPr>
          <w:rFonts w:hAnsi="標楷體" w:hint="eastAsia"/>
          <w:b/>
          <w:color w:val="000000" w:themeColor="text1"/>
          <w:szCs w:val="32"/>
        </w:rPr>
        <w:t>加重處</w:t>
      </w:r>
      <w:r w:rsidRPr="001C6BEF">
        <w:rPr>
          <w:rFonts w:hAnsi="標楷體"/>
          <w:b/>
          <w:color w:val="000000" w:themeColor="text1"/>
          <w:szCs w:val="32"/>
        </w:rPr>
        <w:t>9</w:t>
      </w:r>
      <w:r w:rsidRPr="001C6BEF">
        <w:rPr>
          <w:rFonts w:hAnsi="標楷體" w:hint="eastAsia"/>
          <w:b/>
          <w:color w:val="000000" w:themeColor="text1"/>
          <w:szCs w:val="32"/>
        </w:rPr>
        <w:t>萬元罰鍰，公告</w:t>
      </w:r>
      <w:r w:rsidR="00381DFF" w:rsidRPr="001C6BEF">
        <w:rPr>
          <w:rFonts w:hAnsi="標楷體"/>
          <w:b/>
          <w:color w:val="000000" w:themeColor="text1"/>
          <w:szCs w:val="32"/>
        </w:rPr>
        <w:t>胡師</w:t>
      </w:r>
      <w:r w:rsidRPr="001C6BEF">
        <w:rPr>
          <w:rFonts w:hAnsi="標楷體" w:hint="eastAsia"/>
          <w:b/>
          <w:color w:val="000000" w:themeColor="text1"/>
          <w:szCs w:val="32"/>
        </w:rPr>
        <w:t>姓名，並就</w:t>
      </w:r>
      <w:r w:rsidR="00494A9D" w:rsidRPr="001C6BEF">
        <w:rPr>
          <w:rFonts w:hAnsi="標楷體"/>
          <w:b/>
          <w:color w:val="000000" w:themeColor="text1"/>
          <w:szCs w:val="32"/>
        </w:rPr>
        <w:t>黎明國小</w:t>
      </w:r>
      <w:r w:rsidRPr="001C6BEF">
        <w:rPr>
          <w:rFonts w:hAnsi="標楷體" w:hint="eastAsia"/>
          <w:b/>
          <w:color w:val="000000" w:themeColor="text1"/>
          <w:szCs w:val="32"/>
        </w:rPr>
        <w:t>校長延遲責任通報，依</w:t>
      </w:r>
      <w:r w:rsidR="00932C5A" w:rsidRPr="001C6BEF">
        <w:rPr>
          <w:rFonts w:hAnsi="標楷體" w:hint="eastAsia"/>
          <w:b/>
          <w:color w:val="000000" w:themeColor="text1"/>
          <w:szCs w:val="32"/>
        </w:rPr>
        <w:t>兒少權法</w:t>
      </w:r>
      <w:r w:rsidRPr="001C6BEF">
        <w:rPr>
          <w:rFonts w:hAnsi="標楷體" w:hint="eastAsia"/>
          <w:b/>
          <w:color w:val="000000" w:themeColor="text1"/>
          <w:szCs w:val="32"/>
        </w:rPr>
        <w:t>第</w:t>
      </w:r>
      <w:r w:rsidRPr="001C6BEF">
        <w:rPr>
          <w:rFonts w:hAnsi="標楷體"/>
          <w:b/>
          <w:color w:val="000000" w:themeColor="text1"/>
          <w:szCs w:val="32"/>
        </w:rPr>
        <w:t>100</w:t>
      </w:r>
      <w:r w:rsidRPr="001C6BEF">
        <w:rPr>
          <w:rFonts w:hAnsi="標楷體" w:hint="eastAsia"/>
          <w:b/>
          <w:color w:val="000000" w:themeColor="text1"/>
          <w:szCs w:val="32"/>
        </w:rPr>
        <w:t>條及裁罰基準裁處</w:t>
      </w:r>
      <w:r w:rsidRPr="001C6BEF">
        <w:rPr>
          <w:rFonts w:hAnsi="標楷體"/>
          <w:b/>
          <w:color w:val="000000" w:themeColor="text1"/>
          <w:szCs w:val="32"/>
        </w:rPr>
        <w:t>3</w:t>
      </w:r>
      <w:r w:rsidRPr="001C6BEF">
        <w:rPr>
          <w:rFonts w:hAnsi="標楷體" w:hint="eastAsia"/>
          <w:b/>
          <w:color w:val="000000" w:themeColor="text1"/>
          <w:szCs w:val="32"/>
        </w:rPr>
        <w:t>萬元罰鍰在案</w:t>
      </w:r>
      <w:r w:rsidRPr="001C6BEF">
        <w:rPr>
          <w:rFonts w:hAnsi="標楷體" w:hint="eastAsia"/>
          <w:b/>
          <w:color w:val="000000" w:themeColor="text1"/>
        </w:rPr>
        <w:t>；</w:t>
      </w:r>
      <w:r w:rsidRPr="001C6BEF">
        <w:rPr>
          <w:rFonts w:hAnsi="標楷體"/>
          <w:b/>
          <w:color w:val="000000" w:themeColor="text1"/>
        </w:rPr>
        <w:t>110</w:t>
      </w:r>
      <w:r w:rsidRPr="001C6BEF">
        <w:rPr>
          <w:rFonts w:hAnsi="標楷體" w:hint="eastAsia"/>
          <w:b/>
          <w:color w:val="000000" w:themeColor="text1"/>
        </w:rPr>
        <w:t>學年度</w:t>
      </w:r>
      <w:r w:rsidR="00381DFF" w:rsidRPr="001C6BEF">
        <w:rPr>
          <w:rFonts w:hAnsi="標楷體"/>
          <w:b/>
          <w:color w:val="000000" w:themeColor="text1"/>
        </w:rPr>
        <w:t>胡師</w:t>
      </w:r>
      <w:r w:rsidR="00932C5A" w:rsidRPr="001C6BEF">
        <w:rPr>
          <w:rFonts w:hAnsi="標楷體" w:hint="eastAsia"/>
          <w:b/>
          <w:color w:val="000000" w:themeColor="text1"/>
        </w:rPr>
        <w:t>介聘至</w:t>
      </w:r>
      <w:r w:rsidR="00AA6E89" w:rsidRPr="001C6BEF">
        <w:rPr>
          <w:rFonts w:hAnsi="標楷體" w:hint="eastAsia"/>
          <w:b/>
          <w:color w:val="000000" w:themeColor="text1"/>
          <w:szCs w:val="32"/>
        </w:rPr>
        <w:t>臺中市南屯區僑仁國民小學（下稱</w:t>
      </w:r>
      <w:r w:rsidR="00AA6E89" w:rsidRPr="001C6BEF">
        <w:rPr>
          <w:rFonts w:hAnsi="標楷體"/>
          <w:b/>
          <w:color w:val="000000" w:themeColor="text1"/>
          <w:szCs w:val="32"/>
        </w:rPr>
        <w:t>僑仁國小</w:t>
      </w:r>
      <w:r w:rsidR="00AA6E89" w:rsidRPr="001C6BEF">
        <w:rPr>
          <w:rFonts w:hAnsi="標楷體" w:hint="eastAsia"/>
          <w:b/>
          <w:color w:val="000000" w:themeColor="text1"/>
          <w:szCs w:val="32"/>
        </w:rPr>
        <w:t>）</w:t>
      </w:r>
      <w:r w:rsidRPr="001C6BEF">
        <w:rPr>
          <w:rFonts w:hAnsi="標楷體" w:hint="eastAsia"/>
          <w:b/>
          <w:color w:val="000000" w:themeColor="text1"/>
        </w:rPr>
        <w:t>，臺中市教育局自</w:t>
      </w:r>
      <w:r w:rsidRPr="001C6BEF">
        <w:rPr>
          <w:rFonts w:hAnsi="標楷體"/>
          <w:b/>
          <w:color w:val="000000" w:themeColor="text1"/>
        </w:rPr>
        <w:t>110</w:t>
      </w:r>
      <w:r w:rsidRPr="001C6BEF">
        <w:rPr>
          <w:rFonts w:hAnsi="標楷體" w:hint="eastAsia"/>
          <w:b/>
          <w:color w:val="000000" w:themeColor="text1"/>
        </w:rPr>
        <w:t>年</w:t>
      </w:r>
      <w:r w:rsidRPr="001C6BEF">
        <w:rPr>
          <w:rFonts w:hAnsi="標楷體"/>
          <w:b/>
          <w:color w:val="000000" w:themeColor="text1"/>
        </w:rPr>
        <w:t>10</w:t>
      </w:r>
      <w:r w:rsidRPr="001C6BEF">
        <w:rPr>
          <w:rFonts w:hAnsi="標楷體" w:hint="eastAsia"/>
          <w:b/>
          <w:color w:val="000000" w:themeColor="text1"/>
        </w:rPr>
        <w:t>月</w:t>
      </w:r>
      <w:r w:rsidRPr="001C6BEF">
        <w:rPr>
          <w:rFonts w:hAnsi="標楷體"/>
          <w:b/>
          <w:color w:val="000000" w:themeColor="text1"/>
        </w:rPr>
        <w:t>22</w:t>
      </w:r>
      <w:r w:rsidRPr="001C6BEF">
        <w:rPr>
          <w:rFonts w:hAnsi="標楷體" w:hint="eastAsia"/>
          <w:b/>
          <w:color w:val="000000" w:themeColor="text1"/>
        </w:rPr>
        <w:t>日陸續接獲家長陳情</w:t>
      </w:r>
      <w:r w:rsidR="00381DFF" w:rsidRPr="001C6BEF">
        <w:rPr>
          <w:rFonts w:hAnsi="標楷體"/>
          <w:b/>
          <w:color w:val="000000" w:themeColor="text1"/>
        </w:rPr>
        <w:t>胡師</w:t>
      </w:r>
      <w:r w:rsidRPr="001C6BEF">
        <w:rPr>
          <w:rFonts w:hAnsi="標楷體" w:hint="eastAsia"/>
          <w:b/>
          <w:color w:val="000000" w:themeColor="text1"/>
        </w:rPr>
        <w:t>疑似教學不力及不當管教幼生，卻未督導校方</w:t>
      </w:r>
      <w:r w:rsidRPr="001C6BEF">
        <w:rPr>
          <w:rFonts w:hAnsi="標楷體" w:hint="eastAsia"/>
          <w:b/>
          <w:color w:val="000000" w:themeColor="text1"/>
        </w:rPr>
        <w:lastRenderedPageBreak/>
        <w:t>落實校安通報，已然違反</w:t>
      </w:r>
      <w:r w:rsidR="00932C5A" w:rsidRPr="001C6BEF">
        <w:rPr>
          <w:rFonts w:hAnsi="標楷體" w:hint="eastAsia"/>
          <w:b/>
          <w:color w:val="000000" w:themeColor="text1"/>
          <w:szCs w:val="32"/>
        </w:rPr>
        <w:t>兒少權法</w:t>
      </w:r>
      <w:r w:rsidRPr="001C6BEF">
        <w:rPr>
          <w:rFonts w:hAnsi="標楷體" w:hint="eastAsia"/>
          <w:b/>
          <w:color w:val="000000" w:themeColor="text1"/>
          <w:szCs w:val="32"/>
        </w:rPr>
        <w:t>第</w:t>
      </w:r>
      <w:r w:rsidRPr="001C6BEF">
        <w:rPr>
          <w:rFonts w:hAnsi="標楷體"/>
          <w:b/>
          <w:color w:val="000000" w:themeColor="text1"/>
          <w:szCs w:val="32"/>
        </w:rPr>
        <w:t>53</w:t>
      </w:r>
      <w:r w:rsidRPr="001C6BEF">
        <w:rPr>
          <w:rFonts w:hAnsi="標楷體" w:hint="eastAsia"/>
          <w:b/>
          <w:color w:val="000000" w:themeColor="text1"/>
          <w:szCs w:val="32"/>
        </w:rPr>
        <w:t>條</w:t>
      </w:r>
      <w:r w:rsidRPr="001C6BEF">
        <w:rPr>
          <w:rFonts w:hAnsi="標楷體" w:hint="eastAsia"/>
          <w:b/>
          <w:color w:val="000000" w:themeColor="text1"/>
        </w:rPr>
        <w:t>、教保服務機構不適任人員認定通報資訊蒐集及查詢處理利用辦法第</w:t>
      </w:r>
      <w:r w:rsidRPr="001C6BEF">
        <w:rPr>
          <w:rFonts w:hAnsi="標楷體"/>
          <w:b/>
          <w:color w:val="000000" w:themeColor="text1"/>
        </w:rPr>
        <w:t>8</w:t>
      </w:r>
      <w:r w:rsidR="00C1458F" w:rsidRPr="001C6BEF">
        <w:rPr>
          <w:rFonts w:hAnsi="標楷體" w:hint="eastAsia"/>
          <w:b/>
          <w:color w:val="000000" w:themeColor="text1"/>
        </w:rPr>
        <w:t>條及</w:t>
      </w:r>
      <w:r w:rsidRPr="001C6BEF">
        <w:rPr>
          <w:rFonts w:hAnsi="標楷體"/>
          <w:b/>
          <w:color w:val="000000" w:themeColor="text1"/>
        </w:rPr>
        <w:t>10</w:t>
      </w:r>
      <w:r w:rsidRPr="001C6BEF">
        <w:rPr>
          <w:rFonts w:hAnsi="標楷體" w:hint="eastAsia"/>
          <w:b/>
          <w:color w:val="000000" w:themeColor="text1"/>
        </w:rPr>
        <w:t>條，教保人員於執行業務時知悉有任何人對幼兒有不當對待情事，除應於</w:t>
      </w:r>
      <w:r w:rsidRPr="001C6BEF">
        <w:rPr>
          <w:rFonts w:hAnsi="標楷體"/>
          <w:b/>
          <w:color w:val="000000" w:themeColor="text1"/>
        </w:rPr>
        <w:t>24</w:t>
      </w:r>
      <w:r w:rsidRPr="001C6BEF">
        <w:rPr>
          <w:rFonts w:hAnsi="標楷體" w:hint="eastAsia"/>
          <w:b/>
          <w:color w:val="000000" w:themeColor="text1"/>
        </w:rPr>
        <w:t>小時內通報外，也應於</w:t>
      </w:r>
      <w:r w:rsidRPr="001C6BEF">
        <w:rPr>
          <w:rFonts w:hAnsi="標楷體"/>
          <w:b/>
          <w:color w:val="000000" w:themeColor="text1"/>
        </w:rPr>
        <w:t>3</w:t>
      </w:r>
      <w:r w:rsidRPr="001C6BEF">
        <w:rPr>
          <w:rFonts w:hAnsi="標楷體" w:hint="eastAsia"/>
          <w:b/>
          <w:color w:val="000000" w:themeColor="text1"/>
        </w:rPr>
        <w:t>日內將案件移送有管轄權之機關調查等規定；另臺中市</w:t>
      </w:r>
      <w:r w:rsidR="00FA1AF3" w:rsidRPr="001C6BEF">
        <w:rPr>
          <w:rFonts w:hAnsi="標楷體" w:hint="eastAsia"/>
          <w:b/>
          <w:color w:val="000000" w:themeColor="text1"/>
        </w:rPr>
        <w:t>黎明、僑仁國小</w:t>
      </w:r>
      <w:r w:rsidRPr="001C6BEF">
        <w:rPr>
          <w:rFonts w:hAnsi="標楷體" w:hint="eastAsia"/>
          <w:b/>
          <w:color w:val="000000" w:themeColor="text1"/>
        </w:rPr>
        <w:t>接獲家長檢舉</w:t>
      </w:r>
      <w:r w:rsidR="00381DFF" w:rsidRPr="001C6BEF">
        <w:rPr>
          <w:rFonts w:hAnsi="標楷體"/>
          <w:b/>
          <w:color w:val="000000" w:themeColor="text1"/>
        </w:rPr>
        <w:t>胡師</w:t>
      </w:r>
      <w:r w:rsidRPr="001C6BEF">
        <w:rPr>
          <w:rFonts w:hAnsi="標楷體" w:hint="eastAsia"/>
          <w:b/>
          <w:color w:val="000000" w:themeColor="text1"/>
        </w:rPr>
        <w:t>涉有教學不力及不當管教</w:t>
      </w:r>
      <w:r w:rsidR="00617565" w:rsidRPr="001C6BEF">
        <w:rPr>
          <w:rFonts w:hAnsi="標楷體" w:hint="eastAsia"/>
          <w:b/>
          <w:color w:val="000000" w:themeColor="text1"/>
        </w:rPr>
        <w:t>等不適任</w:t>
      </w:r>
      <w:r w:rsidRPr="001C6BEF">
        <w:rPr>
          <w:rFonts w:hAnsi="標楷體" w:hint="eastAsia"/>
          <w:b/>
          <w:color w:val="000000" w:themeColor="text1"/>
        </w:rPr>
        <w:t>情事，皆未依高級中等以下學校教師解聘不續聘停聘或資遣辦法第</w:t>
      </w:r>
      <w:r w:rsidRPr="001C6BEF">
        <w:rPr>
          <w:rFonts w:hAnsi="標楷體"/>
          <w:b/>
          <w:color w:val="000000" w:themeColor="text1"/>
        </w:rPr>
        <w:t>4</w:t>
      </w:r>
      <w:r w:rsidRPr="001C6BEF">
        <w:rPr>
          <w:rFonts w:hAnsi="標楷體" w:hint="eastAsia"/>
          <w:b/>
          <w:color w:val="000000" w:themeColor="text1"/>
        </w:rPr>
        <w:t>條規定限期召開</w:t>
      </w:r>
      <w:r w:rsidR="00B41E50" w:rsidRPr="001C6BEF">
        <w:rPr>
          <w:rFonts w:hAnsi="標楷體" w:hint="eastAsia"/>
          <w:b/>
          <w:color w:val="000000" w:themeColor="text1"/>
        </w:rPr>
        <w:t>校事會議</w:t>
      </w:r>
      <w:r w:rsidRPr="001C6BEF">
        <w:rPr>
          <w:rFonts w:hAnsi="標楷體" w:hint="eastAsia"/>
          <w:b/>
          <w:color w:val="000000" w:themeColor="text1"/>
        </w:rPr>
        <w:t>，迨至民代關切、家長連署，臺中市教育局方函請兩校依法組成調查小組，召開</w:t>
      </w:r>
      <w:r w:rsidR="00B41E50" w:rsidRPr="001C6BEF">
        <w:rPr>
          <w:rFonts w:hAnsi="標楷體" w:hint="eastAsia"/>
          <w:b/>
          <w:color w:val="000000" w:themeColor="text1"/>
        </w:rPr>
        <w:t>校事會議</w:t>
      </w:r>
      <w:r w:rsidRPr="001C6BEF">
        <w:rPr>
          <w:rFonts w:hAnsi="標楷體" w:hint="eastAsia"/>
          <w:b/>
          <w:color w:val="000000" w:themeColor="text1"/>
        </w:rPr>
        <w:t>審議調查。</w:t>
      </w:r>
      <w:r w:rsidR="00FA1AF3" w:rsidRPr="001C6BEF">
        <w:rPr>
          <w:rFonts w:hAnsi="標楷體" w:hint="eastAsia"/>
          <w:b/>
          <w:color w:val="000000" w:themeColor="text1"/>
        </w:rPr>
        <w:t>黎明、</w:t>
      </w:r>
      <w:r w:rsidR="00FA1AF3" w:rsidRPr="001C6BEF">
        <w:rPr>
          <w:rFonts w:hAnsi="標楷體"/>
          <w:b/>
          <w:color w:val="000000" w:themeColor="text1"/>
        </w:rPr>
        <w:t>僑仁國小</w:t>
      </w:r>
      <w:r w:rsidRPr="001C6BEF">
        <w:rPr>
          <w:rFonts w:hAnsi="標楷體" w:hint="eastAsia"/>
          <w:b/>
          <w:color w:val="000000" w:themeColor="text1"/>
        </w:rPr>
        <w:t>未依法進行責任通報及召開</w:t>
      </w:r>
      <w:r w:rsidR="00B41E50" w:rsidRPr="001C6BEF">
        <w:rPr>
          <w:rFonts w:hAnsi="標楷體" w:hint="eastAsia"/>
          <w:b/>
          <w:color w:val="000000" w:themeColor="text1"/>
        </w:rPr>
        <w:t>校事會議</w:t>
      </w:r>
      <w:r w:rsidRPr="001C6BEF">
        <w:rPr>
          <w:rFonts w:hAnsi="標楷體" w:hint="eastAsia"/>
          <w:b/>
          <w:color w:val="000000" w:themeColor="text1"/>
        </w:rPr>
        <w:t>，認事用法顯有違誤，臺中市教育局顯未依法善盡督導之責，核有怠失</w:t>
      </w:r>
      <w:r w:rsidR="00B96A70" w:rsidRPr="001C6BEF">
        <w:rPr>
          <w:rFonts w:hAnsi="標楷體" w:hint="eastAsia"/>
          <w:b/>
          <w:color w:val="000000" w:themeColor="text1"/>
        </w:rPr>
        <w:t>：</w:t>
      </w:r>
    </w:p>
    <w:p w:rsidR="004F531C" w:rsidRPr="001C6BEF" w:rsidRDefault="004F531C" w:rsidP="004B77CF">
      <w:pPr>
        <w:pStyle w:val="3"/>
        <w:rPr>
          <w:rFonts w:hAnsi="標楷體" w:cs="Arial"/>
          <w:b/>
          <w:color w:val="000000" w:themeColor="text1"/>
          <w:spacing w:val="3"/>
          <w:szCs w:val="32"/>
        </w:rPr>
      </w:pPr>
      <w:r w:rsidRPr="001C6BEF">
        <w:rPr>
          <w:rFonts w:hAnsi="標楷體" w:hint="eastAsia"/>
          <w:b/>
          <w:color w:val="000000" w:themeColor="text1"/>
          <w:szCs w:val="32"/>
        </w:rPr>
        <w:t>按</w:t>
      </w:r>
      <w:r w:rsidRPr="001C6BEF">
        <w:rPr>
          <w:rFonts w:hAnsi="標楷體" w:hint="eastAsia"/>
          <w:b/>
          <w:color w:val="000000" w:themeColor="text1"/>
        </w:rPr>
        <w:t>教保服務人員條例第</w:t>
      </w:r>
      <w:r w:rsidRPr="001C6BEF">
        <w:rPr>
          <w:rFonts w:hAnsi="標楷體"/>
          <w:b/>
          <w:color w:val="000000" w:themeColor="text1"/>
        </w:rPr>
        <w:t>21</w:t>
      </w:r>
      <w:r w:rsidRPr="001C6BEF">
        <w:rPr>
          <w:rFonts w:hAnsi="標楷體" w:hint="eastAsia"/>
          <w:b/>
          <w:color w:val="000000" w:themeColor="text1"/>
        </w:rPr>
        <w:t>條規定，公立幼兒園教師聘任、考核、資遣、解聘、停聘、不續聘及其他管理相關事項，準用教師法、公立高級中等以下學校教師成績考核辦法及其他相關法規有關公立國民小學教師之規定。</w:t>
      </w:r>
    </w:p>
    <w:p w:rsidR="00BC6877" w:rsidRPr="001C6BEF" w:rsidRDefault="00F96F8E" w:rsidP="00DC39AC">
      <w:pPr>
        <w:pStyle w:val="3"/>
        <w:rPr>
          <w:rFonts w:hAnsi="標楷體"/>
          <w:b/>
          <w:color w:val="000000" w:themeColor="text1"/>
        </w:rPr>
      </w:pPr>
      <w:r w:rsidRPr="001C6BEF">
        <w:rPr>
          <w:rFonts w:hAnsi="標楷體" w:hint="eastAsia"/>
          <w:b/>
          <w:color w:val="000000" w:themeColor="text1"/>
          <w:szCs w:val="32"/>
        </w:rPr>
        <w:t>本案</w:t>
      </w:r>
      <w:r w:rsidR="00FA1AF3" w:rsidRPr="001C6BEF">
        <w:rPr>
          <w:rFonts w:hAnsi="標楷體"/>
          <w:b/>
          <w:color w:val="000000" w:themeColor="text1"/>
          <w:szCs w:val="32"/>
        </w:rPr>
        <w:t>黎明、僑仁國小</w:t>
      </w:r>
      <w:r w:rsidRPr="001C6BEF">
        <w:rPr>
          <w:rFonts w:hAnsi="標楷體" w:hint="eastAsia"/>
          <w:b/>
          <w:color w:val="000000" w:themeColor="text1"/>
          <w:szCs w:val="32"/>
        </w:rPr>
        <w:t>家長針對</w:t>
      </w:r>
      <w:r w:rsidR="00381DFF" w:rsidRPr="001C6BEF">
        <w:rPr>
          <w:rFonts w:hAnsi="標楷體" w:hint="eastAsia"/>
          <w:b/>
          <w:color w:val="000000" w:themeColor="text1"/>
          <w:szCs w:val="32"/>
        </w:rPr>
        <w:t>胡師</w:t>
      </w:r>
      <w:r w:rsidRPr="001C6BEF">
        <w:rPr>
          <w:rFonts w:hAnsi="標楷體" w:hint="eastAsia"/>
          <w:b/>
          <w:color w:val="000000" w:themeColor="text1"/>
          <w:szCs w:val="32"/>
        </w:rPr>
        <w:t>之投訴意見，主要涉及</w:t>
      </w:r>
      <w:r w:rsidRPr="001C6BEF">
        <w:rPr>
          <w:rFonts w:hAnsi="標楷體"/>
          <w:b/>
          <w:color w:val="000000" w:themeColor="text1"/>
          <w:szCs w:val="32"/>
        </w:rPr>
        <w:t>教學不力</w:t>
      </w:r>
      <w:r w:rsidRPr="001C6BEF">
        <w:rPr>
          <w:rFonts w:hAnsi="標楷體" w:hint="eastAsia"/>
          <w:b/>
          <w:color w:val="000000" w:themeColor="text1"/>
          <w:szCs w:val="32"/>
        </w:rPr>
        <w:t>與不當對待</w:t>
      </w:r>
      <w:r w:rsidR="00B541F4" w:rsidRPr="001C6BEF">
        <w:rPr>
          <w:rFonts w:hAnsi="標楷體" w:hint="eastAsia"/>
          <w:b/>
          <w:color w:val="000000" w:themeColor="text1"/>
          <w:szCs w:val="32"/>
        </w:rPr>
        <w:t>2</w:t>
      </w:r>
      <w:r w:rsidRPr="001C6BEF">
        <w:rPr>
          <w:rFonts w:hAnsi="標楷體" w:hint="eastAsia"/>
          <w:b/>
          <w:color w:val="000000" w:themeColor="text1"/>
          <w:szCs w:val="32"/>
        </w:rPr>
        <w:t>種樣態，皆屬於不適任教師</w:t>
      </w:r>
      <w:r w:rsidR="00C54801" w:rsidRPr="001C6BEF">
        <w:rPr>
          <w:rFonts w:hAnsi="標楷體" w:hint="eastAsia"/>
          <w:b/>
          <w:color w:val="000000" w:themeColor="text1"/>
          <w:szCs w:val="32"/>
        </w:rPr>
        <w:t>範圍</w:t>
      </w:r>
      <w:r w:rsidRPr="001C6BEF">
        <w:rPr>
          <w:rFonts w:hAnsi="標楷體" w:hint="eastAsia"/>
          <w:b/>
          <w:color w:val="000000" w:themeColor="text1"/>
          <w:szCs w:val="32"/>
        </w:rPr>
        <w:t>。</w:t>
      </w:r>
      <w:r w:rsidR="00C54801" w:rsidRPr="001C6BEF">
        <w:rPr>
          <w:rFonts w:hAnsi="標楷體" w:hint="eastAsia"/>
          <w:b/>
          <w:color w:val="000000" w:themeColor="text1"/>
          <w:szCs w:val="32"/>
        </w:rPr>
        <w:t>依</w:t>
      </w:r>
      <w:r w:rsidR="00C1458F" w:rsidRPr="001C6BEF">
        <w:rPr>
          <w:rFonts w:hAnsi="標楷體" w:cs="Arial"/>
          <w:b/>
          <w:color w:val="000000" w:themeColor="text1"/>
          <w:spacing w:val="3"/>
          <w:szCs w:val="32"/>
          <w:bdr w:val="none" w:sz="0" w:space="0" w:color="auto" w:frame="1"/>
        </w:rPr>
        <w:t>教師法</w:t>
      </w:r>
      <w:r w:rsidR="00C54801" w:rsidRPr="001C6BEF">
        <w:rPr>
          <w:rFonts w:hAnsi="標楷體" w:cs="Arial"/>
          <w:b/>
          <w:color w:val="000000" w:themeColor="text1"/>
          <w:spacing w:val="3"/>
          <w:szCs w:val="32"/>
          <w:bdr w:val="none" w:sz="0" w:space="0" w:color="auto" w:frame="1"/>
        </w:rPr>
        <w:t>第16條</w:t>
      </w:r>
      <w:r w:rsidR="00C54801" w:rsidRPr="001C6BEF">
        <w:rPr>
          <w:rFonts w:hAnsi="標楷體" w:hint="eastAsia"/>
          <w:b/>
          <w:color w:val="000000" w:themeColor="text1"/>
          <w:szCs w:val="32"/>
        </w:rPr>
        <w:t>不適任教師係指</w:t>
      </w:r>
      <w:r w:rsidR="00C54801" w:rsidRPr="001C6BEF">
        <w:rPr>
          <w:rFonts w:hAnsi="標楷體" w:cs="Arial"/>
          <w:b/>
          <w:color w:val="000000" w:themeColor="text1"/>
          <w:spacing w:val="3"/>
          <w:szCs w:val="32"/>
        </w:rPr>
        <w:t>「教學不力或不能勝任工作有具體事實」</w:t>
      </w:r>
      <w:r w:rsidR="00C54801" w:rsidRPr="001C6BEF">
        <w:rPr>
          <w:rFonts w:hAnsi="標楷體" w:cs="Arial" w:hint="eastAsia"/>
          <w:b/>
          <w:color w:val="000000" w:themeColor="text1"/>
          <w:spacing w:val="3"/>
          <w:szCs w:val="32"/>
        </w:rPr>
        <w:t>，並有</w:t>
      </w:r>
      <w:r w:rsidR="00AE6EBF" w:rsidRPr="001C6BEF">
        <w:rPr>
          <w:rFonts w:hAnsi="標楷體" w:cs="Arial" w:hint="eastAsia"/>
          <w:b/>
          <w:color w:val="000000" w:themeColor="text1"/>
          <w:spacing w:val="3"/>
          <w:szCs w:val="32"/>
        </w:rPr>
        <w:t>4</w:t>
      </w:r>
      <w:r w:rsidR="00C54801" w:rsidRPr="001C6BEF">
        <w:rPr>
          <w:rFonts w:hAnsi="標楷體" w:cs="Arial" w:hint="eastAsia"/>
          <w:b/>
          <w:color w:val="000000" w:themeColor="text1"/>
          <w:spacing w:val="3"/>
          <w:szCs w:val="32"/>
        </w:rPr>
        <w:t>種態樣</w:t>
      </w:r>
      <w:r w:rsidR="00137B1D" w:rsidRPr="001C6BEF">
        <w:rPr>
          <w:rFonts w:hAnsi="標楷體" w:cs="Arial" w:hint="eastAsia"/>
          <w:b/>
          <w:color w:val="000000" w:themeColor="text1"/>
          <w:spacing w:val="3"/>
          <w:szCs w:val="32"/>
        </w:rPr>
        <w:t>：</w:t>
      </w:r>
      <w:r w:rsidR="00E32F48" w:rsidRPr="001C6BEF">
        <w:rPr>
          <w:rFonts w:hAnsi="標楷體" w:cs="Arial"/>
          <w:b/>
          <w:color w:val="000000" w:themeColor="text1"/>
          <w:spacing w:val="3"/>
          <w:szCs w:val="32"/>
        </w:rPr>
        <w:t>1、</w:t>
      </w:r>
      <w:r w:rsidR="00C54801" w:rsidRPr="001C6BEF">
        <w:rPr>
          <w:rFonts w:hAnsi="標楷體" w:cs="Arial" w:hint="eastAsia"/>
          <w:b/>
          <w:color w:val="000000" w:themeColor="text1"/>
          <w:spacing w:val="3"/>
          <w:szCs w:val="32"/>
        </w:rPr>
        <w:t>涉違反性別平等</w:t>
      </w:r>
      <w:r w:rsidR="00AE6EBF" w:rsidRPr="001C6BEF">
        <w:rPr>
          <w:rFonts w:hAnsi="標楷體" w:cs="Arial" w:hint="eastAsia"/>
          <w:b/>
          <w:color w:val="000000" w:themeColor="text1"/>
          <w:spacing w:val="3"/>
          <w:szCs w:val="32"/>
        </w:rPr>
        <w:t>。</w:t>
      </w:r>
      <w:r w:rsidR="00E32F48" w:rsidRPr="001C6BEF">
        <w:rPr>
          <w:rFonts w:hAnsi="標楷體" w:cs="Arial" w:hint="eastAsia"/>
          <w:b/>
          <w:color w:val="000000" w:themeColor="text1"/>
          <w:spacing w:val="3"/>
          <w:szCs w:val="32"/>
        </w:rPr>
        <w:t>2</w:t>
      </w:r>
      <w:r w:rsidR="00E32F48" w:rsidRPr="001C6BEF">
        <w:rPr>
          <w:rFonts w:hAnsi="標楷體" w:cs="Arial"/>
          <w:b/>
          <w:color w:val="000000" w:themeColor="text1"/>
          <w:spacing w:val="3"/>
          <w:szCs w:val="32"/>
        </w:rPr>
        <w:t>、</w:t>
      </w:r>
      <w:r w:rsidR="00C54801" w:rsidRPr="001C6BEF">
        <w:rPr>
          <w:rFonts w:hAnsi="標楷體" w:cs="Arial" w:hint="eastAsia"/>
          <w:b/>
          <w:color w:val="000000" w:themeColor="text1"/>
          <w:spacing w:val="3"/>
          <w:szCs w:val="32"/>
        </w:rPr>
        <w:t>涉</w:t>
      </w:r>
      <w:r w:rsidR="004F531C" w:rsidRPr="001C6BEF">
        <w:rPr>
          <w:rFonts w:hAnsi="標楷體" w:cs="Arial" w:hint="eastAsia"/>
          <w:b/>
          <w:color w:val="000000" w:themeColor="text1"/>
          <w:spacing w:val="3"/>
          <w:szCs w:val="32"/>
        </w:rPr>
        <w:t>違反兒少福利</w:t>
      </w:r>
      <w:r w:rsidR="00C54801" w:rsidRPr="001C6BEF">
        <w:rPr>
          <w:rFonts w:hAnsi="標楷體" w:cs="Arial" w:hint="eastAsia"/>
          <w:b/>
          <w:color w:val="000000" w:themeColor="text1"/>
          <w:spacing w:val="3"/>
          <w:szCs w:val="32"/>
        </w:rPr>
        <w:t>及體罰霸凌</w:t>
      </w:r>
      <w:r w:rsidR="00AE6EBF" w:rsidRPr="001C6BEF">
        <w:rPr>
          <w:rFonts w:hAnsi="標楷體" w:cs="Arial" w:hint="eastAsia"/>
          <w:b/>
          <w:color w:val="000000" w:themeColor="text1"/>
          <w:spacing w:val="3"/>
          <w:szCs w:val="32"/>
        </w:rPr>
        <w:t>。</w:t>
      </w:r>
      <w:r w:rsidR="00E32F48" w:rsidRPr="001C6BEF">
        <w:rPr>
          <w:rFonts w:hAnsi="標楷體" w:cs="Arial" w:hint="eastAsia"/>
          <w:b/>
          <w:color w:val="000000" w:themeColor="text1"/>
          <w:spacing w:val="3"/>
          <w:szCs w:val="32"/>
        </w:rPr>
        <w:t>3</w:t>
      </w:r>
      <w:r w:rsidR="00E32F48" w:rsidRPr="001C6BEF">
        <w:rPr>
          <w:rFonts w:hAnsi="標楷體" w:cs="Arial"/>
          <w:b/>
          <w:color w:val="000000" w:themeColor="text1"/>
          <w:spacing w:val="3"/>
          <w:szCs w:val="32"/>
        </w:rPr>
        <w:t>、</w:t>
      </w:r>
      <w:r w:rsidR="00C54801" w:rsidRPr="001C6BEF">
        <w:rPr>
          <w:rFonts w:hAnsi="標楷體" w:cs="Arial" w:hint="eastAsia"/>
          <w:b/>
          <w:color w:val="000000" w:themeColor="text1"/>
          <w:spacing w:val="3"/>
          <w:szCs w:val="32"/>
        </w:rPr>
        <w:t>涉教學不力或不能勝任工作</w:t>
      </w:r>
      <w:r w:rsidR="00AE6EBF" w:rsidRPr="001C6BEF">
        <w:rPr>
          <w:rFonts w:hAnsi="標楷體" w:cs="Arial" w:hint="eastAsia"/>
          <w:b/>
          <w:color w:val="000000" w:themeColor="text1"/>
          <w:spacing w:val="3"/>
          <w:szCs w:val="32"/>
        </w:rPr>
        <w:t>。</w:t>
      </w:r>
      <w:r w:rsidR="00E32F48" w:rsidRPr="001C6BEF">
        <w:rPr>
          <w:rFonts w:hAnsi="標楷體" w:cs="Arial" w:hint="eastAsia"/>
          <w:b/>
          <w:color w:val="000000" w:themeColor="text1"/>
          <w:spacing w:val="3"/>
          <w:szCs w:val="32"/>
        </w:rPr>
        <w:t>4</w:t>
      </w:r>
      <w:r w:rsidR="00E32F48" w:rsidRPr="001C6BEF">
        <w:rPr>
          <w:rFonts w:hAnsi="標楷體" w:cs="Arial"/>
          <w:b/>
          <w:color w:val="000000" w:themeColor="text1"/>
          <w:spacing w:val="3"/>
          <w:szCs w:val="32"/>
        </w:rPr>
        <w:t>、</w:t>
      </w:r>
      <w:r w:rsidR="00C54801" w:rsidRPr="001C6BEF">
        <w:rPr>
          <w:rFonts w:hAnsi="標楷體" w:cs="Arial" w:hint="eastAsia"/>
          <w:b/>
          <w:color w:val="000000" w:themeColor="text1"/>
          <w:spacing w:val="3"/>
          <w:szCs w:val="32"/>
        </w:rPr>
        <w:t>其他</w:t>
      </w:r>
      <w:r w:rsidR="00C54801" w:rsidRPr="001C6BEF">
        <w:rPr>
          <w:rFonts w:hAnsi="標楷體" w:cs="Arial"/>
          <w:b/>
          <w:color w:val="000000" w:themeColor="text1"/>
          <w:spacing w:val="3"/>
          <w:szCs w:val="32"/>
        </w:rPr>
        <w:t>（例如部分犯罪行為經有關機關查證屬實，或經有罪判決確定</w:t>
      </w:r>
      <w:r w:rsidR="00C54801" w:rsidRPr="001C6BEF">
        <w:rPr>
          <w:rFonts w:hAnsi="標楷體" w:cs="Arial" w:hint="eastAsia"/>
          <w:b/>
          <w:color w:val="000000" w:themeColor="text1"/>
          <w:spacing w:val="3"/>
          <w:szCs w:val="32"/>
        </w:rPr>
        <w:t>）</w:t>
      </w:r>
      <w:r w:rsidR="00C54801" w:rsidRPr="001C6BEF">
        <w:rPr>
          <w:rFonts w:hAnsi="標楷體" w:cs="Arial"/>
          <w:b/>
          <w:color w:val="000000" w:themeColor="text1"/>
          <w:spacing w:val="3"/>
          <w:szCs w:val="32"/>
        </w:rPr>
        <w:t>。</w:t>
      </w:r>
    </w:p>
    <w:p w:rsidR="00C54801" w:rsidRPr="001C6BEF" w:rsidRDefault="00C85505" w:rsidP="00BC6877">
      <w:pPr>
        <w:pStyle w:val="3"/>
        <w:numPr>
          <w:ilvl w:val="0"/>
          <w:numId w:val="0"/>
        </w:numPr>
        <w:ind w:leftChars="400" w:left="1361" w:firstLineChars="200" w:firstLine="680"/>
        <w:rPr>
          <w:rFonts w:hAnsi="標楷體"/>
          <w:color w:val="000000" w:themeColor="text1"/>
        </w:rPr>
      </w:pPr>
      <w:r w:rsidRPr="001C6BEF">
        <w:rPr>
          <w:rFonts w:hAnsi="標楷體" w:hint="eastAsia"/>
          <w:color w:val="000000" w:themeColor="text1"/>
        </w:rPr>
        <w:t>教育部於</w:t>
      </w:r>
      <w:r w:rsidR="00611982" w:rsidRPr="001C6BEF">
        <w:rPr>
          <w:rFonts w:hAnsi="標楷體" w:hint="eastAsia"/>
          <w:color w:val="000000" w:themeColor="text1"/>
        </w:rPr>
        <w:t>民國（下同）</w:t>
      </w:r>
      <w:r w:rsidRPr="001C6BEF">
        <w:rPr>
          <w:rFonts w:hAnsi="標楷體" w:hint="eastAsia"/>
          <w:color w:val="000000" w:themeColor="text1"/>
        </w:rPr>
        <w:t>1</w:t>
      </w:r>
      <w:r w:rsidRPr="001C6BEF">
        <w:rPr>
          <w:rFonts w:hAnsi="標楷體"/>
          <w:color w:val="000000" w:themeColor="text1"/>
        </w:rPr>
        <w:t>08</w:t>
      </w:r>
      <w:r w:rsidRPr="001C6BEF">
        <w:rPr>
          <w:rFonts w:hAnsi="標楷體" w:hint="eastAsia"/>
          <w:color w:val="000000" w:themeColor="text1"/>
        </w:rPr>
        <w:t>年</w:t>
      </w:r>
      <w:r w:rsidRPr="001C6BEF">
        <w:rPr>
          <w:rFonts w:hAnsi="標楷體"/>
          <w:color w:val="000000" w:themeColor="text1"/>
        </w:rPr>
        <w:t>6</w:t>
      </w:r>
      <w:r w:rsidRPr="001C6BEF">
        <w:rPr>
          <w:rFonts w:hAnsi="標楷體" w:hint="eastAsia"/>
          <w:color w:val="000000" w:themeColor="text1"/>
        </w:rPr>
        <w:t>月大幅修正教師法，其中為回應各界對於不適任教師處理之要求，特別新增修訂第</w:t>
      </w:r>
      <w:r w:rsidR="007D1BE4" w:rsidRPr="001C6BEF">
        <w:rPr>
          <w:rFonts w:hAnsi="標楷體" w:hint="eastAsia"/>
          <w:color w:val="000000" w:themeColor="text1"/>
        </w:rPr>
        <w:t>9</w:t>
      </w:r>
      <w:r w:rsidRPr="001C6BEF">
        <w:rPr>
          <w:rFonts w:hAnsi="標楷體" w:hint="eastAsia"/>
          <w:color w:val="000000" w:themeColor="text1"/>
        </w:rPr>
        <w:t>條</w:t>
      </w:r>
      <w:r w:rsidR="007D1BE4" w:rsidRPr="001C6BEF">
        <w:rPr>
          <w:rFonts w:hAnsi="標楷體" w:hint="eastAsia"/>
          <w:color w:val="000000" w:themeColor="text1"/>
        </w:rPr>
        <w:t>教師評審委員會（下稱</w:t>
      </w:r>
      <w:r w:rsidR="00D75679" w:rsidRPr="001C6BEF">
        <w:rPr>
          <w:rFonts w:hAnsi="標楷體"/>
          <w:color w:val="000000" w:themeColor="text1"/>
        </w:rPr>
        <w:t>教評會</w:t>
      </w:r>
      <w:r w:rsidR="007D1BE4" w:rsidRPr="001C6BEF">
        <w:rPr>
          <w:rFonts w:hAnsi="標楷體" w:hint="eastAsia"/>
          <w:color w:val="000000" w:themeColor="text1"/>
        </w:rPr>
        <w:t>）</w:t>
      </w:r>
      <w:r w:rsidRPr="001C6BEF">
        <w:rPr>
          <w:rFonts w:hAnsi="標楷體"/>
          <w:color w:val="000000" w:themeColor="text1"/>
        </w:rPr>
        <w:t>處理第</w:t>
      </w:r>
      <w:r w:rsidR="00AE6EBF" w:rsidRPr="001C6BEF">
        <w:rPr>
          <w:rFonts w:hAnsi="標楷體" w:hint="eastAsia"/>
          <w:color w:val="000000" w:themeColor="text1"/>
        </w:rPr>
        <w:t>1</w:t>
      </w:r>
      <w:r w:rsidR="00AE6EBF" w:rsidRPr="001C6BEF">
        <w:rPr>
          <w:rFonts w:hAnsi="標楷體"/>
          <w:color w:val="000000" w:themeColor="text1"/>
        </w:rPr>
        <w:t>4</w:t>
      </w:r>
      <w:r w:rsidRPr="001C6BEF">
        <w:rPr>
          <w:rFonts w:hAnsi="標楷體"/>
          <w:color w:val="000000" w:themeColor="text1"/>
        </w:rPr>
        <w:t>條第</w:t>
      </w:r>
      <w:r w:rsidR="00AE6EBF" w:rsidRPr="001C6BEF">
        <w:rPr>
          <w:rFonts w:hAnsi="標楷體" w:hint="eastAsia"/>
          <w:color w:val="000000" w:themeColor="text1"/>
        </w:rPr>
        <w:t>1</w:t>
      </w:r>
      <w:r w:rsidRPr="001C6BEF">
        <w:rPr>
          <w:rFonts w:hAnsi="標楷體"/>
          <w:color w:val="000000" w:themeColor="text1"/>
        </w:rPr>
        <w:t>項第</w:t>
      </w:r>
      <w:r w:rsidR="00AE6EBF" w:rsidRPr="001C6BEF">
        <w:rPr>
          <w:rFonts w:hAnsi="標楷體" w:hint="eastAsia"/>
          <w:color w:val="000000" w:themeColor="text1"/>
        </w:rPr>
        <w:t>7</w:t>
      </w:r>
      <w:r w:rsidRPr="001C6BEF">
        <w:rPr>
          <w:rFonts w:hAnsi="標楷體"/>
          <w:color w:val="000000" w:themeColor="text1"/>
        </w:rPr>
        <w:t>款及第</w:t>
      </w:r>
      <w:r w:rsidR="00AE6EBF" w:rsidRPr="001C6BEF">
        <w:rPr>
          <w:rFonts w:hAnsi="標楷體" w:hint="eastAsia"/>
          <w:color w:val="000000" w:themeColor="text1"/>
        </w:rPr>
        <w:t>1</w:t>
      </w:r>
      <w:r w:rsidR="00AE6EBF" w:rsidRPr="001C6BEF">
        <w:rPr>
          <w:rFonts w:hAnsi="標楷體"/>
          <w:color w:val="000000" w:themeColor="text1"/>
        </w:rPr>
        <w:t>0</w:t>
      </w:r>
      <w:r w:rsidRPr="001C6BEF">
        <w:rPr>
          <w:rFonts w:hAnsi="標楷體"/>
          <w:color w:val="000000" w:themeColor="text1"/>
        </w:rPr>
        <w:t>款、第</w:t>
      </w:r>
      <w:r w:rsidR="00AE6EBF" w:rsidRPr="001C6BEF">
        <w:rPr>
          <w:rFonts w:hAnsi="標楷體" w:hint="eastAsia"/>
          <w:color w:val="000000" w:themeColor="text1"/>
        </w:rPr>
        <w:t>1</w:t>
      </w:r>
      <w:r w:rsidR="00AE6EBF" w:rsidRPr="001C6BEF">
        <w:rPr>
          <w:rFonts w:hAnsi="標楷體"/>
          <w:color w:val="000000" w:themeColor="text1"/>
        </w:rPr>
        <w:t>5</w:t>
      </w:r>
      <w:r w:rsidRPr="001C6BEF">
        <w:rPr>
          <w:rFonts w:hAnsi="標楷體"/>
          <w:color w:val="000000" w:themeColor="text1"/>
        </w:rPr>
        <w:t>條第</w:t>
      </w:r>
      <w:r w:rsidR="00AE6EBF" w:rsidRPr="001C6BEF">
        <w:rPr>
          <w:rFonts w:hAnsi="標楷體" w:hint="eastAsia"/>
          <w:color w:val="000000" w:themeColor="text1"/>
        </w:rPr>
        <w:t>1</w:t>
      </w:r>
      <w:r w:rsidRPr="001C6BEF">
        <w:rPr>
          <w:rFonts w:hAnsi="標楷體"/>
          <w:color w:val="000000" w:themeColor="text1"/>
        </w:rPr>
        <w:t>項第</w:t>
      </w:r>
      <w:r w:rsidR="00AE6EBF" w:rsidRPr="001C6BEF">
        <w:rPr>
          <w:rFonts w:hAnsi="標楷體" w:hint="eastAsia"/>
          <w:color w:val="000000" w:themeColor="text1"/>
        </w:rPr>
        <w:t>1</w:t>
      </w:r>
      <w:r w:rsidRPr="001C6BEF">
        <w:rPr>
          <w:rFonts w:hAnsi="標楷體"/>
          <w:color w:val="000000" w:themeColor="text1"/>
        </w:rPr>
        <w:lastRenderedPageBreak/>
        <w:t>款至第</w:t>
      </w:r>
      <w:r w:rsidR="00AE6EBF" w:rsidRPr="001C6BEF">
        <w:rPr>
          <w:rFonts w:hAnsi="標楷體" w:hint="eastAsia"/>
          <w:color w:val="000000" w:themeColor="text1"/>
        </w:rPr>
        <w:t>4</w:t>
      </w:r>
      <w:r w:rsidRPr="001C6BEF">
        <w:rPr>
          <w:rFonts w:hAnsi="標楷體"/>
          <w:color w:val="000000" w:themeColor="text1"/>
        </w:rPr>
        <w:t>款時，應增聘校外學者專家，至未兼行政或董事之教師人數少於委員總額二分之一為止。</w:t>
      </w:r>
      <w:r w:rsidRPr="001C6BEF">
        <w:rPr>
          <w:rFonts w:hAnsi="標楷體" w:hint="eastAsia"/>
          <w:color w:val="000000" w:themeColor="text1"/>
        </w:rPr>
        <w:t>另新增第</w:t>
      </w:r>
      <w:r w:rsidR="00AE6EBF" w:rsidRPr="001C6BEF">
        <w:rPr>
          <w:rFonts w:hAnsi="標楷體" w:hint="eastAsia"/>
          <w:color w:val="000000" w:themeColor="text1"/>
        </w:rPr>
        <w:t>1</w:t>
      </w:r>
      <w:r w:rsidR="00AE6EBF" w:rsidRPr="001C6BEF">
        <w:rPr>
          <w:rFonts w:hAnsi="標楷體"/>
          <w:color w:val="000000" w:themeColor="text1"/>
        </w:rPr>
        <w:t>7</w:t>
      </w:r>
      <w:r w:rsidRPr="001C6BEF">
        <w:rPr>
          <w:rFonts w:hAnsi="標楷體" w:hint="eastAsia"/>
          <w:color w:val="000000" w:themeColor="text1"/>
        </w:rPr>
        <w:t>條</w:t>
      </w:r>
      <w:r w:rsidRPr="001C6BEF">
        <w:rPr>
          <w:rFonts w:hAnsi="標楷體"/>
          <w:color w:val="000000" w:themeColor="text1"/>
        </w:rPr>
        <w:t>為協助處理疑似教學不力或不能勝任工作教師案件，增訂主管機關應成立教師專業審查會</w:t>
      </w:r>
      <w:r w:rsidR="002D1885" w:rsidRPr="001C6BEF">
        <w:rPr>
          <w:rFonts w:hAnsi="標楷體" w:hint="eastAsia"/>
          <w:color w:val="000000" w:themeColor="text1"/>
        </w:rPr>
        <w:t>（下稱專審會）</w:t>
      </w:r>
      <w:r w:rsidRPr="001C6BEF">
        <w:rPr>
          <w:rFonts w:hAnsi="標楷體"/>
          <w:color w:val="000000" w:themeColor="text1"/>
        </w:rPr>
        <w:t>及其組成規定，並授權中央主管機關訂定</w:t>
      </w:r>
      <w:r w:rsidR="002D1885" w:rsidRPr="001C6BEF">
        <w:rPr>
          <w:rFonts w:hAnsi="標楷體" w:hint="eastAsia"/>
          <w:color w:val="000000" w:themeColor="text1"/>
        </w:rPr>
        <w:t>專審會</w:t>
      </w:r>
      <w:r w:rsidRPr="001C6BEF">
        <w:rPr>
          <w:rFonts w:hAnsi="標楷體"/>
          <w:color w:val="000000" w:themeColor="text1"/>
        </w:rPr>
        <w:t>之組成及運作辦法。</w:t>
      </w:r>
      <w:r w:rsidRPr="001C6BEF">
        <w:rPr>
          <w:rFonts w:hAnsi="標楷體" w:hint="eastAsia"/>
          <w:color w:val="000000" w:themeColor="text1"/>
        </w:rPr>
        <w:t>依據新修訂之教師法，不適任教師處理流程摘要如</w:t>
      </w:r>
      <w:r w:rsidR="00663FB1" w:rsidRPr="001C6BEF">
        <w:rPr>
          <w:rFonts w:hAnsi="標楷體" w:hint="eastAsia"/>
          <w:color w:val="000000" w:themeColor="text1"/>
        </w:rPr>
        <w:t>下</w:t>
      </w:r>
      <w:r w:rsidR="00137B1D" w:rsidRPr="001C6BEF">
        <w:rPr>
          <w:rFonts w:hAnsi="標楷體" w:hint="eastAsia"/>
          <w:color w:val="000000" w:themeColor="text1"/>
        </w:rPr>
        <w:t>：</w:t>
      </w:r>
    </w:p>
    <w:p w:rsidR="00C85505" w:rsidRPr="001C6BEF" w:rsidRDefault="0015572F" w:rsidP="00AE6EBF">
      <w:pPr>
        <w:rPr>
          <w:rFonts w:hAnsi="標楷體"/>
          <w:color w:val="000000" w:themeColor="text1"/>
        </w:rPr>
      </w:pPr>
      <w:r w:rsidRPr="001C6BEF">
        <w:rPr>
          <w:rFonts w:hAnsi="標楷體"/>
          <w:noProof/>
          <w:color w:val="000000" w:themeColor="text1"/>
        </w:rPr>
        <w:drawing>
          <wp:inline distT="0" distB="0" distL="0" distR="0">
            <wp:extent cx="5781847" cy="3588152"/>
            <wp:effectExtent l="0" t="0" r="0" b="0"/>
            <wp:docPr id="21" name="圖片 21" descr="高中以下不適任教師處理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高中以下不適任教師處理流程"/>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t="323" b="7550"/>
                    <a:stretch/>
                  </pic:blipFill>
                  <pic:spPr bwMode="auto">
                    <a:xfrm>
                      <a:off x="0" y="0"/>
                      <a:ext cx="5829106" cy="3617480"/>
                    </a:xfrm>
                    <a:prstGeom prst="rect">
                      <a:avLst/>
                    </a:prstGeom>
                    <a:noFill/>
                    <a:ln>
                      <a:noFill/>
                    </a:ln>
                    <a:extLst>
                      <a:ext uri="{53640926-AAD7-44D8-BBD7-CCE9431645EC}">
                        <a14:shadowObscured xmlns:a14="http://schemas.microsoft.com/office/drawing/2010/main"/>
                      </a:ext>
                    </a:extLst>
                  </pic:spPr>
                </pic:pic>
              </a:graphicData>
            </a:graphic>
          </wp:inline>
        </w:drawing>
      </w:r>
    </w:p>
    <w:p w:rsidR="00AE6EBF" w:rsidRPr="001C6BEF" w:rsidRDefault="00AE6EBF" w:rsidP="00AE6EBF">
      <w:pPr>
        <w:pStyle w:val="aff9"/>
        <w:wordWrap w:val="0"/>
        <w:spacing w:line="240" w:lineRule="auto"/>
        <w:rPr>
          <w:rFonts w:hAnsi="標楷體"/>
          <w:color w:val="000000" w:themeColor="text1"/>
          <w:sz w:val="24"/>
          <w:szCs w:val="24"/>
        </w:rPr>
      </w:pPr>
      <w:r w:rsidRPr="001C6BEF">
        <w:rPr>
          <w:rFonts w:hAnsi="標楷體" w:hint="eastAsia"/>
          <w:color w:val="000000" w:themeColor="text1"/>
          <w:sz w:val="24"/>
          <w:szCs w:val="24"/>
        </w:rPr>
        <w:t>資料來源：</w:t>
      </w:r>
      <w:r w:rsidRPr="001C6BEF">
        <w:rPr>
          <w:rFonts w:hAnsi="標楷體"/>
          <w:color w:val="000000" w:themeColor="text1"/>
          <w:sz w:val="24"/>
          <w:szCs w:val="24"/>
        </w:rPr>
        <w:t>蘇岱崙、蘇逸涵</w:t>
      </w:r>
      <w:r w:rsidRPr="001C6BEF">
        <w:rPr>
          <w:rFonts w:hAnsi="標楷體" w:hint="eastAsia"/>
          <w:color w:val="000000" w:themeColor="text1"/>
          <w:sz w:val="24"/>
          <w:szCs w:val="24"/>
        </w:rPr>
        <w:t>（1</w:t>
      </w:r>
      <w:r w:rsidRPr="001C6BEF">
        <w:rPr>
          <w:rFonts w:hAnsi="標楷體"/>
          <w:color w:val="000000" w:themeColor="text1"/>
          <w:sz w:val="24"/>
          <w:szCs w:val="24"/>
        </w:rPr>
        <w:t>12</w:t>
      </w:r>
      <w:r w:rsidRPr="001C6BEF">
        <w:rPr>
          <w:rFonts w:hAnsi="標楷體" w:hint="eastAsia"/>
          <w:color w:val="000000" w:themeColor="text1"/>
          <w:sz w:val="24"/>
          <w:szCs w:val="24"/>
        </w:rPr>
        <w:t>年4月6日），「</w:t>
      </w:r>
      <w:r w:rsidRPr="001C6BEF">
        <w:rPr>
          <w:rFonts w:hAnsi="標楷體"/>
          <w:color w:val="000000" w:themeColor="text1"/>
          <w:sz w:val="24"/>
          <w:szCs w:val="24"/>
        </w:rPr>
        <w:t>不適任教師怎麼處理？不適任教師檢舉、求助資源、處理流程一次看懂</w:t>
      </w:r>
      <w:r w:rsidRPr="001C6BEF">
        <w:rPr>
          <w:rFonts w:hAnsi="標楷體" w:hint="eastAsia"/>
          <w:color w:val="000000" w:themeColor="text1"/>
          <w:sz w:val="24"/>
          <w:szCs w:val="24"/>
        </w:rPr>
        <w:t>」，</w:t>
      </w:r>
      <w:r w:rsidRPr="001C6BEF">
        <w:rPr>
          <w:rFonts w:hAnsi="標楷體"/>
          <w:color w:val="000000" w:themeColor="text1"/>
          <w:sz w:val="24"/>
          <w:szCs w:val="24"/>
        </w:rPr>
        <w:t>親子天下</w:t>
      </w:r>
      <w:r w:rsidRPr="001C6BEF">
        <w:rPr>
          <w:rFonts w:hAnsi="標楷體" w:hint="eastAsia"/>
          <w:color w:val="000000" w:themeColor="text1"/>
          <w:sz w:val="24"/>
          <w:szCs w:val="24"/>
        </w:rPr>
        <w:t>。（網址為</w:t>
      </w:r>
      <w:hyperlink r:id="rId11" w:history="1">
        <w:r w:rsidRPr="001C6BEF">
          <w:rPr>
            <w:rStyle w:val="afd"/>
            <w:rFonts w:hAnsi="標楷體"/>
            <w:color w:val="000000" w:themeColor="text1"/>
            <w:sz w:val="24"/>
            <w:szCs w:val="24"/>
          </w:rPr>
          <w:t>https</w:t>
        </w:r>
        <w:r w:rsidR="00B541F4" w:rsidRPr="001C6BEF">
          <w:rPr>
            <w:rStyle w:val="afd"/>
            <w:rFonts w:hAnsi="標楷體"/>
            <w:color w:val="000000" w:themeColor="text1"/>
            <w:sz w:val="24"/>
            <w:szCs w:val="24"/>
          </w:rPr>
          <w:t>：</w:t>
        </w:r>
        <w:r w:rsidRPr="001C6BEF">
          <w:rPr>
            <w:rStyle w:val="afd"/>
            <w:rFonts w:hAnsi="標楷體"/>
            <w:color w:val="000000" w:themeColor="text1"/>
            <w:sz w:val="24"/>
            <w:szCs w:val="24"/>
          </w:rPr>
          <w:t>//www.parenting.com.tw/article/5094412</w:t>
        </w:r>
      </w:hyperlink>
      <w:r w:rsidRPr="001C6BEF">
        <w:rPr>
          <w:rFonts w:hAnsi="標楷體" w:hint="eastAsia"/>
          <w:color w:val="000000" w:themeColor="text1"/>
          <w:sz w:val="24"/>
          <w:szCs w:val="24"/>
        </w:rPr>
        <w:t>）。</w:t>
      </w:r>
    </w:p>
    <w:p w:rsidR="00932C5A" w:rsidRPr="001C6BEF" w:rsidRDefault="00932C5A" w:rsidP="00AE6EBF">
      <w:pPr>
        <w:pStyle w:val="aff9"/>
        <w:wordWrap w:val="0"/>
        <w:spacing w:line="240" w:lineRule="auto"/>
        <w:rPr>
          <w:rFonts w:hAnsi="標楷體"/>
          <w:color w:val="000000" w:themeColor="text1"/>
          <w:sz w:val="24"/>
          <w:szCs w:val="24"/>
        </w:rPr>
      </w:pPr>
    </w:p>
    <w:p w:rsidR="00C85505" w:rsidRPr="001C6BEF" w:rsidRDefault="00C85505" w:rsidP="001877E1">
      <w:pPr>
        <w:pStyle w:val="3"/>
        <w:numPr>
          <w:ilvl w:val="0"/>
          <w:numId w:val="0"/>
        </w:numPr>
        <w:ind w:leftChars="400" w:left="1361" w:firstLineChars="200" w:firstLine="681"/>
        <w:rPr>
          <w:rFonts w:hAnsi="標楷體"/>
          <w:color w:val="000000" w:themeColor="text1"/>
        </w:rPr>
      </w:pPr>
      <w:r w:rsidRPr="001C6BEF">
        <w:rPr>
          <w:rFonts w:hAnsi="標楷體" w:hint="eastAsia"/>
          <w:b/>
          <w:color w:val="000000" w:themeColor="text1"/>
        </w:rPr>
        <w:t>教育部並於</w:t>
      </w:r>
      <w:r w:rsidRPr="001C6BEF">
        <w:rPr>
          <w:rFonts w:hAnsi="標楷體"/>
          <w:b/>
          <w:color w:val="000000" w:themeColor="text1"/>
        </w:rPr>
        <w:t>109</w:t>
      </w:r>
      <w:r w:rsidRPr="001C6BEF">
        <w:rPr>
          <w:rFonts w:hAnsi="標楷體" w:hint="eastAsia"/>
          <w:b/>
          <w:color w:val="000000" w:themeColor="text1"/>
        </w:rPr>
        <w:t>年1</w:t>
      </w:r>
      <w:r w:rsidRPr="001C6BEF">
        <w:rPr>
          <w:rFonts w:hAnsi="標楷體"/>
          <w:b/>
          <w:color w:val="000000" w:themeColor="text1"/>
        </w:rPr>
        <w:t>1</w:t>
      </w:r>
      <w:r w:rsidRPr="001C6BEF">
        <w:rPr>
          <w:rFonts w:hAnsi="標楷體" w:hint="eastAsia"/>
          <w:b/>
          <w:color w:val="000000" w:themeColor="text1"/>
        </w:rPr>
        <w:t>月1</w:t>
      </w:r>
      <w:r w:rsidRPr="001C6BEF">
        <w:rPr>
          <w:rFonts w:hAnsi="標楷體"/>
          <w:b/>
          <w:color w:val="000000" w:themeColor="text1"/>
        </w:rPr>
        <w:t>1</w:t>
      </w:r>
      <w:r w:rsidRPr="001C6BEF">
        <w:rPr>
          <w:rFonts w:hAnsi="標楷體" w:hint="eastAsia"/>
          <w:b/>
          <w:color w:val="000000" w:themeColor="text1"/>
        </w:rPr>
        <w:t>日</w:t>
      </w:r>
      <w:r w:rsidRPr="001C6BEF">
        <w:rPr>
          <w:rFonts w:hAnsi="標楷體"/>
          <w:b/>
          <w:color w:val="000000" w:themeColor="text1"/>
        </w:rPr>
        <w:t>核釋教師法第</w:t>
      </w:r>
      <w:r w:rsidR="00AE6EBF" w:rsidRPr="001C6BEF">
        <w:rPr>
          <w:rFonts w:hAnsi="標楷體" w:hint="eastAsia"/>
          <w:b/>
          <w:color w:val="000000" w:themeColor="text1"/>
        </w:rPr>
        <w:t>1</w:t>
      </w:r>
      <w:r w:rsidR="00AE6EBF" w:rsidRPr="001C6BEF">
        <w:rPr>
          <w:rFonts w:hAnsi="標楷體"/>
          <w:b/>
          <w:color w:val="000000" w:themeColor="text1"/>
        </w:rPr>
        <w:t>6</w:t>
      </w:r>
      <w:r w:rsidRPr="001C6BEF">
        <w:rPr>
          <w:rFonts w:hAnsi="標楷體"/>
          <w:b/>
          <w:color w:val="000000" w:themeColor="text1"/>
        </w:rPr>
        <w:t>條第</w:t>
      </w:r>
      <w:r w:rsidR="00AE6EBF" w:rsidRPr="001C6BEF">
        <w:rPr>
          <w:rFonts w:hAnsi="標楷體" w:hint="eastAsia"/>
          <w:b/>
          <w:color w:val="000000" w:themeColor="text1"/>
        </w:rPr>
        <w:t>1</w:t>
      </w:r>
      <w:r w:rsidRPr="001C6BEF">
        <w:rPr>
          <w:rFonts w:hAnsi="標楷體"/>
          <w:b/>
          <w:color w:val="000000" w:themeColor="text1"/>
        </w:rPr>
        <w:t>項第</w:t>
      </w:r>
      <w:r w:rsidR="00AE6EBF" w:rsidRPr="001C6BEF">
        <w:rPr>
          <w:rFonts w:hAnsi="標楷體" w:hint="eastAsia"/>
          <w:b/>
          <w:color w:val="000000" w:themeColor="text1"/>
        </w:rPr>
        <w:t>1</w:t>
      </w:r>
      <w:r w:rsidRPr="001C6BEF">
        <w:rPr>
          <w:rFonts w:hAnsi="標楷體"/>
          <w:b/>
          <w:color w:val="000000" w:themeColor="text1"/>
        </w:rPr>
        <w:t>款所定</w:t>
      </w:r>
      <w:r w:rsidRPr="001C6BEF">
        <w:rPr>
          <w:rFonts w:hAnsi="標楷體" w:hint="eastAsia"/>
          <w:b/>
          <w:color w:val="000000" w:themeColor="text1"/>
        </w:rPr>
        <w:t>「</w:t>
      </w:r>
      <w:r w:rsidRPr="001C6BEF">
        <w:rPr>
          <w:rFonts w:hAnsi="標楷體"/>
          <w:b/>
          <w:color w:val="000000" w:themeColor="text1"/>
        </w:rPr>
        <w:t>教學不力或不能勝任工作有具體事實</w:t>
      </w:r>
      <w:r w:rsidRPr="001C6BEF">
        <w:rPr>
          <w:rFonts w:hAnsi="標楷體" w:hint="eastAsia"/>
          <w:b/>
          <w:color w:val="000000" w:themeColor="text1"/>
        </w:rPr>
        <w:t>」</w:t>
      </w:r>
      <w:r w:rsidRPr="001C6BEF">
        <w:rPr>
          <w:rFonts w:hAnsi="標楷體"/>
          <w:b/>
          <w:color w:val="000000" w:themeColor="text1"/>
        </w:rPr>
        <w:t>，指教師聘任後，有下列各款一款以上情形，且其情節未達應依教師法第</w:t>
      </w:r>
      <w:r w:rsidR="00AE6EBF" w:rsidRPr="001C6BEF">
        <w:rPr>
          <w:rFonts w:hAnsi="標楷體" w:hint="eastAsia"/>
          <w:b/>
          <w:color w:val="000000" w:themeColor="text1"/>
        </w:rPr>
        <w:t>1</w:t>
      </w:r>
      <w:r w:rsidR="00AE6EBF" w:rsidRPr="001C6BEF">
        <w:rPr>
          <w:rFonts w:hAnsi="標楷體"/>
          <w:b/>
          <w:color w:val="000000" w:themeColor="text1"/>
        </w:rPr>
        <w:t>4</w:t>
      </w:r>
      <w:r w:rsidRPr="001C6BEF">
        <w:rPr>
          <w:rFonts w:hAnsi="標楷體"/>
          <w:b/>
          <w:color w:val="000000" w:themeColor="text1"/>
        </w:rPr>
        <w:t>條或第</w:t>
      </w:r>
      <w:r w:rsidR="00AE6EBF" w:rsidRPr="001C6BEF">
        <w:rPr>
          <w:rFonts w:hAnsi="標楷體" w:hint="eastAsia"/>
          <w:b/>
          <w:color w:val="000000" w:themeColor="text1"/>
        </w:rPr>
        <w:t>1</w:t>
      </w:r>
      <w:r w:rsidR="00AE6EBF" w:rsidRPr="001C6BEF">
        <w:rPr>
          <w:rFonts w:hAnsi="標楷體"/>
          <w:b/>
          <w:color w:val="000000" w:themeColor="text1"/>
        </w:rPr>
        <w:t>5</w:t>
      </w:r>
      <w:r w:rsidRPr="001C6BEF">
        <w:rPr>
          <w:rFonts w:hAnsi="標楷體"/>
          <w:b/>
          <w:color w:val="000000" w:themeColor="text1"/>
        </w:rPr>
        <w:t>條予以解聘之程度，經就相關之各種具體事實綜合評價判斷，而有予以解聘或不續聘之必要者</w:t>
      </w:r>
      <w:r w:rsidR="00137B1D" w:rsidRPr="001C6BEF">
        <w:rPr>
          <w:rFonts w:hAnsi="標楷體" w:hint="eastAsia"/>
          <w:color w:val="000000" w:themeColor="text1"/>
        </w:rPr>
        <w:t>：</w:t>
      </w:r>
    </w:p>
    <w:p w:rsidR="001877E1" w:rsidRPr="001C6BEF" w:rsidRDefault="00C85505" w:rsidP="00C85505">
      <w:pPr>
        <w:pStyle w:val="affd"/>
        <w:shd w:val="clear" w:color="auto" w:fill="FFFFFF"/>
        <w:spacing w:before="0" w:beforeAutospacing="0" w:after="0" w:afterAutospacing="0"/>
        <w:ind w:leftChars="417" w:left="1418"/>
        <w:jc w:val="both"/>
        <w:textAlignment w:val="baseline"/>
        <w:rPr>
          <w:rStyle w:val="auto-style5"/>
          <w:rFonts w:ascii="標楷體" w:eastAsia="標楷體" w:hAnsi="標楷體"/>
          <w:color w:val="000000" w:themeColor="text1"/>
          <w:spacing w:val="15"/>
          <w:sz w:val="32"/>
          <w:szCs w:val="32"/>
          <w:bdr w:val="none" w:sz="0" w:space="0" w:color="auto" w:frame="1"/>
        </w:rPr>
      </w:pPr>
      <w:r w:rsidRPr="001C6BEF">
        <w:rPr>
          <w:rStyle w:val="auto-style5"/>
          <w:rFonts w:ascii="標楷體" w:eastAsia="標楷體" w:hAnsi="標楷體" w:hint="eastAsia"/>
          <w:b/>
          <w:color w:val="000000" w:themeColor="text1"/>
          <w:spacing w:val="15"/>
          <w:sz w:val="32"/>
          <w:szCs w:val="32"/>
          <w:bdr w:val="none" w:sz="0" w:space="0" w:color="auto" w:frame="1"/>
        </w:rPr>
        <w:lastRenderedPageBreak/>
        <w:t>一、</w:t>
      </w:r>
      <w:r w:rsidRPr="001C6BEF">
        <w:rPr>
          <w:rStyle w:val="auto-style5"/>
          <w:rFonts w:ascii="標楷體" w:eastAsia="標楷體" w:hAnsi="標楷體" w:hint="eastAsia"/>
          <w:color w:val="000000" w:themeColor="text1"/>
          <w:spacing w:val="15"/>
          <w:sz w:val="32"/>
          <w:szCs w:val="32"/>
          <w:bdr w:val="none" w:sz="0" w:space="0" w:color="auto" w:frame="1"/>
        </w:rPr>
        <w:t>不遵守上下課時間，經常遲到或早退。</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Fonts w:ascii="標楷體" w:eastAsia="標楷體" w:hAnsi="標楷體"/>
          <w:color w:val="000000" w:themeColor="text1"/>
          <w:spacing w:val="15"/>
          <w:sz w:val="32"/>
          <w:szCs w:val="32"/>
        </w:rPr>
      </w:pPr>
      <w:r w:rsidRPr="001C6BEF">
        <w:rPr>
          <w:rStyle w:val="auto-style5"/>
          <w:rFonts w:ascii="標楷體" w:eastAsia="標楷體" w:hAnsi="標楷體" w:hint="eastAsia"/>
          <w:color w:val="000000" w:themeColor="text1"/>
          <w:spacing w:val="15"/>
          <w:sz w:val="32"/>
          <w:szCs w:val="32"/>
          <w:bdr w:val="none" w:sz="0" w:space="0" w:color="auto" w:frame="1"/>
        </w:rPr>
        <w:t>二、有曠課、曠職紀錄且工作態度消極，經勸導仍無改善。</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三、以言語、文字或其他方式羞辱學生，造成學生心理傷害。</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四、體罰學生，有具體事實。</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五、教學行為失當，明顯損害學生學習權益。</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六、親師溝通不良，且主要可歸責於教師。</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七、班級經營欠佳，有具體事實。</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八、於教學、輔導管教或處理行政事務過程中</w:t>
      </w:r>
      <w:r w:rsidR="00D82E84" w:rsidRPr="001C6BEF">
        <w:rPr>
          <w:rStyle w:val="auto-style5"/>
          <w:rFonts w:ascii="標楷體" w:eastAsia="標楷體" w:hAnsi="標楷體"/>
          <w:color w:val="000000" w:themeColor="text1"/>
          <w:spacing w:val="15"/>
          <w:sz w:val="32"/>
          <w:szCs w:val="32"/>
          <w:bdr w:val="none" w:sz="0" w:space="0" w:color="auto" w:frame="1"/>
        </w:rPr>
        <w:br/>
      </w:r>
      <w:r w:rsidRPr="001C6BEF">
        <w:rPr>
          <w:rStyle w:val="auto-style5"/>
          <w:rFonts w:ascii="標楷體" w:eastAsia="標楷體" w:hAnsi="標楷體" w:hint="eastAsia"/>
          <w:color w:val="000000" w:themeColor="text1"/>
          <w:spacing w:val="15"/>
          <w:sz w:val="32"/>
          <w:szCs w:val="32"/>
          <w:bdr w:val="none" w:sz="0" w:space="0" w:color="auto" w:frame="1"/>
        </w:rPr>
        <w:t>，消極不作為，致使教學成效不佳、學生異常行為嚴重或行政延宕，且有具體事實。</w:t>
      </w:r>
    </w:p>
    <w:p w:rsidR="00C85505"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九、在外補習、違法兼職，或於上班時間從事私人商業行為。</w:t>
      </w:r>
    </w:p>
    <w:p w:rsidR="004F531C" w:rsidRPr="001C6BEF" w:rsidRDefault="00C85505" w:rsidP="001877E1">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color w:val="000000" w:themeColor="text1"/>
          <w:spacing w:val="15"/>
          <w:sz w:val="32"/>
          <w:szCs w:val="32"/>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十、推銷商品、升學用參考書、測驗卷，獲致私人利益。</w:t>
      </w:r>
    </w:p>
    <w:p w:rsidR="00D82E84" w:rsidRPr="001C6BEF" w:rsidRDefault="00C85505" w:rsidP="00D82E84">
      <w:pPr>
        <w:pStyle w:val="affd"/>
        <w:shd w:val="clear" w:color="auto" w:fill="FFFFFF"/>
        <w:spacing w:before="0" w:beforeAutospacing="0" w:after="0" w:afterAutospacing="0"/>
        <w:ind w:leftChars="417" w:left="2528" w:hangingChars="300" w:hanging="1110"/>
        <w:jc w:val="both"/>
        <w:textAlignment w:val="baseline"/>
        <w:rPr>
          <w:rStyle w:val="auto-style5"/>
          <w:rFonts w:ascii="標楷體" w:eastAsia="標楷體" w:hAnsi="標楷體"/>
          <w:color w:val="000000" w:themeColor="text1"/>
          <w:spacing w:val="15"/>
          <w:sz w:val="32"/>
          <w:szCs w:val="32"/>
          <w:bdr w:val="none" w:sz="0" w:space="0" w:color="auto" w:frame="1"/>
        </w:rPr>
      </w:pPr>
      <w:r w:rsidRPr="001C6BEF">
        <w:rPr>
          <w:rStyle w:val="auto-style5"/>
          <w:rFonts w:ascii="標楷體" w:eastAsia="標楷體" w:hAnsi="標楷體" w:hint="eastAsia"/>
          <w:color w:val="000000" w:themeColor="text1"/>
          <w:spacing w:val="15"/>
          <w:sz w:val="32"/>
          <w:szCs w:val="32"/>
          <w:bdr w:val="none" w:sz="0" w:space="0" w:color="auto" w:frame="1"/>
        </w:rPr>
        <w:t>十一、有其他教學不力或不能勝任工作之具體事實。</w:t>
      </w:r>
    </w:p>
    <w:p w:rsidR="00C85505" w:rsidRPr="001C6BEF" w:rsidRDefault="0015572F" w:rsidP="00D82E84">
      <w:pPr>
        <w:rPr>
          <w:rFonts w:hAnsi="標楷體"/>
          <w:color w:val="000000" w:themeColor="text1"/>
        </w:rPr>
      </w:pPr>
      <w:r w:rsidRPr="001C6BEF">
        <w:rPr>
          <w:rFonts w:hAnsi="標楷體"/>
          <w:noProof/>
          <w:color w:val="000000" w:themeColor="text1"/>
        </w:rPr>
        <w:lastRenderedPageBreak/>
        <w:drawing>
          <wp:inline distT="0" distB="0" distL="0" distR="0">
            <wp:extent cx="5634855" cy="7300685"/>
            <wp:effectExtent l="0" t="0" r="4445" b="0"/>
            <wp:docPr id="27" name="圖片 27" descr="教育部核釋教學不力或不能勝任工作有具體事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教育部核釋教學不力或不能勝任工作有具體事實"/>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018" cy="7341060"/>
                    </a:xfrm>
                    <a:prstGeom prst="rect">
                      <a:avLst/>
                    </a:prstGeom>
                    <a:noFill/>
                    <a:ln>
                      <a:noFill/>
                    </a:ln>
                  </pic:spPr>
                </pic:pic>
              </a:graphicData>
            </a:graphic>
          </wp:inline>
        </w:drawing>
      </w:r>
    </w:p>
    <w:p w:rsidR="00AE6EBF" w:rsidRPr="001C6BEF" w:rsidRDefault="001A54C6" w:rsidP="00AC6741">
      <w:pPr>
        <w:snapToGrid w:val="0"/>
        <w:spacing w:after="240"/>
        <w:rPr>
          <w:rFonts w:hAnsi="標楷體"/>
          <w:color w:val="000000" w:themeColor="text1"/>
          <w:sz w:val="24"/>
          <w:szCs w:val="24"/>
        </w:rPr>
      </w:pPr>
      <w:r w:rsidRPr="001C6BEF">
        <w:rPr>
          <w:rFonts w:hAnsi="標楷體" w:hint="eastAsia"/>
          <w:color w:val="000000" w:themeColor="text1"/>
          <w:sz w:val="24"/>
          <w:szCs w:val="24"/>
        </w:rPr>
        <w:t>資料來源：教育部。</w:t>
      </w:r>
    </w:p>
    <w:p w:rsidR="00C54801" w:rsidRPr="001C6BEF" w:rsidRDefault="004F531C" w:rsidP="004B77CF">
      <w:pPr>
        <w:pStyle w:val="3"/>
        <w:rPr>
          <w:rFonts w:hAnsi="標楷體"/>
          <w:color w:val="000000" w:themeColor="text1"/>
        </w:rPr>
      </w:pPr>
      <w:r w:rsidRPr="001C6BEF">
        <w:rPr>
          <w:rFonts w:hAnsi="標楷體" w:hint="eastAsia"/>
          <w:color w:val="000000" w:themeColor="text1"/>
          <w:szCs w:val="32"/>
        </w:rPr>
        <w:t>本案</w:t>
      </w:r>
      <w:r w:rsidR="00381DFF" w:rsidRPr="001C6BEF">
        <w:rPr>
          <w:rFonts w:hAnsi="標楷體" w:hint="eastAsia"/>
          <w:color w:val="000000" w:themeColor="text1"/>
          <w:szCs w:val="32"/>
        </w:rPr>
        <w:t>胡師</w:t>
      </w:r>
      <w:r w:rsidRPr="001C6BEF">
        <w:rPr>
          <w:rFonts w:hAnsi="標楷體" w:hint="eastAsia"/>
          <w:color w:val="000000" w:themeColor="text1"/>
          <w:szCs w:val="32"/>
        </w:rPr>
        <w:t>對幼生所涉之不當對待樣態，按</w:t>
      </w:r>
      <w:r w:rsidRPr="001C6BEF">
        <w:rPr>
          <w:rFonts w:hAnsi="標楷體"/>
          <w:color w:val="000000" w:themeColor="text1"/>
          <w:szCs w:val="32"/>
        </w:rPr>
        <w:t>100</w:t>
      </w:r>
      <w:r w:rsidRPr="001C6BEF">
        <w:rPr>
          <w:rFonts w:hAnsi="標楷體" w:hint="eastAsia"/>
          <w:color w:val="000000" w:themeColor="text1"/>
          <w:szCs w:val="32"/>
        </w:rPr>
        <w:t>年</w:t>
      </w:r>
      <w:r w:rsidRPr="001C6BEF">
        <w:rPr>
          <w:rFonts w:hAnsi="標楷體"/>
          <w:color w:val="000000" w:themeColor="text1"/>
          <w:szCs w:val="32"/>
        </w:rPr>
        <w:t>11</w:t>
      </w:r>
      <w:r w:rsidRPr="001C6BEF">
        <w:rPr>
          <w:rFonts w:hAnsi="標楷體" w:hint="eastAsia"/>
          <w:color w:val="000000" w:themeColor="text1"/>
          <w:szCs w:val="32"/>
        </w:rPr>
        <w:t>月</w:t>
      </w:r>
      <w:r w:rsidRPr="001C6BEF">
        <w:rPr>
          <w:rFonts w:hAnsi="標楷體"/>
          <w:color w:val="000000" w:themeColor="text1"/>
          <w:szCs w:val="32"/>
        </w:rPr>
        <w:t>30</w:t>
      </w:r>
      <w:r w:rsidRPr="001C6BEF">
        <w:rPr>
          <w:rFonts w:hAnsi="標楷體" w:hint="eastAsia"/>
          <w:color w:val="000000" w:themeColor="text1"/>
          <w:szCs w:val="32"/>
        </w:rPr>
        <w:t>日修正公布</w:t>
      </w:r>
      <w:r w:rsidR="00617565" w:rsidRPr="001C6BEF">
        <w:rPr>
          <w:rFonts w:hAnsi="標楷體" w:hint="eastAsia"/>
          <w:color w:val="000000" w:themeColor="text1"/>
          <w:szCs w:val="32"/>
        </w:rPr>
        <w:t>兒少權法</w:t>
      </w:r>
      <w:r w:rsidRPr="001C6BEF">
        <w:rPr>
          <w:rFonts w:hAnsi="標楷體" w:hint="eastAsia"/>
          <w:color w:val="000000" w:themeColor="text1"/>
          <w:szCs w:val="32"/>
        </w:rPr>
        <w:t>第</w:t>
      </w:r>
      <w:r w:rsidRPr="001C6BEF">
        <w:rPr>
          <w:rFonts w:hAnsi="標楷體"/>
          <w:color w:val="000000" w:themeColor="text1"/>
          <w:szCs w:val="32"/>
        </w:rPr>
        <w:t>53</w:t>
      </w:r>
      <w:r w:rsidRPr="001C6BEF">
        <w:rPr>
          <w:rFonts w:hAnsi="標楷體" w:hint="eastAsia"/>
          <w:color w:val="000000" w:themeColor="text1"/>
          <w:szCs w:val="32"/>
        </w:rPr>
        <w:t>條規定，</w:t>
      </w:r>
      <w:r w:rsidRPr="001C6BEF">
        <w:rPr>
          <w:rFonts w:hAnsi="標楷體" w:hint="eastAsia"/>
          <w:b/>
          <w:color w:val="000000" w:themeColor="text1"/>
          <w:szCs w:val="32"/>
        </w:rPr>
        <w:t>教育人員</w:t>
      </w:r>
      <w:r w:rsidRPr="001C6BEF">
        <w:rPr>
          <w:rFonts w:hAnsi="標楷體" w:hint="eastAsia"/>
          <w:b/>
          <w:color w:val="000000" w:themeColor="text1"/>
        </w:rPr>
        <w:t>於執行業務時知悉</w:t>
      </w:r>
      <w:r w:rsidRPr="001C6BEF">
        <w:rPr>
          <w:rFonts w:hAnsi="標楷體" w:hint="eastAsia"/>
          <w:b/>
          <w:color w:val="000000" w:themeColor="text1"/>
          <w:szCs w:val="32"/>
        </w:rPr>
        <w:t>兒童及少年保護事件，</w:t>
      </w:r>
      <w:r w:rsidRPr="001C6BEF">
        <w:rPr>
          <w:rFonts w:hAnsi="標楷體" w:hint="eastAsia"/>
          <w:b/>
          <w:color w:val="000000" w:themeColor="text1"/>
        </w:rPr>
        <w:t>應立即向直轄</w:t>
      </w:r>
      <w:r w:rsidRPr="001C6BEF">
        <w:rPr>
          <w:rFonts w:hAnsi="標楷體" w:hint="eastAsia"/>
          <w:b/>
          <w:color w:val="000000" w:themeColor="text1"/>
        </w:rPr>
        <w:lastRenderedPageBreak/>
        <w:t>市、縣（市）主管機關通報，至遲不得超過</w:t>
      </w:r>
      <w:r w:rsidRPr="001C6BEF">
        <w:rPr>
          <w:rFonts w:hAnsi="標楷體"/>
          <w:b/>
          <w:color w:val="000000" w:themeColor="text1"/>
        </w:rPr>
        <w:t>24</w:t>
      </w:r>
      <w:r w:rsidRPr="001C6BEF">
        <w:rPr>
          <w:rFonts w:hAnsi="標楷體" w:hint="eastAsia"/>
          <w:b/>
          <w:color w:val="000000" w:themeColor="text1"/>
        </w:rPr>
        <w:t>小時</w:t>
      </w:r>
      <w:r w:rsidRPr="001C6BEF">
        <w:rPr>
          <w:rFonts w:hAnsi="標楷體" w:hint="eastAsia"/>
          <w:color w:val="000000" w:themeColor="text1"/>
          <w:szCs w:val="32"/>
        </w:rPr>
        <w:t>。</w:t>
      </w:r>
      <w:r w:rsidRPr="001C6BEF">
        <w:rPr>
          <w:rFonts w:hAnsi="標楷體" w:hint="eastAsia"/>
          <w:color w:val="000000" w:themeColor="text1"/>
        </w:rPr>
        <w:t>次按教保服務人員條例第</w:t>
      </w:r>
      <w:r w:rsidRPr="001C6BEF">
        <w:rPr>
          <w:rFonts w:hAnsi="標楷體"/>
          <w:color w:val="000000" w:themeColor="text1"/>
        </w:rPr>
        <w:t>12</w:t>
      </w:r>
      <w:r w:rsidRPr="001C6BEF">
        <w:rPr>
          <w:rFonts w:hAnsi="標楷體" w:hint="eastAsia"/>
          <w:color w:val="000000" w:themeColor="text1"/>
        </w:rPr>
        <w:t>條第</w:t>
      </w:r>
      <w:r w:rsidRPr="001C6BEF">
        <w:rPr>
          <w:rFonts w:hAnsi="標楷體"/>
          <w:color w:val="000000" w:themeColor="text1"/>
        </w:rPr>
        <w:t>4</w:t>
      </w:r>
      <w:r w:rsidRPr="001C6BEF">
        <w:rPr>
          <w:rFonts w:hAnsi="標楷體" w:hint="eastAsia"/>
          <w:color w:val="000000" w:themeColor="text1"/>
        </w:rPr>
        <w:t>項及幼兒教育及照顧法第</w:t>
      </w:r>
      <w:r w:rsidRPr="001C6BEF">
        <w:rPr>
          <w:rFonts w:hAnsi="標楷體"/>
          <w:color w:val="000000" w:themeColor="text1"/>
        </w:rPr>
        <w:t>23</w:t>
      </w:r>
      <w:r w:rsidRPr="001C6BEF">
        <w:rPr>
          <w:rFonts w:hAnsi="標楷體" w:hint="eastAsia"/>
          <w:color w:val="000000" w:themeColor="text1"/>
        </w:rPr>
        <w:t>條第</w:t>
      </w:r>
      <w:r w:rsidRPr="001C6BEF">
        <w:rPr>
          <w:rFonts w:hAnsi="標楷體"/>
          <w:color w:val="000000" w:themeColor="text1"/>
        </w:rPr>
        <w:t>7</w:t>
      </w:r>
      <w:r w:rsidRPr="001C6BEF">
        <w:rPr>
          <w:rFonts w:hAnsi="標楷體" w:hint="eastAsia"/>
          <w:color w:val="000000" w:themeColor="text1"/>
        </w:rPr>
        <w:t>項、第</w:t>
      </w:r>
      <w:r w:rsidRPr="001C6BEF">
        <w:rPr>
          <w:rFonts w:hAnsi="標楷體"/>
          <w:color w:val="000000" w:themeColor="text1"/>
        </w:rPr>
        <w:t>24</w:t>
      </w:r>
      <w:r w:rsidRPr="001C6BEF">
        <w:rPr>
          <w:rFonts w:hAnsi="標楷體" w:hint="eastAsia"/>
          <w:color w:val="000000" w:themeColor="text1"/>
        </w:rPr>
        <w:t>條第</w:t>
      </w:r>
      <w:r w:rsidRPr="001C6BEF">
        <w:rPr>
          <w:rFonts w:hAnsi="標楷體"/>
          <w:color w:val="000000" w:themeColor="text1"/>
        </w:rPr>
        <w:t>3</w:t>
      </w:r>
      <w:r w:rsidRPr="001C6BEF">
        <w:rPr>
          <w:rFonts w:hAnsi="標楷體" w:hint="eastAsia"/>
          <w:color w:val="000000" w:themeColor="text1"/>
        </w:rPr>
        <w:t>項授權規定，教育部訂定幼兒園不適任教保服務人員之通報與資訊蒐集及查詢辦法、教保服務機構不適任人員認定通報資訊蒐集及查詢處理利用辦法，並督導各地方政府確實依相關法令規定辦理教保服務機構疑似不當對待幼兒案件之通報、查詢、認定等事宜。又按教育部於</w:t>
      </w:r>
      <w:r w:rsidRPr="001C6BEF">
        <w:rPr>
          <w:rFonts w:hAnsi="標楷體"/>
          <w:color w:val="000000" w:themeColor="text1"/>
        </w:rPr>
        <w:t>108</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3</w:t>
      </w:r>
      <w:r w:rsidRPr="001C6BEF">
        <w:rPr>
          <w:rFonts w:hAnsi="標楷體" w:hint="eastAsia"/>
          <w:color w:val="000000" w:themeColor="text1"/>
        </w:rPr>
        <w:t>日發布教保服務機構不適任人員認定通報資訊蒐集及查詢處理利用辦法第</w:t>
      </w:r>
      <w:r w:rsidRPr="001C6BEF">
        <w:rPr>
          <w:rFonts w:hAnsi="標楷體"/>
          <w:color w:val="000000" w:themeColor="text1"/>
        </w:rPr>
        <w:t>8</w:t>
      </w:r>
      <w:r w:rsidRPr="001C6BEF">
        <w:rPr>
          <w:rFonts w:hAnsi="標楷體" w:hint="eastAsia"/>
          <w:color w:val="000000" w:themeColor="text1"/>
        </w:rPr>
        <w:t>條及第</w:t>
      </w:r>
      <w:r w:rsidRPr="001C6BEF">
        <w:rPr>
          <w:rFonts w:hAnsi="標楷體"/>
          <w:color w:val="000000" w:themeColor="text1"/>
        </w:rPr>
        <w:t>10</w:t>
      </w:r>
      <w:r w:rsidRPr="001C6BEF">
        <w:rPr>
          <w:rFonts w:hAnsi="標楷體" w:hint="eastAsia"/>
          <w:color w:val="000000" w:themeColor="text1"/>
        </w:rPr>
        <w:t>條規定，</w:t>
      </w:r>
      <w:r w:rsidRPr="001C6BEF">
        <w:rPr>
          <w:rFonts w:hAnsi="標楷體" w:hint="eastAsia"/>
          <w:b/>
          <w:color w:val="000000" w:themeColor="text1"/>
        </w:rPr>
        <w:t>教保服務機構相關人員於執行業務時，知悉有任何人對幼兒有不當對待情事，除應於</w:t>
      </w:r>
      <w:r w:rsidRPr="001C6BEF">
        <w:rPr>
          <w:rFonts w:hAnsi="標楷體"/>
          <w:b/>
          <w:color w:val="000000" w:themeColor="text1"/>
        </w:rPr>
        <w:t>24</w:t>
      </w:r>
      <w:r w:rsidRPr="001C6BEF">
        <w:rPr>
          <w:rFonts w:hAnsi="標楷體" w:hint="eastAsia"/>
          <w:b/>
          <w:color w:val="000000" w:themeColor="text1"/>
        </w:rPr>
        <w:t>小時內通報外，應於受理通報後</w:t>
      </w:r>
      <w:r w:rsidRPr="001C6BEF">
        <w:rPr>
          <w:rFonts w:hAnsi="標楷體"/>
          <w:b/>
          <w:color w:val="000000" w:themeColor="text1"/>
        </w:rPr>
        <w:t>3</w:t>
      </w:r>
      <w:r w:rsidRPr="001C6BEF">
        <w:rPr>
          <w:rFonts w:hAnsi="標楷體" w:hint="eastAsia"/>
          <w:b/>
          <w:color w:val="000000" w:themeColor="text1"/>
        </w:rPr>
        <w:t>個工作日內將案件移送有管轄權之機關調查。</w:t>
      </w:r>
    </w:p>
    <w:p w:rsidR="00490D5C" w:rsidRPr="001C6BEF" w:rsidRDefault="00B96A70" w:rsidP="004B77CF">
      <w:pPr>
        <w:pStyle w:val="3"/>
        <w:rPr>
          <w:rFonts w:hAnsi="標楷體"/>
          <w:b/>
          <w:color w:val="000000" w:themeColor="text1"/>
        </w:rPr>
      </w:pPr>
      <w:r w:rsidRPr="001C6BEF">
        <w:rPr>
          <w:rFonts w:hAnsi="標楷體"/>
          <w:color w:val="000000" w:themeColor="text1"/>
          <w:kern w:val="0"/>
          <w:szCs w:val="24"/>
        </w:rPr>
        <w:t>108</w:t>
      </w:r>
      <w:r w:rsidRPr="001C6BEF">
        <w:rPr>
          <w:rFonts w:hAnsi="標楷體" w:hint="eastAsia"/>
          <w:color w:val="000000" w:themeColor="text1"/>
          <w:kern w:val="0"/>
          <w:szCs w:val="24"/>
        </w:rPr>
        <w:t>至</w:t>
      </w:r>
      <w:r w:rsidRPr="001C6BEF">
        <w:rPr>
          <w:rFonts w:hAnsi="標楷體"/>
          <w:color w:val="000000" w:themeColor="text1"/>
          <w:kern w:val="0"/>
          <w:szCs w:val="24"/>
        </w:rPr>
        <w:t>109</w:t>
      </w:r>
      <w:r w:rsidRPr="001C6BEF">
        <w:rPr>
          <w:rFonts w:hAnsi="標楷體" w:hint="eastAsia"/>
          <w:color w:val="000000" w:themeColor="text1"/>
          <w:kern w:val="0"/>
          <w:szCs w:val="24"/>
        </w:rPr>
        <w:t>學年度，公職附幼教師</w:t>
      </w:r>
      <w:r w:rsidR="00381DFF" w:rsidRPr="001C6BEF">
        <w:rPr>
          <w:rFonts w:hAnsi="標楷體"/>
          <w:color w:val="000000" w:themeColor="text1"/>
          <w:kern w:val="0"/>
          <w:szCs w:val="24"/>
        </w:rPr>
        <w:t>胡師</w:t>
      </w:r>
      <w:r w:rsidRPr="001C6BEF">
        <w:rPr>
          <w:rFonts w:hAnsi="標楷體" w:hint="eastAsia"/>
          <w:color w:val="000000" w:themeColor="text1"/>
          <w:kern w:val="0"/>
          <w:szCs w:val="24"/>
        </w:rPr>
        <w:t>任職</w:t>
      </w:r>
      <w:r w:rsidR="001E4F04" w:rsidRPr="001C6BEF">
        <w:rPr>
          <w:rFonts w:hAnsi="標楷體" w:hint="eastAsia"/>
          <w:color w:val="000000" w:themeColor="text1"/>
          <w:kern w:val="0"/>
          <w:szCs w:val="24"/>
        </w:rPr>
        <w:t>臺中市黎明國小</w:t>
      </w:r>
      <w:r w:rsidRPr="001C6BEF">
        <w:rPr>
          <w:rFonts w:hAnsi="標楷體" w:hint="eastAsia"/>
          <w:color w:val="000000" w:themeColor="text1"/>
          <w:kern w:val="0"/>
          <w:szCs w:val="24"/>
        </w:rPr>
        <w:t>期間，疑似對幼生踩傷腳、剪傷腳趾頭等不當對待事件，</w:t>
      </w:r>
      <w:r w:rsidR="00EC1283" w:rsidRPr="001C6BEF">
        <w:rPr>
          <w:rFonts w:hAnsi="標楷體" w:hint="eastAsia"/>
          <w:color w:val="000000" w:themeColor="text1"/>
        </w:rPr>
        <w:t>惟</w:t>
      </w:r>
      <w:r w:rsidR="00494A9D" w:rsidRPr="001C6BEF">
        <w:rPr>
          <w:rFonts w:hAnsi="標楷體"/>
          <w:color w:val="000000" w:themeColor="text1"/>
        </w:rPr>
        <w:t>黎明國小</w:t>
      </w:r>
      <w:r w:rsidR="00EC1283" w:rsidRPr="001C6BEF">
        <w:rPr>
          <w:rFonts w:hAnsi="標楷體" w:hint="eastAsia"/>
          <w:color w:val="000000" w:themeColor="text1"/>
        </w:rPr>
        <w:t>校長先行</w:t>
      </w:r>
      <w:r w:rsidR="00617565" w:rsidRPr="001C6BEF">
        <w:rPr>
          <w:rFonts w:hAnsi="標楷體" w:hint="eastAsia"/>
          <w:color w:val="000000" w:themeColor="text1"/>
        </w:rPr>
        <w:t>透過親師溝通會議與家長簽和解書處理，校方未依規通報並</w:t>
      </w:r>
      <w:r w:rsidR="00EC1283" w:rsidRPr="001C6BEF">
        <w:rPr>
          <w:rFonts w:hAnsi="標楷體" w:hint="eastAsia"/>
          <w:color w:val="000000" w:themeColor="text1"/>
        </w:rPr>
        <w:t>延遲校安及兒少保護通報。</w:t>
      </w:r>
      <w:r w:rsidR="00494A9D" w:rsidRPr="001C6BEF">
        <w:rPr>
          <w:rFonts w:hAnsi="標楷體" w:cs="標楷體"/>
          <w:color w:val="000000" w:themeColor="text1"/>
          <w:szCs w:val="32"/>
        </w:rPr>
        <w:t>黎明國小</w:t>
      </w:r>
      <w:r w:rsidR="00EC1283" w:rsidRPr="001C6BEF">
        <w:rPr>
          <w:rFonts w:hAnsi="標楷體" w:cs="標楷體" w:hint="eastAsia"/>
          <w:color w:val="000000" w:themeColor="text1"/>
          <w:szCs w:val="32"/>
        </w:rPr>
        <w:t>就</w:t>
      </w:r>
      <w:r w:rsidR="00381DFF" w:rsidRPr="001C6BEF">
        <w:rPr>
          <w:rFonts w:hAnsi="標楷體" w:cs="標楷體" w:hint="eastAsia"/>
          <w:color w:val="000000" w:themeColor="text1"/>
          <w:szCs w:val="32"/>
        </w:rPr>
        <w:t>胡師</w:t>
      </w:r>
      <w:r w:rsidR="00EC1283" w:rsidRPr="001C6BEF">
        <w:rPr>
          <w:rFonts w:hAnsi="標楷體" w:cs="標楷體" w:hint="eastAsia"/>
          <w:color w:val="000000" w:themeColor="text1"/>
          <w:szCs w:val="32"/>
        </w:rPr>
        <w:t>踩傷幼生腳背事件同意和解在先，旋即又發生</w:t>
      </w:r>
      <w:r w:rsidR="00381DFF" w:rsidRPr="001C6BEF">
        <w:rPr>
          <w:rFonts w:hAnsi="標楷體"/>
          <w:color w:val="000000" w:themeColor="text1"/>
          <w:szCs w:val="32"/>
        </w:rPr>
        <w:t>胡師</w:t>
      </w:r>
      <w:r w:rsidR="00EC1283" w:rsidRPr="001C6BEF">
        <w:rPr>
          <w:rFonts w:hAnsi="標楷體" w:hint="eastAsia"/>
          <w:color w:val="000000" w:themeColor="text1"/>
          <w:szCs w:val="32"/>
        </w:rPr>
        <w:t>剪傷幼生腳趾頭</w:t>
      </w:r>
      <w:r w:rsidR="00EC1283" w:rsidRPr="001C6BEF">
        <w:rPr>
          <w:rFonts w:hAnsi="標楷體" w:cs="標楷體" w:hint="eastAsia"/>
          <w:color w:val="000000" w:themeColor="text1"/>
          <w:szCs w:val="32"/>
        </w:rPr>
        <w:t>事件</w:t>
      </w:r>
      <w:r w:rsidR="00EC1283" w:rsidRPr="001C6BEF">
        <w:rPr>
          <w:rFonts w:hAnsi="標楷體" w:hint="eastAsia"/>
          <w:color w:val="000000" w:themeColor="text1"/>
          <w:szCs w:val="32"/>
        </w:rPr>
        <w:t>，</w:t>
      </w:r>
      <w:r w:rsidR="00EC1283" w:rsidRPr="001C6BEF">
        <w:rPr>
          <w:rFonts w:hAnsi="標楷體" w:cs="標楷體" w:hint="eastAsia"/>
          <w:color w:val="000000" w:themeColor="text1"/>
          <w:szCs w:val="32"/>
        </w:rPr>
        <w:t>已</w:t>
      </w:r>
      <w:r w:rsidR="00EC1283" w:rsidRPr="001C6BEF">
        <w:rPr>
          <w:rFonts w:hAnsi="標楷體" w:hint="eastAsia"/>
          <w:color w:val="000000" w:themeColor="text1"/>
          <w:szCs w:val="32"/>
        </w:rPr>
        <w:t>影響幼生家長對</w:t>
      </w:r>
      <w:r w:rsidR="00494A9D" w:rsidRPr="001C6BEF">
        <w:rPr>
          <w:rFonts w:hAnsi="標楷體"/>
          <w:color w:val="000000" w:themeColor="text1"/>
          <w:szCs w:val="32"/>
        </w:rPr>
        <w:t>黎明國小</w:t>
      </w:r>
      <w:r w:rsidR="00EC1283" w:rsidRPr="001C6BEF">
        <w:rPr>
          <w:rFonts w:hAnsi="標楷體" w:hint="eastAsia"/>
          <w:color w:val="000000" w:themeColor="text1"/>
          <w:szCs w:val="32"/>
        </w:rPr>
        <w:t>及</w:t>
      </w:r>
      <w:r w:rsidR="00381DFF" w:rsidRPr="001C6BEF">
        <w:rPr>
          <w:rFonts w:hAnsi="標楷體"/>
          <w:color w:val="000000" w:themeColor="text1"/>
          <w:szCs w:val="32"/>
        </w:rPr>
        <w:t>胡師</w:t>
      </w:r>
      <w:r w:rsidR="00EC1283" w:rsidRPr="001C6BEF">
        <w:rPr>
          <w:rFonts w:hAnsi="標楷體" w:hint="eastAsia"/>
          <w:color w:val="000000" w:themeColor="text1"/>
          <w:szCs w:val="32"/>
        </w:rPr>
        <w:t>之信任，繼而</w:t>
      </w:r>
      <w:r w:rsidR="00EC1283" w:rsidRPr="009C3B83">
        <w:rPr>
          <w:rFonts w:hAnsi="標楷體" w:hint="eastAsia"/>
          <w:b/>
          <w:color w:val="000000" w:themeColor="text1"/>
          <w:szCs w:val="32"/>
        </w:rPr>
        <w:t>幼生家長將驗傷證明等關鍵事證僅提供彰化縣社會處查處，彰化縣政府並於</w:t>
      </w:r>
      <w:r w:rsidR="00EC1283" w:rsidRPr="009C3B83">
        <w:rPr>
          <w:rFonts w:hAnsi="標楷體"/>
          <w:b/>
          <w:color w:val="000000" w:themeColor="text1"/>
          <w:szCs w:val="32"/>
        </w:rPr>
        <w:t>111</w:t>
      </w:r>
      <w:r w:rsidR="00EC1283" w:rsidRPr="009C3B83">
        <w:rPr>
          <w:rFonts w:hAnsi="標楷體" w:hint="eastAsia"/>
          <w:b/>
          <w:color w:val="000000" w:themeColor="text1"/>
          <w:szCs w:val="32"/>
        </w:rPr>
        <w:t>年</w:t>
      </w:r>
      <w:r w:rsidR="00EC1283" w:rsidRPr="009C3B83">
        <w:rPr>
          <w:rFonts w:hAnsi="標楷體"/>
          <w:b/>
          <w:color w:val="000000" w:themeColor="text1"/>
          <w:szCs w:val="32"/>
        </w:rPr>
        <w:t>3</w:t>
      </w:r>
      <w:r w:rsidR="00EC1283" w:rsidRPr="009C3B83">
        <w:rPr>
          <w:rFonts w:hAnsi="標楷體" w:hint="eastAsia"/>
          <w:b/>
          <w:color w:val="000000" w:themeColor="text1"/>
          <w:szCs w:val="32"/>
        </w:rPr>
        <w:t>月</w:t>
      </w:r>
      <w:r w:rsidR="00EC1283" w:rsidRPr="009C3B83">
        <w:rPr>
          <w:rFonts w:hAnsi="標楷體"/>
          <w:b/>
          <w:color w:val="000000" w:themeColor="text1"/>
          <w:szCs w:val="32"/>
        </w:rPr>
        <w:t>29</w:t>
      </w:r>
      <w:r w:rsidR="00EC1283" w:rsidRPr="009C3B83">
        <w:rPr>
          <w:rFonts w:hAnsi="標楷體" w:hint="eastAsia"/>
          <w:b/>
          <w:color w:val="000000" w:themeColor="text1"/>
          <w:szCs w:val="32"/>
        </w:rPr>
        <w:t>日調查報告認定：「</w:t>
      </w:r>
      <w:r w:rsidR="00381DFF" w:rsidRPr="009C3B83">
        <w:rPr>
          <w:rFonts w:hAnsi="標楷體"/>
          <w:b/>
          <w:color w:val="000000" w:themeColor="text1"/>
          <w:szCs w:val="32"/>
        </w:rPr>
        <w:t>胡師</w:t>
      </w:r>
      <w:r w:rsidR="00EC1283" w:rsidRPr="009C3B83">
        <w:rPr>
          <w:rFonts w:hAnsi="標楷體" w:hint="eastAsia"/>
          <w:b/>
          <w:color w:val="000000" w:themeColor="text1"/>
          <w:szCs w:val="32"/>
        </w:rPr>
        <w:t>違反兒少權法第</w:t>
      </w:r>
      <w:r w:rsidR="00EC1283" w:rsidRPr="009C3B83">
        <w:rPr>
          <w:rFonts w:hAnsi="標楷體"/>
          <w:b/>
          <w:color w:val="000000" w:themeColor="text1"/>
          <w:szCs w:val="32"/>
        </w:rPr>
        <w:t>49</w:t>
      </w:r>
      <w:r w:rsidR="00EC1283" w:rsidRPr="009C3B83">
        <w:rPr>
          <w:rFonts w:hAnsi="標楷體" w:hint="eastAsia"/>
          <w:b/>
          <w:color w:val="000000" w:themeColor="text1"/>
          <w:szCs w:val="32"/>
        </w:rPr>
        <w:t>條第</w:t>
      </w:r>
      <w:r w:rsidR="00EC1283" w:rsidRPr="009C3B83">
        <w:rPr>
          <w:rFonts w:hAnsi="標楷體"/>
          <w:b/>
          <w:color w:val="000000" w:themeColor="text1"/>
          <w:szCs w:val="32"/>
        </w:rPr>
        <w:t>1</w:t>
      </w:r>
      <w:r w:rsidR="00EC1283" w:rsidRPr="009C3B83">
        <w:rPr>
          <w:rFonts w:hAnsi="標楷體" w:hint="eastAsia"/>
          <w:b/>
          <w:color w:val="000000" w:themeColor="text1"/>
          <w:szCs w:val="32"/>
        </w:rPr>
        <w:t>項第</w:t>
      </w:r>
      <w:r w:rsidR="00EC1283" w:rsidRPr="009C3B83">
        <w:rPr>
          <w:rFonts w:hAnsi="標楷體"/>
          <w:b/>
          <w:color w:val="000000" w:themeColor="text1"/>
          <w:szCs w:val="32"/>
        </w:rPr>
        <w:t>2</w:t>
      </w:r>
      <w:r w:rsidR="00EC1283" w:rsidRPr="009C3B83">
        <w:rPr>
          <w:rFonts w:hAnsi="標楷體" w:hint="eastAsia"/>
          <w:b/>
          <w:color w:val="000000" w:themeColor="text1"/>
          <w:szCs w:val="32"/>
        </w:rPr>
        <w:t>款規定，對兒少有身心虐待之行為。」嗣後臺中市社會局依</w:t>
      </w:r>
      <w:r w:rsidR="00617565" w:rsidRPr="009C3B83">
        <w:rPr>
          <w:rFonts w:hAnsi="標楷體" w:hint="eastAsia"/>
          <w:b/>
          <w:color w:val="000000" w:themeColor="text1"/>
          <w:szCs w:val="32"/>
        </w:rPr>
        <w:t>兒少權法</w:t>
      </w:r>
      <w:r w:rsidR="00EC1283" w:rsidRPr="009C3B83">
        <w:rPr>
          <w:rFonts w:hAnsi="標楷體" w:hint="eastAsia"/>
          <w:b/>
          <w:color w:val="000000" w:themeColor="text1"/>
          <w:szCs w:val="32"/>
        </w:rPr>
        <w:t>第</w:t>
      </w:r>
      <w:r w:rsidR="00EC1283" w:rsidRPr="009C3B83">
        <w:rPr>
          <w:rFonts w:hAnsi="標楷體"/>
          <w:b/>
          <w:color w:val="000000" w:themeColor="text1"/>
          <w:szCs w:val="32"/>
        </w:rPr>
        <w:t>97</w:t>
      </w:r>
      <w:r w:rsidR="00EC1283" w:rsidRPr="009C3B83">
        <w:rPr>
          <w:rFonts w:hAnsi="標楷體" w:hint="eastAsia"/>
          <w:b/>
          <w:color w:val="000000" w:themeColor="text1"/>
          <w:szCs w:val="32"/>
        </w:rPr>
        <w:t>條及臺中市政府處理違反</w:t>
      </w:r>
      <w:r w:rsidR="00617565" w:rsidRPr="009C3B83">
        <w:rPr>
          <w:rFonts w:hAnsi="標楷體" w:hint="eastAsia"/>
          <w:b/>
          <w:color w:val="000000" w:themeColor="text1"/>
          <w:szCs w:val="32"/>
        </w:rPr>
        <w:t>兒少權法</w:t>
      </w:r>
      <w:r w:rsidR="00EC1283" w:rsidRPr="009C3B83">
        <w:rPr>
          <w:rFonts w:hAnsi="標楷體" w:hint="eastAsia"/>
          <w:b/>
          <w:color w:val="000000" w:themeColor="text1"/>
          <w:szCs w:val="32"/>
        </w:rPr>
        <w:t>事件統一裁罰基準，對</w:t>
      </w:r>
      <w:r w:rsidR="00381DFF" w:rsidRPr="009C3B83">
        <w:rPr>
          <w:rFonts w:hAnsi="標楷體"/>
          <w:b/>
          <w:color w:val="000000" w:themeColor="text1"/>
          <w:szCs w:val="32"/>
        </w:rPr>
        <w:t>胡師</w:t>
      </w:r>
      <w:r w:rsidR="00EC1283" w:rsidRPr="009C3B83">
        <w:rPr>
          <w:rFonts w:hAnsi="標楷體" w:hint="eastAsia"/>
          <w:b/>
          <w:color w:val="000000" w:themeColor="text1"/>
          <w:szCs w:val="32"/>
        </w:rPr>
        <w:t>加重處</w:t>
      </w:r>
      <w:r w:rsidR="0008188D" w:rsidRPr="009C3B83">
        <w:rPr>
          <w:rFonts w:hAnsi="標楷體" w:hint="eastAsia"/>
          <w:b/>
          <w:color w:val="000000" w:themeColor="text1"/>
        </w:rPr>
        <w:t>新臺幣（下同）</w:t>
      </w:r>
      <w:r w:rsidR="00EC1283" w:rsidRPr="009C3B83">
        <w:rPr>
          <w:rFonts w:hAnsi="標楷體"/>
          <w:b/>
          <w:color w:val="000000" w:themeColor="text1"/>
          <w:szCs w:val="32"/>
        </w:rPr>
        <w:t>9</w:t>
      </w:r>
      <w:r w:rsidR="00EC1283" w:rsidRPr="009C3B83">
        <w:rPr>
          <w:rFonts w:hAnsi="標楷體" w:hint="eastAsia"/>
          <w:b/>
          <w:color w:val="000000" w:themeColor="text1"/>
          <w:szCs w:val="32"/>
        </w:rPr>
        <w:t>萬元罰鍰，公告</w:t>
      </w:r>
      <w:r w:rsidR="00381DFF" w:rsidRPr="009C3B83">
        <w:rPr>
          <w:rFonts w:hAnsi="標楷體"/>
          <w:b/>
          <w:color w:val="000000" w:themeColor="text1"/>
          <w:szCs w:val="32"/>
        </w:rPr>
        <w:t>胡師</w:t>
      </w:r>
      <w:r w:rsidR="00EC1283" w:rsidRPr="009C3B83">
        <w:rPr>
          <w:rFonts w:hAnsi="標楷體" w:hint="eastAsia"/>
          <w:b/>
          <w:color w:val="000000" w:themeColor="text1"/>
          <w:szCs w:val="32"/>
        </w:rPr>
        <w:t>姓名，並就</w:t>
      </w:r>
      <w:r w:rsidR="00494A9D" w:rsidRPr="009C3B83">
        <w:rPr>
          <w:rFonts w:hAnsi="標楷體"/>
          <w:b/>
          <w:color w:val="000000" w:themeColor="text1"/>
          <w:szCs w:val="32"/>
        </w:rPr>
        <w:t>黎明國小</w:t>
      </w:r>
      <w:r w:rsidR="00EC1283" w:rsidRPr="009C3B83">
        <w:rPr>
          <w:rFonts w:hAnsi="標楷體" w:hint="eastAsia"/>
          <w:b/>
          <w:color w:val="000000" w:themeColor="text1"/>
          <w:szCs w:val="32"/>
        </w:rPr>
        <w:t>校長延遲責任通報，依</w:t>
      </w:r>
      <w:r w:rsidR="00617565" w:rsidRPr="009C3B83">
        <w:rPr>
          <w:rFonts w:hAnsi="標楷體" w:hint="eastAsia"/>
          <w:b/>
          <w:color w:val="000000" w:themeColor="text1"/>
          <w:szCs w:val="32"/>
        </w:rPr>
        <w:t>兒少權法</w:t>
      </w:r>
      <w:r w:rsidR="00EC1283" w:rsidRPr="009C3B83">
        <w:rPr>
          <w:rFonts w:hAnsi="標楷體" w:hint="eastAsia"/>
          <w:b/>
          <w:color w:val="000000" w:themeColor="text1"/>
          <w:szCs w:val="32"/>
        </w:rPr>
        <w:t>第</w:t>
      </w:r>
      <w:r w:rsidR="00EC1283" w:rsidRPr="009C3B83">
        <w:rPr>
          <w:rFonts w:hAnsi="標楷體"/>
          <w:b/>
          <w:color w:val="000000" w:themeColor="text1"/>
          <w:szCs w:val="32"/>
        </w:rPr>
        <w:t>100</w:t>
      </w:r>
      <w:r w:rsidR="00EC1283" w:rsidRPr="009C3B83">
        <w:rPr>
          <w:rFonts w:hAnsi="標楷體" w:hint="eastAsia"/>
          <w:b/>
          <w:color w:val="000000" w:themeColor="text1"/>
          <w:szCs w:val="32"/>
        </w:rPr>
        <w:t>條及裁罰基準裁處</w:t>
      </w:r>
      <w:r w:rsidR="00EC1283" w:rsidRPr="009C3B83">
        <w:rPr>
          <w:rFonts w:hAnsi="標楷體"/>
          <w:b/>
          <w:color w:val="000000" w:themeColor="text1"/>
          <w:szCs w:val="32"/>
        </w:rPr>
        <w:t>3</w:t>
      </w:r>
      <w:r w:rsidR="00EC1283" w:rsidRPr="009C3B83">
        <w:rPr>
          <w:rFonts w:hAnsi="標楷體" w:hint="eastAsia"/>
          <w:b/>
          <w:color w:val="000000" w:themeColor="text1"/>
          <w:szCs w:val="32"/>
        </w:rPr>
        <w:t>萬元罰鍰在案</w:t>
      </w:r>
      <w:r w:rsidRPr="009C3B83">
        <w:rPr>
          <w:rFonts w:hAnsi="標楷體" w:hint="eastAsia"/>
          <w:b/>
          <w:color w:val="000000" w:themeColor="text1"/>
          <w:kern w:val="0"/>
          <w:szCs w:val="24"/>
        </w:rPr>
        <w:t>；</w:t>
      </w:r>
      <w:r w:rsidRPr="001C6BEF">
        <w:rPr>
          <w:rFonts w:hAnsi="標楷體" w:hint="eastAsia"/>
          <w:b/>
          <w:bCs w:val="0"/>
          <w:color w:val="000000" w:themeColor="text1"/>
          <w:kern w:val="0"/>
          <w:szCs w:val="24"/>
        </w:rPr>
        <w:t>又臺中市教育局自</w:t>
      </w:r>
      <w:r w:rsidRPr="001C6BEF">
        <w:rPr>
          <w:rFonts w:hAnsi="標楷體"/>
          <w:b/>
          <w:bCs w:val="0"/>
          <w:color w:val="000000" w:themeColor="text1"/>
          <w:kern w:val="0"/>
          <w:szCs w:val="24"/>
        </w:rPr>
        <w:t>110</w:t>
      </w:r>
      <w:r w:rsidRPr="001C6BEF">
        <w:rPr>
          <w:rFonts w:hAnsi="標楷體" w:hint="eastAsia"/>
          <w:b/>
          <w:bCs w:val="0"/>
          <w:color w:val="000000" w:themeColor="text1"/>
          <w:kern w:val="0"/>
          <w:szCs w:val="24"/>
        </w:rPr>
        <w:t>年</w:t>
      </w:r>
      <w:r w:rsidRPr="001C6BEF">
        <w:rPr>
          <w:rFonts w:hAnsi="標楷體"/>
          <w:b/>
          <w:bCs w:val="0"/>
          <w:color w:val="000000" w:themeColor="text1"/>
          <w:kern w:val="0"/>
          <w:szCs w:val="24"/>
        </w:rPr>
        <w:t>10</w:t>
      </w:r>
      <w:r w:rsidRPr="001C6BEF">
        <w:rPr>
          <w:rFonts w:hAnsi="標楷體" w:hint="eastAsia"/>
          <w:b/>
          <w:bCs w:val="0"/>
          <w:color w:val="000000" w:themeColor="text1"/>
          <w:kern w:val="0"/>
          <w:szCs w:val="24"/>
        </w:rPr>
        <w:lastRenderedPageBreak/>
        <w:t>月</w:t>
      </w:r>
      <w:r w:rsidRPr="001C6BEF">
        <w:rPr>
          <w:rFonts w:hAnsi="標楷體"/>
          <w:b/>
          <w:bCs w:val="0"/>
          <w:color w:val="000000" w:themeColor="text1"/>
          <w:kern w:val="0"/>
          <w:szCs w:val="24"/>
        </w:rPr>
        <w:t>22</w:t>
      </w:r>
      <w:r w:rsidRPr="001C6BEF">
        <w:rPr>
          <w:rFonts w:hAnsi="標楷體" w:hint="eastAsia"/>
          <w:b/>
          <w:bCs w:val="0"/>
          <w:color w:val="000000" w:themeColor="text1"/>
          <w:kern w:val="0"/>
          <w:szCs w:val="24"/>
        </w:rPr>
        <w:t>日陸續接獲家長陳情</w:t>
      </w:r>
      <w:r w:rsidR="00C24AC0" w:rsidRPr="001C6BEF">
        <w:rPr>
          <w:rFonts w:hAnsi="標楷體" w:hint="eastAsia"/>
          <w:b/>
          <w:bCs w:val="0"/>
          <w:color w:val="000000" w:themeColor="text1"/>
          <w:kern w:val="0"/>
          <w:szCs w:val="24"/>
        </w:rPr>
        <w:t>僑仁國小</w:t>
      </w:r>
      <w:r w:rsidR="00381DFF" w:rsidRPr="001C6BEF">
        <w:rPr>
          <w:rFonts w:hAnsi="標楷體"/>
          <w:b/>
          <w:bCs w:val="0"/>
          <w:color w:val="000000" w:themeColor="text1"/>
          <w:kern w:val="0"/>
          <w:szCs w:val="24"/>
        </w:rPr>
        <w:t>胡師</w:t>
      </w:r>
      <w:r w:rsidRPr="001C6BEF">
        <w:rPr>
          <w:rFonts w:hAnsi="標楷體" w:hint="eastAsia"/>
          <w:b/>
          <w:bCs w:val="0"/>
          <w:color w:val="000000" w:themeColor="text1"/>
          <w:kern w:val="0"/>
          <w:szCs w:val="24"/>
        </w:rPr>
        <w:t>疑似不適任情事，卻未督導要求校方落實校安通報，</w:t>
      </w:r>
      <w:r w:rsidRPr="001C6BEF">
        <w:rPr>
          <w:rFonts w:hAnsi="標楷體" w:hint="eastAsia"/>
          <w:b/>
          <w:color w:val="000000" w:themeColor="text1"/>
          <w:kern w:val="0"/>
          <w:szCs w:val="24"/>
        </w:rPr>
        <w:t>已然違反規定，臺中市教育局顯然督導不周：</w:t>
      </w:r>
    </w:p>
    <w:p w:rsidR="00490D5C" w:rsidRPr="001C6BEF" w:rsidRDefault="001E4F04" w:rsidP="004B77CF">
      <w:pPr>
        <w:pStyle w:val="4"/>
        <w:rPr>
          <w:rFonts w:hAnsi="標楷體"/>
          <w:bCs/>
          <w:color w:val="000000" w:themeColor="text1"/>
          <w:kern w:val="0"/>
          <w:szCs w:val="24"/>
        </w:rPr>
      </w:pPr>
      <w:r w:rsidRPr="001C6BEF">
        <w:rPr>
          <w:rFonts w:hAnsi="標楷體" w:hint="eastAsia"/>
          <w:bCs/>
          <w:color w:val="000000" w:themeColor="text1"/>
          <w:kern w:val="0"/>
          <w:szCs w:val="24"/>
        </w:rPr>
        <w:t>臺中市黎明國小</w:t>
      </w:r>
      <w:r w:rsidR="00B96A70" w:rsidRPr="001C6BEF">
        <w:rPr>
          <w:rFonts w:hAnsi="標楷體" w:hint="eastAsia"/>
          <w:bCs/>
          <w:color w:val="000000" w:themeColor="text1"/>
          <w:kern w:val="0"/>
          <w:szCs w:val="24"/>
        </w:rPr>
        <w:t>有未依規</w:t>
      </w:r>
      <w:r w:rsidR="00617565" w:rsidRPr="001C6BEF">
        <w:rPr>
          <w:rFonts w:hAnsi="標楷體" w:hint="eastAsia"/>
          <w:bCs/>
          <w:color w:val="000000" w:themeColor="text1"/>
          <w:kern w:val="0"/>
          <w:szCs w:val="24"/>
        </w:rPr>
        <w:t>通報並</w:t>
      </w:r>
      <w:r w:rsidR="00B96A70" w:rsidRPr="001C6BEF">
        <w:rPr>
          <w:rFonts w:hAnsi="標楷體" w:hint="eastAsia"/>
          <w:bCs/>
          <w:color w:val="000000" w:themeColor="text1"/>
          <w:kern w:val="0"/>
          <w:szCs w:val="24"/>
        </w:rPr>
        <w:t>延遲校安及兒少保護通報：</w:t>
      </w:r>
    </w:p>
    <w:p w:rsidR="00490D5C" w:rsidRPr="001C6BEF" w:rsidRDefault="00B96A70" w:rsidP="004B77CF">
      <w:pPr>
        <w:pStyle w:val="5"/>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16</w:t>
      </w:r>
      <w:r w:rsidRPr="001C6BEF">
        <w:rPr>
          <w:rFonts w:hAnsi="標楷體" w:hint="eastAsia"/>
          <w:color w:val="000000" w:themeColor="text1"/>
        </w:rPr>
        <w:t>日踩傷腳事件：</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是日中午午睡時間，</w:t>
      </w:r>
      <w:r w:rsidR="00381DFF" w:rsidRPr="001C6BEF">
        <w:rPr>
          <w:rFonts w:hAnsi="標楷體"/>
          <w:color w:val="000000" w:themeColor="text1"/>
        </w:rPr>
        <w:t>胡師</w:t>
      </w:r>
      <w:r w:rsidRPr="001C6BEF">
        <w:rPr>
          <w:rFonts w:hAnsi="標楷體" w:hint="eastAsia"/>
          <w:color w:val="000000" w:themeColor="text1"/>
        </w:rPr>
        <w:t>疑似踩傷戊生【妹】右腳背</w:t>
      </w:r>
      <w:r w:rsidR="00592404" w:rsidRPr="001C6BEF">
        <w:rPr>
          <w:rFonts w:hAnsi="標楷體" w:hint="eastAsia"/>
          <w:color w:val="000000" w:themeColor="text1"/>
        </w:rPr>
        <w:t>（</w:t>
      </w:r>
      <w:r w:rsidR="00FB2CBF" w:rsidRPr="001C6BEF">
        <w:rPr>
          <w:rFonts w:hAnsi="標楷體" w:hint="eastAsia"/>
          <w:color w:val="000000" w:themeColor="text1"/>
        </w:rPr>
        <w:t>診斷證明</w:t>
      </w:r>
      <w:r w:rsidR="00592404" w:rsidRPr="001C6BEF">
        <w:rPr>
          <w:rFonts w:hAnsi="標楷體" w:hint="eastAsia"/>
          <w:color w:val="000000" w:themeColor="text1"/>
        </w:rPr>
        <w:t>如</w:t>
      </w:r>
      <w:r w:rsidR="00656555" w:rsidRPr="001C6BEF">
        <w:rPr>
          <w:rFonts w:hAnsi="標楷體" w:hint="eastAsia"/>
          <w:color w:val="000000" w:themeColor="text1"/>
        </w:rPr>
        <w:t>圖1</w:t>
      </w:r>
      <w:r w:rsidR="00592404" w:rsidRPr="001C6BEF">
        <w:rPr>
          <w:rFonts w:hAnsi="標楷體" w:hint="eastAsia"/>
          <w:color w:val="000000" w:themeColor="text1"/>
        </w:rPr>
        <w:t>）</w:t>
      </w:r>
      <w:r w:rsidRPr="001C6BEF">
        <w:rPr>
          <w:rFonts w:hAnsi="標楷體" w:hint="eastAsia"/>
          <w:color w:val="000000" w:themeColor="text1"/>
        </w:rPr>
        <w:t>，戊生【妹】因腳痛而哭，</w:t>
      </w:r>
      <w:r w:rsidR="00381DFF" w:rsidRPr="001C6BEF">
        <w:rPr>
          <w:rFonts w:hAnsi="標楷體"/>
          <w:color w:val="000000" w:themeColor="text1"/>
        </w:rPr>
        <w:t>胡師</w:t>
      </w:r>
      <w:r w:rsidRPr="001C6BEF">
        <w:rPr>
          <w:rFonts w:hAnsi="標楷體" w:hint="eastAsia"/>
          <w:color w:val="000000" w:themeColor="text1"/>
        </w:rPr>
        <w:t>叫戊生【妹】不要哭。翌日（</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日）上午</w:t>
      </w:r>
      <w:r w:rsidRPr="001C6BEF">
        <w:rPr>
          <w:rFonts w:hAnsi="標楷體"/>
          <w:color w:val="000000" w:themeColor="text1"/>
        </w:rPr>
        <w:t>8</w:t>
      </w:r>
      <w:r w:rsidRPr="001C6BEF">
        <w:rPr>
          <w:rFonts w:hAnsi="標楷體" w:hint="eastAsia"/>
          <w:color w:val="000000" w:themeColor="text1"/>
        </w:rPr>
        <w:t>時</w:t>
      </w:r>
      <w:r w:rsidRPr="001C6BEF">
        <w:rPr>
          <w:rFonts w:hAnsi="標楷體"/>
          <w:color w:val="000000" w:themeColor="text1"/>
        </w:rPr>
        <w:t>10</w:t>
      </w:r>
      <w:r w:rsidRPr="001C6BEF">
        <w:rPr>
          <w:rFonts w:hAnsi="標楷體" w:hint="eastAsia"/>
          <w:color w:val="000000" w:themeColor="text1"/>
        </w:rPr>
        <w:t>分，戊生家長向主任反映。</w:t>
      </w:r>
    </w:p>
    <w:p w:rsidR="00592404" w:rsidRPr="001C6BEF" w:rsidRDefault="00E04352" w:rsidP="00E04352">
      <w:pPr>
        <w:rPr>
          <w:rFonts w:hAnsi="標楷體"/>
          <w:color w:val="000000" w:themeColor="text1"/>
        </w:rPr>
      </w:pPr>
      <w:r w:rsidRPr="001C6BEF">
        <w:rPr>
          <w:rFonts w:hAnsi="標楷體"/>
          <w:noProof/>
          <w:color w:val="000000" w:themeColor="text1"/>
        </w:rPr>
        <w:drawing>
          <wp:inline distT="0" distB="0" distL="0" distR="0" wp14:anchorId="17B92F34" wp14:editId="3654A885">
            <wp:extent cx="5615940" cy="3903980"/>
            <wp:effectExtent l="0" t="0" r="381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3903980"/>
                    </a:xfrm>
                    <a:prstGeom prst="rect">
                      <a:avLst/>
                    </a:prstGeom>
                  </pic:spPr>
                </pic:pic>
              </a:graphicData>
            </a:graphic>
          </wp:inline>
        </w:drawing>
      </w:r>
    </w:p>
    <w:p w:rsidR="00FB2CBF" w:rsidRPr="001C6BEF" w:rsidRDefault="00FB2CBF" w:rsidP="00383AF9">
      <w:pPr>
        <w:snapToGrid w:val="0"/>
        <w:spacing w:after="240"/>
        <w:rPr>
          <w:rFonts w:hAnsi="標楷體"/>
          <w:color w:val="000000" w:themeColor="text1"/>
          <w:sz w:val="24"/>
          <w:szCs w:val="24"/>
        </w:rPr>
      </w:pPr>
      <w:r w:rsidRPr="001C6BEF">
        <w:rPr>
          <w:rFonts w:hAnsi="標楷體" w:hint="eastAsia"/>
          <w:color w:val="000000" w:themeColor="text1"/>
          <w:sz w:val="24"/>
          <w:szCs w:val="24"/>
        </w:rPr>
        <w:t>資料來源：人本基金會。</w:t>
      </w:r>
    </w:p>
    <w:p w:rsidR="00656555" w:rsidRPr="001C6BEF" w:rsidRDefault="00656555" w:rsidP="00656555">
      <w:pPr>
        <w:pStyle w:val="a1"/>
        <w:rPr>
          <w:rFonts w:hAnsi="標楷體"/>
          <w:color w:val="000000" w:themeColor="text1"/>
        </w:rPr>
      </w:pPr>
      <w:r w:rsidRPr="001C6BEF">
        <w:rPr>
          <w:rFonts w:hAnsi="標楷體" w:hint="eastAsia"/>
          <w:color w:val="000000" w:themeColor="text1"/>
        </w:rPr>
        <w:t>戊生【妹】遭</w:t>
      </w:r>
      <w:r w:rsidRPr="001C6BEF">
        <w:rPr>
          <w:rFonts w:hAnsi="標楷體"/>
          <w:color w:val="000000" w:themeColor="text1"/>
        </w:rPr>
        <w:t>胡師</w:t>
      </w:r>
      <w:r w:rsidRPr="001C6BEF">
        <w:rPr>
          <w:rFonts w:hAnsi="標楷體" w:hint="eastAsia"/>
          <w:color w:val="000000" w:themeColor="text1"/>
        </w:rPr>
        <w:t>傷到右腳之診斷證明</w:t>
      </w:r>
    </w:p>
    <w:p w:rsidR="00490D5C" w:rsidRPr="001C6BEF" w:rsidRDefault="00B96A70" w:rsidP="004B77CF">
      <w:pPr>
        <w:pStyle w:val="6"/>
        <w:rPr>
          <w:rFonts w:hAnsi="標楷體"/>
          <w:color w:val="000000" w:themeColor="text1"/>
        </w:rPr>
      </w:pPr>
      <w:r w:rsidRPr="001C6BEF">
        <w:rPr>
          <w:rFonts w:hAnsi="標楷體" w:hint="eastAsia"/>
          <w:color w:val="000000" w:themeColor="text1"/>
        </w:rPr>
        <w:t>因幼兒寢室沒有監視器，無法判定</w:t>
      </w:r>
      <w:r w:rsidR="00381DFF" w:rsidRPr="001C6BEF">
        <w:rPr>
          <w:rFonts w:hAnsi="標楷體"/>
          <w:color w:val="000000" w:themeColor="text1"/>
        </w:rPr>
        <w:t>胡師</w:t>
      </w:r>
      <w:r w:rsidRPr="001C6BEF">
        <w:rPr>
          <w:rFonts w:hAnsi="標楷體" w:hint="eastAsia"/>
          <w:color w:val="000000" w:themeColor="text1"/>
        </w:rPr>
        <w:t>是否有踩傷幼兒，同年月</w:t>
      </w:r>
      <w:r w:rsidRPr="001C6BEF">
        <w:rPr>
          <w:rFonts w:hAnsi="標楷體"/>
          <w:color w:val="000000" w:themeColor="text1"/>
        </w:rPr>
        <w:t>18</w:t>
      </w:r>
      <w:r w:rsidRPr="001C6BEF">
        <w:rPr>
          <w:rFonts w:hAnsi="標楷體" w:hint="eastAsia"/>
          <w:color w:val="000000" w:themeColor="text1"/>
        </w:rPr>
        <w:t>日校長指示幼兒寢室加裝監視器的處理，做為幼兒發生類似傷害</w:t>
      </w:r>
      <w:r w:rsidRPr="001C6BEF">
        <w:rPr>
          <w:rFonts w:hAnsi="標楷體" w:hint="eastAsia"/>
          <w:color w:val="000000" w:themeColor="text1"/>
        </w:rPr>
        <w:lastRenderedPageBreak/>
        <w:t>事件時，可還原現場、釐清責任處理狀況的改進。</w:t>
      </w:r>
    </w:p>
    <w:p w:rsidR="00490D5C" w:rsidRPr="009C3B83" w:rsidRDefault="00B96A70" w:rsidP="004B77CF">
      <w:pPr>
        <w:pStyle w:val="6"/>
        <w:rPr>
          <w:rFonts w:hAnsi="標楷體"/>
          <w:b/>
          <w:color w:val="000000" w:themeColor="text1"/>
        </w:rPr>
      </w:pPr>
      <w:r w:rsidRPr="001C6BEF">
        <w:rPr>
          <w:rFonts w:hAnsi="標楷體" w:hint="eastAsia"/>
          <w:color w:val="000000" w:themeColor="text1"/>
        </w:rPr>
        <w:t>詢據</w:t>
      </w:r>
      <w:r w:rsidR="00494A9D" w:rsidRPr="001C6BEF">
        <w:rPr>
          <w:rFonts w:hAnsi="標楷體" w:hint="eastAsia"/>
          <w:color w:val="000000" w:themeColor="text1"/>
        </w:rPr>
        <w:t>黎明國小</w:t>
      </w:r>
      <w:r w:rsidRPr="001C6BEF">
        <w:rPr>
          <w:rFonts w:hAnsi="標楷體" w:hint="eastAsia"/>
          <w:color w:val="000000" w:themeColor="text1"/>
        </w:rPr>
        <w:t>長證稱</w:t>
      </w:r>
      <w:r w:rsidR="001D0408" w:rsidRPr="001C6BEF">
        <w:rPr>
          <w:rFonts w:hAnsi="標楷體" w:hint="eastAsia"/>
          <w:color w:val="000000" w:themeColor="text1"/>
        </w:rPr>
        <w:t>，</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28</w:t>
      </w:r>
      <w:r w:rsidRPr="001C6BEF">
        <w:rPr>
          <w:rFonts w:hAnsi="標楷體" w:hint="eastAsia"/>
          <w:color w:val="000000" w:themeColor="text1"/>
        </w:rPr>
        <w:t>日</w:t>
      </w:r>
      <w:r w:rsidR="00716E4D" w:rsidRPr="001C6BEF">
        <w:rPr>
          <w:rFonts w:hAnsi="標楷體" w:hint="eastAsia"/>
          <w:color w:val="000000" w:themeColor="text1"/>
        </w:rPr>
        <w:t>其</w:t>
      </w:r>
      <w:r w:rsidRPr="001C6BEF">
        <w:rPr>
          <w:rFonts w:hAnsi="標楷體" w:hint="eastAsia"/>
          <w:color w:val="000000" w:themeColor="text1"/>
        </w:rPr>
        <w:t>與</w:t>
      </w:r>
      <w:r w:rsidR="00716E4D" w:rsidRPr="001C6BEF">
        <w:rPr>
          <w:rFonts w:hAnsi="標楷體" w:hint="eastAsia"/>
          <w:color w:val="000000" w:themeColor="text1"/>
        </w:rPr>
        <w:t>雙胞胎戊生家長於校長室共同溝通該案，當日參與者有戊</w:t>
      </w:r>
      <w:r w:rsidRPr="001C6BEF">
        <w:rPr>
          <w:rFonts w:hAnsi="標楷體" w:hint="eastAsia"/>
          <w:color w:val="000000" w:themeColor="text1"/>
        </w:rPr>
        <w:t>生家長</w:t>
      </w:r>
      <w:r w:rsidR="006C24E6" w:rsidRPr="001C6BEF">
        <w:rPr>
          <w:rFonts w:hAnsi="標楷體"/>
          <w:color w:val="000000" w:themeColor="text1"/>
        </w:rPr>
        <w:t>（</w:t>
      </w:r>
      <w:r w:rsidR="002E3016" w:rsidRPr="001C6BEF">
        <w:rPr>
          <w:rFonts w:hAnsi="標楷體" w:hint="eastAsia"/>
          <w:color w:val="000000" w:themeColor="text1"/>
        </w:rPr>
        <w:t>2</w:t>
      </w:r>
      <w:r w:rsidRPr="001C6BEF">
        <w:rPr>
          <w:rFonts w:hAnsi="標楷體" w:hint="eastAsia"/>
          <w:color w:val="000000" w:themeColor="text1"/>
        </w:rPr>
        <w:t>人</w:t>
      </w:r>
      <w:r w:rsidR="006C24E6" w:rsidRPr="001C6BEF">
        <w:rPr>
          <w:rFonts w:hAnsi="標楷體"/>
          <w:color w:val="000000" w:themeColor="text1"/>
        </w:rPr>
        <w:t>）</w:t>
      </w:r>
      <w:r w:rsidRPr="001C6BEF">
        <w:rPr>
          <w:rFonts w:hAnsi="標楷體" w:hint="eastAsia"/>
          <w:color w:val="000000" w:themeColor="text1"/>
        </w:rPr>
        <w:t>、校長、園主任、家長會代表</w:t>
      </w:r>
      <w:r w:rsidR="006C24E6" w:rsidRPr="001C6BEF">
        <w:rPr>
          <w:rFonts w:hAnsi="標楷體"/>
          <w:color w:val="000000" w:themeColor="text1"/>
        </w:rPr>
        <w:t>（</w:t>
      </w:r>
      <w:r w:rsidRPr="001C6BEF">
        <w:rPr>
          <w:rFonts w:hAnsi="標楷體" w:hint="eastAsia"/>
          <w:color w:val="000000" w:themeColor="text1"/>
        </w:rPr>
        <w:t>家長會輔導會長</w:t>
      </w:r>
      <w:r w:rsidR="006C24E6" w:rsidRPr="001C6BEF">
        <w:rPr>
          <w:rFonts w:hAnsi="標楷體"/>
          <w:color w:val="000000" w:themeColor="text1"/>
        </w:rPr>
        <w:t>）</w:t>
      </w:r>
      <w:r w:rsidRPr="001C6BEF">
        <w:rPr>
          <w:rFonts w:hAnsi="標楷體" w:hint="eastAsia"/>
          <w:color w:val="000000" w:themeColor="text1"/>
        </w:rPr>
        <w:t>、</w:t>
      </w:r>
      <w:r w:rsidR="00381DFF" w:rsidRPr="001C6BEF">
        <w:rPr>
          <w:rFonts w:hAnsi="標楷體"/>
          <w:color w:val="000000" w:themeColor="text1"/>
        </w:rPr>
        <w:t>胡師</w:t>
      </w:r>
      <w:r w:rsidRPr="001C6BEF">
        <w:rPr>
          <w:rFonts w:hAnsi="標楷體" w:hint="eastAsia"/>
          <w:color w:val="000000" w:themeColor="text1"/>
        </w:rPr>
        <w:t>，</w:t>
      </w:r>
      <w:r w:rsidR="00381DFF" w:rsidRPr="001C6BEF">
        <w:rPr>
          <w:rFonts w:hAnsi="標楷體"/>
          <w:color w:val="000000" w:themeColor="text1"/>
        </w:rPr>
        <w:t>胡師</w:t>
      </w:r>
      <w:r w:rsidRPr="001C6BEF">
        <w:rPr>
          <w:rFonts w:hAnsi="標楷體" w:hint="eastAsia"/>
          <w:color w:val="000000" w:themeColor="text1"/>
        </w:rPr>
        <w:t>說明當日因開學初期，午睡時間有孩子在說話，雙胞胎</w:t>
      </w:r>
      <w:r w:rsidR="00716E4D" w:rsidRPr="001C6BEF">
        <w:rPr>
          <w:rFonts w:hAnsi="標楷體" w:hint="eastAsia"/>
          <w:color w:val="000000" w:themeColor="text1"/>
        </w:rPr>
        <w:t>戊生</w:t>
      </w:r>
      <w:r w:rsidRPr="001C6BEF">
        <w:rPr>
          <w:rFonts w:hAnsi="標楷體" w:hint="eastAsia"/>
          <w:color w:val="000000" w:themeColor="text1"/>
        </w:rPr>
        <w:t>也在講話，因此調整</w:t>
      </w:r>
      <w:r w:rsidR="00716E4D" w:rsidRPr="001C6BEF">
        <w:rPr>
          <w:rFonts w:hAnsi="標楷體" w:hint="eastAsia"/>
          <w:color w:val="000000" w:themeColor="text1"/>
        </w:rPr>
        <w:t>雙胞胎戊生</w:t>
      </w:r>
      <w:r w:rsidRPr="001C6BEF">
        <w:rPr>
          <w:rFonts w:hAnsi="標楷體" w:hint="eastAsia"/>
          <w:color w:val="000000" w:themeColor="text1"/>
        </w:rPr>
        <w:t>午休的位置，以利全體幼兒可以安靜休息，</w:t>
      </w:r>
      <w:r w:rsidRPr="009C3B83">
        <w:rPr>
          <w:rFonts w:hAnsi="標楷體" w:hint="eastAsia"/>
          <w:b/>
          <w:color w:val="000000" w:themeColor="text1"/>
        </w:rPr>
        <w:t>確實發現幼兒有哭</w:t>
      </w:r>
      <w:r w:rsidR="00716E4D" w:rsidRPr="009C3B83">
        <w:rPr>
          <w:rFonts w:hAnsi="標楷體" w:hint="eastAsia"/>
          <w:b/>
          <w:color w:val="000000" w:themeColor="text1"/>
        </w:rPr>
        <w:t>泣，但以為雙胞胎戊生</w:t>
      </w:r>
      <w:r w:rsidRPr="009C3B83">
        <w:rPr>
          <w:rFonts w:hAnsi="標楷體" w:hint="eastAsia"/>
          <w:b/>
          <w:color w:val="000000" w:themeColor="text1"/>
        </w:rPr>
        <w:t>是因被調整休息的位置而哭泣，不確定自己是否有踩到幼兒。</w:t>
      </w:r>
      <w:r w:rsidRPr="001C6BEF">
        <w:rPr>
          <w:rFonts w:hAnsi="標楷體" w:hint="eastAsia"/>
          <w:color w:val="000000" w:themeColor="text1"/>
        </w:rPr>
        <w:t>家長聽聞後便有強烈的情緒反應，隨即主動拿出</w:t>
      </w:r>
      <w:r w:rsidR="002E3016" w:rsidRPr="001C6BEF">
        <w:rPr>
          <w:rFonts w:hAnsi="標楷體" w:hint="eastAsia"/>
          <w:color w:val="000000" w:themeColor="text1"/>
        </w:rPr>
        <w:t>1</w:t>
      </w:r>
      <w:r w:rsidRPr="001C6BEF">
        <w:rPr>
          <w:rFonts w:hAnsi="標楷體" w:hint="eastAsia"/>
          <w:color w:val="000000" w:themeColor="text1"/>
        </w:rPr>
        <w:t>式</w:t>
      </w:r>
      <w:r w:rsidR="002E3016" w:rsidRPr="001C6BEF">
        <w:rPr>
          <w:rFonts w:hAnsi="標楷體" w:hint="eastAsia"/>
          <w:color w:val="000000" w:themeColor="text1"/>
        </w:rPr>
        <w:t>3</w:t>
      </w:r>
      <w:r w:rsidRPr="001C6BEF">
        <w:rPr>
          <w:rFonts w:hAnsi="標楷體" w:hint="eastAsia"/>
          <w:color w:val="000000" w:themeColor="text1"/>
        </w:rPr>
        <w:t>份的和解書</w:t>
      </w:r>
      <w:r w:rsidR="006C24E6" w:rsidRPr="001C6BEF">
        <w:rPr>
          <w:rFonts w:hAnsi="標楷體"/>
          <w:color w:val="000000" w:themeColor="text1"/>
        </w:rPr>
        <w:t>（</w:t>
      </w:r>
      <w:r w:rsidRPr="001C6BEF">
        <w:rPr>
          <w:rFonts w:hAnsi="標楷體" w:hint="eastAsia"/>
          <w:color w:val="000000" w:themeColor="text1"/>
        </w:rPr>
        <w:t>如</w:t>
      </w:r>
      <w:r w:rsidR="00383AF9" w:rsidRPr="001C6BEF">
        <w:rPr>
          <w:rFonts w:hAnsi="標楷體" w:hint="eastAsia"/>
          <w:color w:val="000000" w:themeColor="text1"/>
        </w:rPr>
        <w:t>圖2</w:t>
      </w:r>
      <w:r w:rsidR="006C24E6" w:rsidRPr="001C6BEF">
        <w:rPr>
          <w:rFonts w:hAnsi="標楷體"/>
          <w:color w:val="000000" w:themeColor="text1"/>
        </w:rPr>
        <w:t>）</w:t>
      </w:r>
      <w:r w:rsidR="00716E4D" w:rsidRPr="001C6BEF">
        <w:rPr>
          <w:rFonts w:hAnsi="標楷體" w:hint="eastAsia"/>
          <w:color w:val="000000" w:themeColor="text1"/>
        </w:rPr>
        <w:t>，堅持請當事人雙方簽下和解書，並要校方當見證人。</w:t>
      </w:r>
      <w:r w:rsidRPr="001C6BEF">
        <w:rPr>
          <w:rFonts w:hAnsi="標楷體" w:hint="eastAsia"/>
          <w:color w:val="000000" w:themeColor="text1"/>
        </w:rPr>
        <w:t>當下原有遲疑，此時學校家長代表</w:t>
      </w:r>
      <w:r w:rsidR="006C24E6" w:rsidRPr="001C6BEF">
        <w:rPr>
          <w:rFonts w:hAnsi="標楷體"/>
          <w:color w:val="000000" w:themeColor="text1"/>
        </w:rPr>
        <w:t>（</w:t>
      </w:r>
      <w:r w:rsidRPr="001C6BEF">
        <w:rPr>
          <w:rFonts w:hAnsi="標楷體" w:hint="eastAsia"/>
          <w:color w:val="000000" w:themeColor="text1"/>
        </w:rPr>
        <w:t>私幼園長</w:t>
      </w:r>
      <w:r w:rsidR="006C24E6" w:rsidRPr="001C6BEF">
        <w:rPr>
          <w:rFonts w:hAnsi="標楷體"/>
          <w:color w:val="000000" w:themeColor="text1"/>
        </w:rPr>
        <w:t>）</w:t>
      </w:r>
      <w:r w:rsidR="00716E4D" w:rsidRPr="001C6BEF">
        <w:rPr>
          <w:rFonts w:hAnsi="標楷體" w:hint="eastAsia"/>
          <w:color w:val="000000" w:themeColor="text1"/>
        </w:rPr>
        <w:t>也發聲</w:t>
      </w:r>
      <w:r w:rsidRPr="001C6BEF">
        <w:rPr>
          <w:rFonts w:hAnsi="標楷體" w:hint="eastAsia"/>
          <w:color w:val="000000" w:themeColor="text1"/>
        </w:rPr>
        <w:t>請學校呼應學生家長的要求，讓事情圓滿處理就好</w:t>
      </w:r>
      <w:r w:rsidR="00716E4D" w:rsidRPr="001C6BEF">
        <w:rPr>
          <w:rFonts w:hAnsi="標楷體" w:hint="eastAsia"/>
          <w:color w:val="000000" w:themeColor="text1"/>
        </w:rPr>
        <w:t>。</w:t>
      </w:r>
      <w:r w:rsidRPr="001C6BEF">
        <w:rPr>
          <w:rFonts w:hAnsi="標楷體" w:hint="eastAsia"/>
          <w:color w:val="000000" w:themeColor="text1"/>
        </w:rPr>
        <w:t>因此，</w:t>
      </w:r>
      <w:r w:rsidRPr="009C3B83">
        <w:rPr>
          <w:rFonts w:hAnsi="標楷體" w:hint="eastAsia"/>
          <w:b/>
          <w:color w:val="000000" w:themeColor="text1"/>
        </w:rPr>
        <w:t>當事人雙方簽下和解書並由校方代表為見證人，此時並未依規進行校安通報。</w:t>
      </w:r>
    </w:p>
    <w:p w:rsidR="004C5843" w:rsidRPr="001C6BEF" w:rsidRDefault="004C5843" w:rsidP="004C5843">
      <w:pPr>
        <w:snapToGrid w:val="0"/>
        <w:rPr>
          <w:rFonts w:hAnsi="標楷體"/>
          <w:color w:val="000000" w:themeColor="text1"/>
          <w:sz w:val="24"/>
          <w:szCs w:val="24"/>
        </w:rPr>
      </w:pPr>
      <w:r w:rsidRPr="001C6BEF">
        <w:rPr>
          <w:rFonts w:hAnsi="標楷體"/>
          <w:noProof/>
          <w:color w:val="000000" w:themeColor="text1"/>
          <w:sz w:val="24"/>
          <w:szCs w:val="24"/>
        </w:rPr>
        <w:lastRenderedPageBreak/>
        <w:drawing>
          <wp:inline distT="0" distB="0" distL="0" distR="0" wp14:anchorId="60B35FFC" wp14:editId="5C761EA9">
            <wp:extent cx="5615940" cy="7905508"/>
            <wp:effectExtent l="0" t="0" r="3810"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6758" cy="7906659"/>
                    </a:xfrm>
                    <a:prstGeom prst="rect">
                      <a:avLst/>
                    </a:prstGeom>
                  </pic:spPr>
                </pic:pic>
              </a:graphicData>
            </a:graphic>
          </wp:inline>
        </w:drawing>
      </w:r>
    </w:p>
    <w:p w:rsidR="004C5843" w:rsidRPr="001C6BEF" w:rsidRDefault="004C5843" w:rsidP="004C5843">
      <w:pPr>
        <w:snapToGrid w:val="0"/>
        <w:ind w:leftChars="50" w:left="170"/>
        <w:rPr>
          <w:rFonts w:hAnsi="標楷體"/>
          <w:color w:val="000000" w:themeColor="text1"/>
          <w:sz w:val="24"/>
          <w:szCs w:val="24"/>
        </w:rPr>
      </w:pPr>
      <w:r w:rsidRPr="001C6BEF">
        <w:rPr>
          <w:rFonts w:hAnsi="標楷體" w:hint="eastAsia"/>
          <w:color w:val="000000" w:themeColor="text1"/>
          <w:sz w:val="24"/>
          <w:szCs w:val="24"/>
        </w:rPr>
        <w:t>資料來源：臺中市黎明國小校長。</w:t>
      </w:r>
    </w:p>
    <w:p w:rsidR="00383AF9" w:rsidRPr="001C6BEF" w:rsidRDefault="00383AF9" w:rsidP="004C5843">
      <w:pPr>
        <w:pStyle w:val="a1"/>
        <w:spacing w:before="240"/>
        <w:ind w:left="482" w:hanging="482"/>
        <w:rPr>
          <w:rFonts w:hAnsi="標楷體"/>
          <w:color w:val="000000" w:themeColor="text1"/>
        </w:rPr>
      </w:pPr>
      <w:r w:rsidRPr="001C6BEF">
        <w:rPr>
          <w:rFonts w:hAnsi="標楷體" w:hint="eastAsia"/>
          <w:color w:val="000000" w:themeColor="text1"/>
        </w:rPr>
        <w:t>於</w:t>
      </w:r>
      <w:r w:rsidR="00494A9D" w:rsidRPr="001C6BEF">
        <w:rPr>
          <w:rFonts w:hAnsi="標楷體" w:hint="eastAsia"/>
          <w:color w:val="000000" w:themeColor="text1"/>
        </w:rPr>
        <w:t>黎明國小</w:t>
      </w:r>
      <w:r w:rsidRPr="001C6BEF">
        <w:rPr>
          <w:rFonts w:hAnsi="標楷體" w:hint="eastAsia"/>
          <w:color w:val="000000" w:themeColor="text1"/>
        </w:rPr>
        <w:t>校長見證下，胡師與戊生家長簽立和解書</w:t>
      </w:r>
    </w:p>
    <w:p w:rsidR="00EC1283" w:rsidRPr="001C6BEF" w:rsidRDefault="00494A9D" w:rsidP="004B77CF">
      <w:pPr>
        <w:pStyle w:val="6"/>
        <w:rPr>
          <w:rFonts w:hAnsi="標楷體"/>
          <w:color w:val="000000" w:themeColor="text1"/>
        </w:rPr>
      </w:pPr>
      <w:r w:rsidRPr="001C6BEF">
        <w:rPr>
          <w:rFonts w:hAnsi="標楷體" w:cs="標楷體"/>
          <w:color w:val="000000" w:themeColor="text1"/>
          <w:szCs w:val="32"/>
        </w:rPr>
        <w:lastRenderedPageBreak/>
        <w:t>黎明國小</w:t>
      </w:r>
      <w:r w:rsidR="00EC1283" w:rsidRPr="001C6BEF">
        <w:rPr>
          <w:rFonts w:hAnsi="標楷體" w:cs="標楷體" w:hint="eastAsia"/>
          <w:color w:val="000000" w:themeColor="text1"/>
          <w:szCs w:val="32"/>
        </w:rPr>
        <w:t>就</w:t>
      </w:r>
      <w:r w:rsidR="00381DFF" w:rsidRPr="001C6BEF">
        <w:rPr>
          <w:rFonts w:hAnsi="標楷體" w:cs="標楷體" w:hint="eastAsia"/>
          <w:color w:val="000000" w:themeColor="text1"/>
          <w:szCs w:val="32"/>
        </w:rPr>
        <w:t>胡師</w:t>
      </w:r>
      <w:r w:rsidR="00EC1283" w:rsidRPr="001C6BEF">
        <w:rPr>
          <w:rFonts w:hAnsi="標楷體" w:cs="標楷體" w:hint="eastAsia"/>
          <w:color w:val="000000" w:themeColor="text1"/>
          <w:szCs w:val="32"/>
        </w:rPr>
        <w:t>踩傷戊生腳背事件同意和解在先，旋即又發生</w:t>
      </w:r>
      <w:r w:rsidR="00381DFF" w:rsidRPr="001C6BEF">
        <w:rPr>
          <w:rFonts w:hAnsi="標楷體"/>
          <w:color w:val="000000" w:themeColor="text1"/>
          <w:szCs w:val="32"/>
        </w:rPr>
        <w:t>胡師</w:t>
      </w:r>
      <w:r w:rsidR="00EC1283" w:rsidRPr="001C6BEF">
        <w:rPr>
          <w:rFonts w:hAnsi="標楷體" w:hint="eastAsia"/>
          <w:color w:val="000000" w:themeColor="text1"/>
          <w:szCs w:val="32"/>
        </w:rPr>
        <w:t>剪傷戊生腳趾頭</w:t>
      </w:r>
      <w:r w:rsidR="00EC1283" w:rsidRPr="001C6BEF">
        <w:rPr>
          <w:rFonts w:hAnsi="標楷體" w:cs="標楷體" w:hint="eastAsia"/>
          <w:color w:val="000000" w:themeColor="text1"/>
          <w:szCs w:val="32"/>
        </w:rPr>
        <w:t>事件</w:t>
      </w:r>
      <w:r w:rsidR="00EC1283" w:rsidRPr="001C6BEF">
        <w:rPr>
          <w:rFonts w:hAnsi="標楷體" w:hint="eastAsia"/>
          <w:color w:val="000000" w:themeColor="text1"/>
          <w:szCs w:val="32"/>
        </w:rPr>
        <w:t>，</w:t>
      </w:r>
      <w:r w:rsidR="00EC1283" w:rsidRPr="001C6BEF">
        <w:rPr>
          <w:rFonts w:hAnsi="標楷體" w:cs="標楷體" w:hint="eastAsia"/>
          <w:color w:val="000000" w:themeColor="text1"/>
          <w:szCs w:val="32"/>
        </w:rPr>
        <w:t>已</w:t>
      </w:r>
      <w:r w:rsidR="00EC1283" w:rsidRPr="001C6BEF">
        <w:rPr>
          <w:rFonts w:hAnsi="標楷體" w:hint="eastAsia"/>
          <w:color w:val="000000" w:themeColor="text1"/>
          <w:szCs w:val="32"/>
        </w:rPr>
        <w:t>影響幼生家長對</w:t>
      </w:r>
      <w:r w:rsidRPr="001C6BEF">
        <w:rPr>
          <w:rFonts w:hAnsi="標楷體"/>
          <w:color w:val="000000" w:themeColor="text1"/>
          <w:szCs w:val="32"/>
        </w:rPr>
        <w:t>黎明國小</w:t>
      </w:r>
      <w:r w:rsidR="00EC1283" w:rsidRPr="001C6BEF">
        <w:rPr>
          <w:rFonts w:hAnsi="標楷體" w:hint="eastAsia"/>
          <w:color w:val="000000" w:themeColor="text1"/>
          <w:szCs w:val="32"/>
        </w:rPr>
        <w:t>及</w:t>
      </w:r>
      <w:r w:rsidR="00381DFF" w:rsidRPr="001C6BEF">
        <w:rPr>
          <w:rFonts w:hAnsi="標楷體"/>
          <w:color w:val="000000" w:themeColor="text1"/>
          <w:szCs w:val="32"/>
        </w:rPr>
        <w:t>胡師</w:t>
      </w:r>
      <w:r w:rsidR="00EC1283" w:rsidRPr="001C6BEF">
        <w:rPr>
          <w:rFonts w:hAnsi="標楷體" w:hint="eastAsia"/>
          <w:color w:val="000000" w:themeColor="text1"/>
          <w:szCs w:val="32"/>
        </w:rPr>
        <w:t>之信任，繼而戊生家長將驗傷證明等關鍵事證僅提供彰化縣社會處查處，彰化縣政府並於</w:t>
      </w:r>
      <w:r w:rsidR="00EC1283" w:rsidRPr="001C6BEF">
        <w:rPr>
          <w:rFonts w:hAnsi="標楷體"/>
          <w:color w:val="000000" w:themeColor="text1"/>
          <w:szCs w:val="32"/>
        </w:rPr>
        <w:t>111</w:t>
      </w:r>
      <w:r w:rsidR="00EC1283" w:rsidRPr="001C6BEF">
        <w:rPr>
          <w:rFonts w:hAnsi="標楷體" w:hint="eastAsia"/>
          <w:color w:val="000000" w:themeColor="text1"/>
          <w:szCs w:val="32"/>
        </w:rPr>
        <w:t>年</w:t>
      </w:r>
      <w:r w:rsidR="00EC1283" w:rsidRPr="001C6BEF">
        <w:rPr>
          <w:rFonts w:hAnsi="標楷體"/>
          <w:color w:val="000000" w:themeColor="text1"/>
          <w:szCs w:val="32"/>
        </w:rPr>
        <w:t>3</w:t>
      </w:r>
      <w:r w:rsidR="00EC1283" w:rsidRPr="001C6BEF">
        <w:rPr>
          <w:rFonts w:hAnsi="標楷體" w:hint="eastAsia"/>
          <w:color w:val="000000" w:themeColor="text1"/>
          <w:szCs w:val="32"/>
        </w:rPr>
        <w:t>月</w:t>
      </w:r>
      <w:r w:rsidR="00EC1283" w:rsidRPr="001C6BEF">
        <w:rPr>
          <w:rFonts w:hAnsi="標楷體"/>
          <w:color w:val="000000" w:themeColor="text1"/>
          <w:szCs w:val="32"/>
        </w:rPr>
        <w:t>29</w:t>
      </w:r>
      <w:r w:rsidR="00EC1283" w:rsidRPr="001C6BEF">
        <w:rPr>
          <w:rFonts w:hAnsi="標楷體" w:hint="eastAsia"/>
          <w:color w:val="000000" w:themeColor="text1"/>
          <w:szCs w:val="32"/>
        </w:rPr>
        <w:t>日調查報告認定：「</w:t>
      </w:r>
      <w:r w:rsidR="00381DFF" w:rsidRPr="001C6BEF">
        <w:rPr>
          <w:rFonts w:hAnsi="標楷體"/>
          <w:color w:val="000000" w:themeColor="text1"/>
          <w:szCs w:val="32"/>
        </w:rPr>
        <w:t>胡師</w:t>
      </w:r>
      <w:r w:rsidR="00EC1283" w:rsidRPr="001C6BEF">
        <w:rPr>
          <w:rFonts w:hAnsi="標楷體" w:hint="eastAsia"/>
          <w:color w:val="000000" w:themeColor="text1"/>
          <w:szCs w:val="32"/>
        </w:rPr>
        <w:t>違反</w:t>
      </w:r>
      <w:r w:rsidR="00D40C62" w:rsidRPr="001C6BEF">
        <w:rPr>
          <w:rFonts w:hAnsi="標楷體" w:hint="eastAsia"/>
          <w:color w:val="000000" w:themeColor="text1"/>
          <w:szCs w:val="32"/>
        </w:rPr>
        <w:t>兒少權法</w:t>
      </w:r>
      <w:r w:rsidR="00EC1283" w:rsidRPr="001C6BEF">
        <w:rPr>
          <w:rFonts w:hAnsi="標楷體" w:hint="eastAsia"/>
          <w:color w:val="000000" w:themeColor="text1"/>
          <w:szCs w:val="32"/>
        </w:rPr>
        <w:t>第</w:t>
      </w:r>
      <w:r w:rsidR="00EC1283" w:rsidRPr="001C6BEF">
        <w:rPr>
          <w:rFonts w:hAnsi="標楷體"/>
          <w:color w:val="000000" w:themeColor="text1"/>
          <w:szCs w:val="32"/>
        </w:rPr>
        <w:t>49</w:t>
      </w:r>
      <w:r w:rsidR="00EC1283" w:rsidRPr="001C6BEF">
        <w:rPr>
          <w:rFonts w:hAnsi="標楷體" w:hint="eastAsia"/>
          <w:color w:val="000000" w:themeColor="text1"/>
          <w:szCs w:val="32"/>
        </w:rPr>
        <w:t>條第</w:t>
      </w:r>
      <w:r w:rsidR="00EC1283" w:rsidRPr="001C6BEF">
        <w:rPr>
          <w:rFonts w:hAnsi="標楷體"/>
          <w:color w:val="000000" w:themeColor="text1"/>
          <w:szCs w:val="32"/>
        </w:rPr>
        <w:t>1</w:t>
      </w:r>
      <w:r w:rsidR="00EC1283" w:rsidRPr="001C6BEF">
        <w:rPr>
          <w:rFonts w:hAnsi="標楷體" w:hint="eastAsia"/>
          <w:color w:val="000000" w:themeColor="text1"/>
          <w:szCs w:val="32"/>
        </w:rPr>
        <w:t>項第</w:t>
      </w:r>
      <w:r w:rsidR="00EC1283" w:rsidRPr="001C6BEF">
        <w:rPr>
          <w:rFonts w:hAnsi="標楷體"/>
          <w:color w:val="000000" w:themeColor="text1"/>
          <w:szCs w:val="32"/>
        </w:rPr>
        <w:t>2</w:t>
      </w:r>
      <w:r w:rsidR="00EC1283" w:rsidRPr="001C6BEF">
        <w:rPr>
          <w:rFonts w:hAnsi="標楷體" w:hint="eastAsia"/>
          <w:color w:val="000000" w:themeColor="text1"/>
          <w:szCs w:val="32"/>
        </w:rPr>
        <w:t>款規定，對兒少有身心虐待之行為。」嗣後臺中市社會局依</w:t>
      </w:r>
      <w:r w:rsidR="00617565" w:rsidRPr="001C6BEF">
        <w:rPr>
          <w:rFonts w:hAnsi="標楷體" w:hint="eastAsia"/>
          <w:color w:val="000000" w:themeColor="text1"/>
          <w:szCs w:val="32"/>
        </w:rPr>
        <w:t>兒少權法</w:t>
      </w:r>
      <w:r w:rsidR="00EC1283" w:rsidRPr="001C6BEF">
        <w:rPr>
          <w:rFonts w:hAnsi="標楷體" w:hint="eastAsia"/>
          <w:color w:val="000000" w:themeColor="text1"/>
          <w:szCs w:val="32"/>
        </w:rPr>
        <w:t>第</w:t>
      </w:r>
      <w:r w:rsidR="00EC1283" w:rsidRPr="001C6BEF">
        <w:rPr>
          <w:rFonts w:hAnsi="標楷體"/>
          <w:color w:val="000000" w:themeColor="text1"/>
          <w:szCs w:val="32"/>
        </w:rPr>
        <w:t>97</w:t>
      </w:r>
      <w:r w:rsidR="00EC1283" w:rsidRPr="001C6BEF">
        <w:rPr>
          <w:rFonts w:hAnsi="標楷體" w:hint="eastAsia"/>
          <w:color w:val="000000" w:themeColor="text1"/>
          <w:szCs w:val="32"/>
        </w:rPr>
        <w:t>條及臺中市政府處理違反</w:t>
      </w:r>
      <w:r w:rsidR="00D40C62" w:rsidRPr="001C6BEF">
        <w:rPr>
          <w:rFonts w:hAnsi="標楷體" w:hint="eastAsia"/>
          <w:color w:val="000000" w:themeColor="text1"/>
          <w:szCs w:val="32"/>
        </w:rPr>
        <w:t>兒少權法</w:t>
      </w:r>
      <w:r w:rsidR="00EC1283" w:rsidRPr="001C6BEF">
        <w:rPr>
          <w:rFonts w:hAnsi="標楷體" w:hint="eastAsia"/>
          <w:color w:val="000000" w:themeColor="text1"/>
          <w:szCs w:val="32"/>
        </w:rPr>
        <w:t>事件統一裁罰基準，對</w:t>
      </w:r>
      <w:r w:rsidR="00381DFF" w:rsidRPr="001C6BEF">
        <w:rPr>
          <w:rFonts w:hAnsi="標楷體"/>
          <w:color w:val="000000" w:themeColor="text1"/>
          <w:szCs w:val="32"/>
        </w:rPr>
        <w:t>胡師</w:t>
      </w:r>
      <w:r w:rsidR="00EC1283" w:rsidRPr="001C6BEF">
        <w:rPr>
          <w:rFonts w:hAnsi="標楷體" w:hint="eastAsia"/>
          <w:color w:val="000000" w:themeColor="text1"/>
          <w:szCs w:val="32"/>
        </w:rPr>
        <w:t>加重處</w:t>
      </w:r>
      <w:r w:rsidR="00EC1283" w:rsidRPr="001C6BEF">
        <w:rPr>
          <w:rFonts w:hAnsi="標楷體"/>
          <w:color w:val="000000" w:themeColor="text1"/>
          <w:szCs w:val="32"/>
        </w:rPr>
        <w:t>9</w:t>
      </w:r>
      <w:r w:rsidR="00EC1283" w:rsidRPr="001C6BEF">
        <w:rPr>
          <w:rFonts w:hAnsi="標楷體" w:hint="eastAsia"/>
          <w:color w:val="000000" w:themeColor="text1"/>
          <w:szCs w:val="32"/>
        </w:rPr>
        <w:t>萬元罰鍰，公告</w:t>
      </w:r>
      <w:r w:rsidR="00381DFF" w:rsidRPr="001C6BEF">
        <w:rPr>
          <w:rFonts w:hAnsi="標楷體"/>
          <w:color w:val="000000" w:themeColor="text1"/>
          <w:szCs w:val="32"/>
        </w:rPr>
        <w:t>胡師</w:t>
      </w:r>
      <w:r w:rsidR="00EC1283" w:rsidRPr="001C6BEF">
        <w:rPr>
          <w:rFonts w:hAnsi="標楷體" w:hint="eastAsia"/>
          <w:color w:val="000000" w:themeColor="text1"/>
          <w:szCs w:val="32"/>
        </w:rPr>
        <w:t>姓名，並就</w:t>
      </w:r>
      <w:r w:rsidRPr="001C6BEF">
        <w:rPr>
          <w:rFonts w:hAnsi="標楷體"/>
          <w:color w:val="000000" w:themeColor="text1"/>
          <w:szCs w:val="32"/>
        </w:rPr>
        <w:t>黎明國小</w:t>
      </w:r>
      <w:r w:rsidR="00EC1283" w:rsidRPr="001C6BEF">
        <w:rPr>
          <w:rFonts w:hAnsi="標楷體" w:hint="eastAsia"/>
          <w:color w:val="000000" w:themeColor="text1"/>
          <w:szCs w:val="32"/>
        </w:rPr>
        <w:t>校長延遲責任通報，依</w:t>
      </w:r>
      <w:r w:rsidR="00617565" w:rsidRPr="001C6BEF">
        <w:rPr>
          <w:rFonts w:hAnsi="標楷體" w:hint="eastAsia"/>
          <w:color w:val="000000" w:themeColor="text1"/>
          <w:szCs w:val="32"/>
        </w:rPr>
        <w:t>兒少權法</w:t>
      </w:r>
      <w:r w:rsidR="00EC1283" w:rsidRPr="001C6BEF">
        <w:rPr>
          <w:rFonts w:hAnsi="標楷體" w:hint="eastAsia"/>
          <w:color w:val="000000" w:themeColor="text1"/>
          <w:szCs w:val="32"/>
        </w:rPr>
        <w:t>第</w:t>
      </w:r>
      <w:r w:rsidR="00EC1283" w:rsidRPr="001C6BEF">
        <w:rPr>
          <w:rFonts w:hAnsi="標楷體"/>
          <w:color w:val="000000" w:themeColor="text1"/>
          <w:szCs w:val="32"/>
        </w:rPr>
        <w:t>100</w:t>
      </w:r>
      <w:r w:rsidR="00EC1283" w:rsidRPr="001C6BEF">
        <w:rPr>
          <w:rFonts w:hAnsi="標楷體" w:hint="eastAsia"/>
          <w:color w:val="000000" w:themeColor="text1"/>
          <w:szCs w:val="32"/>
        </w:rPr>
        <w:t>條及裁罰基準裁處</w:t>
      </w:r>
      <w:r w:rsidR="00EC1283" w:rsidRPr="001C6BEF">
        <w:rPr>
          <w:rFonts w:hAnsi="標楷體"/>
          <w:color w:val="000000" w:themeColor="text1"/>
          <w:szCs w:val="32"/>
        </w:rPr>
        <w:t>3</w:t>
      </w:r>
      <w:r w:rsidR="00EC1283" w:rsidRPr="001C6BEF">
        <w:rPr>
          <w:rFonts w:hAnsi="標楷體" w:hint="eastAsia"/>
          <w:color w:val="000000" w:themeColor="text1"/>
          <w:szCs w:val="32"/>
        </w:rPr>
        <w:t>萬元罰鍰在案</w:t>
      </w:r>
      <w:r w:rsidR="00EC1283" w:rsidRPr="001C6BEF">
        <w:rPr>
          <w:rFonts w:hAnsi="標楷體" w:hint="eastAsia"/>
          <w:color w:val="000000" w:themeColor="text1"/>
        </w:rPr>
        <w:t>。</w:t>
      </w:r>
    </w:p>
    <w:p w:rsidR="00490D5C" w:rsidRPr="001C6BEF" w:rsidRDefault="00B96A70" w:rsidP="004B77CF">
      <w:pPr>
        <w:pStyle w:val="6"/>
        <w:rPr>
          <w:rFonts w:hAnsi="標楷體"/>
          <w:color w:val="000000" w:themeColor="text1"/>
        </w:rPr>
      </w:pPr>
      <w:r w:rsidRPr="009C3B83">
        <w:rPr>
          <w:rFonts w:hAnsi="標楷體" w:hint="eastAsia"/>
          <w:b/>
          <w:color w:val="000000" w:themeColor="text1"/>
        </w:rPr>
        <w:t>延遲校安通報</w:t>
      </w:r>
      <w:r w:rsidRPr="001C6BEF">
        <w:rPr>
          <w:rFonts w:hAnsi="標楷體" w:hint="eastAsia"/>
          <w:color w:val="000000" w:themeColor="text1"/>
        </w:rPr>
        <w:t>：同年</w:t>
      </w:r>
      <w:r w:rsidR="00D251CA" w:rsidRPr="001C6BEF">
        <w:rPr>
          <w:rFonts w:hAnsi="標楷體" w:hint="eastAsia"/>
          <w:color w:val="000000" w:themeColor="text1"/>
        </w:rPr>
        <w:t>1</w:t>
      </w:r>
      <w:r w:rsidR="00D251CA" w:rsidRPr="001C6BEF">
        <w:rPr>
          <w:rFonts w:hAnsi="標楷體"/>
          <w:color w:val="000000" w:themeColor="text1"/>
        </w:rPr>
        <w:t>0</w:t>
      </w:r>
      <w:r w:rsidRPr="001C6BEF">
        <w:rPr>
          <w:rFonts w:hAnsi="標楷體" w:hint="eastAsia"/>
          <w:color w:val="000000" w:themeColor="text1"/>
        </w:rPr>
        <w:t>月</w:t>
      </w:r>
      <w:r w:rsidRPr="001C6BEF">
        <w:rPr>
          <w:rFonts w:hAnsi="標楷體"/>
          <w:color w:val="000000" w:themeColor="text1"/>
        </w:rPr>
        <w:t>21</w:t>
      </w:r>
      <w:r w:rsidRPr="001C6BEF">
        <w:rPr>
          <w:rFonts w:hAnsi="標楷體" w:hint="eastAsia"/>
          <w:color w:val="000000" w:themeColor="text1"/>
        </w:rPr>
        <w:t>日下午</w:t>
      </w:r>
      <w:r w:rsidRPr="001C6BEF">
        <w:rPr>
          <w:rFonts w:hAnsi="標楷體"/>
          <w:color w:val="000000" w:themeColor="text1"/>
        </w:rPr>
        <w:t>2</w:t>
      </w:r>
      <w:r w:rsidRPr="001C6BEF">
        <w:rPr>
          <w:rFonts w:hAnsi="標楷體" w:hint="eastAsia"/>
          <w:color w:val="000000" w:themeColor="text1"/>
        </w:rPr>
        <w:t>時</w:t>
      </w:r>
      <w:r w:rsidRPr="001C6BEF">
        <w:rPr>
          <w:rFonts w:hAnsi="標楷體"/>
          <w:color w:val="000000" w:themeColor="text1"/>
        </w:rPr>
        <w:t>53</w:t>
      </w:r>
      <w:r w:rsidRPr="001C6BEF">
        <w:rPr>
          <w:rFonts w:hAnsi="標楷體" w:hint="eastAsia"/>
          <w:color w:val="000000" w:themeColor="text1"/>
        </w:rPr>
        <w:t>分，校方透過教育部校園安全暨災害防救通報處理中心進行通報。</w:t>
      </w:r>
    </w:p>
    <w:p w:rsidR="00490D5C" w:rsidRPr="001C6BEF" w:rsidRDefault="00B96A70" w:rsidP="004B77CF">
      <w:pPr>
        <w:pStyle w:val="6"/>
        <w:rPr>
          <w:rFonts w:hAnsi="標楷體"/>
          <w:color w:val="000000" w:themeColor="text1"/>
        </w:rPr>
      </w:pPr>
      <w:r w:rsidRPr="009C3B83">
        <w:rPr>
          <w:rFonts w:hAnsi="標楷體" w:hint="eastAsia"/>
          <w:b/>
          <w:color w:val="000000" w:themeColor="text1"/>
        </w:rPr>
        <w:t>延誤兒少保護案件通報</w:t>
      </w:r>
      <w:r w:rsidRPr="001C6BEF">
        <w:rPr>
          <w:rFonts w:hAnsi="標楷體" w:hint="eastAsia"/>
          <w:color w:val="000000" w:themeColor="text1"/>
        </w:rPr>
        <w:t>：同年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21</w:t>
      </w:r>
      <w:r w:rsidRPr="001C6BEF">
        <w:rPr>
          <w:rFonts w:hAnsi="標楷體" w:hint="eastAsia"/>
          <w:color w:val="000000" w:themeColor="text1"/>
        </w:rPr>
        <w:t>日下午</w:t>
      </w:r>
      <w:r w:rsidRPr="001C6BEF">
        <w:rPr>
          <w:rFonts w:hAnsi="標楷體"/>
          <w:color w:val="000000" w:themeColor="text1"/>
        </w:rPr>
        <w:t>3</w:t>
      </w:r>
      <w:r w:rsidRPr="001C6BEF">
        <w:rPr>
          <w:rFonts w:hAnsi="標楷體" w:hint="eastAsia"/>
          <w:color w:val="000000" w:themeColor="text1"/>
        </w:rPr>
        <w:t>時</w:t>
      </w:r>
      <w:r w:rsidRPr="001C6BEF">
        <w:rPr>
          <w:rFonts w:hAnsi="標楷體"/>
          <w:color w:val="000000" w:themeColor="text1"/>
        </w:rPr>
        <w:t>42</w:t>
      </w:r>
      <w:r w:rsidRPr="001C6BEF">
        <w:rPr>
          <w:rFonts w:hAnsi="標楷體" w:hint="eastAsia"/>
          <w:color w:val="000000" w:themeColor="text1"/>
        </w:rPr>
        <w:t>分，校方進行兒少保護案件通報。</w:t>
      </w:r>
    </w:p>
    <w:p w:rsidR="00490D5C" w:rsidRPr="001C6BEF" w:rsidRDefault="00B96A70" w:rsidP="005346AD">
      <w:pPr>
        <w:pStyle w:val="5"/>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30</w:t>
      </w:r>
      <w:r w:rsidRPr="001C6BEF">
        <w:rPr>
          <w:rFonts w:hAnsi="標楷體" w:hint="eastAsia"/>
          <w:color w:val="000000" w:themeColor="text1"/>
        </w:rPr>
        <w:t>日剪傷腳趾頭事件：</w:t>
      </w:r>
    </w:p>
    <w:p w:rsidR="00490D5C" w:rsidRPr="001C6BEF" w:rsidRDefault="00B96A70" w:rsidP="005346AD">
      <w:pPr>
        <w:pStyle w:val="6"/>
        <w:rPr>
          <w:color w:val="000000" w:themeColor="text1"/>
        </w:rPr>
      </w:pPr>
      <w:r w:rsidRPr="001C6BEF">
        <w:rPr>
          <w:rFonts w:hint="eastAsia"/>
          <w:color w:val="000000" w:themeColor="text1"/>
        </w:rPr>
        <w:t>是日中午午睡時間，</w:t>
      </w:r>
      <w:r w:rsidR="00381DFF" w:rsidRPr="001C6BEF">
        <w:rPr>
          <w:color w:val="000000" w:themeColor="text1"/>
        </w:rPr>
        <w:t>胡師</w:t>
      </w:r>
      <w:r w:rsidRPr="001C6BEF">
        <w:rPr>
          <w:rFonts w:hint="eastAsia"/>
          <w:color w:val="000000" w:themeColor="text1"/>
        </w:rPr>
        <w:t>疑似剪傷戊生</w:t>
      </w:r>
      <w:r w:rsidRPr="001C6BEF">
        <w:rPr>
          <w:rFonts w:ascii="SimSun" w:eastAsia="SimSun" w:hAnsi="SimSun" w:cs="SimSun" w:hint="eastAsia"/>
          <w:color w:val="000000" w:themeColor="text1"/>
        </w:rPr>
        <w:t>〖</w:t>
      </w:r>
      <w:r w:rsidRPr="001C6BEF">
        <w:rPr>
          <w:rFonts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的腳趾頭。同年</w:t>
      </w:r>
      <w:r w:rsidRPr="001C6BEF">
        <w:rPr>
          <w:color w:val="000000" w:themeColor="text1"/>
        </w:rPr>
        <w:t>10</w:t>
      </w:r>
      <w:r w:rsidRPr="001C6BEF">
        <w:rPr>
          <w:rFonts w:hint="eastAsia"/>
          <w:color w:val="000000" w:themeColor="text1"/>
        </w:rPr>
        <w:t>月</w:t>
      </w:r>
      <w:r w:rsidRPr="001C6BEF">
        <w:rPr>
          <w:color w:val="000000" w:themeColor="text1"/>
        </w:rPr>
        <w:t>6</w:t>
      </w:r>
      <w:r w:rsidRPr="001C6BEF">
        <w:rPr>
          <w:rFonts w:hint="eastAsia"/>
          <w:color w:val="000000" w:themeColor="text1"/>
        </w:rPr>
        <w:t>日早上</w:t>
      </w:r>
      <w:r w:rsidRPr="001C6BEF">
        <w:rPr>
          <w:color w:val="000000" w:themeColor="text1"/>
        </w:rPr>
        <w:t>8</w:t>
      </w:r>
      <w:r w:rsidRPr="001C6BEF">
        <w:rPr>
          <w:rFonts w:hint="eastAsia"/>
          <w:color w:val="000000" w:themeColor="text1"/>
        </w:rPr>
        <w:t>時</w:t>
      </w:r>
      <w:r w:rsidRPr="001C6BEF">
        <w:rPr>
          <w:color w:val="000000" w:themeColor="text1"/>
        </w:rPr>
        <w:t>45</w:t>
      </w:r>
      <w:r w:rsidRPr="001C6BEF">
        <w:rPr>
          <w:rFonts w:hint="eastAsia"/>
          <w:color w:val="000000" w:themeColor="text1"/>
        </w:rPr>
        <w:t>分，戊生家長到校反映。翌日（</w:t>
      </w:r>
      <w:r w:rsidRPr="001C6BEF">
        <w:rPr>
          <w:color w:val="000000" w:themeColor="text1"/>
        </w:rPr>
        <w:t>109</w:t>
      </w:r>
      <w:r w:rsidRPr="001C6BEF">
        <w:rPr>
          <w:rFonts w:hint="eastAsia"/>
          <w:color w:val="000000" w:themeColor="text1"/>
        </w:rPr>
        <w:t>年</w:t>
      </w:r>
      <w:r w:rsidRPr="001C6BEF">
        <w:rPr>
          <w:color w:val="000000" w:themeColor="text1"/>
        </w:rPr>
        <w:t>10</w:t>
      </w:r>
      <w:r w:rsidRPr="001C6BEF">
        <w:rPr>
          <w:rFonts w:hint="eastAsia"/>
          <w:color w:val="000000" w:themeColor="text1"/>
        </w:rPr>
        <w:t>月</w:t>
      </w:r>
      <w:r w:rsidRPr="001C6BEF">
        <w:rPr>
          <w:color w:val="000000" w:themeColor="text1"/>
        </w:rPr>
        <w:t>7</w:t>
      </w:r>
      <w:r w:rsidRPr="001C6BEF">
        <w:rPr>
          <w:rFonts w:hint="eastAsia"/>
          <w:color w:val="000000" w:themeColor="text1"/>
        </w:rPr>
        <w:t>日）校方透過教育部校園安全暨災害防救通報處理中心進行通報。</w:t>
      </w:r>
    </w:p>
    <w:p w:rsidR="00490D5C" w:rsidRPr="001C6BEF" w:rsidRDefault="00B96A70" w:rsidP="005346AD">
      <w:pPr>
        <w:pStyle w:val="6"/>
        <w:rPr>
          <w:color w:val="000000" w:themeColor="text1"/>
        </w:rPr>
      </w:pPr>
      <w:r w:rsidRPr="001C6BEF">
        <w:rPr>
          <w:rFonts w:hint="eastAsia"/>
          <w:color w:val="000000" w:themeColor="text1"/>
        </w:rPr>
        <w:t>延誤兒少保護案件通報：同年</w:t>
      </w:r>
      <w:r w:rsidRPr="001C6BEF">
        <w:rPr>
          <w:color w:val="000000" w:themeColor="text1"/>
        </w:rPr>
        <w:t>10</w:t>
      </w:r>
      <w:r w:rsidRPr="001C6BEF">
        <w:rPr>
          <w:rFonts w:hint="eastAsia"/>
          <w:color w:val="000000" w:themeColor="text1"/>
        </w:rPr>
        <w:t>月</w:t>
      </w:r>
      <w:r w:rsidRPr="001C6BEF">
        <w:rPr>
          <w:color w:val="000000" w:themeColor="text1"/>
        </w:rPr>
        <w:t>21</w:t>
      </w:r>
      <w:r w:rsidRPr="001C6BEF">
        <w:rPr>
          <w:rFonts w:hint="eastAsia"/>
          <w:color w:val="000000" w:themeColor="text1"/>
        </w:rPr>
        <w:t>日下午</w:t>
      </w:r>
      <w:r w:rsidRPr="001C6BEF">
        <w:rPr>
          <w:color w:val="000000" w:themeColor="text1"/>
        </w:rPr>
        <w:t>4</w:t>
      </w:r>
      <w:r w:rsidRPr="001C6BEF">
        <w:rPr>
          <w:rFonts w:hint="eastAsia"/>
          <w:color w:val="000000" w:themeColor="text1"/>
        </w:rPr>
        <w:t>時</w:t>
      </w:r>
      <w:r w:rsidRPr="001C6BEF">
        <w:rPr>
          <w:color w:val="000000" w:themeColor="text1"/>
        </w:rPr>
        <w:t>13</w:t>
      </w:r>
      <w:r w:rsidRPr="001C6BEF">
        <w:rPr>
          <w:rFonts w:hint="eastAsia"/>
          <w:color w:val="000000" w:themeColor="text1"/>
        </w:rPr>
        <w:t>分，校方進行兒少保護案件通報。</w:t>
      </w:r>
    </w:p>
    <w:p w:rsidR="00490D5C" w:rsidRPr="001C6BEF" w:rsidRDefault="00B96A70" w:rsidP="005346AD">
      <w:pPr>
        <w:pStyle w:val="6"/>
        <w:rPr>
          <w:color w:val="000000" w:themeColor="text1"/>
        </w:rPr>
      </w:pPr>
      <w:r w:rsidRPr="001C6BEF">
        <w:rPr>
          <w:rFonts w:hint="eastAsia"/>
          <w:color w:val="000000" w:themeColor="text1"/>
        </w:rPr>
        <w:t>臺中市社會局就</w:t>
      </w:r>
      <w:r w:rsidR="001E4F04" w:rsidRPr="001C6BEF">
        <w:rPr>
          <w:rFonts w:hint="eastAsia"/>
          <w:color w:val="000000" w:themeColor="text1"/>
        </w:rPr>
        <w:t>黎明國小</w:t>
      </w:r>
      <w:r w:rsidRPr="001C6BEF">
        <w:rPr>
          <w:rFonts w:hint="eastAsia"/>
          <w:color w:val="000000" w:themeColor="text1"/>
        </w:rPr>
        <w:t>責任通報人員為校長知悉此情事，於翌日（</w:t>
      </w:r>
      <w:r w:rsidRPr="001C6BEF">
        <w:rPr>
          <w:color w:val="000000" w:themeColor="text1"/>
        </w:rPr>
        <w:t>109</w:t>
      </w:r>
      <w:r w:rsidRPr="001C6BEF">
        <w:rPr>
          <w:rFonts w:hint="eastAsia"/>
          <w:color w:val="000000" w:themeColor="text1"/>
        </w:rPr>
        <w:t>年</w:t>
      </w:r>
      <w:r w:rsidRPr="001C6BEF">
        <w:rPr>
          <w:color w:val="000000" w:themeColor="text1"/>
        </w:rPr>
        <w:t>10</w:t>
      </w:r>
      <w:r w:rsidRPr="001C6BEF">
        <w:rPr>
          <w:rFonts w:hint="eastAsia"/>
          <w:color w:val="000000" w:themeColor="text1"/>
        </w:rPr>
        <w:t>月</w:t>
      </w:r>
      <w:r w:rsidRPr="001C6BEF">
        <w:rPr>
          <w:color w:val="000000" w:themeColor="text1"/>
        </w:rPr>
        <w:t>7</w:t>
      </w:r>
      <w:r w:rsidRPr="001C6BEF">
        <w:rPr>
          <w:rFonts w:hint="eastAsia"/>
          <w:color w:val="000000" w:themeColor="text1"/>
        </w:rPr>
        <w:t>日）作校安通報，卻遲至同年</w:t>
      </w:r>
      <w:r w:rsidRPr="001C6BEF">
        <w:rPr>
          <w:color w:val="000000" w:themeColor="text1"/>
        </w:rPr>
        <w:t>10</w:t>
      </w:r>
      <w:r w:rsidRPr="001C6BEF">
        <w:rPr>
          <w:rFonts w:hint="eastAsia"/>
          <w:color w:val="000000" w:themeColor="text1"/>
        </w:rPr>
        <w:t>月</w:t>
      </w:r>
      <w:r w:rsidRPr="001C6BEF">
        <w:rPr>
          <w:color w:val="000000" w:themeColor="text1"/>
        </w:rPr>
        <w:t>22</w:t>
      </w:r>
      <w:r w:rsidRPr="001C6BEF">
        <w:rPr>
          <w:rFonts w:hint="eastAsia"/>
          <w:color w:val="000000" w:themeColor="text1"/>
        </w:rPr>
        <w:t>日法定通報，</w:t>
      </w:r>
      <w:r w:rsidRPr="001C6BEF">
        <w:rPr>
          <w:rFonts w:hint="eastAsia"/>
          <w:b/>
          <w:color w:val="000000" w:themeColor="text1"/>
        </w:rPr>
        <w:t>已違反</w:t>
      </w:r>
      <w:r w:rsidR="00617565" w:rsidRPr="001C6BEF">
        <w:rPr>
          <w:rFonts w:hAnsi="標楷體" w:hint="eastAsia"/>
          <w:b/>
          <w:color w:val="000000" w:themeColor="text1"/>
          <w:szCs w:val="32"/>
        </w:rPr>
        <w:t>兒少權法</w:t>
      </w:r>
      <w:r w:rsidRPr="001C6BEF">
        <w:rPr>
          <w:rFonts w:hint="eastAsia"/>
          <w:b/>
          <w:color w:val="000000" w:themeColor="text1"/>
        </w:rPr>
        <w:t>第</w:t>
      </w:r>
      <w:r w:rsidRPr="001C6BEF">
        <w:rPr>
          <w:b/>
          <w:color w:val="000000" w:themeColor="text1"/>
        </w:rPr>
        <w:t>53</w:t>
      </w:r>
      <w:r w:rsidRPr="001C6BEF">
        <w:rPr>
          <w:rFonts w:hint="eastAsia"/>
          <w:b/>
          <w:color w:val="000000" w:themeColor="text1"/>
        </w:rPr>
        <w:t>條第</w:t>
      </w:r>
      <w:r w:rsidRPr="001C6BEF">
        <w:rPr>
          <w:b/>
          <w:color w:val="000000" w:themeColor="text1"/>
        </w:rPr>
        <w:t>1</w:t>
      </w:r>
      <w:r w:rsidRPr="001C6BEF">
        <w:rPr>
          <w:rFonts w:hint="eastAsia"/>
          <w:b/>
          <w:color w:val="000000" w:themeColor="text1"/>
        </w:rPr>
        <w:t>項第</w:t>
      </w:r>
      <w:r w:rsidRPr="001C6BEF">
        <w:rPr>
          <w:b/>
          <w:color w:val="000000" w:themeColor="text1"/>
        </w:rPr>
        <w:t>3</w:t>
      </w:r>
      <w:r w:rsidRPr="001C6BEF">
        <w:rPr>
          <w:rFonts w:hint="eastAsia"/>
          <w:b/>
          <w:color w:val="000000" w:themeColor="text1"/>
        </w:rPr>
        <w:t>款規定，知</w:t>
      </w:r>
      <w:r w:rsidRPr="001C6BEF">
        <w:rPr>
          <w:rFonts w:hint="eastAsia"/>
          <w:b/>
          <w:color w:val="000000" w:themeColor="text1"/>
        </w:rPr>
        <w:lastRenderedPageBreak/>
        <w:t>悉兒少有遭受</w:t>
      </w:r>
      <w:r w:rsidR="00D40C62" w:rsidRPr="001C6BEF">
        <w:rPr>
          <w:rFonts w:hAnsi="標楷體" w:hint="eastAsia"/>
          <w:b/>
          <w:color w:val="000000" w:themeColor="text1"/>
          <w:szCs w:val="32"/>
        </w:rPr>
        <w:t>兒少權法</w:t>
      </w:r>
      <w:r w:rsidRPr="001C6BEF">
        <w:rPr>
          <w:rFonts w:hint="eastAsia"/>
          <w:b/>
          <w:color w:val="000000" w:themeColor="text1"/>
        </w:rPr>
        <w:t>第</w:t>
      </w:r>
      <w:r w:rsidRPr="001C6BEF">
        <w:rPr>
          <w:b/>
          <w:color w:val="000000" w:themeColor="text1"/>
        </w:rPr>
        <w:t>49</w:t>
      </w:r>
      <w:r w:rsidRPr="001C6BEF">
        <w:rPr>
          <w:rFonts w:hint="eastAsia"/>
          <w:b/>
          <w:color w:val="000000" w:themeColor="text1"/>
        </w:rPr>
        <w:t>條第</w:t>
      </w:r>
      <w:r w:rsidRPr="001C6BEF">
        <w:rPr>
          <w:b/>
          <w:color w:val="000000" w:themeColor="text1"/>
        </w:rPr>
        <w:t>1</w:t>
      </w:r>
      <w:r w:rsidRPr="001C6BEF">
        <w:rPr>
          <w:rFonts w:hint="eastAsia"/>
          <w:b/>
          <w:color w:val="000000" w:themeColor="text1"/>
        </w:rPr>
        <w:t>項各款之行為，超過</w:t>
      </w:r>
      <w:r w:rsidRPr="001C6BEF">
        <w:rPr>
          <w:b/>
          <w:color w:val="000000" w:themeColor="text1"/>
        </w:rPr>
        <w:t>24</w:t>
      </w:r>
      <w:r w:rsidRPr="001C6BEF">
        <w:rPr>
          <w:rFonts w:hint="eastAsia"/>
          <w:b/>
          <w:color w:val="000000" w:themeColor="text1"/>
        </w:rPr>
        <w:t>小時以上未進行通報，</w:t>
      </w:r>
      <w:r w:rsidRPr="001C6BEF">
        <w:rPr>
          <w:rFonts w:hint="eastAsia"/>
          <w:color w:val="000000" w:themeColor="text1"/>
        </w:rPr>
        <w:t>臺中市社會局以</w:t>
      </w:r>
      <w:r w:rsidRPr="001C6BEF">
        <w:rPr>
          <w:color w:val="000000" w:themeColor="text1"/>
        </w:rPr>
        <w:t>111</w:t>
      </w:r>
      <w:r w:rsidRPr="001C6BEF">
        <w:rPr>
          <w:rFonts w:hint="eastAsia"/>
          <w:color w:val="000000" w:themeColor="text1"/>
        </w:rPr>
        <w:t>年</w:t>
      </w:r>
      <w:r w:rsidRPr="001C6BEF">
        <w:rPr>
          <w:color w:val="000000" w:themeColor="text1"/>
        </w:rPr>
        <w:t>6</w:t>
      </w:r>
      <w:r w:rsidRPr="001C6BEF">
        <w:rPr>
          <w:rFonts w:hint="eastAsia"/>
          <w:color w:val="000000" w:themeColor="text1"/>
        </w:rPr>
        <w:t>月</w:t>
      </w:r>
      <w:r w:rsidRPr="001C6BEF">
        <w:rPr>
          <w:color w:val="000000" w:themeColor="text1"/>
        </w:rPr>
        <w:t>17</w:t>
      </w:r>
      <w:r w:rsidRPr="001C6BEF">
        <w:rPr>
          <w:rFonts w:hint="eastAsia"/>
          <w:color w:val="000000" w:themeColor="text1"/>
        </w:rPr>
        <w:t>日中市社少字第</w:t>
      </w:r>
      <w:r w:rsidRPr="001C6BEF">
        <w:rPr>
          <w:color w:val="000000" w:themeColor="text1"/>
        </w:rPr>
        <w:t>11100771772</w:t>
      </w:r>
      <w:r w:rsidRPr="001C6BEF">
        <w:rPr>
          <w:rFonts w:hint="eastAsia"/>
          <w:color w:val="000000" w:themeColor="text1"/>
        </w:rPr>
        <w:t>號函，依同法第</w:t>
      </w:r>
      <w:r w:rsidRPr="001C6BEF">
        <w:rPr>
          <w:color w:val="000000" w:themeColor="text1"/>
        </w:rPr>
        <w:t>100</w:t>
      </w:r>
      <w:r w:rsidRPr="001C6BEF">
        <w:rPr>
          <w:rFonts w:hint="eastAsia"/>
          <w:color w:val="000000" w:themeColor="text1"/>
        </w:rPr>
        <w:t>條規定及裁罰基準第</w:t>
      </w:r>
      <w:r w:rsidRPr="001C6BEF">
        <w:rPr>
          <w:color w:val="000000" w:themeColor="text1"/>
        </w:rPr>
        <w:t>2</w:t>
      </w:r>
      <w:r w:rsidRPr="001C6BEF">
        <w:rPr>
          <w:rFonts w:hint="eastAsia"/>
          <w:color w:val="000000" w:themeColor="text1"/>
        </w:rPr>
        <w:t>點第</w:t>
      </w:r>
      <w:r w:rsidRPr="001C6BEF">
        <w:rPr>
          <w:color w:val="000000" w:themeColor="text1"/>
        </w:rPr>
        <w:t>29</w:t>
      </w:r>
      <w:r w:rsidRPr="001C6BEF">
        <w:rPr>
          <w:rFonts w:hint="eastAsia"/>
          <w:color w:val="000000" w:themeColor="text1"/>
        </w:rPr>
        <w:t>項次規定，第</w:t>
      </w:r>
      <w:r w:rsidRPr="001C6BEF">
        <w:rPr>
          <w:color w:val="000000" w:themeColor="text1"/>
        </w:rPr>
        <w:t>1</w:t>
      </w:r>
      <w:r w:rsidRPr="001C6BEF">
        <w:rPr>
          <w:rFonts w:hint="eastAsia"/>
          <w:color w:val="000000" w:themeColor="text1"/>
        </w:rPr>
        <w:t>次延誤</w:t>
      </w:r>
      <w:r w:rsidRPr="001C6BEF">
        <w:rPr>
          <w:color w:val="000000" w:themeColor="text1"/>
        </w:rPr>
        <w:t>72</w:t>
      </w:r>
      <w:r w:rsidRPr="001C6BEF">
        <w:rPr>
          <w:rFonts w:hint="eastAsia"/>
          <w:color w:val="000000" w:themeColor="text1"/>
        </w:rPr>
        <w:t>小時以上處</w:t>
      </w:r>
      <w:r w:rsidRPr="001C6BEF">
        <w:rPr>
          <w:color w:val="000000" w:themeColor="text1"/>
        </w:rPr>
        <w:t>3</w:t>
      </w:r>
      <w:r w:rsidRPr="001C6BEF">
        <w:rPr>
          <w:rFonts w:hint="eastAsia"/>
          <w:color w:val="000000" w:themeColor="text1"/>
        </w:rPr>
        <w:t>萬元罰鍰。</w:t>
      </w:r>
    </w:p>
    <w:p w:rsidR="00490D5C" w:rsidRPr="001C6BEF" w:rsidRDefault="00B96A70" w:rsidP="004B77CF">
      <w:pPr>
        <w:pStyle w:val="4"/>
        <w:rPr>
          <w:rFonts w:hAnsi="標楷體"/>
          <w:color w:val="000000" w:themeColor="text1"/>
          <w:kern w:val="0"/>
        </w:rPr>
      </w:pPr>
      <w:r w:rsidRPr="001C6BEF">
        <w:rPr>
          <w:rFonts w:hAnsi="標楷體" w:hint="eastAsia"/>
          <w:bCs/>
          <w:color w:val="000000" w:themeColor="text1"/>
          <w:kern w:val="0"/>
          <w:szCs w:val="24"/>
        </w:rPr>
        <w:t>臺中市教育局未要求</w:t>
      </w:r>
      <w:r w:rsidR="00C24AC0" w:rsidRPr="001C6BEF">
        <w:rPr>
          <w:rFonts w:hAnsi="標楷體" w:hint="eastAsia"/>
          <w:bCs/>
          <w:color w:val="000000" w:themeColor="text1"/>
          <w:kern w:val="0"/>
          <w:szCs w:val="24"/>
        </w:rPr>
        <w:t>僑仁國小</w:t>
      </w:r>
      <w:r w:rsidRPr="001C6BEF">
        <w:rPr>
          <w:rFonts w:hAnsi="標楷體" w:hint="eastAsia"/>
          <w:bCs/>
          <w:color w:val="000000" w:themeColor="text1"/>
          <w:kern w:val="0"/>
          <w:szCs w:val="24"/>
        </w:rPr>
        <w:t>依法落實校安通報</w:t>
      </w:r>
      <w:r w:rsidRPr="001C6BEF">
        <w:rPr>
          <w:rFonts w:hAnsi="標楷體" w:hint="eastAsia"/>
          <w:color w:val="000000" w:themeColor="text1"/>
          <w:kern w:val="0"/>
        </w:rPr>
        <w:t>：</w:t>
      </w:r>
    </w:p>
    <w:p w:rsidR="00490D5C" w:rsidRPr="001C6BEF" w:rsidRDefault="00B96A70" w:rsidP="00BC6877">
      <w:pPr>
        <w:pStyle w:val="5"/>
        <w:rPr>
          <w:rFonts w:hAnsi="標楷體"/>
          <w:color w:val="000000" w:themeColor="text1"/>
        </w:rPr>
      </w:pPr>
      <w:r w:rsidRPr="001C6BEF">
        <w:rPr>
          <w:rFonts w:hAnsi="標楷體" w:hint="eastAsia"/>
          <w:color w:val="000000" w:themeColor="text1"/>
        </w:rPr>
        <w:t>自</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月份起，家長向</w:t>
      </w:r>
      <w:r w:rsidR="00C24AC0" w:rsidRPr="001C6BEF">
        <w:rPr>
          <w:rFonts w:hAnsi="標楷體" w:hint="eastAsia"/>
          <w:color w:val="000000" w:themeColor="text1"/>
        </w:rPr>
        <w:t>僑仁國小</w:t>
      </w:r>
      <w:r w:rsidRPr="001C6BEF">
        <w:rPr>
          <w:rFonts w:hAnsi="標楷體" w:hint="eastAsia"/>
          <w:color w:val="000000" w:themeColor="text1"/>
        </w:rPr>
        <w:t>反映</w:t>
      </w:r>
      <w:r w:rsidR="00381DFF" w:rsidRPr="001C6BEF">
        <w:rPr>
          <w:rFonts w:hAnsi="標楷體"/>
          <w:color w:val="000000" w:themeColor="text1"/>
        </w:rPr>
        <w:t>胡師</w:t>
      </w:r>
      <w:r w:rsidRPr="001C6BEF">
        <w:rPr>
          <w:rFonts w:hAnsi="標楷體" w:hint="eastAsia"/>
          <w:color w:val="000000" w:themeColor="text1"/>
        </w:rPr>
        <w:t>教學行為失當、毫無教學熱忱、無專業能力及不當管教學生等疑似不適任情事。</w:t>
      </w:r>
    </w:p>
    <w:p w:rsidR="00490D5C" w:rsidRPr="009C3B83" w:rsidRDefault="00B96A70" w:rsidP="00BC6877">
      <w:pPr>
        <w:pStyle w:val="5"/>
        <w:rPr>
          <w:rFonts w:hAnsi="標楷體"/>
          <w:bCs w:val="0"/>
          <w:color w:val="000000" w:themeColor="text1"/>
          <w:kern w:val="0"/>
          <w:szCs w:val="24"/>
        </w:rPr>
      </w:pPr>
      <w:r w:rsidRPr="001C6BEF">
        <w:rPr>
          <w:rFonts w:hAnsi="標楷體" w:hint="eastAsia"/>
          <w:bCs w:val="0"/>
          <w:color w:val="000000" w:themeColor="text1"/>
          <w:kern w:val="0"/>
          <w:szCs w:val="24"/>
        </w:rPr>
        <w:t>延遲校安通報：</w:t>
      </w:r>
      <w:r w:rsidRPr="009C3B83">
        <w:rPr>
          <w:rFonts w:hAnsi="標楷體" w:hint="eastAsia"/>
          <w:bCs w:val="0"/>
          <w:color w:val="000000" w:themeColor="text1"/>
          <w:kern w:val="0"/>
          <w:szCs w:val="24"/>
        </w:rPr>
        <w:t>迨於</w:t>
      </w:r>
      <w:r w:rsidRPr="009C3B83">
        <w:rPr>
          <w:rFonts w:hAnsi="標楷體"/>
          <w:bCs w:val="0"/>
          <w:color w:val="000000" w:themeColor="text1"/>
          <w:kern w:val="0"/>
          <w:szCs w:val="24"/>
        </w:rPr>
        <w:t>110</w:t>
      </w:r>
      <w:r w:rsidRPr="009C3B83">
        <w:rPr>
          <w:rFonts w:hAnsi="標楷體" w:hint="eastAsia"/>
          <w:bCs w:val="0"/>
          <w:color w:val="000000" w:themeColor="text1"/>
          <w:kern w:val="0"/>
          <w:szCs w:val="24"/>
        </w:rPr>
        <w:t>年</w:t>
      </w:r>
      <w:r w:rsidRPr="009C3B83">
        <w:rPr>
          <w:rFonts w:hAnsi="標楷體"/>
          <w:bCs w:val="0"/>
          <w:color w:val="000000" w:themeColor="text1"/>
          <w:kern w:val="0"/>
          <w:szCs w:val="24"/>
        </w:rPr>
        <w:t>11</w:t>
      </w:r>
      <w:r w:rsidRPr="009C3B83">
        <w:rPr>
          <w:rFonts w:hAnsi="標楷體" w:hint="eastAsia"/>
          <w:bCs w:val="0"/>
          <w:color w:val="000000" w:themeColor="text1"/>
          <w:kern w:val="0"/>
          <w:szCs w:val="24"/>
        </w:rPr>
        <w:t>月</w:t>
      </w:r>
      <w:r w:rsidRPr="009C3B83">
        <w:rPr>
          <w:rFonts w:hAnsi="標楷體"/>
          <w:bCs w:val="0"/>
          <w:color w:val="000000" w:themeColor="text1"/>
          <w:kern w:val="0"/>
          <w:szCs w:val="24"/>
        </w:rPr>
        <w:t>17</w:t>
      </w:r>
      <w:r w:rsidRPr="009C3B83">
        <w:rPr>
          <w:rFonts w:hAnsi="標楷體" w:hint="eastAsia"/>
          <w:bCs w:val="0"/>
          <w:color w:val="000000" w:themeColor="text1"/>
          <w:kern w:val="0"/>
          <w:szCs w:val="24"/>
        </w:rPr>
        <w:t>日，上述陳情事項經媒體報導後，該校方於當日下午完成校安通報。</w:t>
      </w:r>
    </w:p>
    <w:p w:rsidR="00490D5C" w:rsidRPr="001C6BEF" w:rsidRDefault="00B96A70" w:rsidP="00BC6877">
      <w:pPr>
        <w:pStyle w:val="5"/>
        <w:rPr>
          <w:rFonts w:hAnsi="標楷體"/>
          <w:bCs w:val="0"/>
          <w:color w:val="000000" w:themeColor="text1"/>
          <w:kern w:val="0"/>
          <w:szCs w:val="24"/>
        </w:rPr>
      </w:pPr>
      <w:r w:rsidRPr="001C6BEF">
        <w:rPr>
          <w:rFonts w:hAnsi="標楷體" w:hint="eastAsia"/>
          <w:bCs w:val="0"/>
          <w:color w:val="000000" w:themeColor="text1"/>
          <w:kern w:val="0"/>
          <w:szCs w:val="24"/>
        </w:rPr>
        <w:t>惟查，臺中市教育局自</w:t>
      </w:r>
      <w:r w:rsidRPr="001C6BEF">
        <w:rPr>
          <w:rFonts w:hAnsi="標楷體"/>
          <w:bCs w:val="0"/>
          <w:color w:val="000000" w:themeColor="text1"/>
          <w:kern w:val="0"/>
          <w:szCs w:val="24"/>
        </w:rPr>
        <w:t>110</w:t>
      </w:r>
      <w:r w:rsidRPr="001C6BEF">
        <w:rPr>
          <w:rFonts w:hAnsi="標楷體" w:hint="eastAsia"/>
          <w:bCs w:val="0"/>
          <w:color w:val="000000" w:themeColor="text1"/>
          <w:kern w:val="0"/>
          <w:szCs w:val="24"/>
        </w:rPr>
        <w:t>年</w:t>
      </w:r>
      <w:r w:rsidRPr="001C6BEF">
        <w:rPr>
          <w:rFonts w:hAnsi="標楷體"/>
          <w:bCs w:val="0"/>
          <w:color w:val="000000" w:themeColor="text1"/>
          <w:kern w:val="0"/>
          <w:szCs w:val="24"/>
        </w:rPr>
        <w:t>10</w:t>
      </w:r>
      <w:r w:rsidRPr="001C6BEF">
        <w:rPr>
          <w:rFonts w:hAnsi="標楷體" w:hint="eastAsia"/>
          <w:bCs w:val="0"/>
          <w:color w:val="000000" w:themeColor="text1"/>
          <w:kern w:val="0"/>
          <w:szCs w:val="24"/>
        </w:rPr>
        <w:t>月</w:t>
      </w:r>
      <w:r w:rsidRPr="001C6BEF">
        <w:rPr>
          <w:rFonts w:hAnsi="標楷體"/>
          <w:bCs w:val="0"/>
          <w:color w:val="000000" w:themeColor="text1"/>
          <w:kern w:val="0"/>
          <w:szCs w:val="24"/>
        </w:rPr>
        <w:t>22</w:t>
      </w:r>
      <w:r w:rsidRPr="001C6BEF">
        <w:rPr>
          <w:rFonts w:hAnsi="標楷體" w:hint="eastAsia"/>
          <w:bCs w:val="0"/>
          <w:color w:val="000000" w:themeColor="text1"/>
          <w:kern w:val="0"/>
          <w:szCs w:val="24"/>
        </w:rPr>
        <w:t>日即陸續接獲家長陳情</w:t>
      </w:r>
      <w:r w:rsidRPr="001C6BEF">
        <w:rPr>
          <w:rStyle w:val="af8"/>
          <w:rFonts w:hAnsi="標楷體"/>
          <w:bCs w:val="0"/>
          <w:color w:val="000000" w:themeColor="text1"/>
          <w:kern w:val="0"/>
          <w:szCs w:val="24"/>
        </w:rPr>
        <w:footnoteReference w:id="1"/>
      </w:r>
      <w:r w:rsidRPr="001C6BEF">
        <w:rPr>
          <w:rFonts w:hAnsi="標楷體" w:hint="eastAsia"/>
          <w:bCs w:val="0"/>
          <w:color w:val="000000" w:themeColor="text1"/>
          <w:kern w:val="0"/>
          <w:szCs w:val="24"/>
        </w:rPr>
        <w:t>，並於同年</w:t>
      </w:r>
      <w:r w:rsidR="002F395F" w:rsidRPr="001C6BEF">
        <w:rPr>
          <w:rFonts w:hAnsi="標楷體" w:hint="eastAsia"/>
          <w:bCs w:val="0"/>
          <w:color w:val="000000" w:themeColor="text1"/>
          <w:kern w:val="0"/>
          <w:szCs w:val="24"/>
        </w:rPr>
        <w:t>1</w:t>
      </w:r>
      <w:r w:rsidR="002F395F" w:rsidRPr="001C6BEF">
        <w:rPr>
          <w:rFonts w:hAnsi="標楷體"/>
          <w:bCs w:val="0"/>
          <w:color w:val="000000" w:themeColor="text1"/>
          <w:kern w:val="0"/>
          <w:szCs w:val="24"/>
        </w:rPr>
        <w:t>1</w:t>
      </w:r>
      <w:r w:rsidRPr="001C6BEF">
        <w:rPr>
          <w:rFonts w:hAnsi="標楷體" w:hint="eastAsia"/>
          <w:bCs w:val="0"/>
          <w:color w:val="000000" w:themeColor="text1"/>
          <w:kern w:val="0"/>
          <w:szCs w:val="24"/>
        </w:rPr>
        <w:t>月</w:t>
      </w:r>
      <w:r w:rsidRPr="001C6BEF">
        <w:rPr>
          <w:rFonts w:hAnsi="標楷體"/>
          <w:bCs w:val="0"/>
          <w:color w:val="000000" w:themeColor="text1"/>
          <w:kern w:val="0"/>
          <w:szCs w:val="24"/>
        </w:rPr>
        <w:t>11</w:t>
      </w:r>
      <w:r w:rsidRPr="001C6BEF">
        <w:rPr>
          <w:rFonts w:hAnsi="標楷體" w:hint="eastAsia"/>
          <w:bCs w:val="0"/>
          <w:color w:val="000000" w:themeColor="text1"/>
          <w:kern w:val="0"/>
          <w:szCs w:val="24"/>
        </w:rPr>
        <w:t>日以中市教幼字第</w:t>
      </w:r>
      <w:r w:rsidRPr="001C6BEF">
        <w:rPr>
          <w:rFonts w:hAnsi="標楷體"/>
          <w:bCs w:val="0"/>
          <w:color w:val="000000" w:themeColor="text1"/>
          <w:kern w:val="0"/>
          <w:szCs w:val="24"/>
        </w:rPr>
        <w:t>1100089048</w:t>
      </w:r>
      <w:r w:rsidRPr="001C6BEF">
        <w:rPr>
          <w:rFonts w:hAnsi="標楷體" w:hint="eastAsia"/>
          <w:bCs w:val="0"/>
          <w:color w:val="000000" w:themeColor="text1"/>
          <w:kern w:val="0"/>
          <w:szCs w:val="24"/>
        </w:rPr>
        <w:t>號函請</w:t>
      </w:r>
      <w:r w:rsidR="00C24AC0" w:rsidRPr="001C6BEF">
        <w:rPr>
          <w:rFonts w:hAnsi="標楷體" w:hint="eastAsia"/>
          <w:bCs w:val="0"/>
          <w:color w:val="000000" w:themeColor="text1"/>
          <w:kern w:val="0"/>
          <w:szCs w:val="24"/>
        </w:rPr>
        <w:t>僑仁國小</w:t>
      </w:r>
      <w:r w:rsidRPr="001C6BEF">
        <w:rPr>
          <w:rFonts w:hAnsi="標楷體" w:hint="eastAsia"/>
          <w:bCs w:val="0"/>
          <w:color w:val="000000" w:themeColor="text1"/>
          <w:kern w:val="0"/>
          <w:szCs w:val="24"/>
        </w:rPr>
        <w:t>依法組成調查小組，期間卻未督導校方依法落實校安通報。</w:t>
      </w:r>
    </w:p>
    <w:p w:rsidR="00D2261F" w:rsidRPr="001C6BEF" w:rsidRDefault="00B96A70" w:rsidP="004B77CF">
      <w:pPr>
        <w:pStyle w:val="3"/>
        <w:rPr>
          <w:rFonts w:hAnsi="標楷體"/>
          <w:color w:val="000000" w:themeColor="text1"/>
          <w:kern w:val="0"/>
          <w:szCs w:val="24"/>
        </w:rPr>
      </w:pPr>
      <w:r w:rsidRPr="001C6BEF">
        <w:rPr>
          <w:rFonts w:hAnsi="標楷體" w:hint="eastAsia"/>
          <w:color w:val="000000" w:themeColor="text1"/>
        </w:rPr>
        <w:t>另按</w:t>
      </w:r>
      <w:r w:rsidRPr="001C6BEF">
        <w:rPr>
          <w:rFonts w:hAnsi="標楷體" w:hint="eastAsia"/>
          <w:color w:val="000000" w:themeColor="text1"/>
          <w:kern w:val="0"/>
          <w:szCs w:val="24"/>
        </w:rPr>
        <w:t>高級中等以下學校教師解聘不續聘停聘或資遣辦法第</w:t>
      </w:r>
      <w:r w:rsidRPr="001C6BEF">
        <w:rPr>
          <w:rFonts w:hAnsi="標楷體"/>
          <w:color w:val="000000" w:themeColor="text1"/>
          <w:kern w:val="0"/>
          <w:szCs w:val="24"/>
        </w:rPr>
        <w:t>4</w:t>
      </w:r>
      <w:r w:rsidRPr="001C6BEF">
        <w:rPr>
          <w:rFonts w:hAnsi="標楷體" w:hint="eastAsia"/>
          <w:color w:val="000000" w:themeColor="text1"/>
          <w:kern w:val="0"/>
          <w:szCs w:val="24"/>
        </w:rPr>
        <w:t>條規定，</w:t>
      </w:r>
      <w:r w:rsidRPr="00127CB1">
        <w:rPr>
          <w:rFonts w:hAnsi="標楷體" w:hint="eastAsia"/>
          <w:b/>
          <w:color w:val="000000" w:themeColor="text1"/>
          <w:kern w:val="0"/>
          <w:szCs w:val="24"/>
        </w:rPr>
        <w:t>學校接獲檢舉或知悉教師疑似有教師法第</w:t>
      </w:r>
      <w:r w:rsidRPr="00127CB1">
        <w:rPr>
          <w:rFonts w:hAnsi="標楷體"/>
          <w:b/>
          <w:color w:val="000000" w:themeColor="text1"/>
          <w:kern w:val="0"/>
          <w:szCs w:val="24"/>
        </w:rPr>
        <w:t>16</w:t>
      </w:r>
      <w:r w:rsidRPr="00127CB1">
        <w:rPr>
          <w:rFonts w:hAnsi="標楷體" w:hint="eastAsia"/>
          <w:b/>
          <w:color w:val="000000" w:themeColor="text1"/>
          <w:kern w:val="0"/>
          <w:szCs w:val="24"/>
        </w:rPr>
        <w:t>條第</w:t>
      </w:r>
      <w:r w:rsidRPr="00127CB1">
        <w:rPr>
          <w:rFonts w:hAnsi="標楷體"/>
          <w:b/>
          <w:color w:val="000000" w:themeColor="text1"/>
          <w:kern w:val="0"/>
          <w:szCs w:val="24"/>
        </w:rPr>
        <w:t>1</w:t>
      </w:r>
      <w:r w:rsidRPr="00127CB1">
        <w:rPr>
          <w:rFonts w:hAnsi="標楷體" w:hint="eastAsia"/>
          <w:b/>
          <w:color w:val="000000" w:themeColor="text1"/>
          <w:kern w:val="0"/>
          <w:szCs w:val="24"/>
        </w:rPr>
        <w:t>項</w:t>
      </w:r>
      <w:r w:rsidR="002F395F" w:rsidRPr="00127CB1">
        <w:rPr>
          <w:rFonts w:hAnsi="標楷體" w:hint="eastAsia"/>
          <w:b/>
          <w:color w:val="000000" w:themeColor="text1"/>
        </w:rPr>
        <w:t>「</w:t>
      </w:r>
      <w:r w:rsidR="002F395F" w:rsidRPr="00127CB1">
        <w:rPr>
          <w:rFonts w:hAnsi="標楷體"/>
          <w:b/>
          <w:color w:val="000000" w:themeColor="text1"/>
        </w:rPr>
        <w:t>教學不力或不能勝任工作有具體事實</w:t>
      </w:r>
      <w:r w:rsidR="002F395F" w:rsidRPr="00127CB1">
        <w:rPr>
          <w:rFonts w:hAnsi="標楷體" w:hint="eastAsia"/>
          <w:b/>
          <w:color w:val="000000" w:themeColor="text1"/>
        </w:rPr>
        <w:t>」</w:t>
      </w:r>
      <w:r w:rsidRPr="00127CB1">
        <w:rPr>
          <w:rFonts w:hAnsi="標楷體" w:hint="eastAsia"/>
          <w:b/>
          <w:color w:val="000000" w:themeColor="text1"/>
          <w:kern w:val="0"/>
          <w:szCs w:val="24"/>
        </w:rPr>
        <w:t>情形，應於</w:t>
      </w:r>
      <w:r w:rsidRPr="00127CB1">
        <w:rPr>
          <w:rFonts w:hAnsi="標楷體"/>
          <w:b/>
          <w:color w:val="000000" w:themeColor="text1"/>
          <w:kern w:val="0"/>
          <w:szCs w:val="24"/>
        </w:rPr>
        <w:t>5</w:t>
      </w:r>
      <w:r w:rsidRPr="00127CB1">
        <w:rPr>
          <w:rFonts w:hAnsi="標楷體" w:hint="eastAsia"/>
          <w:b/>
          <w:color w:val="000000" w:themeColor="text1"/>
          <w:kern w:val="0"/>
          <w:szCs w:val="24"/>
        </w:rPr>
        <w:t>日內召開</w:t>
      </w:r>
      <w:r w:rsidR="00B41E50" w:rsidRPr="00127CB1">
        <w:rPr>
          <w:rFonts w:hAnsi="標楷體" w:hint="eastAsia"/>
          <w:b/>
          <w:color w:val="000000" w:themeColor="text1"/>
          <w:kern w:val="0"/>
          <w:szCs w:val="24"/>
        </w:rPr>
        <w:t>校園事件處理會議（下稱校事會議）</w:t>
      </w:r>
      <w:r w:rsidRPr="00127CB1">
        <w:rPr>
          <w:rFonts w:hAnsi="標楷體" w:hint="eastAsia"/>
          <w:b/>
          <w:color w:val="000000" w:themeColor="text1"/>
          <w:kern w:val="0"/>
          <w:szCs w:val="24"/>
        </w:rPr>
        <w:t>審議，決議由學校自行調查或向主管機關申請</w:t>
      </w:r>
      <w:r w:rsidR="005A669A" w:rsidRPr="00127CB1">
        <w:rPr>
          <w:rFonts w:hAnsi="標楷體" w:hint="eastAsia"/>
          <w:b/>
          <w:color w:val="000000" w:themeColor="text1"/>
          <w:kern w:val="0"/>
          <w:szCs w:val="24"/>
        </w:rPr>
        <w:t>專審會</w:t>
      </w:r>
      <w:r w:rsidRPr="00127CB1">
        <w:rPr>
          <w:rFonts w:hAnsi="標楷體" w:hint="eastAsia"/>
          <w:b/>
          <w:color w:val="000000" w:themeColor="text1"/>
          <w:kern w:val="0"/>
          <w:szCs w:val="24"/>
        </w:rPr>
        <w:t>調查。</w:t>
      </w:r>
    </w:p>
    <w:p w:rsidR="00490D5C" w:rsidRPr="001C6BEF" w:rsidRDefault="00B96A70" w:rsidP="00BC6877">
      <w:pPr>
        <w:pStyle w:val="3"/>
        <w:numPr>
          <w:ilvl w:val="0"/>
          <w:numId w:val="0"/>
        </w:numPr>
        <w:ind w:left="1361" w:firstLineChars="200" w:firstLine="680"/>
        <w:rPr>
          <w:rFonts w:hAnsi="標楷體"/>
          <w:color w:val="000000" w:themeColor="text1"/>
          <w:kern w:val="0"/>
          <w:szCs w:val="24"/>
        </w:rPr>
      </w:pPr>
      <w:r w:rsidRPr="001C6BEF">
        <w:rPr>
          <w:rFonts w:hAnsi="標楷體" w:hint="eastAsia"/>
          <w:color w:val="000000" w:themeColor="text1"/>
          <w:kern w:val="0"/>
          <w:szCs w:val="24"/>
        </w:rPr>
        <w:t>惟臺中市教育局、</w:t>
      </w:r>
      <w:r w:rsidR="00FA1AF3" w:rsidRPr="001C6BEF">
        <w:rPr>
          <w:rFonts w:hAnsi="標楷體" w:hint="eastAsia"/>
          <w:color w:val="000000" w:themeColor="text1"/>
          <w:kern w:val="0"/>
          <w:szCs w:val="24"/>
        </w:rPr>
        <w:t>黎明、僑仁國小</w:t>
      </w:r>
      <w:r w:rsidRPr="001C6BEF">
        <w:rPr>
          <w:rFonts w:hAnsi="標楷體" w:hint="eastAsia"/>
          <w:color w:val="000000" w:themeColor="text1"/>
          <w:kern w:val="0"/>
          <w:szCs w:val="24"/>
        </w:rPr>
        <w:t>接獲家長檢舉</w:t>
      </w:r>
      <w:r w:rsidR="00381DFF" w:rsidRPr="001C6BEF">
        <w:rPr>
          <w:rFonts w:hAnsi="標楷體"/>
          <w:color w:val="000000" w:themeColor="text1"/>
          <w:kern w:val="0"/>
          <w:szCs w:val="24"/>
        </w:rPr>
        <w:t>胡師</w:t>
      </w:r>
      <w:r w:rsidRPr="001C6BEF">
        <w:rPr>
          <w:rFonts w:hAnsi="標楷體" w:hint="eastAsia"/>
          <w:color w:val="000000" w:themeColor="text1"/>
          <w:kern w:val="0"/>
          <w:szCs w:val="24"/>
        </w:rPr>
        <w:t>涉有教學不力及不當管教</w:t>
      </w:r>
      <w:r w:rsidR="008D2346" w:rsidRPr="001C6BEF">
        <w:rPr>
          <w:rFonts w:hAnsi="標楷體" w:hint="eastAsia"/>
          <w:color w:val="000000" w:themeColor="text1"/>
          <w:kern w:val="0"/>
          <w:szCs w:val="24"/>
        </w:rPr>
        <w:t>等不適任</w:t>
      </w:r>
      <w:r w:rsidR="00FE0983" w:rsidRPr="001C6BEF">
        <w:rPr>
          <w:rFonts w:hAnsi="標楷體" w:hint="eastAsia"/>
          <w:color w:val="000000" w:themeColor="text1"/>
          <w:kern w:val="0"/>
          <w:szCs w:val="24"/>
        </w:rPr>
        <w:t>情事，皆</w:t>
      </w:r>
      <w:r w:rsidRPr="001C6BEF">
        <w:rPr>
          <w:rFonts w:hAnsi="標楷體" w:hint="eastAsia"/>
          <w:color w:val="000000" w:themeColor="text1"/>
          <w:kern w:val="0"/>
          <w:szCs w:val="24"/>
        </w:rPr>
        <w:t>未依高級中等以下學校教師解聘不續聘停聘或資遣辦法第</w:t>
      </w:r>
      <w:r w:rsidRPr="001C6BEF">
        <w:rPr>
          <w:rFonts w:hAnsi="標楷體"/>
          <w:color w:val="000000" w:themeColor="text1"/>
          <w:kern w:val="0"/>
          <w:szCs w:val="24"/>
        </w:rPr>
        <w:t>4</w:t>
      </w:r>
      <w:r w:rsidRPr="001C6BEF">
        <w:rPr>
          <w:rFonts w:hAnsi="標楷體" w:hint="eastAsia"/>
          <w:color w:val="000000" w:themeColor="text1"/>
          <w:kern w:val="0"/>
          <w:szCs w:val="24"/>
        </w:rPr>
        <w:t>條規定限期召開</w:t>
      </w:r>
      <w:r w:rsidR="00B41E50" w:rsidRPr="001C6BEF">
        <w:rPr>
          <w:rFonts w:hAnsi="標楷體" w:hint="eastAsia"/>
          <w:color w:val="000000" w:themeColor="text1"/>
          <w:kern w:val="0"/>
          <w:szCs w:val="24"/>
        </w:rPr>
        <w:t>校事會議</w:t>
      </w:r>
      <w:r w:rsidRPr="001C6BEF">
        <w:rPr>
          <w:rFonts w:hAnsi="標楷體" w:hint="eastAsia"/>
          <w:color w:val="000000" w:themeColor="text1"/>
          <w:kern w:val="0"/>
          <w:szCs w:val="24"/>
        </w:rPr>
        <w:t>，迨至民代關</w:t>
      </w:r>
      <w:r w:rsidRPr="001C6BEF">
        <w:rPr>
          <w:rFonts w:hAnsi="標楷體" w:hint="eastAsia"/>
          <w:color w:val="000000" w:themeColor="text1"/>
          <w:kern w:val="0"/>
          <w:szCs w:val="24"/>
        </w:rPr>
        <w:lastRenderedPageBreak/>
        <w:t>切</w:t>
      </w:r>
      <w:r w:rsidR="00FE0983" w:rsidRPr="001C6BEF">
        <w:rPr>
          <w:rFonts w:hAnsi="標楷體" w:hint="eastAsia"/>
          <w:color w:val="000000" w:themeColor="text1"/>
          <w:kern w:val="0"/>
          <w:szCs w:val="24"/>
        </w:rPr>
        <w:t>、家長連署</w:t>
      </w:r>
      <w:r w:rsidRPr="001C6BEF">
        <w:rPr>
          <w:rFonts w:hAnsi="標楷體" w:hint="eastAsia"/>
          <w:color w:val="000000" w:themeColor="text1"/>
          <w:kern w:val="0"/>
          <w:szCs w:val="24"/>
        </w:rPr>
        <w:t>，臺中市教育局方函請兩校依法組成調查小組，召開</w:t>
      </w:r>
      <w:r w:rsidR="00B41E50" w:rsidRPr="001C6BEF">
        <w:rPr>
          <w:rFonts w:hAnsi="標楷體" w:hint="eastAsia"/>
          <w:color w:val="000000" w:themeColor="text1"/>
          <w:kern w:val="0"/>
          <w:szCs w:val="24"/>
        </w:rPr>
        <w:t>校事會議</w:t>
      </w:r>
      <w:r w:rsidRPr="001C6BEF">
        <w:rPr>
          <w:rFonts w:hAnsi="標楷體" w:hint="eastAsia"/>
          <w:color w:val="000000" w:themeColor="text1"/>
          <w:kern w:val="0"/>
          <w:szCs w:val="24"/>
        </w:rPr>
        <w:t>審議成案調查，臺中市教育局顯未</w:t>
      </w:r>
      <w:r w:rsidR="00D2261F" w:rsidRPr="001C6BEF">
        <w:rPr>
          <w:rFonts w:hAnsi="標楷體" w:hint="eastAsia"/>
          <w:color w:val="000000" w:themeColor="text1"/>
          <w:kern w:val="0"/>
          <w:szCs w:val="24"/>
        </w:rPr>
        <w:t>依法</w:t>
      </w:r>
      <w:r w:rsidRPr="001C6BEF">
        <w:rPr>
          <w:rFonts w:hAnsi="標楷體" w:hint="eastAsia"/>
          <w:color w:val="000000" w:themeColor="text1"/>
          <w:kern w:val="0"/>
          <w:szCs w:val="24"/>
        </w:rPr>
        <w:t>善盡督導之責：</w:t>
      </w:r>
    </w:p>
    <w:p w:rsidR="00490D5C" w:rsidRPr="001C6BEF" w:rsidRDefault="001E4F04" w:rsidP="004B77CF">
      <w:pPr>
        <w:pStyle w:val="4"/>
        <w:rPr>
          <w:rFonts w:hAnsi="標楷體"/>
          <w:color w:val="000000" w:themeColor="text1"/>
        </w:rPr>
      </w:pPr>
      <w:r w:rsidRPr="001C6BEF">
        <w:rPr>
          <w:rFonts w:hAnsi="標楷體" w:hint="eastAsia"/>
          <w:color w:val="000000" w:themeColor="text1"/>
          <w:kern w:val="0"/>
          <w:szCs w:val="24"/>
        </w:rPr>
        <w:t>臺中市黎明國小</w:t>
      </w:r>
      <w:r w:rsidR="00B96A70" w:rsidRPr="001C6BEF">
        <w:rPr>
          <w:rFonts w:hAnsi="標楷體" w:hint="eastAsia"/>
          <w:color w:val="000000" w:themeColor="text1"/>
          <w:kern w:val="0"/>
          <w:szCs w:val="24"/>
        </w:rPr>
        <w:t>部分：</w:t>
      </w:r>
    </w:p>
    <w:p w:rsidR="00490D5C" w:rsidRPr="001C6BEF" w:rsidRDefault="00B96A70" w:rsidP="004B77CF">
      <w:pPr>
        <w:pStyle w:val="5"/>
        <w:rPr>
          <w:rFonts w:hAnsi="標楷體"/>
          <w:color w:val="000000" w:themeColor="text1"/>
        </w:rPr>
      </w:pPr>
      <w:bookmarkStart w:id="53" w:name="_Hlk129262063"/>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16</w:t>
      </w:r>
      <w:r w:rsidRPr="001C6BEF">
        <w:rPr>
          <w:rFonts w:hAnsi="標楷體" w:hint="eastAsia"/>
          <w:color w:val="000000" w:themeColor="text1"/>
        </w:rPr>
        <w:t>日踩傷腳事件：</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是日中午午睡時間，</w:t>
      </w:r>
      <w:r w:rsidR="00381DFF" w:rsidRPr="001C6BEF">
        <w:rPr>
          <w:rFonts w:hAnsi="標楷體"/>
          <w:color w:val="000000" w:themeColor="text1"/>
        </w:rPr>
        <w:t>胡師</w:t>
      </w:r>
      <w:r w:rsidRPr="001C6BEF">
        <w:rPr>
          <w:rFonts w:hAnsi="標楷體" w:hint="eastAsia"/>
          <w:color w:val="000000" w:themeColor="text1"/>
        </w:rPr>
        <w:t>疑似踩傷戊生【妹】右腳背，戊生【妹】因腳痛而哭，</w:t>
      </w:r>
      <w:r w:rsidR="00381DFF" w:rsidRPr="001C6BEF">
        <w:rPr>
          <w:rFonts w:hAnsi="標楷體"/>
          <w:color w:val="000000" w:themeColor="text1"/>
        </w:rPr>
        <w:t>胡師</w:t>
      </w:r>
      <w:r w:rsidRPr="001C6BEF">
        <w:rPr>
          <w:rFonts w:hAnsi="標楷體" w:hint="eastAsia"/>
          <w:color w:val="000000" w:themeColor="text1"/>
        </w:rPr>
        <w:t>叫戊生【妹】不要哭。翌日（</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日）上午</w:t>
      </w:r>
      <w:r w:rsidRPr="001C6BEF">
        <w:rPr>
          <w:rFonts w:hAnsi="標楷體"/>
          <w:color w:val="000000" w:themeColor="text1"/>
        </w:rPr>
        <w:t>8</w:t>
      </w:r>
      <w:r w:rsidRPr="001C6BEF">
        <w:rPr>
          <w:rFonts w:hAnsi="標楷體" w:hint="eastAsia"/>
          <w:color w:val="000000" w:themeColor="text1"/>
        </w:rPr>
        <w:t>時</w:t>
      </w:r>
      <w:r w:rsidRPr="001C6BEF">
        <w:rPr>
          <w:rFonts w:hAnsi="標楷體"/>
          <w:color w:val="000000" w:themeColor="text1"/>
        </w:rPr>
        <w:t>10</w:t>
      </w:r>
      <w:r w:rsidRPr="001C6BEF">
        <w:rPr>
          <w:rFonts w:hAnsi="標楷體" w:hint="eastAsia"/>
          <w:color w:val="000000" w:themeColor="text1"/>
        </w:rPr>
        <w:t>分，戊生家長向主任反映。</w:t>
      </w:r>
    </w:p>
    <w:p w:rsidR="00490D5C" w:rsidRPr="001C6BEF" w:rsidRDefault="00B96A70" w:rsidP="004B77CF">
      <w:pPr>
        <w:pStyle w:val="6"/>
        <w:rPr>
          <w:rFonts w:hAnsi="標楷體"/>
          <w:color w:val="000000" w:themeColor="text1"/>
        </w:rPr>
      </w:pPr>
      <w:r w:rsidRPr="001C6BEF">
        <w:rPr>
          <w:rFonts w:hAnsi="標楷體" w:hint="eastAsia"/>
          <w:color w:val="000000" w:themeColor="text1"/>
        </w:rPr>
        <w:t>因幼兒寢室沒有監視器，無法判定胡師是否有踩傷幼兒，同年月</w:t>
      </w:r>
      <w:r w:rsidRPr="001C6BEF">
        <w:rPr>
          <w:rFonts w:hAnsi="標楷體"/>
          <w:color w:val="000000" w:themeColor="text1"/>
        </w:rPr>
        <w:t>18</w:t>
      </w:r>
      <w:r w:rsidRPr="001C6BEF">
        <w:rPr>
          <w:rFonts w:hAnsi="標楷體" w:hint="eastAsia"/>
          <w:color w:val="000000" w:themeColor="text1"/>
        </w:rPr>
        <w:t>日校長指示幼兒寢室加裝監視器的處理，做為幼兒發生類似傷害事件時，可還原現場、釐清責任處理狀況的改進。</w:t>
      </w:r>
    </w:p>
    <w:p w:rsidR="00490D5C" w:rsidRPr="001C6BEF" w:rsidRDefault="00B96A70" w:rsidP="004B77CF">
      <w:pPr>
        <w:pStyle w:val="5"/>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30</w:t>
      </w:r>
      <w:r w:rsidRPr="001C6BEF">
        <w:rPr>
          <w:rFonts w:hAnsi="標楷體" w:hint="eastAsia"/>
          <w:color w:val="000000" w:themeColor="text1"/>
        </w:rPr>
        <w:t>日剪傷腳趾頭事件：</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是日中午午睡時間，</w:t>
      </w:r>
      <w:r w:rsidR="00381DFF" w:rsidRPr="001C6BEF">
        <w:rPr>
          <w:rFonts w:hAnsi="標楷體"/>
          <w:color w:val="000000" w:themeColor="text1"/>
        </w:rPr>
        <w:t>胡師</w:t>
      </w:r>
      <w:r w:rsidRPr="001C6BEF">
        <w:rPr>
          <w:rFonts w:hAnsi="標楷體" w:hint="eastAsia"/>
          <w:color w:val="000000" w:themeColor="text1"/>
        </w:rPr>
        <w:t>疑似剪傷戊生</w:t>
      </w:r>
      <w:r w:rsidRPr="001C6BEF">
        <w:rPr>
          <w:rFonts w:ascii="SimSun" w:eastAsia="SimSun" w:hAnsi="SimSun" w:cs="SimSun" w:hint="eastAsia"/>
          <w:color w:val="000000" w:themeColor="text1"/>
        </w:rPr>
        <w:t>〖</w:t>
      </w:r>
      <w:r w:rsidRPr="001C6BEF">
        <w:rPr>
          <w:rFonts w:hAnsi="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的腳趾頭。同年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6</w:t>
      </w:r>
      <w:r w:rsidRPr="001C6BEF">
        <w:rPr>
          <w:rFonts w:hAnsi="標楷體" w:hint="eastAsia"/>
          <w:color w:val="000000" w:themeColor="text1"/>
        </w:rPr>
        <w:t>日早上</w:t>
      </w:r>
      <w:r w:rsidRPr="001C6BEF">
        <w:rPr>
          <w:rFonts w:hAnsi="標楷體"/>
          <w:color w:val="000000" w:themeColor="text1"/>
        </w:rPr>
        <w:t>8</w:t>
      </w:r>
      <w:r w:rsidRPr="001C6BEF">
        <w:rPr>
          <w:rFonts w:hAnsi="標楷體" w:hint="eastAsia"/>
          <w:color w:val="000000" w:themeColor="text1"/>
        </w:rPr>
        <w:t>時</w:t>
      </w:r>
      <w:r w:rsidRPr="001C6BEF">
        <w:rPr>
          <w:rFonts w:hAnsi="標楷體"/>
          <w:color w:val="000000" w:themeColor="text1"/>
        </w:rPr>
        <w:t>45</w:t>
      </w:r>
      <w:r w:rsidRPr="001C6BEF">
        <w:rPr>
          <w:rFonts w:hAnsi="標楷體" w:hint="eastAsia"/>
          <w:color w:val="000000" w:themeColor="text1"/>
        </w:rPr>
        <w:t>分，戊生家長到校反映。</w:t>
      </w:r>
    </w:p>
    <w:p w:rsidR="00490D5C" w:rsidRPr="001C6BEF" w:rsidRDefault="00B96A70" w:rsidP="004B77CF">
      <w:pPr>
        <w:pStyle w:val="6"/>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7</w:t>
      </w:r>
      <w:r w:rsidRPr="001C6BEF">
        <w:rPr>
          <w:rFonts w:hAnsi="標楷體" w:hint="eastAsia"/>
          <w:color w:val="000000" w:themeColor="text1"/>
        </w:rPr>
        <w:t>日，校方裝設第</w:t>
      </w:r>
      <w:r w:rsidR="002E3016" w:rsidRPr="001C6BEF">
        <w:rPr>
          <w:rFonts w:hAnsi="標楷體" w:hint="eastAsia"/>
          <w:color w:val="000000" w:themeColor="text1"/>
        </w:rPr>
        <w:t>2</w:t>
      </w:r>
      <w:r w:rsidRPr="001C6BEF">
        <w:rPr>
          <w:rFonts w:hAnsi="標楷體" w:hint="eastAsia"/>
          <w:color w:val="000000" w:themeColor="text1"/>
        </w:rPr>
        <w:t>支監視器，以補足部分角度影像。</w:t>
      </w:r>
    </w:p>
    <w:p w:rsidR="00490D5C" w:rsidRPr="001C6BEF" w:rsidRDefault="00B96A70" w:rsidP="004B77CF">
      <w:pPr>
        <w:pStyle w:val="6"/>
        <w:rPr>
          <w:rFonts w:hAnsi="標楷體"/>
          <w:color w:val="000000" w:themeColor="text1"/>
          <w:szCs w:val="32"/>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8</w:t>
      </w:r>
      <w:r w:rsidRPr="001C6BEF">
        <w:rPr>
          <w:rFonts w:hAnsi="標楷體" w:hint="eastAsia"/>
          <w:color w:val="000000" w:themeColor="text1"/>
        </w:rPr>
        <w:t>日，戊生家長到校申請查調事發日午</w:t>
      </w:r>
      <w:r w:rsidRPr="001C6BEF">
        <w:rPr>
          <w:rFonts w:hAnsi="標楷體" w:hint="eastAsia"/>
          <w:color w:val="000000" w:themeColor="text1"/>
          <w:szCs w:val="32"/>
        </w:rPr>
        <w:t>睡時間監視器影像。</w:t>
      </w:r>
    </w:p>
    <w:p w:rsidR="00490D5C" w:rsidRPr="001C6BEF" w:rsidRDefault="00B96A70" w:rsidP="004B77CF">
      <w:pPr>
        <w:pStyle w:val="6"/>
        <w:rPr>
          <w:rFonts w:hAnsi="標楷體"/>
          <w:color w:val="000000" w:themeColor="text1"/>
          <w:szCs w:val="32"/>
        </w:rPr>
      </w:pPr>
      <w:r w:rsidRPr="001C6BEF">
        <w:rPr>
          <w:rFonts w:hAnsi="標楷體"/>
          <w:color w:val="000000" w:themeColor="text1"/>
          <w:szCs w:val="32"/>
        </w:rPr>
        <w:t>109</w:t>
      </w:r>
      <w:r w:rsidRPr="001C6BEF">
        <w:rPr>
          <w:rFonts w:hAnsi="標楷體" w:hint="eastAsia"/>
          <w:color w:val="000000" w:themeColor="text1"/>
          <w:szCs w:val="32"/>
        </w:rPr>
        <w:t>年</w:t>
      </w:r>
      <w:r w:rsidRPr="001C6BEF">
        <w:rPr>
          <w:rFonts w:hAnsi="標楷體"/>
          <w:color w:val="000000" w:themeColor="text1"/>
          <w:szCs w:val="32"/>
        </w:rPr>
        <w:t>10</w:t>
      </w:r>
      <w:r w:rsidRPr="001C6BEF">
        <w:rPr>
          <w:rFonts w:hAnsi="標楷體" w:hint="eastAsia"/>
          <w:color w:val="000000" w:themeColor="text1"/>
          <w:szCs w:val="32"/>
        </w:rPr>
        <w:t>月</w:t>
      </w:r>
      <w:r w:rsidRPr="001C6BEF">
        <w:rPr>
          <w:rFonts w:hAnsi="標楷體"/>
          <w:color w:val="000000" w:themeColor="text1"/>
          <w:szCs w:val="32"/>
        </w:rPr>
        <w:t>13</w:t>
      </w:r>
      <w:r w:rsidRPr="001C6BEF">
        <w:rPr>
          <w:rFonts w:hAnsi="標楷體" w:hint="eastAsia"/>
          <w:color w:val="000000" w:themeColor="text1"/>
          <w:szCs w:val="32"/>
        </w:rPr>
        <w:t>日，主任跟</w:t>
      </w:r>
      <w:r w:rsidRPr="001C6BEF">
        <w:rPr>
          <w:rFonts w:hAnsi="標楷體" w:hint="eastAsia"/>
          <w:color w:val="000000" w:themeColor="text1"/>
        </w:rPr>
        <w:t>戊生家長</w:t>
      </w:r>
      <w:r w:rsidRPr="001C6BEF">
        <w:rPr>
          <w:rFonts w:hAnsi="標楷體" w:hint="eastAsia"/>
          <w:color w:val="000000" w:themeColor="text1"/>
          <w:szCs w:val="32"/>
        </w:rPr>
        <w:t>聯絡，關心孩子到園上學情形。</w:t>
      </w:r>
    </w:p>
    <w:p w:rsidR="00490D5C" w:rsidRPr="001C6BEF" w:rsidRDefault="00B96A70" w:rsidP="004B77CF">
      <w:pPr>
        <w:pStyle w:val="6"/>
        <w:rPr>
          <w:rFonts w:hAnsi="標楷體"/>
          <w:color w:val="000000" w:themeColor="text1"/>
          <w:szCs w:val="32"/>
        </w:rPr>
      </w:pPr>
      <w:r w:rsidRPr="001C6BEF">
        <w:rPr>
          <w:rFonts w:hAnsi="標楷體"/>
          <w:color w:val="000000" w:themeColor="text1"/>
          <w:szCs w:val="32"/>
        </w:rPr>
        <w:t>109</w:t>
      </w:r>
      <w:r w:rsidRPr="001C6BEF">
        <w:rPr>
          <w:rFonts w:hAnsi="標楷體" w:hint="eastAsia"/>
          <w:color w:val="000000" w:themeColor="text1"/>
          <w:szCs w:val="32"/>
        </w:rPr>
        <w:t>年</w:t>
      </w:r>
      <w:r w:rsidRPr="001C6BEF">
        <w:rPr>
          <w:rFonts w:hAnsi="標楷體"/>
          <w:color w:val="000000" w:themeColor="text1"/>
          <w:szCs w:val="32"/>
        </w:rPr>
        <w:t>10</w:t>
      </w:r>
      <w:r w:rsidRPr="001C6BEF">
        <w:rPr>
          <w:rFonts w:hAnsi="標楷體" w:hint="eastAsia"/>
          <w:color w:val="000000" w:themeColor="text1"/>
          <w:szCs w:val="32"/>
        </w:rPr>
        <w:t>月</w:t>
      </w:r>
      <w:r w:rsidRPr="001C6BEF">
        <w:rPr>
          <w:rFonts w:hAnsi="標楷體"/>
          <w:color w:val="000000" w:themeColor="text1"/>
          <w:szCs w:val="32"/>
        </w:rPr>
        <w:t>19</w:t>
      </w:r>
      <w:r w:rsidRPr="001C6BEF">
        <w:rPr>
          <w:rFonts w:hAnsi="標楷體" w:hint="eastAsia"/>
          <w:color w:val="000000" w:themeColor="text1"/>
          <w:szCs w:val="32"/>
        </w:rPr>
        <w:t>日至</w:t>
      </w:r>
      <w:r w:rsidRPr="001C6BEF">
        <w:rPr>
          <w:rFonts w:hAnsi="標楷體"/>
          <w:color w:val="000000" w:themeColor="text1"/>
          <w:szCs w:val="32"/>
        </w:rPr>
        <w:t>21</w:t>
      </w:r>
      <w:r w:rsidRPr="001C6BEF">
        <w:rPr>
          <w:rFonts w:hAnsi="標楷體" w:hint="eastAsia"/>
          <w:color w:val="000000" w:themeColor="text1"/>
          <w:szCs w:val="32"/>
        </w:rPr>
        <w:t>日，孩子未到校，老師持續關心孩子。</w:t>
      </w:r>
    </w:p>
    <w:p w:rsidR="00D2261F" w:rsidRPr="00CF7A2C" w:rsidRDefault="00B96A70" w:rsidP="005346AD">
      <w:pPr>
        <w:pStyle w:val="5"/>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21</w:t>
      </w:r>
      <w:r w:rsidRPr="001C6BEF">
        <w:rPr>
          <w:rFonts w:hAnsi="標楷體" w:hint="eastAsia"/>
          <w:color w:val="000000" w:themeColor="text1"/>
          <w:szCs w:val="32"/>
        </w:rPr>
        <w:t>日</w:t>
      </w:r>
      <w:r w:rsidRPr="001C6BEF">
        <w:rPr>
          <w:rFonts w:hAnsi="標楷體" w:hint="eastAsia"/>
          <w:b/>
          <w:color w:val="000000" w:themeColor="text1"/>
          <w:szCs w:val="32"/>
        </w:rPr>
        <w:t>，</w:t>
      </w:r>
      <w:r w:rsidRPr="00CF7A2C">
        <w:rPr>
          <w:rFonts w:hAnsi="標楷體" w:hint="eastAsia"/>
          <w:b/>
          <w:color w:val="000000" w:themeColor="text1"/>
          <w:szCs w:val="32"/>
        </w:rPr>
        <w:t>臺中市教育局接獲家長向議員反映</w:t>
      </w:r>
      <w:r w:rsidR="00381DFF" w:rsidRPr="00CF7A2C">
        <w:rPr>
          <w:rFonts w:hAnsi="標楷體"/>
          <w:b/>
          <w:color w:val="000000" w:themeColor="text1"/>
          <w:szCs w:val="32"/>
        </w:rPr>
        <w:t>胡師</w:t>
      </w:r>
      <w:r w:rsidR="00D2261F" w:rsidRPr="00CF7A2C">
        <w:rPr>
          <w:rFonts w:hAnsi="標楷體" w:hint="eastAsia"/>
          <w:b/>
          <w:color w:val="000000" w:themeColor="text1"/>
          <w:szCs w:val="32"/>
        </w:rPr>
        <w:t>於</w:t>
      </w:r>
      <w:r w:rsidR="00494A9D" w:rsidRPr="00CF7A2C">
        <w:rPr>
          <w:rFonts w:hAnsi="標楷體" w:hint="eastAsia"/>
          <w:b/>
          <w:color w:val="000000" w:themeColor="text1"/>
          <w:szCs w:val="32"/>
        </w:rPr>
        <w:t>黎明國小</w:t>
      </w:r>
      <w:r w:rsidRPr="00CF7A2C">
        <w:rPr>
          <w:rFonts w:hAnsi="標楷體" w:hint="eastAsia"/>
          <w:b/>
          <w:color w:val="000000" w:themeColor="text1"/>
          <w:szCs w:val="32"/>
        </w:rPr>
        <w:t>不適任情事，包含限制幼生午休上廁所、記不住幼生姓名、所製作之行政資料常有錯字、進行教學活動前無備課、</w:t>
      </w:r>
      <w:r w:rsidRPr="00CF7A2C">
        <w:rPr>
          <w:rFonts w:hAnsi="標楷體" w:hint="eastAsia"/>
          <w:b/>
          <w:color w:val="000000" w:themeColor="text1"/>
          <w:szCs w:val="32"/>
        </w:rPr>
        <w:lastRenderedPageBreak/>
        <w:t>不主動協助幼生尋找遺忘帶回家的物品</w:t>
      </w:r>
      <w:r w:rsidR="006C24E6" w:rsidRPr="00CF7A2C">
        <w:rPr>
          <w:rFonts w:hAnsi="標楷體"/>
          <w:b/>
          <w:color w:val="000000" w:themeColor="text1"/>
          <w:szCs w:val="32"/>
        </w:rPr>
        <w:t>（</w:t>
      </w:r>
      <w:r w:rsidRPr="00CF7A2C">
        <w:rPr>
          <w:rFonts w:hAnsi="標楷體" w:hint="eastAsia"/>
          <w:b/>
          <w:color w:val="000000" w:themeColor="text1"/>
          <w:szCs w:val="32"/>
        </w:rPr>
        <w:t>餐袋</w:t>
      </w:r>
      <w:r w:rsidR="006C24E6" w:rsidRPr="00CF7A2C">
        <w:rPr>
          <w:rFonts w:hAnsi="標楷體"/>
          <w:b/>
          <w:color w:val="000000" w:themeColor="text1"/>
          <w:szCs w:val="32"/>
        </w:rPr>
        <w:t>）</w:t>
      </w:r>
      <w:r w:rsidRPr="00CF7A2C">
        <w:rPr>
          <w:rFonts w:hAnsi="標楷體" w:hint="eastAsia"/>
          <w:b/>
          <w:color w:val="000000" w:themeColor="text1"/>
          <w:szCs w:val="32"/>
        </w:rPr>
        <w:t>、與其他教師因為關燈事件當著幼生的面吵架、午休時踩到幼生的腳卻警告幼生不准哭也不可以告訴爸媽、未經家長同意隨便剪幼生的頭髮</w:t>
      </w:r>
      <w:r w:rsidR="005346AD" w:rsidRPr="00CF7A2C">
        <w:rPr>
          <w:rFonts w:hAnsi="標楷體" w:hint="eastAsia"/>
          <w:b/>
          <w:color w:val="000000" w:themeColor="text1"/>
          <w:szCs w:val="32"/>
        </w:rPr>
        <w:t>（如圖</w:t>
      </w:r>
      <w:r w:rsidR="00C757EE" w:rsidRPr="00CF7A2C">
        <w:rPr>
          <w:rFonts w:hAnsi="標楷體" w:hint="eastAsia"/>
          <w:b/>
          <w:color w:val="000000" w:themeColor="text1"/>
          <w:szCs w:val="32"/>
        </w:rPr>
        <w:t>3</w:t>
      </w:r>
      <w:r w:rsidR="005346AD" w:rsidRPr="00CF7A2C">
        <w:rPr>
          <w:rFonts w:hAnsi="標楷體" w:hint="eastAsia"/>
          <w:b/>
          <w:color w:val="000000" w:themeColor="text1"/>
          <w:szCs w:val="32"/>
        </w:rPr>
        <w:t>）</w:t>
      </w:r>
      <w:r w:rsidRPr="00CF7A2C">
        <w:rPr>
          <w:rFonts w:hAnsi="標楷體" w:hint="eastAsia"/>
          <w:b/>
          <w:color w:val="000000" w:themeColor="text1"/>
          <w:szCs w:val="32"/>
        </w:rPr>
        <w:t>和指甲放進自己的包包裡等事件。</w:t>
      </w:r>
      <w:bookmarkEnd w:id="53"/>
    </w:p>
    <w:p w:rsidR="005346AD" w:rsidRPr="001C6BEF" w:rsidRDefault="005346AD" w:rsidP="005346AD">
      <w:pPr>
        <w:pStyle w:val="32"/>
        <w:ind w:leftChars="0" w:left="0" w:firstLineChars="0" w:firstLine="0"/>
        <w:rPr>
          <w:rFonts w:hAnsi="標楷體"/>
          <w:snapToGrid w:val="0"/>
          <w:color w:val="000000" w:themeColor="text1"/>
          <w:kern w:val="0"/>
          <w:sz w:val="28"/>
          <w:szCs w:val="28"/>
        </w:rPr>
      </w:pPr>
      <w:r w:rsidRPr="001C6BEF">
        <w:rPr>
          <w:rFonts w:hAnsi="標楷體"/>
          <w:noProof/>
          <w:snapToGrid w:val="0"/>
          <w:color w:val="000000" w:themeColor="text1"/>
          <w:kern w:val="0"/>
          <w:sz w:val="28"/>
          <w:szCs w:val="28"/>
        </w:rPr>
        <w:drawing>
          <wp:inline distT="0" distB="0" distL="0" distR="0" wp14:anchorId="7F46C662" wp14:editId="5935939D">
            <wp:extent cx="5615940" cy="4291965"/>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4291965"/>
                    </a:xfrm>
                    <a:prstGeom prst="rect">
                      <a:avLst/>
                    </a:prstGeom>
                  </pic:spPr>
                </pic:pic>
              </a:graphicData>
            </a:graphic>
          </wp:inline>
        </w:drawing>
      </w:r>
    </w:p>
    <w:p w:rsidR="005346AD" w:rsidRPr="001C6BEF" w:rsidRDefault="005346AD" w:rsidP="005346AD">
      <w:pPr>
        <w:snapToGrid w:val="0"/>
        <w:spacing w:after="240"/>
        <w:ind w:leftChars="50" w:left="170"/>
        <w:rPr>
          <w:rFonts w:hAnsi="標楷體"/>
          <w:color w:val="000000" w:themeColor="text1"/>
          <w:sz w:val="24"/>
          <w:szCs w:val="24"/>
        </w:rPr>
      </w:pPr>
      <w:r w:rsidRPr="001C6BEF">
        <w:rPr>
          <w:rFonts w:hAnsi="標楷體" w:hint="eastAsia"/>
          <w:color w:val="000000" w:themeColor="text1"/>
          <w:sz w:val="24"/>
          <w:szCs w:val="24"/>
        </w:rPr>
        <w:t>資料來源：人本基金會。</w:t>
      </w:r>
    </w:p>
    <w:p w:rsidR="005346AD" w:rsidRPr="001C6BEF" w:rsidRDefault="005346AD" w:rsidP="005346AD">
      <w:pPr>
        <w:pStyle w:val="a1"/>
        <w:rPr>
          <w:color w:val="000000" w:themeColor="text1"/>
        </w:rPr>
      </w:pPr>
      <w:r w:rsidRPr="001C6BEF">
        <w:rPr>
          <w:rFonts w:hint="eastAsia"/>
          <w:color w:val="000000" w:themeColor="text1"/>
        </w:rPr>
        <w:t>戊生</w:t>
      </w:r>
      <w:r w:rsidRPr="001C6BEF">
        <w:rPr>
          <w:rFonts w:ascii="SimSun" w:eastAsia="SimSun" w:hAnsi="SimSun" w:cs="SimSun" w:hint="eastAsia"/>
          <w:color w:val="000000" w:themeColor="text1"/>
        </w:rPr>
        <w:t>〖</w:t>
      </w:r>
      <w:r w:rsidRPr="001C6BEF">
        <w:rPr>
          <w:rFonts w:cs="標楷體"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遭</w:t>
      </w:r>
      <w:r w:rsidRPr="001C6BEF">
        <w:rPr>
          <w:color w:val="000000" w:themeColor="text1"/>
        </w:rPr>
        <w:t>胡師</w:t>
      </w:r>
      <w:r w:rsidRPr="001C6BEF">
        <w:rPr>
          <w:rFonts w:hint="eastAsia"/>
          <w:color w:val="000000" w:themeColor="text1"/>
        </w:rPr>
        <w:t>剪傷頭皮之照片</w:t>
      </w:r>
    </w:p>
    <w:p w:rsidR="005346AD" w:rsidRPr="001C6BEF" w:rsidRDefault="005346AD" w:rsidP="005346AD">
      <w:pPr>
        <w:rPr>
          <w:color w:val="000000" w:themeColor="text1"/>
        </w:rPr>
      </w:pPr>
    </w:p>
    <w:p w:rsidR="00490D5C" w:rsidRPr="001C6BEF" w:rsidRDefault="00B96A70" w:rsidP="00771B0B">
      <w:pPr>
        <w:pStyle w:val="5"/>
        <w:rPr>
          <w:rFonts w:hAnsi="標楷體"/>
          <w:color w:val="000000" w:themeColor="text1"/>
        </w:rPr>
      </w:pPr>
      <w:r w:rsidRPr="001C6BEF">
        <w:rPr>
          <w:rFonts w:hAnsi="標楷體"/>
          <w:color w:val="000000" w:themeColor="text1"/>
          <w:szCs w:val="32"/>
        </w:rPr>
        <w:t>109</w:t>
      </w:r>
      <w:r w:rsidRPr="001C6BEF">
        <w:rPr>
          <w:rFonts w:hAnsi="標楷體" w:hint="eastAsia"/>
          <w:color w:val="000000" w:themeColor="text1"/>
          <w:szCs w:val="32"/>
        </w:rPr>
        <w:t>年</w:t>
      </w:r>
      <w:r w:rsidRPr="001C6BEF">
        <w:rPr>
          <w:rFonts w:hAnsi="標楷體"/>
          <w:color w:val="000000" w:themeColor="text1"/>
          <w:szCs w:val="32"/>
        </w:rPr>
        <w:t>10</w:t>
      </w:r>
      <w:r w:rsidRPr="001C6BEF">
        <w:rPr>
          <w:rFonts w:hAnsi="標楷體" w:hint="eastAsia"/>
          <w:color w:val="000000" w:themeColor="text1"/>
          <w:szCs w:val="32"/>
        </w:rPr>
        <w:t>月</w:t>
      </w:r>
      <w:r w:rsidRPr="001C6BEF">
        <w:rPr>
          <w:rFonts w:hAnsi="標楷體"/>
          <w:color w:val="000000" w:themeColor="text1"/>
          <w:szCs w:val="32"/>
        </w:rPr>
        <w:t>22</w:t>
      </w:r>
      <w:r w:rsidRPr="001C6BEF">
        <w:rPr>
          <w:rFonts w:hAnsi="標楷體" w:hint="eastAsia"/>
          <w:color w:val="000000" w:themeColor="text1"/>
          <w:szCs w:val="32"/>
        </w:rPr>
        <w:t>日，臺中市教育局以中市教幼字第</w:t>
      </w:r>
      <w:r w:rsidRPr="001C6BEF">
        <w:rPr>
          <w:rFonts w:hAnsi="標楷體"/>
          <w:color w:val="000000" w:themeColor="text1"/>
          <w:szCs w:val="32"/>
        </w:rPr>
        <w:t>1090092164</w:t>
      </w:r>
      <w:r w:rsidR="00D2261F" w:rsidRPr="001C6BEF">
        <w:rPr>
          <w:rFonts w:hAnsi="標楷體" w:hint="eastAsia"/>
          <w:color w:val="000000" w:themeColor="text1"/>
          <w:szCs w:val="32"/>
        </w:rPr>
        <w:t>號函請</w:t>
      </w:r>
      <w:r w:rsidR="00494A9D" w:rsidRPr="001C6BEF">
        <w:rPr>
          <w:rFonts w:hAnsi="標楷體" w:hint="eastAsia"/>
          <w:color w:val="000000" w:themeColor="text1"/>
          <w:szCs w:val="32"/>
        </w:rPr>
        <w:t>黎明國小</w:t>
      </w:r>
      <w:r w:rsidRPr="001C6BEF">
        <w:rPr>
          <w:rFonts w:hAnsi="標楷體" w:hint="eastAsia"/>
          <w:color w:val="000000" w:themeColor="text1"/>
          <w:szCs w:val="32"/>
        </w:rPr>
        <w:t>針對民眾所述陳情事項籌組調查小組，並將查處報告函復續處。</w:t>
      </w:r>
      <w:r w:rsidR="00494A9D" w:rsidRPr="00CF7A2C">
        <w:rPr>
          <w:rFonts w:hAnsi="標楷體" w:hint="eastAsia"/>
          <w:b/>
          <w:color w:val="000000" w:themeColor="text1"/>
          <w:szCs w:val="32"/>
        </w:rPr>
        <w:t>黎明國小</w:t>
      </w:r>
      <w:r w:rsidRPr="00CF7A2C">
        <w:rPr>
          <w:rFonts w:hAnsi="標楷體" w:hint="eastAsia"/>
          <w:b/>
          <w:color w:val="000000" w:themeColor="text1"/>
          <w:szCs w:val="32"/>
        </w:rPr>
        <w:t>於</w:t>
      </w:r>
      <w:r w:rsidRPr="00CF7A2C">
        <w:rPr>
          <w:rFonts w:hAnsi="標楷體"/>
          <w:b/>
          <w:color w:val="000000" w:themeColor="text1"/>
          <w:szCs w:val="32"/>
        </w:rPr>
        <w:t>109</w:t>
      </w:r>
      <w:r w:rsidRPr="00CF7A2C">
        <w:rPr>
          <w:rFonts w:hAnsi="標楷體" w:hint="eastAsia"/>
          <w:b/>
          <w:color w:val="000000" w:themeColor="text1"/>
          <w:szCs w:val="32"/>
        </w:rPr>
        <w:t>年</w:t>
      </w:r>
      <w:r w:rsidRPr="00CF7A2C">
        <w:rPr>
          <w:rFonts w:hAnsi="標楷體"/>
          <w:b/>
          <w:color w:val="000000" w:themeColor="text1"/>
          <w:szCs w:val="32"/>
        </w:rPr>
        <w:t>11</w:t>
      </w:r>
      <w:r w:rsidRPr="00CF7A2C">
        <w:rPr>
          <w:rFonts w:hAnsi="標楷體" w:hint="eastAsia"/>
          <w:b/>
          <w:color w:val="000000" w:themeColor="text1"/>
          <w:szCs w:val="32"/>
        </w:rPr>
        <w:t>月</w:t>
      </w:r>
      <w:r w:rsidRPr="00CF7A2C">
        <w:rPr>
          <w:rFonts w:hAnsi="標楷體"/>
          <w:b/>
          <w:color w:val="000000" w:themeColor="text1"/>
          <w:szCs w:val="32"/>
        </w:rPr>
        <w:t>19</w:t>
      </w:r>
      <w:r w:rsidRPr="00CF7A2C">
        <w:rPr>
          <w:rFonts w:hAnsi="標楷體" w:hint="eastAsia"/>
          <w:b/>
          <w:color w:val="000000" w:themeColor="text1"/>
          <w:szCs w:val="32"/>
        </w:rPr>
        <w:t>日</w:t>
      </w:r>
      <w:r w:rsidR="00D2261F" w:rsidRPr="00CF7A2C">
        <w:rPr>
          <w:rFonts w:hAnsi="標楷體" w:hint="eastAsia"/>
          <w:b/>
          <w:color w:val="000000" w:themeColor="text1"/>
          <w:szCs w:val="32"/>
        </w:rPr>
        <w:t>召開</w:t>
      </w:r>
      <w:r w:rsidR="00B41E50" w:rsidRPr="00CF7A2C">
        <w:rPr>
          <w:rFonts w:hAnsi="標楷體" w:hint="eastAsia"/>
          <w:b/>
          <w:color w:val="000000" w:themeColor="text1"/>
          <w:szCs w:val="32"/>
        </w:rPr>
        <w:t>校事會議</w:t>
      </w:r>
      <w:r w:rsidR="00D2261F" w:rsidRPr="00CF7A2C">
        <w:rPr>
          <w:rFonts w:hAnsi="標楷體" w:hint="eastAsia"/>
          <w:b/>
          <w:color w:val="000000" w:themeColor="text1"/>
          <w:szCs w:val="32"/>
        </w:rPr>
        <w:t>，</w:t>
      </w:r>
      <w:r w:rsidRPr="00CF7A2C">
        <w:rPr>
          <w:rFonts w:hAnsi="標楷體" w:hint="eastAsia"/>
          <w:b/>
          <w:color w:val="000000" w:themeColor="text1"/>
          <w:szCs w:val="32"/>
        </w:rPr>
        <w:t>針對調查小組所提具之調查結果予以審議，依會議決議認定</w:t>
      </w:r>
      <w:r w:rsidR="00381DFF" w:rsidRPr="00CF7A2C">
        <w:rPr>
          <w:rFonts w:hAnsi="標楷體"/>
          <w:b/>
          <w:color w:val="000000" w:themeColor="text1"/>
          <w:szCs w:val="32"/>
        </w:rPr>
        <w:t>胡師</w:t>
      </w:r>
      <w:r w:rsidRPr="00CF7A2C">
        <w:rPr>
          <w:rFonts w:hAnsi="標楷體" w:hint="eastAsia"/>
          <w:b/>
          <w:color w:val="000000" w:themeColor="text1"/>
          <w:szCs w:val="32"/>
        </w:rPr>
        <w:t>違反公立高級中等以下學校</w:t>
      </w:r>
      <w:r w:rsidRPr="00CF7A2C">
        <w:rPr>
          <w:rFonts w:hAnsi="標楷體" w:hint="eastAsia"/>
          <w:b/>
          <w:color w:val="000000" w:themeColor="text1"/>
          <w:szCs w:val="32"/>
        </w:rPr>
        <w:lastRenderedPageBreak/>
        <w:t>教師成績考核辦法第</w:t>
      </w:r>
      <w:r w:rsidRPr="00CF7A2C">
        <w:rPr>
          <w:rFonts w:hAnsi="標楷體"/>
          <w:b/>
          <w:color w:val="000000" w:themeColor="text1"/>
          <w:szCs w:val="32"/>
        </w:rPr>
        <w:t>6</w:t>
      </w:r>
      <w:r w:rsidRPr="00CF7A2C">
        <w:rPr>
          <w:rFonts w:hAnsi="標楷體" w:hint="eastAsia"/>
          <w:b/>
          <w:color w:val="000000" w:themeColor="text1"/>
          <w:szCs w:val="32"/>
        </w:rPr>
        <w:t>條第</w:t>
      </w:r>
      <w:r w:rsidRPr="00CF7A2C">
        <w:rPr>
          <w:rFonts w:hAnsi="標楷體"/>
          <w:b/>
          <w:color w:val="000000" w:themeColor="text1"/>
          <w:szCs w:val="32"/>
        </w:rPr>
        <w:t>1</w:t>
      </w:r>
      <w:r w:rsidRPr="00CF7A2C">
        <w:rPr>
          <w:rFonts w:hAnsi="標楷體" w:hint="eastAsia"/>
          <w:b/>
          <w:color w:val="000000" w:themeColor="text1"/>
          <w:szCs w:val="32"/>
        </w:rPr>
        <w:t>項第</w:t>
      </w:r>
      <w:r w:rsidRPr="00CF7A2C">
        <w:rPr>
          <w:rFonts w:hAnsi="標楷體"/>
          <w:b/>
          <w:color w:val="000000" w:themeColor="text1"/>
          <w:szCs w:val="32"/>
        </w:rPr>
        <w:t>6</w:t>
      </w:r>
      <w:r w:rsidRPr="00CF7A2C">
        <w:rPr>
          <w:rFonts w:hAnsi="標楷體" w:hint="eastAsia"/>
          <w:b/>
          <w:color w:val="000000" w:themeColor="text1"/>
          <w:szCs w:val="32"/>
        </w:rPr>
        <w:t>款第</w:t>
      </w:r>
      <w:r w:rsidRPr="00CF7A2C">
        <w:rPr>
          <w:rFonts w:hAnsi="標楷體"/>
          <w:b/>
          <w:color w:val="000000" w:themeColor="text1"/>
          <w:szCs w:val="32"/>
        </w:rPr>
        <w:t>4</w:t>
      </w:r>
      <w:r w:rsidRPr="00CF7A2C">
        <w:rPr>
          <w:rFonts w:hAnsi="標楷體" w:hint="eastAsia"/>
          <w:b/>
          <w:color w:val="000000" w:themeColor="text1"/>
          <w:szCs w:val="32"/>
        </w:rPr>
        <w:t>、</w:t>
      </w:r>
      <w:r w:rsidRPr="00CF7A2C">
        <w:rPr>
          <w:rFonts w:hAnsi="標楷體"/>
          <w:b/>
          <w:color w:val="000000" w:themeColor="text1"/>
          <w:szCs w:val="32"/>
        </w:rPr>
        <w:t>7</w:t>
      </w:r>
      <w:r w:rsidR="00D2261F" w:rsidRPr="00CF7A2C">
        <w:rPr>
          <w:rFonts w:hAnsi="標楷體" w:hint="eastAsia"/>
          <w:b/>
          <w:color w:val="000000" w:themeColor="text1"/>
          <w:szCs w:val="32"/>
        </w:rPr>
        <w:t>目規定相關規定，對於維護學生安全及班級環境衛生部分確有缺失；</w:t>
      </w:r>
      <w:r w:rsidR="00494A9D" w:rsidRPr="00CF7A2C">
        <w:rPr>
          <w:rFonts w:hAnsi="標楷體" w:hint="eastAsia"/>
          <w:b/>
          <w:color w:val="000000" w:themeColor="text1"/>
          <w:szCs w:val="32"/>
        </w:rPr>
        <w:t>黎明國小</w:t>
      </w:r>
      <w:r w:rsidRPr="00CF7A2C">
        <w:rPr>
          <w:rFonts w:hAnsi="標楷體" w:hint="eastAsia"/>
          <w:b/>
          <w:color w:val="000000" w:themeColor="text1"/>
          <w:szCs w:val="32"/>
        </w:rPr>
        <w:t>續於</w:t>
      </w:r>
      <w:r w:rsidRPr="00CF7A2C">
        <w:rPr>
          <w:rFonts w:hAnsi="標楷體"/>
          <w:b/>
          <w:color w:val="000000" w:themeColor="text1"/>
          <w:szCs w:val="32"/>
        </w:rPr>
        <w:t>109</w:t>
      </w:r>
      <w:r w:rsidRPr="00CF7A2C">
        <w:rPr>
          <w:rFonts w:hAnsi="標楷體" w:hint="eastAsia"/>
          <w:b/>
          <w:color w:val="000000" w:themeColor="text1"/>
          <w:szCs w:val="32"/>
        </w:rPr>
        <w:t>年</w:t>
      </w:r>
      <w:r w:rsidRPr="00CF7A2C">
        <w:rPr>
          <w:rFonts w:hAnsi="標楷體"/>
          <w:b/>
          <w:color w:val="000000" w:themeColor="text1"/>
          <w:szCs w:val="32"/>
        </w:rPr>
        <w:t>11</w:t>
      </w:r>
      <w:r w:rsidRPr="00CF7A2C">
        <w:rPr>
          <w:rFonts w:hAnsi="標楷體" w:hint="eastAsia"/>
          <w:b/>
          <w:color w:val="000000" w:themeColor="text1"/>
          <w:szCs w:val="32"/>
        </w:rPr>
        <w:t>月</w:t>
      </w:r>
      <w:r w:rsidRPr="00CF7A2C">
        <w:rPr>
          <w:rFonts w:hAnsi="標楷體"/>
          <w:b/>
          <w:color w:val="000000" w:themeColor="text1"/>
          <w:szCs w:val="32"/>
        </w:rPr>
        <w:t>30</w:t>
      </w:r>
      <w:r w:rsidRPr="00CF7A2C">
        <w:rPr>
          <w:rFonts w:hAnsi="標楷體" w:hint="eastAsia"/>
          <w:b/>
          <w:color w:val="000000" w:themeColor="text1"/>
          <w:szCs w:val="32"/>
        </w:rPr>
        <w:t>日教師成績考核委員會會議決議核予</w:t>
      </w:r>
      <w:r w:rsidR="00381DFF" w:rsidRPr="00CF7A2C">
        <w:rPr>
          <w:rFonts w:hAnsi="標楷體"/>
          <w:b/>
          <w:color w:val="000000" w:themeColor="text1"/>
          <w:szCs w:val="32"/>
        </w:rPr>
        <w:t>胡師</w:t>
      </w:r>
      <w:r w:rsidR="00AF6473" w:rsidRPr="00CF7A2C">
        <w:rPr>
          <w:rFonts w:hAnsi="標楷體" w:hint="eastAsia"/>
          <w:b/>
          <w:color w:val="000000" w:themeColor="text1"/>
          <w:szCs w:val="32"/>
        </w:rPr>
        <w:t>申誡1次</w:t>
      </w:r>
      <w:r w:rsidRPr="00CF7A2C">
        <w:rPr>
          <w:rFonts w:hAnsi="標楷體" w:hint="eastAsia"/>
          <w:b/>
          <w:color w:val="000000" w:themeColor="text1"/>
          <w:szCs w:val="32"/>
        </w:rPr>
        <w:t>，臺中市教育局並於</w:t>
      </w:r>
      <w:bookmarkStart w:id="54" w:name="OLE_LINK1"/>
      <w:r w:rsidRPr="00CF7A2C">
        <w:rPr>
          <w:rFonts w:hAnsi="標楷體"/>
          <w:b/>
          <w:color w:val="000000" w:themeColor="text1"/>
          <w:szCs w:val="32"/>
        </w:rPr>
        <w:t>109</w:t>
      </w:r>
      <w:r w:rsidRPr="00CF7A2C">
        <w:rPr>
          <w:rFonts w:hAnsi="標楷體" w:hint="eastAsia"/>
          <w:b/>
          <w:color w:val="000000" w:themeColor="text1"/>
          <w:szCs w:val="32"/>
        </w:rPr>
        <w:t>年</w:t>
      </w:r>
      <w:r w:rsidRPr="00CF7A2C">
        <w:rPr>
          <w:rFonts w:hAnsi="標楷體"/>
          <w:b/>
          <w:color w:val="000000" w:themeColor="text1"/>
          <w:szCs w:val="32"/>
        </w:rPr>
        <w:t>12</w:t>
      </w:r>
      <w:r w:rsidRPr="00CF7A2C">
        <w:rPr>
          <w:rFonts w:hAnsi="標楷體" w:hint="eastAsia"/>
          <w:b/>
          <w:color w:val="000000" w:themeColor="text1"/>
          <w:szCs w:val="32"/>
        </w:rPr>
        <w:t>月</w:t>
      </w:r>
      <w:r w:rsidRPr="00CF7A2C">
        <w:rPr>
          <w:rFonts w:hAnsi="標楷體"/>
          <w:b/>
          <w:color w:val="000000" w:themeColor="text1"/>
          <w:szCs w:val="32"/>
        </w:rPr>
        <w:t>15</w:t>
      </w:r>
      <w:r w:rsidRPr="00CF7A2C">
        <w:rPr>
          <w:rFonts w:hAnsi="標楷體" w:hint="eastAsia"/>
          <w:b/>
          <w:color w:val="000000" w:themeColor="text1"/>
          <w:szCs w:val="32"/>
        </w:rPr>
        <w:t>日</w:t>
      </w:r>
      <w:bookmarkEnd w:id="54"/>
      <w:r w:rsidRPr="00CF7A2C">
        <w:rPr>
          <w:rFonts w:hAnsi="標楷體" w:hint="eastAsia"/>
          <w:b/>
          <w:color w:val="000000" w:themeColor="text1"/>
          <w:szCs w:val="32"/>
        </w:rPr>
        <w:t>函復該校同意備查。</w:t>
      </w:r>
    </w:p>
    <w:p w:rsidR="00490D5C" w:rsidRPr="001C6BEF" w:rsidRDefault="00C24AC0" w:rsidP="004B77CF">
      <w:pPr>
        <w:pStyle w:val="4"/>
        <w:rPr>
          <w:rFonts w:hAnsi="標楷體"/>
          <w:color w:val="000000" w:themeColor="text1"/>
        </w:rPr>
      </w:pPr>
      <w:r w:rsidRPr="001C6BEF">
        <w:rPr>
          <w:rFonts w:hAnsi="標楷體" w:hint="eastAsia"/>
          <w:color w:val="000000" w:themeColor="text1"/>
          <w:kern w:val="0"/>
          <w:szCs w:val="24"/>
        </w:rPr>
        <w:t>臺中市僑仁國小</w:t>
      </w:r>
      <w:r w:rsidR="00B96A70" w:rsidRPr="001C6BEF">
        <w:rPr>
          <w:rFonts w:hAnsi="標楷體" w:hint="eastAsia"/>
          <w:color w:val="000000" w:themeColor="text1"/>
          <w:kern w:val="0"/>
          <w:szCs w:val="24"/>
        </w:rPr>
        <w:t>部分：</w:t>
      </w:r>
    </w:p>
    <w:p w:rsidR="00490D5C" w:rsidRPr="001C6BEF" w:rsidRDefault="00B96A70" w:rsidP="009A4748">
      <w:pPr>
        <w:pStyle w:val="5"/>
        <w:rPr>
          <w:rFonts w:hAnsi="標楷體"/>
          <w:color w:val="000000" w:themeColor="text1"/>
          <w:szCs w:val="32"/>
        </w:rPr>
      </w:pPr>
      <w:r w:rsidRPr="001C6BEF">
        <w:rPr>
          <w:rFonts w:hAnsi="標楷體"/>
          <w:b/>
          <w:color w:val="000000" w:themeColor="text1"/>
        </w:rPr>
        <w:t>110</w:t>
      </w:r>
      <w:r w:rsidRPr="001C6BEF">
        <w:rPr>
          <w:rFonts w:hAnsi="標楷體" w:hint="eastAsia"/>
          <w:b/>
          <w:color w:val="000000" w:themeColor="text1"/>
        </w:rPr>
        <w:t>年</w:t>
      </w:r>
      <w:r w:rsidRPr="001C6BEF">
        <w:rPr>
          <w:rFonts w:hAnsi="標楷體"/>
          <w:b/>
          <w:color w:val="000000" w:themeColor="text1"/>
        </w:rPr>
        <w:t>10</w:t>
      </w:r>
      <w:r w:rsidRPr="001C6BEF">
        <w:rPr>
          <w:rFonts w:hAnsi="標楷體" w:hint="eastAsia"/>
          <w:b/>
          <w:color w:val="000000" w:themeColor="text1"/>
        </w:rPr>
        <w:t>月</w:t>
      </w:r>
      <w:r w:rsidRPr="001C6BEF">
        <w:rPr>
          <w:rFonts w:hAnsi="標楷體"/>
          <w:b/>
          <w:color w:val="000000" w:themeColor="text1"/>
        </w:rPr>
        <w:t>22</w:t>
      </w:r>
      <w:r w:rsidRPr="001C6BEF">
        <w:rPr>
          <w:rFonts w:hAnsi="標楷體" w:hint="eastAsia"/>
          <w:b/>
          <w:color w:val="000000" w:themeColor="text1"/>
        </w:rPr>
        <w:t>日，臺中市教育局接獲家長電話陳情</w:t>
      </w:r>
      <w:r w:rsidRPr="00CF7A2C">
        <w:rPr>
          <w:rFonts w:hAnsi="標楷體" w:hint="eastAsia"/>
          <w:b/>
          <w:color w:val="000000" w:themeColor="text1"/>
        </w:rPr>
        <w:t>，即致電</w:t>
      </w:r>
      <w:r w:rsidR="00C24AC0" w:rsidRPr="00CF7A2C">
        <w:rPr>
          <w:rFonts w:hAnsi="標楷體" w:hint="eastAsia"/>
          <w:b/>
          <w:color w:val="000000" w:themeColor="text1"/>
          <w:kern w:val="0"/>
          <w:szCs w:val="24"/>
        </w:rPr>
        <w:t>僑仁國小</w:t>
      </w:r>
      <w:r w:rsidRPr="00CF7A2C">
        <w:rPr>
          <w:rFonts w:hAnsi="標楷體" w:hint="eastAsia"/>
          <w:b/>
          <w:color w:val="000000" w:themeColor="text1"/>
        </w:rPr>
        <w:t>瞭解案情，</w:t>
      </w:r>
      <w:r w:rsidR="006E713F" w:rsidRPr="00CF7A2C">
        <w:rPr>
          <w:rFonts w:hAnsi="標楷體" w:hint="eastAsia"/>
          <w:b/>
          <w:color w:val="000000" w:themeColor="text1"/>
        </w:rPr>
        <w:t>另於同年1</w:t>
      </w:r>
      <w:r w:rsidR="006E713F" w:rsidRPr="00CF7A2C">
        <w:rPr>
          <w:rFonts w:hAnsi="標楷體"/>
          <w:b/>
          <w:color w:val="000000" w:themeColor="text1"/>
        </w:rPr>
        <w:t>1</w:t>
      </w:r>
      <w:r w:rsidR="006E713F" w:rsidRPr="00CF7A2C">
        <w:rPr>
          <w:rFonts w:hAnsi="標楷體" w:hint="eastAsia"/>
          <w:b/>
          <w:color w:val="000000" w:themeColor="text1"/>
        </w:rPr>
        <w:t>月</w:t>
      </w:r>
      <w:r w:rsidR="00C165E1" w:rsidRPr="00CF7A2C">
        <w:rPr>
          <w:rFonts w:hAnsi="標楷體" w:hint="eastAsia"/>
          <w:b/>
          <w:color w:val="000000" w:themeColor="text1"/>
        </w:rPr>
        <w:t>9</w:t>
      </w:r>
      <w:r w:rsidR="006E713F" w:rsidRPr="00CF7A2C">
        <w:rPr>
          <w:rFonts w:hAnsi="標楷體" w:hint="eastAsia"/>
          <w:b/>
          <w:color w:val="000000" w:themeColor="text1"/>
        </w:rPr>
        <w:t>日接獲4</w:t>
      </w:r>
      <w:r w:rsidR="006E713F" w:rsidRPr="00CF7A2C">
        <w:rPr>
          <w:rFonts w:hAnsi="標楷體"/>
          <w:b/>
          <w:color w:val="000000" w:themeColor="text1"/>
        </w:rPr>
        <w:t>1</w:t>
      </w:r>
      <w:r w:rsidR="006E713F" w:rsidRPr="00CF7A2C">
        <w:rPr>
          <w:rFonts w:hAnsi="標楷體" w:hint="eastAsia"/>
          <w:b/>
          <w:color w:val="000000" w:themeColor="text1"/>
        </w:rPr>
        <w:t>位家長聯署投訴</w:t>
      </w:r>
      <w:r w:rsidR="00381DFF" w:rsidRPr="00CF7A2C">
        <w:rPr>
          <w:rFonts w:hAnsi="標楷體" w:hint="eastAsia"/>
          <w:b/>
          <w:color w:val="000000" w:themeColor="text1"/>
        </w:rPr>
        <w:t>胡師</w:t>
      </w:r>
      <w:r w:rsidR="006E713F" w:rsidRPr="00CF7A2C">
        <w:rPr>
          <w:rFonts w:hAnsi="標楷體" w:hint="eastAsia"/>
          <w:b/>
          <w:color w:val="000000" w:themeColor="text1"/>
        </w:rPr>
        <w:t>教學不力、不能勝任幼教教學工作應即刻離職陳情案</w:t>
      </w:r>
      <w:r w:rsidR="00C165E1" w:rsidRPr="00CF7A2C">
        <w:rPr>
          <w:rFonts w:hAnsi="標楷體" w:hint="eastAsia"/>
          <w:b/>
          <w:color w:val="000000" w:themeColor="text1"/>
        </w:rPr>
        <w:t>，</w:t>
      </w:r>
      <w:r w:rsidR="00C165E1" w:rsidRPr="001C6BEF">
        <w:rPr>
          <w:rFonts w:hAnsi="標楷體" w:hint="eastAsia"/>
          <w:color w:val="000000" w:themeColor="text1"/>
        </w:rPr>
        <w:t>主要指涉</w:t>
      </w:r>
      <w:r w:rsidR="00381DFF" w:rsidRPr="001C6BEF">
        <w:rPr>
          <w:rFonts w:hAnsi="標楷體" w:hint="eastAsia"/>
          <w:color w:val="000000" w:themeColor="text1"/>
        </w:rPr>
        <w:t>胡師</w:t>
      </w:r>
      <w:r w:rsidR="00C165E1" w:rsidRPr="001C6BEF">
        <w:rPr>
          <w:rFonts w:hAnsi="標楷體" w:hint="eastAsia"/>
          <w:color w:val="000000" w:themeColor="text1"/>
        </w:rPr>
        <w:t>上班時間教學不力、眾多不恰當對待孩子的行為、常惡意臨時請假等情，惟教育局僅請</w:t>
      </w:r>
      <w:r w:rsidR="00FA1AF3" w:rsidRPr="001C6BEF">
        <w:rPr>
          <w:rFonts w:hAnsi="標楷體" w:hint="eastAsia"/>
          <w:color w:val="000000" w:themeColor="text1"/>
        </w:rPr>
        <w:t>僑仁國小</w:t>
      </w:r>
      <w:r w:rsidR="00C165E1" w:rsidRPr="001C6BEF">
        <w:rPr>
          <w:rFonts w:hAnsi="標楷體" w:hint="eastAsia"/>
          <w:color w:val="000000" w:themeColor="text1"/>
        </w:rPr>
        <w:t>先自行查處及函覆。</w:t>
      </w:r>
      <w:r w:rsidRPr="001C6BEF">
        <w:rPr>
          <w:rFonts w:hAnsi="標楷體" w:hint="eastAsia"/>
          <w:color w:val="000000" w:themeColor="text1"/>
        </w:rPr>
        <w:t>該校於同年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3</w:t>
      </w:r>
      <w:r w:rsidRPr="001C6BEF">
        <w:rPr>
          <w:rFonts w:hAnsi="標楷體" w:hint="eastAsia"/>
          <w:color w:val="000000" w:themeColor="text1"/>
        </w:rPr>
        <w:t>日、</w:t>
      </w:r>
      <w:r w:rsidRPr="001C6BEF">
        <w:rPr>
          <w:rFonts w:hAnsi="標楷體"/>
          <w:color w:val="000000" w:themeColor="text1"/>
        </w:rPr>
        <w:t>4</w:t>
      </w:r>
      <w:r w:rsidRPr="001C6BEF">
        <w:rPr>
          <w:rFonts w:hAnsi="標楷體" w:hint="eastAsia"/>
          <w:color w:val="000000" w:themeColor="text1"/>
        </w:rPr>
        <w:t>日及</w:t>
      </w:r>
      <w:r w:rsidRPr="001C6BEF">
        <w:rPr>
          <w:rFonts w:hAnsi="標楷體"/>
          <w:color w:val="000000" w:themeColor="text1"/>
        </w:rPr>
        <w:t>11</w:t>
      </w:r>
      <w:r w:rsidRPr="001C6BEF">
        <w:rPr>
          <w:rFonts w:hAnsi="標楷體" w:hint="eastAsia"/>
          <w:color w:val="000000" w:themeColor="text1"/>
        </w:rPr>
        <w:t>日提報查處報告，查處報告</w:t>
      </w:r>
      <w:r w:rsidRPr="001C6BEF">
        <w:rPr>
          <w:rFonts w:hAnsi="標楷體" w:hint="eastAsia"/>
          <w:color w:val="000000" w:themeColor="text1"/>
          <w:szCs w:val="32"/>
        </w:rPr>
        <w:t>內容摘要：</w:t>
      </w:r>
    </w:p>
    <w:p w:rsidR="00490D5C" w:rsidRPr="001C6BEF" w:rsidRDefault="00B96A70" w:rsidP="004B77CF">
      <w:pPr>
        <w:pStyle w:val="6"/>
        <w:rPr>
          <w:rFonts w:hAnsi="標楷體"/>
          <w:bCs/>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3</w:t>
      </w:r>
      <w:r w:rsidRPr="001C6BEF">
        <w:rPr>
          <w:rFonts w:hAnsi="標楷體" w:hint="eastAsia"/>
          <w:color w:val="000000" w:themeColor="text1"/>
        </w:rPr>
        <w:t>日查處報告：</w:t>
      </w:r>
    </w:p>
    <w:p w:rsidR="00490D5C" w:rsidRPr="001C6BEF" w:rsidRDefault="00B96A70" w:rsidP="004B77CF">
      <w:pPr>
        <w:pStyle w:val="7"/>
        <w:rPr>
          <w:rFonts w:hAnsi="標楷體"/>
          <w:color w:val="000000" w:themeColor="text1"/>
        </w:rPr>
      </w:pPr>
      <w:r w:rsidRPr="001C6BEF">
        <w:rPr>
          <w:rFonts w:hAnsi="標楷體" w:hint="eastAsia"/>
          <w:color w:val="000000" w:themeColor="text1"/>
        </w:rPr>
        <w:t>查處情形：</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曾多次在未關照該班幼生全數睡著前，而早早在課室內睡著了。</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於</w:t>
      </w:r>
      <w:r w:rsidR="00B96A70" w:rsidRPr="001C6BEF">
        <w:rPr>
          <w:rFonts w:hAnsi="標楷體"/>
          <w:color w:val="000000" w:themeColor="text1"/>
        </w:rPr>
        <w:t>110</w:t>
      </w:r>
      <w:r w:rsidR="00B96A70" w:rsidRPr="001C6BEF">
        <w:rPr>
          <w:rFonts w:hAnsi="標楷體" w:hint="eastAsia"/>
          <w:color w:val="000000" w:themeColor="text1"/>
        </w:rPr>
        <w:t>年</w:t>
      </w:r>
      <w:r w:rsidR="00B96A70" w:rsidRPr="001C6BEF">
        <w:rPr>
          <w:rFonts w:hAnsi="標楷體"/>
          <w:color w:val="000000" w:themeColor="text1"/>
        </w:rPr>
        <w:t>10</w:t>
      </w:r>
      <w:r w:rsidR="00B96A70" w:rsidRPr="001C6BEF">
        <w:rPr>
          <w:rFonts w:hAnsi="標楷體" w:hint="eastAsia"/>
          <w:color w:val="000000" w:themeColor="text1"/>
        </w:rPr>
        <w:t>月</w:t>
      </w:r>
      <w:r w:rsidR="00B96A70" w:rsidRPr="001C6BEF">
        <w:rPr>
          <w:rFonts w:hAnsi="標楷體"/>
          <w:color w:val="000000" w:themeColor="text1"/>
        </w:rPr>
        <w:t>20</w:t>
      </w:r>
      <w:r w:rsidR="00B96A70" w:rsidRPr="001C6BEF">
        <w:rPr>
          <w:rFonts w:hAnsi="標楷體" w:hint="eastAsia"/>
          <w:color w:val="000000" w:themeColor="text1"/>
        </w:rPr>
        <w:t>日至</w:t>
      </w:r>
      <w:r w:rsidR="00B96A70" w:rsidRPr="001C6BEF">
        <w:rPr>
          <w:rFonts w:hAnsi="標楷體"/>
          <w:color w:val="000000" w:themeColor="text1"/>
        </w:rPr>
        <w:t>22</w:t>
      </w:r>
      <w:r w:rsidR="00B96A70" w:rsidRPr="001C6BEF">
        <w:rPr>
          <w:rFonts w:hAnsi="標楷體" w:hint="eastAsia"/>
          <w:color w:val="000000" w:themeColor="text1"/>
        </w:rPr>
        <w:t>日有提診所診斷證明，並於學校請假系統請</w:t>
      </w:r>
      <w:r w:rsidR="00B96A70" w:rsidRPr="001C6BEF">
        <w:rPr>
          <w:rFonts w:hAnsi="標楷體"/>
          <w:color w:val="000000" w:themeColor="text1"/>
        </w:rPr>
        <w:t>3</w:t>
      </w:r>
      <w:r w:rsidR="00B96A70" w:rsidRPr="001C6BEF">
        <w:rPr>
          <w:rFonts w:hAnsi="標楷體" w:hint="eastAsia"/>
          <w:color w:val="000000" w:themeColor="text1"/>
        </w:rPr>
        <w:t>天病假。</w:t>
      </w:r>
    </w:p>
    <w:p w:rsidR="00490D5C" w:rsidRPr="001C6BEF" w:rsidRDefault="00B96A70" w:rsidP="004B77CF">
      <w:pPr>
        <w:pStyle w:val="6"/>
        <w:rPr>
          <w:rFonts w:hAnsi="標楷體"/>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4</w:t>
      </w:r>
      <w:r w:rsidRPr="001C6BEF">
        <w:rPr>
          <w:rFonts w:hAnsi="標楷體" w:hint="eastAsia"/>
          <w:color w:val="000000" w:themeColor="text1"/>
        </w:rPr>
        <w:t>日查處報告：</w:t>
      </w:r>
    </w:p>
    <w:p w:rsidR="00490D5C" w:rsidRPr="001C6BEF" w:rsidRDefault="00B96A70" w:rsidP="004B77CF">
      <w:pPr>
        <w:pStyle w:val="7"/>
        <w:rPr>
          <w:rFonts w:hAnsi="標楷體"/>
          <w:color w:val="000000" w:themeColor="text1"/>
        </w:rPr>
      </w:pPr>
      <w:r w:rsidRPr="001C6BEF">
        <w:rPr>
          <w:rFonts w:hAnsi="標楷體" w:hint="eastAsia"/>
          <w:color w:val="000000" w:themeColor="text1"/>
        </w:rPr>
        <w:t>查處情形：</w:t>
      </w:r>
    </w:p>
    <w:p w:rsidR="00490D5C" w:rsidRPr="00CF7A2C" w:rsidRDefault="00B96A70" w:rsidP="004B77CF">
      <w:pPr>
        <w:pStyle w:val="8"/>
        <w:rPr>
          <w:rFonts w:hAnsi="標楷體"/>
          <w:color w:val="000000" w:themeColor="text1"/>
        </w:rPr>
      </w:pPr>
      <w:r w:rsidRPr="001C6BEF">
        <w:rPr>
          <w:rFonts w:hAnsi="標楷體" w:hint="eastAsia"/>
          <w:color w:val="000000" w:themeColor="text1"/>
        </w:rPr>
        <w:t>該班已設</w:t>
      </w:r>
      <w:r w:rsidRPr="001C6BEF">
        <w:rPr>
          <w:rFonts w:hAnsi="標楷體"/>
          <w:color w:val="000000" w:themeColor="text1"/>
        </w:rPr>
        <w:t>line</w:t>
      </w:r>
      <w:r w:rsidRPr="001C6BEF">
        <w:rPr>
          <w:rFonts w:hAnsi="標楷體" w:hint="eastAsia"/>
          <w:color w:val="000000" w:themeColor="text1"/>
        </w:rPr>
        <w:t>班級群族與家長溝通，故</w:t>
      </w:r>
      <w:r w:rsidR="00381DFF" w:rsidRPr="001C6BEF">
        <w:rPr>
          <w:rFonts w:hAnsi="標楷體"/>
          <w:color w:val="000000" w:themeColor="text1"/>
        </w:rPr>
        <w:t>胡師</w:t>
      </w:r>
      <w:r w:rsidRPr="001C6BEF">
        <w:rPr>
          <w:rFonts w:hAnsi="標楷體" w:hint="eastAsia"/>
          <w:color w:val="000000" w:themeColor="text1"/>
        </w:rPr>
        <w:t>認為不用重複在全園</w:t>
      </w:r>
      <w:r w:rsidR="006A33DD" w:rsidRPr="006A33DD">
        <w:rPr>
          <w:rFonts w:hAnsi="標楷體" w:hint="eastAsia"/>
          <w:color w:val="000000" w:themeColor="text1"/>
        </w:rPr>
        <w:t>特教幼生</w:t>
      </w:r>
      <w:r w:rsidRPr="001C6BEF">
        <w:rPr>
          <w:rFonts w:hAnsi="標楷體" w:hint="eastAsia"/>
          <w:color w:val="000000" w:themeColor="text1"/>
        </w:rPr>
        <w:t>家長</w:t>
      </w:r>
      <w:r w:rsidRPr="001C6BEF">
        <w:rPr>
          <w:rFonts w:hAnsi="標楷體"/>
          <w:color w:val="000000" w:themeColor="text1"/>
        </w:rPr>
        <w:t>line</w:t>
      </w:r>
      <w:r w:rsidRPr="001C6BEF">
        <w:rPr>
          <w:rFonts w:hAnsi="標楷體" w:hint="eastAsia"/>
          <w:color w:val="000000" w:themeColor="text1"/>
        </w:rPr>
        <w:t>群組回應家長相關教育問題。家長與</w:t>
      </w:r>
      <w:r w:rsidR="00381DFF" w:rsidRPr="001C6BEF">
        <w:rPr>
          <w:rFonts w:hAnsi="標楷體"/>
          <w:color w:val="000000" w:themeColor="text1"/>
        </w:rPr>
        <w:t>胡師</w:t>
      </w:r>
      <w:r w:rsidRPr="001C6BEF">
        <w:rPr>
          <w:rFonts w:hAnsi="標楷體" w:hint="eastAsia"/>
          <w:color w:val="000000" w:themeColor="text1"/>
        </w:rPr>
        <w:t>溝通孩子假日身體不適後，在家長離去後，</w:t>
      </w:r>
      <w:r w:rsidR="006A33DD" w:rsidRPr="006A33DD">
        <w:rPr>
          <w:rFonts w:hAnsi="標楷體" w:hint="eastAsia"/>
          <w:color w:val="000000" w:themeColor="text1"/>
        </w:rPr>
        <w:t>特教幼生</w:t>
      </w:r>
      <w:r w:rsidRPr="001C6BEF">
        <w:rPr>
          <w:rFonts w:hAnsi="標楷體" w:hint="eastAsia"/>
          <w:color w:val="000000" w:themeColor="text1"/>
        </w:rPr>
        <w:t>開始哭鬧不願進</w:t>
      </w:r>
      <w:r w:rsidRPr="001C6BEF">
        <w:rPr>
          <w:rFonts w:hAnsi="標楷體" w:hint="eastAsia"/>
          <w:color w:val="000000" w:themeColor="text1"/>
        </w:rPr>
        <w:lastRenderedPageBreak/>
        <w:t>教室，</w:t>
      </w:r>
      <w:r w:rsidR="00381DFF" w:rsidRPr="001C6BEF">
        <w:rPr>
          <w:rFonts w:hAnsi="標楷體"/>
          <w:color w:val="000000" w:themeColor="text1"/>
        </w:rPr>
        <w:t>胡師</w:t>
      </w:r>
      <w:r w:rsidRPr="001C6BEF">
        <w:rPr>
          <w:rFonts w:hAnsi="標楷體" w:hint="eastAsia"/>
          <w:color w:val="000000" w:themeColor="text1"/>
        </w:rPr>
        <w:t>有將</w:t>
      </w:r>
      <w:r w:rsidR="006A33DD" w:rsidRPr="006A33DD">
        <w:rPr>
          <w:rFonts w:hAnsi="標楷體" w:hint="eastAsia"/>
          <w:color w:val="000000" w:themeColor="text1"/>
        </w:rPr>
        <w:t>特教幼生</w:t>
      </w:r>
      <w:r w:rsidRPr="001C6BEF">
        <w:rPr>
          <w:rFonts w:hAnsi="標楷體" w:hint="eastAsia"/>
          <w:color w:val="000000" w:themeColor="text1"/>
        </w:rPr>
        <w:t>帶入教室，但任由</w:t>
      </w:r>
      <w:r w:rsidR="006A33DD" w:rsidRPr="006A33DD">
        <w:rPr>
          <w:rFonts w:hAnsi="標楷體" w:hint="eastAsia"/>
          <w:color w:val="000000" w:themeColor="text1"/>
        </w:rPr>
        <w:t>特教幼生</w:t>
      </w:r>
      <w:r w:rsidRPr="001C6BEF">
        <w:rPr>
          <w:rFonts w:hAnsi="標楷體" w:hint="eastAsia"/>
          <w:color w:val="000000" w:themeColor="text1"/>
        </w:rPr>
        <w:t>躺在地上哭鬧，亦未做任何安撫與處理，後由另一位搭班老師</w:t>
      </w:r>
      <w:r w:rsidR="00D56D8B" w:rsidRPr="001C6BEF">
        <w:rPr>
          <w:rFonts w:hAnsi="標楷體"/>
          <w:color w:val="000000" w:themeColor="text1"/>
        </w:rPr>
        <w:t>J師</w:t>
      </w:r>
      <w:r w:rsidRPr="001C6BEF">
        <w:rPr>
          <w:rFonts w:hAnsi="標楷體" w:hint="eastAsia"/>
          <w:color w:val="000000" w:themeColor="text1"/>
        </w:rPr>
        <w:t>出面安撫與處理孩子問題。</w:t>
      </w:r>
      <w:r w:rsidRPr="00CF7A2C">
        <w:rPr>
          <w:rFonts w:hAnsi="標楷體" w:hint="eastAsia"/>
          <w:color w:val="000000" w:themeColor="text1"/>
        </w:rPr>
        <w:t>同仁</w:t>
      </w:r>
      <w:r w:rsidR="005F61D2" w:rsidRPr="00CF7A2C">
        <w:rPr>
          <w:rFonts w:hAnsi="標楷體" w:hint="eastAsia"/>
          <w:color w:val="000000" w:themeColor="text1"/>
        </w:rPr>
        <w:t>反映</w:t>
      </w:r>
      <w:r w:rsidR="00381DFF" w:rsidRPr="00CF7A2C">
        <w:rPr>
          <w:rFonts w:hAnsi="標楷體"/>
          <w:color w:val="000000" w:themeColor="text1"/>
        </w:rPr>
        <w:t>胡師</w:t>
      </w:r>
      <w:r w:rsidRPr="00CF7A2C">
        <w:rPr>
          <w:rFonts w:hAnsi="標楷體" w:hint="eastAsia"/>
          <w:color w:val="000000" w:themeColor="text1"/>
        </w:rPr>
        <w:t>常在課堂上使用手機，且多次看到</w:t>
      </w:r>
      <w:r w:rsidR="00381DFF" w:rsidRPr="00CF7A2C">
        <w:rPr>
          <w:rFonts w:hAnsi="標楷體"/>
          <w:color w:val="000000" w:themeColor="text1"/>
        </w:rPr>
        <w:t>胡師</w:t>
      </w:r>
      <w:r w:rsidRPr="00CF7A2C">
        <w:rPr>
          <w:rFonts w:hAnsi="標楷體" w:hint="eastAsia"/>
          <w:color w:val="000000" w:themeColor="text1"/>
        </w:rPr>
        <w:t>在使用手機時，手機出現股票的畫面。</w:t>
      </w:r>
    </w:p>
    <w:p w:rsidR="00490D5C" w:rsidRPr="001C6BEF" w:rsidRDefault="00B96A70" w:rsidP="004B77CF">
      <w:pPr>
        <w:pStyle w:val="8"/>
        <w:rPr>
          <w:rFonts w:hAnsi="標楷體"/>
          <w:color w:val="000000" w:themeColor="text1"/>
        </w:rPr>
      </w:pPr>
      <w:r w:rsidRPr="001C6BEF">
        <w:rPr>
          <w:rFonts w:hAnsi="標楷體" w:hint="eastAsia"/>
          <w:color w:val="000000" w:themeColor="text1"/>
        </w:rPr>
        <w:t>當該班特教</w:t>
      </w:r>
      <w:r w:rsidR="009F036C">
        <w:rPr>
          <w:rFonts w:hAnsi="標楷體" w:hint="eastAsia"/>
          <w:color w:val="000000" w:themeColor="text1"/>
        </w:rPr>
        <w:t>幼</w:t>
      </w:r>
      <w:r w:rsidRPr="001C6BEF">
        <w:rPr>
          <w:rFonts w:hAnsi="標楷體" w:hint="eastAsia"/>
          <w:color w:val="000000" w:themeColor="text1"/>
        </w:rPr>
        <w:t>生向</w:t>
      </w:r>
      <w:r w:rsidR="00381DFF" w:rsidRPr="001C6BEF">
        <w:rPr>
          <w:rFonts w:hAnsi="標楷體"/>
          <w:color w:val="000000" w:themeColor="text1"/>
        </w:rPr>
        <w:t>胡師</w:t>
      </w:r>
      <w:r w:rsidRPr="001C6BEF">
        <w:rPr>
          <w:rFonts w:hAnsi="標楷體" w:hint="eastAsia"/>
          <w:color w:val="000000" w:themeColor="text1"/>
        </w:rPr>
        <w:t>動作表示有上廁所需求時，</w:t>
      </w:r>
      <w:r w:rsidR="00381DFF" w:rsidRPr="001C6BEF">
        <w:rPr>
          <w:rFonts w:hAnsi="標楷體"/>
          <w:color w:val="000000" w:themeColor="text1"/>
        </w:rPr>
        <w:t>胡師</w:t>
      </w:r>
      <w:r w:rsidRPr="001C6BEF">
        <w:rPr>
          <w:rFonts w:hAnsi="標楷體" w:hint="eastAsia"/>
          <w:color w:val="000000" w:themeColor="text1"/>
        </w:rPr>
        <w:t>多未即時處理，導致該特教</w:t>
      </w:r>
      <w:r w:rsidR="009F036C">
        <w:rPr>
          <w:rFonts w:hAnsi="標楷體" w:hint="eastAsia"/>
          <w:color w:val="000000" w:themeColor="text1"/>
        </w:rPr>
        <w:t>幼</w:t>
      </w:r>
      <w:r w:rsidRPr="001C6BEF">
        <w:rPr>
          <w:rFonts w:hAnsi="標楷體" w:hint="eastAsia"/>
          <w:color w:val="000000" w:themeColor="text1"/>
        </w:rPr>
        <w:t>生多次尿濕褲子之如廁問題發生。</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在幼兒使用點心或午餐時，多次發生</w:t>
      </w:r>
      <w:r w:rsidR="00381DFF" w:rsidRPr="001C6BEF">
        <w:rPr>
          <w:rFonts w:hAnsi="標楷體"/>
          <w:color w:val="000000" w:themeColor="text1"/>
        </w:rPr>
        <w:t>胡師</w:t>
      </w:r>
      <w:r w:rsidRPr="001C6BEF">
        <w:rPr>
          <w:rFonts w:hAnsi="標楷體" w:hint="eastAsia"/>
          <w:color w:val="000000" w:themeColor="text1"/>
        </w:rPr>
        <w:t>有未能依幼兒個別用餐量需求來做幼生餐飲盛裝量的妥切處理。</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在該班特教</w:t>
      </w:r>
      <w:r w:rsidR="009F036C">
        <w:rPr>
          <w:rFonts w:hAnsi="標楷體" w:hint="eastAsia"/>
          <w:color w:val="000000" w:themeColor="text1"/>
        </w:rPr>
        <w:t>幼</w:t>
      </w:r>
      <w:r w:rsidRPr="001C6BEF">
        <w:rPr>
          <w:rFonts w:hAnsi="標楷體" w:hint="eastAsia"/>
          <w:color w:val="000000" w:themeColor="text1"/>
        </w:rPr>
        <w:t>生來不及上廁所而大便在褲子上時，</w:t>
      </w:r>
      <w:r w:rsidR="00381DFF" w:rsidRPr="001C6BEF">
        <w:rPr>
          <w:rFonts w:hAnsi="標楷體"/>
          <w:color w:val="000000" w:themeColor="text1"/>
        </w:rPr>
        <w:t>胡師</w:t>
      </w:r>
      <w:r w:rsidRPr="001C6BEF">
        <w:rPr>
          <w:rFonts w:hAnsi="標楷體" w:hint="eastAsia"/>
          <w:color w:val="000000" w:themeColor="text1"/>
        </w:rPr>
        <w:t>有將該生換掉便濕的褲子，為孩子包上尿布直到放學，未告知家長該生便濕褲子之如廁問題。</w:t>
      </w:r>
    </w:p>
    <w:p w:rsidR="00490D5C" w:rsidRPr="001C6BEF" w:rsidRDefault="00B96A70" w:rsidP="004B77CF">
      <w:pPr>
        <w:pStyle w:val="6"/>
        <w:rPr>
          <w:rFonts w:hAnsi="標楷體"/>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11</w:t>
      </w:r>
      <w:r w:rsidRPr="001C6BEF">
        <w:rPr>
          <w:rFonts w:hAnsi="標楷體" w:hint="eastAsia"/>
          <w:color w:val="000000" w:themeColor="text1"/>
        </w:rPr>
        <w:t>日查處報告：</w:t>
      </w:r>
    </w:p>
    <w:p w:rsidR="00490D5C" w:rsidRPr="001C6BEF" w:rsidRDefault="00B96A70" w:rsidP="004B77CF">
      <w:pPr>
        <w:pStyle w:val="7"/>
        <w:rPr>
          <w:rFonts w:hAnsi="標楷體"/>
          <w:color w:val="000000" w:themeColor="text1"/>
        </w:rPr>
      </w:pPr>
      <w:r w:rsidRPr="001C6BEF">
        <w:rPr>
          <w:rFonts w:hAnsi="標楷體" w:hint="eastAsia"/>
          <w:color w:val="000000" w:themeColor="text1"/>
        </w:rPr>
        <w:t>查處情形：</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查</w:t>
      </w:r>
      <w:r w:rsidR="00381DFF" w:rsidRPr="001C6BEF">
        <w:rPr>
          <w:rFonts w:hAnsi="標楷體"/>
          <w:color w:val="000000" w:themeColor="text1"/>
        </w:rPr>
        <w:t>胡師</w:t>
      </w:r>
      <w:r w:rsidRPr="001C6BEF">
        <w:rPr>
          <w:rFonts w:hAnsi="標楷體" w:hint="eastAsia"/>
          <w:color w:val="000000" w:themeColor="text1"/>
        </w:rPr>
        <w:t>確實無參與律動之舞蹈動作，僅上肢有動作，下肢均無。且所穿之鞋子確實為涼拖鞋。</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確實將幼兒盛裝太多餐點，不會因應個別差異做調整，導致幼兒因盛裝太滿而燙傷，且事後之沖水處理為搭班老師處理，並非</w:t>
      </w:r>
      <w:r w:rsidRPr="001C6BEF">
        <w:rPr>
          <w:rFonts w:hAnsi="標楷體"/>
          <w:color w:val="000000" w:themeColor="text1"/>
        </w:rPr>
        <w:t>胡師</w:t>
      </w:r>
      <w:r w:rsidR="00B96A70" w:rsidRPr="001C6BEF">
        <w:rPr>
          <w:rFonts w:hAnsi="標楷體" w:hint="eastAsia"/>
          <w:color w:val="000000" w:themeColor="text1"/>
        </w:rPr>
        <w:t>自己處理。家長的部分確實有接到道歉電話。</w:t>
      </w:r>
    </w:p>
    <w:p w:rsidR="00490D5C" w:rsidRPr="001C6BEF" w:rsidRDefault="00B96A70" w:rsidP="004B77CF">
      <w:pPr>
        <w:pStyle w:val="8"/>
        <w:rPr>
          <w:rFonts w:hAnsi="標楷體"/>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20</w:t>
      </w:r>
      <w:r w:rsidRPr="001C6BEF">
        <w:rPr>
          <w:rFonts w:hAnsi="標楷體" w:hint="eastAsia"/>
          <w:color w:val="000000" w:themeColor="text1"/>
        </w:rPr>
        <w:t>日早上</w:t>
      </w:r>
      <w:r w:rsidRPr="001C6BEF">
        <w:rPr>
          <w:rFonts w:hAnsi="標楷體"/>
          <w:color w:val="000000" w:themeColor="text1"/>
        </w:rPr>
        <w:t>7</w:t>
      </w:r>
      <w:r w:rsidRPr="001C6BEF">
        <w:rPr>
          <w:rFonts w:hAnsi="標楷體" w:hint="eastAsia"/>
          <w:color w:val="000000" w:themeColor="text1"/>
        </w:rPr>
        <w:t>時</w:t>
      </w:r>
      <w:r w:rsidRPr="001C6BEF">
        <w:rPr>
          <w:rFonts w:hAnsi="標楷體"/>
          <w:color w:val="000000" w:themeColor="text1"/>
        </w:rPr>
        <w:t>4</w:t>
      </w:r>
      <w:r w:rsidRPr="001C6BEF">
        <w:rPr>
          <w:rFonts w:hAnsi="標楷體" w:hint="eastAsia"/>
          <w:color w:val="000000" w:themeColor="text1"/>
        </w:rPr>
        <w:t>分，</w:t>
      </w:r>
      <w:r w:rsidR="00381DFF" w:rsidRPr="001C6BEF">
        <w:rPr>
          <w:rFonts w:hAnsi="標楷體"/>
          <w:color w:val="000000" w:themeColor="text1"/>
        </w:rPr>
        <w:t>胡師</w:t>
      </w:r>
      <w:r w:rsidRPr="001C6BEF">
        <w:rPr>
          <w:rFonts w:hAnsi="標楷體" w:hint="eastAsia"/>
          <w:color w:val="000000" w:themeColor="text1"/>
        </w:rPr>
        <w:t>於該校附幼群組傳訊，並於</w:t>
      </w:r>
      <w:r w:rsidRPr="001C6BEF">
        <w:rPr>
          <w:rFonts w:hAnsi="標楷體"/>
          <w:color w:val="000000" w:themeColor="text1"/>
        </w:rPr>
        <w:t>7</w:t>
      </w:r>
      <w:r w:rsidRPr="001C6BEF">
        <w:rPr>
          <w:rFonts w:hAnsi="標楷體" w:hint="eastAsia"/>
          <w:color w:val="000000" w:themeColor="text1"/>
        </w:rPr>
        <w:t>時</w:t>
      </w:r>
      <w:r w:rsidRPr="001C6BEF">
        <w:rPr>
          <w:rFonts w:hAnsi="標楷體"/>
          <w:color w:val="000000" w:themeColor="text1"/>
        </w:rPr>
        <w:t>30</w:t>
      </w:r>
      <w:r w:rsidRPr="001C6BEF">
        <w:rPr>
          <w:rFonts w:hAnsi="標楷體" w:hint="eastAsia"/>
          <w:color w:val="000000" w:themeColor="text1"/>
        </w:rPr>
        <w:t>分打電話至</w:t>
      </w:r>
      <w:r w:rsidRPr="001C6BEF">
        <w:rPr>
          <w:rFonts w:hAnsi="標楷體" w:hint="eastAsia"/>
          <w:color w:val="000000" w:themeColor="text1"/>
        </w:rPr>
        <w:lastRenderedPageBreak/>
        <w:t>附幼辦公室電話，告知主任當天需請假之事宜。因時間緊迫，請教保組長代為協尋代課老師，代課老師於</w:t>
      </w:r>
      <w:r w:rsidRPr="001C6BEF">
        <w:rPr>
          <w:rFonts w:hAnsi="標楷體"/>
          <w:color w:val="000000" w:themeColor="text1"/>
        </w:rPr>
        <w:t>10</w:t>
      </w:r>
      <w:r w:rsidRPr="001C6BEF">
        <w:rPr>
          <w:rFonts w:hAnsi="標楷體" w:hint="eastAsia"/>
          <w:color w:val="000000" w:themeColor="text1"/>
        </w:rPr>
        <w:t>時</w:t>
      </w:r>
      <w:r w:rsidRPr="001C6BEF">
        <w:rPr>
          <w:rFonts w:hAnsi="標楷體"/>
          <w:color w:val="000000" w:themeColor="text1"/>
        </w:rPr>
        <w:t>20</w:t>
      </w:r>
      <w:r w:rsidRPr="001C6BEF">
        <w:rPr>
          <w:rFonts w:hAnsi="標楷體" w:hint="eastAsia"/>
          <w:color w:val="000000" w:themeColor="text1"/>
        </w:rPr>
        <w:t>分到校。且請假之事宜完全未告知搭班老師，也無交接班務。</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確實有請幼兒自行拿冰敷袋。</w:t>
      </w:r>
      <w:r w:rsidRPr="001C6BEF">
        <w:rPr>
          <w:rFonts w:hAnsi="標楷體"/>
          <w:color w:val="000000" w:themeColor="text1"/>
        </w:rPr>
        <w:t>胡師</w:t>
      </w:r>
      <w:r w:rsidR="00B96A70" w:rsidRPr="001C6BEF">
        <w:rPr>
          <w:rFonts w:hAnsi="標楷體" w:hint="eastAsia"/>
          <w:color w:val="000000" w:themeColor="text1"/>
        </w:rPr>
        <w:t>確實在親子路跑的回條上告知家長幼生在校被同學用玩具打到頭之事宜。</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主教時，確實秩序混亂，作業、聯絡單未帶回，也無上課；僅讓幼兒坐在團討區自行聊天。</w:t>
      </w:r>
      <w:r w:rsidRPr="001C6BEF">
        <w:rPr>
          <w:rFonts w:hAnsi="標楷體"/>
          <w:color w:val="000000" w:themeColor="text1"/>
        </w:rPr>
        <w:t>胡師</w:t>
      </w:r>
      <w:r w:rsidR="00B96A70" w:rsidRPr="001C6BEF">
        <w:rPr>
          <w:rFonts w:hAnsi="標楷體" w:hint="eastAsia"/>
          <w:color w:val="000000" w:themeColor="text1"/>
        </w:rPr>
        <w:t>確實會幫幼兒的頭髮綁太緊，幼兒、家長與搭班老師均有</w:t>
      </w:r>
      <w:r w:rsidR="005F61D2" w:rsidRPr="001C6BEF">
        <w:rPr>
          <w:rFonts w:hAnsi="標楷體" w:hint="eastAsia"/>
          <w:color w:val="000000" w:themeColor="text1"/>
        </w:rPr>
        <w:t>反映</w:t>
      </w:r>
      <w:r w:rsidR="00B96A70" w:rsidRPr="001C6BEF">
        <w:rPr>
          <w:rFonts w:hAnsi="標楷體" w:hint="eastAsia"/>
          <w:color w:val="000000" w:themeColor="text1"/>
        </w:rPr>
        <w:t>，但無改善的跡象。</w:t>
      </w:r>
    </w:p>
    <w:p w:rsidR="00490D5C" w:rsidRPr="001C6BEF" w:rsidRDefault="00B96A70" w:rsidP="004B77CF">
      <w:pPr>
        <w:pStyle w:val="5"/>
        <w:ind w:left="2268"/>
        <w:rPr>
          <w:rFonts w:hAnsi="標楷體"/>
          <w:b/>
          <w:color w:val="000000" w:themeColor="text1"/>
        </w:rPr>
      </w:pPr>
      <w:r w:rsidRPr="001C6BEF">
        <w:rPr>
          <w:rFonts w:hAnsi="標楷體"/>
          <w:b/>
          <w:color w:val="000000" w:themeColor="text1"/>
        </w:rPr>
        <w:t>110</w:t>
      </w:r>
      <w:r w:rsidRPr="001C6BEF">
        <w:rPr>
          <w:rFonts w:hAnsi="標楷體" w:hint="eastAsia"/>
          <w:b/>
          <w:color w:val="000000" w:themeColor="text1"/>
        </w:rPr>
        <w:t>年</w:t>
      </w:r>
      <w:r w:rsidRPr="001C6BEF">
        <w:rPr>
          <w:rFonts w:hAnsi="標楷體"/>
          <w:b/>
          <w:color w:val="000000" w:themeColor="text1"/>
        </w:rPr>
        <w:t>11</w:t>
      </w:r>
      <w:r w:rsidRPr="001C6BEF">
        <w:rPr>
          <w:rFonts w:hAnsi="標楷體" w:hint="eastAsia"/>
          <w:b/>
          <w:color w:val="000000" w:themeColor="text1"/>
        </w:rPr>
        <w:t>月</w:t>
      </w:r>
      <w:r w:rsidR="008A17F9" w:rsidRPr="001C6BEF">
        <w:rPr>
          <w:rFonts w:hAnsi="標楷體" w:hint="eastAsia"/>
          <w:b/>
          <w:color w:val="000000" w:themeColor="text1"/>
        </w:rPr>
        <w:t>9</w:t>
      </w:r>
      <w:r w:rsidRPr="001C6BEF">
        <w:rPr>
          <w:rFonts w:hAnsi="標楷體" w:hint="eastAsia"/>
          <w:b/>
          <w:color w:val="000000" w:themeColor="text1"/>
        </w:rPr>
        <w:t>日，臺中市教育局</w:t>
      </w:r>
      <w:r w:rsidR="00320152" w:rsidRPr="001C6BEF">
        <w:rPr>
          <w:rFonts w:hAnsi="標楷體" w:hint="eastAsia"/>
          <w:b/>
          <w:color w:val="000000" w:themeColor="text1"/>
        </w:rPr>
        <w:t>接獲4</w:t>
      </w:r>
      <w:r w:rsidR="00320152" w:rsidRPr="001C6BEF">
        <w:rPr>
          <w:rFonts w:hAnsi="標楷體"/>
          <w:b/>
          <w:color w:val="000000" w:themeColor="text1"/>
        </w:rPr>
        <w:t>1</w:t>
      </w:r>
      <w:r w:rsidR="00320152" w:rsidRPr="001C6BEF">
        <w:rPr>
          <w:rFonts w:hAnsi="標楷體" w:hint="eastAsia"/>
          <w:b/>
          <w:color w:val="000000" w:themeColor="text1"/>
        </w:rPr>
        <w:t>位家長聯署投訴</w:t>
      </w:r>
      <w:r w:rsidR="00381DFF" w:rsidRPr="001C6BEF">
        <w:rPr>
          <w:rFonts w:hAnsi="標楷體" w:hint="eastAsia"/>
          <w:b/>
          <w:color w:val="000000" w:themeColor="text1"/>
        </w:rPr>
        <w:t>胡師</w:t>
      </w:r>
      <w:r w:rsidR="00320152" w:rsidRPr="001C6BEF">
        <w:rPr>
          <w:rFonts w:hAnsi="標楷體" w:hint="eastAsia"/>
          <w:b/>
          <w:color w:val="000000" w:themeColor="text1"/>
        </w:rPr>
        <w:t>陳情信，</w:t>
      </w:r>
      <w:r w:rsidRPr="001C6BEF">
        <w:rPr>
          <w:rFonts w:hAnsi="標楷體" w:hint="eastAsia"/>
          <w:b/>
          <w:color w:val="000000" w:themeColor="text1"/>
        </w:rPr>
        <w:t>至</w:t>
      </w:r>
      <w:r w:rsidR="00C24AC0" w:rsidRPr="001C6BEF">
        <w:rPr>
          <w:rFonts w:hAnsi="標楷體" w:hint="eastAsia"/>
          <w:b/>
          <w:color w:val="000000" w:themeColor="text1"/>
        </w:rPr>
        <w:t>僑仁國小</w:t>
      </w:r>
      <w:r w:rsidRPr="001C6BEF">
        <w:rPr>
          <w:rFonts w:hAnsi="標楷體" w:hint="eastAsia"/>
          <w:b/>
          <w:color w:val="000000" w:themeColor="text1"/>
        </w:rPr>
        <w:t>進行訪視，訪視當日尚無違規事項，惟經審查學校查處報告，發現有進一步調查之必要，遂於同年月</w:t>
      </w:r>
      <w:r w:rsidRPr="001C6BEF">
        <w:rPr>
          <w:rFonts w:hAnsi="標楷體"/>
          <w:b/>
          <w:color w:val="000000" w:themeColor="text1"/>
        </w:rPr>
        <w:t>11</w:t>
      </w:r>
      <w:r w:rsidRPr="001C6BEF">
        <w:rPr>
          <w:rFonts w:hAnsi="標楷體" w:hint="eastAsia"/>
          <w:b/>
          <w:color w:val="000000" w:themeColor="text1"/>
        </w:rPr>
        <w:t>日中市教幼字第</w:t>
      </w:r>
      <w:r w:rsidRPr="001C6BEF">
        <w:rPr>
          <w:rFonts w:hAnsi="標楷體"/>
          <w:b/>
          <w:color w:val="000000" w:themeColor="text1"/>
        </w:rPr>
        <w:t>1100089048</w:t>
      </w:r>
      <w:r w:rsidRPr="001C6BEF">
        <w:rPr>
          <w:rFonts w:hAnsi="標楷體" w:hint="eastAsia"/>
          <w:b/>
          <w:color w:val="000000" w:themeColor="text1"/>
        </w:rPr>
        <w:t>號函請該校依法組成調查小組。</w:t>
      </w:r>
    </w:p>
    <w:p w:rsidR="00490D5C" w:rsidRPr="00CF7A2C" w:rsidRDefault="00C24AC0" w:rsidP="004B77CF">
      <w:pPr>
        <w:pStyle w:val="5"/>
        <w:ind w:left="2268"/>
        <w:rPr>
          <w:rFonts w:hAnsi="標楷體"/>
          <w:color w:val="000000" w:themeColor="text1"/>
        </w:rPr>
      </w:pPr>
      <w:r w:rsidRPr="00CF7A2C">
        <w:rPr>
          <w:rFonts w:hAnsi="標楷體" w:hint="eastAsia"/>
          <w:b/>
          <w:color w:val="000000" w:themeColor="text1"/>
          <w:szCs w:val="32"/>
        </w:rPr>
        <w:t>僑仁國小</w:t>
      </w:r>
      <w:r w:rsidR="00B96A70" w:rsidRPr="00CF7A2C">
        <w:rPr>
          <w:rFonts w:hAnsi="標楷體" w:hint="eastAsia"/>
          <w:color w:val="000000" w:themeColor="text1"/>
          <w:szCs w:val="32"/>
        </w:rPr>
        <w:t>乃於</w:t>
      </w:r>
      <w:r w:rsidR="00B96A70" w:rsidRPr="00CF7A2C">
        <w:rPr>
          <w:rFonts w:hAnsi="標楷體"/>
          <w:color w:val="000000" w:themeColor="text1"/>
          <w:szCs w:val="32"/>
        </w:rPr>
        <w:t>110</w:t>
      </w:r>
      <w:r w:rsidR="00B96A70" w:rsidRPr="00CF7A2C">
        <w:rPr>
          <w:rFonts w:hAnsi="標楷體" w:hint="eastAsia"/>
          <w:color w:val="000000" w:themeColor="text1"/>
          <w:szCs w:val="32"/>
        </w:rPr>
        <w:t>年</w:t>
      </w:r>
      <w:r w:rsidR="00B96A70" w:rsidRPr="00CF7A2C">
        <w:rPr>
          <w:rFonts w:hAnsi="標楷體"/>
          <w:color w:val="000000" w:themeColor="text1"/>
          <w:szCs w:val="32"/>
        </w:rPr>
        <w:t>11</w:t>
      </w:r>
      <w:r w:rsidR="00B96A70" w:rsidRPr="00CF7A2C">
        <w:rPr>
          <w:rFonts w:hAnsi="標楷體" w:hint="eastAsia"/>
          <w:color w:val="000000" w:themeColor="text1"/>
          <w:szCs w:val="32"/>
        </w:rPr>
        <w:t>月</w:t>
      </w:r>
      <w:r w:rsidR="00B96A70" w:rsidRPr="00CF7A2C">
        <w:rPr>
          <w:rFonts w:hAnsi="標楷體"/>
          <w:color w:val="000000" w:themeColor="text1"/>
          <w:szCs w:val="32"/>
        </w:rPr>
        <w:t>15</w:t>
      </w:r>
      <w:r w:rsidR="00B96A70" w:rsidRPr="00CF7A2C">
        <w:rPr>
          <w:rFonts w:hAnsi="標楷體" w:hint="eastAsia"/>
          <w:color w:val="000000" w:themeColor="text1"/>
          <w:szCs w:val="32"/>
        </w:rPr>
        <w:t>日</w:t>
      </w:r>
      <w:r w:rsidR="00B41E50" w:rsidRPr="00CF7A2C">
        <w:rPr>
          <w:rFonts w:hAnsi="標楷體" w:hint="eastAsia"/>
          <w:color w:val="000000" w:themeColor="text1"/>
          <w:szCs w:val="32"/>
        </w:rPr>
        <w:t>校事會議</w:t>
      </w:r>
      <w:r w:rsidR="00FD228D" w:rsidRPr="00CF7A2C">
        <w:rPr>
          <w:rFonts w:hAnsi="標楷體" w:hint="eastAsia"/>
          <w:color w:val="000000" w:themeColor="text1"/>
          <w:szCs w:val="32"/>
        </w:rPr>
        <w:t>決議組成調查小組啟動調查，並於1</w:t>
      </w:r>
      <w:r w:rsidR="00BB105E" w:rsidRPr="00CF7A2C">
        <w:rPr>
          <w:rFonts w:hAnsi="標楷體"/>
          <w:color w:val="000000" w:themeColor="text1"/>
          <w:szCs w:val="32"/>
        </w:rPr>
        <w:t>11</w:t>
      </w:r>
      <w:r w:rsidR="00FD228D" w:rsidRPr="00CF7A2C">
        <w:rPr>
          <w:rFonts w:hAnsi="標楷體" w:hint="eastAsia"/>
          <w:color w:val="000000" w:themeColor="text1"/>
          <w:szCs w:val="32"/>
        </w:rPr>
        <w:t>年1月1</w:t>
      </w:r>
      <w:r w:rsidR="00FD228D" w:rsidRPr="00CF7A2C">
        <w:rPr>
          <w:rFonts w:hAnsi="標楷體"/>
          <w:color w:val="000000" w:themeColor="text1"/>
          <w:szCs w:val="32"/>
        </w:rPr>
        <w:t>4</w:t>
      </w:r>
      <w:r w:rsidR="00FD228D" w:rsidRPr="00CF7A2C">
        <w:rPr>
          <w:rFonts w:hAnsi="標楷體" w:hint="eastAsia"/>
          <w:color w:val="000000" w:themeColor="text1"/>
          <w:szCs w:val="32"/>
        </w:rPr>
        <w:t>日第</w:t>
      </w:r>
      <w:r w:rsidR="002E3016" w:rsidRPr="00CF7A2C">
        <w:rPr>
          <w:rFonts w:hAnsi="標楷體" w:hint="eastAsia"/>
          <w:color w:val="000000" w:themeColor="text1"/>
          <w:szCs w:val="32"/>
        </w:rPr>
        <w:t>3</w:t>
      </w:r>
      <w:r w:rsidR="00FD228D" w:rsidRPr="00CF7A2C">
        <w:rPr>
          <w:rFonts w:hAnsi="標楷體" w:hint="eastAsia"/>
          <w:color w:val="000000" w:themeColor="text1"/>
          <w:szCs w:val="32"/>
        </w:rPr>
        <w:t>次</w:t>
      </w:r>
      <w:r w:rsidR="00B41E50" w:rsidRPr="00CF7A2C">
        <w:rPr>
          <w:rFonts w:hAnsi="標楷體" w:hint="eastAsia"/>
          <w:color w:val="000000" w:themeColor="text1"/>
          <w:szCs w:val="32"/>
        </w:rPr>
        <w:t>校事會議</w:t>
      </w:r>
      <w:r w:rsidR="00FD228D" w:rsidRPr="00CF7A2C">
        <w:rPr>
          <w:rFonts w:hAnsi="標楷體" w:hint="eastAsia"/>
          <w:color w:val="000000" w:themeColor="text1"/>
          <w:szCs w:val="32"/>
        </w:rPr>
        <w:t>審查會</w:t>
      </w:r>
      <w:r w:rsidR="00B96A70" w:rsidRPr="00CF7A2C">
        <w:rPr>
          <w:rFonts w:hAnsi="標楷體" w:hint="eastAsia"/>
          <w:color w:val="000000" w:themeColor="text1"/>
          <w:szCs w:val="32"/>
        </w:rPr>
        <w:t>針對調查小組所提具之調查結果予以審議，依會議決議認定</w:t>
      </w:r>
      <w:r w:rsidR="00381DFF" w:rsidRPr="00CF7A2C">
        <w:rPr>
          <w:rFonts w:hAnsi="標楷體"/>
          <w:color w:val="000000" w:themeColor="text1"/>
          <w:szCs w:val="32"/>
        </w:rPr>
        <w:t>胡師</w:t>
      </w:r>
      <w:r w:rsidR="00FD228D" w:rsidRPr="00CF7A2C">
        <w:rPr>
          <w:rFonts w:hAnsi="標楷體" w:hint="eastAsia"/>
          <w:color w:val="000000" w:themeColor="text1"/>
          <w:szCs w:val="32"/>
        </w:rPr>
        <w:t>班級經營不佳致影響學生受教權益、部分教育作為未能完全符合「幼兒教保及</w:t>
      </w:r>
      <w:r w:rsidR="006A33DD" w:rsidRPr="006A33DD">
        <w:rPr>
          <w:rFonts w:hAnsi="標楷體" w:hint="eastAsia"/>
          <w:color w:val="000000" w:themeColor="text1"/>
          <w:szCs w:val="32"/>
        </w:rPr>
        <w:t>照顧</w:t>
      </w:r>
      <w:r w:rsidR="00FD228D" w:rsidRPr="00CF7A2C">
        <w:rPr>
          <w:rFonts w:hAnsi="標楷體" w:hint="eastAsia"/>
          <w:color w:val="000000" w:themeColor="text1"/>
          <w:szCs w:val="32"/>
        </w:rPr>
        <w:t>服務實施準則」，</w:t>
      </w:r>
      <w:r w:rsidR="00FE0983" w:rsidRPr="00CF7A2C">
        <w:rPr>
          <w:rFonts w:hAnsi="標楷體" w:hint="eastAsia"/>
          <w:color w:val="000000" w:themeColor="text1"/>
          <w:szCs w:val="32"/>
        </w:rPr>
        <w:t>然</w:t>
      </w:r>
      <w:r w:rsidR="00B96A70" w:rsidRPr="00CF7A2C">
        <w:rPr>
          <w:rFonts w:hAnsi="標楷體" w:hint="eastAsia"/>
          <w:color w:val="000000" w:themeColor="text1"/>
        </w:rPr>
        <w:t>無高級中等以下學校教師解聘不續聘停聘或資遣辦法第</w:t>
      </w:r>
      <w:r w:rsidR="00B96A70" w:rsidRPr="00CF7A2C">
        <w:rPr>
          <w:rFonts w:hAnsi="標楷體"/>
          <w:color w:val="000000" w:themeColor="text1"/>
        </w:rPr>
        <w:t>2</w:t>
      </w:r>
      <w:r w:rsidR="00B96A70" w:rsidRPr="00CF7A2C">
        <w:rPr>
          <w:rFonts w:hAnsi="標楷體" w:hint="eastAsia"/>
          <w:color w:val="000000" w:themeColor="text1"/>
        </w:rPr>
        <w:t>條第</w:t>
      </w:r>
      <w:r w:rsidR="00B96A70" w:rsidRPr="00CF7A2C">
        <w:rPr>
          <w:rFonts w:hAnsi="標楷體"/>
          <w:color w:val="000000" w:themeColor="text1"/>
        </w:rPr>
        <w:t>4</w:t>
      </w:r>
      <w:r w:rsidR="00B96A70" w:rsidRPr="00CF7A2C">
        <w:rPr>
          <w:rFonts w:hAnsi="標楷體" w:hint="eastAsia"/>
          <w:color w:val="000000" w:themeColor="text1"/>
        </w:rPr>
        <w:t>款或第</w:t>
      </w:r>
      <w:r w:rsidR="00B96A70" w:rsidRPr="00CF7A2C">
        <w:rPr>
          <w:rFonts w:hAnsi="標楷體"/>
          <w:color w:val="000000" w:themeColor="text1"/>
        </w:rPr>
        <w:t>5</w:t>
      </w:r>
      <w:r w:rsidR="00B96A70" w:rsidRPr="00CF7A2C">
        <w:rPr>
          <w:rFonts w:hAnsi="標楷體" w:hint="eastAsia"/>
          <w:color w:val="000000" w:themeColor="text1"/>
        </w:rPr>
        <w:t>款所定情形，而有公立高級中等以下學校教師成績考核辦法第</w:t>
      </w:r>
      <w:r w:rsidR="00B96A70" w:rsidRPr="00CF7A2C">
        <w:rPr>
          <w:rFonts w:hAnsi="標楷體"/>
          <w:color w:val="000000" w:themeColor="text1"/>
        </w:rPr>
        <w:t>6</w:t>
      </w:r>
      <w:r w:rsidR="00B96A70" w:rsidRPr="00CF7A2C">
        <w:rPr>
          <w:rFonts w:hAnsi="標楷體" w:hint="eastAsia"/>
          <w:color w:val="000000" w:themeColor="text1"/>
        </w:rPr>
        <w:t>條第</w:t>
      </w:r>
      <w:r w:rsidR="00B96A70" w:rsidRPr="00CF7A2C">
        <w:rPr>
          <w:rFonts w:hAnsi="標楷體"/>
          <w:color w:val="000000" w:themeColor="text1"/>
        </w:rPr>
        <w:t>2</w:t>
      </w:r>
      <w:r w:rsidR="00B96A70" w:rsidRPr="00CF7A2C">
        <w:rPr>
          <w:rFonts w:hAnsi="標楷體" w:hint="eastAsia"/>
          <w:color w:val="000000" w:themeColor="text1"/>
        </w:rPr>
        <w:t>項第</w:t>
      </w:r>
      <w:r w:rsidR="00B96A70" w:rsidRPr="00CF7A2C">
        <w:rPr>
          <w:rFonts w:hAnsi="標楷體"/>
          <w:color w:val="000000" w:themeColor="text1"/>
        </w:rPr>
        <w:t>5</w:t>
      </w:r>
      <w:r w:rsidR="00B96A70" w:rsidRPr="00CF7A2C">
        <w:rPr>
          <w:rFonts w:hAnsi="標楷體" w:hint="eastAsia"/>
          <w:color w:val="000000" w:themeColor="text1"/>
        </w:rPr>
        <w:t>款第</w:t>
      </w:r>
      <w:r w:rsidR="00B96A70" w:rsidRPr="00CF7A2C">
        <w:rPr>
          <w:rFonts w:hAnsi="標楷體"/>
          <w:color w:val="000000" w:themeColor="text1"/>
        </w:rPr>
        <w:t>6</w:t>
      </w:r>
      <w:r w:rsidR="00B96A70" w:rsidRPr="00CF7A2C">
        <w:rPr>
          <w:rFonts w:hAnsi="標楷體" w:hint="eastAsia"/>
          <w:color w:val="000000" w:themeColor="text1"/>
        </w:rPr>
        <w:t>目、第</w:t>
      </w:r>
      <w:r w:rsidR="00B96A70" w:rsidRPr="00CF7A2C">
        <w:rPr>
          <w:rFonts w:hAnsi="標楷體"/>
          <w:color w:val="000000" w:themeColor="text1"/>
        </w:rPr>
        <w:t>11</w:t>
      </w:r>
      <w:r w:rsidR="00B96A70" w:rsidRPr="00CF7A2C">
        <w:rPr>
          <w:rFonts w:hAnsi="標楷體" w:hint="eastAsia"/>
          <w:color w:val="000000" w:themeColor="text1"/>
        </w:rPr>
        <w:t>目所定情形</w:t>
      </w:r>
      <w:r w:rsidR="00B96A70" w:rsidRPr="00CF7A2C">
        <w:rPr>
          <w:rFonts w:hAnsi="標楷體" w:hint="eastAsia"/>
          <w:color w:val="000000" w:themeColor="text1"/>
          <w:szCs w:val="32"/>
        </w:rPr>
        <w:t>；該校續</w:t>
      </w:r>
      <w:r w:rsidR="00B96A70" w:rsidRPr="00CF7A2C">
        <w:rPr>
          <w:rFonts w:hAnsi="標楷體" w:hint="eastAsia"/>
          <w:b/>
          <w:color w:val="000000" w:themeColor="text1"/>
          <w:szCs w:val="32"/>
        </w:rPr>
        <w:t>於</w:t>
      </w:r>
      <w:r w:rsidR="00B96A70" w:rsidRPr="00CF7A2C">
        <w:rPr>
          <w:rFonts w:hAnsi="標楷體"/>
          <w:b/>
          <w:color w:val="000000" w:themeColor="text1"/>
          <w:szCs w:val="32"/>
        </w:rPr>
        <w:t>111</w:t>
      </w:r>
      <w:r w:rsidR="00B96A70" w:rsidRPr="00CF7A2C">
        <w:rPr>
          <w:rFonts w:hAnsi="標楷體" w:hint="eastAsia"/>
          <w:b/>
          <w:color w:val="000000" w:themeColor="text1"/>
          <w:szCs w:val="32"/>
        </w:rPr>
        <w:t>年</w:t>
      </w:r>
      <w:r w:rsidR="00B96A70" w:rsidRPr="00CF7A2C">
        <w:rPr>
          <w:rFonts w:hAnsi="標楷體"/>
          <w:b/>
          <w:color w:val="000000" w:themeColor="text1"/>
          <w:szCs w:val="32"/>
        </w:rPr>
        <w:t>1</w:t>
      </w:r>
      <w:r w:rsidR="00B96A70" w:rsidRPr="00CF7A2C">
        <w:rPr>
          <w:rFonts w:hAnsi="標楷體" w:hint="eastAsia"/>
          <w:b/>
          <w:color w:val="000000" w:themeColor="text1"/>
          <w:szCs w:val="32"/>
        </w:rPr>
        <w:t>月</w:t>
      </w:r>
      <w:r w:rsidR="00B96A70" w:rsidRPr="00CF7A2C">
        <w:rPr>
          <w:rFonts w:hAnsi="標楷體"/>
          <w:b/>
          <w:color w:val="000000" w:themeColor="text1"/>
          <w:szCs w:val="32"/>
        </w:rPr>
        <w:t>19</w:t>
      </w:r>
      <w:r w:rsidR="00B96A70" w:rsidRPr="00CF7A2C">
        <w:rPr>
          <w:rFonts w:hAnsi="標楷體" w:hint="eastAsia"/>
          <w:b/>
          <w:color w:val="000000" w:themeColor="text1"/>
          <w:szCs w:val="32"/>
        </w:rPr>
        <w:t>日</w:t>
      </w:r>
      <w:r w:rsidR="00B96A70" w:rsidRPr="00CF7A2C">
        <w:rPr>
          <w:rFonts w:hAnsi="標楷體" w:hint="eastAsia"/>
          <w:b/>
          <w:color w:val="000000" w:themeColor="text1"/>
        </w:rPr>
        <w:t>召開</w:t>
      </w:r>
      <w:r w:rsidR="00B96A70" w:rsidRPr="00CF7A2C">
        <w:rPr>
          <w:rFonts w:hAnsi="標楷體"/>
          <w:b/>
          <w:color w:val="000000" w:themeColor="text1"/>
        </w:rPr>
        <w:t>110</w:t>
      </w:r>
      <w:r w:rsidR="00B96A70" w:rsidRPr="00CF7A2C">
        <w:rPr>
          <w:rFonts w:hAnsi="標楷體" w:hint="eastAsia"/>
          <w:b/>
          <w:color w:val="000000" w:themeColor="text1"/>
        </w:rPr>
        <w:lastRenderedPageBreak/>
        <w:t>學年度第</w:t>
      </w:r>
      <w:r w:rsidR="00B96A70" w:rsidRPr="00CF7A2C">
        <w:rPr>
          <w:rFonts w:hAnsi="標楷體"/>
          <w:b/>
          <w:color w:val="000000" w:themeColor="text1"/>
        </w:rPr>
        <w:t>2</w:t>
      </w:r>
      <w:r w:rsidR="00B96A70" w:rsidRPr="00CF7A2C">
        <w:rPr>
          <w:rFonts w:hAnsi="標楷體" w:hint="eastAsia"/>
          <w:b/>
          <w:color w:val="000000" w:themeColor="text1"/>
        </w:rPr>
        <w:t>次教師成績考核委員會，審議有關</w:t>
      </w:r>
      <w:r w:rsidR="00381DFF" w:rsidRPr="00CF7A2C">
        <w:rPr>
          <w:rFonts w:hAnsi="標楷體"/>
          <w:b/>
          <w:color w:val="000000" w:themeColor="text1"/>
        </w:rPr>
        <w:t>胡師</w:t>
      </w:r>
      <w:r w:rsidR="00B96A70" w:rsidRPr="00CF7A2C">
        <w:rPr>
          <w:rFonts w:hAnsi="標楷體" w:hint="eastAsia"/>
          <w:b/>
          <w:color w:val="000000" w:themeColor="text1"/>
        </w:rPr>
        <w:t>違反公立高級中等以下學校教師成績考核辦法</w:t>
      </w:r>
      <w:r w:rsidR="00E3402B" w:rsidRPr="00CF7A2C">
        <w:rPr>
          <w:rFonts w:hAnsi="標楷體" w:hint="eastAsia"/>
          <w:b/>
          <w:color w:val="000000" w:themeColor="text1"/>
        </w:rPr>
        <w:t>一節</w:t>
      </w:r>
      <w:r w:rsidR="00B96A70" w:rsidRPr="00CF7A2C">
        <w:rPr>
          <w:rFonts w:hAnsi="標楷體" w:hint="eastAsia"/>
          <w:b/>
          <w:color w:val="000000" w:themeColor="text1"/>
        </w:rPr>
        <w:t>，經會議決議核予</w:t>
      </w:r>
      <w:r w:rsidR="00381DFF" w:rsidRPr="00CF7A2C">
        <w:rPr>
          <w:rFonts w:hAnsi="標楷體"/>
          <w:b/>
          <w:color w:val="000000" w:themeColor="text1"/>
        </w:rPr>
        <w:t>胡師</w:t>
      </w:r>
      <w:r w:rsidR="00AF6473" w:rsidRPr="00CF7A2C">
        <w:rPr>
          <w:rFonts w:hAnsi="標楷體" w:hint="eastAsia"/>
          <w:b/>
          <w:color w:val="000000" w:themeColor="text1"/>
        </w:rPr>
        <w:t>記過1次</w:t>
      </w:r>
      <w:r w:rsidR="00B96A70" w:rsidRPr="00CF7A2C">
        <w:rPr>
          <w:rFonts w:hAnsi="標楷體" w:hint="eastAsia"/>
          <w:b/>
          <w:color w:val="000000" w:themeColor="text1"/>
        </w:rPr>
        <w:t>。</w:t>
      </w:r>
    </w:p>
    <w:p w:rsidR="00490D5C" w:rsidRPr="001C6BEF" w:rsidRDefault="00B96A70" w:rsidP="004B77CF">
      <w:pPr>
        <w:pStyle w:val="3"/>
        <w:rPr>
          <w:rFonts w:hAnsi="標楷體"/>
          <w:color w:val="000000" w:themeColor="text1"/>
        </w:rPr>
      </w:pPr>
      <w:r w:rsidRPr="001C6BEF">
        <w:rPr>
          <w:rFonts w:hAnsi="標楷體" w:hint="eastAsia"/>
          <w:color w:val="000000" w:themeColor="text1"/>
        </w:rPr>
        <w:t>綜上，</w:t>
      </w:r>
      <w:r w:rsidR="00617565" w:rsidRPr="001C6BEF">
        <w:rPr>
          <w:rFonts w:hAnsi="標楷體"/>
          <w:color w:val="000000" w:themeColor="text1"/>
        </w:rPr>
        <w:t>108</w:t>
      </w:r>
      <w:r w:rsidR="00617565" w:rsidRPr="001C6BEF">
        <w:rPr>
          <w:rFonts w:hAnsi="標楷體" w:hint="eastAsia"/>
          <w:color w:val="000000" w:themeColor="text1"/>
        </w:rPr>
        <w:t>至</w:t>
      </w:r>
      <w:r w:rsidR="00617565" w:rsidRPr="001C6BEF">
        <w:rPr>
          <w:rFonts w:hAnsi="標楷體"/>
          <w:color w:val="000000" w:themeColor="text1"/>
        </w:rPr>
        <w:t>109</w:t>
      </w:r>
      <w:r w:rsidR="00617565" w:rsidRPr="001C6BEF">
        <w:rPr>
          <w:rFonts w:hAnsi="標楷體" w:hint="eastAsia"/>
          <w:color w:val="000000" w:themeColor="text1"/>
        </w:rPr>
        <w:t>學年度公職附幼教師</w:t>
      </w:r>
      <w:r w:rsidR="00617565" w:rsidRPr="001C6BEF">
        <w:rPr>
          <w:rFonts w:hAnsi="標楷體"/>
          <w:color w:val="000000" w:themeColor="text1"/>
        </w:rPr>
        <w:t>胡師</w:t>
      </w:r>
      <w:r w:rsidR="00617565" w:rsidRPr="001C6BEF">
        <w:rPr>
          <w:rFonts w:hAnsi="標楷體" w:hint="eastAsia"/>
          <w:color w:val="000000" w:themeColor="text1"/>
        </w:rPr>
        <w:t>任職臺中市黎明國小期間，發生疑似對幼生踩傷腳、剪傷腳趾頭等不當對待事件，惟</w:t>
      </w:r>
      <w:r w:rsidR="00617565" w:rsidRPr="001C6BEF">
        <w:rPr>
          <w:rFonts w:hAnsi="標楷體"/>
          <w:color w:val="000000" w:themeColor="text1"/>
        </w:rPr>
        <w:t>黎明國小</w:t>
      </w:r>
      <w:r w:rsidR="00617565" w:rsidRPr="001C6BEF">
        <w:rPr>
          <w:rFonts w:hAnsi="標楷體" w:hint="eastAsia"/>
          <w:color w:val="000000" w:themeColor="text1"/>
        </w:rPr>
        <w:t>校長先行透過親師溝通會議與家長簽和解書處理，未依規通報並延遲校安及兒少保護通報。</w:t>
      </w:r>
      <w:r w:rsidR="00617565" w:rsidRPr="001C6BEF">
        <w:rPr>
          <w:rFonts w:hAnsi="標楷體" w:cs="標楷體"/>
          <w:color w:val="000000" w:themeColor="text1"/>
          <w:szCs w:val="32"/>
        </w:rPr>
        <w:t>黎明國小</w:t>
      </w:r>
      <w:r w:rsidR="00617565" w:rsidRPr="001C6BEF">
        <w:rPr>
          <w:rFonts w:hAnsi="標楷體" w:cs="標楷體" w:hint="eastAsia"/>
          <w:color w:val="000000" w:themeColor="text1"/>
          <w:szCs w:val="32"/>
        </w:rPr>
        <w:t>就胡師踩傷幼生腳背事件同意和解在先，旋即又發生</w:t>
      </w:r>
      <w:r w:rsidR="00617565" w:rsidRPr="001C6BEF">
        <w:rPr>
          <w:rFonts w:hAnsi="標楷體"/>
          <w:color w:val="000000" w:themeColor="text1"/>
          <w:szCs w:val="32"/>
        </w:rPr>
        <w:t>胡師</w:t>
      </w:r>
      <w:r w:rsidR="00617565" w:rsidRPr="001C6BEF">
        <w:rPr>
          <w:rFonts w:hAnsi="標楷體" w:hint="eastAsia"/>
          <w:color w:val="000000" w:themeColor="text1"/>
          <w:szCs w:val="32"/>
        </w:rPr>
        <w:t>剪傷幼生腳趾頭</w:t>
      </w:r>
      <w:r w:rsidR="00617565" w:rsidRPr="001C6BEF">
        <w:rPr>
          <w:rFonts w:hAnsi="標楷體" w:cs="標楷體" w:hint="eastAsia"/>
          <w:color w:val="000000" w:themeColor="text1"/>
          <w:szCs w:val="32"/>
        </w:rPr>
        <w:t>事件</w:t>
      </w:r>
      <w:r w:rsidR="00617565" w:rsidRPr="001C6BEF">
        <w:rPr>
          <w:rFonts w:hAnsi="標楷體" w:hint="eastAsia"/>
          <w:color w:val="000000" w:themeColor="text1"/>
          <w:szCs w:val="32"/>
        </w:rPr>
        <w:t>，</w:t>
      </w:r>
      <w:r w:rsidR="00617565" w:rsidRPr="001C6BEF">
        <w:rPr>
          <w:rFonts w:hAnsi="標楷體" w:cs="標楷體" w:hint="eastAsia"/>
          <w:color w:val="000000" w:themeColor="text1"/>
          <w:szCs w:val="32"/>
        </w:rPr>
        <w:t>已</w:t>
      </w:r>
      <w:r w:rsidR="00617565" w:rsidRPr="001C6BEF">
        <w:rPr>
          <w:rFonts w:hAnsi="標楷體" w:hint="eastAsia"/>
          <w:color w:val="000000" w:themeColor="text1"/>
          <w:szCs w:val="32"/>
        </w:rPr>
        <w:t>影響幼生家長對</w:t>
      </w:r>
      <w:r w:rsidR="00617565" w:rsidRPr="001C6BEF">
        <w:rPr>
          <w:rFonts w:hAnsi="標楷體"/>
          <w:color w:val="000000" w:themeColor="text1"/>
          <w:szCs w:val="32"/>
        </w:rPr>
        <w:t>黎明國小</w:t>
      </w:r>
      <w:r w:rsidR="00617565" w:rsidRPr="001C6BEF">
        <w:rPr>
          <w:rFonts w:hAnsi="標楷體" w:hint="eastAsia"/>
          <w:color w:val="000000" w:themeColor="text1"/>
          <w:szCs w:val="32"/>
        </w:rPr>
        <w:t>及</w:t>
      </w:r>
      <w:r w:rsidR="00617565" w:rsidRPr="001C6BEF">
        <w:rPr>
          <w:rFonts w:hAnsi="標楷體"/>
          <w:color w:val="000000" w:themeColor="text1"/>
          <w:szCs w:val="32"/>
        </w:rPr>
        <w:t>胡師</w:t>
      </w:r>
      <w:r w:rsidR="00617565" w:rsidRPr="001C6BEF">
        <w:rPr>
          <w:rFonts w:hAnsi="標楷體" w:hint="eastAsia"/>
          <w:color w:val="000000" w:themeColor="text1"/>
          <w:szCs w:val="32"/>
        </w:rPr>
        <w:t>之信任，繼而幼生家長將驗傷證明等關鍵事證僅提供彰化縣社會處查處，彰化縣政府並於</w:t>
      </w:r>
      <w:r w:rsidR="00617565" w:rsidRPr="001C6BEF">
        <w:rPr>
          <w:rFonts w:hAnsi="標楷體"/>
          <w:color w:val="000000" w:themeColor="text1"/>
          <w:szCs w:val="32"/>
        </w:rPr>
        <w:t>111</w:t>
      </w:r>
      <w:r w:rsidR="00617565" w:rsidRPr="001C6BEF">
        <w:rPr>
          <w:rFonts w:hAnsi="標楷體" w:hint="eastAsia"/>
          <w:color w:val="000000" w:themeColor="text1"/>
          <w:szCs w:val="32"/>
        </w:rPr>
        <w:t>年</w:t>
      </w:r>
      <w:r w:rsidR="00617565" w:rsidRPr="001C6BEF">
        <w:rPr>
          <w:rFonts w:hAnsi="標楷體"/>
          <w:color w:val="000000" w:themeColor="text1"/>
          <w:szCs w:val="32"/>
        </w:rPr>
        <w:t>3</w:t>
      </w:r>
      <w:r w:rsidR="00617565" w:rsidRPr="001C6BEF">
        <w:rPr>
          <w:rFonts w:hAnsi="標楷體" w:hint="eastAsia"/>
          <w:color w:val="000000" w:themeColor="text1"/>
          <w:szCs w:val="32"/>
        </w:rPr>
        <w:t>月</w:t>
      </w:r>
      <w:r w:rsidR="00617565" w:rsidRPr="001C6BEF">
        <w:rPr>
          <w:rFonts w:hAnsi="標楷體"/>
          <w:color w:val="000000" w:themeColor="text1"/>
          <w:szCs w:val="32"/>
        </w:rPr>
        <w:t>29</w:t>
      </w:r>
      <w:r w:rsidR="00617565" w:rsidRPr="001C6BEF">
        <w:rPr>
          <w:rFonts w:hAnsi="標楷體" w:hint="eastAsia"/>
          <w:color w:val="000000" w:themeColor="text1"/>
          <w:szCs w:val="32"/>
        </w:rPr>
        <w:t>日調查報告認定：「</w:t>
      </w:r>
      <w:r w:rsidR="00617565" w:rsidRPr="001C6BEF">
        <w:rPr>
          <w:rFonts w:hAnsi="標楷體"/>
          <w:color w:val="000000" w:themeColor="text1"/>
          <w:szCs w:val="32"/>
        </w:rPr>
        <w:t>胡師</w:t>
      </w:r>
      <w:r w:rsidR="00617565" w:rsidRPr="001C6BEF">
        <w:rPr>
          <w:rFonts w:hAnsi="標楷體" w:hint="eastAsia"/>
          <w:color w:val="000000" w:themeColor="text1"/>
          <w:szCs w:val="32"/>
        </w:rPr>
        <w:t>違反兒少權法第</w:t>
      </w:r>
      <w:r w:rsidR="00617565" w:rsidRPr="001C6BEF">
        <w:rPr>
          <w:rFonts w:hAnsi="標楷體"/>
          <w:color w:val="000000" w:themeColor="text1"/>
          <w:szCs w:val="32"/>
        </w:rPr>
        <w:t>49</w:t>
      </w:r>
      <w:r w:rsidR="00617565" w:rsidRPr="001C6BEF">
        <w:rPr>
          <w:rFonts w:hAnsi="標楷體" w:hint="eastAsia"/>
          <w:color w:val="000000" w:themeColor="text1"/>
          <w:szCs w:val="32"/>
        </w:rPr>
        <w:t>條第</w:t>
      </w:r>
      <w:r w:rsidR="00617565" w:rsidRPr="001C6BEF">
        <w:rPr>
          <w:rFonts w:hAnsi="標楷體"/>
          <w:color w:val="000000" w:themeColor="text1"/>
          <w:szCs w:val="32"/>
        </w:rPr>
        <w:t>1</w:t>
      </w:r>
      <w:r w:rsidR="00617565" w:rsidRPr="001C6BEF">
        <w:rPr>
          <w:rFonts w:hAnsi="標楷體" w:hint="eastAsia"/>
          <w:color w:val="000000" w:themeColor="text1"/>
          <w:szCs w:val="32"/>
        </w:rPr>
        <w:t>項第</w:t>
      </w:r>
      <w:r w:rsidR="00617565" w:rsidRPr="001C6BEF">
        <w:rPr>
          <w:rFonts w:hAnsi="標楷體"/>
          <w:color w:val="000000" w:themeColor="text1"/>
          <w:szCs w:val="32"/>
        </w:rPr>
        <w:t>2</w:t>
      </w:r>
      <w:r w:rsidR="00617565" w:rsidRPr="001C6BEF">
        <w:rPr>
          <w:rFonts w:hAnsi="標楷體" w:hint="eastAsia"/>
          <w:color w:val="000000" w:themeColor="text1"/>
          <w:szCs w:val="32"/>
        </w:rPr>
        <w:t>款規定，對兒少有身心虐待之行為。」嗣後臺中市社會局依兒少權法第</w:t>
      </w:r>
      <w:r w:rsidR="00617565" w:rsidRPr="001C6BEF">
        <w:rPr>
          <w:rFonts w:hAnsi="標楷體"/>
          <w:color w:val="000000" w:themeColor="text1"/>
          <w:szCs w:val="32"/>
        </w:rPr>
        <w:t>97</w:t>
      </w:r>
      <w:r w:rsidR="00617565" w:rsidRPr="001C6BEF">
        <w:rPr>
          <w:rFonts w:hAnsi="標楷體" w:hint="eastAsia"/>
          <w:color w:val="000000" w:themeColor="text1"/>
          <w:szCs w:val="32"/>
        </w:rPr>
        <w:t>條及臺中市政府處理違反兒少權法事件統一裁罰基準，對</w:t>
      </w:r>
      <w:r w:rsidR="00617565" w:rsidRPr="001C6BEF">
        <w:rPr>
          <w:rFonts w:hAnsi="標楷體"/>
          <w:color w:val="000000" w:themeColor="text1"/>
          <w:szCs w:val="32"/>
        </w:rPr>
        <w:t>胡師</w:t>
      </w:r>
      <w:r w:rsidR="00617565" w:rsidRPr="001C6BEF">
        <w:rPr>
          <w:rFonts w:hAnsi="標楷體" w:hint="eastAsia"/>
          <w:color w:val="000000" w:themeColor="text1"/>
          <w:szCs w:val="32"/>
        </w:rPr>
        <w:t>加重處</w:t>
      </w:r>
      <w:r w:rsidR="00617565" w:rsidRPr="001C6BEF">
        <w:rPr>
          <w:rFonts w:hAnsi="標楷體"/>
          <w:color w:val="000000" w:themeColor="text1"/>
          <w:szCs w:val="32"/>
        </w:rPr>
        <w:t>9</w:t>
      </w:r>
      <w:r w:rsidR="00617565" w:rsidRPr="001C6BEF">
        <w:rPr>
          <w:rFonts w:hAnsi="標楷體" w:hint="eastAsia"/>
          <w:color w:val="000000" w:themeColor="text1"/>
          <w:szCs w:val="32"/>
        </w:rPr>
        <w:t>萬元罰鍰，公告</w:t>
      </w:r>
      <w:r w:rsidR="00617565" w:rsidRPr="001C6BEF">
        <w:rPr>
          <w:rFonts w:hAnsi="標楷體"/>
          <w:color w:val="000000" w:themeColor="text1"/>
          <w:szCs w:val="32"/>
        </w:rPr>
        <w:t>胡師</w:t>
      </w:r>
      <w:r w:rsidR="00617565" w:rsidRPr="001C6BEF">
        <w:rPr>
          <w:rFonts w:hAnsi="標楷體" w:hint="eastAsia"/>
          <w:color w:val="000000" w:themeColor="text1"/>
          <w:szCs w:val="32"/>
        </w:rPr>
        <w:t>姓名，並就</w:t>
      </w:r>
      <w:r w:rsidR="00617565" w:rsidRPr="001C6BEF">
        <w:rPr>
          <w:rFonts w:hAnsi="標楷體"/>
          <w:color w:val="000000" w:themeColor="text1"/>
          <w:szCs w:val="32"/>
        </w:rPr>
        <w:t>黎明國小</w:t>
      </w:r>
      <w:r w:rsidR="00617565" w:rsidRPr="001C6BEF">
        <w:rPr>
          <w:rFonts w:hAnsi="標楷體" w:hint="eastAsia"/>
          <w:color w:val="000000" w:themeColor="text1"/>
          <w:szCs w:val="32"/>
        </w:rPr>
        <w:t>校長延遲責任通報，依兒少權法第</w:t>
      </w:r>
      <w:r w:rsidR="00617565" w:rsidRPr="001C6BEF">
        <w:rPr>
          <w:rFonts w:hAnsi="標楷體"/>
          <w:color w:val="000000" w:themeColor="text1"/>
          <w:szCs w:val="32"/>
        </w:rPr>
        <w:t>100</w:t>
      </w:r>
      <w:r w:rsidR="00617565" w:rsidRPr="001C6BEF">
        <w:rPr>
          <w:rFonts w:hAnsi="標楷體" w:hint="eastAsia"/>
          <w:color w:val="000000" w:themeColor="text1"/>
          <w:szCs w:val="32"/>
        </w:rPr>
        <w:t>條及裁罰基準裁處</w:t>
      </w:r>
      <w:r w:rsidR="00617565" w:rsidRPr="001C6BEF">
        <w:rPr>
          <w:rFonts w:hAnsi="標楷體"/>
          <w:color w:val="000000" w:themeColor="text1"/>
          <w:szCs w:val="32"/>
        </w:rPr>
        <w:t>3</w:t>
      </w:r>
      <w:r w:rsidR="00617565" w:rsidRPr="001C6BEF">
        <w:rPr>
          <w:rFonts w:hAnsi="標楷體" w:hint="eastAsia"/>
          <w:color w:val="000000" w:themeColor="text1"/>
          <w:szCs w:val="32"/>
        </w:rPr>
        <w:t>萬元罰鍰在案</w:t>
      </w:r>
      <w:r w:rsidR="00617565" w:rsidRPr="001C6BEF">
        <w:rPr>
          <w:rFonts w:hAnsi="標楷體" w:hint="eastAsia"/>
          <w:color w:val="000000" w:themeColor="text1"/>
        </w:rPr>
        <w:t>；</w:t>
      </w:r>
      <w:r w:rsidR="00617565" w:rsidRPr="001C6BEF">
        <w:rPr>
          <w:rFonts w:hAnsi="標楷體"/>
          <w:color w:val="000000" w:themeColor="text1"/>
        </w:rPr>
        <w:t>110</w:t>
      </w:r>
      <w:r w:rsidR="00617565" w:rsidRPr="001C6BEF">
        <w:rPr>
          <w:rFonts w:hAnsi="標楷體" w:hint="eastAsia"/>
          <w:color w:val="000000" w:themeColor="text1"/>
        </w:rPr>
        <w:t>學年度</w:t>
      </w:r>
      <w:r w:rsidR="00617565" w:rsidRPr="001C6BEF">
        <w:rPr>
          <w:rFonts w:hAnsi="標楷體"/>
          <w:color w:val="000000" w:themeColor="text1"/>
        </w:rPr>
        <w:t>胡師</w:t>
      </w:r>
      <w:r w:rsidR="00617565" w:rsidRPr="001C6BEF">
        <w:rPr>
          <w:rFonts w:hAnsi="標楷體" w:hint="eastAsia"/>
          <w:color w:val="000000" w:themeColor="text1"/>
        </w:rPr>
        <w:t>介聘至僑仁國小，臺中市教育局自</w:t>
      </w:r>
      <w:r w:rsidR="00617565" w:rsidRPr="001C6BEF">
        <w:rPr>
          <w:rFonts w:hAnsi="標楷體"/>
          <w:color w:val="000000" w:themeColor="text1"/>
        </w:rPr>
        <w:t>110</w:t>
      </w:r>
      <w:r w:rsidR="00617565" w:rsidRPr="001C6BEF">
        <w:rPr>
          <w:rFonts w:hAnsi="標楷體" w:hint="eastAsia"/>
          <w:color w:val="000000" w:themeColor="text1"/>
        </w:rPr>
        <w:t>年</w:t>
      </w:r>
      <w:r w:rsidR="00617565" w:rsidRPr="001C6BEF">
        <w:rPr>
          <w:rFonts w:hAnsi="標楷體"/>
          <w:color w:val="000000" w:themeColor="text1"/>
        </w:rPr>
        <w:t>10</w:t>
      </w:r>
      <w:r w:rsidR="00617565" w:rsidRPr="001C6BEF">
        <w:rPr>
          <w:rFonts w:hAnsi="標楷體" w:hint="eastAsia"/>
          <w:color w:val="000000" w:themeColor="text1"/>
        </w:rPr>
        <w:t>月</w:t>
      </w:r>
      <w:r w:rsidR="00617565" w:rsidRPr="001C6BEF">
        <w:rPr>
          <w:rFonts w:hAnsi="標楷體"/>
          <w:color w:val="000000" w:themeColor="text1"/>
        </w:rPr>
        <w:t>22</w:t>
      </w:r>
      <w:r w:rsidR="00617565" w:rsidRPr="001C6BEF">
        <w:rPr>
          <w:rFonts w:hAnsi="標楷體" w:hint="eastAsia"/>
          <w:color w:val="000000" w:themeColor="text1"/>
        </w:rPr>
        <w:t>日陸續接獲家長陳情</w:t>
      </w:r>
      <w:r w:rsidR="00617565" w:rsidRPr="001C6BEF">
        <w:rPr>
          <w:rFonts w:hAnsi="標楷體"/>
          <w:color w:val="000000" w:themeColor="text1"/>
        </w:rPr>
        <w:t>胡師</w:t>
      </w:r>
      <w:r w:rsidR="00617565" w:rsidRPr="001C6BEF">
        <w:rPr>
          <w:rFonts w:hAnsi="標楷體" w:hint="eastAsia"/>
          <w:color w:val="000000" w:themeColor="text1"/>
        </w:rPr>
        <w:t>疑似教學不力及不當管教幼生，卻未督導校方落實校安通報，已然違反</w:t>
      </w:r>
      <w:r w:rsidR="00617565" w:rsidRPr="001C6BEF">
        <w:rPr>
          <w:rFonts w:hAnsi="標楷體" w:hint="eastAsia"/>
          <w:color w:val="000000" w:themeColor="text1"/>
          <w:szCs w:val="32"/>
        </w:rPr>
        <w:t>兒少權法第</w:t>
      </w:r>
      <w:r w:rsidR="00617565" w:rsidRPr="001C6BEF">
        <w:rPr>
          <w:rFonts w:hAnsi="標楷體"/>
          <w:color w:val="000000" w:themeColor="text1"/>
          <w:szCs w:val="32"/>
        </w:rPr>
        <w:t>53</w:t>
      </w:r>
      <w:r w:rsidR="00617565" w:rsidRPr="001C6BEF">
        <w:rPr>
          <w:rFonts w:hAnsi="標楷體" w:hint="eastAsia"/>
          <w:color w:val="000000" w:themeColor="text1"/>
          <w:szCs w:val="32"/>
        </w:rPr>
        <w:t>條</w:t>
      </w:r>
      <w:r w:rsidR="00617565" w:rsidRPr="001C6BEF">
        <w:rPr>
          <w:rFonts w:hAnsi="標楷體" w:hint="eastAsia"/>
          <w:color w:val="000000" w:themeColor="text1"/>
        </w:rPr>
        <w:t>、教保服務機構不適任人員認定通報資訊蒐集及查詢處理利用辦法第</w:t>
      </w:r>
      <w:r w:rsidR="00617565" w:rsidRPr="001C6BEF">
        <w:rPr>
          <w:rFonts w:hAnsi="標楷體"/>
          <w:color w:val="000000" w:themeColor="text1"/>
        </w:rPr>
        <w:t>8</w:t>
      </w:r>
      <w:r w:rsidR="00617565" w:rsidRPr="001C6BEF">
        <w:rPr>
          <w:rFonts w:hAnsi="標楷體" w:hint="eastAsia"/>
          <w:color w:val="000000" w:themeColor="text1"/>
        </w:rPr>
        <w:t>條及</w:t>
      </w:r>
      <w:r w:rsidR="00617565" w:rsidRPr="001C6BEF">
        <w:rPr>
          <w:rFonts w:hAnsi="標楷體"/>
          <w:color w:val="000000" w:themeColor="text1"/>
        </w:rPr>
        <w:t>10</w:t>
      </w:r>
      <w:r w:rsidR="00617565" w:rsidRPr="001C6BEF">
        <w:rPr>
          <w:rFonts w:hAnsi="標楷體" w:hint="eastAsia"/>
          <w:color w:val="000000" w:themeColor="text1"/>
        </w:rPr>
        <w:t>條，教保人員於執行業務時知悉有任何人對幼兒有不當對待情事，除應於</w:t>
      </w:r>
      <w:r w:rsidR="00617565" w:rsidRPr="001C6BEF">
        <w:rPr>
          <w:rFonts w:hAnsi="標楷體"/>
          <w:color w:val="000000" w:themeColor="text1"/>
        </w:rPr>
        <w:t>24</w:t>
      </w:r>
      <w:r w:rsidR="00617565" w:rsidRPr="001C6BEF">
        <w:rPr>
          <w:rFonts w:hAnsi="標楷體" w:hint="eastAsia"/>
          <w:color w:val="000000" w:themeColor="text1"/>
        </w:rPr>
        <w:t>小時內通報外，也應於</w:t>
      </w:r>
      <w:r w:rsidR="00617565" w:rsidRPr="001C6BEF">
        <w:rPr>
          <w:rFonts w:hAnsi="標楷體"/>
          <w:color w:val="000000" w:themeColor="text1"/>
        </w:rPr>
        <w:t>3</w:t>
      </w:r>
      <w:r w:rsidR="00617565" w:rsidRPr="001C6BEF">
        <w:rPr>
          <w:rFonts w:hAnsi="標楷體" w:hint="eastAsia"/>
          <w:color w:val="000000" w:themeColor="text1"/>
        </w:rPr>
        <w:t>日內將案件移送有管轄權之機關調查等規定；另</w:t>
      </w:r>
      <w:r w:rsidR="00D02A1D" w:rsidRPr="001C6BEF">
        <w:rPr>
          <w:rFonts w:hAnsi="標楷體" w:hint="eastAsia"/>
          <w:color w:val="000000" w:themeColor="text1"/>
        </w:rPr>
        <w:t>臺中市</w:t>
      </w:r>
      <w:r w:rsidR="00617565" w:rsidRPr="001C6BEF">
        <w:rPr>
          <w:rFonts w:hAnsi="標楷體" w:hint="eastAsia"/>
          <w:color w:val="000000" w:themeColor="text1"/>
        </w:rPr>
        <w:t>黎明、僑仁國小接獲家長檢舉</w:t>
      </w:r>
      <w:r w:rsidR="00617565" w:rsidRPr="001C6BEF">
        <w:rPr>
          <w:rFonts w:hAnsi="標楷體"/>
          <w:color w:val="000000" w:themeColor="text1"/>
        </w:rPr>
        <w:t>胡師</w:t>
      </w:r>
      <w:r w:rsidR="00617565" w:rsidRPr="001C6BEF">
        <w:rPr>
          <w:rFonts w:hAnsi="標楷體" w:hint="eastAsia"/>
          <w:color w:val="000000" w:themeColor="text1"/>
        </w:rPr>
        <w:t>涉有教學不力及不當管教等不適任情事，皆未依高級中等以下學校教師解聘不續聘停聘或資遣辦法第</w:t>
      </w:r>
      <w:r w:rsidR="00617565" w:rsidRPr="001C6BEF">
        <w:rPr>
          <w:rFonts w:hAnsi="標楷體"/>
          <w:color w:val="000000" w:themeColor="text1"/>
        </w:rPr>
        <w:t>4</w:t>
      </w:r>
      <w:r w:rsidR="00617565" w:rsidRPr="001C6BEF">
        <w:rPr>
          <w:rFonts w:hAnsi="標楷體" w:hint="eastAsia"/>
          <w:color w:val="000000" w:themeColor="text1"/>
        </w:rPr>
        <w:t>條規定限期召開校事會議，迨至民代關切、家</w:t>
      </w:r>
      <w:r w:rsidR="00617565" w:rsidRPr="001C6BEF">
        <w:rPr>
          <w:rFonts w:hAnsi="標楷體" w:hint="eastAsia"/>
          <w:color w:val="000000" w:themeColor="text1"/>
        </w:rPr>
        <w:lastRenderedPageBreak/>
        <w:t>長連署，臺中市教育局方函請兩校依法組成調查小組，召開校事會議審議調查。黎明、</w:t>
      </w:r>
      <w:r w:rsidR="00617565" w:rsidRPr="001C6BEF">
        <w:rPr>
          <w:rFonts w:hAnsi="標楷體"/>
          <w:color w:val="000000" w:themeColor="text1"/>
        </w:rPr>
        <w:t>僑仁國小</w:t>
      </w:r>
      <w:r w:rsidR="00617565" w:rsidRPr="001C6BEF">
        <w:rPr>
          <w:rFonts w:hAnsi="標楷體" w:hint="eastAsia"/>
          <w:color w:val="000000" w:themeColor="text1"/>
        </w:rPr>
        <w:t>未依法進行責任通報及召開校事會議，認事用法顯有違誤，臺中市教育局顯未依法善盡督導之責，核有怠失。</w:t>
      </w:r>
    </w:p>
    <w:p w:rsidR="00490D5C" w:rsidRPr="001C6BEF" w:rsidRDefault="00B96A70" w:rsidP="00ED251C">
      <w:pPr>
        <w:pStyle w:val="2"/>
        <w:ind w:left="851"/>
        <w:rPr>
          <w:rFonts w:hAnsi="標楷體" w:cs="新細明體"/>
          <w:b/>
          <w:color w:val="000000" w:themeColor="text1"/>
          <w:kern w:val="0"/>
          <w:sz w:val="24"/>
        </w:rPr>
      </w:pPr>
      <w:r w:rsidRPr="001C6BEF">
        <w:rPr>
          <w:rStyle w:val="26"/>
          <w:rFonts w:hAnsi="標楷體" w:hint="eastAsia"/>
          <w:bCs/>
          <w:color w:val="000000" w:themeColor="text1"/>
        </w:rPr>
        <w:t>查公職附幼教師</w:t>
      </w:r>
      <w:r w:rsidR="00381DFF" w:rsidRPr="001C6BEF">
        <w:rPr>
          <w:rStyle w:val="26"/>
          <w:rFonts w:hAnsi="標楷體"/>
          <w:bCs/>
          <w:color w:val="000000" w:themeColor="text1"/>
        </w:rPr>
        <w:t>胡師</w:t>
      </w:r>
      <w:r w:rsidRPr="001C6BEF">
        <w:rPr>
          <w:rStyle w:val="26"/>
          <w:rFonts w:hAnsi="標楷體" w:hint="eastAsia"/>
          <w:bCs/>
          <w:color w:val="000000" w:themeColor="text1"/>
        </w:rPr>
        <w:t>先後服務</w:t>
      </w:r>
      <w:r w:rsidRPr="001C6BEF">
        <w:rPr>
          <w:rStyle w:val="26"/>
          <w:rFonts w:hAnsi="標楷體"/>
          <w:bCs/>
          <w:color w:val="000000" w:themeColor="text1"/>
        </w:rPr>
        <w:t>6</w:t>
      </w:r>
      <w:r w:rsidRPr="001C6BEF">
        <w:rPr>
          <w:rStyle w:val="26"/>
          <w:rFonts w:hAnsi="標楷體" w:hint="eastAsia"/>
          <w:bCs/>
          <w:color w:val="000000" w:themeColor="text1"/>
        </w:rPr>
        <w:t>所臺中市國民小學附設幼兒園，而於任職</w:t>
      </w:r>
      <w:r w:rsidR="00EF1291" w:rsidRPr="001C6BEF">
        <w:rPr>
          <w:rStyle w:val="26"/>
          <w:rFonts w:hAnsi="標楷體"/>
          <w:bCs/>
          <w:color w:val="000000" w:themeColor="text1"/>
        </w:rPr>
        <w:t>Z</w:t>
      </w:r>
      <w:r w:rsidR="00222DB7" w:rsidRPr="001C6BEF">
        <w:rPr>
          <w:rStyle w:val="26"/>
          <w:rFonts w:hAnsi="標楷體" w:hint="eastAsia"/>
          <w:bCs/>
          <w:color w:val="000000" w:themeColor="text1"/>
        </w:rPr>
        <w:t>校</w:t>
      </w:r>
      <w:r w:rsidR="00FA1AF3" w:rsidRPr="001C6BEF">
        <w:rPr>
          <w:rStyle w:val="26"/>
          <w:rFonts w:hAnsi="標楷體" w:hint="eastAsia"/>
          <w:bCs/>
          <w:color w:val="000000" w:themeColor="text1"/>
        </w:rPr>
        <w:t>、黎明、</w:t>
      </w:r>
      <w:r w:rsidR="00FA1AF3" w:rsidRPr="001C6BEF">
        <w:rPr>
          <w:rStyle w:val="26"/>
          <w:rFonts w:hAnsi="標楷體"/>
          <w:bCs/>
          <w:color w:val="000000" w:themeColor="text1"/>
        </w:rPr>
        <w:t>僑仁國小</w:t>
      </w:r>
      <w:r w:rsidRPr="001C6BEF">
        <w:rPr>
          <w:rStyle w:val="26"/>
          <w:rFonts w:hAnsi="標楷體" w:hint="eastAsia"/>
          <w:bCs/>
          <w:color w:val="000000" w:themeColor="text1"/>
        </w:rPr>
        <w:t>附幼期間，</w:t>
      </w:r>
      <w:r w:rsidRPr="001C6BEF">
        <w:rPr>
          <w:rFonts w:hAnsi="標楷體" w:hint="eastAsia"/>
          <w:b/>
          <w:color w:val="000000" w:themeColor="text1"/>
          <w:kern w:val="0"/>
          <w:szCs w:val="24"/>
        </w:rPr>
        <w:t>屢遭家長檢舉投訴</w:t>
      </w:r>
      <w:r w:rsidRPr="001C6BEF">
        <w:rPr>
          <w:rStyle w:val="26"/>
          <w:rFonts w:hAnsi="標楷體" w:hint="eastAsia"/>
          <w:bCs/>
          <w:color w:val="000000" w:themeColor="text1"/>
        </w:rPr>
        <w:t>有教學不力及不當對待幼生之行為，</w:t>
      </w:r>
      <w:r w:rsidRPr="001C6BEF">
        <w:rPr>
          <w:rFonts w:hAnsi="標楷體" w:hint="eastAsia"/>
          <w:b/>
          <w:color w:val="000000" w:themeColor="text1"/>
          <w:kern w:val="0"/>
          <w:szCs w:val="24"/>
        </w:rPr>
        <w:t>其部分教育作為未能符合幼兒教保及照顧服務實施準則，包括</w:t>
      </w:r>
      <w:r w:rsidR="00137B1D" w:rsidRPr="001C6BEF">
        <w:rPr>
          <w:rFonts w:hAnsi="標楷體"/>
          <w:b/>
          <w:color w:val="000000" w:themeColor="text1"/>
          <w:kern w:val="0"/>
          <w:szCs w:val="24"/>
        </w:rPr>
        <w:t>：</w:t>
      </w:r>
      <w:r w:rsidRPr="001C6BEF">
        <w:rPr>
          <w:rFonts w:hAnsi="標楷體" w:hint="eastAsia"/>
          <w:b/>
          <w:color w:val="000000" w:themeColor="text1"/>
          <w:kern w:val="0"/>
          <w:szCs w:val="24"/>
        </w:rPr>
        <w:t>幼生打翻飯菜燙傷、</w:t>
      </w:r>
      <w:r w:rsidR="005F61D2" w:rsidRPr="001C6BEF">
        <w:rPr>
          <w:rFonts w:hAnsi="標楷體" w:hint="eastAsia"/>
          <w:b/>
          <w:color w:val="000000" w:themeColor="text1"/>
          <w:kern w:val="0"/>
          <w:szCs w:val="24"/>
        </w:rPr>
        <w:t>反映</w:t>
      </w:r>
      <w:r w:rsidRPr="001C6BEF">
        <w:rPr>
          <w:rFonts w:hAnsi="標楷體" w:hint="eastAsia"/>
          <w:b/>
          <w:color w:val="000000" w:themeColor="text1"/>
          <w:kern w:val="0"/>
          <w:szCs w:val="24"/>
        </w:rPr>
        <w:t>受傷時均未主動協助處理、</w:t>
      </w:r>
      <w:r w:rsidRPr="001C6BEF">
        <w:rPr>
          <w:rStyle w:val="26"/>
          <w:rFonts w:hAnsi="標楷體" w:hint="eastAsia"/>
          <w:bCs/>
          <w:color w:val="000000" w:themeColor="text1"/>
        </w:rPr>
        <w:t>教學活動前無備課、所製作之行政資料常有錯字、限制幼生上廁所，或幼生有尿意向</w:t>
      </w:r>
      <w:r w:rsidR="00381DFF" w:rsidRPr="001C6BEF">
        <w:rPr>
          <w:rStyle w:val="26"/>
          <w:rFonts w:hAnsi="標楷體"/>
          <w:bCs/>
          <w:color w:val="000000" w:themeColor="text1"/>
        </w:rPr>
        <w:t>胡師</w:t>
      </w:r>
      <w:r w:rsidRPr="001C6BEF">
        <w:rPr>
          <w:rStyle w:val="26"/>
          <w:rFonts w:hAnsi="標楷體" w:hint="eastAsia"/>
          <w:bCs/>
          <w:color w:val="000000" w:themeColor="text1"/>
        </w:rPr>
        <w:t>反映，</w:t>
      </w:r>
      <w:r w:rsidR="00381DFF" w:rsidRPr="001C6BEF">
        <w:rPr>
          <w:rStyle w:val="26"/>
          <w:rFonts w:hAnsi="標楷體"/>
          <w:bCs/>
          <w:color w:val="000000" w:themeColor="text1"/>
        </w:rPr>
        <w:t>胡師</w:t>
      </w:r>
      <w:r w:rsidRPr="001C6BEF">
        <w:rPr>
          <w:rStyle w:val="26"/>
          <w:rFonts w:hAnsi="標楷體" w:hint="eastAsia"/>
          <w:bCs/>
          <w:color w:val="000000" w:themeColor="text1"/>
        </w:rPr>
        <w:t>未理會致幼生尿溼褲子、僅給幼生少量餐點，放任忽視特教生做出危險舉動、用力拉扯學生頭髮等多項不適任行為。本案經</w:t>
      </w:r>
      <w:r w:rsidR="00FA1AF3" w:rsidRPr="001C6BEF">
        <w:rPr>
          <w:rStyle w:val="26"/>
          <w:rFonts w:hAnsi="標楷體" w:hint="eastAsia"/>
          <w:bCs/>
          <w:color w:val="000000" w:themeColor="text1"/>
        </w:rPr>
        <w:t>黎明、僑仁國小</w:t>
      </w:r>
      <w:r w:rsidR="00B41E50" w:rsidRPr="001C6BEF">
        <w:rPr>
          <w:rStyle w:val="26"/>
          <w:rFonts w:hAnsi="標楷體" w:hint="eastAsia"/>
          <w:bCs/>
          <w:color w:val="000000" w:themeColor="text1"/>
        </w:rPr>
        <w:t>校事會議</w:t>
      </w:r>
      <w:r w:rsidRPr="001C6BEF">
        <w:rPr>
          <w:rStyle w:val="26"/>
          <w:rFonts w:hAnsi="標楷體" w:hint="eastAsia"/>
          <w:bCs/>
          <w:color w:val="000000" w:themeColor="text1"/>
        </w:rPr>
        <w:t>調查</w:t>
      </w:r>
      <w:r w:rsidR="00126E41" w:rsidRPr="001C6BEF">
        <w:rPr>
          <w:rStyle w:val="26"/>
          <w:rFonts w:hAnsi="標楷體" w:hint="eastAsia"/>
          <w:bCs/>
          <w:color w:val="000000" w:themeColor="text1"/>
        </w:rPr>
        <w:t>，</w:t>
      </w:r>
      <w:r w:rsidR="00381DFF" w:rsidRPr="001C6BEF">
        <w:rPr>
          <w:rFonts w:hAnsi="標楷體"/>
          <w:b/>
          <w:color w:val="000000" w:themeColor="text1"/>
        </w:rPr>
        <w:t>胡師</w:t>
      </w:r>
      <w:r w:rsidRPr="001C6BEF">
        <w:rPr>
          <w:rFonts w:hAnsi="標楷體" w:hint="eastAsia"/>
          <w:b/>
          <w:color w:val="000000" w:themeColor="text1"/>
        </w:rPr>
        <w:t>之教學、照顧品質與親師溝通議題已影響多名幼兒學習及受照顧權益，</w:t>
      </w:r>
      <w:r w:rsidR="006A38B8" w:rsidRPr="001C6BEF">
        <w:rPr>
          <w:rFonts w:hAnsi="標楷體" w:hint="eastAsia"/>
          <w:b/>
          <w:color w:val="000000" w:themeColor="text1"/>
        </w:rPr>
        <w:t>惟相關調查報告未周全考量兒童權利觀點，</w:t>
      </w:r>
      <w:r w:rsidR="006A38B8" w:rsidRPr="00137D44">
        <w:rPr>
          <w:rFonts w:hint="eastAsia"/>
          <w:b/>
        </w:rPr>
        <w:t>未能依C</w:t>
      </w:r>
      <w:r w:rsidR="006A38B8" w:rsidRPr="00137D44">
        <w:rPr>
          <w:b/>
        </w:rPr>
        <w:t>RC</w:t>
      </w:r>
      <w:r w:rsidR="006A38B8" w:rsidRPr="00137D44">
        <w:rPr>
          <w:rFonts w:hint="eastAsia"/>
          <w:b/>
        </w:rPr>
        <w:t>第1</w:t>
      </w:r>
      <w:r w:rsidR="006A38B8" w:rsidRPr="00137D44">
        <w:rPr>
          <w:b/>
        </w:rPr>
        <w:t>9</w:t>
      </w:r>
      <w:r w:rsidR="006A38B8" w:rsidRPr="00137D44">
        <w:rPr>
          <w:rFonts w:hint="eastAsia"/>
          <w:b/>
        </w:rPr>
        <w:t>條及第1</w:t>
      </w:r>
      <w:r w:rsidR="006A38B8" w:rsidRPr="00137D44">
        <w:rPr>
          <w:b/>
        </w:rPr>
        <w:t>3</w:t>
      </w:r>
      <w:r w:rsidR="006A38B8" w:rsidRPr="00137D44">
        <w:rPr>
          <w:rFonts w:hint="eastAsia"/>
          <w:b/>
        </w:rPr>
        <w:t>號意見書，採行對案關兒童最有利之解釋，反映兒童最佳利益，故</w:t>
      </w:r>
      <w:r w:rsidR="00494A9D" w:rsidRPr="001C6BEF">
        <w:rPr>
          <w:rStyle w:val="26"/>
          <w:rFonts w:hAnsi="標楷體"/>
          <w:bCs/>
          <w:color w:val="000000" w:themeColor="text1"/>
        </w:rPr>
        <w:t>黎明國小</w:t>
      </w:r>
      <w:r w:rsidR="006A38B8" w:rsidRPr="001C6BEF">
        <w:rPr>
          <w:rStyle w:val="26"/>
          <w:rFonts w:hAnsi="標楷體" w:hint="eastAsia"/>
          <w:bCs/>
          <w:color w:val="000000" w:themeColor="text1"/>
        </w:rPr>
        <w:t>僅</w:t>
      </w:r>
      <w:r w:rsidRPr="001C6BEF">
        <w:rPr>
          <w:rStyle w:val="26"/>
          <w:rFonts w:hAnsi="標楷體" w:hint="eastAsia"/>
          <w:bCs/>
          <w:color w:val="000000" w:themeColor="text1"/>
        </w:rPr>
        <w:t>核處</w:t>
      </w:r>
      <w:r w:rsidR="00381DFF" w:rsidRPr="001C6BEF">
        <w:rPr>
          <w:rStyle w:val="26"/>
          <w:rFonts w:hAnsi="標楷體"/>
          <w:bCs/>
          <w:color w:val="000000" w:themeColor="text1"/>
        </w:rPr>
        <w:t>胡師</w:t>
      </w:r>
      <w:r w:rsidR="00AF6473" w:rsidRPr="001C6BEF">
        <w:rPr>
          <w:rStyle w:val="26"/>
          <w:rFonts w:hAnsi="標楷體" w:hint="eastAsia"/>
          <w:bCs/>
          <w:color w:val="000000" w:themeColor="text1"/>
        </w:rPr>
        <w:t>申誡1次</w:t>
      </w:r>
      <w:r w:rsidRPr="001C6BEF">
        <w:rPr>
          <w:rStyle w:val="26"/>
          <w:rFonts w:hAnsi="標楷體" w:hint="eastAsia"/>
          <w:bCs/>
          <w:color w:val="000000" w:themeColor="text1"/>
        </w:rPr>
        <w:t>，</w:t>
      </w:r>
      <w:r w:rsidR="00FA1AF3" w:rsidRPr="001C6BEF">
        <w:rPr>
          <w:rStyle w:val="26"/>
          <w:rFonts w:hAnsi="標楷體"/>
          <w:bCs/>
          <w:color w:val="000000" w:themeColor="text1"/>
        </w:rPr>
        <w:t>僑仁國小</w:t>
      </w:r>
      <w:r w:rsidRPr="001C6BEF">
        <w:rPr>
          <w:rStyle w:val="26"/>
          <w:rFonts w:hAnsi="標楷體" w:hint="eastAsia"/>
          <w:bCs/>
          <w:color w:val="000000" w:themeColor="text1"/>
        </w:rPr>
        <w:t>核處</w:t>
      </w:r>
      <w:r w:rsidR="00381DFF" w:rsidRPr="001C6BEF">
        <w:rPr>
          <w:rStyle w:val="26"/>
          <w:rFonts w:hAnsi="標楷體"/>
          <w:bCs/>
          <w:color w:val="000000" w:themeColor="text1"/>
        </w:rPr>
        <w:t>胡師</w:t>
      </w:r>
      <w:r w:rsidR="00AF6473" w:rsidRPr="001C6BEF">
        <w:rPr>
          <w:rStyle w:val="26"/>
          <w:rFonts w:hAnsi="標楷體" w:hint="eastAsia"/>
          <w:bCs/>
          <w:color w:val="000000" w:themeColor="text1"/>
        </w:rPr>
        <w:t>記過1次</w:t>
      </w:r>
      <w:r w:rsidRPr="001C6BEF">
        <w:rPr>
          <w:rStyle w:val="26"/>
          <w:rFonts w:hAnsi="標楷體" w:hint="eastAsia"/>
          <w:bCs/>
          <w:color w:val="000000" w:themeColor="text1"/>
        </w:rPr>
        <w:t>。</w:t>
      </w:r>
      <w:r w:rsidRPr="001C6BEF">
        <w:rPr>
          <w:rFonts w:hAnsi="標楷體" w:hint="eastAsia"/>
          <w:b/>
          <w:color w:val="000000" w:themeColor="text1"/>
          <w:kern w:val="0"/>
          <w:szCs w:val="24"/>
        </w:rPr>
        <w:t>然</w:t>
      </w:r>
      <w:r w:rsidR="00381DFF" w:rsidRPr="001C6BEF">
        <w:rPr>
          <w:rFonts w:hAnsi="標楷體"/>
          <w:b/>
          <w:color w:val="000000" w:themeColor="text1"/>
          <w:kern w:val="0"/>
          <w:szCs w:val="24"/>
        </w:rPr>
        <w:t>胡師</w:t>
      </w:r>
      <w:r w:rsidRPr="001C6BEF">
        <w:rPr>
          <w:rFonts w:hAnsi="標楷體" w:hint="eastAsia"/>
          <w:b/>
          <w:color w:val="000000" w:themeColor="text1"/>
          <w:kern w:val="0"/>
          <w:szCs w:val="24"/>
        </w:rPr>
        <w:t>於</w:t>
      </w:r>
      <w:r w:rsidR="00494A9D" w:rsidRPr="001C6BEF">
        <w:rPr>
          <w:rFonts w:hAnsi="標楷體"/>
          <w:b/>
          <w:color w:val="000000" w:themeColor="text1"/>
          <w:kern w:val="0"/>
          <w:szCs w:val="24"/>
        </w:rPr>
        <w:t>黎明國小</w:t>
      </w:r>
      <w:r w:rsidRPr="001C6BEF">
        <w:rPr>
          <w:rStyle w:val="26"/>
          <w:rFonts w:hAnsi="標楷體" w:hint="eastAsia"/>
          <w:bCs/>
          <w:color w:val="000000" w:themeColor="text1"/>
        </w:rPr>
        <w:t>疑似踩傷幼生的腳、剪傷幼生腳趾頭事件，</w:t>
      </w:r>
      <w:r w:rsidRPr="001C6BEF">
        <w:rPr>
          <w:rFonts w:hAnsi="標楷體" w:hint="eastAsia"/>
          <w:b/>
          <w:color w:val="000000" w:themeColor="text1"/>
          <w:kern w:val="0"/>
          <w:szCs w:val="24"/>
        </w:rPr>
        <w:t>後續依</w:t>
      </w:r>
      <w:r w:rsidRPr="001C6BEF">
        <w:rPr>
          <w:rStyle w:val="26"/>
          <w:rFonts w:hAnsi="標楷體" w:hint="eastAsia"/>
          <w:bCs/>
          <w:color w:val="000000" w:themeColor="text1"/>
        </w:rPr>
        <w:t>彰化縣社會處調查結果</w:t>
      </w:r>
      <w:r w:rsidRPr="001C6BEF">
        <w:rPr>
          <w:rFonts w:hAnsi="標楷體" w:hint="eastAsia"/>
          <w:b/>
          <w:color w:val="000000" w:themeColor="text1"/>
          <w:kern w:val="0"/>
          <w:szCs w:val="24"/>
        </w:rPr>
        <w:t>認</w:t>
      </w:r>
      <w:r w:rsidR="00381DFF" w:rsidRPr="001C6BEF">
        <w:rPr>
          <w:rFonts w:hAnsi="標楷體"/>
          <w:b/>
          <w:color w:val="000000" w:themeColor="text1"/>
          <w:kern w:val="0"/>
          <w:szCs w:val="24"/>
        </w:rPr>
        <w:t>胡師</w:t>
      </w:r>
      <w:r w:rsidRPr="001C6BEF">
        <w:rPr>
          <w:rFonts w:hAnsi="標楷體" w:hint="eastAsia"/>
          <w:b/>
          <w:color w:val="000000" w:themeColor="text1"/>
          <w:kern w:val="0"/>
          <w:szCs w:val="24"/>
        </w:rPr>
        <w:t>有對兒少身心虐待之行為，實已危害幼生身心健康。</w:t>
      </w:r>
      <w:r w:rsidR="00007320" w:rsidRPr="001C6BEF">
        <w:rPr>
          <w:rFonts w:hAnsi="標楷體" w:hint="eastAsia"/>
          <w:b/>
          <w:color w:val="000000" w:themeColor="text1"/>
          <w:kern w:val="0"/>
          <w:szCs w:val="24"/>
        </w:rPr>
        <w:t>據教育部</w:t>
      </w:r>
      <w:r w:rsidR="00126E41" w:rsidRPr="001C6BEF">
        <w:rPr>
          <w:rFonts w:hAnsi="標楷體" w:hint="eastAsia"/>
          <w:b/>
          <w:color w:val="000000" w:themeColor="text1"/>
          <w:kern w:val="0"/>
          <w:szCs w:val="24"/>
        </w:rPr>
        <w:t>1</w:t>
      </w:r>
      <w:r w:rsidR="00126E41" w:rsidRPr="001C6BEF">
        <w:rPr>
          <w:rFonts w:hAnsi="標楷體"/>
          <w:b/>
          <w:color w:val="000000" w:themeColor="text1"/>
          <w:kern w:val="0"/>
          <w:szCs w:val="24"/>
        </w:rPr>
        <w:t>09</w:t>
      </w:r>
      <w:r w:rsidR="00126E41" w:rsidRPr="001C6BEF">
        <w:rPr>
          <w:rFonts w:hAnsi="標楷體" w:hint="eastAsia"/>
          <w:b/>
          <w:color w:val="000000" w:themeColor="text1"/>
          <w:kern w:val="0"/>
          <w:szCs w:val="24"/>
        </w:rPr>
        <w:t>年</w:t>
      </w:r>
      <w:r w:rsidR="00007320" w:rsidRPr="001C6BEF">
        <w:rPr>
          <w:rFonts w:hAnsi="標楷體" w:hint="eastAsia"/>
          <w:b/>
          <w:color w:val="000000" w:themeColor="text1"/>
          <w:kern w:val="0"/>
          <w:szCs w:val="24"/>
        </w:rPr>
        <w:t>核釋之</w:t>
      </w:r>
      <w:r w:rsidR="009E3A95" w:rsidRPr="001C6BEF">
        <w:rPr>
          <w:rFonts w:hAnsi="標楷體" w:hint="eastAsia"/>
          <w:b/>
          <w:color w:val="000000" w:themeColor="text1"/>
        </w:rPr>
        <w:t>「</w:t>
      </w:r>
      <w:r w:rsidR="009E3A95" w:rsidRPr="001C6BEF">
        <w:rPr>
          <w:rFonts w:hAnsi="標楷體"/>
          <w:b/>
          <w:color w:val="000000" w:themeColor="text1"/>
        </w:rPr>
        <w:t>教學不力或不能勝任工作</w:t>
      </w:r>
      <w:r w:rsidR="009E3A95" w:rsidRPr="001C6BEF">
        <w:rPr>
          <w:rFonts w:hAnsi="標楷體" w:hint="eastAsia"/>
          <w:b/>
          <w:color w:val="000000" w:themeColor="text1"/>
        </w:rPr>
        <w:t>」之</w:t>
      </w:r>
      <w:r w:rsidR="009E3A95" w:rsidRPr="001C6BEF">
        <w:rPr>
          <w:rFonts w:hAnsi="標楷體"/>
          <w:b/>
          <w:color w:val="000000" w:themeColor="text1"/>
        </w:rPr>
        <w:t>具體事實</w:t>
      </w:r>
      <w:r w:rsidR="009E3A95" w:rsidRPr="001C6BEF">
        <w:rPr>
          <w:rFonts w:hAnsi="標楷體" w:hint="eastAsia"/>
          <w:b/>
          <w:color w:val="000000" w:themeColor="text1"/>
        </w:rPr>
        <w:t>，</w:t>
      </w:r>
      <w:r w:rsidR="00381DFF" w:rsidRPr="001C6BEF">
        <w:rPr>
          <w:rFonts w:hAnsi="標楷體" w:hint="eastAsia"/>
          <w:b/>
          <w:color w:val="000000" w:themeColor="text1"/>
        </w:rPr>
        <w:t>胡師</w:t>
      </w:r>
      <w:r w:rsidR="009E3A95" w:rsidRPr="001C6BEF">
        <w:rPr>
          <w:rFonts w:hAnsi="標楷體" w:hint="eastAsia"/>
          <w:b/>
          <w:color w:val="000000" w:themeColor="text1"/>
        </w:rPr>
        <w:t>已有</w:t>
      </w:r>
      <w:r w:rsidR="009E3A95" w:rsidRPr="001C6BEF">
        <w:rPr>
          <w:rStyle w:val="26"/>
          <w:rFonts w:hAnsi="標楷體" w:hint="eastAsia"/>
          <w:bCs/>
          <w:color w:val="000000" w:themeColor="text1"/>
        </w:rPr>
        <w:t>反覆發生班級經營及教學成效不佳、不當對待幼生等情，</w:t>
      </w:r>
      <w:r w:rsidR="009E3A95" w:rsidRPr="001C6BEF">
        <w:rPr>
          <w:rFonts w:hAnsi="標楷體" w:hint="eastAsia"/>
          <w:b/>
          <w:color w:val="000000" w:themeColor="text1"/>
          <w:kern w:val="0"/>
          <w:szCs w:val="24"/>
        </w:rPr>
        <w:t>形成長期性教學不力及不當管教行為模式</w:t>
      </w:r>
      <w:r w:rsidR="00D716DE" w:rsidRPr="001C6BEF">
        <w:rPr>
          <w:rFonts w:hAnsi="標楷體" w:hint="eastAsia"/>
          <w:b/>
          <w:color w:val="000000" w:themeColor="text1"/>
          <w:kern w:val="0"/>
          <w:szCs w:val="24"/>
        </w:rPr>
        <w:t>。</w:t>
      </w:r>
      <w:r w:rsidR="009E3A95" w:rsidRPr="001C6BEF">
        <w:rPr>
          <w:rFonts w:hAnsi="標楷體" w:hint="eastAsia"/>
          <w:b/>
          <w:color w:val="000000" w:themeColor="text1"/>
          <w:kern w:val="0"/>
          <w:szCs w:val="24"/>
        </w:rPr>
        <w:t>惟</w:t>
      </w:r>
      <w:r w:rsidR="00F250E8" w:rsidRPr="001C6BEF">
        <w:rPr>
          <w:rFonts w:hAnsi="標楷體" w:hint="eastAsia"/>
          <w:b/>
          <w:color w:val="000000" w:themeColor="text1"/>
        </w:rPr>
        <w:t>臺中市教育局</w:t>
      </w:r>
      <w:r w:rsidR="009E3A95" w:rsidRPr="001C6BEF">
        <w:rPr>
          <w:rFonts w:hAnsi="標楷體" w:hint="eastAsia"/>
          <w:b/>
          <w:color w:val="000000" w:themeColor="text1"/>
        </w:rPr>
        <w:t>握</w:t>
      </w:r>
      <w:r w:rsidR="00F250E8" w:rsidRPr="001C6BEF">
        <w:rPr>
          <w:rFonts w:hAnsi="標楷體" w:hint="eastAsia"/>
          <w:b/>
          <w:color w:val="000000" w:themeColor="text1"/>
        </w:rPr>
        <w:t>有</w:t>
      </w:r>
      <w:r w:rsidR="00381DFF" w:rsidRPr="001C6BEF">
        <w:rPr>
          <w:rFonts w:hAnsi="標楷體"/>
          <w:b/>
          <w:color w:val="000000" w:themeColor="text1"/>
        </w:rPr>
        <w:t>胡師</w:t>
      </w:r>
      <w:r w:rsidR="00222DB7" w:rsidRPr="001C6BEF">
        <w:rPr>
          <w:rStyle w:val="26"/>
          <w:rFonts w:hAnsi="標楷體"/>
          <w:bCs/>
          <w:color w:val="000000" w:themeColor="text1"/>
        </w:rPr>
        <w:t>Z</w:t>
      </w:r>
      <w:r w:rsidR="00222DB7" w:rsidRPr="001C6BEF">
        <w:rPr>
          <w:rStyle w:val="26"/>
          <w:rFonts w:hAnsi="標楷體" w:hint="eastAsia"/>
          <w:bCs/>
          <w:color w:val="000000" w:themeColor="text1"/>
        </w:rPr>
        <w:t>校</w:t>
      </w:r>
      <w:r w:rsidR="00FA1AF3" w:rsidRPr="001C6BEF">
        <w:rPr>
          <w:rStyle w:val="26"/>
          <w:rFonts w:hAnsi="標楷體" w:hint="eastAsia"/>
          <w:bCs/>
          <w:color w:val="000000" w:themeColor="text1"/>
        </w:rPr>
        <w:t>、黎明、</w:t>
      </w:r>
      <w:r w:rsidR="00222DB7" w:rsidRPr="001C6BEF">
        <w:rPr>
          <w:rStyle w:val="26"/>
          <w:rFonts w:hAnsi="標楷體"/>
          <w:bCs/>
          <w:color w:val="000000" w:themeColor="text1"/>
        </w:rPr>
        <w:t>僑仁國小</w:t>
      </w:r>
      <w:r w:rsidR="009E3A95" w:rsidRPr="001C6BEF">
        <w:rPr>
          <w:rStyle w:val="26"/>
          <w:rFonts w:hAnsi="標楷體" w:hint="eastAsia"/>
          <w:bCs/>
          <w:color w:val="000000" w:themeColor="text1"/>
        </w:rPr>
        <w:t>三校</w:t>
      </w:r>
      <w:r w:rsidR="009E3A95" w:rsidRPr="001C6BEF">
        <w:rPr>
          <w:rFonts w:hAnsi="標楷體" w:hint="eastAsia"/>
          <w:b/>
          <w:color w:val="000000" w:themeColor="text1"/>
        </w:rPr>
        <w:t>相關投訴紀錄資料，</w:t>
      </w:r>
      <w:r w:rsidR="007F628A" w:rsidRPr="001C6BEF">
        <w:rPr>
          <w:rFonts w:hAnsi="標楷體" w:hint="eastAsia"/>
          <w:b/>
          <w:color w:val="000000" w:themeColor="text1"/>
        </w:rPr>
        <w:t>卻</w:t>
      </w:r>
      <w:r w:rsidR="009E3A95" w:rsidRPr="001C6BEF">
        <w:rPr>
          <w:rFonts w:hAnsi="標楷體" w:hint="eastAsia"/>
          <w:b/>
          <w:color w:val="000000" w:themeColor="text1"/>
        </w:rPr>
        <w:t>未積極追蹤</w:t>
      </w:r>
      <w:r w:rsidR="00381DFF" w:rsidRPr="001C6BEF">
        <w:rPr>
          <w:rFonts w:hAnsi="標楷體"/>
          <w:b/>
          <w:color w:val="000000" w:themeColor="text1"/>
        </w:rPr>
        <w:t>胡師</w:t>
      </w:r>
      <w:r w:rsidR="009E3A95" w:rsidRPr="001C6BEF">
        <w:rPr>
          <w:rFonts w:hAnsi="標楷體" w:hint="eastAsia"/>
          <w:b/>
          <w:color w:val="000000" w:themeColor="text1"/>
        </w:rPr>
        <w:t>改善情形</w:t>
      </w:r>
      <w:r w:rsidR="00C50345" w:rsidRPr="001C6BEF">
        <w:rPr>
          <w:rFonts w:hAnsi="標楷體" w:hint="eastAsia"/>
          <w:b/>
          <w:color w:val="000000" w:themeColor="text1"/>
        </w:rPr>
        <w:t>，</w:t>
      </w:r>
      <w:r w:rsidR="006234E9" w:rsidRPr="001C6BEF">
        <w:rPr>
          <w:rFonts w:hAnsi="標楷體" w:hint="eastAsia"/>
          <w:b/>
          <w:color w:val="000000" w:themeColor="text1"/>
        </w:rPr>
        <w:t>尤其</w:t>
      </w:r>
      <w:r w:rsidR="00381DFF" w:rsidRPr="001C6BEF">
        <w:rPr>
          <w:rFonts w:hAnsi="標楷體" w:hint="eastAsia"/>
          <w:b/>
          <w:color w:val="000000" w:themeColor="text1"/>
        </w:rPr>
        <w:t>胡師</w:t>
      </w:r>
      <w:r w:rsidR="00F250E8" w:rsidRPr="001C6BEF">
        <w:rPr>
          <w:rFonts w:hAnsi="標楷體" w:hint="eastAsia"/>
          <w:b/>
          <w:color w:val="000000" w:themeColor="text1"/>
        </w:rPr>
        <w:t>黎明國小</w:t>
      </w:r>
      <w:r w:rsidR="00F250E8" w:rsidRPr="001C6BEF">
        <w:rPr>
          <w:rFonts w:hAnsi="標楷體" w:hint="eastAsia"/>
          <w:b/>
          <w:color w:val="000000" w:themeColor="text1"/>
          <w:szCs w:val="32"/>
        </w:rPr>
        <w:t>不當對待案件於彰化縣社會處調查時</w:t>
      </w:r>
      <w:r w:rsidR="006234E9" w:rsidRPr="001C6BEF">
        <w:rPr>
          <w:rFonts w:hAnsi="標楷體" w:hint="eastAsia"/>
          <w:b/>
          <w:color w:val="000000" w:themeColor="text1"/>
          <w:szCs w:val="32"/>
        </w:rPr>
        <w:t>，教育局未依教師法</w:t>
      </w:r>
      <w:r w:rsidR="002E3016" w:rsidRPr="001C6BEF">
        <w:rPr>
          <w:rFonts w:hAnsi="標楷體" w:hint="eastAsia"/>
          <w:b/>
          <w:color w:val="000000" w:themeColor="text1"/>
          <w:szCs w:val="32"/>
        </w:rPr>
        <w:t>3</w:t>
      </w:r>
      <w:r w:rsidR="002E3016" w:rsidRPr="001C6BEF">
        <w:rPr>
          <w:rFonts w:hAnsi="標楷體"/>
          <w:b/>
          <w:color w:val="000000" w:themeColor="text1"/>
          <w:szCs w:val="32"/>
        </w:rPr>
        <w:t>0</w:t>
      </w:r>
      <w:r w:rsidR="006234E9" w:rsidRPr="001C6BEF">
        <w:rPr>
          <w:rFonts w:hAnsi="標楷體" w:hint="eastAsia"/>
          <w:b/>
          <w:color w:val="000000" w:themeColor="text1"/>
          <w:szCs w:val="32"/>
        </w:rPr>
        <w:t>條規定不予介聘，</w:t>
      </w:r>
      <w:r w:rsidR="00C50345" w:rsidRPr="001C6BEF">
        <w:rPr>
          <w:rFonts w:hAnsi="標楷體" w:hint="eastAsia"/>
          <w:b/>
          <w:color w:val="000000" w:themeColor="text1"/>
          <w:kern w:val="0"/>
          <w:szCs w:val="24"/>
        </w:rPr>
        <w:t>坐視</w:t>
      </w:r>
      <w:r w:rsidR="00381DFF" w:rsidRPr="001C6BEF">
        <w:rPr>
          <w:rFonts w:hAnsi="標楷體"/>
          <w:b/>
          <w:color w:val="000000" w:themeColor="text1"/>
          <w:kern w:val="0"/>
          <w:szCs w:val="24"/>
        </w:rPr>
        <w:t>胡師</w:t>
      </w:r>
      <w:r w:rsidR="00C50345" w:rsidRPr="001C6BEF">
        <w:rPr>
          <w:rFonts w:hAnsi="標楷體" w:hint="eastAsia"/>
          <w:b/>
          <w:color w:val="000000" w:themeColor="text1"/>
          <w:kern w:val="0"/>
          <w:szCs w:val="24"/>
        </w:rPr>
        <w:t>得</w:t>
      </w:r>
      <w:r w:rsidR="00C50345" w:rsidRPr="001C6BEF">
        <w:rPr>
          <w:rFonts w:hAnsi="標楷體" w:hint="eastAsia"/>
          <w:b/>
          <w:color w:val="000000" w:themeColor="text1"/>
          <w:kern w:val="0"/>
          <w:szCs w:val="24"/>
        </w:rPr>
        <w:lastRenderedPageBreak/>
        <w:t>以藉由請假及介聘轉調制度逃避調查及懲處，持續侵害幼生受教權</w:t>
      </w:r>
      <w:r w:rsidR="006234E9" w:rsidRPr="001C6BEF">
        <w:rPr>
          <w:rFonts w:hAnsi="標楷體" w:hint="eastAsia"/>
          <w:b/>
          <w:color w:val="000000" w:themeColor="text1"/>
          <w:kern w:val="0"/>
          <w:szCs w:val="24"/>
        </w:rPr>
        <w:t>益。此外</w:t>
      </w:r>
      <w:r w:rsidR="00D716DE" w:rsidRPr="001C6BEF">
        <w:rPr>
          <w:rFonts w:hAnsi="標楷體" w:hint="eastAsia"/>
          <w:b/>
          <w:color w:val="000000" w:themeColor="text1"/>
          <w:kern w:val="0"/>
          <w:szCs w:val="24"/>
        </w:rPr>
        <w:t>也</w:t>
      </w:r>
      <w:r w:rsidRPr="001C6BEF">
        <w:rPr>
          <w:rStyle w:val="26"/>
          <w:rFonts w:hAnsi="標楷體" w:hint="eastAsia"/>
          <w:bCs/>
          <w:color w:val="000000" w:themeColor="text1"/>
        </w:rPr>
        <w:t>未督導</w:t>
      </w:r>
      <w:r w:rsidR="00494A9D" w:rsidRPr="001C6BEF">
        <w:rPr>
          <w:rStyle w:val="26"/>
          <w:rFonts w:hAnsi="標楷體"/>
          <w:bCs/>
          <w:color w:val="000000" w:themeColor="text1"/>
        </w:rPr>
        <w:t>黎明國小</w:t>
      </w:r>
      <w:r w:rsidRPr="001C6BEF">
        <w:rPr>
          <w:rStyle w:val="26"/>
          <w:rFonts w:hAnsi="標楷體" w:hint="eastAsia"/>
          <w:bCs/>
          <w:color w:val="000000" w:themeColor="text1"/>
        </w:rPr>
        <w:t>依</w:t>
      </w:r>
      <w:r w:rsidR="00F250E8" w:rsidRPr="001C6BEF">
        <w:rPr>
          <w:rStyle w:val="26"/>
          <w:rFonts w:hAnsi="標楷體" w:hint="eastAsia"/>
          <w:bCs/>
          <w:color w:val="000000" w:themeColor="text1"/>
        </w:rPr>
        <w:t>兒少權</w:t>
      </w:r>
      <w:r w:rsidRPr="001C6BEF">
        <w:rPr>
          <w:rStyle w:val="26"/>
          <w:rFonts w:hAnsi="標楷體" w:hint="eastAsia"/>
          <w:bCs/>
          <w:color w:val="000000" w:themeColor="text1"/>
        </w:rPr>
        <w:t>法</w:t>
      </w:r>
      <w:r w:rsidRPr="001C6BEF">
        <w:rPr>
          <w:rFonts w:hAnsi="標楷體" w:hint="eastAsia"/>
          <w:color w:val="000000" w:themeColor="text1"/>
        </w:rPr>
        <w:t>及各</w:t>
      </w:r>
      <w:r w:rsidRPr="001C6BEF">
        <w:rPr>
          <w:rFonts w:hAnsi="標楷體" w:hint="eastAsia"/>
          <w:b/>
          <w:color w:val="000000" w:themeColor="text1"/>
        </w:rPr>
        <w:t>級學校及幼兒園通報兒童少年保護與家庭暴力及性侵害事件注意事項及處理流程第</w:t>
      </w:r>
      <w:r w:rsidRPr="001C6BEF">
        <w:rPr>
          <w:rFonts w:hAnsi="標楷體"/>
          <w:b/>
          <w:color w:val="000000" w:themeColor="text1"/>
        </w:rPr>
        <w:t>7</w:t>
      </w:r>
      <w:r w:rsidRPr="001C6BEF">
        <w:rPr>
          <w:rFonts w:hAnsi="標楷體" w:hint="eastAsia"/>
          <w:b/>
          <w:color w:val="000000" w:themeColor="text1"/>
        </w:rPr>
        <w:t>點規定積極妥處，協助提供受害幼生輔導及轉學資源，確有怠失。</w:t>
      </w:r>
      <w:r w:rsidR="00796B07" w:rsidRPr="001C6BEF">
        <w:rPr>
          <w:rFonts w:hAnsi="標楷體" w:hint="eastAsia"/>
          <w:b/>
          <w:color w:val="000000" w:themeColor="text1"/>
          <w:kern w:val="0"/>
          <w:szCs w:val="24"/>
        </w:rPr>
        <w:t>本院諮詢專家意見，指出</w:t>
      </w:r>
      <w:r w:rsidR="00C5073B" w:rsidRPr="001C6BEF">
        <w:rPr>
          <w:rFonts w:hAnsi="標楷體" w:hint="eastAsia"/>
          <w:b/>
          <w:color w:val="000000" w:themeColor="text1"/>
          <w:kern w:val="0"/>
          <w:szCs w:val="24"/>
        </w:rPr>
        <w:t>針對反覆發生</w:t>
      </w:r>
      <w:r w:rsidR="00C5073B" w:rsidRPr="001C6BEF">
        <w:rPr>
          <w:rFonts w:hAnsi="標楷體"/>
          <w:b/>
          <w:color w:val="000000" w:themeColor="text1"/>
        </w:rPr>
        <w:t>教學不力或不能勝任工作</w:t>
      </w:r>
      <w:r w:rsidR="00C5073B" w:rsidRPr="001C6BEF">
        <w:rPr>
          <w:rFonts w:hAnsi="標楷體" w:hint="eastAsia"/>
          <w:b/>
          <w:color w:val="000000" w:themeColor="text1"/>
        </w:rPr>
        <w:t>之不適任教師，應有</w:t>
      </w:r>
      <w:r w:rsidR="00184D27" w:rsidRPr="001C6BEF">
        <w:rPr>
          <w:rFonts w:hAnsi="標楷體" w:hint="eastAsia"/>
          <w:b/>
          <w:color w:val="000000" w:themeColor="text1"/>
        </w:rPr>
        <w:t>明確之</w:t>
      </w:r>
      <w:r w:rsidR="00C5073B" w:rsidRPr="001C6BEF">
        <w:rPr>
          <w:rFonts w:hAnsi="標楷體" w:hint="eastAsia"/>
          <w:b/>
          <w:color w:val="000000" w:themeColor="text1"/>
          <w:kern w:val="0"/>
          <w:szCs w:val="24"/>
        </w:rPr>
        <w:t>強制輔導</w:t>
      </w:r>
      <w:r w:rsidR="00D47E2B" w:rsidRPr="001C6BEF">
        <w:rPr>
          <w:rFonts w:hAnsi="標楷體" w:hint="eastAsia"/>
          <w:b/>
          <w:color w:val="000000" w:themeColor="text1"/>
          <w:kern w:val="0"/>
          <w:szCs w:val="24"/>
        </w:rPr>
        <w:t>、職務再設計或轉安置</w:t>
      </w:r>
      <w:r w:rsidR="00C5073B" w:rsidRPr="001C6BEF">
        <w:rPr>
          <w:rFonts w:hAnsi="標楷體" w:hint="eastAsia"/>
          <w:b/>
          <w:color w:val="000000" w:themeColor="text1"/>
          <w:kern w:val="0"/>
          <w:szCs w:val="24"/>
        </w:rPr>
        <w:t>機制</w:t>
      </w:r>
      <w:r w:rsidR="00BB105E" w:rsidRPr="001C6BEF">
        <w:rPr>
          <w:rFonts w:hAnsi="標楷體" w:hint="eastAsia"/>
          <w:b/>
          <w:color w:val="000000" w:themeColor="text1"/>
          <w:kern w:val="0"/>
          <w:szCs w:val="24"/>
        </w:rPr>
        <w:t>，以保障學生受教權益。</w:t>
      </w:r>
      <w:r w:rsidR="00796B07" w:rsidRPr="001C6BEF">
        <w:rPr>
          <w:rFonts w:hAnsi="標楷體" w:hint="eastAsia"/>
          <w:b/>
          <w:color w:val="000000" w:themeColor="text1"/>
          <w:kern w:val="0"/>
          <w:szCs w:val="24"/>
        </w:rPr>
        <w:t>教育部允應就</w:t>
      </w:r>
      <w:r w:rsidR="006A33DD" w:rsidRPr="006A33DD">
        <w:rPr>
          <w:rFonts w:hAnsi="標楷體" w:hint="eastAsia"/>
          <w:b/>
          <w:color w:val="000000" w:themeColor="text1"/>
          <w:kern w:val="0"/>
          <w:szCs w:val="24"/>
        </w:rPr>
        <w:t>高級中等以下學校</w:t>
      </w:r>
      <w:r w:rsidR="00796B07" w:rsidRPr="001C6BEF">
        <w:rPr>
          <w:rFonts w:hAnsi="標楷體" w:hint="eastAsia"/>
          <w:b/>
          <w:color w:val="000000" w:themeColor="text1"/>
          <w:kern w:val="0"/>
          <w:szCs w:val="24"/>
        </w:rPr>
        <w:t>教師解聘不續聘停聘或資遣辦法第</w:t>
      </w:r>
      <w:r w:rsidR="006D7349" w:rsidRPr="001C6BEF">
        <w:rPr>
          <w:rFonts w:hAnsi="標楷體" w:hint="eastAsia"/>
          <w:b/>
          <w:color w:val="000000" w:themeColor="text1"/>
          <w:kern w:val="0"/>
          <w:szCs w:val="24"/>
        </w:rPr>
        <w:t>8</w:t>
      </w:r>
      <w:r w:rsidR="00796B07" w:rsidRPr="001C6BEF">
        <w:rPr>
          <w:rFonts w:hAnsi="標楷體" w:hint="eastAsia"/>
          <w:b/>
          <w:color w:val="000000" w:themeColor="text1"/>
          <w:kern w:val="0"/>
          <w:szCs w:val="24"/>
        </w:rPr>
        <w:t>條第</w:t>
      </w:r>
      <w:r w:rsidR="006D7349" w:rsidRPr="001C6BEF">
        <w:rPr>
          <w:rFonts w:hAnsi="標楷體"/>
          <w:b/>
          <w:color w:val="000000" w:themeColor="text1"/>
          <w:kern w:val="0"/>
          <w:szCs w:val="24"/>
        </w:rPr>
        <w:t>6</w:t>
      </w:r>
      <w:r w:rsidR="00796B07" w:rsidRPr="001C6BEF">
        <w:rPr>
          <w:rFonts w:hAnsi="標楷體" w:hint="eastAsia"/>
          <w:b/>
          <w:color w:val="000000" w:themeColor="text1"/>
          <w:kern w:val="0"/>
          <w:szCs w:val="24"/>
        </w:rPr>
        <w:t>款輔導無成效者，研議多元強制輔導措施</w:t>
      </w:r>
      <w:r w:rsidR="00871C6E" w:rsidRPr="001C6BEF">
        <w:rPr>
          <w:rFonts w:hAnsi="標楷體" w:hint="eastAsia"/>
          <w:b/>
          <w:color w:val="000000" w:themeColor="text1"/>
          <w:kern w:val="0"/>
          <w:szCs w:val="24"/>
        </w:rPr>
        <w:t>：</w:t>
      </w:r>
    </w:p>
    <w:p w:rsidR="00490D5C" w:rsidRPr="001C6BEF" w:rsidRDefault="00B96A70" w:rsidP="004B77CF">
      <w:pPr>
        <w:pStyle w:val="3"/>
        <w:rPr>
          <w:rFonts w:hAnsi="標楷體"/>
          <w:bCs w:val="0"/>
          <w:color w:val="000000" w:themeColor="text1"/>
          <w:kern w:val="0"/>
          <w:szCs w:val="24"/>
        </w:rPr>
      </w:pPr>
      <w:r w:rsidRPr="001C6BEF">
        <w:rPr>
          <w:rFonts w:hAnsi="標楷體" w:hint="eastAsia"/>
          <w:bCs w:val="0"/>
          <w:color w:val="000000" w:themeColor="text1"/>
          <w:kern w:val="0"/>
          <w:szCs w:val="24"/>
        </w:rPr>
        <w:t>按幼兒教育及照顧法第</w:t>
      </w:r>
      <w:r w:rsidRPr="001C6BEF">
        <w:rPr>
          <w:rFonts w:hAnsi="標楷體"/>
          <w:bCs w:val="0"/>
          <w:color w:val="000000" w:themeColor="text1"/>
          <w:kern w:val="0"/>
          <w:szCs w:val="24"/>
        </w:rPr>
        <w:t>12</w:t>
      </w:r>
      <w:r w:rsidRPr="001C6BEF">
        <w:rPr>
          <w:rFonts w:hAnsi="標楷體" w:hint="eastAsia"/>
          <w:bCs w:val="0"/>
          <w:color w:val="000000" w:themeColor="text1"/>
          <w:kern w:val="0"/>
          <w:szCs w:val="24"/>
        </w:rPr>
        <w:t>條第</w:t>
      </w:r>
      <w:r w:rsidRPr="001C6BEF">
        <w:rPr>
          <w:rFonts w:hAnsi="標楷體"/>
          <w:bCs w:val="0"/>
          <w:color w:val="000000" w:themeColor="text1"/>
          <w:kern w:val="0"/>
          <w:szCs w:val="24"/>
        </w:rPr>
        <w:t>1</w:t>
      </w:r>
      <w:r w:rsidRPr="001C6BEF">
        <w:rPr>
          <w:rFonts w:hAnsi="標楷體" w:hint="eastAsia"/>
          <w:bCs w:val="0"/>
          <w:color w:val="000000" w:themeColor="text1"/>
          <w:kern w:val="0"/>
          <w:szCs w:val="24"/>
        </w:rPr>
        <w:t>項所定教保服務內容如下：</w:t>
      </w:r>
      <w:r w:rsidR="00E32F48" w:rsidRPr="001C6BEF">
        <w:rPr>
          <w:rFonts w:hAnsi="標楷體"/>
          <w:bCs w:val="0"/>
          <w:color w:val="000000" w:themeColor="text1"/>
          <w:kern w:val="0"/>
          <w:szCs w:val="24"/>
        </w:rPr>
        <w:t>1、</w:t>
      </w:r>
      <w:r w:rsidRPr="001C6BEF">
        <w:rPr>
          <w:rFonts w:hAnsi="標楷體" w:hint="eastAsia"/>
          <w:bCs w:val="0"/>
          <w:color w:val="000000" w:themeColor="text1"/>
          <w:kern w:val="0"/>
          <w:szCs w:val="24"/>
        </w:rPr>
        <w:t>提供生理、心理及社會需求滿足之相關服務。</w:t>
      </w:r>
      <w:r w:rsidR="00E32F48" w:rsidRPr="001C6BEF">
        <w:rPr>
          <w:rFonts w:hAnsi="標楷體"/>
          <w:bCs w:val="0"/>
          <w:color w:val="000000" w:themeColor="text1"/>
          <w:kern w:val="0"/>
          <w:szCs w:val="24"/>
        </w:rPr>
        <w:t>2、</w:t>
      </w:r>
      <w:r w:rsidRPr="001C6BEF">
        <w:rPr>
          <w:rFonts w:hAnsi="標楷體" w:hint="eastAsia"/>
          <w:bCs w:val="0"/>
          <w:color w:val="000000" w:themeColor="text1"/>
          <w:kern w:val="0"/>
          <w:szCs w:val="24"/>
        </w:rPr>
        <w:t>提供健康飲食、衛生保健安全之相關服務及教育。</w:t>
      </w:r>
      <w:r w:rsidR="00E32F48" w:rsidRPr="001C6BEF">
        <w:rPr>
          <w:rFonts w:hAnsi="標楷體"/>
          <w:bCs w:val="0"/>
          <w:color w:val="000000" w:themeColor="text1"/>
          <w:kern w:val="0"/>
          <w:szCs w:val="24"/>
        </w:rPr>
        <w:t>3、</w:t>
      </w:r>
      <w:r w:rsidRPr="001C6BEF">
        <w:rPr>
          <w:rFonts w:hAnsi="標楷體" w:hint="eastAsia"/>
          <w:bCs w:val="0"/>
          <w:color w:val="000000" w:themeColor="text1"/>
          <w:kern w:val="0"/>
          <w:szCs w:val="24"/>
        </w:rPr>
        <w:t>提供適宜發展之環境及</w:t>
      </w:r>
      <w:r w:rsidRPr="001C6BEF">
        <w:rPr>
          <w:rFonts w:hAnsi="標楷體" w:hint="eastAsia"/>
          <w:color w:val="000000" w:themeColor="text1"/>
          <w:kern w:val="0"/>
          <w:szCs w:val="24"/>
        </w:rPr>
        <w:t>學習</w:t>
      </w:r>
      <w:r w:rsidRPr="001C6BEF">
        <w:rPr>
          <w:rFonts w:hAnsi="標楷體" w:hint="eastAsia"/>
          <w:bCs w:val="0"/>
          <w:color w:val="000000" w:themeColor="text1"/>
          <w:kern w:val="0"/>
          <w:szCs w:val="24"/>
        </w:rPr>
        <w:t>活動。</w:t>
      </w:r>
      <w:r w:rsidR="00E32F48" w:rsidRPr="001C6BEF">
        <w:rPr>
          <w:rFonts w:hAnsi="標楷體"/>
          <w:bCs w:val="0"/>
          <w:color w:val="000000" w:themeColor="text1"/>
          <w:kern w:val="0"/>
          <w:szCs w:val="24"/>
        </w:rPr>
        <w:t>4、</w:t>
      </w:r>
      <w:r w:rsidRPr="001C6BEF">
        <w:rPr>
          <w:rFonts w:hAnsi="標楷體" w:hint="eastAsia"/>
          <w:bCs w:val="0"/>
          <w:color w:val="000000" w:themeColor="text1"/>
          <w:kern w:val="0"/>
          <w:szCs w:val="24"/>
        </w:rPr>
        <w:t>提供增進身體動作、語文、認知、美感、情緒發展與人際互動等發展能力與培養基本生活能力、良好生活習慣及積極學習態度之學習活動。</w:t>
      </w:r>
      <w:r w:rsidR="00E32F48" w:rsidRPr="001C6BEF">
        <w:rPr>
          <w:rFonts w:hAnsi="標楷體"/>
          <w:bCs w:val="0"/>
          <w:color w:val="000000" w:themeColor="text1"/>
          <w:kern w:val="0"/>
          <w:szCs w:val="24"/>
        </w:rPr>
        <w:t>5、</w:t>
      </w:r>
      <w:r w:rsidRPr="001C6BEF">
        <w:rPr>
          <w:rFonts w:hAnsi="標楷體" w:hint="eastAsia"/>
          <w:bCs w:val="0"/>
          <w:color w:val="000000" w:themeColor="text1"/>
          <w:kern w:val="0"/>
          <w:szCs w:val="24"/>
        </w:rPr>
        <w:t>記錄生活與成長及發展與學習活動過程。</w:t>
      </w:r>
      <w:r w:rsidR="00E32F48" w:rsidRPr="001C6BEF">
        <w:rPr>
          <w:rFonts w:hAnsi="標楷體"/>
          <w:bCs w:val="0"/>
          <w:color w:val="000000" w:themeColor="text1"/>
          <w:kern w:val="0"/>
          <w:szCs w:val="24"/>
        </w:rPr>
        <w:t>6、</w:t>
      </w:r>
      <w:r w:rsidRPr="001C6BEF">
        <w:rPr>
          <w:rFonts w:hAnsi="標楷體" w:hint="eastAsia"/>
          <w:bCs w:val="0"/>
          <w:color w:val="000000" w:themeColor="text1"/>
          <w:kern w:val="0"/>
          <w:szCs w:val="24"/>
        </w:rPr>
        <w:t>舉辦促進親子關係之活動。</w:t>
      </w:r>
      <w:r w:rsidR="00E32F48" w:rsidRPr="001C6BEF">
        <w:rPr>
          <w:rFonts w:hAnsi="標楷體"/>
          <w:bCs w:val="0"/>
          <w:color w:val="000000" w:themeColor="text1"/>
          <w:kern w:val="0"/>
          <w:szCs w:val="24"/>
        </w:rPr>
        <w:t>7、</w:t>
      </w:r>
      <w:r w:rsidRPr="001C6BEF">
        <w:rPr>
          <w:rFonts w:hAnsi="標楷體" w:hint="eastAsia"/>
          <w:bCs w:val="0"/>
          <w:color w:val="000000" w:themeColor="text1"/>
          <w:kern w:val="0"/>
          <w:szCs w:val="24"/>
        </w:rPr>
        <w:t>其他有利於幼兒發展之相關服務。</w:t>
      </w:r>
    </w:p>
    <w:p w:rsidR="0090293A" w:rsidRPr="00137D44" w:rsidRDefault="00B96A70" w:rsidP="004B77CF">
      <w:pPr>
        <w:pStyle w:val="3"/>
        <w:rPr>
          <w:rFonts w:hAnsi="標楷體" w:cs="新細明體"/>
          <w:b/>
          <w:color w:val="000000" w:themeColor="text1"/>
          <w:kern w:val="0"/>
          <w:szCs w:val="32"/>
        </w:rPr>
      </w:pPr>
      <w:r w:rsidRPr="001C6BEF">
        <w:rPr>
          <w:rFonts w:hAnsi="標楷體" w:hint="eastAsia"/>
          <w:b/>
          <w:color w:val="000000" w:themeColor="text1"/>
          <w:kern w:val="0"/>
          <w:szCs w:val="24"/>
        </w:rPr>
        <w:t>按</w:t>
      </w:r>
      <w:r w:rsidRPr="001C6BEF">
        <w:rPr>
          <w:rFonts w:hAnsi="標楷體"/>
          <w:b/>
          <w:color w:val="000000" w:themeColor="text1"/>
          <w:kern w:val="0"/>
          <w:szCs w:val="24"/>
        </w:rPr>
        <w:t>1</w:t>
      </w:r>
      <w:r w:rsidRPr="001C6BEF">
        <w:rPr>
          <w:rFonts w:hAnsi="標楷體"/>
          <w:b/>
          <w:color w:val="000000" w:themeColor="text1"/>
          <w:kern w:val="0"/>
          <w:szCs w:val="32"/>
        </w:rPr>
        <w:t>08</w:t>
      </w:r>
      <w:r w:rsidRPr="001C6BEF">
        <w:rPr>
          <w:rFonts w:hAnsi="標楷體" w:hint="eastAsia"/>
          <w:b/>
          <w:color w:val="000000" w:themeColor="text1"/>
          <w:kern w:val="0"/>
          <w:szCs w:val="32"/>
        </w:rPr>
        <w:t>年幼兒教保及照顧服務實施準則第</w:t>
      </w:r>
      <w:r w:rsidR="002E3016" w:rsidRPr="001C6BEF">
        <w:rPr>
          <w:rFonts w:hAnsi="標楷體" w:hint="eastAsia"/>
          <w:b/>
          <w:color w:val="000000" w:themeColor="text1"/>
          <w:kern w:val="0"/>
          <w:szCs w:val="32"/>
        </w:rPr>
        <w:t>2</w:t>
      </w:r>
      <w:r w:rsidRPr="001C6BEF">
        <w:rPr>
          <w:rFonts w:hAnsi="標楷體" w:hint="eastAsia"/>
          <w:b/>
          <w:color w:val="000000" w:themeColor="text1"/>
          <w:kern w:val="0"/>
          <w:szCs w:val="32"/>
        </w:rPr>
        <w:t>條</w:t>
      </w:r>
      <w:r w:rsidR="00137B1D" w:rsidRPr="001C6BEF">
        <w:rPr>
          <w:rFonts w:hAnsi="標楷體"/>
          <w:b/>
          <w:color w:val="000000" w:themeColor="text1"/>
          <w:kern w:val="0"/>
          <w:szCs w:val="32"/>
        </w:rPr>
        <w:t>：</w:t>
      </w:r>
      <w:r w:rsidRPr="001C6BEF">
        <w:rPr>
          <w:rFonts w:hAnsi="標楷體" w:cs="新細明體" w:hint="eastAsia"/>
          <w:b/>
          <w:color w:val="000000" w:themeColor="text1"/>
          <w:kern w:val="0"/>
          <w:szCs w:val="32"/>
        </w:rPr>
        <w:t>幼兒園教保及照顧服務，應以幼兒為主體，遵行幼兒本位精神，秉持性別、族群、文化平等、教保並重、尊重家長之原則辦理，並遵守下列原則</w:t>
      </w:r>
      <w:r w:rsidR="00137B1D" w:rsidRPr="001C6BEF">
        <w:rPr>
          <w:rFonts w:hAnsi="標楷體" w:cs="新細明體"/>
          <w:b/>
          <w:color w:val="000000" w:themeColor="text1"/>
          <w:kern w:val="0"/>
          <w:szCs w:val="32"/>
        </w:rPr>
        <w:t>：</w:t>
      </w:r>
      <w:r w:rsidR="00E32F48" w:rsidRPr="001C6BEF">
        <w:rPr>
          <w:rFonts w:hAnsi="標楷體" w:cs="新細明體"/>
          <w:b/>
          <w:color w:val="000000" w:themeColor="text1"/>
          <w:kern w:val="0"/>
          <w:szCs w:val="32"/>
        </w:rPr>
        <w:t>1、</w:t>
      </w:r>
      <w:r w:rsidRPr="001C6BEF">
        <w:rPr>
          <w:rFonts w:hAnsi="標楷體" w:cs="新細明體" w:hint="eastAsia"/>
          <w:b/>
          <w:color w:val="000000" w:themeColor="text1"/>
          <w:kern w:val="0"/>
          <w:szCs w:val="32"/>
        </w:rPr>
        <w:t>營造關愛、健康及安全之學習環境。</w:t>
      </w:r>
      <w:r w:rsidR="00E32F48" w:rsidRPr="001C6BEF">
        <w:rPr>
          <w:rFonts w:hAnsi="標楷體" w:cs="新細明體"/>
          <w:b/>
          <w:color w:val="000000" w:themeColor="text1"/>
          <w:kern w:val="0"/>
          <w:szCs w:val="32"/>
        </w:rPr>
        <w:t>2、</w:t>
      </w:r>
      <w:r w:rsidRPr="001C6BEF">
        <w:rPr>
          <w:rFonts w:hAnsi="標楷體" w:cs="新細明體" w:hint="eastAsia"/>
          <w:b/>
          <w:color w:val="000000" w:themeColor="text1"/>
          <w:kern w:val="0"/>
          <w:szCs w:val="32"/>
        </w:rPr>
        <w:t>支持幼兒適齡適性及均衡發展。</w:t>
      </w:r>
      <w:r w:rsidRPr="001C6BEF">
        <w:rPr>
          <w:rFonts w:hAnsi="標楷體" w:cs="新細明體" w:hint="eastAsia"/>
          <w:b/>
          <w:color w:val="000000" w:themeColor="text1"/>
          <w:kern w:val="0"/>
          <w:sz w:val="27"/>
          <w:szCs w:val="27"/>
        </w:rPr>
        <w:t>…</w:t>
      </w:r>
      <w:r w:rsidR="006A33DD" w:rsidRPr="001C6BEF">
        <w:rPr>
          <w:rFonts w:hAnsi="標楷體" w:cs="新細明體" w:hint="eastAsia"/>
          <w:b/>
          <w:color w:val="000000" w:themeColor="text1"/>
          <w:kern w:val="0"/>
          <w:sz w:val="27"/>
          <w:szCs w:val="27"/>
        </w:rPr>
        <w:t>…</w:t>
      </w:r>
      <w:r w:rsidRPr="001C6BEF">
        <w:rPr>
          <w:rFonts w:hAnsi="標楷體" w:hint="eastAsia"/>
          <w:b/>
          <w:color w:val="000000" w:themeColor="text1"/>
          <w:kern w:val="0"/>
          <w:szCs w:val="24"/>
        </w:rPr>
        <w:t>及第</w:t>
      </w:r>
      <w:r w:rsidR="002E3016" w:rsidRPr="001C6BEF">
        <w:rPr>
          <w:rFonts w:hAnsi="標楷體" w:hint="eastAsia"/>
          <w:b/>
          <w:color w:val="000000" w:themeColor="text1"/>
          <w:kern w:val="0"/>
          <w:szCs w:val="24"/>
        </w:rPr>
        <w:t>3</w:t>
      </w:r>
      <w:r w:rsidRPr="001C6BEF">
        <w:rPr>
          <w:rFonts w:hAnsi="標楷體" w:hint="eastAsia"/>
          <w:b/>
          <w:color w:val="000000" w:themeColor="text1"/>
          <w:kern w:val="0"/>
          <w:szCs w:val="24"/>
        </w:rPr>
        <w:t>條</w:t>
      </w:r>
      <w:r w:rsidR="00137B1D" w:rsidRPr="001C6BEF">
        <w:rPr>
          <w:rFonts w:hAnsi="標楷體"/>
          <w:b/>
          <w:color w:val="000000" w:themeColor="text1"/>
          <w:kern w:val="0"/>
          <w:szCs w:val="24"/>
        </w:rPr>
        <w:t>：</w:t>
      </w:r>
      <w:r w:rsidRPr="00CF7A2C">
        <w:rPr>
          <w:rFonts w:hAnsi="標楷體" w:cs="新細明體" w:hint="eastAsia"/>
          <w:b/>
          <w:color w:val="000000" w:themeColor="text1"/>
          <w:kern w:val="0"/>
          <w:szCs w:val="32"/>
        </w:rPr>
        <w:t>教保服務人員實施教保及照顧服務，應遵守下列規定</w:t>
      </w:r>
      <w:r w:rsidR="00137B1D" w:rsidRPr="00CF7A2C">
        <w:rPr>
          <w:rFonts w:hAnsi="標楷體" w:cs="新細明體"/>
          <w:b/>
          <w:color w:val="000000" w:themeColor="text1"/>
          <w:kern w:val="0"/>
          <w:szCs w:val="32"/>
        </w:rPr>
        <w:t>：</w:t>
      </w:r>
      <w:r w:rsidR="00E32F48" w:rsidRPr="00CF7A2C">
        <w:rPr>
          <w:rFonts w:hAnsi="標楷體" w:cs="新細明體"/>
          <w:b/>
          <w:color w:val="000000" w:themeColor="text1"/>
          <w:kern w:val="0"/>
          <w:szCs w:val="32"/>
        </w:rPr>
        <w:t>1、</w:t>
      </w:r>
      <w:r w:rsidRPr="00CF7A2C">
        <w:rPr>
          <w:rFonts w:hAnsi="標楷體" w:cs="新細明體" w:hint="eastAsia"/>
          <w:b/>
          <w:color w:val="000000" w:themeColor="text1"/>
          <w:kern w:val="0"/>
          <w:szCs w:val="32"/>
        </w:rPr>
        <w:t>尊重、接納及公平對待所有幼兒，不得為差別待遇。</w:t>
      </w:r>
      <w:r w:rsidR="00E32F48" w:rsidRPr="00CF7A2C">
        <w:rPr>
          <w:rFonts w:hAnsi="標楷體" w:cs="新細明體"/>
          <w:b/>
          <w:color w:val="000000" w:themeColor="text1"/>
          <w:kern w:val="0"/>
          <w:szCs w:val="32"/>
        </w:rPr>
        <w:t>2、</w:t>
      </w:r>
      <w:r w:rsidRPr="00CF7A2C">
        <w:rPr>
          <w:rFonts w:hAnsi="標楷體" w:cs="新細明體" w:hint="eastAsia"/>
          <w:b/>
          <w:color w:val="000000" w:themeColor="text1"/>
          <w:kern w:val="0"/>
          <w:szCs w:val="32"/>
        </w:rPr>
        <w:t>以溫暖、正向之態度，與幼兒建立信賴之關係。</w:t>
      </w:r>
      <w:r w:rsidR="00E32F48" w:rsidRPr="00CF7A2C">
        <w:rPr>
          <w:rFonts w:hAnsi="標楷體" w:cs="新細明體"/>
          <w:b/>
          <w:color w:val="000000" w:themeColor="text1"/>
          <w:kern w:val="0"/>
          <w:szCs w:val="32"/>
        </w:rPr>
        <w:t>3、</w:t>
      </w:r>
      <w:r w:rsidRPr="00CF7A2C">
        <w:rPr>
          <w:rFonts w:hAnsi="標楷體" w:cs="新細明體" w:hint="eastAsia"/>
          <w:b/>
          <w:color w:val="000000" w:themeColor="text1"/>
          <w:kern w:val="0"/>
          <w:szCs w:val="32"/>
        </w:rPr>
        <w:t>以符合幼兒理解能力之方式，與幼兒溝通。</w:t>
      </w:r>
      <w:r w:rsidR="00E32F48" w:rsidRPr="00CF7A2C">
        <w:rPr>
          <w:rFonts w:hAnsi="標楷體" w:cs="新細明體"/>
          <w:b/>
          <w:color w:val="000000" w:themeColor="text1"/>
          <w:kern w:val="0"/>
          <w:szCs w:val="32"/>
        </w:rPr>
        <w:t>4、</w:t>
      </w:r>
      <w:r w:rsidRPr="00CF7A2C">
        <w:rPr>
          <w:rFonts w:hAnsi="標楷體" w:cs="新細明體" w:hint="eastAsia"/>
          <w:b/>
          <w:color w:val="000000" w:themeColor="text1"/>
          <w:kern w:val="0"/>
          <w:szCs w:val="32"/>
        </w:rPr>
        <w:t>確保幼兒安全</w:t>
      </w:r>
      <w:r w:rsidR="006A33DD" w:rsidRPr="006A33DD">
        <w:rPr>
          <w:rFonts w:hAnsi="標楷體" w:cs="新細明體" w:hint="eastAsia"/>
          <w:b/>
          <w:color w:val="000000" w:themeColor="text1"/>
          <w:kern w:val="0"/>
          <w:szCs w:val="32"/>
        </w:rPr>
        <w:t>，不受任何霸凌行為</w:t>
      </w:r>
      <w:r w:rsidRPr="00CF7A2C">
        <w:rPr>
          <w:rFonts w:hAnsi="標楷體" w:cs="新細明體" w:hint="eastAsia"/>
          <w:b/>
          <w:color w:val="000000" w:themeColor="text1"/>
          <w:kern w:val="0"/>
          <w:szCs w:val="32"/>
        </w:rPr>
        <w:t>，</w:t>
      </w:r>
      <w:r w:rsidR="0090293A" w:rsidRPr="00137D44">
        <w:rPr>
          <w:rFonts w:hAnsi="標楷體" w:cs="新細明體" w:hint="eastAsia"/>
          <w:b/>
          <w:color w:val="000000" w:themeColor="text1"/>
          <w:kern w:val="0"/>
          <w:szCs w:val="32"/>
        </w:rPr>
        <w:t>關注幼兒個別生理及心理需</w:t>
      </w:r>
      <w:r w:rsidR="0090293A" w:rsidRPr="00137D44">
        <w:rPr>
          <w:rFonts w:hAnsi="標楷體" w:cs="新細明體" w:hint="eastAsia"/>
          <w:b/>
          <w:color w:val="000000" w:themeColor="text1"/>
          <w:kern w:val="0"/>
          <w:szCs w:val="32"/>
        </w:rPr>
        <w:lastRenderedPageBreak/>
        <w:t>求，適時提供協助。</w:t>
      </w:r>
    </w:p>
    <w:p w:rsidR="00490D5C" w:rsidRPr="001C6BEF" w:rsidRDefault="00B96A70" w:rsidP="004B77CF">
      <w:pPr>
        <w:pStyle w:val="3"/>
        <w:rPr>
          <w:rFonts w:hAnsi="標楷體"/>
          <w:b/>
          <w:bCs w:val="0"/>
          <w:color w:val="000000" w:themeColor="text1"/>
          <w:kern w:val="0"/>
          <w:szCs w:val="24"/>
        </w:rPr>
      </w:pPr>
      <w:r w:rsidRPr="001C6BEF">
        <w:rPr>
          <w:rFonts w:hAnsi="標楷體" w:hint="eastAsia"/>
          <w:color w:val="000000" w:themeColor="text1"/>
        </w:rPr>
        <w:t>依</w:t>
      </w:r>
      <w:r w:rsidR="00D7392C" w:rsidRPr="001C6BEF">
        <w:rPr>
          <w:rFonts w:hAnsi="標楷體" w:hint="eastAsia"/>
          <w:color w:val="000000" w:themeColor="text1"/>
        </w:rPr>
        <w:t>教育部</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11</w:t>
      </w:r>
      <w:r w:rsidRPr="001C6BEF">
        <w:rPr>
          <w:rFonts w:hAnsi="標楷體" w:hint="eastAsia"/>
          <w:color w:val="000000" w:themeColor="text1"/>
        </w:rPr>
        <w:t>日臺教授國部字第</w:t>
      </w:r>
      <w:r w:rsidRPr="001C6BEF">
        <w:rPr>
          <w:rFonts w:hAnsi="標楷體"/>
          <w:color w:val="000000" w:themeColor="text1"/>
        </w:rPr>
        <w:t>1090126278B</w:t>
      </w:r>
      <w:r w:rsidRPr="001C6BEF">
        <w:rPr>
          <w:rFonts w:hAnsi="標楷體" w:hint="eastAsia"/>
          <w:color w:val="000000" w:themeColor="text1"/>
        </w:rPr>
        <w:t>號</w:t>
      </w:r>
      <w:r w:rsidR="006A33DD" w:rsidRPr="006A33DD">
        <w:rPr>
          <w:rFonts w:hAnsi="標楷體" w:hint="eastAsia"/>
          <w:color w:val="000000" w:themeColor="text1"/>
        </w:rPr>
        <w:t>令</w:t>
      </w:r>
      <w:r w:rsidRPr="001C6BEF">
        <w:rPr>
          <w:rFonts w:hAnsi="標楷體" w:hint="eastAsia"/>
          <w:color w:val="000000" w:themeColor="text1"/>
        </w:rPr>
        <w:t>，教師法第</w:t>
      </w:r>
      <w:r w:rsidRPr="001C6BEF">
        <w:rPr>
          <w:rFonts w:hAnsi="標楷體"/>
          <w:color w:val="000000" w:themeColor="text1"/>
        </w:rPr>
        <w:t>16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項第</w:t>
      </w:r>
      <w:r w:rsidRPr="001C6BEF">
        <w:rPr>
          <w:rFonts w:hAnsi="標楷體"/>
          <w:color w:val="000000" w:themeColor="text1"/>
        </w:rPr>
        <w:t>1</w:t>
      </w:r>
      <w:r w:rsidRPr="001C6BEF">
        <w:rPr>
          <w:rFonts w:hAnsi="標楷體" w:hint="eastAsia"/>
          <w:color w:val="000000" w:themeColor="text1"/>
        </w:rPr>
        <w:t>款所定教學不力或不能勝任工作有具體事實，指教師聘任後，有下列各款</w:t>
      </w:r>
      <w:r w:rsidRPr="001C6BEF">
        <w:rPr>
          <w:rFonts w:hAnsi="標楷體"/>
          <w:color w:val="000000" w:themeColor="text1"/>
        </w:rPr>
        <w:t>1</w:t>
      </w:r>
      <w:r w:rsidRPr="001C6BEF">
        <w:rPr>
          <w:rFonts w:hAnsi="標楷體" w:hint="eastAsia"/>
          <w:color w:val="000000" w:themeColor="text1"/>
        </w:rPr>
        <w:t>款以上情形，且其情節未達應依教師法第</w:t>
      </w:r>
      <w:r w:rsidRPr="001C6BEF">
        <w:rPr>
          <w:rFonts w:hAnsi="標楷體"/>
          <w:color w:val="000000" w:themeColor="text1"/>
        </w:rPr>
        <w:t>14</w:t>
      </w:r>
      <w:r w:rsidRPr="001C6BEF">
        <w:rPr>
          <w:rFonts w:hAnsi="標楷體" w:hint="eastAsia"/>
          <w:color w:val="000000" w:themeColor="text1"/>
        </w:rPr>
        <w:t>條或第</w:t>
      </w:r>
      <w:r w:rsidRPr="001C6BEF">
        <w:rPr>
          <w:rFonts w:hAnsi="標楷體"/>
          <w:color w:val="000000" w:themeColor="text1"/>
        </w:rPr>
        <w:t>15</w:t>
      </w:r>
      <w:r w:rsidRPr="001C6BEF">
        <w:rPr>
          <w:rFonts w:hAnsi="標楷體" w:hint="eastAsia"/>
          <w:color w:val="000000" w:themeColor="text1"/>
        </w:rPr>
        <w:t>條予以解聘之程度，經就相關之各種具體事實綜合評價判斷，而有予以解聘或不續聘之必要者：</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不遵守上下課時間，經常遲到或早退。</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有曠課、曠職紀錄且工作態度消極，經勸導仍無改善。</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以言語、文字或其他方式羞辱學生，造成學生心理傷害。</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體罰學生，有具體事實。</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教學行為失當，明顯損害學生學習權益。</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親師溝通不良，且主要可歸責於教師。</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班級經營欠佳，有具體事實。</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於教學、輔導管教或處理行政事務過程中，消極不作為，致使教學成效不佳、學生異常行為嚴重或行政延宕，且有具體事實。</w:t>
      </w:r>
    </w:p>
    <w:p w:rsidR="00490D5C" w:rsidRPr="001C6BEF" w:rsidRDefault="00B96A70" w:rsidP="004B77CF">
      <w:pPr>
        <w:pStyle w:val="4"/>
        <w:rPr>
          <w:rFonts w:hAnsi="標楷體"/>
          <w:color w:val="000000" w:themeColor="text1"/>
        </w:rPr>
      </w:pPr>
      <w:r w:rsidRPr="001C6BEF">
        <w:rPr>
          <w:rFonts w:hAnsi="標楷體" w:hint="eastAsia"/>
          <w:color w:val="000000" w:themeColor="text1"/>
        </w:rPr>
        <w:t>在外補習、違法兼職，或於上班時間從事私人商業行為。</w:t>
      </w:r>
    </w:p>
    <w:p w:rsidR="00490D5C" w:rsidRPr="001C6BEF" w:rsidRDefault="00B96A70" w:rsidP="009A4748">
      <w:pPr>
        <w:pStyle w:val="4"/>
        <w:ind w:left="1871" w:hanging="680"/>
        <w:rPr>
          <w:rFonts w:hAnsi="標楷體"/>
          <w:color w:val="000000" w:themeColor="text1"/>
        </w:rPr>
      </w:pPr>
      <w:r w:rsidRPr="001C6BEF">
        <w:rPr>
          <w:rFonts w:hAnsi="標楷體" w:hint="eastAsia"/>
          <w:color w:val="000000" w:themeColor="text1"/>
        </w:rPr>
        <w:t>推銷商品、升學用參考書、測驗卷，獲致私人利益。</w:t>
      </w:r>
    </w:p>
    <w:p w:rsidR="00490D5C" w:rsidRPr="001C6BEF" w:rsidRDefault="00B96A70" w:rsidP="004B77CF">
      <w:pPr>
        <w:pStyle w:val="4"/>
        <w:rPr>
          <w:rFonts w:hAnsi="標楷體"/>
          <w:color w:val="000000" w:themeColor="text1"/>
          <w:kern w:val="0"/>
        </w:rPr>
      </w:pPr>
      <w:r w:rsidRPr="001C6BEF">
        <w:rPr>
          <w:rFonts w:hAnsi="標楷體" w:hint="eastAsia"/>
          <w:color w:val="000000" w:themeColor="text1"/>
        </w:rPr>
        <w:t>有其他教學不力或不能勝任工作之具體事實。</w:t>
      </w:r>
    </w:p>
    <w:p w:rsidR="00490D5C" w:rsidRPr="001C6BEF" w:rsidRDefault="00B96A70" w:rsidP="004B77CF">
      <w:pPr>
        <w:pStyle w:val="3"/>
        <w:rPr>
          <w:rFonts w:hAnsi="標楷體"/>
          <w:color w:val="000000" w:themeColor="text1"/>
        </w:rPr>
      </w:pPr>
      <w:r w:rsidRPr="001C6BEF">
        <w:rPr>
          <w:rFonts w:hAnsi="標楷體" w:hint="eastAsia"/>
          <w:color w:val="000000" w:themeColor="text1"/>
          <w:kern w:val="0"/>
          <w:szCs w:val="24"/>
        </w:rPr>
        <w:t>查公職附幼教師</w:t>
      </w:r>
      <w:r w:rsidR="00381DFF" w:rsidRPr="001C6BEF">
        <w:rPr>
          <w:rFonts w:hAnsi="標楷體"/>
          <w:color w:val="000000" w:themeColor="text1"/>
          <w:kern w:val="0"/>
          <w:szCs w:val="24"/>
        </w:rPr>
        <w:t>胡師</w:t>
      </w:r>
      <w:r w:rsidRPr="001C6BEF">
        <w:rPr>
          <w:rFonts w:hAnsi="標楷體" w:hint="eastAsia"/>
          <w:color w:val="000000" w:themeColor="text1"/>
          <w:kern w:val="0"/>
          <w:szCs w:val="24"/>
        </w:rPr>
        <w:t>先後服務</w:t>
      </w:r>
      <w:r w:rsidRPr="001C6BEF">
        <w:rPr>
          <w:rFonts w:hAnsi="標楷體"/>
          <w:color w:val="000000" w:themeColor="text1"/>
          <w:kern w:val="0"/>
          <w:szCs w:val="24"/>
        </w:rPr>
        <w:t>6</w:t>
      </w:r>
      <w:r w:rsidRPr="001C6BEF">
        <w:rPr>
          <w:rFonts w:hAnsi="標楷體" w:hint="eastAsia"/>
          <w:color w:val="000000" w:themeColor="text1"/>
          <w:kern w:val="0"/>
          <w:szCs w:val="24"/>
        </w:rPr>
        <w:t>所臺中市國民小學附設幼兒園</w:t>
      </w:r>
      <w:r w:rsidRPr="001C6BEF">
        <w:rPr>
          <w:rStyle w:val="af8"/>
          <w:rFonts w:hAnsi="標楷體"/>
          <w:color w:val="000000" w:themeColor="text1"/>
          <w:kern w:val="0"/>
          <w:szCs w:val="24"/>
        </w:rPr>
        <w:footnoteReference w:id="2"/>
      </w:r>
      <w:r w:rsidRPr="001C6BEF">
        <w:rPr>
          <w:rFonts w:hAnsi="標楷體" w:hint="eastAsia"/>
          <w:color w:val="000000" w:themeColor="text1"/>
          <w:kern w:val="0"/>
          <w:szCs w:val="24"/>
        </w:rPr>
        <w:t>，而於任職臺中市</w:t>
      </w:r>
      <w:r w:rsidR="00EF1291" w:rsidRPr="001C6BEF">
        <w:rPr>
          <w:rFonts w:hAnsi="標楷體" w:hint="eastAsia"/>
          <w:color w:val="000000" w:themeColor="text1"/>
          <w:kern w:val="0"/>
          <w:szCs w:val="24"/>
        </w:rPr>
        <w:t>Z</w:t>
      </w:r>
      <w:r w:rsidR="00AB0FC0" w:rsidRPr="001C6BEF">
        <w:rPr>
          <w:rFonts w:hAnsi="標楷體"/>
          <w:color w:val="000000" w:themeColor="text1"/>
          <w:kern w:val="0"/>
          <w:szCs w:val="24"/>
        </w:rPr>
        <w:t>校</w:t>
      </w:r>
      <w:r w:rsidR="00FF4FB5" w:rsidRPr="001C6BEF">
        <w:rPr>
          <w:rFonts w:hAnsi="標楷體" w:hint="eastAsia"/>
          <w:color w:val="000000" w:themeColor="text1"/>
          <w:kern w:val="0"/>
          <w:szCs w:val="24"/>
        </w:rPr>
        <w:t>、</w:t>
      </w:r>
      <w:r w:rsidR="00FA1AF3" w:rsidRPr="001C6BEF">
        <w:rPr>
          <w:rFonts w:hAnsi="標楷體" w:hint="eastAsia"/>
          <w:color w:val="000000" w:themeColor="text1"/>
          <w:kern w:val="0"/>
          <w:szCs w:val="24"/>
        </w:rPr>
        <w:t>黎明、</w:t>
      </w:r>
      <w:r w:rsidR="00FA1AF3" w:rsidRPr="001C6BEF">
        <w:rPr>
          <w:rFonts w:hAnsi="標楷體"/>
          <w:color w:val="000000" w:themeColor="text1"/>
          <w:kern w:val="0"/>
          <w:szCs w:val="24"/>
        </w:rPr>
        <w:t>僑仁國小</w:t>
      </w:r>
      <w:r w:rsidRPr="001C6BEF">
        <w:rPr>
          <w:rFonts w:hAnsi="標楷體" w:hint="eastAsia"/>
          <w:color w:val="000000" w:themeColor="text1"/>
          <w:kern w:val="0"/>
          <w:szCs w:val="24"/>
        </w:rPr>
        <w:lastRenderedPageBreak/>
        <w:t>期間，不當對待幼生事件頻仍，</w:t>
      </w:r>
      <w:r w:rsidRPr="001C6BEF">
        <w:rPr>
          <w:rFonts w:hAnsi="標楷體" w:hint="eastAsia"/>
          <w:b/>
          <w:color w:val="000000" w:themeColor="text1"/>
          <w:kern w:val="0"/>
          <w:szCs w:val="24"/>
        </w:rPr>
        <w:t>其部分教育作為也未能符合幼兒教保及照顧服務實施準則，涉有對幼生差別對待、未確保幼生安全、無法</w:t>
      </w:r>
      <w:r w:rsidRPr="001C6BEF">
        <w:rPr>
          <w:rFonts w:hAnsi="標楷體" w:cs="新細明體" w:hint="eastAsia"/>
          <w:b/>
          <w:color w:val="000000" w:themeColor="text1"/>
          <w:kern w:val="0"/>
          <w:szCs w:val="32"/>
        </w:rPr>
        <w:t>以溫暖正向之態度與幼兒建立信賴關係</w:t>
      </w:r>
      <w:r w:rsidRPr="001C6BEF">
        <w:rPr>
          <w:rFonts w:hAnsi="標楷體" w:hint="eastAsia"/>
          <w:b/>
          <w:color w:val="000000" w:themeColor="text1"/>
          <w:kern w:val="0"/>
          <w:szCs w:val="24"/>
        </w:rPr>
        <w:t>，包括</w:t>
      </w:r>
      <w:r w:rsidR="00137B1D" w:rsidRPr="001C6BEF">
        <w:rPr>
          <w:rFonts w:hAnsi="標楷體"/>
          <w:b/>
          <w:color w:val="000000" w:themeColor="text1"/>
          <w:kern w:val="0"/>
          <w:szCs w:val="24"/>
        </w:rPr>
        <w:t>：</w:t>
      </w:r>
      <w:r w:rsidRPr="001C6BEF">
        <w:rPr>
          <w:rFonts w:hAnsi="標楷體" w:hint="eastAsia"/>
          <w:b/>
          <w:color w:val="000000" w:themeColor="text1"/>
          <w:kern w:val="0"/>
          <w:szCs w:val="24"/>
        </w:rPr>
        <w:t>幼生打翻飯菜燙傷、</w:t>
      </w:r>
      <w:r w:rsidR="005F61D2" w:rsidRPr="001C6BEF">
        <w:rPr>
          <w:rFonts w:hAnsi="標楷體" w:hint="eastAsia"/>
          <w:b/>
          <w:color w:val="000000" w:themeColor="text1"/>
          <w:kern w:val="0"/>
          <w:szCs w:val="24"/>
        </w:rPr>
        <w:t>反映</w:t>
      </w:r>
      <w:r w:rsidRPr="001C6BEF">
        <w:rPr>
          <w:rFonts w:hAnsi="標楷體" w:hint="eastAsia"/>
          <w:b/>
          <w:color w:val="000000" w:themeColor="text1"/>
          <w:kern w:val="0"/>
          <w:szCs w:val="24"/>
        </w:rPr>
        <w:t>受傷時均未主動協助處理、教學活動前無備課、所製作之行政資料常有錯字、限制幼生上廁所，或幼生有尿意向</w:t>
      </w:r>
      <w:r w:rsidR="00381DFF" w:rsidRPr="001C6BEF">
        <w:rPr>
          <w:rFonts w:hAnsi="標楷體"/>
          <w:b/>
          <w:color w:val="000000" w:themeColor="text1"/>
          <w:kern w:val="0"/>
          <w:szCs w:val="24"/>
        </w:rPr>
        <w:t>胡師</w:t>
      </w:r>
      <w:r w:rsidRPr="001C6BEF">
        <w:rPr>
          <w:rFonts w:hAnsi="標楷體" w:hint="eastAsia"/>
          <w:b/>
          <w:color w:val="000000" w:themeColor="text1"/>
          <w:kern w:val="0"/>
          <w:szCs w:val="24"/>
        </w:rPr>
        <w:t>反映，</w:t>
      </w:r>
      <w:r w:rsidR="00381DFF" w:rsidRPr="001C6BEF">
        <w:rPr>
          <w:rFonts w:hAnsi="標楷體"/>
          <w:b/>
          <w:color w:val="000000" w:themeColor="text1"/>
          <w:kern w:val="0"/>
          <w:szCs w:val="24"/>
        </w:rPr>
        <w:t>胡師</w:t>
      </w:r>
      <w:r w:rsidRPr="001C6BEF">
        <w:rPr>
          <w:rFonts w:hAnsi="標楷體" w:hint="eastAsia"/>
          <w:b/>
          <w:color w:val="000000" w:themeColor="text1"/>
          <w:kern w:val="0"/>
          <w:szCs w:val="24"/>
        </w:rPr>
        <w:t>未理會致幼生尿溼褲子、僅給幼生少量餐點，放任忽視特教生做出危險舉動、用力拉扯學生頭髮等多項不適任行為。</w:t>
      </w:r>
      <w:r w:rsidRPr="00CF7A2C">
        <w:rPr>
          <w:rFonts w:hAnsi="標楷體" w:hint="eastAsia"/>
          <w:b/>
          <w:color w:val="000000" w:themeColor="text1"/>
          <w:kern w:val="0"/>
          <w:szCs w:val="24"/>
        </w:rPr>
        <w:t>其中</w:t>
      </w:r>
      <w:r w:rsidR="00381DFF" w:rsidRPr="00CF7A2C">
        <w:rPr>
          <w:rFonts w:hAnsi="標楷體"/>
          <w:b/>
          <w:color w:val="000000" w:themeColor="text1"/>
        </w:rPr>
        <w:t>胡師</w:t>
      </w:r>
      <w:r w:rsidRPr="00CF7A2C">
        <w:rPr>
          <w:rFonts w:hAnsi="標楷體" w:hint="eastAsia"/>
          <w:b/>
          <w:color w:val="000000" w:themeColor="text1"/>
        </w:rPr>
        <w:t>任職臺中市</w:t>
      </w:r>
      <w:r w:rsidR="00222DB7" w:rsidRPr="00CF7A2C">
        <w:rPr>
          <w:rFonts w:hAnsi="標楷體"/>
          <w:b/>
          <w:color w:val="000000" w:themeColor="text1"/>
        </w:rPr>
        <w:t>Z國小</w:t>
      </w:r>
      <w:r w:rsidRPr="00CF7A2C">
        <w:rPr>
          <w:rFonts w:hAnsi="標楷體" w:hint="eastAsia"/>
          <w:b/>
          <w:color w:val="000000" w:themeColor="text1"/>
        </w:rPr>
        <w:t>附設幼兒園期間，歷年遭家長檢舉投訴之情形即高達</w:t>
      </w:r>
      <w:r w:rsidRPr="00CF7A2C">
        <w:rPr>
          <w:rFonts w:hAnsi="標楷體"/>
          <w:b/>
          <w:color w:val="000000" w:themeColor="text1"/>
        </w:rPr>
        <w:t>12</w:t>
      </w:r>
      <w:r w:rsidRPr="00CF7A2C">
        <w:rPr>
          <w:rFonts w:hAnsi="標楷體" w:hint="eastAsia"/>
          <w:b/>
          <w:color w:val="000000" w:themeColor="text1"/>
        </w:rPr>
        <w:t>次，也為台中市教育局所悉。</w:t>
      </w:r>
      <w:r w:rsidRPr="001C6BEF">
        <w:rPr>
          <w:rFonts w:hAnsi="標楷體" w:hint="eastAsia"/>
          <w:color w:val="000000" w:themeColor="text1"/>
          <w:kern w:val="0"/>
          <w:szCs w:val="24"/>
        </w:rPr>
        <w:t>分述如下：</w:t>
      </w:r>
    </w:p>
    <w:p w:rsidR="00490D5C" w:rsidRPr="001C6BEF" w:rsidRDefault="00B96A70" w:rsidP="004B77CF">
      <w:pPr>
        <w:pStyle w:val="4"/>
        <w:rPr>
          <w:rFonts w:hAnsi="標楷體"/>
          <w:color w:val="000000" w:themeColor="text1"/>
        </w:rPr>
      </w:pPr>
      <w:r w:rsidRPr="001C6BEF">
        <w:rPr>
          <w:rFonts w:hAnsi="標楷體"/>
          <w:color w:val="000000" w:themeColor="text1"/>
          <w:kern w:val="0"/>
          <w:szCs w:val="24"/>
        </w:rPr>
        <w:t>101</w:t>
      </w:r>
      <w:r w:rsidRPr="001C6BEF">
        <w:rPr>
          <w:rFonts w:hAnsi="標楷體" w:hint="eastAsia"/>
          <w:color w:val="000000" w:themeColor="text1"/>
          <w:kern w:val="0"/>
          <w:szCs w:val="24"/>
        </w:rPr>
        <w:t>至</w:t>
      </w:r>
      <w:r w:rsidRPr="001C6BEF">
        <w:rPr>
          <w:rFonts w:hAnsi="標楷體"/>
          <w:color w:val="000000" w:themeColor="text1"/>
          <w:kern w:val="0"/>
          <w:szCs w:val="24"/>
        </w:rPr>
        <w:t>107</w:t>
      </w:r>
      <w:r w:rsidRPr="001C6BEF">
        <w:rPr>
          <w:rFonts w:hAnsi="標楷體" w:hint="eastAsia"/>
          <w:color w:val="000000" w:themeColor="text1"/>
          <w:kern w:val="0"/>
          <w:szCs w:val="24"/>
        </w:rPr>
        <w:t>學年度，</w:t>
      </w:r>
      <w:r w:rsidR="00381DFF" w:rsidRPr="001C6BEF">
        <w:rPr>
          <w:rFonts w:hAnsi="標楷體"/>
          <w:color w:val="000000" w:themeColor="text1"/>
        </w:rPr>
        <w:t>胡師</w:t>
      </w:r>
      <w:r w:rsidRPr="001C6BEF">
        <w:rPr>
          <w:rFonts w:hAnsi="標楷體" w:hint="eastAsia"/>
          <w:color w:val="000000" w:themeColor="text1"/>
        </w:rPr>
        <w:t>任職臺中市</w:t>
      </w:r>
      <w:r w:rsidR="00222DB7" w:rsidRPr="001C6BEF">
        <w:rPr>
          <w:rFonts w:hAnsi="標楷體"/>
          <w:color w:val="000000" w:themeColor="text1"/>
        </w:rPr>
        <w:t>Z國小</w:t>
      </w:r>
      <w:r w:rsidRPr="001C6BEF">
        <w:rPr>
          <w:rFonts w:hAnsi="標楷體" w:hint="eastAsia"/>
          <w:color w:val="000000" w:themeColor="text1"/>
        </w:rPr>
        <w:t>附設幼兒園期間：</w:t>
      </w:r>
    </w:p>
    <w:p w:rsidR="00490D5C" w:rsidRPr="001C6BEF" w:rsidRDefault="00381DFF" w:rsidP="004B77CF">
      <w:pPr>
        <w:pStyle w:val="5"/>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教學失當行為：</w:t>
      </w:r>
    </w:p>
    <w:p w:rsidR="00490D5C" w:rsidRPr="001C6BEF" w:rsidRDefault="00B96A70" w:rsidP="004B77CF">
      <w:pPr>
        <w:pStyle w:val="6"/>
        <w:rPr>
          <w:rFonts w:hAnsi="標楷體"/>
          <w:color w:val="000000" w:themeColor="text1"/>
        </w:rPr>
      </w:pPr>
      <w:r w:rsidRPr="001C6BEF">
        <w:rPr>
          <w:rFonts w:hAnsi="標楷體"/>
          <w:color w:val="000000" w:themeColor="text1"/>
          <w:u w:val="single"/>
        </w:rPr>
        <w:t>101</w:t>
      </w:r>
      <w:r w:rsidRPr="001C6BEF">
        <w:rPr>
          <w:rFonts w:hAnsi="標楷體" w:hint="eastAsia"/>
          <w:color w:val="000000" w:themeColor="text1"/>
          <w:u w:val="single"/>
        </w:rPr>
        <w:t>年</w:t>
      </w:r>
      <w:r w:rsidRPr="001C6BEF">
        <w:rPr>
          <w:rFonts w:hAnsi="標楷體"/>
          <w:color w:val="000000" w:themeColor="text1"/>
          <w:u w:val="single"/>
        </w:rPr>
        <w:t>9</w:t>
      </w:r>
      <w:r w:rsidRPr="001C6BEF">
        <w:rPr>
          <w:rFonts w:hAnsi="標楷體" w:hint="eastAsia"/>
          <w:color w:val="000000" w:themeColor="text1"/>
          <w:u w:val="single"/>
        </w:rPr>
        <w:t>月</w:t>
      </w:r>
      <w:r w:rsidRPr="001C6BEF">
        <w:rPr>
          <w:rFonts w:hAnsi="標楷體"/>
          <w:color w:val="000000" w:themeColor="text1"/>
          <w:u w:val="single"/>
        </w:rPr>
        <w:t>5</w:t>
      </w:r>
      <w:r w:rsidRPr="001C6BEF">
        <w:rPr>
          <w:rFonts w:hAnsi="標楷體" w:hint="eastAsia"/>
          <w:color w:val="000000" w:themeColor="text1"/>
          <w:u w:val="single"/>
        </w:rPr>
        <w:t>日、同年</w:t>
      </w:r>
      <w:r w:rsidRPr="001C6BEF">
        <w:rPr>
          <w:rFonts w:hAnsi="標楷體"/>
          <w:color w:val="000000" w:themeColor="text1"/>
          <w:u w:val="single"/>
        </w:rPr>
        <w:t>10</w:t>
      </w:r>
      <w:r w:rsidRPr="001C6BEF">
        <w:rPr>
          <w:rFonts w:hAnsi="標楷體" w:hint="eastAsia"/>
          <w:color w:val="000000" w:themeColor="text1"/>
          <w:u w:val="single"/>
        </w:rPr>
        <w:t>月</w:t>
      </w:r>
      <w:r w:rsidRPr="001C6BEF">
        <w:rPr>
          <w:rFonts w:hAnsi="標楷體"/>
          <w:color w:val="000000" w:themeColor="text1"/>
          <w:u w:val="single"/>
        </w:rPr>
        <w:t>2</w:t>
      </w:r>
      <w:r w:rsidRPr="001C6BEF">
        <w:rPr>
          <w:rFonts w:hAnsi="標楷體" w:hint="eastAsia"/>
          <w:color w:val="000000" w:themeColor="text1"/>
          <w:u w:val="single"/>
        </w:rPr>
        <w:t>日</w:t>
      </w:r>
      <w:r w:rsidRPr="001C6BEF">
        <w:rPr>
          <w:rFonts w:hAnsi="標楷體" w:hint="eastAsia"/>
          <w:color w:val="000000" w:themeColor="text1"/>
          <w:kern w:val="0"/>
          <w:szCs w:val="24"/>
          <w:u w:val="single"/>
        </w:rPr>
        <w:t>臺中市</w:t>
      </w:r>
      <w:r w:rsidR="00222DB7" w:rsidRPr="001C6BEF">
        <w:rPr>
          <w:rFonts w:hAnsi="標楷體"/>
          <w:color w:val="000000" w:themeColor="text1"/>
          <w:kern w:val="0"/>
          <w:szCs w:val="24"/>
          <w:u w:val="single"/>
        </w:rPr>
        <w:t>Z國小</w:t>
      </w:r>
      <w:r w:rsidRPr="001C6BEF">
        <w:rPr>
          <w:rFonts w:hAnsi="標楷體" w:hint="eastAsia"/>
          <w:color w:val="000000" w:themeColor="text1"/>
          <w:kern w:val="2"/>
          <w:szCs w:val="32"/>
          <w:u w:val="single"/>
        </w:rPr>
        <w:t>接獲</w:t>
      </w:r>
      <w:r w:rsidRPr="001C6BEF">
        <w:rPr>
          <w:rFonts w:hAnsi="標楷體" w:hint="eastAsia"/>
          <w:color w:val="000000" w:themeColor="text1"/>
          <w:u w:val="single"/>
        </w:rPr>
        <w:t>里長及</w:t>
      </w:r>
      <w:r w:rsidRPr="001C6BEF">
        <w:rPr>
          <w:rFonts w:hAnsi="標楷體"/>
          <w:color w:val="000000" w:themeColor="text1"/>
          <w:u w:val="single"/>
        </w:rPr>
        <w:t>5</w:t>
      </w:r>
      <w:r w:rsidRPr="001C6BEF">
        <w:rPr>
          <w:rFonts w:hAnsi="標楷體" w:hint="eastAsia"/>
          <w:color w:val="000000" w:themeColor="text1"/>
          <w:u w:val="single"/>
        </w:rPr>
        <w:t>位家長投訴之情形</w:t>
      </w:r>
      <w:r w:rsidRPr="001C6BEF">
        <w:rPr>
          <w:rFonts w:hAnsi="標楷體" w:hint="eastAsia"/>
          <w:color w:val="000000" w:themeColor="text1"/>
        </w:rPr>
        <w:t>：</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表情嚴肅、態度冷淡，幼生看了會害怕。</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發本子，若幼生沒有注意聽，未前往領取，就把本子摔在地上。</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幼生使用抗生素藥物，藥品須冷藏，</w:t>
      </w:r>
      <w:r w:rsidR="00381DFF" w:rsidRPr="001C6BEF">
        <w:rPr>
          <w:rFonts w:hAnsi="標楷體"/>
          <w:color w:val="000000" w:themeColor="text1"/>
        </w:rPr>
        <w:t>胡師</w:t>
      </w:r>
      <w:r w:rsidRPr="001C6BEF">
        <w:rPr>
          <w:rFonts w:hAnsi="標楷體" w:hint="eastAsia"/>
          <w:color w:val="000000" w:themeColor="text1"/>
        </w:rPr>
        <w:t>不太願意處理，請幼生自行送往保健室冰存。</w:t>
      </w:r>
    </w:p>
    <w:p w:rsidR="00490D5C" w:rsidRPr="001C6BEF" w:rsidRDefault="00B96A70" w:rsidP="004B77CF">
      <w:pPr>
        <w:pStyle w:val="7"/>
        <w:rPr>
          <w:rFonts w:hAnsi="標楷體"/>
          <w:color w:val="000000" w:themeColor="text1"/>
        </w:rPr>
      </w:pPr>
      <w:r w:rsidRPr="001C6BEF">
        <w:rPr>
          <w:rFonts w:hAnsi="標楷體" w:hint="eastAsia"/>
          <w:color w:val="000000" w:themeColor="text1"/>
        </w:rPr>
        <w:t>發送給家長的通知單，錯字太多，約有</w:t>
      </w:r>
      <w:r w:rsidRPr="001C6BEF">
        <w:rPr>
          <w:rFonts w:hAnsi="標楷體"/>
          <w:color w:val="000000" w:themeColor="text1"/>
        </w:rPr>
        <w:t>5</w:t>
      </w:r>
      <w:r w:rsidRPr="001C6BEF">
        <w:rPr>
          <w:rFonts w:hAnsi="標楷體" w:hint="eastAsia"/>
          <w:color w:val="000000" w:themeColor="text1"/>
        </w:rPr>
        <w:t>字至</w:t>
      </w:r>
      <w:r w:rsidRPr="001C6BEF">
        <w:rPr>
          <w:rFonts w:hAnsi="標楷體"/>
          <w:color w:val="000000" w:themeColor="text1"/>
        </w:rPr>
        <w:t>6</w:t>
      </w:r>
      <w:r w:rsidRPr="001C6BEF">
        <w:rPr>
          <w:rFonts w:hAnsi="標楷體" w:hint="eastAsia"/>
          <w:color w:val="000000" w:themeColor="text1"/>
        </w:rPr>
        <w:t>字。</w:t>
      </w:r>
    </w:p>
    <w:p w:rsidR="00490D5C" w:rsidRPr="001C6BEF" w:rsidRDefault="00B96A70" w:rsidP="004B77CF">
      <w:pPr>
        <w:pStyle w:val="7"/>
        <w:rPr>
          <w:rFonts w:hAnsi="標楷體"/>
          <w:color w:val="000000" w:themeColor="text1"/>
        </w:rPr>
      </w:pPr>
      <w:r w:rsidRPr="001C6BEF">
        <w:rPr>
          <w:rFonts w:hAnsi="標楷體" w:hint="eastAsia"/>
          <w:color w:val="000000" w:themeColor="text1"/>
        </w:rPr>
        <w:t>上課期間禁止幼生，又要幼生在回家前把水喝完，因此幼生不敢帶太多水到校。</w:t>
      </w:r>
    </w:p>
    <w:p w:rsidR="00490D5C" w:rsidRPr="001C6BEF" w:rsidRDefault="00B96A70" w:rsidP="004B77CF">
      <w:pPr>
        <w:pStyle w:val="7"/>
        <w:rPr>
          <w:rFonts w:hAnsi="標楷體"/>
          <w:color w:val="000000" w:themeColor="text1"/>
        </w:rPr>
      </w:pPr>
      <w:r w:rsidRPr="001C6BEF">
        <w:rPr>
          <w:rFonts w:hAnsi="標楷體" w:hint="eastAsia"/>
          <w:color w:val="000000" w:themeColor="text1"/>
        </w:rPr>
        <w:lastRenderedPageBreak/>
        <w:t>上午</w:t>
      </w:r>
      <w:r w:rsidRPr="001C6BEF">
        <w:rPr>
          <w:rFonts w:hAnsi="標楷體"/>
          <w:color w:val="000000" w:themeColor="text1"/>
        </w:rPr>
        <w:t>9</w:t>
      </w:r>
      <w:r w:rsidRPr="001C6BEF">
        <w:rPr>
          <w:rFonts w:hAnsi="標楷體" w:hint="eastAsia"/>
          <w:color w:val="000000" w:themeColor="text1"/>
        </w:rPr>
        <w:t>時前，送幼生到校，老師只顧打電腦，不照顧幼生也不招呼幼生。</w:t>
      </w:r>
    </w:p>
    <w:p w:rsidR="00490D5C" w:rsidRPr="001C6BEF" w:rsidRDefault="00B96A70" w:rsidP="004B77CF">
      <w:pPr>
        <w:pStyle w:val="6"/>
        <w:rPr>
          <w:rFonts w:hAnsi="標楷體"/>
          <w:color w:val="000000" w:themeColor="text1"/>
        </w:rPr>
      </w:pPr>
      <w:r w:rsidRPr="00CF7A2C">
        <w:rPr>
          <w:rFonts w:hAnsi="標楷體"/>
          <w:color w:val="000000" w:themeColor="text1"/>
        </w:rPr>
        <w:t>101</w:t>
      </w:r>
      <w:r w:rsidRPr="00CF7A2C">
        <w:rPr>
          <w:rFonts w:hAnsi="標楷體" w:hint="eastAsia"/>
          <w:color w:val="000000" w:themeColor="text1"/>
        </w:rPr>
        <w:t>年</w:t>
      </w:r>
      <w:r w:rsidRPr="00CF7A2C">
        <w:rPr>
          <w:rFonts w:hAnsi="標楷體"/>
          <w:color w:val="000000" w:themeColor="text1"/>
        </w:rPr>
        <w:t>11</w:t>
      </w:r>
      <w:r w:rsidRPr="00CF7A2C">
        <w:rPr>
          <w:rFonts w:hAnsi="標楷體" w:hint="eastAsia"/>
          <w:color w:val="000000" w:themeColor="text1"/>
        </w:rPr>
        <w:t>月</w:t>
      </w:r>
      <w:r w:rsidRPr="00CF7A2C">
        <w:rPr>
          <w:rFonts w:hAnsi="標楷體"/>
          <w:color w:val="000000" w:themeColor="text1"/>
        </w:rPr>
        <w:t>30</w:t>
      </w:r>
      <w:r w:rsidRPr="00CF7A2C">
        <w:rPr>
          <w:rFonts w:hAnsi="標楷體" w:hint="eastAsia"/>
          <w:color w:val="000000" w:themeColor="text1"/>
        </w:rPr>
        <w:t>日、同年</w:t>
      </w:r>
      <w:r w:rsidRPr="00CF7A2C">
        <w:rPr>
          <w:rFonts w:hAnsi="標楷體"/>
          <w:color w:val="000000" w:themeColor="text1"/>
        </w:rPr>
        <w:t>12</w:t>
      </w:r>
      <w:r w:rsidRPr="00CF7A2C">
        <w:rPr>
          <w:rFonts w:hAnsi="標楷體" w:hint="eastAsia"/>
          <w:color w:val="000000" w:themeColor="text1"/>
        </w:rPr>
        <w:t>月</w:t>
      </w:r>
      <w:r w:rsidRPr="00CF7A2C">
        <w:rPr>
          <w:rFonts w:hAnsi="標楷體"/>
          <w:color w:val="000000" w:themeColor="text1"/>
        </w:rPr>
        <w:t>4</w:t>
      </w:r>
      <w:r w:rsidRPr="00CF7A2C">
        <w:rPr>
          <w:rFonts w:hAnsi="標楷體" w:hint="eastAsia"/>
          <w:color w:val="000000" w:themeColor="text1"/>
        </w:rPr>
        <w:t>日</w:t>
      </w:r>
      <w:r w:rsidRPr="00CF7A2C">
        <w:rPr>
          <w:rFonts w:hAnsi="標楷體" w:hint="eastAsia"/>
          <w:bCs/>
          <w:color w:val="000000" w:themeColor="text1"/>
          <w:kern w:val="2"/>
          <w:szCs w:val="32"/>
        </w:rPr>
        <w:t>臺中市</w:t>
      </w:r>
      <w:r w:rsidR="00222DB7" w:rsidRPr="00CF7A2C">
        <w:rPr>
          <w:rFonts w:hAnsi="標楷體"/>
          <w:bCs/>
          <w:color w:val="000000" w:themeColor="text1"/>
          <w:kern w:val="2"/>
          <w:szCs w:val="32"/>
        </w:rPr>
        <w:t>Z國小</w:t>
      </w:r>
      <w:r w:rsidRPr="00CF7A2C">
        <w:rPr>
          <w:rFonts w:hAnsi="標楷體" w:hint="eastAsia"/>
          <w:bCs/>
          <w:color w:val="000000" w:themeColor="text1"/>
          <w:kern w:val="2"/>
          <w:szCs w:val="32"/>
        </w:rPr>
        <w:t>接獲家長會長</w:t>
      </w:r>
      <w:r w:rsidRPr="00CF7A2C">
        <w:rPr>
          <w:rFonts w:hAnsi="標楷體" w:hint="eastAsia"/>
          <w:color w:val="000000" w:themeColor="text1"/>
        </w:rPr>
        <w:t>及</w:t>
      </w:r>
      <w:r w:rsidRPr="00CF7A2C">
        <w:rPr>
          <w:rFonts w:hAnsi="標楷體"/>
          <w:color w:val="000000" w:themeColor="text1"/>
        </w:rPr>
        <w:t>6</w:t>
      </w:r>
      <w:r w:rsidRPr="00CF7A2C">
        <w:rPr>
          <w:rFonts w:hAnsi="標楷體" w:hint="eastAsia"/>
          <w:color w:val="000000" w:themeColor="text1"/>
        </w:rPr>
        <w:t>位家長投訴之情形</w:t>
      </w:r>
      <w:r w:rsidRPr="001C6BEF">
        <w:rPr>
          <w:rFonts w:hAnsi="標楷體" w:hint="eastAsia"/>
          <w:color w:val="000000" w:themeColor="text1"/>
        </w:rPr>
        <w:t>：</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教學及活動部分：</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家長向</w:t>
      </w:r>
      <w:r w:rsidR="00381DFF" w:rsidRPr="001C6BEF">
        <w:rPr>
          <w:rFonts w:hAnsi="標楷體"/>
          <w:color w:val="000000" w:themeColor="text1"/>
        </w:rPr>
        <w:t>胡師</w:t>
      </w:r>
      <w:r w:rsidRPr="001C6BEF">
        <w:rPr>
          <w:rFonts w:hAnsi="標楷體" w:hint="eastAsia"/>
          <w:color w:val="000000" w:themeColor="text1"/>
        </w:rPr>
        <w:t>詢問上課學習單的問題，</w:t>
      </w:r>
      <w:r w:rsidR="00381DFF" w:rsidRPr="001C6BEF">
        <w:rPr>
          <w:rFonts w:hAnsi="標楷體"/>
          <w:color w:val="000000" w:themeColor="text1"/>
        </w:rPr>
        <w:t>胡師</w:t>
      </w:r>
      <w:r w:rsidRPr="001C6BEF">
        <w:rPr>
          <w:rFonts w:hAnsi="標楷體" w:hint="eastAsia"/>
          <w:color w:val="000000" w:themeColor="text1"/>
        </w:rPr>
        <w:t>回答：「這不是我教的，你自己去問</w:t>
      </w:r>
      <w:r w:rsidR="00D56D8B" w:rsidRPr="001C6BEF">
        <w:rPr>
          <w:rFonts w:hAnsi="標楷體"/>
          <w:color w:val="000000" w:themeColor="text1"/>
        </w:rPr>
        <w:t>D師</w:t>
      </w:r>
      <w:r w:rsidRPr="001C6BEF">
        <w:rPr>
          <w:rFonts w:hAnsi="標楷體" w:hint="eastAsia"/>
          <w:color w:val="000000" w:themeColor="text1"/>
        </w:rPr>
        <w:t>。」</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同一首歌</w:t>
      </w:r>
      <w:r w:rsidR="00B541F4" w:rsidRPr="001C6BEF">
        <w:rPr>
          <w:rFonts w:hAnsi="標楷體" w:hint="eastAsia"/>
          <w:color w:val="000000" w:themeColor="text1"/>
        </w:rPr>
        <w:t>2</w:t>
      </w:r>
      <w:r w:rsidRPr="001C6BEF">
        <w:rPr>
          <w:rFonts w:hAnsi="標楷體" w:hint="eastAsia"/>
          <w:color w:val="000000" w:themeColor="text1"/>
        </w:rPr>
        <w:t>位老師教法不同，幼生無所適從。</w:t>
      </w:r>
    </w:p>
    <w:p w:rsidR="00490D5C" w:rsidRPr="001C6BEF" w:rsidRDefault="00B96A70" w:rsidP="004B77CF">
      <w:pPr>
        <w:pStyle w:val="8"/>
        <w:rPr>
          <w:rFonts w:hAnsi="標楷體"/>
          <w:color w:val="000000" w:themeColor="text1"/>
        </w:rPr>
      </w:pPr>
      <w:r w:rsidRPr="001C6BEF">
        <w:rPr>
          <w:rFonts w:hAnsi="標楷體" w:hint="eastAsia"/>
          <w:color w:val="000000" w:themeColor="text1"/>
        </w:rPr>
        <w:t>運動會當天早上，</w:t>
      </w:r>
      <w:r w:rsidR="00D56D8B" w:rsidRPr="001C6BEF">
        <w:rPr>
          <w:rFonts w:hAnsi="標楷體"/>
          <w:color w:val="000000" w:themeColor="text1"/>
        </w:rPr>
        <w:t>D師</w:t>
      </w:r>
      <w:r w:rsidRPr="001C6BEF">
        <w:rPr>
          <w:rFonts w:hAnsi="標楷體" w:hint="eastAsia"/>
          <w:color w:val="000000" w:themeColor="text1"/>
        </w:rPr>
        <w:t>在教室分彩球給幼生，</w:t>
      </w:r>
      <w:r w:rsidR="00381DFF" w:rsidRPr="001C6BEF">
        <w:rPr>
          <w:rFonts w:hAnsi="標楷體"/>
          <w:color w:val="000000" w:themeColor="text1"/>
        </w:rPr>
        <w:t>胡師</w:t>
      </w:r>
      <w:r w:rsidRPr="001C6BEF">
        <w:rPr>
          <w:rFonts w:hAnsi="標楷體" w:hint="eastAsia"/>
          <w:color w:val="000000" w:themeColor="text1"/>
        </w:rPr>
        <w:t>比較慢到，彩球還沒分完，就把幼生帶走。在活動的過程</w:t>
      </w:r>
      <w:r w:rsidR="00B541F4" w:rsidRPr="001C6BEF">
        <w:rPr>
          <w:rFonts w:hAnsi="標楷體" w:hint="eastAsia"/>
          <w:color w:val="000000" w:themeColor="text1"/>
        </w:rPr>
        <w:t>2</w:t>
      </w:r>
      <w:r w:rsidRPr="001C6BEF">
        <w:rPr>
          <w:rFonts w:hAnsi="標楷體" w:hint="eastAsia"/>
          <w:color w:val="000000" w:themeColor="text1"/>
        </w:rPr>
        <w:t>位老師都沒有互動。</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幼生的作業有的有分，有的沒分，原因是</w:t>
      </w:r>
      <w:r w:rsidR="00381DFF" w:rsidRPr="001C6BEF">
        <w:rPr>
          <w:rFonts w:hAnsi="標楷體"/>
          <w:color w:val="000000" w:themeColor="text1"/>
        </w:rPr>
        <w:t>胡師</w:t>
      </w:r>
      <w:r w:rsidRPr="001C6BEF">
        <w:rPr>
          <w:rFonts w:hAnsi="標楷體" w:hint="eastAsia"/>
          <w:color w:val="000000" w:themeColor="text1"/>
        </w:rPr>
        <w:t>叫幼生姓名，幼生不去拿或沒注意聽就不給？</w:t>
      </w:r>
    </w:p>
    <w:p w:rsidR="00490D5C" w:rsidRPr="001C6BEF" w:rsidRDefault="00B96A70" w:rsidP="004B77CF">
      <w:pPr>
        <w:pStyle w:val="8"/>
        <w:rPr>
          <w:rFonts w:hAnsi="標楷體"/>
          <w:color w:val="000000" w:themeColor="text1"/>
        </w:rPr>
      </w:pPr>
      <w:r w:rsidRPr="001C6BEF">
        <w:rPr>
          <w:rFonts w:hAnsi="標楷體" w:hint="eastAsia"/>
          <w:color w:val="000000" w:themeColor="text1"/>
        </w:rPr>
        <w:t>發下學習單品質差，是購買還是影印？</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幼生每週聯絡簿家長的問題，老師不太回應，建議是否可以簡單陳述幼生本週在校學習及活動情形。</w:t>
      </w:r>
    </w:p>
    <w:p w:rsidR="00490D5C" w:rsidRPr="001C6BEF" w:rsidRDefault="00381DFF" w:rsidP="004B77CF">
      <w:pPr>
        <w:pStyle w:val="8"/>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最近看的出來情緒不好，上課對幼生冷淡，表情嚴肅，非常擔心影響孩子學習興趣。</w:t>
      </w:r>
    </w:p>
    <w:p w:rsidR="00490D5C" w:rsidRPr="001C6BEF" w:rsidRDefault="00B96A70" w:rsidP="004B77CF">
      <w:pPr>
        <w:pStyle w:val="7"/>
        <w:rPr>
          <w:rFonts w:hAnsi="標楷體"/>
          <w:color w:val="000000" w:themeColor="text1"/>
        </w:rPr>
      </w:pPr>
      <w:r w:rsidRPr="001C6BEF">
        <w:rPr>
          <w:rFonts w:hAnsi="標楷體" w:hint="eastAsia"/>
          <w:color w:val="000000" w:themeColor="text1"/>
        </w:rPr>
        <w:t>生活照護部分：</w:t>
      </w:r>
    </w:p>
    <w:p w:rsidR="00490D5C" w:rsidRPr="001C6BEF" w:rsidRDefault="00B96A70" w:rsidP="004B77CF">
      <w:pPr>
        <w:pStyle w:val="8"/>
        <w:rPr>
          <w:rFonts w:hAnsi="標楷體"/>
          <w:color w:val="000000" w:themeColor="text1"/>
        </w:rPr>
      </w:pPr>
      <w:r w:rsidRPr="001C6BEF">
        <w:rPr>
          <w:rFonts w:hAnsi="標楷體" w:hint="eastAsia"/>
          <w:color w:val="000000" w:themeColor="text1"/>
        </w:rPr>
        <w:t>幼生連續請假，老師沒有電話關心幼生近況。</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早上</w:t>
      </w:r>
      <w:r w:rsidR="00381DFF" w:rsidRPr="001C6BEF">
        <w:rPr>
          <w:rFonts w:hAnsi="標楷體"/>
          <w:color w:val="000000" w:themeColor="text1"/>
        </w:rPr>
        <w:t>胡師</w:t>
      </w:r>
      <w:r w:rsidRPr="001C6BEF">
        <w:rPr>
          <w:rFonts w:hAnsi="標楷體" w:hint="eastAsia"/>
          <w:color w:val="000000" w:themeColor="text1"/>
        </w:rPr>
        <w:t>需要拜託家長提早到校開門，幼生若發生意外，老師不在，責任如何釐清？</w:t>
      </w:r>
    </w:p>
    <w:p w:rsidR="00490D5C" w:rsidRPr="001C6BEF" w:rsidRDefault="00B96A70" w:rsidP="004B77CF">
      <w:pPr>
        <w:pStyle w:val="8"/>
        <w:rPr>
          <w:rFonts w:hAnsi="標楷體"/>
          <w:color w:val="000000" w:themeColor="text1"/>
        </w:rPr>
      </w:pPr>
      <w:r w:rsidRPr="001C6BEF">
        <w:rPr>
          <w:rFonts w:hAnsi="標楷體" w:hint="eastAsia"/>
          <w:color w:val="000000" w:themeColor="text1"/>
        </w:rPr>
        <w:lastRenderedPageBreak/>
        <w:t>中午用餐時間，老師無須和幼生一同用餐或指導幼生用餐嗎？</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教室及睡覺地板有油漬骯髒，老師不能分工清潔嗎？</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教室有</w:t>
      </w:r>
      <w:r w:rsidR="00B541F4" w:rsidRPr="001C6BEF">
        <w:rPr>
          <w:rFonts w:hAnsi="標楷體" w:hint="eastAsia"/>
          <w:color w:val="000000" w:themeColor="text1"/>
        </w:rPr>
        <w:t>2</w:t>
      </w:r>
      <w:r w:rsidRPr="001C6BEF">
        <w:rPr>
          <w:rFonts w:hAnsi="標楷體" w:hint="eastAsia"/>
          <w:color w:val="000000" w:themeColor="text1"/>
        </w:rPr>
        <w:t>位老師，一個老師在前面上課，有幼生吵鬧或跑出教室，另一個老師怎麼都在教室後面看電腦，不協助也不關心？</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最近發現幼生帶水但都沒喝，有的放學回家也憋尿，請確實要求幼生做到上廁所、喝水、洗手。</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家長心聲：</w:t>
      </w:r>
    </w:p>
    <w:p w:rsidR="00490D5C" w:rsidRPr="001C6BEF" w:rsidRDefault="00B96A70" w:rsidP="004B77CF">
      <w:pPr>
        <w:pStyle w:val="8"/>
        <w:rPr>
          <w:rFonts w:hAnsi="標楷體"/>
          <w:color w:val="000000" w:themeColor="text1"/>
        </w:rPr>
      </w:pPr>
      <w:r w:rsidRPr="001C6BEF">
        <w:rPr>
          <w:rFonts w:hAnsi="標楷體" w:hint="eastAsia"/>
          <w:color w:val="000000" w:themeColor="text1"/>
        </w:rPr>
        <w:t>看到</w:t>
      </w:r>
      <w:r w:rsidR="00B541F4" w:rsidRPr="001C6BEF">
        <w:rPr>
          <w:rFonts w:hAnsi="標楷體" w:hint="eastAsia"/>
          <w:color w:val="000000" w:themeColor="text1"/>
        </w:rPr>
        <w:t>2</w:t>
      </w:r>
      <w:r w:rsidRPr="001C6BEF">
        <w:rPr>
          <w:rFonts w:hAnsi="標楷體" w:hint="eastAsia"/>
          <w:color w:val="000000" w:themeColor="text1"/>
        </w:rPr>
        <w:t>位老師不合，影響教學品質。</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我們最大的期望學校可以協助</w:t>
      </w:r>
      <w:r w:rsidR="00B541F4" w:rsidRPr="001C6BEF">
        <w:rPr>
          <w:rFonts w:hAnsi="標楷體" w:hint="eastAsia"/>
          <w:color w:val="000000" w:themeColor="text1"/>
        </w:rPr>
        <w:t>2</w:t>
      </w:r>
      <w:r w:rsidRPr="001C6BEF">
        <w:rPr>
          <w:rFonts w:hAnsi="標楷體" w:hint="eastAsia"/>
          <w:color w:val="000000" w:themeColor="text1"/>
        </w:rPr>
        <w:t>位老師，能放下個人的成見，提供一個快樂和諧的學習氣氛給小朋友。</w:t>
      </w:r>
    </w:p>
    <w:p w:rsidR="00490D5C" w:rsidRPr="00CF7A2C" w:rsidRDefault="00B96A70" w:rsidP="004B77CF">
      <w:pPr>
        <w:pStyle w:val="6"/>
        <w:rPr>
          <w:rFonts w:hAnsi="標楷體"/>
          <w:color w:val="000000" w:themeColor="text1"/>
        </w:rPr>
      </w:pPr>
      <w:r w:rsidRPr="00CF7A2C">
        <w:rPr>
          <w:rFonts w:hAnsi="標楷體"/>
          <w:color w:val="000000" w:themeColor="text1"/>
        </w:rPr>
        <w:t>102</w:t>
      </w:r>
      <w:r w:rsidRPr="00CF7A2C">
        <w:rPr>
          <w:rFonts w:hAnsi="標楷體" w:hint="eastAsia"/>
          <w:color w:val="000000" w:themeColor="text1"/>
        </w:rPr>
        <w:t>年</w:t>
      </w:r>
      <w:r w:rsidRPr="00CF7A2C">
        <w:rPr>
          <w:rFonts w:hAnsi="標楷體"/>
          <w:color w:val="000000" w:themeColor="text1"/>
        </w:rPr>
        <w:t>5</w:t>
      </w:r>
      <w:r w:rsidRPr="00CF7A2C">
        <w:rPr>
          <w:rFonts w:hAnsi="標楷體" w:hint="eastAsia"/>
          <w:color w:val="000000" w:themeColor="text1"/>
        </w:rPr>
        <w:t>月</w:t>
      </w:r>
      <w:r w:rsidRPr="00CF7A2C">
        <w:rPr>
          <w:rFonts w:hAnsi="標楷體"/>
          <w:color w:val="000000" w:themeColor="text1"/>
        </w:rPr>
        <w:t>29</w:t>
      </w:r>
      <w:r w:rsidRPr="00CF7A2C">
        <w:rPr>
          <w:rFonts w:hAnsi="標楷體" w:hint="eastAsia"/>
          <w:color w:val="000000" w:themeColor="text1"/>
        </w:rPr>
        <w:t>日</w:t>
      </w:r>
      <w:r w:rsidRPr="00CF7A2C">
        <w:rPr>
          <w:rFonts w:hAnsi="標楷體" w:hint="eastAsia"/>
          <w:color w:val="000000" w:themeColor="text1"/>
          <w:szCs w:val="32"/>
        </w:rPr>
        <w:t>臺中市</w:t>
      </w:r>
      <w:r w:rsidR="00222DB7" w:rsidRPr="00CF7A2C">
        <w:rPr>
          <w:rFonts w:hAnsi="標楷體"/>
          <w:color w:val="000000" w:themeColor="text1"/>
          <w:szCs w:val="32"/>
        </w:rPr>
        <w:t>Z國小</w:t>
      </w:r>
      <w:r w:rsidRPr="00CF7A2C">
        <w:rPr>
          <w:rFonts w:hAnsi="標楷體" w:hint="eastAsia"/>
          <w:color w:val="000000" w:themeColor="text1"/>
          <w:szCs w:val="32"/>
        </w:rPr>
        <w:t>家長</w:t>
      </w:r>
      <w:r w:rsidRPr="00CF7A2C">
        <w:rPr>
          <w:rFonts w:hAnsi="標楷體" w:hint="eastAsia"/>
          <w:color w:val="000000" w:themeColor="text1"/>
        </w:rPr>
        <w:t>陳情或檢舉事項記錄表記載</w:t>
      </w:r>
      <w:r w:rsidR="00B541F4" w:rsidRPr="00CF7A2C">
        <w:rPr>
          <w:rFonts w:hAnsi="標楷體" w:hint="eastAsia"/>
          <w:bCs/>
          <w:color w:val="000000" w:themeColor="text1"/>
          <w:kern w:val="2"/>
          <w:szCs w:val="32"/>
        </w:rPr>
        <w:t>2</w:t>
      </w:r>
      <w:r w:rsidRPr="00CF7A2C">
        <w:rPr>
          <w:rFonts w:hAnsi="標楷體" w:hint="eastAsia"/>
          <w:bCs/>
          <w:color w:val="000000" w:themeColor="text1"/>
          <w:kern w:val="2"/>
          <w:szCs w:val="32"/>
        </w:rPr>
        <w:t>位</w:t>
      </w:r>
      <w:r w:rsidRPr="00CF7A2C">
        <w:rPr>
          <w:rFonts w:hAnsi="標楷體" w:hint="eastAsia"/>
          <w:color w:val="000000" w:themeColor="text1"/>
        </w:rPr>
        <w:t>家長投訴之情形：</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經常未依課表時間上課，仍然坐在電腦桌前，任由幼生自行活動，幼生吵架或打架也都不處理，造成幼生臉部被抓傷。</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學校慶祝母親節才藝表演未通知家長，有其他家長反映不知學校的活動。聯絡簿的內容每天都一樣。</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即將辦理的校外教學，地點又是科博館，小朋友經常去，應該可以安排其他的地點。</w:t>
      </w:r>
    </w:p>
    <w:p w:rsidR="00490D5C" w:rsidRPr="001C6BEF" w:rsidRDefault="00B96A70" w:rsidP="004B77CF">
      <w:pPr>
        <w:pStyle w:val="7"/>
        <w:rPr>
          <w:rFonts w:hAnsi="標楷體"/>
          <w:color w:val="000000" w:themeColor="text1"/>
        </w:rPr>
      </w:pPr>
      <w:r w:rsidRPr="001C6BEF">
        <w:rPr>
          <w:rFonts w:hAnsi="標楷體" w:hint="eastAsia"/>
          <w:color w:val="000000" w:themeColor="text1"/>
        </w:rPr>
        <w:t>上週上夜市課程，內容不錯，但是前一天才通知幼生須攜帶的食物，讓家長準備不及，造成親子衝突。</w:t>
      </w:r>
    </w:p>
    <w:p w:rsidR="00490D5C" w:rsidRPr="001C6BEF" w:rsidRDefault="00B96A70" w:rsidP="004B77CF">
      <w:pPr>
        <w:pStyle w:val="7"/>
        <w:rPr>
          <w:rFonts w:hAnsi="標楷體"/>
          <w:color w:val="000000" w:themeColor="text1"/>
        </w:rPr>
      </w:pPr>
      <w:r w:rsidRPr="001C6BEF">
        <w:rPr>
          <w:rFonts w:hAnsi="標楷體" w:hint="eastAsia"/>
          <w:color w:val="000000" w:themeColor="text1"/>
        </w:rPr>
        <w:lastRenderedPageBreak/>
        <w:t>最近有些家長發現幼生常規不佳，習慣性打人或爭吵且經常有傷痕，請老師確實關照幼生。</w:t>
      </w:r>
    </w:p>
    <w:p w:rsidR="00490D5C" w:rsidRPr="00CF7A2C" w:rsidRDefault="00B96A70" w:rsidP="004B77CF">
      <w:pPr>
        <w:pStyle w:val="6"/>
        <w:rPr>
          <w:rFonts w:hAnsi="標楷體"/>
          <w:color w:val="000000" w:themeColor="text1"/>
        </w:rPr>
      </w:pPr>
      <w:r w:rsidRPr="00CF7A2C">
        <w:rPr>
          <w:rFonts w:hAnsi="標楷體"/>
          <w:color w:val="000000" w:themeColor="text1"/>
        </w:rPr>
        <w:t>102</w:t>
      </w:r>
      <w:r w:rsidRPr="00CF7A2C">
        <w:rPr>
          <w:rFonts w:hAnsi="標楷體" w:hint="eastAsia"/>
          <w:color w:val="000000" w:themeColor="text1"/>
        </w:rPr>
        <w:t>年</w:t>
      </w:r>
      <w:r w:rsidRPr="00CF7A2C">
        <w:rPr>
          <w:rFonts w:hAnsi="標楷體"/>
          <w:color w:val="000000" w:themeColor="text1"/>
        </w:rPr>
        <w:t>9</w:t>
      </w:r>
      <w:r w:rsidRPr="00CF7A2C">
        <w:rPr>
          <w:rFonts w:hAnsi="標楷體" w:hint="eastAsia"/>
          <w:color w:val="000000" w:themeColor="text1"/>
        </w:rPr>
        <w:t>月</w:t>
      </w:r>
      <w:r w:rsidRPr="00CF7A2C">
        <w:rPr>
          <w:rFonts w:hAnsi="標楷體"/>
          <w:color w:val="000000" w:themeColor="text1"/>
        </w:rPr>
        <w:t>14</w:t>
      </w:r>
      <w:r w:rsidRPr="00CF7A2C">
        <w:rPr>
          <w:rFonts w:hAnsi="標楷體" w:hint="eastAsia"/>
          <w:color w:val="000000" w:themeColor="text1"/>
        </w:rPr>
        <w:t>日</w:t>
      </w:r>
      <w:r w:rsidRPr="00CF7A2C">
        <w:rPr>
          <w:rFonts w:hAnsi="標楷體" w:hint="eastAsia"/>
          <w:color w:val="000000" w:themeColor="text1"/>
          <w:szCs w:val="32"/>
        </w:rPr>
        <w:t>臺中市</w:t>
      </w:r>
      <w:r w:rsidR="00222DB7" w:rsidRPr="00CF7A2C">
        <w:rPr>
          <w:rFonts w:hAnsi="標楷體"/>
          <w:color w:val="000000" w:themeColor="text1"/>
          <w:szCs w:val="32"/>
        </w:rPr>
        <w:t>Z國小</w:t>
      </w:r>
      <w:r w:rsidRPr="00CF7A2C">
        <w:rPr>
          <w:rFonts w:hAnsi="標楷體" w:hint="eastAsia"/>
          <w:color w:val="000000" w:themeColor="text1"/>
          <w:szCs w:val="32"/>
        </w:rPr>
        <w:t>家長</w:t>
      </w:r>
      <w:r w:rsidRPr="00CF7A2C">
        <w:rPr>
          <w:rFonts w:hAnsi="標楷體" w:hint="eastAsia"/>
          <w:color w:val="000000" w:themeColor="text1"/>
        </w:rPr>
        <w:t>陳情或檢舉事項記錄表記載家長投訴之情形：</w:t>
      </w:r>
    </w:p>
    <w:p w:rsidR="00490D5C" w:rsidRPr="001C6BEF" w:rsidRDefault="00381DFF" w:rsidP="004B77CF">
      <w:pPr>
        <w:pStyle w:val="7"/>
        <w:rPr>
          <w:rFonts w:hAnsi="標楷體"/>
          <w:color w:val="000000" w:themeColor="text1"/>
          <w:szCs w:val="32"/>
        </w:rPr>
      </w:pPr>
      <w:r w:rsidRPr="001C6BEF">
        <w:rPr>
          <w:rFonts w:hAnsi="標楷體"/>
          <w:color w:val="000000" w:themeColor="text1"/>
        </w:rPr>
        <w:t>胡師</w:t>
      </w:r>
      <w:r w:rsidR="00B96A70" w:rsidRPr="001C6BEF">
        <w:rPr>
          <w:rFonts w:hAnsi="標楷體" w:hint="eastAsia"/>
          <w:color w:val="000000" w:themeColor="text1"/>
        </w:rPr>
        <w:t>及</w:t>
      </w:r>
      <w:r w:rsidR="00D56D8B" w:rsidRPr="001C6BEF">
        <w:rPr>
          <w:rFonts w:hAnsi="標楷體"/>
          <w:color w:val="000000" w:themeColor="text1"/>
        </w:rPr>
        <w:t>E師</w:t>
      </w:r>
      <w:r w:rsidR="00B96A70" w:rsidRPr="001C6BEF">
        <w:rPr>
          <w:rFonts w:hAnsi="標楷體" w:hint="eastAsia"/>
          <w:color w:val="000000" w:themeColor="text1"/>
        </w:rPr>
        <w:t>愛心耐心不足，幼生哭鬧不會安撫，皆由教保員處理。</w:t>
      </w:r>
    </w:p>
    <w:p w:rsidR="00490D5C" w:rsidRPr="001C6BEF" w:rsidRDefault="00D56D8B" w:rsidP="004B77CF">
      <w:pPr>
        <w:pStyle w:val="7"/>
        <w:rPr>
          <w:rFonts w:hAnsi="標楷體"/>
          <w:color w:val="000000" w:themeColor="text1"/>
        </w:rPr>
      </w:pPr>
      <w:r w:rsidRPr="001C6BEF">
        <w:rPr>
          <w:rFonts w:hAnsi="標楷體"/>
          <w:color w:val="000000" w:themeColor="text1"/>
        </w:rPr>
        <w:t>E師</w:t>
      </w:r>
      <w:r w:rsidR="00B96A70" w:rsidRPr="001C6BEF">
        <w:rPr>
          <w:rFonts w:hAnsi="標楷體" w:hint="eastAsia"/>
          <w:color w:val="000000" w:themeColor="text1"/>
          <w:szCs w:val="32"/>
        </w:rPr>
        <w:t>對幼生嚴厲，</w:t>
      </w:r>
      <w:r w:rsidR="00B96A70" w:rsidRPr="001C6BEF">
        <w:rPr>
          <w:rFonts w:hAnsi="標楷體" w:hint="eastAsia"/>
          <w:color w:val="000000" w:themeColor="text1"/>
        </w:rPr>
        <w:t>經常大聲斥喝，</w:t>
      </w:r>
      <w:r w:rsidR="00381DFF" w:rsidRPr="001C6BEF">
        <w:rPr>
          <w:rFonts w:hAnsi="標楷體"/>
          <w:color w:val="000000" w:themeColor="text1"/>
        </w:rPr>
        <w:t>胡師</w:t>
      </w:r>
      <w:r w:rsidR="00B96A70" w:rsidRPr="001C6BEF">
        <w:rPr>
          <w:rFonts w:hAnsi="標楷體" w:hint="eastAsia"/>
          <w:color w:val="000000" w:themeColor="text1"/>
        </w:rPr>
        <w:t>表情嚴肅，不喜歡親近幼生。</w:t>
      </w:r>
    </w:p>
    <w:p w:rsidR="00490D5C" w:rsidRPr="001C6BEF" w:rsidRDefault="00B96A70" w:rsidP="004B77CF">
      <w:pPr>
        <w:pStyle w:val="7"/>
        <w:rPr>
          <w:rFonts w:hAnsi="標楷體"/>
          <w:color w:val="000000" w:themeColor="text1"/>
        </w:rPr>
      </w:pPr>
      <w:r w:rsidRPr="001C6BEF">
        <w:rPr>
          <w:rFonts w:hAnsi="標楷體" w:hint="eastAsia"/>
          <w:color w:val="000000" w:themeColor="text1"/>
        </w:rPr>
        <w:t>讓家長覺得老師在趕幼生，希望幼生人數越少越好。</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家長到教室外接送幼生，</w:t>
      </w:r>
      <w:r w:rsidR="00B541F4" w:rsidRPr="001C6BEF">
        <w:rPr>
          <w:rFonts w:hAnsi="標楷體" w:hint="eastAsia"/>
          <w:color w:val="000000" w:themeColor="text1"/>
        </w:rPr>
        <w:t>2</w:t>
      </w:r>
      <w:r w:rsidRPr="001C6BEF">
        <w:rPr>
          <w:rFonts w:hAnsi="標楷體" w:hint="eastAsia"/>
          <w:color w:val="000000" w:themeColor="text1"/>
        </w:rPr>
        <w:t>位老師都不會招呼家長，只在教室內講話。家長想要問幼生學習狀況無從問起。</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幼生適應不良即要求家長下午帶回，不考慮家長是否有空帶小孩。</w:t>
      </w:r>
    </w:p>
    <w:p w:rsidR="00490D5C" w:rsidRPr="00CF7A2C" w:rsidRDefault="00B96A70" w:rsidP="004B77CF">
      <w:pPr>
        <w:pStyle w:val="6"/>
        <w:rPr>
          <w:rFonts w:hAnsi="標楷體"/>
          <w:color w:val="000000" w:themeColor="text1"/>
        </w:rPr>
      </w:pPr>
      <w:r w:rsidRPr="00CF7A2C">
        <w:rPr>
          <w:rFonts w:hAnsi="標楷體"/>
          <w:color w:val="000000" w:themeColor="text1"/>
        </w:rPr>
        <w:t>102</w:t>
      </w:r>
      <w:r w:rsidRPr="00CF7A2C">
        <w:rPr>
          <w:rFonts w:hAnsi="標楷體" w:hint="eastAsia"/>
          <w:color w:val="000000" w:themeColor="text1"/>
        </w:rPr>
        <w:t>年</w:t>
      </w:r>
      <w:r w:rsidRPr="00CF7A2C">
        <w:rPr>
          <w:rFonts w:hAnsi="標楷體"/>
          <w:color w:val="000000" w:themeColor="text1"/>
        </w:rPr>
        <w:t>10</w:t>
      </w:r>
      <w:r w:rsidRPr="00CF7A2C">
        <w:rPr>
          <w:rFonts w:hAnsi="標楷體" w:hint="eastAsia"/>
          <w:color w:val="000000" w:themeColor="text1"/>
        </w:rPr>
        <w:t>月</w:t>
      </w:r>
      <w:r w:rsidRPr="00CF7A2C">
        <w:rPr>
          <w:rFonts w:hAnsi="標楷體"/>
          <w:color w:val="000000" w:themeColor="text1"/>
        </w:rPr>
        <w:t>18</w:t>
      </w:r>
      <w:r w:rsidRPr="00CF7A2C">
        <w:rPr>
          <w:rFonts w:hAnsi="標楷體" w:hint="eastAsia"/>
          <w:color w:val="000000" w:themeColor="text1"/>
        </w:rPr>
        <w:t>日接獲家長投訴之情形：</w:t>
      </w:r>
    </w:p>
    <w:p w:rsidR="00490D5C" w:rsidRPr="001C6BEF" w:rsidRDefault="00B96A70" w:rsidP="004B77CF">
      <w:pPr>
        <w:pStyle w:val="7"/>
        <w:rPr>
          <w:rFonts w:hAnsi="標楷體"/>
          <w:color w:val="000000" w:themeColor="text1"/>
        </w:rPr>
      </w:pPr>
      <w:r w:rsidRPr="001C6BEF">
        <w:rPr>
          <w:rFonts w:hAnsi="標楷體"/>
          <w:color w:val="000000" w:themeColor="text1"/>
        </w:rPr>
        <w:t>8</w:t>
      </w:r>
      <w:r w:rsidRPr="001C6BEF">
        <w:rPr>
          <w:rFonts w:hAnsi="標楷體" w:hint="eastAsia"/>
          <w:color w:val="000000" w:themeColor="text1"/>
        </w:rPr>
        <w:t>時</w:t>
      </w:r>
      <w:r w:rsidRPr="001C6BEF">
        <w:rPr>
          <w:rFonts w:hAnsi="標楷體"/>
          <w:color w:val="000000" w:themeColor="text1"/>
        </w:rPr>
        <w:t>40</w:t>
      </w:r>
      <w:r w:rsidRPr="001C6BEF">
        <w:rPr>
          <w:rFonts w:hAnsi="標楷體" w:hint="eastAsia"/>
          <w:color w:val="000000" w:themeColor="text1"/>
        </w:rPr>
        <w:t>分班上有一位家長正處理幼生爭吵事件，過程大約</w:t>
      </w:r>
      <w:r w:rsidRPr="001C6BEF">
        <w:rPr>
          <w:rFonts w:hAnsi="標楷體"/>
          <w:color w:val="000000" w:themeColor="text1"/>
        </w:rPr>
        <w:t>10</w:t>
      </w:r>
      <w:r w:rsidRPr="001C6BEF">
        <w:rPr>
          <w:rFonts w:hAnsi="標楷體" w:hint="eastAsia"/>
          <w:color w:val="000000" w:themeColor="text1"/>
        </w:rPr>
        <w:t>分鐘的時間，</w:t>
      </w:r>
      <w:r w:rsidR="00381DFF" w:rsidRPr="001C6BEF">
        <w:rPr>
          <w:rFonts w:hAnsi="標楷體"/>
          <w:color w:val="000000" w:themeColor="text1"/>
        </w:rPr>
        <w:t>胡師</w:t>
      </w:r>
      <w:r w:rsidRPr="001C6BEF">
        <w:rPr>
          <w:rFonts w:hAnsi="標楷體" w:hint="eastAsia"/>
          <w:color w:val="000000" w:themeColor="text1"/>
        </w:rPr>
        <w:t>及</w:t>
      </w:r>
      <w:r w:rsidR="00D56D8B" w:rsidRPr="001C6BEF">
        <w:rPr>
          <w:rFonts w:hAnsi="標楷體"/>
          <w:color w:val="000000" w:themeColor="text1"/>
        </w:rPr>
        <w:t>E師</w:t>
      </w:r>
      <w:r w:rsidRPr="001C6BEF">
        <w:rPr>
          <w:rFonts w:hAnsi="標楷體" w:hint="eastAsia"/>
          <w:color w:val="000000" w:themeColor="text1"/>
        </w:rPr>
        <w:t>都無</w:t>
      </w:r>
      <w:r w:rsidR="005F61D2" w:rsidRPr="001C6BEF">
        <w:rPr>
          <w:rFonts w:hAnsi="標楷體" w:hint="eastAsia"/>
          <w:color w:val="000000" w:themeColor="text1"/>
        </w:rPr>
        <w:t>反映</w:t>
      </w:r>
      <w:r w:rsidRPr="001C6BEF">
        <w:rPr>
          <w:rFonts w:hAnsi="標楷體" w:hint="eastAsia"/>
          <w:color w:val="000000" w:themeColor="text1"/>
        </w:rPr>
        <w:t>，不關心也不協助。</w:t>
      </w:r>
    </w:p>
    <w:p w:rsidR="00490D5C" w:rsidRPr="001C6BEF" w:rsidRDefault="00B96A70" w:rsidP="004B77CF">
      <w:pPr>
        <w:pStyle w:val="7"/>
        <w:rPr>
          <w:rFonts w:hAnsi="標楷體"/>
          <w:color w:val="000000" w:themeColor="text1"/>
        </w:rPr>
      </w:pPr>
      <w:r w:rsidRPr="001C6BEF">
        <w:rPr>
          <w:rFonts w:hAnsi="標楷體"/>
          <w:color w:val="000000" w:themeColor="text1"/>
        </w:rPr>
        <w:t>8</w:t>
      </w:r>
      <w:r w:rsidRPr="001C6BEF">
        <w:rPr>
          <w:rFonts w:hAnsi="標楷體" w:hint="eastAsia"/>
          <w:color w:val="000000" w:themeColor="text1"/>
        </w:rPr>
        <w:t>時</w:t>
      </w:r>
      <w:r w:rsidRPr="001C6BEF">
        <w:rPr>
          <w:rFonts w:hAnsi="標楷體"/>
          <w:color w:val="000000" w:themeColor="text1"/>
        </w:rPr>
        <w:t>30</w:t>
      </w:r>
      <w:r w:rsidRPr="001C6BEF">
        <w:rPr>
          <w:rFonts w:hAnsi="標楷體" w:hint="eastAsia"/>
          <w:color w:val="000000" w:themeColor="text1"/>
        </w:rPr>
        <w:t>分至</w:t>
      </w:r>
      <w:r w:rsidRPr="001C6BEF">
        <w:rPr>
          <w:rFonts w:hAnsi="標楷體"/>
          <w:color w:val="000000" w:themeColor="text1"/>
        </w:rPr>
        <w:t>9</w:t>
      </w:r>
      <w:r w:rsidRPr="001C6BEF">
        <w:rPr>
          <w:rFonts w:hAnsi="標楷體" w:hint="eastAsia"/>
          <w:color w:val="000000" w:themeColor="text1"/>
        </w:rPr>
        <w:t>時晨光時間完全不上課，只有教保員或廚工阿姨照顧幼生，老師很少主動招呼家長，老師禮節的涵養不足。</w:t>
      </w:r>
    </w:p>
    <w:p w:rsidR="00490D5C" w:rsidRPr="00CF7A2C" w:rsidRDefault="00B96A70" w:rsidP="004B77CF">
      <w:pPr>
        <w:pStyle w:val="6"/>
        <w:rPr>
          <w:rFonts w:hAnsi="標楷體"/>
          <w:color w:val="000000" w:themeColor="text1"/>
        </w:rPr>
      </w:pPr>
      <w:r w:rsidRPr="00CF7A2C">
        <w:rPr>
          <w:rFonts w:hAnsi="標楷體"/>
          <w:color w:val="000000" w:themeColor="text1"/>
        </w:rPr>
        <w:t>102</w:t>
      </w:r>
      <w:r w:rsidRPr="00CF7A2C">
        <w:rPr>
          <w:rFonts w:hAnsi="標楷體" w:hint="eastAsia"/>
          <w:color w:val="000000" w:themeColor="text1"/>
        </w:rPr>
        <w:t>年</w:t>
      </w:r>
      <w:r w:rsidRPr="00CF7A2C">
        <w:rPr>
          <w:rFonts w:hAnsi="標楷體"/>
          <w:color w:val="000000" w:themeColor="text1"/>
        </w:rPr>
        <w:t>11</w:t>
      </w:r>
      <w:r w:rsidRPr="00CF7A2C">
        <w:rPr>
          <w:rFonts w:hAnsi="標楷體" w:hint="eastAsia"/>
          <w:color w:val="000000" w:themeColor="text1"/>
        </w:rPr>
        <w:t>月</w:t>
      </w:r>
      <w:r w:rsidRPr="00CF7A2C">
        <w:rPr>
          <w:rFonts w:hAnsi="標楷體"/>
          <w:color w:val="000000" w:themeColor="text1"/>
        </w:rPr>
        <w:t>5</w:t>
      </w:r>
      <w:r w:rsidRPr="00CF7A2C">
        <w:rPr>
          <w:rFonts w:hAnsi="標楷體" w:hint="eastAsia"/>
          <w:color w:val="000000" w:themeColor="text1"/>
        </w:rPr>
        <w:t>日</w:t>
      </w:r>
      <w:r w:rsidRPr="00CF7A2C">
        <w:rPr>
          <w:rFonts w:hAnsi="標楷體" w:hint="eastAsia"/>
          <w:bCs/>
          <w:color w:val="000000" w:themeColor="text1"/>
          <w:kern w:val="2"/>
          <w:szCs w:val="32"/>
        </w:rPr>
        <w:t>接獲</w:t>
      </w:r>
      <w:r w:rsidRPr="00CF7A2C">
        <w:rPr>
          <w:rFonts w:hAnsi="標楷體" w:hint="eastAsia"/>
          <w:color w:val="000000" w:themeColor="text1"/>
        </w:rPr>
        <w:t>家長投訴之情形：</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家長</w:t>
      </w:r>
      <w:r w:rsidRPr="001C6BEF">
        <w:rPr>
          <w:rFonts w:hAnsi="標楷體"/>
          <w:color w:val="000000" w:themeColor="text1"/>
        </w:rPr>
        <w:t>15</w:t>
      </w:r>
      <w:r w:rsidRPr="001C6BEF">
        <w:rPr>
          <w:rFonts w:hAnsi="標楷體" w:hint="eastAsia"/>
          <w:color w:val="000000" w:themeColor="text1"/>
          <w:szCs w:val="32"/>
        </w:rPr>
        <w:t>時</w:t>
      </w:r>
      <w:r w:rsidRPr="001C6BEF">
        <w:rPr>
          <w:rFonts w:hAnsi="標楷體"/>
          <w:color w:val="000000" w:themeColor="text1"/>
        </w:rPr>
        <w:t>50</w:t>
      </w:r>
      <w:r w:rsidRPr="001C6BEF">
        <w:rPr>
          <w:rFonts w:hAnsi="標楷體" w:hint="eastAsia"/>
          <w:color w:val="000000" w:themeColor="text1"/>
          <w:szCs w:val="32"/>
        </w:rPr>
        <w:t>分</w:t>
      </w:r>
      <w:r w:rsidRPr="001C6BEF">
        <w:rPr>
          <w:rFonts w:hAnsi="標楷體" w:hint="eastAsia"/>
          <w:color w:val="000000" w:themeColor="text1"/>
        </w:rPr>
        <w:t>提早到學校發現小朋友已放學，來電詢問功課表不是</w:t>
      </w:r>
      <w:r w:rsidRPr="001C6BEF">
        <w:rPr>
          <w:rFonts w:hAnsi="標楷體"/>
          <w:color w:val="000000" w:themeColor="text1"/>
        </w:rPr>
        <w:t>15</w:t>
      </w:r>
      <w:r w:rsidRPr="001C6BEF">
        <w:rPr>
          <w:rFonts w:hAnsi="標楷體" w:hint="eastAsia"/>
          <w:color w:val="000000" w:themeColor="text1"/>
          <w:szCs w:val="32"/>
        </w:rPr>
        <w:t>時</w:t>
      </w:r>
      <w:r w:rsidRPr="001C6BEF">
        <w:rPr>
          <w:rFonts w:hAnsi="標楷體"/>
          <w:color w:val="000000" w:themeColor="text1"/>
        </w:rPr>
        <w:t>50</w:t>
      </w:r>
      <w:r w:rsidRPr="001C6BEF">
        <w:rPr>
          <w:rFonts w:hAnsi="標楷體" w:hint="eastAsia"/>
          <w:color w:val="000000" w:themeColor="text1"/>
          <w:szCs w:val="32"/>
        </w:rPr>
        <w:t>分至</w:t>
      </w:r>
      <w:r w:rsidRPr="001C6BEF">
        <w:rPr>
          <w:rFonts w:hAnsi="標楷體"/>
          <w:color w:val="000000" w:themeColor="text1"/>
        </w:rPr>
        <w:t>16</w:t>
      </w:r>
      <w:r w:rsidRPr="001C6BEF">
        <w:rPr>
          <w:rFonts w:hAnsi="標楷體" w:hint="eastAsia"/>
          <w:color w:val="000000" w:themeColor="text1"/>
          <w:szCs w:val="32"/>
        </w:rPr>
        <w:t>時</w:t>
      </w:r>
      <w:r w:rsidRPr="001C6BEF">
        <w:rPr>
          <w:rFonts w:hAnsi="標楷體" w:hint="eastAsia"/>
          <w:color w:val="000000" w:themeColor="text1"/>
        </w:rPr>
        <w:t>下課？為什麼時間還沒到就已經放學了，別班都還在唱歌。</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在家洗碗發現小朋友的碗有</w:t>
      </w:r>
      <w:r w:rsidRPr="001C6BEF">
        <w:rPr>
          <w:rFonts w:hAnsi="標楷體"/>
          <w:color w:val="000000" w:themeColor="text1"/>
        </w:rPr>
        <w:t>2</w:t>
      </w:r>
      <w:r w:rsidRPr="001C6BEF">
        <w:rPr>
          <w:rFonts w:hAnsi="標楷體" w:hint="eastAsia"/>
          <w:color w:val="000000" w:themeColor="text1"/>
        </w:rPr>
        <w:t>片菜頭粿，驚訝小朋友疑似自</w:t>
      </w:r>
      <w:r w:rsidRPr="001C6BEF">
        <w:rPr>
          <w:rFonts w:hAnsi="標楷體"/>
          <w:color w:val="000000" w:themeColor="text1"/>
        </w:rPr>
        <w:t>12</w:t>
      </w:r>
      <w:r w:rsidRPr="001C6BEF">
        <w:rPr>
          <w:rFonts w:hAnsi="標楷體" w:hint="eastAsia"/>
          <w:color w:val="000000" w:themeColor="text1"/>
        </w:rPr>
        <w:t>時至</w:t>
      </w:r>
      <w:r w:rsidRPr="001C6BEF">
        <w:rPr>
          <w:rFonts w:hAnsi="標楷體"/>
          <w:color w:val="000000" w:themeColor="text1"/>
        </w:rPr>
        <w:t>18</w:t>
      </w:r>
      <w:r w:rsidRPr="001C6BEF">
        <w:rPr>
          <w:rFonts w:hAnsi="標楷體" w:hint="eastAsia"/>
          <w:color w:val="000000" w:themeColor="text1"/>
        </w:rPr>
        <w:t>時</w:t>
      </w:r>
      <w:r w:rsidRPr="001C6BEF">
        <w:rPr>
          <w:rFonts w:hAnsi="標楷體"/>
          <w:color w:val="000000" w:themeColor="text1"/>
        </w:rPr>
        <w:t>30</w:t>
      </w:r>
      <w:r w:rsidRPr="001C6BEF">
        <w:rPr>
          <w:rFonts w:hAnsi="標楷體" w:hint="eastAsia"/>
          <w:color w:val="000000" w:themeColor="text1"/>
        </w:rPr>
        <w:t>分只喝</w:t>
      </w:r>
      <w:r w:rsidRPr="001C6BEF">
        <w:rPr>
          <w:rFonts w:hAnsi="標楷體" w:hint="eastAsia"/>
          <w:color w:val="000000" w:themeColor="text1"/>
        </w:rPr>
        <w:lastRenderedPageBreak/>
        <w:t>奶茶，點心都沒吃。</w:t>
      </w:r>
    </w:p>
    <w:p w:rsidR="00490D5C" w:rsidRPr="001C6BEF" w:rsidRDefault="00B96A70" w:rsidP="004B77CF">
      <w:pPr>
        <w:pStyle w:val="7"/>
        <w:rPr>
          <w:rFonts w:hAnsi="標楷體"/>
          <w:color w:val="000000" w:themeColor="text1"/>
        </w:rPr>
      </w:pPr>
      <w:r w:rsidRPr="001C6BEF">
        <w:rPr>
          <w:rFonts w:hAnsi="標楷體" w:hint="eastAsia"/>
          <w:color w:val="000000" w:themeColor="text1"/>
        </w:rPr>
        <w:t>點心是學校的點心，不是家裡的點心，更不是家裡的晚餐，為了食物安全（</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29</w:t>
      </w:r>
      <w:r w:rsidRPr="001C6BEF">
        <w:rPr>
          <w:rFonts w:hAnsi="標楷體" w:hint="eastAsia"/>
          <w:color w:val="000000" w:themeColor="text1"/>
        </w:rPr>
        <w:t>日三明治</w:t>
      </w:r>
      <w:r w:rsidRPr="001C6BEF">
        <w:rPr>
          <w:rFonts w:hAnsi="標楷體"/>
          <w:color w:val="000000" w:themeColor="text1"/>
        </w:rPr>
        <w:t>16</w:t>
      </w:r>
      <w:r w:rsidRPr="001C6BEF">
        <w:rPr>
          <w:rFonts w:hAnsi="標楷體" w:hint="eastAsia"/>
          <w:color w:val="000000" w:themeColor="text1"/>
        </w:rPr>
        <w:t>時吃發現已酸掉了），及責任歸屬，從今天開始所有學校的點心一律在學校吃，如果食物安全出問題及家長追究，責任歸屬自行負責。</w:t>
      </w:r>
    </w:p>
    <w:p w:rsidR="00490D5C" w:rsidRPr="001C6BEF" w:rsidRDefault="00B96A70" w:rsidP="004B77CF">
      <w:pPr>
        <w:pStyle w:val="7"/>
        <w:rPr>
          <w:rFonts w:hAnsi="標楷體"/>
          <w:color w:val="000000" w:themeColor="text1"/>
        </w:rPr>
      </w:pPr>
      <w:r w:rsidRPr="001C6BEF">
        <w:rPr>
          <w:rFonts w:hAnsi="標楷體" w:hint="eastAsia"/>
          <w:color w:val="000000" w:themeColor="text1"/>
        </w:rPr>
        <w:t>萬聖節活動理應先告知家長，家長卻</w:t>
      </w:r>
      <w:r w:rsidR="005F61D2" w:rsidRPr="001C6BEF">
        <w:rPr>
          <w:rFonts w:hAnsi="標楷體" w:hint="eastAsia"/>
          <w:color w:val="000000" w:themeColor="text1"/>
        </w:rPr>
        <w:t>反映</w:t>
      </w:r>
      <w:r w:rsidRPr="001C6BEF">
        <w:rPr>
          <w:rFonts w:hAnsi="標楷體" w:hint="eastAsia"/>
          <w:color w:val="000000" w:themeColor="text1"/>
        </w:rPr>
        <w:t>不知有此活動，小朋沒有打扮，家長覺得很可惜，也對老師處理的態度感到生氣，毫無責任感。</w:t>
      </w:r>
    </w:p>
    <w:p w:rsidR="00490D5C" w:rsidRPr="001C6BEF" w:rsidRDefault="00B96A70" w:rsidP="004B77CF">
      <w:pPr>
        <w:pStyle w:val="6"/>
        <w:ind w:leftChars="544" w:left="2700"/>
        <w:rPr>
          <w:rFonts w:hAnsi="標楷體"/>
          <w:color w:val="000000" w:themeColor="text1"/>
        </w:rPr>
      </w:pPr>
      <w:r w:rsidRPr="001C6BEF">
        <w:rPr>
          <w:rFonts w:hAnsi="標楷體" w:hint="eastAsia"/>
          <w:color w:val="000000" w:themeColor="text1"/>
        </w:rPr>
        <w:t>經過多次反映，家長認為若學校處理無效，將請教育局處理。</w:t>
      </w:r>
    </w:p>
    <w:p w:rsidR="00490D5C" w:rsidRPr="00CF7A2C" w:rsidRDefault="00B96A70" w:rsidP="004B77CF">
      <w:pPr>
        <w:pStyle w:val="6"/>
        <w:rPr>
          <w:rFonts w:hAnsi="標楷體"/>
          <w:color w:val="000000" w:themeColor="text1"/>
        </w:rPr>
      </w:pPr>
      <w:r w:rsidRPr="00CF7A2C">
        <w:rPr>
          <w:rFonts w:hAnsi="標楷體"/>
          <w:color w:val="000000" w:themeColor="text1"/>
        </w:rPr>
        <w:t>103</w:t>
      </w:r>
      <w:r w:rsidRPr="00CF7A2C">
        <w:rPr>
          <w:rFonts w:hAnsi="標楷體" w:hint="eastAsia"/>
          <w:color w:val="000000" w:themeColor="text1"/>
        </w:rPr>
        <w:t>年</w:t>
      </w:r>
      <w:r w:rsidRPr="00CF7A2C">
        <w:rPr>
          <w:rFonts w:hAnsi="標楷體"/>
          <w:color w:val="000000" w:themeColor="text1"/>
        </w:rPr>
        <w:t>9</w:t>
      </w:r>
      <w:r w:rsidRPr="00CF7A2C">
        <w:rPr>
          <w:rFonts w:hAnsi="標楷體" w:hint="eastAsia"/>
          <w:color w:val="000000" w:themeColor="text1"/>
        </w:rPr>
        <w:t>月</w:t>
      </w:r>
      <w:r w:rsidRPr="00CF7A2C">
        <w:rPr>
          <w:rFonts w:hAnsi="標楷體"/>
          <w:color w:val="000000" w:themeColor="text1"/>
        </w:rPr>
        <w:t>17</w:t>
      </w:r>
      <w:r w:rsidRPr="00CF7A2C">
        <w:rPr>
          <w:rFonts w:hAnsi="標楷體" w:hint="eastAsia"/>
          <w:color w:val="000000" w:themeColor="text1"/>
        </w:rPr>
        <w:t>日</w:t>
      </w:r>
      <w:r w:rsidRPr="00CF7A2C">
        <w:rPr>
          <w:rFonts w:hAnsi="標楷體" w:hint="eastAsia"/>
          <w:bCs/>
          <w:color w:val="000000" w:themeColor="text1"/>
          <w:kern w:val="2"/>
          <w:szCs w:val="32"/>
        </w:rPr>
        <w:t>接獲</w:t>
      </w:r>
      <w:r w:rsidRPr="00CF7A2C">
        <w:rPr>
          <w:rFonts w:hAnsi="標楷體" w:hint="eastAsia"/>
          <w:color w:val="000000" w:themeColor="text1"/>
        </w:rPr>
        <w:t>家長投訴之情形：</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去年度的書本中有</w:t>
      </w:r>
      <w:r w:rsidRPr="001C6BEF">
        <w:rPr>
          <w:rFonts w:hAnsi="標楷體"/>
          <w:color w:val="000000" w:themeColor="text1"/>
        </w:rPr>
        <w:t>7</w:t>
      </w:r>
      <w:r w:rsidRPr="001C6BEF">
        <w:rPr>
          <w:rFonts w:hAnsi="標楷體" w:hint="eastAsia"/>
          <w:color w:val="000000" w:themeColor="text1"/>
        </w:rPr>
        <w:t>本沒有教完（沒做作業）就讓小朋友帶回家。</w:t>
      </w:r>
    </w:p>
    <w:p w:rsidR="00490D5C" w:rsidRPr="001C6BEF" w:rsidRDefault="00B96A70" w:rsidP="004B77CF">
      <w:pPr>
        <w:pStyle w:val="7"/>
        <w:rPr>
          <w:rFonts w:hAnsi="標楷體"/>
          <w:color w:val="000000" w:themeColor="text1"/>
        </w:rPr>
      </w:pPr>
      <w:r w:rsidRPr="001C6BEF">
        <w:rPr>
          <w:rFonts w:hAnsi="標楷體" w:hint="eastAsia"/>
          <w:color w:val="000000" w:themeColor="text1"/>
        </w:rPr>
        <w:t>今年的弟子規課本跟上學期一樣，不是已經教過了嗎？課本重複。</w:t>
      </w:r>
    </w:p>
    <w:p w:rsidR="00490D5C" w:rsidRPr="001C6BEF" w:rsidRDefault="00B96A70" w:rsidP="004B77CF">
      <w:pPr>
        <w:pStyle w:val="7"/>
        <w:rPr>
          <w:rFonts w:hAnsi="標楷體"/>
          <w:color w:val="000000" w:themeColor="text1"/>
        </w:rPr>
      </w:pPr>
      <w:r w:rsidRPr="001C6BEF">
        <w:rPr>
          <w:rFonts w:hAnsi="標楷體" w:hint="eastAsia"/>
          <w:color w:val="000000" w:themeColor="text1"/>
        </w:rPr>
        <w:t>這學期開學到今已快</w:t>
      </w:r>
      <w:r w:rsidRPr="001C6BEF">
        <w:rPr>
          <w:rFonts w:hAnsi="標楷體"/>
          <w:color w:val="000000" w:themeColor="text1"/>
        </w:rPr>
        <w:t>3</w:t>
      </w:r>
      <w:r w:rsidRPr="001C6BEF">
        <w:rPr>
          <w:rFonts w:hAnsi="標楷體" w:hint="eastAsia"/>
          <w:color w:val="000000" w:themeColor="text1"/>
        </w:rPr>
        <w:t>週了，老師們好像沒上什麼課程？</w:t>
      </w:r>
    </w:p>
    <w:p w:rsidR="00490D5C" w:rsidRPr="00CF7A2C" w:rsidRDefault="00B96A70" w:rsidP="004B77CF">
      <w:pPr>
        <w:pStyle w:val="6"/>
        <w:rPr>
          <w:rFonts w:hAnsi="標楷體"/>
          <w:color w:val="000000" w:themeColor="text1"/>
        </w:rPr>
      </w:pPr>
      <w:r w:rsidRPr="00CF7A2C">
        <w:rPr>
          <w:rFonts w:hAnsi="標楷體"/>
          <w:color w:val="000000" w:themeColor="text1"/>
        </w:rPr>
        <w:t>103</w:t>
      </w:r>
      <w:r w:rsidRPr="00CF7A2C">
        <w:rPr>
          <w:rFonts w:hAnsi="標楷體" w:hint="eastAsia"/>
          <w:color w:val="000000" w:themeColor="text1"/>
        </w:rPr>
        <w:t>年</w:t>
      </w:r>
      <w:r w:rsidRPr="00CF7A2C">
        <w:rPr>
          <w:rFonts w:hAnsi="標楷體"/>
          <w:color w:val="000000" w:themeColor="text1"/>
        </w:rPr>
        <w:t>10</w:t>
      </w:r>
      <w:r w:rsidRPr="00CF7A2C">
        <w:rPr>
          <w:rFonts w:hAnsi="標楷體" w:hint="eastAsia"/>
          <w:color w:val="000000" w:themeColor="text1"/>
        </w:rPr>
        <w:t>月</w:t>
      </w:r>
      <w:r w:rsidRPr="00CF7A2C">
        <w:rPr>
          <w:rFonts w:hAnsi="標楷體"/>
          <w:color w:val="000000" w:themeColor="text1"/>
        </w:rPr>
        <w:t>22</w:t>
      </w:r>
      <w:r w:rsidRPr="00CF7A2C">
        <w:rPr>
          <w:rFonts w:hAnsi="標楷體" w:hint="eastAsia"/>
          <w:color w:val="000000" w:themeColor="text1"/>
        </w:rPr>
        <w:t>日</w:t>
      </w:r>
      <w:r w:rsidRPr="00CF7A2C">
        <w:rPr>
          <w:rFonts w:hAnsi="標楷體" w:hint="eastAsia"/>
          <w:bCs/>
          <w:color w:val="000000" w:themeColor="text1"/>
          <w:kern w:val="2"/>
          <w:szCs w:val="32"/>
        </w:rPr>
        <w:t>接獲</w:t>
      </w:r>
      <w:r w:rsidR="00B541F4" w:rsidRPr="00CF7A2C">
        <w:rPr>
          <w:rFonts w:hAnsi="標楷體" w:hint="eastAsia"/>
          <w:bCs/>
          <w:color w:val="000000" w:themeColor="text1"/>
          <w:kern w:val="2"/>
          <w:szCs w:val="32"/>
        </w:rPr>
        <w:t>2</w:t>
      </w:r>
      <w:r w:rsidRPr="00CF7A2C">
        <w:rPr>
          <w:rFonts w:hAnsi="標楷體" w:hint="eastAsia"/>
          <w:bCs/>
          <w:color w:val="000000" w:themeColor="text1"/>
          <w:kern w:val="2"/>
          <w:szCs w:val="32"/>
        </w:rPr>
        <w:t>位</w:t>
      </w:r>
      <w:r w:rsidRPr="00CF7A2C">
        <w:rPr>
          <w:rFonts w:hAnsi="標楷體" w:hint="eastAsia"/>
          <w:color w:val="000000" w:themeColor="text1"/>
        </w:rPr>
        <w:t>家長投訴之情形：</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壬生、癸生與另幾位小班幼兒吃飯速度慢，被</w:t>
      </w:r>
      <w:r w:rsidR="00381DFF" w:rsidRPr="001C6BEF">
        <w:rPr>
          <w:rFonts w:hAnsi="標楷體"/>
          <w:color w:val="000000" w:themeColor="text1"/>
        </w:rPr>
        <w:t>胡師</w:t>
      </w:r>
      <w:r w:rsidRPr="001C6BEF">
        <w:rPr>
          <w:rFonts w:hAnsi="標楷體" w:hint="eastAsia"/>
          <w:color w:val="000000" w:themeColor="text1"/>
        </w:rPr>
        <w:t>請來前面地板線坐著吃飯是沒面子的。</w:t>
      </w:r>
    </w:p>
    <w:p w:rsidR="00490D5C" w:rsidRPr="001C6BEF" w:rsidRDefault="00B96A70" w:rsidP="004B77CF">
      <w:pPr>
        <w:pStyle w:val="7"/>
        <w:rPr>
          <w:rFonts w:hAnsi="標楷體"/>
          <w:color w:val="000000" w:themeColor="text1"/>
        </w:rPr>
      </w:pPr>
      <w:r w:rsidRPr="001C6BEF">
        <w:rPr>
          <w:rFonts w:hAnsi="標楷體" w:hint="eastAsia"/>
          <w:color w:val="000000" w:themeColor="text1"/>
        </w:rPr>
        <w:t>主任看見癸生中午的飯一大碗沒吃，</w:t>
      </w:r>
      <w:r w:rsidR="00381DFF" w:rsidRPr="001C6BEF">
        <w:rPr>
          <w:rFonts w:hAnsi="標楷體"/>
          <w:color w:val="000000" w:themeColor="text1"/>
        </w:rPr>
        <w:t>胡師</w:t>
      </w:r>
      <w:r w:rsidRPr="001C6BEF">
        <w:rPr>
          <w:rFonts w:hAnsi="標楷體" w:hint="eastAsia"/>
          <w:color w:val="000000" w:themeColor="text1"/>
        </w:rPr>
        <w:t>請癸生到前面線來坐，餵了</w:t>
      </w:r>
      <w:r w:rsidR="00B541F4" w:rsidRPr="001C6BEF">
        <w:rPr>
          <w:rFonts w:hAnsi="標楷體" w:hint="eastAsia"/>
          <w:color w:val="000000" w:themeColor="text1"/>
        </w:rPr>
        <w:t>2</w:t>
      </w:r>
      <w:r w:rsidRPr="001C6BEF">
        <w:rPr>
          <w:rFonts w:hAnsi="標楷體" w:hint="eastAsia"/>
          <w:color w:val="000000" w:themeColor="text1"/>
        </w:rPr>
        <w:t>口飯後問癸生：「還要吃嗎？」，癸生表示不要，</w:t>
      </w:r>
      <w:r w:rsidR="00381DFF" w:rsidRPr="001C6BEF">
        <w:rPr>
          <w:rFonts w:hAnsi="標楷體"/>
          <w:color w:val="000000" w:themeColor="text1"/>
        </w:rPr>
        <w:t>胡師</w:t>
      </w:r>
      <w:r w:rsidRPr="001C6BEF">
        <w:rPr>
          <w:rFonts w:hAnsi="標楷體" w:hint="eastAsia"/>
          <w:color w:val="000000" w:themeColor="text1"/>
        </w:rPr>
        <w:t>請癸生去“處理＂（倒掉），主任擔心孩子餓著，另添飯給癸生吃。</w:t>
      </w:r>
    </w:p>
    <w:p w:rsidR="00490D5C" w:rsidRPr="00CF7A2C" w:rsidRDefault="00B96A70" w:rsidP="004B77CF">
      <w:pPr>
        <w:pStyle w:val="6"/>
        <w:rPr>
          <w:rFonts w:hAnsi="標楷體"/>
          <w:color w:val="000000" w:themeColor="text1"/>
        </w:rPr>
      </w:pPr>
      <w:r w:rsidRPr="00CF7A2C">
        <w:rPr>
          <w:rFonts w:hAnsi="標楷體"/>
          <w:color w:val="000000" w:themeColor="text1"/>
        </w:rPr>
        <w:t>103</w:t>
      </w:r>
      <w:r w:rsidRPr="00CF7A2C">
        <w:rPr>
          <w:rFonts w:hAnsi="標楷體" w:hint="eastAsia"/>
          <w:color w:val="000000" w:themeColor="text1"/>
        </w:rPr>
        <w:t>年</w:t>
      </w:r>
      <w:r w:rsidRPr="00CF7A2C">
        <w:rPr>
          <w:rFonts w:hAnsi="標楷體"/>
          <w:color w:val="000000" w:themeColor="text1"/>
        </w:rPr>
        <w:t>11</w:t>
      </w:r>
      <w:r w:rsidRPr="00CF7A2C">
        <w:rPr>
          <w:rFonts w:hAnsi="標楷體" w:hint="eastAsia"/>
          <w:color w:val="000000" w:themeColor="text1"/>
        </w:rPr>
        <w:t>月</w:t>
      </w:r>
      <w:r w:rsidRPr="00CF7A2C">
        <w:rPr>
          <w:rFonts w:hAnsi="標楷體"/>
          <w:color w:val="000000" w:themeColor="text1"/>
        </w:rPr>
        <w:t>12</w:t>
      </w:r>
      <w:r w:rsidRPr="00CF7A2C">
        <w:rPr>
          <w:rFonts w:hAnsi="標楷體" w:hint="eastAsia"/>
          <w:color w:val="000000" w:themeColor="text1"/>
        </w:rPr>
        <w:t>日</w:t>
      </w:r>
      <w:r w:rsidRPr="00CF7A2C">
        <w:rPr>
          <w:rFonts w:hAnsi="標楷體" w:hint="eastAsia"/>
          <w:color w:val="000000" w:themeColor="text1"/>
          <w:szCs w:val="32"/>
        </w:rPr>
        <w:t>臺中市</w:t>
      </w:r>
      <w:r w:rsidR="00222DB7" w:rsidRPr="00CF7A2C">
        <w:rPr>
          <w:rFonts w:hAnsi="標楷體"/>
          <w:color w:val="000000" w:themeColor="text1"/>
          <w:szCs w:val="32"/>
        </w:rPr>
        <w:t>Z國小</w:t>
      </w:r>
      <w:r w:rsidRPr="00CF7A2C">
        <w:rPr>
          <w:rFonts w:hAnsi="標楷體" w:hint="eastAsia"/>
          <w:color w:val="000000" w:themeColor="text1"/>
          <w:szCs w:val="32"/>
        </w:rPr>
        <w:t>家長</w:t>
      </w:r>
      <w:r w:rsidRPr="00CF7A2C">
        <w:rPr>
          <w:rFonts w:hAnsi="標楷體" w:hint="eastAsia"/>
          <w:color w:val="000000" w:themeColor="text1"/>
        </w:rPr>
        <w:t>陳情或檢</w:t>
      </w:r>
      <w:r w:rsidRPr="00CF7A2C">
        <w:rPr>
          <w:rFonts w:hAnsi="標楷體" w:hint="eastAsia"/>
          <w:color w:val="000000" w:themeColor="text1"/>
        </w:rPr>
        <w:lastRenderedPageBreak/>
        <w:t>舉事項記錄表記載多名家長投訴之情形：</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家長表示，這幾天在家裡和孩子練習點名，孩子已經學會了，希望</w:t>
      </w:r>
      <w:r w:rsidR="00381DFF" w:rsidRPr="001C6BEF">
        <w:rPr>
          <w:rFonts w:hAnsi="標楷體"/>
          <w:color w:val="000000" w:themeColor="text1"/>
        </w:rPr>
        <w:t>胡師</w:t>
      </w:r>
      <w:r w:rsidRPr="001C6BEF">
        <w:rPr>
          <w:rFonts w:hAnsi="標楷體" w:hint="eastAsia"/>
          <w:color w:val="000000" w:themeColor="text1"/>
        </w:rPr>
        <w:t>點名時不要再跳過孩子，給孩子機會練習。但</w:t>
      </w:r>
      <w:r w:rsidR="00381DFF" w:rsidRPr="001C6BEF">
        <w:rPr>
          <w:rFonts w:hAnsi="標楷體"/>
          <w:color w:val="000000" w:themeColor="text1"/>
        </w:rPr>
        <w:t>胡師</w:t>
      </w:r>
      <w:r w:rsidRPr="001C6BEF">
        <w:rPr>
          <w:rFonts w:hAnsi="標楷體" w:hint="eastAsia"/>
          <w:color w:val="000000" w:themeColor="text1"/>
        </w:rPr>
        <w:t>這幾次點名還是跳過，深怕在團體中遭遇不公平的對待，影響孩子的心靈，恐造成拒學的情形。</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壬生家長說孩子肚子痛，不想上課請老師觀察。</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癸生午餐沒吃完就倒掉了。</w:t>
      </w:r>
    </w:p>
    <w:p w:rsidR="00490D5C" w:rsidRPr="00CF7A2C" w:rsidRDefault="00B96A70" w:rsidP="004B77CF">
      <w:pPr>
        <w:pStyle w:val="6"/>
        <w:rPr>
          <w:rFonts w:hAnsi="標楷體"/>
          <w:color w:val="000000" w:themeColor="text1"/>
        </w:rPr>
      </w:pPr>
      <w:r w:rsidRPr="00CF7A2C">
        <w:rPr>
          <w:rFonts w:hAnsi="標楷體"/>
          <w:color w:val="000000" w:themeColor="text1"/>
        </w:rPr>
        <w:t>104</w:t>
      </w:r>
      <w:r w:rsidRPr="00CF7A2C">
        <w:rPr>
          <w:rFonts w:hAnsi="標楷體" w:hint="eastAsia"/>
          <w:color w:val="000000" w:themeColor="text1"/>
        </w:rPr>
        <w:t>年</w:t>
      </w:r>
      <w:r w:rsidRPr="00CF7A2C">
        <w:rPr>
          <w:rFonts w:hAnsi="標楷體"/>
          <w:color w:val="000000" w:themeColor="text1"/>
        </w:rPr>
        <w:t>1</w:t>
      </w:r>
      <w:r w:rsidRPr="00CF7A2C">
        <w:rPr>
          <w:rFonts w:hAnsi="標楷體" w:hint="eastAsia"/>
          <w:color w:val="000000" w:themeColor="text1"/>
        </w:rPr>
        <w:t>月</w:t>
      </w:r>
      <w:r w:rsidRPr="00CF7A2C">
        <w:rPr>
          <w:rFonts w:hAnsi="標楷體"/>
          <w:color w:val="000000" w:themeColor="text1"/>
        </w:rPr>
        <w:t>7</w:t>
      </w:r>
      <w:r w:rsidRPr="00CF7A2C">
        <w:rPr>
          <w:rFonts w:hAnsi="標楷體" w:hint="eastAsia"/>
          <w:color w:val="000000" w:themeColor="text1"/>
        </w:rPr>
        <w:t>日</w:t>
      </w:r>
      <w:r w:rsidRPr="00CF7A2C">
        <w:rPr>
          <w:rFonts w:hAnsi="標楷體" w:hint="eastAsia"/>
          <w:color w:val="000000" w:themeColor="text1"/>
          <w:szCs w:val="32"/>
        </w:rPr>
        <w:t>臺中市</w:t>
      </w:r>
      <w:r w:rsidR="00222DB7" w:rsidRPr="00CF7A2C">
        <w:rPr>
          <w:rFonts w:hAnsi="標楷體"/>
          <w:color w:val="000000" w:themeColor="text1"/>
          <w:szCs w:val="32"/>
        </w:rPr>
        <w:t>Z國小</w:t>
      </w:r>
      <w:r w:rsidRPr="00CF7A2C">
        <w:rPr>
          <w:rFonts w:hAnsi="標楷體" w:hint="eastAsia"/>
          <w:color w:val="000000" w:themeColor="text1"/>
          <w:szCs w:val="32"/>
        </w:rPr>
        <w:t>家長</w:t>
      </w:r>
      <w:r w:rsidRPr="00CF7A2C">
        <w:rPr>
          <w:rFonts w:hAnsi="標楷體" w:hint="eastAsia"/>
          <w:color w:val="000000" w:themeColor="text1"/>
        </w:rPr>
        <w:t>陳情或檢舉事項記錄表記載多名家長投訴之情形：</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上唐詩課教學時，</w:t>
      </w:r>
      <w:r w:rsidR="00381DFF" w:rsidRPr="001C6BEF">
        <w:rPr>
          <w:rFonts w:hAnsi="標楷體"/>
          <w:color w:val="000000" w:themeColor="text1"/>
        </w:rPr>
        <w:t>胡師</w:t>
      </w:r>
      <w:r w:rsidRPr="001C6BEF">
        <w:rPr>
          <w:rFonts w:hAnsi="標楷體" w:hint="eastAsia"/>
          <w:color w:val="000000" w:themeColor="text1"/>
        </w:rPr>
        <w:t>常以播放</w:t>
      </w:r>
      <w:r w:rsidRPr="001C6BEF">
        <w:rPr>
          <w:rFonts w:hAnsi="標楷體"/>
          <w:color w:val="000000" w:themeColor="text1"/>
        </w:rPr>
        <w:t>CD</w:t>
      </w:r>
      <w:r w:rsidRPr="001C6BEF">
        <w:rPr>
          <w:rFonts w:hAnsi="標楷體" w:hint="eastAsia"/>
          <w:color w:val="000000" w:themeColor="text1"/>
        </w:rPr>
        <w:t>給幼兒聆聽，未加做解釋或帶動作，未實際教學。</w:t>
      </w:r>
    </w:p>
    <w:p w:rsidR="00490D5C" w:rsidRPr="001C6BEF" w:rsidRDefault="00B96A70" w:rsidP="004B77CF">
      <w:pPr>
        <w:pStyle w:val="7"/>
        <w:rPr>
          <w:rFonts w:hAnsi="標楷體"/>
          <w:color w:val="000000" w:themeColor="text1"/>
        </w:rPr>
      </w:pPr>
      <w:r w:rsidRPr="001C6BEF">
        <w:rPr>
          <w:rFonts w:hAnsi="標楷體" w:hint="eastAsia"/>
          <w:color w:val="000000" w:themeColor="text1"/>
        </w:rPr>
        <w:t>班級常規</w:t>
      </w:r>
      <w:r w:rsidR="00381DFF" w:rsidRPr="001C6BEF">
        <w:rPr>
          <w:rFonts w:hAnsi="標楷體"/>
          <w:color w:val="000000" w:themeColor="text1"/>
        </w:rPr>
        <w:t>胡師</w:t>
      </w:r>
      <w:r w:rsidRPr="001C6BEF">
        <w:rPr>
          <w:rFonts w:hAnsi="標楷體" w:hint="eastAsia"/>
          <w:color w:val="000000" w:themeColor="text1"/>
        </w:rPr>
        <w:t>沒盡管教責任：</w:t>
      </w:r>
      <w:r w:rsidR="00381DFF" w:rsidRPr="001C6BEF">
        <w:rPr>
          <w:rFonts w:hAnsi="標楷體"/>
          <w:color w:val="000000" w:themeColor="text1"/>
        </w:rPr>
        <w:t>胡師</w:t>
      </w:r>
      <w:r w:rsidRPr="001C6BEF">
        <w:rPr>
          <w:rFonts w:hAnsi="標楷體" w:hint="eastAsia"/>
          <w:color w:val="000000" w:themeColor="text1"/>
        </w:rPr>
        <w:t>和廚工阿姨看到小朋友將水壼往下丟，</w:t>
      </w:r>
      <w:r w:rsidR="00381DFF" w:rsidRPr="001C6BEF">
        <w:rPr>
          <w:rFonts w:hAnsi="標楷體"/>
          <w:color w:val="000000" w:themeColor="text1"/>
        </w:rPr>
        <w:t>胡師</w:t>
      </w:r>
      <w:r w:rsidRPr="001C6BEF">
        <w:rPr>
          <w:rFonts w:hAnsi="標楷體" w:hint="eastAsia"/>
          <w:color w:val="000000" w:themeColor="text1"/>
        </w:rPr>
        <w:t>沒指導小朋友不對的行為，反而是廚工阿姨立刻指導小朋友不當的行為。</w:t>
      </w:r>
    </w:p>
    <w:p w:rsidR="00490D5C" w:rsidRPr="001C6BEF" w:rsidRDefault="00B96A70" w:rsidP="004B77CF">
      <w:pPr>
        <w:pStyle w:val="7"/>
        <w:rPr>
          <w:rFonts w:hAnsi="標楷體"/>
          <w:color w:val="000000" w:themeColor="text1"/>
        </w:rPr>
      </w:pPr>
      <w:r w:rsidRPr="001C6BEF">
        <w:rPr>
          <w:rFonts w:hAnsi="標楷體" w:hint="eastAsia"/>
          <w:color w:val="000000" w:themeColor="text1"/>
        </w:rPr>
        <w:t>磨仔墩戶外教學時，</w:t>
      </w:r>
      <w:r w:rsidR="00381DFF" w:rsidRPr="001C6BEF">
        <w:rPr>
          <w:rFonts w:hAnsi="標楷體"/>
          <w:color w:val="000000" w:themeColor="text1"/>
        </w:rPr>
        <w:t>胡師</w:t>
      </w:r>
      <w:r w:rsidRPr="001C6BEF">
        <w:rPr>
          <w:rFonts w:hAnsi="標楷體" w:hint="eastAsia"/>
          <w:color w:val="000000" w:themeColor="text1"/>
        </w:rPr>
        <w:t>未協助帶領孩子。</w:t>
      </w:r>
    </w:p>
    <w:p w:rsidR="00490D5C" w:rsidRPr="00CF7A2C" w:rsidRDefault="00B96A70" w:rsidP="004B77CF">
      <w:pPr>
        <w:pStyle w:val="6"/>
        <w:rPr>
          <w:rFonts w:hAnsi="標楷體"/>
          <w:b/>
          <w:color w:val="000000" w:themeColor="text1"/>
        </w:rPr>
      </w:pPr>
      <w:r w:rsidRPr="00CF7A2C">
        <w:rPr>
          <w:rFonts w:hAnsi="標楷體"/>
          <w:b/>
          <w:color w:val="000000" w:themeColor="text1"/>
        </w:rPr>
        <w:t>108</w:t>
      </w:r>
      <w:r w:rsidRPr="00CF7A2C">
        <w:rPr>
          <w:rFonts w:hAnsi="標楷體" w:hint="eastAsia"/>
          <w:b/>
          <w:color w:val="000000" w:themeColor="text1"/>
        </w:rPr>
        <w:t>年</w:t>
      </w:r>
      <w:r w:rsidRPr="00CF7A2C">
        <w:rPr>
          <w:rFonts w:hAnsi="標楷體"/>
          <w:b/>
          <w:color w:val="000000" w:themeColor="text1"/>
        </w:rPr>
        <w:t>1</w:t>
      </w:r>
      <w:r w:rsidRPr="00CF7A2C">
        <w:rPr>
          <w:rFonts w:hAnsi="標楷體" w:hint="eastAsia"/>
          <w:b/>
          <w:color w:val="000000" w:themeColor="text1"/>
        </w:rPr>
        <w:t>月</w:t>
      </w:r>
      <w:r w:rsidRPr="00CF7A2C">
        <w:rPr>
          <w:rFonts w:hAnsi="標楷體"/>
          <w:b/>
          <w:color w:val="000000" w:themeColor="text1"/>
        </w:rPr>
        <w:t>11</w:t>
      </w:r>
      <w:r w:rsidRPr="00CF7A2C">
        <w:rPr>
          <w:rFonts w:hAnsi="標楷體" w:hint="eastAsia"/>
          <w:b/>
          <w:color w:val="000000" w:themeColor="text1"/>
        </w:rPr>
        <w:t>日臺中市教育局接獲民眾於局長信箱（局信字第</w:t>
      </w:r>
      <w:r w:rsidRPr="00CF7A2C">
        <w:rPr>
          <w:rFonts w:hAnsi="標楷體"/>
          <w:b/>
          <w:color w:val="000000" w:themeColor="text1"/>
        </w:rPr>
        <w:t>11320</w:t>
      </w:r>
      <w:r w:rsidRPr="00CF7A2C">
        <w:rPr>
          <w:rFonts w:hAnsi="標楷體" w:hint="eastAsia"/>
          <w:b/>
          <w:color w:val="000000" w:themeColor="text1"/>
        </w:rPr>
        <w:t>號）陳情</w:t>
      </w:r>
      <w:r w:rsidR="00381DFF" w:rsidRPr="00CF7A2C">
        <w:rPr>
          <w:rFonts w:hAnsi="標楷體"/>
          <w:b/>
          <w:color w:val="000000" w:themeColor="text1"/>
        </w:rPr>
        <w:t>胡師</w:t>
      </w:r>
      <w:r w:rsidRPr="00CF7A2C">
        <w:rPr>
          <w:rFonts w:hAnsi="標楷體" w:hint="eastAsia"/>
          <w:b/>
          <w:color w:val="000000" w:themeColor="text1"/>
        </w:rPr>
        <w:t>回復聯絡簿內容過於簡略、對幼兒口頭說教時間過長、對幼兒不具耐心及愛心等情事。</w:t>
      </w:r>
      <w:r w:rsidR="0008422A" w:rsidRPr="00CF7A2C">
        <w:rPr>
          <w:rFonts w:hAnsi="標楷體"/>
          <w:b/>
          <w:color w:val="000000" w:themeColor="text1"/>
        </w:rPr>
        <w:t>胡師108</w:t>
      </w:r>
      <w:r w:rsidR="0008422A" w:rsidRPr="00CF7A2C">
        <w:rPr>
          <w:rFonts w:hAnsi="標楷體" w:hint="eastAsia"/>
          <w:b/>
          <w:color w:val="000000" w:themeColor="text1"/>
        </w:rPr>
        <w:t>年</w:t>
      </w:r>
      <w:r w:rsidR="0008422A" w:rsidRPr="00CF7A2C">
        <w:rPr>
          <w:rFonts w:hAnsi="標楷體"/>
          <w:b/>
          <w:color w:val="000000" w:themeColor="text1"/>
        </w:rPr>
        <w:t>8</w:t>
      </w:r>
      <w:r w:rsidR="0008422A" w:rsidRPr="00CF7A2C">
        <w:rPr>
          <w:rFonts w:hAnsi="標楷體" w:hint="eastAsia"/>
          <w:b/>
          <w:color w:val="000000" w:themeColor="text1"/>
        </w:rPr>
        <w:t>月</w:t>
      </w:r>
      <w:r w:rsidR="0008422A" w:rsidRPr="00CF7A2C">
        <w:rPr>
          <w:rFonts w:hAnsi="標楷體"/>
          <w:b/>
          <w:color w:val="000000" w:themeColor="text1"/>
        </w:rPr>
        <w:t>1</w:t>
      </w:r>
      <w:r w:rsidR="0008422A" w:rsidRPr="00CF7A2C">
        <w:rPr>
          <w:rFonts w:hAnsi="標楷體" w:hint="eastAsia"/>
          <w:b/>
          <w:color w:val="000000" w:themeColor="text1"/>
        </w:rPr>
        <w:t>日起轉調</w:t>
      </w:r>
      <w:r w:rsidR="0008422A" w:rsidRPr="00CF7A2C">
        <w:rPr>
          <w:rFonts w:hAnsi="標楷體" w:hint="eastAsia"/>
          <w:b/>
          <w:color w:val="000000" w:themeColor="text1"/>
          <w:szCs w:val="32"/>
        </w:rPr>
        <w:t>臺中市黎明國小服務。</w:t>
      </w:r>
    </w:p>
    <w:p w:rsidR="00B26AB9" w:rsidRPr="001C6BEF" w:rsidRDefault="00B26AB9" w:rsidP="002C2285">
      <w:pPr>
        <w:pStyle w:val="4"/>
        <w:rPr>
          <w:rFonts w:hAnsi="標楷體"/>
          <w:color w:val="000000" w:themeColor="text1"/>
          <w:kern w:val="0"/>
          <w:szCs w:val="24"/>
        </w:rPr>
      </w:pPr>
      <w:bookmarkStart w:id="55" w:name="_Hlk132882406"/>
      <w:r w:rsidRPr="001C6BEF">
        <w:rPr>
          <w:rFonts w:hAnsi="標楷體" w:hint="eastAsia"/>
          <w:color w:val="000000" w:themeColor="text1"/>
          <w:kern w:val="0"/>
          <w:szCs w:val="24"/>
        </w:rPr>
        <w:t>1</w:t>
      </w:r>
      <w:r w:rsidRPr="001C6BEF">
        <w:rPr>
          <w:rFonts w:hAnsi="標楷體"/>
          <w:color w:val="000000" w:themeColor="text1"/>
          <w:kern w:val="0"/>
          <w:szCs w:val="24"/>
        </w:rPr>
        <w:t>08</w:t>
      </w:r>
      <w:r w:rsidRPr="001C6BEF">
        <w:rPr>
          <w:rFonts w:hAnsi="標楷體" w:hint="eastAsia"/>
          <w:color w:val="000000" w:themeColor="text1"/>
          <w:kern w:val="0"/>
          <w:szCs w:val="24"/>
        </w:rPr>
        <w:t>至1</w:t>
      </w:r>
      <w:r w:rsidRPr="001C6BEF">
        <w:rPr>
          <w:rFonts w:hAnsi="標楷體"/>
          <w:color w:val="000000" w:themeColor="text1"/>
          <w:kern w:val="0"/>
          <w:szCs w:val="24"/>
        </w:rPr>
        <w:t>09</w:t>
      </w:r>
      <w:r w:rsidRPr="001C6BEF">
        <w:rPr>
          <w:rFonts w:hAnsi="標楷體" w:hint="eastAsia"/>
          <w:color w:val="000000" w:themeColor="text1"/>
          <w:kern w:val="0"/>
          <w:szCs w:val="24"/>
        </w:rPr>
        <w:t>學年度，胡師任職</w:t>
      </w:r>
      <w:r w:rsidR="0008422A" w:rsidRPr="001C6BEF">
        <w:rPr>
          <w:rFonts w:hAnsi="標楷體" w:hint="eastAsia"/>
          <w:color w:val="000000" w:themeColor="text1"/>
          <w:kern w:val="0"/>
          <w:szCs w:val="24"/>
        </w:rPr>
        <w:t>臺中市黎明國小</w:t>
      </w:r>
      <w:r w:rsidRPr="001C6BEF">
        <w:rPr>
          <w:rFonts w:hAnsi="標楷體" w:hint="eastAsia"/>
          <w:color w:val="000000" w:themeColor="text1"/>
          <w:kern w:val="0"/>
          <w:szCs w:val="24"/>
        </w:rPr>
        <w:t>附設幼兒園期間</w:t>
      </w:r>
      <w:r w:rsidR="002C2285" w:rsidRPr="001C6BEF">
        <w:rPr>
          <w:rFonts w:hAnsi="標楷體" w:hint="eastAsia"/>
          <w:color w:val="000000" w:themeColor="text1"/>
          <w:kern w:val="0"/>
          <w:szCs w:val="24"/>
        </w:rPr>
        <w:t>，</w:t>
      </w:r>
      <w:r w:rsidR="002C2285" w:rsidRPr="001C6BEF">
        <w:rPr>
          <w:rFonts w:hAnsi="標楷體"/>
          <w:color w:val="000000" w:themeColor="text1"/>
          <w:kern w:val="0"/>
          <w:szCs w:val="24"/>
        </w:rPr>
        <w:t>胡師</w:t>
      </w:r>
      <w:r w:rsidRPr="001C6BEF">
        <w:rPr>
          <w:rFonts w:hAnsi="標楷體" w:hint="eastAsia"/>
          <w:color w:val="000000" w:themeColor="text1"/>
          <w:kern w:val="0"/>
          <w:szCs w:val="24"/>
        </w:rPr>
        <w:t>教學失當行為：</w:t>
      </w:r>
    </w:p>
    <w:p w:rsidR="00B26AB9" w:rsidRPr="001C6BEF" w:rsidRDefault="00B26AB9" w:rsidP="002C2285">
      <w:pPr>
        <w:pStyle w:val="5"/>
        <w:rPr>
          <w:color w:val="000000" w:themeColor="text1"/>
        </w:rPr>
      </w:pPr>
      <w:bookmarkStart w:id="56" w:name="_Hlk129263736"/>
      <w:r w:rsidRPr="001C6BEF">
        <w:rPr>
          <w:rFonts w:hint="eastAsia"/>
          <w:color w:val="000000" w:themeColor="text1"/>
        </w:rPr>
        <w:t>限制幼生午休上廁所</w:t>
      </w:r>
      <w:bookmarkEnd w:id="56"/>
      <w:r w:rsidRPr="001C6BEF">
        <w:rPr>
          <w:rFonts w:hint="eastAsia"/>
          <w:color w:val="000000" w:themeColor="text1"/>
        </w:rPr>
        <w:t>。</w:t>
      </w:r>
    </w:p>
    <w:p w:rsidR="00B26AB9" w:rsidRPr="001C6BEF" w:rsidRDefault="00B26AB9" w:rsidP="002C2285">
      <w:pPr>
        <w:pStyle w:val="5"/>
        <w:rPr>
          <w:color w:val="000000" w:themeColor="text1"/>
        </w:rPr>
      </w:pPr>
      <w:bookmarkStart w:id="57" w:name="_Hlk129263744"/>
      <w:r w:rsidRPr="001C6BEF">
        <w:rPr>
          <w:rFonts w:hint="eastAsia"/>
          <w:color w:val="000000" w:themeColor="text1"/>
        </w:rPr>
        <w:t>記不住幼生姓名</w:t>
      </w:r>
      <w:bookmarkEnd w:id="57"/>
      <w:r w:rsidRPr="001C6BEF">
        <w:rPr>
          <w:rFonts w:hint="eastAsia"/>
          <w:color w:val="000000" w:themeColor="text1"/>
        </w:rPr>
        <w:t>。</w:t>
      </w:r>
    </w:p>
    <w:p w:rsidR="00B26AB9" w:rsidRPr="001C6BEF" w:rsidRDefault="00B26AB9" w:rsidP="002C2285">
      <w:pPr>
        <w:pStyle w:val="5"/>
        <w:rPr>
          <w:color w:val="000000" w:themeColor="text1"/>
        </w:rPr>
      </w:pPr>
      <w:bookmarkStart w:id="58" w:name="_Hlk129263756"/>
      <w:r w:rsidRPr="001C6BEF">
        <w:rPr>
          <w:rFonts w:hint="eastAsia"/>
          <w:color w:val="000000" w:themeColor="text1"/>
        </w:rPr>
        <w:t>所製作之行政資料常有錯字</w:t>
      </w:r>
      <w:bookmarkEnd w:id="58"/>
      <w:r w:rsidRPr="001C6BEF">
        <w:rPr>
          <w:rFonts w:hint="eastAsia"/>
          <w:color w:val="000000" w:themeColor="text1"/>
        </w:rPr>
        <w:t>。</w:t>
      </w:r>
    </w:p>
    <w:p w:rsidR="00B26AB9" w:rsidRPr="001C6BEF" w:rsidRDefault="00B26AB9" w:rsidP="002C2285">
      <w:pPr>
        <w:pStyle w:val="5"/>
        <w:rPr>
          <w:color w:val="000000" w:themeColor="text1"/>
        </w:rPr>
      </w:pPr>
      <w:r w:rsidRPr="001C6BEF">
        <w:rPr>
          <w:rFonts w:hint="eastAsia"/>
          <w:color w:val="000000" w:themeColor="text1"/>
        </w:rPr>
        <w:lastRenderedPageBreak/>
        <w:t>進</w:t>
      </w:r>
      <w:bookmarkStart w:id="59" w:name="_Hlk129263765"/>
      <w:r w:rsidRPr="001C6BEF">
        <w:rPr>
          <w:rFonts w:hint="eastAsia"/>
          <w:color w:val="000000" w:themeColor="text1"/>
        </w:rPr>
        <w:t>行教學活動前無備課</w:t>
      </w:r>
      <w:bookmarkEnd w:id="59"/>
      <w:r w:rsidRPr="001C6BEF">
        <w:rPr>
          <w:rFonts w:hint="eastAsia"/>
          <w:color w:val="000000" w:themeColor="text1"/>
        </w:rPr>
        <w:t>。</w:t>
      </w:r>
    </w:p>
    <w:p w:rsidR="00B26AB9" w:rsidRPr="001C6BEF" w:rsidRDefault="00B26AB9" w:rsidP="002C2285">
      <w:pPr>
        <w:pStyle w:val="5"/>
        <w:rPr>
          <w:color w:val="000000" w:themeColor="text1"/>
        </w:rPr>
      </w:pPr>
      <w:r w:rsidRPr="001C6BEF">
        <w:rPr>
          <w:rFonts w:hint="eastAsia"/>
          <w:color w:val="000000" w:themeColor="text1"/>
        </w:rPr>
        <w:t>不主動協助幼生尋找遺忘帶回家的物品（餐袋）。</w:t>
      </w:r>
    </w:p>
    <w:p w:rsidR="00B26AB9" w:rsidRPr="001C6BEF" w:rsidRDefault="00B26AB9" w:rsidP="002C2285">
      <w:pPr>
        <w:pStyle w:val="5"/>
        <w:rPr>
          <w:color w:val="000000" w:themeColor="text1"/>
        </w:rPr>
      </w:pPr>
      <w:bookmarkStart w:id="60" w:name="_Hlk129263784"/>
      <w:r w:rsidRPr="001C6BEF">
        <w:rPr>
          <w:rFonts w:hint="eastAsia"/>
          <w:color w:val="000000" w:themeColor="text1"/>
        </w:rPr>
        <w:t>與其他教師因為關燈事件當著幼生的面吵架</w:t>
      </w:r>
      <w:bookmarkEnd w:id="60"/>
      <w:r w:rsidRPr="001C6BEF">
        <w:rPr>
          <w:rFonts w:hint="eastAsia"/>
          <w:color w:val="000000" w:themeColor="text1"/>
        </w:rPr>
        <w:t>。</w:t>
      </w:r>
    </w:p>
    <w:p w:rsidR="00B26AB9" w:rsidRPr="001C6BEF" w:rsidRDefault="00B26AB9" w:rsidP="002C2285">
      <w:pPr>
        <w:pStyle w:val="5"/>
        <w:rPr>
          <w:rFonts w:hAnsi="標楷體"/>
          <w:color w:val="000000" w:themeColor="text1"/>
          <w:u w:val="single"/>
        </w:rPr>
      </w:pPr>
      <w:r w:rsidRPr="001C6BEF">
        <w:rPr>
          <w:rFonts w:hint="eastAsia"/>
          <w:color w:val="000000" w:themeColor="text1"/>
        </w:rPr>
        <w:t>午休時踩到幼生的腳，卻警告幼生不准哭也不可以告訴</w:t>
      </w:r>
      <w:r w:rsidRPr="001C6BEF">
        <w:rPr>
          <w:rFonts w:hAnsi="標楷體" w:hint="eastAsia"/>
          <w:color w:val="000000" w:themeColor="text1"/>
        </w:rPr>
        <w:t>家長。</w:t>
      </w:r>
    </w:p>
    <w:p w:rsidR="003F6A1F" w:rsidRPr="001C6BEF" w:rsidRDefault="00B26AB9" w:rsidP="002C2285">
      <w:pPr>
        <w:pStyle w:val="5"/>
        <w:rPr>
          <w:color w:val="000000" w:themeColor="text1"/>
        </w:rPr>
      </w:pPr>
      <w:r w:rsidRPr="001C6BEF">
        <w:rPr>
          <w:rFonts w:hint="eastAsia"/>
          <w:color w:val="000000" w:themeColor="text1"/>
        </w:rPr>
        <w:t>未經家長同意隨便剪幼生的頭髮和指甲。</w:t>
      </w:r>
      <w:bookmarkEnd w:id="55"/>
    </w:p>
    <w:p w:rsidR="00490D5C" w:rsidRPr="00CF7A2C" w:rsidRDefault="00B96A70" w:rsidP="004340AA">
      <w:pPr>
        <w:pStyle w:val="4"/>
        <w:rPr>
          <w:rFonts w:hAnsi="標楷體"/>
          <w:color w:val="000000" w:themeColor="text1"/>
          <w:szCs w:val="32"/>
        </w:rPr>
      </w:pPr>
      <w:r w:rsidRPr="00CF7A2C">
        <w:rPr>
          <w:rFonts w:hAnsi="標楷體"/>
          <w:color w:val="000000" w:themeColor="text1"/>
          <w:kern w:val="0"/>
          <w:szCs w:val="32"/>
        </w:rPr>
        <w:t>110</w:t>
      </w:r>
      <w:r w:rsidRPr="00CF7A2C">
        <w:rPr>
          <w:rFonts w:hAnsi="標楷體" w:hint="eastAsia"/>
          <w:color w:val="000000" w:themeColor="text1"/>
          <w:kern w:val="0"/>
          <w:szCs w:val="32"/>
        </w:rPr>
        <w:t>學年度起，</w:t>
      </w:r>
      <w:r w:rsidR="00381DFF" w:rsidRPr="00CF7A2C">
        <w:rPr>
          <w:rFonts w:hAnsi="標楷體"/>
          <w:color w:val="000000" w:themeColor="text1"/>
          <w:szCs w:val="32"/>
        </w:rPr>
        <w:t>胡師</w:t>
      </w:r>
      <w:r w:rsidRPr="00CF7A2C">
        <w:rPr>
          <w:rFonts w:hAnsi="標楷體" w:hint="eastAsia"/>
          <w:color w:val="000000" w:themeColor="text1"/>
          <w:szCs w:val="32"/>
        </w:rPr>
        <w:t>任職</w:t>
      </w:r>
      <w:r w:rsidR="00C24AC0" w:rsidRPr="00CF7A2C">
        <w:rPr>
          <w:rFonts w:hAnsi="標楷體" w:hint="eastAsia"/>
          <w:color w:val="000000" w:themeColor="text1"/>
          <w:szCs w:val="32"/>
        </w:rPr>
        <w:t>臺中市僑仁國小</w:t>
      </w:r>
      <w:r w:rsidRPr="00CF7A2C">
        <w:rPr>
          <w:rFonts w:hAnsi="標楷體" w:hint="eastAsia"/>
          <w:color w:val="000000" w:themeColor="text1"/>
          <w:szCs w:val="32"/>
        </w:rPr>
        <w:t>附設幼兒園部分：</w:t>
      </w:r>
    </w:p>
    <w:p w:rsidR="00490D5C" w:rsidRPr="001C6BEF" w:rsidRDefault="00381DFF" w:rsidP="004340AA">
      <w:pPr>
        <w:pStyle w:val="5"/>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教學</w:t>
      </w:r>
      <w:r w:rsidR="00B96A70" w:rsidRPr="001C6BEF">
        <w:rPr>
          <w:rFonts w:hAnsi="標楷體" w:hint="eastAsia"/>
          <w:color w:val="000000" w:themeColor="text1"/>
          <w:szCs w:val="32"/>
        </w:rPr>
        <w:t>失當</w:t>
      </w:r>
      <w:r w:rsidR="00B96A70" w:rsidRPr="001C6BEF">
        <w:rPr>
          <w:rFonts w:hAnsi="標楷體" w:hint="eastAsia"/>
          <w:color w:val="000000" w:themeColor="text1"/>
        </w:rPr>
        <w:t>行為：</w:t>
      </w:r>
    </w:p>
    <w:p w:rsidR="00490D5C" w:rsidRPr="001C6BEF" w:rsidRDefault="00B96A70" w:rsidP="004340AA">
      <w:pPr>
        <w:pStyle w:val="6"/>
        <w:rPr>
          <w:rFonts w:hAnsi="標楷體"/>
          <w:color w:val="000000" w:themeColor="text1"/>
        </w:rPr>
      </w:pPr>
      <w:r w:rsidRPr="001C6BEF">
        <w:rPr>
          <w:rFonts w:hAnsi="標楷體" w:hint="eastAsia"/>
          <w:color w:val="000000" w:themeColor="text1"/>
        </w:rPr>
        <w:t>指導幼生中午用餐方面：</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幼生有偏食情形，</w:t>
      </w:r>
      <w:r w:rsidR="00381DFF" w:rsidRPr="001C6BEF">
        <w:rPr>
          <w:rFonts w:hAnsi="標楷體"/>
          <w:color w:val="000000" w:themeColor="text1"/>
        </w:rPr>
        <w:t>胡師</w:t>
      </w:r>
      <w:r w:rsidRPr="001C6BEF">
        <w:rPr>
          <w:rFonts w:hAnsi="標楷體" w:hint="eastAsia"/>
          <w:color w:val="000000" w:themeColor="text1"/>
        </w:rPr>
        <w:t>作法消極，</w:t>
      </w:r>
      <w:bookmarkStart w:id="61" w:name="_Hlk129264014"/>
      <w:r w:rsidRPr="001C6BEF">
        <w:rPr>
          <w:rFonts w:hAnsi="標楷體" w:hint="eastAsia"/>
          <w:color w:val="000000" w:themeColor="text1"/>
        </w:rPr>
        <w:t>僅給幼生少量餐點</w:t>
      </w:r>
      <w:bookmarkEnd w:id="61"/>
      <w:r w:rsidRPr="001C6BEF">
        <w:rPr>
          <w:rFonts w:hAnsi="標楷體" w:hint="eastAsia"/>
          <w:color w:val="000000" w:themeColor="text1"/>
        </w:rPr>
        <w:t>，未鼓勵幼生進食。</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之前會將剩下餐點打包帶回，</w:t>
      </w:r>
      <w:bookmarkStart w:id="62" w:name="_Hlk129264029"/>
      <w:r w:rsidR="00B96A70" w:rsidRPr="001C6BEF">
        <w:rPr>
          <w:rFonts w:hAnsi="標楷體" w:hint="eastAsia"/>
          <w:color w:val="000000" w:themeColor="text1"/>
        </w:rPr>
        <w:t>經反映後，反而讓幼生盛過多食物</w:t>
      </w:r>
      <w:bookmarkEnd w:id="62"/>
      <w:r w:rsidR="00B96A70" w:rsidRPr="001C6BEF">
        <w:rPr>
          <w:rFonts w:hAnsi="標楷體" w:hint="eastAsia"/>
          <w:color w:val="000000" w:themeColor="text1"/>
        </w:rPr>
        <w:t>，致幼生打翻，而</w:t>
      </w:r>
      <w:r w:rsidRPr="001C6BEF">
        <w:rPr>
          <w:rFonts w:hAnsi="標楷體"/>
          <w:color w:val="000000" w:themeColor="text1"/>
        </w:rPr>
        <w:t>胡師</w:t>
      </w:r>
      <w:r w:rsidR="00B96A70" w:rsidRPr="001C6BEF">
        <w:rPr>
          <w:rFonts w:hAnsi="標楷體" w:hint="eastAsia"/>
          <w:color w:val="000000" w:themeColor="text1"/>
        </w:rPr>
        <w:t>未處理及關心幼生是否燙傷，亦未告知家長。</w:t>
      </w:r>
    </w:p>
    <w:p w:rsidR="00490D5C" w:rsidRPr="001C6BEF" w:rsidRDefault="00B96A70" w:rsidP="004B77CF">
      <w:pPr>
        <w:pStyle w:val="7"/>
        <w:rPr>
          <w:rFonts w:hAnsi="標楷體"/>
          <w:color w:val="000000" w:themeColor="text1"/>
        </w:rPr>
      </w:pPr>
      <w:r w:rsidRPr="001C6BEF">
        <w:rPr>
          <w:rFonts w:hAnsi="標楷體" w:hint="eastAsia"/>
          <w:color w:val="000000" w:themeColor="text1"/>
        </w:rPr>
        <w:t>曾要求幼生撿地上飯粒吃。</w:t>
      </w:r>
    </w:p>
    <w:p w:rsidR="00490D5C" w:rsidRPr="001C6BEF" w:rsidRDefault="00B96A70" w:rsidP="004B77CF">
      <w:pPr>
        <w:pStyle w:val="6"/>
        <w:rPr>
          <w:rFonts w:hAnsi="標楷體"/>
          <w:color w:val="000000" w:themeColor="text1"/>
          <w:szCs w:val="32"/>
        </w:rPr>
      </w:pPr>
      <w:r w:rsidRPr="001C6BEF">
        <w:rPr>
          <w:rFonts w:hAnsi="標楷體" w:hint="eastAsia"/>
          <w:color w:val="000000" w:themeColor="text1"/>
          <w:szCs w:val="32"/>
        </w:rPr>
        <w:t>親師</w:t>
      </w:r>
      <w:r w:rsidRPr="001C6BEF">
        <w:rPr>
          <w:rFonts w:hAnsi="標楷體" w:hint="eastAsia"/>
          <w:color w:val="000000" w:themeColor="text1"/>
        </w:rPr>
        <w:t>溝通方面</w:t>
      </w:r>
      <w:r w:rsidRPr="001C6BEF">
        <w:rPr>
          <w:rFonts w:hAnsi="標楷體" w:hint="eastAsia"/>
          <w:color w:val="000000" w:themeColor="text1"/>
          <w:szCs w:val="32"/>
        </w:rPr>
        <w:t>：</w:t>
      </w:r>
    </w:p>
    <w:p w:rsidR="00490D5C" w:rsidRPr="001C6BEF" w:rsidRDefault="00B96A70" w:rsidP="009A4748">
      <w:pPr>
        <w:pStyle w:val="7"/>
        <w:rPr>
          <w:rFonts w:hAnsi="標楷體"/>
          <w:color w:val="000000" w:themeColor="text1"/>
        </w:rPr>
      </w:pPr>
      <w:r w:rsidRPr="001C6BEF">
        <w:rPr>
          <w:rFonts w:hAnsi="標楷體" w:hint="eastAsia"/>
          <w:color w:val="000000" w:themeColor="text1"/>
          <w:szCs w:val="32"/>
        </w:rPr>
        <w:t>遇到</w:t>
      </w:r>
      <w:r w:rsidRPr="001C6BEF">
        <w:rPr>
          <w:rFonts w:hAnsi="標楷體" w:hint="eastAsia"/>
          <w:color w:val="000000" w:themeColor="text1"/>
        </w:rPr>
        <w:t>家長</w:t>
      </w:r>
      <w:r w:rsidRPr="001C6BEF">
        <w:rPr>
          <w:rFonts w:hAnsi="標楷體" w:hint="eastAsia"/>
          <w:color w:val="000000" w:themeColor="text1"/>
          <w:szCs w:val="32"/>
        </w:rPr>
        <w:t>反映</w:t>
      </w:r>
      <w:r w:rsidRPr="001C6BEF">
        <w:rPr>
          <w:rFonts w:hAnsi="標楷體" w:hint="eastAsia"/>
          <w:color w:val="000000" w:themeColor="text1"/>
        </w:rPr>
        <w:t>事情，常會以請假為由逃避問題（例：本與家長約好</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8</w:t>
      </w:r>
      <w:r w:rsidRPr="001C6BEF">
        <w:rPr>
          <w:rFonts w:hAnsi="標楷體" w:hint="eastAsia"/>
          <w:color w:val="000000" w:themeColor="text1"/>
        </w:rPr>
        <w:t>日洽談，結果當天早上家長被告知</w:t>
      </w:r>
      <w:r w:rsidR="00381DFF" w:rsidRPr="001C6BEF">
        <w:rPr>
          <w:rFonts w:hAnsi="標楷體"/>
          <w:color w:val="000000" w:themeColor="text1"/>
        </w:rPr>
        <w:t>胡師</w:t>
      </w:r>
      <w:r w:rsidRPr="001C6BEF">
        <w:rPr>
          <w:rFonts w:hAnsi="標楷體" w:hint="eastAsia"/>
          <w:color w:val="000000" w:themeColor="text1"/>
        </w:rPr>
        <w:t>請假）。</w:t>
      </w:r>
    </w:p>
    <w:p w:rsidR="00490D5C" w:rsidRPr="001C6BEF" w:rsidRDefault="00381DFF" w:rsidP="009A4748">
      <w:pPr>
        <w:pStyle w:val="7"/>
        <w:rPr>
          <w:rFonts w:hAnsi="標楷體"/>
          <w:color w:val="000000" w:themeColor="text1"/>
          <w:szCs w:val="32"/>
        </w:rPr>
      </w:pPr>
      <w:r w:rsidRPr="001C6BEF">
        <w:rPr>
          <w:rFonts w:hAnsi="標楷體"/>
          <w:color w:val="000000" w:themeColor="text1"/>
        </w:rPr>
        <w:t>胡師</w:t>
      </w:r>
      <w:r w:rsidR="00B96A70" w:rsidRPr="001C6BEF">
        <w:rPr>
          <w:rFonts w:hAnsi="標楷體" w:hint="eastAsia"/>
          <w:color w:val="000000" w:themeColor="text1"/>
        </w:rPr>
        <w:t>未將聯絡單</w:t>
      </w:r>
      <w:r w:rsidR="00B96A70" w:rsidRPr="001C6BEF">
        <w:rPr>
          <w:rFonts w:hAnsi="標楷體" w:hint="eastAsia"/>
          <w:color w:val="000000" w:themeColor="text1"/>
          <w:szCs w:val="32"/>
        </w:rPr>
        <w:t>、學習單發回予家長，嗣後</w:t>
      </w:r>
      <w:r w:rsidR="009A4748" w:rsidRPr="001C6BEF">
        <w:rPr>
          <w:rFonts w:hAnsi="標楷體"/>
          <w:color w:val="000000" w:themeColor="text1"/>
          <w:szCs w:val="32"/>
        </w:rPr>
        <w:t>胡師</w:t>
      </w:r>
      <w:r w:rsidR="00B96A70" w:rsidRPr="001C6BEF">
        <w:rPr>
          <w:rFonts w:hAnsi="標楷體" w:hint="eastAsia"/>
          <w:color w:val="000000" w:themeColor="text1"/>
          <w:szCs w:val="32"/>
        </w:rPr>
        <w:t>亦未提供，導致家長不清楚幼生在園學習狀況。</w:t>
      </w:r>
    </w:p>
    <w:p w:rsidR="00490D5C" w:rsidRPr="001C6BEF" w:rsidRDefault="00B96A70" w:rsidP="004B77CF">
      <w:pPr>
        <w:pStyle w:val="6"/>
        <w:rPr>
          <w:rFonts w:hAnsi="標楷體"/>
          <w:color w:val="000000" w:themeColor="text1"/>
          <w:szCs w:val="32"/>
        </w:rPr>
      </w:pPr>
      <w:r w:rsidRPr="001C6BEF">
        <w:rPr>
          <w:rFonts w:hAnsi="標楷體" w:hint="eastAsia"/>
          <w:color w:val="000000" w:themeColor="text1"/>
          <w:szCs w:val="32"/>
        </w:rPr>
        <w:t>教學</w:t>
      </w:r>
      <w:r w:rsidRPr="001C6BEF">
        <w:rPr>
          <w:rFonts w:hAnsi="標楷體" w:hint="eastAsia"/>
          <w:color w:val="000000" w:themeColor="text1"/>
        </w:rPr>
        <w:t>方面</w:t>
      </w:r>
      <w:r w:rsidRPr="001C6BEF">
        <w:rPr>
          <w:rFonts w:hAnsi="標楷體" w:hint="eastAsia"/>
          <w:color w:val="000000" w:themeColor="text1"/>
          <w:szCs w:val="32"/>
        </w:rPr>
        <w:t>：</w:t>
      </w:r>
    </w:p>
    <w:p w:rsidR="00490D5C" w:rsidRPr="001C6BEF" w:rsidRDefault="00B96A70" w:rsidP="004B77CF">
      <w:pPr>
        <w:pStyle w:val="7"/>
        <w:rPr>
          <w:rFonts w:hAnsi="標楷體"/>
          <w:color w:val="000000" w:themeColor="text1"/>
        </w:rPr>
      </w:pPr>
      <w:r w:rsidRPr="001C6BEF">
        <w:rPr>
          <w:rFonts w:hAnsi="標楷體" w:hint="eastAsia"/>
          <w:color w:val="000000" w:themeColor="text1"/>
          <w:szCs w:val="32"/>
        </w:rPr>
        <w:t>帶班狀況不佳，</w:t>
      </w:r>
      <w:r w:rsidRPr="001C6BEF">
        <w:rPr>
          <w:rFonts w:hAnsi="標楷體" w:hint="eastAsia"/>
          <w:color w:val="000000" w:themeColor="text1"/>
        </w:rPr>
        <w:t>班上秩序十分混亂。</w:t>
      </w:r>
    </w:p>
    <w:p w:rsidR="00490D5C" w:rsidRPr="001C6BEF" w:rsidRDefault="00B96A70" w:rsidP="004B77CF">
      <w:pPr>
        <w:pStyle w:val="7"/>
        <w:rPr>
          <w:rFonts w:hAnsi="標楷體"/>
          <w:color w:val="000000" w:themeColor="text1"/>
          <w:szCs w:val="32"/>
        </w:rPr>
      </w:pPr>
      <w:r w:rsidRPr="001C6BEF">
        <w:rPr>
          <w:rFonts w:hAnsi="標楷體" w:hint="eastAsia"/>
          <w:color w:val="000000" w:themeColor="text1"/>
        </w:rPr>
        <w:t>剛開學時，教導幼生念短歌謠，內容為「</w:t>
      </w:r>
      <w:r w:rsidR="00522F81" w:rsidRPr="001C6BEF">
        <w:rPr>
          <w:rFonts w:hAnsi="標楷體"/>
          <w:color w:val="000000" w:themeColor="text1"/>
        </w:rPr>
        <w:t>……</w:t>
      </w:r>
      <w:r w:rsidRPr="001C6BEF">
        <w:rPr>
          <w:rFonts w:hAnsi="標楷體" w:hint="eastAsia"/>
          <w:color w:val="000000" w:themeColor="text1"/>
        </w:rPr>
        <w:t>棉花糖</w:t>
      </w:r>
      <w:r w:rsidR="00522F81" w:rsidRPr="001C6BEF">
        <w:rPr>
          <w:rFonts w:hAnsi="標楷體"/>
          <w:color w:val="000000" w:themeColor="text1"/>
        </w:rPr>
        <w:t>……</w:t>
      </w:r>
      <w:r w:rsidRPr="001C6BEF">
        <w:rPr>
          <w:rFonts w:hAnsi="標楷體" w:hint="eastAsia"/>
          <w:color w:val="000000" w:themeColor="text1"/>
        </w:rPr>
        <w:t>遇到鬼</w:t>
      </w:r>
      <w:r w:rsidR="00522F81" w:rsidRPr="001C6BEF">
        <w:rPr>
          <w:rFonts w:hAnsi="標楷體"/>
          <w:color w:val="000000" w:themeColor="text1"/>
        </w:rPr>
        <w:t>……</w:t>
      </w:r>
      <w:r w:rsidRPr="001C6BEF">
        <w:rPr>
          <w:rFonts w:hAnsi="標楷體" w:hint="eastAsia"/>
          <w:color w:val="000000" w:themeColor="text1"/>
          <w:szCs w:val="32"/>
        </w:rPr>
        <w:t>」，認為內容並不恰當。</w:t>
      </w:r>
    </w:p>
    <w:p w:rsidR="00490D5C" w:rsidRPr="001C6BEF" w:rsidRDefault="00B96A70" w:rsidP="004B77CF">
      <w:pPr>
        <w:pStyle w:val="6"/>
        <w:rPr>
          <w:rFonts w:hAnsi="標楷體"/>
          <w:color w:val="000000" w:themeColor="text1"/>
          <w:szCs w:val="32"/>
        </w:rPr>
      </w:pPr>
      <w:r w:rsidRPr="001C6BEF">
        <w:rPr>
          <w:rFonts w:hAnsi="標楷體" w:hint="eastAsia"/>
          <w:color w:val="000000" w:themeColor="text1"/>
          <w:szCs w:val="32"/>
        </w:rPr>
        <w:lastRenderedPageBreak/>
        <w:t>照護幼生方面：</w:t>
      </w:r>
    </w:p>
    <w:p w:rsidR="00490D5C" w:rsidRPr="001C6BEF" w:rsidRDefault="00B96A70" w:rsidP="004B77CF">
      <w:pPr>
        <w:pStyle w:val="7"/>
        <w:rPr>
          <w:rFonts w:hAnsi="標楷體"/>
          <w:color w:val="000000" w:themeColor="text1"/>
        </w:rPr>
      </w:pPr>
      <w:r w:rsidRPr="001C6BEF">
        <w:rPr>
          <w:rFonts w:hAnsi="標楷體" w:hint="eastAsia"/>
          <w:color w:val="000000" w:themeColor="text1"/>
          <w:szCs w:val="32"/>
        </w:rPr>
        <w:t>幼生哭鬧時，</w:t>
      </w:r>
      <w:r w:rsidRPr="001C6BEF">
        <w:rPr>
          <w:rFonts w:hAnsi="標楷體" w:hint="eastAsia"/>
          <w:color w:val="000000" w:themeColor="text1"/>
        </w:rPr>
        <w:t>未能安撫幼生。</w:t>
      </w:r>
    </w:p>
    <w:p w:rsidR="00490D5C" w:rsidRPr="001C6BEF" w:rsidRDefault="00B96A70" w:rsidP="004B77CF">
      <w:pPr>
        <w:pStyle w:val="7"/>
        <w:rPr>
          <w:rFonts w:hAnsi="標楷體"/>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29</w:t>
      </w:r>
      <w:r w:rsidRPr="001C6BEF">
        <w:rPr>
          <w:rFonts w:hAnsi="標楷體" w:hint="eastAsia"/>
          <w:color w:val="000000" w:themeColor="text1"/>
        </w:rPr>
        <w:t>日幼生有尿意向</w:t>
      </w:r>
      <w:r w:rsidR="00381DFF" w:rsidRPr="001C6BEF">
        <w:rPr>
          <w:rFonts w:hAnsi="標楷體"/>
          <w:color w:val="000000" w:themeColor="text1"/>
        </w:rPr>
        <w:t>胡師</w:t>
      </w:r>
      <w:r w:rsidRPr="001C6BEF">
        <w:rPr>
          <w:rFonts w:hAnsi="標楷體" w:hint="eastAsia"/>
          <w:color w:val="000000" w:themeColor="text1"/>
        </w:rPr>
        <w:t>反映，</w:t>
      </w:r>
      <w:r w:rsidR="00381DFF" w:rsidRPr="001C6BEF">
        <w:rPr>
          <w:rFonts w:hAnsi="標楷體"/>
          <w:color w:val="000000" w:themeColor="text1"/>
        </w:rPr>
        <w:t>胡師</w:t>
      </w:r>
      <w:r w:rsidRPr="001C6BEF">
        <w:rPr>
          <w:rFonts w:hAnsi="標楷體" w:hint="eastAsia"/>
          <w:color w:val="000000" w:themeColor="text1"/>
        </w:rPr>
        <w:t>未理會致幼生尿溼褲子。</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於午睡時間熟睡，未能積極照看幼生，導致幼生聊天或於教室內奔跑情形。</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幫幼生綁頭髮時用力拉扯幼生頭髮，不顧幼生已感受到疼痛。</w:t>
      </w:r>
    </w:p>
    <w:p w:rsidR="00490D5C" w:rsidRPr="001C6BEF" w:rsidRDefault="00B96A70" w:rsidP="004B77CF">
      <w:pPr>
        <w:pStyle w:val="7"/>
        <w:rPr>
          <w:rFonts w:hAnsi="標楷體"/>
          <w:color w:val="000000" w:themeColor="text1"/>
        </w:rPr>
      </w:pPr>
      <w:r w:rsidRPr="001C6BEF">
        <w:rPr>
          <w:rFonts w:hAnsi="標楷體" w:hint="eastAsia"/>
          <w:color w:val="000000" w:themeColor="text1"/>
        </w:rPr>
        <w:t>幼生被同學用玩具打到頭，</w:t>
      </w:r>
      <w:r w:rsidR="00381DFF" w:rsidRPr="001C6BEF">
        <w:rPr>
          <w:rFonts w:hAnsi="標楷體"/>
          <w:color w:val="000000" w:themeColor="text1"/>
        </w:rPr>
        <w:t>胡師</w:t>
      </w:r>
      <w:r w:rsidRPr="001C6BEF">
        <w:rPr>
          <w:rFonts w:hAnsi="標楷體" w:hint="eastAsia"/>
          <w:color w:val="000000" w:themeColor="text1"/>
        </w:rPr>
        <w:t>請幼生自行去拿冰敷袋冰敷頭部，且事後僅將狀況寫在「親子路跑回條」上，字跡潦草、語意不清且簡略帶過。</w:t>
      </w:r>
    </w:p>
    <w:p w:rsidR="00490D5C" w:rsidRPr="001C6BEF" w:rsidRDefault="00B96A70" w:rsidP="004B77CF">
      <w:pPr>
        <w:pStyle w:val="7"/>
        <w:rPr>
          <w:rFonts w:hAnsi="標楷體"/>
          <w:color w:val="000000" w:themeColor="text1"/>
        </w:rPr>
      </w:pPr>
      <w:r w:rsidRPr="001C6BEF">
        <w:rPr>
          <w:rFonts w:hAnsi="標楷體" w:hint="eastAsia"/>
          <w:color w:val="000000" w:themeColor="text1"/>
        </w:rPr>
        <w:t>環境清潔不確實，班上一堆螞蟻及死去的蟑螂，幼生午睡前，必須避開午餐菜渣及螞蟻群才能午休。</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態度及行為方面：</w:t>
      </w:r>
    </w:p>
    <w:p w:rsidR="00490D5C" w:rsidRPr="001C6BEF" w:rsidRDefault="00381DFF" w:rsidP="004B77CF">
      <w:pPr>
        <w:pStyle w:val="7"/>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曾在廁所罵「白癡、沒有用」或在班上講不好聽的話。</w:t>
      </w:r>
    </w:p>
    <w:p w:rsidR="00490D5C" w:rsidRPr="001C6BEF" w:rsidRDefault="00B96A70" w:rsidP="004B77CF">
      <w:pPr>
        <w:pStyle w:val="7"/>
        <w:rPr>
          <w:rFonts w:hAnsi="標楷體"/>
          <w:color w:val="000000" w:themeColor="text1"/>
        </w:rPr>
      </w:pPr>
      <w:r w:rsidRPr="001C6BEF">
        <w:rPr>
          <w:rFonts w:hAnsi="標楷體" w:hint="eastAsia"/>
          <w:color w:val="000000" w:themeColor="text1"/>
        </w:rPr>
        <w:t>曾在課堂用手機觀看股票。</w:t>
      </w:r>
    </w:p>
    <w:p w:rsidR="00490D5C" w:rsidRPr="00CF7A2C" w:rsidRDefault="00C24AC0" w:rsidP="004340AA">
      <w:pPr>
        <w:pStyle w:val="5"/>
        <w:rPr>
          <w:rFonts w:hAnsi="標楷體"/>
          <w:b/>
          <w:color w:val="000000" w:themeColor="text1"/>
        </w:rPr>
      </w:pPr>
      <w:r w:rsidRPr="00CF7A2C">
        <w:rPr>
          <w:rFonts w:hAnsi="標楷體" w:hint="eastAsia"/>
          <w:b/>
          <w:color w:val="000000" w:themeColor="text1"/>
        </w:rPr>
        <w:t>僑仁國小</w:t>
      </w:r>
      <w:r w:rsidR="00381DFF" w:rsidRPr="00CF7A2C">
        <w:rPr>
          <w:rFonts w:hAnsi="標楷體"/>
          <w:b/>
          <w:color w:val="000000" w:themeColor="text1"/>
        </w:rPr>
        <w:t>胡師</w:t>
      </w:r>
      <w:r w:rsidR="00B96A70" w:rsidRPr="00CF7A2C">
        <w:rPr>
          <w:rFonts w:hAnsi="標楷體" w:hint="eastAsia"/>
          <w:b/>
          <w:color w:val="000000" w:themeColor="text1"/>
        </w:rPr>
        <w:t>被訴未警覺有幼生在教室外逗留一節，校方調閱監視錄影畫面後，調查小組認定：</w:t>
      </w:r>
    </w:p>
    <w:p w:rsidR="00490D5C" w:rsidRPr="001C6BEF" w:rsidRDefault="00B96A70" w:rsidP="00E5196E">
      <w:pPr>
        <w:pStyle w:val="6"/>
        <w:rPr>
          <w:rFonts w:hAnsi="標楷體"/>
          <w:color w:val="000000" w:themeColor="text1"/>
        </w:rPr>
      </w:pPr>
      <w:r w:rsidRPr="001C6BEF">
        <w:rPr>
          <w:rFonts w:hAnsi="標楷體" w:hint="eastAsia"/>
          <w:color w:val="000000" w:themeColor="text1"/>
        </w:rPr>
        <w:t>根據丁父母強烈表達無法接受丁生發生的校園安全事件所受之委屈，而主動要求</w:t>
      </w:r>
      <w:r w:rsidR="004369CD" w:rsidRPr="001C6BEF">
        <w:rPr>
          <w:rFonts w:hAnsi="標楷體" w:hint="eastAsia"/>
          <w:color w:val="000000" w:themeColor="text1"/>
        </w:rPr>
        <w:t>第</w:t>
      </w:r>
      <w:r w:rsidR="001F510A" w:rsidRPr="001C6BEF">
        <w:rPr>
          <w:rFonts w:hAnsi="標楷體" w:hint="eastAsia"/>
          <w:color w:val="000000" w:themeColor="text1"/>
        </w:rPr>
        <w:t>2</w:t>
      </w:r>
      <w:r w:rsidRPr="001C6BEF">
        <w:rPr>
          <w:rFonts w:hAnsi="標楷體" w:hint="eastAsia"/>
          <w:color w:val="000000" w:themeColor="text1"/>
        </w:rPr>
        <w:t>次訪談會議，明確陳述調閱所有相關監視器的畫面，來證明及戳破</w:t>
      </w:r>
      <w:r w:rsidR="00381DFF" w:rsidRPr="001C6BEF">
        <w:rPr>
          <w:rFonts w:hAnsi="標楷體"/>
          <w:color w:val="000000" w:themeColor="text1"/>
        </w:rPr>
        <w:t>胡師</w:t>
      </w:r>
      <w:r w:rsidRPr="001C6BEF">
        <w:rPr>
          <w:rFonts w:hAnsi="標楷體" w:hint="eastAsia"/>
          <w:color w:val="000000" w:themeColor="text1"/>
        </w:rPr>
        <w:t>因班級經營不當的嚴重疏失，及為自己辯護的謊言。</w:t>
      </w:r>
      <w:r w:rsidRPr="00CF7A2C">
        <w:rPr>
          <w:rFonts w:hAnsi="標楷體" w:hint="eastAsia"/>
          <w:b/>
          <w:color w:val="000000" w:themeColor="text1"/>
        </w:rPr>
        <w:t>訪談內容指出</w:t>
      </w:r>
      <w:r w:rsidR="00381DFF" w:rsidRPr="00CF7A2C">
        <w:rPr>
          <w:rFonts w:hAnsi="標楷體"/>
          <w:b/>
          <w:color w:val="000000" w:themeColor="text1"/>
        </w:rPr>
        <w:t>胡師</w:t>
      </w:r>
      <w:r w:rsidRPr="00CF7A2C">
        <w:rPr>
          <w:rFonts w:hAnsi="標楷體" w:hint="eastAsia"/>
          <w:b/>
          <w:color w:val="000000" w:themeColor="text1"/>
        </w:rPr>
        <w:t>的班級經營及管理嚴重失職，由於大班丁生主動帶小班生去廁所上大號，</w:t>
      </w:r>
      <w:r w:rsidR="00381DFF" w:rsidRPr="00CF7A2C">
        <w:rPr>
          <w:rFonts w:hAnsi="標楷體"/>
          <w:b/>
          <w:color w:val="000000" w:themeColor="text1"/>
        </w:rPr>
        <w:t>胡師</w:t>
      </w:r>
      <w:r w:rsidRPr="00CF7A2C">
        <w:rPr>
          <w:rFonts w:hAnsi="標楷體" w:hint="eastAsia"/>
          <w:b/>
          <w:color w:val="000000" w:themeColor="text1"/>
        </w:rPr>
        <w:t>卻沒有點名確認排隊之幼生有沒有全部到</w:t>
      </w:r>
      <w:r w:rsidRPr="00CF7A2C">
        <w:rPr>
          <w:rFonts w:hAnsi="標楷體" w:hint="eastAsia"/>
          <w:b/>
          <w:color w:val="000000" w:themeColor="text1"/>
        </w:rPr>
        <w:lastRenderedPageBreak/>
        <w:t>齊，隨即帶回教室吃點心，後由他班幼教師發現提醒</w:t>
      </w:r>
      <w:r w:rsidR="00381DFF" w:rsidRPr="00CF7A2C">
        <w:rPr>
          <w:rFonts w:hAnsi="標楷體"/>
          <w:b/>
          <w:color w:val="000000" w:themeColor="text1"/>
        </w:rPr>
        <w:t>胡師</w:t>
      </w:r>
      <w:r w:rsidRPr="00CF7A2C">
        <w:rPr>
          <w:rFonts w:hAnsi="標楷體" w:hint="eastAsia"/>
          <w:b/>
          <w:color w:val="000000" w:themeColor="text1"/>
        </w:rPr>
        <w:t>有幼生在教室外逗留，才出門尋找丁生，由此可看出</w:t>
      </w:r>
      <w:r w:rsidR="00381DFF" w:rsidRPr="00CF7A2C">
        <w:rPr>
          <w:rFonts w:hAnsi="標楷體"/>
          <w:b/>
          <w:color w:val="000000" w:themeColor="text1"/>
        </w:rPr>
        <w:t>胡師</w:t>
      </w:r>
      <w:r w:rsidRPr="00CF7A2C">
        <w:rPr>
          <w:rFonts w:hAnsi="標楷體" w:hint="eastAsia"/>
          <w:b/>
          <w:color w:val="000000" w:themeColor="text1"/>
        </w:rPr>
        <w:t>班級經營及管理狀況消極不作為。且在誤會大班丁生在教室外逗留而強行帶回時，竟未警覺小班幼生還在上廁所未回教室，最後由廚媽發現小班幼生一人在廁所才將小幼生帶回教室。此種行為實屬非常嚴重之校安問題</w:t>
      </w:r>
      <w:r w:rsidRPr="001C6BEF">
        <w:rPr>
          <w:rFonts w:hAnsi="標楷體" w:hint="eastAsia"/>
          <w:color w:val="000000" w:themeColor="text1"/>
        </w:rPr>
        <w:t>，因</w:t>
      </w:r>
      <w:r w:rsidR="00A97076" w:rsidRPr="001C6BEF">
        <w:rPr>
          <w:rFonts w:hAnsi="標楷體"/>
          <w:color w:val="000000" w:themeColor="text1"/>
        </w:rPr>
        <w:t>黎明國小</w:t>
      </w:r>
      <w:r w:rsidRPr="001C6BEF">
        <w:rPr>
          <w:rFonts w:hAnsi="標楷體" w:hint="eastAsia"/>
          <w:color w:val="000000" w:themeColor="text1"/>
        </w:rPr>
        <w:t>附設幼兒園之廁所皆在教室外面，況且當時學校校舍還有工程實施中，若幼兒因何種原因進入工地而發生任何意外或人為之其他犯罪行為，當有任何遺憾事件發生時，屆時無論全校乃至社會、國家各階層皆無法承擔此重大疏失，更遑論彌補及挽回。</w:t>
      </w:r>
    </w:p>
    <w:p w:rsidR="00490D5C" w:rsidRPr="001C6BEF" w:rsidRDefault="00B96A70" w:rsidP="004B77CF">
      <w:pPr>
        <w:pStyle w:val="6"/>
        <w:spacing w:line="460" w:lineRule="exact"/>
        <w:ind w:left="2382" w:hanging="851"/>
        <w:rPr>
          <w:rFonts w:hAnsi="標楷體"/>
          <w:color w:val="000000" w:themeColor="text1"/>
          <w:u w:val="single"/>
        </w:rPr>
      </w:pPr>
      <w:r w:rsidRPr="00CF7A2C">
        <w:rPr>
          <w:rFonts w:hAnsi="標楷體" w:hint="eastAsia"/>
          <w:b/>
          <w:color w:val="000000" w:themeColor="text1"/>
        </w:rPr>
        <w:t>此部分尚有其它家長反映與搭班老師</w:t>
      </w:r>
      <w:r w:rsidR="00D56D8B" w:rsidRPr="00CF7A2C">
        <w:rPr>
          <w:rFonts w:hAnsi="標楷體"/>
          <w:b/>
          <w:color w:val="000000" w:themeColor="text1"/>
        </w:rPr>
        <w:t>F師</w:t>
      </w:r>
      <w:r w:rsidRPr="00CF7A2C">
        <w:rPr>
          <w:rFonts w:hAnsi="標楷體" w:hint="eastAsia"/>
          <w:b/>
          <w:color w:val="000000" w:themeColor="text1"/>
        </w:rPr>
        <w:t>陳述相同，搭班老師</w:t>
      </w:r>
      <w:r w:rsidR="00D56D8B" w:rsidRPr="00CF7A2C">
        <w:rPr>
          <w:rFonts w:hAnsi="標楷體"/>
          <w:b/>
          <w:color w:val="000000" w:themeColor="text1"/>
        </w:rPr>
        <w:t>F師</w:t>
      </w:r>
      <w:r w:rsidRPr="00CF7A2C">
        <w:rPr>
          <w:rFonts w:hAnsi="標楷體" w:hint="eastAsia"/>
          <w:b/>
          <w:color w:val="000000" w:themeColor="text1"/>
        </w:rPr>
        <w:t>曾經對於</w:t>
      </w:r>
      <w:r w:rsidR="00381DFF" w:rsidRPr="00CF7A2C">
        <w:rPr>
          <w:rFonts w:hAnsi="標楷體"/>
          <w:b/>
          <w:color w:val="000000" w:themeColor="text1"/>
        </w:rPr>
        <w:t>胡師</w:t>
      </w:r>
      <w:r w:rsidRPr="00CF7A2C">
        <w:rPr>
          <w:rFonts w:hAnsi="標楷體" w:hint="eastAsia"/>
          <w:b/>
          <w:color w:val="000000" w:themeColor="text1"/>
        </w:rPr>
        <w:t>勸告切勿因自己消極不管理班級經營，自顧在教室做自己的事情，而放任全部的幼生自行至校園沒秩序的嬉戲、玩鬧。</w:t>
      </w:r>
      <w:r w:rsidRPr="001C6BEF">
        <w:rPr>
          <w:rFonts w:hAnsi="標楷體" w:hint="eastAsia"/>
          <w:color w:val="000000" w:themeColor="text1"/>
        </w:rPr>
        <w:t>除了在旁目睹此狀況的家長擔心在過程中有任何幼兒失控而造成任何意外的傷害深感擔憂與不安外，搭班老師</w:t>
      </w:r>
      <w:r w:rsidR="00D56D8B" w:rsidRPr="001C6BEF">
        <w:rPr>
          <w:rFonts w:hAnsi="標楷體"/>
          <w:color w:val="000000" w:themeColor="text1"/>
        </w:rPr>
        <w:t>F師</w:t>
      </w:r>
      <w:r w:rsidRPr="001C6BEF">
        <w:rPr>
          <w:rFonts w:hAnsi="標楷體" w:hint="eastAsia"/>
          <w:color w:val="000000" w:themeColor="text1"/>
        </w:rPr>
        <w:t>也怕因此而有校安事件發生提出嚴肅警告，</w:t>
      </w:r>
      <w:r w:rsidRPr="00CF7A2C">
        <w:rPr>
          <w:rFonts w:hAnsi="標楷體" w:hint="eastAsia"/>
          <w:b/>
          <w:color w:val="000000" w:themeColor="text1"/>
        </w:rPr>
        <w:t>但</w:t>
      </w:r>
      <w:r w:rsidR="00381DFF" w:rsidRPr="00CF7A2C">
        <w:rPr>
          <w:rFonts w:hAnsi="標楷體"/>
          <w:b/>
          <w:color w:val="000000" w:themeColor="text1"/>
        </w:rPr>
        <w:t>胡師</w:t>
      </w:r>
      <w:r w:rsidRPr="00CF7A2C">
        <w:rPr>
          <w:rFonts w:hAnsi="標楷體" w:hint="eastAsia"/>
          <w:b/>
          <w:color w:val="000000" w:themeColor="text1"/>
        </w:rPr>
        <w:t>對搭班老師</w:t>
      </w:r>
      <w:r w:rsidR="00D56D8B" w:rsidRPr="00CF7A2C">
        <w:rPr>
          <w:rFonts w:hAnsi="標楷體"/>
          <w:b/>
          <w:color w:val="000000" w:themeColor="text1"/>
        </w:rPr>
        <w:t>F師</w:t>
      </w:r>
      <w:r w:rsidRPr="00CF7A2C">
        <w:rPr>
          <w:rFonts w:hAnsi="標楷體" w:hint="eastAsia"/>
          <w:b/>
          <w:color w:val="000000" w:themeColor="text1"/>
        </w:rPr>
        <w:t>的勸告沒有改正，不僅投予情緒上激烈的反彈且置之不理。</w:t>
      </w:r>
    </w:p>
    <w:p w:rsidR="00490D5C" w:rsidRPr="001C6BEF" w:rsidRDefault="00B96A70" w:rsidP="004B77CF">
      <w:pPr>
        <w:pStyle w:val="6"/>
        <w:rPr>
          <w:rFonts w:hAnsi="標楷體"/>
          <w:color w:val="000000" w:themeColor="text1"/>
        </w:rPr>
      </w:pPr>
      <w:r w:rsidRPr="001C6BEF">
        <w:rPr>
          <w:rFonts w:hAnsi="標楷體" w:hint="eastAsia"/>
          <w:color w:val="000000" w:themeColor="text1"/>
        </w:rPr>
        <w:t>符合公立高級中等以下學校教師成績考核辦法第</w:t>
      </w:r>
      <w:r w:rsidRPr="001C6BEF">
        <w:rPr>
          <w:rFonts w:hAnsi="標楷體"/>
          <w:color w:val="000000" w:themeColor="text1"/>
        </w:rPr>
        <w:t>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項第</w:t>
      </w:r>
      <w:r w:rsidRPr="001C6BEF">
        <w:rPr>
          <w:rFonts w:hAnsi="標楷體"/>
          <w:color w:val="000000" w:themeColor="text1"/>
        </w:rPr>
        <w:t>6</w:t>
      </w:r>
      <w:r w:rsidRPr="001C6BEF">
        <w:rPr>
          <w:rFonts w:hAnsi="標楷體" w:hint="eastAsia"/>
          <w:color w:val="000000" w:themeColor="text1"/>
        </w:rPr>
        <w:t>款第</w:t>
      </w:r>
      <w:r w:rsidRPr="001C6BEF">
        <w:rPr>
          <w:rFonts w:hAnsi="標楷體"/>
          <w:color w:val="000000" w:themeColor="text1"/>
        </w:rPr>
        <w:t>4</w:t>
      </w:r>
      <w:r w:rsidRPr="001C6BEF">
        <w:rPr>
          <w:rFonts w:hAnsi="標楷體" w:hint="eastAsia"/>
          <w:color w:val="000000" w:themeColor="text1"/>
        </w:rPr>
        <w:t>目：「對學生之輔導或管教未能盡責。」</w:t>
      </w:r>
    </w:p>
    <w:p w:rsidR="00490D5C" w:rsidRPr="001C6BEF" w:rsidRDefault="00B96A70" w:rsidP="00E5196E">
      <w:pPr>
        <w:pStyle w:val="5"/>
        <w:rPr>
          <w:rFonts w:hAnsi="標楷體"/>
          <w:color w:val="000000" w:themeColor="text1"/>
        </w:rPr>
      </w:pPr>
      <w:r w:rsidRPr="00CF7A2C">
        <w:rPr>
          <w:rFonts w:hAnsi="標楷體"/>
          <w:b/>
          <w:color w:val="000000" w:themeColor="text1"/>
        </w:rPr>
        <w:t>110</w:t>
      </w:r>
      <w:r w:rsidRPr="00CF7A2C">
        <w:rPr>
          <w:rFonts w:hAnsi="標楷體" w:hint="eastAsia"/>
          <w:b/>
          <w:color w:val="000000" w:themeColor="text1"/>
        </w:rPr>
        <w:t>年</w:t>
      </w:r>
      <w:r w:rsidRPr="00CF7A2C">
        <w:rPr>
          <w:rFonts w:hAnsi="標楷體"/>
          <w:b/>
          <w:color w:val="000000" w:themeColor="text1"/>
        </w:rPr>
        <w:t>11</w:t>
      </w:r>
      <w:r w:rsidRPr="00CF7A2C">
        <w:rPr>
          <w:rFonts w:hAnsi="標楷體" w:hint="eastAsia"/>
          <w:b/>
          <w:color w:val="000000" w:themeColor="text1"/>
        </w:rPr>
        <w:t>月</w:t>
      </w:r>
      <w:r w:rsidRPr="00CF7A2C">
        <w:rPr>
          <w:rFonts w:hAnsi="標楷體"/>
          <w:b/>
          <w:color w:val="000000" w:themeColor="text1"/>
        </w:rPr>
        <w:t>8</w:t>
      </w:r>
      <w:r w:rsidRPr="00CF7A2C">
        <w:rPr>
          <w:rFonts w:hAnsi="標楷體" w:hint="eastAsia"/>
          <w:b/>
          <w:color w:val="000000" w:themeColor="text1"/>
        </w:rPr>
        <w:t>日，</w:t>
      </w:r>
      <w:r w:rsidR="00C24AC0" w:rsidRPr="00CF7A2C">
        <w:rPr>
          <w:rFonts w:hAnsi="標楷體" w:hint="eastAsia"/>
          <w:b/>
          <w:color w:val="000000" w:themeColor="text1"/>
        </w:rPr>
        <w:t>僑仁國小</w:t>
      </w:r>
      <w:r w:rsidRPr="00CF7A2C">
        <w:rPr>
          <w:rFonts w:hAnsi="標楷體" w:hint="eastAsia"/>
          <w:b/>
          <w:color w:val="000000" w:themeColor="text1"/>
        </w:rPr>
        <w:t>在案件發生之班教室內裝設簡易監視系統，自同日起</w:t>
      </w:r>
      <w:r w:rsidR="00381DFF" w:rsidRPr="00CF7A2C">
        <w:rPr>
          <w:rFonts w:hAnsi="標楷體"/>
          <w:b/>
          <w:color w:val="000000" w:themeColor="text1"/>
        </w:rPr>
        <w:t>胡師</w:t>
      </w:r>
      <w:r w:rsidRPr="00CF7A2C">
        <w:rPr>
          <w:rFonts w:hAnsi="標楷體" w:hint="eastAsia"/>
          <w:b/>
          <w:color w:val="000000" w:themeColor="text1"/>
        </w:rPr>
        <w:t>請假，並</w:t>
      </w:r>
      <w:r w:rsidRPr="00CF7A2C">
        <w:rPr>
          <w:rFonts w:hAnsi="標楷體" w:hint="eastAsia"/>
          <w:b/>
          <w:color w:val="000000" w:themeColor="text1"/>
        </w:rPr>
        <w:lastRenderedPageBreak/>
        <w:t>於同年</w:t>
      </w:r>
      <w:r w:rsidRPr="00CF7A2C">
        <w:rPr>
          <w:rFonts w:hAnsi="標楷體"/>
          <w:b/>
          <w:color w:val="000000" w:themeColor="text1"/>
        </w:rPr>
        <w:t>12</w:t>
      </w:r>
      <w:r w:rsidRPr="00CF7A2C">
        <w:rPr>
          <w:rFonts w:hAnsi="標楷體" w:hint="eastAsia"/>
          <w:b/>
          <w:color w:val="000000" w:themeColor="text1"/>
        </w:rPr>
        <w:t>月</w:t>
      </w:r>
      <w:r w:rsidRPr="00CF7A2C">
        <w:rPr>
          <w:rFonts w:hAnsi="標楷體"/>
          <w:b/>
          <w:color w:val="000000" w:themeColor="text1"/>
        </w:rPr>
        <w:t>1</w:t>
      </w:r>
      <w:r w:rsidRPr="00CF7A2C">
        <w:rPr>
          <w:rFonts w:hAnsi="標楷體" w:hint="eastAsia"/>
          <w:b/>
          <w:color w:val="000000" w:themeColor="text1"/>
        </w:rPr>
        <w:t>日遞送申請自願退休相關文件。</w:t>
      </w:r>
      <w:r w:rsidRPr="001C6BEF">
        <w:rPr>
          <w:rFonts w:hAnsi="標楷體" w:hint="eastAsia"/>
          <w:color w:val="000000" w:themeColor="text1"/>
        </w:rPr>
        <w:t>至</w:t>
      </w:r>
      <w:r w:rsidR="00381DFF" w:rsidRPr="001C6BEF">
        <w:rPr>
          <w:rFonts w:hAnsi="標楷體"/>
          <w:color w:val="000000" w:themeColor="text1"/>
        </w:rPr>
        <w:t>胡師</w:t>
      </w:r>
      <w:r w:rsidRPr="001C6BEF">
        <w:rPr>
          <w:rFonts w:hAnsi="標楷體" w:hint="eastAsia"/>
          <w:color w:val="000000" w:themeColor="text1"/>
        </w:rPr>
        <w:t>違反公立高級中等以下學校教師成績考核辦法一節，</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1</w:t>
      </w:r>
      <w:r w:rsidRPr="001C6BEF">
        <w:rPr>
          <w:rFonts w:hAnsi="標楷體" w:hint="eastAsia"/>
          <w:color w:val="000000" w:themeColor="text1"/>
        </w:rPr>
        <w:t>月</w:t>
      </w:r>
      <w:r w:rsidRPr="001C6BEF">
        <w:rPr>
          <w:rFonts w:hAnsi="標楷體"/>
          <w:color w:val="000000" w:themeColor="text1"/>
        </w:rPr>
        <w:t>19</w:t>
      </w:r>
      <w:r w:rsidR="004369CD" w:rsidRPr="001C6BEF">
        <w:rPr>
          <w:rFonts w:hAnsi="標楷體" w:hint="eastAsia"/>
          <w:color w:val="000000" w:themeColor="text1"/>
        </w:rPr>
        <w:t>日</w:t>
      </w:r>
      <w:r w:rsidR="00FA1AF3" w:rsidRPr="001C6BEF">
        <w:rPr>
          <w:rFonts w:hAnsi="標楷體"/>
          <w:color w:val="000000" w:themeColor="text1"/>
        </w:rPr>
        <w:t>僑仁國小</w:t>
      </w:r>
      <w:r w:rsidRPr="001C6BEF">
        <w:rPr>
          <w:rFonts w:hAnsi="標楷體"/>
          <w:color w:val="000000" w:themeColor="text1"/>
        </w:rPr>
        <w:t>110</w:t>
      </w:r>
      <w:r w:rsidRPr="001C6BEF">
        <w:rPr>
          <w:rFonts w:hAnsi="標楷體" w:hint="eastAsia"/>
          <w:color w:val="000000" w:themeColor="text1"/>
        </w:rPr>
        <w:t>學年度第</w:t>
      </w:r>
      <w:r w:rsidRPr="001C6BEF">
        <w:rPr>
          <w:rFonts w:hAnsi="標楷體"/>
          <w:color w:val="000000" w:themeColor="text1"/>
        </w:rPr>
        <w:t>2</w:t>
      </w:r>
      <w:r w:rsidRPr="001C6BEF">
        <w:rPr>
          <w:rFonts w:hAnsi="標楷體" w:hint="eastAsia"/>
          <w:color w:val="000000" w:themeColor="text1"/>
        </w:rPr>
        <w:t>次教師成績考核委員會會議決議核予</w:t>
      </w:r>
      <w:r w:rsidR="00381DFF" w:rsidRPr="001C6BEF">
        <w:rPr>
          <w:rFonts w:hAnsi="標楷體"/>
          <w:color w:val="000000" w:themeColor="text1"/>
        </w:rPr>
        <w:t>胡師</w:t>
      </w:r>
      <w:r w:rsidR="00AF6473" w:rsidRPr="001C6BEF">
        <w:rPr>
          <w:rFonts w:hAnsi="標楷體" w:hint="eastAsia"/>
          <w:color w:val="000000" w:themeColor="text1"/>
        </w:rPr>
        <w:t>記過1次</w:t>
      </w:r>
      <w:r w:rsidRPr="001C6BEF">
        <w:rPr>
          <w:rFonts w:hAnsi="標楷體" w:hint="eastAsia"/>
          <w:color w:val="000000" w:themeColor="text1"/>
        </w:rPr>
        <w:t>。</w:t>
      </w:r>
    </w:p>
    <w:p w:rsidR="00E5196E" w:rsidRPr="001C6BEF" w:rsidRDefault="004369CD" w:rsidP="00E5196E">
      <w:pPr>
        <w:pStyle w:val="5"/>
        <w:rPr>
          <w:rFonts w:hAnsi="標楷體"/>
          <w:b/>
          <w:color w:val="000000" w:themeColor="text1"/>
          <w:szCs w:val="32"/>
        </w:rPr>
      </w:pPr>
      <w:r w:rsidRPr="001C6BEF">
        <w:rPr>
          <w:rFonts w:hAnsi="標楷體"/>
          <w:b/>
          <w:color w:val="000000" w:themeColor="text1"/>
          <w:szCs w:val="32"/>
        </w:rPr>
        <w:t>109</w:t>
      </w:r>
      <w:r w:rsidRPr="001C6BEF">
        <w:rPr>
          <w:rFonts w:hAnsi="標楷體" w:hint="eastAsia"/>
          <w:b/>
          <w:color w:val="000000" w:themeColor="text1"/>
          <w:szCs w:val="32"/>
        </w:rPr>
        <w:t>年</w:t>
      </w:r>
      <w:r w:rsidRPr="001C6BEF">
        <w:rPr>
          <w:rFonts w:hAnsi="標楷體"/>
          <w:b/>
          <w:color w:val="000000" w:themeColor="text1"/>
          <w:szCs w:val="32"/>
        </w:rPr>
        <w:t>11</w:t>
      </w:r>
      <w:r w:rsidRPr="001C6BEF">
        <w:rPr>
          <w:rFonts w:hAnsi="標楷體" w:hint="eastAsia"/>
          <w:b/>
          <w:color w:val="000000" w:themeColor="text1"/>
          <w:szCs w:val="32"/>
        </w:rPr>
        <w:t>月</w:t>
      </w:r>
      <w:r w:rsidRPr="001C6BEF">
        <w:rPr>
          <w:rFonts w:hAnsi="標楷體"/>
          <w:b/>
          <w:color w:val="000000" w:themeColor="text1"/>
          <w:szCs w:val="32"/>
        </w:rPr>
        <w:t>30</w:t>
      </w:r>
      <w:r w:rsidRPr="001C6BEF">
        <w:rPr>
          <w:rFonts w:hAnsi="標楷體" w:hint="eastAsia"/>
          <w:b/>
          <w:color w:val="000000" w:themeColor="text1"/>
          <w:szCs w:val="32"/>
        </w:rPr>
        <w:t>日，</w:t>
      </w:r>
      <w:r w:rsidR="001E4F04" w:rsidRPr="001C6BEF">
        <w:rPr>
          <w:rFonts w:hAnsi="標楷體" w:hint="eastAsia"/>
          <w:b/>
          <w:color w:val="000000" w:themeColor="text1"/>
          <w:szCs w:val="32"/>
        </w:rPr>
        <w:t>黎明國小</w:t>
      </w:r>
      <w:r w:rsidRPr="001C6BEF">
        <w:rPr>
          <w:rFonts w:hAnsi="標楷體"/>
          <w:b/>
          <w:color w:val="000000" w:themeColor="text1"/>
          <w:szCs w:val="32"/>
        </w:rPr>
        <w:t>109</w:t>
      </w:r>
      <w:r w:rsidRPr="001C6BEF">
        <w:rPr>
          <w:rFonts w:hAnsi="標楷體" w:hint="eastAsia"/>
          <w:b/>
          <w:color w:val="000000" w:themeColor="text1"/>
          <w:szCs w:val="32"/>
        </w:rPr>
        <w:t>學年度第</w:t>
      </w:r>
      <w:r w:rsidRPr="001C6BEF">
        <w:rPr>
          <w:rFonts w:hAnsi="標楷體"/>
          <w:b/>
          <w:color w:val="000000" w:themeColor="text1"/>
          <w:szCs w:val="32"/>
        </w:rPr>
        <w:t>1</w:t>
      </w:r>
      <w:r w:rsidRPr="001C6BEF">
        <w:rPr>
          <w:rFonts w:hAnsi="標楷體" w:hint="eastAsia"/>
          <w:b/>
          <w:color w:val="000000" w:themeColor="text1"/>
          <w:szCs w:val="32"/>
        </w:rPr>
        <w:t>次教師成績考核委員會依據公立高級中等以下學校教師成績考核辦法第</w:t>
      </w:r>
      <w:r w:rsidRPr="001C6BEF">
        <w:rPr>
          <w:rFonts w:hAnsi="標楷體"/>
          <w:b/>
          <w:color w:val="000000" w:themeColor="text1"/>
          <w:szCs w:val="32"/>
        </w:rPr>
        <w:t>6</w:t>
      </w:r>
      <w:r w:rsidRPr="001C6BEF">
        <w:rPr>
          <w:rFonts w:hAnsi="標楷體" w:hint="eastAsia"/>
          <w:b/>
          <w:color w:val="000000" w:themeColor="text1"/>
          <w:szCs w:val="32"/>
        </w:rPr>
        <w:t>條第</w:t>
      </w:r>
      <w:r w:rsidRPr="001C6BEF">
        <w:rPr>
          <w:rFonts w:hAnsi="標楷體"/>
          <w:b/>
          <w:color w:val="000000" w:themeColor="text1"/>
          <w:szCs w:val="32"/>
        </w:rPr>
        <w:t>1</w:t>
      </w:r>
      <w:r w:rsidRPr="001C6BEF">
        <w:rPr>
          <w:rFonts w:hAnsi="標楷體" w:hint="eastAsia"/>
          <w:b/>
          <w:color w:val="000000" w:themeColor="text1"/>
          <w:szCs w:val="32"/>
        </w:rPr>
        <w:t>項第</w:t>
      </w:r>
      <w:r w:rsidRPr="001C6BEF">
        <w:rPr>
          <w:rFonts w:hAnsi="標楷體"/>
          <w:b/>
          <w:color w:val="000000" w:themeColor="text1"/>
          <w:szCs w:val="32"/>
        </w:rPr>
        <w:t>6</w:t>
      </w:r>
      <w:r w:rsidRPr="001C6BEF">
        <w:rPr>
          <w:rFonts w:hAnsi="標楷體" w:hint="eastAsia"/>
          <w:b/>
          <w:color w:val="000000" w:themeColor="text1"/>
          <w:szCs w:val="32"/>
        </w:rPr>
        <w:t>款第</w:t>
      </w:r>
      <w:r w:rsidRPr="001C6BEF">
        <w:rPr>
          <w:rFonts w:hAnsi="標楷體"/>
          <w:b/>
          <w:color w:val="000000" w:themeColor="text1"/>
          <w:szCs w:val="32"/>
        </w:rPr>
        <w:t>4</w:t>
      </w:r>
      <w:r w:rsidRPr="001C6BEF">
        <w:rPr>
          <w:rFonts w:hAnsi="標楷體" w:hint="eastAsia"/>
          <w:b/>
          <w:color w:val="000000" w:themeColor="text1"/>
          <w:szCs w:val="32"/>
        </w:rPr>
        <w:t>目及第</w:t>
      </w:r>
      <w:r w:rsidRPr="001C6BEF">
        <w:rPr>
          <w:rFonts w:hAnsi="標楷體"/>
          <w:b/>
          <w:color w:val="000000" w:themeColor="text1"/>
          <w:szCs w:val="32"/>
        </w:rPr>
        <w:t>7</w:t>
      </w:r>
      <w:r w:rsidRPr="001C6BEF">
        <w:rPr>
          <w:rFonts w:hAnsi="標楷體" w:hint="eastAsia"/>
          <w:b/>
          <w:color w:val="000000" w:themeColor="text1"/>
          <w:szCs w:val="32"/>
        </w:rPr>
        <w:t>目規定，予以</w:t>
      </w:r>
      <w:r w:rsidR="00381DFF" w:rsidRPr="001C6BEF">
        <w:rPr>
          <w:rFonts w:hAnsi="標楷體"/>
          <w:b/>
          <w:color w:val="000000" w:themeColor="text1"/>
          <w:szCs w:val="32"/>
        </w:rPr>
        <w:t>胡師</w:t>
      </w:r>
      <w:r w:rsidR="00AF6473" w:rsidRPr="001C6BEF">
        <w:rPr>
          <w:rFonts w:hAnsi="標楷體" w:hint="eastAsia"/>
          <w:b/>
          <w:color w:val="000000" w:themeColor="text1"/>
          <w:szCs w:val="32"/>
        </w:rPr>
        <w:t>申誡1次</w:t>
      </w:r>
      <w:r w:rsidRPr="001C6BEF">
        <w:rPr>
          <w:rFonts w:hAnsi="標楷體" w:hint="eastAsia"/>
          <w:b/>
          <w:color w:val="000000" w:themeColor="text1"/>
          <w:szCs w:val="32"/>
        </w:rPr>
        <w:t>處分。</w:t>
      </w:r>
      <w:r w:rsidRPr="001C6BEF">
        <w:rPr>
          <w:rFonts w:hAnsi="標楷體"/>
          <w:b/>
          <w:color w:val="000000" w:themeColor="text1"/>
          <w:szCs w:val="32"/>
        </w:rPr>
        <w:t>110</w:t>
      </w:r>
      <w:r w:rsidRPr="001C6BEF">
        <w:rPr>
          <w:rFonts w:hAnsi="標楷體" w:hint="eastAsia"/>
          <w:b/>
          <w:color w:val="000000" w:themeColor="text1"/>
          <w:szCs w:val="32"/>
        </w:rPr>
        <w:t>年</w:t>
      </w:r>
      <w:r w:rsidRPr="001C6BEF">
        <w:rPr>
          <w:rFonts w:hAnsi="標楷體"/>
          <w:b/>
          <w:color w:val="000000" w:themeColor="text1"/>
          <w:szCs w:val="32"/>
        </w:rPr>
        <w:t>1</w:t>
      </w:r>
      <w:r w:rsidRPr="001C6BEF">
        <w:rPr>
          <w:rFonts w:hAnsi="標楷體" w:hint="eastAsia"/>
          <w:b/>
          <w:color w:val="000000" w:themeColor="text1"/>
          <w:szCs w:val="32"/>
        </w:rPr>
        <w:t>月</w:t>
      </w:r>
      <w:r w:rsidRPr="001C6BEF">
        <w:rPr>
          <w:rFonts w:hAnsi="標楷體"/>
          <w:b/>
          <w:color w:val="000000" w:themeColor="text1"/>
          <w:szCs w:val="32"/>
        </w:rPr>
        <w:t>11</w:t>
      </w:r>
      <w:r w:rsidRPr="001C6BEF">
        <w:rPr>
          <w:rFonts w:hAnsi="標楷體" w:hint="eastAsia"/>
          <w:b/>
          <w:color w:val="000000" w:themeColor="text1"/>
          <w:szCs w:val="32"/>
        </w:rPr>
        <w:t>日，該校</w:t>
      </w:r>
      <w:r w:rsidRPr="001C6BEF">
        <w:rPr>
          <w:rFonts w:hAnsi="標楷體"/>
          <w:b/>
          <w:color w:val="000000" w:themeColor="text1"/>
          <w:szCs w:val="32"/>
        </w:rPr>
        <w:t>109</w:t>
      </w:r>
      <w:r w:rsidRPr="001C6BEF">
        <w:rPr>
          <w:rFonts w:hAnsi="標楷體" w:hint="eastAsia"/>
          <w:b/>
          <w:color w:val="000000" w:themeColor="text1"/>
          <w:szCs w:val="32"/>
        </w:rPr>
        <w:t>學年度第</w:t>
      </w:r>
      <w:r w:rsidRPr="001C6BEF">
        <w:rPr>
          <w:rFonts w:hAnsi="標楷體"/>
          <w:b/>
          <w:color w:val="000000" w:themeColor="text1"/>
          <w:szCs w:val="32"/>
        </w:rPr>
        <w:t>2</w:t>
      </w:r>
      <w:r w:rsidRPr="001C6BEF">
        <w:rPr>
          <w:rFonts w:hAnsi="標楷體" w:hint="eastAsia"/>
          <w:b/>
          <w:color w:val="000000" w:themeColor="text1"/>
          <w:szCs w:val="32"/>
        </w:rPr>
        <w:t>次</w:t>
      </w:r>
      <w:r w:rsidR="00D75679" w:rsidRPr="001C6BEF">
        <w:rPr>
          <w:rFonts w:hAnsi="標楷體" w:hint="eastAsia"/>
          <w:b/>
          <w:color w:val="000000" w:themeColor="text1"/>
          <w:szCs w:val="32"/>
        </w:rPr>
        <w:t>教評會</w:t>
      </w:r>
      <w:r w:rsidRPr="001C6BEF">
        <w:rPr>
          <w:rFonts w:hAnsi="標楷體" w:hint="eastAsia"/>
          <w:b/>
          <w:color w:val="000000" w:themeColor="text1"/>
          <w:szCs w:val="32"/>
        </w:rPr>
        <w:t>審議有關</w:t>
      </w:r>
      <w:r w:rsidRPr="001C6BEF">
        <w:rPr>
          <w:rFonts w:hAnsi="標楷體"/>
          <w:b/>
          <w:color w:val="000000" w:themeColor="text1"/>
          <w:szCs w:val="32"/>
        </w:rPr>
        <w:t>110</w:t>
      </w:r>
      <w:r w:rsidRPr="001C6BEF">
        <w:rPr>
          <w:rFonts w:hAnsi="標楷體" w:hint="eastAsia"/>
          <w:b/>
          <w:color w:val="000000" w:themeColor="text1"/>
          <w:szCs w:val="32"/>
        </w:rPr>
        <w:t>年度市內介聘意願，</w:t>
      </w:r>
      <w:r w:rsidR="00381DFF" w:rsidRPr="001C6BEF">
        <w:rPr>
          <w:rFonts w:hAnsi="標楷體"/>
          <w:b/>
          <w:color w:val="000000" w:themeColor="text1"/>
          <w:szCs w:val="32"/>
        </w:rPr>
        <w:t>胡師</w:t>
      </w:r>
      <w:r w:rsidRPr="001C6BEF">
        <w:rPr>
          <w:rFonts w:hAnsi="標楷體" w:hint="eastAsia"/>
          <w:b/>
          <w:color w:val="000000" w:themeColor="text1"/>
          <w:szCs w:val="32"/>
        </w:rPr>
        <w:t>病假中未到校簽名，電話連繫表示有意願，會議決議幼兒園委託辦理市內介聘。另</w:t>
      </w:r>
      <w:r w:rsidR="00381DFF" w:rsidRPr="001C6BEF">
        <w:rPr>
          <w:rFonts w:hAnsi="標楷體"/>
          <w:b/>
          <w:color w:val="000000" w:themeColor="text1"/>
          <w:szCs w:val="32"/>
        </w:rPr>
        <w:t>胡師</w:t>
      </w:r>
      <w:r w:rsidRPr="001C6BEF">
        <w:rPr>
          <w:rFonts w:hAnsi="標楷體" w:hint="eastAsia"/>
          <w:b/>
          <w:color w:val="000000" w:themeColor="text1"/>
          <w:szCs w:val="32"/>
        </w:rPr>
        <w:t>檢附戶籍證明以特殊原因（生活不便）申請介聘；</w:t>
      </w:r>
      <w:r w:rsidRPr="001C6BEF">
        <w:rPr>
          <w:rFonts w:hAnsi="標楷體"/>
          <w:b/>
          <w:color w:val="000000" w:themeColor="text1"/>
          <w:szCs w:val="32"/>
        </w:rPr>
        <w:t>110</w:t>
      </w:r>
      <w:r w:rsidRPr="001C6BEF">
        <w:rPr>
          <w:rFonts w:hAnsi="標楷體" w:hint="eastAsia"/>
          <w:b/>
          <w:color w:val="000000" w:themeColor="text1"/>
          <w:szCs w:val="32"/>
        </w:rPr>
        <w:t>年</w:t>
      </w:r>
      <w:r w:rsidRPr="001C6BEF">
        <w:rPr>
          <w:rFonts w:hAnsi="標楷體"/>
          <w:b/>
          <w:color w:val="000000" w:themeColor="text1"/>
          <w:szCs w:val="32"/>
        </w:rPr>
        <w:t>4</w:t>
      </w:r>
      <w:r w:rsidRPr="001C6BEF">
        <w:rPr>
          <w:rFonts w:hAnsi="標楷體" w:hint="eastAsia"/>
          <w:b/>
          <w:color w:val="000000" w:themeColor="text1"/>
          <w:szCs w:val="32"/>
        </w:rPr>
        <w:t>月</w:t>
      </w:r>
      <w:r w:rsidRPr="001C6BEF">
        <w:rPr>
          <w:rFonts w:hAnsi="標楷體"/>
          <w:b/>
          <w:color w:val="000000" w:themeColor="text1"/>
          <w:szCs w:val="32"/>
        </w:rPr>
        <w:t>21</w:t>
      </w:r>
      <w:r w:rsidRPr="001C6BEF">
        <w:rPr>
          <w:rFonts w:hAnsi="標楷體" w:hint="eastAsia"/>
          <w:b/>
          <w:color w:val="000000" w:themeColor="text1"/>
          <w:szCs w:val="32"/>
        </w:rPr>
        <w:t>日相關資料送交教育局審查，依規完成離校、轉調。</w:t>
      </w:r>
    </w:p>
    <w:p w:rsidR="0005514B" w:rsidRPr="001C6BEF" w:rsidRDefault="0005514B" w:rsidP="00E5196E">
      <w:pPr>
        <w:pStyle w:val="5"/>
        <w:numPr>
          <w:ilvl w:val="0"/>
          <w:numId w:val="0"/>
        </w:numPr>
        <w:ind w:leftChars="600" w:left="2041" w:firstLineChars="200" w:firstLine="680"/>
        <w:rPr>
          <w:rFonts w:hAnsi="標楷體"/>
          <w:color w:val="000000" w:themeColor="text1"/>
        </w:rPr>
      </w:pPr>
      <w:r w:rsidRPr="001C6BEF">
        <w:rPr>
          <w:rFonts w:hAnsi="標楷體" w:hint="eastAsia"/>
          <w:color w:val="000000" w:themeColor="text1"/>
        </w:rPr>
        <w:t>詢據</w:t>
      </w:r>
      <w:r w:rsidR="00381DFF" w:rsidRPr="001C6BEF">
        <w:rPr>
          <w:rFonts w:hAnsi="標楷體"/>
          <w:color w:val="000000" w:themeColor="text1"/>
        </w:rPr>
        <w:t>胡師</w:t>
      </w:r>
      <w:r w:rsidRPr="001C6BEF">
        <w:rPr>
          <w:rFonts w:hAnsi="標楷體" w:hint="eastAsia"/>
          <w:color w:val="000000" w:themeColor="text1"/>
        </w:rPr>
        <w:t>說明轉調學校之理由如下：</w:t>
      </w:r>
    </w:p>
    <w:p w:rsidR="0005514B" w:rsidRPr="001C6BEF" w:rsidRDefault="000327ED" w:rsidP="00E5196E">
      <w:pPr>
        <w:pStyle w:val="6"/>
        <w:rPr>
          <w:rFonts w:hAnsi="標楷體"/>
          <w:color w:val="000000" w:themeColor="text1"/>
        </w:rPr>
      </w:pPr>
      <w:r w:rsidRPr="001C6BEF">
        <w:rPr>
          <w:rFonts w:hAnsi="標楷體"/>
          <w:color w:val="000000" w:themeColor="text1"/>
        </w:rPr>
        <w:t>W國小</w:t>
      </w:r>
      <w:r w:rsidR="0005514B" w:rsidRPr="001C6BEF">
        <w:rPr>
          <w:rFonts w:hAnsi="標楷體" w:hint="eastAsia"/>
          <w:color w:val="000000" w:themeColor="text1"/>
        </w:rPr>
        <w:t>到</w:t>
      </w:r>
      <w:r w:rsidRPr="001C6BEF">
        <w:rPr>
          <w:rFonts w:hAnsi="標楷體"/>
          <w:color w:val="000000" w:themeColor="text1"/>
        </w:rPr>
        <w:t>X國小</w:t>
      </w:r>
      <w:r w:rsidR="0005514B" w:rsidRPr="001C6BEF">
        <w:rPr>
          <w:rFonts w:hAnsi="標楷體" w:hint="eastAsia"/>
          <w:color w:val="000000" w:themeColor="text1"/>
        </w:rPr>
        <w:t>，並未遭到投訴，僅是本人當時正於攻讀碩士，長期南北往返非常辛苦，</w:t>
      </w:r>
      <w:r w:rsidRPr="001C6BEF">
        <w:rPr>
          <w:rFonts w:hAnsi="標楷體"/>
          <w:color w:val="000000" w:themeColor="text1"/>
        </w:rPr>
        <w:t>X國小</w:t>
      </w:r>
      <w:r w:rsidR="0005514B" w:rsidRPr="001C6BEF">
        <w:rPr>
          <w:rFonts w:hAnsi="標楷體" w:hint="eastAsia"/>
          <w:color w:val="000000" w:themeColor="text1"/>
        </w:rPr>
        <w:t>之交通地理位置較方便，方才申請調動學校。</w:t>
      </w:r>
    </w:p>
    <w:p w:rsidR="0005514B" w:rsidRPr="001C6BEF" w:rsidRDefault="000327ED" w:rsidP="004B77CF">
      <w:pPr>
        <w:pStyle w:val="6"/>
        <w:ind w:leftChars="450"/>
        <w:rPr>
          <w:rFonts w:hAnsi="標楷體"/>
          <w:color w:val="000000" w:themeColor="text1"/>
        </w:rPr>
      </w:pPr>
      <w:r w:rsidRPr="001C6BEF">
        <w:rPr>
          <w:rFonts w:hAnsi="標楷體"/>
          <w:color w:val="000000" w:themeColor="text1"/>
        </w:rPr>
        <w:t>X國小</w:t>
      </w:r>
      <w:r w:rsidR="0005514B" w:rsidRPr="001C6BEF">
        <w:rPr>
          <w:rFonts w:hAnsi="標楷體" w:hint="eastAsia"/>
          <w:color w:val="000000" w:themeColor="text1"/>
        </w:rPr>
        <w:t>到</w:t>
      </w:r>
      <w:r w:rsidRPr="001C6BEF">
        <w:rPr>
          <w:rFonts w:hAnsi="標楷體"/>
          <w:color w:val="000000" w:themeColor="text1"/>
        </w:rPr>
        <w:t>Y國小</w:t>
      </w:r>
      <w:r w:rsidR="0005514B" w:rsidRPr="001C6BEF">
        <w:rPr>
          <w:rFonts w:hAnsi="標楷體" w:hint="eastAsia"/>
          <w:color w:val="000000" w:themeColor="text1"/>
        </w:rPr>
        <w:t>，並未遭到投訴，僅是本人取得碩士學位後，無需再長期南北往返，方才申請調動至臺中市區服務。</w:t>
      </w:r>
    </w:p>
    <w:p w:rsidR="0005514B" w:rsidRPr="001C6BEF" w:rsidRDefault="000327ED" w:rsidP="004B77CF">
      <w:pPr>
        <w:pStyle w:val="6"/>
        <w:ind w:leftChars="450"/>
        <w:rPr>
          <w:rFonts w:hAnsi="標楷體"/>
          <w:color w:val="000000" w:themeColor="text1"/>
        </w:rPr>
      </w:pPr>
      <w:r w:rsidRPr="001C6BEF">
        <w:rPr>
          <w:rFonts w:hAnsi="標楷體"/>
          <w:color w:val="000000" w:themeColor="text1"/>
        </w:rPr>
        <w:t>Y國小</w:t>
      </w:r>
      <w:r w:rsidR="0005514B" w:rsidRPr="001C6BEF">
        <w:rPr>
          <w:rFonts w:hAnsi="標楷體" w:hint="eastAsia"/>
          <w:color w:val="000000" w:themeColor="text1"/>
        </w:rPr>
        <w:t>到</w:t>
      </w:r>
      <w:r w:rsidR="00222DB7" w:rsidRPr="001C6BEF">
        <w:rPr>
          <w:rFonts w:hAnsi="標楷體"/>
          <w:color w:val="000000" w:themeColor="text1"/>
        </w:rPr>
        <w:t>Z國小</w:t>
      </w:r>
      <w:r w:rsidR="0005514B" w:rsidRPr="001C6BEF">
        <w:rPr>
          <w:rFonts w:hAnsi="標楷體" w:hint="eastAsia"/>
          <w:color w:val="000000" w:themeColor="text1"/>
        </w:rPr>
        <w:t>，並未遭到投訴，僅是本人希望能教導年齡較一致的「純大班」。</w:t>
      </w:r>
    </w:p>
    <w:p w:rsidR="0005514B" w:rsidRPr="00CF7A2C" w:rsidRDefault="00222DB7" w:rsidP="004B77CF">
      <w:pPr>
        <w:pStyle w:val="6"/>
        <w:ind w:leftChars="450"/>
        <w:rPr>
          <w:rFonts w:hAnsi="標楷體"/>
          <w:b/>
          <w:color w:val="000000" w:themeColor="text1"/>
        </w:rPr>
      </w:pPr>
      <w:r w:rsidRPr="00CF7A2C">
        <w:rPr>
          <w:rFonts w:hAnsi="標楷體"/>
          <w:b/>
          <w:color w:val="000000" w:themeColor="text1"/>
        </w:rPr>
        <w:t>Z國小</w:t>
      </w:r>
      <w:r w:rsidR="0005514B" w:rsidRPr="00CF7A2C">
        <w:rPr>
          <w:rFonts w:hAnsi="標楷體" w:hint="eastAsia"/>
          <w:b/>
          <w:color w:val="000000" w:themeColor="text1"/>
        </w:rPr>
        <w:t>到</w:t>
      </w:r>
      <w:r w:rsidR="00A97076" w:rsidRPr="00CF7A2C">
        <w:rPr>
          <w:rFonts w:hAnsi="標楷體"/>
          <w:b/>
          <w:color w:val="000000" w:themeColor="text1"/>
        </w:rPr>
        <w:t>黎明國小</w:t>
      </w:r>
      <w:r w:rsidR="0005514B" w:rsidRPr="00CF7A2C">
        <w:rPr>
          <w:rFonts w:hAnsi="標楷體" w:hint="eastAsia"/>
          <w:b/>
          <w:color w:val="000000" w:themeColor="text1"/>
        </w:rPr>
        <w:t>，並未遭到處分，亦非因檢舉而離開學校，僅是當時同校老師相約，一起調校而已。</w:t>
      </w:r>
    </w:p>
    <w:p w:rsidR="00490D5C" w:rsidRPr="00CF7A2C" w:rsidRDefault="00A97076" w:rsidP="004B77CF">
      <w:pPr>
        <w:pStyle w:val="6"/>
        <w:ind w:leftChars="450"/>
        <w:rPr>
          <w:rFonts w:hAnsi="標楷體"/>
          <w:b/>
          <w:color w:val="000000" w:themeColor="text1"/>
        </w:rPr>
      </w:pPr>
      <w:r w:rsidRPr="00CF7A2C">
        <w:rPr>
          <w:rFonts w:hAnsi="標楷體"/>
          <w:b/>
          <w:color w:val="000000" w:themeColor="text1"/>
        </w:rPr>
        <w:t>黎明國小</w:t>
      </w:r>
      <w:r w:rsidR="0005514B" w:rsidRPr="00CF7A2C">
        <w:rPr>
          <w:rFonts w:hAnsi="標楷體" w:hint="eastAsia"/>
          <w:b/>
          <w:color w:val="000000" w:themeColor="text1"/>
        </w:rPr>
        <w:t>到</w:t>
      </w:r>
      <w:r w:rsidR="00FA1AF3" w:rsidRPr="00CF7A2C">
        <w:rPr>
          <w:rFonts w:hAnsi="標楷體"/>
          <w:b/>
          <w:color w:val="000000" w:themeColor="text1"/>
        </w:rPr>
        <w:t>僑仁國小</w:t>
      </w:r>
      <w:r w:rsidR="0005514B" w:rsidRPr="00CF7A2C">
        <w:rPr>
          <w:rFonts w:hAnsi="標楷體" w:hint="eastAsia"/>
          <w:b/>
          <w:color w:val="000000" w:themeColor="text1"/>
        </w:rPr>
        <w:t>，係因遭記</w:t>
      </w:r>
      <w:r w:rsidR="00AF6473" w:rsidRPr="00CF7A2C">
        <w:rPr>
          <w:rFonts w:hAnsi="標楷體" w:hint="eastAsia"/>
          <w:b/>
          <w:color w:val="000000" w:themeColor="text1"/>
        </w:rPr>
        <w:t>申誡1次</w:t>
      </w:r>
      <w:r w:rsidR="0005514B" w:rsidRPr="00CF7A2C">
        <w:rPr>
          <w:rFonts w:hAnsi="標楷體" w:hint="eastAsia"/>
          <w:b/>
          <w:color w:val="000000" w:themeColor="text1"/>
        </w:rPr>
        <w:t>後，本人心灰意冷方才進行轉調。</w:t>
      </w:r>
    </w:p>
    <w:p w:rsidR="004F05A3" w:rsidRPr="001C6BEF" w:rsidRDefault="005E2911" w:rsidP="00E5196E">
      <w:pPr>
        <w:ind w:leftChars="500" w:left="1701" w:firstLineChars="200" w:firstLine="681"/>
        <w:rPr>
          <w:rFonts w:hAnsi="標楷體"/>
          <w:b/>
          <w:color w:val="000000" w:themeColor="text1"/>
          <w:szCs w:val="32"/>
        </w:rPr>
      </w:pPr>
      <w:r w:rsidRPr="001C6BEF">
        <w:rPr>
          <w:rFonts w:hAnsi="標楷體" w:hint="eastAsia"/>
          <w:b/>
          <w:color w:val="000000" w:themeColor="text1"/>
          <w:szCs w:val="32"/>
        </w:rPr>
        <w:lastRenderedPageBreak/>
        <w:t>詢據教育部說明，有關現行介聘審查機制業配合教師法第3</w:t>
      </w:r>
      <w:r w:rsidRPr="001C6BEF">
        <w:rPr>
          <w:rFonts w:hAnsi="標楷體"/>
          <w:b/>
          <w:color w:val="000000" w:themeColor="text1"/>
          <w:szCs w:val="32"/>
        </w:rPr>
        <w:t>0</w:t>
      </w:r>
      <w:r w:rsidRPr="001C6BEF">
        <w:rPr>
          <w:rFonts w:hAnsi="標楷體" w:hint="eastAsia"/>
          <w:b/>
          <w:color w:val="000000" w:themeColor="text1"/>
          <w:szCs w:val="32"/>
        </w:rPr>
        <w:t>條規定，就符合該項規定各款情事之一之教師不得申請介聘。臺中市教育局則證稱胡師於申請介聘當下，無介聘實施要點第9點及教師法第3</w:t>
      </w:r>
      <w:r w:rsidRPr="001C6BEF">
        <w:rPr>
          <w:rFonts w:hAnsi="標楷體"/>
          <w:b/>
          <w:color w:val="000000" w:themeColor="text1"/>
          <w:szCs w:val="32"/>
        </w:rPr>
        <w:t>0</w:t>
      </w:r>
      <w:r w:rsidRPr="001C6BEF">
        <w:rPr>
          <w:rFonts w:hAnsi="標楷體" w:hint="eastAsia"/>
          <w:b/>
          <w:color w:val="000000" w:themeColor="text1"/>
          <w:szCs w:val="32"/>
        </w:rPr>
        <w:t>條規定不得申請之情事，爰胡師依規</w:t>
      </w:r>
      <w:r w:rsidR="008D4A44" w:rsidRPr="001C6BEF">
        <w:rPr>
          <w:rFonts w:hAnsi="標楷體" w:hint="eastAsia"/>
          <w:b/>
          <w:color w:val="000000" w:themeColor="text1"/>
          <w:szCs w:val="32"/>
        </w:rPr>
        <w:t>定</w:t>
      </w:r>
      <w:r w:rsidRPr="001C6BEF">
        <w:rPr>
          <w:rFonts w:hAnsi="標楷體" w:hint="eastAsia"/>
          <w:b/>
          <w:color w:val="000000" w:themeColor="text1"/>
          <w:szCs w:val="32"/>
        </w:rPr>
        <w:t>申請介聘。</w:t>
      </w:r>
    </w:p>
    <w:p w:rsidR="0005514B" w:rsidRPr="00CF7A2C" w:rsidRDefault="0005514B" w:rsidP="00E5196E">
      <w:pPr>
        <w:ind w:leftChars="500" w:left="1701" w:firstLineChars="200" w:firstLine="681"/>
        <w:rPr>
          <w:rFonts w:hAnsi="標楷體"/>
          <w:b/>
          <w:color w:val="000000" w:themeColor="text1"/>
        </w:rPr>
      </w:pPr>
      <w:r w:rsidRPr="00CF7A2C">
        <w:rPr>
          <w:rFonts w:hAnsi="標楷體" w:hint="eastAsia"/>
          <w:b/>
          <w:color w:val="000000" w:themeColor="text1"/>
          <w:szCs w:val="32"/>
        </w:rPr>
        <w:t>惟按教師法第</w:t>
      </w:r>
      <w:r w:rsidR="00E5196E" w:rsidRPr="00CF7A2C">
        <w:rPr>
          <w:rFonts w:hAnsi="標楷體" w:hint="eastAsia"/>
          <w:b/>
          <w:color w:val="000000" w:themeColor="text1"/>
          <w:szCs w:val="32"/>
        </w:rPr>
        <w:t>3</w:t>
      </w:r>
      <w:r w:rsidR="00E5196E" w:rsidRPr="00CF7A2C">
        <w:rPr>
          <w:rFonts w:hAnsi="標楷體"/>
          <w:b/>
          <w:color w:val="000000" w:themeColor="text1"/>
          <w:szCs w:val="32"/>
        </w:rPr>
        <w:t>0</w:t>
      </w:r>
      <w:r w:rsidRPr="00CF7A2C">
        <w:rPr>
          <w:rFonts w:hAnsi="標楷體" w:hint="eastAsia"/>
          <w:b/>
          <w:color w:val="000000" w:themeColor="text1"/>
          <w:szCs w:val="32"/>
        </w:rPr>
        <w:t>條，</w:t>
      </w:r>
      <w:r w:rsidR="005E2911" w:rsidRPr="00CF7A2C">
        <w:rPr>
          <w:rFonts w:hAnsi="標楷體" w:cs="新細明體" w:hint="eastAsia"/>
          <w:b/>
          <w:color w:val="000000" w:themeColor="text1"/>
          <w:kern w:val="0"/>
          <w:szCs w:val="32"/>
        </w:rPr>
        <w:t>高級中等以下學校現職教師，有下列各款情形之一者</w:t>
      </w:r>
      <w:r w:rsidRPr="00CF7A2C">
        <w:rPr>
          <w:rFonts w:hAnsi="標楷體" w:cs="新細明體" w:hint="eastAsia"/>
          <w:b/>
          <w:color w:val="000000" w:themeColor="text1"/>
          <w:kern w:val="0"/>
          <w:szCs w:val="32"/>
        </w:rPr>
        <w:t>不得申請介聘：一、有第</w:t>
      </w:r>
      <w:r w:rsidR="00E5196E" w:rsidRPr="00CF7A2C">
        <w:rPr>
          <w:rFonts w:hAnsi="標楷體" w:cs="新細明體" w:hint="eastAsia"/>
          <w:b/>
          <w:color w:val="000000" w:themeColor="text1"/>
          <w:kern w:val="0"/>
          <w:szCs w:val="32"/>
        </w:rPr>
        <w:t>1</w:t>
      </w:r>
      <w:r w:rsidR="00E5196E" w:rsidRPr="00CF7A2C">
        <w:rPr>
          <w:rFonts w:hAnsi="標楷體" w:cs="新細明體"/>
          <w:b/>
          <w:color w:val="000000" w:themeColor="text1"/>
          <w:kern w:val="0"/>
          <w:szCs w:val="32"/>
        </w:rPr>
        <w:t>4</w:t>
      </w:r>
      <w:r w:rsidRPr="00CF7A2C">
        <w:rPr>
          <w:rFonts w:hAnsi="標楷體" w:cs="新細明體" w:hint="eastAsia"/>
          <w:b/>
          <w:color w:val="000000" w:themeColor="text1"/>
          <w:kern w:val="0"/>
          <w:szCs w:val="32"/>
        </w:rPr>
        <w:t>條第</w:t>
      </w:r>
      <w:r w:rsidR="00E5196E" w:rsidRPr="00CF7A2C">
        <w:rPr>
          <w:rFonts w:hAnsi="標楷體" w:cs="新細明體" w:hint="eastAsia"/>
          <w:b/>
          <w:color w:val="000000" w:themeColor="text1"/>
          <w:kern w:val="0"/>
          <w:szCs w:val="32"/>
        </w:rPr>
        <w:t>1</w:t>
      </w:r>
      <w:r w:rsidRPr="00CF7A2C">
        <w:rPr>
          <w:rFonts w:hAnsi="標楷體" w:cs="新細明體" w:hint="eastAsia"/>
          <w:b/>
          <w:color w:val="000000" w:themeColor="text1"/>
          <w:kern w:val="0"/>
          <w:szCs w:val="32"/>
        </w:rPr>
        <w:t>項、第</w:t>
      </w:r>
      <w:r w:rsidR="00E5196E" w:rsidRPr="00CF7A2C">
        <w:rPr>
          <w:rFonts w:hAnsi="標楷體" w:cs="新細明體" w:hint="eastAsia"/>
          <w:b/>
          <w:color w:val="000000" w:themeColor="text1"/>
          <w:kern w:val="0"/>
          <w:szCs w:val="32"/>
        </w:rPr>
        <w:t>1</w:t>
      </w:r>
      <w:r w:rsidR="00E5196E" w:rsidRPr="00CF7A2C">
        <w:rPr>
          <w:rFonts w:hAnsi="標楷體" w:cs="新細明體"/>
          <w:b/>
          <w:color w:val="000000" w:themeColor="text1"/>
          <w:kern w:val="0"/>
          <w:szCs w:val="32"/>
        </w:rPr>
        <w:t>5</w:t>
      </w:r>
      <w:r w:rsidRPr="00CF7A2C">
        <w:rPr>
          <w:rFonts w:hAnsi="標楷體" w:cs="新細明體" w:hint="eastAsia"/>
          <w:b/>
          <w:color w:val="000000" w:themeColor="text1"/>
          <w:kern w:val="0"/>
          <w:szCs w:val="32"/>
        </w:rPr>
        <w:t>條第</w:t>
      </w:r>
      <w:r w:rsidR="00E5196E" w:rsidRPr="00CF7A2C">
        <w:rPr>
          <w:rFonts w:hAnsi="標楷體" w:cs="新細明體" w:hint="eastAsia"/>
          <w:b/>
          <w:color w:val="000000" w:themeColor="text1"/>
          <w:kern w:val="0"/>
          <w:szCs w:val="32"/>
        </w:rPr>
        <w:t>1</w:t>
      </w:r>
      <w:r w:rsidRPr="00CF7A2C">
        <w:rPr>
          <w:rFonts w:hAnsi="標楷體" w:cs="新細明體" w:hint="eastAsia"/>
          <w:b/>
          <w:color w:val="000000" w:themeColor="text1"/>
          <w:kern w:val="0"/>
          <w:szCs w:val="32"/>
        </w:rPr>
        <w:t>項或第</w:t>
      </w:r>
      <w:r w:rsidR="00E5196E" w:rsidRPr="00CF7A2C">
        <w:rPr>
          <w:rFonts w:hAnsi="標楷體" w:cs="新細明體" w:hint="eastAsia"/>
          <w:b/>
          <w:color w:val="000000" w:themeColor="text1"/>
          <w:kern w:val="0"/>
          <w:szCs w:val="32"/>
        </w:rPr>
        <w:t>1</w:t>
      </w:r>
      <w:r w:rsidR="00E5196E" w:rsidRPr="00CF7A2C">
        <w:rPr>
          <w:rFonts w:hAnsi="標楷體" w:cs="新細明體"/>
          <w:b/>
          <w:color w:val="000000" w:themeColor="text1"/>
          <w:kern w:val="0"/>
          <w:szCs w:val="32"/>
        </w:rPr>
        <w:t>6</w:t>
      </w:r>
      <w:r w:rsidRPr="00CF7A2C">
        <w:rPr>
          <w:rFonts w:hAnsi="標楷體" w:cs="新細明體" w:hint="eastAsia"/>
          <w:b/>
          <w:color w:val="000000" w:themeColor="text1"/>
          <w:kern w:val="0"/>
          <w:szCs w:val="32"/>
        </w:rPr>
        <w:t>條第</w:t>
      </w:r>
      <w:r w:rsidR="00E5196E" w:rsidRPr="00CF7A2C">
        <w:rPr>
          <w:rFonts w:hAnsi="標楷體" w:cs="新細明體" w:hint="eastAsia"/>
          <w:b/>
          <w:color w:val="000000" w:themeColor="text1"/>
          <w:kern w:val="0"/>
          <w:szCs w:val="32"/>
        </w:rPr>
        <w:t>1</w:t>
      </w:r>
      <w:r w:rsidRPr="00CF7A2C">
        <w:rPr>
          <w:rFonts w:hAnsi="標楷體" w:cs="新細明體" w:hint="eastAsia"/>
          <w:b/>
          <w:color w:val="000000" w:themeColor="text1"/>
          <w:kern w:val="0"/>
          <w:szCs w:val="32"/>
        </w:rPr>
        <w:t>項各款情形之一，</w:t>
      </w:r>
      <w:r w:rsidRPr="001C6BEF">
        <w:rPr>
          <w:rFonts w:hAnsi="標楷體" w:cs="新細明體" w:hint="eastAsia"/>
          <w:b/>
          <w:color w:val="000000" w:themeColor="text1"/>
          <w:kern w:val="0"/>
          <w:szCs w:val="32"/>
        </w:rPr>
        <w:t>尚在調查、解聘或不續聘處理程序中。</w:t>
      </w:r>
      <w:r w:rsidRPr="001C6BEF">
        <w:rPr>
          <w:rFonts w:hAnsi="標楷體" w:hint="eastAsia"/>
          <w:b/>
          <w:color w:val="000000" w:themeColor="text1"/>
          <w:szCs w:val="32"/>
        </w:rPr>
        <w:t>臺中市</w:t>
      </w:r>
      <w:r w:rsidRPr="001C6BEF">
        <w:rPr>
          <w:rFonts w:hAnsi="標楷體" w:cs="新細明體" w:hint="eastAsia"/>
          <w:b/>
          <w:color w:val="000000" w:themeColor="text1"/>
          <w:kern w:val="0"/>
          <w:szCs w:val="32"/>
        </w:rPr>
        <w:t>教育局雖已於</w:t>
      </w:r>
      <w:r w:rsidRPr="001C6BEF">
        <w:rPr>
          <w:rFonts w:hAnsi="標楷體"/>
          <w:b/>
          <w:color w:val="000000" w:themeColor="text1"/>
          <w:szCs w:val="32"/>
        </w:rPr>
        <w:t>109</w:t>
      </w:r>
      <w:r w:rsidRPr="001C6BEF">
        <w:rPr>
          <w:rFonts w:hAnsi="標楷體" w:hint="eastAsia"/>
          <w:b/>
          <w:color w:val="000000" w:themeColor="text1"/>
          <w:szCs w:val="32"/>
        </w:rPr>
        <w:t>年</w:t>
      </w:r>
      <w:r w:rsidRPr="001C6BEF">
        <w:rPr>
          <w:rFonts w:hAnsi="標楷體"/>
          <w:b/>
          <w:color w:val="000000" w:themeColor="text1"/>
          <w:szCs w:val="32"/>
        </w:rPr>
        <w:t>12</w:t>
      </w:r>
      <w:r w:rsidRPr="001C6BEF">
        <w:rPr>
          <w:rFonts w:hAnsi="標楷體" w:hint="eastAsia"/>
          <w:b/>
          <w:color w:val="000000" w:themeColor="text1"/>
          <w:szCs w:val="32"/>
        </w:rPr>
        <w:t>月</w:t>
      </w:r>
      <w:r w:rsidRPr="001C6BEF">
        <w:rPr>
          <w:rFonts w:hAnsi="標楷體"/>
          <w:b/>
          <w:color w:val="000000" w:themeColor="text1"/>
          <w:szCs w:val="32"/>
        </w:rPr>
        <w:t>15</w:t>
      </w:r>
      <w:r w:rsidRPr="001C6BEF">
        <w:rPr>
          <w:rFonts w:hAnsi="標楷體" w:hint="eastAsia"/>
          <w:b/>
          <w:color w:val="000000" w:themeColor="text1"/>
          <w:szCs w:val="32"/>
        </w:rPr>
        <w:t>日函復該校</w:t>
      </w:r>
      <w:r w:rsidR="00381DFF" w:rsidRPr="001C6BEF">
        <w:rPr>
          <w:rFonts w:hAnsi="標楷體"/>
          <w:b/>
          <w:color w:val="000000" w:themeColor="text1"/>
          <w:szCs w:val="32"/>
        </w:rPr>
        <w:t>胡師</w:t>
      </w:r>
      <w:r w:rsidR="00AF6473" w:rsidRPr="001C6BEF">
        <w:rPr>
          <w:rFonts w:hAnsi="標楷體" w:hint="eastAsia"/>
          <w:b/>
          <w:color w:val="000000" w:themeColor="text1"/>
          <w:szCs w:val="32"/>
        </w:rPr>
        <w:t>申誡1次</w:t>
      </w:r>
      <w:r w:rsidRPr="001C6BEF">
        <w:rPr>
          <w:rFonts w:hAnsi="標楷體" w:hint="eastAsia"/>
          <w:b/>
          <w:color w:val="000000" w:themeColor="text1"/>
          <w:szCs w:val="32"/>
        </w:rPr>
        <w:t>處分同意備查</w:t>
      </w:r>
      <w:r w:rsidRPr="00CF7A2C">
        <w:rPr>
          <w:rFonts w:hAnsi="標楷體" w:hint="eastAsia"/>
          <w:b/>
          <w:color w:val="000000" w:themeColor="text1"/>
          <w:szCs w:val="32"/>
        </w:rPr>
        <w:t>，然有關雙胞胎戊生踩傷腳及剪傷腳趾頭不當對待案，仍於彰化縣社會處</w:t>
      </w:r>
      <w:r w:rsidR="005E2911" w:rsidRPr="00CF7A2C">
        <w:rPr>
          <w:rFonts w:hAnsi="標楷體" w:hint="eastAsia"/>
          <w:b/>
          <w:color w:val="000000" w:themeColor="text1"/>
          <w:szCs w:val="32"/>
        </w:rPr>
        <w:t>持續</w:t>
      </w:r>
      <w:r w:rsidRPr="00CF7A2C">
        <w:rPr>
          <w:rFonts w:hAnsi="標楷體" w:hint="eastAsia"/>
          <w:b/>
          <w:color w:val="000000" w:themeColor="text1"/>
          <w:szCs w:val="32"/>
        </w:rPr>
        <w:t>調查中，教育局未依教師法規定不予介聘，</w:t>
      </w:r>
      <w:r w:rsidRPr="00CF7A2C">
        <w:rPr>
          <w:rFonts w:hAnsi="標楷體" w:hint="eastAsia"/>
          <w:b/>
          <w:color w:val="000000" w:themeColor="text1"/>
          <w:kern w:val="0"/>
          <w:szCs w:val="24"/>
        </w:rPr>
        <w:t>坐視</w:t>
      </w:r>
      <w:r w:rsidR="00381DFF" w:rsidRPr="00CF7A2C">
        <w:rPr>
          <w:rFonts w:hAnsi="標楷體"/>
          <w:b/>
          <w:color w:val="000000" w:themeColor="text1"/>
          <w:kern w:val="0"/>
          <w:szCs w:val="24"/>
        </w:rPr>
        <w:t>胡師</w:t>
      </w:r>
      <w:r w:rsidRPr="00CF7A2C">
        <w:rPr>
          <w:rFonts w:hAnsi="標楷體" w:hint="eastAsia"/>
          <w:b/>
          <w:color w:val="000000" w:themeColor="text1"/>
          <w:kern w:val="0"/>
          <w:szCs w:val="24"/>
        </w:rPr>
        <w:t>得以藉由請假及介聘轉調制度逃避調查及懲處，持續侵害幼生受教權益，核有怠失。</w:t>
      </w:r>
    </w:p>
    <w:p w:rsidR="00490D5C" w:rsidRPr="001C6BEF" w:rsidRDefault="00381DFF" w:rsidP="00E5196E">
      <w:pPr>
        <w:pStyle w:val="5"/>
        <w:rPr>
          <w:rFonts w:hAnsi="標楷體"/>
          <w:color w:val="000000" w:themeColor="text1"/>
        </w:rPr>
      </w:pPr>
      <w:r w:rsidRPr="001C6BEF">
        <w:rPr>
          <w:rFonts w:hAnsi="標楷體"/>
          <w:color w:val="000000" w:themeColor="text1"/>
        </w:rPr>
        <w:t>胡師</w:t>
      </w:r>
      <w:r w:rsidR="00B96A70" w:rsidRPr="001C6BEF">
        <w:rPr>
          <w:rFonts w:hAnsi="標楷體" w:hint="eastAsia"/>
          <w:color w:val="000000" w:themeColor="text1"/>
        </w:rPr>
        <w:t>接受</w:t>
      </w:r>
      <w:r w:rsidR="00AB0FC0" w:rsidRPr="001C6BEF">
        <w:rPr>
          <w:rFonts w:hAnsi="標楷體"/>
          <w:color w:val="000000" w:themeColor="text1"/>
        </w:rPr>
        <w:t>Z校</w:t>
      </w:r>
      <w:r w:rsidR="00FF4FB5" w:rsidRPr="001C6BEF">
        <w:rPr>
          <w:rFonts w:hAnsi="標楷體" w:hint="eastAsia"/>
          <w:color w:val="000000" w:themeColor="text1"/>
        </w:rPr>
        <w:t>、</w:t>
      </w:r>
      <w:r w:rsidR="00A97076" w:rsidRPr="001C6BEF">
        <w:rPr>
          <w:rFonts w:hAnsi="標楷體"/>
          <w:color w:val="000000" w:themeColor="text1"/>
        </w:rPr>
        <w:t>黎明國小</w:t>
      </w:r>
      <w:r w:rsidR="00B96A70" w:rsidRPr="001C6BEF">
        <w:rPr>
          <w:rFonts w:hAnsi="標楷體" w:hint="eastAsia"/>
          <w:color w:val="000000" w:themeColor="text1"/>
        </w:rPr>
        <w:t>調查後，校方提供</w:t>
      </w:r>
      <w:r w:rsidRPr="001C6BEF">
        <w:rPr>
          <w:rFonts w:hAnsi="標楷體"/>
          <w:color w:val="000000" w:themeColor="text1"/>
        </w:rPr>
        <w:t>胡師</w:t>
      </w:r>
      <w:r w:rsidR="00B96A70" w:rsidRPr="001C6BEF">
        <w:rPr>
          <w:rFonts w:hAnsi="標楷體" w:hint="eastAsia"/>
          <w:color w:val="000000" w:themeColor="text1"/>
        </w:rPr>
        <w:t>之支持、輔導資源：</w:t>
      </w:r>
    </w:p>
    <w:p w:rsidR="00490D5C" w:rsidRPr="001C6BEF" w:rsidRDefault="00B96A70" w:rsidP="001D0408">
      <w:pPr>
        <w:pStyle w:val="6"/>
        <w:ind w:leftChars="450"/>
        <w:rPr>
          <w:rFonts w:hAnsi="標楷體"/>
          <w:color w:val="000000" w:themeColor="text1"/>
        </w:rPr>
      </w:pPr>
      <w:r w:rsidRPr="001C6BEF">
        <w:rPr>
          <w:rFonts w:hAnsi="標楷體" w:hint="eastAsia"/>
          <w:color w:val="000000" w:themeColor="text1"/>
        </w:rPr>
        <w:t>詢據</w:t>
      </w:r>
      <w:r w:rsidR="00381DFF" w:rsidRPr="001C6BEF">
        <w:rPr>
          <w:rFonts w:hAnsi="標楷體"/>
          <w:color w:val="000000" w:themeColor="text1"/>
        </w:rPr>
        <w:t>胡師</w:t>
      </w:r>
      <w:r w:rsidRPr="001C6BEF">
        <w:rPr>
          <w:rFonts w:hAnsi="標楷體" w:hint="eastAsia"/>
          <w:color w:val="000000" w:themeColor="text1"/>
        </w:rPr>
        <w:t>稱：</w:t>
      </w:r>
    </w:p>
    <w:p w:rsidR="00490D5C" w:rsidRPr="001C6BEF" w:rsidRDefault="0012566C" w:rsidP="004B77CF">
      <w:pPr>
        <w:pStyle w:val="7"/>
        <w:rPr>
          <w:rFonts w:hAnsi="標楷體"/>
          <w:color w:val="000000" w:themeColor="text1"/>
        </w:rPr>
      </w:pPr>
      <w:r w:rsidRPr="001C6BEF">
        <w:rPr>
          <w:rFonts w:hAnsi="標楷體"/>
          <w:color w:val="000000" w:themeColor="text1"/>
        </w:rPr>
        <w:t>Z</w:t>
      </w:r>
      <w:r w:rsidRPr="001C6BEF">
        <w:rPr>
          <w:rFonts w:hAnsi="標楷體" w:hint="eastAsia"/>
          <w:color w:val="000000" w:themeColor="text1"/>
        </w:rPr>
        <w:t>校</w:t>
      </w:r>
      <w:r w:rsidR="00B96A70" w:rsidRPr="001C6BEF">
        <w:rPr>
          <w:rFonts w:hAnsi="標楷體" w:hint="eastAsia"/>
          <w:color w:val="000000" w:themeColor="text1"/>
        </w:rPr>
        <w:t>及</w:t>
      </w:r>
      <w:r w:rsidR="00A97076" w:rsidRPr="001C6BEF">
        <w:rPr>
          <w:rFonts w:hAnsi="標楷體"/>
          <w:color w:val="000000" w:themeColor="text1"/>
        </w:rPr>
        <w:t>黎明國小</w:t>
      </w:r>
      <w:r w:rsidR="00B96A70" w:rsidRPr="001C6BEF">
        <w:rPr>
          <w:rFonts w:hAnsi="標楷體" w:hint="eastAsia"/>
          <w:color w:val="000000" w:themeColor="text1"/>
        </w:rPr>
        <w:t>皆有教授進行輔導，本人於能力所及範圍內，堅守教育理念、耐心及愛心之精神，不斷遵循教授之指導，並跟隨時代腳步進行調整，補足本人教學上之不足。</w:t>
      </w:r>
    </w:p>
    <w:p w:rsidR="00490D5C" w:rsidRPr="001C6BEF" w:rsidRDefault="00A97076" w:rsidP="004B77CF">
      <w:pPr>
        <w:pStyle w:val="7"/>
        <w:rPr>
          <w:rFonts w:hAnsi="標楷體"/>
          <w:color w:val="000000" w:themeColor="text1"/>
        </w:rPr>
      </w:pPr>
      <w:r w:rsidRPr="001C6BEF">
        <w:rPr>
          <w:rFonts w:hAnsi="標楷體"/>
          <w:color w:val="000000" w:themeColor="text1"/>
        </w:rPr>
        <w:t>黎明國小</w:t>
      </w:r>
      <w:r w:rsidR="00B96A70" w:rsidRPr="001C6BEF">
        <w:rPr>
          <w:rFonts w:hAnsi="標楷體" w:hint="eastAsia"/>
          <w:color w:val="000000" w:themeColor="text1"/>
        </w:rPr>
        <w:t>校長當年不斷強調「正向管教」之教育理念，也促使本人積極參加與輔導及管教相關之研習課程，提升被個人專業能力。</w:t>
      </w:r>
    </w:p>
    <w:p w:rsidR="00490D5C" w:rsidRPr="001C6BEF" w:rsidRDefault="00B96A70" w:rsidP="001D0408">
      <w:pPr>
        <w:pStyle w:val="6"/>
        <w:ind w:leftChars="450"/>
        <w:rPr>
          <w:rFonts w:hAnsi="標楷體"/>
          <w:color w:val="000000" w:themeColor="text1"/>
        </w:rPr>
      </w:pPr>
      <w:r w:rsidRPr="001C6BEF">
        <w:rPr>
          <w:rFonts w:hAnsi="標楷體" w:hint="eastAsia"/>
          <w:color w:val="000000" w:themeColor="text1"/>
        </w:rPr>
        <w:t>詢據</w:t>
      </w:r>
      <w:r w:rsidR="00F00F89" w:rsidRPr="001C6BEF">
        <w:rPr>
          <w:rFonts w:hAnsi="標楷體" w:hint="eastAsia"/>
          <w:color w:val="000000" w:themeColor="text1"/>
        </w:rPr>
        <w:t>前</w:t>
      </w:r>
      <w:r w:rsidRPr="001C6BEF">
        <w:rPr>
          <w:rFonts w:hAnsi="標楷體" w:hint="eastAsia"/>
          <w:color w:val="000000" w:themeColor="text1"/>
        </w:rPr>
        <w:t>臺中市</w:t>
      </w:r>
      <w:r w:rsidR="00222DB7" w:rsidRPr="001C6BEF">
        <w:rPr>
          <w:rFonts w:hAnsi="標楷體"/>
          <w:color w:val="000000" w:themeColor="text1"/>
        </w:rPr>
        <w:t>Z國小</w:t>
      </w:r>
      <w:r w:rsidRPr="001C6BEF">
        <w:rPr>
          <w:rFonts w:hAnsi="標楷體" w:hint="eastAsia"/>
          <w:color w:val="000000" w:themeColor="text1"/>
        </w:rPr>
        <w:t>校長稱：</w:t>
      </w:r>
    </w:p>
    <w:p w:rsidR="00490D5C" w:rsidRPr="001C6BEF" w:rsidRDefault="00B96A70" w:rsidP="004B77CF">
      <w:pPr>
        <w:pStyle w:val="7"/>
        <w:rPr>
          <w:rFonts w:hAnsi="標楷體"/>
          <w:color w:val="000000" w:themeColor="text1"/>
        </w:rPr>
      </w:pPr>
      <w:r w:rsidRPr="001C6BEF">
        <w:rPr>
          <w:rFonts w:hAnsi="標楷體" w:hint="eastAsia"/>
          <w:color w:val="000000" w:themeColor="text1"/>
        </w:rPr>
        <w:lastRenderedPageBreak/>
        <w:t>為了改善</w:t>
      </w:r>
      <w:r w:rsidR="00381DFF" w:rsidRPr="001C6BEF">
        <w:rPr>
          <w:rFonts w:hAnsi="標楷體"/>
          <w:color w:val="000000" w:themeColor="text1"/>
        </w:rPr>
        <w:t>胡師</w:t>
      </w:r>
      <w:r w:rsidRPr="001C6BEF">
        <w:rPr>
          <w:rFonts w:hAnsi="標楷體" w:hint="eastAsia"/>
          <w:color w:val="000000" w:themeColor="text1"/>
        </w:rPr>
        <w:t>欠缺與人合作，溝通協調的問題，由校長親自主持，每個月召開園務會議，處理園務、討論學習主題、重要活動及教育理念的宣導。若遇家長陳情事件，要求教師說明，有所疏忽或不適當的做法，要求立即改善，造成家長誤解之處，務必說明澄清。</w:t>
      </w:r>
      <w:r w:rsidR="00381DFF" w:rsidRPr="001C6BEF">
        <w:rPr>
          <w:rFonts w:hAnsi="標楷體"/>
          <w:color w:val="000000" w:themeColor="text1"/>
        </w:rPr>
        <w:t>胡師</w:t>
      </w:r>
      <w:r w:rsidRPr="001C6BEF">
        <w:rPr>
          <w:rFonts w:hAnsi="標楷體" w:hint="eastAsia"/>
          <w:color w:val="000000" w:themeColor="text1"/>
        </w:rPr>
        <w:t>透過經上述的措施，鼓勵表達自己想法並相互理解，適時給予正面的肯定，是有所改善的。</w:t>
      </w:r>
    </w:p>
    <w:p w:rsidR="00490D5C" w:rsidRPr="00CF7A2C" w:rsidRDefault="00B96A70" w:rsidP="004B77CF">
      <w:pPr>
        <w:pStyle w:val="7"/>
        <w:rPr>
          <w:rFonts w:hAnsi="標楷體"/>
          <w:color w:val="000000" w:themeColor="text1"/>
        </w:rPr>
      </w:pPr>
      <w:r w:rsidRPr="00CF7A2C">
        <w:rPr>
          <w:rFonts w:hAnsi="標楷體" w:hint="eastAsia"/>
          <w:color w:val="000000" w:themeColor="text1"/>
        </w:rPr>
        <w:t>以下為確保幼兒教育的成效，所進行的相關改善措施：</w:t>
      </w:r>
    </w:p>
    <w:p w:rsidR="00490D5C" w:rsidRPr="001C6BEF" w:rsidRDefault="00B96A70" w:rsidP="004B77CF">
      <w:pPr>
        <w:pStyle w:val="8"/>
        <w:rPr>
          <w:rFonts w:hAnsi="標楷體"/>
          <w:color w:val="000000" w:themeColor="text1"/>
        </w:rPr>
      </w:pPr>
      <w:r w:rsidRPr="001C6BEF">
        <w:rPr>
          <w:rFonts w:hAnsi="標楷體"/>
          <w:color w:val="000000" w:themeColor="text1"/>
        </w:rPr>
        <w:t>102</w:t>
      </w:r>
      <w:r w:rsidRPr="001C6BEF">
        <w:rPr>
          <w:rFonts w:hAnsi="標楷體" w:hint="eastAsia"/>
          <w:color w:val="000000" w:themeColor="text1"/>
        </w:rPr>
        <w:t>學年度接受教育局幼兒園基礎評鑑訪視。</w:t>
      </w:r>
    </w:p>
    <w:p w:rsidR="00490D5C" w:rsidRPr="001C6BEF" w:rsidRDefault="00B96A70" w:rsidP="004B77CF">
      <w:pPr>
        <w:pStyle w:val="8"/>
        <w:rPr>
          <w:rFonts w:hAnsi="標楷體"/>
          <w:color w:val="000000" w:themeColor="text1"/>
        </w:rPr>
      </w:pPr>
      <w:r w:rsidRPr="001C6BEF">
        <w:rPr>
          <w:rFonts w:hAnsi="標楷體" w:hint="eastAsia"/>
          <w:color w:val="000000" w:themeColor="text1"/>
        </w:rPr>
        <w:t>諮詢幼兒教育輔導員協助，尋求輔導策略。</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校長及四處室主任加強巡堂，校長不定期進班觀課，適時給予輔導。</w:t>
      </w:r>
    </w:p>
    <w:p w:rsidR="00490D5C" w:rsidRPr="001C6BEF" w:rsidRDefault="00B96A70" w:rsidP="004B77CF">
      <w:pPr>
        <w:pStyle w:val="8"/>
        <w:rPr>
          <w:rFonts w:hAnsi="標楷體"/>
          <w:color w:val="000000" w:themeColor="text1"/>
        </w:rPr>
      </w:pPr>
      <w:r w:rsidRPr="001C6BEF">
        <w:rPr>
          <w:rFonts w:hAnsi="標楷體" w:hint="eastAsia"/>
          <w:color w:val="000000" w:themeColor="text1"/>
        </w:rPr>
        <w:t>每班</w:t>
      </w:r>
      <w:r w:rsidRPr="001C6BEF">
        <w:rPr>
          <w:rFonts w:hAnsi="標楷體"/>
          <w:color w:val="000000" w:themeColor="text1"/>
        </w:rPr>
        <w:t>1</w:t>
      </w:r>
      <w:r w:rsidRPr="001C6BEF">
        <w:rPr>
          <w:rFonts w:hAnsi="標楷體" w:hint="eastAsia"/>
          <w:color w:val="000000" w:themeColor="text1"/>
        </w:rPr>
        <w:t>名教師輪流參加校內週三進修與課程相關的研習。</w:t>
      </w:r>
    </w:p>
    <w:p w:rsidR="00490D5C" w:rsidRPr="00CF7A2C" w:rsidRDefault="00222DB7" w:rsidP="004B77CF">
      <w:pPr>
        <w:pStyle w:val="7"/>
        <w:tabs>
          <w:tab w:val="left" w:pos="6120"/>
        </w:tabs>
        <w:rPr>
          <w:rFonts w:hAnsi="標楷體"/>
          <w:color w:val="000000" w:themeColor="text1"/>
        </w:rPr>
      </w:pPr>
      <w:r w:rsidRPr="00CF7A2C">
        <w:rPr>
          <w:rFonts w:hAnsi="標楷體"/>
          <w:color w:val="000000" w:themeColor="text1"/>
        </w:rPr>
        <w:t>Z國小</w:t>
      </w:r>
      <w:r w:rsidR="00B96A70" w:rsidRPr="00CF7A2C">
        <w:rPr>
          <w:rFonts w:hAnsi="標楷體" w:hint="eastAsia"/>
          <w:color w:val="000000" w:themeColor="text1"/>
        </w:rPr>
        <w:t>除了採取上列措施，在協同教學的人選上，也特別安排能補</w:t>
      </w:r>
      <w:r w:rsidR="00381DFF" w:rsidRPr="00CF7A2C">
        <w:rPr>
          <w:rFonts w:hAnsi="標楷體"/>
          <w:color w:val="000000" w:themeColor="text1"/>
        </w:rPr>
        <w:t>胡師</w:t>
      </w:r>
      <w:r w:rsidR="00B96A70" w:rsidRPr="00CF7A2C">
        <w:rPr>
          <w:rFonts w:hAnsi="標楷體" w:hint="eastAsia"/>
          <w:color w:val="000000" w:themeColor="text1"/>
        </w:rPr>
        <w:t>不足之處，並請教保員及廚工阿姨進班協助特殊學生的照料及幼兒的用餐，期待二位老師能相互合作，給幼兒最佳的學習情境。</w:t>
      </w:r>
    </w:p>
    <w:p w:rsidR="00490D5C" w:rsidRPr="001C6BEF" w:rsidRDefault="00B96A70" w:rsidP="001D0408">
      <w:pPr>
        <w:pStyle w:val="6"/>
        <w:ind w:leftChars="450"/>
        <w:rPr>
          <w:rFonts w:hAnsi="標楷體"/>
          <w:color w:val="000000" w:themeColor="text1"/>
        </w:rPr>
      </w:pPr>
      <w:r w:rsidRPr="001C6BEF">
        <w:rPr>
          <w:rFonts w:hAnsi="標楷體" w:hint="eastAsia"/>
          <w:color w:val="000000" w:themeColor="text1"/>
        </w:rPr>
        <w:t>詢據</w:t>
      </w:r>
      <w:r w:rsidR="001E4F04" w:rsidRPr="001C6BEF">
        <w:rPr>
          <w:rFonts w:hAnsi="標楷體" w:hint="eastAsia"/>
          <w:color w:val="000000" w:themeColor="text1"/>
        </w:rPr>
        <w:t>黎明國小</w:t>
      </w:r>
      <w:r w:rsidRPr="001C6BEF">
        <w:rPr>
          <w:rFonts w:hAnsi="標楷體" w:hint="eastAsia"/>
          <w:color w:val="000000" w:themeColor="text1"/>
        </w:rPr>
        <w:t>校長稱：</w:t>
      </w:r>
      <w:r w:rsidRPr="001C6BEF">
        <w:rPr>
          <w:rFonts w:hAnsi="標楷體"/>
          <w:color w:val="000000" w:themeColor="text1"/>
        </w:rPr>
        <w:t>108</w:t>
      </w:r>
      <w:r w:rsidRPr="001C6BEF">
        <w:rPr>
          <w:rFonts w:hAnsi="標楷體" w:hint="eastAsia"/>
          <w:color w:val="000000" w:themeColor="text1"/>
        </w:rPr>
        <w:t>學年度服務期間，</w:t>
      </w:r>
      <w:r w:rsidR="00381DFF" w:rsidRPr="001C6BEF">
        <w:rPr>
          <w:rFonts w:hAnsi="標楷體"/>
          <w:color w:val="000000" w:themeColor="text1"/>
        </w:rPr>
        <w:t>胡師</w:t>
      </w:r>
      <w:r w:rsidRPr="001C6BEF">
        <w:rPr>
          <w:rFonts w:hAnsi="標楷體" w:hint="eastAsia"/>
          <w:color w:val="000000" w:themeColor="text1"/>
        </w:rPr>
        <w:t>表現符合規定，學校也未接獲家長的陳情。</w:t>
      </w:r>
      <w:r w:rsidRPr="001C6BEF">
        <w:rPr>
          <w:rFonts w:hAnsi="標楷體"/>
          <w:color w:val="000000" w:themeColor="text1"/>
        </w:rPr>
        <w:t>109</w:t>
      </w:r>
      <w:r w:rsidRPr="001C6BEF">
        <w:rPr>
          <w:rFonts w:hAnsi="標楷體" w:hint="eastAsia"/>
          <w:color w:val="000000" w:themeColor="text1"/>
        </w:rPr>
        <w:t>學年度</w:t>
      </w:r>
      <w:r w:rsidR="00381DFF" w:rsidRPr="001C6BEF">
        <w:rPr>
          <w:rFonts w:hAnsi="標楷體"/>
          <w:color w:val="000000" w:themeColor="text1"/>
        </w:rPr>
        <w:t>胡師</w:t>
      </w:r>
      <w:r w:rsidRPr="001C6BEF">
        <w:rPr>
          <w:rFonts w:hAnsi="標楷體" w:hint="eastAsia"/>
          <w:color w:val="000000" w:themeColor="text1"/>
        </w:rPr>
        <w:t>接任新的班級，事件發生過程，每次接獲相關訊息以及調查報告結果，學校都立即跟</w:t>
      </w:r>
      <w:r w:rsidR="00381DFF" w:rsidRPr="001C6BEF">
        <w:rPr>
          <w:rFonts w:hAnsi="標楷體"/>
          <w:color w:val="000000" w:themeColor="text1"/>
        </w:rPr>
        <w:t>胡師</w:t>
      </w:r>
      <w:r w:rsidRPr="001C6BEF">
        <w:rPr>
          <w:rFonts w:hAnsi="標楷體" w:hint="eastAsia"/>
          <w:color w:val="000000" w:themeColor="text1"/>
        </w:rPr>
        <w:t>進行溝通、暸解和輔導。</w:t>
      </w:r>
    </w:p>
    <w:tbl>
      <w:tblPr>
        <w:tblW w:w="7820"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1"/>
        <w:gridCol w:w="2333"/>
        <w:gridCol w:w="4206"/>
      </w:tblGrid>
      <w:tr w:rsidR="001C6BEF" w:rsidRPr="001C6BEF" w:rsidTr="00DF31EE">
        <w:trPr>
          <w:trHeight w:val="20"/>
          <w:tblHeader/>
        </w:trPr>
        <w:tc>
          <w:tcPr>
            <w:tcW w:w="1281" w:type="dxa"/>
            <w:shd w:val="clear" w:color="auto" w:fill="FDE9D9"/>
          </w:tcPr>
          <w:p w:rsidR="00490D5C" w:rsidRPr="001C6BEF" w:rsidRDefault="00B96A70" w:rsidP="00137D44">
            <w:pPr>
              <w:pStyle w:val="14"/>
              <w:rPr>
                <w:rFonts w:hAnsi="標楷體"/>
                <w:color w:val="000000" w:themeColor="text1"/>
              </w:rPr>
            </w:pPr>
            <w:r w:rsidRPr="001C6BEF">
              <w:rPr>
                <w:rFonts w:hAnsi="標楷體" w:hint="eastAsia"/>
                <w:color w:val="000000" w:themeColor="text1"/>
              </w:rPr>
              <w:t>時間</w:t>
            </w:r>
          </w:p>
        </w:tc>
        <w:tc>
          <w:tcPr>
            <w:tcW w:w="2333" w:type="dxa"/>
            <w:shd w:val="clear" w:color="auto" w:fill="FDE9D9"/>
          </w:tcPr>
          <w:p w:rsidR="00490D5C" w:rsidRPr="001C6BEF" w:rsidRDefault="00B96A70" w:rsidP="00137D44">
            <w:pPr>
              <w:pStyle w:val="14"/>
              <w:rPr>
                <w:rFonts w:hAnsi="標楷體"/>
                <w:color w:val="000000" w:themeColor="text1"/>
              </w:rPr>
            </w:pPr>
            <w:r w:rsidRPr="001C6BEF">
              <w:rPr>
                <w:rFonts w:hAnsi="標楷體" w:hint="eastAsia"/>
                <w:color w:val="000000" w:themeColor="text1"/>
              </w:rPr>
              <w:t>事件</w:t>
            </w:r>
          </w:p>
        </w:tc>
        <w:tc>
          <w:tcPr>
            <w:tcW w:w="4206" w:type="dxa"/>
            <w:shd w:val="clear" w:color="auto" w:fill="FDE9D9"/>
          </w:tcPr>
          <w:p w:rsidR="00490D5C" w:rsidRPr="001C6BEF" w:rsidRDefault="00B96A70" w:rsidP="00137D44">
            <w:pPr>
              <w:pStyle w:val="14"/>
              <w:rPr>
                <w:rFonts w:hAnsi="標楷體"/>
                <w:color w:val="000000" w:themeColor="text1"/>
              </w:rPr>
            </w:pPr>
            <w:r w:rsidRPr="001C6BEF">
              <w:rPr>
                <w:rFonts w:hAnsi="標楷體" w:hint="eastAsia"/>
                <w:color w:val="000000" w:themeColor="text1"/>
              </w:rPr>
              <w:t>輔導措施</w:t>
            </w:r>
            <w:r w:rsidRPr="001C6BEF">
              <w:rPr>
                <w:rFonts w:hAnsi="標楷體"/>
                <w:color w:val="000000" w:themeColor="text1"/>
              </w:rPr>
              <w:t>/</w:t>
            </w:r>
            <w:r w:rsidRPr="001C6BEF">
              <w:rPr>
                <w:rFonts w:hAnsi="標楷體" w:hint="eastAsia"/>
                <w:color w:val="000000" w:themeColor="text1"/>
              </w:rPr>
              <w:t>追蹤改善</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09</w:t>
            </w:r>
            <w:r w:rsidR="00CA2860" w:rsidRPr="001C6BEF">
              <w:rPr>
                <w:rFonts w:hAnsi="標楷體"/>
                <w:color w:val="000000" w:themeColor="text1"/>
              </w:rPr>
              <w:t>/</w:t>
            </w:r>
            <w:r w:rsidRPr="001C6BEF">
              <w:rPr>
                <w:rFonts w:hAnsi="標楷體"/>
                <w:color w:val="000000" w:themeColor="text1"/>
              </w:rPr>
              <w:t>17</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張姓幼兒家長反映</w:t>
            </w:r>
            <w:r w:rsidRPr="001C6BEF">
              <w:rPr>
                <w:rFonts w:hAnsi="標楷體"/>
                <w:color w:val="000000" w:themeColor="text1"/>
              </w:rPr>
              <w:lastRenderedPageBreak/>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16</w:t>
            </w:r>
            <w:r w:rsidRPr="001C6BEF">
              <w:rPr>
                <w:rFonts w:hAnsi="標楷體" w:hint="eastAsia"/>
                <w:color w:val="000000" w:themeColor="text1"/>
              </w:rPr>
              <w:t>日中午午睡時間，</w:t>
            </w:r>
            <w:r w:rsidR="00381DFF" w:rsidRPr="001C6BEF">
              <w:rPr>
                <w:rFonts w:hAnsi="標楷體"/>
                <w:color w:val="000000" w:themeColor="text1"/>
              </w:rPr>
              <w:t>胡師</w:t>
            </w:r>
            <w:r w:rsidRPr="001C6BEF">
              <w:rPr>
                <w:rFonts w:hAnsi="標楷體" w:hint="eastAsia"/>
                <w:color w:val="000000" w:themeColor="text1"/>
              </w:rPr>
              <w:t>踩傷幼兒右腳背</w:t>
            </w:r>
          </w:p>
        </w:tc>
        <w:tc>
          <w:tcPr>
            <w:tcW w:w="4206" w:type="dxa"/>
          </w:tcPr>
          <w:p w:rsidR="00490D5C" w:rsidRPr="001C6BEF" w:rsidRDefault="00B96A70" w:rsidP="00137D44">
            <w:pPr>
              <w:pStyle w:val="14"/>
              <w:ind w:left="381" w:hangingChars="140" w:hanging="381"/>
              <w:rPr>
                <w:rFonts w:hAnsi="標楷體"/>
                <w:color w:val="000000" w:themeColor="text1"/>
              </w:rPr>
            </w:pPr>
            <w:r w:rsidRPr="001C6BEF">
              <w:rPr>
                <w:rFonts w:hAnsi="標楷體"/>
                <w:color w:val="000000" w:themeColor="text1"/>
              </w:rPr>
              <w:lastRenderedPageBreak/>
              <w:t>1</w:t>
            </w:r>
            <w:r w:rsidR="002E3016" w:rsidRPr="001C6BEF">
              <w:rPr>
                <w:rFonts w:hAnsi="標楷體" w:hint="eastAsia"/>
                <w:color w:val="000000" w:themeColor="text1"/>
              </w:rPr>
              <w:t>、</w:t>
            </w:r>
            <w:r w:rsidRPr="001C6BEF">
              <w:rPr>
                <w:rFonts w:hAnsi="標楷體" w:hint="eastAsia"/>
                <w:color w:val="000000" w:themeColor="text1"/>
              </w:rPr>
              <w:t>主任約談</w:t>
            </w:r>
            <w:r w:rsidR="00381DFF" w:rsidRPr="001C6BEF">
              <w:rPr>
                <w:rFonts w:hAnsi="標楷體"/>
                <w:color w:val="000000" w:themeColor="text1"/>
              </w:rPr>
              <w:t>胡師</w:t>
            </w:r>
            <w:r w:rsidRPr="001C6BEF">
              <w:rPr>
                <w:rFonts w:hAnsi="標楷體" w:hint="eastAsia"/>
                <w:color w:val="000000" w:themeColor="text1"/>
              </w:rPr>
              <w:t>了解事發過程。</w:t>
            </w:r>
          </w:p>
          <w:p w:rsidR="00490D5C" w:rsidRPr="001C6BEF" w:rsidRDefault="00B96A70" w:rsidP="00137D44">
            <w:pPr>
              <w:pStyle w:val="14"/>
              <w:ind w:left="381" w:hangingChars="140" w:hanging="381"/>
              <w:rPr>
                <w:rFonts w:hAnsi="標楷體"/>
                <w:color w:val="000000" w:themeColor="text1"/>
              </w:rPr>
            </w:pPr>
            <w:r w:rsidRPr="001C6BEF">
              <w:rPr>
                <w:rFonts w:hAnsi="標楷體"/>
                <w:color w:val="000000" w:themeColor="text1"/>
              </w:rPr>
              <w:lastRenderedPageBreak/>
              <w:t>2</w:t>
            </w:r>
            <w:r w:rsidR="002E3016" w:rsidRPr="001C6BEF">
              <w:rPr>
                <w:rFonts w:hAnsi="標楷體" w:hint="eastAsia"/>
                <w:color w:val="000000" w:themeColor="text1"/>
              </w:rPr>
              <w:t>、</w:t>
            </w:r>
            <w:r w:rsidRPr="001C6BEF">
              <w:rPr>
                <w:rFonts w:hAnsi="標楷體" w:hint="eastAsia"/>
                <w:color w:val="000000" w:themeColor="text1"/>
              </w:rPr>
              <w:t>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日中午</w:t>
            </w:r>
            <w:r w:rsidR="002E3016" w:rsidRPr="001C6BEF">
              <w:rPr>
                <w:rFonts w:hAnsi="標楷體"/>
                <w:color w:val="000000" w:themeColor="text1"/>
              </w:rPr>
              <w:t>12時40分</w:t>
            </w:r>
            <w:r w:rsidRPr="001C6BEF">
              <w:rPr>
                <w:rFonts w:hAnsi="標楷體" w:hint="eastAsia"/>
                <w:color w:val="000000" w:themeColor="text1"/>
              </w:rPr>
              <w:t>園主任陪同</w:t>
            </w:r>
            <w:r w:rsidR="00381DFF" w:rsidRPr="001C6BEF">
              <w:rPr>
                <w:rFonts w:hAnsi="標楷體"/>
                <w:color w:val="000000" w:themeColor="text1"/>
              </w:rPr>
              <w:t>胡師</w:t>
            </w:r>
            <w:r w:rsidRPr="001C6BEF">
              <w:rPr>
                <w:rFonts w:hAnsi="標楷體" w:hint="eastAsia"/>
                <w:color w:val="000000" w:themeColor="text1"/>
              </w:rPr>
              <w:t>進寢室觀察老師對於孩子午睡秩序的處理，建議老師可以思考午休時固定位置，或是有更好的調整方式。</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lastRenderedPageBreak/>
              <w:t>109</w:t>
            </w:r>
            <w:r w:rsidR="00CA2860" w:rsidRPr="001C6BEF">
              <w:rPr>
                <w:rFonts w:hAnsi="標楷體"/>
                <w:color w:val="000000" w:themeColor="text1"/>
              </w:rPr>
              <w:t>/</w:t>
            </w:r>
            <w:r w:rsidRPr="001C6BEF">
              <w:rPr>
                <w:rFonts w:hAnsi="標楷體"/>
                <w:color w:val="000000" w:themeColor="text1"/>
              </w:rPr>
              <w:t>09</w:t>
            </w:r>
            <w:r w:rsidR="00CA2860" w:rsidRPr="001C6BEF">
              <w:rPr>
                <w:rFonts w:hAnsi="標楷體"/>
                <w:color w:val="000000" w:themeColor="text1"/>
              </w:rPr>
              <w:t>/</w:t>
            </w:r>
            <w:r w:rsidRPr="001C6BEF">
              <w:rPr>
                <w:rFonts w:hAnsi="標楷體"/>
                <w:color w:val="000000" w:themeColor="text1"/>
              </w:rPr>
              <w:t>17</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針對班級二位教師召開臨時會議</w:t>
            </w:r>
          </w:p>
        </w:tc>
        <w:tc>
          <w:tcPr>
            <w:tcW w:w="4206" w:type="dxa"/>
          </w:tcPr>
          <w:p w:rsidR="00490D5C" w:rsidRPr="001C6BEF" w:rsidRDefault="00B96A70" w:rsidP="00137D44">
            <w:pPr>
              <w:pStyle w:val="14"/>
              <w:numPr>
                <w:ilvl w:val="0"/>
                <w:numId w:val="47"/>
              </w:numPr>
              <w:ind w:left="284" w:hanging="284"/>
              <w:rPr>
                <w:rFonts w:hAnsi="標楷體"/>
                <w:color w:val="000000" w:themeColor="text1"/>
              </w:rPr>
            </w:pPr>
            <w:r w:rsidRPr="001C6BEF">
              <w:rPr>
                <w:rFonts w:hAnsi="標楷體" w:hint="eastAsia"/>
                <w:color w:val="000000" w:themeColor="text1"/>
              </w:rPr>
              <w:t>說明</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日家長陳情事件內容。</w:t>
            </w:r>
          </w:p>
          <w:p w:rsidR="00490D5C" w:rsidRPr="001C6BEF" w:rsidRDefault="00B96A70" w:rsidP="00137D44">
            <w:pPr>
              <w:pStyle w:val="14"/>
              <w:numPr>
                <w:ilvl w:val="0"/>
                <w:numId w:val="47"/>
              </w:numPr>
              <w:ind w:left="284" w:hanging="284"/>
              <w:rPr>
                <w:rFonts w:hAnsi="標楷體"/>
                <w:color w:val="000000" w:themeColor="text1"/>
              </w:rPr>
            </w:pPr>
            <w:r w:rsidRPr="001C6BEF">
              <w:rPr>
                <w:rFonts w:hAnsi="標楷體" w:hint="eastAsia"/>
                <w:color w:val="000000" w:themeColor="text1"/>
              </w:rPr>
              <w:t>本人勉勵班級</w:t>
            </w:r>
            <w:r w:rsidR="002E3016" w:rsidRPr="001C6BEF">
              <w:rPr>
                <w:rFonts w:hAnsi="標楷體" w:hint="eastAsia"/>
                <w:color w:val="000000" w:themeColor="text1"/>
              </w:rPr>
              <w:t>2</w:t>
            </w:r>
            <w:r w:rsidRPr="001C6BEF">
              <w:rPr>
                <w:rFonts w:hAnsi="標楷體" w:hint="eastAsia"/>
                <w:color w:val="000000" w:themeColor="text1"/>
              </w:rPr>
              <w:t>位老師，強調協同教學的重要，期盼老師能合作，以幼兒學習成長為努力目標。</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10</w:t>
            </w:r>
            <w:r w:rsidR="00CA2860" w:rsidRPr="001C6BEF">
              <w:rPr>
                <w:rFonts w:hAnsi="標楷體"/>
                <w:color w:val="000000" w:themeColor="text1"/>
              </w:rPr>
              <w:t>/</w:t>
            </w:r>
            <w:r w:rsidRPr="001C6BEF">
              <w:rPr>
                <w:rFonts w:hAnsi="標楷體"/>
                <w:color w:val="000000" w:themeColor="text1"/>
              </w:rPr>
              <w:t>06</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張姓幼兒家長反映</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30</w:t>
            </w:r>
            <w:r w:rsidRPr="001C6BEF">
              <w:rPr>
                <w:rFonts w:hAnsi="標楷體" w:hint="eastAsia"/>
                <w:color w:val="000000" w:themeColor="text1"/>
              </w:rPr>
              <w:t>日午睡時間，</w:t>
            </w:r>
            <w:r w:rsidR="00381DFF" w:rsidRPr="001C6BEF">
              <w:rPr>
                <w:rFonts w:hAnsi="標楷體"/>
                <w:color w:val="000000" w:themeColor="text1"/>
              </w:rPr>
              <w:t>胡師</w:t>
            </w:r>
            <w:r w:rsidRPr="001C6BEF">
              <w:rPr>
                <w:rFonts w:hAnsi="標楷體" w:hint="eastAsia"/>
                <w:color w:val="000000" w:themeColor="text1"/>
              </w:rPr>
              <w:t>疑似剪傷幼兒腳指甲、手指甲</w:t>
            </w:r>
          </w:p>
        </w:tc>
        <w:tc>
          <w:tcPr>
            <w:tcW w:w="4206" w:type="dxa"/>
          </w:tcPr>
          <w:p w:rsidR="00490D5C" w:rsidRPr="001C6BEF" w:rsidRDefault="00B96A70" w:rsidP="00137D44">
            <w:pPr>
              <w:pStyle w:val="14"/>
              <w:ind w:left="381" w:hangingChars="140" w:hanging="381"/>
              <w:rPr>
                <w:rFonts w:hAnsi="標楷體"/>
                <w:color w:val="000000" w:themeColor="text1"/>
              </w:rPr>
            </w:pPr>
            <w:r w:rsidRPr="001C6BEF">
              <w:rPr>
                <w:rFonts w:hAnsi="標楷體"/>
                <w:color w:val="000000" w:themeColor="text1"/>
              </w:rPr>
              <w:t>1</w:t>
            </w:r>
            <w:r w:rsidR="002E3016" w:rsidRPr="001C6BEF">
              <w:rPr>
                <w:rFonts w:hAnsi="標楷體" w:hint="eastAsia"/>
                <w:color w:val="000000" w:themeColor="text1"/>
              </w:rPr>
              <w:t>、</w:t>
            </w:r>
            <w:r w:rsidRPr="001C6BEF">
              <w:rPr>
                <w:rFonts w:hAnsi="標楷體" w:hint="eastAsia"/>
                <w:color w:val="000000" w:themeColor="text1"/>
              </w:rPr>
              <w:t>學校立即查調寢室監視器影像，無發現老師剪孩子腳指甲的情事。</w:t>
            </w:r>
          </w:p>
          <w:p w:rsidR="00490D5C" w:rsidRPr="001C6BEF" w:rsidRDefault="00B96A70" w:rsidP="00137D44">
            <w:pPr>
              <w:pStyle w:val="14"/>
              <w:ind w:left="381" w:hangingChars="140" w:hanging="381"/>
              <w:rPr>
                <w:rFonts w:hAnsi="標楷體"/>
                <w:color w:val="000000" w:themeColor="text1"/>
              </w:rPr>
            </w:pPr>
            <w:r w:rsidRPr="001C6BEF">
              <w:rPr>
                <w:rFonts w:hAnsi="標楷體"/>
                <w:color w:val="000000" w:themeColor="text1"/>
              </w:rPr>
              <w:t>2</w:t>
            </w:r>
            <w:r w:rsidR="002E3016" w:rsidRPr="001C6BEF">
              <w:rPr>
                <w:rFonts w:hAnsi="標楷體" w:hint="eastAsia"/>
                <w:color w:val="000000" w:themeColor="text1"/>
              </w:rPr>
              <w:t>、</w:t>
            </w:r>
            <w:r w:rsidRPr="001C6BEF">
              <w:rPr>
                <w:rFonts w:hAnsi="標楷體" w:hint="eastAsia"/>
                <w:color w:val="000000" w:themeColor="text1"/>
              </w:rPr>
              <w:t>請</w:t>
            </w:r>
            <w:r w:rsidR="00381DFF" w:rsidRPr="001C6BEF">
              <w:rPr>
                <w:rFonts w:hAnsi="標楷體"/>
                <w:color w:val="000000" w:themeColor="text1"/>
              </w:rPr>
              <w:t>胡師</w:t>
            </w:r>
            <w:r w:rsidRPr="001C6BEF">
              <w:rPr>
                <w:rFonts w:hAnsi="標楷體" w:hint="eastAsia"/>
                <w:color w:val="000000" w:themeColor="text1"/>
              </w:rPr>
              <w:t>與家長面對面溝通，了解事件發生情形。</w:t>
            </w:r>
            <w:r w:rsidR="00381DFF" w:rsidRPr="001C6BEF">
              <w:rPr>
                <w:rFonts w:hAnsi="標楷體"/>
                <w:color w:val="000000" w:themeColor="text1"/>
              </w:rPr>
              <w:t>胡師</w:t>
            </w:r>
            <w:r w:rsidRPr="001C6BEF">
              <w:rPr>
                <w:rFonts w:hAnsi="標楷體" w:hint="eastAsia"/>
                <w:color w:val="000000" w:themeColor="text1"/>
              </w:rPr>
              <w:t>表示絕對沒有剪孩子的指甲，</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9</w:t>
            </w:r>
            <w:r w:rsidRPr="001C6BEF">
              <w:rPr>
                <w:rFonts w:hAnsi="標楷體" w:hint="eastAsia"/>
                <w:color w:val="000000" w:themeColor="text1"/>
              </w:rPr>
              <w:t>月</w:t>
            </w:r>
            <w:r w:rsidRPr="001C6BEF">
              <w:rPr>
                <w:rFonts w:hAnsi="標楷體"/>
                <w:color w:val="000000" w:themeColor="text1"/>
              </w:rPr>
              <w:t>30</w:t>
            </w:r>
            <w:r w:rsidRPr="001C6BEF">
              <w:rPr>
                <w:rFonts w:hAnsi="標楷體" w:hint="eastAsia"/>
                <w:color w:val="000000" w:themeColor="text1"/>
              </w:rPr>
              <w:t>日媽媽於孩子起床後到教室接孩子，當時孩子沒有馬上跟媽媽說被剪傷指甲很痛的事情，孩子無其他異樣。</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10</w:t>
            </w:r>
            <w:r w:rsidR="00CA2860" w:rsidRPr="001C6BEF">
              <w:rPr>
                <w:rFonts w:hAnsi="標楷體"/>
                <w:color w:val="000000" w:themeColor="text1"/>
              </w:rPr>
              <w:t>/</w:t>
            </w:r>
            <w:r w:rsidRPr="001C6BEF">
              <w:rPr>
                <w:rFonts w:hAnsi="標楷體"/>
                <w:color w:val="000000" w:themeColor="text1"/>
              </w:rPr>
              <w:t>27</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針對全園老師召開臨時園務會議</w:t>
            </w:r>
            <w:r w:rsidR="006C24E6" w:rsidRPr="001C6BEF">
              <w:rPr>
                <w:rFonts w:hAnsi="標楷體"/>
                <w:color w:val="000000" w:themeColor="text1"/>
              </w:rPr>
              <w:t>（</w:t>
            </w:r>
            <w:r w:rsidRPr="001C6BEF">
              <w:rPr>
                <w:rFonts w:hAnsi="標楷體" w:hint="eastAsia"/>
                <w:color w:val="000000" w:themeColor="text1"/>
              </w:rPr>
              <w:t>事件進入調查期間</w:t>
            </w:r>
            <w:r w:rsidR="006C24E6" w:rsidRPr="001C6BEF">
              <w:rPr>
                <w:rFonts w:hAnsi="標楷體"/>
                <w:color w:val="000000" w:themeColor="text1"/>
              </w:rPr>
              <w:t>）</w:t>
            </w:r>
          </w:p>
        </w:tc>
        <w:tc>
          <w:tcPr>
            <w:tcW w:w="4206"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調整</w:t>
            </w:r>
            <w:r w:rsidR="00381DFF" w:rsidRPr="001C6BEF">
              <w:rPr>
                <w:rFonts w:hAnsi="標楷體"/>
                <w:color w:val="000000" w:themeColor="text1"/>
              </w:rPr>
              <w:t>胡師</w:t>
            </w:r>
            <w:r w:rsidRPr="001C6BEF">
              <w:rPr>
                <w:rFonts w:hAnsi="標楷體" w:hint="eastAsia"/>
                <w:color w:val="000000" w:themeColor="text1"/>
              </w:rPr>
              <w:t>的職務並調離原班不接觸該班學生，請園主任及其他班級老師多方協助及觀察</w:t>
            </w:r>
            <w:r w:rsidR="00381DFF" w:rsidRPr="001C6BEF">
              <w:rPr>
                <w:rFonts w:hAnsi="標楷體"/>
                <w:color w:val="000000" w:themeColor="text1"/>
              </w:rPr>
              <w:t>胡師</w:t>
            </w:r>
            <w:r w:rsidRPr="001C6BEF">
              <w:rPr>
                <w:rFonts w:hAnsi="標楷體" w:hint="eastAsia"/>
                <w:color w:val="000000" w:themeColor="text1"/>
              </w:rPr>
              <w:t>的教學行為，請各班老師對於學生的安全管理要更加用心，以維護師生的權益。</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12</w:t>
            </w:r>
            <w:r w:rsidR="00CA2860" w:rsidRPr="001C6BEF">
              <w:rPr>
                <w:rFonts w:hAnsi="標楷體"/>
                <w:color w:val="000000" w:themeColor="text1"/>
              </w:rPr>
              <w:t>/</w:t>
            </w:r>
            <w:r w:rsidRPr="001C6BEF">
              <w:rPr>
                <w:rFonts w:hAnsi="標楷體"/>
                <w:color w:val="000000" w:themeColor="text1"/>
              </w:rPr>
              <w:t>03</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考核會懲處申誡後</w:t>
            </w:r>
          </w:p>
        </w:tc>
        <w:tc>
          <w:tcPr>
            <w:tcW w:w="4206"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本人和幼兒園主任分別鼓勵</w:t>
            </w:r>
            <w:r w:rsidR="00381DFF" w:rsidRPr="001C6BEF">
              <w:rPr>
                <w:rFonts w:hAnsi="標楷體"/>
                <w:color w:val="000000" w:themeColor="text1"/>
              </w:rPr>
              <w:t>胡師</w:t>
            </w:r>
            <w:r w:rsidRPr="001C6BEF">
              <w:rPr>
                <w:rFonts w:hAnsi="標楷體" w:hint="eastAsia"/>
                <w:color w:val="000000" w:themeColor="text1"/>
              </w:rPr>
              <w:t>參加正向管教、心理輔導</w:t>
            </w:r>
            <w:r w:rsidR="002E3016" w:rsidRPr="001C6BEF">
              <w:rPr>
                <w:rFonts w:hAnsi="標楷體"/>
                <w:color w:val="000000" w:themeColor="text1"/>
              </w:rPr>
              <w:t>等等</w:t>
            </w:r>
            <w:r w:rsidRPr="001C6BEF">
              <w:rPr>
                <w:rFonts w:hAnsi="標楷體" w:hint="eastAsia"/>
                <w:color w:val="000000" w:themeColor="text1"/>
              </w:rPr>
              <w:t>的相關課程，增進教師班級經營本職，也培養師生間良好的互動關係，學生有任何微細的狀況發生，要在第一時間察覺，做出合宜的判斷與處理，才能夠避免不必要的誤會與衝突。</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12</w:t>
            </w:r>
            <w:r w:rsidR="00CA2860" w:rsidRPr="001C6BEF">
              <w:rPr>
                <w:rFonts w:hAnsi="標楷體"/>
                <w:color w:val="000000" w:themeColor="text1"/>
              </w:rPr>
              <w:t>/</w:t>
            </w:r>
            <w:r w:rsidRPr="001C6BEF">
              <w:rPr>
                <w:rFonts w:hAnsi="標楷體"/>
                <w:color w:val="000000" w:themeColor="text1"/>
              </w:rPr>
              <w:t>05</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臨時園務會議</w:t>
            </w:r>
          </w:p>
        </w:tc>
        <w:tc>
          <w:tcPr>
            <w:tcW w:w="4206"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學年度第</w:t>
            </w:r>
            <w:r w:rsidR="002E3016" w:rsidRPr="001C6BEF">
              <w:rPr>
                <w:rFonts w:hAnsi="標楷體" w:hint="eastAsia"/>
                <w:color w:val="000000" w:themeColor="text1"/>
              </w:rPr>
              <w:t>2</w:t>
            </w:r>
            <w:r w:rsidRPr="001C6BEF">
              <w:rPr>
                <w:rFonts w:hAnsi="標楷體" w:hint="eastAsia"/>
                <w:color w:val="000000" w:themeColor="text1"/>
              </w:rPr>
              <w:t>學期申請幼兒園輔導計畫，規劃</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w:t>
            </w:r>
            <w:r w:rsidRPr="001C6BEF">
              <w:rPr>
                <w:rFonts w:hAnsi="標楷體" w:hint="eastAsia"/>
                <w:color w:val="000000" w:themeColor="text1"/>
              </w:rPr>
              <w:t>月至</w:t>
            </w:r>
            <w:r w:rsidRPr="001C6BEF">
              <w:rPr>
                <w:rFonts w:hAnsi="標楷體"/>
                <w:color w:val="000000" w:themeColor="text1"/>
              </w:rPr>
              <w:t>6</w:t>
            </w:r>
            <w:r w:rsidRPr="001C6BEF">
              <w:rPr>
                <w:rFonts w:hAnsi="標楷體" w:hint="eastAsia"/>
                <w:color w:val="000000" w:themeColor="text1"/>
              </w:rPr>
              <w:t>月，教授入園輔導，每月</w:t>
            </w:r>
            <w:r w:rsidR="002E3016" w:rsidRPr="001C6BEF">
              <w:rPr>
                <w:rFonts w:hAnsi="標楷體" w:hint="eastAsia"/>
                <w:color w:val="000000" w:themeColor="text1"/>
              </w:rPr>
              <w:t>1</w:t>
            </w:r>
            <w:r w:rsidRPr="001C6BEF">
              <w:rPr>
                <w:rFonts w:hAnsi="標楷體" w:hint="eastAsia"/>
                <w:color w:val="000000" w:themeColor="text1"/>
              </w:rPr>
              <w:t>次共計</w:t>
            </w:r>
            <w:r w:rsidRPr="001C6BEF">
              <w:rPr>
                <w:rFonts w:hAnsi="標楷體"/>
                <w:color w:val="000000" w:themeColor="text1"/>
              </w:rPr>
              <w:t>6</w:t>
            </w:r>
            <w:r w:rsidRPr="001C6BEF">
              <w:rPr>
                <w:rFonts w:hAnsi="標楷體" w:hint="eastAsia"/>
                <w:color w:val="000000" w:themeColor="text1"/>
              </w:rPr>
              <w:t>次。</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12</w:t>
            </w:r>
            <w:r w:rsidR="00CA2860" w:rsidRPr="001C6BEF">
              <w:rPr>
                <w:rFonts w:hAnsi="標楷體"/>
                <w:color w:val="000000" w:themeColor="text1"/>
              </w:rPr>
              <w:t>/</w:t>
            </w:r>
            <w:r w:rsidRPr="001C6BEF">
              <w:rPr>
                <w:rFonts w:hAnsi="標楷體"/>
                <w:color w:val="000000" w:themeColor="text1"/>
              </w:rPr>
              <w:t>09</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本市輔導團到園訪視，輔導員入班訪視</w:t>
            </w:r>
          </w:p>
        </w:tc>
        <w:tc>
          <w:tcPr>
            <w:tcW w:w="4206"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幼兒園教學、環境進行例行性的輔導訪視，輔導訪視委員針對園方進行教師增能給予肯定</w:t>
            </w:r>
            <w:r w:rsidR="006A33DD">
              <w:rPr>
                <w:rFonts w:hAnsi="標楷體" w:hint="eastAsia"/>
                <w:color w:val="000000" w:themeColor="text1"/>
              </w:rPr>
              <w:t>。</w:t>
            </w:r>
          </w:p>
        </w:tc>
      </w:tr>
      <w:tr w:rsidR="001C6BEF" w:rsidRPr="001C6BEF" w:rsidTr="00DF31EE">
        <w:trPr>
          <w:trHeight w:val="20"/>
        </w:trPr>
        <w:tc>
          <w:tcPr>
            <w:tcW w:w="1281" w:type="dxa"/>
          </w:tcPr>
          <w:p w:rsidR="00490D5C" w:rsidRPr="001C6BEF" w:rsidRDefault="00B96A70" w:rsidP="00137D44">
            <w:pPr>
              <w:pStyle w:val="14"/>
              <w:rPr>
                <w:rFonts w:hAnsi="標楷體"/>
                <w:color w:val="000000" w:themeColor="text1"/>
              </w:rPr>
            </w:pPr>
            <w:r w:rsidRPr="001C6BEF">
              <w:rPr>
                <w:rFonts w:hAnsi="標楷體"/>
                <w:color w:val="000000" w:themeColor="text1"/>
              </w:rPr>
              <w:t>109</w:t>
            </w:r>
            <w:r w:rsidR="00CA2860" w:rsidRPr="001C6BEF">
              <w:rPr>
                <w:rFonts w:hAnsi="標楷體"/>
                <w:color w:val="000000" w:themeColor="text1"/>
              </w:rPr>
              <w:t>/</w:t>
            </w:r>
            <w:r w:rsidRPr="001C6BEF">
              <w:rPr>
                <w:rFonts w:hAnsi="標楷體"/>
                <w:color w:val="000000" w:themeColor="text1"/>
              </w:rPr>
              <w:t>12</w:t>
            </w:r>
            <w:r w:rsidR="00CA2860" w:rsidRPr="001C6BEF">
              <w:rPr>
                <w:rFonts w:hAnsi="標楷體"/>
                <w:color w:val="000000" w:themeColor="text1"/>
              </w:rPr>
              <w:t>/</w:t>
            </w:r>
            <w:r w:rsidRPr="001C6BEF">
              <w:rPr>
                <w:rFonts w:hAnsi="標楷體"/>
                <w:color w:val="000000" w:themeColor="text1"/>
              </w:rPr>
              <w:t>21</w:t>
            </w:r>
          </w:p>
        </w:tc>
        <w:tc>
          <w:tcPr>
            <w:tcW w:w="2333"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辦理幼兒園輔導計畫</w:t>
            </w:r>
          </w:p>
        </w:tc>
        <w:tc>
          <w:tcPr>
            <w:tcW w:w="4206" w:type="dxa"/>
          </w:tcPr>
          <w:p w:rsidR="00490D5C" w:rsidRPr="001C6BEF" w:rsidRDefault="00B96A70" w:rsidP="00137D44">
            <w:pPr>
              <w:pStyle w:val="14"/>
              <w:rPr>
                <w:rFonts w:hAnsi="標楷體"/>
                <w:color w:val="000000" w:themeColor="text1"/>
              </w:rPr>
            </w:pPr>
            <w:r w:rsidRPr="001C6BEF">
              <w:rPr>
                <w:rFonts w:hAnsi="標楷體" w:hint="eastAsia"/>
                <w:color w:val="000000" w:themeColor="text1"/>
              </w:rPr>
              <w:t>本案件處理完成後，學校為提升教保</w:t>
            </w:r>
            <w:r w:rsidRPr="001C6BEF">
              <w:rPr>
                <w:rFonts w:hAnsi="標楷體" w:hint="eastAsia"/>
                <w:color w:val="000000" w:themeColor="text1"/>
              </w:rPr>
              <w:lastRenderedPageBreak/>
              <w:t>服務品質，積極規劃</w:t>
            </w:r>
            <w:r w:rsidRPr="001C6BEF">
              <w:rPr>
                <w:rFonts w:hAnsi="標楷體"/>
                <w:color w:val="000000" w:themeColor="text1"/>
              </w:rPr>
              <w:t>109</w:t>
            </w:r>
            <w:r w:rsidRPr="001C6BEF">
              <w:rPr>
                <w:rFonts w:hAnsi="標楷體" w:hint="eastAsia"/>
                <w:color w:val="000000" w:themeColor="text1"/>
              </w:rPr>
              <w:t>學年度第</w:t>
            </w:r>
            <w:r w:rsidRPr="001C6BEF">
              <w:rPr>
                <w:rFonts w:hAnsi="標楷體"/>
                <w:color w:val="000000" w:themeColor="text1"/>
              </w:rPr>
              <w:t>2</w:t>
            </w:r>
            <w:r w:rsidRPr="001C6BEF">
              <w:rPr>
                <w:rFonts w:hAnsi="標楷體" w:hint="eastAsia"/>
                <w:color w:val="000000" w:themeColor="text1"/>
              </w:rPr>
              <w:t>學期申請幼兒園輔導計畫，外聘教授入園輔導</w:t>
            </w:r>
            <w:r w:rsidR="006A33DD">
              <w:rPr>
                <w:rFonts w:hAnsi="標楷體" w:hint="eastAsia"/>
                <w:color w:val="000000" w:themeColor="text1"/>
              </w:rPr>
              <w:t>。</w:t>
            </w:r>
          </w:p>
        </w:tc>
      </w:tr>
    </w:tbl>
    <w:p w:rsidR="00CA2860" w:rsidRPr="001C6BEF" w:rsidRDefault="00CA2860" w:rsidP="00790086">
      <w:pPr>
        <w:snapToGrid w:val="0"/>
        <w:ind w:leftChars="300" w:left="1020"/>
        <w:rPr>
          <w:rFonts w:hAnsi="標楷體"/>
          <w:color w:val="000000" w:themeColor="text1"/>
          <w:sz w:val="24"/>
          <w:szCs w:val="24"/>
        </w:rPr>
      </w:pPr>
      <w:r w:rsidRPr="001C6BEF">
        <w:rPr>
          <w:rFonts w:hAnsi="標楷體" w:hint="eastAsia"/>
          <w:color w:val="000000" w:themeColor="text1"/>
          <w:sz w:val="24"/>
          <w:szCs w:val="24"/>
        </w:rPr>
        <w:lastRenderedPageBreak/>
        <w:t>資料來源：</w:t>
      </w:r>
      <w:r w:rsidR="001E4F04" w:rsidRPr="001C6BEF">
        <w:rPr>
          <w:rFonts w:hAnsi="標楷體" w:hint="eastAsia"/>
          <w:color w:val="000000" w:themeColor="text1"/>
          <w:sz w:val="24"/>
          <w:szCs w:val="24"/>
        </w:rPr>
        <w:t>臺中市黎明國小</w:t>
      </w:r>
      <w:r w:rsidR="00790086" w:rsidRPr="001C6BEF">
        <w:rPr>
          <w:rFonts w:hAnsi="標楷體" w:hint="eastAsia"/>
          <w:color w:val="000000" w:themeColor="text1"/>
          <w:sz w:val="24"/>
          <w:szCs w:val="24"/>
        </w:rPr>
        <w:t>校長</w:t>
      </w:r>
      <w:r w:rsidRPr="001C6BEF">
        <w:rPr>
          <w:rFonts w:hAnsi="標楷體" w:hint="eastAsia"/>
          <w:color w:val="000000" w:themeColor="text1"/>
          <w:sz w:val="24"/>
          <w:szCs w:val="24"/>
        </w:rPr>
        <w:t>。</w:t>
      </w:r>
    </w:p>
    <w:p w:rsidR="00490D5C" w:rsidRPr="001C6BEF" w:rsidRDefault="006A7938" w:rsidP="00790086">
      <w:pPr>
        <w:pStyle w:val="5"/>
        <w:rPr>
          <w:rFonts w:hAnsi="標楷體"/>
          <w:color w:val="000000" w:themeColor="text1"/>
        </w:rPr>
      </w:pPr>
      <w:r w:rsidRPr="001C6BEF">
        <w:rPr>
          <w:rFonts w:hAnsi="標楷體"/>
          <w:color w:val="000000" w:themeColor="text1"/>
          <w:kern w:val="0"/>
          <w:szCs w:val="24"/>
        </w:rPr>
        <w:t>108</w:t>
      </w:r>
      <w:r w:rsidRPr="001C6BEF">
        <w:rPr>
          <w:rFonts w:hAnsi="標楷體" w:hint="eastAsia"/>
          <w:color w:val="000000" w:themeColor="text1"/>
          <w:kern w:val="0"/>
          <w:szCs w:val="24"/>
        </w:rPr>
        <w:t>至</w:t>
      </w:r>
      <w:r w:rsidRPr="001C6BEF">
        <w:rPr>
          <w:rFonts w:hAnsi="標楷體"/>
          <w:color w:val="000000" w:themeColor="text1"/>
          <w:kern w:val="0"/>
          <w:szCs w:val="24"/>
        </w:rPr>
        <w:t>110</w:t>
      </w:r>
      <w:r w:rsidRPr="001C6BEF">
        <w:rPr>
          <w:rFonts w:hAnsi="標楷體" w:hint="eastAsia"/>
          <w:color w:val="000000" w:themeColor="text1"/>
          <w:kern w:val="0"/>
          <w:szCs w:val="24"/>
        </w:rPr>
        <w:t>學</w:t>
      </w:r>
      <w:r w:rsidRPr="001C6BEF">
        <w:rPr>
          <w:rFonts w:hAnsi="標楷體" w:hint="eastAsia"/>
          <w:color w:val="000000" w:themeColor="text1"/>
          <w:kern w:val="0"/>
          <w:szCs w:val="32"/>
        </w:rPr>
        <w:t>年度，</w:t>
      </w:r>
      <w:r w:rsidRPr="001C6BEF">
        <w:rPr>
          <w:rFonts w:hAnsi="標楷體"/>
          <w:color w:val="000000" w:themeColor="text1"/>
          <w:szCs w:val="32"/>
        </w:rPr>
        <w:t>胡師</w:t>
      </w:r>
      <w:r w:rsidRPr="001C6BEF">
        <w:rPr>
          <w:rFonts w:hAnsi="標楷體" w:hint="eastAsia"/>
          <w:color w:val="000000" w:themeColor="text1"/>
          <w:szCs w:val="32"/>
        </w:rPr>
        <w:t>任職臺中市黎明、</w:t>
      </w:r>
      <w:r w:rsidRPr="001C6BEF">
        <w:rPr>
          <w:rFonts w:hAnsi="標楷體"/>
          <w:color w:val="000000" w:themeColor="text1"/>
          <w:szCs w:val="32"/>
        </w:rPr>
        <w:t>僑仁國小</w:t>
      </w:r>
      <w:r w:rsidRPr="001C6BEF">
        <w:rPr>
          <w:rFonts w:hAnsi="標楷體" w:hint="eastAsia"/>
          <w:color w:val="000000" w:themeColor="text1"/>
          <w:szCs w:val="32"/>
        </w:rPr>
        <w:t>附設幼兒園期間，</w:t>
      </w:r>
      <w:r w:rsidRPr="001C6BEF">
        <w:rPr>
          <w:rStyle w:val="26"/>
          <w:rFonts w:hAnsi="標楷體" w:hint="eastAsia"/>
          <w:color w:val="000000" w:themeColor="text1"/>
          <w:szCs w:val="32"/>
        </w:rPr>
        <w:t>本案經黎明、僑仁國小校事會議調查，</w:t>
      </w:r>
      <w:r w:rsidRPr="001C6BEF">
        <w:rPr>
          <w:rFonts w:hAnsi="標楷體"/>
          <w:b/>
          <w:color w:val="000000" w:themeColor="text1"/>
          <w:szCs w:val="32"/>
        </w:rPr>
        <w:t>胡師</w:t>
      </w:r>
      <w:r w:rsidRPr="001C6BEF">
        <w:rPr>
          <w:rFonts w:hAnsi="標楷體" w:hint="eastAsia"/>
          <w:b/>
          <w:color w:val="000000" w:themeColor="text1"/>
          <w:szCs w:val="32"/>
        </w:rPr>
        <w:t>之教學、</w:t>
      </w:r>
      <w:r w:rsidRPr="001C6BEF">
        <w:rPr>
          <w:rFonts w:hAnsi="標楷體" w:hint="eastAsia"/>
          <w:color w:val="000000" w:themeColor="text1"/>
        </w:rPr>
        <w:t>照顧</w:t>
      </w:r>
      <w:r w:rsidRPr="001C6BEF">
        <w:rPr>
          <w:rFonts w:hAnsi="標楷體" w:hint="eastAsia"/>
          <w:b/>
          <w:color w:val="000000" w:themeColor="text1"/>
          <w:szCs w:val="32"/>
        </w:rPr>
        <w:t>品質與親師溝通議題已影響多名幼兒學習及受照顧權益，</w:t>
      </w:r>
      <w:r w:rsidRPr="001C6BEF">
        <w:rPr>
          <w:rStyle w:val="26"/>
          <w:rFonts w:hAnsi="標楷體"/>
          <w:color w:val="000000" w:themeColor="text1"/>
          <w:szCs w:val="32"/>
        </w:rPr>
        <w:t>黎明國小</w:t>
      </w:r>
      <w:r w:rsidRPr="001C6BEF">
        <w:rPr>
          <w:rStyle w:val="26"/>
          <w:rFonts w:hAnsi="標楷體" w:hint="eastAsia"/>
          <w:color w:val="000000" w:themeColor="text1"/>
          <w:szCs w:val="32"/>
        </w:rPr>
        <w:t>核處</w:t>
      </w:r>
      <w:r w:rsidRPr="001C6BEF">
        <w:rPr>
          <w:rStyle w:val="26"/>
          <w:rFonts w:hAnsi="標楷體"/>
          <w:color w:val="000000" w:themeColor="text1"/>
          <w:szCs w:val="32"/>
        </w:rPr>
        <w:t>胡師</w:t>
      </w:r>
      <w:r w:rsidRPr="001C6BEF">
        <w:rPr>
          <w:rStyle w:val="26"/>
          <w:rFonts w:hAnsi="標楷體" w:hint="eastAsia"/>
          <w:color w:val="000000" w:themeColor="text1"/>
          <w:szCs w:val="32"/>
        </w:rPr>
        <w:t>申誡1次，</w:t>
      </w:r>
      <w:r w:rsidRPr="001C6BEF">
        <w:rPr>
          <w:rStyle w:val="26"/>
          <w:rFonts w:hAnsi="標楷體"/>
          <w:color w:val="000000" w:themeColor="text1"/>
          <w:szCs w:val="32"/>
        </w:rPr>
        <w:t>僑仁國小</w:t>
      </w:r>
      <w:r w:rsidRPr="001C6BEF">
        <w:rPr>
          <w:rStyle w:val="26"/>
          <w:rFonts w:hAnsi="標楷體" w:hint="eastAsia"/>
          <w:color w:val="000000" w:themeColor="text1"/>
          <w:szCs w:val="32"/>
        </w:rPr>
        <w:t>核處</w:t>
      </w:r>
      <w:r w:rsidRPr="001C6BEF">
        <w:rPr>
          <w:rStyle w:val="26"/>
          <w:rFonts w:hAnsi="標楷體"/>
          <w:color w:val="000000" w:themeColor="text1"/>
          <w:szCs w:val="32"/>
        </w:rPr>
        <w:t>胡師</w:t>
      </w:r>
      <w:r w:rsidRPr="001C6BEF">
        <w:rPr>
          <w:rStyle w:val="26"/>
          <w:rFonts w:hAnsi="標楷體" w:hint="eastAsia"/>
          <w:color w:val="000000" w:themeColor="text1"/>
          <w:szCs w:val="32"/>
        </w:rPr>
        <w:t>記過1次</w:t>
      </w:r>
      <w:r w:rsidRPr="001C6BEF">
        <w:rPr>
          <w:rFonts w:hAnsi="標楷體" w:hint="eastAsia"/>
          <w:b/>
          <w:color w:val="000000" w:themeColor="text1"/>
          <w:kern w:val="0"/>
          <w:szCs w:val="32"/>
        </w:rPr>
        <w:t>，惟</w:t>
      </w:r>
      <w:r w:rsidRPr="001C6BEF">
        <w:rPr>
          <w:rFonts w:hAnsi="標楷體"/>
          <w:b/>
          <w:color w:val="000000" w:themeColor="text1"/>
          <w:kern w:val="0"/>
          <w:szCs w:val="32"/>
        </w:rPr>
        <w:t>胡師</w:t>
      </w:r>
      <w:r w:rsidRPr="001C6BEF">
        <w:rPr>
          <w:rFonts w:hAnsi="標楷體" w:hint="eastAsia"/>
          <w:b/>
          <w:color w:val="000000" w:themeColor="text1"/>
          <w:kern w:val="0"/>
          <w:szCs w:val="32"/>
        </w:rPr>
        <w:t>於</w:t>
      </w:r>
      <w:r w:rsidRPr="001C6BEF">
        <w:rPr>
          <w:rFonts w:hAnsi="標楷體"/>
          <w:b/>
          <w:color w:val="000000" w:themeColor="text1"/>
          <w:kern w:val="0"/>
          <w:szCs w:val="32"/>
        </w:rPr>
        <w:t>黎明國小</w:t>
      </w:r>
      <w:r w:rsidRPr="001C6BEF">
        <w:rPr>
          <w:rStyle w:val="26"/>
          <w:rFonts w:hAnsi="標楷體" w:hint="eastAsia"/>
          <w:color w:val="000000" w:themeColor="text1"/>
          <w:szCs w:val="32"/>
        </w:rPr>
        <w:t>疑似踩傷幼生的腳、剪傷幼生腳趾頭事件，</w:t>
      </w:r>
      <w:r w:rsidRPr="001C6BEF">
        <w:rPr>
          <w:rFonts w:hAnsi="標楷體" w:hint="eastAsia"/>
          <w:b/>
          <w:color w:val="000000" w:themeColor="text1"/>
          <w:kern w:val="0"/>
          <w:szCs w:val="32"/>
        </w:rPr>
        <w:t>後續依</w:t>
      </w:r>
      <w:r w:rsidRPr="001C6BEF">
        <w:rPr>
          <w:rStyle w:val="26"/>
          <w:rFonts w:hAnsi="標楷體" w:hint="eastAsia"/>
          <w:color w:val="000000" w:themeColor="text1"/>
          <w:szCs w:val="32"/>
        </w:rPr>
        <w:t>彰化縣社會處調查結果</w:t>
      </w:r>
      <w:r w:rsidRPr="001C6BEF">
        <w:rPr>
          <w:rFonts w:hAnsi="標楷體" w:hint="eastAsia"/>
          <w:b/>
          <w:color w:val="000000" w:themeColor="text1"/>
          <w:kern w:val="0"/>
          <w:szCs w:val="32"/>
        </w:rPr>
        <w:t>認</w:t>
      </w:r>
      <w:r w:rsidRPr="001C6BEF">
        <w:rPr>
          <w:rFonts w:hAnsi="標楷體"/>
          <w:b/>
          <w:color w:val="000000" w:themeColor="text1"/>
          <w:kern w:val="0"/>
          <w:szCs w:val="32"/>
        </w:rPr>
        <w:t>胡師</w:t>
      </w:r>
      <w:r w:rsidRPr="001C6BEF">
        <w:rPr>
          <w:rFonts w:hAnsi="標楷體" w:hint="eastAsia"/>
          <w:b/>
          <w:color w:val="000000" w:themeColor="text1"/>
          <w:kern w:val="0"/>
          <w:szCs w:val="32"/>
        </w:rPr>
        <w:t>有對兒少身心虐待之行為，實已危害幼生身心健康。</w:t>
      </w:r>
      <w:r w:rsidR="001B457D" w:rsidRPr="001C6BEF">
        <w:rPr>
          <w:rFonts w:hAnsi="標楷體" w:hint="eastAsia"/>
          <w:b/>
          <w:color w:val="000000" w:themeColor="text1"/>
          <w:szCs w:val="32"/>
        </w:rPr>
        <w:t>臺中市教育局掌握</w:t>
      </w:r>
      <w:r w:rsidR="00381DFF" w:rsidRPr="001C6BEF">
        <w:rPr>
          <w:rFonts w:hAnsi="標楷體"/>
          <w:b/>
          <w:color w:val="000000" w:themeColor="text1"/>
          <w:szCs w:val="32"/>
        </w:rPr>
        <w:t>胡師</w:t>
      </w:r>
      <w:r w:rsidR="00BE5045" w:rsidRPr="001C6BEF">
        <w:rPr>
          <w:rStyle w:val="26"/>
          <w:rFonts w:hAnsi="標楷體"/>
          <w:bCs/>
          <w:color w:val="000000" w:themeColor="text1"/>
          <w:szCs w:val="32"/>
        </w:rPr>
        <w:t>Z校</w:t>
      </w:r>
      <w:r w:rsidR="00FF4FB5" w:rsidRPr="001C6BEF">
        <w:rPr>
          <w:rStyle w:val="26"/>
          <w:rFonts w:hAnsi="標楷體" w:hint="eastAsia"/>
          <w:bCs/>
          <w:color w:val="000000" w:themeColor="text1"/>
          <w:szCs w:val="32"/>
        </w:rPr>
        <w:t>、</w:t>
      </w:r>
      <w:r w:rsidR="00FA1AF3" w:rsidRPr="001C6BEF">
        <w:rPr>
          <w:rStyle w:val="26"/>
          <w:rFonts w:hAnsi="標楷體" w:hint="eastAsia"/>
          <w:bCs/>
          <w:color w:val="000000" w:themeColor="text1"/>
          <w:szCs w:val="32"/>
        </w:rPr>
        <w:t>黎明、</w:t>
      </w:r>
      <w:r w:rsidR="00AB0FC0" w:rsidRPr="001C6BEF">
        <w:rPr>
          <w:rStyle w:val="26"/>
          <w:rFonts w:hAnsi="標楷體" w:hint="eastAsia"/>
          <w:bCs/>
          <w:color w:val="000000" w:themeColor="text1"/>
          <w:szCs w:val="32"/>
        </w:rPr>
        <w:t>僑仁國小</w:t>
      </w:r>
      <w:r w:rsidR="001B457D" w:rsidRPr="001C6BEF">
        <w:rPr>
          <w:rStyle w:val="26"/>
          <w:rFonts w:hAnsi="標楷體" w:hint="eastAsia"/>
          <w:bCs/>
          <w:color w:val="000000" w:themeColor="text1"/>
          <w:szCs w:val="32"/>
        </w:rPr>
        <w:t>三校</w:t>
      </w:r>
      <w:r w:rsidR="001B457D" w:rsidRPr="001C6BEF">
        <w:rPr>
          <w:rFonts w:hAnsi="標楷體" w:hint="eastAsia"/>
          <w:b/>
          <w:color w:val="000000" w:themeColor="text1"/>
          <w:szCs w:val="32"/>
        </w:rPr>
        <w:t>相關投訴紀錄資料，卻未積極追蹤</w:t>
      </w:r>
      <w:r w:rsidR="00381DFF" w:rsidRPr="001C6BEF">
        <w:rPr>
          <w:rFonts w:hAnsi="標楷體"/>
          <w:b/>
          <w:color w:val="000000" w:themeColor="text1"/>
          <w:szCs w:val="32"/>
        </w:rPr>
        <w:t>胡師</w:t>
      </w:r>
      <w:r w:rsidR="001B457D" w:rsidRPr="001C6BEF">
        <w:rPr>
          <w:rFonts w:hAnsi="標楷體" w:hint="eastAsia"/>
          <w:b/>
          <w:color w:val="000000" w:themeColor="text1"/>
          <w:szCs w:val="32"/>
        </w:rPr>
        <w:t>改善情形，</w:t>
      </w:r>
      <w:r w:rsidR="001B457D" w:rsidRPr="001C6BEF">
        <w:rPr>
          <w:rFonts w:hAnsi="標楷體" w:hint="eastAsia"/>
          <w:b/>
          <w:color w:val="000000" w:themeColor="text1"/>
          <w:kern w:val="0"/>
          <w:szCs w:val="32"/>
        </w:rPr>
        <w:t>坐視</w:t>
      </w:r>
      <w:r w:rsidR="00381DFF" w:rsidRPr="001C6BEF">
        <w:rPr>
          <w:rFonts w:hAnsi="標楷體"/>
          <w:b/>
          <w:color w:val="000000" w:themeColor="text1"/>
          <w:kern w:val="0"/>
          <w:szCs w:val="32"/>
        </w:rPr>
        <w:t>胡師</w:t>
      </w:r>
      <w:r w:rsidR="00B15818" w:rsidRPr="001C6BEF">
        <w:rPr>
          <w:rFonts w:hAnsi="標楷體" w:hint="eastAsia"/>
          <w:b/>
          <w:color w:val="000000" w:themeColor="text1"/>
          <w:kern w:val="0"/>
          <w:szCs w:val="32"/>
        </w:rPr>
        <w:t>得以藉由請假及介聘轉調制度逃避調查及懲處，持續侵害幼生受教權益</w:t>
      </w:r>
      <w:r w:rsidR="00B96A70" w:rsidRPr="001C6BEF">
        <w:rPr>
          <w:rFonts w:hAnsi="標楷體" w:hint="eastAsia"/>
          <w:color w:val="000000" w:themeColor="text1"/>
        </w:rPr>
        <w:t>：</w:t>
      </w:r>
    </w:p>
    <w:p w:rsidR="00490D5C" w:rsidRPr="001C6BEF" w:rsidRDefault="00A97076" w:rsidP="001D0408">
      <w:pPr>
        <w:pStyle w:val="6"/>
        <w:ind w:leftChars="450"/>
        <w:rPr>
          <w:rFonts w:hAnsi="標楷體"/>
          <w:color w:val="000000" w:themeColor="text1"/>
        </w:rPr>
      </w:pPr>
      <w:r w:rsidRPr="001C6BEF">
        <w:rPr>
          <w:rFonts w:hAnsi="標楷體"/>
          <w:color w:val="000000" w:themeColor="text1"/>
        </w:rPr>
        <w:t>黎明國小</w:t>
      </w:r>
      <w:r w:rsidR="008D4A44" w:rsidRPr="001C6BEF">
        <w:rPr>
          <w:rFonts w:hAnsi="標楷體" w:hint="eastAsia"/>
          <w:color w:val="000000" w:themeColor="text1"/>
        </w:rPr>
        <w:t>僅</w:t>
      </w:r>
      <w:r w:rsidR="00B96A70" w:rsidRPr="001C6BEF">
        <w:rPr>
          <w:rFonts w:hAnsi="標楷體" w:hint="eastAsia"/>
          <w:color w:val="000000" w:themeColor="text1"/>
        </w:rPr>
        <w:t>核處</w:t>
      </w:r>
      <w:r w:rsidR="00381DFF" w:rsidRPr="001C6BEF">
        <w:rPr>
          <w:rFonts w:hAnsi="標楷體"/>
          <w:color w:val="000000" w:themeColor="text1"/>
        </w:rPr>
        <w:t>胡師</w:t>
      </w:r>
      <w:r w:rsidR="00AF6473" w:rsidRPr="001C6BEF">
        <w:rPr>
          <w:rFonts w:hAnsi="標楷體" w:hint="eastAsia"/>
          <w:color w:val="000000" w:themeColor="text1"/>
        </w:rPr>
        <w:t>申誡1次</w:t>
      </w:r>
      <w:r w:rsidR="00B96A70" w:rsidRPr="001C6BEF">
        <w:rPr>
          <w:rFonts w:hAnsi="標楷體" w:hint="eastAsia"/>
          <w:color w:val="000000" w:themeColor="text1"/>
        </w:rPr>
        <w:t>後，臺中市教育局於</w:t>
      </w:r>
      <w:r w:rsidR="00B96A70" w:rsidRPr="001C6BEF">
        <w:rPr>
          <w:rFonts w:hAnsi="標楷體"/>
          <w:color w:val="000000" w:themeColor="text1"/>
        </w:rPr>
        <w:t>109</w:t>
      </w:r>
      <w:r w:rsidR="00B96A70" w:rsidRPr="001C6BEF">
        <w:rPr>
          <w:rFonts w:hAnsi="標楷體" w:hint="eastAsia"/>
          <w:color w:val="000000" w:themeColor="text1"/>
        </w:rPr>
        <w:t>年</w:t>
      </w:r>
      <w:r w:rsidR="00B96A70" w:rsidRPr="001C6BEF">
        <w:rPr>
          <w:rFonts w:hAnsi="標楷體"/>
          <w:color w:val="000000" w:themeColor="text1"/>
        </w:rPr>
        <w:t>12</w:t>
      </w:r>
      <w:r w:rsidR="00B96A70" w:rsidRPr="001C6BEF">
        <w:rPr>
          <w:rFonts w:hAnsi="標楷體" w:hint="eastAsia"/>
          <w:color w:val="000000" w:themeColor="text1"/>
        </w:rPr>
        <w:t>月</w:t>
      </w:r>
      <w:r w:rsidR="00B96A70" w:rsidRPr="001C6BEF">
        <w:rPr>
          <w:rFonts w:hAnsi="標楷體"/>
          <w:color w:val="000000" w:themeColor="text1"/>
        </w:rPr>
        <w:t>15</w:t>
      </w:r>
      <w:r w:rsidR="00B96A70" w:rsidRPr="001C6BEF">
        <w:rPr>
          <w:rFonts w:hAnsi="標楷體" w:hint="eastAsia"/>
          <w:color w:val="000000" w:themeColor="text1"/>
        </w:rPr>
        <w:t>日以中市教幼字第</w:t>
      </w:r>
      <w:r w:rsidR="00B96A70" w:rsidRPr="001C6BEF">
        <w:rPr>
          <w:rFonts w:hAnsi="標楷體"/>
          <w:color w:val="000000" w:themeColor="text1"/>
        </w:rPr>
        <w:t>1090107651</w:t>
      </w:r>
      <w:r w:rsidR="00B96A70" w:rsidRPr="001C6BEF">
        <w:rPr>
          <w:rFonts w:hAnsi="標楷體" w:hint="eastAsia"/>
          <w:color w:val="000000" w:themeColor="text1"/>
        </w:rPr>
        <w:t>號函請</w:t>
      </w:r>
      <w:r w:rsidRPr="001C6BEF">
        <w:rPr>
          <w:rFonts w:hAnsi="標楷體"/>
          <w:color w:val="000000" w:themeColor="text1"/>
        </w:rPr>
        <w:t>黎明國小</w:t>
      </w:r>
      <w:r w:rsidR="00B96A70" w:rsidRPr="001C6BEF">
        <w:rPr>
          <w:rFonts w:hAnsi="標楷體" w:hint="eastAsia"/>
          <w:color w:val="000000" w:themeColor="text1"/>
        </w:rPr>
        <w:t>確實督導校內教保服務人員依幼</w:t>
      </w:r>
      <w:r w:rsidR="004369CD" w:rsidRPr="001C6BEF">
        <w:rPr>
          <w:rFonts w:hAnsi="標楷體" w:hint="eastAsia"/>
          <w:color w:val="000000" w:themeColor="text1"/>
        </w:rPr>
        <w:t>兒教保及照顧服務實施準則規定提供教保服務，避免類此事件再次發生。</w:t>
      </w:r>
      <w:r w:rsidR="00B96A70" w:rsidRPr="001C6BEF">
        <w:rPr>
          <w:rFonts w:hAnsi="標楷體" w:hint="eastAsia"/>
          <w:b/>
          <w:color w:val="000000" w:themeColor="text1"/>
        </w:rPr>
        <w:t>惟臺中市幼兒園教保服務輔導團決議入班進行輔導</w:t>
      </w:r>
      <w:r w:rsidR="00B15818" w:rsidRPr="001C6BEF">
        <w:rPr>
          <w:rFonts w:hAnsi="標楷體" w:hint="eastAsia"/>
          <w:b/>
          <w:color w:val="000000" w:themeColor="text1"/>
        </w:rPr>
        <w:t>時</w:t>
      </w:r>
      <w:r w:rsidR="00B96A70" w:rsidRPr="001C6BEF">
        <w:rPr>
          <w:rFonts w:hAnsi="標楷體" w:hint="eastAsia"/>
          <w:b/>
          <w:color w:val="000000" w:themeColor="text1"/>
        </w:rPr>
        <w:t>，於入班當日</w:t>
      </w:r>
      <w:r w:rsidR="00381DFF" w:rsidRPr="001C6BEF">
        <w:rPr>
          <w:rFonts w:hAnsi="標楷體"/>
          <w:b/>
          <w:color w:val="000000" w:themeColor="text1"/>
        </w:rPr>
        <w:t>胡師</w:t>
      </w:r>
      <w:r w:rsidR="00B96A70" w:rsidRPr="001C6BEF">
        <w:rPr>
          <w:rFonts w:hAnsi="標楷體" w:hint="eastAsia"/>
          <w:b/>
          <w:color w:val="000000" w:themeColor="text1"/>
        </w:rPr>
        <w:t>即開始請假，並於</w:t>
      </w:r>
      <w:r w:rsidR="00B96A70" w:rsidRPr="001C6BEF">
        <w:rPr>
          <w:rFonts w:hAnsi="標楷體"/>
          <w:b/>
          <w:color w:val="000000" w:themeColor="text1"/>
        </w:rPr>
        <w:t>110</w:t>
      </w:r>
      <w:r w:rsidR="00B96A70" w:rsidRPr="001C6BEF">
        <w:rPr>
          <w:rFonts w:hAnsi="標楷體" w:hint="eastAsia"/>
          <w:b/>
          <w:color w:val="000000" w:themeColor="text1"/>
        </w:rPr>
        <w:t>年</w:t>
      </w:r>
      <w:r w:rsidR="00B96A70" w:rsidRPr="001C6BEF">
        <w:rPr>
          <w:rFonts w:hAnsi="標楷體"/>
          <w:b/>
          <w:color w:val="000000" w:themeColor="text1"/>
        </w:rPr>
        <w:t>8</w:t>
      </w:r>
      <w:r w:rsidR="00B96A70" w:rsidRPr="001C6BEF">
        <w:rPr>
          <w:rFonts w:hAnsi="標楷體" w:hint="eastAsia"/>
          <w:b/>
          <w:color w:val="000000" w:themeColor="text1"/>
        </w:rPr>
        <w:t>月</w:t>
      </w:r>
      <w:r w:rsidR="00B96A70" w:rsidRPr="001C6BEF">
        <w:rPr>
          <w:rFonts w:hAnsi="標楷體"/>
          <w:b/>
          <w:color w:val="000000" w:themeColor="text1"/>
        </w:rPr>
        <w:t>1</w:t>
      </w:r>
      <w:r w:rsidR="00B96A70" w:rsidRPr="001C6BEF">
        <w:rPr>
          <w:rFonts w:hAnsi="標楷體" w:hint="eastAsia"/>
          <w:b/>
          <w:color w:val="000000" w:themeColor="text1"/>
        </w:rPr>
        <w:t>日透過該市教師介聘機制轉調入</w:t>
      </w:r>
      <w:r w:rsidR="00FA1AF3" w:rsidRPr="001C6BEF">
        <w:rPr>
          <w:rFonts w:hAnsi="標楷體"/>
          <w:b/>
          <w:color w:val="000000" w:themeColor="text1"/>
        </w:rPr>
        <w:t>僑仁國小</w:t>
      </w:r>
      <w:r w:rsidR="00B96A70" w:rsidRPr="001C6BEF">
        <w:rPr>
          <w:rFonts w:hAnsi="標楷體" w:hint="eastAsia"/>
          <w:b/>
          <w:color w:val="000000" w:themeColor="text1"/>
        </w:rPr>
        <w:t>。</w:t>
      </w:r>
    </w:p>
    <w:p w:rsidR="00490D5C" w:rsidRPr="001C6BEF" w:rsidRDefault="00FA1AF3" w:rsidP="00790086">
      <w:pPr>
        <w:pStyle w:val="6"/>
        <w:rPr>
          <w:rFonts w:hAnsi="標楷體"/>
          <w:b/>
          <w:color w:val="000000" w:themeColor="text1"/>
        </w:rPr>
      </w:pPr>
      <w:r w:rsidRPr="00885E9E">
        <w:rPr>
          <w:rFonts w:hAnsi="標楷體"/>
          <w:color w:val="000000" w:themeColor="text1"/>
        </w:rPr>
        <w:t>僑仁國小</w:t>
      </w:r>
      <w:r w:rsidR="00B96A70" w:rsidRPr="00885E9E">
        <w:rPr>
          <w:rFonts w:hAnsi="標楷體" w:hint="eastAsia"/>
          <w:color w:val="000000" w:themeColor="text1"/>
        </w:rPr>
        <w:t>核予</w:t>
      </w:r>
      <w:r w:rsidR="00381DFF" w:rsidRPr="00885E9E">
        <w:rPr>
          <w:rFonts w:hAnsi="標楷體"/>
          <w:color w:val="000000" w:themeColor="text1"/>
        </w:rPr>
        <w:t>胡師</w:t>
      </w:r>
      <w:r w:rsidR="00AF6473" w:rsidRPr="00885E9E">
        <w:rPr>
          <w:rFonts w:hAnsi="標楷體" w:hint="eastAsia"/>
          <w:color w:val="000000" w:themeColor="text1"/>
        </w:rPr>
        <w:t>記過1次</w:t>
      </w:r>
      <w:r w:rsidR="00B96A70" w:rsidRPr="00885E9E">
        <w:rPr>
          <w:rFonts w:hAnsi="標楷體" w:hint="eastAsia"/>
          <w:color w:val="000000" w:themeColor="text1"/>
        </w:rPr>
        <w:t>後，該校於</w:t>
      </w:r>
      <w:r w:rsidR="00B96A70" w:rsidRPr="00885E9E">
        <w:rPr>
          <w:rFonts w:hAnsi="標楷體"/>
          <w:color w:val="000000" w:themeColor="text1"/>
        </w:rPr>
        <w:t>111</w:t>
      </w:r>
      <w:r w:rsidR="00B96A70" w:rsidRPr="00885E9E">
        <w:rPr>
          <w:rFonts w:hAnsi="標楷體" w:hint="eastAsia"/>
          <w:color w:val="000000" w:themeColor="text1"/>
        </w:rPr>
        <w:t>年</w:t>
      </w:r>
      <w:r w:rsidR="00B96A70" w:rsidRPr="00885E9E">
        <w:rPr>
          <w:rFonts w:hAnsi="標楷體"/>
          <w:color w:val="000000" w:themeColor="text1"/>
        </w:rPr>
        <w:t>3</w:t>
      </w:r>
      <w:r w:rsidR="00B96A70" w:rsidRPr="00885E9E">
        <w:rPr>
          <w:rFonts w:hAnsi="標楷體" w:hint="eastAsia"/>
          <w:color w:val="000000" w:themeColor="text1"/>
        </w:rPr>
        <w:t>月</w:t>
      </w:r>
      <w:r w:rsidR="00B96A70" w:rsidRPr="00885E9E">
        <w:rPr>
          <w:rFonts w:hAnsi="標楷體"/>
          <w:color w:val="000000" w:themeColor="text1"/>
        </w:rPr>
        <w:t>9</w:t>
      </w:r>
      <w:r w:rsidR="00B96A70" w:rsidRPr="00885E9E">
        <w:rPr>
          <w:rFonts w:hAnsi="標楷體" w:hint="eastAsia"/>
          <w:color w:val="000000" w:themeColor="text1"/>
        </w:rPr>
        <w:t>日召開</w:t>
      </w:r>
      <w:r w:rsidR="00B96A70" w:rsidRPr="00885E9E">
        <w:rPr>
          <w:rFonts w:hAnsi="標楷體"/>
          <w:color w:val="000000" w:themeColor="text1"/>
        </w:rPr>
        <w:t>110</w:t>
      </w:r>
      <w:r w:rsidR="00B96A70" w:rsidRPr="00885E9E">
        <w:rPr>
          <w:rFonts w:hAnsi="標楷體" w:hint="eastAsia"/>
          <w:color w:val="000000" w:themeColor="text1"/>
        </w:rPr>
        <w:t>學年度第</w:t>
      </w:r>
      <w:r w:rsidR="00B96A70" w:rsidRPr="00885E9E">
        <w:rPr>
          <w:rFonts w:hAnsi="標楷體"/>
          <w:color w:val="000000" w:themeColor="text1"/>
        </w:rPr>
        <w:t>2</w:t>
      </w:r>
      <w:r w:rsidR="00B96A70" w:rsidRPr="00885E9E">
        <w:rPr>
          <w:rFonts w:hAnsi="標楷體" w:hint="eastAsia"/>
          <w:color w:val="000000" w:themeColor="text1"/>
        </w:rPr>
        <w:t>學期主管會議，全校通過針對</w:t>
      </w:r>
      <w:r w:rsidR="00381DFF" w:rsidRPr="00885E9E">
        <w:rPr>
          <w:rFonts w:hAnsi="標楷體"/>
          <w:color w:val="000000" w:themeColor="text1"/>
        </w:rPr>
        <w:t>胡師</w:t>
      </w:r>
      <w:r w:rsidR="00B96A70" w:rsidRPr="00885E9E">
        <w:rPr>
          <w:rFonts w:hAnsi="標楷體" w:hint="eastAsia"/>
          <w:color w:val="000000" w:themeColor="text1"/>
        </w:rPr>
        <w:t>行為及照護幼生等情事，於園務行政、班務行政、學校行政督導等層面，</w:t>
      </w:r>
      <w:r w:rsidR="00B96A70" w:rsidRPr="00885E9E">
        <w:rPr>
          <w:rFonts w:hAnsi="標楷體" w:hint="eastAsia"/>
          <w:color w:val="000000" w:themeColor="text1"/>
        </w:rPr>
        <w:lastRenderedPageBreak/>
        <w:t>制定具體可行有效之輔導計畫，逐步輔導</w:t>
      </w:r>
      <w:r w:rsidR="00381DFF" w:rsidRPr="00885E9E">
        <w:rPr>
          <w:rFonts w:hAnsi="標楷體"/>
          <w:color w:val="000000" w:themeColor="text1"/>
        </w:rPr>
        <w:t>胡師</w:t>
      </w:r>
      <w:r w:rsidR="00B96A70" w:rsidRPr="00885E9E">
        <w:rPr>
          <w:rFonts w:hAnsi="標楷體" w:hint="eastAsia"/>
          <w:color w:val="000000" w:themeColor="text1"/>
        </w:rPr>
        <w:t>，並經臺中市教育局於</w:t>
      </w:r>
      <w:r w:rsidR="00B96A70" w:rsidRPr="00885E9E">
        <w:rPr>
          <w:rFonts w:hAnsi="標楷體"/>
          <w:color w:val="000000" w:themeColor="text1"/>
        </w:rPr>
        <w:t>111</w:t>
      </w:r>
      <w:r w:rsidR="00B96A70" w:rsidRPr="00885E9E">
        <w:rPr>
          <w:rFonts w:hAnsi="標楷體" w:hint="eastAsia"/>
          <w:color w:val="000000" w:themeColor="text1"/>
        </w:rPr>
        <w:t>年</w:t>
      </w:r>
      <w:r w:rsidR="00B96A70" w:rsidRPr="00885E9E">
        <w:rPr>
          <w:rFonts w:hAnsi="標楷體"/>
          <w:color w:val="000000" w:themeColor="text1"/>
        </w:rPr>
        <w:t>4</w:t>
      </w:r>
      <w:r w:rsidR="00B96A70" w:rsidRPr="00885E9E">
        <w:rPr>
          <w:rFonts w:hAnsi="標楷體" w:hint="eastAsia"/>
          <w:color w:val="000000" w:themeColor="text1"/>
        </w:rPr>
        <w:t>月</w:t>
      </w:r>
      <w:r w:rsidR="00B96A70" w:rsidRPr="00885E9E">
        <w:rPr>
          <w:rFonts w:hAnsi="標楷體"/>
          <w:color w:val="000000" w:themeColor="text1"/>
        </w:rPr>
        <w:t>6</w:t>
      </w:r>
      <w:r w:rsidR="00B96A70" w:rsidRPr="00885E9E">
        <w:rPr>
          <w:rFonts w:hAnsi="標楷體" w:hint="eastAsia"/>
          <w:color w:val="000000" w:themeColor="text1"/>
        </w:rPr>
        <w:t>日中市教幼字第</w:t>
      </w:r>
      <w:r w:rsidR="00B96A70" w:rsidRPr="00885E9E">
        <w:rPr>
          <w:rFonts w:hAnsi="標楷體"/>
          <w:color w:val="000000" w:themeColor="text1"/>
        </w:rPr>
        <w:t>1110027203</w:t>
      </w:r>
      <w:r w:rsidR="00B96A70" w:rsidRPr="00885E9E">
        <w:rPr>
          <w:rFonts w:hAnsi="標楷體" w:hint="eastAsia"/>
          <w:color w:val="000000" w:themeColor="text1"/>
        </w:rPr>
        <w:t>號函備查該校輔導計畫在案，</w:t>
      </w:r>
      <w:r w:rsidR="00B96A70" w:rsidRPr="00885E9E">
        <w:rPr>
          <w:rFonts w:hAnsi="標楷體" w:hint="eastAsia"/>
          <w:b/>
          <w:color w:val="000000" w:themeColor="text1"/>
        </w:rPr>
        <w:t>惟胡師自</w:t>
      </w:r>
      <w:r w:rsidR="00B96A70" w:rsidRPr="00885E9E">
        <w:rPr>
          <w:rFonts w:hAnsi="標楷體"/>
          <w:b/>
          <w:color w:val="000000" w:themeColor="text1"/>
        </w:rPr>
        <w:t>110</w:t>
      </w:r>
      <w:r w:rsidR="00B96A70" w:rsidRPr="00885E9E">
        <w:rPr>
          <w:rFonts w:hAnsi="標楷體" w:hint="eastAsia"/>
          <w:b/>
          <w:color w:val="000000" w:themeColor="text1"/>
        </w:rPr>
        <w:t>年</w:t>
      </w:r>
      <w:r w:rsidR="00B96A70" w:rsidRPr="00885E9E">
        <w:rPr>
          <w:rFonts w:hAnsi="標楷體"/>
          <w:b/>
          <w:color w:val="000000" w:themeColor="text1"/>
        </w:rPr>
        <w:t>11</w:t>
      </w:r>
      <w:r w:rsidR="00B96A70" w:rsidRPr="00885E9E">
        <w:rPr>
          <w:rFonts w:hAnsi="標楷體" w:hint="eastAsia"/>
          <w:b/>
          <w:color w:val="000000" w:themeColor="text1"/>
        </w:rPr>
        <w:t>月</w:t>
      </w:r>
      <w:r w:rsidR="00B96A70" w:rsidRPr="00885E9E">
        <w:rPr>
          <w:rFonts w:hAnsi="標楷體"/>
          <w:b/>
          <w:color w:val="000000" w:themeColor="text1"/>
        </w:rPr>
        <w:t>8</w:t>
      </w:r>
      <w:r w:rsidR="00B96A70" w:rsidRPr="00885E9E">
        <w:rPr>
          <w:rFonts w:hAnsi="標楷體" w:hint="eastAsia"/>
          <w:b/>
          <w:color w:val="000000" w:themeColor="text1"/>
        </w:rPr>
        <w:t>日起請假，爰該市幼兒園教保服務輔導團未能入園提供輔導。</w:t>
      </w:r>
    </w:p>
    <w:p w:rsidR="00490D5C" w:rsidRPr="001C6BEF" w:rsidRDefault="00B96A70" w:rsidP="00790086">
      <w:pPr>
        <w:pStyle w:val="5"/>
        <w:rPr>
          <w:rFonts w:hAnsi="標楷體"/>
          <w:color w:val="000000" w:themeColor="text1"/>
          <w:szCs w:val="32"/>
        </w:rPr>
      </w:pPr>
      <w:r w:rsidRPr="001C6BEF">
        <w:rPr>
          <w:rFonts w:hAnsi="標楷體" w:hint="eastAsia"/>
          <w:color w:val="000000" w:themeColor="text1"/>
        </w:rPr>
        <w:t>本院諮詢專家學者表示，</w:t>
      </w:r>
      <w:r w:rsidR="005F516D" w:rsidRPr="001C6BEF">
        <w:rPr>
          <w:rFonts w:hAnsi="標楷體" w:hint="eastAsia"/>
          <w:b/>
          <w:color w:val="000000" w:themeColor="text1"/>
        </w:rPr>
        <w:t>教育局及案關學校於評估</w:t>
      </w:r>
      <w:r w:rsidR="00381DFF" w:rsidRPr="001C6BEF">
        <w:rPr>
          <w:rFonts w:hAnsi="標楷體"/>
          <w:b/>
          <w:color w:val="000000" w:themeColor="text1"/>
        </w:rPr>
        <w:t>胡師</w:t>
      </w:r>
      <w:r w:rsidR="005F516D" w:rsidRPr="001C6BEF">
        <w:rPr>
          <w:rFonts w:hAnsi="標楷體" w:hint="eastAsia"/>
          <w:b/>
          <w:color w:val="000000" w:themeColor="text1"/>
        </w:rPr>
        <w:t>有無教學不力，應審酌</w:t>
      </w:r>
      <w:r w:rsidR="00381DFF" w:rsidRPr="001C6BEF">
        <w:rPr>
          <w:rFonts w:hAnsi="標楷體"/>
          <w:b/>
          <w:color w:val="000000" w:themeColor="text1"/>
        </w:rPr>
        <w:t>胡師</w:t>
      </w:r>
      <w:r w:rsidR="005F516D" w:rsidRPr="001C6BEF">
        <w:rPr>
          <w:rFonts w:hAnsi="標楷體" w:hint="eastAsia"/>
          <w:b/>
          <w:color w:val="000000" w:themeColor="text1"/>
        </w:rPr>
        <w:t>過往之教學歷程，方能綜合判斷</w:t>
      </w:r>
      <w:r w:rsidR="00381DFF" w:rsidRPr="001C6BEF">
        <w:rPr>
          <w:rFonts w:hAnsi="標楷體"/>
          <w:b/>
          <w:color w:val="000000" w:themeColor="text1"/>
        </w:rPr>
        <w:t>胡師</w:t>
      </w:r>
      <w:r w:rsidR="005F516D" w:rsidRPr="001C6BEF">
        <w:rPr>
          <w:rFonts w:hAnsi="標楷體" w:hint="eastAsia"/>
          <w:b/>
          <w:color w:val="000000" w:themeColor="text1"/>
        </w:rPr>
        <w:t>應盡之教學義務有無應作為而不作為。</w:t>
      </w:r>
      <w:r w:rsidR="008D4A44" w:rsidRPr="00404B1B">
        <w:rPr>
          <w:rFonts w:hAnsi="標楷體" w:hint="eastAsia"/>
          <w:color w:val="000000" w:themeColor="text1"/>
        </w:rPr>
        <w:t>惟</w:t>
      </w:r>
      <w:r w:rsidRPr="001C6BEF">
        <w:rPr>
          <w:rFonts w:hAnsi="標楷體" w:hint="eastAsia"/>
          <w:color w:val="000000" w:themeColor="text1"/>
        </w:rPr>
        <w:t>校方調查</w:t>
      </w:r>
      <w:r w:rsidR="00381DFF" w:rsidRPr="001C6BEF">
        <w:rPr>
          <w:rFonts w:hAnsi="標楷體"/>
          <w:color w:val="000000" w:themeColor="text1"/>
        </w:rPr>
        <w:t>胡師</w:t>
      </w:r>
      <w:r w:rsidRPr="001C6BEF">
        <w:rPr>
          <w:rFonts w:hAnsi="標楷體" w:hint="eastAsia"/>
          <w:color w:val="000000" w:themeColor="text1"/>
        </w:rPr>
        <w:t>不當行為的事實認定不明確（如</w:t>
      </w:r>
      <w:r w:rsidR="00381DFF" w:rsidRPr="001C6BEF">
        <w:rPr>
          <w:rFonts w:hAnsi="標楷體"/>
          <w:color w:val="000000" w:themeColor="text1"/>
        </w:rPr>
        <w:t>胡師</w:t>
      </w:r>
      <w:r w:rsidRPr="001C6BEF">
        <w:rPr>
          <w:rFonts w:hAnsi="標楷體" w:hint="eastAsia"/>
          <w:color w:val="000000" w:themeColor="text1"/>
        </w:rPr>
        <w:t>於幼生尚未用完餐點之前打包雖不恰當，但看不出問題的嚴重性，不易判斷），建議教育部或地方教育局就調查事實認定提出明確的指標，或就教育行政人員對於</w:t>
      </w:r>
      <w:r w:rsidR="00381DFF" w:rsidRPr="001C6BEF">
        <w:rPr>
          <w:rFonts w:hAnsi="標楷體"/>
          <w:color w:val="000000" w:themeColor="text1"/>
        </w:rPr>
        <w:t>胡師</w:t>
      </w:r>
      <w:r w:rsidRPr="001C6BEF">
        <w:rPr>
          <w:rFonts w:hAnsi="標楷體" w:hint="eastAsia"/>
          <w:color w:val="000000" w:themeColor="text1"/>
        </w:rPr>
        <w:t>督導、輔導措施應明確化，於法有據，才能減少爭議。也</w:t>
      </w:r>
      <w:r w:rsidRPr="00404B1B">
        <w:rPr>
          <w:rFonts w:hAnsi="標楷體" w:hint="eastAsia"/>
          <w:b/>
          <w:color w:val="000000" w:themeColor="text1"/>
        </w:rPr>
        <w:t>建議教師疑似有不當管教的情況</w:t>
      </w:r>
      <w:r w:rsidR="006C24E6" w:rsidRPr="00404B1B">
        <w:rPr>
          <w:rFonts w:hAnsi="標楷體"/>
          <w:b/>
          <w:color w:val="000000" w:themeColor="text1"/>
        </w:rPr>
        <w:t>（</w:t>
      </w:r>
      <w:r w:rsidRPr="00404B1B">
        <w:rPr>
          <w:rFonts w:hAnsi="標楷體" w:hint="eastAsia"/>
          <w:b/>
          <w:color w:val="000000" w:themeColor="text1"/>
        </w:rPr>
        <w:t>如被家長投訴</w:t>
      </w:r>
      <w:r w:rsidRPr="00404B1B">
        <w:rPr>
          <w:rFonts w:hAnsi="標楷體"/>
          <w:b/>
          <w:color w:val="000000" w:themeColor="text1"/>
        </w:rPr>
        <w:t>3</w:t>
      </w:r>
      <w:r w:rsidRPr="00404B1B">
        <w:rPr>
          <w:rFonts w:hAnsi="標楷體" w:hint="eastAsia"/>
          <w:b/>
          <w:color w:val="000000" w:themeColor="text1"/>
        </w:rPr>
        <w:t>次</w:t>
      </w:r>
      <w:r w:rsidR="006C24E6" w:rsidRPr="00404B1B">
        <w:rPr>
          <w:rFonts w:hAnsi="標楷體"/>
          <w:b/>
          <w:color w:val="000000" w:themeColor="text1"/>
        </w:rPr>
        <w:t>）</w:t>
      </w:r>
      <w:r w:rsidR="008D4A44" w:rsidRPr="00404B1B">
        <w:rPr>
          <w:rFonts w:hAnsi="標楷體" w:hint="eastAsia"/>
          <w:b/>
          <w:color w:val="000000" w:themeColor="text1"/>
        </w:rPr>
        <w:t>，能</w:t>
      </w:r>
      <w:r w:rsidRPr="00404B1B">
        <w:rPr>
          <w:rFonts w:hAnsi="標楷體" w:hint="eastAsia"/>
          <w:b/>
          <w:color w:val="000000" w:themeColor="text1"/>
        </w:rPr>
        <w:t>有個</w:t>
      </w:r>
      <w:r w:rsidRPr="00404B1B">
        <w:rPr>
          <w:rFonts w:hAnsi="標楷體"/>
          <w:b/>
          <w:color w:val="000000" w:themeColor="text1"/>
        </w:rPr>
        <w:t>SOP</w:t>
      </w:r>
      <w:r w:rsidRPr="00404B1B">
        <w:rPr>
          <w:rFonts w:hAnsi="標楷體" w:hint="eastAsia"/>
          <w:b/>
          <w:color w:val="000000" w:themeColor="text1"/>
        </w:rPr>
        <w:t>或其他機制，由教師會或學校的行政組織要求該名教師接受輔導，如參加教育部教師諮商輔導支持中心</w:t>
      </w:r>
      <w:r w:rsidRPr="00404B1B">
        <w:rPr>
          <w:rFonts w:hAnsi="標楷體"/>
          <w:b/>
          <w:color w:val="000000" w:themeColor="text1"/>
        </w:rPr>
        <w:t>3</w:t>
      </w:r>
      <w:r w:rsidRPr="00404B1B">
        <w:rPr>
          <w:rFonts w:hAnsi="標楷體" w:hint="eastAsia"/>
          <w:b/>
          <w:color w:val="000000" w:themeColor="text1"/>
        </w:rPr>
        <w:t>次諮商輔導，並獲得搭班老師、主任認可確有改進，俾利教師發揮正向功能，學校才免於一直收爛攤子。</w:t>
      </w:r>
      <w:r w:rsidRPr="001C6BEF">
        <w:rPr>
          <w:rFonts w:hAnsi="標楷體" w:hint="eastAsia"/>
          <w:color w:val="000000" w:themeColor="text1"/>
        </w:rPr>
        <w:t>有鑑於此</w:t>
      </w:r>
      <w:r w:rsidRPr="001C6BEF">
        <w:rPr>
          <w:rFonts w:hAnsi="標楷體" w:hint="eastAsia"/>
          <w:color w:val="000000" w:themeColor="text1"/>
          <w:kern w:val="0"/>
          <w:szCs w:val="24"/>
        </w:rPr>
        <w:t>，</w:t>
      </w:r>
      <w:r w:rsidR="00A007CA" w:rsidRPr="001C6BEF">
        <w:rPr>
          <w:rFonts w:hAnsi="標楷體" w:hint="eastAsia"/>
          <w:color w:val="000000" w:themeColor="text1"/>
          <w:kern w:val="0"/>
          <w:szCs w:val="24"/>
        </w:rPr>
        <w:t>本院諮詢專家意見，指出針對反覆發生</w:t>
      </w:r>
      <w:r w:rsidR="00A007CA" w:rsidRPr="001C6BEF">
        <w:rPr>
          <w:rFonts w:hAnsi="標楷體"/>
          <w:color w:val="000000" w:themeColor="text1"/>
        </w:rPr>
        <w:t>教學不力或不能勝任工作</w:t>
      </w:r>
      <w:r w:rsidR="00A007CA" w:rsidRPr="001C6BEF">
        <w:rPr>
          <w:rFonts w:hAnsi="標楷體" w:hint="eastAsia"/>
          <w:color w:val="000000" w:themeColor="text1"/>
        </w:rPr>
        <w:t>之不適任教師，應有明確之</w:t>
      </w:r>
      <w:r w:rsidR="00D47E2B" w:rsidRPr="001C6BEF">
        <w:rPr>
          <w:rFonts w:hAnsi="標楷體" w:hint="eastAsia"/>
          <w:color w:val="000000" w:themeColor="text1"/>
          <w:kern w:val="0"/>
          <w:szCs w:val="24"/>
        </w:rPr>
        <w:t>強制輔導機制、職務再設計或轉安置機制，</w:t>
      </w:r>
      <w:r w:rsidR="00A007CA" w:rsidRPr="001C6BEF">
        <w:rPr>
          <w:rFonts w:hAnsi="標楷體" w:hint="eastAsia"/>
          <w:color w:val="000000" w:themeColor="text1"/>
          <w:kern w:val="0"/>
          <w:szCs w:val="24"/>
        </w:rPr>
        <w:t>以保障學生受教權益。教育部允應就高級中等以下校教師解聘不續聘停聘或資遣辦法第</w:t>
      </w:r>
      <w:r w:rsidR="00860811" w:rsidRPr="001C6BEF">
        <w:rPr>
          <w:rFonts w:hAnsi="標楷體" w:hint="eastAsia"/>
          <w:color w:val="000000" w:themeColor="text1"/>
          <w:kern w:val="0"/>
          <w:szCs w:val="24"/>
        </w:rPr>
        <w:t>8</w:t>
      </w:r>
      <w:r w:rsidR="00A007CA" w:rsidRPr="001C6BEF">
        <w:rPr>
          <w:rFonts w:hAnsi="標楷體" w:hint="eastAsia"/>
          <w:color w:val="000000" w:themeColor="text1"/>
          <w:kern w:val="0"/>
          <w:szCs w:val="24"/>
        </w:rPr>
        <w:t>條第</w:t>
      </w:r>
      <w:r w:rsidR="00860811" w:rsidRPr="001C6BEF">
        <w:rPr>
          <w:rFonts w:hAnsi="標楷體" w:hint="eastAsia"/>
          <w:color w:val="000000" w:themeColor="text1"/>
          <w:kern w:val="0"/>
          <w:szCs w:val="24"/>
        </w:rPr>
        <w:t>6</w:t>
      </w:r>
      <w:r w:rsidR="00A007CA" w:rsidRPr="001C6BEF">
        <w:rPr>
          <w:rFonts w:hAnsi="標楷體" w:hint="eastAsia"/>
          <w:color w:val="000000" w:themeColor="text1"/>
          <w:kern w:val="0"/>
          <w:szCs w:val="24"/>
        </w:rPr>
        <w:t>款</w:t>
      </w:r>
      <w:r w:rsidR="00137B1D" w:rsidRPr="001C6BEF">
        <w:rPr>
          <w:rFonts w:hAnsi="標楷體" w:hint="eastAsia"/>
          <w:color w:val="000000" w:themeColor="text1"/>
          <w:kern w:val="0"/>
          <w:szCs w:val="32"/>
        </w:rPr>
        <w:t>：</w:t>
      </w:r>
      <w:r w:rsidR="00A007CA" w:rsidRPr="001C6BEF">
        <w:rPr>
          <w:rFonts w:hAnsi="標楷體" w:cs="新細明體" w:hint="eastAsia"/>
          <w:color w:val="000000" w:themeColor="text1"/>
          <w:kern w:val="0"/>
          <w:szCs w:val="32"/>
        </w:rPr>
        <w:t>經</w:t>
      </w:r>
      <w:r w:rsidR="00B41E50" w:rsidRPr="001C6BEF">
        <w:rPr>
          <w:rFonts w:hAnsi="標楷體" w:cs="新細明體" w:hint="eastAsia"/>
          <w:color w:val="000000" w:themeColor="text1"/>
          <w:kern w:val="0"/>
          <w:szCs w:val="32"/>
        </w:rPr>
        <w:t>校事會議</w:t>
      </w:r>
      <w:r w:rsidR="00A007CA" w:rsidRPr="001C6BEF">
        <w:rPr>
          <w:rFonts w:hAnsi="標楷體" w:cs="新細明體" w:hint="eastAsia"/>
          <w:color w:val="000000" w:themeColor="text1"/>
          <w:kern w:val="0"/>
          <w:szCs w:val="32"/>
        </w:rPr>
        <w:t>審議認輔導改善無成效者，應為移送</w:t>
      </w:r>
      <w:r w:rsidR="00D75679" w:rsidRPr="001C6BEF">
        <w:rPr>
          <w:rFonts w:hAnsi="標楷體" w:cs="新細明體" w:hint="eastAsia"/>
          <w:color w:val="000000" w:themeColor="text1"/>
          <w:kern w:val="0"/>
          <w:szCs w:val="32"/>
        </w:rPr>
        <w:t>教評會</w:t>
      </w:r>
      <w:r w:rsidR="00A007CA" w:rsidRPr="001C6BEF">
        <w:rPr>
          <w:rFonts w:hAnsi="標楷體" w:cs="新細明體" w:hint="eastAsia"/>
          <w:color w:val="000000" w:themeColor="text1"/>
          <w:kern w:val="0"/>
          <w:szCs w:val="32"/>
        </w:rPr>
        <w:t>審議之決議；輔導改善有成效者，應予結案，並視其情節移送考核會或依法組成之相關委員會審議。</w:t>
      </w:r>
      <w:r w:rsidR="00A007CA" w:rsidRPr="001C6BEF">
        <w:rPr>
          <w:rFonts w:hAnsi="標楷體" w:hint="eastAsia"/>
          <w:color w:val="000000" w:themeColor="text1"/>
          <w:kern w:val="0"/>
          <w:szCs w:val="32"/>
        </w:rPr>
        <w:t>輔導無成效者，研議多元強制輔導措施。</w:t>
      </w:r>
    </w:p>
    <w:p w:rsidR="00490D5C" w:rsidRPr="001C6BEF" w:rsidRDefault="00B96A70" w:rsidP="00790086">
      <w:pPr>
        <w:pStyle w:val="5"/>
        <w:rPr>
          <w:rFonts w:hAnsi="標楷體"/>
          <w:color w:val="000000" w:themeColor="text1"/>
          <w:szCs w:val="32"/>
        </w:rPr>
      </w:pPr>
      <w:r w:rsidRPr="00404B1B">
        <w:rPr>
          <w:rFonts w:hAnsi="標楷體" w:hint="eastAsia"/>
          <w:b/>
          <w:color w:val="000000" w:themeColor="text1"/>
        </w:rPr>
        <w:lastRenderedPageBreak/>
        <w:t>臺中市教育局依兒</w:t>
      </w:r>
      <w:r w:rsidR="008D4A44" w:rsidRPr="00404B1B">
        <w:rPr>
          <w:rFonts w:hAnsi="標楷體" w:hint="eastAsia"/>
          <w:b/>
          <w:color w:val="000000" w:themeColor="text1"/>
        </w:rPr>
        <w:t>少權</w:t>
      </w:r>
      <w:r w:rsidRPr="00404B1B">
        <w:rPr>
          <w:rFonts w:hAnsi="標楷體" w:hint="eastAsia"/>
          <w:b/>
          <w:color w:val="000000" w:themeColor="text1"/>
        </w:rPr>
        <w:t>法應積極妥處，協助受害幼生提供轉學或輔導資源：依各級學校及幼兒園通報兒童少年保護與家庭暴力及性侵害事件注意事項及處理流程第</w:t>
      </w:r>
      <w:r w:rsidRPr="00404B1B">
        <w:rPr>
          <w:rFonts w:hAnsi="標楷體"/>
          <w:b/>
          <w:color w:val="000000" w:themeColor="text1"/>
        </w:rPr>
        <w:t>7</w:t>
      </w:r>
      <w:r w:rsidRPr="00404B1B">
        <w:rPr>
          <w:rFonts w:hAnsi="標楷體" w:hint="eastAsia"/>
          <w:b/>
          <w:color w:val="000000" w:themeColor="text1"/>
        </w:rPr>
        <w:t>點規定</w:t>
      </w:r>
      <w:r w:rsidRPr="001C6BEF">
        <w:rPr>
          <w:rFonts w:hAnsi="標楷體" w:hint="eastAsia"/>
          <w:b/>
          <w:color w:val="000000" w:themeColor="text1"/>
        </w:rPr>
        <w:t>，</w:t>
      </w:r>
      <w:r w:rsidRPr="001C6BEF">
        <w:rPr>
          <w:rFonts w:hAnsi="標楷體" w:hint="eastAsia"/>
          <w:color w:val="000000" w:themeColor="text1"/>
        </w:rPr>
        <w:t>學校、幼兒園遇兒童及少年保護事件，應即啟動校園危機處理機制，由校長或園長指定專人進行責任通報及校安通報、媒體應對及發言，</w:t>
      </w:r>
      <w:r w:rsidRPr="00404B1B">
        <w:rPr>
          <w:rFonts w:hAnsi="標楷體" w:hint="eastAsia"/>
          <w:b/>
          <w:color w:val="000000" w:themeColor="text1"/>
        </w:rPr>
        <w:t>並加強與社會工作專業人員之協調聯繫，於事件之司法調查過程中，必要時應陪同學生或幼兒，給予心理支持，遇秘密轉學事宜，並應請主管教育行政機關協調、聯繫受害學生或幼兒轉進及轉出之學校、幼兒園，進行相關之班級輔導及結合社工訂定個案處遇計畫。</w:t>
      </w:r>
      <w:r w:rsidRPr="001C6BEF">
        <w:rPr>
          <w:rFonts w:hAnsi="標楷體" w:hint="eastAsia"/>
          <w:color w:val="000000" w:themeColor="text1"/>
        </w:rPr>
        <w:t>其中本案於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21</w:t>
      </w:r>
      <w:r w:rsidRPr="001C6BEF">
        <w:rPr>
          <w:rFonts w:hAnsi="標楷體" w:hint="eastAsia"/>
          <w:color w:val="000000" w:themeColor="text1"/>
        </w:rPr>
        <w:t>日由</w:t>
      </w:r>
      <w:r w:rsidR="001E4F04" w:rsidRPr="001C6BEF">
        <w:rPr>
          <w:rFonts w:hAnsi="標楷體" w:hint="eastAsia"/>
          <w:color w:val="000000" w:themeColor="text1"/>
        </w:rPr>
        <w:t>臺中市黎明國小</w:t>
      </w:r>
      <w:r w:rsidRPr="001C6BEF">
        <w:rPr>
          <w:rFonts w:hAnsi="標楷體" w:hint="eastAsia"/>
          <w:color w:val="000000" w:themeColor="text1"/>
        </w:rPr>
        <w:t>通報臺中市家防中心，臺中市家防中心啟動調查後，</w:t>
      </w:r>
      <w:r w:rsidRPr="001C6BEF">
        <w:rPr>
          <w:rFonts w:hAnsi="標楷體" w:hint="eastAsia"/>
          <w:b/>
          <w:color w:val="000000" w:themeColor="text1"/>
          <w:szCs w:val="28"/>
        </w:rPr>
        <w:t>家長曾致電臺中市教育局希望協助案主轉安置至鄰近幼兒園就讀，惟教育局人員認為該校滿額</w:t>
      </w:r>
      <w:r w:rsidRPr="001C6BEF">
        <w:rPr>
          <w:rFonts w:hAnsi="標楷體" w:hint="eastAsia"/>
          <w:b/>
          <w:color w:val="000000" w:themeColor="text1"/>
          <w:spacing w:val="-6"/>
          <w:szCs w:val="28"/>
        </w:rPr>
        <w:t>而</w:t>
      </w:r>
      <w:r w:rsidRPr="001C6BEF">
        <w:rPr>
          <w:rFonts w:hAnsi="標楷體" w:hint="eastAsia"/>
          <w:b/>
          <w:color w:val="000000" w:themeColor="text1"/>
          <w:szCs w:val="28"/>
        </w:rPr>
        <w:t>拒絕</w:t>
      </w:r>
      <w:r w:rsidRPr="001C6BEF">
        <w:rPr>
          <w:rFonts w:hAnsi="標楷體" w:hint="eastAsia"/>
          <w:b/>
          <w:color w:val="000000" w:themeColor="text1"/>
        </w:rPr>
        <w:t>，只願意將案主</w:t>
      </w:r>
      <w:r w:rsidRPr="001C6BEF">
        <w:rPr>
          <w:rFonts w:hAnsi="標楷體" w:hint="eastAsia"/>
          <w:b/>
          <w:color w:val="000000" w:themeColor="text1"/>
          <w:szCs w:val="28"/>
        </w:rPr>
        <w:t>安置到距離原校</w:t>
      </w:r>
      <w:r w:rsidR="006C24E6" w:rsidRPr="001C6BEF">
        <w:rPr>
          <w:rFonts w:hAnsi="標楷體"/>
          <w:b/>
          <w:color w:val="000000" w:themeColor="text1"/>
          <w:szCs w:val="28"/>
        </w:rPr>
        <w:t>（</w:t>
      </w:r>
      <w:r w:rsidR="00494A9D" w:rsidRPr="001C6BEF">
        <w:rPr>
          <w:rFonts w:hAnsi="標楷體"/>
          <w:b/>
          <w:color w:val="000000" w:themeColor="text1"/>
          <w:szCs w:val="28"/>
        </w:rPr>
        <w:t>黎明國小</w:t>
      </w:r>
      <w:r w:rsidR="006C24E6" w:rsidRPr="001C6BEF">
        <w:rPr>
          <w:rFonts w:hAnsi="標楷體"/>
          <w:b/>
          <w:color w:val="000000" w:themeColor="text1"/>
          <w:szCs w:val="28"/>
        </w:rPr>
        <w:t>）</w:t>
      </w:r>
      <w:r w:rsidRPr="001C6BEF">
        <w:rPr>
          <w:rFonts w:hAnsi="標楷體" w:hint="eastAsia"/>
          <w:b/>
          <w:color w:val="000000" w:themeColor="text1"/>
          <w:szCs w:val="28"/>
        </w:rPr>
        <w:t>超過</w:t>
      </w:r>
      <w:r w:rsidRPr="001C6BEF">
        <w:rPr>
          <w:rFonts w:hAnsi="標楷體"/>
          <w:b/>
          <w:color w:val="000000" w:themeColor="text1"/>
          <w:szCs w:val="28"/>
        </w:rPr>
        <w:t>1</w:t>
      </w:r>
      <w:r w:rsidRPr="001C6BEF">
        <w:rPr>
          <w:rFonts w:hAnsi="標楷體"/>
          <w:b/>
          <w:color w:val="000000" w:themeColor="text1"/>
          <w:spacing w:val="60"/>
          <w:szCs w:val="28"/>
        </w:rPr>
        <w:t>0</w:t>
      </w:r>
      <w:r w:rsidRPr="001C6BEF">
        <w:rPr>
          <w:rFonts w:hAnsi="標楷體" w:hint="eastAsia"/>
          <w:b/>
          <w:color w:val="000000" w:themeColor="text1"/>
          <w:szCs w:val="28"/>
        </w:rPr>
        <w:t>分鐘車程的另一所學校。</w:t>
      </w:r>
      <w:r w:rsidRPr="001C6BEF">
        <w:rPr>
          <w:rFonts w:hAnsi="標楷體" w:hint="eastAsia"/>
          <w:b/>
          <w:color w:val="000000" w:themeColor="text1"/>
        </w:rPr>
        <w:t>案主於案發後遂由案母帶至彰化縣案外祖母家附近的幼兒園就讀。</w:t>
      </w:r>
      <w:r w:rsidR="005346CA" w:rsidRPr="001C6BEF">
        <w:rPr>
          <w:rFonts w:hAnsi="標楷體" w:hint="eastAsia"/>
          <w:b/>
          <w:color w:val="000000" w:themeColor="text1"/>
        </w:rPr>
        <w:t>臺中市教育局</w:t>
      </w:r>
      <w:r w:rsidRPr="001C6BEF">
        <w:rPr>
          <w:rFonts w:hAnsi="標楷體" w:hint="eastAsia"/>
          <w:b/>
          <w:color w:val="000000" w:themeColor="text1"/>
        </w:rPr>
        <w:t>顯未積極依法協助本案家長妥處。</w:t>
      </w:r>
    </w:p>
    <w:p w:rsidR="00490D5C" w:rsidRPr="00404B1B" w:rsidRDefault="00B96A70" w:rsidP="004B77CF">
      <w:pPr>
        <w:pStyle w:val="3"/>
        <w:rPr>
          <w:rFonts w:hAnsi="標楷體"/>
          <w:b/>
          <w:color w:val="000000" w:themeColor="text1"/>
        </w:rPr>
      </w:pPr>
      <w:r w:rsidRPr="001C6BEF">
        <w:rPr>
          <w:rFonts w:hAnsi="標楷體" w:hint="eastAsia"/>
          <w:color w:val="000000" w:themeColor="text1"/>
        </w:rPr>
        <w:t>綜上，</w:t>
      </w:r>
      <w:r w:rsidR="008D4A44" w:rsidRPr="00404B1B">
        <w:rPr>
          <w:rStyle w:val="26"/>
          <w:rFonts w:hAnsi="標楷體" w:hint="eastAsia"/>
          <w:b w:val="0"/>
          <w:bCs/>
          <w:color w:val="000000" w:themeColor="text1"/>
        </w:rPr>
        <w:t>查公職附幼教師</w:t>
      </w:r>
      <w:r w:rsidR="008D4A44" w:rsidRPr="00404B1B">
        <w:rPr>
          <w:rStyle w:val="26"/>
          <w:rFonts w:hAnsi="標楷體"/>
          <w:b w:val="0"/>
          <w:bCs/>
          <w:color w:val="000000" w:themeColor="text1"/>
        </w:rPr>
        <w:t>胡師</w:t>
      </w:r>
      <w:r w:rsidR="008D4A44" w:rsidRPr="00404B1B">
        <w:rPr>
          <w:rStyle w:val="26"/>
          <w:rFonts w:hAnsi="標楷體" w:hint="eastAsia"/>
          <w:b w:val="0"/>
          <w:bCs/>
          <w:color w:val="000000" w:themeColor="text1"/>
        </w:rPr>
        <w:t>先後服務</w:t>
      </w:r>
      <w:r w:rsidR="008D4A44" w:rsidRPr="00404B1B">
        <w:rPr>
          <w:rStyle w:val="26"/>
          <w:rFonts w:hAnsi="標楷體"/>
          <w:b w:val="0"/>
          <w:bCs/>
          <w:color w:val="000000" w:themeColor="text1"/>
        </w:rPr>
        <w:t>6</w:t>
      </w:r>
      <w:r w:rsidR="008D4A44" w:rsidRPr="00404B1B">
        <w:rPr>
          <w:rStyle w:val="26"/>
          <w:rFonts w:hAnsi="標楷體" w:hint="eastAsia"/>
          <w:b w:val="0"/>
          <w:bCs/>
          <w:color w:val="000000" w:themeColor="text1"/>
        </w:rPr>
        <w:t>所臺中市國民小學附設幼兒園，而於任職</w:t>
      </w:r>
      <w:r w:rsidR="008D4A44" w:rsidRPr="00404B1B">
        <w:rPr>
          <w:rStyle w:val="26"/>
          <w:rFonts w:hAnsi="標楷體"/>
          <w:b w:val="0"/>
          <w:bCs/>
          <w:color w:val="000000" w:themeColor="text1"/>
        </w:rPr>
        <w:t>Z</w:t>
      </w:r>
      <w:r w:rsidR="008D4A44" w:rsidRPr="00404B1B">
        <w:rPr>
          <w:rStyle w:val="26"/>
          <w:rFonts w:hAnsi="標楷體" w:hint="eastAsia"/>
          <w:b w:val="0"/>
          <w:bCs/>
          <w:color w:val="000000" w:themeColor="text1"/>
        </w:rPr>
        <w:t>校、黎明、</w:t>
      </w:r>
      <w:r w:rsidR="008D4A44" w:rsidRPr="00404B1B">
        <w:rPr>
          <w:rStyle w:val="26"/>
          <w:rFonts w:hAnsi="標楷體"/>
          <w:b w:val="0"/>
          <w:bCs/>
          <w:color w:val="000000" w:themeColor="text1"/>
        </w:rPr>
        <w:t>僑仁國小</w:t>
      </w:r>
      <w:r w:rsidR="008D4A44" w:rsidRPr="00404B1B">
        <w:rPr>
          <w:rStyle w:val="26"/>
          <w:rFonts w:hAnsi="標楷體" w:hint="eastAsia"/>
          <w:b w:val="0"/>
          <w:bCs/>
          <w:color w:val="000000" w:themeColor="text1"/>
        </w:rPr>
        <w:t>附幼期間</w:t>
      </w:r>
      <w:r w:rsidR="008D4A44" w:rsidRPr="00404B1B">
        <w:rPr>
          <w:rStyle w:val="26"/>
          <w:rFonts w:hAnsi="標楷體" w:hint="eastAsia"/>
          <w:bCs/>
          <w:color w:val="000000" w:themeColor="text1"/>
        </w:rPr>
        <w:t>，</w:t>
      </w:r>
      <w:r w:rsidR="008D4A44" w:rsidRPr="00404B1B">
        <w:rPr>
          <w:rFonts w:hAnsi="標楷體" w:hint="eastAsia"/>
          <w:color w:val="000000" w:themeColor="text1"/>
          <w:kern w:val="0"/>
          <w:szCs w:val="24"/>
        </w:rPr>
        <w:t>屢遭家長檢舉投訴</w:t>
      </w:r>
      <w:r w:rsidR="008D4A44" w:rsidRPr="00404B1B">
        <w:rPr>
          <w:rStyle w:val="26"/>
          <w:rFonts w:hAnsi="標楷體" w:hint="eastAsia"/>
          <w:b w:val="0"/>
          <w:bCs/>
          <w:color w:val="000000" w:themeColor="text1"/>
        </w:rPr>
        <w:t>有教學不力及不當對待幼生之行為，</w:t>
      </w:r>
      <w:r w:rsidR="008D4A44" w:rsidRPr="00404B1B">
        <w:rPr>
          <w:rFonts w:hAnsi="標楷體" w:hint="eastAsia"/>
          <w:color w:val="000000" w:themeColor="text1"/>
          <w:kern w:val="0"/>
          <w:szCs w:val="24"/>
        </w:rPr>
        <w:t>其部分教育作為未能符合幼兒教保及照顧服務實施準則，包括</w:t>
      </w:r>
      <w:r w:rsidR="008D4A44" w:rsidRPr="00404B1B">
        <w:rPr>
          <w:rFonts w:hAnsi="標楷體"/>
          <w:color w:val="000000" w:themeColor="text1"/>
          <w:kern w:val="0"/>
          <w:szCs w:val="24"/>
        </w:rPr>
        <w:t>：</w:t>
      </w:r>
      <w:r w:rsidR="008D4A44" w:rsidRPr="00404B1B">
        <w:rPr>
          <w:rFonts w:hAnsi="標楷體" w:hint="eastAsia"/>
          <w:color w:val="000000" w:themeColor="text1"/>
          <w:kern w:val="0"/>
          <w:szCs w:val="24"/>
        </w:rPr>
        <w:t>幼生打翻飯菜燙傷、</w:t>
      </w:r>
      <w:r w:rsidR="005F61D2" w:rsidRPr="00404B1B">
        <w:rPr>
          <w:rFonts w:hAnsi="標楷體" w:hint="eastAsia"/>
          <w:color w:val="000000" w:themeColor="text1"/>
          <w:kern w:val="0"/>
          <w:szCs w:val="24"/>
        </w:rPr>
        <w:t>反映</w:t>
      </w:r>
      <w:r w:rsidR="008D4A44" w:rsidRPr="00404B1B">
        <w:rPr>
          <w:rFonts w:hAnsi="標楷體" w:hint="eastAsia"/>
          <w:color w:val="000000" w:themeColor="text1"/>
          <w:kern w:val="0"/>
          <w:szCs w:val="24"/>
        </w:rPr>
        <w:t>受傷時均未主動協助處理、</w:t>
      </w:r>
      <w:r w:rsidR="008D4A44" w:rsidRPr="00404B1B">
        <w:rPr>
          <w:rStyle w:val="26"/>
          <w:rFonts w:hAnsi="標楷體" w:hint="eastAsia"/>
          <w:b w:val="0"/>
          <w:bCs/>
          <w:color w:val="000000" w:themeColor="text1"/>
        </w:rPr>
        <w:t>教學活動前無備課、所製作之行政資料常有錯字、限制幼生上廁所，或幼生有尿意向</w:t>
      </w:r>
      <w:r w:rsidR="008D4A44" w:rsidRPr="00404B1B">
        <w:rPr>
          <w:rStyle w:val="26"/>
          <w:rFonts w:hAnsi="標楷體"/>
          <w:b w:val="0"/>
          <w:bCs/>
          <w:color w:val="000000" w:themeColor="text1"/>
        </w:rPr>
        <w:t>胡師</w:t>
      </w:r>
      <w:r w:rsidR="008D4A44" w:rsidRPr="00404B1B">
        <w:rPr>
          <w:rStyle w:val="26"/>
          <w:rFonts w:hAnsi="標楷體" w:hint="eastAsia"/>
          <w:b w:val="0"/>
          <w:bCs/>
          <w:color w:val="000000" w:themeColor="text1"/>
        </w:rPr>
        <w:t>反映，</w:t>
      </w:r>
      <w:r w:rsidR="008D4A44" w:rsidRPr="00404B1B">
        <w:rPr>
          <w:rStyle w:val="26"/>
          <w:rFonts w:hAnsi="標楷體"/>
          <w:b w:val="0"/>
          <w:bCs/>
          <w:color w:val="000000" w:themeColor="text1"/>
        </w:rPr>
        <w:t>胡師</w:t>
      </w:r>
      <w:r w:rsidR="008D4A44" w:rsidRPr="00404B1B">
        <w:rPr>
          <w:rStyle w:val="26"/>
          <w:rFonts w:hAnsi="標楷體" w:hint="eastAsia"/>
          <w:b w:val="0"/>
          <w:bCs/>
          <w:color w:val="000000" w:themeColor="text1"/>
        </w:rPr>
        <w:t>未理會致幼生尿溼褲</w:t>
      </w:r>
      <w:r w:rsidR="008D4A44" w:rsidRPr="00404B1B">
        <w:rPr>
          <w:rStyle w:val="26"/>
          <w:rFonts w:hAnsi="標楷體" w:hint="eastAsia"/>
          <w:b w:val="0"/>
          <w:bCs/>
          <w:color w:val="000000" w:themeColor="text1"/>
        </w:rPr>
        <w:lastRenderedPageBreak/>
        <w:t>子、僅給幼生少量餐點，放任忽視特教生做出危險舉動、用力拉扯學生頭髮等多項不適任行為。本案經黎明、僑仁國小校事會議調查，</w:t>
      </w:r>
      <w:r w:rsidR="008D4A44" w:rsidRPr="00404B1B">
        <w:rPr>
          <w:rFonts w:hAnsi="標楷體"/>
          <w:color w:val="000000" w:themeColor="text1"/>
        </w:rPr>
        <w:t>胡師</w:t>
      </w:r>
      <w:r w:rsidR="008D4A44" w:rsidRPr="00404B1B">
        <w:rPr>
          <w:rFonts w:hAnsi="標楷體" w:hint="eastAsia"/>
          <w:color w:val="000000" w:themeColor="text1"/>
        </w:rPr>
        <w:t>之教學、照顧品質與親師溝通議題已影響多名幼兒學習及受照顧權益，</w:t>
      </w:r>
      <w:r w:rsidR="00316C23" w:rsidRPr="00404B1B">
        <w:rPr>
          <w:rFonts w:hAnsi="標楷體" w:hint="eastAsia"/>
          <w:color w:val="000000" w:themeColor="text1"/>
        </w:rPr>
        <w:t>惟</w:t>
      </w:r>
      <w:r w:rsidR="008D4A44" w:rsidRPr="00404B1B">
        <w:rPr>
          <w:rStyle w:val="26"/>
          <w:rFonts w:hAnsi="標楷體"/>
          <w:b w:val="0"/>
          <w:bCs/>
          <w:color w:val="000000" w:themeColor="text1"/>
        </w:rPr>
        <w:t>黎明國小</w:t>
      </w:r>
      <w:r w:rsidR="008D4A44" w:rsidRPr="00404B1B">
        <w:rPr>
          <w:rStyle w:val="26"/>
          <w:rFonts w:hAnsi="標楷體" w:hint="eastAsia"/>
          <w:b w:val="0"/>
          <w:bCs/>
          <w:color w:val="000000" w:themeColor="text1"/>
        </w:rPr>
        <w:t>僅核處</w:t>
      </w:r>
      <w:r w:rsidR="008D4A44" w:rsidRPr="00404B1B">
        <w:rPr>
          <w:rStyle w:val="26"/>
          <w:rFonts w:hAnsi="標楷體"/>
          <w:b w:val="0"/>
          <w:bCs/>
          <w:color w:val="000000" w:themeColor="text1"/>
        </w:rPr>
        <w:t>胡師</w:t>
      </w:r>
      <w:r w:rsidR="008D4A44" w:rsidRPr="00404B1B">
        <w:rPr>
          <w:rStyle w:val="26"/>
          <w:rFonts w:hAnsi="標楷體" w:hint="eastAsia"/>
          <w:b w:val="0"/>
          <w:bCs/>
          <w:color w:val="000000" w:themeColor="text1"/>
        </w:rPr>
        <w:t>申誡1次，</w:t>
      </w:r>
      <w:r w:rsidR="008D4A44" w:rsidRPr="00404B1B">
        <w:rPr>
          <w:rStyle w:val="26"/>
          <w:rFonts w:hAnsi="標楷體"/>
          <w:b w:val="0"/>
          <w:bCs/>
          <w:color w:val="000000" w:themeColor="text1"/>
        </w:rPr>
        <w:t>僑仁國小</w:t>
      </w:r>
      <w:r w:rsidR="008D4A44" w:rsidRPr="00404B1B">
        <w:rPr>
          <w:rStyle w:val="26"/>
          <w:rFonts w:hAnsi="標楷體" w:hint="eastAsia"/>
          <w:b w:val="0"/>
          <w:bCs/>
          <w:color w:val="000000" w:themeColor="text1"/>
        </w:rPr>
        <w:t>核處</w:t>
      </w:r>
      <w:r w:rsidR="008D4A44" w:rsidRPr="00404B1B">
        <w:rPr>
          <w:rStyle w:val="26"/>
          <w:rFonts w:hAnsi="標楷體"/>
          <w:b w:val="0"/>
          <w:bCs/>
          <w:color w:val="000000" w:themeColor="text1"/>
        </w:rPr>
        <w:t>胡師</w:t>
      </w:r>
      <w:r w:rsidR="008D4A44" w:rsidRPr="00404B1B">
        <w:rPr>
          <w:rStyle w:val="26"/>
          <w:rFonts w:hAnsi="標楷體" w:hint="eastAsia"/>
          <w:b w:val="0"/>
          <w:bCs/>
          <w:color w:val="000000" w:themeColor="text1"/>
        </w:rPr>
        <w:t>記過1次。</w:t>
      </w:r>
      <w:r w:rsidR="008D4A44" w:rsidRPr="00404B1B">
        <w:rPr>
          <w:rFonts w:hAnsi="標楷體" w:hint="eastAsia"/>
          <w:color w:val="000000" w:themeColor="text1"/>
          <w:kern w:val="0"/>
          <w:szCs w:val="24"/>
        </w:rPr>
        <w:t>然</w:t>
      </w:r>
      <w:r w:rsidR="008D4A44" w:rsidRPr="00404B1B">
        <w:rPr>
          <w:rFonts w:hAnsi="標楷體"/>
          <w:color w:val="000000" w:themeColor="text1"/>
          <w:kern w:val="0"/>
          <w:szCs w:val="24"/>
        </w:rPr>
        <w:t>胡師</w:t>
      </w:r>
      <w:r w:rsidR="008D4A44" w:rsidRPr="00404B1B">
        <w:rPr>
          <w:rFonts w:hAnsi="標楷體" w:hint="eastAsia"/>
          <w:color w:val="000000" w:themeColor="text1"/>
          <w:kern w:val="0"/>
          <w:szCs w:val="24"/>
        </w:rPr>
        <w:t>於</w:t>
      </w:r>
      <w:r w:rsidR="008D4A44" w:rsidRPr="00404B1B">
        <w:rPr>
          <w:rFonts w:hAnsi="標楷體"/>
          <w:color w:val="000000" w:themeColor="text1"/>
          <w:kern w:val="0"/>
          <w:szCs w:val="24"/>
        </w:rPr>
        <w:t>黎明國小</w:t>
      </w:r>
      <w:r w:rsidR="008D4A44" w:rsidRPr="00404B1B">
        <w:rPr>
          <w:rStyle w:val="26"/>
          <w:rFonts w:hAnsi="標楷體" w:hint="eastAsia"/>
          <w:b w:val="0"/>
          <w:bCs/>
          <w:color w:val="000000" w:themeColor="text1"/>
        </w:rPr>
        <w:t>疑似踩傷幼生的腳、剪傷幼生腳趾頭事件，</w:t>
      </w:r>
      <w:r w:rsidR="008D4A44" w:rsidRPr="00404B1B">
        <w:rPr>
          <w:rFonts w:hAnsi="標楷體" w:hint="eastAsia"/>
          <w:color w:val="000000" w:themeColor="text1"/>
          <w:kern w:val="0"/>
          <w:szCs w:val="24"/>
        </w:rPr>
        <w:t>後續依</w:t>
      </w:r>
      <w:r w:rsidR="008D4A44" w:rsidRPr="00404B1B">
        <w:rPr>
          <w:rStyle w:val="26"/>
          <w:rFonts w:hAnsi="標楷體" w:hint="eastAsia"/>
          <w:b w:val="0"/>
          <w:bCs/>
          <w:color w:val="000000" w:themeColor="text1"/>
        </w:rPr>
        <w:t>彰化縣社會處調查結果</w:t>
      </w:r>
      <w:r w:rsidR="008D4A44" w:rsidRPr="00404B1B">
        <w:rPr>
          <w:rFonts w:hAnsi="標楷體" w:hint="eastAsia"/>
          <w:color w:val="000000" w:themeColor="text1"/>
          <w:kern w:val="0"/>
          <w:szCs w:val="24"/>
        </w:rPr>
        <w:t>認</w:t>
      </w:r>
      <w:r w:rsidR="008D4A44" w:rsidRPr="00404B1B">
        <w:rPr>
          <w:rFonts w:hAnsi="標楷體"/>
          <w:color w:val="000000" w:themeColor="text1"/>
          <w:kern w:val="0"/>
          <w:szCs w:val="24"/>
        </w:rPr>
        <w:t>胡師</w:t>
      </w:r>
      <w:r w:rsidR="008D4A44" w:rsidRPr="00404B1B">
        <w:rPr>
          <w:rFonts w:hAnsi="標楷體" w:hint="eastAsia"/>
          <w:color w:val="000000" w:themeColor="text1"/>
          <w:kern w:val="0"/>
          <w:szCs w:val="24"/>
        </w:rPr>
        <w:t>有對兒少身心虐待之行為，實已危害幼生身心健康。據教育部1</w:t>
      </w:r>
      <w:r w:rsidR="008D4A44" w:rsidRPr="00404B1B">
        <w:rPr>
          <w:rFonts w:hAnsi="標楷體"/>
          <w:color w:val="000000" w:themeColor="text1"/>
          <w:kern w:val="0"/>
          <w:szCs w:val="24"/>
        </w:rPr>
        <w:t>09</w:t>
      </w:r>
      <w:r w:rsidR="008D4A44" w:rsidRPr="00404B1B">
        <w:rPr>
          <w:rFonts w:hAnsi="標楷體" w:hint="eastAsia"/>
          <w:color w:val="000000" w:themeColor="text1"/>
          <w:kern w:val="0"/>
          <w:szCs w:val="24"/>
        </w:rPr>
        <w:t>年核釋之</w:t>
      </w:r>
      <w:r w:rsidR="008D4A44" w:rsidRPr="00404B1B">
        <w:rPr>
          <w:rFonts w:hAnsi="標楷體" w:hint="eastAsia"/>
          <w:color w:val="000000" w:themeColor="text1"/>
        </w:rPr>
        <w:t>「</w:t>
      </w:r>
      <w:r w:rsidR="008D4A44" w:rsidRPr="00404B1B">
        <w:rPr>
          <w:rFonts w:hAnsi="標楷體"/>
          <w:color w:val="000000" w:themeColor="text1"/>
        </w:rPr>
        <w:t>教學不力或不能勝任工作</w:t>
      </w:r>
      <w:r w:rsidR="008D4A44" w:rsidRPr="00404B1B">
        <w:rPr>
          <w:rFonts w:hAnsi="標楷體" w:hint="eastAsia"/>
          <w:color w:val="000000" w:themeColor="text1"/>
        </w:rPr>
        <w:t>」之</w:t>
      </w:r>
      <w:r w:rsidR="008D4A44" w:rsidRPr="00404B1B">
        <w:rPr>
          <w:rFonts w:hAnsi="標楷體"/>
          <w:color w:val="000000" w:themeColor="text1"/>
        </w:rPr>
        <w:t>具體事實</w:t>
      </w:r>
      <w:r w:rsidR="008D4A44" w:rsidRPr="00404B1B">
        <w:rPr>
          <w:rFonts w:hAnsi="標楷體" w:hint="eastAsia"/>
          <w:color w:val="000000" w:themeColor="text1"/>
        </w:rPr>
        <w:t>，胡師已有</w:t>
      </w:r>
      <w:r w:rsidR="008D4A44" w:rsidRPr="00404B1B">
        <w:rPr>
          <w:rStyle w:val="26"/>
          <w:rFonts w:hAnsi="標楷體" w:hint="eastAsia"/>
          <w:b w:val="0"/>
          <w:bCs/>
          <w:color w:val="000000" w:themeColor="text1"/>
        </w:rPr>
        <w:t>反覆發生班級經營及教學成效不佳、不當對待幼生等情，</w:t>
      </w:r>
      <w:r w:rsidR="008D4A44" w:rsidRPr="00404B1B">
        <w:rPr>
          <w:rFonts w:hAnsi="標楷體" w:hint="eastAsia"/>
          <w:color w:val="000000" w:themeColor="text1"/>
          <w:kern w:val="0"/>
          <w:szCs w:val="24"/>
        </w:rPr>
        <w:t>形成長期性教學不力及不當管教行為模式。惟</w:t>
      </w:r>
      <w:r w:rsidR="008D4A44" w:rsidRPr="00404B1B">
        <w:rPr>
          <w:rFonts w:hAnsi="標楷體" w:hint="eastAsia"/>
          <w:color w:val="000000" w:themeColor="text1"/>
        </w:rPr>
        <w:t>臺中市教育局握有</w:t>
      </w:r>
      <w:r w:rsidR="008D4A44" w:rsidRPr="00404B1B">
        <w:rPr>
          <w:rFonts w:hAnsi="標楷體"/>
          <w:color w:val="000000" w:themeColor="text1"/>
        </w:rPr>
        <w:t>胡師</w:t>
      </w:r>
      <w:r w:rsidR="008D4A44" w:rsidRPr="00404B1B">
        <w:rPr>
          <w:rStyle w:val="26"/>
          <w:rFonts w:hAnsi="標楷體"/>
          <w:b w:val="0"/>
          <w:bCs/>
          <w:color w:val="000000" w:themeColor="text1"/>
        </w:rPr>
        <w:t>Z</w:t>
      </w:r>
      <w:r w:rsidR="008D4A44" w:rsidRPr="00404B1B">
        <w:rPr>
          <w:rStyle w:val="26"/>
          <w:rFonts w:hAnsi="標楷體" w:hint="eastAsia"/>
          <w:b w:val="0"/>
          <w:bCs/>
          <w:color w:val="000000" w:themeColor="text1"/>
        </w:rPr>
        <w:t>校、黎明、</w:t>
      </w:r>
      <w:r w:rsidR="008D4A44" w:rsidRPr="00404B1B">
        <w:rPr>
          <w:rStyle w:val="26"/>
          <w:rFonts w:hAnsi="標楷體"/>
          <w:b w:val="0"/>
          <w:bCs/>
          <w:color w:val="000000" w:themeColor="text1"/>
        </w:rPr>
        <w:t>僑仁國小</w:t>
      </w:r>
      <w:r w:rsidR="008D4A44" w:rsidRPr="00404B1B">
        <w:rPr>
          <w:rStyle w:val="26"/>
          <w:rFonts w:hAnsi="標楷體" w:hint="eastAsia"/>
          <w:b w:val="0"/>
          <w:bCs/>
          <w:color w:val="000000" w:themeColor="text1"/>
        </w:rPr>
        <w:t>三校</w:t>
      </w:r>
      <w:r w:rsidR="008D4A44" w:rsidRPr="00404B1B">
        <w:rPr>
          <w:rFonts w:hAnsi="標楷體" w:hint="eastAsia"/>
          <w:color w:val="000000" w:themeColor="text1"/>
        </w:rPr>
        <w:t>相關投訴紀錄資料，卻未積極追蹤</w:t>
      </w:r>
      <w:r w:rsidR="008D4A44" w:rsidRPr="00404B1B">
        <w:rPr>
          <w:rFonts w:hAnsi="標楷體"/>
          <w:color w:val="000000" w:themeColor="text1"/>
        </w:rPr>
        <w:t>胡師</w:t>
      </w:r>
      <w:r w:rsidR="008D4A44" w:rsidRPr="00404B1B">
        <w:rPr>
          <w:rFonts w:hAnsi="標楷體" w:hint="eastAsia"/>
          <w:color w:val="000000" w:themeColor="text1"/>
        </w:rPr>
        <w:t>改善情形，尤其胡師黎明國小</w:t>
      </w:r>
      <w:r w:rsidR="008D4A44" w:rsidRPr="00404B1B">
        <w:rPr>
          <w:rFonts w:hAnsi="標楷體" w:hint="eastAsia"/>
          <w:color w:val="000000" w:themeColor="text1"/>
          <w:szCs w:val="32"/>
        </w:rPr>
        <w:t>不當對待案件於彰化縣社會處調查時，教育局未依教師法3</w:t>
      </w:r>
      <w:r w:rsidR="008D4A44" w:rsidRPr="00404B1B">
        <w:rPr>
          <w:rFonts w:hAnsi="標楷體"/>
          <w:color w:val="000000" w:themeColor="text1"/>
          <w:szCs w:val="32"/>
        </w:rPr>
        <w:t>0</w:t>
      </w:r>
      <w:r w:rsidR="008D4A44" w:rsidRPr="00404B1B">
        <w:rPr>
          <w:rFonts w:hAnsi="標楷體" w:hint="eastAsia"/>
          <w:color w:val="000000" w:themeColor="text1"/>
          <w:szCs w:val="32"/>
        </w:rPr>
        <w:t>條規定不予介聘，</w:t>
      </w:r>
      <w:r w:rsidR="008D4A44" w:rsidRPr="00404B1B">
        <w:rPr>
          <w:rFonts w:hAnsi="標楷體" w:hint="eastAsia"/>
          <w:color w:val="000000" w:themeColor="text1"/>
          <w:kern w:val="0"/>
          <w:szCs w:val="24"/>
        </w:rPr>
        <w:t>坐視</w:t>
      </w:r>
      <w:r w:rsidR="008D4A44" w:rsidRPr="00404B1B">
        <w:rPr>
          <w:rFonts w:hAnsi="標楷體"/>
          <w:color w:val="000000" w:themeColor="text1"/>
          <w:kern w:val="0"/>
          <w:szCs w:val="24"/>
        </w:rPr>
        <w:t>胡師</w:t>
      </w:r>
      <w:r w:rsidR="008D4A44" w:rsidRPr="00404B1B">
        <w:rPr>
          <w:rFonts w:hAnsi="標楷體" w:hint="eastAsia"/>
          <w:color w:val="000000" w:themeColor="text1"/>
          <w:kern w:val="0"/>
          <w:szCs w:val="24"/>
        </w:rPr>
        <w:t>得以藉由請假及介聘轉調制度逃避調查及懲處，持續侵害幼生受教權益。此外也</w:t>
      </w:r>
      <w:r w:rsidR="008D4A44" w:rsidRPr="00404B1B">
        <w:rPr>
          <w:rStyle w:val="26"/>
          <w:rFonts w:hAnsi="標楷體" w:hint="eastAsia"/>
          <w:b w:val="0"/>
          <w:bCs/>
          <w:color w:val="000000" w:themeColor="text1"/>
        </w:rPr>
        <w:t>未督導</w:t>
      </w:r>
      <w:r w:rsidR="008D4A44" w:rsidRPr="00404B1B">
        <w:rPr>
          <w:rStyle w:val="26"/>
          <w:rFonts w:hAnsi="標楷體"/>
          <w:b w:val="0"/>
          <w:bCs/>
          <w:color w:val="000000" w:themeColor="text1"/>
        </w:rPr>
        <w:t>黎明國小</w:t>
      </w:r>
      <w:r w:rsidR="008D4A44" w:rsidRPr="00404B1B">
        <w:rPr>
          <w:rStyle w:val="26"/>
          <w:rFonts w:hAnsi="標楷體" w:hint="eastAsia"/>
          <w:b w:val="0"/>
          <w:bCs/>
          <w:color w:val="000000" w:themeColor="text1"/>
        </w:rPr>
        <w:t>依兒少權法</w:t>
      </w:r>
      <w:r w:rsidR="008D4A44" w:rsidRPr="00404B1B">
        <w:rPr>
          <w:rFonts w:hAnsi="標楷體" w:hint="eastAsia"/>
          <w:color w:val="000000" w:themeColor="text1"/>
        </w:rPr>
        <w:t>及各級學校及幼兒園通報兒童少年保護與家庭暴力及性侵害事件注意事項及處理流程第</w:t>
      </w:r>
      <w:r w:rsidR="008D4A44" w:rsidRPr="00404B1B">
        <w:rPr>
          <w:rFonts w:hAnsi="標楷體"/>
          <w:color w:val="000000" w:themeColor="text1"/>
        </w:rPr>
        <w:t>7</w:t>
      </w:r>
      <w:r w:rsidR="008D4A44" w:rsidRPr="00404B1B">
        <w:rPr>
          <w:rFonts w:hAnsi="標楷體" w:hint="eastAsia"/>
          <w:color w:val="000000" w:themeColor="text1"/>
        </w:rPr>
        <w:t>點規定積極妥處，協助提供受害幼生輔導及轉學資源，確有怠失。</w:t>
      </w:r>
      <w:r w:rsidR="008D4A44" w:rsidRPr="00404B1B">
        <w:rPr>
          <w:rFonts w:hAnsi="標楷體" w:hint="eastAsia"/>
          <w:color w:val="000000" w:themeColor="text1"/>
          <w:kern w:val="0"/>
          <w:szCs w:val="24"/>
        </w:rPr>
        <w:t>本院諮詢專家意見，指出針對反覆發生</w:t>
      </w:r>
      <w:r w:rsidR="008D4A44" w:rsidRPr="00404B1B">
        <w:rPr>
          <w:rFonts w:hAnsi="標楷體"/>
          <w:color w:val="000000" w:themeColor="text1"/>
        </w:rPr>
        <w:t>教學不力或不能勝任工作</w:t>
      </w:r>
      <w:r w:rsidR="008D4A44" w:rsidRPr="00404B1B">
        <w:rPr>
          <w:rFonts w:hAnsi="標楷體" w:hint="eastAsia"/>
          <w:color w:val="000000" w:themeColor="text1"/>
        </w:rPr>
        <w:t>之不適任教師，應有明確之</w:t>
      </w:r>
      <w:r w:rsidR="008D4A44" w:rsidRPr="00404B1B">
        <w:rPr>
          <w:rFonts w:hAnsi="標楷體" w:hint="eastAsia"/>
          <w:color w:val="000000" w:themeColor="text1"/>
          <w:kern w:val="0"/>
          <w:szCs w:val="24"/>
        </w:rPr>
        <w:t>強制輔導、職務再設計或轉安置機制，以保障學生受教權益。教育部允應就</w:t>
      </w:r>
      <w:r w:rsidR="006A33DD" w:rsidRPr="006A33DD">
        <w:rPr>
          <w:rFonts w:hAnsi="標楷體" w:hint="eastAsia"/>
          <w:color w:val="000000" w:themeColor="text1"/>
          <w:kern w:val="0"/>
          <w:szCs w:val="24"/>
        </w:rPr>
        <w:t>高級中等以下學校</w:t>
      </w:r>
      <w:r w:rsidR="008D4A44" w:rsidRPr="00404B1B">
        <w:rPr>
          <w:rFonts w:hAnsi="標楷體" w:hint="eastAsia"/>
          <w:color w:val="000000" w:themeColor="text1"/>
          <w:kern w:val="0"/>
          <w:szCs w:val="24"/>
        </w:rPr>
        <w:t>教師解聘不續聘停聘或資遣辦法第8條第</w:t>
      </w:r>
      <w:r w:rsidR="008D4A44" w:rsidRPr="00404B1B">
        <w:rPr>
          <w:rFonts w:hAnsi="標楷體"/>
          <w:color w:val="000000" w:themeColor="text1"/>
          <w:kern w:val="0"/>
          <w:szCs w:val="24"/>
        </w:rPr>
        <w:t>6</w:t>
      </w:r>
      <w:r w:rsidR="008D4A44" w:rsidRPr="00404B1B">
        <w:rPr>
          <w:rFonts w:hAnsi="標楷體" w:hint="eastAsia"/>
          <w:color w:val="000000" w:themeColor="text1"/>
          <w:kern w:val="0"/>
          <w:szCs w:val="24"/>
        </w:rPr>
        <w:t>款輔導無成效者，研議多元強制輔導措施。</w:t>
      </w:r>
    </w:p>
    <w:p w:rsidR="00490D5C" w:rsidRPr="001C6BEF" w:rsidRDefault="00B21CD1" w:rsidP="004B77CF">
      <w:pPr>
        <w:pStyle w:val="2"/>
        <w:rPr>
          <w:rFonts w:hAnsi="標楷體"/>
          <w:b/>
          <w:color w:val="000000" w:themeColor="text1"/>
        </w:rPr>
      </w:pPr>
      <w:r w:rsidRPr="001C6BEF">
        <w:rPr>
          <w:rFonts w:hAnsi="標楷體" w:hint="eastAsia"/>
          <w:b/>
          <w:color w:val="000000" w:themeColor="text1"/>
          <w:kern w:val="0"/>
          <w:szCs w:val="24"/>
        </w:rPr>
        <w:t>公職附幼教師</w:t>
      </w:r>
      <w:r w:rsidRPr="001C6BEF">
        <w:rPr>
          <w:rFonts w:hAnsi="標楷體"/>
          <w:b/>
          <w:color w:val="000000" w:themeColor="text1"/>
          <w:kern w:val="0"/>
          <w:szCs w:val="24"/>
        </w:rPr>
        <w:t>胡師</w:t>
      </w:r>
      <w:r w:rsidRPr="001C6BEF">
        <w:rPr>
          <w:rFonts w:hAnsi="標楷體" w:hint="eastAsia"/>
          <w:b/>
          <w:color w:val="000000" w:themeColor="text1"/>
        </w:rPr>
        <w:t>於</w:t>
      </w:r>
      <w:r w:rsidRPr="001C6BEF">
        <w:rPr>
          <w:rFonts w:hAnsi="標楷體"/>
          <w:b/>
          <w:color w:val="000000" w:themeColor="text1"/>
        </w:rPr>
        <w:t>109</w:t>
      </w:r>
      <w:r w:rsidRPr="001C6BEF">
        <w:rPr>
          <w:rFonts w:hAnsi="標楷體" w:hint="eastAsia"/>
          <w:b/>
          <w:color w:val="000000" w:themeColor="text1"/>
        </w:rPr>
        <w:t>年任職臺中市黎明國小期間，發生對幼生踩傷腳、剪傷腳趾頭等不當對待事件，</w:t>
      </w:r>
      <w:r w:rsidRPr="001C6BEF">
        <w:rPr>
          <w:rFonts w:hAnsi="標楷體" w:hint="eastAsia"/>
          <w:b/>
          <w:color w:val="000000" w:themeColor="text1"/>
          <w:kern w:val="0"/>
          <w:szCs w:val="24"/>
        </w:rPr>
        <w:t>經</w:t>
      </w:r>
      <w:r w:rsidRPr="001C6BEF">
        <w:rPr>
          <w:rFonts w:hAnsi="標楷體"/>
          <w:b/>
          <w:color w:val="000000" w:themeColor="text1"/>
        </w:rPr>
        <w:t>黎明國小</w:t>
      </w:r>
      <w:r w:rsidRPr="001C6BEF">
        <w:rPr>
          <w:rFonts w:hAnsi="標楷體" w:hint="eastAsia"/>
          <w:b/>
          <w:color w:val="000000" w:themeColor="text1"/>
        </w:rPr>
        <w:t>調查小組</w:t>
      </w:r>
      <w:r w:rsidRPr="001C6BEF">
        <w:rPr>
          <w:rFonts w:hAnsi="標楷體" w:hint="eastAsia"/>
          <w:b/>
          <w:color w:val="000000" w:themeColor="text1"/>
          <w:kern w:val="0"/>
          <w:szCs w:val="24"/>
        </w:rPr>
        <w:t>調閱監視器畫面查看，僅</w:t>
      </w:r>
      <w:r w:rsidRPr="001C6BEF">
        <w:rPr>
          <w:rFonts w:hAnsi="標楷體" w:hint="eastAsia"/>
          <w:b/>
          <w:color w:val="000000" w:themeColor="text1"/>
        </w:rPr>
        <w:t>因監視</w:t>
      </w:r>
      <w:r w:rsidRPr="001C6BEF">
        <w:rPr>
          <w:rFonts w:hAnsi="標楷體" w:hint="eastAsia"/>
          <w:b/>
          <w:color w:val="000000" w:themeColor="text1"/>
        </w:rPr>
        <w:lastRenderedPageBreak/>
        <w:t>器死角</w:t>
      </w:r>
      <w:r w:rsidRPr="001C6BEF">
        <w:rPr>
          <w:rFonts w:hAnsi="標楷體" w:hint="eastAsia"/>
          <w:b/>
          <w:color w:val="000000" w:themeColor="text1"/>
          <w:szCs w:val="32"/>
        </w:rPr>
        <w:t>致事證不足且胡師否認，調查報告遂未採認</w:t>
      </w:r>
      <w:r w:rsidRPr="001C6BEF">
        <w:rPr>
          <w:rFonts w:hAnsi="標楷體"/>
          <w:b/>
          <w:color w:val="000000" w:themeColor="text1"/>
          <w:szCs w:val="32"/>
        </w:rPr>
        <w:t>胡師</w:t>
      </w:r>
      <w:r w:rsidRPr="001C6BEF">
        <w:rPr>
          <w:rFonts w:hAnsi="標楷體" w:hint="eastAsia"/>
          <w:b/>
          <w:color w:val="000000" w:themeColor="text1"/>
          <w:szCs w:val="32"/>
        </w:rPr>
        <w:t>有不當對待幼生之情形。惟</w:t>
      </w:r>
      <w:r w:rsidRPr="001C6BEF">
        <w:rPr>
          <w:rStyle w:val="26"/>
          <w:rFonts w:hAnsi="標楷體" w:hint="eastAsia"/>
          <w:bCs/>
          <w:color w:val="000000" w:themeColor="text1"/>
          <w:szCs w:val="32"/>
        </w:rPr>
        <w:t>胡師不適任情節經黎明、僑仁國小校事會議調查，</w:t>
      </w:r>
      <w:r w:rsidRPr="001C6BEF">
        <w:rPr>
          <w:rStyle w:val="26"/>
          <w:rFonts w:hAnsi="標楷體" w:hint="eastAsia"/>
          <w:b w:val="0"/>
          <w:bCs/>
          <w:color w:val="000000" w:themeColor="text1"/>
          <w:szCs w:val="32"/>
        </w:rPr>
        <w:t>其</w:t>
      </w:r>
      <w:r w:rsidRPr="001C6BEF">
        <w:rPr>
          <w:rFonts w:hAnsi="標楷體" w:hint="eastAsia"/>
          <w:b/>
          <w:color w:val="000000" w:themeColor="text1"/>
          <w:szCs w:val="32"/>
        </w:rPr>
        <w:t>教學、照顧品質與親師溝通議題已影響多名幼兒學習及受照顧權益，</w:t>
      </w:r>
      <w:r w:rsidRPr="001C6BEF">
        <w:rPr>
          <w:rFonts w:hAnsi="標楷體" w:hint="eastAsia"/>
          <w:b/>
          <w:color w:val="000000" w:themeColor="text1"/>
        </w:rPr>
        <w:t>相關調查報告卻未周全考量兒童權利觀點，</w:t>
      </w:r>
      <w:r w:rsidRPr="001C6BEF">
        <w:rPr>
          <w:rFonts w:hAnsi="標楷體" w:hint="eastAsia"/>
          <w:b/>
          <w:color w:val="000000" w:themeColor="text1"/>
          <w:szCs w:val="32"/>
        </w:rPr>
        <w:t>僅就教師法及高級中等以下學校教師解聘不續聘停聘或資遣辦法做事實認定，</w:t>
      </w:r>
      <w:r w:rsidRPr="00137D44">
        <w:rPr>
          <w:rFonts w:hint="eastAsia"/>
          <w:b/>
        </w:rPr>
        <w:t>未能依C</w:t>
      </w:r>
      <w:r w:rsidRPr="00137D44">
        <w:rPr>
          <w:b/>
        </w:rPr>
        <w:t>RC</w:t>
      </w:r>
      <w:r w:rsidRPr="00137D44">
        <w:rPr>
          <w:rFonts w:hint="eastAsia"/>
          <w:b/>
        </w:rPr>
        <w:t>第1</w:t>
      </w:r>
      <w:r w:rsidRPr="00137D44">
        <w:rPr>
          <w:b/>
        </w:rPr>
        <w:t>9</w:t>
      </w:r>
      <w:r w:rsidRPr="00137D44">
        <w:rPr>
          <w:rFonts w:hint="eastAsia"/>
          <w:b/>
        </w:rPr>
        <w:t>條及第1</w:t>
      </w:r>
      <w:r w:rsidRPr="00137D44">
        <w:rPr>
          <w:b/>
        </w:rPr>
        <w:t>3</w:t>
      </w:r>
      <w:r w:rsidRPr="00137D44">
        <w:rPr>
          <w:rFonts w:hint="eastAsia"/>
          <w:b/>
        </w:rPr>
        <w:t>號意見書，採行對案關兒童最有利之解釋，反映兒童最佳利益</w:t>
      </w:r>
      <w:r w:rsidRPr="001C6BEF">
        <w:rPr>
          <w:rFonts w:hAnsi="標楷體" w:hint="eastAsia"/>
          <w:b/>
          <w:color w:val="000000" w:themeColor="text1"/>
          <w:szCs w:val="32"/>
        </w:rPr>
        <w:t>，且同一名教師之違失行為</w:t>
      </w:r>
      <w:r w:rsidRPr="001C6BEF">
        <w:rPr>
          <w:rFonts w:hAnsi="標楷體" w:hint="eastAsia"/>
          <w:color w:val="000000" w:themeColor="text1"/>
          <w:szCs w:val="32"/>
        </w:rPr>
        <w:t>於</w:t>
      </w:r>
      <w:r w:rsidRPr="001C6BEF">
        <w:rPr>
          <w:rStyle w:val="26"/>
          <w:rFonts w:hAnsi="標楷體"/>
          <w:bCs/>
          <w:color w:val="000000" w:themeColor="text1"/>
          <w:szCs w:val="32"/>
        </w:rPr>
        <w:t>黎明國小</w:t>
      </w:r>
      <w:r w:rsidRPr="001C6BEF">
        <w:rPr>
          <w:rStyle w:val="26"/>
          <w:rFonts w:hAnsi="標楷體" w:hint="eastAsia"/>
          <w:bCs/>
          <w:color w:val="000000" w:themeColor="text1"/>
          <w:szCs w:val="32"/>
        </w:rPr>
        <w:t>核處</w:t>
      </w:r>
      <w:r w:rsidRPr="001C6BEF">
        <w:rPr>
          <w:rStyle w:val="26"/>
          <w:rFonts w:hAnsi="標楷體"/>
          <w:bCs/>
          <w:color w:val="000000" w:themeColor="text1"/>
          <w:szCs w:val="32"/>
        </w:rPr>
        <w:t>胡師</w:t>
      </w:r>
      <w:r w:rsidRPr="001C6BEF">
        <w:rPr>
          <w:rStyle w:val="26"/>
          <w:rFonts w:hAnsi="標楷體" w:hint="eastAsia"/>
          <w:bCs/>
          <w:color w:val="000000" w:themeColor="text1"/>
          <w:szCs w:val="32"/>
        </w:rPr>
        <w:t>申誡1次，</w:t>
      </w:r>
      <w:r w:rsidRPr="001C6BEF">
        <w:rPr>
          <w:rStyle w:val="26"/>
          <w:rFonts w:hAnsi="標楷體"/>
          <w:bCs/>
          <w:color w:val="000000" w:themeColor="text1"/>
          <w:szCs w:val="32"/>
        </w:rPr>
        <w:t>僑仁國小</w:t>
      </w:r>
      <w:r w:rsidRPr="001C6BEF">
        <w:rPr>
          <w:rStyle w:val="26"/>
          <w:rFonts w:hAnsi="標楷體" w:hint="eastAsia"/>
          <w:bCs/>
          <w:color w:val="000000" w:themeColor="text1"/>
          <w:szCs w:val="32"/>
        </w:rPr>
        <w:t>卻核處</w:t>
      </w:r>
      <w:r w:rsidRPr="001C6BEF">
        <w:rPr>
          <w:rStyle w:val="26"/>
          <w:rFonts w:hAnsi="標楷體"/>
          <w:bCs/>
          <w:color w:val="000000" w:themeColor="text1"/>
          <w:szCs w:val="32"/>
        </w:rPr>
        <w:t>胡師</w:t>
      </w:r>
      <w:r w:rsidRPr="001C6BEF">
        <w:rPr>
          <w:rStyle w:val="26"/>
          <w:rFonts w:hAnsi="標楷體" w:hint="eastAsia"/>
          <w:bCs/>
          <w:color w:val="000000" w:themeColor="text1"/>
          <w:szCs w:val="32"/>
        </w:rPr>
        <w:t>記過1次，顯有標準不一。</w:t>
      </w:r>
      <w:r w:rsidRPr="001C6BEF">
        <w:rPr>
          <w:rFonts w:hAnsi="標楷體" w:hint="eastAsia"/>
          <w:b/>
          <w:color w:val="000000" w:themeColor="text1"/>
          <w:szCs w:val="32"/>
        </w:rPr>
        <w:t>經查黎明國小組成之3名校事會議調查小組成員雖皆為外聘，然未有幼教領域之學者專家參與，有調查成員未受過相關訓練並首次參與調查。另本院諮詢專家意見，指出教育局及案關學校於評估</w:t>
      </w:r>
      <w:r w:rsidRPr="001C6BEF">
        <w:rPr>
          <w:rFonts w:hAnsi="標楷體"/>
          <w:b/>
          <w:color w:val="000000" w:themeColor="text1"/>
          <w:szCs w:val="32"/>
        </w:rPr>
        <w:t>胡師</w:t>
      </w:r>
      <w:r w:rsidRPr="001C6BEF">
        <w:rPr>
          <w:rFonts w:hAnsi="標楷體" w:hint="eastAsia"/>
          <w:b/>
          <w:color w:val="000000" w:themeColor="text1"/>
          <w:szCs w:val="32"/>
        </w:rPr>
        <w:t>有無教學不力，應審酌</w:t>
      </w:r>
      <w:r w:rsidRPr="001C6BEF">
        <w:rPr>
          <w:rFonts w:hAnsi="標楷體"/>
          <w:b/>
          <w:color w:val="000000" w:themeColor="text1"/>
          <w:szCs w:val="32"/>
        </w:rPr>
        <w:t>胡師</w:t>
      </w:r>
      <w:r w:rsidRPr="001C6BEF">
        <w:rPr>
          <w:rFonts w:hAnsi="標楷體" w:hint="eastAsia"/>
          <w:b/>
          <w:color w:val="000000" w:themeColor="text1"/>
          <w:szCs w:val="32"/>
        </w:rPr>
        <w:t>過往之教學</w:t>
      </w:r>
      <w:r w:rsidRPr="001C6BEF">
        <w:rPr>
          <w:rFonts w:hAnsi="標楷體" w:hint="eastAsia"/>
          <w:b/>
          <w:color w:val="000000" w:themeColor="text1"/>
        </w:rPr>
        <w:t>歷程，方能綜合判斷</w:t>
      </w:r>
      <w:r w:rsidRPr="001C6BEF">
        <w:rPr>
          <w:rFonts w:hAnsi="標楷體"/>
          <w:b/>
          <w:color w:val="000000" w:themeColor="text1"/>
        </w:rPr>
        <w:t>胡師</w:t>
      </w:r>
      <w:r w:rsidRPr="001C6BEF">
        <w:rPr>
          <w:rFonts w:hAnsi="標楷體" w:hint="eastAsia"/>
          <w:b/>
          <w:color w:val="000000" w:themeColor="text1"/>
        </w:rPr>
        <w:t>應盡之教學義務有無應作為而不作為。臺中市教育局雖知悉</w:t>
      </w:r>
      <w:r w:rsidRPr="001C6BEF">
        <w:rPr>
          <w:rFonts w:hAnsi="標楷體"/>
          <w:b/>
          <w:color w:val="000000" w:themeColor="text1"/>
        </w:rPr>
        <w:t>胡師</w:t>
      </w:r>
      <w:r w:rsidRPr="001C6BEF">
        <w:rPr>
          <w:rFonts w:hAnsi="標楷體" w:hint="eastAsia"/>
          <w:b/>
          <w:color w:val="000000" w:themeColor="text1"/>
        </w:rPr>
        <w:t>不適任行為屬於跨校案件，惟僅由</w:t>
      </w:r>
      <w:r w:rsidRPr="001C6BEF">
        <w:rPr>
          <w:rFonts w:hAnsi="標楷體"/>
          <w:b/>
          <w:color w:val="000000" w:themeColor="text1"/>
        </w:rPr>
        <w:t>僑仁國小</w:t>
      </w:r>
      <w:r w:rsidRPr="001C6BEF">
        <w:rPr>
          <w:rFonts w:hAnsi="標楷體" w:hint="eastAsia"/>
          <w:b/>
          <w:color w:val="000000" w:themeColor="text1"/>
        </w:rPr>
        <w:t>逕自調查處理，未予協助綜合</w:t>
      </w:r>
      <w:r w:rsidRPr="001C6BEF">
        <w:rPr>
          <w:rFonts w:hAnsi="標楷體"/>
          <w:b/>
          <w:color w:val="000000" w:themeColor="text1"/>
        </w:rPr>
        <w:t>胡師</w:t>
      </w:r>
      <w:r w:rsidRPr="001C6BEF">
        <w:rPr>
          <w:rFonts w:hAnsi="標楷體" w:hint="eastAsia"/>
          <w:b/>
          <w:color w:val="000000" w:themeColor="text1"/>
        </w:rPr>
        <w:t>於多校違失情狀予以整體評價及究責。且黎明、僑仁國小家長陳情不斷，臺中市教育局也未依教師法第1</w:t>
      </w:r>
      <w:r w:rsidRPr="001C6BEF">
        <w:rPr>
          <w:rFonts w:hAnsi="標楷體"/>
          <w:b/>
          <w:color w:val="000000" w:themeColor="text1"/>
        </w:rPr>
        <w:t>7</w:t>
      </w:r>
      <w:r w:rsidRPr="001C6BEF">
        <w:rPr>
          <w:rFonts w:hAnsi="標楷體" w:hint="eastAsia"/>
          <w:b/>
          <w:color w:val="000000" w:themeColor="text1"/>
        </w:rPr>
        <w:t>條規定主動啟動專審會調查以解決爭議，臺中市教育局及</w:t>
      </w:r>
      <w:r w:rsidRPr="001C6BEF">
        <w:rPr>
          <w:rFonts w:hAnsi="標楷體"/>
          <w:b/>
          <w:color w:val="000000" w:themeColor="text1"/>
        </w:rPr>
        <w:t>黎明國小</w:t>
      </w:r>
      <w:r w:rsidRPr="001C6BEF">
        <w:rPr>
          <w:rFonts w:hAnsi="標楷體" w:hint="eastAsia"/>
          <w:b/>
          <w:color w:val="000000" w:themeColor="text1"/>
        </w:rPr>
        <w:t>之處置作為顯有失當。本案另凸顯幼兒園教室或活動空間加裝監視錄影設備之必要性，臺中市教育局及家防中心皆以調閱監視器畫面查看、與校方人員訪談和校事會議結果，查無案主遭不當對待情形。有鑑於此</w:t>
      </w:r>
      <w:r w:rsidRPr="001C6BEF">
        <w:rPr>
          <w:rFonts w:hAnsi="標楷體" w:hint="eastAsia"/>
          <w:b/>
          <w:color w:val="000000" w:themeColor="text1"/>
          <w:kern w:val="0"/>
          <w:szCs w:val="24"/>
        </w:rPr>
        <w:t>教育部允宜督同所屬研議</w:t>
      </w:r>
      <w:r w:rsidRPr="001C6BEF">
        <w:rPr>
          <w:rFonts w:hAnsi="標楷體" w:hint="eastAsia"/>
          <w:b/>
          <w:color w:val="000000" w:themeColor="text1"/>
        </w:rPr>
        <w:t>幼兒園是否比照托嬰中心，修法強制裝設監視錄影設備，以確保幼生安全及權益</w:t>
      </w:r>
      <w:r w:rsidR="005D1D99" w:rsidRPr="001C6BEF">
        <w:rPr>
          <w:rFonts w:hAnsi="標楷體" w:hint="eastAsia"/>
          <w:b/>
          <w:color w:val="000000" w:themeColor="text1"/>
        </w:rPr>
        <w:t>：</w:t>
      </w:r>
    </w:p>
    <w:p w:rsidR="00490D5C" w:rsidRPr="001C6BEF" w:rsidRDefault="00B96A70" w:rsidP="004B77CF">
      <w:pPr>
        <w:pStyle w:val="3"/>
        <w:rPr>
          <w:rFonts w:hAnsi="標楷體" w:cs="新細明體"/>
          <w:color w:val="000000" w:themeColor="text1"/>
          <w:kern w:val="0"/>
        </w:rPr>
      </w:pPr>
      <w:r w:rsidRPr="001C6BEF">
        <w:rPr>
          <w:rFonts w:hAnsi="標楷體" w:hint="eastAsia"/>
          <w:color w:val="000000" w:themeColor="text1"/>
          <w:szCs w:val="24"/>
        </w:rPr>
        <w:t>按教師法第</w:t>
      </w:r>
      <w:r w:rsidRPr="001C6BEF">
        <w:rPr>
          <w:rFonts w:hAnsi="標楷體"/>
          <w:color w:val="000000" w:themeColor="text1"/>
          <w:szCs w:val="24"/>
        </w:rPr>
        <w:t>15</w:t>
      </w:r>
      <w:r w:rsidRPr="001C6BEF">
        <w:rPr>
          <w:rFonts w:hAnsi="標楷體" w:hint="eastAsia"/>
          <w:color w:val="000000" w:themeColor="text1"/>
          <w:szCs w:val="24"/>
        </w:rPr>
        <w:t>條規定：「（第</w:t>
      </w:r>
      <w:r w:rsidRPr="001C6BEF">
        <w:rPr>
          <w:rFonts w:hAnsi="標楷體"/>
          <w:color w:val="000000" w:themeColor="text1"/>
          <w:szCs w:val="24"/>
        </w:rPr>
        <w:t>1</w:t>
      </w:r>
      <w:r w:rsidRPr="001C6BEF">
        <w:rPr>
          <w:rFonts w:hAnsi="標楷體" w:hint="eastAsia"/>
          <w:color w:val="000000" w:themeColor="text1"/>
          <w:szCs w:val="24"/>
        </w:rPr>
        <w:t>項）教師有下列各款情形之一者，應予解聘，且應議決</w:t>
      </w:r>
      <w:r w:rsidRPr="001C6BEF">
        <w:rPr>
          <w:rFonts w:hAnsi="標楷體"/>
          <w:color w:val="000000" w:themeColor="text1"/>
          <w:szCs w:val="24"/>
        </w:rPr>
        <w:t>1</w:t>
      </w:r>
      <w:r w:rsidRPr="001C6BEF">
        <w:rPr>
          <w:rFonts w:hAnsi="標楷體" w:hint="eastAsia"/>
          <w:color w:val="000000" w:themeColor="text1"/>
          <w:szCs w:val="24"/>
        </w:rPr>
        <w:t>年至</w:t>
      </w:r>
      <w:r w:rsidRPr="001C6BEF">
        <w:rPr>
          <w:rFonts w:hAnsi="標楷體"/>
          <w:color w:val="000000" w:themeColor="text1"/>
          <w:szCs w:val="24"/>
        </w:rPr>
        <w:t>4</w:t>
      </w:r>
      <w:r w:rsidRPr="001C6BEF">
        <w:rPr>
          <w:rFonts w:hAnsi="標楷體" w:hint="eastAsia"/>
          <w:color w:val="000000" w:themeColor="text1"/>
          <w:szCs w:val="24"/>
        </w:rPr>
        <w:t>年不得聘任為教師：</w:t>
      </w:r>
      <w:r w:rsidR="00055A6F" w:rsidRPr="001C6BEF">
        <w:rPr>
          <w:rFonts w:hAnsi="標楷體"/>
          <w:color w:val="000000" w:themeColor="text1"/>
          <w:szCs w:val="24"/>
        </w:rPr>
        <w:t>……</w:t>
      </w:r>
      <w:r w:rsidRPr="001C6BEF">
        <w:rPr>
          <w:rFonts w:hAnsi="標楷體" w:hint="eastAsia"/>
          <w:color w:val="000000" w:themeColor="text1"/>
          <w:szCs w:val="24"/>
        </w:rPr>
        <w:t>四、經各級社政主管機關依</w:t>
      </w:r>
      <w:r w:rsidR="00D40C62" w:rsidRPr="001C6BEF">
        <w:rPr>
          <w:rFonts w:hAnsi="標楷體" w:hint="eastAsia"/>
          <w:b/>
          <w:color w:val="000000" w:themeColor="text1"/>
          <w:szCs w:val="32"/>
        </w:rPr>
        <w:t>兒少權法</w:t>
      </w:r>
      <w:r w:rsidRPr="001C6BEF">
        <w:rPr>
          <w:rFonts w:hAnsi="標楷體" w:hint="eastAsia"/>
          <w:color w:val="000000" w:themeColor="text1"/>
          <w:szCs w:val="24"/>
        </w:rPr>
        <w:lastRenderedPageBreak/>
        <w:t>第</w:t>
      </w:r>
      <w:r w:rsidRPr="001C6BEF">
        <w:rPr>
          <w:rFonts w:hAnsi="標楷體"/>
          <w:color w:val="000000" w:themeColor="text1"/>
          <w:szCs w:val="24"/>
        </w:rPr>
        <w:t>97</w:t>
      </w:r>
      <w:r w:rsidRPr="001C6BEF">
        <w:rPr>
          <w:rFonts w:hAnsi="標楷體" w:hint="eastAsia"/>
          <w:color w:val="000000" w:themeColor="text1"/>
          <w:szCs w:val="24"/>
        </w:rPr>
        <w:t>條規定處罰，並經學校</w:t>
      </w:r>
      <w:r w:rsidR="00D75679" w:rsidRPr="001C6BEF">
        <w:rPr>
          <w:rFonts w:hAnsi="標楷體" w:hint="eastAsia"/>
          <w:color w:val="000000" w:themeColor="text1"/>
          <w:szCs w:val="24"/>
        </w:rPr>
        <w:t>教評會</w:t>
      </w:r>
      <w:r w:rsidRPr="001C6BEF">
        <w:rPr>
          <w:rFonts w:hAnsi="標楷體" w:hint="eastAsia"/>
          <w:color w:val="000000" w:themeColor="text1"/>
          <w:szCs w:val="24"/>
        </w:rPr>
        <w:t>確認，有解聘之必要。</w:t>
      </w:r>
      <w:r w:rsidR="003B3D77" w:rsidRPr="001C6BEF">
        <w:rPr>
          <w:rFonts w:hAnsi="標楷體"/>
          <w:color w:val="000000" w:themeColor="text1"/>
          <w:szCs w:val="24"/>
        </w:rPr>
        <w:t>……</w:t>
      </w:r>
      <w:r w:rsidRPr="001C6BEF">
        <w:rPr>
          <w:rFonts w:hAnsi="標楷體" w:hint="eastAsia"/>
          <w:color w:val="000000" w:themeColor="text1"/>
          <w:szCs w:val="24"/>
        </w:rPr>
        <w:t>（第</w:t>
      </w:r>
      <w:r w:rsidRPr="001C6BEF">
        <w:rPr>
          <w:rFonts w:hAnsi="標楷體"/>
          <w:color w:val="000000" w:themeColor="text1"/>
          <w:szCs w:val="24"/>
        </w:rPr>
        <w:t>3</w:t>
      </w:r>
      <w:r w:rsidRPr="001C6BEF">
        <w:rPr>
          <w:rFonts w:hAnsi="標楷體" w:hint="eastAsia"/>
          <w:color w:val="000000" w:themeColor="text1"/>
          <w:szCs w:val="24"/>
        </w:rPr>
        <w:t>項）教師有第</w:t>
      </w:r>
      <w:r w:rsidRPr="001C6BEF">
        <w:rPr>
          <w:rFonts w:hAnsi="標楷體"/>
          <w:color w:val="000000" w:themeColor="text1"/>
          <w:szCs w:val="24"/>
        </w:rPr>
        <w:t>1</w:t>
      </w:r>
      <w:r w:rsidRPr="001C6BEF">
        <w:rPr>
          <w:rFonts w:hAnsi="標楷體" w:hint="eastAsia"/>
          <w:color w:val="000000" w:themeColor="text1"/>
          <w:szCs w:val="24"/>
        </w:rPr>
        <w:t>項第</w:t>
      </w:r>
      <w:r w:rsidRPr="001C6BEF">
        <w:rPr>
          <w:rFonts w:hAnsi="標楷體"/>
          <w:color w:val="000000" w:themeColor="text1"/>
          <w:szCs w:val="24"/>
        </w:rPr>
        <w:t>3</w:t>
      </w:r>
      <w:r w:rsidRPr="001C6BEF">
        <w:rPr>
          <w:rFonts w:hAnsi="標楷體" w:hint="eastAsia"/>
          <w:color w:val="000000" w:themeColor="text1"/>
          <w:szCs w:val="24"/>
        </w:rPr>
        <w:t>款或第</w:t>
      </w:r>
      <w:r w:rsidRPr="001C6BEF">
        <w:rPr>
          <w:rFonts w:hAnsi="標楷體"/>
          <w:color w:val="000000" w:themeColor="text1"/>
          <w:szCs w:val="24"/>
        </w:rPr>
        <w:t>4</w:t>
      </w:r>
      <w:r w:rsidRPr="001C6BEF">
        <w:rPr>
          <w:rFonts w:hAnsi="標楷體" w:hint="eastAsia"/>
          <w:color w:val="000000" w:themeColor="text1"/>
          <w:szCs w:val="24"/>
        </w:rPr>
        <w:t>款規定情形之一者，應經</w:t>
      </w:r>
      <w:r w:rsidR="00D75679" w:rsidRPr="001C6BEF">
        <w:rPr>
          <w:rFonts w:hAnsi="標楷體" w:hint="eastAsia"/>
          <w:color w:val="000000" w:themeColor="text1"/>
          <w:szCs w:val="24"/>
        </w:rPr>
        <w:t>教評會</w:t>
      </w:r>
      <w:r w:rsidRPr="001C6BEF">
        <w:rPr>
          <w:rFonts w:hAnsi="標楷體" w:hint="eastAsia"/>
          <w:color w:val="000000" w:themeColor="text1"/>
          <w:szCs w:val="24"/>
        </w:rPr>
        <w:t>委員三分之二以上出席及出席委員二分之一以上之審議通過，並報主管機關核准後，予以解聘；</w:t>
      </w:r>
      <w:r w:rsidR="00055A6F" w:rsidRPr="001C6BEF">
        <w:rPr>
          <w:rFonts w:hAnsi="標楷體"/>
          <w:color w:val="000000" w:themeColor="text1"/>
          <w:szCs w:val="24"/>
        </w:rPr>
        <w:t>……</w:t>
      </w:r>
      <w:r w:rsidRPr="001C6BEF">
        <w:rPr>
          <w:rFonts w:hAnsi="標楷體" w:hint="eastAsia"/>
          <w:color w:val="000000" w:themeColor="text1"/>
          <w:szCs w:val="24"/>
        </w:rPr>
        <w:t>。」</w:t>
      </w:r>
    </w:p>
    <w:p w:rsidR="00490D5C" w:rsidRPr="001C6BEF" w:rsidRDefault="00B96A70" w:rsidP="004B77CF">
      <w:pPr>
        <w:pStyle w:val="3"/>
        <w:rPr>
          <w:rFonts w:hAnsi="標楷體" w:cs="新細明體"/>
          <w:color w:val="000000" w:themeColor="text1"/>
          <w:kern w:val="0"/>
        </w:rPr>
      </w:pPr>
      <w:r w:rsidRPr="001C6BEF">
        <w:rPr>
          <w:rFonts w:hAnsi="標楷體" w:hint="eastAsia"/>
          <w:color w:val="000000" w:themeColor="text1"/>
        </w:rPr>
        <w:t>彰化縣社會處認定</w:t>
      </w:r>
      <w:r w:rsidR="00381DFF" w:rsidRPr="001C6BEF">
        <w:rPr>
          <w:rFonts w:hAnsi="標楷體"/>
          <w:color w:val="000000" w:themeColor="text1"/>
        </w:rPr>
        <w:t>胡師</w:t>
      </w:r>
      <w:r w:rsidRPr="001C6BEF">
        <w:rPr>
          <w:rFonts w:hAnsi="標楷體" w:hint="eastAsia"/>
          <w:color w:val="000000" w:themeColor="text1"/>
        </w:rPr>
        <w:t>對</w:t>
      </w:r>
      <w:r w:rsidRPr="001C6BEF">
        <w:rPr>
          <w:rFonts w:hAnsi="標楷體" w:hint="eastAsia"/>
          <w:color w:val="000000" w:themeColor="text1"/>
          <w:szCs w:val="32"/>
        </w:rPr>
        <w:t>戊生</w:t>
      </w:r>
      <w:r w:rsidRPr="001C6BEF">
        <w:rPr>
          <w:rFonts w:ascii="SimSun" w:eastAsia="SimSun" w:hAnsi="SimSun" w:cs="SimSun" w:hint="eastAsia"/>
          <w:color w:val="000000" w:themeColor="text1"/>
          <w:szCs w:val="32"/>
        </w:rPr>
        <w:t>〖</w:t>
      </w:r>
      <w:r w:rsidRPr="001C6BEF">
        <w:rPr>
          <w:rFonts w:hAnsi="標楷體" w:hint="eastAsia"/>
          <w:color w:val="000000" w:themeColor="text1"/>
          <w:szCs w:val="32"/>
        </w:rPr>
        <w:t>姐</w:t>
      </w:r>
      <w:r w:rsidRPr="001C6BEF">
        <w:rPr>
          <w:rFonts w:ascii="SimSun" w:eastAsia="SimSun" w:hAnsi="SimSun" w:cs="SimSun" w:hint="eastAsia"/>
          <w:color w:val="000000" w:themeColor="text1"/>
          <w:szCs w:val="32"/>
        </w:rPr>
        <w:t>〗</w:t>
      </w:r>
      <w:r w:rsidRPr="001C6BEF">
        <w:rPr>
          <w:rFonts w:hAnsi="標楷體" w:hint="eastAsia"/>
          <w:color w:val="000000" w:themeColor="text1"/>
        </w:rPr>
        <w:t>有身心虐待之行為：</w:t>
      </w:r>
    </w:p>
    <w:p w:rsidR="00490D5C" w:rsidRPr="001C6BEF" w:rsidRDefault="00B96A70" w:rsidP="004B77CF">
      <w:pPr>
        <w:pStyle w:val="4"/>
        <w:rPr>
          <w:rFonts w:hAnsi="標楷體"/>
          <w:color w:val="000000" w:themeColor="text1"/>
        </w:rPr>
      </w:pPr>
      <w:r w:rsidRPr="001C6BEF">
        <w:rPr>
          <w:rFonts w:hAnsi="標楷體" w:hint="eastAsia"/>
          <w:color w:val="000000" w:themeColor="text1"/>
        </w:rPr>
        <w:t>有關公職附幼教師</w:t>
      </w:r>
      <w:r w:rsidR="00381DFF" w:rsidRPr="001C6BEF">
        <w:rPr>
          <w:rFonts w:hAnsi="標楷體"/>
          <w:color w:val="000000" w:themeColor="text1"/>
        </w:rPr>
        <w:t>胡師</w:t>
      </w:r>
      <w:r w:rsidRPr="001C6BEF">
        <w:rPr>
          <w:rFonts w:hAnsi="標楷體" w:hint="eastAsia"/>
          <w:color w:val="000000" w:themeColor="text1"/>
        </w:rPr>
        <w:t>任職</w:t>
      </w:r>
      <w:r w:rsidR="001E4F04" w:rsidRPr="001C6BEF">
        <w:rPr>
          <w:rFonts w:hAnsi="標楷體" w:hint="eastAsia"/>
          <w:color w:val="000000" w:themeColor="text1"/>
        </w:rPr>
        <w:t>臺中市黎明國小</w:t>
      </w:r>
      <w:r w:rsidRPr="001C6BEF">
        <w:rPr>
          <w:rFonts w:hAnsi="標楷體" w:hint="eastAsia"/>
          <w:color w:val="000000" w:themeColor="text1"/>
        </w:rPr>
        <w:t>以指甲剪剪傷戊生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cs="標楷體" w:hint="eastAsia"/>
          <w:color w:val="000000" w:themeColor="text1"/>
        </w:rPr>
        <w:t>的腳趾頭，並以言語威脅戊生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cs="標楷體" w:hint="eastAsia"/>
          <w:color w:val="000000" w:themeColor="text1"/>
        </w:rPr>
        <w:t>，造成戊生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cs="標楷體" w:hint="eastAsia"/>
          <w:color w:val="000000" w:themeColor="text1"/>
        </w:rPr>
        <w:t>心生恐懼拒學，已顯極為不適當管教行為</w:t>
      </w:r>
      <w:r w:rsidRPr="001C6BEF">
        <w:rPr>
          <w:rFonts w:hAnsi="標楷體" w:hint="eastAsia"/>
          <w:color w:val="000000" w:themeColor="text1"/>
        </w:rPr>
        <w:t>等情</w:t>
      </w:r>
      <w:r w:rsidRPr="001C6BEF">
        <w:rPr>
          <w:rFonts w:hAnsi="標楷體" w:hint="eastAsia"/>
          <w:color w:val="000000" w:themeColor="text1"/>
          <w:szCs w:val="24"/>
        </w:rPr>
        <w:t>（有關</w:t>
      </w:r>
      <w:r w:rsidRPr="001C6BEF">
        <w:rPr>
          <w:rFonts w:hAnsi="標楷體" w:hint="eastAsia"/>
          <w:color w:val="000000" w:themeColor="text1"/>
          <w:szCs w:val="32"/>
        </w:rPr>
        <w:t>戊生</w:t>
      </w:r>
      <w:r w:rsidRPr="001C6BEF">
        <w:rPr>
          <w:rFonts w:ascii="SimSun" w:eastAsia="SimSun" w:hAnsi="SimSun" w:cs="SimSun" w:hint="eastAsia"/>
          <w:color w:val="000000" w:themeColor="text1"/>
          <w:szCs w:val="32"/>
        </w:rPr>
        <w:t>〖</w:t>
      </w:r>
      <w:r w:rsidRPr="001C6BEF">
        <w:rPr>
          <w:rFonts w:hAnsi="標楷體" w:hint="eastAsia"/>
          <w:color w:val="000000" w:themeColor="text1"/>
          <w:szCs w:val="32"/>
        </w:rPr>
        <w:t>姐</w:t>
      </w:r>
      <w:r w:rsidRPr="001C6BEF">
        <w:rPr>
          <w:rFonts w:ascii="SimSun" w:eastAsia="SimSun" w:hAnsi="SimSun" w:cs="SimSun" w:hint="eastAsia"/>
          <w:color w:val="000000" w:themeColor="text1"/>
          <w:szCs w:val="32"/>
        </w:rPr>
        <w:t>〗</w:t>
      </w:r>
      <w:r w:rsidRPr="001C6BEF">
        <w:rPr>
          <w:rFonts w:hAnsi="標楷體" w:hint="eastAsia"/>
          <w:color w:val="000000" w:themeColor="text1"/>
          <w:szCs w:val="24"/>
        </w:rPr>
        <w:t>受虐之照片及診斷證明如下）</w:t>
      </w:r>
      <w:r w:rsidRPr="001C6BEF">
        <w:rPr>
          <w:rFonts w:hAnsi="標楷體" w:hint="eastAsia"/>
          <w:color w:val="000000" w:themeColor="text1"/>
        </w:rPr>
        <w:t>，經彰化縣政府以</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3</w:t>
      </w:r>
      <w:r w:rsidRPr="001C6BEF">
        <w:rPr>
          <w:rFonts w:hAnsi="標楷體" w:hint="eastAsia"/>
          <w:color w:val="000000" w:themeColor="text1"/>
        </w:rPr>
        <w:t>月</w:t>
      </w:r>
      <w:r w:rsidRPr="001C6BEF">
        <w:rPr>
          <w:rFonts w:hAnsi="標楷體"/>
          <w:color w:val="000000" w:themeColor="text1"/>
        </w:rPr>
        <w:t>29</w:t>
      </w:r>
      <w:r w:rsidRPr="001C6BEF">
        <w:rPr>
          <w:rFonts w:hAnsi="標楷體" w:hint="eastAsia"/>
          <w:color w:val="000000" w:themeColor="text1"/>
        </w:rPr>
        <w:t>日府社保護字第</w:t>
      </w:r>
      <w:r w:rsidRPr="001C6BEF">
        <w:rPr>
          <w:rFonts w:hAnsi="標楷體"/>
          <w:color w:val="000000" w:themeColor="text1"/>
        </w:rPr>
        <w:t>1110115193</w:t>
      </w:r>
      <w:r w:rsidRPr="001C6BEF">
        <w:rPr>
          <w:rFonts w:hAnsi="標楷體" w:hint="eastAsia"/>
          <w:color w:val="000000" w:themeColor="text1"/>
        </w:rPr>
        <w:t>號函復臺中市社會局略以：「</w:t>
      </w:r>
      <w:r w:rsidR="00381DFF" w:rsidRPr="001C6BEF">
        <w:rPr>
          <w:rFonts w:hAnsi="標楷體"/>
          <w:color w:val="000000" w:themeColor="text1"/>
        </w:rPr>
        <w:t>胡師</w:t>
      </w:r>
      <w:r w:rsidRPr="001C6BEF">
        <w:rPr>
          <w:rFonts w:hAnsi="標楷體" w:hint="eastAsia"/>
          <w:color w:val="000000" w:themeColor="text1"/>
        </w:rPr>
        <w:t>違反</w:t>
      </w:r>
      <w:r w:rsidR="00D40C62" w:rsidRPr="001C6BEF">
        <w:rPr>
          <w:rFonts w:hAnsi="標楷體" w:hint="eastAsia"/>
          <w:color w:val="000000" w:themeColor="text1"/>
          <w:szCs w:val="32"/>
        </w:rPr>
        <w:t>兒少權法</w:t>
      </w:r>
      <w:r w:rsidRPr="001C6BEF">
        <w:rPr>
          <w:rFonts w:hAnsi="標楷體" w:hint="eastAsia"/>
          <w:color w:val="000000" w:themeColor="text1"/>
        </w:rPr>
        <w:t>第</w:t>
      </w:r>
      <w:r w:rsidRPr="001C6BEF">
        <w:rPr>
          <w:rFonts w:hAnsi="標楷體"/>
          <w:color w:val="000000" w:themeColor="text1"/>
        </w:rPr>
        <w:t>49</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項第</w:t>
      </w:r>
      <w:r w:rsidRPr="001C6BEF">
        <w:rPr>
          <w:rFonts w:hAnsi="標楷體"/>
          <w:color w:val="000000" w:themeColor="text1"/>
        </w:rPr>
        <w:t>2</w:t>
      </w:r>
      <w:r w:rsidRPr="001C6BEF">
        <w:rPr>
          <w:rFonts w:hAnsi="標楷體" w:hint="eastAsia"/>
          <w:color w:val="000000" w:themeColor="text1"/>
        </w:rPr>
        <w:t>款規定，對兒少有身心虐待之行為。」本案事實認定如下：</w:t>
      </w:r>
    </w:p>
    <w:p w:rsidR="00490D5C" w:rsidRPr="001C6BEF" w:rsidRDefault="00B96A70" w:rsidP="004B77CF">
      <w:pPr>
        <w:pStyle w:val="5"/>
        <w:rPr>
          <w:rFonts w:hAnsi="標楷體"/>
          <w:color w:val="000000" w:themeColor="text1"/>
        </w:rPr>
      </w:pPr>
      <w:r w:rsidRPr="001C6BEF">
        <w:rPr>
          <w:rFonts w:hAnsi="標楷體" w:hint="eastAsia"/>
          <w:color w:val="000000" w:themeColor="text1"/>
        </w:rPr>
        <w:t>本案訪談時戊生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及戊母所述皆為案主在校午休期間，遭到</w:t>
      </w:r>
      <w:r w:rsidR="00381DFF" w:rsidRPr="001C6BEF">
        <w:rPr>
          <w:rFonts w:hAnsi="標楷體"/>
          <w:color w:val="000000" w:themeColor="text1"/>
        </w:rPr>
        <w:t>胡師</w:t>
      </w:r>
      <w:r w:rsidRPr="001C6BEF">
        <w:rPr>
          <w:rFonts w:hAnsi="標楷體" w:hint="eastAsia"/>
          <w:color w:val="000000" w:themeColor="text1"/>
        </w:rPr>
        <w:t>以指甲剪剪傷戊生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cs="標楷體" w:hint="eastAsia"/>
          <w:color w:val="000000" w:themeColor="text1"/>
        </w:rPr>
        <w:t>的腳趾頭，並</w:t>
      </w:r>
      <w:r w:rsidRPr="001C6BEF">
        <w:rPr>
          <w:rFonts w:hAnsi="標楷體" w:hint="eastAsia"/>
          <w:color w:val="000000" w:themeColor="text1"/>
        </w:rPr>
        <w:t>威脅戊生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不得告知家長，使戊生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cs="標楷體" w:hint="eastAsia"/>
          <w:color w:val="000000" w:themeColor="text1"/>
        </w:rPr>
        <w:t>心生</w:t>
      </w:r>
      <w:r w:rsidRPr="001C6BEF">
        <w:rPr>
          <w:rFonts w:hAnsi="標楷體" w:hint="eastAsia"/>
          <w:color w:val="000000" w:themeColor="text1"/>
        </w:rPr>
        <w:t>害怕，後戊母帶戊生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至醫院驗傷。</w:t>
      </w:r>
    </w:p>
    <w:p w:rsidR="00490D5C" w:rsidRPr="001C6BEF" w:rsidRDefault="00B96A70" w:rsidP="004B77CF">
      <w:pPr>
        <w:pStyle w:val="5"/>
        <w:rPr>
          <w:rFonts w:hAnsi="標楷體"/>
          <w:color w:val="000000" w:themeColor="text1"/>
        </w:rPr>
      </w:pPr>
      <w:r w:rsidRPr="001C6BEF">
        <w:rPr>
          <w:rFonts w:hAnsi="標楷體" w:hint="eastAsia"/>
          <w:color w:val="000000" w:themeColor="text1"/>
        </w:rPr>
        <w:t>另臺中市家防中心於</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3</w:t>
      </w:r>
      <w:r w:rsidRPr="001C6BEF">
        <w:rPr>
          <w:rFonts w:hAnsi="標楷體" w:hint="eastAsia"/>
          <w:color w:val="000000" w:themeColor="text1"/>
        </w:rPr>
        <w:t>月</w:t>
      </w:r>
      <w:r w:rsidRPr="001C6BEF">
        <w:rPr>
          <w:rFonts w:hAnsi="標楷體"/>
          <w:color w:val="000000" w:themeColor="text1"/>
        </w:rPr>
        <w:t>4</w:t>
      </w:r>
      <w:r w:rsidRPr="001C6BEF">
        <w:rPr>
          <w:rFonts w:hAnsi="標楷體" w:hint="eastAsia"/>
          <w:color w:val="000000" w:themeColor="text1"/>
        </w:rPr>
        <w:t>日以家防護字第</w:t>
      </w:r>
      <w:r w:rsidRPr="001C6BEF">
        <w:rPr>
          <w:rFonts w:hAnsi="標楷體"/>
          <w:color w:val="000000" w:themeColor="text1"/>
        </w:rPr>
        <w:t>1110004037</w:t>
      </w:r>
      <w:r w:rsidRPr="001C6BEF">
        <w:rPr>
          <w:rFonts w:hAnsi="標楷體" w:hint="eastAsia"/>
          <w:color w:val="000000" w:themeColor="text1"/>
        </w:rPr>
        <w:t>號函送本案診斷證明書及戊生</w:t>
      </w:r>
      <w:r w:rsidRPr="001C6BEF">
        <w:rPr>
          <w:rFonts w:ascii="SimSun" w:eastAsia="SimSun" w:hAnsi="SimSun" w:cs="SimSun" w:hint="eastAsia"/>
          <w:color w:val="000000" w:themeColor="text1"/>
        </w:rPr>
        <w:t>〖</w:t>
      </w:r>
      <w:r w:rsidRPr="001C6BEF">
        <w:rPr>
          <w:rFonts w:hAnsi="標楷體" w:cs="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傷勢照片</w:t>
      </w:r>
      <w:r w:rsidR="00A9575A" w:rsidRPr="001C6BEF">
        <w:rPr>
          <w:rFonts w:hAnsi="標楷體" w:hint="eastAsia"/>
          <w:color w:val="000000" w:themeColor="text1"/>
        </w:rPr>
        <w:t>（如圖</w:t>
      </w:r>
      <w:r w:rsidR="00C757EE" w:rsidRPr="001C6BEF">
        <w:rPr>
          <w:rFonts w:hAnsi="標楷體"/>
          <w:color w:val="000000" w:themeColor="text1"/>
        </w:rPr>
        <w:t>4</w:t>
      </w:r>
      <w:r w:rsidR="00A9575A" w:rsidRPr="001C6BEF">
        <w:rPr>
          <w:rFonts w:hAnsi="標楷體" w:hint="eastAsia"/>
          <w:color w:val="000000" w:themeColor="text1"/>
        </w:rPr>
        <w:t>至</w:t>
      </w:r>
      <w:r w:rsidR="00656555" w:rsidRPr="001C6BEF">
        <w:rPr>
          <w:rFonts w:hAnsi="標楷體" w:hint="eastAsia"/>
          <w:color w:val="000000" w:themeColor="text1"/>
        </w:rPr>
        <w:t>圖</w:t>
      </w:r>
      <w:r w:rsidR="00C757EE" w:rsidRPr="001C6BEF">
        <w:rPr>
          <w:rFonts w:hAnsi="標楷體"/>
          <w:color w:val="000000" w:themeColor="text1"/>
        </w:rPr>
        <w:t>6</w:t>
      </w:r>
      <w:r w:rsidR="00A9575A" w:rsidRPr="001C6BEF">
        <w:rPr>
          <w:rFonts w:hAnsi="標楷體" w:hint="eastAsia"/>
          <w:color w:val="000000" w:themeColor="text1"/>
        </w:rPr>
        <w:t>）</w:t>
      </w:r>
      <w:r w:rsidRPr="001C6BEF">
        <w:rPr>
          <w:rFonts w:hAnsi="標楷體" w:hint="eastAsia"/>
          <w:color w:val="000000" w:themeColor="text1"/>
        </w:rPr>
        <w:t>，評估確有受虐情事，故請臺中市社會局針對本案依權責卓處。</w:t>
      </w:r>
    </w:p>
    <w:p w:rsidR="00531A63" w:rsidRPr="001C6BEF" w:rsidRDefault="00432971" w:rsidP="00531A63">
      <w:pPr>
        <w:jc w:val="center"/>
        <w:rPr>
          <w:rFonts w:hAnsi="標楷體"/>
          <w:color w:val="000000" w:themeColor="text1"/>
          <w:sz w:val="24"/>
          <w:szCs w:val="24"/>
        </w:rPr>
      </w:pPr>
      <w:r w:rsidRPr="001C6BEF">
        <w:rPr>
          <w:rFonts w:hAnsi="標楷體"/>
          <w:noProof/>
          <w:color w:val="000000" w:themeColor="text1"/>
        </w:rPr>
        <w:lastRenderedPageBreak/>
        <w:drawing>
          <wp:inline distT="0" distB="0" distL="0" distR="0" wp14:anchorId="5F9E0AD5">
            <wp:extent cx="4967801" cy="3252486"/>
            <wp:effectExtent l="0" t="0" r="4445" b="508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88874" cy="3266283"/>
                    </a:xfrm>
                    <a:prstGeom prst="rect">
                      <a:avLst/>
                    </a:prstGeom>
                  </pic:spPr>
                </pic:pic>
              </a:graphicData>
            </a:graphic>
          </wp:inline>
        </w:drawing>
      </w:r>
    </w:p>
    <w:p w:rsidR="001A54C6" w:rsidRPr="001C6BEF" w:rsidRDefault="001A54C6" w:rsidP="00531A63">
      <w:pPr>
        <w:spacing w:after="240"/>
        <w:ind w:leftChars="150" w:left="510"/>
        <w:jc w:val="left"/>
        <w:rPr>
          <w:rFonts w:hAnsi="標楷體"/>
          <w:color w:val="000000" w:themeColor="text1"/>
          <w:sz w:val="24"/>
          <w:szCs w:val="24"/>
        </w:rPr>
      </w:pPr>
      <w:r w:rsidRPr="001C6BEF">
        <w:rPr>
          <w:rFonts w:hAnsi="標楷體" w:hint="eastAsia"/>
          <w:color w:val="000000" w:themeColor="text1"/>
          <w:sz w:val="24"/>
          <w:szCs w:val="24"/>
        </w:rPr>
        <w:t>資料來源：人本基金會。</w:t>
      </w:r>
    </w:p>
    <w:p w:rsidR="00490D5C" w:rsidRPr="001C6BEF" w:rsidRDefault="00B96A70">
      <w:pPr>
        <w:pStyle w:val="a1"/>
        <w:rPr>
          <w:rFonts w:hAnsi="標楷體"/>
          <w:color w:val="000000" w:themeColor="text1"/>
        </w:rPr>
      </w:pPr>
      <w:r w:rsidRPr="001C6BEF">
        <w:rPr>
          <w:rFonts w:hAnsi="標楷體" w:hint="eastAsia"/>
          <w:color w:val="000000" w:themeColor="text1"/>
        </w:rPr>
        <w:t>戊生</w:t>
      </w:r>
      <w:r w:rsidR="00790086" w:rsidRPr="001C6BEF">
        <w:rPr>
          <w:rFonts w:ascii="SimSun" w:eastAsia="SimSun" w:hAnsi="SimSun" w:cs="SimSun" w:hint="eastAsia"/>
          <w:color w:val="000000" w:themeColor="text1"/>
        </w:rPr>
        <w:t>〖</w:t>
      </w:r>
      <w:r w:rsidR="00790086" w:rsidRPr="001C6BEF">
        <w:rPr>
          <w:rFonts w:hAnsi="標楷體" w:cs="標楷體" w:hint="eastAsia"/>
          <w:color w:val="000000" w:themeColor="text1"/>
        </w:rPr>
        <w:t>姐</w:t>
      </w:r>
      <w:r w:rsidR="00790086" w:rsidRPr="001C6BEF">
        <w:rPr>
          <w:rFonts w:ascii="SimSun" w:eastAsia="SimSun" w:hAnsi="SimSun" w:cs="SimSun" w:hint="eastAsia"/>
          <w:color w:val="000000" w:themeColor="text1"/>
        </w:rPr>
        <w:t>〗</w:t>
      </w:r>
      <w:r w:rsidRPr="001C6BEF">
        <w:rPr>
          <w:rFonts w:hAnsi="標楷體" w:hint="eastAsia"/>
          <w:color w:val="000000" w:themeColor="text1"/>
        </w:rPr>
        <w:t>遭</w:t>
      </w:r>
      <w:r w:rsidR="00381DFF" w:rsidRPr="001C6BEF">
        <w:rPr>
          <w:rFonts w:hAnsi="標楷體"/>
          <w:color w:val="000000" w:themeColor="text1"/>
        </w:rPr>
        <w:t>胡師</w:t>
      </w:r>
      <w:r w:rsidRPr="001C6BEF">
        <w:rPr>
          <w:rFonts w:hAnsi="標楷體" w:hint="eastAsia"/>
          <w:color w:val="000000" w:themeColor="text1"/>
        </w:rPr>
        <w:t>傷到右腳之診斷證明</w:t>
      </w:r>
    </w:p>
    <w:p w:rsidR="00490D5C" w:rsidRPr="001C6BEF" w:rsidRDefault="0059343B">
      <w:pPr>
        <w:jc w:val="center"/>
        <w:rPr>
          <w:rFonts w:hAnsi="標楷體"/>
          <w:color w:val="000000" w:themeColor="text1"/>
        </w:rPr>
      </w:pPr>
      <w:r w:rsidRPr="001C6BEF">
        <w:rPr>
          <w:rFonts w:hAnsi="標楷體"/>
          <w:noProof/>
          <w:color w:val="000000" w:themeColor="text1"/>
        </w:rPr>
        <w:drawing>
          <wp:inline distT="0" distB="0" distL="0" distR="0" wp14:anchorId="34AFBD21" wp14:editId="54F775CD">
            <wp:extent cx="4951221" cy="3606084"/>
            <wp:effectExtent l="0" t="0" r="190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9982"/>
                    <a:stretch/>
                  </pic:blipFill>
                  <pic:spPr bwMode="auto">
                    <a:xfrm>
                      <a:off x="0" y="0"/>
                      <a:ext cx="4987470" cy="3632485"/>
                    </a:xfrm>
                    <a:prstGeom prst="rect">
                      <a:avLst/>
                    </a:prstGeom>
                    <a:ln>
                      <a:noFill/>
                    </a:ln>
                    <a:extLst>
                      <a:ext uri="{53640926-AAD7-44D8-BBD7-CCE9431645EC}">
                        <a14:shadowObscured xmlns:a14="http://schemas.microsoft.com/office/drawing/2010/main"/>
                      </a:ext>
                    </a:extLst>
                  </pic:spPr>
                </pic:pic>
              </a:graphicData>
            </a:graphic>
          </wp:inline>
        </w:drawing>
      </w:r>
    </w:p>
    <w:p w:rsidR="001A54C6" w:rsidRPr="001C6BEF" w:rsidRDefault="001A54C6" w:rsidP="00C757EE">
      <w:pPr>
        <w:spacing w:after="240"/>
        <w:ind w:leftChars="400" w:left="1361"/>
        <w:rPr>
          <w:rFonts w:hAnsi="標楷體"/>
          <w:color w:val="000000" w:themeColor="text1"/>
          <w:sz w:val="24"/>
          <w:szCs w:val="24"/>
        </w:rPr>
      </w:pPr>
      <w:r w:rsidRPr="001C6BEF">
        <w:rPr>
          <w:rFonts w:hAnsi="標楷體" w:hint="eastAsia"/>
          <w:color w:val="000000" w:themeColor="text1"/>
          <w:sz w:val="24"/>
          <w:szCs w:val="24"/>
        </w:rPr>
        <w:t>資料來源：人本基金會。</w:t>
      </w:r>
    </w:p>
    <w:p w:rsidR="00490D5C" w:rsidRPr="001C6BEF" w:rsidRDefault="00B96A70">
      <w:pPr>
        <w:pStyle w:val="a1"/>
        <w:rPr>
          <w:rFonts w:hAnsi="標楷體"/>
          <w:color w:val="000000" w:themeColor="text1"/>
        </w:rPr>
      </w:pPr>
      <w:r w:rsidRPr="001C6BEF">
        <w:rPr>
          <w:rFonts w:hAnsi="標楷體" w:hint="eastAsia"/>
          <w:color w:val="000000" w:themeColor="text1"/>
        </w:rPr>
        <w:t>戊生</w:t>
      </w:r>
      <w:r w:rsidRPr="001C6BEF">
        <w:rPr>
          <w:rFonts w:ascii="SimSun" w:eastAsia="SimSun" w:hAnsi="SimSun" w:cs="SimSun" w:hint="eastAsia"/>
          <w:color w:val="000000" w:themeColor="text1"/>
        </w:rPr>
        <w:t>〖</w:t>
      </w:r>
      <w:r w:rsidRPr="001C6BEF">
        <w:rPr>
          <w:rFonts w:hAnsi="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遭</w:t>
      </w:r>
      <w:r w:rsidR="00381DFF" w:rsidRPr="001C6BEF">
        <w:rPr>
          <w:rFonts w:hAnsi="標楷體"/>
          <w:color w:val="000000" w:themeColor="text1"/>
        </w:rPr>
        <w:t>胡師</w:t>
      </w:r>
      <w:r w:rsidRPr="001C6BEF">
        <w:rPr>
          <w:rFonts w:hAnsi="標楷體" w:hint="eastAsia"/>
          <w:color w:val="000000" w:themeColor="text1"/>
        </w:rPr>
        <w:t>剪傷</w:t>
      </w:r>
      <w:r w:rsidR="00432971" w:rsidRPr="001C6BEF">
        <w:rPr>
          <w:rFonts w:hAnsi="標楷體" w:hint="eastAsia"/>
          <w:color w:val="000000" w:themeColor="text1"/>
        </w:rPr>
        <w:t>左腳</w:t>
      </w:r>
      <w:r w:rsidRPr="001C6BEF">
        <w:rPr>
          <w:rFonts w:hAnsi="標楷體" w:hint="eastAsia"/>
          <w:color w:val="000000" w:themeColor="text1"/>
        </w:rPr>
        <w:t>腳趾頭之照片</w:t>
      </w:r>
    </w:p>
    <w:p w:rsidR="00490D5C" w:rsidRPr="001C6BEF" w:rsidRDefault="0059343B">
      <w:pPr>
        <w:rPr>
          <w:rFonts w:hAnsi="標楷體"/>
          <w:color w:val="000000" w:themeColor="text1"/>
        </w:rPr>
      </w:pPr>
      <w:r w:rsidRPr="001C6BEF">
        <w:rPr>
          <w:rFonts w:hAnsi="標楷體"/>
          <w:noProof/>
          <w:color w:val="000000" w:themeColor="text1"/>
        </w:rPr>
        <w:lastRenderedPageBreak/>
        <w:drawing>
          <wp:inline distT="0" distB="0" distL="0" distR="0" wp14:anchorId="5D3D3B56" wp14:editId="111A3A9F">
            <wp:extent cx="5615940" cy="8038465"/>
            <wp:effectExtent l="0" t="0" r="3810" b="6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5940" cy="8038465"/>
                    </a:xfrm>
                    <a:prstGeom prst="rect">
                      <a:avLst/>
                    </a:prstGeom>
                  </pic:spPr>
                </pic:pic>
              </a:graphicData>
            </a:graphic>
          </wp:inline>
        </w:drawing>
      </w:r>
    </w:p>
    <w:p w:rsidR="001A54C6" w:rsidRPr="001C6BEF" w:rsidRDefault="001A54C6" w:rsidP="001A54C6">
      <w:pPr>
        <w:snapToGrid w:val="0"/>
        <w:rPr>
          <w:rFonts w:hAnsi="標楷體"/>
          <w:color w:val="000000" w:themeColor="text1"/>
          <w:sz w:val="24"/>
          <w:szCs w:val="24"/>
        </w:rPr>
      </w:pPr>
      <w:r w:rsidRPr="001C6BEF">
        <w:rPr>
          <w:rFonts w:hAnsi="標楷體" w:hint="eastAsia"/>
          <w:color w:val="000000" w:themeColor="text1"/>
          <w:sz w:val="24"/>
          <w:szCs w:val="24"/>
        </w:rPr>
        <w:t>資料來源：人本基金會。</w:t>
      </w:r>
    </w:p>
    <w:p w:rsidR="001A54C6" w:rsidRPr="001C6BEF" w:rsidRDefault="001A54C6" w:rsidP="001A54C6">
      <w:pPr>
        <w:rPr>
          <w:rFonts w:hAnsi="標楷體"/>
          <w:color w:val="000000" w:themeColor="text1"/>
        </w:rPr>
      </w:pPr>
    </w:p>
    <w:p w:rsidR="00490D5C" w:rsidRPr="001C6BEF" w:rsidRDefault="00B96A70">
      <w:pPr>
        <w:pStyle w:val="a1"/>
        <w:rPr>
          <w:rFonts w:hAnsi="標楷體"/>
          <w:color w:val="000000" w:themeColor="text1"/>
        </w:rPr>
      </w:pPr>
      <w:r w:rsidRPr="001C6BEF">
        <w:rPr>
          <w:rFonts w:hAnsi="標楷體" w:hint="eastAsia"/>
          <w:color w:val="000000" w:themeColor="text1"/>
        </w:rPr>
        <w:t>戊生</w:t>
      </w:r>
      <w:r w:rsidRPr="001C6BEF">
        <w:rPr>
          <w:rFonts w:ascii="SimSun" w:eastAsia="SimSun" w:hAnsi="SimSun" w:cs="SimSun" w:hint="eastAsia"/>
          <w:color w:val="000000" w:themeColor="text1"/>
        </w:rPr>
        <w:t>〖</w:t>
      </w:r>
      <w:r w:rsidRPr="001C6BEF">
        <w:rPr>
          <w:rFonts w:hAnsi="標楷體" w:hint="eastAsia"/>
          <w:color w:val="000000" w:themeColor="text1"/>
        </w:rPr>
        <w:t>姐</w:t>
      </w:r>
      <w:r w:rsidRPr="001C6BEF">
        <w:rPr>
          <w:rFonts w:ascii="SimSun" w:eastAsia="SimSun" w:hAnsi="SimSun" w:cs="SimSun" w:hint="eastAsia"/>
          <w:color w:val="000000" w:themeColor="text1"/>
        </w:rPr>
        <w:t>〗</w:t>
      </w:r>
      <w:r w:rsidRPr="001C6BEF">
        <w:rPr>
          <w:rFonts w:hAnsi="標楷體" w:hint="eastAsia"/>
          <w:color w:val="000000" w:themeColor="text1"/>
        </w:rPr>
        <w:t>遭</w:t>
      </w:r>
      <w:r w:rsidR="00381DFF" w:rsidRPr="001C6BEF">
        <w:rPr>
          <w:rFonts w:hAnsi="標楷體"/>
          <w:color w:val="000000" w:themeColor="text1"/>
        </w:rPr>
        <w:t>胡師</w:t>
      </w:r>
      <w:r w:rsidRPr="001C6BEF">
        <w:rPr>
          <w:rFonts w:hAnsi="標楷體" w:hint="eastAsia"/>
          <w:color w:val="000000" w:themeColor="text1"/>
        </w:rPr>
        <w:t>傷害之診斷證明</w:t>
      </w:r>
    </w:p>
    <w:p w:rsidR="001A54C6" w:rsidRPr="001C6BEF" w:rsidRDefault="001A54C6" w:rsidP="001A54C6">
      <w:pPr>
        <w:rPr>
          <w:rFonts w:hAnsi="標楷體"/>
          <w:color w:val="000000" w:themeColor="text1"/>
        </w:rPr>
      </w:pPr>
    </w:p>
    <w:p w:rsidR="00490D5C" w:rsidRPr="001C6BEF" w:rsidRDefault="00B96A70" w:rsidP="004B77CF">
      <w:pPr>
        <w:pStyle w:val="4"/>
        <w:rPr>
          <w:rFonts w:hAnsi="標楷體"/>
          <w:color w:val="000000" w:themeColor="text1"/>
        </w:rPr>
      </w:pPr>
      <w:r w:rsidRPr="001C6BEF">
        <w:rPr>
          <w:rFonts w:hAnsi="標楷體" w:hint="eastAsia"/>
          <w:color w:val="000000" w:themeColor="text1"/>
        </w:rPr>
        <w:t>嗣後臺中市社會局依</w:t>
      </w:r>
      <w:r w:rsidR="00D40C62" w:rsidRPr="001C6BEF">
        <w:rPr>
          <w:rFonts w:hAnsi="標楷體" w:hint="eastAsia"/>
          <w:color w:val="000000" w:themeColor="text1"/>
          <w:szCs w:val="32"/>
        </w:rPr>
        <w:t>兒少權法</w:t>
      </w:r>
      <w:r w:rsidRPr="001C6BEF">
        <w:rPr>
          <w:rFonts w:hAnsi="標楷體" w:hint="eastAsia"/>
          <w:color w:val="000000" w:themeColor="text1"/>
        </w:rPr>
        <w:t>第</w:t>
      </w:r>
      <w:r w:rsidRPr="001C6BEF">
        <w:rPr>
          <w:rFonts w:hAnsi="標楷體"/>
          <w:color w:val="000000" w:themeColor="text1"/>
        </w:rPr>
        <w:t>97</w:t>
      </w:r>
      <w:r w:rsidRPr="001C6BEF">
        <w:rPr>
          <w:rFonts w:hAnsi="標楷體" w:hint="eastAsia"/>
          <w:color w:val="000000" w:themeColor="text1"/>
        </w:rPr>
        <w:t>條及臺中市政府處理違反</w:t>
      </w:r>
      <w:r w:rsidR="00D40C62" w:rsidRPr="001C6BEF">
        <w:rPr>
          <w:rFonts w:hAnsi="標楷體" w:hint="eastAsia"/>
          <w:color w:val="000000" w:themeColor="text1"/>
          <w:szCs w:val="32"/>
        </w:rPr>
        <w:t>兒少權法</w:t>
      </w:r>
      <w:r w:rsidRPr="001C6BEF">
        <w:rPr>
          <w:rFonts w:hAnsi="標楷體" w:hint="eastAsia"/>
          <w:color w:val="000000" w:themeColor="text1"/>
        </w:rPr>
        <w:t>事件統一裁罰基準第</w:t>
      </w:r>
      <w:r w:rsidRPr="001C6BEF">
        <w:rPr>
          <w:rFonts w:hAnsi="標楷體"/>
          <w:color w:val="000000" w:themeColor="text1"/>
        </w:rPr>
        <w:t>2</w:t>
      </w:r>
      <w:r w:rsidRPr="001C6BEF">
        <w:rPr>
          <w:rFonts w:hAnsi="標楷體" w:hint="eastAsia"/>
          <w:color w:val="000000" w:themeColor="text1"/>
        </w:rPr>
        <w:t>點第</w:t>
      </w:r>
      <w:r w:rsidRPr="001C6BEF">
        <w:rPr>
          <w:rFonts w:hAnsi="標楷體"/>
          <w:color w:val="000000" w:themeColor="text1"/>
        </w:rPr>
        <w:t>26</w:t>
      </w:r>
      <w:r w:rsidRPr="001C6BEF">
        <w:rPr>
          <w:rFonts w:hAnsi="標楷體" w:hint="eastAsia"/>
          <w:color w:val="000000" w:themeColor="text1"/>
        </w:rPr>
        <w:t>項次及第</w:t>
      </w:r>
      <w:r w:rsidRPr="001C6BEF">
        <w:rPr>
          <w:rFonts w:hAnsi="標楷體"/>
          <w:color w:val="000000" w:themeColor="text1"/>
        </w:rPr>
        <w:t>3</w:t>
      </w:r>
      <w:r w:rsidRPr="001C6BEF">
        <w:rPr>
          <w:rFonts w:hAnsi="標楷體" w:hint="eastAsia"/>
          <w:color w:val="000000" w:themeColor="text1"/>
        </w:rPr>
        <w:t>點規定，對</w:t>
      </w:r>
      <w:r w:rsidR="00381DFF" w:rsidRPr="001C6BEF">
        <w:rPr>
          <w:rFonts w:hAnsi="標楷體"/>
          <w:color w:val="000000" w:themeColor="text1"/>
        </w:rPr>
        <w:t>胡師</w:t>
      </w:r>
      <w:r w:rsidRPr="001C6BEF">
        <w:rPr>
          <w:rFonts w:hAnsi="標楷體" w:hint="eastAsia"/>
          <w:color w:val="000000" w:themeColor="text1"/>
        </w:rPr>
        <w:t>加重處</w:t>
      </w:r>
      <w:r w:rsidRPr="001C6BEF">
        <w:rPr>
          <w:rFonts w:hAnsi="標楷體"/>
          <w:color w:val="000000" w:themeColor="text1"/>
        </w:rPr>
        <w:t>9</w:t>
      </w:r>
      <w:r w:rsidRPr="001C6BEF">
        <w:rPr>
          <w:rFonts w:hAnsi="標楷體" w:hint="eastAsia"/>
          <w:color w:val="000000" w:themeColor="text1"/>
        </w:rPr>
        <w:t>萬元罰鍰，並以</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6</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日中市社少字第</w:t>
      </w:r>
      <w:r w:rsidRPr="001C6BEF">
        <w:rPr>
          <w:rFonts w:hAnsi="標楷體"/>
          <w:color w:val="000000" w:themeColor="text1"/>
        </w:rPr>
        <w:t>11100771771</w:t>
      </w:r>
      <w:r w:rsidRPr="001C6BEF">
        <w:rPr>
          <w:rFonts w:hAnsi="標楷體" w:hint="eastAsia"/>
          <w:color w:val="000000" w:themeColor="text1"/>
        </w:rPr>
        <w:t>號公告</w:t>
      </w:r>
      <w:r w:rsidR="00381DFF" w:rsidRPr="001C6BEF">
        <w:rPr>
          <w:rFonts w:hAnsi="標楷體"/>
          <w:color w:val="000000" w:themeColor="text1"/>
        </w:rPr>
        <w:t>胡師</w:t>
      </w:r>
      <w:r w:rsidRPr="001C6BEF">
        <w:rPr>
          <w:rFonts w:hAnsi="標楷體" w:hint="eastAsia"/>
          <w:color w:val="000000" w:themeColor="text1"/>
        </w:rPr>
        <w:t>姓名。</w:t>
      </w:r>
    </w:p>
    <w:p w:rsidR="00490D5C" w:rsidRPr="001C6BEF" w:rsidRDefault="00C24AC0" w:rsidP="004B77CF">
      <w:pPr>
        <w:pStyle w:val="4"/>
        <w:rPr>
          <w:rFonts w:hAnsi="標楷體" w:cs="新細明體"/>
          <w:b/>
          <w:color w:val="000000" w:themeColor="text1"/>
          <w:kern w:val="0"/>
        </w:rPr>
      </w:pPr>
      <w:r w:rsidRPr="001C6BEF">
        <w:rPr>
          <w:rFonts w:hAnsi="標楷體" w:hint="eastAsia"/>
          <w:b/>
          <w:color w:val="000000" w:themeColor="text1"/>
        </w:rPr>
        <w:t>僑仁國小</w:t>
      </w:r>
      <w:r w:rsidR="00B96A70" w:rsidRPr="001C6BEF">
        <w:rPr>
          <w:rFonts w:hAnsi="標楷體" w:cs="新細明體" w:hint="eastAsia"/>
          <w:b/>
          <w:color w:val="000000" w:themeColor="text1"/>
          <w:kern w:val="0"/>
        </w:rPr>
        <w:t>依教師法第</w:t>
      </w:r>
      <w:r w:rsidR="00B96A70" w:rsidRPr="001C6BEF">
        <w:rPr>
          <w:rFonts w:hAnsi="標楷體" w:cs="新細明體"/>
          <w:b/>
          <w:color w:val="000000" w:themeColor="text1"/>
          <w:kern w:val="0"/>
        </w:rPr>
        <w:t>14</w:t>
      </w:r>
      <w:r w:rsidR="00B96A70" w:rsidRPr="001C6BEF">
        <w:rPr>
          <w:rFonts w:hAnsi="標楷體" w:cs="新細明體" w:hint="eastAsia"/>
          <w:b/>
          <w:color w:val="000000" w:themeColor="text1"/>
          <w:kern w:val="0"/>
        </w:rPr>
        <w:t>條、第</w:t>
      </w:r>
      <w:r w:rsidR="00B96A70" w:rsidRPr="001C6BEF">
        <w:rPr>
          <w:rFonts w:hAnsi="標楷體" w:cs="新細明體"/>
          <w:b/>
          <w:color w:val="000000" w:themeColor="text1"/>
          <w:kern w:val="0"/>
        </w:rPr>
        <w:t>15</w:t>
      </w:r>
      <w:r w:rsidR="00B96A70" w:rsidRPr="001C6BEF">
        <w:rPr>
          <w:rFonts w:hAnsi="標楷體" w:cs="新細明體" w:hint="eastAsia"/>
          <w:b/>
          <w:color w:val="000000" w:themeColor="text1"/>
          <w:kern w:val="0"/>
        </w:rPr>
        <w:t>條及高級中等以下學校教師解聘不續聘停聘或資</w:t>
      </w:r>
      <w:r w:rsidR="00AB7A96" w:rsidRPr="00AB7A96">
        <w:rPr>
          <w:rFonts w:hAnsi="標楷體" w:cs="新細明體" w:hint="eastAsia"/>
          <w:b/>
          <w:color w:val="000000" w:themeColor="text1"/>
          <w:kern w:val="0"/>
        </w:rPr>
        <w:t>遣</w:t>
      </w:r>
      <w:r w:rsidR="00B96A70" w:rsidRPr="001C6BEF">
        <w:rPr>
          <w:rFonts w:hAnsi="標楷體" w:cs="新細明體" w:hint="eastAsia"/>
          <w:b/>
          <w:color w:val="000000" w:themeColor="text1"/>
          <w:kern w:val="0"/>
        </w:rPr>
        <w:t>辦法第</w:t>
      </w:r>
      <w:r w:rsidR="00B96A70" w:rsidRPr="001C6BEF">
        <w:rPr>
          <w:rFonts w:hAnsi="標楷體" w:cs="新細明體"/>
          <w:b/>
          <w:color w:val="000000" w:themeColor="text1"/>
          <w:kern w:val="0"/>
        </w:rPr>
        <w:t>12</w:t>
      </w:r>
      <w:r w:rsidR="00B96A70" w:rsidRPr="001C6BEF">
        <w:rPr>
          <w:rFonts w:hAnsi="標楷體" w:cs="新細明體" w:hint="eastAsia"/>
          <w:b/>
          <w:color w:val="000000" w:themeColor="text1"/>
          <w:kern w:val="0"/>
        </w:rPr>
        <w:t>條規定提交學校</w:t>
      </w:r>
      <w:r w:rsidR="00D75679" w:rsidRPr="001C6BEF">
        <w:rPr>
          <w:rFonts w:hAnsi="標楷體" w:cs="新細明體" w:hint="eastAsia"/>
          <w:b/>
          <w:color w:val="000000" w:themeColor="text1"/>
          <w:kern w:val="0"/>
        </w:rPr>
        <w:t>教評會</w:t>
      </w:r>
      <w:r w:rsidR="00B96A70" w:rsidRPr="001C6BEF">
        <w:rPr>
          <w:rFonts w:hAnsi="標楷體" w:cs="新細明體" w:hint="eastAsia"/>
          <w:b/>
          <w:color w:val="000000" w:themeColor="text1"/>
          <w:kern w:val="0"/>
        </w:rPr>
        <w:t>審議，經該校</w:t>
      </w:r>
      <w:r w:rsidR="00B96A70" w:rsidRPr="001C6BEF">
        <w:rPr>
          <w:rFonts w:hAnsi="標楷體" w:cs="新細明體"/>
          <w:b/>
          <w:color w:val="000000" w:themeColor="text1"/>
          <w:kern w:val="0"/>
        </w:rPr>
        <w:t>111</w:t>
      </w:r>
      <w:r w:rsidR="00B96A70" w:rsidRPr="001C6BEF">
        <w:rPr>
          <w:rFonts w:hAnsi="標楷體" w:cs="新細明體" w:hint="eastAsia"/>
          <w:b/>
          <w:color w:val="000000" w:themeColor="text1"/>
          <w:kern w:val="0"/>
        </w:rPr>
        <w:t>年</w:t>
      </w:r>
      <w:r w:rsidR="00B96A70" w:rsidRPr="001C6BEF">
        <w:rPr>
          <w:rFonts w:hAnsi="標楷體" w:cs="新細明體"/>
          <w:b/>
          <w:color w:val="000000" w:themeColor="text1"/>
          <w:kern w:val="0"/>
        </w:rPr>
        <w:t>7</w:t>
      </w:r>
      <w:r w:rsidR="00B96A70" w:rsidRPr="001C6BEF">
        <w:rPr>
          <w:rFonts w:hAnsi="標楷體" w:cs="新細明體" w:hint="eastAsia"/>
          <w:b/>
          <w:color w:val="000000" w:themeColor="text1"/>
          <w:kern w:val="0"/>
        </w:rPr>
        <w:t>月</w:t>
      </w:r>
      <w:r w:rsidR="00B96A70" w:rsidRPr="001C6BEF">
        <w:rPr>
          <w:rFonts w:hAnsi="標楷體" w:cs="新細明體"/>
          <w:b/>
          <w:color w:val="000000" w:themeColor="text1"/>
          <w:kern w:val="0"/>
        </w:rPr>
        <w:t>19</w:t>
      </w:r>
      <w:r w:rsidR="00B96A70" w:rsidRPr="001C6BEF">
        <w:rPr>
          <w:rFonts w:hAnsi="標楷體" w:cs="新細明體" w:hint="eastAsia"/>
          <w:b/>
          <w:color w:val="000000" w:themeColor="text1"/>
          <w:kern w:val="0"/>
        </w:rPr>
        <w:t>日</w:t>
      </w:r>
      <w:r w:rsidR="00B96A70" w:rsidRPr="001C6BEF">
        <w:rPr>
          <w:rFonts w:hAnsi="標楷體" w:cs="新細明體"/>
          <w:b/>
          <w:color w:val="000000" w:themeColor="text1"/>
          <w:kern w:val="0"/>
        </w:rPr>
        <w:t>110</w:t>
      </w:r>
      <w:r w:rsidR="00B96A70" w:rsidRPr="001C6BEF">
        <w:rPr>
          <w:rFonts w:hAnsi="標楷體" w:cs="新細明體" w:hint="eastAsia"/>
          <w:b/>
          <w:color w:val="000000" w:themeColor="text1"/>
          <w:kern w:val="0"/>
        </w:rPr>
        <w:t>學年度</w:t>
      </w:r>
      <w:r w:rsidR="00D75679" w:rsidRPr="001C6BEF">
        <w:rPr>
          <w:rFonts w:hAnsi="標楷體" w:cs="新細明體" w:hint="eastAsia"/>
          <w:b/>
          <w:color w:val="000000" w:themeColor="text1"/>
          <w:kern w:val="0"/>
        </w:rPr>
        <w:t>教評會</w:t>
      </w:r>
      <w:r w:rsidR="00B96A70" w:rsidRPr="001C6BEF">
        <w:rPr>
          <w:rFonts w:hAnsi="標楷體" w:cs="新細明體" w:hint="eastAsia"/>
          <w:b/>
          <w:color w:val="000000" w:themeColor="text1"/>
          <w:kern w:val="0"/>
        </w:rPr>
        <w:t>第</w:t>
      </w:r>
      <w:r w:rsidR="00B96A70" w:rsidRPr="001C6BEF">
        <w:rPr>
          <w:rFonts w:hAnsi="標楷體" w:cs="新細明體"/>
          <w:b/>
          <w:color w:val="000000" w:themeColor="text1"/>
          <w:kern w:val="0"/>
        </w:rPr>
        <w:t>13</w:t>
      </w:r>
      <w:r w:rsidR="00B96A70" w:rsidRPr="001C6BEF">
        <w:rPr>
          <w:rFonts w:hAnsi="標楷體" w:cs="新細明體" w:hint="eastAsia"/>
          <w:b/>
          <w:color w:val="000000" w:themeColor="text1"/>
          <w:kern w:val="0"/>
        </w:rPr>
        <w:t>次會議決議通過予以解聘且</w:t>
      </w:r>
      <w:r w:rsidR="00B96A70" w:rsidRPr="001C6BEF">
        <w:rPr>
          <w:rFonts w:hAnsi="標楷體" w:cs="新細明體"/>
          <w:b/>
          <w:color w:val="000000" w:themeColor="text1"/>
          <w:kern w:val="0"/>
        </w:rPr>
        <w:t>4</w:t>
      </w:r>
      <w:r w:rsidR="00B96A70" w:rsidRPr="001C6BEF">
        <w:rPr>
          <w:rFonts w:hAnsi="標楷體" w:cs="新細明體" w:hint="eastAsia"/>
          <w:b/>
          <w:color w:val="000000" w:themeColor="text1"/>
          <w:kern w:val="0"/>
        </w:rPr>
        <w:t>年不得聘任為教師，並經臺中市教育局</w:t>
      </w:r>
      <w:r w:rsidR="00B96A70" w:rsidRPr="001C6BEF">
        <w:rPr>
          <w:rFonts w:hAnsi="標楷體" w:cs="新細明體"/>
          <w:b/>
          <w:color w:val="000000" w:themeColor="text1"/>
          <w:kern w:val="0"/>
        </w:rPr>
        <w:t>111</w:t>
      </w:r>
      <w:r w:rsidR="00B96A70" w:rsidRPr="001C6BEF">
        <w:rPr>
          <w:rFonts w:hAnsi="標楷體" w:cs="新細明體" w:hint="eastAsia"/>
          <w:b/>
          <w:color w:val="000000" w:themeColor="text1"/>
          <w:kern w:val="0"/>
        </w:rPr>
        <w:t>年</w:t>
      </w:r>
      <w:r w:rsidR="00B96A70" w:rsidRPr="001C6BEF">
        <w:rPr>
          <w:rFonts w:hAnsi="標楷體" w:cs="新細明體"/>
          <w:b/>
          <w:color w:val="000000" w:themeColor="text1"/>
          <w:kern w:val="0"/>
        </w:rPr>
        <w:t>8</w:t>
      </w:r>
      <w:r w:rsidR="00B96A70" w:rsidRPr="001C6BEF">
        <w:rPr>
          <w:rFonts w:hAnsi="標楷體" w:cs="新細明體" w:hint="eastAsia"/>
          <w:b/>
          <w:color w:val="000000" w:themeColor="text1"/>
          <w:kern w:val="0"/>
        </w:rPr>
        <w:t>月</w:t>
      </w:r>
      <w:r w:rsidR="00B96A70" w:rsidRPr="001C6BEF">
        <w:rPr>
          <w:rFonts w:hAnsi="標楷體" w:cs="新細明體"/>
          <w:b/>
          <w:color w:val="000000" w:themeColor="text1"/>
          <w:kern w:val="0"/>
        </w:rPr>
        <w:t>12</w:t>
      </w:r>
      <w:r w:rsidR="00B96A70" w:rsidRPr="001C6BEF">
        <w:rPr>
          <w:rFonts w:hAnsi="標楷體" w:cs="新細明體" w:hint="eastAsia"/>
          <w:b/>
          <w:color w:val="000000" w:themeColor="text1"/>
          <w:kern w:val="0"/>
        </w:rPr>
        <w:t>日中市教幼字第</w:t>
      </w:r>
      <w:r w:rsidR="00B96A70" w:rsidRPr="001C6BEF">
        <w:rPr>
          <w:rFonts w:hAnsi="標楷體" w:cs="新細明體"/>
          <w:b/>
          <w:color w:val="000000" w:themeColor="text1"/>
          <w:kern w:val="0"/>
        </w:rPr>
        <w:t>1110068812</w:t>
      </w:r>
      <w:r w:rsidR="00B96A70" w:rsidRPr="001C6BEF">
        <w:rPr>
          <w:rFonts w:hAnsi="標楷體" w:cs="新細明體" w:hint="eastAsia"/>
          <w:b/>
          <w:color w:val="000000" w:themeColor="text1"/>
          <w:kern w:val="0"/>
        </w:rPr>
        <w:t>號函同意核准。</w:t>
      </w:r>
    </w:p>
    <w:p w:rsidR="00490D5C" w:rsidRPr="001C6BEF" w:rsidRDefault="00C24AC0" w:rsidP="004B77CF">
      <w:pPr>
        <w:pStyle w:val="4"/>
        <w:rPr>
          <w:rFonts w:hAnsi="標楷體"/>
          <w:color w:val="000000" w:themeColor="text1"/>
        </w:rPr>
      </w:pPr>
      <w:r w:rsidRPr="001C6BEF">
        <w:rPr>
          <w:rFonts w:hAnsi="標楷體" w:hint="eastAsia"/>
          <w:color w:val="000000" w:themeColor="text1"/>
        </w:rPr>
        <w:t>僑仁國小</w:t>
      </w:r>
      <w:r w:rsidR="00B96A70" w:rsidRPr="001C6BEF">
        <w:rPr>
          <w:rFonts w:hAnsi="標楷體" w:hint="eastAsia"/>
          <w:color w:val="000000" w:themeColor="text1"/>
          <w:szCs w:val="24"/>
        </w:rPr>
        <w:t>對</w:t>
      </w:r>
      <w:r w:rsidR="00381DFF" w:rsidRPr="001C6BEF">
        <w:rPr>
          <w:rFonts w:hAnsi="標楷體"/>
          <w:color w:val="000000" w:themeColor="text1"/>
          <w:szCs w:val="24"/>
        </w:rPr>
        <w:t>胡師</w:t>
      </w:r>
      <w:r w:rsidR="00B96A70" w:rsidRPr="001C6BEF">
        <w:rPr>
          <w:rFonts w:hAnsi="標楷體" w:hint="eastAsia"/>
          <w:color w:val="000000" w:themeColor="text1"/>
          <w:szCs w:val="24"/>
        </w:rPr>
        <w:t>解聘案，臺中市教育局</w:t>
      </w:r>
      <w:r w:rsidR="00B96A70" w:rsidRPr="001C6BEF">
        <w:rPr>
          <w:rFonts w:hAnsi="標楷體"/>
          <w:color w:val="000000" w:themeColor="text1"/>
          <w:szCs w:val="24"/>
        </w:rPr>
        <w:t>111</w:t>
      </w:r>
      <w:r w:rsidR="00B96A70" w:rsidRPr="001C6BEF">
        <w:rPr>
          <w:rFonts w:hAnsi="標楷體" w:hint="eastAsia"/>
          <w:color w:val="000000" w:themeColor="text1"/>
          <w:szCs w:val="24"/>
        </w:rPr>
        <w:t>年月</w:t>
      </w:r>
      <w:r w:rsidR="00B96A70" w:rsidRPr="001C6BEF">
        <w:rPr>
          <w:rFonts w:hAnsi="標楷體"/>
          <w:color w:val="000000" w:themeColor="text1"/>
          <w:szCs w:val="24"/>
        </w:rPr>
        <w:t>12</w:t>
      </w:r>
      <w:r w:rsidR="00B96A70" w:rsidRPr="001C6BEF">
        <w:rPr>
          <w:rFonts w:hAnsi="標楷體" w:hint="eastAsia"/>
          <w:color w:val="000000" w:themeColor="text1"/>
          <w:szCs w:val="24"/>
        </w:rPr>
        <w:t>日中市教幼字第</w:t>
      </w:r>
      <w:r w:rsidR="00B96A70" w:rsidRPr="001C6BEF">
        <w:rPr>
          <w:rFonts w:hAnsi="標楷體"/>
          <w:color w:val="000000" w:themeColor="text1"/>
          <w:szCs w:val="24"/>
        </w:rPr>
        <w:t>1110068812</w:t>
      </w:r>
      <w:r w:rsidR="00B96A70" w:rsidRPr="001C6BEF">
        <w:rPr>
          <w:rFonts w:hAnsi="標楷體" w:hint="eastAsia"/>
          <w:color w:val="000000" w:themeColor="text1"/>
          <w:szCs w:val="24"/>
        </w:rPr>
        <w:t>號函同意核准，臺中市教育局後續請該校確實督導園內教保服務人員依</w:t>
      </w:r>
      <w:r w:rsidR="00B541F4" w:rsidRPr="001C6BEF">
        <w:rPr>
          <w:rFonts w:hAnsi="標楷體" w:hint="eastAsia"/>
          <w:color w:val="000000" w:themeColor="text1"/>
          <w:szCs w:val="24"/>
        </w:rPr>
        <w:t>幼兒教保及照顧服務實施準則</w:t>
      </w:r>
      <w:r w:rsidR="00B96A70" w:rsidRPr="001C6BEF">
        <w:rPr>
          <w:rFonts w:hAnsi="標楷體" w:hint="eastAsia"/>
          <w:color w:val="000000" w:themeColor="text1"/>
          <w:szCs w:val="24"/>
        </w:rPr>
        <w:t>規定提供教保服務，避免類此事件再次發生。</w:t>
      </w:r>
    </w:p>
    <w:p w:rsidR="00490D5C" w:rsidRPr="001C6BEF" w:rsidRDefault="00B96A70" w:rsidP="004B77CF">
      <w:pPr>
        <w:pStyle w:val="3"/>
        <w:rPr>
          <w:rFonts w:hAnsi="標楷體"/>
          <w:color w:val="000000" w:themeColor="text1"/>
        </w:rPr>
      </w:pPr>
      <w:r w:rsidRPr="00404B1B">
        <w:rPr>
          <w:rFonts w:hAnsi="標楷體" w:hint="eastAsia"/>
          <w:b/>
          <w:color w:val="000000" w:themeColor="text1"/>
        </w:rPr>
        <w:t>彰化縣社會處查處情形</w:t>
      </w:r>
      <w:r w:rsidRPr="001C6BEF">
        <w:rPr>
          <w:rFonts w:hAnsi="標楷體" w:hint="eastAsia"/>
          <w:color w:val="000000" w:themeColor="text1"/>
        </w:rPr>
        <w:t>：</w:t>
      </w:r>
    </w:p>
    <w:p w:rsidR="00490D5C" w:rsidRPr="001C6BEF" w:rsidRDefault="00B96A70" w:rsidP="00432971">
      <w:pPr>
        <w:pStyle w:val="4"/>
        <w:rPr>
          <w:rFonts w:hAnsi="標楷體"/>
          <w:color w:val="000000" w:themeColor="text1"/>
        </w:rPr>
      </w:pPr>
      <w:r w:rsidRPr="001C6BEF">
        <w:rPr>
          <w:rFonts w:hAnsi="標楷體" w:hint="eastAsia"/>
          <w:color w:val="000000" w:themeColor="text1"/>
        </w:rPr>
        <w:t>彰化縣</w:t>
      </w:r>
      <w:r w:rsidRPr="001C6BEF">
        <w:rPr>
          <w:rFonts w:hAnsi="標楷體" w:hint="eastAsia"/>
          <w:color w:val="000000" w:themeColor="text1"/>
          <w:szCs w:val="24"/>
        </w:rPr>
        <w:t>政府</w:t>
      </w:r>
      <w:r w:rsidRPr="001C6BEF">
        <w:rPr>
          <w:rFonts w:hAnsi="標楷體" w:hint="eastAsia"/>
          <w:color w:val="000000" w:themeColor="text1"/>
        </w:rPr>
        <w:t>與臺中市政府之權責分工：</w:t>
      </w:r>
    </w:p>
    <w:p w:rsidR="00490D5C" w:rsidRPr="001C6BEF" w:rsidRDefault="00B96A70" w:rsidP="00432971">
      <w:pPr>
        <w:pStyle w:val="5"/>
        <w:rPr>
          <w:rFonts w:hAnsi="標楷體"/>
          <w:color w:val="000000" w:themeColor="text1"/>
        </w:rPr>
      </w:pPr>
      <w:r w:rsidRPr="001C6BEF">
        <w:rPr>
          <w:rFonts w:hAnsi="標楷體" w:hint="eastAsia"/>
          <w:color w:val="000000" w:themeColor="text1"/>
          <w:szCs w:val="32"/>
        </w:rPr>
        <w:t>剪指甲事件</w:t>
      </w:r>
      <w:r w:rsidRPr="001C6BEF">
        <w:rPr>
          <w:rFonts w:hAnsi="標楷體" w:hint="eastAsia"/>
          <w:color w:val="000000" w:themeColor="text1"/>
        </w:rPr>
        <w:t>案主原居住於臺中市，本案於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21</w:t>
      </w:r>
      <w:r w:rsidRPr="001C6BEF">
        <w:rPr>
          <w:rFonts w:hAnsi="標楷體" w:hint="eastAsia"/>
          <w:color w:val="000000" w:themeColor="text1"/>
        </w:rPr>
        <w:t>日由</w:t>
      </w:r>
      <w:r w:rsidR="001E4F04" w:rsidRPr="001C6BEF">
        <w:rPr>
          <w:rFonts w:hAnsi="標楷體" w:hint="eastAsia"/>
          <w:color w:val="000000" w:themeColor="text1"/>
        </w:rPr>
        <w:t>黎明國小</w:t>
      </w:r>
      <w:r w:rsidRPr="001C6BEF">
        <w:rPr>
          <w:rFonts w:hAnsi="標楷體" w:hint="eastAsia"/>
          <w:color w:val="000000" w:themeColor="text1"/>
        </w:rPr>
        <w:t>通報臺中市家防中心，臺中市家防中心調查後，</w:t>
      </w:r>
      <w:r w:rsidRPr="001C6BEF">
        <w:rPr>
          <w:rFonts w:hAnsi="標楷體" w:hint="eastAsia"/>
          <w:b/>
          <w:color w:val="000000" w:themeColor="text1"/>
          <w:szCs w:val="28"/>
        </w:rPr>
        <w:t>家長曾致電臺中市教育局希望協助案主轉安置至鄰近幼兒園就讀，惟遭教育局人員拒絕。</w:t>
      </w:r>
      <w:r w:rsidRPr="001C6BEF">
        <w:rPr>
          <w:rFonts w:hAnsi="標楷體" w:hint="eastAsia"/>
          <w:b/>
          <w:color w:val="000000" w:themeColor="text1"/>
        </w:rPr>
        <w:t>案主於案發後遂由案母帶至彰化縣案外祖母家居住，</w:t>
      </w:r>
      <w:r w:rsidRPr="001C6BEF">
        <w:rPr>
          <w:rFonts w:hAnsi="標楷體" w:hint="eastAsia"/>
          <w:color w:val="000000" w:themeColor="text1"/>
        </w:rPr>
        <w:t>並就讀鄰近幼兒園。依據「跨轄區兒童及少年保護個案權責分工及合作處理原則」於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22</w:t>
      </w:r>
      <w:r w:rsidRPr="001C6BEF">
        <w:rPr>
          <w:rFonts w:hAnsi="標楷體" w:hint="eastAsia"/>
          <w:color w:val="000000" w:themeColor="text1"/>
        </w:rPr>
        <w:t>日轉通報彰化縣家庭暴力及性侵害防治中心。</w:t>
      </w:r>
    </w:p>
    <w:p w:rsidR="00490D5C" w:rsidRPr="001C6BEF" w:rsidRDefault="00B96A70" w:rsidP="00432971">
      <w:pPr>
        <w:pStyle w:val="5"/>
        <w:rPr>
          <w:rFonts w:hAnsi="標楷體"/>
          <w:color w:val="000000" w:themeColor="text1"/>
        </w:rPr>
      </w:pPr>
      <w:r w:rsidRPr="001C6BEF">
        <w:rPr>
          <w:rFonts w:hAnsi="標楷體" w:hint="eastAsia"/>
          <w:color w:val="000000" w:themeColor="text1"/>
        </w:rPr>
        <w:t>本案由彰化縣政府於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22</w:t>
      </w:r>
      <w:r w:rsidRPr="001C6BEF">
        <w:rPr>
          <w:rFonts w:hAnsi="標楷體" w:hint="eastAsia"/>
          <w:color w:val="000000" w:themeColor="text1"/>
        </w:rPr>
        <w:t>日</w:t>
      </w:r>
      <w:r w:rsidRPr="001C6BEF">
        <w:rPr>
          <w:rFonts w:hAnsi="標楷體"/>
          <w:color w:val="000000" w:themeColor="text1"/>
        </w:rPr>
        <w:t>10</w:t>
      </w:r>
      <w:r w:rsidRPr="001C6BEF">
        <w:rPr>
          <w:rFonts w:hAnsi="標楷體" w:hint="eastAsia"/>
          <w:color w:val="000000" w:themeColor="text1"/>
        </w:rPr>
        <w:t>點</w:t>
      </w:r>
      <w:r w:rsidRPr="001C6BEF">
        <w:rPr>
          <w:rFonts w:hAnsi="標楷體"/>
          <w:color w:val="000000" w:themeColor="text1"/>
        </w:rPr>
        <w:t>44</w:t>
      </w:r>
      <w:r w:rsidRPr="001C6BEF">
        <w:rPr>
          <w:rFonts w:hAnsi="標楷體" w:hint="eastAsia"/>
          <w:color w:val="000000" w:themeColor="text1"/>
        </w:rPr>
        <w:t>分</w:t>
      </w:r>
      <w:r w:rsidRPr="001C6BEF">
        <w:rPr>
          <w:rFonts w:hAnsi="標楷體" w:hint="eastAsia"/>
          <w:color w:val="000000" w:themeColor="text1"/>
        </w:rPr>
        <w:lastRenderedPageBreak/>
        <w:t>受理通報並於同日下派社工員調查兒少受</w:t>
      </w:r>
      <w:r w:rsidRPr="00404B1B">
        <w:rPr>
          <w:rFonts w:hAnsi="標楷體" w:hint="eastAsia"/>
          <w:color w:val="000000" w:themeColor="text1"/>
          <w:szCs w:val="28"/>
        </w:rPr>
        <w:t>照顧</w:t>
      </w:r>
      <w:r w:rsidRPr="00404B1B">
        <w:rPr>
          <w:rFonts w:hAnsi="標楷體" w:hint="eastAsia"/>
          <w:color w:val="000000" w:themeColor="text1"/>
        </w:rPr>
        <w:t>及身心狀況</w:t>
      </w:r>
      <w:r w:rsidRPr="001C6BEF">
        <w:rPr>
          <w:rFonts w:hAnsi="標楷體" w:hint="eastAsia"/>
          <w:color w:val="000000" w:themeColor="text1"/>
        </w:rPr>
        <w:t>，並於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13</w:t>
      </w:r>
      <w:r w:rsidRPr="001C6BEF">
        <w:rPr>
          <w:rFonts w:hAnsi="標楷體" w:hint="eastAsia"/>
          <w:color w:val="000000" w:themeColor="text1"/>
        </w:rPr>
        <w:t>日提出調查結果報告。相關處理流程如下：</w:t>
      </w:r>
    </w:p>
    <w:p w:rsidR="00490D5C" w:rsidRPr="001C6BEF" w:rsidRDefault="00B96A70" w:rsidP="00432971">
      <w:pPr>
        <w:pStyle w:val="5"/>
        <w:rPr>
          <w:rFonts w:hAnsi="標楷體"/>
          <w:color w:val="000000" w:themeColor="text1"/>
        </w:rPr>
      </w:pPr>
      <w:r w:rsidRPr="001C6BEF">
        <w:rPr>
          <w:rFonts w:hAnsi="標楷體" w:hint="eastAsia"/>
          <w:b/>
          <w:color w:val="000000" w:themeColor="text1"/>
          <w:szCs w:val="32"/>
        </w:rPr>
        <w:t>通報：</w:t>
      </w:r>
      <w:r w:rsidRPr="001C6BEF">
        <w:rPr>
          <w:rFonts w:hAnsi="標楷體" w:hint="eastAsia"/>
          <w:b/>
          <w:color w:val="000000" w:themeColor="text1"/>
        </w:rPr>
        <w:t>本案為</w:t>
      </w:r>
      <w:r w:rsidRPr="00404B1B">
        <w:rPr>
          <w:rFonts w:hAnsi="標楷體" w:hint="eastAsia"/>
          <w:b/>
          <w:color w:val="000000" w:themeColor="text1"/>
        </w:rPr>
        <w:t>法定通</w:t>
      </w:r>
      <w:r w:rsidRPr="001C6BEF">
        <w:rPr>
          <w:rFonts w:hAnsi="標楷體" w:hint="eastAsia"/>
          <w:b/>
          <w:color w:val="000000" w:themeColor="text1"/>
        </w:rPr>
        <w:t>報案件，非陳情案件，兒少保護案件係使用中央「兒少保護資訊系統」提出調查報告</w:t>
      </w:r>
      <w:r w:rsidRPr="001C6BEF">
        <w:rPr>
          <w:rFonts w:hAnsi="標楷體" w:hint="eastAsia"/>
          <w:color w:val="000000" w:themeColor="text1"/>
        </w:rPr>
        <w:t>。</w:t>
      </w:r>
    </w:p>
    <w:p w:rsidR="00490D5C" w:rsidRPr="001C6BEF" w:rsidRDefault="00B96A70" w:rsidP="00432971">
      <w:pPr>
        <w:pStyle w:val="5"/>
        <w:rPr>
          <w:rFonts w:hAnsi="標楷體"/>
          <w:b/>
          <w:color w:val="000000" w:themeColor="text1"/>
        </w:rPr>
      </w:pPr>
      <w:r w:rsidRPr="00404B1B">
        <w:rPr>
          <w:rFonts w:hAnsi="標楷體" w:hint="eastAsia"/>
          <w:b/>
          <w:color w:val="000000" w:themeColor="text1"/>
        </w:rPr>
        <w:t>調查：</w:t>
      </w:r>
      <w:r w:rsidRPr="001C6BEF">
        <w:rPr>
          <w:rFonts w:hAnsi="標楷體" w:hint="eastAsia"/>
          <w:color w:val="000000" w:themeColor="text1"/>
        </w:rPr>
        <w:t>本案社工員於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23</w:t>
      </w:r>
      <w:r w:rsidRPr="001C6BEF">
        <w:rPr>
          <w:rFonts w:hAnsi="標楷體" w:hint="eastAsia"/>
          <w:color w:val="000000" w:themeColor="text1"/>
        </w:rPr>
        <w:t>日起聯繫案母，惟案母電話持續未接通，</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27</w:t>
      </w:r>
      <w:r w:rsidRPr="001C6BEF">
        <w:rPr>
          <w:rFonts w:hAnsi="標楷體" w:hint="eastAsia"/>
          <w:color w:val="000000" w:themeColor="text1"/>
        </w:rPr>
        <w:t>日與案母取得聯繫，釐清案情並約定訪談時間，後於</w:t>
      </w:r>
      <w:r w:rsidRPr="001C6BEF">
        <w:rPr>
          <w:rFonts w:hAnsi="標楷體"/>
          <w:color w:val="000000" w:themeColor="text1"/>
        </w:rPr>
        <w:t>10</w:t>
      </w:r>
      <w:r w:rsidRPr="001C6BEF">
        <w:rPr>
          <w:rFonts w:hAnsi="標楷體" w:hint="eastAsia"/>
          <w:color w:val="000000" w:themeColor="text1"/>
        </w:rPr>
        <w:t>月</w:t>
      </w:r>
      <w:r w:rsidRPr="001C6BEF">
        <w:rPr>
          <w:rFonts w:hAnsi="標楷體"/>
          <w:color w:val="000000" w:themeColor="text1"/>
        </w:rPr>
        <w:t>30</w:t>
      </w:r>
      <w:r w:rsidRPr="001C6BEF">
        <w:rPr>
          <w:rFonts w:hAnsi="標楷體" w:hint="eastAsia"/>
          <w:color w:val="000000" w:themeColor="text1"/>
        </w:rPr>
        <w:t>日至案家進行訪談了解案情及兒少身心狀況，</w:t>
      </w:r>
      <w:r w:rsidRPr="001C6BEF">
        <w:rPr>
          <w:rFonts w:hAnsi="標楷體" w:hint="eastAsia"/>
          <w:b/>
          <w:color w:val="000000" w:themeColor="text1"/>
        </w:rPr>
        <w:t>案母自述</w:t>
      </w:r>
      <w:r w:rsidRPr="001C6BEF">
        <w:rPr>
          <w:rFonts w:hAnsi="標楷體"/>
          <w:b/>
          <w:color w:val="000000" w:themeColor="text1"/>
        </w:rPr>
        <w:t>9</w:t>
      </w:r>
      <w:r w:rsidRPr="001C6BEF">
        <w:rPr>
          <w:rFonts w:hAnsi="標楷體" w:hint="eastAsia"/>
          <w:b/>
          <w:color w:val="000000" w:themeColor="text1"/>
        </w:rPr>
        <w:t>月</w:t>
      </w:r>
      <w:r w:rsidRPr="001C6BEF">
        <w:rPr>
          <w:rFonts w:hAnsi="標楷體"/>
          <w:b/>
          <w:color w:val="000000" w:themeColor="text1"/>
        </w:rPr>
        <w:t>30</w:t>
      </w:r>
      <w:r w:rsidRPr="001C6BEF">
        <w:rPr>
          <w:rFonts w:hAnsi="標楷體" w:hint="eastAsia"/>
          <w:b/>
          <w:color w:val="000000" w:themeColor="text1"/>
        </w:rPr>
        <w:t>日</w:t>
      </w:r>
      <w:r w:rsidR="00381DFF" w:rsidRPr="001C6BEF">
        <w:rPr>
          <w:rFonts w:hAnsi="標楷體"/>
          <w:b/>
          <w:color w:val="000000" w:themeColor="text1"/>
        </w:rPr>
        <w:t>胡師</w:t>
      </w:r>
      <w:r w:rsidRPr="001C6BEF">
        <w:rPr>
          <w:rFonts w:hAnsi="標楷體" w:hint="eastAsia"/>
          <w:b/>
          <w:color w:val="000000" w:themeColor="text1"/>
        </w:rPr>
        <w:t>午休時將班上孩童安排睡在攝影機死角外，後以指甲剪剪下案主指甲，案</w:t>
      </w:r>
      <w:r w:rsidR="00E84AB6" w:rsidRPr="001C6BEF">
        <w:rPr>
          <w:rFonts w:hAnsi="標楷體" w:hint="eastAsia"/>
          <w:b/>
          <w:color w:val="000000" w:themeColor="text1"/>
        </w:rPr>
        <w:t>主</w:t>
      </w:r>
      <w:r w:rsidRPr="001C6BEF">
        <w:rPr>
          <w:rFonts w:hAnsi="標楷體" w:hint="eastAsia"/>
          <w:b/>
          <w:color w:val="000000" w:themeColor="text1"/>
        </w:rPr>
        <w:t>因被剪到肉感到疼痛後開始哭，而</w:t>
      </w:r>
      <w:r w:rsidR="00381DFF" w:rsidRPr="001C6BEF">
        <w:rPr>
          <w:rFonts w:hAnsi="標楷體"/>
          <w:b/>
          <w:color w:val="000000" w:themeColor="text1"/>
        </w:rPr>
        <w:t>胡師</w:t>
      </w:r>
      <w:r w:rsidRPr="001C6BEF">
        <w:rPr>
          <w:rFonts w:hAnsi="標楷體" w:hint="eastAsia"/>
          <w:b/>
          <w:color w:val="000000" w:themeColor="text1"/>
        </w:rPr>
        <w:t>又以剪刀剪下案主</w:t>
      </w:r>
      <w:r w:rsidR="00834D60" w:rsidRPr="001C6BEF">
        <w:rPr>
          <w:rFonts w:hAnsi="標楷體" w:hint="eastAsia"/>
          <w:b/>
          <w:color w:val="000000" w:themeColor="text1"/>
        </w:rPr>
        <w:t>1</w:t>
      </w:r>
      <w:r w:rsidRPr="001C6BEF">
        <w:rPr>
          <w:rFonts w:hAnsi="標楷體" w:hint="eastAsia"/>
          <w:b/>
          <w:color w:val="000000" w:themeColor="text1"/>
        </w:rPr>
        <w:t>撮頭髮，並警告案主若向家長</w:t>
      </w:r>
      <w:r w:rsidR="005F61D2" w:rsidRPr="001C6BEF">
        <w:rPr>
          <w:rFonts w:hAnsi="標楷體" w:hint="eastAsia"/>
          <w:b/>
          <w:color w:val="000000" w:themeColor="text1"/>
        </w:rPr>
        <w:t>反映</w:t>
      </w:r>
      <w:r w:rsidRPr="001C6BEF">
        <w:rPr>
          <w:rFonts w:hAnsi="標楷體" w:hint="eastAsia"/>
          <w:b/>
          <w:color w:val="000000" w:themeColor="text1"/>
        </w:rPr>
        <w:t>，下次會剪指甲剪得更深，使案主心生畏懼故案主開始拒學</w:t>
      </w:r>
      <w:r w:rsidRPr="001C6BEF">
        <w:rPr>
          <w:rFonts w:hAnsi="標楷體" w:hint="eastAsia"/>
          <w:color w:val="000000" w:themeColor="text1"/>
        </w:rPr>
        <w:t>，社工查看案主指甲部位並無明顯外傷（已逾事件發生近一個月），</w:t>
      </w:r>
      <w:r w:rsidRPr="001C6BEF">
        <w:rPr>
          <w:rFonts w:hAnsi="標楷體" w:hint="eastAsia"/>
          <w:b/>
          <w:color w:val="000000" w:themeColor="text1"/>
        </w:rPr>
        <w:t>且案母自述已攜案主至醫院驗傷，並表示將會對行為人提起告訴，</w:t>
      </w:r>
      <w:r w:rsidRPr="001C6BEF">
        <w:rPr>
          <w:rFonts w:hAnsi="標楷體" w:hint="eastAsia"/>
          <w:color w:val="000000" w:themeColor="text1"/>
        </w:rPr>
        <w:t>後社工向案母表示本次事件有違反</w:t>
      </w:r>
      <w:r w:rsidR="00D40C62" w:rsidRPr="001C6BEF">
        <w:rPr>
          <w:rFonts w:hAnsi="標楷體" w:hint="eastAsia"/>
          <w:color w:val="000000" w:themeColor="text1"/>
          <w:szCs w:val="32"/>
        </w:rPr>
        <w:t>兒少權法</w:t>
      </w:r>
      <w:r w:rsidRPr="001C6BEF">
        <w:rPr>
          <w:rFonts w:hAnsi="標楷體" w:hint="eastAsia"/>
          <w:color w:val="000000" w:themeColor="text1"/>
        </w:rPr>
        <w:t>之虞，故將行文通知臺中市家防中心針對該校及行為人進行調查卓處，後彰化縣政府於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12</w:t>
      </w:r>
      <w:r w:rsidRPr="001C6BEF">
        <w:rPr>
          <w:rFonts w:hAnsi="標楷體" w:hint="eastAsia"/>
          <w:color w:val="000000" w:themeColor="text1"/>
        </w:rPr>
        <w:t>日函文通知臺中市家防中心針對該校及行為人進行調查卓處。</w:t>
      </w:r>
    </w:p>
    <w:p w:rsidR="00490D5C" w:rsidRPr="001C6BEF" w:rsidRDefault="00B96A70" w:rsidP="00432971">
      <w:pPr>
        <w:pStyle w:val="5"/>
        <w:rPr>
          <w:rFonts w:hAnsi="標楷體"/>
          <w:color w:val="000000" w:themeColor="text1"/>
          <w:szCs w:val="32"/>
        </w:rPr>
      </w:pPr>
      <w:r w:rsidRPr="001C6BEF">
        <w:rPr>
          <w:rFonts w:hAnsi="標楷體" w:hint="eastAsia"/>
          <w:color w:val="000000" w:themeColor="text1"/>
        </w:rPr>
        <w:t>認定</w:t>
      </w:r>
      <w:r w:rsidRPr="001C6BEF">
        <w:rPr>
          <w:rFonts w:hAnsi="標楷體" w:hint="eastAsia"/>
          <w:color w:val="000000" w:themeColor="text1"/>
          <w:szCs w:val="32"/>
        </w:rPr>
        <w:t>：</w:t>
      </w:r>
    </w:p>
    <w:p w:rsidR="00490D5C" w:rsidRPr="001C6BEF" w:rsidRDefault="00B96A70" w:rsidP="00432971">
      <w:pPr>
        <w:pStyle w:val="6"/>
        <w:rPr>
          <w:rFonts w:hAnsi="標楷體"/>
          <w:color w:val="000000" w:themeColor="text1"/>
          <w:szCs w:val="32"/>
        </w:rPr>
      </w:pPr>
      <w:r w:rsidRPr="001C6BEF">
        <w:rPr>
          <w:rFonts w:hAnsi="標楷體" w:hint="eastAsia"/>
          <w:color w:val="000000" w:themeColor="text1"/>
        </w:rPr>
        <w:t>本案為「疑似施虐者或行為人非照顧者」之案件，故依據「兒童及少年保護通報與分級</w:t>
      </w:r>
      <w:r w:rsidRPr="001C6BEF">
        <w:rPr>
          <w:rFonts w:hAnsi="標楷體" w:hint="eastAsia"/>
          <w:color w:val="000000" w:themeColor="text1"/>
          <w:szCs w:val="32"/>
        </w:rPr>
        <w:t>分類處理及調查辦法」規定，屬第</w:t>
      </w:r>
      <w:r w:rsidRPr="001C6BEF">
        <w:rPr>
          <w:rFonts w:hAnsi="標楷體"/>
          <w:color w:val="000000" w:themeColor="text1"/>
          <w:szCs w:val="32"/>
        </w:rPr>
        <w:t>2</w:t>
      </w:r>
      <w:r w:rsidRPr="001C6BEF">
        <w:rPr>
          <w:rFonts w:hAnsi="標楷體" w:hint="eastAsia"/>
          <w:color w:val="000000" w:themeColor="text1"/>
          <w:szCs w:val="32"/>
        </w:rPr>
        <w:t>類案件，於分級分類後</w:t>
      </w:r>
      <w:r w:rsidRPr="001C6BEF">
        <w:rPr>
          <w:rFonts w:hAnsi="標楷體"/>
          <w:color w:val="000000" w:themeColor="text1"/>
          <w:szCs w:val="32"/>
        </w:rPr>
        <w:t>30</w:t>
      </w:r>
      <w:r w:rsidRPr="001C6BEF">
        <w:rPr>
          <w:rFonts w:hAnsi="標楷體" w:hint="eastAsia"/>
          <w:color w:val="000000" w:themeColor="text1"/>
          <w:szCs w:val="32"/>
        </w:rPr>
        <w:t>日內提出調查結果。</w:t>
      </w:r>
    </w:p>
    <w:p w:rsidR="00490D5C" w:rsidRPr="001C6BEF" w:rsidRDefault="00B96A70" w:rsidP="004B77CF">
      <w:pPr>
        <w:pStyle w:val="6"/>
        <w:rPr>
          <w:rFonts w:hAnsi="標楷體"/>
          <w:b/>
          <w:color w:val="000000" w:themeColor="text1"/>
        </w:rPr>
      </w:pPr>
      <w:r w:rsidRPr="001C6BEF">
        <w:rPr>
          <w:rFonts w:hAnsi="標楷體" w:hint="eastAsia"/>
          <w:color w:val="000000" w:themeColor="text1"/>
        </w:rPr>
        <w:t>社工於訪視調查，提供被害人及其家庭情緒</w:t>
      </w:r>
      <w:r w:rsidRPr="001C6BEF">
        <w:rPr>
          <w:rFonts w:hAnsi="標楷體" w:hint="eastAsia"/>
          <w:color w:val="000000" w:themeColor="text1"/>
        </w:rPr>
        <w:lastRenderedPageBreak/>
        <w:t>支持，並函文請臺中市家防中心，為避免教師不當對待事件造成兒少身心受創，建議其依權責卓處。</w:t>
      </w:r>
    </w:p>
    <w:p w:rsidR="00490D5C" w:rsidRPr="001C6BEF" w:rsidRDefault="00B96A70" w:rsidP="00432971">
      <w:pPr>
        <w:pStyle w:val="5"/>
        <w:rPr>
          <w:rFonts w:hAnsi="標楷體"/>
          <w:color w:val="000000" w:themeColor="text1"/>
        </w:rPr>
      </w:pPr>
      <w:r w:rsidRPr="001C6BEF">
        <w:rPr>
          <w:rFonts w:hAnsi="標楷體" w:hint="eastAsia"/>
          <w:color w:val="000000" w:themeColor="text1"/>
        </w:rPr>
        <w:t>輔導</w:t>
      </w:r>
      <w:r w:rsidRPr="001C6BEF">
        <w:rPr>
          <w:rFonts w:hAnsi="標楷體" w:hint="eastAsia"/>
          <w:color w:val="000000" w:themeColor="text1"/>
          <w:szCs w:val="32"/>
        </w:rPr>
        <w:t>：</w:t>
      </w:r>
      <w:r w:rsidRPr="001C6BEF">
        <w:rPr>
          <w:rFonts w:hAnsi="標楷體" w:hint="eastAsia"/>
          <w:color w:val="000000" w:themeColor="text1"/>
        </w:rPr>
        <w:t>彰化縣政府社工員於服務過程中，告知案母相關權益，並提供相關資源連結，包含心理輔導、律師諮詢等，案母表示目前主要對行為人</w:t>
      </w:r>
      <w:r w:rsidRPr="001C6BEF">
        <w:rPr>
          <w:rFonts w:hAnsi="標楷體" w:hint="eastAsia"/>
          <w:color w:val="000000" w:themeColor="text1"/>
          <w:szCs w:val="32"/>
        </w:rPr>
        <w:t>提出</w:t>
      </w:r>
      <w:r w:rsidRPr="001C6BEF">
        <w:rPr>
          <w:rFonts w:hAnsi="標楷體" w:hint="eastAsia"/>
          <w:color w:val="000000" w:themeColor="text1"/>
        </w:rPr>
        <w:t>告訴，俟搬回臺中時若有輔導需求，再與社工進行聯繫。</w:t>
      </w:r>
    </w:p>
    <w:p w:rsidR="00490D5C" w:rsidRPr="001C6BEF" w:rsidRDefault="00B96A70" w:rsidP="00432971">
      <w:pPr>
        <w:pStyle w:val="5"/>
        <w:rPr>
          <w:rFonts w:hAnsi="標楷體"/>
          <w:color w:val="000000" w:themeColor="text1"/>
        </w:rPr>
      </w:pPr>
      <w:r w:rsidRPr="001C6BEF">
        <w:rPr>
          <w:rFonts w:hAnsi="標楷體" w:hint="eastAsia"/>
          <w:color w:val="000000" w:themeColor="text1"/>
        </w:rPr>
        <w:t>綜上，本案調查及處理情形摘述如下：</w:t>
      </w:r>
    </w:p>
    <w:p w:rsidR="00490D5C" w:rsidRPr="001C6BEF" w:rsidRDefault="00B96A70" w:rsidP="001D0408">
      <w:pPr>
        <w:pStyle w:val="6"/>
        <w:rPr>
          <w:rFonts w:hAnsi="標楷體"/>
          <w:color w:val="000000" w:themeColor="text1"/>
        </w:rPr>
      </w:pPr>
      <w:r w:rsidRPr="001C6BEF">
        <w:rPr>
          <w:rFonts w:hAnsi="標楷體" w:hint="eastAsia"/>
          <w:color w:val="000000" w:themeColor="text1"/>
        </w:rPr>
        <w:t>本案行為地為臺中市，且行為人於</w:t>
      </w:r>
      <w:r w:rsidR="00DF31EE" w:rsidRPr="001C6BEF">
        <w:rPr>
          <w:rFonts w:hAnsi="標楷體" w:hint="eastAsia"/>
          <w:color w:val="000000" w:themeColor="text1"/>
        </w:rPr>
        <w:t>臺中市</w:t>
      </w:r>
      <w:r w:rsidR="001E4F04" w:rsidRPr="001C6BEF">
        <w:rPr>
          <w:rFonts w:hAnsi="標楷體" w:hint="eastAsia"/>
          <w:color w:val="000000" w:themeColor="text1"/>
        </w:rPr>
        <w:t>黎明國小</w:t>
      </w:r>
      <w:r w:rsidRPr="001C6BEF">
        <w:rPr>
          <w:rFonts w:hAnsi="標楷體" w:hint="eastAsia"/>
          <w:color w:val="000000" w:themeColor="text1"/>
        </w:rPr>
        <w:t>附設幼兒園任教，故本案行為人調查及行政裁罰主管機關係為臺中市政府。</w:t>
      </w:r>
    </w:p>
    <w:p w:rsidR="00490D5C" w:rsidRPr="001C6BEF" w:rsidRDefault="00B96A70" w:rsidP="004B77CF">
      <w:pPr>
        <w:pStyle w:val="6"/>
        <w:rPr>
          <w:rFonts w:hAnsi="標楷體"/>
          <w:color w:val="000000" w:themeColor="text1"/>
          <w:szCs w:val="32"/>
        </w:rPr>
      </w:pPr>
      <w:r w:rsidRPr="001C6BEF">
        <w:rPr>
          <w:rFonts w:hAnsi="標楷體" w:hint="eastAsia"/>
          <w:color w:val="000000" w:themeColor="text1"/>
          <w:szCs w:val="32"/>
        </w:rPr>
        <w:t>依據</w:t>
      </w:r>
      <w:r w:rsidR="00834D60" w:rsidRPr="001C6BEF">
        <w:rPr>
          <w:rFonts w:hAnsi="標楷體" w:hint="eastAsia"/>
          <w:color w:val="000000" w:themeColor="text1"/>
        </w:rPr>
        <w:t>衛生福利部（下稱衛福部）</w:t>
      </w:r>
      <w:r w:rsidRPr="001C6BEF">
        <w:rPr>
          <w:rFonts w:hAnsi="標楷體" w:hint="eastAsia"/>
          <w:color w:val="000000" w:themeColor="text1"/>
          <w:szCs w:val="32"/>
        </w:rPr>
        <w:t>訂定之「兒童及少年保護通報與分級分類處理及調查辦法」將調查情形函請權責單位依規定辦理：彰化縣政府於</w:t>
      </w:r>
      <w:r w:rsidRPr="001C6BEF">
        <w:rPr>
          <w:rFonts w:hAnsi="標楷體"/>
          <w:color w:val="000000" w:themeColor="text1"/>
        </w:rPr>
        <w:t>109</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12</w:t>
      </w:r>
      <w:r w:rsidRPr="001C6BEF">
        <w:rPr>
          <w:rFonts w:hAnsi="標楷體" w:hint="eastAsia"/>
          <w:color w:val="000000" w:themeColor="text1"/>
          <w:szCs w:val="32"/>
        </w:rPr>
        <w:t>日將調查情形以府社保護字第</w:t>
      </w:r>
      <w:r w:rsidRPr="001C6BEF">
        <w:rPr>
          <w:rFonts w:hAnsi="標楷體"/>
          <w:color w:val="000000" w:themeColor="text1"/>
          <w:szCs w:val="32"/>
        </w:rPr>
        <w:t>1090403841</w:t>
      </w:r>
      <w:r w:rsidRPr="001C6BEF">
        <w:rPr>
          <w:rFonts w:hAnsi="標楷體" w:hint="eastAsia"/>
          <w:color w:val="000000" w:themeColor="text1"/>
          <w:szCs w:val="32"/>
        </w:rPr>
        <w:t>號函請臺中市家防中心針對行為人及幼兒園是否涉及違反</w:t>
      </w:r>
      <w:r w:rsidR="00D40C62" w:rsidRPr="001C6BEF">
        <w:rPr>
          <w:rFonts w:hAnsi="標楷體" w:hint="eastAsia"/>
          <w:color w:val="000000" w:themeColor="text1"/>
          <w:szCs w:val="32"/>
        </w:rPr>
        <w:t>兒少權法</w:t>
      </w:r>
      <w:r w:rsidRPr="001C6BEF">
        <w:rPr>
          <w:rFonts w:hAnsi="標楷體" w:hint="eastAsia"/>
          <w:color w:val="000000" w:themeColor="text1"/>
          <w:szCs w:val="32"/>
        </w:rPr>
        <w:t>卓處。</w:t>
      </w:r>
    </w:p>
    <w:p w:rsidR="00490D5C" w:rsidRPr="001C6BEF" w:rsidRDefault="00B96A70" w:rsidP="004B77CF">
      <w:pPr>
        <w:pStyle w:val="6"/>
        <w:rPr>
          <w:rFonts w:hAnsi="標楷體"/>
          <w:b/>
          <w:color w:val="000000" w:themeColor="text1"/>
          <w:szCs w:val="32"/>
        </w:rPr>
      </w:pPr>
      <w:r w:rsidRPr="001C6BEF">
        <w:rPr>
          <w:rFonts w:hAnsi="標楷體" w:hint="eastAsia"/>
          <w:b/>
          <w:color w:val="000000" w:themeColor="text1"/>
          <w:szCs w:val="32"/>
        </w:rPr>
        <w:t>臺中市家防</w:t>
      </w:r>
      <w:r w:rsidRPr="001C6BEF">
        <w:rPr>
          <w:rFonts w:hAnsi="標楷體" w:hint="eastAsia"/>
          <w:b/>
          <w:color w:val="000000" w:themeColor="text1"/>
        </w:rPr>
        <w:t>中心</w:t>
      </w:r>
      <w:r w:rsidRPr="001C6BEF">
        <w:rPr>
          <w:rFonts w:hAnsi="標楷體" w:hint="eastAsia"/>
          <w:b/>
          <w:color w:val="000000" w:themeColor="text1"/>
          <w:szCs w:val="32"/>
        </w:rPr>
        <w:t>綜合評估：臺中市家防中心於</w:t>
      </w:r>
      <w:r w:rsidRPr="001C6BEF">
        <w:rPr>
          <w:rFonts w:hAnsi="標楷體"/>
          <w:b/>
          <w:color w:val="000000" w:themeColor="text1"/>
          <w:szCs w:val="32"/>
        </w:rPr>
        <w:t>109</w:t>
      </w:r>
      <w:r w:rsidRPr="001C6BEF">
        <w:rPr>
          <w:rFonts w:hAnsi="標楷體" w:hint="eastAsia"/>
          <w:b/>
          <w:color w:val="000000" w:themeColor="text1"/>
          <w:szCs w:val="32"/>
        </w:rPr>
        <w:t>年</w:t>
      </w:r>
      <w:r w:rsidRPr="001C6BEF">
        <w:rPr>
          <w:rFonts w:hAnsi="標楷體"/>
          <w:b/>
          <w:color w:val="000000" w:themeColor="text1"/>
          <w:szCs w:val="32"/>
        </w:rPr>
        <w:t>11</w:t>
      </w:r>
      <w:r w:rsidRPr="001C6BEF">
        <w:rPr>
          <w:rFonts w:hAnsi="標楷體" w:hint="eastAsia"/>
          <w:b/>
          <w:color w:val="000000" w:themeColor="text1"/>
          <w:szCs w:val="32"/>
        </w:rPr>
        <w:t>月</w:t>
      </w:r>
      <w:r w:rsidRPr="001C6BEF">
        <w:rPr>
          <w:rFonts w:hAnsi="標楷體"/>
          <w:b/>
          <w:color w:val="000000" w:themeColor="text1"/>
          <w:szCs w:val="32"/>
        </w:rPr>
        <w:t>18</w:t>
      </w:r>
      <w:r w:rsidRPr="001C6BEF">
        <w:rPr>
          <w:rFonts w:hAnsi="標楷體" w:hint="eastAsia"/>
          <w:b/>
          <w:color w:val="000000" w:themeColor="text1"/>
          <w:szCs w:val="32"/>
        </w:rPr>
        <w:t>日家防護字第</w:t>
      </w:r>
      <w:r w:rsidRPr="001C6BEF">
        <w:rPr>
          <w:rFonts w:hAnsi="標楷體"/>
          <w:b/>
          <w:color w:val="000000" w:themeColor="text1"/>
          <w:szCs w:val="32"/>
        </w:rPr>
        <w:t>1090020800</w:t>
      </w:r>
      <w:r w:rsidRPr="001C6BEF">
        <w:rPr>
          <w:rFonts w:hAnsi="標楷體" w:hint="eastAsia"/>
          <w:b/>
          <w:color w:val="000000" w:themeColor="text1"/>
          <w:szCs w:val="32"/>
        </w:rPr>
        <w:t>號函供彰化縣政府卓參，其綜合評估摘錄如下：行為人否認對案主有剪指甲及頭髮之不當對待情事，經調閱監視器畫面查看、與校方人員訪談、和校安會議結果，查無案主遭不當對待情形。</w:t>
      </w:r>
    </w:p>
    <w:p w:rsidR="00490D5C" w:rsidRPr="001C6BEF" w:rsidRDefault="00B96A70" w:rsidP="004B77CF">
      <w:pPr>
        <w:pStyle w:val="6"/>
        <w:rPr>
          <w:rFonts w:hAnsi="標楷體"/>
          <w:color w:val="000000" w:themeColor="text1"/>
          <w:szCs w:val="32"/>
        </w:rPr>
      </w:pPr>
      <w:r w:rsidRPr="001C6BEF">
        <w:rPr>
          <w:rFonts w:hAnsi="標楷體" w:hint="eastAsia"/>
          <w:color w:val="000000" w:themeColor="text1"/>
          <w:szCs w:val="32"/>
        </w:rPr>
        <w:t>服務過程中，彰化縣政府提供免費律師</w:t>
      </w:r>
      <w:r w:rsidR="00E84AB6" w:rsidRPr="001C6BEF">
        <w:rPr>
          <w:rFonts w:hAnsi="標楷體" w:hint="eastAsia"/>
          <w:color w:val="000000" w:themeColor="text1"/>
          <w:szCs w:val="32"/>
        </w:rPr>
        <w:t>諮</w:t>
      </w:r>
      <w:r w:rsidRPr="001C6BEF">
        <w:rPr>
          <w:rFonts w:hAnsi="標楷體" w:hint="eastAsia"/>
          <w:color w:val="000000" w:themeColor="text1"/>
          <w:szCs w:val="32"/>
        </w:rPr>
        <w:t>詢及相關資源，本案因案母已攜案主至醫院驗傷，並表示會自行對行為人提起告訴，故彰化縣政府提供免費律師諮詢及相關資源聯絡</w:t>
      </w:r>
      <w:r w:rsidRPr="001C6BEF">
        <w:rPr>
          <w:rFonts w:hAnsi="標楷體" w:hint="eastAsia"/>
          <w:color w:val="000000" w:themeColor="text1"/>
          <w:szCs w:val="32"/>
        </w:rPr>
        <w:lastRenderedPageBreak/>
        <w:t>方式供案母卓參，評估案父母保護功能及照顧功能良好，彰化縣社會處協助事項以律師諮詢及相關資源為主。</w:t>
      </w:r>
    </w:p>
    <w:p w:rsidR="00490D5C" w:rsidRPr="001C6BEF" w:rsidRDefault="00B96A70" w:rsidP="004B77CF">
      <w:pPr>
        <w:pStyle w:val="4"/>
        <w:rPr>
          <w:rFonts w:hAnsi="標楷體"/>
          <w:color w:val="000000" w:themeColor="text1"/>
        </w:rPr>
      </w:pPr>
      <w:r w:rsidRPr="001C6BEF">
        <w:rPr>
          <w:rFonts w:hAnsi="標楷體" w:hint="eastAsia"/>
          <w:color w:val="000000" w:themeColor="text1"/>
        </w:rPr>
        <w:t>臺中市社會局查處說明：</w:t>
      </w:r>
    </w:p>
    <w:p w:rsidR="00490D5C" w:rsidRPr="00404B1B" w:rsidRDefault="00B96A70" w:rsidP="00432971">
      <w:pPr>
        <w:pStyle w:val="5"/>
        <w:rPr>
          <w:rFonts w:hAnsi="標楷體"/>
          <w:b/>
          <w:color w:val="000000" w:themeColor="text1"/>
        </w:rPr>
      </w:pPr>
      <w:r w:rsidRPr="00404B1B">
        <w:rPr>
          <w:rFonts w:hAnsi="標楷體"/>
          <w:b/>
          <w:color w:val="000000" w:themeColor="text1"/>
        </w:rPr>
        <w:t>109</w:t>
      </w:r>
      <w:r w:rsidRPr="00404B1B">
        <w:rPr>
          <w:rFonts w:hAnsi="標楷體" w:hint="eastAsia"/>
          <w:b/>
          <w:color w:val="000000" w:themeColor="text1"/>
        </w:rPr>
        <w:t>年</w:t>
      </w:r>
      <w:r w:rsidRPr="00404B1B">
        <w:rPr>
          <w:rFonts w:hAnsi="標楷體"/>
          <w:b/>
          <w:color w:val="000000" w:themeColor="text1"/>
        </w:rPr>
        <w:t>11</w:t>
      </w:r>
      <w:r w:rsidRPr="00404B1B">
        <w:rPr>
          <w:rFonts w:hAnsi="標楷體" w:hint="eastAsia"/>
          <w:b/>
          <w:color w:val="000000" w:themeColor="text1"/>
        </w:rPr>
        <w:t>月</w:t>
      </w:r>
      <w:r w:rsidRPr="00404B1B">
        <w:rPr>
          <w:rFonts w:hAnsi="標楷體"/>
          <w:b/>
          <w:color w:val="000000" w:themeColor="text1"/>
        </w:rPr>
        <w:t>17</w:t>
      </w:r>
      <w:r w:rsidRPr="00404B1B">
        <w:rPr>
          <w:rFonts w:hAnsi="標楷體" w:hint="eastAsia"/>
          <w:b/>
          <w:color w:val="000000" w:themeColor="text1"/>
        </w:rPr>
        <w:t>日曾接獲彰化縣社會處轉介臺中市家防中心，行政協助訪視</w:t>
      </w:r>
      <w:r w:rsidR="00381DFF" w:rsidRPr="00404B1B">
        <w:rPr>
          <w:rFonts w:hAnsi="標楷體"/>
          <w:b/>
          <w:color w:val="000000" w:themeColor="text1"/>
        </w:rPr>
        <w:t>胡師</w:t>
      </w:r>
      <w:r w:rsidRPr="00404B1B">
        <w:rPr>
          <w:rFonts w:hAnsi="標楷體" w:hint="eastAsia"/>
          <w:b/>
          <w:color w:val="000000" w:themeColor="text1"/>
        </w:rPr>
        <w:t>疑似對學童不當照顧之事件，經調查</w:t>
      </w:r>
      <w:r w:rsidR="00381DFF" w:rsidRPr="00404B1B">
        <w:rPr>
          <w:rFonts w:hAnsi="標楷體"/>
          <w:b/>
          <w:color w:val="000000" w:themeColor="text1"/>
        </w:rPr>
        <w:t>胡師</w:t>
      </w:r>
      <w:r w:rsidRPr="00404B1B">
        <w:rPr>
          <w:rFonts w:hAnsi="標楷體" w:hint="eastAsia"/>
          <w:b/>
          <w:color w:val="000000" w:themeColor="text1"/>
        </w:rPr>
        <w:t>否認對案主有剪指甲及頭髮之不當對待情事，且調閱監視器畫面查看、與校方人員訪談、和校安會議結果，查無案主遭不當對待情形，故於</w:t>
      </w:r>
      <w:r w:rsidRPr="00404B1B">
        <w:rPr>
          <w:rFonts w:hAnsi="標楷體"/>
          <w:b/>
          <w:color w:val="000000" w:themeColor="text1"/>
        </w:rPr>
        <w:t>109</w:t>
      </w:r>
      <w:r w:rsidRPr="00404B1B">
        <w:rPr>
          <w:rFonts w:hAnsi="標楷體" w:hint="eastAsia"/>
          <w:b/>
          <w:color w:val="000000" w:themeColor="text1"/>
        </w:rPr>
        <w:t>年</w:t>
      </w:r>
      <w:r w:rsidRPr="00404B1B">
        <w:rPr>
          <w:rFonts w:hAnsi="標楷體"/>
          <w:b/>
          <w:color w:val="000000" w:themeColor="text1"/>
        </w:rPr>
        <w:t>12</w:t>
      </w:r>
      <w:r w:rsidRPr="00404B1B">
        <w:rPr>
          <w:rFonts w:hAnsi="標楷體" w:hint="eastAsia"/>
          <w:b/>
          <w:color w:val="000000" w:themeColor="text1"/>
        </w:rPr>
        <w:t>月</w:t>
      </w:r>
      <w:r w:rsidRPr="00404B1B">
        <w:rPr>
          <w:rFonts w:hAnsi="標楷體"/>
          <w:b/>
          <w:color w:val="000000" w:themeColor="text1"/>
        </w:rPr>
        <w:t>29</w:t>
      </w:r>
      <w:r w:rsidRPr="00404B1B">
        <w:rPr>
          <w:rFonts w:hAnsi="標楷體" w:hint="eastAsia"/>
          <w:b/>
          <w:color w:val="000000" w:themeColor="text1"/>
        </w:rPr>
        <w:t>日家防護字第</w:t>
      </w:r>
      <w:r w:rsidRPr="00404B1B">
        <w:rPr>
          <w:rFonts w:hAnsi="標楷體"/>
          <w:b/>
          <w:color w:val="000000" w:themeColor="text1"/>
        </w:rPr>
        <w:t>1090023714</w:t>
      </w:r>
      <w:r w:rsidRPr="00404B1B">
        <w:rPr>
          <w:rFonts w:hAnsi="標楷體" w:hint="eastAsia"/>
          <w:b/>
          <w:color w:val="000000" w:themeColor="text1"/>
        </w:rPr>
        <w:t>號函復並提供訪視摘要供彰化縣社會處綜合評估參酌。</w:t>
      </w:r>
    </w:p>
    <w:p w:rsidR="00490D5C" w:rsidRPr="001C6BEF" w:rsidRDefault="00B96A70" w:rsidP="00432971">
      <w:pPr>
        <w:pStyle w:val="5"/>
        <w:rPr>
          <w:rFonts w:hAnsi="標楷體"/>
          <w:color w:val="000000" w:themeColor="text1"/>
          <w:szCs w:val="32"/>
        </w:rPr>
      </w:pPr>
      <w:r w:rsidRPr="001C6BEF">
        <w:rPr>
          <w:rFonts w:hAnsi="標楷體" w:hint="eastAsia"/>
          <w:color w:val="000000" w:themeColor="text1"/>
        </w:rPr>
        <w:t>臺中市社會局依據</w:t>
      </w:r>
      <w:r w:rsidR="00E3402B" w:rsidRPr="001C6BEF">
        <w:rPr>
          <w:rFonts w:hAnsi="標楷體" w:hint="eastAsia"/>
          <w:color w:val="000000" w:themeColor="text1"/>
        </w:rPr>
        <w:t>衛福部</w:t>
      </w:r>
      <w:r w:rsidRPr="001C6BEF">
        <w:rPr>
          <w:rFonts w:hAnsi="標楷體" w:hint="eastAsia"/>
          <w:color w:val="000000" w:themeColor="text1"/>
        </w:rPr>
        <w:t>「跨轄區兒童及少年保護個案權責分工及合作處理原則」，行政協助訪視</w:t>
      </w:r>
      <w:r w:rsidR="00381DFF" w:rsidRPr="001C6BEF">
        <w:rPr>
          <w:rFonts w:hAnsi="標楷體"/>
          <w:color w:val="000000" w:themeColor="text1"/>
        </w:rPr>
        <w:t>胡師</w:t>
      </w:r>
      <w:r w:rsidRPr="001C6BEF">
        <w:rPr>
          <w:rFonts w:hAnsi="標楷體" w:hint="eastAsia"/>
          <w:color w:val="000000" w:themeColor="text1"/>
        </w:rPr>
        <w:t>，後續案件綜合評估、處遇則由彰化縣社會處卓處。</w:t>
      </w:r>
    </w:p>
    <w:p w:rsidR="00490D5C" w:rsidRPr="001C6BEF" w:rsidRDefault="00B96A70" w:rsidP="00432971">
      <w:pPr>
        <w:pStyle w:val="5"/>
        <w:rPr>
          <w:rFonts w:hAnsi="標楷體"/>
          <w:color w:val="000000" w:themeColor="text1"/>
          <w:szCs w:val="32"/>
        </w:rPr>
      </w:pPr>
      <w:r w:rsidRPr="001C6BEF">
        <w:rPr>
          <w:rFonts w:hAnsi="標楷體" w:hint="eastAsia"/>
          <w:color w:val="000000" w:themeColor="text1"/>
        </w:rPr>
        <w:t>臺中市家防中心於</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3</w:t>
      </w:r>
      <w:r w:rsidRPr="001C6BEF">
        <w:rPr>
          <w:rFonts w:hAnsi="標楷體" w:hint="eastAsia"/>
          <w:color w:val="000000" w:themeColor="text1"/>
        </w:rPr>
        <w:t>月</w:t>
      </w:r>
      <w:r w:rsidRPr="001C6BEF">
        <w:rPr>
          <w:rFonts w:hAnsi="標楷體"/>
          <w:color w:val="000000" w:themeColor="text1"/>
        </w:rPr>
        <w:t>4</w:t>
      </w:r>
      <w:r w:rsidRPr="001C6BEF">
        <w:rPr>
          <w:rFonts w:hAnsi="標楷體" w:hint="eastAsia"/>
          <w:color w:val="000000" w:themeColor="text1"/>
        </w:rPr>
        <w:t>日及</w:t>
      </w: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3</w:t>
      </w:r>
      <w:r w:rsidRPr="001C6BEF">
        <w:rPr>
          <w:rFonts w:hAnsi="標楷體" w:hint="eastAsia"/>
          <w:color w:val="000000" w:themeColor="text1"/>
        </w:rPr>
        <w:t>月</w:t>
      </w:r>
      <w:r w:rsidRPr="001C6BEF">
        <w:rPr>
          <w:rFonts w:hAnsi="標楷體"/>
          <w:color w:val="000000" w:themeColor="text1"/>
        </w:rPr>
        <w:t>17</w:t>
      </w:r>
      <w:r w:rsidRPr="001C6BEF">
        <w:rPr>
          <w:rFonts w:hAnsi="標楷體" w:hint="eastAsia"/>
          <w:color w:val="000000" w:themeColor="text1"/>
        </w:rPr>
        <w:t>日函轉人本基金會提供本案相關資料並建議彰化</w:t>
      </w:r>
      <w:r w:rsidR="00BD269F" w:rsidRPr="001C6BEF">
        <w:rPr>
          <w:rFonts w:hAnsi="標楷體" w:hint="eastAsia"/>
          <w:color w:val="000000" w:themeColor="text1"/>
        </w:rPr>
        <w:t>縣政府</w:t>
      </w:r>
      <w:r w:rsidRPr="001C6BEF">
        <w:rPr>
          <w:rFonts w:hAnsi="標楷體" w:hint="eastAsia"/>
          <w:color w:val="000000" w:themeColor="text1"/>
        </w:rPr>
        <w:t>依跨轄區</w:t>
      </w:r>
      <w:r w:rsidR="00AB7A96" w:rsidRPr="00AB7A96">
        <w:rPr>
          <w:rFonts w:hAnsi="標楷體" w:hint="eastAsia"/>
          <w:color w:val="000000" w:themeColor="text1"/>
        </w:rPr>
        <w:t>兒童及少年</w:t>
      </w:r>
      <w:r w:rsidRPr="001C6BEF">
        <w:rPr>
          <w:rFonts w:hAnsi="標楷體" w:hint="eastAsia"/>
          <w:color w:val="000000" w:themeColor="text1"/>
        </w:rPr>
        <w:t>保護個案權責分工及合作處理原則完成調查報告，包含違反</w:t>
      </w:r>
      <w:r w:rsidR="00D40C62" w:rsidRPr="001C6BEF">
        <w:rPr>
          <w:rFonts w:hAnsi="標楷體" w:hint="eastAsia"/>
          <w:color w:val="000000" w:themeColor="text1"/>
        </w:rPr>
        <w:t>兒少權法</w:t>
      </w:r>
      <w:r w:rsidRPr="001C6BEF">
        <w:rPr>
          <w:rFonts w:hAnsi="標楷體" w:hint="eastAsia"/>
          <w:color w:val="000000" w:themeColor="text1"/>
        </w:rPr>
        <w:t>之評估，如若構成行政處分，另函臺中市社會局進行裁處。</w:t>
      </w:r>
    </w:p>
    <w:p w:rsidR="00490D5C" w:rsidRPr="00404B1B" w:rsidRDefault="00B96A70" w:rsidP="00432971">
      <w:pPr>
        <w:pStyle w:val="5"/>
        <w:rPr>
          <w:rFonts w:hAnsi="標楷體"/>
          <w:color w:val="000000" w:themeColor="text1"/>
          <w:szCs w:val="32"/>
        </w:rPr>
      </w:pPr>
      <w:r w:rsidRPr="00404B1B">
        <w:rPr>
          <w:rFonts w:hAnsi="標楷體" w:hint="eastAsia"/>
          <w:color w:val="000000" w:themeColor="text1"/>
          <w:szCs w:val="24"/>
        </w:rPr>
        <w:t>針對本案</w:t>
      </w:r>
      <w:r w:rsidR="001E4F04" w:rsidRPr="00404B1B">
        <w:rPr>
          <w:rFonts w:hAnsi="標楷體" w:hint="eastAsia"/>
          <w:color w:val="000000" w:themeColor="text1"/>
          <w:szCs w:val="24"/>
        </w:rPr>
        <w:t>黎明國小</w:t>
      </w:r>
      <w:r w:rsidRPr="00404B1B">
        <w:rPr>
          <w:rFonts w:hAnsi="標楷體" w:hint="eastAsia"/>
          <w:color w:val="000000" w:themeColor="text1"/>
          <w:szCs w:val="24"/>
        </w:rPr>
        <w:t>責任通報人員延遲通報案一事，臺中市社會局依據彰化縣政府</w:t>
      </w:r>
      <w:r w:rsidR="00AB7A96" w:rsidRPr="00AB7A96">
        <w:rPr>
          <w:rFonts w:hAnsi="標楷體" w:hint="eastAsia"/>
          <w:color w:val="000000" w:themeColor="text1"/>
          <w:szCs w:val="24"/>
        </w:rPr>
        <w:t>調查</w:t>
      </w:r>
      <w:r w:rsidRPr="00404B1B">
        <w:rPr>
          <w:rFonts w:hAnsi="標楷體" w:hint="eastAsia"/>
          <w:color w:val="000000" w:themeColor="text1"/>
          <w:szCs w:val="24"/>
        </w:rPr>
        <w:t>報告可知，</w:t>
      </w:r>
      <w:r w:rsidRPr="00404B1B">
        <w:rPr>
          <w:rFonts w:hAnsi="標楷體"/>
          <w:color w:val="000000" w:themeColor="text1"/>
          <w:szCs w:val="24"/>
        </w:rPr>
        <w:t>109</w:t>
      </w:r>
      <w:r w:rsidRPr="00404B1B">
        <w:rPr>
          <w:rFonts w:hAnsi="標楷體" w:hint="eastAsia"/>
          <w:color w:val="000000" w:themeColor="text1"/>
          <w:szCs w:val="24"/>
        </w:rPr>
        <w:t>年</w:t>
      </w:r>
      <w:r w:rsidRPr="00404B1B">
        <w:rPr>
          <w:rFonts w:hAnsi="標楷體"/>
          <w:color w:val="000000" w:themeColor="text1"/>
          <w:szCs w:val="24"/>
        </w:rPr>
        <w:t>9</w:t>
      </w:r>
      <w:r w:rsidRPr="00404B1B">
        <w:rPr>
          <w:rFonts w:hAnsi="標楷體" w:hint="eastAsia"/>
          <w:color w:val="000000" w:themeColor="text1"/>
          <w:szCs w:val="24"/>
        </w:rPr>
        <w:t>月</w:t>
      </w:r>
      <w:r w:rsidRPr="00404B1B">
        <w:rPr>
          <w:rFonts w:hAnsi="標楷體"/>
          <w:color w:val="000000" w:themeColor="text1"/>
          <w:szCs w:val="24"/>
        </w:rPr>
        <w:t>30</w:t>
      </w:r>
      <w:r w:rsidRPr="00404B1B">
        <w:rPr>
          <w:rFonts w:hAnsi="標楷體" w:hint="eastAsia"/>
          <w:color w:val="000000" w:themeColor="text1"/>
          <w:szCs w:val="24"/>
        </w:rPr>
        <w:t>日案主疑遭</w:t>
      </w:r>
      <w:r w:rsidR="00381DFF" w:rsidRPr="00404B1B">
        <w:rPr>
          <w:rFonts w:hAnsi="標楷體"/>
          <w:color w:val="000000" w:themeColor="text1"/>
          <w:szCs w:val="24"/>
        </w:rPr>
        <w:t>胡師</w:t>
      </w:r>
      <w:r w:rsidRPr="00404B1B">
        <w:rPr>
          <w:rFonts w:hAnsi="標楷體" w:hint="eastAsia"/>
          <w:color w:val="000000" w:themeColor="text1"/>
          <w:szCs w:val="24"/>
        </w:rPr>
        <w:t>剪傷腳指頭事件，</w:t>
      </w:r>
      <w:r w:rsidR="00381DFF" w:rsidRPr="00404B1B">
        <w:rPr>
          <w:rFonts w:hAnsi="標楷體"/>
          <w:color w:val="000000" w:themeColor="text1"/>
          <w:szCs w:val="24"/>
        </w:rPr>
        <w:t>胡師</w:t>
      </w:r>
      <w:r w:rsidRPr="00404B1B">
        <w:rPr>
          <w:rFonts w:hAnsi="標楷體" w:hint="eastAsia"/>
          <w:color w:val="000000" w:themeColor="text1"/>
          <w:szCs w:val="24"/>
        </w:rPr>
        <w:t>行為已涉</w:t>
      </w:r>
      <w:r w:rsidR="00D40C62" w:rsidRPr="00404B1B">
        <w:rPr>
          <w:rFonts w:hAnsi="標楷體" w:hint="eastAsia"/>
          <w:color w:val="000000" w:themeColor="text1"/>
          <w:szCs w:val="24"/>
        </w:rPr>
        <w:t>兒少權法</w:t>
      </w:r>
      <w:r w:rsidRPr="00404B1B">
        <w:rPr>
          <w:rFonts w:hAnsi="標楷體" w:hint="eastAsia"/>
          <w:color w:val="000000" w:themeColor="text1"/>
          <w:szCs w:val="24"/>
        </w:rPr>
        <w:t>第</w:t>
      </w:r>
      <w:r w:rsidRPr="00404B1B">
        <w:rPr>
          <w:rFonts w:hAnsi="標楷體"/>
          <w:color w:val="000000" w:themeColor="text1"/>
          <w:szCs w:val="24"/>
        </w:rPr>
        <w:t>49</w:t>
      </w:r>
      <w:r w:rsidRPr="00404B1B">
        <w:rPr>
          <w:rFonts w:hAnsi="標楷體" w:hint="eastAsia"/>
          <w:color w:val="000000" w:themeColor="text1"/>
          <w:szCs w:val="24"/>
        </w:rPr>
        <w:t>條第</w:t>
      </w:r>
      <w:r w:rsidRPr="00404B1B">
        <w:rPr>
          <w:rFonts w:hAnsi="標楷體"/>
          <w:color w:val="000000" w:themeColor="text1"/>
          <w:szCs w:val="24"/>
        </w:rPr>
        <w:t>1</w:t>
      </w:r>
      <w:r w:rsidRPr="00404B1B">
        <w:rPr>
          <w:rFonts w:hAnsi="標楷體" w:hint="eastAsia"/>
          <w:color w:val="000000" w:themeColor="text1"/>
          <w:szCs w:val="24"/>
        </w:rPr>
        <w:t>項第</w:t>
      </w:r>
      <w:r w:rsidRPr="00404B1B">
        <w:rPr>
          <w:rFonts w:hAnsi="標楷體"/>
          <w:color w:val="000000" w:themeColor="text1"/>
          <w:szCs w:val="24"/>
        </w:rPr>
        <w:t>2</w:t>
      </w:r>
      <w:r w:rsidRPr="00404B1B">
        <w:rPr>
          <w:rFonts w:hAnsi="標楷體" w:hint="eastAsia"/>
          <w:color w:val="000000" w:themeColor="text1"/>
          <w:szCs w:val="24"/>
        </w:rPr>
        <w:t>款規定，任何人對於兒少不得有身心虐待之行為；而戊母於</w:t>
      </w:r>
      <w:r w:rsidRPr="00404B1B">
        <w:rPr>
          <w:rFonts w:hAnsi="標楷體"/>
          <w:color w:val="000000" w:themeColor="text1"/>
          <w:szCs w:val="24"/>
        </w:rPr>
        <w:t>109</w:t>
      </w:r>
      <w:r w:rsidRPr="00404B1B">
        <w:rPr>
          <w:rFonts w:hAnsi="標楷體" w:hint="eastAsia"/>
          <w:color w:val="000000" w:themeColor="text1"/>
          <w:szCs w:val="24"/>
        </w:rPr>
        <w:t>年</w:t>
      </w:r>
      <w:r w:rsidRPr="00404B1B">
        <w:rPr>
          <w:rFonts w:hAnsi="標楷體"/>
          <w:color w:val="000000" w:themeColor="text1"/>
          <w:szCs w:val="24"/>
        </w:rPr>
        <w:t>10</w:t>
      </w:r>
      <w:r w:rsidRPr="00404B1B">
        <w:rPr>
          <w:rFonts w:hAnsi="標楷體" w:hint="eastAsia"/>
          <w:color w:val="000000" w:themeColor="text1"/>
          <w:szCs w:val="24"/>
        </w:rPr>
        <w:t>月</w:t>
      </w:r>
      <w:r w:rsidRPr="00404B1B">
        <w:rPr>
          <w:rFonts w:hAnsi="標楷體"/>
          <w:color w:val="000000" w:themeColor="text1"/>
          <w:szCs w:val="24"/>
        </w:rPr>
        <w:t>6</w:t>
      </w:r>
      <w:r w:rsidRPr="00404B1B">
        <w:rPr>
          <w:rFonts w:hAnsi="標楷體" w:hint="eastAsia"/>
          <w:color w:val="000000" w:themeColor="text1"/>
          <w:szCs w:val="24"/>
        </w:rPr>
        <w:t>日向該校反映，該校責任通報人員為校長知悉此情事，於翌日（</w:t>
      </w:r>
      <w:r w:rsidRPr="00404B1B">
        <w:rPr>
          <w:rFonts w:hAnsi="標楷體"/>
          <w:color w:val="000000" w:themeColor="text1"/>
          <w:szCs w:val="24"/>
        </w:rPr>
        <w:t>7</w:t>
      </w:r>
      <w:r w:rsidRPr="00404B1B">
        <w:rPr>
          <w:rFonts w:hAnsi="標楷體" w:hint="eastAsia"/>
          <w:color w:val="000000" w:themeColor="text1"/>
          <w:szCs w:val="24"/>
        </w:rPr>
        <w:t>日）作校安通報，卻遲至同年</w:t>
      </w:r>
      <w:r w:rsidRPr="00404B1B">
        <w:rPr>
          <w:rFonts w:hAnsi="標楷體"/>
          <w:color w:val="000000" w:themeColor="text1"/>
          <w:szCs w:val="24"/>
        </w:rPr>
        <w:t>10</w:t>
      </w:r>
      <w:r w:rsidRPr="00404B1B">
        <w:rPr>
          <w:rFonts w:hAnsi="標楷體" w:hint="eastAsia"/>
          <w:color w:val="000000" w:themeColor="text1"/>
          <w:szCs w:val="24"/>
        </w:rPr>
        <w:t>月</w:t>
      </w:r>
      <w:r w:rsidRPr="00404B1B">
        <w:rPr>
          <w:rFonts w:hAnsi="標楷體"/>
          <w:color w:val="000000" w:themeColor="text1"/>
          <w:szCs w:val="24"/>
        </w:rPr>
        <w:t>22</w:t>
      </w:r>
      <w:r w:rsidRPr="00404B1B">
        <w:rPr>
          <w:rFonts w:hAnsi="標楷體" w:hint="eastAsia"/>
          <w:color w:val="000000" w:themeColor="text1"/>
          <w:szCs w:val="24"/>
        </w:rPr>
        <w:t>日法定責任通</w:t>
      </w:r>
      <w:r w:rsidRPr="00404B1B">
        <w:rPr>
          <w:rFonts w:hAnsi="標楷體" w:hint="eastAsia"/>
          <w:color w:val="000000" w:themeColor="text1"/>
          <w:szCs w:val="24"/>
        </w:rPr>
        <w:lastRenderedPageBreak/>
        <w:t>報，已違反</w:t>
      </w:r>
      <w:r w:rsidR="00D40C62" w:rsidRPr="00404B1B">
        <w:rPr>
          <w:rFonts w:hAnsi="標楷體" w:hint="eastAsia"/>
          <w:color w:val="000000" w:themeColor="text1"/>
          <w:szCs w:val="24"/>
        </w:rPr>
        <w:t>兒少權法</w:t>
      </w:r>
      <w:r w:rsidRPr="00404B1B">
        <w:rPr>
          <w:rFonts w:hAnsi="標楷體" w:hint="eastAsia"/>
          <w:color w:val="000000" w:themeColor="text1"/>
          <w:szCs w:val="24"/>
        </w:rPr>
        <w:t>第</w:t>
      </w:r>
      <w:r w:rsidRPr="00404B1B">
        <w:rPr>
          <w:rFonts w:hAnsi="標楷體"/>
          <w:color w:val="000000" w:themeColor="text1"/>
          <w:szCs w:val="24"/>
        </w:rPr>
        <w:t>53</w:t>
      </w:r>
      <w:r w:rsidRPr="00404B1B">
        <w:rPr>
          <w:rFonts w:hAnsi="標楷體" w:hint="eastAsia"/>
          <w:color w:val="000000" w:themeColor="text1"/>
          <w:szCs w:val="24"/>
        </w:rPr>
        <w:t>條第</w:t>
      </w:r>
      <w:r w:rsidRPr="00404B1B">
        <w:rPr>
          <w:rFonts w:hAnsi="標楷體"/>
          <w:color w:val="000000" w:themeColor="text1"/>
          <w:szCs w:val="24"/>
        </w:rPr>
        <w:t>1</w:t>
      </w:r>
      <w:r w:rsidRPr="00404B1B">
        <w:rPr>
          <w:rFonts w:hAnsi="標楷體" w:hint="eastAsia"/>
          <w:color w:val="000000" w:themeColor="text1"/>
          <w:szCs w:val="24"/>
        </w:rPr>
        <w:t>項第</w:t>
      </w:r>
      <w:r w:rsidRPr="00404B1B">
        <w:rPr>
          <w:rFonts w:hAnsi="標楷體"/>
          <w:color w:val="000000" w:themeColor="text1"/>
          <w:szCs w:val="24"/>
        </w:rPr>
        <w:t>3</w:t>
      </w:r>
      <w:r w:rsidRPr="00404B1B">
        <w:rPr>
          <w:rFonts w:hAnsi="標楷體" w:hint="eastAsia"/>
          <w:color w:val="000000" w:themeColor="text1"/>
          <w:szCs w:val="24"/>
        </w:rPr>
        <w:t>款規定，知悉兒少有遭受</w:t>
      </w:r>
      <w:r w:rsidR="00D40C62" w:rsidRPr="00404B1B">
        <w:rPr>
          <w:rFonts w:hAnsi="標楷體" w:hint="eastAsia"/>
          <w:color w:val="000000" w:themeColor="text1"/>
          <w:szCs w:val="24"/>
        </w:rPr>
        <w:t>兒少權法</w:t>
      </w:r>
      <w:r w:rsidRPr="00404B1B">
        <w:rPr>
          <w:rFonts w:hAnsi="標楷體" w:hint="eastAsia"/>
          <w:color w:val="000000" w:themeColor="text1"/>
          <w:szCs w:val="24"/>
        </w:rPr>
        <w:t>第</w:t>
      </w:r>
      <w:r w:rsidRPr="00404B1B">
        <w:rPr>
          <w:rFonts w:hAnsi="標楷體"/>
          <w:color w:val="000000" w:themeColor="text1"/>
          <w:szCs w:val="24"/>
        </w:rPr>
        <w:t>49</w:t>
      </w:r>
      <w:r w:rsidRPr="00404B1B">
        <w:rPr>
          <w:rFonts w:hAnsi="標楷體" w:hint="eastAsia"/>
          <w:color w:val="000000" w:themeColor="text1"/>
          <w:szCs w:val="24"/>
        </w:rPr>
        <w:t>條第</w:t>
      </w:r>
      <w:r w:rsidRPr="00404B1B">
        <w:rPr>
          <w:rFonts w:hAnsi="標楷體"/>
          <w:color w:val="000000" w:themeColor="text1"/>
          <w:szCs w:val="24"/>
        </w:rPr>
        <w:t>1</w:t>
      </w:r>
      <w:r w:rsidRPr="00404B1B">
        <w:rPr>
          <w:rFonts w:hAnsi="標楷體" w:hint="eastAsia"/>
          <w:color w:val="000000" w:themeColor="text1"/>
          <w:szCs w:val="24"/>
        </w:rPr>
        <w:t>項各款之行為，超過</w:t>
      </w:r>
      <w:r w:rsidRPr="00404B1B">
        <w:rPr>
          <w:rFonts w:hAnsi="標楷體"/>
          <w:color w:val="000000" w:themeColor="text1"/>
          <w:szCs w:val="24"/>
        </w:rPr>
        <w:t>24</w:t>
      </w:r>
      <w:r w:rsidRPr="00404B1B">
        <w:rPr>
          <w:rFonts w:hAnsi="標楷體" w:hint="eastAsia"/>
          <w:color w:val="000000" w:themeColor="text1"/>
          <w:szCs w:val="24"/>
        </w:rPr>
        <w:t>小時以上未進行通報，臺中市社會局以</w:t>
      </w:r>
      <w:r w:rsidRPr="00404B1B">
        <w:rPr>
          <w:rFonts w:hAnsi="標楷體"/>
          <w:color w:val="000000" w:themeColor="text1"/>
          <w:szCs w:val="24"/>
        </w:rPr>
        <w:t>111</w:t>
      </w:r>
      <w:r w:rsidRPr="00404B1B">
        <w:rPr>
          <w:rFonts w:hAnsi="標楷體" w:hint="eastAsia"/>
          <w:color w:val="000000" w:themeColor="text1"/>
          <w:szCs w:val="24"/>
        </w:rPr>
        <w:t>年</w:t>
      </w:r>
      <w:r w:rsidRPr="00404B1B">
        <w:rPr>
          <w:rFonts w:hAnsi="標楷體"/>
          <w:color w:val="000000" w:themeColor="text1"/>
          <w:szCs w:val="24"/>
        </w:rPr>
        <w:t>6</w:t>
      </w:r>
      <w:r w:rsidRPr="00404B1B">
        <w:rPr>
          <w:rFonts w:hAnsi="標楷體" w:hint="eastAsia"/>
          <w:color w:val="000000" w:themeColor="text1"/>
          <w:szCs w:val="24"/>
        </w:rPr>
        <w:t>月</w:t>
      </w:r>
      <w:r w:rsidRPr="00404B1B">
        <w:rPr>
          <w:rFonts w:hAnsi="標楷體"/>
          <w:color w:val="000000" w:themeColor="text1"/>
          <w:szCs w:val="24"/>
        </w:rPr>
        <w:t>17</w:t>
      </w:r>
      <w:r w:rsidRPr="00404B1B">
        <w:rPr>
          <w:rFonts w:hAnsi="標楷體" w:hint="eastAsia"/>
          <w:color w:val="000000" w:themeColor="text1"/>
          <w:szCs w:val="24"/>
        </w:rPr>
        <w:t>日中市社少字第</w:t>
      </w:r>
      <w:r w:rsidRPr="00404B1B">
        <w:rPr>
          <w:rFonts w:hAnsi="標楷體"/>
          <w:color w:val="000000" w:themeColor="text1"/>
          <w:szCs w:val="24"/>
        </w:rPr>
        <w:t>11100771772</w:t>
      </w:r>
      <w:r w:rsidRPr="00404B1B">
        <w:rPr>
          <w:rFonts w:hAnsi="標楷體" w:hint="eastAsia"/>
          <w:color w:val="000000" w:themeColor="text1"/>
          <w:szCs w:val="24"/>
        </w:rPr>
        <w:t>號函依同法第</w:t>
      </w:r>
      <w:r w:rsidRPr="00404B1B">
        <w:rPr>
          <w:rFonts w:hAnsi="標楷體"/>
          <w:color w:val="000000" w:themeColor="text1"/>
          <w:szCs w:val="24"/>
        </w:rPr>
        <w:t>100</w:t>
      </w:r>
      <w:r w:rsidRPr="00404B1B">
        <w:rPr>
          <w:rFonts w:hAnsi="標楷體" w:hint="eastAsia"/>
          <w:color w:val="000000" w:themeColor="text1"/>
          <w:szCs w:val="24"/>
        </w:rPr>
        <w:t>條規定及裁罰基準第</w:t>
      </w:r>
      <w:r w:rsidRPr="00404B1B">
        <w:rPr>
          <w:rFonts w:hAnsi="標楷體"/>
          <w:color w:val="000000" w:themeColor="text1"/>
          <w:szCs w:val="24"/>
        </w:rPr>
        <w:t>2</w:t>
      </w:r>
      <w:r w:rsidRPr="00404B1B">
        <w:rPr>
          <w:rFonts w:hAnsi="標楷體" w:hint="eastAsia"/>
          <w:color w:val="000000" w:themeColor="text1"/>
          <w:szCs w:val="24"/>
        </w:rPr>
        <w:t>點第</w:t>
      </w:r>
      <w:r w:rsidRPr="00404B1B">
        <w:rPr>
          <w:rFonts w:hAnsi="標楷體"/>
          <w:color w:val="000000" w:themeColor="text1"/>
          <w:szCs w:val="24"/>
        </w:rPr>
        <w:t>29</w:t>
      </w:r>
      <w:r w:rsidRPr="00404B1B">
        <w:rPr>
          <w:rFonts w:hAnsi="標楷體" w:hint="eastAsia"/>
          <w:color w:val="000000" w:themeColor="text1"/>
          <w:szCs w:val="24"/>
        </w:rPr>
        <w:t>項次規定，第</w:t>
      </w:r>
      <w:r w:rsidRPr="00404B1B">
        <w:rPr>
          <w:rFonts w:hAnsi="標楷體"/>
          <w:color w:val="000000" w:themeColor="text1"/>
          <w:szCs w:val="24"/>
        </w:rPr>
        <w:t>1</w:t>
      </w:r>
      <w:r w:rsidRPr="00404B1B">
        <w:rPr>
          <w:rFonts w:hAnsi="標楷體" w:hint="eastAsia"/>
          <w:color w:val="000000" w:themeColor="text1"/>
          <w:szCs w:val="24"/>
        </w:rPr>
        <w:t>次延誤</w:t>
      </w:r>
      <w:r w:rsidRPr="00404B1B">
        <w:rPr>
          <w:rFonts w:hAnsi="標楷體"/>
          <w:color w:val="000000" w:themeColor="text1"/>
          <w:szCs w:val="24"/>
        </w:rPr>
        <w:t>72</w:t>
      </w:r>
      <w:r w:rsidRPr="00404B1B">
        <w:rPr>
          <w:rFonts w:hAnsi="標楷體" w:hint="eastAsia"/>
          <w:color w:val="000000" w:themeColor="text1"/>
          <w:szCs w:val="24"/>
        </w:rPr>
        <w:t>小時以上處</w:t>
      </w:r>
      <w:r w:rsidRPr="00404B1B">
        <w:rPr>
          <w:rFonts w:hAnsi="標楷體"/>
          <w:color w:val="000000" w:themeColor="text1"/>
          <w:szCs w:val="24"/>
        </w:rPr>
        <w:t>3</w:t>
      </w:r>
      <w:r w:rsidRPr="00404B1B">
        <w:rPr>
          <w:rFonts w:hAnsi="標楷體" w:hint="eastAsia"/>
          <w:color w:val="000000" w:themeColor="text1"/>
          <w:szCs w:val="24"/>
        </w:rPr>
        <w:t>萬元罰鍰。</w:t>
      </w:r>
    </w:p>
    <w:p w:rsidR="00490D5C" w:rsidRPr="00404B1B" w:rsidRDefault="00B96A70" w:rsidP="004B77CF">
      <w:pPr>
        <w:pStyle w:val="3"/>
        <w:rPr>
          <w:rFonts w:hAnsi="標楷體"/>
          <w:color w:val="000000" w:themeColor="text1"/>
          <w:szCs w:val="32"/>
          <w:u w:val="single"/>
        </w:rPr>
      </w:pPr>
      <w:r w:rsidRPr="001C6BEF">
        <w:rPr>
          <w:rFonts w:hAnsi="標楷體" w:cs="標楷體" w:hint="eastAsia"/>
          <w:color w:val="000000" w:themeColor="text1"/>
          <w:szCs w:val="32"/>
        </w:rPr>
        <w:t>由上述可知，</w:t>
      </w:r>
      <w:r w:rsidR="00494A9D" w:rsidRPr="001C6BEF">
        <w:rPr>
          <w:rFonts w:hAnsi="標楷體" w:cs="標楷體"/>
          <w:color w:val="000000" w:themeColor="text1"/>
          <w:szCs w:val="32"/>
        </w:rPr>
        <w:t>黎明國小</w:t>
      </w:r>
      <w:r w:rsidRPr="001C6BEF">
        <w:rPr>
          <w:rFonts w:hAnsi="標楷體" w:cs="標楷體" w:hint="eastAsia"/>
          <w:color w:val="000000" w:themeColor="text1"/>
          <w:szCs w:val="32"/>
        </w:rPr>
        <w:t>未依法通報</w:t>
      </w:r>
      <w:r w:rsidR="00381DFF" w:rsidRPr="001C6BEF">
        <w:rPr>
          <w:rFonts w:hAnsi="標楷體" w:cs="標楷體"/>
          <w:color w:val="000000" w:themeColor="text1"/>
          <w:szCs w:val="32"/>
        </w:rPr>
        <w:t>胡師</w:t>
      </w:r>
      <w:r w:rsidRPr="001C6BEF">
        <w:rPr>
          <w:rFonts w:hAnsi="標楷體" w:cs="標楷體" w:hint="eastAsia"/>
          <w:color w:val="000000" w:themeColor="text1"/>
          <w:szCs w:val="32"/>
        </w:rPr>
        <w:t>踩傷</w:t>
      </w:r>
      <w:r w:rsidR="00B41E50" w:rsidRPr="001C6BEF">
        <w:rPr>
          <w:rFonts w:hAnsi="標楷體" w:cs="標楷體" w:hint="eastAsia"/>
          <w:color w:val="000000" w:themeColor="text1"/>
          <w:szCs w:val="32"/>
        </w:rPr>
        <w:t>戊生【妹】</w:t>
      </w:r>
      <w:r w:rsidRPr="001C6BEF">
        <w:rPr>
          <w:rFonts w:hAnsi="標楷體" w:cs="標楷體" w:hint="eastAsia"/>
          <w:color w:val="000000" w:themeColor="text1"/>
          <w:szCs w:val="32"/>
        </w:rPr>
        <w:t>腳背事件，貽誤良機，卻同意與戊生家長和解未久，旋即發生</w:t>
      </w:r>
      <w:r w:rsidR="00381DFF" w:rsidRPr="001C6BEF">
        <w:rPr>
          <w:rFonts w:hAnsi="標楷體"/>
          <w:color w:val="000000" w:themeColor="text1"/>
          <w:szCs w:val="32"/>
        </w:rPr>
        <w:t>胡師</w:t>
      </w:r>
      <w:r w:rsidRPr="001C6BEF">
        <w:rPr>
          <w:rFonts w:hAnsi="標楷體" w:hint="eastAsia"/>
          <w:color w:val="000000" w:themeColor="text1"/>
          <w:szCs w:val="32"/>
        </w:rPr>
        <w:t>剪傷</w:t>
      </w:r>
      <w:r w:rsidRPr="001C6BEF">
        <w:rPr>
          <w:rFonts w:hAnsi="標楷體" w:cs="標楷體" w:hint="eastAsia"/>
          <w:color w:val="000000" w:themeColor="text1"/>
          <w:szCs w:val="32"/>
        </w:rPr>
        <w:t>戊生</w:t>
      </w:r>
      <w:r w:rsidR="00790086" w:rsidRPr="001C6BEF">
        <w:rPr>
          <w:rFonts w:ascii="SimSun" w:eastAsia="SimSun" w:hAnsi="SimSun" w:cs="SimSun" w:hint="eastAsia"/>
          <w:color w:val="000000" w:themeColor="text1"/>
          <w:szCs w:val="32"/>
        </w:rPr>
        <w:t>〖</w:t>
      </w:r>
      <w:r w:rsidR="00790086" w:rsidRPr="001C6BEF">
        <w:rPr>
          <w:rFonts w:hAnsi="標楷體" w:cs="標楷體" w:hint="eastAsia"/>
          <w:color w:val="000000" w:themeColor="text1"/>
          <w:szCs w:val="32"/>
        </w:rPr>
        <w:t>姐</w:t>
      </w:r>
      <w:r w:rsidR="00790086" w:rsidRPr="001C6BEF">
        <w:rPr>
          <w:rFonts w:ascii="SimSun" w:eastAsia="SimSun" w:hAnsi="SimSun" w:cs="SimSun" w:hint="eastAsia"/>
          <w:color w:val="000000" w:themeColor="text1"/>
          <w:szCs w:val="32"/>
        </w:rPr>
        <w:t>〗</w:t>
      </w:r>
      <w:r w:rsidRPr="001C6BEF">
        <w:rPr>
          <w:rFonts w:hAnsi="標楷體" w:cs="標楷體" w:hint="eastAsia"/>
          <w:color w:val="000000" w:themeColor="text1"/>
          <w:szCs w:val="32"/>
        </w:rPr>
        <w:t>事件</w:t>
      </w:r>
      <w:r w:rsidRPr="001C6BEF">
        <w:rPr>
          <w:rFonts w:hAnsi="標楷體" w:hint="eastAsia"/>
          <w:color w:val="000000" w:themeColor="text1"/>
          <w:szCs w:val="32"/>
        </w:rPr>
        <w:t>，</w:t>
      </w:r>
      <w:r w:rsidRPr="001C6BEF">
        <w:rPr>
          <w:rFonts w:hAnsi="標楷體" w:cs="標楷體" w:hint="eastAsia"/>
          <w:color w:val="000000" w:themeColor="text1"/>
          <w:szCs w:val="32"/>
        </w:rPr>
        <w:t>已</w:t>
      </w:r>
      <w:r w:rsidRPr="001C6BEF">
        <w:rPr>
          <w:rFonts w:hAnsi="標楷體" w:hint="eastAsia"/>
          <w:color w:val="000000" w:themeColor="text1"/>
          <w:szCs w:val="32"/>
        </w:rPr>
        <w:t>影響戊生家長對</w:t>
      </w:r>
      <w:r w:rsidR="00494A9D" w:rsidRPr="001C6BEF">
        <w:rPr>
          <w:rFonts w:hAnsi="標楷體"/>
          <w:color w:val="000000" w:themeColor="text1"/>
          <w:szCs w:val="32"/>
        </w:rPr>
        <w:t>黎明國小</w:t>
      </w:r>
      <w:r w:rsidRPr="001C6BEF">
        <w:rPr>
          <w:rFonts w:hAnsi="標楷體" w:hint="eastAsia"/>
          <w:color w:val="000000" w:themeColor="text1"/>
          <w:szCs w:val="32"/>
        </w:rPr>
        <w:t>、</w:t>
      </w:r>
      <w:r w:rsidR="00381DFF" w:rsidRPr="001C6BEF">
        <w:rPr>
          <w:rFonts w:hAnsi="標楷體"/>
          <w:color w:val="000000" w:themeColor="text1"/>
          <w:szCs w:val="32"/>
        </w:rPr>
        <w:t>胡師</w:t>
      </w:r>
      <w:r w:rsidRPr="001C6BEF">
        <w:rPr>
          <w:rFonts w:hAnsi="標楷體" w:hint="eastAsia"/>
          <w:color w:val="000000" w:themeColor="text1"/>
          <w:szCs w:val="32"/>
        </w:rPr>
        <w:t>之信任，繼而戊生家長僅將驗傷證明等具體事證提供彰化縣社會處</w:t>
      </w:r>
      <w:r w:rsidR="001161B9" w:rsidRPr="001C6BEF">
        <w:rPr>
          <w:rFonts w:hAnsi="標楷體" w:hint="eastAsia"/>
          <w:color w:val="000000" w:themeColor="text1"/>
          <w:szCs w:val="32"/>
        </w:rPr>
        <w:t>查處</w:t>
      </w:r>
      <w:r w:rsidRPr="001C6BEF">
        <w:rPr>
          <w:rFonts w:hAnsi="標楷體" w:hint="eastAsia"/>
          <w:color w:val="000000" w:themeColor="text1"/>
          <w:szCs w:val="32"/>
        </w:rPr>
        <w:t>後，獲該處認定</w:t>
      </w:r>
      <w:r w:rsidR="00381DFF" w:rsidRPr="001C6BEF">
        <w:rPr>
          <w:rFonts w:hAnsi="標楷體"/>
          <w:color w:val="000000" w:themeColor="text1"/>
          <w:szCs w:val="32"/>
        </w:rPr>
        <w:t>胡師</w:t>
      </w:r>
      <w:r w:rsidRPr="001C6BEF">
        <w:rPr>
          <w:rFonts w:hAnsi="標楷體" w:hint="eastAsia"/>
          <w:color w:val="000000" w:themeColor="text1"/>
          <w:szCs w:val="32"/>
        </w:rPr>
        <w:t>有兒虐之行為</w:t>
      </w:r>
      <w:r w:rsidR="00F8546B" w:rsidRPr="001C6BEF">
        <w:rPr>
          <w:rFonts w:hAnsi="標楷體" w:hint="eastAsia"/>
          <w:color w:val="000000" w:themeColor="text1"/>
          <w:szCs w:val="32"/>
        </w:rPr>
        <w:t>。</w:t>
      </w:r>
      <w:r w:rsidR="00EA620F" w:rsidRPr="001C6BEF">
        <w:rPr>
          <w:rFonts w:hAnsi="標楷體" w:hint="eastAsia"/>
          <w:color w:val="000000" w:themeColor="text1"/>
          <w:szCs w:val="32"/>
        </w:rPr>
        <w:t>另</w:t>
      </w:r>
      <w:r w:rsidR="00494A9D" w:rsidRPr="001C6BEF">
        <w:rPr>
          <w:rFonts w:hAnsi="標楷體"/>
          <w:color w:val="000000" w:themeColor="text1"/>
          <w:szCs w:val="32"/>
        </w:rPr>
        <w:t>黎明國小</w:t>
      </w:r>
      <w:r w:rsidR="00EA620F" w:rsidRPr="001C6BEF">
        <w:rPr>
          <w:rFonts w:hAnsi="標楷體" w:hint="eastAsia"/>
          <w:color w:val="000000" w:themeColor="text1"/>
          <w:szCs w:val="32"/>
        </w:rPr>
        <w:t>調查小組</w:t>
      </w:r>
      <w:r w:rsidR="00EA620F" w:rsidRPr="001C6BEF">
        <w:rPr>
          <w:rFonts w:hAnsi="標楷體" w:hint="eastAsia"/>
          <w:color w:val="000000" w:themeColor="text1"/>
          <w:kern w:val="0"/>
          <w:szCs w:val="32"/>
        </w:rPr>
        <w:t>調閱監視器畫面查看，僅</w:t>
      </w:r>
      <w:r w:rsidR="00EA620F" w:rsidRPr="001C6BEF">
        <w:rPr>
          <w:rFonts w:hAnsi="標楷體" w:hint="eastAsia"/>
          <w:color w:val="000000" w:themeColor="text1"/>
          <w:szCs w:val="32"/>
        </w:rPr>
        <w:t>因監視器死角致事證不足且</w:t>
      </w:r>
      <w:r w:rsidR="00381DFF" w:rsidRPr="001C6BEF">
        <w:rPr>
          <w:rFonts w:hAnsi="標楷體" w:hint="eastAsia"/>
          <w:color w:val="000000" w:themeColor="text1"/>
          <w:szCs w:val="32"/>
        </w:rPr>
        <w:t>胡師</w:t>
      </w:r>
      <w:r w:rsidR="00EA620F" w:rsidRPr="001C6BEF">
        <w:rPr>
          <w:rFonts w:hAnsi="標楷體" w:hint="eastAsia"/>
          <w:color w:val="000000" w:themeColor="text1"/>
          <w:szCs w:val="32"/>
        </w:rPr>
        <w:t>否認，調查報告遂未採認</w:t>
      </w:r>
      <w:r w:rsidR="00381DFF" w:rsidRPr="001C6BEF">
        <w:rPr>
          <w:rFonts w:hAnsi="標楷體"/>
          <w:color w:val="000000" w:themeColor="text1"/>
          <w:szCs w:val="32"/>
        </w:rPr>
        <w:t>胡師</w:t>
      </w:r>
      <w:r w:rsidR="00EA620F" w:rsidRPr="001C6BEF">
        <w:rPr>
          <w:rFonts w:hAnsi="標楷體" w:hint="eastAsia"/>
          <w:color w:val="000000" w:themeColor="text1"/>
          <w:szCs w:val="32"/>
        </w:rPr>
        <w:t>有不當對待幼生之情形，</w:t>
      </w:r>
      <w:r w:rsidR="00EA620F" w:rsidRPr="001C6BEF">
        <w:rPr>
          <w:rFonts w:hAnsi="標楷體" w:hint="eastAsia"/>
          <w:color w:val="000000" w:themeColor="text1"/>
          <w:kern w:val="0"/>
          <w:szCs w:val="32"/>
        </w:rPr>
        <w:t>僅認定</w:t>
      </w:r>
      <w:r w:rsidR="00381DFF" w:rsidRPr="001C6BEF">
        <w:rPr>
          <w:rFonts w:hAnsi="標楷體" w:hint="eastAsia"/>
          <w:color w:val="000000" w:themeColor="text1"/>
          <w:kern w:val="0"/>
          <w:szCs w:val="32"/>
        </w:rPr>
        <w:t>胡師</w:t>
      </w:r>
      <w:r w:rsidR="00EA620F" w:rsidRPr="001C6BEF">
        <w:rPr>
          <w:rFonts w:hAnsi="標楷體" w:hint="eastAsia"/>
          <w:color w:val="000000" w:themeColor="text1"/>
          <w:szCs w:val="32"/>
        </w:rPr>
        <w:t>對於維護學生安全及班級環境衛生部分確有缺失核處</w:t>
      </w:r>
      <w:r w:rsidR="00AF6473" w:rsidRPr="001C6BEF">
        <w:rPr>
          <w:rFonts w:hAnsi="標楷體" w:hint="eastAsia"/>
          <w:color w:val="000000" w:themeColor="text1"/>
          <w:szCs w:val="32"/>
        </w:rPr>
        <w:t>申誡1次</w:t>
      </w:r>
      <w:r w:rsidR="00EA620F" w:rsidRPr="001C6BEF">
        <w:rPr>
          <w:rFonts w:hAnsi="標楷體" w:hint="eastAsia"/>
          <w:color w:val="000000" w:themeColor="text1"/>
          <w:szCs w:val="32"/>
        </w:rPr>
        <w:t>。惟</w:t>
      </w:r>
      <w:r w:rsidR="00EA620F" w:rsidRPr="001C6BEF">
        <w:rPr>
          <w:rStyle w:val="26"/>
          <w:rFonts w:hAnsi="標楷體" w:hint="eastAsia"/>
          <w:b w:val="0"/>
          <w:bCs/>
          <w:color w:val="000000" w:themeColor="text1"/>
          <w:szCs w:val="32"/>
        </w:rPr>
        <w:t>本案經</w:t>
      </w:r>
      <w:r w:rsidR="00FA1AF3" w:rsidRPr="001C6BEF">
        <w:rPr>
          <w:rStyle w:val="26"/>
          <w:rFonts w:hAnsi="標楷體" w:hint="eastAsia"/>
          <w:b w:val="0"/>
          <w:bCs/>
          <w:color w:val="000000" w:themeColor="text1"/>
          <w:szCs w:val="32"/>
        </w:rPr>
        <w:t>黎明、僑仁國小</w:t>
      </w:r>
      <w:r w:rsidR="00B41E50" w:rsidRPr="001C6BEF">
        <w:rPr>
          <w:rStyle w:val="26"/>
          <w:rFonts w:hAnsi="標楷體" w:hint="eastAsia"/>
          <w:b w:val="0"/>
          <w:bCs/>
          <w:color w:val="000000" w:themeColor="text1"/>
          <w:szCs w:val="32"/>
        </w:rPr>
        <w:t>校事會議</w:t>
      </w:r>
      <w:r w:rsidR="00EA620F" w:rsidRPr="001C6BEF">
        <w:rPr>
          <w:rStyle w:val="26"/>
          <w:rFonts w:hAnsi="標楷體" w:hint="eastAsia"/>
          <w:b w:val="0"/>
          <w:bCs/>
          <w:color w:val="000000" w:themeColor="text1"/>
          <w:szCs w:val="32"/>
        </w:rPr>
        <w:t>調查，</w:t>
      </w:r>
      <w:r w:rsidR="00381DFF" w:rsidRPr="001C6BEF">
        <w:rPr>
          <w:rFonts w:hAnsi="標楷體"/>
          <w:color w:val="000000" w:themeColor="text1"/>
          <w:szCs w:val="32"/>
        </w:rPr>
        <w:t>胡師</w:t>
      </w:r>
      <w:r w:rsidR="00EA620F" w:rsidRPr="001C6BEF">
        <w:rPr>
          <w:rFonts w:hAnsi="標楷體" w:hint="eastAsia"/>
          <w:color w:val="000000" w:themeColor="text1"/>
          <w:szCs w:val="32"/>
        </w:rPr>
        <w:t>之教學、照顧品質與親師溝通議題已影響多名幼兒學習及受照顧權益，然同一名教師之違失行為於</w:t>
      </w:r>
      <w:r w:rsidR="00494A9D" w:rsidRPr="001C6BEF">
        <w:rPr>
          <w:rStyle w:val="26"/>
          <w:rFonts w:hAnsi="標楷體"/>
          <w:b w:val="0"/>
          <w:bCs/>
          <w:color w:val="000000" w:themeColor="text1"/>
          <w:szCs w:val="32"/>
        </w:rPr>
        <w:t>黎明國小</w:t>
      </w:r>
      <w:r w:rsidR="00EA620F" w:rsidRPr="001C6BEF">
        <w:rPr>
          <w:rStyle w:val="26"/>
          <w:rFonts w:hAnsi="標楷體" w:hint="eastAsia"/>
          <w:b w:val="0"/>
          <w:bCs/>
          <w:color w:val="000000" w:themeColor="text1"/>
          <w:szCs w:val="32"/>
        </w:rPr>
        <w:t>核處</w:t>
      </w:r>
      <w:r w:rsidR="00381DFF" w:rsidRPr="001C6BEF">
        <w:rPr>
          <w:rStyle w:val="26"/>
          <w:rFonts w:hAnsi="標楷體"/>
          <w:b w:val="0"/>
          <w:bCs/>
          <w:color w:val="000000" w:themeColor="text1"/>
          <w:szCs w:val="32"/>
        </w:rPr>
        <w:t>胡師</w:t>
      </w:r>
      <w:r w:rsidR="00AF6473" w:rsidRPr="001C6BEF">
        <w:rPr>
          <w:rStyle w:val="26"/>
          <w:rFonts w:hAnsi="標楷體" w:hint="eastAsia"/>
          <w:b w:val="0"/>
          <w:bCs/>
          <w:color w:val="000000" w:themeColor="text1"/>
          <w:szCs w:val="32"/>
        </w:rPr>
        <w:t>申誡1次</w:t>
      </w:r>
      <w:r w:rsidR="00EA620F" w:rsidRPr="001C6BEF">
        <w:rPr>
          <w:rStyle w:val="26"/>
          <w:rFonts w:hAnsi="標楷體" w:hint="eastAsia"/>
          <w:b w:val="0"/>
          <w:bCs/>
          <w:color w:val="000000" w:themeColor="text1"/>
          <w:szCs w:val="32"/>
        </w:rPr>
        <w:t>，</w:t>
      </w:r>
      <w:r w:rsidR="00FA1AF3" w:rsidRPr="001C6BEF">
        <w:rPr>
          <w:rStyle w:val="26"/>
          <w:rFonts w:hAnsi="標楷體"/>
          <w:b w:val="0"/>
          <w:bCs/>
          <w:color w:val="000000" w:themeColor="text1"/>
          <w:szCs w:val="32"/>
        </w:rPr>
        <w:t>僑仁國小</w:t>
      </w:r>
      <w:r w:rsidR="00EA620F" w:rsidRPr="001C6BEF">
        <w:rPr>
          <w:rStyle w:val="26"/>
          <w:rFonts w:hAnsi="標楷體" w:hint="eastAsia"/>
          <w:b w:val="0"/>
          <w:bCs/>
          <w:color w:val="000000" w:themeColor="text1"/>
          <w:szCs w:val="32"/>
        </w:rPr>
        <w:t>卻核處</w:t>
      </w:r>
      <w:r w:rsidR="00381DFF" w:rsidRPr="001C6BEF">
        <w:rPr>
          <w:rStyle w:val="26"/>
          <w:rFonts w:hAnsi="標楷體"/>
          <w:b w:val="0"/>
          <w:bCs/>
          <w:color w:val="000000" w:themeColor="text1"/>
          <w:szCs w:val="32"/>
        </w:rPr>
        <w:t>胡師</w:t>
      </w:r>
      <w:r w:rsidR="00AF6473" w:rsidRPr="001C6BEF">
        <w:rPr>
          <w:rStyle w:val="26"/>
          <w:rFonts w:hAnsi="標楷體" w:hint="eastAsia"/>
          <w:b w:val="0"/>
          <w:bCs/>
          <w:color w:val="000000" w:themeColor="text1"/>
          <w:szCs w:val="32"/>
        </w:rPr>
        <w:t>記過1次</w:t>
      </w:r>
      <w:r w:rsidR="00B21CD1" w:rsidRPr="001C6BEF">
        <w:rPr>
          <w:rStyle w:val="26"/>
          <w:rFonts w:hAnsi="標楷體" w:hint="eastAsia"/>
          <w:b w:val="0"/>
          <w:bCs/>
          <w:color w:val="000000" w:themeColor="text1"/>
          <w:szCs w:val="32"/>
        </w:rPr>
        <w:t>，顯有標準不一</w:t>
      </w:r>
      <w:r w:rsidR="00EA620F" w:rsidRPr="001C6BEF">
        <w:rPr>
          <w:rStyle w:val="26"/>
          <w:rFonts w:hAnsi="標楷體" w:hint="eastAsia"/>
          <w:b w:val="0"/>
          <w:bCs/>
          <w:color w:val="000000" w:themeColor="text1"/>
          <w:szCs w:val="32"/>
        </w:rPr>
        <w:t>。</w:t>
      </w:r>
      <w:r w:rsidR="00EA620F" w:rsidRPr="001C6BEF">
        <w:rPr>
          <w:rFonts w:hAnsi="標楷體" w:hint="eastAsia"/>
          <w:color w:val="000000" w:themeColor="text1"/>
          <w:szCs w:val="32"/>
        </w:rPr>
        <w:t>經查</w:t>
      </w:r>
      <w:r w:rsidR="00494A9D" w:rsidRPr="001C6BEF">
        <w:rPr>
          <w:rFonts w:hAnsi="標楷體" w:hint="eastAsia"/>
          <w:color w:val="000000" w:themeColor="text1"/>
          <w:szCs w:val="32"/>
        </w:rPr>
        <w:t>黎明國小</w:t>
      </w:r>
      <w:r w:rsidR="00EA620F" w:rsidRPr="001C6BEF">
        <w:rPr>
          <w:rFonts w:hAnsi="標楷體" w:hint="eastAsia"/>
          <w:color w:val="000000" w:themeColor="text1"/>
          <w:szCs w:val="32"/>
        </w:rPr>
        <w:t>組成之</w:t>
      </w:r>
      <w:r w:rsidR="002E3016" w:rsidRPr="001C6BEF">
        <w:rPr>
          <w:rFonts w:hAnsi="標楷體" w:hint="eastAsia"/>
          <w:color w:val="000000" w:themeColor="text1"/>
          <w:szCs w:val="32"/>
        </w:rPr>
        <w:t>3</w:t>
      </w:r>
      <w:r w:rsidR="00EA620F" w:rsidRPr="001C6BEF">
        <w:rPr>
          <w:rFonts w:hAnsi="標楷體" w:hint="eastAsia"/>
          <w:color w:val="000000" w:themeColor="text1"/>
          <w:szCs w:val="32"/>
        </w:rPr>
        <w:t>名</w:t>
      </w:r>
      <w:r w:rsidR="00B41E50" w:rsidRPr="001C6BEF">
        <w:rPr>
          <w:rFonts w:hAnsi="標楷體" w:hint="eastAsia"/>
          <w:color w:val="000000" w:themeColor="text1"/>
          <w:szCs w:val="32"/>
        </w:rPr>
        <w:t>校事會議</w:t>
      </w:r>
      <w:r w:rsidR="00EA620F" w:rsidRPr="001C6BEF">
        <w:rPr>
          <w:rFonts w:hAnsi="標楷體" w:hint="eastAsia"/>
          <w:color w:val="000000" w:themeColor="text1"/>
          <w:szCs w:val="32"/>
        </w:rPr>
        <w:t>調查小組成員雖皆為外聘，然未有幼教領域之學者專家參與</w:t>
      </w:r>
      <w:r w:rsidR="00432971" w:rsidRPr="001C6BEF">
        <w:rPr>
          <w:rFonts w:hAnsi="標楷體" w:hint="eastAsia"/>
          <w:color w:val="000000" w:themeColor="text1"/>
          <w:szCs w:val="32"/>
        </w:rPr>
        <w:t>（如下）</w:t>
      </w:r>
      <w:r w:rsidR="00EA620F" w:rsidRPr="001C6BEF">
        <w:rPr>
          <w:rFonts w:hAnsi="標楷體" w:hint="eastAsia"/>
          <w:color w:val="000000" w:themeColor="text1"/>
          <w:szCs w:val="32"/>
        </w:rPr>
        <w:t>，甚至有調查成員未受過相關訓練，其調查報告僅就教師法及高級中等以下學校教師解聘不續聘停聘或資遣辦法做事實認定，未見援引</w:t>
      </w:r>
      <w:r w:rsidR="00432971" w:rsidRPr="001C6BEF">
        <w:rPr>
          <w:rFonts w:hAnsi="標楷體" w:hint="eastAsia"/>
          <w:color w:val="000000" w:themeColor="text1"/>
          <w:szCs w:val="32"/>
        </w:rPr>
        <w:t>兒童權利公約</w:t>
      </w:r>
      <w:r w:rsidR="001D0408" w:rsidRPr="001C6BEF">
        <w:rPr>
          <w:rFonts w:hAnsi="標楷體" w:hint="eastAsia"/>
          <w:color w:val="000000" w:themeColor="text1"/>
          <w:szCs w:val="32"/>
        </w:rPr>
        <w:t>、</w:t>
      </w:r>
      <w:r w:rsidR="00D40C62" w:rsidRPr="001C6BEF">
        <w:rPr>
          <w:rFonts w:hAnsi="標楷體" w:hint="eastAsia"/>
          <w:color w:val="000000" w:themeColor="text1"/>
        </w:rPr>
        <w:t>兒少權法</w:t>
      </w:r>
      <w:r w:rsidR="00EA620F" w:rsidRPr="001C6BEF">
        <w:rPr>
          <w:rFonts w:hAnsi="標楷體" w:hint="eastAsia"/>
          <w:color w:val="000000" w:themeColor="text1"/>
          <w:szCs w:val="32"/>
        </w:rPr>
        <w:t>及幼兒教保及照顧服務實施準則等規定，</w:t>
      </w:r>
      <w:r w:rsidR="00DA51DA" w:rsidRPr="001C6BEF">
        <w:rPr>
          <w:rFonts w:hAnsi="標楷體" w:hint="eastAsia"/>
          <w:color w:val="000000" w:themeColor="text1"/>
        </w:rPr>
        <w:t>致未能周全考量兒童權利觀點</w:t>
      </w:r>
      <w:r w:rsidR="00EA620F" w:rsidRPr="001C6BEF">
        <w:rPr>
          <w:rFonts w:hAnsi="標楷體" w:hint="eastAsia"/>
          <w:color w:val="000000" w:themeColor="text1"/>
          <w:szCs w:val="32"/>
        </w:rPr>
        <w:t>。</w:t>
      </w:r>
    </w:p>
    <w:p w:rsidR="00404B1B" w:rsidRPr="001C6BEF" w:rsidRDefault="00404B1B" w:rsidP="00404B1B">
      <w:pPr>
        <w:pStyle w:val="3"/>
        <w:numPr>
          <w:ilvl w:val="0"/>
          <w:numId w:val="0"/>
        </w:numPr>
        <w:ind w:left="1361"/>
        <w:rPr>
          <w:rFonts w:hAnsi="標楷體"/>
          <w:color w:val="000000" w:themeColor="text1"/>
          <w:szCs w:val="32"/>
          <w:u w:val="single"/>
        </w:rPr>
      </w:pPr>
    </w:p>
    <w:p w:rsidR="005D06C8" w:rsidRPr="001C6BEF" w:rsidRDefault="005D06C8" w:rsidP="005D06C8">
      <w:pPr>
        <w:rPr>
          <w:color w:val="000000" w:themeColor="text1"/>
        </w:rPr>
      </w:pPr>
    </w:p>
    <w:p w:rsidR="00490D5C" w:rsidRPr="00404B1B" w:rsidRDefault="00FA1AF3" w:rsidP="001161B9">
      <w:pPr>
        <w:pStyle w:val="14"/>
        <w:jc w:val="center"/>
        <w:rPr>
          <w:rFonts w:hAnsi="標楷體"/>
          <w:b/>
          <w:color w:val="000000" w:themeColor="text1"/>
        </w:rPr>
      </w:pPr>
      <w:r w:rsidRPr="00404B1B">
        <w:rPr>
          <w:rFonts w:hAnsi="標楷體" w:hint="eastAsia"/>
          <w:b/>
          <w:color w:val="000000" w:themeColor="text1"/>
        </w:rPr>
        <w:lastRenderedPageBreak/>
        <w:t>臺中市黎明、</w:t>
      </w:r>
      <w:r w:rsidRPr="00404B1B">
        <w:rPr>
          <w:rFonts w:hAnsi="標楷體"/>
          <w:b/>
          <w:color w:val="000000" w:themeColor="text1"/>
        </w:rPr>
        <w:t>僑仁國小</w:t>
      </w:r>
      <w:r w:rsidR="00B41E50" w:rsidRPr="00404B1B">
        <w:rPr>
          <w:rFonts w:hAnsi="標楷體" w:hint="eastAsia"/>
          <w:b/>
          <w:color w:val="000000" w:themeColor="text1"/>
        </w:rPr>
        <w:t>校事會議</w:t>
      </w:r>
      <w:r w:rsidR="001161B9" w:rsidRPr="00404B1B">
        <w:rPr>
          <w:rFonts w:hAnsi="標楷體" w:hint="eastAsia"/>
          <w:b/>
          <w:color w:val="000000" w:themeColor="text1"/>
        </w:rPr>
        <w:t>調</w:t>
      </w:r>
      <w:r w:rsidR="00B96A70" w:rsidRPr="00404B1B">
        <w:rPr>
          <w:rFonts w:hAnsi="標楷體" w:hint="eastAsia"/>
          <w:b/>
          <w:color w:val="000000" w:themeColor="text1"/>
        </w:rPr>
        <w:t>查小組外聘成員背景比較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01"/>
        <w:gridCol w:w="2885"/>
      </w:tblGrid>
      <w:tr w:rsidR="001C6BEF" w:rsidRPr="001C6BEF" w:rsidTr="00531A63">
        <w:trPr>
          <w:tblHeader/>
          <w:jc w:val="center"/>
        </w:trPr>
        <w:tc>
          <w:tcPr>
            <w:tcW w:w="0" w:type="auto"/>
            <w:shd w:val="clear" w:color="auto" w:fill="FDE9D9" w:themeFill="accent6" w:themeFillTint="33"/>
            <w:vAlign w:val="center"/>
          </w:tcPr>
          <w:p w:rsidR="00490D5C" w:rsidRPr="001C6BEF" w:rsidRDefault="001E4F04">
            <w:pPr>
              <w:pStyle w:val="14"/>
              <w:jc w:val="center"/>
              <w:rPr>
                <w:rFonts w:hAnsi="標楷體"/>
                <w:color w:val="000000" w:themeColor="text1"/>
              </w:rPr>
            </w:pPr>
            <w:r w:rsidRPr="001C6BEF">
              <w:rPr>
                <w:rFonts w:hAnsi="標楷體" w:hint="eastAsia"/>
                <w:color w:val="000000" w:themeColor="text1"/>
              </w:rPr>
              <w:t>臺中市黎明國小</w:t>
            </w:r>
          </w:p>
        </w:tc>
        <w:tc>
          <w:tcPr>
            <w:tcW w:w="0" w:type="auto"/>
            <w:shd w:val="clear" w:color="auto" w:fill="FDE9D9" w:themeFill="accent6" w:themeFillTint="33"/>
            <w:vAlign w:val="center"/>
          </w:tcPr>
          <w:p w:rsidR="00490D5C" w:rsidRPr="001C6BEF" w:rsidRDefault="00C24AC0">
            <w:pPr>
              <w:pStyle w:val="14"/>
              <w:jc w:val="center"/>
              <w:rPr>
                <w:rFonts w:hAnsi="標楷體"/>
                <w:color w:val="000000" w:themeColor="text1"/>
              </w:rPr>
            </w:pPr>
            <w:r w:rsidRPr="001C6BEF">
              <w:rPr>
                <w:rFonts w:hAnsi="標楷體" w:hint="eastAsia"/>
                <w:color w:val="000000" w:themeColor="text1"/>
              </w:rPr>
              <w:t>臺中市僑仁國小</w:t>
            </w:r>
          </w:p>
        </w:tc>
      </w:tr>
      <w:tr w:rsidR="001C6BEF" w:rsidRPr="001C6BEF" w:rsidTr="00531A63">
        <w:trPr>
          <w:jc w:val="center"/>
        </w:trPr>
        <w:tc>
          <w:tcPr>
            <w:tcW w:w="0" w:type="auto"/>
            <w:vAlign w:val="center"/>
          </w:tcPr>
          <w:p w:rsidR="00490D5C" w:rsidRPr="001C6BEF" w:rsidRDefault="00501A9B">
            <w:pPr>
              <w:pStyle w:val="14"/>
              <w:rPr>
                <w:rFonts w:hAnsi="標楷體"/>
                <w:color w:val="000000" w:themeColor="text1"/>
              </w:rPr>
            </w:pPr>
            <w:r w:rsidRPr="001C6BEF">
              <w:rPr>
                <w:rFonts w:ascii="SimHei" w:eastAsia="SimHei" w:hAnsi="SimHei" w:hint="eastAsia"/>
                <w:color w:val="000000" w:themeColor="text1"/>
              </w:rPr>
              <w:t>○○</w:t>
            </w:r>
            <w:r w:rsidR="00B96A70" w:rsidRPr="001C6BEF">
              <w:rPr>
                <w:rFonts w:hAnsi="標楷體" w:hint="eastAsia"/>
                <w:color w:val="000000" w:themeColor="text1"/>
                <w:szCs w:val="32"/>
              </w:rPr>
              <w:t>大學運動休閒系副教授</w:t>
            </w:r>
            <w:r w:rsidR="006C24E6" w:rsidRPr="001C6BEF">
              <w:rPr>
                <w:rFonts w:hAnsi="標楷體" w:hint="eastAsia"/>
                <w:color w:val="000000" w:themeColor="text1"/>
                <w:szCs w:val="32"/>
              </w:rPr>
              <w:t>（</w:t>
            </w:r>
            <w:r w:rsidR="001161B9" w:rsidRPr="001C6BEF">
              <w:rPr>
                <w:rFonts w:hAnsi="標楷體" w:hint="eastAsia"/>
                <w:color w:val="000000" w:themeColor="text1"/>
                <w:szCs w:val="32"/>
              </w:rPr>
              <w:t>曾任國小教師</w:t>
            </w:r>
            <w:r w:rsidR="006C24E6" w:rsidRPr="001C6BEF">
              <w:rPr>
                <w:rFonts w:hAnsi="標楷體" w:hint="eastAsia"/>
                <w:color w:val="000000" w:themeColor="text1"/>
                <w:szCs w:val="32"/>
              </w:rPr>
              <w:t>）</w:t>
            </w:r>
          </w:p>
        </w:tc>
        <w:tc>
          <w:tcPr>
            <w:tcW w:w="0" w:type="auto"/>
            <w:vAlign w:val="center"/>
          </w:tcPr>
          <w:p w:rsidR="00490D5C" w:rsidRPr="001C6BEF" w:rsidRDefault="00501A9B">
            <w:pPr>
              <w:pStyle w:val="14"/>
              <w:rPr>
                <w:rFonts w:hAnsi="標楷體"/>
                <w:color w:val="000000" w:themeColor="text1"/>
              </w:rPr>
            </w:pPr>
            <w:r w:rsidRPr="001C6BEF">
              <w:rPr>
                <w:rFonts w:ascii="SimHei" w:eastAsia="SimHei" w:hAnsi="SimHei" w:hint="eastAsia"/>
                <w:color w:val="000000" w:themeColor="text1"/>
              </w:rPr>
              <w:t>○○</w:t>
            </w:r>
            <w:r w:rsidR="00B96A70" w:rsidRPr="001C6BEF">
              <w:rPr>
                <w:rFonts w:hAnsi="標楷體" w:hint="eastAsia"/>
                <w:color w:val="000000" w:themeColor="text1"/>
                <w:szCs w:val="32"/>
              </w:rPr>
              <w:t>大學</w:t>
            </w:r>
            <w:r w:rsidR="00B96A70" w:rsidRPr="001C6BEF">
              <w:rPr>
                <w:rFonts w:hAnsi="標楷體" w:hint="eastAsia"/>
                <w:color w:val="000000" w:themeColor="text1"/>
              </w:rPr>
              <w:t>幼兒教育系系主任</w:t>
            </w:r>
          </w:p>
        </w:tc>
      </w:tr>
      <w:tr w:rsidR="001C6BEF" w:rsidRPr="001C6BEF" w:rsidTr="00531A63">
        <w:trPr>
          <w:jc w:val="center"/>
        </w:trPr>
        <w:tc>
          <w:tcPr>
            <w:tcW w:w="0" w:type="auto"/>
            <w:vAlign w:val="center"/>
          </w:tcPr>
          <w:p w:rsidR="00490D5C" w:rsidRPr="001C6BEF" w:rsidRDefault="00501A9B">
            <w:pPr>
              <w:pStyle w:val="14"/>
              <w:rPr>
                <w:rFonts w:hAnsi="標楷體"/>
                <w:color w:val="000000" w:themeColor="text1"/>
              </w:rPr>
            </w:pPr>
            <w:r w:rsidRPr="001C6BEF">
              <w:rPr>
                <w:rFonts w:ascii="SimHei" w:eastAsia="SimHei" w:hAnsi="SimHei" w:hint="eastAsia"/>
                <w:color w:val="000000" w:themeColor="text1"/>
              </w:rPr>
              <w:t>○○</w:t>
            </w:r>
            <w:r w:rsidR="00B96A70" w:rsidRPr="001C6BEF">
              <w:rPr>
                <w:rFonts w:hAnsi="標楷體" w:hint="eastAsia"/>
                <w:color w:val="000000" w:themeColor="text1"/>
                <w:szCs w:val="32"/>
              </w:rPr>
              <w:t>大學</w:t>
            </w:r>
            <w:r w:rsidR="001161B9" w:rsidRPr="001C6BEF">
              <w:rPr>
                <w:rFonts w:hAnsi="標楷體" w:hint="eastAsia"/>
                <w:color w:val="000000" w:themeColor="text1"/>
                <w:szCs w:val="32"/>
              </w:rPr>
              <w:t>體育系</w:t>
            </w:r>
            <w:r w:rsidR="00B96A70" w:rsidRPr="001C6BEF">
              <w:rPr>
                <w:rFonts w:hAnsi="標楷體" w:hint="eastAsia"/>
                <w:color w:val="000000" w:themeColor="text1"/>
                <w:szCs w:val="32"/>
              </w:rPr>
              <w:t>副教授</w:t>
            </w:r>
            <w:r w:rsidR="006C24E6" w:rsidRPr="001C6BEF">
              <w:rPr>
                <w:rFonts w:hAnsi="標楷體"/>
                <w:color w:val="000000" w:themeColor="text1"/>
                <w:szCs w:val="32"/>
              </w:rPr>
              <w:t>（</w:t>
            </w:r>
            <w:r w:rsidR="00B96A70" w:rsidRPr="001C6BEF">
              <w:rPr>
                <w:rFonts w:hAnsi="標楷體" w:hint="eastAsia"/>
                <w:color w:val="000000" w:themeColor="text1"/>
                <w:szCs w:val="32"/>
              </w:rPr>
              <w:t>體育碩士</w:t>
            </w:r>
            <w:r w:rsidR="006C24E6" w:rsidRPr="001C6BEF">
              <w:rPr>
                <w:rFonts w:hAnsi="標楷體"/>
                <w:color w:val="000000" w:themeColor="text1"/>
                <w:szCs w:val="32"/>
              </w:rPr>
              <w:t>）</w:t>
            </w:r>
          </w:p>
        </w:tc>
        <w:tc>
          <w:tcPr>
            <w:tcW w:w="0" w:type="auto"/>
            <w:vAlign w:val="center"/>
          </w:tcPr>
          <w:p w:rsidR="00490D5C" w:rsidRPr="001C6BEF" w:rsidRDefault="00B96A70">
            <w:pPr>
              <w:pStyle w:val="14"/>
              <w:rPr>
                <w:rFonts w:hAnsi="標楷體"/>
                <w:color w:val="000000" w:themeColor="text1"/>
              </w:rPr>
            </w:pPr>
            <w:r w:rsidRPr="001C6BEF">
              <w:rPr>
                <w:rFonts w:hAnsi="標楷體"/>
                <w:color w:val="000000" w:themeColor="text1"/>
              </w:rPr>
              <w:t>-</w:t>
            </w:r>
          </w:p>
        </w:tc>
      </w:tr>
      <w:tr w:rsidR="001C6BEF" w:rsidRPr="001C6BEF" w:rsidTr="00531A63">
        <w:trPr>
          <w:jc w:val="center"/>
        </w:trPr>
        <w:tc>
          <w:tcPr>
            <w:tcW w:w="0" w:type="auto"/>
            <w:vAlign w:val="center"/>
          </w:tcPr>
          <w:p w:rsidR="00490D5C" w:rsidRPr="001C6BEF" w:rsidRDefault="00501A9B" w:rsidP="001161B9">
            <w:pPr>
              <w:pStyle w:val="14"/>
              <w:rPr>
                <w:rFonts w:hAnsi="標楷體"/>
                <w:color w:val="000000" w:themeColor="text1"/>
              </w:rPr>
            </w:pPr>
            <w:r w:rsidRPr="001C6BEF">
              <w:rPr>
                <w:rFonts w:ascii="SimHei" w:eastAsia="SimHei" w:hAnsi="SimHei" w:hint="eastAsia"/>
                <w:color w:val="000000" w:themeColor="text1"/>
              </w:rPr>
              <w:t>○○</w:t>
            </w:r>
            <w:r w:rsidR="00B96A70" w:rsidRPr="001C6BEF">
              <w:rPr>
                <w:rFonts w:hAnsi="標楷體" w:hint="eastAsia"/>
                <w:color w:val="000000" w:themeColor="text1"/>
                <w:szCs w:val="32"/>
              </w:rPr>
              <w:t>大學通識教育中心助理教授</w:t>
            </w:r>
            <w:r w:rsidR="006C24E6" w:rsidRPr="001C6BEF">
              <w:rPr>
                <w:rFonts w:hAnsi="標楷體"/>
                <w:color w:val="000000" w:themeColor="text1"/>
                <w:szCs w:val="32"/>
              </w:rPr>
              <w:t>（</w:t>
            </w:r>
            <w:r w:rsidR="00B96A70" w:rsidRPr="001C6BEF">
              <w:rPr>
                <w:rFonts w:hAnsi="標楷體" w:hint="eastAsia"/>
                <w:color w:val="000000" w:themeColor="text1"/>
                <w:szCs w:val="32"/>
              </w:rPr>
              <w:t>體育博士</w:t>
            </w:r>
            <w:r w:rsidR="006C24E6" w:rsidRPr="001C6BEF">
              <w:rPr>
                <w:rFonts w:hAnsi="標楷體"/>
                <w:color w:val="000000" w:themeColor="text1"/>
                <w:szCs w:val="32"/>
              </w:rPr>
              <w:t>）</w:t>
            </w:r>
          </w:p>
        </w:tc>
        <w:tc>
          <w:tcPr>
            <w:tcW w:w="0" w:type="auto"/>
            <w:vAlign w:val="center"/>
          </w:tcPr>
          <w:p w:rsidR="00490D5C" w:rsidRPr="001C6BEF" w:rsidRDefault="00B96A70">
            <w:pPr>
              <w:pStyle w:val="14"/>
              <w:rPr>
                <w:rFonts w:hAnsi="標楷體"/>
                <w:color w:val="000000" w:themeColor="text1"/>
              </w:rPr>
            </w:pPr>
            <w:r w:rsidRPr="001C6BEF">
              <w:rPr>
                <w:rFonts w:hAnsi="標楷體"/>
                <w:color w:val="000000" w:themeColor="text1"/>
              </w:rPr>
              <w:t>-</w:t>
            </w:r>
          </w:p>
        </w:tc>
      </w:tr>
      <w:tr w:rsidR="001C6BEF" w:rsidRPr="001C6BEF" w:rsidTr="00531A63">
        <w:trPr>
          <w:jc w:val="center"/>
        </w:trPr>
        <w:tc>
          <w:tcPr>
            <w:tcW w:w="0" w:type="auto"/>
            <w:vAlign w:val="center"/>
          </w:tcPr>
          <w:p w:rsidR="00490D5C" w:rsidRPr="001C6BEF" w:rsidRDefault="00B96A70">
            <w:pPr>
              <w:pStyle w:val="14"/>
              <w:rPr>
                <w:rFonts w:hAnsi="標楷體"/>
                <w:color w:val="000000" w:themeColor="text1"/>
              </w:rPr>
            </w:pPr>
            <w:r w:rsidRPr="001C6BEF">
              <w:rPr>
                <w:rFonts w:hAnsi="標楷體" w:hint="eastAsia"/>
                <w:color w:val="000000" w:themeColor="text1"/>
              </w:rPr>
              <w:t>合計</w:t>
            </w:r>
            <w:r w:rsidRPr="001C6BEF">
              <w:rPr>
                <w:rFonts w:hAnsi="標楷體"/>
                <w:color w:val="000000" w:themeColor="text1"/>
              </w:rPr>
              <w:t>3</w:t>
            </w:r>
            <w:r w:rsidRPr="001C6BEF">
              <w:rPr>
                <w:rFonts w:hAnsi="標楷體" w:hint="eastAsia"/>
                <w:color w:val="000000" w:themeColor="text1"/>
              </w:rPr>
              <w:t>位</w:t>
            </w:r>
          </w:p>
        </w:tc>
        <w:tc>
          <w:tcPr>
            <w:tcW w:w="0" w:type="auto"/>
            <w:vAlign w:val="center"/>
          </w:tcPr>
          <w:p w:rsidR="00490D5C" w:rsidRPr="001C6BEF" w:rsidRDefault="00B96A70">
            <w:pPr>
              <w:pStyle w:val="14"/>
              <w:rPr>
                <w:rFonts w:hAnsi="標楷體"/>
                <w:color w:val="000000" w:themeColor="text1"/>
              </w:rPr>
            </w:pPr>
            <w:r w:rsidRPr="001C6BEF">
              <w:rPr>
                <w:rFonts w:hAnsi="標楷體" w:hint="eastAsia"/>
                <w:color w:val="000000" w:themeColor="text1"/>
              </w:rPr>
              <w:t>合計</w:t>
            </w:r>
            <w:r w:rsidRPr="001C6BEF">
              <w:rPr>
                <w:rFonts w:hAnsi="標楷體"/>
                <w:color w:val="000000" w:themeColor="text1"/>
              </w:rPr>
              <w:t>1</w:t>
            </w:r>
            <w:r w:rsidRPr="001C6BEF">
              <w:rPr>
                <w:rFonts w:hAnsi="標楷體" w:hint="eastAsia"/>
                <w:color w:val="000000" w:themeColor="text1"/>
              </w:rPr>
              <w:t>位</w:t>
            </w:r>
          </w:p>
        </w:tc>
      </w:tr>
    </w:tbl>
    <w:p w:rsidR="00490D5C" w:rsidRPr="001C6BEF" w:rsidRDefault="001D0408" w:rsidP="001D0408">
      <w:pPr>
        <w:snapToGrid w:val="0"/>
        <w:ind w:leftChars="100" w:left="340"/>
        <w:rPr>
          <w:rFonts w:hAnsi="標楷體"/>
          <w:color w:val="000000" w:themeColor="text1"/>
          <w:sz w:val="24"/>
          <w:szCs w:val="24"/>
        </w:rPr>
      </w:pPr>
      <w:r w:rsidRPr="001C6BEF">
        <w:rPr>
          <w:rFonts w:hAnsi="標楷體" w:hint="eastAsia"/>
          <w:color w:val="000000" w:themeColor="text1"/>
          <w:sz w:val="24"/>
          <w:szCs w:val="24"/>
        </w:rPr>
        <w:t>資料來源：本院整理。</w:t>
      </w:r>
    </w:p>
    <w:p w:rsidR="001D0408" w:rsidRPr="001C6BEF" w:rsidRDefault="001D0408" w:rsidP="001D0408">
      <w:pPr>
        <w:rPr>
          <w:rFonts w:hAnsi="標楷體"/>
          <w:color w:val="000000" w:themeColor="text1"/>
        </w:rPr>
      </w:pPr>
    </w:p>
    <w:p w:rsidR="006828A1" w:rsidRPr="00404B1B" w:rsidRDefault="003D5E00" w:rsidP="006828A1">
      <w:pPr>
        <w:ind w:leftChars="167" w:left="1276" w:hangingChars="208" w:hanging="708"/>
        <w:rPr>
          <w:rFonts w:hAnsi="標楷體"/>
          <w:color w:val="000000" w:themeColor="text1"/>
          <w:kern w:val="0"/>
          <w:szCs w:val="24"/>
        </w:rPr>
      </w:pPr>
      <w:r w:rsidRPr="001C6BEF">
        <w:rPr>
          <w:rFonts w:hAnsi="標楷體" w:hint="eastAsia"/>
          <w:color w:val="000000" w:themeColor="text1"/>
        </w:rPr>
        <w:t>（</w:t>
      </w:r>
      <w:r w:rsidR="006828A1" w:rsidRPr="001C6BEF">
        <w:rPr>
          <w:rFonts w:hAnsi="標楷體" w:hint="eastAsia"/>
          <w:color w:val="000000" w:themeColor="text1"/>
        </w:rPr>
        <w:t>五</w:t>
      </w:r>
      <w:r w:rsidRPr="001C6BEF">
        <w:rPr>
          <w:rFonts w:hAnsi="標楷體" w:hint="eastAsia"/>
          <w:color w:val="000000" w:themeColor="text1"/>
        </w:rPr>
        <w:t>）</w:t>
      </w:r>
      <w:r w:rsidR="006828A1" w:rsidRPr="001C6BEF">
        <w:rPr>
          <w:rFonts w:hAnsi="標楷體" w:hint="eastAsia"/>
          <w:color w:val="000000" w:themeColor="text1"/>
        </w:rPr>
        <w:t>經本院整理胡師相關陳訴內容及兩校之調查報告內容</w:t>
      </w:r>
      <w:r w:rsidR="00B67095" w:rsidRPr="001C6BEF">
        <w:rPr>
          <w:rFonts w:hAnsi="標楷體" w:hint="eastAsia"/>
          <w:color w:val="000000" w:themeColor="text1"/>
        </w:rPr>
        <w:t>（如下）</w:t>
      </w:r>
      <w:r w:rsidR="006828A1" w:rsidRPr="001C6BEF">
        <w:rPr>
          <w:rFonts w:hAnsi="標楷體" w:hint="eastAsia"/>
          <w:color w:val="000000" w:themeColor="text1"/>
        </w:rPr>
        <w:t>，相關調查報告皆未論及</w:t>
      </w:r>
      <w:r w:rsidR="006828A1" w:rsidRPr="001C6BEF">
        <w:rPr>
          <w:rFonts w:hAnsi="標楷體"/>
          <w:color w:val="000000" w:themeColor="text1"/>
        </w:rPr>
        <w:t>胡師</w:t>
      </w:r>
      <w:r w:rsidR="006828A1" w:rsidRPr="001C6BEF">
        <w:rPr>
          <w:rFonts w:hAnsi="標楷體" w:hint="eastAsia"/>
          <w:color w:val="000000" w:themeColor="text1"/>
        </w:rPr>
        <w:t>行為有無符合兒童權利公約</w:t>
      </w:r>
      <w:r w:rsidRPr="001C6BEF">
        <w:rPr>
          <w:rFonts w:hAnsi="標楷體" w:hint="eastAsia"/>
          <w:color w:val="000000" w:themeColor="text1"/>
        </w:rPr>
        <w:t>（</w:t>
      </w:r>
      <w:r w:rsidR="006828A1" w:rsidRPr="001C6BEF">
        <w:rPr>
          <w:rFonts w:hAnsi="標楷體" w:hint="eastAsia"/>
          <w:color w:val="000000" w:themeColor="text1"/>
        </w:rPr>
        <w:t>CRC</w:t>
      </w:r>
      <w:r w:rsidRPr="001C6BEF">
        <w:rPr>
          <w:rFonts w:hAnsi="標楷體" w:hint="eastAsia"/>
          <w:color w:val="000000" w:themeColor="text1"/>
        </w:rPr>
        <w:t>）</w:t>
      </w:r>
      <w:r w:rsidR="006828A1" w:rsidRPr="001C6BEF">
        <w:rPr>
          <w:rFonts w:hAnsi="標楷體" w:hint="eastAsia"/>
          <w:color w:val="000000" w:themeColor="text1"/>
        </w:rPr>
        <w:t>、</w:t>
      </w:r>
      <w:r w:rsidR="00D40C62" w:rsidRPr="001C6BEF">
        <w:rPr>
          <w:rFonts w:hAnsi="標楷體" w:hint="eastAsia"/>
          <w:color w:val="000000" w:themeColor="text1"/>
        </w:rPr>
        <w:t>兒少權法</w:t>
      </w:r>
      <w:r w:rsidR="006828A1" w:rsidRPr="001C6BEF">
        <w:rPr>
          <w:rFonts w:hAnsi="標楷體" w:hint="eastAsia"/>
          <w:color w:val="000000" w:themeColor="text1"/>
        </w:rPr>
        <w:t>等規定，致未能周全考量兒童權利觀點，以致對於胡師是否有違反</w:t>
      </w:r>
      <w:r w:rsidR="006828A1" w:rsidRPr="00404B1B">
        <w:rPr>
          <w:rFonts w:hAnsi="標楷體" w:hint="eastAsia"/>
          <w:b/>
          <w:color w:val="000000" w:themeColor="text1"/>
        </w:rPr>
        <w:t>C</w:t>
      </w:r>
      <w:r w:rsidR="006828A1" w:rsidRPr="00404B1B">
        <w:rPr>
          <w:rFonts w:hAnsi="標楷體"/>
          <w:b/>
          <w:color w:val="000000" w:themeColor="text1"/>
        </w:rPr>
        <w:t>RC</w:t>
      </w:r>
      <w:r w:rsidR="006828A1" w:rsidRPr="00404B1B">
        <w:rPr>
          <w:rFonts w:hAnsi="標楷體" w:hint="eastAsia"/>
          <w:b/>
          <w:color w:val="000000" w:themeColor="text1"/>
        </w:rPr>
        <w:t>第1</w:t>
      </w:r>
      <w:r w:rsidR="006828A1" w:rsidRPr="00404B1B">
        <w:rPr>
          <w:rFonts w:hAnsi="標楷體"/>
          <w:b/>
          <w:color w:val="000000" w:themeColor="text1"/>
        </w:rPr>
        <w:t>9</w:t>
      </w:r>
      <w:r w:rsidR="006828A1" w:rsidRPr="00404B1B">
        <w:rPr>
          <w:rFonts w:hAnsi="標楷體" w:hint="eastAsia"/>
          <w:b/>
          <w:color w:val="000000" w:themeColor="text1"/>
        </w:rPr>
        <w:t>條:</w:t>
      </w:r>
      <w:r w:rsidR="006828A1" w:rsidRPr="00404B1B">
        <w:rPr>
          <w:rFonts w:hAnsi="標楷體" w:hint="eastAsia"/>
          <w:b/>
          <w:color w:val="000000" w:themeColor="text1"/>
          <w:szCs w:val="27"/>
          <w:shd w:val="clear" w:color="auto" w:fill="FFFFFF"/>
        </w:rPr>
        <w:t>締約國應採取一切適當的立法、行政、社會和教育措施，保護兒童</w:t>
      </w:r>
      <w:r w:rsidR="00404B1B">
        <w:rPr>
          <w:rFonts w:hAnsi="標楷體" w:hint="eastAsia"/>
          <w:b/>
          <w:color w:val="000000" w:themeColor="text1"/>
          <w:szCs w:val="27"/>
          <w:shd w:val="clear" w:color="auto" w:fill="FFFFFF"/>
        </w:rPr>
        <w:t>在受父母、法定監護人或其他任何負責照管兒童的人的照料時，不致受</w:t>
      </w:r>
      <w:r w:rsidR="006828A1" w:rsidRPr="00404B1B">
        <w:rPr>
          <w:rFonts w:hAnsi="標楷體" w:hint="eastAsia"/>
          <w:b/>
          <w:color w:val="000000" w:themeColor="text1"/>
          <w:szCs w:val="27"/>
          <w:shd w:val="clear" w:color="auto" w:fill="FFFFFF"/>
        </w:rPr>
        <w:t>到任何形式的身心摧殘、傷害或淩辱，忽視或照料不周，虐待或剝削，包括性侵犯，或C</w:t>
      </w:r>
      <w:r w:rsidR="006828A1" w:rsidRPr="00404B1B">
        <w:rPr>
          <w:rFonts w:hAnsi="標楷體"/>
          <w:b/>
          <w:color w:val="000000" w:themeColor="text1"/>
          <w:szCs w:val="27"/>
          <w:shd w:val="clear" w:color="auto" w:fill="FFFFFF"/>
        </w:rPr>
        <w:t>RC</w:t>
      </w:r>
      <w:r w:rsidR="006828A1" w:rsidRPr="00404B1B">
        <w:rPr>
          <w:rFonts w:hAnsi="標楷體" w:hint="eastAsia"/>
          <w:b/>
          <w:color w:val="000000" w:themeColor="text1"/>
          <w:szCs w:val="27"/>
          <w:shd w:val="clear" w:color="auto" w:fill="FFFFFF"/>
        </w:rPr>
        <w:t>第1</w:t>
      </w:r>
      <w:r w:rsidR="006828A1" w:rsidRPr="00404B1B">
        <w:rPr>
          <w:rFonts w:hAnsi="標楷體"/>
          <w:b/>
          <w:color w:val="000000" w:themeColor="text1"/>
          <w:szCs w:val="27"/>
          <w:shd w:val="clear" w:color="auto" w:fill="FFFFFF"/>
        </w:rPr>
        <w:t>3</w:t>
      </w:r>
      <w:r w:rsidR="006828A1" w:rsidRPr="00404B1B">
        <w:rPr>
          <w:rFonts w:hAnsi="標楷體" w:hint="eastAsia"/>
          <w:b/>
          <w:color w:val="000000" w:themeColor="text1"/>
          <w:szCs w:val="27"/>
          <w:shd w:val="clear" w:color="auto" w:fill="FFFFFF"/>
        </w:rPr>
        <w:t>號意見書:兒童免遭一切形式暴力侵害的權利，未能採行對案關兒童最有利之解釋，反映兒童最佳利益。</w:t>
      </w:r>
      <w:r w:rsidR="006828A1" w:rsidRPr="001C6BEF">
        <w:rPr>
          <w:rFonts w:hAnsi="標楷體" w:hint="eastAsia"/>
          <w:color w:val="000000" w:themeColor="text1"/>
          <w:szCs w:val="27"/>
          <w:shd w:val="clear" w:color="auto" w:fill="FFFFFF"/>
        </w:rPr>
        <w:t>縱使如此，胡師相關不適任行為態樣，也已經多有違反教師法、</w:t>
      </w:r>
      <w:r w:rsidR="00AB7A96" w:rsidRPr="00AB7A96">
        <w:rPr>
          <w:rFonts w:hAnsi="標楷體" w:hint="eastAsia"/>
          <w:color w:val="000000" w:themeColor="text1"/>
          <w:szCs w:val="27"/>
          <w:shd w:val="clear" w:color="auto" w:fill="FFFFFF"/>
        </w:rPr>
        <w:t>幼兒教保及照顧服務實施準則</w:t>
      </w:r>
      <w:r w:rsidR="006828A1" w:rsidRPr="001C6BEF">
        <w:rPr>
          <w:rFonts w:hAnsi="標楷體" w:hint="eastAsia"/>
          <w:color w:val="000000" w:themeColor="text1"/>
          <w:szCs w:val="27"/>
          <w:shd w:val="clear" w:color="auto" w:fill="FFFFFF"/>
        </w:rPr>
        <w:t>及兒少權法。</w:t>
      </w:r>
      <w:r w:rsidR="006828A1" w:rsidRPr="001C6BEF">
        <w:rPr>
          <w:rFonts w:hAnsi="標楷體" w:hint="eastAsia"/>
          <w:color w:val="000000" w:themeColor="text1"/>
          <w:kern w:val="0"/>
          <w:szCs w:val="24"/>
        </w:rPr>
        <w:t>據教育部1</w:t>
      </w:r>
      <w:r w:rsidR="006828A1" w:rsidRPr="001C6BEF">
        <w:rPr>
          <w:rFonts w:hAnsi="標楷體"/>
          <w:color w:val="000000" w:themeColor="text1"/>
          <w:kern w:val="0"/>
          <w:szCs w:val="24"/>
        </w:rPr>
        <w:t>09</w:t>
      </w:r>
      <w:r w:rsidR="006828A1" w:rsidRPr="001C6BEF">
        <w:rPr>
          <w:rFonts w:hAnsi="標楷體" w:hint="eastAsia"/>
          <w:color w:val="000000" w:themeColor="text1"/>
          <w:kern w:val="0"/>
          <w:szCs w:val="24"/>
        </w:rPr>
        <w:t>年核釋之</w:t>
      </w:r>
      <w:r w:rsidR="006828A1" w:rsidRPr="001C6BEF">
        <w:rPr>
          <w:rFonts w:hAnsi="標楷體" w:hint="eastAsia"/>
          <w:color w:val="000000" w:themeColor="text1"/>
        </w:rPr>
        <w:t>「</w:t>
      </w:r>
      <w:r w:rsidR="006828A1" w:rsidRPr="001C6BEF">
        <w:rPr>
          <w:rFonts w:hAnsi="標楷體"/>
          <w:color w:val="000000" w:themeColor="text1"/>
        </w:rPr>
        <w:t>教學不力或不能勝任工作</w:t>
      </w:r>
      <w:r w:rsidR="006828A1" w:rsidRPr="001C6BEF">
        <w:rPr>
          <w:rFonts w:hAnsi="標楷體" w:hint="eastAsia"/>
          <w:color w:val="000000" w:themeColor="text1"/>
        </w:rPr>
        <w:t>」之</w:t>
      </w:r>
      <w:r w:rsidR="006828A1" w:rsidRPr="001C6BEF">
        <w:rPr>
          <w:rFonts w:hAnsi="標楷體"/>
          <w:color w:val="000000" w:themeColor="text1"/>
        </w:rPr>
        <w:t>具體事實</w:t>
      </w:r>
      <w:r w:rsidR="006828A1" w:rsidRPr="001C6BEF">
        <w:rPr>
          <w:rFonts w:hAnsi="標楷體" w:hint="eastAsia"/>
          <w:color w:val="000000" w:themeColor="text1"/>
        </w:rPr>
        <w:t>，胡師實已有</w:t>
      </w:r>
      <w:r w:rsidR="006828A1" w:rsidRPr="00404B1B">
        <w:rPr>
          <w:rStyle w:val="26"/>
          <w:rFonts w:hAnsi="標楷體" w:hint="eastAsia"/>
          <w:b w:val="0"/>
          <w:bCs w:val="0"/>
          <w:color w:val="000000" w:themeColor="text1"/>
        </w:rPr>
        <w:t>反覆發生班級經營及教學成效不佳、不當對待幼生等情</w:t>
      </w:r>
      <w:r w:rsidR="006828A1" w:rsidRPr="00404B1B">
        <w:rPr>
          <w:rStyle w:val="26"/>
          <w:rFonts w:hAnsi="標楷體" w:hint="eastAsia"/>
          <w:bCs w:val="0"/>
          <w:color w:val="000000" w:themeColor="text1"/>
        </w:rPr>
        <w:t>，</w:t>
      </w:r>
      <w:r w:rsidR="006828A1" w:rsidRPr="00404B1B">
        <w:rPr>
          <w:rFonts w:hAnsi="標楷體" w:hint="eastAsia"/>
          <w:color w:val="000000" w:themeColor="text1"/>
          <w:kern w:val="0"/>
          <w:szCs w:val="24"/>
        </w:rPr>
        <w:t>形成長期性教學不力及不當管教行為模式。</w:t>
      </w:r>
    </w:p>
    <w:p w:rsidR="006828A1" w:rsidRPr="001C6BEF" w:rsidRDefault="006828A1" w:rsidP="006828A1">
      <w:pPr>
        <w:pStyle w:val="32"/>
        <w:spacing w:line="470" w:lineRule="exact"/>
        <w:ind w:leftChars="0" w:left="0" w:firstLineChars="0" w:firstLine="0"/>
        <w:contextualSpacing/>
        <w:jc w:val="center"/>
        <w:rPr>
          <w:rFonts w:hAnsi="標楷體"/>
          <w:snapToGrid w:val="0"/>
          <w:color w:val="000000" w:themeColor="text1"/>
          <w:kern w:val="0"/>
          <w:sz w:val="28"/>
          <w:szCs w:val="28"/>
        </w:rPr>
      </w:pPr>
      <w:r w:rsidRPr="001C6BEF">
        <w:rPr>
          <w:rFonts w:hAnsi="標楷體" w:hint="eastAsia"/>
          <w:snapToGrid w:val="0"/>
          <w:color w:val="000000" w:themeColor="text1"/>
          <w:kern w:val="0"/>
          <w:sz w:val="28"/>
          <w:szCs w:val="28"/>
        </w:rPr>
        <w:t>臺中市黎明國小</w:t>
      </w:r>
      <w:r w:rsidRPr="001C6BEF">
        <w:rPr>
          <w:rFonts w:hAnsi="標楷體"/>
          <w:snapToGrid w:val="0"/>
          <w:color w:val="000000" w:themeColor="text1"/>
          <w:kern w:val="0"/>
          <w:sz w:val="28"/>
          <w:szCs w:val="28"/>
        </w:rPr>
        <w:t>胡師</w:t>
      </w:r>
      <w:r w:rsidRPr="001C6BEF">
        <w:rPr>
          <w:rFonts w:hAnsi="標楷體" w:hint="eastAsia"/>
          <w:snapToGrid w:val="0"/>
          <w:color w:val="000000" w:themeColor="text1"/>
          <w:kern w:val="0"/>
          <w:sz w:val="28"/>
          <w:szCs w:val="28"/>
        </w:rPr>
        <w:t>不適任行為態樣</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3"/>
        <w:gridCol w:w="1273"/>
        <w:gridCol w:w="2662"/>
        <w:gridCol w:w="2725"/>
        <w:gridCol w:w="1905"/>
      </w:tblGrid>
      <w:tr w:rsidR="001C6BEF" w:rsidRPr="001C6BEF" w:rsidTr="0064407E">
        <w:trPr>
          <w:trHeight w:val="69"/>
          <w:tblHeader/>
        </w:trPr>
        <w:tc>
          <w:tcPr>
            <w:tcW w:w="235" w:type="pct"/>
            <w:vMerge w:val="restart"/>
            <w:shd w:val="clear" w:color="auto" w:fill="E2EFD9"/>
            <w:vAlign w:val="center"/>
          </w:tcPr>
          <w:p w:rsidR="0064407E" w:rsidRPr="001C6BEF" w:rsidRDefault="0064407E" w:rsidP="007E1B4D">
            <w:pPr>
              <w:pStyle w:val="14"/>
              <w:jc w:val="center"/>
              <w:rPr>
                <w:color w:val="000000" w:themeColor="text1"/>
              </w:rPr>
            </w:pPr>
            <w:r w:rsidRPr="001C6BEF">
              <w:rPr>
                <w:rFonts w:hint="eastAsia"/>
                <w:color w:val="000000" w:themeColor="text1"/>
              </w:rPr>
              <w:t>項次</w:t>
            </w:r>
          </w:p>
        </w:tc>
        <w:tc>
          <w:tcPr>
            <w:tcW w:w="708" w:type="pct"/>
            <w:vMerge w:val="restart"/>
            <w:shd w:val="clear" w:color="auto" w:fill="E2EFD9"/>
            <w:vAlign w:val="center"/>
          </w:tcPr>
          <w:p w:rsidR="0064407E" w:rsidRPr="001C6BEF" w:rsidRDefault="0064407E" w:rsidP="007E1B4D">
            <w:pPr>
              <w:pStyle w:val="14"/>
              <w:jc w:val="center"/>
              <w:rPr>
                <w:color w:val="000000" w:themeColor="text1"/>
              </w:rPr>
            </w:pPr>
            <w:r w:rsidRPr="001C6BEF">
              <w:rPr>
                <w:rFonts w:hint="eastAsia"/>
                <w:color w:val="000000" w:themeColor="text1"/>
              </w:rPr>
              <w:t>調查爭點</w:t>
            </w:r>
          </w:p>
        </w:tc>
        <w:tc>
          <w:tcPr>
            <w:tcW w:w="2997" w:type="pct"/>
            <w:gridSpan w:val="2"/>
            <w:shd w:val="clear" w:color="auto" w:fill="E2EFD9"/>
            <w:vAlign w:val="center"/>
          </w:tcPr>
          <w:p w:rsidR="0064407E" w:rsidRPr="001C6BEF" w:rsidRDefault="0064407E" w:rsidP="007E1B4D">
            <w:pPr>
              <w:pStyle w:val="14"/>
              <w:jc w:val="center"/>
              <w:rPr>
                <w:color w:val="000000" w:themeColor="text1"/>
              </w:rPr>
            </w:pPr>
            <w:r w:rsidRPr="001C6BEF">
              <w:rPr>
                <w:color w:val="000000" w:themeColor="text1"/>
              </w:rPr>
              <w:t>黎明國小</w:t>
            </w:r>
            <w:r w:rsidRPr="001C6BEF">
              <w:rPr>
                <w:rFonts w:hint="eastAsia"/>
                <w:color w:val="000000" w:themeColor="text1"/>
              </w:rPr>
              <w:t>調查小組</w:t>
            </w:r>
          </w:p>
        </w:tc>
        <w:tc>
          <w:tcPr>
            <w:tcW w:w="1060" w:type="pct"/>
            <w:vMerge w:val="restart"/>
            <w:shd w:val="clear" w:color="auto" w:fill="E2EFD9"/>
            <w:vAlign w:val="center"/>
          </w:tcPr>
          <w:p w:rsidR="0064407E" w:rsidRPr="001C6BEF" w:rsidRDefault="0064407E" w:rsidP="007E1B4D">
            <w:pPr>
              <w:pStyle w:val="14"/>
              <w:jc w:val="center"/>
              <w:rPr>
                <w:color w:val="000000" w:themeColor="text1"/>
              </w:rPr>
            </w:pPr>
            <w:r w:rsidRPr="001C6BEF">
              <w:rPr>
                <w:rFonts w:hint="eastAsia"/>
                <w:color w:val="000000" w:themeColor="text1"/>
              </w:rPr>
              <w:t>本院意見</w:t>
            </w:r>
          </w:p>
        </w:tc>
      </w:tr>
      <w:tr w:rsidR="001C6BEF" w:rsidRPr="001C6BEF" w:rsidTr="0064407E">
        <w:trPr>
          <w:trHeight w:val="69"/>
          <w:tblHeader/>
        </w:trPr>
        <w:tc>
          <w:tcPr>
            <w:tcW w:w="235" w:type="pct"/>
            <w:vMerge/>
            <w:shd w:val="clear" w:color="auto" w:fill="E2EFD9"/>
          </w:tcPr>
          <w:p w:rsidR="0064407E" w:rsidRPr="001C6BEF" w:rsidRDefault="0064407E" w:rsidP="007E1B4D">
            <w:pPr>
              <w:pStyle w:val="14"/>
              <w:jc w:val="center"/>
              <w:rPr>
                <w:color w:val="000000" w:themeColor="text1"/>
              </w:rPr>
            </w:pPr>
          </w:p>
        </w:tc>
        <w:tc>
          <w:tcPr>
            <w:tcW w:w="708" w:type="pct"/>
            <w:vMerge/>
            <w:shd w:val="clear" w:color="auto" w:fill="E2EFD9"/>
          </w:tcPr>
          <w:p w:rsidR="0064407E" w:rsidRPr="001C6BEF" w:rsidRDefault="0064407E" w:rsidP="0006409F">
            <w:pPr>
              <w:pStyle w:val="14"/>
              <w:rPr>
                <w:color w:val="000000" w:themeColor="text1"/>
              </w:rPr>
            </w:pPr>
          </w:p>
        </w:tc>
        <w:tc>
          <w:tcPr>
            <w:tcW w:w="1481" w:type="pct"/>
            <w:shd w:val="clear" w:color="auto" w:fill="E2EFD9"/>
          </w:tcPr>
          <w:p w:rsidR="0064407E" w:rsidRPr="001C6BEF" w:rsidRDefault="0064407E" w:rsidP="007E1B4D">
            <w:pPr>
              <w:pStyle w:val="14"/>
              <w:jc w:val="center"/>
              <w:rPr>
                <w:color w:val="000000" w:themeColor="text1"/>
              </w:rPr>
            </w:pPr>
            <w:r w:rsidRPr="001C6BEF">
              <w:rPr>
                <w:rFonts w:hint="eastAsia"/>
                <w:color w:val="000000" w:themeColor="text1"/>
              </w:rPr>
              <w:t>相關人陳述摘要</w:t>
            </w:r>
          </w:p>
        </w:tc>
        <w:tc>
          <w:tcPr>
            <w:tcW w:w="1515" w:type="pct"/>
            <w:shd w:val="clear" w:color="auto" w:fill="E2EFD9"/>
          </w:tcPr>
          <w:p w:rsidR="0064407E" w:rsidRPr="001C6BEF" w:rsidRDefault="0064407E" w:rsidP="007E1B4D">
            <w:pPr>
              <w:pStyle w:val="14"/>
              <w:jc w:val="center"/>
              <w:rPr>
                <w:color w:val="000000" w:themeColor="text1"/>
              </w:rPr>
            </w:pPr>
            <w:r w:rsidRPr="001C6BEF">
              <w:rPr>
                <w:rFonts w:hint="eastAsia"/>
                <w:color w:val="000000" w:themeColor="text1"/>
              </w:rPr>
              <w:t>調查小組認定摘要</w:t>
            </w:r>
          </w:p>
        </w:tc>
        <w:tc>
          <w:tcPr>
            <w:tcW w:w="1060" w:type="pct"/>
            <w:vMerge/>
            <w:shd w:val="clear" w:color="auto" w:fill="E2EFD9"/>
          </w:tcPr>
          <w:p w:rsidR="0064407E" w:rsidRPr="001C6BEF" w:rsidRDefault="0064407E" w:rsidP="007E1B4D">
            <w:pPr>
              <w:pStyle w:val="14"/>
              <w:jc w:val="center"/>
              <w:rPr>
                <w:color w:val="000000" w:themeColor="text1"/>
              </w:rPr>
            </w:pP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t>1</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是否限制幼生午休時不准去上廁所？</w:t>
            </w:r>
          </w:p>
        </w:tc>
        <w:tc>
          <w:tcPr>
            <w:tcW w:w="1481" w:type="pct"/>
          </w:tcPr>
          <w:p w:rsidR="0064407E" w:rsidRPr="001C6BEF" w:rsidRDefault="0064407E" w:rsidP="00646849">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家長：乙生是因為</w:t>
            </w:r>
            <w:r w:rsidRPr="001C6BEF">
              <w:rPr>
                <w:color w:val="000000" w:themeColor="text1"/>
              </w:rPr>
              <w:t>胡師</w:t>
            </w:r>
            <w:r w:rsidRPr="001C6BEF">
              <w:rPr>
                <w:rFonts w:hint="eastAsia"/>
                <w:color w:val="000000" w:themeColor="text1"/>
              </w:rPr>
              <w:t>於午休時間控管班級的語氣跟態度會讓孩子心生恐懼、害怕，而不敢再說要去廁所</w:t>
            </w:r>
            <w:r w:rsidRPr="001C6BEF">
              <w:rPr>
                <w:rFonts w:hint="eastAsia"/>
                <w:color w:val="000000" w:themeColor="text1"/>
              </w:rPr>
              <w:lastRenderedPageBreak/>
              <w:t>而導致尿濕褲子。</w:t>
            </w:r>
          </w:p>
          <w:p w:rsidR="0064407E" w:rsidRPr="001C6BEF" w:rsidRDefault="0064407E" w:rsidP="00646849">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：完全否認限制幼生不准去上廁所，對於有孩子尿褲子的事情完全不知情。</w:t>
            </w:r>
          </w:p>
          <w:p w:rsidR="0064407E" w:rsidRPr="001C6BEF" w:rsidRDefault="0064407E" w:rsidP="00646849">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主任有</w:t>
            </w:r>
            <w:r w:rsidRPr="001C6BEF">
              <w:rPr>
                <w:rFonts w:hAnsi="標楷體" w:hint="eastAsia"/>
                <w:color w:val="000000" w:themeColor="text1"/>
              </w:rPr>
              <w:t>居間</w:t>
            </w:r>
            <w:r w:rsidRPr="001C6BEF">
              <w:rPr>
                <w:rFonts w:hint="eastAsia"/>
                <w:color w:val="000000" w:themeColor="text1"/>
              </w:rPr>
              <w:t>協調。</w:t>
            </w:r>
          </w:p>
        </w:tc>
        <w:tc>
          <w:tcPr>
            <w:tcW w:w="1515" w:type="pct"/>
          </w:tcPr>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int="eastAsia"/>
                <w:color w:val="000000" w:themeColor="text1"/>
              </w:rPr>
              <w:lastRenderedPageBreak/>
              <w:t>家長陳</w:t>
            </w:r>
            <w:r w:rsidRPr="001C6BEF">
              <w:rPr>
                <w:rFonts w:hAnsi="標楷體" w:hint="eastAsia"/>
                <w:color w:val="000000" w:themeColor="text1"/>
              </w:rPr>
              <w:t>述與</w:t>
            </w:r>
            <w:r w:rsidRPr="001C6BEF">
              <w:rPr>
                <w:rFonts w:hAnsi="標楷體"/>
                <w:color w:val="000000" w:themeColor="text1"/>
              </w:rPr>
              <w:t>胡師</w:t>
            </w:r>
            <w:r w:rsidRPr="001C6BEF">
              <w:rPr>
                <w:rFonts w:hAnsi="標楷體" w:hint="eastAsia"/>
                <w:color w:val="000000" w:themeColor="text1"/>
              </w:rPr>
              <w:t>陳述有明顯之不同。</w:t>
            </w:r>
          </w:p>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Ansi="標楷體" w:hint="eastAsia"/>
                <w:color w:val="000000" w:themeColor="text1"/>
              </w:rPr>
              <w:t>是</w:t>
            </w:r>
            <w:r w:rsidRPr="001C6BEF">
              <w:rPr>
                <w:rFonts w:hAnsi="標楷體"/>
                <w:color w:val="000000" w:themeColor="text1"/>
              </w:rPr>
              <w:t>胡師</w:t>
            </w:r>
            <w:r w:rsidRPr="001C6BEF">
              <w:rPr>
                <w:rFonts w:hAnsi="標楷體" w:hint="eastAsia"/>
                <w:color w:val="000000" w:themeColor="text1"/>
              </w:rPr>
              <w:t>閃</w:t>
            </w:r>
            <w:r w:rsidR="00AB7A96">
              <w:rPr>
                <w:rFonts w:hAnsi="標楷體" w:hint="eastAsia"/>
                <w:color w:val="000000" w:themeColor="text1"/>
              </w:rPr>
              <w:t>躲</w:t>
            </w:r>
            <w:r w:rsidRPr="001C6BEF">
              <w:rPr>
                <w:rFonts w:hAnsi="標楷體" w:hint="eastAsia"/>
                <w:color w:val="000000" w:themeColor="text1"/>
              </w:rPr>
              <w:t>問題或乙生及乙父母誤解，呈現不一致之表述。</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Ansi="標楷體" w:hint="eastAsia"/>
                <w:color w:val="000000" w:themeColor="text1"/>
              </w:rPr>
              <w:lastRenderedPageBreak/>
              <w:t>主任表示家長能夠接受</w:t>
            </w:r>
            <w:r w:rsidRPr="001C6BEF">
              <w:rPr>
                <w:rFonts w:hAnsi="標楷體"/>
                <w:color w:val="000000" w:themeColor="text1"/>
              </w:rPr>
              <w:t>胡師</w:t>
            </w:r>
            <w:r w:rsidRPr="001C6BEF">
              <w:rPr>
                <w:rFonts w:hAnsi="標楷體" w:hint="eastAsia"/>
                <w:color w:val="000000" w:themeColor="text1"/>
              </w:rPr>
              <w:t>的解</w:t>
            </w:r>
            <w:r w:rsidRPr="001C6BEF">
              <w:rPr>
                <w:rFonts w:hint="eastAsia"/>
                <w:color w:val="000000" w:themeColor="text1"/>
              </w:rPr>
              <w:t>釋，但乙生仍舊恐懼</w:t>
            </w:r>
            <w:r w:rsidRPr="001C6BEF">
              <w:rPr>
                <w:color w:val="000000" w:themeColor="text1"/>
              </w:rPr>
              <w:t>胡師</w:t>
            </w:r>
            <w:r w:rsidRPr="001C6BEF">
              <w:rPr>
                <w:rFonts w:hint="eastAsia"/>
                <w:color w:val="000000" w:themeColor="text1"/>
              </w:rPr>
              <w:t>而不願到校上課。</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lastRenderedPageBreak/>
              <w:t>幼生真實反應因恐懼</w:t>
            </w:r>
            <w:r w:rsidRPr="001C6BEF">
              <w:rPr>
                <w:color w:val="000000" w:themeColor="text1"/>
              </w:rPr>
              <w:t>胡師</w:t>
            </w:r>
            <w:r w:rsidRPr="001C6BEF">
              <w:rPr>
                <w:rFonts w:hint="eastAsia"/>
                <w:color w:val="000000" w:themeColor="text1"/>
              </w:rPr>
              <w:t>而不願到校上課。相關行為有違</w:t>
            </w:r>
            <w:r w:rsidR="00AB7A96" w:rsidRPr="00AB7A96">
              <w:rPr>
                <w:rFonts w:hint="eastAsia"/>
                <w:color w:val="000000" w:themeColor="text1"/>
              </w:rPr>
              <w:t>幼兒教保及照顧服務實</w:t>
            </w:r>
            <w:r w:rsidR="00AB7A96" w:rsidRPr="00AB7A96">
              <w:rPr>
                <w:rFonts w:hint="eastAsia"/>
                <w:color w:val="000000" w:themeColor="text1"/>
              </w:rPr>
              <w:lastRenderedPageBreak/>
              <w:t>施準則</w:t>
            </w:r>
            <w:r w:rsidRPr="001C6BEF">
              <w:rPr>
                <w:rFonts w:hint="eastAsia"/>
                <w:color w:val="000000" w:themeColor="text1"/>
              </w:rPr>
              <w:t>第3條第2項。</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lastRenderedPageBreak/>
              <w:t>2</w:t>
            </w:r>
          </w:p>
          <w:p w:rsidR="0064407E" w:rsidRPr="001C6BEF" w:rsidRDefault="0064407E" w:rsidP="007E1B4D">
            <w:pPr>
              <w:pStyle w:val="14"/>
              <w:jc w:val="center"/>
              <w:rPr>
                <w:color w:val="000000" w:themeColor="text1"/>
              </w:rPr>
            </w:pPr>
            <w:r w:rsidRPr="001C6BEF">
              <w:rPr>
                <w:rFonts w:hint="eastAsia"/>
                <w:color w:val="000000" w:themeColor="text1"/>
              </w:rPr>
              <w:t>、</w:t>
            </w:r>
          </w:p>
          <w:p w:rsidR="0064407E" w:rsidRPr="001C6BEF" w:rsidRDefault="0064407E" w:rsidP="007E1B4D">
            <w:pPr>
              <w:pStyle w:val="14"/>
              <w:jc w:val="center"/>
              <w:rPr>
                <w:color w:val="000000" w:themeColor="text1"/>
              </w:rPr>
            </w:pPr>
            <w:r w:rsidRPr="001C6BEF">
              <w:rPr>
                <w:rFonts w:hint="eastAsia"/>
                <w:color w:val="000000" w:themeColor="text1"/>
              </w:rPr>
              <w:t>3</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是否記不住幼生的姓名？所製作之行政資料是否常有錯字？</w:t>
            </w:r>
          </w:p>
        </w:tc>
        <w:tc>
          <w:tcPr>
            <w:tcW w:w="1481" w:type="pct"/>
          </w:tcPr>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int="eastAsia"/>
                <w:color w:val="000000" w:themeColor="text1"/>
              </w:rPr>
              <w:t>家長：</w:t>
            </w:r>
            <w:r w:rsidRPr="001C6BEF">
              <w:rPr>
                <w:rFonts w:hAnsi="標楷體"/>
                <w:color w:val="000000" w:themeColor="text1"/>
              </w:rPr>
              <w:t>胡師</w:t>
            </w:r>
            <w:r w:rsidRPr="001C6BEF">
              <w:rPr>
                <w:rFonts w:hAnsi="標楷體" w:hint="eastAsia"/>
                <w:color w:val="000000" w:themeColor="text1"/>
              </w:rPr>
              <w:t>就有打晨光媽媽的名字，其實就是小孩的名字啦，那4個有3個打錯，音一樣只是打錯字。</w:t>
            </w:r>
          </w:p>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Ansi="標楷體"/>
                <w:color w:val="000000" w:themeColor="text1"/>
              </w:rPr>
              <w:t>胡師</w:t>
            </w:r>
            <w:r w:rsidRPr="001C6BEF">
              <w:rPr>
                <w:rFonts w:hAnsi="標楷體" w:hint="eastAsia"/>
                <w:color w:val="000000" w:themeColor="text1"/>
              </w:rPr>
              <w:t>：我會用醫院再三確認的方法，問一個孩子說，妳幾號？然後她就回答我說，這麼久了妳還不知道我幾號嗎？</w:t>
            </w:r>
          </w:p>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Ansi="標楷體"/>
                <w:color w:val="000000" w:themeColor="text1"/>
              </w:rPr>
              <w:t>F師</w:t>
            </w:r>
            <w:r w:rsidRPr="001C6BEF">
              <w:rPr>
                <w:rFonts w:hAnsi="標楷體" w:hint="eastAsia"/>
                <w:color w:val="000000" w:themeColor="text1"/>
              </w:rPr>
              <w:t>：</w:t>
            </w:r>
            <w:r w:rsidRPr="001C6BEF">
              <w:rPr>
                <w:rFonts w:hAnsi="標楷體"/>
                <w:color w:val="000000" w:themeColor="text1"/>
              </w:rPr>
              <w:t>胡師</w:t>
            </w:r>
            <w:r w:rsidRPr="001C6BEF">
              <w:rPr>
                <w:rFonts w:hAnsi="標楷體" w:hint="eastAsia"/>
                <w:color w:val="000000" w:themeColor="text1"/>
              </w:rPr>
              <w:t>可能在檢查的動作比較沒有。</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Ansi="標楷體" w:hint="eastAsia"/>
                <w:color w:val="000000" w:themeColor="text1"/>
              </w:rPr>
              <w:t>主任：</w:t>
            </w:r>
            <w:r w:rsidRPr="001C6BEF">
              <w:rPr>
                <w:rFonts w:hAnsi="標楷體"/>
                <w:color w:val="000000" w:themeColor="text1"/>
              </w:rPr>
              <w:t>胡師</w:t>
            </w:r>
            <w:r w:rsidRPr="001C6BEF">
              <w:rPr>
                <w:rFonts w:hAnsi="標楷體" w:hint="eastAsia"/>
                <w:color w:val="000000" w:themeColor="text1"/>
              </w:rPr>
              <w:t>打的時候有猶豫了一下，不確定名字對不對，後</w:t>
            </w:r>
            <w:r w:rsidRPr="001C6BEF">
              <w:rPr>
                <w:rFonts w:hint="eastAsia"/>
                <w:color w:val="000000" w:themeColor="text1"/>
              </w:rPr>
              <w:t>來</w:t>
            </w:r>
            <w:r w:rsidRPr="001C6BEF">
              <w:rPr>
                <w:color w:val="000000" w:themeColor="text1"/>
              </w:rPr>
              <w:t>胡師</w:t>
            </w:r>
            <w:r w:rsidRPr="001C6BEF">
              <w:rPr>
                <w:rFonts w:hint="eastAsia"/>
                <w:color w:val="000000" w:themeColor="text1"/>
              </w:rPr>
              <w:t>就想說算了，就沒有再去確認。</w:t>
            </w:r>
          </w:p>
        </w:tc>
        <w:tc>
          <w:tcPr>
            <w:tcW w:w="1515" w:type="pct"/>
          </w:tcPr>
          <w:p w:rsidR="0064407E" w:rsidRPr="001C6BEF" w:rsidRDefault="0064407E" w:rsidP="007E1B4D">
            <w:pPr>
              <w:pStyle w:val="14"/>
              <w:numPr>
                <w:ilvl w:val="0"/>
                <w:numId w:val="60"/>
              </w:numPr>
              <w:tabs>
                <w:tab w:val="left" w:pos="480"/>
              </w:tabs>
              <w:spacing w:before="40" w:after="40"/>
              <w:ind w:leftChars="1" w:left="221" w:hangingChars="80" w:hanging="218"/>
              <w:rPr>
                <w:rFonts w:hAnsi="標楷體"/>
                <w:color w:val="000000" w:themeColor="text1"/>
              </w:rPr>
            </w:pPr>
            <w:r w:rsidRPr="001C6BEF">
              <w:rPr>
                <w:rFonts w:hint="eastAsia"/>
                <w:color w:val="000000" w:themeColor="text1"/>
              </w:rPr>
              <w:t>家長</w:t>
            </w:r>
            <w:r w:rsidRPr="001C6BEF">
              <w:rPr>
                <w:color w:val="000000" w:themeColor="text1"/>
              </w:rPr>
              <w:t>copy</w:t>
            </w:r>
            <w:r w:rsidRPr="001C6BEF">
              <w:rPr>
                <w:rFonts w:hint="eastAsia"/>
                <w:color w:val="000000" w:themeColor="text1"/>
              </w:rPr>
              <w:t>聯絡簿上打錯的3個幼生</w:t>
            </w:r>
            <w:r w:rsidRPr="001C6BEF">
              <w:rPr>
                <w:rFonts w:hAnsi="標楷體" w:hint="eastAsia"/>
                <w:color w:val="000000" w:themeColor="text1"/>
              </w:rPr>
              <w:t>名字，都是音對的錯別字，來舉證打錯字是確有其事。</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Ansi="標楷體"/>
                <w:color w:val="000000" w:themeColor="text1"/>
              </w:rPr>
              <w:t>胡師</w:t>
            </w:r>
            <w:r w:rsidRPr="001C6BEF">
              <w:rPr>
                <w:rFonts w:hAnsi="標楷體" w:hint="eastAsia"/>
                <w:color w:val="000000" w:themeColor="text1"/>
              </w:rPr>
              <w:t>真的記不住幼生的姓名，故意藉口用醫院醫護人員問病患，然後自己報上姓名的</w:t>
            </w:r>
            <w:r w:rsidRPr="001C6BEF">
              <w:rPr>
                <w:rFonts w:hint="eastAsia"/>
                <w:color w:val="000000" w:themeColor="text1"/>
              </w:rPr>
              <w:t>方式來確認幼生的身分？「孩子就回答我說，這麼久了妳還不知道我幾號嗎？」小朋友的瞬間反應都是最直覺的！</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t>幼生真實反應出</w:t>
            </w:r>
            <w:r w:rsidRPr="001C6BEF">
              <w:rPr>
                <w:color w:val="000000" w:themeColor="text1"/>
              </w:rPr>
              <w:t>胡師</w:t>
            </w:r>
            <w:r w:rsidRPr="001C6BEF">
              <w:rPr>
                <w:rFonts w:hint="eastAsia"/>
                <w:color w:val="000000" w:themeColor="text1"/>
              </w:rPr>
              <w:t>記不住其姓名。</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t>4</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進行教學活動前是否無備課？</w:t>
            </w:r>
          </w:p>
        </w:tc>
        <w:tc>
          <w:tcPr>
            <w:tcW w:w="1481"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丙生：因為</w:t>
            </w:r>
            <w:r w:rsidRPr="001C6BEF">
              <w:rPr>
                <w:color w:val="000000" w:themeColor="text1"/>
              </w:rPr>
              <w:t>胡師</w:t>
            </w:r>
            <w:r w:rsidRPr="001C6BEF">
              <w:rPr>
                <w:rFonts w:hint="eastAsia"/>
                <w:color w:val="000000" w:themeColor="text1"/>
              </w:rPr>
              <w:t>一天下午只講一頁，明天下午再講一頁，就收好書包，揹在身上，然後坐線線，然後聽故事，</w:t>
            </w:r>
            <w:r w:rsidRPr="001C6BEF">
              <w:rPr>
                <w:color w:val="000000" w:themeColor="text1"/>
              </w:rPr>
              <w:t>1234567</w:t>
            </w:r>
            <w:r w:rsidRPr="001C6BEF">
              <w:rPr>
                <w:rFonts w:hint="eastAsia"/>
                <w:color w:val="000000" w:themeColor="text1"/>
              </w:rPr>
              <w:t>我早就會了，可是</w:t>
            </w:r>
            <w:r w:rsidRPr="001C6BEF">
              <w:rPr>
                <w:color w:val="000000" w:themeColor="text1"/>
              </w:rPr>
              <w:t>胡師</w:t>
            </w:r>
            <w:r w:rsidRPr="001C6BEF">
              <w:rPr>
                <w:rFonts w:hint="eastAsia"/>
                <w:color w:val="000000" w:themeColor="text1"/>
              </w:rPr>
              <w:t>現在還在教那個無聊東西。</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甲母：</w:t>
            </w:r>
            <w:r w:rsidRPr="001C6BEF">
              <w:rPr>
                <w:color w:val="000000" w:themeColor="text1"/>
              </w:rPr>
              <w:t>胡師</w:t>
            </w:r>
            <w:r w:rsidRPr="001C6BEF">
              <w:rPr>
                <w:rFonts w:hint="eastAsia"/>
                <w:color w:val="000000" w:themeColor="text1"/>
              </w:rPr>
              <w:t>在課堂上給孩子看了一個</w:t>
            </w:r>
            <w:r w:rsidRPr="001C6BEF">
              <w:rPr>
                <w:color w:val="000000" w:themeColor="text1"/>
              </w:rPr>
              <w:t>Halloween</w:t>
            </w:r>
            <w:r w:rsidRPr="001C6BEF">
              <w:rPr>
                <w:rFonts w:hint="eastAsia"/>
                <w:color w:val="000000" w:themeColor="text1"/>
              </w:rPr>
              <w:t>的影片，我</w:t>
            </w:r>
            <w:r w:rsidRPr="001C6BEF">
              <w:rPr>
                <w:rFonts w:hint="eastAsia"/>
                <w:color w:val="000000" w:themeColor="text1"/>
              </w:rPr>
              <w:lastRenderedPageBreak/>
              <w:t>們很多家長看了是很不適合的，我看了就是很成人，就是在裡面有一些……鬼魅的東西。</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丁母：</w:t>
            </w:r>
            <w:r w:rsidRPr="001C6BEF">
              <w:rPr>
                <w:color w:val="000000" w:themeColor="text1"/>
              </w:rPr>
              <w:t>胡師</w:t>
            </w:r>
            <w:r w:rsidRPr="001C6BEF">
              <w:rPr>
                <w:rFonts w:hint="eastAsia"/>
                <w:color w:val="000000" w:themeColor="text1"/>
              </w:rPr>
              <w:t>給我們寫一張學習單，那個學習單上面有3人，下面有數字</w:t>
            </w:r>
            <w:r w:rsidRPr="001C6BEF">
              <w:rPr>
                <w:color w:val="000000" w:themeColor="text1"/>
              </w:rPr>
              <w:t>123</w:t>
            </w:r>
            <w:r w:rsidRPr="001C6BEF">
              <w:rPr>
                <w:rFonts w:hint="eastAsia"/>
                <w:color w:val="000000" w:themeColor="text1"/>
              </w:rPr>
              <w:t>，媽媽妳要選哪一個，然後，我就跟丁生說是圈數字</w:t>
            </w:r>
            <w:r w:rsidRPr="001C6BEF">
              <w:rPr>
                <w:color w:val="000000" w:themeColor="text1"/>
              </w:rPr>
              <w:t>3</w:t>
            </w:r>
            <w:r w:rsidRPr="001C6BEF">
              <w:rPr>
                <w:rFonts w:hint="eastAsia"/>
                <w:color w:val="000000" w:themeColor="text1"/>
              </w:rPr>
              <w:t>啊，丁生說對啊，</w:t>
            </w:r>
            <w:r w:rsidRPr="001C6BEF">
              <w:rPr>
                <w:color w:val="000000" w:themeColor="text1"/>
              </w:rPr>
              <w:t>胡師</w:t>
            </w:r>
            <w:r w:rsidRPr="001C6BEF">
              <w:rPr>
                <w:rFonts w:hint="eastAsia"/>
                <w:color w:val="000000" w:themeColor="text1"/>
              </w:rPr>
              <w:t>今天就給我們寫這個圈起來</w:t>
            </w:r>
            <w:r w:rsidRPr="001C6BEF">
              <w:rPr>
                <w:color w:val="000000" w:themeColor="text1"/>
              </w:rPr>
              <w:t>3</w:t>
            </w:r>
            <w:r w:rsidRPr="001C6BEF">
              <w:rPr>
                <w:rFonts w:hint="eastAsia"/>
                <w:color w:val="000000" w:themeColor="text1"/>
              </w:rPr>
              <w:t>就好啦！</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：本來我們是沒有寫這個，因為校長，他就是覺得我沒有備課，就說妳要先寫教案，然後我就寫了。</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F師</w:t>
            </w:r>
            <w:r w:rsidRPr="001C6BEF">
              <w:rPr>
                <w:rFonts w:hint="eastAsia"/>
                <w:color w:val="000000" w:themeColor="text1"/>
              </w:rPr>
              <w:t>：我沒有時間跟</w:t>
            </w:r>
            <w:r w:rsidRPr="001C6BEF">
              <w:rPr>
                <w:color w:val="000000" w:themeColor="text1"/>
              </w:rPr>
              <w:t>胡師</w:t>
            </w:r>
            <w:r w:rsidRPr="001C6BEF">
              <w:rPr>
                <w:rFonts w:hint="eastAsia"/>
                <w:color w:val="000000" w:themeColor="text1"/>
              </w:rPr>
              <w:t>討論到任何課程，或者是班級經營的事情，因為</w:t>
            </w:r>
            <w:r w:rsidRPr="001C6BEF">
              <w:rPr>
                <w:color w:val="000000" w:themeColor="text1"/>
              </w:rPr>
              <w:t>胡師</w:t>
            </w:r>
            <w:r w:rsidRPr="001C6BEF">
              <w:rPr>
                <w:rFonts w:hint="eastAsia"/>
                <w:color w:val="000000" w:themeColor="text1"/>
              </w:rPr>
              <w:t>是一個準時</w:t>
            </w:r>
            <w:r w:rsidRPr="001C6BEF">
              <w:rPr>
                <w:color w:val="000000" w:themeColor="text1"/>
              </w:rPr>
              <w:t>3</w:t>
            </w:r>
            <w:r w:rsidRPr="001C6BEF">
              <w:rPr>
                <w:rFonts w:hint="eastAsia"/>
                <w:color w:val="000000" w:themeColor="text1"/>
              </w:rPr>
              <w:t>時</w:t>
            </w:r>
            <w:r w:rsidRPr="001C6BEF">
              <w:rPr>
                <w:color w:val="000000" w:themeColor="text1"/>
              </w:rPr>
              <w:t>59</w:t>
            </w:r>
            <w:r w:rsidRPr="001C6BEF">
              <w:rPr>
                <w:rFonts w:hint="eastAsia"/>
                <w:color w:val="000000" w:themeColor="text1"/>
              </w:rPr>
              <w:t>分就離開的人，我們只要討論到，可能不符合</w:t>
            </w:r>
            <w:r w:rsidRPr="001C6BEF">
              <w:rPr>
                <w:color w:val="000000" w:themeColor="text1"/>
              </w:rPr>
              <w:t>胡師</w:t>
            </w:r>
            <w:r w:rsidRPr="001C6BEF">
              <w:rPr>
                <w:rFonts w:hint="eastAsia"/>
                <w:color w:val="000000" w:themeColor="text1"/>
              </w:rPr>
              <w:t>的想法的時候，</w:t>
            </w:r>
            <w:r w:rsidRPr="001C6BEF">
              <w:rPr>
                <w:color w:val="000000" w:themeColor="text1"/>
              </w:rPr>
              <w:t>胡師</w:t>
            </w:r>
            <w:r w:rsidRPr="001C6BEF">
              <w:rPr>
                <w:rFonts w:hint="eastAsia"/>
                <w:color w:val="000000" w:themeColor="text1"/>
              </w:rPr>
              <w:t>會容易有大聲的情形。</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丁母：「……她就說我們下午吃完點心，</w:t>
            </w:r>
            <w:r w:rsidRPr="001C6BEF">
              <w:rPr>
                <w:color w:val="000000" w:themeColor="text1"/>
              </w:rPr>
              <w:t>胡師</w:t>
            </w:r>
            <w:r w:rsidRPr="001C6BEF">
              <w:rPr>
                <w:rFonts w:hint="eastAsia"/>
                <w:color w:val="000000" w:themeColor="text1"/>
              </w:rPr>
              <w:t>就會叫我們揹書包，揹著書包，還沒有要回家，這樣子好熱喔……」。</w:t>
            </w:r>
          </w:p>
        </w:tc>
        <w:tc>
          <w:tcPr>
            <w:tcW w:w="1515"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lastRenderedPageBreak/>
              <w:t>根據3位幼生家長，</w:t>
            </w:r>
            <w:r w:rsidRPr="001C6BEF">
              <w:rPr>
                <w:rFonts w:hAnsi="標楷體" w:hint="eastAsia"/>
                <w:color w:val="000000" w:themeColor="text1"/>
              </w:rPr>
              <w:t>及幼</w:t>
            </w:r>
            <w:r w:rsidRPr="001C6BEF">
              <w:rPr>
                <w:rFonts w:hint="eastAsia"/>
                <w:color w:val="000000" w:themeColor="text1"/>
              </w:rPr>
              <w:t>生本人親自回應，</w:t>
            </w:r>
            <w:r w:rsidRPr="001C6BEF">
              <w:rPr>
                <w:color w:val="000000" w:themeColor="text1"/>
              </w:rPr>
              <w:t>胡師</w:t>
            </w:r>
            <w:r w:rsidRPr="001C6BEF">
              <w:rPr>
                <w:rFonts w:hint="eastAsia"/>
                <w:color w:val="000000" w:themeColor="text1"/>
              </w:rPr>
              <w:t>的上課內容程度偏低，比較無法引起幼生的學習興趣而沒有學習意願。</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進行教學活動前無備課確實發生。</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與</w:t>
            </w:r>
            <w:r w:rsidRPr="001C6BEF">
              <w:rPr>
                <w:color w:val="000000" w:themeColor="text1"/>
              </w:rPr>
              <w:t>F師</w:t>
            </w:r>
            <w:r w:rsidRPr="001C6BEF">
              <w:rPr>
                <w:rFonts w:hint="eastAsia"/>
                <w:color w:val="000000" w:themeColor="text1"/>
              </w:rPr>
              <w:t>共同互相搭課教學，及經營幼生班級的學習及管理狀況</w:t>
            </w:r>
            <w:r w:rsidRPr="001C6BEF">
              <w:rPr>
                <w:rFonts w:hint="eastAsia"/>
                <w:color w:val="000000" w:themeColor="text1"/>
              </w:rPr>
              <w:lastRenderedPageBreak/>
              <w:t>皆有討論空間。</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lastRenderedPageBreak/>
              <w:t>調查小組認定</w:t>
            </w:r>
            <w:r w:rsidRPr="001C6BEF">
              <w:rPr>
                <w:color w:val="000000" w:themeColor="text1"/>
              </w:rPr>
              <w:t>胡師</w:t>
            </w:r>
            <w:r w:rsidRPr="001C6BEF">
              <w:rPr>
                <w:rFonts w:hint="eastAsia"/>
                <w:color w:val="000000" w:themeColor="text1"/>
              </w:rPr>
              <w:t>曾確實無備課。然相關行為有違教師法第1</w:t>
            </w:r>
            <w:r w:rsidRPr="001C6BEF">
              <w:rPr>
                <w:color w:val="000000" w:themeColor="text1"/>
              </w:rPr>
              <w:t>6</w:t>
            </w:r>
            <w:r w:rsidRPr="001C6BEF">
              <w:rPr>
                <w:rFonts w:hint="eastAsia"/>
                <w:color w:val="000000" w:themeColor="text1"/>
              </w:rPr>
              <w:t>條第6</w:t>
            </w:r>
            <w:r w:rsidRPr="001C6BEF">
              <w:rPr>
                <w:rFonts w:ascii="微軟正黑體" w:eastAsia="微軟正黑體" w:hAnsi="微軟正黑體" w:hint="eastAsia"/>
                <w:color w:val="000000" w:themeColor="text1"/>
              </w:rPr>
              <w:t>、</w:t>
            </w:r>
            <w:r w:rsidRPr="001C6BEF">
              <w:rPr>
                <w:rFonts w:hint="eastAsia"/>
                <w:color w:val="000000" w:themeColor="text1"/>
              </w:rPr>
              <w:t>7項。</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t>5</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不主動協</w:t>
            </w:r>
            <w:r w:rsidRPr="001C6BEF">
              <w:rPr>
                <w:rFonts w:hint="eastAsia"/>
                <w:color w:val="000000" w:themeColor="text1"/>
              </w:rPr>
              <w:lastRenderedPageBreak/>
              <w:t>助幼生尋找遺忘帶回家的物品（餐袋）是否發生？</w:t>
            </w:r>
          </w:p>
        </w:tc>
        <w:tc>
          <w:tcPr>
            <w:tcW w:w="1481"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lastRenderedPageBreak/>
              <w:t>F師</w:t>
            </w:r>
            <w:r w:rsidRPr="001C6BEF">
              <w:rPr>
                <w:rFonts w:hint="eastAsia"/>
                <w:color w:val="000000" w:themeColor="text1"/>
              </w:rPr>
              <w:t>：那天好像是很多</w:t>
            </w:r>
            <w:r w:rsidRPr="001C6BEF">
              <w:rPr>
                <w:rFonts w:hint="eastAsia"/>
                <w:color w:val="000000" w:themeColor="text1"/>
              </w:rPr>
              <w:lastRenderedPageBreak/>
              <w:t>個孩子沒有把碗放進餐袋裡面去，因為就我看到的時候已經是一疊碗疊在外面的鞋櫃上面，隔天家長來，我不知道</w:t>
            </w:r>
            <w:r w:rsidRPr="001C6BEF">
              <w:rPr>
                <w:color w:val="000000" w:themeColor="text1"/>
              </w:rPr>
              <w:t>胡師</w:t>
            </w:r>
            <w:r w:rsidRPr="001C6BEF">
              <w:rPr>
                <w:rFonts w:hint="eastAsia"/>
                <w:color w:val="000000" w:themeColor="text1"/>
              </w:rPr>
              <w:t>為什麼要把它疊在那裡，家長來詢問</w:t>
            </w:r>
            <w:r w:rsidRPr="001C6BEF">
              <w:rPr>
                <w:color w:val="000000" w:themeColor="text1"/>
              </w:rPr>
              <w:t>胡師</w:t>
            </w:r>
            <w:r w:rsidRPr="001C6BEF">
              <w:rPr>
                <w:rFonts w:hint="eastAsia"/>
                <w:color w:val="000000" w:themeColor="text1"/>
              </w:rPr>
              <w:t>，我孩子的碗在哪裡，</w:t>
            </w:r>
            <w:r w:rsidRPr="001C6BEF">
              <w:rPr>
                <w:color w:val="000000" w:themeColor="text1"/>
              </w:rPr>
              <w:t>胡師</w:t>
            </w:r>
            <w:r w:rsidRPr="001C6BEF">
              <w:rPr>
                <w:rFonts w:hint="eastAsia"/>
                <w:color w:val="000000" w:themeColor="text1"/>
              </w:rPr>
              <w:t>請家長到外面那一堆找。</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主任：我們是有2個老師，桌上有沒有漏掉的東西，基本上會是2個老師一起去處理這件事情。</w:t>
            </w:r>
          </w:p>
        </w:tc>
        <w:tc>
          <w:tcPr>
            <w:tcW w:w="1515" w:type="pct"/>
          </w:tcPr>
          <w:p w:rsidR="0064407E" w:rsidRPr="001C6BEF" w:rsidRDefault="0064407E" w:rsidP="0006409F">
            <w:pPr>
              <w:pStyle w:val="14"/>
              <w:rPr>
                <w:color w:val="000000" w:themeColor="text1"/>
              </w:rPr>
            </w:pPr>
            <w:r w:rsidRPr="001C6BEF">
              <w:rPr>
                <w:rFonts w:hint="eastAsia"/>
                <w:color w:val="000000" w:themeColor="text1"/>
              </w:rPr>
              <w:lastRenderedPageBreak/>
              <w:t>搭班老師</w:t>
            </w:r>
            <w:r w:rsidRPr="001C6BEF">
              <w:rPr>
                <w:color w:val="000000" w:themeColor="text1"/>
              </w:rPr>
              <w:t>F師</w:t>
            </w:r>
            <w:r w:rsidRPr="001C6BEF">
              <w:rPr>
                <w:rFonts w:hint="eastAsia"/>
                <w:color w:val="000000" w:themeColor="text1"/>
              </w:rPr>
              <w:t>有看到這個</w:t>
            </w:r>
            <w:r w:rsidRPr="001C6BEF">
              <w:rPr>
                <w:rFonts w:hint="eastAsia"/>
                <w:color w:val="000000" w:themeColor="text1"/>
              </w:rPr>
              <w:lastRenderedPageBreak/>
              <w:t>狀況，但是不想提醒</w:t>
            </w:r>
            <w:r w:rsidRPr="001C6BEF">
              <w:rPr>
                <w:color w:val="000000" w:themeColor="text1"/>
              </w:rPr>
              <w:t>胡師</w:t>
            </w:r>
            <w:r w:rsidRPr="001C6BEF">
              <w:rPr>
                <w:rFonts w:hint="eastAsia"/>
                <w:color w:val="000000" w:themeColor="text1"/>
              </w:rPr>
              <w:t>，也與前述所示，皆因為2人不想彼此互動與合作，而發生的忘記帶餐袋事件，因此教師間的和諧相處與相互合作，對班級經營與事件處理占非常重要的因素。</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lastRenderedPageBreak/>
              <w:t>調查小組認定2</w:t>
            </w:r>
            <w:r w:rsidRPr="001C6BEF">
              <w:rPr>
                <w:rFonts w:hint="eastAsia"/>
                <w:color w:val="000000" w:themeColor="text1"/>
              </w:rPr>
              <w:lastRenderedPageBreak/>
              <w:t>師未相互合作解決幼生問題。</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lastRenderedPageBreak/>
              <w:t>6</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與其他教師因為關燈事件當著幼生的面吵架？</w:t>
            </w:r>
          </w:p>
        </w:tc>
        <w:tc>
          <w:tcPr>
            <w:tcW w:w="1481"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：那個時候是早上要量體溫，……我也不曉得說搭班老師</w:t>
            </w:r>
            <w:r w:rsidRPr="001C6BEF">
              <w:rPr>
                <w:color w:val="000000" w:themeColor="text1"/>
              </w:rPr>
              <w:t>F師</w:t>
            </w:r>
            <w:r w:rsidRPr="001C6BEF">
              <w:rPr>
                <w:rFonts w:hint="eastAsia"/>
                <w:color w:val="000000" w:themeColor="text1"/>
              </w:rPr>
              <w:t>要看影片，……後來就是好像有家長看到說我們</w:t>
            </w:r>
            <w:r w:rsidRPr="001C6BEF">
              <w:rPr>
                <w:color w:val="000000" w:themeColor="text1"/>
              </w:rPr>
              <w:t>~</w:t>
            </w:r>
            <w:r w:rsidRPr="001C6BEF">
              <w:rPr>
                <w:rFonts w:hint="eastAsia"/>
                <w:color w:val="000000" w:themeColor="text1"/>
              </w:rPr>
              <w:t>我們有一關一開一關一開的那個狀況。</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F師</w:t>
            </w:r>
            <w:r w:rsidRPr="001C6BEF">
              <w:rPr>
                <w:rFonts w:hint="eastAsia"/>
                <w:color w:val="000000" w:themeColor="text1"/>
              </w:rPr>
              <w:t>：</w:t>
            </w:r>
            <w:r w:rsidRPr="001C6BEF">
              <w:rPr>
                <w:color w:val="000000" w:themeColor="text1"/>
              </w:rPr>
              <w:t>胡師</w:t>
            </w:r>
            <w:r w:rsidRPr="001C6BEF">
              <w:rPr>
                <w:rFonts w:hint="eastAsia"/>
                <w:color w:val="000000" w:themeColor="text1"/>
              </w:rPr>
              <w:t>不能接受就很大聲說她要做什麼，喔她看不到，那我有跟</w:t>
            </w:r>
            <w:r w:rsidRPr="001C6BEF">
              <w:rPr>
                <w:color w:val="000000" w:themeColor="text1"/>
              </w:rPr>
              <w:t>胡師</w:t>
            </w:r>
            <w:r w:rsidRPr="001C6BEF">
              <w:rPr>
                <w:rFonts w:hint="eastAsia"/>
                <w:color w:val="000000" w:themeColor="text1"/>
              </w:rPr>
              <w:t>說，老師對不起，我現在在上課，那我播完，妳就可以做妳的事情，但</w:t>
            </w:r>
            <w:r w:rsidRPr="001C6BEF">
              <w:rPr>
                <w:color w:val="000000" w:themeColor="text1"/>
              </w:rPr>
              <w:t>胡師</w:t>
            </w:r>
            <w:r w:rsidRPr="001C6BEF">
              <w:rPr>
                <w:rFonts w:hint="eastAsia"/>
                <w:color w:val="000000" w:themeColor="text1"/>
              </w:rPr>
              <w:t>不能接受。</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主任：當時其實校長也跟2位老師一起溝通這件事情，……其實都可以溝通。</w:t>
            </w:r>
          </w:p>
        </w:tc>
        <w:tc>
          <w:tcPr>
            <w:tcW w:w="1515" w:type="pct"/>
          </w:tcPr>
          <w:p w:rsidR="0064407E" w:rsidRPr="001C6BEF" w:rsidRDefault="0064407E" w:rsidP="0006409F">
            <w:pPr>
              <w:pStyle w:val="14"/>
              <w:rPr>
                <w:color w:val="000000" w:themeColor="text1"/>
              </w:rPr>
            </w:pPr>
            <w:r w:rsidRPr="001C6BEF">
              <w:rPr>
                <w:rFonts w:hint="eastAsia"/>
                <w:color w:val="000000" w:themeColor="text1"/>
              </w:rPr>
              <w:t>2位教師無論本身立場的對錯如何評斷，在教學場合上，發生這樣的事情的確很不洽當，尤其在年幼孩童面前，無孰孰錯，2人都需要內觀自省，因為以教學示範的立場來看，都是最不良之行為示範。</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t>調查小組認定2師在幼生面對爭執為最不良示範。然相關行為有違教師法第1</w:t>
            </w:r>
            <w:r w:rsidRPr="001C6BEF">
              <w:rPr>
                <w:color w:val="000000" w:themeColor="text1"/>
              </w:rPr>
              <w:t>6</w:t>
            </w:r>
            <w:r w:rsidRPr="001C6BEF">
              <w:rPr>
                <w:rFonts w:hint="eastAsia"/>
                <w:color w:val="000000" w:themeColor="text1"/>
              </w:rPr>
              <w:t>條第7項。</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lastRenderedPageBreak/>
              <w:t>7</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午休時踩到幼生的腳卻警告幼生不准哭也不可以告訴爸媽？</w:t>
            </w:r>
          </w:p>
        </w:tc>
        <w:tc>
          <w:tcPr>
            <w:tcW w:w="1481"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戊父：</w:t>
            </w:r>
            <w:r w:rsidRPr="001C6BEF">
              <w:rPr>
                <w:color w:val="000000" w:themeColor="text1"/>
              </w:rPr>
              <w:t>胡師</w:t>
            </w:r>
            <w:r w:rsidRPr="001C6BEF">
              <w:rPr>
                <w:rFonts w:hint="eastAsia"/>
                <w:color w:val="000000" w:themeColor="text1"/>
              </w:rPr>
              <w:t>故意踩戊生【妹】的腳，然後還跟戊生【妹】說妳不准哭，妳如果再哭的話，我會踩更大力，戊生【妹】心生恐懼，</w:t>
            </w:r>
            <w:r w:rsidRPr="001C6BEF">
              <w:rPr>
                <w:color w:val="000000" w:themeColor="text1"/>
              </w:rPr>
              <w:t>胡師</w:t>
            </w:r>
            <w:r w:rsidRPr="001C6BEF">
              <w:rPr>
                <w:rFonts w:hint="eastAsia"/>
                <w:color w:val="000000" w:themeColor="text1"/>
              </w:rPr>
              <w:t>還說妳不可以跟爸爸媽媽講。</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：我真的不清楚我有沒有踩到但是有可能踩到，所以我就簽了那份和解書，……我們就先放低姿態就是承認自己有可能，然後才會簽那份和解書，也有跟家長都致過歉。</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校長：那一天的和解書，其實當下我是有點錯愕的，……學校絕對沒有說私下就是這樣子用和解書來當做一個這樣就好了。</w:t>
            </w:r>
          </w:p>
        </w:tc>
        <w:tc>
          <w:tcPr>
            <w:tcW w:w="1515"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戊父所言無相關佐證資料難以認定。</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強烈表達並沒有故意踩傷足部，但是不否認有可能、無意間、不小心，當日之和解書只是因為家長強烈反彈而先表示彎腰低頭、賠罪之文件，並不能完全證明</w:t>
            </w:r>
            <w:r w:rsidRPr="001C6BEF">
              <w:rPr>
                <w:color w:val="000000" w:themeColor="text1"/>
              </w:rPr>
              <w:t>胡師</w:t>
            </w:r>
            <w:r w:rsidRPr="001C6BEF">
              <w:rPr>
                <w:rFonts w:hint="eastAsia"/>
                <w:color w:val="000000" w:themeColor="text1"/>
              </w:rPr>
              <w:t>是故意傷害戊生【妹】。</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根據主任所言，疑似踩傷足部翌日仔細觀察戊生【妹】的行動與往常並無異狀。用一張和解書就咬定</w:t>
            </w:r>
            <w:r w:rsidRPr="001C6BEF">
              <w:rPr>
                <w:color w:val="000000" w:themeColor="text1"/>
              </w:rPr>
              <w:t>胡師</w:t>
            </w:r>
            <w:r w:rsidRPr="001C6BEF">
              <w:rPr>
                <w:rFonts w:hint="eastAsia"/>
                <w:color w:val="000000" w:themeColor="text1"/>
              </w:rPr>
              <w:t>故意犯罪之罪行，並搬出故意傷害罪的刑法條款來恫嚇，有待商榷。</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校長對家長無預警的拿出此和解書，當下迫於無奈，為了校園的和諧，且在該氛圍下，才簽下此和解書，完全不是戊父母所言：「就很欣然的簽了名……」。校長對於當下不得不簽名的狀況無法認同！</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t>1</w:t>
            </w:r>
            <w:r w:rsidRPr="001C6BEF">
              <w:rPr>
                <w:color w:val="000000" w:themeColor="text1"/>
              </w:rPr>
              <w:t>.</w:t>
            </w:r>
            <w:r w:rsidRPr="001C6BEF">
              <w:rPr>
                <w:rFonts w:hint="eastAsia"/>
                <w:color w:val="000000" w:themeColor="text1"/>
              </w:rPr>
              <w:t>有戊生【妹】驗傷證明可資佐證</w:t>
            </w:r>
            <w:r w:rsidRPr="001C6BEF">
              <w:rPr>
                <w:color w:val="000000" w:themeColor="text1"/>
              </w:rPr>
              <w:t>胡師</w:t>
            </w:r>
            <w:r w:rsidRPr="001C6BEF">
              <w:rPr>
                <w:rFonts w:hint="eastAsia"/>
                <w:color w:val="000000" w:themeColor="text1"/>
              </w:rPr>
              <w:t>踩傷幼生足部。</w:t>
            </w:r>
          </w:p>
          <w:p w:rsidR="0064407E" w:rsidRPr="001C6BEF" w:rsidRDefault="0064407E" w:rsidP="0006409F">
            <w:pPr>
              <w:pStyle w:val="14"/>
              <w:rPr>
                <w:color w:val="000000" w:themeColor="text1"/>
              </w:rPr>
            </w:pPr>
            <w:r w:rsidRPr="001C6BEF">
              <w:rPr>
                <w:rFonts w:hint="eastAsia"/>
                <w:color w:val="000000" w:themeColor="text1"/>
              </w:rPr>
              <w:t>2</w:t>
            </w:r>
            <w:r w:rsidRPr="001C6BEF">
              <w:rPr>
                <w:color w:val="000000" w:themeColor="text1"/>
              </w:rPr>
              <w:t>.</w:t>
            </w:r>
            <w:r w:rsidRPr="001C6BEF">
              <w:rPr>
                <w:rFonts w:hint="eastAsia"/>
                <w:color w:val="000000" w:themeColor="text1"/>
              </w:rPr>
              <w:t>校方應依法通報，卻先採取與家長和解之方式</w:t>
            </w:r>
            <w:r w:rsidRPr="001C6BEF">
              <w:rPr>
                <w:rFonts w:ascii="微軟正黑體" w:eastAsia="微軟正黑體" w:hAnsi="微軟正黑體" w:hint="eastAsia"/>
                <w:color w:val="000000" w:themeColor="text1"/>
              </w:rPr>
              <w:t>，</w:t>
            </w:r>
            <w:r w:rsidRPr="001C6BEF">
              <w:rPr>
                <w:rFonts w:hint="eastAsia"/>
                <w:color w:val="000000" w:themeColor="text1"/>
              </w:rPr>
              <w:t>造成影響後續調查之信任感。</w:t>
            </w:r>
          </w:p>
          <w:p w:rsidR="0064407E" w:rsidRPr="001C6BEF" w:rsidRDefault="0064407E" w:rsidP="0006409F">
            <w:pPr>
              <w:pStyle w:val="14"/>
              <w:rPr>
                <w:color w:val="000000" w:themeColor="text1"/>
              </w:rPr>
            </w:pPr>
            <w:r w:rsidRPr="001C6BEF">
              <w:rPr>
                <w:rFonts w:hint="eastAsia"/>
                <w:color w:val="000000" w:themeColor="text1"/>
              </w:rPr>
              <w:t>3</w:t>
            </w:r>
            <w:r w:rsidRPr="001C6BEF">
              <w:rPr>
                <w:color w:val="000000" w:themeColor="text1"/>
              </w:rPr>
              <w:t>.</w:t>
            </w:r>
            <w:r w:rsidRPr="001C6BEF">
              <w:rPr>
                <w:rFonts w:hint="eastAsia"/>
                <w:color w:val="000000" w:themeColor="text1"/>
              </w:rPr>
              <w:t>有違兒少權法第4</w:t>
            </w:r>
            <w:r w:rsidRPr="001C6BEF">
              <w:rPr>
                <w:color w:val="000000" w:themeColor="text1"/>
              </w:rPr>
              <w:t>9</w:t>
            </w:r>
            <w:r w:rsidRPr="001C6BEF">
              <w:rPr>
                <w:rFonts w:hint="eastAsia"/>
                <w:color w:val="000000" w:themeColor="text1"/>
              </w:rPr>
              <w:t>條</w:t>
            </w:r>
            <w:r w:rsidRPr="001C6BEF">
              <w:rPr>
                <w:rFonts w:ascii="微軟正黑體" w:eastAsia="微軟正黑體" w:hAnsi="微軟正黑體" w:hint="eastAsia"/>
                <w:color w:val="000000" w:themeColor="text1"/>
              </w:rPr>
              <w:t>、</w:t>
            </w:r>
            <w:r w:rsidRPr="001C6BEF">
              <w:rPr>
                <w:rFonts w:hint="eastAsia"/>
                <w:color w:val="000000" w:themeColor="text1"/>
              </w:rPr>
              <w:t>教師法第1</w:t>
            </w:r>
            <w:r w:rsidRPr="001C6BEF">
              <w:rPr>
                <w:color w:val="000000" w:themeColor="text1"/>
              </w:rPr>
              <w:t>6</w:t>
            </w:r>
            <w:r w:rsidRPr="001C6BEF">
              <w:rPr>
                <w:rFonts w:hint="eastAsia"/>
                <w:color w:val="000000" w:themeColor="text1"/>
              </w:rPr>
              <w:t>條第4項。</w:t>
            </w:r>
          </w:p>
        </w:tc>
      </w:tr>
      <w:tr w:rsidR="001C6BEF" w:rsidRPr="001C6BEF" w:rsidTr="0064407E">
        <w:trPr>
          <w:trHeight w:val="69"/>
        </w:trPr>
        <w:tc>
          <w:tcPr>
            <w:tcW w:w="235" w:type="pct"/>
          </w:tcPr>
          <w:p w:rsidR="0064407E" w:rsidRPr="001C6BEF" w:rsidRDefault="0064407E" w:rsidP="007E1B4D">
            <w:pPr>
              <w:pStyle w:val="14"/>
              <w:jc w:val="center"/>
              <w:rPr>
                <w:color w:val="000000" w:themeColor="text1"/>
              </w:rPr>
            </w:pPr>
            <w:r w:rsidRPr="001C6BEF">
              <w:rPr>
                <w:color w:val="000000" w:themeColor="text1"/>
              </w:rPr>
              <w:t>8</w:t>
            </w:r>
          </w:p>
        </w:tc>
        <w:tc>
          <w:tcPr>
            <w:tcW w:w="708" w:type="pct"/>
          </w:tcPr>
          <w:p w:rsidR="0064407E" w:rsidRPr="001C6BEF" w:rsidRDefault="0064407E" w:rsidP="0006409F">
            <w:pPr>
              <w:pStyle w:val="14"/>
              <w:rPr>
                <w:color w:val="000000" w:themeColor="text1"/>
              </w:rPr>
            </w:pPr>
            <w:r w:rsidRPr="001C6BEF">
              <w:rPr>
                <w:rFonts w:hint="eastAsia"/>
                <w:color w:val="000000" w:themeColor="text1"/>
              </w:rPr>
              <w:t>未經家長同意隨便剪幼生的頭髮和指甲放進自己的包包裡</w:t>
            </w:r>
          </w:p>
        </w:tc>
        <w:tc>
          <w:tcPr>
            <w:tcW w:w="1481" w:type="pct"/>
          </w:tcPr>
          <w:p w:rsidR="0064407E" w:rsidRPr="001C6BEF" w:rsidRDefault="0064407E"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戊母：戊生</w:t>
            </w:r>
            <w:r w:rsidRPr="001C6BEF">
              <w:rPr>
                <w:rFonts w:ascii="SimSun" w:eastAsia="SimSun" w:hAnsi="SimSun" w:cs="SimSun" w:hint="eastAsia"/>
                <w:color w:val="000000" w:themeColor="text1"/>
              </w:rPr>
              <w:t>〖</w:t>
            </w:r>
            <w:r w:rsidRPr="001C6BEF">
              <w:rPr>
                <w:rFonts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跟我說，她們在睡覺的時候，感覺有人剪她的頭髮，先剪頭髮，然後再來就慢慢的剪到指甲……腳趾甲，剪到流血，剪到很深，那</w:t>
            </w:r>
            <w:r w:rsidRPr="001C6BEF">
              <w:rPr>
                <w:rFonts w:hint="eastAsia"/>
                <w:color w:val="000000" w:themeColor="text1"/>
              </w:rPr>
              <w:lastRenderedPageBreak/>
              <w:t>戊生</w:t>
            </w:r>
            <w:r w:rsidRPr="001C6BEF">
              <w:rPr>
                <w:rFonts w:ascii="SimSun" w:eastAsia="SimSun" w:hAnsi="SimSun" w:cs="SimSun" w:hint="eastAsia"/>
                <w:color w:val="000000" w:themeColor="text1"/>
              </w:rPr>
              <w:t>〖</w:t>
            </w:r>
            <w:r w:rsidRPr="001C6BEF">
              <w:rPr>
                <w:rFonts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當然現場也有哭，哭得很大。聲，……那監視器當然沒照到她們被剪的當下，可是有看到</w:t>
            </w:r>
            <w:r w:rsidRPr="001C6BEF">
              <w:rPr>
                <w:color w:val="000000" w:themeColor="text1"/>
              </w:rPr>
              <w:t>胡師</w:t>
            </w:r>
            <w:r w:rsidRPr="001C6BEF">
              <w:rPr>
                <w:rFonts w:hint="eastAsia"/>
                <w:color w:val="000000" w:themeColor="text1"/>
              </w:rPr>
              <w:t>去拿自己的包包，拿東西進去，那當下</w:t>
            </w:r>
            <w:r w:rsidRPr="001C6BEF">
              <w:rPr>
                <w:color w:val="000000" w:themeColor="text1"/>
              </w:rPr>
              <w:t>胡師</w:t>
            </w:r>
            <w:r w:rsidRPr="001C6BEF">
              <w:rPr>
                <w:rFonts w:hint="eastAsia"/>
                <w:color w:val="000000" w:themeColor="text1"/>
              </w:rPr>
              <w:t>是假裝在收自己的東西。</w:t>
            </w:r>
          </w:p>
          <w:p w:rsidR="0064407E" w:rsidRPr="001C6BEF" w:rsidRDefault="0064407E" w:rsidP="002F0AF6">
            <w:pPr>
              <w:pStyle w:val="14"/>
              <w:numPr>
                <w:ilvl w:val="0"/>
                <w:numId w:val="60"/>
              </w:numPr>
              <w:tabs>
                <w:tab w:val="left" w:pos="480"/>
              </w:tabs>
              <w:spacing w:before="40" w:after="40"/>
              <w:ind w:leftChars="1" w:left="221" w:hangingChars="80" w:hanging="218"/>
              <w:rPr>
                <w:color w:val="000000" w:themeColor="text1"/>
              </w:rPr>
            </w:pPr>
            <w:r w:rsidRPr="001C6BEF">
              <w:rPr>
                <w:color w:val="000000" w:themeColor="text1"/>
              </w:rPr>
              <w:t>胡師</w:t>
            </w:r>
            <w:r w:rsidRPr="001C6BEF">
              <w:rPr>
                <w:rFonts w:hint="eastAsia"/>
                <w:color w:val="000000" w:themeColor="text1"/>
              </w:rPr>
              <w:t>：我絕對沒有剪她們的指甲和頭髮，絕對沒有！……就是讓她們自己睡原來的位子，然後我也沒有想到什麼有沒有拍到的問題，因為監視器也不是我裝的，然後那個角度的問題我也沒有很專業。</w:t>
            </w:r>
          </w:p>
          <w:p w:rsidR="0064407E" w:rsidRPr="001C6BEF" w:rsidRDefault="0064407E"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主任：我個人看戊生</w:t>
            </w:r>
            <w:r w:rsidRPr="001C6BEF">
              <w:rPr>
                <w:rFonts w:ascii="SimSun" w:eastAsia="SimSun" w:hAnsi="SimSun" w:cs="SimSun" w:hint="eastAsia"/>
                <w:color w:val="000000" w:themeColor="text1"/>
              </w:rPr>
              <w:t>〖</w:t>
            </w:r>
            <w:r w:rsidRPr="001C6BEF">
              <w:rPr>
                <w:rFonts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走路的狀況，我覺得就是跟</w:t>
            </w:r>
            <w:r w:rsidRPr="001C6BEF">
              <w:rPr>
                <w:rFonts w:hAnsi="標楷體" w:hint="eastAsia"/>
                <w:color w:val="000000" w:themeColor="text1"/>
              </w:rPr>
              <w:t>一般</w:t>
            </w:r>
            <w:r w:rsidRPr="001C6BEF">
              <w:rPr>
                <w:rFonts w:hint="eastAsia"/>
                <w:color w:val="000000" w:themeColor="text1"/>
              </w:rPr>
              <w:t>走路的狀況是一樣的。</w:t>
            </w:r>
          </w:p>
        </w:tc>
        <w:tc>
          <w:tcPr>
            <w:tcW w:w="1515" w:type="pct"/>
          </w:tcPr>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lastRenderedPageBreak/>
              <w:t>完全沒有任何目擊證人，監視器也完全沒有拍到</w:t>
            </w:r>
            <w:r w:rsidRPr="001C6BEF">
              <w:rPr>
                <w:color w:val="000000" w:themeColor="text1"/>
              </w:rPr>
              <w:t>胡師</w:t>
            </w:r>
            <w:r w:rsidRPr="001C6BEF">
              <w:rPr>
                <w:rFonts w:hint="eastAsia"/>
                <w:color w:val="000000" w:themeColor="text1"/>
              </w:rPr>
              <w:t>持剪刀或指甲剪去剪戊生</w:t>
            </w:r>
            <w:r w:rsidRPr="001C6BEF">
              <w:rPr>
                <w:rFonts w:ascii="SimSun" w:eastAsia="SimSun" w:hAnsi="SimSun" w:cs="SimSun" w:hint="eastAsia"/>
                <w:color w:val="000000" w:themeColor="text1"/>
              </w:rPr>
              <w:t>〖</w:t>
            </w:r>
            <w:r w:rsidRPr="001C6BEF">
              <w:rPr>
                <w:rFonts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的頭髮及腳趾甲。</w:t>
            </w:r>
          </w:p>
          <w:p w:rsidR="0064407E" w:rsidRPr="001C6BEF" w:rsidRDefault="0064407E" w:rsidP="007E1B4D">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針對「未出現在畫面中</w:t>
            </w:r>
            <w:r w:rsidRPr="001C6BEF">
              <w:rPr>
                <w:rFonts w:hint="eastAsia"/>
                <w:color w:val="000000" w:themeColor="text1"/>
              </w:rPr>
              <w:lastRenderedPageBreak/>
              <w:t>的</w:t>
            </w:r>
            <w:r w:rsidRPr="001C6BEF">
              <w:rPr>
                <w:color w:val="000000" w:themeColor="text1"/>
              </w:rPr>
              <w:t>10</w:t>
            </w:r>
            <w:r w:rsidRPr="001C6BEF">
              <w:rPr>
                <w:rFonts w:hint="eastAsia"/>
                <w:color w:val="000000" w:themeColor="text1"/>
              </w:rPr>
              <w:t>餘分鐘」，各方面都完全無法提出任何證據來佐證，證明</w:t>
            </w:r>
            <w:r w:rsidRPr="001C6BEF">
              <w:rPr>
                <w:color w:val="000000" w:themeColor="text1"/>
              </w:rPr>
              <w:t>胡師</w:t>
            </w:r>
            <w:r w:rsidRPr="001C6BEF">
              <w:rPr>
                <w:rFonts w:hint="eastAsia"/>
                <w:color w:val="000000" w:themeColor="text1"/>
              </w:rPr>
              <w:t>當下放進包包的物品，就是頭髮跟腳趾甲的情況下，很想知道家長如何得知未出現在畫面中的</w:t>
            </w:r>
            <w:r w:rsidRPr="001C6BEF">
              <w:rPr>
                <w:color w:val="000000" w:themeColor="text1"/>
              </w:rPr>
              <w:t>10</w:t>
            </w:r>
            <w:r w:rsidRPr="001C6BEF">
              <w:rPr>
                <w:rFonts w:hint="eastAsia"/>
                <w:color w:val="000000" w:themeColor="text1"/>
              </w:rPr>
              <w:t>餘分鐘的</w:t>
            </w:r>
            <w:r w:rsidRPr="001C6BEF">
              <w:rPr>
                <w:color w:val="000000" w:themeColor="text1"/>
              </w:rPr>
              <w:t>胡師</w:t>
            </w:r>
            <w:r w:rsidRPr="001C6BEF">
              <w:rPr>
                <w:rFonts w:hint="eastAsia"/>
                <w:color w:val="000000" w:themeColor="text1"/>
              </w:rPr>
              <w:t>行為，何以能夠如此斬釘截鐵的一口咬定這項指控？還是純屬個人的臆測來定罪？有待商榷！</w:t>
            </w:r>
          </w:p>
        </w:tc>
        <w:tc>
          <w:tcPr>
            <w:tcW w:w="1060" w:type="pct"/>
          </w:tcPr>
          <w:p w:rsidR="0064407E" w:rsidRPr="001C6BEF" w:rsidRDefault="0064407E" w:rsidP="0006409F">
            <w:pPr>
              <w:pStyle w:val="14"/>
              <w:rPr>
                <w:color w:val="000000" w:themeColor="text1"/>
              </w:rPr>
            </w:pPr>
            <w:r w:rsidRPr="001C6BEF">
              <w:rPr>
                <w:rFonts w:hint="eastAsia"/>
                <w:color w:val="000000" w:themeColor="text1"/>
              </w:rPr>
              <w:lastRenderedPageBreak/>
              <w:t>1</w:t>
            </w:r>
            <w:r w:rsidRPr="001C6BEF">
              <w:rPr>
                <w:color w:val="000000" w:themeColor="text1"/>
              </w:rPr>
              <w:t>.</w:t>
            </w:r>
            <w:r w:rsidRPr="001C6BEF">
              <w:rPr>
                <w:rFonts w:hint="eastAsia"/>
                <w:color w:val="000000" w:themeColor="text1"/>
              </w:rPr>
              <w:t>有戊生</w:t>
            </w:r>
            <w:r w:rsidRPr="001C6BEF">
              <w:rPr>
                <w:rFonts w:ascii="SimSun" w:eastAsia="SimSun" w:hAnsi="SimSun" w:cs="SimSun" w:hint="eastAsia"/>
                <w:color w:val="000000" w:themeColor="text1"/>
              </w:rPr>
              <w:t>〖</w:t>
            </w:r>
            <w:r w:rsidRPr="001C6BEF">
              <w:rPr>
                <w:rFonts w:cs="標楷體" w:hint="eastAsia"/>
                <w:color w:val="000000" w:themeColor="text1"/>
              </w:rPr>
              <w:t>姐</w:t>
            </w:r>
            <w:r w:rsidRPr="001C6BEF">
              <w:rPr>
                <w:rFonts w:ascii="SimSun" w:eastAsia="SimSun" w:hAnsi="SimSun" w:cs="SimSun" w:hint="eastAsia"/>
                <w:color w:val="000000" w:themeColor="text1"/>
              </w:rPr>
              <w:t>〗</w:t>
            </w:r>
            <w:r w:rsidRPr="001C6BEF">
              <w:rPr>
                <w:rFonts w:hint="eastAsia"/>
                <w:color w:val="000000" w:themeColor="text1"/>
              </w:rPr>
              <w:t>驗傷證明可資佐證</w:t>
            </w:r>
            <w:r w:rsidRPr="001C6BEF">
              <w:rPr>
                <w:color w:val="000000" w:themeColor="text1"/>
              </w:rPr>
              <w:t>胡師</w:t>
            </w:r>
            <w:r w:rsidRPr="001C6BEF">
              <w:rPr>
                <w:rFonts w:hint="eastAsia"/>
                <w:color w:val="000000" w:themeColor="text1"/>
              </w:rPr>
              <w:t>剪傷幼生腳趾甲。</w:t>
            </w:r>
          </w:p>
          <w:p w:rsidR="0064407E" w:rsidRPr="001C6BEF" w:rsidRDefault="0064407E" w:rsidP="0006409F">
            <w:pPr>
              <w:pStyle w:val="14"/>
              <w:rPr>
                <w:color w:val="000000" w:themeColor="text1"/>
              </w:rPr>
            </w:pPr>
            <w:r w:rsidRPr="001C6BEF">
              <w:rPr>
                <w:rFonts w:hint="eastAsia"/>
                <w:color w:val="000000" w:themeColor="text1"/>
              </w:rPr>
              <w:t>2</w:t>
            </w:r>
            <w:r w:rsidRPr="001C6BEF">
              <w:rPr>
                <w:color w:val="000000" w:themeColor="text1"/>
              </w:rPr>
              <w:t>.</w:t>
            </w:r>
            <w:r w:rsidRPr="001C6BEF">
              <w:rPr>
                <w:rFonts w:hint="eastAsia"/>
                <w:color w:val="000000" w:themeColor="text1"/>
              </w:rPr>
              <w:t>校方應依法通報，卻先採取與家長和解之方</w:t>
            </w:r>
            <w:r w:rsidRPr="001C6BEF">
              <w:rPr>
                <w:rFonts w:hint="eastAsia"/>
                <w:color w:val="000000" w:themeColor="text1"/>
              </w:rPr>
              <w:lastRenderedPageBreak/>
              <w:t>式，造成影響後續調查之信任感。</w:t>
            </w:r>
          </w:p>
          <w:p w:rsidR="0064407E" w:rsidRPr="001C6BEF" w:rsidRDefault="0064407E" w:rsidP="0006409F">
            <w:pPr>
              <w:pStyle w:val="14"/>
              <w:rPr>
                <w:color w:val="000000" w:themeColor="text1"/>
              </w:rPr>
            </w:pPr>
            <w:r w:rsidRPr="001C6BEF">
              <w:rPr>
                <w:rFonts w:hint="eastAsia"/>
                <w:color w:val="000000" w:themeColor="text1"/>
              </w:rPr>
              <w:t>3</w:t>
            </w:r>
            <w:r w:rsidRPr="001C6BEF">
              <w:rPr>
                <w:color w:val="000000" w:themeColor="text1"/>
              </w:rPr>
              <w:t>.</w:t>
            </w:r>
            <w:r w:rsidRPr="001C6BEF">
              <w:rPr>
                <w:rFonts w:hint="eastAsia"/>
                <w:color w:val="000000" w:themeColor="text1"/>
              </w:rPr>
              <w:t>有違兒少權法第4</w:t>
            </w:r>
            <w:r w:rsidRPr="001C6BEF">
              <w:rPr>
                <w:color w:val="000000" w:themeColor="text1"/>
              </w:rPr>
              <w:t>9</w:t>
            </w:r>
            <w:r w:rsidRPr="001C6BEF">
              <w:rPr>
                <w:rFonts w:hint="eastAsia"/>
                <w:color w:val="000000" w:themeColor="text1"/>
              </w:rPr>
              <w:t>條</w:t>
            </w:r>
            <w:r w:rsidRPr="001C6BEF">
              <w:rPr>
                <w:rFonts w:ascii="微軟正黑體" w:eastAsia="微軟正黑體" w:hAnsi="微軟正黑體" w:hint="eastAsia"/>
                <w:color w:val="000000" w:themeColor="text1"/>
              </w:rPr>
              <w:t>、</w:t>
            </w:r>
            <w:r w:rsidRPr="001C6BEF">
              <w:rPr>
                <w:rFonts w:hint="eastAsia"/>
                <w:color w:val="000000" w:themeColor="text1"/>
              </w:rPr>
              <w:t>教師法第1</w:t>
            </w:r>
            <w:r w:rsidRPr="001C6BEF">
              <w:rPr>
                <w:color w:val="000000" w:themeColor="text1"/>
              </w:rPr>
              <w:t>6</w:t>
            </w:r>
            <w:r w:rsidRPr="001C6BEF">
              <w:rPr>
                <w:rFonts w:hint="eastAsia"/>
                <w:color w:val="000000" w:themeColor="text1"/>
              </w:rPr>
              <w:t>條第4項。</w:t>
            </w:r>
          </w:p>
        </w:tc>
      </w:tr>
    </w:tbl>
    <w:p w:rsidR="006828A1" w:rsidRPr="001C6BEF" w:rsidRDefault="006828A1" w:rsidP="006828A1">
      <w:pPr>
        <w:snapToGrid w:val="0"/>
        <w:rPr>
          <w:rFonts w:hAnsi="標楷體"/>
          <w:color w:val="000000" w:themeColor="text1"/>
          <w:sz w:val="24"/>
          <w:szCs w:val="24"/>
        </w:rPr>
      </w:pPr>
      <w:r w:rsidRPr="001C6BEF">
        <w:rPr>
          <w:rFonts w:hAnsi="標楷體" w:hint="eastAsia"/>
          <w:color w:val="000000" w:themeColor="text1"/>
          <w:sz w:val="24"/>
          <w:szCs w:val="24"/>
        </w:rPr>
        <w:lastRenderedPageBreak/>
        <w:t>資料來源：本院整理。</w:t>
      </w:r>
    </w:p>
    <w:p w:rsidR="006828A1" w:rsidRPr="001C6BEF" w:rsidRDefault="006828A1" w:rsidP="006828A1">
      <w:pPr>
        <w:pStyle w:val="32"/>
        <w:spacing w:line="470" w:lineRule="exact"/>
        <w:ind w:leftChars="0" w:left="0" w:firstLineChars="0" w:firstLine="0"/>
        <w:contextualSpacing/>
        <w:rPr>
          <w:rFonts w:hAnsi="標楷體"/>
          <w:snapToGrid w:val="0"/>
          <w:color w:val="000000" w:themeColor="text1"/>
          <w:kern w:val="0"/>
          <w:sz w:val="28"/>
          <w:szCs w:val="28"/>
        </w:rPr>
      </w:pPr>
    </w:p>
    <w:p w:rsidR="006828A1" w:rsidRPr="001C6BEF" w:rsidRDefault="006828A1" w:rsidP="006828A1">
      <w:pPr>
        <w:pStyle w:val="32"/>
        <w:spacing w:line="470" w:lineRule="exact"/>
        <w:ind w:leftChars="0" w:left="0" w:firstLineChars="0" w:firstLine="0"/>
        <w:contextualSpacing/>
        <w:jc w:val="center"/>
        <w:rPr>
          <w:rFonts w:hAnsi="標楷體"/>
          <w:snapToGrid w:val="0"/>
          <w:color w:val="000000" w:themeColor="text1"/>
          <w:kern w:val="0"/>
          <w:sz w:val="28"/>
          <w:szCs w:val="28"/>
        </w:rPr>
      </w:pPr>
      <w:r w:rsidRPr="001C6BEF">
        <w:rPr>
          <w:rFonts w:hAnsi="標楷體" w:hint="eastAsia"/>
          <w:snapToGrid w:val="0"/>
          <w:color w:val="000000" w:themeColor="text1"/>
          <w:kern w:val="0"/>
          <w:sz w:val="28"/>
          <w:szCs w:val="28"/>
        </w:rPr>
        <w:t>臺中市僑仁國小調查</w:t>
      </w:r>
      <w:r w:rsidRPr="001C6BEF">
        <w:rPr>
          <w:rFonts w:hAnsi="標楷體"/>
          <w:snapToGrid w:val="0"/>
          <w:color w:val="000000" w:themeColor="text1"/>
          <w:kern w:val="0"/>
          <w:sz w:val="28"/>
          <w:szCs w:val="28"/>
        </w:rPr>
        <w:t>胡師</w:t>
      </w:r>
      <w:r w:rsidRPr="001C6BEF">
        <w:rPr>
          <w:rFonts w:hAnsi="標楷體" w:hint="eastAsia"/>
          <w:snapToGrid w:val="0"/>
          <w:color w:val="000000" w:themeColor="text1"/>
          <w:kern w:val="0"/>
          <w:sz w:val="28"/>
          <w:szCs w:val="28"/>
        </w:rPr>
        <w:t>不適任行為態樣</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1"/>
        <w:gridCol w:w="1265"/>
        <w:gridCol w:w="2574"/>
        <w:gridCol w:w="2626"/>
        <w:gridCol w:w="2071"/>
      </w:tblGrid>
      <w:tr w:rsidR="001C6BEF" w:rsidRPr="001C6BEF" w:rsidTr="001C6BEF">
        <w:trPr>
          <w:trHeight w:val="69"/>
          <w:tblHeader/>
        </w:trPr>
        <w:tc>
          <w:tcPr>
            <w:tcW w:w="240" w:type="pct"/>
            <w:vMerge w:val="restart"/>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項次</w:t>
            </w:r>
          </w:p>
        </w:tc>
        <w:tc>
          <w:tcPr>
            <w:tcW w:w="705" w:type="pct"/>
            <w:vMerge w:val="restart"/>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調查爭點</w:t>
            </w:r>
          </w:p>
        </w:tc>
        <w:tc>
          <w:tcPr>
            <w:tcW w:w="2899" w:type="pct"/>
            <w:gridSpan w:val="2"/>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僑仁</w:t>
            </w:r>
            <w:r w:rsidRPr="001C6BEF">
              <w:rPr>
                <w:color w:val="000000" w:themeColor="text1"/>
              </w:rPr>
              <w:t>國小</w:t>
            </w:r>
            <w:r w:rsidRPr="001C6BEF">
              <w:rPr>
                <w:rFonts w:hint="eastAsia"/>
                <w:color w:val="000000" w:themeColor="text1"/>
              </w:rPr>
              <w:t>調查小組</w:t>
            </w:r>
          </w:p>
        </w:tc>
        <w:tc>
          <w:tcPr>
            <w:tcW w:w="1155" w:type="pct"/>
            <w:vMerge w:val="restart"/>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本院意見</w:t>
            </w:r>
          </w:p>
        </w:tc>
      </w:tr>
      <w:tr w:rsidR="001C6BEF" w:rsidRPr="001C6BEF" w:rsidTr="001C6BEF">
        <w:trPr>
          <w:trHeight w:val="69"/>
          <w:tblHeader/>
        </w:trPr>
        <w:tc>
          <w:tcPr>
            <w:tcW w:w="240" w:type="pct"/>
            <w:vMerge/>
            <w:shd w:val="clear" w:color="auto" w:fill="FBE4D5"/>
          </w:tcPr>
          <w:p w:rsidR="00166600" w:rsidRPr="001C6BEF" w:rsidRDefault="00166600" w:rsidP="00166600">
            <w:pPr>
              <w:pStyle w:val="14"/>
              <w:rPr>
                <w:color w:val="000000" w:themeColor="text1"/>
              </w:rPr>
            </w:pPr>
          </w:p>
        </w:tc>
        <w:tc>
          <w:tcPr>
            <w:tcW w:w="705" w:type="pct"/>
            <w:vMerge/>
            <w:shd w:val="clear" w:color="auto" w:fill="FBE4D5"/>
          </w:tcPr>
          <w:p w:rsidR="00166600" w:rsidRPr="001C6BEF" w:rsidRDefault="00166600" w:rsidP="00166600">
            <w:pPr>
              <w:pStyle w:val="14"/>
              <w:rPr>
                <w:color w:val="000000" w:themeColor="text1"/>
              </w:rPr>
            </w:pPr>
          </w:p>
        </w:tc>
        <w:tc>
          <w:tcPr>
            <w:tcW w:w="1435" w:type="pct"/>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爭點內容</w:t>
            </w:r>
          </w:p>
        </w:tc>
        <w:tc>
          <w:tcPr>
            <w:tcW w:w="1464" w:type="pct"/>
            <w:shd w:val="clear" w:color="auto" w:fill="E2EFD9"/>
            <w:vAlign w:val="center"/>
          </w:tcPr>
          <w:p w:rsidR="00166600" w:rsidRPr="001C6BEF" w:rsidRDefault="00166600" w:rsidP="002F0AF6">
            <w:pPr>
              <w:pStyle w:val="14"/>
              <w:jc w:val="center"/>
              <w:rPr>
                <w:color w:val="000000" w:themeColor="text1"/>
              </w:rPr>
            </w:pPr>
            <w:r w:rsidRPr="001C6BEF">
              <w:rPr>
                <w:rFonts w:hint="eastAsia"/>
                <w:color w:val="000000" w:themeColor="text1"/>
              </w:rPr>
              <w:t>調查小組認定摘要</w:t>
            </w:r>
          </w:p>
        </w:tc>
        <w:tc>
          <w:tcPr>
            <w:tcW w:w="1155" w:type="pct"/>
            <w:vMerge/>
            <w:shd w:val="clear" w:color="auto" w:fill="FBE4D5"/>
            <w:vAlign w:val="center"/>
          </w:tcPr>
          <w:p w:rsidR="00166600" w:rsidRPr="001C6BEF" w:rsidRDefault="00166600" w:rsidP="00166600">
            <w:pPr>
              <w:pStyle w:val="14"/>
              <w:rPr>
                <w:color w:val="000000" w:themeColor="text1"/>
              </w:rPr>
            </w:pPr>
          </w:p>
        </w:tc>
      </w:tr>
      <w:tr w:rsidR="001C6BEF" w:rsidRPr="001C6BEF" w:rsidTr="001C6BEF">
        <w:trPr>
          <w:trHeight w:val="69"/>
        </w:trPr>
        <w:tc>
          <w:tcPr>
            <w:tcW w:w="240" w:type="pct"/>
          </w:tcPr>
          <w:p w:rsidR="00166600" w:rsidRPr="001C6BEF" w:rsidRDefault="00166600" w:rsidP="00166600">
            <w:pPr>
              <w:pStyle w:val="14"/>
              <w:rPr>
                <w:color w:val="000000" w:themeColor="text1"/>
              </w:rPr>
            </w:pPr>
            <w:r w:rsidRPr="001C6BEF">
              <w:rPr>
                <w:color w:val="000000" w:themeColor="text1"/>
              </w:rPr>
              <w:t>1</w:t>
            </w:r>
          </w:p>
        </w:tc>
        <w:tc>
          <w:tcPr>
            <w:tcW w:w="705" w:type="pct"/>
          </w:tcPr>
          <w:p w:rsidR="00166600" w:rsidRPr="001C6BEF" w:rsidRDefault="00166600" w:rsidP="00166600">
            <w:pPr>
              <w:pStyle w:val="14"/>
              <w:rPr>
                <w:color w:val="000000" w:themeColor="text1"/>
              </w:rPr>
            </w:pPr>
            <w:r w:rsidRPr="001C6BEF">
              <w:rPr>
                <w:rFonts w:hint="eastAsia"/>
                <w:color w:val="000000" w:themeColor="text1"/>
              </w:rPr>
              <w:t>教學失當事件</w:t>
            </w:r>
          </w:p>
        </w:tc>
        <w:tc>
          <w:tcPr>
            <w:tcW w:w="1435" w:type="pct"/>
          </w:tcPr>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出勤事件：</w:t>
            </w:r>
            <w:r w:rsidRPr="001C6BEF">
              <w:rPr>
                <w:color w:val="000000" w:themeColor="text1"/>
              </w:rPr>
              <w:t>胡師</w:t>
            </w:r>
            <w:r w:rsidRPr="001C6BEF">
              <w:rPr>
                <w:rFonts w:hint="eastAsia"/>
                <w:color w:val="000000" w:themeColor="text1"/>
              </w:rPr>
              <w:t>連續請3天病假，皆未告知搭班老師</w:t>
            </w:r>
            <w:r w:rsidRPr="001C6BEF">
              <w:rPr>
                <w:color w:val="000000" w:themeColor="text1"/>
              </w:rPr>
              <w:t>K師</w:t>
            </w:r>
            <w:r w:rsidRPr="001C6BEF">
              <w:rPr>
                <w:rFonts w:hint="eastAsia"/>
                <w:color w:val="000000" w:themeColor="text1"/>
              </w:rPr>
              <w:t>，並無完成請假手續及代理老師事宜。</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聯絡單事件：主教課程期間，無故不發聯</w:t>
            </w:r>
            <w:r w:rsidRPr="001C6BEF">
              <w:rPr>
                <w:rFonts w:hint="eastAsia"/>
                <w:color w:val="000000" w:themeColor="text1"/>
              </w:rPr>
              <w:lastRenderedPageBreak/>
              <w:t>絡單，經詢問才致歉，至今未補聯絡單。</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於上班時間處理私事：在課堂時間使用手機看股票。</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教學內容空洞：無教學熱忱、聯絡單簡要。</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身體狀況不適任教學工作：律動時間無示範、教學過程無法與幼兒跑跳。</w:t>
            </w:r>
          </w:p>
        </w:tc>
        <w:tc>
          <w:tcPr>
            <w:tcW w:w="1464" w:type="pct"/>
          </w:tcPr>
          <w:p w:rsidR="00166600" w:rsidRPr="001C6BEF" w:rsidRDefault="00166600" w:rsidP="00166600">
            <w:pPr>
              <w:pStyle w:val="14"/>
              <w:rPr>
                <w:color w:val="000000" w:themeColor="text1"/>
              </w:rPr>
            </w:pPr>
            <w:r w:rsidRPr="001C6BEF">
              <w:rPr>
                <w:rFonts w:hint="eastAsia"/>
                <w:color w:val="000000" w:themeColor="text1"/>
              </w:rPr>
              <w:lastRenderedPageBreak/>
              <w:t>比對</w:t>
            </w:r>
            <w:r w:rsidRPr="001C6BEF">
              <w:rPr>
                <w:color w:val="000000" w:themeColor="text1"/>
              </w:rPr>
              <w:t>胡師</w:t>
            </w:r>
            <w:r w:rsidRPr="001C6BEF">
              <w:rPr>
                <w:rFonts w:hint="eastAsia"/>
                <w:color w:val="000000" w:themeColor="text1"/>
              </w:rPr>
              <w:t>及關係人敘述內容多有出入，不足以完整證明</w:t>
            </w:r>
            <w:r w:rsidRPr="001C6BEF">
              <w:rPr>
                <w:color w:val="000000" w:themeColor="text1"/>
              </w:rPr>
              <w:t>胡師</w:t>
            </w:r>
            <w:r w:rsidRPr="001C6BEF">
              <w:rPr>
                <w:rFonts w:hint="eastAsia"/>
                <w:color w:val="000000" w:themeColor="text1"/>
              </w:rPr>
              <w:t>有教學不力或不能勝任工作之相關具體事實發生，</w:t>
            </w:r>
            <w:r w:rsidRPr="001C6BEF">
              <w:rPr>
                <w:color w:val="000000" w:themeColor="text1"/>
              </w:rPr>
              <w:t>胡師</w:t>
            </w:r>
            <w:r w:rsidRPr="001C6BEF">
              <w:rPr>
                <w:rFonts w:hint="eastAsia"/>
                <w:color w:val="000000" w:themeColor="text1"/>
              </w:rPr>
              <w:t>有依教師請假規則完成相關請假程序。但</w:t>
            </w:r>
            <w:r w:rsidRPr="001C6BEF">
              <w:rPr>
                <w:color w:val="000000" w:themeColor="text1"/>
              </w:rPr>
              <w:t>胡師</w:t>
            </w:r>
            <w:r w:rsidRPr="001C6BEF">
              <w:rPr>
                <w:rFonts w:hint="eastAsia"/>
                <w:color w:val="000000" w:themeColor="text1"/>
              </w:rPr>
              <w:lastRenderedPageBreak/>
              <w:t>需在班級經營、與搭班老師溝通與協同教學、課程主題教學及親師友善溝通互動上，要有積極性調整作為，使能發揮其幼教教師教學專業度與熱忱，以維護幼生學習權益。</w:t>
            </w:r>
          </w:p>
        </w:tc>
        <w:tc>
          <w:tcPr>
            <w:tcW w:w="1155" w:type="pct"/>
          </w:tcPr>
          <w:p w:rsidR="00166600" w:rsidRPr="001C6BEF" w:rsidRDefault="00166600" w:rsidP="00166600">
            <w:pPr>
              <w:pStyle w:val="14"/>
              <w:rPr>
                <w:color w:val="000000" w:themeColor="text1"/>
              </w:rPr>
            </w:pPr>
            <w:r w:rsidRPr="001C6BEF">
              <w:rPr>
                <w:rFonts w:hint="eastAsia"/>
                <w:color w:val="000000" w:themeColor="text1"/>
              </w:rPr>
              <w:lastRenderedPageBreak/>
              <w:t>調查小組認定</w:t>
            </w:r>
            <w:r w:rsidRPr="001C6BEF">
              <w:rPr>
                <w:color w:val="000000" w:themeColor="text1"/>
              </w:rPr>
              <w:t>胡師</w:t>
            </w:r>
            <w:r w:rsidRPr="001C6BEF">
              <w:rPr>
                <w:rFonts w:hint="eastAsia"/>
                <w:color w:val="000000" w:themeColor="text1"/>
              </w:rPr>
              <w:t>未有教學不力或不能勝任工作之相關具體事實發生，惟需在班級經營、與搭班老師溝通與協同教學、</w:t>
            </w:r>
            <w:r w:rsidRPr="001C6BEF">
              <w:rPr>
                <w:rFonts w:hint="eastAsia"/>
                <w:color w:val="000000" w:themeColor="text1"/>
              </w:rPr>
              <w:lastRenderedPageBreak/>
              <w:t>課程主題教學及親師友善溝通互動上，要有積極性調整作為，使能發揮其幼教教師教學專業度與熱忱。然相關行為實有違</w:t>
            </w:r>
            <w:r w:rsidR="00AB7A96" w:rsidRPr="00AB7A96">
              <w:rPr>
                <w:rFonts w:hint="eastAsia"/>
                <w:color w:val="000000" w:themeColor="text1"/>
              </w:rPr>
              <w:t>幼兒教保及照顧服務實施準則</w:t>
            </w:r>
            <w:r w:rsidRPr="001C6BEF">
              <w:rPr>
                <w:rFonts w:hint="eastAsia"/>
                <w:color w:val="000000" w:themeColor="text1"/>
              </w:rPr>
              <w:t>第3條第1、2項，教師法第1</w:t>
            </w:r>
            <w:r w:rsidRPr="001C6BEF">
              <w:rPr>
                <w:color w:val="000000" w:themeColor="text1"/>
              </w:rPr>
              <w:t>6</w:t>
            </w:r>
            <w:r w:rsidRPr="001C6BEF">
              <w:rPr>
                <w:rFonts w:hint="eastAsia"/>
                <w:color w:val="000000" w:themeColor="text1"/>
              </w:rPr>
              <w:t>條第1、5項。</w:t>
            </w:r>
          </w:p>
        </w:tc>
      </w:tr>
      <w:tr w:rsidR="001C6BEF" w:rsidRPr="001C6BEF" w:rsidTr="001C6BEF">
        <w:trPr>
          <w:trHeight w:val="69"/>
        </w:trPr>
        <w:tc>
          <w:tcPr>
            <w:tcW w:w="240" w:type="pct"/>
          </w:tcPr>
          <w:p w:rsidR="00166600" w:rsidRPr="001C6BEF" w:rsidRDefault="00166600" w:rsidP="00166600">
            <w:pPr>
              <w:pStyle w:val="14"/>
              <w:rPr>
                <w:color w:val="000000" w:themeColor="text1"/>
              </w:rPr>
            </w:pPr>
            <w:r w:rsidRPr="001C6BEF">
              <w:rPr>
                <w:color w:val="000000" w:themeColor="text1"/>
              </w:rPr>
              <w:lastRenderedPageBreak/>
              <w:t>2</w:t>
            </w:r>
          </w:p>
        </w:tc>
        <w:tc>
          <w:tcPr>
            <w:tcW w:w="705" w:type="pct"/>
          </w:tcPr>
          <w:p w:rsidR="00166600" w:rsidRPr="001C6BEF" w:rsidRDefault="00166600" w:rsidP="00166600">
            <w:pPr>
              <w:pStyle w:val="14"/>
              <w:rPr>
                <w:color w:val="000000" w:themeColor="text1"/>
              </w:rPr>
            </w:pPr>
            <w:r w:rsidRPr="001C6BEF">
              <w:rPr>
                <w:rFonts w:hint="eastAsia"/>
                <w:color w:val="000000" w:themeColor="text1"/>
              </w:rPr>
              <w:t>幼兒保育事件</w:t>
            </w:r>
          </w:p>
        </w:tc>
        <w:tc>
          <w:tcPr>
            <w:tcW w:w="1435" w:type="pct"/>
          </w:tcPr>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餐點事件：於幼生尚未用完餐點之前打包、家長反映後皆是吃太飽、幼兒餐點打翻未協助處理、請孩子撿地上食物吃、手套抓食及使用幼兒湯匙事件。</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對於班上孩子生理需求的反應：小孩說過如果是上大小號，</w:t>
            </w:r>
            <w:r w:rsidRPr="001C6BEF">
              <w:rPr>
                <w:color w:val="000000" w:themeColor="text1"/>
              </w:rPr>
              <w:t>胡師</w:t>
            </w:r>
            <w:r w:rsidRPr="001C6BEF">
              <w:rPr>
                <w:rFonts w:hint="eastAsia"/>
                <w:color w:val="000000" w:themeColor="text1"/>
              </w:rPr>
              <w:t>裝沒聽到。</w:t>
            </w:r>
          </w:p>
        </w:tc>
        <w:tc>
          <w:tcPr>
            <w:tcW w:w="1464" w:type="pct"/>
          </w:tcPr>
          <w:p w:rsidR="00166600" w:rsidRPr="001C6BEF" w:rsidRDefault="00166600" w:rsidP="00166600">
            <w:pPr>
              <w:pStyle w:val="14"/>
              <w:rPr>
                <w:color w:val="000000" w:themeColor="text1"/>
              </w:rPr>
            </w:pPr>
            <w:r w:rsidRPr="001C6BEF">
              <w:rPr>
                <w:rFonts w:hint="eastAsia"/>
                <w:color w:val="000000" w:themeColor="text1"/>
              </w:rPr>
              <w:t>比對</w:t>
            </w:r>
            <w:r w:rsidRPr="001C6BEF">
              <w:rPr>
                <w:color w:val="000000" w:themeColor="text1"/>
              </w:rPr>
              <w:t>胡師</w:t>
            </w:r>
            <w:r w:rsidRPr="001C6BEF">
              <w:rPr>
                <w:rFonts w:hint="eastAsia"/>
                <w:color w:val="000000" w:themeColor="text1"/>
              </w:rPr>
              <w:t>及關係人敘述內容多有出入，無相關佐證資料證明幼兒口腔破原因與事件有直接或間接關聯性，在相關佐證證明物件資料不足下，不足以完整證明</w:t>
            </w:r>
            <w:r w:rsidRPr="001C6BEF">
              <w:rPr>
                <w:color w:val="000000" w:themeColor="text1"/>
              </w:rPr>
              <w:t>胡師</w:t>
            </w:r>
            <w:r w:rsidRPr="001C6BEF">
              <w:rPr>
                <w:rFonts w:hint="eastAsia"/>
                <w:color w:val="000000" w:themeColor="text1"/>
              </w:rPr>
              <w:t>有虐兒、霸凌或體罰等違法情事發生，但</w:t>
            </w:r>
            <w:r w:rsidRPr="001C6BEF">
              <w:rPr>
                <w:color w:val="000000" w:themeColor="text1"/>
              </w:rPr>
              <w:t>胡師</w:t>
            </w:r>
            <w:r w:rsidRPr="001C6BEF">
              <w:rPr>
                <w:rFonts w:hint="eastAsia"/>
                <w:color w:val="000000" w:themeColor="text1"/>
              </w:rPr>
              <w:t>須更用心且具體指導關照幼兒身心生理需求與生活飲食之作為，以及在處理幼生有生理需求方面需要提高敏覺度，並立即處理、請求協助與親師聯繫溝通等積極性作為，以有效改善指導與關照幼兒身心生理需求之作為。</w:t>
            </w:r>
          </w:p>
        </w:tc>
        <w:tc>
          <w:tcPr>
            <w:tcW w:w="1155" w:type="pct"/>
          </w:tcPr>
          <w:p w:rsidR="00166600" w:rsidRPr="001C6BEF" w:rsidRDefault="00166600" w:rsidP="00166600">
            <w:pPr>
              <w:pStyle w:val="14"/>
              <w:rPr>
                <w:color w:val="000000" w:themeColor="text1"/>
              </w:rPr>
            </w:pPr>
            <w:r w:rsidRPr="001C6BEF">
              <w:rPr>
                <w:rFonts w:hint="eastAsia"/>
                <w:color w:val="000000" w:themeColor="text1"/>
              </w:rPr>
              <w:t>調查小組認定</w:t>
            </w:r>
            <w:r w:rsidRPr="001C6BEF">
              <w:rPr>
                <w:color w:val="000000" w:themeColor="text1"/>
              </w:rPr>
              <w:t>胡師</w:t>
            </w:r>
            <w:r w:rsidRPr="001C6BEF">
              <w:rPr>
                <w:rFonts w:hint="eastAsia"/>
                <w:color w:val="000000" w:themeColor="text1"/>
              </w:rPr>
              <w:t>未有虐兒、霸凌或體罰等違法情事發生，但</w:t>
            </w:r>
            <w:r w:rsidRPr="001C6BEF">
              <w:rPr>
                <w:color w:val="000000" w:themeColor="text1"/>
              </w:rPr>
              <w:t>胡師</w:t>
            </w:r>
            <w:r w:rsidRPr="001C6BEF">
              <w:rPr>
                <w:rFonts w:hint="eastAsia"/>
                <w:color w:val="000000" w:themeColor="text1"/>
              </w:rPr>
              <w:t>須更用心且具體指導關照幼兒身心生理需求與生活飲食之作為。然相關行為實有違</w:t>
            </w:r>
            <w:r w:rsidR="00AB7A96" w:rsidRPr="00AB7A96">
              <w:rPr>
                <w:rFonts w:hint="eastAsia"/>
                <w:color w:val="000000" w:themeColor="text1"/>
              </w:rPr>
              <w:t>幼兒教保及照顧服務實施準則</w:t>
            </w:r>
            <w:r w:rsidRPr="001C6BEF">
              <w:rPr>
                <w:rFonts w:hint="eastAsia"/>
                <w:color w:val="000000" w:themeColor="text1"/>
              </w:rPr>
              <w:t>第3條第3、4項。</w:t>
            </w:r>
          </w:p>
        </w:tc>
      </w:tr>
      <w:tr w:rsidR="001C6BEF" w:rsidRPr="001C6BEF" w:rsidTr="001C6BEF">
        <w:trPr>
          <w:trHeight w:val="69"/>
        </w:trPr>
        <w:tc>
          <w:tcPr>
            <w:tcW w:w="240" w:type="pct"/>
          </w:tcPr>
          <w:p w:rsidR="00166600" w:rsidRPr="001C6BEF" w:rsidRDefault="00166600" w:rsidP="00166600">
            <w:pPr>
              <w:pStyle w:val="14"/>
              <w:rPr>
                <w:color w:val="000000" w:themeColor="text1"/>
              </w:rPr>
            </w:pPr>
            <w:r w:rsidRPr="001C6BEF">
              <w:rPr>
                <w:color w:val="000000" w:themeColor="text1"/>
              </w:rPr>
              <w:t>3</w:t>
            </w:r>
          </w:p>
        </w:tc>
        <w:tc>
          <w:tcPr>
            <w:tcW w:w="705" w:type="pct"/>
          </w:tcPr>
          <w:p w:rsidR="00166600" w:rsidRPr="001C6BEF" w:rsidRDefault="00AB7A96" w:rsidP="00166600">
            <w:pPr>
              <w:pStyle w:val="14"/>
              <w:rPr>
                <w:color w:val="000000" w:themeColor="text1"/>
              </w:rPr>
            </w:pPr>
            <w:r w:rsidRPr="00AB7A96">
              <w:rPr>
                <w:rFonts w:hint="eastAsia"/>
                <w:color w:val="000000" w:themeColor="text1"/>
              </w:rPr>
              <w:t xml:space="preserve">   特教幼生</w:t>
            </w:r>
            <w:r w:rsidR="00166600" w:rsidRPr="001C6BEF">
              <w:rPr>
                <w:rFonts w:hint="eastAsia"/>
                <w:color w:val="000000" w:themeColor="text1"/>
              </w:rPr>
              <w:t>保育方面</w:t>
            </w:r>
          </w:p>
        </w:tc>
        <w:tc>
          <w:tcPr>
            <w:tcW w:w="1435" w:type="pct"/>
          </w:tcPr>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便溺處理：</w:t>
            </w:r>
            <w:r w:rsidRPr="001C6BEF">
              <w:rPr>
                <w:color w:val="000000" w:themeColor="text1"/>
              </w:rPr>
              <w:t>胡師</w:t>
            </w:r>
            <w:r w:rsidRPr="001C6BEF">
              <w:rPr>
                <w:rFonts w:hint="eastAsia"/>
                <w:color w:val="000000" w:themeColor="text1"/>
              </w:rPr>
              <w:t>將</w:t>
            </w:r>
            <w:r w:rsidR="00AB7A96" w:rsidRPr="00AB7A96">
              <w:rPr>
                <w:rFonts w:hint="eastAsia"/>
                <w:color w:val="000000" w:themeColor="text1"/>
              </w:rPr>
              <w:t>特教幼生</w:t>
            </w:r>
            <w:r w:rsidRPr="001C6BEF">
              <w:rPr>
                <w:rFonts w:hint="eastAsia"/>
                <w:color w:val="000000" w:themeColor="text1"/>
              </w:rPr>
              <w:t>污穢的褲子連同大便及上午的衣服一起包起來。</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處理如廁問題後將</w:t>
            </w:r>
            <w:r w:rsidR="00AB7A96" w:rsidRPr="00AB7A96">
              <w:rPr>
                <w:rFonts w:hint="eastAsia"/>
                <w:color w:val="000000" w:themeColor="text1"/>
              </w:rPr>
              <w:t>特</w:t>
            </w:r>
            <w:r w:rsidR="00AB7A96" w:rsidRPr="00AB7A96">
              <w:rPr>
                <w:rFonts w:hint="eastAsia"/>
                <w:color w:val="000000" w:themeColor="text1"/>
              </w:rPr>
              <w:lastRenderedPageBreak/>
              <w:t>教幼生</w:t>
            </w:r>
            <w:r w:rsidRPr="001C6BEF">
              <w:rPr>
                <w:rFonts w:hint="eastAsia"/>
                <w:color w:val="000000" w:themeColor="text1"/>
              </w:rPr>
              <w:t>放置拖布台並自行離開。</w:t>
            </w:r>
          </w:p>
          <w:p w:rsidR="00166600" w:rsidRPr="001C6BEF" w:rsidRDefault="00AB7A96" w:rsidP="002F0AF6">
            <w:pPr>
              <w:pStyle w:val="14"/>
              <w:numPr>
                <w:ilvl w:val="0"/>
                <w:numId w:val="60"/>
              </w:numPr>
              <w:tabs>
                <w:tab w:val="left" w:pos="480"/>
              </w:tabs>
              <w:spacing w:before="40" w:after="40"/>
              <w:ind w:leftChars="1" w:left="221" w:hangingChars="80" w:hanging="218"/>
              <w:rPr>
                <w:color w:val="000000" w:themeColor="text1"/>
              </w:rPr>
            </w:pPr>
            <w:r w:rsidRPr="00AB7A96">
              <w:rPr>
                <w:rFonts w:hint="eastAsia"/>
                <w:color w:val="000000" w:themeColor="text1"/>
              </w:rPr>
              <w:t>特教幼生</w:t>
            </w:r>
            <w:r w:rsidR="00166600" w:rsidRPr="001C6BEF">
              <w:rPr>
                <w:rFonts w:hint="eastAsia"/>
                <w:color w:val="000000" w:themeColor="text1"/>
              </w:rPr>
              <w:t>之照護：接受</w:t>
            </w:r>
            <w:r w:rsidRPr="00AB7A96">
              <w:rPr>
                <w:rFonts w:hint="eastAsia"/>
                <w:color w:val="000000" w:themeColor="text1"/>
              </w:rPr>
              <w:t>特教幼生</w:t>
            </w:r>
            <w:r w:rsidR="00166600" w:rsidRPr="001C6BEF">
              <w:rPr>
                <w:rFonts w:hint="eastAsia"/>
                <w:color w:val="000000" w:themeColor="text1"/>
              </w:rPr>
              <w:t>在午覺時在教室走動，致其他</w:t>
            </w:r>
            <w:r w:rsidRPr="00AB7A96">
              <w:rPr>
                <w:rFonts w:hint="eastAsia"/>
                <w:color w:val="000000" w:themeColor="text1"/>
              </w:rPr>
              <w:t>特教幼生</w:t>
            </w:r>
            <w:r w:rsidR="00166600" w:rsidRPr="001C6BEF">
              <w:rPr>
                <w:rFonts w:hint="eastAsia"/>
                <w:color w:val="000000" w:themeColor="text1"/>
              </w:rPr>
              <w:t>被踩踏。</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與</w:t>
            </w:r>
            <w:r w:rsidR="00AB7A96" w:rsidRPr="00AB7A96">
              <w:rPr>
                <w:rFonts w:hint="eastAsia"/>
                <w:color w:val="000000" w:themeColor="text1"/>
              </w:rPr>
              <w:t>特教幼生</w:t>
            </w:r>
            <w:r w:rsidRPr="001C6BEF">
              <w:rPr>
                <w:rFonts w:hint="eastAsia"/>
                <w:color w:val="000000" w:themeColor="text1"/>
              </w:rPr>
              <w:t>之親師溝通：請2位老師約</w:t>
            </w:r>
            <w:r w:rsidRPr="001C6BEF">
              <w:rPr>
                <w:color w:val="000000" w:themeColor="text1"/>
              </w:rPr>
              <w:t>110</w:t>
            </w:r>
            <w:r w:rsidRPr="001C6BEF">
              <w:rPr>
                <w:rFonts w:hint="eastAsia"/>
                <w:color w:val="000000" w:themeColor="text1"/>
              </w:rPr>
              <w:t>年</w:t>
            </w:r>
            <w:r w:rsidRPr="001C6BEF">
              <w:rPr>
                <w:color w:val="000000" w:themeColor="text1"/>
              </w:rPr>
              <w:t>11</w:t>
            </w:r>
            <w:r w:rsidRPr="001C6BEF">
              <w:rPr>
                <w:rFonts w:hint="eastAsia"/>
                <w:color w:val="000000" w:themeColor="text1"/>
              </w:rPr>
              <w:t>月</w:t>
            </w:r>
            <w:r w:rsidRPr="001C6BEF">
              <w:rPr>
                <w:color w:val="000000" w:themeColor="text1"/>
              </w:rPr>
              <w:t>8</w:t>
            </w:r>
            <w:r w:rsidRPr="001C6BEF">
              <w:rPr>
                <w:rFonts w:hint="eastAsia"/>
                <w:color w:val="000000" w:themeColor="text1"/>
              </w:rPr>
              <w:t>日談談</w:t>
            </w:r>
            <w:r w:rsidR="00AB7A96" w:rsidRPr="00AB7A96">
              <w:rPr>
                <w:rFonts w:hint="eastAsia"/>
                <w:color w:val="000000" w:themeColor="text1"/>
              </w:rPr>
              <w:t>特教幼生</w:t>
            </w:r>
            <w:r w:rsidRPr="001C6BEF">
              <w:rPr>
                <w:rFonts w:hint="eastAsia"/>
                <w:color w:val="000000" w:themeColor="text1"/>
              </w:rPr>
              <w:t>的狀況，但當天</w:t>
            </w:r>
            <w:r w:rsidRPr="001C6BEF">
              <w:rPr>
                <w:color w:val="000000" w:themeColor="text1"/>
              </w:rPr>
              <w:t>胡師</w:t>
            </w:r>
            <w:r w:rsidRPr="001C6BEF">
              <w:rPr>
                <w:rFonts w:hint="eastAsia"/>
                <w:color w:val="000000" w:themeColor="text1"/>
              </w:rPr>
              <w:t>就請假了。</w:t>
            </w:r>
          </w:p>
        </w:tc>
        <w:tc>
          <w:tcPr>
            <w:tcW w:w="1464" w:type="pct"/>
          </w:tcPr>
          <w:p w:rsidR="00166600" w:rsidRPr="001C6BEF" w:rsidRDefault="00AB7A96" w:rsidP="00166600">
            <w:pPr>
              <w:pStyle w:val="14"/>
              <w:rPr>
                <w:color w:val="000000" w:themeColor="text1"/>
              </w:rPr>
            </w:pPr>
            <w:r>
              <w:rPr>
                <w:rFonts w:hint="eastAsia"/>
                <w:color w:val="000000" w:themeColor="text1"/>
              </w:rPr>
              <w:lastRenderedPageBreak/>
              <w:t>胡</w:t>
            </w:r>
            <w:r w:rsidR="00166600" w:rsidRPr="001C6BEF">
              <w:rPr>
                <w:rFonts w:hint="eastAsia"/>
                <w:color w:val="000000" w:themeColor="text1"/>
              </w:rPr>
              <w:t>師及關係人之敘述內容多有出入之處，且無足夠佐證證明物件，不足以完整證明</w:t>
            </w:r>
            <w:r w:rsidR="00166600" w:rsidRPr="001C6BEF">
              <w:rPr>
                <w:color w:val="000000" w:themeColor="text1"/>
              </w:rPr>
              <w:t>胡師</w:t>
            </w:r>
            <w:r w:rsidR="00166600" w:rsidRPr="001C6BEF">
              <w:rPr>
                <w:rFonts w:hint="eastAsia"/>
                <w:color w:val="000000" w:themeColor="text1"/>
              </w:rPr>
              <w:t>在</w:t>
            </w:r>
            <w:r w:rsidRPr="00AB7A96">
              <w:rPr>
                <w:rFonts w:hint="eastAsia"/>
                <w:color w:val="000000" w:themeColor="text1"/>
              </w:rPr>
              <w:t>特教幼生</w:t>
            </w:r>
            <w:r w:rsidR="00166600" w:rsidRPr="001C6BEF">
              <w:rPr>
                <w:rFonts w:hint="eastAsia"/>
                <w:color w:val="000000" w:themeColor="text1"/>
              </w:rPr>
              <w:t>生理需求的反應</w:t>
            </w:r>
            <w:r w:rsidR="00166600" w:rsidRPr="001C6BEF">
              <w:rPr>
                <w:rFonts w:hint="eastAsia"/>
                <w:color w:val="000000" w:themeColor="text1"/>
              </w:rPr>
              <w:lastRenderedPageBreak/>
              <w:t>照護方面有虐兒違法情事發生。但</w:t>
            </w:r>
            <w:r w:rsidR="00166600" w:rsidRPr="001C6BEF">
              <w:rPr>
                <w:color w:val="000000" w:themeColor="text1"/>
              </w:rPr>
              <w:t>胡師</w:t>
            </w:r>
            <w:r w:rsidR="00166600" w:rsidRPr="001C6BEF">
              <w:rPr>
                <w:rFonts w:hint="eastAsia"/>
                <w:color w:val="000000" w:themeColor="text1"/>
              </w:rPr>
              <w:t>在處理</w:t>
            </w:r>
            <w:r w:rsidRPr="00AB7A96">
              <w:rPr>
                <w:rFonts w:hint="eastAsia"/>
                <w:color w:val="000000" w:themeColor="text1"/>
              </w:rPr>
              <w:t>特教幼生</w:t>
            </w:r>
            <w:r w:rsidR="00166600" w:rsidRPr="001C6BEF">
              <w:rPr>
                <w:rFonts w:hint="eastAsia"/>
                <w:color w:val="000000" w:themeColor="text1"/>
              </w:rPr>
              <w:t>問題與方式，依教師專業倫理實踐，應更主動對</w:t>
            </w:r>
            <w:r w:rsidRPr="00AB7A96">
              <w:rPr>
                <w:rFonts w:hint="eastAsia"/>
                <w:color w:val="000000" w:themeColor="text1"/>
              </w:rPr>
              <w:t>特教幼生</w:t>
            </w:r>
            <w:r w:rsidR="00166600" w:rsidRPr="001C6BEF">
              <w:rPr>
                <w:rFonts w:hint="eastAsia"/>
                <w:color w:val="000000" w:themeColor="text1"/>
              </w:rPr>
              <w:t>的心理反應完成教保服務工作。</w:t>
            </w:r>
          </w:p>
        </w:tc>
        <w:tc>
          <w:tcPr>
            <w:tcW w:w="1155" w:type="pct"/>
          </w:tcPr>
          <w:p w:rsidR="00166600" w:rsidRPr="001C6BEF" w:rsidRDefault="00166600" w:rsidP="00D02A1D">
            <w:pPr>
              <w:pStyle w:val="14"/>
              <w:rPr>
                <w:color w:val="000000" w:themeColor="text1"/>
              </w:rPr>
            </w:pPr>
            <w:r w:rsidRPr="001C6BEF">
              <w:rPr>
                <w:rFonts w:hint="eastAsia"/>
                <w:color w:val="000000" w:themeColor="text1"/>
              </w:rPr>
              <w:lastRenderedPageBreak/>
              <w:t>調查小組認定</w:t>
            </w:r>
            <w:r w:rsidRPr="001C6BEF">
              <w:rPr>
                <w:color w:val="000000" w:themeColor="text1"/>
              </w:rPr>
              <w:t>胡師</w:t>
            </w:r>
            <w:r w:rsidRPr="001C6BEF">
              <w:rPr>
                <w:rFonts w:hint="eastAsia"/>
                <w:color w:val="000000" w:themeColor="text1"/>
              </w:rPr>
              <w:t>未有虐兒、霸凌或體罰等違法情事發生，但</w:t>
            </w:r>
            <w:r w:rsidRPr="001C6BEF">
              <w:rPr>
                <w:color w:val="000000" w:themeColor="text1"/>
              </w:rPr>
              <w:t>胡師</w:t>
            </w:r>
            <w:r w:rsidRPr="001C6BEF">
              <w:rPr>
                <w:rFonts w:hint="eastAsia"/>
                <w:color w:val="000000" w:themeColor="text1"/>
              </w:rPr>
              <w:t>在處理</w:t>
            </w:r>
            <w:r w:rsidR="00AB7A96" w:rsidRPr="00AB7A96">
              <w:rPr>
                <w:rFonts w:hint="eastAsia"/>
                <w:color w:val="000000" w:themeColor="text1"/>
              </w:rPr>
              <w:t>特教幼生</w:t>
            </w:r>
            <w:r w:rsidRPr="001C6BEF">
              <w:rPr>
                <w:rFonts w:hint="eastAsia"/>
                <w:color w:val="000000" w:themeColor="text1"/>
              </w:rPr>
              <w:t>問</w:t>
            </w:r>
            <w:r w:rsidRPr="001C6BEF">
              <w:rPr>
                <w:rFonts w:hint="eastAsia"/>
                <w:color w:val="000000" w:themeColor="text1"/>
              </w:rPr>
              <w:lastRenderedPageBreak/>
              <w:t>題與方式，依教師專業倫理實踐，應更主動對</w:t>
            </w:r>
            <w:r w:rsidR="00AB7A96" w:rsidRPr="00AB7A96">
              <w:rPr>
                <w:rFonts w:hint="eastAsia"/>
                <w:color w:val="000000" w:themeColor="text1"/>
              </w:rPr>
              <w:t>特教幼生</w:t>
            </w:r>
            <w:r w:rsidRPr="001C6BEF">
              <w:rPr>
                <w:rFonts w:hint="eastAsia"/>
                <w:color w:val="000000" w:themeColor="text1"/>
              </w:rPr>
              <w:t>的心理反應完成教保服務工作。然相關行為實有違</w:t>
            </w:r>
            <w:r w:rsidR="00AB7A96" w:rsidRPr="00AB7A96">
              <w:rPr>
                <w:rFonts w:hint="eastAsia"/>
                <w:color w:val="000000" w:themeColor="text1"/>
              </w:rPr>
              <w:t>幼兒教保及照顧服務實施準則</w:t>
            </w:r>
            <w:r w:rsidRPr="001C6BEF">
              <w:rPr>
                <w:rFonts w:hint="eastAsia"/>
                <w:color w:val="000000" w:themeColor="text1"/>
              </w:rPr>
              <w:t>第3條第1、2項，教師法第1</w:t>
            </w:r>
            <w:r w:rsidRPr="001C6BEF">
              <w:rPr>
                <w:color w:val="000000" w:themeColor="text1"/>
              </w:rPr>
              <w:t>6</w:t>
            </w:r>
            <w:r w:rsidRPr="001C6BEF">
              <w:rPr>
                <w:rFonts w:hint="eastAsia"/>
                <w:color w:val="000000" w:themeColor="text1"/>
              </w:rPr>
              <w:t>條第5、6項。</w:t>
            </w:r>
          </w:p>
        </w:tc>
      </w:tr>
      <w:tr w:rsidR="001C6BEF" w:rsidRPr="001C6BEF" w:rsidTr="001C6BEF">
        <w:trPr>
          <w:trHeight w:val="69"/>
        </w:trPr>
        <w:tc>
          <w:tcPr>
            <w:tcW w:w="240" w:type="pct"/>
          </w:tcPr>
          <w:p w:rsidR="00166600" w:rsidRPr="001C6BEF" w:rsidRDefault="00166600" w:rsidP="00166600">
            <w:pPr>
              <w:pStyle w:val="14"/>
              <w:rPr>
                <w:color w:val="000000" w:themeColor="text1"/>
              </w:rPr>
            </w:pPr>
            <w:r w:rsidRPr="001C6BEF">
              <w:rPr>
                <w:color w:val="000000" w:themeColor="text1"/>
              </w:rPr>
              <w:lastRenderedPageBreak/>
              <w:t>4</w:t>
            </w:r>
          </w:p>
        </w:tc>
        <w:tc>
          <w:tcPr>
            <w:tcW w:w="705" w:type="pct"/>
          </w:tcPr>
          <w:p w:rsidR="00166600" w:rsidRPr="001C6BEF" w:rsidRDefault="00166600" w:rsidP="00166600">
            <w:pPr>
              <w:pStyle w:val="14"/>
              <w:rPr>
                <w:color w:val="000000" w:themeColor="text1"/>
              </w:rPr>
            </w:pPr>
            <w:r w:rsidRPr="001C6BEF">
              <w:rPr>
                <w:rFonts w:hint="eastAsia"/>
                <w:color w:val="000000" w:themeColor="text1"/>
              </w:rPr>
              <w:t>幼兒安全方面</w:t>
            </w:r>
          </w:p>
        </w:tc>
        <w:tc>
          <w:tcPr>
            <w:tcW w:w="1435" w:type="pct"/>
          </w:tcPr>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午睡時間逕自午睡。</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玩具砸傷之處理：要幼生自己去拿冰敷袋冰敷而有危險疑慮。</w:t>
            </w:r>
          </w:p>
          <w:p w:rsidR="00166600" w:rsidRPr="001C6BEF" w:rsidRDefault="00166600" w:rsidP="002F0AF6">
            <w:pPr>
              <w:pStyle w:val="14"/>
              <w:numPr>
                <w:ilvl w:val="0"/>
                <w:numId w:val="60"/>
              </w:numPr>
              <w:tabs>
                <w:tab w:val="left" w:pos="480"/>
              </w:tabs>
              <w:spacing w:before="40" w:after="40"/>
              <w:ind w:leftChars="1" w:left="221" w:hangingChars="80" w:hanging="218"/>
              <w:rPr>
                <w:color w:val="000000" w:themeColor="text1"/>
              </w:rPr>
            </w:pPr>
            <w:r w:rsidRPr="001C6BEF">
              <w:rPr>
                <w:rFonts w:hint="eastAsia"/>
                <w:color w:val="000000" w:themeColor="text1"/>
              </w:rPr>
              <w:t>綁幼生頭髮太緊但反映無效。</w:t>
            </w:r>
          </w:p>
        </w:tc>
        <w:tc>
          <w:tcPr>
            <w:tcW w:w="1464" w:type="pct"/>
          </w:tcPr>
          <w:p w:rsidR="00166600" w:rsidRPr="001C6BEF" w:rsidRDefault="00166600" w:rsidP="00166600">
            <w:pPr>
              <w:pStyle w:val="14"/>
              <w:rPr>
                <w:color w:val="000000" w:themeColor="text1"/>
              </w:rPr>
            </w:pPr>
            <w:r w:rsidRPr="001C6BEF">
              <w:rPr>
                <w:color w:val="000000" w:themeColor="text1"/>
              </w:rPr>
              <w:t>胡師</w:t>
            </w:r>
            <w:r w:rsidRPr="001C6BEF">
              <w:rPr>
                <w:rFonts w:hint="eastAsia"/>
                <w:color w:val="000000" w:themeColor="text1"/>
              </w:rPr>
              <w:t>及關係人敘述內容多有所出入之處，且無充分佐證證明物件，足以證明</w:t>
            </w:r>
            <w:r w:rsidRPr="001C6BEF">
              <w:rPr>
                <w:color w:val="000000" w:themeColor="text1"/>
              </w:rPr>
              <w:t>胡師</w:t>
            </w:r>
            <w:r w:rsidRPr="001C6BEF">
              <w:rPr>
                <w:rFonts w:hint="eastAsia"/>
                <w:color w:val="000000" w:themeColor="text1"/>
              </w:rPr>
              <w:t>在幼生安全照護上有違法情事發生。但</w:t>
            </w:r>
            <w:r w:rsidRPr="001C6BEF">
              <w:rPr>
                <w:color w:val="000000" w:themeColor="text1"/>
              </w:rPr>
              <w:t>胡師</w:t>
            </w:r>
            <w:r w:rsidRPr="001C6BEF">
              <w:rPr>
                <w:rFonts w:hint="eastAsia"/>
                <w:color w:val="000000" w:themeColor="text1"/>
              </w:rPr>
              <w:t>應提高敏覺度、積極處理、請求協助及親師聯繫溝通等積極性作為，以維護幼生在園內安全。</w:t>
            </w:r>
          </w:p>
        </w:tc>
        <w:tc>
          <w:tcPr>
            <w:tcW w:w="1155" w:type="pct"/>
          </w:tcPr>
          <w:p w:rsidR="00166600" w:rsidRPr="001C6BEF" w:rsidRDefault="00166600" w:rsidP="00166600">
            <w:pPr>
              <w:pStyle w:val="14"/>
              <w:rPr>
                <w:color w:val="000000" w:themeColor="text1"/>
              </w:rPr>
            </w:pPr>
            <w:r w:rsidRPr="001C6BEF">
              <w:rPr>
                <w:rFonts w:hint="eastAsia"/>
                <w:color w:val="000000" w:themeColor="text1"/>
              </w:rPr>
              <w:t>調查小組認定</w:t>
            </w:r>
            <w:r w:rsidRPr="001C6BEF">
              <w:rPr>
                <w:color w:val="000000" w:themeColor="text1"/>
              </w:rPr>
              <w:t>胡師</w:t>
            </w:r>
            <w:r w:rsidRPr="001C6BEF">
              <w:rPr>
                <w:rFonts w:hint="eastAsia"/>
                <w:color w:val="000000" w:themeColor="text1"/>
              </w:rPr>
              <w:t>在幼生安全照護上有違法情事發生，但</w:t>
            </w:r>
            <w:r w:rsidRPr="001C6BEF">
              <w:rPr>
                <w:color w:val="000000" w:themeColor="text1"/>
              </w:rPr>
              <w:t>胡師</w:t>
            </w:r>
            <w:r w:rsidRPr="001C6BEF">
              <w:rPr>
                <w:rFonts w:hint="eastAsia"/>
                <w:color w:val="000000" w:themeColor="text1"/>
              </w:rPr>
              <w:t>應提高敏覺度、積極處理、請求協助及親師聯繫溝通等積極性作為。然相關行為實有違</w:t>
            </w:r>
            <w:r w:rsidR="00AB7A96" w:rsidRPr="00AB7A96">
              <w:rPr>
                <w:rFonts w:hint="eastAsia"/>
                <w:color w:val="000000" w:themeColor="text1"/>
              </w:rPr>
              <w:t>幼兒教保及照顧服務實施準則</w:t>
            </w:r>
            <w:r w:rsidRPr="001C6BEF">
              <w:rPr>
                <w:rFonts w:hint="eastAsia"/>
                <w:color w:val="000000" w:themeColor="text1"/>
              </w:rPr>
              <w:t>第3條第1、4項，教師法第1</w:t>
            </w:r>
            <w:r w:rsidRPr="001C6BEF">
              <w:rPr>
                <w:color w:val="000000" w:themeColor="text1"/>
              </w:rPr>
              <w:t>6</w:t>
            </w:r>
            <w:r w:rsidRPr="001C6BEF">
              <w:rPr>
                <w:rFonts w:hint="eastAsia"/>
                <w:color w:val="000000" w:themeColor="text1"/>
              </w:rPr>
              <w:t>條第6項。</w:t>
            </w:r>
          </w:p>
        </w:tc>
      </w:tr>
    </w:tbl>
    <w:p w:rsidR="006828A1" w:rsidRPr="001C6BEF" w:rsidRDefault="006828A1" w:rsidP="00BE360B">
      <w:pPr>
        <w:snapToGrid w:val="0"/>
        <w:rPr>
          <w:rFonts w:hAnsi="標楷體"/>
          <w:color w:val="000000" w:themeColor="text1"/>
          <w:sz w:val="24"/>
          <w:szCs w:val="24"/>
        </w:rPr>
      </w:pPr>
      <w:r w:rsidRPr="001C6BEF">
        <w:rPr>
          <w:rFonts w:hAnsi="標楷體" w:hint="eastAsia"/>
          <w:color w:val="000000" w:themeColor="text1"/>
          <w:sz w:val="24"/>
          <w:szCs w:val="24"/>
        </w:rPr>
        <w:t>資料來源：本院整理。</w:t>
      </w:r>
    </w:p>
    <w:p w:rsidR="006828A1" w:rsidRPr="001C6BEF" w:rsidRDefault="006828A1" w:rsidP="006828A1">
      <w:pPr>
        <w:pStyle w:val="3"/>
        <w:numPr>
          <w:ilvl w:val="0"/>
          <w:numId w:val="0"/>
        </w:numPr>
        <w:ind w:left="1361"/>
        <w:rPr>
          <w:rFonts w:hAnsi="標楷體"/>
          <w:color w:val="000000" w:themeColor="text1"/>
          <w:szCs w:val="48"/>
        </w:rPr>
      </w:pPr>
    </w:p>
    <w:p w:rsidR="006828A1" w:rsidRPr="001C6BEF" w:rsidRDefault="003D5E00" w:rsidP="006828A1">
      <w:pPr>
        <w:pStyle w:val="3"/>
        <w:numPr>
          <w:ilvl w:val="0"/>
          <w:numId w:val="0"/>
        </w:numPr>
        <w:ind w:leftChars="251" w:left="1558" w:hangingChars="207" w:hanging="704"/>
        <w:rPr>
          <w:rFonts w:hAnsi="標楷體"/>
          <w:snapToGrid w:val="0"/>
          <w:color w:val="000000" w:themeColor="text1"/>
        </w:rPr>
      </w:pPr>
      <w:r w:rsidRPr="001C6BEF">
        <w:rPr>
          <w:rFonts w:hAnsi="標楷體" w:hint="eastAsia"/>
          <w:snapToGrid w:val="0"/>
          <w:color w:val="000000" w:themeColor="text1"/>
        </w:rPr>
        <w:t>（</w:t>
      </w:r>
      <w:r w:rsidR="006828A1" w:rsidRPr="001C6BEF">
        <w:rPr>
          <w:rFonts w:hAnsi="標楷體" w:hint="eastAsia"/>
          <w:snapToGrid w:val="0"/>
          <w:color w:val="000000" w:themeColor="text1"/>
        </w:rPr>
        <w:t>六</w:t>
      </w:r>
      <w:r w:rsidRPr="001C6BEF">
        <w:rPr>
          <w:rFonts w:hAnsi="標楷體" w:hint="eastAsia"/>
          <w:snapToGrid w:val="0"/>
          <w:color w:val="000000" w:themeColor="text1"/>
        </w:rPr>
        <w:t>）</w:t>
      </w:r>
      <w:r w:rsidR="00B96A70" w:rsidRPr="001C6BEF">
        <w:rPr>
          <w:rFonts w:hAnsi="標楷體" w:hint="eastAsia"/>
          <w:snapToGrid w:val="0"/>
          <w:color w:val="000000" w:themeColor="text1"/>
        </w:rPr>
        <w:t>另按教師法第</w:t>
      </w:r>
      <w:r w:rsidR="00B96A70" w:rsidRPr="001C6BEF">
        <w:rPr>
          <w:rFonts w:hAnsi="標楷體"/>
          <w:snapToGrid w:val="0"/>
          <w:color w:val="000000" w:themeColor="text1"/>
        </w:rPr>
        <w:t>16</w:t>
      </w:r>
      <w:r w:rsidR="00B96A70" w:rsidRPr="001C6BEF">
        <w:rPr>
          <w:rFonts w:hAnsi="標楷體" w:hint="eastAsia"/>
          <w:snapToGrid w:val="0"/>
          <w:color w:val="000000" w:themeColor="text1"/>
        </w:rPr>
        <w:t>條第</w:t>
      </w:r>
      <w:r w:rsidR="00B96A70" w:rsidRPr="001C6BEF">
        <w:rPr>
          <w:rFonts w:hAnsi="標楷體"/>
          <w:snapToGrid w:val="0"/>
          <w:color w:val="000000" w:themeColor="text1"/>
        </w:rPr>
        <w:t>1</w:t>
      </w:r>
      <w:r w:rsidR="00B96A70" w:rsidRPr="001C6BEF">
        <w:rPr>
          <w:rFonts w:hAnsi="標楷體" w:hint="eastAsia"/>
          <w:snapToGrid w:val="0"/>
          <w:color w:val="000000" w:themeColor="text1"/>
        </w:rPr>
        <w:t>項第</w:t>
      </w:r>
      <w:r w:rsidR="00B96A70" w:rsidRPr="001C6BEF">
        <w:rPr>
          <w:rFonts w:hAnsi="標楷體"/>
          <w:snapToGrid w:val="0"/>
          <w:color w:val="000000" w:themeColor="text1"/>
        </w:rPr>
        <w:t>1</w:t>
      </w:r>
      <w:r w:rsidR="00B96A70" w:rsidRPr="001C6BEF">
        <w:rPr>
          <w:rFonts w:hAnsi="標楷體" w:hint="eastAsia"/>
          <w:snapToGrid w:val="0"/>
          <w:color w:val="000000" w:themeColor="text1"/>
        </w:rPr>
        <w:t>款規定，教師聘任後，有教學不力或不能勝任工作有具體事實者，應經</w:t>
      </w:r>
      <w:r w:rsidR="00D75679" w:rsidRPr="001C6BEF">
        <w:rPr>
          <w:rFonts w:hAnsi="標楷體" w:hint="eastAsia"/>
          <w:snapToGrid w:val="0"/>
          <w:color w:val="000000" w:themeColor="text1"/>
        </w:rPr>
        <w:t>教評會</w:t>
      </w:r>
      <w:r w:rsidR="00B96A70" w:rsidRPr="001C6BEF">
        <w:rPr>
          <w:rFonts w:hAnsi="標楷體" w:hint="eastAsia"/>
          <w:snapToGrid w:val="0"/>
          <w:color w:val="000000" w:themeColor="text1"/>
        </w:rPr>
        <w:t>審議通過，並報主管機關核准後，予以解聘或不續聘。次按高級中等以下學校教師解聘不續聘停聘或資遣辦法第</w:t>
      </w:r>
      <w:r w:rsidR="00B96A70" w:rsidRPr="001C6BEF">
        <w:rPr>
          <w:rFonts w:hAnsi="標楷體"/>
          <w:snapToGrid w:val="0"/>
          <w:color w:val="000000" w:themeColor="text1"/>
        </w:rPr>
        <w:t>5</w:t>
      </w:r>
      <w:r w:rsidR="00B96A70" w:rsidRPr="001C6BEF">
        <w:rPr>
          <w:rFonts w:hAnsi="標楷體" w:hint="eastAsia"/>
          <w:snapToGrid w:val="0"/>
          <w:color w:val="000000" w:themeColor="text1"/>
        </w:rPr>
        <w:t>條第</w:t>
      </w:r>
      <w:r w:rsidR="00B96A70" w:rsidRPr="001C6BEF">
        <w:rPr>
          <w:rFonts w:hAnsi="標楷體"/>
          <w:snapToGrid w:val="0"/>
          <w:color w:val="000000" w:themeColor="text1"/>
        </w:rPr>
        <w:t>3</w:t>
      </w:r>
      <w:r w:rsidR="00B96A70" w:rsidRPr="001C6BEF">
        <w:rPr>
          <w:rFonts w:hAnsi="標楷體" w:hint="eastAsia"/>
          <w:snapToGrid w:val="0"/>
          <w:color w:val="000000" w:themeColor="text1"/>
        </w:rPr>
        <w:t>項規定，教師疑似有教師法第</w:t>
      </w:r>
      <w:r w:rsidR="00B96A70" w:rsidRPr="001C6BEF">
        <w:rPr>
          <w:rFonts w:hAnsi="標楷體"/>
          <w:snapToGrid w:val="0"/>
          <w:color w:val="000000" w:themeColor="text1"/>
        </w:rPr>
        <w:t>16</w:t>
      </w:r>
      <w:r w:rsidR="00B96A70" w:rsidRPr="001C6BEF">
        <w:rPr>
          <w:rFonts w:hAnsi="標楷體" w:hint="eastAsia"/>
          <w:snapToGrid w:val="0"/>
          <w:color w:val="000000" w:themeColor="text1"/>
        </w:rPr>
        <w:t>條第</w:t>
      </w:r>
      <w:r w:rsidR="00B96A70" w:rsidRPr="001C6BEF">
        <w:rPr>
          <w:rFonts w:hAnsi="標楷體"/>
          <w:snapToGrid w:val="0"/>
          <w:color w:val="000000" w:themeColor="text1"/>
        </w:rPr>
        <w:t>1</w:t>
      </w:r>
      <w:r w:rsidR="00B96A70" w:rsidRPr="001C6BEF">
        <w:rPr>
          <w:rFonts w:hAnsi="標楷體" w:hint="eastAsia"/>
          <w:snapToGrid w:val="0"/>
          <w:color w:val="000000" w:themeColor="text1"/>
        </w:rPr>
        <w:t>項第</w:t>
      </w:r>
      <w:r w:rsidR="00B96A70" w:rsidRPr="001C6BEF">
        <w:rPr>
          <w:rFonts w:hAnsi="標楷體"/>
          <w:snapToGrid w:val="0"/>
          <w:color w:val="000000" w:themeColor="text1"/>
        </w:rPr>
        <w:t>1</w:t>
      </w:r>
      <w:r w:rsidR="00B96A70" w:rsidRPr="001C6BEF">
        <w:rPr>
          <w:rFonts w:hAnsi="標楷體" w:hint="eastAsia"/>
          <w:snapToGrid w:val="0"/>
          <w:color w:val="000000" w:themeColor="text1"/>
        </w:rPr>
        <w:t>款情形，經</w:t>
      </w:r>
      <w:r w:rsidR="00B41E50" w:rsidRPr="001C6BEF">
        <w:rPr>
          <w:rFonts w:hAnsi="標楷體" w:hint="eastAsia"/>
          <w:snapToGrid w:val="0"/>
          <w:color w:val="000000" w:themeColor="text1"/>
        </w:rPr>
        <w:t>校事會議</w:t>
      </w:r>
      <w:r w:rsidR="00B96A70" w:rsidRPr="001C6BEF">
        <w:rPr>
          <w:rFonts w:hAnsi="標楷體" w:hint="eastAsia"/>
          <w:snapToGrid w:val="0"/>
          <w:color w:val="000000" w:themeColor="text1"/>
        </w:rPr>
        <w:t>決議向主管機關申請專審會調查者，應依專審會辦法辦理。又按教師法第</w:t>
      </w:r>
      <w:r w:rsidR="00B96A70" w:rsidRPr="001C6BEF">
        <w:rPr>
          <w:rFonts w:hAnsi="標楷體"/>
          <w:snapToGrid w:val="0"/>
          <w:color w:val="000000" w:themeColor="text1"/>
        </w:rPr>
        <w:t>26</w:t>
      </w:r>
      <w:r w:rsidR="00B96A70" w:rsidRPr="001C6BEF">
        <w:rPr>
          <w:rFonts w:hAnsi="標楷體" w:hint="eastAsia"/>
          <w:snapToGrid w:val="0"/>
          <w:color w:val="000000" w:themeColor="text1"/>
        </w:rPr>
        <w:t>條第</w:t>
      </w:r>
      <w:r w:rsidR="00B96A70" w:rsidRPr="001C6BEF">
        <w:rPr>
          <w:rFonts w:hAnsi="標楷體"/>
          <w:snapToGrid w:val="0"/>
          <w:color w:val="000000" w:themeColor="text1"/>
        </w:rPr>
        <w:t>2</w:t>
      </w:r>
      <w:r w:rsidR="00B96A70" w:rsidRPr="001C6BEF">
        <w:rPr>
          <w:rFonts w:hAnsi="標楷體" w:hint="eastAsia"/>
          <w:snapToGrid w:val="0"/>
          <w:color w:val="000000" w:themeColor="text1"/>
        </w:rPr>
        <w:t>項規定，高級中等以下學校教師涉有第</w:t>
      </w:r>
      <w:r w:rsidR="00B96A70" w:rsidRPr="001C6BEF">
        <w:rPr>
          <w:rFonts w:hAnsi="標楷體"/>
          <w:snapToGrid w:val="0"/>
          <w:color w:val="000000" w:themeColor="text1"/>
        </w:rPr>
        <w:t>14</w:t>
      </w:r>
      <w:r w:rsidR="00B96A70" w:rsidRPr="001C6BEF">
        <w:rPr>
          <w:rFonts w:hAnsi="標楷體" w:hint="eastAsia"/>
          <w:snapToGrid w:val="0"/>
          <w:color w:val="000000" w:themeColor="text1"/>
        </w:rPr>
        <w:t>條至第</w:t>
      </w:r>
      <w:r w:rsidR="00B96A70" w:rsidRPr="001C6BEF">
        <w:rPr>
          <w:rFonts w:hAnsi="標楷體"/>
          <w:snapToGrid w:val="0"/>
          <w:color w:val="000000" w:themeColor="text1"/>
        </w:rPr>
        <w:lastRenderedPageBreak/>
        <w:t>16</w:t>
      </w:r>
      <w:r w:rsidR="00B96A70" w:rsidRPr="001C6BEF">
        <w:rPr>
          <w:rFonts w:hAnsi="標楷體" w:hint="eastAsia"/>
          <w:snapToGrid w:val="0"/>
          <w:color w:val="000000" w:themeColor="text1"/>
        </w:rPr>
        <w:t>條或第</w:t>
      </w:r>
      <w:r w:rsidR="00B96A70" w:rsidRPr="001C6BEF">
        <w:rPr>
          <w:rFonts w:hAnsi="標楷體"/>
          <w:snapToGrid w:val="0"/>
          <w:color w:val="000000" w:themeColor="text1"/>
        </w:rPr>
        <w:t>18</w:t>
      </w:r>
      <w:r w:rsidR="00B96A70" w:rsidRPr="001C6BEF">
        <w:rPr>
          <w:rFonts w:hAnsi="標楷體" w:hint="eastAsia"/>
          <w:snapToGrid w:val="0"/>
          <w:color w:val="000000" w:themeColor="text1"/>
        </w:rPr>
        <w:t>條規定之情形，</w:t>
      </w:r>
      <w:r w:rsidR="00D75679" w:rsidRPr="001C6BEF">
        <w:rPr>
          <w:rFonts w:hAnsi="標楷體" w:hint="eastAsia"/>
          <w:color w:val="000000" w:themeColor="text1"/>
        </w:rPr>
        <w:t>教評會</w:t>
      </w:r>
      <w:r w:rsidR="00B96A70" w:rsidRPr="001C6BEF">
        <w:rPr>
          <w:rFonts w:hAnsi="標楷體" w:hint="eastAsia"/>
          <w:snapToGrid w:val="0"/>
          <w:color w:val="000000" w:themeColor="text1"/>
        </w:rPr>
        <w:t>未依規定召開、審議或決議，主管機關認有違法之虞時，應敘明理由交回學校審議或復議；屆期未依法審議或復議者，主管機關得敘明理由逕行提交專審會審議，並得追究學校相關人員責任。</w:t>
      </w:r>
    </w:p>
    <w:p w:rsidR="00490D5C" w:rsidRPr="001C6BEF" w:rsidRDefault="006828A1" w:rsidP="006828A1">
      <w:pPr>
        <w:pStyle w:val="3"/>
        <w:numPr>
          <w:ilvl w:val="0"/>
          <w:numId w:val="0"/>
        </w:numPr>
        <w:ind w:leftChars="251" w:left="1558" w:hangingChars="207" w:hanging="704"/>
        <w:rPr>
          <w:rFonts w:hAnsi="標楷體"/>
          <w:color w:val="000000" w:themeColor="text1"/>
          <w:szCs w:val="48"/>
        </w:rPr>
      </w:pPr>
      <w:r w:rsidRPr="001C6BEF">
        <w:rPr>
          <w:rFonts w:hAnsi="標楷體" w:hint="eastAsia"/>
          <w:snapToGrid w:val="0"/>
          <w:color w:val="000000" w:themeColor="text1"/>
        </w:rPr>
        <w:t xml:space="preserve">        </w:t>
      </w:r>
      <w:r w:rsidR="00B96A70" w:rsidRPr="00404B1B">
        <w:rPr>
          <w:rFonts w:hAnsi="標楷體" w:hint="eastAsia"/>
          <w:b/>
          <w:snapToGrid w:val="0"/>
          <w:color w:val="000000" w:themeColor="text1"/>
        </w:rPr>
        <w:t>專審會</w:t>
      </w:r>
      <w:r w:rsidR="00B96A70" w:rsidRPr="00404B1B">
        <w:rPr>
          <w:rFonts w:hAnsi="標楷體" w:hint="eastAsia"/>
          <w:b/>
          <w:color w:val="000000" w:themeColor="text1"/>
        </w:rPr>
        <w:t>依</w:t>
      </w:r>
      <w:r w:rsidR="00B96A70" w:rsidRPr="00404B1B">
        <w:rPr>
          <w:rFonts w:hAnsi="標楷體" w:hint="eastAsia"/>
          <w:b/>
          <w:snapToGrid w:val="0"/>
          <w:color w:val="000000" w:themeColor="text1"/>
        </w:rPr>
        <w:t>教師法第</w:t>
      </w:r>
      <w:r w:rsidR="00B96A70" w:rsidRPr="00404B1B">
        <w:rPr>
          <w:rFonts w:hAnsi="標楷體"/>
          <w:b/>
          <w:snapToGrid w:val="0"/>
          <w:color w:val="000000" w:themeColor="text1"/>
        </w:rPr>
        <w:t>26</w:t>
      </w:r>
      <w:r w:rsidR="00B96A70" w:rsidRPr="00404B1B">
        <w:rPr>
          <w:rFonts w:hAnsi="標楷體" w:hint="eastAsia"/>
          <w:b/>
          <w:snapToGrid w:val="0"/>
          <w:color w:val="000000" w:themeColor="text1"/>
        </w:rPr>
        <w:t>條第</w:t>
      </w:r>
      <w:r w:rsidR="00B96A70" w:rsidRPr="00404B1B">
        <w:rPr>
          <w:rFonts w:hAnsi="標楷體"/>
          <w:b/>
          <w:snapToGrid w:val="0"/>
          <w:color w:val="000000" w:themeColor="text1"/>
        </w:rPr>
        <w:t>2</w:t>
      </w:r>
      <w:r w:rsidR="00B96A70" w:rsidRPr="00404B1B">
        <w:rPr>
          <w:rFonts w:hAnsi="標楷體" w:hint="eastAsia"/>
          <w:b/>
          <w:snapToGrid w:val="0"/>
          <w:color w:val="000000" w:themeColor="text1"/>
        </w:rPr>
        <w:t>項規定</w:t>
      </w:r>
      <w:r w:rsidR="00B96A70" w:rsidRPr="00404B1B">
        <w:rPr>
          <w:rFonts w:hAnsi="標楷體" w:hint="eastAsia"/>
          <w:b/>
          <w:color w:val="000000" w:themeColor="text1"/>
        </w:rPr>
        <w:t>審議時，係</w:t>
      </w:r>
      <w:r w:rsidR="00B96A70" w:rsidRPr="00404B1B">
        <w:rPr>
          <w:rFonts w:hAnsi="標楷體" w:hint="eastAsia"/>
          <w:b/>
          <w:snapToGrid w:val="0"/>
          <w:color w:val="000000" w:themeColor="text1"/>
        </w:rPr>
        <w:t>取代</w:t>
      </w:r>
      <w:r w:rsidR="00D75679" w:rsidRPr="00404B1B">
        <w:rPr>
          <w:rFonts w:hAnsi="標楷體" w:hint="eastAsia"/>
          <w:b/>
          <w:snapToGrid w:val="0"/>
          <w:color w:val="000000" w:themeColor="text1"/>
        </w:rPr>
        <w:t>教評會</w:t>
      </w:r>
      <w:r w:rsidR="00B96A70" w:rsidRPr="00404B1B">
        <w:rPr>
          <w:rFonts w:hAnsi="標楷體" w:hint="eastAsia"/>
          <w:b/>
          <w:snapToGrid w:val="0"/>
          <w:color w:val="000000" w:themeColor="text1"/>
        </w:rPr>
        <w:t>之調查及審議權限，專審會審議決議視同</w:t>
      </w:r>
      <w:r w:rsidR="00D75679" w:rsidRPr="00404B1B">
        <w:rPr>
          <w:rFonts w:hAnsi="標楷體" w:hint="eastAsia"/>
          <w:b/>
          <w:snapToGrid w:val="0"/>
          <w:color w:val="000000" w:themeColor="text1"/>
        </w:rPr>
        <w:t>教評會</w:t>
      </w:r>
      <w:r w:rsidR="00B96A70" w:rsidRPr="00404B1B">
        <w:rPr>
          <w:rFonts w:hAnsi="標楷體" w:hint="eastAsia"/>
          <w:b/>
          <w:snapToGrid w:val="0"/>
          <w:color w:val="000000" w:themeColor="text1"/>
        </w:rPr>
        <w:t>之決議。就其決議事件，有拘束各關係機關、學校之效力；關係機關或學校應依決議執行，主管機關並應依法監督其確實執行。要言</w:t>
      </w:r>
      <w:r w:rsidR="001161B9" w:rsidRPr="00404B1B">
        <w:rPr>
          <w:rFonts w:hAnsi="標楷體" w:hint="eastAsia"/>
          <w:b/>
          <w:snapToGrid w:val="0"/>
          <w:color w:val="000000" w:themeColor="text1"/>
        </w:rPr>
        <w:t>之，主管機關成立專審會之目的，係協助學校端處理教師教學不力案件。</w:t>
      </w:r>
      <w:r w:rsidR="001161B9" w:rsidRPr="001C6BEF">
        <w:rPr>
          <w:rFonts w:hAnsi="標楷體" w:hint="eastAsia"/>
          <w:b/>
          <w:color w:val="000000" w:themeColor="text1"/>
        </w:rPr>
        <w:t>另本院諮詢專家意見，指出教育局及案關學校於評估</w:t>
      </w:r>
      <w:r w:rsidR="00381DFF" w:rsidRPr="001C6BEF">
        <w:rPr>
          <w:rFonts w:hAnsi="標楷體"/>
          <w:b/>
          <w:color w:val="000000" w:themeColor="text1"/>
        </w:rPr>
        <w:t>胡師</w:t>
      </w:r>
      <w:r w:rsidR="001161B9" w:rsidRPr="001C6BEF">
        <w:rPr>
          <w:rFonts w:hAnsi="標楷體" w:hint="eastAsia"/>
          <w:b/>
          <w:color w:val="000000" w:themeColor="text1"/>
        </w:rPr>
        <w:t>有無教學不力，應審酌</w:t>
      </w:r>
      <w:r w:rsidR="00381DFF" w:rsidRPr="001C6BEF">
        <w:rPr>
          <w:rFonts w:hAnsi="標楷體"/>
          <w:b/>
          <w:color w:val="000000" w:themeColor="text1"/>
        </w:rPr>
        <w:t>胡師</w:t>
      </w:r>
      <w:r w:rsidR="001161B9" w:rsidRPr="001C6BEF">
        <w:rPr>
          <w:rFonts w:hAnsi="標楷體" w:hint="eastAsia"/>
          <w:b/>
          <w:color w:val="000000" w:themeColor="text1"/>
        </w:rPr>
        <w:t>過往之教學歷程，方能綜合判斷</w:t>
      </w:r>
      <w:r w:rsidR="00381DFF" w:rsidRPr="001C6BEF">
        <w:rPr>
          <w:rFonts w:hAnsi="標楷體"/>
          <w:b/>
          <w:color w:val="000000" w:themeColor="text1"/>
        </w:rPr>
        <w:t>胡師</w:t>
      </w:r>
      <w:r w:rsidR="001161B9" w:rsidRPr="001C6BEF">
        <w:rPr>
          <w:rFonts w:hAnsi="標楷體" w:hint="eastAsia"/>
          <w:b/>
          <w:color w:val="000000" w:themeColor="text1"/>
        </w:rPr>
        <w:t>應盡之教學義務有無應作為而不作為。</w:t>
      </w:r>
      <w:r w:rsidR="00B96A70" w:rsidRPr="001C6BEF">
        <w:rPr>
          <w:rFonts w:hAnsi="標楷體" w:hint="eastAsia"/>
          <w:color w:val="000000" w:themeColor="text1"/>
        </w:rPr>
        <w:t>臺中市教育局雖知悉</w:t>
      </w:r>
      <w:r w:rsidR="00381DFF" w:rsidRPr="001C6BEF">
        <w:rPr>
          <w:rFonts w:hAnsi="標楷體"/>
          <w:color w:val="000000" w:themeColor="text1"/>
        </w:rPr>
        <w:t>胡師</w:t>
      </w:r>
      <w:r w:rsidR="00B96A70" w:rsidRPr="001C6BEF">
        <w:rPr>
          <w:rFonts w:hAnsi="標楷體" w:hint="eastAsia"/>
          <w:color w:val="000000" w:themeColor="text1"/>
        </w:rPr>
        <w:t>不適任行為屬於跨校案件，</w:t>
      </w:r>
      <w:r w:rsidRPr="001C6BEF">
        <w:rPr>
          <w:rFonts w:hAnsi="標楷體" w:hint="eastAsia"/>
          <w:color w:val="000000" w:themeColor="text1"/>
        </w:rPr>
        <w:t>卻</w:t>
      </w:r>
      <w:r w:rsidR="001161B9" w:rsidRPr="001C6BEF">
        <w:rPr>
          <w:rFonts w:hAnsi="標楷體" w:hint="eastAsia"/>
          <w:color w:val="000000" w:themeColor="text1"/>
        </w:rPr>
        <w:t>僅由</w:t>
      </w:r>
      <w:r w:rsidR="00FA1AF3" w:rsidRPr="001C6BEF">
        <w:rPr>
          <w:rFonts w:hAnsi="標楷體"/>
          <w:color w:val="000000" w:themeColor="text1"/>
        </w:rPr>
        <w:t>僑仁國小</w:t>
      </w:r>
      <w:r w:rsidR="001161B9" w:rsidRPr="001C6BEF">
        <w:rPr>
          <w:rFonts w:hAnsi="標楷體" w:hint="eastAsia"/>
          <w:color w:val="000000" w:themeColor="text1"/>
        </w:rPr>
        <w:t>逕自調查處理，未予協助綜合</w:t>
      </w:r>
      <w:r w:rsidR="00381DFF" w:rsidRPr="001C6BEF">
        <w:rPr>
          <w:rFonts w:hAnsi="標楷體"/>
          <w:color w:val="000000" w:themeColor="text1"/>
        </w:rPr>
        <w:t>胡師</w:t>
      </w:r>
      <w:r w:rsidR="001161B9" w:rsidRPr="001C6BEF">
        <w:rPr>
          <w:rFonts w:hAnsi="標楷體" w:hint="eastAsia"/>
          <w:color w:val="000000" w:themeColor="text1"/>
        </w:rPr>
        <w:t>於多校違失情狀予以整體評價及究責。且</w:t>
      </w:r>
      <w:r w:rsidR="00FA1AF3" w:rsidRPr="001C6BEF">
        <w:rPr>
          <w:rFonts w:hAnsi="標楷體" w:hint="eastAsia"/>
          <w:color w:val="000000" w:themeColor="text1"/>
        </w:rPr>
        <w:t>黎明、僑仁國小</w:t>
      </w:r>
      <w:r w:rsidR="001161B9" w:rsidRPr="001C6BEF">
        <w:rPr>
          <w:rFonts w:hAnsi="標楷體" w:hint="eastAsia"/>
          <w:color w:val="000000" w:themeColor="text1"/>
        </w:rPr>
        <w:t>家長陳情不斷，臺中市教育局及</w:t>
      </w:r>
      <w:r w:rsidR="00494A9D" w:rsidRPr="001C6BEF">
        <w:rPr>
          <w:rFonts w:hAnsi="標楷體" w:hint="eastAsia"/>
          <w:color w:val="000000" w:themeColor="text1"/>
        </w:rPr>
        <w:t>黎明國小</w:t>
      </w:r>
      <w:r w:rsidR="001161B9" w:rsidRPr="001C6BEF">
        <w:rPr>
          <w:rFonts w:hAnsi="標楷體" w:hint="eastAsia"/>
          <w:color w:val="000000" w:themeColor="text1"/>
        </w:rPr>
        <w:t>也未依教師法第</w:t>
      </w:r>
      <w:r w:rsidR="00B541F4" w:rsidRPr="001C6BEF">
        <w:rPr>
          <w:rFonts w:hAnsi="標楷體" w:hint="eastAsia"/>
          <w:color w:val="000000" w:themeColor="text1"/>
        </w:rPr>
        <w:t>17</w:t>
      </w:r>
      <w:r w:rsidR="001161B9" w:rsidRPr="001C6BEF">
        <w:rPr>
          <w:rFonts w:hAnsi="標楷體" w:hint="eastAsia"/>
          <w:color w:val="000000" w:themeColor="text1"/>
        </w:rPr>
        <w:t>條規定主動啟動專審會調查以解決爭議，臺中市教育局及</w:t>
      </w:r>
      <w:r w:rsidR="00494A9D" w:rsidRPr="001C6BEF">
        <w:rPr>
          <w:rFonts w:hAnsi="標楷體"/>
          <w:color w:val="000000" w:themeColor="text1"/>
        </w:rPr>
        <w:t>黎明國小</w:t>
      </w:r>
      <w:r w:rsidR="001161B9" w:rsidRPr="001C6BEF">
        <w:rPr>
          <w:rFonts w:hAnsi="標楷體" w:hint="eastAsia"/>
          <w:color w:val="000000" w:themeColor="text1"/>
        </w:rPr>
        <w:t>之處置作為顯有失當。</w:t>
      </w:r>
    </w:p>
    <w:p w:rsidR="00490D5C" w:rsidRPr="001C6BEF" w:rsidRDefault="00B16F3C" w:rsidP="004B77CF">
      <w:pPr>
        <w:pStyle w:val="3"/>
        <w:rPr>
          <w:rFonts w:hAnsi="標楷體"/>
          <w:color w:val="000000" w:themeColor="text1"/>
        </w:rPr>
      </w:pPr>
      <w:r w:rsidRPr="001C6BEF">
        <w:rPr>
          <w:rFonts w:hAnsi="標楷體" w:hint="eastAsia"/>
          <w:color w:val="000000" w:themeColor="text1"/>
        </w:rPr>
        <w:t>本案</w:t>
      </w:r>
      <w:r w:rsidR="006828A1" w:rsidRPr="001C6BEF">
        <w:rPr>
          <w:rFonts w:hAnsi="標楷體" w:hint="eastAsia"/>
          <w:color w:val="000000" w:themeColor="text1"/>
        </w:rPr>
        <w:t>另</w:t>
      </w:r>
      <w:r w:rsidRPr="001C6BEF">
        <w:rPr>
          <w:rFonts w:hAnsi="標楷體" w:hint="eastAsia"/>
          <w:color w:val="000000" w:themeColor="text1"/>
        </w:rPr>
        <w:t>也凸顯幼兒園教室或活動空間加裝監視錄影設備之必要性，</w:t>
      </w:r>
      <w:r w:rsidR="00B96A70" w:rsidRPr="001C6BEF">
        <w:rPr>
          <w:rFonts w:hAnsi="標楷體" w:hint="eastAsia"/>
          <w:color w:val="000000" w:themeColor="text1"/>
        </w:rPr>
        <w:t>有關幼兒園裝設監視器之看法，詢據彰化縣社會處指出，依據</w:t>
      </w:r>
      <w:r w:rsidR="00B96A70" w:rsidRPr="001C6BEF">
        <w:rPr>
          <w:rFonts w:hAnsi="標楷體"/>
          <w:color w:val="000000" w:themeColor="text1"/>
        </w:rPr>
        <w:t>108</w:t>
      </w:r>
      <w:r w:rsidR="00B96A70" w:rsidRPr="001C6BEF">
        <w:rPr>
          <w:rFonts w:hAnsi="標楷體" w:hint="eastAsia"/>
          <w:color w:val="000000" w:themeColor="text1"/>
        </w:rPr>
        <w:t>年修訂</w:t>
      </w:r>
      <w:r w:rsidR="00D40C62" w:rsidRPr="001C6BEF">
        <w:rPr>
          <w:rFonts w:hAnsi="標楷體" w:hint="eastAsia"/>
          <w:color w:val="000000" w:themeColor="text1"/>
        </w:rPr>
        <w:t>兒少權法</w:t>
      </w:r>
      <w:r w:rsidR="00B96A70" w:rsidRPr="001C6BEF">
        <w:rPr>
          <w:rFonts w:hAnsi="標楷體" w:hint="eastAsia"/>
          <w:color w:val="000000" w:themeColor="text1"/>
        </w:rPr>
        <w:t>第</w:t>
      </w:r>
      <w:r w:rsidR="00B96A70" w:rsidRPr="001C6BEF">
        <w:rPr>
          <w:rFonts w:hAnsi="標楷體"/>
          <w:color w:val="000000" w:themeColor="text1"/>
        </w:rPr>
        <w:t>77</w:t>
      </w:r>
      <w:r w:rsidR="00B96A70" w:rsidRPr="001C6BEF">
        <w:rPr>
          <w:rFonts w:hAnsi="標楷體" w:hint="eastAsia"/>
          <w:color w:val="000000" w:themeColor="text1"/>
        </w:rPr>
        <w:t>條之</w:t>
      </w:r>
      <w:r w:rsidR="00B96A70" w:rsidRPr="001C6BEF">
        <w:rPr>
          <w:rFonts w:hAnsi="標楷體"/>
          <w:color w:val="000000" w:themeColor="text1"/>
        </w:rPr>
        <w:t>1</w:t>
      </w:r>
      <w:r w:rsidR="00B96A70" w:rsidRPr="001C6BEF">
        <w:rPr>
          <w:rFonts w:hAnsi="標楷體" w:hint="eastAsia"/>
          <w:color w:val="000000" w:themeColor="text1"/>
        </w:rPr>
        <w:t>規定，托嬰中心應裝設監視錄影設備，惟幼兒園尚未有此規定，</w:t>
      </w:r>
      <w:r w:rsidR="00B96A70" w:rsidRPr="001C6BEF">
        <w:rPr>
          <w:rFonts w:hAnsi="標楷體"/>
          <w:color w:val="000000" w:themeColor="text1"/>
        </w:rPr>
        <w:t>6</w:t>
      </w:r>
      <w:r w:rsidR="00B96A70" w:rsidRPr="001C6BEF">
        <w:rPr>
          <w:rFonts w:hAnsi="標楷體" w:hint="eastAsia"/>
          <w:color w:val="000000" w:themeColor="text1"/>
        </w:rPr>
        <w:t>歲以下學童面對遭受不當對待事件時，無法為自身權益發聲，故建議幼兒園應比照托嬰中心規定，裝設監視錄影設備，以維護其身心安全及權益。詢據</w:t>
      </w:r>
      <w:r w:rsidR="00F00F89" w:rsidRPr="001C6BEF">
        <w:rPr>
          <w:rFonts w:hAnsi="標楷體" w:hint="eastAsia"/>
          <w:color w:val="000000" w:themeColor="text1"/>
        </w:rPr>
        <w:t>前</w:t>
      </w:r>
      <w:r w:rsidR="00FD4C7A" w:rsidRPr="001C6BEF">
        <w:rPr>
          <w:rFonts w:hAnsi="標楷體"/>
          <w:color w:val="000000" w:themeColor="text1"/>
        </w:rPr>
        <w:t>Z</w:t>
      </w:r>
      <w:r w:rsidR="00B96A70" w:rsidRPr="001C6BEF">
        <w:rPr>
          <w:rFonts w:hAnsi="標楷體" w:hint="eastAsia"/>
          <w:color w:val="000000" w:themeColor="text1"/>
        </w:rPr>
        <w:t>校校長表示，幼兒表達能力不完整，常常無法釐清事實真相，除了確保幼童</w:t>
      </w:r>
      <w:r w:rsidR="00B96A70" w:rsidRPr="001C6BEF">
        <w:rPr>
          <w:rFonts w:hAnsi="標楷體" w:hint="eastAsia"/>
          <w:color w:val="000000" w:themeColor="text1"/>
        </w:rPr>
        <w:lastRenderedPageBreak/>
        <w:t>在校的健康安全，同時可以檢視教師教學及照顧幼童的情形，建議修法幼兒園教室或活動空間皆加裝監視器。鑑於本案</w:t>
      </w:r>
      <w:r w:rsidRPr="001C6BEF">
        <w:rPr>
          <w:rFonts w:hAnsi="標楷體" w:hint="eastAsia"/>
          <w:color w:val="000000" w:themeColor="text1"/>
        </w:rPr>
        <w:t>臺中市教育局及家防中心皆以調閱監視器畫面查看、與校方人員訪談和校安會議結果，查無案主遭不當對待情形，</w:t>
      </w:r>
      <w:r w:rsidR="00B96A70" w:rsidRPr="001C6BEF">
        <w:rPr>
          <w:rFonts w:hAnsi="標楷體" w:hint="eastAsia"/>
          <w:color w:val="000000" w:themeColor="text1"/>
        </w:rPr>
        <w:t>凸顯幼兒園教室或活動空間加裝監視錄影設備，可於幼兒發生傷害事件時，還原現場、釐清責任處理狀況的改進，以確保幼生安全與維護幼生權益，</w:t>
      </w:r>
      <w:r w:rsidRPr="001C6BEF">
        <w:rPr>
          <w:rFonts w:hAnsi="標楷體" w:hint="eastAsia"/>
          <w:color w:val="000000" w:themeColor="text1"/>
        </w:rPr>
        <w:t>有鑑於此</w:t>
      </w:r>
      <w:r w:rsidRPr="001C6BEF">
        <w:rPr>
          <w:rFonts w:hAnsi="標楷體" w:hint="eastAsia"/>
          <w:color w:val="000000" w:themeColor="text1"/>
          <w:kern w:val="0"/>
          <w:szCs w:val="24"/>
        </w:rPr>
        <w:t>教育部允宜督同所屬研議</w:t>
      </w:r>
      <w:r w:rsidRPr="001C6BEF">
        <w:rPr>
          <w:rFonts w:hAnsi="標楷體" w:hint="eastAsia"/>
          <w:color w:val="000000" w:themeColor="text1"/>
        </w:rPr>
        <w:t>幼兒園是否比照托嬰中心，修法強制裝設監視錄影設備，以確保幼生安全及權益</w:t>
      </w:r>
      <w:r w:rsidR="00B96A70" w:rsidRPr="001C6BEF">
        <w:rPr>
          <w:rFonts w:hAnsi="標楷體" w:hint="eastAsia"/>
          <w:color w:val="000000" w:themeColor="text1"/>
        </w:rPr>
        <w:t>。</w:t>
      </w:r>
    </w:p>
    <w:p w:rsidR="00490D5C" w:rsidRPr="001C6BEF" w:rsidRDefault="00B96A70" w:rsidP="004B77CF">
      <w:pPr>
        <w:pStyle w:val="3"/>
        <w:rPr>
          <w:rFonts w:hAnsi="標楷體"/>
          <w:color w:val="000000" w:themeColor="text1"/>
          <w:szCs w:val="48"/>
        </w:rPr>
      </w:pPr>
      <w:r w:rsidRPr="001C6BEF">
        <w:rPr>
          <w:rFonts w:hAnsi="標楷體" w:hint="eastAsia"/>
          <w:color w:val="000000" w:themeColor="text1"/>
        </w:rPr>
        <w:t>綜上，</w:t>
      </w:r>
      <w:r w:rsidR="00316C23" w:rsidRPr="001C6BEF">
        <w:rPr>
          <w:rFonts w:hAnsi="標楷體" w:hint="eastAsia"/>
          <w:color w:val="000000" w:themeColor="text1"/>
          <w:kern w:val="0"/>
          <w:szCs w:val="24"/>
        </w:rPr>
        <w:t>公職附幼教師</w:t>
      </w:r>
      <w:r w:rsidR="00316C23" w:rsidRPr="001C6BEF">
        <w:rPr>
          <w:rFonts w:hAnsi="標楷體"/>
          <w:color w:val="000000" w:themeColor="text1"/>
          <w:kern w:val="0"/>
          <w:szCs w:val="24"/>
        </w:rPr>
        <w:t>胡師</w:t>
      </w:r>
      <w:r w:rsidR="00316C23" w:rsidRPr="001C6BEF">
        <w:rPr>
          <w:rFonts w:hAnsi="標楷體" w:hint="eastAsia"/>
          <w:color w:val="000000" w:themeColor="text1"/>
        </w:rPr>
        <w:t>於</w:t>
      </w:r>
      <w:r w:rsidR="00316C23" w:rsidRPr="001C6BEF">
        <w:rPr>
          <w:rFonts w:hAnsi="標楷體"/>
          <w:color w:val="000000" w:themeColor="text1"/>
        </w:rPr>
        <w:t>109</w:t>
      </w:r>
      <w:r w:rsidR="00316C23" w:rsidRPr="001C6BEF">
        <w:rPr>
          <w:rFonts w:hAnsi="標楷體" w:hint="eastAsia"/>
          <w:color w:val="000000" w:themeColor="text1"/>
        </w:rPr>
        <w:t>年任職臺中市黎明國小期間，發生對幼生踩傷腳、剪傷腳趾頭等不當對待事件，</w:t>
      </w:r>
      <w:r w:rsidR="00316C23" w:rsidRPr="001C6BEF">
        <w:rPr>
          <w:rFonts w:hAnsi="標楷體" w:hint="eastAsia"/>
          <w:color w:val="000000" w:themeColor="text1"/>
          <w:kern w:val="0"/>
          <w:szCs w:val="24"/>
        </w:rPr>
        <w:t>經</w:t>
      </w:r>
      <w:r w:rsidR="00316C23" w:rsidRPr="001C6BEF">
        <w:rPr>
          <w:rFonts w:hAnsi="標楷體"/>
          <w:color w:val="000000" w:themeColor="text1"/>
        </w:rPr>
        <w:t>黎明國小</w:t>
      </w:r>
      <w:r w:rsidR="00316C23" w:rsidRPr="001C6BEF">
        <w:rPr>
          <w:rFonts w:hAnsi="標楷體" w:hint="eastAsia"/>
          <w:color w:val="000000" w:themeColor="text1"/>
        </w:rPr>
        <w:t>調查小組</w:t>
      </w:r>
      <w:r w:rsidR="00316C23" w:rsidRPr="001C6BEF">
        <w:rPr>
          <w:rFonts w:hAnsi="標楷體" w:hint="eastAsia"/>
          <w:color w:val="000000" w:themeColor="text1"/>
          <w:kern w:val="0"/>
          <w:szCs w:val="24"/>
        </w:rPr>
        <w:t>調閱監視器畫面查看，僅</w:t>
      </w:r>
      <w:r w:rsidR="00316C23" w:rsidRPr="001C6BEF">
        <w:rPr>
          <w:rFonts w:hAnsi="標楷體" w:hint="eastAsia"/>
          <w:color w:val="000000" w:themeColor="text1"/>
        </w:rPr>
        <w:t>因監視器死角</w:t>
      </w:r>
      <w:r w:rsidR="00316C23" w:rsidRPr="001C6BEF">
        <w:rPr>
          <w:rFonts w:hAnsi="標楷體" w:hint="eastAsia"/>
          <w:color w:val="000000" w:themeColor="text1"/>
          <w:szCs w:val="32"/>
        </w:rPr>
        <w:t>致事證不足且胡師否認，調查報告遂未採認</w:t>
      </w:r>
      <w:r w:rsidR="00316C23" w:rsidRPr="001C6BEF">
        <w:rPr>
          <w:rFonts w:hAnsi="標楷體"/>
          <w:color w:val="000000" w:themeColor="text1"/>
          <w:szCs w:val="32"/>
        </w:rPr>
        <w:t>胡師</w:t>
      </w:r>
      <w:r w:rsidR="00B21CD1" w:rsidRPr="001C6BEF">
        <w:rPr>
          <w:rFonts w:hAnsi="標楷體" w:hint="eastAsia"/>
          <w:color w:val="000000" w:themeColor="text1"/>
          <w:szCs w:val="32"/>
        </w:rPr>
        <w:t>有不當對待幼生之情形。</w:t>
      </w:r>
      <w:r w:rsidR="00316C23" w:rsidRPr="001C6BEF">
        <w:rPr>
          <w:rFonts w:hAnsi="標楷體" w:hint="eastAsia"/>
          <w:color w:val="000000" w:themeColor="text1"/>
          <w:szCs w:val="32"/>
        </w:rPr>
        <w:t>惟</w:t>
      </w:r>
      <w:r w:rsidR="00B21CD1" w:rsidRPr="001C6BEF">
        <w:rPr>
          <w:rStyle w:val="26"/>
          <w:rFonts w:hAnsi="標楷體" w:hint="eastAsia"/>
          <w:b w:val="0"/>
          <w:bCs/>
          <w:color w:val="000000" w:themeColor="text1"/>
          <w:szCs w:val="32"/>
        </w:rPr>
        <w:t>胡師不適任情節</w:t>
      </w:r>
      <w:r w:rsidR="00316C23" w:rsidRPr="001C6BEF">
        <w:rPr>
          <w:rStyle w:val="26"/>
          <w:rFonts w:hAnsi="標楷體" w:hint="eastAsia"/>
          <w:b w:val="0"/>
          <w:bCs/>
          <w:color w:val="000000" w:themeColor="text1"/>
          <w:szCs w:val="32"/>
        </w:rPr>
        <w:t>經黎明、僑仁國小校事會議調查，</w:t>
      </w:r>
      <w:r w:rsidR="00B21CD1" w:rsidRPr="001C6BEF">
        <w:rPr>
          <w:rStyle w:val="26"/>
          <w:rFonts w:hAnsi="標楷體" w:hint="eastAsia"/>
          <w:b w:val="0"/>
          <w:bCs/>
          <w:color w:val="000000" w:themeColor="text1"/>
          <w:szCs w:val="32"/>
        </w:rPr>
        <w:t>其</w:t>
      </w:r>
      <w:r w:rsidR="00316C23" w:rsidRPr="001C6BEF">
        <w:rPr>
          <w:rFonts w:hAnsi="標楷體" w:hint="eastAsia"/>
          <w:color w:val="000000" w:themeColor="text1"/>
          <w:szCs w:val="32"/>
        </w:rPr>
        <w:t>教學、照顧品質與親師溝通議題已影響多名幼兒學習及受照顧權益，</w:t>
      </w:r>
      <w:r w:rsidR="00316C23" w:rsidRPr="001C6BEF">
        <w:rPr>
          <w:rFonts w:hAnsi="標楷體" w:hint="eastAsia"/>
          <w:color w:val="000000" w:themeColor="text1"/>
        </w:rPr>
        <w:t>相關調查報告卻未周全考量兒童權利觀點，</w:t>
      </w:r>
      <w:r w:rsidR="00316C23" w:rsidRPr="001C6BEF">
        <w:rPr>
          <w:rFonts w:hAnsi="標楷體" w:hint="eastAsia"/>
          <w:color w:val="000000" w:themeColor="text1"/>
          <w:szCs w:val="32"/>
        </w:rPr>
        <w:t>僅就教師法及高級中等以下學校教師解聘不續聘停聘或資遣辦法做事實認定，</w:t>
      </w:r>
      <w:r w:rsidR="00316C23" w:rsidRPr="001C6BEF">
        <w:rPr>
          <w:rFonts w:hAnsi="標楷體" w:hint="eastAsia"/>
          <w:color w:val="000000" w:themeColor="text1"/>
          <w:szCs w:val="27"/>
          <w:shd w:val="clear" w:color="auto" w:fill="FFFFFF"/>
        </w:rPr>
        <w:t>未能依C</w:t>
      </w:r>
      <w:r w:rsidR="00316C23" w:rsidRPr="001C6BEF">
        <w:rPr>
          <w:rFonts w:hAnsi="標楷體"/>
          <w:color w:val="000000" w:themeColor="text1"/>
          <w:szCs w:val="27"/>
          <w:shd w:val="clear" w:color="auto" w:fill="FFFFFF"/>
        </w:rPr>
        <w:t>RC</w:t>
      </w:r>
      <w:r w:rsidR="00316C23" w:rsidRPr="001C6BEF">
        <w:rPr>
          <w:rFonts w:hAnsi="標楷體" w:hint="eastAsia"/>
          <w:color w:val="000000" w:themeColor="text1"/>
          <w:szCs w:val="27"/>
          <w:shd w:val="clear" w:color="auto" w:fill="FFFFFF"/>
        </w:rPr>
        <w:t>第1</w:t>
      </w:r>
      <w:r w:rsidR="00316C23" w:rsidRPr="001C6BEF">
        <w:rPr>
          <w:rFonts w:hAnsi="標楷體"/>
          <w:color w:val="000000" w:themeColor="text1"/>
          <w:szCs w:val="27"/>
          <w:shd w:val="clear" w:color="auto" w:fill="FFFFFF"/>
        </w:rPr>
        <w:t>9</w:t>
      </w:r>
      <w:r w:rsidR="00316C23" w:rsidRPr="001C6BEF">
        <w:rPr>
          <w:rFonts w:hAnsi="標楷體" w:hint="eastAsia"/>
          <w:color w:val="000000" w:themeColor="text1"/>
          <w:szCs w:val="27"/>
          <w:shd w:val="clear" w:color="auto" w:fill="FFFFFF"/>
        </w:rPr>
        <w:t>條及第1</w:t>
      </w:r>
      <w:r w:rsidR="00316C23" w:rsidRPr="001C6BEF">
        <w:rPr>
          <w:rFonts w:hAnsi="標楷體"/>
          <w:color w:val="000000" w:themeColor="text1"/>
          <w:szCs w:val="27"/>
          <w:shd w:val="clear" w:color="auto" w:fill="FFFFFF"/>
        </w:rPr>
        <w:t>3</w:t>
      </w:r>
      <w:r w:rsidR="00316C23" w:rsidRPr="001C6BEF">
        <w:rPr>
          <w:rFonts w:hAnsi="標楷體" w:hint="eastAsia"/>
          <w:color w:val="000000" w:themeColor="text1"/>
          <w:szCs w:val="27"/>
          <w:shd w:val="clear" w:color="auto" w:fill="FFFFFF"/>
        </w:rPr>
        <w:t>號意見書，採行對案關兒童最有利之解釋，反映兒童最佳利益</w:t>
      </w:r>
      <w:r w:rsidR="00316C23" w:rsidRPr="001C6BEF">
        <w:rPr>
          <w:rFonts w:hAnsi="標楷體" w:hint="eastAsia"/>
          <w:color w:val="000000" w:themeColor="text1"/>
          <w:szCs w:val="32"/>
        </w:rPr>
        <w:t>，且同一名教師之違失行為於</w:t>
      </w:r>
      <w:r w:rsidR="00316C23" w:rsidRPr="001C6BEF">
        <w:rPr>
          <w:rStyle w:val="26"/>
          <w:rFonts w:hAnsi="標楷體"/>
          <w:b w:val="0"/>
          <w:bCs/>
          <w:color w:val="000000" w:themeColor="text1"/>
          <w:szCs w:val="32"/>
        </w:rPr>
        <w:t>黎明國小</w:t>
      </w:r>
      <w:r w:rsidR="00316C23" w:rsidRPr="001C6BEF">
        <w:rPr>
          <w:rStyle w:val="26"/>
          <w:rFonts w:hAnsi="標楷體" w:hint="eastAsia"/>
          <w:b w:val="0"/>
          <w:bCs/>
          <w:color w:val="000000" w:themeColor="text1"/>
          <w:szCs w:val="32"/>
        </w:rPr>
        <w:t>核處</w:t>
      </w:r>
      <w:r w:rsidR="00316C23" w:rsidRPr="001C6BEF">
        <w:rPr>
          <w:rStyle w:val="26"/>
          <w:rFonts w:hAnsi="標楷體"/>
          <w:b w:val="0"/>
          <w:bCs/>
          <w:color w:val="000000" w:themeColor="text1"/>
          <w:szCs w:val="32"/>
        </w:rPr>
        <w:t>胡師</w:t>
      </w:r>
      <w:r w:rsidR="00316C23" w:rsidRPr="001C6BEF">
        <w:rPr>
          <w:rStyle w:val="26"/>
          <w:rFonts w:hAnsi="標楷體" w:hint="eastAsia"/>
          <w:b w:val="0"/>
          <w:bCs/>
          <w:color w:val="000000" w:themeColor="text1"/>
          <w:szCs w:val="32"/>
        </w:rPr>
        <w:t>申誡1次，</w:t>
      </w:r>
      <w:r w:rsidR="00316C23" w:rsidRPr="001C6BEF">
        <w:rPr>
          <w:rStyle w:val="26"/>
          <w:rFonts w:hAnsi="標楷體"/>
          <w:b w:val="0"/>
          <w:bCs/>
          <w:color w:val="000000" w:themeColor="text1"/>
          <w:szCs w:val="32"/>
        </w:rPr>
        <w:t>僑仁國小</w:t>
      </w:r>
      <w:r w:rsidR="00316C23" w:rsidRPr="001C6BEF">
        <w:rPr>
          <w:rStyle w:val="26"/>
          <w:rFonts w:hAnsi="標楷體" w:hint="eastAsia"/>
          <w:b w:val="0"/>
          <w:bCs/>
          <w:color w:val="000000" w:themeColor="text1"/>
          <w:szCs w:val="32"/>
        </w:rPr>
        <w:t>卻核處</w:t>
      </w:r>
      <w:r w:rsidR="00316C23" w:rsidRPr="001C6BEF">
        <w:rPr>
          <w:rStyle w:val="26"/>
          <w:rFonts w:hAnsi="標楷體"/>
          <w:b w:val="0"/>
          <w:bCs/>
          <w:color w:val="000000" w:themeColor="text1"/>
          <w:szCs w:val="32"/>
        </w:rPr>
        <w:t>胡師</w:t>
      </w:r>
      <w:r w:rsidR="00316C23" w:rsidRPr="001C6BEF">
        <w:rPr>
          <w:rStyle w:val="26"/>
          <w:rFonts w:hAnsi="標楷體" w:hint="eastAsia"/>
          <w:b w:val="0"/>
          <w:bCs/>
          <w:color w:val="000000" w:themeColor="text1"/>
          <w:szCs w:val="32"/>
        </w:rPr>
        <w:t>記過1次，顯有標準不一。</w:t>
      </w:r>
      <w:r w:rsidR="00316C23" w:rsidRPr="001C6BEF">
        <w:rPr>
          <w:rFonts w:hAnsi="標楷體" w:hint="eastAsia"/>
          <w:color w:val="000000" w:themeColor="text1"/>
          <w:szCs w:val="32"/>
        </w:rPr>
        <w:t>經查黎明國小組成之3名校事會議調查小組成員雖皆為外聘，然未有幼教領域之學者專家參與，有調查成員未受過相關訓練並首次參與調查。另本院諮詢專家意見，指出教育局及案關學校於評估</w:t>
      </w:r>
      <w:r w:rsidR="00316C23" w:rsidRPr="001C6BEF">
        <w:rPr>
          <w:rFonts w:hAnsi="標楷體"/>
          <w:color w:val="000000" w:themeColor="text1"/>
          <w:szCs w:val="32"/>
        </w:rPr>
        <w:t>胡師</w:t>
      </w:r>
      <w:r w:rsidR="00316C23" w:rsidRPr="001C6BEF">
        <w:rPr>
          <w:rFonts w:hAnsi="標楷體" w:hint="eastAsia"/>
          <w:color w:val="000000" w:themeColor="text1"/>
          <w:szCs w:val="32"/>
        </w:rPr>
        <w:t>有無教學不力，應審酌</w:t>
      </w:r>
      <w:r w:rsidR="00316C23" w:rsidRPr="001C6BEF">
        <w:rPr>
          <w:rFonts w:hAnsi="標楷體"/>
          <w:color w:val="000000" w:themeColor="text1"/>
          <w:szCs w:val="32"/>
        </w:rPr>
        <w:t>胡師</w:t>
      </w:r>
      <w:r w:rsidR="00316C23" w:rsidRPr="001C6BEF">
        <w:rPr>
          <w:rFonts w:hAnsi="標楷體" w:hint="eastAsia"/>
          <w:color w:val="000000" w:themeColor="text1"/>
          <w:szCs w:val="32"/>
        </w:rPr>
        <w:t>過往之教學</w:t>
      </w:r>
      <w:r w:rsidR="00316C23" w:rsidRPr="001C6BEF">
        <w:rPr>
          <w:rFonts w:hAnsi="標楷體" w:hint="eastAsia"/>
          <w:color w:val="000000" w:themeColor="text1"/>
        </w:rPr>
        <w:t>歷程，方能綜合判斷</w:t>
      </w:r>
      <w:r w:rsidR="00316C23" w:rsidRPr="001C6BEF">
        <w:rPr>
          <w:rFonts w:hAnsi="標楷體"/>
          <w:color w:val="000000" w:themeColor="text1"/>
        </w:rPr>
        <w:t>胡師</w:t>
      </w:r>
      <w:r w:rsidR="00316C23" w:rsidRPr="001C6BEF">
        <w:rPr>
          <w:rFonts w:hAnsi="標楷體" w:hint="eastAsia"/>
          <w:color w:val="000000" w:themeColor="text1"/>
        </w:rPr>
        <w:t>應盡之教學義務有無應作為而不作為。臺中市教育局雖知悉</w:t>
      </w:r>
      <w:r w:rsidR="00316C23" w:rsidRPr="001C6BEF">
        <w:rPr>
          <w:rFonts w:hAnsi="標楷體"/>
          <w:color w:val="000000" w:themeColor="text1"/>
        </w:rPr>
        <w:t>胡</w:t>
      </w:r>
      <w:r w:rsidR="00316C23" w:rsidRPr="001C6BEF">
        <w:rPr>
          <w:rFonts w:hAnsi="標楷體"/>
          <w:color w:val="000000" w:themeColor="text1"/>
        </w:rPr>
        <w:lastRenderedPageBreak/>
        <w:t>師</w:t>
      </w:r>
      <w:r w:rsidR="00316C23" w:rsidRPr="001C6BEF">
        <w:rPr>
          <w:rFonts w:hAnsi="標楷體" w:hint="eastAsia"/>
          <w:color w:val="000000" w:themeColor="text1"/>
        </w:rPr>
        <w:t>不適任行為屬於跨校案件，惟僅由</w:t>
      </w:r>
      <w:r w:rsidR="00316C23" w:rsidRPr="001C6BEF">
        <w:rPr>
          <w:rFonts w:hAnsi="標楷體"/>
          <w:color w:val="000000" w:themeColor="text1"/>
        </w:rPr>
        <w:t>僑仁國小</w:t>
      </w:r>
      <w:r w:rsidR="00316C23" w:rsidRPr="001C6BEF">
        <w:rPr>
          <w:rFonts w:hAnsi="標楷體" w:hint="eastAsia"/>
          <w:color w:val="000000" w:themeColor="text1"/>
        </w:rPr>
        <w:t>逕自調查處理，未予協助綜合</w:t>
      </w:r>
      <w:r w:rsidR="00316C23" w:rsidRPr="001C6BEF">
        <w:rPr>
          <w:rFonts w:hAnsi="標楷體"/>
          <w:color w:val="000000" w:themeColor="text1"/>
        </w:rPr>
        <w:t>胡師</w:t>
      </w:r>
      <w:r w:rsidR="00316C23" w:rsidRPr="001C6BEF">
        <w:rPr>
          <w:rFonts w:hAnsi="標楷體" w:hint="eastAsia"/>
          <w:color w:val="000000" w:themeColor="text1"/>
        </w:rPr>
        <w:t>於多校違失情狀予以整體評價及究責。且黎明、僑仁國小家長陳情不斷，臺中市教育局也未依教師法第1</w:t>
      </w:r>
      <w:r w:rsidR="00316C23" w:rsidRPr="001C6BEF">
        <w:rPr>
          <w:rFonts w:hAnsi="標楷體"/>
          <w:color w:val="000000" w:themeColor="text1"/>
        </w:rPr>
        <w:t>7</w:t>
      </w:r>
      <w:r w:rsidR="00316C23" w:rsidRPr="001C6BEF">
        <w:rPr>
          <w:rFonts w:hAnsi="標楷體" w:hint="eastAsia"/>
          <w:color w:val="000000" w:themeColor="text1"/>
        </w:rPr>
        <w:t>條規定主動啟動專審會調查以解決爭議，臺中市教育局及</w:t>
      </w:r>
      <w:r w:rsidR="00316C23" w:rsidRPr="001C6BEF">
        <w:rPr>
          <w:rFonts w:hAnsi="標楷體"/>
          <w:color w:val="000000" w:themeColor="text1"/>
        </w:rPr>
        <w:t>黎明國小</w:t>
      </w:r>
      <w:r w:rsidR="00316C23" w:rsidRPr="001C6BEF">
        <w:rPr>
          <w:rFonts w:hAnsi="標楷體" w:hint="eastAsia"/>
          <w:color w:val="000000" w:themeColor="text1"/>
        </w:rPr>
        <w:t>之處置作為顯有失當。本案</w:t>
      </w:r>
      <w:r w:rsidR="00B21CD1" w:rsidRPr="001C6BEF">
        <w:rPr>
          <w:rFonts w:hAnsi="標楷體" w:hint="eastAsia"/>
          <w:color w:val="000000" w:themeColor="text1"/>
        </w:rPr>
        <w:t>另</w:t>
      </w:r>
      <w:r w:rsidR="00316C23" w:rsidRPr="001C6BEF">
        <w:rPr>
          <w:rFonts w:hAnsi="標楷體" w:hint="eastAsia"/>
          <w:color w:val="000000" w:themeColor="text1"/>
        </w:rPr>
        <w:t>凸顯幼兒園教室或活動空間加裝監視錄影設備之必要性，臺</w:t>
      </w:r>
      <w:r w:rsidR="00B21CD1" w:rsidRPr="001C6BEF">
        <w:rPr>
          <w:rFonts w:hAnsi="標楷體" w:hint="eastAsia"/>
          <w:color w:val="000000" w:themeColor="text1"/>
        </w:rPr>
        <w:t>中市教育局及家防中心皆以調閱監視器畫面查看、與校方人員訪談和校事會</w:t>
      </w:r>
      <w:r w:rsidR="00316C23" w:rsidRPr="001C6BEF">
        <w:rPr>
          <w:rFonts w:hAnsi="標楷體" w:hint="eastAsia"/>
          <w:color w:val="000000" w:themeColor="text1"/>
        </w:rPr>
        <w:t>議結果，查無案主遭不當對待情形。有鑑於此</w:t>
      </w:r>
      <w:r w:rsidR="00316C23" w:rsidRPr="001C6BEF">
        <w:rPr>
          <w:rFonts w:hAnsi="標楷體" w:hint="eastAsia"/>
          <w:color w:val="000000" w:themeColor="text1"/>
          <w:kern w:val="0"/>
          <w:szCs w:val="24"/>
        </w:rPr>
        <w:t>教育部允宜督同所屬研議</w:t>
      </w:r>
      <w:r w:rsidR="00316C23" w:rsidRPr="001C6BEF">
        <w:rPr>
          <w:rFonts w:hAnsi="標楷體" w:hint="eastAsia"/>
          <w:color w:val="000000" w:themeColor="text1"/>
        </w:rPr>
        <w:t>幼兒園是否比照托嬰中心，修法強制裝設監視錄影設備，以確保幼生安全及權益。</w:t>
      </w:r>
    </w:p>
    <w:bookmarkEnd w:id="51"/>
    <w:bookmarkEnd w:id="52"/>
    <w:p w:rsidR="00490D5C" w:rsidRPr="001C6BEF" w:rsidRDefault="00E3402B" w:rsidP="000E12DA">
      <w:pPr>
        <w:pStyle w:val="2"/>
        <w:rPr>
          <w:rFonts w:hAnsi="標楷體"/>
          <w:b/>
          <w:color w:val="000000" w:themeColor="text1"/>
        </w:rPr>
      </w:pPr>
      <w:r w:rsidRPr="001C6BEF">
        <w:rPr>
          <w:rFonts w:hAnsi="標楷體" w:cs="新細明體" w:hint="eastAsia"/>
          <w:b/>
          <w:color w:val="000000" w:themeColor="text1"/>
          <w:szCs w:val="32"/>
        </w:rPr>
        <w:t>衛福部</w:t>
      </w:r>
      <w:r w:rsidR="00B96A70" w:rsidRPr="001C6BEF">
        <w:rPr>
          <w:rFonts w:hAnsi="標楷體" w:cs="新細明體"/>
          <w:b/>
          <w:color w:val="000000" w:themeColor="text1"/>
          <w:szCs w:val="32"/>
        </w:rPr>
        <w:t>110</w:t>
      </w:r>
      <w:r w:rsidR="00B96A70" w:rsidRPr="001C6BEF">
        <w:rPr>
          <w:rFonts w:hAnsi="標楷體" w:cs="新細明體" w:hint="eastAsia"/>
          <w:b/>
          <w:color w:val="000000" w:themeColor="text1"/>
          <w:szCs w:val="32"/>
        </w:rPr>
        <w:t>年</w:t>
      </w:r>
      <w:r w:rsidR="00B96A70" w:rsidRPr="001C6BEF">
        <w:rPr>
          <w:rFonts w:hAnsi="標楷體" w:cs="新細明體"/>
          <w:b/>
          <w:color w:val="000000" w:themeColor="text1"/>
          <w:szCs w:val="32"/>
        </w:rPr>
        <w:t>1</w:t>
      </w:r>
      <w:r w:rsidR="00B96A70" w:rsidRPr="001C6BEF">
        <w:rPr>
          <w:rFonts w:hAnsi="標楷體" w:cs="新細明體" w:hint="eastAsia"/>
          <w:b/>
          <w:color w:val="000000" w:themeColor="text1"/>
          <w:szCs w:val="32"/>
        </w:rPr>
        <w:t>月</w:t>
      </w:r>
      <w:r w:rsidR="00B96A70" w:rsidRPr="001C6BEF">
        <w:rPr>
          <w:rFonts w:hAnsi="標楷體" w:cs="新細明體"/>
          <w:b/>
          <w:color w:val="000000" w:themeColor="text1"/>
          <w:szCs w:val="32"/>
        </w:rPr>
        <w:t>20</w:t>
      </w:r>
      <w:r w:rsidR="00B96A70" w:rsidRPr="001C6BEF">
        <w:rPr>
          <w:rFonts w:hAnsi="標楷體" w:cs="新細明體" w:hint="eastAsia"/>
          <w:b/>
          <w:color w:val="000000" w:themeColor="text1"/>
          <w:szCs w:val="32"/>
        </w:rPr>
        <w:t>日衛部護字第</w:t>
      </w:r>
      <w:r w:rsidR="00B96A70" w:rsidRPr="001C6BEF">
        <w:rPr>
          <w:rFonts w:hAnsi="標楷體" w:cs="新細明體"/>
          <w:b/>
          <w:color w:val="000000" w:themeColor="text1"/>
          <w:szCs w:val="32"/>
        </w:rPr>
        <w:t>1101460013</w:t>
      </w:r>
      <w:r w:rsidR="00B96A70" w:rsidRPr="001C6BEF">
        <w:rPr>
          <w:rFonts w:hAnsi="標楷體" w:cs="新細明體" w:hint="eastAsia"/>
          <w:b/>
          <w:color w:val="000000" w:themeColor="text1"/>
          <w:szCs w:val="32"/>
        </w:rPr>
        <w:t>號函釋揭櫫</w:t>
      </w:r>
      <w:r w:rsidR="00D40C62" w:rsidRPr="001C6BEF">
        <w:rPr>
          <w:rFonts w:hAnsi="標楷體" w:hint="eastAsia"/>
          <w:b/>
          <w:color w:val="000000" w:themeColor="text1"/>
          <w:kern w:val="0"/>
        </w:rPr>
        <w:t>兒少權法</w:t>
      </w:r>
      <w:r w:rsidR="00B96A70" w:rsidRPr="001C6BEF">
        <w:rPr>
          <w:rFonts w:hAnsi="標楷體" w:hint="eastAsia"/>
          <w:b/>
          <w:color w:val="000000" w:themeColor="text1"/>
          <w:kern w:val="0"/>
        </w:rPr>
        <w:t>第</w:t>
      </w:r>
      <w:r w:rsidR="00B96A70" w:rsidRPr="001C6BEF">
        <w:rPr>
          <w:rFonts w:hAnsi="標楷體"/>
          <w:b/>
          <w:color w:val="000000" w:themeColor="text1"/>
          <w:kern w:val="0"/>
        </w:rPr>
        <w:t>49</w:t>
      </w:r>
      <w:r w:rsidR="00B96A70" w:rsidRPr="001C6BEF">
        <w:rPr>
          <w:rFonts w:hAnsi="標楷體" w:hint="eastAsia"/>
          <w:b/>
          <w:color w:val="000000" w:themeColor="text1"/>
          <w:kern w:val="0"/>
        </w:rPr>
        <w:t>條第</w:t>
      </w:r>
      <w:r w:rsidR="00B96A70" w:rsidRPr="001C6BEF">
        <w:rPr>
          <w:rFonts w:hAnsi="標楷體"/>
          <w:b/>
          <w:color w:val="000000" w:themeColor="text1"/>
          <w:kern w:val="0"/>
        </w:rPr>
        <w:t>1</w:t>
      </w:r>
      <w:r w:rsidR="00B96A70" w:rsidRPr="001C6BEF">
        <w:rPr>
          <w:rFonts w:hAnsi="標楷體" w:hint="eastAsia"/>
          <w:b/>
          <w:color w:val="000000" w:themeColor="text1"/>
          <w:kern w:val="0"/>
        </w:rPr>
        <w:t>項第</w:t>
      </w:r>
      <w:r w:rsidR="00B96A70" w:rsidRPr="001C6BEF">
        <w:rPr>
          <w:rFonts w:hAnsi="標楷體"/>
          <w:b/>
          <w:color w:val="000000" w:themeColor="text1"/>
          <w:kern w:val="0"/>
        </w:rPr>
        <w:t>2</w:t>
      </w:r>
      <w:r w:rsidR="00B96A70" w:rsidRPr="001C6BEF">
        <w:rPr>
          <w:rFonts w:hAnsi="標楷體" w:hint="eastAsia"/>
          <w:b/>
          <w:color w:val="000000" w:themeColor="text1"/>
          <w:kern w:val="0"/>
        </w:rPr>
        <w:t>款「身心虐待</w:t>
      </w:r>
      <w:r w:rsidR="00B96A70" w:rsidRPr="001C6BEF">
        <w:rPr>
          <w:rFonts w:hAnsi="標楷體" w:cs="新細明體" w:hint="eastAsia"/>
          <w:b/>
          <w:color w:val="000000" w:themeColor="text1"/>
          <w:szCs w:val="32"/>
        </w:rPr>
        <w:t>」</w:t>
      </w:r>
      <w:r w:rsidR="00B96A70" w:rsidRPr="001C6BEF">
        <w:rPr>
          <w:rFonts w:hAnsi="標楷體" w:hint="eastAsia"/>
          <w:b/>
          <w:color w:val="000000" w:themeColor="text1"/>
          <w:kern w:val="0"/>
        </w:rPr>
        <w:t>之認定，應依兒童權利公約第</w:t>
      </w:r>
      <w:r w:rsidR="00B96A70" w:rsidRPr="001C6BEF">
        <w:rPr>
          <w:rFonts w:hAnsi="標楷體"/>
          <w:b/>
          <w:color w:val="000000" w:themeColor="text1"/>
          <w:kern w:val="0"/>
        </w:rPr>
        <w:t>19</w:t>
      </w:r>
      <w:r w:rsidR="00B96A70" w:rsidRPr="001C6BEF">
        <w:rPr>
          <w:rFonts w:hAnsi="標楷體" w:hint="eastAsia"/>
          <w:b/>
          <w:color w:val="000000" w:themeColor="text1"/>
          <w:kern w:val="0"/>
        </w:rPr>
        <w:t>條「不受任何形式之暴力</w:t>
      </w:r>
      <w:r w:rsidR="00B96A70" w:rsidRPr="001C6BEF">
        <w:rPr>
          <w:rFonts w:hAnsi="標楷體" w:cs="新細明體" w:hint="eastAsia"/>
          <w:b/>
          <w:color w:val="000000" w:themeColor="text1"/>
          <w:szCs w:val="32"/>
        </w:rPr>
        <w:t>」</w:t>
      </w:r>
      <w:r w:rsidR="00B96A70" w:rsidRPr="001C6BEF">
        <w:rPr>
          <w:rFonts w:hAnsi="標楷體" w:hint="eastAsia"/>
          <w:b/>
          <w:color w:val="000000" w:themeColor="text1"/>
          <w:kern w:val="0"/>
        </w:rPr>
        <w:t>及第</w:t>
      </w:r>
      <w:r w:rsidR="00B96A70" w:rsidRPr="001C6BEF">
        <w:rPr>
          <w:rFonts w:hAnsi="標楷體"/>
          <w:b/>
          <w:color w:val="000000" w:themeColor="text1"/>
          <w:kern w:val="0"/>
        </w:rPr>
        <w:t>8</w:t>
      </w:r>
      <w:r w:rsidR="00B96A70" w:rsidRPr="001C6BEF">
        <w:rPr>
          <w:rFonts w:hAnsi="標楷體" w:hint="eastAsia"/>
          <w:b/>
          <w:color w:val="000000" w:themeColor="text1"/>
          <w:kern w:val="0"/>
        </w:rPr>
        <w:t>號及第</w:t>
      </w:r>
      <w:r w:rsidR="00B96A70" w:rsidRPr="001C6BEF">
        <w:rPr>
          <w:rFonts w:hAnsi="標楷體"/>
          <w:b/>
          <w:color w:val="000000" w:themeColor="text1"/>
          <w:kern w:val="0"/>
        </w:rPr>
        <w:t>13</w:t>
      </w:r>
      <w:r w:rsidR="0058747E" w:rsidRPr="001C6BEF">
        <w:rPr>
          <w:rFonts w:hAnsi="標楷體" w:hint="eastAsia"/>
          <w:b/>
          <w:color w:val="000000" w:themeColor="text1"/>
          <w:kern w:val="0"/>
        </w:rPr>
        <w:t>號一般性意見書揭示暴力態樣及定義，從寬解釋及認定。</w:t>
      </w:r>
      <w:r w:rsidR="00B96A70" w:rsidRPr="001C6BEF">
        <w:rPr>
          <w:rFonts w:hAnsi="標楷體" w:hint="eastAsia"/>
          <w:b/>
          <w:color w:val="000000" w:themeColor="text1"/>
          <w:kern w:val="0"/>
        </w:rPr>
        <w:t>惟</w:t>
      </w:r>
      <w:r w:rsidR="001E4F04" w:rsidRPr="001C6BEF">
        <w:rPr>
          <w:rFonts w:hAnsi="標楷體" w:hint="eastAsia"/>
          <w:b/>
          <w:color w:val="000000" w:themeColor="text1"/>
          <w:kern w:val="0"/>
        </w:rPr>
        <w:t>臺中市黎明國小</w:t>
      </w:r>
      <w:r w:rsidR="00B96A70" w:rsidRPr="001C6BEF">
        <w:rPr>
          <w:rFonts w:hAnsi="標楷體" w:hint="eastAsia"/>
          <w:b/>
          <w:color w:val="000000" w:themeColor="text1"/>
          <w:kern w:val="0"/>
        </w:rPr>
        <w:t>校長竟對上開函釋有所曲解，</w:t>
      </w:r>
      <w:r w:rsidR="0058747E" w:rsidRPr="001C6BEF">
        <w:rPr>
          <w:rFonts w:hAnsi="標楷體" w:hint="eastAsia"/>
          <w:b/>
          <w:color w:val="000000" w:themeColor="text1"/>
          <w:kern w:val="0"/>
        </w:rPr>
        <w:t>認為</w:t>
      </w:r>
      <w:r w:rsidR="0058747E" w:rsidRPr="001C6BEF">
        <w:rPr>
          <w:rFonts w:hAnsi="標楷體" w:cs="新細明體" w:hint="eastAsia"/>
          <w:b/>
          <w:color w:val="000000" w:themeColor="text1"/>
          <w:szCs w:val="32"/>
        </w:rPr>
        <w:t>本案自校安事件通報所載類別為「意外事件」可知，本案事件為單一事件，並無反覆發生、實施之情形，性質上亦非屬施虐之行為，不應以「身心虐待」之行為加以論斷，</w:t>
      </w:r>
      <w:r w:rsidR="00346567" w:rsidRPr="001C6BEF">
        <w:rPr>
          <w:rFonts w:hAnsi="標楷體" w:hint="eastAsia"/>
          <w:b/>
          <w:bCs w:val="0"/>
          <w:color w:val="000000" w:themeColor="text1"/>
          <w:szCs w:val="32"/>
        </w:rPr>
        <w:t>甚至</w:t>
      </w:r>
      <w:r w:rsidR="005115DC" w:rsidRPr="001C6BEF">
        <w:rPr>
          <w:rFonts w:hAnsi="標楷體" w:hint="eastAsia"/>
          <w:b/>
          <w:bCs w:val="0"/>
          <w:color w:val="000000" w:themeColor="text1"/>
          <w:szCs w:val="32"/>
        </w:rPr>
        <w:t>認為</w:t>
      </w:r>
      <w:r w:rsidR="00346567" w:rsidRPr="001C6BEF">
        <w:rPr>
          <w:rFonts w:hAnsi="標楷體" w:hint="eastAsia"/>
          <w:b/>
          <w:bCs w:val="0"/>
          <w:color w:val="000000" w:themeColor="text1"/>
          <w:szCs w:val="32"/>
        </w:rPr>
        <w:t>臺中市社會局原處分書之認事用法即有違誤</w:t>
      </w:r>
      <w:r w:rsidR="005115DC" w:rsidRPr="001C6BEF">
        <w:rPr>
          <w:rFonts w:hAnsi="標楷體" w:hint="eastAsia"/>
          <w:b/>
          <w:bCs w:val="0"/>
          <w:color w:val="000000" w:themeColor="text1"/>
          <w:szCs w:val="32"/>
        </w:rPr>
        <w:t>，顯見其</w:t>
      </w:r>
      <w:r w:rsidR="005115DC" w:rsidRPr="001C6BEF">
        <w:rPr>
          <w:rFonts w:hAnsi="標楷體" w:cs="新細明體" w:hint="eastAsia"/>
          <w:b/>
          <w:color w:val="000000" w:themeColor="text1"/>
          <w:szCs w:val="32"/>
        </w:rPr>
        <w:t>未能就</w:t>
      </w:r>
      <w:r w:rsidR="00465003" w:rsidRPr="001C6BEF">
        <w:rPr>
          <w:rFonts w:hAnsi="標楷體" w:cs="新細明體" w:hint="eastAsia"/>
          <w:b/>
          <w:color w:val="000000" w:themeColor="text1"/>
          <w:szCs w:val="32"/>
        </w:rPr>
        <w:t>C</w:t>
      </w:r>
      <w:r w:rsidR="00465003" w:rsidRPr="001C6BEF">
        <w:rPr>
          <w:rFonts w:hAnsi="標楷體" w:cs="新細明體"/>
          <w:b/>
          <w:color w:val="000000" w:themeColor="text1"/>
          <w:szCs w:val="32"/>
        </w:rPr>
        <w:t>RC</w:t>
      </w:r>
      <w:r w:rsidR="00465003" w:rsidRPr="001C6BEF">
        <w:rPr>
          <w:rFonts w:hAnsi="標楷體" w:cs="新細明體" w:hint="eastAsia"/>
          <w:b/>
          <w:color w:val="000000" w:themeColor="text1"/>
          <w:szCs w:val="32"/>
        </w:rPr>
        <w:t>觀點權衡教師與幼生權力不對</w:t>
      </w:r>
      <w:r w:rsidR="005115DC" w:rsidRPr="001C6BEF">
        <w:rPr>
          <w:rFonts w:hAnsi="標楷體" w:cs="新細明體" w:hint="eastAsia"/>
          <w:b/>
          <w:color w:val="000000" w:themeColor="text1"/>
          <w:szCs w:val="32"/>
        </w:rPr>
        <w:t>等所衍生侵害幼兒最佳利益</w:t>
      </w:r>
      <w:r w:rsidR="009A54CD" w:rsidRPr="001C6BEF">
        <w:rPr>
          <w:rFonts w:hAnsi="標楷體" w:cs="新細明體" w:hint="eastAsia"/>
          <w:b/>
          <w:color w:val="000000" w:themeColor="text1"/>
          <w:szCs w:val="32"/>
        </w:rPr>
        <w:t>，</w:t>
      </w:r>
      <w:r w:rsidR="00B96A70" w:rsidRPr="001C6BEF">
        <w:rPr>
          <w:rFonts w:hAnsi="標楷體" w:hint="eastAsia"/>
          <w:b/>
          <w:color w:val="000000" w:themeColor="text1"/>
          <w:kern w:val="0"/>
        </w:rPr>
        <w:t>臺中市教育局實應</w:t>
      </w:r>
      <w:r w:rsidR="00C50261" w:rsidRPr="001C6BEF">
        <w:rPr>
          <w:rFonts w:hAnsi="標楷體" w:hint="eastAsia"/>
          <w:b/>
          <w:color w:val="000000" w:themeColor="text1"/>
          <w:szCs w:val="24"/>
        </w:rPr>
        <w:t>強化該市教育主管人員及教保人員之C</w:t>
      </w:r>
      <w:r w:rsidR="00C50261" w:rsidRPr="001C6BEF">
        <w:rPr>
          <w:rFonts w:hAnsi="標楷體"/>
          <w:b/>
          <w:color w:val="000000" w:themeColor="text1"/>
          <w:szCs w:val="24"/>
        </w:rPr>
        <w:t>RC</w:t>
      </w:r>
      <w:r w:rsidR="00C50261" w:rsidRPr="001C6BEF">
        <w:rPr>
          <w:rFonts w:hAnsi="標楷體" w:hint="eastAsia"/>
          <w:b/>
          <w:color w:val="000000" w:themeColor="text1"/>
          <w:szCs w:val="24"/>
        </w:rPr>
        <w:t>與兒少保護</w:t>
      </w:r>
      <w:r w:rsidR="0058747E" w:rsidRPr="001C6BEF">
        <w:rPr>
          <w:rFonts w:hAnsi="標楷體" w:hint="eastAsia"/>
          <w:b/>
          <w:color w:val="000000" w:themeColor="text1"/>
          <w:szCs w:val="24"/>
        </w:rPr>
        <w:t>法令</w:t>
      </w:r>
      <w:r w:rsidR="00B96A70" w:rsidRPr="001C6BEF">
        <w:rPr>
          <w:rFonts w:hAnsi="標楷體" w:hint="eastAsia"/>
          <w:b/>
          <w:color w:val="000000" w:themeColor="text1"/>
          <w:szCs w:val="24"/>
        </w:rPr>
        <w:t>知能</w:t>
      </w:r>
      <w:r w:rsidR="00C50261" w:rsidRPr="001C6BEF">
        <w:rPr>
          <w:rFonts w:hAnsi="標楷體" w:cs="新細明體" w:hint="eastAsia"/>
          <w:b/>
          <w:color w:val="000000" w:themeColor="text1"/>
          <w:szCs w:val="32"/>
        </w:rPr>
        <w:t>；另</w:t>
      </w:r>
      <w:r w:rsidR="00FA1AF3" w:rsidRPr="001C6BEF">
        <w:rPr>
          <w:rFonts w:hAnsi="標楷體"/>
          <w:b/>
          <w:color w:val="000000" w:themeColor="text1"/>
          <w:szCs w:val="24"/>
        </w:rPr>
        <w:t>黎明國小</w:t>
      </w:r>
      <w:r w:rsidR="00B96A70" w:rsidRPr="001C6BEF">
        <w:rPr>
          <w:rFonts w:hAnsi="標楷體" w:hint="eastAsia"/>
          <w:b/>
          <w:color w:val="000000" w:themeColor="text1"/>
          <w:szCs w:val="24"/>
        </w:rPr>
        <w:t>籌組</w:t>
      </w:r>
      <w:r w:rsidR="00381DFF" w:rsidRPr="001C6BEF">
        <w:rPr>
          <w:rFonts w:hAnsi="標楷體"/>
          <w:b/>
          <w:color w:val="000000" w:themeColor="text1"/>
          <w:szCs w:val="24"/>
        </w:rPr>
        <w:t>胡師</w:t>
      </w:r>
      <w:r w:rsidR="00B96A70" w:rsidRPr="001C6BEF">
        <w:rPr>
          <w:rFonts w:hAnsi="標楷體" w:hint="eastAsia"/>
          <w:b/>
          <w:color w:val="000000" w:themeColor="text1"/>
          <w:szCs w:val="24"/>
        </w:rPr>
        <w:t>疑似教學不力案調查小組之外聘成員，欠缺</w:t>
      </w:r>
      <w:r w:rsidR="00C50261" w:rsidRPr="001C6BEF">
        <w:rPr>
          <w:rFonts w:hAnsi="標楷體" w:hint="eastAsia"/>
          <w:b/>
          <w:color w:val="000000" w:themeColor="text1"/>
          <w:szCs w:val="24"/>
        </w:rPr>
        <w:t>幼教及</w:t>
      </w:r>
      <w:r w:rsidR="00B96A70" w:rsidRPr="001C6BEF">
        <w:rPr>
          <w:rFonts w:hAnsi="標楷體" w:hint="eastAsia"/>
          <w:b/>
          <w:color w:val="000000" w:themeColor="text1"/>
          <w:szCs w:val="24"/>
        </w:rPr>
        <w:t>兒童及少年福利</w:t>
      </w:r>
      <w:r w:rsidR="0083343A" w:rsidRPr="001C6BEF">
        <w:rPr>
          <w:rFonts w:hAnsi="標楷體" w:hint="eastAsia"/>
          <w:b/>
          <w:color w:val="000000" w:themeColor="text1"/>
          <w:szCs w:val="24"/>
        </w:rPr>
        <w:t>背景</w:t>
      </w:r>
      <w:r w:rsidR="00B96A70" w:rsidRPr="001C6BEF">
        <w:rPr>
          <w:rFonts w:hAnsi="標楷體" w:hint="eastAsia"/>
          <w:b/>
          <w:color w:val="000000" w:themeColor="text1"/>
          <w:szCs w:val="24"/>
        </w:rPr>
        <w:t>學者</w:t>
      </w:r>
      <w:r w:rsidR="008D7406" w:rsidRPr="001C6BEF">
        <w:rPr>
          <w:rFonts w:hAnsi="標楷體" w:hint="eastAsia"/>
          <w:b/>
          <w:color w:val="000000" w:themeColor="text1"/>
          <w:szCs w:val="24"/>
        </w:rPr>
        <w:t>專家。國教署建置之高級中等以下學校教評會校外學者專家人才庫</w:t>
      </w:r>
      <w:r w:rsidR="008D7406" w:rsidRPr="001C6BEF">
        <w:rPr>
          <w:rFonts w:hAnsi="標楷體" w:hint="eastAsia"/>
          <w:b/>
          <w:color w:val="000000" w:themeColor="text1"/>
        </w:rPr>
        <w:t>之名單共計</w:t>
      </w:r>
      <w:r w:rsidR="008D7406" w:rsidRPr="001C6BEF">
        <w:rPr>
          <w:rFonts w:hAnsi="標楷體"/>
          <w:b/>
          <w:color w:val="000000" w:themeColor="text1"/>
        </w:rPr>
        <w:t>356</w:t>
      </w:r>
      <w:r w:rsidR="008D7406" w:rsidRPr="001C6BEF">
        <w:rPr>
          <w:rFonts w:hAnsi="標楷體" w:hint="eastAsia"/>
          <w:b/>
          <w:color w:val="000000" w:themeColor="text1"/>
        </w:rPr>
        <w:t>名，其中具</w:t>
      </w:r>
      <w:r w:rsidR="008D7406" w:rsidRPr="001C6BEF">
        <w:rPr>
          <w:rFonts w:hAnsi="標楷體" w:hint="eastAsia"/>
          <w:b/>
          <w:bCs w:val="0"/>
          <w:color w:val="000000" w:themeColor="text1"/>
          <w:szCs w:val="24"/>
        </w:rPr>
        <w:t>幼兒教育</w:t>
      </w:r>
      <w:r w:rsidR="008D7406" w:rsidRPr="001C6BEF">
        <w:rPr>
          <w:rFonts w:hAnsi="標楷體" w:hint="eastAsia"/>
          <w:b/>
          <w:color w:val="000000" w:themeColor="text1"/>
        </w:rPr>
        <w:t>專業背景資格者計有</w:t>
      </w:r>
      <w:r w:rsidR="008D7406" w:rsidRPr="001C6BEF">
        <w:rPr>
          <w:rFonts w:hAnsi="標楷體"/>
          <w:b/>
          <w:color w:val="000000" w:themeColor="text1"/>
        </w:rPr>
        <w:t>30</w:t>
      </w:r>
      <w:r w:rsidR="008D7406" w:rsidRPr="001C6BEF">
        <w:rPr>
          <w:rFonts w:hAnsi="標楷體" w:hint="eastAsia"/>
          <w:b/>
          <w:color w:val="000000" w:themeColor="text1"/>
        </w:rPr>
        <w:t>名，比例僅占</w:t>
      </w:r>
      <w:r w:rsidR="008D7406" w:rsidRPr="001C6BEF">
        <w:rPr>
          <w:rFonts w:hAnsi="標楷體"/>
          <w:b/>
          <w:color w:val="000000" w:themeColor="text1"/>
        </w:rPr>
        <w:t>10%</w:t>
      </w:r>
      <w:r w:rsidR="00565B24" w:rsidRPr="001C6BEF">
        <w:rPr>
          <w:rFonts w:hAnsi="標楷體" w:hint="eastAsia"/>
          <w:b/>
          <w:color w:val="000000" w:themeColor="text1"/>
          <w:kern w:val="0"/>
        </w:rPr>
        <w:t>。有鑑於近年來幼教階段兒虐及校</w:t>
      </w:r>
      <w:r w:rsidR="00565B24" w:rsidRPr="001C6BEF">
        <w:rPr>
          <w:rFonts w:hAnsi="標楷體" w:hint="eastAsia"/>
          <w:b/>
          <w:color w:val="000000" w:themeColor="text1"/>
          <w:kern w:val="0"/>
        </w:rPr>
        <w:lastRenderedPageBreak/>
        <w:t>安通報案件涉及不當管教比例逐年增加，尤其非體罰之不當管教比例由1</w:t>
      </w:r>
      <w:r w:rsidR="00565B24" w:rsidRPr="001C6BEF">
        <w:rPr>
          <w:rFonts w:hAnsi="標楷體"/>
          <w:b/>
          <w:color w:val="000000" w:themeColor="text1"/>
          <w:kern w:val="0"/>
        </w:rPr>
        <w:t>07</w:t>
      </w:r>
      <w:r w:rsidR="00565B24" w:rsidRPr="001C6BEF">
        <w:rPr>
          <w:rFonts w:hAnsi="標楷體" w:hint="eastAsia"/>
          <w:b/>
          <w:color w:val="000000" w:themeColor="text1"/>
          <w:kern w:val="0"/>
        </w:rPr>
        <w:t>年之</w:t>
      </w:r>
      <w:r w:rsidR="00565B24" w:rsidRPr="001C6BEF">
        <w:rPr>
          <w:rFonts w:hAnsi="標楷體"/>
          <w:b/>
          <w:color w:val="000000" w:themeColor="text1"/>
          <w:kern w:val="0"/>
        </w:rPr>
        <w:t>0%</w:t>
      </w:r>
      <w:r w:rsidR="00565B24" w:rsidRPr="001C6BEF">
        <w:rPr>
          <w:rFonts w:hAnsi="標楷體" w:hint="eastAsia"/>
          <w:b/>
          <w:color w:val="000000" w:themeColor="text1"/>
          <w:kern w:val="0"/>
        </w:rPr>
        <w:t>暴增為1</w:t>
      </w:r>
      <w:r w:rsidR="00565B24" w:rsidRPr="001C6BEF">
        <w:rPr>
          <w:rFonts w:hAnsi="標楷體"/>
          <w:b/>
          <w:color w:val="000000" w:themeColor="text1"/>
          <w:kern w:val="0"/>
        </w:rPr>
        <w:t>11</w:t>
      </w:r>
      <w:r w:rsidR="00565B24" w:rsidRPr="001C6BEF">
        <w:rPr>
          <w:rFonts w:hAnsi="標楷體" w:hint="eastAsia"/>
          <w:b/>
          <w:color w:val="000000" w:themeColor="text1"/>
          <w:kern w:val="0"/>
        </w:rPr>
        <w:t>年之3</w:t>
      </w:r>
      <w:r w:rsidR="00565B24" w:rsidRPr="001C6BEF">
        <w:rPr>
          <w:rFonts w:hAnsi="標楷體"/>
          <w:b/>
          <w:color w:val="000000" w:themeColor="text1"/>
          <w:kern w:val="0"/>
        </w:rPr>
        <w:t>6.81%</w:t>
      </w:r>
      <w:r w:rsidR="008D7406" w:rsidRPr="001C6BEF">
        <w:rPr>
          <w:rFonts w:hAnsi="標楷體" w:hint="eastAsia"/>
          <w:b/>
          <w:color w:val="000000" w:themeColor="text1"/>
          <w:szCs w:val="24"/>
        </w:rPr>
        <w:t>，</w:t>
      </w:r>
      <w:r w:rsidR="00B96A70" w:rsidRPr="001C6BEF">
        <w:rPr>
          <w:rFonts w:hAnsi="標楷體" w:hint="eastAsia"/>
          <w:b/>
          <w:color w:val="000000" w:themeColor="text1"/>
          <w:szCs w:val="24"/>
        </w:rPr>
        <w:t>為使教保服務機構內發生疑似兒虐的調查程序更具公正性與專業性，教育部</w:t>
      </w:r>
      <w:r w:rsidR="006A7938" w:rsidRPr="001C6BEF">
        <w:rPr>
          <w:rFonts w:hAnsi="標楷體" w:hint="eastAsia"/>
          <w:b/>
          <w:color w:val="000000" w:themeColor="text1"/>
          <w:szCs w:val="24"/>
        </w:rPr>
        <w:t>亦</w:t>
      </w:r>
      <w:r w:rsidR="00B96A70" w:rsidRPr="001C6BEF">
        <w:rPr>
          <w:rFonts w:hAnsi="標楷體" w:hint="eastAsia"/>
          <w:b/>
          <w:color w:val="000000" w:themeColor="text1"/>
          <w:szCs w:val="24"/>
        </w:rPr>
        <w:t>參採本院之建議，</w:t>
      </w:r>
      <w:r w:rsidR="009A54CD" w:rsidRPr="001C6BEF">
        <w:rPr>
          <w:rFonts w:hAnsi="標楷體" w:hint="eastAsia"/>
          <w:b/>
          <w:color w:val="000000" w:themeColor="text1"/>
          <w:szCs w:val="24"/>
        </w:rPr>
        <w:t>後續依</w:t>
      </w:r>
      <w:r w:rsidR="00C50261" w:rsidRPr="001C6BEF">
        <w:rPr>
          <w:rFonts w:hAnsi="標楷體" w:hint="eastAsia"/>
          <w:b/>
          <w:color w:val="000000" w:themeColor="text1"/>
          <w:szCs w:val="24"/>
        </w:rPr>
        <w:t>新修訂之幼兒</w:t>
      </w:r>
      <w:r w:rsidR="009A54CD" w:rsidRPr="001C6BEF">
        <w:rPr>
          <w:rFonts w:hAnsi="標楷體" w:hint="eastAsia"/>
          <w:b/>
          <w:color w:val="000000" w:themeColor="text1"/>
          <w:szCs w:val="24"/>
        </w:rPr>
        <w:t>教育及</w:t>
      </w:r>
      <w:r w:rsidR="00C50261" w:rsidRPr="001C6BEF">
        <w:rPr>
          <w:rFonts w:hAnsi="標楷體" w:hint="eastAsia"/>
          <w:b/>
          <w:color w:val="000000" w:themeColor="text1"/>
          <w:szCs w:val="24"/>
        </w:rPr>
        <w:t>照顧法</w:t>
      </w:r>
      <w:r w:rsidR="009A54CD" w:rsidRPr="001C6BEF">
        <w:rPr>
          <w:rFonts w:hAnsi="標楷體" w:hint="eastAsia"/>
          <w:b/>
          <w:color w:val="000000" w:themeColor="text1"/>
          <w:szCs w:val="24"/>
        </w:rPr>
        <w:t>及教保</w:t>
      </w:r>
      <w:r w:rsidR="00AB7A96" w:rsidRPr="00AB7A96">
        <w:rPr>
          <w:rFonts w:hAnsi="標楷體" w:hint="eastAsia"/>
          <w:b/>
          <w:color w:val="000000" w:themeColor="text1"/>
          <w:szCs w:val="24"/>
        </w:rPr>
        <w:t>服務</w:t>
      </w:r>
      <w:r w:rsidR="009A54CD" w:rsidRPr="001C6BEF">
        <w:rPr>
          <w:rFonts w:hAnsi="標楷體" w:hint="eastAsia"/>
          <w:b/>
          <w:color w:val="000000" w:themeColor="text1"/>
          <w:szCs w:val="24"/>
        </w:rPr>
        <w:t>人員條例授權訂定之調查辦法中</w:t>
      </w:r>
      <w:r w:rsidR="00C50261" w:rsidRPr="001C6BEF">
        <w:rPr>
          <w:rFonts w:hAnsi="標楷體" w:hint="eastAsia"/>
          <w:b/>
          <w:color w:val="000000" w:themeColor="text1"/>
          <w:szCs w:val="24"/>
        </w:rPr>
        <w:t>，</w:t>
      </w:r>
      <w:r w:rsidR="009A54CD" w:rsidRPr="001C6BEF">
        <w:rPr>
          <w:rFonts w:hAnsi="標楷體" w:hint="eastAsia"/>
          <w:b/>
          <w:color w:val="000000" w:themeColor="text1"/>
          <w:szCs w:val="24"/>
        </w:rPr>
        <w:t>明定學前教育階段違法事件調查，應召開</w:t>
      </w:r>
      <w:r w:rsidR="00B41E50" w:rsidRPr="001C6BEF">
        <w:rPr>
          <w:rFonts w:hAnsi="標楷體" w:hint="eastAsia"/>
          <w:b/>
          <w:color w:val="000000" w:themeColor="text1"/>
          <w:szCs w:val="24"/>
        </w:rPr>
        <w:t>校事會議</w:t>
      </w:r>
      <w:r w:rsidR="009A54CD" w:rsidRPr="001C6BEF">
        <w:rPr>
          <w:rFonts w:hAnsi="標楷體" w:hint="eastAsia"/>
          <w:b/>
          <w:color w:val="000000" w:themeColor="text1"/>
          <w:szCs w:val="24"/>
        </w:rPr>
        <w:t>並組成調查小組進行調查。</w:t>
      </w:r>
      <w:r w:rsidR="00EF0B59" w:rsidRPr="001C6BEF">
        <w:rPr>
          <w:rFonts w:hAnsi="標楷體" w:hint="eastAsia"/>
          <w:b/>
          <w:color w:val="000000" w:themeColor="text1"/>
          <w:szCs w:val="24"/>
        </w:rPr>
        <w:t>同時</w:t>
      </w:r>
      <w:r w:rsidR="009A54CD" w:rsidRPr="001C6BEF">
        <w:rPr>
          <w:rFonts w:hAnsi="標楷體" w:hint="eastAsia"/>
          <w:b/>
          <w:color w:val="000000" w:themeColor="text1"/>
          <w:szCs w:val="24"/>
        </w:rPr>
        <w:t>比照校園性侵害、性霸凌</w:t>
      </w:r>
      <w:r w:rsidR="008D7406" w:rsidRPr="001C6BEF">
        <w:rPr>
          <w:rFonts w:hAnsi="標楷體" w:hint="eastAsia"/>
          <w:b/>
          <w:color w:val="000000" w:themeColor="text1"/>
          <w:szCs w:val="24"/>
        </w:rPr>
        <w:t>、</w:t>
      </w:r>
      <w:r w:rsidR="009A54CD" w:rsidRPr="001C6BEF">
        <w:rPr>
          <w:rFonts w:hAnsi="標楷體" w:hint="eastAsia"/>
          <w:b/>
          <w:color w:val="000000" w:themeColor="text1"/>
          <w:szCs w:val="24"/>
        </w:rPr>
        <w:t>專審會調查及輔導人才庫，建立教保人員違法事件調查專業人才</w:t>
      </w:r>
      <w:r w:rsidR="006A7938" w:rsidRPr="001C6BEF">
        <w:rPr>
          <w:rFonts w:hAnsi="標楷體" w:hint="eastAsia"/>
          <w:b/>
          <w:color w:val="000000" w:themeColor="text1"/>
          <w:szCs w:val="24"/>
        </w:rPr>
        <w:t>庫，由具幼兒教育、幼兒保護案件</w:t>
      </w:r>
      <w:r w:rsidR="009A54CD" w:rsidRPr="001C6BEF">
        <w:rPr>
          <w:rFonts w:hAnsi="標楷體" w:hint="eastAsia"/>
          <w:b/>
          <w:color w:val="000000" w:themeColor="text1"/>
          <w:szCs w:val="24"/>
        </w:rPr>
        <w:t>及兼具法律等專業素養背景之人員進行調查</w:t>
      </w:r>
      <w:r w:rsidR="001D0408" w:rsidRPr="001C6BEF">
        <w:rPr>
          <w:rFonts w:hAnsi="標楷體" w:hint="eastAsia"/>
          <w:b/>
          <w:color w:val="000000" w:themeColor="text1"/>
          <w:szCs w:val="24"/>
        </w:rPr>
        <w:t>：</w:t>
      </w:r>
    </w:p>
    <w:p w:rsidR="00490D5C" w:rsidRPr="001C6BEF" w:rsidRDefault="00E3402B" w:rsidP="004B77CF">
      <w:pPr>
        <w:pStyle w:val="3"/>
        <w:rPr>
          <w:rFonts w:hAnsi="標楷體"/>
          <w:color w:val="000000" w:themeColor="text1"/>
        </w:rPr>
      </w:pPr>
      <w:r w:rsidRPr="001C6BEF">
        <w:rPr>
          <w:rFonts w:hAnsi="標楷體" w:cs="新細明體" w:hint="eastAsia"/>
          <w:color w:val="000000" w:themeColor="text1"/>
          <w:szCs w:val="32"/>
        </w:rPr>
        <w:t>衛福部</w:t>
      </w:r>
      <w:r w:rsidR="00B96A70" w:rsidRPr="001C6BEF">
        <w:rPr>
          <w:rFonts w:hAnsi="標楷體" w:cs="新細明體"/>
          <w:color w:val="000000" w:themeColor="text1"/>
          <w:szCs w:val="32"/>
        </w:rPr>
        <w:t>110</w:t>
      </w:r>
      <w:r w:rsidR="00B96A70" w:rsidRPr="001C6BEF">
        <w:rPr>
          <w:rFonts w:hAnsi="標楷體" w:cs="新細明體" w:hint="eastAsia"/>
          <w:color w:val="000000" w:themeColor="text1"/>
          <w:szCs w:val="32"/>
        </w:rPr>
        <w:t>年</w:t>
      </w:r>
      <w:r w:rsidR="00B96A70" w:rsidRPr="001C6BEF">
        <w:rPr>
          <w:rFonts w:hAnsi="標楷體" w:cs="新細明體"/>
          <w:color w:val="000000" w:themeColor="text1"/>
          <w:szCs w:val="32"/>
        </w:rPr>
        <w:t>1</w:t>
      </w:r>
      <w:r w:rsidR="00B96A70" w:rsidRPr="001C6BEF">
        <w:rPr>
          <w:rFonts w:hAnsi="標楷體" w:cs="新細明體" w:hint="eastAsia"/>
          <w:color w:val="000000" w:themeColor="text1"/>
          <w:szCs w:val="32"/>
        </w:rPr>
        <w:t>月</w:t>
      </w:r>
      <w:r w:rsidR="00B96A70" w:rsidRPr="001C6BEF">
        <w:rPr>
          <w:rFonts w:hAnsi="標楷體" w:cs="新細明體"/>
          <w:color w:val="000000" w:themeColor="text1"/>
          <w:szCs w:val="32"/>
        </w:rPr>
        <w:t>20</w:t>
      </w:r>
      <w:r w:rsidR="00B96A70" w:rsidRPr="001C6BEF">
        <w:rPr>
          <w:rFonts w:hAnsi="標楷體" w:cs="新細明體" w:hint="eastAsia"/>
          <w:color w:val="000000" w:themeColor="text1"/>
          <w:szCs w:val="32"/>
        </w:rPr>
        <w:t>日衛部護字第</w:t>
      </w:r>
      <w:r w:rsidR="00B96A70" w:rsidRPr="001C6BEF">
        <w:rPr>
          <w:rFonts w:hAnsi="標楷體" w:cs="新細明體"/>
          <w:color w:val="000000" w:themeColor="text1"/>
          <w:szCs w:val="32"/>
        </w:rPr>
        <w:t>1101460013</w:t>
      </w:r>
      <w:r w:rsidR="00B96A70" w:rsidRPr="001C6BEF">
        <w:rPr>
          <w:rFonts w:hAnsi="標楷體" w:cs="新細明體" w:hint="eastAsia"/>
          <w:color w:val="000000" w:themeColor="text1"/>
          <w:szCs w:val="32"/>
        </w:rPr>
        <w:t>號函釋揭櫫</w:t>
      </w:r>
      <w:r w:rsidR="00D40C62" w:rsidRPr="001C6BEF">
        <w:rPr>
          <w:rFonts w:hAnsi="標楷體" w:hint="eastAsia"/>
          <w:color w:val="000000" w:themeColor="text1"/>
          <w:kern w:val="0"/>
        </w:rPr>
        <w:t>兒少權法</w:t>
      </w:r>
      <w:r w:rsidR="00B96A70" w:rsidRPr="001C6BEF">
        <w:rPr>
          <w:rFonts w:hAnsi="標楷體" w:hint="eastAsia"/>
          <w:color w:val="000000" w:themeColor="text1"/>
          <w:kern w:val="0"/>
        </w:rPr>
        <w:t>第</w:t>
      </w:r>
      <w:r w:rsidR="00B96A70" w:rsidRPr="001C6BEF">
        <w:rPr>
          <w:rFonts w:hAnsi="標楷體"/>
          <w:color w:val="000000" w:themeColor="text1"/>
          <w:kern w:val="0"/>
        </w:rPr>
        <w:t>49</w:t>
      </w:r>
      <w:r w:rsidR="00B96A70" w:rsidRPr="001C6BEF">
        <w:rPr>
          <w:rFonts w:hAnsi="標楷體" w:hint="eastAsia"/>
          <w:color w:val="000000" w:themeColor="text1"/>
          <w:kern w:val="0"/>
        </w:rPr>
        <w:t>條第</w:t>
      </w:r>
      <w:r w:rsidR="00B96A70" w:rsidRPr="001C6BEF">
        <w:rPr>
          <w:rFonts w:hAnsi="標楷體"/>
          <w:color w:val="000000" w:themeColor="text1"/>
          <w:kern w:val="0"/>
        </w:rPr>
        <w:t>1</w:t>
      </w:r>
      <w:r w:rsidR="00B96A70" w:rsidRPr="001C6BEF">
        <w:rPr>
          <w:rFonts w:hAnsi="標楷體" w:hint="eastAsia"/>
          <w:color w:val="000000" w:themeColor="text1"/>
          <w:kern w:val="0"/>
        </w:rPr>
        <w:t>項第</w:t>
      </w:r>
      <w:r w:rsidR="00B96A70" w:rsidRPr="001C6BEF">
        <w:rPr>
          <w:rFonts w:hAnsi="標楷體"/>
          <w:color w:val="000000" w:themeColor="text1"/>
          <w:kern w:val="0"/>
        </w:rPr>
        <w:t>2</w:t>
      </w:r>
      <w:r w:rsidR="00B96A70" w:rsidRPr="001C6BEF">
        <w:rPr>
          <w:rFonts w:hAnsi="標楷體" w:hint="eastAsia"/>
          <w:color w:val="000000" w:themeColor="text1"/>
          <w:kern w:val="0"/>
        </w:rPr>
        <w:t>款「身心虐待</w:t>
      </w:r>
      <w:r w:rsidR="00B96A70" w:rsidRPr="001C6BEF">
        <w:rPr>
          <w:rFonts w:hAnsi="標楷體" w:cs="新細明體" w:hint="eastAsia"/>
          <w:color w:val="000000" w:themeColor="text1"/>
          <w:szCs w:val="32"/>
        </w:rPr>
        <w:t>」</w:t>
      </w:r>
      <w:r w:rsidR="00B96A70" w:rsidRPr="001C6BEF">
        <w:rPr>
          <w:rFonts w:hAnsi="標楷體" w:hint="eastAsia"/>
          <w:color w:val="000000" w:themeColor="text1"/>
          <w:kern w:val="0"/>
        </w:rPr>
        <w:t>之認定，應依兒童權利公約第</w:t>
      </w:r>
      <w:r w:rsidR="00B96A70" w:rsidRPr="001C6BEF">
        <w:rPr>
          <w:rFonts w:hAnsi="標楷體"/>
          <w:color w:val="000000" w:themeColor="text1"/>
          <w:kern w:val="0"/>
        </w:rPr>
        <w:t>19</w:t>
      </w:r>
      <w:r w:rsidR="00B96A70" w:rsidRPr="001C6BEF">
        <w:rPr>
          <w:rFonts w:hAnsi="標楷體" w:hint="eastAsia"/>
          <w:color w:val="000000" w:themeColor="text1"/>
          <w:kern w:val="0"/>
        </w:rPr>
        <w:t>條「不受任何形式之暴力</w:t>
      </w:r>
      <w:r w:rsidR="00B96A70" w:rsidRPr="001C6BEF">
        <w:rPr>
          <w:rFonts w:hAnsi="標楷體" w:cs="新細明體" w:hint="eastAsia"/>
          <w:color w:val="000000" w:themeColor="text1"/>
          <w:szCs w:val="32"/>
        </w:rPr>
        <w:t>」</w:t>
      </w:r>
      <w:r w:rsidR="00B96A70" w:rsidRPr="001C6BEF">
        <w:rPr>
          <w:rFonts w:hAnsi="標楷體" w:hint="eastAsia"/>
          <w:color w:val="000000" w:themeColor="text1"/>
          <w:kern w:val="0"/>
        </w:rPr>
        <w:t>及第</w:t>
      </w:r>
      <w:r w:rsidR="00B96A70" w:rsidRPr="001C6BEF">
        <w:rPr>
          <w:rFonts w:hAnsi="標楷體"/>
          <w:color w:val="000000" w:themeColor="text1"/>
          <w:kern w:val="0"/>
        </w:rPr>
        <w:t>8</w:t>
      </w:r>
      <w:r w:rsidR="00B96A70" w:rsidRPr="001C6BEF">
        <w:rPr>
          <w:rFonts w:hAnsi="標楷體" w:hint="eastAsia"/>
          <w:color w:val="000000" w:themeColor="text1"/>
          <w:kern w:val="0"/>
        </w:rPr>
        <w:t>號及第</w:t>
      </w:r>
      <w:r w:rsidR="00B96A70" w:rsidRPr="001C6BEF">
        <w:rPr>
          <w:rFonts w:hAnsi="標楷體"/>
          <w:color w:val="000000" w:themeColor="text1"/>
          <w:kern w:val="0"/>
        </w:rPr>
        <w:t>13</w:t>
      </w:r>
      <w:r w:rsidR="00B96A70" w:rsidRPr="001C6BEF">
        <w:rPr>
          <w:rFonts w:hAnsi="標楷體" w:hint="eastAsia"/>
          <w:color w:val="000000" w:themeColor="text1"/>
          <w:kern w:val="0"/>
        </w:rPr>
        <w:t>號一般性意見書揭示暴力態樣及定義，從寬解釋及認定，詎</w:t>
      </w:r>
      <w:r w:rsidR="001E4F04" w:rsidRPr="001C6BEF">
        <w:rPr>
          <w:rFonts w:hAnsi="標楷體" w:hint="eastAsia"/>
          <w:color w:val="000000" w:themeColor="text1"/>
          <w:kern w:val="0"/>
        </w:rPr>
        <w:t>黎明國小</w:t>
      </w:r>
      <w:r w:rsidR="00B96A70" w:rsidRPr="001C6BEF">
        <w:rPr>
          <w:rFonts w:hAnsi="標楷體" w:hint="eastAsia"/>
          <w:color w:val="000000" w:themeColor="text1"/>
          <w:kern w:val="0"/>
        </w:rPr>
        <w:t>校長曲解上開</w:t>
      </w:r>
      <w:r w:rsidRPr="001C6BEF">
        <w:rPr>
          <w:rFonts w:hAnsi="標楷體" w:cs="新細明體" w:hint="eastAsia"/>
          <w:color w:val="000000" w:themeColor="text1"/>
          <w:szCs w:val="32"/>
        </w:rPr>
        <w:t>衛福部</w:t>
      </w:r>
      <w:r w:rsidR="00B96A70" w:rsidRPr="001C6BEF">
        <w:rPr>
          <w:rFonts w:hAnsi="標楷體" w:cs="新細明體" w:hint="eastAsia"/>
          <w:color w:val="000000" w:themeColor="text1"/>
          <w:szCs w:val="32"/>
        </w:rPr>
        <w:t>函釋</w:t>
      </w:r>
      <w:r w:rsidR="00B96A70" w:rsidRPr="001C6BEF">
        <w:rPr>
          <w:rFonts w:hAnsi="標楷體" w:hint="eastAsia"/>
          <w:color w:val="000000" w:themeColor="text1"/>
          <w:kern w:val="0"/>
        </w:rPr>
        <w:t>，而有「</w:t>
      </w:r>
      <w:r w:rsidR="00D40C62" w:rsidRPr="001C6BEF">
        <w:rPr>
          <w:rFonts w:hAnsi="標楷體" w:cs="新細明體" w:hint="eastAsia"/>
          <w:color w:val="000000" w:themeColor="text1"/>
          <w:szCs w:val="32"/>
        </w:rPr>
        <w:t>兒少權法</w:t>
      </w:r>
      <w:r w:rsidR="00B96A70" w:rsidRPr="001C6BEF">
        <w:rPr>
          <w:rFonts w:hAnsi="標楷體" w:cs="新細明體" w:hint="eastAsia"/>
          <w:color w:val="000000" w:themeColor="text1"/>
          <w:szCs w:val="32"/>
        </w:rPr>
        <w:t>第</w:t>
      </w:r>
      <w:r w:rsidR="00B96A70" w:rsidRPr="001C6BEF">
        <w:rPr>
          <w:rFonts w:hAnsi="標楷體" w:cs="新細明體"/>
          <w:color w:val="000000" w:themeColor="text1"/>
          <w:szCs w:val="32"/>
        </w:rPr>
        <w:t>49</w:t>
      </w:r>
      <w:r w:rsidR="00B96A70" w:rsidRPr="001C6BEF">
        <w:rPr>
          <w:rFonts w:hAnsi="標楷體" w:cs="新細明體" w:hint="eastAsia"/>
          <w:color w:val="000000" w:themeColor="text1"/>
          <w:szCs w:val="32"/>
        </w:rPr>
        <w:t>條第</w:t>
      </w:r>
      <w:r w:rsidR="00B96A70" w:rsidRPr="001C6BEF">
        <w:rPr>
          <w:rFonts w:hAnsi="標楷體" w:cs="新細明體"/>
          <w:color w:val="000000" w:themeColor="text1"/>
          <w:szCs w:val="32"/>
        </w:rPr>
        <w:t>1</w:t>
      </w:r>
      <w:r w:rsidR="00B96A70" w:rsidRPr="001C6BEF">
        <w:rPr>
          <w:rFonts w:hAnsi="標楷體" w:cs="新細明體" w:hint="eastAsia"/>
          <w:color w:val="000000" w:themeColor="text1"/>
          <w:szCs w:val="32"/>
        </w:rPr>
        <w:t>項第</w:t>
      </w:r>
      <w:r w:rsidR="00B96A70" w:rsidRPr="001C6BEF">
        <w:rPr>
          <w:rFonts w:hAnsi="標楷體" w:cs="新細明體"/>
          <w:color w:val="000000" w:themeColor="text1"/>
          <w:szCs w:val="32"/>
        </w:rPr>
        <w:t>2</w:t>
      </w:r>
      <w:r w:rsidR="00B96A70" w:rsidRPr="001C6BEF">
        <w:rPr>
          <w:rFonts w:hAnsi="標楷體" w:cs="新細明體" w:hint="eastAsia"/>
          <w:color w:val="000000" w:themeColor="text1"/>
          <w:szCs w:val="32"/>
        </w:rPr>
        <w:t>款</w:t>
      </w:r>
      <w:r w:rsidR="00B96A70" w:rsidRPr="001C6BEF">
        <w:rPr>
          <w:rFonts w:hAnsi="標楷體" w:hint="eastAsia"/>
          <w:color w:val="000000" w:themeColor="text1"/>
          <w:kern w:val="0"/>
        </w:rPr>
        <w:t>『</w:t>
      </w:r>
      <w:r w:rsidR="00B96A70" w:rsidRPr="001C6BEF">
        <w:rPr>
          <w:rFonts w:hAnsi="標楷體" w:cs="新細明體" w:hint="eastAsia"/>
          <w:color w:val="000000" w:themeColor="text1"/>
          <w:szCs w:val="32"/>
        </w:rPr>
        <w:t>身心虐待</w:t>
      </w:r>
      <w:r w:rsidR="00B96A70" w:rsidRPr="001C6BEF">
        <w:rPr>
          <w:rFonts w:hAnsi="標楷體" w:hint="eastAsia"/>
          <w:color w:val="000000" w:themeColor="text1"/>
          <w:kern w:val="0"/>
        </w:rPr>
        <w:t>』</w:t>
      </w:r>
      <w:r w:rsidR="00B96A70" w:rsidRPr="001C6BEF">
        <w:rPr>
          <w:rFonts w:hAnsi="標楷體" w:cs="新細明體" w:hint="eastAsia"/>
          <w:color w:val="000000" w:themeColor="text1"/>
          <w:szCs w:val="32"/>
        </w:rPr>
        <w:t>行為，係以施暴行為是否反覆實施、具體個案綜合虐待主體、施虐者與兒少之關係、施虐動機與主觀意圖、虐待行為及受虐結果等因素，本於兒少最佳利益原則為判斷之基礎</w:t>
      </w:r>
      <w:r w:rsidR="00522F81" w:rsidRPr="001C6BEF">
        <w:rPr>
          <w:rFonts w:hAnsi="標楷體" w:cs="新細明體" w:hint="eastAsia"/>
          <w:color w:val="000000" w:themeColor="text1"/>
          <w:szCs w:val="32"/>
        </w:rPr>
        <w:t>……</w:t>
      </w:r>
      <w:r w:rsidR="00B96A70" w:rsidRPr="001C6BEF">
        <w:rPr>
          <w:rFonts w:hAnsi="標楷體" w:cs="新細明體" w:hint="eastAsia"/>
          <w:color w:val="000000" w:themeColor="text1"/>
          <w:szCs w:val="32"/>
        </w:rPr>
        <w:t>」之錯誤見解，臺中市教育局實應強化該市</w:t>
      </w:r>
      <w:r w:rsidR="0058747E" w:rsidRPr="001C6BEF">
        <w:rPr>
          <w:rFonts w:hAnsi="標楷體" w:cs="新細明體" w:hint="eastAsia"/>
          <w:color w:val="000000" w:themeColor="text1"/>
          <w:szCs w:val="32"/>
        </w:rPr>
        <w:t>教育主管人員及</w:t>
      </w:r>
      <w:r w:rsidR="00B96A70" w:rsidRPr="001C6BEF">
        <w:rPr>
          <w:rFonts w:hAnsi="標楷體" w:cs="新細明體" w:hint="eastAsia"/>
          <w:color w:val="000000" w:themeColor="text1"/>
          <w:szCs w:val="32"/>
        </w:rPr>
        <w:t>教保服務人員之</w:t>
      </w:r>
      <w:r w:rsidR="0058747E" w:rsidRPr="001C6BEF">
        <w:rPr>
          <w:rFonts w:hAnsi="標楷體" w:cs="新細明體" w:hint="eastAsia"/>
          <w:color w:val="000000" w:themeColor="text1"/>
          <w:szCs w:val="32"/>
        </w:rPr>
        <w:t>C</w:t>
      </w:r>
      <w:r w:rsidR="0058747E" w:rsidRPr="001C6BEF">
        <w:rPr>
          <w:rFonts w:hAnsi="標楷體" w:cs="新細明體"/>
          <w:color w:val="000000" w:themeColor="text1"/>
          <w:szCs w:val="32"/>
        </w:rPr>
        <w:t>RC</w:t>
      </w:r>
      <w:r w:rsidR="0058747E" w:rsidRPr="001C6BEF">
        <w:rPr>
          <w:rFonts w:hAnsi="標楷體" w:cs="新細明體" w:hint="eastAsia"/>
          <w:color w:val="000000" w:themeColor="text1"/>
          <w:szCs w:val="32"/>
        </w:rPr>
        <w:t>與</w:t>
      </w:r>
      <w:r w:rsidR="00B96A70" w:rsidRPr="001C6BEF">
        <w:rPr>
          <w:rFonts w:hAnsi="標楷體" w:cs="新細明體" w:hint="eastAsia"/>
          <w:color w:val="000000" w:themeColor="text1"/>
          <w:szCs w:val="32"/>
        </w:rPr>
        <w:t>兒少保護法</w:t>
      </w:r>
      <w:r w:rsidR="0058747E" w:rsidRPr="001C6BEF">
        <w:rPr>
          <w:rFonts w:hAnsi="標楷體" w:hint="eastAsia"/>
          <w:color w:val="000000" w:themeColor="text1"/>
          <w:szCs w:val="24"/>
        </w:rPr>
        <w:t>令知能</w:t>
      </w:r>
      <w:r w:rsidR="00B96A70" w:rsidRPr="001C6BEF">
        <w:rPr>
          <w:rFonts w:hAnsi="標楷體" w:cs="新細明體" w:hint="eastAsia"/>
          <w:color w:val="000000" w:themeColor="text1"/>
          <w:szCs w:val="32"/>
        </w:rPr>
        <w:t>：</w:t>
      </w:r>
    </w:p>
    <w:p w:rsidR="00490D5C" w:rsidRPr="001C6BEF" w:rsidRDefault="00B96A70" w:rsidP="004B77CF">
      <w:pPr>
        <w:pStyle w:val="4"/>
        <w:rPr>
          <w:rFonts w:hAnsi="標楷體"/>
          <w:color w:val="000000" w:themeColor="text1"/>
        </w:rPr>
      </w:pPr>
      <w:r w:rsidRPr="001C6BEF">
        <w:rPr>
          <w:rFonts w:hAnsi="標楷體" w:hint="eastAsia"/>
          <w:color w:val="000000" w:themeColor="text1"/>
          <w:kern w:val="0"/>
        </w:rPr>
        <w:t>依照</w:t>
      </w:r>
      <w:r w:rsidR="00E3402B" w:rsidRPr="001C6BEF">
        <w:rPr>
          <w:rFonts w:hAnsi="標楷體" w:hint="eastAsia"/>
          <w:color w:val="000000" w:themeColor="text1"/>
          <w:kern w:val="0"/>
        </w:rPr>
        <w:t>衛福部</w:t>
      </w:r>
      <w:r w:rsidRPr="001C6BEF">
        <w:rPr>
          <w:rFonts w:hAnsi="標楷體"/>
          <w:color w:val="000000" w:themeColor="text1"/>
          <w:kern w:val="0"/>
        </w:rPr>
        <w:t>110</w:t>
      </w:r>
      <w:r w:rsidRPr="001C6BEF">
        <w:rPr>
          <w:rFonts w:hAnsi="標楷體" w:hint="eastAsia"/>
          <w:color w:val="000000" w:themeColor="text1"/>
          <w:kern w:val="0"/>
        </w:rPr>
        <w:t>年</w:t>
      </w:r>
      <w:r w:rsidRPr="001C6BEF">
        <w:rPr>
          <w:rFonts w:hAnsi="標楷體"/>
          <w:color w:val="000000" w:themeColor="text1"/>
          <w:kern w:val="0"/>
        </w:rPr>
        <w:t>1</w:t>
      </w:r>
      <w:r w:rsidRPr="001C6BEF">
        <w:rPr>
          <w:rFonts w:hAnsi="標楷體" w:hint="eastAsia"/>
          <w:color w:val="000000" w:themeColor="text1"/>
          <w:kern w:val="0"/>
        </w:rPr>
        <w:t>月</w:t>
      </w:r>
      <w:r w:rsidRPr="001C6BEF">
        <w:rPr>
          <w:rFonts w:hAnsi="標楷體"/>
          <w:color w:val="000000" w:themeColor="text1"/>
          <w:kern w:val="0"/>
        </w:rPr>
        <w:t>20</w:t>
      </w:r>
      <w:r w:rsidRPr="001C6BEF">
        <w:rPr>
          <w:rFonts w:hAnsi="標楷體" w:hint="eastAsia"/>
          <w:color w:val="000000" w:themeColor="text1"/>
          <w:kern w:val="0"/>
        </w:rPr>
        <w:t>日衛部護字第</w:t>
      </w:r>
      <w:r w:rsidRPr="001C6BEF">
        <w:rPr>
          <w:rFonts w:hAnsi="標楷體"/>
          <w:color w:val="000000" w:themeColor="text1"/>
          <w:kern w:val="0"/>
        </w:rPr>
        <w:t>1101460013</w:t>
      </w:r>
      <w:r w:rsidRPr="001C6BEF">
        <w:rPr>
          <w:rFonts w:hAnsi="標楷體" w:hint="eastAsia"/>
          <w:color w:val="000000" w:themeColor="text1"/>
          <w:kern w:val="0"/>
        </w:rPr>
        <w:t>號函釋</w:t>
      </w:r>
      <w:r w:rsidR="00EE31E8" w:rsidRPr="001C6BEF">
        <w:rPr>
          <w:rFonts w:hAnsi="標楷體" w:hint="eastAsia"/>
          <w:color w:val="000000" w:themeColor="text1"/>
          <w:kern w:val="0"/>
        </w:rPr>
        <w:t>（如下）</w:t>
      </w:r>
      <w:r w:rsidRPr="001C6BEF">
        <w:rPr>
          <w:rFonts w:hAnsi="標楷體" w:hint="eastAsia"/>
          <w:color w:val="000000" w:themeColor="text1"/>
          <w:kern w:val="0"/>
        </w:rPr>
        <w:t>略以：「</w:t>
      </w:r>
      <w:r w:rsidR="00D40C62" w:rsidRPr="001C6BEF">
        <w:rPr>
          <w:rFonts w:hAnsi="標楷體" w:hint="eastAsia"/>
          <w:color w:val="000000" w:themeColor="text1"/>
          <w:kern w:val="0"/>
        </w:rPr>
        <w:t>兒少權法</w:t>
      </w:r>
      <w:r w:rsidRPr="001C6BEF">
        <w:rPr>
          <w:rFonts w:hAnsi="標楷體" w:hint="eastAsia"/>
          <w:color w:val="000000" w:themeColor="text1"/>
          <w:kern w:val="0"/>
        </w:rPr>
        <w:t>第</w:t>
      </w:r>
      <w:r w:rsidRPr="001C6BEF">
        <w:rPr>
          <w:rFonts w:hAnsi="標楷體"/>
          <w:color w:val="000000" w:themeColor="text1"/>
          <w:kern w:val="0"/>
        </w:rPr>
        <w:t>49</w:t>
      </w:r>
      <w:r w:rsidRPr="001C6BEF">
        <w:rPr>
          <w:rFonts w:hAnsi="標楷體" w:hint="eastAsia"/>
          <w:color w:val="000000" w:themeColor="text1"/>
          <w:kern w:val="0"/>
        </w:rPr>
        <w:t>條第</w:t>
      </w:r>
      <w:r w:rsidRPr="001C6BEF">
        <w:rPr>
          <w:rFonts w:hAnsi="標楷體"/>
          <w:color w:val="000000" w:themeColor="text1"/>
          <w:kern w:val="0"/>
        </w:rPr>
        <w:t>1</w:t>
      </w:r>
      <w:r w:rsidRPr="001C6BEF">
        <w:rPr>
          <w:rFonts w:hAnsi="標楷體" w:hint="eastAsia"/>
          <w:color w:val="000000" w:themeColor="text1"/>
          <w:kern w:val="0"/>
        </w:rPr>
        <w:t>項第</w:t>
      </w:r>
      <w:r w:rsidRPr="001C6BEF">
        <w:rPr>
          <w:rFonts w:hAnsi="標楷體"/>
          <w:color w:val="000000" w:themeColor="text1"/>
          <w:kern w:val="0"/>
        </w:rPr>
        <w:t>2</w:t>
      </w:r>
      <w:r w:rsidRPr="001C6BEF">
        <w:rPr>
          <w:rFonts w:hAnsi="標楷體" w:hint="eastAsia"/>
          <w:color w:val="000000" w:themeColor="text1"/>
          <w:kern w:val="0"/>
        </w:rPr>
        <w:t>款『身心虐待』之認定，應依兒童權利公約第</w:t>
      </w:r>
      <w:r w:rsidRPr="001C6BEF">
        <w:rPr>
          <w:rFonts w:hAnsi="標楷體"/>
          <w:color w:val="000000" w:themeColor="text1"/>
          <w:kern w:val="0"/>
        </w:rPr>
        <w:t>19</w:t>
      </w:r>
      <w:r w:rsidRPr="001C6BEF">
        <w:rPr>
          <w:rFonts w:hAnsi="標楷體" w:hint="eastAsia"/>
          <w:color w:val="000000" w:themeColor="text1"/>
          <w:kern w:val="0"/>
        </w:rPr>
        <w:t>條『不受任何形式之暴力』及第</w:t>
      </w:r>
      <w:r w:rsidRPr="001C6BEF">
        <w:rPr>
          <w:rFonts w:hAnsi="標楷體"/>
          <w:color w:val="000000" w:themeColor="text1"/>
          <w:kern w:val="0"/>
        </w:rPr>
        <w:t>8</w:t>
      </w:r>
      <w:r w:rsidRPr="001C6BEF">
        <w:rPr>
          <w:rFonts w:hAnsi="標楷體" w:hint="eastAsia"/>
          <w:color w:val="000000" w:themeColor="text1"/>
          <w:kern w:val="0"/>
        </w:rPr>
        <w:t>號及第</w:t>
      </w:r>
      <w:r w:rsidRPr="001C6BEF">
        <w:rPr>
          <w:rFonts w:hAnsi="標楷體"/>
          <w:color w:val="000000" w:themeColor="text1"/>
          <w:kern w:val="0"/>
        </w:rPr>
        <w:t>13</w:t>
      </w:r>
      <w:r w:rsidRPr="001C6BEF">
        <w:rPr>
          <w:rFonts w:hAnsi="標楷體" w:hint="eastAsia"/>
          <w:color w:val="000000" w:themeColor="text1"/>
          <w:kern w:val="0"/>
        </w:rPr>
        <w:t>號一般性意見書揭示暴力態樣及定義，從寬解釋及認定。」</w:t>
      </w:r>
    </w:p>
    <w:p w:rsidR="006C6B8C" w:rsidRPr="001C6BEF" w:rsidRDefault="006C6B8C" w:rsidP="006C6B8C">
      <w:pPr>
        <w:rPr>
          <w:color w:val="000000" w:themeColor="text1"/>
          <w:kern w:val="32"/>
        </w:rPr>
      </w:pPr>
      <w:r w:rsidRPr="001C6BEF">
        <w:rPr>
          <w:noProof/>
          <w:color w:val="000000" w:themeColor="text1"/>
        </w:rPr>
        <w:lastRenderedPageBreak/>
        <w:drawing>
          <wp:inline distT="0" distB="0" distL="0" distR="0" wp14:anchorId="679801DE" wp14:editId="7471C019">
            <wp:extent cx="5607050" cy="8893175"/>
            <wp:effectExtent l="0" t="0" r="0" b="31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7050" cy="8893175"/>
                    </a:xfrm>
                    <a:prstGeom prst="rect">
                      <a:avLst/>
                    </a:prstGeom>
                  </pic:spPr>
                </pic:pic>
              </a:graphicData>
            </a:graphic>
          </wp:inline>
        </w:drawing>
      </w:r>
    </w:p>
    <w:p w:rsidR="00EE31E8" w:rsidRPr="001C6BEF" w:rsidRDefault="0010351B" w:rsidP="00E17D2A">
      <w:pPr>
        <w:rPr>
          <w:color w:val="000000" w:themeColor="text1"/>
        </w:rPr>
      </w:pPr>
      <w:r w:rsidRPr="001C6BEF">
        <w:rPr>
          <w:noProof/>
          <w:color w:val="000000" w:themeColor="text1"/>
        </w:rPr>
        <w:lastRenderedPageBreak/>
        <w:drawing>
          <wp:inline distT="0" distB="0" distL="0" distR="0" wp14:anchorId="669BDB65" wp14:editId="0ABC940F">
            <wp:extent cx="5645426" cy="8688423"/>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48042" cy="8692449"/>
                    </a:xfrm>
                    <a:prstGeom prst="rect">
                      <a:avLst/>
                    </a:prstGeom>
                  </pic:spPr>
                </pic:pic>
              </a:graphicData>
            </a:graphic>
          </wp:inline>
        </w:drawing>
      </w:r>
    </w:p>
    <w:p w:rsidR="00E17D2A" w:rsidRPr="001C6BEF" w:rsidRDefault="00E17D2A" w:rsidP="00E17D2A">
      <w:pPr>
        <w:rPr>
          <w:color w:val="000000" w:themeColor="text1"/>
        </w:rPr>
      </w:pPr>
    </w:p>
    <w:p w:rsidR="00490D5C" w:rsidRPr="001C6BEF" w:rsidRDefault="00B96A70" w:rsidP="004B77CF">
      <w:pPr>
        <w:pStyle w:val="4"/>
        <w:rPr>
          <w:rFonts w:hAnsi="標楷體"/>
          <w:bCs/>
          <w:color w:val="000000" w:themeColor="text1"/>
          <w:szCs w:val="32"/>
        </w:rPr>
      </w:pPr>
      <w:r w:rsidRPr="001C6BEF">
        <w:rPr>
          <w:rFonts w:hAnsi="標楷體" w:hint="eastAsia"/>
          <w:color w:val="000000" w:themeColor="text1"/>
          <w:kern w:val="0"/>
        </w:rPr>
        <w:t>惟查，本院詢據</w:t>
      </w:r>
      <w:r w:rsidR="00A97076" w:rsidRPr="001C6BEF">
        <w:rPr>
          <w:rFonts w:hAnsi="標楷體" w:hint="eastAsia"/>
          <w:color w:val="000000" w:themeColor="text1"/>
          <w:kern w:val="0"/>
        </w:rPr>
        <w:t>臺中市黎明國小</w:t>
      </w:r>
      <w:r w:rsidRPr="001C6BEF">
        <w:rPr>
          <w:rFonts w:hAnsi="標楷體" w:hint="eastAsia"/>
          <w:color w:val="000000" w:themeColor="text1"/>
          <w:kern w:val="0"/>
        </w:rPr>
        <w:t>校長稱</w:t>
      </w:r>
      <w:r w:rsidR="001D0408" w:rsidRPr="001C6BEF">
        <w:rPr>
          <w:rFonts w:hAnsi="標楷體" w:hint="eastAsia"/>
          <w:color w:val="000000" w:themeColor="text1"/>
          <w:kern w:val="0"/>
        </w:rPr>
        <w:t>，</w:t>
      </w:r>
      <w:r w:rsidR="00381DFF" w:rsidRPr="001C6BEF">
        <w:rPr>
          <w:rFonts w:hAnsi="標楷體" w:cs="新細明體"/>
          <w:color w:val="000000" w:themeColor="text1"/>
          <w:szCs w:val="32"/>
        </w:rPr>
        <w:t>胡師</w:t>
      </w:r>
      <w:r w:rsidRPr="001C6BEF">
        <w:rPr>
          <w:rFonts w:hAnsi="標楷體" w:cs="新細明體" w:hint="eastAsia"/>
          <w:color w:val="000000" w:themeColor="text1"/>
          <w:szCs w:val="32"/>
        </w:rPr>
        <w:t>自</w:t>
      </w:r>
      <w:r w:rsidRPr="001C6BEF">
        <w:rPr>
          <w:rFonts w:hAnsi="標楷體" w:cs="新細明體"/>
          <w:color w:val="000000" w:themeColor="text1"/>
          <w:szCs w:val="32"/>
        </w:rPr>
        <w:t>108</w:t>
      </w:r>
      <w:r w:rsidRPr="001C6BEF">
        <w:rPr>
          <w:rFonts w:hAnsi="標楷體" w:cs="新細明體" w:hint="eastAsia"/>
          <w:color w:val="000000" w:themeColor="text1"/>
          <w:szCs w:val="32"/>
        </w:rPr>
        <w:t>學年度才請調至</w:t>
      </w:r>
      <w:r w:rsidR="00DF31EE" w:rsidRPr="001C6BEF">
        <w:rPr>
          <w:rFonts w:hAnsi="標楷體" w:cs="新細明體" w:hint="eastAsia"/>
          <w:color w:val="000000" w:themeColor="text1"/>
          <w:szCs w:val="32"/>
        </w:rPr>
        <w:t>該校</w:t>
      </w:r>
      <w:r w:rsidRPr="001C6BEF">
        <w:rPr>
          <w:rFonts w:hAnsi="標楷體" w:cs="新細明體" w:hint="eastAsia"/>
          <w:color w:val="000000" w:themeColor="text1"/>
          <w:szCs w:val="32"/>
        </w:rPr>
        <w:t>服務，且至本案之前並無家長陳情案，本案是</w:t>
      </w:r>
      <w:r w:rsidR="00381DFF" w:rsidRPr="001C6BEF">
        <w:rPr>
          <w:rFonts w:hAnsi="標楷體" w:cs="新細明體"/>
          <w:color w:val="000000" w:themeColor="text1"/>
          <w:szCs w:val="32"/>
        </w:rPr>
        <w:t>胡師</w:t>
      </w:r>
      <w:r w:rsidRPr="001C6BEF">
        <w:rPr>
          <w:rFonts w:hAnsi="標楷體" w:cs="新細明體" w:hint="eastAsia"/>
          <w:color w:val="000000" w:themeColor="text1"/>
          <w:szCs w:val="32"/>
        </w:rPr>
        <w:t>首次經</w:t>
      </w:r>
      <w:r w:rsidR="00B41E50" w:rsidRPr="001C6BEF">
        <w:rPr>
          <w:rFonts w:hAnsi="標楷體" w:cs="新細明體" w:hint="eastAsia"/>
          <w:color w:val="000000" w:themeColor="text1"/>
          <w:szCs w:val="32"/>
        </w:rPr>
        <w:t>校事會議</w:t>
      </w:r>
      <w:r w:rsidRPr="001C6BEF">
        <w:rPr>
          <w:rFonts w:hAnsi="標楷體" w:cs="新細明體" w:hint="eastAsia"/>
          <w:color w:val="000000" w:themeColor="text1"/>
          <w:szCs w:val="32"/>
        </w:rPr>
        <w:t>審議且認定非屬</w:t>
      </w:r>
      <w:r w:rsidR="00D40C62" w:rsidRPr="001C6BEF">
        <w:rPr>
          <w:rFonts w:hAnsi="標楷體" w:cs="新細明體" w:hint="eastAsia"/>
          <w:color w:val="000000" w:themeColor="text1"/>
          <w:szCs w:val="32"/>
        </w:rPr>
        <w:t>兒少權法</w:t>
      </w:r>
      <w:r w:rsidRPr="001C6BEF">
        <w:rPr>
          <w:rFonts w:hAnsi="標楷體" w:cs="新細明體" w:hint="eastAsia"/>
          <w:color w:val="000000" w:themeColor="text1"/>
          <w:szCs w:val="32"/>
        </w:rPr>
        <w:t>第</w:t>
      </w:r>
      <w:r w:rsidRPr="001C6BEF">
        <w:rPr>
          <w:rFonts w:hAnsi="標楷體" w:cs="新細明體"/>
          <w:color w:val="000000" w:themeColor="text1"/>
          <w:szCs w:val="32"/>
        </w:rPr>
        <w:t>49</w:t>
      </w:r>
      <w:r w:rsidRPr="001C6BEF">
        <w:rPr>
          <w:rFonts w:hAnsi="標楷體" w:cs="新細明體" w:hint="eastAsia"/>
          <w:color w:val="000000" w:themeColor="text1"/>
          <w:szCs w:val="32"/>
        </w:rPr>
        <w:t>條第</w:t>
      </w:r>
      <w:r w:rsidRPr="001C6BEF">
        <w:rPr>
          <w:rFonts w:hAnsi="標楷體" w:cs="新細明體"/>
          <w:color w:val="000000" w:themeColor="text1"/>
          <w:szCs w:val="32"/>
        </w:rPr>
        <w:t>1</w:t>
      </w:r>
      <w:r w:rsidRPr="001C6BEF">
        <w:rPr>
          <w:rFonts w:hAnsi="標楷體" w:cs="新細明體" w:hint="eastAsia"/>
          <w:color w:val="000000" w:themeColor="text1"/>
          <w:szCs w:val="32"/>
        </w:rPr>
        <w:t>項第</w:t>
      </w:r>
      <w:r w:rsidRPr="001C6BEF">
        <w:rPr>
          <w:rFonts w:hAnsi="標楷體" w:cs="新細明體"/>
          <w:color w:val="000000" w:themeColor="text1"/>
          <w:szCs w:val="32"/>
        </w:rPr>
        <w:t>2</w:t>
      </w:r>
      <w:r w:rsidRPr="001C6BEF">
        <w:rPr>
          <w:rFonts w:hAnsi="標楷體" w:cs="新細明體" w:hint="eastAsia"/>
          <w:color w:val="000000" w:themeColor="text1"/>
          <w:szCs w:val="32"/>
        </w:rPr>
        <w:t>款規定「身心虐待」行為之事件。據上開</w:t>
      </w:r>
      <w:r w:rsidR="00E3402B" w:rsidRPr="001C6BEF">
        <w:rPr>
          <w:rFonts w:hAnsi="標楷體" w:cs="新細明體" w:hint="eastAsia"/>
          <w:color w:val="000000" w:themeColor="text1"/>
          <w:szCs w:val="32"/>
        </w:rPr>
        <w:t>衛福部</w:t>
      </w:r>
      <w:r w:rsidRPr="001C6BEF">
        <w:rPr>
          <w:rFonts w:hAnsi="標楷體" w:cs="新細明體" w:hint="eastAsia"/>
          <w:color w:val="000000" w:themeColor="text1"/>
          <w:szCs w:val="32"/>
        </w:rPr>
        <w:t>函釋揭櫫之意旨，</w:t>
      </w:r>
      <w:r w:rsidR="00D40C62" w:rsidRPr="001C6BEF">
        <w:rPr>
          <w:rFonts w:hAnsi="標楷體" w:cs="新細明體" w:hint="eastAsia"/>
          <w:color w:val="000000" w:themeColor="text1"/>
          <w:szCs w:val="32"/>
        </w:rPr>
        <w:t>兒少權法</w:t>
      </w:r>
      <w:r w:rsidRPr="001C6BEF">
        <w:rPr>
          <w:rFonts w:hAnsi="標楷體" w:cs="新細明體" w:hint="eastAsia"/>
          <w:color w:val="000000" w:themeColor="text1"/>
          <w:szCs w:val="32"/>
        </w:rPr>
        <w:t>第</w:t>
      </w:r>
      <w:r w:rsidRPr="001C6BEF">
        <w:rPr>
          <w:rFonts w:hAnsi="標楷體" w:cs="新細明體"/>
          <w:color w:val="000000" w:themeColor="text1"/>
          <w:szCs w:val="32"/>
        </w:rPr>
        <w:t>49</w:t>
      </w:r>
      <w:r w:rsidRPr="001C6BEF">
        <w:rPr>
          <w:rFonts w:hAnsi="標楷體" w:cs="新細明體" w:hint="eastAsia"/>
          <w:color w:val="000000" w:themeColor="text1"/>
          <w:szCs w:val="32"/>
        </w:rPr>
        <w:t>條第</w:t>
      </w:r>
      <w:r w:rsidRPr="001C6BEF">
        <w:rPr>
          <w:rFonts w:hAnsi="標楷體" w:cs="新細明體"/>
          <w:color w:val="000000" w:themeColor="text1"/>
          <w:szCs w:val="32"/>
        </w:rPr>
        <w:t>1</w:t>
      </w:r>
      <w:r w:rsidRPr="001C6BEF">
        <w:rPr>
          <w:rFonts w:hAnsi="標楷體" w:cs="新細明體" w:hint="eastAsia"/>
          <w:color w:val="000000" w:themeColor="text1"/>
          <w:szCs w:val="32"/>
        </w:rPr>
        <w:t>項第</w:t>
      </w:r>
      <w:r w:rsidRPr="001C6BEF">
        <w:rPr>
          <w:rFonts w:hAnsi="標楷體" w:cs="新細明體"/>
          <w:color w:val="000000" w:themeColor="text1"/>
          <w:szCs w:val="32"/>
        </w:rPr>
        <w:t>2</w:t>
      </w:r>
      <w:r w:rsidRPr="001C6BEF">
        <w:rPr>
          <w:rFonts w:hAnsi="標楷體" w:cs="新細明體" w:hint="eastAsia"/>
          <w:color w:val="000000" w:themeColor="text1"/>
          <w:szCs w:val="32"/>
        </w:rPr>
        <w:t>款「身心虐待」行為，係以施暴行為是否反覆實施、具體個案綜合虐待主體、施虐者與兒少之關係、施虐動機與主觀意圖、虐待行為及受虐結果等因素，本於兒少最佳利益原則為判斷之基礎，本案自校安事件即時通報表</w:t>
      </w:r>
      <w:r w:rsidR="00E84AB6" w:rsidRPr="001C6BEF">
        <w:rPr>
          <w:rFonts w:hAnsi="標楷體" w:cs="新細明體" w:hint="eastAsia"/>
          <w:color w:val="000000" w:themeColor="text1"/>
          <w:szCs w:val="32"/>
        </w:rPr>
        <w:t>（</w:t>
      </w:r>
      <w:r w:rsidRPr="001C6BEF">
        <w:rPr>
          <w:rFonts w:hAnsi="標楷體" w:cs="新細明體" w:hint="eastAsia"/>
          <w:color w:val="000000" w:themeColor="text1"/>
          <w:szCs w:val="32"/>
        </w:rPr>
        <w:t>事件序號：</w:t>
      </w:r>
      <w:r w:rsidRPr="001C6BEF">
        <w:rPr>
          <w:rFonts w:hAnsi="標楷體" w:cs="新細明體"/>
          <w:color w:val="000000" w:themeColor="text1"/>
          <w:szCs w:val="32"/>
        </w:rPr>
        <w:t>1698090</w:t>
      </w:r>
      <w:r w:rsidRPr="001C6BEF">
        <w:rPr>
          <w:rFonts w:hAnsi="標楷體" w:cs="新細明體" w:hint="eastAsia"/>
          <w:color w:val="000000" w:themeColor="text1"/>
          <w:szCs w:val="32"/>
        </w:rPr>
        <w:t>）所載類別為「意外事件」可知，本案事件為單一事件，並無反覆發生、實施之情形，性質上亦非屬施虐之行為，更無反覆發生、實施，是尚無從僅以疑似被害學生家長單方之陳述，即率爾將單一、偶發之事件，逕自於顯無事證支持之前提下，以「身心虐待」之行為加以論斷，是本案事件之行為態樣既與上開</w:t>
      </w:r>
      <w:r w:rsidR="00E3402B" w:rsidRPr="001C6BEF">
        <w:rPr>
          <w:rFonts w:hAnsi="標楷體" w:cs="新細明體" w:hint="eastAsia"/>
          <w:color w:val="000000" w:themeColor="text1"/>
          <w:szCs w:val="32"/>
        </w:rPr>
        <w:t>衛福部</w:t>
      </w:r>
      <w:r w:rsidRPr="001C6BEF">
        <w:rPr>
          <w:rFonts w:hAnsi="標楷體" w:cs="新細明體" w:hint="eastAsia"/>
          <w:color w:val="000000" w:themeColor="text1"/>
          <w:szCs w:val="32"/>
        </w:rPr>
        <w:t>函釋闡明之意旨顯不相符，自難以認本案事件屬</w:t>
      </w:r>
      <w:r w:rsidR="00D40C62" w:rsidRPr="001C6BEF">
        <w:rPr>
          <w:rFonts w:hAnsi="標楷體" w:cs="新細明體" w:hint="eastAsia"/>
          <w:color w:val="000000" w:themeColor="text1"/>
          <w:szCs w:val="32"/>
        </w:rPr>
        <w:t>兒少權法</w:t>
      </w:r>
      <w:r w:rsidRPr="001C6BEF">
        <w:rPr>
          <w:rFonts w:hAnsi="標楷體" w:cs="新細明體" w:hint="eastAsia"/>
          <w:color w:val="000000" w:themeColor="text1"/>
          <w:szCs w:val="32"/>
        </w:rPr>
        <w:t>第</w:t>
      </w:r>
      <w:r w:rsidRPr="001C6BEF">
        <w:rPr>
          <w:rFonts w:hAnsi="標楷體" w:cs="新細明體"/>
          <w:color w:val="000000" w:themeColor="text1"/>
          <w:szCs w:val="32"/>
        </w:rPr>
        <w:t>49</w:t>
      </w:r>
      <w:r w:rsidRPr="001C6BEF">
        <w:rPr>
          <w:rFonts w:hAnsi="標楷體" w:cs="新細明體" w:hint="eastAsia"/>
          <w:color w:val="000000" w:themeColor="text1"/>
          <w:szCs w:val="32"/>
        </w:rPr>
        <w:t>條第</w:t>
      </w:r>
      <w:r w:rsidRPr="001C6BEF">
        <w:rPr>
          <w:rFonts w:hAnsi="標楷體" w:cs="新細明體"/>
          <w:color w:val="000000" w:themeColor="text1"/>
          <w:szCs w:val="32"/>
        </w:rPr>
        <w:t>1</w:t>
      </w:r>
      <w:r w:rsidRPr="001C6BEF">
        <w:rPr>
          <w:rFonts w:hAnsi="標楷體" w:cs="新細明體" w:hint="eastAsia"/>
          <w:color w:val="000000" w:themeColor="text1"/>
          <w:szCs w:val="32"/>
        </w:rPr>
        <w:t>項第</w:t>
      </w:r>
      <w:r w:rsidRPr="001C6BEF">
        <w:rPr>
          <w:rFonts w:hAnsi="標楷體" w:cs="新細明體"/>
          <w:color w:val="000000" w:themeColor="text1"/>
          <w:szCs w:val="32"/>
        </w:rPr>
        <w:t>2</w:t>
      </w:r>
      <w:r w:rsidRPr="001C6BEF">
        <w:rPr>
          <w:rFonts w:hAnsi="標楷體" w:cs="新細明體" w:hint="eastAsia"/>
          <w:color w:val="000000" w:themeColor="text1"/>
          <w:szCs w:val="32"/>
        </w:rPr>
        <w:t>款所規定「身心虐待」行為事件之範疇，自此可知，本案事件既無涉於</w:t>
      </w:r>
      <w:r w:rsidR="00D40C62" w:rsidRPr="001C6BEF">
        <w:rPr>
          <w:rFonts w:hAnsi="標楷體" w:cs="新細明體" w:hint="eastAsia"/>
          <w:color w:val="000000" w:themeColor="text1"/>
          <w:szCs w:val="32"/>
        </w:rPr>
        <w:t>兒少權法</w:t>
      </w:r>
      <w:r w:rsidRPr="001C6BEF">
        <w:rPr>
          <w:rFonts w:hAnsi="標楷體" w:hint="eastAsia"/>
          <w:bCs/>
          <w:color w:val="000000" w:themeColor="text1"/>
          <w:szCs w:val="32"/>
        </w:rPr>
        <w:t>第</w:t>
      </w:r>
      <w:r w:rsidRPr="001C6BEF">
        <w:rPr>
          <w:rFonts w:hAnsi="標楷體"/>
          <w:bCs/>
          <w:color w:val="000000" w:themeColor="text1"/>
          <w:szCs w:val="32"/>
        </w:rPr>
        <w:t>49</w:t>
      </w:r>
      <w:r w:rsidRPr="001C6BEF">
        <w:rPr>
          <w:rFonts w:hAnsi="標楷體" w:hint="eastAsia"/>
          <w:bCs/>
          <w:color w:val="000000" w:themeColor="text1"/>
          <w:szCs w:val="32"/>
        </w:rPr>
        <w:t>條第</w:t>
      </w:r>
      <w:r w:rsidRPr="001C6BEF">
        <w:rPr>
          <w:rFonts w:hAnsi="標楷體"/>
          <w:bCs/>
          <w:color w:val="000000" w:themeColor="text1"/>
          <w:szCs w:val="32"/>
        </w:rPr>
        <w:t>1</w:t>
      </w:r>
      <w:r w:rsidRPr="001C6BEF">
        <w:rPr>
          <w:rFonts w:hAnsi="標楷體" w:hint="eastAsia"/>
          <w:bCs/>
          <w:color w:val="000000" w:themeColor="text1"/>
          <w:szCs w:val="32"/>
        </w:rPr>
        <w:t>項第</w:t>
      </w:r>
      <w:r w:rsidRPr="001C6BEF">
        <w:rPr>
          <w:rFonts w:hAnsi="標楷體"/>
          <w:bCs/>
          <w:color w:val="000000" w:themeColor="text1"/>
          <w:szCs w:val="32"/>
        </w:rPr>
        <w:t>2</w:t>
      </w:r>
      <w:r w:rsidRPr="001C6BEF">
        <w:rPr>
          <w:rFonts w:hAnsi="標楷體" w:hint="eastAsia"/>
          <w:bCs/>
          <w:color w:val="000000" w:themeColor="text1"/>
          <w:szCs w:val="32"/>
        </w:rPr>
        <w:t>款規範之「身心虐待」行為，故社會局原處分書之認事用法，即有違誤，至為昭然。</w:t>
      </w:r>
    </w:p>
    <w:p w:rsidR="00490D5C" w:rsidRPr="001C6BEF" w:rsidRDefault="00B96A70" w:rsidP="004B77CF">
      <w:pPr>
        <w:pStyle w:val="4"/>
        <w:rPr>
          <w:rFonts w:hAnsi="標楷體"/>
          <w:color w:val="000000" w:themeColor="text1"/>
        </w:rPr>
      </w:pPr>
      <w:r w:rsidRPr="004743D3">
        <w:rPr>
          <w:rFonts w:hAnsi="標楷體" w:hint="eastAsia"/>
          <w:b/>
          <w:color w:val="000000" w:themeColor="text1"/>
          <w:kern w:val="0"/>
        </w:rPr>
        <w:t>有關</w:t>
      </w:r>
      <w:r w:rsidR="00A97076" w:rsidRPr="004743D3">
        <w:rPr>
          <w:rFonts w:hAnsi="標楷體" w:hint="eastAsia"/>
          <w:b/>
          <w:color w:val="000000" w:themeColor="text1"/>
          <w:kern w:val="0"/>
        </w:rPr>
        <w:t>黎明國小</w:t>
      </w:r>
      <w:r w:rsidRPr="004743D3">
        <w:rPr>
          <w:rFonts w:hAnsi="標楷體" w:hint="eastAsia"/>
          <w:b/>
          <w:color w:val="000000" w:themeColor="text1"/>
          <w:kern w:val="0"/>
        </w:rPr>
        <w:t>校長</w:t>
      </w:r>
      <w:r w:rsidR="005115DC" w:rsidRPr="004743D3">
        <w:rPr>
          <w:rFonts w:hAnsi="標楷體" w:cs="新細明體" w:hint="eastAsia"/>
          <w:b/>
          <w:color w:val="000000" w:themeColor="text1"/>
          <w:szCs w:val="32"/>
        </w:rPr>
        <w:t>未能就C</w:t>
      </w:r>
      <w:r w:rsidR="005115DC" w:rsidRPr="004743D3">
        <w:rPr>
          <w:rFonts w:hAnsi="標楷體" w:cs="新細明體"/>
          <w:b/>
          <w:color w:val="000000" w:themeColor="text1"/>
          <w:szCs w:val="32"/>
        </w:rPr>
        <w:t>RC</w:t>
      </w:r>
      <w:r w:rsidR="005115DC" w:rsidRPr="004743D3">
        <w:rPr>
          <w:rFonts w:hAnsi="標楷體" w:cs="新細明體" w:hint="eastAsia"/>
          <w:b/>
          <w:color w:val="000000" w:themeColor="text1"/>
          <w:szCs w:val="32"/>
        </w:rPr>
        <w:t>觀點權衡教師與幼生權力不對等所衍生侵害幼兒最佳利益，</w:t>
      </w:r>
      <w:r w:rsidRPr="004743D3">
        <w:rPr>
          <w:rFonts w:hAnsi="標楷體" w:hint="eastAsia"/>
          <w:b/>
          <w:color w:val="000000" w:themeColor="text1"/>
          <w:kern w:val="0"/>
        </w:rPr>
        <w:t>顯然曲解</w:t>
      </w:r>
      <w:r w:rsidR="00E3402B" w:rsidRPr="004743D3">
        <w:rPr>
          <w:rFonts w:hAnsi="標楷體" w:cs="新細明體" w:hint="eastAsia"/>
          <w:b/>
          <w:color w:val="000000" w:themeColor="text1"/>
          <w:szCs w:val="32"/>
        </w:rPr>
        <w:t>衛福部</w:t>
      </w:r>
      <w:r w:rsidRPr="004743D3">
        <w:rPr>
          <w:rFonts w:hAnsi="標楷體" w:cs="新細明體"/>
          <w:b/>
          <w:color w:val="000000" w:themeColor="text1"/>
          <w:szCs w:val="32"/>
        </w:rPr>
        <w:t>110</w:t>
      </w:r>
      <w:r w:rsidRPr="004743D3">
        <w:rPr>
          <w:rFonts w:hAnsi="標楷體" w:cs="新細明體" w:hint="eastAsia"/>
          <w:b/>
          <w:color w:val="000000" w:themeColor="text1"/>
          <w:szCs w:val="32"/>
        </w:rPr>
        <w:t>年</w:t>
      </w:r>
      <w:r w:rsidRPr="004743D3">
        <w:rPr>
          <w:rFonts w:hAnsi="標楷體" w:cs="新細明體"/>
          <w:b/>
          <w:color w:val="000000" w:themeColor="text1"/>
          <w:szCs w:val="32"/>
        </w:rPr>
        <w:t>1</w:t>
      </w:r>
      <w:r w:rsidRPr="004743D3">
        <w:rPr>
          <w:rFonts w:hAnsi="標楷體" w:cs="新細明體" w:hint="eastAsia"/>
          <w:b/>
          <w:color w:val="000000" w:themeColor="text1"/>
          <w:szCs w:val="32"/>
        </w:rPr>
        <w:t>月</w:t>
      </w:r>
      <w:r w:rsidRPr="004743D3">
        <w:rPr>
          <w:rFonts w:hAnsi="標楷體" w:cs="新細明體"/>
          <w:b/>
          <w:color w:val="000000" w:themeColor="text1"/>
          <w:szCs w:val="32"/>
        </w:rPr>
        <w:t>20</w:t>
      </w:r>
      <w:r w:rsidRPr="004743D3">
        <w:rPr>
          <w:rFonts w:hAnsi="標楷體" w:cs="新細明體" w:hint="eastAsia"/>
          <w:b/>
          <w:color w:val="000000" w:themeColor="text1"/>
          <w:szCs w:val="32"/>
        </w:rPr>
        <w:t>日衛部護字第</w:t>
      </w:r>
      <w:r w:rsidRPr="004743D3">
        <w:rPr>
          <w:rFonts w:hAnsi="標楷體" w:cs="新細明體"/>
          <w:b/>
          <w:color w:val="000000" w:themeColor="text1"/>
          <w:szCs w:val="32"/>
        </w:rPr>
        <w:t>1101460013</w:t>
      </w:r>
      <w:r w:rsidRPr="004743D3">
        <w:rPr>
          <w:rFonts w:hAnsi="標楷體" w:cs="新細明體" w:hint="eastAsia"/>
          <w:b/>
          <w:color w:val="000000" w:themeColor="text1"/>
          <w:szCs w:val="32"/>
        </w:rPr>
        <w:t>號函釋一節，</w:t>
      </w:r>
      <w:r w:rsidR="005115DC" w:rsidRPr="004743D3">
        <w:rPr>
          <w:rFonts w:hAnsi="標楷體" w:hint="eastAsia"/>
          <w:b/>
          <w:color w:val="000000" w:themeColor="text1"/>
          <w:kern w:val="0"/>
        </w:rPr>
        <w:t>臺中市教育局實應</w:t>
      </w:r>
      <w:r w:rsidR="005115DC" w:rsidRPr="004743D3">
        <w:rPr>
          <w:rFonts w:hAnsi="標楷體" w:hint="eastAsia"/>
          <w:b/>
          <w:color w:val="000000" w:themeColor="text1"/>
          <w:szCs w:val="24"/>
        </w:rPr>
        <w:t>強化該市教育主管人員及教保人員之C</w:t>
      </w:r>
      <w:r w:rsidR="005115DC" w:rsidRPr="004743D3">
        <w:rPr>
          <w:rFonts w:hAnsi="標楷體"/>
          <w:b/>
          <w:color w:val="000000" w:themeColor="text1"/>
          <w:szCs w:val="24"/>
        </w:rPr>
        <w:t>RC</w:t>
      </w:r>
      <w:r w:rsidR="006A7938" w:rsidRPr="004743D3">
        <w:rPr>
          <w:rFonts w:hAnsi="標楷體" w:hint="eastAsia"/>
          <w:b/>
          <w:color w:val="000000" w:themeColor="text1"/>
          <w:szCs w:val="24"/>
        </w:rPr>
        <w:t>與兒少保護法令知能:</w:t>
      </w:r>
      <w:r w:rsidRPr="001C6BEF">
        <w:rPr>
          <w:rFonts w:hAnsi="標楷體" w:hint="eastAsia"/>
          <w:color w:val="000000" w:themeColor="text1"/>
          <w:kern w:val="0"/>
        </w:rPr>
        <w:t>據臺中市教育局檢討說明略以，</w:t>
      </w:r>
      <w:r w:rsidRPr="001C6BEF">
        <w:rPr>
          <w:rFonts w:hAnsi="標楷體" w:hint="eastAsia"/>
          <w:color w:val="000000" w:themeColor="text1"/>
          <w:szCs w:val="24"/>
        </w:rPr>
        <w:t>為增進臺中市教</w:t>
      </w:r>
      <w:r w:rsidRPr="001C6BEF">
        <w:rPr>
          <w:rFonts w:hAnsi="標楷體" w:hint="eastAsia"/>
          <w:color w:val="000000" w:themeColor="text1"/>
          <w:szCs w:val="24"/>
        </w:rPr>
        <w:lastRenderedPageBreak/>
        <w:t>保服務機構</w:t>
      </w:r>
      <w:r w:rsidR="006C24E6" w:rsidRPr="001C6BEF">
        <w:rPr>
          <w:rFonts w:hAnsi="標楷體"/>
          <w:color w:val="000000" w:themeColor="text1"/>
          <w:szCs w:val="24"/>
        </w:rPr>
        <w:t>（</w:t>
      </w:r>
      <w:r w:rsidRPr="001C6BEF">
        <w:rPr>
          <w:rFonts w:hAnsi="標楷體" w:hint="eastAsia"/>
          <w:color w:val="000000" w:themeColor="text1"/>
          <w:szCs w:val="24"/>
        </w:rPr>
        <w:t>含學校</w:t>
      </w:r>
      <w:r w:rsidR="006C24E6" w:rsidRPr="001C6BEF">
        <w:rPr>
          <w:rFonts w:hAnsi="標楷體"/>
          <w:color w:val="000000" w:themeColor="text1"/>
          <w:szCs w:val="24"/>
        </w:rPr>
        <w:t>）</w:t>
      </w:r>
      <w:r w:rsidRPr="001C6BEF">
        <w:rPr>
          <w:rFonts w:hAnsi="標楷體" w:hint="eastAsia"/>
          <w:color w:val="000000" w:themeColor="text1"/>
          <w:szCs w:val="24"/>
        </w:rPr>
        <w:t>之負責人及其他服務人員知悉兒少保護法規與知能，除依據教育部規定辦理相關研習外，</w:t>
      </w:r>
      <w:r w:rsidRPr="001C6BEF">
        <w:rPr>
          <w:rFonts w:hAnsi="標楷體" w:hint="eastAsia"/>
          <w:color w:val="000000" w:themeColor="text1"/>
          <w:kern w:val="0"/>
        </w:rPr>
        <w:t>臺中市</w:t>
      </w:r>
      <w:r w:rsidRPr="001C6BEF">
        <w:rPr>
          <w:rFonts w:hAnsi="標楷體" w:hint="eastAsia"/>
          <w:color w:val="000000" w:themeColor="text1"/>
          <w:szCs w:val="24"/>
        </w:rPr>
        <w:t>教育局亦同時辦理「強化教保服務機構人員正向管教知能研習」計畫，要求臺中市</w:t>
      </w:r>
      <w:r w:rsidRPr="001C6BEF">
        <w:rPr>
          <w:rFonts w:hAnsi="標楷體"/>
          <w:color w:val="000000" w:themeColor="text1"/>
          <w:szCs w:val="24"/>
        </w:rPr>
        <w:t>8,000</w:t>
      </w:r>
      <w:r w:rsidRPr="001C6BEF">
        <w:rPr>
          <w:rFonts w:hAnsi="標楷體" w:hint="eastAsia"/>
          <w:color w:val="000000" w:themeColor="text1"/>
          <w:szCs w:val="24"/>
        </w:rPr>
        <w:t>名教保服務人員皆須參與，研習內涵除關注教室裡的正向管教外，更從法規層面增進教保服務人員的兒少保護法規與知能，並宣導不當管教之法律責任及進行案例討論；另亦開設「法令與通報篇」之研習課程，要求臺中市公私立幼兒園園長、負責人、校安通報專責人員，務必派員參與，課程內容包含兒少法令認識及宣導、教保服務人員不當管教之法律責任及案例討論、校安通報作業流程。另</w:t>
      </w:r>
      <w:r w:rsidRPr="001C6BEF">
        <w:rPr>
          <w:rFonts w:hAnsi="標楷體" w:hint="eastAsia"/>
          <w:color w:val="000000" w:themeColor="text1"/>
          <w:kern w:val="0"/>
        </w:rPr>
        <w:t>臺中市教育局</w:t>
      </w:r>
      <w:r w:rsidRPr="001C6BEF">
        <w:rPr>
          <w:rFonts w:hAnsi="標楷體" w:hint="eastAsia"/>
          <w:color w:val="000000" w:themeColor="text1"/>
          <w:szCs w:val="24"/>
        </w:rPr>
        <w:t>提供相關講座</w:t>
      </w:r>
      <w:r w:rsidRPr="001C6BEF">
        <w:rPr>
          <w:rFonts w:hAnsi="標楷體"/>
          <w:color w:val="000000" w:themeColor="text1"/>
          <w:szCs w:val="24"/>
        </w:rPr>
        <w:t>PPT</w:t>
      </w:r>
      <w:r w:rsidRPr="001C6BEF">
        <w:rPr>
          <w:rFonts w:hAnsi="標楷體" w:hint="eastAsia"/>
          <w:color w:val="000000" w:themeColor="text1"/>
          <w:szCs w:val="24"/>
        </w:rPr>
        <w:t>檔案隨時供教保服務機構查察相關訊息，又邀請之講座人員同時提供參與研習者後續關於兒少保之諮詢服務，故透過研習</w:t>
      </w:r>
      <w:r w:rsidR="006C24E6" w:rsidRPr="001C6BEF">
        <w:rPr>
          <w:rFonts w:hAnsi="標楷體"/>
          <w:color w:val="000000" w:themeColor="text1"/>
          <w:szCs w:val="24"/>
        </w:rPr>
        <w:t>（</w:t>
      </w:r>
      <w:r w:rsidRPr="001C6BEF">
        <w:rPr>
          <w:rFonts w:hAnsi="標楷體" w:hint="eastAsia"/>
          <w:color w:val="000000" w:themeColor="text1"/>
          <w:szCs w:val="24"/>
        </w:rPr>
        <w:t>傳遞資訊</w:t>
      </w:r>
      <w:r w:rsidR="006C24E6" w:rsidRPr="001C6BEF">
        <w:rPr>
          <w:rFonts w:hAnsi="標楷體"/>
          <w:color w:val="000000" w:themeColor="text1"/>
          <w:szCs w:val="24"/>
        </w:rPr>
        <w:t>）</w:t>
      </w:r>
      <w:r w:rsidRPr="001C6BEF">
        <w:rPr>
          <w:rFonts w:hAnsi="標楷體" w:hint="eastAsia"/>
          <w:color w:val="000000" w:themeColor="text1"/>
          <w:szCs w:val="24"/>
        </w:rPr>
        <w:t>、案例討論</w:t>
      </w:r>
      <w:r w:rsidR="006C24E6" w:rsidRPr="001C6BEF">
        <w:rPr>
          <w:rFonts w:hAnsi="標楷體"/>
          <w:color w:val="000000" w:themeColor="text1"/>
          <w:szCs w:val="24"/>
        </w:rPr>
        <w:t>（</w:t>
      </w:r>
      <w:r w:rsidRPr="001C6BEF">
        <w:rPr>
          <w:rFonts w:hAnsi="標楷體" w:hint="eastAsia"/>
          <w:color w:val="000000" w:themeColor="text1"/>
          <w:szCs w:val="24"/>
        </w:rPr>
        <w:t>增進教保服務人員法律素養</w:t>
      </w:r>
      <w:r w:rsidR="006C24E6" w:rsidRPr="001C6BEF">
        <w:rPr>
          <w:rFonts w:hAnsi="標楷體"/>
          <w:color w:val="000000" w:themeColor="text1"/>
          <w:szCs w:val="24"/>
        </w:rPr>
        <w:t>）</w:t>
      </w:r>
      <w:r w:rsidRPr="001C6BEF">
        <w:rPr>
          <w:rFonts w:hAnsi="標楷體" w:hint="eastAsia"/>
          <w:color w:val="000000" w:themeColor="text1"/>
          <w:szCs w:val="24"/>
        </w:rPr>
        <w:t>、講綱提供及實際案例資訊，增進教保服務人員對於兒少保護相關法規之瞭解，提供臺中市</w:t>
      </w:r>
      <w:r w:rsidR="00346567" w:rsidRPr="001C6BEF">
        <w:rPr>
          <w:rFonts w:hAnsi="標楷體" w:hint="eastAsia"/>
          <w:color w:val="000000" w:themeColor="text1"/>
          <w:szCs w:val="24"/>
        </w:rPr>
        <w:t>教育主管人員及</w:t>
      </w:r>
      <w:r w:rsidRPr="001C6BEF">
        <w:rPr>
          <w:rFonts w:hAnsi="標楷體" w:hint="eastAsia"/>
          <w:color w:val="000000" w:themeColor="text1"/>
          <w:szCs w:val="24"/>
        </w:rPr>
        <w:t>教保服務機構相關人員</w:t>
      </w:r>
      <w:r w:rsidR="006C24E6" w:rsidRPr="001C6BEF">
        <w:rPr>
          <w:rFonts w:hAnsi="標楷體"/>
          <w:color w:val="000000" w:themeColor="text1"/>
          <w:szCs w:val="24"/>
        </w:rPr>
        <w:t>（</w:t>
      </w:r>
      <w:r w:rsidRPr="001C6BEF">
        <w:rPr>
          <w:rFonts w:hAnsi="標楷體" w:hint="eastAsia"/>
          <w:color w:val="000000" w:themeColor="text1"/>
          <w:szCs w:val="24"/>
        </w:rPr>
        <w:t>含負責人、園長、教保服務人員、校安通報專責人員及職員等</w:t>
      </w:r>
      <w:r w:rsidR="006C24E6" w:rsidRPr="001C6BEF">
        <w:rPr>
          <w:rFonts w:hAnsi="標楷體"/>
          <w:color w:val="000000" w:themeColor="text1"/>
          <w:szCs w:val="24"/>
        </w:rPr>
        <w:t>）</w:t>
      </w:r>
      <w:r w:rsidRPr="001C6BEF">
        <w:rPr>
          <w:rFonts w:hAnsi="標楷體" w:hint="eastAsia"/>
          <w:color w:val="000000" w:themeColor="text1"/>
          <w:szCs w:val="24"/>
        </w:rPr>
        <w:t>建構兒少保護專業知能。</w:t>
      </w:r>
    </w:p>
    <w:p w:rsidR="003B3D77" w:rsidRPr="001C6BEF" w:rsidRDefault="00A159B3" w:rsidP="004B77CF">
      <w:pPr>
        <w:pStyle w:val="3"/>
        <w:rPr>
          <w:color w:val="000000" w:themeColor="text1"/>
        </w:rPr>
      </w:pPr>
      <w:r w:rsidRPr="004743D3">
        <w:rPr>
          <w:rFonts w:hint="eastAsia"/>
          <w:b/>
          <w:color w:val="000000" w:themeColor="text1"/>
        </w:rPr>
        <w:t>有關臺中市黎明國小校長</w:t>
      </w:r>
      <w:r w:rsidR="007D5C1F" w:rsidRPr="004743D3">
        <w:rPr>
          <w:rFonts w:hint="eastAsia"/>
          <w:b/>
          <w:color w:val="000000" w:themeColor="text1"/>
        </w:rPr>
        <w:t>不服其因</w:t>
      </w:r>
      <w:r w:rsidR="000E12DA" w:rsidRPr="004743D3">
        <w:rPr>
          <w:rFonts w:hint="eastAsia"/>
          <w:b/>
          <w:color w:val="000000" w:themeColor="text1"/>
        </w:rPr>
        <w:t>延遲責任通報</w:t>
      </w:r>
      <w:r w:rsidR="00C15979" w:rsidRPr="004743D3">
        <w:rPr>
          <w:rFonts w:hint="eastAsia"/>
          <w:b/>
          <w:color w:val="000000" w:themeColor="text1"/>
        </w:rPr>
        <w:t>而</w:t>
      </w:r>
      <w:r w:rsidR="007D5C1F" w:rsidRPr="004743D3">
        <w:rPr>
          <w:rFonts w:hint="eastAsia"/>
          <w:b/>
          <w:color w:val="000000" w:themeColor="text1"/>
        </w:rPr>
        <w:t>受</w:t>
      </w:r>
      <w:r w:rsidRPr="004743D3">
        <w:rPr>
          <w:rFonts w:hint="eastAsia"/>
          <w:b/>
          <w:color w:val="000000" w:themeColor="text1"/>
        </w:rPr>
        <w:t>罰一節，</w:t>
      </w:r>
      <w:r w:rsidR="000E12DA" w:rsidRPr="004743D3">
        <w:rPr>
          <w:rFonts w:hint="eastAsia"/>
          <w:b/>
          <w:color w:val="000000" w:themeColor="text1"/>
        </w:rPr>
        <w:t>查</w:t>
      </w:r>
      <w:r w:rsidR="004F16D0" w:rsidRPr="004743D3">
        <w:rPr>
          <w:rFonts w:hint="eastAsia"/>
          <w:b/>
          <w:color w:val="000000" w:themeColor="text1"/>
        </w:rPr>
        <w:t>彰化縣社會處及</w:t>
      </w:r>
      <w:r w:rsidR="0057771D" w:rsidRPr="004743D3">
        <w:rPr>
          <w:rFonts w:hint="eastAsia"/>
          <w:b/>
          <w:color w:val="000000" w:themeColor="text1"/>
        </w:rPr>
        <w:t>臺中市社會局</w:t>
      </w:r>
      <w:r w:rsidRPr="004743D3">
        <w:rPr>
          <w:rFonts w:hint="eastAsia"/>
          <w:b/>
          <w:color w:val="000000" w:themeColor="text1"/>
        </w:rPr>
        <w:t>係依</w:t>
      </w:r>
      <w:r w:rsidR="000E12DA" w:rsidRPr="004743D3">
        <w:rPr>
          <w:rFonts w:hint="eastAsia"/>
          <w:b/>
          <w:color w:val="000000" w:themeColor="text1"/>
        </w:rPr>
        <w:t>跨轄區兒童及少年保護個案權責分工及合作處理原則</w:t>
      </w:r>
      <w:r w:rsidR="00C15979" w:rsidRPr="004743D3">
        <w:rPr>
          <w:rFonts w:hint="eastAsia"/>
          <w:b/>
          <w:color w:val="000000" w:themeColor="text1"/>
        </w:rPr>
        <w:t>查處胡師對幼生踩傷腳、剪傷腳趾頭之兒保事件，</w:t>
      </w:r>
      <w:r w:rsidR="00830D63" w:rsidRPr="004743D3">
        <w:rPr>
          <w:rFonts w:hint="eastAsia"/>
          <w:b/>
          <w:color w:val="000000" w:themeColor="text1"/>
        </w:rPr>
        <w:t>且認定黎明國小校長違反</w:t>
      </w:r>
      <w:r w:rsidR="00D40C62" w:rsidRPr="004743D3">
        <w:rPr>
          <w:rFonts w:hint="eastAsia"/>
          <w:b/>
          <w:color w:val="000000" w:themeColor="text1"/>
        </w:rPr>
        <w:t>兒少權法</w:t>
      </w:r>
      <w:r w:rsidR="00830D63" w:rsidRPr="004743D3">
        <w:rPr>
          <w:rFonts w:hint="eastAsia"/>
          <w:b/>
          <w:color w:val="000000" w:themeColor="text1"/>
        </w:rPr>
        <w:t>第</w:t>
      </w:r>
      <w:r w:rsidR="00830D63" w:rsidRPr="004743D3">
        <w:rPr>
          <w:b/>
          <w:color w:val="000000" w:themeColor="text1"/>
        </w:rPr>
        <w:t>53</w:t>
      </w:r>
      <w:r w:rsidR="00830D63" w:rsidRPr="004743D3">
        <w:rPr>
          <w:rFonts w:hint="eastAsia"/>
          <w:b/>
          <w:color w:val="000000" w:themeColor="text1"/>
        </w:rPr>
        <w:t>條第</w:t>
      </w:r>
      <w:r w:rsidR="00830D63" w:rsidRPr="004743D3">
        <w:rPr>
          <w:b/>
          <w:color w:val="000000" w:themeColor="text1"/>
        </w:rPr>
        <w:t>1</w:t>
      </w:r>
      <w:r w:rsidR="00830D63" w:rsidRPr="004743D3">
        <w:rPr>
          <w:rFonts w:hint="eastAsia"/>
          <w:b/>
          <w:color w:val="000000" w:themeColor="text1"/>
        </w:rPr>
        <w:t>項第</w:t>
      </w:r>
      <w:r w:rsidR="00830D63" w:rsidRPr="004743D3">
        <w:rPr>
          <w:b/>
          <w:color w:val="000000" w:themeColor="text1"/>
        </w:rPr>
        <w:t>3</w:t>
      </w:r>
      <w:r w:rsidR="00830D63" w:rsidRPr="004743D3">
        <w:rPr>
          <w:rFonts w:hint="eastAsia"/>
          <w:b/>
          <w:color w:val="000000" w:themeColor="text1"/>
        </w:rPr>
        <w:t>款規定，應依同法第</w:t>
      </w:r>
      <w:r w:rsidR="00830D63" w:rsidRPr="004743D3">
        <w:rPr>
          <w:b/>
          <w:color w:val="000000" w:themeColor="text1"/>
        </w:rPr>
        <w:t>100</w:t>
      </w:r>
      <w:r w:rsidR="00830D63" w:rsidRPr="004743D3">
        <w:rPr>
          <w:rFonts w:hint="eastAsia"/>
          <w:b/>
          <w:color w:val="000000" w:themeColor="text1"/>
        </w:rPr>
        <w:t>條及裁罰基準予以裁罰</w:t>
      </w:r>
      <w:r w:rsidR="00830D63" w:rsidRPr="004743D3">
        <w:rPr>
          <w:b/>
          <w:color w:val="000000" w:themeColor="text1"/>
        </w:rPr>
        <w:t>3</w:t>
      </w:r>
      <w:r w:rsidR="00830D63" w:rsidRPr="004743D3">
        <w:rPr>
          <w:rFonts w:hint="eastAsia"/>
          <w:b/>
          <w:color w:val="000000" w:themeColor="text1"/>
        </w:rPr>
        <w:t>萬元</w:t>
      </w:r>
      <w:r w:rsidR="00C15979" w:rsidRPr="004743D3">
        <w:rPr>
          <w:rFonts w:hint="eastAsia"/>
          <w:b/>
          <w:color w:val="000000" w:themeColor="text1"/>
        </w:rPr>
        <w:t>；</w:t>
      </w:r>
      <w:r w:rsidR="00830D63" w:rsidRPr="004743D3">
        <w:rPr>
          <w:rFonts w:hint="eastAsia"/>
          <w:b/>
          <w:color w:val="000000" w:themeColor="text1"/>
        </w:rPr>
        <w:t>又本案於裁處前，</w:t>
      </w:r>
      <w:r w:rsidR="009B363D" w:rsidRPr="004743D3">
        <w:rPr>
          <w:rFonts w:hint="eastAsia"/>
          <w:b/>
          <w:color w:val="000000" w:themeColor="text1"/>
        </w:rPr>
        <w:t>業已予黎明國小校長充分陳述意見之機會，</w:t>
      </w:r>
      <w:r w:rsidR="00830D63" w:rsidRPr="004743D3">
        <w:rPr>
          <w:rFonts w:hint="eastAsia"/>
          <w:b/>
          <w:color w:val="000000" w:themeColor="text1"/>
        </w:rPr>
        <w:t>符合行政程序法第102條之規</w:t>
      </w:r>
      <w:r w:rsidR="00830D63" w:rsidRPr="004743D3">
        <w:rPr>
          <w:rFonts w:hint="eastAsia"/>
          <w:b/>
          <w:color w:val="000000" w:themeColor="text1"/>
        </w:rPr>
        <w:lastRenderedPageBreak/>
        <w:t>定</w:t>
      </w:r>
      <w:r w:rsidR="009B363D" w:rsidRPr="004743D3">
        <w:rPr>
          <w:rFonts w:hint="eastAsia"/>
          <w:color w:val="000000" w:themeColor="text1"/>
        </w:rPr>
        <w:t>：</w:t>
      </w:r>
    </w:p>
    <w:p w:rsidR="003B3D77" w:rsidRPr="001C6BEF" w:rsidRDefault="003B3D77" w:rsidP="0078297C">
      <w:pPr>
        <w:pStyle w:val="4"/>
        <w:rPr>
          <w:bCs/>
          <w:color w:val="000000" w:themeColor="text1"/>
          <w:szCs w:val="32"/>
        </w:rPr>
      </w:pPr>
      <w:r w:rsidRPr="001C6BEF">
        <w:rPr>
          <w:rFonts w:hint="eastAsia"/>
          <w:color w:val="000000" w:themeColor="text1"/>
        </w:rPr>
        <w:t>黎明國小校長</w:t>
      </w:r>
      <w:r w:rsidR="00B20C13" w:rsidRPr="001C6BEF">
        <w:rPr>
          <w:rFonts w:hint="eastAsia"/>
          <w:color w:val="000000" w:themeColor="text1"/>
        </w:rPr>
        <w:t>就受罰一事所</w:t>
      </w:r>
      <w:r w:rsidR="0004191D" w:rsidRPr="001C6BEF">
        <w:rPr>
          <w:rFonts w:hint="eastAsia"/>
          <w:color w:val="000000" w:themeColor="text1"/>
        </w:rPr>
        <w:t>提</w:t>
      </w:r>
      <w:r w:rsidRPr="001C6BEF">
        <w:rPr>
          <w:rFonts w:hint="eastAsia"/>
          <w:bCs/>
          <w:color w:val="000000" w:themeColor="text1"/>
          <w:szCs w:val="32"/>
        </w:rPr>
        <w:t>意見略以：</w:t>
      </w:r>
    </w:p>
    <w:p w:rsidR="003B3D77" w:rsidRPr="001C6BEF" w:rsidRDefault="003B3D77" w:rsidP="0078297C">
      <w:pPr>
        <w:pStyle w:val="5"/>
        <w:rPr>
          <w:b/>
          <w:color w:val="000000" w:themeColor="text1"/>
        </w:rPr>
      </w:pPr>
      <w:r w:rsidRPr="004743D3">
        <w:rPr>
          <w:rFonts w:hint="eastAsia"/>
          <w:b/>
          <w:color w:val="000000" w:themeColor="text1"/>
        </w:rPr>
        <w:t>建立跨縣市的溝通合作機制：</w:t>
      </w:r>
      <w:r w:rsidRPr="001C6BEF">
        <w:rPr>
          <w:rFonts w:hint="eastAsia"/>
          <w:color w:val="000000" w:themeColor="text1"/>
        </w:rPr>
        <w:t>本案在原臺中市處理時均按照規定處理，但被行為人轉至他縣市就讀後，舊案重提，且學生新就讀縣市針對該案件，都未予原縣市相關單位或學校、當事人進行溝通與了解，逕行做不同的事實認定，這會讓校園增添不確定訊息，試想家長若不滿意原學校的查處作為，可以至他縣市針對原陳情案進行重複的陳情，易造成校園的紛擾與不安。</w:t>
      </w:r>
      <w:r w:rsidRPr="001C6BEF">
        <w:rPr>
          <w:rFonts w:hint="eastAsia"/>
          <w:b/>
          <w:color w:val="000000" w:themeColor="text1"/>
        </w:rPr>
        <w:t>建議今後須建立對校園事件的跨縣市溝通合作機制，減少校園事件處理的糾紛，避免再對學校造成損失傷害，影響友善校園關係的營造。</w:t>
      </w:r>
    </w:p>
    <w:p w:rsidR="003B3D77" w:rsidRPr="001C6BEF" w:rsidRDefault="003B3D77" w:rsidP="0078297C">
      <w:pPr>
        <w:pStyle w:val="5"/>
        <w:rPr>
          <w:rFonts w:hAnsi="標楷體"/>
          <w:color w:val="000000" w:themeColor="text1"/>
          <w:szCs w:val="32"/>
        </w:rPr>
      </w:pPr>
      <w:r w:rsidRPr="004743D3">
        <w:rPr>
          <w:rFonts w:hAnsi="標楷體" w:hint="eastAsia"/>
          <w:color w:val="000000" w:themeColor="text1"/>
          <w:szCs w:val="32"/>
        </w:rPr>
        <w:t>落實程序正義的精神</w:t>
      </w:r>
      <w:r w:rsidRPr="001C6BEF">
        <w:rPr>
          <w:rFonts w:hAnsi="標楷體" w:hint="eastAsia"/>
          <w:color w:val="000000" w:themeColor="text1"/>
          <w:szCs w:val="32"/>
        </w:rPr>
        <w:t>：日後跨縣市的同一案件，必須更落實行政程序的公平正義，就算是新縣市受理學生家長的陳情，亦應要落實行政程序法之相關規定，對雙方當事人、校方人員無論有利、不利之事項均應注意，尤其行政機關欲執行行政處分之前，更應謹慎為之並給雙方當事人及校方相關人員有充分陳述意見或表達的機會，積極實踐程序正義的作為。</w:t>
      </w:r>
      <w:r w:rsidRPr="001C6BEF">
        <w:rPr>
          <w:rFonts w:hAnsi="標楷體"/>
          <w:color w:val="000000" w:themeColor="text1"/>
          <w:szCs w:val="32"/>
        </w:rPr>
        <w:t xml:space="preserve"> </w:t>
      </w:r>
    </w:p>
    <w:p w:rsidR="003B3D77" w:rsidRPr="001C6BEF" w:rsidRDefault="003B3D77" w:rsidP="0078297C">
      <w:pPr>
        <w:pStyle w:val="5"/>
        <w:rPr>
          <w:rFonts w:hAnsi="標楷體"/>
          <w:color w:val="000000" w:themeColor="text1"/>
        </w:rPr>
      </w:pPr>
      <w:r w:rsidRPr="004743D3">
        <w:rPr>
          <w:rFonts w:hAnsi="標楷體" w:hint="eastAsia"/>
          <w:bCs w:val="0"/>
          <w:color w:val="000000" w:themeColor="text1"/>
          <w:szCs w:val="32"/>
        </w:rPr>
        <w:t>不同行政機關對同一事件進行調查，須符合法律規範：</w:t>
      </w:r>
      <w:r w:rsidRPr="001C6BEF">
        <w:rPr>
          <w:rFonts w:hAnsi="標楷體" w:hint="eastAsia"/>
          <w:color w:val="000000" w:themeColor="text1"/>
          <w:szCs w:val="32"/>
        </w:rPr>
        <w:t>本案發生在校園，學校依照教育相關法令進行事件調查，其事實認定與調查結果又與社政單位的事實認定、調查結果有極大差異，而且又有跨縣市的問題產生，基於一事不再理原則、社政單位的調查過程極不公開透明客觀、行政機關調查過程不符行政程序法相關規定，未給當事人陳述表達之機會、行政機關進行調</w:t>
      </w:r>
      <w:r w:rsidRPr="001C6BEF">
        <w:rPr>
          <w:rFonts w:hAnsi="標楷體" w:hint="eastAsia"/>
          <w:color w:val="000000" w:themeColor="text1"/>
          <w:szCs w:val="32"/>
        </w:rPr>
        <w:lastRenderedPageBreak/>
        <w:t>查時應對雙方當事人不論有利、不利之事項均未注意</w:t>
      </w:r>
      <w:r w:rsidRPr="001C6BEF">
        <w:rPr>
          <w:rFonts w:hAnsi="標楷體"/>
          <w:color w:val="000000" w:themeColor="text1"/>
          <w:szCs w:val="32"/>
        </w:rPr>
        <w:t>等等</w:t>
      </w:r>
      <w:r w:rsidRPr="001C6BEF">
        <w:rPr>
          <w:rFonts w:hAnsi="標楷體" w:hint="eastAsia"/>
          <w:color w:val="000000" w:themeColor="text1"/>
          <w:szCs w:val="32"/>
        </w:rPr>
        <w:t>諸多事項，在本案中凸顯出極大的矛盾與謬誤，值得教育行政機關與社政單位共同探討改進。</w:t>
      </w:r>
    </w:p>
    <w:p w:rsidR="003B3D77" w:rsidRPr="001C6BEF" w:rsidRDefault="0004191D" w:rsidP="0078297C">
      <w:pPr>
        <w:pStyle w:val="4"/>
        <w:rPr>
          <w:color w:val="000000" w:themeColor="text1"/>
        </w:rPr>
      </w:pPr>
      <w:r w:rsidRPr="001C6BEF">
        <w:rPr>
          <w:rFonts w:hint="eastAsia"/>
          <w:color w:val="000000" w:themeColor="text1"/>
        </w:rPr>
        <w:t>臺中市政府回應</w:t>
      </w:r>
      <w:r w:rsidR="00B20C13" w:rsidRPr="001C6BEF">
        <w:rPr>
          <w:rFonts w:hint="eastAsia"/>
          <w:color w:val="000000" w:themeColor="text1"/>
        </w:rPr>
        <w:t>說明</w:t>
      </w:r>
      <w:r w:rsidRPr="001C6BEF">
        <w:rPr>
          <w:rFonts w:hint="eastAsia"/>
          <w:color w:val="000000" w:themeColor="text1"/>
        </w:rPr>
        <w:t>略以：</w:t>
      </w:r>
    </w:p>
    <w:p w:rsidR="005F22A7" w:rsidRPr="001C6BEF" w:rsidRDefault="005F22A7" w:rsidP="0078297C">
      <w:pPr>
        <w:pStyle w:val="5"/>
        <w:rPr>
          <w:color w:val="000000" w:themeColor="text1"/>
        </w:rPr>
      </w:pPr>
      <w:r w:rsidRPr="001C6BEF">
        <w:rPr>
          <w:rFonts w:hAnsi="標楷體" w:hint="eastAsia"/>
          <w:color w:val="000000" w:themeColor="text1"/>
        </w:rPr>
        <w:t>臺中市家防中心於109年10月21日接獲黎明國小附幼通報案主遭踩傷腳事件及遭剪傷腳趾甲兒保事件，依據</w:t>
      </w:r>
      <w:r w:rsidR="0004191D" w:rsidRPr="001C6BEF">
        <w:rPr>
          <w:rFonts w:hAnsi="標楷體" w:hint="eastAsia"/>
          <w:color w:val="000000" w:themeColor="text1"/>
          <w:szCs w:val="32"/>
        </w:rPr>
        <w:t>108</w:t>
      </w:r>
      <w:r w:rsidR="0004191D" w:rsidRPr="001C6BEF">
        <w:rPr>
          <w:rFonts w:hAnsi="標楷體" w:hint="eastAsia"/>
          <w:color w:val="000000" w:themeColor="text1"/>
        </w:rPr>
        <w:t>年7月5日衛部護字第1081460763號函修訂</w:t>
      </w:r>
      <w:r w:rsidRPr="001C6BEF">
        <w:rPr>
          <w:rFonts w:hAnsi="標楷體" w:hint="eastAsia"/>
          <w:color w:val="000000" w:themeColor="text1"/>
        </w:rPr>
        <w:t>跨轄區兒童及少年保護個案權責分工及合作處理原則</w:t>
      </w:r>
      <w:r w:rsidR="00BD269F" w:rsidRPr="001C6BEF">
        <w:rPr>
          <w:rFonts w:hAnsi="標楷體" w:hint="eastAsia"/>
          <w:color w:val="000000" w:themeColor="text1"/>
        </w:rPr>
        <w:t>：</w:t>
      </w:r>
      <w:r w:rsidRPr="001C6BEF">
        <w:rPr>
          <w:rFonts w:hAnsi="標楷體" w:hint="eastAsia"/>
          <w:color w:val="000000" w:themeColor="text1"/>
        </w:rPr>
        <w:t>「跨縣市兒少保護個案之通報及處理，由兒童及少年所在地主管機關管轄」，當時兩個案居住彰化，故轉通報彰化縣社會處；彰化縣</w:t>
      </w:r>
      <w:r w:rsidR="0004191D" w:rsidRPr="001C6BEF">
        <w:rPr>
          <w:rFonts w:hAnsi="標楷體" w:hint="eastAsia"/>
          <w:color w:val="000000" w:themeColor="text1"/>
        </w:rPr>
        <w:t>政</w:t>
      </w:r>
      <w:r w:rsidRPr="001C6BEF">
        <w:rPr>
          <w:rFonts w:hAnsi="標楷體" w:hint="eastAsia"/>
          <w:color w:val="000000" w:themeColor="text1"/>
        </w:rPr>
        <w:t>府於109年11月12日檢送兒少保護個案案主資料予</w:t>
      </w:r>
      <w:r w:rsidR="0004191D" w:rsidRPr="001C6BEF">
        <w:rPr>
          <w:rFonts w:hAnsi="標楷體" w:hint="eastAsia"/>
          <w:color w:val="000000" w:themeColor="text1"/>
        </w:rPr>
        <w:t>臺中市家防中心</w:t>
      </w:r>
      <w:r w:rsidRPr="001C6BEF">
        <w:rPr>
          <w:rFonts w:hAnsi="標楷體" w:hint="eastAsia"/>
          <w:color w:val="000000" w:themeColor="text1"/>
        </w:rPr>
        <w:t>辦理。依據社政機關兒童及少年保護案件通報處理、調查及處遇服務作業程序「第2類調查報告撰寫注意事項</w:t>
      </w:r>
      <w:r w:rsidR="0004191D" w:rsidRPr="001C6BEF">
        <w:rPr>
          <w:rFonts w:hAnsi="標楷體" w:hint="eastAsia"/>
          <w:color w:val="000000" w:themeColor="text1"/>
        </w:rPr>
        <w:t>…</w:t>
      </w:r>
      <w:r w:rsidRPr="001C6BEF">
        <w:rPr>
          <w:rFonts w:hAnsi="標楷體" w:hint="eastAsia"/>
          <w:color w:val="000000" w:themeColor="text1"/>
        </w:rPr>
        <w:t>…第2之6類及2之7類案件倘評估須依本法進行裁罰或獨立告訴等程序則應載明。」</w:t>
      </w:r>
      <w:r w:rsidR="0004191D" w:rsidRPr="001C6BEF">
        <w:rPr>
          <w:rFonts w:hAnsi="標楷體" w:hint="eastAsia"/>
          <w:color w:val="000000" w:themeColor="text1"/>
        </w:rPr>
        <w:t>臺</w:t>
      </w:r>
      <w:r w:rsidRPr="001C6BEF">
        <w:rPr>
          <w:rFonts w:hAnsi="標楷體" w:hint="eastAsia"/>
          <w:color w:val="000000" w:themeColor="text1"/>
        </w:rPr>
        <w:t>中市家防中心先與彰化縣社會處調查社工聯繫，確認當時案件尚於調查處理階段，109年11月18日函復彰化縣</w:t>
      </w:r>
      <w:r w:rsidR="0004191D" w:rsidRPr="001C6BEF">
        <w:rPr>
          <w:rFonts w:hAnsi="標楷體" w:hint="eastAsia"/>
          <w:color w:val="000000" w:themeColor="text1"/>
        </w:rPr>
        <w:t>政</w:t>
      </w:r>
      <w:r w:rsidRPr="001C6BEF">
        <w:rPr>
          <w:rFonts w:hAnsi="標楷體" w:hint="eastAsia"/>
          <w:color w:val="000000" w:themeColor="text1"/>
        </w:rPr>
        <w:t>府，</w:t>
      </w:r>
      <w:r w:rsidR="00450C52" w:rsidRPr="001C6BEF">
        <w:rPr>
          <w:rFonts w:hAnsi="標楷體" w:hint="eastAsia"/>
          <w:color w:val="000000" w:themeColor="text1"/>
        </w:rPr>
        <w:t>臺</w:t>
      </w:r>
      <w:r w:rsidRPr="001C6BEF">
        <w:rPr>
          <w:rFonts w:hAnsi="標楷體" w:hint="eastAsia"/>
          <w:color w:val="000000" w:themeColor="text1"/>
        </w:rPr>
        <w:t>中市家防中心將訪視疑似施虐者後，再行提供訪視報告，供彰化縣政府卓參，再於109年12月29日檢送本案個案摘要表供彰化縣</w:t>
      </w:r>
      <w:r w:rsidR="0004191D" w:rsidRPr="001C6BEF">
        <w:rPr>
          <w:rFonts w:hAnsi="標楷體" w:hint="eastAsia"/>
          <w:color w:val="000000" w:themeColor="text1"/>
        </w:rPr>
        <w:t>政</w:t>
      </w:r>
      <w:r w:rsidRPr="001C6BEF">
        <w:rPr>
          <w:rFonts w:hAnsi="標楷體" w:hint="eastAsia"/>
          <w:color w:val="000000" w:themeColor="text1"/>
        </w:rPr>
        <w:t>府進行後續相關處遇；</w:t>
      </w:r>
      <w:r w:rsidR="00C1028E" w:rsidRPr="001C6BEF">
        <w:rPr>
          <w:rFonts w:hAnsi="標楷體" w:hint="eastAsia"/>
          <w:color w:val="000000" w:themeColor="text1"/>
        </w:rPr>
        <w:t>臺</w:t>
      </w:r>
      <w:r w:rsidRPr="001C6BEF">
        <w:rPr>
          <w:rFonts w:hAnsi="標楷體" w:hint="eastAsia"/>
          <w:color w:val="000000" w:themeColor="text1"/>
        </w:rPr>
        <w:t>中市家防中心於111年3月4日及111年3月17日函轉人本基金會提供本案相關資料並建議彰化</w:t>
      </w:r>
      <w:r w:rsidR="00BD269F" w:rsidRPr="001C6BEF">
        <w:rPr>
          <w:rFonts w:hAnsi="標楷體" w:hint="eastAsia"/>
          <w:color w:val="000000" w:themeColor="text1"/>
        </w:rPr>
        <w:t>縣政府</w:t>
      </w:r>
      <w:r w:rsidRPr="001C6BEF">
        <w:rPr>
          <w:rFonts w:hAnsi="標楷體" w:hint="eastAsia"/>
          <w:color w:val="000000" w:themeColor="text1"/>
        </w:rPr>
        <w:t>依跨轄區</w:t>
      </w:r>
      <w:r w:rsidR="00AB7A96" w:rsidRPr="00AB7A96">
        <w:rPr>
          <w:rFonts w:hAnsi="標楷體" w:hint="eastAsia"/>
          <w:color w:val="000000" w:themeColor="text1"/>
        </w:rPr>
        <w:t>兒童及少年</w:t>
      </w:r>
      <w:r w:rsidRPr="001C6BEF">
        <w:rPr>
          <w:rFonts w:hAnsi="標楷體" w:hint="eastAsia"/>
          <w:color w:val="000000" w:themeColor="text1"/>
        </w:rPr>
        <w:t>保護個案權責分工及合作處理原則完成調查報告，包含違反</w:t>
      </w:r>
      <w:r w:rsidR="00D40C62" w:rsidRPr="001C6BEF">
        <w:rPr>
          <w:rFonts w:hAnsi="標楷體" w:hint="eastAsia"/>
          <w:color w:val="000000" w:themeColor="text1"/>
        </w:rPr>
        <w:t>兒少權法</w:t>
      </w:r>
      <w:r w:rsidRPr="001C6BEF">
        <w:rPr>
          <w:rFonts w:hAnsi="標楷體" w:hint="eastAsia"/>
          <w:color w:val="000000" w:themeColor="text1"/>
        </w:rPr>
        <w:t>之評估，如若構成行政處分，另函臺中市社會局進行裁處，彰化縣政府</w:t>
      </w:r>
      <w:r w:rsidR="00C1028E" w:rsidRPr="001C6BEF">
        <w:rPr>
          <w:rFonts w:hAnsi="標楷體" w:hint="eastAsia"/>
          <w:color w:val="000000" w:themeColor="text1"/>
        </w:rPr>
        <w:t>則</w:t>
      </w:r>
      <w:r w:rsidR="00BD269F" w:rsidRPr="001C6BEF">
        <w:rPr>
          <w:rFonts w:hAnsi="標楷體" w:hint="eastAsia"/>
          <w:color w:val="000000" w:themeColor="text1"/>
        </w:rPr>
        <w:t>於</w:t>
      </w:r>
      <w:r w:rsidR="00BD269F" w:rsidRPr="001C6BEF">
        <w:rPr>
          <w:rFonts w:hAnsi="標楷體"/>
          <w:color w:val="000000" w:themeColor="text1"/>
        </w:rPr>
        <w:t>111</w:t>
      </w:r>
      <w:r w:rsidR="00BD269F" w:rsidRPr="001C6BEF">
        <w:rPr>
          <w:rFonts w:hAnsi="標楷體" w:hint="eastAsia"/>
          <w:color w:val="000000" w:themeColor="text1"/>
        </w:rPr>
        <w:t>年</w:t>
      </w:r>
      <w:r w:rsidR="00BD269F" w:rsidRPr="001C6BEF">
        <w:rPr>
          <w:rFonts w:hAnsi="標楷體"/>
          <w:color w:val="000000" w:themeColor="text1"/>
        </w:rPr>
        <w:t>3</w:t>
      </w:r>
      <w:r w:rsidR="00BD269F" w:rsidRPr="001C6BEF">
        <w:rPr>
          <w:rFonts w:hAnsi="標楷體" w:hint="eastAsia"/>
          <w:color w:val="000000" w:themeColor="text1"/>
        </w:rPr>
        <w:lastRenderedPageBreak/>
        <w:t>月</w:t>
      </w:r>
      <w:r w:rsidR="00BD269F" w:rsidRPr="001C6BEF">
        <w:rPr>
          <w:rFonts w:hAnsi="標楷體"/>
          <w:color w:val="000000" w:themeColor="text1"/>
        </w:rPr>
        <w:t>29</w:t>
      </w:r>
      <w:r w:rsidR="00BD269F" w:rsidRPr="001C6BEF">
        <w:rPr>
          <w:rFonts w:hAnsi="標楷體" w:hint="eastAsia"/>
          <w:color w:val="000000" w:themeColor="text1"/>
        </w:rPr>
        <w:t>日調查報告認定：「</w:t>
      </w:r>
      <w:r w:rsidR="00BD269F" w:rsidRPr="001C6BEF">
        <w:rPr>
          <w:rFonts w:hAnsi="標楷體"/>
          <w:color w:val="000000" w:themeColor="text1"/>
        </w:rPr>
        <w:t>胡師</w:t>
      </w:r>
      <w:r w:rsidR="00BD269F" w:rsidRPr="001C6BEF">
        <w:rPr>
          <w:rFonts w:hAnsi="標楷體" w:hint="eastAsia"/>
          <w:color w:val="000000" w:themeColor="text1"/>
        </w:rPr>
        <w:t>違反</w:t>
      </w:r>
      <w:r w:rsidR="00D40C62" w:rsidRPr="001C6BEF">
        <w:rPr>
          <w:rFonts w:hAnsi="標楷體" w:hint="eastAsia"/>
          <w:color w:val="000000" w:themeColor="text1"/>
        </w:rPr>
        <w:t>兒少權法</w:t>
      </w:r>
      <w:r w:rsidR="00BD269F" w:rsidRPr="001C6BEF">
        <w:rPr>
          <w:rFonts w:hAnsi="標楷體" w:hint="eastAsia"/>
          <w:color w:val="000000" w:themeColor="text1"/>
        </w:rPr>
        <w:t>第</w:t>
      </w:r>
      <w:r w:rsidR="00BD269F" w:rsidRPr="001C6BEF">
        <w:rPr>
          <w:rFonts w:hAnsi="標楷體"/>
          <w:color w:val="000000" w:themeColor="text1"/>
        </w:rPr>
        <w:t>49</w:t>
      </w:r>
      <w:r w:rsidR="00BD269F" w:rsidRPr="001C6BEF">
        <w:rPr>
          <w:rFonts w:hAnsi="標楷體" w:hint="eastAsia"/>
          <w:color w:val="000000" w:themeColor="text1"/>
        </w:rPr>
        <w:t>條第</w:t>
      </w:r>
      <w:r w:rsidR="00BD269F" w:rsidRPr="001C6BEF">
        <w:rPr>
          <w:rFonts w:hAnsi="標楷體"/>
          <w:color w:val="000000" w:themeColor="text1"/>
        </w:rPr>
        <w:t>1</w:t>
      </w:r>
      <w:r w:rsidR="00BD269F" w:rsidRPr="001C6BEF">
        <w:rPr>
          <w:rFonts w:hAnsi="標楷體" w:hint="eastAsia"/>
          <w:color w:val="000000" w:themeColor="text1"/>
        </w:rPr>
        <w:t>項第</w:t>
      </w:r>
      <w:r w:rsidR="00BD269F" w:rsidRPr="001C6BEF">
        <w:rPr>
          <w:rFonts w:hAnsi="標楷體"/>
          <w:color w:val="000000" w:themeColor="text1"/>
        </w:rPr>
        <w:t>2</w:t>
      </w:r>
      <w:r w:rsidR="00BD269F" w:rsidRPr="001C6BEF">
        <w:rPr>
          <w:rFonts w:hAnsi="標楷體" w:hint="eastAsia"/>
          <w:color w:val="000000" w:themeColor="text1"/>
        </w:rPr>
        <w:t>款規定，對兒少有身心虐待之行為。」，並函送相關裁處資料予臺中市社會局，嗣後臺中市社會局依</w:t>
      </w:r>
      <w:r w:rsidR="00D40C62" w:rsidRPr="001C6BEF">
        <w:rPr>
          <w:rFonts w:hAnsi="標楷體" w:hint="eastAsia"/>
          <w:color w:val="000000" w:themeColor="text1"/>
        </w:rPr>
        <w:t>兒少權法</w:t>
      </w:r>
      <w:r w:rsidR="00BD269F" w:rsidRPr="001C6BEF">
        <w:rPr>
          <w:rFonts w:hAnsi="標楷體" w:hint="eastAsia"/>
          <w:color w:val="000000" w:themeColor="text1"/>
        </w:rPr>
        <w:t>第</w:t>
      </w:r>
      <w:r w:rsidR="00BD269F" w:rsidRPr="001C6BEF">
        <w:rPr>
          <w:rFonts w:hAnsi="標楷體"/>
          <w:color w:val="000000" w:themeColor="text1"/>
        </w:rPr>
        <w:t>97</w:t>
      </w:r>
      <w:r w:rsidR="00BD269F" w:rsidRPr="001C6BEF">
        <w:rPr>
          <w:rFonts w:hAnsi="標楷體" w:hint="eastAsia"/>
          <w:color w:val="000000" w:themeColor="text1"/>
        </w:rPr>
        <w:t>條及臺中市政府處理違反</w:t>
      </w:r>
      <w:r w:rsidR="00D40C62" w:rsidRPr="001C6BEF">
        <w:rPr>
          <w:rFonts w:hAnsi="標楷體" w:hint="eastAsia"/>
          <w:color w:val="000000" w:themeColor="text1"/>
        </w:rPr>
        <w:t>兒少權法</w:t>
      </w:r>
      <w:r w:rsidR="00BD269F" w:rsidRPr="001C6BEF">
        <w:rPr>
          <w:rFonts w:hAnsi="標楷體" w:hint="eastAsia"/>
          <w:color w:val="000000" w:themeColor="text1"/>
        </w:rPr>
        <w:t>事件統一裁罰基準，對</w:t>
      </w:r>
      <w:r w:rsidR="00BD269F" w:rsidRPr="001C6BEF">
        <w:rPr>
          <w:rFonts w:hAnsi="標楷體"/>
          <w:color w:val="000000" w:themeColor="text1"/>
        </w:rPr>
        <w:t>胡師</w:t>
      </w:r>
      <w:r w:rsidR="00BD269F" w:rsidRPr="001C6BEF">
        <w:rPr>
          <w:rFonts w:hAnsi="標楷體" w:hint="eastAsia"/>
          <w:color w:val="000000" w:themeColor="text1"/>
        </w:rPr>
        <w:t>加重處</w:t>
      </w:r>
      <w:r w:rsidR="00BD269F" w:rsidRPr="001C6BEF">
        <w:rPr>
          <w:rFonts w:hAnsi="標楷體"/>
          <w:color w:val="000000" w:themeColor="text1"/>
        </w:rPr>
        <w:t>9</w:t>
      </w:r>
      <w:r w:rsidR="00BD269F" w:rsidRPr="001C6BEF">
        <w:rPr>
          <w:rFonts w:hAnsi="標楷體" w:hint="eastAsia"/>
          <w:color w:val="000000" w:themeColor="text1"/>
        </w:rPr>
        <w:t>萬元罰鍰，公告</w:t>
      </w:r>
      <w:r w:rsidR="00BD269F" w:rsidRPr="001C6BEF">
        <w:rPr>
          <w:rFonts w:hAnsi="標楷體"/>
          <w:color w:val="000000" w:themeColor="text1"/>
        </w:rPr>
        <w:t>胡師</w:t>
      </w:r>
      <w:r w:rsidR="00BD269F" w:rsidRPr="001C6BEF">
        <w:rPr>
          <w:rFonts w:hAnsi="標楷體" w:hint="eastAsia"/>
          <w:color w:val="000000" w:themeColor="text1"/>
        </w:rPr>
        <w:t>姓名，並就</w:t>
      </w:r>
      <w:r w:rsidR="00BD269F" w:rsidRPr="001C6BEF">
        <w:rPr>
          <w:rFonts w:hAnsi="標楷體"/>
          <w:color w:val="000000" w:themeColor="text1"/>
        </w:rPr>
        <w:t>黎明國小</w:t>
      </w:r>
      <w:r w:rsidR="00BD269F" w:rsidRPr="001C6BEF">
        <w:rPr>
          <w:rFonts w:hAnsi="標楷體" w:hint="eastAsia"/>
          <w:color w:val="000000" w:themeColor="text1"/>
        </w:rPr>
        <w:t>校長延遲責任通報，依</w:t>
      </w:r>
      <w:r w:rsidR="00D40C62" w:rsidRPr="001C6BEF">
        <w:rPr>
          <w:rFonts w:hAnsi="標楷體" w:hint="eastAsia"/>
          <w:color w:val="000000" w:themeColor="text1"/>
        </w:rPr>
        <w:t>兒少權法</w:t>
      </w:r>
      <w:r w:rsidR="00BD269F" w:rsidRPr="001C6BEF">
        <w:rPr>
          <w:rFonts w:hAnsi="標楷體" w:hint="eastAsia"/>
          <w:color w:val="000000" w:themeColor="text1"/>
        </w:rPr>
        <w:t>第</w:t>
      </w:r>
      <w:r w:rsidR="00BD269F" w:rsidRPr="001C6BEF">
        <w:rPr>
          <w:rFonts w:hAnsi="標楷體"/>
          <w:color w:val="000000" w:themeColor="text1"/>
        </w:rPr>
        <w:t>100</w:t>
      </w:r>
      <w:r w:rsidR="00BD269F" w:rsidRPr="001C6BEF">
        <w:rPr>
          <w:rFonts w:hAnsi="標楷體" w:hint="eastAsia"/>
          <w:color w:val="000000" w:themeColor="text1"/>
        </w:rPr>
        <w:t>條及裁罰基準裁處</w:t>
      </w:r>
      <w:r w:rsidR="00BD269F" w:rsidRPr="001C6BEF">
        <w:rPr>
          <w:rFonts w:hAnsi="標楷體"/>
          <w:color w:val="000000" w:themeColor="text1"/>
        </w:rPr>
        <w:t>3</w:t>
      </w:r>
      <w:r w:rsidR="00BD269F" w:rsidRPr="001C6BEF">
        <w:rPr>
          <w:rFonts w:hAnsi="標楷體" w:hint="eastAsia"/>
          <w:color w:val="000000" w:themeColor="text1"/>
        </w:rPr>
        <w:t>萬元罰鍰。</w:t>
      </w:r>
    </w:p>
    <w:p w:rsidR="00A44339" w:rsidRPr="001C6BEF" w:rsidRDefault="00AB7A96" w:rsidP="0078297C">
      <w:pPr>
        <w:pStyle w:val="5"/>
        <w:rPr>
          <w:rFonts w:hAnsi="標楷體"/>
          <w:color w:val="000000" w:themeColor="text1"/>
        </w:rPr>
      </w:pPr>
      <w:r w:rsidRPr="001C6BEF">
        <w:rPr>
          <w:rFonts w:hAnsi="標楷體" w:hint="eastAsia"/>
          <w:color w:val="000000" w:themeColor="text1"/>
        </w:rPr>
        <w:t>按</w:t>
      </w:r>
      <w:r w:rsidR="00A44339" w:rsidRPr="001C6BEF">
        <w:rPr>
          <w:rFonts w:hAnsi="標楷體" w:hint="eastAsia"/>
          <w:color w:val="000000" w:themeColor="text1"/>
        </w:rPr>
        <w:t>「行政機關基於調查事實及證據之必要，得以書面通知相關之人陳述意見。通知書中應記載詢問目的、時間、地點、得否委託他人到場及不到場所生之效果。」「行政機關作成限制或剝奪人民自由或權利之行政處分前，除已依第39條規定，通知處分相對人陳述意見，或決定舉行聽證者外，應給予該處分相對人陳述意見之機會。但法規另有規定者，從其規定。」行政程序法第39條及第102條分別定有明文。觀諸首揭規定，</w:t>
      </w:r>
      <w:r w:rsidR="00A44339" w:rsidRPr="004743D3">
        <w:rPr>
          <w:rFonts w:hAnsi="標楷體" w:hint="eastAsia"/>
          <w:b/>
          <w:color w:val="000000" w:themeColor="text1"/>
        </w:rPr>
        <w:t>對於給予當事人陳述意見權利，均僅明文「行政機關」而非「作成處分之行政機關」，足認法規原意僅規範在行政程序階段給予當事人陳述意見機會即可，此乃基於行政一體之原則，是如已由其他平行或隸屬關係之行政機關依職權調查證據，並賦予當事人說明的機會，而該說明資料移送作成處分機關參酌，並據以作成處分，應已符正當法律程序。</w:t>
      </w:r>
      <w:r w:rsidR="00A44339" w:rsidRPr="001C6BEF">
        <w:rPr>
          <w:rFonts w:hAnsi="標楷體" w:hint="eastAsia"/>
          <w:color w:val="000000" w:themeColor="text1"/>
        </w:rPr>
        <w:t>此參法務部90年3月28日（90）法律字第009099號函</w:t>
      </w:r>
      <w:r>
        <w:rPr>
          <w:rFonts w:hAnsi="標楷體" w:hint="eastAsia"/>
          <w:color w:val="000000" w:themeColor="text1"/>
        </w:rPr>
        <w:t>釋</w:t>
      </w:r>
      <w:r w:rsidR="00A44339" w:rsidRPr="001C6BEF">
        <w:rPr>
          <w:rFonts w:hAnsi="標楷體" w:hint="eastAsia"/>
          <w:color w:val="000000" w:themeColor="text1"/>
        </w:rPr>
        <w:t>：「…</w:t>
      </w:r>
      <w:r w:rsidR="00C1028E" w:rsidRPr="001C6BEF">
        <w:rPr>
          <w:rFonts w:hAnsi="標楷體" w:hint="eastAsia"/>
          <w:color w:val="000000" w:themeColor="text1"/>
        </w:rPr>
        <w:t>…</w:t>
      </w:r>
      <w:r w:rsidR="00A44339" w:rsidRPr="001C6BEF">
        <w:rPr>
          <w:rFonts w:hAnsi="標楷體" w:hint="eastAsia"/>
          <w:color w:val="000000" w:themeColor="text1"/>
        </w:rPr>
        <w:t>二、按行政程序法（下稱本法）第102條規定：『行政機關作成限制或剝奪人民自由或權利之行政處分前，除已依第39條規定，通知處分相對人陳述意見，或決定舉行聽證者外，</w:t>
      </w:r>
      <w:r w:rsidR="00A44339" w:rsidRPr="001C6BEF">
        <w:rPr>
          <w:rFonts w:hAnsi="標楷體" w:hint="eastAsia"/>
          <w:color w:val="000000" w:themeColor="text1"/>
        </w:rPr>
        <w:lastRenderedPageBreak/>
        <w:t>應給予該處分相對人陳述意見之機會。但法規另有規定者，從其規定。』其立法目的係為避免行政機關恣意專斷，並確保相對人之權益。是行政機關於作成行政處分前，就同一事件之重要事項，已依本法第39條規定基於調查證據之必要通知相對人陳述意見，或依本法第1章第10節舉行聽證，或依本法第102條規定給予處分相對人陳述意見機會，如踐行上開程序之機關係有權為之，則作成行政處分縱非踐行上開程序之機關，似亦符合本法第102條規定，毋庸於作成行政處分前再給予相對人陳述意見機會。」</w:t>
      </w:r>
    </w:p>
    <w:p w:rsidR="003B3D77" w:rsidRPr="001C6BEF" w:rsidRDefault="00A44339" w:rsidP="0078297C">
      <w:pPr>
        <w:pStyle w:val="5"/>
        <w:rPr>
          <w:rFonts w:hAnsi="標楷體"/>
          <w:color w:val="000000" w:themeColor="text1"/>
          <w:szCs w:val="24"/>
        </w:rPr>
      </w:pPr>
      <w:r w:rsidRPr="001C6BEF">
        <w:rPr>
          <w:rFonts w:hAnsi="標楷體" w:hint="eastAsia"/>
          <w:color w:val="000000" w:themeColor="text1"/>
        </w:rPr>
        <w:t>有關黎明國小校長延遲通報一案，</w:t>
      </w:r>
      <w:r w:rsidR="00C1028E" w:rsidRPr="001C6BEF">
        <w:rPr>
          <w:rFonts w:hAnsi="標楷體" w:hint="eastAsia"/>
          <w:color w:val="000000" w:themeColor="text1"/>
        </w:rPr>
        <w:t>臺</w:t>
      </w:r>
      <w:r w:rsidRPr="001C6BEF">
        <w:rPr>
          <w:rFonts w:hAnsi="標楷體" w:hint="eastAsia"/>
          <w:color w:val="000000" w:themeColor="text1"/>
        </w:rPr>
        <w:t>中市社會局作成處分前，因本案涉跨轄議題，依縣市分工原則，故由彰化縣政府調</w:t>
      </w:r>
      <w:r w:rsidR="00C1028E" w:rsidRPr="001C6BEF">
        <w:rPr>
          <w:rFonts w:hAnsi="標楷體" w:hint="eastAsia"/>
          <w:color w:val="000000" w:themeColor="text1"/>
        </w:rPr>
        <w:t>查雙胞胎戊生</w:t>
      </w:r>
      <w:r w:rsidRPr="001C6BEF">
        <w:rPr>
          <w:rFonts w:hAnsi="標楷體" w:hint="eastAsia"/>
          <w:color w:val="000000" w:themeColor="text1"/>
        </w:rPr>
        <w:t>及</w:t>
      </w:r>
      <w:r w:rsidR="00C1028E" w:rsidRPr="001C6BEF">
        <w:rPr>
          <w:rFonts w:hAnsi="標楷體" w:hint="eastAsia"/>
          <w:color w:val="000000" w:themeColor="text1"/>
        </w:rPr>
        <w:t>戊母</w:t>
      </w:r>
      <w:r w:rsidRPr="001C6BEF">
        <w:rPr>
          <w:rFonts w:hAnsi="標楷體" w:hint="eastAsia"/>
          <w:color w:val="000000" w:themeColor="text1"/>
        </w:rPr>
        <w:t>，嗣移由</w:t>
      </w:r>
      <w:r w:rsidR="00C1028E" w:rsidRPr="001C6BEF">
        <w:rPr>
          <w:rFonts w:hAnsi="標楷體" w:hint="eastAsia"/>
          <w:color w:val="000000" w:themeColor="text1"/>
        </w:rPr>
        <w:t>臺</w:t>
      </w:r>
      <w:r w:rsidRPr="001C6BEF">
        <w:rPr>
          <w:rFonts w:hAnsi="標楷體" w:hint="eastAsia"/>
          <w:color w:val="000000" w:themeColor="text1"/>
        </w:rPr>
        <w:t>中市家防中心訪查</w:t>
      </w:r>
      <w:r w:rsidR="00B20C13" w:rsidRPr="001C6BEF">
        <w:rPr>
          <w:rFonts w:hAnsi="標楷體" w:hint="eastAsia"/>
          <w:color w:val="000000" w:themeColor="text1"/>
        </w:rPr>
        <w:t>黎明國小校長</w:t>
      </w:r>
      <w:r w:rsidRPr="001C6BEF">
        <w:rPr>
          <w:rFonts w:hAnsi="標楷體" w:hint="eastAsia"/>
          <w:color w:val="000000" w:themeColor="text1"/>
        </w:rPr>
        <w:t>、胡師及該校相關人等；足見</w:t>
      </w:r>
      <w:r w:rsidR="00C1028E" w:rsidRPr="001C6BEF">
        <w:rPr>
          <w:rFonts w:hAnsi="標楷體" w:hint="eastAsia"/>
          <w:color w:val="000000" w:themeColor="text1"/>
        </w:rPr>
        <w:t>臺</w:t>
      </w:r>
      <w:r w:rsidRPr="001C6BEF">
        <w:rPr>
          <w:rFonts w:hAnsi="標楷體" w:hint="eastAsia"/>
          <w:color w:val="000000" w:themeColor="text1"/>
        </w:rPr>
        <w:t>中市社會局作成處分前，既已經彰化縣政府與</w:t>
      </w:r>
      <w:r w:rsidR="0078297C" w:rsidRPr="001C6BEF">
        <w:rPr>
          <w:rFonts w:hAnsi="標楷體" w:hint="eastAsia"/>
          <w:color w:val="000000" w:themeColor="text1"/>
        </w:rPr>
        <w:t>臺</w:t>
      </w:r>
      <w:r w:rsidRPr="001C6BEF">
        <w:rPr>
          <w:rFonts w:hAnsi="標楷體" w:hint="eastAsia"/>
          <w:color w:val="000000" w:themeColor="text1"/>
        </w:rPr>
        <w:t>中市家防中心分別訪查</w:t>
      </w:r>
      <w:r w:rsidR="0078297C" w:rsidRPr="001C6BEF">
        <w:rPr>
          <w:rFonts w:hAnsi="標楷體" w:hint="eastAsia"/>
          <w:color w:val="000000" w:themeColor="text1"/>
        </w:rPr>
        <w:t>雙胞胎戊生、戊母</w:t>
      </w:r>
      <w:r w:rsidRPr="001C6BEF">
        <w:rPr>
          <w:rFonts w:hAnsi="標楷體" w:hint="eastAsia"/>
          <w:color w:val="000000" w:themeColor="text1"/>
        </w:rPr>
        <w:t>、胡師及</w:t>
      </w:r>
      <w:r w:rsidR="0078297C" w:rsidRPr="001C6BEF">
        <w:rPr>
          <w:rFonts w:hAnsi="標楷體" w:hint="eastAsia"/>
          <w:color w:val="000000" w:themeColor="text1"/>
        </w:rPr>
        <w:t>黎明國小校長</w:t>
      </w:r>
      <w:r w:rsidRPr="001C6BEF">
        <w:rPr>
          <w:rFonts w:hAnsi="標楷體" w:hint="eastAsia"/>
          <w:color w:val="000000" w:themeColor="text1"/>
        </w:rPr>
        <w:t>等，業已予</w:t>
      </w:r>
      <w:r w:rsidR="0078297C" w:rsidRPr="001C6BEF">
        <w:rPr>
          <w:rFonts w:hAnsi="標楷體" w:hint="eastAsia"/>
          <w:color w:val="000000" w:themeColor="text1"/>
        </w:rPr>
        <w:t>黎明國小校長</w:t>
      </w:r>
      <w:r w:rsidRPr="001C6BEF">
        <w:rPr>
          <w:rFonts w:hAnsi="標楷體" w:hint="eastAsia"/>
          <w:color w:val="000000" w:themeColor="text1"/>
        </w:rPr>
        <w:t>充分陳述意見之機會，並作成紀錄後，交由</w:t>
      </w:r>
      <w:r w:rsidR="0078297C" w:rsidRPr="001C6BEF">
        <w:rPr>
          <w:rFonts w:hAnsi="標楷體" w:hint="eastAsia"/>
          <w:color w:val="000000" w:themeColor="text1"/>
        </w:rPr>
        <w:t>臺</w:t>
      </w:r>
      <w:r w:rsidRPr="001C6BEF">
        <w:rPr>
          <w:rFonts w:hAnsi="標楷體" w:hint="eastAsia"/>
          <w:color w:val="000000" w:themeColor="text1"/>
        </w:rPr>
        <w:t>中市社會局據以作成裁罰處分，業已符合行政程序法第102條之規定，而毋庸於作成行政處分前另再給予</w:t>
      </w:r>
      <w:r w:rsidR="0078297C" w:rsidRPr="001C6BEF">
        <w:rPr>
          <w:rFonts w:hAnsi="標楷體" w:hint="eastAsia"/>
          <w:color w:val="000000" w:themeColor="text1"/>
        </w:rPr>
        <w:t>黎明國小校長</w:t>
      </w:r>
      <w:r w:rsidRPr="001C6BEF">
        <w:rPr>
          <w:rFonts w:hAnsi="標楷體" w:hint="eastAsia"/>
          <w:color w:val="000000" w:themeColor="text1"/>
        </w:rPr>
        <w:t>陳述意見之機會。</w:t>
      </w:r>
    </w:p>
    <w:p w:rsidR="005346E1" w:rsidRPr="001C6BEF" w:rsidRDefault="00E44B6A" w:rsidP="005346E1">
      <w:pPr>
        <w:pStyle w:val="4"/>
        <w:rPr>
          <w:rFonts w:hAnsi="標楷體"/>
          <w:color w:val="000000" w:themeColor="text1"/>
          <w:szCs w:val="24"/>
        </w:rPr>
      </w:pPr>
      <w:r w:rsidRPr="001C6BEF">
        <w:rPr>
          <w:rFonts w:hint="eastAsia"/>
          <w:color w:val="000000" w:themeColor="text1"/>
        </w:rPr>
        <w:t>考量</w:t>
      </w:r>
      <w:r w:rsidR="005346E1" w:rsidRPr="001C6BEF">
        <w:rPr>
          <w:rFonts w:hint="eastAsia"/>
          <w:color w:val="000000" w:themeColor="text1"/>
        </w:rPr>
        <w:t>地方教育主管機關掌理轄內教保服務機構之監督與輔導等事項，並應依據幼兒教育及照顧法、教保服務人員條例及其相關子法等規定處理教保服務機構違反不當對待幼兒案件；</w:t>
      </w:r>
      <w:r w:rsidR="0091063C" w:rsidRPr="001C6BEF">
        <w:rPr>
          <w:rFonts w:hint="eastAsia"/>
          <w:color w:val="000000" w:themeColor="text1"/>
        </w:rPr>
        <w:t>地方社政單位負責一般兒童及少年之保護工作，及各有關人員違反</w:t>
      </w:r>
      <w:r w:rsidR="00D40C62" w:rsidRPr="001C6BEF">
        <w:rPr>
          <w:rFonts w:hint="eastAsia"/>
          <w:color w:val="000000" w:themeColor="text1"/>
        </w:rPr>
        <w:t>兒少權法</w:t>
      </w:r>
      <w:r w:rsidR="0091063C" w:rsidRPr="001C6BEF">
        <w:rPr>
          <w:rFonts w:hint="eastAsia"/>
          <w:color w:val="000000" w:themeColor="text1"/>
        </w:rPr>
        <w:t>規定之調查及處分</w:t>
      </w:r>
      <w:r w:rsidRPr="001C6BEF">
        <w:rPr>
          <w:rFonts w:hint="eastAsia"/>
          <w:color w:val="000000" w:themeColor="text1"/>
        </w:rPr>
        <w:t>，</w:t>
      </w:r>
      <w:r w:rsidR="0091063C" w:rsidRPr="001C6BEF">
        <w:rPr>
          <w:rFonts w:hint="eastAsia"/>
          <w:color w:val="000000" w:themeColor="text1"/>
        </w:rPr>
        <w:t>爰若教保服務機構之教保服務人員、負責人及其他服務人</w:t>
      </w:r>
      <w:r w:rsidR="0091063C" w:rsidRPr="001C6BEF">
        <w:rPr>
          <w:rFonts w:hint="eastAsia"/>
          <w:color w:val="000000" w:themeColor="text1"/>
        </w:rPr>
        <w:lastRenderedPageBreak/>
        <w:t>員涉及違反</w:t>
      </w:r>
      <w:r w:rsidRPr="001C6BEF">
        <w:rPr>
          <w:rFonts w:hint="eastAsia"/>
          <w:color w:val="000000" w:themeColor="text1"/>
        </w:rPr>
        <w:t>該</w:t>
      </w:r>
      <w:r w:rsidR="0091063C" w:rsidRPr="001C6BEF">
        <w:rPr>
          <w:rFonts w:hint="eastAsia"/>
          <w:color w:val="000000" w:themeColor="text1"/>
        </w:rPr>
        <w:t>法第49條第1項各款規定情形，案件應移送各直轄市、縣（市）政府社政主管機關進行調查。</w:t>
      </w:r>
      <w:r w:rsidRPr="001C6BEF">
        <w:rPr>
          <w:rFonts w:hint="eastAsia"/>
          <w:color w:val="000000" w:themeColor="text1"/>
        </w:rPr>
        <w:t>是以，彰化縣社會處及臺中市社會局係依跨轄區兒童及少年保護個案權責分工及合作處理原則查處胡師對幼生踩傷腳、剪傷腳趾頭之兒保事件，</w:t>
      </w:r>
      <w:r w:rsidR="005346E1" w:rsidRPr="001C6BEF">
        <w:rPr>
          <w:rFonts w:hint="eastAsia"/>
          <w:color w:val="000000" w:themeColor="text1"/>
        </w:rPr>
        <w:t>且</w:t>
      </w:r>
      <w:r w:rsidRPr="001C6BEF">
        <w:rPr>
          <w:rFonts w:hint="eastAsia"/>
          <w:color w:val="000000" w:themeColor="text1"/>
        </w:rPr>
        <w:t>認定黎明國小校長</w:t>
      </w:r>
      <w:r w:rsidR="005346E1" w:rsidRPr="001C6BEF">
        <w:rPr>
          <w:rFonts w:hint="eastAsia"/>
          <w:color w:val="000000" w:themeColor="text1"/>
        </w:rPr>
        <w:t>違反</w:t>
      </w:r>
      <w:r w:rsidR="00D40C62" w:rsidRPr="001C6BEF">
        <w:rPr>
          <w:rFonts w:hint="eastAsia"/>
          <w:color w:val="000000" w:themeColor="text1"/>
        </w:rPr>
        <w:t>兒少權法</w:t>
      </w:r>
      <w:r w:rsidR="005346E1" w:rsidRPr="001C6BEF">
        <w:rPr>
          <w:rFonts w:hint="eastAsia"/>
          <w:color w:val="000000" w:themeColor="text1"/>
        </w:rPr>
        <w:t>第</w:t>
      </w:r>
      <w:r w:rsidR="005346E1" w:rsidRPr="001C6BEF">
        <w:rPr>
          <w:color w:val="000000" w:themeColor="text1"/>
        </w:rPr>
        <w:t>53</w:t>
      </w:r>
      <w:r w:rsidR="005346E1" w:rsidRPr="001C6BEF">
        <w:rPr>
          <w:rFonts w:hint="eastAsia"/>
          <w:color w:val="000000" w:themeColor="text1"/>
        </w:rPr>
        <w:t>條第</w:t>
      </w:r>
      <w:r w:rsidR="005346E1" w:rsidRPr="001C6BEF">
        <w:rPr>
          <w:color w:val="000000" w:themeColor="text1"/>
        </w:rPr>
        <w:t>1</w:t>
      </w:r>
      <w:r w:rsidR="005346E1" w:rsidRPr="001C6BEF">
        <w:rPr>
          <w:rFonts w:hint="eastAsia"/>
          <w:color w:val="000000" w:themeColor="text1"/>
        </w:rPr>
        <w:t>項第</w:t>
      </w:r>
      <w:r w:rsidR="005346E1" w:rsidRPr="001C6BEF">
        <w:rPr>
          <w:color w:val="000000" w:themeColor="text1"/>
        </w:rPr>
        <w:t>3</w:t>
      </w:r>
      <w:r w:rsidR="005346E1" w:rsidRPr="001C6BEF">
        <w:rPr>
          <w:rFonts w:hint="eastAsia"/>
          <w:color w:val="000000" w:themeColor="text1"/>
        </w:rPr>
        <w:t>款規定，</w:t>
      </w:r>
      <w:r w:rsidRPr="001C6BEF">
        <w:rPr>
          <w:rFonts w:hint="eastAsia"/>
          <w:color w:val="000000" w:themeColor="text1"/>
        </w:rPr>
        <w:t>應依</w:t>
      </w:r>
      <w:r w:rsidR="005346E1" w:rsidRPr="001C6BEF">
        <w:rPr>
          <w:rFonts w:hint="eastAsia"/>
          <w:color w:val="000000" w:themeColor="text1"/>
        </w:rPr>
        <w:t>同</w:t>
      </w:r>
      <w:r w:rsidRPr="001C6BEF">
        <w:rPr>
          <w:rFonts w:hint="eastAsia"/>
          <w:color w:val="000000" w:themeColor="text1"/>
        </w:rPr>
        <w:t>法第</w:t>
      </w:r>
      <w:r w:rsidRPr="001C6BEF">
        <w:rPr>
          <w:color w:val="000000" w:themeColor="text1"/>
        </w:rPr>
        <w:t>100</w:t>
      </w:r>
      <w:r w:rsidRPr="001C6BEF">
        <w:rPr>
          <w:rFonts w:hint="eastAsia"/>
          <w:color w:val="000000" w:themeColor="text1"/>
        </w:rPr>
        <w:t>條及裁罰基準予以裁罰</w:t>
      </w:r>
      <w:r w:rsidRPr="001C6BEF">
        <w:rPr>
          <w:color w:val="000000" w:themeColor="text1"/>
        </w:rPr>
        <w:t>3</w:t>
      </w:r>
      <w:r w:rsidRPr="001C6BEF">
        <w:rPr>
          <w:rFonts w:hint="eastAsia"/>
          <w:color w:val="000000" w:themeColor="text1"/>
        </w:rPr>
        <w:t>萬元</w:t>
      </w:r>
      <w:r w:rsidR="005346E1" w:rsidRPr="001C6BEF">
        <w:rPr>
          <w:rFonts w:hint="eastAsia"/>
          <w:color w:val="000000" w:themeColor="text1"/>
        </w:rPr>
        <w:t>。又本案</w:t>
      </w:r>
      <w:r w:rsidR="005346E1" w:rsidRPr="001C6BEF">
        <w:rPr>
          <w:rFonts w:hAnsi="標楷體" w:hint="eastAsia"/>
          <w:color w:val="000000" w:themeColor="text1"/>
        </w:rPr>
        <w:t>既已經彰化縣政府與臺中市家防中心分別訪查雙胞胎戊生、戊母、胡師及黎明國小校長等，業已予黎明國小校長充分陳述意見之機會，並作成紀錄後，交由臺中市社會局據以作成裁罰處分，業已符合行政程序法第102條之規定，而毋庸於作成行政處分前另再給予黎明國小校長陳述意見之機會</w:t>
      </w:r>
      <w:r w:rsidR="009B363D" w:rsidRPr="001C6BEF">
        <w:rPr>
          <w:rFonts w:hAnsi="標楷體" w:hint="eastAsia"/>
          <w:color w:val="000000" w:themeColor="text1"/>
        </w:rPr>
        <w:t>，黎明國小校長實有誤解</w:t>
      </w:r>
      <w:r w:rsidR="005346E1" w:rsidRPr="001C6BEF">
        <w:rPr>
          <w:rFonts w:hAnsi="標楷體" w:hint="eastAsia"/>
          <w:color w:val="000000" w:themeColor="text1"/>
        </w:rPr>
        <w:t>。</w:t>
      </w:r>
    </w:p>
    <w:p w:rsidR="00490D5C" w:rsidRPr="001C6BEF" w:rsidRDefault="00FA1AF3" w:rsidP="004B77CF">
      <w:pPr>
        <w:pStyle w:val="3"/>
        <w:rPr>
          <w:rFonts w:hAnsi="標楷體"/>
          <w:color w:val="000000" w:themeColor="text1"/>
          <w:szCs w:val="24"/>
        </w:rPr>
      </w:pPr>
      <w:r w:rsidRPr="004743D3">
        <w:rPr>
          <w:rFonts w:hAnsi="標楷體" w:hint="eastAsia"/>
          <w:b/>
          <w:color w:val="000000" w:themeColor="text1"/>
          <w:szCs w:val="24"/>
        </w:rPr>
        <w:t>黎明</w:t>
      </w:r>
      <w:r w:rsidRPr="004743D3">
        <w:rPr>
          <w:rFonts w:hAnsi="標楷體"/>
          <w:b/>
          <w:color w:val="000000" w:themeColor="text1"/>
          <w:szCs w:val="24"/>
        </w:rPr>
        <w:t>國小</w:t>
      </w:r>
      <w:r w:rsidR="00B96A70" w:rsidRPr="004743D3">
        <w:rPr>
          <w:rFonts w:hAnsi="標楷體" w:hint="eastAsia"/>
          <w:b/>
          <w:color w:val="000000" w:themeColor="text1"/>
          <w:szCs w:val="24"/>
        </w:rPr>
        <w:t>籌組</w:t>
      </w:r>
      <w:r w:rsidR="00381DFF" w:rsidRPr="004743D3">
        <w:rPr>
          <w:rFonts w:hAnsi="標楷體"/>
          <w:b/>
          <w:color w:val="000000" w:themeColor="text1"/>
          <w:szCs w:val="24"/>
        </w:rPr>
        <w:t>胡師</w:t>
      </w:r>
      <w:r w:rsidR="00B96A70" w:rsidRPr="004743D3">
        <w:rPr>
          <w:rFonts w:hAnsi="標楷體" w:hint="eastAsia"/>
          <w:b/>
          <w:color w:val="000000" w:themeColor="text1"/>
          <w:szCs w:val="24"/>
        </w:rPr>
        <w:t>疑似教學不力案調查小組之外聘成員，欠缺兒童及少年福利學者專家，為使教保服務機構內發生疑似兒虐的調查程序更具公正性與專業性，教育部</w:t>
      </w:r>
      <w:r w:rsidR="006A7938" w:rsidRPr="004743D3">
        <w:rPr>
          <w:rFonts w:hAnsi="標楷體" w:hint="eastAsia"/>
          <w:b/>
          <w:color w:val="000000" w:themeColor="text1"/>
          <w:szCs w:val="24"/>
        </w:rPr>
        <w:t>亦</w:t>
      </w:r>
      <w:r w:rsidR="00B96A70" w:rsidRPr="004743D3">
        <w:rPr>
          <w:rFonts w:hAnsi="標楷體" w:hint="eastAsia"/>
          <w:b/>
          <w:color w:val="000000" w:themeColor="text1"/>
          <w:szCs w:val="24"/>
        </w:rPr>
        <w:t>參採本院之建議，因應幼兒教育及照顧法及教保服務人員條例之修正，及考量學前教育階段違法事件之特殊性，宜由具幼兒教育、幼兒保護案件調查及兼具法律等專業素養相關背景之人員進行，訂定教保相關人員違法事件調查學者專家人才庫設置要點，並優先強化補足幼兒教育背景之調查人才</w:t>
      </w:r>
      <w:r w:rsidR="00B96A70" w:rsidRPr="001C6BEF">
        <w:rPr>
          <w:rFonts w:hAnsi="標楷體" w:hint="eastAsia"/>
          <w:color w:val="000000" w:themeColor="text1"/>
          <w:szCs w:val="24"/>
        </w:rPr>
        <w:t>：</w:t>
      </w:r>
    </w:p>
    <w:p w:rsidR="00490D5C" w:rsidRPr="001C6BEF" w:rsidRDefault="00B96A70" w:rsidP="008D7406">
      <w:pPr>
        <w:pStyle w:val="4"/>
        <w:ind w:hanging="567"/>
        <w:rPr>
          <w:rFonts w:hAnsi="標楷體"/>
          <w:color w:val="000000" w:themeColor="text1"/>
        </w:rPr>
      </w:pPr>
      <w:r w:rsidRPr="001C6BEF">
        <w:rPr>
          <w:rFonts w:hAnsi="標楷體" w:hint="eastAsia"/>
          <w:color w:val="000000" w:themeColor="text1"/>
        </w:rPr>
        <w:t>按高級中等以下學校教師解聘不續聘停聘或資遣辦法第</w:t>
      </w:r>
      <w:r w:rsidRPr="001C6BEF">
        <w:rPr>
          <w:rFonts w:hAnsi="標楷體"/>
          <w:color w:val="000000" w:themeColor="text1"/>
        </w:rPr>
        <w:t>4</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項規定，學校接獲檢舉或知悉教師疑似有第</w:t>
      </w:r>
      <w:r w:rsidRPr="001C6BEF">
        <w:rPr>
          <w:rFonts w:hAnsi="標楷體"/>
          <w:color w:val="000000" w:themeColor="text1"/>
        </w:rPr>
        <w:t>2</w:t>
      </w:r>
      <w:r w:rsidRPr="001C6BEF">
        <w:rPr>
          <w:rFonts w:hAnsi="標楷體" w:hint="eastAsia"/>
          <w:color w:val="000000" w:themeColor="text1"/>
        </w:rPr>
        <w:t>條第</w:t>
      </w:r>
      <w:r w:rsidRPr="001C6BEF">
        <w:rPr>
          <w:rFonts w:hAnsi="標楷體"/>
          <w:color w:val="000000" w:themeColor="text1"/>
        </w:rPr>
        <w:t>4</w:t>
      </w:r>
      <w:r w:rsidRPr="001C6BEF">
        <w:rPr>
          <w:rFonts w:hAnsi="標楷體" w:hint="eastAsia"/>
          <w:color w:val="000000" w:themeColor="text1"/>
        </w:rPr>
        <w:t>款情形，應於</w:t>
      </w:r>
      <w:r w:rsidRPr="001C6BEF">
        <w:rPr>
          <w:rFonts w:hAnsi="標楷體"/>
          <w:color w:val="000000" w:themeColor="text1"/>
        </w:rPr>
        <w:t>5</w:t>
      </w:r>
      <w:r w:rsidRPr="001C6BEF">
        <w:rPr>
          <w:rFonts w:hAnsi="標楷體" w:hint="eastAsia"/>
          <w:color w:val="000000" w:themeColor="text1"/>
        </w:rPr>
        <w:t>日內召開</w:t>
      </w:r>
      <w:r w:rsidR="00B41E50" w:rsidRPr="001C6BEF">
        <w:rPr>
          <w:rFonts w:hAnsi="標楷體" w:hint="eastAsia"/>
          <w:color w:val="000000" w:themeColor="text1"/>
        </w:rPr>
        <w:t>校事會議</w:t>
      </w:r>
      <w:r w:rsidRPr="001C6BEF">
        <w:rPr>
          <w:rFonts w:hAnsi="標楷體" w:hint="eastAsia"/>
          <w:color w:val="000000" w:themeColor="text1"/>
        </w:rPr>
        <w:t>。另為使學校</w:t>
      </w:r>
      <w:r w:rsidR="00B41E50" w:rsidRPr="001C6BEF">
        <w:rPr>
          <w:rFonts w:hAnsi="標楷體" w:hint="eastAsia"/>
          <w:color w:val="000000" w:themeColor="text1"/>
        </w:rPr>
        <w:t>校事會議</w:t>
      </w:r>
      <w:r w:rsidRPr="001C6BEF">
        <w:rPr>
          <w:rFonts w:hAnsi="標楷體" w:hint="eastAsia"/>
          <w:color w:val="000000" w:themeColor="text1"/>
        </w:rPr>
        <w:t>處理案件時更加嚴謹，同辦法第</w:t>
      </w:r>
      <w:r w:rsidRPr="001C6BEF">
        <w:rPr>
          <w:rFonts w:hAnsi="標楷體"/>
          <w:color w:val="000000" w:themeColor="text1"/>
        </w:rPr>
        <w:t>4</w:t>
      </w:r>
      <w:r w:rsidRPr="001C6BEF">
        <w:rPr>
          <w:rFonts w:hAnsi="標楷體" w:hint="eastAsia"/>
          <w:color w:val="000000" w:themeColor="text1"/>
        </w:rPr>
        <w:t>條第</w:t>
      </w:r>
      <w:r w:rsidRPr="001C6BEF">
        <w:rPr>
          <w:rFonts w:hAnsi="標楷體"/>
          <w:color w:val="000000" w:themeColor="text1"/>
        </w:rPr>
        <w:t>2</w:t>
      </w:r>
      <w:r w:rsidRPr="001C6BEF">
        <w:rPr>
          <w:rFonts w:hAnsi="標楷體" w:hint="eastAsia"/>
          <w:color w:val="000000" w:themeColor="text1"/>
        </w:rPr>
        <w:t>項明定</w:t>
      </w:r>
      <w:r w:rsidR="00B41E50" w:rsidRPr="001C6BEF">
        <w:rPr>
          <w:rFonts w:hAnsi="標楷體" w:hint="eastAsia"/>
          <w:color w:val="000000" w:themeColor="text1"/>
        </w:rPr>
        <w:t>校事會議</w:t>
      </w:r>
      <w:r w:rsidRPr="001C6BEF">
        <w:rPr>
          <w:rFonts w:hAnsi="標楷體" w:hint="eastAsia"/>
          <w:color w:val="000000" w:themeColor="text1"/>
        </w:rPr>
        <w:t>成員，得有校外</w:t>
      </w:r>
      <w:r w:rsidRPr="001C6BEF">
        <w:rPr>
          <w:rFonts w:hAnsi="標楷體" w:hint="eastAsia"/>
          <w:color w:val="000000" w:themeColor="text1"/>
        </w:rPr>
        <w:lastRenderedPageBreak/>
        <w:t>人員。同辦法第</w:t>
      </w:r>
      <w:r w:rsidRPr="001C6BEF">
        <w:rPr>
          <w:rFonts w:hAnsi="標楷體"/>
          <w:color w:val="000000" w:themeColor="text1"/>
        </w:rPr>
        <w:t>5</w:t>
      </w:r>
      <w:r w:rsidRPr="001C6BEF">
        <w:rPr>
          <w:rFonts w:hAnsi="標楷體" w:hint="eastAsia"/>
          <w:color w:val="000000" w:themeColor="text1"/>
        </w:rPr>
        <w:t>條業明定</w:t>
      </w:r>
      <w:r w:rsidR="00B41E50" w:rsidRPr="001C6BEF">
        <w:rPr>
          <w:rFonts w:hAnsi="標楷體" w:hint="eastAsia"/>
          <w:color w:val="000000" w:themeColor="text1"/>
        </w:rPr>
        <w:t>校事會議</w:t>
      </w:r>
      <w:r w:rsidRPr="001C6BEF">
        <w:rPr>
          <w:rFonts w:hAnsi="標楷體" w:hint="eastAsia"/>
          <w:color w:val="000000" w:themeColor="text1"/>
        </w:rPr>
        <w:t>應組成調查小組調查，調查小組成員以</w:t>
      </w:r>
      <w:r w:rsidRPr="001C6BEF">
        <w:rPr>
          <w:rFonts w:hAnsi="標楷體"/>
          <w:color w:val="000000" w:themeColor="text1"/>
        </w:rPr>
        <w:t>3</w:t>
      </w:r>
      <w:r w:rsidRPr="001C6BEF">
        <w:rPr>
          <w:rFonts w:hAnsi="標楷體" w:hint="eastAsia"/>
          <w:color w:val="000000" w:themeColor="text1"/>
        </w:rPr>
        <w:t>人或</w:t>
      </w:r>
      <w:r w:rsidRPr="001C6BEF">
        <w:rPr>
          <w:rFonts w:hAnsi="標楷體"/>
          <w:color w:val="000000" w:themeColor="text1"/>
        </w:rPr>
        <w:t>5</w:t>
      </w:r>
      <w:r w:rsidRPr="001C6BEF">
        <w:rPr>
          <w:rFonts w:hAnsi="標楷體" w:hint="eastAsia"/>
          <w:color w:val="000000" w:themeColor="text1"/>
        </w:rPr>
        <w:t>人為原則，並應包括教師會代表及家長會代表，且得由校外教育學者、法律專家、兒童及少年福利學者專家或人才庫等人員擔任。國教署前業於</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5</w:t>
      </w:r>
      <w:r w:rsidRPr="001C6BEF">
        <w:rPr>
          <w:rFonts w:hAnsi="標楷體" w:hint="eastAsia"/>
          <w:color w:val="000000" w:themeColor="text1"/>
        </w:rPr>
        <w:t>月</w:t>
      </w:r>
      <w:r w:rsidRPr="001C6BEF">
        <w:rPr>
          <w:rFonts w:hAnsi="標楷體"/>
          <w:color w:val="000000" w:themeColor="text1"/>
        </w:rPr>
        <w:t>19</w:t>
      </w:r>
      <w:r w:rsidRPr="001C6BEF">
        <w:rPr>
          <w:rFonts w:hAnsi="標楷體" w:hint="eastAsia"/>
          <w:color w:val="000000" w:themeColor="text1"/>
        </w:rPr>
        <w:t>日以臺教國署人字第</w:t>
      </w:r>
      <w:r w:rsidRPr="001C6BEF">
        <w:rPr>
          <w:rFonts w:hAnsi="標楷體"/>
          <w:color w:val="000000" w:themeColor="text1"/>
        </w:rPr>
        <w:t>1100055522</w:t>
      </w:r>
      <w:r w:rsidRPr="001C6BEF">
        <w:rPr>
          <w:rFonts w:hAnsi="標楷體" w:hint="eastAsia"/>
          <w:color w:val="000000" w:themeColor="text1"/>
        </w:rPr>
        <w:t>號函通知所屬學校及各地方政府有關</w:t>
      </w:r>
      <w:r w:rsidR="00B41E50" w:rsidRPr="001C6BEF">
        <w:rPr>
          <w:rFonts w:hAnsi="標楷體" w:hint="eastAsia"/>
          <w:color w:val="000000" w:themeColor="text1"/>
        </w:rPr>
        <w:t>校事會議</w:t>
      </w:r>
      <w:r w:rsidRPr="001C6BEF">
        <w:rPr>
          <w:rFonts w:hAnsi="標楷體" w:hint="eastAsia"/>
          <w:color w:val="000000" w:themeColor="text1"/>
        </w:rPr>
        <w:t>成員中教育學者、法律專家、兒童及少年福利學者專家之資格定義，按高級中等以下學校</w:t>
      </w:r>
      <w:r w:rsidR="00D75679" w:rsidRPr="001C6BEF">
        <w:rPr>
          <w:rFonts w:hAnsi="標楷體" w:hint="eastAsia"/>
          <w:color w:val="000000" w:themeColor="text1"/>
        </w:rPr>
        <w:t>教評會</w:t>
      </w:r>
      <w:r w:rsidRPr="001C6BEF">
        <w:rPr>
          <w:rFonts w:hAnsi="標楷體" w:hint="eastAsia"/>
          <w:color w:val="000000" w:themeColor="text1"/>
        </w:rPr>
        <w:t>校外學者專家人才庫設置要點第</w:t>
      </w:r>
      <w:r w:rsidRPr="001C6BEF">
        <w:rPr>
          <w:rFonts w:hAnsi="標楷體"/>
          <w:color w:val="000000" w:themeColor="text1"/>
        </w:rPr>
        <w:t>2</w:t>
      </w:r>
      <w:r w:rsidRPr="001C6BEF">
        <w:rPr>
          <w:rFonts w:hAnsi="標楷體" w:hint="eastAsia"/>
          <w:color w:val="000000" w:themeColor="text1"/>
        </w:rPr>
        <w:t>點及第</w:t>
      </w:r>
      <w:r w:rsidRPr="001C6BEF">
        <w:rPr>
          <w:rFonts w:hAnsi="標楷體"/>
          <w:color w:val="000000" w:themeColor="text1"/>
        </w:rPr>
        <w:t>3</w:t>
      </w:r>
      <w:r w:rsidRPr="001C6BEF">
        <w:rPr>
          <w:rFonts w:hAnsi="標楷體" w:hint="eastAsia"/>
          <w:color w:val="000000" w:themeColor="text1"/>
        </w:rPr>
        <w:t>點規定，所稱學者專家，指教育學者、法律學者專家、兒童及少年福利學者專家，其應具備下列學經歷之一：（一）具碩士以上學位及相關專業資格，並從事該領域實務工作</w:t>
      </w:r>
      <w:r w:rsidR="00860811" w:rsidRPr="001C6BEF">
        <w:rPr>
          <w:rFonts w:hAnsi="標楷體" w:hint="eastAsia"/>
          <w:color w:val="000000" w:themeColor="text1"/>
        </w:rPr>
        <w:t>3</w:t>
      </w:r>
      <w:r w:rsidRPr="001C6BEF">
        <w:rPr>
          <w:rFonts w:hAnsi="標楷體" w:hint="eastAsia"/>
          <w:color w:val="000000" w:themeColor="text1"/>
        </w:rPr>
        <w:t>年以上。（二）具學士學位及相關專業資格，並從事該領域實務工作</w:t>
      </w:r>
      <w:r w:rsidR="00860811" w:rsidRPr="001C6BEF">
        <w:rPr>
          <w:rFonts w:hAnsi="標楷體" w:hint="eastAsia"/>
          <w:color w:val="000000" w:themeColor="text1"/>
        </w:rPr>
        <w:t>6</w:t>
      </w:r>
      <w:r w:rsidRPr="001C6BEF">
        <w:rPr>
          <w:rFonts w:hAnsi="標楷體" w:hint="eastAsia"/>
          <w:color w:val="000000" w:themeColor="text1"/>
        </w:rPr>
        <w:t>年以上。所稱兒童及少年福利學者專家，其相關專業資格如下：兒童及少年福利學者專家：</w:t>
      </w:r>
      <w:r w:rsidRPr="001C6BEF">
        <w:rPr>
          <w:rFonts w:hAnsi="標楷體"/>
          <w:color w:val="000000" w:themeColor="text1"/>
        </w:rPr>
        <w:t>1</w:t>
      </w:r>
      <w:r w:rsidRPr="001C6BEF">
        <w:rPr>
          <w:rFonts w:hAnsi="標楷體" w:hint="eastAsia"/>
          <w:color w:val="000000" w:themeColor="text1"/>
        </w:rPr>
        <w:t>、曾任或現任大學精神醫療、心理、諮商輔導、社會工作、社會福利相關系、所專任教師。</w:t>
      </w:r>
      <w:r w:rsidRPr="001C6BEF">
        <w:rPr>
          <w:rFonts w:hAnsi="標楷體"/>
          <w:color w:val="000000" w:themeColor="text1"/>
        </w:rPr>
        <w:t>2</w:t>
      </w:r>
      <w:r w:rsidRPr="001C6BEF">
        <w:rPr>
          <w:rFonts w:hAnsi="標楷體" w:hint="eastAsia"/>
          <w:color w:val="000000" w:themeColor="text1"/>
        </w:rPr>
        <w:t>、曾任或現任精神科專科醫師、社會工作師、臨床心理師或諮商心理師。</w:t>
      </w:r>
      <w:r w:rsidRPr="001C6BEF">
        <w:rPr>
          <w:rFonts w:hAnsi="標楷體"/>
          <w:color w:val="000000" w:themeColor="text1"/>
        </w:rPr>
        <w:t>3.</w:t>
      </w:r>
      <w:r w:rsidRPr="001C6BEF">
        <w:rPr>
          <w:rFonts w:hAnsi="標楷體" w:hint="eastAsia"/>
          <w:color w:val="000000" w:themeColor="text1"/>
        </w:rPr>
        <w:t>實際服務於公立機關（構）、公私立學校、醫療機構與政府立案之社會福利機構或團體，並專任從事兒童及少年之諮商輔導、社會工作者。爰有關調查小組外聘人員，應由學校視案件調查需求，就符合上開要點所定資格之人員予以聘任。</w:t>
      </w:r>
    </w:p>
    <w:p w:rsidR="00490D5C" w:rsidRPr="001C6BEF" w:rsidRDefault="00B96A70" w:rsidP="008D7406">
      <w:pPr>
        <w:pStyle w:val="4"/>
        <w:ind w:hanging="567"/>
        <w:rPr>
          <w:rFonts w:hAnsi="標楷體"/>
          <w:color w:val="000000" w:themeColor="text1"/>
        </w:rPr>
      </w:pPr>
      <w:r w:rsidRPr="001C6BEF">
        <w:rPr>
          <w:rFonts w:hAnsi="標楷體" w:hint="eastAsia"/>
          <w:color w:val="000000" w:themeColor="text1"/>
          <w:szCs w:val="24"/>
        </w:rPr>
        <w:t>經查，</w:t>
      </w:r>
      <w:r w:rsidR="00FA1AF3" w:rsidRPr="001C6BEF">
        <w:rPr>
          <w:rFonts w:hAnsi="標楷體" w:hint="eastAsia"/>
          <w:color w:val="000000" w:themeColor="text1"/>
          <w:szCs w:val="24"/>
        </w:rPr>
        <w:t>黎明</w:t>
      </w:r>
      <w:r w:rsidR="00FA1AF3" w:rsidRPr="001C6BEF">
        <w:rPr>
          <w:rFonts w:hAnsi="標楷體"/>
          <w:color w:val="000000" w:themeColor="text1"/>
          <w:szCs w:val="24"/>
        </w:rPr>
        <w:t>國小</w:t>
      </w:r>
      <w:r w:rsidRPr="001C6BEF">
        <w:rPr>
          <w:rFonts w:hAnsi="標楷體" w:hint="eastAsia"/>
          <w:color w:val="000000" w:themeColor="text1"/>
          <w:szCs w:val="24"/>
        </w:rPr>
        <w:t>籌組</w:t>
      </w:r>
      <w:r w:rsidR="00381DFF" w:rsidRPr="001C6BEF">
        <w:rPr>
          <w:rFonts w:hAnsi="標楷體"/>
          <w:color w:val="000000" w:themeColor="text1"/>
          <w:szCs w:val="24"/>
        </w:rPr>
        <w:t>胡師</w:t>
      </w:r>
      <w:r w:rsidRPr="001C6BEF">
        <w:rPr>
          <w:rFonts w:hAnsi="標楷體" w:hint="eastAsia"/>
          <w:color w:val="000000" w:themeColor="text1"/>
          <w:szCs w:val="24"/>
        </w:rPr>
        <w:t>疑似教學不力案調查小組之外聘成員，欠缺兒童及少年福利學者專家，且</w:t>
      </w:r>
      <w:r w:rsidR="00D95D9B" w:rsidRPr="001C6BEF">
        <w:rPr>
          <w:rFonts w:hAnsi="標楷體" w:hint="eastAsia"/>
          <w:color w:val="000000" w:themeColor="text1"/>
          <w:szCs w:val="24"/>
        </w:rPr>
        <w:t>該校</w:t>
      </w:r>
      <w:r w:rsidRPr="001C6BEF">
        <w:rPr>
          <w:rFonts w:hAnsi="標楷體" w:hint="eastAsia"/>
          <w:color w:val="000000" w:themeColor="text1"/>
          <w:szCs w:val="24"/>
        </w:rPr>
        <w:t>外聘之</w:t>
      </w:r>
      <w:r w:rsidRPr="001C6BEF">
        <w:rPr>
          <w:rFonts w:hAnsi="標楷體"/>
          <w:color w:val="000000" w:themeColor="text1"/>
          <w:szCs w:val="24"/>
        </w:rPr>
        <w:t>3</w:t>
      </w:r>
      <w:r w:rsidRPr="001C6BEF">
        <w:rPr>
          <w:rFonts w:hAnsi="標楷體" w:hint="eastAsia"/>
          <w:color w:val="000000" w:themeColor="text1"/>
          <w:szCs w:val="24"/>
        </w:rPr>
        <w:t>位教育學者專家，係為運動休閒、體育相關背景，其中</w:t>
      </w:r>
      <w:r w:rsidRPr="001C6BEF">
        <w:rPr>
          <w:rFonts w:hAnsi="標楷體"/>
          <w:color w:val="000000" w:themeColor="text1"/>
          <w:szCs w:val="24"/>
        </w:rPr>
        <w:t>1</w:t>
      </w:r>
      <w:r w:rsidRPr="001C6BEF">
        <w:rPr>
          <w:rFonts w:hAnsi="標楷體" w:hint="eastAsia"/>
          <w:color w:val="000000" w:themeColor="text1"/>
          <w:szCs w:val="24"/>
        </w:rPr>
        <w:t>位外聘成員未受有相關專業訓練，首次參與調查，其等證詞如下：</w:t>
      </w:r>
    </w:p>
    <w:p w:rsidR="00490D5C" w:rsidRPr="001C6BEF" w:rsidRDefault="00501A9B" w:rsidP="004B77CF">
      <w:pPr>
        <w:pStyle w:val="5"/>
        <w:rPr>
          <w:rFonts w:hAnsi="標楷體"/>
          <w:color w:val="000000" w:themeColor="text1"/>
        </w:rPr>
      </w:pPr>
      <w:r w:rsidRPr="001C6BEF">
        <w:rPr>
          <w:rFonts w:ascii="SimHei" w:eastAsia="SimHei" w:hAnsi="SimHei" w:hint="eastAsia"/>
          <w:color w:val="000000" w:themeColor="text1"/>
        </w:rPr>
        <w:lastRenderedPageBreak/>
        <w:t>○○</w:t>
      </w:r>
      <w:r w:rsidR="00B96A70" w:rsidRPr="001C6BEF">
        <w:rPr>
          <w:rFonts w:hAnsi="標楷體" w:hint="eastAsia"/>
          <w:color w:val="000000" w:themeColor="text1"/>
        </w:rPr>
        <w:t>大學運動相關學系酉副教授：</w:t>
      </w:r>
    </w:p>
    <w:p w:rsidR="00490D5C" w:rsidRPr="001C6BEF" w:rsidRDefault="00B96A70" w:rsidP="005C03BC">
      <w:pPr>
        <w:pStyle w:val="7"/>
        <w:numPr>
          <w:ilvl w:val="6"/>
          <w:numId w:val="7"/>
        </w:numPr>
        <w:ind w:leftChars="456" w:left="2402"/>
        <w:rPr>
          <w:rFonts w:hAnsi="標楷體"/>
          <w:color w:val="000000" w:themeColor="text1"/>
        </w:rPr>
      </w:pPr>
      <w:r w:rsidRPr="001C6BEF">
        <w:rPr>
          <w:rFonts w:hAnsi="標楷體" w:hint="eastAsia"/>
          <w:color w:val="000000" w:themeColor="text1"/>
        </w:rPr>
        <w:t>本人曾於</w:t>
      </w:r>
      <w:r w:rsidR="00C24AC0" w:rsidRPr="001C6BEF">
        <w:rPr>
          <w:rFonts w:hAnsi="標楷體" w:hint="eastAsia"/>
          <w:color w:val="000000" w:themeColor="text1"/>
        </w:rPr>
        <w:t>僑仁國小</w:t>
      </w:r>
      <w:r w:rsidRPr="001C6BEF">
        <w:rPr>
          <w:rFonts w:hAnsi="標楷體" w:hint="eastAsia"/>
          <w:color w:val="000000" w:themeColor="text1"/>
        </w:rPr>
        <w:t>任教</w:t>
      </w:r>
      <w:r w:rsidRPr="001C6BEF">
        <w:rPr>
          <w:rFonts w:hAnsi="標楷體"/>
          <w:color w:val="000000" w:themeColor="text1"/>
        </w:rPr>
        <w:t>4</w:t>
      </w:r>
      <w:r w:rsidRPr="001C6BEF">
        <w:rPr>
          <w:rFonts w:hAnsi="標楷體" w:hint="eastAsia"/>
          <w:color w:val="000000" w:themeColor="text1"/>
        </w:rPr>
        <w:t>年。本人是教育部第</w:t>
      </w:r>
      <w:r w:rsidRPr="001C6BEF">
        <w:rPr>
          <w:rFonts w:hAnsi="標楷體"/>
          <w:color w:val="000000" w:themeColor="text1"/>
        </w:rPr>
        <w:t>1</w:t>
      </w:r>
      <w:r w:rsidRPr="001C6BEF">
        <w:rPr>
          <w:rFonts w:hAnsi="標楷體" w:hint="eastAsia"/>
          <w:color w:val="000000" w:themeColor="text1"/>
        </w:rPr>
        <w:t>屆校園霸凌事件審議小組委員，曾為教育部學</w:t>
      </w:r>
      <w:r w:rsidR="00384C04" w:rsidRPr="001C6BEF">
        <w:rPr>
          <w:rFonts w:hAnsi="標楷體" w:hint="eastAsia"/>
          <w:color w:val="000000" w:themeColor="text1"/>
        </w:rPr>
        <w:t>生事務及特殊教育</w:t>
      </w:r>
      <w:r w:rsidRPr="001C6BEF">
        <w:rPr>
          <w:rFonts w:hAnsi="標楷體" w:hint="eastAsia"/>
          <w:color w:val="000000" w:themeColor="text1"/>
        </w:rPr>
        <w:t>司校園霸凌防制輔導團委員，負責全國霸凌防制推動計畫的審查、訪視業務及諮詢委員，從</w:t>
      </w:r>
      <w:r w:rsidRPr="001C6BEF">
        <w:rPr>
          <w:rFonts w:hAnsi="標楷體"/>
          <w:color w:val="000000" w:themeColor="text1"/>
        </w:rPr>
        <w:t>100</w:t>
      </w:r>
      <w:r w:rsidRPr="001C6BEF">
        <w:rPr>
          <w:rFonts w:hAnsi="標楷體" w:hint="eastAsia"/>
          <w:color w:val="000000" w:themeColor="text1"/>
        </w:rPr>
        <w:t>年開始，長期在全國各級學校擔任校園霸凌與正向管教議題親、師、生教育宣導名演說家，亦擔任各級學校防制校園霸凌因應小組委員兼調查小組召集人。</w:t>
      </w:r>
    </w:p>
    <w:p w:rsidR="00490D5C" w:rsidRPr="001C6BEF" w:rsidRDefault="00B96A70" w:rsidP="005C03BC">
      <w:pPr>
        <w:pStyle w:val="7"/>
        <w:numPr>
          <w:ilvl w:val="6"/>
          <w:numId w:val="7"/>
        </w:numPr>
        <w:ind w:leftChars="456" w:left="2402"/>
        <w:rPr>
          <w:rFonts w:hAnsi="標楷體"/>
          <w:color w:val="000000" w:themeColor="text1"/>
          <w:szCs w:val="32"/>
        </w:rPr>
      </w:pPr>
      <w:r w:rsidRPr="001C6BEF">
        <w:rPr>
          <w:rFonts w:hAnsi="標楷體" w:hint="eastAsia"/>
          <w:color w:val="000000" w:themeColor="text1"/>
          <w:szCs w:val="32"/>
        </w:rPr>
        <w:t>本人沒有任教幼兒園實務，沒有曾經在幼兒園帶過小孩。</w:t>
      </w:r>
    </w:p>
    <w:p w:rsidR="00490D5C" w:rsidRPr="001C6BEF" w:rsidRDefault="00B96A70" w:rsidP="004B77CF">
      <w:pPr>
        <w:pStyle w:val="7"/>
        <w:ind w:leftChars="456" w:left="2402"/>
        <w:rPr>
          <w:rFonts w:hAnsi="標楷體"/>
          <w:color w:val="000000" w:themeColor="text1"/>
        </w:rPr>
      </w:pPr>
      <w:r w:rsidRPr="001C6BEF">
        <w:rPr>
          <w:rFonts w:hAnsi="標楷體"/>
          <w:color w:val="000000" w:themeColor="text1"/>
        </w:rPr>
        <w:t>109</w:t>
      </w:r>
      <w:r w:rsidRPr="001C6BEF">
        <w:rPr>
          <w:rFonts w:hAnsi="標楷體" w:hint="eastAsia"/>
          <w:color w:val="000000" w:themeColor="text1"/>
        </w:rPr>
        <w:t>年沒有調查人才庫</w:t>
      </w:r>
      <w:r w:rsidR="008D715E" w:rsidRPr="001C6BEF">
        <w:rPr>
          <w:rFonts w:hAnsi="標楷體" w:hint="eastAsia"/>
          <w:color w:val="000000" w:themeColor="text1"/>
        </w:rPr>
        <w:t>，</w:t>
      </w:r>
      <w:r w:rsidRPr="001C6BEF">
        <w:rPr>
          <w:rFonts w:hAnsi="標楷體" w:hint="eastAsia"/>
          <w:color w:val="000000" w:themeColor="text1"/>
        </w:rPr>
        <w:t>依規定只要找</w:t>
      </w:r>
      <w:r w:rsidRPr="001C6BEF">
        <w:rPr>
          <w:rFonts w:hAnsi="標楷體"/>
          <w:color w:val="000000" w:themeColor="text1"/>
        </w:rPr>
        <w:t>1</w:t>
      </w:r>
      <w:r w:rsidRPr="001C6BEF">
        <w:rPr>
          <w:rFonts w:hAnsi="標楷體" w:hint="eastAsia"/>
          <w:color w:val="000000" w:themeColor="text1"/>
        </w:rPr>
        <w:t>位外聘委員，</w:t>
      </w:r>
      <w:r w:rsidR="001E4F04" w:rsidRPr="001C6BEF">
        <w:rPr>
          <w:rFonts w:hAnsi="標楷體" w:hint="eastAsia"/>
          <w:color w:val="000000" w:themeColor="text1"/>
        </w:rPr>
        <w:t>黎明國小</w:t>
      </w:r>
      <w:r w:rsidRPr="001C6BEF">
        <w:rPr>
          <w:rFonts w:hAnsi="標楷體" w:hint="eastAsia"/>
          <w:color w:val="000000" w:themeColor="text1"/>
        </w:rPr>
        <w:t>接受本人建議，本案是師對生的調查，找了</w:t>
      </w:r>
      <w:r w:rsidRPr="001C6BEF">
        <w:rPr>
          <w:rFonts w:hAnsi="標楷體"/>
          <w:color w:val="000000" w:themeColor="text1"/>
        </w:rPr>
        <w:t>3</w:t>
      </w:r>
      <w:r w:rsidRPr="001C6BEF">
        <w:rPr>
          <w:rFonts w:hAnsi="標楷體" w:hint="eastAsia"/>
          <w:color w:val="000000" w:themeColor="text1"/>
        </w:rPr>
        <w:t>位外聘委員。</w:t>
      </w:r>
    </w:p>
    <w:p w:rsidR="00490D5C" w:rsidRPr="001C6BEF" w:rsidRDefault="00B96A70" w:rsidP="004B77CF">
      <w:pPr>
        <w:pStyle w:val="7"/>
        <w:ind w:leftChars="456" w:left="2402"/>
        <w:rPr>
          <w:rFonts w:hAnsi="標楷體"/>
          <w:color w:val="000000" w:themeColor="text1"/>
        </w:rPr>
      </w:pPr>
      <w:r w:rsidRPr="001C6BEF">
        <w:rPr>
          <w:rFonts w:hAnsi="標楷體" w:hint="eastAsia"/>
          <w:color w:val="000000" w:themeColor="text1"/>
          <w:szCs w:val="32"/>
        </w:rPr>
        <w:t>學校要找人調查，很多人多半不願意。請委員幫忙向教育部反映，多開師資培育場次。</w:t>
      </w:r>
    </w:p>
    <w:p w:rsidR="00490D5C" w:rsidRPr="001C6BEF" w:rsidRDefault="00501A9B" w:rsidP="004B77CF">
      <w:pPr>
        <w:pStyle w:val="5"/>
        <w:rPr>
          <w:rFonts w:hAnsi="標楷體"/>
          <w:color w:val="000000" w:themeColor="text1"/>
          <w:szCs w:val="32"/>
        </w:rPr>
      </w:pPr>
      <w:r w:rsidRPr="001C6BEF">
        <w:rPr>
          <w:rFonts w:ascii="SimHei" w:eastAsia="SimHei" w:hAnsi="SimHei" w:hint="eastAsia"/>
          <w:color w:val="000000" w:themeColor="text1"/>
        </w:rPr>
        <w:t>○○</w:t>
      </w:r>
      <w:r w:rsidR="00B96A70" w:rsidRPr="001C6BEF">
        <w:rPr>
          <w:rFonts w:hAnsi="標楷體" w:hint="eastAsia"/>
          <w:color w:val="000000" w:themeColor="text1"/>
        </w:rPr>
        <w:t>大學體育室戌副教授：</w:t>
      </w:r>
    </w:p>
    <w:p w:rsidR="00490D5C" w:rsidRPr="001C6BEF" w:rsidRDefault="00B96A70" w:rsidP="004B77CF">
      <w:pPr>
        <w:pStyle w:val="7"/>
        <w:ind w:leftChars="450" w:left="2382"/>
        <w:rPr>
          <w:rFonts w:hAnsi="標楷體"/>
          <w:color w:val="000000" w:themeColor="text1"/>
        </w:rPr>
      </w:pPr>
      <w:r w:rsidRPr="001C6BEF">
        <w:rPr>
          <w:rFonts w:hAnsi="標楷體" w:hint="eastAsia"/>
          <w:color w:val="000000" w:themeColor="text1"/>
        </w:rPr>
        <w:t>於</w:t>
      </w:r>
      <w:r w:rsidRPr="001C6BEF">
        <w:rPr>
          <w:rFonts w:hAnsi="標楷體" w:hint="eastAsia"/>
          <w:color w:val="000000" w:themeColor="text1"/>
          <w:szCs w:val="24"/>
        </w:rPr>
        <w:t>調查</w:t>
      </w:r>
      <w:r w:rsidR="001E4F04" w:rsidRPr="001C6BEF">
        <w:rPr>
          <w:rFonts w:hAnsi="標楷體" w:hint="eastAsia"/>
          <w:color w:val="000000" w:themeColor="text1"/>
          <w:szCs w:val="24"/>
        </w:rPr>
        <w:t>黎明國小</w:t>
      </w:r>
      <w:r w:rsidR="00381DFF" w:rsidRPr="001C6BEF">
        <w:rPr>
          <w:rFonts w:hAnsi="標楷體"/>
          <w:color w:val="000000" w:themeColor="text1"/>
          <w:szCs w:val="24"/>
        </w:rPr>
        <w:t>胡師</w:t>
      </w:r>
      <w:r w:rsidRPr="001C6BEF">
        <w:rPr>
          <w:rFonts w:hAnsi="標楷體" w:hint="eastAsia"/>
          <w:color w:val="000000" w:themeColor="text1"/>
          <w:szCs w:val="24"/>
        </w:rPr>
        <w:t>案</w:t>
      </w:r>
      <w:r w:rsidRPr="001C6BEF">
        <w:rPr>
          <w:rFonts w:hAnsi="標楷體" w:hint="eastAsia"/>
          <w:color w:val="000000" w:themeColor="text1"/>
        </w:rPr>
        <w:t>前，本人非</w:t>
      </w:r>
      <w:r w:rsidR="005A669A" w:rsidRPr="001C6BEF">
        <w:rPr>
          <w:rFonts w:hAnsi="標楷體" w:hint="eastAsia"/>
          <w:color w:val="000000" w:themeColor="text1"/>
        </w:rPr>
        <w:t>專審會</w:t>
      </w:r>
      <w:r w:rsidRPr="001C6BEF">
        <w:rPr>
          <w:rFonts w:hAnsi="標楷體" w:hint="eastAsia"/>
          <w:color w:val="000000" w:themeColor="text1"/>
        </w:rPr>
        <w:t>調查及輔導人才庫之調查員。</w:t>
      </w:r>
    </w:p>
    <w:p w:rsidR="00490D5C" w:rsidRPr="001C6BEF" w:rsidRDefault="00B96A70" w:rsidP="005C03BC">
      <w:pPr>
        <w:pStyle w:val="7"/>
        <w:numPr>
          <w:ilvl w:val="6"/>
          <w:numId w:val="7"/>
        </w:numPr>
        <w:ind w:leftChars="450" w:left="2382"/>
        <w:rPr>
          <w:rFonts w:hAnsi="標楷體"/>
          <w:color w:val="000000" w:themeColor="text1"/>
          <w:szCs w:val="32"/>
        </w:rPr>
      </w:pPr>
      <w:r w:rsidRPr="001C6BEF">
        <w:rPr>
          <w:rFonts w:hAnsi="標楷體" w:hint="eastAsia"/>
          <w:color w:val="000000" w:themeColor="text1"/>
          <w:szCs w:val="32"/>
        </w:rPr>
        <w:t>本人沒有任教幼兒園實務，沒有曾經在幼兒園帶過小孩。</w:t>
      </w:r>
    </w:p>
    <w:p w:rsidR="00490D5C" w:rsidRPr="001C6BEF" w:rsidRDefault="00B96A70" w:rsidP="005C03BC">
      <w:pPr>
        <w:pStyle w:val="7"/>
        <w:numPr>
          <w:ilvl w:val="6"/>
          <w:numId w:val="7"/>
        </w:numPr>
        <w:ind w:leftChars="450" w:left="2382"/>
        <w:rPr>
          <w:rFonts w:hAnsi="標楷體"/>
          <w:color w:val="000000" w:themeColor="text1"/>
          <w:szCs w:val="32"/>
        </w:rPr>
      </w:pPr>
      <w:r w:rsidRPr="001C6BEF">
        <w:rPr>
          <w:rFonts w:hAnsi="標楷體" w:hint="eastAsia"/>
          <w:color w:val="000000" w:themeColor="text1"/>
          <w:szCs w:val="32"/>
        </w:rPr>
        <w:t>本人專業領域在體育，本人專任服務學校有幼保系學生，故本人曾多次參與</w:t>
      </w:r>
      <w:r w:rsidRPr="001C6BEF">
        <w:rPr>
          <w:rFonts w:hAnsi="標楷體"/>
          <w:color w:val="000000" w:themeColor="text1"/>
          <w:szCs w:val="32"/>
        </w:rPr>
        <w:t>AFAA</w:t>
      </w:r>
      <w:r w:rsidRPr="001C6BEF">
        <w:rPr>
          <w:rFonts w:hAnsi="標楷體" w:hint="eastAsia"/>
          <w:color w:val="000000" w:themeColor="text1"/>
          <w:szCs w:val="32"/>
        </w:rPr>
        <w:t>兒童有氧體適能相關研習，內容即有幼兒體適能及兒童心理學之相關課程學習經歷，在幼保系教學期間，都有將相關教課內容授與幼保系學生，故在本案件調查期間都必定有考量到</w:t>
      </w:r>
      <w:r w:rsidRPr="001C6BEF">
        <w:rPr>
          <w:rFonts w:hAnsi="標楷體" w:hint="eastAsia"/>
          <w:color w:val="000000" w:themeColor="text1"/>
          <w:szCs w:val="32"/>
        </w:rPr>
        <w:lastRenderedPageBreak/>
        <w:t>兒少觀點的立場，才能保持調查中立原則。</w:t>
      </w:r>
    </w:p>
    <w:p w:rsidR="00490D5C" w:rsidRPr="001C6BEF" w:rsidRDefault="00B96A70" w:rsidP="005C03BC">
      <w:pPr>
        <w:pStyle w:val="7"/>
        <w:numPr>
          <w:ilvl w:val="6"/>
          <w:numId w:val="7"/>
        </w:numPr>
        <w:ind w:leftChars="450" w:left="2382"/>
        <w:rPr>
          <w:rFonts w:hAnsi="標楷體"/>
          <w:color w:val="000000" w:themeColor="text1"/>
          <w:szCs w:val="32"/>
        </w:rPr>
      </w:pPr>
      <w:r w:rsidRPr="001C6BEF">
        <w:rPr>
          <w:rFonts w:hAnsi="標楷體" w:hint="eastAsia"/>
          <w:color w:val="000000" w:themeColor="text1"/>
          <w:szCs w:val="32"/>
        </w:rPr>
        <w:t>在本人撰寫調查報告之前，酉副教授就已將過去類似調查案件的調查報告及撰寫格式提供予本人參考並先行討論。在本人撰寫此報告期間隨時都與酉副教授討論案件細節及調整撰寫內容與格式，最後完成報告之初稿也先提供給酉副教授先行過目，討論修改細節至報告完整，最後定稿完全無誤後始提供予調查學校。</w:t>
      </w:r>
    </w:p>
    <w:p w:rsidR="00490D5C" w:rsidRPr="001C6BEF" w:rsidRDefault="00B96A70" w:rsidP="005C03BC">
      <w:pPr>
        <w:pStyle w:val="7"/>
        <w:numPr>
          <w:ilvl w:val="6"/>
          <w:numId w:val="7"/>
        </w:numPr>
        <w:ind w:leftChars="450" w:left="2382"/>
        <w:rPr>
          <w:rFonts w:hAnsi="標楷體"/>
          <w:color w:val="000000" w:themeColor="text1"/>
          <w:szCs w:val="32"/>
        </w:rPr>
      </w:pPr>
      <w:r w:rsidRPr="001C6BEF">
        <w:rPr>
          <w:rFonts w:hAnsi="標楷體" w:hint="eastAsia"/>
          <w:color w:val="000000" w:themeColor="text1"/>
          <w:szCs w:val="32"/>
        </w:rPr>
        <w:t>本人有興趣參與調查，也有意願接受培訓。</w:t>
      </w:r>
    </w:p>
    <w:p w:rsidR="00490D5C" w:rsidRPr="001C6BEF" w:rsidRDefault="00501A9B" w:rsidP="004B77CF">
      <w:pPr>
        <w:pStyle w:val="5"/>
        <w:rPr>
          <w:rFonts w:hAnsi="標楷體"/>
          <w:color w:val="000000" w:themeColor="text1"/>
        </w:rPr>
      </w:pPr>
      <w:r w:rsidRPr="001C6BEF">
        <w:rPr>
          <w:rFonts w:ascii="SimHei" w:eastAsia="SimHei" w:hAnsi="SimHei" w:hint="eastAsia"/>
          <w:color w:val="000000" w:themeColor="text1"/>
        </w:rPr>
        <w:t>○○</w:t>
      </w:r>
      <w:r w:rsidR="00B96A70" w:rsidRPr="001C6BEF">
        <w:rPr>
          <w:rFonts w:hAnsi="標楷體" w:hint="eastAsia"/>
          <w:color w:val="000000" w:themeColor="text1"/>
        </w:rPr>
        <w:t>大學通識教育中心亥助理教授：</w:t>
      </w:r>
    </w:p>
    <w:p w:rsidR="00490D5C" w:rsidRPr="001C6BEF" w:rsidRDefault="001E4F04" w:rsidP="004B77CF">
      <w:pPr>
        <w:pStyle w:val="7"/>
        <w:ind w:leftChars="456" w:left="2402"/>
        <w:rPr>
          <w:rFonts w:hAnsi="標楷體"/>
          <w:color w:val="000000" w:themeColor="text1"/>
        </w:rPr>
      </w:pPr>
      <w:r w:rsidRPr="001C6BEF">
        <w:rPr>
          <w:rFonts w:hAnsi="標楷體" w:hint="eastAsia"/>
          <w:color w:val="000000" w:themeColor="text1"/>
          <w:szCs w:val="24"/>
        </w:rPr>
        <w:t>黎明國小</w:t>
      </w:r>
      <w:r w:rsidR="00381DFF" w:rsidRPr="001C6BEF">
        <w:rPr>
          <w:rFonts w:hAnsi="標楷體"/>
          <w:color w:val="000000" w:themeColor="text1"/>
          <w:szCs w:val="24"/>
        </w:rPr>
        <w:t>胡師</w:t>
      </w:r>
      <w:r w:rsidR="00B96A70" w:rsidRPr="001C6BEF">
        <w:rPr>
          <w:rFonts w:hAnsi="標楷體" w:hint="eastAsia"/>
          <w:color w:val="000000" w:themeColor="text1"/>
          <w:szCs w:val="24"/>
        </w:rPr>
        <w:t>調查案</w:t>
      </w:r>
      <w:r w:rsidR="00B96A70" w:rsidRPr="001C6BEF">
        <w:rPr>
          <w:rFonts w:hAnsi="標楷體" w:hint="eastAsia"/>
          <w:color w:val="000000" w:themeColor="text1"/>
        </w:rPr>
        <w:t>係本人納入校園霸凌事件調查委員人才資料庫後，初次參與調查之案件。</w:t>
      </w:r>
    </w:p>
    <w:p w:rsidR="00490D5C" w:rsidRPr="001C6BEF" w:rsidRDefault="00B96A70" w:rsidP="005C03BC">
      <w:pPr>
        <w:pStyle w:val="7"/>
        <w:numPr>
          <w:ilvl w:val="6"/>
          <w:numId w:val="7"/>
        </w:numPr>
        <w:ind w:leftChars="456" w:left="2402"/>
        <w:rPr>
          <w:rFonts w:hAnsi="標楷體"/>
          <w:color w:val="000000" w:themeColor="text1"/>
          <w:szCs w:val="32"/>
        </w:rPr>
      </w:pPr>
      <w:r w:rsidRPr="001C6BEF">
        <w:rPr>
          <w:rFonts w:hAnsi="標楷體" w:hint="eastAsia"/>
          <w:color w:val="000000" w:themeColor="text1"/>
          <w:szCs w:val="32"/>
        </w:rPr>
        <w:t>本人有取得國小教師及特教教師資格。本人沒有任教幼兒園實務，沒有曾經在幼兒園帶過小孩。</w:t>
      </w:r>
    </w:p>
    <w:p w:rsidR="00490D5C" w:rsidRPr="001C6BEF" w:rsidRDefault="00B96A70" w:rsidP="004B77CF">
      <w:pPr>
        <w:pStyle w:val="7"/>
        <w:ind w:leftChars="456" w:left="2402"/>
        <w:rPr>
          <w:rFonts w:hAnsi="標楷體"/>
          <w:color w:val="000000" w:themeColor="text1"/>
        </w:rPr>
      </w:pPr>
      <w:r w:rsidRPr="001C6BEF">
        <w:rPr>
          <w:rFonts w:hAnsi="標楷體" w:hint="eastAsia"/>
          <w:color w:val="000000" w:themeColor="text1"/>
          <w:szCs w:val="32"/>
        </w:rPr>
        <w:t>本人於大學階段修讀初等教育學程及特殊教育學程，並完成職前師資培育之培訓與實習。在教育養成階段部分，有修習兒童行為觀察、兒童輔導、</w:t>
      </w:r>
      <w:r w:rsidRPr="001C6BEF">
        <w:rPr>
          <w:rFonts w:hAnsi="標楷體" w:hint="eastAsia"/>
          <w:color w:val="000000" w:themeColor="text1"/>
        </w:rPr>
        <w:t>教育</w:t>
      </w:r>
      <w:r w:rsidRPr="001C6BEF">
        <w:rPr>
          <w:rFonts w:hAnsi="標楷體" w:hint="eastAsia"/>
          <w:color w:val="000000" w:themeColor="text1"/>
          <w:szCs w:val="32"/>
        </w:rPr>
        <w:t>心理學、變態心理學</w:t>
      </w:r>
      <w:r w:rsidR="003B3D77" w:rsidRPr="001C6BEF">
        <w:rPr>
          <w:rFonts w:hAnsi="標楷體" w:hint="eastAsia"/>
          <w:color w:val="000000" w:themeColor="text1"/>
          <w:szCs w:val="32"/>
        </w:rPr>
        <w:t>等等</w:t>
      </w:r>
      <w:r w:rsidRPr="001C6BEF">
        <w:rPr>
          <w:rFonts w:hAnsi="標楷體" w:hint="eastAsia"/>
          <w:color w:val="000000" w:themeColor="text1"/>
          <w:szCs w:val="32"/>
        </w:rPr>
        <w:t>相關課程，故具有專業背景知能。且本人亦曾於幼兒教育學系進行專題講座，也擔任幼兒發展相關論文計畫審查與學位口試委員。</w:t>
      </w:r>
    </w:p>
    <w:p w:rsidR="00490D5C" w:rsidRPr="001C6BEF" w:rsidRDefault="00B96A70" w:rsidP="004B77CF">
      <w:pPr>
        <w:pStyle w:val="7"/>
        <w:ind w:leftChars="456" w:left="2402"/>
        <w:rPr>
          <w:rFonts w:hAnsi="標楷體"/>
          <w:color w:val="000000" w:themeColor="text1"/>
        </w:rPr>
      </w:pPr>
      <w:r w:rsidRPr="001C6BEF">
        <w:rPr>
          <w:rFonts w:hAnsi="標楷體" w:hint="eastAsia"/>
          <w:bCs w:val="0"/>
          <w:color w:val="000000" w:themeColor="text1"/>
          <w:kern w:val="0"/>
          <w:szCs w:val="32"/>
        </w:rPr>
        <w:t>霸凌事件調查並無複訓制度，僅有各調查人員依據自身需求參與各相關講座，自行增能；而本人有持續參與霸凌議題相關講座，以達自主進修之目的。</w:t>
      </w:r>
    </w:p>
    <w:p w:rsidR="004848E2" w:rsidRPr="001C6BEF" w:rsidRDefault="00A15BBF" w:rsidP="00A15BBF">
      <w:pPr>
        <w:pStyle w:val="4"/>
        <w:rPr>
          <w:rFonts w:ascii="新細明體" w:hAnsi="新細明體"/>
          <w:b/>
          <w:bCs/>
          <w:color w:val="000000" w:themeColor="text1"/>
        </w:rPr>
      </w:pPr>
      <w:r w:rsidRPr="001C6BEF">
        <w:rPr>
          <w:rFonts w:ascii="新細明體" w:hAnsi="新細明體" w:hint="eastAsia"/>
          <w:b/>
          <w:bCs/>
          <w:color w:val="000000" w:themeColor="text1"/>
        </w:rPr>
        <w:lastRenderedPageBreak/>
        <w:t>根據國教署提供之</w:t>
      </w:r>
      <w:r w:rsidR="004846A1" w:rsidRPr="001C6BEF">
        <w:rPr>
          <w:rFonts w:ascii="新細明體" w:hAnsi="新細明體" w:hint="eastAsia"/>
          <w:b/>
          <w:bCs/>
          <w:color w:val="000000" w:themeColor="text1"/>
        </w:rPr>
        <w:t>1</w:t>
      </w:r>
      <w:r w:rsidR="004846A1" w:rsidRPr="001C6BEF">
        <w:rPr>
          <w:rFonts w:ascii="新細明體" w:hAnsi="新細明體"/>
          <w:b/>
          <w:bCs/>
          <w:color w:val="000000" w:themeColor="text1"/>
        </w:rPr>
        <w:t>09</w:t>
      </w:r>
      <w:r w:rsidR="004846A1" w:rsidRPr="001C6BEF">
        <w:rPr>
          <w:rFonts w:ascii="新細明體" w:hAnsi="新細明體" w:hint="eastAsia"/>
          <w:b/>
          <w:bCs/>
          <w:color w:val="000000" w:themeColor="text1"/>
        </w:rPr>
        <w:t>年、</w:t>
      </w:r>
      <w:r w:rsidR="004846A1" w:rsidRPr="001C6BEF">
        <w:rPr>
          <w:rFonts w:ascii="新細明體" w:hAnsi="新細明體" w:hint="eastAsia"/>
          <w:b/>
          <w:bCs/>
          <w:color w:val="000000" w:themeColor="text1"/>
        </w:rPr>
        <w:t>1</w:t>
      </w:r>
      <w:r w:rsidR="004846A1" w:rsidRPr="001C6BEF">
        <w:rPr>
          <w:rFonts w:ascii="新細明體" w:hAnsi="新細明體"/>
          <w:b/>
          <w:bCs/>
          <w:color w:val="000000" w:themeColor="text1"/>
        </w:rPr>
        <w:t>10</w:t>
      </w:r>
      <w:r w:rsidR="004846A1" w:rsidRPr="001C6BEF">
        <w:rPr>
          <w:rFonts w:ascii="新細明體" w:hAnsi="新細明體" w:hint="eastAsia"/>
          <w:b/>
          <w:bCs/>
          <w:color w:val="000000" w:themeColor="text1"/>
        </w:rPr>
        <w:t>年</w:t>
      </w:r>
      <w:r w:rsidRPr="001C6BEF">
        <w:rPr>
          <w:rFonts w:ascii="新細明體" w:hAnsi="新細明體" w:hint="eastAsia"/>
          <w:b/>
          <w:bCs/>
          <w:color w:val="000000" w:themeColor="text1"/>
        </w:rPr>
        <w:t>幼教階段兒虐及校安通報案件可知（如表</w:t>
      </w:r>
      <w:r w:rsidRPr="001C6BEF">
        <w:rPr>
          <w:rFonts w:ascii="新細明體" w:hAnsi="新細明體" w:hint="eastAsia"/>
          <w:b/>
          <w:bCs/>
          <w:color w:val="000000" w:themeColor="text1"/>
        </w:rPr>
        <w:t>1</w:t>
      </w:r>
      <w:r w:rsidRPr="001C6BEF">
        <w:rPr>
          <w:rFonts w:ascii="新細明體" w:hAnsi="新細明體" w:hint="eastAsia"/>
          <w:b/>
          <w:bCs/>
          <w:color w:val="000000" w:themeColor="text1"/>
        </w:rPr>
        <w:t>及表</w:t>
      </w:r>
      <w:r w:rsidRPr="001C6BEF">
        <w:rPr>
          <w:rFonts w:ascii="新細明體" w:hAnsi="新細明體"/>
          <w:b/>
          <w:bCs/>
          <w:color w:val="000000" w:themeColor="text1"/>
        </w:rPr>
        <w:t>2</w:t>
      </w:r>
      <w:r w:rsidRPr="001C6BEF">
        <w:rPr>
          <w:rFonts w:ascii="新細明體" w:hAnsi="新細明體" w:hint="eastAsia"/>
          <w:b/>
          <w:bCs/>
          <w:color w:val="000000" w:themeColor="text1"/>
        </w:rPr>
        <w:t>），</w:t>
      </w:r>
      <w:r w:rsidR="004846A1" w:rsidRPr="001C6BEF">
        <w:rPr>
          <w:rFonts w:ascii="新細明體" w:hAnsi="新細明體" w:hint="eastAsia"/>
          <w:b/>
          <w:bCs/>
          <w:color w:val="000000" w:themeColor="text1"/>
        </w:rPr>
        <w:t>相較於</w:t>
      </w:r>
      <w:r w:rsidR="004846A1" w:rsidRPr="001C6BEF">
        <w:rPr>
          <w:rFonts w:ascii="新細明體" w:hAnsi="新細明體" w:hint="eastAsia"/>
          <w:b/>
          <w:bCs/>
          <w:color w:val="000000" w:themeColor="text1"/>
        </w:rPr>
        <w:t>1</w:t>
      </w:r>
      <w:r w:rsidR="004846A1" w:rsidRPr="001C6BEF">
        <w:rPr>
          <w:rFonts w:ascii="新細明體" w:hAnsi="新細明體"/>
          <w:b/>
          <w:bCs/>
          <w:color w:val="000000" w:themeColor="text1"/>
        </w:rPr>
        <w:t>07</w:t>
      </w:r>
      <w:r w:rsidR="004846A1" w:rsidRPr="001C6BEF">
        <w:rPr>
          <w:rFonts w:ascii="新細明體" w:hAnsi="新細明體" w:hint="eastAsia"/>
          <w:b/>
          <w:bCs/>
          <w:color w:val="000000" w:themeColor="text1"/>
        </w:rPr>
        <w:t>年度，地方政府接獲教保服務人員不當對待幼兒之通報</w:t>
      </w:r>
      <w:r w:rsidR="004848E2" w:rsidRPr="001C6BEF">
        <w:rPr>
          <w:rFonts w:ascii="新細明體" w:hAnsi="新細明體" w:hint="eastAsia"/>
          <w:b/>
          <w:bCs/>
          <w:color w:val="000000" w:themeColor="text1"/>
        </w:rPr>
        <w:t>件數</w:t>
      </w:r>
      <w:r w:rsidR="004846A1" w:rsidRPr="001C6BEF">
        <w:rPr>
          <w:rFonts w:ascii="新細明體" w:hAnsi="新細明體" w:hint="eastAsia"/>
          <w:b/>
          <w:bCs/>
          <w:color w:val="000000" w:themeColor="text1"/>
        </w:rPr>
        <w:t>，以及校園安全通報教師不當管教學生之件數，皆有</w:t>
      </w:r>
      <w:r w:rsidR="004848E2" w:rsidRPr="001C6BEF">
        <w:rPr>
          <w:rFonts w:ascii="新細明體" w:hAnsi="新細明體" w:hint="eastAsia"/>
          <w:b/>
          <w:bCs/>
          <w:color w:val="000000" w:themeColor="text1"/>
        </w:rPr>
        <w:t>成長</w:t>
      </w:r>
      <w:r w:rsidR="004846A1" w:rsidRPr="001C6BEF">
        <w:rPr>
          <w:rFonts w:ascii="新細明體" w:hAnsi="新細明體" w:hint="eastAsia"/>
          <w:b/>
          <w:bCs/>
          <w:color w:val="000000" w:themeColor="text1"/>
        </w:rPr>
        <w:t>，</w:t>
      </w:r>
      <w:r w:rsidR="00F805C6" w:rsidRPr="001C6BEF">
        <w:rPr>
          <w:rFonts w:ascii="新細明體" w:hAnsi="新細明體" w:hint="eastAsia"/>
          <w:b/>
          <w:bCs/>
          <w:color w:val="000000" w:themeColor="text1"/>
        </w:rPr>
        <w:t>尤其</w:t>
      </w:r>
      <w:r w:rsidR="004846A1" w:rsidRPr="001C6BEF">
        <w:rPr>
          <w:rFonts w:ascii="新細明體" w:hAnsi="新細明體" w:hint="eastAsia"/>
          <w:b/>
          <w:bCs/>
          <w:color w:val="000000" w:themeColor="text1"/>
        </w:rPr>
        <w:t>幼教階段校安通報教師不當管教學生案件比例亦呈現增加之趨勢</w:t>
      </w:r>
      <w:r w:rsidR="00EB7E3D" w:rsidRPr="001C6BEF">
        <w:rPr>
          <w:rFonts w:ascii="新細明體" w:hAnsi="新細明體" w:hint="eastAsia"/>
          <w:b/>
          <w:bCs/>
          <w:color w:val="000000" w:themeColor="text1"/>
        </w:rPr>
        <w:t>，其中</w:t>
      </w:r>
      <w:r w:rsidR="00E418AC" w:rsidRPr="001C6BEF">
        <w:rPr>
          <w:rFonts w:ascii="新細明體" w:hAnsi="新細明體" w:hint="eastAsia"/>
          <w:b/>
          <w:bCs/>
          <w:color w:val="000000" w:themeColor="text1"/>
        </w:rPr>
        <w:t>，其他教師不當管教學生事件</w:t>
      </w:r>
      <w:r w:rsidR="003D5E00" w:rsidRPr="001C6BEF">
        <w:rPr>
          <w:rFonts w:ascii="新細明體" w:hAnsi="新細明體" w:hint="eastAsia"/>
          <w:b/>
          <w:bCs/>
          <w:color w:val="000000" w:themeColor="text1"/>
        </w:rPr>
        <w:t>（</w:t>
      </w:r>
      <w:r w:rsidR="00E418AC" w:rsidRPr="001C6BEF">
        <w:rPr>
          <w:rFonts w:ascii="新細明體" w:hAnsi="新細明體" w:hint="eastAsia"/>
          <w:b/>
          <w:bCs/>
          <w:color w:val="000000" w:themeColor="text1"/>
        </w:rPr>
        <w:t>非體罰或違法處罰</w:t>
      </w:r>
      <w:r w:rsidR="003D5E00" w:rsidRPr="001C6BEF">
        <w:rPr>
          <w:rFonts w:ascii="新細明體" w:hAnsi="新細明體" w:hint="eastAsia"/>
          <w:b/>
          <w:bCs/>
          <w:color w:val="000000" w:themeColor="text1"/>
        </w:rPr>
        <w:t>）</w:t>
      </w:r>
      <w:r w:rsidR="00E418AC" w:rsidRPr="001C6BEF">
        <w:rPr>
          <w:rFonts w:ascii="新細明體" w:hAnsi="新細明體" w:hint="eastAsia"/>
          <w:b/>
          <w:bCs/>
          <w:color w:val="000000" w:themeColor="text1"/>
        </w:rPr>
        <w:t>之比例由</w:t>
      </w:r>
      <w:r w:rsidR="00E418AC" w:rsidRPr="001C6BEF">
        <w:rPr>
          <w:rFonts w:ascii="新細明體" w:hAnsi="新細明體" w:hint="eastAsia"/>
          <w:b/>
          <w:bCs/>
          <w:color w:val="000000" w:themeColor="text1"/>
        </w:rPr>
        <w:t>1</w:t>
      </w:r>
      <w:r w:rsidR="00E418AC" w:rsidRPr="001C6BEF">
        <w:rPr>
          <w:rFonts w:ascii="新細明體" w:hAnsi="新細明體"/>
          <w:b/>
          <w:bCs/>
          <w:color w:val="000000" w:themeColor="text1"/>
        </w:rPr>
        <w:t>07</w:t>
      </w:r>
      <w:r w:rsidR="00E418AC" w:rsidRPr="001C6BEF">
        <w:rPr>
          <w:rFonts w:ascii="新細明體" w:hAnsi="新細明體" w:hint="eastAsia"/>
          <w:b/>
          <w:bCs/>
          <w:color w:val="000000" w:themeColor="text1"/>
        </w:rPr>
        <w:t>年之</w:t>
      </w:r>
      <w:r w:rsidR="00E418AC" w:rsidRPr="001C6BEF">
        <w:rPr>
          <w:rFonts w:ascii="新細明體" w:hAnsi="新細明體"/>
          <w:b/>
          <w:bCs/>
          <w:color w:val="000000" w:themeColor="text1"/>
        </w:rPr>
        <w:t>0%</w:t>
      </w:r>
      <w:r w:rsidR="00E418AC" w:rsidRPr="001C6BEF">
        <w:rPr>
          <w:rFonts w:ascii="新細明體" w:hAnsi="新細明體" w:hint="eastAsia"/>
          <w:b/>
          <w:bCs/>
          <w:color w:val="000000" w:themeColor="text1"/>
        </w:rPr>
        <w:t>暴增為</w:t>
      </w:r>
      <w:r w:rsidR="00E418AC" w:rsidRPr="001C6BEF">
        <w:rPr>
          <w:rFonts w:ascii="新細明體" w:hAnsi="新細明體" w:hint="eastAsia"/>
          <w:b/>
          <w:bCs/>
          <w:color w:val="000000" w:themeColor="text1"/>
        </w:rPr>
        <w:t>1</w:t>
      </w:r>
      <w:r w:rsidR="00E418AC" w:rsidRPr="001C6BEF">
        <w:rPr>
          <w:rFonts w:ascii="新細明體" w:hAnsi="新細明體"/>
          <w:b/>
          <w:bCs/>
          <w:color w:val="000000" w:themeColor="text1"/>
        </w:rPr>
        <w:t>11</w:t>
      </w:r>
      <w:r w:rsidR="00E418AC" w:rsidRPr="001C6BEF">
        <w:rPr>
          <w:rFonts w:ascii="新細明體" w:hAnsi="新細明體" w:hint="eastAsia"/>
          <w:b/>
          <w:bCs/>
          <w:color w:val="000000" w:themeColor="text1"/>
        </w:rPr>
        <w:t>年之</w:t>
      </w:r>
      <w:r w:rsidR="00E418AC" w:rsidRPr="001C6BEF">
        <w:rPr>
          <w:rFonts w:ascii="新細明體" w:hAnsi="新細明體" w:hint="eastAsia"/>
          <w:b/>
          <w:bCs/>
          <w:color w:val="000000" w:themeColor="text1"/>
        </w:rPr>
        <w:t>3</w:t>
      </w:r>
      <w:r w:rsidR="00E418AC" w:rsidRPr="001C6BEF">
        <w:rPr>
          <w:rFonts w:ascii="新細明體" w:hAnsi="新細明體"/>
          <w:b/>
          <w:bCs/>
          <w:color w:val="000000" w:themeColor="text1"/>
        </w:rPr>
        <w:t>6.81%</w:t>
      </w:r>
      <w:r w:rsidR="004848E2" w:rsidRPr="001C6BEF">
        <w:rPr>
          <w:rFonts w:ascii="新細明體" w:hAnsi="新細明體" w:hint="eastAsia"/>
          <w:b/>
          <w:bCs/>
          <w:color w:val="000000" w:themeColor="text1"/>
        </w:rPr>
        <w:t>：</w:t>
      </w:r>
    </w:p>
    <w:p w:rsidR="004848E2" w:rsidRPr="001C6BEF" w:rsidRDefault="007E716C" w:rsidP="00933B71">
      <w:pPr>
        <w:pStyle w:val="a3"/>
        <w:ind w:left="709" w:hanging="709"/>
        <w:rPr>
          <w:color w:val="000000" w:themeColor="text1"/>
        </w:rPr>
      </w:pPr>
      <w:r w:rsidRPr="001C6BEF">
        <w:rPr>
          <w:rFonts w:hint="eastAsia"/>
          <w:color w:val="000000" w:themeColor="text1"/>
        </w:rPr>
        <w:t>地方政府教保服務人員發生不當對待幼兒之接獲通報及調查屬實統計表</w:t>
      </w:r>
    </w:p>
    <w:p w:rsidR="00933B71" w:rsidRPr="001C6BEF" w:rsidRDefault="00933B71" w:rsidP="00A15BBF">
      <w:pPr>
        <w:snapToGrid w:val="0"/>
        <w:spacing w:beforeLines="20" w:before="91"/>
        <w:jc w:val="right"/>
        <w:rPr>
          <w:color w:val="000000" w:themeColor="text1"/>
          <w:sz w:val="24"/>
          <w:szCs w:val="24"/>
        </w:rPr>
      </w:pPr>
      <w:r w:rsidRPr="001C6BEF">
        <w:rPr>
          <w:rFonts w:hint="eastAsia"/>
          <w:color w:val="000000" w:themeColor="text1"/>
          <w:sz w:val="24"/>
          <w:szCs w:val="24"/>
        </w:rPr>
        <w:t>單位：教保服務人員人數</w:t>
      </w:r>
    </w:p>
    <w:tbl>
      <w:tblPr>
        <w:tblW w:w="5000" w:type="pct"/>
        <w:tblCellMar>
          <w:left w:w="28" w:type="dxa"/>
          <w:right w:w="28" w:type="dxa"/>
        </w:tblCellMar>
        <w:tblLook w:val="04A0" w:firstRow="1" w:lastRow="0" w:firstColumn="1" w:lastColumn="0" w:noHBand="0" w:noVBand="1"/>
      </w:tblPr>
      <w:tblGrid>
        <w:gridCol w:w="424"/>
        <w:gridCol w:w="636"/>
        <w:gridCol w:w="636"/>
        <w:gridCol w:w="830"/>
        <w:gridCol w:w="694"/>
        <w:gridCol w:w="694"/>
        <w:gridCol w:w="714"/>
        <w:gridCol w:w="694"/>
        <w:gridCol w:w="694"/>
        <w:gridCol w:w="714"/>
        <w:gridCol w:w="696"/>
        <w:gridCol w:w="696"/>
        <w:gridCol w:w="712"/>
      </w:tblGrid>
      <w:tr w:rsidR="001C6BEF" w:rsidRPr="001C6BEF" w:rsidTr="007E716C">
        <w:trPr>
          <w:trHeight w:val="345"/>
        </w:trPr>
        <w:tc>
          <w:tcPr>
            <w:tcW w:w="24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rPr>
                <w:color w:val="000000" w:themeColor="text1"/>
              </w:rPr>
            </w:pPr>
            <w:r w:rsidRPr="001C6BEF">
              <w:rPr>
                <w:rFonts w:hint="eastAsia"/>
                <w:color w:val="000000" w:themeColor="text1"/>
              </w:rPr>
              <w:t>年度</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rFonts w:ascii="Times New Roman" w:eastAsia="新細明體"/>
                <w:b/>
                <w:bCs/>
                <w:color w:val="000000" w:themeColor="text1"/>
              </w:rPr>
            </w:pPr>
            <w:r w:rsidRPr="001C6BEF">
              <w:rPr>
                <w:rFonts w:ascii="Times New Roman" w:eastAsia="新細明體"/>
                <w:b/>
                <w:bCs/>
                <w:color w:val="000000" w:themeColor="text1"/>
              </w:rPr>
              <w:t>107</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rFonts w:ascii="Times New Roman" w:eastAsia="新細明體"/>
                <w:b/>
                <w:bCs/>
                <w:color w:val="000000" w:themeColor="text1"/>
              </w:rPr>
            </w:pPr>
            <w:r w:rsidRPr="001C6BEF">
              <w:rPr>
                <w:rFonts w:ascii="Times New Roman" w:eastAsia="新細明體"/>
                <w:b/>
                <w:bCs/>
                <w:color w:val="000000" w:themeColor="text1"/>
              </w:rPr>
              <w:t>108</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rFonts w:ascii="Times New Roman" w:eastAsia="新細明體"/>
                <w:b/>
                <w:bCs/>
                <w:color w:val="000000" w:themeColor="text1"/>
              </w:rPr>
            </w:pPr>
            <w:r w:rsidRPr="001C6BEF">
              <w:rPr>
                <w:rFonts w:ascii="Times New Roman" w:eastAsia="新細明體"/>
                <w:b/>
                <w:bCs/>
                <w:color w:val="000000" w:themeColor="text1"/>
              </w:rPr>
              <w:t>109</w:t>
            </w:r>
          </w:p>
        </w:tc>
        <w:tc>
          <w:tcPr>
            <w:tcW w:w="1191"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rFonts w:ascii="Times New Roman" w:eastAsia="新細明體"/>
                <w:b/>
                <w:bCs/>
                <w:color w:val="000000" w:themeColor="text1"/>
              </w:rPr>
            </w:pPr>
            <w:r w:rsidRPr="001C6BEF">
              <w:rPr>
                <w:rFonts w:ascii="Times New Roman" w:eastAsia="新細明體"/>
                <w:b/>
                <w:bCs/>
                <w:color w:val="000000" w:themeColor="text1"/>
              </w:rPr>
              <w:t>110</w:t>
            </w:r>
          </w:p>
        </w:tc>
      </w:tr>
      <w:tr w:rsidR="001C6BEF" w:rsidRPr="001C6BEF" w:rsidTr="007E716C">
        <w:trPr>
          <w:trHeight w:val="765"/>
        </w:trPr>
        <w:tc>
          <w:tcPr>
            <w:tcW w:w="24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rPr>
                <w:color w:val="000000" w:themeColor="text1"/>
              </w:rPr>
            </w:pPr>
          </w:p>
        </w:tc>
        <w:tc>
          <w:tcPr>
            <w:tcW w:w="360"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接獲</w:t>
            </w:r>
          </w:p>
          <w:p w:rsidR="007E716C" w:rsidRPr="001C6BEF" w:rsidRDefault="007E716C" w:rsidP="007E716C">
            <w:pPr>
              <w:pStyle w:val="121"/>
              <w:jc w:val="center"/>
              <w:rPr>
                <w:color w:val="000000" w:themeColor="text1"/>
              </w:rPr>
            </w:pPr>
            <w:r w:rsidRPr="001C6BEF">
              <w:rPr>
                <w:rFonts w:hint="eastAsia"/>
                <w:color w:val="000000" w:themeColor="text1"/>
              </w:rPr>
              <w:t>通報</w:t>
            </w:r>
          </w:p>
        </w:tc>
        <w:tc>
          <w:tcPr>
            <w:tcW w:w="360"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w:t>
            </w:r>
          </w:p>
          <w:p w:rsidR="007E716C" w:rsidRPr="001C6BEF" w:rsidRDefault="007E716C" w:rsidP="007E716C">
            <w:pPr>
              <w:pStyle w:val="121"/>
              <w:jc w:val="center"/>
              <w:rPr>
                <w:color w:val="000000" w:themeColor="text1"/>
              </w:rPr>
            </w:pPr>
            <w:r w:rsidRPr="001C6BEF">
              <w:rPr>
                <w:rFonts w:hint="eastAsia"/>
                <w:color w:val="000000" w:themeColor="text1"/>
              </w:rPr>
              <w:t>屬實</w:t>
            </w:r>
          </w:p>
        </w:tc>
        <w:tc>
          <w:tcPr>
            <w:tcW w:w="470"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調查屬實/接獲通報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接獲</w:t>
            </w:r>
          </w:p>
          <w:p w:rsidR="007E716C" w:rsidRPr="001C6BEF" w:rsidRDefault="007E716C" w:rsidP="007E716C">
            <w:pPr>
              <w:pStyle w:val="121"/>
              <w:jc w:val="center"/>
              <w:rPr>
                <w:color w:val="000000" w:themeColor="text1"/>
              </w:rPr>
            </w:pPr>
            <w:r w:rsidRPr="001C6BEF">
              <w:rPr>
                <w:rFonts w:hint="eastAsia"/>
                <w:color w:val="000000" w:themeColor="text1"/>
              </w:rPr>
              <w:t>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w:t>
            </w:r>
          </w:p>
          <w:p w:rsidR="007E716C" w:rsidRPr="001C6BEF" w:rsidRDefault="007E716C" w:rsidP="007E716C">
            <w:pPr>
              <w:pStyle w:val="121"/>
              <w:jc w:val="center"/>
              <w:rPr>
                <w:color w:val="000000" w:themeColor="text1"/>
              </w:rPr>
            </w:pPr>
            <w:r w:rsidRPr="001C6BEF">
              <w:rPr>
                <w:rFonts w:hint="eastAsia"/>
                <w:color w:val="000000" w:themeColor="text1"/>
              </w:rPr>
              <w:t>屬實</w:t>
            </w:r>
          </w:p>
        </w:tc>
        <w:tc>
          <w:tcPr>
            <w:tcW w:w="404"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調查屬實/接獲通報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接獲</w:t>
            </w:r>
          </w:p>
          <w:p w:rsidR="007E716C" w:rsidRPr="001C6BEF" w:rsidRDefault="007E716C" w:rsidP="007E716C">
            <w:pPr>
              <w:pStyle w:val="121"/>
              <w:jc w:val="center"/>
              <w:rPr>
                <w:color w:val="000000" w:themeColor="text1"/>
              </w:rPr>
            </w:pPr>
            <w:r w:rsidRPr="001C6BEF">
              <w:rPr>
                <w:rFonts w:hint="eastAsia"/>
                <w:color w:val="000000" w:themeColor="text1"/>
              </w:rPr>
              <w:t>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w:t>
            </w:r>
          </w:p>
          <w:p w:rsidR="007E716C" w:rsidRPr="001C6BEF" w:rsidRDefault="007E716C" w:rsidP="007E716C">
            <w:pPr>
              <w:pStyle w:val="121"/>
              <w:jc w:val="center"/>
              <w:rPr>
                <w:color w:val="000000" w:themeColor="text1"/>
              </w:rPr>
            </w:pPr>
            <w:r w:rsidRPr="001C6BEF">
              <w:rPr>
                <w:rFonts w:hint="eastAsia"/>
                <w:color w:val="000000" w:themeColor="text1"/>
              </w:rPr>
              <w:t>屬實</w:t>
            </w:r>
          </w:p>
        </w:tc>
        <w:tc>
          <w:tcPr>
            <w:tcW w:w="404"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調查屬實/接獲通報</w:t>
            </w:r>
          </w:p>
        </w:tc>
        <w:tc>
          <w:tcPr>
            <w:tcW w:w="394"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接獲</w:t>
            </w:r>
          </w:p>
          <w:p w:rsidR="007E716C" w:rsidRPr="001C6BEF" w:rsidRDefault="007E716C" w:rsidP="007E716C">
            <w:pPr>
              <w:pStyle w:val="121"/>
              <w:jc w:val="center"/>
              <w:rPr>
                <w:color w:val="000000" w:themeColor="text1"/>
              </w:rPr>
            </w:pPr>
            <w:r w:rsidRPr="001C6BEF">
              <w:rPr>
                <w:rFonts w:hint="eastAsia"/>
                <w:color w:val="000000" w:themeColor="text1"/>
              </w:rPr>
              <w:t>通報</w:t>
            </w:r>
          </w:p>
        </w:tc>
        <w:tc>
          <w:tcPr>
            <w:tcW w:w="394"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w:t>
            </w:r>
          </w:p>
          <w:p w:rsidR="007E716C" w:rsidRPr="001C6BEF" w:rsidRDefault="007E716C" w:rsidP="007E716C">
            <w:pPr>
              <w:pStyle w:val="121"/>
              <w:jc w:val="center"/>
              <w:rPr>
                <w:color w:val="000000" w:themeColor="text1"/>
              </w:rPr>
            </w:pPr>
            <w:r w:rsidRPr="001C6BEF">
              <w:rPr>
                <w:rFonts w:hint="eastAsia"/>
                <w:color w:val="000000" w:themeColor="text1"/>
              </w:rPr>
              <w:t>屬實</w:t>
            </w:r>
          </w:p>
        </w:tc>
        <w:tc>
          <w:tcPr>
            <w:tcW w:w="403" w:type="pct"/>
            <w:tcBorders>
              <w:top w:val="nil"/>
              <w:left w:val="nil"/>
              <w:bottom w:val="single" w:sz="4" w:space="0" w:color="auto"/>
              <w:right w:val="single" w:sz="4" w:space="0" w:color="auto"/>
            </w:tcBorders>
            <w:shd w:val="clear" w:color="auto" w:fill="FDE9D9" w:themeFill="accent6" w:themeFillTint="33"/>
            <w:vAlign w:val="center"/>
            <w:hideMark/>
          </w:tcPr>
          <w:p w:rsidR="007E716C" w:rsidRPr="001C6BEF" w:rsidRDefault="007E716C" w:rsidP="007E716C">
            <w:pPr>
              <w:pStyle w:val="121"/>
              <w:jc w:val="center"/>
              <w:rPr>
                <w:color w:val="000000" w:themeColor="text1"/>
              </w:rPr>
            </w:pPr>
            <w:r w:rsidRPr="001C6BEF">
              <w:rPr>
                <w:rFonts w:hint="eastAsia"/>
                <w:color w:val="000000" w:themeColor="text1"/>
              </w:rPr>
              <w:t>調查屬實/接獲通報</w:t>
            </w:r>
          </w:p>
        </w:tc>
      </w:tr>
      <w:tr w:rsidR="001C6BEF" w:rsidRPr="001C6BEF" w:rsidTr="007E716C">
        <w:trPr>
          <w:trHeight w:val="383"/>
        </w:trPr>
        <w:tc>
          <w:tcPr>
            <w:tcW w:w="240" w:type="pct"/>
            <w:tcBorders>
              <w:top w:val="nil"/>
              <w:left w:val="single" w:sz="4" w:space="0" w:color="auto"/>
              <w:bottom w:val="single" w:sz="4" w:space="0" w:color="auto"/>
              <w:right w:val="single" w:sz="4" w:space="0" w:color="auto"/>
            </w:tcBorders>
            <w:shd w:val="clear" w:color="auto" w:fill="auto"/>
            <w:vAlign w:val="center"/>
            <w:hideMark/>
          </w:tcPr>
          <w:p w:rsidR="007E716C" w:rsidRPr="001C6BEF" w:rsidRDefault="007E716C" w:rsidP="007E716C">
            <w:pPr>
              <w:pStyle w:val="121"/>
              <w:rPr>
                <w:color w:val="000000" w:themeColor="text1"/>
              </w:rPr>
            </w:pPr>
            <w:r w:rsidRPr="001C6BEF">
              <w:rPr>
                <w:rFonts w:hint="eastAsia"/>
                <w:color w:val="000000" w:themeColor="text1"/>
              </w:rPr>
              <w:t>合計</w:t>
            </w:r>
          </w:p>
        </w:tc>
        <w:tc>
          <w:tcPr>
            <w:tcW w:w="360"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99</w:t>
            </w:r>
          </w:p>
        </w:tc>
        <w:tc>
          <w:tcPr>
            <w:tcW w:w="360"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37</w:t>
            </w:r>
          </w:p>
        </w:tc>
        <w:tc>
          <w:tcPr>
            <w:tcW w:w="470"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37.37%</w:t>
            </w:r>
          </w:p>
        </w:tc>
        <w:tc>
          <w:tcPr>
            <w:tcW w:w="393"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138</w:t>
            </w:r>
          </w:p>
        </w:tc>
        <w:tc>
          <w:tcPr>
            <w:tcW w:w="393"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53</w:t>
            </w:r>
          </w:p>
        </w:tc>
        <w:tc>
          <w:tcPr>
            <w:tcW w:w="404"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38.41%</w:t>
            </w:r>
          </w:p>
        </w:tc>
        <w:tc>
          <w:tcPr>
            <w:tcW w:w="393"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228</w:t>
            </w:r>
          </w:p>
        </w:tc>
        <w:tc>
          <w:tcPr>
            <w:tcW w:w="393"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92</w:t>
            </w:r>
          </w:p>
        </w:tc>
        <w:tc>
          <w:tcPr>
            <w:tcW w:w="404"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40.35%</w:t>
            </w:r>
          </w:p>
        </w:tc>
        <w:tc>
          <w:tcPr>
            <w:tcW w:w="394"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200</w:t>
            </w:r>
          </w:p>
        </w:tc>
        <w:tc>
          <w:tcPr>
            <w:tcW w:w="394"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59</w:t>
            </w:r>
          </w:p>
        </w:tc>
        <w:tc>
          <w:tcPr>
            <w:tcW w:w="403" w:type="pct"/>
            <w:tcBorders>
              <w:top w:val="nil"/>
              <w:left w:val="nil"/>
              <w:bottom w:val="single" w:sz="4" w:space="0" w:color="auto"/>
              <w:right w:val="single" w:sz="4" w:space="0" w:color="auto"/>
            </w:tcBorders>
            <w:shd w:val="clear" w:color="auto" w:fill="auto"/>
            <w:vAlign w:val="center"/>
            <w:hideMark/>
          </w:tcPr>
          <w:p w:rsidR="007E716C" w:rsidRPr="001C6BEF" w:rsidRDefault="007E716C" w:rsidP="007E716C">
            <w:pPr>
              <w:pStyle w:val="121"/>
              <w:jc w:val="center"/>
              <w:rPr>
                <w:rFonts w:ascii="Times New Roman" w:eastAsia="新細明體"/>
                <w:color w:val="000000" w:themeColor="text1"/>
              </w:rPr>
            </w:pPr>
            <w:r w:rsidRPr="001C6BEF">
              <w:rPr>
                <w:rFonts w:ascii="Times New Roman" w:eastAsia="新細明體"/>
                <w:color w:val="000000" w:themeColor="text1"/>
              </w:rPr>
              <w:t>29.50%</w:t>
            </w:r>
          </w:p>
        </w:tc>
      </w:tr>
    </w:tbl>
    <w:p w:rsidR="004848E2" w:rsidRPr="001C6BEF" w:rsidRDefault="007E716C" w:rsidP="007E716C">
      <w:pPr>
        <w:pStyle w:val="aff9"/>
        <w:rPr>
          <w:color w:val="000000" w:themeColor="text1"/>
          <w:sz w:val="24"/>
          <w:szCs w:val="24"/>
        </w:rPr>
      </w:pPr>
      <w:r w:rsidRPr="001C6BEF">
        <w:rPr>
          <w:rFonts w:hint="eastAsia"/>
          <w:color w:val="000000" w:themeColor="text1"/>
          <w:sz w:val="24"/>
          <w:szCs w:val="24"/>
        </w:rPr>
        <w:t>資料來源：國教署。</w:t>
      </w:r>
    </w:p>
    <w:p w:rsidR="004848E2" w:rsidRPr="001C6BEF" w:rsidRDefault="00933B71" w:rsidP="00933B71">
      <w:pPr>
        <w:pStyle w:val="a3"/>
        <w:ind w:left="709" w:hanging="709"/>
        <w:rPr>
          <w:color w:val="000000" w:themeColor="text1"/>
        </w:rPr>
      </w:pPr>
      <w:r w:rsidRPr="001C6BEF">
        <w:rPr>
          <w:rFonts w:hint="eastAsia"/>
          <w:color w:val="000000" w:themeColor="text1"/>
        </w:rPr>
        <w:t>校園安全通報-管教衝突事件-幼兒園類別通報人次統計表</w:t>
      </w:r>
    </w:p>
    <w:p w:rsidR="00933B71" w:rsidRPr="001C6BEF" w:rsidRDefault="00221F2F" w:rsidP="00A15BBF">
      <w:pPr>
        <w:snapToGrid w:val="0"/>
        <w:spacing w:beforeLines="20" w:before="91"/>
        <w:jc w:val="right"/>
        <w:rPr>
          <w:color w:val="000000" w:themeColor="text1"/>
          <w:sz w:val="24"/>
          <w:szCs w:val="24"/>
        </w:rPr>
      </w:pPr>
      <w:r w:rsidRPr="001C6BEF">
        <w:rPr>
          <w:rFonts w:hint="eastAsia"/>
          <w:color w:val="000000" w:themeColor="text1"/>
          <w:sz w:val="24"/>
          <w:szCs w:val="24"/>
        </w:rPr>
        <w:t>統計期間：107年1月1日至111年12月31日止</w:t>
      </w:r>
    </w:p>
    <w:tbl>
      <w:tblPr>
        <w:tblW w:w="5000" w:type="pct"/>
        <w:tblCellMar>
          <w:left w:w="28" w:type="dxa"/>
          <w:right w:w="28" w:type="dxa"/>
        </w:tblCellMar>
        <w:tblLook w:val="04A0" w:firstRow="1" w:lastRow="0" w:firstColumn="1" w:lastColumn="0" w:noHBand="0" w:noVBand="1"/>
      </w:tblPr>
      <w:tblGrid>
        <w:gridCol w:w="561"/>
        <w:gridCol w:w="709"/>
        <w:gridCol w:w="564"/>
        <w:gridCol w:w="875"/>
        <w:gridCol w:w="875"/>
        <w:gridCol w:w="875"/>
        <w:gridCol w:w="875"/>
        <w:gridCol w:w="875"/>
        <w:gridCol w:w="875"/>
        <w:gridCol w:w="875"/>
        <w:gridCol w:w="875"/>
      </w:tblGrid>
      <w:tr w:rsidR="001C6BEF" w:rsidRPr="001C6BEF" w:rsidTr="00DF1647">
        <w:trPr>
          <w:trHeight w:val="20"/>
          <w:tblHeader/>
        </w:trPr>
        <w:tc>
          <w:tcPr>
            <w:tcW w:w="719" w:type="pct"/>
            <w:gridSpan w:val="2"/>
            <w:vMerge w:val="restart"/>
            <w:tcBorders>
              <w:top w:val="single" w:sz="4" w:space="0" w:color="auto"/>
              <w:left w:val="single" w:sz="4" w:space="0" w:color="auto"/>
              <w:bottom w:val="single" w:sz="4" w:space="0" w:color="000000"/>
              <w:right w:val="single" w:sz="4" w:space="0" w:color="000000"/>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校安事件</w:t>
            </w:r>
          </w:p>
          <w:p w:rsidR="00A15BBF" w:rsidRPr="001C6BEF" w:rsidRDefault="00A15BBF" w:rsidP="00A15BBF">
            <w:pPr>
              <w:pStyle w:val="121"/>
              <w:rPr>
                <w:color w:val="000000" w:themeColor="text1"/>
              </w:rPr>
            </w:pPr>
            <w:r w:rsidRPr="001C6BEF">
              <w:rPr>
                <w:rFonts w:hint="eastAsia"/>
                <w:color w:val="000000" w:themeColor="text1"/>
              </w:rPr>
              <w:t>次類別</w:t>
            </w:r>
          </w:p>
        </w:tc>
        <w:tc>
          <w:tcPr>
            <w:tcW w:w="320" w:type="pct"/>
            <w:vMerge w:val="restart"/>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合計</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教師不當管教造成學生身心嚴重侵害之</w:t>
            </w:r>
            <w:r w:rsidRPr="001C6BEF">
              <w:rPr>
                <w:rFonts w:hint="eastAsia"/>
                <w:b/>
                <w:bCs/>
                <w:color w:val="000000" w:themeColor="text1"/>
              </w:rPr>
              <w:t>確認</w:t>
            </w:r>
            <w:r w:rsidRPr="001C6BEF">
              <w:rPr>
                <w:rFonts w:hint="eastAsia"/>
                <w:color w:val="000000" w:themeColor="text1"/>
              </w:rPr>
              <w:t>事件</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教師不當管教造成學生身心嚴重侵害之</w:t>
            </w:r>
            <w:r w:rsidRPr="001C6BEF">
              <w:rPr>
                <w:rFonts w:hint="eastAsia"/>
                <w:b/>
                <w:bCs/>
                <w:color w:val="000000" w:themeColor="text1"/>
              </w:rPr>
              <w:t>疑似</w:t>
            </w:r>
            <w:r w:rsidRPr="001C6BEF">
              <w:rPr>
                <w:rFonts w:hint="eastAsia"/>
                <w:color w:val="000000" w:themeColor="text1"/>
              </w:rPr>
              <w:t>事件</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教師不當管教造成學生身心輕微侵害事件</w:t>
            </w:r>
          </w:p>
        </w:tc>
        <w:tc>
          <w:tcPr>
            <w:tcW w:w="990" w:type="pct"/>
            <w:gridSpan w:val="2"/>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其他教師不當管教學生事件</w:t>
            </w:r>
            <w:r w:rsidR="003D5E00" w:rsidRPr="001C6BEF">
              <w:rPr>
                <w:rFonts w:hint="eastAsia"/>
                <w:color w:val="000000" w:themeColor="text1"/>
              </w:rPr>
              <w:t>（</w:t>
            </w:r>
            <w:r w:rsidRPr="001C6BEF">
              <w:rPr>
                <w:rFonts w:hint="eastAsia"/>
                <w:color w:val="000000" w:themeColor="text1"/>
              </w:rPr>
              <w:t>非體罰或違法處罰</w:t>
            </w:r>
            <w:r w:rsidR="003D5E00" w:rsidRPr="001C6BEF">
              <w:rPr>
                <w:rFonts w:hint="eastAsia"/>
                <w:color w:val="000000" w:themeColor="text1"/>
              </w:rPr>
              <w:t>）</w:t>
            </w:r>
          </w:p>
        </w:tc>
      </w:tr>
      <w:tr w:rsidR="001C6BEF" w:rsidRPr="001C6BEF" w:rsidTr="00DF1647">
        <w:trPr>
          <w:trHeight w:val="20"/>
          <w:tblHeader/>
        </w:trPr>
        <w:tc>
          <w:tcPr>
            <w:tcW w:w="719" w:type="pct"/>
            <w:gridSpan w:val="2"/>
            <w:vMerge/>
            <w:tcBorders>
              <w:top w:val="single" w:sz="4" w:space="0" w:color="auto"/>
              <w:left w:val="single" w:sz="4" w:space="0" w:color="auto"/>
              <w:bottom w:val="single" w:sz="4" w:space="0" w:color="000000"/>
              <w:right w:val="single" w:sz="4" w:space="0" w:color="000000"/>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320" w:type="pct"/>
            <w:vMerge/>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jc w:val="center"/>
              <w:rPr>
                <w:color w:val="000000" w:themeColor="text1"/>
              </w:rPr>
            </w:pPr>
            <w:r w:rsidRPr="001C6BEF">
              <w:rPr>
                <w:rFonts w:hint="eastAsia"/>
                <w:color w:val="000000" w:themeColor="text1"/>
              </w:rPr>
              <w:t>占比</w:t>
            </w:r>
          </w:p>
        </w:tc>
      </w:tr>
      <w:tr w:rsidR="001C6BEF" w:rsidRPr="001C6BEF" w:rsidTr="00A15BBF">
        <w:trPr>
          <w:trHeight w:val="383"/>
        </w:trPr>
        <w:tc>
          <w:tcPr>
            <w:tcW w:w="318" w:type="pct"/>
            <w:vMerge w:val="restart"/>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r w:rsidRPr="001C6BEF">
              <w:rPr>
                <w:rFonts w:hint="eastAsia"/>
                <w:color w:val="000000" w:themeColor="text1"/>
              </w:rPr>
              <w:t>合計</w:t>
            </w: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rFonts w:ascii="Times New Roman" w:eastAsia="新細明體"/>
                <w:color w:val="000000" w:themeColor="text1"/>
              </w:rPr>
            </w:pPr>
            <w:r w:rsidRPr="001C6BEF">
              <w:rPr>
                <w:rFonts w:ascii="Times New Roman" w:eastAsia="新細明體"/>
                <w:color w:val="000000" w:themeColor="text1"/>
              </w:rPr>
              <w:t>107</w:t>
            </w:r>
            <w:r w:rsidRPr="001C6BEF">
              <w:rPr>
                <w:rFonts w:hint="eastAsia"/>
                <w:color w:val="000000" w:themeColor="text1"/>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4846A1">
            <w:pPr>
              <w:pStyle w:val="121"/>
              <w:jc w:val="center"/>
              <w:rPr>
                <w:rFonts w:ascii="Times New Roman" w:eastAsia="新細明體"/>
                <w:color w:val="000000" w:themeColor="text1"/>
              </w:rPr>
            </w:pPr>
            <w:r w:rsidRPr="001C6BEF">
              <w:rPr>
                <w:rFonts w:ascii="Times New Roman" w:eastAsia="新細明體"/>
                <w:color w:val="000000" w:themeColor="text1"/>
              </w:rPr>
              <w:t>104</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0.00%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69</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66.35%</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0.00%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0.00%</w:t>
            </w:r>
          </w:p>
        </w:tc>
      </w:tr>
      <w:tr w:rsidR="001C6BEF" w:rsidRPr="001C6BEF" w:rsidTr="00A15BB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rFonts w:ascii="Times New Roman" w:eastAsia="新細明體"/>
                <w:color w:val="000000" w:themeColor="text1"/>
              </w:rPr>
            </w:pPr>
            <w:r w:rsidRPr="001C6BEF">
              <w:rPr>
                <w:rFonts w:ascii="Times New Roman" w:eastAsia="新細明體"/>
                <w:color w:val="000000" w:themeColor="text1"/>
              </w:rPr>
              <w:t>108</w:t>
            </w:r>
            <w:r w:rsidRPr="001C6BEF">
              <w:rPr>
                <w:rFonts w:hint="eastAsia"/>
                <w:color w:val="000000" w:themeColor="text1"/>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4846A1">
            <w:pPr>
              <w:pStyle w:val="121"/>
              <w:jc w:val="center"/>
              <w:rPr>
                <w:rFonts w:ascii="Times New Roman" w:eastAsia="新細明體"/>
                <w:color w:val="000000" w:themeColor="text1"/>
              </w:rPr>
            </w:pPr>
            <w:r w:rsidRPr="001C6BEF">
              <w:rPr>
                <w:rFonts w:ascii="Times New Roman" w:eastAsia="新細明體"/>
                <w:color w:val="000000" w:themeColor="text1"/>
              </w:rPr>
              <w:t>276</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0.00%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103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37.32%</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0.00%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1.09%</w:t>
            </w:r>
          </w:p>
        </w:tc>
      </w:tr>
      <w:tr w:rsidR="001C6BEF" w:rsidRPr="001C6BEF" w:rsidTr="00A15BB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rFonts w:ascii="Times New Roman" w:eastAsia="新細明體"/>
                <w:color w:val="000000" w:themeColor="text1"/>
              </w:rPr>
            </w:pPr>
            <w:r w:rsidRPr="001C6BEF">
              <w:rPr>
                <w:rFonts w:ascii="Times New Roman" w:eastAsia="新細明體"/>
                <w:color w:val="000000" w:themeColor="text1"/>
              </w:rPr>
              <w:t>109</w:t>
            </w:r>
            <w:r w:rsidRPr="001C6BEF">
              <w:rPr>
                <w:rFonts w:hint="eastAsia"/>
                <w:color w:val="000000" w:themeColor="text1"/>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4846A1">
            <w:pPr>
              <w:pStyle w:val="121"/>
              <w:jc w:val="center"/>
              <w:rPr>
                <w:rFonts w:ascii="Times New Roman" w:eastAsia="新細明體"/>
                <w:color w:val="000000" w:themeColor="text1"/>
              </w:rPr>
            </w:pPr>
            <w:r w:rsidRPr="001C6BEF">
              <w:rPr>
                <w:rFonts w:ascii="Times New Roman" w:eastAsia="新細明體"/>
                <w:color w:val="000000" w:themeColor="text1"/>
              </w:rPr>
              <w:t>621</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4</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0.64%</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125</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20.13%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51</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8.21%</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102</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16.43%</w:t>
            </w:r>
          </w:p>
        </w:tc>
      </w:tr>
      <w:tr w:rsidR="001C6BEF" w:rsidRPr="001C6BEF" w:rsidTr="00A15BB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rFonts w:ascii="Times New Roman" w:eastAsia="新細明體"/>
                <w:color w:val="000000" w:themeColor="text1"/>
              </w:rPr>
            </w:pPr>
            <w:r w:rsidRPr="001C6BEF">
              <w:rPr>
                <w:rFonts w:ascii="Times New Roman" w:eastAsia="新細明體"/>
                <w:color w:val="000000" w:themeColor="text1"/>
              </w:rPr>
              <w:t>110</w:t>
            </w:r>
            <w:r w:rsidRPr="001C6BEF">
              <w:rPr>
                <w:rFonts w:hint="eastAsia"/>
                <w:color w:val="000000" w:themeColor="text1"/>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4846A1">
            <w:pPr>
              <w:pStyle w:val="121"/>
              <w:jc w:val="center"/>
              <w:rPr>
                <w:rFonts w:ascii="Times New Roman" w:eastAsia="新細明體"/>
                <w:color w:val="000000" w:themeColor="text1"/>
              </w:rPr>
            </w:pPr>
            <w:r w:rsidRPr="001C6BEF">
              <w:rPr>
                <w:rFonts w:ascii="Times New Roman" w:eastAsia="新細明體"/>
                <w:color w:val="000000" w:themeColor="text1"/>
              </w:rPr>
              <w:t>423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6</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1.42%</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24</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5.67%</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54</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12.77%</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105</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24.82%</w:t>
            </w:r>
          </w:p>
        </w:tc>
      </w:tr>
      <w:tr w:rsidR="001C6BEF" w:rsidRPr="001C6BEF" w:rsidTr="00A15BB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color w:val="000000" w:themeColor="text1"/>
              </w:rPr>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A15BBF">
            <w:pPr>
              <w:pStyle w:val="121"/>
              <w:rPr>
                <w:rFonts w:ascii="Times New Roman" w:eastAsia="新細明體"/>
                <w:color w:val="000000" w:themeColor="text1"/>
              </w:rPr>
            </w:pPr>
            <w:r w:rsidRPr="001C6BEF">
              <w:rPr>
                <w:rFonts w:ascii="Times New Roman" w:eastAsia="新細明體"/>
                <w:color w:val="000000" w:themeColor="text1"/>
              </w:rPr>
              <w:t>111</w:t>
            </w:r>
            <w:r w:rsidRPr="001C6BEF">
              <w:rPr>
                <w:rFonts w:hint="eastAsia"/>
                <w:color w:val="000000" w:themeColor="text1"/>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A15BBF" w:rsidRPr="001C6BEF" w:rsidRDefault="00A15BBF" w:rsidP="004846A1">
            <w:pPr>
              <w:pStyle w:val="121"/>
              <w:jc w:val="center"/>
              <w:rPr>
                <w:rFonts w:ascii="Times New Roman" w:eastAsia="新細明體"/>
                <w:color w:val="000000" w:themeColor="text1"/>
              </w:rPr>
            </w:pPr>
            <w:r w:rsidRPr="001C6BEF">
              <w:rPr>
                <w:rFonts w:ascii="Times New Roman" w:eastAsia="新細明體"/>
                <w:color w:val="000000" w:themeColor="text1"/>
              </w:rPr>
              <w:t>489</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7</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1.43%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23</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4.70%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16</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3.27%</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180</w:t>
            </w:r>
          </w:p>
        </w:tc>
        <w:tc>
          <w:tcPr>
            <w:tcW w:w="495" w:type="pct"/>
            <w:tcBorders>
              <w:top w:val="nil"/>
              <w:left w:val="nil"/>
              <w:bottom w:val="single" w:sz="4" w:space="0" w:color="auto"/>
              <w:right w:val="single" w:sz="4" w:space="0" w:color="auto"/>
            </w:tcBorders>
            <w:shd w:val="clear" w:color="auto" w:fill="auto"/>
            <w:vAlign w:val="center"/>
            <w:hideMark/>
          </w:tcPr>
          <w:p w:rsidR="00A15BBF" w:rsidRPr="001C6BEF" w:rsidRDefault="00A15BBF" w:rsidP="00A15BBF">
            <w:pPr>
              <w:pStyle w:val="121"/>
              <w:jc w:val="center"/>
              <w:rPr>
                <w:rFonts w:ascii="Times New Roman" w:eastAsia="新細明體"/>
                <w:color w:val="000000" w:themeColor="text1"/>
              </w:rPr>
            </w:pPr>
            <w:r w:rsidRPr="001C6BEF">
              <w:rPr>
                <w:rFonts w:ascii="Times New Roman" w:eastAsia="新細明體"/>
                <w:color w:val="000000" w:themeColor="text1"/>
              </w:rPr>
              <w:t>36.81%</w:t>
            </w:r>
          </w:p>
        </w:tc>
      </w:tr>
    </w:tbl>
    <w:p w:rsidR="00221F2F" w:rsidRPr="001C6BEF" w:rsidRDefault="00221F2F" w:rsidP="00A15BBF">
      <w:pPr>
        <w:pStyle w:val="aff9"/>
        <w:wordWrap w:val="0"/>
        <w:rPr>
          <w:color w:val="000000" w:themeColor="text1"/>
          <w:sz w:val="24"/>
          <w:szCs w:val="24"/>
        </w:rPr>
      </w:pPr>
      <w:r w:rsidRPr="001C6BEF">
        <w:rPr>
          <w:rFonts w:hint="eastAsia"/>
          <w:color w:val="000000" w:themeColor="text1"/>
          <w:sz w:val="24"/>
          <w:szCs w:val="24"/>
        </w:rPr>
        <w:t>資料來源：教育部校園安全暨災害防救通報處理中心資訊網</w:t>
      </w:r>
      <w:r w:rsidR="003D5E00" w:rsidRPr="001C6BEF">
        <w:rPr>
          <w:rFonts w:hint="eastAsia"/>
          <w:color w:val="000000" w:themeColor="text1"/>
          <w:sz w:val="24"/>
          <w:szCs w:val="24"/>
        </w:rPr>
        <w:t>（</w:t>
      </w:r>
      <w:r w:rsidRPr="001C6BEF">
        <w:rPr>
          <w:rFonts w:hint="eastAsia"/>
          <w:color w:val="000000" w:themeColor="text1"/>
          <w:sz w:val="24"/>
          <w:szCs w:val="24"/>
        </w:rPr>
        <w:t>http://https://csrc.edu.tw/</w:t>
      </w:r>
      <w:r w:rsidR="003D5E00" w:rsidRPr="001C6BEF">
        <w:rPr>
          <w:rFonts w:hint="eastAsia"/>
          <w:color w:val="000000" w:themeColor="text1"/>
          <w:sz w:val="24"/>
          <w:szCs w:val="24"/>
        </w:rPr>
        <w:t>）</w:t>
      </w:r>
      <w:r w:rsidR="00E863CF" w:rsidRPr="001C6BEF">
        <w:rPr>
          <w:rFonts w:hint="eastAsia"/>
          <w:color w:val="000000" w:themeColor="text1"/>
          <w:sz w:val="24"/>
          <w:szCs w:val="24"/>
        </w:rPr>
        <w:t>。</w:t>
      </w:r>
    </w:p>
    <w:p w:rsidR="00490D5C" w:rsidRPr="001C6BEF" w:rsidRDefault="00B96A70" w:rsidP="00A15BBF">
      <w:pPr>
        <w:pStyle w:val="4"/>
        <w:rPr>
          <w:color w:val="000000" w:themeColor="text1"/>
        </w:rPr>
      </w:pPr>
      <w:r w:rsidRPr="001C6BEF">
        <w:rPr>
          <w:rFonts w:hint="eastAsia"/>
          <w:color w:val="000000" w:themeColor="text1"/>
        </w:rPr>
        <w:t>另據教育部</w:t>
      </w:r>
      <w:r w:rsidRPr="001C6BEF">
        <w:rPr>
          <w:color w:val="000000" w:themeColor="text1"/>
        </w:rPr>
        <w:t>111</w:t>
      </w:r>
      <w:r w:rsidRPr="001C6BEF">
        <w:rPr>
          <w:rFonts w:hint="eastAsia"/>
          <w:color w:val="000000" w:themeColor="text1"/>
        </w:rPr>
        <w:t>年</w:t>
      </w:r>
      <w:r w:rsidRPr="001C6BEF">
        <w:rPr>
          <w:color w:val="000000" w:themeColor="text1"/>
        </w:rPr>
        <w:t>9</w:t>
      </w:r>
      <w:r w:rsidRPr="001C6BEF">
        <w:rPr>
          <w:rFonts w:hint="eastAsia"/>
          <w:color w:val="000000" w:themeColor="text1"/>
        </w:rPr>
        <w:t>月</w:t>
      </w:r>
      <w:r w:rsidRPr="001C6BEF">
        <w:rPr>
          <w:color w:val="000000" w:themeColor="text1"/>
        </w:rPr>
        <w:t>22</w:t>
      </w:r>
      <w:r w:rsidRPr="001C6BEF">
        <w:rPr>
          <w:rFonts w:hint="eastAsia"/>
          <w:color w:val="000000" w:themeColor="text1"/>
        </w:rPr>
        <w:t>日臺教授國部字第</w:t>
      </w:r>
      <w:r w:rsidRPr="001C6BEF">
        <w:rPr>
          <w:color w:val="000000" w:themeColor="text1"/>
        </w:rPr>
        <w:t>1110121630</w:t>
      </w:r>
      <w:r w:rsidRPr="001C6BEF">
        <w:rPr>
          <w:rFonts w:hint="eastAsia"/>
          <w:color w:val="000000" w:themeColor="text1"/>
        </w:rPr>
        <w:t>號函復本院略以，有關高級中等以下學校</w:t>
      </w:r>
      <w:r w:rsidR="00D75679" w:rsidRPr="001C6BEF">
        <w:rPr>
          <w:rFonts w:hint="eastAsia"/>
          <w:color w:val="000000" w:themeColor="text1"/>
        </w:rPr>
        <w:t>教評會</w:t>
      </w:r>
      <w:r w:rsidRPr="001C6BEF">
        <w:rPr>
          <w:rFonts w:hint="eastAsia"/>
          <w:color w:val="000000" w:themeColor="text1"/>
        </w:rPr>
        <w:t>校外學者專家人才庫，學者專家具備</w:t>
      </w:r>
      <w:r w:rsidRPr="001C6BEF">
        <w:rPr>
          <w:rFonts w:hint="eastAsia"/>
          <w:bCs/>
          <w:color w:val="000000" w:themeColor="text1"/>
        </w:rPr>
        <w:lastRenderedPageBreak/>
        <w:t>幼兒教育</w:t>
      </w:r>
      <w:r w:rsidRPr="001C6BEF">
        <w:rPr>
          <w:rFonts w:hint="eastAsia"/>
          <w:color w:val="000000" w:themeColor="text1"/>
        </w:rPr>
        <w:t>專業背景之人數比例，說明如下：</w:t>
      </w:r>
    </w:p>
    <w:p w:rsidR="00490D5C" w:rsidRPr="001C6BEF" w:rsidRDefault="00B96A70" w:rsidP="001D0408">
      <w:pPr>
        <w:pStyle w:val="5"/>
        <w:rPr>
          <w:rFonts w:hAnsi="標楷體"/>
          <w:color w:val="000000" w:themeColor="text1"/>
        </w:rPr>
      </w:pPr>
      <w:r w:rsidRPr="001C6BEF">
        <w:rPr>
          <w:rFonts w:hAnsi="標楷體" w:hint="eastAsia"/>
          <w:color w:val="000000" w:themeColor="text1"/>
        </w:rPr>
        <w:t>統計至今，國教署建置之高級中等以下學校</w:t>
      </w:r>
      <w:r w:rsidR="00D75679" w:rsidRPr="001C6BEF">
        <w:rPr>
          <w:rFonts w:hAnsi="標楷體" w:hint="eastAsia"/>
          <w:color w:val="000000" w:themeColor="text1"/>
        </w:rPr>
        <w:t>教評會</w:t>
      </w:r>
      <w:r w:rsidRPr="001C6BEF">
        <w:rPr>
          <w:rFonts w:hAnsi="標楷體" w:hint="eastAsia"/>
          <w:color w:val="000000" w:themeColor="text1"/>
        </w:rPr>
        <w:t>校外學者專家人才庫之名單共計</w:t>
      </w:r>
      <w:r w:rsidRPr="001C6BEF">
        <w:rPr>
          <w:rFonts w:hAnsi="標楷體"/>
          <w:color w:val="000000" w:themeColor="text1"/>
        </w:rPr>
        <w:t>356</w:t>
      </w:r>
      <w:r w:rsidRPr="001C6BEF">
        <w:rPr>
          <w:rFonts w:hAnsi="標楷體" w:hint="eastAsia"/>
          <w:color w:val="000000" w:themeColor="text1"/>
        </w:rPr>
        <w:t>名學者專家，組成比例分別如下：</w:t>
      </w:r>
    </w:p>
    <w:p w:rsidR="00490D5C" w:rsidRPr="001C6BEF" w:rsidRDefault="00B96A70" w:rsidP="004B77CF">
      <w:pPr>
        <w:pStyle w:val="6"/>
        <w:rPr>
          <w:rFonts w:hAnsi="標楷體"/>
          <w:color w:val="000000" w:themeColor="text1"/>
        </w:rPr>
      </w:pPr>
      <w:r w:rsidRPr="001C6BEF">
        <w:rPr>
          <w:rFonts w:hAnsi="標楷體" w:hint="eastAsia"/>
          <w:color w:val="000000" w:themeColor="text1"/>
        </w:rPr>
        <w:t>兒童少年福利學者專家計有</w:t>
      </w:r>
      <w:r w:rsidRPr="001C6BEF">
        <w:rPr>
          <w:rFonts w:hAnsi="標楷體"/>
          <w:color w:val="000000" w:themeColor="text1"/>
        </w:rPr>
        <w:t>214</w:t>
      </w:r>
      <w:r w:rsidRPr="001C6BEF">
        <w:rPr>
          <w:rFonts w:hAnsi="標楷體" w:hint="eastAsia"/>
          <w:color w:val="000000" w:themeColor="text1"/>
        </w:rPr>
        <w:t>名，比例約占</w:t>
      </w:r>
      <w:r w:rsidRPr="001C6BEF">
        <w:rPr>
          <w:rFonts w:hAnsi="標楷體"/>
          <w:color w:val="000000" w:themeColor="text1"/>
        </w:rPr>
        <w:t>60%</w:t>
      </w:r>
      <w:r w:rsidRPr="001C6BEF">
        <w:rPr>
          <w:rFonts w:hAnsi="標楷體" w:hint="eastAsia"/>
          <w:color w:val="000000" w:themeColor="text1"/>
        </w:rPr>
        <w:t>。</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法律學者專家計有</w:t>
      </w:r>
      <w:r w:rsidRPr="001C6BEF">
        <w:rPr>
          <w:rFonts w:hAnsi="標楷體"/>
          <w:color w:val="000000" w:themeColor="text1"/>
        </w:rPr>
        <w:t>80</w:t>
      </w:r>
      <w:r w:rsidRPr="001C6BEF">
        <w:rPr>
          <w:rFonts w:hAnsi="標楷體" w:hint="eastAsia"/>
          <w:color w:val="000000" w:themeColor="text1"/>
        </w:rPr>
        <w:t>名，比例約占</w:t>
      </w:r>
      <w:r w:rsidRPr="001C6BEF">
        <w:rPr>
          <w:rFonts w:hAnsi="標楷體"/>
          <w:color w:val="000000" w:themeColor="text1"/>
        </w:rPr>
        <w:t>22%</w:t>
      </w:r>
      <w:r w:rsidRPr="001C6BEF">
        <w:rPr>
          <w:rFonts w:hAnsi="標楷體" w:hint="eastAsia"/>
          <w:color w:val="000000" w:themeColor="text1"/>
        </w:rPr>
        <w:t>。</w:t>
      </w:r>
    </w:p>
    <w:p w:rsidR="00490D5C" w:rsidRPr="001C6BEF" w:rsidRDefault="00B96A70" w:rsidP="004B77CF">
      <w:pPr>
        <w:pStyle w:val="6"/>
        <w:rPr>
          <w:rFonts w:hAnsi="標楷體"/>
          <w:color w:val="000000" w:themeColor="text1"/>
        </w:rPr>
      </w:pPr>
      <w:r w:rsidRPr="001C6BEF">
        <w:rPr>
          <w:rFonts w:hAnsi="標楷體" w:hint="eastAsia"/>
          <w:color w:val="000000" w:themeColor="text1"/>
        </w:rPr>
        <w:t>教育學者專家計有</w:t>
      </w:r>
      <w:r w:rsidRPr="001C6BEF">
        <w:rPr>
          <w:rFonts w:hAnsi="標楷體"/>
          <w:color w:val="000000" w:themeColor="text1"/>
        </w:rPr>
        <w:t>62</w:t>
      </w:r>
      <w:r w:rsidRPr="001C6BEF">
        <w:rPr>
          <w:rFonts w:hAnsi="標楷體" w:hint="eastAsia"/>
          <w:color w:val="000000" w:themeColor="text1"/>
        </w:rPr>
        <w:t>名，比例約占</w:t>
      </w:r>
      <w:r w:rsidRPr="001C6BEF">
        <w:rPr>
          <w:rFonts w:hAnsi="標楷體"/>
          <w:color w:val="000000" w:themeColor="text1"/>
        </w:rPr>
        <w:t>17%</w:t>
      </w:r>
      <w:r w:rsidRPr="001C6BEF">
        <w:rPr>
          <w:rFonts w:hAnsi="標楷體" w:hint="eastAsia"/>
          <w:color w:val="000000" w:themeColor="text1"/>
        </w:rPr>
        <w:t>。</w:t>
      </w:r>
    </w:p>
    <w:p w:rsidR="00490D5C" w:rsidRPr="004743D3" w:rsidRDefault="00B96A70" w:rsidP="001D0408">
      <w:pPr>
        <w:pStyle w:val="5"/>
        <w:rPr>
          <w:rFonts w:hAnsi="標楷體"/>
          <w:b/>
          <w:color w:val="000000" w:themeColor="text1"/>
        </w:rPr>
      </w:pPr>
      <w:r w:rsidRPr="004743D3">
        <w:rPr>
          <w:rFonts w:hAnsi="標楷體" w:hint="eastAsia"/>
          <w:b/>
          <w:color w:val="000000" w:themeColor="text1"/>
        </w:rPr>
        <w:t>本名單內不論職業類別具</w:t>
      </w:r>
      <w:r w:rsidRPr="004743D3">
        <w:rPr>
          <w:rFonts w:hAnsi="標楷體" w:hint="eastAsia"/>
          <w:b/>
          <w:bCs w:val="0"/>
          <w:color w:val="000000" w:themeColor="text1"/>
          <w:szCs w:val="24"/>
        </w:rPr>
        <w:t>幼兒教育</w:t>
      </w:r>
      <w:r w:rsidRPr="004743D3">
        <w:rPr>
          <w:rFonts w:hAnsi="標楷體" w:hint="eastAsia"/>
          <w:b/>
          <w:color w:val="000000" w:themeColor="text1"/>
        </w:rPr>
        <w:t>專業背景資格者，計有</w:t>
      </w:r>
      <w:r w:rsidRPr="004743D3">
        <w:rPr>
          <w:rFonts w:hAnsi="標楷體"/>
          <w:b/>
          <w:color w:val="000000" w:themeColor="text1"/>
        </w:rPr>
        <w:t>30</w:t>
      </w:r>
      <w:r w:rsidRPr="004743D3">
        <w:rPr>
          <w:rFonts w:hAnsi="標楷體" w:hint="eastAsia"/>
          <w:b/>
          <w:color w:val="000000" w:themeColor="text1"/>
        </w:rPr>
        <w:t>名，比例約占</w:t>
      </w:r>
      <w:r w:rsidRPr="004743D3">
        <w:rPr>
          <w:rFonts w:hAnsi="標楷體"/>
          <w:b/>
          <w:color w:val="000000" w:themeColor="text1"/>
        </w:rPr>
        <w:t>10%</w:t>
      </w:r>
      <w:r w:rsidRPr="004743D3">
        <w:rPr>
          <w:rFonts w:hAnsi="標楷體" w:hint="eastAsia"/>
          <w:b/>
          <w:color w:val="000000" w:themeColor="text1"/>
        </w:rPr>
        <w:t>。</w:t>
      </w:r>
    </w:p>
    <w:p w:rsidR="00490D5C" w:rsidRPr="004743D3" w:rsidRDefault="00B96A70" w:rsidP="008D7406">
      <w:pPr>
        <w:pStyle w:val="4"/>
        <w:ind w:left="1843"/>
        <w:rPr>
          <w:rFonts w:hAnsi="標楷體"/>
          <w:b/>
          <w:color w:val="000000" w:themeColor="text1"/>
        </w:rPr>
      </w:pPr>
      <w:r w:rsidRPr="004743D3">
        <w:rPr>
          <w:rFonts w:hAnsi="標楷體" w:hint="eastAsia"/>
          <w:b/>
          <w:color w:val="000000" w:themeColor="text1"/>
          <w:szCs w:val="24"/>
        </w:rPr>
        <w:t>本院建議教育部，因應幼兒教育及照顧法及教保服務人員條例於</w:t>
      </w:r>
      <w:r w:rsidRPr="004743D3">
        <w:rPr>
          <w:rFonts w:hAnsi="標楷體"/>
          <w:b/>
          <w:color w:val="000000" w:themeColor="text1"/>
          <w:szCs w:val="24"/>
        </w:rPr>
        <w:t>111</w:t>
      </w:r>
      <w:r w:rsidRPr="004743D3">
        <w:rPr>
          <w:rFonts w:hAnsi="標楷體" w:hint="eastAsia"/>
          <w:b/>
          <w:color w:val="000000" w:themeColor="text1"/>
          <w:szCs w:val="24"/>
        </w:rPr>
        <w:t>年</w:t>
      </w:r>
      <w:r w:rsidRPr="004743D3">
        <w:rPr>
          <w:rFonts w:hAnsi="標楷體"/>
          <w:b/>
          <w:color w:val="000000" w:themeColor="text1"/>
          <w:szCs w:val="24"/>
        </w:rPr>
        <w:t>6</w:t>
      </w:r>
      <w:r w:rsidRPr="004743D3">
        <w:rPr>
          <w:rFonts w:hAnsi="標楷體" w:hint="eastAsia"/>
          <w:b/>
          <w:color w:val="000000" w:themeColor="text1"/>
          <w:szCs w:val="24"/>
        </w:rPr>
        <w:t>月</w:t>
      </w:r>
      <w:r w:rsidRPr="004743D3">
        <w:rPr>
          <w:rFonts w:hAnsi="標楷體"/>
          <w:b/>
          <w:color w:val="000000" w:themeColor="text1"/>
          <w:szCs w:val="24"/>
        </w:rPr>
        <w:t>29</w:t>
      </w:r>
      <w:r w:rsidRPr="004743D3">
        <w:rPr>
          <w:rFonts w:hAnsi="標楷體" w:hint="eastAsia"/>
          <w:b/>
          <w:color w:val="000000" w:themeColor="text1"/>
          <w:szCs w:val="24"/>
        </w:rPr>
        <w:t>日修正公布，並考量學前教育階段違法事件之特殊性，宜由具幼兒教育、幼兒保護案件調查及兼具法律等專業素養相關背景之人員進行，宜參考校園性侵害性騷擾或性霸凌專業人才庫及專審會調查員及輔導員人才庫之建置，由教育部就調查教保相關人員疑似涉及違法事件建立學者專家人才庫，以利協助學校及直轄市、縣（市）主管機關依法組成調查小組，降低調查過程不公之疑慮。</w:t>
      </w:r>
      <w:r w:rsidRPr="001C6BEF">
        <w:rPr>
          <w:rFonts w:hAnsi="標楷體" w:hint="eastAsia"/>
          <w:color w:val="000000" w:themeColor="text1"/>
          <w:szCs w:val="24"/>
        </w:rPr>
        <w:t>是故，教育部乃參採本院建議，訂定教保相關人員違法事件調查學者專家人才庫設置要點，並於該要點第</w:t>
      </w:r>
      <w:r w:rsidRPr="001C6BEF">
        <w:rPr>
          <w:rFonts w:hAnsi="標楷體"/>
          <w:color w:val="000000" w:themeColor="text1"/>
          <w:szCs w:val="24"/>
        </w:rPr>
        <w:t>4</w:t>
      </w:r>
      <w:r w:rsidRPr="001C6BEF">
        <w:rPr>
          <w:rFonts w:hAnsi="標楷體" w:hint="eastAsia"/>
          <w:color w:val="000000" w:themeColor="text1"/>
          <w:szCs w:val="24"/>
        </w:rPr>
        <w:t>點及第</w:t>
      </w:r>
      <w:r w:rsidRPr="001C6BEF">
        <w:rPr>
          <w:rFonts w:hAnsi="標楷體"/>
          <w:color w:val="000000" w:themeColor="text1"/>
          <w:szCs w:val="24"/>
        </w:rPr>
        <w:t>5</w:t>
      </w:r>
      <w:r w:rsidRPr="001C6BEF">
        <w:rPr>
          <w:rFonts w:hAnsi="標楷體" w:hint="eastAsia"/>
          <w:color w:val="000000" w:themeColor="text1"/>
          <w:szCs w:val="24"/>
        </w:rPr>
        <w:t>點第</w:t>
      </w:r>
      <w:r w:rsidRPr="001C6BEF">
        <w:rPr>
          <w:rFonts w:hAnsi="標楷體"/>
          <w:color w:val="000000" w:themeColor="text1"/>
          <w:szCs w:val="24"/>
        </w:rPr>
        <w:t>1</w:t>
      </w:r>
      <w:r w:rsidRPr="001C6BEF">
        <w:rPr>
          <w:rFonts w:hAnsi="標楷體" w:hint="eastAsia"/>
          <w:color w:val="000000" w:themeColor="text1"/>
          <w:szCs w:val="24"/>
        </w:rPr>
        <w:t>款規定：審查小組、學校性別平等教育委員會或</w:t>
      </w:r>
      <w:r w:rsidR="00B41E50" w:rsidRPr="001C6BEF">
        <w:rPr>
          <w:rFonts w:hAnsi="標楷體" w:hint="eastAsia"/>
          <w:color w:val="000000" w:themeColor="text1"/>
          <w:szCs w:val="24"/>
        </w:rPr>
        <w:t>校事會議</w:t>
      </w:r>
      <w:r w:rsidRPr="001C6BEF">
        <w:rPr>
          <w:rFonts w:hAnsi="標楷體" w:hint="eastAsia"/>
          <w:color w:val="000000" w:themeColor="text1"/>
          <w:szCs w:val="24"/>
        </w:rPr>
        <w:t>組成調查小組時，應自教保相關人員違法事件調查學者專家人才庫遴選學者專家擔任委員。調查小組委員應具備下列各款專業資格之一：（一）幼兒教育之學者專家：</w:t>
      </w:r>
      <w:r w:rsidRPr="001C6BEF">
        <w:rPr>
          <w:rFonts w:hAnsi="標楷體"/>
          <w:color w:val="000000" w:themeColor="text1"/>
          <w:szCs w:val="24"/>
        </w:rPr>
        <w:t>1.</w:t>
      </w:r>
      <w:r w:rsidRPr="001C6BEF">
        <w:rPr>
          <w:rFonts w:hAnsi="標楷體" w:hint="eastAsia"/>
          <w:color w:val="000000" w:themeColor="text1"/>
          <w:szCs w:val="24"/>
        </w:rPr>
        <w:t>曾任或現任幼兒教育、幼兒保育相關院、系、所或學位學程之專任及兼任教師</w:t>
      </w:r>
      <w:r w:rsidR="00860811" w:rsidRPr="001C6BEF">
        <w:rPr>
          <w:rFonts w:hAnsi="標楷體" w:hint="eastAsia"/>
          <w:color w:val="000000" w:themeColor="text1"/>
          <w:szCs w:val="24"/>
        </w:rPr>
        <w:t>4</w:t>
      </w:r>
      <w:r w:rsidRPr="001C6BEF">
        <w:rPr>
          <w:rFonts w:hAnsi="標楷體" w:hint="eastAsia"/>
          <w:color w:val="000000" w:themeColor="text1"/>
          <w:szCs w:val="24"/>
        </w:rPr>
        <w:t>年以上，且完成教育部辦理之教保相關人員違法事件調查專業知</w:t>
      </w:r>
      <w:r w:rsidRPr="001C6BEF">
        <w:rPr>
          <w:rFonts w:hAnsi="標楷體" w:hint="eastAsia"/>
          <w:color w:val="000000" w:themeColor="text1"/>
          <w:szCs w:val="24"/>
        </w:rPr>
        <w:lastRenderedPageBreak/>
        <w:t>能培訓。</w:t>
      </w:r>
      <w:r w:rsidR="00E32F48" w:rsidRPr="001C6BEF">
        <w:rPr>
          <w:rFonts w:hAnsi="標楷體"/>
          <w:color w:val="000000" w:themeColor="text1"/>
          <w:szCs w:val="24"/>
        </w:rPr>
        <w:t>2、</w:t>
      </w:r>
      <w:r w:rsidRPr="001C6BEF">
        <w:rPr>
          <w:rFonts w:hAnsi="標楷體" w:hint="eastAsia"/>
          <w:color w:val="000000" w:themeColor="text1"/>
          <w:szCs w:val="24"/>
        </w:rPr>
        <w:t>曾任或現任教保服務機構專任教保服務人員</w:t>
      </w:r>
      <w:r w:rsidR="00860811" w:rsidRPr="001C6BEF">
        <w:rPr>
          <w:rFonts w:hAnsi="標楷體"/>
          <w:color w:val="000000" w:themeColor="text1"/>
          <w:szCs w:val="24"/>
        </w:rPr>
        <w:t>6</w:t>
      </w:r>
      <w:r w:rsidRPr="001C6BEF">
        <w:rPr>
          <w:rFonts w:hAnsi="標楷體" w:hint="eastAsia"/>
          <w:color w:val="000000" w:themeColor="text1"/>
          <w:szCs w:val="24"/>
        </w:rPr>
        <w:t>年以上，且完成教育部辦理之教保相關人員違法事件調查專業知能培訓。</w:t>
      </w:r>
      <w:r w:rsidRPr="004743D3">
        <w:rPr>
          <w:rFonts w:hAnsi="標楷體" w:hint="eastAsia"/>
          <w:b/>
          <w:color w:val="000000" w:themeColor="text1"/>
        </w:rPr>
        <w:t>國教署並於</w:t>
      </w:r>
      <w:r w:rsidRPr="004743D3">
        <w:rPr>
          <w:rFonts w:hAnsi="標楷體"/>
          <w:b/>
          <w:color w:val="000000" w:themeColor="text1"/>
        </w:rPr>
        <w:t>112</w:t>
      </w:r>
      <w:r w:rsidRPr="004743D3">
        <w:rPr>
          <w:rFonts w:hAnsi="標楷體" w:hint="eastAsia"/>
          <w:b/>
          <w:color w:val="000000" w:themeColor="text1"/>
        </w:rPr>
        <w:t>年</w:t>
      </w:r>
      <w:r w:rsidRPr="004743D3">
        <w:rPr>
          <w:rFonts w:hAnsi="標楷體"/>
          <w:b/>
          <w:color w:val="000000" w:themeColor="text1"/>
        </w:rPr>
        <w:t>3</w:t>
      </w:r>
      <w:r w:rsidRPr="004743D3">
        <w:rPr>
          <w:rFonts w:hAnsi="標楷體" w:hint="eastAsia"/>
          <w:b/>
          <w:color w:val="000000" w:themeColor="text1"/>
        </w:rPr>
        <w:t>月表示，已通過該署辦理培訓之幼教領域調查員共</w:t>
      </w:r>
      <w:r w:rsidRPr="004743D3">
        <w:rPr>
          <w:rFonts w:hAnsi="標楷體"/>
          <w:b/>
          <w:color w:val="000000" w:themeColor="text1"/>
        </w:rPr>
        <w:t>165</w:t>
      </w:r>
      <w:r w:rsidRPr="004743D3">
        <w:rPr>
          <w:rFonts w:hAnsi="標楷體" w:hint="eastAsia"/>
          <w:b/>
          <w:color w:val="000000" w:themeColor="text1"/>
        </w:rPr>
        <w:t>位。</w:t>
      </w:r>
    </w:p>
    <w:p w:rsidR="008D7406" w:rsidRPr="001C6BEF" w:rsidRDefault="008D7406" w:rsidP="00D13A2A">
      <w:pPr>
        <w:pStyle w:val="3"/>
        <w:rPr>
          <w:color w:val="000000" w:themeColor="text1"/>
        </w:rPr>
      </w:pPr>
      <w:bookmarkStart w:id="63" w:name="_Toc524895648"/>
      <w:bookmarkStart w:id="64" w:name="_Toc524896194"/>
      <w:bookmarkStart w:id="65" w:name="_Toc524902734"/>
      <w:bookmarkStart w:id="66" w:name="_Toc529218272"/>
      <w:bookmarkStart w:id="67" w:name="_Toc525938379"/>
      <w:bookmarkStart w:id="68" w:name="_Toc524896224"/>
      <w:bookmarkStart w:id="69" w:name="_Toc525939227"/>
      <w:bookmarkStart w:id="70" w:name="_Toc525939732"/>
      <w:bookmarkStart w:id="71" w:name="_Toc525066148"/>
      <w:bookmarkStart w:id="72" w:name="_Toc525070839"/>
      <w:bookmarkEnd w:id="50"/>
      <w:r w:rsidRPr="001C6BEF">
        <w:rPr>
          <w:rFonts w:hint="eastAsia"/>
          <w:color w:val="000000" w:themeColor="text1"/>
        </w:rPr>
        <w:t>綜上，</w:t>
      </w:r>
      <w:r w:rsidRPr="001C6BEF">
        <w:rPr>
          <w:rFonts w:cs="新細明體" w:hint="eastAsia"/>
          <w:color w:val="000000" w:themeColor="text1"/>
        </w:rPr>
        <w:t>衛福部</w:t>
      </w:r>
      <w:r w:rsidRPr="001C6BEF">
        <w:rPr>
          <w:rFonts w:cs="新細明體"/>
          <w:color w:val="000000" w:themeColor="text1"/>
        </w:rPr>
        <w:t>110</w:t>
      </w:r>
      <w:r w:rsidRPr="001C6BEF">
        <w:rPr>
          <w:rFonts w:cs="新細明體" w:hint="eastAsia"/>
          <w:color w:val="000000" w:themeColor="text1"/>
        </w:rPr>
        <w:t>年</w:t>
      </w:r>
      <w:r w:rsidRPr="001C6BEF">
        <w:rPr>
          <w:rFonts w:cs="新細明體"/>
          <w:color w:val="000000" w:themeColor="text1"/>
        </w:rPr>
        <w:t>1</w:t>
      </w:r>
      <w:r w:rsidRPr="001C6BEF">
        <w:rPr>
          <w:rFonts w:cs="新細明體" w:hint="eastAsia"/>
          <w:color w:val="000000" w:themeColor="text1"/>
        </w:rPr>
        <w:t>月</w:t>
      </w:r>
      <w:r w:rsidRPr="001C6BEF">
        <w:rPr>
          <w:rFonts w:cs="新細明體"/>
          <w:color w:val="000000" w:themeColor="text1"/>
        </w:rPr>
        <w:t>20</w:t>
      </w:r>
      <w:r w:rsidRPr="001C6BEF">
        <w:rPr>
          <w:rFonts w:cs="新細明體" w:hint="eastAsia"/>
          <w:color w:val="000000" w:themeColor="text1"/>
        </w:rPr>
        <w:t>日衛部護字第</w:t>
      </w:r>
      <w:r w:rsidRPr="001C6BEF">
        <w:rPr>
          <w:rFonts w:cs="新細明體"/>
          <w:color w:val="000000" w:themeColor="text1"/>
        </w:rPr>
        <w:t>1101460013</w:t>
      </w:r>
      <w:r w:rsidRPr="001C6BEF">
        <w:rPr>
          <w:rFonts w:cs="新細明體" w:hint="eastAsia"/>
          <w:color w:val="000000" w:themeColor="text1"/>
        </w:rPr>
        <w:t>號函釋揭櫫</w:t>
      </w:r>
      <w:r w:rsidR="00D40C62" w:rsidRPr="001C6BEF">
        <w:rPr>
          <w:rFonts w:hint="eastAsia"/>
          <w:color w:val="000000" w:themeColor="text1"/>
          <w:kern w:val="0"/>
        </w:rPr>
        <w:t>兒少權法</w:t>
      </w:r>
      <w:r w:rsidRPr="001C6BEF">
        <w:rPr>
          <w:rFonts w:hint="eastAsia"/>
          <w:color w:val="000000" w:themeColor="text1"/>
          <w:kern w:val="0"/>
        </w:rPr>
        <w:t>第</w:t>
      </w:r>
      <w:r w:rsidRPr="001C6BEF">
        <w:rPr>
          <w:color w:val="000000" w:themeColor="text1"/>
          <w:kern w:val="0"/>
        </w:rPr>
        <w:t>49</w:t>
      </w:r>
      <w:r w:rsidRPr="001C6BEF">
        <w:rPr>
          <w:rFonts w:hint="eastAsia"/>
          <w:color w:val="000000" w:themeColor="text1"/>
          <w:kern w:val="0"/>
        </w:rPr>
        <w:t>條第</w:t>
      </w:r>
      <w:r w:rsidRPr="001C6BEF">
        <w:rPr>
          <w:color w:val="000000" w:themeColor="text1"/>
          <w:kern w:val="0"/>
        </w:rPr>
        <w:t>1</w:t>
      </w:r>
      <w:r w:rsidRPr="001C6BEF">
        <w:rPr>
          <w:rFonts w:hint="eastAsia"/>
          <w:color w:val="000000" w:themeColor="text1"/>
          <w:kern w:val="0"/>
        </w:rPr>
        <w:t>項第</w:t>
      </w:r>
      <w:r w:rsidRPr="001C6BEF">
        <w:rPr>
          <w:color w:val="000000" w:themeColor="text1"/>
          <w:kern w:val="0"/>
        </w:rPr>
        <w:t>2</w:t>
      </w:r>
      <w:r w:rsidRPr="001C6BEF">
        <w:rPr>
          <w:rFonts w:hint="eastAsia"/>
          <w:color w:val="000000" w:themeColor="text1"/>
          <w:kern w:val="0"/>
        </w:rPr>
        <w:t>款「身心虐待</w:t>
      </w:r>
      <w:r w:rsidRPr="001C6BEF">
        <w:rPr>
          <w:rFonts w:cs="新細明體" w:hint="eastAsia"/>
          <w:color w:val="000000" w:themeColor="text1"/>
        </w:rPr>
        <w:t>」</w:t>
      </w:r>
      <w:r w:rsidRPr="001C6BEF">
        <w:rPr>
          <w:rFonts w:hint="eastAsia"/>
          <w:color w:val="000000" w:themeColor="text1"/>
          <w:kern w:val="0"/>
        </w:rPr>
        <w:t>之認定，應依兒童權利公約第</w:t>
      </w:r>
      <w:r w:rsidRPr="001C6BEF">
        <w:rPr>
          <w:color w:val="000000" w:themeColor="text1"/>
          <w:kern w:val="0"/>
        </w:rPr>
        <w:t>19</w:t>
      </w:r>
      <w:r w:rsidRPr="001C6BEF">
        <w:rPr>
          <w:rFonts w:hint="eastAsia"/>
          <w:color w:val="000000" w:themeColor="text1"/>
          <w:kern w:val="0"/>
        </w:rPr>
        <w:t>條「不受任何形式之暴力</w:t>
      </w:r>
      <w:r w:rsidRPr="001C6BEF">
        <w:rPr>
          <w:rFonts w:cs="新細明體" w:hint="eastAsia"/>
          <w:color w:val="000000" w:themeColor="text1"/>
        </w:rPr>
        <w:t>」</w:t>
      </w:r>
      <w:r w:rsidRPr="001C6BEF">
        <w:rPr>
          <w:rFonts w:hint="eastAsia"/>
          <w:color w:val="000000" w:themeColor="text1"/>
          <w:kern w:val="0"/>
        </w:rPr>
        <w:t>及第</w:t>
      </w:r>
      <w:r w:rsidRPr="001C6BEF">
        <w:rPr>
          <w:color w:val="000000" w:themeColor="text1"/>
          <w:kern w:val="0"/>
        </w:rPr>
        <w:t>8</w:t>
      </w:r>
      <w:r w:rsidRPr="001C6BEF">
        <w:rPr>
          <w:rFonts w:hint="eastAsia"/>
          <w:color w:val="000000" w:themeColor="text1"/>
          <w:kern w:val="0"/>
        </w:rPr>
        <w:t>號及第</w:t>
      </w:r>
      <w:r w:rsidRPr="001C6BEF">
        <w:rPr>
          <w:color w:val="000000" w:themeColor="text1"/>
          <w:kern w:val="0"/>
        </w:rPr>
        <w:t>13</w:t>
      </w:r>
      <w:r w:rsidRPr="001C6BEF">
        <w:rPr>
          <w:rFonts w:hint="eastAsia"/>
          <w:color w:val="000000" w:themeColor="text1"/>
          <w:kern w:val="0"/>
        </w:rPr>
        <w:t>號一般性意見書揭示暴力態樣及定義，從寬解釋及認定。惟臺中市黎明國小校長竟對上開函釋有所曲解，認為</w:t>
      </w:r>
      <w:r w:rsidRPr="001C6BEF">
        <w:rPr>
          <w:rFonts w:cs="新細明體" w:hint="eastAsia"/>
          <w:color w:val="000000" w:themeColor="text1"/>
        </w:rPr>
        <w:t>本案自校安事件通報所載類別為「意外事件」可知，本案事件為單一事件，並無反覆發生、實施之情形，性質上亦非屬施虐之行為，不應以「身心虐待」之行為加以論斷，</w:t>
      </w:r>
      <w:r w:rsidRPr="001C6BEF">
        <w:rPr>
          <w:rFonts w:hint="eastAsia"/>
          <w:color w:val="000000" w:themeColor="text1"/>
        </w:rPr>
        <w:t>甚至認為臺中市社會局原處分書之認事用法即有違誤，顯見其</w:t>
      </w:r>
      <w:r w:rsidRPr="001C6BEF">
        <w:rPr>
          <w:rFonts w:cs="新細明體" w:hint="eastAsia"/>
          <w:color w:val="000000" w:themeColor="text1"/>
        </w:rPr>
        <w:t>未能就C</w:t>
      </w:r>
      <w:r w:rsidRPr="001C6BEF">
        <w:rPr>
          <w:rFonts w:cs="新細明體"/>
          <w:color w:val="000000" w:themeColor="text1"/>
        </w:rPr>
        <w:t>RC</w:t>
      </w:r>
      <w:r w:rsidRPr="001C6BEF">
        <w:rPr>
          <w:rFonts w:cs="新細明體" w:hint="eastAsia"/>
          <w:color w:val="000000" w:themeColor="text1"/>
        </w:rPr>
        <w:t>觀點權衡教師與幼生權力不對等所衍生侵害幼兒最佳利益，</w:t>
      </w:r>
      <w:r w:rsidRPr="001C6BEF">
        <w:rPr>
          <w:rFonts w:hint="eastAsia"/>
          <w:color w:val="000000" w:themeColor="text1"/>
          <w:kern w:val="0"/>
        </w:rPr>
        <w:t>臺中市教育局實應</w:t>
      </w:r>
      <w:r w:rsidRPr="001C6BEF">
        <w:rPr>
          <w:rFonts w:hint="eastAsia"/>
          <w:color w:val="000000" w:themeColor="text1"/>
          <w:szCs w:val="24"/>
        </w:rPr>
        <w:t>強化該市教育主管人員及教保人員之C</w:t>
      </w:r>
      <w:r w:rsidRPr="001C6BEF">
        <w:rPr>
          <w:color w:val="000000" w:themeColor="text1"/>
          <w:szCs w:val="24"/>
        </w:rPr>
        <w:t>RC</w:t>
      </w:r>
      <w:r w:rsidRPr="001C6BEF">
        <w:rPr>
          <w:rFonts w:hint="eastAsia"/>
          <w:color w:val="000000" w:themeColor="text1"/>
          <w:szCs w:val="24"/>
        </w:rPr>
        <w:t>與兒少保護法令知能</w:t>
      </w:r>
      <w:r w:rsidRPr="001C6BEF">
        <w:rPr>
          <w:rFonts w:cs="新細明體" w:hint="eastAsia"/>
          <w:color w:val="000000" w:themeColor="text1"/>
        </w:rPr>
        <w:t>；另</w:t>
      </w:r>
      <w:r w:rsidRPr="001C6BEF">
        <w:rPr>
          <w:color w:val="000000" w:themeColor="text1"/>
          <w:szCs w:val="24"/>
        </w:rPr>
        <w:t>黎明國小</w:t>
      </w:r>
      <w:r w:rsidRPr="001C6BEF">
        <w:rPr>
          <w:rFonts w:hint="eastAsia"/>
          <w:color w:val="000000" w:themeColor="text1"/>
          <w:szCs w:val="24"/>
        </w:rPr>
        <w:t>籌組</w:t>
      </w:r>
      <w:r w:rsidRPr="001C6BEF">
        <w:rPr>
          <w:color w:val="000000" w:themeColor="text1"/>
          <w:szCs w:val="24"/>
        </w:rPr>
        <w:t>胡師</w:t>
      </w:r>
      <w:r w:rsidRPr="001C6BEF">
        <w:rPr>
          <w:rFonts w:hint="eastAsia"/>
          <w:color w:val="000000" w:themeColor="text1"/>
          <w:szCs w:val="24"/>
        </w:rPr>
        <w:t>疑似教學不力案調查小組之外聘成員，欠缺幼教及兒童及少年福利</w:t>
      </w:r>
      <w:r w:rsidR="0083343A" w:rsidRPr="001C6BEF">
        <w:rPr>
          <w:rFonts w:hint="eastAsia"/>
          <w:color w:val="000000" w:themeColor="text1"/>
          <w:szCs w:val="24"/>
        </w:rPr>
        <w:t>背景</w:t>
      </w:r>
      <w:r w:rsidRPr="001C6BEF">
        <w:rPr>
          <w:rFonts w:hint="eastAsia"/>
          <w:color w:val="000000" w:themeColor="text1"/>
          <w:szCs w:val="24"/>
        </w:rPr>
        <w:t>學者專家。國教署建置之高級中等以下學校教評會校外學者專家人才庫</w:t>
      </w:r>
      <w:r w:rsidRPr="001C6BEF">
        <w:rPr>
          <w:rFonts w:hint="eastAsia"/>
          <w:color w:val="000000" w:themeColor="text1"/>
        </w:rPr>
        <w:t>之名單共計</w:t>
      </w:r>
      <w:r w:rsidRPr="001C6BEF">
        <w:rPr>
          <w:color w:val="000000" w:themeColor="text1"/>
        </w:rPr>
        <w:t>356</w:t>
      </w:r>
      <w:r w:rsidRPr="001C6BEF">
        <w:rPr>
          <w:rFonts w:hint="eastAsia"/>
          <w:color w:val="000000" w:themeColor="text1"/>
        </w:rPr>
        <w:t>名，其中具</w:t>
      </w:r>
      <w:r w:rsidRPr="001C6BEF">
        <w:rPr>
          <w:rFonts w:hint="eastAsia"/>
          <w:color w:val="000000" w:themeColor="text1"/>
          <w:szCs w:val="24"/>
        </w:rPr>
        <w:t>幼兒教育</w:t>
      </w:r>
      <w:r w:rsidRPr="001C6BEF">
        <w:rPr>
          <w:rFonts w:hint="eastAsia"/>
          <w:color w:val="000000" w:themeColor="text1"/>
        </w:rPr>
        <w:t>專業背景資格者計有</w:t>
      </w:r>
      <w:r w:rsidRPr="001C6BEF">
        <w:rPr>
          <w:color w:val="000000" w:themeColor="text1"/>
        </w:rPr>
        <w:t>30</w:t>
      </w:r>
      <w:r w:rsidRPr="001C6BEF">
        <w:rPr>
          <w:rFonts w:hint="eastAsia"/>
          <w:color w:val="000000" w:themeColor="text1"/>
        </w:rPr>
        <w:t>名，比例僅占</w:t>
      </w:r>
      <w:r w:rsidRPr="001C6BEF">
        <w:rPr>
          <w:color w:val="000000" w:themeColor="text1"/>
        </w:rPr>
        <w:t>10%</w:t>
      </w:r>
      <w:r w:rsidR="00C02161" w:rsidRPr="001C6BEF">
        <w:rPr>
          <w:rFonts w:hint="eastAsia"/>
          <w:color w:val="000000" w:themeColor="text1"/>
        </w:rPr>
        <w:t>。有鑑於近年來幼教階段兒虐及校安通報案件涉及不當管教比例逐年增加，尤其非體罰之不當管教比例由1</w:t>
      </w:r>
      <w:r w:rsidR="00C02161" w:rsidRPr="001C6BEF">
        <w:rPr>
          <w:color w:val="000000" w:themeColor="text1"/>
        </w:rPr>
        <w:t>07</w:t>
      </w:r>
      <w:r w:rsidR="00C02161" w:rsidRPr="001C6BEF">
        <w:rPr>
          <w:rFonts w:hint="eastAsia"/>
          <w:color w:val="000000" w:themeColor="text1"/>
        </w:rPr>
        <w:t>年之</w:t>
      </w:r>
      <w:r w:rsidR="00C02161" w:rsidRPr="001C6BEF">
        <w:rPr>
          <w:color w:val="000000" w:themeColor="text1"/>
        </w:rPr>
        <w:t>0%</w:t>
      </w:r>
      <w:r w:rsidR="00C02161" w:rsidRPr="001C6BEF">
        <w:rPr>
          <w:rFonts w:hint="eastAsia"/>
          <w:color w:val="000000" w:themeColor="text1"/>
        </w:rPr>
        <w:t>暴增為1</w:t>
      </w:r>
      <w:r w:rsidR="00C02161" w:rsidRPr="001C6BEF">
        <w:rPr>
          <w:color w:val="000000" w:themeColor="text1"/>
        </w:rPr>
        <w:t>11</w:t>
      </w:r>
      <w:r w:rsidR="00C02161" w:rsidRPr="001C6BEF">
        <w:rPr>
          <w:rFonts w:hint="eastAsia"/>
          <w:color w:val="000000" w:themeColor="text1"/>
        </w:rPr>
        <w:t>年之3</w:t>
      </w:r>
      <w:r w:rsidR="00C02161" w:rsidRPr="001C6BEF">
        <w:rPr>
          <w:color w:val="000000" w:themeColor="text1"/>
        </w:rPr>
        <w:t>6.81%</w:t>
      </w:r>
      <w:r w:rsidR="00C02161" w:rsidRPr="001C6BEF">
        <w:rPr>
          <w:rFonts w:hint="eastAsia"/>
          <w:color w:val="000000" w:themeColor="text1"/>
        </w:rPr>
        <w:t>，</w:t>
      </w:r>
      <w:r w:rsidRPr="001C6BEF">
        <w:rPr>
          <w:rFonts w:hint="eastAsia"/>
          <w:color w:val="000000" w:themeColor="text1"/>
          <w:szCs w:val="24"/>
        </w:rPr>
        <w:t>為使教保服務機構內發生疑似兒虐的調查程序更具公正性與專業性，教育部亦參採本院之建議，後續依新修訂之幼兒教育及照顧法及教保</w:t>
      </w:r>
      <w:r w:rsidR="00AB7A96" w:rsidRPr="00AB7A96">
        <w:rPr>
          <w:rFonts w:hint="eastAsia"/>
          <w:color w:val="000000" w:themeColor="text1"/>
          <w:szCs w:val="24"/>
        </w:rPr>
        <w:t>服務</w:t>
      </w:r>
      <w:r w:rsidRPr="001C6BEF">
        <w:rPr>
          <w:rFonts w:hint="eastAsia"/>
          <w:color w:val="000000" w:themeColor="text1"/>
          <w:szCs w:val="24"/>
        </w:rPr>
        <w:t>人員條例授權訂定之調查辦法中，明定學前教育階段違</w:t>
      </w:r>
      <w:r w:rsidRPr="001C6BEF">
        <w:rPr>
          <w:rFonts w:hint="eastAsia"/>
          <w:color w:val="000000" w:themeColor="text1"/>
          <w:szCs w:val="24"/>
        </w:rPr>
        <w:lastRenderedPageBreak/>
        <w:t>法事件調查，應召開校事會議並組成調查小組進行調查。同時比照校園性侵害、性霸凌、專審會調查及輔導人才庫，建立教保人員違法事件調查專業人才庫，由具幼兒教育、幼兒保護案件及兼具法律等專業素養背景之人員進行調查。</w:t>
      </w:r>
    </w:p>
    <w:p w:rsidR="008D7406" w:rsidRPr="001C6BEF" w:rsidRDefault="008D7406" w:rsidP="00F452D1">
      <w:pPr>
        <w:pStyle w:val="2"/>
        <w:rPr>
          <w:b/>
          <w:color w:val="000000" w:themeColor="text1"/>
          <w:szCs w:val="24"/>
        </w:rPr>
      </w:pPr>
      <w:r w:rsidRPr="001C6BEF">
        <w:rPr>
          <w:rFonts w:hint="eastAsia"/>
          <w:b/>
          <w:color w:val="000000" w:themeColor="text1"/>
        </w:rPr>
        <w:t>臺中市政府尚未查明</w:t>
      </w:r>
      <w:r w:rsidRPr="001C6BEF">
        <w:rPr>
          <w:b/>
          <w:color w:val="000000" w:themeColor="text1"/>
        </w:rPr>
        <w:t>胡師</w:t>
      </w:r>
      <w:r w:rsidRPr="001C6BEF">
        <w:rPr>
          <w:rFonts w:hint="eastAsia"/>
          <w:b/>
          <w:color w:val="000000" w:themeColor="text1"/>
        </w:rPr>
        <w:t>不適任教師案件，即核准</w:t>
      </w:r>
      <w:r w:rsidRPr="001C6BEF">
        <w:rPr>
          <w:b/>
          <w:color w:val="000000" w:themeColor="text1"/>
        </w:rPr>
        <w:t>胡師</w:t>
      </w:r>
      <w:r w:rsidRPr="001C6BEF">
        <w:rPr>
          <w:rFonts w:hint="eastAsia"/>
          <w:b/>
          <w:color w:val="000000" w:themeColor="text1"/>
        </w:rPr>
        <w:t>申請退休，陳情人質疑涉有包庇。雖臺中市教育局稱，</w:t>
      </w:r>
      <w:r w:rsidRPr="001C6BEF">
        <w:rPr>
          <w:b/>
          <w:color w:val="000000" w:themeColor="text1"/>
        </w:rPr>
        <w:t>胡師</w:t>
      </w:r>
      <w:r w:rsidRPr="001C6BEF">
        <w:rPr>
          <w:rFonts w:hint="eastAsia"/>
          <w:b/>
          <w:color w:val="000000" w:themeColor="text1"/>
        </w:rPr>
        <w:t>退休案未臻妥適，肇因於</w:t>
      </w:r>
      <w:r w:rsidRPr="001C6BEF">
        <w:rPr>
          <w:b/>
          <w:color w:val="000000" w:themeColor="text1"/>
        </w:rPr>
        <w:t>僑仁國小</w:t>
      </w:r>
      <w:r w:rsidRPr="001C6BEF">
        <w:rPr>
          <w:rFonts w:hint="eastAsia"/>
          <w:b/>
          <w:color w:val="000000" w:themeColor="text1"/>
        </w:rPr>
        <w:t>人事人員未諳教師法相關規定，未依教師法施行細則第</w:t>
      </w:r>
      <w:r w:rsidRPr="001C6BEF">
        <w:rPr>
          <w:b/>
          <w:color w:val="000000" w:themeColor="text1"/>
        </w:rPr>
        <w:t>19</w:t>
      </w:r>
      <w:r w:rsidRPr="001C6BEF">
        <w:rPr>
          <w:rFonts w:hint="eastAsia"/>
          <w:b/>
          <w:color w:val="000000" w:themeColor="text1"/>
        </w:rPr>
        <w:t>條第</w:t>
      </w:r>
      <w:r w:rsidRPr="001C6BEF">
        <w:rPr>
          <w:b/>
          <w:color w:val="000000" w:themeColor="text1"/>
        </w:rPr>
        <w:t>1</w:t>
      </w:r>
      <w:r w:rsidRPr="001C6BEF">
        <w:rPr>
          <w:rFonts w:hint="eastAsia"/>
          <w:b/>
          <w:color w:val="000000" w:themeColor="text1"/>
        </w:rPr>
        <w:t>項認定教師有無停聘、解聘、不續聘之適用，而逕由該校人事室受理</w:t>
      </w:r>
      <w:r w:rsidRPr="001C6BEF">
        <w:rPr>
          <w:b/>
          <w:color w:val="000000" w:themeColor="text1"/>
        </w:rPr>
        <w:t>胡師</w:t>
      </w:r>
      <w:r w:rsidRPr="001C6BEF">
        <w:rPr>
          <w:rFonts w:hint="eastAsia"/>
          <w:b/>
          <w:color w:val="000000" w:themeColor="text1"/>
        </w:rPr>
        <w:t>之退休案件，並送臺中市教育局核定在案。惟臺中市教育局明知</w:t>
      </w:r>
      <w:r w:rsidRPr="001C6BEF">
        <w:rPr>
          <w:b/>
          <w:color w:val="000000" w:themeColor="text1"/>
        </w:rPr>
        <w:t>僑仁國小胡師</w:t>
      </w:r>
      <w:r w:rsidRPr="001C6BEF">
        <w:rPr>
          <w:rFonts w:hint="eastAsia"/>
          <w:b/>
          <w:color w:val="000000" w:themeColor="text1"/>
        </w:rPr>
        <w:t>疑似有教師法第</w:t>
      </w:r>
      <w:r w:rsidRPr="001C6BEF">
        <w:rPr>
          <w:b/>
          <w:color w:val="000000" w:themeColor="text1"/>
        </w:rPr>
        <w:t>16</w:t>
      </w:r>
      <w:r w:rsidRPr="001C6BEF">
        <w:rPr>
          <w:rFonts w:hint="eastAsia"/>
          <w:b/>
          <w:color w:val="000000" w:themeColor="text1"/>
        </w:rPr>
        <w:t>條第</w:t>
      </w:r>
      <w:r w:rsidRPr="001C6BEF">
        <w:rPr>
          <w:b/>
          <w:color w:val="000000" w:themeColor="text1"/>
        </w:rPr>
        <w:t>1</w:t>
      </w:r>
      <w:r w:rsidRPr="001C6BEF">
        <w:rPr>
          <w:rFonts w:hint="eastAsia"/>
          <w:b/>
          <w:color w:val="000000" w:themeColor="text1"/>
        </w:rPr>
        <w:t>項情形之調查尚未結束，卻未將</w:t>
      </w:r>
      <w:r w:rsidRPr="001C6BEF">
        <w:rPr>
          <w:b/>
          <w:color w:val="000000" w:themeColor="text1"/>
        </w:rPr>
        <w:t>僑仁國小</w:t>
      </w:r>
      <w:r w:rsidRPr="001C6BEF">
        <w:rPr>
          <w:rFonts w:hint="eastAsia"/>
          <w:b/>
          <w:color w:val="000000" w:themeColor="text1"/>
        </w:rPr>
        <w:t>函送</w:t>
      </w:r>
      <w:r w:rsidRPr="001C6BEF">
        <w:rPr>
          <w:b/>
          <w:color w:val="000000" w:themeColor="text1"/>
        </w:rPr>
        <w:t>胡師</w:t>
      </w:r>
      <w:r w:rsidRPr="001C6BEF">
        <w:rPr>
          <w:rFonts w:hint="eastAsia"/>
          <w:b/>
          <w:color w:val="000000" w:themeColor="text1"/>
        </w:rPr>
        <w:t>申請退休資料之退件，反而貿然核定</w:t>
      </w:r>
      <w:r w:rsidRPr="001C6BEF">
        <w:rPr>
          <w:b/>
          <w:color w:val="000000" w:themeColor="text1"/>
        </w:rPr>
        <w:t>胡師</w:t>
      </w:r>
      <w:r w:rsidRPr="001C6BEF">
        <w:rPr>
          <w:rFonts w:hint="eastAsia"/>
          <w:b/>
          <w:color w:val="000000" w:themeColor="text1"/>
        </w:rPr>
        <w:t>之退休，迨至遭人檢舉後，</w:t>
      </w:r>
      <w:r w:rsidRPr="001C6BEF">
        <w:rPr>
          <w:rFonts w:hint="eastAsia"/>
          <w:b/>
          <w:color w:val="000000" w:themeColor="text1"/>
          <w:szCs w:val="24"/>
        </w:rPr>
        <w:t>該局方註銷</w:t>
      </w:r>
      <w:r w:rsidRPr="001C6BEF">
        <w:rPr>
          <w:b/>
          <w:color w:val="000000" w:themeColor="text1"/>
        </w:rPr>
        <w:t>胡師</w:t>
      </w:r>
      <w:r w:rsidRPr="001C6BEF">
        <w:rPr>
          <w:rFonts w:hint="eastAsia"/>
          <w:b/>
          <w:color w:val="000000" w:themeColor="text1"/>
          <w:szCs w:val="24"/>
        </w:rPr>
        <w:t>自願退休。臺中市教育局與</w:t>
      </w:r>
      <w:r w:rsidRPr="001C6BEF">
        <w:rPr>
          <w:b/>
          <w:color w:val="000000" w:themeColor="text1"/>
        </w:rPr>
        <w:t>僑仁國小</w:t>
      </w:r>
      <w:r w:rsidRPr="001C6BEF">
        <w:rPr>
          <w:rFonts w:hint="eastAsia"/>
          <w:b/>
          <w:color w:val="000000" w:themeColor="text1"/>
          <w:szCs w:val="24"/>
        </w:rPr>
        <w:t>相關查處過程草率核有疏失，應予改進：</w:t>
      </w:r>
    </w:p>
    <w:p w:rsidR="008D7406" w:rsidRPr="001C6BEF" w:rsidRDefault="008D7406" w:rsidP="004B77CF">
      <w:pPr>
        <w:pStyle w:val="3"/>
        <w:rPr>
          <w:rFonts w:hAnsi="標楷體"/>
          <w:bCs w:val="0"/>
          <w:color w:val="000000" w:themeColor="text1"/>
          <w:kern w:val="0"/>
          <w:szCs w:val="24"/>
        </w:rPr>
      </w:pPr>
      <w:r w:rsidRPr="001C6BEF">
        <w:rPr>
          <w:rFonts w:hAnsi="標楷體" w:hint="eastAsia"/>
          <w:color w:val="000000" w:themeColor="text1"/>
          <w:szCs w:val="24"/>
        </w:rPr>
        <w:t>按公立學校教職員退休資遣撫卹條例第</w:t>
      </w:r>
      <w:r w:rsidRPr="001C6BEF">
        <w:rPr>
          <w:rFonts w:hAnsi="標楷體"/>
          <w:color w:val="000000" w:themeColor="text1"/>
          <w:szCs w:val="24"/>
        </w:rPr>
        <w:t>25</w:t>
      </w:r>
      <w:r w:rsidRPr="001C6BEF">
        <w:rPr>
          <w:rFonts w:hAnsi="標楷體" w:hint="eastAsia"/>
          <w:color w:val="000000" w:themeColor="text1"/>
          <w:szCs w:val="24"/>
        </w:rPr>
        <w:t>條第</w:t>
      </w:r>
      <w:r w:rsidRPr="001C6BEF">
        <w:rPr>
          <w:rFonts w:hAnsi="標楷體"/>
          <w:color w:val="000000" w:themeColor="text1"/>
          <w:szCs w:val="24"/>
        </w:rPr>
        <w:t>1</w:t>
      </w:r>
      <w:r w:rsidRPr="001C6BEF">
        <w:rPr>
          <w:rFonts w:hAnsi="標楷體" w:hint="eastAsia"/>
          <w:color w:val="000000" w:themeColor="text1"/>
          <w:szCs w:val="24"/>
        </w:rPr>
        <w:t>項規定</w:t>
      </w:r>
      <w:r w:rsidRPr="001C6BEF">
        <w:rPr>
          <w:rFonts w:hAnsi="標楷體"/>
          <w:color w:val="000000" w:themeColor="text1"/>
          <w:szCs w:val="24"/>
        </w:rPr>
        <w:t>：</w:t>
      </w:r>
      <w:r w:rsidRPr="001C6BEF">
        <w:rPr>
          <w:rFonts w:hAnsi="標楷體" w:hint="eastAsia"/>
          <w:color w:val="000000" w:themeColor="text1"/>
          <w:szCs w:val="24"/>
        </w:rPr>
        <w:t>「教職員有下列情形之一而申請退休或資遣者，學校及主管機關應不予受理</w:t>
      </w:r>
      <w:r w:rsidRPr="001C6BEF">
        <w:rPr>
          <w:rFonts w:hAnsi="標楷體"/>
          <w:color w:val="000000" w:themeColor="text1"/>
          <w:szCs w:val="24"/>
        </w:rPr>
        <w:t>：</w:t>
      </w:r>
      <w:r w:rsidRPr="001C6BEF">
        <w:rPr>
          <w:rFonts w:hAnsi="標楷體" w:hint="eastAsia"/>
          <w:color w:val="000000" w:themeColor="text1"/>
          <w:szCs w:val="24"/>
        </w:rPr>
        <w:t>一、留職停薪期間。但符合第</w:t>
      </w:r>
      <w:r w:rsidRPr="001C6BEF">
        <w:rPr>
          <w:rFonts w:hAnsi="標楷體"/>
          <w:color w:val="000000" w:themeColor="text1"/>
          <w:szCs w:val="24"/>
        </w:rPr>
        <w:t>20</w:t>
      </w:r>
      <w:r w:rsidRPr="001C6BEF">
        <w:rPr>
          <w:rFonts w:hAnsi="標楷體" w:hint="eastAsia"/>
          <w:color w:val="000000" w:themeColor="text1"/>
          <w:szCs w:val="24"/>
        </w:rPr>
        <w:t>條第</w:t>
      </w:r>
      <w:r w:rsidRPr="001C6BEF">
        <w:rPr>
          <w:rFonts w:hAnsi="標楷體"/>
          <w:color w:val="000000" w:themeColor="text1"/>
          <w:szCs w:val="24"/>
        </w:rPr>
        <w:t>2</w:t>
      </w:r>
      <w:r w:rsidRPr="001C6BEF">
        <w:rPr>
          <w:rFonts w:hAnsi="標楷體" w:hint="eastAsia"/>
          <w:color w:val="000000" w:themeColor="text1"/>
          <w:szCs w:val="24"/>
        </w:rPr>
        <w:t>項規定者，不在此限。二、停職或停聘期間。三、休職期間。四、學校或主管機關依法辦其停聘、解聘或不續聘期間。五、動員戡亂時期終止後，涉嫌內亂罪或外患罪而有下列情形之一</w:t>
      </w:r>
      <w:r w:rsidRPr="001C6BEF">
        <w:rPr>
          <w:rFonts w:hAnsi="標楷體"/>
          <w:color w:val="000000" w:themeColor="text1"/>
          <w:szCs w:val="24"/>
        </w:rPr>
        <w:t>：（</w:t>
      </w:r>
      <w:r w:rsidRPr="001C6BEF">
        <w:rPr>
          <w:rFonts w:hAnsi="標楷體" w:hint="eastAsia"/>
          <w:color w:val="000000" w:themeColor="text1"/>
          <w:szCs w:val="24"/>
        </w:rPr>
        <w:t>一</w:t>
      </w:r>
      <w:r w:rsidRPr="001C6BEF">
        <w:rPr>
          <w:rFonts w:hAnsi="標楷體"/>
          <w:color w:val="000000" w:themeColor="text1"/>
          <w:szCs w:val="24"/>
        </w:rPr>
        <w:t>）</w:t>
      </w:r>
      <w:r w:rsidRPr="001C6BEF">
        <w:rPr>
          <w:rFonts w:hAnsi="標楷體" w:hint="eastAsia"/>
          <w:color w:val="000000" w:themeColor="text1"/>
          <w:szCs w:val="24"/>
        </w:rPr>
        <w:t>所涉犯罪尚未判決確定。</w:t>
      </w:r>
      <w:r w:rsidRPr="001C6BEF">
        <w:rPr>
          <w:rFonts w:hAnsi="標楷體"/>
          <w:color w:val="000000" w:themeColor="text1"/>
          <w:szCs w:val="24"/>
        </w:rPr>
        <w:t>（</w:t>
      </w:r>
      <w:r w:rsidRPr="001C6BEF">
        <w:rPr>
          <w:rFonts w:hAnsi="標楷體" w:hint="eastAsia"/>
          <w:color w:val="000000" w:themeColor="text1"/>
          <w:szCs w:val="24"/>
        </w:rPr>
        <w:t>二</w:t>
      </w:r>
      <w:r w:rsidRPr="001C6BEF">
        <w:rPr>
          <w:rFonts w:hAnsi="標楷體"/>
          <w:color w:val="000000" w:themeColor="text1"/>
          <w:szCs w:val="24"/>
        </w:rPr>
        <w:t>）</w:t>
      </w:r>
      <w:r w:rsidRPr="001C6BEF">
        <w:rPr>
          <w:rFonts w:hAnsi="標楷體" w:hint="eastAsia"/>
          <w:color w:val="000000" w:themeColor="text1"/>
          <w:szCs w:val="24"/>
        </w:rPr>
        <w:t>所涉犯罪經檢察官為不起訴或緩起訴處分，尚未確定。</w:t>
      </w:r>
      <w:r w:rsidRPr="001C6BEF">
        <w:rPr>
          <w:rFonts w:hAnsi="標楷體"/>
          <w:color w:val="000000" w:themeColor="text1"/>
          <w:szCs w:val="24"/>
        </w:rPr>
        <w:t>（</w:t>
      </w:r>
      <w:r w:rsidRPr="001C6BEF">
        <w:rPr>
          <w:rFonts w:hAnsi="標楷體" w:hint="eastAsia"/>
          <w:color w:val="000000" w:themeColor="text1"/>
          <w:szCs w:val="24"/>
        </w:rPr>
        <w:t>三</w:t>
      </w:r>
      <w:r w:rsidRPr="001C6BEF">
        <w:rPr>
          <w:rFonts w:hAnsi="標楷體"/>
          <w:color w:val="000000" w:themeColor="text1"/>
          <w:szCs w:val="24"/>
        </w:rPr>
        <w:t>）</w:t>
      </w:r>
      <w:r w:rsidRPr="001C6BEF">
        <w:rPr>
          <w:rFonts w:hAnsi="標楷體" w:hint="eastAsia"/>
          <w:color w:val="000000" w:themeColor="text1"/>
          <w:szCs w:val="24"/>
        </w:rPr>
        <w:t>所涉犯罪經檢察官</w:t>
      </w:r>
      <w:r w:rsidR="00AB7A96" w:rsidRPr="00AB7A96">
        <w:rPr>
          <w:rFonts w:hAnsi="標楷體" w:hint="eastAsia"/>
          <w:color w:val="000000" w:themeColor="text1"/>
          <w:szCs w:val="24"/>
        </w:rPr>
        <w:t>為緩起訴處分確定</w:t>
      </w:r>
      <w:r w:rsidRPr="001C6BEF">
        <w:rPr>
          <w:rFonts w:hAnsi="標楷體" w:hint="eastAsia"/>
          <w:color w:val="000000" w:themeColor="text1"/>
          <w:szCs w:val="24"/>
        </w:rPr>
        <w:t>，尚未期滿。六、涉嫌貪</w:t>
      </w:r>
      <w:r w:rsidR="00AB7A96" w:rsidRPr="00AB7A96">
        <w:rPr>
          <w:rFonts w:hAnsi="標楷體" w:hint="eastAsia"/>
          <w:color w:val="000000" w:themeColor="text1"/>
          <w:szCs w:val="24"/>
        </w:rPr>
        <w:t>污</w:t>
      </w:r>
      <w:r w:rsidRPr="001C6BEF">
        <w:rPr>
          <w:rFonts w:hAnsi="標楷體" w:hint="eastAsia"/>
          <w:color w:val="000000" w:themeColor="text1"/>
          <w:szCs w:val="24"/>
        </w:rPr>
        <w:t>治罪條例或中華民國刑法瀆職罪章之罪，且經法院判處有期徒刑以上之刑，尚未確定。七、因案經權責機關依法移送懲戒或送請監</w:t>
      </w:r>
      <w:r w:rsidRPr="001C6BEF">
        <w:rPr>
          <w:rFonts w:hAnsi="標楷體" w:hint="eastAsia"/>
          <w:color w:val="000000" w:themeColor="text1"/>
          <w:szCs w:val="24"/>
        </w:rPr>
        <w:lastRenderedPageBreak/>
        <w:t>察院審查中，或已經權責機關依法為懲戒處分之判決尚未發生效力。八、其他法律有特別規定。」教師法第</w:t>
      </w:r>
      <w:r w:rsidRPr="001C6BEF">
        <w:rPr>
          <w:rFonts w:hAnsi="標楷體"/>
          <w:color w:val="000000" w:themeColor="text1"/>
          <w:szCs w:val="24"/>
        </w:rPr>
        <w:t>14</w:t>
      </w:r>
      <w:r w:rsidRPr="001C6BEF">
        <w:rPr>
          <w:rFonts w:hAnsi="標楷體" w:hint="eastAsia"/>
          <w:color w:val="000000" w:themeColor="text1"/>
          <w:szCs w:val="24"/>
        </w:rPr>
        <w:t>條規定：「（第</w:t>
      </w:r>
      <w:r w:rsidRPr="001C6BEF">
        <w:rPr>
          <w:rFonts w:hAnsi="標楷體"/>
          <w:color w:val="000000" w:themeColor="text1"/>
          <w:szCs w:val="24"/>
        </w:rPr>
        <w:t>1</w:t>
      </w:r>
      <w:r w:rsidRPr="001C6BEF">
        <w:rPr>
          <w:rFonts w:hAnsi="標楷體" w:hint="eastAsia"/>
          <w:color w:val="000000" w:themeColor="text1"/>
          <w:szCs w:val="24"/>
        </w:rPr>
        <w:t>項）教師有下列各款情形之一者，應予解聘，且終身不得聘任為教師：</w:t>
      </w:r>
      <w:r w:rsidRPr="001C6BEF">
        <w:rPr>
          <w:rFonts w:hAnsi="標楷體"/>
          <w:color w:val="000000" w:themeColor="text1"/>
          <w:szCs w:val="24"/>
        </w:rPr>
        <w:t>……</w:t>
      </w:r>
      <w:r w:rsidRPr="001C6BEF">
        <w:rPr>
          <w:rFonts w:hAnsi="標楷體" w:hint="eastAsia"/>
          <w:color w:val="000000" w:themeColor="text1"/>
          <w:szCs w:val="24"/>
        </w:rPr>
        <w:t>七、經各級社政</w:t>
      </w:r>
      <w:r w:rsidRPr="001C6BEF">
        <w:rPr>
          <w:rFonts w:hAnsi="標楷體" w:hint="eastAsia"/>
          <w:color w:val="000000" w:themeColor="text1"/>
        </w:rPr>
        <w:t>主管機關</w:t>
      </w:r>
      <w:r w:rsidRPr="001C6BEF">
        <w:rPr>
          <w:rFonts w:hAnsi="標楷體" w:hint="eastAsia"/>
          <w:color w:val="000000" w:themeColor="text1"/>
          <w:szCs w:val="24"/>
        </w:rPr>
        <w:t>依</w:t>
      </w:r>
      <w:r w:rsidR="00D40C62" w:rsidRPr="001C6BEF">
        <w:rPr>
          <w:rFonts w:hAnsi="標楷體" w:hint="eastAsia"/>
          <w:color w:val="000000" w:themeColor="text1"/>
          <w:szCs w:val="32"/>
        </w:rPr>
        <w:t>兒少權法</w:t>
      </w:r>
      <w:r w:rsidRPr="001C6BEF">
        <w:rPr>
          <w:rFonts w:hAnsi="標楷體" w:hint="eastAsia"/>
          <w:color w:val="000000" w:themeColor="text1"/>
          <w:szCs w:val="24"/>
        </w:rPr>
        <w:t>第</w:t>
      </w:r>
      <w:r w:rsidRPr="001C6BEF">
        <w:rPr>
          <w:rFonts w:hAnsi="標楷體"/>
          <w:color w:val="000000" w:themeColor="text1"/>
          <w:szCs w:val="24"/>
        </w:rPr>
        <w:t>97</w:t>
      </w:r>
      <w:r w:rsidRPr="001C6BEF">
        <w:rPr>
          <w:rFonts w:hAnsi="標楷體" w:hint="eastAsia"/>
          <w:color w:val="000000" w:themeColor="text1"/>
          <w:szCs w:val="24"/>
        </w:rPr>
        <w:t>條規定處罰，並經學校教評會確認，有解聘及終身不得聘任為教師之必要。</w:t>
      </w:r>
      <w:r w:rsidRPr="001C6BEF">
        <w:rPr>
          <w:rFonts w:hAnsi="標楷體"/>
          <w:color w:val="000000" w:themeColor="text1"/>
          <w:szCs w:val="24"/>
        </w:rPr>
        <w:t>……</w:t>
      </w:r>
      <w:r w:rsidRPr="001C6BEF">
        <w:rPr>
          <w:rFonts w:hAnsi="標楷體" w:hint="eastAsia"/>
          <w:color w:val="000000" w:themeColor="text1"/>
          <w:szCs w:val="24"/>
        </w:rPr>
        <w:t>（第</w:t>
      </w:r>
      <w:r w:rsidRPr="001C6BEF">
        <w:rPr>
          <w:rFonts w:hAnsi="標楷體"/>
          <w:color w:val="000000" w:themeColor="text1"/>
          <w:szCs w:val="24"/>
        </w:rPr>
        <w:t>4</w:t>
      </w:r>
      <w:r w:rsidRPr="001C6BEF">
        <w:rPr>
          <w:rFonts w:hAnsi="標楷體" w:hint="eastAsia"/>
          <w:color w:val="000000" w:themeColor="text1"/>
          <w:szCs w:val="24"/>
        </w:rPr>
        <w:t>項）教師有第</w:t>
      </w:r>
      <w:r w:rsidRPr="001C6BEF">
        <w:rPr>
          <w:rFonts w:hAnsi="標楷體"/>
          <w:color w:val="000000" w:themeColor="text1"/>
          <w:szCs w:val="24"/>
        </w:rPr>
        <w:t>1</w:t>
      </w:r>
      <w:r w:rsidRPr="001C6BEF">
        <w:rPr>
          <w:rFonts w:hAnsi="標楷體" w:hint="eastAsia"/>
          <w:color w:val="000000" w:themeColor="text1"/>
          <w:szCs w:val="24"/>
        </w:rPr>
        <w:t>項第</w:t>
      </w:r>
      <w:r w:rsidRPr="001C6BEF">
        <w:rPr>
          <w:rFonts w:hAnsi="標楷體"/>
          <w:color w:val="000000" w:themeColor="text1"/>
          <w:szCs w:val="24"/>
        </w:rPr>
        <w:t>7</w:t>
      </w:r>
      <w:r w:rsidRPr="001C6BEF">
        <w:rPr>
          <w:rFonts w:hAnsi="標楷體" w:hint="eastAsia"/>
          <w:color w:val="000000" w:themeColor="text1"/>
          <w:szCs w:val="24"/>
        </w:rPr>
        <w:t>款或第</w:t>
      </w:r>
      <w:r w:rsidRPr="001C6BEF">
        <w:rPr>
          <w:rFonts w:hAnsi="標楷體"/>
          <w:color w:val="000000" w:themeColor="text1"/>
          <w:szCs w:val="24"/>
        </w:rPr>
        <w:t>10</w:t>
      </w:r>
      <w:r w:rsidRPr="001C6BEF">
        <w:rPr>
          <w:rFonts w:hAnsi="標楷體" w:hint="eastAsia"/>
          <w:color w:val="000000" w:themeColor="text1"/>
          <w:szCs w:val="24"/>
        </w:rPr>
        <w:t>款規定情形之一者，應經教評會委員三分之二以上出席及出席委員二分之一以上之審議通過，並報主管機關核准後，予以解聘；</w:t>
      </w:r>
      <w:r w:rsidRPr="001C6BEF">
        <w:rPr>
          <w:rFonts w:hAnsi="標楷體"/>
          <w:color w:val="000000" w:themeColor="text1"/>
          <w:szCs w:val="24"/>
        </w:rPr>
        <w:t>……</w:t>
      </w:r>
      <w:r w:rsidRPr="001C6BEF">
        <w:rPr>
          <w:rFonts w:hAnsi="標楷體" w:hint="eastAsia"/>
          <w:color w:val="000000" w:themeColor="text1"/>
          <w:szCs w:val="24"/>
        </w:rPr>
        <w:t>。」</w:t>
      </w:r>
      <w:r w:rsidRPr="001C6BEF">
        <w:rPr>
          <w:rFonts w:hAnsi="標楷體" w:hint="eastAsia"/>
          <w:color w:val="000000" w:themeColor="text1"/>
          <w:kern w:val="0"/>
          <w:szCs w:val="24"/>
        </w:rPr>
        <w:t>另依公立學校教職員退休資遣撫卹條例施行細則第</w:t>
      </w:r>
      <w:r w:rsidRPr="001C6BEF">
        <w:rPr>
          <w:rFonts w:hAnsi="標楷體"/>
          <w:color w:val="000000" w:themeColor="text1"/>
          <w:kern w:val="0"/>
          <w:szCs w:val="24"/>
        </w:rPr>
        <w:t>46</w:t>
      </w:r>
      <w:r w:rsidRPr="001C6BEF">
        <w:rPr>
          <w:rFonts w:hAnsi="標楷體" w:hint="eastAsia"/>
          <w:color w:val="000000" w:themeColor="text1"/>
          <w:kern w:val="0"/>
          <w:szCs w:val="24"/>
        </w:rPr>
        <w:t>條第</w:t>
      </w:r>
      <w:r w:rsidRPr="001C6BEF">
        <w:rPr>
          <w:rFonts w:hAnsi="標楷體"/>
          <w:color w:val="000000" w:themeColor="text1"/>
          <w:kern w:val="0"/>
          <w:szCs w:val="24"/>
        </w:rPr>
        <w:t>1</w:t>
      </w:r>
      <w:r w:rsidRPr="001C6BEF">
        <w:rPr>
          <w:rFonts w:hAnsi="標楷體" w:hint="eastAsia"/>
          <w:color w:val="000000" w:themeColor="text1"/>
          <w:kern w:val="0"/>
          <w:szCs w:val="24"/>
        </w:rPr>
        <w:t>項規定：「各學校受理涉案或涉有違失行為之所屬教師、研究人員、專業技術人員、專業及技術教師、專任運動教練及新制助教退休或資遣案時，應依下列規定辦理：一、召開教評會或教練評審委員會，就其涉案或違失情節，詳慎審酌是否應依教師法作成解聘、停聘或不續聘之決議後，循程序報請主管機關核准；或依公務員懲戒法規定，移送懲戒或送請監察院審查，以及應否依相關法律核予停職或免職。二、經召開教評會或教練評審委員會審酌後，認為無須依教師法作成解聘、停聘或不續聘之決議，或依公務員懲戒法規定移送懲戒或送請監察院審查，仍同意受理其申請退休或資遣時，應於彙送主管機關之函內，敘明理由並檢同相關審查資料，以明責任。」</w:t>
      </w:r>
    </w:p>
    <w:p w:rsidR="008D7406" w:rsidRPr="001C6BEF" w:rsidRDefault="008D7406" w:rsidP="004B77CF">
      <w:pPr>
        <w:pStyle w:val="3"/>
        <w:rPr>
          <w:rFonts w:hAnsi="標楷體"/>
          <w:color w:val="000000" w:themeColor="text1"/>
        </w:rPr>
      </w:pPr>
      <w:r w:rsidRPr="001C6BEF">
        <w:rPr>
          <w:rFonts w:hAnsi="標楷體" w:hint="eastAsia"/>
          <w:color w:val="000000" w:themeColor="text1"/>
        </w:rPr>
        <w:t>臺中市</w:t>
      </w:r>
      <w:r w:rsidRPr="001C6BEF">
        <w:rPr>
          <w:rFonts w:hAnsi="標楷體" w:hint="eastAsia"/>
          <w:color w:val="000000" w:themeColor="text1"/>
          <w:szCs w:val="24"/>
        </w:rPr>
        <w:t>教育局</w:t>
      </w:r>
      <w:r w:rsidRPr="001C6BEF">
        <w:rPr>
          <w:rFonts w:hAnsi="標楷體" w:hint="eastAsia"/>
          <w:color w:val="000000" w:themeColor="text1"/>
        </w:rPr>
        <w:t>及僑仁國小就</w:t>
      </w:r>
      <w:r w:rsidRPr="001C6BEF">
        <w:rPr>
          <w:rFonts w:hAnsi="標楷體"/>
          <w:color w:val="000000" w:themeColor="text1"/>
        </w:rPr>
        <w:t>胡師</w:t>
      </w:r>
      <w:r w:rsidRPr="001C6BEF">
        <w:rPr>
          <w:rFonts w:hAnsi="標楷體" w:hint="eastAsia"/>
          <w:color w:val="000000" w:themeColor="text1"/>
        </w:rPr>
        <w:t>申請自願退休處理情形：</w:t>
      </w:r>
    </w:p>
    <w:p w:rsidR="008D7406" w:rsidRPr="001C6BEF" w:rsidRDefault="008D7406" w:rsidP="004B77CF">
      <w:pPr>
        <w:pStyle w:val="4"/>
        <w:rPr>
          <w:rFonts w:hAnsi="標楷體"/>
          <w:color w:val="000000" w:themeColor="text1"/>
        </w:rPr>
      </w:pPr>
      <w:r w:rsidRPr="001C6BEF">
        <w:rPr>
          <w:rFonts w:hAnsi="標楷體" w:hint="eastAsia"/>
          <w:color w:val="000000" w:themeColor="text1"/>
        </w:rPr>
        <w:t>有關僑仁國小</w:t>
      </w:r>
      <w:r w:rsidRPr="001C6BEF">
        <w:rPr>
          <w:rFonts w:hAnsi="標楷體"/>
          <w:color w:val="000000" w:themeColor="text1"/>
        </w:rPr>
        <w:t>胡師</w:t>
      </w:r>
      <w:r w:rsidRPr="001C6BEF">
        <w:rPr>
          <w:rFonts w:hAnsi="標楷體" w:hint="eastAsia"/>
          <w:color w:val="000000" w:themeColor="text1"/>
        </w:rPr>
        <w:t>遭家長連署投訴疑似教學不力案，臺中市教育局於</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11</w:t>
      </w:r>
      <w:r w:rsidRPr="001C6BEF">
        <w:rPr>
          <w:rFonts w:hAnsi="標楷體" w:hint="eastAsia"/>
          <w:color w:val="000000" w:themeColor="text1"/>
        </w:rPr>
        <w:t>日中市教幼字第</w:t>
      </w:r>
      <w:r w:rsidRPr="001C6BEF">
        <w:rPr>
          <w:rFonts w:hAnsi="標楷體"/>
          <w:color w:val="000000" w:themeColor="text1"/>
        </w:rPr>
        <w:t>1100089048</w:t>
      </w:r>
      <w:r w:rsidRPr="001C6BEF">
        <w:rPr>
          <w:rFonts w:hAnsi="標楷體" w:hint="eastAsia"/>
          <w:color w:val="000000" w:themeColor="text1"/>
        </w:rPr>
        <w:t>號函請校方依法組成調查小組。</w:t>
      </w:r>
    </w:p>
    <w:p w:rsidR="008D7406" w:rsidRPr="001C6BEF" w:rsidRDefault="008D7406" w:rsidP="004B77CF">
      <w:pPr>
        <w:pStyle w:val="4"/>
        <w:rPr>
          <w:rFonts w:hAnsi="標楷體"/>
          <w:color w:val="000000" w:themeColor="text1"/>
        </w:rPr>
      </w:pPr>
      <w:r w:rsidRPr="001C6BEF">
        <w:rPr>
          <w:rFonts w:hAnsi="標楷體" w:hint="eastAsia"/>
          <w:color w:val="000000" w:themeColor="text1"/>
        </w:rPr>
        <w:lastRenderedPageBreak/>
        <w:t>僑仁國小以</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11</w:t>
      </w:r>
      <w:r w:rsidRPr="001C6BEF">
        <w:rPr>
          <w:rFonts w:hAnsi="標楷體" w:hint="eastAsia"/>
          <w:color w:val="000000" w:themeColor="text1"/>
        </w:rPr>
        <w:t>月</w:t>
      </w:r>
      <w:r w:rsidRPr="001C6BEF">
        <w:rPr>
          <w:rFonts w:hAnsi="標楷體"/>
          <w:color w:val="000000" w:themeColor="text1"/>
        </w:rPr>
        <w:t>16</w:t>
      </w:r>
      <w:r w:rsidRPr="001C6BEF">
        <w:rPr>
          <w:rFonts w:hAnsi="標楷體" w:hint="eastAsia"/>
          <w:color w:val="000000" w:themeColor="text1"/>
        </w:rPr>
        <w:t>日僑仁字第</w:t>
      </w:r>
      <w:r w:rsidRPr="001C6BEF">
        <w:rPr>
          <w:rFonts w:hAnsi="標楷體"/>
          <w:color w:val="000000" w:themeColor="text1"/>
        </w:rPr>
        <w:t>1100005370</w:t>
      </w:r>
      <w:r w:rsidRPr="001C6BEF">
        <w:rPr>
          <w:rFonts w:hAnsi="標楷體" w:hint="eastAsia"/>
          <w:color w:val="000000" w:themeColor="text1"/>
        </w:rPr>
        <w:t>號函復陳情人依校事會議審議結果予以成案，將組</w:t>
      </w:r>
      <w:r w:rsidRPr="001C6BEF">
        <w:rPr>
          <w:rFonts w:hAnsi="標楷體"/>
          <w:color w:val="000000" w:themeColor="text1"/>
        </w:rPr>
        <w:t>3</w:t>
      </w:r>
      <w:r w:rsidRPr="001C6BEF">
        <w:rPr>
          <w:rFonts w:hAnsi="標楷體" w:hint="eastAsia"/>
          <w:color w:val="000000" w:themeColor="text1"/>
        </w:rPr>
        <w:t>至</w:t>
      </w:r>
      <w:r w:rsidRPr="001C6BEF">
        <w:rPr>
          <w:rFonts w:hAnsi="標楷體"/>
          <w:color w:val="000000" w:themeColor="text1"/>
        </w:rPr>
        <w:t>5</w:t>
      </w:r>
      <w:r w:rsidRPr="001C6BEF">
        <w:rPr>
          <w:rFonts w:hAnsi="標楷體" w:hint="eastAsia"/>
          <w:color w:val="000000" w:themeColor="text1"/>
        </w:rPr>
        <w:t>人調查小組對</w:t>
      </w:r>
      <w:r w:rsidRPr="001C6BEF">
        <w:rPr>
          <w:rFonts w:hAnsi="標楷體"/>
          <w:color w:val="000000" w:themeColor="text1"/>
        </w:rPr>
        <w:t>胡師</w:t>
      </w:r>
      <w:r w:rsidRPr="001C6BEF">
        <w:rPr>
          <w:rFonts w:hAnsi="標楷體" w:hint="eastAsia"/>
          <w:color w:val="000000" w:themeColor="text1"/>
        </w:rPr>
        <w:t>進行調查。</w:t>
      </w:r>
    </w:p>
    <w:p w:rsidR="008D7406" w:rsidRPr="001C6BEF" w:rsidRDefault="008D7406" w:rsidP="004B77CF">
      <w:pPr>
        <w:pStyle w:val="4"/>
        <w:rPr>
          <w:rFonts w:hAnsi="標楷體"/>
          <w:color w:val="000000" w:themeColor="text1"/>
        </w:rPr>
      </w:pPr>
      <w:r w:rsidRPr="001C6BEF">
        <w:rPr>
          <w:rFonts w:hAnsi="標楷體" w:hint="eastAsia"/>
          <w:color w:val="000000" w:themeColor="text1"/>
          <w:szCs w:val="32"/>
        </w:rPr>
        <w:t>於上述調查程序尚未結束前，</w:t>
      </w:r>
      <w:r w:rsidRPr="001C6BEF">
        <w:rPr>
          <w:rFonts w:hAnsi="標楷體"/>
          <w:color w:val="000000" w:themeColor="text1"/>
          <w:szCs w:val="32"/>
        </w:rPr>
        <w:t>110</w:t>
      </w:r>
      <w:r w:rsidRPr="001C6BEF">
        <w:rPr>
          <w:rFonts w:hAnsi="標楷體" w:hint="eastAsia"/>
          <w:color w:val="000000" w:themeColor="text1"/>
          <w:szCs w:val="32"/>
        </w:rPr>
        <w:t>年</w:t>
      </w:r>
      <w:r w:rsidRPr="001C6BEF">
        <w:rPr>
          <w:rFonts w:hAnsi="標楷體"/>
          <w:color w:val="000000" w:themeColor="text1"/>
          <w:szCs w:val="32"/>
        </w:rPr>
        <w:t>12</w:t>
      </w:r>
      <w:r w:rsidRPr="001C6BEF">
        <w:rPr>
          <w:rFonts w:hAnsi="標楷體" w:hint="eastAsia"/>
          <w:color w:val="000000" w:themeColor="text1"/>
          <w:szCs w:val="32"/>
        </w:rPr>
        <w:t>月</w:t>
      </w:r>
      <w:r w:rsidRPr="001C6BEF">
        <w:rPr>
          <w:rFonts w:hAnsi="標楷體"/>
          <w:color w:val="000000" w:themeColor="text1"/>
          <w:szCs w:val="32"/>
        </w:rPr>
        <w:t>1</w:t>
      </w:r>
      <w:r w:rsidRPr="001C6BEF">
        <w:rPr>
          <w:rFonts w:hAnsi="標楷體" w:hint="eastAsia"/>
          <w:color w:val="000000" w:themeColor="text1"/>
          <w:szCs w:val="32"/>
        </w:rPr>
        <w:t>日</w:t>
      </w:r>
      <w:r w:rsidRPr="001C6BEF">
        <w:rPr>
          <w:rFonts w:hAnsi="標楷體"/>
          <w:color w:val="000000" w:themeColor="text1"/>
          <w:szCs w:val="32"/>
        </w:rPr>
        <w:t>胡師</w:t>
      </w:r>
      <w:r w:rsidRPr="001C6BEF">
        <w:rPr>
          <w:rFonts w:hAnsi="標楷體" w:hint="eastAsia"/>
          <w:color w:val="000000" w:themeColor="text1"/>
          <w:szCs w:val="32"/>
        </w:rPr>
        <w:t>遞送申請自願退休相關文件，僑仁國小查</w:t>
      </w:r>
      <w:r w:rsidRPr="001C6BEF">
        <w:rPr>
          <w:rFonts w:hAnsi="標楷體"/>
          <w:color w:val="000000" w:themeColor="text1"/>
          <w:szCs w:val="32"/>
        </w:rPr>
        <w:t>胡師</w:t>
      </w:r>
      <w:r w:rsidRPr="001C6BEF">
        <w:rPr>
          <w:rFonts w:hAnsi="標楷體" w:hint="eastAsia"/>
          <w:color w:val="000000" w:themeColor="text1"/>
          <w:szCs w:val="32"/>
        </w:rPr>
        <w:t>提出申請自願退休時，尚未有公立學校教職員退休資</w:t>
      </w:r>
      <w:r w:rsidRPr="001C6BEF">
        <w:rPr>
          <w:rFonts w:hAnsi="標楷體" w:hint="eastAsia"/>
          <w:color w:val="000000" w:themeColor="text1"/>
        </w:rPr>
        <w:t>遣撫卹條例第</w:t>
      </w:r>
      <w:r w:rsidRPr="001C6BEF">
        <w:rPr>
          <w:rFonts w:hAnsi="標楷體"/>
          <w:color w:val="000000" w:themeColor="text1"/>
        </w:rPr>
        <w:t>25</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項規定不予受理之情事，又</w:t>
      </w:r>
      <w:r w:rsidRPr="001C6BEF">
        <w:rPr>
          <w:rFonts w:hAnsi="標楷體"/>
          <w:color w:val="000000" w:themeColor="text1"/>
        </w:rPr>
        <w:t>胡師</w:t>
      </w:r>
      <w:r w:rsidRPr="001C6BEF">
        <w:rPr>
          <w:rFonts w:hAnsi="標楷體" w:hint="eastAsia"/>
          <w:color w:val="000000" w:themeColor="text1"/>
        </w:rPr>
        <w:t>具結並無違反教師法第</w:t>
      </w:r>
      <w:r w:rsidRPr="001C6BEF">
        <w:rPr>
          <w:rFonts w:hAnsi="標楷體"/>
          <w:color w:val="000000" w:themeColor="text1"/>
        </w:rPr>
        <w:t>14</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項規定，故僑仁國小無不受理之由，遂依</w:t>
      </w:r>
      <w:r w:rsidRPr="001C6BEF">
        <w:rPr>
          <w:rFonts w:hAnsi="標楷體"/>
          <w:color w:val="000000" w:themeColor="text1"/>
        </w:rPr>
        <w:t>胡師</w:t>
      </w:r>
      <w:r w:rsidRPr="001C6BEF">
        <w:rPr>
          <w:rFonts w:hAnsi="標楷體" w:hint="eastAsia"/>
          <w:color w:val="000000" w:themeColor="text1"/>
        </w:rPr>
        <w:t>之申請呈送臺中市教育局核定。</w:t>
      </w:r>
    </w:p>
    <w:p w:rsidR="008D7406" w:rsidRPr="001C6BEF" w:rsidRDefault="008D7406" w:rsidP="004B77CF">
      <w:pPr>
        <w:pStyle w:val="4"/>
        <w:rPr>
          <w:rFonts w:hAnsi="標楷體"/>
          <w:color w:val="000000" w:themeColor="text1"/>
        </w:rPr>
      </w:pPr>
      <w:r w:rsidRPr="001C6BEF">
        <w:rPr>
          <w:rFonts w:hAnsi="標楷體" w:hint="eastAsia"/>
          <w:color w:val="000000" w:themeColor="text1"/>
        </w:rPr>
        <w:t>臺中市教育局</w:t>
      </w:r>
      <w:r w:rsidRPr="001C6BEF">
        <w:rPr>
          <w:rFonts w:hAnsi="標楷體"/>
          <w:color w:val="000000" w:themeColor="text1"/>
          <w:szCs w:val="32"/>
        </w:rPr>
        <w:t>110</w:t>
      </w:r>
      <w:r w:rsidRPr="001C6BEF">
        <w:rPr>
          <w:rFonts w:hAnsi="標楷體" w:hint="eastAsia"/>
          <w:color w:val="000000" w:themeColor="text1"/>
          <w:szCs w:val="32"/>
        </w:rPr>
        <w:t>年</w:t>
      </w:r>
      <w:r w:rsidRPr="001C6BEF">
        <w:rPr>
          <w:rFonts w:hAnsi="標楷體"/>
          <w:color w:val="000000" w:themeColor="text1"/>
          <w:szCs w:val="32"/>
        </w:rPr>
        <w:t>12</w:t>
      </w:r>
      <w:r w:rsidRPr="001C6BEF">
        <w:rPr>
          <w:rFonts w:hAnsi="標楷體" w:hint="eastAsia"/>
          <w:color w:val="000000" w:themeColor="text1"/>
          <w:szCs w:val="32"/>
        </w:rPr>
        <w:t>月</w:t>
      </w:r>
      <w:r w:rsidRPr="001C6BEF">
        <w:rPr>
          <w:rFonts w:hAnsi="標楷體"/>
          <w:color w:val="000000" w:themeColor="text1"/>
          <w:szCs w:val="32"/>
        </w:rPr>
        <w:t>9</w:t>
      </w:r>
      <w:r w:rsidRPr="001C6BEF">
        <w:rPr>
          <w:rFonts w:hAnsi="標楷體" w:hint="eastAsia"/>
          <w:color w:val="000000" w:themeColor="text1"/>
          <w:szCs w:val="32"/>
        </w:rPr>
        <w:t>日中市教幼字第</w:t>
      </w:r>
      <w:r w:rsidRPr="001C6BEF">
        <w:rPr>
          <w:rFonts w:hAnsi="標楷體"/>
          <w:color w:val="000000" w:themeColor="text1"/>
          <w:szCs w:val="32"/>
        </w:rPr>
        <w:t>1100096555</w:t>
      </w:r>
      <w:r w:rsidRPr="001C6BEF">
        <w:rPr>
          <w:rFonts w:hAnsi="標楷體" w:hint="eastAsia"/>
          <w:color w:val="000000" w:themeColor="text1"/>
          <w:szCs w:val="32"/>
        </w:rPr>
        <w:t>號函</w:t>
      </w:r>
      <w:r w:rsidRPr="001C6BEF">
        <w:rPr>
          <w:rFonts w:hAnsi="標楷體" w:hint="eastAsia"/>
          <w:color w:val="000000" w:themeColor="text1"/>
        </w:rPr>
        <w:t>復人本基金會略稱：</w:t>
      </w:r>
      <w:r w:rsidRPr="001C6BEF">
        <w:rPr>
          <w:rFonts w:hAnsi="標楷體" w:hint="eastAsia"/>
          <w:color w:val="000000" w:themeColor="text1"/>
          <w:szCs w:val="32"/>
        </w:rPr>
        <w:t>「針對家長陳情胡師之教育及照顧幼生行為、班級經營及親師溝通等面向，本局業於</w:t>
      </w:r>
      <w:r w:rsidRPr="001C6BEF">
        <w:rPr>
          <w:rFonts w:hAnsi="標楷體"/>
          <w:color w:val="000000" w:themeColor="text1"/>
          <w:szCs w:val="32"/>
        </w:rPr>
        <w:t>110</w:t>
      </w:r>
      <w:r w:rsidRPr="001C6BEF">
        <w:rPr>
          <w:rFonts w:hAnsi="標楷體" w:hint="eastAsia"/>
          <w:color w:val="000000" w:themeColor="text1"/>
          <w:szCs w:val="32"/>
        </w:rPr>
        <w:t>年</w:t>
      </w:r>
      <w:r w:rsidRPr="001C6BEF">
        <w:rPr>
          <w:rFonts w:hAnsi="標楷體"/>
          <w:color w:val="000000" w:themeColor="text1"/>
          <w:szCs w:val="32"/>
        </w:rPr>
        <w:t>11</w:t>
      </w:r>
      <w:r w:rsidRPr="001C6BEF">
        <w:rPr>
          <w:rFonts w:hAnsi="標楷體" w:hint="eastAsia"/>
          <w:color w:val="000000" w:themeColor="text1"/>
          <w:szCs w:val="32"/>
        </w:rPr>
        <w:t>月</w:t>
      </w:r>
      <w:r w:rsidRPr="001C6BEF">
        <w:rPr>
          <w:rFonts w:hAnsi="標楷體"/>
          <w:color w:val="000000" w:themeColor="text1"/>
          <w:szCs w:val="32"/>
        </w:rPr>
        <w:t>11</w:t>
      </w:r>
      <w:r w:rsidRPr="001C6BEF">
        <w:rPr>
          <w:rFonts w:hAnsi="標楷體" w:hint="eastAsia"/>
          <w:color w:val="000000" w:themeColor="text1"/>
          <w:szCs w:val="32"/>
        </w:rPr>
        <w:t>日責成學校介入調查，校方已於</w:t>
      </w:r>
      <w:r w:rsidRPr="001C6BEF">
        <w:rPr>
          <w:rFonts w:hAnsi="標楷體"/>
          <w:color w:val="000000" w:themeColor="text1"/>
          <w:szCs w:val="32"/>
        </w:rPr>
        <w:t>11</w:t>
      </w:r>
      <w:r w:rsidRPr="001C6BEF">
        <w:rPr>
          <w:rFonts w:hAnsi="標楷體" w:hint="eastAsia"/>
          <w:color w:val="000000" w:themeColor="text1"/>
          <w:szCs w:val="32"/>
        </w:rPr>
        <w:t>月</w:t>
      </w:r>
      <w:r w:rsidRPr="001C6BEF">
        <w:rPr>
          <w:rFonts w:hAnsi="標楷體"/>
          <w:color w:val="000000" w:themeColor="text1"/>
          <w:szCs w:val="32"/>
        </w:rPr>
        <w:t>15</w:t>
      </w:r>
      <w:r w:rsidRPr="001C6BEF">
        <w:rPr>
          <w:rFonts w:hAnsi="標楷體" w:hint="eastAsia"/>
          <w:color w:val="000000" w:themeColor="text1"/>
          <w:szCs w:val="32"/>
        </w:rPr>
        <w:t>日召開校事會議審議成案……，本局將持續關注校方查察結果，倘確有違失將適法裁處並督導改善。」</w:t>
      </w:r>
    </w:p>
    <w:p w:rsidR="008D7406" w:rsidRPr="001C6BEF" w:rsidRDefault="005A6D13" w:rsidP="004B77CF">
      <w:pPr>
        <w:pStyle w:val="4"/>
        <w:rPr>
          <w:rFonts w:hAnsi="標楷體"/>
          <w:color w:val="000000" w:themeColor="text1"/>
        </w:rPr>
      </w:pPr>
      <w:r w:rsidRPr="001C6BEF">
        <w:rPr>
          <w:rFonts w:hAnsi="標楷體" w:hint="eastAsia"/>
          <w:color w:val="000000" w:themeColor="text1"/>
        </w:rPr>
        <w:t>僑仁國小</w:t>
      </w:r>
      <w:r w:rsidR="008D7406" w:rsidRPr="001C6BEF">
        <w:rPr>
          <w:rFonts w:hAnsi="標楷體" w:hint="eastAsia"/>
          <w:color w:val="000000" w:themeColor="text1"/>
        </w:rPr>
        <w:t>以</w:t>
      </w:r>
      <w:r w:rsidR="008D7406" w:rsidRPr="001C6BEF">
        <w:rPr>
          <w:rFonts w:hAnsi="標楷體"/>
          <w:color w:val="000000" w:themeColor="text1"/>
        </w:rPr>
        <w:t>110</w:t>
      </w:r>
      <w:r w:rsidR="008D7406" w:rsidRPr="001C6BEF">
        <w:rPr>
          <w:rFonts w:hAnsi="標楷體" w:hint="eastAsia"/>
          <w:color w:val="000000" w:themeColor="text1"/>
        </w:rPr>
        <w:t>年</w:t>
      </w:r>
      <w:r w:rsidR="008D7406" w:rsidRPr="001C6BEF">
        <w:rPr>
          <w:rFonts w:hAnsi="標楷體"/>
          <w:color w:val="000000" w:themeColor="text1"/>
        </w:rPr>
        <w:t>12</w:t>
      </w:r>
      <w:r w:rsidR="008D7406" w:rsidRPr="001C6BEF">
        <w:rPr>
          <w:rFonts w:hAnsi="標楷體" w:hint="eastAsia"/>
          <w:color w:val="000000" w:themeColor="text1"/>
        </w:rPr>
        <w:t>月</w:t>
      </w:r>
      <w:r w:rsidR="008D7406" w:rsidRPr="001C6BEF">
        <w:rPr>
          <w:rFonts w:hAnsi="標楷體"/>
          <w:color w:val="000000" w:themeColor="text1"/>
        </w:rPr>
        <w:t>9</w:t>
      </w:r>
      <w:r w:rsidR="008D7406" w:rsidRPr="001C6BEF">
        <w:rPr>
          <w:rFonts w:hAnsi="標楷體" w:hint="eastAsia"/>
          <w:color w:val="000000" w:themeColor="text1"/>
        </w:rPr>
        <w:t>日僑仁字第</w:t>
      </w:r>
      <w:r w:rsidR="008D7406" w:rsidRPr="001C6BEF">
        <w:rPr>
          <w:rFonts w:hAnsi="標楷體"/>
          <w:color w:val="000000" w:themeColor="text1"/>
        </w:rPr>
        <w:t>1100005715</w:t>
      </w:r>
      <w:r w:rsidR="008D7406" w:rsidRPr="001C6BEF">
        <w:rPr>
          <w:rFonts w:hAnsi="標楷體" w:hint="eastAsia"/>
          <w:color w:val="000000" w:themeColor="text1"/>
        </w:rPr>
        <w:t>號函復人本基金會略稱，僑仁國小已依據教師法第</w:t>
      </w:r>
      <w:r w:rsidR="008D7406" w:rsidRPr="001C6BEF">
        <w:rPr>
          <w:rFonts w:hAnsi="標楷體"/>
          <w:color w:val="000000" w:themeColor="text1"/>
        </w:rPr>
        <w:t>16</w:t>
      </w:r>
      <w:r w:rsidR="008D7406" w:rsidRPr="001C6BEF">
        <w:rPr>
          <w:rFonts w:hAnsi="標楷體" w:hint="eastAsia"/>
          <w:color w:val="000000" w:themeColor="text1"/>
        </w:rPr>
        <w:t>、</w:t>
      </w:r>
      <w:r w:rsidR="008D7406" w:rsidRPr="001C6BEF">
        <w:rPr>
          <w:rFonts w:hAnsi="標楷體"/>
          <w:color w:val="000000" w:themeColor="text1"/>
        </w:rPr>
        <w:t>29</w:t>
      </w:r>
      <w:r w:rsidR="008D7406" w:rsidRPr="001C6BEF">
        <w:rPr>
          <w:rFonts w:hAnsi="標楷體" w:hint="eastAsia"/>
          <w:color w:val="000000" w:themeColor="text1"/>
        </w:rPr>
        <w:t>條及高級中等以下學校教師解聘不續聘停聘或資遣辦法之相關規定調查</w:t>
      </w:r>
      <w:r w:rsidR="008D7406" w:rsidRPr="001C6BEF">
        <w:rPr>
          <w:rFonts w:hAnsi="標楷體"/>
          <w:color w:val="000000" w:themeColor="text1"/>
        </w:rPr>
        <w:t>胡師</w:t>
      </w:r>
      <w:r w:rsidR="008D7406" w:rsidRPr="001C6BEF">
        <w:rPr>
          <w:rFonts w:hAnsi="標楷體" w:hint="eastAsia"/>
          <w:color w:val="000000" w:themeColor="text1"/>
        </w:rPr>
        <w:t>中，俟本案調查結果再依相關法規辦理。</w:t>
      </w:r>
    </w:p>
    <w:p w:rsidR="008D7406" w:rsidRPr="001C6BEF" w:rsidRDefault="008D7406" w:rsidP="004B77CF">
      <w:pPr>
        <w:pStyle w:val="4"/>
        <w:rPr>
          <w:rFonts w:hAnsi="標楷體"/>
          <w:color w:val="000000" w:themeColor="text1"/>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12</w:t>
      </w:r>
      <w:r w:rsidRPr="001C6BEF">
        <w:rPr>
          <w:rFonts w:hAnsi="標楷體" w:hint="eastAsia"/>
          <w:color w:val="000000" w:themeColor="text1"/>
        </w:rPr>
        <w:t>月</w:t>
      </w:r>
      <w:r w:rsidRPr="001C6BEF">
        <w:rPr>
          <w:rFonts w:hAnsi="標楷體"/>
          <w:color w:val="000000" w:themeColor="text1"/>
        </w:rPr>
        <w:t>7</w:t>
      </w:r>
      <w:r w:rsidRPr="001C6BEF">
        <w:rPr>
          <w:rFonts w:hAnsi="標楷體" w:hint="eastAsia"/>
          <w:color w:val="000000" w:themeColor="text1"/>
        </w:rPr>
        <w:t>日臺中市教育局以府授教人字第</w:t>
      </w:r>
      <w:r w:rsidRPr="001C6BEF">
        <w:rPr>
          <w:rFonts w:hAnsi="標楷體"/>
          <w:color w:val="000000" w:themeColor="text1"/>
        </w:rPr>
        <w:t>1100318776</w:t>
      </w:r>
      <w:r w:rsidRPr="001C6BEF">
        <w:rPr>
          <w:rFonts w:hAnsi="標楷體" w:hint="eastAsia"/>
          <w:color w:val="000000" w:themeColor="text1"/>
        </w:rPr>
        <w:t>號函核定</w:t>
      </w:r>
      <w:r w:rsidRPr="001C6BEF">
        <w:rPr>
          <w:rFonts w:hAnsi="標楷體"/>
          <w:color w:val="000000" w:themeColor="text1"/>
        </w:rPr>
        <w:t>胡師</w:t>
      </w:r>
      <w:r w:rsidRPr="001C6BEF">
        <w:rPr>
          <w:rFonts w:hAnsi="標楷體" w:hint="eastAsia"/>
          <w:color w:val="000000" w:themeColor="text1"/>
        </w:rPr>
        <w:t>自願退休案。</w:t>
      </w:r>
    </w:p>
    <w:p w:rsidR="008D7406" w:rsidRPr="001C6BEF" w:rsidRDefault="008D7406" w:rsidP="004B77CF">
      <w:pPr>
        <w:pStyle w:val="4"/>
        <w:rPr>
          <w:rFonts w:hAnsi="標楷體"/>
          <w:color w:val="000000" w:themeColor="text1"/>
          <w:szCs w:val="32"/>
        </w:rPr>
      </w:pP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12</w:t>
      </w:r>
      <w:r w:rsidRPr="001C6BEF">
        <w:rPr>
          <w:rFonts w:hAnsi="標楷體" w:hint="eastAsia"/>
          <w:color w:val="000000" w:themeColor="text1"/>
        </w:rPr>
        <w:t>月</w:t>
      </w:r>
      <w:r w:rsidRPr="001C6BEF">
        <w:rPr>
          <w:rFonts w:hAnsi="標楷體"/>
          <w:color w:val="000000" w:themeColor="text1"/>
        </w:rPr>
        <w:t>14</w:t>
      </w:r>
      <w:r w:rsidRPr="001C6BEF">
        <w:rPr>
          <w:rFonts w:hAnsi="標楷體" w:hint="eastAsia"/>
          <w:color w:val="000000" w:themeColor="text1"/>
        </w:rPr>
        <w:t>日臺中市教育局以府授教人字第</w:t>
      </w:r>
      <w:r w:rsidRPr="001C6BEF">
        <w:rPr>
          <w:rFonts w:hAnsi="標楷體"/>
          <w:color w:val="000000" w:themeColor="text1"/>
        </w:rPr>
        <w:t>1100330528</w:t>
      </w:r>
      <w:r w:rsidRPr="001C6BEF">
        <w:rPr>
          <w:rFonts w:hAnsi="標楷體" w:hint="eastAsia"/>
          <w:color w:val="000000" w:themeColor="text1"/>
        </w:rPr>
        <w:t>號函臺中市政</w:t>
      </w:r>
      <w:r w:rsidRPr="001C6BEF">
        <w:rPr>
          <w:rFonts w:hAnsi="標楷體" w:hint="eastAsia"/>
          <w:color w:val="000000" w:themeColor="text1"/>
          <w:szCs w:val="32"/>
        </w:rPr>
        <w:t>府註銷</w:t>
      </w:r>
      <w:r w:rsidRPr="001C6BEF">
        <w:rPr>
          <w:rFonts w:hAnsi="標楷體"/>
          <w:color w:val="000000" w:themeColor="text1"/>
          <w:szCs w:val="32"/>
        </w:rPr>
        <w:t>胡師</w:t>
      </w:r>
      <w:r w:rsidRPr="001C6BEF">
        <w:rPr>
          <w:rFonts w:hAnsi="標楷體" w:hint="eastAsia"/>
          <w:color w:val="000000" w:themeColor="text1"/>
          <w:szCs w:val="32"/>
        </w:rPr>
        <w:t>自願退休案。此函指出：</w:t>
      </w:r>
    </w:p>
    <w:p w:rsidR="008D7406" w:rsidRPr="001C6BEF" w:rsidRDefault="008D7406" w:rsidP="004B77CF">
      <w:pPr>
        <w:pStyle w:val="5"/>
        <w:ind w:left="2042" w:hanging="851"/>
        <w:rPr>
          <w:rFonts w:hAnsi="標楷體"/>
          <w:color w:val="000000" w:themeColor="text1"/>
        </w:rPr>
      </w:pPr>
      <w:r w:rsidRPr="001C6BEF">
        <w:rPr>
          <w:rFonts w:hAnsi="標楷體"/>
          <w:color w:val="000000" w:themeColor="text1"/>
          <w:szCs w:val="32"/>
        </w:rPr>
        <w:t>胡師</w:t>
      </w:r>
      <w:r w:rsidRPr="001C6BEF">
        <w:rPr>
          <w:rFonts w:hAnsi="標楷體" w:hint="eastAsia"/>
          <w:color w:val="000000" w:themeColor="text1"/>
          <w:szCs w:val="32"/>
        </w:rPr>
        <w:t>疑似違反教師法第</w:t>
      </w:r>
      <w:r w:rsidRPr="001C6BEF">
        <w:rPr>
          <w:rFonts w:hAnsi="標楷體"/>
          <w:color w:val="000000" w:themeColor="text1"/>
          <w:szCs w:val="32"/>
        </w:rPr>
        <w:t>16</w:t>
      </w:r>
      <w:r w:rsidRPr="001C6BEF">
        <w:rPr>
          <w:rFonts w:hAnsi="標楷體" w:hint="eastAsia"/>
          <w:color w:val="000000" w:themeColor="text1"/>
          <w:szCs w:val="32"/>
        </w:rPr>
        <w:t>條第</w:t>
      </w:r>
      <w:r w:rsidRPr="001C6BEF">
        <w:rPr>
          <w:rFonts w:hAnsi="標楷體"/>
          <w:color w:val="000000" w:themeColor="text1"/>
          <w:szCs w:val="32"/>
        </w:rPr>
        <w:t>1</w:t>
      </w:r>
      <w:r w:rsidRPr="001C6BEF">
        <w:rPr>
          <w:rFonts w:hAnsi="標楷體" w:hint="eastAsia"/>
          <w:color w:val="000000" w:themeColor="text1"/>
          <w:szCs w:val="32"/>
        </w:rPr>
        <w:t>項規定，</w:t>
      </w:r>
      <w:r w:rsidR="005A6D13" w:rsidRPr="001C6BEF">
        <w:rPr>
          <w:rFonts w:hAnsi="標楷體" w:hint="eastAsia"/>
          <w:color w:val="000000" w:themeColor="text1"/>
          <w:szCs w:val="32"/>
        </w:rPr>
        <w:t>僑仁國小</w:t>
      </w:r>
      <w:r w:rsidRPr="001C6BEF">
        <w:rPr>
          <w:rFonts w:hAnsi="標楷體" w:hint="eastAsia"/>
          <w:color w:val="000000" w:themeColor="text1"/>
          <w:szCs w:val="32"/>
        </w:rPr>
        <w:t>卻未依教</w:t>
      </w:r>
      <w:r w:rsidRPr="001C6BEF">
        <w:rPr>
          <w:rFonts w:hAnsi="標楷體" w:hint="eastAsia"/>
          <w:color w:val="000000" w:themeColor="text1"/>
        </w:rPr>
        <w:t>師法施行細則第</w:t>
      </w:r>
      <w:r w:rsidRPr="001C6BEF">
        <w:rPr>
          <w:rFonts w:hAnsi="標楷體"/>
          <w:color w:val="000000" w:themeColor="text1"/>
        </w:rPr>
        <w:t>19</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項規定召開教評會認定</w:t>
      </w:r>
      <w:r w:rsidRPr="001C6BEF">
        <w:rPr>
          <w:rFonts w:hAnsi="標楷體"/>
          <w:color w:val="000000" w:themeColor="text1"/>
        </w:rPr>
        <w:t>胡師</w:t>
      </w:r>
      <w:r w:rsidRPr="001C6BEF">
        <w:rPr>
          <w:rFonts w:hAnsi="標楷體" w:hint="eastAsia"/>
          <w:color w:val="000000" w:themeColor="text1"/>
        </w:rPr>
        <w:t>是否須解聘、不續聘及終</w:t>
      </w:r>
      <w:r w:rsidRPr="001C6BEF">
        <w:rPr>
          <w:rFonts w:hAnsi="標楷體" w:hint="eastAsia"/>
          <w:color w:val="000000" w:themeColor="text1"/>
        </w:rPr>
        <w:lastRenderedPageBreak/>
        <w:t>局停聘之決議，並檢附相關會議資料送臺中市教育局審查，申請程序未完備，爰予以註銷。</w:t>
      </w:r>
    </w:p>
    <w:p w:rsidR="008D7406" w:rsidRPr="001C6BEF" w:rsidRDefault="008D7406" w:rsidP="004B77CF">
      <w:pPr>
        <w:pStyle w:val="5"/>
        <w:ind w:left="2042" w:hanging="851"/>
        <w:rPr>
          <w:rFonts w:hAnsi="標楷體"/>
          <w:color w:val="000000" w:themeColor="text1"/>
          <w:szCs w:val="32"/>
        </w:rPr>
      </w:pPr>
      <w:r w:rsidRPr="001C6BEF">
        <w:rPr>
          <w:rFonts w:hAnsi="標楷體" w:hint="eastAsia"/>
          <w:color w:val="000000" w:themeColor="text1"/>
        </w:rPr>
        <w:t>請</w:t>
      </w:r>
      <w:r w:rsidR="005A6D13" w:rsidRPr="001C6BEF">
        <w:rPr>
          <w:rFonts w:hAnsi="標楷體" w:hint="eastAsia"/>
          <w:color w:val="000000" w:themeColor="text1"/>
        </w:rPr>
        <w:t>僑仁國小</w:t>
      </w:r>
      <w:r w:rsidRPr="001C6BEF">
        <w:rPr>
          <w:rFonts w:hAnsi="標楷體" w:hint="eastAsia"/>
          <w:color w:val="000000" w:themeColor="text1"/>
        </w:rPr>
        <w:t>依教師法施行細則第</w:t>
      </w:r>
      <w:r w:rsidRPr="001C6BEF">
        <w:rPr>
          <w:rFonts w:hAnsi="標楷體"/>
          <w:color w:val="000000" w:themeColor="text1"/>
        </w:rPr>
        <w:t>19</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項規定，完備程序</w:t>
      </w:r>
      <w:r w:rsidRPr="001C6BEF">
        <w:rPr>
          <w:rFonts w:hAnsi="標楷體" w:hint="eastAsia"/>
          <w:color w:val="000000" w:themeColor="text1"/>
          <w:szCs w:val="32"/>
        </w:rPr>
        <w:t>後再送</w:t>
      </w:r>
      <w:r w:rsidRPr="001C6BEF">
        <w:rPr>
          <w:rFonts w:hAnsi="標楷體"/>
          <w:color w:val="000000" w:themeColor="text1"/>
          <w:szCs w:val="32"/>
        </w:rPr>
        <w:t>胡師</w:t>
      </w:r>
      <w:r w:rsidRPr="001C6BEF">
        <w:rPr>
          <w:rFonts w:hAnsi="標楷體" w:hint="eastAsia"/>
          <w:color w:val="000000" w:themeColor="text1"/>
          <w:szCs w:val="32"/>
        </w:rPr>
        <w:t>退休案至臺中市教育局審查。</w:t>
      </w:r>
    </w:p>
    <w:p w:rsidR="008D7406" w:rsidRPr="001C6BEF" w:rsidRDefault="008D7406" w:rsidP="004B77CF">
      <w:pPr>
        <w:pStyle w:val="4"/>
        <w:rPr>
          <w:rFonts w:hAnsi="標楷體"/>
          <w:color w:val="000000" w:themeColor="text1"/>
        </w:rPr>
      </w:pPr>
      <w:r w:rsidRPr="001C6BEF">
        <w:rPr>
          <w:rFonts w:hAnsi="標楷體"/>
          <w:color w:val="000000" w:themeColor="text1"/>
        </w:rPr>
        <w:t>111</w:t>
      </w:r>
      <w:r w:rsidRPr="001C6BEF">
        <w:rPr>
          <w:rFonts w:hAnsi="標楷體" w:hint="eastAsia"/>
          <w:color w:val="000000" w:themeColor="text1"/>
        </w:rPr>
        <w:t>年</w:t>
      </w:r>
      <w:r w:rsidRPr="001C6BEF">
        <w:rPr>
          <w:rFonts w:hAnsi="標楷體"/>
          <w:color w:val="000000" w:themeColor="text1"/>
        </w:rPr>
        <w:t>5</w:t>
      </w:r>
      <w:r w:rsidRPr="001C6BEF">
        <w:rPr>
          <w:rFonts w:hAnsi="標楷體" w:hint="eastAsia"/>
          <w:color w:val="000000" w:themeColor="text1"/>
        </w:rPr>
        <w:t>月</w:t>
      </w:r>
      <w:r w:rsidRPr="001C6BEF">
        <w:rPr>
          <w:rFonts w:hAnsi="標楷體"/>
          <w:color w:val="000000" w:themeColor="text1"/>
        </w:rPr>
        <w:t>3</w:t>
      </w:r>
      <w:r w:rsidRPr="001C6BEF">
        <w:rPr>
          <w:rFonts w:hAnsi="標楷體" w:hint="eastAsia"/>
          <w:color w:val="000000" w:themeColor="text1"/>
        </w:rPr>
        <w:t>日，</w:t>
      </w:r>
      <w:r w:rsidRPr="001C6BEF">
        <w:rPr>
          <w:rFonts w:hAnsi="標楷體"/>
          <w:color w:val="000000" w:themeColor="text1"/>
        </w:rPr>
        <w:t>僑仁國小胡師</w:t>
      </w:r>
      <w:r w:rsidRPr="001C6BEF">
        <w:rPr>
          <w:rFonts w:hAnsi="標楷體" w:hint="eastAsia"/>
          <w:color w:val="000000" w:themeColor="text1"/>
        </w:rPr>
        <w:t>向本院陳訴校方拒絕受理其退休之申請，陳情要旨略以：</w:t>
      </w:r>
    </w:p>
    <w:p w:rsidR="008D7406" w:rsidRPr="001C6BEF" w:rsidRDefault="008D7406" w:rsidP="004B77CF">
      <w:pPr>
        <w:pStyle w:val="5"/>
        <w:ind w:left="2042" w:hanging="851"/>
        <w:rPr>
          <w:rFonts w:hAnsi="標楷體"/>
          <w:color w:val="000000" w:themeColor="text1"/>
        </w:rPr>
      </w:pPr>
      <w:r w:rsidRPr="001C6BEF">
        <w:rPr>
          <w:rFonts w:hAnsi="標楷體"/>
          <w:color w:val="000000" w:themeColor="text1"/>
        </w:rPr>
        <w:t>胡師</w:t>
      </w:r>
      <w:r w:rsidRPr="001C6BEF">
        <w:rPr>
          <w:rFonts w:hAnsi="標楷體" w:hint="eastAsia"/>
          <w:color w:val="000000" w:themeColor="text1"/>
        </w:rPr>
        <w:t>於</w:t>
      </w:r>
      <w:r w:rsidRPr="001C6BEF">
        <w:rPr>
          <w:rFonts w:hAnsi="標楷體"/>
          <w:color w:val="000000" w:themeColor="text1"/>
        </w:rPr>
        <w:t>110</w:t>
      </w:r>
      <w:r w:rsidRPr="001C6BEF">
        <w:rPr>
          <w:rFonts w:hAnsi="標楷體" w:hint="eastAsia"/>
          <w:color w:val="000000" w:themeColor="text1"/>
        </w:rPr>
        <w:t>年底已曾向</w:t>
      </w:r>
      <w:r w:rsidRPr="001C6BEF">
        <w:rPr>
          <w:rFonts w:hAnsi="標楷體"/>
          <w:color w:val="000000" w:themeColor="text1"/>
        </w:rPr>
        <w:t>僑仁國小</w:t>
      </w:r>
      <w:r w:rsidRPr="001C6BEF">
        <w:rPr>
          <w:rFonts w:hAnsi="標楷體" w:hint="eastAsia"/>
          <w:color w:val="000000" w:themeColor="text1"/>
        </w:rPr>
        <w:t>等相關單位申請退休並經核准在案，</w:t>
      </w:r>
      <w:r w:rsidRPr="001C6BEF">
        <w:rPr>
          <w:rFonts w:hAnsi="標楷體"/>
          <w:color w:val="000000" w:themeColor="text1"/>
        </w:rPr>
        <w:t>僑仁國小</w:t>
      </w:r>
      <w:r w:rsidRPr="001C6BEF">
        <w:rPr>
          <w:rFonts w:hAnsi="標楷體" w:hint="eastAsia"/>
          <w:color w:val="000000" w:themeColor="text1"/>
        </w:rPr>
        <w:t>及相關單位係在部分新聞媒體炒作之下，毫無根據及理由地撤銷原先已經核准之申請，</w:t>
      </w:r>
      <w:r w:rsidRPr="001C6BEF">
        <w:rPr>
          <w:rFonts w:hAnsi="標楷體"/>
          <w:color w:val="000000" w:themeColor="text1"/>
        </w:rPr>
        <w:t>胡師</w:t>
      </w:r>
      <w:r w:rsidRPr="001C6BEF">
        <w:rPr>
          <w:rFonts w:hAnsi="標楷體" w:hint="eastAsia"/>
          <w:color w:val="000000" w:themeColor="text1"/>
        </w:rPr>
        <w:t>在委託律師向相關媒體澄清，並解釋新聞內容之爭議事件已經調查完畢，且</w:t>
      </w:r>
      <w:r w:rsidRPr="001C6BEF">
        <w:rPr>
          <w:rFonts w:hAnsi="標楷體"/>
          <w:color w:val="000000" w:themeColor="text1"/>
        </w:rPr>
        <w:t>胡師</w:t>
      </w:r>
      <w:r w:rsidRPr="001C6BEF">
        <w:rPr>
          <w:rFonts w:hAnsi="標楷體" w:hint="eastAsia"/>
          <w:color w:val="000000" w:themeColor="text1"/>
        </w:rPr>
        <w:t>並無任何不適任教師之情節後，相關媒體已撤下新聞報導內容。</w:t>
      </w:r>
    </w:p>
    <w:p w:rsidR="008D7406" w:rsidRPr="001C6BEF" w:rsidRDefault="008D7406" w:rsidP="004B77CF">
      <w:pPr>
        <w:pStyle w:val="5"/>
        <w:ind w:left="2042" w:hanging="851"/>
        <w:rPr>
          <w:rFonts w:hAnsi="標楷體"/>
          <w:color w:val="000000" w:themeColor="text1"/>
          <w:szCs w:val="32"/>
        </w:rPr>
      </w:pPr>
      <w:r w:rsidRPr="001C6BEF">
        <w:rPr>
          <w:rFonts w:hAnsi="標楷體" w:hint="eastAsia"/>
          <w:color w:val="000000" w:themeColor="text1"/>
        </w:rPr>
        <w:t>是以，</w:t>
      </w:r>
      <w:r w:rsidRPr="001C6BEF">
        <w:rPr>
          <w:rFonts w:hAnsi="標楷體"/>
          <w:color w:val="000000" w:themeColor="text1"/>
        </w:rPr>
        <w:t>僑仁國小</w:t>
      </w:r>
      <w:r w:rsidRPr="001C6BEF">
        <w:rPr>
          <w:rFonts w:hAnsi="標楷體" w:hint="eastAsia"/>
          <w:color w:val="000000" w:themeColor="text1"/>
        </w:rPr>
        <w:t>及相關單位既然前已核准</w:t>
      </w:r>
      <w:r w:rsidRPr="001C6BEF">
        <w:rPr>
          <w:rFonts w:hAnsi="標楷體"/>
          <w:color w:val="000000" w:themeColor="text1"/>
        </w:rPr>
        <w:t>胡師</w:t>
      </w:r>
      <w:r w:rsidRPr="001C6BEF">
        <w:rPr>
          <w:rFonts w:hAnsi="標楷體" w:hint="eastAsia"/>
          <w:color w:val="000000" w:themeColor="text1"/>
        </w:rPr>
        <w:t>之退休申請，事後所生之相關爭議又已釐清，實無理由再以前述理由拒絕受理</w:t>
      </w:r>
      <w:r w:rsidRPr="001C6BEF">
        <w:rPr>
          <w:rFonts w:hAnsi="標楷體"/>
          <w:color w:val="000000" w:themeColor="text1"/>
        </w:rPr>
        <w:t>胡師</w:t>
      </w:r>
      <w:r w:rsidRPr="001C6BEF">
        <w:rPr>
          <w:rFonts w:hAnsi="標楷體" w:hint="eastAsia"/>
          <w:color w:val="000000" w:themeColor="text1"/>
        </w:rPr>
        <w:t>所提之退休申請。</w:t>
      </w:r>
    </w:p>
    <w:p w:rsidR="008D7406" w:rsidRPr="001C6BEF" w:rsidRDefault="008D7406" w:rsidP="004B77CF">
      <w:pPr>
        <w:pStyle w:val="3"/>
        <w:rPr>
          <w:rFonts w:hAnsi="標楷體"/>
          <w:color w:val="000000" w:themeColor="text1"/>
        </w:rPr>
      </w:pPr>
      <w:r w:rsidRPr="001C6BEF">
        <w:rPr>
          <w:rFonts w:hAnsi="標楷體" w:hint="eastAsia"/>
          <w:color w:val="000000" w:themeColor="text1"/>
        </w:rPr>
        <w:t>據臺中市教育局說明，</w:t>
      </w:r>
      <w:r w:rsidRPr="001C6BEF">
        <w:rPr>
          <w:rFonts w:hAnsi="標楷體"/>
          <w:color w:val="000000" w:themeColor="text1"/>
        </w:rPr>
        <w:t>胡師</w:t>
      </w:r>
      <w:r w:rsidRPr="001C6BEF">
        <w:rPr>
          <w:rFonts w:hAnsi="標楷體" w:hint="eastAsia"/>
          <w:color w:val="000000" w:themeColor="text1"/>
        </w:rPr>
        <w:t>退休案未臻妥適之原因肇因於人事人員未諳教師法相關規定，</w:t>
      </w:r>
      <w:r w:rsidR="005A6D13" w:rsidRPr="001C6BEF">
        <w:rPr>
          <w:rFonts w:hAnsi="標楷體" w:hint="eastAsia"/>
          <w:color w:val="000000" w:themeColor="text1"/>
        </w:rPr>
        <w:t>僑仁國小</w:t>
      </w:r>
      <w:r w:rsidRPr="001C6BEF">
        <w:rPr>
          <w:rFonts w:hAnsi="標楷體" w:hint="eastAsia"/>
          <w:color w:val="000000" w:themeColor="text1"/>
        </w:rPr>
        <w:t>未依教師法施行細則第</w:t>
      </w:r>
      <w:r w:rsidRPr="001C6BEF">
        <w:rPr>
          <w:rFonts w:hAnsi="標楷體"/>
          <w:color w:val="000000" w:themeColor="text1"/>
        </w:rPr>
        <w:t>19</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項認定教師有無停聘、解聘、不續聘之適用，而逕由</w:t>
      </w:r>
      <w:r w:rsidR="005A6D13" w:rsidRPr="001C6BEF">
        <w:rPr>
          <w:rFonts w:hAnsi="標楷體" w:hint="eastAsia"/>
          <w:color w:val="000000" w:themeColor="text1"/>
        </w:rPr>
        <w:t>僑仁國小</w:t>
      </w:r>
      <w:r w:rsidRPr="001C6BEF">
        <w:rPr>
          <w:rFonts w:hAnsi="標楷體" w:hint="eastAsia"/>
          <w:color w:val="000000" w:themeColor="text1"/>
        </w:rPr>
        <w:t>人事室受理</w:t>
      </w:r>
      <w:r w:rsidRPr="001C6BEF">
        <w:rPr>
          <w:rFonts w:hAnsi="標楷體"/>
          <w:color w:val="000000" w:themeColor="text1"/>
        </w:rPr>
        <w:t>胡師</w:t>
      </w:r>
      <w:r w:rsidRPr="001C6BEF">
        <w:rPr>
          <w:rFonts w:hAnsi="標楷體" w:hint="eastAsia"/>
          <w:color w:val="000000" w:themeColor="text1"/>
        </w:rPr>
        <w:t>之退休案件，並送臺中市教育局審核。臺中市教育局未來針對所屬各級學校宣導，於辦理所屬教職員退休案件申請前，除須依據公立學校教職員退休資遣撫卹條例辦理外，並應詳加嚴格檢視擬申請退休教師有無停聘、解聘、不續聘之情形。</w:t>
      </w:r>
    </w:p>
    <w:p w:rsidR="008D7406" w:rsidRPr="001C6BEF" w:rsidRDefault="008D7406" w:rsidP="004B77CF">
      <w:pPr>
        <w:pStyle w:val="3"/>
        <w:rPr>
          <w:rFonts w:hAnsi="標楷體"/>
          <w:color w:val="000000" w:themeColor="text1"/>
        </w:rPr>
      </w:pPr>
      <w:r w:rsidRPr="001C6BEF">
        <w:rPr>
          <w:rFonts w:hAnsi="標楷體"/>
          <w:color w:val="000000" w:themeColor="text1"/>
        </w:rPr>
        <w:t>僑仁國小胡師</w:t>
      </w:r>
      <w:r w:rsidRPr="001C6BEF">
        <w:rPr>
          <w:rFonts w:hAnsi="標楷體" w:hint="eastAsia"/>
          <w:color w:val="000000" w:themeColor="text1"/>
        </w:rPr>
        <w:t>於調查程序尚未結束前，臺中市教育局率予同意</w:t>
      </w:r>
      <w:r w:rsidRPr="001C6BEF">
        <w:rPr>
          <w:rFonts w:hAnsi="標楷體"/>
          <w:color w:val="000000" w:themeColor="text1"/>
        </w:rPr>
        <w:t>胡師</w:t>
      </w:r>
      <w:r w:rsidRPr="001C6BEF">
        <w:rPr>
          <w:rFonts w:hAnsi="標楷體" w:hint="eastAsia"/>
          <w:color w:val="000000" w:themeColor="text1"/>
        </w:rPr>
        <w:t>自願退休後，旋即註銷其退休申請，據教育部表示：</w:t>
      </w:r>
    </w:p>
    <w:p w:rsidR="008D7406" w:rsidRPr="001C6BEF" w:rsidRDefault="008D7406" w:rsidP="004B77CF">
      <w:pPr>
        <w:pStyle w:val="4"/>
        <w:rPr>
          <w:rFonts w:hAnsi="標楷體"/>
          <w:color w:val="000000" w:themeColor="text1"/>
          <w:kern w:val="0"/>
          <w:szCs w:val="24"/>
        </w:rPr>
      </w:pPr>
      <w:r w:rsidRPr="001C6BEF">
        <w:rPr>
          <w:rFonts w:hAnsi="標楷體"/>
          <w:bCs/>
          <w:color w:val="000000" w:themeColor="text1"/>
        </w:rPr>
        <w:lastRenderedPageBreak/>
        <w:t>胡師</w:t>
      </w:r>
      <w:r w:rsidRPr="001C6BEF">
        <w:rPr>
          <w:rFonts w:hAnsi="標楷體" w:hint="eastAsia"/>
          <w:color w:val="000000" w:themeColor="text1"/>
        </w:rPr>
        <w:t>申請自願退休案時，疑似違反教師法第</w:t>
      </w:r>
      <w:r w:rsidRPr="001C6BEF">
        <w:rPr>
          <w:rFonts w:hAnsi="標楷體"/>
          <w:color w:val="000000" w:themeColor="text1"/>
        </w:rPr>
        <w:t>16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項規定，應依公立學校教職員退休資遣撫卹條例施行細則第</w:t>
      </w:r>
      <w:r w:rsidRPr="001C6BEF">
        <w:rPr>
          <w:rFonts w:hAnsi="標楷體"/>
          <w:color w:val="000000" w:themeColor="text1"/>
        </w:rPr>
        <w:t>46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項規定辦理。另依據</w:t>
      </w:r>
      <w:r w:rsidRPr="001C6BEF">
        <w:rPr>
          <w:rFonts w:hAnsi="標楷體" w:hint="eastAsia"/>
          <w:bCs/>
          <w:color w:val="000000" w:themeColor="text1"/>
          <w:kern w:val="0"/>
          <w:szCs w:val="24"/>
        </w:rPr>
        <w:t>高級中等以下學校教師解聘不續聘停聘或資遣辦法</w:t>
      </w:r>
      <w:r w:rsidRPr="001C6BEF">
        <w:rPr>
          <w:rFonts w:hAnsi="標楷體" w:hint="eastAsia"/>
          <w:color w:val="000000" w:themeColor="text1"/>
        </w:rPr>
        <w:t>第</w:t>
      </w:r>
      <w:r w:rsidRPr="001C6BEF">
        <w:rPr>
          <w:rFonts w:hAnsi="標楷體"/>
          <w:color w:val="000000" w:themeColor="text1"/>
        </w:rPr>
        <w:t>4</w:t>
      </w:r>
      <w:r w:rsidRPr="001C6BEF">
        <w:rPr>
          <w:rFonts w:hAnsi="標楷體" w:hint="eastAsia"/>
          <w:color w:val="000000" w:themeColor="text1"/>
        </w:rPr>
        <w:t>條規定，學校接獲檢舉或知悉教師疑似有教師法第</w:t>
      </w:r>
      <w:r w:rsidRPr="001C6BEF">
        <w:rPr>
          <w:rFonts w:hAnsi="標楷體"/>
          <w:color w:val="000000" w:themeColor="text1"/>
        </w:rPr>
        <w:t>16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項情形，應於</w:t>
      </w:r>
      <w:r w:rsidRPr="001C6BEF">
        <w:rPr>
          <w:rFonts w:hAnsi="標楷體"/>
          <w:color w:val="000000" w:themeColor="text1"/>
        </w:rPr>
        <w:t>5</w:t>
      </w:r>
      <w:r w:rsidRPr="001C6BEF">
        <w:rPr>
          <w:rFonts w:hAnsi="標楷體" w:hint="eastAsia"/>
          <w:color w:val="000000" w:themeColor="text1"/>
        </w:rPr>
        <w:t>日內召開校事會議審議，決議由學校自行調查或向</w:t>
      </w:r>
      <w:r w:rsidRPr="001C6BEF">
        <w:rPr>
          <w:rFonts w:hAnsi="標楷體" w:hint="eastAsia"/>
          <w:color w:val="000000" w:themeColor="text1"/>
          <w:kern w:val="0"/>
          <w:szCs w:val="24"/>
        </w:rPr>
        <w:t>主管機關申請專審會調查。調查期間教師申請退休或資遣，學校應儘速完成相關調查程序，並依據教師法施行細則第</w:t>
      </w:r>
      <w:r w:rsidRPr="001C6BEF">
        <w:rPr>
          <w:rFonts w:hAnsi="標楷體"/>
          <w:color w:val="000000" w:themeColor="text1"/>
          <w:kern w:val="0"/>
          <w:szCs w:val="24"/>
        </w:rPr>
        <w:t>19</w:t>
      </w:r>
      <w:r w:rsidRPr="001C6BEF">
        <w:rPr>
          <w:rFonts w:hAnsi="標楷體" w:hint="eastAsia"/>
          <w:color w:val="000000" w:themeColor="text1"/>
          <w:kern w:val="0"/>
          <w:szCs w:val="24"/>
        </w:rPr>
        <w:t>條規定辦理，即申請退休或資遣之教師涉有</w:t>
      </w:r>
      <w:r w:rsidRPr="001C6BEF">
        <w:rPr>
          <w:rFonts w:hAnsi="標楷體" w:hint="eastAsia"/>
          <w:color w:val="000000" w:themeColor="text1"/>
        </w:rPr>
        <w:t>教師法</w:t>
      </w:r>
      <w:r w:rsidRPr="001C6BEF">
        <w:rPr>
          <w:rFonts w:hAnsi="標楷體" w:hint="eastAsia"/>
          <w:color w:val="000000" w:themeColor="text1"/>
          <w:kern w:val="0"/>
          <w:szCs w:val="24"/>
        </w:rPr>
        <w:t>第</w:t>
      </w:r>
      <w:r w:rsidRPr="001C6BEF">
        <w:rPr>
          <w:rFonts w:hAnsi="標楷體"/>
          <w:color w:val="000000" w:themeColor="text1"/>
          <w:kern w:val="0"/>
          <w:szCs w:val="24"/>
        </w:rPr>
        <w:t>16</w:t>
      </w:r>
      <w:r w:rsidRPr="001C6BEF">
        <w:rPr>
          <w:rFonts w:hAnsi="標楷體" w:hint="eastAsia"/>
          <w:color w:val="000000" w:themeColor="text1"/>
          <w:kern w:val="0"/>
          <w:szCs w:val="24"/>
        </w:rPr>
        <w:t>條第</w:t>
      </w:r>
      <w:r w:rsidRPr="001C6BEF">
        <w:rPr>
          <w:rFonts w:hAnsi="標楷體"/>
          <w:color w:val="000000" w:themeColor="text1"/>
          <w:kern w:val="0"/>
          <w:szCs w:val="24"/>
        </w:rPr>
        <w:t>1</w:t>
      </w:r>
      <w:r w:rsidRPr="001C6BEF">
        <w:rPr>
          <w:rFonts w:hAnsi="標楷體" w:hint="eastAsia"/>
          <w:color w:val="000000" w:themeColor="text1"/>
          <w:kern w:val="0"/>
          <w:szCs w:val="24"/>
        </w:rPr>
        <w:t>項所定情形時，學校應即召開教評會，認定是否作成解聘或不續聘之決議；倘經認定，無須作成解聘或不續聘之決議，且同意受理其申請退休或資遣者，應於報主管機關核准退休案或資遣案時，敘明理由並檢送相關會議資料。</w:t>
      </w:r>
    </w:p>
    <w:p w:rsidR="008D7406" w:rsidRPr="001C6BEF" w:rsidRDefault="008D7406" w:rsidP="004B77CF">
      <w:pPr>
        <w:pStyle w:val="4"/>
        <w:rPr>
          <w:rFonts w:hAnsi="標楷體"/>
          <w:color w:val="000000" w:themeColor="text1"/>
          <w:szCs w:val="32"/>
        </w:rPr>
      </w:pPr>
      <w:r w:rsidRPr="001C6BEF">
        <w:rPr>
          <w:rFonts w:hAnsi="標楷體" w:hint="eastAsia"/>
          <w:color w:val="000000" w:themeColor="text1"/>
          <w:kern w:val="0"/>
          <w:szCs w:val="24"/>
        </w:rPr>
        <w:t>針對申請退休</w:t>
      </w:r>
      <w:r w:rsidRPr="001C6BEF">
        <w:rPr>
          <w:rFonts w:hAnsi="標楷體" w:hint="eastAsia"/>
          <w:color w:val="000000" w:themeColor="text1"/>
        </w:rPr>
        <w:t>或資遣之教師，臺中市政府未先行依教師法施行細則第</w:t>
      </w:r>
      <w:r w:rsidRPr="001C6BEF">
        <w:rPr>
          <w:rFonts w:hAnsi="標楷體"/>
          <w:color w:val="000000" w:themeColor="text1"/>
        </w:rPr>
        <w:t>19</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項規定審酌胡師自願退休案（疑似違反教師法第</w:t>
      </w:r>
      <w:r w:rsidRPr="001C6BEF">
        <w:rPr>
          <w:rFonts w:hAnsi="標楷體"/>
          <w:color w:val="000000" w:themeColor="text1"/>
        </w:rPr>
        <w:t>16</w:t>
      </w:r>
      <w:r w:rsidRPr="001C6BEF">
        <w:rPr>
          <w:rFonts w:hAnsi="標楷體" w:hint="eastAsia"/>
          <w:color w:val="000000" w:themeColor="text1"/>
        </w:rPr>
        <w:t>條第</w:t>
      </w:r>
      <w:r w:rsidRPr="001C6BEF">
        <w:rPr>
          <w:rFonts w:hAnsi="標楷體"/>
          <w:color w:val="000000" w:themeColor="text1"/>
        </w:rPr>
        <w:t>1</w:t>
      </w:r>
      <w:r w:rsidRPr="001C6BEF">
        <w:rPr>
          <w:rFonts w:hAnsi="標楷體" w:hint="eastAsia"/>
          <w:color w:val="000000" w:themeColor="text1"/>
        </w:rPr>
        <w:t>項），又漏未檢視僑仁國小是否依前開規定召開教評會，認定是否作成解聘或不續聘之決議，後續再於</w:t>
      </w:r>
      <w:r w:rsidRPr="001C6BEF">
        <w:rPr>
          <w:rFonts w:hAnsi="標楷體"/>
          <w:color w:val="000000" w:themeColor="text1"/>
        </w:rPr>
        <w:t>110</w:t>
      </w:r>
      <w:r w:rsidRPr="001C6BEF">
        <w:rPr>
          <w:rFonts w:hAnsi="標楷體" w:hint="eastAsia"/>
          <w:color w:val="000000" w:themeColor="text1"/>
        </w:rPr>
        <w:t>年</w:t>
      </w:r>
      <w:r w:rsidRPr="001C6BEF">
        <w:rPr>
          <w:rFonts w:hAnsi="標楷體"/>
          <w:color w:val="000000" w:themeColor="text1"/>
        </w:rPr>
        <w:t>12</w:t>
      </w:r>
      <w:r w:rsidRPr="001C6BEF">
        <w:rPr>
          <w:rFonts w:hAnsi="標楷體" w:hint="eastAsia"/>
          <w:color w:val="000000" w:themeColor="text1"/>
        </w:rPr>
        <w:t>月</w:t>
      </w:r>
      <w:r w:rsidRPr="001C6BEF">
        <w:rPr>
          <w:rFonts w:hAnsi="標楷體"/>
          <w:color w:val="000000" w:themeColor="text1"/>
        </w:rPr>
        <w:t>14</w:t>
      </w:r>
      <w:r w:rsidRPr="001C6BEF">
        <w:rPr>
          <w:rFonts w:hAnsi="標楷體" w:hint="eastAsia"/>
          <w:color w:val="000000" w:themeColor="text1"/>
        </w:rPr>
        <w:t>日註銷該師退休案之申請。教育部將請各地方政府加強宣導各校辦理退休案件時，務必依循相關法規辦理。</w:t>
      </w:r>
    </w:p>
    <w:p w:rsidR="008D7406" w:rsidRPr="001C6BEF" w:rsidRDefault="008D7406" w:rsidP="004B77CF">
      <w:pPr>
        <w:pStyle w:val="3"/>
        <w:rPr>
          <w:rFonts w:hAnsi="標楷體"/>
          <w:color w:val="000000" w:themeColor="text1"/>
        </w:rPr>
      </w:pPr>
      <w:r w:rsidRPr="001C6BEF">
        <w:rPr>
          <w:rFonts w:hAnsi="標楷體" w:hint="eastAsia"/>
          <w:color w:val="000000" w:themeColor="text1"/>
          <w:szCs w:val="24"/>
        </w:rPr>
        <w:t>綜上，</w:t>
      </w:r>
      <w:r w:rsidRPr="001C6BEF">
        <w:rPr>
          <w:rFonts w:hAnsi="標楷體" w:hint="eastAsia"/>
          <w:color w:val="000000" w:themeColor="text1"/>
          <w:szCs w:val="32"/>
        </w:rPr>
        <w:t>臺中市政府尚未查明</w:t>
      </w:r>
      <w:r w:rsidRPr="001C6BEF">
        <w:rPr>
          <w:rFonts w:hAnsi="標楷體"/>
          <w:color w:val="000000" w:themeColor="text1"/>
          <w:szCs w:val="32"/>
        </w:rPr>
        <w:t>胡師</w:t>
      </w:r>
      <w:r w:rsidRPr="001C6BEF">
        <w:rPr>
          <w:rFonts w:hAnsi="標楷體" w:hint="eastAsia"/>
          <w:color w:val="000000" w:themeColor="text1"/>
          <w:szCs w:val="32"/>
        </w:rPr>
        <w:t>不適任教師案件，即核准</w:t>
      </w:r>
      <w:r w:rsidRPr="001C6BEF">
        <w:rPr>
          <w:rFonts w:hAnsi="標楷體"/>
          <w:color w:val="000000" w:themeColor="text1"/>
          <w:szCs w:val="32"/>
        </w:rPr>
        <w:t>胡師</w:t>
      </w:r>
      <w:r w:rsidRPr="001C6BEF">
        <w:rPr>
          <w:rFonts w:hAnsi="標楷體" w:hint="eastAsia"/>
          <w:color w:val="000000" w:themeColor="text1"/>
          <w:szCs w:val="32"/>
        </w:rPr>
        <w:t>申請退休，陳情人質疑涉有包庇。雖臺中市教育局稱，</w:t>
      </w:r>
      <w:r w:rsidRPr="001C6BEF">
        <w:rPr>
          <w:rFonts w:hAnsi="標楷體"/>
          <w:color w:val="000000" w:themeColor="text1"/>
          <w:szCs w:val="32"/>
        </w:rPr>
        <w:t>胡師</w:t>
      </w:r>
      <w:r w:rsidRPr="001C6BEF">
        <w:rPr>
          <w:rFonts w:hAnsi="標楷體" w:hint="eastAsia"/>
          <w:color w:val="000000" w:themeColor="text1"/>
          <w:szCs w:val="32"/>
        </w:rPr>
        <w:t>退休案未臻妥適，肇因於</w:t>
      </w:r>
      <w:r w:rsidRPr="001C6BEF">
        <w:rPr>
          <w:rFonts w:hAnsi="標楷體"/>
          <w:color w:val="000000" w:themeColor="text1"/>
          <w:szCs w:val="32"/>
        </w:rPr>
        <w:t>僑仁國小</w:t>
      </w:r>
      <w:r w:rsidRPr="001C6BEF">
        <w:rPr>
          <w:rFonts w:hAnsi="標楷體" w:hint="eastAsia"/>
          <w:color w:val="000000" w:themeColor="text1"/>
          <w:szCs w:val="32"/>
        </w:rPr>
        <w:t>人事人員未諳教師法相關規定，未依教師法施行細則第</w:t>
      </w:r>
      <w:r w:rsidRPr="001C6BEF">
        <w:rPr>
          <w:rFonts w:hAnsi="標楷體"/>
          <w:color w:val="000000" w:themeColor="text1"/>
          <w:szCs w:val="32"/>
        </w:rPr>
        <w:t>19</w:t>
      </w:r>
      <w:r w:rsidRPr="001C6BEF">
        <w:rPr>
          <w:rFonts w:hAnsi="標楷體" w:hint="eastAsia"/>
          <w:color w:val="000000" w:themeColor="text1"/>
          <w:szCs w:val="32"/>
        </w:rPr>
        <w:t>條第</w:t>
      </w:r>
      <w:r w:rsidRPr="001C6BEF">
        <w:rPr>
          <w:rFonts w:hAnsi="標楷體"/>
          <w:color w:val="000000" w:themeColor="text1"/>
          <w:szCs w:val="32"/>
        </w:rPr>
        <w:t>1</w:t>
      </w:r>
      <w:r w:rsidRPr="001C6BEF">
        <w:rPr>
          <w:rFonts w:hAnsi="標楷體" w:hint="eastAsia"/>
          <w:color w:val="000000" w:themeColor="text1"/>
          <w:szCs w:val="32"/>
        </w:rPr>
        <w:t>項認定教師有無停聘、解聘、不續聘之適用，而逕由該校人事室受理</w:t>
      </w:r>
      <w:r w:rsidRPr="001C6BEF">
        <w:rPr>
          <w:rFonts w:hAnsi="標楷體"/>
          <w:color w:val="000000" w:themeColor="text1"/>
          <w:szCs w:val="32"/>
        </w:rPr>
        <w:t>胡師</w:t>
      </w:r>
      <w:r w:rsidRPr="001C6BEF">
        <w:rPr>
          <w:rFonts w:hAnsi="標楷體" w:hint="eastAsia"/>
          <w:color w:val="000000" w:themeColor="text1"/>
          <w:szCs w:val="32"/>
        </w:rPr>
        <w:t>之退休案</w:t>
      </w:r>
      <w:r w:rsidRPr="001C6BEF">
        <w:rPr>
          <w:rFonts w:hAnsi="標楷體" w:hint="eastAsia"/>
          <w:color w:val="000000" w:themeColor="text1"/>
          <w:szCs w:val="32"/>
        </w:rPr>
        <w:lastRenderedPageBreak/>
        <w:t>件，並送</w:t>
      </w:r>
      <w:r w:rsidRPr="001C6BEF">
        <w:rPr>
          <w:rFonts w:hAnsi="標楷體" w:hint="eastAsia"/>
          <w:color w:val="000000" w:themeColor="text1"/>
        </w:rPr>
        <w:t>臺中市</w:t>
      </w:r>
      <w:r w:rsidRPr="001C6BEF">
        <w:rPr>
          <w:rFonts w:hAnsi="標楷體" w:hint="eastAsia"/>
          <w:color w:val="000000" w:themeColor="text1"/>
          <w:szCs w:val="32"/>
        </w:rPr>
        <w:t>教育局核定在案。惟臺中市教育局明知</w:t>
      </w:r>
      <w:r w:rsidRPr="001C6BEF">
        <w:rPr>
          <w:rFonts w:hAnsi="標楷體"/>
          <w:color w:val="000000" w:themeColor="text1"/>
          <w:szCs w:val="32"/>
        </w:rPr>
        <w:t>僑仁國小胡師</w:t>
      </w:r>
      <w:r w:rsidRPr="001C6BEF">
        <w:rPr>
          <w:rFonts w:hAnsi="標楷體" w:hint="eastAsia"/>
          <w:color w:val="000000" w:themeColor="text1"/>
          <w:szCs w:val="32"/>
        </w:rPr>
        <w:t>疑似有教師法第</w:t>
      </w:r>
      <w:r w:rsidRPr="001C6BEF">
        <w:rPr>
          <w:rFonts w:hAnsi="標楷體"/>
          <w:color w:val="000000" w:themeColor="text1"/>
          <w:szCs w:val="32"/>
        </w:rPr>
        <w:t>16</w:t>
      </w:r>
      <w:r w:rsidRPr="001C6BEF">
        <w:rPr>
          <w:rFonts w:hAnsi="標楷體" w:hint="eastAsia"/>
          <w:color w:val="000000" w:themeColor="text1"/>
          <w:szCs w:val="32"/>
        </w:rPr>
        <w:t>條第</w:t>
      </w:r>
      <w:r w:rsidRPr="001C6BEF">
        <w:rPr>
          <w:rFonts w:hAnsi="標楷體"/>
          <w:color w:val="000000" w:themeColor="text1"/>
          <w:szCs w:val="32"/>
        </w:rPr>
        <w:t>1</w:t>
      </w:r>
      <w:r w:rsidRPr="001C6BEF">
        <w:rPr>
          <w:rFonts w:hAnsi="標楷體" w:hint="eastAsia"/>
          <w:color w:val="000000" w:themeColor="text1"/>
          <w:szCs w:val="32"/>
        </w:rPr>
        <w:t>項情形之調查尚未結束，卻未將</w:t>
      </w:r>
      <w:r w:rsidRPr="001C6BEF">
        <w:rPr>
          <w:rFonts w:hAnsi="標楷體"/>
          <w:color w:val="000000" w:themeColor="text1"/>
          <w:szCs w:val="32"/>
        </w:rPr>
        <w:t>僑仁國小</w:t>
      </w:r>
      <w:r w:rsidRPr="001C6BEF">
        <w:rPr>
          <w:rFonts w:hAnsi="標楷體" w:hint="eastAsia"/>
          <w:color w:val="000000" w:themeColor="text1"/>
          <w:szCs w:val="32"/>
        </w:rPr>
        <w:t>函送</w:t>
      </w:r>
      <w:r w:rsidRPr="001C6BEF">
        <w:rPr>
          <w:rFonts w:hAnsi="標楷體"/>
          <w:color w:val="000000" w:themeColor="text1"/>
          <w:szCs w:val="32"/>
        </w:rPr>
        <w:t>胡師</w:t>
      </w:r>
      <w:r w:rsidRPr="001C6BEF">
        <w:rPr>
          <w:rFonts w:hAnsi="標楷體" w:hint="eastAsia"/>
          <w:color w:val="000000" w:themeColor="text1"/>
          <w:szCs w:val="32"/>
        </w:rPr>
        <w:t>申請退休資料退件，反而貿然核定</w:t>
      </w:r>
      <w:r w:rsidRPr="001C6BEF">
        <w:rPr>
          <w:rFonts w:hAnsi="標楷體"/>
          <w:color w:val="000000" w:themeColor="text1"/>
          <w:szCs w:val="32"/>
        </w:rPr>
        <w:t>胡師</w:t>
      </w:r>
      <w:r w:rsidRPr="001C6BEF">
        <w:rPr>
          <w:rFonts w:hAnsi="標楷體" w:hint="eastAsia"/>
          <w:color w:val="000000" w:themeColor="text1"/>
          <w:szCs w:val="32"/>
        </w:rPr>
        <w:t>之退休，迨至遭人檢舉後，</w:t>
      </w:r>
      <w:r w:rsidRPr="001C6BEF">
        <w:rPr>
          <w:rFonts w:hAnsi="標楷體" w:hint="eastAsia"/>
          <w:color w:val="000000" w:themeColor="text1"/>
          <w:szCs w:val="24"/>
        </w:rPr>
        <w:t>該局方註銷</w:t>
      </w:r>
      <w:r w:rsidRPr="001C6BEF">
        <w:rPr>
          <w:rFonts w:hAnsi="標楷體"/>
          <w:color w:val="000000" w:themeColor="text1"/>
          <w:szCs w:val="32"/>
        </w:rPr>
        <w:t>胡師</w:t>
      </w:r>
      <w:r w:rsidRPr="001C6BEF">
        <w:rPr>
          <w:rFonts w:hAnsi="標楷體" w:hint="eastAsia"/>
          <w:color w:val="000000" w:themeColor="text1"/>
          <w:szCs w:val="24"/>
        </w:rPr>
        <w:t>自願退休。臺中市教育局與</w:t>
      </w:r>
      <w:r w:rsidRPr="001C6BEF">
        <w:rPr>
          <w:rFonts w:hAnsi="標楷體"/>
          <w:color w:val="000000" w:themeColor="text1"/>
          <w:szCs w:val="32"/>
        </w:rPr>
        <w:t>僑仁國小</w:t>
      </w:r>
      <w:r w:rsidRPr="001C6BEF">
        <w:rPr>
          <w:rFonts w:hAnsi="標楷體" w:hint="eastAsia"/>
          <w:color w:val="000000" w:themeColor="text1"/>
          <w:szCs w:val="24"/>
        </w:rPr>
        <w:t>相關查處過程草率核有疏失，應予改進。</w:t>
      </w:r>
    </w:p>
    <w:p w:rsidR="00490D5C" w:rsidRPr="001C6BEF" w:rsidRDefault="008D7406" w:rsidP="004B77CF">
      <w:pPr>
        <w:pStyle w:val="1"/>
        <w:rPr>
          <w:rFonts w:hAnsi="標楷體"/>
          <w:color w:val="000000" w:themeColor="text1"/>
        </w:rPr>
      </w:pPr>
      <w:r w:rsidRPr="001C6BEF">
        <w:rPr>
          <w:rFonts w:hAnsi="標楷體"/>
          <w:color w:val="000000" w:themeColor="text1"/>
        </w:rPr>
        <w:br w:type="page"/>
      </w:r>
      <w:bookmarkStart w:id="73" w:name="_Toc69556946"/>
      <w:bookmarkStart w:id="74" w:name="_Toc70241816"/>
      <w:bookmarkStart w:id="75" w:name="_Toc529222689"/>
      <w:bookmarkStart w:id="76" w:name="_Toc2400395"/>
      <w:bookmarkStart w:id="77" w:name="_Toc4473330"/>
      <w:bookmarkStart w:id="78" w:name="_Toc4316189"/>
      <w:bookmarkStart w:id="79" w:name="_Toc69609820"/>
      <w:bookmarkStart w:id="80" w:name="_Toc70242205"/>
      <w:bookmarkStart w:id="81" w:name="_Toc421794875"/>
      <w:bookmarkStart w:id="82" w:name="_Toc529228265"/>
      <w:bookmarkStart w:id="83" w:name="_Toc422834160"/>
      <w:bookmarkStart w:id="84" w:name="_Toc529223111"/>
      <w:bookmarkStart w:id="85" w:name="_Toc529223862"/>
      <w:bookmarkStart w:id="86" w:name="_Toc69556897"/>
      <w:r w:rsidRPr="001C6BEF">
        <w:rPr>
          <w:rFonts w:hAnsi="標楷體" w:hint="eastAsia"/>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490D5C" w:rsidRPr="001C6BEF" w:rsidRDefault="00B96A70" w:rsidP="004B77CF">
      <w:pPr>
        <w:pStyle w:val="2"/>
        <w:spacing w:beforeLines="25" w:before="114"/>
        <w:rPr>
          <w:rFonts w:hAnsi="標楷體"/>
          <w:color w:val="000000" w:themeColor="text1"/>
        </w:rPr>
      </w:pPr>
      <w:bookmarkStart w:id="87" w:name="_Toc524896225"/>
      <w:bookmarkStart w:id="88" w:name="_Toc524896195"/>
      <w:bookmarkStart w:id="89" w:name="_Toc524895649"/>
      <w:bookmarkStart w:id="90" w:name="_Toc421795442"/>
      <w:bookmarkStart w:id="91" w:name="_Toc421794876"/>
      <w:bookmarkStart w:id="92" w:name="_Toc422834161"/>
      <w:bookmarkStart w:id="93" w:name="_Toc422728958"/>
      <w:bookmarkStart w:id="94" w:name="_Toc70242209"/>
      <w:bookmarkStart w:id="95" w:name="_Toc421796023"/>
      <w:bookmarkStart w:id="96" w:name="_Toc70241820"/>
      <w:bookmarkStart w:id="97" w:name="_Hlk132122211"/>
      <w:bookmarkStart w:id="98" w:name="_Toc69609821"/>
      <w:bookmarkStart w:id="99" w:name="_Toc70241817"/>
      <w:bookmarkStart w:id="100" w:name="_Toc2400396"/>
      <w:bookmarkStart w:id="101" w:name="_Toc4473331"/>
      <w:bookmarkStart w:id="102" w:name="_Toc69556898"/>
      <w:bookmarkStart w:id="103" w:name="_Toc69556947"/>
      <w:bookmarkStart w:id="104" w:name="_Toc4316190"/>
      <w:bookmarkStart w:id="105" w:name="_Toc70242206"/>
      <w:bookmarkStart w:id="106" w:name="_Toc524902735"/>
      <w:bookmarkStart w:id="107" w:name="_Toc529218273"/>
      <w:bookmarkStart w:id="108" w:name="_Toc525938380"/>
      <w:bookmarkStart w:id="109" w:name="_Toc529228266"/>
      <w:bookmarkStart w:id="110" w:name="_Toc525939733"/>
      <w:bookmarkStart w:id="111" w:name="_Toc529222690"/>
      <w:bookmarkStart w:id="112" w:name="_Toc529223112"/>
      <w:bookmarkStart w:id="113" w:name="_Toc525066149"/>
      <w:bookmarkStart w:id="114" w:name="_Toc529223863"/>
      <w:bookmarkStart w:id="115" w:name="_Toc525070840"/>
      <w:bookmarkStart w:id="116" w:name="_Toc525939228"/>
      <w:bookmarkEnd w:id="87"/>
      <w:bookmarkEnd w:id="88"/>
      <w:bookmarkEnd w:id="89"/>
      <w:r w:rsidRPr="001C6BEF">
        <w:rPr>
          <w:rFonts w:hAnsi="標楷體" w:hint="eastAsia"/>
          <w:color w:val="000000" w:themeColor="text1"/>
        </w:rPr>
        <w:t>調查意見，提案糾正臺中市</w:t>
      </w:r>
      <w:r w:rsidR="00B851C5" w:rsidRPr="001C6BEF">
        <w:rPr>
          <w:rFonts w:hAnsi="標楷體" w:hint="eastAsia"/>
          <w:color w:val="000000" w:themeColor="text1"/>
        </w:rPr>
        <w:t>政府</w:t>
      </w:r>
      <w:r w:rsidRPr="001C6BEF">
        <w:rPr>
          <w:rFonts w:hAnsi="標楷體" w:hint="eastAsia"/>
          <w:color w:val="000000" w:themeColor="text1"/>
        </w:rPr>
        <w:t>教育局。</w:t>
      </w:r>
      <w:bookmarkEnd w:id="90"/>
      <w:bookmarkEnd w:id="91"/>
      <w:bookmarkEnd w:id="92"/>
      <w:bookmarkEnd w:id="93"/>
      <w:bookmarkEnd w:id="94"/>
      <w:bookmarkEnd w:id="95"/>
      <w:bookmarkEnd w:id="96"/>
    </w:p>
    <w:p w:rsidR="00351B4E" w:rsidRPr="001C6BEF" w:rsidRDefault="00351B4E" w:rsidP="00351B4E">
      <w:pPr>
        <w:pStyle w:val="2"/>
        <w:ind w:left="1020" w:hanging="680"/>
        <w:rPr>
          <w:rFonts w:hAnsi="標楷體"/>
          <w:color w:val="000000" w:themeColor="text1"/>
        </w:rPr>
      </w:pPr>
      <w:bookmarkStart w:id="117" w:name="_Hlk132122199"/>
      <w:bookmarkEnd w:id="97"/>
      <w:r w:rsidRPr="001C6BEF">
        <w:rPr>
          <w:rFonts w:hAnsi="標楷體" w:hint="eastAsia"/>
          <w:color w:val="000000" w:themeColor="text1"/>
        </w:rPr>
        <w:t>調查意見一</w:t>
      </w:r>
      <w:r w:rsidR="00D36871" w:rsidRPr="001C6BEF">
        <w:rPr>
          <w:rFonts w:hAnsi="標楷體" w:hint="eastAsia"/>
          <w:color w:val="000000" w:themeColor="text1"/>
        </w:rPr>
        <w:t>至</w:t>
      </w:r>
      <w:r w:rsidRPr="001C6BEF">
        <w:rPr>
          <w:rFonts w:hAnsi="標楷體" w:hint="eastAsia"/>
          <w:color w:val="000000" w:themeColor="text1"/>
        </w:rPr>
        <w:t>四，提案糾正</w:t>
      </w:r>
      <w:r w:rsidR="001E4F04" w:rsidRPr="001C6BEF">
        <w:rPr>
          <w:rFonts w:hAnsi="標楷體" w:hint="eastAsia"/>
          <w:color w:val="000000" w:themeColor="text1"/>
        </w:rPr>
        <w:t>臺中市</w:t>
      </w:r>
      <w:r w:rsidR="00494A9D" w:rsidRPr="001C6BEF">
        <w:rPr>
          <w:rFonts w:hAnsi="標楷體" w:hint="eastAsia"/>
          <w:color w:val="000000" w:themeColor="text1"/>
        </w:rPr>
        <w:t>南屯區</w:t>
      </w:r>
      <w:r w:rsidR="001E4F04" w:rsidRPr="001C6BEF">
        <w:rPr>
          <w:rFonts w:hAnsi="標楷體" w:hint="eastAsia"/>
          <w:color w:val="000000" w:themeColor="text1"/>
        </w:rPr>
        <w:t>黎明</w:t>
      </w:r>
      <w:r w:rsidR="00042E05" w:rsidRPr="001C6BEF">
        <w:rPr>
          <w:rFonts w:hAnsi="標楷體" w:hint="eastAsia"/>
          <w:color w:val="000000" w:themeColor="text1"/>
        </w:rPr>
        <w:t>國民小學</w:t>
      </w:r>
      <w:r w:rsidRPr="001C6BEF">
        <w:rPr>
          <w:rFonts w:hAnsi="標楷體" w:hint="eastAsia"/>
          <w:color w:val="000000" w:themeColor="text1"/>
        </w:rPr>
        <w:t>。</w:t>
      </w:r>
    </w:p>
    <w:p w:rsidR="00351B4E" w:rsidRPr="001C6BEF" w:rsidRDefault="00351B4E" w:rsidP="00351B4E">
      <w:pPr>
        <w:pStyle w:val="2"/>
        <w:ind w:left="1020" w:hanging="680"/>
        <w:rPr>
          <w:rFonts w:hAnsi="標楷體"/>
          <w:color w:val="000000" w:themeColor="text1"/>
        </w:rPr>
      </w:pPr>
      <w:r w:rsidRPr="001C6BEF">
        <w:rPr>
          <w:rFonts w:hAnsi="標楷體" w:hint="eastAsia"/>
          <w:color w:val="000000" w:themeColor="text1"/>
        </w:rPr>
        <w:t>調查意見一</w:t>
      </w:r>
      <w:r w:rsidR="00E61081" w:rsidRPr="001C6BEF">
        <w:rPr>
          <w:rFonts w:hAnsi="標楷體" w:hint="eastAsia"/>
          <w:color w:val="000000" w:themeColor="text1"/>
        </w:rPr>
        <w:t>、二</w:t>
      </w:r>
      <w:r w:rsidR="00583182" w:rsidRPr="001C6BEF">
        <w:rPr>
          <w:rFonts w:hAnsi="標楷體" w:hint="eastAsia"/>
          <w:color w:val="000000" w:themeColor="text1"/>
        </w:rPr>
        <w:t>、三</w:t>
      </w:r>
      <w:r w:rsidRPr="001C6BEF">
        <w:rPr>
          <w:rFonts w:hAnsi="標楷體" w:hint="eastAsia"/>
          <w:color w:val="000000" w:themeColor="text1"/>
        </w:rPr>
        <w:t>及五，提案糾正</w:t>
      </w:r>
      <w:r w:rsidR="00C24AC0" w:rsidRPr="001C6BEF">
        <w:rPr>
          <w:rFonts w:hAnsi="標楷體" w:hint="eastAsia"/>
          <w:color w:val="000000" w:themeColor="text1"/>
        </w:rPr>
        <w:t>臺中市</w:t>
      </w:r>
      <w:r w:rsidR="00494A9D" w:rsidRPr="001C6BEF">
        <w:rPr>
          <w:rFonts w:hAnsi="標楷體" w:hint="eastAsia"/>
          <w:color w:val="000000" w:themeColor="text1"/>
        </w:rPr>
        <w:t>烏日區</w:t>
      </w:r>
      <w:r w:rsidR="00C24AC0" w:rsidRPr="001C6BEF">
        <w:rPr>
          <w:rFonts w:hAnsi="標楷體" w:hint="eastAsia"/>
          <w:color w:val="000000" w:themeColor="text1"/>
        </w:rPr>
        <w:t>僑仁</w:t>
      </w:r>
      <w:r w:rsidR="00042E05" w:rsidRPr="001C6BEF">
        <w:rPr>
          <w:rFonts w:hAnsi="標楷體" w:hint="eastAsia"/>
          <w:color w:val="000000" w:themeColor="text1"/>
        </w:rPr>
        <w:t>國民小學</w:t>
      </w:r>
      <w:r w:rsidRPr="001C6BEF">
        <w:rPr>
          <w:rFonts w:hAnsi="標楷體" w:hint="eastAsia"/>
          <w:color w:val="000000" w:themeColor="text1"/>
        </w:rPr>
        <w:t>。</w:t>
      </w:r>
    </w:p>
    <w:bookmarkEnd w:id="117"/>
    <w:p w:rsidR="00490D5C" w:rsidRPr="001C6BEF" w:rsidRDefault="00B96A70" w:rsidP="004B77CF">
      <w:pPr>
        <w:pStyle w:val="2"/>
        <w:rPr>
          <w:rFonts w:hAnsi="標楷體"/>
          <w:color w:val="000000" w:themeColor="text1"/>
        </w:rPr>
      </w:pPr>
      <w:r w:rsidRPr="001C6BEF">
        <w:rPr>
          <w:rFonts w:hAnsi="標楷體" w:hint="eastAsia"/>
          <w:color w:val="000000" w:themeColor="text1"/>
        </w:rPr>
        <w:t>調查意見二及三，函請教育部督同所屬檢討改進見復。</w:t>
      </w:r>
    </w:p>
    <w:p w:rsidR="00490D5C" w:rsidRPr="001C6BEF" w:rsidRDefault="00B96A70" w:rsidP="004B77CF">
      <w:pPr>
        <w:pStyle w:val="2"/>
        <w:rPr>
          <w:rFonts w:hAnsi="標楷體"/>
          <w:color w:val="000000" w:themeColor="text1"/>
        </w:rPr>
      </w:pPr>
      <w:bookmarkStart w:id="118" w:name="_Toc71895316"/>
      <w:bookmarkStart w:id="119" w:name="_Toc421795444"/>
      <w:bookmarkStart w:id="120" w:name="_Toc421794878"/>
      <w:bookmarkStart w:id="121" w:name="_Toc70241818"/>
      <w:bookmarkStart w:id="122" w:name="_Toc422728960"/>
      <w:bookmarkStart w:id="123" w:name="_Toc70242208"/>
      <w:bookmarkStart w:id="124" w:name="_Toc422834163"/>
      <w:bookmarkStart w:id="125" w:name="_Toc70241819"/>
      <w:bookmarkStart w:id="126" w:name="_Toc70242207"/>
      <w:bookmarkStart w:id="127" w:name="_Toc421796025"/>
      <w:bookmarkEnd w:id="98"/>
      <w:bookmarkEnd w:id="99"/>
      <w:bookmarkEnd w:id="100"/>
      <w:bookmarkEnd w:id="101"/>
      <w:bookmarkEnd w:id="102"/>
      <w:bookmarkEnd w:id="103"/>
      <w:bookmarkEnd w:id="104"/>
      <w:bookmarkEnd w:id="105"/>
      <w:r w:rsidRPr="001C6BEF">
        <w:rPr>
          <w:rFonts w:hAnsi="標楷體" w:hint="eastAsia"/>
          <w:color w:val="000000" w:themeColor="text1"/>
        </w:rPr>
        <w:t>調查意見，函復陳訴人。</w:t>
      </w:r>
      <w:bookmarkEnd w:id="118"/>
    </w:p>
    <w:p w:rsidR="005D2D50" w:rsidRPr="001C6BEF" w:rsidRDefault="005D2D50" w:rsidP="004B77CF">
      <w:pPr>
        <w:pStyle w:val="2"/>
        <w:rPr>
          <w:rFonts w:hAnsi="標楷體"/>
          <w:color w:val="000000" w:themeColor="text1"/>
        </w:rPr>
      </w:pPr>
      <w:r w:rsidRPr="001C6BEF">
        <w:rPr>
          <w:rFonts w:hint="eastAsia"/>
          <w:color w:val="000000" w:themeColor="text1"/>
        </w:rPr>
        <w:t>調查意見</w:t>
      </w:r>
      <w:r w:rsidR="00E61081" w:rsidRPr="001C6BEF">
        <w:rPr>
          <w:rFonts w:hint="eastAsia"/>
          <w:color w:val="000000" w:themeColor="text1"/>
        </w:rPr>
        <w:t>二至四</w:t>
      </w:r>
      <w:r w:rsidRPr="001C6BEF">
        <w:rPr>
          <w:rFonts w:hint="eastAsia"/>
          <w:color w:val="000000" w:themeColor="text1"/>
        </w:rPr>
        <w:t>，移</w:t>
      </w:r>
      <w:bookmarkStart w:id="128" w:name="_Hlk101883535"/>
      <w:r w:rsidRPr="001C6BEF">
        <w:rPr>
          <w:rFonts w:hint="eastAsia"/>
          <w:color w:val="000000" w:themeColor="text1"/>
        </w:rPr>
        <w:t>請</w:t>
      </w:r>
      <w:r w:rsidR="00B84B4C" w:rsidRPr="001C6BEF">
        <w:rPr>
          <w:rFonts w:hint="eastAsia"/>
          <w:color w:val="000000" w:themeColor="text1"/>
        </w:rPr>
        <w:t>本院</w:t>
      </w:r>
      <w:r w:rsidRPr="001C6BEF">
        <w:rPr>
          <w:rFonts w:hint="eastAsia"/>
          <w:bCs w:val="0"/>
          <w:color w:val="000000" w:themeColor="text1"/>
        </w:rPr>
        <w:t>國家人權委員會</w:t>
      </w:r>
      <w:r w:rsidRPr="001C6BEF">
        <w:rPr>
          <w:rFonts w:hint="eastAsia"/>
          <w:color w:val="000000" w:themeColor="text1"/>
        </w:rPr>
        <w:t>參處</w:t>
      </w:r>
      <w:bookmarkEnd w:id="128"/>
      <w:r w:rsidRPr="001C6BEF">
        <w:rPr>
          <w:rFonts w:hAnsi="標楷體" w:hint="eastAsia"/>
          <w:color w:val="000000" w:themeColor="text1"/>
        </w:rPr>
        <w:t>。</w:t>
      </w:r>
    </w:p>
    <w:p w:rsidR="00490D5C" w:rsidRPr="001C6BEF" w:rsidRDefault="00B96A70" w:rsidP="005211D2">
      <w:pPr>
        <w:pStyle w:val="2"/>
        <w:rPr>
          <w:rFonts w:hAnsi="標楷體"/>
          <w:color w:val="000000" w:themeColor="text1"/>
        </w:rPr>
      </w:pPr>
      <w:bookmarkStart w:id="129" w:name="_Toc39756231"/>
      <w:bookmarkStart w:id="130" w:name="_Toc69556901"/>
      <w:bookmarkStart w:id="131" w:name="_Toc421794881"/>
      <w:bookmarkStart w:id="132" w:name="_Toc422834166"/>
      <w:bookmarkStart w:id="133" w:name="_Toc70242211"/>
      <w:bookmarkStart w:id="134" w:name="_Toc4473332"/>
      <w:bookmarkStart w:id="135" w:name="_Toc70241822"/>
      <w:bookmarkStart w:id="136" w:name="_Toc2400397"/>
      <w:bookmarkStart w:id="137" w:name="_Toc4316191"/>
      <w:bookmarkStart w:id="138" w:name="_Toc421795447"/>
      <w:bookmarkStart w:id="139" w:name="_Toc69609824"/>
      <w:bookmarkStart w:id="140" w:name="_Toc422728963"/>
      <w:bookmarkStart w:id="141" w:name="_Toc69556950"/>
      <w:bookmarkStart w:id="142" w:name="_Toc421796028"/>
      <w:bookmarkEnd w:id="106"/>
      <w:bookmarkEnd w:id="107"/>
      <w:bookmarkEnd w:id="108"/>
      <w:bookmarkEnd w:id="109"/>
      <w:bookmarkEnd w:id="110"/>
      <w:bookmarkEnd w:id="111"/>
      <w:bookmarkEnd w:id="112"/>
      <w:bookmarkEnd w:id="113"/>
      <w:bookmarkEnd w:id="114"/>
      <w:bookmarkEnd w:id="115"/>
      <w:bookmarkEnd w:id="116"/>
      <w:bookmarkEnd w:id="119"/>
      <w:bookmarkEnd w:id="120"/>
      <w:bookmarkEnd w:id="121"/>
      <w:bookmarkEnd w:id="122"/>
      <w:bookmarkEnd w:id="123"/>
      <w:bookmarkEnd w:id="124"/>
      <w:bookmarkEnd w:id="125"/>
      <w:bookmarkEnd w:id="126"/>
      <w:bookmarkEnd w:id="127"/>
      <w:r w:rsidRPr="001C6BEF">
        <w:rPr>
          <w:rFonts w:hAnsi="標楷體" w:hint="eastAsia"/>
          <w:color w:val="000000" w:themeColor="text1"/>
        </w:rPr>
        <w:t>調查報告案由、調查意見及處理辦法，上網公布；調查事實</w:t>
      </w:r>
      <w:bookmarkEnd w:id="129"/>
      <w:r w:rsidRPr="001C6BEF">
        <w:rPr>
          <w:rFonts w:hAnsi="標楷體" w:hint="eastAsia"/>
          <w:color w:val="000000" w:themeColor="text1"/>
        </w:rPr>
        <w:t>不公布。</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490D5C" w:rsidRPr="001C6BEF" w:rsidRDefault="00490D5C">
      <w:pPr>
        <w:pStyle w:val="aff1"/>
        <w:spacing w:beforeLines="50" w:before="228" w:afterLines="100" w:after="457"/>
        <w:ind w:leftChars="1100" w:left="3742"/>
        <w:rPr>
          <w:rFonts w:hAnsi="標楷體"/>
          <w:b w:val="0"/>
          <w:bCs/>
          <w:color w:val="000000" w:themeColor="text1"/>
          <w:spacing w:val="12"/>
          <w:kern w:val="0"/>
          <w:sz w:val="40"/>
        </w:rPr>
      </w:pPr>
    </w:p>
    <w:p w:rsidR="00490D5C" w:rsidRPr="001C6BEF" w:rsidRDefault="00B96A70">
      <w:pPr>
        <w:pStyle w:val="aff1"/>
        <w:spacing w:before="0" w:after="0"/>
        <w:ind w:leftChars="1100" w:left="3742"/>
        <w:rPr>
          <w:rFonts w:hAnsi="標楷體"/>
          <w:b w:val="0"/>
          <w:bCs/>
          <w:color w:val="000000" w:themeColor="text1"/>
          <w:spacing w:val="12"/>
          <w:kern w:val="0"/>
          <w:sz w:val="40"/>
        </w:rPr>
      </w:pPr>
      <w:r w:rsidRPr="001C6BEF">
        <w:rPr>
          <w:rFonts w:hAnsi="標楷體" w:hint="eastAsia"/>
          <w:b w:val="0"/>
          <w:bCs/>
          <w:color w:val="000000" w:themeColor="text1"/>
          <w:spacing w:val="12"/>
          <w:kern w:val="0"/>
          <w:sz w:val="40"/>
        </w:rPr>
        <w:t>調查委員：</w:t>
      </w:r>
      <w:r w:rsidR="005211D2">
        <w:rPr>
          <w:rFonts w:hAnsi="標楷體" w:hint="eastAsia"/>
          <w:b w:val="0"/>
          <w:bCs/>
          <w:color w:val="000000" w:themeColor="text1"/>
          <w:spacing w:val="12"/>
          <w:kern w:val="0"/>
          <w:sz w:val="40"/>
        </w:rPr>
        <w:t>葉大華</w:t>
      </w:r>
    </w:p>
    <w:p w:rsidR="00490D5C" w:rsidRPr="001C6BEF" w:rsidRDefault="00490D5C" w:rsidP="005D2D50">
      <w:pPr>
        <w:pStyle w:val="aff1"/>
        <w:spacing w:beforeLines="50" w:before="228" w:afterLines="200" w:after="914"/>
        <w:ind w:leftChars="1100" w:left="3742"/>
        <w:rPr>
          <w:rFonts w:hAnsi="標楷體"/>
          <w:b w:val="0"/>
          <w:bCs/>
          <w:color w:val="000000" w:themeColor="text1"/>
          <w:spacing w:val="12"/>
          <w:kern w:val="0"/>
          <w:sz w:val="40"/>
        </w:rPr>
      </w:pPr>
    </w:p>
    <w:sectPr w:rsidR="00490D5C" w:rsidRPr="001C6BEF" w:rsidSect="004F531C">
      <w:footerReference w:type="default" r:id="rId21"/>
      <w:pgSz w:w="11907" w:h="16840"/>
      <w:pgMar w:top="1701" w:right="1418" w:bottom="1134"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2FD" w:rsidRDefault="00B802FD">
      <w:r>
        <w:separator/>
      </w:r>
    </w:p>
  </w:endnote>
  <w:endnote w:type="continuationSeparator" w:id="0">
    <w:p w:rsidR="00B802FD" w:rsidRDefault="00B8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panose1 w:val="03000500000000000000"/>
    <w:charset w:val="88"/>
    <w:family w:val="script"/>
    <w:pitch w:val="variable"/>
    <w:sig w:usb0="800002E3"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BEF" w:rsidRDefault="001C6BEF">
    <w:pPr>
      <w:pStyle w:val="af6"/>
      <w:framePr w:wrap="around" w:vAnchor="text" w:hAnchor="margin" w:xAlign="center" w:y="1"/>
      <w:rPr>
        <w:rStyle w:val="afe"/>
        <w:sz w:val="24"/>
      </w:rPr>
    </w:pPr>
    <w:r>
      <w:rPr>
        <w:rStyle w:val="afe"/>
        <w:sz w:val="24"/>
      </w:rPr>
      <w:fldChar w:fldCharType="begin"/>
    </w:r>
    <w:r>
      <w:rPr>
        <w:rStyle w:val="afe"/>
        <w:sz w:val="24"/>
      </w:rPr>
      <w:instrText xml:space="preserve">PAGE  </w:instrText>
    </w:r>
    <w:r>
      <w:rPr>
        <w:rStyle w:val="afe"/>
        <w:sz w:val="24"/>
      </w:rPr>
      <w:fldChar w:fldCharType="separate"/>
    </w:r>
    <w:r w:rsidR="00EA3947">
      <w:rPr>
        <w:rStyle w:val="afe"/>
        <w:noProof/>
        <w:sz w:val="24"/>
      </w:rPr>
      <w:t>81</w:t>
    </w:r>
    <w:r>
      <w:rPr>
        <w:rStyle w:val="afe"/>
        <w:sz w:val="24"/>
      </w:rPr>
      <w:fldChar w:fldCharType="end"/>
    </w:r>
  </w:p>
  <w:p w:rsidR="001C6BEF" w:rsidRDefault="001C6BE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2FD" w:rsidRDefault="00B802FD">
      <w:r>
        <w:separator/>
      </w:r>
    </w:p>
  </w:footnote>
  <w:footnote w:type="continuationSeparator" w:id="0">
    <w:p w:rsidR="00B802FD" w:rsidRDefault="00B802FD">
      <w:r>
        <w:continuationSeparator/>
      </w:r>
    </w:p>
  </w:footnote>
  <w:footnote w:id="1">
    <w:p w:rsidR="001C6BEF" w:rsidRDefault="001C6BEF" w:rsidP="00AA5A80">
      <w:pPr>
        <w:pStyle w:val="af9"/>
        <w:ind w:left="176" w:hangingChars="80" w:hanging="176"/>
        <w:jc w:val="both"/>
      </w:pPr>
      <w:r w:rsidRPr="00CF7A2C">
        <w:rPr>
          <w:rStyle w:val="af8"/>
          <w:color w:val="000000" w:themeColor="text1"/>
        </w:rPr>
        <w:footnoteRef/>
      </w:r>
      <w:r w:rsidRPr="00CF7A2C">
        <w:rPr>
          <w:rFonts w:hAnsi="標楷體"/>
          <w:color w:val="000000" w:themeColor="text1"/>
        </w:rPr>
        <w:t xml:space="preserve"> </w:t>
      </w:r>
      <w:r w:rsidRPr="00CF7A2C">
        <w:rPr>
          <w:rFonts w:hAnsi="標楷體" w:hint="eastAsia"/>
          <w:color w:val="000000" w:themeColor="text1"/>
        </w:rPr>
        <w:t>民眾係於</w:t>
      </w:r>
      <w:r w:rsidRPr="00CF7A2C">
        <w:rPr>
          <w:rFonts w:hAnsi="標楷體"/>
          <w:color w:val="000000" w:themeColor="text1"/>
        </w:rPr>
        <w:t>110</w:t>
      </w:r>
      <w:r w:rsidRPr="00CF7A2C">
        <w:rPr>
          <w:rFonts w:hAnsi="標楷體" w:hint="eastAsia"/>
          <w:color w:val="000000" w:themeColor="text1"/>
        </w:rPr>
        <w:t>年</w:t>
      </w:r>
      <w:r w:rsidRPr="00CF7A2C">
        <w:rPr>
          <w:rFonts w:hAnsi="標楷體"/>
          <w:color w:val="000000" w:themeColor="text1"/>
        </w:rPr>
        <w:t>10</w:t>
      </w:r>
      <w:r w:rsidRPr="00CF7A2C">
        <w:rPr>
          <w:rFonts w:hAnsi="標楷體" w:hint="eastAsia"/>
          <w:color w:val="000000" w:themeColor="text1"/>
        </w:rPr>
        <w:t>月</w:t>
      </w:r>
      <w:r w:rsidRPr="00CF7A2C">
        <w:rPr>
          <w:rFonts w:hAnsi="標楷體"/>
          <w:color w:val="000000" w:themeColor="text1"/>
        </w:rPr>
        <w:t>22</w:t>
      </w:r>
      <w:r w:rsidRPr="00CF7A2C">
        <w:rPr>
          <w:rFonts w:hAnsi="標楷體" w:hint="eastAsia"/>
          <w:color w:val="000000" w:themeColor="text1"/>
        </w:rPr>
        <w:t>日、</w:t>
      </w:r>
      <w:r w:rsidRPr="00CF7A2C">
        <w:rPr>
          <w:rFonts w:hAnsi="標楷體"/>
          <w:color w:val="000000" w:themeColor="text1"/>
        </w:rPr>
        <w:t>25</w:t>
      </w:r>
      <w:r w:rsidRPr="00CF7A2C">
        <w:rPr>
          <w:rFonts w:hAnsi="標楷體" w:hint="eastAsia"/>
          <w:color w:val="000000" w:themeColor="text1"/>
        </w:rPr>
        <w:t>日及</w:t>
      </w:r>
      <w:r w:rsidRPr="00CF7A2C">
        <w:rPr>
          <w:rFonts w:hAnsi="標楷體"/>
          <w:color w:val="000000" w:themeColor="text1"/>
        </w:rPr>
        <w:t>29</w:t>
      </w:r>
      <w:r w:rsidRPr="00CF7A2C">
        <w:rPr>
          <w:rFonts w:hAnsi="標楷體" w:hint="eastAsia"/>
          <w:color w:val="000000" w:themeColor="text1"/>
        </w:rPr>
        <w:t>日致電臺中市教育局幼兒教育科，並於同年</w:t>
      </w:r>
      <w:r w:rsidRPr="00CF7A2C">
        <w:rPr>
          <w:rFonts w:hAnsi="標楷體"/>
          <w:color w:val="000000" w:themeColor="text1"/>
        </w:rPr>
        <w:t>11</w:t>
      </w:r>
      <w:r w:rsidRPr="00CF7A2C">
        <w:rPr>
          <w:rFonts w:hAnsi="標楷體" w:hint="eastAsia"/>
          <w:color w:val="000000" w:themeColor="text1"/>
        </w:rPr>
        <w:t>月</w:t>
      </w:r>
      <w:r w:rsidRPr="00CF7A2C">
        <w:rPr>
          <w:rFonts w:hAnsi="標楷體"/>
          <w:color w:val="000000" w:themeColor="text1"/>
        </w:rPr>
        <w:t>2</w:t>
      </w:r>
      <w:r w:rsidRPr="00CF7A2C">
        <w:rPr>
          <w:rFonts w:hAnsi="標楷體" w:hint="eastAsia"/>
          <w:color w:val="000000" w:themeColor="text1"/>
        </w:rPr>
        <w:t>日、</w:t>
      </w:r>
      <w:r w:rsidRPr="00CF7A2C">
        <w:rPr>
          <w:rFonts w:hAnsi="標楷體"/>
          <w:color w:val="000000" w:themeColor="text1"/>
        </w:rPr>
        <w:t>3</w:t>
      </w:r>
      <w:r w:rsidRPr="00CF7A2C">
        <w:rPr>
          <w:rFonts w:hAnsi="標楷體" w:hint="eastAsia"/>
          <w:color w:val="000000" w:themeColor="text1"/>
        </w:rPr>
        <w:t>日、</w:t>
      </w:r>
      <w:r w:rsidRPr="00CF7A2C">
        <w:rPr>
          <w:rFonts w:hAnsi="標楷體"/>
          <w:color w:val="000000" w:themeColor="text1"/>
        </w:rPr>
        <w:t>5</w:t>
      </w:r>
      <w:r w:rsidRPr="00CF7A2C">
        <w:rPr>
          <w:rFonts w:hAnsi="標楷體" w:hint="eastAsia"/>
          <w:color w:val="000000" w:themeColor="text1"/>
        </w:rPr>
        <w:t>日及</w:t>
      </w:r>
      <w:r w:rsidRPr="00CF7A2C">
        <w:rPr>
          <w:rFonts w:hAnsi="標楷體"/>
          <w:color w:val="000000" w:themeColor="text1"/>
        </w:rPr>
        <w:t>8</w:t>
      </w:r>
      <w:r w:rsidRPr="00CF7A2C">
        <w:rPr>
          <w:rFonts w:hAnsi="標楷體" w:hint="eastAsia"/>
          <w:color w:val="000000" w:themeColor="text1"/>
        </w:rPr>
        <w:t>日透過臺中市政府</w:t>
      </w:r>
      <w:r w:rsidRPr="00CF7A2C">
        <w:rPr>
          <w:rFonts w:hAnsi="標楷體"/>
          <w:color w:val="000000" w:themeColor="text1"/>
        </w:rPr>
        <w:t>1999</w:t>
      </w:r>
      <w:r w:rsidRPr="00CF7A2C">
        <w:rPr>
          <w:rFonts w:hAnsi="標楷體" w:hint="eastAsia"/>
          <w:color w:val="000000" w:themeColor="text1"/>
        </w:rPr>
        <w:t>話務中心、臺中市教育局局長信箱及投遞</w:t>
      </w:r>
      <w:r w:rsidRPr="00CF7A2C">
        <w:rPr>
          <w:rFonts w:hAnsi="標楷體"/>
          <w:color w:val="000000" w:themeColor="text1"/>
        </w:rPr>
        <w:t>110</w:t>
      </w:r>
      <w:r w:rsidRPr="00CF7A2C">
        <w:rPr>
          <w:rFonts w:hAnsi="標楷體" w:hint="eastAsia"/>
          <w:color w:val="000000" w:themeColor="text1"/>
        </w:rPr>
        <w:t>年</w:t>
      </w:r>
      <w:r w:rsidRPr="00CF7A2C">
        <w:rPr>
          <w:rFonts w:hAnsi="標楷體"/>
          <w:color w:val="000000" w:themeColor="text1"/>
        </w:rPr>
        <w:t>11</w:t>
      </w:r>
      <w:r w:rsidRPr="00CF7A2C">
        <w:rPr>
          <w:rFonts w:hAnsi="標楷體" w:hint="eastAsia"/>
          <w:color w:val="000000" w:themeColor="text1"/>
        </w:rPr>
        <w:t>月</w:t>
      </w:r>
      <w:r w:rsidRPr="00CF7A2C">
        <w:rPr>
          <w:rFonts w:hAnsi="標楷體"/>
          <w:color w:val="000000" w:themeColor="text1"/>
        </w:rPr>
        <w:t>9</w:t>
      </w:r>
      <w:r w:rsidRPr="00CF7A2C">
        <w:rPr>
          <w:rFonts w:hAnsi="標楷體" w:hint="eastAsia"/>
          <w:color w:val="000000" w:themeColor="text1"/>
        </w:rPr>
        <w:t>日家長連署書等方式陳情。</w:t>
      </w:r>
    </w:p>
  </w:footnote>
  <w:footnote w:id="2">
    <w:p w:rsidR="001C6BEF" w:rsidRDefault="001C6BEF" w:rsidP="00AA5A80">
      <w:pPr>
        <w:pStyle w:val="af9"/>
        <w:ind w:left="176" w:hangingChars="80" w:hanging="176"/>
        <w:jc w:val="both"/>
      </w:pPr>
      <w:r>
        <w:rPr>
          <w:rStyle w:val="af8"/>
        </w:rPr>
        <w:footnoteRef/>
      </w:r>
      <w:r>
        <w:t xml:space="preserve"> </w:t>
      </w:r>
      <w:r>
        <w:rPr>
          <w:rFonts w:hAnsi="標楷體"/>
        </w:rPr>
        <w:t>胡師</w:t>
      </w:r>
      <w:r>
        <w:rPr>
          <w:rFonts w:hAnsi="標楷體" w:hint="eastAsia"/>
        </w:rPr>
        <w:t>於</w:t>
      </w:r>
      <w:r>
        <w:rPr>
          <w:rFonts w:hAnsi="標楷體"/>
        </w:rPr>
        <w:t>83</w:t>
      </w:r>
      <w:r>
        <w:rPr>
          <w:rFonts w:hAnsi="標楷體" w:hint="eastAsia"/>
        </w:rPr>
        <w:t>至</w:t>
      </w:r>
      <w:r>
        <w:rPr>
          <w:rFonts w:hAnsi="標楷體"/>
        </w:rPr>
        <w:t>95</w:t>
      </w:r>
      <w:r>
        <w:rPr>
          <w:rFonts w:hAnsi="標楷體" w:hint="eastAsia"/>
        </w:rPr>
        <w:t>學年度任職</w:t>
      </w:r>
      <w:r w:rsidRPr="000327ED">
        <w:rPr>
          <w:rFonts w:hAnsi="標楷體" w:hint="eastAsia"/>
          <w:color w:val="C00000"/>
        </w:rPr>
        <w:t>臺中市W國小</w:t>
      </w:r>
      <w:r>
        <w:rPr>
          <w:rFonts w:hAnsi="標楷體" w:hint="eastAsia"/>
        </w:rPr>
        <w:t>附設幼兒園，據該校說明，查無任何陳情資料。</w:t>
      </w:r>
      <w:r>
        <w:rPr>
          <w:rFonts w:hAnsi="標楷體"/>
        </w:rPr>
        <w:t>胡師</w:t>
      </w:r>
      <w:r>
        <w:rPr>
          <w:rFonts w:hAnsi="標楷體" w:hint="eastAsia"/>
        </w:rPr>
        <w:t>於</w:t>
      </w:r>
      <w:r>
        <w:rPr>
          <w:rFonts w:hAnsi="標楷體"/>
        </w:rPr>
        <w:t>96</w:t>
      </w:r>
      <w:r>
        <w:rPr>
          <w:rFonts w:hAnsi="標楷體" w:hint="eastAsia"/>
        </w:rPr>
        <w:t>至</w:t>
      </w:r>
      <w:r>
        <w:rPr>
          <w:rFonts w:hAnsi="標楷體"/>
        </w:rPr>
        <w:t>97</w:t>
      </w:r>
      <w:r>
        <w:rPr>
          <w:rFonts w:hAnsi="標楷體" w:hint="eastAsia"/>
        </w:rPr>
        <w:t>學年度任職</w:t>
      </w:r>
      <w:r w:rsidRPr="000327ED">
        <w:rPr>
          <w:rFonts w:hAnsi="標楷體" w:hint="eastAsia"/>
          <w:color w:val="C00000"/>
        </w:rPr>
        <w:t>臺中市X國小</w:t>
      </w:r>
      <w:r>
        <w:rPr>
          <w:rFonts w:hAnsi="標楷體" w:hint="eastAsia"/>
        </w:rPr>
        <w:t>附設幼兒園，據該校說明，任教期間未有接獲檢舉或投訴有</w:t>
      </w:r>
      <w:r>
        <w:rPr>
          <w:rFonts w:hAnsi="標楷體"/>
        </w:rPr>
        <w:t>胡師</w:t>
      </w:r>
      <w:r>
        <w:rPr>
          <w:rFonts w:hAnsi="標楷體" w:hint="eastAsia"/>
        </w:rPr>
        <w:t>與幼生衝突、</w:t>
      </w:r>
      <w:r>
        <w:rPr>
          <w:rFonts w:hAnsi="標楷體"/>
        </w:rPr>
        <w:t>胡師</w:t>
      </w:r>
      <w:r>
        <w:rPr>
          <w:rFonts w:hAnsi="標楷體" w:hint="eastAsia"/>
        </w:rPr>
        <w:t>與家長衝突、</w:t>
      </w:r>
      <w:r>
        <w:rPr>
          <w:rFonts w:hAnsi="標楷體"/>
        </w:rPr>
        <w:t>胡師</w:t>
      </w:r>
      <w:r>
        <w:rPr>
          <w:rFonts w:hAnsi="標楷體" w:hint="eastAsia"/>
        </w:rPr>
        <w:t>與其他校方人員衝突之狀況。</w:t>
      </w:r>
      <w:r>
        <w:rPr>
          <w:rFonts w:hAnsi="標楷體"/>
        </w:rPr>
        <w:t>胡師</w:t>
      </w:r>
      <w:r>
        <w:rPr>
          <w:rFonts w:hAnsi="標楷體" w:hint="eastAsia"/>
        </w:rPr>
        <w:t>於</w:t>
      </w:r>
      <w:r>
        <w:rPr>
          <w:rFonts w:hAnsi="標楷體"/>
        </w:rPr>
        <w:t>98</w:t>
      </w:r>
      <w:r>
        <w:rPr>
          <w:rFonts w:hAnsi="標楷體" w:hint="eastAsia"/>
        </w:rPr>
        <w:t>至</w:t>
      </w:r>
      <w:r>
        <w:rPr>
          <w:rFonts w:hAnsi="標楷體"/>
        </w:rPr>
        <w:t>100</w:t>
      </w:r>
      <w:r>
        <w:rPr>
          <w:rFonts w:hAnsi="標楷體" w:hint="eastAsia"/>
        </w:rPr>
        <w:t>學年度任職</w:t>
      </w:r>
      <w:r w:rsidRPr="000327ED">
        <w:rPr>
          <w:rFonts w:hAnsi="標楷體" w:hint="eastAsia"/>
          <w:color w:val="C00000"/>
        </w:rPr>
        <w:t>臺中市</w:t>
      </w:r>
      <w:r>
        <w:rPr>
          <w:rFonts w:hAnsi="標楷體" w:hint="eastAsia"/>
          <w:color w:val="C00000"/>
        </w:rPr>
        <w:t>Y</w:t>
      </w:r>
      <w:r>
        <w:rPr>
          <w:rFonts w:hAnsi="標楷體" w:hint="eastAsia"/>
        </w:rPr>
        <w:t>國民小學附設幼兒園，據該校說明，</w:t>
      </w:r>
      <w:r>
        <w:rPr>
          <w:rFonts w:hAnsi="標楷體"/>
        </w:rPr>
        <w:t>98</w:t>
      </w:r>
      <w:r>
        <w:rPr>
          <w:rFonts w:hAnsi="標楷體" w:hint="eastAsia"/>
        </w:rPr>
        <w:t>學年度</w:t>
      </w:r>
      <w:r>
        <w:rPr>
          <w:rFonts w:hAnsi="標楷體"/>
        </w:rPr>
        <w:t>胡師</w:t>
      </w:r>
      <w:r>
        <w:rPr>
          <w:rFonts w:hAnsi="標楷體" w:hint="eastAsia"/>
        </w:rPr>
        <w:t>與</w:t>
      </w:r>
      <w:r>
        <w:rPr>
          <w:rFonts w:hAnsi="標楷體"/>
        </w:rPr>
        <w:t>A師</w:t>
      </w:r>
      <w:r>
        <w:rPr>
          <w:rFonts w:hAnsi="標楷體" w:hint="eastAsia"/>
        </w:rPr>
        <w:t>（已調職至他市服務）搭班；</w:t>
      </w:r>
      <w:r>
        <w:rPr>
          <w:rFonts w:hAnsi="標楷體"/>
        </w:rPr>
        <w:t>99</w:t>
      </w:r>
      <w:r>
        <w:rPr>
          <w:rFonts w:hAnsi="標楷體" w:hint="eastAsia"/>
        </w:rPr>
        <w:t>學年度</w:t>
      </w:r>
      <w:r>
        <w:rPr>
          <w:rFonts w:hAnsi="標楷體"/>
        </w:rPr>
        <w:t>胡師</w:t>
      </w:r>
      <w:r>
        <w:rPr>
          <w:rFonts w:hAnsi="標楷體" w:hint="eastAsia"/>
        </w:rPr>
        <w:t>與</w:t>
      </w:r>
      <w:r>
        <w:rPr>
          <w:rFonts w:hAnsi="標楷體"/>
        </w:rPr>
        <w:t>B師</w:t>
      </w:r>
      <w:r>
        <w:rPr>
          <w:rFonts w:hAnsi="標楷體" w:hint="eastAsia"/>
        </w:rPr>
        <w:t>（現仍在同校任職）搭班；</w:t>
      </w:r>
      <w:r>
        <w:rPr>
          <w:rFonts w:hAnsi="標楷體"/>
        </w:rPr>
        <w:t>100</w:t>
      </w:r>
      <w:r>
        <w:rPr>
          <w:rFonts w:hAnsi="標楷體" w:hint="eastAsia"/>
        </w:rPr>
        <w:t>學年度</w:t>
      </w:r>
      <w:r>
        <w:rPr>
          <w:rFonts w:hAnsi="標楷體"/>
        </w:rPr>
        <w:t>胡師</w:t>
      </w:r>
      <w:r>
        <w:rPr>
          <w:rFonts w:hAnsi="標楷體" w:hint="eastAsia"/>
        </w:rPr>
        <w:t>與</w:t>
      </w:r>
      <w:r>
        <w:rPr>
          <w:rFonts w:hAnsi="標楷體"/>
        </w:rPr>
        <w:t>C師</w:t>
      </w:r>
      <w:r>
        <w:rPr>
          <w:rFonts w:hAnsi="標楷體" w:hint="eastAsia"/>
        </w:rPr>
        <w:t>（時任幼兒園主任，已退休）搭班；經詢問時任幼兒園主任</w:t>
      </w:r>
      <w:r>
        <w:rPr>
          <w:rFonts w:hAnsi="標楷體"/>
        </w:rPr>
        <w:t>C師</w:t>
      </w:r>
      <w:r>
        <w:rPr>
          <w:rFonts w:hAnsi="標楷體" w:hint="eastAsia"/>
        </w:rPr>
        <w:t>及搭班老師</w:t>
      </w:r>
      <w:r>
        <w:rPr>
          <w:rFonts w:hAnsi="標楷體"/>
        </w:rPr>
        <w:t>B師</w:t>
      </w:r>
      <w:r>
        <w:rPr>
          <w:rFonts w:hAnsi="標楷體" w:hint="eastAsia"/>
        </w:rPr>
        <w:t>後，</w:t>
      </w:r>
      <w:r>
        <w:rPr>
          <w:rFonts w:hAnsi="標楷體"/>
        </w:rPr>
        <w:t>B師</w:t>
      </w:r>
      <w:r>
        <w:rPr>
          <w:rFonts w:hAnsi="標楷體" w:hint="eastAsia"/>
        </w:rPr>
        <w:t>表示家長偶有反應</w:t>
      </w:r>
      <w:r>
        <w:rPr>
          <w:rFonts w:hAnsi="標楷體"/>
        </w:rPr>
        <w:t>胡師</w:t>
      </w:r>
      <w:r>
        <w:rPr>
          <w:rFonts w:hAnsi="標楷體" w:hint="eastAsia"/>
        </w:rPr>
        <w:t>不積極處理幼生間互動之衝突，但在校方及</w:t>
      </w:r>
      <w:r>
        <w:rPr>
          <w:rFonts w:hAnsi="標楷體"/>
        </w:rPr>
        <w:t>B師</w:t>
      </w:r>
      <w:r>
        <w:rPr>
          <w:rFonts w:hAnsi="標楷體" w:hint="eastAsia"/>
        </w:rPr>
        <w:t>的協助下已獲得解決。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1" w15:restartNumberingAfterBreak="0">
    <w:nsid w:val="01E90228"/>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2" w15:restartNumberingAfterBreak="0">
    <w:nsid w:val="061E66EB"/>
    <w:multiLevelType w:val="multilevel"/>
    <w:tmpl w:val="061E66EB"/>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75F9"/>
    <w:multiLevelType w:val="multilevel"/>
    <w:tmpl w:val="0C8F75F9"/>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4"/>
      <w:numFmt w:val="taiwaneseCountingThousand"/>
      <w:suff w:val="nothing"/>
      <w:lvlText w:val="%2、"/>
      <w:lvlJc w:val="left"/>
      <w:pPr>
        <w:ind w:left="10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5" w15:restartNumberingAfterBreak="0">
    <w:nsid w:val="11397612"/>
    <w:multiLevelType w:val="hybridMultilevel"/>
    <w:tmpl w:val="B84A62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34A2C8D"/>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525F0E"/>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10" w15:restartNumberingAfterBreak="0">
    <w:nsid w:val="1F2D2F09"/>
    <w:multiLevelType w:val="hybridMultilevel"/>
    <w:tmpl w:val="366AF9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FAD448E"/>
    <w:multiLevelType w:val="hybridMultilevel"/>
    <w:tmpl w:val="8B605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79D324D"/>
    <w:multiLevelType w:val="multilevel"/>
    <w:tmpl w:val="379D324D"/>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3" w15:restartNumberingAfterBreak="0">
    <w:nsid w:val="37C37482"/>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3B6FCB"/>
    <w:multiLevelType w:val="hybridMultilevel"/>
    <w:tmpl w:val="046614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25C790C"/>
    <w:multiLevelType w:val="hybridMultilevel"/>
    <w:tmpl w:val="0FE413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F16D5F"/>
    <w:multiLevelType w:val="hybridMultilevel"/>
    <w:tmpl w:val="F4CE2E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9F82021"/>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23" w15:restartNumberingAfterBreak="0">
    <w:nsid w:val="708A4146"/>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24" w15:restartNumberingAfterBreak="0">
    <w:nsid w:val="73BA7A29"/>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25" w15:restartNumberingAfterBreak="0">
    <w:nsid w:val="7D0E5DA8"/>
    <w:multiLevelType w:val="hybridMultilevel"/>
    <w:tmpl w:val="A43891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D6012D7"/>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27" w15:restartNumberingAfterBreak="0">
    <w:nsid w:val="7D8F19AB"/>
    <w:multiLevelType w:val="hybridMultilevel"/>
    <w:tmpl w:val="C1AA23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6"/>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6"/>
    </w:lvlOverride>
    <w:lvlOverride w:ilvl="1">
      <w:startOverride w:val="4"/>
    </w:lvlOverride>
    <w:lvlOverride w:ilvl="2">
      <w:startOverride w:val="1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6"/>
    </w:lvlOverride>
    <w:lvlOverride w:ilvl="1">
      <w:startOverride w:val="4"/>
    </w:lvlOverride>
    <w:lvlOverride w:ilvl="2">
      <w:startOverride w:val="1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3"/>
  </w:num>
  <w:num w:numId="21">
    <w:abstractNumId w:val="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4"/>
  </w:num>
  <w:num w:numId="38">
    <w:abstractNumId w:val="1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5"/>
  </w:num>
  <w:num w:numId="43">
    <w:abstractNumId w:val="10"/>
  </w:num>
  <w:num w:numId="44">
    <w:abstractNumId w:val="21"/>
  </w:num>
  <w:num w:numId="45">
    <w:abstractNumId w:val="15"/>
  </w:num>
  <w:num w:numId="46">
    <w:abstractNumId w:val="27"/>
  </w:num>
  <w:num w:numId="47">
    <w:abstractNumId w:val="11"/>
  </w:num>
  <w:num w:numId="48">
    <w:abstractNumId w:val="18"/>
  </w:num>
  <w:num w:numId="49">
    <w:abstractNumId w:val="17"/>
  </w:num>
  <w:num w:numId="50">
    <w:abstractNumId w:val="8"/>
  </w:num>
  <w:num w:numId="51">
    <w:abstractNumId w:val="3"/>
  </w:num>
  <w:num w:numId="52">
    <w:abstractNumId w:val="19"/>
  </w:num>
  <w:num w:numId="53">
    <w:abstractNumId w:val="20"/>
  </w:num>
  <w:num w:numId="54">
    <w:abstractNumId w:val="14"/>
  </w:num>
  <w:num w:numId="55">
    <w:abstractNumId w:val="7"/>
  </w:num>
  <w:num w:numId="56">
    <w:abstractNumId w:val="7"/>
  </w:num>
  <w:num w:numId="57">
    <w:abstractNumId w:val="7"/>
  </w:num>
  <w:num w:numId="58">
    <w:abstractNumId w:val="7"/>
  </w:num>
  <w:num w:numId="59">
    <w:abstractNumId w:val="7"/>
  </w:num>
  <w:num w:numId="60">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mirrorMargins/>
  <w:bordersDoNotSurroundHeader/>
  <w:bordersDoNotSurroundFooter/>
  <w:hideSpellingErrors/>
  <w:hideGrammaticalErrors/>
  <w:trackRevisions/>
  <w:defaultTabStop w:val="0"/>
  <w:drawingGridHorizontalSpacing w:val="170"/>
  <w:drawingGridVerticalSpacing w:val="457"/>
  <w:displayHorizontalDrawingGridEvery w:val="0"/>
  <w:characterSpacingControl w:val="compressPunctuation"/>
  <w:noLineBreaksAfter w:lang="zh-CN" w:val="([{£¥‘“‵〈《「『【〔〝︵︷︹︻︽︿﹁﹃﹙﹛﹝（｛"/>
  <w:noLineBreaksBefore w:lang="zh-CN" w:va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F5"/>
    <w:rsid w:val="00007320"/>
    <w:rsid w:val="000075B3"/>
    <w:rsid w:val="00007FF1"/>
    <w:rsid w:val="000104A8"/>
    <w:rsid w:val="00021CAC"/>
    <w:rsid w:val="000327ED"/>
    <w:rsid w:val="000349C9"/>
    <w:rsid w:val="0004191D"/>
    <w:rsid w:val="00041BE7"/>
    <w:rsid w:val="00042E05"/>
    <w:rsid w:val="00042EB8"/>
    <w:rsid w:val="000438DE"/>
    <w:rsid w:val="00044104"/>
    <w:rsid w:val="00052BDA"/>
    <w:rsid w:val="00053C3E"/>
    <w:rsid w:val="0005514B"/>
    <w:rsid w:val="00055A6F"/>
    <w:rsid w:val="00056868"/>
    <w:rsid w:val="00062796"/>
    <w:rsid w:val="00063539"/>
    <w:rsid w:val="0006409F"/>
    <w:rsid w:val="0006601E"/>
    <w:rsid w:val="000712D2"/>
    <w:rsid w:val="00075A5D"/>
    <w:rsid w:val="000765B3"/>
    <w:rsid w:val="0008188D"/>
    <w:rsid w:val="00083CD9"/>
    <w:rsid w:val="0008422A"/>
    <w:rsid w:val="00086BCD"/>
    <w:rsid w:val="00086BD0"/>
    <w:rsid w:val="000872BF"/>
    <w:rsid w:val="00094691"/>
    <w:rsid w:val="00097BF9"/>
    <w:rsid w:val="00097FA8"/>
    <w:rsid w:val="000A2172"/>
    <w:rsid w:val="000B03D5"/>
    <w:rsid w:val="000B17B3"/>
    <w:rsid w:val="000B4BFB"/>
    <w:rsid w:val="000B6E31"/>
    <w:rsid w:val="000C0C2B"/>
    <w:rsid w:val="000C14F8"/>
    <w:rsid w:val="000C259A"/>
    <w:rsid w:val="000C3136"/>
    <w:rsid w:val="000C5232"/>
    <w:rsid w:val="000D1A9C"/>
    <w:rsid w:val="000D2F4B"/>
    <w:rsid w:val="000D331F"/>
    <w:rsid w:val="000E12DA"/>
    <w:rsid w:val="000E140D"/>
    <w:rsid w:val="000E3829"/>
    <w:rsid w:val="000E3A50"/>
    <w:rsid w:val="000E48EC"/>
    <w:rsid w:val="0010351B"/>
    <w:rsid w:val="001161B9"/>
    <w:rsid w:val="0012566C"/>
    <w:rsid w:val="00126E41"/>
    <w:rsid w:val="00127C1A"/>
    <w:rsid w:val="00127CB1"/>
    <w:rsid w:val="00137B1D"/>
    <w:rsid w:val="00137D44"/>
    <w:rsid w:val="00140646"/>
    <w:rsid w:val="0014694E"/>
    <w:rsid w:val="0015572F"/>
    <w:rsid w:val="00160B32"/>
    <w:rsid w:val="00162911"/>
    <w:rsid w:val="001631CF"/>
    <w:rsid w:val="001634DE"/>
    <w:rsid w:val="00163559"/>
    <w:rsid w:val="00166600"/>
    <w:rsid w:val="001724C4"/>
    <w:rsid w:val="001735AB"/>
    <w:rsid w:val="00174A56"/>
    <w:rsid w:val="00175E42"/>
    <w:rsid w:val="00184D27"/>
    <w:rsid w:val="00186A52"/>
    <w:rsid w:val="00187300"/>
    <w:rsid w:val="001877E1"/>
    <w:rsid w:val="00191691"/>
    <w:rsid w:val="00194ADB"/>
    <w:rsid w:val="001952C4"/>
    <w:rsid w:val="00195AF9"/>
    <w:rsid w:val="001A04A5"/>
    <w:rsid w:val="001A25FF"/>
    <w:rsid w:val="001A54C6"/>
    <w:rsid w:val="001A6B1F"/>
    <w:rsid w:val="001B457D"/>
    <w:rsid w:val="001C00E4"/>
    <w:rsid w:val="001C1610"/>
    <w:rsid w:val="001C6BEF"/>
    <w:rsid w:val="001D0408"/>
    <w:rsid w:val="001D463A"/>
    <w:rsid w:val="001E4F04"/>
    <w:rsid w:val="001F1E0B"/>
    <w:rsid w:val="001F510A"/>
    <w:rsid w:val="002018C2"/>
    <w:rsid w:val="00202E22"/>
    <w:rsid w:val="00212B8D"/>
    <w:rsid w:val="00221F2F"/>
    <w:rsid w:val="00222DB7"/>
    <w:rsid w:val="002251E5"/>
    <w:rsid w:val="0024576D"/>
    <w:rsid w:val="0026272A"/>
    <w:rsid w:val="00285C9F"/>
    <w:rsid w:val="002948A3"/>
    <w:rsid w:val="00297FEC"/>
    <w:rsid w:val="002A3379"/>
    <w:rsid w:val="002B3C4B"/>
    <w:rsid w:val="002B3F10"/>
    <w:rsid w:val="002B7196"/>
    <w:rsid w:val="002C15F6"/>
    <w:rsid w:val="002C2285"/>
    <w:rsid w:val="002D1885"/>
    <w:rsid w:val="002D4E35"/>
    <w:rsid w:val="002D540F"/>
    <w:rsid w:val="002E181C"/>
    <w:rsid w:val="002E1A0E"/>
    <w:rsid w:val="002E3016"/>
    <w:rsid w:val="002F0AF6"/>
    <w:rsid w:val="002F395F"/>
    <w:rsid w:val="003151FF"/>
    <w:rsid w:val="00315E91"/>
    <w:rsid w:val="00316C23"/>
    <w:rsid w:val="00320152"/>
    <w:rsid w:val="003235FE"/>
    <w:rsid w:val="003330EE"/>
    <w:rsid w:val="003356B5"/>
    <w:rsid w:val="003405F6"/>
    <w:rsid w:val="00343D1B"/>
    <w:rsid w:val="00344D23"/>
    <w:rsid w:val="00346567"/>
    <w:rsid w:val="00351034"/>
    <w:rsid w:val="00351B4E"/>
    <w:rsid w:val="00356515"/>
    <w:rsid w:val="0037199E"/>
    <w:rsid w:val="00374BA3"/>
    <w:rsid w:val="00381DFF"/>
    <w:rsid w:val="00383AF9"/>
    <w:rsid w:val="00384C04"/>
    <w:rsid w:val="003854AC"/>
    <w:rsid w:val="00385759"/>
    <w:rsid w:val="00393EC4"/>
    <w:rsid w:val="00397A92"/>
    <w:rsid w:val="003B2A5E"/>
    <w:rsid w:val="003B3D77"/>
    <w:rsid w:val="003B4435"/>
    <w:rsid w:val="003C523B"/>
    <w:rsid w:val="003D5E00"/>
    <w:rsid w:val="003E10B9"/>
    <w:rsid w:val="003E13C4"/>
    <w:rsid w:val="003E4FD4"/>
    <w:rsid w:val="003F2F63"/>
    <w:rsid w:val="003F69C3"/>
    <w:rsid w:val="003F6A1F"/>
    <w:rsid w:val="00403279"/>
    <w:rsid w:val="00404B1B"/>
    <w:rsid w:val="004174B9"/>
    <w:rsid w:val="00430D91"/>
    <w:rsid w:val="00432971"/>
    <w:rsid w:val="004340AA"/>
    <w:rsid w:val="004369CD"/>
    <w:rsid w:val="004420CF"/>
    <w:rsid w:val="00443257"/>
    <w:rsid w:val="0044586A"/>
    <w:rsid w:val="004463D7"/>
    <w:rsid w:val="00446EDB"/>
    <w:rsid w:val="00446F89"/>
    <w:rsid w:val="0044797E"/>
    <w:rsid w:val="00450C52"/>
    <w:rsid w:val="004569FB"/>
    <w:rsid w:val="00465003"/>
    <w:rsid w:val="00472D9E"/>
    <w:rsid w:val="004743D3"/>
    <w:rsid w:val="0047557D"/>
    <w:rsid w:val="00480EED"/>
    <w:rsid w:val="00481C55"/>
    <w:rsid w:val="00483BF0"/>
    <w:rsid w:val="004846A1"/>
    <w:rsid w:val="004848E2"/>
    <w:rsid w:val="004904BC"/>
    <w:rsid w:val="00490D5C"/>
    <w:rsid w:val="00491D2D"/>
    <w:rsid w:val="00494A9D"/>
    <w:rsid w:val="00496D87"/>
    <w:rsid w:val="00497F60"/>
    <w:rsid w:val="004A36E2"/>
    <w:rsid w:val="004B739B"/>
    <w:rsid w:val="004B77CF"/>
    <w:rsid w:val="004C163D"/>
    <w:rsid w:val="004C5843"/>
    <w:rsid w:val="004C79A2"/>
    <w:rsid w:val="004D299A"/>
    <w:rsid w:val="004D7F3C"/>
    <w:rsid w:val="004E03B9"/>
    <w:rsid w:val="004E55AA"/>
    <w:rsid w:val="004E5D8E"/>
    <w:rsid w:val="004F0220"/>
    <w:rsid w:val="004F05A3"/>
    <w:rsid w:val="004F16D0"/>
    <w:rsid w:val="004F531C"/>
    <w:rsid w:val="004F6E0C"/>
    <w:rsid w:val="00500A97"/>
    <w:rsid w:val="00501A9B"/>
    <w:rsid w:val="00510F1A"/>
    <w:rsid w:val="005113CF"/>
    <w:rsid w:val="005115DC"/>
    <w:rsid w:val="00513E67"/>
    <w:rsid w:val="00516685"/>
    <w:rsid w:val="005211D2"/>
    <w:rsid w:val="00522F81"/>
    <w:rsid w:val="00523D69"/>
    <w:rsid w:val="00526748"/>
    <w:rsid w:val="0052727E"/>
    <w:rsid w:val="0053121C"/>
    <w:rsid w:val="00531A63"/>
    <w:rsid w:val="005346AD"/>
    <w:rsid w:val="005346CA"/>
    <w:rsid w:val="005346E1"/>
    <w:rsid w:val="005370D3"/>
    <w:rsid w:val="005429DD"/>
    <w:rsid w:val="00545AC2"/>
    <w:rsid w:val="005549C3"/>
    <w:rsid w:val="00556A98"/>
    <w:rsid w:val="005632D6"/>
    <w:rsid w:val="00565B24"/>
    <w:rsid w:val="00575670"/>
    <w:rsid w:val="0057771D"/>
    <w:rsid w:val="00577B62"/>
    <w:rsid w:val="00580760"/>
    <w:rsid w:val="00583182"/>
    <w:rsid w:val="00583E75"/>
    <w:rsid w:val="005846B8"/>
    <w:rsid w:val="0058747E"/>
    <w:rsid w:val="00592404"/>
    <w:rsid w:val="0059343B"/>
    <w:rsid w:val="00597893"/>
    <w:rsid w:val="005A494A"/>
    <w:rsid w:val="005A669A"/>
    <w:rsid w:val="005A6D13"/>
    <w:rsid w:val="005B110E"/>
    <w:rsid w:val="005B13A4"/>
    <w:rsid w:val="005B4E18"/>
    <w:rsid w:val="005B53BD"/>
    <w:rsid w:val="005B723F"/>
    <w:rsid w:val="005C03BC"/>
    <w:rsid w:val="005C1300"/>
    <w:rsid w:val="005C744C"/>
    <w:rsid w:val="005C7827"/>
    <w:rsid w:val="005D06C8"/>
    <w:rsid w:val="005D1D99"/>
    <w:rsid w:val="005D2D50"/>
    <w:rsid w:val="005E19CE"/>
    <w:rsid w:val="005E2911"/>
    <w:rsid w:val="005F22A7"/>
    <w:rsid w:val="005F516D"/>
    <w:rsid w:val="005F61D2"/>
    <w:rsid w:val="006019CB"/>
    <w:rsid w:val="006034C6"/>
    <w:rsid w:val="00611982"/>
    <w:rsid w:val="00613975"/>
    <w:rsid w:val="00616655"/>
    <w:rsid w:val="00617565"/>
    <w:rsid w:val="006175E9"/>
    <w:rsid w:val="006234E9"/>
    <w:rsid w:val="0062600A"/>
    <w:rsid w:val="0064407E"/>
    <w:rsid w:val="006443B3"/>
    <w:rsid w:val="00644A18"/>
    <w:rsid w:val="00646849"/>
    <w:rsid w:val="00651016"/>
    <w:rsid w:val="0065596D"/>
    <w:rsid w:val="00656555"/>
    <w:rsid w:val="00663FB1"/>
    <w:rsid w:val="00664B67"/>
    <w:rsid w:val="00665186"/>
    <w:rsid w:val="006711DE"/>
    <w:rsid w:val="00674781"/>
    <w:rsid w:val="006828A1"/>
    <w:rsid w:val="006A33DD"/>
    <w:rsid w:val="006A38B8"/>
    <w:rsid w:val="006A60BD"/>
    <w:rsid w:val="006A7938"/>
    <w:rsid w:val="006B2618"/>
    <w:rsid w:val="006B3A01"/>
    <w:rsid w:val="006C24E6"/>
    <w:rsid w:val="006C2BC2"/>
    <w:rsid w:val="006C6B8C"/>
    <w:rsid w:val="006D27DD"/>
    <w:rsid w:val="006D416C"/>
    <w:rsid w:val="006D6F48"/>
    <w:rsid w:val="006D7349"/>
    <w:rsid w:val="006E713F"/>
    <w:rsid w:val="006F060C"/>
    <w:rsid w:val="006F1C47"/>
    <w:rsid w:val="00701687"/>
    <w:rsid w:val="007048A0"/>
    <w:rsid w:val="00706470"/>
    <w:rsid w:val="00716E4D"/>
    <w:rsid w:val="0072068E"/>
    <w:rsid w:val="00725891"/>
    <w:rsid w:val="00731DF7"/>
    <w:rsid w:val="007320BF"/>
    <w:rsid w:val="00736F10"/>
    <w:rsid w:val="007521A6"/>
    <w:rsid w:val="00753B9C"/>
    <w:rsid w:val="007543F7"/>
    <w:rsid w:val="007564FD"/>
    <w:rsid w:val="00762E70"/>
    <w:rsid w:val="00764ECB"/>
    <w:rsid w:val="00767AEF"/>
    <w:rsid w:val="00771B0B"/>
    <w:rsid w:val="00771DA5"/>
    <w:rsid w:val="00773FA0"/>
    <w:rsid w:val="0078297C"/>
    <w:rsid w:val="007836E8"/>
    <w:rsid w:val="00790086"/>
    <w:rsid w:val="00796B07"/>
    <w:rsid w:val="00797418"/>
    <w:rsid w:val="007A425F"/>
    <w:rsid w:val="007B45C4"/>
    <w:rsid w:val="007B58D2"/>
    <w:rsid w:val="007B6886"/>
    <w:rsid w:val="007C1490"/>
    <w:rsid w:val="007D1BE4"/>
    <w:rsid w:val="007D2BF7"/>
    <w:rsid w:val="007D5C1F"/>
    <w:rsid w:val="007E0B48"/>
    <w:rsid w:val="007E1B4D"/>
    <w:rsid w:val="007E716C"/>
    <w:rsid w:val="007F026B"/>
    <w:rsid w:val="007F628A"/>
    <w:rsid w:val="00830D63"/>
    <w:rsid w:val="0083343A"/>
    <w:rsid w:val="00834378"/>
    <w:rsid w:val="00834D60"/>
    <w:rsid w:val="008361B3"/>
    <w:rsid w:val="0083763C"/>
    <w:rsid w:val="0086074D"/>
    <w:rsid w:val="00860811"/>
    <w:rsid w:val="00860AB7"/>
    <w:rsid w:val="00871C6E"/>
    <w:rsid w:val="00880933"/>
    <w:rsid w:val="00883AEB"/>
    <w:rsid w:val="00885E9E"/>
    <w:rsid w:val="00886851"/>
    <w:rsid w:val="008A17F9"/>
    <w:rsid w:val="008A6513"/>
    <w:rsid w:val="008B4105"/>
    <w:rsid w:val="008B6D61"/>
    <w:rsid w:val="008D0BFB"/>
    <w:rsid w:val="008D2346"/>
    <w:rsid w:val="008D3A7F"/>
    <w:rsid w:val="008D4A44"/>
    <w:rsid w:val="008D5CF9"/>
    <w:rsid w:val="008D715E"/>
    <w:rsid w:val="008D7406"/>
    <w:rsid w:val="008E5A6F"/>
    <w:rsid w:val="008F5BDB"/>
    <w:rsid w:val="008F6EAA"/>
    <w:rsid w:val="0090293A"/>
    <w:rsid w:val="00903675"/>
    <w:rsid w:val="00903810"/>
    <w:rsid w:val="00904FFF"/>
    <w:rsid w:val="0091063C"/>
    <w:rsid w:val="00912672"/>
    <w:rsid w:val="00915A2C"/>
    <w:rsid w:val="00917405"/>
    <w:rsid w:val="00926636"/>
    <w:rsid w:val="00932C5A"/>
    <w:rsid w:val="0093362B"/>
    <w:rsid w:val="00933B71"/>
    <w:rsid w:val="009346E8"/>
    <w:rsid w:val="00941EF4"/>
    <w:rsid w:val="00944434"/>
    <w:rsid w:val="00946E8E"/>
    <w:rsid w:val="0095386C"/>
    <w:rsid w:val="00955F1E"/>
    <w:rsid w:val="00964345"/>
    <w:rsid w:val="0096520D"/>
    <w:rsid w:val="00965913"/>
    <w:rsid w:val="009823EE"/>
    <w:rsid w:val="0099080D"/>
    <w:rsid w:val="00993720"/>
    <w:rsid w:val="0099774C"/>
    <w:rsid w:val="009A4748"/>
    <w:rsid w:val="009A54CD"/>
    <w:rsid w:val="009B363D"/>
    <w:rsid w:val="009B4BA4"/>
    <w:rsid w:val="009B51B3"/>
    <w:rsid w:val="009B558E"/>
    <w:rsid w:val="009C046E"/>
    <w:rsid w:val="009C3B83"/>
    <w:rsid w:val="009E3A95"/>
    <w:rsid w:val="009F036C"/>
    <w:rsid w:val="009F6DB5"/>
    <w:rsid w:val="00A007CA"/>
    <w:rsid w:val="00A01CF7"/>
    <w:rsid w:val="00A05794"/>
    <w:rsid w:val="00A159B3"/>
    <w:rsid w:val="00A15BBF"/>
    <w:rsid w:val="00A23E51"/>
    <w:rsid w:val="00A30A89"/>
    <w:rsid w:val="00A36BED"/>
    <w:rsid w:val="00A44339"/>
    <w:rsid w:val="00A51964"/>
    <w:rsid w:val="00A52BCC"/>
    <w:rsid w:val="00A61117"/>
    <w:rsid w:val="00A7700C"/>
    <w:rsid w:val="00A87676"/>
    <w:rsid w:val="00A91623"/>
    <w:rsid w:val="00A9269B"/>
    <w:rsid w:val="00A9575A"/>
    <w:rsid w:val="00A97076"/>
    <w:rsid w:val="00AA5A80"/>
    <w:rsid w:val="00AA6E89"/>
    <w:rsid w:val="00AB0FC0"/>
    <w:rsid w:val="00AB3159"/>
    <w:rsid w:val="00AB713E"/>
    <w:rsid w:val="00AB7A96"/>
    <w:rsid w:val="00AC08D6"/>
    <w:rsid w:val="00AC0B3B"/>
    <w:rsid w:val="00AC2D05"/>
    <w:rsid w:val="00AC4ED5"/>
    <w:rsid w:val="00AC617E"/>
    <w:rsid w:val="00AC6741"/>
    <w:rsid w:val="00AD1987"/>
    <w:rsid w:val="00AE3CC5"/>
    <w:rsid w:val="00AE6EBF"/>
    <w:rsid w:val="00AF458E"/>
    <w:rsid w:val="00AF6473"/>
    <w:rsid w:val="00B025B1"/>
    <w:rsid w:val="00B03611"/>
    <w:rsid w:val="00B07C2B"/>
    <w:rsid w:val="00B1125D"/>
    <w:rsid w:val="00B11455"/>
    <w:rsid w:val="00B15818"/>
    <w:rsid w:val="00B16F3C"/>
    <w:rsid w:val="00B20C13"/>
    <w:rsid w:val="00B2104C"/>
    <w:rsid w:val="00B21CD1"/>
    <w:rsid w:val="00B235FA"/>
    <w:rsid w:val="00B26AB9"/>
    <w:rsid w:val="00B35940"/>
    <w:rsid w:val="00B37BB4"/>
    <w:rsid w:val="00B41613"/>
    <w:rsid w:val="00B4166A"/>
    <w:rsid w:val="00B41E50"/>
    <w:rsid w:val="00B50457"/>
    <w:rsid w:val="00B541F4"/>
    <w:rsid w:val="00B55EF3"/>
    <w:rsid w:val="00B609E2"/>
    <w:rsid w:val="00B63016"/>
    <w:rsid w:val="00B67095"/>
    <w:rsid w:val="00B70AE4"/>
    <w:rsid w:val="00B715EA"/>
    <w:rsid w:val="00B76681"/>
    <w:rsid w:val="00B802FD"/>
    <w:rsid w:val="00B82396"/>
    <w:rsid w:val="00B84B4C"/>
    <w:rsid w:val="00B851C5"/>
    <w:rsid w:val="00B916F2"/>
    <w:rsid w:val="00B96A70"/>
    <w:rsid w:val="00B96CD5"/>
    <w:rsid w:val="00BB105E"/>
    <w:rsid w:val="00BB6199"/>
    <w:rsid w:val="00BB6F9C"/>
    <w:rsid w:val="00BC0A4A"/>
    <w:rsid w:val="00BC482D"/>
    <w:rsid w:val="00BC6877"/>
    <w:rsid w:val="00BD269F"/>
    <w:rsid w:val="00BE07C4"/>
    <w:rsid w:val="00BE360B"/>
    <w:rsid w:val="00BE5045"/>
    <w:rsid w:val="00C0005F"/>
    <w:rsid w:val="00C02161"/>
    <w:rsid w:val="00C0242F"/>
    <w:rsid w:val="00C03DA0"/>
    <w:rsid w:val="00C04A90"/>
    <w:rsid w:val="00C10125"/>
    <w:rsid w:val="00C1028E"/>
    <w:rsid w:val="00C1458F"/>
    <w:rsid w:val="00C15979"/>
    <w:rsid w:val="00C165E1"/>
    <w:rsid w:val="00C21D5E"/>
    <w:rsid w:val="00C24AC0"/>
    <w:rsid w:val="00C4459E"/>
    <w:rsid w:val="00C50261"/>
    <w:rsid w:val="00C50345"/>
    <w:rsid w:val="00C5073B"/>
    <w:rsid w:val="00C54801"/>
    <w:rsid w:val="00C60457"/>
    <w:rsid w:val="00C62217"/>
    <w:rsid w:val="00C63B18"/>
    <w:rsid w:val="00C64FE0"/>
    <w:rsid w:val="00C652C6"/>
    <w:rsid w:val="00C66B8B"/>
    <w:rsid w:val="00C67F52"/>
    <w:rsid w:val="00C708F4"/>
    <w:rsid w:val="00C757EE"/>
    <w:rsid w:val="00C76FC1"/>
    <w:rsid w:val="00C84BDB"/>
    <w:rsid w:val="00C85505"/>
    <w:rsid w:val="00C92FB6"/>
    <w:rsid w:val="00C94CDE"/>
    <w:rsid w:val="00C973EB"/>
    <w:rsid w:val="00CA120D"/>
    <w:rsid w:val="00CA2860"/>
    <w:rsid w:val="00CB59E7"/>
    <w:rsid w:val="00CD00E0"/>
    <w:rsid w:val="00CD1890"/>
    <w:rsid w:val="00CD67C1"/>
    <w:rsid w:val="00CE2001"/>
    <w:rsid w:val="00CE3D9A"/>
    <w:rsid w:val="00CE57EC"/>
    <w:rsid w:val="00CF0D2F"/>
    <w:rsid w:val="00CF13BC"/>
    <w:rsid w:val="00CF7A2C"/>
    <w:rsid w:val="00D02A1D"/>
    <w:rsid w:val="00D05D69"/>
    <w:rsid w:val="00D11033"/>
    <w:rsid w:val="00D13A2A"/>
    <w:rsid w:val="00D207BF"/>
    <w:rsid w:val="00D21933"/>
    <w:rsid w:val="00D2261F"/>
    <w:rsid w:val="00D24E85"/>
    <w:rsid w:val="00D251CA"/>
    <w:rsid w:val="00D25810"/>
    <w:rsid w:val="00D36871"/>
    <w:rsid w:val="00D40C62"/>
    <w:rsid w:val="00D47E2B"/>
    <w:rsid w:val="00D55424"/>
    <w:rsid w:val="00D55A2A"/>
    <w:rsid w:val="00D563A9"/>
    <w:rsid w:val="00D56D8B"/>
    <w:rsid w:val="00D62B53"/>
    <w:rsid w:val="00D66176"/>
    <w:rsid w:val="00D66E08"/>
    <w:rsid w:val="00D716DE"/>
    <w:rsid w:val="00D7392C"/>
    <w:rsid w:val="00D74138"/>
    <w:rsid w:val="00D75679"/>
    <w:rsid w:val="00D75784"/>
    <w:rsid w:val="00D801BE"/>
    <w:rsid w:val="00D82E84"/>
    <w:rsid w:val="00D84ACB"/>
    <w:rsid w:val="00D92A08"/>
    <w:rsid w:val="00D957EC"/>
    <w:rsid w:val="00D95D9B"/>
    <w:rsid w:val="00D96844"/>
    <w:rsid w:val="00DA0711"/>
    <w:rsid w:val="00DA51DA"/>
    <w:rsid w:val="00DA59E1"/>
    <w:rsid w:val="00DA6E89"/>
    <w:rsid w:val="00DB0714"/>
    <w:rsid w:val="00DB7514"/>
    <w:rsid w:val="00DC39AC"/>
    <w:rsid w:val="00DC7ED3"/>
    <w:rsid w:val="00DD29BA"/>
    <w:rsid w:val="00DE24AD"/>
    <w:rsid w:val="00DE2804"/>
    <w:rsid w:val="00DE3B81"/>
    <w:rsid w:val="00DE3BED"/>
    <w:rsid w:val="00DF00AB"/>
    <w:rsid w:val="00DF1647"/>
    <w:rsid w:val="00DF31EE"/>
    <w:rsid w:val="00DF6CB8"/>
    <w:rsid w:val="00E04352"/>
    <w:rsid w:val="00E1050D"/>
    <w:rsid w:val="00E115D4"/>
    <w:rsid w:val="00E17A2D"/>
    <w:rsid w:val="00E17D2A"/>
    <w:rsid w:val="00E211DC"/>
    <w:rsid w:val="00E32F48"/>
    <w:rsid w:val="00E3402B"/>
    <w:rsid w:val="00E40D7F"/>
    <w:rsid w:val="00E418AC"/>
    <w:rsid w:val="00E4347E"/>
    <w:rsid w:val="00E43E2A"/>
    <w:rsid w:val="00E44B6A"/>
    <w:rsid w:val="00E5196E"/>
    <w:rsid w:val="00E52ABA"/>
    <w:rsid w:val="00E574E8"/>
    <w:rsid w:val="00E57BBF"/>
    <w:rsid w:val="00E61081"/>
    <w:rsid w:val="00E61774"/>
    <w:rsid w:val="00E736AE"/>
    <w:rsid w:val="00E821F8"/>
    <w:rsid w:val="00E84AB6"/>
    <w:rsid w:val="00E856F5"/>
    <w:rsid w:val="00E863CF"/>
    <w:rsid w:val="00E9007C"/>
    <w:rsid w:val="00E911E2"/>
    <w:rsid w:val="00E91E82"/>
    <w:rsid w:val="00EA3947"/>
    <w:rsid w:val="00EA620F"/>
    <w:rsid w:val="00EB5585"/>
    <w:rsid w:val="00EB73E1"/>
    <w:rsid w:val="00EB7E3D"/>
    <w:rsid w:val="00EC1283"/>
    <w:rsid w:val="00EC2AF5"/>
    <w:rsid w:val="00EC5F58"/>
    <w:rsid w:val="00ED2156"/>
    <w:rsid w:val="00ED251C"/>
    <w:rsid w:val="00EE31E8"/>
    <w:rsid w:val="00EF0B56"/>
    <w:rsid w:val="00EF0B59"/>
    <w:rsid w:val="00EF1291"/>
    <w:rsid w:val="00F00F89"/>
    <w:rsid w:val="00F066D3"/>
    <w:rsid w:val="00F250E8"/>
    <w:rsid w:val="00F30938"/>
    <w:rsid w:val="00F40669"/>
    <w:rsid w:val="00F43563"/>
    <w:rsid w:val="00F439E6"/>
    <w:rsid w:val="00F452D1"/>
    <w:rsid w:val="00F45AD6"/>
    <w:rsid w:val="00F74DF5"/>
    <w:rsid w:val="00F805C6"/>
    <w:rsid w:val="00F82A9C"/>
    <w:rsid w:val="00F83F55"/>
    <w:rsid w:val="00F8546B"/>
    <w:rsid w:val="00F8735B"/>
    <w:rsid w:val="00F9165A"/>
    <w:rsid w:val="00F93CC3"/>
    <w:rsid w:val="00F96F8E"/>
    <w:rsid w:val="00FA1AF3"/>
    <w:rsid w:val="00FA6EB4"/>
    <w:rsid w:val="00FB0BC3"/>
    <w:rsid w:val="00FB2CBF"/>
    <w:rsid w:val="00FB5291"/>
    <w:rsid w:val="00FC318C"/>
    <w:rsid w:val="00FC3A96"/>
    <w:rsid w:val="00FC5BBE"/>
    <w:rsid w:val="00FD228D"/>
    <w:rsid w:val="00FD4C30"/>
    <w:rsid w:val="00FD4C7A"/>
    <w:rsid w:val="00FD73F3"/>
    <w:rsid w:val="00FE0983"/>
    <w:rsid w:val="00FE52FD"/>
    <w:rsid w:val="00FE724B"/>
    <w:rsid w:val="00FF0B46"/>
    <w:rsid w:val="00FF4FB5"/>
    <w:rsid w:val="1A8907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lsdException w:name="toc 7" w:uiPriority="0" w:qFormat="1"/>
    <w:lsdException w:name="toc 8" w:uiPriority="0" w:qFormat="1"/>
    <w:lsdException w:name="toc 9" w:uiPriority="0" w:qFormat="1"/>
    <w:lsdException w:name="Normal Indent" w:locked="1" w:semiHidden="1" w:unhideWhenUsed="1"/>
    <w:lsdException w:name="footnote text" w:qFormat="1"/>
    <w:lsdException w:name="header" w:uiPriority="0" w:qFormat="1"/>
    <w:lsdException w:name="footer" w:uiPriority="0" w:qFormat="1"/>
    <w:lsdException w:name="index heading" w:locked="1" w:semiHidden="1" w:unhideWhenUsed="1"/>
    <w:lsdException w:name="caption" w:locked="1" w:semiHidden="1" w:uiPriority="35" w:unhideWhenUsed="1" w:qFormat="1"/>
    <w:lsdException w:name="table of figures" w:uiPriority="0" w:qFormat="1"/>
    <w:lsdException w:name="envelope address" w:locked="1" w:semiHidden="1" w:unhideWhenUsed="1"/>
    <w:lsdException w:name="envelope return" w:locked="1" w:semiHidden="1" w:unhideWhenUsed="1"/>
    <w:lsdException w:name="footnote reference" w:qFormat="1"/>
    <w:lsdException w:name="line number" w:locked="1" w:semiHidden="1" w:unhideWhenUsed="1"/>
    <w:lsdException w:name="page number" w:uiPriority="0" w:qFormat="1"/>
    <w:lsdException w:name="endnote reference" w:locked="1" w:semiHidden="1" w:unhideWhenUsed="1"/>
    <w:lsdException w:name="endnote text" w:uiPriority="0"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uiPriority="0" w:qFormat="1"/>
    <w:lsdException w:name="Default Paragraph Font" w:semiHidden="1" w:uiPriority="1"/>
    <w:lsdException w:name="Body Text" w:locked="1" w:semiHidden="1" w:unhideWhenUsed="1"/>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locked="1" w:semiHidden="1" w:unhideWhenUsed="1"/>
    <w:lsdException w:name="Strong" w:qFormat="1"/>
    <w:lsdException w:name="Emphasis"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uiPriority="59"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848E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848E2"/>
    <w:pPr>
      <w:numPr>
        <w:numId w:val="55"/>
      </w:numPr>
      <w:outlineLvl w:val="0"/>
    </w:pPr>
    <w:rPr>
      <w:rFonts w:hAnsi="Arial"/>
      <w:bCs/>
      <w:kern w:val="32"/>
      <w:szCs w:val="52"/>
    </w:rPr>
  </w:style>
  <w:style w:type="paragraph" w:styleId="2">
    <w:name w:val="heading 2"/>
    <w:basedOn w:val="a6"/>
    <w:link w:val="20"/>
    <w:qFormat/>
    <w:rsid w:val="004848E2"/>
    <w:pPr>
      <w:numPr>
        <w:ilvl w:val="1"/>
        <w:numId w:val="55"/>
      </w:numPr>
      <w:outlineLvl w:val="1"/>
    </w:pPr>
    <w:rPr>
      <w:rFonts w:hAnsi="Arial"/>
      <w:bCs/>
      <w:kern w:val="32"/>
      <w:szCs w:val="48"/>
    </w:rPr>
  </w:style>
  <w:style w:type="paragraph" w:styleId="3">
    <w:name w:val="heading 3"/>
    <w:basedOn w:val="a6"/>
    <w:link w:val="30"/>
    <w:qFormat/>
    <w:rsid w:val="004848E2"/>
    <w:pPr>
      <w:numPr>
        <w:ilvl w:val="2"/>
        <w:numId w:val="55"/>
      </w:numPr>
      <w:outlineLvl w:val="2"/>
    </w:pPr>
    <w:rPr>
      <w:rFonts w:hAnsi="Arial"/>
      <w:bCs/>
      <w:kern w:val="32"/>
      <w:szCs w:val="36"/>
    </w:rPr>
  </w:style>
  <w:style w:type="paragraph" w:styleId="4">
    <w:name w:val="heading 4"/>
    <w:basedOn w:val="a6"/>
    <w:link w:val="40"/>
    <w:qFormat/>
    <w:rsid w:val="004848E2"/>
    <w:pPr>
      <w:numPr>
        <w:ilvl w:val="3"/>
        <w:numId w:val="55"/>
      </w:numPr>
      <w:outlineLvl w:val="3"/>
    </w:pPr>
    <w:rPr>
      <w:rFonts w:hAnsi="Arial"/>
      <w:kern w:val="32"/>
      <w:szCs w:val="36"/>
    </w:rPr>
  </w:style>
  <w:style w:type="paragraph" w:styleId="5">
    <w:name w:val="heading 5"/>
    <w:basedOn w:val="a6"/>
    <w:link w:val="50"/>
    <w:qFormat/>
    <w:rsid w:val="004848E2"/>
    <w:pPr>
      <w:numPr>
        <w:ilvl w:val="4"/>
        <w:numId w:val="55"/>
      </w:numPr>
      <w:outlineLvl w:val="4"/>
    </w:pPr>
    <w:rPr>
      <w:rFonts w:hAnsi="Arial"/>
      <w:bCs/>
      <w:kern w:val="32"/>
      <w:szCs w:val="36"/>
    </w:rPr>
  </w:style>
  <w:style w:type="paragraph" w:styleId="6">
    <w:name w:val="heading 6"/>
    <w:basedOn w:val="a6"/>
    <w:link w:val="60"/>
    <w:qFormat/>
    <w:rsid w:val="004848E2"/>
    <w:pPr>
      <w:numPr>
        <w:ilvl w:val="5"/>
        <w:numId w:val="55"/>
      </w:numPr>
      <w:tabs>
        <w:tab w:val="left" w:pos="2094"/>
      </w:tabs>
      <w:ind w:left="2381"/>
      <w:outlineLvl w:val="5"/>
    </w:pPr>
    <w:rPr>
      <w:rFonts w:hAnsi="Arial"/>
      <w:kern w:val="32"/>
      <w:szCs w:val="36"/>
    </w:rPr>
  </w:style>
  <w:style w:type="paragraph" w:styleId="7">
    <w:name w:val="heading 7"/>
    <w:basedOn w:val="a6"/>
    <w:link w:val="70"/>
    <w:qFormat/>
    <w:rsid w:val="004848E2"/>
    <w:pPr>
      <w:numPr>
        <w:ilvl w:val="6"/>
        <w:numId w:val="55"/>
      </w:numPr>
      <w:outlineLvl w:val="6"/>
    </w:pPr>
    <w:rPr>
      <w:rFonts w:hAnsi="Arial"/>
      <w:bCs/>
      <w:kern w:val="32"/>
      <w:szCs w:val="36"/>
    </w:rPr>
  </w:style>
  <w:style w:type="paragraph" w:styleId="8">
    <w:name w:val="heading 8"/>
    <w:basedOn w:val="a6"/>
    <w:link w:val="80"/>
    <w:qFormat/>
    <w:rsid w:val="004848E2"/>
    <w:pPr>
      <w:numPr>
        <w:ilvl w:val="7"/>
        <w:numId w:val="55"/>
      </w:numPr>
      <w:outlineLvl w:val="7"/>
    </w:pPr>
    <w:rPr>
      <w:rFonts w:hAnsi="Arial"/>
      <w:kern w:val="32"/>
      <w:szCs w:val="36"/>
    </w:rPr>
  </w:style>
  <w:style w:type="paragraph" w:styleId="9">
    <w:name w:val="heading 9"/>
    <w:basedOn w:val="a6"/>
    <w:link w:val="90"/>
    <w:uiPriority w:val="9"/>
    <w:unhideWhenUsed/>
    <w:qFormat/>
    <w:rsid w:val="004848E2"/>
    <w:pPr>
      <w:numPr>
        <w:ilvl w:val="8"/>
        <w:numId w:val="5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unhideWhenUsed/>
    <w:rsid w:val="004848E2"/>
    <w:rPr>
      <w:rFonts w:asciiTheme="majorHAnsi" w:eastAsiaTheme="majorEastAsia" w:hAnsiTheme="majorHAnsi" w:cstheme="majorBidi"/>
      <w:sz w:val="18"/>
      <w:szCs w:val="18"/>
    </w:rPr>
  </w:style>
  <w:style w:type="paragraph" w:styleId="ac">
    <w:name w:val="Body Text Indent"/>
    <w:basedOn w:val="a6"/>
    <w:link w:val="ad"/>
    <w:rsid w:val="004848E2"/>
    <w:pPr>
      <w:ind w:left="698" w:hangingChars="200" w:hanging="698"/>
    </w:pPr>
  </w:style>
  <w:style w:type="character" w:styleId="ae">
    <w:name w:val="annotation reference"/>
    <w:basedOn w:val="a7"/>
    <w:uiPriority w:val="99"/>
    <w:rPr>
      <w:rFonts w:cs="Times New Roman"/>
      <w:sz w:val="18"/>
      <w:szCs w:val="18"/>
    </w:rPr>
  </w:style>
  <w:style w:type="paragraph" w:styleId="af">
    <w:name w:val="annotation text"/>
    <w:basedOn w:val="a6"/>
    <w:link w:val="af0"/>
    <w:uiPriority w:val="99"/>
    <w:pPr>
      <w:jc w:val="left"/>
    </w:pPr>
  </w:style>
  <w:style w:type="paragraph" w:styleId="af1">
    <w:name w:val="annotation subject"/>
    <w:basedOn w:val="af"/>
    <w:next w:val="af"/>
    <w:link w:val="af2"/>
    <w:uiPriority w:val="99"/>
    <w:rPr>
      <w:b/>
      <w:bCs/>
    </w:rPr>
  </w:style>
  <w:style w:type="character" w:styleId="af3">
    <w:name w:val="Emphasis"/>
    <w:basedOn w:val="a7"/>
    <w:uiPriority w:val="99"/>
    <w:qFormat/>
    <w:rPr>
      <w:rFonts w:cs="Times New Roman"/>
      <w:i/>
      <w:iCs/>
    </w:rPr>
  </w:style>
  <w:style w:type="paragraph" w:styleId="af4">
    <w:name w:val="endnote text"/>
    <w:basedOn w:val="a6"/>
    <w:link w:val="af5"/>
    <w:rsid w:val="004848E2"/>
    <w:pPr>
      <w:kinsoku w:val="0"/>
      <w:autoSpaceDE/>
      <w:spacing w:before="240"/>
      <w:ind w:left="1021" w:hanging="1021"/>
    </w:pPr>
    <w:rPr>
      <w:snapToGrid w:val="0"/>
      <w:spacing w:val="10"/>
    </w:rPr>
  </w:style>
  <w:style w:type="paragraph" w:styleId="af6">
    <w:name w:val="footer"/>
    <w:basedOn w:val="a6"/>
    <w:link w:val="af7"/>
    <w:rsid w:val="004848E2"/>
    <w:pPr>
      <w:tabs>
        <w:tab w:val="center" w:pos="4153"/>
        <w:tab w:val="right" w:pos="8306"/>
      </w:tabs>
      <w:snapToGrid w:val="0"/>
    </w:pPr>
    <w:rPr>
      <w:sz w:val="20"/>
    </w:rPr>
  </w:style>
  <w:style w:type="character" w:styleId="af8">
    <w:name w:val="footnote reference"/>
    <w:basedOn w:val="a7"/>
    <w:uiPriority w:val="99"/>
    <w:qFormat/>
    <w:rPr>
      <w:rFonts w:cs="Times New Roman"/>
      <w:vertAlign w:val="superscript"/>
    </w:rPr>
  </w:style>
  <w:style w:type="paragraph" w:styleId="af9">
    <w:name w:val="footnote text"/>
    <w:basedOn w:val="a6"/>
    <w:link w:val="afa"/>
    <w:uiPriority w:val="99"/>
    <w:qFormat/>
    <w:pPr>
      <w:snapToGrid w:val="0"/>
      <w:jc w:val="left"/>
    </w:pPr>
    <w:rPr>
      <w:sz w:val="20"/>
    </w:rPr>
  </w:style>
  <w:style w:type="paragraph" w:styleId="afb">
    <w:name w:val="header"/>
    <w:basedOn w:val="a6"/>
    <w:link w:val="afc"/>
    <w:rsid w:val="004848E2"/>
    <w:pPr>
      <w:tabs>
        <w:tab w:val="center" w:pos="4153"/>
        <w:tab w:val="right" w:pos="8306"/>
      </w:tabs>
      <w:snapToGrid w:val="0"/>
    </w:pPr>
    <w:rPr>
      <w:sz w:val="20"/>
    </w:rPr>
  </w:style>
  <w:style w:type="paragraph" w:styleId="HTML">
    <w:name w:val="HTML Preformatted"/>
    <w:basedOn w:val="a6"/>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styleId="afd">
    <w:name w:val="Hyperlink"/>
    <w:basedOn w:val="a7"/>
    <w:uiPriority w:val="99"/>
    <w:rsid w:val="004848E2"/>
    <w:rPr>
      <w:color w:val="0000FF"/>
      <w:u w:val="single"/>
    </w:rPr>
  </w:style>
  <w:style w:type="paragraph" w:styleId="Web">
    <w:name w:val="Normal (Web)"/>
    <w:basedOn w:val="a6"/>
    <w:uiPriority w:val="9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e">
    <w:name w:val="page number"/>
    <w:basedOn w:val="a7"/>
    <w:rsid w:val="004848E2"/>
    <w:rPr>
      <w:rFonts w:ascii="標楷體" w:eastAsia="標楷體"/>
      <w:sz w:val="20"/>
    </w:rPr>
  </w:style>
  <w:style w:type="paragraph" w:styleId="aff">
    <w:name w:val="Plain Text"/>
    <w:basedOn w:val="a6"/>
    <w:link w:val="aff0"/>
    <w:uiPriority w:val="99"/>
    <w:unhideWhenUsed/>
    <w:rsid w:val="004848E2"/>
    <w:pPr>
      <w:overflowPunct/>
      <w:autoSpaceDE/>
      <w:autoSpaceDN/>
      <w:jc w:val="left"/>
    </w:pPr>
    <w:rPr>
      <w:rFonts w:ascii="Calibri" w:hAnsi="Courier New" w:cs="Courier New"/>
      <w:color w:val="244061" w:themeColor="accent1" w:themeShade="80"/>
      <w:kern w:val="0"/>
      <w:sz w:val="28"/>
      <w:szCs w:val="24"/>
    </w:rPr>
  </w:style>
  <w:style w:type="paragraph" w:styleId="aff1">
    <w:name w:val="Signature"/>
    <w:basedOn w:val="a6"/>
    <w:link w:val="aff2"/>
    <w:rsid w:val="004848E2"/>
    <w:pPr>
      <w:spacing w:before="720" w:after="720"/>
      <w:ind w:left="7371"/>
    </w:pPr>
    <w:rPr>
      <w:b/>
      <w:snapToGrid w:val="0"/>
      <w:spacing w:val="10"/>
      <w:sz w:val="36"/>
    </w:rPr>
  </w:style>
  <w:style w:type="character" w:styleId="aff3">
    <w:name w:val="Strong"/>
    <w:basedOn w:val="a7"/>
    <w:uiPriority w:val="99"/>
    <w:qFormat/>
    <w:rPr>
      <w:rFonts w:cs="Times New Roman"/>
      <w:b/>
      <w:bCs/>
    </w:rPr>
  </w:style>
  <w:style w:type="table" w:styleId="aff4">
    <w:name w:val="Table Grid"/>
    <w:basedOn w:val="a8"/>
    <w:uiPriority w:val="59"/>
    <w:rsid w:val="00484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able of figures"/>
    <w:basedOn w:val="a6"/>
    <w:next w:val="a6"/>
    <w:rsid w:val="004848E2"/>
    <w:pPr>
      <w:ind w:left="400" w:hangingChars="400" w:hanging="400"/>
    </w:pPr>
  </w:style>
  <w:style w:type="paragraph" w:styleId="11">
    <w:name w:val="toc 1"/>
    <w:basedOn w:val="a6"/>
    <w:next w:val="a6"/>
    <w:autoRedefine/>
    <w:uiPriority w:val="39"/>
    <w:rsid w:val="004848E2"/>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4848E2"/>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4848E2"/>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848E2"/>
    <w:pPr>
      <w:kinsoku w:val="0"/>
      <w:ind w:leftChars="300" w:left="500" w:rightChars="200" w:right="200" w:hangingChars="200" w:hanging="200"/>
    </w:pPr>
  </w:style>
  <w:style w:type="paragraph" w:styleId="51">
    <w:name w:val="toc 5"/>
    <w:basedOn w:val="a6"/>
    <w:next w:val="a6"/>
    <w:autoRedefine/>
    <w:rsid w:val="004848E2"/>
    <w:pPr>
      <w:ind w:leftChars="400" w:left="600" w:rightChars="200" w:right="200" w:hangingChars="200" w:hanging="200"/>
    </w:pPr>
  </w:style>
  <w:style w:type="paragraph" w:styleId="61">
    <w:name w:val="toc 6"/>
    <w:basedOn w:val="a6"/>
    <w:next w:val="a6"/>
    <w:autoRedefine/>
    <w:rsid w:val="004848E2"/>
    <w:pPr>
      <w:ind w:leftChars="500" w:left="500"/>
    </w:pPr>
  </w:style>
  <w:style w:type="paragraph" w:styleId="71">
    <w:name w:val="toc 7"/>
    <w:basedOn w:val="a6"/>
    <w:next w:val="a6"/>
    <w:autoRedefine/>
    <w:rsid w:val="004848E2"/>
    <w:pPr>
      <w:ind w:leftChars="600" w:left="800" w:hangingChars="200" w:hanging="200"/>
    </w:pPr>
  </w:style>
  <w:style w:type="paragraph" w:styleId="81">
    <w:name w:val="toc 8"/>
    <w:basedOn w:val="a6"/>
    <w:next w:val="a6"/>
    <w:autoRedefine/>
    <w:rsid w:val="004848E2"/>
    <w:pPr>
      <w:ind w:leftChars="700" w:left="900" w:hangingChars="200" w:hanging="200"/>
    </w:pPr>
  </w:style>
  <w:style w:type="paragraph" w:styleId="91">
    <w:name w:val="toc 9"/>
    <w:basedOn w:val="a6"/>
    <w:next w:val="a6"/>
    <w:autoRedefine/>
    <w:rsid w:val="004848E2"/>
    <w:pPr>
      <w:ind w:leftChars="1600" w:left="3840"/>
    </w:pPr>
  </w:style>
  <w:style w:type="character" w:customStyle="1" w:styleId="10">
    <w:name w:val="標題 1 字元"/>
    <w:basedOn w:val="a7"/>
    <w:link w:val="1"/>
    <w:locked/>
    <w:rsid w:val="004848E2"/>
    <w:rPr>
      <w:rFonts w:ascii="標楷體" w:eastAsia="標楷體" w:hAnsi="Arial"/>
      <w:bCs/>
      <w:kern w:val="32"/>
      <w:sz w:val="32"/>
      <w:szCs w:val="52"/>
    </w:rPr>
  </w:style>
  <w:style w:type="character" w:customStyle="1" w:styleId="20">
    <w:name w:val="標題 2 字元"/>
    <w:basedOn w:val="a7"/>
    <w:link w:val="2"/>
    <w:locked/>
    <w:rsid w:val="004848E2"/>
    <w:rPr>
      <w:rFonts w:ascii="標楷體" w:eastAsia="標楷體" w:hAnsi="Arial"/>
      <w:bCs/>
      <w:kern w:val="32"/>
      <w:sz w:val="32"/>
      <w:szCs w:val="48"/>
    </w:rPr>
  </w:style>
  <w:style w:type="character" w:customStyle="1" w:styleId="30">
    <w:name w:val="標題 3 字元"/>
    <w:basedOn w:val="a7"/>
    <w:link w:val="3"/>
    <w:locked/>
    <w:rsid w:val="004848E2"/>
    <w:rPr>
      <w:rFonts w:ascii="標楷體" w:eastAsia="標楷體" w:hAnsi="Arial"/>
      <w:bCs/>
      <w:kern w:val="32"/>
      <w:sz w:val="32"/>
      <w:szCs w:val="36"/>
    </w:rPr>
  </w:style>
  <w:style w:type="character" w:customStyle="1" w:styleId="40">
    <w:name w:val="標題 4 字元"/>
    <w:basedOn w:val="a7"/>
    <w:link w:val="4"/>
    <w:locked/>
    <w:rsid w:val="004848E2"/>
    <w:rPr>
      <w:rFonts w:ascii="標楷體" w:eastAsia="標楷體" w:hAnsi="Arial"/>
      <w:kern w:val="32"/>
      <w:sz w:val="32"/>
      <w:szCs w:val="36"/>
    </w:rPr>
  </w:style>
  <w:style w:type="character" w:customStyle="1" w:styleId="50">
    <w:name w:val="標題 5 字元"/>
    <w:basedOn w:val="a7"/>
    <w:link w:val="5"/>
    <w:locked/>
    <w:rsid w:val="004848E2"/>
    <w:rPr>
      <w:rFonts w:ascii="標楷體" w:eastAsia="標楷體" w:hAnsi="Arial"/>
      <w:bCs/>
      <w:kern w:val="32"/>
      <w:sz w:val="32"/>
      <w:szCs w:val="36"/>
    </w:rPr>
  </w:style>
  <w:style w:type="character" w:customStyle="1" w:styleId="60">
    <w:name w:val="標題 6 字元"/>
    <w:basedOn w:val="a7"/>
    <w:link w:val="6"/>
    <w:locked/>
    <w:rsid w:val="004848E2"/>
    <w:rPr>
      <w:rFonts w:ascii="標楷體" w:eastAsia="標楷體" w:hAnsi="Arial"/>
      <w:kern w:val="32"/>
      <w:sz w:val="32"/>
      <w:szCs w:val="36"/>
    </w:rPr>
  </w:style>
  <w:style w:type="character" w:customStyle="1" w:styleId="70">
    <w:name w:val="標題 7 字元"/>
    <w:basedOn w:val="a7"/>
    <w:link w:val="7"/>
    <w:locked/>
    <w:rsid w:val="004848E2"/>
    <w:rPr>
      <w:rFonts w:ascii="標楷體" w:eastAsia="標楷體" w:hAnsi="Arial"/>
      <w:bCs/>
      <w:kern w:val="32"/>
      <w:sz w:val="32"/>
      <w:szCs w:val="36"/>
    </w:rPr>
  </w:style>
  <w:style w:type="character" w:customStyle="1" w:styleId="80">
    <w:name w:val="標題 8 字元"/>
    <w:basedOn w:val="a7"/>
    <w:link w:val="8"/>
    <w:locked/>
    <w:rsid w:val="004848E2"/>
    <w:rPr>
      <w:rFonts w:ascii="標楷體" w:eastAsia="標楷體" w:hAnsi="Arial"/>
      <w:kern w:val="32"/>
      <w:sz w:val="32"/>
      <w:szCs w:val="36"/>
    </w:rPr>
  </w:style>
  <w:style w:type="character" w:customStyle="1" w:styleId="90">
    <w:name w:val="標題 9 字元"/>
    <w:basedOn w:val="a7"/>
    <w:link w:val="9"/>
    <w:uiPriority w:val="9"/>
    <w:locked/>
    <w:rsid w:val="004848E2"/>
    <w:rPr>
      <w:rFonts w:ascii="標楷體" w:eastAsia="標楷體" w:hAnsiTheme="majorHAnsi" w:cstheme="majorBidi"/>
      <w:kern w:val="32"/>
      <w:sz w:val="32"/>
      <w:szCs w:val="36"/>
    </w:rPr>
  </w:style>
  <w:style w:type="character" w:customStyle="1" w:styleId="aff2">
    <w:name w:val="簽名 字元"/>
    <w:basedOn w:val="a7"/>
    <w:link w:val="aff1"/>
    <w:locked/>
    <w:rsid w:val="004848E2"/>
    <w:rPr>
      <w:rFonts w:ascii="標楷體" w:eastAsia="標楷體"/>
      <w:b/>
      <w:snapToGrid w:val="0"/>
      <w:spacing w:val="10"/>
      <w:kern w:val="2"/>
      <w:sz w:val="36"/>
    </w:rPr>
  </w:style>
  <w:style w:type="character" w:customStyle="1" w:styleId="af5">
    <w:name w:val="章節附註文字 字元"/>
    <w:basedOn w:val="a7"/>
    <w:link w:val="af4"/>
    <w:locked/>
    <w:rsid w:val="004848E2"/>
    <w:rPr>
      <w:rFonts w:ascii="標楷體" w:eastAsia="標楷體"/>
      <w:snapToGrid w:val="0"/>
      <w:spacing w:val="10"/>
      <w:kern w:val="2"/>
      <w:sz w:val="32"/>
    </w:rPr>
  </w:style>
  <w:style w:type="paragraph" w:customStyle="1" w:styleId="12">
    <w:name w:val="段落樣式1"/>
    <w:basedOn w:val="a6"/>
    <w:qFormat/>
    <w:rsid w:val="004848E2"/>
    <w:pPr>
      <w:tabs>
        <w:tab w:val="left" w:pos="567"/>
      </w:tabs>
      <w:ind w:leftChars="200" w:left="200" w:firstLineChars="200" w:firstLine="200"/>
    </w:pPr>
    <w:rPr>
      <w:kern w:val="32"/>
    </w:rPr>
  </w:style>
  <w:style w:type="paragraph" w:customStyle="1" w:styleId="22">
    <w:name w:val="段落樣式2"/>
    <w:basedOn w:val="a6"/>
    <w:qFormat/>
    <w:rsid w:val="004848E2"/>
    <w:pPr>
      <w:tabs>
        <w:tab w:val="left" w:pos="567"/>
      </w:tabs>
      <w:ind w:leftChars="300" w:left="300" w:firstLineChars="200" w:firstLine="200"/>
    </w:pPr>
    <w:rPr>
      <w:kern w:val="32"/>
    </w:rPr>
  </w:style>
  <w:style w:type="character" w:customStyle="1" w:styleId="afc">
    <w:name w:val="頁首 字元"/>
    <w:basedOn w:val="a7"/>
    <w:link w:val="afb"/>
    <w:locked/>
    <w:rsid w:val="004848E2"/>
    <w:rPr>
      <w:rFonts w:ascii="標楷體" w:eastAsia="標楷體"/>
      <w:kern w:val="2"/>
    </w:rPr>
  </w:style>
  <w:style w:type="paragraph" w:customStyle="1" w:styleId="32">
    <w:name w:val="段落樣式3"/>
    <w:basedOn w:val="22"/>
    <w:qFormat/>
    <w:rsid w:val="004848E2"/>
    <w:pPr>
      <w:ind w:leftChars="400" w:left="400"/>
    </w:pPr>
  </w:style>
  <w:style w:type="paragraph" w:customStyle="1" w:styleId="aff6">
    <w:name w:val="簽名日期"/>
    <w:basedOn w:val="a6"/>
    <w:rsid w:val="004848E2"/>
    <w:pPr>
      <w:kinsoku w:val="0"/>
      <w:jc w:val="distribute"/>
    </w:pPr>
    <w:rPr>
      <w:kern w:val="0"/>
    </w:rPr>
  </w:style>
  <w:style w:type="paragraph" w:customStyle="1" w:styleId="0">
    <w:name w:val="段落樣式0"/>
    <w:basedOn w:val="22"/>
    <w:qFormat/>
    <w:rsid w:val="004848E2"/>
    <w:pPr>
      <w:ind w:leftChars="200" w:left="200" w:firstLineChars="0" w:firstLine="0"/>
    </w:pPr>
  </w:style>
  <w:style w:type="paragraph" w:customStyle="1" w:styleId="aff7">
    <w:name w:val="附件"/>
    <w:basedOn w:val="af4"/>
    <w:rsid w:val="004848E2"/>
    <w:pPr>
      <w:spacing w:before="0"/>
      <w:ind w:left="1047" w:hangingChars="300" w:hanging="1047"/>
    </w:pPr>
    <w:rPr>
      <w:snapToGrid/>
      <w:spacing w:val="0"/>
      <w:kern w:val="0"/>
    </w:rPr>
  </w:style>
  <w:style w:type="paragraph" w:customStyle="1" w:styleId="42">
    <w:name w:val="段落樣式4"/>
    <w:basedOn w:val="32"/>
    <w:qFormat/>
    <w:rsid w:val="004848E2"/>
    <w:pPr>
      <w:ind w:leftChars="500" w:left="500"/>
    </w:pPr>
  </w:style>
  <w:style w:type="paragraph" w:customStyle="1" w:styleId="52">
    <w:name w:val="段落樣式5"/>
    <w:basedOn w:val="42"/>
    <w:qFormat/>
    <w:rsid w:val="004848E2"/>
    <w:pPr>
      <w:ind w:leftChars="600" w:left="600"/>
    </w:pPr>
  </w:style>
  <w:style w:type="paragraph" w:customStyle="1" w:styleId="62">
    <w:name w:val="段落樣式6"/>
    <w:basedOn w:val="52"/>
    <w:qFormat/>
    <w:rsid w:val="004848E2"/>
    <w:pPr>
      <w:ind w:leftChars="700" w:left="700"/>
    </w:pPr>
  </w:style>
  <w:style w:type="paragraph" w:customStyle="1" w:styleId="72">
    <w:name w:val="段落樣式7"/>
    <w:basedOn w:val="62"/>
    <w:qFormat/>
    <w:rsid w:val="004848E2"/>
    <w:pPr>
      <w:ind w:leftChars="800" w:left="800"/>
    </w:pPr>
  </w:style>
  <w:style w:type="paragraph" w:customStyle="1" w:styleId="82">
    <w:name w:val="段落樣式8"/>
    <w:basedOn w:val="72"/>
    <w:qFormat/>
    <w:rsid w:val="004848E2"/>
    <w:pPr>
      <w:ind w:leftChars="900" w:left="900"/>
    </w:pPr>
  </w:style>
  <w:style w:type="paragraph" w:customStyle="1" w:styleId="a0">
    <w:name w:val="附表樣式"/>
    <w:basedOn w:val="a6"/>
    <w:qFormat/>
    <w:rsid w:val="004848E2"/>
    <w:pPr>
      <w:keepNext/>
      <w:numPr>
        <w:numId w:val="50"/>
      </w:numPr>
      <w:tabs>
        <w:tab w:val="clear" w:pos="1440"/>
      </w:tabs>
      <w:ind w:hangingChars="400" w:hanging="400"/>
      <w:outlineLvl w:val="0"/>
    </w:pPr>
    <w:rPr>
      <w:kern w:val="32"/>
    </w:rPr>
  </w:style>
  <w:style w:type="character" w:customStyle="1" w:styleId="ad">
    <w:name w:val="本文縮排 字元"/>
    <w:basedOn w:val="a7"/>
    <w:link w:val="ac"/>
    <w:locked/>
    <w:rsid w:val="004848E2"/>
    <w:rPr>
      <w:rFonts w:ascii="標楷體" w:eastAsia="標楷體"/>
      <w:kern w:val="2"/>
      <w:sz w:val="32"/>
    </w:rPr>
  </w:style>
  <w:style w:type="paragraph" w:customStyle="1" w:styleId="aff8">
    <w:name w:val="調查報告"/>
    <w:basedOn w:val="af4"/>
    <w:rsid w:val="004848E2"/>
    <w:pPr>
      <w:adjustRightInd w:val="0"/>
      <w:spacing w:before="0"/>
      <w:ind w:left="0" w:firstLine="0"/>
      <w:jc w:val="center"/>
    </w:pPr>
    <w:rPr>
      <w:b/>
      <w:snapToGrid/>
      <w:spacing w:val="200"/>
      <w:kern w:val="0"/>
      <w:sz w:val="40"/>
    </w:rPr>
  </w:style>
  <w:style w:type="paragraph" w:customStyle="1" w:styleId="14">
    <w:name w:val="表格14"/>
    <w:basedOn w:val="a6"/>
    <w:rsid w:val="004848E2"/>
    <w:pPr>
      <w:adjustRightInd w:val="0"/>
      <w:snapToGrid w:val="0"/>
      <w:spacing w:line="360" w:lineRule="exact"/>
    </w:pPr>
    <w:rPr>
      <w:snapToGrid w:val="0"/>
      <w:spacing w:val="-14"/>
      <w:kern w:val="0"/>
      <w:sz w:val="28"/>
    </w:rPr>
  </w:style>
  <w:style w:type="paragraph" w:customStyle="1" w:styleId="a">
    <w:name w:val="附圖樣式"/>
    <w:basedOn w:val="a6"/>
    <w:qFormat/>
    <w:rsid w:val="004848E2"/>
    <w:pPr>
      <w:keepNext/>
      <w:numPr>
        <w:numId w:val="51"/>
      </w:numPr>
      <w:tabs>
        <w:tab w:val="clear" w:pos="1440"/>
      </w:tabs>
      <w:ind w:hangingChars="400" w:hanging="400"/>
      <w:outlineLvl w:val="0"/>
    </w:pPr>
    <w:rPr>
      <w:kern w:val="32"/>
    </w:rPr>
  </w:style>
  <w:style w:type="character" w:customStyle="1" w:styleId="af7">
    <w:name w:val="頁尾 字元"/>
    <w:basedOn w:val="a7"/>
    <w:link w:val="af6"/>
    <w:locked/>
    <w:rsid w:val="004848E2"/>
    <w:rPr>
      <w:rFonts w:ascii="標楷體" w:eastAsia="標楷體"/>
      <w:kern w:val="2"/>
    </w:rPr>
  </w:style>
  <w:style w:type="paragraph" w:customStyle="1" w:styleId="140">
    <w:name w:val="表格標題14"/>
    <w:basedOn w:val="a6"/>
    <w:rsid w:val="004848E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848E2"/>
    <w:pPr>
      <w:keepNext/>
      <w:widowControl w:val="0"/>
      <w:numPr>
        <w:numId w:val="4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9">
    <w:name w:val="資料來源"/>
    <w:basedOn w:val="a6"/>
    <w:rsid w:val="004848E2"/>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4848E2"/>
    <w:pPr>
      <w:numPr>
        <w:numId w:val="54"/>
      </w:numPr>
      <w:adjustRightInd w:val="0"/>
      <w:snapToGrid w:val="0"/>
      <w:spacing w:before="40" w:after="240" w:line="360" w:lineRule="exact"/>
      <w:jc w:val="center"/>
      <w:textAlignment w:val="baseline"/>
    </w:pPr>
    <w:rPr>
      <w:rFonts w:hAnsi="華康楷書體W5(P)"/>
      <w:bCs/>
      <w:spacing w:val="-10"/>
      <w:kern w:val="28"/>
      <w:sz w:val="28"/>
      <w:szCs w:val="28"/>
    </w:rPr>
  </w:style>
  <w:style w:type="paragraph" w:customStyle="1" w:styleId="120">
    <w:name w:val="表格標題12"/>
    <w:basedOn w:val="140"/>
    <w:rsid w:val="004848E2"/>
    <w:pPr>
      <w:spacing w:line="240" w:lineRule="exact"/>
    </w:pPr>
    <w:rPr>
      <w:sz w:val="24"/>
      <w:szCs w:val="24"/>
    </w:rPr>
  </w:style>
  <w:style w:type="paragraph" w:customStyle="1" w:styleId="121">
    <w:name w:val="表格12"/>
    <w:basedOn w:val="14"/>
    <w:rsid w:val="004848E2"/>
    <w:pPr>
      <w:spacing w:line="300" w:lineRule="exact"/>
    </w:pPr>
    <w:rPr>
      <w:sz w:val="24"/>
      <w:szCs w:val="24"/>
    </w:rPr>
  </w:style>
  <w:style w:type="paragraph" w:customStyle="1" w:styleId="a4">
    <w:name w:val="附錄"/>
    <w:basedOn w:val="a6"/>
    <w:qFormat/>
    <w:rsid w:val="004848E2"/>
    <w:pPr>
      <w:keepNext/>
      <w:numPr>
        <w:numId w:val="52"/>
      </w:numPr>
      <w:ind w:hangingChars="350" w:hanging="350"/>
      <w:outlineLvl w:val="0"/>
    </w:pPr>
    <w:rPr>
      <w:kern w:val="32"/>
    </w:rPr>
  </w:style>
  <w:style w:type="paragraph" w:styleId="affa">
    <w:name w:val="List Paragraph"/>
    <w:basedOn w:val="a6"/>
    <w:uiPriority w:val="34"/>
    <w:qFormat/>
    <w:rsid w:val="004848E2"/>
    <w:pPr>
      <w:ind w:leftChars="200" w:left="480"/>
    </w:pPr>
  </w:style>
  <w:style w:type="character" w:customStyle="1" w:styleId="ab">
    <w:name w:val="註解方塊文字 字元"/>
    <w:basedOn w:val="a7"/>
    <w:link w:val="aa"/>
    <w:uiPriority w:val="99"/>
    <w:locked/>
    <w:rsid w:val="004848E2"/>
    <w:rPr>
      <w:rFonts w:asciiTheme="majorHAnsi" w:eastAsiaTheme="majorEastAsia" w:hAnsiTheme="majorHAnsi" w:cstheme="majorBidi"/>
      <w:kern w:val="2"/>
      <w:sz w:val="18"/>
      <w:szCs w:val="18"/>
    </w:rPr>
  </w:style>
  <w:style w:type="paragraph" w:customStyle="1" w:styleId="a5">
    <w:name w:val="照片標題"/>
    <w:qFormat/>
    <w:rsid w:val="004848E2"/>
    <w:pPr>
      <w:numPr>
        <w:numId w:val="53"/>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4848E2"/>
    <w:pPr>
      <w:keepNext/>
      <w:numPr>
        <w:numId w:val="49"/>
      </w:numPr>
      <w:ind w:hangingChars="400" w:hanging="400"/>
      <w:outlineLvl w:val="0"/>
    </w:pPr>
    <w:rPr>
      <w:kern w:val="32"/>
    </w:rPr>
  </w:style>
  <w:style w:type="paragraph" w:customStyle="1" w:styleId="92">
    <w:name w:val="段落樣式9"/>
    <w:basedOn w:val="82"/>
    <w:qFormat/>
    <w:rsid w:val="004848E2"/>
    <w:pPr>
      <w:ind w:leftChars="1000" w:left="1000"/>
    </w:pPr>
  </w:style>
  <w:style w:type="character" w:customStyle="1" w:styleId="aff0">
    <w:name w:val="純文字 字元"/>
    <w:basedOn w:val="a7"/>
    <w:link w:val="aff"/>
    <w:uiPriority w:val="99"/>
    <w:locked/>
    <w:rsid w:val="004848E2"/>
    <w:rPr>
      <w:rFonts w:ascii="Calibri" w:eastAsia="標楷體" w:hAnsi="Courier New" w:cs="Courier New"/>
      <w:color w:val="244061" w:themeColor="accent1" w:themeShade="80"/>
      <w:sz w:val="28"/>
      <w:szCs w:val="24"/>
    </w:rPr>
  </w:style>
  <w:style w:type="character" w:customStyle="1" w:styleId="afa">
    <w:name w:val="註腳文字 字元"/>
    <w:basedOn w:val="a7"/>
    <w:link w:val="af9"/>
    <w:uiPriority w:val="99"/>
    <w:qFormat/>
    <w:locked/>
    <w:rPr>
      <w:rFonts w:ascii="標楷體" w:eastAsia="標楷體" w:cs="Times New Roman"/>
      <w:kern w:val="2"/>
    </w:rPr>
  </w:style>
  <w:style w:type="character" w:customStyle="1" w:styleId="highlight">
    <w:name w:val="highlight"/>
    <w:basedOn w:val="a7"/>
    <w:uiPriority w:val="99"/>
    <w:rPr>
      <w:rFonts w:cs="Times New Roman"/>
    </w:rPr>
  </w:style>
  <w:style w:type="character" w:customStyle="1" w:styleId="HTML0">
    <w:name w:val="HTML 預設格式 字元"/>
    <w:basedOn w:val="a7"/>
    <w:link w:val="HTML"/>
    <w:uiPriority w:val="99"/>
    <w:locked/>
    <w:rPr>
      <w:rFonts w:ascii="細明體" w:eastAsia="細明體" w:hAnsi="細明體" w:cs="細明體"/>
      <w:sz w:val="24"/>
      <w:szCs w:val="24"/>
    </w:rPr>
  </w:style>
  <w:style w:type="character" w:customStyle="1" w:styleId="summary1">
    <w:name w:val="summary1"/>
    <w:basedOn w:val="a7"/>
    <w:uiPriority w:val="99"/>
    <w:rPr>
      <w:rFonts w:cs="Times New Roman"/>
      <w:color w:val="444444"/>
    </w:rPr>
  </w:style>
  <w:style w:type="character" w:customStyle="1" w:styleId="13">
    <w:name w:val="未解析的提及項目1"/>
    <w:basedOn w:val="a7"/>
    <w:uiPriority w:val="99"/>
    <w:rPr>
      <w:rFonts w:cs="Times New Roman"/>
      <w:color w:val="605E5C"/>
      <w:shd w:val="clear" w:color="auto" w:fill="E1DFDD"/>
    </w:rPr>
  </w:style>
  <w:style w:type="character" w:customStyle="1" w:styleId="23">
    <w:name w:val="未解析的提及項目2"/>
    <w:basedOn w:val="a7"/>
    <w:uiPriority w:val="99"/>
    <w:rPr>
      <w:rFonts w:cs="Times New Roman"/>
      <w:color w:val="605E5C"/>
      <w:shd w:val="clear" w:color="auto" w:fill="E1DFDD"/>
    </w:rPr>
  </w:style>
  <w:style w:type="character" w:customStyle="1" w:styleId="af0">
    <w:name w:val="註解文字 字元"/>
    <w:basedOn w:val="a7"/>
    <w:link w:val="af"/>
    <w:uiPriority w:val="99"/>
    <w:locked/>
    <w:rPr>
      <w:rFonts w:ascii="標楷體" w:eastAsia="標楷體" w:cs="Times New Roman"/>
      <w:sz w:val="20"/>
      <w:szCs w:val="20"/>
    </w:rPr>
  </w:style>
  <w:style w:type="character" w:customStyle="1" w:styleId="af2">
    <w:name w:val="註解主旨 字元"/>
    <w:basedOn w:val="af0"/>
    <w:link w:val="af1"/>
    <w:uiPriority w:val="99"/>
    <w:locked/>
    <w:rPr>
      <w:rFonts w:ascii="標楷體" w:eastAsia="標楷體" w:cs="Times New Roman"/>
      <w:b/>
      <w:bCs/>
      <w:sz w:val="20"/>
      <w:szCs w:val="20"/>
    </w:rPr>
  </w:style>
  <w:style w:type="paragraph" w:customStyle="1" w:styleId="affb">
    <w:name w:val="分項段落"/>
    <w:basedOn w:val="a6"/>
    <w:uiPriority w:val="99"/>
    <w:rPr>
      <w:rFonts w:ascii="Times New Roman" w:eastAsia="新細明體"/>
    </w:rPr>
  </w:style>
  <w:style w:type="paragraph" w:customStyle="1" w:styleId="15">
    <w:name w:val="清單段落1"/>
    <w:basedOn w:val="a6"/>
    <w:uiPriority w:val="99"/>
    <w:pPr>
      <w:widowControl/>
      <w:overflowPunct/>
      <w:autoSpaceDE/>
      <w:autoSpaceDN/>
      <w:ind w:leftChars="200" w:left="480"/>
      <w:jc w:val="left"/>
    </w:pPr>
    <w:rPr>
      <w:rFonts w:ascii="Times New Roman" w:eastAsia="新細明體"/>
      <w:kern w:val="0"/>
      <w:sz w:val="24"/>
      <w:szCs w:val="24"/>
    </w:rPr>
  </w:style>
  <w:style w:type="character" w:styleId="affc">
    <w:name w:val="Placeholder Text"/>
    <w:basedOn w:val="a7"/>
    <w:uiPriority w:val="99"/>
    <w:rPr>
      <w:rFonts w:cs="Times New Roman"/>
      <w:color w:val="808080"/>
    </w:rPr>
  </w:style>
  <w:style w:type="paragraph" w:customStyle="1" w:styleId="16">
    <w:name w:val="樣式1"/>
    <w:basedOn w:val="a3"/>
    <w:uiPriority w:val="99"/>
  </w:style>
  <w:style w:type="paragraph" w:customStyle="1" w:styleId="24">
    <w:name w:val="樣式2"/>
    <w:basedOn w:val="a3"/>
    <w:uiPriority w:val="99"/>
  </w:style>
  <w:style w:type="paragraph" w:customStyle="1" w:styleId="25">
    <w:name w:val="樣式 標題 2 + (符號) 標楷體 粗體 紅色"/>
    <w:basedOn w:val="2"/>
    <w:link w:val="26"/>
    <w:uiPriority w:val="99"/>
    <w:rPr>
      <w:b/>
      <w:color w:val="FF0000"/>
      <w:kern w:val="0"/>
    </w:rPr>
  </w:style>
  <w:style w:type="character" w:customStyle="1" w:styleId="26">
    <w:name w:val="樣式 標題 2 + (符號) 標楷體 粗體 紅色 字元"/>
    <w:basedOn w:val="20"/>
    <w:link w:val="25"/>
    <w:uiPriority w:val="99"/>
    <w:locked/>
    <w:rPr>
      <w:rFonts w:ascii="標楷體" w:eastAsia="標楷體" w:hAnsi="Arial"/>
      <w:b/>
      <w:bCs/>
      <w:color w:val="FF0000"/>
      <w:kern w:val="32"/>
      <w:sz w:val="32"/>
      <w:szCs w:val="48"/>
    </w:rPr>
  </w:style>
  <w:style w:type="paragraph" w:customStyle="1" w:styleId="affd">
    <w:name w:val="附件（一）"/>
    <w:basedOn w:val="a6"/>
    <w:rsid w:val="006B261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uto-style5">
    <w:name w:val="auto-style5"/>
    <w:rsid w:val="006B2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515">
      <w:bodyDiv w:val="1"/>
      <w:marLeft w:val="0"/>
      <w:marRight w:val="0"/>
      <w:marTop w:val="0"/>
      <w:marBottom w:val="0"/>
      <w:divBdr>
        <w:top w:val="none" w:sz="0" w:space="0" w:color="auto"/>
        <w:left w:val="none" w:sz="0" w:space="0" w:color="auto"/>
        <w:bottom w:val="none" w:sz="0" w:space="0" w:color="auto"/>
        <w:right w:val="none" w:sz="0" w:space="0" w:color="auto"/>
      </w:divBdr>
    </w:div>
    <w:div w:id="145167754">
      <w:bodyDiv w:val="1"/>
      <w:marLeft w:val="0"/>
      <w:marRight w:val="0"/>
      <w:marTop w:val="0"/>
      <w:marBottom w:val="0"/>
      <w:divBdr>
        <w:top w:val="none" w:sz="0" w:space="0" w:color="auto"/>
        <w:left w:val="none" w:sz="0" w:space="0" w:color="auto"/>
        <w:bottom w:val="none" w:sz="0" w:space="0" w:color="auto"/>
        <w:right w:val="none" w:sz="0" w:space="0" w:color="auto"/>
      </w:divBdr>
    </w:div>
    <w:div w:id="291403614">
      <w:bodyDiv w:val="1"/>
      <w:marLeft w:val="0"/>
      <w:marRight w:val="0"/>
      <w:marTop w:val="0"/>
      <w:marBottom w:val="0"/>
      <w:divBdr>
        <w:top w:val="none" w:sz="0" w:space="0" w:color="auto"/>
        <w:left w:val="none" w:sz="0" w:space="0" w:color="auto"/>
        <w:bottom w:val="none" w:sz="0" w:space="0" w:color="auto"/>
        <w:right w:val="none" w:sz="0" w:space="0" w:color="auto"/>
      </w:divBdr>
    </w:div>
    <w:div w:id="392387348">
      <w:bodyDiv w:val="1"/>
      <w:marLeft w:val="0"/>
      <w:marRight w:val="0"/>
      <w:marTop w:val="0"/>
      <w:marBottom w:val="0"/>
      <w:divBdr>
        <w:top w:val="none" w:sz="0" w:space="0" w:color="auto"/>
        <w:left w:val="none" w:sz="0" w:space="0" w:color="auto"/>
        <w:bottom w:val="none" w:sz="0" w:space="0" w:color="auto"/>
        <w:right w:val="none" w:sz="0" w:space="0" w:color="auto"/>
      </w:divBdr>
    </w:div>
    <w:div w:id="561141680">
      <w:bodyDiv w:val="1"/>
      <w:marLeft w:val="0"/>
      <w:marRight w:val="0"/>
      <w:marTop w:val="0"/>
      <w:marBottom w:val="0"/>
      <w:divBdr>
        <w:top w:val="none" w:sz="0" w:space="0" w:color="auto"/>
        <w:left w:val="none" w:sz="0" w:space="0" w:color="auto"/>
        <w:bottom w:val="none" w:sz="0" w:space="0" w:color="auto"/>
        <w:right w:val="none" w:sz="0" w:space="0" w:color="auto"/>
      </w:divBdr>
    </w:div>
    <w:div w:id="668292940">
      <w:bodyDiv w:val="1"/>
      <w:marLeft w:val="0"/>
      <w:marRight w:val="0"/>
      <w:marTop w:val="0"/>
      <w:marBottom w:val="0"/>
      <w:divBdr>
        <w:top w:val="none" w:sz="0" w:space="0" w:color="auto"/>
        <w:left w:val="none" w:sz="0" w:space="0" w:color="auto"/>
        <w:bottom w:val="none" w:sz="0" w:space="0" w:color="auto"/>
        <w:right w:val="none" w:sz="0" w:space="0" w:color="auto"/>
      </w:divBdr>
    </w:div>
    <w:div w:id="1287472531">
      <w:bodyDiv w:val="1"/>
      <w:marLeft w:val="0"/>
      <w:marRight w:val="0"/>
      <w:marTop w:val="0"/>
      <w:marBottom w:val="0"/>
      <w:divBdr>
        <w:top w:val="none" w:sz="0" w:space="0" w:color="auto"/>
        <w:left w:val="none" w:sz="0" w:space="0" w:color="auto"/>
        <w:bottom w:val="none" w:sz="0" w:space="0" w:color="auto"/>
        <w:right w:val="none" w:sz="0" w:space="0" w:color="auto"/>
      </w:divBdr>
    </w:div>
    <w:div w:id="1393114740">
      <w:bodyDiv w:val="1"/>
      <w:marLeft w:val="0"/>
      <w:marRight w:val="0"/>
      <w:marTop w:val="0"/>
      <w:marBottom w:val="0"/>
      <w:divBdr>
        <w:top w:val="none" w:sz="0" w:space="0" w:color="auto"/>
        <w:left w:val="none" w:sz="0" w:space="0" w:color="auto"/>
        <w:bottom w:val="none" w:sz="0" w:space="0" w:color="auto"/>
        <w:right w:val="none" w:sz="0" w:space="0" w:color="auto"/>
      </w:divBdr>
    </w:div>
    <w:div w:id="1414086281">
      <w:bodyDiv w:val="1"/>
      <w:marLeft w:val="0"/>
      <w:marRight w:val="0"/>
      <w:marTop w:val="0"/>
      <w:marBottom w:val="0"/>
      <w:divBdr>
        <w:top w:val="none" w:sz="0" w:space="0" w:color="auto"/>
        <w:left w:val="none" w:sz="0" w:space="0" w:color="auto"/>
        <w:bottom w:val="none" w:sz="0" w:space="0" w:color="auto"/>
        <w:right w:val="none" w:sz="0" w:space="0" w:color="auto"/>
      </w:divBdr>
    </w:div>
    <w:div w:id="1901363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enting.com.tw/article/5094412"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https://cp.cw1.tw/files/md5/4c/d5/4cd5fa2286417f0fa1416d431559bc9d-52538.jpg"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0B9C64-2D0D-49B8-B727-5C706504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6381</Words>
  <Characters>36376</Characters>
  <Application>Microsoft Office Word</Application>
  <DocSecurity>0</DocSecurity>
  <Lines>303</Lines>
  <Paragraphs>85</Paragraphs>
  <ScaleCrop>false</ScaleCrop>
  <LinksUpToDate>false</LinksUpToDate>
  <CharactersWithSpaces>42672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
  <cp:lastModifiedBy/>
  <cp:revision>1</cp:revision>
  <dcterms:created xsi:type="dcterms:W3CDTF">2023-05-18T08:00:00Z</dcterms:created>
  <dcterms:modified xsi:type="dcterms:W3CDTF">2023-05-18T08:00:00Z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ed4f1c56197e4dd99dfe32fdaba44c92</vt:lpwstr>
  </property>
  <property fmtid="{D5CDD505-2E9C-101B-9397-08002B2CF9AE}" pid="3" name="KSOProductBuildVer">
    <vt:lpwstr>1033-11.2.0.11516</vt:lpwstr>
  </property>
</Properties>
</file>