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47EED" w:rsidRDefault="00733088" w:rsidP="00F37D7B">
      <w:pPr>
        <w:pStyle w:val="af2"/>
        <w:rPr>
          <w:rFonts w:ascii="Times New Roman"/>
        </w:rPr>
      </w:pPr>
      <w:r w:rsidRPr="00547EED">
        <w:rPr>
          <w:rFonts w:ascii="Times New Roman"/>
        </w:rPr>
        <w:t>調查</w:t>
      </w:r>
      <w:r w:rsidR="00D75644" w:rsidRPr="00547EED">
        <w:rPr>
          <w:rFonts w:ascii="Times New Roman"/>
        </w:rPr>
        <w:t>報告</w:t>
      </w:r>
    </w:p>
    <w:p w:rsidR="00252321" w:rsidRPr="00252321" w:rsidRDefault="00E25849" w:rsidP="00252321">
      <w:pPr>
        <w:pStyle w:val="1"/>
        <w:ind w:left="2380" w:hanging="2380"/>
        <w:rPr>
          <w:rFonts w:asci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47EED">
        <w:rPr>
          <w:rFonts w:ascii="Times New Roman" w:hAnsi="Times New Roman"/>
        </w:rPr>
        <w:t>案　　由：</w:t>
      </w:r>
      <w:bookmarkEnd w:id="0"/>
      <w:bookmarkEnd w:id="1"/>
      <w:bookmarkEnd w:id="2"/>
      <w:bookmarkEnd w:id="3"/>
      <w:bookmarkEnd w:id="4"/>
      <w:bookmarkEnd w:id="5"/>
      <w:bookmarkEnd w:id="6"/>
      <w:bookmarkEnd w:id="7"/>
      <w:bookmarkEnd w:id="8"/>
      <w:bookmarkEnd w:id="9"/>
      <w:r w:rsidR="008C7648" w:rsidRPr="00547EED">
        <w:rPr>
          <w:rFonts w:ascii="Times New Roman" w:hAnsi="Times New Roman"/>
        </w:rPr>
        <w:t>交通部公路總局為</w:t>
      </w:r>
      <w:r w:rsidR="006A0194">
        <w:rPr>
          <w:rFonts w:ascii="Times New Roman" w:hAnsi="Times New Roman" w:hint="eastAsia"/>
        </w:rPr>
        <w:t>處理</w:t>
      </w:r>
      <w:r w:rsidR="001C7DAC">
        <w:rPr>
          <w:rFonts w:ascii="Times New Roman" w:hAnsi="Times New Roman" w:hint="eastAsia"/>
        </w:rPr>
        <w:t>經管</w:t>
      </w:r>
      <w:r w:rsidR="008C7648" w:rsidRPr="00547EED">
        <w:rPr>
          <w:rFonts w:ascii="Times New Roman" w:hAnsi="Times New Roman"/>
        </w:rPr>
        <w:t>省道私有既成道路</w:t>
      </w:r>
      <w:r w:rsidR="006A0194">
        <w:rPr>
          <w:rFonts w:ascii="Times New Roman" w:hAnsi="Times New Roman" w:hint="eastAsia"/>
        </w:rPr>
        <w:t>土地取得問題</w:t>
      </w:r>
      <w:r w:rsidR="008C7648" w:rsidRPr="00547EED">
        <w:rPr>
          <w:rFonts w:ascii="Times New Roman" w:hAnsi="Times New Roman"/>
        </w:rPr>
        <w:t>，於</w:t>
      </w:r>
      <w:r w:rsidR="008C7648" w:rsidRPr="00547EED">
        <w:rPr>
          <w:rFonts w:ascii="Times New Roman" w:hAnsi="Times New Roman"/>
        </w:rPr>
        <w:t>103</w:t>
      </w:r>
      <w:r w:rsidR="008C7648" w:rsidRPr="00547EED">
        <w:rPr>
          <w:rFonts w:ascii="Times New Roman" w:hAnsi="Times New Roman"/>
        </w:rPr>
        <w:t>年訂定「交通部公路總局經管之省道私有既成道路土地取得處理要點」，惟該局迄今據以編列預算或以輔助性方式取得私有既成道路土地之成效為何</w:t>
      </w:r>
      <w:r w:rsidR="00252321">
        <w:rPr>
          <w:rFonts w:ascii="Times New Roman" w:hAnsi="Times New Roman" w:hint="eastAsia"/>
        </w:rPr>
        <w:t>？另該局</w:t>
      </w:r>
      <w:r w:rsidR="00D748A9">
        <w:rPr>
          <w:rFonts w:ascii="Times New Roman" w:hint="eastAsia"/>
        </w:rPr>
        <w:t>除</w:t>
      </w:r>
      <w:r w:rsidR="00D748A9" w:rsidRPr="00252321">
        <w:rPr>
          <w:rFonts w:ascii="Times New Roman"/>
        </w:rPr>
        <w:t>省道</w:t>
      </w:r>
      <w:r w:rsidR="00252321" w:rsidRPr="00252321">
        <w:rPr>
          <w:rFonts w:ascii="Times New Roman"/>
        </w:rPr>
        <w:t>私有既成道路</w:t>
      </w:r>
      <w:r w:rsidR="00252321">
        <w:rPr>
          <w:rFonts w:ascii="Times New Roman" w:hint="eastAsia"/>
        </w:rPr>
        <w:t>土地</w:t>
      </w:r>
      <w:r w:rsidR="00D748A9">
        <w:rPr>
          <w:rFonts w:ascii="Times New Roman" w:hint="eastAsia"/>
        </w:rPr>
        <w:t>外，</w:t>
      </w:r>
      <w:r w:rsidR="00D748A9">
        <w:rPr>
          <w:rFonts w:ascii="Times New Roman" w:hAnsi="Times New Roman" w:hint="eastAsia"/>
        </w:rPr>
        <w:t>於路</w:t>
      </w:r>
      <w:r w:rsidR="00D748A9" w:rsidRPr="00252321">
        <w:rPr>
          <w:rFonts w:ascii="Times New Roman"/>
        </w:rPr>
        <w:t>權範圍內</w:t>
      </w:r>
      <w:r w:rsidR="00D748A9">
        <w:rPr>
          <w:rFonts w:ascii="Times New Roman" w:hint="eastAsia"/>
        </w:rPr>
        <w:t>，尚未取得</w:t>
      </w:r>
      <w:r w:rsidR="00252321">
        <w:rPr>
          <w:rFonts w:ascii="Times New Roman" w:hint="eastAsia"/>
        </w:rPr>
        <w:t>之</w:t>
      </w:r>
      <w:r w:rsidR="00D748A9">
        <w:rPr>
          <w:rFonts w:ascii="Times New Roman" w:hint="eastAsia"/>
        </w:rPr>
        <w:t>其他土地</w:t>
      </w:r>
      <w:r w:rsidR="00252321">
        <w:rPr>
          <w:rFonts w:ascii="Times New Roman" w:hint="eastAsia"/>
        </w:rPr>
        <w:t>情形又為何？</w:t>
      </w:r>
      <w:proofErr w:type="gramStart"/>
      <w:r w:rsidR="00252321">
        <w:rPr>
          <w:rFonts w:ascii="Times New Roman" w:hint="eastAsia"/>
        </w:rPr>
        <w:t>均認</w:t>
      </w:r>
      <w:r w:rsidR="00D748A9">
        <w:rPr>
          <w:rFonts w:ascii="Times New Roman" w:hint="eastAsia"/>
        </w:rPr>
        <w:t>有</w:t>
      </w:r>
      <w:proofErr w:type="gramEnd"/>
      <w:r w:rsidR="00252321">
        <w:rPr>
          <w:rFonts w:ascii="Times New Roman" w:hint="eastAsia"/>
        </w:rPr>
        <w:t>深入瞭解之必要案。</w:t>
      </w:r>
    </w:p>
    <w:p w:rsidR="000F493A" w:rsidRPr="00547EED" w:rsidRDefault="0090548C" w:rsidP="0090548C">
      <w:pPr>
        <w:pStyle w:val="1"/>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834155"/>
      <w:bookmarkStart w:id="43" w:name="_GoBack"/>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43"/>
      <w:r w:rsidRPr="00547EED">
        <w:rPr>
          <w:rFonts w:ascii="Times New Roman" w:hAnsi="Times New Roman"/>
        </w:rPr>
        <w:t>調查意見</w:t>
      </w:r>
    </w:p>
    <w:p w:rsidR="00C62561" w:rsidRPr="00547EED" w:rsidRDefault="003E0990" w:rsidP="0046662E">
      <w:pPr>
        <w:pStyle w:val="32"/>
        <w:ind w:leftChars="200" w:left="680" w:firstLine="680"/>
        <w:rPr>
          <w:rFonts w:ascii="Times New Roman"/>
        </w:rPr>
      </w:pPr>
      <w:r w:rsidRPr="00547EED">
        <w:rPr>
          <w:rFonts w:ascii="Times New Roman"/>
        </w:rPr>
        <w:t>司法院於</w:t>
      </w:r>
      <w:r w:rsidR="00760FA7" w:rsidRPr="00547EED">
        <w:rPr>
          <w:rFonts w:ascii="Times New Roman"/>
        </w:rPr>
        <w:t>民國</w:t>
      </w:r>
      <w:r w:rsidR="00760FA7" w:rsidRPr="00547EED">
        <w:rPr>
          <w:rFonts w:ascii="Times New Roman"/>
        </w:rPr>
        <w:t>(</w:t>
      </w:r>
      <w:r w:rsidR="00760FA7" w:rsidRPr="00547EED">
        <w:rPr>
          <w:rFonts w:ascii="Times New Roman"/>
        </w:rPr>
        <w:t>下同</w:t>
      </w:r>
      <w:r w:rsidR="00760FA7" w:rsidRPr="00547EED">
        <w:rPr>
          <w:rFonts w:ascii="Times New Roman"/>
        </w:rPr>
        <w:t>)</w:t>
      </w:r>
      <w:r w:rsidRPr="00547EED">
        <w:rPr>
          <w:rFonts w:ascii="Times New Roman"/>
        </w:rPr>
        <w:t>85</w:t>
      </w:r>
      <w:r w:rsidRPr="00547EED">
        <w:rPr>
          <w:rFonts w:ascii="Times New Roman"/>
        </w:rPr>
        <w:t>年</w:t>
      </w:r>
      <w:r w:rsidRPr="00547EED">
        <w:rPr>
          <w:rFonts w:ascii="Times New Roman"/>
        </w:rPr>
        <w:t>4</w:t>
      </w:r>
      <w:r w:rsidRPr="00547EED">
        <w:rPr>
          <w:rFonts w:ascii="Times New Roman"/>
        </w:rPr>
        <w:t>月</w:t>
      </w:r>
      <w:r w:rsidRPr="00547EED">
        <w:rPr>
          <w:rFonts w:ascii="Times New Roman"/>
        </w:rPr>
        <w:t>12</w:t>
      </w:r>
      <w:r w:rsidRPr="00547EED">
        <w:rPr>
          <w:rFonts w:ascii="Times New Roman"/>
        </w:rPr>
        <w:t>日作成釋字第</w:t>
      </w:r>
      <w:r w:rsidRPr="00547EED">
        <w:rPr>
          <w:rFonts w:ascii="Times New Roman"/>
        </w:rPr>
        <w:t>400</w:t>
      </w:r>
      <w:r w:rsidRPr="00547EED">
        <w:rPr>
          <w:rFonts w:ascii="Times New Roman"/>
        </w:rPr>
        <w:t>號解釋</w:t>
      </w:r>
      <w:r w:rsidRPr="00547EED">
        <w:rPr>
          <w:rFonts w:ascii="Times New Roman"/>
          <w:spacing w:val="-6"/>
        </w:rPr>
        <w:t>，</w:t>
      </w:r>
      <w:r w:rsidR="00C62561" w:rsidRPr="00547EED">
        <w:rPr>
          <w:rFonts w:ascii="Times New Roman"/>
          <w:spacing w:val="-6"/>
        </w:rPr>
        <w:t>交通部</w:t>
      </w:r>
      <w:r w:rsidR="00C62561" w:rsidRPr="00547EED">
        <w:rPr>
          <w:rFonts w:ascii="Times New Roman"/>
        </w:rPr>
        <w:t>公路總局</w:t>
      </w:r>
      <w:r w:rsidR="00C62561" w:rsidRPr="00547EED">
        <w:rPr>
          <w:rFonts w:ascii="Times New Roman"/>
        </w:rPr>
        <w:t>(</w:t>
      </w:r>
      <w:r w:rsidR="00C62561" w:rsidRPr="00547EED">
        <w:rPr>
          <w:rFonts w:ascii="Times New Roman"/>
        </w:rPr>
        <w:t>下稱公路總局</w:t>
      </w:r>
      <w:r w:rsidR="00C62561" w:rsidRPr="00547EED">
        <w:rPr>
          <w:rFonts w:ascii="Times New Roman"/>
        </w:rPr>
        <w:t>)</w:t>
      </w:r>
      <w:r w:rsidRPr="00547EED">
        <w:rPr>
          <w:rFonts w:ascii="Times New Roman"/>
        </w:rPr>
        <w:t>為取得其所經管省道私有既成道路土地，</w:t>
      </w:r>
      <w:r w:rsidR="00D21B90" w:rsidRPr="00547EED">
        <w:rPr>
          <w:rFonts w:ascii="Times New Roman"/>
        </w:rPr>
        <w:t>曾</w:t>
      </w:r>
      <w:proofErr w:type="gramStart"/>
      <w:r w:rsidR="00D21B90" w:rsidRPr="00547EED">
        <w:rPr>
          <w:rFonts w:ascii="Times New Roman"/>
        </w:rPr>
        <w:t>研</w:t>
      </w:r>
      <w:proofErr w:type="gramEnd"/>
      <w:r w:rsidR="00D21B90" w:rsidRPr="00547EED">
        <w:rPr>
          <w:rFonts w:ascii="Times New Roman"/>
        </w:rPr>
        <w:t>訂相關取得計畫與方案，並</w:t>
      </w:r>
      <w:r w:rsidR="00D21B90" w:rsidRPr="00547EED">
        <w:rPr>
          <w:rFonts w:ascii="Times New Roman"/>
          <w:spacing w:val="-6"/>
        </w:rPr>
        <w:t>至</w:t>
      </w:r>
      <w:r w:rsidR="00C62561" w:rsidRPr="00547EED">
        <w:rPr>
          <w:rFonts w:ascii="Times New Roman"/>
          <w:spacing w:val="-6"/>
        </w:rPr>
        <w:t>103</w:t>
      </w:r>
      <w:r w:rsidR="00C62561" w:rsidRPr="00547EED">
        <w:rPr>
          <w:rFonts w:ascii="Times New Roman"/>
          <w:spacing w:val="-6"/>
        </w:rPr>
        <w:t>年</w:t>
      </w:r>
      <w:r w:rsidR="00C62561" w:rsidRPr="00547EED">
        <w:rPr>
          <w:rFonts w:ascii="Times New Roman"/>
          <w:spacing w:val="-6"/>
        </w:rPr>
        <w:t>9</w:t>
      </w:r>
      <w:r w:rsidR="00C62561" w:rsidRPr="00547EED">
        <w:rPr>
          <w:rFonts w:ascii="Times New Roman"/>
          <w:spacing w:val="-6"/>
        </w:rPr>
        <w:t>月</w:t>
      </w:r>
      <w:r w:rsidR="00C62561" w:rsidRPr="00547EED">
        <w:rPr>
          <w:rFonts w:ascii="Times New Roman"/>
          <w:spacing w:val="-6"/>
        </w:rPr>
        <w:t>30</w:t>
      </w:r>
      <w:r w:rsidR="00C62561" w:rsidRPr="00547EED">
        <w:rPr>
          <w:rFonts w:ascii="Times New Roman"/>
          <w:spacing w:val="-6"/>
        </w:rPr>
        <w:t>日訂定發布「交通部公路總局經管之省道</w:t>
      </w:r>
      <w:r w:rsidR="00C62561" w:rsidRPr="00547EED">
        <w:rPr>
          <w:rFonts w:ascii="Times New Roman"/>
        </w:rPr>
        <w:t>私有既成道路土地取得處理要點」</w:t>
      </w:r>
      <w:r w:rsidR="00D21B90" w:rsidRPr="00547EED">
        <w:rPr>
          <w:rFonts w:ascii="Times New Roman"/>
        </w:rPr>
        <w:t>，惟</w:t>
      </w:r>
      <w:r w:rsidR="00C62561" w:rsidRPr="00547EED">
        <w:rPr>
          <w:rFonts w:ascii="Times New Roman"/>
        </w:rPr>
        <w:t>執行至今，</w:t>
      </w:r>
      <w:r w:rsidR="00D21B90" w:rsidRPr="00547EED">
        <w:rPr>
          <w:rFonts w:ascii="Times New Roman"/>
        </w:rPr>
        <w:t>取得</w:t>
      </w:r>
      <w:r w:rsidR="00C62561" w:rsidRPr="00547EED">
        <w:rPr>
          <w:rFonts w:ascii="Times New Roman"/>
        </w:rPr>
        <w:t>土地情形</w:t>
      </w:r>
      <w:r w:rsidR="00D21B90" w:rsidRPr="00547EED">
        <w:rPr>
          <w:rFonts w:ascii="Times New Roman"/>
        </w:rPr>
        <w:t>與成效</w:t>
      </w:r>
      <w:r w:rsidR="00046320">
        <w:rPr>
          <w:rFonts w:ascii="Times New Roman" w:hint="eastAsia"/>
        </w:rPr>
        <w:t>為何？</w:t>
      </w:r>
      <w:r w:rsidR="0046662E" w:rsidRPr="0046662E">
        <w:rPr>
          <w:rFonts w:ascii="Times New Roman" w:hint="eastAsia"/>
        </w:rPr>
        <w:t>另該局除省道私有既成道路土地外，於路權範圍內，尚未開闢使用之私有土地情形又為何？本院認有深入瞭解之必要</w:t>
      </w:r>
      <w:r w:rsidR="0046662E" w:rsidRPr="0046662E">
        <w:rPr>
          <w:rFonts w:ascii="Times New Roman"/>
        </w:rPr>
        <w:t>，</w:t>
      </w:r>
      <w:proofErr w:type="gramStart"/>
      <w:r w:rsidR="0046662E" w:rsidRPr="0046662E">
        <w:rPr>
          <w:rFonts w:ascii="Times New Roman"/>
        </w:rPr>
        <w:t>爰</w:t>
      </w:r>
      <w:proofErr w:type="gramEnd"/>
      <w:r w:rsidR="0046662E" w:rsidRPr="0046662E">
        <w:rPr>
          <w:rFonts w:ascii="Times New Roman"/>
        </w:rPr>
        <w:t>立案進行調查。</w:t>
      </w:r>
      <w:r w:rsidR="00C911A1" w:rsidRPr="00547EED">
        <w:rPr>
          <w:rFonts w:ascii="Times New Roman"/>
        </w:rPr>
        <w:t>而</w:t>
      </w:r>
      <w:r w:rsidR="00C62561" w:rsidRPr="00547EED">
        <w:rPr>
          <w:rFonts w:ascii="Times New Roman"/>
        </w:rPr>
        <w:t>為釐清相關案情，經函請該局於</w:t>
      </w:r>
      <w:r w:rsidR="00C62561" w:rsidRPr="00547EED">
        <w:rPr>
          <w:rFonts w:ascii="Times New Roman"/>
        </w:rPr>
        <w:t>111</w:t>
      </w:r>
      <w:r w:rsidR="00C62561" w:rsidRPr="00547EED">
        <w:rPr>
          <w:rFonts w:ascii="Times New Roman"/>
        </w:rPr>
        <w:t>年</w:t>
      </w:r>
      <w:r w:rsidR="00C62561" w:rsidRPr="00547EED">
        <w:rPr>
          <w:rFonts w:ascii="Times New Roman"/>
        </w:rPr>
        <w:t>4</w:t>
      </w:r>
      <w:r w:rsidR="00C62561" w:rsidRPr="00547EED">
        <w:rPr>
          <w:rFonts w:ascii="Times New Roman"/>
        </w:rPr>
        <w:t>月</w:t>
      </w:r>
      <w:r w:rsidR="00C62561" w:rsidRPr="00547EED">
        <w:rPr>
          <w:rFonts w:ascii="Times New Roman"/>
        </w:rPr>
        <w:t>7</w:t>
      </w:r>
      <w:r w:rsidR="00C62561" w:rsidRPr="00547EED">
        <w:rPr>
          <w:rFonts w:ascii="Times New Roman"/>
        </w:rPr>
        <w:t>日</w:t>
      </w:r>
      <w:r w:rsidR="00B604E3">
        <w:rPr>
          <w:rFonts w:ascii="Times New Roman" w:hint="eastAsia"/>
        </w:rPr>
        <w:t>、</w:t>
      </w:r>
      <w:r w:rsidR="00B14FB6">
        <w:rPr>
          <w:rFonts w:ascii="Times New Roman" w:hint="eastAsia"/>
        </w:rPr>
        <w:t>1</w:t>
      </w:r>
      <w:r w:rsidR="00B14FB6">
        <w:rPr>
          <w:rFonts w:ascii="Times New Roman"/>
        </w:rPr>
        <w:t>11</w:t>
      </w:r>
      <w:r w:rsidR="00B14FB6">
        <w:rPr>
          <w:rFonts w:ascii="Times New Roman" w:hint="eastAsia"/>
        </w:rPr>
        <w:t>年</w:t>
      </w:r>
      <w:r w:rsidR="00B14FB6">
        <w:rPr>
          <w:rFonts w:ascii="Times New Roman" w:hint="eastAsia"/>
        </w:rPr>
        <w:t>1</w:t>
      </w:r>
      <w:r w:rsidR="00B14FB6">
        <w:rPr>
          <w:rFonts w:ascii="Times New Roman"/>
        </w:rPr>
        <w:t>0</w:t>
      </w:r>
      <w:r w:rsidR="00B14FB6">
        <w:rPr>
          <w:rFonts w:ascii="Times New Roman" w:hint="eastAsia"/>
        </w:rPr>
        <w:t>月</w:t>
      </w:r>
      <w:r w:rsidR="00C62561" w:rsidRPr="00547EED">
        <w:rPr>
          <w:rFonts w:ascii="Times New Roman"/>
        </w:rPr>
        <w:t>查復相關資料到院，嗣本院再就案關事項，</w:t>
      </w:r>
      <w:r w:rsidR="00C62561" w:rsidRPr="00547EED">
        <w:rPr>
          <w:rFonts w:ascii="Times New Roman"/>
          <w:bCs/>
        </w:rPr>
        <w:t>於</w:t>
      </w:r>
      <w:r w:rsidR="00C62561" w:rsidRPr="00547EED">
        <w:rPr>
          <w:rFonts w:ascii="Times New Roman"/>
          <w:bCs/>
        </w:rPr>
        <w:t>111</w:t>
      </w:r>
      <w:r w:rsidR="00C62561" w:rsidRPr="00547EED">
        <w:rPr>
          <w:rFonts w:ascii="Times New Roman"/>
          <w:bCs/>
        </w:rPr>
        <w:t>年</w:t>
      </w:r>
      <w:r w:rsidR="00C62561" w:rsidRPr="00547EED">
        <w:rPr>
          <w:rFonts w:ascii="Times New Roman"/>
          <w:bCs/>
        </w:rPr>
        <w:t>8</w:t>
      </w:r>
      <w:r w:rsidR="00C62561" w:rsidRPr="00547EED">
        <w:rPr>
          <w:rFonts w:ascii="Times New Roman"/>
          <w:bCs/>
        </w:rPr>
        <w:t>月</w:t>
      </w:r>
      <w:r w:rsidR="00C62561" w:rsidRPr="00547EED">
        <w:rPr>
          <w:rFonts w:ascii="Times New Roman"/>
          <w:bCs/>
        </w:rPr>
        <w:t>24</w:t>
      </w:r>
      <w:r w:rsidR="00C62561" w:rsidRPr="00547EED">
        <w:rPr>
          <w:rFonts w:ascii="Times New Roman"/>
          <w:bCs/>
        </w:rPr>
        <w:t>日詢問行政院政務委員吳澤成及交通部、公路總局、國家發展委員會及行政院主計總處等機關主管人員，業</w:t>
      </w:r>
      <w:r w:rsidR="00C62561" w:rsidRPr="00547EED">
        <w:rPr>
          <w:rFonts w:ascii="Times New Roman"/>
        </w:rPr>
        <w:t>調查竣事，茲臚列調查意見如下：</w:t>
      </w:r>
    </w:p>
    <w:p w:rsidR="00CA5FD9" w:rsidRDefault="0091549F" w:rsidP="00A367A0">
      <w:pPr>
        <w:pStyle w:val="2"/>
        <w:kinsoku w:val="0"/>
        <w:ind w:left="1020" w:hanging="680"/>
        <w:rPr>
          <w:rFonts w:ascii="Times New Roman" w:hAnsi="Times New Roman"/>
          <w:b/>
        </w:rPr>
      </w:pPr>
      <w:r w:rsidRPr="0091549F">
        <w:rPr>
          <w:rFonts w:ascii="Times New Roman" w:hAnsi="Times New Roman" w:hint="eastAsia"/>
          <w:b/>
        </w:rPr>
        <w:t>公路總局執行所經管省道私有既成道路土地之取得，無論是處理方案或後續訂定之處理要點，</w:t>
      </w:r>
      <w:proofErr w:type="gramStart"/>
      <w:r w:rsidRPr="0091549F">
        <w:rPr>
          <w:rFonts w:ascii="Times New Roman" w:hAnsi="Times New Roman" w:hint="eastAsia"/>
          <w:b/>
        </w:rPr>
        <w:t>均僅是</w:t>
      </w:r>
      <w:proofErr w:type="gramEnd"/>
      <w:r w:rsidRPr="0091549F">
        <w:rPr>
          <w:rFonts w:ascii="Times New Roman" w:hAnsi="Times New Roman" w:hint="eastAsia"/>
          <w:b/>
        </w:rPr>
        <w:t>規範取得土地原則，並非積極解決問題，</w:t>
      </w:r>
      <w:proofErr w:type="gramStart"/>
      <w:r w:rsidRPr="0091549F">
        <w:rPr>
          <w:rFonts w:ascii="Times New Roman" w:hAnsi="Times New Roman" w:hint="eastAsia"/>
          <w:b/>
        </w:rPr>
        <w:t>迄乏逐年</w:t>
      </w:r>
      <w:proofErr w:type="gramEnd"/>
      <w:r w:rsidRPr="0091549F">
        <w:rPr>
          <w:rFonts w:ascii="Times New Roman" w:hAnsi="Times New Roman" w:hint="eastAsia"/>
          <w:b/>
        </w:rPr>
        <w:t>辦理取得的具體作法與處理計畫；又，省道私有既成道路土地面積龐大，橫跨</w:t>
      </w:r>
      <w:r w:rsidRPr="0091549F">
        <w:rPr>
          <w:rFonts w:ascii="Times New Roman" w:hAnsi="Times New Roman" w:hint="eastAsia"/>
          <w:b/>
        </w:rPr>
        <w:t>16</w:t>
      </w:r>
      <w:r w:rsidRPr="0091549F">
        <w:rPr>
          <w:rFonts w:ascii="Times New Roman" w:hAnsi="Times New Roman" w:hint="eastAsia"/>
          <w:b/>
        </w:rPr>
        <w:t>縣市，經統計公路總局自</w:t>
      </w:r>
      <w:r w:rsidRPr="0091549F">
        <w:rPr>
          <w:rFonts w:ascii="Times New Roman" w:hAnsi="Times New Roman" w:hint="eastAsia"/>
          <w:b/>
        </w:rPr>
        <w:t>98</w:t>
      </w:r>
      <w:r w:rsidRPr="0091549F">
        <w:rPr>
          <w:rFonts w:ascii="Times New Roman" w:hAnsi="Times New Roman" w:hint="eastAsia"/>
          <w:b/>
        </w:rPr>
        <w:t>年</w:t>
      </w:r>
      <w:proofErr w:type="gramStart"/>
      <w:r w:rsidRPr="0091549F">
        <w:rPr>
          <w:rFonts w:ascii="Times New Roman" w:hAnsi="Times New Roman" w:hint="eastAsia"/>
          <w:b/>
        </w:rPr>
        <w:t>迄</w:t>
      </w:r>
      <w:proofErr w:type="gramEnd"/>
      <w:r w:rsidRPr="0091549F">
        <w:rPr>
          <w:rFonts w:ascii="Times New Roman" w:hAnsi="Times New Roman" w:hint="eastAsia"/>
          <w:b/>
        </w:rPr>
        <w:t>111</w:t>
      </w:r>
      <w:r w:rsidRPr="0091549F">
        <w:rPr>
          <w:rFonts w:ascii="Times New Roman" w:hAnsi="Times New Roman" w:hint="eastAsia"/>
          <w:b/>
        </w:rPr>
        <w:t>年</w:t>
      </w:r>
      <w:r w:rsidRPr="0091549F">
        <w:rPr>
          <w:rFonts w:ascii="Times New Roman" w:hAnsi="Times New Roman" w:hint="eastAsia"/>
          <w:b/>
        </w:rPr>
        <w:t>2</w:t>
      </w:r>
      <w:r w:rsidRPr="0091549F">
        <w:rPr>
          <w:rFonts w:ascii="Times New Roman" w:hAnsi="Times New Roman" w:hint="eastAsia"/>
          <w:b/>
        </w:rPr>
        <w:t>月</w:t>
      </w:r>
      <w:r w:rsidRPr="0091549F">
        <w:rPr>
          <w:rFonts w:ascii="Times New Roman" w:hAnsi="Times New Roman" w:hint="eastAsia"/>
          <w:b/>
        </w:rPr>
        <w:t>28</w:t>
      </w:r>
      <w:r w:rsidRPr="0091549F">
        <w:rPr>
          <w:rFonts w:ascii="Times New Roman" w:hAnsi="Times New Roman" w:hint="eastAsia"/>
          <w:b/>
        </w:rPr>
        <w:t>日止，</w:t>
      </w:r>
      <w:r w:rsidRPr="0091549F">
        <w:rPr>
          <w:rFonts w:ascii="Times New Roman" w:hAnsi="Times New Roman" w:hint="eastAsia"/>
          <w:b/>
        </w:rPr>
        <w:t>12</w:t>
      </w:r>
      <w:r w:rsidRPr="0091549F">
        <w:rPr>
          <w:rFonts w:ascii="Times New Roman" w:hAnsi="Times New Roman" w:hint="eastAsia"/>
          <w:b/>
        </w:rPr>
        <w:t>年來只取得</w:t>
      </w:r>
      <w:r w:rsidRPr="0091549F">
        <w:rPr>
          <w:rFonts w:ascii="Times New Roman" w:hAnsi="Times New Roman" w:hint="eastAsia"/>
          <w:b/>
        </w:rPr>
        <w:t>24.18</w:t>
      </w:r>
      <w:r w:rsidRPr="0091549F">
        <w:rPr>
          <w:rFonts w:ascii="Times New Roman" w:hAnsi="Times New Roman" w:hint="eastAsia"/>
          <w:b/>
        </w:rPr>
        <w:t>公頃土地，成效</w:t>
      </w:r>
      <w:r w:rsidRPr="0091549F">
        <w:rPr>
          <w:rFonts w:ascii="Times New Roman" w:hAnsi="Times New Roman" w:hint="eastAsia"/>
          <w:b/>
        </w:rPr>
        <w:lastRenderedPageBreak/>
        <w:t>明顯</w:t>
      </w:r>
      <w:proofErr w:type="gramStart"/>
      <w:r w:rsidRPr="0091549F">
        <w:rPr>
          <w:rFonts w:ascii="Times New Roman" w:hAnsi="Times New Roman" w:hint="eastAsia"/>
          <w:b/>
        </w:rPr>
        <w:t>不</w:t>
      </w:r>
      <w:proofErr w:type="gramEnd"/>
      <w:r w:rsidRPr="0091549F">
        <w:rPr>
          <w:rFonts w:ascii="Times New Roman" w:hAnsi="Times New Roman" w:hint="eastAsia"/>
          <w:b/>
        </w:rPr>
        <w:t>彰，至今仍有多達</w:t>
      </w:r>
      <w:r w:rsidRPr="0091549F">
        <w:rPr>
          <w:rFonts w:ascii="Times New Roman" w:hAnsi="Times New Roman" w:hint="eastAsia"/>
          <w:b/>
        </w:rPr>
        <w:t>538.55</w:t>
      </w:r>
      <w:r w:rsidRPr="0091549F">
        <w:rPr>
          <w:rFonts w:ascii="Times New Roman" w:hAnsi="Times New Roman" w:hint="eastAsia"/>
          <w:b/>
        </w:rPr>
        <w:t>公頃之土地未取得。縱然省道私有既成道路土地有公用地役關係，然於用地上無償或未經所有權人同意使用從事路面改善、管線舖設更新工程，雖符合公益需求，仍有侵害財產權之慮。行政院及交通部應督促公路總局依照司法院釋字第</w:t>
      </w:r>
      <w:r w:rsidRPr="0091549F">
        <w:rPr>
          <w:rFonts w:ascii="Times New Roman" w:hAnsi="Times New Roman" w:hint="eastAsia"/>
          <w:b/>
        </w:rPr>
        <w:t>400</w:t>
      </w:r>
      <w:r w:rsidRPr="0091549F">
        <w:rPr>
          <w:rFonts w:ascii="Times New Roman" w:hAnsi="Times New Roman" w:hint="eastAsia"/>
          <w:b/>
        </w:rPr>
        <w:t>號解釋文之意旨積極</w:t>
      </w:r>
      <w:proofErr w:type="gramStart"/>
      <w:r w:rsidRPr="0091549F">
        <w:rPr>
          <w:rFonts w:ascii="Times New Roman" w:hAnsi="Times New Roman" w:hint="eastAsia"/>
          <w:b/>
        </w:rPr>
        <w:t>研</w:t>
      </w:r>
      <w:proofErr w:type="gramEnd"/>
      <w:r w:rsidRPr="0091549F">
        <w:rPr>
          <w:rFonts w:ascii="Times New Roman" w:hAnsi="Times New Roman" w:hint="eastAsia"/>
          <w:b/>
        </w:rPr>
        <w:t>擬計畫，訂定期限籌措財源逐年辦理或以他法予以補償。</w:t>
      </w:r>
    </w:p>
    <w:p w:rsidR="00A367A0" w:rsidRPr="00547EED" w:rsidRDefault="00A367A0" w:rsidP="00A367A0">
      <w:pPr>
        <w:pStyle w:val="3"/>
        <w:rPr>
          <w:rFonts w:ascii="Times New Roman" w:hAnsi="Times New Roman"/>
        </w:rPr>
      </w:pPr>
      <w:r w:rsidRPr="00547EED">
        <w:rPr>
          <w:rFonts w:ascii="Times New Roman" w:hAnsi="Times New Roman"/>
        </w:rPr>
        <w:t>按</w:t>
      </w:r>
      <w:r>
        <w:rPr>
          <w:rFonts w:ascii="Times New Roman" w:hAnsi="Times New Roman" w:hint="eastAsia"/>
        </w:rPr>
        <w:t>長久以來</w:t>
      </w:r>
      <w:r w:rsidRPr="00547EED">
        <w:rPr>
          <w:rFonts w:ascii="Times New Roman" w:hAnsi="Times New Roman"/>
        </w:rPr>
        <w:t>道路用地已開闢卻未徵收補償之問題，司</w:t>
      </w:r>
      <w:r w:rsidRPr="006C7764">
        <w:rPr>
          <w:rFonts w:ascii="Times New Roman" w:hAnsi="Times New Roman"/>
          <w:spacing w:val="-6"/>
        </w:rPr>
        <w:t>法院於</w:t>
      </w:r>
      <w:r w:rsidRPr="006C7764">
        <w:rPr>
          <w:rFonts w:ascii="Times New Roman" w:hAnsi="Times New Roman"/>
          <w:spacing w:val="-6"/>
        </w:rPr>
        <w:t>85</w:t>
      </w:r>
      <w:r w:rsidRPr="006C7764">
        <w:rPr>
          <w:rFonts w:ascii="Times New Roman" w:hAnsi="Times New Roman"/>
          <w:spacing w:val="-6"/>
        </w:rPr>
        <w:t>年</w:t>
      </w:r>
      <w:r w:rsidRPr="006C7764">
        <w:rPr>
          <w:rFonts w:ascii="Times New Roman" w:hAnsi="Times New Roman"/>
          <w:spacing w:val="-6"/>
        </w:rPr>
        <w:t>4</w:t>
      </w:r>
      <w:r w:rsidRPr="006C7764">
        <w:rPr>
          <w:rFonts w:ascii="Times New Roman" w:hAnsi="Times New Roman"/>
          <w:spacing w:val="-6"/>
        </w:rPr>
        <w:t>月</w:t>
      </w:r>
      <w:r w:rsidRPr="006C7764">
        <w:rPr>
          <w:rFonts w:ascii="Times New Roman" w:hAnsi="Times New Roman"/>
          <w:spacing w:val="-6"/>
        </w:rPr>
        <w:t>12</w:t>
      </w:r>
      <w:r w:rsidRPr="006C7764">
        <w:rPr>
          <w:rFonts w:ascii="Times New Roman" w:hAnsi="Times New Roman"/>
          <w:spacing w:val="-6"/>
        </w:rPr>
        <w:t>日作成釋字第</w:t>
      </w:r>
      <w:r w:rsidRPr="006C7764">
        <w:rPr>
          <w:rFonts w:ascii="Times New Roman" w:hAnsi="Times New Roman"/>
          <w:spacing w:val="-6"/>
        </w:rPr>
        <w:t>400</w:t>
      </w:r>
      <w:r w:rsidRPr="006C7764">
        <w:rPr>
          <w:rFonts w:ascii="Times New Roman" w:hAnsi="Times New Roman"/>
          <w:spacing w:val="-6"/>
        </w:rPr>
        <w:t>號解釋文略</w:t>
      </w:r>
      <w:proofErr w:type="gramStart"/>
      <w:r w:rsidRPr="006C7764">
        <w:rPr>
          <w:rFonts w:ascii="Times New Roman" w:hAnsi="Times New Roman"/>
          <w:spacing w:val="-6"/>
        </w:rPr>
        <w:t>以</w:t>
      </w:r>
      <w:proofErr w:type="gramEnd"/>
      <w:r w:rsidRPr="00547EED">
        <w:rPr>
          <w:rFonts w:ascii="Times New Roman" w:hAnsi="Times New Roman"/>
        </w:rPr>
        <w:t>：「既成道路符合一定要件而成立公用地役關係者，其所有權人對土地既已無從自由使用收益，形成因公益而特別犧牲其財產上之利益，國家自應依法律之規定辦理徵收給予補償，各級政府如因經費困難，不能對上述道路全面徵收補償，有關機關亦應訂定期限籌措財源逐年辦理或以他法補償。若在某一道路範圍內之私有土地均辦理徵收，僅因既成道路有公用地役關係而以命令規定繼續使用，毋庸同時徵收補償，顯與平等原則相違。至於因地理環境或人文狀況改變，既成道路喪失其原有功能者，則應隨時檢討並予廢止。」</w:t>
      </w:r>
    </w:p>
    <w:p w:rsidR="00A367A0" w:rsidRPr="00547EED" w:rsidRDefault="00A367A0" w:rsidP="00A367A0">
      <w:pPr>
        <w:pStyle w:val="3"/>
        <w:rPr>
          <w:rFonts w:ascii="Times New Roman" w:hAnsi="Times New Roman"/>
        </w:rPr>
      </w:pPr>
      <w:r w:rsidRPr="00547EED">
        <w:rPr>
          <w:rFonts w:ascii="Times New Roman" w:hAnsi="Times New Roman"/>
        </w:rPr>
        <w:t>行政院因應司法院釋字第</w:t>
      </w:r>
      <w:r w:rsidRPr="00547EED">
        <w:rPr>
          <w:rFonts w:ascii="Times New Roman" w:hAnsi="Times New Roman"/>
        </w:rPr>
        <w:t>400</w:t>
      </w:r>
      <w:r w:rsidRPr="00547EED">
        <w:rPr>
          <w:rFonts w:ascii="Times New Roman" w:hAnsi="Times New Roman"/>
        </w:rPr>
        <w:t>號解釋，該院秘書長於</w:t>
      </w:r>
      <w:r w:rsidRPr="00547EED">
        <w:rPr>
          <w:rFonts w:ascii="Times New Roman" w:hAnsi="Times New Roman"/>
        </w:rPr>
        <w:t>85</w:t>
      </w:r>
      <w:r w:rsidRPr="00547EED">
        <w:rPr>
          <w:rFonts w:ascii="Times New Roman" w:hAnsi="Times New Roman"/>
        </w:rPr>
        <w:t>年</w:t>
      </w:r>
      <w:r w:rsidRPr="00547EED">
        <w:rPr>
          <w:rFonts w:ascii="Times New Roman" w:hAnsi="Times New Roman"/>
        </w:rPr>
        <w:t>12</w:t>
      </w:r>
      <w:r w:rsidRPr="00547EED">
        <w:rPr>
          <w:rFonts w:ascii="Times New Roman" w:hAnsi="Times New Roman"/>
        </w:rPr>
        <w:t>月</w:t>
      </w:r>
      <w:r w:rsidRPr="00547EED">
        <w:rPr>
          <w:rFonts w:ascii="Times New Roman" w:hAnsi="Times New Roman"/>
        </w:rPr>
        <w:t>14</w:t>
      </w:r>
      <w:r w:rsidRPr="00547EED">
        <w:rPr>
          <w:rFonts w:ascii="Times New Roman" w:hAnsi="Times New Roman"/>
        </w:rPr>
        <w:t>日</w:t>
      </w:r>
      <w:proofErr w:type="gramStart"/>
      <w:r w:rsidRPr="00547EED">
        <w:rPr>
          <w:rFonts w:ascii="Times New Roman" w:hAnsi="Times New Roman"/>
        </w:rPr>
        <w:t>函頒「</w:t>
      </w:r>
      <w:proofErr w:type="gramEnd"/>
      <w:r w:rsidRPr="00547EED">
        <w:rPr>
          <w:rFonts w:ascii="Times New Roman" w:hAnsi="Times New Roman"/>
        </w:rPr>
        <w:t>依司法院大法官決議第</w:t>
      </w:r>
      <w:r w:rsidRPr="00547EED">
        <w:rPr>
          <w:rFonts w:ascii="Times New Roman" w:hAnsi="Times New Roman"/>
        </w:rPr>
        <w:t>400</w:t>
      </w:r>
      <w:r w:rsidRPr="00547EED">
        <w:rPr>
          <w:rFonts w:ascii="Times New Roman" w:hAnsi="Times New Roman"/>
        </w:rPr>
        <w:t>號解</w:t>
      </w:r>
      <w:r w:rsidRPr="007D3D06">
        <w:rPr>
          <w:rFonts w:ascii="Times New Roman" w:hAnsi="Times New Roman"/>
          <w:spacing w:val="-6"/>
        </w:rPr>
        <w:t>釋對既成道路取得問題之處理情形」案，其中</w:t>
      </w:r>
      <w:r>
        <w:rPr>
          <w:rFonts w:ascii="Times New Roman" w:hAnsi="Times New Roman" w:hint="eastAsia"/>
          <w:spacing w:val="-6"/>
        </w:rPr>
        <w:t>針對</w:t>
      </w:r>
      <w:r w:rsidRPr="007D3D06">
        <w:rPr>
          <w:rFonts w:ascii="Times New Roman" w:hAnsi="Times New Roman"/>
          <w:spacing w:val="-6"/>
        </w:rPr>
        <w:t>有關</w:t>
      </w:r>
      <w:r w:rsidRPr="00547EED">
        <w:rPr>
          <w:rFonts w:ascii="Times New Roman" w:hAnsi="Times New Roman"/>
        </w:rPr>
        <w:t>「由各級地方政府衡酌財政狀況，訂定私有既成道路分年分期取得計畫，自行編列預算逐步加以取得」，</w:t>
      </w:r>
      <w:r w:rsidRPr="00195A67">
        <w:rPr>
          <w:rFonts w:ascii="Times New Roman" w:hAnsi="Times New Roman" w:hint="eastAsia"/>
        </w:rPr>
        <w:t>已</w:t>
      </w:r>
      <w:r w:rsidRPr="00195A67">
        <w:rPr>
          <w:rFonts w:ascii="Times New Roman" w:hAnsi="Times New Roman"/>
        </w:rPr>
        <w:t>准內政部</w:t>
      </w:r>
      <w:r w:rsidRPr="00195A67">
        <w:rPr>
          <w:rFonts w:ascii="Times New Roman" w:hAnsi="Times New Roman"/>
        </w:rPr>
        <w:t>87</w:t>
      </w:r>
      <w:r w:rsidRPr="00195A67">
        <w:rPr>
          <w:rFonts w:ascii="Times New Roman" w:hAnsi="Times New Roman"/>
        </w:rPr>
        <w:t>年</w:t>
      </w:r>
      <w:r w:rsidRPr="00195A67">
        <w:rPr>
          <w:rFonts w:ascii="Times New Roman" w:hAnsi="Times New Roman"/>
        </w:rPr>
        <w:t>11</w:t>
      </w:r>
      <w:r w:rsidRPr="00195A67">
        <w:rPr>
          <w:rFonts w:ascii="Times New Roman" w:hAnsi="Times New Roman"/>
        </w:rPr>
        <w:t>月</w:t>
      </w:r>
      <w:r w:rsidRPr="00195A67">
        <w:rPr>
          <w:rFonts w:ascii="Times New Roman" w:hAnsi="Times New Roman"/>
        </w:rPr>
        <w:t>11</w:t>
      </w:r>
      <w:r w:rsidRPr="00195A67">
        <w:rPr>
          <w:rFonts w:ascii="Times New Roman" w:hAnsi="Times New Roman"/>
        </w:rPr>
        <w:t>日函請遵照行政院主計處</w:t>
      </w:r>
      <w:r w:rsidRPr="00195A67">
        <w:rPr>
          <w:rStyle w:val="afe"/>
          <w:rFonts w:ascii="Times New Roman" w:hAnsi="Times New Roman"/>
        </w:rPr>
        <w:footnoteReference w:id="1"/>
      </w:r>
      <w:r w:rsidRPr="00195A67">
        <w:rPr>
          <w:rFonts w:ascii="Times New Roman" w:hAnsi="Times New Roman"/>
        </w:rPr>
        <w:t>意見</w:t>
      </w:r>
      <w:r w:rsidRPr="00547EED">
        <w:rPr>
          <w:rFonts w:ascii="Times New Roman" w:hAnsi="Times New Roman"/>
        </w:rPr>
        <w:t>，儘量檢討以地政手段取得，並依訂定</w:t>
      </w:r>
      <w:r>
        <w:rPr>
          <w:rFonts w:ascii="Times New Roman" w:hAnsi="Times New Roman" w:hint="eastAsia"/>
        </w:rPr>
        <w:t>的</w:t>
      </w:r>
      <w:r w:rsidRPr="00547EED">
        <w:rPr>
          <w:rFonts w:ascii="Times New Roman" w:hAnsi="Times New Roman"/>
        </w:rPr>
        <w:t>分年分期取</w:t>
      </w:r>
      <w:r>
        <w:rPr>
          <w:rFonts w:ascii="Times New Roman" w:hAnsi="Times New Roman" w:hint="eastAsia"/>
        </w:rPr>
        <w:t>得</w:t>
      </w:r>
      <w:r w:rsidRPr="00547EED">
        <w:rPr>
          <w:rFonts w:ascii="Times New Roman" w:hAnsi="Times New Roman"/>
        </w:rPr>
        <w:t>計畫編列預算積極辦理。</w:t>
      </w:r>
      <w:r>
        <w:rPr>
          <w:rFonts w:ascii="Times New Roman" w:hAnsi="Times New Roman" w:hint="eastAsia"/>
        </w:rPr>
        <w:t>經查</w:t>
      </w:r>
      <w:r w:rsidRPr="00547EED">
        <w:rPr>
          <w:rFonts w:ascii="Times New Roman" w:hAnsi="Times New Roman"/>
        </w:rPr>
        <w:t>公路總</w:t>
      </w:r>
      <w:r w:rsidRPr="00547EED">
        <w:rPr>
          <w:rFonts w:ascii="Times New Roman" w:hAnsi="Times New Roman"/>
        </w:rPr>
        <w:lastRenderedPageBreak/>
        <w:t>局</w:t>
      </w:r>
      <w:r w:rsidRPr="00547EED">
        <w:rPr>
          <w:rFonts w:ascii="Times New Roman" w:hAnsi="Times New Roman"/>
          <w:color w:val="000000" w:themeColor="text1"/>
        </w:rPr>
        <w:t>為取得經管</w:t>
      </w:r>
      <w:r>
        <w:rPr>
          <w:rFonts w:ascii="Times New Roman" w:hAnsi="Times New Roman" w:hint="eastAsia"/>
          <w:color w:val="000000" w:themeColor="text1"/>
        </w:rPr>
        <w:t>之</w:t>
      </w:r>
      <w:r w:rsidRPr="00547EED">
        <w:rPr>
          <w:rFonts w:ascii="Times New Roman" w:hAnsi="Times New Roman"/>
          <w:color w:val="000000" w:themeColor="text1"/>
        </w:rPr>
        <w:t>省道私有既成道路土地，迄今提出相關計畫、方案及訂定規定如下：</w:t>
      </w:r>
    </w:p>
    <w:p w:rsidR="00A367A0" w:rsidRPr="001D652B" w:rsidRDefault="00A367A0" w:rsidP="00A367A0">
      <w:pPr>
        <w:pStyle w:val="4"/>
        <w:rPr>
          <w:rFonts w:ascii="Times New Roman" w:hAnsi="Times New Roman"/>
        </w:rPr>
      </w:pPr>
      <w:r w:rsidRPr="001D652B">
        <w:rPr>
          <w:rFonts w:ascii="Times New Roman" w:hAnsi="Times New Roman"/>
        </w:rPr>
        <w:t>89</w:t>
      </w:r>
      <w:r w:rsidRPr="001D652B">
        <w:rPr>
          <w:rFonts w:ascii="Times New Roman" w:hAnsi="Times New Roman"/>
        </w:rPr>
        <w:t>年</w:t>
      </w:r>
      <w:proofErr w:type="gramStart"/>
      <w:r w:rsidRPr="001D652B">
        <w:rPr>
          <w:rFonts w:ascii="Times New Roman" w:hAnsi="Times New Roman"/>
        </w:rPr>
        <w:t>研</w:t>
      </w:r>
      <w:proofErr w:type="gramEnd"/>
      <w:r w:rsidRPr="001D652B">
        <w:rPr>
          <w:rFonts w:ascii="Times New Roman" w:hAnsi="Times New Roman"/>
        </w:rPr>
        <w:t>訂「省道私有既成道路土地取得計畫」：</w:t>
      </w:r>
    </w:p>
    <w:p w:rsidR="00A367A0" w:rsidRPr="001D652B" w:rsidRDefault="00A367A0" w:rsidP="00A367A0">
      <w:pPr>
        <w:pStyle w:val="42"/>
        <w:kinsoku w:val="0"/>
        <w:ind w:left="1701" w:firstLine="664"/>
        <w:rPr>
          <w:rFonts w:ascii="Times New Roman"/>
          <w:color w:val="000000" w:themeColor="text1"/>
        </w:rPr>
      </w:pPr>
      <w:r w:rsidRPr="001D652B">
        <w:rPr>
          <w:rFonts w:ascii="Times New Roman"/>
          <w:color w:val="000000" w:themeColor="text1"/>
          <w:spacing w:val="-4"/>
        </w:rPr>
        <w:t>交通部公路局</w:t>
      </w:r>
      <w:r w:rsidRPr="001D652B">
        <w:rPr>
          <w:rFonts w:ascii="Times New Roman"/>
          <w:color w:val="000000" w:themeColor="text1"/>
          <w:spacing w:val="-4"/>
          <w:vertAlign w:val="superscript"/>
        </w:rPr>
        <w:footnoteReference w:id="2"/>
      </w:r>
      <w:r>
        <w:rPr>
          <w:rFonts w:ascii="Times New Roman" w:hint="eastAsia"/>
          <w:color w:val="000000" w:themeColor="text1"/>
          <w:spacing w:val="-4"/>
        </w:rPr>
        <w:t>(</w:t>
      </w:r>
      <w:r>
        <w:rPr>
          <w:rFonts w:ascii="Times New Roman" w:hint="eastAsia"/>
          <w:color w:val="000000" w:themeColor="text1"/>
          <w:spacing w:val="-4"/>
        </w:rPr>
        <w:t>下稱公路局</w:t>
      </w:r>
      <w:r>
        <w:rPr>
          <w:rFonts w:ascii="Times New Roman"/>
          <w:color w:val="000000" w:themeColor="text1"/>
          <w:spacing w:val="-4"/>
        </w:rPr>
        <w:t>)</w:t>
      </w:r>
      <w:r w:rsidRPr="001D652B">
        <w:rPr>
          <w:rFonts w:ascii="Times New Roman"/>
          <w:color w:val="000000" w:themeColor="text1"/>
          <w:spacing w:val="-4"/>
        </w:rPr>
        <w:t>於</w:t>
      </w:r>
      <w:r w:rsidRPr="001D652B">
        <w:rPr>
          <w:rFonts w:ascii="Times New Roman"/>
          <w:color w:val="000000" w:themeColor="text1"/>
          <w:spacing w:val="-4"/>
        </w:rPr>
        <w:t>89</w:t>
      </w:r>
      <w:r w:rsidRPr="001D652B">
        <w:rPr>
          <w:rFonts w:ascii="Times New Roman"/>
          <w:color w:val="000000" w:themeColor="text1"/>
          <w:spacing w:val="-4"/>
        </w:rPr>
        <w:t>年</w:t>
      </w:r>
      <w:r w:rsidRPr="001D652B">
        <w:rPr>
          <w:rFonts w:ascii="Times New Roman" w:hint="eastAsia"/>
          <w:color w:val="000000" w:themeColor="text1"/>
          <w:spacing w:val="-4"/>
        </w:rPr>
        <w:t>間</w:t>
      </w:r>
      <w:r w:rsidRPr="001D652B">
        <w:rPr>
          <w:rFonts w:ascii="Times New Roman"/>
          <w:color w:val="000000" w:themeColor="text1"/>
          <w:spacing w:val="-4"/>
        </w:rPr>
        <w:t>調查</w:t>
      </w:r>
      <w:r w:rsidRPr="001D652B">
        <w:rPr>
          <w:rFonts w:ascii="Times New Roman" w:hint="eastAsia"/>
          <w:color w:val="000000" w:themeColor="text1"/>
          <w:spacing w:val="-4"/>
        </w:rPr>
        <w:t>其</w:t>
      </w:r>
      <w:r w:rsidRPr="001D652B">
        <w:rPr>
          <w:rFonts w:ascii="Times New Roman"/>
          <w:color w:val="000000" w:themeColor="text1"/>
          <w:spacing w:val="-4"/>
        </w:rPr>
        <w:t>經管省道公路</w:t>
      </w:r>
      <w:r w:rsidRPr="001D652B">
        <w:rPr>
          <w:rFonts w:ascii="Times New Roman"/>
          <w:color w:val="000000" w:themeColor="text1"/>
        </w:rPr>
        <w:t>系</w:t>
      </w:r>
      <w:r w:rsidRPr="001D652B">
        <w:rPr>
          <w:rFonts w:ascii="Times New Roman"/>
          <w:color w:val="000000" w:themeColor="text1"/>
          <w:spacing w:val="-2"/>
        </w:rPr>
        <w:t>統私有既成道路土地有</w:t>
      </w:r>
      <w:r w:rsidRPr="001D652B">
        <w:rPr>
          <w:rFonts w:ascii="Times New Roman"/>
          <w:color w:val="000000" w:themeColor="text1"/>
          <w:spacing w:val="-2"/>
        </w:rPr>
        <w:t>736</w:t>
      </w:r>
      <w:r w:rsidRPr="001D652B">
        <w:rPr>
          <w:rFonts w:ascii="Times New Roman"/>
          <w:color w:val="000000" w:themeColor="text1"/>
          <w:spacing w:val="-2"/>
        </w:rPr>
        <w:t>公頃，為避免長期</w:t>
      </w:r>
      <w:r w:rsidRPr="001D652B">
        <w:rPr>
          <w:rFonts w:ascii="Times New Roman"/>
          <w:color w:val="000000" w:themeColor="text1"/>
        </w:rPr>
        <w:t>不</w:t>
      </w:r>
      <w:r w:rsidRPr="001D652B">
        <w:rPr>
          <w:rFonts w:ascii="Times New Roman"/>
          <w:color w:val="000000" w:themeColor="text1"/>
          <w:spacing w:val="-6"/>
        </w:rPr>
        <w:t>予徵收，影響所有權人之權益，</w:t>
      </w:r>
      <w:proofErr w:type="gramStart"/>
      <w:r w:rsidRPr="001D652B">
        <w:rPr>
          <w:rFonts w:ascii="Times New Roman" w:hint="eastAsia"/>
          <w:color w:val="000000" w:themeColor="text1"/>
          <w:spacing w:val="-6"/>
        </w:rPr>
        <w:t>經</w:t>
      </w:r>
      <w:r w:rsidRPr="001D652B">
        <w:rPr>
          <w:rFonts w:ascii="Times New Roman"/>
          <w:color w:val="000000" w:themeColor="text1"/>
          <w:spacing w:val="-6"/>
        </w:rPr>
        <w:t>概估</w:t>
      </w:r>
      <w:proofErr w:type="gramEnd"/>
      <w:r w:rsidRPr="001D652B">
        <w:rPr>
          <w:rFonts w:ascii="Times New Roman"/>
          <w:color w:val="000000" w:themeColor="text1"/>
          <w:spacing w:val="-6"/>
        </w:rPr>
        <w:t>所需補償</w:t>
      </w:r>
      <w:r w:rsidRPr="001D652B">
        <w:rPr>
          <w:rFonts w:ascii="Times New Roman"/>
          <w:color w:val="000000" w:themeColor="text1"/>
        </w:rPr>
        <w:t>經費</w:t>
      </w:r>
      <w:r w:rsidRPr="001D652B">
        <w:rPr>
          <w:rFonts w:ascii="Times New Roman" w:hint="eastAsia"/>
          <w:color w:val="000000" w:themeColor="text1"/>
        </w:rPr>
        <w:t>高達</w:t>
      </w:r>
      <w:r w:rsidR="009B3F14" w:rsidRPr="009B3F14">
        <w:rPr>
          <w:rFonts w:ascii="Times New Roman"/>
          <w:color w:val="000000" w:themeColor="text1"/>
        </w:rPr>
        <w:t>新臺幣</w:t>
      </w:r>
      <w:r w:rsidR="009B3F14" w:rsidRPr="009B3F14">
        <w:rPr>
          <w:rFonts w:ascii="Times New Roman"/>
          <w:color w:val="000000" w:themeColor="text1"/>
        </w:rPr>
        <w:t>(</w:t>
      </w:r>
      <w:r w:rsidR="009B3F14" w:rsidRPr="009B3F14">
        <w:rPr>
          <w:rFonts w:ascii="Times New Roman"/>
          <w:color w:val="000000" w:themeColor="text1"/>
        </w:rPr>
        <w:t>下同</w:t>
      </w:r>
      <w:r w:rsidR="009B3F14" w:rsidRPr="009B3F14">
        <w:rPr>
          <w:rFonts w:ascii="Times New Roman"/>
          <w:color w:val="000000" w:themeColor="text1"/>
        </w:rPr>
        <w:t>)</w:t>
      </w:r>
      <w:r w:rsidRPr="001D652B">
        <w:rPr>
          <w:rFonts w:ascii="Times New Roman"/>
          <w:color w:val="000000" w:themeColor="text1"/>
        </w:rPr>
        <w:t>2,386</w:t>
      </w:r>
      <w:r w:rsidRPr="001D652B">
        <w:rPr>
          <w:rFonts w:ascii="Times New Roman"/>
          <w:color w:val="000000" w:themeColor="text1"/>
        </w:rPr>
        <w:t>億</w:t>
      </w:r>
      <w:r w:rsidRPr="001D652B">
        <w:rPr>
          <w:rFonts w:ascii="Times New Roman"/>
          <w:color w:val="000000" w:themeColor="text1"/>
        </w:rPr>
        <w:t>1,511</w:t>
      </w:r>
      <w:r w:rsidRPr="001D652B">
        <w:rPr>
          <w:rFonts w:ascii="Times New Roman"/>
          <w:color w:val="000000" w:themeColor="text1"/>
        </w:rPr>
        <w:t>萬元</w:t>
      </w:r>
      <w:r w:rsidRPr="001D652B">
        <w:rPr>
          <w:rStyle w:val="afe"/>
          <w:rFonts w:ascii="Times New Roman"/>
          <w:color w:val="000000" w:themeColor="text1"/>
        </w:rPr>
        <w:footnoteReference w:id="3"/>
      </w:r>
      <w:r w:rsidRPr="001D652B">
        <w:rPr>
          <w:rFonts w:ascii="Times New Roman"/>
          <w:color w:val="000000" w:themeColor="text1"/>
        </w:rPr>
        <w:t>，</w:t>
      </w:r>
      <w:r w:rsidRPr="001D652B">
        <w:rPr>
          <w:rFonts w:ascii="Times New Roman" w:hint="eastAsia"/>
          <w:color w:val="000000" w:themeColor="text1"/>
        </w:rPr>
        <w:t>惟</w:t>
      </w:r>
      <w:proofErr w:type="gramStart"/>
      <w:r w:rsidRPr="001D652B">
        <w:rPr>
          <w:rFonts w:ascii="Times New Roman"/>
          <w:color w:val="000000" w:themeColor="text1"/>
        </w:rPr>
        <w:t>囿</w:t>
      </w:r>
      <w:proofErr w:type="gramEnd"/>
      <w:r w:rsidRPr="001D652B">
        <w:rPr>
          <w:rFonts w:ascii="Times New Roman"/>
          <w:color w:val="000000" w:themeColor="text1"/>
        </w:rPr>
        <w:t>於無自有財源，</w:t>
      </w:r>
      <w:r w:rsidR="008319C9">
        <w:rPr>
          <w:rFonts w:ascii="Times New Roman" w:hint="eastAsia"/>
          <w:color w:val="000000" w:themeColor="text1"/>
          <w:spacing w:val="-6"/>
        </w:rPr>
        <w:t>該</w:t>
      </w:r>
      <w:r w:rsidRPr="001D652B">
        <w:rPr>
          <w:rFonts w:ascii="Times New Roman"/>
          <w:color w:val="000000" w:themeColor="text1"/>
          <w:spacing w:val="-6"/>
        </w:rPr>
        <w:t>局</w:t>
      </w:r>
      <w:proofErr w:type="gramStart"/>
      <w:r w:rsidRPr="001D652B">
        <w:rPr>
          <w:rFonts w:ascii="Times New Roman"/>
          <w:color w:val="000000" w:themeColor="text1"/>
          <w:spacing w:val="-6"/>
        </w:rPr>
        <w:t>爰</w:t>
      </w:r>
      <w:proofErr w:type="gramEnd"/>
      <w:r w:rsidRPr="001D652B">
        <w:rPr>
          <w:rFonts w:ascii="Times New Roman"/>
          <w:color w:val="000000" w:themeColor="text1"/>
          <w:spacing w:val="-6"/>
        </w:rPr>
        <w:t>擬訂「省道私有既成道路土地取得計畫」</w:t>
      </w:r>
      <w:r w:rsidRPr="001D652B">
        <w:rPr>
          <w:rFonts w:ascii="Times New Roman"/>
          <w:color w:val="000000" w:themeColor="text1"/>
        </w:rPr>
        <w:t>，自</w:t>
      </w:r>
      <w:r w:rsidRPr="001D652B">
        <w:rPr>
          <w:rFonts w:ascii="Times New Roman"/>
          <w:color w:val="000000" w:themeColor="text1"/>
        </w:rPr>
        <w:t>91</w:t>
      </w:r>
      <w:r w:rsidRPr="001D652B">
        <w:rPr>
          <w:rFonts w:ascii="Times New Roman"/>
          <w:color w:val="000000" w:themeColor="text1"/>
        </w:rPr>
        <w:t>年度開始分</w:t>
      </w:r>
      <w:r w:rsidRPr="001D652B">
        <w:rPr>
          <w:rFonts w:ascii="Times New Roman"/>
          <w:color w:val="000000" w:themeColor="text1"/>
        </w:rPr>
        <w:t>15</w:t>
      </w:r>
      <w:r w:rsidRPr="001D652B">
        <w:rPr>
          <w:rFonts w:ascii="Times New Roman"/>
          <w:color w:val="000000" w:themeColor="text1"/>
        </w:rPr>
        <w:t>年編列預算支應</w:t>
      </w:r>
      <w:r w:rsidRPr="001D652B">
        <w:rPr>
          <w:rFonts w:ascii="Times New Roman" w:hint="eastAsia"/>
          <w:color w:val="000000" w:themeColor="text1"/>
        </w:rPr>
        <w:t>補償費用</w:t>
      </w:r>
      <w:r w:rsidRPr="001D652B">
        <w:rPr>
          <w:rFonts w:ascii="Times New Roman"/>
          <w:color w:val="000000" w:themeColor="text1"/>
        </w:rPr>
        <w:t>。該計畫經交通部於</w:t>
      </w:r>
      <w:r w:rsidRPr="001D652B">
        <w:rPr>
          <w:rFonts w:ascii="Times New Roman"/>
          <w:color w:val="000000" w:themeColor="text1"/>
        </w:rPr>
        <w:t>89</w:t>
      </w:r>
      <w:r w:rsidRPr="001D652B">
        <w:rPr>
          <w:rFonts w:ascii="Times New Roman"/>
          <w:color w:val="000000" w:themeColor="text1"/>
        </w:rPr>
        <w:t>年</w:t>
      </w:r>
      <w:r w:rsidRPr="001D652B">
        <w:rPr>
          <w:rFonts w:ascii="Times New Roman"/>
          <w:color w:val="000000" w:themeColor="text1"/>
        </w:rPr>
        <w:t>11</w:t>
      </w:r>
      <w:r w:rsidRPr="001D652B">
        <w:rPr>
          <w:rFonts w:ascii="Times New Roman"/>
          <w:color w:val="000000" w:themeColor="text1"/>
        </w:rPr>
        <w:t>月</w:t>
      </w:r>
      <w:r w:rsidRPr="001D652B">
        <w:rPr>
          <w:rFonts w:ascii="Times New Roman"/>
          <w:color w:val="000000" w:themeColor="text1"/>
        </w:rPr>
        <w:t>10</w:t>
      </w:r>
      <w:r w:rsidRPr="001D652B">
        <w:rPr>
          <w:rFonts w:ascii="Times New Roman"/>
          <w:color w:val="000000" w:themeColor="text1"/>
        </w:rPr>
        <w:t>日轉報行政院核定。案經</w:t>
      </w:r>
      <w:r w:rsidRPr="001D652B">
        <w:rPr>
          <w:rFonts w:ascii="Times New Roman"/>
          <w:color w:val="000000" w:themeColor="text1"/>
          <w:spacing w:val="4"/>
        </w:rPr>
        <w:t>行政院經濟建設委員會</w:t>
      </w:r>
      <w:r w:rsidRPr="001D652B">
        <w:rPr>
          <w:rStyle w:val="afe"/>
          <w:rFonts w:ascii="Times New Roman"/>
          <w:color w:val="000000" w:themeColor="text1"/>
          <w:spacing w:val="4"/>
        </w:rPr>
        <w:footnoteReference w:id="4"/>
      </w:r>
      <w:r w:rsidRPr="001D652B">
        <w:rPr>
          <w:rFonts w:ascii="Times New Roman"/>
          <w:color w:val="000000" w:themeColor="text1"/>
          <w:spacing w:val="4"/>
        </w:rPr>
        <w:t>邀</w:t>
      </w:r>
      <w:r w:rsidRPr="001D652B">
        <w:rPr>
          <w:rFonts w:ascii="Times New Roman"/>
          <w:color w:val="000000" w:themeColor="text1"/>
          <w:spacing w:val="6"/>
        </w:rPr>
        <w:t>集相關機關會商獲致結論略</w:t>
      </w:r>
      <w:proofErr w:type="gramStart"/>
      <w:r w:rsidRPr="001D652B">
        <w:rPr>
          <w:rFonts w:ascii="Times New Roman"/>
          <w:color w:val="000000" w:themeColor="text1"/>
          <w:spacing w:val="6"/>
        </w:rPr>
        <w:t>以</w:t>
      </w:r>
      <w:proofErr w:type="gramEnd"/>
      <w:r w:rsidRPr="001D652B">
        <w:rPr>
          <w:rFonts w:ascii="Times New Roman"/>
          <w:color w:val="000000" w:themeColor="text1"/>
          <w:spacing w:val="6"/>
        </w:rPr>
        <w:t>：該計畫所需經</w:t>
      </w:r>
      <w:r w:rsidRPr="001D652B">
        <w:rPr>
          <w:rFonts w:ascii="Times New Roman"/>
          <w:color w:val="000000" w:themeColor="text1"/>
          <w:spacing w:val="-6"/>
        </w:rPr>
        <w:t>費</w:t>
      </w:r>
      <w:r w:rsidRPr="001D652B">
        <w:rPr>
          <w:rFonts w:ascii="Times New Roman"/>
          <w:color w:val="000000" w:themeColor="text1"/>
          <w:spacing w:val="-6"/>
        </w:rPr>
        <w:t>2,300</w:t>
      </w:r>
      <w:r w:rsidRPr="001D652B">
        <w:rPr>
          <w:rFonts w:ascii="Times New Roman"/>
          <w:color w:val="000000" w:themeColor="text1"/>
          <w:spacing w:val="-6"/>
        </w:rPr>
        <w:t>餘億元，每年需</w:t>
      </w:r>
      <w:r w:rsidRPr="001D652B">
        <w:rPr>
          <w:rFonts w:ascii="Times New Roman"/>
          <w:color w:val="000000" w:themeColor="text1"/>
          <w:spacing w:val="-6"/>
        </w:rPr>
        <w:t>150</w:t>
      </w:r>
      <w:r w:rsidRPr="001D652B">
        <w:rPr>
          <w:rFonts w:ascii="Times New Roman"/>
          <w:color w:val="000000" w:themeColor="text1"/>
          <w:spacing w:val="-6"/>
        </w:rPr>
        <w:t>餘億元，占</w:t>
      </w:r>
      <w:r w:rsidRPr="001D652B">
        <w:rPr>
          <w:rFonts w:ascii="Times New Roman" w:hint="eastAsia"/>
          <w:color w:val="000000" w:themeColor="text1"/>
          <w:spacing w:val="-6"/>
        </w:rPr>
        <w:t>交通部</w:t>
      </w:r>
      <w:r w:rsidRPr="001D652B">
        <w:rPr>
          <w:rFonts w:ascii="Times New Roman"/>
          <w:color w:val="000000" w:themeColor="text1"/>
        </w:rPr>
        <w:t>公路建設年度預算</w:t>
      </w:r>
      <w:r w:rsidRPr="001D652B">
        <w:rPr>
          <w:rFonts w:ascii="Times New Roman"/>
          <w:color w:val="000000" w:themeColor="text1"/>
        </w:rPr>
        <w:t>3</w:t>
      </w:r>
      <w:r w:rsidRPr="001D652B">
        <w:rPr>
          <w:rFonts w:ascii="Times New Roman"/>
          <w:color w:val="000000" w:themeColor="text1"/>
        </w:rPr>
        <w:t>分之</w:t>
      </w:r>
      <w:r w:rsidRPr="001D652B">
        <w:rPr>
          <w:rFonts w:ascii="Times New Roman"/>
          <w:color w:val="000000" w:themeColor="text1"/>
        </w:rPr>
        <w:t>1</w:t>
      </w:r>
      <w:r w:rsidRPr="001D652B">
        <w:rPr>
          <w:rFonts w:ascii="Times New Roman"/>
          <w:color w:val="000000" w:themeColor="text1"/>
        </w:rPr>
        <w:t>強，而</w:t>
      </w:r>
      <w:r w:rsidR="008319C9">
        <w:rPr>
          <w:rFonts w:ascii="Times New Roman" w:hint="eastAsia"/>
          <w:color w:val="000000" w:themeColor="text1"/>
        </w:rPr>
        <w:t>該</w:t>
      </w:r>
      <w:r w:rsidRPr="001D652B">
        <w:rPr>
          <w:rFonts w:ascii="Times New Roman"/>
          <w:color w:val="000000" w:themeColor="text1"/>
        </w:rPr>
        <w:t>局目前並無財</w:t>
      </w:r>
      <w:r w:rsidRPr="001D652B">
        <w:rPr>
          <w:rFonts w:ascii="Times New Roman"/>
          <w:color w:val="000000" w:themeColor="text1"/>
          <w:spacing w:val="-6"/>
        </w:rPr>
        <w:t>源，如列入公務預算，勢必對其他交通建設產生嚴</w:t>
      </w:r>
      <w:r w:rsidRPr="001D652B">
        <w:rPr>
          <w:rFonts w:ascii="Times New Roman"/>
          <w:color w:val="000000" w:themeColor="text1"/>
        </w:rPr>
        <w:t>重排擠效應，應請</w:t>
      </w:r>
      <w:r w:rsidR="008319C9">
        <w:rPr>
          <w:rFonts w:ascii="Times New Roman" w:hint="eastAsia"/>
          <w:color w:val="000000" w:themeColor="text1"/>
        </w:rPr>
        <w:t>該</w:t>
      </w:r>
      <w:r w:rsidRPr="001D652B">
        <w:rPr>
          <w:rFonts w:ascii="Times New Roman"/>
          <w:color w:val="000000" w:themeColor="text1"/>
        </w:rPr>
        <w:t>局針對既成道路之分布</w:t>
      </w:r>
      <w:r w:rsidRPr="001D652B">
        <w:rPr>
          <w:rFonts w:ascii="Times New Roman"/>
          <w:color w:val="000000" w:themeColor="text1"/>
          <w:spacing w:val="6"/>
        </w:rPr>
        <w:t>情況</w:t>
      </w:r>
      <w:r w:rsidRPr="001D652B">
        <w:rPr>
          <w:rFonts w:ascii="Times New Roman"/>
          <w:color w:val="000000" w:themeColor="text1"/>
        </w:rPr>
        <w:t>，及其對經濟發展、社會安全、人民權益之影</w:t>
      </w:r>
      <w:r w:rsidRPr="001D652B">
        <w:rPr>
          <w:rFonts w:ascii="Times New Roman"/>
          <w:color w:val="000000" w:themeColor="text1"/>
          <w:spacing w:val="-6"/>
        </w:rPr>
        <w:t>響等，訂定優先順序及配套措施，將各年度計畫</w:t>
      </w:r>
      <w:r w:rsidRPr="001D652B">
        <w:rPr>
          <w:rFonts w:ascii="Times New Roman"/>
          <w:color w:val="000000" w:themeColor="text1"/>
        </w:rPr>
        <w:t>辦理項目</w:t>
      </w:r>
      <w:r>
        <w:rPr>
          <w:rFonts w:ascii="Times New Roman" w:hint="eastAsia"/>
          <w:color w:val="000000" w:themeColor="text1"/>
        </w:rPr>
        <w:t>、</w:t>
      </w:r>
      <w:r w:rsidRPr="001D652B">
        <w:rPr>
          <w:rFonts w:ascii="Times New Roman"/>
          <w:color w:val="000000" w:themeColor="text1"/>
        </w:rPr>
        <w:t>面積及所需經費提報該部，在該部年度交通預算額度內作整體考量，勻支辦理。</w:t>
      </w:r>
      <w:proofErr w:type="gramStart"/>
      <w:r w:rsidRPr="001D652B">
        <w:rPr>
          <w:rFonts w:ascii="Times New Roman"/>
          <w:color w:val="000000" w:themeColor="text1"/>
        </w:rPr>
        <w:t>嗣</w:t>
      </w:r>
      <w:proofErr w:type="gramEnd"/>
      <w:r w:rsidRPr="001D652B">
        <w:rPr>
          <w:rFonts w:ascii="Times New Roman"/>
          <w:color w:val="000000" w:themeColor="text1"/>
        </w:rPr>
        <w:t>行政</w:t>
      </w:r>
      <w:r w:rsidRPr="001D652B">
        <w:rPr>
          <w:rFonts w:ascii="Times New Roman"/>
          <w:color w:val="000000" w:themeColor="text1"/>
          <w:spacing w:val="6"/>
        </w:rPr>
        <w:t>院秘書長於</w:t>
      </w:r>
      <w:r w:rsidRPr="001D652B">
        <w:rPr>
          <w:rFonts w:ascii="Times New Roman"/>
          <w:color w:val="000000" w:themeColor="text1"/>
          <w:spacing w:val="6"/>
        </w:rPr>
        <w:t>90</w:t>
      </w:r>
      <w:r w:rsidRPr="001D652B">
        <w:rPr>
          <w:rFonts w:ascii="Times New Roman"/>
          <w:color w:val="000000" w:themeColor="text1"/>
          <w:spacing w:val="6"/>
        </w:rPr>
        <w:t>年</w:t>
      </w:r>
      <w:r w:rsidRPr="001D652B">
        <w:rPr>
          <w:rFonts w:ascii="Times New Roman"/>
          <w:color w:val="000000" w:themeColor="text1"/>
          <w:spacing w:val="6"/>
        </w:rPr>
        <w:t>1</w:t>
      </w:r>
      <w:r w:rsidRPr="001D652B">
        <w:rPr>
          <w:rFonts w:ascii="Times New Roman"/>
          <w:color w:val="000000" w:themeColor="text1"/>
          <w:spacing w:val="6"/>
        </w:rPr>
        <w:t>月</w:t>
      </w:r>
      <w:r w:rsidRPr="001D652B">
        <w:rPr>
          <w:rFonts w:ascii="Times New Roman"/>
          <w:color w:val="000000" w:themeColor="text1"/>
          <w:spacing w:val="6"/>
        </w:rPr>
        <w:t>12</w:t>
      </w:r>
      <w:r w:rsidRPr="001D652B">
        <w:rPr>
          <w:rFonts w:ascii="Times New Roman"/>
          <w:color w:val="000000" w:themeColor="text1"/>
          <w:spacing w:val="6"/>
        </w:rPr>
        <w:t>日函復交通部，照</w:t>
      </w:r>
      <w:r w:rsidRPr="001D652B">
        <w:rPr>
          <w:rFonts w:ascii="Times New Roman" w:hint="eastAsia"/>
          <w:color w:val="000000" w:themeColor="text1"/>
          <w:spacing w:val="6"/>
        </w:rPr>
        <w:t>上述</w:t>
      </w:r>
      <w:r w:rsidRPr="001D652B">
        <w:rPr>
          <w:rFonts w:ascii="Times New Roman"/>
          <w:color w:val="000000" w:themeColor="text1"/>
          <w:spacing w:val="6"/>
        </w:rPr>
        <w:t>會商</w:t>
      </w:r>
      <w:r w:rsidRPr="001D652B">
        <w:rPr>
          <w:rFonts w:ascii="Times New Roman"/>
          <w:color w:val="000000" w:themeColor="text1"/>
        </w:rPr>
        <w:t>結論辦理。</w:t>
      </w:r>
    </w:p>
    <w:p w:rsidR="00A367A0" w:rsidRPr="001D652B" w:rsidRDefault="00A367A0" w:rsidP="00A367A0">
      <w:pPr>
        <w:pStyle w:val="4"/>
        <w:rPr>
          <w:rFonts w:ascii="Times New Roman" w:hAnsi="Times New Roman"/>
          <w:color w:val="000000" w:themeColor="text1"/>
        </w:rPr>
      </w:pPr>
      <w:r w:rsidRPr="001D652B">
        <w:rPr>
          <w:rFonts w:ascii="Times New Roman" w:hAnsi="Times New Roman"/>
          <w:color w:val="000000" w:themeColor="text1"/>
        </w:rPr>
        <w:t>90</w:t>
      </w:r>
      <w:r w:rsidRPr="001D652B">
        <w:rPr>
          <w:rFonts w:ascii="Times New Roman" w:hAnsi="Times New Roman"/>
          <w:color w:val="000000" w:themeColor="text1"/>
        </w:rPr>
        <w:t>年</w:t>
      </w:r>
      <w:proofErr w:type="gramStart"/>
      <w:r w:rsidRPr="001D652B">
        <w:rPr>
          <w:rFonts w:ascii="Times New Roman" w:hAnsi="Times New Roman"/>
          <w:color w:val="000000" w:themeColor="text1"/>
        </w:rPr>
        <w:t>研</w:t>
      </w:r>
      <w:proofErr w:type="gramEnd"/>
      <w:r w:rsidRPr="001D652B">
        <w:rPr>
          <w:rFonts w:ascii="Times New Roman" w:hAnsi="Times New Roman"/>
          <w:color w:val="000000" w:themeColor="text1"/>
        </w:rPr>
        <w:t>擬「交通部公路局經管省道私有既成道路土地取得處理方案」：</w:t>
      </w:r>
    </w:p>
    <w:p w:rsidR="00A367A0" w:rsidRPr="001D652B" w:rsidRDefault="00A367A0" w:rsidP="00A367A0">
      <w:pPr>
        <w:pStyle w:val="42"/>
        <w:kinsoku w:val="0"/>
        <w:ind w:left="1701" w:firstLine="680"/>
        <w:rPr>
          <w:rFonts w:ascii="Times New Roman"/>
          <w:color w:val="000000" w:themeColor="text1"/>
          <w:spacing w:val="-6"/>
        </w:rPr>
      </w:pPr>
      <w:r w:rsidRPr="001D652B">
        <w:rPr>
          <w:rFonts w:ascii="Times New Roman"/>
          <w:color w:val="000000" w:themeColor="text1"/>
        </w:rPr>
        <w:t>公路局再於</w:t>
      </w:r>
      <w:r w:rsidRPr="001D652B">
        <w:rPr>
          <w:rFonts w:ascii="Times New Roman"/>
          <w:color w:val="000000" w:themeColor="text1"/>
        </w:rPr>
        <w:t>90</w:t>
      </w:r>
      <w:r w:rsidRPr="001D652B">
        <w:rPr>
          <w:rFonts w:ascii="Times New Roman"/>
          <w:color w:val="000000" w:themeColor="text1"/>
        </w:rPr>
        <w:t>年調查經管省道私有既</w:t>
      </w:r>
      <w:r w:rsidRPr="001D652B">
        <w:rPr>
          <w:rFonts w:ascii="Times New Roman"/>
          <w:color w:val="000000" w:themeColor="text1"/>
          <w:spacing w:val="6"/>
        </w:rPr>
        <w:t>成道</w:t>
      </w:r>
      <w:r w:rsidRPr="001D652B">
        <w:rPr>
          <w:rFonts w:ascii="Times New Roman"/>
          <w:color w:val="000000" w:themeColor="text1"/>
          <w:spacing w:val="6"/>
        </w:rPr>
        <w:lastRenderedPageBreak/>
        <w:t>路土地有</w:t>
      </w:r>
      <w:r w:rsidRPr="001D652B">
        <w:rPr>
          <w:rFonts w:ascii="Times New Roman"/>
          <w:color w:val="000000" w:themeColor="text1"/>
          <w:spacing w:val="6"/>
        </w:rPr>
        <w:t>501</w:t>
      </w:r>
      <w:r w:rsidRPr="001D652B">
        <w:rPr>
          <w:rFonts w:ascii="Times New Roman"/>
          <w:color w:val="000000" w:themeColor="text1"/>
          <w:spacing w:val="6"/>
        </w:rPr>
        <w:t>公頃，取得補償需</w:t>
      </w:r>
      <w:r w:rsidRPr="001D652B">
        <w:rPr>
          <w:rFonts w:ascii="Times New Roman"/>
          <w:color w:val="000000" w:themeColor="text1"/>
          <w:spacing w:val="6"/>
        </w:rPr>
        <w:t>600</w:t>
      </w:r>
      <w:r w:rsidRPr="001D652B">
        <w:rPr>
          <w:rFonts w:ascii="Times New Roman"/>
          <w:color w:val="000000" w:themeColor="text1"/>
          <w:spacing w:val="6"/>
        </w:rPr>
        <w:t>億</w:t>
      </w:r>
      <w:r w:rsidRPr="001D652B">
        <w:rPr>
          <w:rFonts w:ascii="Times New Roman"/>
          <w:color w:val="000000" w:themeColor="text1"/>
          <w:spacing w:val="6"/>
        </w:rPr>
        <w:t>2,0</w:t>
      </w:r>
      <w:r>
        <w:rPr>
          <w:rFonts w:ascii="Times New Roman"/>
          <w:color w:val="000000" w:themeColor="text1"/>
          <w:spacing w:val="6"/>
        </w:rPr>
        <w:t>92</w:t>
      </w:r>
      <w:r w:rsidRPr="001D652B">
        <w:rPr>
          <w:rFonts w:ascii="Times New Roman"/>
          <w:color w:val="000000" w:themeColor="text1"/>
          <w:spacing w:val="6"/>
        </w:rPr>
        <w:t>萬</w:t>
      </w:r>
      <w:r w:rsidRPr="001D652B">
        <w:rPr>
          <w:rFonts w:ascii="Times New Roman"/>
          <w:color w:val="000000" w:themeColor="text1"/>
        </w:rPr>
        <w:t>餘元</w:t>
      </w:r>
      <w:r w:rsidRPr="001D652B">
        <w:rPr>
          <w:rStyle w:val="afe"/>
          <w:rFonts w:ascii="Times New Roman"/>
          <w:color w:val="000000" w:themeColor="text1"/>
        </w:rPr>
        <w:footnoteReference w:id="5"/>
      </w:r>
      <w:r w:rsidRPr="001D652B">
        <w:rPr>
          <w:rFonts w:ascii="Times New Roman"/>
          <w:color w:val="000000" w:themeColor="text1"/>
        </w:rPr>
        <w:t>，該局</w:t>
      </w:r>
      <w:proofErr w:type="gramStart"/>
      <w:r w:rsidRPr="001D652B">
        <w:rPr>
          <w:rFonts w:ascii="Times New Roman"/>
          <w:color w:val="000000" w:themeColor="text1"/>
        </w:rPr>
        <w:t>爰</w:t>
      </w:r>
      <w:proofErr w:type="gramEnd"/>
      <w:r w:rsidRPr="001D652B">
        <w:rPr>
          <w:rFonts w:ascii="Times New Roman"/>
          <w:color w:val="000000" w:themeColor="text1"/>
        </w:rPr>
        <w:t>擬訂「交通部公路局經管省道私有既成道路土地取得處理方案」，依據該方案</w:t>
      </w:r>
      <w:r w:rsidRPr="001D652B">
        <w:rPr>
          <w:rFonts w:ascii="Times New Roman" w:hint="eastAsia"/>
          <w:color w:val="000000" w:themeColor="text1"/>
        </w:rPr>
        <w:t>之規劃</w:t>
      </w:r>
      <w:r w:rsidRPr="001D652B">
        <w:rPr>
          <w:rFonts w:ascii="Times New Roman"/>
          <w:color w:val="000000" w:themeColor="text1"/>
        </w:rPr>
        <w:t>，未來</w:t>
      </w:r>
      <w:r w:rsidRPr="001D652B">
        <w:rPr>
          <w:rFonts w:ascii="Times New Roman"/>
          <w:color w:val="000000" w:themeColor="text1"/>
        </w:rPr>
        <w:t>5</w:t>
      </w:r>
      <w:r w:rsidRPr="001D652B">
        <w:rPr>
          <w:rFonts w:ascii="Times New Roman"/>
          <w:color w:val="000000" w:themeColor="text1"/>
        </w:rPr>
        <w:t>年內已有計畫辦理拓寬改善工程之省道路段，可一併列入取得私有既成道路土</w:t>
      </w:r>
      <w:r w:rsidRPr="001D652B">
        <w:rPr>
          <w:rFonts w:ascii="Times New Roman"/>
          <w:color w:val="000000" w:themeColor="text1"/>
          <w:spacing w:val="6"/>
        </w:rPr>
        <w:t>地有</w:t>
      </w:r>
      <w:r w:rsidRPr="001D652B">
        <w:rPr>
          <w:rFonts w:ascii="Times New Roman"/>
          <w:color w:val="000000" w:themeColor="text1"/>
          <w:spacing w:val="6"/>
        </w:rPr>
        <w:t>32</w:t>
      </w:r>
      <w:r w:rsidRPr="001D652B">
        <w:rPr>
          <w:rFonts w:ascii="Times New Roman"/>
          <w:color w:val="000000" w:themeColor="text1"/>
          <w:spacing w:val="6"/>
        </w:rPr>
        <w:t>公頃，經費為</w:t>
      </w:r>
      <w:r w:rsidRPr="001D652B">
        <w:rPr>
          <w:rFonts w:ascii="Times New Roman"/>
          <w:color w:val="000000" w:themeColor="text1"/>
          <w:spacing w:val="6"/>
        </w:rPr>
        <w:t>24</w:t>
      </w:r>
      <w:r w:rsidRPr="001D652B">
        <w:rPr>
          <w:rFonts w:ascii="Times New Roman"/>
          <w:color w:val="000000" w:themeColor="text1"/>
          <w:spacing w:val="6"/>
        </w:rPr>
        <w:t>億</w:t>
      </w:r>
      <w:r w:rsidRPr="001D652B">
        <w:rPr>
          <w:rFonts w:ascii="Times New Roman"/>
          <w:color w:val="000000" w:themeColor="text1"/>
          <w:spacing w:val="6"/>
        </w:rPr>
        <w:t>5,021</w:t>
      </w:r>
      <w:r w:rsidRPr="001D652B">
        <w:rPr>
          <w:rFonts w:ascii="Times New Roman"/>
          <w:color w:val="000000" w:themeColor="text1"/>
          <w:spacing w:val="6"/>
        </w:rPr>
        <w:t>萬元，此部分擬</w:t>
      </w:r>
      <w:r w:rsidRPr="001D652B">
        <w:rPr>
          <w:rFonts w:ascii="Times New Roman"/>
          <w:color w:val="000000" w:themeColor="text1"/>
          <w:spacing w:val="-4"/>
        </w:rPr>
        <w:t>優先辦理取得；短期內未有拓寬改善計畫路段</w:t>
      </w:r>
      <w:r w:rsidRPr="001D652B">
        <w:rPr>
          <w:rFonts w:ascii="Times New Roman"/>
          <w:color w:val="000000" w:themeColor="text1"/>
          <w:spacing w:val="6"/>
        </w:rPr>
        <w:t>內之私有既成道路土地</w:t>
      </w:r>
      <w:r w:rsidRPr="001D652B">
        <w:rPr>
          <w:rFonts w:ascii="Times New Roman"/>
          <w:color w:val="000000" w:themeColor="text1"/>
          <w:spacing w:val="6"/>
        </w:rPr>
        <w:t>469</w:t>
      </w:r>
      <w:r w:rsidRPr="001D652B">
        <w:rPr>
          <w:rFonts w:ascii="Times New Roman"/>
          <w:color w:val="000000" w:themeColor="text1"/>
          <w:spacing w:val="6"/>
        </w:rPr>
        <w:t>公頃，所需經費</w:t>
      </w:r>
      <w:r w:rsidRPr="001D652B">
        <w:rPr>
          <w:rFonts w:ascii="Times New Roman"/>
          <w:color w:val="000000" w:themeColor="text1"/>
          <w:spacing w:val="6"/>
        </w:rPr>
        <w:t>5</w:t>
      </w:r>
      <w:r w:rsidRPr="001D652B">
        <w:rPr>
          <w:rFonts w:ascii="Times New Roman"/>
          <w:color w:val="000000" w:themeColor="text1"/>
          <w:spacing w:val="-6"/>
        </w:rPr>
        <w:t>75</w:t>
      </w:r>
      <w:r w:rsidRPr="001D652B">
        <w:rPr>
          <w:rFonts w:ascii="Times New Roman"/>
          <w:color w:val="000000" w:themeColor="text1"/>
          <w:spacing w:val="-6"/>
        </w:rPr>
        <w:t>億</w:t>
      </w:r>
      <w:r w:rsidRPr="001D652B">
        <w:rPr>
          <w:rFonts w:ascii="Times New Roman"/>
          <w:color w:val="000000" w:themeColor="text1"/>
          <w:spacing w:val="-6"/>
        </w:rPr>
        <w:t>7,071</w:t>
      </w:r>
      <w:r w:rsidRPr="001D652B">
        <w:rPr>
          <w:rFonts w:ascii="Times New Roman"/>
          <w:color w:val="000000" w:themeColor="text1"/>
          <w:spacing w:val="-6"/>
        </w:rPr>
        <w:t>萬元，擬</w:t>
      </w:r>
      <w:proofErr w:type="gramStart"/>
      <w:r w:rsidRPr="001D652B">
        <w:rPr>
          <w:rFonts w:ascii="Times New Roman"/>
          <w:color w:val="000000" w:themeColor="text1"/>
          <w:spacing w:val="-6"/>
        </w:rPr>
        <w:t>俟</w:t>
      </w:r>
      <w:proofErr w:type="gramEnd"/>
      <w:r w:rsidRPr="001D652B">
        <w:rPr>
          <w:rFonts w:ascii="Times New Roman"/>
          <w:color w:val="000000" w:themeColor="text1"/>
          <w:spacing w:val="-6"/>
        </w:rPr>
        <w:t>前揭拓寬改善工程完成後再視財源</w:t>
      </w:r>
      <w:r w:rsidRPr="001D652B">
        <w:rPr>
          <w:rFonts w:ascii="Times New Roman"/>
          <w:color w:val="000000" w:themeColor="text1"/>
        </w:rPr>
        <w:t>狀況，逐年編列預算辦理取得。案經該局於</w:t>
      </w:r>
      <w:r w:rsidRPr="001D652B">
        <w:rPr>
          <w:rFonts w:ascii="Times New Roman"/>
          <w:color w:val="000000" w:themeColor="text1"/>
        </w:rPr>
        <w:t>90</w:t>
      </w:r>
      <w:r w:rsidRPr="001D652B">
        <w:rPr>
          <w:rFonts w:ascii="Times New Roman"/>
          <w:color w:val="000000" w:themeColor="text1"/>
        </w:rPr>
        <w:t>年</w:t>
      </w:r>
      <w:r w:rsidRPr="001D652B">
        <w:rPr>
          <w:rFonts w:ascii="Times New Roman"/>
          <w:color w:val="000000" w:themeColor="text1"/>
        </w:rPr>
        <w:t>1</w:t>
      </w:r>
      <w:r w:rsidRPr="001D652B">
        <w:rPr>
          <w:rFonts w:ascii="Times New Roman"/>
          <w:color w:val="000000" w:themeColor="text1"/>
          <w:spacing w:val="-6"/>
        </w:rPr>
        <w:t>0</w:t>
      </w:r>
      <w:r w:rsidRPr="001D652B">
        <w:rPr>
          <w:rFonts w:ascii="Times New Roman"/>
          <w:color w:val="000000" w:themeColor="text1"/>
          <w:spacing w:val="-6"/>
        </w:rPr>
        <w:t>月</w:t>
      </w:r>
      <w:r w:rsidRPr="001D652B">
        <w:rPr>
          <w:rFonts w:ascii="Times New Roman"/>
          <w:color w:val="000000" w:themeColor="text1"/>
          <w:spacing w:val="-6"/>
        </w:rPr>
        <w:t>19</w:t>
      </w:r>
      <w:r w:rsidRPr="001D652B">
        <w:rPr>
          <w:rFonts w:ascii="Times New Roman"/>
          <w:color w:val="000000" w:themeColor="text1"/>
          <w:spacing w:val="-6"/>
        </w:rPr>
        <w:t>日函請交通部轉報行政院，經行政院秘書長</w:t>
      </w:r>
      <w:r w:rsidRPr="001D652B">
        <w:rPr>
          <w:rFonts w:ascii="Times New Roman"/>
          <w:color w:val="000000" w:themeColor="text1"/>
        </w:rPr>
        <w:t>於</w:t>
      </w:r>
      <w:r w:rsidRPr="001D652B">
        <w:rPr>
          <w:rFonts w:ascii="Times New Roman"/>
          <w:color w:val="000000" w:themeColor="text1"/>
        </w:rPr>
        <w:t>90</w:t>
      </w:r>
      <w:r w:rsidRPr="001D652B">
        <w:rPr>
          <w:rFonts w:ascii="Times New Roman"/>
          <w:color w:val="000000" w:themeColor="text1"/>
        </w:rPr>
        <w:t>年</w:t>
      </w:r>
      <w:r w:rsidRPr="001D652B">
        <w:rPr>
          <w:rFonts w:ascii="Times New Roman"/>
          <w:color w:val="000000" w:themeColor="text1"/>
        </w:rPr>
        <w:t>12</w:t>
      </w:r>
      <w:r w:rsidRPr="001D652B">
        <w:rPr>
          <w:rFonts w:ascii="Times New Roman"/>
          <w:color w:val="000000" w:themeColor="text1"/>
        </w:rPr>
        <w:t>月</w:t>
      </w:r>
      <w:r w:rsidRPr="001D652B">
        <w:rPr>
          <w:rFonts w:ascii="Times New Roman"/>
          <w:color w:val="000000" w:themeColor="text1"/>
        </w:rPr>
        <w:t>31</w:t>
      </w:r>
      <w:r w:rsidRPr="001D652B">
        <w:rPr>
          <w:rFonts w:ascii="Times New Roman"/>
          <w:color w:val="000000" w:themeColor="text1"/>
        </w:rPr>
        <w:t>日核復，仍請照</w:t>
      </w:r>
      <w:r w:rsidRPr="001D652B">
        <w:rPr>
          <w:rFonts w:ascii="Times New Roman"/>
          <w:color w:val="000000" w:themeColor="text1"/>
        </w:rPr>
        <w:t>90</w:t>
      </w:r>
      <w:r w:rsidRPr="001D652B">
        <w:rPr>
          <w:rFonts w:ascii="Times New Roman"/>
          <w:color w:val="000000" w:themeColor="text1"/>
        </w:rPr>
        <w:t>年</w:t>
      </w:r>
      <w:r w:rsidRPr="001D652B">
        <w:rPr>
          <w:rFonts w:ascii="Times New Roman"/>
          <w:color w:val="000000" w:themeColor="text1"/>
        </w:rPr>
        <w:t>1</w:t>
      </w:r>
      <w:r w:rsidRPr="001D652B">
        <w:rPr>
          <w:rFonts w:ascii="Times New Roman"/>
          <w:color w:val="000000" w:themeColor="text1"/>
        </w:rPr>
        <w:t>月</w:t>
      </w:r>
      <w:r w:rsidRPr="001D652B">
        <w:rPr>
          <w:rFonts w:ascii="Times New Roman"/>
          <w:color w:val="000000" w:themeColor="text1"/>
        </w:rPr>
        <w:t>12</w:t>
      </w:r>
      <w:r w:rsidRPr="001D652B">
        <w:rPr>
          <w:rFonts w:ascii="Times New Roman"/>
          <w:color w:val="000000" w:themeColor="text1"/>
        </w:rPr>
        <w:t>日函</w:t>
      </w:r>
      <w:r w:rsidRPr="001D652B">
        <w:rPr>
          <w:rFonts w:ascii="Times New Roman"/>
          <w:color w:val="000000" w:themeColor="text1"/>
          <w:spacing w:val="8"/>
        </w:rPr>
        <w:t>示原則，針對既成道路實際狀況，訂定優先順序</w:t>
      </w:r>
      <w:r w:rsidRPr="001D652B">
        <w:rPr>
          <w:rFonts w:ascii="Times New Roman"/>
          <w:color w:val="000000" w:themeColor="text1"/>
        </w:rPr>
        <w:t>及</w:t>
      </w:r>
      <w:r w:rsidRPr="001D652B">
        <w:rPr>
          <w:rFonts w:ascii="Times New Roman"/>
          <w:color w:val="000000" w:themeColor="text1"/>
          <w:spacing w:val="-4"/>
        </w:rPr>
        <w:t>配套措施，並</w:t>
      </w:r>
      <w:proofErr w:type="gramStart"/>
      <w:r w:rsidRPr="001D652B">
        <w:rPr>
          <w:rFonts w:ascii="Times New Roman"/>
          <w:color w:val="000000" w:themeColor="text1"/>
          <w:spacing w:val="-4"/>
        </w:rPr>
        <w:t>研</w:t>
      </w:r>
      <w:proofErr w:type="gramEnd"/>
      <w:r w:rsidRPr="001D652B">
        <w:rPr>
          <w:rFonts w:ascii="Times New Roman"/>
          <w:color w:val="000000" w:themeColor="text1"/>
          <w:spacing w:val="-4"/>
        </w:rPr>
        <w:t>擬各種取得管道，諸如市地重劃</w:t>
      </w:r>
      <w:r w:rsidRPr="001D652B">
        <w:rPr>
          <w:rFonts w:ascii="Times New Roman"/>
          <w:color w:val="000000" w:themeColor="text1"/>
        </w:rPr>
        <w:t>、區段徵收，容積移轉獎勵、抵稅等處理方式後，</w:t>
      </w:r>
      <w:r w:rsidRPr="001D652B">
        <w:rPr>
          <w:rFonts w:ascii="Times New Roman"/>
          <w:color w:val="000000" w:themeColor="text1"/>
          <w:spacing w:val="-6"/>
        </w:rPr>
        <w:t>在年度交通預算額度內作整體考量，勻支辦理。</w:t>
      </w:r>
    </w:p>
    <w:p w:rsidR="00A367A0" w:rsidRPr="001D652B" w:rsidRDefault="00A367A0" w:rsidP="00A367A0">
      <w:pPr>
        <w:pStyle w:val="4"/>
        <w:rPr>
          <w:rFonts w:ascii="Times New Roman" w:hAnsi="Times New Roman"/>
          <w:color w:val="000000" w:themeColor="text1"/>
        </w:rPr>
      </w:pPr>
      <w:r w:rsidRPr="001D652B">
        <w:rPr>
          <w:rFonts w:ascii="Times New Roman" w:hAnsi="Times New Roman"/>
          <w:color w:val="000000" w:themeColor="text1"/>
          <w:spacing w:val="6"/>
        </w:rPr>
        <w:t>93</w:t>
      </w:r>
      <w:r w:rsidRPr="001D652B">
        <w:rPr>
          <w:rFonts w:ascii="Times New Roman" w:hAnsi="Times New Roman"/>
          <w:color w:val="000000" w:themeColor="text1"/>
          <w:spacing w:val="6"/>
        </w:rPr>
        <w:t>年</w:t>
      </w:r>
      <w:proofErr w:type="gramStart"/>
      <w:r w:rsidRPr="001D652B">
        <w:rPr>
          <w:rFonts w:ascii="Times New Roman" w:hAnsi="Times New Roman"/>
          <w:color w:val="000000" w:themeColor="text1"/>
          <w:spacing w:val="6"/>
        </w:rPr>
        <w:t>研</w:t>
      </w:r>
      <w:proofErr w:type="gramEnd"/>
      <w:r w:rsidRPr="001D652B">
        <w:rPr>
          <w:rFonts w:ascii="Times New Roman" w:hAnsi="Times New Roman" w:hint="eastAsia"/>
          <w:color w:val="000000" w:themeColor="text1"/>
          <w:spacing w:val="6"/>
        </w:rPr>
        <w:t>擬</w:t>
      </w:r>
      <w:r w:rsidRPr="001D652B">
        <w:rPr>
          <w:rFonts w:ascii="Times New Roman" w:hAnsi="Times New Roman"/>
          <w:color w:val="000000" w:themeColor="text1"/>
          <w:spacing w:val="6"/>
        </w:rPr>
        <w:t>「交通部公路總局經管省道私有既成道路</w:t>
      </w:r>
      <w:r w:rsidRPr="001D652B">
        <w:rPr>
          <w:rFonts w:ascii="Times New Roman" w:hAnsi="Times New Roman"/>
          <w:color w:val="000000" w:themeColor="text1"/>
        </w:rPr>
        <w:t>土地取得處理方案」：</w:t>
      </w:r>
    </w:p>
    <w:p w:rsidR="00A367A0" w:rsidRPr="001D652B" w:rsidRDefault="00A367A0" w:rsidP="00A367A0">
      <w:pPr>
        <w:pStyle w:val="42"/>
        <w:kinsoku w:val="0"/>
        <w:ind w:left="1701" w:firstLine="696"/>
        <w:rPr>
          <w:rFonts w:ascii="Times New Roman"/>
          <w:color w:val="000000" w:themeColor="text1"/>
        </w:rPr>
      </w:pPr>
      <w:r w:rsidRPr="001D652B">
        <w:rPr>
          <w:rFonts w:ascii="Times New Roman"/>
          <w:color w:val="000000" w:themeColor="text1"/>
          <w:spacing w:val="4"/>
        </w:rPr>
        <w:t>公路總局</w:t>
      </w:r>
      <w:r w:rsidRPr="001D652B">
        <w:rPr>
          <w:rFonts w:ascii="Times New Roman" w:hint="eastAsia"/>
          <w:color w:val="000000" w:themeColor="text1"/>
          <w:spacing w:val="4"/>
        </w:rPr>
        <w:t>基於</w:t>
      </w:r>
      <w:r w:rsidRPr="001D652B">
        <w:rPr>
          <w:rFonts w:ascii="Times New Roman"/>
          <w:color w:val="000000" w:themeColor="text1"/>
          <w:spacing w:val="4"/>
        </w:rPr>
        <w:t>省道私有既成道路土地取得所需</w:t>
      </w:r>
      <w:r w:rsidRPr="001D652B">
        <w:rPr>
          <w:rFonts w:ascii="Times New Roman"/>
          <w:color w:val="000000" w:themeColor="text1"/>
        </w:rPr>
        <w:t>經費龐大，</w:t>
      </w:r>
      <w:proofErr w:type="gramStart"/>
      <w:r w:rsidRPr="001D652B">
        <w:rPr>
          <w:rFonts w:ascii="Times New Roman"/>
          <w:color w:val="000000" w:themeColor="text1"/>
        </w:rPr>
        <w:t>囿</w:t>
      </w:r>
      <w:proofErr w:type="gramEnd"/>
      <w:r w:rsidRPr="001D652B">
        <w:rPr>
          <w:rFonts w:ascii="Times New Roman"/>
          <w:color w:val="000000" w:themeColor="text1"/>
        </w:rPr>
        <w:t>於財源，短期間無法全面取得，</w:t>
      </w:r>
      <w:r w:rsidRPr="001D652B">
        <w:rPr>
          <w:rFonts w:ascii="Times New Roman"/>
          <w:color w:val="000000" w:themeColor="text1"/>
          <w:spacing w:val="-6"/>
        </w:rPr>
        <w:t>為逐步解決，</w:t>
      </w:r>
      <w:r w:rsidRPr="001D652B">
        <w:rPr>
          <w:rFonts w:ascii="Times New Roman" w:hint="eastAsia"/>
          <w:color w:val="000000" w:themeColor="text1"/>
          <w:spacing w:val="-6"/>
        </w:rPr>
        <w:t>遂於</w:t>
      </w:r>
      <w:r w:rsidRPr="001D652B">
        <w:rPr>
          <w:rFonts w:ascii="Times New Roman"/>
          <w:color w:val="000000" w:themeColor="text1"/>
          <w:spacing w:val="-6"/>
        </w:rPr>
        <w:t>93</w:t>
      </w:r>
      <w:r w:rsidRPr="001D652B">
        <w:rPr>
          <w:rFonts w:ascii="Times New Roman"/>
          <w:color w:val="000000" w:themeColor="text1"/>
          <w:spacing w:val="-6"/>
        </w:rPr>
        <w:t>年</w:t>
      </w:r>
      <w:r w:rsidRPr="001D652B">
        <w:rPr>
          <w:rFonts w:ascii="Times New Roman"/>
          <w:color w:val="000000" w:themeColor="text1"/>
          <w:spacing w:val="-6"/>
        </w:rPr>
        <w:t>11</w:t>
      </w:r>
      <w:r w:rsidRPr="001D652B">
        <w:rPr>
          <w:rFonts w:ascii="Times New Roman"/>
          <w:color w:val="000000" w:themeColor="text1"/>
          <w:spacing w:val="-6"/>
        </w:rPr>
        <w:t>月</w:t>
      </w:r>
      <w:r w:rsidRPr="001D652B">
        <w:rPr>
          <w:rFonts w:ascii="Times New Roman"/>
          <w:color w:val="000000" w:themeColor="text1"/>
          <w:spacing w:val="-6"/>
        </w:rPr>
        <w:t>1</w:t>
      </w:r>
      <w:r w:rsidRPr="001D652B">
        <w:rPr>
          <w:rFonts w:ascii="Times New Roman"/>
          <w:color w:val="000000" w:themeColor="text1"/>
          <w:spacing w:val="-6"/>
        </w:rPr>
        <w:t>日</w:t>
      </w:r>
      <w:proofErr w:type="gramStart"/>
      <w:r w:rsidRPr="001D652B">
        <w:rPr>
          <w:rFonts w:ascii="Times New Roman"/>
          <w:color w:val="000000" w:themeColor="text1"/>
          <w:spacing w:val="-6"/>
        </w:rPr>
        <w:t>研</w:t>
      </w:r>
      <w:proofErr w:type="gramEnd"/>
      <w:r w:rsidRPr="001D652B">
        <w:rPr>
          <w:rFonts w:ascii="Times New Roman"/>
          <w:color w:val="000000" w:themeColor="text1"/>
          <w:spacing w:val="-6"/>
        </w:rPr>
        <w:t>訂「交通部公路</w:t>
      </w:r>
      <w:r w:rsidRPr="001D652B">
        <w:rPr>
          <w:rFonts w:ascii="Times New Roman"/>
          <w:color w:val="000000" w:themeColor="text1"/>
        </w:rPr>
        <w:t>總局經管省道私有既成道路土地取得處理方案」，</w:t>
      </w:r>
      <w:r w:rsidRPr="001D652B">
        <w:rPr>
          <w:rFonts w:ascii="Times New Roman"/>
          <w:color w:val="000000" w:themeColor="text1"/>
          <w:spacing w:val="4"/>
        </w:rPr>
        <w:t>經執行後再於</w:t>
      </w:r>
      <w:r w:rsidRPr="001D652B">
        <w:rPr>
          <w:rFonts w:ascii="Times New Roman"/>
          <w:color w:val="000000" w:themeColor="text1"/>
          <w:spacing w:val="4"/>
        </w:rPr>
        <w:t>98</w:t>
      </w:r>
      <w:r w:rsidRPr="001D652B">
        <w:rPr>
          <w:rFonts w:ascii="Times New Roman"/>
          <w:color w:val="000000" w:themeColor="text1"/>
          <w:spacing w:val="4"/>
        </w:rPr>
        <w:t>年</w:t>
      </w:r>
      <w:r w:rsidRPr="001D652B">
        <w:rPr>
          <w:rFonts w:ascii="Times New Roman" w:hint="eastAsia"/>
          <w:color w:val="000000" w:themeColor="text1"/>
          <w:spacing w:val="4"/>
        </w:rPr>
        <w:t>進行</w:t>
      </w:r>
      <w:r w:rsidRPr="001D652B">
        <w:rPr>
          <w:rFonts w:ascii="Times New Roman"/>
          <w:color w:val="000000" w:themeColor="text1"/>
          <w:spacing w:val="4"/>
        </w:rPr>
        <w:t>調查，省道公路系統私有</w:t>
      </w:r>
      <w:r w:rsidRPr="001D652B">
        <w:rPr>
          <w:rFonts w:ascii="Times New Roman"/>
          <w:color w:val="000000" w:themeColor="text1"/>
        </w:rPr>
        <w:t>既成道路土地有</w:t>
      </w:r>
      <w:r w:rsidRPr="001D652B">
        <w:rPr>
          <w:rFonts w:ascii="Times New Roman"/>
          <w:color w:val="000000" w:themeColor="text1"/>
        </w:rPr>
        <w:t>659</w:t>
      </w:r>
      <w:r w:rsidRPr="001D652B">
        <w:rPr>
          <w:rFonts w:ascii="Times New Roman"/>
          <w:color w:val="000000" w:themeColor="text1"/>
        </w:rPr>
        <w:t>公頃，取得</w:t>
      </w:r>
      <w:r w:rsidRPr="001D652B">
        <w:rPr>
          <w:rFonts w:ascii="Times New Roman" w:hint="eastAsia"/>
          <w:color w:val="000000" w:themeColor="text1"/>
        </w:rPr>
        <w:t>土地所需</w:t>
      </w:r>
      <w:r w:rsidRPr="001D652B">
        <w:rPr>
          <w:rFonts w:ascii="Times New Roman"/>
          <w:color w:val="000000" w:themeColor="text1"/>
        </w:rPr>
        <w:t>補償經費為</w:t>
      </w:r>
      <w:r w:rsidRPr="001D652B">
        <w:rPr>
          <w:rFonts w:ascii="Times New Roman"/>
          <w:color w:val="000000" w:themeColor="text1"/>
        </w:rPr>
        <w:t>769</w:t>
      </w:r>
      <w:r w:rsidRPr="001D652B">
        <w:rPr>
          <w:rFonts w:ascii="Times New Roman"/>
          <w:color w:val="000000" w:themeColor="text1"/>
        </w:rPr>
        <w:t>億</w:t>
      </w:r>
      <w:r w:rsidRPr="001D652B">
        <w:rPr>
          <w:rFonts w:ascii="Times New Roman"/>
          <w:color w:val="000000" w:themeColor="text1"/>
        </w:rPr>
        <w:t>9,160</w:t>
      </w:r>
      <w:r w:rsidRPr="001D652B">
        <w:rPr>
          <w:rFonts w:ascii="Times New Roman"/>
          <w:color w:val="000000" w:themeColor="text1"/>
        </w:rPr>
        <w:t>萬元</w:t>
      </w:r>
      <w:r w:rsidRPr="001D652B">
        <w:rPr>
          <w:rStyle w:val="afe"/>
          <w:rFonts w:ascii="Times New Roman"/>
          <w:color w:val="000000" w:themeColor="text1"/>
        </w:rPr>
        <w:footnoteReference w:id="6"/>
      </w:r>
      <w:r w:rsidRPr="001D652B">
        <w:rPr>
          <w:rFonts w:ascii="Times New Roman"/>
          <w:color w:val="000000" w:themeColor="text1"/>
        </w:rPr>
        <w:t>，</w:t>
      </w:r>
      <w:r w:rsidRPr="001D652B">
        <w:rPr>
          <w:rFonts w:ascii="Times New Roman" w:hint="eastAsia"/>
          <w:color w:val="000000" w:themeColor="text1"/>
        </w:rPr>
        <w:t>並於</w:t>
      </w:r>
      <w:r w:rsidRPr="001D652B">
        <w:rPr>
          <w:rFonts w:ascii="Times New Roman"/>
          <w:color w:val="000000" w:themeColor="text1"/>
        </w:rPr>
        <w:t>98</w:t>
      </w:r>
      <w:r w:rsidRPr="001D652B">
        <w:rPr>
          <w:rFonts w:ascii="Times New Roman"/>
          <w:color w:val="000000" w:themeColor="text1"/>
        </w:rPr>
        <w:t>年</w:t>
      </w:r>
      <w:r w:rsidRPr="001D652B">
        <w:rPr>
          <w:rFonts w:ascii="Times New Roman"/>
          <w:color w:val="000000" w:themeColor="text1"/>
        </w:rPr>
        <w:t>10</w:t>
      </w:r>
      <w:r w:rsidRPr="001D652B">
        <w:rPr>
          <w:rFonts w:ascii="Times New Roman"/>
          <w:color w:val="000000" w:themeColor="text1"/>
        </w:rPr>
        <w:t>月</w:t>
      </w:r>
      <w:r w:rsidRPr="001D652B">
        <w:rPr>
          <w:rFonts w:ascii="Times New Roman"/>
          <w:color w:val="000000" w:themeColor="text1"/>
        </w:rPr>
        <w:t>1</w:t>
      </w:r>
      <w:r w:rsidRPr="001D652B">
        <w:rPr>
          <w:rFonts w:ascii="Times New Roman"/>
          <w:color w:val="000000" w:themeColor="text1"/>
        </w:rPr>
        <w:t>日修正</w:t>
      </w:r>
      <w:r w:rsidRPr="001D652B">
        <w:rPr>
          <w:rFonts w:ascii="Times New Roman" w:hint="eastAsia"/>
          <w:color w:val="000000" w:themeColor="text1"/>
        </w:rPr>
        <w:t>該</w:t>
      </w:r>
      <w:r w:rsidRPr="001D652B">
        <w:rPr>
          <w:rFonts w:ascii="Times New Roman"/>
          <w:color w:val="000000" w:themeColor="text1"/>
        </w:rPr>
        <w:t>方案</w:t>
      </w:r>
      <w:r w:rsidR="00856F89">
        <w:rPr>
          <w:rFonts w:ascii="Times New Roman" w:hint="eastAsia"/>
          <w:color w:val="000000" w:themeColor="text1"/>
        </w:rPr>
        <w:t>，經交通部</w:t>
      </w:r>
      <w:r w:rsidR="00856F89">
        <w:rPr>
          <w:rFonts w:ascii="Times New Roman" w:hint="eastAsia"/>
          <w:color w:val="000000" w:themeColor="text1"/>
        </w:rPr>
        <w:t>9</w:t>
      </w:r>
      <w:r w:rsidR="00856F89">
        <w:rPr>
          <w:rFonts w:ascii="Times New Roman"/>
          <w:color w:val="000000" w:themeColor="text1"/>
        </w:rPr>
        <w:t>8</w:t>
      </w:r>
      <w:r w:rsidR="00856F89">
        <w:rPr>
          <w:rFonts w:ascii="Times New Roman" w:hint="eastAsia"/>
          <w:color w:val="000000" w:themeColor="text1"/>
        </w:rPr>
        <w:t>年</w:t>
      </w:r>
      <w:r w:rsidR="00856F89">
        <w:rPr>
          <w:rFonts w:ascii="Times New Roman" w:hint="eastAsia"/>
          <w:color w:val="000000" w:themeColor="text1"/>
        </w:rPr>
        <w:t>1</w:t>
      </w:r>
      <w:r w:rsidR="00856F89">
        <w:rPr>
          <w:rFonts w:ascii="Times New Roman"/>
          <w:color w:val="000000" w:themeColor="text1"/>
        </w:rPr>
        <w:t>0</w:t>
      </w:r>
      <w:r w:rsidR="00856F89">
        <w:rPr>
          <w:rFonts w:ascii="Times New Roman" w:hint="eastAsia"/>
          <w:color w:val="000000" w:themeColor="text1"/>
        </w:rPr>
        <w:t>月</w:t>
      </w:r>
      <w:r w:rsidR="00856F89">
        <w:rPr>
          <w:rFonts w:ascii="Times New Roman" w:hint="eastAsia"/>
          <w:color w:val="000000" w:themeColor="text1"/>
        </w:rPr>
        <w:t>3</w:t>
      </w:r>
      <w:r w:rsidR="00856F89">
        <w:rPr>
          <w:rFonts w:ascii="Times New Roman"/>
          <w:color w:val="000000" w:themeColor="text1"/>
        </w:rPr>
        <w:t>0</w:t>
      </w:r>
      <w:r w:rsidR="00856F89">
        <w:rPr>
          <w:rFonts w:ascii="Times New Roman" w:hint="eastAsia"/>
          <w:color w:val="000000" w:themeColor="text1"/>
        </w:rPr>
        <w:t>日同意備查</w:t>
      </w:r>
      <w:r w:rsidRPr="001D652B">
        <w:rPr>
          <w:rFonts w:ascii="Times New Roman"/>
          <w:color w:val="000000" w:themeColor="text1"/>
        </w:rPr>
        <w:t>，分主要取得方式，即併入年度工程計畫編列預算取得</w:t>
      </w:r>
      <w:r w:rsidRPr="001D652B">
        <w:rPr>
          <w:rFonts w:ascii="Times New Roman"/>
          <w:color w:val="000000" w:themeColor="text1"/>
        </w:rPr>
        <w:lastRenderedPageBreak/>
        <w:t>；另有輔助性取得方式，</w:t>
      </w:r>
      <w:r w:rsidRPr="001D652B">
        <w:rPr>
          <w:rFonts w:ascii="Times New Roman" w:hint="eastAsia"/>
          <w:color w:val="000000" w:themeColor="text1"/>
        </w:rPr>
        <w:t>包括：</w:t>
      </w:r>
      <w:r w:rsidRPr="001D652B">
        <w:rPr>
          <w:rFonts w:ascii="Times New Roman"/>
          <w:color w:val="000000" w:themeColor="text1"/>
        </w:rPr>
        <w:t>依「都市計畫私有公共設施保留地與公有非公用土地交換辦法」申請交換取得、依「都市計畫容積移轉實施辦法」申請容積移轉取得</w:t>
      </w:r>
      <w:r w:rsidRPr="001D652B">
        <w:rPr>
          <w:rFonts w:ascii="Times New Roman" w:hint="eastAsia"/>
          <w:color w:val="000000" w:themeColor="text1"/>
        </w:rPr>
        <w:t>，以</w:t>
      </w:r>
      <w:r w:rsidRPr="001D652B">
        <w:rPr>
          <w:rFonts w:ascii="Times New Roman"/>
          <w:color w:val="000000" w:themeColor="text1"/>
        </w:rPr>
        <w:t>及接受捐贈取得。</w:t>
      </w:r>
    </w:p>
    <w:p w:rsidR="00A367A0" w:rsidRPr="001D652B" w:rsidRDefault="00A367A0" w:rsidP="00A367A0">
      <w:pPr>
        <w:pStyle w:val="4"/>
        <w:rPr>
          <w:rFonts w:ascii="Times New Roman" w:hAnsi="Times New Roman"/>
          <w:color w:val="000000" w:themeColor="text1"/>
        </w:rPr>
      </w:pPr>
      <w:r w:rsidRPr="001D652B">
        <w:rPr>
          <w:rFonts w:ascii="Times New Roman" w:hAnsi="Times New Roman"/>
          <w:color w:val="000000" w:themeColor="text1"/>
          <w:spacing w:val="-6"/>
        </w:rPr>
        <w:t>103</w:t>
      </w:r>
      <w:r w:rsidRPr="001D652B">
        <w:rPr>
          <w:rFonts w:ascii="Times New Roman" w:hAnsi="Times New Roman"/>
          <w:color w:val="000000" w:themeColor="text1"/>
          <w:spacing w:val="-6"/>
        </w:rPr>
        <w:t>年訂定「交通部公路總局經管之省道私有既成</w:t>
      </w:r>
      <w:r w:rsidRPr="001D652B">
        <w:rPr>
          <w:rFonts w:ascii="Times New Roman" w:hAnsi="Times New Roman"/>
          <w:color w:val="000000" w:themeColor="text1"/>
        </w:rPr>
        <w:t>道路土地取得處理要點」：</w:t>
      </w:r>
    </w:p>
    <w:p w:rsidR="00072D79" w:rsidRPr="001D652B" w:rsidRDefault="00A367A0" w:rsidP="00072D79">
      <w:pPr>
        <w:pStyle w:val="42"/>
        <w:ind w:left="1701" w:firstLine="696"/>
        <w:rPr>
          <w:szCs w:val="32"/>
        </w:rPr>
      </w:pPr>
      <w:r w:rsidRPr="001D652B">
        <w:rPr>
          <w:spacing w:val="4"/>
        </w:rPr>
        <w:t>公路總局為取得所經管省道私有既成道路土地</w:t>
      </w:r>
      <w:r w:rsidRPr="001D652B">
        <w:t>，於103年9月30日訂定發布「交通部公路總局經管之省道私有既成道路土地取得處理要點」，</w:t>
      </w:r>
      <w:r w:rsidR="00072D79" w:rsidRPr="001D652B">
        <w:rPr>
          <w:spacing w:val="-6"/>
          <w:szCs w:val="32"/>
        </w:rPr>
        <w:t>第2點及第3點規定，土地取得</w:t>
      </w:r>
      <w:r w:rsidR="00072D79" w:rsidRPr="001D652B">
        <w:rPr>
          <w:szCs w:val="32"/>
        </w:rPr>
        <w:t>方式如下：</w:t>
      </w:r>
    </w:p>
    <w:p w:rsidR="00072D79" w:rsidRPr="001D652B" w:rsidRDefault="00072D79" w:rsidP="00920847">
      <w:pPr>
        <w:pStyle w:val="5"/>
      </w:pPr>
      <w:r w:rsidRPr="001D652B">
        <w:t>主要取得方式：主管機關於辦理道路工程計畫時</w:t>
      </w:r>
      <w:r w:rsidRPr="001D652B">
        <w:rPr>
          <w:spacing w:val="6"/>
        </w:rPr>
        <w:t>，應將其工程計畫範圍內之私有既成道路土地</w:t>
      </w:r>
      <w:r w:rsidRPr="001D652B">
        <w:t>列入取得補償，以併入年度工程計畫編列預算之方式取得。</w:t>
      </w:r>
    </w:p>
    <w:p w:rsidR="00072D79" w:rsidRPr="001D652B" w:rsidRDefault="00072D79" w:rsidP="00072D79">
      <w:pPr>
        <w:pStyle w:val="5"/>
        <w:kinsoku w:val="0"/>
        <w:ind w:left="2042" w:hanging="851"/>
        <w:rPr>
          <w:rFonts w:ascii="Times New Roman" w:hAnsi="Times New Roman"/>
          <w:szCs w:val="32"/>
        </w:rPr>
      </w:pPr>
      <w:r w:rsidRPr="001D652B">
        <w:rPr>
          <w:rFonts w:ascii="Times New Roman" w:hAnsi="Times New Roman"/>
          <w:szCs w:val="32"/>
        </w:rPr>
        <w:t>輔助性取得方式：</w:t>
      </w:r>
    </w:p>
    <w:p w:rsidR="00072D79" w:rsidRPr="001D652B" w:rsidRDefault="00072D79" w:rsidP="00072D79">
      <w:pPr>
        <w:pStyle w:val="6"/>
        <w:kinsoku w:val="0"/>
        <w:ind w:left="2382" w:hanging="851"/>
        <w:rPr>
          <w:rFonts w:ascii="Times New Roman" w:hAnsi="Times New Roman"/>
        </w:rPr>
      </w:pPr>
      <w:r w:rsidRPr="001D652B">
        <w:rPr>
          <w:rFonts w:ascii="Times New Roman" w:hAnsi="Times New Roman"/>
          <w:spacing w:val="6"/>
        </w:rPr>
        <w:t>申請交換取得：都市計畫</w:t>
      </w:r>
      <w:r w:rsidRPr="001D652B">
        <w:rPr>
          <w:rFonts w:ascii="Times New Roman" w:hAnsi="Times New Roman"/>
        </w:rPr>
        <w:t>內之省道公共設施保留地，所有權人得依「都市計畫私有公共設</w:t>
      </w:r>
      <w:r w:rsidRPr="001D652B">
        <w:rPr>
          <w:rFonts w:ascii="Times New Roman" w:hAnsi="Times New Roman"/>
          <w:spacing w:val="6"/>
        </w:rPr>
        <w:t>施保留地與公有非公用土地交換辦法」申</w:t>
      </w:r>
      <w:r w:rsidRPr="001D652B">
        <w:rPr>
          <w:rFonts w:ascii="Times New Roman" w:hAnsi="Times New Roman"/>
        </w:rPr>
        <w:t>請交換。</w:t>
      </w:r>
    </w:p>
    <w:p w:rsidR="00072D79" w:rsidRPr="001D652B" w:rsidRDefault="00072D79" w:rsidP="00072D79">
      <w:pPr>
        <w:pStyle w:val="6"/>
        <w:kinsoku w:val="0"/>
        <w:ind w:left="2382" w:hanging="851"/>
        <w:rPr>
          <w:rFonts w:ascii="Times New Roman" w:hAnsi="Times New Roman"/>
          <w:color w:val="000000"/>
          <w:kern w:val="0"/>
          <w:szCs w:val="32"/>
        </w:rPr>
      </w:pPr>
      <w:r w:rsidRPr="001D652B">
        <w:rPr>
          <w:rFonts w:ascii="Times New Roman" w:hAnsi="Times New Roman"/>
          <w:color w:val="000000"/>
          <w:spacing w:val="-6"/>
          <w:kern w:val="0"/>
          <w:szCs w:val="32"/>
        </w:rPr>
        <w:t>申請容積移轉取得</w:t>
      </w:r>
      <w:r w:rsidRPr="001D652B">
        <w:rPr>
          <w:rFonts w:ascii="Times New Roman" w:hAnsi="Times New Roman"/>
          <w:color w:val="000000"/>
          <w:kern w:val="0"/>
          <w:szCs w:val="32"/>
        </w:rPr>
        <w:t>：都市計畫內之省道</w:t>
      </w:r>
      <w:r w:rsidRPr="001D652B">
        <w:rPr>
          <w:rFonts w:ascii="Times New Roman" w:hAnsi="Times New Roman"/>
          <w:szCs w:val="32"/>
        </w:rPr>
        <w:t>公共設施</w:t>
      </w:r>
      <w:r w:rsidRPr="001D652B">
        <w:rPr>
          <w:rFonts w:ascii="Times New Roman" w:hAnsi="Times New Roman"/>
          <w:color w:val="000000"/>
          <w:kern w:val="0"/>
          <w:szCs w:val="32"/>
        </w:rPr>
        <w:t>保留地，</w:t>
      </w:r>
      <w:r w:rsidRPr="001D652B">
        <w:rPr>
          <w:rFonts w:ascii="Times New Roman" w:hAnsi="Times New Roman"/>
          <w:color w:val="000000"/>
          <w:spacing w:val="4"/>
          <w:kern w:val="0"/>
          <w:szCs w:val="32"/>
        </w:rPr>
        <w:t>所有權人得依「都市計畫容積移轉實施辦法</w:t>
      </w:r>
      <w:r w:rsidRPr="001D652B">
        <w:rPr>
          <w:rFonts w:ascii="Times New Roman" w:hAnsi="Times New Roman"/>
          <w:color w:val="000000"/>
          <w:kern w:val="0"/>
          <w:szCs w:val="32"/>
        </w:rPr>
        <w:t>」申請容積移轉，並將土地贈與登記為國有。</w:t>
      </w:r>
    </w:p>
    <w:p w:rsidR="00072D79" w:rsidRPr="001D652B" w:rsidRDefault="00072D79" w:rsidP="00072D79">
      <w:pPr>
        <w:pStyle w:val="6"/>
        <w:kinsoku w:val="0"/>
        <w:ind w:left="2382" w:hanging="851"/>
        <w:rPr>
          <w:rFonts w:ascii="Times New Roman" w:hAnsi="Times New Roman"/>
          <w:color w:val="000000"/>
          <w:kern w:val="0"/>
          <w:szCs w:val="32"/>
        </w:rPr>
      </w:pPr>
      <w:r w:rsidRPr="001D652B">
        <w:rPr>
          <w:rFonts w:ascii="Times New Roman" w:hAnsi="Times New Roman"/>
          <w:color w:val="000000"/>
          <w:kern w:val="0"/>
          <w:szCs w:val="32"/>
        </w:rPr>
        <w:t>接受捐贈取得：所有權人同意將省道私有既成道路土地贈與為國有者，</w:t>
      </w:r>
      <w:r w:rsidRPr="001D652B">
        <w:rPr>
          <w:rFonts w:ascii="Times New Roman" w:hAnsi="Times New Roman"/>
          <w:szCs w:val="32"/>
        </w:rPr>
        <w:t>得以</w:t>
      </w:r>
      <w:r w:rsidRPr="001D652B">
        <w:rPr>
          <w:rFonts w:ascii="Times New Roman" w:hAnsi="Times New Roman"/>
          <w:color w:val="000000"/>
          <w:kern w:val="0"/>
          <w:szCs w:val="32"/>
        </w:rPr>
        <w:t>受理。並依</w:t>
      </w:r>
      <w:r w:rsidRPr="001D652B">
        <w:rPr>
          <w:rFonts w:ascii="Times New Roman" w:hAnsi="Times New Roman"/>
        </w:rPr>
        <w:t>國有財產</w:t>
      </w:r>
      <w:r w:rsidRPr="001D652B">
        <w:rPr>
          <w:rFonts w:ascii="Times New Roman" w:hAnsi="Times New Roman"/>
          <w:color w:val="000000"/>
          <w:kern w:val="0"/>
          <w:szCs w:val="32"/>
        </w:rPr>
        <w:t>法規定層報。</w:t>
      </w:r>
    </w:p>
    <w:p w:rsidR="00A108B6" w:rsidRDefault="00072D79" w:rsidP="002E26AC">
      <w:pPr>
        <w:pStyle w:val="6"/>
        <w:kinsoku w:val="0"/>
        <w:ind w:left="2382" w:hanging="851"/>
        <w:rPr>
          <w:rFonts w:ascii="Times New Roman"/>
          <w:color w:val="000000" w:themeColor="text1"/>
        </w:rPr>
      </w:pPr>
      <w:r w:rsidRPr="001D652B">
        <w:rPr>
          <w:rFonts w:ascii="Times New Roman" w:hAnsi="Times New Roman"/>
          <w:color w:val="000000"/>
          <w:kern w:val="0"/>
          <w:szCs w:val="32"/>
        </w:rPr>
        <w:t>依相關法規規定抵繳稅款移轉登記為公有之土地：抵</w:t>
      </w:r>
      <w:proofErr w:type="gramStart"/>
      <w:r w:rsidRPr="001D652B">
        <w:rPr>
          <w:rFonts w:ascii="Times New Roman" w:hAnsi="Times New Roman"/>
          <w:szCs w:val="32"/>
        </w:rPr>
        <w:t>繳稅</w:t>
      </w:r>
      <w:r w:rsidRPr="001D652B">
        <w:rPr>
          <w:rFonts w:ascii="Times New Roman" w:hAnsi="Times New Roman"/>
          <w:color w:val="000000"/>
          <w:kern w:val="0"/>
          <w:szCs w:val="32"/>
        </w:rPr>
        <w:t>賦者</w:t>
      </w:r>
      <w:proofErr w:type="gramEnd"/>
      <w:r w:rsidRPr="001D652B">
        <w:rPr>
          <w:rFonts w:ascii="Times New Roman" w:hAnsi="Times New Roman"/>
          <w:color w:val="000000"/>
          <w:kern w:val="0"/>
          <w:szCs w:val="32"/>
        </w:rPr>
        <w:t>，當將納稅義務人抵繳之土地移轉登記為公有土地。</w:t>
      </w:r>
    </w:p>
    <w:p w:rsidR="00A367A0" w:rsidRPr="00E96538" w:rsidRDefault="00A367A0" w:rsidP="00A12A72">
      <w:pPr>
        <w:pStyle w:val="3"/>
        <w:kinsoku w:val="0"/>
        <w:ind w:left="1360" w:hanging="680"/>
        <w:rPr>
          <w:rFonts w:ascii="Times New Roman" w:hAnsi="Times New Roman"/>
          <w:spacing w:val="4"/>
        </w:rPr>
      </w:pPr>
      <w:r w:rsidRPr="00E96538">
        <w:rPr>
          <w:rFonts w:ascii="Times New Roman" w:hAnsi="Times New Roman" w:hint="eastAsia"/>
          <w:color w:val="000000" w:themeColor="text1"/>
          <w:spacing w:val="4"/>
        </w:rPr>
        <w:t>由上可見，</w:t>
      </w:r>
      <w:r w:rsidRPr="00E96538">
        <w:rPr>
          <w:rFonts w:ascii="Times New Roman" w:hAnsi="Times New Roman"/>
          <w:color w:val="000000" w:themeColor="text1"/>
          <w:spacing w:val="4"/>
        </w:rPr>
        <w:t>公路總局</w:t>
      </w:r>
      <w:r w:rsidRPr="00E96538">
        <w:rPr>
          <w:rFonts w:ascii="Times New Roman" w:hAnsi="Times New Roman" w:hint="eastAsia"/>
          <w:color w:val="000000" w:themeColor="text1"/>
          <w:spacing w:val="4"/>
        </w:rPr>
        <w:t>為解決其</w:t>
      </w:r>
      <w:r w:rsidRPr="00E96538">
        <w:rPr>
          <w:rFonts w:ascii="Times New Roman"/>
          <w:color w:val="000000" w:themeColor="text1"/>
          <w:spacing w:val="-4"/>
        </w:rPr>
        <w:t>經管</w:t>
      </w:r>
      <w:r w:rsidRPr="00E96538">
        <w:rPr>
          <w:rFonts w:ascii="Times New Roman" w:hint="eastAsia"/>
          <w:color w:val="000000" w:themeColor="text1"/>
          <w:spacing w:val="-4"/>
        </w:rPr>
        <w:t>之</w:t>
      </w:r>
      <w:r w:rsidRPr="00E96538">
        <w:rPr>
          <w:rFonts w:ascii="Times New Roman"/>
          <w:color w:val="000000" w:themeColor="text1"/>
          <w:spacing w:val="-4"/>
        </w:rPr>
        <w:t>省道公路</w:t>
      </w:r>
      <w:r w:rsidRPr="00E96538">
        <w:rPr>
          <w:rFonts w:ascii="Times New Roman"/>
          <w:color w:val="000000" w:themeColor="text1"/>
        </w:rPr>
        <w:t>系</w:t>
      </w:r>
      <w:r w:rsidRPr="00E96538">
        <w:rPr>
          <w:rFonts w:ascii="Times New Roman"/>
          <w:color w:val="000000" w:themeColor="text1"/>
          <w:spacing w:val="-2"/>
        </w:rPr>
        <w:t>統</w:t>
      </w:r>
      <w:r w:rsidRPr="00E96538">
        <w:rPr>
          <w:rFonts w:ascii="Times New Roman"/>
          <w:color w:val="000000" w:themeColor="text1"/>
          <w:spacing w:val="-2"/>
        </w:rPr>
        <w:lastRenderedPageBreak/>
        <w:t>私</w:t>
      </w:r>
      <w:r w:rsidRPr="00E96538">
        <w:rPr>
          <w:rFonts w:ascii="Times New Roman"/>
          <w:color w:val="000000" w:themeColor="text1"/>
          <w:spacing w:val="4"/>
        </w:rPr>
        <w:t>有既成道路土地長期</w:t>
      </w:r>
      <w:r w:rsidRPr="00E96538">
        <w:rPr>
          <w:rFonts w:ascii="Times New Roman" w:hint="eastAsia"/>
          <w:color w:val="000000" w:themeColor="text1"/>
          <w:spacing w:val="4"/>
        </w:rPr>
        <w:t>未予</w:t>
      </w:r>
      <w:r w:rsidRPr="00E96538">
        <w:rPr>
          <w:rFonts w:ascii="Times New Roman"/>
          <w:color w:val="000000" w:themeColor="text1"/>
          <w:spacing w:val="4"/>
        </w:rPr>
        <w:t>徵收</w:t>
      </w:r>
      <w:r w:rsidRPr="00E96538">
        <w:rPr>
          <w:rFonts w:ascii="Times New Roman" w:hint="eastAsia"/>
          <w:color w:val="000000" w:themeColor="text1"/>
          <w:spacing w:val="4"/>
        </w:rPr>
        <w:t>、補償之問題</w:t>
      </w:r>
      <w:r w:rsidRPr="00E96538">
        <w:rPr>
          <w:rFonts w:ascii="Times New Roman" w:hAnsi="Times New Roman" w:hint="eastAsia"/>
          <w:color w:val="000000" w:themeColor="text1"/>
          <w:spacing w:val="4"/>
        </w:rPr>
        <w:t>，</w:t>
      </w:r>
      <w:r w:rsidRPr="00E96538">
        <w:rPr>
          <w:rFonts w:ascii="Times New Roman" w:hAnsi="Times New Roman"/>
          <w:color w:val="000000" w:themeColor="text1"/>
          <w:spacing w:val="4"/>
        </w:rPr>
        <w:t>雖曾</w:t>
      </w:r>
      <w:r w:rsidRPr="00E96538">
        <w:rPr>
          <w:rFonts w:ascii="Times New Roman" w:hAnsi="Times New Roman"/>
          <w:color w:val="000000" w:themeColor="text1"/>
          <w:spacing w:val="-6"/>
        </w:rPr>
        <w:t>於</w:t>
      </w:r>
      <w:r w:rsidRPr="00E96538">
        <w:rPr>
          <w:rFonts w:ascii="Times New Roman" w:hAnsi="Times New Roman"/>
          <w:color w:val="000000" w:themeColor="text1"/>
          <w:spacing w:val="-6"/>
        </w:rPr>
        <w:t>89</w:t>
      </w:r>
      <w:r w:rsidRPr="00E96538">
        <w:rPr>
          <w:rFonts w:ascii="Times New Roman" w:hAnsi="Times New Roman"/>
          <w:color w:val="000000" w:themeColor="text1"/>
          <w:spacing w:val="-6"/>
        </w:rPr>
        <w:t>年</w:t>
      </w:r>
      <w:r w:rsidRPr="00E96538">
        <w:rPr>
          <w:rFonts w:ascii="Times New Roman" w:hAnsi="Times New Roman" w:hint="eastAsia"/>
          <w:color w:val="000000" w:themeColor="text1"/>
          <w:spacing w:val="-6"/>
        </w:rPr>
        <w:t>及</w:t>
      </w:r>
      <w:r w:rsidRPr="00E96538">
        <w:rPr>
          <w:rFonts w:ascii="Times New Roman" w:hAnsi="Times New Roman"/>
          <w:color w:val="000000" w:themeColor="text1"/>
          <w:spacing w:val="-6"/>
        </w:rPr>
        <w:t>90</w:t>
      </w:r>
      <w:r w:rsidRPr="00E96538">
        <w:rPr>
          <w:rFonts w:ascii="Times New Roman" w:hAnsi="Times New Roman"/>
          <w:color w:val="000000" w:themeColor="text1"/>
          <w:spacing w:val="-6"/>
        </w:rPr>
        <w:t>年</w:t>
      </w:r>
      <w:r w:rsidRPr="00E96538">
        <w:rPr>
          <w:rFonts w:ascii="Times New Roman" w:hAnsi="Times New Roman" w:hint="eastAsia"/>
          <w:color w:val="000000" w:themeColor="text1"/>
          <w:spacing w:val="-6"/>
        </w:rPr>
        <w:t>2</w:t>
      </w:r>
      <w:r w:rsidRPr="00E96538">
        <w:rPr>
          <w:rFonts w:ascii="Times New Roman" w:hAnsi="Times New Roman" w:hint="eastAsia"/>
          <w:color w:val="000000" w:themeColor="text1"/>
          <w:spacing w:val="-6"/>
        </w:rPr>
        <w:t>度</w:t>
      </w:r>
      <w:proofErr w:type="gramStart"/>
      <w:r w:rsidRPr="00E96538">
        <w:rPr>
          <w:rFonts w:ascii="Times New Roman" w:hAnsi="Times New Roman"/>
          <w:color w:val="000000" w:themeColor="text1"/>
          <w:spacing w:val="-6"/>
        </w:rPr>
        <w:t>研</w:t>
      </w:r>
      <w:proofErr w:type="gramEnd"/>
      <w:r w:rsidRPr="00E96538">
        <w:rPr>
          <w:rFonts w:ascii="Times New Roman" w:hAnsi="Times New Roman"/>
          <w:color w:val="000000" w:themeColor="text1"/>
          <w:spacing w:val="-6"/>
        </w:rPr>
        <w:t>擬處理</w:t>
      </w:r>
      <w:r w:rsidRPr="00E96538">
        <w:rPr>
          <w:rFonts w:ascii="Times New Roman" w:hAnsi="Times New Roman" w:hint="eastAsia"/>
          <w:color w:val="000000" w:themeColor="text1"/>
          <w:spacing w:val="-6"/>
        </w:rPr>
        <w:t>計畫</w:t>
      </w:r>
      <w:r w:rsidRPr="00E96538">
        <w:rPr>
          <w:rFonts w:ascii="Times New Roman" w:hAnsi="Times New Roman" w:hint="eastAsia"/>
          <w:color w:val="000000" w:themeColor="text1"/>
          <w:spacing w:val="-6"/>
        </w:rPr>
        <w:t>/</w:t>
      </w:r>
      <w:r w:rsidRPr="00E96538">
        <w:rPr>
          <w:rFonts w:ascii="Times New Roman" w:hAnsi="Times New Roman" w:hint="eastAsia"/>
          <w:color w:val="000000" w:themeColor="text1"/>
          <w:spacing w:val="-6"/>
        </w:rPr>
        <w:t>方案</w:t>
      </w:r>
      <w:r w:rsidRPr="00E96538">
        <w:rPr>
          <w:rFonts w:ascii="Times New Roman" w:hAnsi="Times New Roman"/>
          <w:color w:val="000000" w:themeColor="text1"/>
          <w:spacing w:val="-6"/>
        </w:rPr>
        <w:t>，</w:t>
      </w:r>
      <w:r w:rsidR="00E96538" w:rsidRPr="00E96538">
        <w:rPr>
          <w:rFonts w:ascii="Times New Roman" w:hAnsi="Times New Roman" w:hint="eastAsia"/>
          <w:color w:val="000000" w:themeColor="text1"/>
          <w:spacing w:val="-6"/>
        </w:rPr>
        <w:t>經交通部轉報行政院核定，惟當時皆因全數</w:t>
      </w:r>
      <w:proofErr w:type="gramStart"/>
      <w:r w:rsidR="00E96538" w:rsidRPr="00E96538">
        <w:rPr>
          <w:rFonts w:ascii="Times New Roman" w:hAnsi="Times New Roman" w:hint="eastAsia"/>
          <w:color w:val="000000" w:themeColor="text1"/>
          <w:spacing w:val="-6"/>
        </w:rPr>
        <w:t>採</w:t>
      </w:r>
      <w:proofErr w:type="gramEnd"/>
      <w:r w:rsidR="00E96538" w:rsidRPr="00E96538">
        <w:rPr>
          <w:rFonts w:ascii="Times New Roman" w:hAnsi="Times New Roman" w:hint="eastAsia"/>
          <w:color w:val="000000" w:themeColor="text1"/>
          <w:spacing w:val="-6"/>
        </w:rPr>
        <w:t>以經費補償方式而費用龐大之故，未能獲行政院同意，經該院核復交通部依既成道路實際狀況，訂定優先順序、配套措施及提出各種可行補償方案。</w:t>
      </w:r>
      <w:r w:rsidRPr="00E96538">
        <w:rPr>
          <w:rFonts w:ascii="Times New Roman" w:hAnsi="Times New Roman" w:hint="eastAsia"/>
          <w:color w:val="000000" w:themeColor="text1"/>
          <w:spacing w:val="4"/>
        </w:rPr>
        <w:t>嗣</w:t>
      </w:r>
      <w:r w:rsidRPr="00E96538">
        <w:rPr>
          <w:rFonts w:ascii="Times New Roman" w:hAnsi="Times New Roman" w:hint="eastAsia"/>
          <w:color w:val="000000" w:themeColor="text1"/>
          <w:spacing w:val="-6"/>
        </w:rPr>
        <w:t>後該局卻未依照行政院核復意見再提出處理計畫</w:t>
      </w:r>
      <w:r w:rsidRPr="00E96538">
        <w:rPr>
          <w:rFonts w:ascii="Times New Roman" w:hAnsi="Times New Roman" w:hint="eastAsia"/>
          <w:color w:val="000000" w:themeColor="text1"/>
          <w:spacing w:val="-4"/>
        </w:rPr>
        <w:t>，而係以便宜行事之作法自行訂定</w:t>
      </w:r>
      <w:r w:rsidRPr="00E96538">
        <w:rPr>
          <w:rFonts w:ascii="Times New Roman" w:hAnsi="Times New Roman"/>
          <w:color w:val="000000" w:themeColor="text1"/>
          <w:spacing w:val="-4"/>
        </w:rPr>
        <w:t>「交通部公路</w:t>
      </w:r>
      <w:r w:rsidRPr="00E96538">
        <w:rPr>
          <w:rFonts w:ascii="Times New Roman" w:hAnsi="Times New Roman"/>
          <w:color w:val="000000" w:themeColor="text1"/>
          <w:spacing w:val="4"/>
        </w:rPr>
        <w:t>總局經管</w:t>
      </w:r>
      <w:r w:rsidR="00113F51" w:rsidRPr="00E96538">
        <w:rPr>
          <w:rFonts w:ascii="Times New Roman" w:hAnsi="Times New Roman" w:hint="eastAsia"/>
          <w:color w:val="000000" w:themeColor="text1"/>
          <w:spacing w:val="4"/>
        </w:rPr>
        <w:t>省道私有既成道路土地取得</w:t>
      </w:r>
      <w:r w:rsidRPr="00E96538">
        <w:rPr>
          <w:rFonts w:ascii="Times New Roman" w:hAnsi="Times New Roman"/>
          <w:color w:val="000000" w:themeColor="text1"/>
        </w:rPr>
        <w:t>處理方案」</w:t>
      </w:r>
      <w:r w:rsidRPr="00E96538">
        <w:rPr>
          <w:rFonts w:ascii="Times New Roman" w:hAnsi="Times New Roman" w:hint="eastAsia"/>
          <w:color w:val="000000" w:themeColor="text1"/>
        </w:rPr>
        <w:t>、</w:t>
      </w:r>
      <w:r w:rsidRPr="00E96538">
        <w:rPr>
          <w:rFonts w:ascii="Times New Roman" w:hAnsi="Times New Roman"/>
          <w:color w:val="000000" w:themeColor="text1"/>
        </w:rPr>
        <w:t>「交通部公路總局經管之省道私</w:t>
      </w:r>
      <w:r w:rsidRPr="00E96538">
        <w:rPr>
          <w:rFonts w:ascii="Times New Roman" w:hAnsi="Times New Roman"/>
          <w:color w:val="000000" w:themeColor="text1"/>
          <w:spacing w:val="4"/>
        </w:rPr>
        <w:t>有既成道路土地取得處理要點」</w:t>
      </w:r>
      <w:r w:rsidRPr="00E96538">
        <w:rPr>
          <w:rFonts w:ascii="Times New Roman" w:hAnsi="Times New Roman" w:hint="eastAsia"/>
          <w:color w:val="000000" w:themeColor="text1"/>
          <w:spacing w:val="4"/>
        </w:rPr>
        <w:t>，僅是規範取得土</w:t>
      </w:r>
      <w:r w:rsidRPr="00E96538">
        <w:rPr>
          <w:rFonts w:ascii="Times New Roman" w:hAnsi="Times New Roman" w:hint="eastAsia"/>
          <w:color w:val="000000" w:themeColor="text1"/>
        </w:rPr>
        <w:t>地之原則，並</w:t>
      </w:r>
      <w:r w:rsidRPr="00E96538">
        <w:rPr>
          <w:rFonts w:ascii="Times New Roman" w:hAnsi="Times New Roman"/>
          <w:szCs w:val="32"/>
        </w:rPr>
        <w:t>非積極解決的具體作法</w:t>
      </w:r>
      <w:r w:rsidRPr="00E96538">
        <w:rPr>
          <w:rFonts w:ascii="Times New Roman" w:hAnsi="Times New Roman" w:hint="eastAsia"/>
          <w:szCs w:val="32"/>
        </w:rPr>
        <w:t>與處理</w:t>
      </w:r>
      <w:r w:rsidRPr="00E96538">
        <w:rPr>
          <w:rFonts w:ascii="Times New Roman" w:hAnsi="Times New Roman" w:hint="eastAsia"/>
          <w:spacing w:val="6"/>
          <w:szCs w:val="32"/>
        </w:rPr>
        <w:t>計</w:t>
      </w:r>
      <w:r w:rsidRPr="00E96538">
        <w:rPr>
          <w:rFonts w:ascii="Times New Roman" w:hAnsi="Times New Roman" w:hint="eastAsia"/>
          <w:spacing w:val="-6"/>
          <w:szCs w:val="32"/>
        </w:rPr>
        <w:t>畫，</w:t>
      </w:r>
      <w:r w:rsidRPr="00E96538">
        <w:rPr>
          <w:rFonts w:ascii="Times New Roman" w:hAnsi="Times New Roman" w:hint="eastAsia"/>
          <w:color w:val="000000" w:themeColor="text1"/>
          <w:spacing w:val="2"/>
        </w:rPr>
        <w:t>既無逐步、逐年</w:t>
      </w:r>
      <w:r w:rsidRPr="00E96538">
        <w:rPr>
          <w:rFonts w:ascii="Times New Roman" w:hAnsi="Times New Roman"/>
          <w:color w:val="000000" w:themeColor="text1"/>
          <w:spacing w:val="2"/>
        </w:rPr>
        <w:t>辦理取得</w:t>
      </w:r>
      <w:r w:rsidRPr="00E96538">
        <w:rPr>
          <w:rFonts w:ascii="Times New Roman" w:hAnsi="Times New Roman" w:hint="eastAsia"/>
          <w:color w:val="000000" w:themeColor="text1"/>
          <w:spacing w:val="2"/>
        </w:rPr>
        <w:t>之具體</w:t>
      </w:r>
      <w:r w:rsidRPr="00E96538">
        <w:rPr>
          <w:rFonts w:ascii="Times New Roman" w:hAnsi="Times New Roman"/>
          <w:color w:val="000000" w:themeColor="text1"/>
          <w:spacing w:val="2"/>
        </w:rPr>
        <w:t>期程</w:t>
      </w:r>
      <w:r w:rsidRPr="00E96538">
        <w:rPr>
          <w:rFonts w:ascii="Times New Roman" w:hAnsi="Times New Roman" w:hint="eastAsia"/>
          <w:color w:val="000000" w:themeColor="text1"/>
          <w:spacing w:val="2"/>
        </w:rPr>
        <w:t>，亦欠缺</w:t>
      </w:r>
      <w:r w:rsidRPr="00E96538">
        <w:rPr>
          <w:rFonts w:ascii="Times New Roman" w:hAnsi="Times New Roman" w:hint="eastAsia"/>
          <w:color w:val="000000" w:themeColor="text1"/>
          <w:spacing w:val="-6"/>
        </w:rPr>
        <w:t>配套措施</w:t>
      </w:r>
      <w:r w:rsidRPr="00E96538">
        <w:rPr>
          <w:rFonts w:ascii="Times New Roman" w:hAnsi="Times New Roman" w:hint="eastAsia"/>
          <w:color w:val="000000" w:themeColor="text1"/>
          <w:spacing w:val="-4"/>
        </w:rPr>
        <w:t>。</w:t>
      </w:r>
      <w:r w:rsidRPr="00E96538">
        <w:rPr>
          <w:rFonts w:ascii="Times New Roman" w:hAnsi="Times New Roman" w:hint="eastAsia"/>
          <w:color w:val="000000" w:themeColor="text1"/>
        </w:rPr>
        <w:t>公路總局執行</w:t>
      </w:r>
      <w:r w:rsidR="00113F51" w:rsidRPr="00E96538">
        <w:rPr>
          <w:rFonts w:ascii="Times New Roman" w:hAnsi="Times New Roman"/>
          <w:color w:val="000000" w:themeColor="text1"/>
        </w:rPr>
        <w:t>「交通部公路總局經管省道私有既成道路土地取得處理方案」</w:t>
      </w:r>
      <w:r w:rsidR="00113F51" w:rsidRPr="00E96538">
        <w:rPr>
          <w:rFonts w:ascii="Times New Roman" w:hAnsi="Times New Roman" w:hint="eastAsia"/>
          <w:color w:val="000000" w:themeColor="text1"/>
        </w:rPr>
        <w:t>，</w:t>
      </w:r>
      <w:r w:rsidR="00113F51" w:rsidRPr="00E96538">
        <w:rPr>
          <w:rFonts w:ascii="Times New Roman" w:hAnsi="Times New Roman" w:hint="eastAsia"/>
          <w:color w:val="000000" w:themeColor="text1"/>
        </w:rPr>
        <w:t>9</w:t>
      </w:r>
      <w:r w:rsidR="00113F51" w:rsidRPr="00E96538">
        <w:rPr>
          <w:rFonts w:ascii="Times New Roman" w:hAnsi="Times New Roman"/>
          <w:color w:val="000000" w:themeColor="text1"/>
        </w:rPr>
        <w:t>8</w:t>
      </w:r>
      <w:r w:rsidR="00113F51" w:rsidRPr="00E96538">
        <w:rPr>
          <w:rFonts w:ascii="Times New Roman" w:hAnsi="Times New Roman" w:hint="eastAsia"/>
          <w:color w:val="000000" w:themeColor="text1"/>
        </w:rPr>
        <w:t>年至</w:t>
      </w:r>
      <w:r w:rsidR="00113F51" w:rsidRPr="00E96538">
        <w:rPr>
          <w:rFonts w:ascii="Times New Roman" w:hAnsi="Times New Roman" w:hint="eastAsia"/>
          <w:color w:val="000000" w:themeColor="text1"/>
        </w:rPr>
        <w:t>1</w:t>
      </w:r>
      <w:r w:rsidR="00113F51" w:rsidRPr="00E96538">
        <w:rPr>
          <w:rFonts w:ascii="Times New Roman" w:hAnsi="Times New Roman"/>
          <w:color w:val="000000" w:themeColor="text1"/>
        </w:rPr>
        <w:t>02</w:t>
      </w:r>
      <w:r w:rsidR="00113F51" w:rsidRPr="00E96538">
        <w:rPr>
          <w:rFonts w:ascii="Times New Roman" w:hAnsi="Times New Roman" w:hint="eastAsia"/>
          <w:color w:val="000000" w:themeColor="text1"/>
        </w:rPr>
        <w:t>年取得</w:t>
      </w:r>
      <w:r w:rsidR="00113F51" w:rsidRPr="00E96538">
        <w:rPr>
          <w:rFonts w:ascii="Times New Roman" w:hAnsi="Times New Roman" w:hint="eastAsia"/>
          <w:color w:val="000000" w:themeColor="text1"/>
        </w:rPr>
        <w:t>7</w:t>
      </w:r>
      <w:r w:rsidR="00113F51" w:rsidRPr="00E96538">
        <w:rPr>
          <w:rFonts w:ascii="Times New Roman" w:hAnsi="Times New Roman"/>
          <w:color w:val="000000" w:themeColor="text1"/>
        </w:rPr>
        <w:t>.98</w:t>
      </w:r>
      <w:r w:rsidR="00113F51" w:rsidRPr="00E96538">
        <w:rPr>
          <w:rFonts w:ascii="Times New Roman" w:hAnsi="Times New Roman" w:hint="eastAsia"/>
          <w:color w:val="000000" w:themeColor="text1"/>
        </w:rPr>
        <w:t>公頃</w:t>
      </w:r>
      <w:r w:rsidR="00AE28E1" w:rsidRPr="00E96538">
        <w:rPr>
          <w:rFonts w:ascii="Times New Roman" w:hAnsi="Times New Roman" w:hint="eastAsia"/>
          <w:color w:val="000000" w:themeColor="text1"/>
        </w:rPr>
        <w:t>土地</w:t>
      </w:r>
      <w:r w:rsidR="00EE4BBF">
        <w:rPr>
          <w:rStyle w:val="afe"/>
          <w:rFonts w:ascii="Times New Roman" w:hAnsi="Times New Roman"/>
          <w:color w:val="000000" w:themeColor="text1"/>
        </w:rPr>
        <w:footnoteReference w:id="7"/>
      </w:r>
      <w:r w:rsidR="00EE4BBF" w:rsidRPr="00E96538">
        <w:rPr>
          <w:rFonts w:ascii="Times New Roman" w:hAnsi="Times New Roman" w:hint="eastAsia"/>
          <w:color w:val="000000" w:themeColor="text1"/>
        </w:rPr>
        <w:t>；</w:t>
      </w:r>
      <w:r w:rsidR="00713D9B" w:rsidRPr="00E96538">
        <w:rPr>
          <w:rFonts w:ascii="Times New Roman" w:hAnsi="Times New Roman" w:hint="eastAsia"/>
          <w:color w:val="000000" w:themeColor="text1"/>
        </w:rPr>
        <w:t>而後續</w:t>
      </w:r>
      <w:r w:rsidR="00AE28E1" w:rsidRPr="00E96538">
        <w:rPr>
          <w:rFonts w:ascii="Times New Roman" w:hAnsi="Times New Roman" w:hint="eastAsia"/>
          <w:color w:val="000000" w:themeColor="text1"/>
        </w:rPr>
        <w:t>依據</w:t>
      </w:r>
      <w:r w:rsidRPr="00E96538">
        <w:rPr>
          <w:rFonts w:ascii="Times New Roman" w:hAnsi="Times New Roman"/>
          <w:color w:val="000000" w:themeColor="text1"/>
        </w:rPr>
        <w:t>「交通部公路總局經管之省道私有既成</w:t>
      </w:r>
      <w:r w:rsidRPr="00E96538">
        <w:rPr>
          <w:rFonts w:ascii="Times New Roman" w:hAnsi="Times New Roman"/>
          <w:color w:val="000000" w:themeColor="text1"/>
          <w:spacing w:val="-6"/>
        </w:rPr>
        <w:t>道路土地取得處理要</w:t>
      </w:r>
      <w:r w:rsidRPr="00E96538">
        <w:rPr>
          <w:rFonts w:ascii="Times New Roman" w:hAnsi="Times New Roman"/>
          <w:color w:val="000000" w:themeColor="text1"/>
          <w:spacing w:val="4"/>
        </w:rPr>
        <w:t>點」</w:t>
      </w:r>
      <w:r w:rsidR="00EE4BBF" w:rsidRPr="00E96538">
        <w:rPr>
          <w:rFonts w:ascii="Times New Roman" w:hAnsi="Times New Roman" w:hint="eastAsia"/>
          <w:color w:val="000000" w:themeColor="text1"/>
          <w:spacing w:val="4"/>
        </w:rPr>
        <w:t>，自</w:t>
      </w:r>
      <w:r w:rsidR="00EE4BBF" w:rsidRPr="00E96538">
        <w:rPr>
          <w:rFonts w:ascii="Times New Roman" w:hAnsi="Times New Roman" w:hint="eastAsia"/>
          <w:color w:val="000000" w:themeColor="text1"/>
          <w:spacing w:val="4"/>
        </w:rPr>
        <w:t>1</w:t>
      </w:r>
      <w:r w:rsidR="00EE4BBF" w:rsidRPr="00E96538">
        <w:rPr>
          <w:rFonts w:ascii="Times New Roman" w:hAnsi="Times New Roman"/>
          <w:color w:val="000000" w:themeColor="text1"/>
          <w:spacing w:val="4"/>
        </w:rPr>
        <w:t>03</w:t>
      </w:r>
      <w:r w:rsidR="00EE4BBF" w:rsidRPr="00E96538">
        <w:rPr>
          <w:rFonts w:ascii="Times New Roman" w:hAnsi="Times New Roman" w:hint="eastAsia"/>
          <w:color w:val="000000" w:themeColor="text1"/>
          <w:spacing w:val="4"/>
        </w:rPr>
        <w:t>年至</w:t>
      </w:r>
      <w:r w:rsidR="00EE4BBF" w:rsidRPr="00E96538">
        <w:rPr>
          <w:rFonts w:ascii="Times New Roman" w:hAnsi="Times New Roman" w:hint="eastAsia"/>
          <w:color w:val="000000" w:themeColor="text1"/>
          <w:spacing w:val="4"/>
        </w:rPr>
        <w:t>1</w:t>
      </w:r>
      <w:r w:rsidR="00EE4BBF" w:rsidRPr="00E96538">
        <w:rPr>
          <w:rFonts w:ascii="Times New Roman" w:hAnsi="Times New Roman"/>
          <w:color w:val="000000" w:themeColor="text1"/>
          <w:spacing w:val="4"/>
        </w:rPr>
        <w:t>11</w:t>
      </w:r>
      <w:r w:rsidR="00EE4BBF" w:rsidRPr="00E96538">
        <w:rPr>
          <w:rFonts w:ascii="Times New Roman" w:hAnsi="Times New Roman" w:hint="eastAsia"/>
          <w:color w:val="000000" w:themeColor="text1"/>
          <w:spacing w:val="4"/>
        </w:rPr>
        <w:t>年</w:t>
      </w:r>
      <w:r w:rsidR="00EE4BBF" w:rsidRPr="00E96538">
        <w:rPr>
          <w:rFonts w:ascii="Times New Roman" w:hAnsi="Times New Roman" w:hint="eastAsia"/>
          <w:color w:val="000000" w:themeColor="text1"/>
          <w:spacing w:val="4"/>
        </w:rPr>
        <w:t>2</w:t>
      </w:r>
      <w:r w:rsidR="00EE4BBF" w:rsidRPr="00E96538">
        <w:rPr>
          <w:rFonts w:ascii="Times New Roman" w:hAnsi="Times New Roman" w:hint="eastAsia"/>
          <w:color w:val="000000" w:themeColor="text1"/>
          <w:spacing w:val="4"/>
        </w:rPr>
        <w:t>月</w:t>
      </w:r>
      <w:r w:rsidR="00EE4BBF" w:rsidRPr="00E96538">
        <w:rPr>
          <w:rFonts w:ascii="Times New Roman" w:hAnsi="Times New Roman" w:hint="eastAsia"/>
          <w:color w:val="000000" w:themeColor="text1"/>
          <w:spacing w:val="4"/>
        </w:rPr>
        <w:t>2</w:t>
      </w:r>
      <w:r w:rsidR="00EE4BBF" w:rsidRPr="00E96538">
        <w:rPr>
          <w:rFonts w:ascii="Times New Roman" w:hAnsi="Times New Roman"/>
          <w:color w:val="000000" w:themeColor="text1"/>
          <w:spacing w:val="4"/>
        </w:rPr>
        <w:t>8</w:t>
      </w:r>
      <w:r w:rsidR="00EE4BBF" w:rsidRPr="00E96538">
        <w:rPr>
          <w:rFonts w:ascii="Times New Roman" w:hAnsi="Times New Roman" w:hint="eastAsia"/>
          <w:color w:val="000000" w:themeColor="text1"/>
          <w:spacing w:val="4"/>
        </w:rPr>
        <w:t>日</w:t>
      </w:r>
      <w:r w:rsidRPr="00E96538">
        <w:rPr>
          <w:rFonts w:ascii="Times New Roman" w:hAnsi="Times New Roman" w:hint="eastAsia"/>
          <w:spacing w:val="4"/>
        </w:rPr>
        <w:t>取得</w:t>
      </w:r>
      <w:r w:rsidRPr="00E96538">
        <w:rPr>
          <w:rFonts w:ascii="Times New Roman" w:hAnsi="Times New Roman" w:hint="eastAsia"/>
          <w:spacing w:val="4"/>
        </w:rPr>
        <w:t>1</w:t>
      </w:r>
      <w:r w:rsidRPr="00E96538">
        <w:rPr>
          <w:rFonts w:ascii="Times New Roman" w:hAnsi="Times New Roman"/>
          <w:spacing w:val="4"/>
        </w:rPr>
        <w:t>6.20</w:t>
      </w:r>
      <w:r w:rsidRPr="00E96538">
        <w:rPr>
          <w:rFonts w:ascii="Times New Roman" w:hAnsi="Times New Roman" w:hint="eastAsia"/>
          <w:spacing w:val="4"/>
        </w:rPr>
        <w:t>公頃土地，</w:t>
      </w:r>
      <w:r w:rsidR="00EE4BBF" w:rsidRPr="00E96538">
        <w:rPr>
          <w:rFonts w:ascii="Times New Roman" w:hAnsi="Times New Roman" w:hint="eastAsia"/>
          <w:spacing w:val="4"/>
        </w:rPr>
        <w:t>總計</w:t>
      </w:r>
      <w:r w:rsidR="00EE4BBF" w:rsidRPr="00E96538">
        <w:rPr>
          <w:rFonts w:ascii="Times New Roman" w:hAnsi="Times New Roman" w:hint="eastAsia"/>
          <w:spacing w:val="4"/>
        </w:rPr>
        <w:t>1</w:t>
      </w:r>
      <w:r w:rsidR="00EE4BBF" w:rsidRPr="00E96538">
        <w:rPr>
          <w:rFonts w:ascii="Times New Roman" w:hAnsi="Times New Roman"/>
          <w:spacing w:val="4"/>
        </w:rPr>
        <w:t>2</w:t>
      </w:r>
      <w:r w:rsidR="00EE4BBF" w:rsidRPr="00E96538">
        <w:rPr>
          <w:rFonts w:ascii="Times New Roman" w:hAnsi="Times New Roman" w:hint="eastAsia"/>
          <w:spacing w:val="4"/>
        </w:rPr>
        <w:t>年來</w:t>
      </w:r>
      <w:r w:rsidR="00ED0A8A" w:rsidRPr="00E96538">
        <w:rPr>
          <w:rFonts w:ascii="Times New Roman" w:hAnsi="Times New Roman" w:hint="eastAsia"/>
          <w:spacing w:val="4"/>
        </w:rPr>
        <w:t>僅</w:t>
      </w:r>
      <w:r w:rsidR="00EE4BBF" w:rsidRPr="00E96538">
        <w:rPr>
          <w:rFonts w:ascii="Times New Roman" w:hAnsi="Times New Roman" w:hint="eastAsia"/>
          <w:spacing w:val="4"/>
        </w:rPr>
        <w:t>取得</w:t>
      </w:r>
      <w:r w:rsidR="00EE4BBF" w:rsidRPr="00E96538">
        <w:rPr>
          <w:rFonts w:ascii="Times New Roman" w:hAnsi="Times New Roman" w:hint="eastAsia"/>
          <w:spacing w:val="4"/>
        </w:rPr>
        <w:t>2</w:t>
      </w:r>
      <w:r w:rsidR="00EE4BBF" w:rsidRPr="00E96538">
        <w:rPr>
          <w:rFonts w:ascii="Times New Roman" w:hAnsi="Times New Roman"/>
          <w:spacing w:val="4"/>
        </w:rPr>
        <w:t>4.18</w:t>
      </w:r>
      <w:r w:rsidR="00EE4BBF" w:rsidRPr="00E96538">
        <w:rPr>
          <w:rFonts w:ascii="Times New Roman" w:hAnsi="Times New Roman" w:hint="eastAsia"/>
          <w:spacing w:val="4"/>
        </w:rPr>
        <w:t>公頃土地，</w:t>
      </w:r>
      <w:r w:rsidR="003C2B4C" w:rsidRPr="00E96538">
        <w:rPr>
          <w:rFonts w:ascii="Times New Roman" w:hAnsi="Times New Roman" w:hint="eastAsia"/>
          <w:spacing w:val="4"/>
        </w:rPr>
        <w:t>顯見成效</w:t>
      </w:r>
      <w:proofErr w:type="gramStart"/>
      <w:r w:rsidR="003C2B4C" w:rsidRPr="00E96538">
        <w:rPr>
          <w:rFonts w:ascii="Times New Roman" w:hAnsi="Times New Roman" w:hint="eastAsia"/>
          <w:spacing w:val="4"/>
        </w:rPr>
        <w:t>不</w:t>
      </w:r>
      <w:proofErr w:type="gramEnd"/>
      <w:r w:rsidR="003C2B4C" w:rsidRPr="00E96538">
        <w:rPr>
          <w:rFonts w:ascii="Times New Roman" w:hAnsi="Times New Roman" w:hint="eastAsia"/>
          <w:spacing w:val="4"/>
        </w:rPr>
        <w:t>彰，</w:t>
      </w:r>
      <w:r w:rsidRPr="00E96538">
        <w:rPr>
          <w:rFonts w:ascii="Times New Roman" w:hAnsi="Times New Roman" w:hint="eastAsia"/>
          <w:spacing w:val="4"/>
        </w:rPr>
        <w:t>至今</w:t>
      </w:r>
      <w:r w:rsidRPr="00E96538">
        <w:rPr>
          <w:rFonts w:ascii="Times New Roman" w:hAnsi="Times New Roman"/>
          <w:spacing w:val="4"/>
        </w:rPr>
        <w:t>仍</w:t>
      </w:r>
      <w:r w:rsidRPr="00E96538">
        <w:rPr>
          <w:rFonts w:ascii="Times New Roman" w:hAnsi="Times New Roman"/>
          <w:spacing w:val="-6"/>
        </w:rPr>
        <w:t>有</w:t>
      </w:r>
      <w:r w:rsidRPr="00E96538">
        <w:rPr>
          <w:rFonts w:ascii="Times New Roman" w:hAnsi="Times New Roman" w:hint="eastAsia"/>
          <w:spacing w:val="-6"/>
        </w:rPr>
        <w:t>多</w:t>
      </w:r>
      <w:r w:rsidRPr="00E96538">
        <w:rPr>
          <w:rFonts w:ascii="Times New Roman" w:hAnsi="Times New Roman"/>
          <w:spacing w:val="-6"/>
        </w:rPr>
        <w:t>達</w:t>
      </w:r>
      <w:r w:rsidRPr="00E96538">
        <w:rPr>
          <w:rFonts w:ascii="Times New Roman" w:hAnsi="Times New Roman"/>
          <w:spacing w:val="-6"/>
        </w:rPr>
        <w:t>538.55</w:t>
      </w:r>
      <w:r w:rsidRPr="00E96538">
        <w:rPr>
          <w:rFonts w:ascii="Times New Roman" w:hAnsi="Times New Roman"/>
          <w:spacing w:val="-6"/>
        </w:rPr>
        <w:t>公頃</w:t>
      </w:r>
      <w:r w:rsidR="00713D9B" w:rsidRPr="00E96538">
        <w:rPr>
          <w:rFonts w:ascii="Times New Roman" w:hAnsi="Times New Roman" w:hint="eastAsia"/>
          <w:spacing w:val="-6"/>
        </w:rPr>
        <w:t>省道私有既成道路</w:t>
      </w:r>
      <w:r w:rsidRPr="00E96538">
        <w:rPr>
          <w:rFonts w:ascii="Times New Roman" w:hAnsi="Times New Roman"/>
          <w:spacing w:val="-6"/>
        </w:rPr>
        <w:t>土地</w:t>
      </w:r>
      <w:r w:rsidRPr="00E96538">
        <w:rPr>
          <w:rFonts w:ascii="Times New Roman" w:hAnsi="Times New Roman"/>
        </w:rPr>
        <w:t>未取</w:t>
      </w:r>
      <w:r w:rsidRPr="00E96538">
        <w:rPr>
          <w:rFonts w:ascii="Times New Roman" w:hAnsi="Times New Roman"/>
          <w:spacing w:val="4"/>
        </w:rPr>
        <w:t>得</w:t>
      </w:r>
      <w:r w:rsidRPr="00E96538">
        <w:rPr>
          <w:rFonts w:ascii="Times New Roman" w:hAnsi="Times New Roman" w:hint="eastAsia"/>
          <w:spacing w:val="4"/>
        </w:rPr>
        <w:t>完成；</w:t>
      </w:r>
      <w:r w:rsidRPr="00E96538">
        <w:rPr>
          <w:rFonts w:ascii="Times New Roman" w:hAnsi="Times New Roman" w:hint="eastAsia"/>
          <w:spacing w:val="-6"/>
        </w:rPr>
        <w:t>又該要點</w:t>
      </w:r>
      <w:r w:rsidRPr="00E96538">
        <w:rPr>
          <w:rFonts w:ascii="Times New Roman" w:hAnsi="Times New Roman"/>
          <w:spacing w:val="-6"/>
        </w:rPr>
        <w:t>以補償作為土地取得之主要方式，</w:t>
      </w:r>
      <w:proofErr w:type="gramStart"/>
      <w:r w:rsidRPr="00E96538">
        <w:rPr>
          <w:rFonts w:ascii="Times New Roman" w:hAnsi="Times New Roman"/>
          <w:spacing w:val="-6"/>
        </w:rPr>
        <w:t>卻限縮</w:t>
      </w:r>
      <w:proofErr w:type="gramEnd"/>
      <w:r w:rsidRPr="00E96538">
        <w:rPr>
          <w:rFonts w:ascii="Times New Roman" w:hAnsi="Times New Roman"/>
          <w:spacing w:val="6"/>
        </w:rPr>
        <w:t>在</w:t>
      </w:r>
      <w:r w:rsidRPr="00E96538">
        <w:rPr>
          <w:rFonts w:ascii="Times New Roman" w:hAnsi="Times New Roman"/>
          <w:spacing w:val="6"/>
          <w:szCs w:val="32"/>
        </w:rPr>
        <w:t>拓寬改善工程範圍內的既成道路，始</w:t>
      </w:r>
      <w:r w:rsidRPr="00E96538">
        <w:rPr>
          <w:rFonts w:ascii="Times New Roman" w:hAnsi="Times New Roman" w:hint="eastAsia"/>
          <w:spacing w:val="6"/>
          <w:szCs w:val="32"/>
        </w:rPr>
        <w:t>被動</w:t>
      </w:r>
      <w:r w:rsidRPr="00E96538">
        <w:rPr>
          <w:rFonts w:ascii="Times New Roman"/>
          <w:color w:val="000000" w:themeColor="text1"/>
        </w:rPr>
        <w:t>編列預算</w:t>
      </w:r>
      <w:r w:rsidRPr="00E96538">
        <w:rPr>
          <w:rFonts w:ascii="Times New Roman" w:hAnsi="Times New Roman"/>
          <w:spacing w:val="6"/>
          <w:szCs w:val="32"/>
        </w:rPr>
        <w:t>辦理</w:t>
      </w:r>
      <w:r w:rsidRPr="00E96538">
        <w:rPr>
          <w:rFonts w:ascii="Times New Roman" w:hAnsi="Times New Roman"/>
          <w:spacing w:val="-4"/>
          <w:szCs w:val="32"/>
        </w:rPr>
        <w:t>補</w:t>
      </w:r>
      <w:r w:rsidRPr="00E96538">
        <w:rPr>
          <w:rFonts w:ascii="Times New Roman" w:hAnsi="Times New Roman"/>
          <w:spacing w:val="-6"/>
          <w:szCs w:val="32"/>
        </w:rPr>
        <w:t>償，</w:t>
      </w:r>
      <w:r w:rsidRPr="00E96538">
        <w:rPr>
          <w:rFonts w:ascii="Times New Roman" w:hAnsi="Times New Roman"/>
          <w:spacing w:val="-6"/>
        </w:rPr>
        <w:t>若無工程，土地所有權人即無法獲得任何補償</w:t>
      </w:r>
      <w:r w:rsidRPr="00E96538">
        <w:rPr>
          <w:rFonts w:ascii="Times New Roman" w:hAnsi="Times New Roman" w:hint="eastAsia"/>
          <w:spacing w:val="-6"/>
        </w:rPr>
        <w:t>，</w:t>
      </w:r>
      <w:r w:rsidRPr="00E96538">
        <w:rPr>
          <w:rFonts w:ascii="Times New Roman" w:hAnsi="Times New Roman"/>
          <w:color w:val="000000" w:themeColor="text1"/>
          <w:spacing w:val="-6"/>
        </w:rPr>
        <w:t>交通部於本院</w:t>
      </w:r>
      <w:r w:rsidRPr="00E96538">
        <w:rPr>
          <w:rFonts w:ascii="Times New Roman" w:hAnsi="Times New Roman"/>
          <w:color w:val="000000" w:themeColor="text1"/>
          <w:spacing w:val="-6"/>
        </w:rPr>
        <w:t>111</w:t>
      </w:r>
      <w:r w:rsidRPr="00E96538">
        <w:rPr>
          <w:rFonts w:ascii="Times New Roman" w:hAnsi="Times New Roman"/>
          <w:color w:val="000000" w:themeColor="text1"/>
          <w:spacing w:val="-6"/>
        </w:rPr>
        <w:t>年</w:t>
      </w:r>
      <w:r w:rsidRPr="00E96538">
        <w:rPr>
          <w:rFonts w:ascii="Times New Roman" w:hAnsi="Times New Roman"/>
          <w:color w:val="000000" w:themeColor="text1"/>
          <w:spacing w:val="-6"/>
        </w:rPr>
        <w:t>8</w:t>
      </w:r>
      <w:r w:rsidRPr="00E96538">
        <w:rPr>
          <w:rFonts w:ascii="Times New Roman" w:hAnsi="Times New Roman"/>
          <w:color w:val="000000" w:themeColor="text1"/>
          <w:spacing w:val="-6"/>
        </w:rPr>
        <w:t>月</w:t>
      </w:r>
      <w:r w:rsidRPr="00E96538">
        <w:rPr>
          <w:rFonts w:ascii="Times New Roman" w:hAnsi="Times New Roman"/>
          <w:color w:val="000000" w:themeColor="text1"/>
          <w:spacing w:val="-6"/>
        </w:rPr>
        <w:t>24</w:t>
      </w:r>
      <w:r w:rsidRPr="00E96538">
        <w:rPr>
          <w:rFonts w:ascii="Times New Roman" w:hAnsi="Times New Roman"/>
          <w:color w:val="000000" w:themeColor="text1"/>
          <w:spacing w:val="-6"/>
        </w:rPr>
        <w:t>日詢問時</w:t>
      </w:r>
      <w:r w:rsidRPr="00E96538">
        <w:rPr>
          <w:rFonts w:ascii="Times New Roman" w:hAnsi="Times New Roman" w:hint="eastAsia"/>
          <w:color w:val="000000" w:themeColor="text1"/>
          <w:spacing w:val="-6"/>
        </w:rPr>
        <w:t>亦坦言</w:t>
      </w:r>
      <w:r w:rsidRPr="00E96538">
        <w:rPr>
          <w:rFonts w:ascii="Times New Roman" w:hAnsi="Times New Roman" w:hint="eastAsia"/>
          <w:color w:val="000000" w:themeColor="text1"/>
        </w:rPr>
        <w:t>：</w:t>
      </w:r>
      <w:r w:rsidRPr="00E96538">
        <w:rPr>
          <w:rFonts w:ascii="Times New Roman" w:hAnsi="Times New Roman"/>
          <w:color w:val="000000" w:themeColor="text1"/>
        </w:rPr>
        <w:t>103</w:t>
      </w:r>
      <w:r w:rsidRPr="00E96538">
        <w:rPr>
          <w:rFonts w:ascii="Times New Roman" w:hAnsi="Times New Roman"/>
          <w:color w:val="000000" w:themeColor="text1"/>
        </w:rPr>
        <w:t>年後因辦理之省道拓寬改善工程案</w:t>
      </w:r>
      <w:r w:rsidRPr="00E96538">
        <w:rPr>
          <w:rFonts w:ascii="Times New Roman" w:hAnsi="Times New Roman"/>
          <w:color w:val="000000" w:themeColor="text1"/>
          <w:spacing w:val="6"/>
        </w:rPr>
        <w:t>件較少，以致</w:t>
      </w:r>
      <w:r w:rsidRPr="00E96538">
        <w:rPr>
          <w:rFonts w:ascii="Times New Roman" w:hAnsi="Times New Roman"/>
          <w:color w:val="000000" w:themeColor="text1"/>
          <w:spacing w:val="-6"/>
        </w:rPr>
        <w:t>取得面積較少等語</w:t>
      </w:r>
      <w:r w:rsidRPr="00E96538">
        <w:rPr>
          <w:rFonts w:ascii="Times New Roman" w:hAnsi="Times New Roman"/>
          <w:spacing w:val="-6"/>
        </w:rPr>
        <w:t>；</w:t>
      </w:r>
      <w:r w:rsidRPr="00E96538">
        <w:rPr>
          <w:rFonts w:ascii="Times New Roman" w:hAnsi="Times New Roman" w:hint="eastAsia"/>
          <w:spacing w:val="-6"/>
        </w:rPr>
        <w:t>而</w:t>
      </w:r>
      <w:r w:rsidRPr="00E96538">
        <w:rPr>
          <w:rFonts w:ascii="Times New Roman" w:hAnsi="Times New Roman"/>
          <w:spacing w:val="-6"/>
        </w:rPr>
        <w:t>縱使可另循輔助性方式為之，</w:t>
      </w:r>
      <w:r w:rsidRPr="00E96538">
        <w:rPr>
          <w:rFonts w:ascii="Times New Roman" w:hAnsi="Times New Roman" w:hint="eastAsia"/>
          <w:spacing w:val="-6"/>
        </w:rPr>
        <w:t>亦是被動等待由土地所有權人自行提出申請，以致迄今</w:t>
      </w:r>
      <w:r w:rsidRPr="00E96538">
        <w:rPr>
          <w:rFonts w:ascii="Times New Roman" w:hAnsi="Times New Roman"/>
          <w:spacing w:val="-6"/>
        </w:rPr>
        <w:t>透過此方式取得</w:t>
      </w:r>
      <w:r w:rsidRPr="00E96538">
        <w:rPr>
          <w:rFonts w:ascii="Times New Roman" w:hAnsi="Times New Roman" w:hint="eastAsia"/>
          <w:spacing w:val="-6"/>
        </w:rPr>
        <w:t>土地</w:t>
      </w:r>
      <w:r w:rsidRPr="00E96538">
        <w:rPr>
          <w:rFonts w:ascii="Times New Roman" w:hAnsi="Times New Roman"/>
          <w:spacing w:val="-6"/>
        </w:rPr>
        <w:t>亦僅有</w:t>
      </w:r>
      <w:r w:rsidRPr="00E96538">
        <w:rPr>
          <w:rFonts w:ascii="Times New Roman" w:hAnsi="Times New Roman"/>
          <w:spacing w:val="4"/>
        </w:rPr>
        <w:t>3.61</w:t>
      </w:r>
      <w:r w:rsidRPr="00E96538">
        <w:rPr>
          <w:rFonts w:ascii="Times New Roman" w:hAnsi="Times New Roman"/>
          <w:spacing w:val="4"/>
        </w:rPr>
        <w:t>公頃，</w:t>
      </w:r>
      <w:r w:rsidRPr="00E96538">
        <w:rPr>
          <w:rFonts w:ascii="Times New Roman" w:hAnsi="Times New Roman" w:hint="eastAsia"/>
          <w:spacing w:val="4"/>
        </w:rPr>
        <w:t>加上</w:t>
      </w:r>
      <w:r w:rsidRPr="00E96538">
        <w:rPr>
          <w:rFonts w:ascii="Times New Roman" w:hAnsi="Times New Roman"/>
          <w:spacing w:val="4"/>
        </w:rPr>
        <w:t>有高達</w:t>
      </w:r>
      <w:proofErr w:type="gramStart"/>
      <w:r w:rsidRPr="00E96538">
        <w:rPr>
          <w:rFonts w:ascii="Times New Roman" w:hAnsi="Times New Roman"/>
          <w:spacing w:val="4"/>
        </w:rPr>
        <w:t>8</w:t>
      </w:r>
      <w:r w:rsidRPr="00E96538">
        <w:rPr>
          <w:rFonts w:ascii="Times New Roman" w:hAnsi="Times New Roman"/>
          <w:spacing w:val="4"/>
        </w:rPr>
        <w:t>成</w:t>
      </w:r>
      <w:proofErr w:type="gramEnd"/>
      <w:r w:rsidRPr="00E96538">
        <w:rPr>
          <w:rFonts w:ascii="Times New Roman" w:hAnsi="Times New Roman"/>
          <w:spacing w:val="4"/>
        </w:rPr>
        <w:t>既成</w:t>
      </w:r>
      <w:proofErr w:type="gramStart"/>
      <w:r w:rsidRPr="00E96538">
        <w:rPr>
          <w:rFonts w:ascii="Times New Roman" w:hAnsi="Times New Roman"/>
          <w:spacing w:val="4"/>
        </w:rPr>
        <w:t>道路係位在</w:t>
      </w:r>
      <w:proofErr w:type="gramEnd"/>
      <w:r w:rsidRPr="00E96538">
        <w:rPr>
          <w:rFonts w:ascii="Times New Roman" w:hAnsi="Times New Roman"/>
          <w:spacing w:val="4"/>
        </w:rPr>
        <w:t>都市計畫外，根本無法透過「</w:t>
      </w:r>
      <w:r w:rsidRPr="00E96538">
        <w:rPr>
          <w:rFonts w:ascii="Times New Roman" w:hAnsi="Times New Roman"/>
          <w:spacing w:val="-6"/>
        </w:rPr>
        <w:t>交</w:t>
      </w:r>
      <w:r w:rsidRPr="00E96538">
        <w:rPr>
          <w:rFonts w:ascii="Times New Roman" w:hAnsi="Times New Roman"/>
          <w:spacing w:val="-6"/>
        </w:rPr>
        <w:lastRenderedPageBreak/>
        <w:t>換」</w:t>
      </w:r>
      <w:r w:rsidRPr="00E96538">
        <w:rPr>
          <w:rFonts w:ascii="Times New Roman" w:hAnsi="Times New Roman"/>
          <w:spacing w:val="4"/>
        </w:rPr>
        <w:t>及</w:t>
      </w:r>
      <w:r w:rsidRPr="00E96538">
        <w:rPr>
          <w:rFonts w:ascii="Times New Roman" w:hAnsi="Times New Roman"/>
          <w:spacing w:val="2"/>
        </w:rPr>
        <w:t>「容積移轉」等輔助性方式取得。</w:t>
      </w:r>
      <w:r w:rsidRPr="00E96538">
        <w:rPr>
          <w:rFonts w:ascii="Times New Roman" w:hAnsi="Times New Roman" w:hint="eastAsia"/>
          <w:spacing w:val="2"/>
        </w:rPr>
        <w:t>益見公</w:t>
      </w:r>
      <w:r w:rsidRPr="00E96538">
        <w:rPr>
          <w:rFonts w:ascii="Times New Roman" w:hAnsi="Times New Roman" w:hint="eastAsia"/>
          <w:spacing w:val="-6"/>
        </w:rPr>
        <w:t>路總局上述作法，完全不符合</w:t>
      </w:r>
      <w:r w:rsidRPr="00E96538">
        <w:rPr>
          <w:rFonts w:ascii="Times New Roman" w:hAnsi="Times New Roman"/>
          <w:spacing w:val="-6"/>
        </w:rPr>
        <w:t>司法院釋字第</w:t>
      </w:r>
      <w:r w:rsidRPr="00E96538">
        <w:rPr>
          <w:rFonts w:ascii="Times New Roman" w:hAnsi="Times New Roman"/>
          <w:spacing w:val="-6"/>
        </w:rPr>
        <w:t>400</w:t>
      </w:r>
      <w:r w:rsidRPr="00E96538">
        <w:rPr>
          <w:rFonts w:ascii="Times New Roman" w:hAnsi="Times New Roman"/>
          <w:spacing w:val="-6"/>
        </w:rPr>
        <w:t>號</w:t>
      </w:r>
      <w:r w:rsidRPr="00E96538">
        <w:rPr>
          <w:rFonts w:ascii="Times New Roman" w:hAnsi="Times New Roman"/>
          <w:spacing w:val="4"/>
        </w:rPr>
        <w:t>解釋</w:t>
      </w:r>
      <w:r w:rsidRPr="00E96538">
        <w:rPr>
          <w:rFonts w:ascii="Times New Roman" w:hAnsi="Times New Roman" w:hint="eastAsia"/>
          <w:spacing w:val="4"/>
        </w:rPr>
        <w:t>之意旨。</w:t>
      </w:r>
    </w:p>
    <w:p w:rsidR="00A367A0" w:rsidRPr="001D652B" w:rsidRDefault="00A367A0" w:rsidP="00A367A0">
      <w:pPr>
        <w:pStyle w:val="3"/>
        <w:rPr>
          <w:rFonts w:ascii="Times New Roman" w:hAnsi="Times New Roman"/>
          <w:color w:val="000000" w:themeColor="text1"/>
        </w:rPr>
      </w:pPr>
      <w:r w:rsidRPr="001D652B">
        <w:rPr>
          <w:rFonts w:ascii="Times New Roman" w:hAnsi="Times New Roman"/>
        </w:rPr>
        <w:t>省道私有既成道路</w:t>
      </w:r>
      <w:r w:rsidRPr="001D652B">
        <w:rPr>
          <w:rFonts w:ascii="Times New Roman" w:hAnsi="Times New Roman" w:hint="eastAsia"/>
        </w:rPr>
        <w:t>迄今</w:t>
      </w:r>
      <w:r w:rsidRPr="001D652B">
        <w:rPr>
          <w:rFonts w:ascii="Times New Roman" w:hAnsi="Times New Roman"/>
        </w:rPr>
        <w:t>尚有多達</w:t>
      </w:r>
      <w:r w:rsidRPr="001D652B">
        <w:rPr>
          <w:rFonts w:ascii="Times New Roman" w:hAnsi="Times New Roman"/>
        </w:rPr>
        <w:t>538.55</w:t>
      </w:r>
      <w:r w:rsidRPr="001D652B">
        <w:rPr>
          <w:rFonts w:ascii="Times New Roman" w:hAnsi="Times New Roman"/>
        </w:rPr>
        <w:t>公頃土地</w:t>
      </w:r>
      <w:r w:rsidRPr="001D652B">
        <w:rPr>
          <w:rFonts w:ascii="Times New Roman" w:hAnsi="Times New Roman" w:hint="eastAsia"/>
        </w:rPr>
        <w:t>仍</w:t>
      </w:r>
      <w:r w:rsidRPr="001D652B">
        <w:rPr>
          <w:rFonts w:ascii="Times New Roman" w:hAnsi="Times New Roman"/>
        </w:rPr>
        <w:t>未取得完成，且橫跨</w:t>
      </w:r>
      <w:r w:rsidRPr="001D652B">
        <w:rPr>
          <w:rFonts w:ascii="Times New Roman" w:hAnsi="Times New Roman"/>
        </w:rPr>
        <w:t>16</w:t>
      </w:r>
      <w:r w:rsidRPr="001D652B">
        <w:rPr>
          <w:rFonts w:ascii="Times New Roman" w:hAnsi="Times New Roman"/>
        </w:rPr>
        <w:t>縣市，估計補償費</w:t>
      </w:r>
      <w:r w:rsidRPr="001D652B">
        <w:rPr>
          <w:rFonts w:ascii="Times New Roman" w:hAnsi="Times New Roman"/>
        </w:rPr>
        <w:t>8</w:t>
      </w:r>
      <w:r>
        <w:rPr>
          <w:rFonts w:ascii="Times New Roman" w:hAnsi="Times New Roman"/>
        </w:rPr>
        <w:t>4</w:t>
      </w:r>
      <w:r w:rsidRPr="001D652B">
        <w:rPr>
          <w:rFonts w:ascii="Times New Roman" w:hAnsi="Times New Roman"/>
          <w:spacing w:val="-4"/>
        </w:rPr>
        <w:t>4</w:t>
      </w:r>
      <w:r>
        <w:rPr>
          <w:rFonts w:ascii="Times New Roman" w:hAnsi="Times New Roman"/>
          <w:spacing w:val="-4"/>
        </w:rPr>
        <w:t>.57</w:t>
      </w:r>
      <w:r w:rsidRPr="001D652B">
        <w:rPr>
          <w:rFonts w:ascii="Times New Roman" w:hAnsi="Times New Roman"/>
          <w:spacing w:val="-4"/>
        </w:rPr>
        <w:t>億元</w:t>
      </w:r>
      <w:r w:rsidRPr="001D652B">
        <w:rPr>
          <w:rFonts w:ascii="Times New Roman" w:hAnsi="Times New Roman"/>
          <w:spacing w:val="-4"/>
        </w:rPr>
        <w:t>(</w:t>
      </w:r>
      <w:r w:rsidRPr="001D652B">
        <w:rPr>
          <w:rFonts w:ascii="Times New Roman" w:hAnsi="Times New Roman"/>
        </w:rPr>
        <w:t>詳</w:t>
      </w:r>
      <w:r w:rsidRPr="001D652B">
        <w:rPr>
          <w:rFonts w:ascii="Times New Roman" w:hAnsi="Times New Roman" w:hint="eastAsia"/>
        </w:rPr>
        <w:t>下</w:t>
      </w:r>
      <w:r w:rsidRPr="001D652B">
        <w:rPr>
          <w:rFonts w:ascii="Times New Roman" w:hAnsi="Times New Roman"/>
        </w:rPr>
        <w:t>表</w:t>
      </w:r>
      <w:r w:rsidRPr="001D652B">
        <w:rPr>
          <w:rFonts w:ascii="Times New Roman" w:hAnsi="Times New Roman"/>
        </w:rPr>
        <w:t>)</w:t>
      </w:r>
      <w:r w:rsidRPr="001D652B">
        <w:rPr>
          <w:rFonts w:ascii="Times New Roman" w:hAnsi="Times New Roman"/>
          <w:color w:val="000000" w:themeColor="text1"/>
        </w:rPr>
        <w:t>。</w:t>
      </w:r>
      <w:proofErr w:type="gramStart"/>
      <w:r w:rsidRPr="001D652B">
        <w:rPr>
          <w:rFonts w:ascii="Times New Roman" w:hAnsi="Times New Roman"/>
          <w:color w:val="000000" w:themeColor="text1"/>
        </w:rPr>
        <w:t>惟</w:t>
      </w:r>
      <w:proofErr w:type="gramEnd"/>
      <w:r w:rsidRPr="001D652B">
        <w:rPr>
          <w:rFonts w:ascii="Times New Roman" w:hAnsi="Times New Roman"/>
          <w:color w:val="000000" w:themeColor="text1"/>
        </w:rPr>
        <w:t>對於</w:t>
      </w:r>
      <w:r w:rsidRPr="001D652B">
        <w:rPr>
          <w:rFonts w:ascii="Times New Roman" w:hAnsi="Times New Roman" w:hint="eastAsia"/>
          <w:color w:val="000000" w:themeColor="text1"/>
        </w:rPr>
        <w:t>公路總局</w:t>
      </w:r>
      <w:r w:rsidRPr="001D652B">
        <w:rPr>
          <w:rFonts w:ascii="Times New Roman" w:hAnsi="Times New Roman"/>
          <w:color w:val="000000" w:themeColor="text1"/>
        </w:rPr>
        <w:t>未能落實依照釋字第</w:t>
      </w:r>
      <w:r w:rsidRPr="001D652B">
        <w:rPr>
          <w:rFonts w:ascii="Times New Roman" w:hAnsi="Times New Roman"/>
          <w:color w:val="000000" w:themeColor="text1"/>
        </w:rPr>
        <w:t>4</w:t>
      </w:r>
      <w:r w:rsidRPr="001D652B">
        <w:rPr>
          <w:rFonts w:ascii="Times New Roman" w:hAnsi="Times New Roman"/>
          <w:color w:val="000000" w:themeColor="text1"/>
          <w:spacing w:val="-6"/>
        </w:rPr>
        <w:t>00</w:t>
      </w:r>
      <w:r w:rsidRPr="001D652B">
        <w:rPr>
          <w:rFonts w:ascii="Times New Roman" w:hAnsi="Times New Roman"/>
          <w:color w:val="000000" w:themeColor="text1"/>
          <w:spacing w:val="-6"/>
        </w:rPr>
        <w:t>號解釋文之意旨逐步辦理取得省道私有既成道路</w:t>
      </w:r>
      <w:r w:rsidRPr="001D652B">
        <w:rPr>
          <w:rFonts w:ascii="Times New Roman" w:hAnsi="Times New Roman"/>
          <w:color w:val="000000" w:themeColor="text1"/>
          <w:spacing w:val="-2"/>
        </w:rPr>
        <w:t>土地</w:t>
      </w:r>
      <w:r w:rsidRPr="001D652B">
        <w:rPr>
          <w:rFonts w:ascii="Times New Roman" w:hAnsi="Times New Roman" w:hint="eastAsia"/>
          <w:color w:val="000000" w:themeColor="text1"/>
          <w:spacing w:val="-2"/>
        </w:rPr>
        <w:t>之處理計畫</w:t>
      </w:r>
      <w:r w:rsidRPr="001D652B">
        <w:rPr>
          <w:rFonts w:ascii="Times New Roman" w:hAnsi="Times New Roman"/>
          <w:color w:val="000000" w:themeColor="text1"/>
          <w:spacing w:val="-2"/>
        </w:rPr>
        <w:t>，交</w:t>
      </w:r>
      <w:r w:rsidRPr="001D652B">
        <w:rPr>
          <w:rFonts w:ascii="Times New Roman" w:hAnsi="Times New Roman"/>
          <w:color w:val="000000" w:themeColor="text1"/>
          <w:spacing w:val="-6"/>
        </w:rPr>
        <w:t>通部於本院</w:t>
      </w:r>
      <w:r w:rsidRPr="001D652B">
        <w:rPr>
          <w:rFonts w:ascii="Times New Roman" w:hAnsi="Times New Roman"/>
          <w:color w:val="000000" w:themeColor="text1"/>
        </w:rPr>
        <w:t>111</w:t>
      </w:r>
      <w:r w:rsidRPr="001D652B">
        <w:rPr>
          <w:rFonts w:ascii="Times New Roman" w:hAnsi="Times New Roman"/>
          <w:color w:val="000000" w:themeColor="text1"/>
        </w:rPr>
        <w:t>年</w:t>
      </w:r>
      <w:r w:rsidRPr="001D652B">
        <w:rPr>
          <w:rFonts w:ascii="Times New Roman" w:hAnsi="Times New Roman"/>
          <w:color w:val="000000" w:themeColor="text1"/>
        </w:rPr>
        <w:t>8</w:t>
      </w:r>
      <w:r w:rsidRPr="001D652B">
        <w:rPr>
          <w:rFonts w:ascii="Times New Roman" w:hAnsi="Times New Roman"/>
          <w:color w:val="000000" w:themeColor="text1"/>
        </w:rPr>
        <w:t>月</w:t>
      </w:r>
      <w:r w:rsidRPr="001D652B">
        <w:rPr>
          <w:rFonts w:ascii="Times New Roman" w:hAnsi="Times New Roman"/>
          <w:color w:val="000000" w:themeColor="text1"/>
        </w:rPr>
        <w:t>24</w:t>
      </w:r>
      <w:r w:rsidRPr="001D652B">
        <w:rPr>
          <w:rFonts w:ascii="Times New Roman" w:hAnsi="Times New Roman"/>
          <w:color w:val="000000" w:themeColor="text1"/>
        </w:rPr>
        <w:t>日詢問時表示：本案行政院分別於</w:t>
      </w:r>
      <w:r w:rsidRPr="001D652B">
        <w:rPr>
          <w:rFonts w:ascii="Times New Roman" w:hAnsi="Times New Roman"/>
          <w:color w:val="000000" w:themeColor="text1"/>
        </w:rPr>
        <w:t>111</w:t>
      </w:r>
      <w:r w:rsidRPr="001D652B">
        <w:rPr>
          <w:rFonts w:ascii="Times New Roman" w:hAnsi="Times New Roman"/>
          <w:color w:val="000000" w:themeColor="text1"/>
        </w:rPr>
        <w:t>年</w:t>
      </w:r>
      <w:r w:rsidRPr="001D652B">
        <w:rPr>
          <w:rFonts w:ascii="Times New Roman" w:hAnsi="Times New Roman"/>
          <w:color w:val="000000" w:themeColor="text1"/>
        </w:rPr>
        <w:t>8</w:t>
      </w:r>
      <w:r w:rsidRPr="001D652B">
        <w:rPr>
          <w:rFonts w:ascii="Times New Roman" w:hAnsi="Times New Roman"/>
          <w:color w:val="000000" w:themeColor="text1"/>
        </w:rPr>
        <w:t>月</w:t>
      </w:r>
      <w:r w:rsidRPr="001D652B">
        <w:rPr>
          <w:rFonts w:ascii="Times New Roman" w:hAnsi="Times New Roman"/>
          <w:color w:val="000000" w:themeColor="text1"/>
        </w:rPr>
        <w:t>12</w:t>
      </w:r>
      <w:r w:rsidRPr="001D652B">
        <w:rPr>
          <w:rFonts w:ascii="Times New Roman" w:hAnsi="Times New Roman"/>
          <w:color w:val="000000" w:themeColor="text1"/>
        </w:rPr>
        <w:t>、</w:t>
      </w:r>
      <w:r w:rsidRPr="001D652B">
        <w:rPr>
          <w:rFonts w:ascii="Times New Roman" w:hAnsi="Times New Roman"/>
          <w:color w:val="000000" w:themeColor="text1"/>
        </w:rPr>
        <w:t>18</w:t>
      </w:r>
      <w:r w:rsidRPr="001D652B">
        <w:rPr>
          <w:rFonts w:ascii="Times New Roman" w:hAnsi="Times New Roman"/>
          <w:color w:val="000000" w:themeColor="text1"/>
        </w:rPr>
        <w:t>日召開會議，並獲致決議略</w:t>
      </w:r>
      <w:proofErr w:type="gramStart"/>
      <w:r w:rsidRPr="001D652B">
        <w:rPr>
          <w:rFonts w:ascii="Times New Roman" w:hAnsi="Times New Roman"/>
          <w:color w:val="000000" w:themeColor="text1"/>
        </w:rPr>
        <w:t>以</w:t>
      </w:r>
      <w:proofErr w:type="gramEnd"/>
      <w:r w:rsidRPr="001D652B">
        <w:rPr>
          <w:rFonts w:ascii="Times New Roman" w:hAnsi="Times New Roman"/>
          <w:color w:val="000000" w:themeColor="text1"/>
        </w:rPr>
        <w:t>，目前對於私有既成道路之取得缺乏整體性、有計畫的作法，所訂定之相關規範著重於取得原則，</w:t>
      </w:r>
      <w:proofErr w:type="gramStart"/>
      <w:r w:rsidRPr="001D652B">
        <w:rPr>
          <w:rFonts w:ascii="Times New Roman" w:hAnsi="Times New Roman"/>
          <w:color w:val="000000" w:themeColor="text1"/>
        </w:rPr>
        <w:t>爰</w:t>
      </w:r>
      <w:proofErr w:type="gramEnd"/>
      <w:r w:rsidRPr="001D652B">
        <w:rPr>
          <w:rFonts w:ascii="Times New Roman" w:hAnsi="Times New Roman"/>
          <w:color w:val="000000" w:themeColor="text1"/>
        </w:rPr>
        <w:t>請該局擬定省道私有既成道路土地取得處理原則</w:t>
      </w:r>
      <w:r w:rsidRPr="001D652B">
        <w:rPr>
          <w:rFonts w:ascii="Times New Roman" w:hAnsi="Times New Roman"/>
          <w:color w:val="000000" w:themeColor="text1"/>
        </w:rPr>
        <w:t>(</w:t>
      </w:r>
      <w:r w:rsidRPr="001D652B">
        <w:rPr>
          <w:rFonts w:ascii="Times New Roman" w:hAnsi="Times New Roman"/>
          <w:color w:val="000000" w:themeColor="text1"/>
        </w:rPr>
        <w:t>包括取得方式、優先順序、經費來源及期程等完整配套</w:t>
      </w:r>
      <w:r w:rsidRPr="001D652B">
        <w:rPr>
          <w:rFonts w:ascii="Times New Roman" w:hAnsi="Times New Roman"/>
          <w:color w:val="000000" w:themeColor="text1"/>
        </w:rPr>
        <w:t>)</w:t>
      </w:r>
      <w:r w:rsidRPr="001D652B">
        <w:rPr>
          <w:rFonts w:ascii="Times New Roman" w:hAnsi="Times New Roman"/>
          <w:color w:val="000000" w:themeColor="text1"/>
        </w:rPr>
        <w:t>，洽與會機關檢視內容妥</w:t>
      </w:r>
      <w:proofErr w:type="gramStart"/>
      <w:r w:rsidRPr="001D652B">
        <w:rPr>
          <w:rFonts w:ascii="Times New Roman" w:hAnsi="Times New Roman"/>
          <w:color w:val="000000" w:themeColor="text1"/>
        </w:rPr>
        <w:t>適性後</w:t>
      </w:r>
      <w:proofErr w:type="gramEnd"/>
      <w:r w:rsidRPr="001D652B">
        <w:rPr>
          <w:rFonts w:ascii="Times New Roman" w:hAnsi="Times New Roman"/>
          <w:color w:val="000000" w:themeColor="text1"/>
        </w:rPr>
        <w:t>，再據以訂定詳細的處理計畫報行政院核定後據以執行等語。行政院政務委員吳澤成亦表示：「本人已召開</w:t>
      </w:r>
      <w:r w:rsidRPr="001D652B">
        <w:rPr>
          <w:rFonts w:ascii="Times New Roman" w:hAnsi="Times New Roman"/>
          <w:color w:val="000000" w:themeColor="text1"/>
        </w:rPr>
        <w:t>2</w:t>
      </w:r>
      <w:r w:rsidRPr="001D652B">
        <w:rPr>
          <w:rFonts w:ascii="Times New Roman" w:hAnsi="Times New Roman"/>
          <w:color w:val="000000" w:themeColor="text1"/>
        </w:rPr>
        <w:t>次會議進行本案的處理，過去雖訂有取得原則、方式、要點等，但欠缺取得處理計畫，所以將來會整合出取得計畫，明訂取得優先順序、取得方式、期程及經費來源等，並</w:t>
      </w:r>
      <w:proofErr w:type="gramStart"/>
      <w:r w:rsidRPr="001D652B">
        <w:rPr>
          <w:rFonts w:ascii="Times New Roman" w:hAnsi="Times New Roman"/>
          <w:color w:val="000000" w:themeColor="text1"/>
        </w:rPr>
        <w:t>採</w:t>
      </w:r>
      <w:proofErr w:type="gramEnd"/>
      <w:r w:rsidRPr="001D652B">
        <w:rPr>
          <w:rFonts w:ascii="Times New Roman" w:hAnsi="Times New Roman"/>
          <w:color w:val="000000" w:themeColor="text1"/>
        </w:rPr>
        <w:t>主動的態度為人</w:t>
      </w:r>
      <w:r w:rsidRPr="001D652B">
        <w:rPr>
          <w:rFonts w:ascii="Times New Roman" w:hAnsi="Times New Roman"/>
          <w:color w:val="000000" w:themeColor="text1"/>
          <w:spacing w:val="6"/>
        </w:rPr>
        <w:t>民處理問題，而不是被動的等待，我們會積極的處理</w:t>
      </w:r>
      <w:r w:rsidRPr="001D652B">
        <w:rPr>
          <w:rFonts w:ascii="Times New Roman" w:hAnsi="Times New Roman"/>
          <w:color w:val="000000" w:themeColor="text1"/>
          <w:spacing w:val="-4"/>
        </w:rPr>
        <w:t>這件事。」顯</w:t>
      </w:r>
      <w:r w:rsidRPr="001D652B">
        <w:rPr>
          <w:rFonts w:ascii="Times New Roman" w:hAnsi="Times New Roman"/>
          <w:color w:val="000000" w:themeColor="text1"/>
        </w:rPr>
        <w:t>見長久以來</w:t>
      </w:r>
      <w:proofErr w:type="gramStart"/>
      <w:r w:rsidRPr="001D652B">
        <w:rPr>
          <w:rFonts w:ascii="Times New Roman" w:hAnsi="Times New Roman"/>
          <w:color w:val="000000" w:themeColor="text1"/>
        </w:rPr>
        <w:t>行政院及交通部均疏於</w:t>
      </w:r>
      <w:proofErr w:type="gramEnd"/>
      <w:r w:rsidRPr="001D652B">
        <w:rPr>
          <w:rFonts w:ascii="Times New Roman" w:hAnsi="Times New Roman"/>
          <w:color w:val="000000" w:themeColor="text1"/>
          <w:spacing w:val="-4"/>
        </w:rPr>
        <w:t>督導公路總局，</w:t>
      </w:r>
      <w:proofErr w:type="gramStart"/>
      <w:r w:rsidR="00D80E77">
        <w:rPr>
          <w:rFonts w:ascii="Times New Roman" w:hAnsi="Times New Roman" w:hint="eastAsia"/>
          <w:color w:val="000000" w:themeColor="text1"/>
          <w:spacing w:val="-4"/>
        </w:rPr>
        <w:t>迨</w:t>
      </w:r>
      <w:proofErr w:type="gramEnd"/>
      <w:r w:rsidR="00D80E77">
        <w:rPr>
          <w:rFonts w:ascii="Times New Roman" w:hAnsi="Times New Roman" w:hint="eastAsia"/>
          <w:color w:val="000000" w:themeColor="text1"/>
          <w:spacing w:val="-4"/>
        </w:rPr>
        <w:t>至</w:t>
      </w:r>
      <w:r w:rsidRPr="001D652B">
        <w:rPr>
          <w:rFonts w:ascii="Times New Roman" w:hAnsi="Times New Roman"/>
          <w:color w:val="000000" w:themeColor="text1"/>
          <w:spacing w:val="-4"/>
        </w:rPr>
        <w:t>本院調查並為此詢問，行政院</w:t>
      </w:r>
      <w:r w:rsidRPr="001D652B">
        <w:rPr>
          <w:rFonts w:ascii="Times New Roman" w:hAnsi="Times New Roman"/>
          <w:color w:val="000000" w:themeColor="text1"/>
        </w:rPr>
        <w:t>與交通部始召開會議檢討目前對於私有既成道路之取得</w:t>
      </w:r>
      <w:proofErr w:type="gramStart"/>
      <w:r w:rsidRPr="001D652B">
        <w:rPr>
          <w:rFonts w:ascii="Times New Roman" w:hAnsi="Times New Roman"/>
          <w:color w:val="000000" w:themeColor="text1"/>
        </w:rPr>
        <w:t>欠缺整</w:t>
      </w:r>
      <w:proofErr w:type="gramEnd"/>
      <w:r w:rsidRPr="001D652B">
        <w:rPr>
          <w:rFonts w:ascii="Times New Roman" w:hAnsi="Times New Roman"/>
          <w:color w:val="000000" w:themeColor="text1"/>
        </w:rPr>
        <w:t>體性、有計畫之具體作法。</w:t>
      </w:r>
    </w:p>
    <w:p w:rsidR="00A367A0" w:rsidRPr="000E1F08" w:rsidRDefault="00141B95" w:rsidP="000E1F08">
      <w:pPr>
        <w:pStyle w:val="32"/>
        <w:kinsoku w:val="0"/>
        <w:spacing w:beforeLines="50" w:before="228" w:afterLines="50" w:after="228" w:line="320" w:lineRule="exact"/>
        <w:ind w:leftChars="499" w:left="3259" w:rightChars="141" w:right="480" w:hangingChars="527" w:hanging="1562"/>
        <w:rPr>
          <w:rFonts w:ascii="Times New Roman"/>
          <w:sz w:val="28"/>
          <w:szCs w:val="28"/>
        </w:rPr>
      </w:pPr>
      <w:r w:rsidRPr="000E1F08">
        <w:rPr>
          <w:rFonts w:ascii="Times New Roman"/>
          <w:b/>
          <w:spacing w:val="-2"/>
          <w:sz w:val="28"/>
          <w:szCs w:val="28"/>
        </w:rPr>
        <w:t>公路總局</w:t>
      </w:r>
      <w:r w:rsidR="00A367A0" w:rsidRPr="000E1F08">
        <w:rPr>
          <w:rFonts w:ascii="Times New Roman"/>
          <w:b/>
          <w:spacing w:val="4"/>
          <w:sz w:val="28"/>
          <w:szCs w:val="28"/>
        </w:rPr>
        <w:t>經管省道中私有既成道路未取得之土地估計所需補償費</w:t>
      </w:r>
      <w:r w:rsidR="00A367A0" w:rsidRPr="000E1F08">
        <w:rPr>
          <w:rFonts w:ascii="Times New Roman"/>
          <w:b/>
          <w:spacing w:val="4"/>
          <w:sz w:val="28"/>
          <w:szCs w:val="28"/>
        </w:rPr>
        <w:t>-</w:t>
      </w:r>
      <w:r w:rsidR="00A367A0" w:rsidRPr="000E1F08">
        <w:rPr>
          <w:rFonts w:ascii="Times New Roman"/>
          <w:b/>
          <w:spacing w:val="4"/>
          <w:sz w:val="28"/>
          <w:szCs w:val="28"/>
        </w:rPr>
        <w:t>按縣市區分</w:t>
      </w:r>
    </w:p>
    <w:p w:rsidR="00A367A0" w:rsidRPr="00547EED" w:rsidRDefault="00A367A0" w:rsidP="00A367A0">
      <w:pPr>
        <w:pStyle w:val="21"/>
        <w:spacing w:line="320" w:lineRule="exact"/>
        <w:ind w:left="1020" w:rightChars="349" w:right="1187" w:firstLine="520"/>
        <w:jc w:val="right"/>
        <w:rPr>
          <w:rFonts w:ascii="Times New Roman"/>
          <w:sz w:val="24"/>
          <w:szCs w:val="24"/>
        </w:rPr>
      </w:pPr>
      <w:r w:rsidRPr="00547EED">
        <w:rPr>
          <w:rFonts w:ascii="Times New Roman"/>
          <w:sz w:val="24"/>
          <w:szCs w:val="24"/>
        </w:rPr>
        <w:t>單位：平方公尺；萬元</w:t>
      </w:r>
    </w:p>
    <w:tbl>
      <w:tblPr>
        <w:tblStyle w:val="af6"/>
        <w:tblW w:w="5768" w:type="dxa"/>
        <w:tblInd w:w="1969" w:type="dxa"/>
        <w:tblLook w:val="04A0" w:firstRow="1" w:lastRow="0" w:firstColumn="1" w:lastColumn="0" w:noHBand="0" w:noVBand="1"/>
      </w:tblPr>
      <w:tblGrid>
        <w:gridCol w:w="1559"/>
        <w:gridCol w:w="2268"/>
        <w:gridCol w:w="1941"/>
      </w:tblGrid>
      <w:tr w:rsidR="00A367A0" w:rsidRPr="00547EED" w:rsidTr="001A75FD">
        <w:trPr>
          <w:tblHeader/>
        </w:trPr>
        <w:tc>
          <w:tcPr>
            <w:tcW w:w="1559" w:type="dxa"/>
            <w:shd w:val="clear" w:color="auto" w:fill="FDE9D9" w:themeFill="accent6" w:themeFillTint="33"/>
            <w:vAlign w:val="center"/>
          </w:tcPr>
          <w:p w:rsidR="00A367A0" w:rsidRPr="00547EED" w:rsidRDefault="00A367A0" w:rsidP="001A75FD">
            <w:pPr>
              <w:pStyle w:val="21"/>
              <w:ind w:leftChars="0" w:left="0" w:right="340" w:firstLineChars="0" w:firstLine="0"/>
              <w:jc w:val="center"/>
              <w:rPr>
                <w:rFonts w:ascii="Times New Roman"/>
                <w:b/>
                <w:sz w:val="28"/>
                <w:szCs w:val="28"/>
              </w:rPr>
            </w:pPr>
            <w:r w:rsidRPr="00547EED">
              <w:rPr>
                <w:rFonts w:ascii="Times New Roman"/>
                <w:b/>
                <w:sz w:val="28"/>
                <w:szCs w:val="28"/>
              </w:rPr>
              <w:lastRenderedPageBreak/>
              <w:t>縣市別</w:t>
            </w:r>
          </w:p>
        </w:tc>
        <w:tc>
          <w:tcPr>
            <w:tcW w:w="2268" w:type="dxa"/>
            <w:shd w:val="clear" w:color="auto" w:fill="FDE9D9" w:themeFill="accent6" w:themeFillTint="33"/>
            <w:vAlign w:val="center"/>
          </w:tcPr>
          <w:p w:rsidR="00A367A0" w:rsidRPr="00547EED" w:rsidRDefault="00A367A0" w:rsidP="001A75FD">
            <w:pPr>
              <w:pStyle w:val="21"/>
              <w:kinsoku w:val="0"/>
              <w:spacing w:line="320" w:lineRule="exact"/>
              <w:ind w:leftChars="0" w:left="0" w:right="340" w:firstLineChars="0" w:firstLine="0"/>
              <w:jc w:val="center"/>
              <w:rPr>
                <w:rFonts w:ascii="Times New Roman"/>
                <w:b/>
                <w:spacing w:val="-16"/>
                <w:sz w:val="26"/>
                <w:szCs w:val="26"/>
              </w:rPr>
            </w:pPr>
            <w:r w:rsidRPr="00547EED">
              <w:rPr>
                <w:rFonts w:ascii="Times New Roman"/>
                <w:b/>
                <w:spacing w:val="-16"/>
                <w:sz w:val="26"/>
                <w:szCs w:val="26"/>
              </w:rPr>
              <w:t>尚未取得土地面積</w:t>
            </w:r>
          </w:p>
        </w:tc>
        <w:tc>
          <w:tcPr>
            <w:tcW w:w="1941" w:type="dxa"/>
            <w:shd w:val="clear" w:color="auto" w:fill="FDE9D9" w:themeFill="accent6" w:themeFillTint="33"/>
            <w:vAlign w:val="center"/>
          </w:tcPr>
          <w:p w:rsidR="00A367A0" w:rsidRPr="00547EED" w:rsidRDefault="00A367A0" w:rsidP="001A75FD">
            <w:pPr>
              <w:pStyle w:val="21"/>
              <w:kinsoku w:val="0"/>
              <w:spacing w:line="320" w:lineRule="exact"/>
              <w:ind w:leftChars="0" w:left="0" w:right="340" w:firstLineChars="0" w:firstLine="0"/>
              <w:jc w:val="center"/>
              <w:rPr>
                <w:rFonts w:ascii="Times New Roman"/>
                <w:b/>
                <w:spacing w:val="-16"/>
                <w:sz w:val="26"/>
                <w:szCs w:val="26"/>
              </w:rPr>
            </w:pPr>
            <w:r w:rsidRPr="00547EED">
              <w:rPr>
                <w:rFonts w:ascii="Times New Roman"/>
                <w:b/>
                <w:spacing w:val="-16"/>
                <w:sz w:val="26"/>
                <w:szCs w:val="26"/>
              </w:rPr>
              <w:t>估計補償費</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新北市</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786,240.28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2,884,589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桃園市</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382,577.00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1,703,263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新竹縣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293,125.00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280,967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苗栗縣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409,721.77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234,356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南投縣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302,576.46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434,017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proofErr w:type="gramStart"/>
            <w:r w:rsidRPr="00547EED">
              <w:rPr>
                <w:rFonts w:ascii="Times New Roman"/>
                <w:color w:val="000000"/>
                <w:spacing w:val="-10"/>
                <w:kern w:val="0"/>
                <w:sz w:val="28"/>
                <w:szCs w:val="28"/>
              </w:rPr>
              <w:t>臺</w:t>
            </w:r>
            <w:proofErr w:type="gramEnd"/>
            <w:r w:rsidRPr="00547EED">
              <w:rPr>
                <w:rFonts w:ascii="Times New Roman"/>
                <w:color w:val="000000"/>
                <w:spacing w:val="-10"/>
                <w:kern w:val="0"/>
                <w:sz w:val="28"/>
                <w:szCs w:val="28"/>
              </w:rPr>
              <w:t>中市</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1,032,213.25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441,285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彰化縣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141,346.09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239,410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雲林縣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291,264.49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127,481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嘉義縣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366,247.32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179,535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proofErr w:type="gramStart"/>
            <w:r w:rsidRPr="00547EED">
              <w:rPr>
                <w:rFonts w:ascii="Times New Roman"/>
                <w:color w:val="000000"/>
                <w:spacing w:val="-10"/>
                <w:kern w:val="0"/>
                <w:sz w:val="28"/>
                <w:szCs w:val="28"/>
              </w:rPr>
              <w:t>臺</w:t>
            </w:r>
            <w:proofErr w:type="gramEnd"/>
            <w:r w:rsidRPr="00547EED">
              <w:rPr>
                <w:rFonts w:ascii="Times New Roman"/>
                <w:color w:val="000000"/>
                <w:spacing w:val="-10"/>
                <w:kern w:val="0"/>
                <w:sz w:val="28"/>
                <w:szCs w:val="28"/>
              </w:rPr>
              <w:t>南市</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659,524.55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736,219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高雄市</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156,787.84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430,166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屏東縣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214,428.55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306,467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proofErr w:type="gramStart"/>
            <w:r w:rsidRPr="00547EED">
              <w:rPr>
                <w:rFonts w:ascii="Times New Roman"/>
                <w:color w:val="000000"/>
                <w:spacing w:val="-10"/>
                <w:kern w:val="0"/>
                <w:sz w:val="28"/>
                <w:szCs w:val="28"/>
              </w:rPr>
              <w:t>臺</w:t>
            </w:r>
            <w:proofErr w:type="gramEnd"/>
            <w:r w:rsidRPr="00547EED">
              <w:rPr>
                <w:rFonts w:ascii="Times New Roman"/>
                <w:color w:val="000000"/>
                <w:spacing w:val="-10"/>
                <w:kern w:val="0"/>
                <w:sz w:val="28"/>
                <w:szCs w:val="28"/>
              </w:rPr>
              <w:t>東縣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89,369.69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75,873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宜蘭縣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171,609.41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230,986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sidRPr="00547EED">
              <w:rPr>
                <w:rFonts w:ascii="Times New Roman"/>
                <w:color w:val="000000"/>
                <w:spacing w:val="-10"/>
                <w:kern w:val="0"/>
                <w:sz w:val="28"/>
                <w:szCs w:val="28"/>
              </w:rPr>
              <w:t>花蓮縣</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 88,423.59 </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547EED">
              <w:rPr>
                <w:rFonts w:ascii="Times New Roman"/>
                <w:color w:val="000000"/>
                <w:sz w:val="28"/>
                <w:szCs w:val="28"/>
              </w:rPr>
              <w:t xml:space="preserve">141,110 </w:t>
            </w:r>
          </w:p>
        </w:tc>
      </w:tr>
      <w:tr w:rsidR="00A367A0" w:rsidRPr="00547EED" w:rsidTr="001A75FD">
        <w:tc>
          <w:tcPr>
            <w:tcW w:w="1559" w:type="dxa"/>
            <w:vAlign w:val="center"/>
          </w:tcPr>
          <w:p w:rsidR="00A367A0" w:rsidRPr="00547EED" w:rsidRDefault="00A367A0" w:rsidP="001A75FD">
            <w:pPr>
              <w:widowControl/>
              <w:overflowPunct/>
              <w:autoSpaceDE/>
              <w:autoSpaceDN/>
              <w:spacing w:line="320" w:lineRule="exact"/>
              <w:jc w:val="center"/>
              <w:rPr>
                <w:rFonts w:ascii="Times New Roman"/>
                <w:color w:val="000000"/>
                <w:spacing w:val="-10"/>
                <w:kern w:val="0"/>
                <w:sz w:val="28"/>
                <w:szCs w:val="28"/>
              </w:rPr>
            </w:pPr>
            <w:r>
              <w:rPr>
                <w:rFonts w:ascii="Times New Roman" w:hint="eastAsia"/>
                <w:color w:val="000000"/>
                <w:spacing w:val="-10"/>
                <w:kern w:val="0"/>
                <w:sz w:val="28"/>
                <w:szCs w:val="28"/>
              </w:rPr>
              <w:t>總計</w:t>
            </w:r>
          </w:p>
        </w:tc>
        <w:tc>
          <w:tcPr>
            <w:tcW w:w="2268" w:type="dxa"/>
            <w:vAlign w:val="center"/>
          </w:tcPr>
          <w:p w:rsidR="00A367A0" w:rsidRPr="00547EED" w:rsidRDefault="00A367A0" w:rsidP="001A75FD">
            <w:pPr>
              <w:spacing w:line="320" w:lineRule="exact"/>
              <w:jc w:val="right"/>
              <w:rPr>
                <w:rFonts w:ascii="Times New Roman"/>
                <w:color w:val="000000"/>
                <w:sz w:val="28"/>
                <w:szCs w:val="28"/>
              </w:rPr>
            </w:pPr>
            <w:r w:rsidRPr="00294C1C">
              <w:rPr>
                <w:rFonts w:ascii="Times New Roman"/>
                <w:color w:val="000000"/>
                <w:sz w:val="28"/>
                <w:szCs w:val="28"/>
              </w:rPr>
              <w:t>5,385,455.29</w:t>
            </w:r>
          </w:p>
        </w:tc>
        <w:tc>
          <w:tcPr>
            <w:tcW w:w="1941" w:type="dxa"/>
            <w:vAlign w:val="center"/>
          </w:tcPr>
          <w:p w:rsidR="00A367A0" w:rsidRPr="00547EED" w:rsidRDefault="00A367A0" w:rsidP="001A75FD">
            <w:pPr>
              <w:spacing w:line="320" w:lineRule="exact"/>
              <w:jc w:val="right"/>
              <w:rPr>
                <w:rFonts w:ascii="Times New Roman"/>
                <w:color w:val="000000"/>
                <w:sz w:val="28"/>
                <w:szCs w:val="28"/>
              </w:rPr>
            </w:pPr>
            <w:r w:rsidRPr="00294C1C">
              <w:rPr>
                <w:rFonts w:ascii="Times New Roman"/>
                <w:color w:val="000000"/>
                <w:sz w:val="28"/>
                <w:szCs w:val="28"/>
              </w:rPr>
              <w:t>8,445,723</w:t>
            </w:r>
          </w:p>
        </w:tc>
      </w:tr>
    </w:tbl>
    <w:p w:rsidR="00A367A0" w:rsidRPr="00547EED" w:rsidRDefault="00A367A0" w:rsidP="00A367A0">
      <w:pPr>
        <w:pStyle w:val="32"/>
        <w:kinsoku w:val="0"/>
        <w:spacing w:afterLines="50" w:after="228" w:line="320" w:lineRule="exact"/>
        <w:ind w:left="1361" w:firstLineChars="235" w:firstLine="611"/>
        <w:rPr>
          <w:rFonts w:ascii="Times New Roman"/>
        </w:rPr>
      </w:pPr>
      <w:r w:rsidRPr="00547EED">
        <w:rPr>
          <w:rFonts w:ascii="Times New Roman"/>
          <w:sz w:val="24"/>
          <w:szCs w:val="24"/>
        </w:rPr>
        <w:t>資料來源：整理自</w:t>
      </w:r>
      <w:r w:rsidR="00141B95">
        <w:rPr>
          <w:rFonts w:ascii="Times New Roman"/>
          <w:sz w:val="24"/>
          <w:szCs w:val="24"/>
        </w:rPr>
        <w:t>公路總局</w:t>
      </w:r>
      <w:r w:rsidRPr="00547EED">
        <w:rPr>
          <w:rFonts w:ascii="Times New Roman"/>
          <w:sz w:val="24"/>
          <w:szCs w:val="24"/>
        </w:rPr>
        <w:t>查復之資料。</w:t>
      </w:r>
    </w:p>
    <w:p w:rsidR="00050349" w:rsidRPr="00E37416" w:rsidRDefault="00A367A0" w:rsidP="00E710B2">
      <w:pPr>
        <w:pStyle w:val="3"/>
        <w:rPr>
          <w:b/>
          <w:szCs w:val="32"/>
        </w:rPr>
      </w:pPr>
      <w:r w:rsidRPr="00E37416">
        <w:rPr>
          <w:spacing w:val="4"/>
        </w:rPr>
        <w:t>綜上，</w:t>
      </w:r>
      <w:r w:rsidR="00050349" w:rsidRPr="00E37416">
        <w:rPr>
          <w:rFonts w:hint="eastAsia"/>
          <w:spacing w:val="4"/>
        </w:rPr>
        <w:t>公路總局執行所經管省道私有既成道路土地之取得，無論是處理方案或後續訂定之處理要點，</w:t>
      </w:r>
      <w:proofErr w:type="gramStart"/>
      <w:r w:rsidR="00050349" w:rsidRPr="00E37416">
        <w:rPr>
          <w:rFonts w:hint="eastAsia"/>
          <w:spacing w:val="4"/>
        </w:rPr>
        <w:t>均僅是</w:t>
      </w:r>
      <w:proofErr w:type="gramEnd"/>
      <w:r w:rsidR="00050349" w:rsidRPr="00E37416">
        <w:rPr>
          <w:rFonts w:hint="eastAsia"/>
          <w:spacing w:val="4"/>
        </w:rPr>
        <w:t>規範取得土地原則，並非積極解決問題，</w:t>
      </w:r>
      <w:proofErr w:type="gramStart"/>
      <w:r w:rsidR="00050349" w:rsidRPr="00E37416">
        <w:rPr>
          <w:rFonts w:hint="eastAsia"/>
          <w:spacing w:val="4"/>
        </w:rPr>
        <w:t>迄乏逐年</w:t>
      </w:r>
      <w:proofErr w:type="gramEnd"/>
      <w:r w:rsidR="00050349" w:rsidRPr="00E37416">
        <w:rPr>
          <w:rFonts w:hint="eastAsia"/>
          <w:spacing w:val="4"/>
        </w:rPr>
        <w:t>辦理取得的具體作法與處理計畫；又，省道私有既成道路土地面積龐大，橫跨16縣市，經統計公路總局自98年</w:t>
      </w:r>
      <w:proofErr w:type="gramStart"/>
      <w:r w:rsidR="00050349" w:rsidRPr="00E37416">
        <w:rPr>
          <w:rFonts w:hint="eastAsia"/>
          <w:spacing w:val="4"/>
        </w:rPr>
        <w:t>迄</w:t>
      </w:r>
      <w:proofErr w:type="gramEnd"/>
      <w:r w:rsidR="00050349" w:rsidRPr="00E37416">
        <w:rPr>
          <w:rFonts w:hint="eastAsia"/>
          <w:spacing w:val="4"/>
        </w:rPr>
        <w:t>111年2月28日止，12年來只取得24.18公頃土地，成效明顯</w:t>
      </w:r>
      <w:proofErr w:type="gramStart"/>
      <w:r w:rsidR="00050349" w:rsidRPr="00E37416">
        <w:rPr>
          <w:rFonts w:hint="eastAsia"/>
          <w:spacing w:val="4"/>
        </w:rPr>
        <w:t>不</w:t>
      </w:r>
      <w:proofErr w:type="gramEnd"/>
      <w:r w:rsidR="00050349" w:rsidRPr="00E37416">
        <w:rPr>
          <w:rFonts w:hint="eastAsia"/>
          <w:spacing w:val="4"/>
        </w:rPr>
        <w:t>彰，至今仍有多達538.55公頃之土地未取得。</w:t>
      </w:r>
      <w:r w:rsidR="00E37416" w:rsidRPr="00E37416">
        <w:rPr>
          <w:rFonts w:hint="eastAsia"/>
          <w:spacing w:val="4"/>
        </w:rPr>
        <w:t>縱然省道私有既成道路土地有公用地役關係，然於用地上無償或未經所有權人同意使用從事路面改善、管線舖設更新工程，雖符合公益需求，仍有侵害財產權之慮。</w:t>
      </w:r>
      <w:r w:rsidR="00050349" w:rsidRPr="00E37416">
        <w:rPr>
          <w:rFonts w:hint="eastAsia"/>
          <w:spacing w:val="4"/>
        </w:rPr>
        <w:t>行政院及交通部應督促公路總局依照司法院釋字第400號解釋文之意旨積極</w:t>
      </w:r>
      <w:proofErr w:type="gramStart"/>
      <w:r w:rsidR="00050349" w:rsidRPr="00E37416">
        <w:rPr>
          <w:rFonts w:hint="eastAsia"/>
          <w:spacing w:val="4"/>
        </w:rPr>
        <w:t>研</w:t>
      </w:r>
      <w:proofErr w:type="gramEnd"/>
      <w:r w:rsidR="00050349" w:rsidRPr="00E37416">
        <w:rPr>
          <w:rFonts w:hint="eastAsia"/>
          <w:spacing w:val="4"/>
        </w:rPr>
        <w:t>擬計畫，訂定期限籌措財源逐年辦理或以他法予以補償。</w:t>
      </w:r>
    </w:p>
    <w:p w:rsidR="00E37416" w:rsidRDefault="00110B77" w:rsidP="00050349">
      <w:pPr>
        <w:pStyle w:val="2"/>
        <w:rPr>
          <w:b/>
        </w:rPr>
      </w:pPr>
      <w:bookmarkStart w:id="44" w:name="_Toc524895649"/>
      <w:bookmarkStart w:id="45" w:name="_Toc524896195"/>
      <w:bookmarkStart w:id="46" w:name="_Toc524896225"/>
      <w:bookmarkStart w:id="47" w:name="_Hlk119332062"/>
      <w:bookmarkStart w:id="48" w:name="_Toc70241820"/>
      <w:bookmarkStart w:id="49" w:name="_Toc70242209"/>
      <w:bookmarkStart w:id="50" w:name="_Toc421794876"/>
      <w:bookmarkStart w:id="51" w:name="_Toc421795442"/>
      <w:bookmarkStart w:id="52" w:name="_Toc421796023"/>
      <w:bookmarkStart w:id="53" w:name="_Toc422728958"/>
      <w:bookmarkStart w:id="54" w:name="_Toc422834161"/>
      <w:bookmarkStart w:id="55" w:name="_Toc2400396"/>
      <w:bookmarkStart w:id="56" w:name="_Toc4316190"/>
      <w:bookmarkStart w:id="57" w:name="_Toc4473331"/>
      <w:bookmarkStart w:id="58" w:name="_Toc69556898"/>
      <w:bookmarkStart w:id="59" w:name="_Toc69556947"/>
      <w:bookmarkStart w:id="60" w:name="_Toc69609821"/>
      <w:bookmarkStart w:id="61" w:name="_Toc70241817"/>
      <w:bookmarkStart w:id="62" w:name="_Toc70242206"/>
      <w:bookmarkStart w:id="63" w:name="_Toc524902735"/>
      <w:bookmarkStart w:id="64" w:name="_Toc525066149"/>
      <w:bookmarkStart w:id="65" w:name="_Toc525070840"/>
      <w:bookmarkStart w:id="66" w:name="_Toc525938380"/>
      <w:bookmarkStart w:id="67" w:name="_Toc525939228"/>
      <w:bookmarkStart w:id="68" w:name="_Toc525939733"/>
      <w:bookmarkStart w:id="69" w:name="_Toc529218273"/>
      <w:bookmarkStart w:id="70" w:name="_Toc529222690"/>
      <w:bookmarkStart w:id="71" w:name="_Toc529223112"/>
      <w:bookmarkStart w:id="72" w:name="_Toc529223863"/>
      <w:bookmarkStart w:id="73" w:name="_Toc529228266"/>
      <w:bookmarkEnd w:id="44"/>
      <w:bookmarkEnd w:id="45"/>
      <w:bookmarkEnd w:id="46"/>
      <w:r w:rsidRPr="00050349">
        <w:rPr>
          <w:b/>
        </w:rPr>
        <w:t>公</w:t>
      </w:r>
      <w:r w:rsidRPr="00050349">
        <w:rPr>
          <w:rFonts w:hint="eastAsia"/>
          <w:b/>
        </w:rPr>
        <w:t>路總局為省道公路系統之</w:t>
      </w:r>
      <w:r w:rsidR="00050349" w:rsidRPr="00050349">
        <w:rPr>
          <w:rFonts w:hint="eastAsia"/>
          <w:b/>
        </w:rPr>
        <w:t>主管</w:t>
      </w:r>
      <w:r w:rsidRPr="00050349">
        <w:rPr>
          <w:rFonts w:hint="eastAsia"/>
          <w:b/>
        </w:rPr>
        <w:t>機關，</w:t>
      </w:r>
      <w:r w:rsidR="007629A9" w:rsidRPr="00050349">
        <w:rPr>
          <w:rFonts w:hint="eastAsia"/>
          <w:b/>
        </w:rPr>
        <w:t>對</w:t>
      </w:r>
      <w:r w:rsidRPr="00050349">
        <w:rPr>
          <w:rFonts w:hint="eastAsia"/>
          <w:b/>
        </w:rPr>
        <w:t>於路權範圍</w:t>
      </w:r>
      <w:r w:rsidRPr="00050349">
        <w:rPr>
          <w:rFonts w:hint="eastAsia"/>
          <w:b/>
        </w:rPr>
        <w:lastRenderedPageBreak/>
        <w:t>內私有既成道路土地面積之歷次統計結果，竟相差懸殊；而</w:t>
      </w:r>
      <w:proofErr w:type="gramStart"/>
      <w:r w:rsidR="00050349" w:rsidRPr="00050349">
        <w:rPr>
          <w:rFonts w:hint="eastAsia"/>
          <w:b/>
        </w:rPr>
        <w:t>路權內</w:t>
      </w:r>
      <w:r w:rsidRPr="00050349">
        <w:rPr>
          <w:rFonts w:hint="eastAsia"/>
          <w:b/>
        </w:rPr>
        <w:t>未</w:t>
      </w:r>
      <w:proofErr w:type="gramEnd"/>
      <w:r w:rsidRPr="00050349">
        <w:rPr>
          <w:rFonts w:hint="eastAsia"/>
          <w:b/>
        </w:rPr>
        <w:t>開闢使用</w:t>
      </w:r>
      <w:r w:rsidR="00050349" w:rsidRPr="00050349">
        <w:rPr>
          <w:rFonts w:hint="eastAsia"/>
          <w:b/>
        </w:rPr>
        <w:t>之</w:t>
      </w:r>
      <w:r w:rsidRPr="00050349">
        <w:rPr>
          <w:rFonts w:hint="eastAsia"/>
          <w:b/>
        </w:rPr>
        <w:t>土地調查，</w:t>
      </w:r>
      <w:proofErr w:type="gramStart"/>
      <w:r w:rsidRPr="00050349">
        <w:rPr>
          <w:rFonts w:hint="eastAsia"/>
          <w:b/>
        </w:rPr>
        <w:t>亦付之</w:t>
      </w:r>
      <w:proofErr w:type="gramEnd"/>
      <w:r w:rsidRPr="00050349">
        <w:rPr>
          <w:rFonts w:hint="eastAsia"/>
          <w:b/>
        </w:rPr>
        <w:t>闕如</w:t>
      </w:r>
      <w:r w:rsidR="00106CC8">
        <w:rPr>
          <w:rFonts w:hint="eastAsia"/>
          <w:b/>
        </w:rPr>
        <w:t>，且</w:t>
      </w:r>
      <w:r w:rsidR="00E710B2" w:rsidRPr="00050349">
        <w:rPr>
          <w:rFonts w:hint="eastAsia"/>
          <w:b/>
        </w:rPr>
        <w:t>仍有他機關管理之公有土地尚未辦理撥用</w:t>
      </w:r>
      <w:r w:rsidR="00E34400">
        <w:rPr>
          <w:rFonts w:hint="eastAsia"/>
          <w:b/>
        </w:rPr>
        <w:t>，</w:t>
      </w:r>
      <w:r w:rsidRPr="00050349">
        <w:rPr>
          <w:rFonts w:hint="eastAsia"/>
          <w:b/>
        </w:rPr>
        <w:t>顯見該局</w:t>
      </w:r>
      <w:proofErr w:type="gramStart"/>
      <w:r w:rsidRPr="00050349">
        <w:rPr>
          <w:rFonts w:hint="eastAsia"/>
          <w:b/>
        </w:rPr>
        <w:t>怠</w:t>
      </w:r>
      <w:proofErr w:type="gramEnd"/>
      <w:r w:rsidRPr="00050349">
        <w:rPr>
          <w:rFonts w:hint="eastAsia"/>
          <w:b/>
        </w:rPr>
        <w:t>於詳實清查及建置土地基礎資料，</w:t>
      </w:r>
      <w:r w:rsidR="006A44D7" w:rsidRPr="00050349">
        <w:rPr>
          <w:rFonts w:hint="eastAsia"/>
          <w:b/>
        </w:rPr>
        <w:t>不</w:t>
      </w:r>
      <w:r w:rsidRPr="00050349">
        <w:rPr>
          <w:rFonts w:hint="eastAsia"/>
          <w:b/>
        </w:rPr>
        <w:t>利土地取得經費籌措與計畫之擬定</w:t>
      </w:r>
      <w:r w:rsidR="00E34400">
        <w:rPr>
          <w:rFonts w:hint="eastAsia"/>
          <w:b/>
        </w:rPr>
        <w:t>，</w:t>
      </w:r>
      <w:proofErr w:type="gramStart"/>
      <w:r w:rsidRPr="00050349">
        <w:rPr>
          <w:rFonts w:hint="eastAsia"/>
          <w:b/>
        </w:rPr>
        <w:t>均核有</w:t>
      </w:r>
      <w:proofErr w:type="gramEnd"/>
      <w:r w:rsidRPr="00050349">
        <w:rPr>
          <w:rFonts w:hint="eastAsia"/>
          <w:b/>
        </w:rPr>
        <w:t>疏失</w:t>
      </w:r>
      <w:r w:rsidR="00E34400">
        <w:rPr>
          <w:rFonts w:hint="eastAsia"/>
          <w:b/>
        </w:rPr>
        <w:t>。</w:t>
      </w:r>
    </w:p>
    <w:bookmarkEnd w:id="47"/>
    <w:p w:rsidR="00325718" w:rsidRDefault="00DE3EF2" w:rsidP="00050349">
      <w:pPr>
        <w:pStyle w:val="3"/>
      </w:pPr>
      <w:r w:rsidRPr="00CA6F6E">
        <w:rPr>
          <w:rFonts w:hint="eastAsia"/>
        </w:rPr>
        <w:t>公路總局前於89年、90年及98年對於其經管省道公路系統私有既成道路土地面積進行</w:t>
      </w:r>
      <w:r w:rsidR="00150B58">
        <w:rPr>
          <w:rFonts w:hint="eastAsia"/>
        </w:rPr>
        <w:t>統計</w:t>
      </w:r>
      <w:r w:rsidRPr="00CA6F6E">
        <w:rPr>
          <w:rFonts w:hint="eastAsia"/>
        </w:rPr>
        <w:t>之結果，分別為736公頃、501公頃、659公頃，至本院調查</w:t>
      </w:r>
      <w:r w:rsidR="00150B58">
        <w:rPr>
          <w:rFonts w:hint="eastAsia"/>
        </w:rPr>
        <w:t>本案</w:t>
      </w:r>
      <w:r w:rsidRPr="00CA6F6E">
        <w:rPr>
          <w:rFonts w:hint="eastAsia"/>
        </w:rPr>
        <w:t>時，</w:t>
      </w:r>
      <w:r w:rsidR="00150B58">
        <w:rPr>
          <w:rFonts w:hint="eastAsia"/>
        </w:rPr>
        <w:t>該局統計1</w:t>
      </w:r>
      <w:r w:rsidR="00150B58">
        <w:t>03</w:t>
      </w:r>
      <w:r w:rsidR="00150B58">
        <w:rPr>
          <w:rFonts w:hint="eastAsia"/>
        </w:rPr>
        <w:t>年未取得</w:t>
      </w:r>
      <w:r w:rsidRPr="00CA6F6E">
        <w:rPr>
          <w:rFonts w:hint="eastAsia"/>
        </w:rPr>
        <w:t>土地面積為554.74公頃，歷次</w:t>
      </w:r>
      <w:r w:rsidR="00150B58">
        <w:rPr>
          <w:rFonts w:hint="eastAsia"/>
        </w:rPr>
        <w:t>統計</w:t>
      </w:r>
      <w:r w:rsidRPr="00CA6F6E">
        <w:rPr>
          <w:rFonts w:hint="eastAsia"/>
        </w:rPr>
        <w:t>結果</w:t>
      </w:r>
      <w:r w:rsidR="00150B58">
        <w:rPr>
          <w:rFonts w:hint="eastAsia"/>
        </w:rPr>
        <w:t>相差懸殊</w:t>
      </w:r>
      <w:r>
        <w:rPr>
          <w:rFonts w:hint="eastAsia"/>
        </w:rPr>
        <w:t>；另</w:t>
      </w:r>
      <w:r w:rsidRPr="00F10B97">
        <w:rPr>
          <w:rFonts w:hint="eastAsia"/>
        </w:rPr>
        <w:t>省道</w:t>
      </w:r>
      <w:r w:rsidR="002D16A4" w:rsidRPr="00F10B97">
        <w:rPr>
          <w:rFonts w:hint="eastAsia"/>
        </w:rPr>
        <w:t>路權範圍內，</w:t>
      </w:r>
      <w:r w:rsidR="000478A0">
        <w:rPr>
          <w:rFonts w:hint="eastAsia"/>
        </w:rPr>
        <w:t>除</w:t>
      </w:r>
      <w:r w:rsidRPr="00F10B97">
        <w:rPr>
          <w:rFonts w:hint="eastAsia"/>
        </w:rPr>
        <w:t>私有既成道路土地外，尚未開闢使用之私有土地情形，</w:t>
      </w:r>
      <w:r w:rsidR="000478A0">
        <w:rPr>
          <w:rFonts w:hint="eastAsia"/>
        </w:rPr>
        <w:t>經</w:t>
      </w:r>
      <w:r>
        <w:rPr>
          <w:rFonts w:hint="eastAsia"/>
        </w:rPr>
        <w:t>該局</w:t>
      </w:r>
      <w:proofErr w:type="gramStart"/>
      <w:r>
        <w:rPr>
          <w:rFonts w:hint="eastAsia"/>
        </w:rPr>
        <w:t>查復本院</w:t>
      </w:r>
      <w:proofErr w:type="gramEnd"/>
      <w:r>
        <w:rPr>
          <w:rFonts w:hint="eastAsia"/>
        </w:rPr>
        <w:t>表示，因</w:t>
      </w:r>
      <w:r w:rsidRPr="00CA6F6E">
        <w:rPr>
          <w:rFonts w:hint="eastAsia"/>
        </w:rPr>
        <w:t>土地面積及補償費資料數量龐大，且大部分土地並未辦理分割，</w:t>
      </w:r>
      <w:r>
        <w:rPr>
          <w:rFonts w:hint="eastAsia"/>
        </w:rPr>
        <w:t>故</w:t>
      </w:r>
      <w:r w:rsidRPr="00CA6F6E">
        <w:rPr>
          <w:rFonts w:hint="eastAsia"/>
        </w:rPr>
        <w:t>無法統計，</w:t>
      </w:r>
      <w:proofErr w:type="gramStart"/>
      <w:r w:rsidRPr="00CA6F6E">
        <w:rPr>
          <w:rFonts w:hint="eastAsia"/>
        </w:rPr>
        <w:t>該局係於</w:t>
      </w:r>
      <w:proofErr w:type="gramEnd"/>
      <w:r w:rsidRPr="00CA6F6E">
        <w:rPr>
          <w:rFonts w:hint="eastAsia"/>
        </w:rPr>
        <w:t>辦理拓寬改善工程可行性評估時，始就該路段之私有土地資料逐筆進行調查，故目前無全國各省道未開闢使用之私</w:t>
      </w:r>
      <w:r>
        <w:rPr>
          <w:rFonts w:hint="eastAsia"/>
        </w:rPr>
        <w:t>有土</w:t>
      </w:r>
      <w:r w:rsidRPr="00CA6F6E">
        <w:rPr>
          <w:rFonts w:hint="eastAsia"/>
        </w:rPr>
        <w:t>地資料</w:t>
      </w:r>
      <w:r w:rsidR="00325718">
        <w:rPr>
          <w:rFonts w:hint="eastAsia"/>
        </w:rPr>
        <w:t>；</w:t>
      </w:r>
      <w:r w:rsidR="006035A5">
        <w:rPr>
          <w:rFonts w:hint="eastAsia"/>
        </w:rPr>
        <w:t>另於省道路權範圍內亦仍有他機關管理之公有土地，而該局尚未辦理撥用情形。</w:t>
      </w:r>
    </w:p>
    <w:p w:rsidR="00E626D7" w:rsidRPr="006C48D1" w:rsidRDefault="00602EC1" w:rsidP="00050349">
      <w:pPr>
        <w:pStyle w:val="3"/>
        <w:rPr>
          <w:rFonts w:ascii="Times New Roman" w:hAnsi="Times New Roman"/>
          <w:szCs w:val="52"/>
        </w:rPr>
      </w:pPr>
      <w:r w:rsidRPr="006C48D1">
        <w:rPr>
          <w:rFonts w:ascii="Times New Roman" w:hAnsi="Times New Roman" w:hint="eastAsia"/>
          <w:szCs w:val="52"/>
        </w:rPr>
        <w:t>另關於</w:t>
      </w:r>
      <w:r w:rsidRPr="006C48D1">
        <w:rPr>
          <w:rFonts w:ascii="Times New Roman" w:hAnsi="Times New Roman"/>
          <w:szCs w:val="52"/>
        </w:rPr>
        <w:t>省道私有既</w:t>
      </w:r>
      <w:r w:rsidRPr="006C48D1">
        <w:rPr>
          <w:rFonts w:ascii="Times New Roman" w:hAnsi="Times New Roman" w:hint="eastAsia"/>
          <w:szCs w:val="52"/>
        </w:rPr>
        <w:t>成道路土地之補償費，</w:t>
      </w:r>
      <w:r w:rsidR="00E626D7" w:rsidRPr="006C48D1">
        <w:rPr>
          <w:rFonts w:ascii="Times New Roman" w:hAnsi="Times New Roman" w:hint="eastAsia"/>
          <w:szCs w:val="52"/>
        </w:rPr>
        <w:t>公路總局</w:t>
      </w:r>
      <w:r w:rsidRPr="006C48D1">
        <w:rPr>
          <w:rFonts w:ascii="Times New Roman" w:hAnsi="Times New Roman" w:hint="eastAsia"/>
          <w:szCs w:val="52"/>
        </w:rPr>
        <w:t>參考內政部公布之各縣市公告土地現值與市價差之比</w:t>
      </w:r>
      <w:r w:rsidR="00F63DDF">
        <w:rPr>
          <w:rFonts w:ascii="Times New Roman" w:hAnsi="Times New Roman" w:hint="eastAsia"/>
          <w:szCs w:val="52"/>
        </w:rPr>
        <w:t>率</w:t>
      </w:r>
      <w:r w:rsidRPr="006C48D1">
        <w:rPr>
          <w:rFonts w:ascii="Times New Roman" w:hAnsi="Times New Roman" w:hint="eastAsia"/>
          <w:szCs w:val="52"/>
        </w:rPr>
        <w:t>換算估計</w:t>
      </w:r>
      <w:r w:rsidR="005C4916" w:rsidRPr="006C48D1">
        <w:rPr>
          <w:rFonts w:ascii="Times New Roman" w:hAnsi="Times New Roman" w:hint="eastAsia"/>
          <w:szCs w:val="52"/>
        </w:rPr>
        <w:t>已</w:t>
      </w:r>
      <w:r w:rsidR="00E626D7" w:rsidRPr="006C48D1">
        <w:rPr>
          <w:rFonts w:ascii="Times New Roman" w:hAnsi="Times New Roman" w:hint="eastAsia"/>
          <w:szCs w:val="52"/>
        </w:rPr>
        <w:t>高達</w:t>
      </w:r>
      <w:r w:rsidR="00E626D7" w:rsidRPr="006C48D1">
        <w:rPr>
          <w:rFonts w:ascii="Times New Roman" w:hAnsi="Times New Roman" w:hint="eastAsia"/>
          <w:szCs w:val="52"/>
        </w:rPr>
        <w:t>8</w:t>
      </w:r>
      <w:r w:rsidR="00E626D7" w:rsidRPr="006C48D1">
        <w:rPr>
          <w:rFonts w:ascii="Times New Roman" w:hAnsi="Times New Roman"/>
          <w:szCs w:val="52"/>
        </w:rPr>
        <w:t>44.57</w:t>
      </w:r>
      <w:r w:rsidR="00E626D7" w:rsidRPr="006C48D1">
        <w:rPr>
          <w:rFonts w:ascii="Times New Roman" w:hAnsi="Times New Roman"/>
          <w:szCs w:val="52"/>
        </w:rPr>
        <w:t>億元，然此類已供公</w:t>
      </w:r>
      <w:r w:rsidR="00E626D7" w:rsidRPr="006C48D1">
        <w:rPr>
          <w:rFonts w:ascii="Times New Roman" w:hAnsi="Times New Roman" w:hint="eastAsia"/>
          <w:szCs w:val="52"/>
        </w:rPr>
        <w:t>眾</w:t>
      </w:r>
      <w:r w:rsidR="00E626D7" w:rsidRPr="006C48D1">
        <w:rPr>
          <w:rFonts w:ascii="Times New Roman" w:hAnsi="Times New Roman"/>
          <w:szCs w:val="52"/>
        </w:rPr>
        <w:t>通行之</w:t>
      </w:r>
      <w:r w:rsidR="00E626D7" w:rsidRPr="006C48D1">
        <w:rPr>
          <w:rFonts w:ascii="Times New Roman" w:hAnsi="Times New Roman" w:hint="eastAsia"/>
          <w:szCs w:val="52"/>
        </w:rPr>
        <w:t>既成道路，係源於</w:t>
      </w:r>
      <w:r w:rsidR="0084631E" w:rsidRPr="006C48D1">
        <w:rPr>
          <w:rFonts w:ascii="Times New Roman" w:hAnsi="Times New Roman" w:hint="eastAsia"/>
          <w:szCs w:val="52"/>
        </w:rPr>
        <w:t>日治時期已開闢</w:t>
      </w:r>
      <w:r w:rsidR="00E626D7" w:rsidRPr="006C48D1">
        <w:rPr>
          <w:rFonts w:ascii="Times New Roman" w:hAnsi="Times New Roman" w:hint="eastAsia"/>
          <w:szCs w:val="52"/>
        </w:rPr>
        <w:t>成</w:t>
      </w:r>
      <w:r w:rsidR="0084631E" w:rsidRPr="006C48D1">
        <w:rPr>
          <w:rFonts w:ascii="Times New Roman" w:hAnsi="Times New Roman" w:hint="eastAsia"/>
          <w:szCs w:val="52"/>
        </w:rPr>
        <w:t>道路</w:t>
      </w:r>
      <w:r w:rsidR="00E626D7" w:rsidRPr="006C48D1">
        <w:rPr>
          <w:rFonts w:ascii="Times New Roman" w:hAnsi="Times New Roman" w:hint="eastAsia"/>
          <w:szCs w:val="52"/>
        </w:rPr>
        <w:t>，或</w:t>
      </w:r>
      <w:r w:rsidR="0084631E" w:rsidRPr="006C48D1">
        <w:rPr>
          <w:rFonts w:ascii="Times New Roman" w:hAnsi="Times New Roman" w:hint="eastAsia"/>
          <w:szCs w:val="52"/>
        </w:rPr>
        <w:t>早期</w:t>
      </w:r>
      <w:r w:rsidR="00E626D7" w:rsidRPr="006C48D1">
        <w:rPr>
          <w:rFonts w:ascii="Times New Roman" w:hAnsi="Times New Roman"/>
          <w:szCs w:val="52"/>
        </w:rPr>
        <w:t>土地</w:t>
      </w:r>
      <w:r w:rsidR="00E626D7" w:rsidRPr="006C48D1">
        <w:rPr>
          <w:rFonts w:ascii="Times New Roman" w:hAnsi="Times New Roman" w:hint="eastAsia"/>
          <w:szCs w:val="52"/>
        </w:rPr>
        <w:t>所有權人同意</w:t>
      </w:r>
      <w:r w:rsidR="0084631E" w:rsidRPr="006C48D1">
        <w:rPr>
          <w:rFonts w:ascii="Times New Roman" w:hAnsi="Times New Roman" w:hint="eastAsia"/>
          <w:szCs w:val="52"/>
        </w:rPr>
        <w:t>無償提供使用、捐贈</w:t>
      </w:r>
      <w:r w:rsidR="00E626D7" w:rsidRPr="006C48D1">
        <w:rPr>
          <w:rFonts w:ascii="Times New Roman" w:hAnsi="Times New Roman" w:hint="eastAsia"/>
          <w:szCs w:val="52"/>
        </w:rPr>
        <w:t>，但未辦理</w:t>
      </w:r>
      <w:r w:rsidR="0084631E" w:rsidRPr="006C48D1">
        <w:rPr>
          <w:rFonts w:ascii="Times New Roman" w:hAnsi="Times New Roman" w:hint="eastAsia"/>
          <w:szCs w:val="52"/>
        </w:rPr>
        <w:t>產權移轉登記</w:t>
      </w:r>
      <w:r w:rsidR="00E626D7" w:rsidRPr="006C48D1">
        <w:rPr>
          <w:rFonts w:ascii="Times New Roman" w:hAnsi="Times New Roman" w:hint="eastAsia"/>
          <w:szCs w:val="52"/>
        </w:rPr>
        <w:t>。是</w:t>
      </w:r>
      <w:proofErr w:type="gramStart"/>
      <w:r w:rsidR="00E626D7" w:rsidRPr="006C48D1">
        <w:rPr>
          <w:rFonts w:ascii="Times New Roman" w:hAnsi="Times New Roman" w:hint="eastAsia"/>
          <w:szCs w:val="52"/>
        </w:rPr>
        <w:t>以</w:t>
      </w:r>
      <w:proofErr w:type="gramEnd"/>
      <w:r w:rsidR="00E626D7" w:rsidRPr="006C48D1">
        <w:rPr>
          <w:rFonts w:ascii="Times New Roman" w:hAnsi="Times New Roman" w:hint="eastAsia"/>
          <w:szCs w:val="52"/>
        </w:rPr>
        <w:t>，</w:t>
      </w:r>
      <w:r w:rsidR="00A12A72" w:rsidRPr="006C48D1">
        <w:rPr>
          <w:rFonts w:ascii="Times New Roman" w:hAnsi="Times New Roman" w:hint="eastAsia"/>
          <w:szCs w:val="52"/>
        </w:rPr>
        <w:t>具有公用地役關係的既成道路土地，</w:t>
      </w:r>
      <w:r w:rsidR="00E626D7" w:rsidRPr="006C48D1">
        <w:rPr>
          <w:rFonts w:ascii="Times New Roman" w:hAnsi="Times New Roman" w:hint="eastAsia"/>
          <w:szCs w:val="52"/>
        </w:rPr>
        <w:t>是否適用土地徵收條例第</w:t>
      </w:r>
      <w:r w:rsidR="00E626D7" w:rsidRPr="006C48D1">
        <w:rPr>
          <w:rFonts w:ascii="Times New Roman" w:hAnsi="Times New Roman" w:hint="eastAsia"/>
          <w:szCs w:val="52"/>
        </w:rPr>
        <w:t>3</w:t>
      </w:r>
      <w:r w:rsidR="00E626D7" w:rsidRPr="006C48D1">
        <w:rPr>
          <w:rFonts w:ascii="Times New Roman" w:hAnsi="Times New Roman"/>
          <w:szCs w:val="52"/>
        </w:rPr>
        <w:t>條並依第</w:t>
      </w:r>
      <w:r w:rsidR="00E626D7" w:rsidRPr="006C48D1">
        <w:rPr>
          <w:rFonts w:ascii="Times New Roman" w:hAnsi="Times New Roman" w:hint="eastAsia"/>
          <w:szCs w:val="52"/>
        </w:rPr>
        <w:t>3</w:t>
      </w:r>
      <w:r w:rsidR="00E626D7" w:rsidRPr="006C48D1">
        <w:rPr>
          <w:rFonts w:ascii="Times New Roman" w:hAnsi="Times New Roman"/>
          <w:szCs w:val="52"/>
        </w:rPr>
        <w:t>0</w:t>
      </w:r>
      <w:r w:rsidR="00E626D7" w:rsidRPr="006C48D1">
        <w:rPr>
          <w:rFonts w:ascii="Times New Roman" w:hAnsi="Times New Roman"/>
          <w:szCs w:val="52"/>
        </w:rPr>
        <w:t>條</w:t>
      </w:r>
      <w:r w:rsidR="00E626D7" w:rsidRPr="006C48D1">
        <w:rPr>
          <w:rFonts w:ascii="Times New Roman" w:hAnsi="Times New Roman" w:hint="eastAsia"/>
          <w:szCs w:val="52"/>
        </w:rPr>
        <w:t>應依市價補償其地價之規定，</w:t>
      </w:r>
      <w:r w:rsidR="006C48D1" w:rsidRPr="006C48D1">
        <w:rPr>
          <w:rFonts w:ascii="Times New Roman" w:hAnsi="Times New Roman" w:hint="eastAsia"/>
          <w:szCs w:val="52"/>
        </w:rPr>
        <w:t>尤值得主管機</w:t>
      </w:r>
      <w:r w:rsidR="002355A3">
        <w:rPr>
          <w:rFonts w:ascii="Times New Roman" w:hAnsi="Times New Roman" w:hint="eastAsia"/>
          <w:szCs w:val="52"/>
        </w:rPr>
        <w:t>關</w:t>
      </w:r>
      <w:r w:rsidR="006C48D1" w:rsidRPr="006C48D1">
        <w:rPr>
          <w:rFonts w:ascii="Times New Roman" w:hAnsi="Times New Roman" w:hint="eastAsia"/>
          <w:szCs w:val="52"/>
        </w:rPr>
        <w:t>商榷</w:t>
      </w:r>
      <w:r w:rsidR="00E626D7" w:rsidRPr="006C48D1">
        <w:rPr>
          <w:rFonts w:ascii="Times New Roman" w:hAnsi="Times New Roman" w:hint="eastAsia"/>
          <w:szCs w:val="52"/>
        </w:rPr>
        <w:t>。又對於</w:t>
      </w:r>
      <w:r w:rsidR="00E626D7" w:rsidRPr="006C48D1">
        <w:rPr>
          <w:rFonts w:ascii="Times New Roman" w:hAnsi="Times New Roman"/>
          <w:szCs w:val="52"/>
        </w:rPr>
        <w:t>有心人士以低於公告現值的價格購入既成道路土地，再以公告現值捐贈予政府，以抵減稅額，形成謀利空間，</w:t>
      </w:r>
      <w:r w:rsidR="00E626D7" w:rsidRPr="006C48D1">
        <w:rPr>
          <w:rFonts w:ascii="Times New Roman" w:hAnsi="Times New Roman" w:hint="eastAsia"/>
          <w:szCs w:val="52"/>
        </w:rPr>
        <w:t>於擬定計畫時</w:t>
      </w:r>
      <w:r w:rsidR="00E626D7" w:rsidRPr="006C48D1">
        <w:rPr>
          <w:rFonts w:ascii="Times New Roman" w:hAnsi="Times New Roman"/>
          <w:szCs w:val="52"/>
        </w:rPr>
        <w:t>亦應予注意。</w:t>
      </w:r>
    </w:p>
    <w:p w:rsidR="00DE3EF2" w:rsidRPr="00702FD0" w:rsidRDefault="00602C93" w:rsidP="00050349">
      <w:pPr>
        <w:pStyle w:val="3"/>
        <w:rPr>
          <w:rFonts w:ascii="Times New Roman" w:hAnsi="Times New Roman"/>
          <w:szCs w:val="52"/>
        </w:rPr>
      </w:pPr>
      <w:r>
        <w:rPr>
          <w:rFonts w:hint="eastAsia"/>
        </w:rPr>
        <w:lastRenderedPageBreak/>
        <w:t>綜上，</w:t>
      </w:r>
      <w:r w:rsidR="00BA2455" w:rsidRPr="00BA2455">
        <w:rPr>
          <w:rFonts w:hint="eastAsia"/>
        </w:rPr>
        <w:t>公路總局為省道公路系統之主管機關，對於路權範圍內私有既成道路土地面積之歷次統計結果，竟相差懸殊；而路權內未開闢使用之土地調查，亦付之闕如，且仍有他機關管理之公有土地尚未辦理撥用，顯見該局怠於詳實清查及建置土地基礎資料，不利土地取得經費籌措與計畫之擬定，均核有疏失。</w:t>
      </w:r>
      <w:r w:rsidR="00DE3EF2" w:rsidRPr="00702FD0">
        <w:rPr>
          <w:rFonts w:ascii="Times New Roman" w:hAnsi="Times New Roman"/>
          <w:szCs w:val="52"/>
        </w:rPr>
        <w:br w:type="page"/>
      </w:r>
    </w:p>
    <w:p w:rsidR="00DE3EF2" w:rsidRPr="00547EED" w:rsidRDefault="00DE3EF2" w:rsidP="00DB26EE">
      <w:pPr>
        <w:pStyle w:val="1"/>
        <w:rPr>
          <w:rFonts w:ascii="Times New Roman" w:hAnsi="Times New Roman"/>
        </w:rPr>
      </w:pPr>
      <w:r w:rsidRPr="00547EED">
        <w:rPr>
          <w:rFonts w:ascii="Times New Roman" w:hAnsi="Times New Roman"/>
        </w:rPr>
        <w:lastRenderedPageBreak/>
        <w:t>處理辦法</w:t>
      </w:r>
      <w:r w:rsidRPr="00547EED">
        <w:rPr>
          <w:rFonts w:ascii="Times New Roman" w:hAnsi="Times New Roman"/>
        </w:rPr>
        <w:t xml:space="preserve"> </w:t>
      </w:r>
    </w:p>
    <w:p w:rsidR="00DE3EF2" w:rsidRPr="00547EED" w:rsidRDefault="00AC5A21" w:rsidP="00AC5A21">
      <w:pPr>
        <w:pStyle w:val="2"/>
        <w:ind w:left="1020" w:hanging="680"/>
        <w:rPr>
          <w:rFonts w:ascii="Times New Roman" w:hAnsi="Times New Roman"/>
        </w:rPr>
      </w:pPr>
      <w:r>
        <w:rPr>
          <w:rFonts w:ascii="Times New Roman" w:hAnsi="Times New Roman" w:hint="eastAsia"/>
        </w:rPr>
        <w:t>調查意見，</w:t>
      </w:r>
      <w:r w:rsidR="00DE3EF2" w:rsidRPr="00547EED">
        <w:rPr>
          <w:rFonts w:ascii="Times New Roman" w:hAnsi="Times New Roman"/>
        </w:rPr>
        <w:t>函請行政院督同所屬</w:t>
      </w:r>
      <w:r w:rsidR="00DE3EF2">
        <w:rPr>
          <w:rFonts w:ascii="Times New Roman" w:hAnsi="Times New Roman" w:hint="eastAsia"/>
        </w:rPr>
        <w:t>確實檢討改進</w:t>
      </w:r>
      <w:proofErr w:type="gramStart"/>
      <w:r w:rsidR="00DE3EF2" w:rsidRPr="00547EED">
        <w:rPr>
          <w:rFonts w:ascii="Times New Roman" w:hAnsi="Times New Roman"/>
        </w:rPr>
        <w:t>見復。</w:t>
      </w:r>
      <w:bookmarkEnd w:id="48"/>
      <w:bookmarkEnd w:id="49"/>
      <w:bookmarkEnd w:id="50"/>
      <w:bookmarkEnd w:id="51"/>
      <w:bookmarkEnd w:id="52"/>
      <w:bookmarkEnd w:id="53"/>
      <w:bookmarkEnd w:id="54"/>
      <w:proofErr w:type="gramEnd"/>
    </w:p>
    <w:p w:rsidR="00DB26EE" w:rsidRPr="00547EED" w:rsidRDefault="00DE3EF2" w:rsidP="00DB26EE">
      <w:pPr>
        <w:pStyle w:val="2"/>
        <w:rPr>
          <w:rFonts w:ascii="Times New Roman" w:hAnsi="Times New Roman"/>
        </w:rPr>
      </w:pPr>
      <w:bookmarkStart w:id="74" w:name="_Toc2400397"/>
      <w:bookmarkStart w:id="75" w:name="_Toc4316191"/>
      <w:bookmarkStart w:id="76" w:name="_Toc4473332"/>
      <w:bookmarkStart w:id="77" w:name="_Toc69556901"/>
      <w:bookmarkStart w:id="78" w:name="_Toc69556950"/>
      <w:bookmarkStart w:id="79" w:name="_Toc69609824"/>
      <w:bookmarkStart w:id="80" w:name="_Toc70241822"/>
      <w:bookmarkStart w:id="81" w:name="_Toc70242211"/>
      <w:bookmarkStart w:id="82" w:name="_Toc421794881"/>
      <w:bookmarkStart w:id="83" w:name="_Toc421795447"/>
      <w:bookmarkStart w:id="84" w:name="_Toc421796028"/>
      <w:bookmarkStart w:id="85" w:name="_Toc422728963"/>
      <w:bookmarkStart w:id="86" w:name="_Toc422834166"/>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547EED">
        <w:rPr>
          <w:rFonts w:ascii="Times New Roman" w:hAnsi="Times New Roman"/>
          <w:color w:val="000000"/>
        </w:rPr>
        <w:t>檢</w:t>
      </w:r>
      <w:proofErr w:type="gramStart"/>
      <w:r w:rsidRPr="00547EED">
        <w:rPr>
          <w:rFonts w:ascii="Times New Roman" w:hAnsi="Times New Roman"/>
          <w:color w:val="000000"/>
        </w:rPr>
        <w:t>附派查函</w:t>
      </w:r>
      <w:proofErr w:type="gramEnd"/>
      <w:r w:rsidRPr="00547EED">
        <w:rPr>
          <w:rFonts w:ascii="Times New Roman" w:hAnsi="Times New Roman"/>
          <w:color w:val="000000"/>
        </w:rPr>
        <w:t>及相關附件，送請交通及採購委員會處理。</w:t>
      </w:r>
      <w:bookmarkEnd w:id="74"/>
      <w:bookmarkEnd w:id="75"/>
      <w:bookmarkEnd w:id="76"/>
      <w:bookmarkEnd w:id="77"/>
      <w:bookmarkEnd w:id="78"/>
      <w:bookmarkEnd w:id="79"/>
      <w:bookmarkEnd w:id="80"/>
      <w:bookmarkEnd w:id="81"/>
      <w:bookmarkEnd w:id="82"/>
      <w:bookmarkEnd w:id="83"/>
      <w:bookmarkEnd w:id="84"/>
      <w:bookmarkEnd w:id="85"/>
      <w:bookmarkEnd w:id="86"/>
    </w:p>
    <w:p w:rsidR="00460247" w:rsidRPr="00460247" w:rsidRDefault="00DB26EE" w:rsidP="00460247">
      <w:pPr>
        <w:pStyle w:val="aa"/>
        <w:spacing w:beforeLines="50" w:before="228" w:afterLines="100" w:after="457"/>
        <w:ind w:leftChars="1100" w:left="3742"/>
        <w:rPr>
          <w:rFonts w:ascii="Times New Roman" w:hint="eastAsia"/>
          <w:b w:val="0"/>
          <w:bCs/>
          <w:snapToGrid/>
          <w:spacing w:val="12"/>
          <w:kern w:val="0"/>
          <w:sz w:val="40"/>
        </w:rPr>
      </w:pPr>
      <w:r w:rsidRPr="00547EED">
        <w:rPr>
          <w:rFonts w:ascii="Times New Roman"/>
          <w:b w:val="0"/>
          <w:bCs/>
          <w:snapToGrid/>
          <w:spacing w:val="12"/>
          <w:kern w:val="0"/>
          <w:sz w:val="40"/>
        </w:rPr>
        <w:t>調查委員：</w:t>
      </w:r>
      <w:r w:rsidR="00460247" w:rsidRPr="00460247">
        <w:rPr>
          <w:rFonts w:ascii="Times New Roman" w:hint="eastAsia"/>
          <w:b w:val="0"/>
          <w:bCs/>
          <w:snapToGrid/>
          <w:spacing w:val="12"/>
          <w:kern w:val="0"/>
          <w:sz w:val="40"/>
        </w:rPr>
        <w:t>施錦芳</w:t>
      </w:r>
    </w:p>
    <w:p w:rsidR="00460247" w:rsidRPr="00460247" w:rsidRDefault="00460247" w:rsidP="00460247">
      <w:pPr>
        <w:pStyle w:val="aa"/>
        <w:spacing w:beforeLines="50" w:before="228" w:afterLines="100" w:after="457"/>
        <w:ind w:leftChars="1100" w:left="3742" w:firstLineChars="500" w:firstLine="2221"/>
        <w:rPr>
          <w:rFonts w:ascii="Times New Roman" w:hint="eastAsia"/>
          <w:b w:val="0"/>
          <w:bCs/>
          <w:snapToGrid/>
          <w:spacing w:val="12"/>
          <w:kern w:val="0"/>
          <w:sz w:val="40"/>
        </w:rPr>
      </w:pPr>
      <w:proofErr w:type="gramStart"/>
      <w:r w:rsidRPr="00460247">
        <w:rPr>
          <w:rFonts w:ascii="Times New Roman" w:hint="eastAsia"/>
          <w:b w:val="0"/>
          <w:bCs/>
          <w:snapToGrid/>
          <w:spacing w:val="12"/>
          <w:kern w:val="0"/>
          <w:sz w:val="40"/>
        </w:rPr>
        <w:t>鴻義章</w:t>
      </w:r>
      <w:proofErr w:type="gramEnd"/>
    </w:p>
    <w:p w:rsidR="00DB26EE" w:rsidRPr="00547EED" w:rsidRDefault="00460247" w:rsidP="00460247">
      <w:pPr>
        <w:pStyle w:val="aa"/>
        <w:spacing w:beforeLines="50" w:before="228" w:afterLines="100" w:after="457"/>
        <w:ind w:leftChars="1100" w:left="3742" w:firstLineChars="500" w:firstLine="2221"/>
        <w:rPr>
          <w:rFonts w:ascii="Times New Roman"/>
          <w:b w:val="0"/>
          <w:bCs/>
          <w:snapToGrid/>
          <w:spacing w:val="12"/>
          <w:kern w:val="0"/>
          <w:sz w:val="40"/>
        </w:rPr>
      </w:pPr>
      <w:r w:rsidRPr="00460247">
        <w:rPr>
          <w:rFonts w:ascii="Times New Roman" w:hint="eastAsia"/>
          <w:b w:val="0"/>
          <w:bCs/>
          <w:snapToGrid/>
          <w:spacing w:val="12"/>
          <w:kern w:val="0"/>
          <w:sz w:val="40"/>
        </w:rPr>
        <w:t>郭文東</w:t>
      </w:r>
    </w:p>
    <w:p w:rsidR="00DB26EE" w:rsidRPr="00547EED" w:rsidRDefault="00D03A6C" w:rsidP="00DB26EE">
      <w:pPr>
        <w:pStyle w:val="aa"/>
        <w:spacing w:before="0" w:after="0"/>
        <w:ind w:leftChars="1100" w:left="3742"/>
        <w:rPr>
          <w:rFonts w:ascii="Times New Roman"/>
          <w:b w:val="0"/>
          <w:bCs/>
          <w:snapToGrid/>
          <w:spacing w:val="0"/>
          <w:kern w:val="0"/>
          <w:sz w:val="40"/>
        </w:rPr>
      </w:pPr>
      <w:r w:rsidRPr="00547EED">
        <w:rPr>
          <w:rFonts w:ascii="Times New Roman"/>
          <w:b w:val="0"/>
          <w:bCs/>
          <w:snapToGrid/>
          <w:spacing w:val="0"/>
          <w:kern w:val="0"/>
          <w:sz w:val="40"/>
        </w:rPr>
        <w:t xml:space="preserve"> </w:t>
      </w:r>
    </w:p>
    <w:p w:rsidR="00D03A6C" w:rsidRPr="00547EED" w:rsidRDefault="00D03A6C" w:rsidP="00DB26EE">
      <w:pPr>
        <w:pStyle w:val="aa"/>
        <w:spacing w:before="0" w:after="0"/>
        <w:ind w:leftChars="1100" w:left="3742"/>
        <w:rPr>
          <w:rFonts w:ascii="Times New Roman"/>
          <w:b w:val="0"/>
          <w:bCs/>
          <w:snapToGrid/>
          <w:spacing w:val="0"/>
          <w:kern w:val="0"/>
          <w:sz w:val="40"/>
        </w:rPr>
      </w:pPr>
    </w:p>
    <w:p w:rsidR="00D03A6C" w:rsidRPr="00547EED" w:rsidRDefault="00D03A6C" w:rsidP="00DB26EE">
      <w:pPr>
        <w:pStyle w:val="aa"/>
        <w:spacing w:before="0" w:after="0"/>
        <w:ind w:leftChars="1100" w:left="3742"/>
        <w:rPr>
          <w:rFonts w:ascii="Times New Roman"/>
          <w:b w:val="0"/>
          <w:bCs/>
          <w:snapToGrid/>
          <w:spacing w:val="0"/>
          <w:kern w:val="0"/>
          <w:sz w:val="40"/>
        </w:rPr>
      </w:pPr>
    </w:p>
    <w:p w:rsidR="00DB26EE" w:rsidRPr="00547EED" w:rsidRDefault="00DB26EE" w:rsidP="00B771DD">
      <w:pPr>
        <w:pStyle w:val="af"/>
        <w:ind w:left="-851" w:firstLine="680"/>
        <w:rPr>
          <w:rFonts w:ascii="Times New Roman"/>
          <w:bCs/>
        </w:rPr>
      </w:pPr>
      <w:r w:rsidRPr="00547EED">
        <w:rPr>
          <w:rFonts w:ascii="Times New Roman"/>
          <w:bCs/>
        </w:rPr>
        <w:t>中</w:t>
      </w:r>
      <w:r w:rsidRPr="00547EED">
        <w:rPr>
          <w:rFonts w:ascii="Times New Roman"/>
          <w:bCs/>
        </w:rPr>
        <w:t xml:space="preserve">  </w:t>
      </w:r>
      <w:r w:rsidRPr="00547EED">
        <w:rPr>
          <w:rFonts w:ascii="Times New Roman"/>
          <w:bCs/>
        </w:rPr>
        <w:t>華</w:t>
      </w:r>
      <w:r w:rsidRPr="00547EED">
        <w:rPr>
          <w:rFonts w:ascii="Times New Roman"/>
          <w:bCs/>
        </w:rPr>
        <w:t xml:space="preserve">  </w:t>
      </w:r>
      <w:r w:rsidRPr="00547EED">
        <w:rPr>
          <w:rFonts w:ascii="Times New Roman"/>
          <w:bCs/>
        </w:rPr>
        <w:t>民</w:t>
      </w:r>
      <w:r w:rsidRPr="00547EED">
        <w:rPr>
          <w:rFonts w:ascii="Times New Roman"/>
          <w:bCs/>
        </w:rPr>
        <w:t xml:space="preserve">  </w:t>
      </w:r>
      <w:r w:rsidRPr="00547EED">
        <w:rPr>
          <w:rFonts w:ascii="Times New Roman"/>
          <w:bCs/>
        </w:rPr>
        <w:t xml:space="preserve">國　</w:t>
      </w:r>
      <w:r w:rsidRPr="00547EED">
        <w:rPr>
          <w:rFonts w:ascii="Times New Roman"/>
          <w:bCs/>
        </w:rPr>
        <w:t>1</w:t>
      </w:r>
      <w:r w:rsidR="00B771DD" w:rsidRPr="00547EED">
        <w:rPr>
          <w:rFonts w:ascii="Times New Roman"/>
          <w:bCs/>
        </w:rPr>
        <w:t>11</w:t>
      </w:r>
      <w:r w:rsidRPr="00547EED">
        <w:rPr>
          <w:rFonts w:ascii="Times New Roman"/>
          <w:bCs/>
        </w:rPr>
        <w:t xml:space="preserve">　年　</w:t>
      </w:r>
      <w:r w:rsidR="00666CEA">
        <w:rPr>
          <w:rFonts w:ascii="Times New Roman" w:hint="eastAsia"/>
          <w:bCs/>
        </w:rPr>
        <w:t>1</w:t>
      </w:r>
      <w:r w:rsidR="006D1184">
        <w:rPr>
          <w:rFonts w:ascii="Times New Roman"/>
          <w:bCs/>
        </w:rPr>
        <w:t>2</w:t>
      </w:r>
      <w:r w:rsidRPr="00547EED">
        <w:rPr>
          <w:rFonts w:ascii="Times New Roman"/>
          <w:bCs/>
        </w:rPr>
        <w:t xml:space="preserve">　月　</w:t>
      </w:r>
      <w:r w:rsidR="00460247">
        <w:rPr>
          <w:rFonts w:ascii="Times New Roman" w:hint="eastAsia"/>
          <w:bCs/>
        </w:rPr>
        <w:t>13</w:t>
      </w:r>
      <w:r w:rsidRPr="00547EED">
        <w:rPr>
          <w:rFonts w:ascii="Times New Roman"/>
          <w:bCs/>
        </w:rPr>
        <w:t xml:space="preserve">　日</w:t>
      </w:r>
      <w:bookmarkEnd w:id="35"/>
      <w:bookmarkEnd w:id="36"/>
      <w:bookmarkEnd w:id="37"/>
      <w:bookmarkEnd w:id="38"/>
      <w:bookmarkEnd w:id="39"/>
      <w:bookmarkEnd w:id="40"/>
      <w:bookmarkEnd w:id="41"/>
      <w:bookmarkEnd w:id="42"/>
    </w:p>
    <w:sectPr w:rsidR="00DB26EE" w:rsidRPr="00547EED" w:rsidSect="003D466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6986" w:rsidRDefault="00756986">
      <w:r>
        <w:separator/>
      </w:r>
    </w:p>
  </w:endnote>
  <w:endnote w:type="continuationSeparator" w:id="0">
    <w:p w:rsidR="00756986" w:rsidRDefault="0075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0B2" w:rsidRDefault="00E710B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60</w:t>
    </w:r>
    <w:r>
      <w:rPr>
        <w:rStyle w:val="ac"/>
        <w:sz w:val="24"/>
      </w:rPr>
      <w:fldChar w:fldCharType="end"/>
    </w:r>
  </w:p>
  <w:p w:rsidR="00E710B2" w:rsidRDefault="00E710B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6986" w:rsidRDefault="00756986">
      <w:r>
        <w:separator/>
      </w:r>
    </w:p>
  </w:footnote>
  <w:footnote w:type="continuationSeparator" w:id="0">
    <w:p w:rsidR="00756986" w:rsidRDefault="00756986">
      <w:r>
        <w:continuationSeparator/>
      </w:r>
    </w:p>
  </w:footnote>
  <w:footnote w:id="1">
    <w:p w:rsidR="00E710B2" w:rsidRPr="00CA6F9D" w:rsidRDefault="00E710B2" w:rsidP="00A367A0">
      <w:pPr>
        <w:pStyle w:val="afc"/>
        <w:kinsoku w:val="0"/>
        <w:ind w:left="238" w:hangingChars="108" w:hanging="238"/>
        <w:jc w:val="both"/>
        <w:rPr>
          <w:rFonts w:ascii="Times New Roman"/>
        </w:rPr>
      </w:pPr>
      <w:r w:rsidRPr="00CA6F9D">
        <w:rPr>
          <w:rStyle w:val="afe"/>
          <w:rFonts w:ascii="Times New Roman"/>
        </w:rPr>
        <w:footnoteRef/>
      </w:r>
      <w:r w:rsidRPr="00CA6F9D">
        <w:rPr>
          <w:rFonts w:ascii="Times New Roman"/>
        </w:rPr>
        <w:t xml:space="preserve"> 101</w:t>
      </w:r>
      <w:r w:rsidRPr="00CA6F9D">
        <w:rPr>
          <w:rFonts w:ascii="Times New Roman"/>
        </w:rPr>
        <w:t>年</w:t>
      </w:r>
      <w:r w:rsidRPr="00CA6F9D">
        <w:rPr>
          <w:rFonts w:ascii="Times New Roman"/>
        </w:rPr>
        <w:t>2</w:t>
      </w:r>
      <w:r w:rsidRPr="00CA6F9D">
        <w:rPr>
          <w:rFonts w:ascii="Times New Roman"/>
        </w:rPr>
        <w:t>月</w:t>
      </w:r>
      <w:r w:rsidRPr="00CA6F9D">
        <w:rPr>
          <w:rFonts w:ascii="Times New Roman"/>
        </w:rPr>
        <w:t>6</w:t>
      </w:r>
      <w:r w:rsidRPr="00CA6F9D">
        <w:rPr>
          <w:rFonts w:ascii="Times New Roman"/>
        </w:rPr>
        <w:t>日行政院主計處改制</w:t>
      </w:r>
      <w:r>
        <w:rPr>
          <w:rFonts w:ascii="Times New Roman" w:hint="eastAsia"/>
        </w:rPr>
        <w:t>為</w:t>
      </w:r>
      <w:r w:rsidRPr="00CA6F9D">
        <w:rPr>
          <w:rFonts w:ascii="Times New Roman"/>
        </w:rPr>
        <w:t>行政院主計總處。</w:t>
      </w:r>
    </w:p>
  </w:footnote>
  <w:footnote w:id="2">
    <w:p w:rsidR="00E710B2" w:rsidRPr="00CA6F9D" w:rsidRDefault="00E710B2" w:rsidP="00A367A0">
      <w:pPr>
        <w:pStyle w:val="afc"/>
        <w:kinsoku w:val="0"/>
        <w:ind w:leftChars="4" w:left="210" w:hangingChars="89" w:hanging="196"/>
        <w:jc w:val="both"/>
        <w:rPr>
          <w:rFonts w:ascii="Times New Roman"/>
        </w:rPr>
      </w:pPr>
      <w:r w:rsidRPr="00CA6F9D">
        <w:rPr>
          <w:rStyle w:val="afe"/>
          <w:rFonts w:ascii="Times New Roman"/>
        </w:rPr>
        <w:footnoteRef/>
      </w:r>
      <w:r w:rsidRPr="00CA6F9D">
        <w:rPr>
          <w:rFonts w:ascii="Times New Roman"/>
        </w:rPr>
        <w:t xml:space="preserve"> 91</w:t>
      </w:r>
      <w:r w:rsidRPr="00CA6F9D">
        <w:rPr>
          <w:rFonts w:ascii="Times New Roman"/>
        </w:rPr>
        <w:t>年</w:t>
      </w:r>
      <w:r w:rsidRPr="00CA6F9D">
        <w:rPr>
          <w:rFonts w:ascii="Times New Roman"/>
        </w:rPr>
        <w:t>1</w:t>
      </w:r>
      <w:r w:rsidRPr="00CA6F9D">
        <w:rPr>
          <w:rFonts w:ascii="Times New Roman"/>
        </w:rPr>
        <w:t>月</w:t>
      </w:r>
      <w:r w:rsidRPr="00CA6F9D">
        <w:rPr>
          <w:rFonts w:ascii="Times New Roman"/>
        </w:rPr>
        <w:t>30</w:t>
      </w:r>
      <w:r w:rsidRPr="00CA6F9D">
        <w:rPr>
          <w:rFonts w:ascii="Times New Roman"/>
        </w:rPr>
        <w:t>日交通部公路局改制為交通部公路總局。</w:t>
      </w:r>
    </w:p>
  </w:footnote>
  <w:footnote w:id="3">
    <w:p w:rsidR="00E710B2" w:rsidRDefault="00E710B2" w:rsidP="00A367A0">
      <w:pPr>
        <w:pStyle w:val="afc"/>
        <w:kinsoku w:val="0"/>
        <w:ind w:leftChars="4" w:left="265" w:hangingChars="114" w:hanging="251"/>
        <w:jc w:val="both"/>
      </w:pPr>
      <w:r w:rsidRPr="00CA6F9D">
        <w:rPr>
          <w:rStyle w:val="afe"/>
          <w:rFonts w:ascii="Times New Roman"/>
        </w:rPr>
        <w:footnoteRef/>
      </w:r>
      <w:r w:rsidRPr="00CA6F9D">
        <w:rPr>
          <w:rFonts w:ascii="Times New Roman"/>
        </w:rPr>
        <w:t xml:space="preserve"> 88</w:t>
      </w:r>
      <w:r w:rsidRPr="00CA6F9D">
        <w:rPr>
          <w:rFonts w:ascii="Times New Roman"/>
        </w:rPr>
        <w:t>年公告現值加</w:t>
      </w:r>
      <w:r w:rsidRPr="00CA6F9D">
        <w:rPr>
          <w:rFonts w:ascii="Times New Roman"/>
        </w:rPr>
        <w:t>5</w:t>
      </w:r>
      <w:r w:rsidRPr="00CA6F9D">
        <w:rPr>
          <w:rFonts w:ascii="Times New Roman"/>
        </w:rPr>
        <w:t>成</w:t>
      </w:r>
      <w:r w:rsidRPr="00CA6F9D">
        <w:rPr>
          <w:rFonts w:ascii="Times New Roman"/>
        </w:rPr>
        <w:t>(</w:t>
      </w:r>
      <w:r w:rsidRPr="00CA6F9D">
        <w:rPr>
          <w:rFonts w:ascii="Times New Roman"/>
        </w:rPr>
        <w:t>以各縣市政府自行評定之加成數平均為</w:t>
      </w:r>
      <w:r w:rsidRPr="00CA6F9D">
        <w:rPr>
          <w:rFonts w:ascii="Times New Roman"/>
        </w:rPr>
        <w:t>5</w:t>
      </w:r>
      <w:r w:rsidRPr="00CA6F9D">
        <w:rPr>
          <w:rFonts w:ascii="Times New Roman"/>
        </w:rPr>
        <w:t>成左右</w:t>
      </w:r>
      <w:r w:rsidRPr="00CA6F9D">
        <w:rPr>
          <w:rFonts w:ascii="Times New Roman"/>
        </w:rPr>
        <w:t>)</w:t>
      </w:r>
      <w:r w:rsidRPr="00CA6F9D">
        <w:rPr>
          <w:rFonts w:ascii="Times New Roman"/>
        </w:rPr>
        <w:t>之總價</w:t>
      </w:r>
      <w:r>
        <w:rPr>
          <w:rFonts w:ascii="Times New Roman" w:hint="eastAsia"/>
        </w:rPr>
        <w:t>，</w:t>
      </w:r>
      <w:r w:rsidRPr="00CA6F9D">
        <w:rPr>
          <w:rFonts w:ascii="Times New Roman"/>
        </w:rPr>
        <w:t>按</w:t>
      </w:r>
      <w:r w:rsidRPr="00CA6F9D">
        <w:rPr>
          <w:rFonts w:ascii="Times New Roman"/>
        </w:rPr>
        <w:t>15</w:t>
      </w:r>
      <w:r w:rsidRPr="00CA6F9D">
        <w:rPr>
          <w:rFonts w:ascii="Times New Roman"/>
        </w:rPr>
        <w:t>年為期限之分年辦理取得計畫求出平均數，如以預估每年公告現值</w:t>
      </w:r>
      <w:r w:rsidRPr="00CA6F9D">
        <w:rPr>
          <w:rFonts w:ascii="Times New Roman"/>
        </w:rPr>
        <w:t>1</w:t>
      </w:r>
      <w:r w:rsidRPr="00CA6F9D">
        <w:rPr>
          <w:rFonts w:ascii="Times New Roman"/>
        </w:rPr>
        <w:t>成之調幅，概估所需經費計達</w:t>
      </w:r>
      <w:r w:rsidRPr="00CA6F9D">
        <w:rPr>
          <w:rFonts w:ascii="Times New Roman"/>
        </w:rPr>
        <w:t>2,386</w:t>
      </w:r>
      <w:r w:rsidRPr="00CA6F9D">
        <w:rPr>
          <w:rFonts w:ascii="Times New Roman"/>
        </w:rPr>
        <w:t>億</w:t>
      </w:r>
      <w:r w:rsidRPr="00CA6F9D">
        <w:rPr>
          <w:rFonts w:ascii="Times New Roman"/>
        </w:rPr>
        <w:t>1,511</w:t>
      </w:r>
      <w:r w:rsidRPr="00CA6F9D">
        <w:rPr>
          <w:rFonts w:ascii="Times New Roman"/>
        </w:rPr>
        <w:t>萬元。</w:t>
      </w:r>
    </w:p>
  </w:footnote>
  <w:footnote w:id="4">
    <w:p w:rsidR="00E710B2" w:rsidRPr="006D27B7" w:rsidRDefault="00E710B2" w:rsidP="00A367A0">
      <w:pPr>
        <w:pStyle w:val="afc"/>
        <w:kinsoku w:val="0"/>
        <w:ind w:leftChars="4" w:left="265" w:hangingChars="114" w:hanging="251"/>
        <w:jc w:val="both"/>
      </w:pPr>
      <w:r>
        <w:rPr>
          <w:rStyle w:val="afe"/>
        </w:rPr>
        <w:footnoteRef/>
      </w:r>
      <w:r>
        <w:t xml:space="preserve"> </w:t>
      </w:r>
      <w:r w:rsidRPr="00D64368">
        <w:t>103</w:t>
      </w:r>
      <w:r w:rsidRPr="00D64368">
        <w:rPr>
          <w:rFonts w:hint="eastAsia"/>
        </w:rPr>
        <w:t>年1月22日行政院經濟建設委員會與行政院研究發展考核委員會合併改制為國家發展委員會。</w:t>
      </w:r>
    </w:p>
  </w:footnote>
  <w:footnote w:id="5">
    <w:p w:rsidR="00E710B2" w:rsidRPr="00E15EDD" w:rsidRDefault="00E710B2" w:rsidP="00A367A0">
      <w:pPr>
        <w:pStyle w:val="afc"/>
        <w:kinsoku w:val="0"/>
        <w:ind w:leftChars="4" w:left="265" w:hangingChars="114" w:hanging="251"/>
        <w:jc w:val="both"/>
        <w:rPr>
          <w:rFonts w:ascii="Times New Roman"/>
        </w:rPr>
      </w:pPr>
      <w:r w:rsidRPr="00E15EDD">
        <w:rPr>
          <w:rStyle w:val="afe"/>
          <w:rFonts w:ascii="Times New Roman"/>
        </w:rPr>
        <w:footnoteRef/>
      </w:r>
      <w:r w:rsidRPr="00E15EDD">
        <w:rPr>
          <w:rFonts w:ascii="Times New Roman"/>
        </w:rPr>
        <w:t>係按</w:t>
      </w:r>
      <w:r w:rsidRPr="00E15EDD">
        <w:rPr>
          <w:rFonts w:ascii="Times New Roman"/>
        </w:rPr>
        <w:t>89</w:t>
      </w:r>
      <w:r w:rsidRPr="00E15EDD">
        <w:rPr>
          <w:rFonts w:ascii="Times New Roman"/>
        </w:rPr>
        <w:t>年公告現值加各縣市政府自行評定之加成數計算。</w:t>
      </w:r>
    </w:p>
  </w:footnote>
  <w:footnote w:id="6">
    <w:p w:rsidR="00E710B2" w:rsidRPr="00E15EDD" w:rsidRDefault="00E710B2" w:rsidP="00A367A0">
      <w:pPr>
        <w:pStyle w:val="afc"/>
        <w:kinsoku w:val="0"/>
        <w:ind w:leftChars="4" w:left="265" w:hangingChars="114" w:hanging="251"/>
        <w:jc w:val="both"/>
        <w:rPr>
          <w:rFonts w:ascii="Times New Roman"/>
        </w:rPr>
      </w:pPr>
      <w:r w:rsidRPr="00E15EDD">
        <w:rPr>
          <w:rStyle w:val="afe"/>
          <w:rFonts w:ascii="Times New Roman"/>
        </w:rPr>
        <w:footnoteRef/>
      </w:r>
      <w:r w:rsidRPr="00E15EDD">
        <w:rPr>
          <w:rFonts w:ascii="Times New Roman"/>
        </w:rPr>
        <w:t>係按</w:t>
      </w:r>
      <w:r w:rsidRPr="00E15EDD">
        <w:rPr>
          <w:rFonts w:ascii="Times New Roman"/>
        </w:rPr>
        <w:t>98</w:t>
      </w:r>
      <w:r w:rsidRPr="00E15EDD">
        <w:rPr>
          <w:rFonts w:ascii="Times New Roman"/>
        </w:rPr>
        <w:t>年公告現值加各縣市政府自行評定之加成數計算。</w:t>
      </w:r>
    </w:p>
  </w:footnote>
  <w:footnote w:id="7">
    <w:p w:rsidR="00E710B2" w:rsidRPr="00EE4BBF" w:rsidRDefault="00E710B2">
      <w:pPr>
        <w:pStyle w:val="afc"/>
      </w:pPr>
      <w:r>
        <w:rPr>
          <w:rStyle w:val="afe"/>
        </w:rPr>
        <w:footnoteRef/>
      </w:r>
      <w:r>
        <w:t xml:space="preserve"> </w:t>
      </w:r>
      <w:r w:rsidRPr="00524E98">
        <w:t>本院103內調0041</w:t>
      </w:r>
      <w:r w:rsidRPr="00524E98">
        <w:rPr>
          <w:rFonts w:hint="eastAsia"/>
        </w:rPr>
        <w:t>調查</w:t>
      </w:r>
      <w:r>
        <w:rPr>
          <w:rFonts w:hint="eastAsia"/>
        </w:rPr>
        <w:t>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E943E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EDF46C24"/>
    <w:lvl w:ilvl="0" w:tplc="0B40EF3A">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F028AF34"/>
    <w:lvl w:ilvl="0" w:tplc="4C6C4548">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596"/>
    <w:rsid w:val="000009C3"/>
    <w:rsid w:val="000011E2"/>
    <w:rsid w:val="00002865"/>
    <w:rsid w:val="0000562F"/>
    <w:rsid w:val="00006364"/>
    <w:rsid w:val="00006961"/>
    <w:rsid w:val="00007517"/>
    <w:rsid w:val="00007BED"/>
    <w:rsid w:val="00010641"/>
    <w:rsid w:val="0001098E"/>
    <w:rsid w:val="000109A9"/>
    <w:rsid w:val="00011230"/>
    <w:rsid w:val="000112BF"/>
    <w:rsid w:val="00012233"/>
    <w:rsid w:val="00012DC1"/>
    <w:rsid w:val="000146A8"/>
    <w:rsid w:val="00017318"/>
    <w:rsid w:val="0001792C"/>
    <w:rsid w:val="000201AC"/>
    <w:rsid w:val="00020526"/>
    <w:rsid w:val="000229AD"/>
    <w:rsid w:val="000245B3"/>
    <w:rsid w:val="000246F7"/>
    <w:rsid w:val="00026DC9"/>
    <w:rsid w:val="0003114D"/>
    <w:rsid w:val="00034A34"/>
    <w:rsid w:val="00036D76"/>
    <w:rsid w:val="000378F0"/>
    <w:rsid w:val="00040DEC"/>
    <w:rsid w:val="00041C6C"/>
    <w:rsid w:val="00042BDF"/>
    <w:rsid w:val="00046320"/>
    <w:rsid w:val="000478A0"/>
    <w:rsid w:val="00050349"/>
    <w:rsid w:val="00050915"/>
    <w:rsid w:val="00051EA6"/>
    <w:rsid w:val="00051F69"/>
    <w:rsid w:val="00054669"/>
    <w:rsid w:val="000567A4"/>
    <w:rsid w:val="00057EAC"/>
    <w:rsid w:val="00057F32"/>
    <w:rsid w:val="0006109C"/>
    <w:rsid w:val="00061562"/>
    <w:rsid w:val="00062A25"/>
    <w:rsid w:val="00066DE6"/>
    <w:rsid w:val="00072D79"/>
    <w:rsid w:val="00073CB5"/>
    <w:rsid w:val="0007425C"/>
    <w:rsid w:val="000763E9"/>
    <w:rsid w:val="00077553"/>
    <w:rsid w:val="00080311"/>
    <w:rsid w:val="000845B9"/>
    <w:rsid w:val="000851A2"/>
    <w:rsid w:val="00085479"/>
    <w:rsid w:val="00086C36"/>
    <w:rsid w:val="00090BFB"/>
    <w:rsid w:val="00092465"/>
    <w:rsid w:val="0009352E"/>
    <w:rsid w:val="00096B96"/>
    <w:rsid w:val="00096DF6"/>
    <w:rsid w:val="000A0328"/>
    <w:rsid w:val="000A2F3F"/>
    <w:rsid w:val="000A42F4"/>
    <w:rsid w:val="000B0315"/>
    <w:rsid w:val="000B0B4A"/>
    <w:rsid w:val="000B1262"/>
    <w:rsid w:val="000B279A"/>
    <w:rsid w:val="000B57E3"/>
    <w:rsid w:val="000B61D2"/>
    <w:rsid w:val="000B6225"/>
    <w:rsid w:val="000B70A7"/>
    <w:rsid w:val="000B73DD"/>
    <w:rsid w:val="000C1B54"/>
    <w:rsid w:val="000C495F"/>
    <w:rsid w:val="000C6919"/>
    <w:rsid w:val="000D66D9"/>
    <w:rsid w:val="000D77C7"/>
    <w:rsid w:val="000E0BF2"/>
    <w:rsid w:val="000E1F08"/>
    <w:rsid w:val="000E4DE0"/>
    <w:rsid w:val="000E6113"/>
    <w:rsid w:val="000E6431"/>
    <w:rsid w:val="000F050E"/>
    <w:rsid w:val="000F0904"/>
    <w:rsid w:val="000F21A5"/>
    <w:rsid w:val="000F2A03"/>
    <w:rsid w:val="000F40B1"/>
    <w:rsid w:val="000F493A"/>
    <w:rsid w:val="00102909"/>
    <w:rsid w:val="00102B9F"/>
    <w:rsid w:val="001053A0"/>
    <w:rsid w:val="00105853"/>
    <w:rsid w:val="00106BA4"/>
    <w:rsid w:val="00106CC8"/>
    <w:rsid w:val="00107458"/>
    <w:rsid w:val="00110B77"/>
    <w:rsid w:val="001114ED"/>
    <w:rsid w:val="00112637"/>
    <w:rsid w:val="001126E2"/>
    <w:rsid w:val="00112ABC"/>
    <w:rsid w:val="00112B23"/>
    <w:rsid w:val="00113F51"/>
    <w:rsid w:val="001141F6"/>
    <w:rsid w:val="00115DF4"/>
    <w:rsid w:val="00115E9F"/>
    <w:rsid w:val="00116255"/>
    <w:rsid w:val="0012001E"/>
    <w:rsid w:val="00120A4A"/>
    <w:rsid w:val="00122AC6"/>
    <w:rsid w:val="00126A55"/>
    <w:rsid w:val="00127DA2"/>
    <w:rsid w:val="00127EB3"/>
    <w:rsid w:val="00132C56"/>
    <w:rsid w:val="00133033"/>
    <w:rsid w:val="001334AF"/>
    <w:rsid w:val="00133CF6"/>
    <w:rsid w:val="00133D26"/>
    <w:rsid w:val="00133F08"/>
    <w:rsid w:val="001345E6"/>
    <w:rsid w:val="0013482C"/>
    <w:rsid w:val="0013485C"/>
    <w:rsid w:val="001354F7"/>
    <w:rsid w:val="001376A9"/>
    <w:rsid w:val="001378B0"/>
    <w:rsid w:val="0014046B"/>
    <w:rsid w:val="00141B95"/>
    <w:rsid w:val="0014204E"/>
    <w:rsid w:val="00142E00"/>
    <w:rsid w:val="00150B58"/>
    <w:rsid w:val="00152497"/>
    <w:rsid w:val="00152793"/>
    <w:rsid w:val="00153B7E"/>
    <w:rsid w:val="001545A9"/>
    <w:rsid w:val="001554F3"/>
    <w:rsid w:val="00155601"/>
    <w:rsid w:val="0015635E"/>
    <w:rsid w:val="00160824"/>
    <w:rsid w:val="001637C7"/>
    <w:rsid w:val="001637D5"/>
    <w:rsid w:val="00163B7B"/>
    <w:rsid w:val="0016480E"/>
    <w:rsid w:val="00164D09"/>
    <w:rsid w:val="00164F95"/>
    <w:rsid w:val="001735EB"/>
    <w:rsid w:val="00173B91"/>
    <w:rsid w:val="0017414C"/>
    <w:rsid w:val="00174297"/>
    <w:rsid w:val="00177753"/>
    <w:rsid w:val="0018047B"/>
    <w:rsid w:val="00180E06"/>
    <w:rsid w:val="001817B3"/>
    <w:rsid w:val="001827FD"/>
    <w:rsid w:val="00183014"/>
    <w:rsid w:val="00184060"/>
    <w:rsid w:val="00184732"/>
    <w:rsid w:val="00185183"/>
    <w:rsid w:val="0018706C"/>
    <w:rsid w:val="00192C16"/>
    <w:rsid w:val="00192EBD"/>
    <w:rsid w:val="001959C2"/>
    <w:rsid w:val="00195A67"/>
    <w:rsid w:val="001979DD"/>
    <w:rsid w:val="001A2F7C"/>
    <w:rsid w:val="001A4CD8"/>
    <w:rsid w:val="001A51E3"/>
    <w:rsid w:val="001A654E"/>
    <w:rsid w:val="001A75FD"/>
    <w:rsid w:val="001A7968"/>
    <w:rsid w:val="001B02A1"/>
    <w:rsid w:val="001B1FFA"/>
    <w:rsid w:val="001B2E98"/>
    <w:rsid w:val="001B3483"/>
    <w:rsid w:val="001B3C1E"/>
    <w:rsid w:val="001B3D41"/>
    <w:rsid w:val="001B3D8D"/>
    <w:rsid w:val="001B4345"/>
    <w:rsid w:val="001B4494"/>
    <w:rsid w:val="001B5B40"/>
    <w:rsid w:val="001B741C"/>
    <w:rsid w:val="001C0D8B"/>
    <w:rsid w:val="001C0DA8"/>
    <w:rsid w:val="001C1DE6"/>
    <w:rsid w:val="001C3C02"/>
    <w:rsid w:val="001C4F95"/>
    <w:rsid w:val="001C56D6"/>
    <w:rsid w:val="001C7549"/>
    <w:rsid w:val="001C7DAC"/>
    <w:rsid w:val="001D2109"/>
    <w:rsid w:val="001D2170"/>
    <w:rsid w:val="001D3105"/>
    <w:rsid w:val="001D407B"/>
    <w:rsid w:val="001D4AD7"/>
    <w:rsid w:val="001D652B"/>
    <w:rsid w:val="001D6ABC"/>
    <w:rsid w:val="001D77F8"/>
    <w:rsid w:val="001E035D"/>
    <w:rsid w:val="001E0D8A"/>
    <w:rsid w:val="001E1EBD"/>
    <w:rsid w:val="001E267C"/>
    <w:rsid w:val="001E5E74"/>
    <w:rsid w:val="001E61BC"/>
    <w:rsid w:val="001E67BA"/>
    <w:rsid w:val="001E74C2"/>
    <w:rsid w:val="001F1997"/>
    <w:rsid w:val="001F25F9"/>
    <w:rsid w:val="001F2A74"/>
    <w:rsid w:val="001F4F82"/>
    <w:rsid w:val="001F583B"/>
    <w:rsid w:val="001F5A48"/>
    <w:rsid w:val="001F5B24"/>
    <w:rsid w:val="001F6260"/>
    <w:rsid w:val="001F71C6"/>
    <w:rsid w:val="00200007"/>
    <w:rsid w:val="00200313"/>
    <w:rsid w:val="002030A5"/>
    <w:rsid w:val="00203131"/>
    <w:rsid w:val="0020559C"/>
    <w:rsid w:val="00206F2A"/>
    <w:rsid w:val="00207118"/>
    <w:rsid w:val="0021015A"/>
    <w:rsid w:val="0021020A"/>
    <w:rsid w:val="002110D7"/>
    <w:rsid w:val="00212E88"/>
    <w:rsid w:val="00213C9C"/>
    <w:rsid w:val="002156D2"/>
    <w:rsid w:val="00216D90"/>
    <w:rsid w:val="002170CB"/>
    <w:rsid w:val="0022009E"/>
    <w:rsid w:val="002200A4"/>
    <w:rsid w:val="00221399"/>
    <w:rsid w:val="002229B8"/>
    <w:rsid w:val="00223241"/>
    <w:rsid w:val="0022425C"/>
    <w:rsid w:val="0022468F"/>
    <w:rsid w:val="002246DE"/>
    <w:rsid w:val="0022616D"/>
    <w:rsid w:val="002261FB"/>
    <w:rsid w:val="00226515"/>
    <w:rsid w:val="002329E9"/>
    <w:rsid w:val="00233D8B"/>
    <w:rsid w:val="002355A3"/>
    <w:rsid w:val="0024111A"/>
    <w:rsid w:val="002429E2"/>
    <w:rsid w:val="00243493"/>
    <w:rsid w:val="00243730"/>
    <w:rsid w:val="00245272"/>
    <w:rsid w:val="00245334"/>
    <w:rsid w:val="002463D7"/>
    <w:rsid w:val="00247EBF"/>
    <w:rsid w:val="00251056"/>
    <w:rsid w:val="00251064"/>
    <w:rsid w:val="0025193E"/>
    <w:rsid w:val="00252321"/>
    <w:rsid w:val="00252BC4"/>
    <w:rsid w:val="00254014"/>
    <w:rsid w:val="0025443B"/>
    <w:rsid w:val="00254A2E"/>
    <w:rsid w:val="00254B39"/>
    <w:rsid w:val="002551A2"/>
    <w:rsid w:val="00255C0F"/>
    <w:rsid w:val="0026504D"/>
    <w:rsid w:val="00265DDE"/>
    <w:rsid w:val="002670C9"/>
    <w:rsid w:val="00272003"/>
    <w:rsid w:val="00273A2F"/>
    <w:rsid w:val="00275337"/>
    <w:rsid w:val="0027681C"/>
    <w:rsid w:val="00280986"/>
    <w:rsid w:val="00280991"/>
    <w:rsid w:val="00281145"/>
    <w:rsid w:val="00281C77"/>
    <w:rsid w:val="00281ECE"/>
    <w:rsid w:val="00282C5F"/>
    <w:rsid w:val="00282C9C"/>
    <w:rsid w:val="002831C7"/>
    <w:rsid w:val="002840C6"/>
    <w:rsid w:val="00294BB6"/>
    <w:rsid w:val="00294C1C"/>
    <w:rsid w:val="00295174"/>
    <w:rsid w:val="00296172"/>
    <w:rsid w:val="00296B92"/>
    <w:rsid w:val="00296F16"/>
    <w:rsid w:val="002A0321"/>
    <w:rsid w:val="002A1247"/>
    <w:rsid w:val="002A2319"/>
    <w:rsid w:val="002A2C22"/>
    <w:rsid w:val="002A4B91"/>
    <w:rsid w:val="002A6954"/>
    <w:rsid w:val="002B02EB"/>
    <w:rsid w:val="002B6B6F"/>
    <w:rsid w:val="002C0441"/>
    <w:rsid w:val="002C0602"/>
    <w:rsid w:val="002C162A"/>
    <w:rsid w:val="002C2486"/>
    <w:rsid w:val="002C2CAD"/>
    <w:rsid w:val="002C44CA"/>
    <w:rsid w:val="002C58F2"/>
    <w:rsid w:val="002D06D6"/>
    <w:rsid w:val="002D0B48"/>
    <w:rsid w:val="002D16A4"/>
    <w:rsid w:val="002D4282"/>
    <w:rsid w:val="002D4687"/>
    <w:rsid w:val="002D5895"/>
    <w:rsid w:val="002D5C16"/>
    <w:rsid w:val="002E26AC"/>
    <w:rsid w:val="002E45A2"/>
    <w:rsid w:val="002F0688"/>
    <w:rsid w:val="002F2476"/>
    <w:rsid w:val="002F2527"/>
    <w:rsid w:val="002F3DFF"/>
    <w:rsid w:val="002F5E05"/>
    <w:rsid w:val="0030007F"/>
    <w:rsid w:val="00301C7E"/>
    <w:rsid w:val="0030775F"/>
    <w:rsid w:val="00307A76"/>
    <w:rsid w:val="00311F38"/>
    <w:rsid w:val="003134A6"/>
    <w:rsid w:val="003136F2"/>
    <w:rsid w:val="0031455E"/>
    <w:rsid w:val="00315A16"/>
    <w:rsid w:val="00316167"/>
    <w:rsid w:val="00317053"/>
    <w:rsid w:val="0032109C"/>
    <w:rsid w:val="00322818"/>
    <w:rsid w:val="00322B45"/>
    <w:rsid w:val="003231FE"/>
    <w:rsid w:val="00323809"/>
    <w:rsid w:val="00323D41"/>
    <w:rsid w:val="00324535"/>
    <w:rsid w:val="00325414"/>
    <w:rsid w:val="00325718"/>
    <w:rsid w:val="003302F1"/>
    <w:rsid w:val="003325A2"/>
    <w:rsid w:val="00334AD4"/>
    <w:rsid w:val="00337D32"/>
    <w:rsid w:val="003440A2"/>
    <w:rsid w:val="0034470E"/>
    <w:rsid w:val="00346C39"/>
    <w:rsid w:val="00352DB0"/>
    <w:rsid w:val="00353BA4"/>
    <w:rsid w:val="003560C5"/>
    <w:rsid w:val="00360229"/>
    <w:rsid w:val="00361063"/>
    <w:rsid w:val="003644F8"/>
    <w:rsid w:val="0037094A"/>
    <w:rsid w:val="00371ED3"/>
    <w:rsid w:val="00372659"/>
    <w:rsid w:val="00372DE6"/>
    <w:rsid w:val="00372FFC"/>
    <w:rsid w:val="003734E0"/>
    <w:rsid w:val="00374CCB"/>
    <w:rsid w:val="0037728A"/>
    <w:rsid w:val="003773BF"/>
    <w:rsid w:val="00380B7D"/>
    <w:rsid w:val="00381A99"/>
    <w:rsid w:val="00381C99"/>
    <w:rsid w:val="003829C2"/>
    <w:rsid w:val="003830B2"/>
    <w:rsid w:val="00384724"/>
    <w:rsid w:val="00386983"/>
    <w:rsid w:val="003919B7"/>
    <w:rsid w:val="00391D57"/>
    <w:rsid w:val="00392292"/>
    <w:rsid w:val="00392DC2"/>
    <w:rsid w:val="00394890"/>
    <w:rsid w:val="00394F45"/>
    <w:rsid w:val="00395018"/>
    <w:rsid w:val="003A2BD8"/>
    <w:rsid w:val="003A3409"/>
    <w:rsid w:val="003A51DD"/>
    <w:rsid w:val="003A5927"/>
    <w:rsid w:val="003B0981"/>
    <w:rsid w:val="003B1017"/>
    <w:rsid w:val="003B2AFB"/>
    <w:rsid w:val="003B2F36"/>
    <w:rsid w:val="003B2F9F"/>
    <w:rsid w:val="003B3C07"/>
    <w:rsid w:val="003B5CF7"/>
    <w:rsid w:val="003B6081"/>
    <w:rsid w:val="003B6775"/>
    <w:rsid w:val="003B7A96"/>
    <w:rsid w:val="003C08A7"/>
    <w:rsid w:val="003C0DB2"/>
    <w:rsid w:val="003C2B4C"/>
    <w:rsid w:val="003C5FE2"/>
    <w:rsid w:val="003C7063"/>
    <w:rsid w:val="003C7FE1"/>
    <w:rsid w:val="003D05FB"/>
    <w:rsid w:val="003D1B16"/>
    <w:rsid w:val="003D459E"/>
    <w:rsid w:val="003D45BF"/>
    <w:rsid w:val="003D466B"/>
    <w:rsid w:val="003D508A"/>
    <w:rsid w:val="003D537F"/>
    <w:rsid w:val="003D7344"/>
    <w:rsid w:val="003D775F"/>
    <w:rsid w:val="003D7B75"/>
    <w:rsid w:val="003E0208"/>
    <w:rsid w:val="003E0990"/>
    <w:rsid w:val="003E0D84"/>
    <w:rsid w:val="003E1B24"/>
    <w:rsid w:val="003E4195"/>
    <w:rsid w:val="003E4B57"/>
    <w:rsid w:val="003E50E4"/>
    <w:rsid w:val="003E5261"/>
    <w:rsid w:val="003E5D9D"/>
    <w:rsid w:val="003E6893"/>
    <w:rsid w:val="003F27E1"/>
    <w:rsid w:val="003F437A"/>
    <w:rsid w:val="003F4433"/>
    <w:rsid w:val="003F49E5"/>
    <w:rsid w:val="003F5C2B"/>
    <w:rsid w:val="00402240"/>
    <w:rsid w:val="004023E9"/>
    <w:rsid w:val="0040454A"/>
    <w:rsid w:val="00404917"/>
    <w:rsid w:val="00405681"/>
    <w:rsid w:val="004064FE"/>
    <w:rsid w:val="00407479"/>
    <w:rsid w:val="00413A58"/>
    <w:rsid w:val="00413F83"/>
    <w:rsid w:val="0041490C"/>
    <w:rsid w:val="00416191"/>
    <w:rsid w:val="004166C4"/>
    <w:rsid w:val="00416721"/>
    <w:rsid w:val="004168C9"/>
    <w:rsid w:val="00416C38"/>
    <w:rsid w:val="0042038B"/>
    <w:rsid w:val="00421A02"/>
    <w:rsid w:val="00421EF0"/>
    <w:rsid w:val="0042232A"/>
    <w:rsid w:val="004224FA"/>
    <w:rsid w:val="00422EF8"/>
    <w:rsid w:val="00423D07"/>
    <w:rsid w:val="0042479C"/>
    <w:rsid w:val="00426451"/>
    <w:rsid w:val="00426EFB"/>
    <w:rsid w:val="00427936"/>
    <w:rsid w:val="004323F5"/>
    <w:rsid w:val="00435071"/>
    <w:rsid w:val="00441F7B"/>
    <w:rsid w:val="00442A51"/>
    <w:rsid w:val="0044346F"/>
    <w:rsid w:val="00446922"/>
    <w:rsid w:val="004509E2"/>
    <w:rsid w:val="00453470"/>
    <w:rsid w:val="00453FF6"/>
    <w:rsid w:val="00455124"/>
    <w:rsid w:val="004563CA"/>
    <w:rsid w:val="00457C01"/>
    <w:rsid w:val="00460093"/>
    <w:rsid w:val="00460247"/>
    <w:rsid w:val="004616EE"/>
    <w:rsid w:val="00463B23"/>
    <w:rsid w:val="004644B0"/>
    <w:rsid w:val="0046520A"/>
    <w:rsid w:val="0046662E"/>
    <w:rsid w:val="004672AB"/>
    <w:rsid w:val="004714FE"/>
    <w:rsid w:val="004747B0"/>
    <w:rsid w:val="004750EA"/>
    <w:rsid w:val="0047548F"/>
    <w:rsid w:val="0047788F"/>
    <w:rsid w:val="00477BAA"/>
    <w:rsid w:val="004815FD"/>
    <w:rsid w:val="00481FB6"/>
    <w:rsid w:val="00482617"/>
    <w:rsid w:val="00485B01"/>
    <w:rsid w:val="00495053"/>
    <w:rsid w:val="00495E58"/>
    <w:rsid w:val="00496D80"/>
    <w:rsid w:val="00496E71"/>
    <w:rsid w:val="004A1C84"/>
    <w:rsid w:val="004A1F59"/>
    <w:rsid w:val="004A29BE"/>
    <w:rsid w:val="004A3225"/>
    <w:rsid w:val="004A33EE"/>
    <w:rsid w:val="004A3AA8"/>
    <w:rsid w:val="004B13C7"/>
    <w:rsid w:val="004B1BEA"/>
    <w:rsid w:val="004B2A8D"/>
    <w:rsid w:val="004B47E9"/>
    <w:rsid w:val="004B778F"/>
    <w:rsid w:val="004C0609"/>
    <w:rsid w:val="004C4406"/>
    <w:rsid w:val="004C5566"/>
    <w:rsid w:val="004C639F"/>
    <w:rsid w:val="004D0BA1"/>
    <w:rsid w:val="004D1169"/>
    <w:rsid w:val="004D1311"/>
    <w:rsid w:val="004D141F"/>
    <w:rsid w:val="004D2473"/>
    <w:rsid w:val="004D2742"/>
    <w:rsid w:val="004D4C6C"/>
    <w:rsid w:val="004D4CDC"/>
    <w:rsid w:val="004D6310"/>
    <w:rsid w:val="004E0062"/>
    <w:rsid w:val="004E05A1"/>
    <w:rsid w:val="004E4E0B"/>
    <w:rsid w:val="004E74B9"/>
    <w:rsid w:val="004E7F21"/>
    <w:rsid w:val="004F286E"/>
    <w:rsid w:val="004F2947"/>
    <w:rsid w:val="004F472A"/>
    <w:rsid w:val="004F5D8A"/>
    <w:rsid w:val="004F5E57"/>
    <w:rsid w:val="004F6710"/>
    <w:rsid w:val="005001F8"/>
    <w:rsid w:val="00500C3E"/>
    <w:rsid w:val="00502849"/>
    <w:rsid w:val="00503F2F"/>
    <w:rsid w:val="00504334"/>
    <w:rsid w:val="0050498D"/>
    <w:rsid w:val="005058D5"/>
    <w:rsid w:val="00507B6A"/>
    <w:rsid w:val="0051043B"/>
    <w:rsid w:val="005104D7"/>
    <w:rsid w:val="00510B9E"/>
    <w:rsid w:val="0051300B"/>
    <w:rsid w:val="005155F7"/>
    <w:rsid w:val="005170FB"/>
    <w:rsid w:val="005214E6"/>
    <w:rsid w:val="00521944"/>
    <w:rsid w:val="00521FE5"/>
    <w:rsid w:val="0052242D"/>
    <w:rsid w:val="00523B17"/>
    <w:rsid w:val="00524E98"/>
    <w:rsid w:val="00532156"/>
    <w:rsid w:val="00534588"/>
    <w:rsid w:val="00536BC2"/>
    <w:rsid w:val="00541CE8"/>
    <w:rsid w:val="005425E1"/>
    <w:rsid w:val="005427C5"/>
    <w:rsid w:val="00542CF6"/>
    <w:rsid w:val="0054316F"/>
    <w:rsid w:val="005455C8"/>
    <w:rsid w:val="005477F3"/>
    <w:rsid w:val="00547EED"/>
    <w:rsid w:val="00550D8C"/>
    <w:rsid w:val="00551088"/>
    <w:rsid w:val="00552BF8"/>
    <w:rsid w:val="00553B30"/>
    <w:rsid w:val="00553C03"/>
    <w:rsid w:val="005546E1"/>
    <w:rsid w:val="00554FFA"/>
    <w:rsid w:val="00556DD2"/>
    <w:rsid w:val="00560632"/>
    <w:rsid w:val="00560DDA"/>
    <w:rsid w:val="00561528"/>
    <w:rsid w:val="00562564"/>
    <w:rsid w:val="00562EDB"/>
    <w:rsid w:val="00563692"/>
    <w:rsid w:val="00565014"/>
    <w:rsid w:val="00571679"/>
    <w:rsid w:val="00572A05"/>
    <w:rsid w:val="00573F25"/>
    <w:rsid w:val="00574CA1"/>
    <w:rsid w:val="00575493"/>
    <w:rsid w:val="00576440"/>
    <w:rsid w:val="00576642"/>
    <w:rsid w:val="00581855"/>
    <w:rsid w:val="00584235"/>
    <w:rsid w:val="005844E7"/>
    <w:rsid w:val="00586088"/>
    <w:rsid w:val="00586665"/>
    <w:rsid w:val="005908B8"/>
    <w:rsid w:val="005922F4"/>
    <w:rsid w:val="0059512E"/>
    <w:rsid w:val="0059522E"/>
    <w:rsid w:val="005969F3"/>
    <w:rsid w:val="00597AE9"/>
    <w:rsid w:val="005A2668"/>
    <w:rsid w:val="005A4572"/>
    <w:rsid w:val="005A49D1"/>
    <w:rsid w:val="005A4C93"/>
    <w:rsid w:val="005A53EC"/>
    <w:rsid w:val="005A60AE"/>
    <w:rsid w:val="005A6DD2"/>
    <w:rsid w:val="005B2D86"/>
    <w:rsid w:val="005B420D"/>
    <w:rsid w:val="005B6F3D"/>
    <w:rsid w:val="005C25CB"/>
    <w:rsid w:val="005C28CA"/>
    <w:rsid w:val="005C2C26"/>
    <w:rsid w:val="005C2F9D"/>
    <w:rsid w:val="005C385D"/>
    <w:rsid w:val="005C4916"/>
    <w:rsid w:val="005C6D62"/>
    <w:rsid w:val="005D020B"/>
    <w:rsid w:val="005D1F15"/>
    <w:rsid w:val="005D2353"/>
    <w:rsid w:val="005D3276"/>
    <w:rsid w:val="005D3B20"/>
    <w:rsid w:val="005D45D0"/>
    <w:rsid w:val="005D661F"/>
    <w:rsid w:val="005D71B7"/>
    <w:rsid w:val="005E1EB5"/>
    <w:rsid w:val="005E4759"/>
    <w:rsid w:val="005E5C68"/>
    <w:rsid w:val="005E65C0"/>
    <w:rsid w:val="005F0390"/>
    <w:rsid w:val="005F3583"/>
    <w:rsid w:val="005F74FD"/>
    <w:rsid w:val="00602C93"/>
    <w:rsid w:val="00602EC1"/>
    <w:rsid w:val="006035A5"/>
    <w:rsid w:val="00604054"/>
    <w:rsid w:val="00605843"/>
    <w:rsid w:val="006072CD"/>
    <w:rsid w:val="0061152A"/>
    <w:rsid w:val="00612023"/>
    <w:rsid w:val="00612196"/>
    <w:rsid w:val="00613394"/>
    <w:rsid w:val="00614190"/>
    <w:rsid w:val="006154CB"/>
    <w:rsid w:val="00616638"/>
    <w:rsid w:val="006172DC"/>
    <w:rsid w:val="00622A99"/>
    <w:rsid w:val="00622E67"/>
    <w:rsid w:val="00624DFF"/>
    <w:rsid w:val="00626B57"/>
    <w:rsid w:val="00626EDC"/>
    <w:rsid w:val="006305F2"/>
    <w:rsid w:val="0063370D"/>
    <w:rsid w:val="00636E11"/>
    <w:rsid w:val="0064079E"/>
    <w:rsid w:val="00642F02"/>
    <w:rsid w:val="006452D3"/>
    <w:rsid w:val="006464C9"/>
    <w:rsid w:val="006470EC"/>
    <w:rsid w:val="006514CB"/>
    <w:rsid w:val="006542D6"/>
    <w:rsid w:val="0065598E"/>
    <w:rsid w:val="00655AF2"/>
    <w:rsid w:val="00655BC5"/>
    <w:rsid w:val="006568BE"/>
    <w:rsid w:val="0066025D"/>
    <w:rsid w:val="0066091A"/>
    <w:rsid w:val="00660E06"/>
    <w:rsid w:val="006626E7"/>
    <w:rsid w:val="0066285C"/>
    <w:rsid w:val="00666CEA"/>
    <w:rsid w:val="00666E2B"/>
    <w:rsid w:val="006672E0"/>
    <w:rsid w:val="00671DD3"/>
    <w:rsid w:val="0067227E"/>
    <w:rsid w:val="006725E3"/>
    <w:rsid w:val="00673474"/>
    <w:rsid w:val="00673F95"/>
    <w:rsid w:val="0067473B"/>
    <w:rsid w:val="006747C6"/>
    <w:rsid w:val="00674DCB"/>
    <w:rsid w:val="006770BA"/>
    <w:rsid w:val="006773EC"/>
    <w:rsid w:val="00680504"/>
    <w:rsid w:val="00681CD9"/>
    <w:rsid w:val="006822B3"/>
    <w:rsid w:val="00683E30"/>
    <w:rsid w:val="00686124"/>
    <w:rsid w:val="00687024"/>
    <w:rsid w:val="006910D2"/>
    <w:rsid w:val="006914B2"/>
    <w:rsid w:val="0069333B"/>
    <w:rsid w:val="00693EF0"/>
    <w:rsid w:val="00695E22"/>
    <w:rsid w:val="006961DA"/>
    <w:rsid w:val="006A0194"/>
    <w:rsid w:val="006A44D7"/>
    <w:rsid w:val="006A4600"/>
    <w:rsid w:val="006A4DEA"/>
    <w:rsid w:val="006A7230"/>
    <w:rsid w:val="006B0EB4"/>
    <w:rsid w:val="006B1459"/>
    <w:rsid w:val="006B16CF"/>
    <w:rsid w:val="006B1B71"/>
    <w:rsid w:val="006B7093"/>
    <w:rsid w:val="006B7417"/>
    <w:rsid w:val="006C0181"/>
    <w:rsid w:val="006C19AF"/>
    <w:rsid w:val="006C3121"/>
    <w:rsid w:val="006C322C"/>
    <w:rsid w:val="006C3CFD"/>
    <w:rsid w:val="006C41C6"/>
    <w:rsid w:val="006C441D"/>
    <w:rsid w:val="006C48D1"/>
    <w:rsid w:val="006C7764"/>
    <w:rsid w:val="006C7F2B"/>
    <w:rsid w:val="006D1184"/>
    <w:rsid w:val="006D16FA"/>
    <w:rsid w:val="006D177A"/>
    <w:rsid w:val="006D27B7"/>
    <w:rsid w:val="006D31F9"/>
    <w:rsid w:val="006D3691"/>
    <w:rsid w:val="006D394A"/>
    <w:rsid w:val="006D4DC1"/>
    <w:rsid w:val="006E5DC6"/>
    <w:rsid w:val="006E5EF0"/>
    <w:rsid w:val="006E6451"/>
    <w:rsid w:val="006F1A54"/>
    <w:rsid w:val="006F2410"/>
    <w:rsid w:val="006F2A0E"/>
    <w:rsid w:val="006F3563"/>
    <w:rsid w:val="006F40E7"/>
    <w:rsid w:val="006F42B9"/>
    <w:rsid w:val="006F6103"/>
    <w:rsid w:val="006F6FBF"/>
    <w:rsid w:val="0070111D"/>
    <w:rsid w:val="00702B85"/>
    <w:rsid w:val="00702FD0"/>
    <w:rsid w:val="00704E00"/>
    <w:rsid w:val="00705AD6"/>
    <w:rsid w:val="0071081C"/>
    <w:rsid w:val="00712528"/>
    <w:rsid w:val="00713D9B"/>
    <w:rsid w:val="00715328"/>
    <w:rsid w:val="007209E7"/>
    <w:rsid w:val="00723FDB"/>
    <w:rsid w:val="00725565"/>
    <w:rsid w:val="00726182"/>
    <w:rsid w:val="00726B61"/>
    <w:rsid w:val="00727635"/>
    <w:rsid w:val="00730AE2"/>
    <w:rsid w:val="00732329"/>
    <w:rsid w:val="00733088"/>
    <w:rsid w:val="007337CA"/>
    <w:rsid w:val="00733D3B"/>
    <w:rsid w:val="00734CE4"/>
    <w:rsid w:val="00734E01"/>
    <w:rsid w:val="00735123"/>
    <w:rsid w:val="00741433"/>
    <w:rsid w:val="00741837"/>
    <w:rsid w:val="007453E6"/>
    <w:rsid w:val="00745DB9"/>
    <w:rsid w:val="00747384"/>
    <w:rsid w:val="00750518"/>
    <w:rsid w:val="00753D72"/>
    <w:rsid w:val="00754789"/>
    <w:rsid w:val="00756986"/>
    <w:rsid w:val="00756F93"/>
    <w:rsid w:val="007575EE"/>
    <w:rsid w:val="0076024D"/>
    <w:rsid w:val="0076041D"/>
    <w:rsid w:val="00760FA7"/>
    <w:rsid w:val="007629A9"/>
    <w:rsid w:val="007643B7"/>
    <w:rsid w:val="00766859"/>
    <w:rsid w:val="00767219"/>
    <w:rsid w:val="00770453"/>
    <w:rsid w:val="00770EEE"/>
    <w:rsid w:val="0077162E"/>
    <w:rsid w:val="0077309D"/>
    <w:rsid w:val="007774EE"/>
    <w:rsid w:val="00781822"/>
    <w:rsid w:val="00783F21"/>
    <w:rsid w:val="00786AE0"/>
    <w:rsid w:val="00787159"/>
    <w:rsid w:val="0079043A"/>
    <w:rsid w:val="007905E7"/>
    <w:rsid w:val="00790A51"/>
    <w:rsid w:val="00790FFD"/>
    <w:rsid w:val="00791668"/>
    <w:rsid w:val="00791AA1"/>
    <w:rsid w:val="00792A04"/>
    <w:rsid w:val="007A0F8F"/>
    <w:rsid w:val="007A2D02"/>
    <w:rsid w:val="007A3793"/>
    <w:rsid w:val="007A4B17"/>
    <w:rsid w:val="007A5640"/>
    <w:rsid w:val="007A5D55"/>
    <w:rsid w:val="007B0FDD"/>
    <w:rsid w:val="007B3541"/>
    <w:rsid w:val="007B39B7"/>
    <w:rsid w:val="007B5AF0"/>
    <w:rsid w:val="007B7C1C"/>
    <w:rsid w:val="007C1BA2"/>
    <w:rsid w:val="007C2B48"/>
    <w:rsid w:val="007C7406"/>
    <w:rsid w:val="007D20E9"/>
    <w:rsid w:val="007D23F9"/>
    <w:rsid w:val="007D3D06"/>
    <w:rsid w:val="007D4064"/>
    <w:rsid w:val="007D5CA9"/>
    <w:rsid w:val="007D6E0C"/>
    <w:rsid w:val="007D7881"/>
    <w:rsid w:val="007D7E3A"/>
    <w:rsid w:val="007D7E6E"/>
    <w:rsid w:val="007E0E10"/>
    <w:rsid w:val="007E160C"/>
    <w:rsid w:val="007E244B"/>
    <w:rsid w:val="007E29A5"/>
    <w:rsid w:val="007E3C51"/>
    <w:rsid w:val="007E4768"/>
    <w:rsid w:val="007E6EA8"/>
    <w:rsid w:val="007E70BE"/>
    <w:rsid w:val="007E777B"/>
    <w:rsid w:val="007F0217"/>
    <w:rsid w:val="007F0665"/>
    <w:rsid w:val="007F2070"/>
    <w:rsid w:val="007F63C1"/>
    <w:rsid w:val="007F702C"/>
    <w:rsid w:val="007F7E47"/>
    <w:rsid w:val="00803A57"/>
    <w:rsid w:val="008053F5"/>
    <w:rsid w:val="00805792"/>
    <w:rsid w:val="00807AF7"/>
    <w:rsid w:val="00810198"/>
    <w:rsid w:val="00812399"/>
    <w:rsid w:val="00813452"/>
    <w:rsid w:val="008158F5"/>
    <w:rsid w:val="00815DA8"/>
    <w:rsid w:val="008203C1"/>
    <w:rsid w:val="0082194D"/>
    <w:rsid w:val="00821A97"/>
    <w:rsid w:val="008221F9"/>
    <w:rsid w:val="00825587"/>
    <w:rsid w:val="0082604B"/>
    <w:rsid w:val="0082678D"/>
    <w:rsid w:val="00826EF5"/>
    <w:rsid w:val="008273D2"/>
    <w:rsid w:val="00827500"/>
    <w:rsid w:val="00831693"/>
    <w:rsid w:val="008319C9"/>
    <w:rsid w:val="00840104"/>
    <w:rsid w:val="00840C1F"/>
    <w:rsid w:val="008411C9"/>
    <w:rsid w:val="00841B98"/>
    <w:rsid w:val="00841FC5"/>
    <w:rsid w:val="0084293C"/>
    <w:rsid w:val="00843D0F"/>
    <w:rsid w:val="008441FB"/>
    <w:rsid w:val="00845709"/>
    <w:rsid w:val="00845E97"/>
    <w:rsid w:val="0084631E"/>
    <w:rsid w:val="0085369D"/>
    <w:rsid w:val="0085589A"/>
    <w:rsid w:val="00855FDA"/>
    <w:rsid w:val="00856141"/>
    <w:rsid w:val="00856F89"/>
    <w:rsid w:val="008576BD"/>
    <w:rsid w:val="00860417"/>
    <w:rsid w:val="00860463"/>
    <w:rsid w:val="00863686"/>
    <w:rsid w:val="008642F3"/>
    <w:rsid w:val="00866C40"/>
    <w:rsid w:val="00867F7F"/>
    <w:rsid w:val="008700A9"/>
    <w:rsid w:val="00871FF0"/>
    <w:rsid w:val="00872E78"/>
    <w:rsid w:val="00872E93"/>
    <w:rsid w:val="008733DA"/>
    <w:rsid w:val="008850E4"/>
    <w:rsid w:val="0088594B"/>
    <w:rsid w:val="00886677"/>
    <w:rsid w:val="00887E1B"/>
    <w:rsid w:val="0089139D"/>
    <w:rsid w:val="00891983"/>
    <w:rsid w:val="0089235C"/>
    <w:rsid w:val="008939AB"/>
    <w:rsid w:val="00896A8C"/>
    <w:rsid w:val="008A12F5"/>
    <w:rsid w:val="008A208A"/>
    <w:rsid w:val="008A458F"/>
    <w:rsid w:val="008A4A4C"/>
    <w:rsid w:val="008A4AAE"/>
    <w:rsid w:val="008A51AB"/>
    <w:rsid w:val="008A7450"/>
    <w:rsid w:val="008B11D2"/>
    <w:rsid w:val="008B1587"/>
    <w:rsid w:val="008B1B01"/>
    <w:rsid w:val="008B257B"/>
    <w:rsid w:val="008B3BCD"/>
    <w:rsid w:val="008B45C4"/>
    <w:rsid w:val="008B668A"/>
    <w:rsid w:val="008B6DF8"/>
    <w:rsid w:val="008C0355"/>
    <w:rsid w:val="008C06AE"/>
    <w:rsid w:val="008C106C"/>
    <w:rsid w:val="008C10F1"/>
    <w:rsid w:val="008C1926"/>
    <w:rsid w:val="008C1D70"/>
    <w:rsid w:val="008C1E99"/>
    <w:rsid w:val="008C7648"/>
    <w:rsid w:val="008D1533"/>
    <w:rsid w:val="008D1F1B"/>
    <w:rsid w:val="008D4B87"/>
    <w:rsid w:val="008E0085"/>
    <w:rsid w:val="008E2AA6"/>
    <w:rsid w:val="008E311B"/>
    <w:rsid w:val="008E5FE6"/>
    <w:rsid w:val="008E656C"/>
    <w:rsid w:val="008F46E7"/>
    <w:rsid w:val="008F64CA"/>
    <w:rsid w:val="008F6D00"/>
    <w:rsid w:val="008F6F0B"/>
    <w:rsid w:val="008F7B1C"/>
    <w:rsid w:val="008F7E4B"/>
    <w:rsid w:val="009012A7"/>
    <w:rsid w:val="00903ECF"/>
    <w:rsid w:val="00904D58"/>
    <w:rsid w:val="009050D3"/>
    <w:rsid w:val="0090548C"/>
    <w:rsid w:val="009068B0"/>
    <w:rsid w:val="0090719D"/>
    <w:rsid w:val="00907BA7"/>
    <w:rsid w:val="00910514"/>
    <w:rsid w:val="0091064E"/>
    <w:rsid w:val="00911FC5"/>
    <w:rsid w:val="00913640"/>
    <w:rsid w:val="0091429E"/>
    <w:rsid w:val="0091549F"/>
    <w:rsid w:val="009162DC"/>
    <w:rsid w:val="00916485"/>
    <w:rsid w:val="00920847"/>
    <w:rsid w:val="00921248"/>
    <w:rsid w:val="0092256F"/>
    <w:rsid w:val="00924C5A"/>
    <w:rsid w:val="009264A6"/>
    <w:rsid w:val="009314EA"/>
    <w:rsid w:val="00931A10"/>
    <w:rsid w:val="00937910"/>
    <w:rsid w:val="00937A0F"/>
    <w:rsid w:val="0094032B"/>
    <w:rsid w:val="00942B67"/>
    <w:rsid w:val="00942FA7"/>
    <w:rsid w:val="00945329"/>
    <w:rsid w:val="00946650"/>
    <w:rsid w:val="00947967"/>
    <w:rsid w:val="00952E42"/>
    <w:rsid w:val="00952F36"/>
    <w:rsid w:val="00953B21"/>
    <w:rsid w:val="009540E7"/>
    <w:rsid w:val="00955201"/>
    <w:rsid w:val="00960FBC"/>
    <w:rsid w:val="009632A5"/>
    <w:rsid w:val="00965200"/>
    <w:rsid w:val="009668B3"/>
    <w:rsid w:val="00967482"/>
    <w:rsid w:val="00971471"/>
    <w:rsid w:val="00975C99"/>
    <w:rsid w:val="00975CAE"/>
    <w:rsid w:val="0097630D"/>
    <w:rsid w:val="009767B2"/>
    <w:rsid w:val="00980BE8"/>
    <w:rsid w:val="00984728"/>
    <w:rsid w:val="009849C2"/>
    <w:rsid w:val="00984BBC"/>
    <w:rsid w:val="00984D24"/>
    <w:rsid w:val="009853AF"/>
    <w:rsid w:val="009858EB"/>
    <w:rsid w:val="00985913"/>
    <w:rsid w:val="009865CF"/>
    <w:rsid w:val="00987A54"/>
    <w:rsid w:val="00987FEA"/>
    <w:rsid w:val="00990161"/>
    <w:rsid w:val="009A1BEC"/>
    <w:rsid w:val="009A361B"/>
    <w:rsid w:val="009A3F47"/>
    <w:rsid w:val="009A6CB6"/>
    <w:rsid w:val="009B0046"/>
    <w:rsid w:val="009B097A"/>
    <w:rsid w:val="009B2E43"/>
    <w:rsid w:val="009B3577"/>
    <w:rsid w:val="009B3F14"/>
    <w:rsid w:val="009B52E7"/>
    <w:rsid w:val="009B7B8C"/>
    <w:rsid w:val="009C1440"/>
    <w:rsid w:val="009C2107"/>
    <w:rsid w:val="009C253E"/>
    <w:rsid w:val="009C32F0"/>
    <w:rsid w:val="009C5D9E"/>
    <w:rsid w:val="009D0454"/>
    <w:rsid w:val="009D2C3E"/>
    <w:rsid w:val="009D2CD0"/>
    <w:rsid w:val="009D3C36"/>
    <w:rsid w:val="009D51CD"/>
    <w:rsid w:val="009D5B79"/>
    <w:rsid w:val="009D61CB"/>
    <w:rsid w:val="009D7699"/>
    <w:rsid w:val="009D7FC5"/>
    <w:rsid w:val="009E0625"/>
    <w:rsid w:val="009E3034"/>
    <w:rsid w:val="009E549F"/>
    <w:rsid w:val="009E57A8"/>
    <w:rsid w:val="009E6274"/>
    <w:rsid w:val="009E6303"/>
    <w:rsid w:val="009E7367"/>
    <w:rsid w:val="009F28A8"/>
    <w:rsid w:val="009F473E"/>
    <w:rsid w:val="009F5247"/>
    <w:rsid w:val="009F682A"/>
    <w:rsid w:val="00A02204"/>
    <w:rsid w:val="00A022BE"/>
    <w:rsid w:val="00A02393"/>
    <w:rsid w:val="00A05BCD"/>
    <w:rsid w:val="00A06EEE"/>
    <w:rsid w:val="00A07927"/>
    <w:rsid w:val="00A07B4B"/>
    <w:rsid w:val="00A1048E"/>
    <w:rsid w:val="00A10875"/>
    <w:rsid w:val="00A108B6"/>
    <w:rsid w:val="00A12A72"/>
    <w:rsid w:val="00A14162"/>
    <w:rsid w:val="00A15F7C"/>
    <w:rsid w:val="00A213C7"/>
    <w:rsid w:val="00A24C1A"/>
    <w:rsid w:val="00A24C95"/>
    <w:rsid w:val="00A2599A"/>
    <w:rsid w:val="00A25BC8"/>
    <w:rsid w:val="00A26094"/>
    <w:rsid w:val="00A301BF"/>
    <w:rsid w:val="00A302B2"/>
    <w:rsid w:val="00A31921"/>
    <w:rsid w:val="00A32514"/>
    <w:rsid w:val="00A331B4"/>
    <w:rsid w:val="00A3484E"/>
    <w:rsid w:val="00A356D3"/>
    <w:rsid w:val="00A358B0"/>
    <w:rsid w:val="00A35E25"/>
    <w:rsid w:val="00A367A0"/>
    <w:rsid w:val="00A36ADA"/>
    <w:rsid w:val="00A37C4D"/>
    <w:rsid w:val="00A418A2"/>
    <w:rsid w:val="00A438D8"/>
    <w:rsid w:val="00A43A40"/>
    <w:rsid w:val="00A43C20"/>
    <w:rsid w:val="00A4499A"/>
    <w:rsid w:val="00A463FD"/>
    <w:rsid w:val="00A46851"/>
    <w:rsid w:val="00A473F5"/>
    <w:rsid w:val="00A478B1"/>
    <w:rsid w:val="00A51F9D"/>
    <w:rsid w:val="00A5416A"/>
    <w:rsid w:val="00A55051"/>
    <w:rsid w:val="00A550D3"/>
    <w:rsid w:val="00A57DA3"/>
    <w:rsid w:val="00A62423"/>
    <w:rsid w:val="00A62983"/>
    <w:rsid w:val="00A639F4"/>
    <w:rsid w:val="00A641FD"/>
    <w:rsid w:val="00A64867"/>
    <w:rsid w:val="00A65520"/>
    <w:rsid w:val="00A65864"/>
    <w:rsid w:val="00A65FAE"/>
    <w:rsid w:val="00A70327"/>
    <w:rsid w:val="00A74A53"/>
    <w:rsid w:val="00A75E32"/>
    <w:rsid w:val="00A76724"/>
    <w:rsid w:val="00A7685D"/>
    <w:rsid w:val="00A76C38"/>
    <w:rsid w:val="00A77FFC"/>
    <w:rsid w:val="00A81A32"/>
    <w:rsid w:val="00A82378"/>
    <w:rsid w:val="00A828AE"/>
    <w:rsid w:val="00A835BD"/>
    <w:rsid w:val="00A83882"/>
    <w:rsid w:val="00A8388D"/>
    <w:rsid w:val="00A8744A"/>
    <w:rsid w:val="00A875D8"/>
    <w:rsid w:val="00A933DB"/>
    <w:rsid w:val="00A93B93"/>
    <w:rsid w:val="00A976EC"/>
    <w:rsid w:val="00A97B15"/>
    <w:rsid w:val="00AA2F98"/>
    <w:rsid w:val="00AA392A"/>
    <w:rsid w:val="00AA42D5"/>
    <w:rsid w:val="00AA4E4E"/>
    <w:rsid w:val="00AA6A0D"/>
    <w:rsid w:val="00AB2FAB"/>
    <w:rsid w:val="00AB5C14"/>
    <w:rsid w:val="00AB7977"/>
    <w:rsid w:val="00AB79A7"/>
    <w:rsid w:val="00AC087E"/>
    <w:rsid w:val="00AC1EE7"/>
    <w:rsid w:val="00AC333F"/>
    <w:rsid w:val="00AC4D99"/>
    <w:rsid w:val="00AC585C"/>
    <w:rsid w:val="00AC5A21"/>
    <w:rsid w:val="00AC759F"/>
    <w:rsid w:val="00AD124F"/>
    <w:rsid w:val="00AD1925"/>
    <w:rsid w:val="00AD23E8"/>
    <w:rsid w:val="00AD3088"/>
    <w:rsid w:val="00AD3F7E"/>
    <w:rsid w:val="00AD4131"/>
    <w:rsid w:val="00AD7DB9"/>
    <w:rsid w:val="00AE03C5"/>
    <w:rsid w:val="00AE067D"/>
    <w:rsid w:val="00AE0E2A"/>
    <w:rsid w:val="00AE280D"/>
    <w:rsid w:val="00AE28E1"/>
    <w:rsid w:val="00AE36AA"/>
    <w:rsid w:val="00AE7752"/>
    <w:rsid w:val="00AF1181"/>
    <w:rsid w:val="00AF2F79"/>
    <w:rsid w:val="00AF4653"/>
    <w:rsid w:val="00AF49B9"/>
    <w:rsid w:val="00AF4AE9"/>
    <w:rsid w:val="00AF7DB7"/>
    <w:rsid w:val="00B00990"/>
    <w:rsid w:val="00B03EA8"/>
    <w:rsid w:val="00B04402"/>
    <w:rsid w:val="00B05C47"/>
    <w:rsid w:val="00B10064"/>
    <w:rsid w:val="00B10D02"/>
    <w:rsid w:val="00B11312"/>
    <w:rsid w:val="00B120D0"/>
    <w:rsid w:val="00B14FB6"/>
    <w:rsid w:val="00B16C01"/>
    <w:rsid w:val="00B201E2"/>
    <w:rsid w:val="00B31EDE"/>
    <w:rsid w:val="00B3210F"/>
    <w:rsid w:val="00B3216A"/>
    <w:rsid w:val="00B33324"/>
    <w:rsid w:val="00B3443B"/>
    <w:rsid w:val="00B443E4"/>
    <w:rsid w:val="00B46074"/>
    <w:rsid w:val="00B5484D"/>
    <w:rsid w:val="00B555CA"/>
    <w:rsid w:val="00B563EA"/>
    <w:rsid w:val="00B56CDF"/>
    <w:rsid w:val="00B57026"/>
    <w:rsid w:val="00B603B8"/>
    <w:rsid w:val="00B604E3"/>
    <w:rsid w:val="00B60E51"/>
    <w:rsid w:val="00B63512"/>
    <w:rsid w:val="00B6373C"/>
    <w:rsid w:val="00B6398A"/>
    <w:rsid w:val="00B63A54"/>
    <w:rsid w:val="00B70696"/>
    <w:rsid w:val="00B746D5"/>
    <w:rsid w:val="00B76061"/>
    <w:rsid w:val="00B7632E"/>
    <w:rsid w:val="00B771DD"/>
    <w:rsid w:val="00B77D18"/>
    <w:rsid w:val="00B77FB8"/>
    <w:rsid w:val="00B82F6D"/>
    <w:rsid w:val="00B8313A"/>
    <w:rsid w:val="00B83E77"/>
    <w:rsid w:val="00B91E81"/>
    <w:rsid w:val="00B9229E"/>
    <w:rsid w:val="00B93503"/>
    <w:rsid w:val="00B93ED1"/>
    <w:rsid w:val="00B9408C"/>
    <w:rsid w:val="00B94204"/>
    <w:rsid w:val="00B9455A"/>
    <w:rsid w:val="00B97AF4"/>
    <w:rsid w:val="00BA2455"/>
    <w:rsid w:val="00BA31E8"/>
    <w:rsid w:val="00BA4CA3"/>
    <w:rsid w:val="00BA522A"/>
    <w:rsid w:val="00BA55E0"/>
    <w:rsid w:val="00BA5ABC"/>
    <w:rsid w:val="00BA6BD4"/>
    <w:rsid w:val="00BA6C7A"/>
    <w:rsid w:val="00BB17D1"/>
    <w:rsid w:val="00BB3752"/>
    <w:rsid w:val="00BB5927"/>
    <w:rsid w:val="00BB64C7"/>
    <w:rsid w:val="00BB6688"/>
    <w:rsid w:val="00BC2103"/>
    <w:rsid w:val="00BC26D4"/>
    <w:rsid w:val="00BC43B2"/>
    <w:rsid w:val="00BD1DF4"/>
    <w:rsid w:val="00BD7A1E"/>
    <w:rsid w:val="00BE0C80"/>
    <w:rsid w:val="00BE0D1B"/>
    <w:rsid w:val="00BE18E0"/>
    <w:rsid w:val="00BE3DDF"/>
    <w:rsid w:val="00BE5B76"/>
    <w:rsid w:val="00BF018E"/>
    <w:rsid w:val="00BF0A16"/>
    <w:rsid w:val="00BF113C"/>
    <w:rsid w:val="00BF2A42"/>
    <w:rsid w:val="00BF30F7"/>
    <w:rsid w:val="00BF36B5"/>
    <w:rsid w:val="00BF5FFA"/>
    <w:rsid w:val="00BF6B84"/>
    <w:rsid w:val="00C00339"/>
    <w:rsid w:val="00C0085B"/>
    <w:rsid w:val="00C03A5D"/>
    <w:rsid w:val="00C03D8C"/>
    <w:rsid w:val="00C0547D"/>
    <w:rsid w:val="00C055EC"/>
    <w:rsid w:val="00C10DC9"/>
    <w:rsid w:val="00C12FB3"/>
    <w:rsid w:val="00C1323E"/>
    <w:rsid w:val="00C165A3"/>
    <w:rsid w:val="00C16FEA"/>
    <w:rsid w:val="00C17341"/>
    <w:rsid w:val="00C17CCC"/>
    <w:rsid w:val="00C17D57"/>
    <w:rsid w:val="00C22500"/>
    <w:rsid w:val="00C23990"/>
    <w:rsid w:val="00C24587"/>
    <w:rsid w:val="00C24EEF"/>
    <w:rsid w:val="00C25CF6"/>
    <w:rsid w:val="00C267DB"/>
    <w:rsid w:val="00C26C36"/>
    <w:rsid w:val="00C270DE"/>
    <w:rsid w:val="00C27DA4"/>
    <w:rsid w:val="00C30336"/>
    <w:rsid w:val="00C30603"/>
    <w:rsid w:val="00C31140"/>
    <w:rsid w:val="00C32768"/>
    <w:rsid w:val="00C3486E"/>
    <w:rsid w:val="00C36A29"/>
    <w:rsid w:val="00C37B68"/>
    <w:rsid w:val="00C431DF"/>
    <w:rsid w:val="00C456BD"/>
    <w:rsid w:val="00C45BC2"/>
    <w:rsid w:val="00C460B3"/>
    <w:rsid w:val="00C47F30"/>
    <w:rsid w:val="00C51EE7"/>
    <w:rsid w:val="00C530DC"/>
    <w:rsid w:val="00C5350D"/>
    <w:rsid w:val="00C537FD"/>
    <w:rsid w:val="00C54467"/>
    <w:rsid w:val="00C5461E"/>
    <w:rsid w:val="00C60607"/>
    <w:rsid w:val="00C609D5"/>
    <w:rsid w:val="00C6123C"/>
    <w:rsid w:val="00C62561"/>
    <w:rsid w:val="00C6311A"/>
    <w:rsid w:val="00C64359"/>
    <w:rsid w:val="00C65DAB"/>
    <w:rsid w:val="00C669B6"/>
    <w:rsid w:val="00C66C57"/>
    <w:rsid w:val="00C70707"/>
    <w:rsid w:val="00C7084D"/>
    <w:rsid w:val="00C71F6D"/>
    <w:rsid w:val="00C7315E"/>
    <w:rsid w:val="00C739C5"/>
    <w:rsid w:val="00C74C21"/>
    <w:rsid w:val="00C75170"/>
    <w:rsid w:val="00C75895"/>
    <w:rsid w:val="00C76F87"/>
    <w:rsid w:val="00C8243E"/>
    <w:rsid w:val="00C83C9F"/>
    <w:rsid w:val="00C8654C"/>
    <w:rsid w:val="00C86BB7"/>
    <w:rsid w:val="00C911A1"/>
    <w:rsid w:val="00C94519"/>
    <w:rsid w:val="00C94840"/>
    <w:rsid w:val="00CA1AA7"/>
    <w:rsid w:val="00CA4EE3"/>
    <w:rsid w:val="00CA5099"/>
    <w:rsid w:val="00CA5947"/>
    <w:rsid w:val="00CA5F85"/>
    <w:rsid w:val="00CA5FD9"/>
    <w:rsid w:val="00CA6F6E"/>
    <w:rsid w:val="00CA6F9D"/>
    <w:rsid w:val="00CA7358"/>
    <w:rsid w:val="00CB027F"/>
    <w:rsid w:val="00CB0784"/>
    <w:rsid w:val="00CB1329"/>
    <w:rsid w:val="00CB1FB0"/>
    <w:rsid w:val="00CB4455"/>
    <w:rsid w:val="00CB4BEF"/>
    <w:rsid w:val="00CC090D"/>
    <w:rsid w:val="00CC0EBB"/>
    <w:rsid w:val="00CC57B8"/>
    <w:rsid w:val="00CC6297"/>
    <w:rsid w:val="00CC7690"/>
    <w:rsid w:val="00CD1986"/>
    <w:rsid w:val="00CD308F"/>
    <w:rsid w:val="00CD54BF"/>
    <w:rsid w:val="00CD6012"/>
    <w:rsid w:val="00CE07D1"/>
    <w:rsid w:val="00CE0D6B"/>
    <w:rsid w:val="00CE24F3"/>
    <w:rsid w:val="00CE4D5C"/>
    <w:rsid w:val="00CE63DA"/>
    <w:rsid w:val="00CE67E5"/>
    <w:rsid w:val="00CF05DA"/>
    <w:rsid w:val="00CF2661"/>
    <w:rsid w:val="00CF2CE2"/>
    <w:rsid w:val="00CF58EB"/>
    <w:rsid w:val="00CF6FEC"/>
    <w:rsid w:val="00CF72CC"/>
    <w:rsid w:val="00D00443"/>
    <w:rsid w:val="00D0070D"/>
    <w:rsid w:val="00D0106E"/>
    <w:rsid w:val="00D03A6C"/>
    <w:rsid w:val="00D056EE"/>
    <w:rsid w:val="00D06383"/>
    <w:rsid w:val="00D06592"/>
    <w:rsid w:val="00D12341"/>
    <w:rsid w:val="00D1761F"/>
    <w:rsid w:val="00D20E85"/>
    <w:rsid w:val="00D21B90"/>
    <w:rsid w:val="00D235AF"/>
    <w:rsid w:val="00D23666"/>
    <w:rsid w:val="00D24615"/>
    <w:rsid w:val="00D256FF"/>
    <w:rsid w:val="00D2791F"/>
    <w:rsid w:val="00D305BA"/>
    <w:rsid w:val="00D315F2"/>
    <w:rsid w:val="00D3557A"/>
    <w:rsid w:val="00D37842"/>
    <w:rsid w:val="00D42DC2"/>
    <w:rsid w:val="00D4302B"/>
    <w:rsid w:val="00D43F4B"/>
    <w:rsid w:val="00D44187"/>
    <w:rsid w:val="00D444F0"/>
    <w:rsid w:val="00D460FC"/>
    <w:rsid w:val="00D50942"/>
    <w:rsid w:val="00D5234E"/>
    <w:rsid w:val="00D536F7"/>
    <w:rsid w:val="00D537E1"/>
    <w:rsid w:val="00D55BB2"/>
    <w:rsid w:val="00D56C9E"/>
    <w:rsid w:val="00D6091A"/>
    <w:rsid w:val="00D61055"/>
    <w:rsid w:val="00D64368"/>
    <w:rsid w:val="00D6605A"/>
    <w:rsid w:val="00D6695F"/>
    <w:rsid w:val="00D6744E"/>
    <w:rsid w:val="00D70CAC"/>
    <w:rsid w:val="00D748A9"/>
    <w:rsid w:val="00D74E23"/>
    <w:rsid w:val="00D75644"/>
    <w:rsid w:val="00D769C4"/>
    <w:rsid w:val="00D80E77"/>
    <w:rsid w:val="00D81656"/>
    <w:rsid w:val="00D82E51"/>
    <w:rsid w:val="00D83D87"/>
    <w:rsid w:val="00D84A6D"/>
    <w:rsid w:val="00D86A30"/>
    <w:rsid w:val="00D9184F"/>
    <w:rsid w:val="00D91855"/>
    <w:rsid w:val="00D920A7"/>
    <w:rsid w:val="00D940C2"/>
    <w:rsid w:val="00D941D4"/>
    <w:rsid w:val="00D9679C"/>
    <w:rsid w:val="00D97006"/>
    <w:rsid w:val="00D97CB4"/>
    <w:rsid w:val="00D97DD4"/>
    <w:rsid w:val="00DA00AF"/>
    <w:rsid w:val="00DA5A8A"/>
    <w:rsid w:val="00DA777F"/>
    <w:rsid w:val="00DB02FA"/>
    <w:rsid w:val="00DB0A07"/>
    <w:rsid w:val="00DB1170"/>
    <w:rsid w:val="00DB26CD"/>
    <w:rsid w:val="00DB26EE"/>
    <w:rsid w:val="00DB441C"/>
    <w:rsid w:val="00DB44AF"/>
    <w:rsid w:val="00DC1678"/>
    <w:rsid w:val="00DC1F58"/>
    <w:rsid w:val="00DC3038"/>
    <w:rsid w:val="00DC339B"/>
    <w:rsid w:val="00DC3E26"/>
    <w:rsid w:val="00DC51E2"/>
    <w:rsid w:val="00DC5D40"/>
    <w:rsid w:val="00DC69A7"/>
    <w:rsid w:val="00DC7804"/>
    <w:rsid w:val="00DD10DD"/>
    <w:rsid w:val="00DD18AA"/>
    <w:rsid w:val="00DD2091"/>
    <w:rsid w:val="00DD30E9"/>
    <w:rsid w:val="00DD4F47"/>
    <w:rsid w:val="00DD7FBB"/>
    <w:rsid w:val="00DE0B9F"/>
    <w:rsid w:val="00DE29D0"/>
    <w:rsid w:val="00DE2A9E"/>
    <w:rsid w:val="00DE37B7"/>
    <w:rsid w:val="00DE3EF2"/>
    <w:rsid w:val="00DE4238"/>
    <w:rsid w:val="00DE4B66"/>
    <w:rsid w:val="00DE657F"/>
    <w:rsid w:val="00DE6AFB"/>
    <w:rsid w:val="00DE7363"/>
    <w:rsid w:val="00DF0647"/>
    <w:rsid w:val="00DF102F"/>
    <w:rsid w:val="00DF1218"/>
    <w:rsid w:val="00DF3A89"/>
    <w:rsid w:val="00DF6462"/>
    <w:rsid w:val="00E0115D"/>
    <w:rsid w:val="00E01D4D"/>
    <w:rsid w:val="00E02346"/>
    <w:rsid w:val="00E02FA0"/>
    <w:rsid w:val="00E036DC"/>
    <w:rsid w:val="00E071FF"/>
    <w:rsid w:val="00E10454"/>
    <w:rsid w:val="00E10EE2"/>
    <w:rsid w:val="00E112E5"/>
    <w:rsid w:val="00E122D8"/>
    <w:rsid w:val="00E12CC8"/>
    <w:rsid w:val="00E14568"/>
    <w:rsid w:val="00E15352"/>
    <w:rsid w:val="00E15EDD"/>
    <w:rsid w:val="00E165AB"/>
    <w:rsid w:val="00E21CC7"/>
    <w:rsid w:val="00E24D9E"/>
    <w:rsid w:val="00E25849"/>
    <w:rsid w:val="00E25B20"/>
    <w:rsid w:val="00E27145"/>
    <w:rsid w:val="00E3197E"/>
    <w:rsid w:val="00E31F8E"/>
    <w:rsid w:val="00E342F8"/>
    <w:rsid w:val="00E34400"/>
    <w:rsid w:val="00E351ED"/>
    <w:rsid w:val="00E37416"/>
    <w:rsid w:val="00E37928"/>
    <w:rsid w:val="00E37D2E"/>
    <w:rsid w:val="00E42B19"/>
    <w:rsid w:val="00E43AB9"/>
    <w:rsid w:val="00E506AB"/>
    <w:rsid w:val="00E50CB3"/>
    <w:rsid w:val="00E55EC5"/>
    <w:rsid w:val="00E574B7"/>
    <w:rsid w:val="00E6034B"/>
    <w:rsid w:val="00E61B69"/>
    <w:rsid w:val="00E626D7"/>
    <w:rsid w:val="00E629BB"/>
    <w:rsid w:val="00E6515E"/>
    <w:rsid w:val="00E6549E"/>
    <w:rsid w:val="00E65EDE"/>
    <w:rsid w:val="00E66016"/>
    <w:rsid w:val="00E66B44"/>
    <w:rsid w:val="00E6709F"/>
    <w:rsid w:val="00E6713E"/>
    <w:rsid w:val="00E67A1A"/>
    <w:rsid w:val="00E70F81"/>
    <w:rsid w:val="00E710B2"/>
    <w:rsid w:val="00E720BA"/>
    <w:rsid w:val="00E761D8"/>
    <w:rsid w:val="00E77055"/>
    <w:rsid w:val="00E77460"/>
    <w:rsid w:val="00E81FF2"/>
    <w:rsid w:val="00E83ABC"/>
    <w:rsid w:val="00E844F2"/>
    <w:rsid w:val="00E87A64"/>
    <w:rsid w:val="00E90AD0"/>
    <w:rsid w:val="00E92084"/>
    <w:rsid w:val="00E92533"/>
    <w:rsid w:val="00E92FCB"/>
    <w:rsid w:val="00E9309C"/>
    <w:rsid w:val="00E94884"/>
    <w:rsid w:val="00E94F54"/>
    <w:rsid w:val="00E94FA6"/>
    <w:rsid w:val="00E960F2"/>
    <w:rsid w:val="00E96538"/>
    <w:rsid w:val="00E97174"/>
    <w:rsid w:val="00E97C8B"/>
    <w:rsid w:val="00EA147F"/>
    <w:rsid w:val="00EA3D3C"/>
    <w:rsid w:val="00EA4A27"/>
    <w:rsid w:val="00EA4FA6"/>
    <w:rsid w:val="00EA641F"/>
    <w:rsid w:val="00EA643C"/>
    <w:rsid w:val="00EA6DAB"/>
    <w:rsid w:val="00EA7A73"/>
    <w:rsid w:val="00EB1609"/>
    <w:rsid w:val="00EB1A25"/>
    <w:rsid w:val="00EB2531"/>
    <w:rsid w:val="00EB4237"/>
    <w:rsid w:val="00EB4F12"/>
    <w:rsid w:val="00EB65A6"/>
    <w:rsid w:val="00EC02E1"/>
    <w:rsid w:val="00EC3DDC"/>
    <w:rsid w:val="00EC46C3"/>
    <w:rsid w:val="00EC4A66"/>
    <w:rsid w:val="00EC4DC5"/>
    <w:rsid w:val="00EC4EDC"/>
    <w:rsid w:val="00EC7363"/>
    <w:rsid w:val="00ED03AB"/>
    <w:rsid w:val="00ED0A8A"/>
    <w:rsid w:val="00ED1963"/>
    <w:rsid w:val="00ED1CD4"/>
    <w:rsid w:val="00ED1D2B"/>
    <w:rsid w:val="00ED64B5"/>
    <w:rsid w:val="00ED64EE"/>
    <w:rsid w:val="00EE0721"/>
    <w:rsid w:val="00EE4BBF"/>
    <w:rsid w:val="00EE4DF7"/>
    <w:rsid w:val="00EE5505"/>
    <w:rsid w:val="00EE7CCA"/>
    <w:rsid w:val="00EF2668"/>
    <w:rsid w:val="00EF3354"/>
    <w:rsid w:val="00EF3866"/>
    <w:rsid w:val="00EF3A3B"/>
    <w:rsid w:val="00EF5852"/>
    <w:rsid w:val="00EF70DA"/>
    <w:rsid w:val="00F04728"/>
    <w:rsid w:val="00F067FA"/>
    <w:rsid w:val="00F06E53"/>
    <w:rsid w:val="00F07663"/>
    <w:rsid w:val="00F10B97"/>
    <w:rsid w:val="00F16A14"/>
    <w:rsid w:val="00F2057E"/>
    <w:rsid w:val="00F20CC2"/>
    <w:rsid w:val="00F21C2C"/>
    <w:rsid w:val="00F24016"/>
    <w:rsid w:val="00F347FF"/>
    <w:rsid w:val="00F35061"/>
    <w:rsid w:val="00F362D7"/>
    <w:rsid w:val="00F36440"/>
    <w:rsid w:val="00F37679"/>
    <w:rsid w:val="00F37ACA"/>
    <w:rsid w:val="00F37D70"/>
    <w:rsid w:val="00F37D7B"/>
    <w:rsid w:val="00F40D4B"/>
    <w:rsid w:val="00F44261"/>
    <w:rsid w:val="00F45EB6"/>
    <w:rsid w:val="00F46FEE"/>
    <w:rsid w:val="00F5314C"/>
    <w:rsid w:val="00F55FE0"/>
    <w:rsid w:val="00F5688C"/>
    <w:rsid w:val="00F60048"/>
    <w:rsid w:val="00F60D96"/>
    <w:rsid w:val="00F628C7"/>
    <w:rsid w:val="00F635DD"/>
    <w:rsid w:val="00F63D52"/>
    <w:rsid w:val="00F63DDF"/>
    <w:rsid w:val="00F63DF5"/>
    <w:rsid w:val="00F641A9"/>
    <w:rsid w:val="00F64287"/>
    <w:rsid w:val="00F6627B"/>
    <w:rsid w:val="00F66D61"/>
    <w:rsid w:val="00F72B17"/>
    <w:rsid w:val="00F7309C"/>
    <w:rsid w:val="00F7336E"/>
    <w:rsid w:val="00F73487"/>
    <w:rsid w:val="00F734F2"/>
    <w:rsid w:val="00F73B7B"/>
    <w:rsid w:val="00F74BFA"/>
    <w:rsid w:val="00F75052"/>
    <w:rsid w:val="00F75BC7"/>
    <w:rsid w:val="00F770DD"/>
    <w:rsid w:val="00F804D3"/>
    <w:rsid w:val="00F816CB"/>
    <w:rsid w:val="00F81CD2"/>
    <w:rsid w:val="00F82641"/>
    <w:rsid w:val="00F848B6"/>
    <w:rsid w:val="00F84903"/>
    <w:rsid w:val="00F87B4D"/>
    <w:rsid w:val="00F90D51"/>
    <w:rsid w:val="00F90F18"/>
    <w:rsid w:val="00F91B5A"/>
    <w:rsid w:val="00F931CB"/>
    <w:rsid w:val="00F937E4"/>
    <w:rsid w:val="00F95EE7"/>
    <w:rsid w:val="00F966F8"/>
    <w:rsid w:val="00FA19B4"/>
    <w:rsid w:val="00FA227A"/>
    <w:rsid w:val="00FA39E6"/>
    <w:rsid w:val="00FA4C8B"/>
    <w:rsid w:val="00FA5742"/>
    <w:rsid w:val="00FA7BC9"/>
    <w:rsid w:val="00FA7BDC"/>
    <w:rsid w:val="00FB0756"/>
    <w:rsid w:val="00FB1011"/>
    <w:rsid w:val="00FB378E"/>
    <w:rsid w:val="00FB37F1"/>
    <w:rsid w:val="00FB47C0"/>
    <w:rsid w:val="00FB501B"/>
    <w:rsid w:val="00FB5755"/>
    <w:rsid w:val="00FB5D8B"/>
    <w:rsid w:val="00FB719A"/>
    <w:rsid w:val="00FB7770"/>
    <w:rsid w:val="00FB7B2B"/>
    <w:rsid w:val="00FC09CA"/>
    <w:rsid w:val="00FC2122"/>
    <w:rsid w:val="00FC2751"/>
    <w:rsid w:val="00FC355A"/>
    <w:rsid w:val="00FC3E09"/>
    <w:rsid w:val="00FC48B1"/>
    <w:rsid w:val="00FC68ED"/>
    <w:rsid w:val="00FC69EA"/>
    <w:rsid w:val="00FD3B91"/>
    <w:rsid w:val="00FD576B"/>
    <w:rsid w:val="00FD579E"/>
    <w:rsid w:val="00FD5E82"/>
    <w:rsid w:val="00FD6845"/>
    <w:rsid w:val="00FE4516"/>
    <w:rsid w:val="00FE64C8"/>
    <w:rsid w:val="00FE6854"/>
    <w:rsid w:val="00FE6B64"/>
    <w:rsid w:val="00FF05CB"/>
    <w:rsid w:val="00FF173A"/>
    <w:rsid w:val="00FF25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BA8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D97006"/>
    <w:pPr>
      <w:snapToGrid w:val="0"/>
      <w:jc w:val="left"/>
    </w:pPr>
    <w:rPr>
      <w:sz w:val="20"/>
    </w:rPr>
  </w:style>
  <w:style w:type="character" w:customStyle="1" w:styleId="afd">
    <w:name w:val="註腳文字 字元"/>
    <w:basedOn w:val="a7"/>
    <w:link w:val="afc"/>
    <w:uiPriority w:val="99"/>
    <w:semiHidden/>
    <w:rsid w:val="00D97006"/>
    <w:rPr>
      <w:rFonts w:ascii="標楷體" w:eastAsia="標楷體"/>
      <w:kern w:val="2"/>
    </w:rPr>
  </w:style>
  <w:style w:type="character" w:styleId="afe">
    <w:name w:val="footnote reference"/>
    <w:basedOn w:val="a7"/>
    <w:uiPriority w:val="99"/>
    <w:semiHidden/>
    <w:unhideWhenUsed/>
    <w:rsid w:val="00D97006"/>
    <w:rPr>
      <w:vertAlign w:val="superscript"/>
    </w:rPr>
  </w:style>
  <w:style w:type="character" w:customStyle="1" w:styleId="30">
    <w:name w:val="標題 3 字元"/>
    <w:basedOn w:val="a7"/>
    <w:link w:val="3"/>
    <w:rsid w:val="00A367A0"/>
    <w:rPr>
      <w:rFonts w:ascii="標楷體" w:eastAsia="標楷體" w:hAnsi="Arial"/>
      <w:bCs/>
      <w:kern w:val="32"/>
      <w:sz w:val="32"/>
      <w:szCs w:val="36"/>
    </w:rPr>
  </w:style>
  <w:style w:type="character" w:customStyle="1" w:styleId="40">
    <w:name w:val="標題 4 字元"/>
    <w:aliases w:val="表格 字元"/>
    <w:basedOn w:val="a7"/>
    <w:link w:val="4"/>
    <w:rsid w:val="00A367A0"/>
    <w:rPr>
      <w:rFonts w:ascii="標楷體" w:eastAsia="標楷體" w:hAnsi="Arial"/>
      <w:kern w:val="32"/>
      <w:sz w:val="32"/>
      <w:szCs w:val="36"/>
    </w:rPr>
  </w:style>
  <w:style w:type="character" w:customStyle="1" w:styleId="50">
    <w:name w:val="標題 5 字元"/>
    <w:basedOn w:val="a7"/>
    <w:link w:val="5"/>
    <w:rsid w:val="00072D79"/>
    <w:rPr>
      <w:rFonts w:ascii="標楷體" w:eastAsia="標楷體" w:hAnsi="Arial"/>
      <w:bCs/>
      <w:kern w:val="32"/>
      <w:sz w:val="32"/>
      <w:szCs w:val="36"/>
    </w:rPr>
  </w:style>
  <w:style w:type="character" w:customStyle="1" w:styleId="60">
    <w:name w:val="標題 6 字元"/>
    <w:basedOn w:val="a7"/>
    <w:link w:val="6"/>
    <w:rsid w:val="00072D7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49900">
      <w:bodyDiv w:val="1"/>
      <w:marLeft w:val="0"/>
      <w:marRight w:val="0"/>
      <w:marTop w:val="0"/>
      <w:marBottom w:val="0"/>
      <w:divBdr>
        <w:top w:val="none" w:sz="0" w:space="0" w:color="auto"/>
        <w:left w:val="none" w:sz="0" w:space="0" w:color="auto"/>
        <w:bottom w:val="none" w:sz="0" w:space="0" w:color="auto"/>
        <w:right w:val="none" w:sz="0" w:space="0" w:color="auto"/>
      </w:divBdr>
    </w:div>
    <w:div w:id="336034679">
      <w:bodyDiv w:val="1"/>
      <w:marLeft w:val="0"/>
      <w:marRight w:val="0"/>
      <w:marTop w:val="0"/>
      <w:marBottom w:val="0"/>
      <w:divBdr>
        <w:top w:val="none" w:sz="0" w:space="0" w:color="auto"/>
        <w:left w:val="none" w:sz="0" w:space="0" w:color="auto"/>
        <w:bottom w:val="none" w:sz="0" w:space="0" w:color="auto"/>
        <w:right w:val="none" w:sz="0" w:space="0" w:color="auto"/>
      </w:divBdr>
    </w:div>
    <w:div w:id="380986680">
      <w:bodyDiv w:val="1"/>
      <w:marLeft w:val="0"/>
      <w:marRight w:val="0"/>
      <w:marTop w:val="0"/>
      <w:marBottom w:val="0"/>
      <w:divBdr>
        <w:top w:val="none" w:sz="0" w:space="0" w:color="auto"/>
        <w:left w:val="none" w:sz="0" w:space="0" w:color="auto"/>
        <w:bottom w:val="none" w:sz="0" w:space="0" w:color="auto"/>
        <w:right w:val="none" w:sz="0" w:space="0" w:color="auto"/>
      </w:divBdr>
    </w:div>
    <w:div w:id="437943407">
      <w:bodyDiv w:val="1"/>
      <w:marLeft w:val="0"/>
      <w:marRight w:val="0"/>
      <w:marTop w:val="0"/>
      <w:marBottom w:val="0"/>
      <w:divBdr>
        <w:top w:val="none" w:sz="0" w:space="0" w:color="auto"/>
        <w:left w:val="none" w:sz="0" w:space="0" w:color="auto"/>
        <w:bottom w:val="none" w:sz="0" w:space="0" w:color="auto"/>
        <w:right w:val="none" w:sz="0" w:space="0" w:color="auto"/>
      </w:divBdr>
    </w:div>
    <w:div w:id="471025547">
      <w:bodyDiv w:val="1"/>
      <w:marLeft w:val="0"/>
      <w:marRight w:val="0"/>
      <w:marTop w:val="0"/>
      <w:marBottom w:val="0"/>
      <w:divBdr>
        <w:top w:val="none" w:sz="0" w:space="0" w:color="auto"/>
        <w:left w:val="none" w:sz="0" w:space="0" w:color="auto"/>
        <w:bottom w:val="none" w:sz="0" w:space="0" w:color="auto"/>
        <w:right w:val="none" w:sz="0" w:space="0" w:color="auto"/>
      </w:divBdr>
    </w:div>
    <w:div w:id="479347757">
      <w:bodyDiv w:val="1"/>
      <w:marLeft w:val="0"/>
      <w:marRight w:val="0"/>
      <w:marTop w:val="0"/>
      <w:marBottom w:val="0"/>
      <w:divBdr>
        <w:top w:val="none" w:sz="0" w:space="0" w:color="auto"/>
        <w:left w:val="none" w:sz="0" w:space="0" w:color="auto"/>
        <w:bottom w:val="none" w:sz="0" w:space="0" w:color="auto"/>
        <w:right w:val="none" w:sz="0" w:space="0" w:color="auto"/>
      </w:divBdr>
    </w:div>
    <w:div w:id="494494245">
      <w:bodyDiv w:val="1"/>
      <w:marLeft w:val="0"/>
      <w:marRight w:val="0"/>
      <w:marTop w:val="0"/>
      <w:marBottom w:val="0"/>
      <w:divBdr>
        <w:top w:val="none" w:sz="0" w:space="0" w:color="auto"/>
        <w:left w:val="none" w:sz="0" w:space="0" w:color="auto"/>
        <w:bottom w:val="none" w:sz="0" w:space="0" w:color="auto"/>
        <w:right w:val="none" w:sz="0" w:space="0" w:color="auto"/>
      </w:divBdr>
    </w:div>
    <w:div w:id="661927232">
      <w:bodyDiv w:val="1"/>
      <w:marLeft w:val="0"/>
      <w:marRight w:val="0"/>
      <w:marTop w:val="0"/>
      <w:marBottom w:val="0"/>
      <w:divBdr>
        <w:top w:val="none" w:sz="0" w:space="0" w:color="auto"/>
        <w:left w:val="none" w:sz="0" w:space="0" w:color="auto"/>
        <w:bottom w:val="none" w:sz="0" w:space="0" w:color="auto"/>
        <w:right w:val="none" w:sz="0" w:space="0" w:color="auto"/>
      </w:divBdr>
    </w:div>
    <w:div w:id="8071614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6429243">
      <w:bodyDiv w:val="1"/>
      <w:marLeft w:val="0"/>
      <w:marRight w:val="0"/>
      <w:marTop w:val="0"/>
      <w:marBottom w:val="0"/>
      <w:divBdr>
        <w:top w:val="none" w:sz="0" w:space="0" w:color="auto"/>
        <w:left w:val="none" w:sz="0" w:space="0" w:color="auto"/>
        <w:bottom w:val="none" w:sz="0" w:space="0" w:color="auto"/>
        <w:right w:val="none" w:sz="0" w:space="0" w:color="auto"/>
      </w:divBdr>
    </w:div>
    <w:div w:id="892691909">
      <w:bodyDiv w:val="1"/>
      <w:marLeft w:val="0"/>
      <w:marRight w:val="0"/>
      <w:marTop w:val="0"/>
      <w:marBottom w:val="0"/>
      <w:divBdr>
        <w:top w:val="none" w:sz="0" w:space="0" w:color="auto"/>
        <w:left w:val="none" w:sz="0" w:space="0" w:color="auto"/>
        <w:bottom w:val="none" w:sz="0" w:space="0" w:color="auto"/>
        <w:right w:val="none" w:sz="0" w:space="0" w:color="auto"/>
      </w:divBdr>
    </w:div>
    <w:div w:id="1074355770">
      <w:bodyDiv w:val="1"/>
      <w:marLeft w:val="0"/>
      <w:marRight w:val="0"/>
      <w:marTop w:val="0"/>
      <w:marBottom w:val="0"/>
      <w:divBdr>
        <w:top w:val="none" w:sz="0" w:space="0" w:color="auto"/>
        <w:left w:val="none" w:sz="0" w:space="0" w:color="auto"/>
        <w:bottom w:val="none" w:sz="0" w:space="0" w:color="auto"/>
        <w:right w:val="none" w:sz="0" w:space="0" w:color="auto"/>
      </w:divBdr>
    </w:div>
    <w:div w:id="1181430272">
      <w:bodyDiv w:val="1"/>
      <w:marLeft w:val="0"/>
      <w:marRight w:val="0"/>
      <w:marTop w:val="0"/>
      <w:marBottom w:val="0"/>
      <w:divBdr>
        <w:top w:val="none" w:sz="0" w:space="0" w:color="auto"/>
        <w:left w:val="none" w:sz="0" w:space="0" w:color="auto"/>
        <w:bottom w:val="none" w:sz="0" w:space="0" w:color="auto"/>
        <w:right w:val="none" w:sz="0" w:space="0" w:color="auto"/>
      </w:divBdr>
    </w:div>
    <w:div w:id="1204370365">
      <w:bodyDiv w:val="1"/>
      <w:marLeft w:val="0"/>
      <w:marRight w:val="0"/>
      <w:marTop w:val="0"/>
      <w:marBottom w:val="0"/>
      <w:divBdr>
        <w:top w:val="none" w:sz="0" w:space="0" w:color="auto"/>
        <w:left w:val="none" w:sz="0" w:space="0" w:color="auto"/>
        <w:bottom w:val="none" w:sz="0" w:space="0" w:color="auto"/>
        <w:right w:val="none" w:sz="0" w:space="0" w:color="auto"/>
      </w:divBdr>
    </w:div>
    <w:div w:id="1222326110">
      <w:bodyDiv w:val="1"/>
      <w:marLeft w:val="0"/>
      <w:marRight w:val="0"/>
      <w:marTop w:val="0"/>
      <w:marBottom w:val="0"/>
      <w:divBdr>
        <w:top w:val="none" w:sz="0" w:space="0" w:color="auto"/>
        <w:left w:val="none" w:sz="0" w:space="0" w:color="auto"/>
        <w:bottom w:val="none" w:sz="0" w:space="0" w:color="auto"/>
        <w:right w:val="none" w:sz="0" w:space="0" w:color="auto"/>
      </w:divBdr>
    </w:div>
    <w:div w:id="1354845410">
      <w:bodyDiv w:val="1"/>
      <w:marLeft w:val="0"/>
      <w:marRight w:val="0"/>
      <w:marTop w:val="0"/>
      <w:marBottom w:val="0"/>
      <w:divBdr>
        <w:top w:val="none" w:sz="0" w:space="0" w:color="auto"/>
        <w:left w:val="none" w:sz="0" w:space="0" w:color="auto"/>
        <w:bottom w:val="none" w:sz="0" w:space="0" w:color="auto"/>
        <w:right w:val="none" w:sz="0" w:space="0" w:color="auto"/>
      </w:divBdr>
    </w:div>
    <w:div w:id="1574662343">
      <w:bodyDiv w:val="1"/>
      <w:marLeft w:val="0"/>
      <w:marRight w:val="0"/>
      <w:marTop w:val="0"/>
      <w:marBottom w:val="0"/>
      <w:divBdr>
        <w:top w:val="none" w:sz="0" w:space="0" w:color="auto"/>
        <w:left w:val="none" w:sz="0" w:space="0" w:color="auto"/>
        <w:bottom w:val="none" w:sz="0" w:space="0" w:color="auto"/>
        <w:right w:val="none" w:sz="0" w:space="0" w:color="auto"/>
      </w:divBdr>
    </w:div>
    <w:div w:id="1588231354">
      <w:bodyDiv w:val="1"/>
      <w:marLeft w:val="0"/>
      <w:marRight w:val="0"/>
      <w:marTop w:val="0"/>
      <w:marBottom w:val="0"/>
      <w:divBdr>
        <w:top w:val="none" w:sz="0" w:space="0" w:color="auto"/>
        <w:left w:val="none" w:sz="0" w:space="0" w:color="auto"/>
        <w:bottom w:val="none" w:sz="0" w:space="0" w:color="auto"/>
        <w:right w:val="none" w:sz="0" w:space="0" w:color="auto"/>
      </w:divBdr>
    </w:div>
    <w:div w:id="1715615458">
      <w:bodyDiv w:val="1"/>
      <w:marLeft w:val="0"/>
      <w:marRight w:val="0"/>
      <w:marTop w:val="0"/>
      <w:marBottom w:val="0"/>
      <w:divBdr>
        <w:top w:val="none" w:sz="0" w:space="0" w:color="auto"/>
        <w:left w:val="none" w:sz="0" w:space="0" w:color="auto"/>
        <w:bottom w:val="none" w:sz="0" w:space="0" w:color="auto"/>
        <w:right w:val="none" w:sz="0" w:space="0" w:color="auto"/>
      </w:divBdr>
    </w:div>
    <w:div w:id="1782992557">
      <w:bodyDiv w:val="1"/>
      <w:marLeft w:val="0"/>
      <w:marRight w:val="0"/>
      <w:marTop w:val="0"/>
      <w:marBottom w:val="0"/>
      <w:divBdr>
        <w:top w:val="none" w:sz="0" w:space="0" w:color="auto"/>
        <w:left w:val="none" w:sz="0" w:space="0" w:color="auto"/>
        <w:bottom w:val="none" w:sz="0" w:space="0" w:color="auto"/>
        <w:right w:val="none" w:sz="0" w:space="0" w:color="auto"/>
      </w:divBdr>
    </w:div>
    <w:div w:id="209119753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160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0F5AC-448F-4BD5-886D-24D97E868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2022-12-14T05:57:00Z</dcterms:created>
  <dcterms:modified xsi:type="dcterms:W3CDTF">2022-12-16T00:28:00Z</dcterms:modified>
  <cp:contentStatus/>
</cp:coreProperties>
</file>