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A277F" w:rsidRDefault="006A3C8C" w:rsidP="005C1FDD">
      <w:pPr>
        <w:pStyle w:val="af4"/>
        <w:rPr>
          <w:b w:val="0"/>
        </w:rPr>
      </w:pPr>
      <w:r w:rsidRPr="005A277F">
        <w:rPr>
          <w:rFonts w:hint="eastAsia"/>
          <w:b w:val="0"/>
        </w:rPr>
        <w:t>調</w:t>
      </w:r>
      <w:r w:rsidR="00D75644" w:rsidRPr="005A277F">
        <w:rPr>
          <w:rFonts w:hint="eastAsia"/>
          <w:b w:val="0"/>
        </w:rPr>
        <w:t>查報</w:t>
      </w:r>
      <w:bookmarkStart w:id="0" w:name="_GoBack"/>
      <w:bookmarkEnd w:id="0"/>
      <w:r w:rsidR="00D75644" w:rsidRPr="005A277F">
        <w:rPr>
          <w:rFonts w:hint="eastAsia"/>
          <w:b w:val="0"/>
        </w:rPr>
        <w:t>告</w:t>
      </w:r>
    </w:p>
    <w:p w:rsidR="00E25849" w:rsidRPr="005A277F" w:rsidRDefault="00E25849" w:rsidP="005C1FDD">
      <w:pPr>
        <w:pStyle w:val="1"/>
        <w:ind w:left="2325" w:hanging="2325"/>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5A277F">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1E3E1E" w:rsidRPr="005A277F">
        <w:rPr>
          <w:rFonts w:hint="eastAsia"/>
        </w:rPr>
        <w:t>為</w:t>
      </w:r>
      <w:proofErr w:type="gramStart"/>
      <w:r w:rsidR="00752624" w:rsidRPr="005A277F">
        <w:rPr>
          <w:rFonts w:hint="eastAsia"/>
        </w:rPr>
        <w:t>劉</w:t>
      </w:r>
      <w:r w:rsidR="00681B5A">
        <w:rPr>
          <w:rFonts w:hint="eastAsia"/>
        </w:rPr>
        <w:t>君</w:t>
      </w:r>
      <w:r w:rsidR="001E3E1E" w:rsidRPr="005A277F">
        <w:rPr>
          <w:rFonts w:hint="eastAsia"/>
        </w:rPr>
        <w:t>前任職</w:t>
      </w:r>
      <w:proofErr w:type="gramEnd"/>
      <w:r w:rsidR="001E3E1E" w:rsidRPr="005A277F">
        <w:rPr>
          <w:rFonts w:hint="eastAsia"/>
        </w:rPr>
        <w:t>台灣電力股份有限公司</w:t>
      </w:r>
      <w:r w:rsidR="000B011E" w:rsidRPr="005A277F">
        <w:rPr>
          <w:rFonts w:hint="eastAsia"/>
        </w:rPr>
        <w:t>台北</w:t>
      </w:r>
      <w:r w:rsidR="0070362D" w:rsidRPr="005A277F">
        <w:rPr>
          <w:rFonts w:hint="eastAsia"/>
        </w:rPr>
        <w:t>供電區營運處</w:t>
      </w:r>
      <w:proofErr w:type="gramStart"/>
      <w:r w:rsidR="001E3E1E" w:rsidRPr="005A277F">
        <w:rPr>
          <w:rFonts w:hint="eastAsia"/>
        </w:rPr>
        <w:t>深美超高</w:t>
      </w:r>
      <w:proofErr w:type="gramEnd"/>
      <w:r w:rsidR="001E3E1E" w:rsidRPr="005A277F">
        <w:rPr>
          <w:rFonts w:hint="eastAsia"/>
        </w:rPr>
        <w:t>壓變電所，</w:t>
      </w:r>
      <w:proofErr w:type="gramStart"/>
      <w:r w:rsidR="001E3E1E" w:rsidRPr="005A277F">
        <w:rPr>
          <w:rFonts w:hint="eastAsia"/>
        </w:rPr>
        <w:t>疑遭</w:t>
      </w:r>
      <w:proofErr w:type="gramEnd"/>
      <w:r w:rsidR="001E3E1E" w:rsidRPr="005A277F">
        <w:rPr>
          <w:rFonts w:hint="eastAsia"/>
        </w:rPr>
        <w:t>職場不法侵害致輕生死亡</w:t>
      </w:r>
      <w:proofErr w:type="gramStart"/>
      <w:r w:rsidR="001E3E1E" w:rsidRPr="005A277F">
        <w:rPr>
          <w:rFonts w:hint="eastAsia"/>
        </w:rPr>
        <w:t>等情</w:t>
      </w:r>
      <w:proofErr w:type="gramEnd"/>
      <w:r w:rsidR="001E3E1E" w:rsidRPr="005A277F">
        <w:rPr>
          <w:rFonts w:hint="eastAsia"/>
        </w:rPr>
        <w:t>案。</w:t>
      </w:r>
    </w:p>
    <w:p w:rsidR="00E25849" w:rsidRPr="005A277F" w:rsidRDefault="00E25849" w:rsidP="005C1FDD">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5A277F">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46E35" w:rsidRPr="005A277F" w:rsidRDefault="00E46E35" w:rsidP="005C1FDD">
      <w:pPr>
        <w:pStyle w:val="3"/>
        <w:numPr>
          <w:ilvl w:val="0"/>
          <w:numId w:val="0"/>
        </w:numPr>
        <w:ind w:leftChars="205" w:left="697" w:firstLineChars="200" w:firstLine="680"/>
      </w:pPr>
      <w:bookmarkStart w:id="50" w:name="_Toc524902730"/>
      <w:r w:rsidRPr="005A277F">
        <w:rPr>
          <w:rFonts w:hint="eastAsia"/>
        </w:rPr>
        <w:t>陳訴人向本院陳稱，劉君係</w:t>
      </w:r>
      <w:r w:rsidR="006026AF" w:rsidRPr="005A277F">
        <w:rPr>
          <w:rFonts w:hint="eastAsia"/>
        </w:rPr>
        <w:t>台灣電力股份有限公司（下稱台電公司）</w:t>
      </w:r>
      <w:r w:rsidR="00802531" w:rsidRPr="005A277F">
        <w:rPr>
          <w:rFonts w:hint="eastAsia"/>
        </w:rPr>
        <w:t>台北供電區</w:t>
      </w:r>
      <w:r w:rsidR="006026AF" w:rsidRPr="005A277F">
        <w:rPr>
          <w:rFonts w:hint="eastAsia"/>
        </w:rPr>
        <w:t>營運處(下</w:t>
      </w:r>
      <w:proofErr w:type="gramStart"/>
      <w:r w:rsidR="006026AF" w:rsidRPr="005A277F">
        <w:rPr>
          <w:rFonts w:hint="eastAsia"/>
        </w:rPr>
        <w:t>稱北供處</w:t>
      </w:r>
      <w:proofErr w:type="gramEnd"/>
      <w:r w:rsidR="006026AF" w:rsidRPr="005A277F">
        <w:rPr>
          <w:rFonts w:hint="eastAsia"/>
        </w:rPr>
        <w:t>)</w:t>
      </w:r>
      <w:proofErr w:type="gramStart"/>
      <w:r w:rsidR="006026AF" w:rsidRPr="005A277F">
        <w:rPr>
          <w:rFonts w:hint="eastAsia"/>
        </w:rPr>
        <w:t>深美超高</w:t>
      </w:r>
      <w:proofErr w:type="gramEnd"/>
      <w:r w:rsidR="006026AF" w:rsidRPr="005A277F">
        <w:rPr>
          <w:rFonts w:hint="eastAsia"/>
        </w:rPr>
        <w:t>壓變電所（下稱深美變電所）深美維護課</w:t>
      </w:r>
      <w:r w:rsidRPr="005A277F">
        <w:rPr>
          <w:rFonts w:hint="eastAsia"/>
        </w:rPr>
        <w:t>員工，因公司新調來之高課長有技術問題請教張領班，惟張</w:t>
      </w:r>
      <w:proofErr w:type="gramStart"/>
      <w:r w:rsidRPr="005A277F">
        <w:rPr>
          <w:rFonts w:hint="eastAsia"/>
        </w:rPr>
        <w:t>領班擁技自</w:t>
      </w:r>
      <w:proofErr w:type="gramEnd"/>
      <w:r w:rsidRPr="005A277F">
        <w:rPr>
          <w:rFonts w:hint="eastAsia"/>
        </w:rPr>
        <w:t>重推說不知，只有劉君據實以告，因此引起張領班不滿藉機羞辱；變電所之</w:t>
      </w:r>
      <w:proofErr w:type="gramStart"/>
      <w:r w:rsidRPr="005A277F">
        <w:rPr>
          <w:rFonts w:hint="eastAsia"/>
        </w:rPr>
        <w:t>斷路器空壓</w:t>
      </w:r>
      <w:proofErr w:type="gramEnd"/>
      <w:r w:rsidRPr="005A277F">
        <w:rPr>
          <w:rFonts w:hint="eastAsia"/>
        </w:rPr>
        <w:t>機機油更換工作，需在非停電狀況下進行，稍有不慎就會造成斷路器跳脫，致臺北市局部停電之情形，壓力非常大，故應由領班帶領正式員工執行，劉君有腰椎神經痛即將開刀，惟張領班卻仍指派他帶領臨時工去更換，自己在公司吹冷氣，分明羞辱他；深美變電所未落實代理人制度，遇繁雜業務仍催促養病者回來消化業務；劉君63歲已是將退休之齡，而公司早已補充許多新人員，這種烈日下工作，或有勞逸不均現象；劉君因受不了打擊，於</w:t>
      </w:r>
      <w:r w:rsidR="00937880" w:rsidRPr="005A277F">
        <w:rPr>
          <w:rFonts w:hint="eastAsia"/>
        </w:rPr>
        <w:t>民國（下同）</w:t>
      </w:r>
      <w:r w:rsidRPr="005A277F">
        <w:rPr>
          <w:rFonts w:hint="eastAsia"/>
        </w:rPr>
        <w:t>109年7月16日選擇於公司宿舍跳樓死</w:t>
      </w:r>
      <w:proofErr w:type="gramStart"/>
      <w:r w:rsidRPr="005A277F">
        <w:rPr>
          <w:rFonts w:hint="eastAsia"/>
        </w:rPr>
        <w:t>諫</w:t>
      </w:r>
      <w:proofErr w:type="gramEnd"/>
      <w:r w:rsidRPr="005A277F">
        <w:rPr>
          <w:rFonts w:hint="eastAsia"/>
        </w:rPr>
        <w:t>，造成遺憾。</w:t>
      </w:r>
    </w:p>
    <w:p w:rsidR="0017404D" w:rsidRPr="005A277F" w:rsidRDefault="00E60F75" w:rsidP="005C1FDD">
      <w:pPr>
        <w:pStyle w:val="3"/>
        <w:numPr>
          <w:ilvl w:val="0"/>
          <w:numId w:val="0"/>
        </w:numPr>
        <w:ind w:leftChars="205" w:left="697" w:firstLineChars="200" w:firstLine="680"/>
      </w:pPr>
      <w:r w:rsidRPr="005A277F">
        <w:rPr>
          <w:rFonts w:hint="eastAsia"/>
        </w:rPr>
        <w:t>另</w:t>
      </w:r>
      <w:r w:rsidR="00E46E35" w:rsidRPr="005A277F">
        <w:rPr>
          <w:rFonts w:hint="eastAsia"/>
        </w:rPr>
        <w:t>陳訴人提出</w:t>
      </w:r>
      <w:r w:rsidR="004B5893" w:rsidRPr="005A277F">
        <w:rPr>
          <w:rFonts w:hint="eastAsia"/>
        </w:rPr>
        <w:t>稱係</w:t>
      </w:r>
      <w:r w:rsidR="00E46E35" w:rsidRPr="005A277F">
        <w:rPr>
          <w:rFonts w:hint="eastAsia"/>
        </w:rPr>
        <w:t>劉君以通訊軟體</w:t>
      </w:r>
      <w:r w:rsidR="006C07EE" w:rsidRPr="005A277F">
        <w:rPr>
          <w:rFonts w:hint="eastAsia"/>
        </w:rPr>
        <w:t>Line</w:t>
      </w:r>
      <w:r w:rsidR="0022581E" w:rsidRPr="005A277F">
        <w:rPr>
          <w:rFonts w:hint="eastAsia"/>
        </w:rPr>
        <w:t>傳</w:t>
      </w:r>
      <w:r w:rsidR="005146AA" w:rsidRPr="005A277F">
        <w:rPr>
          <w:rFonts w:hint="eastAsia"/>
        </w:rPr>
        <w:t>予</w:t>
      </w:r>
      <w:r w:rsidR="00E46E35" w:rsidRPr="005A277F">
        <w:rPr>
          <w:rFonts w:hint="eastAsia"/>
        </w:rPr>
        <w:t>其配偶</w:t>
      </w:r>
      <w:r w:rsidR="0022581E" w:rsidRPr="005A277F">
        <w:rPr>
          <w:rFonts w:hint="eastAsia"/>
        </w:rPr>
        <w:t>留存</w:t>
      </w:r>
      <w:r w:rsidR="00E46E35" w:rsidRPr="005A277F">
        <w:rPr>
          <w:rFonts w:hint="eastAsia"/>
        </w:rPr>
        <w:t>之「班長看</w:t>
      </w:r>
      <w:proofErr w:type="gramStart"/>
      <w:r w:rsidR="00E46E35" w:rsidRPr="005A277F">
        <w:rPr>
          <w:rFonts w:hint="eastAsia"/>
        </w:rPr>
        <w:t>我較聽你</w:t>
      </w:r>
      <w:proofErr w:type="gramEnd"/>
      <w:r w:rsidR="00E46E35" w:rsidRPr="005A277F">
        <w:rPr>
          <w:rFonts w:hint="eastAsia"/>
        </w:rPr>
        <w:t>的話有</w:t>
      </w:r>
      <w:proofErr w:type="gramStart"/>
      <w:r w:rsidR="00E46E35" w:rsidRPr="005A277F">
        <w:rPr>
          <w:rFonts w:hint="eastAsia"/>
        </w:rPr>
        <w:t>什麼事問他</w:t>
      </w:r>
      <w:proofErr w:type="gramEnd"/>
      <w:r w:rsidR="00E46E35" w:rsidRPr="005A277F">
        <w:rPr>
          <w:rFonts w:hint="eastAsia"/>
        </w:rPr>
        <w:t>們都說不知道，你來找我我知道的就說，這樣他們更不爽，從我長骨刺現在走路不方便，又叫</w:t>
      </w:r>
      <w:proofErr w:type="gramStart"/>
      <w:r w:rsidR="00E46E35" w:rsidRPr="005A277F">
        <w:rPr>
          <w:rFonts w:hint="eastAsia"/>
        </w:rPr>
        <w:t>我帶積</w:t>
      </w:r>
      <w:proofErr w:type="gramEnd"/>
      <w:r w:rsidR="00E46E35" w:rsidRPr="005A277F">
        <w:rPr>
          <w:rFonts w:hint="eastAsia"/>
        </w:rPr>
        <w:t>點換油，這也不這麼急，等我6月底開完</w:t>
      </w:r>
      <w:proofErr w:type="gramStart"/>
      <w:r w:rsidR="00E46E35" w:rsidRPr="005A277F">
        <w:rPr>
          <w:rFonts w:hint="eastAsia"/>
        </w:rPr>
        <w:t>刀再換</w:t>
      </w:r>
      <w:proofErr w:type="gramEnd"/>
      <w:r w:rsidR="00E46E35" w:rsidRPr="005A277F">
        <w:rPr>
          <w:rFonts w:hint="eastAsia"/>
        </w:rPr>
        <w:t>也可以，而且以前換油都是員工自己換，從來沒有檢驗</w:t>
      </w:r>
      <w:proofErr w:type="gramStart"/>
      <w:r w:rsidR="00E46E35" w:rsidRPr="005A277F">
        <w:rPr>
          <w:rFonts w:hint="eastAsia"/>
        </w:rPr>
        <w:t>員帶積</w:t>
      </w:r>
      <w:proofErr w:type="gramEnd"/>
      <w:r w:rsidR="00E46E35" w:rsidRPr="005A277F">
        <w:rPr>
          <w:rFonts w:hint="eastAsia"/>
        </w:rPr>
        <w:t>點換</w:t>
      </w:r>
      <w:bookmarkStart w:id="51" w:name="_Hlk110352732"/>
      <w:r w:rsidR="00E46E35" w:rsidRPr="005A277F">
        <w:rPr>
          <w:rFonts w:hint="eastAsia"/>
        </w:rPr>
        <w:t>油，而班長坐在辦公室吹冷氣，這不是很明顯的讓我好看」、「以前機油都9月</w:t>
      </w:r>
      <w:proofErr w:type="gramStart"/>
      <w:r w:rsidR="00E46E35" w:rsidRPr="005A277F">
        <w:rPr>
          <w:rFonts w:hint="eastAsia"/>
        </w:rPr>
        <w:t>左右換較</w:t>
      </w:r>
      <w:proofErr w:type="gramEnd"/>
      <w:r w:rsidR="00E46E35" w:rsidRPr="005A277F">
        <w:rPr>
          <w:rFonts w:hint="eastAsia"/>
        </w:rPr>
        <w:t>多」、</w:t>
      </w:r>
      <w:bookmarkEnd w:id="51"/>
      <w:r w:rsidR="00E46E35" w:rsidRPr="005A277F">
        <w:rPr>
          <w:rFonts w:hint="eastAsia"/>
        </w:rPr>
        <w:t>「我接這工作快兩年都除</w:t>
      </w:r>
      <w:proofErr w:type="gramStart"/>
      <w:r w:rsidR="00E46E35" w:rsidRPr="005A277F">
        <w:rPr>
          <w:rFonts w:hint="eastAsia"/>
        </w:rPr>
        <w:t>銹補漆</w:t>
      </w:r>
      <w:proofErr w:type="gramEnd"/>
      <w:r w:rsidR="00E46E35" w:rsidRPr="005A277F">
        <w:rPr>
          <w:rFonts w:hint="eastAsia"/>
        </w:rPr>
        <w:t>較多也還沒做完，一般也都</w:t>
      </w:r>
      <w:proofErr w:type="gramStart"/>
      <w:r w:rsidR="00E46E35" w:rsidRPr="005A277F">
        <w:rPr>
          <w:rFonts w:hint="eastAsia"/>
        </w:rPr>
        <w:t>是派這工</w:t>
      </w:r>
      <w:proofErr w:type="gramEnd"/>
      <w:r w:rsidR="00E46E35" w:rsidRPr="005A277F">
        <w:rPr>
          <w:rFonts w:hint="eastAsia"/>
        </w:rPr>
        <w:t>作較多」、「他們班長</w:t>
      </w:r>
      <w:r w:rsidR="00E46E35" w:rsidRPr="005A277F">
        <w:rPr>
          <w:rFonts w:hint="eastAsia"/>
        </w:rPr>
        <w:lastRenderedPageBreak/>
        <w:t>跟課長不合就拿我這聽話的開刀，真倒楣」、「我接南哥的工作看以前也沒</w:t>
      </w:r>
      <w:proofErr w:type="gramStart"/>
      <w:r w:rsidR="00E46E35" w:rsidRPr="005A277F">
        <w:rPr>
          <w:rFonts w:hint="eastAsia"/>
        </w:rPr>
        <w:t>帶積點換</w:t>
      </w:r>
      <w:proofErr w:type="gramEnd"/>
      <w:r w:rsidR="00E46E35" w:rsidRPr="005A277F">
        <w:rPr>
          <w:rFonts w:hint="eastAsia"/>
        </w:rPr>
        <w:t>空壓機油過，都是班員3到4人換，我就這麼倒楣自己一個班兵和包商卻無班長在旁監護」</w:t>
      </w:r>
      <w:r w:rsidR="0017404D" w:rsidRPr="005A277F">
        <w:rPr>
          <w:rFonts w:hint="eastAsia"/>
        </w:rPr>
        <w:t>資料</w:t>
      </w:r>
      <w:r w:rsidR="00432B79" w:rsidRPr="005A277F">
        <w:rPr>
          <w:rFonts w:hint="eastAsia"/>
        </w:rPr>
        <w:t>，</w:t>
      </w:r>
      <w:r w:rsidR="0017404D" w:rsidRPr="005A277F">
        <w:rPr>
          <w:rFonts w:hint="eastAsia"/>
        </w:rPr>
        <w:t>請台電公司總經理及立法委員高金素梅調查，台電公司只對比照因公死亡撫卹不符規定答覆，</w:t>
      </w:r>
      <w:proofErr w:type="gramStart"/>
      <w:r w:rsidR="0017404D" w:rsidRPr="005A277F">
        <w:rPr>
          <w:rFonts w:hint="eastAsia"/>
        </w:rPr>
        <w:t>對於霸凌部</w:t>
      </w:r>
      <w:proofErr w:type="gramEnd"/>
      <w:r w:rsidR="0017404D" w:rsidRPr="005A277F">
        <w:rPr>
          <w:rFonts w:hint="eastAsia"/>
        </w:rPr>
        <w:t>分兩度置之不理。</w:t>
      </w:r>
    </w:p>
    <w:p w:rsidR="004B5893" w:rsidRPr="005A277F" w:rsidRDefault="0017404D" w:rsidP="005C1FDD">
      <w:pPr>
        <w:pStyle w:val="3"/>
        <w:numPr>
          <w:ilvl w:val="0"/>
          <w:numId w:val="0"/>
        </w:numPr>
        <w:ind w:leftChars="205" w:left="697" w:firstLineChars="200" w:firstLine="680"/>
      </w:pPr>
      <w:r w:rsidRPr="005A277F">
        <w:rPr>
          <w:rFonts w:hint="eastAsia"/>
        </w:rPr>
        <w:t>陳訴人即檢附上開資料</w:t>
      </w:r>
      <w:r w:rsidR="004B5893" w:rsidRPr="005A277F">
        <w:rPr>
          <w:rFonts w:hint="eastAsia"/>
        </w:rPr>
        <w:t>，並提出稱係</w:t>
      </w:r>
      <w:r w:rsidRPr="005A277F">
        <w:rPr>
          <w:rFonts w:hint="eastAsia"/>
        </w:rPr>
        <w:t>劉君</w:t>
      </w:r>
      <w:r w:rsidR="004B5893" w:rsidRPr="005A277F">
        <w:rPr>
          <w:rFonts w:hint="eastAsia"/>
        </w:rPr>
        <w:t>以</w:t>
      </w:r>
      <w:r w:rsidRPr="005A277F">
        <w:rPr>
          <w:rFonts w:hint="eastAsia"/>
        </w:rPr>
        <w:t>通訊軟體</w:t>
      </w:r>
      <w:r w:rsidR="006C07EE" w:rsidRPr="005A277F">
        <w:rPr>
          <w:rFonts w:hint="eastAsia"/>
        </w:rPr>
        <w:t>Line</w:t>
      </w:r>
      <w:r w:rsidRPr="005A277F">
        <w:rPr>
          <w:rFonts w:hint="eastAsia"/>
        </w:rPr>
        <w:t>傳予其配偶留存之</w:t>
      </w:r>
      <w:r w:rsidR="00432B79" w:rsidRPr="005A277F">
        <w:rPr>
          <w:rFonts w:hint="eastAsia"/>
        </w:rPr>
        <w:t>「更換空壓機油電源</w:t>
      </w:r>
      <w:proofErr w:type="gramStart"/>
      <w:r w:rsidR="00672C6D" w:rsidRPr="005A277F">
        <w:rPr>
          <w:rFonts w:hint="eastAsia"/>
        </w:rPr>
        <w:t>未</w:t>
      </w:r>
      <w:r w:rsidR="00432B79" w:rsidRPr="005A277F">
        <w:rPr>
          <w:rFonts w:hint="eastAsia"/>
        </w:rPr>
        <w:t>閉鎖有</w:t>
      </w:r>
      <w:proofErr w:type="gramEnd"/>
      <w:r w:rsidR="00432B79" w:rsidRPr="005A277F">
        <w:rPr>
          <w:rFonts w:hint="eastAsia"/>
        </w:rPr>
        <w:t>啟動受傷危險」、「未戴安全帽</w:t>
      </w:r>
      <w:proofErr w:type="gramStart"/>
      <w:r w:rsidR="00432B79" w:rsidRPr="005A277F">
        <w:rPr>
          <w:rFonts w:hint="eastAsia"/>
        </w:rPr>
        <w:t>有感電</w:t>
      </w:r>
      <w:proofErr w:type="gramEnd"/>
      <w:r w:rsidR="00432B79" w:rsidRPr="005A277F">
        <w:rPr>
          <w:rFonts w:hint="eastAsia"/>
        </w:rPr>
        <w:t>或撞擊危險」、「空壓機運轉完溫度尚高更換機油未注意有燙傷危險」、「更換空壓機前將</w:t>
      </w:r>
      <w:proofErr w:type="gramStart"/>
      <w:r w:rsidR="00432B79" w:rsidRPr="005A277F">
        <w:rPr>
          <w:rFonts w:hint="eastAsia"/>
        </w:rPr>
        <w:t>電源</w:t>
      </w:r>
      <w:r w:rsidR="000456CB" w:rsidRPr="005A277F">
        <w:rPr>
          <w:rFonts w:hint="eastAsia"/>
        </w:rPr>
        <w:t>金</w:t>
      </w:r>
      <w:r w:rsidR="00432B79" w:rsidRPr="005A277F">
        <w:rPr>
          <w:rFonts w:hint="eastAsia"/>
        </w:rPr>
        <w:t>閉</w:t>
      </w:r>
      <w:proofErr w:type="gramEnd"/>
      <w:r w:rsidR="00432B79" w:rsidRPr="005A277F">
        <w:rPr>
          <w:rFonts w:hint="eastAsia"/>
        </w:rPr>
        <w:t>鎖」、「</w:t>
      </w:r>
      <w:r w:rsidR="00672C6D" w:rsidRPr="005A277F">
        <w:rPr>
          <w:rFonts w:hint="eastAsia"/>
        </w:rPr>
        <w:t>確實配戴安全帽</w:t>
      </w:r>
      <w:r w:rsidR="000456CB" w:rsidRPr="005A277F">
        <w:rPr>
          <w:rFonts w:hint="eastAsia"/>
        </w:rPr>
        <w:t>頤</w:t>
      </w:r>
      <w:r w:rsidR="00672C6D" w:rsidRPr="005A277F">
        <w:rPr>
          <w:rFonts w:hint="eastAsia"/>
        </w:rPr>
        <w:t>帶應繫好</w:t>
      </w:r>
      <w:r w:rsidR="00432B79" w:rsidRPr="005A277F">
        <w:rPr>
          <w:rFonts w:hint="eastAsia"/>
        </w:rPr>
        <w:t>」</w:t>
      </w:r>
      <w:r w:rsidR="00672C6D" w:rsidRPr="005A277F">
        <w:rPr>
          <w:rFonts w:hint="eastAsia"/>
        </w:rPr>
        <w:t>、「更換機油過程應注意勿靠近空壓機」</w:t>
      </w:r>
      <w:r w:rsidR="004B5893" w:rsidRPr="005A277F">
        <w:rPr>
          <w:rFonts w:hint="eastAsia"/>
        </w:rPr>
        <w:t>，</w:t>
      </w:r>
      <w:r w:rsidRPr="005A277F">
        <w:rPr>
          <w:rFonts w:hint="eastAsia"/>
        </w:rPr>
        <w:t>以及與其他同事通訊之相關</w:t>
      </w:r>
      <w:r w:rsidR="00E60F75" w:rsidRPr="005A277F">
        <w:rPr>
          <w:rFonts w:hint="eastAsia"/>
        </w:rPr>
        <w:t>資料</w:t>
      </w:r>
      <w:r w:rsidRPr="005A277F">
        <w:rPr>
          <w:rFonts w:hint="eastAsia"/>
        </w:rPr>
        <w:t>陳訴到院</w:t>
      </w:r>
      <w:r w:rsidR="00E46E35" w:rsidRPr="005A277F">
        <w:rPr>
          <w:rFonts w:hint="eastAsia"/>
        </w:rPr>
        <w:t>。</w:t>
      </w:r>
    </w:p>
    <w:p w:rsidR="004F6710" w:rsidRPr="005A277F" w:rsidRDefault="00E46E35" w:rsidP="005C1FDD">
      <w:pPr>
        <w:pStyle w:val="3"/>
        <w:numPr>
          <w:ilvl w:val="0"/>
          <w:numId w:val="0"/>
        </w:numPr>
        <w:ind w:leftChars="205" w:left="697" w:firstLineChars="200" w:firstLine="680"/>
      </w:pPr>
      <w:r w:rsidRPr="005A277F">
        <w:rPr>
          <w:rFonts w:hint="eastAsia"/>
        </w:rPr>
        <w:t>相關陳訴內容，</w:t>
      </w:r>
      <w:r w:rsidR="00501420" w:rsidRPr="005A277F">
        <w:rPr>
          <w:rFonts w:hint="eastAsia"/>
        </w:rPr>
        <w:t>經調閱經濟部、臺灣</w:t>
      </w:r>
      <w:proofErr w:type="gramStart"/>
      <w:r w:rsidR="00501420" w:rsidRPr="005A277F">
        <w:rPr>
          <w:rFonts w:hint="eastAsia"/>
        </w:rPr>
        <w:t>臺</w:t>
      </w:r>
      <w:proofErr w:type="gramEnd"/>
      <w:r w:rsidR="00501420" w:rsidRPr="005A277F">
        <w:rPr>
          <w:rFonts w:hint="eastAsia"/>
        </w:rPr>
        <w:t>北地方檢察署（下稱臺北地檢署）、衛生福利部中央健康</w:t>
      </w:r>
      <w:proofErr w:type="gramStart"/>
      <w:r w:rsidR="00501420" w:rsidRPr="005A277F">
        <w:rPr>
          <w:rFonts w:hint="eastAsia"/>
        </w:rPr>
        <w:t>保險</w:t>
      </w:r>
      <w:proofErr w:type="gramEnd"/>
      <w:r w:rsidR="00501420" w:rsidRPr="005A277F">
        <w:rPr>
          <w:rFonts w:hint="eastAsia"/>
        </w:rPr>
        <w:t>署（下稱健保署）等機關卷證資料，並於110年10月8日詢問劉君之兄、妹、妹婿，</w:t>
      </w:r>
      <w:r w:rsidR="00AB7F02" w:rsidRPr="005A277F">
        <w:rPr>
          <w:rFonts w:hint="eastAsia"/>
        </w:rPr>
        <w:t>同</w:t>
      </w:r>
      <w:r w:rsidR="00501420" w:rsidRPr="005A277F">
        <w:rPr>
          <w:rFonts w:hint="eastAsia"/>
        </w:rPr>
        <w:t>年10月</w:t>
      </w:r>
      <w:r w:rsidR="006026AF" w:rsidRPr="005A277F">
        <w:t>1</w:t>
      </w:r>
      <w:r w:rsidR="00501420" w:rsidRPr="005A277F">
        <w:rPr>
          <w:rFonts w:hint="eastAsia"/>
        </w:rPr>
        <w:t>8日詢問劉君之配偶，111年6月17日、7月1日</w:t>
      </w:r>
      <w:r w:rsidR="006026AF" w:rsidRPr="005A277F">
        <w:rPr>
          <w:rFonts w:hint="eastAsia"/>
        </w:rPr>
        <w:t>分別</w:t>
      </w:r>
      <w:r w:rsidR="00501420" w:rsidRPr="005A277F">
        <w:rPr>
          <w:rFonts w:hint="eastAsia"/>
        </w:rPr>
        <w:t>詢問深美變電所深美</w:t>
      </w:r>
      <w:proofErr w:type="gramStart"/>
      <w:r w:rsidR="00501420" w:rsidRPr="005A277F">
        <w:rPr>
          <w:rFonts w:hint="eastAsia"/>
        </w:rPr>
        <w:t>維護課高課</w:t>
      </w:r>
      <w:proofErr w:type="gramEnd"/>
      <w:r w:rsidR="00501420" w:rsidRPr="005A277F">
        <w:rPr>
          <w:rFonts w:hint="eastAsia"/>
        </w:rPr>
        <w:t>長、黃領班、張領班、吳班員、許班員、翁班員，以及</w:t>
      </w:r>
      <w:proofErr w:type="gramStart"/>
      <w:r w:rsidR="006026AF" w:rsidRPr="005A277F">
        <w:rPr>
          <w:rFonts w:hint="eastAsia"/>
        </w:rPr>
        <w:t>廖</w:t>
      </w:r>
      <w:r w:rsidR="00501420" w:rsidRPr="005A277F">
        <w:rPr>
          <w:rFonts w:hint="eastAsia"/>
        </w:rPr>
        <w:t>姓積點</w:t>
      </w:r>
      <w:proofErr w:type="gramEnd"/>
      <w:r w:rsidR="00501420" w:rsidRPr="005A277F">
        <w:rPr>
          <w:rFonts w:hint="eastAsia"/>
        </w:rPr>
        <w:t>承商，</w:t>
      </w:r>
      <w:r w:rsidR="00AB7F02" w:rsidRPr="005A277F">
        <w:rPr>
          <w:rFonts w:hint="eastAsia"/>
        </w:rPr>
        <w:t>同</w:t>
      </w:r>
      <w:r w:rsidR="00501420" w:rsidRPr="005A277F">
        <w:rPr>
          <w:rFonts w:hint="eastAsia"/>
        </w:rPr>
        <w:t>年7月18日詢問台電公司輸供電事業部執行長蕭副總經理及供電處、</w:t>
      </w:r>
      <w:proofErr w:type="gramStart"/>
      <w:r w:rsidR="00501420" w:rsidRPr="005A277F">
        <w:rPr>
          <w:rFonts w:hint="eastAsia"/>
        </w:rPr>
        <w:t>北供</w:t>
      </w:r>
      <w:proofErr w:type="gramEnd"/>
      <w:r w:rsidR="00501420" w:rsidRPr="005A277F">
        <w:rPr>
          <w:rFonts w:hint="eastAsia"/>
        </w:rPr>
        <w:t>處、深美變電所相關主管人員，業經</w:t>
      </w:r>
      <w:proofErr w:type="gramStart"/>
      <w:r w:rsidR="00501420" w:rsidRPr="005A277F">
        <w:rPr>
          <w:rFonts w:hint="eastAsia"/>
        </w:rPr>
        <w:t>調查竣</w:t>
      </w:r>
      <w:proofErr w:type="gramEnd"/>
      <w:r w:rsidR="00501420" w:rsidRPr="005A277F">
        <w:rPr>
          <w:rFonts w:hint="eastAsia"/>
        </w:rPr>
        <w:t>事。</w:t>
      </w:r>
      <w:r w:rsidR="00307A76" w:rsidRPr="005A277F">
        <w:rPr>
          <w:rFonts w:hint="eastAsia"/>
        </w:rPr>
        <w:t>茲</w:t>
      </w:r>
      <w:proofErr w:type="gramStart"/>
      <w:r w:rsidR="00307A76" w:rsidRPr="005A277F">
        <w:rPr>
          <w:rFonts w:hint="eastAsia"/>
        </w:rPr>
        <w:t>臚</w:t>
      </w:r>
      <w:proofErr w:type="gramEnd"/>
      <w:r w:rsidR="00FB501B" w:rsidRPr="005A277F">
        <w:rPr>
          <w:rFonts w:hint="eastAsia"/>
        </w:rPr>
        <w:t>列調查意見如下：</w:t>
      </w:r>
    </w:p>
    <w:p w:rsidR="00073CB5" w:rsidRPr="005A277F" w:rsidRDefault="00935655" w:rsidP="005C1FDD">
      <w:pPr>
        <w:pStyle w:val="2"/>
        <w:ind w:left="1020" w:hanging="680"/>
      </w:pPr>
      <w:r w:rsidRPr="005A277F">
        <w:rPr>
          <w:rFonts w:hint="eastAsia"/>
          <w:b/>
        </w:rPr>
        <w:t>台電公司對於變電所之相關機制包括現場工作派任流程、監督機制、主管間之工作倫理等規範不足；就員工擔任檢驗員帶領</w:t>
      </w:r>
      <w:proofErr w:type="gramStart"/>
      <w:r w:rsidRPr="005A277F">
        <w:rPr>
          <w:rFonts w:hint="eastAsia"/>
          <w:b/>
        </w:rPr>
        <w:t>積點承商</w:t>
      </w:r>
      <w:proofErr w:type="gramEnd"/>
      <w:r w:rsidRPr="005A277F">
        <w:rPr>
          <w:rFonts w:hint="eastAsia"/>
          <w:b/>
        </w:rPr>
        <w:t>工作之現場流程、危險因素告知、防範措施及教育訓練、「師徒養成訓練」等，允應從制度面強化；另就空壓機換油</w:t>
      </w:r>
      <w:r w:rsidR="00AB7F02" w:rsidRPr="005A277F">
        <w:rPr>
          <w:rFonts w:hint="eastAsia"/>
          <w:b/>
        </w:rPr>
        <w:t>時間以及</w:t>
      </w:r>
      <w:r w:rsidRPr="005A277F">
        <w:rPr>
          <w:rFonts w:hint="eastAsia"/>
          <w:b/>
        </w:rPr>
        <w:t>係由台電員工</w:t>
      </w:r>
      <w:proofErr w:type="gramStart"/>
      <w:r w:rsidRPr="005A277F">
        <w:rPr>
          <w:rFonts w:hint="eastAsia"/>
          <w:b/>
        </w:rPr>
        <w:t>或積點承</w:t>
      </w:r>
      <w:proofErr w:type="gramEnd"/>
      <w:r w:rsidRPr="005A277F">
        <w:rPr>
          <w:rFonts w:hint="eastAsia"/>
          <w:b/>
        </w:rPr>
        <w:t>商更換之紀錄，均缺乏明確規範，致是否換油難以控管，</w:t>
      </w:r>
      <w:proofErr w:type="gramStart"/>
      <w:r w:rsidRPr="005A277F">
        <w:rPr>
          <w:rFonts w:hint="eastAsia"/>
          <w:b/>
        </w:rPr>
        <w:t>亦難究作</w:t>
      </w:r>
      <w:proofErr w:type="gramEnd"/>
      <w:r w:rsidRPr="005A277F">
        <w:rPr>
          <w:rFonts w:hint="eastAsia"/>
          <w:b/>
        </w:rPr>
        <w:t>業疏失責任歸屬，制度上顯有未盡周延之處；</w:t>
      </w:r>
      <w:r w:rsidR="00AB7F02" w:rsidRPr="005A277F">
        <w:rPr>
          <w:rFonts w:hint="eastAsia"/>
          <w:b/>
        </w:rPr>
        <w:t>對於</w:t>
      </w:r>
      <w:r w:rsidRPr="005A277F">
        <w:rPr>
          <w:rFonts w:hint="eastAsia"/>
          <w:b/>
        </w:rPr>
        <w:t>落實預防職場不法侵害之</w:t>
      </w:r>
      <w:r w:rsidRPr="005A277F">
        <w:rPr>
          <w:rFonts w:hint="eastAsia"/>
          <w:b/>
        </w:rPr>
        <w:lastRenderedPageBreak/>
        <w:t>規定，當員工執行職務有遭受不法侵害之虞，或已遭受不法侵害，直屬主管應具敏感度主動積極報請處理，以採取預防之必要措施</w:t>
      </w:r>
      <w:r w:rsidR="001B2EC0" w:rsidRPr="005A277F">
        <w:rPr>
          <w:rFonts w:hint="eastAsia"/>
          <w:b/>
        </w:rPr>
        <w:t>等缺失</w:t>
      </w:r>
      <w:r w:rsidRPr="005A277F">
        <w:rPr>
          <w:rFonts w:hint="eastAsia"/>
          <w:b/>
        </w:rPr>
        <w:t>，</w:t>
      </w:r>
      <w:proofErr w:type="gramStart"/>
      <w:r w:rsidRPr="005A277F">
        <w:rPr>
          <w:rFonts w:hint="eastAsia"/>
          <w:b/>
        </w:rPr>
        <w:t>均應檢討</w:t>
      </w:r>
      <w:proofErr w:type="gramEnd"/>
      <w:r w:rsidRPr="005A277F">
        <w:rPr>
          <w:rFonts w:hint="eastAsia"/>
          <w:b/>
        </w:rPr>
        <w:t>改進。</w:t>
      </w:r>
    </w:p>
    <w:p w:rsidR="00543D0B" w:rsidRPr="005A277F" w:rsidRDefault="00543D0B" w:rsidP="00543D0B">
      <w:pPr>
        <w:pStyle w:val="3"/>
        <w:kinsoku w:val="0"/>
        <w:autoSpaceDE/>
        <w:autoSpaceDN/>
        <w:ind w:leftChars="200" w:left="1361" w:hangingChars="200"/>
      </w:pPr>
      <w:r w:rsidRPr="005A277F">
        <w:rPr>
          <w:rFonts w:hint="eastAsia"/>
          <w:b/>
        </w:rPr>
        <w:t>台電公司對於變電所現場工作派任流程、監督機制、主管間之工作倫理規範不足，應檢討改進</w:t>
      </w:r>
      <w:r w:rsidR="00934EAF" w:rsidRPr="005A277F">
        <w:rPr>
          <w:rFonts w:hint="eastAsia"/>
          <w:b/>
        </w:rPr>
        <w:t>：</w:t>
      </w:r>
    </w:p>
    <w:p w:rsidR="00543D0B" w:rsidRPr="005A277F" w:rsidRDefault="00543D0B" w:rsidP="00543D0B">
      <w:pPr>
        <w:pStyle w:val="4"/>
        <w:ind w:left="1701"/>
      </w:pPr>
      <w:r w:rsidRPr="005A277F">
        <w:rPr>
          <w:rFonts w:hint="eastAsia"/>
        </w:rPr>
        <w:t>據台電公司表示，</w:t>
      </w:r>
      <w:proofErr w:type="gramStart"/>
      <w:r w:rsidRPr="005A277F">
        <w:rPr>
          <w:rFonts w:hint="eastAsia"/>
        </w:rPr>
        <w:t>北供處</w:t>
      </w:r>
      <w:proofErr w:type="gramEnd"/>
      <w:r w:rsidRPr="005A277F">
        <w:rPr>
          <w:rFonts w:hint="eastAsia"/>
        </w:rPr>
        <w:t>各超高壓變電所有關工作指派及任務分配作法皆同。維護課課長之職責為所屬轄區變電所電氣、機械之維護、督導工作計畫之執行，工作安排之審核等；領班之職責為從事變電所維護及改善、監督及執行檢驗員工作，變電所緊急突發事故之處理。課長及領班之出工係依工作性質、環境、人力及工作危險程度來決定，課長及領班如在現場是從事監督、指揮等工作。變電所相關維護工作之分工，係由課長</w:t>
      </w:r>
      <w:proofErr w:type="gramStart"/>
      <w:r w:rsidRPr="005A277F">
        <w:rPr>
          <w:rFonts w:hint="eastAsia"/>
        </w:rPr>
        <w:t>先行預排工作</w:t>
      </w:r>
      <w:proofErr w:type="gramEnd"/>
      <w:r w:rsidRPr="005A277F">
        <w:rPr>
          <w:rFonts w:hint="eastAsia"/>
        </w:rPr>
        <w:t>計畫及期程後，交由領班於前1日派任予當日之工作班人員實際執行之。</w:t>
      </w:r>
    </w:p>
    <w:p w:rsidR="00543D0B" w:rsidRPr="005A277F" w:rsidRDefault="00543D0B" w:rsidP="00543D0B">
      <w:pPr>
        <w:pStyle w:val="4"/>
        <w:ind w:left="1701"/>
      </w:pPr>
      <w:r w:rsidRPr="005A277F">
        <w:rPr>
          <w:rFonts w:hint="eastAsia"/>
        </w:rPr>
        <w:t>該公司復表示，深</w:t>
      </w:r>
      <w:proofErr w:type="gramStart"/>
      <w:r w:rsidRPr="005A277F">
        <w:rPr>
          <w:rFonts w:hint="eastAsia"/>
        </w:rPr>
        <w:t>美課轄</w:t>
      </w:r>
      <w:proofErr w:type="gramEnd"/>
      <w:r w:rsidRPr="005A277F">
        <w:rPr>
          <w:rFonts w:hint="eastAsia"/>
        </w:rPr>
        <w:t>管多個變電所，基於強化維護課內3個班間相關橫向聯繫及工作整合，故由經理指派3位高專輪值擔任值星領班，值星領班依據課長</w:t>
      </w:r>
      <w:proofErr w:type="gramStart"/>
      <w:r w:rsidRPr="005A277F">
        <w:rPr>
          <w:rFonts w:hint="eastAsia"/>
        </w:rPr>
        <w:t>先行預排</w:t>
      </w:r>
      <w:proofErr w:type="gramEnd"/>
      <w:r w:rsidRPr="005A277F">
        <w:rPr>
          <w:rFonts w:hint="eastAsia"/>
        </w:rPr>
        <w:t>之「年度計畫」或「月計畫」執行每日工作分派，無須再經課長同意。原則分班工作且班員固定，若工作量超過該班工作量時，會調整各班人力</w:t>
      </w:r>
      <w:proofErr w:type="gramStart"/>
      <w:r w:rsidRPr="005A277F">
        <w:rPr>
          <w:rFonts w:hint="eastAsia"/>
        </w:rPr>
        <w:t>即時勻用</w:t>
      </w:r>
      <w:proofErr w:type="gramEnd"/>
      <w:r w:rsidRPr="005A277F">
        <w:rPr>
          <w:rFonts w:hint="eastAsia"/>
        </w:rPr>
        <w:t>。變電所設備維護或故障排除，時常遇有大型設備或多樣工作，不是一個班所能完成時，必須</w:t>
      </w:r>
      <w:proofErr w:type="gramStart"/>
      <w:r w:rsidRPr="005A277F">
        <w:rPr>
          <w:rFonts w:hint="eastAsia"/>
        </w:rPr>
        <w:t>採跨班</w:t>
      </w:r>
      <w:proofErr w:type="gramEnd"/>
      <w:r w:rsidRPr="005A277F">
        <w:rPr>
          <w:rFonts w:hint="eastAsia"/>
        </w:rPr>
        <w:t>互相支援協助的方式辦理。而留在原班之同仁，則仍由原領班指揮，依所排定的</w:t>
      </w:r>
      <w:proofErr w:type="gramStart"/>
      <w:r w:rsidRPr="005A277F">
        <w:rPr>
          <w:rFonts w:hint="eastAsia"/>
        </w:rPr>
        <w:t>工作來施作</w:t>
      </w:r>
      <w:proofErr w:type="gramEnd"/>
      <w:r w:rsidRPr="005A277F">
        <w:rPr>
          <w:rFonts w:hint="eastAsia"/>
        </w:rPr>
        <w:t>，另排訂之工作如有變更時，領班仍需向課長報告。深美變電所陳經理於詢問時亦稱：「如果不是在白板上的工作，另突然增加或變更的工作，應該要向課長報</w:t>
      </w:r>
      <w:r w:rsidRPr="005A277F">
        <w:rPr>
          <w:rFonts w:hint="eastAsia"/>
        </w:rPr>
        <w:lastRenderedPageBreak/>
        <w:t>告，讓他知道。倫理上要跟課長協調，課長有意見，也要尊重課長。」</w:t>
      </w:r>
    </w:p>
    <w:p w:rsidR="00AB7F02" w:rsidRPr="005A277F" w:rsidRDefault="00543D0B" w:rsidP="00AB7F02">
      <w:pPr>
        <w:pStyle w:val="4"/>
        <w:ind w:left="1701"/>
      </w:pPr>
      <w:r w:rsidRPr="005A277F">
        <w:rPr>
          <w:rFonts w:hint="eastAsia"/>
        </w:rPr>
        <w:t>惟依高課長109年6月12與劉君</w:t>
      </w:r>
      <w:r w:rsidR="006C07EE" w:rsidRPr="005A277F">
        <w:rPr>
          <w:rFonts w:hint="eastAsia"/>
        </w:rPr>
        <w:t>Line</w:t>
      </w:r>
      <w:r w:rsidRPr="005A277F">
        <w:rPr>
          <w:rFonts w:hint="eastAsia"/>
        </w:rPr>
        <w:t>通訊內容：「被經理罵到臭頭」、「還要被班長刁難」、「算了啦～三個班長</w:t>
      </w:r>
      <w:proofErr w:type="gramStart"/>
      <w:r w:rsidRPr="005A277F">
        <w:rPr>
          <w:rFonts w:hint="eastAsia"/>
        </w:rPr>
        <w:t>不</w:t>
      </w:r>
      <w:proofErr w:type="gramEnd"/>
      <w:r w:rsidRPr="005A277F">
        <w:rPr>
          <w:rFonts w:hint="eastAsia"/>
        </w:rPr>
        <w:t>領情」、「沒事還去經理那邊投訴一下」。有關課長與領班間相處之情形，經詢問高課長稱：「我夾在管理階層及基層</w:t>
      </w:r>
      <w:proofErr w:type="gramStart"/>
      <w:r w:rsidRPr="005A277F">
        <w:rPr>
          <w:rFonts w:hint="eastAsia"/>
        </w:rPr>
        <w:t>之間，</w:t>
      </w:r>
      <w:proofErr w:type="gramEnd"/>
      <w:r w:rsidRPr="005A277F">
        <w:rPr>
          <w:rFonts w:hint="eastAsia"/>
        </w:rPr>
        <w:t>衝突來自經理想要多一點工作，但是基層想要少一點工作，我分派工作後，班長會去找經理投訴，經理會再罵我，導致我不知道該怎麼辦，因為我是依據上面指令做事」、「有問題我每個人都會問，不會特別詢問領班。我與張班長工作合作狀況不是很理想」；張領班則稱：「我們有需求或是反映他都不回應也不協助解決，久了以後當然就比較冷淡」、「會來我們一樓的</w:t>
      </w:r>
      <w:proofErr w:type="gramStart"/>
      <w:r w:rsidRPr="005A277F">
        <w:rPr>
          <w:rFonts w:hint="eastAsia"/>
        </w:rPr>
        <w:t>工作間問</w:t>
      </w:r>
      <w:proofErr w:type="gramEnd"/>
      <w:r w:rsidRPr="005A277F">
        <w:rPr>
          <w:rFonts w:hint="eastAsia"/>
        </w:rPr>
        <w:t>。以前都會回答</w:t>
      </w:r>
      <w:r w:rsidR="000645C5" w:rsidRPr="005A277F">
        <w:rPr>
          <w:rFonts w:hint="eastAsia"/>
        </w:rPr>
        <w:t>，</w:t>
      </w:r>
      <w:r w:rsidRPr="005A277F">
        <w:rPr>
          <w:rFonts w:hint="eastAsia"/>
        </w:rPr>
        <w:t>後來他不協助我們，我們也不太回答他了！」</w:t>
      </w:r>
    </w:p>
    <w:p w:rsidR="00543D0B" w:rsidRPr="005A277F" w:rsidRDefault="00543D0B" w:rsidP="00AB7F02">
      <w:pPr>
        <w:pStyle w:val="4"/>
        <w:ind w:left="1701"/>
      </w:pPr>
      <w:proofErr w:type="gramStart"/>
      <w:r w:rsidRPr="005A277F">
        <w:rPr>
          <w:rFonts w:hint="eastAsia"/>
        </w:rPr>
        <w:t>此外，</w:t>
      </w:r>
      <w:proofErr w:type="gramEnd"/>
      <w:r w:rsidRPr="005A277F">
        <w:rPr>
          <w:rFonts w:hint="eastAsia"/>
        </w:rPr>
        <w:t>台電公司提供深美變電所110年3月29日張領班訪談紀錄，有關是否與高課長吵架爭論之問題，張領班雖表示：「從來沒有，只是比較冷漠點。」惟詢問張領班則稱：「其實有時候是他（指劉君）自己跳過我們去跟課長談或做決定，先斬後奏，以前劉君就會這樣，我們有提醒過他，以前的課長還好</w:t>
      </w:r>
      <w:r w:rsidR="007A660C" w:rsidRPr="005A277F">
        <w:rPr>
          <w:rFonts w:hint="eastAsia"/>
        </w:rPr>
        <w:t>，</w:t>
      </w:r>
      <w:r w:rsidRPr="005A277F">
        <w:rPr>
          <w:rFonts w:hint="eastAsia"/>
        </w:rPr>
        <w:t>後來這個高課長他就</w:t>
      </w:r>
      <w:proofErr w:type="gramStart"/>
      <w:r w:rsidRPr="005A277F">
        <w:rPr>
          <w:rFonts w:hint="eastAsia"/>
        </w:rPr>
        <w:t>更常了</w:t>
      </w:r>
      <w:proofErr w:type="gramEnd"/>
      <w:r w:rsidRPr="005A277F">
        <w:rPr>
          <w:rFonts w:hint="eastAsia"/>
        </w:rPr>
        <w:t>!甚至我還跟課長說，如果以後都是你們自己決定</w:t>
      </w:r>
      <w:r w:rsidR="007A660C" w:rsidRPr="005A277F">
        <w:rPr>
          <w:rFonts w:hint="eastAsia"/>
        </w:rPr>
        <w:t>，</w:t>
      </w:r>
      <w:r w:rsidRPr="005A277F">
        <w:rPr>
          <w:rFonts w:hint="eastAsia"/>
        </w:rPr>
        <w:t>那劉君的事情我就不管了，課長可能有把我的抗議跟劉君說」、「因為劉君</w:t>
      </w:r>
      <w:proofErr w:type="gramStart"/>
      <w:r w:rsidRPr="005A277F">
        <w:rPr>
          <w:rFonts w:hint="eastAsia"/>
        </w:rPr>
        <w:t>這樣私做決定</w:t>
      </w:r>
      <w:proofErr w:type="gramEnd"/>
      <w:r w:rsidRPr="005A277F">
        <w:rPr>
          <w:rFonts w:hint="eastAsia"/>
        </w:rPr>
        <w:t>會把我預定地安排打亂」。高課長於詢問後亦補充說明：某日張領班與</w:t>
      </w:r>
      <w:proofErr w:type="gramStart"/>
      <w:r w:rsidRPr="005A277F">
        <w:rPr>
          <w:rFonts w:hint="eastAsia"/>
        </w:rPr>
        <w:t>工作班先至</w:t>
      </w:r>
      <w:proofErr w:type="gramEnd"/>
      <w:r w:rsidRPr="005A277F">
        <w:rPr>
          <w:rFonts w:hint="eastAsia"/>
        </w:rPr>
        <w:t>坪林變電所工作，我隨後抵達，就在停好車時，張領班見到我，突然對我咆嘯，並說：「以後劉君就給你管」等語。</w:t>
      </w:r>
      <w:r w:rsidR="0006272B" w:rsidRPr="005A277F">
        <w:rPr>
          <w:rFonts w:hint="eastAsia"/>
        </w:rPr>
        <w:t>可知</w:t>
      </w:r>
      <w:r w:rsidR="00747258" w:rsidRPr="005A277F">
        <w:rPr>
          <w:rFonts w:hint="eastAsia"/>
        </w:rPr>
        <w:t>深</w:t>
      </w:r>
      <w:r w:rsidR="00747258" w:rsidRPr="005A277F">
        <w:rPr>
          <w:rFonts w:hint="eastAsia"/>
        </w:rPr>
        <w:lastRenderedPageBreak/>
        <w:t>美變電所深美維護課課長與領班</w:t>
      </w:r>
      <w:proofErr w:type="gramStart"/>
      <w:r w:rsidR="00747258" w:rsidRPr="005A277F">
        <w:rPr>
          <w:rFonts w:hint="eastAsia"/>
        </w:rPr>
        <w:t>之間，</w:t>
      </w:r>
      <w:proofErr w:type="gramEnd"/>
      <w:r w:rsidR="00747258" w:rsidRPr="005A277F">
        <w:rPr>
          <w:rFonts w:hint="eastAsia"/>
        </w:rPr>
        <w:t>對於工作之執行、班員管理與協助解決問題方面產生嫌隙，造成基層員工難以適從或易生</w:t>
      </w:r>
      <w:proofErr w:type="gramStart"/>
      <w:r w:rsidR="00747258" w:rsidRPr="005A277F">
        <w:rPr>
          <w:rFonts w:hint="eastAsia"/>
        </w:rPr>
        <w:t>不滿</w:t>
      </w:r>
      <w:proofErr w:type="gramEnd"/>
      <w:r w:rsidR="00747258" w:rsidRPr="005A277F">
        <w:rPr>
          <w:rFonts w:hint="eastAsia"/>
        </w:rPr>
        <w:t>，工作安排是否適性</w:t>
      </w:r>
      <w:r w:rsidR="00134CBA" w:rsidRPr="005A277F">
        <w:rPr>
          <w:rFonts w:hint="eastAsia"/>
        </w:rPr>
        <w:t>，</w:t>
      </w:r>
      <w:r w:rsidR="00747258" w:rsidRPr="005A277F">
        <w:rPr>
          <w:rFonts w:hint="eastAsia"/>
        </w:rPr>
        <w:t>亦有疑慮；此由劉君於109年6月1日被張領班指派帶領</w:t>
      </w:r>
      <w:proofErr w:type="gramStart"/>
      <w:r w:rsidR="00747258" w:rsidRPr="005A277F">
        <w:rPr>
          <w:rFonts w:hint="eastAsia"/>
        </w:rPr>
        <w:t>積點承商</w:t>
      </w:r>
      <w:proofErr w:type="gramEnd"/>
      <w:r w:rsidR="00747258" w:rsidRPr="005A277F">
        <w:rPr>
          <w:rFonts w:hint="eastAsia"/>
        </w:rPr>
        <w:t>更換</w:t>
      </w:r>
      <w:r w:rsidR="0006272B" w:rsidRPr="005A277F">
        <w:rPr>
          <w:rFonts w:hint="eastAsia"/>
        </w:rPr>
        <w:t>空壓機</w:t>
      </w:r>
      <w:r w:rsidR="00747258" w:rsidRPr="005A277F">
        <w:rPr>
          <w:rFonts w:hint="eastAsia"/>
        </w:rPr>
        <w:t>機油，係臨時增加之工作，該項工作並非馬上處理之緊急突發事故，張領班亦非當時之值星領班，卻未向課長報告</w:t>
      </w:r>
      <w:proofErr w:type="gramStart"/>
      <w:r w:rsidR="00747258" w:rsidRPr="005A277F">
        <w:rPr>
          <w:rFonts w:hint="eastAsia"/>
        </w:rPr>
        <w:t>逕自派</w:t>
      </w:r>
      <w:proofErr w:type="gramEnd"/>
      <w:r w:rsidR="00747258" w:rsidRPr="005A277F">
        <w:rPr>
          <w:rFonts w:hint="eastAsia"/>
        </w:rPr>
        <w:t>工</w:t>
      </w:r>
      <w:r w:rsidR="00FF6F6F" w:rsidRPr="005A277F">
        <w:rPr>
          <w:rFonts w:hint="eastAsia"/>
        </w:rPr>
        <w:t>，</w:t>
      </w:r>
      <w:r w:rsidR="00747258" w:rsidRPr="005A277F">
        <w:rPr>
          <w:rFonts w:hint="eastAsia"/>
        </w:rPr>
        <w:t>可明其情。</w:t>
      </w:r>
    </w:p>
    <w:p w:rsidR="00543D0B" w:rsidRPr="005A277F" w:rsidRDefault="00543D0B" w:rsidP="00543D0B">
      <w:pPr>
        <w:pStyle w:val="4"/>
        <w:ind w:left="1701"/>
      </w:pPr>
      <w:r w:rsidRPr="005A277F">
        <w:rPr>
          <w:rFonts w:hint="eastAsia"/>
        </w:rPr>
        <w:t>又深美變電所陳經理於詢問時稱：「TBM</w:t>
      </w:r>
      <w:r w:rsidRPr="005A277F">
        <w:t>-</w:t>
      </w:r>
      <w:r w:rsidRPr="005A277F">
        <w:rPr>
          <w:rFonts w:hint="eastAsia"/>
        </w:rPr>
        <w:t>KY</w:t>
      </w:r>
      <w:r w:rsidRPr="005A277F">
        <w:t>(</w:t>
      </w:r>
      <w:r w:rsidRPr="005A277F">
        <w:rPr>
          <w:rFonts w:hint="eastAsia"/>
        </w:rPr>
        <w:t>即工具箱集會暨預知危險活動相關紀錄表</w:t>
      </w:r>
      <w:r w:rsidRPr="005A277F">
        <w:t>)</w:t>
      </w:r>
      <w:proofErr w:type="gramStart"/>
      <w:r w:rsidRPr="005A277F">
        <w:rPr>
          <w:rFonts w:hint="eastAsia"/>
        </w:rPr>
        <w:t>與派工單</w:t>
      </w:r>
      <w:proofErr w:type="gramEnd"/>
      <w:r w:rsidRPr="005A277F">
        <w:rPr>
          <w:rFonts w:hint="eastAsia"/>
        </w:rPr>
        <w:t>，事後課長、經理也要蓋章」；惟張領班則稱：「他（指高課長）有個不好的習慣，</w:t>
      </w:r>
      <w:proofErr w:type="gramStart"/>
      <w:r w:rsidRPr="005A277F">
        <w:rPr>
          <w:rFonts w:hint="eastAsia"/>
        </w:rPr>
        <w:t>就是派工單</w:t>
      </w:r>
      <w:proofErr w:type="gramEnd"/>
      <w:r w:rsidRPr="005A277F">
        <w:rPr>
          <w:rFonts w:hint="eastAsia"/>
        </w:rPr>
        <w:t>他從來不蓋章，只有</w:t>
      </w:r>
      <w:proofErr w:type="gramStart"/>
      <w:r w:rsidRPr="005A277F">
        <w:rPr>
          <w:rFonts w:hint="eastAsia"/>
        </w:rPr>
        <w:t>維護員</w:t>
      </w:r>
      <w:proofErr w:type="gramEnd"/>
      <w:r w:rsidRPr="005A277F">
        <w:rPr>
          <w:rFonts w:hint="eastAsia"/>
        </w:rPr>
        <w:t>蓋，就是他只有口頭允許，說好今天這樣派」、「他都是口頭允諾，我不知道他為什麼都不簽名」、「但我已經跟他口頭報告他都說好，他不簽我也沒有辦法」、「我一開始都沒發現，每次我跟他報告完他都是說好，單子放桌上</w:t>
      </w:r>
      <w:r w:rsidR="007A660C" w:rsidRPr="005A277F">
        <w:rPr>
          <w:rFonts w:hint="eastAsia"/>
        </w:rPr>
        <w:t>他</w:t>
      </w:r>
      <w:r w:rsidRPr="005A277F">
        <w:rPr>
          <w:rFonts w:hint="eastAsia"/>
        </w:rPr>
        <w:t>來處理，我就離開告訴班員分工了，後來才發現他都沒蓋」，按工具箱集會暨預知危險活動相關紀錄表</w:t>
      </w:r>
      <w:proofErr w:type="gramStart"/>
      <w:r w:rsidRPr="005A277F">
        <w:rPr>
          <w:rFonts w:hint="eastAsia"/>
        </w:rPr>
        <w:t>與派工</w:t>
      </w:r>
      <w:proofErr w:type="gramEnd"/>
      <w:r w:rsidRPr="005A277F">
        <w:rPr>
          <w:rFonts w:hint="eastAsia"/>
        </w:rPr>
        <w:t>單，須經課長、經理蓋章，惟依張領班之說法，何以課長未蓋章而領班仍</w:t>
      </w:r>
      <w:proofErr w:type="gramStart"/>
      <w:r w:rsidRPr="005A277F">
        <w:rPr>
          <w:rFonts w:hint="eastAsia"/>
        </w:rPr>
        <w:t>可派</w:t>
      </w:r>
      <w:proofErr w:type="gramEnd"/>
      <w:r w:rsidRPr="005A277F">
        <w:rPr>
          <w:rFonts w:hint="eastAsia"/>
        </w:rPr>
        <w:t>工？經理是否蓋章？</w:t>
      </w:r>
      <w:r w:rsidR="009A7AEC" w:rsidRPr="005A277F">
        <w:rPr>
          <w:rFonts w:hint="eastAsia"/>
        </w:rPr>
        <w:t>課長、經理之用印定位為何，規範未明。</w:t>
      </w:r>
    </w:p>
    <w:p w:rsidR="00AF6492" w:rsidRPr="005A277F" w:rsidRDefault="00AF6492" w:rsidP="00AB7F02">
      <w:pPr>
        <w:pStyle w:val="4"/>
        <w:ind w:left="1701"/>
      </w:pPr>
      <w:r w:rsidRPr="005A277F">
        <w:rPr>
          <w:rFonts w:hint="eastAsia"/>
        </w:rPr>
        <w:t>據上，深美變電所深美維護課課長與領班</w:t>
      </w:r>
      <w:proofErr w:type="gramStart"/>
      <w:r w:rsidRPr="005A277F">
        <w:rPr>
          <w:rFonts w:hint="eastAsia"/>
        </w:rPr>
        <w:t>之間，</w:t>
      </w:r>
      <w:proofErr w:type="gramEnd"/>
      <w:r w:rsidRPr="005A277F">
        <w:rPr>
          <w:rFonts w:hint="eastAsia"/>
        </w:rPr>
        <w:t>對於工作之執行、班員管理與協助解決問題方面產生嫌隙，造成基層員工難以適從或生不滿；</w:t>
      </w:r>
      <w:proofErr w:type="gramStart"/>
      <w:r w:rsidRPr="005A277F">
        <w:rPr>
          <w:rFonts w:hint="eastAsia"/>
        </w:rPr>
        <w:t>凸顯派工</w:t>
      </w:r>
      <w:proofErr w:type="gramEnd"/>
      <w:r w:rsidRPr="005A277F">
        <w:rPr>
          <w:rFonts w:hint="eastAsia"/>
        </w:rPr>
        <w:t>之監督機制不明、主管間工作倫理不足等情，易造成工作管理及執行上之難度。台電公司對於變電所現場工作派任流程、監督機制、主管間之工作倫理規範不足，應檢討改進。</w:t>
      </w:r>
    </w:p>
    <w:p w:rsidR="00AF6492" w:rsidRPr="005A277F" w:rsidRDefault="00AF6492" w:rsidP="00AF6492">
      <w:pPr>
        <w:pStyle w:val="3"/>
        <w:kinsoku w:val="0"/>
        <w:autoSpaceDE/>
        <w:autoSpaceDN/>
        <w:ind w:leftChars="200" w:left="1361" w:hangingChars="200"/>
      </w:pPr>
      <w:r w:rsidRPr="005A277F">
        <w:rPr>
          <w:rFonts w:hint="eastAsia"/>
          <w:b/>
        </w:rPr>
        <w:lastRenderedPageBreak/>
        <w:t>台電公司對於變電所之員工擔任檢驗員帶領</w:t>
      </w:r>
      <w:proofErr w:type="gramStart"/>
      <w:r w:rsidRPr="005A277F">
        <w:rPr>
          <w:rFonts w:hint="eastAsia"/>
          <w:b/>
        </w:rPr>
        <w:t>積點承商</w:t>
      </w:r>
      <w:proofErr w:type="gramEnd"/>
      <w:r w:rsidRPr="005A277F">
        <w:rPr>
          <w:rFonts w:hint="eastAsia"/>
          <w:b/>
        </w:rPr>
        <w:t>工作之現場流程、危險因素告知、防範措施及教育訓練、「師徒養成訓練」之加強等，允應從制度面加以檢討改進</w:t>
      </w:r>
      <w:r w:rsidR="00934EAF" w:rsidRPr="005A277F">
        <w:rPr>
          <w:rFonts w:hint="eastAsia"/>
          <w:b/>
        </w:rPr>
        <w:t>：</w:t>
      </w:r>
    </w:p>
    <w:p w:rsidR="00AF6492" w:rsidRPr="005A277F" w:rsidRDefault="00AF6492" w:rsidP="00AF6492">
      <w:pPr>
        <w:pStyle w:val="3"/>
        <w:numPr>
          <w:ilvl w:val="0"/>
          <w:numId w:val="0"/>
        </w:numPr>
        <w:kinsoku w:val="0"/>
        <w:autoSpaceDE/>
        <w:autoSpaceDN/>
        <w:ind w:leftChars="400" w:left="1361" w:firstLineChars="200" w:firstLine="680"/>
      </w:pPr>
      <w:r w:rsidRPr="005A277F">
        <w:rPr>
          <w:rFonts w:hint="eastAsia"/>
        </w:rPr>
        <w:t>關於陳訴人提出稱係劉君</w:t>
      </w:r>
      <w:r w:rsidR="006C07EE" w:rsidRPr="005A277F">
        <w:t>Line</w:t>
      </w:r>
      <w:r w:rsidRPr="005A277F">
        <w:rPr>
          <w:rFonts w:hint="eastAsia"/>
        </w:rPr>
        <w:t>留言紀錄，指稱台電公司深美變電所領班越權臨時指派</w:t>
      </w:r>
      <w:r w:rsidR="004B5893" w:rsidRPr="005A277F">
        <w:rPr>
          <w:rFonts w:hint="eastAsia"/>
        </w:rPr>
        <w:t>無</w:t>
      </w:r>
      <w:r w:rsidRPr="005A277F">
        <w:rPr>
          <w:rFonts w:hint="eastAsia"/>
        </w:rPr>
        <w:t>擔任檢驗員經驗之劉君單獨擔任檢驗員，帶領</w:t>
      </w:r>
      <w:proofErr w:type="gramStart"/>
      <w:r w:rsidRPr="005A277F">
        <w:rPr>
          <w:rFonts w:hint="eastAsia"/>
        </w:rPr>
        <w:t>積點承商</w:t>
      </w:r>
      <w:proofErr w:type="gramEnd"/>
      <w:r w:rsidRPr="005A277F">
        <w:rPr>
          <w:rFonts w:hint="eastAsia"/>
        </w:rPr>
        <w:t>更換空壓機機油，換油過程領班亦未依例至現場巡視協助，而空壓機</w:t>
      </w:r>
      <w:proofErr w:type="gramStart"/>
      <w:r w:rsidRPr="005A277F">
        <w:rPr>
          <w:rFonts w:hint="eastAsia"/>
        </w:rPr>
        <w:t>換油依</w:t>
      </w:r>
      <w:proofErr w:type="gramEnd"/>
      <w:r w:rsidRPr="005A277F">
        <w:rPr>
          <w:rFonts w:hint="eastAsia"/>
        </w:rPr>
        <w:t>往</w:t>
      </w:r>
      <w:proofErr w:type="gramStart"/>
      <w:r w:rsidRPr="005A277F">
        <w:rPr>
          <w:rFonts w:hint="eastAsia"/>
        </w:rPr>
        <w:t>例均由領</w:t>
      </w:r>
      <w:proofErr w:type="gramEnd"/>
      <w:r w:rsidRPr="005A277F">
        <w:rPr>
          <w:rFonts w:hint="eastAsia"/>
        </w:rPr>
        <w:t>班及班員更換，未曾有班員擔任檢驗員單獨帶領</w:t>
      </w:r>
      <w:proofErr w:type="gramStart"/>
      <w:r w:rsidRPr="005A277F">
        <w:rPr>
          <w:rFonts w:hint="eastAsia"/>
        </w:rPr>
        <w:t>積點承</w:t>
      </w:r>
      <w:proofErr w:type="gramEnd"/>
      <w:r w:rsidRPr="005A277F">
        <w:rPr>
          <w:rFonts w:hint="eastAsia"/>
        </w:rPr>
        <w:t>商執行，以致造成劉君工作壓力</w:t>
      </w:r>
      <w:r w:rsidR="00AB7F02" w:rsidRPr="005A277F">
        <w:rPr>
          <w:rFonts w:hint="eastAsia"/>
        </w:rPr>
        <w:t>一節：</w:t>
      </w:r>
    </w:p>
    <w:p w:rsidR="00AF6492" w:rsidRPr="005A277F" w:rsidRDefault="00AF6492" w:rsidP="00543D0B">
      <w:pPr>
        <w:pStyle w:val="4"/>
        <w:ind w:left="1701"/>
        <w:rPr>
          <w:b/>
        </w:rPr>
      </w:pPr>
      <w:r w:rsidRPr="005A277F">
        <w:rPr>
          <w:rFonts w:hint="eastAsia"/>
          <w:b/>
        </w:rPr>
        <w:t>陳訴人提出稱係劉君以通訊軟體</w:t>
      </w:r>
      <w:r w:rsidR="006C07EE" w:rsidRPr="005A277F">
        <w:rPr>
          <w:rFonts w:hint="eastAsia"/>
          <w:b/>
        </w:rPr>
        <w:t>Line</w:t>
      </w:r>
      <w:r w:rsidRPr="005A277F">
        <w:rPr>
          <w:rFonts w:hint="eastAsia"/>
          <w:b/>
        </w:rPr>
        <w:t>傳予其配偶留存之資料部分</w:t>
      </w:r>
      <w:r w:rsidR="00AB7F02" w:rsidRPr="005A277F">
        <w:rPr>
          <w:rFonts w:hint="eastAsia"/>
          <w:b/>
        </w:rPr>
        <w:t>，是否確曾向高課長表達相關意見或訴求，難以認定：</w:t>
      </w:r>
    </w:p>
    <w:p w:rsidR="000D36AF" w:rsidRPr="005A277F" w:rsidRDefault="006F6379" w:rsidP="00BF0326">
      <w:pPr>
        <w:pStyle w:val="5"/>
        <w:ind w:left="2041"/>
      </w:pPr>
      <w:r w:rsidRPr="005A277F">
        <w:rPr>
          <w:rFonts w:hint="eastAsia"/>
        </w:rPr>
        <w:t>陳訴人提</w:t>
      </w:r>
      <w:r w:rsidR="004B5893" w:rsidRPr="005A277F">
        <w:rPr>
          <w:rFonts w:hint="eastAsia"/>
        </w:rPr>
        <w:t>出</w:t>
      </w:r>
      <w:r w:rsidRPr="005A277F">
        <w:rPr>
          <w:rFonts w:hint="eastAsia"/>
        </w:rPr>
        <w:t>稱係劉君</w:t>
      </w:r>
      <w:r w:rsidR="004B5893" w:rsidRPr="005A277F">
        <w:rPr>
          <w:rFonts w:hint="eastAsia"/>
        </w:rPr>
        <w:t>以通訊軟體</w:t>
      </w:r>
      <w:r w:rsidR="006C07EE" w:rsidRPr="005A277F">
        <w:rPr>
          <w:rFonts w:hint="eastAsia"/>
        </w:rPr>
        <w:t>Line</w:t>
      </w:r>
      <w:r w:rsidR="004B5893" w:rsidRPr="005A277F">
        <w:rPr>
          <w:rFonts w:hint="eastAsia"/>
        </w:rPr>
        <w:t>傳予其配偶留存之「班長看</w:t>
      </w:r>
      <w:proofErr w:type="gramStart"/>
      <w:r w:rsidR="004B5893" w:rsidRPr="005A277F">
        <w:rPr>
          <w:rFonts w:hint="eastAsia"/>
        </w:rPr>
        <w:t>我較聽你</w:t>
      </w:r>
      <w:proofErr w:type="gramEnd"/>
      <w:r w:rsidR="004B5893" w:rsidRPr="005A277F">
        <w:rPr>
          <w:rFonts w:hint="eastAsia"/>
        </w:rPr>
        <w:t>的話有</w:t>
      </w:r>
      <w:proofErr w:type="gramStart"/>
      <w:r w:rsidR="004B5893" w:rsidRPr="005A277F">
        <w:rPr>
          <w:rFonts w:hint="eastAsia"/>
        </w:rPr>
        <w:t>什麼事問他</w:t>
      </w:r>
      <w:proofErr w:type="gramEnd"/>
      <w:r w:rsidR="004B5893" w:rsidRPr="005A277F">
        <w:rPr>
          <w:rFonts w:hint="eastAsia"/>
        </w:rPr>
        <w:t>們都說不知道，你來找我我知道的就說，這樣他們更不爽，從我長骨刺現在走路不方便，又叫</w:t>
      </w:r>
      <w:proofErr w:type="gramStart"/>
      <w:r w:rsidR="004B5893" w:rsidRPr="005A277F">
        <w:rPr>
          <w:rFonts w:hint="eastAsia"/>
        </w:rPr>
        <w:t>我帶積</w:t>
      </w:r>
      <w:proofErr w:type="gramEnd"/>
      <w:r w:rsidR="004B5893" w:rsidRPr="005A277F">
        <w:rPr>
          <w:rFonts w:hint="eastAsia"/>
        </w:rPr>
        <w:t>點換油，這也不這麼急，等我6月底開完</w:t>
      </w:r>
      <w:proofErr w:type="gramStart"/>
      <w:r w:rsidR="004B5893" w:rsidRPr="005A277F">
        <w:rPr>
          <w:rFonts w:hint="eastAsia"/>
        </w:rPr>
        <w:t>刀再換</w:t>
      </w:r>
      <w:proofErr w:type="gramEnd"/>
      <w:r w:rsidR="004B5893" w:rsidRPr="005A277F">
        <w:rPr>
          <w:rFonts w:hint="eastAsia"/>
        </w:rPr>
        <w:t>也可以，而且以前換油都是員工自己換，從來沒有檢驗</w:t>
      </w:r>
      <w:proofErr w:type="gramStart"/>
      <w:r w:rsidR="004B5893" w:rsidRPr="005A277F">
        <w:rPr>
          <w:rFonts w:hint="eastAsia"/>
        </w:rPr>
        <w:t>員帶積</w:t>
      </w:r>
      <w:proofErr w:type="gramEnd"/>
      <w:r w:rsidR="004B5893" w:rsidRPr="005A277F">
        <w:rPr>
          <w:rFonts w:hint="eastAsia"/>
        </w:rPr>
        <w:t>點換油，而班長坐在辦公室吹冷氣，這不是很明顯的讓我好看」、「以前機油都9月</w:t>
      </w:r>
      <w:proofErr w:type="gramStart"/>
      <w:r w:rsidR="004B5893" w:rsidRPr="005A277F">
        <w:rPr>
          <w:rFonts w:hint="eastAsia"/>
        </w:rPr>
        <w:t>左右換較</w:t>
      </w:r>
      <w:proofErr w:type="gramEnd"/>
      <w:r w:rsidR="004B5893" w:rsidRPr="005A277F">
        <w:rPr>
          <w:rFonts w:hint="eastAsia"/>
        </w:rPr>
        <w:t>多」、「我接這工作快兩年都除</w:t>
      </w:r>
      <w:proofErr w:type="gramStart"/>
      <w:r w:rsidR="004B5893" w:rsidRPr="005A277F">
        <w:rPr>
          <w:rFonts w:hint="eastAsia"/>
        </w:rPr>
        <w:t>銹補漆</w:t>
      </w:r>
      <w:proofErr w:type="gramEnd"/>
      <w:r w:rsidR="004B5893" w:rsidRPr="005A277F">
        <w:rPr>
          <w:rFonts w:hint="eastAsia"/>
        </w:rPr>
        <w:t>較多也還沒做完，一般也都</w:t>
      </w:r>
      <w:proofErr w:type="gramStart"/>
      <w:r w:rsidR="004B5893" w:rsidRPr="005A277F">
        <w:rPr>
          <w:rFonts w:hint="eastAsia"/>
        </w:rPr>
        <w:t>是派這工</w:t>
      </w:r>
      <w:proofErr w:type="gramEnd"/>
      <w:r w:rsidR="004B5893" w:rsidRPr="005A277F">
        <w:rPr>
          <w:rFonts w:hint="eastAsia"/>
        </w:rPr>
        <w:t>作較多」、「他們班長跟課長不合就拿我這聽話的開刀，真倒楣」、「我接南哥的工作看以前也沒</w:t>
      </w:r>
      <w:proofErr w:type="gramStart"/>
      <w:r w:rsidR="004B5893" w:rsidRPr="005A277F">
        <w:rPr>
          <w:rFonts w:hint="eastAsia"/>
        </w:rPr>
        <w:t>帶積點換</w:t>
      </w:r>
      <w:proofErr w:type="gramEnd"/>
      <w:r w:rsidR="004B5893" w:rsidRPr="005A277F">
        <w:rPr>
          <w:rFonts w:hint="eastAsia"/>
        </w:rPr>
        <w:t>空壓機油過，都是班員3到4人換，我就這麼倒楣自己一個班兵和包商卻無班長在旁監護」（下稱「</w:t>
      </w:r>
      <w:r w:rsidR="006C07EE" w:rsidRPr="005A277F">
        <w:rPr>
          <w:rFonts w:hint="eastAsia"/>
        </w:rPr>
        <w:t>Line</w:t>
      </w:r>
      <w:r w:rsidR="004B5893" w:rsidRPr="005A277F">
        <w:rPr>
          <w:rFonts w:hint="eastAsia"/>
        </w:rPr>
        <w:t>留言一」）資料</w:t>
      </w:r>
      <w:r w:rsidRPr="005A277F">
        <w:rPr>
          <w:rFonts w:hint="eastAsia"/>
        </w:rPr>
        <w:t>，</w:t>
      </w:r>
      <w:r w:rsidR="000D36AF" w:rsidRPr="005A277F">
        <w:rPr>
          <w:rFonts w:hint="eastAsia"/>
        </w:rPr>
        <w:t>以及稱係劉君通訊軟體</w:t>
      </w:r>
      <w:r w:rsidR="006C07EE" w:rsidRPr="005A277F">
        <w:rPr>
          <w:rFonts w:hint="eastAsia"/>
        </w:rPr>
        <w:t>Line</w:t>
      </w:r>
      <w:r w:rsidR="000D36AF" w:rsidRPr="005A277F">
        <w:rPr>
          <w:rFonts w:hint="eastAsia"/>
        </w:rPr>
        <w:t>傳予其配偶留存之</w:t>
      </w:r>
      <w:r w:rsidR="000D36AF" w:rsidRPr="005A277F">
        <w:rPr>
          <w:rFonts w:hint="eastAsia"/>
        </w:rPr>
        <w:lastRenderedPageBreak/>
        <w:t>「更換空壓機油電源</w:t>
      </w:r>
      <w:proofErr w:type="gramStart"/>
      <w:r w:rsidR="000D36AF" w:rsidRPr="005A277F">
        <w:rPr>
          <w:rFonts w:hint="eastAsia"/>
        </w:rPr>
        <w:t>未閉鎖</w:t>
      </w:r>
      <w:proofErr w:type="gramEnd"/>
      <w:r w:rsidR="000D36AF" w:rsidRPr="005A277F">
        <w:rPr>
          <w:rFonts w:hint="eastAsia"/>
        </w:rPr>
        <w:t>有啟動受傷危險」、「未戴安全帽</w:t>
      </w:r>
      <w:proofErr w:type="gramStart"/>
      <w:r w:rsidR="000D36AF" w:rsidRPr="005A277F">
        <w:rPr>
          <w:rFonts w:hint="eastAsia"/>
        </w:rPr>
        <w:t>有感電</w:t>
      </w:r>
      <w:proofErr w:type="gramEnd"/>
      <w:r w:rsidR="000D36AF" w:rsidRPr="005A277F">
        <w:rPr>
          <w:rFonts w:hint="eastAsia"/>
        </w:rPr>
        <w:t>或撞擊危險」、「空壓機運轉完溫度尚高更換機油未注意有燙傷危險」、「更換空壓機前將</w:t>
      </w:r>
      <w:proofErr w:type="gramStart"/>
      <w:r w:rsidR="000D36AF" w:rsidRPr="005A277F">
        <w:rPr>
          <w:rFonts w:hint="eastAsia"/>
        </w:rPr>
        <w:t>電源金閉</w:t>
      </w:r>
      <w:proofErr w:type="gramEnd"/>
      <w:r w:rsidR="000D36AF" w:rsidRPr="005A277F">
        <w:rPr>
          <w:rFonts w:hint="eastAsia"/>
        </w:rPr>
        <w:t>鎖」、「確實配戴安全帽頤帶應繫好」、「更換機油過程應注意勿靠近空壓機」（下稱「</w:t>
      </w:r>
      <w:r w:rsidR="006C07EE" w:rsidRPr="005A277F">
        <w:rPr>
          <w:rFonts w:hint="eastAsia"/>
        </w:rPr>
        <w:t>Line</w:t>
      </w:r>
      <w:r w:rsidR="000D36AF" w:rsidRPr="005A277F">
        <w:rPr>
          <w:rFonts w:hint="eastAsia"/>
        </w:rPr>
        <w:t>留言二」）。</w:t>
      </w:r>
    </w:p>
    <w:p w:rsidR="00F7189D" w:rsidRPr="005A277F" w:rsidRDefault="006F6379" w:rsidP="00BF0326">
      <w:pPr>
        <w:pStyle w:val="5"/>
        <w:ind w:left="2041"/>
      </w:pPr>
      <w:r w:rsidRPr="005A277F">
        <w:rPr>
          <w:rFonts w:hint="eastAsia"/>
        </w:rPr>
        <w:t>據台電公司表示，陳訴人摘錄劉君「</w:t>
      </w:r>
      <w:r w:rsidR="006C07EE" w:rsidRPr="005A277F">
        <w:rPr>
          <w:rFonts w:hint="eastAsia"/>
        </w:rPr>
        <w:t>Line</w:t>
      </w:r>
      <w:r w:rsidRPr="005A277F">
        <w:rPr>
          <w:rFonts w:hint="eastAsia"/>
        </w:rPr>
        <w:t>留言</w:t>
      </w:r>
      <w:proofErr w:type="gramStart"/>
      <w:r w:rsidRPr="005A277F">
        <w:rPr>
          <w:rFonts w:hint="eastAsia"/>
        </w:rPr>
        <w:t>一</w:t>
      </w:r>
      <w:proofErr w:type="gramEnd"/>
      <w:r w:rsidRPr="005A277F">
        <w:rPr>
          <w:rFonts w:hint="eastAsia"/>
        </w:rPr>
        <w:t>」之資料，經該公司向高課長確認，自107年8月5日至109年7月10日並無接收到所陳述相關內容等語；劉君迄未傳送任何訊息或親向高課長反映事實之紀錄，相關通聯</w:t>
      </w:r>
      <w:proofErr w:type="gramStart"/>
      <w:r w:rsidRPr="005A277F">
        <w:rPr>
          <w:rFonts w:hint="eastAsia"/>
        </w:rPr>
        <w:t>內容均留有</w:t>
      </w:r>
      <w:proofErr w:type="gramEnd"/>
      <w:r w:rsidRPr="005A277F">
        <w:rPr>
          <w:rFonts w:hint="eastAsia"/>
        </w:rPr>
        <w:t>電子紀錄可稽。相關資料可請家屬提供</w:t>
      </w:r>
      <w:r w:rsidR="006C07EE" w:rsidRPr="005A277F">
        <w:rPr>
          <w:rFonts w:hint="eastAsia"/>
        </w:rPr>
        <w:t>Line</w:t>
      </w:r>
      <w:r w:rsidRPr="005A277F">
        <w:rPr>
          <w:rFonts w:hint="eastAsia"/>
        </w:rPr>
        <w:t>訊息紀錄，以供交叉比對。該公司另表示，劉君指稱之相關對話紀錄，尚難查考來源出處，迄意外亡故前並無公開與人分享，亦未主動告知高</w:t>
      </w:r>
      <w:proofErr w:type="gramStart"/>
      <w:r w:rsidRPr="005A277F">
        <w:rPr>
          <w:rFonts w:hint="eastAsia"/>
        </w:rPr>
        <w:t>課長或層轉</w:t>
      </w:r>
      <w:proofErr w:type="gramEnd"/>
      <w:r w:rsidRPr="005A277F">
        <w:rPr>
          <w:rFonts w:hint="eastAsia"/>
        </w:rPr>
        <w:t>主管知悉，尚難判斷劉君是否欲向高課長表達相關意見或訴求。又通訊軟體</w:t>
      </w:r>
      <w:r w:rsidR="006C07EE" w:rsidRPr="005A277F">
        <w:rPr>
          <w:rFonts w:hint="eastAsia"/>
        </w:rPr>
        <w:t>Line</w:t>
      </w:r>
      <w:r w:rsidRPr="005A277F">
        <w:rPr>
          <w:rFonts w:hint="eastAsia"/>
        </w:rPr>
        <w:t>記事本功能，係提供軟體使用人(即劉君)與他人所共用，惟陳訴人提供之</w:t>
      </w:r>
      <w:proofErr w:type="gramStart"/>
      <w:r w:rsidRPr="005A277F">
        <w:rPr>
          <w:rFonts w:hint="eastAsia"/>
        </w:rPr>
        <w:t>相關截圖</w:t>
      </w:r>
      <w:proofErr w:type="gramEnd"/>
      <w:r w:rsidRPr="005A277F">
        <w:rPr>
          <w:rFonts w:hint="eastAsia"/>
        </w:rPr>
        <w:t>，使用人與共用人資訊未</w:t>
      </w:r>
      <w:proofErr w:type="gramStart"/>
      <w:r w:rsidRPr="005A277F">
        <w:rPr>
          <w:rFonts w:hint="eastAsia"/>
        </w:rPr>
        <w:t>於截</w:t>
      </w:r>
      <w:proofErr w:type="gramEnd"/>
      <w:r w:rsidRPr="005A277F">
        <w:rPr>
          <w:rFonts w:hint="eastAsia"/>
        </w:rPr>
        <w:t>圖內顯示，且經陳訴人以修正液隱蔽共用人資訊。是</w:t>
      </w:r>
      <w:proofErr w:type="gramStart"/>
      <w:r w:rsidRPr="005A277F">
        <w:rPr>
          <w:rFonts w:hint="eastAsia"/>
        </w:rPr>
        <w:t>以</w:t>
      </w:r>
      <w:proofErr w:type="gramEnd"/>
      <w:r w:rsidRPr="005A277F">
        <w:rPr>
          <w:rFonts w:hint="eastAsia"/>
        </w:rPr>
        <w:t>，相關陳訴者及共用對象、高課長未曾接獲劉君反映之真偽，依現有事證，尚難認定。另據該公司回復經濟部國營事業委員會就相關情事之查復表示，相關部門同仁會同家屬協助整理劉君辦公室及宿舍之遺物，未聞有記事本等情事等語。</w:t>
      </w:r>
    </w:p>
    <w:p w:rsidR="00AF6492" w:rsidRPr="005A277F" w:rsidRDefault="00256DE1" w:rsidP="00BF0326">
      <w:pPr>
        <w:pStyle w:val="5"/>
        <w:ind w:left="2041"/>
      </w:pPr>
      <w:r w:rsidRPr="005A277F">
        <w:rPr>
          <w:rFonts w:hint="eastAsia"/>
        </w:rPr>
        <w:t>有關</w:t>
      </w:r>
      <w:r w:rsidR="00F7189D" w:rsidRPr="005A277F">
        <w:rPr>
          <w:rFonts w:hint="eastAsia"/>
        </w:rPr>
        <w:t>劉君「</w:t>
      </w:r>
      <w:r w:rsidR="006C07EE" w:rsidRPr="005A277F">
        <w:rPr>
          <w:rFonts w:hint="eastAsia"/>
        </w:rPr>
        <w:t>Line</w:t>
      </w:r>
      <w:r w:rsidR="00F7189D" w:rsidRPr="005A277F">
        <w:rPr>
          <w:rFonts w:hint="eastAsia"/>
        </w:rPr>
        <w:t>留言</w:t>
      </w:r>
      <w:proofErr w:type="gramStart"/>
      <w:r w:rsidR="00F7189D" w:rsidRPr="005A277F">
        <w:rPr>
          <w:rFonts w:hint="eastAsia"/>
        </w:rPr>
        <w:t>一</w:t>
      </w:r>
      <w:proofErr w:type="gramEnd"/>
      <w:r w:rsidR="00F7189D" w:rsidRPr="005A277F">
        <w:rPr>
          <w:rFonts w:hint="eastAsia"/>
        </w:rPr>
        <w:t>」記錄之經過，其配偶於本院詢問時表示：「他在這一次發生事情之前都沒有聽到他有提起任何不愉快的事情。他有叫我記錄起來，他這些話想要跟課長說。他有</w:t>
      </w:r>
      <w:r w:rsidR="00F7189D" w:rsidRPr="005A277F">
        <w:rPr>
          <w:rFonts w:hint="eastAsia"/>
        </w:rPr>
        <w:lastRenderedPageBreak/>
        <w:t>跟</w:t>
      </w:r>
      <w:proofErr w:type="gramStart"/>
      <w:r w:rsidR="00F7189D" w:rsidRPr="005A277F">
        <w:rPr>
          <w:rFonts w:hint="eastAsia"/>
        </w:rPr>
        <w:t>我說跟課長</w:t>
      </w:r>
      <w:proofErr w:type="gramEnd"/>
      <w:r w:rsidR="00F7189D" w:rsidRPr="005A277F">
        <w:rPr>
          <w:rFonts w:hint="eastAsia"/>
        </w:rPr>
        <w:t>口頭報告。…</w:t>
      </w:r>
      <w:proofErr w:type="gramStart"/>
      <w:r w:rsidR="00F7189D" w:rsidRPr="005A277F">
        <w:rPr>
          <w:rFonts w:hint="eastAsia"/>
        </w:rPr>
        <w:t>…</w:t>
      </w:r>
      <w:proofErr w:type="gramEnd"/>
      <w:r w:rsidR="00F7189D" w:rsidRPr="005A277F">
        <w:rPr>
          <w:rFonts w:hint="eastAsia"/>
        </w:rPr>
        <w:t>但我去處理喪葬事宜時，有問課長是否有跟課長講這些事，課長只是輕描淡寫，</w:t>
      </w:r>
      <w:proofErr w:type="gramStart"/>
      <w:r w:rsidR="00F7189D" w:rsidRPr="005A277F">
        <w:rPr>
          <w:rFonts w:hint="eastAsia"/>
        </w:rPr>
        <w:t>沒有說聊什</w:t>
      </w:r>
      <w:proofErr w:type="gramEnd"/>
      <w:r w:rsidR="00F7189D" w:rsidRPr="005A277F">
        <w:rPr>
          <w:rFonts w:hint="eastAsia"/>
        </w:rPr>
        <w:t>麼，也</w:t>
      </w:r>
      <w:proofErr w:type="gramStart"/>
      <w:r w:rsidR="00F7189D" w:rsidRPr="005A277F">
        <w:rPr>
          <w:rFonts w:hint="eastAsia"/>
        </w:rPr>
        <w:t>沒有說有</w:t>
      </w:r>
      <w:proofErr w:type="gramEnd"/>
      <w:r w:rsidR="00F7189D" w:rsidRPr="005A277F">
        <w:rPr>
          <w:rFonts w:hint="eastAsia"/>
        </w:rPr>
        <w:t>講」；高課長於詢問時稱：「記事本內容我沒有聽到劉君反映過。」另據台電公司提供深美變電所110年3月29日高課長訪談紀錄</w:t>
      </w:r>
      <w:proofErr w:type="gramStart"/>
      <w:r w:rsidR="00F7189D" w:rsidRPr="005A277F">
        <w:rPr>
          <w:rFonts w:hint="eastAsia"/>
        </w:rPr>
        <w:t>（</w:t>
      </w:r>
      <w:proofErr w:type="gramEnd"/>
      <w:r w:rsidR="00F7189D" w:rsidRPr="005A277F">
        <w:rPr>
          <w:rFonts w:hint="eastAsia"/>
        </w:rPr>
        <w:t>問：「劉君有無反映職場不平？」高課長稱：「完全無向我傾說。」</w:t>
      </w:r>
      <w:proofErr w:type="gramStart"/>
      <w:r w:rsidR="00F7189D" w:rsidRPr="005A277F">
        <w:rPr>
          <w:rFonts w:hint="eastAsia"/>
        </w:rPr>
        <w:t>）</w:t>
      </w:r>
      <w:proofErr w:type="gramEnd"/>
      <w:r w:rsidR="00F7189D" w:rsidRPr="005A277F">
        <w:rPr>
          <w:rFonts w:hint="eastAsia"/>
        </w:rPr>
        <w:t>再將陳訴人提供劉君與高課長之</w:t>
      </w:r>
      <w:r w:rsidR="006C07EE" w:rsidRPr="005A277F">
        <w:rPr>
          <w:rFonts w:hint="eastAsia"/>
        </w:rPr>
        <w:t>Line</w:t>
      </w:r>
      <w:r w:rsidR="00F7189D" w:rsidRPr="005A277F">
        <w:rPr>
          <w:rFonts w:hint="eastAsia"/>
        </w:rPr>
        <w:t>通訊內容，以及高課長提供與劉君之</w:t>
      </w:r>
      <w:r w:rsidR="006C07EE" w:rsidRPr="005A277F">
        <w:rPr>
          <w:rFonts w:hint="eastAsia"/>
        </w:rPr>
        <w:t>Line</w:t>
      </w:r>
      <w:r w:rsidR="00F7189D" w:rsidRPr="005A277F">
        <w:rPr>
          <w:rFonts w:hint="eastAsia"/>
        </w:rPr>
        <w:t>通訊內容相比對，亦未發現有相關或類似之文字，故就現存之資料而言，劉君是否確曾向高課長表達「</w:t>
      </w:r>
      <w:r w:rsidR="006C07EE" w:rsidRPr="005A277F">
        <w:rPr>
          <w:rFonts w:hint="eastAsia"/>
        </w:rPr>
        <w:t>Line</w:t>
      </w:r>
      <w:r w:rsidR="00F7189D" w:rsidRPr="005A277F">
        <w:rPr>
          <w:rFonts w:hint="eastAsia"/>
        </w:rPr>
        <w:t>留言一」之相關意見或訴求，難以認定，</w:t>
      </w:r>
      <w:proofErr w:type="gramStart"/>
      <w:r w:rsidR="00F7189D" w:rsidRPr="005A277F">
        <w:rPr>
          <w:rFonts w:hint="eastAsia"/>
        </w:rPr>
        <w:t>先予敘</w:t>
      </w:r>
      <w:proofErr w:type="gramEnd"/>
      <w:r w:rsidR="00F7189D" w:rsidRPr="005A277F">
        <w:rPr>
          <w:rFonts w:hint="eastAsia"/>
        </w:rPr>
        <w:t>明。</w:t>
      </w:r>
    </w:p>
    <w:p w:rsidR="008F4CAD" w:rsidRPr="005A277F" w:rsidRDefault="008F4CAD" w:rsidP="008F4CAD">
      <w:pPr>
        <w:pStyle w:val="4"/>
        <w:ind w:left="1701"/>
        <w:rPr>
          <w:b/>
        </w:rPr>
      </w:pPr>
      <w:r w:rsidRPr="005A277F">
        <w:rPr>
          <w:rFonts w:hint="eastAsia"/>
          <w:b/>
        </w:rPr>
        <w:t>深美變電所空壓機換油之維護工作，分為定期與不定期兩種，原則上係由該所維護課員工自行更換，遇有人力不足時，才由外包之</w:t>
      </w:r>
      <w:proofErr w:type="gramStart"/>
      <w:r w:rsidRPr="005A277F">
        <w:rPr>
          <w:rFonts w:hint="eastAsia"/>
          <w:b/>
        </w:rPr>
        <w:t>積點承商</w:t>
      </w:r>
      <w:proofErr w:type="gramEnd"/>
      <w:r w:rsidRPr="005A277F">
        <w:rPr>
          <w:rFonts w:hint="eastAsia"/>
          <w:b/>
        </w:rPr>
        <w:t>協助</w:t>
      </w:r>
      <w:r w:rsidR="0032789F" w:rsidRPr="005A277F">
        <w:rPr>
          <w:rFonts w:hint="eastAsia"/>
          <w:b/>
        </w:rPr>
        <w:t>：</w:t>
      </w:r>
    </w:p>
    <w:p w:rsidR="00303FCA" w:rsidRPr="005A277F" w:rsidRDefault="00303FCA" w:rsidP="00BF0326">
      <w:pPr>
        <w:pStyle w:val="5"/>
        <w:ind w:left="2041"/>
      </w:pPr>
      <w:r w:rsidRPr="005A277F">
        <w:rPr>
          <w:rFonts w:hint="eastAsia"/>
        </w:rPr>
        <w:t>依「台灣電力公司輸供電事業部供電單位變電設備維護手冊」第7篇第5章規定，變電所之空壓機執行「普通檢查」（1年或運轉250小時）時，潤滑油需全量換新。深美變電所陳經理</w:t>
      </w:r>
      <w:r w:rsidR="00F70878" w:rsidRPr="005A277F">
        <w:rPr>
          <w:rFonts w:hint="eastAsia"/>
        </w:rPr>
        <w:t>於</w:t>
      </w:r>
      <w:r w:rsidRPr="005A277F">
        <w:rPr>
          <w:rFonts w:hint="eastAsia"/>
        </w:rPr>
        <w:t>詢問時表示：「空壓機潤滑油有運轉時速的限制，所以分為定期與不定期更換兩類，定期的就是時間到去換」。實務上深美變電所空壓機定期換油之情形，經詢問黃領班稱：「換油每年1次」、「大概都在夏季」；張領班稱：「一直以來都是9月換，如果比較忙我們會盡量在8月或是看狀況在之前換」；高課長稱：「無突發狀況是1年換1次」。故該所空壓機應為每年定期換油1次，且時間集中在8、9月間。</w:t>
      </w:r>
    </w:p>
    <w:p w:rsidR="00A42866" w:rsidRPr="005A277F" w:rsidRDefault="00303FCA" w:rsidP="00BF0326">
      <w:pPr>
        <w:pStyle w:val="5"/>
        <w:ind w:left="2041"/>
      </w:pPr>
      <w:proofErr w:type="gramStart"/>
      <w:r w:rsidRPr="005A277F">
        <w:rPr>
          <w:rFonts w:hint="eastAsia"/>
        </w:rPr>
        <w:t>又空壓</w:t>
      </w:r>
      <w:proofErr w:type="gramEnd"/>
      <w:r w:rsidRPr="005A277F">
        <w:rPr>
          <w:rFonts w:hint="eastAsia"/>
        </w:rPr>
        <w:t>機除了定期換油外，尚有不定期更換之</w:t>
      </w:r>
      <w:r w:rsidRPr="005A277F">
        <w:rPr>
          <w:rFonts w:hint="eastAsia"/>
        </w:rPr>
        <w:lastRenderedPageBreak/>
        <w:t>情形，深美變電所陳經理於詢問時表示：「深美地區比較濕，所以潤滑油比較容易乳化，我們進行一般巡視或細密巡視過程，從空壓機視窗看到了乳化現象，會陳報班長或課長，就會不定期更換。一般我們會請維護課班員去換，</w:t>
      </w:r>
      <w:proofErr w:type="gramStart"/>
      <w:r w:rsidRPr="005A277F">
        <w:rPr>
          <w:rFonts w:hint="eastAsia"/>
        </w:rPr>
        <w:t>如遇點檢</w:t>
      </w:r>
      <w:proofErr w:type="gramEnd"/>
      <w:r w:rsidRPr="005A277F">
        <w:rPr>
          <w:rFonts w:hint="eastAsia"/>
        </w:rPr>
        <w:t>高峰期，班員派不出來，就</w:t>
      </w:r>
      <w:proofErr w:type="gramStart"/>
      <w:r w:rsidRPr="005A277F">
        <w:rPr>
          <w:rFonts w:hint="eastAsia"/>
        </w:rPr>
        <w:t>會請積</w:t>
      </w:r>
      <w:proofErr w:type="gramEnd"/>
      <w:r w:rsidRPr="005A277F">
        <w:rPr>
          <w:rFonts w:hint="eastAsia"/>
        </w:rPr>
        <w:t>點包商……配合一起去換。</w:t>
      </w:r>
      <w:r w:rsidR="00F46A77" w:rsidRPr="005A277F">
        <w:rPr>
          <w:rFonts w:hint="eastAsia"/>
        </w:rPr>
        <w:t>」</w:t>
      </w:r>
    </w:p>
    <w:p w:rsidR="00A42866" w:rsidRPr="005A277F" w:rsidRDefault="00A42866" w:rsidP="00BF0326">
      <w:pPr>
        <w:pStyle w:val="5"/>
        <w:ind w:left="2041"/>
      </w:pPr>
      <w:r w:rsidRPr="005A277F">
        <w:rPr>
          <w:rFonts w:hint="eastAsia"/>
        </w:rPr>
        <w:t>至於實務上該項工作如何安排，經詢問高課長稱：「通常是現場巡視或領班定期排定工作」；張領班稱：「課長他們不知道什麼時候要換，都是班長去提醒課長有這項工作事項，所以有時候看今天工作比較少會提醒維護</w:t>
      </w:r>
      <w:proofErr w:type="gramStart"/>
      <w:r w:rsidRPr="005A277F">
        <w:rPr>
          <w:rFonts w:hint="eastAsia"/>
        </w:rPr>
        <w:t>員去排</w:t>
      </w:r>
      <w:proofErr w:type="gramEnd"/>
      <w:r w:rsidRPr="005A277F">
        <w:rPr>
          <w:rFonts w:hint="eastAsia"/>
        </w:rPr>
        <w:t>」；黃領班則稱：「通常不會事先排，現場領班會抓一些時間來做換油」。</w:t>
      </w:r>
      <w:proofErr w:type="gramStart"/>
      <w:r w:rsidRPr="005A277F">
        <w:rPr>
          <w:rFonts w:hint="eastAsia"/>
        </w:rPr>
        <w:t>故換油</w:t>
      </w:r>
      <w:proofErr w:type="gramEnd"/>
      <w:r w:rsidRPr="005A277F">
        <w:rPr>
          <w:rFonts w:hint="eastAsia"/>
        </w:rPr>
        <w:t>工作係由領班視現場狀況安排進行。</w:t>
      </w:r>
      <w:r w:rsidR="003F53BF" w:rsidRPr="005A277F">
        <w:rPr>
          <w:rFonts w:hint="eastAsia"/>
        </w:rPr>
        <w:t>另</w:t>
      </w:r>
      <w:r w:rsidRPr="005A277F">
        <w:rPr>
          <w:rFonts w:hint="eastAsia"/>
        </w:rPr>
        <w:t>實務上主要</w:t>
      </w:r>
      <w:r w:rsidR="003F53BF" w:rsidRPr="005A277F">
        <w:rPr>
          <w:rFonts w:hint="eastAsia"/>
        </w:rPr>
        <w:t>係</w:t>
      </w:r>
      <w:r w:rsidRPr="005A277F">
        <w:rPr>
          <w:rFonts w:hint="eastAsia"/>
        </w:rPr>
        <w:t>由誰執行空壓機換油</w:t>
      </w:r>
      <w:r w:rsidR="003F53BF" w:rsidRPr="005A277F">
        <w:rPr>
          <w:rFonts w:hint="eastAsia"/>
        </w:rPr>
        <w:t>以</w:t>
      </w:r>
      <w:r w:rsidRPr="005A277F">
        <w:rPr>
          <w:rFonts w:hint="eastAsia"/>
        </w:rPr>
        <w:t>及所需人力多寡，經詢問張領班稱：「看能力，至少都有2個以上，我也自己換過，有比較資深的就可以做」；翁班員稱：「通常是2或3個人一組，是資深帶資淺」、「有時候領班沒事情，他也會跟我們一起」。至於何時會需要</w:t>
      </w:r>
      <w:proofErr w:type="gramStart"/>
      <w:r w:rsidRPr="005A277F">
        <w:rPr>
          <w:rFonts w:hint="eastAsia"/>
        </w:rPr>
        <w:t>積點承商</w:t>
      </w:r>
      <w:proofErr w:type="gramEnd"/>
      <w:r w:rsidRPr="005A277F">
        <w:rPr>
          <w:rFonts w:hint="eastAsia"/>
        </w:rPr>
        <w:t>協助，張領班稱：「人力不足時會」；黃領班則稱：「有可能我們工作忙，就會由檢驗員</w:t>
      </w:r>
      <w:proofErr w:type="gramStart"/>
      <w:r w:rsidRPr="005A277F">
        <w:rPr>
          <w:rFonts w:hint="eastAsia"/>
        </w:rPr>
        <w:t>帶積點承</w:t>
      </w:r>
      <w:proofErr w:type="gramEnd"/>
      <w:r w:rsidRPr="005A277F">
        <w:rPr>
          <w:rFonts w:hint="eastAsia"/>
        </w:rPr>
        <w:t>商人員去做」，惟其表示此種情形：「很少」；吳班員稱：「通常都領班帶台電員工，除非真的有其他工作，才會由有經驗的老</w:t>
      </w:r>
      <w:proofErr w:type="gramStart"/>
      <w:r w:rsidRPr="005A277F">
        <w:rPr>
          <w:rFonts w:hint="eastAsia"/>
        </w:rPr>
        <w:t>員工帶積點</w:t>
      </w:r>
      <w:proofErr w:type="gramEnd"/>
      <w:r w:rsidRPr="005A277F">
        <w:rPr>
          <w:rFonts w:hint="eastAsia"/>
        </w:rPr>
        <w:t>人員」；詢問翁班員是否跟班員一起去時稱：「對」。據此可知，空壓機換油工作主要係由台電員工自行更換，且由領班或資深員工帶隊，2至3人共同完成，遇有人力較吃緊時，才</w:t>
      </w:r>
      <w:proofErr w:type="gramStart"/>
      <w:r w:rsidRPr="005A277F">
        <w:rPr>
          <w:rFonts w:hint="eastAsia"/>
        </w:rPr>
        <w:t>請積點承</w:t>
      </w:r>
      <w:proofErr w:type="gramEnd"/>
      <w:r w:rsidRPr="005A277F">
        <w:rPr>
          <w:rFonts w:hint="eastAsia"/>
        </w:rPr>
        <w:t>商協助更換。</w:t>
      </w:r>
      <w:r w:rsidR="00303FCA" w:rsidRPr="005A277F">
        <w:rPr>
          <w:rFonts w:hint="eastAsia"/>
        </w:rPr>
        <w:tab/>
      </w:r>
    </w:p>
    <w:p w:rsidR="00A42866" w:rsidRPr="005A277F" w:rsidRDefault="00A42866" w:rsidP="00A42866">
      <w:pPr>
        <w:pStyle w:val="4"/>
        <w:ind w:left="1701"/>
        <w:rPr>
          <w:b/>
        </w:rPr>
      </w:pPr>
      <w:r w:rsidRPr="005A277F">
        <w:rPr>
          <w:rFonts w:hint="eastAsia"/>
          <w:b/>
        </w:rPr>
        <w:lastRenderedPageBreak/>
        <w:t>依台電公司提供之資料及詢問相關人員結果，未見曾有班員擔任檢驗員帶領</w:t>
      </w:r>
      <w:proofErr w:type="gramStart"/>
      <w:r w:rsidRPr="005A277F">
        <w:rPr>
          <w:rFonts w:hint="eastAsia"/>
          <w:b/>
        </w:rPr>
        <w:t>積點承商</w:t>
      </w:r>
      <w:proofErr w:type="gramEnd"/>
      <w:r w:rsidRPr="005A277F">
        <w:rPr>
          <w:rFonts w:hint="eastAsia"/>
          <w:b/>
        </w:rPr>
        <w:t>協助換油之情形，且109年空壓機之定期換油時間提前至6月份實施，亦係由深美維護課之領班及班員自行更換完成</w:t>
      </w:r>
      <w:r w:rsidR="0032789F" w:rsidRPr="005A277F">
        <w:rPr>
          <w:rFonts w:hint="eastAsia"/>
          <w:b/>
        </w:rPr>
        <w:t>：</w:t>
      </w:r>
    </w:p>
    <w:p w:rsidR="0099734A" w:rsidRPr="005A277F" w:rsidRDefault="0099734A" w:rsidP="00000F5B">
      <w:pPr>
        <w:pStyle w:val="5"/>
        <w:ind w:left="2041"/>
      </w:pPr>
      <w:r w:rsidRPr="005A277F">
        <w:rPr>
          <w:rFonts w:hint="eastAsia"/>
        </w:rPr>
        <w:t>台電公司雖表示，</w:t>
      </w:r>
      <w:proofErr w:type="gramStart"/>
      <w:r w:rsidRPr="005A277F">
        <w:rPr>
          <w:rFonts w:hint="eastAsia"/>
        </w:rPr>
        <w:t>北供處</w:t>
      </w:r>
      <w:proofErr w:type="gramEnd"/>
      <w:r w:rsidRPr="005A277F">
        <w:rPr>
          <w:rFonts w:hint="eastAsia"/>
        </w:rPr>
        <w:t>零星變電設備工作積點發包工作已進行9年，</w:t>
      </w:r>
      <w:proofErr w:type="gramStart"/>
      <w:r w:rsidRPr="005A277F">
        <w:rPr>
          <w:rFonts w:hint="eastAsia"/>
        </w:rPr>
        <w:t>每年均依</w:t>
      </w:r>
      <w:proofErr w:type="gramEnd"/>
      <w:r w:rsidRPr="005A277F">
        <w:rPr>
          <w:rFonts w:hint="eastAsia"/>
        </w:rPr>
        <w:t>例運作執行；現場每位</w:t>
      </w:r>
      <w:proofErr w:type="gramStart"/>
      <w:r w:rsidRPr="005A277F">
        <w:rPr>
          <w:rFonts w:hint="eastAsia"/>
        </w:rPr>
        <w:t>技術員均需經</w:t>
      </w:r>
      <w:proofErr w:type="gramEnd"/>
      <w:r w:rsidRPr="005A277F">
        <w:rPr>
          <w:rFonts w:hint="eastAsia"/>
        </w:rPr>
        <w:t>培訓歷練，俾足堪擔任檢驗員之工作等語，並提供空壓機換油時，檢驗員填寫</w:t>
      </w:r>
      <w:r w:rsidR="0032789F" w:rsidRPr="005A277F">
        <w:rPr>
          <w:rFonts w:hint="eastAsia"/>
        </w:rPr>
        <w:t>「零星變電設備工作積點交辦（每日）執行情</w:t>
      </w:r>
      <w:r w:rsidR="00AE5D92" w:rsidRPr="005A277F">
        <w:rPr>
          <w:rFonts w:hint="eastAsia"/>
        </w:rPr>
        <w:t>形</w:t>
      </w:r>
      <w:r w:rsidR="0032789F" w:rsidRPr="005A277F">
        <w:rPr>
          <w:rFonts w:hint="eastAsia"/>
        </w:rPr>
        <w:t>表」（下稱「積點交辦執行表」）</w:t>
      </w:r>
      <w:r w:rsidRPr="005A277F">
        <w:rPr>
          <w:rFonts w:hint="eastAsia"/>
        </w:rPr>
        <w:t>之參考範例，其作業項目為「345KV、161KV開關場空壓機換油」。</w:t>
      </w:r>
      <w:proofErr w:type="gramStart"/>
      <w:r w:rsidRPr="005A277F">
        <w:rPr>
          <w:rFonts w:hint="eastAsia"/>
        </w:rPr>
        <w:t>惟空壓</w:t>
      </w:r>
      <w:proofErr w:type="gramEnd"/>
      <w:r w:rsidRPr="005A277F">
        <w:rPr>
          <w:rFonts w:hint="eastAsia"/>
        </w:rPr>
        <w:t>機定期換油並非臨時性發生之狀況，按理應集中時間處理，張領班於詢問時即稱：「我們空壓機有25台，他們可以1天全部換完」。故如統一交由</w:t>
      </w:r>
      <w:proofErr w:type="gramStart"/>
      <w:r w:rsidRPr="005A277F">
        <w:rPr>
          <w:rFonts w:hint="eastAsia"/>
        </w:rPr>
        <w:t>積點承商</w:t>
      </w:r>
      <w:proofErr w:type="gramEnd"/>
      <w:r w:rsidRPr="005A277F">
        <w:rPr>
          <w:rFonts w:hint="eastAsia"/>
        </w:rPr>
        <w:t>施作，且數量</w:t>
      </w:r>
      <w:proofErr w:type="gramStart"/>
      <w:r w:rsidRPr="005A277F">
        <w:rPr>
          <w:rFonts w:hint="eastAsia"/>
        </w:rPr>
        <w:t>眾多</w:t>
      </w:r>
      <w:proofErr w:type="gramEnd"/>
      <w:r w:rsidRPr="005A277F">
        <w:rPr>
          <w:rFonts w:hint="eastAsia"/>
        </w:rPr>
        <w:t>，負責監督之檢驗員自應將該項工作填寫於「積點交辦執行表」，惟台電公司無法提出深美變電所深美維護課班員擔任積</w:t>
      </w:r>
      <w:proofErr w:type="gramStart"/>
      <w:r w:rsidRPr="005A277F">
        <w:rPr>
          <w:rFonts w:hint="eastAsia"/>
        </w:rPr>
        <w:t>點承商</w:t>
      </w:r>
      <w:proofErr w:type="gramEnd"/>
      <w:r w:rsidRPr="005A277F">
        <w:rPr>
          <w:rFonts w:hint="eastAsia"/>
        </w:rPr>
        <w:t>換油之檢驗員，實際填寫「積點交辦執行表」之資料以資證明。</w:t>
      </w:r>
    </w:p>
    <w:p w:rsidR="0099734A" w:rsidRPr="005A277F" w:rsidRDefault="0099734A" w:rsidP="00000F5B">
      <w:pPr>
        <w:pStyle w:val="5"/>
        <w:ind w:left="2041"/>
      </w:pPr>
      <w:r w:rsidRPr="005A277F">
        <w:rPr>
          <w:rFonts w:hint="eastAsia"/>
        </w:rPr>
        <w:t>又按實務上</w:t>
      </w:r>
      <w:proofErr w:type="gramStart"/>
      <w:r w:rsidRPr="005A277F">
        <w:rPr>
          <w:rFonts w:hint="eastAsia"/>
        </w:rPr>
        <w:t>積點承商</w:t>
      </w:r>
      <w:proofErr w:type="gramEnd"/>
      <w:r w:rsidRPr="005A277F">
        <w:rPr>
          <w:rFonts w:hint="eastAsia"/>
        </w:rPr>
        <w:t>執行空壓機換油，</w:t>
      </w:r>
      <w:r w:rsidR="00D725AA" w:rsidRPr="005A277F">
        <w:rPr>
          <w:rFonts w:hint="eastAsia"/>
        </w:rPr>
        <w:t>有</w:t>
      </w:r>
      <w:r w:rsidRPr="005A277F">
        <w:rPr>
          <w:rFonts w:hint="eastAsia"/>
        </w:rPr>
        <w:t>否班員擔任檢驗員之情形，經詢問張領班表示，除劉君</w:t>
      </w:r>
      <w:proofErr w:type="gramStart"/>
      <w:r w:rsidRPr="005A277F">
        <w:rPr>
          <w:rFonts w:hint="eastAsia"/>
        </w:rPr>
        <w:t>以外</w:t>
      </w:r>
      <w:proofErr w:type="gramEnd"/>
      <w:r w:rsidRPr="005A277F">
        <w:rPr>
          <w:rFonts w:hint="eastAsia"/>
        </w:rPr>
        <w:t>，吳、戴兩位班員也有，並稱：「以前我們積點是一位南哥專門在做的，但有時候人手不夠我們會找班員來一起」；</w:t>
      </w:r>
      <w:proofErr w:type="gramStart"/>
      <w:r w:rsidRPr="005A277F">
        <w:rPr>
          <w:rFonts w:hint="eastAsia"/>
        </w:rPr>
        <w:t>惟</w:t>
      </w:r>
      <w:proofErr w:type="gramEnd"/>
      <w:r w:rsidR="00D725AA" w:rsidRPr="005A277F">
        <w:rPr>
          <w:rFonts w:hint="eastAsia"/>
        </w:rPr>
        <w:t>詢問</w:t>
      </w:r>
      <w:r w:rsidRPr="005A277F">
        <w:rPr>
          <w:rFonts w:hint="eastAsia"/>
        </w:rPr>
        <w:t>吳班員稱：「我沒有，印象也沒有其他人像劉君這樣」；許班員稱：「我個人沒有</w:t>
      </w:r>
      <w:proofErr w:type="gramStart"/>
      <w:r w:rsidRPr="005A277F">
        <w:rPr>
          <w:rFonts w:hint="eastAsia"/>
        </w:rPr>
        <w:t>帶積點承</w:t>
      </w:r>
      <w:proofErr w:type="gramEnd"/>
      <w:r w:rsidRPr="005A277F">
        <w:rPr>
          <w:rFonts w:hint="eastAsia"/>
        </w:rPr>
        <w:t>商去做換油」；翁班員稱：「我都是跟同事比較多，應該算是沒有」。上開班員與張領班之說法，顯不相符。而</w:t>
      </w:r>
      <w:r w:rsidRPr="005A277F">
        <w:rPr>
          <w:rFonts w:hint="eastAsia"/>
        </w:rPr>
        <w:lastRenderedPageBreak/>
        <w:t>詢問</w:t>
      </w:r>
      <w:proofErr w:type="gramStart"/>
      <w:r w:rsidRPr="005A277F">
        <w:rPr>
          <w:rFonts w:hint="eastAsia"/>
        </w:rPr>
        <w:t>廖姓積點承</w:t>
      </w:r>
      <w:proofErr w:type="gramEnd"/>
      <w:r w:rsidRPr="005A277F">
        <w:rPr>
          <w:rFonts w:hint="eastAsia"/>
        </w:rPr>
        <w:t>商更稱：「我沒有聽過有空壓機換油這個工作」、「從來沒聽過師父回來反映有</w:t>
      </w:r>
      <w:proofErr w:type="gramStart"/>
      <w:r w:rsidRPr="005A277F">
        <w:rPr>
          <w:rFonts w:hint="eastAsia"/>
        </w:rPr>
        <w:t>做過空壓</w:t>
      </w:r>
      <w:proofErr w:type="gramEnd"/>
      <w:r w:rsidRPr="005A277F">
        <w:rPr>
          <w:rFonts w:hint="eastAsia"/>
        </w:rPr>
        <w:t>機換油」。</w:t>
      </w:r>
      <w:proofErr w:type="gramStart"/>
      <w:r w:rsidRPr="005A277F">
        <w:rPr>
          <w:rFonts w:hint="eastAsia"/>
        </w:rPr>
        <w:t>此外，</w:t>
      </w:r>
      <w:proofErr w:type="gramEnd"/>
      <w:r w:rsidRPr="005A277F">
        <w:rPr>
          <w:rFonts w:hint="eastAsia"/>
        </w:rPr>
        <w:t>劉君係於107年後接任林姓退休員工（即南哥）擔任檢驗員之工作，若該員工在職時曾帶領</w:t>
      </w:r>
      <w:proofErr w:type="gramStart"/>
      <w:r w:rsidRPr="005A277F">
        <w:rPr>
          <w:rFonts w:hint="eastAsia"/>
        </w:rPr>
        <w:t>積點承</w:t>
      </w:r>
      <w:proofErr w:type="gramEnd"/>
      <w:r w:rsidRPr="005A277F">
        <w:rPr>
          <w:rFonts w:hint="eastAsia"/>
        </w:rPr>
        <w:t>商執行空壓機換油，理應留存相關之「積點交辦執行表」，</w:t>
      </w:r>
      <w:proofErr w:type="gramStart"/>
      <w:r w:rsidRPr="005A277F">
        <w:rPr>
          <w:rFonts w:hint="eastAsia"/>
        </w:rPr>
        <w:t>然亦付</w:t>
      </w:r>
      <w:proofErr w:type="gramEnd"/>
      <w:r w:rsidRPr="005A277F">
        <w:rPr>
          <w:rFonts w:hint="eastAsia"/>
        </w:rPr>
        <w:t>之闕如。故就現有資料觀之，實務上深美變電所並未見有</w:t>
      </w:r>
      <w:proofErr w:type="gramStart"/>
      <w:r w:rsidRPr="005A277F">
        <w:rPr>
          <w:rFonts w:hint="eastAsia"/>
        </w:rPr>
        <w:t>積點承商</w:t>
      </w:r>
      <w:proofErr w:type="gramEnd"/>
      <w:r w:rsidRPr="005A277F">
        <w:rPr>
          <w:rFonts w:hint="eastAsia"/>
        </w:rPr>
        <w:t>更換空壓機油，而由維護課班員擔任檢驗員之情形。</w:t>
      </w:r>
    </w:p>
    <w:p w:rsidR="0099734A" w:rsidRPr="005A277F" w:rsidRDefault="0099734A" w:rsidP="00000F5B">
      <w:pPr>
        <w:pStyle w:val="5"/>
        <w:ind w:left="2041"/>
      </w:pPr>
      <w:r w:rsidRPr="005A277F">
        <w:rPr>
          <w:rFonts w:hint="eastAsia"/>
        </w:rPr>
        <w:t>再按台電公司表示，劉君108年及109年均擔任</w:t>
      </w:r>
      <w:proofErr w:type="gramStart"/>
      <w:r w:rsidRPr="005A277F">
        <w:rPr>
          <w:rFonts w:hint="eastAsia"/>
        </w:rPr>
        <w:t>積點承商</w:t>
      </w:r>
      <w:proofErr w:type="gramEnd"/>
      <w:r w:rsidRPr="005A277F">
        <w:rPr>
          <w:rFonts w:hint="eastAsia"/>
        </w:rPr>
        <w:t>工作之檢驗員，空壓機換油工作於108年及</w:t>
      </w:r>
      <w:proofErr w:type="gramStart"/>
      <w:r w:rsidRPr="005A277F">
        <w:rPr>
          <w:rFonts w:hint="eastAsia"/>
        </w:rPr>
        <w:t>109年均交</w:t>
      </w:r>
      <w:proofErr w:type="gramEnd"/>
      <w:r w:rsidRPr="005A277F">
        <w:rPr>
          <w:rFonts w:hint="eastAsia"/>
        </w:rPr>
        <w:t>由</w:t>
      </w:r>
      <w:proofErr w:type="gramStart"/>
      <w:r w:rsidRPr="005A277F">
        <w:rPr>
          <w:rFonts w:hint="eastAsia"/>
        </w:rPr>
        <w:t>積點承</w:t>
      </w:r>
      <w:proofErr w:type="gramEnd"/>
      <w:r w:rsidRPr="005A277F">
        <w:rPr>
          <w:rFonts w:hint="eastAsia"/>
        </w:rPr>
        <w:t>商施作；自109年3月2日(109年第1次交辦)</w:t>
      </w:r>
      <w:proofErr w:type="gramStart"/>
      <w:r w:rsidRPr="005A277F">
        <w:rPr>
          <w:rFonts w:hint="eastAsia"/>
        </w:rPr>
        <w:t>積點承商</w:t>
      </w:r>
      <w:proofErr w:type="gramEnd"/>
      <w:r w:rsidRPr="005A277F">
        <w:rPr>
          <w:rFonts w:hint="eastAsia"/>
        </w:rPr>
        <w:t>開始日至</w:t>
      </w:r>
      <w:r w:rsidR="0032789F" w:rsidRPr="005A277F">
        <w:rPr>
          <w:rFonts w:hint="eastAsia"/>
        </w:rPr>
        <w:t>同</w:t>
      </w:r>
      <w:r w:rsidRPr="005A277F">
        <w:rPr>
          <w:rFonts w:hint="eastAsia"/>
        </w:rPr>
        <w:t>年6月5日</w:t>
      </w:r>
      <w:proofErr w:type="gramStart"/>
      <w:r w:rsidRPr="005A277F">
        <w:rPr>
          <w:rFonts w:hint="eastAsia"/>
        </w:rPr>
        <w:t>止均未有</w:t>
      </w:r>
      <w:proofErr w:type="gramEnd"/>
      <w:r w:rsidRPr="005A277F">
        <w:rPr>
          <w:rFonts w:hint="eastAsia"/>
        </w:rPr>
        <w:t>空壓機換油記載，僅有雜務性工作及除</w:t>
      </w:r>
      <w:proofErr w:type="gramStart"/>
      <w:r w:rsidRPr="005A277F">
        <w:rPr>
          <w:rFonts w:hint="eastAsia"/>
        </w:rPr>
        <w:t>銹補</w:t>
      </w:r>
      <w:proofErr w:type="gramEnd"/>
      <w:r w:rsidRPr="005A277F">
        <w:rPr>
          <w:rFonts w:hint="eastAsia"/>
        </w:rPr>
        <w:t>漆等項目，係因</w:t>
      </w:r>
      <w:r w:rsidR="0032789F" w:rsidRPr="005A277F">
        <w:rPr>
          <w:rFonts w:hint="eastAsia"/>
        </w:rPr>
        <w:t>「</w:t>
      </w:r>
      <w:r w:rsidRPr="005A277F">
        <w:rPr>
          <w:rFonts w:hint="eastAsia"/>
        </w:rPr>
        <w:t>積點交辦執行表</w:t>
      </w:r>
      <w:r w:rsidR="0032789F" w:rsidRPr="005A277F">
        <w:rPr>
          <w:rFonts w:hint="eastAsia"/>
        </w:rPr>
        <w:t>」</w:t>
      </w:r>
      <w:r w:rsidRPr="005A277F">
        <w:rPr>
          <w:rFonts w:hint="eastAsia"/>
        </w:rPr>
        <w:t>僅記錄主要工項或屬比重較高之工作為原則，一般工時較短及細項工作即未登載。</w:t>
      </w:r>
      <w:proofErr w:type="gramStart"/>
      <w:r w:rsidRPr="005A277F">
        <w:rPr>
          <w:rFonts w:hint="eastAsia"/>
        </w:rPr>
        <w:t>惟</w:t>
      </w:r>
      <w:proofErr w:type="gramEnd"/>
      <w:r w:rsidRPr="005A277F">
        <w:rPr>
          <w:rFonts w:hint="eastAsia"/>
        </w:rPr>
        <w:t>審視劉君108年11月至109年6月所填寫之「積點交辦執行表」，工作項目係以設備之除</w:t>
      </w:r>
      <w:proofErr w:type="gramStart"/>
      <w:r w:rsidRPr="005A277F">
        <w:rPr>
          <w:rFonts w:hint="eastAsia"/>
        </w:rPr>
        <w:t>銹補漆</w:t>
      </w:r>
      <w:proofErr w:type="gramEnd"/>
      <w:r w:rsidRPr="005A277F">
        <w:rPr>
          <w:rFonts w:hint="eastAsia"/>
        </w:rPr>
        <w:t>及清洗為最</w:t>
      </w:r>
      <w:proofErr w:type="gramStart"/>
      <w:r w:rsidRPr="005A277F">
        <w:rPr>
          <w:rFonts w:hint="eastAsia"/>
        </w:rPr>
        <w:t>大宗</w:t>
      </w:r>
      <w:proofErr w:type="gramEnd"/>
      <w:r w:rsidRPr="005A277F">
        <w:rPr>
          <w:rFonts w:hint="eastAsia"/>
        </w:rPr>
        <w:t>，亦有其他少數開關場整理、</w:t>
      </w:r>
      <w:proofErr w:type="gramStart"/>
      <w:r w:rsidRPr="005A277F">
        <w:rPr>
          <w:rFonts w:hint="eastAsia"/>
        </w:rPr>
        <w:t>防蛇</w:t>
      </w:r>
      <w:proofErr w:type="gramEnd"/>
      <w:r w:rsidRPr="005A277F">
        <w:rPr>
          <w:rFonts w:hint="eastAsia"/>
        </w:rPr>
        <w:t>網修補、變壓器風扇清洗等項目，如108年及</w:t>
      </w:r>
      <w:proofErr w:type="gramStart"/>
      <w:r w:rsidRPr="005A277F">
        <w:rPr>
          <w:rFonts w:hint="eastAsia"/>
        </w:rPr>
        <w:t>109年均交</w:t>
      </w:r>
      <w:proofErr w:type="gramEnd"/>
      <w:r w:rsidRPr="005A277F">
        <w:rPr>
          <w:rFonts w:hint="eastAsia"/>
        </w:rPr>
        <w:t>由</w:t>
      </w:r>
      <w:proofErr w:type="gramStart"/>
      <w:r w:rsidRPr="005A277F">
        <w:rPr>
          <w:rFonts w:hint="eastAsia"/>
        </w:rPr>
        <w:t>積點承</w:t>
      </w:r>
      <w:proofErr w:type="gramEnd"/>
      <w:r w:rsidRPr="005A277F">
        <w:rPr>
          <w:rFonts w:hint="eastAsia"/>
        </w:rPr>
        <w:t>商施作空壓機換油，劉君全未記載，卻記載其他非屬設備維護之項目，實與常理有違；另依規定檢驗員於開工時應填寫「施工危害因素告知單」，而空壓機換油之「現場危害因素」、「防範措施」與其他工作項目顯有不同，</w:t>
      </w:r>
      <w:proofErr w:type="gramStart"/>
      <w:r w:rsidRPr="005A277F">
        <w:rPr>
          <w:rFonts w:hint="eastAsia"/>
        </w:rPr>
        <w:t>廖姓積點承</w:t>
      </w:r>
      <w:proofErr w:type="gramEnd"/>
      <w:r w:rsidRPr="005A277F">
        <w:rPr>
          <w:rFonts w:hint="eastAsia"/>
        </w:rPr>
        <w:t>商詢問時稱：「派每</w:t>
      </w:r>
      <w:proofErr w:type="gramStart"/>
      <w:r w:rsidRPr="005A277F">
        <w:rPr>
          <w:rFonts w:hint="eastAsia"/>
        </w:rPr>
        <w:t>個</w:t>
      </w:r>
      <w:proofErr w:type="gramEnd"/>
      <w:r w:rsidRPr="005A277F">
        <w:rPr>
          <w:rFonts w:hint="eastAsia"/>
        </w:rPr>
        <w:t>工作前，都要填寫『施工危害因素告知單』，台電檢驗員到現場會給上工的師父簽名。全部的人</w:t>
      </w:r>
      <w:proofErr w:type="gramStart"/>
      <w:r w:rsidRPr="005A277F">
        <w:rPr>
          <w:rFonts w:hint="eastAsia"/>
        </w:rPr>
        <w:t>都會看跟簽名</w:t>
      </w:r>
      <w:proofErr w:type="gramEnd"/>
      <w:r w:rsidRPr="005A277F">
        <w:rPr>
          <w:rFonts w:hint="eastAsia"/>
        </w:rPr>
        <w:t>，簽完會給檢驗員」，若108年及109年空</w:t>
      </w:r>
      <w:r w:rsidRPr="005A277F">
        <w:rPr>
          <w:rFonts w:hint="eastAsia"/>
        </w:rPr>
        <w:lastRenderedPageBreak/>
        <w:t>壓機換</w:t>
      </w:r>
      <w:proofErr w:type="gramStart"/>
      <w:r w:rsidRPr="005A277F">
        <w:rPr>
          <w:rFonts w:hint="eastAsia"/>
        </w:rPr>
        <w:t>油均交</w:t>
      </w:r>
      <w:proofErr w:type="gramEnd"/>
      <w:r w:rsidRPr="005A277F">
        <w:rPr>
          <w:rFonts w:hint="eastAsia"/>
        </w:rPr>
        <w:t>由</w:t>
      </w:r>
      <w:proofErr w:type="gramStart"/>
      <w:r w:rsidRPr="005A277F">
        <w:rPr>
          <w:rFonts w:hint="eastAsia"/>
        </w:rPr>
        <w:t>積點承</w:t>
      </w:r>
      <w:proofErr w:type="gramEnd"/>
      <w:r w:rsidRPr="005A277F">
        <w:rPr>
          <w:rFonts w:hint="eastAsia"/>
        </w:rPr>
        <w:t>商施作，劉君卻從未填寫「施工危害因素告知單」，顯不合理。</w:t>
      </w:r>
    </w:p>
    <w:p w:rsidR="004B38A8" w:rsidRPr="005A277F" w:rsidRDefault="0099734A" w:rsidP="00000F5B">
      <w:pPr>
        <w:pStyle w:val="5"/>
        <w:ind w:left="2041"/>
      </w:pPr>
      <w:r w:rsidRPr="005A277F">
        <w:rPr>
          <w:rFonts w:hint="eastAsia"/>
        </w:rPr>
        <w:t>而依台電公司提供深美變電所109年6月份細密巡視紀錄表，許班員於記事欄記載：「109/6/18 345KV 161KV空壓機機油全數更換完成」，經查劉君當日（109年6月18日）並未擔任</w:t>
      </w:r>
      <w:proofErr w:type="gramStart"/>
      <w:r w:rsidRPr="005A277F">
        <w:rPr>
          <w:rFonts w:hint="eastAsia"/>
        </w:rPr>
        <w:t>積點承商</w:t>
      </w:r>
      <w:proofErr w:type="gramEnd"/>
      <w:r w:rsidRPr="005A277F">
        <w:rPr>
          <w:rFonts w:hint="eastAsia"/>
        </w:rPr>
        <w:t>工作之檢驗員，而係與張領班及另2位班員一同進行設備巡視及一級維護工作，顯見該（109）</w:t>
      </w:r>
      <w:proofErr w:type="gramStart"/>
      <w:r w:rsidRPr="005A277F">
        <w:rPr>
          <w:rFonts w:hint="eastAsia"/>
        </w:rPr>
        <w:t>年空</w:t>
      </w:r>
      <w:proofErr w:type="gramEnd"/>
      <w:r w:rsidRPr="005A277F">
        <w:rPr>
          <w:rFonts w:hint="eastAsia"/>
        </w:rPr>
        <w:t>壓機之定期換油，確實提前至6月份實施，</w:t>
      </w:r>
      <w:r w:rsidR="00A0607A" w:rsidRPr="005A277F">
        <w:rPr>
          <w:rFonts w:hint="eastAsia"/>
        </w:rPr>
        <w:t>此</w:t>
      </w:r>
      <w:r w:rsidRPr="005A277F">
        <w:rPr>
          <w:rFonts w:hint="eastAsia"/>
        </w:rPr>
        <w:t>與劉君109年6月12日與高課長</w:t>
      </w:r>
      <w:r w:rsidR="006C07EE" w:rsidRPr="005A277F">
        <w:rPr>
          <w:rFonts w:hint="eastAsia"/>
        </w:rPr>
        <w:t>Line</w:t>
      </w:r>
      <w:r w:rsidRPr="005A277F">
        <w:rPr>
          <w:rFonts w:hint="eastAsia"/>
        </w:rPr>
        <w:t>之內容：「報告課長以前空壓機換油都在8月或9月」、「今年提早了」相符，惟當時係由深美維護課之領班及班員自行更換完成，並非由劉君帶領</w:t>
      </w:r>
      <w:proofErr w:type="gramStart"/>
      <w:r w:rsidRPr="005A277F">
        <w:rPr>
          <w:rFonts w:hint="eastAsia"/>
        </w:rPr>
        <w:t>積點承商</w:t>
      </w:r>
      <w:proofErr w:type="gramEnd"/>
      <w:r w:rsidRPr="005A277F">
        <w:rPr>
          <w:rFonts w:hint="eastAsia"/>
        </w:rPr>
        <w:t>更換，與台電公司「空壓機換油工作於108年及</w:t>
      </w:r>
      <w:proofErr w:type="gramStart"/>
      <w:r w:rsidRPr="005A277F">
        <w:rPr>
          <w:rFonts w:hint="eastAsia"/>
        </w:rPr>
        <w:t>109年均交</w:t>
      </w:r>
      <w:proofErr w:type="gramEnd"/>
      <w:r w:rsidRPr="005A277F">
        <w:rPr>
          <w:rFonts w:hint="eastAsia"/>
        </w:rPr>
        <w:t>由</w:t>
      </w:r>
      <w:proofErr w:type="gramStart"/>
      <w:r w:rsidRPr="005A277F">
        <w:rPr>
          <w:rFonts w:hint="eastAsia"/>
        </w:rPr>
        <w:t>積點承</w:t>
      </w:r>
      <w:proofErr w:type="gramEnd"/>
      <w:r w:rsidRPr="005A277F">
        <w:rPr>
          <w:rFonts w:hint="eastAsia"/>
        </w:rPr>
        <w:t>商施作」之說法，顯有不同。</w:t>
      </w:r>
    </w:p>
    <w:p w:rsidR="00000F5B" w:rsidRPr="005A277F" w:rsidRDefault="00000F5B" w:rsidP="00A42866">
      <w:pPr>
        <w:pStyle w:val="4"/>
        <w:ind w:left="1701"/>
        <w:rPr>
          <w:b/>
        </w:rPr>
      </w:pPr>
      <w:r w:rsidRPr="005A277F">
        <w:rPr>
          <w:rFonts w:hint="eastAsia"/>
          <w:b/>
        </w:rPr>
        <w:t>劉君於109年6月1日單獨帶領</w:t>
      </w:r>
      <w:proofErr w:type="gramStart"/>
      <w:r w:rsidRPr="005A277F">
        <w:rPr>
          <w:rFonts w:hint="eastAsia"/>
          <w:b/>
        </w:rPr>
        <w:t>積點承商</w:t>
      </w:r>
      <w:proofErr w:type="gramEnd"/>
      <w:r w:rsidRPr="005A277F">
        <w:rPr>
          <w:rFonts w:hint="eastAsia"/>
          <w:b/>
        </w:rPr>
        <w:t>更換空壓機油，並非由值星領班指派，係由張領班臨時加派，而換油過程張領班並未至現場巡視協助</w:t>
      </w:r>
      <w:r w:rsidR="0032789F" w:rsidRPr="005A277F">
        <w:rPr>
          <w:rFonts w:hint="eastAsia"/>
          <w:b/>
        </w:rPr>
        <w:t>：</w:t>
      </w:r>
    </w:p>
    <w:p w:rsidR="00000F5B" w:rsidRPr="005A277F" w:rsidRDefault="00000F5B" w:rsidP="00000F5B">
      <w:pPr>
        <w:pStyle w:val="5"/>
        <w:ind w:left="2041"/>
      </w:pPr>
      <w:r w:rsidRPr="005A277F">
        <w:rPr>
          <w:rFonts w:hint="eastAsia"/>
        </w:rPr>
        <w:t>據台電公司表示</w:t>
      </w:r>
      <w:r w:rsidR="00D1373C" w:rsidRPr="005A277F">
        <w:rPr>
          <w:rFonts w:hint="eastAsia"/>
        </w:rPr>
        <w:t>，</w:t>
      </w:r>
      <w:r w:rsidRPr="005A277F">
        <w:rPr>
          <w:rFonts w:hint="eastAsia"/>
        </w:rPr>
        <w:t>劉君所屬深美變電所維護課109年6月1日至</w:t>
      </w:r>
      <w:r w:rsidR="005D2254" w:rsidRPr="005A277F">
        <w:rPr>
          <w:rFonts w:hint="eastAsia"/>
        </w:rPr>
        <w:t>同</w:t>
      </w:r>
      <w:r w:rsidRPr="005A277F">
        <w:rPr>
          <w:rFonts w:hint="eastAsia"/>
        </w:rPr>
        <w:t>年7月31日工作日誌僅記載所屬員工相關工作內容，未含非屬台電公司員工之</w:t>
      </w:r>
      <w:proofErr w:type="gramStart"/>
      <w:r w:rsidRPr="005A277F">
        <w:rPr>
          <w:rFonts w:hint="eastAsia"/>
        </w:rPr>
        <w:t>積點承商</w:t>
      </w:r>
      <w:proofErr w:type="gramEnd"/>
      <w:r w:rsidRPr="005A277F">
        <w:rPr>
          <w:rFonts w:hint="eastAsia"/>
        </w:rPr>
        <w:t>。</w:t>
      </w:r>
      <w:proofErr w:type="gramStart"/>
      <w:r w:rsidRPr="005A277F">
        <w:rPr>
          <w:rFonts w:hint="eastAsia"/>
        </w:rPr>
        <w:t>詢</w:t>
      </w:r>
      <w:proofErr w:type="gramEnd"/>
      <w:r w:rsidRPr="005A277F">
        <w:rPr>
          <w:rFonts w:hint="eastAsia"/>
        </w:rPr>
        <w:t>經高課長表示，其確曾至現場關心劉君擔任空壓機換油檢驗員之工作情形，應是109年5月底或6月初劉君未開刀前之事。再查對109年6月細密巡視表，6月1日及6月9日均有空壓機換油紀錄，因6月1日另有交</w:t>
      </w:r>
      <w:proofErr w:type="gramStart"/>
      <w:r w:rsidRPr="005A277F">
        <w:rPr>
          <w:rFonts w:hint="eastAsia"/>
        </w:rPr>
        <w:t>辦積點承</w:t>
      </w:r>
      <w:proofErr w:type="gramEnd"/>
      <w:r w:rsidRPr="005A277F">
        <w:rPr>
          <w:rFonts w:hint="eastAsia"/>
        </w:rPr>
        <w:t>商雜物工作，且6月9日劉君請假，故推斷劉君擔任空壓機換油檢驗員應是6月1日。</w:t>
      </w:r>
    </w:p>
    <w:p w:rsidR="00D1373C" w:rsidRPr="005A277F" w:rsidRDefault="00D1373C" w:rsidP="00000F5B">
      <w:pPr>
        <w:pStyle w:val="5"/>
        <w:ind w:left="2041"/>
      </w:pPr>
      <w:r w:rsidRPr="005A277F">
        <w:rPr>
          <w:rFonts w:hint="eastAsia"/>
        </w:rPr>
        <w:t>檢視劉君109年6月12日與高課長</w:t>
      </w:r>
      <w:r w:rsidR="006C07EE" w:rsidRPr="005A277F">
        <w:rPr>
          <w:rFonts w:hint="eastAsia"/>
        </w:rPr>
        <w:t>Line</w:t>
      </w:r>
      <w:r w:rsidRPr="005A277F">
        <w:rPr>
          <w:rFonts w:hint="eastAsia"/>
        </w:rPr>
        <w:t>之內容：</w:t>
      </w:r>
      <w:r w:rsidRPr="005A277F">
        <w:rPr>
          <w:rFonts w:hint="eastAsia"/>
        </w:rPr>
        <w:lastRenderedPageBreak/>
        <w:t>「報告課長我休假積點、</w:t>
      </w:r>
      <w:proofErr w:type="gramStart"/>
      <w:r w:rsidRPr="005A277F">
        <w:rPr>
          <w:rFonts w:hint="eastAsia"/>
        </w:rPr>
        <w:t>交辦單都</w:t>
      </w:r>
      <w:proofErr w:type="gramEnd"/>
      <w:r w:rsidRPr="005A277F">
        <w:rPr>
          <w:rFonts w:hint="eastAsia"/>
        </w:rPr>
        <w:t>未做」、「星期一排</w:t>
      </w:r>
      <w:proofErr w:type="gramStart"/>
      <w:r w:rsidRPr="005A277F">
        <w:rPr>
          <w:rFonts w:hint="eastAsia"/>
        </w:rPr>
        <w:t>我帶積</w:t>
      </w:r>
      <w:proofErr w:type="gramEnd"/>
      <w:r w:rsidRPr="005A277F">
        <w:rPr>
          <w:rFonts w:hint="eastAsia"/>
        </w:rPr>
        <w:t>點換機油就沒時間寫」、「課長</w:t>
      </w:r>
      <w:proofErr w:type="gramStart"/>
      <w:r w:rsidRPr="005A277F">
        <w:rPr>
          <w:rFonts w:hint="eastAsia"/>
        </w:rPr>
        <w:t>要跟石領</w:t>
      </w:r>
      <w:proofErr w:type="gramEnd"/>
      <w:r w:rsidRPr="005A277F">
        <w:rPr>
          <w:rFonts w:hint="eastAsia"/>
        </w:rPr>
        <w:t>班說一下我的工作更改嗎」；同年6月14日與高課長</w:t>
      </w:r>
      <w:r w:rsidR="006C07EE" w:rsidRPr="005A277F">
        <w:rPr>
          <w:rFonts w:hint="eastAsia"/>
        </w:rPr>
        <w:t>Line</w:t>
      </w:r>
      <w:r w:rsidRPr="005A277F">
        <w:rPr>
          <w:rFonts w:hint="eastAsia"/>
        </w:rPr>
        <w:t>之內容：「報告課長石領班有時也不錯我有跟他說腳痛準備開刀」、「他</w:t>
      </w:r>
      <w:proofErr w:type="gramStart"/>
      <w:r w:rsidRPr="005A277F">
        <w:rPr>
          <w:rFonts w:hint="eastAsia"/>
        </w:rPr>
        <w:t>就說要改</w:t>
      </w:r>
      <w:proofErr w:type="gramEnd"/>
      <w:r w:rsidRPr="005A277F">
        <w:rPr>
          <w:rFonts w:hint="eastAsia"/>
        </w:rPr>
        <w:t>派別</w:t>
      </w:r>
      <w:proofErr w:type="gramStart"/>
      <w:r w:rsidRPr="005A277F">
        <w:rPr>
          <w:rFonts w:hint="eastAsia"/>
        </w:rPr>
        <w:t>帶積點換</w:t>
      </w:r>
      <w:proofErr w:type="gramEnd"/>
      <w:r w:rsidRPr="005A277F">
        <w:rPr>
          <w:rFonts w:hint="eastAsia"/>
        </w:rPr>
        <w:t>空壓機油聽了真感激」，顯示劉君於請假（109年6月9日至12日）前即已被指派</w:t>
      </w:r>
      <w:proofErr w:type="gramStart"/>
      <w:r w:rsidRPr="005A277F">
        <w:rPr>
          <w:rFonts w:hint="eastAsia"/>
        </w:rPr>
        <w:t>帶積點</w:t>
      </w:r>
      <w:proofErr w:type="gramEnd"/>
      <w:r w:rsidRPr="005A277F">
        <w:rPr>
          <w:rFonts w:hint="eastAsia"/>
        </w:rPr>
        <w:t>承商進行空壓機換油，且請假後之星期一（6月15日）本欲再派其執行該項業務，當時（109年4至6月）之值星石領班知其將進行腰部手術而未派。</w:t>
      </w:r>
    </w:p>
    <w:p w:rsidR="000A2FD5" w:rsidRPr="005A277F" w:rsidRDefault="001018C2" w:rsidP="00000F5B">
      <w:pPr>
        <w:pStyle w:val="5"/>
        <w:ind w:left="2041"/>
      </w:pPr>
      <w:r w:rsidRPr="005A277F">
        <w:rPr>
          <w:rFonts w:hint="eastAsia"/>
        </w:rPr>
        <w:t>又</w:t>
      </w:r>
      <w:r w:rsidR="000A2FD5" w:rsidRPr="005A277F">
        <w:rPr>
          <w:rFonts w:hint="eastAsia"/>
        </w:rPr>
        <w:t>詢問高課長稱：「那次是有同仁發現油乳化，</w:t>
      </w:r>
      <w:proofErr w:type="gramStart"/>
      <w:r w:rsidR="000A2FD5" w:rsidRPr="005A277F">
        <w:rPr>
          <w:rFonts w:hint="eastAsia"/>
        </w:rPr>
        <w:t>爰</w:t>
      </w:r>
      <w:proofErr w:type="gramEnd"/>
      <w:r w:rsidR="000A2FD5" w:rsidRPr="005A277F">
        <w:rPr>
          <w:rFonts w:hint="eastAsia"/>
        </w:rPr>
        <w:t>由班長指派</w:t>
      </w:r>
      <w:proofErr w:type="gramStart"/>
      <w:r w:rsidR="000A2FD5" w:rsidRPr="005A277F">
        <w:rPr>
          <w:rFonts w:hint="eastAsia"/>
        </w:rPr>
        <w:t>劉君進行換</w:t>
      </w:r>
      <w:proofErr w:type="gramEnd"/>
      <w:r w:rsidR="000A2FD5" w:rsidRPr="005A277F">
        <w:rPr>
          <w:rFonts w:hint="eastAsia"/>
        </w:rPr>
        <w:t>油」、「我事後知道的。我當天巡視時，發現劉君正在換油，我過去問的」、「積點換油，劉君當檢驗員。約早上10點左右，他們大概是9點開始，做到一半」、「3位。劉君在看，積點在換油」、「我有特別詢問劉君以往的處理方式，我剛到任不</w:t>
      </w:r>
      <w:proofErr w:type="gramStart"/>
      <w:r w:rsidR="000A2FD5" w:rsidRPr="005A277F">
        <w:rPr>
          <w:rFonts w:hint="eastAsia"/>
        </w:rPr>
        <w:t>清楚，</w:t>
      </w:r>
      <w:proofErr w:type="gramEnd"/>
      <w:r w:rsidR="000A2FD5" w:rsidRPr="005A277F">
        <w:rPr>
          <w:rFonts w:hint="eastAsia"/>
        </w:rPr>
        <w:t>劉</w:t>
      </w:r>
      <w:r w:rsidR="0032789F" w:rsidRPr="005A277F">
        <w:rPr>
          <w:rFonts w:hint="eastAsia"/>
        </w:rPr>
        <w:t>君</w:t>
      </w:r>
      <w:r w:rsidR="000A2FD5" w:rsidRPr="005A277F">
        <w:rPr>
          <w:rFonts w:hint="eastAsia"/>
        </w:rPr>
        <w:t>說以往無論是</w:t>
      </w:r>
      <w:proofErr w:type="gramStart"/>
      <w:r w:rsidR="000A2FD5" w:rsidRPr="005A277F">
        <w:rPr>
          <w:rFonts w:hint="eastAsia"/>
        </w:rPr>
        <w:t>積點承</w:t>
      </w:r>
      <w:proofErr w:type="gramEnd"/>
      <w:r w:rsidR="000A2FD5" w:rsidRPr="005A277F">
        <w:rPr>
          <w:rFonts w:hint="eastAsia"/>
        </w:rPr>
        <w:t>商或是員工處理的情形都有」。可知高課長是事後知悉劉君被指派該項工作並詢問其以往之處理方式。</w:t>
      </w:r>
    </w:p>
    <w:p w:rsidR="001018C2" w:rsidRPr="005A277F" w:rsidRDefault="000A2FD5" w:rsidP="00000F5B">
      <w:pPr>
        <w:pStyle w:val="5"/>
        <w:ind w:left="2041"/>
      </w:pPr>
      <w:proofErr w:type="gramStart"/>
      <w:r w:rsidRPr="005A277F">
        <w:rPr>
          <w:rFonts w:hint="eastAsia"/>
        </w:rPr>
        <w:t>經</w:t>
      </w:r>
      <w:r w:rsidR="001018C2" w:rsidRPr="005A277F">
        <w:rPr>
          <w:rFonts w:hint="eastAsia"/>
        </w:rPr>
        <w:t>查深美</w:t>
      </w:r>
      <w:proofErr w:type="gramEnd"/>
      <w:r w:rsidR="001018C2" w:rsidRPr="005A277F">
        <w:rPr>
          <w:rFonts w:hint="eastAsia"/>
        </w:rPr>
        <w:t>變電所109年5月26日細密巡視紀錄表，許班員5月27日於記事欄記載：「5/26#3850空壓機操作油有</w:t>
      </w:r>
      <w:proofErr w:type="gramStart"/>
      <w:r w:rsidR="001018C2" w:rsidRPr="005A277F">
        <w:rPr>
          <w:rFonts w:hint="eastAsia"/>
        </w:rPr>
        <w:t>白乳色</w:t>
      </w:r>
      <w:proofErr w:type="gramEnd"/>
      <w:r w:rsidR="001018C2" w:rsidRPr="005A277F">
        <w:rPr>
          <w:rFonts w:hint="eastAsia"/>
        </w:rPr>
        <w:t>現象」，經高課長5月28日加註：「#3850空壓機及斷路器已列入</w:t>
      </w:r>
      <w:proofErr w:type="gramStart"/>
      <w:r w:rsidR="001018C2" w:rsidRPr="005A277F">
        <w:rPr>
          <w:rFonts w:hint="eastAsia"/>
        </w:rPr>
        <w:t>汰</w:t>
      </w:r>
      <w:proofErr w:type="gramEnd"/>
      <w:r w:rsidR="001018C2" w:rsidRPr="005A277F">
        <w:rPr>
          <w:rFonts w:hint="eastAsia"/>
        </w:rPr>
        <w:t>換，繼續列入追蹤並</w:t>
      </w:r>
      <w:proofErr w:type="gramStart"/>
      <w:r w:rsidR="001018C2" w:rsidRPr="005A277F">
        <w:rPr>
          <w:rFonts w:hint="eastAsia"/>
        </w:rPr>
        <w:t>記錄補油時</w:t>
      </w:r>
      <w:proofErr w:type="gramEnd"/>
      <w:r w:rsidR="001018C2" w:rsidRPr="005A277F">
        <w:rPr>
          <w:rFonts w:hint="eastAsia"/>
        </w:rPr>
        <w:t>間」，經陳經理於同日批示：「請將#3850機油更換完成後回報本人。」</w:t>
      </w:r>
      <w:proofErr w:type="gramStart"/>
      <w:r w:rsidR="001018C2" w:rsidRPr="005A277F">
        <w:rPr>
          <w:rFonts w:hint="eastAsia"/>
        </w:rPr>
        <w:t>嗣</w:t>
      </w:r>
      <w:proofErr w:type="gramEnd"/>
      <w:r w:rsidR="001018C2" w:rsidRPr="005A277F">
        <w:rPr>
          <w:rFonts w:hint="eastAsia"/>
        </w:rPr>
        <w:t>經許班員註記：「6/1#3850空壓機操作油已</w:t>
      </w:r>
      <w:proofErr w:type="gramStart"/>
      <w:r w:rsidR="001018C2" w:rsidRPr="005A277F">
        <w:rPr>
          <w:rFonts w:hint="eastAsia"/>
        </w:rPr>
        <w:t>汰</w:t>
      </w:r>
      <w:proofErr w:type="gramEnd"/>
      <w:r w:rsidR="001018C2" w:rsidRPr="005A277F">
        <w:rPr>
          <w:rFonts w:hint="eastAsia"/>
        </w:rPr>
        <w:t>換完成。」（未核章，無法確認記載日期）故知#3850空壓機油有乳化現象，係許班員109</w:t>
      </w:r>
      <w:r w:rsidR="001018C2" w:rsidRPr="005A277F">
        <w:rPr>
          <w:rFonts w:hint="eastAsia"/>
        </w:rPr>
        <w:lastRenderedPageBreak/>
        <w:t>年5月26日執行細密巡視時發現，當日並未進行改善，</w:t>
      </w:r>
      <w:proofErr w:type="gramStart"/>
      <w:r w:rsidR="001018C2" w:rsidRPr="005A277F">
        <w:rPr>
          <w:rFonts w:hint="eastAsia"/>
        </w:rPr>
        <w:t>嗣</w:t>
      </w:r>
      <w:proofErr w:type="gramEnd"/>
      <w:r w:rsidR="001018C2" w:rsidRPr="005A277F">
        <w:rPr>
          <w:rFonts w:hint="eastAsia"/>
        </w:rPr>
        <w:t>陳經理指示後，始由劉君於109年6月1日</w:t>
      </w:r>
      <w:proofErr w:type="gramStart"/>
      <w:r w:rsidR="001018C2" w:rsidRPr="005A277F">
        <w:rPr>
          <w:rFonts w:hint="eastAsia"/>
        </w:rPr>
        <w:t>帶積點</w:t>
      </w:r>
      <w:proofErr w:type="gramEnd"/>
      <w:r w:rsidR="001018C2" w:rsidRPr="005A277F">
        <w:rPr>
          <w:rFonts w:hint="eastAsia"/>
        </w:rPr>
        <w:t>承商更換。</w:t>
      </w:r>
    </w:p>
    <w:p w:rsidR="00D1373C" w:rsidRPr="005A277F" w:rsidRDefault="00D1373C" w:rsidP="00000F5B">
      <w:pPr>
        <w:pStyle w:val="5"/>
        <w:ind w:left="2041"/>
      </w:pPr>
      <w:r w:rsidRPr="005A277F">
        <w:rPr>
          <w:rFonts w:hint="eastAsia"/>
        </w:rPr>
        <w:t>另據台電公司提供資料，深美維護課109年6月份之值星領班為石領班，且6月1日係指派劉君帶領</w:t>
      </w:r>
      <w:proofErr w:type="gramStart"/>
      <w:r w:rsidRPr="005A277F">
        <w:rPr>
          <w:rFonts w:hint="eastAsia"/>
        </w:rPr>
        <w:t>積點承商</w:t>
      </w:r>
      <w:proofErr w:type="gramEnd"/>
      <w:r w:rsidRPr="005A277F">
        <w:rPr>
          <w:rFonts w:hint="eastAsia"/>
        </w:rPr>
        <w:t>進行「GIS除</w:t>
      </w:r>
      <w:proofErr w:type="gramStart"/>
      <w:r w:rsidRPr="005A277F">
        <w:rPr>
          <w:rFonts w:hint="eastAsia"/>
        </w:rPr>
        <w:t>銹補</w:t>
      </w:r>
      <w:proofErr w:type="gramEnd"/>
      <w:r w:rsidRPr="005A277F">
        <w:rPr>
          <w:rFonts w:hint="eastAsia"/>
        </w:rPr>
        <w:t>漆」工作（與劉君填寫之「積點交辦執行表」工作項目相符），同班另2位班員則至青年變電所進行「一級維護工作」，當日石領班並未安排劉君擔任空壓機換油檢驗員之工作，詢問時高課長稱：「是突發情況，我印象中劉君這次是臨時被交辦」；張領班稱：「因為那是看到空壓機臨時乳化，臨時加的工作」、「有時候值日出外勤去分所，如果有突發狀況我們會協助分配」、「有空我都會去巡視，早上10點下午3點各一次，但劉君換油那天我不確定」。</w:t>
      </w:r>
    </w:p>
    <w:p w:rsidR="00D1373C" w:rsidRPr="005A277F" w:rsidRDefault="00D1373C" w:rsidP="00000F5B">
      <w:pPr>
        <w:pStyle w:val="5"/>
        <w:ind w:left="2041"/>
      </w:pPr>
      <w:r w:rsidRPr="005A277F">
        <w:rPr>
          <w:rFonts w:hint="eastAsia"/>
        </w:rPr>
        <w:t>承上，當日所更換之#3850空壓機油有乳化現象，並非突發狀況（5月26日發現的，6月1日並未進行細密巡視），惟張</w:t>
      </w:r>
      <w:proofErr w:type="gramStart"/>
      <w:r w:rsidRPr="005A277F">
        <w:rPr>
          <w:rFonts w:hint="eastAsia"/>
        </w:rPr>
        <w:t>領班非值星</w:t>
      </w:r>
      <w:proofErr w:type="gramEnd"/>
      <w:r w:rsidRPr="005A277F">
        <w:rPr>
          <w:rFonts w:hint="eastAsia"/>
        </w:rPr>
        <w:t>領班，卻臨時將該項工作加派予劉君；又張領班雖稱通常早上10點進行巡視，當日是否到現場無法確定，惟高課長該日早上10點至現場時並未見到張領班，且高課長就「張班長會不會要劉君一人在外面工作，他在辦公室吹冷氣？」一節，於本院詢問後補充說明，依其個人經驗上認定是可能的，故張領班當日未至現場的可能性極高。</w:t>
      </w:r>
    </w:p>
    <w:p w:rsidR="008D24DE" w:rsidRPr="005A277F" w:rsidRDefault="008D24DE" w:rsidP="008D24DE">
      <w:pPr>
        <w:pStyle w:val="4"/>
        <w:ind w:left="1701"/>
        <w:rPr>
          <w:b/>
        </w:rPr>
      </w:pPr>
      <w:r w:rsidRPr="005A277F">
        <w:rPr>
          <w:rFonts w:hint="eastAsia"/>
          <w:b/>
        </w:rPr>
        <w:t>台電公司雖稱劉君持有相關證照及檢驗員之訓練，惟該等內容是否包含空壓機之換油程序與實作，以及現場危害因素及防範措施等，不無疑義；另空壓機換油所</w:t>
      </w:r>
      <w:proofErr w:type="gramStart"/>
      <w:r w:rsidRPr="005A277F">
        <w:rPr>
          <w:rFonts w:hint="eastAsia"/>
          <w:b/>
        </w:rPr>
        <w:t>採</w:t>
      </w:r>
      <w:proofErr w:type="gramEnd"/>
      <w:r w:rsidRPr="005A277F">
        <w:rPr>
          <w:rFonts w:hint="eastAsia"/>
          <w:b/>
        </w:rPr>
        <w:t>「師徒養成訓練」僅止於台電</w:t>
      </w:r>
      <w:r w:rsidRPr="005A277F">
        <w:rPr>
          <w:rFonts w:hint="eastAsia"/>
          <w:b/>
        </w:rPr>
        <w:lastRenderedPageBreak/>
        <w:t>員工本身，並不包括</w:t>
      </w:r>
      <w:proofErr w:type="gramStart"/>
      <w:r w:rsidRPr="005A277F">
        <w:rPr>
          <w:rFonts w:hint="eastAsia"/>
          <w:b/>
        </w:rPr>
        <w:t>積點承</w:t>
      </w:r>
      <w:proofErr w:type="gramEnd"/>
      <w:r w:rsidRPr="005A277F">
        <w:rPr>
          <w:rFonts w:hint="eastAsia"/>
          <w:b/>
        </w:rPr>
        <w:t>商，且資深</w:t>
      </w:r>
      <w:proofErr w:type="gramStart"/>
      <w:r w:rsidRPr="005A277F">
        <w:rPr>
          <w:rFonts w:hint="eastAsia"/>
          <w:b/>
        </w:rPr>
        <w:t>高專或學</w:t>
      </w:r>
      <w:proofErr w:type="gramEnd"/>
      <w:r w:rsidRPr="005A277F">
        <w:rPr>
          <w:rFonts w:hint="eastAsia"/>
          <w:b/>
        </w:rPr>
        <w:t>長對於現場危害因素、防範措施等內容，應較一般班員熟悉；劉君雖曾帶領學弟進行該項工作，</w:t>
      </w:r>
      <w:proofErr w:type="gramStart"/>
      <w:r w:rsidRPr="005A277F">
        <w:rPr>
          <w:rFonts w:hint="eastAsia"/>
          <w:b/>
        </w:rPr>
        <w:t>惟屬非</w:t>
      </w:r>
      <w:proofErr w:type="gramEnd"/>
      <w:r w:rsidRPr="005A277F">
        <w:rPr>
          <w:rFonts w:hint="eastAsia"/>
          <w:b/>
        </w:rPr>
        <w:t>常態性，難以熟稔；劉君於109年6月1日被臨時指派帶領</w:t>
      </w:r>
      <w:proofErr w:type="gramStart"/>
      <w:r w:rsidRPr="005A277F">
        <w:rPr>
          <w:rFonts w:hint="eastAsia"/>
          <w:b/>
        </w:rPr>
        <w:t>積點承商</w:t>
      </w:r>
      <w:proofErr w:type="gramEnd"/>
      <w:r w:rsidRPr="005A277F">
        <w:rPr>
          <w:rFonts w:hint="eastAsia"/>
          <w:b/>
        </w:rPr>
        <w:t>進行該項工作，對執行較不熟稔，可能當場無法確定現場危害因素、防範措施等，造成工作壓力</w:t>
      </w:r>
      <w:r w:rsidR="00D23348" w:rsidRPr="005A277F">
        <w:rPr>
          <w:rFonts w:hint="eastAsia"/>
          <w:b/>
        </w:rPr>
        <w:t>：</w:t>
      </w:r>
    </w:p>
    <w:p w:rsidR="008D24DE" w:rsidRPr="005A277F" w:rsidRDefault="008D24DE" w:rsidP="00000F5B">
      <w:pPr>
        <w:pStyle w:val="5"/>
        <w:ind w:left="2041"/>
      </w:pPr>
      <w:r w:rsidRPr="005A277F">
        <w:rPr>
          <w:rFonts w:hint="eastAsia"/>
        </w:rPr>
        <w:t>據台電公司表示，劉君為台電公司所指派之檢驗員，在施工期間負責檢查或抽驗工程品質及負責</w:t>
      </w:r>
      <w:proofErr w:type="gramStart"/>
      <w:r w:rsidRPr="005A277F">
        <w:rPr>
          <w:rFonts w:hint="eastAsia"/>
        </w:rPr>
        <w:t>積點承商</w:t>
      </w:r>
      <w:proofErr w:type="gramEnd"/>
      <w:r w:rsidRPr="005A277F">
        <w:rPr>
          <w:rFonts w:hint="eastAsia"/>
        </w:rPr>
        <w:t>工作安全等事項；為一般例行性維護工作，相較其所負責之其他工作，並無特別困難或危險之處。各現場部門於每日進行工作前，</w:t>
      </w:r>
      <w:proofErr w:type="gramStart"/>
      <w:r w:rsidRPr="005A277F">
        <w:rPr>
          <w:rFonts w:hint="eastAsia"/>
        </w:rPr>
        <w:t>均依規定</w:t>
      </w:r>
      <w:proofErr w:type="gramEnd"/>
      <w:r w:rsidRPr="005A277F">
        <w:rPr>
          <w:rFonts w:hint="eastAsia"/>
        </w:rPr>
        <w:t>進行工具箱集會（</w:t>
      </w:r>
      <w:r w:rsidRPr="005A277F">
        <w:t>TBM</w:t>
      </w:r>
      <w:r w:rsidRPr="005A277F">
        <w:rPr>
          <w:rFonts w:hint="eastAsia"/>
        </w:rPr>
        <w:t>）暨預知危險（</w:t>
      </w:r>
      <w:r w:rsidRPr="005A277F">
        <w:t>KY</w:t>
      </w:r>
      <w:r w:rsidRPr="005A277F">
        <w:rPr>
          <w:rFonts w:hint="eastAsia"/>
        </w:rPr>
        <w:t>）活動。其目的係透過作業時指認呼喚的安全確認歩驟，不論是台電公司或承攬商都要到位，負責檢查、檢驗與監工之人員務必做好監護等工作，現場每位技術員均需經培訓歷練，俾足堪擔任檢驗員之工作。</w:t>
      </w:r>
    </w:p>
    <w:p w:rsidR="008D24DE" w:rsidRPr="005A277F" w:rsidRDefault="008D24DE" w:rsidP="00000F5B">
      <w:pPr>
        <w:pStyle w:val="5"/>
        <w:ind w:left="2041"/>
      </w:pPr>
      <w:r w:rsidRPr="005A277F">
        <w:rPr>
          <w:rFonts w:hint="eastAsia"/>
        </w:rPr>
        <w:t>該公司復表示，有關專業項目之訓練係</w:t>
      </w:r>
      <w:proofErr w:type="gramStart"/>
      <w:r w:rsidRPr="005A277F">
        <w:rPr>
          <w:rFonts w:hint="eastAsia"/>
        </w:rPr>
        <w:t>採</w:t>
      </w:r>
      <w:proofErr w:type="gramEnd"/>
      <w:r w:rsidRPr="005A277F">
        <w:rPr>
          <w:rFonts w:hint="eastAsia"/>
        </w:rPr>
        <w:t>「師徒養成訓練」，由技術純熟資深</w:t>
      </w:r>
      <w:proofErr w:type="gramStart"/>
      <w:r w:rsidRPr="005A277F">
        <w:rPr>
          <w:rFonts w:hint="eastAsia"/>
        </w:rPr>
        <w:t>高專或學</w:t>
      </w:r>
      <w:proofErr w:type="gramEnd"/>
      <w:r w:rsidRPr="005A277F">
        <w:rPr>
          <w:rFonts w:hint="eastAsia"/>
        </w:rPr>
        <w:t>長傳承技術及經驗；劉君在台電公司服務35年，於92年考取「變電設備裝修技術士（丙級）」證照；105年曾參加工程檢驗員訓練，107年4月30日與107年5月11日均有</w:t>
      </w:r>
      <w:proofErr w:type="gramStart"/>
      <w:r w:rsidRPr="005A277F">
        <w:rPr>
          <w:rFonts w:hint="eastAsia"/>
        </w:rPr>
        <w:t>研</w:t>
      </w:r>
      <w:proofErr w:type="gramEnd"/>
      <w:r w:rsidRPr="005A277F">
        <w:rPr>
          <w:rFonts w:hint="eastAsia"/>
        </w:rPr>
        <w:t>讀「中興製345</w:t>
      </w:r>
      <w:r w:rsidR="006D7984" w:rsidRPr="005A277F">
        <w:t>K</w:t>
      </w:r>
      <w:r w:rsidRPr="005A277F">
        <w:rPr>
          <w:rFonts w:hint="eastAsia"/>
        </w:rPr>
        <w:t>V 63</w:t>
      </w:r>
      <w:r w:rsidR="005137D2" w:rsidRPr="005A277F">
        <w:t>K</w:t>
      </w:r>
      <w:r w:rsidRPr="005A277F">
        <w:rPr>
          <w:rFonts w:hint="eastAsia"/>
        </w:rPr>
        <w:t>AGCS(FLLE-300-63)</w:t>
      </w:r>
      <w:proofErr w:type="gramStart"/>
      <w:r w:rsidRPr="005A277F">
        <w:rPr>
          <w:rFonts w:hint="eastAsia"/>
        </w:rPr>
        <w:t>外</w:t>
      </w:r>
      <w:proofErr w:type="gramEnd"/>
      <w:r w:rsidRPr="005A277F">
        <w:rPr>
          <w:rFonts w:hint="eastAsia"/>
        </w:rPr>
        <w:t>檢」安全作業標準暨工作指導書之紀錄（含斷路器壓氣系統檢查及安全作業標準）；108年底及109年初擔任「深美E/S#3890、#3960斷路空壓機採購含簡易安裝」檢驗員；依106年9月8日工作日誌所示，曾帶領2名學弟純作更換空壓機油工作，故已有帶領同</w:t>
      </w:r>
      <w:r w:rsidRPr="005A277F">
        <w:rPr>
          <w:rFonts w:hint="eastAsia"/>
        </w:rPr>
        <w:lastRenderedPageBreak/>
        <w:t>仁並傳承更換機油技術之經驗。零星變電設備積點包商工作項目雖包含空壓機換油工作，亦為變電所例行性基礎維護工作細項之</w:t>
      </w:r>
      <w:proofErr w:type="gramStart"/>
      <w:r w:rsidRPr="005A277F">
        <w:rPr>
          <w:rFonts w:hint="eastAsia"/>
        </w:rPr>
        <w:t>一</w:t>
      </w:r>
      <w:proofErr w:type="gramEnd"/>
      <w:r w:rsidRPr="005A277F">
        <w:rPr>
          <w:rFonts w:hint="eastAsia"/>
        </w:rPr>
        <w:t>。劉君在空壓機之維護保養工作已接受完整之相關訓練並經考評合格，業已具備相關之學理及技術，並有帶領同仁實作之經驗，及擔任檢驗員工作之實務歷練，足以勝任該項工作。</w:t>
      </w:r>
    </w:p>
    <w:p w:rsidR="008D24DE" w:rsidRPr="005A277F" w:rsidRDefault="000256F5" w:rsidP="00000F5B">
      <w:pPr>
        <w:pStyle w:val="5"/>
        <w:ind w:left="2041"/>
      </w:pPr>
      <w:r w:rsidRPr="005A277F">
        <w:rPr>
          <w:rFonts w:hint="eastAsia"/>
        </w:rPr>
        <w:t>另依台電公司所提供範例，</w:t>
      </w:r>
      <w:proofErr w:type="gramStart"/>
      <w:r w:rsidRPr="005A277F">
        <w:rPr>
          <w:rFonts w:hint="eastAsia"/>
        </w:rPr>
        <w:t>積點承商</w:t>
      </w:r>
      <w:proofErr w:type="gramEnd"/>
      <w:r w:rsidRPr="005A277F">
        <w:rPr>
          <w:rFonts w:hint="eastAsia"/>
        </w:rPr>
        <w:t>執行空壓機換油維護工作時，「施工危害因素告知單」所應記載之現場危害因素為「未確認工作範圍會</w:t>
      </w:r>
      <w:proofErr w:type="gramStart"/>
      <w:r w:rsidRPr="005A277F">
        <w:rPr>
          <w:rFonts w:hint="eastAsia"/>
        </w:rPr>
        <w:t>有感電危</w:t>
      </w:r>
      <w:proofErr w:type="gramEnd"/>
      <w:r w:rsidRPr="005A277F">
        <w:rPr>
          <w:rFonts w:hint="eastAsia"/>
        </w:rPr>
        <w:t>險；</w:t>
      </w:r>
      <w:proofErr w:type="gramStart"/>
      <w:r w:rsidRPr="005A277F">
        <w:rPr>
          <w:rFonts w:hint="eastAsia"/>
        </w:rPr>
        <w:t>未配戴安全</w:t>
      </w:r>
      <w:proofErr w:type="gramEnd"/>
      <w:r w:rsidRPr="005A277F">
        <w:rPr>
          <w:rFonts w:hint="eastAsia"/>
        </w:rPr>
        <w:t>護具會有碰撞傷危險；未關閉空壓機電源，設備損壞危險；高溫作業會有中暑和脫水危險。」防範措施為「確認工作範圍；穿戴安全帽、</w:t>
      </w:r>
      <w:proofErr w:type="gramStart"/>
      <w:r w:rsidRPr="005A277F">
        <w:rPr>
          <w:rFonts w:hint="eastAsia"/>
        </w:rPr>
        <w:t>安全鞋</w:t>
      </w:r>
      <w:proofErr w:type="gramEnd"/>
      <w:r w:rsidRPr="005A277F">
        <w:rPr>
          <w:rFonts w:hint="eastAsia"/>
        </w:rPr>
        <w:t>；關閉空壓機電源；需適當休息和補充食鹽水。」比對劉君「</w:t>
      </w:r>
      <w:r w:rsidR="006C07EE" w:rsidRPr="005A277F">
        <w:rPr>
          <w:rFonts w:hint="eastAsia"/>
        </w:rPr>
        <w:t>Line</w:t>
      </w:r>
      <w:r w:rsidRPr="005A277F">
        <w:rPr>
          <w:rFonts w:hint="eastAsia"/>
        </w:rPr>
        <w:t>留言二」之內容，大致相符。因此，該留言應為進行空壓機換油時，「施工危害因素告知單」所應記載之現場危害因素及防範措施。</w:t>
      </w:r>
    </w:p>
    <w:p w:rsidR="000256F5" w:rsidRPr="005A277F" w:rsidRDefault="000256F5" w:rsidP="00000F5B">
      <w:pPr>
        <w:pStyle w:val="5"/>
        <w:ind w:left="2041"/>
      </w:pPr>
      <w:r w:rsidRPr="005A277F">
        <w:rPr>
          <w:rFonts w:hint="eastAsia"/>
        </w:rPr>
        <w:t>按台電雖指出劉君持有相關證照及檢驗員之訓練，以及</w:t>
      </w:r>
      <w:proofErr w:type="gramStart"/>
      <w:r w:rsidRPr="005A277F">
        <w:rPr>
          <w:rFonts w:hint="eastAsia"/>
        </w:rPr>
        <w:t>研</w:t>
      </w:r>
      <w:proofErr w:type="gramEnd"/>
      <w:r w:rsidRPr="005A277F">
        <w:rPr>
          <w:rFonts w:hint="eastAsia"/>
        </w:rPr>
        <w:t>讀指導書與擔任檢驗員，惟該等經驗之內容是否包含空壓機換油程序與實作，以及現場危害因素及防範措施之確認等，不無疑義；另專業項目之訓練既</w:t>
      </w:r>
      <w:proofErr w:type="gramStart"/>
      <w:r w:rsidRPr="005A277F">
        <w:rPr>
          <w:rFonts w:hint="eastAsia"/>
        </w:rPr>
        <w:t>採</w:t>
      </w:r>
      <w:proofErr w:type="gramEnd"/>
      <w:r w:rsidRPr="005A277F">
        <w:rPr>
          <w:rFonts w:hint="eastAsia"/>
        </w:rPr>
        <w:t>「師徒養成訓練」，由技術純熟資深</w:t>
      </w:r>
      <w:proofErr w:type="gramStart"/>
      <w:r w:rsidRPr="005A277F">
        <w:rPr>
          <w:rFonts w:hint="eastAsia"/>
        </w:rPr>
        <w:t>高專或學</w:t>
      </w:r>
      <w:proofErr w:type="gramEnd"/>
      <w:r w:rsidRPr="005A277F">
        <w:rPr>
          <w:rFonts w:hint="eastAsia"/>
        </w:rPr>
        <w:t>長傳承技術及經驗，此項養成訓練亦僅止於台電員工本身，並不包括</w:t>
      </w:r>
      <w:proofErr w:type="gramStart"/>
      <w:r w:rsidRPr="005A277F">
        <w:rPr>
          <w:rFonts w:hint="eastAsia"/>
        </w:rPr>
        <w:t>積點承</w:t>
      </w:r>
      <w:proofErr w:type="gramEnd"/>
      <w:r w:rsidRPr="005A277F">
        <w:rPr>
          <w:rFonts w:hint="eastAsia"/>
        </w:rPr>
        <w:t>商，且通常係由資深</w:t>
      </w:r>
      <w:proofErr w:type="gramStart"/>
      <w:r w:rsidRPr="005A277F">
        <w:rPr>
          <w:rFonts w:hint="eastAsia"/>
        </w:rPr>
        <w:t>高專或學</w:t>
      </w:r>
      <w:proofErr w:type="gramEnd"/>
      <w:r w:rsidRPr="005A277F">
        <w:rPr>
          <w:rFonts w:hint="eastAsia"/>
        </w:rPr>
        <w:t>長帶領進行工具箱集會（TBM）暨預知危險（KY）活動，並擔任監護工作，故資深</w:t>
      </w:r>
      <w:proofErr w:type="gramStart"/>
      <w:r w:rsidRPr="005A277F">
        <w:rPr>
          <w:rFonts w:hint="eastAsia"/>
        </w:rPr>
        <w:t>高專或學</w:t>
      </w:r>
      <w:proofErr w:type="gramEnd"/>
      <w:r w:rsidRPr="005A277F">
        <w:rPr>
          <w:rFonts w:hint="eastAsia"/>
        </w:rPr>
        <w:t>長對於現場危害因素、防範措施等內容，應較一般班員熟悉；劉君雖曾帶領2名學弟純作空壓機機油更換</w:t>
      </w:r>
      <w:r w:rsidRPr="005A277F">
        <w:rPr>
          <w:rFonts w:hint="eastAsia"/>
        </w:rPr>
        <w:lastRenderedPageBreak/>
        <w:t>工作，惟仍屬台電員工自行更換，且僅為1次，若非常態性執行該項工作，難以熟稔。</w:t>
      </w:r>
    </w:p>
    <w:p w:rsidR="00C752B8" w:rsidRPr="005A277F" w:rsidRDefault="00C752B8" w:rsidP="00000F5B">
      <w:pPr>
        <w:pStyle w:val="5"/>
        <w:ind w:left="2041"/>
      </w:pPr>
      <w:r w:rsidRPr="005A277F">
        <w:rPr>
          <w:rFonts w:hint="eastAsia"/>
        </w:rPr>
        <w:t>又就現場實際施作情形，詢問張領班稱：「我在派的話我都會告訴他們注意事項」、「機制或表單都一樣」、「以前都是我帶他們做，所以他們都了解工作程序」、「我在8年前就要讓他們獨立作業」、「因為不是每次領班都會在，像這種比較平常簡單的工作，危害告知是班員他們自己互相討論提醒，去想對策」。其所</w:t>
      </w:r>
      <w:proofErr w:type="gramStart"/>
      <w:r w:rsidRPr="005A277F">
        <w:rPr>
          <w:rFonts w:hint="eastAsia"/>
        </w:rPr>
        <w:t>指均為指導</w:t>
      </w:r>
      <w:proofErr w:type="gramEnd"/>
      <w:r w:rsidRPr="005A277F">
        <w:rPr>
          <w:rFonts w:hint="eastAsia"/>
        </w:rPr>
        <w:t>台電員工自行換油之情況；另許班員則稱：「對於外面進來的人告知危險，我們自己不用危險告知，我們自己開工具箱（TBM）即可」，並表示其沒有寫過「施工危害因素告知單」。顯見台電員工自行更換與由</w:t>
      </w:r>
      <w:proofErr w:type="gramStart"/>
      <w:r w:rsidRPr="005A277F">
        <w:rPr>
          <w:rFonts w:hint="eastAsia"/>
        </w:rPr>
        <w:t>積點承商</w:t>
      </w:r>
      <w:proofErr w:type="gramEnd"/>
      <w:r w:rsidRPr="005A277F">
        <w:rPr>
          <w:rFonts w:hint="eastAsia"/>
        </w:rPr>
        <w:t>更換，仍有差異。尤</w:t>
      </w:r>
      <w:proofErr w:type="gramStart"/>
      <w:r w:rsidRPr="005A277F">
        <w:rPr>
          <w:rFonts w:hint="eastAsia"/>
        </w:rPr>
        <w:t>以</w:t>
      </w:r>
      <w:proofErr w:type="gramEnd"/>
      <w:r w:rsidRPr="005A277F">
        <w:rPr>
          <w:rFonts w:hint="eastAsia"/>
        </w:rPr>
        <w:t>，若無實際擔任檢驗員之經驗，更不知「施工危害因素告知單」應如何填寫。</w:t>
      </w:r>
    </w:p>
    <w:p w:rsidR="00863269" w:rsidRPr="005A277F" w:rsidRDefault="00C752B8" w:rsidP="00000F5B">
      <w:pPr>
        <w:pStyle w:val="5"/>
        <w:ind w:left="2041"/>
      </w:pPr>
      <w:proofErr w:type="gramStart"/>
      <w:r w:rsidRPr="005A277F">
        <w:rPr>
          <w:rFonts w:hint="eastAsia"/>
        </w:rPr>
        <w:t>此外，</w:t>
      </w:r>
      <w:proofErr w:type="gramEnd"/>
      <w:r w:rsidRPr="005A277F">
        <w:rPr>
          <w:rFonts w:hint="eastAsia"/>
        </w:rPr>
        <w:t>劉君108年11月至109年6月擔任</w:t>
      </w:r>
      <w:proofErr w:type="gramStart"/>
      <w:r w:rsidRPr="005A277F">
        <w:rPr>
          <w:rFonts w:hint="eastAsia"/>
        </w:rPr>
        <w:t>積點承</w:t>
      </w:r>
      <w:proofErr w:type="gramEnd"/>
      <w:r w:rsidRPr="005A277F">
        <w:rPr>
          <w:rFonts w:hint="eastAsia"/>
        </w:rPr>
        <w:t>商工作之檢驗員，大多為設備之除</w:t>
      </w:r>
      <w:proofErr w:type="gramStart"/>
      <w:r w:rsidRPr="005A277F">
        <w:rPr>
          <w:rFonts w:hint="eastAsia"/>
        </w:rPr>
        <w:t>銹補漆</w:t>
      </w:r>
      <w:proofErr w:type="gramEnd"/>
      <w:r w:rsidRPr="005A277F">
        <w:rPr>
          <w:rFonts w:hint="eastAsia"/>
        </w:rPr>
        <w:t>及清洗，以及其他少數開關場整理、</w:t>
      </w:r>
      <w:proofErr w:type="gramStart"/>
      <w:r w:rsidRPr="005A277F">
        <w:rPr>
          <w:rFonts w:hint="eastAsia"/>
        </w:rPr>
        <w:t>防蛇</w:t>
      </w:r>
      <w:proofErr w:type="gramEnd"/>
      <w:r w:rsidRPr="005A277F">
        <w:rPr>
          <w:rFonts w:hint="eastAsia"/>
        </w:rPr>
        <w:t>網修補、變壓器風扇清洗等，該等項目與空壓機換油之現場危害因素、防範措施，本不相同。因此，劉君於109年6月1日臨時被指派帶領</w:t>
      </w:r>
      <w:proofErr w:type="gramStart"/>
      <w:r w:rsidRPr="005A277F">
        <w:rPr>
          <w:rFonts w:hint="eastAsia"/>
        </w:rPr>
        <w:t>積點承商</w:t>
      </w:r>
      <w:proofErr w:type="gramEnd"/>
      <w:r w:rsidRPr="005A277F">
        <w:rPr>
          <w:rFonts w:hint="eastAsia"/>
        </w:rPr>
        <w:t>進行空壓機換油工作，很有可能無法完整填寫「施工危害因素告知單」，故從其同年6月12日（星期五）與高課長</w:t>
      </w:r>
      <w:r w:rsidR="006C07EE" w:rsidRPr="005A277F">
        <w:rPr>
          <w:rFonts w:hint="eastAsia"/>
        </w:rPr>
        <w:t>Line</w:t>
      </w:r>
      <w:r w:rsidRPr="005A277F">
        <w:rPr>
          <w:rFonts w:hint="eastAsia"/>
        </w:rPr>
        <w:t>通訊內容：「報告課長我休假（即6月9日</w:t>
      </w:r>
      <w:r w:rsidR="00B10147" w:rsidRPr="005A277F">
        <w:rPr>
          <w:rFonts w:hint="eastAsia"/>
        </w:rPr>
        <w:t>至</w:t>
      </w:r>
      <w:r w:rsidRPr="005A277F">
        <w:rPr>
          <w:rFonts w:hint="eastAsia"/>
        </w:rPr>
        <w:t>12日）積點、</w:t>
      </w:r>
      <w:proofErr w:type="gramStart"/>
      <w:r w:rsidRPr="005A277F">
        <w:rPr>
          <w:rFonts w:hint="eastAsia"/>
        </w:rPr>
        <w:t>交辦單都</w:t>
      </w:r>
      <w:proofErr w:type="gramEnd"/>
      <w:r w:rsidRPr="005A277F">
        <w:rPr>
          <w:rFonts w:hint="eastAsia"/>
        </w:rPr>
        <w:t>未做」、「星期一排</w:t>
      </w:r>
      <w:proofErr w:type="gramStart"/>
      <w:r w:rsidRPr="005A277F">
        <w:rPr>
          <w:rFonts w:hint="eastAsia"/>
        </w:rPr>
        <w:t>我帶積</w:t>
      </w:r>
      <w:proofErr w:type="gramEnd"/>
      <w:r w:rsidRPr="005A277F">
        <w:rPr>
          <w:rFonts w:hint="eastAsia"/>
        </w:rPr>
        <w:t>點換機油就沒時間寫」，研判「</w:t>
      </w:r>
      <w:r w:rsidR="006C07EE" w:rsidRPr="005A277F">
        <w:rPr>
          <w:rFonts w:hint="eastAsia"/>
        </w:rPr>
        <w:t>Line</w:t>
      </w:r>
      <w:r w:rsidRPr="005A277F">
        <w:rPr>
          <w:rFonts w:hint="eastAsia"/>
        </w:rPr>
        <w:t>留言</w:t>
      </w:r>
      <w:r w:rsidR="00B10147" w:rsidRPr="005A277F">
        <w:rPr>
          <w:rFonts w:hint="eastAsia"/>
        </w:rPr>
        <w:t>二</w:t>
      </w:r>
      <w:r w:rsidRPr="005A277F">
        <w:rPr>
          <w:rFonts w:hint="eastAsia"/>
        </w:rPr>
        <w:t>」應為劉君確定現場危害因素、防範措施等內容後，同年6月14日再傳予其配</w:t>
      </w:r>
      <w:r w:rsidR="00863269" w:rsidRPr="005A277F">
        <w:rPr>
          <w:rFonts w:hint="eastAsia"/>
        </w:rPr>
        <w:t>偶</w:t>
      </w:r>
      <w:r w:rsidRPr="005A277F">
        <w:rPr>
          <w:rFonts w:hint="eastAsia"/>
        </w:rPr>
        <w:t>留存於記事本，以便上班時再填寫。</w:t>
      </w:r>
    </w:p>
    <w:p w:rsidR="00C752B8" w:rsidRPr="005A277F" w:rsidRDefault="006D7984" w:rsidP="00000F5B">
      <w:pPr>
        <w:pStyle w:val="5"/>
        <w:ind w:left="2041"/>
      </w:pPr>
      <w:r w:rsidRPr="005A277F">
        <w:rPr>
          <w:rFonts w:hint="eastAsia"/>
        </w:rPr>
        <w:lastRenderedPageBreak/>
        <w:t>又</w:t>
      </w:r>
      <w:r w:rsidR="00C752B8" w:rsidRPr="005A277F">
        <w:rPr>
          <w:rFonts w:hint="eastAsia"/>
        </w:rPr>
        <w:t>該公司表示，空壓機</w:t>
      </w:r>
      <w:proofErr w:type="gramStart"/>
      <w:r w:rsidR="00C752B8" w:rsidRPr="005A277F">
        <w:rPr>
          <w:rFonts w:hint="eastAsia"/>
        </w:rPr>
        <w:t>換油因係</w:t>
      </w:r>
      <w:proofErr w:type="gramEnd"/>
      <w:r w:rsidR="00C752B8" w:rsidRPr="005A277F">
        <w:rPr>
          <w:rFonts w:hint="eastAsia"/>
        </w:rPr>
        <w:t>屬經常性工作，約半小時即可完成，故僅納入雜物工作項目內，並未特別註記於「積點交辦執行表」。</w:t>
      </w:r>
      <w:proofErr w:type="gramStart"/>
      <w:r w:rsidR="00C752B8" w:rsidRPr="005A277F">
        <w:rPr>
          <w:rFonts w:hint="eastAsia"/>
        </w:rPr>
        <w:t>惟</w:t>
      </w:r>
      <w:proofErr w:type="gramEnd"/>
      <w:r w:rsidR="00C752B8" w:rsidRPr="005A277F">
        <w:rPr>
          <w:rFonts w:hint="eastAsia"/>
        </w:rPr>
        <w:t>更換空壓機油，亦須由檢驗員進行工具箱集會（TBM）暨預知危險（KY）活動，並擔任監護工作，填寫「施工危害因素告知單」，交由工作場所負責人、職業安全衛生管理人員簽名，</w:t>
      </w:r>
      <w:proofErr w:type="gramStart"/>
      <w:r w:rsidR="00C752B8" w:rsidRPr="005A277F">
        <w:rPr>
          <w:rFonts w:hint="eastAsia"/>
        </w:rPr>
        <w:t>故空</w:t>
      </w:r>
      <w:proofErr w:type="gramEnd"/>
      <w:r w:rsidR="00C752B8" w:rsidRPr="005A277F">
        <w:rPr>
          <w:rFonts w:hint="eastAsia"/>
        </w:rPr>
        <w:t>壓機換油項目，縱未記載於「積點交辦執行表」，亦</w:t>
      </w:r>
      <w:r w:rsidR="00863269" w:rsidRPr="005A277F">
        <w:rPr>
          <w:rFonts w:hint="eastAsia"/>
        </w:rPr>
        <w:t>應</w:t>
      </w:r>
      <w:r w:rsidR="00C752B8" w:rsidRPr="005A277F">
        <w:rPr>
          <w:rFonts w:hint="eastAsia"/>
        </w:rPr>
        <w:t>存有「施工危害因素告知單」，以證明檢驗員有告知危害因素與防範措施，此部分之工安管理是否確實，尚有疑慮。</w:t>
      </w:r>
    </w:p>
    <w:p w:rsidR="000A2FD5" w:rsidRPr="005A277F" w:rsidRDefault="000A2FD5" w:rsidP="00000F5B">
      <w:pPr>
        <w:pStyle w:val="5"/>
        <w:ind w:left="2041"/>
      </w:pPr>
      <w:proofErr w:type="gramStart"/>
      <w:r w:rsidRPr="005A277F">
        <w:rPr>
          <w:rFonts w:hint="eastAsia"/>
        </w:rPr>
        <w:t>再者，</w:t>
      </w:r>
      <w:proofErr w:type="gramEnd"/>
      <w:r w:rsidRPr="005A277F">
        <w:rPr>
          <w:rFonts w:hint="eastAsia"/>
        </w:rPr>
        <w:t>工具箱集會（</w:t>
      </w:r>
      <w:r w:rsidRPr="005A277F">
        <w:t>TBM</w:t>
      </w:r>
      <w:r w:rsidRPr="005A277F">
        <w:rPr>
          <w:rFonts w:hint="eastAsia"/>
        </w:rPr>
        <w:t>）暨預知危險（</w:t>
      </w:r>
      <w:r w:rsidRPr="005A277F">
        <w:t>KY</w:t>
      </w:r>
      <w:r w:rsidRPr="005A277F">
        <w:rPr>
          <w:rFonts w:hint="eastAsia"/>
        </w:rPr>
        <w:t>）活動，其目的係透過作業時指認呼喚的安全確認歩驟，且負責檢查、檢驗與監工之人員務必做好監護等工作。故縱使台電員工自行更換空壓機油，其現場危害因素及防範措施之內容，</w:t>
      </w:r>
      <w:proofErr w:type="gramStart"/>
      <w:r w:rsidRPr="005A277F">
        <w:rPr>
          <w:rFonts w:hint="eastAsia"/>
        </w:rPr>
        <w:t>與積點承</w:t>
      </w:r>
      <w:proofErr w:type="gramEnd"/>
      <w:r w:rsidRPr="005A277F">
        <w:rPr>
          <w:rFonts w:hint="eastAsia"/>
        </w:rPr>
        <w:t>商施作時相同，</w:t>
      </w:r>
      <w:proofErr w:type="gramStart"/>
      <w:r w:rsidRPr="005A277F">
        <w:rPr>
          <w:rFonts w:hint="eastAsia"/>
        </w:rPr>
        <w:t>且空</w:t>
      </w:r>
      <w:proofErr w:type="gramEnd"/>
      <w:r w:rsidRPr="005A277F">
        <w:rPr>
          <w:rFonts w:hint="eastAsia"/>
        </w:rPr>
        <w:t>壓機換油係屬低技術性之工作，現場技術員均可擔任檢驗員，惟檢驗員的主要工作除開工時的「施工危害因素告知單」填寫、完工</w:t>
      </w:r>
      <w:proofErr w:type="gramStart"/>
      <w:r w:rsidRPr="005A277F">
        <w:rPr>
          <w:rFonts w:hint="eastAsia"/>
        </w:rPr>
        <w:t>時積點</w:t>
      </w:r>
      <w:proofErr w:type="gramEnd"/>
      <w:r w:rsidRPr="005A277F">
        <w:rPr>
          <w:rFonts w:hint="eastAsia"/>
        </w:rPr>
        <w:t>承商之</w:t>
      </w:r>
      <w:r w:rsidR="00AE47D7" w:rsidRPr="005A277F">
        <w:rPr>
          <w:rFonts w:hint="eastAsia"/>
        </w:rPr>
        <w:t>預知危險（KY）</w:t>
      </w:r>
      <w:r w:rsidRPr="005A277F">
        <w:rPr>
          <w:rFonts w:hint="eastAsia"/>
        </w:rPr>
        <w:t>相片收集外，更重要的是施工品質檢驗，在帶領</w:t>
      </w:r>
      <w:proofErr w:type="gramStart"/>
      <w:r w:rsidRPr="005A277F">
        <w:rPr>
          <w:rFonts w:hint="eastAsia"/>
        </w:rPr>
        <w:t>積點承</w:t>
      </w:r>
      <w:proofErr w:type="gramEnd"/>
      <w:r w:rsidRPr="005A277F">
        <w:rPr>
          <w:rFonts w:hint="eastAsia"/>
        </w:rPr>
        <w:t>商執行該項工作，不但要指導其如何施作，更要負起監護之責任，縱使是低技術性之工作，仍有出現問題之可能，相對於由資深</w:t>
      </w:r>
      <w:proofErr w:type="gramStart"/>
      <w:r w:rsidRPr="005A277F">
        <w:rPr>
          <w:rFonts w:hint="eastAsia"/>
        </w:rPr>
        <w:t>高專或學</w:t>
      </w:r>
      <w:proofErr w:type="gramEnd"/>
      <w:r w:rsidRPr="005A277F">
        <w:rPr>
          <w:rFonts w:hint="eastAsia"/>
        </w:rPr>
        <w:t>長帶領員工自行更換時，所應承擔之責任自然較重，顯然「師徒養成訓練」制度，有待加強之處。</w:t>
      </w:r>
    </w:p>
    <w:p w:rsidR="00C655D2" w:rsidRPr="005A277F" w:rsidRDefault="00C655D2" w:rsidP="00AB7F02">
      <w:pPr>
        <w:pStyle w:val="4"/>
        <w:ind w:left="1701"/>
      </w:pPr>
      <w:r w:rsidRPr="005A277F">
        <w:rPr>
          <w:rFonts w:hint="eastAsia"/>
        </w:rPr>
        <w:t>綜上，深美變電所空壓機換油之維護工作，分為定期與不定期兩種，原則上係由該所維護課員工自行更換，遇有人力不足時，才由外包之</w:t>
      </w:r>
      <w:proofErr w:type="gramStart"/>
      <w:r w:rsidRPr="005A277F">
        <w:rPr>
          <w:rFonts w:hint="eastAsia"/>
        </w:rPr>
        <w:t>積點承</w:t>
      </w:r>
      <w:r w:rsidRPr="005A277F">
        <w:rPr>
          <w:rFonts w:hint="eastAsia"/>
        </w:rPr>
        <w:lastRenderedPageBreak/>
        <w:t>商</w:t>
      </w:r>
      <w:proofErr w:type="gramEnd"/>
      <w:r w:rsidRPr="005A277F">
        <w:rPr>
          <w:rFonts w:hint="eastAsia"/>
        </w:rPr>
        <w:t>協助。依台電公司提供之資料及詢問相關人員結果，未見曾有班員擔任檢驗員帶領</w:t>
      </w:r>
      <w:proofErr w:type="gramStart"/>
      <w:r w:rsidRPr="005A277F">
        <w:rPr>
          <w:rFonts w:hint="eastAsia"/>
        </w:rPr>
        <w:t>積點承商</w:t>
      </w:r>
      <w:proofErr w:type="gramEnd"/>
      <w:r w:rsidRPr="005A277F">
        <w:rPr>
          <w:rFonts w:hint="eastAsia"/>
        </w:rPr>
        <w:t>協助換油之情形，且109年空壓機之定期換油時間提前至6月份實施，係由深美維護課之領班及班員自行更換完成；劉君108年及109年均擔任</w:t>
      </w:r>
      <w:proofErr w:type="gramStart"/>
      <w:r w:rsidRPr="005A277F">
        <w:rPr>
          <w:rFonts w:hint="eastAsia"/>
        </w:rPr>
        <w:t>積點承商</w:t>
      </w:r>
      <w:proofErr w:type="gramEnd"/>
      <w:r w:rsidRPr="005A277F">
        <w:rPr>
          <w:rFonts w:hint="eastAsia"/>
        </w:rPr>
        <w:t>工作之檢驗員，其於109年6月1日帶領</w:t>
      </w:r>
      <w:proofErr w:type="gramStart"/>
      <w:r w:rsidRPr="005A277F">
        <w:rPr>
          <w:rFonts w:hint="eastAsia"/>
        </w:rPr>
        <w:t>積點承</w:t>
      </w:r>
      <w:proofErr w:type="gramEnd"/>
      <w:r w:rsidRPr="005A277F">
        <w:rPr>
          <w:rFonts w:hint="eastAsia"/>
        </w:rPr>
        <w:t>商更換空壓機油，並非由值星領班指派，係由張領班臨時加派，且非屬當日發現機油乳化之突發狀況，與一般由維護課班員巡視發現後逕予處理之方式不同，而換油過程張領班亦未至現場巡視監護。台電公司對於變電所之員工擔任檢驗員帶領</w:t>
      </w:r>
      <w:proofErr w:type="gramStart"/>
      <w:r w:rsidRPr="005A277F">
        <w:rPr>
          <w:rFonts w:hint="eastAsia"/>
        </w:rPr>
        <w:t>積點承商</w:t>
      </w:r>
      <w:proofErr w:type="gramEnd"/>
      <w:r w:rsidRPr="005A277F">
        <w:rPr>
          <w:rFonts w:hint="eastAsia"/>
        </w:rPr>
        <w:t>工作之現場流程、危險因素告知、防範措施及教育訓練、「師徒養成訓練」之加強等，允應從制度面加以檢討改進。</w:t>
      </w:r>
    </w:p>
    <w:p w:rsidR="00A60E86" w:rsidRPr="005A277F" w:rsidRDefault="00A60E86" w:rsidP="00A60E86">
      <w:pPr>
        <w:pStyle w:val="3"/>
        <w:kinsoku w:val="0"/>
        <w:autoSpaceDE/>
        <w:autoSpaceDN/>
        <w:ind w:leftChars="200" w:left="1361" w:hangingChars="200"/>
        <w:rPr>
          <w:b/>
        </w:rPr>
      </w:pPr>
      <w:r w:rsidRPr="005A277F">
        <w:rPr>
          <w:rFonts w:hint="eastAsia"/>
          <w:b/>
        </w:rPr>
        <w:t>台電公司就深美變電所空壓機換油時間</w:t>
      </w:r>
      <w:r w:rsidR="00555978" w:rsidRPr="005A277F">
        <w:rPr>
          <w:rFonts w:hint="eastAsia"/>
          <w:b/>
        </w:rPr>
        <w:t>以及</w:t>
      </w:r>
      <w:r w:rsidRPr="005A277F">
        <w:rPr>
          <w:rFonts w:hint="eastAsia"/>
          <w:b/>
        </w:rPr>
        <w:t>係由台電員工</w:t>
      </w:r>
      <w:proofErr w:type="gramStart"/>
      <w:r w:rsidRPr="005A277F">
        <w:rPr>
          <w:rFonts w:hint="eastAsia"/>
          <w:b/>
        </w:rPr>
        <w:t>或積點承</w:t>
      </w:r>
      <w:proofErr w:type="gramEnd"/>
      <w:r w:rsidRPr="005A277F">
        <w:rPr>
          <w:rFonts w:hint="eastAsia"/>
          <w:b/>
        </w:rPr>
        <w:t>商更換之紀錄，均缺乏明確規範，是否換油難以控管，作業疏失責任歸屬，制度上顯有未盡周延之處，應檢討改進</w:t>
      </w:r>
      <w:r w:rsidR="00934EAF" w:rsidRPr="005A277F">
        <w:rPr>
          <w:rFonts w:hint="eastAsia"/>
          <w:b/>
        </w:rPr>
        <w:t>：</w:t>
      </w:r>
    </w:p>
    <w:p w:rsidR="00303FCA" w:rsidRPr="005A277F" w:rsidRDefault="00773B08" w:rsidP="00773B08">
      <w:pPr>
        <w:pStyle w:val="4"/>
        <w:ind w:left="1701"/>
      </w:pPr>
      <w:r w:rsidRPr="005A277F">
        <w:rPr>
          <w:rFonts w:hint="eastAsia"/>
        </w:rPr>
        <w:t>據台電公司表示，空壓機</w:t>
      </w:r>
      <w:proofErr w:type="gramStart"/>
      <w:r w:rsidRPr="005A277F">
        <w:rPr>
          <w:rFonts w:hint="eastAsia"/>
        </w:rPr>
        <w:t>換油因屬</w:t>
      </w:r>
      <w:proofErr w:type="gramEnd"/>
      <w:r w:rsidRPr="005A277F">
        <w:rPr>
          <w:rFonts w:hint="eastAsia"/>
        </w:rPr>
        <w:t>不停電之弱點改善工作，故無記錄於保養卡內，深美變電所陳經理於詢問時表示：「…</w:t>
      </w:r>
      <w:proofErr w:type="gramStart"/>
      <w:r w:rsidRPr="005A277F">
        <w:rPr>
          <w:rFonts w:hint="eastAsia"/>
        </w:rPr>
        <w:t>…</w:t>
      </w:r>
      <w:proofErr w:type="gramEnd"/>
      <w:r w:rsidRPr="005A277F">
        <w:rPr>
          <w:rFonts w:hint="eastAsia"/>
        </w:rPr>
        <w:t>空壓機是沒有保養（修繕）紀錄，但因為有些機器太老舊，換的太頻繁，所以會登載在細密巡視的備註欄」；</w:t>
      </w:r>
      <w:r w:rsidR="00303FCA" w:rsidRPr="005A277F">
        <w:rPr>
          <w:rFonts w:hint="eastAsia"/>
        </w:rPr>
        <w:t>另張領班稱：「只有門上了，但也有可能有人沒有帶筆就不寫了，我不能保證。」故</w:t>
      </w:r>
      <w:r w:rsidRPr="005A277F">
        <w:rPr>
          <w:rFonts w:hint="eastAsia"/>
        </w:rPr>
        <w:t>實務</w:t>
      </w:r>
      <w:proofErr w:type="gramStart"/>
      <w:r w:rsidRPr="005A277F">
        <w:rPr>
          <w:rFonts w:hint="eastAsia"/>
        </w:rPr>
        <w:t>上</w:t>
      </w:r>
      <w:r w:rsidR="00303FCA" w:rsidRPr="005A277F">
        <w:rPr>
          <w:rFonts w:hint="eastAsia"/>
        </w:rPr>
        <w:t>空壓</w:t>
      </w:r>
      <w:proofErr w:type="gramEnd"/>
      <w:r w:rsidR="00303FCA" w:rsidRPr="005A277F">
        <w:rPr>
          <w:rFonts w:hint="eastAsia"/>
        </w:rPr>
        <w:t>機</w:t>
      </w:r>
      <w:proofErr w:type="gramStart"/>
      <w:r w:rsidR="00303FCA" w:rsidRPr="005A277F">
        <w:rPr>
          <w:rFonts w:hint="eastAsia"/>
        </w:rPr>
        <w:t>換油並</w:t>
      </w:r>
      <w:proofErr w:type="gramEnd"/>
      <w:r w:rsidR="00303FCA" w:rsidRPr="005A277F">
        <w:rPr>
          <w:rFonts w:hint="eastAsia"/>
        </w:rPr>
        <w:t>無</w:t>
      </w:r>
      <w:r w:rsidRPr="005A277F">
        <w:rPr>
          <w:rFonts w:hint="eastAsia"/>
        </w:rPr>
        <w:t>明確規範應如何</w:t>
      </w:r>
      <w:r w:rsidR="00303FCA" w:rsidRPr="005A277F">
        <w:rPr>
          <w:rFonts w:hint="eastAsia"/>
        </w:rPr>
        <w:t>記錄，</w:t>
      </w:r>
      <w:r w:rsidRPr="005A277F">
        <w:rPr>
          <w:rFonts w:hint="eastAsia"/>
        </w:rPr>
        <w:t>有可能</w:t>
      </w:r>
      <w:r w:rsidR="00303FCA" w:rsidRPr="005A277F">
        <w:rPr>
          <w:rFonts w:hint="eastAsia"/>
        </w:rPr>
        <w:t>只登載在細密巡視的備註欄，或於空壓</w:t>
      </w:r>
      <w:proofErr w:type="gramStart"/>
      <w:r w:rsidR="00303FCA" w:rsidRPr="005A277F">
        <w:rPr>
          <w:rFonts w:hint="eastAsia"/>
        </w:rPr>
        <w:t>機箱門註</w:t>
      </w:r>
      <w:proofErr w:type="gramEnd"/>
      <w:r w:rsidR="00303FCA" w:rsidRPr="005A277F">
        <w:rPr>
          <w:rFonts w:hint="eastAsia"/>
        </w:rPr>
        <w:t>記更換日期，</w:t>
      </w:r>
      <w:proofErr w:type="gramStart"/>
      <w:r w:rsidR="00303FCA" w:rsidRPr="005A277F">
        <w:rPr>
          <w:rFonts w:hint="eastAsia"/>
        </w:rPr>
        <w:t>然未註</w:t>
      </w:r>
      <w:proofErr w:type="gramEnd"/>
      <w:r w:rsidR="00303FCA" w:rsidRPr="005A277F">
        <w:rPr>
          <w:rFonts w:hint="eastAsia"/>
        </w:rPr>
        <w:t>記並不代表未更換，</w:t>
      </w:r>
      <w:proofErr w:type="gramStart"/>
      <w:r w:rsidR="00303FCA" w:rsidRPr="005A277F">
        <w:rPr>
          <w:rFonts w:hint="eastAsia"/>
        </w:rPr>
        <w:t>且縱</w:t>
      </w:r>
      <w:proofErr w:type="gramEnd"/>
      <w:r w:rsidR="00303FCA" w:rsidRPr="005A277F">
        <w:rPr>
          <w:rFonts w:hint="eastAsia"/>
        </w:rPr>
        <w:t>有註記，亦無法確認實際上係由哪些人執行。</w:t>
      </w:r>
    </w:p>
    <w:p w:rsidR="00863269" w:rsidRPr="005A277F" w:rsidRDefault="00773B08" w:rsidP="000E2F08">
      <w:pPr>
        <w:pStyle w:val="4"/>
        <w:ind w:left="1701"/>
      </w:pPr>
      <w:r w:rsidRPr="005A277F">
        <w:rPr>
          <w:rFonts w:hint="eastAsia"/>
        </w:rPr>
        <w:t>本案調查發現，空壓機換油之紀錄，可能登載於</w:t>
      </w:r>
      <w:r w:rsidRPr="005A277F">
        <w:rPr>
          <w:rFonts w:hint="eastAsia"/>
        </w:rPr>
        <w:lastRenderedPageBreak/>
        <w:t>變電所細密巡視的備註欄、空壓機</w:t>
      </w:r>
      <w:proofErr w:type="gramStart"/>
      <w:r w:rsidRPr="005A277F">
        <w:rPr>
          <w:rFonts w:hint="eastAsia"/>
        </w:rPr>
        <w:t>箱門以及派工</w:t>
      </w:r>
      <w:proofErr w:type="gramEnd"/>
      <w:r w:rsidRPr="005A277F">
        <w:rPr>
          <w:rFonts w:hint="eastAsia"/>
        </w:rPr>
        <w:t>單上，惟是否確實記錄、紀錄是否完整，顯有疑義；又實際從事換油之人員（台電員工或積點承商）若無法確認（細密巡視的備註欄並未註明由誰更換，且由台電公司無法提供由班員擔任積點承商更換空壓機油檢驗員之證明資料，僅係推測劉君係於109年6月1日執行，可見未落實空壓機換油之紀錄），一旦因作業疏失而產生問題時，恐難判明責任歸屬。</w:t>
      </w:r>
    </w:p>
    <w:p w:rsidR="00543D0B" w:rsidRPr="005A277F" w:rsidRDefault="00773B08" w:rsidP="000E2F08">
      <w:pPr>
        <w:pStyle w:val="4"/>
        <w:ind w:left="1701"/>
      </w:pPr>
      <w:r w:rsidRPr="005A277F">
        <w:rPr>
          <w:rFonts w:hint="eastAsia"/>
        </w:rPr>
        <w:t>據上，台電公司就深美變電所空壓機換油時間</w:t>
      </w:r>
      <w:r w:rsidR="00555978" w:rsidRPr="005A277F">
        <w:rPr>
          <w:rFonts w:hint="eastAsia"/>
        </w:rPr>
        <w:t>以及</w:t>
      </w:r>
      <w:r w:rsidRPr="005A277F">
        <w:rPr>
          <w:rFonts w:hint="eastAsia"/>
        </w:rPr>
        <w:t>係由台電員工</w:t>
      </w:r>
      <w:proofErr w:type="gramStart"/>
      <w:r w:rsidRPr="005A277F">
        <w:rPr>
          <w:rFonts w:hint="eastAsia"/>
        </w:rPr>
        <w:t>或積點承</w:t>
      </w:r>
      <w:proofErr w:type="gramEnd"/>
      <w:r w:rsidRPr="005A277F">
        <w:rPr>
          <w:rFonts w:hint="eastAsia"/>
        </w:rPr>
        <w:t>商更換之紀錄，均缺乏明確規範，是否換油難以控管，作業疏失責任歸屬，制度上顯有未盡周延之處，應檢討改進</w:t>
      </w:r>
      <w:r w:rsidR="00A43EB6" w:rsidRPr="005A277F">
        <w:rPr>
          <w:rFonts w:hint="eastAsia"/>
        </w:rPr>
        <w:t>。</w:t>
      </w:r>
    </w:p>
    <w:p w:rsidR="006F6379" w:rsidRPr="005A277F" w:rsidRDefault="00A43EB6" w:rsidP="00543D0B">
      <w:pPr>
        <w:pStyle w:val="3"/>
        <w:ind w:left="1377"/>
        <w:rPr>
          <w:b/>
        </w:rPr>
      </w:pPr>
      <w:bookmarkStart w:id="52" w:name="_Hlk111038454"/>
      <w:r w:rsidRPr="005A277F">
        <w:rPr>
          <w:rFonts w:hint="eastAsia"/>
          <w:b/>
        </w:rPr>
        <w:t>台電公司應落實預防職場不法侵害之規定，當員工執行職務有遭受不法侵害之虞，或已遭受不法侵害，直屬主管應具敏感度主動積極報請處理，以採取預防必要措施</w:t>
      </w:r>
      <w:bookmarkEnd w:id="52"/>
      <w:r w:rsidR="009E65C8" w:rsidRPr="005A277F">
        <w:rPr>
          <w:rFonts w:hint="eastAsia"/>
          <w:b/>
        </w:rPr>
        <w:t>：</w:t>
      </w:r>
    </w:p>
    <w:p w:rsidR="00A43EB6" w:rsidRPr="005A277F" w:rsidRDefault="00A43EB6" w:rsidP="00A43EB6">
      <w:pPr>
        <w:pStyle w:val="4"/>
        <w:ind w:left="1701"/>
      </w:pPr>
      <w:r w:rsidRPr="005A277F">
        <w:rPr>
          <w:rFonts w:hint="eastAsia"/>
        </w:rPr>
        <w:t>職業安全衛生法第6條</w:t>
      </w:r>
      <w:r w:rsidR="00E87720" w:rsidRPr="005A277F">
        <w:rPr>
          <w:rFonts w:hint="eastAsia"/>
        </w:rPr>
        <w:t>規定</w:t>
      </w:r>
      <w:r w:rsidRPr="005A277F">
        <w:rPr>
          <w:rFonts w:hint="eastAsia"/>
        </w:rPr>
        <w:tab/>
        <w:t>：「雇主對下列事項，應妥為規劃及採取必要之安全衛生措施：（第2項）執行職務因他人行為遭受身體或精神不法侵害之預防。（第3款）」同法施行細則第11條</w:t>
      </w:r>
      <w:r w:rsidRPr="005A277F">
        <w:rPr>
          <w:rFonts w:hint="eastAsia"/>
        </w:rPr>
        <w:tab/>
        <w:t>：「本法第6條第2項第3款所定執行職務因他人行為遭受身體或精神不法侵害之預防，為雇主避免勞工因執行職務，於勞動場所遭受他人之不法侵害行為，造成身體或精神之傷害，所採取預防之必要措施。前項不法之侵害，由各該管主管機關或司法機關依規定調查或認定。」</w:t>
      </w:r>
    </w:p>
    <w:p w:rsidR="00A43EB6" w:rsidRPr="005A277F" w:rsidRDefault="00A43EB6" w:rsidP="00A43EB6">
      <w:pPr>
        <w:pStyle w:val="4"/>
        <w:ind w:left="1701"/>
      </w:pPr>
      <w:r w:rsidRPr="005A277F">
        <w:rPr>
          <w:rFonts w:hint="eastAsia"/>
        </w:rPr>
        <w:t>職業安全衛生法施行細則第11條規定，就職安法所定預防職場不法侵害，妥為規劃之內容，應包含：危害辨識及評估、作業場所之配置、工作適</w:t>
      </w:r>
      <w:r w:rsidRPr="005A277F">
        <w:rPr>
          <w:rFonts w:hint="eastAsia"/>
        </w:rPr>
        <w:lastRenderedPageBreak/>
        <w:t>性安排、行為規範之建構、危害預防及溝通技巧之訓練、事件之處理程序、成效評估及改善與其他有關安全衛生事項。另依職業安全衛生設施規則第324條之3，對於事業單位勞工人數達100人以上者，雇主應依勞工執行職務之風險特性，參照中央主管機關公告之相關指引，訂定執行職務遭受不法侵害預防計畫，並據以執行。有關「辨識及評估危害」、「適當配置作業場所」、「依工作適性適當調整人力」、「建構行為規範」、「辦理危害預防及溝通技巧訓練」、「建立事件處理程序」、「執行成效之評估及改善」等相關預防措施，事業單位可依內部組織、勞工作業環境特性及相關資源等參考運用，並訂定作業標準化流程。通常強化組織管理相較加強勞工個別應對能力，為有效且成本較低之方法，並使得職場保有積極態度及行為，有助減少暴力之發生。</w:t>
      </w:r>
      <w:proofErr w:type="gramStart"/>
      <w:r w:rsidRPr="005A277F">
        <w:rPr>
          <w:rFonts w:hint="eastAsia"/>
        </w:rPr>
        <w:t>當職場</w:t>
      </w:r>
      <w:proofErr w:type="gramEnd"/>
      <w:r w:rsidRPr="005A277F">
        <w:rPr>
          <w:rFonts w:hint="eastAsia"/>
        </w:rPr>
        <w:t>不法侵害發生時，事業單位應確保組織內具有公平、公正及保護隱私之通報機制，於接獲通報後，立即進行調查，對受害者給予適當之保護與安置措施，且提供後續追蹤及輔導。</w:t>
      </w:r>
    </w:p>
    <w:p w:rsidR="00A43EB6" w:rsidRPr="005A277F" w:rsidRDefault="00A43EB6" w:rsidP="00A43EB6">
      <w:pPr>
        <w:pStyle w:val="4"/>
        <w:ind w:left="1701"/>
      </w:pPr>
      <w:r w:rsidRPr="005A277F">
        <w:rPr>
          <w:rFonts w:hint="eastAsia"/>
        </w:rPr>
        <w:t>台電公司雖表示，該公司對於發生劉君墜樓死亡事件，深表遺憾，除全程陪同家屬赴警局進行筆錄及辦理相驗程序等事宜，劉君家屬往返</w:t>
      </w:r>
      <w:proofErr w:type="gramStart"/>
      <w:r w:rsidR="000B011E" w:rsidRPr="005A277F">
        <w:rPr>
          <w:rFonts w:hint="eastAsia"/>
        </w:rPr>
        <w:t>臺</w:t>
      </w:r>
      <w:proofErr w:type="gramEnd"/>
      <w:r w:rsidR="000B011E" w:rsidRPr="005A277F">
        <w:rPr>
          <w:rFonts w:hint="eastAsia"/>
        </w:rPr>
        <w:t>北</w:t>
      </w:r>
      <w:r w:rsidRPr="005A277F">
        <w:rPr>
          <w:rFonts w:hint="eastAsia"/>
        </w:rPr>
        <w:t>、</w:t>
      </w:r>
      <w:r w:rsidR="000B011E" w:rsidRPr="005A277F">
        <w:rPr>
          <w:rFonts w:hint="eastAsia"/>
        </w:rPr>
        <w:t>臺中</w:t>
      </w:r>
      <w:r w:rsidRPr="005A277F">
        <w:rPr>
          <w:rFonts w:hint="eastAsia"/>
        </w:rPr>
        <w:t>處理善後事宜，亦派員專程協助接送，後續撫卹事宜，並由人資同仁親赴</w:t>
      </w:r>
      <w:r w:rsidR="009E4C9E" w:rsidRPr="005A277F">
        <w:rPr>
          <w:rFonts w:hint="eastAsia"/>
        </w:rPr>
        <w:t>臺</w:t>
      </w:r>
      <w:r w:rsidRPr="005A277F">
        <w:rPr>
          <w:rFonts w:hint="eastAsia"/>
        </w:rPr>
        <w:t>中協助辦理。另為避免同仁不安，該</w:t>
      </w:r>
      <w:proofErr w:type="gramStart"/>
      <w:r w:rsidRPr="005A277F">
        <w:rPr>
          <w:rFonts w:hint="eastAsia"/>
        </w:rPr>
        <w:t>公司北供處</w:t>
      </w:r>
      <w:proofErr w:type="gramEnd"/>
      <w:r w:rsidRPr="005A277F">
        <w:rPr>
          <w:rFonts w:hint="eastAsia"/>
        </w:rPr>
        <w:t>辦理相關心理輔導，於7月23日邀請資深心理諮商師，於深美變電所及該處辦理「安心講座」，嗣後在各項會議中，仍持續宣導同心園地提供之資源與服務(心理諮商、法律及財務諮詢等)，另請主管藉由工具箱集</w:t>
      </w:r>
      <w:r w:rsidRPr="005A277F">
        <w:rPr>
          <w:rFonts w:hint="eastAsia"/>
        </w:rPr>
        <w:lastRenderedPageBreak/>
        <w:t>會（TBM）暨預知危險（KY）活動，隨時掌握現場同仁工作狀況，以做好平時關懷預防之工作，避免憾事再次發生。</w:t>
      </w:r>
    </w:p>
    <w:p w:rsidR="00A43EB6" w:rsidRPr="005A277F" w:rsidRDefault="00A43EB6" w:rsidP="00A43EB6">
      <w:pPr>
        <w:pStyle w:val="4"/>
        <w:ind w:left="1701"/>
      </w:pPr>
      <w:r w:rsidRPr="005A277F">
        <w:rPr>
          <w:rFonts w:hint="eastAsia"/>
        </w:rPr>
        <w:t>又該</w:t>
      </w:r>
      <w:proofErr w:type="gramStart"/>
      <w:r w:rsidRPr="005A277F">
        <w:rPr>
          <w:rFonts w:hint="eastAsia"/>
        </w:rPr>
        <w:t>公司北供處</w:t>
      </w:r>
      <w:proofErr w:type="gramEnd"/>
      <w:r w:rsidRPr="005A277F">
        <w:rPr>
          <w:rFonts w:hint="eastAsia"/>
        </w:rPr>
        <w:t>依據「員工協助方案實施要點」訂定「同心園地執行計畫」及「員工協助方案」規定，設置「同心園地」，推派服務熱誠之同仁兼任員工協助員，共計有12名（含園長），以推動員工協助業務，其對象為全體員工（含員眷），提供之服務內容包括心理諮商、法律諮詢、管理諮詢及理財諮詢等。同心園地於109年辦理3次專題演講、4次主管人員與基層員工溝通活動、3次增進同仁身心靈健康活動、5次協助員工業務方案活動，及</w:t>
      </w:r>
      <w:proofErr w:type="gramStart"/>
      <w:r w:rsidRPr="005A277F">
        <w:rPr>
          <w:rFonts w:hint="eastAsia"/>
        </w:rPr>
        <w:t>處理或協談</w:t>
      </w:r>
      <w:proofErr w:type="gramEnd"/>
      <w:r w:rsidRPr="005A277F">
        <w:rPr>
          <w:rFonts w:hint="eastAsia"/>
        </w:rPr>
        <w:t>之個案19件（含心理諮商16件、法律諮詢3件）。另最近1年人資主管列席深美變電所宣導協助員工業務共4次，查無劉君尋求協助或需轉</w:t>
      </w:r>
      <w:proofErr w:type="gramStart"/>
      <w:r w:rsidRPr="005A277F">
        <w:rPr>
          <w:rFonts w:hint="eastAsia"/>
        </w:rPr>
        <w:t>介</w:t>
      </w:r>
      <w:proofErr w:type="gramEnd"/>
      <w:r w:rsidRPr="005A277F">
        <w:rPr>
          <w:rFonts w:hint="eastAsia"/>
        </w:rPr>
        <w:t>至外界協助機構之紀錄。</w:t>
      </w:r>
    </w:p>
    <w:p w:rsidR="00A43EB6" w:rsidRPr="005A277F" w:rsidRDefault="00A43EB6" w:rsidP="00A43EB6">
      <w:pPr>
        <w:pStyle w:val="4"/>
        <w:ind w:left="1701"/>
      </w:pPr>
      <w:r w:rsidRPr="005A277F">
        <w:rPr>
          <w:rFonts w:hint="eastAsia"/>
        </w:rPr>
        <w:t>另該</w:t>
      </w:r>
      <w:proofErr w:type="gramStart"/>
      <w:r w:rsidRPr="005A277F">
        <w:rPr>
          <w:rFonts w:hint="eastAsia"/>
        </w:rPr>
        <w:t>公司北供處</w:t>
      </w:r>
      <w:proofErr w:type="gramEnd"/>
      <w:r w:rsidRPr="005A277F">
        <w:rPr>
          <w:rFonts w:hint="eastAsia"/>
        </w:rPr>
        <w:t>依據「職業安全衛生法」第6條第2項規定，訂有「執行職務遭受不法侵害預防計畫」，在該處設有「申訴專線電話」及「申訴專用信箱」，</w:t>
      </w:r>
      <w:proofErr w:type="gramStart"/>
      <w:r w:rsidRPr="005A277F">
        <w:rPr>
          <w:rFonts w:hint="eastAsia"/>
        </w:rPr>
        <w:t>每年均請</w:t>
      </w:r>
      <w:proofErr w:type="gramEnd"/>
      <w:r w:rsidRPr="005A277F">
        <w:rPr>
          <w:rFonts w:hint="eastAsia"/>
        </w:rPr>
        <w:t>各部門主管填報「危害辨識及風險評估表」、「作業場所適</w:t>
      </w:r>
      <w:proofErr w:type="gramStart"/>
      <w:r w:rsidRPr="005A277F">
        <w:rPr>
          <w:rFonts w:hint="eastAsia"/>
        </w:rPr>
        <w:t>性配</w:t>
      </w:r>
      <w:proofErr w:type="gramEnd"/>
      <w:r w:rsidRPr="005A277F">
        <w:rPr>
          <w:rFonts w:hint="eastAsia"/>
        </w:rPr>
        <w:t>工與工作設計檢點紀錄表」、「行為自主檢核表」等，以利如發生因執行職務遭受不法侵害事件時，提供必要之協助處理及檢討追蹤。「危險辨識及風險評估表」等各項表單，其評估及檢核對象係</w:t>
      </w:r>
      <w:proofErr w:type="gramStart"/>
      <w:r w:rsidRPr="005A277F">
        <w:rPr>
          <w:rFonts w:hint="eastAsia"/>
        </w:rPr>
        <w:t>適用北供處</w:t>
      </w:r>
      <w:proofErr w:type="gramEnd"/>
      <w:r w:rsidRPr="005A277F">
        <w:rPr>
          <w:rFonts w:hint="eastAsia"/>
        </w:rPr>
        <w:t>全體員工。劉君所屬部門各層級主管（經理、課長、領班等）並未接獲任何同仁有關因執行職務遭受不法侵害事件之申訴電話、文件，或處理通報案件等之反映，故未特別針對個案採取協處措施。</w:t>
      </w:r>
    </w:p>
    <w:p w:rsidR="00A43EB6" w:rsidRPr="005A277F" w:rsidRDefault="00A43EB6" w:rsidP="00A43EB6">
      <w:pPr>
        <w:pStyle w:val="4"/>
        <w:ind w:left="1701"/>
      </w:pPr>
      <w:r w:rsidRPr="005A277F">
        <w:rPr>
          <w:rFonts w:hint="eastAsia"/>
        </w:rPr>
        <w:t>該公司復表示，劉君服務部門之主管於107年6月</w:t>
      </w:r>
      <w:r w:rsidRPr="005A277F">
        <w:rPr>
          <w:rFonts w:hint="eastAsia"/>
        </w:rPr>
        <w:lastRenderedPageBreak/>
        <w:t>20日工具箱集會（TBM）暨預知危險（KY）活動中進行宣導，並有其確認簽名紀錄。又依據該公司「員工執行職務遭受不法侵害事件處理要點」規定係指員工執行職務顯有遭受不法侵害之虞，或已遭受不法侵害，經員工或其直屬主管報（交）請處理之事件，亦查無劉君或其直屬主管提報之案件。本案並無職場不法侵害情事，相關檢、警調查及筆錄均可查證。另該公司蕭副總經理於詢問時稱：「如果有員工舉發，政風就會處理。各單位都有一個同心園地，讓員工有反映的機會。我們深美每年都有做評估，是否</w:t>
      </w:r>
      <w:proofErr w:type="gramStart"/>
      <w:r w:rsidRPr="005A277F">
        <w:rPr>
          <w:rFonts w:hint="eastAsia"/>
        </w:rPr>
        <w:t>有罷凌、</w:t>
      </w:r>
      <w:proofErr w:type="gramEnd"/>
      <w:r w:rsidRPr="005A277F">
        <w:rPr>
          <w:rFonts w:hint="eastAsia"/>
        </w:rPr>
        <w:t>壓制員工、性騷擾的情事。另也有一個員工轉</w:t>
      </w:r>
      <w:proofErr w:type="gramStart"/>
      <w:r w:rsidRPr="005A277F">
        <w:rPr>
          <w:rFonts w:hint="eastAsia"/>
        </w:rPr>
        <w:t>介</w:t>
      </w:r>
      <w:proofErr w:type="gramEnd"/>
      <w:r w:rsidRPr="005A277F">
        <w:rPr>
          <w:rFonts w:hint="eastAsia"/>
        </w:rPr>
        <w:t>的機制。還有一個管道，就是透過工會組織（</w:t>
      </w:r>
      <w:r w:rsidR="00802531" w:rsidRPr="005A277F">
        <w:rPr>
          <w:rFonts w:hint="eastAsia"/>
        </w:rPr>
        <w:t>台北供電區</w:t>
      </w:r>
      <w:r w:rsidRPr="005A277F">
        <w:rPr>
          <w:rFonts w:hint="eastAsia"/>
        </w:rPr>
        <w:t>為第五分會），就會向理事、常理反映。如果有員工反映到副總這邊，我也會以隱密（涉及個資）的方式處理。」</w:t>
      </w:r>
    </w:p>
    <w:p w:rsidR="00A43EB6" w:rsidRPr="005A277F" w:rsidRDefault="00A43EB6" w:rsidP="00A43EB6">
      <w:pPr>
        <w:pStyle w:val="4"/>
        <w:ind w:left="1701"/>
      </w:pPr>
      <w:proofErr w:type="gramStart"/>
      <w:r w:rsidRPr="005A277F">
        <w:rPr>
          <w:rFonts w:hint="eastAsia"/>
        </w:rPr>
        <w:t>惟</w:t>
      </w:r>
      <w:proofErr w:type="gramEnd"/>
      <w:r w:rsidRPr="005A277F">
        <w:rPr>
          <w:rFonts w:hint="eastAsia"/>
        </w:rPr>
        <w:t>基層員工遇有職場不法侵害之情事，往往礙於職位與工作需要，可能</w:t>
      </w:r>
      <w:r w:rsidR="009E65C8" w:rsidRPr="005A277F">
        <w:rPr>
          <w:rFonts w:hint="eastAsia"/>
        </w:rPr>
        <w:t>選擇</w:t>
      </w:r>
      <w:r w:rsidRPr="005A277F">
        <w:rPr>
          <w:rFonts w:hint="eastAsia"/>
        </w:rPr>
        <w:t>隱忍處理，深怕一旦事情爆發，恐將影響其往後工作或與同仁間之關係，故縱使有「同心園地」，工會組織或於相關活動中宣導，仍難有效發掘與防止。事實上，該公司106至109年僅受理19件因執行職務遭受不法侵害之申訴通報案件，其中更只有1件申訴成案。</w:t>
      </w:r>
      <w:proofErr w:type="gramStart"/>
      <w:r w:rsidRPr="005A277F">
        <w:rPr>
          <w:rFonts w:hint="eastAsia"/>
        </w:rPr>
        <w:t>此外，</w:t>
      </w:r>
      <w:proofErr w:type="gramEnd"/>
      <w:r w:rsidRPr="005A277F">
        <w:rPr>
          <w:rFonts w:hint="eastAsia"/>
        </w:rPr>
        <w:t>陳訴人稱：「台電公司同心園地園長大多是坐辦公室長官擔任，缺乏現場的同心細胞分散各基層，遇事不能及時反映及阻斷。」依台電公司「員工執行職務遭受不法侵害事件處理要點」規定，當員工執行職務顯有遭受不法侵害之虞，或已遭受不法侵害，除員工外其直屬主管亦可報請處理，就職安法所定</w:t>
      </w:r>
      <w:r w:rsidR="00E53FEF" w:rsidRPr="005A277F">
        <w:rPr>
          <w:rFonts w:hint="eastAsia"/>
        </w:rPr>
        <w:t>之</w:t>
      </w:r>
      <w:r w:rsidRPr="005A277F">
        <w:rPr>
          <w:rFonts w:hint="eastAsia"/>
        </w:rPr>
        <w:t>預防職場不法侵害妥為規</w:t>
      </w:r>
      <w:r w:rsidRPr="005A277F">
        <w:rPr>
          <w:rFonts w:hint="eastAsia"/>
        </w:rPr>
        <w:lastRenderedPageBreak/>
        <w:t>劃內容，應包含「依工作適性適當調整人力」等。</w:t>
      </w:r>
    </w:p>
    <w:p w:rsidR="00A43EB6" w:rsidRPr="005A277F" w:rsidRDefault="00A43EB6" w:rsidP="00A43EB6">
      <w:pPr>
        <w:pStyle w:val="4"/>
        <w:ind w:left="1701"/>
      </w:pPr>
      <w:r w:rsidRPr="005A277F">
        <w:rPr>
          <w:rFonts w:hint="eastAsia"/>
        </w:rPr>
        <w:t>本案發生時（109年6月1日），高課長明知張領班認為劉君於工作上已逾越</w:t>
      </w:r>
      <w:proofErr w:type="gramStart"/>
      <w:r w:rsidRPr="005A277F">
        <w:rPr>
          <w:rFonts w:hint="eastAsia"/>
        </w:rPr>
        <w:t>分際而向</w:t>
      </w:r>
      <w:proofErr w:type="gramEnd"/>
      <w:r w:rsidRPr="005A277F">
        <w:rPr>
          <w:rFonts w:hint="eastAsia"/>
        </w:rPr>
        <w:t>其表達</w:t>
      </w:r>
      <w:proofErr w:type="gramStart"/>
      <w:r w:rsidRPr="005A277F">
        <w:rPr>
          <w:rFonts w:hint="eastAsia"/>
        </w:rPr>
        <w:t>不滿</w:t>
      </w:r>
      <w:proofErr w:type="gramEnd"/>
      <w:r w:rsidRPr="005A277F">
        <w:rPr>
          <w:rFonts w:hint="eastAsia"/>
        </w:rPr>
        <w:t>，又發現劉君被張領班臨時加派帶領</w:t>
      </w:r>
      <w:proofErr w:type="gramStart"/>
      <w:r w:rsidRPr="005A277F">
        <w:rPr>
          <w:rFonts w:hint="eastAsia"/>
        </w:rPr>
        <w:t>積點承</w:t>
      </w:r>
      <w:proofErr w:type="gramEnd"/>
      <w:r w:rsidRPr="005A277F">
        <w:rPr>
          <w:rFonts w:hint="eastAsia"/>
        </w:rPr>
        <w:t>商執行空壓機換油之工作，縱</w:t>
      </w:r>
      <w:r w:rsidR="0035358B" w:rsidRPr="005A277F">
        <w:rPr>
          <w:rFonts w:hint="eastAsia"/>
        </w:rPr>
        <w:t>劉君</w:t>
      </w:r>
      <w:r w:rsidRPr="005A277F">
        <w:rPr>
          <w:rFonts w:hint="eastAsia"/>
        </w:rPr>
        <w:t>未反</w:t>
      </w:r>
      <w:r w:rsidR="0035358B" w:rsidRPr="005A277F">
        <w:rPr>
          <w:rFonts w:hint="eastAsia"/>
        </w:rPr>
        <w:t>映</w:t>
      </w:r>
      <w:r w:rsidRPr="005A277F">
        <w:rPr>
          <w:rFonts w:hint="eastAsia"/>
        </w:rPr>
        <w:t>，但直屬長官應具敏感度，主動了解現場狀況及工作之安排是否適性等，惟</w:t>
      </w:r>
      <w:r w:rsidR="0035358B" w:rsidRPr="005A277F">
        <w:rPr>
          <w:rFonts w:hint="eastAsia"/>
        </w:rPr>
        <w:t>高課長</w:t>
      </w:r>
      <w:r w:rsidRPr="005A277F">
        <w:rPr>
          <w:rFonts w:hint="eastAsia"/>
        </w:rPr>
        <w:t>於詢問時僅稱：「我沒有問劉君這個問題，我會再提供書面說明課長工作範圍及職權」。事實上高課長任職（107年8月1日）已近2年，僅強調其工作範圍及職權，尚未能主動了解現場工作狀況，</w:t>
      </w:r>
      <w:proofErr w:type="gramStart"/>
      <w:r w:rsidRPr="005A277F">
        <w:rPr>
          <w:rFonts w:hint="eastAsia"/>
        </w:rPr>
        <w:t>自難本於</w:t>
      </w:r>
      <w:proofErr w:type="gramEnd"/>
      <w:r w:rsidRPr="005A277F">
        <w:rPr>
          <w:rFonts w:hint="eastAsia"/>
        </w:rPr>
        <w:t>直屬主管身分，對職場不法侵害之情事及時反映及阻斷。</w:t>
      </w:r>
    </w:p>
    <w:p w:rsidR="00A43EB6" w:rsidRPr="005A277F" w:rsidRDefault="00A43EB6" w:rsidP="00A43EB6">
      <w:pPr>
        <w:pStyle w:val="4"/>
        <w:ind w:left="1701"/>
      </w:pPr>
      <w:r w:rsidRPr="005A277F">
        <w:rPr>
          <w:rFonts w:hint="eastAsia"/>
        </w:rPr>
        <w:t>據上，台電公司應落實預防職場不法侵害之規定，當員工執行職務顯有遭受不法侵害之虞，或已遭受不法侵害，直屬主管應具敏感度主動積極報請處理，以採取預防必要措施。</w:t>
      </w:r>
    </w:p>
    <w:p w:rsidR="00997C3D" w:rsidRPr="005A277F" w:rsidRDefault="003C5EA0" w:rsidP="00543D0B">
      <w:pPr>
        <w:pStyle w:val="3"/>
        <w:ind w:left="1377"/>
        <w:rPr>
          <w:b/>
        </w:rPr>
      </w:pPr>
      <w:r w:rsidRPr="005A277F">
        <w:rPr>
          <w:rFonts w:hint="eastAsia"/>
        </w:rPr>
        <w:t>綜上，</w:t>
      </w:r>
      <w:r w:rsidR="000E43AE" w:rsidRPr="005A277F">
        <w:rPr>
          <w:rFonts w:hint="eastAsia"/>
        </w:rPr>
        <w:t>台電公司對於變電所之相關機制包括現場工作派任流程、監督機制、主管間之工作倫理等規範不足；就員工擔任檢驗員帶領</w:t>
      </w:r>
      <w:proofErr w:type="gramStart"/>
      <w:r w:rsidR="000E43AE" w:rsidRPr="005A277F">
        <w:rPr>
          <w:rFonts w:hint="eastAsia"/>
        </w:rPr>
        <w:t>積點承商</w:t>
      </w:r>
      <w:proofErr w:type="gramEnd"/>
      <w:r w:rsidR="000E43AE" w:rsidRPr="005A277F">
        <w:rPr>
          <w:rFonts w:hint="eastAsia"/>
        </w:rPr>
        <w:t>工作之現場流程、危險因素告知、防範措施及教育訓練、「師徒養成訓練」等，允應從制度面強化；另就空壓機換油時間以及係由台電員工</w:t>
      </w:r>
      <w:proofErr w:type="gramStart"/>
      <w:r w:rsidR="000E43AE" w:rsidRPr="005A277F">
        <w:rPr>
          <w:rFonts w:hint="eastAsia"/>
        </w:rPr>
        <w:t>或積點承</w:t>
      </w:r>
      <w:proofErr w:type="gramEnd"/>
      <w:r w:rsidR="000E43AE" w:rsidRPr="005A277F">
        <w:rPr>
          <w:rFonts w:hint="eastAsia"/>
        </w:rPr>
        <w:t>商更換之紀錄，均缺乏明確規範，致是否換油難以控管，</w:t>
      </w:r>
      <w:proofErr w:type="gramStart"/>
      <w:r w:rsidR="000E43AE" w:rsidRPr="005A277F">
        <w:rPr>
          <w:rFonts w:hint="eastAsia"/>
        </w:rPr>
        <w:t>亦難究作</w:t>
      </w:r>
      <w:proofErr w:type="gramEnd"/>
      <w:r w:rsidR="000E43AE" w:rsidRPr="005A277F">
        <w:rPr>
          <w:rFonts w:hint="eastAsia"/>
        </w:rPr>
        <w:t>業疏失責任歸屬，制度上顯有未盡周延之處；對於落實預防職場不法侵害之規定，當員工執行職務有遭受不法侵害之虞，或已遭受不法侵害，直屬主管應具敏感度主動積極報請處理，以採取預防之必要措施等缺失，</w:t>
      </w:r>
      <w:proofErr w:type="gramStart"/>
      <w:r w:rsidR="000E43AE" w:rsidRPr="005A277F">
        <w:rPr>
          <w:rFonts w:hint="eastAsia"/>
        </w:rPr>
        <w:t>均應檢討</w:t>
      </w:r>
      <w:proofErr w:type="gramEnd"/>
      <w:r w:rsidR="000E43AE" w:rsidRPr="005A277F">
        <w:rPr>
          <w:rFonts w:hint="eastAsia"/>
        </w:rPr>
        <w:t>改進。</w:t>
      </w:r>
    </w:p>
    <w:p w:rsidR="0089273C" w:rsidRPr="005A277F" w:rsidRDefault="00624E77" w:rsidP="005C1FDD">
      <w:pPr>
        <w:pStyle w:val="2"/>
        <w:ind w:left="1020" w:hanging="680"/>
        <w:rPr>
          <w:b/>
        </w:rPr>
      </w:pPr>
      <w:bookmarkStart w:id="53" w:name="_Hlk112327448"/>
      <w:r w:rsidRPr="005A277F">
        <w:rPr>
          <w:rFonts w:hint="eastAsia"/>
          <w:b/>
        </w:rPr>
        <w:t>劉君自106年起即有腰椎方面疾病之看診紀錄，顯示其手術前受該病痛之苦已超過2年，</w:t>
      </w:r>
      <w:proofErr w:type="gramStart"/>
      <w:r w:rsidRPr="005A277F">
        <w:rPr>
          <w:rFonts w:hint="eastAsia"/>
          <w:b/>
        </w:rPr>
        <w:t>惟除看</w:t>
      </w:r>
      <w:proofErr w:type="gramEnd"/>
      <w:r w:rsidRPr="005A277F">
        <w:rPr>
          <w:rFonts w:hint="eastAsia"/>
          <w:b/>
        </w:rPr>
        <w:t>診需要請</w:t>
      </w:r>
      <w:r w:rsidRPr="005A277F">
        <w:rPr>
          <w:rFonts w:hint="eastAsia"/>
          <w:b/>
        </w:rPr>
        <w:lastRenderedPageBreak/>
        <w:t>假外，其餘時間均照常上班，敬業職務完成工作；劉君於109年6月25日進行手術後，</w:t>
      </w:r>
      <w:r w:rsidR="00F7286A" w:rsidRPr="005A277F">
        <w:rPr>
          <w:rFonts w:hint="eastAsia"/>
          <w:b/>
        </w:rPr>
        <w:t>心</w:t>
      </w:r>
      <w:proofErr w:type="gramStart"/>
      <w:r w:rsidR="00F7286A" w:rsidRPr="005A277F">
        <w:rPr>
          <w:rFonts w:hint="eastAsia"/>
          <w:b/>
        </w:rPr>
        <w:t>繫</w:t>
      </w:r>
      <w:proofErr w:type="gramEnd"/>
      <w:r w:rsidR="00F7286A" w:rsidRPr="005A277F">
        <w:rPr>
          <w:rFonts w:hint="eastAsia"/>
          <w:b/>
        </w:rPr>
        <w:t>公務急欲處理，</w:t>
      </w:r>
      <w:r w:rsidRPr="005A277F">
        <w:rPr>
          <w:rFonts w:hint="eastAsia"/>
          <w:b/>
        </w:rPr>
        <w:t>僅休養13天即提前銷假上班；深美變電所為維護設備供電及運轉安全，變更變電所巡視方式，</w:t>
      </w:r>
      <w:proofErr w:type="gramStart"/>
      <w:r w:rsidRPr="005A277F">
        <w:rPr>
          <w:rFonts w:hint="eastAsia"/>
          <w:b/>
        </w:rPr>
        <w:t>劉君於術後</w:t>
      </w:r>
      <w:proofErr w:type="gramEnd"/>
      <w:r w:rsidRPr="005A277F">
        <w:rPr>
          <w:rFonts w:hint="eastAsia"/>
          <w:b/>
        </w:rPr>
        <w:t>身體不適且已屆退休年齡之際，突然面臨工作改變，對身心均產生衝擊等情，是否符合「因公撫卹」各項要件，</w:t>
      </w:r>
      <w:proofErr w:type="gramStart"/>
      <w:r w:rsidRPr="005A277F">
        <w:rPr>
          <w:rFonts w:hint="eastAsia"/>
          <w:b/>
        </w:rPr>
        <w:t>容再</w:t>
      </w:r>
      <w:proofErr w:type="gramEnd"/>
      <w:r w:rsidRPr="005A277F">
        <w:rPr>
          <w:rFonts w:hint="eastAsia"/>
          <w:b/>
        </w:rPr>
        <w:t>行檢視為宜。</w:t>
      </w:r>
      <w:bookmarkEnd w:id="53"/>
    </w:p>
    <w:p w:rsidR="0098721D" w:rsidRPr="005A277F" w:rsidRDefault="0098721D" w:rsidP="005C1FDD">
      <w:pPr>
        <w:pStyle w:val="3"/>
        <w:kinsoku w:val="0"/>
        <w:autoSpaceDE/>
        <w:autoSpaceDN/>
        <w:ind w:leftChars="200" w:left="1360" w:hangingChars="200" w:hanging="680"/>
      </w:pPr>
      <w:r w:rsidRPr="005A277F">
        <w:rPr>
          <w:rFonts w:hint="eastAsia"/>
        </w:rPr>
        <w:t>經濟部所屬事業人員退休撫</w:t>
      </w:r>
      <w:proofErr w:type="gramStart"/>
      <w:r w:rsidRPr="005A277F">
        <w:rPr>
          <w:rFonts w:hint="eastAsia"/>
        </w:rPr>
        <w:t>卹</w:t>
      </w:r>
      <w:proofErr w:type="gramEnd"/>
      <w:r w:rsidRPr="005A277F">
        <w:rPr>
          <w:rFonts w:hint="eastAsia"/>
        </w:rPr>
        <w:t>及資遣辦法第1</w:t>
      </w:r>
      <w:r w:rsidRPr="005A277F">
        <w:t>6</w:t>
      </w:r>
      <w:r w:rsidRPr="005A277F">
        <w:rPr>
          <w:rFonts w:hint="eastAsia"/>
        </w:rPr>
        <w:t>條規定：「各機構人員有下列情形之</w:t>
      </w:r>
      <w:proofErr w:type="gramStart"/>
      <w:r w:rsidRPr="005A277F">
        <w:rPr>
          <w:rFonts w:hint="eastAsia"/>
        </w:rPr>
        <w:t>一</w:t>
      </w:r>
      <w:proofErr w:type="gramEnd"/>
      <w:r w:rsidRPr="005A277F">
        <w:rPr>
          <w:rFonts w:hint="eastAsia"/>
        </w:rPr>
        <w:t>者，給予遺族撫卹金或死亡補償：一、病故或意外死亡。二、因公或職業災害死亡（第1項）。自殺死亡比照病故或意外死亡認定</w:t>
      </w:r>
      <w:r w:rsidRPr="005A277F">
        <w:rPr>
          <w:rFonts w:hAnsi="標楷體" w:hint="eastAsia"/>
        </w:rPr>
        <w:t>…</w:t>
      </w:r>
      <w:proofErr w:type="gramStart"/>
      <w:r w:rsidRPr="005A277F">
        <w:rPr>
          <w:rFonts w:hAnsi="標楷體" w:hint="eastAsia"/>
        </w:rPr>
        <w:t>…</w:t>
      </w:r>
      <w:proofErr w:type="gramEnd"/>
      <w:r w:rsidRPr="005A277F">
        <w:rPr>
          <w:rFonts w:hAnsi="標楷體" w:hint="eastAsia"/>
        </w:rPr>
        <w:t>（第2項）</w:t>
      </w:r>
      <w:r w:rsidRPr="005A277F">
        <w:rPr>
          <w:rFonts w:hint="eastAsia"/>
        </w:rPr>
        <w:t>。第1項第2款所稱因公或職業災害死亡，指各機構現職人員係因下列情事之</w:t>
      </w:r>
      <w:proofErr w:type="gramStart"/>
      <w:r w:rsidRPr="005A277F">
        <w:rPr>
          <w:rFonts w:hint="eastAsia"/>
        </w:rPr>
        <w:t>一</w:t>
      </w:r>
      <w:proofErr w:type="gramEnd"/>
      <w:r w:rsidRPr="005A277F">
        <w:rPr>
          <w:rFonts w:hint="eastAsia"/>
        </w:rPr>
        <w:t>死亡，且其死亡與該情事具有相當因果關係者：一、執行搶救災害（難）等艱困任務，或執行與戰爭有關任務時，面對存有高度死亡可能性之危害事故，仍然不顧生死，奮勇執行任務，以致死亡。二、於辦公場所，</w:t>
      </w:r>
      <w:proofErr w:type="gramStart"/>
      <w:r w:rsidRPr="005A277F">
        <w:rPr>
          <w:rFonts w:hint="eastAsia"/>
        </w:rPr>
        <w:t>或奉派</w:t>
      </w:r>
      <w:proofErr w:type="gramEnd"/>
      <w:r w:rsidRPr="005A277F">
        <w:rPr>
          <w:rFonts w:hint="eastAsia"/>
        </w:rPr>
        <w:t>公差（出）執行前款以外之任務時，發生意外或危險事故，或遭受暴力事件，或罹患疾病，以致死亡。三、於辦公場所，</w:t>
      </w:r>
      <w:proofErr w:type="gramStart"/>
      <w:r w:rsidRPr="005A277F">
        <w:rPr>
          <w:rFonts w:hint="eastAsia"/>
        </w:rPr>
        <w:t>或奉派</w:t>
      </w:r>
      <w:proofErr w:type="gramEnd"/>
      <w:r w:rsidRPr="005A277F">
        <w:rPr>
          <w:rFonts w:hint="eastAsia"/>
        </w:rPr>
        <w:t>公差（出）執行前2款任務時，猝發疾病，以致死亡。四、因有下列情形之一，以致死亡：（一）執行第1款任務之往返途中，發生意外或危險事故。（二）執行第1款或第2款任務之往返途中，</w:t>
      </w:r>
      <w:proofErr w:type="gramStart"/>
      <w:r w:rsidRPr="005A277F">
        <w:rPr>
          <w:rFonts w:hint="eastAsia"/>
        </w:rPr>
        <w:t>猝</w:t>
      </w:r>
      <w:proofErr w:type="gramEnd"/>
      <w:r w:rsidRPr="005A277F">
        <w:rPr>
          <w:rFonts w:hint="eastAsia"/>
        </w:rPr>
        <w:t>發疾病，或執行第2款任務之往返途中，發生意外或危險事故。（三）為執行任務而為必要之事前準備或事後之整理</w:t>
      </w:r>
      <w:proofErr w:type="gramStart"/>
      <w:r w:rsidRPr="005A277F">
        <w:rPr>
          <w:rFonts w:hint="eastAsia"/>
        </w:rPr>
        <w:t>期間，</w:t>
      </w:r>
      <w:proofErr w:type="gramEnd"/>
      <w:r w:rsidRPr="005A277F">
        <w:rPr>
          <w:rFonts w:hint="eastAsia"/>
        </w:rPr>
        <w:t>發生意外或危險事故，或猝發疾病。五、戮力職務，積</w:t>
      </w:r>
      <w:proofErr w:type="gramStart"/>
      <w:r w:rsidRPr="005A277F">
        <w:rPr>
          <w:rFonts w:hint="eastAsia"/>
        </w:rPr>
        <w:t>勞</w:t>
      </w:r>
      <w:proofErr w:type="gramEnd"/>
      <w:r w:rsidRPr="005A277F">
        <w:rPr>
          <w:rFonts w:hint="eastAsia"/>
        </w:rPr>
        <w:t>過度，以致死亡。六、因</w:t>
      </w:r>
      <w:proofErr w:type="gramStart"/>
      <w:r w:rsidRPr="005A277F">
        <w:rPr>
          <w:rFonts w:hint="eastAsia"/>
        </w:rPr>
        <w:t>罹</w:t>
      </w:r>
      <w:proofErr w:type="gramEnd"/>
      <w:r w:rsidRPr="005A277F">
        <w:rPr>
          <w:rFonts w:hint="eastAsia"/>
        </w:rPr>
        <w:t>患職業病以致死亡。七、其他依法令</w:t>
      </w:r>
      <w:proofErr w:type="gramStart"/>
      <w:r w:rsidRPr="005A277F">
        <w:rPr>
          <w:rFonts w:hint="eastAsia"/>
        </w:rPr>
        <w:t>規定屬因公</w:t>
      </w:r>
      <w:proofErr w:type="gramEnd"/>
      <w:r w:rsidRPr="005A277F">
        <w:rPr>
          <w:rFonts w:hint="eastAsia"/>
        </w:rPr>
        <w:t>或職業災害以致死亡（第3項）。前項第4款第1目</w:t>
      </w:r>
      <w:r w:rsidRPr="005A277F">
        <w:rPr>
          <w:rFonts w:hint="eastAsia"/>
        </w:rPr>
        <w:lastRenderedPageBreak/>
        <w:t>及第2目規定，係因本人之重大交通違規行為而發生意外事故以致死亡者，以意外死亡辦理撫</w:t>
      </w:r>
      <w:proofErr w:type="gramStart"/>
      <w:r w:rsidRPr="005A277F">
        <w:rPr>
          <w:rFonts w:hint="eastAsia"/>
        </w:rPr>
        <w:t>卹</w:t>
      </w:r>
      <w:proofErr w:type="gramEnd"/>
      <w:r w:rsidRPr="005A277F">
        <w:rPr>
          <w:rFonts w:hint="eastAsia"/>
        </w:rPr>
        <w:t>（第</w:t>
      </w:r>
      <w:r w:rsidR="0000582B" w:rsidRPr="005A277F">
        <w:t>4</w:t>
      </w:r>
      <w:r w:rsidRPr="005A277F">
        <w:rPr>
          <w:rFonts w:hint="eastAsia"/>
        </w:rPr>
        <w:t>項）。」</w:t>
      </w:r>
    </w:p>
    <w:p w:rsidR="0050522F" w:rsidRPr="005A277F" w:rsidRDefault="00681C80" w:rsidP="00AB7F02">
      <w:pPr>
        <w:pStyle w:val="3"/>
        <w:kinsoku w:val="0"/>
        <w:autoSpaceDE/>
        <w:autoSpaceDN/>
        <w:ind w:leftChars="200" w:left="1360" w:hangingChars="200" w:hanging="680"/>
      </w:pPr>
      <w:r w:rsidRPr="005A277F">
        <w:rPr>
          <w:rFonts w:hint="eastAsia"/>
        </w:rPr>
        <w:t>據</w:t>
      </w:r>
      <w:proofErr w:type="gramStart"/>
      <w:r w:rsidRPr="005A277F">
        <w:rPr>
          <w:rFonts w:hint="eastAsia"/>
        </w:rPr>
        <w:t>臺</w:t>
      </w:r>
      <w:proofErr w:type="gramEnd"/>
      <w:r w:rsidRPr="005A277F">
        <w:rPr>
          <w:rFonts w:hint="eastAsia"/>
        </w:rPr>
        <w:t>北地檢署提供劉君死亡之相關卷證資料，呂姓台電公司員工，於109年7月16日上午5時許，自宿舍後門進入，欲前往檔案室查資料時，發現劉君趴臥在地，</w:t>
      </w:r>
      <w:proofErr w:type="gramStart"/>
      <w:r w:rsidRPr="005A277F">
        <w:rPr>
          <w:rFonts w:hint="eastAsia"/>
        </w:rPr>
        <w:t>叫喊均無反</w:t>
      </w:r>
      <w:proofErr w:type="gramEnd"/>
      <w:r w:rsidRPr="005A277F">
        <w:rPr>
          <w:rFonts w:hint="eastAsia"/>
        </w:rPr>
        <w:t>應，立即聯繫陳姓員工代為報案，通知警消人員到場，經調閱監視錄影，發現劉君於109年7月15日下午5時35分自深坑工作結束後返回宿舍未曾外出，直至16日凌晨1時38分，由1樓監視器攝錄到墜落l樓地面之畫面， 檢視現場僅1樓設置有監視器，其他樓層未裝設鏡頭；劉君為高處墜落至地面，檢視各</w:t>
      </w:r>
      <w:r w:rsidR="00F7286A" w:rsidRPr="005A277F">
        <w:rPr>
          <w:rFonts w:hint="eastAsia"/>
        </w:rPr>
        <w:t>樓</w:t>
      </w:r>
      <w:r w:rsidRPr="005A277F">
        <w:rPr>
          <w:rFonts w:hint="eastAsia"/>
        </w:rPr>
        <w:t>層僅4樓陽台擺放有板凳，其墜落位置離</w:t>
      </w:r>
      <w:proofErr w:type="gramStart"/>
      <w:r w:rsidRPr="005A277F">
        <w:rPr>
          <w:rFonts w:hint="eastAsia"/>
        </w:rPr>
        <w:t>牆面約1.237公尺</w:t>
      </w:r>
      <w:proofErr w:type="gramEnd"/>
      <w:r w:rsidRPr="005A277F">
        <w:rPr>
          <w:rFonts w:hint="eastAsia"/>
        </w:rPr>
        <w:t>，實際測量4樓陽台女兒牆高度約1.087公尺，板凳高度約0.462公尺、4樓至1樓高度11.623公尺，死者身高經測量約160公分。經</w:t>
      </w:r>
      <w:r w:rsidR="0050522F" w:rsidRPr="005A277F">
        <w:rPr>
          <w:rFonts w:hint="eastAsia"/>
        </w:rPr>
        <w:t>勘驗</w:t>
      </w:r>
      <w:r w:rsidR="00025DFB" w:rsidRPr="005A277F">
        <w:rPr>
          <w:rFonts w:hint="eastAsia"/>
        </w:rPr>
        <w:t>劉君</w:t>
      </w:r>
      <w:r w:rsidR="0050522F" w:rsidRPr="005A277F">
        <w:rPr>
          <w:rFonts w:hint="eastAsia"/>
        </w:rPr>
        <w:t>身體外觀，口鼻流血、右手手臂內側有擦挫傷，硏判為墜樓時撞擊地面時所致，</w:t>
      </w:r>
      <w:r w:rsidR="00CC3165" w:rsidRPr="005A277F">
        <w:rPr>
          <w:rFonts w:hint="eastAsia"/>
        </w:rPr>
        <w:t>其</w:t>
      </w:r>
      <w:r w:rsidR="0050522F" w:rsidRPr="005A277F">
        <w:rPr>
          <w:rFonts w:hint="eastAsia"/>
        </w:rPr>
        <w:t>身上腰際穿有束腰帶，據</w:t>
      </w:r>
      <w:r w:rsidR="00CC3165" w:rsidRPr="005A277F">
        <w:rPr>
          <w:rFonts w:hint="eastAsia"/>
        </w:rPr>
        <w:t>其</w:t>
      </w:r>
      <w:r w:rsidR="0050522F" w:rsidRPr="005A277F">
        <w:rPr>
          <w:rFonts w:hint="eastAsia"/>
        </w:rPr>
        <w:t>配偶指稱，</w:t>
      </w:r>
      <w:r w:rsidR="0050522F" w:rsidRPr="005A277F">
        <w:t>109</w:t>
      </w:r>
      <w:r w:rsidR="0050522F" w:rsidRPr="005A277F">
        <w:rPr>
          <w:rFonts w:hint="eastAsia"/>
        </w:rPr>
        <w:t>年</w:t>
      </w:r>
      <w:r w:rsidR="0050522F" w:rsidRPr="005A277F">
        <w:t>6</w:t>
      </w:r>
      <w:r w:rsidR="0050522F" w:rsidRPr="005A277F">
        <w:rPr>
          <w:rFonts w:hint="eastAsia"/>
        </w:rPr>
        <w:t>月</w:t>
      </w:r>
      <w:r w:rsidR="0050522F" w:rsidRPr="005A277F">
        <w:t>22</w:t>
      </w:r>
      <w:r w:rsidR="0050522F" w:rsidRPr="005A277F">
        <w:rPr>
          <w:rFonts w:hint="eastAsia"/>
        </w:rPr>
        <w:t>日因骨刺在臺中澄清醫院開刀手術，直至</w:t>
      </w:r>
      <w:r w:rsidR="0050522F" w:rsidRPr="005A277F">
        <w:t>109</w:t>
      </w:r>
      <w:r w:rsidR="0050522F" w:rsidRPr="005A277F">
        <w:rPr>
          <w:rFonts w:hint="eastAsia"/>
        </w:rPr>
        <w:t>年</w:t>
      </w:r>
      <w:r w:rsidR="0050522F" w:rsidRPr="005A277F">
        <w:t>7</w:t>
      </w:r>
      <w:r w:rsidR="0050522F" w:rsidRPr="005A277F">
        <w:rPr>
          <w:rFonts w:hint="eastAsia"/>
        </w:rPr>
        <w:t>月返回台電</w:t>
      </w:r>
      <w:r w:rsidR="00F7286A" w:rsidRPr="005A277F">
        <w:rPr>
          <w:rFonts w:hint="eastAsia"/>
        </w:rPr>
        <w:t>公司</w:t>
      </w:r>
      <w:r w:rsidR="0050522F" w:rsidRPr="005A277F">
        <w:rPr>
          <w:rFonts w:hint="eastAsia"/>
        </w:rPr>
        <w:t>工作，家屬及同事未曾聽聞</w:t>
      </w:r>
      <w:r w:rsidR="00025DFB" w:rsidRPr="005A277F">
        <w:rPr>
          <w:rFonts w:hint="eastAsia"/>
        </w:rPr>
        <w:t>其</w:t>
      </w:r>
      <w:r w:rsidR="0050522F" w:rsidRPr="005A277F">
        <w:rPr>
          <w:rFonts w:hint="eastAsia"/>
        </w:rPr>
        <w:t>有自殺尋死念頭；又</w:t>
      </w:r>
      <w:r w:rsidR="00025DFB" w:rsidRPr="005A277F">
        <w:rPr>
          <w:rFonts w:hint="eastAsia"/>
        </w:rPr>
        <w:t>劉君</w:t>
      </w:r>
      <w:r w:rsidR="0050522F" w:rsidRPr="005A277F">
        <w:rPr>
          <w:rFonts w:hint="eastAsia"/>
        </w:rPr>
        <w:t>除骨刺開刀外</w:t>
      </w:r>
      <w:proofErr w:type="gramStart"/>
      <w:r w:rsidR="0050522F" w:rsidRPr="005A277F">
        <w:rPr>
          <w:rFonts w:hint="eastAsia"/>
        </w:rPr>
        <w:t>·</w:t>
      </w:r>
      <w:proofErr w:type="gramEnd"/>
      <w:r w:rsidR="0050522F" w:rsidRPr="005A277F">
        <w:rPr>
          <w:rFonts w:hint="eastAsia"/>
        </w:rPr>
        <w:t>未有其他疾病，亦無抽菸酗酒</w:t>
      </w:r>
      <w:r w:rsidR="00CC3165" w:rsidRPr="005A277F">
        <w:rPr>
          <w:rFonts w:hint="eastAsia"/>
        </w:rPr>
        <w:t>，</w:t>
      </w:r>
      <w:r w:rsidR="0050522F" w:rsidRPr="005A277F">
        <w:rPr>
          <w:rFonts w:hint="eastAsia"/>
        </w:rPr>
        <w:t>且家屬及</w:t>
      </w:r>
      <w:proofErr w:type="gramStart"/>
      <w:r w:rsidR="0050522F" w:rsidRPr="005A277F">
        <w:rPr>
          <w:rFonts w:hint="eastAsia"/>
        </w:rPr>
        <w:t>同事均認</w:t>
      </w:r>
      <w:proofErr w:type="gramEnd"/>
      <w:r w:rsidR="00025DFB" w:rsidRPr="005A277F">
        <w:rPr>
          <w:rFonts w:hint="eastAsia"/>
        </w:rPr>
        <w:t>其</w:t>
      </w:r>
      <w:r w:rsidR="0050522F" w:rsidRPr="005A277F">
        <w:rPr>
          <w:rFonts w:hint="eastAsia"/>
        </w:rPr>
        <w:t>生性樂觀，</w:t>
      </w:r>
      <w:proofErr w:type="gramStart"/>
      <w:r w:rsidR="0050522F" w:rsidRPr="005A277F">
        <w:rPr>
          <w:rFonts w:hint="eastAsia"/>
        </w:rPr>
        <w:t>應無尋</w:t>
      </w:r>
      <w:proofErr w:type="gramEnd"/>
      <w:r w:rsidR="0050522F" w:rsidRPr="005A277F">
        <w:rPr>
          <w:rFonts w:hint="eastAsia"/>
        </w:rPr>
        <w:t>短之可能</w:t>
      </w:r>
      <w:r w:rsidR="00CC3165" w:rsidRPr="005A277F">
        <w:rPr>
          <w:rFonts w:hint="eastAsia"/>
        </w:rPr>
        <w:t>；</w:t>
      </w:r>
      <w:r w:rsidR="00025DFB" w:rsidRPr="005A277F">
        <w:rPr>
          <w:rFonts w:hint="eastAsia"/>
        </w:rPr>
        <w:t>劉君</w:t>
      </w:r>
      <w:r w:rsidR="0050522F" w:rsidRPr="005A277F">
        <w:rPr>
          <w:rFonts w:hint="eastAsia"/>
        </w:rPr>
        <w:t>因工作因素與配偶分居</w:t>
      </w:r>
      <w:proofErr w:type="gramStart"/>
      <w:r w:rsidR="0050522F" w:rsidRPr="005A277F">
        <w:rPr>
          <w:rFonts w:hint="eastAsia"/>
        </w:rPr>
        <w:t>臺</w:t>
      </w:r>
      <w:proofErr w:type="gramEnd"/>
      <w:r w:rsidR="0050522F" w:rsidRPr="005A277F">
        <w:rPr>
          <w:rFonts w:hint="eastAsia"/>
        </w:rPr>
        <w:t>中、臺北，l人獨自居住在</w:t>
      </w:r>
      <w:r w:rsidR="00CC3165" w:rsidRPr="005A277F">
        <w:rPr>
          <w:rFonts w:hint="eastAsia"/>
        </w:rPr>
        <w:t>公司</w:t>
      </w:r>
      <w:r w:rsidR="0000582B" w:rsidRPr="005A277F">
        <w:rPr>
          <w:rFonts w:hint="eastAsia"/>
        </w:rPr>
        <w:t>之單身</w:t>
      </w:r>
      <w:r w:rsidR="0050522F" w:rsidRPr="005A277F">
        <w:rPr>
          <w:rFonts w:hint="eastAsia"/>
        </w:rPr>
        <w:t>宿舍，員警到場時房門未上鎖，鑑識人員入內採證，無明顯破壞及打鬥痕跡，亦未發現遺書，有</w:t>
      </w:r>
      <w:r w:rsidR="00025DFB" w:rsidRPr="005A277F">
        <w:rPr>
          <w:rFonts w:hint="eastAsia"/>
        </w:rPr>
        <w:t>劉君</w:t>
      </w:r>
      <w:r w:rsidR="0050522F" w:rsidRPr="005A277F">
        <w:rPr>
          <w:rFonts w:hint="eastAsia"/>
        </w:rPr>
        <w:t>於澄清綜合醫院於109年7月4日開立之藥物（康利定膠囊），檢視</w:t>
      </w:r>
      <w:r w:rsidR="00025DFB" w:rsidRPr="005A277F">
        <w:rPr>
          <w:rFonts w:hint="eastAsia"/>
        </w:rPr>
        <w:t>其</w:t>
      </w:r>
      <w:r w:rsidR="0050522F" w:rsidRPr="005A277F">
        <w:rPr>
          <w:rFonts w:hint="eastAsia"/>
        </w:rPr>
        <w:t>皮夾內證件、鈔票等</w:t>
      </w:r>
      <w:proofErr w:type="gramStart"/>
      <w:r w:rsidR="0050522F" w:rsidRPr="005A277F">
        <w:rPr>
          <w:rFonts w:hint="eastAsia"/>
        </w:rPr>
        <w:t>財物均</w:t>
      </w:r>
      <w:proofErr w:type="gramEnd"/>
      <w:r w:rsidR="0050522F" w:rsidRPr="005A277F">
        <w:rPr>
          <w:rFonts w:hint="eastAsia"/>
        </w:rPr>
        <w:t>在，未有明顯財損，配偶與</w:t>
      </w:r>
      <w:r w:rsidR="00025DFB" w:rsidRPr="005A277F">
        <w:rPr>
          <w:rFonts w:hint="eastAsia"/>
        </w:rPr>
        <w:t>其</w:t>
      </w:r>
      <w:r w:rsidR="0050522F" w:rsidRPr="005A277F">
        <w:rPr>
          <w:rFonts w:hint="eastAsia"/>
        </w:rPr>
        <w:t>最後通話時間為</w:t>
      </w:r>
      <w:r w:rsidR="0050522F" w:rsidRPr="005A277F">
        <w:rPr>
          <w:rFonts w:hint="eastAsia"/>
        </w:rPr>
        <w:lastRenderedPageBreak/>
        <w:t>109年7月15日18時17分許，另保險部分有已到期壽險</w:t>
      </w:r>
      <w:r w:rsidR="008B4588" w:rsidRPr="005A277F">
        <w:rPr>
          <w:rFonts w:hint="eastAsia"/>
        </w:rPr>
        <w:t>及</w:t>
      </w:r>
      <w:r w:rsidR="0050522F" w:rsidRPr="005A277F">
        <w:rPr>
          <w:rFonts w:hint="eastAsia"/>
        </w:rPr>
        <w:t>公司團</w:t>
      </w:r>
      <w:r w:rsidR="00750180">
        <w:rPr>
          <w:rFonts w:hint="eastAsia"/>
        </w:rPr>
        <w:t>體</w:t>
      </w:r>
      <w:r w:rsidR="0050522F" w:rsidRPr="005A277F">
        <w:rPr>
          <w:rFonts w:hint="eastAsia"/>
        </w:rPr>
        <w:t>意外險。</w:t>
      </w:r>
    </w:p>
    <w:p w:rsidR="00BD4429" w:rsidRPr="005A277F" w:rsidRDefault="00681C80" w:rsidP="005C1FDD">
      <w:pPr>
        <w:pStyle w:val="3"/>
        <w:ind w:left="1377"/>
      </w:pPr>
      <w:r w:rsidRPr="005A277F">
        <w:rPr>
          <w:rFonts w:hint="eastAsia"/>
        </w:rPr>
        <w:t>另據台電公司表示，劉君發生事故，宿舍區同仁發現後立即報警處理，該公司亦由人資部門通知及協助家屬善後，並全力配合檢調單位調查，事經警調單位約談單身宿舍區及深美變電所同仁（包括同住台電公司萬隆單身宿舍人員）等調查後，查無不法情事或侵害事實。檢察官相驗結果擬以「自殺」簽結，惟其家屬不同意，最後於109年7月20日以「不詳」簽結；對於此事發生，該公司深表遺憾，除全程陪同家屬赴警局進行筆錄及辦理相驗程序等事宜，劉君家屬往返</w:t>
      </w:r>
      <w:proofErr w:type="gramStart"/>
      <w:r w:rsidRPr="005A277F">
        <w:rPr>
          <w:rFonts w:hint="eastAsia"/>
        </w:rPr>
        <w:t>臺</w:t>
      </w:r>
      <w:proofErr w:type="gramEnd"/>
      <w:r w:rsidRPr="005A277F">
        <w:rPr>
          <w:rFonts w:hint="eastAsia"/>
        </w:rPr>
        <w:t>北、臺中處理善後事宜，亦派員專程協助接送，後續撫卹事宜，並由人資同仁親赴臺中協助辦理</w:t>
      </w:r>
      <w:r w:rsidR="00BD4429" w:rsidRPr="005A277F">
        <w:rPr>
          <w:rFonts w:hint="eastAsia"/>
        </w:rPr>
        <w:t>。</w:t>
      </w:r>
    </w:p>
    <w:p w:rsidR="00BD5504" w:rsidRPr="005A277F" w:rsidRDefault="00681C80" w:rsidP="005C1FDD">
      <w:pPr>
        <w:pStyle w:val="3"/>
        <w:ind w:left="1377"/>
      </w:pPr>
      <w:r w:rsidRPr="005A277F">
        <w:rPr>
          <w:rFonts w:hint="eastAsia"/>
        </w:rPr>
        <w:t>該公司復表示，為了解劉君是否有過</w:t>
      </w:r>
      <w:proofErr w:type="gramStart"/>
      <w:r w:rsidRPr="005A277F">
        <w:rPr>
          <w:rFonts w:hint="eastAsia"/>
        </w:rPr>
        <w:t>勞</w:t>
      </w:r>
      <w:proofErr w:type="gramEnd"/>
      <w:r w:rsidRPr="005A277F">
        <w:rPr>
          <w:rFonts w:hint="eastAsia"/>
        </w:rPr>
        <w:t>之情形，檢視其發生事故前一年(108年7月1日至109年7月15日)之差勤及超時工作紀錄，經查其下班離退時間非常準時規律(以全年度出勤日247天為例，235天於16點50分準時離退，另12次為延後刷卡，其中1次為加班，另</w:t>
      </w:r>
      <w:proofErr w:type="gramStart"/>
      <w:r w:rsidRPr="005A277F">
        <w:rPr>
          <w:rFonts w:hint="eastAsia"/>
        </w:rPr>
        <w:t>11次均於16</w:t>
      </w:r>
      <w:proofErr w:type="gramEnd"/>
      <w:r w:rsidRPr="005A277F">
        <w:rPr>
          <w:rFonts w:hint="eastAsia"/>
        </w:rPr>
        <w:t>點51至17點01分離退)，如有加班亦屬偶發情形(全年度僅3次)，並無職務異常超時及積勞過度等情事；劉君自行銷假上班後之工作，係依據醫院診斷證明書醫師</w:t>
      </w:r>
      <w:proofErr w:type="gramStart"/>
      <w:r w:rsidRPr="005A277F">
        <w:rPr>
          <w:rFonts w:hint="eastAsia"/>
        </w:rPr>
        <w:t>囑</w:t>
      </w:r>
      <w:proofErr w:type="gramEnd"/>
      <w:r w:rsidRPr="005A277F">
        <w:rPr>
          <w:rFonts w:hint="eastAsia"/>
        </w:rPr>
        <w:t>言，安排多屬較不費體力精神之內勤及基本巡視工作；劉君所任工作較之以往，並無超出負荷之工作量，或加班時數</w:t>
      </w:r>
      <w:proofErr w:type="gramStart"/>
      <w:r w:rsidRPr="005A277F">
        <w:rPr>
          <w:rFonts w:hint="eastAsia"/>
        </w:rPr>
        <w:t>遽</w:t>
      </w:r>
      <w:proofErr w:type="gramEnd"/>
      <w:r w:rsidRPr="005A277F">
        <w:rPr>
          <w:rFonts w:hint="eastAsia"/>
        </w:rPr>
        <w:t>增情形，亦無變更為以往未曾從事過之</w:t>
      </w:r>
      <w:r w:rsidR="00CF6CE5" w:rsidRPr="005A277F">
        <w:rPr>
          <w:rFonts w:hint="eastAsia"/>
        </w:rPr>
        <w:t>工</w:t>
      </w:r>
      <w:r w:rsidRPr="005A277F">
        <w:rPr>
          <w:rFonts w:hint="eastAsia"/>
        </w:rPr>
        <w:t>作項目或內容，</w:t>
      </w:r>
      <w:proofErr w:type="gramStart"/>
      <w:r w:rsidRPr="005A277F">
        <w:rPr>
          <w:rFonts w:hint="eastAsia"/>
        </w:rPr>
        <w:t>均屬合</w:t>
      </w:r>
      <w:proofErr w:type="gramEnd"/>
      <w:r w:rsidRPr="005A277F">
        <w:rPr>
          <w:rFonts w:hint="eastAsia"/>
        </w:rPr>
        <w:t>理、一般狀態下所能負荷之工作質與量；有關劉君家屬向該公司陳情死亡撫恤之認定一節，因無「因公撫</w:t>
      </w:r>
      <w:proofErr w:type="gramStart"/>
      <w:r w:rsidRPr="005A277F">
        <w:rPr>
          <w:rFonts w:hint="eastAsia"/>
        </w:rPr>
        <w:t>卹</w:t>
      </w:r>
      <w:proofErr w:type="gramEnd"/>
      <w:r w:rsidRPr="005A277F">
        <w:rPr>
          <w:rFonts w:hint="eastAsia"/>
        </w:rPr>
        <w:t>」各項要件之事實，核與「經濟部所屬事業人員退休撫卹及資遣辦法」不符</w:t>
      </w:r>
      <w:r w:rsidR="00982E1F" w:rsidRPr="005A277F">
        <w:rPr>
          <w:rFonts w:hint="eastAsia"/>
        </w:rPr>
        <w:t>。</w:t>
      </w:r>
    </w:p>
    <w:p w:rsidR="00116EB8" w:rsidRPr="005A277F" w:rsidRDefault="00681C80" w:rsidP="005C1FDD">
      <w:pPr>
        <w:pStyle w:val="3"/>
        <w:kinsoku w:val="0"/>
        <w:autoSpaceDE/>
        <w:autoSpaceDN/>
        <w:ind w:leftChars="200" w:left="1360" w:hangingChars="200" w:hanging="680"/>
      </w:pPr>
      <w:r w:rsidRPr="005A277F">
        <w:rPr>
          <w:rFonts w:hint="eastAsia"/>
        </w:rPr>
        <w:lastRenderedPageBreak/>
        <w:t>惟依劉君就診紀錄，其自106年起即有腰椎方面疾病之看診紀錄，顯示其手術前受疾病之苦已超過2年，復依該公司提供劉君108年11月至109年7月16日止之差勤統計資料，除看病需要請假8天以及特別休假4天外，其餘時間均照常上班，</w:t>
      </w:r>
      <w:r w:rsidR="00CF6CE5" w:rsidRPr="005A277F">
        <w:rPr>
          <w:rFonts w:hint="eastAsia"/>
        </w:rPr>
        <w:t>敬業職務</w:t>
      </w:r>
      <w:r w:rsidRPr="005A277F">
        <w:rPr>
          <w:rFonts w:hint="eastAsia"/>
        </w:rPr>
        <w:t>完成工作。</w:t>
      </w:r>
      <w:proofErr w:type="gramStart"/>
      <w:r w:rsidRPr="005A277F">
        <w:rPr>
          <w:rFonts w:hint="eastAsia"/>
        </w:rPr>
        <w:t>嗣</w:t>
      </w:r>
      <w:proofErr w:type="gramEnd"/>
      <w:r w:rsidRPr="005A277F">
        <w:rPr>
          <w:rFonts w:hint="eastAsia"/>
        </w:rPr>
        <w:t>劉君於109年6月25日進行手術後，依醫囑允應休養1個月，惟其</w:t>
      </w:r>
      <w:r w:rsidR="00CF6CE5" w:rsidRPr="005A277F">
        <w:rPr>
          <w:rFonts w:hint="eastAsia"/>
        </w:rPr>
        <w:t>心繫公務急欲處理，</w:t>
      </w:r>
      <w:r w:rsidRPr="005A277F">
        <w:rPr>
          <w:rFonts w:hint="eastAsia"/>
        </w:rPr>
        <w:t>僅休養13天即提前銷假上班，經查該</w:t>
      </w:r>
      <w:proofErr w:type="gramStart"/>
      <w:r w:rsidRPr="005A277F">
        <w:rPr>
          <w:rFonts w:hint="eastAsia"/>
        </w:rPr>
        <w:t>期間</w:t>
      </w:r>
      <w:proofErr w:type="gramEnd"/>
      <w:r w:rsidRPr="005A277F">
        <w:rPr>
          <w:rFonts w:hint="eastAsia"/>
        </w:rPr>
        <w:t>（7月6日至7月15日）白天之氣溫均超過攝氏30度，最高溫更可達38度，縱使當時工作場所多屬室內，惟劉君身體仍未康復，須穿著</w:t>
      </w:r>
      <w:proofErr w:type="gramStart"/>
      <w:r w:rsidRPr="005A277F">
        <w:rPr>
          <w:rFonts w:hint="eastAsia"/>
        </w:rPr>
        <w:t>鐵衣且不</w:t>
      </w:r>
      <w:proofErr w:type="gramEnd"/>
      <w:r w:rsidRPr="005A277F">
        <w:rPr>
          <w:rFonts w:hint="eastAsia"/>
        </w:rPr>
        <w:t>能搬運重物，難耐可見，仍努力工作</w:t>
      </w:r>
      <w:r w:rsidR="00116EB8" w:rsidRPr="005A277F">
        <w:rPr>
          <w:rFonts w:hint="eastAsia"/>
        </w:rPr>
        <w:t>。</w:t>
      </w:r>
    </w:p>
    <w:p w:rsidR="00D940BE" w:rsidRPr="005A277F" w:rsidRDefault="00681C80" w:rsidP="005C1FDD">
      <w:pPr>
        <w:pStyle w:val="3"/>
        <w:kinsoku w:val="0"/>
        <w:autoSpaceDE/>
        <w:autoSpaceDN/>
        <w:ind w:leftChars="200" w:left="1360" w:hangingChars="200" w:hanging="680"/>
      </w:pPr>
      <w:r w:rsidRPr="005A277F">
        <w:rPr>
          <w:rFonts w:hint="eastAsia"/>
        </w:rPr>
        <w:t>另劉君109年7月7日與配偶</w:t>
      </w:r>
      <w:r w:rsidR="006C07EE" w:rsidRPr="005A277F">
        <w:rPr>
          <w:rFonts w:hint="eastAsia"/>
        </w:rPr>
        <w:t>Line</w:t>
      </w:r>
      <w:r w:rsidRPr="005A277F">
        <w:rPr>
          <w:rFonts w:hint="eastAsia"/>
        </w:rPr>
        <w:t>通訊：「這2個月工作要改變一下」、「我以前都沒學會比較累」、「主管這兩</w:t>
      </w:r>
      <w:proofErr w:type="gramStart"/>
      <w:r w:rsidRPr="005A277F">
        <w:rPr>
          <w:rFonts w:hint="eastAsia"/>
        </w:rPr>
        <w:t>個</w:t>
      </w:r>
      <w:proofErr w:type="gramEnd"/>
      <w:r w:rsidRPr="005A277F">
        <w:rPr>
          <w:rFonts w:hint="eastAsia"/>
        </w:rPr>
        <w:t>月要互相檢查對方的工作」，經台電公司表示，其內容應</w:t>
      </w:r>
      <w:proofErr w:type="gramStart"/>
      <w:r w:rsidRPr="005A277F">
        <w:rPr>
          <w:rFonts w:hint="eastAsia"/>
        </w:rPr>
        <w:t>是指深</w:t>
      </w:r>
      <w:proofErr w:type="gramEnd"/>
      <w:r w:rsidRPr="005A277F">
        <w:rPr>
          <w:rFonts w:hint="eastAsia"/>
        </w:rPr>
        <w:t>美變電所為維</w:t>
      </w:r>
      <w:r w:rsidR="004638BE" w:rsidRPr="005A277F">
        <w:rPr>
          <w:rFonts w:hint="eastAsia"/>
        </w:rPr>
        <w:t>護</w:t>
      </w:r>
      <w:r w:rsidRPr="005A277F">
        <w:rPr>
          <w:rFonts w:hint="eastAsia"/>
        </w:rPr>
        <w:t>設備供電及運轉安全，試行變電所互相巡視，由不同維護課之間交叉巡視，以發掘變電所潛在弱點。深美變電所有三課，由</w:t>
      </w:r>
      <w:proofErr w:type="gramStart"/>
      <w:r w:rsidR="000B011E" w:rsidRPr="005A277F">
        <w:rPr>
          <w:rFonts w:hint="eastAsia"/>
        </w:rPr>
        <w:t>臺北</w:t>
      </w:r>
      <w:r w:rsidRPr="005A277F">
        <w:rPr>
          <w:rFonts w:hint="eastAsia"/>
        </w:rPr>
        <w:t>課</w:t>
      </w:r>
      <w:proofErr w:type="gramEnd"/>
      <w:r w:rsidRPr="005A277F">
        <w:rPr>
          <w:rFonts w:hint="eastAsia"/>
        </w:rPr>
        <w:t>巡視</w:t>
      </w:r>
      <w:proofErr w:type="gramStart"/>
      <w:r w:rsidRPr="005A277F">
        <w:rPr>
          <w:rFonts w:hint="eastAsia"/>
        </w:rPr>
        <w:t>城中課管</w:t>
      </w:r>
      <w:proofErr w:type="gramEnd"/>
      <w:r w:rsidRPr="005A277F">
        <w:rPr>
          <w:rFonts w:hint="eastAsia"/>
        </w:rPr>
        <w:t>轄變電所，</w:t>
      </w:r>
      <w:proofErr w:type="gramStart"/>
      <w:r w:rsidRPr="005A277F">
        <w:rPr>
          <w:rFonts w:hint="eastAsia"/>
        </w:rPr>
        <w:t>城中課巡</w:t>
      </w:r>
      <w:proofErr w:type="gramEnd"/>
      <w:r w:rsidRPr="005A277F">
        <w:rPr>
          <w:rFonts w:hint="eastAsia"/>
        </w:rPr>
        <w:t>視</w:t>
      </w:r>
      <w:proofErr w:type="gramStart"/>
      <w:r w:rsidRPr="005A277F">
        <w:rPr>
          <w:rFonts w:hint="eastAsia"/>
        </w:rPr>
        <w:t>深美課管</w:t>
      </w:r>
      <w:proofErr w:type="gramEnd"/>
      <w:r w:rsidRPr="005A277F">
        <w:rPr>
          <w:rFonts w:hint="eastAsia"/>
        </w:rPr>
        <w:t>轄變電所，深</w:t>
      </w:r>
      <w:proofErr w:type="gramStart"/>
      <w:r w:rsidRPr="005A277F">
        <w:rPr>
          <w:rFonts w:hint="eastAsia"/>
        </w:rPr>
        <w:t>美課巡視</w:t>
      </w:r>
      <w:r w:rsidR="000B011E" w:rsidRPr="005A277F">
        <w:rPr>
          <w:rFonts w:hint="eastAsia"/>
        </w:rPr>
        <w:t>臺北</w:t>
      </w:r>
      <w:proofErr w:type="gramEnd"/>
      <w:r w:rsidRPr="005A277F">
        <w:rPr>
          <w:rFonts w:hint="eastAsia"/>
        </w:rPr>
        <w:t>課管轄變電所，利用不同角度發掘變電所弱點，以強化變電所運轉安全；雖有試辦，惟考量人力與時效性，故未推廣辦理。</w:t>
      </w:r>
      <w:proofErr w:type="gramStart"/>
      <w:r w:rsidRPr="005A277F">
        <w:rPr>
          <w:rFonts w:hint="eastAsia"/>
        </w:rPr>
        <w:t>另高課長</w:t>
      </w:r>
      <w:proofErr w:type="gramEnd"/>
      <w:r w:rsidRPr="005A277F">
        <w:rPr>
          <w:rFonts w:hint="eastAsia"/>
        </w:rPr>
        <w:t>於詢問後補充說明，當時是由深美變電所深美維護課派出所有工作班成員（含劉君）去巡視他課設備，由於他</w:t>
      </w:r>
      <w:proofErr w:type="gramStart"/>
      <w:r w:rsidRPr="005A277F">
        <w:rPr>
          <w:rFonts w:hint="eastAsia"/>
        </w:rPr>
        <w:t>課轄</w:t>
      </w:r>
      <w:proofErr w:type="gramEnd"/>
      <w:r w:rsidRPr="005A277F">
        <w:rPr>
          <w:rFonts w:hint="eastAsia"/>
        </w:rPr>
        <w:t>所設備廠牌型式，與該課不盡相同，又劉君在該課服務30年以上，從未涉足他所巡視，可能是在敘述這方面。同理，他課也會來巡視該課設備，故應會有學習新技能的可能性等語。故就劉君而言，在術後身體不適且已屆退休年齡之際，突然面臨工作的改變，對身心</w:t>
      </w:r>
      <w:r w:rsidRPr="005A277F">
        <w:rPr>
          <w:rFonts w:hint="eastAsia"/>
        </w:rPr>
        <w:lastRenderedPageBreak/>
        <w:t>均產生衝擊</w:t>
      </w:r>
      <w:r w:rsidR="00D940BE" w:rsidRPr="005A277F">
        <w:rPr>
          <w:rFonts w:hint="eastAsia"/>
        </w:rPr>
        <w:t>。</w:t>
      </w:r>
    </w:p>
    <w:p w:rsidR="00D940BE" w:rsidRPr="005A277F" w:rsidRDefault="00681C80" w:rsidP="005C1FDD">
      <w:pPr>
        <w:pStyle w:val="3"/>
        <w:kinsoku w:val="0"/>
        <w:autoSpaceDE/>
        <w:autoSpaceDN/>
        <w:ind w:leftChars="200" w:left="1360" w:hangingChars="200" w:hanging="680"/>
      </w:pPr>
      <w:bookmarkStart w:id="54" w:name="_Hlk110937355"/>
      <w:r w:rsidRPr="005A277F">
        <w:rPr>
          <w:rFonts w:hint="eastAsia"/>
        </w:rPr>
        <w:t>綜上，劉君自106年起即有腰椎方面疾病之看診紀錄，顯示其手術前受該病痛之苦已超過2年，</w:t>
      </w:r>
      <w:proofErr w:type="gramStart"/>
      <w:r w:rsidRPr="005A277F">
        <w:rPr>
          <w:rFonts w:hint="eastAsia"/>
        </w:rPr>
        <w:t>惟除看</w:t>
      </w:r>
      <w:proofErr w:type="gramEnd"/>
      <w:r w:rsidRPr="005A277F">
        <w:rPr>
          <w:rFonts w:hint="eastAsia"/>
        </w:rPr>
        <w:t>診需要請假外，其餘時間均照常上班，敬業職務完成工作；劉君於109年6月25日進行手術後，</w:t>
      </w:r>
      <w:r w:rsidR="00B7201A" w:rsidRPr="005A277F">
        <w:rPr>
          <w:rFonts w:hint="eastAsia"/>
        </w:rPr>
        <w:t>心</w:t>
      </w:r>
      <w:proofErr w:type="gramStart"/>
      <w:r w:rsidR="00B7201A" w:rsidRPr="005A277F">
        <w:rPr>
          <w:rFonts w:hint="eastAsia"/>
        </w:rPr>
        <w:t>繫</w:t>
      </w:r>
      <w:proofErr w:type="gramEnd"/>
      <w:r w:rsidR="00B7201A" w:rsidRPr="005A277F">
        <w:rPr>
          <w:rFonts w:hint="eastAsia"/>
        </w:rPr>
        <w:t>公務急欲處理，</w:t>
      </w:r>
      <w:r w:rsidRPr="005A277F">
        <w:rPr>
          <w:rFonts w:hint="eastAsia"/>
        </w:rPr>
        <w:t>僅休養13天即提前銷假上班；深美變電所為維護設備供電及運轉安全，變更變電所巡視方式，</w:t>
      </w:r>
      <w:proofErr w:type="gramStart"/>
      <w:r w:rsidRPr="005A277F">
        <w:rPr>
          <w:rFonts w:hint="eastAsia"/>
        </w:rPr>
        <w:t>劉君於術後</w:t>
      </w:r>
      <w:proofErr w:type="gramEnd"/>
      <w:r w:rsidRPr="005A277F">
        <w:rPr>
          <w:rFonts w:hint="eastAsia"/>
        </w:rPr>
        <w:t>身體不適且已屆退休年齡之際，突然面臨工作內容改變，對身心均產生衝擊等情，是否符合「因公撫卹」各項要件，</w:t>
      </w:r>
      <w:proofErr w:type="gramStart"/>
      <w:r w:rsidRPr="005A277F">
        <w:rPr>
          <w:rFonts w:hint="eastAsia"/>
        </w:rPr>
        <w:t>容再</w:t>
      </w:r>
      <w:proofErr w:type="gramEnd"/>
      <w:r w:rsidRPr="005A277F">
        <w:rPr>
          <w:rFonts w:hint="eastAsia"/>
        </w:rPr>
        <w:t>行檢視為宜</w:t>
      </w:r>
      <w:r w:rsidR="00BC6CE0" w:rsidRPr="005A277F">
        <w:rPr>
          <w:rFonts w:hint="eastAsia"/>
        </w:rPr>
        <w:t>。</w:t>
      </w:r>
      <w:bookmarkEnd w:id="54"/>
    </w:p>
    <w:p w:rsidR="00692BD8" w:rsidRPr="005A277F" w:rsidRDefault="00692BD8" w:rsidP="005C1FDD">
      <w:pPr>
        <w:pStyle w:val="2"/>
        <w:ind w:left="1020" w:hanging="680"/>
      </w:pPr>
      <w:r w:rsidRPr="005A277F">
        <w:rPr>
          <w:rFonts w:hint="eastAsia"/>
          <w:b/>
        </w:rPr>
        <w:t>陳訴人</w:t>
      </w:r>
      <w:proofErr w:type="gramStart"/>
      <w:r w:rsidRPr="005A277F">
        <w:rPr>
          <w:rFonts w:hint="eastAsia"/>
          <w:b/>
        </w:rPr>
        <w:t>指稱深美</w:t>
      </w:r>
      <w:proofErr w:type="gramEnd"/>
      <w:r w:rsidRPr="005A277F">
        <w:rPr>
          <w:rFonts w:hint="eastAsia"/>
          <w:b/>
        </w:rPr>
        <w:t>變電所未落實代理人制度，遇繁雜業務仍催促劉君回來消化業務一節，經查劉君於109年6月9日至6月12日，以及同年6月22日至7月3日兩次請假期間之工作，</w:t>
      </w:r>
      <w:proofErr w:type="gramStart"/>
      <w:r w:rsidRPr="005A277F">
        <w:rPr>
          <w:rFonts w:hint="eastAsia"/>
          <w:b/>
        </w:rPr>
        <w:t>均由其</w:t>
      </w:r>
      <w:proofErr w:type="gramEnd"/>
      <w:r w:rsidRPr="005A277F">
        <w:rPr>
          <w:rFonts w:hint="eastAsia"/>
          <w:b/>
        </w:rPr>
        <w:t>他同仁共同分擔，縱有少許業務應由其處理，於時程上並無急迫性，亦可於請假結束後辦理，並無催促其回來消化業務之情形；劉君原申請109年6月22日至7月10日住院</w:t>
      </w:r>
      <w:r w:rsidR="002803D9" w:rsidRPr="005A277F">
        <w:rPr>
          <w:rFonts w:hint="eastAsia"/>
          <w:b/>
        </w:rPr>
        <w:t>病假</w:t>
      </w:r>
      <w:r w:rsidRPr="005A277F">
        <w:rPr>
          <w:rFonts w:hint="eastAsia"/>
          <w:b/>
        </w:rPr>
        <w:t>，</w:t>
      </w:r>
      <w:r w:rsidR="002803D9" w:rsidRPr="005A277F">
        <w:rPr>
          <w:rFonts w:hint="eastAsia"/>
          <w:b/>
        </w:rPr>
        <w:t>手術</w:t>
      </w:r>
      <w:r w:rsidRPr="005A277F">
        <w:rPr>
          <w:rFonts w:hint="eastAsia"/>
          <w:b/>
        </w:rPr>
        <w:t>後自行銷假5天提前上班，</w:t>
      </w:r>
      <w:r w:rsidR="008E5F89" w:rsidRPr="005A277F">
        <w:rPr>
          <w:rFonts w:hint="eastAsia"/>
          <w:b/>
        </w:rPr>
        <w:t>因</w:t>
      </w:r>
      <w:r w:rsidRPr="005A277F">
        <w:rPr>
          <w:rFonts w:hint="eastAsia"/>
          <w:b/>
        </w:rPr>
        <w:t>心</w:t>
      </w:r>
      <w:proofErr w:type="gramStart"/>
      <w:r w:rsidRPr="005A277F">
        <w:rPr>
          <w:rFonts w:hint="eastAsia"/>
          <w:b/>
        </w:rPr>
        <w:t>繫</w:t>
      </w:r>
      <w:proofErr w:type="gramEnd"/>
      <w:r w:rsidRPr="005A277F">
        <w:rPr>
          <w:rFonts w:hint="eastAsia"/>
          <w:b/>
        </w:rPr>
        <w:t>公事急欲趕快處理，乃於傷勢尚未完全復原，即提前銷假上班，</w:t>
      </w:r>
      <w:proofErr w:type="gramStart"/>
      <w:r w:rsidRPr="005A277F">
        <w:rPr>
          <w:rFonts w:hint="eastAsia"/>
          <w:b/>
        </w:rPr>
        <w:t>尚非</w:t>
      </w:r>
      <w:r w:rsidR="00EB41B6" w:rsidRPr="005A277F">
        <w:rPr>
          <w:rFonts w:hint="eastAsia"/>
          <w:b/>
        </w:rPr>
        <w:t>未落</w:t>
      </w:r>
      <w:proofErr w:type="gramEnd"/>
      <w:r w:rsidR="00EB41B6" w:rsidRPr="005A277F">
        <w:rPr>
          <w:rFonts w:hint="eastAsia"/>
          <w:b/>
        </w:rPr>
        <w:t>實代理人制度所致</w:t>
      </w:r>
      <w:r w:rsidR="007E3604" w:rsidRPr="005A277F">
        <w:rPr>
          <w:rFonts w:hint="eastAsia"/>
          <w:b/>
        </w:rPr>
        <w:t>。</w:t>
      </w:r>
    </w:p>
    <w:p w:rsidR="00692BD8" w:rsidRPr="005A277F" w:rsidRDefault="00692BD8" w:rsidP="005C1FDD">
      <w:pPr>
        <w:pStyle w:val="3"/>
        <w:kinsoku w:val="0"/>
        <w:autoSpaceDE/>
        <w:autoSpaceDN/>
        <w:ind w:leftChars="200" w:left="1360" w:hangingChars="200" w:hanging="680"/>
      </w:pPr>
      <w:r w:rsidRPr="005A277F">
        <w:rPr>
          <w:rFonts w:hint="eastAsia"/>
        </w:rPr>
        <w:t>經查台電公司之代理人制度，係依「職務代理應行注意事項」（8</w:t>
      </w:r>
      <w:r w:rsidRPr="005A277F">
        <w:t>9</w:t>
      </w:r>
      <w:r w:rsidRPr="005A277F">
        <w:rPr>
          <w:rFonts w:hint="eastAsia"/>
        </w:rPr>
        <w:t>年1</w:t>
      </w:r>
      <w:r w:rsidRPr="005A277F">
        <w:t>2</w:t>
      </w:r>
      <w:r w:rsidRPr="005A277F">
        <w:rPr>
          <w:rFonts w:hint="eastAsia"/>
        </w:rPr>
        <w:t>月2</w:t>
      </w:r>
      <w:r w:rsidRPr="005A277F">
        <w:t>2</w:t>
      </w:r>
      <w:r w:rsidRPr="005A277F">
        <w:rPr>
          <w:rFonts w:hint="eastAsia"/>
        </w:rPr>
        <w:t>日發布）第3條：「各單位應依各職務之職責及工作內容，排定現職人員代理順序，依權責呈奉核定，並作成紀錄專卷保管。</w:t>
      </w:r>
      <w:r w:rsidRPr="005A277F">
        <w:rPr>
          <w:rFonts w:hAnsi="標楷體" w:hint="eastAsia"/>
        </w:rPr>
        <w:t>…</w:t>
      </w:r>
      <w:proofErr w:type="gramStart"/>
      <w:r w:rsidRPr="005A277F">
        <w:rPr>
          <w:rFonts w:hAnsi="標楷體" w:hint="eastAsia"/>
        </w:rPr>
        <w:t>…</w:t>
      </w:r>
      <w:proofErr w:type="gramEnd"/>
      <w:r w:rsidRPr="005A277F">
        <w:rPr>
          <w:rFonts w:hAnsi="標楷體" w:hint="eastAsia"/>
        </w:rPr>
        <w:t>如遇有人員</w:t>
      </w:r>
      <w:proofErr w:type="gramStart"/>
      <w:r w:rsidRPr="005A277F">
        <w:rPr>
          <w:rFonts w:hAnsi="標楷體" w:hint="eastAsia"/>
        </w:rPr>
        <w:t>異動致代</w:t>
      </w:r>
      <w:proofErr w:type="gramEnd"/>
      <w:r w:rsidRPr="005A277F">
        <w:rPr>
          <w:rFonts w:hAnsi="標楷體" w:hint="eastAsia"/>
        </w:rPr>
        <w:t>理順序需配合變更時，職務代理人名冊應隨時配合修正。</w:t>
      </w:r>
      <w:r w:rsidRPr="005A277F">
        <w:rPr>
          <w:rFonts w:hint="eastAsia"/>
        </w:rPr>
        <w:t>」第4條：「職務代理依職務代理人名冊依序派人代理。如代理有困難時，直屬主管得依其職責及工作內容，另行指派合適人員代理或分別指派數人代理。</w:t>
      </w:r>
      <w:r w:rsidRPr="005A277F">
        <w:rPr>
          <w:rFonts w:hAnsi="標楷體" w:hint="eastAsia"/>
        </w:rPr>
        <w:t>…</w:t>
      </w:r>
      <w:proofErr w:type="gramStart"/>
      <w:r w:rsidRPr="005A277F">
        <w:rPr>
          <w:rFonts w:hAnsi="標楷體" w:hint="eastAsia"/>
        </w:rPr>
        <w:t>…</w:t>
      </w:r>
      <w:proofErr w:type="gramEnd"/>
      <w:r w:rsidRPr="005A277F">
        <w:rPr>
          <w:rFonts w:hint="eastAsia"/>
        </w:rPr>
        <w:t>」第5條：</w:t>
      </w:r>
      <w:r w:rsidRPr="005A277F">
        <w:rPr>
          <w:rFonts w:hint="eastAsia"/>
        </w:rPr>
        <w:lastRenderedPageBreak/>
        <w:t>「被代理人除特殊情形外，應將其工作及持有之資料交代清楚並對代理人負業務指導之責，其因交代不清以致耽誤者，應自行負責。」規定辦理，故同仁請假時，其職務應由代理人代理之。</w:t>
      </w:r>
    </w:p>
    <w:p w:rsidR="00692BD8" w:rsidRPr="005A277F" w:rsidRDefault="00692BD8" w:rsidP="005C1FDD">
      <w:pPr>
        <w:pStyle w:val="3"/>
        <w:kinsoku w:val="0"/>
        <w:autoSpaceDE/>
        <w:autoSpaceDN/>
        <w:ind w:leftChars="200" w:left="1360" w:hangingChars="200" w:hanging="680"/>
      </w:pPr>
      <w:r w:rsidRPr="005A277F">
        <w:rPr>
          <w:rFonts w:hint="eastAsia"/>
        </w:rPr>
        <w:t>依台電公司提供109年深美變電所維護課之請假代理人名冊，劉君之職務代理人，依序為同班之吳班員（第一）、許班員（第二）、張領班（第三）。</w:t>
      </w:r>
      <w:proofErr w:type="gramStart"/>
      <w:r w:rsidRPr="005A277F">
        <w:rPr>
          <w:rFonts w:hint="eastAsia"/>
        </w:rPr>
        <w:t>惟查劉君</w:t>
      </w:r>
      <w:proofErr w:type="gramEnd"/>
      <w:r w:rsidRPr="005A277F">
        <w:rPr>
          <w:rFonts w:hint="eastAsia"/>
        </w:rPr>
        <w:t>於109年6月9日至6月12日，以及同年6月22日至7月3日兩次請假</w:t>
      </w:r>
      <w:proofErr w:type="gramStart"/>
      <w:r w:rsidRPr="005A277F">
        <w:rPr>
          <w:rFonts w:hint="eastAsia"/>
        </w:rPr>
        <w:t>期間</w:t>
      </w:r>
      <w:proofErr w:type="gramEnd"/>
      <w:r w:rsidRPr="005A277F">
        <w:rPr>
          <w:rFonts w:hint="eastAsia"/>
        </w:rPr>
        <w:t>，其代理人分別為高課長及吳班員。高課長代理部分，顯與</w:t>
      </w:r>
      <w:r w:rsidRPr="005A277F">
        <w:rPr>
          <w:rFonts w:hAnsi="標楷體" w:hint="eastAsia"/>
        </w:rPr>
        <w:t>職務代理人</w:t>
      </w:r>
      <w:r w:rsidRPr="005A277F">
        <w:rPr>
          <w:rFonts w:hint="eastAsia"/>
        </w:rPr>
        <w:t>名冊不符。經該公司表示，現場同仁如臨時請假會先</w:t>
      </w:r>
      <w:proofErr w:type="gramStart"/>
      <w:r w:rsidRPr="005A277F">
        <w:rPr>
          <w:rFonts w:hint="eastAsia"/>
        </w:rPr>
        <w:t>以電語告知</w:t>
      </w:r>
      <w:proofErr w:type="gramEnd"/>
      <w:r w:rsidRPr="005A277F">
        <w:rPr>
          <w:rFonts w:hint="eastAsia"/>
        </w:rPr>
        <w:t>課長或領班，課長即代為填報「差假管理系統」並逕予代理。在現場技術員共用電腦資源下，由課長代理情形，極為普遍，亦符合公司規定，並無不妥；劉君因健康因素需請假前往醫院做檢查，</w:t>
      </w:r>
      <w:proofErr w:type="gramStart"/>
      <w:r w:rsidRPr="005A277F">
        <w:rPr>
          <w:rFonts w:hint="eastAsia"/>
        </w:rPr>
        <w:t>逕</w:t>
      </w:r>
      <w:proofErr w:type="gramEnd"/>
      <w:r w:rsidRPr="005A277F">
        <w:rPr>
          <w:rFonts w:hint="eastAsia"/>
        </w:rPr>
        <w:t>以</w:t>
      </w:r>
      <w:r w:rsidR="006C07EE" w:rsidRPr="005A277F">
        <w:rPr>
          <w:rFonts w:hint="eastAsia"/>
        </w:rPr>
        <w:t>Line</w:t>
      </w:r>
      <w:r w:rsidRPr="005A277F">
        <w:rPr>
          <w:rFonts w:hint="eastAsia"/>
        </w:rPr>
        <w:t>通訊軟體告知高課長，其代理人皆在外所工作無法立即代理假單，為提升請假作業效率，故由高課長逕予代理後陳核。實際請假情形經詢問該所陳經理稱：「當時劉君的假單是課長幫他填的，因為課長就自己填代理人，所以才產生課長為代理人的情形」；高課長稱：「課長將工作交給領班，領班指派工作後，所有人都會在現場工作。當時因為我在跟劉君談論請假事宜，因此是由我協助輸入請假，並由我代理」。故劉君請假由高課長代理，並無因其與同仁不合而不願代理之情形。</w:t>
      </w:r>
    </w:p>
    <w:p w:rsidR="00692BD8" w:rsidRPr="005A277F" w:rsidRDefault="00692BD8" w:rsidP="005C1FDD">
      <w:pPr>
        <w:pStyle w:val="3"/>
        <w:kinsoku w:val="0"/>
        <w:autoSpaceDE/>
        <w:autoSpaceDN/>
        <w:ind w:leftChars="200" w:left="1360" w:hangingChars="200" w:hanging="680"/>
      </w:pPr>
      <w:r w:rsidRPr="005A277F">
        <w:rPr>
          <w:rFonts w:hint="eastAsia"/>
        </w:rPr>
        <w:t>又劉君請假期間實際工作代理之情形，經詢問該所陳經理稱：「我們的工作通常是一個班做，不會有不能代理的情形」；張領班稱：「我們這種維護工作沒有屬於誰的，其實就是一堆工作事項大家一起分，所以有人請假就是大家多分一些」、「那只是程序上</w:t>
      </w:r>
      <w:r w:rsidRPr="005A277F">
        <w:rPr>
          <w:rFonts w:hint="eastAsia"/>
        </w:rPr>
        <w:lastRenderedPageBreak/>
        <w:t>、名義上請假的代理人，不是說實質代理他的工作，有人請假就是團隊一起分掉他的工作」；翁班員稱：「我們就稍微調配一下，找比較常做的人去代理」、「這只是名義上代理，也不會找不到人。我們的工作也不是累積的，就是今日事</w:t>
      </w:r>
      <w:proofErr w:type="gramStart"/>
      <w:r w:rsidRPr="005A277F">
        <w:rPr>
          <w:rFonts w:hint="eastAsia"/>
        </w:rPr>
        <w:t>今日畢</w:t>
      </w:r>
      <w:proofErr w:type="gramEnd"/>
      <w:r w:rsidRPr="005A277F">
        <w:rPr>
          <w:rFonts w:hint="eastAsia"/>
        </w:rPr>
        <w:t>」。另劉君1</w:t>
      </w:r>
      <w:r w:rsidRPr="005A277F">
        <w:t>09</w:t>
      </w:r>
      <w:r w:rsidRPr="005A277F">
        <w:rPr>
          <w:rFonts w:hint="eastAsia"/>
        </w:rPr>
        <w:t>年6月22日曾與許班員</w:t>
      </w:r>
      <w:r w:rsidR="006C07EE" w:rsidRPr="005A277F">
        <w:rPr>
          <w:rFonts w:hint="eastAsia"/>
        </w:rPr>
        <w:t>Line</w:t>
      </w:r>
      <w:r w:rsidRPr="005A277F">
        <w:rPr>
          <w:rFonts w:hint="eastAsia"/>
        </w:rPr>
        <w:t>通訊：「經理那台車的里程拜託你幫忙算一下喔」，經詢問許班員稱：「里程數及處理事由一個月要交1次。</w:t>
      </w:r>
      <w:r w:rsidRPr="005A277F">
        <w:rPr>
          <w:rFonts w:hAnsi="標楷體" w:hint="eastAsia"/>
        </w:rPr>
        <w:t>…</w:t>
      </w:r>
      <w:proofErr w:type="gramStart"/>
      <w:r w:rsidRPr="005A277F">
        <w:rPr>
          <w:rFonts w:hAnsi="標楷體" w:hint="eastAsia"/>
        </w:rPr>
        <w:t>…</w:t>
      </w:r>
      <w:proofErr w:type="gramEnd"/>
      <w:r w:rsidRPr="005A277F">
        <w:rPr>
          <w:rFonts w:hint="eastAsia"/>
        </w:rPr>
        <w:t>車輛是固定的，</w:t>
      </w:r>
      <w:r w:rsidRPr="005A277F">
        <w:rPr>
          <w:rFonts w:hAnsi="標楷體" w:hint="eastAsia"/>
        </w:rPr>
        <w:t>……</w:t>
      </w:r>
      <w:r w:rsidRPr="005A277F">
        <w:rPr>
          <w:rFonts w:hint="eastAsia"/>
        </w:rPr>
        <w:t>車輛紀錄不急。」故劉君請假時其</w:t>
      </w:r>
      <w:proofErr w:type="gramStart"/>
      <w:r w:rsidRPr="005A277F">
        <w:rPr>
          <w:rFonts w:hint="eastAsia"/>
        </w:rPr>
        <w:t>工作均由其他</w:t>
      </w:r>
      <w:proofErr w:type="gramEnd"/>
      <w:r w:rsidRPr="005A277F">
        <w:rPr>
          <w:rFonts w:hint="eastAsia"/>
        </w:rPr>
        <w:t>同仁共同分擔，縱有少許業務應由其處理，於時程上並無急迫性，亦可於請假結束後辦理，並無陳訴人所稱催促劉君回來消化業務之情形。</w:t>
      </w:r>
    </w:p>
    <w:p w:rsidR="00692BD8" w:rsidRPr="005A277F" w:rsidRDefault="00692BD8" w:rsidP="005C1FDD">
      <w:pPr>
        <w:pStyle w:val="3"/>
        <w:kinsoku w:val="0"/>
        <w:autoSpaceDE/>
        <w:autoSpaceDN/>
        <w:ind w:leftChars="200" w:left="1360" w:hangingChars="200" w:hanging="680"/>
      </w:pPr>
      <w:r w:rsidRPr="005A277F">
        <w:rPr>
          <w:rFonts w:hint="eastAsia"/>
        </w:rPr>
        <w:t>另陳訴人指稱劉君術後休養期間因不堪同仁言語，提前銷假上班一節，據台電公司表示，劉君原申請109年6月22日至7月10日住院病假，</w:t>
      </w:r>
      <w:r w:rsidR="00B7201A" w:rsidRPr="005A277F">
        <w:rPr>
          <w:rFonts w:hint="eastAsia"/>
        </w:rPr>
        <w:t>手術</w:t>
      </w:r>
      <w:r w:rsidRPr="005A277F">
        <w:rPr>
          <w:rFonts w:hint="eastAsia"/>
        </w:rPr>
        <w:t>後自行銷假5天(7月6日至7月10日)，提前於7月6日上班。其曾於同年</w:t>
      </w:r>
      <w:proofErr w:type="gramStart"/>
      <w:r w:rsidRPr="005A277F">
        <w:rPr>
          <w:rFonts w:hint="eastAsia"/>
        </w:rPr>
        <w:t>7月2日請深美</w:t>
      </w:r>
      <w:proofErr w:type="gramEnd"/>
      <w:r w:rsidRPr="005A277F">
        <w:rPr>
          <w:rFonts w:hint="eastAsia"/>
        </w:rPr>
        <w:t>變電所外包鄭小姐將7月6日至7月10日（即次</w:t>
      </w:r>
      <w:r w:rsidR="00B7201A" w:rsidRPr="005A277F">
        <w:rPr>
          <w:rFonts w:hint="eastAsia"/>
        </w:rPr>
        <w:t>週</w:t>
      </w:r>
      <w:r w:rsidRPr="005A277F">
        <w:rPr>
          <w:rFonts w:hint="eastAsia"/>
        </w:rPr>
        <w:t>星期一至五)之假單銷假，係因劉君自覺「在家就坐也不是躺也不是…</w:t>
      </w:r>
      <w:r w:rsidR="00B31468" w:rsidRPr="005A277F">
        <w:rPr>
          <w:rFonts w:hint="eastAsia"/>
        </w:rPr>
        <w:t>…</w:t>
      </w:r>
      <w:r w:rsidRPr="005A277F">
        <w:rPr>
          <w:rFonts w:hint="eastAsia"/>
        </w:rPr>
        <w:t>」、「就是累…</w:t>
      </w:r>
      <w:r w:rsidR="00B31468" w:rsidRPr="005A277F">
        <w:rPr>
          <w:rFonts w:hint="eastAsia"/>
        </w:rPr>
        <w:t>…</w:t>
      </w:r>
      <w:r w:rsidRPr="005A277F">
        <w:rPr>
          <w:rFonts w:hint="eastAsia"/>
        </w:rPr>
        <w:t>」、「在家時間不好打發…</w:t>
      </w:r>
      <w:r w:rsidR="00B31468" w:rsidRPr="005A277F">
        <w:rPr>
          <w:rFonts w:hint="eastAsia"/>
        </w:rPr>
        <w:t>…</w:t>
      </w:r>
      <w:r w:rsidRPr="005A277F">
        <w:rPr>
          <w:rFonts w:hint="eastAsia"/>
        </w:rPr>
        <w:t>」等語，顯見係劉君主動提出提前銷假上班，並無主管或同仁要求其銷假之情事。上開情節經詢問劉君配偶稱：「他提早銷假回去，但身體還在痛，他說同事說身體比較好就回去上班，同事不會害我」、「他傷口痛，在家就坐也</w:t>
      </w:r>
      <w:proofErr w:type="gramStart"/>
      <w:r w:rsidRPr="005A277F">
        <w:rPr>
          <w:rFonts w:hint="eastAsia"/>
        </w:rPr>
        <w:t>不是躺也不是</w:t>
      </w:r>
      <w:proofErr w:type="gramEnd"/>
      <w:r w:rsidRPr="005A277F">
        <w:rPr>
          <w:rFonts w:hint="eastAsia"/>
        </w:rPr>
        <w:t>、時間不好打發，同事簡訊一堆，他想與其在家休息，不如趕快回去上班，處理事情。」比對劉君</w:t>
      </w:r>
      <w:r w:rsidR="006C07EE" w:rsidRPr="005A277F">
        <w:rPr>
          <w:rFonts w:hint="eastAsia"/>
        </w:rPr>
        <w:t>Line</w:t>
      </w:r>
      <w:r w:rsidRPr="005A277F">
        <w:rPr>
          <w:rFonts w:hint="eastAsia"/>
        </w:rPr>
        <w:t>通訊紀錄，其請假</w:t>
      </w:r>
      <w:proofErr w:type="gramStart"/>
      <w:r w:rsidRPr="005A277F">
        <w:rPr>
          <w:rFonts w:hint="eastAsia"/>
        </w:rPr>
        <w:t>期間，</w:t>
      </w:r>
      <w:proofErr w:type="gramEnd"/>
      <w:r w:rsidRPr="005A277F">
        <w:rPr>
          <w:rFonts w:hint="eastAsia"/>
        </w:rPr>
        <w:t>確與多位員工通訊，並於同年7月2日通知外包鄭小姐：「</w:t>
      </w:r>
      <w:proofErr w:type="gramStart"/>
      <w:r w:rsidRPr="005A277F">
        <w:rPr>
          <w:rFonts w:hint="eastAsia"/>
        </w:rPr>
        <w:t>大姊</w:t>
      </w:r>
      <w:proofErr w:type="gramEnd"/>
      <w:r w:rsidRPr="005A277F">
        <w:rPr>
          <w:rFonts w:hint="eastAsia"/>
        </w:rPr>
        <w:t>頭明天早上拜託幫我下禮拜一到禮拜五銷假謝謝」、「我星期日就上</w:t>
      </w:r>
      <w:r w:rsidR="000B011E" w:rsidRPr="005A277F">
        <w:rPr>
          <w:rFonts w:hint="eastAsia"/>
        </w:rPr>
        <w:t>臺北</w:t>
      </w:r>
      <w:r w:rsidRPr="005A277F">
        <w:rPr>
          <w:rFonts w:hint="eastAsia"/>
        </w:rPr>
        <w:t>」</w:t>
      </w:r>
      <w:r w:rsidRPr="005A277F">
        <w:rPr>
          <w:rFonts w:hint="eastAsia"/>
        </w:rPr>
        <w:lastRenderedPageBreak/>
        <w:t>，鄭小姐回覆：「好的，來上班時間過得比較快」，審視其內容多涉及工作上之業務，並未發現同仁表達之言語，有令其感到不堪之情形。</w:t>
      </w:r>
    </w:p>
    <w:p w:rsidR="00114A44" w:rsidRPr="005A277F" w:rsidRDefault="00692BD8" w:rsidP="005C1FDD">
      <w:pPr>
        <w:pStyle w:val="3"/>
        <w:kinsoku w:val="0"/>
        <w:autoSpaceDE/>
        <w:autoSpaceDN/>
        <w:ind w:leftChars="200" w:left="1360" w:hangingChars="200" w:hanging="680"/>
      </w:pPr>
      <w:r w:rsidRPr="005A277F">
        <w:rPr>
          <w:rFonts w:hint="eastAsia"/>
        </w:rPr>
        <w:t>另再詢問許班員稱：「劉君是一個閒不住的人，很熱心的好人。我不清楚他是否提前銷假，只知道他回來上班」；黃領班稱：「我們有問他，他說他在家待不住，所以他還是回來上班」；張領班稱：「他就說他在家也無聊，我感覺他在家裡待不太好想來公司」；並就劉君1</w:t>
      </w:r>
      <w:r w:rsidRPr="005A277F">
        <w:t>09</w:t>
      </w:r>
      <w:r w:rsidRPr="005A277F">
        <w:rPr>
          <w:rFonts w:hint="eastAsia"/>
        </w:rPr>
        <w:t>年6月1</w:t>
      </w:r>
      <w:r w:rsidRPr="005A277F">
        <w:t>5</w:t>
      </w:r>
      <w:r w:rsidRPr="005A277F">
        <w:rPr>
          <w:rFonts w:hint="eastAsia"/>
        </w:rPr>
        <w:t>日與高課長</w:t>
      </w:r>
      <w:r w:rsidR="006C07EE" w:rsidRPr="005A277F">
        <w:rPr>
          <w:rFonts w:hint="eastAsia"/>
        </w:rPr>
        <w:t>Line</w:t>
      </w:r>
      <w:r w:rsidRPr="005A277F">
        <w:rPr>
          <w:rFonts w:hint="eastAsia"/>
        </w:rPr>
        <w:t>通訊：「報告課長下午經理問我何時開刀，我說下星期一」、「可是積點報表沒人會做，經理就</w:t>
      </w:r>
      <w:proofErr w:type="gramStart"/>
      <w:r w:rsidRPr="005A277F">
        <w:rPr>
          <w:rFonts w:hint="eastAsia"/>
        </w:rPr>
        <w:t>說先給</w:t>
      </w:r>
      <w:r w:rsidR="000B011E" w:rsidRPr="005A277F">
        <w:rPr>
          <w:rFonts w:hint="eastAsia"/>
        </w:rPr>
        <w:t>臺北</w:t>
      </w:r>
      <w:r w:rsidRPr="005A277F">
        <w:rPr>
          <w:rFonts w:hint="eastAsia"/>
        </w:rPr>
        <w:t>課用</w:t>
      </w:r>
      <w:proofErr w:type="gramEnd"/>
      <w:r w:rsidRPr="005A277F">
        <w:rPr>
          <w:rFonts w:hint="eastAsia"/>
        </w:rPr>
        <w:t>，等我回來上班在</w:t>
      </w:r>
      <w:proofErr w:type="gramStart"/>
      <w:r w:rsidRPr="005A277F">
        <w:rPr>
          <w:rFonts w:hint="eastAsia"/>
        </w:rPr>
        <w:t>開始叫積</w:t>
      </w:r>
      <w:proofErr w:type="gramEnd"/>
      <w:r w:rsidRPr="005A277F">
        <w:rPr>
          <w:rFonts w:hint="eastAsia"/>
        </w:rPr>
        <w:t>點」</w:t>
      </w:r>
      <w:r w:rsidR="00A043E3" w:rsidRPr="005A277F">
        <w:rPr>
          <w:rFonts w:hint="eastAsia"/>
        </w:rPr>
        <w:t>；</w:t>
      </w:r>
      <w:r w:rsidRPr="005A277F">
        <w:rPr>
          <w:rFonts w:hint="eastAsia"/>
        </w:rPr>
        <w:t>高課長</w:t>
      </w:r>
      <w:r w:rsidR="00114A44" w:rsidRPr="005A277F">
        <w:rPr>
          <w:rFonts w:hint="eastAsia"/>
        </w:rPr>
        <w:t>則</w:t>
      </w:r>
      <w:r w:rsidRPr="005A277F">
        <w:rPr>
          <w:rFonts w:hint="eastAsia"/>
        </w:rPr>
        <w:t>稱：「他請假後，沒有多餘人力進行積點監工。請假</w:t>
      </w:r>
      <w:proofErr w:type="gramStart"/>
      <w:r w:rsidRPr="005A277F">
        <w:rPr>
          <w:rFonts w:hint="eastAsia"/>
        </w:rPr>
        <w:t>期間，</w:t>
      </w:r>
      <w:proofErr w:type="gramEnd"/>
      <w:r w:rsidRPr="005A277F">
        <w:rPr>
          <w:rFonts w:hint="eastAsia"/>
        </w:rPr>
        <w:t>積點不來我們這邊工作，就去</w:t>
      </w:r>
      <w:proofErr w:type="gramStart"/>
      <w:r w:rsidR="000B011E" w:rsidRPr="005A277F">
        <w:rPr>
          <w:rFonts w:hint="eastAsia"/>
        </w:rPr>
        <w:t>臺北</w:t>
      </w:r>
      <w:proofErr w:type="gramEnd"/>
      <w:r w:rsidRPr="005A277F">
        <w:rPr>
          <w:rFonts w:hint="eastAsia"/>
        </w:rPr>
        <w:t>課工作」、「積點報表是給廠商請款用的，過程需要相片剪貼，他覺得他比較熟悉，沒有人會做，這是他自己的感覺。</w:t>
      </w:r>
      <w:r w:rsidRPr="005A277F">
        <w:rPr>
          <w:rFonts w:hAnsi="標楷體" w:hint="eastAsia"/>
        </w:rPr>
        <w:t>…</w:t>
      </w:r>
      <w:proofErr w:type="gramStart"/>
      <w:r w:rsidRPr="005A277F">
        <w:rPr>
          <w:rFonts w:hAnsi="標楷體" w:hint="eastAsia"/>
        </w:rPr>
        <w:t>…</w:t>
      </w:r>
      <w:proofErr w:type="gramEnd"/>
      <w:r w:rsidRPr="005A277F">
        <w:rPr>
          <w:rFonts w:hint="eastAsia"/>
        </w:rPr>
        <w:t>不是只有他會做，應該是劉比較在意這件事情。」</w:t>
      </w:r>
      <w:r w:rsidR="00114A44" w:rsidRPr="005A277F">
        <w:rPr>
          <w:rFonts w:hint="eastAsia"/>
        </w:rPr>
        <w:t>可知劉君術後</w:t>
      </w:r>
      <w:r w:rsidR="00EC03E2" w:rsidRPr="005A277F">
        <w:rPr>
          <w:rFonts w:hint="eastAsia"/>
        </w:rPr>
        <w:t>自行銷假5天提前上班，係因心</w:t>
      </w:r>
      <w:proofErr w:type="gramStart"/>
      <w:r w:rsidR="00EC03E2" w:rsidRPr="005A277F">
        <w:rPr>
          <w:rFonts w:hint="eastAsia"/>
        </w:rPr>
        <w:t>繫</w:t>
      </w:r>
      <w:proofErr w:type="gramEnd"/>
      <w:r w:rsidR="00EC03E2" w:rsidRPr="005A277F">
        <w:rPr>
          <w:rFonts w:hint="eastAsia"/>
        </w:rPr>
        <w:t>公事急欲趕快處理，乃於傷勢尚未完全復原</w:t>
      </w:r>
      <w:r w:rsidR="00114A44" w:rsidRPr="005A277F">
        <w:rPr>
          <w:rFonts w:hint="eastAsia"/>
        </w:rPr>
        <w:t>，即提前銷假上班。</w:t>
      </w:r>
    </w:p>
    <w:p w:rsidR="0014483D" w:rsidRPr="005A277F" w:rsidRDefault="00114A44" w:rsidP="005C1FDD">
      <w:pPr>
        <w:pStyle w:val="3"/>
        <w:kinsoku w:val="0"/>
        <w:autoSpaceDE/>
        <w:autoSpaceDN/>
        <w:ind w:leftChars="200" w:left="1360" w:hangingChars="200" w:hanging="680"/>
      </w:pPr>
      <w:r w:rsidRPr="005A277F">
        <w:rPr>
          <w:rFonts w:hint="eastAsia"/>
        </w:rPr>
        <w:t>綜上，陳訴人</w:t>
      </w:r>
      <w:proofErr w:type="gramStart"/>
      <w:r w:rsidRPr="005A277F">
        <w:rPr>
          <w:rFonts w:hint="eastAsia"/>
        </w:rPr>
        <w:t>指稱深美</w:t>
      </w:r>
      <w:proofErr w:type="gramEnd"/>
      <w:r w:rsidRPr="005A277F">
        <w:rPr>
          <w:rFonts w:hint="eastAsia"/>
        </w:rPr>
        <w:t>變電所未落實代理人制度，遇繁雜業務仍催促劉君回來消化業務一節，經查劉君於109年6月9日至6月12日，以及同年6月22日至7月3日兩次請假期間之工作，</w:t>
      </w:r>
      <w:proofErr w:type="gramStart"/>
      <w:r w:rsidRPr="005A277F">
        <w:rPr>
          <w:rFonts w:hint="eastAsia"/>
        </w:rPr>
        <w:t>均由其</w:t>
      </w:r>
      <w:proofErr w:type="gramEnd"/>
      <w:r w:rsidRPr="005A277F">
        <w:rPr>
          <w:rFonts w:hint="eastAsia"/>
        </w:rPr>
        <w:t>他同仁共同分擔，縱有少許業務應由其處理，於時程上並無急迫性，亦可於請假結束後辦理，並無催促其回來消化業務之情形；劉君原申請109年6月22日至7月10日住院</w:t>
      </w:r>
      <w:r w:rsidR="004B399A" w:rsidRPr="005A277F">
        <w:rPr>
          <w:rFonts w:hint="eastAsia"/>
        </w:rPr>
        <w:t>病假</w:t>
      </w:r>
      <w:r w:rsidRPr="005A277F">
        <w:rPr>
          <w:rFonts w:hint="eastAsia"/>
        </w:rPr>
        <w:t>，</w:t>
      </w:r>
      <w:r w:rsidR="004B399A" w:rsidRPr="005A277F">
        <w:rPr>
          <w:rFonts w:hint="eastAsia"/>
        </w:rPr>
        <w:t>手術</w:t>
      </w:r>
      <w:r w:rsidRPr="005A277F">
        <w:rPr>
          <w:rFonts w:hint="eastAsia"/>
        </w:rPr>
        <w:t>後自行銷假5天提前上班，因心</w:t>
      </w:r>
      <w:proofErr w:type="gramStart"/>
      <w:r w:rsidRPr="005A277F">
        <w:rPr>
          <w:rFonts w:hint="eastAsia"/>
        </w:rPr>
        <w:t>繫</w:t>
      </w:r>
      <w:proofErr w:type="gramEnd"/>
      <w:r w:rsidRPr="005A277F">
        <w:rPr>
          <w:rFonts w:hint="eastAsia"/>
        </w:rPr>
        <w:t>公事急欲趕快處理，乃於傷勢尚未完全復原，即提前銷假上班，</w:t>
      </w:r>
      <w:proofErr w:type="gramStart"/>
      <w:r w:rsidRPr="005A277F">
        <w:rPr>
          <w:rFonts w:hint="eastAsia"/>
        </w:rPr>
        <w:t>尚非</w:t>
      </w:r>
      <w:r w:rsidR="0062172E" w:rsidRPr="005A277F">
        <w:rPr>
          <w:rFonts w:hint="eastAsia"/>
        </w:rPr>
        <w:t>未落</w:t>
      </w:r>
      <w:proofErr w:type="gramEnd"/>
      <w:r w:rsidR="0062172E" w:rsidRPr="005A277F">
        <w:rPr>
          <w:rFonts w:hint="eastAsia"/>
        </w:rPr>
        <w:t>實代理人制度</w:t>
      </w:r>
      <w:r w:rsidRPr="005A277F">
        <w:rPr>
          <w:rFonts w:hint="eastAsia"/>
        </w:rPr>
        <w:lastRenderedPageBreak/>
        <w:t>所致。</w:t>
      </w:r>
    </w:p>
    <w:p w:rsidR="00493DDE" w:rsidRPr="005A277F" w:rsidRDefault="00493DDE" w:rsidP="005C1FDD">
      <w:pPr>
        <w:pStyle w:val="2"/>
        <w:ind w:left="1020" w:hanging="680"/>
        <w:rPr>
          <w:b/>
        </w:rPr>
      </w:pPr>
      <w:r w:rsidRPr="005A277F">
        <w:rPr>
          <w:rFonts w:hint="eastAsia"/>
          <w:b/>
        </w:rPr>
        <w:t>陳訴人指稱劉君於烈日下工作或</w:t>
      </w:r>
      <w:proofErr w:type="gramStart"/>
      <w:r w:rsidRPr="005A277F">
        <w:rPr>
          <w:rFonts w:hint="eastAsia"/>
          <w:b/>
        </w:rPr>
        <w:t>勞</w:t>
      </w:r>
      <w:proofErr w:type="gramEnd"/>
      <w:r w:rsidRPr="005A277F">
        <w:rPr>
          <w:rFonts w:hint="eastAsia"/>
          <w:b/>
        </w:rPr>
        <w:t>逸不均一節，經審視劉君1</w:t>
      </w:r>
      <w:r w:rsidRPr="005A277F">
        <w:rPr>
          <w:b/>
        </w:rPr>
        <w:t>09</w:t>
      </w:r>
      <w:r w:rsidRPr="005A277F">
        <w:rPr>
          <w:rFonts w:hint="eastAsia"/>
          <w:b/>
        </w:rPr>
        <w:t>年7月6日至7月15日工作之資料，多屬</w:t>
      </w:r>
      <w:proofErr w:type="gramStart"/>
      <w:r w:rsidRPr="005A277F">
        <w:rPr>
          <w:rFonts w:hint="eastAsia"/>
          <w:b/>
        </w:rPr>
        <w:t>室內</w:t>
      </w:r>
      <w:proofErr w:type="gramEnd"/>
      <w:r w:rsidRPr="005A277F">
        <w:rPr>
          <w:rFonts w:hint="eastAsia"/>
          <w:b/>
        </w:rPr>
        <w:t>且無特別粗重之工作；同年7月14日</w:t>
      </w:r>
      <w:r w:rsidR="002E7507" w:rsidRPr="005A277F">
        <w:rPr>
          <w:rFonts w:hint="eastAsia"/>
          <w:b/>
        </w:rPr>
        <w:t>劉君</w:t>
      </w:r>
      <w:r w:rsidRPr="005A277F">
        <w:rPr>
          <w:rFonts w:hint="eastAsia"/>
          <w:b/>
        </w:rPr>
        <w:t>與領班及其他班員更換坪林變電所</w:t>
      </w:r>
      <w:proofErr w:type="gramStart"/>
      <w:r w:rsidRPr="005A277F">
        <w:rPr>
          <w:rFonts w:hint="eastAsia"/>
          <w:b/>
        </w:rPr>
        <w:t>避雷器</w:t>
      </w:r>
      <w:proofErr w:type="gramEnd"/>
      <w:r w:rsidRPr="005A277F">
        <w:rPr>
          <w:rFonts w:hint="eastAsia"/>
          <w:b/>
        </w:rPr>
        <w:t>，惟該</w:t>
      </w:r>
      <w:r w:rsidR="002803D9" w:rsidRPr="005A277F">
        <w:rPr>
          <w:rFonts w:hint="eastAsia"/>
          <w:b/>
        </w:rPr>
        <w:t>項作業</w:t>
      </w:r>
      <w:r w:rsidRPr="005A277F">
        <w:rPr>
          <w:rFonts w:hint="eastAsia"/>
          <w:b/>
        </w:rPr>
        <w:t>係於室內</w:t>
      </w:r>
      <w:r w:rsidR="002803D9" w:rsidRPr="005A277F">
        <w:rPr>
          <w:rFonts w:hint="eastAsia"/>
          <w:b/>
        </w:rPr>
        <w:t>進行</w:t>
      </w:r>
      <w:r w:rsidRPr="005A277F">
        <w:rPr>
          <w:rFonts w:hint="eastAsia"/>
          <w:b/>
        </w:rPr>
        <w:t>，且領班考量其身體尚未康復，並未讓其協助搬運或拆裝，僅擔任輔助或監護之工作</w:t>
      </w:r>
      <w:r w:rsidR="0062172E" w:rsidRPr="005A277F">
        <w:rPr>
          <w:rFonts w:hint="eastAsia"/>
          <w:b/>
        </w:rPr>
        <w:t>，陳訴人所指情形，並無事證可憑，應係誤解。</w:t>
      </w:r>
    </w:p>
    <w:p w:rsidR="00493DDE" w:rsidRPr="005A277F" w:rsidRDefault="00493DDE" w:rsidP="005C1FDD">
      <w:pPr>
        <w:pStyle w:val="3"/>
        <w:kinsoku w:val="0"/>
        <w:autoSpaceDE/>
        <w:autoSpaceDN/>
        <w:ind w:leftChars="200" w:left="1360" w:hangingChars="200" w:hanging="680"/>
      </w:pPr>
      <w:r w:rsidRPr="005A277F">
        <w:rPr>
          <w:rFonts w:hint="eastAsia"/>
        </w:rPr>
        <w:t>有關陳訴人稱劉君63歲已是將退休之齡，而公司早已補充許多新人員，這種烈日下工作，或有勞逸不均現象一節，依陳訴人提供1</w:t>
      </w:r>
      <w:r w:rsidRPr="005A277F">
        <w:t>09</w:t>
      </w:r>
      <w:r w:rsidRPr="005A277F">
        <w:rPr>
          <w:rFonts w:hint="eastAsia"/>
        </w:rPr>
        <w:t>年6月25日</w:t>
      </w:r>
      <w:proofErr w:type="gramStart"/>
      <w:r w:rsidRPr="005A277F">
        <w:rPr>
          <w:rFonts w:hint="eastAsia"/>
        </w:rPr>
        <w:t>臺</w:t>
      </w:r>
      <w:proofErr w:type="gramEnd"/>
      <w:r w:rsidRPr="005A277F">
        <w:rPr>
          <w:rFonts w:hint="eastAsia"/>
        </w:rPr>
        <w:t>中市澄清綜合醫院診斷證明書所載，劉君係因「左側第三至四節</w:t>
      </w:r>
      <w:proofErr w:type="gramStart"/>
      <w:r w:rsidRPr="005A277F">
        <w:rPr>
          <w:rFonts w:hint="eastAsia"/>
        </w:rPr>
        <w:t>椎間盤突</w:t>
      </w:r>
      <w:proofErr w:type="gramEnd"/>
      <w:r w:rsidRPr="005A277F">
        <w:rPr>
          <w:rFonts w:hint="eastAsia"/>
        </w:rPr>
        <w:t>出」住院進行手術，該證明書有醫生囑言：「病患於2</w:t>
      </w:r>
      <w:r w:rsidRPr="005A277F">
        <w:t>020</w:t>
      </w:r>
      <w:r w:rsidRPr="005A277F">
        <w:rPr>
          <w:rFonts w:hint="eastAsia"/>
        </w:rPr>
        <w:t>年6月21日由門診入院治療，於2</w:t>
      </w:r>
      <w:r w:rsidRPr="005A277F">
        <w:t>020</w:t>
      </w:r>
      <w:r w:rsidRPr="005A277F">
        <w:rPr>
          <w:rFonts w:hint="eastAsia"/>
        </w:rPr>
        <w:t>年6月22日接受1</w:t>
      </w:r>
      <w:r w:rsidRPr="005A277F">
        <w:t>.</w:t>
      </w:r>
      <w:r w:rsidRPr="005A277F">
        <w:rPr>
          <w:rFonts w:hint="eastAsia"/>
        </w:rPr>
        <w:t>第三至四節</w:t>
      </w:r>
      <w:proofErr w:type="gramStart"/>
      <w:r w:rsidRPr="005A277F">
        <w:rPr>
          <w:rFonts w:hint="eastAsia"/>
        </w:rPr>
        <w:t>椎間盤切除</w:t>
      </w:r>
      <w:proofErr w:type="gramEnd"/>
      <w:r w:rsidRPr="005A277F">
        <w:rPr>
          <w:rFonts w:hint="eastAsia"/>
        </w:rPr>
        <w:t>手術，2</w:t>
      </w:r>
      <w:r w:rsidRPr="005A277F">
        <w:t>.</w:t>
      </w:r>
      <w:r w:rsidRPr="005A277F">
        <w:rPr>
          <w:rFonts w:hint="eastAsia"/>
        </w:rPr>
        <w:t>第三至四節腰椎部椎弓切除手術及自費</w:t>
      </w:r>
      <w:proofErr w:type="gramStart"/>
      <w:r w:rsidRPr="005A277F">
        <w:rPr>
          <w:rFonts w:hint="eastAsia"/>
        </w:rPr>
        <w:t>防沾凝</w:t>
      </w:r>
      <w:proofErr w:type="gramEnd"/>
      <w:r w:rsidRPr="005A277F">
        <w:rPr>
          <w:rFonts w:hint="eastAsia"/>
        </w:rPr>
        <w:t>膠使用，術後需自費</w:t>
      </w:r>
      <w:proofErr w:type="gramStart"/>
      <w:r w:rsidRPr="005A277F">
        <w:rPr>
          <w:rFonts w:hint="eastAsia"/>
        </w:rPr>
        <w:t>購買短背</w:t>
      </w:r>
      <w:proofErr w:type="gramEnd"/>
      <w:r w:rsidRPr="005A277F">
        <w:rPr>
          <w:rFonts w:hint="eastAsia"/>
        </w:rPr>
        <w:t>架輔助使用，於2</w:t>
      </w:r>
      <w:r w:rsidRPr="005A277F">
        <w:t>020</w:t>
      </w:r>
      <w:r w:rsidRPr="005A277F">
        <w:rPr>
          <w:rFonts w:hint="eastAsia"/>
        </w:rPr>
        <w:t>年6月25日出院，共計住院數：5天，建議宜休養：壹個月，不宜劇烈勞動，不宜提重物，需背架輔助使用，續門診追蹤治療，</w:t>
      </w:r>
      <w:r w:rsidRPr="005A277F">
        <w:rPr>
          <w:rFonts w:hAnsi="標楷體" w:hint="eastAsia"/>
        </w:rPr>
        <w:t>…</w:t>
      </w:r>
      <w:proofErr w:type="gramStart"/>
      <w:r w:rsidRPr="005A277F">
        <w:rPr>
          <w:rFonts w:hAnsi="標楷體" w:hint="eastAsia"/>
        </w:rPr>
        <w:t>…</w:t>
      </w:r>
      <w:proofErr w:type="gramEnd"/>
      <w:r w:rsidRPr="005A277F">
        <w:rPr>
          <w:rFonts w:hAnsi="標楷體" w:hint="eastAsia"/>
        </w:rPr>
        <w:t>。</w:t>
      </w:r>
      <w:r w:rsidRPr="005A277F">
        <w:rPr>
          <w:rFonts w:hint="eastAsia"/>
        </w:rPr>
        <w:t>」另依劉君1</w:t>
      </w:r>
      <w:r w:rsidRPr="005A277F">
        <w:t>09</w:t>
      </w:r>
      <w:r w:rsidRPr="005A277F">
        <w:rPr>
          <w:rFonts w:hint="eastAsia"/>
        </w:rPr>
        <w:t>年6月23日與翁班員</w:t>
      </w:r>
      <w:r w:rsidR="006C07EE" w:rsidRPr="005A277F">
        <w:rPr>
          <w:rFonts w:hint="eastAsia"/>
        </w:rPr>
        <w:t>Line</w:t>
      </w:r>
      <w:r w:rsidRPr="005A277F">
        <w:rPr>
          <w:rFonts w:hint="eastAsia"/>
        </w:rPr>
        <w:t>通訊內容，翁班員詢問：「</w:t>
      </w:r>
      <w:proofErr w:type="gramStart"/>
      <w:r w:rsidRPr="005A277F">
        <w:rPr>
          <w:rFonts w:hint="eastAsia"/>
        </w:rPr>
        <w:t>會痛嗎</w:t>
      </w:r>
      <w:proofErr w:type="gramEnd"/>
      <w:r w:rsidRPr="005A277F">
        <w:rPr>
          <w:rFonts w:hint="eastAsia"/>
        </w:rPr>
        <w:t>？」劉君表示：「會」、「</w:t>
      </w:r>
      <w:proofErr w:type="gramStart"/>
      <w:r w:rsidRPr="005A277F">
        <w:rPr>
          <w:rFonts w:hint="eastAsia"/>
        </w:rPr>
        <w:t>要穿鐵衣</w:t>
      </w:r>
      <w:proofErr w:type="gramEnd"/>
      <w:r w:rsidRPr="005A277F">
        <w:rPr>
          <w:rFonts w:hint="eastAsia"/>
        </w:rPr>
        <w:t>」、「麻煩了這三個月不能做粗重的工作」、「光外面曬太陽就完了」、「流汗身體就受不了」；實際情形經詢問</w:t>
      </w:r>
      <w:proofErr w:type="gramStart"/>
      <w:r w:rsidRPr="005A277F">
        <w:rPr>
          <w:rFonts w:hint="eastAsia"/>
        </w:rPr>
        <w:t>廖姓積點承商稱</w:t>
      </w:r>
      <w:proofErr w:type="gramEnd"/>
      <w:r w:rsidRPr="005A277F">
        <w:rPr>
          <w:rFonts w:hint="eastAsia"/>
        </w:rPr>
        <w:t>：「開完刀我有看到他坐在樹下，我跟他</w:t>
      </w:r>
      <w:proofErr w:type="gramStart"/>
      <w:r w:rsidRPr="005A277F">
        <w:rPr>
          <w:rFonts w:hint="eastAsia"/>
        </w:rPr>
        <w:t>說開完刀腰</w:t>
      </w:r>
      <w:proofErr w:type="gramEnd"/>
      <w:r w:rsidRPr="005A277F">
        <w:rPr>
          <w:rFonts w:hint="eastAsia"/>
        </w:rPr>
        <w:t>會很酸，我叫他盡量躺</w:t>
      </w:r>
      <w:r w:rsidR="00FB487F" w:rsidRPr="005A277F">
        <w:rPr>
          <w:rFonts w:hint="eastAsia"/>
        </w:rPr>
        <w:t>著</w:t>
      </w:r>
      <w:r w:rsidRPr="005A277F">
        <w:rPr>
          <w:rFonts w:hint="eastAsia"/>
        </w:rPr>
        <w:t>，中午上去躺著休息。他說沒有躺椅可以躺」；張領班稱：「我們也會提醒他說可以躺著，但是他說穿著</w:t>
      </w:r>
      <w:proofErr w:type="gramStart"/>
      <w:r w:rsidRPr="005A277F">
        <w:rPr>
          <w:rFonts w:hint="eastAsia"/>
        </w:rPr>
        <w:t>鐵衣躺著</w:t>
      </w:r>
      <w:proofErr w:type="gramEnd"/>
      <w:r w:rsidRPr="005A277F">
        <w:rPr>
          <w:rFonts w:hint="eastAsia"/>
        </w:rPr>
        <w:t>也不適，</w:t>
      </w:r>
      <w:r w:rsidRPr="005A277F">
        <w:rPr>
          <w:rFonts w:hAnsi="標楷體" w:hint="eastAsia"/>
        </w:rPr>
        <w:t>……</w:t>
      </w:r>
      <w:r w:rsidRPr="005A277F">
        <w:rPr>
          <w:rFonts w:hint="eastAsia"/>
        </w:rPr>
        <w:t>提醒他要帶椅子坐著」。顯示劉君術後本應休養1個月，惟僅休息1</w:t>
      </w:r>
      <w:r w:rsidRPr="005A277F">
        <w:t>3</w:t>
      </w:r>
      <w:r w:rsidRPr="005A277F">
        <w:rPr>
          <w:rFonts w:hint="eastAsia"/>
        </w:rPr>
        <w:lastRenderedPageBreak/>
        <w:t>天（6月2</w:t>
      </w:r>
      <w:r w:rsidRPr="005A277F">
        <w:t>2</w:t>
      </w:r>
      <w:r w:rsidRPr="005A277F">
        <w:rPr>
          <w:rFonts w:hint="eastAsia"/>
        </w:rPr>
        <w:t>日開刀，休息至7月</w:t>
      </w:r>
      <w:r w:rsidRPr="005A277F">
        <w:t>5</w:t>
      </w:r>
      <w:r w:rsidRPr="005A277F">
        <w:rPr>
          <w:rFonts w:hint="eastAsia"/>
        </w:rPr>
        <w:t>日）即提前銷假上班，身體顯未完全復原，仍須穿著鐵衣，且不能搬運重物，更應避免於室外工作。</w:t>
      </w:r>
    </w:p>
    <w:p w:rsidR="00493DDE" w:rsidRPr="005A277F" w:rsidRDefault="00493DDE" w:rsidP="005C1FDD">
      <w:pPr>
        <w:pStyle w:val="3"/>
        <w:kinsoku w:val="0"/>
        <w:autoSpaceDE/>
        <w:autoSpaceDN/>
        <w:ind w:leftChars="200" w:left="1360" w:hangingChars="200" w:hanging="680"/>
      </w:pPr>
      <w:r w:rsidRPr="005A277F">
        <w:rPr>
          <w:rFonts w:hint="eastAsia"/>
        </w:rPr>
        <w:t>據台電公司提供劉君1</w:t>
      </w:r>
      <w:r w:rsidRPr="005A277F">
        <w:t>09</w:t>
      </w:r>
      <w:r w:rsidRPr="005A277F">
        <w:rPr>
          <w:rFonts w:hint="eastAsia"/>
        </w:rPr>
        <w:t>年7月6日至7月1</w:t>
      </w:r>
      <w:r w:rsidRPr="005A277F">
        <w:t>5</w:t>
      </w:r>
      <w:r w:rsidRPr="005A277F">
        <w:rPr>
          <w:rFonts w:hint="eastAsia"/>
        </w:rPr>
        <w:t>日工作之資料，劉君除7月9日早上擔任檢驗員，帶領</w:t>
      </w:r>
      <w:proofErr w:type="gramStart"/>
      <w:r w:rsidRPr="005A277F">
        <w:rPr>
          <w:rFonts w:hint="eastAsia"/>
        </w:rPr>
        <w:t>積點承商</w:t>
      </w:r>
      <w:proofErr w:type="gramEnd"/>
      <w:r w:rsidRPr="005A277F">
        <w:rPr>
          <w:rFonts w:hint="eastAsia"/>
        </w:rPr>
        <w:t>進行「守衛室屋頂泥土清除」、「</w:t>
      </w:r>
      <w:proofErr w:type="gramStart"/>
      <w:r w:rsidRPr="005A277F">
        <w:rPr>
          <w:rFonts w:hint="eastAsia"/>
        </w:rPr>
        <w:t>避雷器載</w:t>
      </w:r>
      <w:proofErr w:type="gramEnd"/>
      <w:r w:rsidRPr="005A277F">
        <w:rPr>
          <w:rFonts w:hint="eastAsia"/>
        </w:rPr>
        <w:t>運環境整理」工作外，</w:t>
      </w:r>
      <w:proofErr w:type="gramStart"/>
      <w:r w:rsidRPr="005A277F">
        <w:rPr>
          <w:rFonts w:hint="eastAsia"/>
        </w:rPr>
        <w:t>其餘均由領</w:t>
      </w:r>
      <w:proofErr w:type="gramEnd"/>
      <w:r w:rsidRPr="005A277F">
        <w:rPr>
          <w:rFonts w:hint="eastAsia"/>
        </w:rPr>
        <w:t>班帶領，與其他班員一起從事室內變電所之「一級維護」、「建物PV勘查」、「設備細密巡視」等工作。又同年7月13、14、15日，連續三天主要為坪林變電所二號配電變壓器計畫性停電工作，其中劉君於14日與張領班、黃領班以及另5位班員，一同進行該</w:t>
      </w:r>
      <w:proofErr w:type="gramStart"/>
      <w:r w:rsidRPr="005A277F">
        <w:rPr>
          <w:rFonts w:hint="eastAsia"/>
        </w:rPr>
        <w:t>所避雷器</w:t>
      </w:r>
      <w:proofErr w:type="gramEnd"/>
      <w:r w:rsidRPr="005A277F">
        <w:rPr>
          <w:rFonts w:hint="eastAsia"/>
        </w:rPr>
        <w:t>（345</w:t>
      </w:r>
      <w:r w:rsidR="00B97078" w:rsidRPr="005A277F">
        <w:t>K</w:t>
      </w:r>
      <w:r w:rsidRPr="005A277F">
        <w:rPr>
          <w:rFonts w:hint="eastAsia"/>
        </w:rPr>
        <w:t>V）3具更換，當日因人力充足，故未</w:t>
      </w:r>
      <w:proofErr w:type="gramStart"/>
      <w:r w:rsidRPr="005A277F">
        <w:rPr>
          <w:rFonts w:hint="eastAsia"/>
        </w:rPr>
        <w:t>請積點</w:t>
      </w:r>
      <w:proofErr w:type="gramEnd"/>
      <w:r w:rsidRPr="005A277F">
        <w:rPr>
          <w:rFonts w:hint="eastAsia"/>
        </w:rPr>
        <w:t>承商協助。該公司表示，基於工安及監護考量，現場</w:t>
      </w:r>
      <w:proofErr w:type="gramStart"/>
      <w:r w:rsidRPr="005A277F">
        <w:rPr>
          <w:rFonts w:hint="eastAsia"/>
        </w:rPr>
        <w:t>工作均以領班</w:t>
      </w:r>
      <w:proofErr w:type="gramEnd"/>
      <w:r w:rsidRPr="005A277F">
        <w:rPr>
          <w:rFonts w:hint="eastAsia"/>
        </w:rPr>
        <w:t>及高專為主要監護及指揮者，以劉君之資歷及技術層次，多負責施作中在旁協助監護及儀器搬運或接線等較屬「工安」性質之檢驗員，</w:t>
      </w:r>
      <w:proofErr w:type="gramStart"/>
      <w:r w:rsidRPr="005A277F">
        <w:rPr>
          <w:rFonts w:hint="eastAsia"/>
        </w:rPr>
        <w:t>故避雷</w:t>
      </w:r>
      <w:proofErr w:type="gramEnd"/>
      <w:r w:rsidRPr="005A277F">
        <w:rPr>
          <w:rFonts w:hint="eastAsia"/>
        </w:rPr>
        <w:t>器更換工作未曾由其單獨為之；</w:t>
      </w:r>
      <w:proofErr w:type="gramStart"/>
      <w:r w:rsidRPr="005A277F">
        <w:rPr>
          <w:rFonts w:hint="eastAsia"/>
        </w:rPr>
        <w:t>避雷器更換</w:t>
      </w:r>
      <w:proofErr w:type="gramEnd"/>
      <w:r w:rsidRPr="005A277F">
        <w:rPr>
          <w:rFonts w:hint="eastAsia"/>
        </w:rPr>
        <w:t>屬粗重搬運工作，一般都由</w:t>
      </w:r>
      <w:proofErr w:type="gramStart"/>
      <w:r w:rsidRPr="005A277F">
        <w:rPr>
          <w:rFonts w:hint="eastAsia"/>
        </w:rPr>
        <w:t>工作班較年</w:t>
      </w:r>
      <w:proofErr w:type="gramEnd"/>
      <w:r w:rsidRPr="005A277F">
        <w:rPr>
          <w:rFonts w:hint="eastAsia"/>
        </w:rPr>
        <w:t>輕同仁執行，因劉君較</w:t>
      </w:r>
      <w:proofErr w:type="gramStart"/>
      <w:r w:rsidRPr="005A277F">
        <w:rPr>
          <w:rFonts w:hint="eastAsia"/>
        </w:rPr>
        <w:t>年長且術</w:t>
      </w:r>
      <w:proofErr w:type="gramEnd"/>
      <w:r w:rsidRPr="005A277F">
        <w:rPr>
          <w:rFonts w:hint="eastAsia"/>
        </w:rPr>
        <w:t>後復原中，爰在現場多為幫忙傳遞手工具、螺絲與現場監護與輔助工作等。</w:t>
      </w:r>
    </w:p>
    <w:p w:rsidR="00493DDE" w:rsidRPr="005A277F" w:rsidRDefault="00AB1350" w:rsidP="005C1FDD">
      <w:pPr>
        <w:pStyle w:val="3"/>
        <w:kinsoku w:val="0"/>
        <w:autoSpaceDE/>
        <w:autoSpaceDN/>
        <w:ind w:leftChars="200" w:left="1360" w:hangingChars="200" w:hanging="680"/>
      </w:pPr>
      <w:r w:rsidRPr="005A277F">
        <w:rPr>
          <w:rFonts w:hint="eastAsia"/>
        </w:rPr>
        <w:t>有關7月14日</w:t>
      </w:r>
      <w:r w:rsidR="00493DDE" w:rsidRPr="005A277F">
        <w:rPr>
          <w:rFonts w:hint="eastAsia"/>
        </w:rPr>
        <w:t>當日現場實際工作情形，經詢問吳班員稱：「這種的</w:t>
      </w:r>
      <w:proofErr w:type="gramStart"/>
      <w:r w:rsidR="00493DDE" w:rsidRPr="005A277F">
        <w:rPr>
          <w:rFonts w:hint="eastAsia"/>
        </w:rPr>
        <w:t>避雷器是</w:t>
      </w:r>
      <w:proofErr w:type="gramEnd"/>
      <w:r w:rsidR="00493DDE" w:rsidRPr="005A277F">
        <w:rPr>
          <w:rFonts w:hint="eastAsia"/>
        </w:rPr>
        <w:t>室內的不是室外的，我們會自己搬」、「不會讓他搬」、「知道他的身體狀況，領班也不會給他粗重的工作」；許班員稱：「這是室內變電所</w:t>
      </w:r>
      <w:proofErr w:type="gramStart"/>
      <w:r w:rsidR="00493DDE" w:rsidRPr="005A277F">
        <w:rPr>
          <w:rFonts w:hint="eastAsia"/>
        </w:rPr>
        <w:t>避雷</w:t>
      </w:r>
      <w:r w:rsidR="00457E42" w:rsidRPr="005A277F">
        <w:rPr>
          <w:rFonts w:hint="eastAsia"/>
        </w:rPr>
        <w:t>器</w:t>
      </w:r>
      <w:proofErr w:type="gramEnd"/>
      <w:r w:rsidR="00493DDE" w:rsidRPr="005A277F">
        <w:rPr>
          <w:rFonts w:hint="eastAsia"/>
        </w:rPr>
        <w:t>」、「劉君開完刀，不太可能叫他做這類工作」；翁班員稱：「我們當時知道劉君剛開完刀不希望他做，但他比較有責任心還是有到場，沒有做」；黃領班稱：「那天人數比較少，因為他身體不舒服，只好叫他在旁邊看，我也有跟他說，如果</w:t>
      </w:r>
      <w:r w:rsidR="00493DDE" w:rsidRPr="005A277F">
        <w:rPr>
          <w:rFonts w:hint="eastAsia"/>
        </w:rPr>
        <w:lastRenderedPageBreak/>
        <w:t>不舒服就去休息」；高課長稱：「我有去現場，裡面成員有兩個班長及所提名字人員」、「劉君在箱子的旁邊看」。</w:t>
      </w:r>
    </w:p>
    <w:p w:rsidR="00AB1350" w:rsidRPr="005A277F" w:rsidRDefault="00AB1350" w:rsidP="005C1FDD">
      <w:pPr>
        <w:pStyle w:val="3"/>
        <w:kinsoku w:val="0"/>
        <w:autoSpaceDE/>
        <w:autoSpaceDN/>
        <w:ind w:leftChars="200" w:left="1360" w:hangingChars="200" w:hanging="680"/>
      </w:pPr>
      <w:r w:rsidRPr="005A277F">
        <w:rPr>
          <w:rFonts w:hint="eastAsia"/>
        </w:rPr>
        <w:t>綜上，陳訴人指稱劉君於烈日下工作或</w:t>
      </w:r>
      <w:proofErr w:type="gramStart"/>
      <w:r w:rsidRPr="005A277F">
        <w:rPr>
          <w:rFonts w:hint="eastAsia"/>
        </w:rPr>
        <w:t>勞</w:t>
      </w:r>
      <w:proofErr w:type="gramEnd"/>
      <w:r w:rsidRPr="005A277F">
        <w:rPr>
          <w:rFonts w:hint="eastAsia"/>
        </w:rPr>
        <w:t>逸不均一節，經審視劉君1</w:t>
      </w:r>
      <w:r w:rsidRPr="005A277F">
        <w:t>09</w:t>
      </w:r>
      <w:r w:rsidRPr="005A277F">
        <w:rPr>
          <w:rFonts w:hint="eastAsia"/>
        </w:rPr>
        <w:t>年7月6日至7月15日工作之資料，多屬</w:t>
      </w:r>
      <w:proofErr w:type="gramStart"/>
      <w:r w:rsidRPr="005A277F">
        <w:rPr>
          <w:rFonts w:hint="eastAsia"/>
        </w:rPr>
        <w:t>室內</w:t>
      </w:r>
      <w:proofErr w:type="gramEnd"/>
      <w:r w:rsidRPr="005A277F">
        <w:rPr>
          <w:rFonts w:hint="eastAsia"/>
        </w:rPr>
        <w:t>且無特別粗重之工作；同年7月14日</w:t>
      </w:r>
      <w:r w:rsidR="002E7507" w:rsidRPr="005A277F">
        <w:rPr>
          <w:rFonts w:hint="eastAsia"/>
        </w:rPr>
        <w:t>劉君</w:t>
      </w:r>
      <w:r w:rsidRPr="005A277F">
        <w:rPr>
          <w:rFonts w:hint="eastAsia"/>
        </w:rPr>
        <w:t>與領班及其他班員更換坪林變電所</w:t>
      </w:r>
      <w:proofErr w:type="gramStart"/>
      <w:r w:rsidRPr="005A277F">
        <w:rPr>
          <w:rFonts w:hint="eastAsia"/>
        </w:rPr>
        <w:t>避雷器</w:t>
      </w:r>
      <w:proofErr w:type="gramEnd"/>
      <w:r w:rsidRPr="005A277F">
        <w:rPr>
          <w:rFonts w:hint="eastAsia"/>
        </w:rPr>
        <w:t>，</w:t>
      </w:r>
      <w:r w:rsidR="002803D9" w:rsidRPr="005A277F">
        <w:rPr>
          <w:rFonts w:hint="eastAsia"/>
        </w:rPr>
        <w:t>惟該項作業係於室內進行，</w:t>
      </w:r>
      <w:r w:rsidRPr="005A277F">
        <w:rPr>
          <w:rFonts w:hint="eastAsia"/>
        </w:rPr>
        <w:t>且領班考量其身體尚未康復，並未讓其協助搬運或拆裝，僅擔任輔助或監護之工作</w:t>
      </w:r>
      <w:r w:rsidR="0062172E" w:rsidRPr="005A277F">
        <w:rPr>
          <w:rFonts w:hint="eastAsia"/>
        </w:rPr>
        <w:t>，陳訴人所指情形，並無事證可憑，應係誤解。</w:t>
      </w:r>
    </w:p>
    <w:p w:rsidR="00493DDE" w:rsidRPr="005A277F" w:rsidRDefault="00493DDE" w:rsidP="005C1FDD">
      <w:pPr>
        <w:pStyle w:val="3"/>
        <w:numPr>
          <w:ilvl w:val="0"/>
          <w:numId w:val="0"/>
        </w:numPr>
        <w:ind w:left="696"/>
      </w:pPr>
    </w:p>
    <w:p w:rsidR="00AB1350" w:rsidRPr="005A277F" w:rsidRDefault="00AB1350" w:rsidP="005C1FDD">
      <w:pPr>
        <w:pStyle w:val="3"/>
        <w:kinsoku w:val="0"/>
        <w:autoSpaceDE/>
        <w:autoSpaceDN/>
        <w:ind w:leftChars="200" w:left="1360" w:hangingChars="200" w:hanging="680"/>
        <w:sectPr w:rsidR="00AB1350" w:rsidRPr="005A277F" w:rsidSect="00F11CAA">
          <w:footerReference w:type="default" r:id="rId9"/>
          <w:pgSz w:w="11907" w:h="16840" w:code="9"/>
          <w:pgMar w:top="1418" w:right="1418" w:bottom="1418" w:left="1418" w:header="851" w:footer="851" w:gutter="227"/>
          <w:cols w:space="425"/>
          <w:docGrid w:type="linesAndChars" w:linePitch="463" w:charSpace="4127"/>
        </w:sectPr>
      </w:pPr>
    </w:p>
    <w:p w:rsidR="00E25849" w:rsidRPr="005A277F" w:rsidRDefault="00E25849" w:rsidP="005C1FDD">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bookmarkEnd w:id="50"/>
      <w:r w:rsidRPr="005A277F">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57B33" w:rsidRPr="005A277F">
        <w:t xml:space="preserve"> </w:t>
      </w:r>
    </w:p>
    <w:p w:rsidR="002F4726" w:rsidRPr="005A277F" w:rsidRDefault="002F4726" w:rsidP="005C1FDD">
      <w:pPr>
        <w:pStyle w:val="2"/>
        <w:ind w:left="1020" w:hanging="680"/>
      </w:pPr>
      <w:bookmarkStart w:id="79" w:name="_Toc524895649"/>
      <w:bookmarkStart w:id="80" w:name="_Toc524896195"/>
      <w:bookmarkStart w:id="81" w:name="_Toc524896225"/>
      <w:bookmarkStart w:id="82" w:name="_Toc69556900"/>
      <w:bookmarkStart w:id="83" w:name="_Toc69556949"/>
      <w:bookmarkStart w:id="84" w:name="_Toc69609823"/>
      <w:bookmarkStart w:id="85" w:name="_Toc70241821"/>
      <w:bookmarkStart w:id="86" w:name="_Toc70242210"/>
      <w:bookmarkStart w:id="87" w:name="_Toc421794880"/>
      <w:bookmarkStart w:id="88" w:name="_Toc421795446"/>
      <w:bookmarkStart w:id="89" w:name="_Toc421796027"/>
      <w:bookmarkStart w:id="90" w:name="_Toc422728962"/>
      <w:bookmarkStart w:id="91" w:name="_Toc422834165"/>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Start w:id="103" w:name="_Toc70241818"/>
      <w:bookmarkStart w:id="104" w:name="_Toc70242207"/>
      <w:bookmarkEnd w:id="79"/>
      <w:bookmarkEnd w:id="80"/>
      <w:bookmarkEnd w:id="81"/>
      <w:r w:rsidRPr="005A277F">
        <w:rPr>
          <w:rFonts w:hint="eastAsia"/>
        </w:rPr>
        <w:t>調查意見</w:t>
      </w:r>
      <w:r w:rsidR="001C471F" w:rsidRPr="005A277F">
        <w:rPr>
          <w:rFonts w:hint="eastAsia"/>
        </w:rPr>
        <w:t>一</w:t>
      </w:r>
      <w:r w:rsidR="00441933" w:rsidRPr="005A277F">
        <w:rPr>
          <w:rFonts w:hint="eastAsia"/>
        </w:rPr>
        <w:t>、</w:t>
      </w:r>
      <w:r w:rsidR="001C471F" w:rsidRPr="005A277F">
        <w:rPr>
          <w:rFonts w:hint="eastAsia"/>
        </w:rPr>
        <w:t>二</w:t>
      </w:r>
      <w:r w:rsidRPr="005A277F">
        <w:rPr>
          <w:rFonts w:hAnsi="標楷體" w:hint="eastAsia"/>
        </w:rPr>
        <w:t>，</w:t>
      </w:r>
      <w:r w:rsidR="006D1745">
        <w:rPr>
          <w:rFonts w:hAnsi="標楷體" w:hint="eastAsia"/>
        </w:rPr>
        <w:t>函</w:t>
      </w:r>
      <w:r w:rsidR="00F17596" w:rsidRPr="005A277F">
        <w:rPr>
          <w:rFonts w:hAnsi="標楷體" w:hint="eastAsia"/>
        </w:rPr>
        <w:t>請台灣電力股份有限公司改進</w:t>
      </w:r>
      <w:proofErr w:type="gramStart"/>
      <w:r w:rsidR="00F17596" w:rsidRPr="005A277F">
        <w:rPr>
          <w:rFonts w:hAnsi="標楷體" w:hint="eastAsia"/>
        </w:rPr>
        <w:t>見復</w:t>
      </w:r>
      <w:r w:rsidRPr="005A277F">
        <w:rPr>
          <w:rFonts w:hint="eastAsia"/>
        </w:rPr>
        <w:t>。</w:t>
      </w:r>
      <w:bookmarkEnd w:id="82"/>
      <w:bookmarkEnd w:id="83"/>
      <w:bookmarkEnd w:id="84"/>
      <w:bookmarkEnd w:id="85"/>
      <w:bookmarkEnd w:id="86"/>
      <w:bookmarkEnd w:id="87"/>
      <w:bookmarkEnd w:id="88"/>
      <w:bookmarkEnd w:id="89"/>
      <w:bookmarkEnd w:id="90"/>
      <w:bookmarkEnd w:id="91"/>
      <w:proofErr w:type="gramEnd"/>
    </w:p>
    <w:p w:rsidR="001C471F" w:rsidRPr="005A277F" w:rsidRDefault="001C471F" w:rsidP="005C1FDD">
      <w:pPr>
        <w:pStyle w:val="2"/>
        <w:ind w:left="1020" w:hanging="680"/>
      </w:pPr>
      <w:bookmarkStart w:id="105" w:name="_Toc70241820"/>
      <w:bookmarkStart w:id="106" w:name="_Toc70242209"/>
      <w:bookmarkStart w:id="107" w:name="_Toc421794876"/>
      <w:bookmarkStart w:id="108" w:name="_Toc421795442"/>
      <w:bookmarkStart w:id="109" w:name="_Toc421796023"/>
      <w:bookmarkStart w:id="110" w:name="_Toc422728958"/>
      <w:bookmarkStart w:id="111" w:name="_Toc422834161"/>
      <w:bookmarkStart w:id="112" w:name="_Toc2400396"/>
      <w:bookmarkStart w:id="113" w:name="_Toc4316190"/>
      <w:bookmarkStart w:id="114" w:name="_Toc4473331"/>
      <w:bookmarkStart w:id="115" w:name="_Toc69556898"/>
      <w:bookmarkStart w:id="116" w:name="_Toc69556947"/>
      <w:bookmarkStart w:id="117" w:name="_Toc69609821"/>
      <w:bookmarkStart w:id="118" w:name="_Toc70241817"/>
      <w:bookmarkStart w:id="119" w:name="_Toc70242206"/>
      <w:r w:rsidRPr="005A277F">
        <w:rPr>
          <w:rFonts w:hint="eastAsia"/>
        </w:rPr>
        <w:t>調查意見，</w:t>
      </w:r>
      <w:bookmarkStart w:id="120" w:name="_Toc70241819"/>
      <w:bookmarkStart w:id="121" w:name="_Toc70242208"/>
      <w:bookmarkStart w:id="122" w:name="_Toc421794878"/>
      <w:bookmarkStart w:id="123" w:name="_Toc421795444"/>
      <w:bookmarkStart w:id="124" w:name="_Toc421796025"/>
      <w:bookmarkStart w:id="125" w:name="_Toc422728960"/>
      <w:bookmarkStart w:id="126" w:name="_Toc42283416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5A277F">
        <w:rPr>
          <w:rFonts w:hint="eastAsia"/>
        </w:rPr>
        <w:t>函復陳訴人。</w:t>
      </w:r>
      <w:bookmarkEnd w:id="120"/>
      <w:bookmarkEnd w:id="121"/>
      <w:bookmarkEnd w:id="122"/>
      <w:bookmarkEnd w:id="123"/>
      <w:bookmarkEnd w:id="124"/>
      <w:bookmarkEnd w:id="125"/>
      <w:bookmarkEnd w:id="126"/>
    </w:p>
    <w:p w:rsidR="002F4726" w:rsidRPr="005A277F" w:rsidRDefault="006D1745" w:rsidP="005C1FDD">
      <w:pPr>
        <w:pStyle w:val="2"/>
        <w:ind w:left="1020" w:hanging="680"/>
      </w:pPr>
      <w:r>
        <w:rPr>
          <w:rFonts w:hint="eastAsia"/>
        </w:rPr>
        <w:t>調查報告之案由、</w:t>
      </w:r>
      <w:r w:rsidR="002F4726" w:rsidRPr="005A277F">
        <w:rPr>
          <w:rFonts w:hint="eastAsia"/>
        </w:rPr>
        <w:t>調查意見</w:t>
      </w:r>
      <w:r>
        <w:rPr>
          <w:rFonts w:hAnsi="標楷體" w:hint="eastAsia"/>
        </w:rPr>
        <w:t>及處理辦法上網公布</w:t>
      </w:r>
      <w:r w:rsidR="002F4726" w:rsidRPr="005A277F">
        <w:rPr>
          <w:rFonts w:hint="eastAsia"/>
        </w:rPr>
        <w:t>。</w:t>
      </w:r>
    </w:p>
    <w:bookmarkEnd w:id="92"/>
    <w:bookmarkEnd w:id="93"/>
    <w:bookmarkEnd w:id="94"/>
    <w:bookmarkEnd w:id="95"/>
    <w:bookmarkEnd w:id="96"/>
    <w:bookmarkEnd w:id="97"/>
    <w:bookmarkEnd w:id="98"/>
    <w:bookmarkEnd w:id="99"/>
    <w:bookmarkEnd w:id="100"/>
    <w:bookmarkEnd w:id="101"/>
    <w:bookmarkEnd w:id="102"/>
    <w:bookmarkEnd w:id="103"/>
    <w:bookmarkEnd w:id="104"/>
    <w:p w:rsidR="006D1745" w:rsidRDefault="006D1745" w:rsidP="006D1745">
      <w:pPr>
        <w:pStyle w:val="ab"/>
        <w:spacing w:beforeLines="50" w:before="231" w:after="0"/>
        <w:ind w:leftChars="1100" w:left="3742"/>
        <w:rPr>
          <w:b w:val="0"/>
          <w:bCs/>
          <w:snapToGrid/>
          <w:spacing w:val="12"/>
          <w:kern w:val="0"/>
          <w:sz w:val="40"/>
        </w:rPr>
      </w:pPr>
    </w:p>
    <w:p w:rsidR="00E25849" w:rsidRPr="005A277F" w:rsidRDefault="004C659C" w:rsidP="006D1745">
      <w:pPr>
        <w:pStyle w:val="ab"/>
        <w:spacing w:beforeLines="50" w:before="231" w:after="0"/>
        <w:ind w:leftChars="1100" w:left="3742"/>
        <w:rPr>
          <w:b w:val="0"/>
          <w:bCs/>
          <w:snapToGrid/>
          <w:spacing w:val="12"/>
          <w:kern w:val="0"/>
          <w:sz w:val="40"/>
        </w:rPr>
      </w:pPr>
      <w:r w:rsidRPr="005A277F">
        <w:rPr>
          <w:rFonts w:hint="eastAsia"/>
          <w:b w:val="0"/>
          <w:bCs/>
          <w:snapToGrid/>
          <w:spacing w:val="12"/>
          <w:kern w:val="0"/>
          <w:sz w:val="40"/>
        </w:rPr>
        <w:t>調</w:t>
      </w:r>
      <w:r w:rsidR="00E25849" w:rsidRPr="005A277F">
        <w:rPr>
          <w:rFonts w:hint="eastAsia"/>
          <w:b w:val="0"/>
          <w:bCs/>
          <w:snapToGrid/>
          <w:spacing w:val="12"/>
          <w:kern w:val="0"/>
          <w:sz w:val="40"/>
        </w:rPr>
        <w:t>查委員：</w:t>
      </w:r>
      <w:r w:rsidR="006D1745">
        <w:rPr>
          <w:rFonts w:hint="eastAsia"/>
          <w:b w:val="0"/>
          <w:bCs/>
          <w:snapToGrid/>
          <w:spacing w:val="12"/>
          <w:kern w:val="0"/>
          <w:sz w:val="40"/>
        </w:rPr>
        <w:t>張菊芳</w:t>
      </w:r>
    </w:p>
    <w:p w:rsidR="00770453" w:rsidRPr="005A277F" w:rsidRDefault="006D1745" w:rsidP="006D1745">
      <w:pPr>
        <w:pStyle w:val="ab"/>
        <w:spacing w:before="0" w:after="0"/>
        <w:ind w:leftChars="1750" w:left="5953"/>
        <w:rPr>
          <w:rFonts w:ascii="Times New Roman"/>
          <w:b w:val="0"/>
          <w:bCs/>
          <w:snapToGrid/>
          <w:spacing w:val="0"/>
          <w:kern w:val="0"/>
          <w:sz w:val="40"/>
        </w:rPr>
      </w:pPr>
      <w:r>
        <w:rPr>
          <w:rFonts w:ascii="Times New Roman" w:hint="eastAsia"/>
          <w:b w:val="0"/>
          <w:bCs/>
          <w:snapToGrid/>
          <w:spacing w:val="0"/>
          <w:kern w:val="0"/>
          <w:sz w:val="40"/>
        </w:rPr>
        <w:t>王幼玲</w:t>
      </w:r>
    </w:p>
    <w:p w:rsidR="00E2523A" w:rsidRPr="005A277F" w:rsidRDefault="00E2523A" w:rsidP="005C1FDD">
      <w:pPr>
        <w:pStyle w:val="ab"/>
        <w:spacing w:before="0" w:after="0"/>
        <w:ind w:leftChars="1100" w:left="3742"/>
        <w:rPr>
          <w:rFonts w:ascii="Times New Roman"/>
          <w:b w:val="0"/>
          <w:bCs/>
          <w:snapToGrid/>
          <w:spacing w:val="0"/>
          <w:kern w:val="0"/>
          <w:sz w:val="40"/>
        </w:rPr>
      </w:pPr>
    </w:p>
    <w:p w:rsidR="00E2523A" w:rsidRPr="005A277F" w:rsidRDefault="00E2523A" w:rsidP="005C1FDD">
      <w:pPr>
        <w:pStyle w:val="ab"/>
        <w:spacing w:before="0" w:after="0"/>
        <w:ind w:leftChars="1100" w:left="3742"/>
        <w:rPr>
          <w:rFonts w:ascii="Times New Roman"/>
          <w:b w:val="0"/>
          <w:bCs/>
          <w:snapToGrid/>
          <w:spacing w:val="0"/>
          <w:kern w:val="0"/>
          <w:sz w:val="40"/>
        </w:rPr>
      </w:pPr>
    </w:p>
    <w:p w:rsidR="00E25849" w:rsidRPr="005A277F" w:rsidRDefault="00E25849" w:rsidP="005C1FDD">
      <w:pPr>
        <w:pStyle w:val="af1"/>
        <w:rPr>
          <w:rFonts w:hAnsi="標楷體"/>
          <w:bCs/>
        </w:rPr>
      </w:pPr>
      <w:r w:rsidRPr="005A277F">
        <w:rPr>
          <w:rFonts w:hAnsi="標楷體" w:hint="eastAsia"/>
          <w:bCs/>
        </w:rPr>
        <w:t>中</w:t>
      </w:r>
      <w:r w:rsidR="00B5484D" w:rsidRPr="005A277F">
        <w:rPr>
          <w:rFonts w:hAnsi="標楷體" w:hint="eastAsia"/>
          <w:bCs/>
        </w:rPr>
        <w:t xml:space="preserve">  </w:t>
      </w:r>
      <w:r w:rsidRPr="005A277F">
        <w:rPr>
          <w:rFonts w:hAnsi="標楷體" w:hint="eastAsia"/>
          <w:bCs/>
        </w:rPr>
        <w:t>華</w:t>
      </w:r>
      <w:r w:rsidR="00B5484D" w:rsidRPr="005A277F">
        <w:rPr>
          <w:rFonts w:hAnsi="標楷體" w:hint="eastAsia"/>
          <w:bCs/>
        </w:rPr>
        <w:t xml:space="preserve">  </w:t>
      </w:r>
      <w:r w:rsidRPr="005A277F">
        <w:rPr>
          <w:rFonts w:hAnsi="標楷體" w:hint="eastAsia"/>
          <w:bCs/>
        </w:rPr>
        <w:t>民</w:t>
      </w:r>
      <w:r w:rsidR="00B5484D" w:rsidRPr="005A277F">
        <w:rPr>
          <w:rFonts w:hAnsi="標楷體" w:hint="eastAsia"/>
          <w:bCs/>
        </w:rPr>
        <w:t xml:space="preserve">  </w:t>
      </w:r>
      <w:r w:rsidRPr="005A277F">
        <w:rPr>
          <w:rFonts w:hAnsi="標楷體" w:hint="eastAsia"/>
          <w:bCs/>
        </w:rPr>
        <w:t xml:space="preserve">國　</w:t>
      </w:r>
      <w:r w:rsidR="001E74C2" w:rsidRPr="005A277F">
        <w:rPr>
          <w:rFonts w:hAnsi="標楷體" w:hint="eastAsia"/>
          <w:bCs/>
        </w:rPr>
        <w:t>1</w:t>
      </w:r>
      <w:r w:rsidR="00A53774" w:rsidRPr="005A277F">
        <w:rPr>
          <w:rFonts w:hAnsi="標楷體"/>
          <w:bCs/>
        </w:rPr>
        <w:t>11</w:t>
      </w:r>
      <w:r w:rsidRPr="005A277F">
        <w:rPr>
          <w:rFonts w:hAnsi="標楷體" w:hint="eastAsia"/>
          <w:bCs/>
        </w:rPr>
        <w:t xml:space="preserve">　年　</w:t>
      </w:r>
      <w:r w:rsidR="006D1745">
        <w:rPr>
          <w:rFonts w:hAnsi="標楷體"/>
          <w:bCs/>
        </w:rPr>
        <w:t>10</w:t>
      </w:r>
      <w:r w:rsidRPr="005A277F">
        <w:rPr>
          <w:rFonts w:hAnsi="標楷體" w:hint="eastAsia"/>
          <w:bCs/>
        </w:rPr>
        <w:t xml:space="preserve">　月　</w:t>
      </w:r>
      <w:r w:rsidR="008C492A" w:rsidRPr="005A277F">
        <w:rPr>
          <w:rFonts w:hAnsi="標楷體"/>
          <w:bCs/>
        </w:rPr>
        <w:t>5</w:t>
      </w:r>
      <w:r w:rsidRPr="005A277F">
        <w:rPr>
          <w:rFonts w:hAnsi="標楷體" w:hint="eastAsia"/>
          <w:bCs/>
        </w:rPr>
        <w:t xml:space="preserve">　日</w:t>
      </w:r>
    </w:p>
    <w:sectPr w:rsidR="00E25849" w:rsidRPr="005A277F" w:rsidSect="00F11CAA">
      <w:pgSz w:w="11907" w:h="16840" w:code="9"/>
      <w:pgMar w:top="1418" w:right="1418" w:bottom="1418" w:left="1418" w:header="851" w:footer="851" w:gutter="227"/>
      <w:cols w:space="425"/>
      <w:docGrid w:type="linesAndChars" w:linePitch="463"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556" w:rsidRDefault="00F95556">
      <w:r>
        <w:separator/>
      </w:r>
    </w:p>
  </w:endnote>
  <w:endnote w:type="continuationSeparator" w:id="0">
    <w:p w:rsidR="00F95556" w:rsidRDefault="00F9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40816"/>
      <w:docPartObj>
        <w:docPartGallery w:val="Page Numbers (Bottom of Page)"/>
        <w:docPartUnique/>
      </w:docPartObj>
    </w:sdtPr>
    <w:sdtEndPr/>
    <w:sdtContent>
      <w:p w:rsidR="00681B5A" w:rsidRDefault="00681B5A">
        <w:pPr>
          <w:pStyle w:val="af5"/>
          <w:jc w:val="center"/>
        </w:pPr>
        <w:r>
          <w:fldChar w:fldCharType="begin"/>
        </w:r>
        <w:r>
          <w:instrText>PAGE   \* MERGEFORMAT</w:instrText>
        </w:r>
        <w:r>
          <w:fldChar w:fldCharType="separate"/>
        </w:r>
        <w:r>
          <w:rPr>
            <w:lang w:val="zh-TW"/>
          </w:rPr>
          <w:t>2</w:t>
        </w:r>
        <w:r>
          <w:fldChar w:fldCharType="end"/>
        </w:r>
      </w:p>
    </w:sdtContent>
  </w:sdt>
  <w:p w:rsidR="00681B5A" w:rsidRDefault="00681B5A">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556" w:rsidRDefault="00F95556">
      <w:r>
        <w:separator/>
      </w:r>
    </w:p>
  </w:footnote>
  <w:footnote w:type="continuationSeparator" w:id="0">
    <w:p w:rsidR="00F95556" w:rsidRDefault="00F95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7E2910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07A6AF1C"/>
    <w:lvl w:ilvl="0" w:tplc="46CEBDD8">
      <w:start w:val="1"/>
      <w:numFmt w:val="taiwaneseCountingThousand"/>
      <w:pStyle w:val="a0"/>
      <w:lvlText w:val="附圖%1、"/>
      <w:lvlJc w:val="left"/>
      <w:pPr>
        <w:tabs>
          <w:tab w:val="num" w:pos="1610"/>
        </w:tabs>
        <w:ind w:left="865" w:hanging="695"/>
      </w:pPr>
      <w:rPr>
        <w:rFonts w:ascii="標楷體" w:eastAsia="標楷體" w:hint="eastAsia"/>
        <w:b/>
        <w:i w:val="0"/>
        <w:sz w:val="28"/>
        <w:szCs w:val="28"/>
      </w:rPr>
    </w:lvl>
    <w:lvl w:ilvl="1" w:tplc="04090019" w:tentative="1">
      <w:start w:val="1"/>
      <w:numFmt w:val="ideographTraditional"/>
      <w:lvlText w:val="%2、"/>
      <w:lvlJc w:val="left"/>
      <w:pPr>
        <w:tabs>
          <w:tab w:val="num" w:pos="963"/>
        </w:tabs>
        <w:ind w:left="963" w:hanging="480"/>
      </w:pPr>
    </w:lvl>
    <w:lvl w:ilvl="2" w:tplc="0409001B" w:tentative="1">
      <w:start w:val="1"/>
      <w:numFmt w:val="lowerRoman"/>
      <w:lvlText w:val="%3."/>
      <w:lvlJc w:val="right"/>
      <w:pPr>
        <w:tabs>
          <w:tab w:val="num" w:pos="1443"/>
        </w:tabs>
        <w:ind w:left="1443" w:hanging="480"/>
      </w:pPr>
    </w:lvl>
    <w:lvl w:ilvl="3" w:tplc="0409000F" w:tentative="1">
      <w:start w:val="1"/>
      <w:numFmt w:val="decimal"/>
      <w:lvlText w:val="%4."/>
      <w:lvlJc w:val="left"/>
      <w:pPr>
        <w:tabs>
          <w:tab w:val="num" w:pos="1923"/>
        </w:tabs>
        <w:ind w:left="1923" w:hanging="480"/>
      </w:pPr>
    </w:lvl>
    <w:lvl w:ilvl="4" w:tplc="04090019" w:tentative="1">
      <w:start w:val="1"/>
      <w:numFmt w:val="ideographTraditional"/>
      <w:lvlText w:val="%5、"/>
      <w:lvlJc w:val="left"/>
      <w:pPr>
        <w:tabs>
          <w:tab w:val="num" w:pos="2403"/>
        </w:tabs>
        <w:ind w:left="2403" w:hanging="480"/>
      </w:pPr>
    </w:lvl>
    <w:lvl w:ilvl="5" w:tplc="0409001B" w:tentative="1">
      <w:start w:val="1"/>
      <w:numFmt w:val="lowerRoman"/>
      <w:lvlText w:val="%6."/>
      <w:lvlJc w:val="right"/>
      <w:pPr>
        <w:tabs>
          <w:tab w:val="num" w:pos="2883"/>
        </w:tabs>
        <w:ind w:left="2883" w:hanging="480"/>
      </w:pPr>
    </w:lvl>
    <w:lvl w:ilvl="6" w:tplc="0409000F" w:tentative="1">
      <w:start w:val="1"/>
      <w:numFmt w:val="decimal"/>
      <w:lvlText w:val="%7."/>
      <w:lvlJc w:val="left"/>
      <w:pPr>
        <w:tabs>
          <w:tab w:val="num" w:pos="3363"/>
        </w:tabs>
        <w:ind w:left="3363" w:hanging="480"/>
      </w:pPr>
    </w:lvl>
    <w:lvl w:ilvl="7" w:tplc="04090019" w:tentative="1">
      <w:start w:val="1"/>
      <w:numFmt w:val="ideographTraditional"/>
      <w:lvlText w:val="%8、"/>
      <w:lvlJc w:val="left"/>
      <w:pPr>
        <w:tabs>
          <w:tab w:val="num" w:pos="3843"/>
        </w:tabs>
        <w:ind w:left="3843" w:hanging="480"/>
      </w:pPr>
    </w:lvl>
    <w:lvl w:ilvl="8" w:tplc="0409001B" w:tentative="1">
      <w:start w:val="1"/>
      <w:numFmt w:val="lowerRoman"/>
      <w:lvlText w:val="%9."/>
      <w:lvlJc w:val="right"/>
      <w:pPr>
        <w:tabs>
          <w:tab w:val="num" w:pos="4323"/>
        </w:tabs>
        <w:ind w:left="4323" w:hanging="480"/>
      </w:pPr>
    </w:lvl>
  </w:abstractNum>
  <w:abstractNum w:abstractNumId="2" w15:restartNumberingAfterBreak="0">
    <w:nsid w:val="140E010C"/>
    <w:multiLevelType w:val="multilevel"/>
    <w:tmpl w:val="FBB28880"/>
    <w:lvl w:ilvl="0">
      <w:start w:val="1"/>
      <w:numFmt w:val="ideographLegalTraditional"/>
      <w:pStyle w:val="1"/>
      <w:suff w:val="nothing"/>
      <w:lvlText w:val="%1、"/>
      <w:lvlJc w:val="left"/>
      <w:pPr>
        <w:ind w:left="2381" w:hanging="2381"/>
      </w:pPr>
      <w:rPr>
        <w:rFonts w:ascii="標楷體" w:eastAsia="標楷體" w:hint="eastAsia"/>
        <w:b w:val="0"/>
        <w:i w:val="0"/>
        <w:snapToGrid/>
        <w:color w:val="auto"/>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957"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496"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694"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83EEB52E"/>
    <w:lvl w:ilvl="0" w:tplc="2D2422D8">
      <w:start w:val="1"/>
      <w:numFmt w:val="taiwaneseCountingThousand"/>
      <w:pStyle w:val="a1"/>
      <w:lvlText w:val="附表%1、"/>
      <w:lvlJc w:val="left"/>
      <w:pPr>
        <w:tabs>
          <w:tab w:val="num" w:pos="1443"/>
        </w:tabs>
        <w:ind w:left="698" w:hanging="695"/>
      </w:pPr>
      <w:rPr>
        <w:rFonts w:ascii="標楷體" w:eastAsia="標楷體" w:hint="eastAsia"/>
        <w:b/>
        <w:i w:val="0"/>
        <w:sz w:val="28"/>
        <w:szCs w:val="28"/>
      </w:rPr>
    </w:lvl>
    <w:lvl w:ilvl="1" w:tplc="04090019" w:tentative="1">
      <w:start w:val="1"/>
      <w:numFmt w:val="ideographTraditional"/>
      <w:lvlText w:val="%2、"/>
      <w:lvlJc w:val="left"/>
      <w:pPr>
        <w:tabs>
          <w:tab w:val="num" w:pos="963"/>
        </w:tabs>
        <w:ind w:left="963" w:hanging="480"/>
      </w:pPr>
    </w:lvl>
    <w:lvl w:ilvl="2" w:tplc="0409001B" w:tentative="1">
      <w:start w:val="1"/>
      <w:numFmt w:val="lowerRoman"/>
      <w:lvlText w:val="%3."/>
      <w:lvlJc w:val="right"/>
      <w:pPr>
        <w:tabs>
          <w:tab w:val="num" w:pos="1443"/>
        </w:tabs>
        <w:ind w:left="1443" w:hanging="480"/>
      </w:pPr>
    </w:lvl>
    <w:lvl w:ilvl="3" w:tplc="0409000F" w:tentative="1">
      <w:start w:val="1"/>
      <w:numFmt w:val="decimal"/>
      <w:lvlText w:val="%4."/>
      <w:lvlJc w:val="left"/>
      <w:pPr>
        <w:tabs>
          <w:tab w:val="num" w:pos="1923"/>
        </w:tabs>
        <w:ind w:left="1923" w:hanging="480"/>
      </w:pPr>
    </w:lvl>
    <w:lvl w:ilvl="4" w:tplc="04090019" w:tentative="1">
      <w:start w:val="1"/>
      <w:numFmt w:val="ideographTraditional"/>
      <w:lvlText w:val="%5、"/>
      <w:lvlJc w:val="left"/>
      <w:pPr>
        <w:tabs>
          <w:tab w:val="num" w:pos="2403"/>
        </w:tabs>
        <w:ind w:left="2403" w:hanging="480"/>
      </w:pPr>
    </w:lvl>
    <w:lvl w:ilvl="5" w:tplc="0409001B" w:tentative="1">
      <w:start w:val="1"/>
      <w:numFmt w:val="lowerRoman"/>
      <w:lvlText w:val="%6."/>
      <w:lvlJc w:val="right"/>
      <w:pPr>
        <w:tabs>
          <w:tab w:val="num" w:pos="2883"/>
        </w:tabs>
        <w:ind w:left="2883" w:hanging="480"/>
      </w:pPr>
    </w:lvl>
    <w:lvl w:ilvl="6" w:tplc="0409000F" w:tentative="1">
      <w:start w:val="1"/>
      <w:numFmt w:val="decimal"/>
      <w:lvlText w:val="%7."/>
      <w:lvlJc w:val="left"/>
      <w:pPr>
        <w:tabs>
          <w:tab w:val="num" w:pos="3363"/>
        </w:tabs>
        <w:ind w:left="3363" w:hanging="480"/>
      </w:pPr>
    </w:lvl>
    <w:lvl w:ilvl="7" w:tplc="04090019" w:tentative="1">
      <w:start w:val="1"/>
      <w:numFmt w:val="ideographTraditional"/>
      <w:lvlText w:val="%8、"/>
      <w:lvlJc w:val="left"/>
      <w:pPr>
        <w:tabs>
          <w:tab w:val="num" w:pos="3843"/>
        </w:tabs>
        <w:ind w:left="3843" w:hanging="480"/>
      </w:pPr>
    </w:lvl>
    <w:lvl w:ilvl="8" w:tplc="0409001B" w:tentative="1">
      <w:start w:val="1"/>
      <w:numFmt w:val="lowerRoman"/>
      <w:lvlText w:val="%9."/>
      <w:lvlJc w:val="right"/>
      <w:pPr>
        <w:tabs>
          <w:tab w:val="num" w:pos="4323"/>
        </w:tabs>
        <w:ind w:left="4323"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738C3E0E"/>
    <w:lvl w:ilvl="0" w:tplc="308CC1C4">
      <w:start w:val="1"/>
      <w:numFmt w:val="taiwaneseCountingThousand"/>
      <w:pStyle w:val="a3"/>
      <w:lvlText w:val="附件%1、"/>
      <w:lvlJc w:val="left"/>
      <w:pPr>
        <w:ind w:left="2182" w:hanging="480"/>
      </w:pPr>
      <w:rPr>
        <w:rFonts w:ascii="標楷體" w:eastAsia="標楷體" w:hint="eastAsia"/>
        <w:b/>
        <w:i w:val="0"/>
        <w:caps w:val="0"/>
        <w:strike w:val="0"/>
        <w:dstrike w:val="0"/>
        <w:snapToGrid/>
        <w:vanish w:val="0"/>
        <w:spacing w:val="0"/>
        <w:w w:val="100"/>
        <w:kern w:val="32"/>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AFCE1128"/>
    <w:lvl w:ilvl="0" w:tplc="74681EBA">
      <w:start w:val="1"/>
      <w:numFmt w:val="decimal"/>
      <w:pStyle w:val="a4"/>
      <w:lvlText w:val="表%1　"/>
      <w:lvlJc w:val="left"/>
      <w:pPr>
        <w:ind w:left="2891"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1076EF60"/>
    <w:lvl w:ilvl="0" w:tplc="F5705486">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2"/>
    <w:lvlOverride w:ilvl="0">
      <w:startOverride w:val="6"/>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F5B"/>
    <w:rsid w:val="000017B6"/>
    <w:rsid w:val="00001D34"/>
    <w:rsid w:val="00001F62"/>
    <w:rsid w:val="00002580"/>
    <w:rsid w:val="0000265C"/>
    <w:rsid w:val="0000468D"/>
    <w:rsid w:val="0000582B"/>
    <w:rsid w:val="00006282"/>
    <w:rsid w:val="00006961"/>
    <w:rsid w:val="00006EFA"/>
    <w:rsid w:val="00007824"/>
    <w:rsid w:val="000101A4"/>
    <w:rsid w:val="000101BC"/>
    <w:rsid w:val="00010798"/>
    <w:rsid w:val="00010DA1"/>
    <w:rsid w:val="000112BF"/>
    <w:rsid w:val="00012233"/>
    <w:rsid w:val="00013F4B"/>
    <w:rsid w:val="000172A0"/>
    <w:rsid w:val="00017318"/>
    <w:rsid w:val="00020032"/>
    <w:rsid w:val="0002009A"/>
    <w:rsid w:val="00020639"/>
    <w:rsid w:val="00021233"/>
    <w:rsid w:val="000229AD"/>
    <w:rsid w:val="000229CC"/>
    <w:rsid w:val="000235E7"/>
    <w:rsid w:val="00023848"/>
    <w:rsid w:val="00023FEF"/>
    <w:rsid w:val="000246F7"/>
    <w:rsid w:val="00024833"/>
    <w:rsid w:val="000255B1"/>
    <w:rsid w:val="000256F5"/>
    <w:rsid w:val="00025B51"/>
    <w:rsid w:val="00025DFB"/>
    <w:rsid w:val="00025E74"/>
    <w:rsid w:val="00026F66"/>
    <w:rsid w:val="00027759"/>
    <w:rsid w:val="00030011"/>
    <w:rsid w:val="00030602"/>
    <w:rsid w:val="00030BD7"/>
    <w:rsid w:val="0003114D"/>
    <w:rsid w:val="00031945"/>
    <w:rsid w:val="00032998"/>
    <w:rsid w:val="00033245"/>
    <w:rsid w:val="0003385A"/>
    <w:rsid w:val="00033ADC"/>
    <w:rsid w:val="00035153"/>
    <w:rsid w:val="00035564"/>
    <w:rsid w:val="00035CF1"/>
    <w:rsid w:val="00036D76"/>
    <w:rsid w:val="000373C5"/>
    <w:rsid w:val="00040765"/>
    <w:rsid w:val="00042912"/>
    <w:rsid w:val="0004357F"/>
    <w:rsid w:val="0004426F"/>
    <w:rsid w:val="00044680"/>
    <w:rsid w:val="000446BC"/>
    <w:rsid w:val="00044AE7"/>
    <w:rsid w:val="00044F20"/>
    <w:rsid w:val="00045620"/>
    <w:rsid w:val="000456CB"/>
    <w:rsid w:val="000458E2"/>
    <w:rsid w:val="00045AA8"/>
    <w:rsid w:val="000466DB"/>
    <w:rsid w:val="000468FE"/>
    <w:rsid w:val="00046FE4"/>
    <w:rsid w:val="00050005"/>
    <w:rsid w:val="0005277E"/>
    <w:rsid w:val="00052B5E"/>
    <w:rsid w:val="00053069"/>
    <w:rsid w:val="0005307A"/>
    <w:rsid w:val="0005355A"/>
    <w:rsid w:val="0005457E"/>
    <w:rsid w:val="00055050"/>
    <w:rsid w:val="000550C1"/>
    <w:rsid w:val="00055582"/>
    <w:rsid w:val="00056D41"/>
    <w:rsid w:val="00057B95"/>
    <w:rsid w:val="00057D24"/>
    <w:rsid w:val="00057E98"/>
    <w:rsid w:val="00057F32"/>
    <w:rsid w:val="00061B7E"/>
    <w:rsid w:val="0006272B"/>
    <w:rsid w:val="00062991"/>
    <w:rsid w:val="00062A25"/>
    <w:rsid w:val="00062AFD"/>
    <w:rsid w:val="00062EF0"/>
    <w:rsid w:val="00063C91"/>
    <w:rsid w:val="000645C5"/>
    <w:rsid w:val="0006475A"/>
    <w:rsid w:val="00065270"/>
    <w:rsid w:val="00065934"/>
    <w:rsid w:val="00065BCB"/>
    <w:rsid w:val="00065F99"/>
    <w:rsid w:val="0007013E"/>
    <w:rsid w:val="00070ECE"/>
    <w:rsid w:val="00071887"/>
    <w:rsid w:val="00073107"/>
    <w:rsid w:val="0007380A"/>
    <w:rsid w:val="00073CB5"/>
    <w:rsid w:val="0007425C"/>
    <w:rsid w:val="00074348"/>
    <w:rsid w:val="00074D35"/>
    <w:rsid w:val="000757FA"/>
    <w:rsid w:val="00075C00"/>
    <w:rsid w:val="00076CC4"/>
    <w:rsid w:val="00077553"/>
    <w:rsid w:val="00077A7E"/>
    <w:rsid w:val="00081C3E"/>
    <w:rsid w:val="00082115"/>
    <w:rsid w:val="00083920"/>
    <w:rsid w:val="0008495B"/>
    <w:rsid w:val="000849A5"/>
    <w:rsid w:val="00084C87"/>
    <w:rsid w:val="00084C9B"/>
    <w:rsid w:val="000851A2"/>
    <w:rsid w:val="000856ED"/>
    <w:rsid w:val="00086B25"/>
    <w:rsid w:val="000875BF"/>
    <w:rsid w:val="00090D0B"/>
    <w:rsid w:val="00091262"/>
    <w:rsid w:val="00091CDB"/>
    <w:rsid w:val="00091FFC"/>
    <w:rsid w:val="000924F2"/>
    <w:rsid w:val="00092816"/>
    <w:rsid w:val="0009352E"/>
    <w:rsid w:val="00093A40"/>
    <w:rsid w:val="000949AD"/>
    <w:rsid w:val="00094C14"/>
    <w:rsid w:val="00096B96"/>
    <w:rsid w:val="00096ED3"/>
    <w:rsid w:val="00097028"/>
    <w:rsid w:val="00097273"/>
    <w:rsid w:val="0009788E"/>
    <w:rsid w:val="000A0880"/>
    <w:rsid w:val="000A15A5"/>
    <w:rsid w:val="000A1A85"/>
    <w:rsid w:val="000A2F3F"/>
    <w:rsid w:val="000A2FD5"/>
    <w:rsid w:val="000A4141"/>
    <w:rsid w:val="000A47CE"/>
    <w:rsid w:val="000A5129"/>
    <w:rsid w:val="000A5584"/>
    <w:rsid w:val="000A58BE"/>
    <w:rsid w:val="000A5BD5"/>
    <w:rsid w:val="000A5C9C"/>
    <w:rsid w:val="000A61A0"/>
    <w:rsid w:val="000A6C91"/>
    <w:rsid w:val="000A772A"/>
    <w:rsid w:val="000B011E"/>
    <w:rsid w:val="000B0B4A"/>
    <w:rsid w:val="000B2513"/>
    <w:rsid w:val="000B279A"/>
    <w:rsid w:val="000B27FC"/>
    <w:rsid w:val="000B323E"/>
    <w:rsid w:val="000B3B2F"/>
    <w:rsid w:val="000B4A92"/>
    <w:rsid w:val="000B4B38"/>
    <w:rsid w:val="000B5C04"/>
    <w:rsid w:val="000B61D2"/>
    <w:rsid w:val="000B69A7"/>
    <w:rsid w:val="000B70A7"/>
    <w:rsid w:val="000B73DD"/>
    <w:rsid w:val="000C0042"/>
    <w:rsid w:val="000C05E2"/>
    <w:rsid w:val="000C15F2"/>
    <w:rsid w:val="000C18E4"/>
    <w:rsid w:val="000C2D80"/>
    <w:rsid w:val="000C3920"/>
    <w:rsid w:val="000C471A"/>
    <w:rsid w:val="000C495F"/>
    <w:rsid w:val="000C4E5F"/>
    <w:rsid w:val="000C594C"/>
    <w:rsid w:val="000C5B97"/>
    <w:rsid w:val="000C69B9"/>
    <w:rsid w:val="000C6F63"/>
    <w:rsid w:val="000C7744"/>
    <w:rsid w:val="000D0015"/>
    <w:rsid w:val="000D0234"/>
    <w:rsid w:val="000D1A9E"/>
    <w:rsid w:val="000D2A13"/>
    <w:rsid w:val="000D2E1D"/>
    <w:rsid w:val="000D35EB"/>
    <w:rsid w:val="000D36AF"/>
    <w:rsid w:val="000D3937"/>
    <w:rsid w:val="000D4478"/>
    <w:rsid w:val="000D48BA"/>
    <w:rsid w:val="000D48D1"/>
    <w:rsid w:val="000D495A"/>
    <w:rsid w:val="000D4F29"/>
    <w:rsid w:val="000D65CC"/>
    <w:rsid w:val="000D66D9"/>
    <w:rsid w:val="000D6C93"/>
    <w:rsid w:val="000E2CA7"/>
    <w:rsid w:val="000E2F08"/>
    <w:rsid w:val="000E3213"/>
    <w:rsid w:val="000E3262"/>
    <w:rsid w:val="000E40A0"/>
    <w:rsid w:val="000E43AE"/>
    <w:rsid w:val="000E4DE9"/>
    <w:rsid w:val="000E4F36"/>
    <w:rsid w:val="000E5162"/>
    <w:rsid w:val="000E51C1"/>
    <w:rsid w:val="000E6431"/>
    <w:rsid w:val="000E6620"/>
    <w:rsid w:val="000F1B4D"/>
    <w:rsid w:val="000F21A5"/>
    <w:rsid w:val="000F367B"/>
    <w:rsid w:val="000F3812"/>
    <w:rsid w:val="000F478D"/>
    <w:rsid w:val="000F4E8F"/>
    <w:rsid w:val="000F5846"/>
    <w:rsid w:val="000F5875"/>
    <w:rsid w:val="000F5F28"/>
    <w:rsid w:val="00100ADD"/>
    <w:rsid w:val="001015A3"/>
    <w:rsid w:val="00101696"/>
    <w:rsid w:val="001018C2"/>
    <w:rsid w:val="001020DB"/>
    <w:rsid w:val="001026B0"/>
    <w:rsid w:val="00102B9F"/>
    <w:rsid w:val="00104BFE"/>
    <w:rsid w:val="00104DA1"/>
    <w:rsid w:val="00106319"/>
    <w:rsid w:val="001065DD"/>
    <w:rsid w:val="00107A2F"/>
    <w:rsid w:val="00107CD1"/>
    <w:rsid w:val="00110170"/>
    <w:rsid w:val="00110C2E"/>
    <w:rsid w:val="001114F6"/>
    <w:rsid w:val="00112046"/>
    <w:rsid w:val="00112637"/>
    <w:rsid w:val="00112ABC"/>
    <w:rsid w:val="001132E3"/>
    <w:rsid w:val="001136E2"/>
    <w:rsid w:val="00113F81"/>
    <w:rsid w:val="00114391"/>
    <w:rsid w:val="00114A44"/>
    <w:rsid w:val="001150D0"/>
    <w:rsid w:val="001153BC"/>
    <w:rsid w:val="00115AF8"/>
    <w:rsid w:val="001163BD"/>
    <w:rsid w:val="00116EB8"/>
    <w:rsid w:val="00117B3A"/>
    <w:rsid w:val="0012001E"/>
    <w:rsid w:val="001207B0"/>
    <w:rsid w:val="001213C8"/>
    <w:rsid w:val="00121F11"/>
    <w:rsid w:val="001237F6"/>
    <w:rsid w:val="00123C3A"/>
    <w:rsid w:val="00125405"/>
    <w:rsid w:val="001260E6"/>
    <w:rsid w:val="00126953"/>
    <w:rsid w:val="00126A55"/>
    <w:rsid w:val="00127656"/>
    <w:rsid w:val="0012789F"/>
    <w:rsid w:val="00130E7C"/>
    <w:rsid w:val="0013175B"/>
    <w:rsid w:val="00131962"/>
    <w:rsid w:val="00132231"/>
    <w:rsid w:val="00132586"/>
    <w:rsid w:val="00133F08"/>
    <w:rsid w:val="001345E6"/>
    <w:rsid w:val="00134CBA"/>
    <w:rsid w:val="00135366"/>
    <w:rsid w:val="001356F9"/>
    <w:rsid w:val="001363AE"/>
    <w:rsid w:val="00136F59"/>
    <w:rsid w:val="00137715"/>
    <w:rsid w:val="001378B0"/>
    <w:rsid w:val="0014129F"/>
    <w:rsid w:val="00142E00"/>
    <w:rsid w:val="001440FB"/>
    <w:rsid w:val="00144610"/>
    <w:rsid w:val="0014483D"/>
    <w:rsid w:val="00145E6F"/>
    <w:rsid w:val="00146482"/>
    <w:rsid w:val="00147696"/>
    <w:rsid w:val="0015080D"/>
    <w:rsid w:val="00150F78"/>
    <w:rsid w:val="00151699"/>
    <w:rsid w:val="00151B32"/>
    <w:rsid w:val="0015214C"/>
    <w:rsid w:val="001524D6"/>
    <w:rsid w:val="00152793"/>
    <w:rsid w:val="001527FE"/>
    <w:rsid w:val="001532DA"/>
    <w:rsid w:val="00153B7E"/>
    <w:rsid w:val="001545A9"/>
    <w:rsid w:val="0015477E"/>
    <w:rsid w:val="001548CE"/>
    <w:rsid w:val="00155120"/>
    <w:rsid w:val="001553F2"/>
    <w:rsid w:val="00155AB4"/>
    <w:rsid w:val="00155DBF"/>
    <w:rsid w:val="00156101"/>
    <w:rsid w:val="00157C7D"/>
    <w:rsid w:val="00157DBA"/>
    <w:rsid w:val="0016004A"/>
    <w:rsid w:val="0016128E"/>
    <w:rsid w:val="00161BC7"/>
    <w:rsid w:val="001622B2"/>
    <w:rsid w:val="001622F3"/>
    <w:rsid w:val="00162907"/>
    <w:rsid w:val="0016363C"/>
    <w:rsid w:val="001637C7"/>
    <w:rsid w:val="00163A68"/>
    <w:rsid w:val="0016480E"/>
    <w:rsid w:val="00164E84"/>
    <w:rsid w:val="0016569E"/>
    <w:rsid w:val="00166977"/>
    <w:rsid w:val="001671D9"/>
    <w:rsid w:val="00167797"/>
    <w:rsid w:val="00170752"/>
    <w:rsid w:val="00170A67"/>
    <w:rsid w:val="00170C1C"/>
    <w:rsid w:val="0017191D"/>
    <w:rsid w:val="00172587"/>
    <w:rsid w:val="00172827"/>
    <w:rsid w:val="00172E1C"/>
    <w:rsid w:val="001732DD"/>
    <w:rsid w:val="0017404D"/>
    <w:rsid w:val="00174297"/>
    <w:rsid w:val="001749EB"/>
    <w:rsid w:val="00177C3B"/>
    <w:rsid w:val="00177FF3"/>
    <w:rsid w:val="00180A98"/>
    <w:rsid w:val="00180E06"/>
    <w:rsid w:val="001817B3"/>
    <w:rsid w:val="00181FD0"/>
    <w:rsid w:val="001823B9"/>
    <w:rsid w:val="001826DE"/>
    <w:rsid w:val="00183014"/>
    <w:rsid w:val="00184EF9"/>
    <w:rsid w:val="00185368"/>
    <w:rsid w:val="00185405"/>
    <w:rsid w:val="00185B82"/>
    <w:rsid w:val="001861C3"/>
    <w:rsid w:val="00186E39"/>
    <w:rsid w:val="00186E68"/>
    <w:rsid w:val="001877C1"/>
    <w:rsid w:val="0019089A"/>
    <w:rsid w:val="00191728"/>
    <w:rsid w:val="00191BE0"/>
    <w:rsid w:val="00191C2D"/>
    <w:rsid w:val="00191C9A"/>
    <w:rsid w:val="0019224A"/>
    <w:rsid w:val="00192D7F"/>
    <w:rsid w:val="00193699"/>
    <w:rsid w:val="0019404C"/>
    <w:rsid w:val="001959C2"/>
    <w:rsid w:val="00197130"/>
    <w:rsid w:val="00197AFF"/>
    <w:rsid w:val="001A0B5A"/>
    <w:rsid w:val="001A3ACC"/>
    <w:rsid w:val="001A467E"/>
    <w:rsid w:val="001A51E3"/>
    <w:rsid w:val="001A563E"/>
    <w:rsid w:val="001A713A"/>
    <w:rsid w:val="001A7823"/>
    <w:rsid w:val="001A7968"/>
    <w:rsid w:val="001A79B1"/>
    <w:rsid w:val="001B02A1"/>
    <w:rsid w:val="001B068E"/>
    <w:rsid w:val="001B07D9"/>
    <w:rsid w:val="001B1677"/>
    <w:rsid w:val="001B2E98"/>
    <w:rsid w:val="001B2EC0"/>
    <w:rsid w:val="001B3483"/>
    <w:rsid w:val="001B35DE"/>
    <w:rsid w:val="001B3C1E"/>
    <w:rsid w:val="001B4494"/>
    <w:rsid w:val="001B4669"/>
    <w:rsid w:val="001B6B72"/>
    <w:rsid w:val="001B789E"/>
    <w:rsid w:val="001C0A0A"/>
    <w:rsid w:val="001C0AC6"/>
    <w:rsid w:val="001C0D8B"/>
    <w:rsid w:val="001C0DA8"/>
    <w:rsid w:val="001C1806"/>
    <w:rsid w:val="001C1A23"/>
    <w:rsid w:val="001C20B1"/>
    <w:rsid w:val="001C32F4"/>
    <w:rsid w:val="001C3C02"/>
    <w:rsid w:val="001C471F"/>
    <w:rsid w:val="001C52BB"/>
    <w:rsid w:val="001C548E"/>
    <w:rsid w:val="001C5F85"/>
    <w:rsid w:val="001C629E"/>
    <w:rsid w:val="001C688B"/>
    <w:rsid w:val="001C77BA"/>
    <w:rsid w:val="001D0C9D"/>
    <w:rsid w:val="001D2BE0"/>
    <w:rsid w:val="001D46F7"/>
    <w:rsid w:val="001D4AD7"/>
    <w:rsid w:val="001D4D9A"/>
    <w:rsid w:val="001D5A9F"/>
    <w:rsid w:val="001D5F24"/>
    <w:rsid w:val="001D7E7D"/>
    <w:rsid w:val="001E009A"/>
    <w:rsid w:val="001E04AC"/>
    <w:rsid w:val="001E0928"/>
    <w:rsid w:val="001E09C8"/>
    <w:rsid w:val="001E0D8A"/>
    <w:rsid w:val="001E1CFF"/>
    <w:rsid w:val="001E2A08"/>
    <w:rsid w:val="001E30A8"/>
    <w:rsid w:val="001E3D0F"/>
    <w:rsid w:val="001E3E1E"/>
    <w:rsid w:val="001E4BA5"/>
    <w:rsid w:val="001E6034"/>
    <w:rsid w:val="001E67BA"/>
    <w:rsid w:val="001E74C2"/>
    <w:rsid w:val="001E78F5"/>
    <w:rsid w:val="001F0648"/>
    <w:rsid w:val="001F34D6"/>
    <w:rsid w:val="001F4D21"/>
    <w:rsid w:val="001F4E86"/>
    <w:rsid w:val="001F4F30"/>
    <w:rsid w:val="001F4F82"/>
    <w:rsid w:val="001F52EF"/>
    <w:rsid w:val="001F56E5"/>
    <w:rsid w:val="001F5A48"/>
    <w:rsid w:val="001F6260"/>
    <w:rsid w:val="001F6A75"/>
    <w:rsid w:val="001F6E12"/>
    <w:rsid w:val="00200007"/>
    <w:rsid w:val="00200E1A"/>
    <w:rsid w:val="0020153D"/>
    <w:rsid w:val="002030A5"/>
    <w:rsid w:val="00203131"/>
    <w:rsid w:val="00203964"/>
    <w:rsid w:val="002053D9"/>
    <w:rsid w:val="00206AB4"/>
    <w:rsid w:val="0020758E"/>
    <w:rsid w:val="0020761A"/>
    <w:rsid w:val="002079F1"/>
    <w:rsid w:val="00207DB9"/>
    <w:rsid w:val="00210155"/>
    <w:rsid w:val="00211012"/>
    <w:rsid w:val="002122DC"/>
    <w:rsid w:val="00212E88"/>
    <w:rsid w:val="00213C9C"/>
    <w:rsid w:val="00214B3D"/>
    <w:rsid w:val="00215036"/>
    <w:rsid w:val="002155C8"/>
    <w:rsid w:val="002170C8"/>
    <w:rsid w:val="002170D9"/>
    <w:rsid w:val="0022009E"/>
    <w:rsid w:val="002202A6"/>
    <w:rsid w:val="002207DE"/>
    <w:rsid w:val="00220D48"/>
    <w:rsid w:val="0022106C"/>
    <w:rsid w:val="0022180F"/>
    <w:rsid w:val="00222935"/>
    <w:rsid w:val="00223241"/>
    <w:rsid w:val="00223FB0"/>
    <w:rsid w:val="0022425C"/>
    <w:rsid w:val="002246DE"/>
    <w:rsid w:val="00224F77"/>
    <w:rsid w:val="00225538"/>
    <w:rsid w:val="0022581E"/>
    <w:rsid w:val="00225885"/>
    <w:rsid w:val="0022710E"/>
    <w:rsid w:val="002272DB"/>
    <w:rsid w:val="00227460"/>
    <w:rsid w:val="00230E70"/>
    <w:rsid w:val="00231426"/>
    <w:rsid w:val="00232EC9"/>
    <w:rsid w:val="002332D0"/>
    <w:rsid w:val="00234D4B"/>
    <w:rsid w:val="00235816"/>
    <w:rsid w:val="00236E18"/>
    <w:rsid w:val="002410D0"/>
    <w:rsid w:val="002429E2"/>
    <w:rsid w:val="0024402F"/>
    <w:rsid w:val="002441A8"/>
    <w:rsid w:val="00244513"/>
    <w:rsid w:val="002448BC"/>
    <w:rsid w:val="00245AC9"/>
    <w:rsid w:val="0024661A"/>
    <w:rsid w:val="00246D13"/>
    <w:rsid w:val="00247129"/>
    <w:rsid w:val="00250284"/>
    <w:rsid w:val="00250B70"/>
    <w:rsid w:val="00252BC4"/>
    <w:rsid w:val="002530F8"/>
    <w:rsid w:val="0025318E"/>
    <w:rsid w:val="00253661"/>
    <w:rsid w:val="00253907"/>
    <w:rsid w:val="00253BD5"/>
    <w:rsid w:val="00254014"/>
    <w:rsid w:val="00254490"/>
    <w:rsid w:val="00254B39"/>
    <w:rsid w:val="0025504F"/>
    <w:rsid w:val="00255854"/>
    <w:rsid w:val="00256DE1"/>
    <w:rsid w:val="00257228"/>
    <w:rsid w:val="002576F1"/>
    <w:rsid w:val="00257FFD"/>
    <w:rsid w:val="002611A4"/>
    <w:rsid w:val="00262817"/>
    <w:rsid w:val="00262ADD"/>
    <w:rsid w:val="002634FC"/>
    <w:rsid w:val="002641E7"/>
    <w:rsid w:val="0026504D"/>
    <w:rsid w:val="00266466"/>
    <w:rsid w:val="002670BD"/>
    <w:rsid w:val="0027251B"/>
    <w:rsid w:val="00273A2F"/>
    <w:rsid w:val="00273DDB"/>
    <w:rsid w:val="0027404E"/>
    <w:rsid w:val="00274508"/>
    <w:rsid w:val="002747EE"/>
    <w:rsid w:val="002772D3"/>
    <w:rsid w:val="00277670"/>
    <w:rsid w:val="0028039D"/>
    <w:rsid w:val="002803D9"/>
    <w:rsid w:val="00280986"/>
    <w:rsid w:val="00281045"/>
    <w:rsid w:val="002811A5"/>
    <w:rsid w:val="00281ECE"/>
    <w:rsid w:val="002831C7"/>
    <w:rsid w:val="00283238"/>
    <w:rsid w:val="00283516"/>
    <w:rsid w:val="002840C6"/>
    <w:rsid w:val="00285284"/>
    <w:rsid w:val="002856A4"/>
    <w:rsid w:val="002864DD"/>
    <w:rsid w:val="00286A17"/>
    <w:rsid w:val="00287109"/>
    <w:rsid w:val="00287A67"/>
    <w:rsid w:val="00287BF1"/>
    <w:rsid w:val="00290230"/>
    <w:rsid w:val="00290C58"/>
    <w:rsid w:val="002917B8"/>
    <w:rsid w:val="002934E1"/>
    <w:rsid w:val="00295174"/>
    <w:rsid w:val="0029526F"/>
    <w:rsid w:val="002954D3"/>
    <w:rsid w:val="00295746"/>
    <w:rsid w:val="00296172"/>
    <w:rsid w:val="00296B92"/>
    <w:rsid w:val="00297C48"/>
    <w:rsid w:val="002A02E5"/>
    <w:rsid w:val="002A05EC"/>
    <w:rsid w:val="002A0AC0"/>
    <w:rsid w:val="002A0CE5"/>
    <w:rsid w:val="002A21E4"/>
    <w:rsid w:val="002A2483"/>
    <w:rsid w:val="002A2801"/>
    <w:rsid w:val="002A2C22"/>
    <w:rsid w:val="002A332F"/>
    <w:rsid w:val="002A352D"/>
    <w:rsid w:val="002A4A2C"/>
    <w:rsid w:val="002A4F48"/>
    <w:rsid w:val="002A6155"/>
    <w:rsid w:val="002A696F"/>
    <w:rsid w:val="002A6E8A"/>
    <w:rsid w:val="002A7B1F"/>
    <w:rsid w:val="002B02EB"/>
    <w:rsid w:val="002B10CE"/>
    <w:rsid w:val="002B1140"/>
    <w:rsid w:val="002B1A93"/>
    <w:rsid w:val="002B2DB3"/>
    <w:rsid w:val="002B3733"/>
    <w:rsid w:val="002B3DDB"/>
    <w:rsid w:val="002B49D8"/>
    <w:rsid w:val="002B5899"/>
    <w:rsid w:val="002B6F18"/>
    <w:rsid w:val="002B7E98"/>
    <w:rsid w:val="002C03EA"/>
    <w:rsid w:val="002C0602"/>
    <w:rsid w:val="002C1CE9"/>
    <w:rsid w:val="002C395E"/>
    <w:rsid w:val="002C3BBA"/>
    <w:rsid w:val="002C4D42"/>
    <w:rsid w:val="002C4E0D"/>
    <w:rsid w:val="002C5189"/>
    <w:rsid w:val="002C5563"/>
    <w:rsid w:val="002C5938"/>
    <w:rsid w:val="002C6828"/>
    <w:rsid w:val="002C7921"/>
    <w:rsid w:val="002D0045"/>
    <w:rsid w:val="002D0391"/>
    <w:rsid w:val="002D18CD"/>
    <w:rsid w:val="002D39E2"/>
    <w:rsid w:val="002D484C"/>
    <w:rsid w:val="002D55E6"/>
    <w:rsid w:val="002D5645"/>
    <w:rsid w:val="002D5C16"/>
    <w:rsid w:val="002D5E66"/>
    <w:rsid w:val="002D67F0"/>
    <w:rsid w:val="002D6E96"/>
    <w:rsid w:val="002E0DDE"/>
    <w:rsid w:val="002E1BE6"/>
    <w:rsid w:val="002E2D71"/>
    <w:rsid w:val="002E42AE"/>
    <w:rsid w:val="002E66F7"/>
    <w:rsid w:val="002E7507"/>
    <w:rsid w:val="002E75D6"/>
    <w:rsid w:val="002E7737"/>
    <w:rsid w:val="002F184A"/>
    <w:rsid w:val="002F20DD"/>
    <w:rsid w:val="002F2476"/>
    <w:rsid w:val="002F28B1"/>
    <w:rsid w:val="002F2E94"/>
    <w:rsid w:val="002F3098"/>
    <w:rsid w:val="002F3AFA"/>
    <w:rsid w:val="002F3DFF"/>
    <w:rsid w:val="002F4726"/>
    <w:rsid w:val="002F5E05"/>
    <w:rsid w:val="002F5E5B"/>
    <w:rsid w:val="002F7B34"/>
    <w:rsid w:val="002F7E8A"/>
    <w:rsid w:val="00302D4F"/>
    <w:rsid w:val="00302E23"/>
    <w:rsid w:val="003032B1"/>
    <w:rsid w:val="00303FCA"/>
    <w:rsid w:val="00304047"/>
    <w:rsid w:val="003062D6"/>
    <w:rsid w:val="00307A76"/>
    <w:rsid w:val="00310B3D"/>
    <w:rsid w:val="003131B9"/>
    <w:rsid w:val="00313969"/>
    <w:rsid w:val="00313A66"/>
    <w:rsid w:val="00313D2C"/>
    <w:rsid w:val="0031455E"/>
    <w:rsid w:val="00315A16"/>
    <w:rsid w:val="003160F2"/>
    <w:rsid w:val="003163A5"/>
    <w:rsid w:val="00317053"/>
    <w:rsid w:val="00317995"/>
    <w:rsid w:val="00317E49"/>
    <w:rsid w:val="00320D7D"/>
    <w:rsid w:val="0032109C"/>
    <w:rsid w:val="003212E4"/>
    <w:rsid w:val="003217F1"/>
    <w:rsid w:val="00322881"/>
    <w:rsid w:val="003229F8"/>
    <w:rsid w:val="00322B45"/>
    <w:rsid w:val="00323591"/>
    <w:rsid w:val="00323809"/>
    <w:rsid w:val="00323D41"/>
    <w:rsid w:val="0032492D"/>
    <w:rsid w:val="00324F6D"/>
    <w:rsid w:val="00325414"/>
    <w:rsid w:val="0032637A"/>
    <w:rsid w:val="0032683A"/>
    <w:rsid w:val="00327753"/>
    <w:rsid w:val="0032789F"/>
    <w:rsid w:val="003301A7"/>
    <w:rsid w:val="003302F1"/>
    <w:rsid w:val="003303D9"/>
    <w:rsid w:val="00330B10"/>
    <w:rsid w:val="00331F54"/>
    <w:rsid w:val="003323BE"/>
    <w:rsid w:val="00332F5C"/>
    <w:rsid w:val="003344B2"/>
    <w:rsid w:val="00334DB3"/>
    <w:rsid w:val="003368F5"/>
    <w:rsid w:val="00340125"/>
    <w:rsid w:val="00341521"/>
    <w:rsid w:val="00341E83"/>
    <w:rsid w:val="00342F0E"/>
    <w:rsid w:val="00343ABA"/>
    <w:rsid w:val="0034470E"/>
    <w:rsid w:val="00345F82"/>
    <w:rsid w:val="0034619E"/>
    <w:rsid w:val="003465A3"/>
    <w:rsid w:val="003466BE"/>
    <w:rsid w:val="003512D3"/>
    <w:rsid w:val="00351F93"/>
    <w:rsid w:val="00352249"/>
    <w:rsid w:val="00352DB0"/>
    <w:rsid w:val="0035358B"/>
    <w:rsid w:val="00353722"/>
    <w:rsid w:val="00353D0C"/>
    <w:rsid w:val="0035600E"/>
    <w:rsid w:val="00356FE8"/>
    <w:rsid w:val="00361063"/>
    <w:rsid w:val="00361B4C"/>
    <w:rsid w:val="00361C63"/>
    <w:rsid w:val="00362359"/>
    <w:rsid w:val="00362820"/>
    <w:rsid w:val="00363802"/>
    <w:rsid w:val="00363E6D"/>
    <w:rsid w:val="00364BE4"/>
    <w:rsid w:val="003651BE"/>
    <w:rsid w:val="0036542C"/>
    <w:rsid w:val="00365AD7"/>
    <w:rsid w:val="00365D25"/>
    <w:rsid w:val="003662E8"/>
    <w:rsid w:val="00366968"/>
    <w:rsid w:val="00366E4E"/>
    <w:rsid w:val="00366E8B"/>
    <w:rsid w:val="00366EDA"/>
    <w:rsid w:val="0037094A"/>
    <w:rsid w:val="003710E6"/>
    <w:rsid w:val="003718F6"/>
    <w:rsid w:val="00371ED3"/>
    <w:rsid w:val="003725A4"/>
    <w:rsid w:val="00372659"/>
    <w:rsid w:val="00372FFC"/>
    <w:rsid w:val="0037334B"/>
    <w:rsid w:val="0037486F"/>
    <w:rsid w:val="00374BE1"/>
    <w:rsid w:val="00376595"/>
    <w:rsid w:val="00376C33"/>
    <w:rsid w:val="00376CDF"/>
    <w:rsid w:val="00377091"/>
    <w:rsid w:val="0037728A"/>
    <w:rsid w:val="0038090A"/>
    <w:rsid w:val="00380B7D"/>
    <w:rsid w:val="00381A76"/>
    <w:rsid w:val="00381A99"/>
    <w:rsid w:val="00381F7A"/>
    <w:rsid w:val="003822E6"/>
    <w:rsid w:val="003829C2"/>
    <w:rsid w:val="003830B2"/>
    <w:rsid w:val="00383131"/>
    <w:rsid w:val="00383DB6"/>
    <w:rsid w:val="00384724"/>
    <w:rsid w:val="003848F8"/>
    <w:rsid w:val="00384AD1"/>
    <w:rsid w:val="00385CF7"/>
    <w:rsid w:val="003860B7"/>
    <w:rsid w:val="00386ABE"/>
    <w:rsid w:val="0039062A"/>
    <w:rsid w:val="003919B7"/>
    <w:rsid w:val="00391D57"/>
    <w:rsid w:val="00392292"/>
    <w:rsid w:val="003933B5"/>
    <w:rsid w:val="00393750"/>
    <w:rsid w:val="00393A22"/>
    <w:rsid w:val="00393C24"/>
    <w:rsid w:val="0039460D"/>
    <w:rsid w:val="00394A74"/>
    <w:rsid w:val="00394F45"/>
    <w:rsid w:val="0039662A"/>
    <w:rsid w:val="00396B56"/>
    <w:rsid w:val="003A1144"/>
    <w:rsid w:val="003A1FC0"/>
    <w:rsid w:val="003A2106"/>
    <w:rsid w:val="003A2BCD"/>
    <w:rsid w:val="003A3114"/>
    <w:rsid w:val="003A31BB"/>
    <w:rsid w:val="003A40BD"/>
    <w:rsid w:val="003A42F7"/>
    <w:rsid w:val="003A4529"/>
    <w:rsid w:val="003A45F2"/>
    <w:rsid w:val="003A5927"/>
    <w:rsid w:val="003A71CD"/>
    <w:rsid w:val="003A730A"/>
    <w:rsid w:val="003A7433"/>
    <w:rsid w:val="003A7ECA"/>
    <w:rsid w:val="003B0F48"/>
    <w:rsid w:val="003B1017"/>
    <w:rsid w:val="003B17B6"/>
    <w:rsid w:val="003B224C"/>
    <w:rsid w:val="003B30DE"/>
    <w:rsid w:val="003B37C6"/>
    <w:rsid w:val="003B3886"/>
    <w:rsid w:val="003B3A0F"/>
    <w:rsid w:val="003B3C07"/>
    <w:rsid w:val="003B6081"/>
    <w:rsid w:val="003B6678"/>
    <w:rsid w:val="003B6775"/>
    <w:rsid w:val="003B6CDC"/>
    <w:rsid w:val="003C127E"/>
    <w:rsid w:val="003C23EA"/>
    <w:rsid w:val="003C28DC"/>
    <w:rsid w:val="003C345C"/>
    <w:rsid w:val="003C3BCA"/>
    <w:rsid w:val="003C3D93"/>
    <w:rsid w:val="003C4B0F"/>
    <w:rsid w:val="003C4DA8"/>
    <w:rsid w:val="003C5EA0"/>
    <w:rsid w:val="003C5FE2"/>
    <w:rsid w:val="003C63E8"/>
    <w:rsid w:val="003C74D6"/>
    <w:rsid w:val="003D05CC"/>
    <w:rsid w:val="003D05FB"/>
    <w:rsid w:val="003D093C"/>
    <w:rsid w:val="003D11BC"/>
    <w:rsid w:val="003D1452"/>
    <w:rsid w:val="003D1B16"/>
    <w:rsid w:val="003D2004"/>
    <w:rsid w:val="003D2686"/>
    <w:rsid w:val="003D2CA5"/>
    <w:rsid w:val="003D45BF"/>
    <w:rsid w:val="003D4DE5"/>
    <w:rsid w:val="003D508A"/>
    <w:rsid w:val="003D537F"/>
    <w:rsid w:val="003D5B8E"/>
    <w:rsid w:val="003D5C24"/>
    <w:rsid w:val="003D5D77"/>
    <w:rsid w:val="003D7AA3"/>
    <w:rsid w:val="003D7B75"/>
    <w:rsid w:val="003E0208"/>
    <w:rsid w:val="003E1EC5"/>
    <w:rsid w:val="003E2211"/>
    <w:rsid w:val="003E222B"/>
    <w:rsid w:val="003E2292"/>
    <w:rsid w:val="003E3E44"/>
    <w:rsid w:val="003E45E2"/>
    <w:rsid w:val="003E4B57"/>
    <w:rsid w:val="003E4C8B"/>
    <w:rsid w:val="003E4FEF"/>
    <w:rsid w:val="003E50CB"/>
    <w:rsid w:val="003E543E"/>
    <w:rsid w:val="003E5CEF"/>
    <w:rsid w:val="003E6333"/>
    <w:rsid w:val="003E6B4E"/>
    <w:rsid w:val="003E7E1E"/>
    <w:rsid w:val="003F035B"/>
    <w:rsid w:val="003F075E"/>
    <w:rsid w:val="003F22DE"/>
    <w:rsid w:val="003F27E1"/>
    <w:rsid w:val="003F33B1"/>
    <w:rsid w:val="003F437A"/>
    <w:rsid w:val="003F4A12"/>
    <w:rsid w:val="003F53BF"/>
    <w:rsid w:val="003F5C2B"/>
    <w:rsid w:val="003F670E"/>
    <w:rsid w:val="003F6994"/>
    <w:rsid w:val="003F7817"/>
    <w:rsid w:val="00402240"/>
    <w:rsid w:val="004023E9"/>
    <w:rsid w:val="00404497"/>
    <w:rsid w:val="0040454A"/>
    <w:rsid w:val="00404A72"/>
    <w:rsid w:val="00405393"/>
    <w:rsid w:val="004053F3"/>
    <w:rsid w:val="004061DC"/>
    <w:rsid w:val="004104AA"/>
    <w:rsid w:val="0041090E"/>
    <w:rsid w:val="00412846"/>
    <w:rsid w:val="00412D61"/>
    <w:rsid w:val="00412F3E"/>
    <w:rsid w:val="00412F77"/>
    <w:rsid w:val="00413A7A"/>
    <w:rsid w:val="00413F83"/>
    <w:rsid w:val="0041490C"/>
    <w:rsid w:val="004154E8"/>
    <w:rsid w:val="004157C2"/>
    <w:rsid w:val="004157D3"/>
    <w:rsid w:val="004158D4"/>
    <w:rsid w:val="00416191"/>
    <w:rsid w:val="004166B6"/>
    <w:rsid w:val="00416721"/>
    <w:rsid w:val="00417FDC"/>
    <w:rsid w:val="00420C64"/>
    <w:rsid w:val="00421EF0"/>
    <w:rsid w:val="004224FA"/>
    <w:rsid w:val="004227A0"/>
    <w:rsid w:val="00423188"/>
    <w:rsid w:val="00423402"/>
    <w:rsid w:val="00423D07"/>
    <w:rsid w:val="004242FE"/>
    <w:rsid w:val="004246FC"/>
    <w:rsid w:val="00424E0D"/>
    <w:rsid w:val="0042599A"/>
    <w:rsid w:val="00425FB7"/>
    <w:rsid w:val="00426B3C"/>
    <w:rsid w:val="00426B9D"/>
    <w:rsid w:val="0042751D"/>
    <w:rsid w:val="0042766D"/>
    <w:rsid w:val="00427936"/>
    <w:rsid w:val="00427AC1"/>
    <w:rsid w:val="00430522"/>
    <w:rsid w:val="00430584"/>
    <w:rsid w:val="004314B1"/>
    <w:rsid w:val="004314E0"/>
    <w:rsid w:val="00431F0C"/>
    <w:rsid w:val="00432B79"/>
    <w:rsid w:val="00432C25"/>
    <w:rsid w:val="004330D6"/>
    <w:rsid w:val="004331F3"/>
    <w:rsid w:val="00433647"/>
    <w:rsid w:val="00433976"/>
    <w:rsid w:val="004348A6"/>
    <w:rsid w:val="00434FE6"/>
    <w:rsid w:val="004353ED"/>
    <w:rsid w:val="004354BE"/>
    <w:rsid w:val="00436D95"/>
    <w:rsid w:val="00437070"/>
    <w:rsid w:val="004371A5"/>
    <w:rsid w:val="0043779D"/>
    <w:rsid w:val="00437F75"/>
    <w:rsid w:val="00440329"/>
    <w:rsid w:val="00441420"/>
    <w:rsid w:val="00441796"/>
    <w:rsid w:val="00441933"/>
    <w:rsid w:val="004423F7"/>
    <w:rsid w:val="00442416"/>
    <w:rsid w:val="00442471"/>
    <w:rsid w:val="00442C95"/>
    <w:rsid w:val="0044346F"/>
    <w:rsid w:val="004434FA"/>
    <w:rsid w:val="00443B17"/>
    <w:rsid w:val="004440C0"/>
    <w:rsid w:val="00444B9E"/>
    <w:rsid w:val="0044567C"/>
    <w:rsid w:val="00446110"/>
    <w:rsid w:val="00446D0F"/>
    <w:rsid w:val="004479C4"/>
    <w:rsid w:val="004509E5"/>
    <w:rsid w:val="00451204"/>
    <w:rsid w:val="00451AA6"/>
    <w:rsid w:val="0045261C"/>
    <w:rsid w:val="004536E3"/>
    <w:rsid w:val="00453FF6"/>
    <w:rsid w:val="00454485"/>
    <w:rsid w:val="00454CCC"/>
    <w:rsid w:val="004554A5"/>
    <w:rsid w:val="0045603F"/>
    <w:rsid w:val="00456735"/>
    <w:rsid w:val="00456D72"/>
    <w:rsid w:val="00456FE4"/>
    <w:rsid w:val="00457E42"/>
    <w:rsid w:val="004600DB"/>
    <w:rsid w:val="0046043F"/>
    <w:rsid w:val="0046099B"/>
    <w:rsid w:val="00460AC0"/>
    <w:rsid w:val="00461301"/>
    <w:rsid w:val="004615FE"/>
    <w:rsid w:val="0046274A"/>
    <w:rsid w:val="00462F2C"/>
    <w:rsid w:val="004631E4"/>
    <w:rsid w:val="004634D1"/>
    <w:rsid w:val="0046384A"/>
    <w:rsid w:val="004638BE"/>
    <w:rsid w:val="00464AF0"/>
    <w:rsid w:val="00464E2E"/>
    <w:rsid w:val="0046520A"/>
    <w:rsid w:val="00465320"/>
    <w:rsid w:val="004654F8"/>
    <w:rsid w:val="004661B1"/>
    <w:rsid w:val="004662A0"/>
    <w:rsid w:val="00466861"/>
    <w:rsid w:val="00466C38"/>
    <w:rsid w:val="004672AB"/>
    <w:rsid w:val="00467DBE"/>
    <w:rsid w:val="00470BB9"/>
    <w:rsid w:val="004714FE"/>
    <w:rsid w:val="0047160D"/>
    <w:rsid w:val="00471D70"/>
    <w:rsid w:val="00471F09"/>
    <w:rsid w:val="00472032"/>
    <w:rsid w:val="0047286A"/>
    <w:rsid w:val="004730E3"/>
    <w:rsid w:val="00473B00"/>
    <w:rsid w:val="00473DA1"/>
    <w:rsid w:val="004748EE"/>
    <w:rsid w:val="00475897"/>
    <w:rsid w:val="00476639"/>
    <w:rsid w:val="004770C0"/>
    <w:rsid w:val="00477A6D"/>
    <w:rsid w:val="00477BAA"/>
    <w:rsid w:val="004806A7"/>
    <w:rsid w:val="00480AB8"/>
    <w:rsid w:val="00480DD8"/>
    <w:rsid w:val="00481415"/>
    <w:rsid w:val="00481B83"/>
    <w:rsid w:val="004838DF"/>
    <w:rsid w:val="00484ED0"/>
    <w:rsid w:val="00484ED1"/>
    <w:rsid w:val="0048544E"/>
    <w:rsid w:val="00485F99"/>
    <w:rsid w:val="00486B91"/>
    <w:rsid w:val="00486FFC"/>
    <w:rsid w:val="0048703D"/>
    <w:rsid w:val="00487296"/>
    <w:rsid w:val="004918C2"/>
    <w:rsid w:val="00491E0F"/>
    <w:rsid w:val="0049297B"/>
    <w:rsid w:val="00493DDE"/>
    <w:rsid w:val="0049496E"/>
    <w:rsid w:val="00495053"/>
    <w:rsid w:val="004955B9"/>
    <w:rsid w:val="0049592D"/>
    <w:rsid w:val="00496468"/>
    <w:rsid w:val="00497737"/>
    <w:rsid w:val="00497FCC"/>
    <w:rsid w:val="004A06F6"/>
    <w:rsid w:val="004A0AED"/>
    <w:rsid w:val="004A0C12"/>
    <w:rsid w:val="004A1077"/>
    <w:rsid w:val="004A14AE"/>
    <w:rsid w:val="004A1F59"/>
    <w:rsid w:val="004A29BE"/>
    <w:rsid w:val="004A2E67"/>
    <w:rsid w:val="004A3225"/>
    <w:rsid w:val="004A33EE"/>
    <w:rsid w:val="004A3AA8"/>
    <w:rsid w:val="004A62A3"/>
    <w:rsid w:val="004A6AA5"/>
    <w:rsid w:val="004A76F7"/>
    <w:rsid w:val="004A79E9"/>
    <w:rsid w:val="004A7E9A"/>
    <w:rsid w:val="004B0575"/>
    <w:rsid w:val="004B0B01"/>
    <w:rsid w:val="004B13C7"/>
    <w:rsid w:val="004B16CA"/>
    <w:rsid w:val="004B1B35"/>
    <w:rsid w:val="004B2781"/>
    <w:rsid w:val="004B38A8"/>
    <w:rsid w:val="004B399A"/>
    <w:rsid w:val="004B46DC"/>
    <w:rsid w:val="004B5893"/>
    <w:rsid w:val="004B598D"/>
    <w:rsid w:val="004B6B37"/>
    <w:rsid w:val="004B6ED6"/>
    <w:rsid w:val="004B6F3B"/>
    <w:rsid w:val="004B7665"/>
    <w:rsid w:val="004B778F"/>
    <w:rsid w:val="004B7829"/>
    <w:rsid w:val="004C0609"/>
    <w:rsid w:val="004C1154"/>
    <w:rsid w:val="004C13E5"/>
    <w:rsid w:val="004C146E"/>
    <w:rsid w:val="004C1530"/>
    <w:rsid w:val="004C1E61"/>
    <w:rsid w:val="004C218C"/>
    <w:rsid w:val="004C301E"/>
    <w:rsid w:val="004C31EA"/>
    <w:rsid w:val="004C4633"/>
    <w:rsid w:val="004C5313"/>
    <w:rsid w:val="004C639F"/>
    <w:rsid w:val="004C659C"/>
    <w:rsid w:val="004C76A8"/>
    <w:rsid w:val="004C77C5"/>
    <w:rsid w:val="004D141F"/>
    <w:rsid w:val="004D1C84"/>
    <w:rsid w:val="004D2742"/>
    <w:rsid w:val="004D56F5"/>
    <w:rsid w:val="004D613D"/>
    <w:rsid w:val="004D6310"/>
    <w:rsid w:val="004D6ADF"/>
    <w:rsid w:val="004D6DE2"/>
    <w:rsid w:val="004D7273"/>
    <w:rsid w:val="004E0062"/>
    <w:rsid w:val="004E05A1"/>
    <w:rsid w:val="004E234F"/>
    <w:rsid w:val="004E2397"/>
    <w:rsid w:val="004E2859"/>
    <w:rsid w:val="004E3FF3"/>
    <w:rsid w:val="004E4D3A"/>
    <w:rsid w:val="004E514B"/>
    <w:rsid w:val="004E5FEB"/>
    <w:rsid w:val="004E6608"/>
    <w:rsid w:val="004E661D"/>
    <w:rsid w:val="004E7744"/>
    <w:rsid w:val="004E7D36"/>
    <w:rsid w:val="004E7F21"/>
    <w:rsid w:val="004F01D0"/>
    <w:rsid w:val="004F17D3"/>
    <w:rsid w:val="004F1914"/>
    <w:rsid w:val="004F194B"/>
    <w:rsid w:val="004F3AB6"/>
    <w:rsid w:val="004F472A"/>
    <w:rsid w:val="004F4E01"/>
    <w:rsid w:val="004F4F8A"/>
    <w:rsid w:val="004F5D35"/>
    <w:rsid w:val="004F5E3E"/>
    <w:rsid w:val="004F5E57"/>
    <w:rsid w:val="004F62FA"/>
    <w:rsid w:val="004F6710"/>
    <w:rsid w:val="004F6887"/>
    <w:rsid w:val="004F689E"/>
    <w:rsid w:val="004F69C2"/>
    <w:rsid w:val="004F6C2C"/>
    <w:rsid w:val="004F786F"/>
    <w:rsid w:val="0050001E"/>
    <w:rsid w:val="00500C3E"/>
    <w:rsid w:val="00501075"/>
    <w:rsid w:val="00501420"/>
    <w:rsid w:val="00501622"/>
    <w:rsid w:val="0050210B"/>
    <w:rsid w:val="00502171"/>
    <w:rsid w:val="00502505"/>
    <w:rsid w:val="00502849"/>
    <w:rsid w:val="00504334"/>
    <w:rsid w:val="0050498D"/>
    <w:rsid w:val="0050522F"/>
    <w:rsid w:val="00505D83"/>
    <w:rsid w:val="00506E04"/>
    <w:rsid w:val="00507044"/>
    <w:rsid w:val="0050710E"/>
    <w:rsid w:val="005103CF"/>
    <w:rsid w:val="005104D7"/>
    <w:rsid w:val="005108C4"/>
    <w:rsid w:val="00510B9E"/>
    <w:rsid w:val="00510C96"/>
    <w:rsid w:val="0051181F"/>
    <w:rsid w:val="005120D7"/>
    <w:rsid w:val="005137D2"/>
    <w:rsid w:val="00513B8A"/>
    <w:rsid w:val="005146AA"/>
    <w:rsid w:val="00515571"/>
    <w:rsid w:val="00515B58"/>
    <w:rsid w:val="00515BC3"/>
    <w:rsid w:val="00516AC1"/>
    <w:rsid w:val="00517C94"/>
    <w:rsid w:val="005209EE"/>
    <w:rsid w:val="00520B5D"/>
    <w:rsid w:val="0052177C"/>
    <w:rsid w:val="00521A0D"/>
    <w:rsid w:val="00522BE1"/>
    <w:rsid w:val="005231AE"/>
    <w:rsid w:val="005236F5"/>
    <w:rsid w:val="00524464"/>
    <w:rsid w:val="00524F47"/>
    <w:rsid w:val="005255A2"/>
    <w:rsid w:val="00525BEA"/>
    <w:rsid w:val="00525E0E"/>
    <w:rsid w:val="0052626B"/>
    <w:rsid w:val="0052686E"/>
    <w:rsid w:val="005271E8"/>
    <w:rsid w:val="00530DC3"/>
    <w:rsid w:val="00531749"/>
    <w:rsid w:val="005317C6"/>
    <w:rsid w:val="005317D5"/>
    <w:rsid w:val="00531A77"/>
    <w:rsid w:val="00531E92"/>
    <w:rsid w:val="0053208E"/>
    <w:rsid w:val="00532A72"/>
    <w:rsid w:val="00532EBE"/>
    <w:rsid w:val="00533E7E"/>
    <w:rsid w:val="0053421E"/>
    <w:rsid w:val="00534908"/>
    <w:rsid w:val="00534EBB"/>
    <w:rsid w:val="00536110"/>
    <w:rsid w:val="00536BC2"/>
    <w:rsid w:val="00537FBD"/>
    <w:rsid w:val="00540190"/>
    <w:rsid w:val="005421C2"/>
    <w:rsid w:val="005425E1"/>
    <w:rsid w:val="005427C5"/>
    <w:rsid w:val="00542CF6"/>
    <w:rsid w:val="005433FA"/>
    <w:rsid w:val="00543C34"/>
    <w:rsid w:val="00543D0B"/>
    <w:rsid w:val="005444C4"/>
    <w:rsid w:val="00544723"/>
    <w:rsid w:val="00544FA1"/>
    <w:rsid w:val="005457BE"/>
    <w:rsid w:val="0054693C"/>
    <w:rsid w:val="00546D4D"/>
    <w:rsid w:val="0054740B"/>
    <w:rsid w:val="00551BDF"/>
    <w:rsid w:val="00551CCE"/>
    <w:rsid w:val="00552552"/>
    <w:rsid w:val="005533A3"/>
    <w:rsid w:val="00553A73"/>
    <w:rsid w:val="00553C03"/>
    <w:rsid w:val="00554842"/>
    <w:rsid w:val="00555756"/>
    <w:rsid w:val="00555978"/>
    <w:rsid w:val="00556488"/>
    <w:rsid w:val="005572D6"/>
    <w:rsid w:val="00557786"/>
    <w:rsid w:val="00557BB7"/>
    <w:rsid w:val="00557E34"/>
    <w:rsid w:val="00557FEE"/>
    <w:rsid w:val="00560DDA"/>
    <w:rsid w:val="005631C5"/>
    <w:rsid w:val="005633BF"/>
    <w:rsid w:val="00563692"/>
    <w:rsid w:val="00563A1B"/>
    <w:rsid w:val="0056504C"/>
    <w:rsid w:val="0056507F"/>
    <w:rsid w:val="00565A61"/>
    <w:rsid w:val="005704D9"/>
    <w:rsid w:val="00570FAC"/>
    <w:rsid w:val="00571679"/>
    <w:rsid w:val="005739F7"/>
    <w:rsid w:val="0057460C"/>
    <w:rsid w:val="0057529D"/>
    <w:rsid w:val="0057728E"/>
    <w:rsid w:val="005777F2"/>
    <w:rsid w:val="005807FC"/>
    <w:rsid w:val="00582103"/>
    <w:rsid w:val="0058234D"/>
    <w:rsid w:val="00582DD7"/>
    <w:rsid w:val="005839B9"/>
    <w:rsid w:val="00583A7E"/>
    <w:rsid w:val="00584235"/>
    <w:rsid w:val="005844E7"/>
    <w:rsid w:val="00585472"/>
    <w:rsid w:val="005855E4"/>
    <w:rsid w:val="00585AE0"/>
    <w:rsid w:val="0058606B"/>
    <w:rsid w:val="00586158"/>
    <w:rsid w:val="005867E3"/>
    <w:rsid w:val="005878E4"/>
    <w:rsid w:val="005908B8"/>
    <w:rsid w:val="00590B11"/>
    <w:rsid w:val="00590DDC"/>
    <w:rsid w:val="00592F0C"/>
    <w:rsid w:val="0059325D"/>
    <w:rsid w:val="00594EEF"/>
    <w:rsid w:val="0059512E"/>
    <w:rsid w:val="00595D8B"/>
    <w:rsid w:val="00596309"/>
    <w:rsid w:val="00597264"/>
    <w:rsid w:val="00597B75"/>
    <w:rsid w:val="005A00F2"/>
    <w:rsid w:val="005A0157"/>
    <w:rsid w:val="005A0201"/>
    <w:rsid w:val="005A1098"/>
    <w:rsid w:val="005A115A"/>
    <w:rsid w:val="005A16E8"/>
    <w:rsid w:val="005A200C"/>
    <w:rsid w:val="005A2456"/>
    <w:rsid w:val="005A277F"/>
    <w:rsid w:val="005A3804"/>
    <w:rsid w:val="005A6DD2"/>
    <w:rsid w:val="005A7232"/>
    <w:rsid w:val="005B1140"/>
    <w:rsid w:val="005B137F"/>
    <w:rsid w:val="005B2B65"/>
    <w:rsid w:val="005B4108"/>
    <w:rsid w:val="005B4237"/>
    <w:rsid w:val="005B47B0"/>
    <w:rsid w:val="005B4AF1"/>
    <w:rsid w:val="005B4B6E"/>
    <w:rsid w:val="005B4E3B"/>
    <w:rsid w:val="005B57A2"/>
    <w:rsid w:val="005B63F8"/>
    <w:rsid w:val="005B71ED"/>
    <w:rsid w:val="005C06B1"/>
    <w:rsid w:val="005C1FDD"/>
    <w:rsid w:val="005C385D"/>
    <w:rsid w:val="005C3E6A"/>
    <w:rsid w:val="005C45E7"/>
    <w:rsid w:val="005C5A09"/>
    <w:rsid w:val="005C5AC1"/>
    <w:rsid w:val="005C7D4D"/>
    <w:rsid w:val="005C7ECC"/>
    <w:rsid w:val="005D031F"/>
    <w:rsid w:val="005D0938"/>
    <w:rsid w:val="005D09A7"/>
    <w:rsid w:val="005D2254"/>
    <w:rsid w:val="005D2918"/>
    <w:rsid w:val="005D3B20"/>
    <w:rsid w:val="005D5238"/>
    <w:rsid w:val="005D54A4"/>
    <w:rsid w:val="005D54FC"/>
    <w:rsid w:val="005D5C24"/>
    <w:rsid w:val="005D6775"/>
    <w:rsid w:val="005D67B9"/>
    <w:rsid w:val="005D71B7"/>
    <w:rsid w:val="005E04EB"/>
    <w:rsid w:val="005E10DE"/>
    <w:rsid w:val="005E1688"/>
    <w:rsid w:val="005E1C3C"/>
    <w:rsid w:val="005E25A9"/>
    <w:rsid w:val="005E307E"/>
    <w:rsid w:val="005E3234"/>
    <w:rsid w:val="005E40FE"/>
    <w:rsid w:val="005E4759"/>
    <w:rsid w:val="005E5C68"/>
    <w:rsid w:val="005E65C0"/>
    <w:rsid w:val="005E6B59"/>
    <w:rsid w:val="005E7D03"/>
    <w:rsid w:val="005E7EAC"/>
    <w:rsid w:val="005F0390"/>
    <w:rsid w:val="005F0F4C"/>
    <w:rsid w:val="005F2230"/>
    <w:rsid w:val="005F2520"/>
    <w:rsid w:val="005F2BE7"/>
    <w:rsid w:val="005F3518"/>
    <w:rsid w:val="005F385D"/>
    <w:rsid w:val="005F40E6"/>
    <w:rsid w:val="005F4362"/>
    <w:rsid w:val="005F59C5"/>
    <w:rsid w:val="005F5EC8"/>
    <w:rsid w:val="005F69BC"/>
    <w:rsid w:val="005F6D99"/>
    <w:rsid w:val="005F739E"/>
    <w:rsid w:val="005F750F"/>
    <w:rsid w:val="005F754A"/>
    <w:rsid w:val="006017FC"/>
    <w:rsid w:val="006026AF"/>
    <w:rsid w:val="006039B3"/>
    <w:rsid w:val="0060430F"/>
    <w:rsid w:val="006050A0"/>
    <w:rsid w:val="00605501"/>
    <w:rsid w:val="00606727"/>
    <w:rsid w:val="00606AAB"/>
    <w:rsid w:val="00606F64"/>
    <w:rsid w:val="006072CD"/>
    <w:rsid w:val="00607537"/>
    <w:rsid w:val="00607B6E"/>
    <w:rsid w:val="00607C8C"/>
    <w:rsid w:val="006109F1"/>
    <w:rsid w:val="00612023"/>
    <w:rsid w:val="00612494"/>
    <w:rsid w:val="00614190"/>
    <w:rsid w:val="00614807"/>
    <w:rsid w:val="00614AC6"/>
    <w:rsid w:val="00614C4D"/>
    <w:rsid w:val="00614DD1"/>
    <w:rsid w:val="00616D1A"/>
    <w:rsid w:val="00617CE9"/>
    <w:rsid w:val="0062172E"/>
    <w:rsid w:val="006219D7"/>
    <w:rsid w:val="00622A99"/>
    <w:rsid w:val="00622AB0"/>
    <w:rsid w:val="00622E67"/>
    <w:rsid w:val="00623A57"/>
    <w:rsid w:val="00623B57"/>
    <w:rsid w:val="00623DFE"/>
    <w:rsid w:val="00624140"/>
    <w:rsid w:val="00624E77"/>
    <w:rsid w:val="00625D6F"/>
    <w:rsid w:val="00625E7E"/>
    <w:rsid w:val="0062656D"/>
    <w:rsid w:val="00626B57"/>
    <w:rsid w:val="00626EDC"/>
    <w:rsid w:val="006270A1"/>
    <w:rsid w:val="00630B70"/>
    <w:rsid w:val="0063225C"/>
    <w:rsid w:val="006335F2"/>
    <w:rsid w:val="00633894"/>
    <w:rsid w:val="00633B9F"/>
    <w:rsid w:val="006358B8"/>
    <w:rsid w:val="0063614D"/>
    <w:rsid w:val="00641009"/>
    <w:rsid w:val="00641479"/>
    <w:rsid w:val="00643007"/>
    <w:rsid w:val="00643374"/>
    <w:rsid w:val="006441D8"/>
    <w:rsid w:val="00644CB9"/>
    <w:rsid w:val="00644DF9"/>
    <w:rsid w:val="00645017"/>
    <w:rsid w:val="006452D3"/>
    <w:rsid w:val="00645D98"/>
    <w:rsid w:val="00646367"/>
    <w:rsid w:val="00646484"/>
    <w:rsid w:val="0064695A"/>
    <w:rsid w:val="006470EC"/>
    <w:rsid w:val="006475FB"/>
    <w:rsid w:val="00650E43"/>
    <w:rsid w:val="0065125B"/>
    <w:rsid w:val="00651ADA"/>
    <w:rsid w:val="006521D8"/>
    <w:rsid w:val="00652AA2"/>
    <w:rsid w:val="00652DF3"/>
    <w:rsid w:val="006542D6"/>
    <w:rsid w:val="0065431D"/>
    <w:rsid w:val="00654A00"/>
    <w:rsid w:val="00654CF1"/>
    <w:rsid w:val="0065598E"/>
    <w:rsid w:val="00655AF2"/>
    <w:rsid w:val="00655BC5"/>
    <w:rsid w:val="00655F2F"/>
    <w:rsid w:val="006561AB"/>
    <w:rsid w:val="006568BE"/>
    <w:rsid w:val="006577C5"/>
    <w:rsid w:val="00660180"/>
    <w:rsid w:val="0066025D"/>
    <w:rsid w:val="006604FE"/>
    <w:rsid w:val="006608C9"/>
    <w:rsid w:val="0066091A"/>
    <w:rsid w:val="00660B2E"/>
    <w:rsid w:val="00660C98"/>
    <w:rsid w:val="0066122E"/>
    <w:rsid w:val="006613EE"/>
    <w:rsid w:val="0066181E"/>
    <w:rsid w:val="00661BB9"/>
    <w:rsid w:val="00661FCE"/>
    <w:rsid w:val="0066280A"/>
    <w:rsid w:val="006632F1"/>
    <w:rsid w:val="0066391C"/>
    <w:rsid w:val="00663A57"/>
    <w:rsid w:val="00663DEE"/>
    <w:rsid w:val="006649C8"/>
    <w:rsid w:val="00666675"/>
    <w:rsid w:val="00666CE8"/>
    <w:rsid w:val="006671E4"/>
    <w:rsid w:val="0066723F"/>
    <w:rsid w:val="00667420"/>
    <w:rsid w:val="0067009C"/>
    <w:rsid w:val="006710B5"/>
    <w:rsid w:val="00672B81"/>
    <w:rsid w:val="00672C6D"/>
    <w:rsid w:val="00672FB3"/>
    <w:rsid w:val="00673800"/>
    <w:rsid w:val="006739A1"/>
    <w:rsid w:val="00674E6C"/>
    <w:rsid w:val="006756CE"/>
    <w:rsid w:val="00676818"/>
    <w:rsid w:val="00676932"/>
    <w:rsid w:val="006773EC"/>
    <w:rsid w:val="00677C1E"/>
    <w:rsid w:val="00680504"/>
    <w:rsid w:val="00680843"/>
    <w:rsid w:val="00680990"/>
    <w:rsid w:val="00680B04"/>
    <w:rsid w:val="00681B5A"/>
    <w:rsid w:val="00681C80"/>
    <w:rsid w:val="00681CD9"/>
    <w:rsid w:val="006827F9"/>
    <w:rsid w:val="00682F67"/>
    <w:rsid w:val="00683417"/>
    <w:rsid w:val="006837AE"/>
    <w:rsid w:val="00683E30"/>
    <w:rsid w:val="00686F01"/>
    <w:rsid w:val="00687024"/>
    <w:rsid w:val="006872D4"/>
    <w:rsid w:val="00691105"/>
    <w:rsid w:val="00691855"/>
    <w:rsid w:val="00692192"/>
    <w:rsid w:val="006924A0"/>
    <w:rsid w:val="00692BD8"/>
    <w:rsid w:val="00695E22"/>
    <w:rsid w:val="006A1E85"/>
    <w:rsid w:val="006A2FFF"/>
    <w:rsid w:val="006A34F0"/>
    <w:rsid w:val="006A39DF"/>
    <w:rsid w:val="006A3C8C"/>
    <w:rsid w:val="006A5336"/>
    <w:rsid w:val="006A5998"/>
    <w:rsid w:val="006A61DF"/>
    <w:rsid w:val="006A76F6"/>
    <w:rsid w:val="006A7D1D"/>
    <w:rsid w:val="006B069F"/>
    <w:rsid w:val="006B1703"/>
    <w:rsid w:val="006B26DF"/>
    <w:rsid w:val="006B2B34"/>
    <w:rsid w:val="006B30E2"/>
    <w:rsid w:val="006B35DB"/>
    <w:rsid w:val="006B3CB3"/>
    <w:rsid w:val="006B3FC5"/>
    <w:rsid w:val="006B4360"/>
    <w:rsid w:val="006B4B92"/>
    <w:rsid w:val="006B7093"/>
    <w:rsid w:val="006B7417"/>
    <w:rsid w:val="006C07EE"/>
    <w:rsid w:val="006C0FB7"/>
    <w:rsid w:val="006C419A"/>
    <w:rsid w:val="006C4455"/>
    <w:rsid w:val="006C4630"/>
    <w:rsid w:val="006C4D1E"/>
    <w:rsid w:val="006C5016"/>
    <w:rsid w:val="006C5B1A"/>
    <w:rsid w:val="006C618B"/>
    <w:rsid w:val="006D06A3"/>
    <w:rsid w:val="006D0CE1"/>
    <w:rsid w:val="006D0F43"/>
    <w:rsid w:val="006D1745"/>
    <w:rsid w:val="006D18FB"/>
    <w:rsid w:val="006D2260"/>
    <w:rsid w:val="006D31F9"/>
    <w:rsid w:val="006D3691"/>
    <w:rsid w:val="006D4119"/>
    <w:rsid w:val="006D44D5"/>
    <w:rsid w:val="006D47AE"/>
    <w:rsid w:val="006D4A95"/>
    <w:rsid w:val="006D5175"/>
    <w:rsid w:val="006D57FB"/>
    <w:rsid w:val="006D59B2"/>
    <w:rsid w:val="006D5CAF"/>
    <w:rsid w:val="006D69A4"/>
    <w:rsid w:val="006D6AD1"/>
    <w:rsid w:val="006D73DE"/>
    <w:rsid w:val="006D7984"/>
    <w:rsid w:val="006D7C0C"/>
    <w:rsid w:val="006E00A2"/>
    <w:rsid w:val="006E00C6"/>
    <w:rsid w:val="006E00CD"/>
    <w:rsid w:val="006E1924"/>
    <w:rsid w:val="006E1E09"/>
    <w:rsid w:val="006E342A"/>
    <w:rsid w:val="006E3AA1"/>
    <w:rsid w:val="006E4EAA"/>
    <w:rsid w:val="006E4FFB"/>
    <w:rsid w:val="006E59E8"/>
    <w:rsid w:val="006E5EF0"/>
    <w:rsid w:val="006E6A77"/>
    <w:rsid w:val="006E7C3C"/>
    <w:rsid w:val="006F1220"/>
    <w:rsid w:val="006F1BD3"/>
    <w:rsid w:val="006F1C43"/>
    <w:rsid w:val="006F3563"/>
    <w:rsid w:val="006F38EC"/>
    <w:rsid w:val="006F399F"/>
    <w:rsid w:val="006F3D30"/>
    <w:rsid w:val="006F42B9"/>
    <w:rsid w:val="006F439F"/>
    <w:rsid w:val="006F4A95"/>
    <w:rsid w:val="006F5911"/>
    <w:rsid w:val="006F6103"/>
    <w:rsid w:val="006F6379"/>
    <w:rsid w:val="006F6A8A"/>
    <w:rsid w:val="006F6B7B"/>
    <w:rsid w:val="006F79CF"/>
    <w:rsid w:val="00700D81"/>
    <w:rsid w:val="007017B9"/>
    <w:rsid w:val="007035E7"/>
    <w:rsid w:val="0070362D"/>
    <w:rsid w:val="00704E00"/>
    <w:rsid w:val="00704E66"/>
    <w:rsid w:val="00704E8A"/>
    <w:rsid w:val="00705A4E"/>
    <w:rsid w:val="00705C85"/>
    <w:rsid w:val="007063C8"/>
    <w:rsid w:val="007065FF"/>
    <w:rsid w:val="00706C40"/>
    <w:rsid w:val="00707558"/>
    <w:rsid w:val="00707E2E"/>
    <w:rsid w:val="007107CB"/>
    <w:rsid w:val="00710AE9"/>
    <w:rsid w:val="00712B34"/>
    <w:rsid w:val="007133DF"/>
    <w:rsid w:val="00713C71"/>
    <w:rsid w:val="00716003"/>
    <w:rsid w:val="00717233"/>
    <w:rsid w:val="007209E7"/>
    <w:rsid w:val="00720A9B"/>
    <w:rsid w:val="00721B65"/>
    <w:rsid w:val="00721C59"/>
    <w:rsid w:val="00721ED5"/>
    <w:rsid w:val="00722A0C"/>
    <w:rsid w:val="007246AB"/>
    <w:rsid w:val="00724EE9"/>
    <w:rsid w:val="00725335"/>
    <w:rsid w:val="0072536F"/>
    <w:rsid w:val="00725827"/>
    <w:rsid w:val="0072615C"/>
    <w:rsid w:val="00726182"/>
    <w:rsid w:val="00727158"/>
    <w:rsid w:val="007273A9"/>
    <w:rsid w:val="00727635"/>
    <w:rsid w:val="0072788A"/>
    <w:rsid w:val="00727EB2"/>
    <w:rsid w:val="00730564"/>
    <w:rsid w:val="00730634"/>
    <w:rsid w:val="00732329"/>
    <w:rsid w:val="0073246F"/>
    <w:rsid w:val="00733243"/>
    <w:rsid w:val="00733774"/>
    <w:rsid w:val="007337CA"/>
    <w:rsid w:val="00734CE4"/>
    <w:rsid w:val="00735123"/>
    <w:rsid w:val="00735726"/>
    <w:rsid w:val="00735D35"/>
    <w:rsid w:val="00736B94"/>
    <w:rsid w:val="007378B8"/>
    <w:rsid w:val="0074006D"/>
    <w:rsid w:val="00740D53"/>
    <w:rsid w:val="00741837"/>
    <w:rsid w:val="007433F7"/>
    <w:rsid w:val="00743A15"/>
    <w:rsid w:val="00744459"/>
    <w:rsid w:val="00744A86"/>
    <w:rsid w:val="007453E6"/>
    <w:rsid w:val="00746531"/>
    <w:rsid w:val="00747258"/>
    <w:rsid w:val="00750180"/>
    <w:rsid w:val="00750E87"/>
    <w:rsid w:val="007518A7"/>
    <w:rsid w:val="007520DF"/>
    <w:rsid w:val="0075240E"/>
    <w:rsid w:val="00752624"/>
    <w:rsid w:val="00752859"/>
    <w:rsid w:val="00752A06"/>
    <w:rsid w:val="00752DAD"/>
    <w:rsid w:val="00754C08"/>
    <w:rsid w:val="007573FF"/>
    <w:rsid w:val="00761329"/>
    <w:rsid w:val="00763078"/>
    <w:rsid w:val="00763192"/>
    <w:rsid w:val="00765CAC"/>
    <w:rsid w:val="007663FC"/>
    <w:rsid w:val="00766C73"/>
    <w:rsid w:val="00766C87"/>
    <w:rsid w:val="00770453"/>
    <w:rsid w:val="007719F4"/>
    <w:rsid w:val="00771A2F"/>
    <w:rsid w:val="0077243D"/>
    <w:rsid w:val="0077309D"/>
    <w:rsid w:val="007739B5"/>
    <w:rsid w:val="00773B08"/>
    <w:rsid w:val="00773C08"/>
    <w:rsid w:val="00774E00"/>
    <w:rsid w:val="00775786"/>
    <w:rsid w:val="007774EE"/>
    <w:rsid w:val="0078033E"/>
    <w:rsid w:val="00780746"/>
    <w:rsid w:val="00780BEE"/>
    <w:rsid w:val="00781228"/>
    <w:rsid w:val="00781822"/>
    <w:rsid w:val="00781C10"/>
    <w:rsid w:val="0078211F"/>
    <w:rsid w:val="0078229D"/>
    <w:rsid w:val="007829DB"/>
    <w:rsid w:val="00783632"/>
    <w:rsid w:val="007836AB"/>
    <w:rsid w:val="00783F21"/>
    <w:rsid w:val="0078406D"/>
    <w:rsid w:val="007841DB"/>
    <w:rsid w:val="00784739"/>
    <w:rsid w:val="0078494A"/>
    <w:rsid w:val="00785324"/>
    <w:rsid w:val="007864B7"/>
    <w:rsid w:val="00786AE0"/>
    <w:rsid w:val="00787035"/>
    <w:rsid w:val="00787038"/>
    <w:rsid w:val="00787159"/>
    <w:rsid w:val="00787AC1"/>
    <w:rsid w:val="0079043A"/>
    <w:rsid w:val="007909F2"/>
    <w:rsid w:val="00790A79"/>
    <w:rsid w:val="00790D2E"/>
    <w:rsid w:val="00791668"/>
    <w:rsid w:val="00791AA1"/>
    <w:rsid w:val="00791D04"/>
    <w:rsid w:val="007928D2"/>
    <w:rsid w:val="00792AD0"/>
    <w:rsid w:val="00792BCF"/>
    <w:rsid w:val="00793640"/>
    <w:rsid w:val="007936D1"/>
    <w:rsid w:val="007937F4"/>
    <w:rsid w:val="00794949"/>
    <w:rsid w:val="00794F05"/>
    <w:rsid w:val="0079621E"/>
    <w:rsid w:val="00797C08"/>
    <w:rsid w:val="007A044F"/>
    <w:rsid w:val="007A3793"/>
    <w:rsid w:val="007A5F5A"/>
    <w:rsid w:val="007A60F5"/>
    <w:rsid w:val="007A660C"/>
    <w:rsid w:val="007A685B"/>
    <w:rsid w:val="007A6ABA"/>
    <w:rsid w:val="007A70CE"/>
    <w:rsid w:val="007A786C"/>
    <w:rsid w:val="007B2734"/>
    <w:rsid w:val="007B3347"/>
    <w:rsid w:val="007B366E"/>
    <w:rsid w:val="007B4B92"/>
    <w:rsid w:val="007B6675"/>
    <w:rsid w:val="007B7AFF"/>
    <w:rsid w:val="007B7B53"/>
    <w:rsid w:val="007B7E67"/>
    <w:rsid w:val="007B7E68"/>
    <w:rsid w:val="007C0104"/>
    <w:rsid w:val="007C1898"/>
    <w:rsid w:val="007C1BA2"/>
    <w:rsid w:val="007C205F"/>
    <w:rsid w:val="007C2471"/>
    <w:rsid w:val="007C25F6"/>
    <w:rsid w:val="007C2B48"/>
    <w:rsid w:val="007C405D"/>
    <w:rsid w:val="007C5179"/>
    <w:rsid w:val="007C5508"/>
    <w:rsid w:val="007C568C"/>
    <w:rsid w:val="007C6160"/>
    <w:rsid w:val="007C7A49"/>
    <w:rsid w:val="007C7AC6"/>
    <w:rsid w:val="007C7DF3"/>
    <w:rsid w:val="007D0A24"/>
    <w:rsid w:val="007D0CA1"/>
    <w:rsid w:val="007D1094"/>
    <w:rsid w:val="007D20E9"/>
    <w:rsid w:val="007D24AE"/>
    <w:rsid w:val="007D3BA9"/>
    <w:rsid w:val="007D4FC6"/>
    <w:rsid w:val="007D58E3"/>
    <w:rsid w:val="007D59D2"/>
    <w:rsid w:val="007D728A"/>
    <w:rsid w:val="007D7613"/>
    <w:rsid w:val="007D764A"/>
    <w:rsid w:val="007D7881"/>
    <w:rsid w:val="007D7E3A"/>
    <w:rsid w:val="007D7EC0"/>
    <w:rsid w:val="007E032F"/>
    <w:rsid w:val="007E0E10"/>
    <w:rsid w:val="007E157A"/>
    <w:rsid w:val="007E15B0"/>
    <w:rsid w:val="007E18EE"/>
    <w:rsid w:val="007E19E1"/>
    <w:rsid w:val="007E228D"/>
    <w:rsid w:val="007E26D7"/>
    <w:rsid w:val="007E3604"/>
    <w:rsid w:val="007E3767"/>
    <w:rsid w:val="007E39F7"/>
    <w:rsid w:val="007E43A2"/>
    <w:rsid w:val="007E4768"/>
    <w:rsid w:val="007E4B01"/>
    <w:rsid w:val="007E4D45"/>
    <w:rsid w:val="007E4D62"/>
    <w:rsid w:val="007E562E"/>
    <w:rsid w:val="007E5A57"/>
    <w:rsid w:val="007E6885"/>
    <w:rsid w:val="007E777B"/>
    <w:rsid w:val="007E7B95"/>
    <w:rsid w:val="007F06E1"/>
    <w:rsid w:val="007F0A46"/>
    <w:rsid w:val="007F0C2D"/>
    <w:rsid w:val="007F0D91"/>
    <w:rsid w:val="007F1119"/>
    <w:rsid w:val="007F1809"/>
    <w:rsid w:val="007F1BE7"/>
    <w:rsid w:val="007F1EAD"/>
    <w:rsid w:val="007F2070"/>
    <w:rsid w:val="007F25B8"/>
    <w:rsid w:val="007F3CFE"/>
    <w:rsid w:val="007F45F6"/>
    <w:rsid w:val="007F4737"/>
    <w:rsid w:val="007F4748"/>
    <w:rsid w:val="007F5975"/>
    <w:rsid w:val="007F63C1"/>
    <w:rsid w:val="00800646"/>
    <w:rsid w:val="008007D1"/>
    <w:rsid w:val="008007F6"/>
    <w:rsid w:val="00801860"/>
    <w:rsid w:val="00802531"/>
    <w:rsid w:val="008034E1"/>
    <w:rsid w:val="0080361C"/>
    <w:rsid w:val="008044E1"/>
    <w:rsid w:val="00804EF4"/>
    <w:rsid w:val="0080515E"/>
    <w:rsid w:val="008051F5"/>
    <w:rsid w:val="008053F5"/>
    <w:rsid w:val="00805A0D"/>
    <w:rsid w:val="00806006"/>
    <w:rsid w:val="0080606D"/>
    <w:rsid w:val="00806DA3"/>
    <w:rsid w:val="00807AF7"/>
    <w:rsid w:val="00810198"/>
    <w:rsid w:val="00810842"/>
    <w:rsid w:val="00811229"/>
    <w:rsid w:val="00813245"/>
    <w:rsid w:val="008133C7"/>
    <w:rsid w:val="00813537"/>
    <w:rsid w:val="00815DA8"/>
    <w:rsid w:val="008160FD"/>
    <w:rsid w:val="008168A8"/>
    <w:rsid w:val="00817218"/>
    <w:rsid w:val="00820349"/>
    <w:rsid w:val="00820FD7"/>
    <w:rsid w:val="0082194D"/>
    <w:rsid w:val="00821E3F"/>
    <w:rsid w:val="00821ECF"/>
    <w:rsid w:val="008221F9"/>
    <w:rsid w:val="00823140"/>
    <w:rsid w:val="0082354E"/>
    <w:rsid w:val="00824F66"/>
    <w:rsid w:val="00825C90"/>
    <w:rsid w:val="00825E67"/>
    <w:rsid w:val="00826108"/>
    <w:rsid w:val="00826EF5"/>
    <w:rsid w:val="00827348"/>
    <w:rsid w:val="00830D87"/>
    <w:rsid w:val="0083102A"/>
    <w:rsid w:val="00831693"/>
    <w:rsid w:val="00831B4B"/>
    <w:rsid w:val="00831D46"/>
    <w:rsid w:val="0083217A"/>
    <w:rsid w:val="0083583C"/>
    <w:rsid w:val="00835DA5"/>
    <w:rsid w:val="00836B98"/>
    <w:rsid w:val="008370F4"/>
    <w:rsid w:val="0083789C"/>
    <w:rsid w:val="00840104"/>
    <w:rsid w:val="00840703"/>
    <w:rsid w:val="008408FF"/>
    <w:rsid w:val="00840C1F"/>
    <w:rsid w:val="008411C9"/>
    <w:rsid w:val="00841FC5"/>
    <w:rsid w:val="00842C24"/>
    <w:rsid w:val="008431BC"/>
    <w:rsid w:val="00843236"/>
    <w:rsid w:val="00843965"/>
    <w:rsid w:val="00843D0F"/>
    <w:rsid w:val="0084478C"/>
    <w:rsid w:val="008453A3"/>
    <w:rsid w:val="00845709"/>
    <w:rsid w:val="00845874"/>
    <w:rsid w:val="008465CC"/>
    <w:rsid w:val="00846D08"/>
    <w:rsid w:val="00847034"/>
    <w:rsid w:val="00847290"/>
    <w:rsid w:val="008502AB"/>
    <w:rsid w:val="008503B3"/>
    <w:rsid w:val="00850A60"/>
    <w:rsid w:val="00850B8B"/>
    <w:rsid w:val="008512E0"/>
    <w:rsid w:val="00851368"/>
    <w:rsid w:val="00851E45"/>
    <w:rsid w:val="00852368"/>
    <w:rsid w:val="00852D28"/>
    <w:rsid w:val="00852D76"/>
    <w:rsid w:val="00853964"/>
    <w:rsid w:val="00853A35"/>
    <w:rsid w:val="00853DB7"/>
    <w:rsid w:val="00855B7D"/>
    <w:rsid w:val="008574CE"/>
    <w:rsid w:val="008576BD"/>
    <w:rsid w:val="00857B33"/>
    <w:rsid w:val="00857BEB"/>
    <w:rsid w:val="00857E0B"/>
    <w:rsid w:val="00860463"/>
    <w:rsid w:val="00860635"/>
    <w:rsid w:val="00863269"/>
    <w:rsid w:val="0086378F"/>
    <w:rsid w:val="008643FD"/>
    <w:rsid w:val="008651EB"/>
    <w:rsid w:val="00865BCA"/>
    <w:rsid w:val="00865EEE"/>
    <w:rsid w:val="00865EFD"/>
    <w:rsid w:val="00866255"/>
    <w:rsid w:val="008719D0"/>
    <w:rsid w:val="00871C6D"/>
    <w:rsid w:val="008721D8"/>
    <w:rsid w:val="00872802"/>
    <w:rsid w:val="0087286D"/>
    <w:rsid w:val="00872F5D"/>
    <w:rsid w:val="008733DA"/>
    <w:rsid w:val="0087370A"/>
    <w:rsid w:val="008740F3"/>
    <w:rsid w:val="00875D52"/>
    <w:rsid w:val="00875D6B"/>
    <w:rsid w:val="00875D79"/>
    <w:rsid w:val="00876810"/>
    <w:rsid w:val="00877225"/>
    <w:rsid w:val="008774AB"/>
    <w:rsid w:val="008837A1"/>
    <w:rsid w:val="00884B60"/>
    <w:rsid w:val="00884D97"/>
    <w:rsid w:val="008850E4"/>
    <w:rsid w:val="008859C5"/>
    <w:rsid w:val="00886A1A"/>
    <w:rsid w:val="00886D9E"/>
    <w:rsid w:val="00887070"/>
    <w:rsid w:val="0089013F"/>
    <w:rsid w:val="00890E58"/>
    <w:rsid w:val="008910D4"/>
    <w:rsid w:val="008921D7"/>
    <w:rsid w:val="0089273C"/>
    <w:rsid w:val="00892A8A"/>
    <w:rsid w:val="008939AB"/>
    <w:rsid w:val="008954A5"/>
    <w:rsid w:val="00895E5C"/>
    <w:rsid w:val="008962A7"/>
    <w:rsid w:val="00896D5D"/>
    <w:rsid w:val="00897066"/>
    <w:rsid w:val="00897340"/>
    <w:rsid w:val="0089763E"/>
    <w:rsid w:val="008A028D"/>
    <w:rsid w:val="008A02A9"/>
    <w:rsid w:val="008A1090"/>
    <w:rsid w:val="008A10AE"/>
    <w:rsid w:val="008A12F5"/>
    <w:rsid w:val="008A20DA"/>
    <w:rsid w:val="008A362F"/>
    <w:rsid w:val="008A46A3"/>
    <w:rsid w:val="008A4F17"/>
    <w:rsid w:val="008A5578"/>
    <w:rsid w:val="008A5794"/>
    <w:rsid w:val="008A5A41"/>
    <w:rsid w:val="008A5D2E"/>
    <w:rsid w:val="008A5F55"/>
    <w:rsid w:val="008A69AD"/>
    <w:rsid w:val="008A6F34"/>
    <w:rsid w:val="008B00B6"/>
    <w:rsid w:val="008B0680"/>
    <w:rsid w:val="008B0690"/>
    <w:rsid w:val="008B1566"/>
    <w:rsid w:val="008B1575"/>
    <w:rsid w:val="008B1587"/>
    <w:rsid w:val="008B1B01"/>
    <w:rsid w:val="008B235F"/>
    <w:rsid w:val="008B30A0"/>
    <w:rsid w:val="008B3BCD"/>
    <w:rsid w:val="008B4588"/>
    <w:rsid w:val="008B4DCF"/>
    <w:rsid w:val="008B4ED9"/>
    <w:rsid w:val="008B50F7"/>
    <w:rsid w:val="008B5A32"/>
    <w:rsid w:val="008B6273"/>
    <w:rsid w:val="008B6DF8"/>
    <w:rsid w:val="008B6F76"/>
    <w:rsid w:val="008B72BC"/>
    <w:rsid w:val="008C106C"/>
    <w:rsid w:val="008C10F1"/>
    <w:rsid w:val="008C1926"/>
    <w:rsid w:val="008C1E47"/>
    <w:rsid w:val="008C1E99"/>
    <w:rsid w:val="008C2785"/>
    <w:rsid w:val="008C3094"/>
    <w:rsid w:val="008C312E"/>
    <w:rsid w:val="008C437F"/>
    <w:rsid w:val="008C492A"/>
    <w:rsid w:val="008C49A0"/>
    <w:rsid w:val="008C4AC8"/>
    <w:rsid w:val="008C50CB"/>
    <w:rsid w:val="008C510E"/>
    <w:rsid w:val="008C5974"/>
    <w:rsid w:val="008C6549"/>
    <w:rsid w:val="008C6EEB"/>
    <w:rsid w:val="008C7306"/>
    <w:rsid w:val="008D00AC"/>
    <w:rsid w:val="008D0595"/>
    <w:rsid w:val="008D1494"/>
    <w:rsid w:val="008D24DE"/>
    <w:rsid w:val="008D2760"/>
    <w:rsid w:val="008D57C3"/>
    <w:rsid w:val="008D5816"/>
    <w:rsid w:val="008D6D6A"/>
    <w:rsid w:val="008D7122"/>
    <w:rsid w:val="008D7153"/>
    <w:rsid w:val="008D73E4"/>
    <w:rsid w:val="008D7F9B"/>
    <w:rsid w:val="008E0085"/>
    <w:rsid w:val="008E03B5"/>
    <w:rsid w:val="008E0439"/>
    <w:rsid w:val="008E144F"/>
    <w:rsid w:val="008E2AA6"/>
    <w:rsid w:val="008E311B"/>
    <w:rsid w:val="008E46D2"/>
    <w:rsid w:val="008E5A46"/>
    <w:rsid w:val="008E5F89"/>
    <w:rsid w:val="008E6203"/>
    <w:rsid w:val="008E6D95"/>
    <w:rsid w:val="008E7C3B"/>
    <w:rsid w:val="008F0E15"/>
    <w:rsid w:val="008F1A49"/>
    <w:rsid w:val="008F206D"/>
    <w:rsid w:val="008F233C"/>
    <w:rsid w:val="008F2D1B"/>
    <w:rsid w:val="008F367D"/>
    <w:rsid w:val="008F38D9"/>
    <w:rsid w:val="008F405E"/>
    <w:rsid w:val="008F44B2"/>
    <w:rsid w:val="008F46E7"/>
    <w:rsid w:val="008F4BB1"/>
    <w:rsid w:val="008F4C2F"/>
    <w:rsid w:val="008F4CAD"/>
    <w:rsid w:val="008F5085"/>
    <w:rsid w:val="008F5469"/>
    <w:rsid w:val="008F61BE"/>
    <w:rsid w:val="008F64CA"/>
    <w:rsid w:val="008F6706"/>
    <w:rsid w:val="008F6B2C"/>
    <w:rsid w:val="008F6C2F"/>
    <w:rsid w:val="008F6F0B"/>
    <w:rsid w:val="008F7C8B"/>
    <w:rsid w:val="008F7CEC"/>
    <w:rsid w:val="008F7E4B"/>
    <w:rsid w:val="009008D0"/>
    <w:rsid w:val="00902215"/>
    <w:rsid w:val="00902441"/>
    <w:rsid w:val="0090324E"/>
    <w:rsid w:val="009032F4"/>
    <w:rsid w:val="0090346F"/>
    <w:rsid w:val="009039A1"/>
    <w:rsid w:val="00903F1D"/>
    <w:rsid w:val="00906441"/>
    <w:rsid w:val="00906681"/>
    <w:rsid w:val="0090671B"/>
    <w:rsid w:val="009069AA"/>
    <w:rsid w:val="00906D03"/>
    <w:rsid w:val="0090721B"/>
    <w:rsid w:val="0090789C"/>
    <w:rsid w:val="00907BA7"/>
    <w:rsid w:val="00910626"/>
    <w:rsid w:val="0091064E"/>
    <w:rsid w:val="00910AF9"/>
    <w:rsid w:val="0091142F"/>
    <w:rsid w:val="00911FC5"/>
    <w:rsid w:val="00912012"/>
    <w:rsid w:val="00912176"/>
    <w:rsid w:val="00912659"/>
    <w:rsid w:val="00912E5C"/>
    <w:rsid w:val="00914758"/>
    <w:rsid w:val="00914CF2"/>
    <w:rsid w:val="00914FD4"/>
    <w:rsid w:val="009155BF"/>
    <w:rsid w:val="00915C88"/>
    <w:rsid w:val="009167D3"/>
    <w:rsid w:val="00916B51"/>
    <w:rsid w:val="00917813"/>
    <w:rsid w:val="00917A1B"/>
    <w:rsid w:val="009218E7"/>
    <w:rsid w:val="00923756"/>
    <w:rsid w:val="00923ED5"/>
    <w:rsid w:val="00924A1A"/>
    <w:rsid w:val="0092502B"/>
    <w:rsid w:val="00925ECB"/>
    <w:rsid w:val="009269E8"/>
    <w:rsid w:val="00926D44"/>
    <w:rsid w:val="00927EDC"/>
    <w:rsid w:val="009305E6"/>
    <w:rsid w:val="00930864"/>
    <w:rsid w:val="009312A8"/>
    <w:rsid w:val="00931A10"/>
    <w:rsid w:val="00931CBA"/>
    <w:rsid w:val="00931EC1"/>
    <w:rsid w:val="0093259A"/>
    <w:rsid w:val="00932D7D"/>
    <w:rsid w:val="00933E26"/>
    <w:rsid w:val="00933F32"/>
    <w:rsid w:val="00933FC1"/>
    <w:rsid w:val="009348F7"/>
    <w:rsid w:val="00934EAF"/>
    <w:rsid w:val="00934EC7"/>
    <w:rsid w:val="00935655"/>
    <w:rsid w:val="00935C4D"/>
    <w:rsid w:val="00935F18"/>
    <w:rsid w:val="00936B4B"/>
    <w:rsid w:val="00937880"/>
    <w:rsid w:val="00937DAF"/>
    <w:rsid w:val="0094030E"/>
    <w:rsid w:val="0094058E"/>
    <w:rsid w:val="00943140"/>
    <w:rsid w:val="00945097"/>
    <w:rsid w:val="00945A05"/>
    <w:rsid w:val="00945F10"/>
    <w:rsid w:val="00946163"/>
    <w:rsid w:val="0094664D"/>
    <w:rsid w:val="009475F3"/>
    <w:rsid w:val="00947967"/>
    <w:rsid w:val="00952405"/>
    <w:rsid w:val="00952B0D"/>
    <w:rsid w:val="00952C48"/>
    <w:rsid w:val="00952CD0"/>
    <w:rsid w:val="00954609"/>
    <w:rsid w:val="009551F6"/>
    <w:rsid w:val="00955201"/>
    <w:rsid w:val="00955F38"/>
    <w:rsid w:val="00956395"/>
    <w:rsid w:val="009574F2"/>
    <w:rsid w:val="00957540"/>
    <w:rsid w:val="00957AF4"/>
    <w:rsid w:val="00957C3F"/>
    <w:rsid w:val="00957D30"/>
    <w:rsid w:val="00961D75"/>
    <w:rsid w:val="0096228A"/>
    <w:rsid w:val="00964E69"/>
    <w:rsid w:val="00965200"/>
    <w:rsid w:val="00965F6A"/>
    <w:rsid w:val="009668B3"/>
    <w:rsid w:val="009674C9"/>
    <w:rsid w:val="0096786B"/>
    <w:rsid w:val="00967B8F"/>
    <w:rsid w:val="00971471"/>
    <w:rsid w:val="00971F08"/>
    <w:rsid w:val="0097247A"/>
    <w:rsid w:val="0097281A"/>
    <w:rsid w:val="00972AAE"/>
    <w:rsid w:val="00972AEF"/>
    <w:rsid w:val="00972D30"/>
    <w:rsid w:val="009736EC"/>
    <w:rsid w:val="0097443F"/>
    <w:rsid w:val="00975C8A"/>
    <w:rsid w:val="00975C8F"/>
    <w:rsid w:val="0097637D"/>
    <w:rsid w:val="0097712E"/>
    <w:rsid w:val="00977CAB"/>
    <w:rsid w:val="00977F5C"/>
    <w:rsid w:val="0098043B"/>
    <w:rsid w:val="00980F23"/>
    <w:rsid w:val="00981236"/>
    <w:rsid w:val="009812CA"/>
    <w:rsid w:val="00982E1F"/>
    <w:rsid w:val="00983A3F"/>
    <w:rsid w:val="009849C2"/>
    <w:rsid w:val="00984B60"/>
    <w:rsid w:val="00984D24"/>
    <w:rsid w:val="009857E0"/>
    <w:rsid w:val="009858EB"/>
    <w:rsid w:val="0098627B"/>
    <w:rsid w:val="00986644"/>
    <w:rsid w:val="00986EBF"/>
    <w:rsid w:val="00986F3B"/>
    <w:rsid w:val="0098710F"/>
    <w:rsid w:val="0098721D"/>
    <w:rsid w:val="00987B64"/>
    <w:rsid w:val="00987C36"/>
    <w:rsid w:val="0099059F"/>
    <w:rsid w:val="00990B24"/>
    <w:rsid w:val="009916D8"/>
    <w:rsid w:val="00991A01"/>
    <w:rsid w:val="00991F56"/>
    <w:rsid w:val="00992083"/>
    <w:rsid w:val="009948E3"/>
    <w:rsid w:val="009956CC"/>
    <w:rsid w:val="0099734A"/>
    <w:rsid w:val="00997B0A"/>
    <w:rsid w:val="00997C3D"/>
    <w:rsid w:val="009A101D"/>
    <w:rsid w:val="009A10B9"/>
    <w:rsid w:val="009A19B8"/>
    <w:rsid w:val="009A310F"/>
    <w:rsid w:val="009A3979"/>
    <w:rsid w:val="009A3F47"/>
    <w:rsid w:val="009A4F79"/>
    <w:rsid w:val="009A5200"/>
    <w:rsid w:val="009A6738"/>
    <w:rsid w:val="009A71D6"/>
    <w:rsid w:val="009A78D8"/>
    <w:rsid w:val="009A7AEC"/>
    <w:rsid w:val="009B0046"/>
    <w:rsid w:val="009B00FC"/>
    <w:rsid w:val="009B22A5"/>
    <w:rsid w:val="009B2F54"/>
    <w:rsid w:val="009B3B1F"/>
    <w:rsid w:val="009B452F"/>
    <w:rsid w:val="009B4896"/>
    <w:rsid w:val="009B5667"/>
    <w:rsid w:val="009B6160"/>
    <w:rsid w:val="009B7AE3"/>
    <w:rsid w:val="009C033F"/>
    <w:rsid w:val="009C0ECF"/>
    <w:rsid w:val="009C1440"/>
    <w:rsid w:val="009C2107"/>
    <w:rsid w:val="009C217C"/>
    <w:rsid w:val="009C295E"/>
    <w:rsid w:val="009C38AC"/>
    <w:rsid w:val="009C5392"/>
    <w:rsid w:val="009C5D9E"/>
    <w:rsid w:val="009C71BE"/>
    <w:rsid w:val="009D0532"/>
    <w:rsid w:val="009D11C2"/>
    <w:rsid w:val="009D1A26"/>
    <w:rsid w:val="009D2272"/>
    <w:rsid w:val="009D283E"/>
    <w:rsid w:val="009D2C3E"/>
    <w:rsid w:val="009D30B3"/>
    <w:rsid w:val="009D4F34"/>
    <w:rsid w:val="009D559A"/>
    <w:rsid w:val="009D6C33"/>
    <w:rsid w:val="009D6D52"/>
    <w:rsid w:val="009E0625"/>
    <w:rsid w:val="009E0651"/>
    <w:rsid w:val="009E24C7"/>
    <w:rsid w:val="009E2911"/>
    <w:rsid w:val="009E295F"/>
    <w:rsid w:val="009E2FB1"/>
    <w:rsid w:val="009E3034"/>
    <w:rsid w:val="009E34C4"/>
    <w:rsid w:val="009E389A"/>
    <w:rsid w:val="009E3F7A"/>
    <w:rsid w:val="009E47CA"/>
    <w:rsid w:val="009E4AD2"/>
    <w:rsid w:val="009E4C9E"/>
    <w:rsid w:val="009E53FD"/>
    <w:rsid w:val="009E549F"/>
    <w:rsid w:val="009E5866"/>
    <w:rsid w:val="009E65C8"/>
    <w:rsid w:val="009E6CD2"/>
    <w:rsid w:val="009E6EC7"/>
    <w:rsid w:val="009F149D"/>
    <w:rsid w:val="009F247A"/>
    <w:rsid w:val="009F28A8"/>
    <w:rsid w:val="009F2B89"/>
    <w:rsid w:val="009F2C28"/>
    <w:rsid w:val="009F2DFE"/>
    <w:rsid w:val="009F3A20"/>
    <w:rsid w:val="009F473E"/>
    <w:rsid w:val="009F5247"/>
    <w:rsid w:val="009F5479"/>
    <w:rsid w:val="009F610A"/>
    <w:rsid w:val="009F6533"/>
    <w:rsid w:val="009F682A"/>
    <w:rsid w:val="009F7E10"/>
    <w:rsid w:val="00A00C61"/>
    <w:rsid w:val="00A016B1"/>
    <w:rsid w:val="00A01B0A"/>
    <w:rsid w:val="00A01DAF"/>
    <w:rsid w:val="00A022BE"/>
    <w:rsid w:val="00A02447"/>
    <w:rsid w:val="00A02B9C"/>
    <w:rsid w:val="00A043E3"/>
    <w:rsid w:val="00A0470D"/>
    <w:rsid w:val="00A05BC4"/>
    <w:rsid w:val="00A0607A"/>
    <w:rsid w:val="00A0633A"/>
    <w:rsid w:val="00A07058"/>
    <w:rsid w:val="00A0787E"/>
    <w:rsid w:val="00A07B4B"/>
    <w:rsid w:val="00A104D3"/>
    <w:rsid w:val="00A10EE4"/>
    <w:rsid w:val="00A12BC7"/>
    <w:rsid w:val="00A137BF"/>
    <w:rsid w:val="00A14CE5"/>
    <w:rsid w:val="00A15427"/>
    <w:rsid w:val="00A20B67"/>
    <w:rsid w:val="00A21A27"/>
    <w:rsid w:val="00A21C5C"/>
    <w:rsid w:val="00A21F52"/>
    <w:rsid w:val="00A22545"/>
    <w:rsid w:val="00A22737"/>
    <w:rsid w:val="00A24026"/>
    <w:rsid w:val="00A24C95"/>
    <w:rsid w:val="00A2599A"/>
    <w:rsid w:val="00A259F5"/>
    <w:rsid w:val="00A26094"/>
    <w:rsid w:val="00A26A97"/>
    <w:rsid w:val="00A27D54"/>
    <w:rsid w:val="00A301BF"/>
    <w:rsid w:val="00A3021D"/>
    <w:rsid w:val="00A302B2"/>
    <w:rsid w:val="00A30964"/>
    <w:rsid w:val="00A311B4"/>
    <w:rsid w:val="00A31635"/>
    <w:rsid w:val="00A31AE8"/>
    <w:rsid w:val="00A32294"/>
    <w:rsid w:val="00A331B4"/>
    <w:rsid w:val="00A33E41"/>
    <w:rsid w:val="00A3484E"/>
    <w:rsid w:val="00A356D3"/>
    <w:rsid w:val="00A35741"/>
    <w:rsid w:val="00A36ADA"/>
    <w:rsid w:val="00A373BF"/>
    <w:rsid w:val="00A37C4D"/>
    <w:rsid w:val="00A41FD3"/>
    <w:rsid w:val="00A42866"/>
    <w:rsid w:val="00A428BC"/>
    <w:rsid w:val="00A42BFF"/>
    <w:rsid w:val="00A438D8"/>
    <w:rsid w:val="00A43EB6"/>
    <w:rsid w:val="00A464D5"/>
    <w:rsid w:val="00A4711A"/>
    <w:rsid w:val="00A473F5"/>
    <w:rsid w:val="00A475B6"/>
    <w:rsid w:val="00A478B4"/>
    <w:rsid w:val="00A50495"/>
    <w:rsid w:val="00A50519"/>
    <w:rsid w:val="00A50F68"/>
    <w:rsid w:val="00A512A2"/>
    <w:rsid w:val="00A51F9D"/>
    <w:rsid w:val="00A523BC"/>
    <w:rsid w:val="00A52418"/>
    <w:rsid w:val="00A52E5E"/>
    <w:rsid w:val="00A53569"/>
    <w:rsid w:val="00A53774"/>
    <w:rsid w:val="00A5416A"/>
    <w:rsid w:val="00A56CB6"/>
    <w:rsid w:val="00A56CEA"/>
    <w:rsid w:val="00A57C81"/>
    <w:rsid w:val="00A603E8"/>
    <w:rsid w:val="00A60E86"/>
    <w:rsid w:val="00A618F3"/>
    <w:rsid w:val="00A619E7"/>
    <w:rsid w:val="00A61C23"/>
    <w:rsid w:val="00A6358E"/>
    <w:rsid w:val="00A639F4"/>
    <w:rsid w:val="00A651C6"/>
    <w:rsid w:val="00A65864"/>
    <w:rsid w:val="00A65FAE"/>
    <w:rsid w:val="00A66F4B"/>
    <w:rsid w:val="00A73A17"/>
    <w:rsid w:val="00A73EB7"/>
    <w:rsid w:val="00A74658"/>
    <w:rsid w:val="00A77A07"/>
    <w:rsid w:val="00A8003D"/>
    <w:rsid w:val="00A804F3"/>
    <w:rsid w:val="00A816B1"/>
    <w:rsid w:val="00A819F7"/>
    <w:rsid w:val="00A81A32"/>
    <w:rsid w:val="00A81AF6"/>
    <w:rsid w:val="00A82380"/>
    <w:rsid w:val="00A8270B"/>
    <w:rsid w:val="00A82C09"/>
    <w:rsid w:val="00A831D8"/>
    <w:rsid w:val="00A835BD"/>
    <w:rsid w:val="00A8367F"/>
    <w:rsid w:val="00A84E74"/>
    <w:rsid w:val="00A84F19"/>
    <w:rsid w:val="00A85408"/>
    <w:rsid w:val="00A85D74"/>
    <w:rsid w:val="00A8622D"/>
    <w:rsid w:val="00A866BB"/>
    <w:rsid w:val="00A86F7F"/>
    <w:rsid w:val="00A87319"/>
    <w:rsid w:val="00A90E69"/>
    <w:rsid w:val="00A93AC7"/>
    <w:rsid w:val="00A9614A"/>
    <w:rsid w:val="00A962F5"/>
    <w:rsid w:val="00A965A0"/>
    <w:rsid w:val="00A97B15"/>
    <w:rsid w:val="00AA0E2E"/>
    <w:rsid w:val="00AA1369"/>
    <w:rsid w:val="00AA1A9D"/>
    <w:rsid w:val="00AA1D6F"/>
    <w:rsid w:val="00AA2A76"/>
    <w:rsid w:val="00AA37FF"/>
    <w:rsid w:val="00AA3D60"/>
    <w:rsid w:val="00AA42D5"/>
    <w:rsid w:val="00AA5391"/>
    <w:rsid w:val="00AA5407"/>
    <w:rsid w:val="00AA57C5"/>
    <w:rsid w:val="00AA7117"/>
    <w:rsid w:val="00AA7A5F"/>
    <w:rsid w:val="00AA7E70"/>
    <w:rsid w:val="00AB035D"/>
    <w:rsid w:val="00AB1318"/>
    <w:rsid w:val="00AB1350"/>
    <w:rsid w:val="00AB2FAB"/>
    <w:rsid w:val="00AB3042"/>
    <w:rsid w:val="00AB320F"/>
    <w:rsid w:val="00AB47AC"/>
    <w:rsid w:val="00AB550A"/>
    <w:rsid w:val="00AB56F5"/>
    <w:rsid w:val="00AB5BA0"/>
    <w:rsid w:val="00AB5C14"/>
    <w:rsid w:val="00AB5C17"/>
    <w:rsid w:val="00AB7143"/>
    <w:rsid w:val="00AB7F02"/>
    <w:rsid w:val="00AC0CDF"/>
    <w:rsid w:val="00AC0DAF"/>
    <w:rsid w:val="00AC0E1C"/>
    <w:rsid w:val="00AC1AF3"/>
    <w:rsid w:val="00AC1B5E"/>
    <w:rsid w:val="00AC1E3B"/>
    <w:rsid w:val="00AC1EE7"/>
    <w:rsid w:val="00AC30F7"/>
    <w:rsid w:val="00AC318B"/>
    <w:rsid w:val="00AC333F"/>
    <w:rsid w:val="00AC348E"/>
    <w:rsid w:val="00AC3BFE"/>
    <w:rsid w:val="00AC585C"/>
    <w:rsid w:val="00AC6D70"/>
    <w:rsid w:val="00AC6F4C"/>
    <w:rsid w:val="00AC7E99"/>
    <w:rsid w:val="00AD16A1"/>
    <w:rsid w:val="00AD1925"/>
    <w:rsid w:val="00AD234E"/>
    <w:rsid w:val="00AD2EA2"/>
    <w:rsid w:val="00AD311D"/>
    <w:rsid w:val="00AD3366"/>
    <w:rsid w:val="00AD373E"/>
    <w:rsid w:val="00AD403B"/>
    <w:rsid w:val="00AD4371"/>
    <w:rsid w:val="00AD4CF7"/>
    <w:rsid w:val="00AD52AE"/>
    <w:rsid w:val="00AD57C5"/>
    <w:rsid w:val="00AD5979"/>
    <w:rsid w:val="00AD5DD1"/>
    <w:rsid w:val="00AD637D"/>
    <w:rsid w:val="00AD66B8"/>
    <w:rsid w:val="00AD7A19"/>
    <w:rsid w:val="00AE067D"/>
    <w:rsid w:val="00AE0B54"/>
    <w:rsid w:val="00AE0FB7"/>
    <w:rsid w:val="00AE1090"/>
    <w:rsid w:val="00AE1FEF"/>
    <w:rsid w:val="00AE25BA"/>
    <w:rsid w:val="00AE2897"/>
    <w:rsid w:val="00AE47D7"/>
    <w:rsid w:val="00AE5D92"/>
    <w:rsid w:val="00AE65FB"/>
    <w:rsid w:val="00AF0AF3"/>
    <w:rsid w:val="00AF1181"/>
    <w:rsid w:val="00AF22D2"/>
    <w:rsid w:val="00AF24F3"/>
    <w:rsid w:val="00AF299E"/>
    <w:rsid w:val="00AF2AB7"/>
    <w:rsid w:val="00AF2F79"/>
    <w:rsid w:val="00AF328D"/>
    <w:rsid w:val="00AF3D51"/>
    <w:rsid w:val="00AF4653"/>
    <w:rsid w:val="00AF475F"/>
    <w:rsid w:val="00AF4F5E"/>
    <w:rsid w:val="00AF6492"/>
    <w:rsid w:val="00AF66C7"/>
    <w:rsid w:val="00AF7CC4"/>
    <w:rsid w:val="00AF7DB7"/>
    <w:rsid w:val="00B019E3"/>
    <w:rsid w:val="00B042B7"/>
    <w:rsid w:val="00B06FF4"/>
    <w:rsid w:val="00B0721D"/>
    <w:rsid w:val="00B07589"/>
    <w:rsid w:val="00B10147"/>
    <w:rsid w:val="00B10C46"/>
    <w:rsid w:val="00B10D02"/>
    <w:rsid w:val="00B10D2E"/>
    <w:rsid w:val="00B12D75"/>
    <w:rsid w:val="00B13C5A"/>
    <w:rsid w:val="00B13D09"/>
    <w:rsid w:val="00B13F9D"/>
    <w:rsid w:val="00B14B71"/>
    <w:rsid w:val="00B15264"/>
    <w:rsid w:val="00B16678"/>
    <w:rsid w:val="00B1747C"/>
    <w:rsid w:val="00B201E2"/>
    <w:rsid w:val="00B22D19"/>
    <w:rsid w:val="00B2376B"/>
    <w:rsid w:val="00B23C68"/>
    <w:rsid w:val="00B24E99"/>
    <w:rsid w:val="00B26A85"/>
    <w:rsid w:val="00B26CFE"/>
    <w:rsid w:val="00B27035"/>
    <w:rsid w:val="00B2739A"/>
    <w:rsid w:val="00B27FCF"/>
    <w:rsid w:val="00B30056"/>
    <w:rsid w:val="00B30974"/>
    <w:rsid w:val="00B30C66"/>
    <w:rsid w:val="00B31175"/>
    <w:rsid w:val="00B31468"/>
    <w:rsid w:val="00B32962"/>
    <w:rsid w:val="00B332DA"/>
    <w:rsid w:val="00B33324"/>
    <w:rsid w:val="00B33A23"/>
    <w:rsid w:val="00B3597A"/>
    <w:rsid w:val="00B35C53"/>
    <w:rsid w:val="00B3645C"/>
    <w:rsid w:val="00B370C2"/>
    <w:rsid w:val="00B372E7"/>
    <w:rsid w:val="00B3778F"/>
    <w:rsid w:val="00B4178A"/>
    <w:rsid w:val="00B4185D"/>
    <w:rsid w:val="00B41C90"/>
    <w:rsid w:val="00B42035"/>
    <w:rsid w:val="00B42A83"/>
    <w:rsid w:val="00B42B8B"/>
    <w:rsid w:val="00B43111"/>
    <w:rsid w:val="00B432B8"/>
    <w:rsid w:val="00B43EA5"/>
    <w:rsid w:val="00B443E4"/>
    <w:rsid w:val="00B443EC"/>
    <w:rsid w:val="00B4459E"/>
    <w:rsid w:val="00B454AC"/>
    <w:rsid w:val="00B47C00"/>
    <w:rsid w:val="00B50CF4"/>
    <w:rsid w:val="00B51030"/>
    <w:rsid w:val="00B5165C"/>
    <w:rsid w:val="00B51FC3"/>
    <w:rsid w:val="00B52C00"/>
    <w:rsid w:val="00B52E0A"/>
    <w:rsid w:val="00B5317B"/>
    <w:rsid w:val="00B53536"/>
    <w:rsid w:val="00B5484D"/>
    <w:rsid w:val="00B5537D"/>
    <w:rsid w:val="00B55528"/>
    <w:rsid w:val="00B55F79"/>
    <w:rsid w:val="00B563EA"/>
    <w:rsid w:val="00B56987"/>
    <w:rsid w:val="00B56CDF"/>
    <w:rsid w:val="00B56EB3"/>
    <w:rsid w:val="00B57E28"/>
    <w:rsid w:val="00B57EF0"/>
    <w:rsid w:val="00B60E51"/>
    <w:rsid w:val="00B637AC"/>
    <w:rsid w:val="00B63A54"/>
    <w:rsid w:val="00B63DBB"/>
    <w:rsid w:val="00B64217"/>
    <w:rsid w:val="00B65A40"/>
    <w:rsid w:val="00B666BF"/>
    <w:rsid w:val="00B67870"/>
    <w:rsid w:val="00B704A7"/>
    <w:rsid w:val="00B70AEB"/>
    <w:rsid w:val="00B70B3A"/>
    <w:rsid w:val="00B7201A"/>
    <w:rsid w:val="00B72C21"/>
    <w:rsid w:val="00B74F19"/>
    <w:rsid w:val="00B75084"/>
    <w:rsid w:val="00B751D7"/>
    <w:rsid w:val="00B77541"/>
    <w:rsid w:val="00B77D18"/>
    <w:rsid w:val="00B808A2"/>
    <w:rsid w:val="00B80FB6"/>
    <w:rsid w:val="00B815DD"/>
    <w:rsid w:val="00B818E7"/>
    <w:rsid w:val="00B82169"/>
    <w:rsid w:val="00B8313A"/>
    <w:rsid w:val="00B832C6"/>
    <w:rsid w:val="00B8442C"/>
    <w:rsid w:val="00B84615"/>
    <w:rsid w:val="00B84FC6"/>
    <w:rsid w:val="00B85051"/>
    <w:rsid w:val="00B851E7"/>
    <w:rsid w:val="00B85308"/>
    <w:rsid w:val="00B85342"/>
    <w:rsid w:val="00B8573A"/>
    <w:rsid w:val="00B86C57"/>
    <w:rsid w:val="00B905AA"/>
    <w:rsid w:val="00B916A7"/>
    <w:rsid w:val="00B9334A"/>
    <w:rsid w:val="00B933AC"/>
    <w:rsid w:val="00B93503"/>
    <w:rsid w:val="00B935A8"/>
    <w:rsid w:val="00B93A2A"/>
    <w:rsid w:val="00B9586F"/>
    <w:rsid w:val="00B95AF4"/>
    <w:rsid w:val="00B95B97"/>
    <w:rsid w:val="00B95CA6"/>
    <w:rsid w:val="00B962DD"/>
    <w:rsid w:val="00B97078"/>
    <w:rsid w:val="00BA1BB1"/>
    <w:rsid w:val="00BA2073"/>
    <w:rsid w:val="00BA31E8"/>
    <w:rsid w:val="00BA3588"/>
    <w:rsid w:val="00BA4338"/>
    <w:rsid w:val="00BA55E0"/>
    <w:rsid w:val="00BA5C11"/>
    <w:rsid w:val="00BA63D4"/>
    <w:rsid w:val="00BA695B"/>
    <w:rsid w:val="00BA6BD4"/>
    <w:rsid w:val="00BA6C7A"/>
    <w:rsid w:val="00BB0586"/>
    <w:rsid w:val="00BB1164"/>
    <w:rsid w:val="00BB125C"/>
    <w:rsid w:val="00BB1351"/>
    <w:rsid w:val="00BB17D1"/>
    <w:rsid w:val="00BB36D7"/>
    <w:rsid w:val="00BB3752"/>
    <w:rsid w:val="00BB3D9E"/>
    <w:rsid w:val="00BB3F1A"/>
    <w:rsid w:val="00BB49B8"/>
    <w:rsid w:val="00BB51AE"/>
    <w:rsid w:val="00BB53DD"/>
    <w:rsid w:val="00BB5601"/>
    <w:rsid w:val="00BB6099"/>
    <w:rsid w:val="00BB61C3"/>
    <w:rsid w:val="00BB6264"/>
    <w:rsid w:val="00BB6688"/>
    <w:rsid w:val="00BB6D81"/>
    <w:rsid w:val="00BB77B5"/>
    <w:rsid w:val="00BC1CC1"/>
    <w:rsid w:val="00BC1F68"/>
    <w:rsid w:val="00BC21C0"/>
    <w:rsid w:val="00BC26D4"/>
    <w:rsid w:val="00BC2A17"/>
    <w:rsid w:val="00BC30DA"/>
    <w:rsid w:val="00BC3146"/>
    <w:rsid w:val="00BC4AEB"/>
    <w:rsid w:val="00BC52E9"/>
    <w:rsid w:val="00BC543D"/>
    <w:rsid w:val="00BC5486"/>
    <w:rsid w:val="00BC54BB"/>
    <w:rsid w:val="00BC5ACB"/>
    <w:rsid w:val="00BC6CE0"/>
    <w:rsid w:val="00BC7917"/>
    <w:rsid w:val="00BC7CEF"/>
    <w:rsid w:val="00BD04FD"/>
    <w:rsid w:val="00BD07FD"/>
    <w:rsid w:val="00BD08DC"/>
    <w:rsid w:val="00BD228A"/>
    <w:rsid w:val="00BD2780"/>
    <w:rsid w:val="00BD27A0"/>
    <w:rsid w:val="00BD397E"/>
    <w:rsid w:val="00BD4429"/>
    <w:rsid w:val="00BD5504"/>
    <w:rsid w:val="00BD5C73"/>
    <w:rsid w:val="00BD671D"/>
    <w:rsid w:val="00BD68A9"/>
    <w:rsid w:val="00BD7742"/>
    <w:rsid w:val="00BE01EC"/>
    <w:rsid w:val="00BE0C80"/>
    <w:rsid w:val="00BE3348"/>
    <w:rsid w:val="00BE3435"/>
    <w:rsid w:val="00BE40FC"/>
    <w:rsid w:val="00BE42AB"/>
    <w:rsid w:val="00BE47C0"/>
    <w:rsid w:val="00BE48DF"/>
    <w:rsid w:val="00BE4ED5"/>
    <w:rsid w:val="00BE501E"/>
    <w:rsid w:val="00BE5B60"/>
    <w:rsid w:val="00BF0326"/>
    <w:rsid w:val="00BF0BF7"/>
    <w:rsid w:val="00BF114D"/>
    <w:rsid w:val="00BF2A42"/>
    <w:rsid w:val="00BF2B2C"/>
    <w:rsid w:val="00BF312E"/>
    <w:rsid w:val="00BF3362"/>
    <w:rsid w:val="00BF3B99"/>
    <w:rsid w:val="00BF3D9F"/>
    <w:rsid w:val="00BF5982"/>
    <w:rsid w:val="00BF59AA"/>
    <w:rsid w:val="00BF6366"/>
    <w:rsid w:val="00BF7330"/>
    <w:rsid w:val="00C0009F"/>
    <w:rsid w:val="00C02B68"/>
    <w:rsid w:val="00C02DC1"/>
    <w:rsid w:val="00C03C6D"/>
    <w:rsid w:val="00C03D53"/>
    <w:rsid w:val="00C03D8C"/>
    <w:rsid w:val="00C04D50"/>
    <w:rsid w:val="00C055EC"/>
    <w:rsid w:val="00C0563F"/>
    <w:rsid w:val="00C05A8A"/>
    <w:rsid w:val="00C060A3"/>
    <w:rsid w:val="00C06653"/>
    <w:rsid w:val="00C07782"/>
    <w:rsid w:val="00C07B2C"/>
    <w:rsid w:val="00C07EDA"/>
    <w:rsid w:val="00C10DC9"/>
    <w:rsid w:val="00C1150D"/>
    <w:rsid w:val="00C12FB3"/>
    <w:rsid w:val="00C13750"/>
    <w:rsid w:val="00C146A3"/>
    <w:rsid w:val="00C14AB0"/>
    <w:rsid w:val="00C16033"/>
    <w:rsid w:val="00C17341"/>
    <w:rsid w:val="00C17870"/>
    <w:rsid w:val="00C17C58"/>
    <w:rsid w:val="00C20E4B"/>
    <w:rsid w:val="00C20FB6"/>
    <w:rsid w:val="00C20FBB"/>
    <w:rsid w:val="00C21DBB"/>
    <w:rsid w:val="00C2247B"/>
    <w:rsid w:val="00C22500"/>
    <w:rsid w:val="00C22B52"/>
    <w:rsid w:val="00C23711"/>
    <w:rsid w:val="00C24EEF"/>
    <w:rsid w:val="00C24F0B"/>
    <w:rsid w:val="00C25893"/>
    <w:rsid w:val="00C25CF6"/>
    <w:rsid w:val="00C25EC6"/>
    <w:rsid w:val="00C26C24"/>
    <w:rsid w:val="00C26C36"/>
    <w:rsid w:val="00C26D73"/>
    <w:rsid w:val="00C26FA3"/>
    <w:rsid w:val="00C273FF"/>
    <w:rsid w:val="00C32768"/>
    <w:rsid w:val="00C33317"/>
    <w:rsid w:val="00C33BFC"/>
    <w:rsid w:val="00C346FF"/>
    <w:rsid w:val="00C35EFC"/>
    <w:rsid w:val="00C40DD4"/>
    <w:rsid w:val="00C41B85"/>
    <w:rsid w:val="00C420CC"/>
    <w:rsid w:val="00C431DF"/>
    <w:rsid w:val="00C43BD4"/>
    <w:rsid w:val="00C4529E"/>
    <w:rsid w:val="00C456BD"/>
    <w:rsid w:val="00C457AA"/>
    <w:rsid w:val="00C45C49"/>
    <w:rsid w:val="00C460B3"/>
    <w:rsid w:val="00C465B2"/>
    <w:rsid w:val="00C46880"/>
    <w:rsid w:val="00C47147"/>
    <w:rsid w:val="00C473B5"/>
    <w:rsid w:val="00C47B7D"/>
    <w:rsid w:val="00C47DAD"/>
    <w:rsid w:val="00C516D2"/>
    <w:rsid w:val="00C517F7"/>
    <w:rsid w:val="00C51CA0"/>
    <w:rsid w:val="00C530DC"/>
    <w:rsid w:val="00C531E0"/>
    <w:rsid w:val="00C5350D"/>
    <w:rsid w:val="00C54688"/>
    <w:rsid w:val="00C546B1"/>
    <w:rsid w:val="00C54A92"/>
    <w:rsid w:val="00C55729"/>
    <w:rsid w:val="00C5635F"/>
    <w:rsid w:val="00C56A7F"/>
    <w:rsid w:val="00C56AEB"/>
    <w:rsid w:val="00C6123C"/>
    <w:rsid w:val="00C6125F"/>
    <w:rsid w:val="00C62025"/>
    <w:rsid w:val="00C62D1A"/>
    <w:rsid w:val="00C6311A"/>
    <w:rsid w:val="00C641AD"/>
    <w:rsid w:val="00C64774"/>
    <w:rsid w:val="00C64A36"/>
    <w:rsid w:val="00C655D2"/>
    <w:rsid w:val="00C65EB1"/>
    <w:rsid w:val="00C6614E"/>
    <w:rsid w:val="00C66787"/>
    <w:rsid w:val="00C66BCB"/>
    <w:rsid w:val="00C7084D"/>
    <w:rsid w:val="00C70998"/>
    <w:rsid w:val="00C70D82"/>
    <w:rsid w:val="00C71C0A"/>
    <w:rsid w:val="00C7315E"/>
    <w:rsid w:val="00C73790"/>
    <w:rsid w:val="00C74FDA"/>
    <w:rsid w:val="00C752B8"/>
    <w:rsid w:val="00C75895"/>
    <w:rsid w:val="00C75A6D"/>
    <w:rsid w:val="00C75C3A"/>
    <w:rsid w:val="00C767CA"/>
    <w:rsid w:val="00C76DFE"/>
    <w:rsid w:val="00C7777A"/>
    <w:rsid w:val="00C819C9"/>
    <w:rsid w:val="00C81FE2"/>
    <w:rsid w:val="00C83C9F"/>
    <w:rsid w:val="00C8586D"/>
    <w:rsid w:val="00C859CC"/>
    <w:rsid w:val="00C86FE8"/>
    <w:rsid w:val="00C90E2F"/>
    <w:rsid w:val="00C9178D"/>
    <w:rsid w:val="00C94406"/>
    <w:rsid w:val="00C944A4"/>
    <w:rsid w:val="00C94519"/>
    <w:rsid w:val="00C94840"/>
    <w:rsid w:val="00C94984"/>
    <w:rsid w:val="00C94AFC"/>
    <w:rsid w:val="00C959A4"/>
    <w:rsid w:val="00C96267"/>
    <w:rsid w:val="00C9673A"/>
    <w:rsid w:val="00C96CE5"/>
    <w:rsid w:val="00CA0C67"/>
    <w:rsid w:val="00CA11E1"/>
    <w:rsid w:val="00CA1353"/>
    <w:rsid w:val="00CA2B5D"/>
    <w:rsid w:val="00CA32F3"/>
    <w:rsid w:val="00CA4037"/>
    <w:rsid w:val="00CA4083"/>
    <w:rsid w:val="00CA42C8"/>
    <w:rsid w:val="00CA4EE3"/>
    <w:rsid w:val="00CA705F"/>
    <w:rsid w:val="00CB0193"/>
    <w:rsid w:val="00CB027F"/>
    <w:rsid w:val="00CB02FD"/>
    <w:rsid w:val="00CB05B3"/>
    <w:rsid w:val="00CB0C6C"/>
    <w:rsid w:val="00CB0E77"/>
    <w:rsid w:val="00CB214C"/>
    <w:rsid w:val="00CB2979"/>
    <w:rsid w:val="00CB2B2D"/>
    <w:rsid w:val="00CB50A4"/>
    <w:rsid w:val="00CB5677"/>
    <w:rsid w:val="00CB570B"/>
    <w:rsid w:val="00CB5FD6"/>
    <w:rsid w:val="00CB74E2"/>
    <w:rsid w:val="00CB78AF"/>
    <w:rsid w:val="00CB7A12"/>
    <w:rsid w:val="00CC0C71"/>
    <w:rsid w:val="00CC0EBB"/>
    <w:rsid w:val="00CC2195"/>
    <w:rsid w:val="00CC3165"/>
    <w:rsid w:val="00CC3421"/>
    <w:rsid w:val="00CC395B"/>
    <w:rsid w:val="00CC4889"/>
    <w:rsid w:val="00CC6297"/>
    <w:rsid w:val="00CC7690"/>
    <w:rsid w:val="00CD0D1C"/>
    <w:rsid w:val="00CD1986"/>
    <w:rsid w:val="00CD227A"/>
    <w:rsid w:val="00CD2A92"/>
    <w:rsid w:val="00CD505B"/>
    <w:rsid w:val="00CD54BF"/>
    <w:rsid w:val="00CD5F3A"/>
    <w:rsid w:val="00CD648A"/>
    <w:rsid w:val="00CD688B"/>
    <w:rsid w:val="00CD71CA"/>
    <w:rsid w:val="00CD7679"/>
    <w:rsid w:val="00CE105D"/>
    <w:rsid w:val="00CE13B4"/>
    <w:rsid w:val="00CE1750"/>
    <w:rsid w:val="00CE4D5C"/>
    <w:rsid w:val="00CE541A"/>
    <w:rsid w:val="00CE7E8D"/>
    <w:rsid w:val="00CF05DA"/>
    <w:rsid w:val="00CF0786"/>
    <w:rsid w:val="00CF1036"/>
    <w:rsid w:val="00CF1823"/>
    <w:rsid w:val="00CF2039"/>
    <w:rsid w:val="00CF2BF3"/>
    <w:rsid w:val="00CF323D"/>
    <w:rsid w:val="00CF3BBD"/>
    <w:rsid w:val="00CF5484"/>
    <w:rsid w:val="00CF58EB"/>
    <w:rsid w:val="00CF5B82"/>
    <w:rsid w:val="00CF6CE5"/>
    <w:rsid w:val="00CF6FEC"/>
    <w:rsid w:val="00CF752B"/>
    <w:rsid w:val="00D00B02"/>
    <w:rsid w:val="00D0106E"/>
    <w:rsid w:val="00D012F5"/>
    <w:rsid w:val="00D02094"/>
    <w:rsid w:val="00D0408F"/>
    <w:rsid w:val="00D06383"/>
    <w:rsid w:val="00D063DE"/>
    <w:rsid w:val="00D0753F"/>
    <w:rsid w:val="00D07850"/>
    <w:rsid w:val="00D07AAD"/>
    <w:rsid w:val="00D1153C"/>
    <w:rsid w:val="00D13728"/>
    <w:rsid w:val="00D1373C"/>
    <w:rsid w:val="00D137AF"/>
    <w:rsid w:val="00D1401A"/>
    <w:rsid w:val="00D1415A"/>
    <w:rsid w:val="00D15AB6"/>
    <w:rsid w:val="00D162DD"/>
    <w:rsid w:val="00D20E85"/>
    <w:rsid w:val="00D20FD6"/>
    <w:rsid w:val="00D21C2B"/>
    <w:rsid w:val="00D2312F"/>
    <w:rsid w:val="00D23348"/>
    <w:rsid w:val="00D24615"/>
    <w:rsid w:val="00D25EE7"/>
    <w:rsid w:val="00D26200"/>
    <w:rsid w:val="00D267EE"/>
    <w:rsid w:val="00D26A8B"/>
    <w:rsid w:val="00D27CC6"/>
    <w:rsid w:val="00D27E05"/>
    <w:rsid w:val="00D3093C"/>
    <w:rsid w:val="00D31E35"/>
    <w:rsid w:val="00D32C8B"/>
    <w:rsid w:val="00D33062"/>
    <w:rsid w:val="00D34236"/>
    <w:rsid w:val="00D3470B"/>
    <w:rsid w:val="00D347CA"/>
    <w:rsid w:val="00D34D56"/>
    <w:rsid w:val="00D350B2"/>
    <w:rsid w:val="00D35447"/>
    <w:rsid w:val="00D37464"/>
    <w:rsid w:val="00D374E3"/>
    <w:rsid w:val="00D37842"/>
    <w:rsid w:val="00D40181"/>
    <w:rsid w:val="00D40562"/>
    <w:rsid w:val="00D40612"/>
    <w:rsid w:val="00D40FFC"/>
    <w:rsid w:val="00D4104C"/>
    <w:rsid w:val="00D42BD3"/>
    <w:rsid w:val="00D42C70"/>
    <w:rsid w:val="00D42DC2"/>
    <w:rsid w:val="00D42EF5"/>
    <w:rsid w:val="00D4302B"/>
    <w:rsid w:val="00D44728"/>
    <w:rsid w:val="00D44E64"/>
    <w:rsid w:val="00D463F0"/>
    <w:rsid w:val="00D4748C"/>
    <w:rsid w:val="00D504F3"/>
    <w:rsid w:val="00D50A57"/>
    <w:rsid w:val="00D51C95"/>
    <w:rsid w:val="00D52615"/>
    <w:rsid w:val="00D52678"/>
    <w:rsid w:val="00D52B12"/>
    <w:rsid w:val="00D537E1"/>
    <w:rsid w:val="00D53B71"/>
    <w:rsid w:val="00D5413A"/>
    <w:rsid w:val="00D5484B"/>
    <w:rsid w:val="00D55BB2"/>
    <w:rsid w:val="00D5684B"/>
    <w:rsid w:val="00D57434"/>
    <w:rsid w:val="00D574FC"/>
    <w:rsid w:val="00D57C4B"/>
    <w:rsid w:val="00D60822"/>
    <w:rsid w:val="00D6091A"/>
    <w:rsid w:val="00D60B36"/>
    <w:rsid w:val="00D6162A"/>
    <w:rsid w:val="00D61DE4"/>
    <w:rsid w:val="00D624BE"/>
    <w:rsid w:val="00D6270D"/>
    <w:rsid w:val="00D62D62"/>
    <w:rsid w:val="00D6395F"/>
    <w:rsid w:val="00D65204"/>
    <w:rsid w:val="00D6564E"/>
    <w:rsid w:val="00D6605A"/>
    <w:rsid w:val="00D6659C"/>
    <w:rsid w:val="00D6695F"/>
    <w:rsid w:val="00D6747A"/>
    <w:rsid w:val="00D6769D"/>
    <w:rsid w:val="00D71434"/>
    <w:rsid w:val="00D71895"/>
    <w:rsid w:val="00D725AA"/>
    <w:rsid w:val="00D729B2"/>
    <w:rsid w:val="00D738BC"/>
    <w:rsid w:val="00D742A5"/>
    <w:rsid w:val="00D745FC"/>
    <w:rsid w:val="00D74C0E"/>
    <w:rsid w:val="00D74CB1"/>
    <w:rsid w:val="00D753A3"/>
    <w:rsid w:val="00D75644"/>
    <w:rsid w:val="00D75730"/>
    <w:rsid w:val="00D7583D"/>
    <w:rsid w:val="00D759D7"/>
    <w:rsid w:val="00D76B8A"/>
    <w:rsid w:val="00D76C90"/>
    <w:rsid w:val="00D772DD"/>
    <w:rsid w:val="00D77A3B"/>
    <w:rsid w:val="00D813C2"/>
    <w:rsid w:val="00D81656"/>
    <w:rsid w:val="00D81AF1"/>
    <w:rsid w:val="00D81E09"/>
    <w:rsid w:val="00D820B1"/>
    <w:rsid w:val="00D82971"/>
    <w:rsid w:val="00D83D87"/>
    <w:rsid w:val="00D84A6D"/>
    <w:rsid w:val="00D84E95"/>
    <w:rsid w:val="00D85331"/>
    <w:rsid w:val="00D85433"/>
    <w:rsid w:val="00D86A30"/>
    <w:rsid w:val="00D9048B"/>
    <w:rsid w:val="00D90667"/>
    <w:rsid w:val="00D909C0"/>
    <w:rsid w:val="00D90DBD"/>
    <w:rsid w:val="00D93119"/>
    <w:rsid w:val="00D9330F"/>
    <w:rsid w:val="00D93C24"/>
    <w:rsid w:val="00D940BE"/>
    <w:rsid w:val="00D94774"/>
    <w:rsid w:val="00D94AC0"/>
    <w:rsid w:val="00D9565A"/>
    <w:rsid w:val="00D96E68"/>
    <w:rsid w:val="00D97CB4"/>
    <w:rsid w:val="00D97DD4"/>
    <w:rsid w:val="00D97F40"/>
    <w:rsid w:val="00D97F87"/>
    <w:rsid w:val="00DA2317"/>
    <w:rsid w:val="00DA2637"/>
    <w:rsid w:val="00DA2DA4"/>
    <w:rsid w:val="00DA3F97"/>
    <w:rsid w:val="00DA5561"/>
    <w:rsid w:val="00DA5A8A"/>
    <w:rsid w:val="00DA695D"/>
    <w:rsid w:val="00DA6BA0"/>
    <w:rsid w:val="00DA7D22"/>
    <w:rsid w:val="00DB1170"/>
    <w:rsid w:val="00DB1C37"/>
    <w:rsid w:val="00DB24F0"/>
    <w:rsid w:val="00DB26CD"/>
    <w:rsid w:val="00DB2B6C"/>
    <w:rsid w:val="00DB3308"/>
    <w:rsid w:val="00DB370C"/>
    <w:rsid w:val="00DB3781"/>
    <w:rsid w:val="00DB441C"/>
    <w:rsid w:val="00DB44AF"/>
    <w:rsid w:val="00DB4F06"/>
    <w:rsid w:val="00DB5322"/>
    <w:rsid w:val="00DB661C"/>
    <w:rsid w:val="00DB7230"/>
    <w:rsid w:val="00DB73C3"/>
    <w:rsid w:val="00DB75F7"/>
    <w:rsid w:val="00DC0238"/>
    <w:rsid w:val="00DC06AA"/>
    <w:rsid w:val="00DC144A"/>
    <w:rsid w:val="00DC1F58"/>
    <w:rsid w:val="00DC234F"/>
    <w:rsid w:val="00DC339B"/>
    <w:rsid w:val="00DC366E"/>
    <w:rsid w:val="00DC3EB1"/>
    <w:rsid w:val="00DC4CCB"/>
    <w:rsid w:val="00DC4F15"/>
    <w:rsid w:val="00DC5A36"/>
    <w:rsid w:val="00DC5D40"/>
    <w:rsid w:val="00DC69A7"/>
    <w:rsid w:val="00DD10D1"/>
    <w:rsid w:val="00DD1B12"/>
    <w:rsid w:val="00DD2D52"/>
    <w:rsid w:val="00DD30E9"/>
    <w:rsid w:val="00DD3EF4"/>
    <w:rsid w:val="00DD40AF"/>
    <w:rsid w:val="00DD4F00"/>
    <w:rsid w:val="00DD4F47"/>
    <w:rsid w:val="00DD5202"/>
    <w:rsid w:val="00DD7080"/>
    <w:rsid w:val="00DD71F2"/>
    <w:rsid w:val="00DD7FBB"/>
    <w:rsid w:val="00DE0224"/>
    <w:rsid w:val="00DE0633"/>
    <w:rsid w:val="00DE0924"/>
    <w:rsid w:val="00DE0B9F"/>
    <w:rsid w:val="00DE11DB"/>
    <w:rsid w:val="00DE15FD"/>
    <w:rsid w:val="00DE183E"/>
    <w:rsid w:val="00DE2A9E"/>
    <w:rsid w:val="00DE35C8"/>
    <w:rsid w:val="00DE361C"/>
    <w:rsid w:val="00DE4238"/>
    <w:rsid w:val="00DE4C79"/>
    <w:rsid w:val="00DE5555"/>
    <w:rsid w:val="00DE58D4"/>
    <w:rsid w:val="00DE59B8"/>
    <w:rsid w:val="00DE5B06"/>
    <w:rsid w:val="00DE657F"/>
    <w:rsid w:val="00DE6870"/>
    <w:rsid w:val="00DF1218"/>
    <w:rsid w:val="00DF27C0"/>
    <w:rsid w:val="00DF3605"/>
    <w:rsid w:val="00DF4564"/>
    <w:rsid w:val="00DF5837"/>
    <w:rsid w:val="00DF62ED"/>
    <w:rsid w:val="00DF62F6"/>
    <w:rsid w:val="00DF6462"/>
    <w:rsid w:val="00DF6C64"/>
    <w:rsid w:val="00E00703"/>
    <w:rsid w:val="00E00CBB"/>
    <w:rsid w:val="00E00D2B"/>
    <w:rsid w:val="00E00F0F"/>
    <w:rsid w:val="00E01F31"/>
    <w:rsid w:val="00E02FA0"/>
    <w:rsid w:val="00E0313C"/>
    <w:rsid w:val="00E036DC"/>
    <w:rsid w:val="00E04AAB"/>
    <w:rsid w:val="00E04F6A"/>
    <w:rsid w:val="00E0551A"/>
    <w:rsid w:val="00E05B92"/>
    <w:rsid w:val="00E069D5"/>
    <w:rsid w:val="00E07348"/>
    <w:rsid w:val="00E0795A"/>
    <w:rsid w:val="00E10454"/>
    <w:rsid w:val="00E112E5"/>
    <w:rsid w:val="00E12160"/>
    <w:rsid w:val="00E122D8"/>
    <w:rsid w:val="00E12CC8"/>
    <w:rsid w:val="00E138FD"/>
    <w:rsid w:val="00E14A5E"/>
    <w:rsid w:val="00E14AA4"/>
    <w:rsid w:val="00E14CFA"/>
    <w:rsid w:val="00E15173"/>
    <w:rsid w:val="00E15352"/>
    <w:rsid w:val="00E153C6"/>
    <w:rsid w:val="00E15F05"/>
    <w:rsid w:val="00E1613C"/>
    <w:rsid w:val="00E162AA"/>
    <w:rsid w:val="00E169BA"/>
    <w:rsid w:val="00E17E96"/>
    <w:rsid w:val="00E21443"/>
    <w:rsid w:val="00E21BF6"/>
    <w:rsid w:val="00E21CC7"/>
    <w:rsid w:val="00E24155"/>
    <w:rsid w:val="00E24BBE"/>
    <w:rsid w:val="00E24C69"/>
    <w:rsid w:val="00E24D9E"/>
    <w:rsid w:val="00E2523A"/>
    <w:rsid w:val="00E25849"/>
    <w:rsid w:val="00E27420"/>
    <w:rsid w:val="00E27533"/>
    <w:rsid w:val="00E30E57"/>
    <w:rsid w:val="00E30F63"/>
    <w:rsid w:val="00E31640"/>
    <w:rsid w:val="00E3197E"/>
    <w:rsid w:val="00E31EA6"/>
    <w:rsid w:val="00E32CDE"/>
    <w:rsid w:val="00E33768"/>
    <w:rsid w:val="00E33A8A"/>
    <w:rsid w:val="00E33F05"/>
    <w:rsid w:val="00E342F8"/>
    <w:rsid w:val="00E3443C"/>
    <w:rsid w:val="00E34ACE"/>
    <w:rsid w:val="00E351ED"/>
    <w:rsid w:val="00E35929"/>
    <w:rsid w:val="00E35FB4"/>
    <w:rsid w:val="00E413E7"/>
    <w:rsid w:val="00E418DE"/>
    <w:rsid w:val="00E42B19"/>
    <w:rsid w:val="00E42D65"/>
    <w:rsid w:val="00E4402D"/>
    <w:rsid w:val="00E453ED"/>
    <w:rsid w:val="00E466CB"/>
    <w:rsid w:val="00E46E35"/>
    <w:rsid w:val="00E474D8"/>
    <w:rsid w:val="00E500E5"/>
    <w:rsid w:val="00E51FAB"/>
    <w:rsid w:val="00E5301E"/>
    <w:rsid w:val="00E5308F"/>
    <w:rsid w:val="00E534FE"/>
    <w:rsid w:val="00E53FEF"/>
    <w:rsid w:val="00E54627"/>
    <w:rsid w:val="00E548F7"/>
    <w:rsid w:val="00E54B01"/>
    <w:rsid w:val="00E57160"/>
    <w:rsid w:val="00E6034B"/>
    <w:rsid w:val="00E60F75"/>
    <w:rsid w:val="00E618C7"/>
    <w:rsid w:val="00E61ED4"/>
    <w:rsid w:val="00E62360"/>
    <w:rsid w:val="00E6262B"/>
    <w:rsid w:val="00E63AC5"/>
    <w:rsid w:val="00E6456A"/>
    <w:rsid w:val="00E64748"/>
    <w:rsid w:val="00E651FD"/>
    <w:rsid w:val="00E6549E"/>
    <w:rsid w:val="00E65849"/>
    <w:rsid w:val="00E65EDE"/>
    <w:rsid w:val="00E665EF"/>
    <w:rsid w:val="00E66A82"/>
    <w:rsid w:val="00E66E5E"/>
    <w:rsid w:val="00E67CA4"/>
    <w:rsid w:val="00E67CC5"/>
    <w:rsid w:val="00E70F81"/>
    <w:rsid w:val="00E7294A"/>
    <w:rsid w:val="00E73EC0"/>
    <w:rsid w:val="00E752DB"/>
    <w:rsid w:val="00E75346"/>
    <w:rsid w:val="00E75B9C"/>
    <w:rsid w:val="00E76233"/>
    <w:rsid w:val="00E77055"/>
    <w:rsid w:val="00E77460"/>
    <w:rsid w:val="00E80E11"/>
    <w:rsid w:val="00E81C63"/>
    <w:rsid w:val="00E82959"/>
    <w:rsid w:val="00E83442"/>
    <w:rsid w:val="00E83713"/>
    <w:rsid w:val="00E83ABC"/>
    <w:rsid w:val="00E83FC7"/>
    <w:rsid w:val="00E8402A"/>
    <w:rsid w:val="00E844F2"/>
    <w:rsid w:val="00E854B3"/>
    <w:rsid w:val="00E857CB"/>
    <w:rsid w:val="00E85EA1"/>
    <w:rsid w:val="00E86006"/>
    <w:rsid w:val="00E867BA"/>
    <w:rsid w:val="00E87720"/>
    <w:rsid w:val="00E87B8A"/>
    <w:rsid w:val="00E87D20"/>
    <w:rsid w:val="00E90388"/>
    <w:rsid w:val="00E9054B"/>
    <w:rsid w:val="00E90AD0"/>
    <w:rsid w:val="00E90FAE"/>
    <w:rsid w:val="00E91E6A"/>
    <w:rsid w:val="00E92121"/>
    <w:rsid w:val="00E92163"/>
    <w:rsid w:val="00E92FCB"/>
    <w:rsid w:val="00E9450E"/>
    <w:rsid w:val="00E94985"/>
    <w:rsid w:val="00E965BE"/>
    <w:rsid w:val="00E96634"/>
    <w:rsid w:val="00E96F90"/>
    <w:rsid w:val="00EA03A0"/>
    <w:rsid w:val="00EA03E9"/>
    <w:rsid w:val="00EA0588"/>
    <w:rsid w:val="00EA1019"/>
    <w:rsid w:val="00EA147F"/>
    <w:rsid w:val="00EA181A"/>
    <w:rsid w:val="00EA1D23"/>
    <w:rsid w:val="00EA2092"/>
    <w:rsid w:val="00EA3255"/>
    <w:rsid w:val="00EA49A9"/>
    <w:rsid w:val="00EA4A27"/>
    <w:rsid w:val="00EA4ADB"/>
    <w:rsid w:val="00EA4FA6"/>
    <w:rsid w:val="00EA55F8"/>
    <w:rsid w:val="00EA5DAD"/>
    <w:rsid w:val="00EA650A"/>
    <w:rsid w:val="00EA7D03"/>
    <w:rsid w:val="00EB0D64"/>
    <w:rsid w:val="00EB1A25"/>
    <w:rsid w:val="00EB2384"/>
    <w:rsid w:val="00EB23DC"/>
    <w:rsid w:val="00EB2D7F"/>
    <w:rsid w:val="00EB3BB0"/>
    <w:rsid w:val="00EB4139"/>
    <w:rsid w:val="00EB41B6"/>
    <w:rsid w:val="00EB4317"/>
    <w:rsid w:val="00EB4F19"/>
    <w:rsid w:val="00EB4F43"/>
    <w:rsid w:val="00EB4FFA"/>
    <w:rsid w:val="00EB5685"/>
    <w:rsid w:val="00EB7ACF"/>
    <w:rsid w:val="00EC03E2"/>
    <w:rsid w:val="00EC140D"/>
    <w:rsid w:val="00EC1DD9"/>
    <w:rsid w:val="00EC29D5"/>
    <w:rsid w:val="00EC3078"/>
    <w:rsid w:val="00EC47C8"/>
    <w:rsid w:val="00EC4C5A"/>
    <w:rsid w:val="00EC4E95"/>
    <w:rsid w:val="00EC5C1A"/>
    <w:rsid w:val="00EC5C83"/>
    <w:rsid w:val="00EC5CC2"/>
    <w:rsid w:val="00EC7257"/>
    <w:rsid w:val="00EC7363"/>
    <w:rsid w:val="00EC779E"/>
    <w:rsid w:val="00EC77F5"/>
    <w:rsid w:val="00EC7A72"/>
    <w:rsid w:val="00ED03AB"/>
    <w:rsid w:val="00ED1963"/>
    <w:rsid w:val="00ED1C56"/>
    <w:rsid w:val="00ED1CD4"/>
    <w:rsid w:val="00ED1D2B"/>
    <w:rsid w:val="00ED1E0C"/>
    <w:rsid w:val="00ED3504"/>
    <w:rsid w:val="00ED3DDF"/>
    <w:rsid w:val="00ED3E35"/>
    <w:rsid w:val="00ED4A41"/>
    <w:rsid w:val="00ED572A"/>
    <w:rsid w:val="00ED6109"/>
    <w:rsid w:val="00ED642C"/>
    <w:rsid w:val="00ED64B5"/>
    <w:rsid w:val="00ED68A5"/>
    <w:rsid w:val="00ED6A57"/>
    <w:rsid w:val="00ED71E8"/>
    <w:rsid w:val="00EE0FDF"/>
    <w:rsid w:val="00EE1108"/>
    <w:rsid w:val="00EE2637"/>
    <w:rsid w:val="00EE2690"/>
    <w:rsid w:val="00EE26FF"/>
    <w:rsid w:val="00EE2B06"/>
    <w:rsid w:val="00EE3886"/>
    <w:rsid w:val="00EE4172"/>
    <w:rsid w:val="00EE54A5"/>
    <w:rsid w:val="00EE62B6"/>
    <w:rsid w:val="00EE6423"/>
    <w:rsid w:val="00EE6CF0"/>
    <w:rsid w:val="00EE7604"/>
    <w:rsid w:val="00EE795F"/>
    <w:rsid w:val="00EE7B81"/>
    <w:rsid w:val="00EE7CCA"/>
    <w:rsid w:val="00EF1FBE"/>
    <w:rsid w:val="00EF235A"/>
    <w:rsid w:val="00EF2850"/>
    <w:rsid w:val="00EF28E3"/>
    <w:rsid w:val="00EF334B"/>
    <w:rsid w:val="00EF34BA"/>
    <w:rsid w:val="00EF4FB8"/>
    <w:rsid w:val="00EF55F1"/>
    <w:rsid w:val="00EF5EC9"/>
    <w:rsid w:val="00EF6DC3"/>
    <w:rsid w:val="00F001A2"/>
    <w:rsid w:val="00F01091"/>
    <w:rsid w:val="00F017C2"/>
    <w:rsid w:val="00F01CB8"/>
    <w:rsid w:val="00F038FC"/>
    <w:rsid w:val="00F05B09"/>
    <w:rsid w:val="00F05F2F"/>
    <w:rsid w:val="00F06579"/>
    <w:rsid w:val="00F06E53"/>
    <w:rsid w:val="00F079A7"/>
    <w:rsid w:val="00F112AE"/>
    <w:rsid w:val="00F11CAA"/>
    <w:rsid w:val="00F128AD"/>
    <w:rsid w:val="00F129B6"/>
    <w:rsid w:val="00F151CF"/>
    <w:rsid w:val="00F15BC4"/>
    <w:rsid w:val="00F16A14"/>
    <w:rsid w:val="00F1747A"/>
    <w:rsid w:val="00F17596"/>
    <w:rsid w:val="00F20EB3"/>
    <w:rsid w:val="00F22D8E"/>
    <w:rsid w:val="00F257F2"/>
    <w:rsid w:val="00F268C7"/>
    <w:rsid w:val="00F26D57"/>
    <w:rsid w:val="00F2768B"/>
    <w:rsid w:val="00F30C1C"/>
    <w:rsid w:val="00F313E7"/>
    <w:rsid w:val="00F31554"/>
    <w:rsid w:val="00F31E50"/>
    <w:rsid w:val="00F32389"/>
    <w:rsid w:val="00F32478"/>
    <w:rsid w:val="00F32D28"/>
    <w:rsid w:val="00F355F5"/>
    <w:rsid w:val="00F362D7"/>
    <w:rsid w:val="00F370C7"/>
    <w:rsid w:val="00F37D7B"/>
    <w:rsid w:val="00F402AF"/>
    <w:rsid w:val="00F41282"/>
    <w:rsid w:val="00F42CB7"/>
    <w:rsid w:val="00F43EB2"/>
    <w:rsid w:val="00F44015"/>
    <w:rsid w:val="00F44349"/>
    <w:rsid w:val="00F45CC5"/>
    <w:rsid w:val="00F45D44"/>
    <w:rsid w:val="00F461B5"/>
    <w:rsid w:val="00F46A77"/>
    <w:rsid w:val="00F478BC"/>
    <w:rsid w:val="00F47F7C"/>
    <w:rsid w:val="00F50421"/>
    <w:rsid w:val="00F5314C"/>
    <w:rsid w:val="00F531B8"/>
    <w:rsid w:val="00F532E8"/>
    <w:rsid w:val="00F546AA"/>
    <w:rsid w:val="00F54EB6"/>
    <w:rsid w:val="00F5688C"/>
    <w:rsid w:val="00F57BD2"/>
    <w:rsid w:val="00F60048"/>
    <w:rsid w:val="00F603ED"/>
    <w:rsid w:val="00F61170"/>
    <w:rsid w:val="00F62490"/>
    <w:rsid w:val="00F62A11"/>
    <w:rsid w:val="00F635DD"/>
    <w:rsid w:val="00F65B52"/>
    <w:rsid w:val="00F65C7C"/>
    <w:rsid w:val="00F65D39"/>
    <w:rsid w:val="00F6627B"/>
    <w:rsid w:val="00F66718"/>
    <w:rsid w:val="00F66EAD"/>
    <w:rsid w:val="00F67158"/>
    <w:rsid w:val="00F6775A"/>
    <w:rsid w:val="00F67BA5"/>
    <w:rsid w:val="00F706ED"/>
    <w:rsid w:val="00F70878"/>
    <w:rsid w:val="00F7189D"/>
    <w:rsid w:val="00F721A5"/>
    <w:rsid w:val="00F7286A"/>
    <w:rsid w:val="00F72CB5"/>
    <w:rsid w:val="00F7336E"/>
    <w:rsid w:val="00F734F2"/>
    <w:rsid w:val="00F74C3D"/>
    <w:rsid w:val="00F75052"/>
    <w:rsid w:val="00F77E75"/>
    <w:rsid w:val="00F77ED7"/>
    <w:rsid w:val="00F80114"/>
    <w:rsid w:val="00F804D3"/>
    <w:rsid w:val="00F8095D"/>
    <w:rsid w:val="00F80A55"/>
    <w:rsid w:val="00F80B79"/>
    <w:rsid w:val="00F80D04"/>
    <w:rsid w:val="00F8128E"/>
    <w:rsid w:val="00F816CB"/>
    <w:rsid w:val="00F81A22"/>
    <w:rsid w:val="00F81ADF"/>
    <w:rsid w:val="00F81B3C"/>
    <w:rsid w:val="00F81CD2"/>
    <w:rsid w:val="00F82641"/>
    <w:rsid w:val="00F82FB3"/>
    <w:rsid w:val="00F8337F"/>
    <w:rsid w:val="00F85B98"/>
    <w:rsid w:val="00F85D11"/>
    <w:rsid w:val="00F87011"/>
    <w:rsid w:val="00F90119"/>
    <w:rsid w:val="00F90769"/>
    <w:rsid w:val="00F90F18"/>
    <w:rsid w:val="00F9222C"/>
    <w:rsid w:val="00F923F5"/>
    <w:rsid w:val="00F935A5"/>
    <w:rsid w:val="00F937E4"/>
    <w:rsid w:val="00F941EB"/>
    <w:rsid w:val="00F94910"/>
    <w:rsid w:val="00F95556"/>
    <w:rsid w:val="00F957B2"/>
    <w:rsid w:val="00F95EE7"/>
    <w:rsid w:val="00F96A7E"/>
    <w:rsid w:val="00F96E70"/>
    <w:rsid w:val="00F97176"/>
    <w:rsid w:val="00F97C6E"/>
    <w:rsid w:val="00FA24C6"/>
    <w:rsid w:val="00FA2AC9"/>
    <w:rsid w:val="00FA2E50"/>
    <w:rsid w:val="00FA3040"/>
    <w:rsid w:val="00FA3710"/>
    <w:rsid w:val="00FA3800"/>
    <w:rsid w:val="00FA39E6"/>
    <w:rsid w:val="00FA4721"/>
    <w:rsid w:val="00FA5CBE"/>
    <w:rsid w:val="00FA65F4"/>
    <w:rsid w:val="00FA6E74"/>
    <w:rsid w:val="00FA7255"/>
    <w:rsid w:val="00FA7927"/>
    <w:rsid w:val="00FA7BC9"/>
    <w:rsid w:val="00FA7E61"/>
    <w:rsid w:val="00FB00C4"/>
    <w:rsid w:val="00FB0683"/>
    <w:rsid w:val="00FB07C4"/>
    <w:rsid w:val="00FB12CE"/>
    <w:rsid w:val="00FB133C"/>
    <w:rsid w:val="00FB19B3"/>
    <w:rsid w:val="00FB1AF8"/>
    <w:rsid w:val="00FB1D6F"/>
    <w:rsid w:val="00FB3542"/>
    <w:rsid w:val="00FB378E"/>
    <w:rsid w:val="00FB37F1"/>
    <w:rsid w:val="00FB3F2D"/>
    <w:rsid w:val="00FB4567"/>
    <w:rsid w:val="00FB47C0"/>
    <w:rsid w:val="00FB487F"/>
    <w:rsid w:val="00FB501B"/>
    <w:rsid w:val="00FB6289"/>
    <w:rsid w:val="00FB6431"/>
    <w:rsid w:val="00FB719A"/>
    <w:rsid w:val="00FB7343"/>
    <w:rsid w:val="00FB7770"/>
    <w:rsid w:val="00FC0508"/>
    <w:rsid w:val="00FC0C5B"/>
    <w:rsid w:val="00FC184E"/>
    <w:rsid w:val="00FC2092"/>
    <w:rsid w:val="00FC2AB7"/>
    <w:rsid w:val="00FC2DDC"/>
    <w:rsid w:val="00FC3507"/>
    <w:rsid w:val="00FC351B"/>
    <w:rsid w:val="00FC4246"/>
    <w:rsid w:val="00FC4E7E"/>
    <w:rsid w:val="00FC55BD"/>
    <w:rsid w:val="00FC6144"/>
    <w:rsid w:val="00FC65DA"/>
    <w:rsid w:val="00FC6916"/>
    <w:rsid w:val="00FC764E"/>
    <w:rsid w:val="00FD0256"/>
    <w:rsid w:val="00FD06C7"/>
    <w:rsid w:val="00FD0776"/>
    <w:rsid w:val="00FD13E0"/>
    <w:rsid w:val="00FD19B7"/>
    <w:rsid w:val="00FD1E99"/>
    <w:rsid w:val="00FD266D"/>
    <w:rsid w:val="00FD2C45"/>
    <w:rsid w:val="00FD3B91"/>
    <w:rsid w:val="00FD3C94"/>
    <w:rsid w:val="00FD411B"/>
    <w:rsid w:val="00FD460B"/>
    <w:rsid w:val="00FD576B"/>
    <w:rsid w:val="00FD579E"/>
    <w:rsid w:val="00FD5867"/>
    <w:rsid w:val="00FD5AC4"/>
    <w:rsid w:val="00FD6845"/>
    <w:rsid w:val="00FD7C59"/>
    <w:rsid w:val="00FE0662"/>
    <w:rsid w:val="00FE0BAB"/>
    <w:rsid w:val="00FE324F"/>
    <w:rsid w:val="00FE3E10"/>
    <w:rsid w:val="00FE4516"/>
    <w:rsid w:val="00FE4E00"/>
    <w:rsid w:val="00FE55CC"/>
    <w:rsid w:val="00FE64C8"/>
    <w:rsid w:val="00FE68DA"/>
    <w:rsid w:val="00FE72D7"/>
    <w:rsid w:val="00FE7CAC"/>
    <w:rsid w:val="00FF09E8"/>
    <w:rsid w:val="00FF0D20"/>
    <w:rsid w:val="00FF0E09"/>
    <w:rsid w:val="00FF1215"/>
    <w:rsid w:val="00FF22D6"/>
    <w:rsid w:val="00FF2A68"/>
    <w:rsid w:val="00FF3341"/>
    <w:rsid w:val="00FF38B5"/>
    <w:rsid w:val="00FF476E"/>
    <w:rsid w:val="00FF6310"/>
    <w:rsid w:val="00FF6F23"/>
    <w:rsid w:val="00FF6F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7"/>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8"/>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character" w:styleId="aff">
    <w:name w:val="footnote reference"/>
    <w:basedOn w:val="a8"/>
    <w:uiPriority w:val="99"/>
    <w:semiHidden/>
    <w:unhideWhenUsed/>
    <w:rsid w:val="00D753A3"/>
    <w:rPr>
      <w:vertAlign w:val="superscript"/>
    </w:rPr>
  </w:style>
  <w:style w:type="paragraph" w:styleId="aff0">
    <w:name w:val="footnote text"/>
    <w:basedOn w:val="a7"/>
    <w:link w:val="aff1"/>
    <w:uiPriority w:val="99"/>
    <w:semiHidden/>
    <w:unhideWhenUsed/>
    <w:rsid w:val="00AA57C5"/>
    <w:pPr>
      <w:overflowPunct/>
      <w:autoSpaceDE/>
      <w:autoSpaceDN/>
      <w:snapToGrid w:val="0"/>
      <w:jc w:val="left"/>
    </w:pPr>
    <w:rPr>
      <w:rFonts w:ascii="Times New Roman"/>
      <w:sz w:val="20"/>
    </w:rPr>
  </w:style>
  <w:style w:type="character" w:customStyle="1" w:styleId="aff1">
    <w:name w:val="註腳文字 字元"/>
    <w:basedOn w:val="a8"/>
    <w:link w:val="aff0"/>
    <w:uiPriority w:val="99"/>
    <w:semiHidden/>
    <w:rsid w:val="00AA57C5"/>
    <w:rPr>
      <w:rFonts w:eastAsia="標楷體"/>
      <w:kern w:val="2"/>
    </w:rPr>
  </w:style>
  <w:style w:type="table" w:customStyle="1" w:styleId="43">
    <w:name w:val="表格格線4"/>
    <w:basedOn w:val="a9"/>
    <w:next w:val="af9"/>
    <w:uiPriority w:val="59"/>
    <w:rsid w:val="001D5F2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9"/>
    <w:next w:val="af9"/>
    <w:uiPriority w:val="59"/>
    <w:rsid w:val="0020758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表樣式"/>
    <w:basedOn w:val="a7"/>
    <w:next w:val="a7"/>
    <w:rsid w:val="005F59C5"/>
    <w:pPr>
      <w:tabs>
        <w:tab w:val="num" w:pos="1440"/>
      </w:tabs>
      <w:overflowPunct/>
      <w:autoSpaceDE/>
      <w:autoSpaceDN/>
      <w:ind w:left="695" w:hanging="695"/>
    </w:pPr>
    <w:rPr>
      <w:kern w:val="0"/>
    </w:rPr>
  </w:style>
  <w:style w:type="paragraph" w:customStyle="1" w:styleId="aff3">
    <w:name w:val="圖樣式"/>
    <w:basedOn w:val="a7"/>
    <w:next w:val="a7"/>
    <w:rsid w:val="005F59C5"/>
    <w:pPr>
      <w:overflowPunct/>
      <w:autoSpaceDE/>
      <w:autoSpaceDN/>
      <w:ind w:left="400" w:hangingChars="400" w:hanging="400"/>
    </w:pPr>
  </w:style>
  <w:style w:type="paragraph" w:styleId="aff4">
    <w:name w:val="Date"/>
    <w:basedOn w:val="a7"/>
    <w:next w:val="a7"/>
    <w:link w:val="aff5"/>
    <w:uiPriority w:val="99"/>
    <w:semiHidden/>
    <w:unhideWhenUsed/>
    <w:rsid w:val="005F59C5"/>
    <w:pPr>
      <w:overflowPunct/>
      <w:autoSpaceDE/>
      <w:autoSpaceDN/>
      <w:jc w:val="right"/>
    </w:pPr>
    <w:rPr>
      <w:rFonts w:ascii="Times New Roman"/>
    </w:rPr>
  </w:style>
  <w:style w:type="character" w:customStyle="1" w:styleId="aff5">
    <w:name w:val="日期 字元"/>
    <w:basedOn w:val="a8"/>
    <w:link w:val="aff4"/>
    <w:uiPriority w:val="99"/>
    <w:semiHidden/>
    <w:rsid w:val="005F59C5"/>
    <w:rPr>
      <w:rFonts w:eastAsia="標楷體"/>
      <w:kern w:val="2"/>
      <w:sz w:val="32"/>
    </w:rPr>
  </w:style>
  <w:style w:type="table" w:customStyle="1" w:styleId="13">
    <w:name w:val="表格格線1"/>
    <w:basedOn w:val="a9"/>
    <w:next w:val="af9"/>
    <w:uiPriority w:val="39"/>
    <w:rsid w:val="005F59C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無清單1"/>
    <w:next w:val="aa"/>
    <w:uiPriority w:val="99"/>
    <w:semiHidden/>
    <w:unhideWhenUsed/>
    <w:rsid w:val="005F59C5"/>
  </w:style>
  <w:style w:type="table" w:customStyle="1" w:styleId="23">
    <w:name w:val="表格格線2"/>
    <w:basedOn w:val="a9"/>
    <w:next w:val="af9"/>
    <w:uiPriority w:val="39"/>
    <w:rsid w:val="005F59C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頁首 字元"/>
    <w:basedOn w:val="a8"/>
    <w:link w:val="ae"/>
    <w:uiPriority w:val="99"/>
    <w:rsid w:val="005F59C5"/>
    <w:rPr>
      <w:rFonts w:ascii="標楷體" w:eastAsia="標楷體"/>
      <w:kern w:val="2"/>
    </w:rPr>
  </w:style>
  <w:style w:type="character" w:customStyle="1" w:styleId="af6">
    <w:name w:val="頁尾 字元"/>
    <w:basedOn w:val="a8"/>
    <w:link w:val="af5"/>
    <w:uiPriority w:val="99"/>
    <w:rsid w:val="005F59C5"/>
    <w:rPr>
      <w:rFonts w:ascii="標楷體" w:eastAsia="標楷體"/>
      <w:kern w:val="2"/>
    </w:rPr>
  </w:style>
  <w:style w:type="paragraph" w:customStyle="1" w:styleId="16">
    <w:name w:val="註解方塊文字1"/>
    <w:basedOn w:val="a7"/>
    <w:next w:val="afb"/>
    <w:uiPriority w:val="99"/>
    <w:semiHidden/>
    <w:unhideWhenUsed/>
    <w:rsid w:val="005F59C5"/>
    <w:pPr>
      <w:overflowPunct/>
      <w:autoSpaceDE/>
      <w:autoSpaceDN/>
      <w:jc w:val="left"/>
    </w:pPr>
    <w:rPr>
      <w:rFonts w:ascii="Calibri Light" w:eastAsia="新細明體" w:hAnsi="Calibri Light"/>
      <w:kern w:val="0"/>
      <w:sz w:val="18"/>
      <w:szCs w:val="18"/>
    </w:rPr>
  </w:style>
  <w:style w:type="character" w:customStyle="1" w:styleId="17">
    <w:name w:val="註解方塊文字 字元1"/>
    <w:basedOn w:val="a8"/>
    <w:uiPriority w:val="99"/>
    <w:semiHidden/>
    <w:rsid w:val="005F59C5"/>
    <w:rPr>
      <w:rFonts w:asciiTheme="majorHAnsi" w:eastAsiaTheme="majorEastAsia" w:hAnsiTheme="majorHAnsi" w:cstheme="majorBidi"/>
      <w:kern w:val="2"/>
      <w:sz w:val="18"/>
      <w:szCs w:val="18"/>
    </w:rPr>
  </w:style>
  <w:style w:type="paragraph" w:styleId="aff6">
    <w:name w:val="Body Text"/>
    <w:basedOn w:val="a7"/>
    <w:link w:val="aff7"/>
    <w:uiPriority w:val="99"/>
    <w:semiHidden/>
    <w:unhideWhenUsed/>
    <w:rsid w:val="00F42CB7"/>
    <w:pPr>
      <w:spacing w:after="120"/>
    </w:pPr>
  </w:style>
  <w:style w:type="character" w:customStyle="1" w:styleId="aff7">
    <w:name w:val="本文 字元"/>
    <w:basedOn w:val="a8"/>
    <w:link w:val="aff6"/>
    <w:uiPriority w:val="99"/>
    <w:semiHidden/>
    <w:rsid w:val="00F42CB7"/>
    <w:rPr>
      <w:rFonts w:ascii="標楷體" w:eastAsia="標楷體"/>
      <w:kern w:val="2"/>
      <w:sz w:val="32"/>
    </w:rPr>
  </w:style>
  <w:style w:type="paragraph" w:customStyle="1" w:styleId="TableParagraph">
    <w:name w:val="Table Paragraph"/>
    <w:basedOn w:val="a7"/>
    <w:uiPriority w:val="1"/>
    <w:qFormat/>
    <w:rsid w:val="00F42CB7"/>
    <w:pPr>
      <w:overflowPunct/>
      <w:adjustRightInd w:val="0"/>
      <w:spacing w:line="272" w:lineRule="exact"/>
      <w:ind w:right="478"/>
      <w:jc w:val="center"/>
    </w:pPr>
    <w:rPr>
      <w:rFonts w:cs="標楷體"/>
      <w:kern w:val="0"/>
      <w:sz w:val="24"/>
      <w:szCs w:val="24"/>
    </w:rPr>
  </w:style>
  <w:style w:type="character" w:customStyle="1" w:styleId="40">
    <w:name w:val="標題 4 字元"/>
    <w:basedOn w:val="a8"/>
    <w:link w:val="4"/>
    <w:rsid w:val="0078494A"/>
    <w:rPr>
      <w:rFonts w:ascii="標楷體" w:eastAsia="標楷體" w:hAnsi="Arial"/>
      <w:kern w:val="32"/>
      <w:sz w:val="32"/>
      <w:szCs w:val="36"/>
    </w:rPr>
  </w:style>
  <w:style w:type="paragraph" w:styleId="a">
    <w:name w:val="List Bullet"/>
    <w:basedOn w:val="a7"/>
    <w:uiPriority w:val="99"/>
    <w:unhideWhenUsed/>
    <w:rsid w:val="00646367"/>
    <w:pPr>
      <w:numPr>
        <w:numId w:val="10"/>
      </w:numPr>
      <w:overflowPunct/>
      <w:autoSpaceDE/>
      <w:autoSpaceDN/>
      <w:contextualSpacing/>
      <w:jc w:val="left"/>
    </w:pPr>
    <w:rPr>
      <w:rFonts w:ascii="Times New Roman" w:eastAsia="新細明體"/>
      <w:sz w:val="24"/>
      <w:szCs w:val="24"/>
    </w:rPr>
  </w:style>
  <w:style w:type="character" w:customStyle="1" w:styleId="30">
    <w:name w:val="標題 3 字元"/>
    <w:basedOn w:val="a8"/>
    <w:link w:val="3"/>
    <w:rsid w:val="00692BD8"/>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9056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62096535">
      <w:bodyDiv w:val="1"/>
      <w:marLeft w:val="0"/>
      <w:marRight w:val="0"/>
      <w:marTop w:val="0"/>
      <w:marBottom w:val="0"/>
      <w:divBdr>
        <w:top w:val="none" w:sz="0" w:space="0" w:color="auto"/>
        <w:left w:val="none" w:sz="0" w:space="0" w:color="auto"/>
        <w:bottom w:val="none" w:sz="0" w:space="0" w:color="auto"/>
        <w:right w:val="none" w:sz="0" w:space="0" w:color="auto"/>
      </w:divBdr>
    </w:div>
    <w:div w:id="1244801747">
      <w:bodyDiv w:val="1"/>
      <w:marLeft w:val="0"/>
      <w:marRight w:val="0"/>
      <w:marTop w:val="0"/>
      <w:marBottom w:val="0"/>
      <w:divBdr>
        <w:top w:val="none" w:sz="0" w:space="0" w:color="auto"/>
        <w:left w:val="none" w:sz="0" w:space="0" w:color="auto"/>
        <w:bottom w:val="none" w:sz="0" w:space="0" w:color="auto"/>
        <w:right w:val="none" w:sz="0" w:space="0" w:color="auto"/>
      </w:divBdr>
    </w:div>
    <w:div w:id="1275360888">
      <w:bodyDiv w:val="1"/>
      <w:marLeft w:val="0"/>
      <w:marRight w:val="0"/>
      <w:marTop w:val="0"/>
      <w:marBottom w:val="0"/>
      <w:divBdr>
        <w:top w:val="none" w:sz="0" w:space="0" w:color="auto"/>
        <w:left w:val="none" w:sz="0" w:space="0" w:color="auto"/>
        <w:bottom w:val="none" w:sz="0" w:space="0" w:color="auto"/>
        <w:right w:val="none" w:sz="0" w:space="0" w:color="auto"/>
      </w:divBdr>
    </w:div>
    <w:div w:id="1510482176">
      <w:bodyDiv w:val="1"/>
      <w:marLeft w:val="0"/>
      <w:marRight w:val="0"/>
      <w:marTop w:val="0"/>
      <w:marBottom w:val="0"/>
      <w:divBdr>
        <w:top w:val="none" w:sz="0" w:space="0" w:color="auto"/>
        <w:left w:val="none" w:sz="0" w:space="0" w:color="auto"/>
        <w:bottom w:val="none" w:sz="0" w:space="0" w:color="auto"/>
        <w:right w:val="none" w:sz="0" w:space="0" w:color="auto"/>
      </w:divBdr>
    </w:div>
    <w:div w:id="1863477286">
      <w:bodyDiv w:val="1"/>
      <w:marLeft w:val="0"/>
      <w:marRight w:val="0"/>
      <w:marTop w:val="0"/>
      <w:marBottom w:val="0"/>
      <w:divBdr>
        <w:top w:val="none" w:sz="0" w:space="0" w:color="auto"/>
        <w:left w:val="none" w:sz="0" w:space="0" w:color="auto"/>
        <w:bottom w:val="none" w:sz="0" w:space="0" w:color="auto"/>
        <w:right w:val="none" w:sz="0" w:space="0" w:color="auto"/>
      </w:divBdr>
    </w:div>
    <w:div w:id="1864517728">
      <w:bodyDiv w:val="1"/>
      <w:marLeft w:val="0"/>
      <w:marRight w:val="0"/>
      <w:marTop w:val="0"/>
      <w:marBottom w:val="0"/>
      <w:divBdr>
        <w:top w:val="none" w:sz="0" w:space="0" w:color="auto"/>
        <w:left w:val="none" w:sz="0" w:space="0" w:color="auto"/>
        <w:bottom w:val="none" w:sz="0" w:space="0" w:color="auto"/>
        <w:right w:val="none" w:sz="0" w:space="0" w:color="auto"/>
      </w:divBdr>
    </w:div>
    <w:div w:id="202185236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BDBBF-6080-44CB-B6B5-8A433E52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3285</Words>
  <Characters>18727</Characters>
  <Application>Microsoft Office Word</Application>
  <DocSecurity>0</DocSecurity>
  <Lines>156</Lines>
  <Paragraphs>43</Paragraphs>
  <ScaleCrop>false</ScaleCrop>
  <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2022-10-03T08:16:00Z</dcterms:created>
  <dcterms:modified xsi:type="dcterms:W3CDTF">2022-10-05T08:11:00Z</dcterms:modified>
  <cp:contentStatus/>
</cp:coreProperties>
</file>