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D141F" w:rsidRDefault="00D75644" w:rsidP="00F37D7B">
      <w:pPr>
        <w:pStyle w:val="af2"/>
      </w:pPr>
      <w:bookmarkStart w:id="0" w:name="_GoBack"/>
      <w:bookmarkEnd w:id="0"/>
      <w:r w:rsidRPr="004D141F">
        <w:rPr>
          <w:rFonts w:hint="eastAsia"/>
        </w:rPr>
        <w:t>調查</w:t>
      </w:r>
      <w:r w:rsidR="0087510F">
        <w:rPr>
          <w:rFonts w:hint="eastAsia"/>
        </w:rPr>
        <w:t>報告</w:t>
      </w:r>
    </w:p>
    <w:p w:rsidR="00E25849"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952645" w:rsidRPr="00952645">
        <w:rPr>
          <w:rFonts w:hint="eastAsia"/>
        </w:rPr>
        <w:t>據悉，高雄市那瑪夏區區長</w:t>
      </w:r>
      <w:r w:rsidR="00FA2CF1" w:rsidRPr="00FA2CF1">
        <w:rPr>
          <w:rFonts w:hint="eastAsia"/>
        </w:rPr>
        <w:t>吳牧群（原名白樣．伊斯理鍛）</w:t>
      </w:r>
      <w:r w:rsidR="00952645" w:rsidRPr="00952645">
        <w:rPr>
          <w:rFonts w:hint="eastAsia"/>
        </w:rPr>
        <w:t>，涉嫌於第</w:t>
      </w:r>
      <w:r w:rsidR="00952645" w:rsidRPr="00952645">
        <w:t>1</w:t>
      </w:r>
      <w:r w:rsidR="00952645" w:rsidRPr="00952645">
        <w:rPr>
          <w:rFonts w:hint="eastAsia"/>
        </w:rPr>
        <w:t>屆及第</w:t>
      </w:r>
      <w:r w:rsidR="00952645" w:rsidRPr="00952645">
        <w:t>3</w:t>
      </w:r>
      <w:r w:rsidR="00952645" w:rsidRPr="00952645">
        <w:rPr>
          <w:rFonts w:hint="eastAsia"/>
        </w:rPr>
        <w:t>屆任職期間，利用職務上監管區公所公共工程之機會，收取廠商賄款</w:t>
      </w:r>
      <w:r w:rsidR="00F002BE" w:rsidRPr="00F002BE">
        <w:rPr>
          <w:rFonts w:hint="eastAsia"/>
        </w:rPr>
        <w:t>新臺幣（下同）1,791萬4,220元</w:t>
      </w:r>
      <w:r w:rsidR="00F002BE">
        <w:rPr>
          <w:rFonts w:hAnsi="標楷體" w:hint="eastAsia"/>
        </w:rPr>
        <w:t>，</w:t>
      </w:r>
      <w:r w:rsidR="00952645" w:rsidRPr="00952645">
        <w:rPr>
          <w:rFonts w:hint="eastAsia"/>
        </w:rPr>
        <w:t>經偵查終結，依貪污治罪條例起訴。本案有待</w:t>
      </w:r>
      <w:r w:rsidR="00952645">
        <w:rPr>
          <w:rFonts w:hint="eastAsia"/>
        </w:rPr>
        <w:t>瞭解</w:t>
      </w:r>
      <w:r w:rsidR="00FA2CF1" w:rsidRPr="00FA2CF1">
        <w:rPr>
          <w:rFonts w:hint="eastAsia"/>
        </w:rPr>
        <w:t>吳牧群</w:t>
      </w:r>
      <w:r w:rsidR="00952645" w:rsidRPr="00952645">
        <w:rPr>
          <w:rFonts w:hint="eastAsia"/>
        </w:rPr>
        <w:t>是否有利用綜理區政，指揮監督所屬公務員辦理工程採購之機會，「收受賄款內定得標廠商」、「向得標廠商收取賄款」及「洩漏底價協助特定廠商得標」等不法犯行而需糾錯？爰有調查之必要案。</w:t>
      </w:r>
    </w:p>
    <w:p w:rsidR="00EE7D12" w:rsidRDefault="00EE7D12">
      <w:pPr>
        <w:widowControl/>
        <w:overflowPunct/>
        <w:autoSpaceDE/>
        <w:autoSpaceDN/>
        <w:jc w:val="left"/>
        <w:rPr>
          <w:rFonts w:hAnsi="Arial"/>
          <w:bCs/>
          <w:kern w:val="32"/>
          <w:szCs w:val="52"/>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br w:type="page"/>
      </w:r>
    </w:p>
    <w:p w:rsidR="00E25849" w:rsidRDefault="00E25849" w:rsidP="004E05A1">
      <w:pPr>
        <w:pStyle w:val="1"/>
        <w:ind w:left="2380" w:hanging="2380"/>
      </w:pPr>
      <w:r>
        <w:rPr>
          <w:rFonts w:hint="eastAsia"/>
        </w:rPr>
        <w:lastRenderedPageBreak/>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73CB5" w:rsidRPr="00E036DC" w:rsidRDefault="00507B59" w:rsidP="00DE4238">
      <w:pPr>
        <w:pStyle w:val="2"/>
        <w:rPr>
          <w:b/>
        </w:rPr>
      </w:pPr>
      <w:bookmarkStart w:id="50" w:name="_Toc524902730"/>
      <w:r w:rsidRPr="00507B59">
        <w:rPr>
          <w:rFonts w:hint="eastAsia"/>
          <w:b/>
        </w:rPr>
        <w:t>高雄市那瑪夏區區長吳牧群於任職期間，利用職務上監管區公所公共工程之機會，假借權力，不法收受廠商1,791萬4,220元之賄賂，有違公務員服務法之規定，其違法失職事證明確，</w:t>
      </w:r>
      <w:r w:rsidR="00E8002B" w:rsidRPr="00E8002B">
        <w:rPr>
          <w:rFonts w:hint="eastAsia"/>
          <w:b/>
        </w:rPr>
        <w:t>行為已嚴重敗壞官箴，損害政府信譽及公務人員廉潔形象，核有嚴重違失</w:t>
      </w:r>
      <w:r>
        <w:rPr>
          <w:rFonts w:ascii="新細明體" w:eastAsia="新細明體" w:hAnsi="新細明體" w:hint="eastAsia"/>
          <w:b/>
        </w:rPr>
        <w:t>。</w:t>
      </w:r>
    </w:p>
    <w:p w:rsidR="00073CB5" w:rsidRDefault="00507B59" w:rsidP="00507B59">
      <w:pPr>
        <w:pStyle w:val="3"/>
      </w:pPr>
      <w:r>
        <w:rPr>
          <w:rFonts w:hint="eastAsia"/>
        </w:rPr>
        <w:t>按</w:t>
      </w:r>
      <w:r w:rsidR="003B5759">
        <w:rPr>
          <w:rFonts w:hint="eastAsia"/>
        </w:rPr>
        <w:t>修法前</w:t>
      </w:r>
      <w:r>
        <w:rPr>
          <w:rFonts w:hint="eastAsia"/>
        </w:rPr>
        <w:t>公務員服務法第1條規定：「公務員應遵守誓言，忠心努力，依法律命令所定執行其職務」、第5條規定：「公務員應誠實清廉，謹慎勤勉，不得有驕恣貪惰……等，足以損失名譽之行為」、第6條規定：「公務員不得假借權力，以圖本身或他人之利益……。」公務員廉政倫理規範第3點規定：「公務員應依法公正執行職務，以公共利益為依歸，不得假借職務上之權力、方法、機會圖本人或第三人不正之利益。」、第4點前段規定：「公務員不得要求、期約或收受與其職務有利害關係者餽贈財物。」次按地方制度法第84條規定：「直轄市長、縣(市)長、鄉(鎮、市)長適用公務員服務法；其行為有違法、廢弛職務或其他失職情事者，準用政務人員之懲戒規定。」該條雖未將山地原住民區之區長納入規範，惟參照該法第87條：「本法公布施行後，相關法規應配合制（訂）定、修正。未制（訂）定、修正前，現行法規不牴觸本法規定部分，仍繼續適用；其關於鄉（鎮、市）之規定，山地原住民區準用之。」之規範意旨，民選之山地原住民區長自應比照鄉(鎮、市)長，而有公務員服務法之適用；爰其行為有違法、廢弛職務或其他失職情事者，準用政務人員之懲戒規定。</w:t>
      </w:r>
    </w:p>
    <w:p w:rsidR="00507B59" w:rsidRDefault="00507B59" w:rsidP="00AF582B">
      <w:pPr>
        <w:pStyle w:val="3"/>
      </w:pPr>
      <w:r>
        <w:rPr>
          <w:rFonts w:hint="eastAsia"/>
        </w:rPr>
        <w:t>吳牧群先後擔任高雄市那瑪夏區第1屆（由市長任命，任期自100年1月1日至103年12月24日止）及第</w:t>
      </w:r>
      <w:r>
        <w:rPr>
          <w:rFonts w:hint="eastAsia"/>
        </w:rPr>
        <w:lastRenderedPageBreak/>
        <w:t>3屆區長（自第2屆起改由選舉產生，第3屆自107年12月25日起至109年4月24日停職），該區係山地鄉改制直轄市山地原住民區之地方自治團體，區公所應依103年1月29日修正公布地方制度法第83條之2及第83條之3規定負責綜理那瑪夏區自治事項及上級政府委辦事項等行政業務，而區長無論該法修正前後按其職務須綜理區政並指揮監督所屬課室辦理工程（勞務）採購，為依據法令服務於地方自治團體而具有法定職務權限之公務員。吳牧群於第1屆及第3屆任職期間，利用職務上監管區公所公共工程之機會，收取廠商賄款等情，案經臺灣橋頭地方檢察署檢察官109年8月18日109年度偵字第4877號、第8642號起訴書提起公訴，臺灣橋頭地方法院111年5月16日109年度原訴字第14號判決：吳牧群犯貪污治罪條例第5條第1項第3款之不違背職務收受賄賂罪、準收受賄賂罪、貪污治罪條例第4條第1項第3款經辦公用工程收取回扣罪共伍罪，應執行有期徒刑18年。吳牧群收受賄賂之行為如下：</w:t>
      </w:r>
    </w:p>
    <w:p w:rsidR="00507B59" w:rsidRDefault="00507B59" w:rsidP="00504B83">
      <w:pPr>
        <w:pStyle w:val="4"/>
      </w:pPr>
      <w:r>
        <w:rPr>
          <w:rFonts w:hint="eastAsia"/>
        </w:rPr>
        <w:t>吳牧群職務上行為向</w:t>
      </w:r>
      <w:r w:rsidR="00EE7D12">
        <w:rPr>
          <w:rFonts w:hint="eastAsia"/>
        </w:rPr>
        <w:t>尹○光</w:t>
      </w:r>
      <w:r>
        <w:rPr>
          <w:rFonts w:hint="eastAsia"/>
        </w:rPr>
        <w:t>收賄6萬元之犯行：</w:t>
      </w:r>
    </w:p>
    <w:p w:rsidR="00507B59" w:rsidRDefault="00EE7D12" w:rsidP="00504B83">
      <w:pPr>
        <w:pStyle w:val="21"/>
        <w:ind w:leftChars="500" w:left="1701" w:firstLine="680"/>
      </w:pPr>
      <w:r>
        <w:rPr>
          <w:rFonts w:hint="eastAsia"/>
        </w:rPr>
        <w:t>尹○光</w:t>
      </w:r>
      <w:r w:rsidR="00507B59">
        <w:rPr>
          <w:rFonts w:hint="eastAsia"/>
        </w:rPr>
        <w:t>係</w:t>
      </w:r>
      <w:r>
        <w:rPr>
          <w:rFonts w:hint="eastAsia"/>
        </w:rPr>
        <w:t>力○</w:t>
      </w:r>
      <w:r w:rsidR="00507B59">
        <w:rPr>
          <w:rFonts w:hint="eastAsia"/>
        </w:rPr>
        <w:t>工程顧問有限公司（下稱</w:t>
      </w:r>
      <w:r>
        <w:rPr>
          <w:rFonts w:hint="eastAsia"/>
        </w:rPr>
        <w:t>力○</w:t>
      </w:r>
      <w:r w:rsidR="00507B59">
        <w:rPr>
          <w:rFonts w:hint="eastAsia"/>
        </w:rPr>
        <w:t>公司）負責人，於102年12月間（即吳牧群擔任第1屆區長任期內）以</w:t>
      </w:r>
      <w:r>
        <w:rPr>
          <w:rFonts w:hint="eastAsia"/>
        </w:rPr>
        <w:t>力○</w:t>
      </w:r>
      <w:r w:rsidR="00507B59">
        <w:rPr>
          <w:rFonts w:hint="eastAsia"/>
        </w:rPr>
        <w:t>公司名義得標「103年度那瑪夏區〈東岸區〉委託工程技術服務開口契約案（下稱甲技術服務案，另由</w:t>
      </w:r>
      <w:r>
        <w:rPr>
          <w:rFonts w:hint="eastAsia"/>
        </w:rPr>
        <w:t>宏○</w:t>
      </w:r>
      <w:r w:rsidR="00507B59">
        <w:rPr>
          <w:rFonts w:hint="eastAsia"/>
        </w:rPr>
        <w:t>工程顧問有限公司得標〈西岸區〉技術服務開口契約）」，吳牧群於該技術服務案執行期間即103年2月15日某時，邀約</w:t>
      </w:r>
      <w:r>
        <w:rPr>
          <w:rFonts w:hint="eastAsia"/>
        </w:rPr>
        <w:t>尹○光</w:t>
      </w:r>
      <w:r w:rsidR="00507B59">
        <w:rPr>
          <w:rFonts w:hint="eastAsia"/>
        </w:rPr>
        <w:t>至當時開設位在高雄市三民區義華路、大昌二路口「85度C」咖啡店見面，並基於職務上行為收受賄賂之犯意，託稱參加原住民委員會辦理紐西蘭考察活動、希望贊助旅費等語要</w:t>
      </w:r>
      <w:r w:rsidR="00507B59">
        <w:rPr>
          <w:rFonts w:hint="eastAsia"/>
        </w:rPr>
        <w:lastRenderedPageBreak/>
        <w:t>求</w:t>
      </w:r>
      <w:r>
        <w:rPr>
          <w:rFonts w:hint="eastAsia"/>
        </w:rPr>
        <w:t>尹○光</w:t>
      </w:r>
      <w:r w:rsidR="00507B59">
        <w:rPr>
          <w:rFonts w:hint="eastAsia"/>
        </w:rPr>
        <w:t>交付12萬元，</w:t>
      </w:r>
      <w:r>
        <w:rPr>
          <w:rFonts w:hint="eastAsia"/>
        </w:rPr>
        <w:t>尹○光</w:t>
      </w:r>
      <w:r w:rsidR="00507B59">
        <w:rPr>
          <w:rFonts w:hint="eastAsia"/>
        </w:rPr>
        <w:t>為求甲技術服務案日後順利履約但不願如數支付，乃基於對不違背職務行為交付賄賂之犯意先與吳牧群期約交付6萬元，隨後至前開咖啡店旁臺灣中小企業銀行大昌分行，操作自動櫃員機</w:t>
      </w:r>
      <w:r w:rsidR="00F85920">
        <w:rPr>
          <w:rFonts w:hAnsi="標楷體" w:hint="eastAsia"/>
        </w:rPr>
        <w:t>，</w:t>
      </w:r>
      <w:r w:rsidR="00507B59">
        <w:rPr>
          <w:rFonts w:hint="eastAsia"/>
        </w:rPr>
        <w:t>自</w:t>
      </w:r>
      <w:r>
        <w:rPr>
          <w:rFonts w:hint="eastAsia"/>
        </w:rPr>
        <w:t>力○</w:t>
      </w:r>
      <w:r w:rsidR="00507B59">
        <w:rPr>
          <w:rFonts w:hint="eastAsia"/>
        </w:rPr>
        <w:t>公司臺灣土地銀行帳戶跨行提領6萬元（分3次各提領2萬元），再返回前開咖啡店當場交予吳牧群收受。</w:t>
      </w:r>
    </w:p>
    <w:p w:rsidR="00507B59" w:rsidRDefault="00507B59" w:rsidP="00504B83">
      <w:pPr>
        <w:pStyle w:val="4"/>
      </w:pPr>
      <w:r>
        <w:rPr>
          <w:rFonts w:hint="eastAsia"/>
        </w:rPr>
        <w:t>吳牧群向</w:t>
      </w:r>
      <w:r w:rsidR="00EE7D12">
        <w:rPr>
          <w:rFonts w:hint="eastAsia"/>
        </w:rPr>
        <w:t>陳○廸</w:t>
      </w:r>
      <w:r>
        <w:rPr>
          <w:rFonts w:hint="eastAsia"/>
        </w:rPr>
        <w:t>準收賄</w:t>
      </w:r>
      <w:r>
        <w:t>60</w:t>
      </w:r>
      <w:r>
        <w:rPr>
          <w:rFonts w:hint="eastAsia"/>
        </w:rPr>
        <w:t>萬元之犯行：</w:t>
      </w:r>
    </w:p>
    <w:p w:rsidR="00507B59" w:rsidRDefault="00EE7D12" w:rsidP="00504B83">
      <w:pPr>
        <w:pStyle w:val="21"/>
        <w:ind w:leftChars="500" w:left="1701" w:firstLine="680"/>
      </w:pPr>
      <w:r>
        <w:rPr>
          <w:rFonts w:hint="eastAsia"/>
        </w:rPr>
        <w:t>陳○廸</w:t>
      </w:r>
      <w:r w:rsidR="00507B59">
        <w:rPr>
          <w:rFonts w:hint="eastAsia"/>
        </w:rPr>
        <w:t>係</w:t>
      </w:r>
      <w:r>
        <w:rPr>
          <w:rFonts w:hint="eastAsia"/>
        </w:rPr>
        <w:t>榮○發</w:t>
      </w:r>
      <w:r w:rsidR="00507B59">
        <w:rPr>
          <w:rFonts w:hint="eastAsia"/>
        </w:rPr>
        <w:t>工程顧問股份有限公司（下稱</w:t>
      </w:r>
      <w:r>
        <w:rPr>
          <w:rFonts w:hint="eastAsia"/>
        </w:rPr>
        <w:t>榮○發</w:t>
      </w:r>
      <w:r w:rsidR="00507B59">
        <w:rPr>
          <w:rFonts w:hint="eastAsia"/>
        </w:rPr>
        <w:t>公司）南部地區業務負責人，緣</w:t>
      </w:r>
      <w:r>
        <w:rPr>
          <w:rFonts w:hint="eastAsia"/>
        </w:rPr>
        <w:t>榮○發</w:t>
      </w:r>
      <w:r w:rsidR="00507B59">
        <w:rPr>
          <w:rFonts w:hint="eastAsia"/>
        </w:rPr>
        <w:t>公司於</w:t>
      </w:r>
      <w:r w:rsidR="00507B59">
        <w:t>107</w:t>
      </w:r>
      <w:r w:rsidR="00507B59">
        <w:rPr>
          <w:rFonts w:hint="eastAsia"/>
        </w:rPr>
        <w:t>年</w:t>
      </w:r>
      <w:r w:rsidR="00507B59">
        <w:t>10</w:t>
      </w:r>
      <w:r w:rsidR="00507B59">
        <w:rPr>
          <w:rFonts w:hint="eastAsia"/>
        </w:rPr>
        <w:t>月</w:t>
      </w:r>
      <w:r w:rsidR="00507B59">
        <w:t>30</w:t>
      </w:r>
      <w:r w:rsidR="00507B59">
        <w:rPr>
          <w:rFonts w:hint="eastAsia"/>
        </w:rPr>
        <w:t>日得標那瑪夏區公所「</w:t>
      </w:r>
      <w:r w:rsidR="00507B59">
        <w:t>107</w:t>
      </w:r>
      <w:r w:rsidR="00507B59">
        <w:rPr>
          <w:rFonts w:hint="eastAsia"/>
        </w:rPr>
        <w:t>至</w:t>
      </w:r>
      <w:r w:rsidR="00507B59">
        <w:t>108</w:t>
      </w:r>
      <w:r w:rsidR="00507B59">
        <w:rPr>
          <w:rFonts w:hint="eastAsia"/>
        </w:rPr>
        <w:t>年度那瑪夏區委託工程技術服務案（開口契約）」（下稱乙技術服務案），原定履約期間自</w:t>
      </w:r>
      <w:r w:rsidR="00507B59">
        <w:t>107</w:t>
      </w:r>
      <w:r w:rsidR="00507B59">
        <w:rPr>
          <w:rFonts w:hint="eastAsia"/>
        </w:rPr>
        <w:t>年</w:t>
      </w:r>
      <w:r w:rsidR="00507B59">
        <w:t>10</w:t>
      </w:r>
      <w:r w:rsidR="00507B59">
        <w:rPr>
          <w:rFonts w:hint="eastAsia"/>
        </w:rPr>
        <w:t>月</w:t>
      </w:r>
      <w:r w:rsidR="00507B59">
        <w:t>31</w:t>
      </w:r>
      <w:r w:rsidR="00507B59">
        <w:rPr>
          <w:rFonts w:hint="eastAsia"/>
        </w:rPr>
        <w:t>日至</w:t>
      </w:r>
      <w:r w:rsidR="00507B59">
        <w:t>108</w:t>
      </w:r>
      <w:r w:rsidR="00507B59">
        <w:rPr>
          <w:rFonts w:hint="eastAsia"/>
        </w:rPr>
        <w:t>年</w:t>
      </w:r>
      <w:r w:rsidR="00507B59">
        <w:t>12</w:t>
      </w:r>
      <w:r w:rsidR="00507B59">
        <w:rPr>
          <w:rFonts w:hint="eastAsia"/>
        </w:rPr>
        <w:t>月</w:t>
      </w:r>
      <w:r w:rsidR="00507B59">
        <w:t>31</w:t>
      </w:r>
      <w:r w:rsidR="00507B59">
        <w:rPr>
          <w:rFonts w:hint="eastAsia"/>
        </w:rPr>
        <w:t>日，即橫跨第</w:t>
      </w:r>
      <w:r w:rsidR="00507B59">
        <w:t>2</w:t>
      </w:r>
      <w:r w:rsidR="00507B59">
        <w:rPr>
          <w:rFonts w:hint="eastAsia"/>
        </w:rPr>
        <w:t>、</w:t>
      </w:r>
      <w:r w:rsidR="00507B59">
        <w:t>3</w:t>
      </w:r>
      <w:r w:rsidR="00507B59">
        <w:rPr>
          <w:rFonts w:hint="eastAsia"/>
        </w:rPr>
        <w:t>屆區長任期，</w:t>
      </w:r>
      <w:r>
        <w:rPr>
          <w:rFonts w:hint="eastAsia"/>
        </w:rPr>
        <w:t>陳○廸</w:t>
      </w:r>
      <w:r w:rsidR="00507B59">
        <w:rPr>
          <w:rFonts w:hint="eastAsia"/>
        </w:rPr>
        <w:t>事前獲悉那瑪夏區公所因故欲終止契約（該區公所</w:t>
      </w:r>
      <w:r w:rsidR="00507B59">
        <w:t>107</w:t>
      </w:r>
      <w:r w:rsidR="00507B59">
        <w:rPr>
          <w:rFonts w:hint="eastAsia"/>
        </w:rPr>
        <w:t>年</w:t>
      </w:r>
      <w:r w:rsidR="00507B59">
        <w:t>12</w:t>
      </w:r>
      <w:r w:rsidR="00507B59">
        <w:rPr>
          <w:rFonts w:hint="eastAsia"/>
        </w:rPr>
        <w:t>月</w:t>
      </w:r>
      <w:r w:rsidR="00507B59">
        <w:t>21</w:t>
      </w:r>
      <w:r w:rsidR="00507B59">
        <w:rPr>
          <w:rFonts w:hint="eastAsia"/>
        </w:rPr>
        <w:t>日函</w:t>
      </w:r>
      <w:r>
        <w:rPr>
          <w:rFonts w:hint="eastAsia"/>
        </w:rPr>
        <w:t>榮○發</w:t>
      </w:r>
      <w:r w:rsidR="00507B59">
        <w:rPr>
          <w:rFonts w:hint="eastAsia"/>
        </w:rPr>
        <w:t>公司擬終止契約辦理結算並請其表示意見），遂於吳牧群當選第</w:t>
      </w:r>
      <w:r w:rsidR="00507B59">
        <w:t>3</w:t>
      </w:r>
      <w:r w:rsidR="00507B59">
        <w:rPr>
          <w:rFonts w:hint="eastAsia"/>
        </w:rPr>
        <w:t>屆區長後、就職前，即</w:t>
      </w:r>
      <w:r w:rsidR="00507B59">
        <w:t>107</w:t>
      </w:r>
      <w:r w:rsidR="00507B59">
        <w:rPr>
          <w:rFonts w:hint="eastAsia"/>
        </w:rPr>
        <w:t>年</w:t>
      </w:r>
      <w:r w:rsidR="00507B59">
        <w:t>12</w:t>
      </w:r>
      <w:r w:rsidR="00507B59">
        <w:rPr>
          <w:rFonts w:hint="eastAsia"/>
        </w:rPr>
        <w:t>月</w:t>
      </w:r>
      <w:r w:rsidR="00507B59">
        <w:t>20</w:t>
      </w:r>
      <w:r w:rsidR="00507B59">
        <w:rPr>
          <w:rFonts w:hint="eastAsia"/>
        </w:rPr>
        <w:t>日上午某時前往其競選總部辦公室，當場向吳牧群表明不希望乙技術標案遭區公所片面終止契約之意，吳牧群乃基於收受賄賂之犯意，預以日後就職區長將不會終止該標案之職務上行為作為對價，逕向</w:t>
      </w:r>
      <w:r>
        <w:rPr>
          <w:rFonts w:hint="eastAsia"/>
        </w:rPr>
        <w:t>陳○廸</w:t>
      </w:r>
      <w:r w:rsidR="00507B59">
        <w:rPr>
          <w:rFonts w:hint="eastAsia"/>
        </w:rPr>
        <w:t>告稱「那就看你的誠意」等語要求賄賂，</w:t>
      </w:r>
      <w:r>
        <w:rPr>
          <w:rFonts w:hint="eastAsia"/>
        </w:rPr>
        <w:t>陳○廸</w:t>
      </w:r>
      <w:r w:rsidR="00507B59">
        <w:rPr>
          <w:rFonts w:hint="eastAsia"/>
        </w:rPr>
        <w:t>則以手勢比劃厚度表示現鈔大致數額（約為數十萬元）後，雙方期約達成合意，吳牧群指向辦公室角落冰箱示意將現金放入該冰箱後隨即離開。</w:t>
      </w:r>
      <w:r>
        <w:rPr>
          <w:rFonts w:hint="eastAsia"/>
        </w:rPr>
        <w:t>陳○廸</w:t>
      </w:r>
      <w:r w:rsidR="00507B59">
        <w:rPr>
          <w:rFonts w:hint="eastAsia"/>
        </w:rPr>
        <w:t>遂返回車上取出事前備妥</w:t>
      </w:r>
      <w:r w:rsidR="00507B59">
        <w:t>60</w:t>
      </w:r>
      <w:r w:rsidR="00507B59">
        <w:rPr>
          <w:rFonts w:hint="eastAsia"/>
        </w:rPr>
        <w:t>萬元現金（以紙袋盛裝）放入前開冰箱，俟數小時後吳牧群返回該址自前開冰箱取出而收受</w:t>
      </w:r>
      <w:r>
        <w:rPr>
          <w:rFonts w:hint="eastAsia"/>
        </w:rPr>
        <w:t>陳○廸</w:t>
      </w:r>
      <w:r w:rsidR="00507B59">
        <w:rPr>
          <w:rFonts w:hint="eastAsia"/>
        </w:rPr>
        <w:t>所交付</w:t>
      </w:r>
      <w:r w:rsidR="00507B59">
        <w:t>60</w:t>
      </w:r>
      <w:r w:rsidR="00507B59">
        <w:rPr>
          <w:rFonts w:hint="eastAsia"/>
        </w:rPr>
        <w:t>萬元現金；又</w:t>
      </w:r>
      <w:r>
        <w:rPr>
          <w:rFonts w:hint="eastAsia"/>
        </w:rPr>
        <w:t>陳○廸</w:t>
      </w:r>
      <w:r w:rsidR="00507B59">
        <w:rPr>
          <w:rFonts w:hint="eastAsia"/>
        </w:rPr>
        <w:t>因恐吳</w:t>
      </w:r>
      <w:r w:rsidR="00507B59">
        <w:rPr>
          <w:rFonts w:hint="eastAsia"/>
        </w:rPr>
        <w:lastRenderedPageBreak/>
        <w:t>牧群日後否認此事，另委請不詳徵信業者在上址附近針對吳牧群取款過程拍照蒐證。嗣吳牧群於107年12月25日就任第3屆區長後，先指示</w:t>
      </w:r>
      <w:r>
        <w:rPr>
          <w:rFonts w:hint="eastAsia"/>
        </w:rPr>
        <w:t>黃○銘</w:t>
      </w:r>
      <w:r w:rsidR="00507B59">
        <w:rPr>
          <w:rFonts w:hint="eastAsia"/>
        </w:rPr>
        <w:t>於108年1月14日擬具簽呈函請</w:t>
      </w:r>
      <w:r>
        <w:rPr>
          <w:rFonts w:hint="eastAsia"/>
        </w:rPr>
        <w:t>榮○發</w:t>
      </w:r>
      <w:r w:rsidR="00507B59">
        <w:rPr>
          <w:rFonts w:hint="eastAsia"/>
        </w:rPr>
        <w:t>公司依原契約執行並經吳牧群親自批核，復於同年1月18日責由秘書</w:t>
      </w:r>
      <w:r>
        <w:rPr>
          <w:rFonts w:hint="eastAsia"/>
        </w:rPr>
        <w:t>葛○輝</w:t>
      </w:r>
      <w:r w:rsidR="00507B59">
        <w:rPr>
          <w:rFonts w:hint="eastAsia"/>
        </w:rPr>
        <w:t>邀集</w:t>
      </w:r>
      <w:r>
        <w:rPr>
          <w:rFonts w:hint="eastAsia"/>
        </w:rPr>
        <w:t>榮○發</w:t>
      </w:r>
      <w:r w:rsidR="00507B59">
        <w:rPr>
          <w:rFonts w:hint="eastAsia"/>
        </w:rPr>
        <w:t>公司代表江一成在區公所1樓秘書室召開協調會，同意由</w:t>
      </w:r>
      <w:r>
        <w:rPr>
          <w:rFonts w:hint="eastAsia"/>
        </w:rPr>
        <w:t>榮○發</w:t>
      </w:r>
      <w:r w:rsidR="00507B59">
        <w:rPr>
          <w:rFonts w:hint="eastAsia"/>
        </w:rPr>
        <w:t>公司依原契約繼續辦理各項履約及規劃設計監造事宜至108年12月31日為止，以此方式履行上述職務上行為。</w:t>
      </w:r>
    </w:p>
    <w:p w:rsidR="00507B59" w:rsidRDefault="00507B59" w:rsidP="00504B83">
      <w:pPr>
        <w:pStyle w:val="4"/>
      </w:pPr>
      <w:r>
        <w:rPr>
          <w:rFonts w:hint="eastAsia"/>
        </w:rPr>
        <w:t>吳牧群就附表所示工程暨勞務採購分別向</w:t>
      </w:r>
      <w:r w:rsidR="00EE7D12">
        <w:rPr>
          <w:rFonts w:hint="eastAsia"/>
        </w:rPr>
        <w:t>陳○廸</w:t>
      </w:r>
      <w:r>
        <w:rPr>
          <w:rFonts w:hint="eastAsia"/>
        </w:rPr>
        <w:t>、</w:t>
      </w:r>
      <w:r w:rsidR="00EE7D12">
        <w:rPr>
          <w:rFonts w:hint="eastAsia"/>
        </w:rPr>
        <w:t>林○義</w:t>
      </w:r>
      <w:r>
        <w:rPr>
          <w:rFonts w:hint="eastAsia"/>
        </w:rPr>
        <w:t>、</w:t>
      </w:r>
      <w:r w:rsidR="00EE7D12">
        <w:rPr>
          <w:rFonts w:hint="eastAsia"/>
        </w:rPr>
        <w:t>董○寬</w:t>
      </w:r>
      <w:r>
        <w:rPr>
          <w:rFonts w:hint="eastAsia"/>
        </w:rPr>
        <w:t>、</w:t>
      </w:r>
      <w:r w:rsidR="00EE7D12">
        <w:rPr>
          <w:rFonts w:hint="eastAsia"/>
        </w:rPr>
        <w:t>李○芳</w:t>
      </w:r>
      <w:r>
        <w:rPr>
          <w:rFonts w:hint="eastAsia"/>
        </w:rPr>
        <w:t>、</w:t>
      </w:r>
      <w:r w:rsidR="00EE7D12">
        <w:rPr>
          <w:rFonts w:hint="eastAsia"/>
        </w:rPr>
        <w:t>薛○壬</w:t>
      </w:r>
      <w:r>
        <w:rPr>
          <w:rFonts w:hint="eastAsia"/>
        </w:rPr>
        <w:t>、</w:t>
      </w:r>
      <w:r w:rsidR="00EE7D12">
        <w:rPr>
          <w:rFonts w:hint="eastAsia"/>
        </w:rPr>
        <w:t>陳○銘</w:t>
      </w:r>
      <w:r>
        <w:rPr>
          <w:rFonts w:hint="eastAsia"/>
        </w:rPr>
        <w:t>、</w:t>
      </w:r>
      <w:r w:rsidR="00EE7D12">
        <w:rPr>
          <w:rFonts w:hint="eastAsia"/>
        </w:rPr>
        <w:t>吳○玲</w:t>
      </w:r>
      <w:r>
        <w:rPr>
          <w:rFonts w:hint="eastAsia"/>
        </w:rPr>
        <w:t>收取回扣（賄賂），收取現金</w:t>
      </w:r>
      <w:r>
        <w:t>1,034</w:t>
      </w:r>
      <w:r>
        <w:rPr>
          <w:rFonts w:hint="eastAsia"/>
        </w:rPr>
        <w:t>萬</w:t>
      </w:r>
      <w:r>
        <w:t>7,400</w:t>
      </w:r>
      <w:r>
        <w:rPr>
          <w:rFonts w:hint="eastAsia"/>
        </w:rPr>
        <w:t>元暨抵償債務</w:t>
      </w:r>
      <w:r>
        <w:t>690</w:t>
      </w:r>
      <w:r>
        <w:rPr>
          <w:rFonts w:hint="eastAsia"/>
        </w:rPr>
        <w:t>萬</w:t>
      </w:r>
      <w:r>
        <w:t>6820</w:t>
      </w:r>
      <w:r>
        <w:rPr>
          <w:rFonts w:hint="eastAsia"/>
        </w:rPr>
        <w:t>元，合計</w:t>
      </w:r>
      <w:r>
        <w:t>1,725</w:t>
      </w:r>
      <w:r>
        <w:rPr>
          <w:rFonts w:hint="eastAsia"/>
        </w:rPr>
        <w:t>萬</w:t>
      </w:r>
      <w:r>
        <w:t>4,220</w:t>
      </w:r>
      <w:r>
        <w:rPr>
          <w:rFonts w:hint="eastAsia"/>
        </w:rPr>
        <w:t>元之犯行：</w:t>
      </w:r>
    </w:p>
    <w:p w:rsidR="00507B59" w:rsidRDefault="00507B59" w:rsidP="00504B83">
      <w:pPr>
        <w:pStyle w:val="5"/>
      </w:pPr>
      <w:r>
        <w:rPr>
          <w:rFonts w:hint="eastAsia"/>
        </w:rPr>
        <w:t>吳牧群向</w:t>
      </w:r>
      <w:r w:rsidR="00EE7D12">
        <w:rPr>
          <w:rFonts w:hint="eastAsia"/>
        </w:rPr>
        <w:t>陳○廸</w:t>
      </w:r>
      <w:r>
        <w:rPr>
          <w:rFonts w:hint="eastAsia"/>
        </w:rPr>
        <w:t>、</w:t>
      </w:r>
      <w:r w:rsidR="00EE7D12">
        <w:rPr>
          <w:rFonts w:hint="eastAsia"/>
        </w:rPr>
        <w:t>林○義</w:t>
      </w:r>
      <w:r>
        <w:rPr>
          <w:rFonts w:hint="eastAsia"/>
        </w:rPr>
        <w:t>、</w:t>
      </w:r>
      <w:r w:rsidR="00EE7D12">
        <w:rPr>
          <w:rFonts w:hint="eastAsia"/>
        </w:rPr>
        <w:t>董○寬</w:t>
      </w:r>
      <w:r>
        <w:rPr>
          <w:rFonts w:hint="eastAsia"/>
        </w:rPr>
        <w:t>收取回扣（附表編號</w:t>
      </w:r>
      <w:r>
        <w:t>1</w:t>
      </w:r>
      <w:r>
        <w:rPr>
          <w:rFonts w:hint="eastAsia"/>
        </w:rPr>
        <w:t>至</w:t>
      </w:r>
      <w:r>
        <w:t>3</w:t>
      </w:r>
      <w:r>
        <w:rPr>
          <w:rFonts w:hint="eastAsia"/>
        </w:rPr>
        <w:t>、</w:t>
      </w:r>
      <w:r>
        <w:t>8</w:t>
      </w:r>
      <w:r>
        <w:rPr>
          <w:rFonts w:hint="eastAsia"/>
        </w:rPr>
        <w:t>至</w:t>
      </w:r>
      <w:r>
        <w:t>18</w:t>
      </w:r>
      <w:r>
        <w:rPr>
          <w:rFonts w:hint="eastAsia"/>
        </w:rPr>
        <w:t>、</w:t>
      </w:r>
      <w:r>
        <w:t>22</w:t>
      </w:r>
      <w:r>
        <w:rPr>
          <w:rFonts w:hint="eastAsia"/>
        </w:rPr>
        <w:t>、</w:t>
      </w:r>
      <w:r>
        <w:t>24</w:t>
      </w:r>
      <w:r>
        <w:rPr>
          <w:rFonts w:hint="eastAsia"/>
        </w:rPr>
        <w:t>至</w:t>
      </w:r>
      <w:r>
        <w:t>43</w:t>
      </w:r>
      <w:r>
        <w:rPr>
          <w:rFonts w:hint="eastAsia"/>
        </w:rPr>
        <w:t>工程）部分：</w:t>
      </w:r>
    </w:p>
    <w:p w:rsidR="00507B59" w:rsidRDefault="00EE7D12" w:rsidP="00504B83">
      <w:pPr>
        <w:pStyle w:val="6"/>
      </w:pPr>
      <w:r>
        <w:rPr>
          <w:rFonts w:hint="eastAsia"/>
        </w:rPr>
        <w:t>董○寬</w:t>
      </w:r>
      <w:r w:rsidR="00507B59">
        <w:rPr>
          <w:rFonts w:hint="eastAsia"/>
        </w:rPr>
        <w:t>係</w:t>
      </w:r>
      <w:r>
        <w:rPr>
          <w:rFonts w:hint="eastAsia"/>
        </w:rPr>
        <w:t>兆○</w:t>
      </w:r>
      <w:r w:rsidR="00507B59">
        <w:rPr>
          <w:rFonts w:hint="eastAsia"/>
        </w:rPr>
        <w:t>營建有限公司（下稱</w:t>
      </w:r>
      <w:r>
        <w:rPr>
          <w:rFonts w:hint="eastAsia"/>
        </w:rPr>
        <w:t>兆○</w:t>
      </w:r>
      <w:r w:rsidR="00507B59">
        <w:rPr>
          <w:rFonts w:hint="eastAsia"/>
        </w:rPr>
        <w:t>公司）負責人、</w:t>
      </w:r>
      <w:r>
        <w:rPr>
          <w:rFonts w:hint="eastAsia"/>
        </w:rPr>
        <w:t>林○義</w:t>
      </w:r>
      <w:r w:rsidR="00507B59">
        <w:rPr>
          <w:rFonts w:hint="eastAsia"/>
        </w:rPr>
        <w:t>係</w:t>
      </w:r>
      <w:r>
        <w:rPr>
          <w:rFonts w:hint="eastAsia"/>
        </w:rPr>
        <w:t>奕○</w:t>
      </w:r>
      <w:r w:rsidR="00507B59">
        <w:rPr>
          <w:rFonts w:hint="eastAsia"/>
        </w:rPr>
        <w:t>營造有限公司（下稱</w:t>
      </w:r>
      <w:r>
        <w:rPr>
          <w:rFonts w:hint="eastAsia"/>
        </w:rPr>
        <w:t>奕○</w:t>
      </w:r>
      <w:r w:rsidR="00507B59">
        <w:rPr>
          <w:rFonts w:hint="eastAsia"/>
        </w:rPr>
        <w:t>公司）負責人，緣吳牧群當選第</w:t>
      </w:r>
      <w:r w:rsidR="00507B59">
        <w:t>3</w:t>
      </w:r>
      <w:r w:rsidR="00507B59">
        <w:rPr>
          <w:rFonts w:hint="eastAsia"/>
        </w:rPr>
        <w:t>屆區長後即</w:t>
      </w:r>
      <w:r w:rsidR="00507B59">
        <w:t>107</w:t>
      </w:r>
      <w:r w:rsidR="00507B59">
        <w:rPr>
          <w:rFonts w:hint="eastAsia"/>
        </w:rPr>
        <w:t>年</w:t>
      </w:r>
      <w:r w:rsidR="00507B59">
        <w:t>12</w:t>
      </w:r>
      <w:r w:rsidR="00507B59">
        <w:rPr>
          <w:rFonts w:hint="eastAsia"/>
        </w:rPr>
        <w:t>月底某日，透過</w:t>
      </w:r>
      <w:r>
        <w:rPr>
          <w:rFonts w:hint="eastAsia"/>
        </w:rPr>
        <w:t>陳○廸</w:t>
      </w:r>
      <w:r w:rsidR="00507B59">
        <w:rPr>
          <w:rFonts w:hint="eastAsia"/>
        </w:rPr>
        <w:t>向</w:t>
      </w:r>
      <w:r>
        <w:rPr>
          <w:rFonts w:hint="eastAsia"/>
        </w:rPr>
        <w:t>董○寬</w:t>
      </w:r>
      <w:r w:rsidR="00507B59">
        <w:rPr>
          <w:rFonts w:hint="eastAsia"/>
        </w:rPr>
        <w:t>、</w:t>
      </w:r>
      <w:r>
        <w:rPr>
          <w:rFonts w:hint="eastAsia"/>
        </w:rPr>
        <w:t>林○義</w:t>
      </w:r>
      <w:r w:rsidR="00507B59">
        <w:rPr>
          <w:rFonts w:hint="eastAsia"/>
        </w:rPr>
        <w:t>表示欲借款約</w:t>
      </w:r>
      <w:r w:rsidR="00507B59">
        <w:t>800</w:t>
      </w:r>
      <w:r w:rsidR="00507B59">
        <w:rPr>
          <w:rFonts w:hint="eastAsia"/>
        </w:rPr>
        <w:t>至</w:t>
      </w:r>
      <w:r w:rsidR="00507B59">
        <w:t>900</w:t>
      </w:r>
      <w:r w:rsidR="00507B59">
        <w:rPr>
          <w:rFonts w:hint="eastAsia"/>
        </w:rPr>
        <w:t>萬元，</w:t>
      </w:r>
      <w:r>
        <w:rPr>
          <w:rFonts w:hint="eastAsia"/>
        </w:rPr>
        <w:t>董○寬</w:t>
      </w:r>
      <w:r w:rsidR="00507B59">
        <w:rPr>
          <w:rFonts w:hint="eastAsia"/>
        </w:rPr>
        <w:t>、</w:t>
      </w:r>
      <w:r>
        <w:rPr>
          <w:rFonts w:hint="eastAsia"/>
        </w:rPr>
        <w:t>林○義</w:t>
      </w:r>
      <w:r w:rsidR="00507B59">
        <w:rPr>
          <w:rFonts w:hint="eastAsia"/>
        </w:rPr>
        <w:t>考量是時在那瑪夏區仍有工程持續施作，且為求日後其他工程招標、施作、驗收暨請款相關事宜順利進行，但無力單獨負擔而議定</w:t>
      </w:r>
      <w:r w:rsidR="00507B59">
        <w:t>2</w:t>
      </w:r>
      <w:r w:rsidR="00507B59">
        <w:rPr>
          <w:rFonts w:hint="eastAsia"/>
        </w:rPr>
        <w:t>人共同籌款</w:t>
      </w:r>
      <w:r w:rsidR="00507B59">
        <w:t>880</w:t>
      </w:r>
      <w:r w:rsidR="00507B59">
        <w:rPr>
          <w:rFonts w:hint="eastAsia"/>
        </w:rPr>
        <w:t>萬元。</w:t>
      </w:r>
      <w:r>
        <w:rPr>
          <w:rFonts w:hint="eastAsia"/>
        </w:rPr>
        <w:t>董○寬</w:t>
      </w:r>
      <w:r w:rsidR="00507B59">
        <w:rPr>
          <w:rFonts w:hint="eastAsia"/>
        </w:rPr>
        <w:t>遂於</w:t>
      </w:r>
      <w:r w:rsidR="00507B59">
        <w:t>108</w:t>
      </w:r>
      <w:r w:rsidR="00507B59">
        <w:rPr>
          <w:rFonts w:hint="eastAsia"/>
        </w:rPr>
        <w:t>年</w:t>
      </w:r>
      <w:r w:rsidR="00507B59">
        <w:t>1</w:t>
      </w:r>
      <w:r w:rsidR="00507B59">
        <w:rPr>
          <w:rFonts w:hint="eastAsia"/>
        </w:rPr>
        <w:t>月</w:t>
      </w:r>
      <w:r w:rsidR="00507B59">
        <w:t>7</w:t>
      </w:r>
      <w:r w:rsidR="00507B59">
        <w:rPr>
          <w:rFonts w:hint="eastAsia"/>
        </w:rPr>
        <w:t>日、同月</w:t>
      </w:r>
      <w:r w:rsidR="00507B59">
        <w:t>16</w:t>
      </w:r>
      <w:r w:rsidR="00507B59">
        <w:rPr>
          <w:rFonts w:hint="eastAsia"/>
        </w:rPr>
        <w:t>日自</w:t>
      </w:r>
      <w:r>
        <w:rPr>
          <w:rFonts w:hint="eastAsia"/>
        </w:rPr>
        <w:t>兆○</w:t>
      </w:r>
      <w:r w:rsidR="00507B59">
        <w:rPr>
          <w:rFonts w:hint="eastAsia"/>
        </w:rPr>
        <w:t>公司彰化銀行鹽埕分行帳戶先後提領</w:t>
      </w:r>
      <w:r w:rsidR="00507B59">
        <w:t>300</w:t>
      </w:r>
      <w:r w:rsidR="00507B59">
        <w:rPr>
          <w:rFonts w:hint="eastAsia"/>
        </w:rPr>
        <w:t>萬元、</w:t>
      </w:r>
      <w:r w:rsidR="00507B59">
        <w:t>100</w:t>
      </w:r>
      <w:r w:rsidR="00507B59">
        <w:rPr>
          <w:rFonts w:hint="eastAsia"/>
        </w:rPr>
        <w:t>萬元連同自有現金</w:t>
      </w:r>
      <w:r w:rsidR="00507B59">
        <w:t>30</w:t>
      </w:r>
      <w:r w:rsidR="00507B59">
        <w:rPr>
          <w:rFonts w:hint="eastAsia"/>
        </w:rPr>
        <w:t>萬元合計備妥</w:t>
      </w:r>
      <w:r w:rsidR="00507B59">
        <w:t>430</w:t>
      </w:r>
      <w:r w:rsidR="00507B59">
        <w:rPr>
          <w:rFonts w:hint="eastAsia"/>
        </w:rPr>
        <w:t>萬元；</w:t>
      </w:r>
      <w:r>
        <w:rPr>
          <w:rFonts w:hint="eastAsia"/>
        </w:rPr>
        <w:t>林○義</w:t>
      </w:r>
      <w:r w:rsidR="00507B59">
        <w:rPr>
          <w:rFonts w:hint="eastAsia"/>
        </w:rPr>
        <w:t>則於</w:t>
      </w:r>
      <w:r w:rsidR="00507B59">
        <w:t>108</w:t>
      </w:r>
      <w:r w:rsidR="00507B59">
        <w:rPr>
          <w:rFonts w:hint="eastAsia"/>
        </w:rPr>
        <w:t>年</w:t>
      </w:r>
      <w:r w:rsidR="00507B59">
        <w:t>1</w:t>
      </w:r>
      <w:r w:rsidR="00507B59">
        <w:rPr>
          <w:rFonts w:hint="eastAsia"/>
        </w:rPr>
        <w:t>月</w:t>
      </w:r>
      <w:r w:rsidR="00507B59">
        <w:t>16</w:t>
      </w:r>
      <w:r w:rsidR="00507B59">
        <w:rPr>
          <w:rFonts w:hint="eastAsia"/>
        </w:rPr>
        <w:t>日自名下合作金庫東埔里</w:t>
      </w:r>
      <w:r w:rsidR="00507B59">
        <w:rPr>
          <w:rFonts w:hint="eastAsia"/>
        </w:rPr>
        <w:lastRenderedPageBreak/>
        <w:t>分行帳戶提領</w:t>
      </w:r>
      <w:r w:rsidR="00507B59">
        <w:t>140</w:t>
      </w:r>
      <w:r w:rsidR="00507B59">
        <w:rPr>
          <w:rFonts w:hint="eastAsia"/>
        </w:rPr>
        <w:t>萬元加上自有現金共</w:t>
      </w:r>
      <w:r w:rsidR="00507B59">
        <w:t>250</w:t>
      </w:r>
      <w:r w:rsidR="00507B59">
        <w:rPr>
          <w:rFonts w:hint="eastAsia"/>
        </w:rPr>
        <w:t>萬元，於</w:t>
      </w:r>
      <w:r w:rsidR="00507B59">
        <w:t>108</w:t>
      </w:r>
      <w:r w:rsidR="00507B59">
        <w:rPr>
          <w:rFonts w:hint="eastAsia"/>
        </w:rPr>
        <w:t>年</w:t>
      </w:r>
      <w:r w:rsidR="00507B59">
        <w:t>1</w:t>
      </w:r>
      <w:r w:rsidR="00507B59">
        <w:rPr>
          <w:rFonts w:hint="eastAsia"/>
        </w:rPr>
        <w:t>月</w:t>
      </w:r>
      <w:r w:rsidR="00507B59">
        <w:t>31</w:t>
      </w:r>
      <w:r w:rsidR="00507B59">
        <w:rPr>
          <w:rFonts w:hint="eastAsia"/>
        </w:rPr>
        <w:t>日（即那瑪夏區公所「</w:t>
      </w:r>
      <w:r w:rsidR="00507B59">
        <w:t>108</w:t>
      </w:r>
      <w:r w:rsidR="00507B59">
        <w:rPr>
          <w:rFonts w:hint="eastAsia"/>
        </w:rPr>
        <w:t>年度那瑪夏區委託工程技術服務案【開口契約】」〈下稱丙技術服務案〉評選日）相約在那瑪夏區某處交予</w:t>
      </w:r>
      <w:r>
        <w:rPr>
          <w:rFonts w:hint="eastAsia"/>
        </w:rPr>
        <w:t>董○寬</w:t>
      </w:r>
      <w:r w:rsidR="00507B59">
        <w:rPr>
          <w:rFonts w:hint="eastAsia"/>
        </w:rPr>
        <w:t>，隨後</w:t>
      </w:r>
      <w:r>
        <w:rPr>
          <w:rFonts w:hint="eastAsia"/>
        </w:rPr>
        <w:t>董○寬</w:t>
      </w:r>
      <w:r w:rsidR="00507B59">
        <w:rPr>
          <w:rFonts w:hint="eastAsia"/>
        </w:rPr>
        <w:t>於同日將上述已準備</w:t>
      </w:r>
      <w:r w:rsidR="00507B59">
        <w:t>430</w:t>
      </w:r>
      <w:r w:rsidR="00507B59">
        <w:rPr>
          <w:rFonts w:hint="eastAsia"/>
        </w:rPr>
        <w:t>萬元併同</w:t>
      </w:r>
      <w:r>
        <w:rPr>
          <w:rFonts w:hint="eastAsia"/>
        </w:rPr>
        <w:t>林○義</w:t>
      </w:r>
      <w:r w:rsidR="00507B59">
        <w:rPr>
          <w:rFonts w:hint="eastAsia"/>
        </w:rPr>
        <w:t>所交付</w:t>
      </w:r>
      <w:r w:rsidR="00507B59">
        <w:t>250</w:t>
      </w:r>
      <w:r w:rsidR="00507B59">
        <w:rPr>
          <w:rFonts w:hint="eastAsia"/>
        </w:rPr>
        <w:t>萬元（合計</w:t>
      </w:r>
      <w:r w:rsidR="00507B59">
        <w:t>680</w:t>
      </w:r>
      <w:r w:rsidR="00507B59">
        <w:rPr>
          <w:rFonts w:hint="eastAsia"/>
        </w:rPr>
        <w:t>萬元）攜至那瑪夏區公所交予</w:t>
      </w:r>
      <w:r>
        <w:rPr>
          <w:rFonts w:hint="eastAsia"/>
        </w:rPr>
        <w:t>陳○廸</w:t>
      </w:r>
      <w:r w:rsidR="00507B59">
        <w:rPr>
          <w:rFonts w:hint="eastAsia"/>
        </w:rPr>
        <w:t>，由</w:t>
      </w:r>
      <w:r>
        <w:rPr>
          <w:rFonts w:hint="eastAsia"/>
        </w:rPr>
        <w:t>陳○廸</w:t>
      </w:r>
      <w:r w:rsidR="00507B59">
        <w:rPr>
          <w:rFonts w:hint="eastAsia"/>
        </w:rPr>
        <w:t>單獨將該筆款項放在區長辦公室交予吳牧群收受；其後</w:t>
      </w:r>
      <w:r>
        <w:rPr>
          <w:rFonts w:hint="eastAsia"/>
        </w:rPr>
        <w:t>董○寬</w:t>
      </w:r>
      <w:r w:rsidR="00507B59">
        <w:rPr>
          <w:rFonts w:hint="eastAsia"/>
        </w:rPr>
        <w:t>於</w:t>
      </w:r>
      <w:r w:rsidR="00507B59">
        <w:t>108</w:t>
      </w:r>
      <w:r w:rsidR="00507B59">
        <w:rPr>
          <w:rFonts w:hint="eastAsia"/>
        </w:rPr>
        <w:t>年</w:t>
      </w:r>
      <w:r w:rsidR="00507B59">
        <w:t>2</w:t>
      </w:r>
      <w:r w:rsidR="00507B59">
        <w:rPr>
          <w:rFonts w:hint="eastAsia"/>
        </w:rPr>
        <w:t>月</w:t>
      </w:r>
      <w:r w:rsidR="00507B59">
        <w:t>23</w:t>
      </w:r>
      <w:r w:rsidR="00507B59">
        <w:rPr>
          <w:rFonts w:hint="eastAsia"/>
        </w:rPr>
        <w:t>日再自前開</w:t>
      </w:r>
      <w:r>
        <w:rPr>
          <w:rFonts w:hint="eastAsia"/>
        </w:rPr>
        <w:t>兆○</w:t>
      </w:r>
      <w:r w:rsidR="00507B59">
        <w:rPr>
          <w:rFonts w:hint="eastAsia"/>
        </w:rPr>
        <w:t>公司彰化銀行帳戶提領</w:t>
      </w:r>
      <w:r w:rsidR="00507B59">
        <w:t>200</w:t>
      </w:r>
      <w:r w:rsidR="00507B59">
        <w:rPr>
          <w:rFonts w:hint="eastAsia"/>
        </w:rPr>
        <w:t>萬元，並與</w:t>
      </w:r>
      <w:r>
        <w:rPr>
          <w:rFonts w:hint="eastAsia"/>
        </w:rPr>
        <w:t>陳○廸</w:t>
      </w:r>
      <w:r w:rsidR="00507B59">
        <w:rPr>
          <w:rFonts w:hint="eastAsia"/>
        </w:rPr>
        <w:t>相約在</w:t>
      </w:r>
      <w:r>
        <w:rPr>
          <w:rFonts w:hint="eastAsia"/>
        </w:rPr>
        <w:t>榮○發</w:t>
      </w:r>
      <w:r w:rsidR="00507B59">
        <w:rPr>
          <w:rFonts w:hint="eastAsia"/>
        </w:rPr>
        <w:t>公司位在高雄市南屏路辦公處所見面將該款項交予</w:t>
      </w:r>
      <w:r>
        <w:rPr>
          <w:rFonts w:hint="eastAsia"/>
        </w:rPr>
        <w:t>陳○廸</w:t>
      </w:r>
      <w:r w:rsidR="00507B59">
        <w:rPr>
          <w:rFonts w:hint="eastAsia"/>
        </w:rPr>
        <w:t>，同由</w:t>
      </w:r>
      <w:r>
        <w:rPr>
          <w:rFonts w:hint="eastAsia"/>
        </w:rPr>
        <w:t>陳○廸</w:t>
      </w:r>
      <w:r w:rsidR="00507B59">
        <w:rPr>
          <w:rFonts w:hint="eastAsia"/>
        </w:rPr>
        <w:t>於</w:t>
      </w:r>
      <w:r w:rsidR="00507B59">
        <w:t>108</w:t>
      </w:r>
      <w:r w:rsidR="00507B59">
        <w:rPr>
          <w:rFonts w:hint="eastAsia"/>
        </w:rPr>
        <w:t>年</w:t>
      </w:r>
      <w:r w:rsidR="00507B59">
        <w:t>6</w:t>
      </w:r>
      <w:r w:rsidR="00507B59">
        <w:rPr>
          <w:rFonts w:hint="eastAsia"/>
        </w:rPr>
        <w:t>月</w:t>
      </w:r>
      <w:r w:rsidR="00507B59">
        <w:t>24</w:t>
      </w:r>
      <w:r w:rsidR="00507B59">
        <w:rPr>
          <w:rFonts w:hint="eastAsia"/>
        </w:rPr>
        <w:t>日（併同附表第</w:t>
      </w:r>
      <w:r w:rsidR="00507B59">
        <w:t>1</w:t>
      </w:r>
      <w:r w:rsidR="00507B59">
        <w:rPr>
          <w:rFonts w:hint="eastAsia"/>
        </w:rPr>
        <w:t>至</w:t>
      </w:r>
      <w:r w:rsidR="00507B59">
        <w:t>3</w:t>
      </w:r>
      <w:r w:rsidR="00507B59">
        <w:rPr>
          <w:rFonts w:hint="eastAsia"/>
        </w:rPr>
        <w:t>波標案回扣）攜往那瑪夏區公所交予吳牧群收受，兩次共計出借</w:t>
      </w:r>
      <w:r w:rsidR="00507B59">
        <w:t>880</w:t>
      </w:r>
      <w:r w:rsidR="00507B59">
        <w:rPr>
          <w:rFonts w:hint="eastAsia"/>
        </w:rPr>
        <w:t>萬元。</w:t>
      </w:r>
    </w:p>
    <w:p w:rsidR="00507B59" w:rsidRDefault="00507B59" w:rsidP="00504B83">
      <w:pPr>
        <w:pStyle w:val="6"/>
      </w:pPr>
      <w:r>
        <w:rPr>
          <w:rFonts w:hint="eastAsia"/>
        </w:rPr>
        <w:t>又那瑪夏區公所於</w:t>
      </w:r>
      <w:r>
        <w:t>108</w:t>
      </w:r>
      <w:r>
        <w:rPr>
          <w:rFonts w:hint="eastAsia"/>
        </w:rPr>
        <w:t>年</w:t>
      </w:r>
      <w:r>
        <w:t>1</w:t>
      </w:r>
      <w:r>
        <w:rPr>
          <w:rFonts w:hint="eastAsia"/>
        </w:rPr>
        <w:t>月</w:t>
      </w:r>
      <w:r>
        <w:t>18</w:t>
      </w:r>
      <w:r>
        <w:rPr>
          <w:rFonts w:hint="eastAsia"/>
        </w:rPr>
        <w:t>日公開招標丙技術服務案且分東、西區，經開標（同年月</w:t>
      </w:r>
      <w:r>
        <w:t>28</w:t>
      </w:r>
      <w:r>
        <w:rPr>
          <w:rFonts w:hint="eastAsia"/>
        </w:rPr>
        <w:t>日）暨評選（同年月</w:t>
      </w:r>
      <w:r>
        <w:t>31</w:t>
      </w:r>
      <w:r>
        <w:rPr>
          <w:rFonts w:hint="eastAsia"/>
        </w:rPr>
        <w:t>日）</w:t>
      </w:r>
      <w:r w:rsidR="00EE7D12">
        <w:rPr>
          <w:rFonts w:hint="eastAsia"/>
        </w:rPr>
        <w:t>力○</w:t>
      </w:r>
      <w:r>
        <w:rPr>
          <w:rFonts w:hint="eastAsia"/>
        </w:rPr>
        <w:t>公司、</w:t>
      </w:r>
      <w:r w:rsidR="00EE7D12">
        <w:rPr>
          <w:rFonts w:hint="eastAsia"/>
        </w:rPr>
        <w:t>榮○發</w:t>
      </w:r>
      <w:r>
        <w:rPr>
          <w:rFonts w:hint="eastAsia"/>
        </w:rPr>
        <w:t>公司分列第</w:t>
      </w:r>
      <w:r>
        <w:t>1</w:t>
      </w:r>
      <w:r>
        <w:rPr>
          <w:rFonts w:hint="eastAsia"/>
        </w:rPr>
        <w:t>、</w:t>
      </w:r>
      <w:r>
        <w:t>2</w:t>
      </w:r>
      <w:r>
        <w:rPr>
          <w:rFonts w:hint="eastAsia"/>
        </w:rPr>
        <w:t>名，由</w:t>
      </w:r>
      <w:r w:rsidR="00EE7D12">
        <w:rPr>
          <w:rFonts w:hint="eastAsia"/>
        </w:rPr>
        <w:t>榮○發</w:t>
      </w:r>
      <w:r>
        <w:rPr>
          <w:rFonts w:hint="eastAsia"/>
        </w:rPr>
        <w:t>公司得標丙技術服務案西區（</w:t>
      </w:r>
      <w:r w:rsidR="00EE7D12">
        <w:rPr>
          <w:rFonts w:hint="eastAsia"/>
        </w:rPr>
        <w:t>力○</w:t>
      </w:r>
      <w:r>
        <w:rPr>
          <w:rFonts w:hint="eastAsia"/>
        </w:rPr>
        <w:t>公司則得標東區）。其後</w:t>
      </w:r>
      <w:r w:rsidR="00EE7D12">
        <w:rPr>
          <w:rFonts w:hint="eastAsia"/>
        </w:rPr>
        <w:t>榮○發</w:t>
      </w:r>
      <w:r>
        <w:rPr>
          <w:rFonts w:hint="eastAsia"/>
        </w:rPr>
        <w:t>公司負責設計監造附表所示工程暨勞務採購（編號</w:t>
      </w:r>
      <w:r>
        <w:t>4</w:t>
      </w:r>
      <w:r>
        <w:rPr>
          <w:rFonts w:hint="eastAsia"/>
        </w:rPr>
        <w:t>至</w:t>
      </w:r>
      <w:r>
        <w:t>7</w:t>
      </w:r>
      <w:r>
        <w:rPr>
          <w:rFonts w:hint="eastAsia"/>
        </w:rPr>
        <w:t>、</w:t>
      </w:r>
      <w:r>
        <w:t>19</w:t>
      </w:r>
      <w:r>
        <w:rPr>
          <w:rFonts w:hint="eastAsia"/>
        </w:rPr>
        <w:t>、</w:t>
      </w:r>
      <w:r>
        <w:t>34</w:t>
      </w:r>
      <w:r>
        <w:rPr>
          <w:rFonts w:hint="eastAsia"/>
        </w:rPr>
        <w:t>除外；另編號</w:t>
      </w:r>
      <w:r>
        <w:t>8</w:t>
      </w:r>
      <w:r>
        <w:rPr>
          <w:rFonts w:hint="eastAsia"/>
        </w:rPr>
        <w:t>係依乙技術服務案設計監造）並由「得標廠商」欄之公司或企業承作（標案名稱、決標日期暨金額如各編號所示）。另吳牧群收受前開</w:t>
      </w:r>
      <w:r>
        <w:t>880</w:t>
      </w:r>
      <w:r>
        <w:rPr>
          <w:rFonts w:hint="eastAsia"/>
        </w:rPr>
        <w:t>萬元借款後，</w:t>
      </w:r>
      <w:r w:rsidR="00EE7D12">
        <w:rPr>
          <w:rFonts w:hint="eastAsia"/>
        </w:rPr>
        <w:t>董○寬</w:t>
      </w:r>
      <w:r>
        <w:rPr>
          <w:rFonts w:hint="eastAsia"/>
        </w:rPr>
        <w:t>、</w:t>
      </w:r>
      <w:r w:rsidR="00EE7D12">
        <w:rPr>
          <w:rFonts w:hint="eastAsia"/>
        </w:rPr>
        <w:t>林○義</w:t>
      </w:r>
      <w:r>
        <w:rPr>
          <w:rFonts w:hint="eastAsia"/>
        </w:rPr>
        <w:t>多次託請</w:t>
      </w:r>
      <w:r w:rsidR="00EE7D12">
        <w:rPr>
          <w:rFonts w:hint="eastAsia"/>
        </w:rPr>
        <w:t>陳○廸</w:t>
      </w:r>
      <w:r>
        <w:rPr>
          <w:rFonts w:hint="eastAsia"/>
        </w:rPr>
        <w:t>出面催討相關憑證未果，吳牧群乃表示無力償還並基於經辦公用工程收取回扣之犯意，於</w:t>
      </w:r>
      <w:r>
        <w:t>108</w:t>
      </w:r>
      <w:r>
        <w:rPr>
          <w:rFonts w:hint="eastAsia"/>
        </w:rPr>
        <w:t>年</w:t>
      </w:r>
      <w:r>
        <w:t>3</w:t>
      </w:r>
      <w:r>
        <w:rPr>
          <w:rFonts w:hint="eastAsia"/>
        </w:rPr>
        <w:t>月間某日委由</w:t>
      </w:r>
      <w:r w:rsidR="00EE7D12">
        <w:rPr>
          <w:rFonts w:hint="eastAsia"/>
        </w:rPr>
        <w:t>陳○廸</w:t>
      </w:r>
      <w:r>
        <w:rPr>
          <w:rFonts w:hint="eastAsia"/>
        </w:rPr>
        <w:t>轉知</w:t>
      </w:r>
      <w:r w:rsidR="00EE7D12">
        <w:rPr>
          <w:rFonts w:hint="eastAsia"/>
        </w:rPr>
        <w:t>董○寬</w:t>
      </w:r>
      <w:r>
        <w:rPr>
          <w:rFonts w:hint="eastAsia"/>
        </w:rPr>
        <w:t>、</w:t>
      </w:r>
      <w:r w:rsidR="00EE7D12">
        <w:rPr>
          <w:rFonts w:hint="eastAsia"/>
        </w:rPr>
        <w:t>林○義</w:t>
      </w:r>
      <w:r>
        <w:rPr>
          <w:rFonts w:hint="eastAsia"/>
        </w:rPr>
        <w:t>欲自渠</w:t>
      </w:r>
      <w:r>
        <w:t>2</w:t>
      </w:r>
      <w:r>
        <w:rPr>
          <w:rFonts w:hint="eastAsia"/>
        </w:rPr>
        <w:t>人尚未結算或</w:t>
      </w:r>
      <w:r>
        <w:rPr>
          <w:rFonts w:hint="eastAsia"/>
        </w:rPr>
        <w:lastRenderedPageBreak/>
        <w:t>後續承攬工程收取回扣抵償債務，</w:t>
      </w:r>
      <w:r w:rsidR="00EE7D12">
        <w:rPr>
          <w:rFonts w:hint="eastAsia"/>
        </w:rPr>
        <w:t>董○寬</w:t>
      </w:r>
      <w:r>
        <w:rPr>
          <w:rFonts w:hint="eastAsia"/>
        </w:rPr>
        <w:t>、</w:t>
      </w:r>
      <w:r w:rsidR="00EE7D12">
        <w:rPr>
          <w:rFonts w:hint="eastAsia"/>
        </w:rPr>
        <w:t>林○義</w:t>
      </w:r>
      <w:r>
        <w:rPr>
          <w:rFonts w:hint="eastAsia"/>
        </w:rPr>
        <w:t>為謀日後繼續投標暨執行工程且使自身債權順利獲償，乃與</w:t>
      </w:r>
      <w:r w:rsidR="00EE7D12">
        <w:rPr>
          <w:rFonts w:hint="eastAsia"/>
        </w:rPr>
        <w:t>陳○廸</w:t>
      </w:r>
      <w:r>
        <w:rPr>
          <w:rFonts w:hint="eastAsia"/>
        </w:rPr>
        <w:t>共同基於對不違背職務行為交付賄賂之犯意聯絡，嗣後附表編號</w:t>
      </w:r>
      <w:r>
        <w:t>1</w:t>
      </w:r>
      <w:r>
        <w:rPr>
          <w:rFonts w:hint="eastAsia"/>
        </w:rPr>
        <w:t>至</w:t>
      </w:r>
      <w:r>
        <w:t>3</w:t>
      </w:r>
      <w:r>
        <w:rPr>
          <w:rFonts w:hint="eastAsia"/>
        </w:rPr>
        <w:t>、</w:t>
      </w:r>
      <w:r>
        <w:t>9</w:t>
      </w:r>
      <w:r>
        <w:rPr>
          <w:rFonts w:hint="eastAsia"/>
        </w:rPr>
        <w:t>至</w:t>
      </w:r>
      <w:r>
        <w:t>18</w:t>
      </w:r>
      <w:r>
        <w:rPr>
          <w:rFonts w:hint="eastAsia"/>
        </w:rPr>
        <w:t>、</w:t>
      </w:r>
      <w:r>
        <w:t>22</w:t>
      </w:r>
      <w:r>
        <w:rPr>
          <w:rFonts w:hint="eastAsia"/>
        </w:rPr>
        <w:t>、</w:t>
      </w:r>
      <w:r>
        <w:t>24</w:t>
      </w:r>
      <w:r>
        <w:rPr>
          <w:rFonts w:hint="eastAsia"/>
        </w:rPr>
        <w:t>至</w:t>
      </w:r>
      <w:r>
        <w:t>43</w:t>
      </w:r>
      <w:r>
        <w:rPr>
          <w:rFonts w:hint="eastAsia"/>
        </w:rPr>
        <w:t>工程（編號</w:t>
      </w:r>
      <w:r>
        <w:t>8</w:t>
      </w:r>
      <w:r>
        <w:rPr>
          <w:rFonts w:hint="eastAsia"/>
        </w:rPr>
        <w:t>係</w:t>
      </w:r>
      <w:r w:rsidR="00EE7D12">
        <w:rPr>
          <w:rFonts w:hint="eastAsia"/>
        </w:rPr>
        <w:t>兆○</w:t>
      </w:r>
      <w:r>
        <w:rPr>
          <w:rFonts w:hint="eastAsia"/>
        </w:rPr>
        <w:t>公司前於</w:t>
      </w:r>
      <w:r>
        <w:t>107</w:t>
      </w:r>
      <w:r>
        <w:rPr>
          <w:rFonts w:hint="eastAsia"/>
        </w:rPr>
        <w:t>年</w:t>
      </w:r>
      <w:r>
        <w:t>12</w:t>
      </w:r>
      <w:r>
        <w:rPr>
          <w:rFonts w:hint="eastAsia"/>
        </w:rPr>
        <w:t>月</w:t>
      </w:r>
      <w:r>
        <w:t>18</w:t>
      </w:r>
      <w:r>
        <w:rPr>
          <w:rFonts w:hint="eastAsia"/>
        </w:rPr>
        <w:t>日得標但尚未結算）陸續經</w:t>
      </w:r>
      <w:r w:rsidR="00EE7D12">
        <w:rPr>
          <w:rFonts w:hint="eastAsia"/>
        </w:rPr>
        <w:t>林○義</w:t>
      </w:r>
      <w:r>
        <w:rPr>
          <w:rFonts w:hint="eastAsia"/>
        </w:rPr>
        <w:t>、</w:t>
      </w:r>
      <w:r w:rsidR="00EE7D12">
        <w:rPr>
          <w:rFonts w:hint="eastAsia"/>
        </w:rPr>
        <w:t>董○寬</w:t>
      </w:r>
      <w:r>
        <w:rPr>
          <w:rFonts w:hint="eastAsia"/>
        </w:rPr>
        <w:t>分別以</w:t>
      </w:r>
      <w:r w:rsidR="00EE7D12">
        <w:rPr>
          <w:rFonts w:hint="eastAsia"/>
        </w:rPr>
        <w:t>奕○</w:t>
      </w:r>
      <w:r>
        <w:rPr>
          <w:rFonts w:hint="eastAsia"/>
        </w:rPr>
        <w:t>公司、</w:t>
      </w:r>
      <w:r w:rsidR="00EE7D12">
        <w:rPr>
          <w:rFonts w:hint="eastAsia"/>
        </w:rPr>
        <w:t>兆○</w:t>
      </w:r>
      <w:r>
        <w:rPr>
          <w:rFonts w:hint="eastAsia"/>
        </w:rPr>
        <w:t>公司、</w:t>
      </w:r>
      <w:r w:rsidR="00EE7D12">
        <w:rPr>
          <w:rFonts w:hint="eastAsia"/>
        </w:rPr>
        <w:t>旭○</w:t>
      </w:r>
      <w:r>
        <w:rPr>
          <w:rFonts w:hint="eastAsia"/>
        </w:rPr>
        <w:t>開發有限公司（下稱</w:t>
      </w:r>
      <w:r w:rsidR="00EE7D12">
        <w:rPr>
          <w:rFonts w:hint="eastAsia"/>
        </w:rPr>
        <w:t>旭○</w:t>
      </w:r>
      <w:r>
        <w:rPr>
          <w:rFonts w:hint="eastAsia"/>
        </w:rPr>
        <w:t>公司，負責人為</w:t>
      </w:r>
      <w:r w:rsidR="00EE7D12">
        <w:rPr>
          <w:rFonts w:hint="eastAsia"/>
        </w:rPr>
        <w:t>曾○蓉</w:t>
      </w:r>
      <w:r>
        <w:rPr>
          <w:rFonts w:hint="eastAsia"/>
        </w:rPr>
        <w:t>並由</w:t>
      </w:r>
      <w:r w:rsidR="00EE7D12">
        <w:rPr>
          <w:rFonts w:hint="eastAsia"/>
        </w:rPr>
        <w:t>董○寬</w:t>
      </w:r>
      <w:r>
        <w:rPr>
          <w:rFonts w:hint="eastAsia"/>
        </w:rPr>
        <w:t>借牌投標）或</w:t>
      </w:r>
      <w:r w:rsidR="00EE7D12">
        <w:rPr>
          <w:rFonts w:hint="eastAsia"/>
        </w:rPr>
        <w:t>景○</w:t>
      </w:r>
      <w:r>
        <w:rPr>
          <w:rFonts w:hint="eastAsia"/>
        </w:rPr>
        <w:t>營建有限公司（下稱</w:t>
      </w:r>
      <w:r w:rsidR="00EE7D12">
        <w:rPr>
          <w:rFonts w:hint="eastAsia"/>
        </w:rPr>
        <w:t>景○</w:t>
      </w:r>
      <w:r>
        <w:rPr>
          <w:rFonts w:hint="eastAsia"/>
        </w:rPr>
        <w:t>公司，負責人為陳怡璇並與</w:t>
      </w:r>
      <w:r w:rsidR="00EE7D12">
        <w:rPr>
          <w:rFonts w:hint="eastAsia"/>
        </w:rPr>
        <w:t>董○寬</w:t>
      </w:r>
      <w:r>
        <w:rPr>
          <w:rFonts w:hint="eastAsia"/>
        </w:rPr>
        <w:t>合夥投標而由</w:t>
      </w:r>
      <w:r w:rsidR="00EE7D12">
        <w:rPr>
          <w:rFonts w:hint="eastAsia"/>
        </w:rPr>
        <w:t>董○寬</w:t>
      </w:r>
      <w:r>
        <w:rPr>
          <w:rFonts w:hint="eastAsia"/>
        </w:rPr>
        <w:t>實際施作）得標施作，遂推由</w:t>
      </w:r>
      <w:r w:rsidR="00EE7D12">
        <w:rPr>
          <w:rFonts w:hint="eastAsia"/>
        </w:rPr>
        <w:t>陳○廸</w:t>
      </w:r>
      <w:r>
        <w:rPr>
          <w:rFonts w:hint="eastAsia"/>
        </w:rPr>
        <w:t>就上述工程依決標金額扣除必要稅捐或相關費用（例如品管、臨時水電等無利潤項目）後，隨執行難易度按</w:t>
      </w:r>
      <w:r>
        <w:t>8%</w:t>
      </w:r>
      <w:r>
        <w:rPr>
          <w:rFonts w:hint="eastAsia"/>
        </w:rPr>
        <w:t>至</w:t>
      </w:r>
      <w:r>
        <w:t>18%</w:t>
      </w:r>
      <w:r>
        <w:rPr>
          <w:rFonts w:hint="eastAsia"/>
        </w:rPr>
        <w:t>不等比例計算再依八成概算應支付回扣數額，半數用以抵償前開</w:t>
      </w:r>
      <w:r>
        <w:t>880</w:t>
      </w:r>
      <w:r>
        <w:rPr>
          <w:rFonts w:hint="eastAsia"/>
        </w:rPr>
        <w:t>萬元借款（不包括編號</w:t>
      </w:r>
      <w:r>
        <w:t>8</w:t>
      </w:r>
      <w:r>
        <w:rPr>
          <w:rFonts w:hint="eastAsia"/>
        </w:rPr>
        <w:t>、</w:t>
      </w:r>
      <w:r>
        <w:t>34</w:t>
      </w:r>
      <w:r>
        <w:rPr>
          <w:rFonts w:hint="eastAsia"/>
        </w:rPr>
        <w:t>至</w:t>
      </w:r>
      <w:r>
        <w:t>39</w:t>
      </w:r>
      <w:r>
        <w:rPr>
          <w:rFonts w:hint="eastAsia"/>
        </w:rPr>
        <w:t>），其餘以現金交予吳牧群收取（編號</w:t>
      </w:r>
      <w:r>
        <w:t>8</w:t>
      </w:r>
      <w:r>
        <w:rPr>
          <w:rFonts w:hint="eastAsia"/>
        </w:rPr>
        <w:t>由</w:t>
      </w:r>
      <w:r w:rsidR="00EE7D12">
        <w:rPr>
          <w:rFonts w:hint="eastAsia"/>
        </w:rPr>
        <w:t>董○寬</w:t>
      </w:r>
      <w:r>
        <w:rPr>
          <w:rFonts w:hint="eastAsia"/>
        </w:rPr>
        <w:t>未依比例逕行給付</w:t>
      </w:r>
      <w:r>
        <w:t>150</w:t>
      </w:r>
      <w:r>
        <w:rPr>
          <w:rFonts w:hint="eastAsia"/>
        </w:rPr>
        <w:t>萬元；編號</w:t>
      </w:r>
      <w:r>
        <w:t>34</w:t>
      </w:r>
      <w:r>
        <w:rPr>
          <w:rFonts w:hint="eastAsia"/>
        </w:rPr>
        <w:t>至</w:t>
      </w:r>
      <w:r>
        <w:t>39</w:t>
      </w:r>
      <w:r>
        <w:rPr>
          <w:rFonts w:hint="eastAsia"/>
        </w:rPr>
        <w:t>則經吳牧群表示時近農曆春節亟需用錢、不得抵償債務而須如數支付現金），再由</w:t>
      </w:r>
      <w:r w:rsidR="00EE7D12">
        <w:rPr>
          <w:rFonts w:hint="eastAsia"/>
        </w:rPr>
        <w:t>陳○廸</w:t>
      </w:r>
      <w:r>
        <w:rPr>
          <w:rFonts w:hint="eastAsia"/>
        </w:rPr>
        <w:t>先後於</w:t>
      </w:r>
      <w:r>
        <w:t>108</w:t>
      </w:r>
      <w:r>
        <w:rPr>
          <w:rFonts w:hint="eastAsia"/>
        </w:rPr>
        <w:t>年</w:t>
      </w:r>
      <w:r>
        <w:t>6</w:t>
      </w:r>
      <w:r>
        <w:rPr>
          <w:rFonts w:hint="eastAsia"/>
        </w:rPr>
        <w:t>月</w:t>
      </w:r>
      <w:r>
        <w:t>24</w:t>
      </w:r>
      <w:r>
        <w:rPr>
          <w:rFonts w:hint="eastAsia"/>
        </w:rPr>
        <w:t>日（附表編號</w:t>
      </w:r>
      <w:r>
        <w:t>1</w:t>
      </w:r>
      <w:r>
        <w:rPr>
          <w:rFonts w:hint="eastAsia"/>
        </w:rPr>
        <w:t>至</w:t>
      </w:r>
      <w:r>
        <w:t>3</w:t>
      </w:r>
      <w:r>
        <w:rPr>
          <w:rFonts w:hint="eastAsia"/>
        </w:rPr>
        <w:t>、</w:t>
      </w:r>
      <w:r>
        <w:t>8</w:t>
      </w:r>
      <w:r>
        <w:rPr>
          <w:rFonts w:hint="eastAsia"/>
        </w:rPr>
        <w:t>至</w:t>
      </w:r>
      <w:r>
        <w:t>18</w:t>
      </w:r>
      <w:r>
        <w:rPr>
          <w:rFonts w:hint="eastAsia"/>
        </w:rPr>
        <w:t>合併第</w:t>
      </w:r>
      <w:r>
        <w:t>1</w:t>
      </w:r>
      <w:r>
        <w:rPr>
          <w:rFonts w:hint="eastAsia"/>
        </w:rPr>
        <w:t>至3波標案）、108年8月30日（編號22、24、25合併第4至6波標案）、108年10月22日（編號26至30即第7波標案）、109年1月17日（編號31至39合併第8至10波標案，其中編號34雖係108年3月26日決標，仍併同此次支付）及109年2月27日（編號40至43即第11波標案）攜帶現金至吳牧群位於杉林區大愛村住處（僅108年8月30日該次）或那瑪夏區公所（其</w:t>
      </w:r>
      <w:r>
        <w:rPr>
          <w:rFonts w:hint="eastAsia"/>
        </w:rPr>
        <w:lastRenderedPageBreak/>
        <w:t>餘4次）交予吳牧群收受（共5次）。</w:t>
      </w:r>
    </w:p>
    <w:p w:rsidR="00507B59" w:rsidRDefault="00507B59" w:rsidP="00504B83">
      <w:pPr>
        <w:pStyle w:val="5"/>
      </w:pPr>
      <w:r>
        <w:rPr>
          <w:rFonts w:hint="eastAsia"/>
        </w:rPr>
        <w:t>吳牧群向</w:t>
      </w:r>
      <w:r w:rsidR="00EE7D12">
        <w:rPr>
          <w:rFonts w:hint="eastAsia"/>
        </w:rPr>
        <w:t>陳○廸</w:t>
      </w:r>
      <w:r>
        <w:rPr>
          <w:rFonts w:hint="eastAsia"/>
        </w:rPr>
        <w:t>、</w:t>
      </w:r>
      <w:r w:rsidR="00EE7D12">
        <w:rPr>
          <w:rFonts w:hint="eastAsia"/>
        </w:rPr>
        <w:t>李○芳</w:t>
      </w:r>
      <w:r>
        <w:rPr>
          <w:rFonts w:hint="eastAsia"/>
        </w:rPr>
        <w:t>、</w:t>
      </w:r>
      <w:r w:rsidR="00EE7D12">
        <w:rPr>
          <w:rFonts w:hint="eastAsia"/>
        </w:rPr>
        <w:t>薛○壬</w:t>
      </w:r>
      <w:r>
        <w:rPr>
          <w:rFonts w:hint="eastAsia"/>
        </w:rPr>
        <w:t>收取回扣（附表編號</w:t>
      </w:r>
      <w:r>
        <w:t>20</w:t>
      </w:r>
      <w:r>
        <w:rPr>
          <w:rFonts w:hint="eastAsia"/>
        </w:rPr>
        <w:t>、</w:t>
      </w:r>
      <w:r>
        <w:t>21</w:t>
      </w:r>
      <w:r>
        <w:rPr>
          <w:rFonts w:hint="eastAsia"/>
        </w:rPr>
        <w:t>、</w:t>
      </w:r>
      <w:r>
        <w:t>23</w:t>
      </w:r>
      <w:r>
        <w:rPr>
          <w:rFonts w:hint="eastAsia"/>
        </w:rPr>
        <w:t>工程）部分：</w:t>
      </w:r>
    </w:p>
    <w:p w:rsidR="00507B59" w:rsidRDefault="00EE7D12" w:rsidP="00504B83">
      <w:pPr>
        <w:pStyle w:val="21"/>
        <w:ind w:leftChars="600" w:left="2041" w:firstLine="680"/>
      </w:pPr>
      <w:r>
        <w:rPr>
          <w:rFonts w:hint="eastAsia"/>
        </w:rPr>
        <w:t>李○芳</w:t>
      </w:r>
      <w:r w:rsidR="00507B59">
        <w:rPr>
          <w:rFonts w:hint="eastAsia"/>
        </w:rPr>
        <w:t>係</w:t>
      </w:r>
      <w:r>
        <w:rPr>
          <w:rFonts w:hint="eastAsia"/>
        </w:rPr>
        <w:t>章○</w:t>
      </w:r>
      <w:r w:rsidR="00507B59">
        <w:rPr>
          <w:rFonts w:hint="eastAsia"/>
        </w:rPr>
        <w:t>營造工程有限公司（下稱</w:t>
      </w:r>
      <w:r>
        <w:rPr>
          <w:rFonts w:hint="eastAsia"/>
        </w:rPr>
        <w:t>章○</w:t>
      </w:r>
      <w:r w:rsidR="00507B59">
        <w:rPr>
          <w:rFonts w:hint="eastAsia"/>
        </w:rPr>
        <w:t>公司）、</w:t>
      </w:r>
      <w:r>
        <w:rPr>
          <w:rFonts w:hint="eastAsia"/>
        </w:rPr>
        <w:t>元○</w:t>
      </w:r>
      <w:r w:rsidR="00507B59">
        <w:rPr>
          <w:rFonts w:hint="eastAsia"/>
        </w:rPr>
        <w:t>土木包工業及</w:t>
      </w:r>
      <w:r>
        <w:rPr>
          <w:rFonts w:hint="eastAsia"/>
        </w:rPr>
        <w:t>永○</w:t>
      </w:r>
      <w:r w:rsidR="00507B59">
        <w:rPr>
          <w:rFonts w:hint="eastAsia"/>
        </w:rPr>
        <w:t>土木包工業之實際負責人（另由</w:t>
      </w:r>
      <w:r>
        <w:rPr>
          <w:rFonts w:hint="eastAsia"/>
        </w:rPr>
        <w:t>薛○壬</w:t>
      </w:r>
      <w:r w:rsidR="00507B59">
        <w:rPr>
          <w:rFonts w:hint="eastAsia"/>
        </w:rPr>
        <w:t>擔任經理，負責現場工程施作、請款暨驗收）。吳牧群先前為參與那瑪夏區第</w:t>
      </w:r>
      <w:r w:rsidR="00507B59">
        <w:t>3</w:t>
      </w:r>
      <w:r w:rsidR="00507B59">
        <w:rPr>
          <w:rFonts w:hint="eastAsia"/>
        </w:rPr>
        <w:t>屆區長選舉向</w:t>
      </w:r>
      <w:r>
        <w:rPr>
          <w:rFonts w:hint="eastAsia"/>
        </w:rPr>
        <w:t>李○芳</w:t>
      </w:r>
      <w:r w:rsidR="00507B59">
        <w:rPr>
          <w:rFonts w:hint="eastAsia"/>
        </w:rPr>
        <w:t>借款</w:t>
      </w:r>
      <w:r w:rsidR="00507B59">
        <w:t>400</w:t>
      </w:r>
      <w:r w:rsidR="00507B59">
        <w:rPr>
          <w:rFonts w:hint="eastAsia"/>
        </w:rPr>
        <w:t>萬元（嗣於</w:t>
      </w:r>
      <w:r w:rsidR="00507B59">
        <w:t>108</w:t>
      </w:r>
      <w:r w:rsidR="00507B59">
        <w:rPr>
          <w:rFonts w:hint="eastAsia"/>
        </w:rPr>
        <w:t>年</w:t>
      </w:r>
      <w:r w:rsidR="00507B59">
        <w:t>9</w:t>
      </w:r>
      <w:r w:rsidR="00507B59">
        <w:rPr>
          <w:rFonts w:hint="eastAsia"/>
        </w:rPr>
        <w:t>月</w:t>
      </w:r>
      <w:r w:rsidR="00507B59">
        <w:t>11</w:t>
      </w:r>
      <w:r w:rsidR="00507B59">
        <w:rPr>
          <w:rFonts w:hint="eastAsia"/>
        </w:rPr>
        <w:t>日清償），</w:t>
      </w:r>
      <w:r>
        <w:rPr>
          <w:rFonts w:hint="eastAsia"/>
        </w:rPr>
        <w:t>李○芳</w:t>
      </w:r>
      <w:r w:rsidR="00507B59">
        <w:rPr>
          <w:rFonts w:hint="eastAsia"/>
        </w:rPr>
        <w:t>乃於吳牧群就任後主動向其表示希望日後參與那瑪夏區工程標案，又</w:t>
      </w:r>
      <w:r>
        <w:rPr>
          <w:rFonts w:hint="eastAsia"/>
        </w:rPr>
        <w:t>李○芳</w:t>
      </w:r>
      <w:r w:rsidR="00507B59">
        <w:rPr>
          <w:rFonts w:hint="eastAsia"/>
        </w:rPr>
        <w:t>曾因承作那瑪夏區其他工程與</w:t>
      </w:r>
      <w:r>
        <w:rPr>
          <w:rFonts w:hint="eastAsia"/>
        </w:rPr>
        <w:t>陳○廸</w:t>
      </w:r>
      <w:r w:rsidR="00507B59">
        <w:rPr>
          <w:rFonts w:hint="eastAsia"/>
        </w:rPr>
        <w:t>發生齟齬，遂於</w:t>
      </w:r>
      <w:r w:rsidR="00507B59">
        <w:t>108</w:t>
      </w:r>
      <w:r w:rsidR="00507B59">
        <w:rPr>
          <w:rFonts w:hint="eastAsia"/>
        </w:rPr>
        <w:t>年</w:t>
      </w:r>
      <w:r w:rsidR="00507B59">
        <w:t>6</w:t>
      </w:r>
      <w:r w:rsidR="00507B59">
        <w:rPr>
          <w:rFonts w:hint="eastAsia"/>
        </w:rPr>
        <w:t>月</w:t>
      </w:r>
      <w:r w:rsidR="00507B59">
        <w:t>24</w:t>
      </w:r>
      <w:r w:rsidR="00507B59">
        <w:rPr>
          <w:rFonts w:hint="eastAsia"/>
        </w:rPr>
        <w:t>日適巧</w:t>
      </w:r>
      <w:r>
        <w:rPr>
          <w:rFonts w:hint="eastAsia"/>
        </w:rPr>
        <w:t>陳○廸</w:t>
      </w:r>
      <w:r w:rsidR="00507B59">
        <w:rPr>
          <w:rFonts w:hint="eastAsia"/>
        </w:rPr>
        <w:t>、</w:t>
      </w:r>
      <w:r>
        <w:rPr>
          <w:rFonts w:hint="eastAsia"/>
        </w:rPr>
        <w:t>李○芳</w:t>
      </w:r>
      <w:r w:rsidR="00507B59">
        <w:rPr>
          <w:rFonts w:hint="eastAsia"/>
        </w:rPr>
        <w:t>同至那瑪夏區公所洽公，吳牧群引薦兩人相見，</w:t>
      </w:r>
      <w:r>
        <w:rPr>
          <w:rFonts w:hint="eastAsia"/>
        </w:rPr>
        <w:t>陳○廸</w:t>
      </w:r>
      <w:r w:rsidR="00507B59">
        <w:rPr>
          <w:rFonts w:hint="eastAsia"/>
        </w:rPr>
        <w:t>即表示</w:t>
      </w:r>
      <w:r>
        <w:rPr>
          <w:rFonts w:hint="eastAsia"/>
        </w:rPr>
        <w:t>李○芳</w:t>
      </w:r>
      <w:r w:rsidR="00507B59">
        <w:rPr>
          <w:rFonts w:hint="eastAsia"/>
        </w:rPr>
        <w:t>暨所屬公司可自行參與投標等語，又</w:t>
      </w:r>
      <w:r>
        <w:rPr>
          <w:rFonts w:hint="eastAsia"/>
        </w:rPr>
        <w:t>李○芳</w:t>
      </w:r>
      <w:r w:rsidR="00507B59">
        <w:rPr>
          <w:rFonts w:hint="eastAsia"/>
        </w:rPr>
        <w:t>先後以</w:t>
      </w:r>
      <w:r>
        <w:rPr>
          <w:rFonts w:hint="eastAsia"/>
        </w:rPr>
        <w:t>永○</w:t>
      </w:r>
      <w:r w:rsidR="00507B59">
        <w:rPr>
          <w:rFonts w:hint="eastAsia"/>
        </w:rPr>
        <w:t>土木包工業得標附表編號</w:t>
      </w:r>
      <w:r w:rsidR="00507B59">
        <w:t>21</w:t>
      </w:r>
      <w:r w:rsidR="00507B59">
        <w:rPr>
          <w:rFonts w:hint="eastAsia"/>
        </w:rPr>
        <w:t>、</w:t>
      </w:r>
      <w:r w:rsidR="00507B59">
        <w:t>23</w:t>
      </w:r>
      <w:r w:rsidR="00507B59">
        <w:rPr>
          <w:rFonts w:hint="eastAsia"/>
        </w:rPr>
        <w:t>工程（編號</w:t>
      </w:r>
      <w:r w:rsidR="00507B59">
        <w:t>20</w:t>
      </w:r>
      <w:r w:rsidR="00507B59">
        <w:rPr>
          <w:rFonts w:hint="eastAsia"/>
        </w:rPr>
        <w:t>係事前即</w:t>
      </w:r>
      <w:r w:rsidR="00507B59">
        <w:t>108</w:t>
      </w:r>
      <w:r w:rsidR="00507B59">
        <w:rPr>
          <w:rFonts w:hint="eastAsia"/>
        </w:rPr>
        <w:t>年</w:t>
      </w:r>
      <w:r w:rsidR="00507B59">
        <w:t>6</w:t>
      </w:r>
      <w:r w:rsidR="00507B59">
        <w:rPr>
          <w:rFonts w:hint="eastAsia"/>
        </w:rPr>
        <w:t>月</w:t>
      </w:r>
      <w:r w:rsidR="00507B59">
        <w:t>4</w:t>
      </w:r>
      <w:r w:rsidR="00507B59">
        <w:rPr>
          <w:rFonts w:hint="eastAsia"/>
        </w:rPr>
        <w:t>日得標），故</w:t>
      </w:r>
      <w:r>
        <w:rPr>
          <w:rFonts w:hint="eastAsia"/>
        </w:rPr>
        <w:t>李○芳</w:t>
      </w:r>
      <w:r w:rsidR="00507B59">
        <w:rPr>
          <w:rFonts w:hint="eastAsia"/>
        </w:rPr>
        <w:t>、</w:t>
      </w:r>
      <w:r>
        <w:rPr>
          <w:rFonts w:hint="eastAsia"/>
        </w:rPr>
        <w:t>薛○壬</w:t>
      </w:r>
      <w:r w:rsidR="00507B59">
        <w:rPr>
          <w:rFonts w:hint="eastAsia"/>
        </w:rPr>
        <w:t>乃共同基於對不違背職務行為交付賄賂之犯意聯絡，由</w:t>
      </w:r>
      <w:r>
        <w:rPr>
          <w:rFonts w:hint="eastAsia"/>
        </w:rPr>
        <w:t>李○芳</w:t>
      </w:r>
      <w:r w:rsidR="00507B59">
        <w:rPr>
          <w:rFonts w:hint="eastAsia"/>
        </w:rPr>
        <w:t>自行依該</w:t>
      </w:r>
      <w:r w:rsidR="00507B59">
        <w:t>3</w:t>
      </w:r>
      <w:r w:rsidR="00507B59">
        <w:rPr>
          <w:rFonts w:hint="eastAsia"/>
        </w:rPr>
        <w:t>項工程決標金額</w:t>
      </w:r>
      <w:r w:rsidR="00507B59">
        <w:t>10%</w:t>
      </w:r>
      <w:r w:rsidR="00507B59">
        <w:rPr>
          <w:rFonts w:hint="eastAsia"/>
        </w:rPr>
        <w:t>計算行賄數額（如各編號所示分別為</w:t>
      </w:r>
      <w:r w:rsidR="00507B59">
        <w:t>30</w:t>
      </w:r>
      <w:r w:rsidR="00507B59">
        <w:rPr>
          <w:rFonts w:hint="eastAsia"/>
        </w:rPr>
        <w:t>萬</w:t>
      </w:r>
      <w:r w:rsidR="00507B59">
        <w:t>8000</w:t>
      </w:r>
      <w:r w:rsidR="00507B59">
        <w:rPr>
          <w:rFonts w:hint="eastAsia"/>
        </w:rPr>
        <w:t>元、</w:t>
      </w:r>
      <w:r w:rsidR="00507B59">
        <w:t>28</w:t>
      </w:r>
      <w:r w:rsidR="00507B59">
        <w:rPr>
          <w:rFonts w:hint="eastAsia"/>
        </w:rPr>
        <w:t>萬元及</w:t>
      </w:r>
      <w:r w:rsidR="00507B59">
        <w:t>52</w:t>
      </w:r>
      <w:r w:rsidR="00507B59">
        <w:rPr>
          <w:rFonts w:hint="eastAsia"/>
        </w:rPr>
        <w:t>萬元），推由</w:t>
      </w:r>
      <w:r>
        <w:rPr>
          <w:rFonts w:hint="eastAsia"/>
        </w:rPr>
        <w:t>薛○壬</w:t>
      </w:r>
      <w:r w:rsidR="00507B59">
        <w:rPr>
          <w:rFonts w:hint="eastAsia"/>
        </w:rPr>
        <w:t>分別於</w:t>
      </w:r>
      <w:r w:rsidR="00507B59">
        <w:t>108</w:t>
      </w:r>
      <w:r w:rsidR="00507B59">
        <w:rPr>
          <w:rFonts w:hint="eastAsia"/>
        </w:rPr>
        <w:t>年</w:t>
      </w:r>
      <w:r w:rsidR="00507B59">
        <w:t>7</w:t>
      </w:r>
      <w:r w:rsidR="00507B59">
        <w:rPr>
          <w:rFonts w:hint="eastAsia"/>
        </w:rPr>
        <w:t>月</w:t>
      </w:r>
      <w:r w:rsidR="00507B59">
        <w:t>2</w:t>
      </w:r>
      <w:r w:rsidR="00507B59">
        <w:rPr>
          <w:rFonts w:hint="eastAsia"/>
        </w:rPr>
        <w:t>日（編號</w:t>
      </w:r>
      <w:r w:rsidR="00507B59">
        <w:t>20</w:t>
      </w:r>
      <w:r w:rsidR="00507B59">
        <w:rPr>
          <w:rFonts w:hint="eastAsia"/>
        </w:rPr>
        <w:t>、</w:t>
      </w:r>
      <w:r w:rsidR="00507B59">
        <w:t>21</w:t>
      </w:r>
      <w:r w:rsidR="00507B59">
        <w:rPr>
          <w:rFonts w:hint="eastAsia"/>
        </w:rPr>
        <w:t>）及同月底某日（編號</w:t>
      </w:r>
      <w:r w:rsidR="00507B59">
        <w:t>23</w:t>
      </w:r>
      <w:r w:rsidR="00507B59">
        <w:rPr>
          <w:rFonts w:hint="eastAsia"/>
        </w:rPr>
        <w:t>）將現金（兩次合計</w:t>
      </w:r>
      <w:r w:rsidR="00507B59">
        <w:t>110</w:t>
      </w:r>
      <w:r w:rsidR="00507B59">
        <w:rPr>
          <w:rFonts w:hint="eastAsia"/>
        </w:rPr>
        <w:t>萬</w:t>
      </w:r>
      <w:r w:rsidR="00507B59">
        <w:t>8000</w:t>
      </w:r>
      <w:r w:rsidR="00507B59">
        <w:rPr>
          <w:rFonts w:hint="eastAsia"/>
        </w:rPr>
        <w:t>元）交予</w:t>
      </w:r>
      <w:r>
        <w:rPr>
          <w:rFonts w:hint="eastAsia"/>
        </w:rPr>
        <w:t>林○義</w:t>
      </w:r>
      <w:r w:rsidR="00507B59">
        <w:rPr>
          <w:rFonts w:hint="eastAsia"/>
        </w:rPr>
        <w:t>（無從證明其就此部分同有犯意聯絡）轉交</w:t>
      </w:r>
      <w:r>
        <w:rPr>
          <w:rFonts w:hint="eastAsia"/>
        </w:rPr>
        <w:t>陳○廸</w:t>
      </w:r>
      <w:r w:rsidR="00507B59">
        <w:rPr>
          <w:rFonts w:hint="eastAsia"/>
        </w:rPr>
        <w:t>，</w:t>
      </w:r>
      <w:r>
        <w:rPr>
          <w:rFonts w:hint="eastAsia"/>
        </w:rPr>
        <w:t>陳○廸</w:t>
      </w:r>
      <w:r w:rsidR="00507B59">
        <w:rPr>
          <w:rFonts w:hint="eastAsia"/>
        </w:rPr>
        <w:t>明知該款項係</w:t>
      </w:r>
      <w:r>
        <w:rPr>
          <w:rFonts w:hint="eastAsia"/>
        </w:rPr>
        <w:t>李○芳</w:t>
      </w:r>
      <w:r w:rsidR="00507B59">
        <w:rPr>
          <w:rFonts w:hint="eastAsia"/>
        </w:rPr>
        <w:t>、</w:t>
      </w:r>
      <w:r>
        <w:rPr>
          <w:rFonts w:hint="eastAsia"/>
        </w:rPr>
        <w:t>薛○壬</w:t>
      </w:r>
      <w:r w:rsidR="00507B59">
        <w:rPr>
          <w:rFonts w:hint="eastAsia"/>
        </w:rPr>
        <w:t>承攬上述工程作為行賄吳牧群之用，仍與該2人共同基於對不違背職務行為交付賄賂之犯意聯絡，逕將上述110萬元併同附表第4至6波標案回扣於108年8月30日攜至吳牧群位於杉林區大愛村住處，並由吳牧群基於前揭經辦公用工</w:t>
      </w:r>
      <w:r w:rsidR="00507B59">
        <w:rPr>
          <w:rFonts w:hint="eastAsia"/>
        </w:rPr>
        <w:lastRenderedPageBreak/>
        <w:t>程收取回扣之犯意予以收受。</w:t>
      </w:r>
    </w:p>
    <w:p w:rsidR="00507B59" w:rsidRDefault="00507B59" w:rsidP="00504B83">
      <w:pPr>
        <w:pStyle w:val="5"/>
      </w:pPr>
      <w:r>
        <w:rPr>
          <w:rFonts w:hint="eastAsia"/>
        </w:rPr>
        <w:t>吳牧群向</w:t>
      </w:r>
      <w:r w:rsidR="00EE7D12">
        <w:rPr>
          <w:rFonts w:hint="eastAsia"/>
        </w:rPr>
        <w:t>陳○廸</w:t>
      </w:r>
      <w:r>
        <w:rPr>
          <w:rFonts w:hint="eastAsia"/>
        </w:rPr>
        <w:t>、</w:t>
      </w:r>
      <w:r w:rsidR="00EE7D12">
        <w:rPr>
          <w:rFonts w:hint="eastAsia"/>
        </w:rPr>
        <w:t>董○寬</w:t>
      </w:r>
      <w:r>
        <w:rPr>
          <w:rFonts w:hint="eastAsia"/>
        </w:rPr>
        <w:t>、</w:t>
      </w:r>
      <w:r w:rsidR="00EE7D12">
        <w:rPr>
          <w:rFonts w:hint="eastAsia"/>
        </w:rPr>
        <w:t>陳○銘</w:t>
      </w:r>
      <w:r>
        <w:rPr>
          <w:rFonts w:hint="eastAsia"/>
        </w:rPr>
        <w:t>、</w:t>
      </w:r>
      <w:r w:rsidR="00EE7D12">
        <w:rPr>
          <w:rFonts w:hint="eastAsia"/>
        </w:rPr>
        <w:t>吳○玲</w:t>
      </w:r>
      <w:r>
        <w:rPr>
          <w:rFonts w:hint="eastAsia"/>
        </w:rPr>
        <w:t>收受賄賂（附表編號</w:t>
      </w:r>
      <w:r>
        <w:t>4</w:t>
      </w:r>
      <w:r>
        <w:rPr>
          <w:rFonts w:hint="eastAsia"/>
        </w:rPr>
        <w:t>、</w:t>
      </w:r>
      <w:r>
        <w:t>19</w:t>
      </w:r>
      <w:r>
        <w:rPr>
          <w:rFonts w:hint="eastAsia"/>
        </w:rPr>
        <w:t>勞務採購）部分：</w:t>
      </w:r>
    </w:p>
    <w:p w:rsidR="00507B59" w:rsidRDefault="00EE7D12" w:rsidP="00504B83">
      <w:pPr>
        <w:pStyle w:val="6"/>
      </w:pPr>
      <w:r>
        <w:rPr>
          <w:rFonts w:hint="eastAsia"/>
        </w:rPr>
        <w:t>吳○玲</w:t>
      </w:r>
      <w:r w:rsidR="00507B59">
        <w:rPr>
          <w:rFonts w:hint="eastAsia"/>
        </w:rPr>
        <w:t>係</w:t>
      </w:r>
      <w:r>
        <w:rPr>
          <w:rFonts w:hint="eastAsia"/>
        </w:rPr>
        <w:t>琥○蒂</w:t>
      </w:r>
      <w:r w:rsidR="00507B59">
        <w:rPr>
          <w:rFonts w:hint="eastAsia"/>
        </w:rPr>
        <w:t>顧問行實際負責人，另與</w:t>
      </w:r>
      <w:r>
        <w:rPr>
          <w:rFonts w:hint="eastAsia"/>
        </w:rPr>
        <w:t>陳○銘</w:t>
      </w:r>
      <w:r w:rsidR="00507B59">
        <w:rPr>
          <w:rFonts w:hint="eastAsia"/>
        </w:rPr>
        <w:t>合夥經營政府標案。吳牧群於附表編號</w:t>
      </w:r>
      <w:r w:rsidR="00507B59">
        <w:t>4</w:t>
      </w:r>
      <w:r w:rsidR="00507B59">
        <w:rPr>
          <w:rFonts w:hint="eastAsia"/>
        </w:rPr>
        <w:t>勞務採購案決標（</w:t>
      </w:r>
      <w:r w:rsidR="00507B59">
        <w:t>108</w:t>
      </w:r>
      <w:r w:rsidR="00507B59">
        <w:rPr>
          <w:rFonts w:hint="eastAsia"/>
        </w:rPr>
        <w:t>年</w:t>
      </w:r>
      <w:r w:rsidR="00507B59">
        <w:t>3</w:t>
      </w:r>
      <w:r w:rsidR="00507B59">
        <w:rPr>
          <w:rFonts w:hint="eastAsia"/>
        </w:rPr>
        <w:t>月</w:t>
      </w:r>
      <w:r w:rsidR="00507B59">
        <w:t>11</w:t>
      </w:r>
      <w:r w:rsidR="00507B59">
        <w:rPr>
          <w:rFonts w:hint="eastAsia"/>
        </w:rPr>
        <w:t>日）由</w:t>
      </w:r>
      <w:r>
        <w:rPr>
          <w:rFonts w:hint="eastAsia"/>
        </w:rPr>
        <w:t>琥○蒂</w:t>
      </w:r>
      <w:r w:rsidR="00507B59">
        <w:rPr>
          <w:rFonts w:hint="eastAsia"/>
        </w:rPr>
        <w:t>顧問行施作後，指示</w:t>
      </w:r>
      <w:r>
        <w:rPr>
          <w:rFonts w:hint="eastAsia"/>
        </w:rPr>
        <w:t>陳○廸</w:t>
      </w:r>
      <w:r w:rsidR="00507B59">
        <w:rPr>
          <w:rFonts w:hint="eastAsia"/>
        </w:rPr>
        <w:t>向</w:t>
      </w:r>
      <w:r>
        <w:rPr>
          <w:rFonts w:hint="eastAsia"/>
        </w:rPr>
        <w:t>陳○銘</w:t>
      </w:r>
      <w:r w:rsidR="00507B59">
        <w:rPr>
          <w:rFonts w:hint="eastAsia"/>
        </w:rPr>
        <w:t>轉達欲從中收取回扣之意，又</w:t>
      </w:r>
      <w:r>
        <w:rPr>
          <w:rFonts w:hint="eastAsia"/>
        </w:rPr>
        <w:t>陳○廸</w:t>
      </w:r>
      <w:r w:rsidR="00507B59">
        <w:rPr>
          <w:rFonts w:hint="eastAsia"/>
        </w:rPr>
        <w:t>因與</w:t>
      </w:r>
      <w:r>
        <w:rPr>
          <w:rFonts w:hint="eastAsia"/>
        </w:rPr>
        <w:t>陳○銘</w:t>
      </w:r>
      <w:r w:rsidR="00507B59">
        <w:rPr>
          <w:rFonts w:hint="eastAsia"/>
        </w:rPr>
        <w:t>，素未謀面，遂委託</w:t>
      </w:r>
      <w:r>
        <w:rPr>
          <w:rFonts w:hint="eastAsia"/>
        </w:rPr>
        <w:t>董○寬</w:t>
      </w:r>
      <w:r w:rsidR="00507B59">
        <w:rPr>
          <w:rFonts w:hint="eastAsia"/>
        </w:rPr>
        <w:t>循線向</w:t>
      </w:r>
      <w:r>
        <w:rPr>
          <w:rFonts w:hint="eastAsia"/>
        </w:rPr>
        <w:t>陳○銘</w:t>
      </w:r>
      <w:r w:rsidR="00507B59">
        <w:rPr>
          <w:rFonts w:hint="eastAsia"/>
        </w:rPr>
        <w:t>轉知吳牧群欲就該標案收取</w:t>
      </w:r>
      <w:r w:rsidR="00507B59">
        <w:t>18</w:t>
      </w:r>
      <w:r w:rsidR="00507B59">
        <w:rPr>
          <w:rFonts w:hint="eastAsia"/>
        </w:rPr>
        <w:t>萬元賄款，俟</w:t>
      </w:r>
      <w:r>
        <w:rPr>
          <w:rFonts w:hint="eastAsia"/>
        </w:rPr>
        <w:t>陳○銘</w:t>
      </w:r>
      <w:r w:rsidR="00507B59">
        <w:rPr>
          <w:rFonts w:hint="eastAsia"/>
        </w:rPr>
        <w:t>與</w:t>
      </w:r>
      <w:r>
        <w:rPr>
          <w:rFonts w:hint="eastAsia"/>
        </w:rPr>
        <w:t>琥○蒂</w:t>
      </w:r>
      <w:r w:rsidR="00507B59">
        <w:rPr>
          <w:rFonts w:hint="eastAsia"/>
        </w:rPr>
        <w:t>顧問行實際負責人</w:t>
      </w:r>
      <w:r>
        <w:rPr>
          <w:rFonts w:hint="eastAsia"/>
        </w:rPr>
        <w:t>吳○玲</w:t>
      </w:r>
      <w:r w:rsidR="00507B59">
        <w:rPr>
          <w:rFonts w:hint="eastAsia"/>
        </w:rPr>
        <w:t>商量後，</w:t>
      </w:r>
      <w:r w:rsidR="00507B59">
        <w:t>2</w:t>
      </w:r>
      <w:r w:rsidR="00507B59">
        <w:rPr>
          <w:rFonts w:hint="eastAsia"/>
        </w:rPr>
        <w:t>人共同基於對不違背職務行為交付賄賂之犯意聯絡，由</w:t>
      </w:r>
      <w:r>
        <w:rPr>
          <w:rFonts w:hint="eastAsia"/>
        </w:rPr>
        <w:t>吳○玲</w:t>
      </w:r>
      <w:r w:rsidR="00507B59">
        <w:rPr>
          <w:rFonts w:hint="eastAsia"/>
        </w:rPr>
        <w:t>自周轉金取出</w:t>
      </w:r>
      <w:r w:rsidR="00507B59">
        <w:t>15</w:t>
      </w:r>
      <w:r w:rsidR="00507B59">
        <w:rPr>
          <w:rFonts w:hint="eastAsia"/>
        </w:rPr>
        <w:t>萬元現金（以信封包裝）交予</w:t>
      </w:r>
      <w:r>
        <w:rPr>
          <w:rFonts w:hint="eastAsia"/>
        </w:rPr>
        <w:t>陳○銘</w:t>
      </w:r>
      <w:r w:rsidR="00507B59">
        <w:rPr>
          <w:rFonts w:hint="eastAsia"/>
        </w:rPr>
        <w:t>，駕車載同</w:t>
      </w:r>
      <w:r>
        <w:rPr>
          <w:rFonts w:hint="eastAsia"/>
        </w:rPr>
        <w:t>陳○銘</w:t>
      </w:r>
      <w:r w:rsidR="00507B59">
        <w:rPr>
          <w:rFonts w:hint="eastAsia"/>
        </w:rPr>
        <w:t>至「星巴克高雄博愛門市」與</w:t>
      </w:r>
      <w:r>
        <w:rPr>
          <w:rFonts w:hint="eastAsia"/>
        </w:rPr>
        <w:t>董○寬</w:t>
      </w:r>
      <w:r w:rsidR="00507B59">
        <w:rPr>
          <w:rFonts w:hint="eastAsia"/>
        </w:rPr>
        <w:t>見面，由</w:t>
      </w:r>
      <w:r>
        <w:rPr>
          <w:rFonts w:hint="eastAsia"/>
        </w:rPr>
        <w:t>陳○銘</w:t>
      </w:r>
      <w:r w:rsidR="00507B59">
        <w:rPr>
          <w:rFonts w:hint="eastAsia"/>
        </w:rPr>
        <w:t>單獨交款予</w:t>
      </w:r>
      <w:r>
        <w:rPr>
          <w:rFonts w:hint="eastAsia"/>
        </w:rPr>
        <w:t>董○寬</w:t>
      </w:r>
      <w:r w:rsidR="00507B59">
        <w:rPr>
          <w:rFonts w:hint="eastAsia"/>
        </w:rPr>
        <w:t>收受，</w:t>
      </w:r>
      <w:r>
        <w:rPr>
          <w:rFonts w:hint="eastAsia"/>
        </w:rPr>
        <w:t>董○寬</w:t>
      </w:r>
      <w:r w:rsidR="00507B59">
        <w:rPr>
          <w:rFonts w:hint="eastAsia"/>
        </w:rPr>
        <w:t>亦基於與渠</w:t>
      </w:r>
      <w:r w:rsidR="00507B59">
        <w:t>2</w:t>
      </w:r>
      <w:r w:rsidR="00507B59">
        <w:rPr>
          <w:rFonts w:hint="eastAsia"/>
        </w:rPr>
        <w:t>人共同對不違背職務行為交付賄賂之犯意聯絡，將該筆款項轉交</w:t>
      </w:r>
      <w:r>
        <w:rPr>
          <w:rFonts w:hint="eastAsia"/>
        </w:rPr>
        <w:t>陳○廸</w:t>
      </w:r>
      <w:r w:rsidR="00507B59">
        <w:rPr>
          <w:rFonts w:hint="eastAsia"/>
        </w:rPr>
        <w:t>。</w:t>
      </w:r>
    </w:p>
    <w:p w:rsidR="00507B59" w:rsidRDefault="00EE7D12" w:rsidP="00504B83">
      <w:pPr>
        <w:pStyle w:val="6"/>
      </w:pPr>
      <w:r>
        <w:rPr>
          <w:rFonts w:hint="eastAsia"/>
        </w:rPr>
        <w:t>琥○蒂</w:t>
      </w:r>
      <w:r w:rsidR="00507B59">
        <w:rPr>
          <w:rFonts w:hint="eastAsia"/>
        </w:rPr>
        <w:t>顧問行另得標承作附表編號</w:t>
      </w:r>
      <w:r w:rsidR="00507B59">
        <w:t>19</w:t>
      </w:r>
      <w:r w:rsidR="00507B59">
        <w:rPr>
          <w:rFonts w:hint="eastAsia"/>
        </w:rPr>
        <w:t>勞務採購案，吳牧群再次指示</w:t>
      </w:r>
      <w:r>
        <w:rPr>
          <w:rFonts w:hint="eastAsia"/>
        </w:rPr>
        <w:t>陳○廸</w:t>
      </w:r>
      <w:r w:rsidR="00507B59">
        <w:rPr>
          <w:rFonts w:hint="eastAsia"/>
        </w:rPr>
        <w:t>向</w:t>
      </w:r>
      <w:r>
        <w:rPr>
          <w:rFonts w:hint="eastAsia"/>
        </w:rPr>
        <w:t>陳○銘</w:t>
      </w:r>
      <w:r w:rsidR="00507B59">
        <w:rPr>
          <w:rFonts w:hint="eastAsia"/>
        </w:rPr>
        <w:t>轉達收取回扣之意，</w:t>
      </w:r>
      <w:r>
        <w:rPr>
          <w:rFonts w:hint="eastAsia"/>
        </w:rPr>
        <w:t>陳○廸</w:t>
      </w:r>
      <w:r w:rsidR="00507B59">
        <w:rPr>
          <w:rFonts w:hint="eastAsia"/>
        </w:rPr>
        <w:t>同樣委請</w:t>
      </w:r>
      <w:r>
        <w:rPr>
          <w:rFonts w:hint="eastAsia"/>
        </w:rPr>
        <w:t>董○寬</w:t>
      </w:r>
      <w:r w:rsidR="00507B59">
        <w:rPr>
          <w:rFonts w:hint="eastAsia"/>
        </w:rPr>
        <w:t>轉達</w:t>
      </w:r>
      <w:r>
        <w:rPr>
          <w:rFonts w:hint="eastAsia"/>
        </w:rPr>
        <w:t>陳○銘</w:t>
      </w:r>
      <w:r w:rsidR="00507B59">
        <w:rPr>
          <w:rFonts w:hint="eastAsia"/>
        </w:rPr>
        <w:t>，</w:t>
      </w:r>
      <w:r>
        <w:rPr>
          <w:rFonts w:hint="eastAsia"/>
        </w:rPr>
        <w:t>董○寬</w:t>
      </w:r>
      <w:r w:rsidR="00507B59">
        <w:rPr>
          <w:rFonts w:hint="eastAsia"/>
        </w:rPr>
        <w:t>遂於該案決標後</w:t>
      </w:r>
      <w:r w:rsidR="00507B59">
        <w:t>2</w:t>
      </w:r>
      <w:r w:rsidR="00507B59">
        <w:rPr>
          <w:rFonts w:hint="eastAsia"/>
        </w:rPr>
        <w:t>週內某日，在那瑪夏區公所外向</w:t>
      </w:r>
      <w:r>
        <w:rPr>
          <w:rFonts w:hint="eastAsia"/>
        </w:rPr>
        <w:t>陳○銘</w:t>
      </w:r>
      <w:r w:rsidR="00507B59">
        <w:rPr>
          <w:rFonts w:hint="eastAsia"/>
        </w:rPr>
        <w:t>表示吳牧群欲就該標案索取</w:t>
      </w:r>
      <w:r w:rsidR="00507B59">
        <w:t>8</w:t>
      </w:r>
      <w:r w:rsidR="00507B59">
        <w:rPr>
          <w:rFonts w:hint="eastAsia"/>
        </w:rPr>
        <w:t>萬元賄款，</w:t>
      </w:r>
      <w:r>
        <w:rPr>
          <w:rFonts w:hint="eastAsia"/>
        </w:rPr>
        <w:t>陳○銘</w:t>
      </w:r>
      <w:r w:rsidR="00507B59">
        <w:rPr>
          <w:rFonts w:hint="eastAsia"/>
        </w:rPr>
        <w:t>獲悉此事並與</w:t>
      </w:r>
      <w:r>
        <w:rPr>
          <w:rFonts w:hint="eastAsia"/>
        </w:rPr>
        <w:t>吳○玲</w:t>
      </w:r>
      <w:r w:rsidR="00507B59">
        <w:rPr>
          <w:rFonts w:hint="eastAsia"/>
        </w:rPr>
        <w:t>商量而共同基於對不違背職務行為交付賄賂之犯意聯絡，由</w:t>
      </w:r>
      <w:r>
        <w:rPr>
          <w:rFonts w:hint="eastAsia"/>
        </w:rPr>
        <w:t>吳○玲</w:t>
      </w:r>
      <w:r w:rsidR="00507B59">
        <w:rPr>
          <w:rFonts w:hint="eastAsia"/>
        </w:rPr>
        <w:t>自周轉金取出</w:t>
      </w:r>
      <w:r w:rsidR="00507B59">
        <w:t>8</w:t>
      </w:r>
      <w:r w:rsidR="00507B59">
        <w:rPr>
          <w:rFonts w:hint="eastAsia"/>
        </w:rPr>
        <w:t>萬元（以信封包裝）交予</w:t>
      </w:r>
      <w:r>
        <w:rPr>
          <w:rFonts w:hint="eastAsia"/>
        </w:rPr>
        <w:t>陳○銘</w:t>
      </w:r>
      <w:r w:rsidR="00507B59">
        <w:rPr>
          <w:rFonts w:hint="eastAsia"/>
        </w:rPr>
        <w:t>，兩人再次前往上述星巴克咖啡店由</w:t>
      </w:r>
      <w:r>
        <w:rPr>
          <w:rFonts w:hint="eastAsia"/>
        </w:rPr>
        <w:t>陳○銘</w:t>
      </w:r>
      <w:r w:rsidR="00507B59">
        <w:rPr>
          <w:rFonts w:hint="eastAsia"/>
        </w:rPr>
        <w:t>單獨將該款項交予</w:t>
      </w:r>
      <w:r>
        <w:rPr>
          <w:rFonts w:hint="eastAsia"/>
        </w:rPr>
        <w:t>董○寬</w:t>
      </w:r>
      <w:r w:rsidR="00507B59">
        <w:rPr>
          <w:rFonts w:hint="eastAsia"/>
        </w:rPr>
        <w:t>，再由</w:t>
      </w:r>
      <w:r>
        <w:rPr>
          <w:rFonts w:hint="eastAsia"/>
        </w:rPr>
        <w:t>董○寬</w:t>
      </w:r>
      <w:r w:rsidR="00507B59">
        <w:rPr>
          <w:rFonts w:hint="eastAsia"/>
        </w:rPr>
        <w:t>基於與渠</w:t>
      </w:r>
      <w:r w:rsidR="00507B59">
        <w:t>2</w:t>
      </w:r>
      <w:r w:rsidR="00507B59">
        <w:rPr>
          <w:rFonts w:hint="eastAsia"/>
        </w:rPr>
        <w:t>人</w:t>
      </w:r>
      <w:r w:rsidR="00507B59">
        <w:rPr>
          <w:rFonts w:hint="eastAsia"/>
        </w:rPr>
        <w:lastRenderedPageBreak/>
        <w:t>共同對不違背職務行為交付賄賂之犯意聯絡，將該筆款項轉交</w:t>
      </w:r>
      <w:r>
        <w:rPr>
          <w:rFonts w:hint="eastAsia"/>
        </w:rPr>
        <w:t>陳○廸</w:t>
      </w:r>
      <w:r w:rsidR="00507B59">
        <w:rPr>
          <w:rFonts w:hint="eastAsia"/>
        </w:rPr>
        <w:t>，</w:t>
      </w:r>
      <w:r>
        <w:rPr>
          <w:rFonts w:hint="eastAsia"/>
        </w:rPr>
        <w:t>陳○廸</w:t>
      </w:r>
      <w:r w:rsidR="00507B59">
        <w:rPr>
          <w:rFonts w:hint="eastAsia"/>
        </w:rPr>
        <w:t>亦與渠3人共同基於對不違背職務行為交付賄賂之犯意聯絡，將編號4、19兩案總計23萬元併同附表第1至3波標案其餘賄款於108年6月24日交予吳牧群，並由吳牧群基於前揭經辦公用工程收取回扣之犯意加以收受。</w:t>
      </w:r>
    </w:p>
    <w:p w:rsidR="00507B59" w:rsidRDefault="00507B59" w:rsidP="00507B59">
      <w:pPr>
        <w:pStyle w:val="3"/>
      </w:pPr>
      <w:r>
        <w:rPr>
          <w:rFonts w:hint="eastAsia"/>
        </w:rPr>
        <w:t>吳牧群於本院</w:t>
      </w:r>
      <w:r>
        <w:t>110</w:t>
      </w:r>
      <w:r>
        <w:rPr>
          <w:rFonts w:hint="eastAsia"/>
        </w:rPr>
        <w:t>年</w:t>
      </w:r>
      <w:r>
        <w:t>10</w:t>
      </w:r>
      <w:r>
        <w:rPr>
          <w:rFonts w:hint="eastAsia"/>
        </w:rPr>
        <w:t>月</w:t>
      </w:r>
      <w:r>
        <w:t>7</w:t>
      </w:r>
      <w:r>
        <w:rPr>
          <w:rFonts w:hint="eastAsia"/>
        </w:rPr>
        <w:t>日詢問時，僅承認有向</w:t>
      </w:r>
      <w:r w:rsidR="00EE7D12">
        <w:rPr>
          <w:rFonts w:hint="eastAsia"/>
        </w:rPr>
        <w:t>陳○廸</w:t>
      </w:r>
      <w:r>
        <w:rPr>
          <w:rFonts w:hint="eastAsia"/>
        </w:rPr>
        <w:t>、</w:t>
      </w:r>
      <w:r w:rsidR="00EE7D12">
        <w:rPr>
          <w:rFonts w:hint="eastAsia"/>
        </w:rPr>
        <w:t>李○芳</w:t>
      </w:r>
      <w:r>
        <w:rPr>
          <w:rFonts w:hint="eastAsia"/>
        </w:rPr>
        <w:t>等人借錢，惟否認有收賄之事實，其說明略以﹕「（有關向</w:t>
      </w:r>
      <w:r w:rsidR="00EE7D12">
        <w:rPr>
          <w:rFonts w:hint="eastAsia"/>
        </w:rPr>
        <w:t>尹○光</w:t>
      </w:r>
      <w:r>
        <w:rPr>
          <w:rFonts w:hint="eastAsia"/>
        </w:rPr>
        <w:t>收賄</w:t>
      </w:r>
      <w:r>
        <w:t>6</w:t>
      </w:r>
      <w:r>
        <w:rPr>
          <w:rFonts w:hint="eastAsia"/>
        </w:rPr>
        <w:t>萬元部分）這個</w:t>
      </w:r>
      <w:r>
        <w:t>6</w:t>
      </w:r>
      <w:r>
        <w:rPr>
          <w:rFonts w:hint="eastAsia"/>
        </w:rPr>
        <w:t>萬元的案子是</w:t>
      </w:r>
      <w:r w:rsidR="00EE7D12">
        <w:rPr>
          <w:rFonts w:hint="eastAsia"/>
        </w:rPr>
        <w:t>尹○光</w:t>
      </w:r>
      <w:r>
        <w:rPr>
          <w:rFonts w:hint="eastAsia"/>
        </w:rPr>
        <w:t>檢舉的，他是懷恨在心，因為他有承包我們的工程技術服務案，常常有拖延的情形，也配合不好。……紐西蘭考察已經有公費補助</w:t>
      </w:r>
      <w:r>
        <w:t>6</w:t>
      </w:r>
      <w:r>
        <w:rPr>
          <w:rFonts w:hint="eastAsia"/>
        </w:rPr>
        <w:t>萬元，我不需要跟他索賄這</w:t>
      </w:r>
      <w:r>
        <w:t>6</w:t>
      </w:r>
      <w:r>
        <w:rPr>
          <w:rFonts w:hint="eastAsia"/>
        </w:rPr>
        <w:t>萬元，所以這部分不是事實。」、「（有關向</w:t>
      </w:r>
      <w:r w:rsidR="00EE7D12">
        <w:rPr>
          <w:rFonts w:hint="eastAsia"/>
        </w:rPr>
        <w:t>陳○廸</w:t>
      </w:r>
      <w:r>
        <w:rPr>
          <w:rFonts w:hint="eastAsia"/>
        </w:rPr>
        <w:t>收賄</w:t>
      </w:r>
      <w:r>
        <w:t>60</w:t>
      </w:r>
      <w:r>
        <w:rPr>
          <w:rFonts w:hint="eastAsia"/>
        </w:rPr>
        <w:t>萬元部分）我當選之後還沒上任，他到我家問可否政治獻金，我說我已經選上，所以不需要。但是當時因為有</w:t>
      </w:r>
      <w:r>
        <w:t>1</w:t>
      </w:r>
      <w:r>
        <w:rPr>
          <w:rFonts w:hint="eastAsia"/>
        </w:rPr>
        <w:t>個落選的代表和</w:t>
      </w:r>
      <w:r>
        <w:t>2</w:t>
      </w:r>
      <w:r>
        <w:rPr>
          <w:rFonts w:hint="eastAsia"/>
        </w:rPr>
        <w:t>個姐妹</w:t>
      </w:r>
      <w:r>
        <w:t>(</w:t>
      </w:r>
      <w:r>
        <w:rPr>
          <w:rFonts w:hint="eastAsia"/>
        </w:rPr>
        <w:t>親戚</w:t>
      </w:r>
      <w:r>
        <w:t>)</w:t>
      </w:r>
      <w:r>
        <w:rPr>
          <w:rFonts w:hint="eastAsia"/>
        </w:rPr>
        <w:t>跟我借錢，所以我太太說由我們出面向</w:t>
      </w:r>
      <w:r w:rsidR="00EE7D12">
        <w:rPr>
          <w:rFonts w:hint="eastAsia"/>
        </w:rPr>
        <w:t>陳○廸</w:t>
      </w:r>
      <w:r>
        <w:rPr>
          <w:rFonts w:hint="eastAsia"/>
        </w:rPr>
        <w:t>借</w:t>
      </w:r>
      <w:r>
        <w:t>130</w:t>
      </w:r>
      <w:r>
        <w:rPr>
          <w:rFonts w:hint="eastAsia"/>
        </w:rPr>
        <w:t>萬</w:t>
      </w:r>
      <w:r>
        <w:t>(</w:t>
      </w:r>
      <w:r>
        <w:rPr>
          <w:rFonts w:hint="eastAsia"/>
        </w:rPr>
        <w:t>前後</w:t>
      </w:r>
      <w:r>
        <w:t>2</w:t>
      </w:r>
      <w:r>
        <w:rPr>
          <w:rFonts w:hint="eastAsia"/>
        </w:rPr>
        <w:t>次</w:t>
      </w:r>
      <w:r>
        <w:t>)</w:t>
      </w:r>
      <w:r>
        <w:rPr>
          <w:rFonts w:hint="eastAsia"/>
        </w:rPr>
        <w:t>，借給落選的代表和</w:t>
      </w:r>
      <w:r>
        <w:t>2</w:t>
      </w:r>
      <w:r>
        <w:rPr>
          <w:rFonts w:hint="eastAsia"/>
        </w:rPr>
        <w:t>個姐妹</w:t>
      </w:r>
      <w:r>
        <w:t>(</w:t>
      </w:r>
      <w:r>
        <w:rPr>
          <w:rFonts w:hint="eastAsia"/>
        </w:rPr>
        <w:t>親戚</w:t>
      </w:r>
      <w:r>
        <w:t>)</w:t>
      </w:r>
      <w:r>
        <w:rPr>
          <w:rFonts w:hint="eastAsia"/>
        </w:rPr>
        <w:t>。第</w:t>
      </w:r>
      <w:r>
        <w:t>1</w:t>
      </w:r>
      <w:r>
        <w:rPr>
          <w:rFonts w:hint="eastAsia"/>
        </w:rPr>
        <w:t>次，我跟</w:t>
      </w:r>
      <w:r w:rsidR="00EE7D12">
        <w:rPr>
          <w:rFonts w:hint="eastAsia"/>
        </w:rPr>
        <w:t>陳○廸</w:t>
      </w:r>
      <w:r>
        <w:rPr>
          <w:rFonts w:hint="eastAsia"/>
        </w:rPr>
        <w:t>說你下午來如果沒看到我，就把借我的錢放在冰箱；第</w:t>
      </w:r>
      <w:r>
        <w:t>2</w:t>
      </w:r>
      <w:r>
        <w:rPr>
          <w:rFonts w:hint="eastAsia"/>
        </w:rPr>
        <w:t>次，我說你還是放那邊。這</w:t>
      </w:r>
      <w:r>
        <w:t>2</w:t>
      </w:r>
      <w:r>
        <w:rPr>
          <w:rFonts w:hint="eastAsia"/>
        </w:rPr>
        <w:t>次拿錢就只隔</w:t>
      </w:r>
      <w:r>
        <w:t>1</w:t>
      </w:r>
      <w:r>
        <w:rPr>
          <w:rFonts w:hint="eastAsia"/>
        </w:rPr>
        <w:t>天。我被羈押前已還</w:t>
      </w:r>
      <w:r>
        <w:t>30</w:t>
      </w:r>
      <w:r>
        <w:rPr>
          <w:rFonts w:hint="eastAsia"/>
        </w:rPr>
        <w:t>萬。」、「（有關經由</w:t>
      </w:r>
      <w:r w:rsidR="00EE7D12">
        <w:rPr>
          <w:rFonts w:hint="eastAsia"/>
        </w:rPr>
        <w:t>陳○廸</w:t>
      </w:r>
      <w:r>
        <w:rPr>
          <w:rFonts w:hint="eastAsia"/>
        </w:rPr>
        <w:t>向</w:t>
      </w:r>
      <w:r w:rsidR="00EE7D12">
        <w:rPr>
          <w:rFonts w:hint="eastAsia"/>
        </w:rPr>
        <w:t>林○義</w:t>
      </w:r>
      <w:r>
        <w:rPr>
          <w:rFonts w:hint="eastAsia"/>
        </w:rPr>
        <w:t>、</w:t>
      </w:r>
      <w:r w:rsidR="00EE7D12">
        <w:rPr>
          <w:rFonts w:hint="eastAsia"/>
        </w:rPr>
        <w:t>董○寬</w:t>
      </w:r>
      <w:r>
        <w:rPr>
          <w:rFonts w:hint="eastAsia"/>
        </w:rPr>
        <w:t>等人收賄部分）我沒有收到這</w:t>
      </w:r>
      <w:r>
        <w:t>880</w:t>
      </w:r>
      <w:r>
        <w:rPr>
          <w:rFonts w:hint="eastAsia"/>
        </w:rPr>
        <w:t>萬的錢。我沒有跟</w:t>
      </w:r>
      <w:r w:rsidR="00EE7D12">
        <w:rPr>
          <w:rFonts w:hint="eastAsia"/>
        </w:rPr>
        <w:t>董○寬</w:t>
      </w:r>
      <w:r>
        <w:rPr>
          <w:rFonts w:hint="eastAsia"/>
        </w:rPr>
        <w:t>講有關錢的事情，也跟</w:t>
      </w:r>
      <w:r w:rsidR="00EE7D12">
        <w:rPr>
          <w:rFonts w:hint="eastAsia"/>
        </w:rPr>
        <w:t>林○義</w:t>
      </w:r>
      <w:r>
        <w:rPr>
          <w:rFonts w:hint="eastAsia"/>
        </w:rPr>
        <w:t>沒有私下接觸或談到錢的事。這些都不是事實。」、「（有關經由</w:t>
      </w:r>
      <w:r w:rsidR="00EE7D12">
        <w:rPr>
          <w:rFonts w:hint="eastAsia"/>
        </w:rPr>
        <w:t>陳○廸</w:t>
      </w:r>
      <w:r>
        <w:rPr>
          <w:rFonts w:hint="eastAsia"/>
        </w:rPr>
        <w:t>向</w:t>
      </w:r>
      <w:r w:rsidR="00EE7D12">
        <w:rPr>
          <w:rFonts w:hint="eastAsia"/>
        </w:rPr>
        <w:t>李○芳</w:t>
      </w:r>
      <w:r>
        <w:rPr>
          <w:rFonts w:hint="eastAsia"/>
        </w:rPr>
        <w:t>收賄部分）我參選的時候有跟</w:t>
      </w:r>
      <w:r w:rsidR="00EE7D12">
        <w:rPr>
          <w:rFonts w:hint="eastAsia"/>
        </w:rPr>
        <w:t>李○芳</w:t>
      </w:r>
      <w:r>
        <w:rPr>
          <w:rFonts w:hint="eastAsia"/>
        </w:rPr>
        <w:t>借</w:t>
      </w:r>
      <w:r>
        <w:t>400</w:t>
      </w:r>
      <w:r>
        <w:rPr>
          <w:rFonts w:hint="eastAsia"/>
        </w:rPr>
        <w:t>萬，</w:t>
      </w:r>
      <w:r>
        <w:t>108</w:t>
      </w:r>
      <w:r>
        <w:rPr>
          <w:rFonts w:hint="eastAsia"/>
        </w:rPr>
        <w:t>年</w:t>
      </w:r>
      <w:r>
        <w:t>8</w:t>
      </w:r>
      <w:r>
        <w:rPr>
          <w:rFonts w:hint="eastAsia"/>
        </w:rPr>
        <w:t>、</w:t>
      </w:r>
      <w:r>
        <w:t>9</w:t>
      </w:r>
      <w:r>
        <w:rPr>
          <w:rFonts w:hint="eastAsia"/>
        </w:rPr>
        <w:t>月有還給他，這個還的</w:t>
      </w:r>
      <w:r>
        <w:t>400</w:t>
      </w:r>
      <w:r>
        <w:rPr>
          <w:rFonts w:hint="eastAsia"/>
        </w:rPr>
        <w:t>萬是</w:t>
      </w:r>
      <w:r>
        <w:t>108</w:t>
      </w:r>
      <w:r>
        <w:rPr>
          <w:rFonts w:hint="eastAsia"/>
        </w:rPr>
        <w:t>年</w:t>
      </w:r>
      <w:r>
        <w:t>3</w:t>
      </w:r>
      <w:r>
        <w:rPr>
          <w:rFonts w:hint="eastAsia"/>
        </w:rPr>
        <w:t>、</w:t>
      </w:r>
      <w:r>
        <w:t>4</w:t>
      </w:r>
      <w:r>
        <w:rPr>
          <w:rFonts w:hint="eastAsia"/>
        </w:rPr>
        <w:t>月我陸續跟</w:t>
      </w:r>
      <w:r w:rsidR="00EE7D12">
        <w:rPr>
          <w:rFonts w:hint="eastAsia"/>
        </w:rPr>
        <w:t>陳○廸</w:t>
      </w:r>
      <w:r>
        <w:rPr>
          <w:rFonts w:hint="eastAsia"/>
        </w:rPr>
        <w:t>的朋友借</w:t>
      </w:r>
      <w:r>
        <w:t>300</w:t>
      </w:r>
      <w:r>
        <w:rPr>
          <w:rFonts w:hint="eastAsia"/>
        </w:rPr>
        <w:t>萬，併同跟</w:t>
      </w:r>
      <w:r w:rsidR="00EE7D12">
        <w:rPr>
          <w:rFonts w:hint="eastAsia"/>
        </w:rPr>
        <w:t>陳○廸</w:t>
      </w:r>
      <w:r>
        <w:rPr>
          <w:rFonts w:hint="eastAsia"/>
        </w:rPr>
        <w:t>借的</w:t>
      </w:r>
      <w:r>
        <w:t>130</w:t>
      </w:r>
      <w:r>
        <w:rPr>
          <w:rFonts w:hint="eastAsia"/>
        </w:rPr>
        <w:t>萬，都有寫借據。</w:t>
      </w:r>
      <w:r>
        <w:rPr>
          <w:rFonts w:hint="eastAsia"/>
        </w:rPr>
        <w:lastRenderedPageBreak/>
        <w:t>沒有在茶水間談話的情形，也沒</w:t>
      </w:r>
      <w:r>
        <w:t>110</w:t>
      </w:r>
      <w:r>
        <w:rPr>
          <w:rFonts w:hint="eastAsia"/>
        </w:rPr>
        <w:t>萬</w:t>
      </w:r>
      <w:r>
        <w:t>8,000</w:t>
      </w:r>
      <w:r>
        <w:rPr>
          <w:rFonts w:hint="eastAsia"/>
        </w:rPr>
        <w:t>元的情事。」、「（經由</w:t>
      </w:r>
      <w:r w:rsidR="00EE7D12">
        <w:rPr>
          <w:rFonts w:hint="eastAsia"/>
        </w:rPr>
        <w:t>陳○廸</w:t>
      </w:r>
      <w:r>
        <w:rPr>
          <w:rFonts w:hint="eastAsia"/>
        </w:rPr>
        <w:t>向</w:t>
      </w:r>
      <w:r w:rsidR="00EE7D12">
        <w:rPr>
          <w:rFonts w:hint="eastAsia"/>
        </w:rPr>
        <w:t>陳○銘</w:t>
      </w:r>
      <w:r>
        <w:rPr>
          <w:rFonts w:hint="eastAsia"/>
        </w:rPr>
        <w:t>、</w:t>
      </w:r>
      <w:r w:rsidR="00EE7D12">
        <w:rPr>
          <w:rFonts w:hint="eastAsia"/>
        </w:rPr>
        <w:t>吳○玲</w:t>
      </w:r>
      <w:r>
        <w:rPr>
          <w:rFonts w:hint="eastAsia"/>
        </w:rPr>
        <w:t>收受賄賂部分）服務廠商有</w:t>
      </w:r>
      <w:r>
        <w:t>30</w:t>
      </w:r>
      <w:r>
        <w:rPr>
          <w:rFonts w:hint="eastAsia"/>
        </w:rPr>
        <w:t>家，</w:t>
      </w:r>
      <w:r w:rsidR="00EE7D12">
        <w:rPr>
          <w:rFonts w:hint="eastAsia"/>
        </w:rPr>
        <w:t>琥○蒂</w:t>
      </w:r>
      <w:r>
        <w:rPr>
          <w:rFonts w:hint="eastAsia"/>
        </w:rPr>
        <w:t>算是小的，我實在沒有動機作這個事情。」。</w:t>
      </w:r>
    </w:p>
    <w:p w:rsidR="00507B59" w:rsidRDefault="00507B59" w:rsidP="00507B59">
      <w:pPr>
        <w:pStyle w:val="3"/>
      </w:pPr>
      <w:r>
        <w:rPr>
          <w:rFonts w:hint="eastAsia"/>
        </w:rPr>
        <w:t>惟查，本案犯罪事實相關工程採購案共</w:t>
      </w:r>
      <w:r>
        <w:t>43</w:t>
      </w:r>
      <w:r>
        <w:rPr>
          <w:rFonts w:hint="eastAsia"/>
        </w:rPr>
        <w:t>案，有那瑪夏區公所決標公告在卷可稽，相關犯罪事實並經</w:t>
      </w:r>
      <w:r w:rsidR="00EE7D12">
        <w:rPr>
          <w:rFonts w:hint="eastAsia"/>
        </w:rPr>
        <w:t>尹○光</w:t>
      </w:r>
      <w:r>
        <w:rPr>
          <w:rFonts w:hint="eastAsia"/>
        </w:rPr>
        <w:t>、</w:t>
      </w:r>
      <w:r w:rsidR="00EE7D12">
        <w:rPr>
          <w:rFonts w:hint="eastAsia"/>
        </w:rPr>
        <w:t>陳○廸</w:t>
      </w:r>
      <w:r>
        <w:rPr>
          <w:rFonts w:hint="eastAsia"/>
        </w:rPr>
        <w:t>、</w:t>
      </w:r>
      <w:r w:rsidR="00EE7D12">
        <w:rPr>
          <w:rFonts w:hint="eastAsia"/>
        </w:rPr>
        <w:t>林○義</w:t>
      </w:r>
      <w:r>
        <w:rPr>
          <w:rFonts w:hint="eastAsia"/>
        </w:rPr>
        <w:t>、</w:t>
      </w:r>
      <w:r w:rsidR="00EE7D12">
        <w:rPr>
          <w:rFonts w:hint="eastAsia"/>
        </w:rPr>
        <w:t>董○寬</w:t>
      </w:r>
      <w:r>
        <w:rPr>
          <w:rFonts w:hint="eastAsia"/>
        </w:rPr>
        <w:t>、</w:t>
      </w:r>
      <w:r w:rsidR="00EE7D12">
        <w:rPr>
          <w:rFonts w:hint="eastAsia"/>
        </w:rPr>
        <w:t>李○芳</w:t>
      </w:r>
      <w:r>
        <w:rPr>
          <w:rFonts w:hint="eastAsia"/>
        </w:rPr>
        <w:t>、</w:t>
      </w:r>
      <w:r w:rsidR="00EE7D12">
        <w:rPr>
          <w:rFonts w:hint="eastAsia"/>
        </w:rPr>
        <w:t>薛○壬</w:t>
      </w:r>
      <w:r>
        <w:rPr>
          <w:rFonts w:hint="eastAsia"/>
        </w:rPr>
        <w:t>、</w:t>
      </w:r>
      <w:r w:rsidR="00EE7D12">
        <w:rPr>
          <w:rFonts w:hint="eastAsia"/>
        </w:rPr>
        <w:t>吳○玲</w:t>
      </w:r>
      <w:r>
        <w:rPr>
          <w:rFonts w:hint="eastAsia"/>
        </w:rPr>
        <w:t>、</w:t>
      </w:r>
      <w:r w:rsidR="00EE7D12">
        <w:rPr>
          <w:rFonts w:hint="eastAsia"/>
        </w:rPr>
        <w:t>陳○銘</w:t>
      </w:r>
      <w:r>
        <w:rPr>
          <w:rFonts w:hint="eastAsia"/>
        </w:rPr>
        <w:t>等人證，於審判中所承認外，其中</w:t>
      </w:r>
      <w:r w:rsidR="00EE7D12">
        <w:rPr>
          <w:rFonts w:hint="eastAsia"/>
        </w:rPr>
        <w:t>尹○光</w:t>
      </w:r>
      <w:r>
        <w:rPr>
          <w:rFonts w:hint="eastAsia"/>
        </w:rPr>
        <w:t>並說明：「針對起訴的事實均坦承無意見」；</w:t>
      </w:r>
      <w:r w:rsidR="00EE7D12">
        <w:rPr>
          <w:rFonts w:hint="eastAsia"/>
        </w:rPr>
        <w:t>陳○廸</w:t>
      </w:r>
      <w:r>
        <w:rPr>
          <w:rFonts w:hint="eastAsia"/>
        </w:rPr>
        <w:t>委由辯護人提出辯護說明略以：「從犯罪事實三吳牧群準收賄罪的時間點開始，準收賄罪的犯罪時間點是發生在吳牧群就任區長前的事實，此部分的事實當時檢察官沒有任何情況證據，是</w:t>
      </w:r>
      <w:r w:rsidR="00EE7D12">
        <w:rPr>
          <w:rFonts w:hint="eastAsia"/>
        </w:rPr>
        <w:t>陳○廸</w:t>
      </w:r>
      <w:r>
        <w:rPr>
          <w:rFonts w:hint="eastAsia"/>
        </w:rPr>
        <w:t>願意供出案情主動的態度下，主動與檢察官陳述並提供相關照片、客觀補強證據」、「吳牧群的辯護人對於</w:t>
      </w:r>
      <w:r w:rsidR="00EE7D12">
        <w:rPr>
          <w:rFonts w:hint="eastAsia"/>
        </w:rPr>
        <w:t>陳○廸</w:t>
      </w:r>
      <w:r>
        <w:rPr>
          <w:rFonts w:hint="eastAsia"/>
        </w:rPr>
        <w:t>製作的帳冊有許多主張或爭執，惟此本帳冊存在目的，比照</w:t>
      </w:r>
      <w:r w:rsidR="00EE7D12">
        <w:rPr>
          <w:rFonts w:hint="eastAsia"/>
        </w:rPr>
        <w:t>林○義</w:t>
      </w:r>
      <w:r>
        <w:rPr>
          <w:rFonts w:hint="eastAsia"/>
        </w:rPr>
        <w:t>及</w:t>
      </w:r>
      <w:r w:rsidR="00EE7D12">
        <w:rPr>
          <w:rFonts w:hint="eastAsia"/>
        </w:rPr>
        <w:t>董○寬</w:t>
      </w:r>
      <w:r>
        <w:rPr>
          <w:rFonts w:hint="eastAsia"/>
        </w:rPr>
        <w:t>的說法是要做為紀錄，白樣一開始</w:t>
      </w:r>
      <w:r>
        <w:t>880</w:t>
      </w:r>
      <w:r>
        <w:rPr>
          <w:rFonts w:hint="eastAsia"/>
        </w:rPr>
        <w:t>萬元要如何抵償賄款的過程，金額必須有人去交代，不然此三人與白樣之間的帳如何交代清楚，且依據此帳冊的製作目的一一去比照，帳冊有得標廠商的名稱、得標工程標案、決標日期、決標金額，此資訊是客觀可供檢視比對，如果單純只因為</w:t>
      </w:r>
      <w:r w:rsidR="00EE7D12">
        <w:rPr>
          <w:rFonts w:hint="eastAsia"/>
        </w:rPr>
        <w:t>陳○廸</w:t>
      </w:r>
      <w:r>
        <w:rPr>
          <w:rFonts w:hint="eastAsia"/>
        </w:rPr>
        <w:t>因監造的身分全然否認所製作帳冊之證據能力，此推論太過空泛。相關偵訊筆錄，</w:t>
      </w:r>
      <w:r>
        <w:t>l09</w:t>
      </w:r>
      <w:r>
        <w:rPr>
          <w:rFonts w:hint="eastAsia"/>
        </w:rPr>
        <w:t>年</w:t>
      </w:r>
      <w:r>
        <w:t>7</w:t>
      </w:r>
      <w:r>
        <w:rPr>
          <w:rFonts w:hint="eastAsia"/>
        </w:rPr>
        <w:t>月</w:t>
      </w:r>
      <w:r>
        <w:t>23</w:t>
      </w:r>
      <w:r>
        <w:rPr>
          <w:rFonts w:hint="eastAsia"/>
        </w:rPr>
        <w:t>日偵訊筆錄亦有跟當時謝肇晶主任檢察官，主動陳述願意對於帳冊裡面記載逐一說明、交代及其相關回扣部分如何計算」；</w:t>
      </w:r>
      <w:r w:rsidR="00EE7D12">
        <w:rPr>
          <w:rFonts w:hint="eastAsia"/>
        </w:rPr>
        <w:t>董○寬</w:t>
      </w:r>
      <w:r>
        <w:rPr>
          <w:rFonts w:hint="eastAsia"/>
        </w:rPr>
        <w:t>委由辯護人提出辯護說明略以：「對於</w:t>
      </w:r>
      <w:r w:rsidR="00EE7D12">
        <w:rPr>
          <w:rFonts w:hint="eastAsia"/>
        </w:rPr>
        <w:t>董○寬</w:t>
      </w:r>
      <w:r>
        <w:rPr>
          <w:rFonts w:hint="eastAsia"/>
        </w:rPr>
        <w:t>而言，其與白樣並無任何怨隙，也無</w:t>
      </w:r>
      <w:r w:rsidR="00EE7D12">
        <w:rPr>
          <w:rFonts w:hint="eastAsia"/>
        </w:rPr>
        <w:t>董○寬</w:t>
      </w:r>
      <w:r>
        <w:rPr>
          <w:rFonts w:hint="eastAsia"/>
        </w:rPr>
        <w:t>要去構陷吳牧群之事證存在，從客觀事實來看，</w:t>
      </w:r>
      <w:r w:rsidR="00EE7D12">
        <w:rPr>
          <w:rFonts w:hint="eastAsia"/>
        </w:rPr>
        <w:t>董○寬</w:t>
      </w:r>
      <w:r>
        <w:rPr>
          <w:rFonts w:hint="eastAsia"/>
        </w:rPr>
        <w:t>確實有交</w:t>
      </w:r>
      <w:r>
        <w:rPr>
          <w:rFonts w:hint="eastAsia"/>
        </w:rPr>
        <w:lastRenderedPageBreak/>
        <w:t>付賄款的事實，且與相關的工程確實有交付相當的賄款事實存在，對</w:t>
      </w:r>
      <w:r w:rsidR="00EE7D12">
        <w:rPr>
          <w:rFonts w:hint="eastAsia"/>
        </w:rPr>
        <w:t>董○寬</w:t>
      </w:r>
      <w:r>
        <w:rPr>
          <w:rFonts w:hint="eastAsia"/>
        </w:rPr>
        <w:t>而言並無需要為不實的陳述」；</w:t>
      </w:r>
      <w:r w:rsidR="00EE7D12">
        <w:rPr>
          <w:rFonts w:hint="eastAsia"/>
        </w:rPr>
        <w:t>林○義</w:t>
      </w:r>
      <w:r>
        <w:rPr>
          <w:rFonts w:hint="eastAsia"/>
        </w:rPr>
        <w:t>委由辯護人提出辯護說明略以：「行賄罪部分，本案事實的調查也相對清楚，</w:t>
      </w:r>
      <w:r w:rsidR="00EE7D12">
        <w:rPr>
          <w:rFonts w:hint="eastAsia"/>
        </w:rPr>
        <w:t>林○義</w:t>
      </w:r>
      <w:r>
        <w:rPr>
          <w:rFonts w:hint="eastAsia"/>
        </w:rPr>
        <w:t>是從一開始借款關係，經由中間人告知要以工程款固定趴數來折抵借款，</w:t>
      </w:r>
      <w:r w:rsidR="00EE7D12">
        <w:rPr>
          <w:rFonts w:hint="eastAsia"/>
        </w:rPr>
        <w:t>林○義</w:t>
      </w:r>
      <w:r>
        <w:rPr>
          <w:rFonts w:hint="eastAsia"/>
        </w:rPr>
        <w:t>是被告知，也只是被接受，其並非主動行賄，是被害人的角度，其是不得已，因為錢已經借錢出去，如果要收回來，只好讓人家扣、只是希望加減把借款拿回來而已」；</w:t>
      </w:r>
      <w:r w:rsidR="00EE7D12">
        <w:rPr>
          <w:rFonts w:hint="eastAsia"/>
        </w:rPr>
        <w:t>李○芳</w:t>
      </w:r>
      <w:r>
        <w:rPr>
          <w:rFonts w:hint="eastAsia"/>
        </w:rPr>
        <w:t>委由辯護人提出辯護說明略以：「</w:t>
      </w:r>
      <w:r w:rsidR="00EE7D12">
        <w:rPr>
          <w:rFonts w:hint="eastAsia"/>
        </w:rPr>
        <w:t>李○芳</w:t>
      </w:r>
      <w:r>
        <w:rPr>
          <w:rFonts w:hint="eastAsia"/>
        </w:rPr>
        <w:t>自始至終強調其給付對象是</w:t>
      </w:r>
      <w:r w:rsidR="00EE7D12">
        <w:rPr>
          <w:rFonts w:hint="eastAsia"/>
        </w:rPr>
        <w:t>陳○廸</w:t>
      </w:r>
      <w:r>
        <w:rPr>
          <w:rFonts w:hint="eastAsia"/>
        </w:rPr>
        <w:t>，原因是避免再被刁難，辯解是否可信，辯護人於辯護意旨狀有提供相關資料，請鈞院斟酌確實相關人證之證詞、物證均可以得出前任區長任内確實也是</w:t>
      </w:r>
      <w:r w:rsidR="00EE7D12">
        <w:rPr>
          <w:rFonts w:hint="eastAsia"/>
        </w:rPr>
        <w:t>陳○廸</w:t>
      </w:r>
      <w:r>
        <w:rPr>
          <w:rFonts w:hint="eastAsia"/>
        </w:rPr>
        <w:t>擔任監造，確實也被刁難，加上剛剛提示過程中，</w:t>
      </w:r>
      <w:r w:rsidR="00EE7D12">
        <w:rPr>
          <w:rFonts w:hint="eastAsia"/>
        </w:rPr>
        <w:t>陳○廸</w:t>
      </w:r>
      <w:r>
        <w:rPr>
          <w:rFonts w:hint="eastAsia"/>
        </w:rPr>
        <w:t>也有提到其自己承認在區公所的地位不是一般監造的地位，所以在</w:t>
      </w:r>
      <w:r>
        <w:t xml:space="preserve"> </w:t>
      </w:r>
      <w:r>
        <w:rPr>
          <w:rFonts w:hint="eastAsia"/>
        </w:rPr>
        <w:t>新任區長就任，發現監造又是</w:t>
      </w:r>
      <w:r w:rsidR="00EE7D12">
        <w:rPr>
          <w:rFonts w:hint="eastAsia"/>
        </w:rPr>
        <w:t>陳○廸</w:t>
      </w:r>
      <w:r>
        <w:rPr>
          <w:rFonts w:hint="eastAsia"/>
        </w:rPr>
        <w:t>，因其有些工程，故給付款項給</w:t>
      </w:r>
      <w:r w:rsidR="00EE7D12">
        <w:rPr>
          <w:rFonts w:hint="eastAsia"/>
        </w:rPr>
        <w:t>陳○廸</w:t>
      </w:r>
      <w:r>
        <w:rPr>
          <w:rFonts w:hint="eastAsia"/>
        </w:rPr>
        <w:t>以避免被刁難之辯解與事實相符」；</w:t>
      </w:r>
      <w:r w:rsidR="00EE7D12">
        <w:rPr>
          <w:rFonts w:hint="eastAsia"/>
        </w:rPr>
        <w:t>吳○玲</w:t>
      </w:r>
      <w:r>
        <w:rPr>
          <w:rFonts w:hint="eastAsia"/>
        </w:rPr>
        <w:t>委由辯護人提出辯護說明略以：「</w:t>
      </w:r>
      <w:r w:rsidR="00EE7D12">
        <w:rPr>
          <w:rFonts w:hint="eastAsia"/>
        </w:rPr>
        <w:t>吳○玲</w:t>
      </w:r>
      <w:r>
        <w:rPr>
          <w:rFonts w:hint="eastAsia"/>
        </w:rPr>
        <w:t>得標</w:t>
      </w:r>
      <w:r>
        <w:t>108</w:t>
      </w:r>
      <w:r>
        <w:rPr>
          <w:rFonts w:hint="eastAsia"/>
        </w:rPr>
        <w:t>年度賞螢服務採購案及射耳祭採購案，就此兩個採購案，</w:t>
      </w:r>
      <w:r w:rsidR="00EE7D12">
        <w:rPr>
          <w:rFonts w:hint="eastAsia"/>
        </w:rPr>
        <w:t>吳○玲</w:t>
      </w:r>
      <w:r>
        <w:rPr>
          <w:rFonts w:hint="eastAsia"/>
        </w:rPr>
        <w:t>於施作的過程中並無多大的利潤，已經在執行工程中，因為聽聞</w:t>
      </w:r>
      <w:r w:rsidR="00EE7D12">
        <w:rPr>
          <w:rFonts w:hint="eastAsia"/>
        </w:rPr>
        <w:t>陳○銘</w:t>
      </w:r>
      <w:r>
        <w:rPr>
          <w:rFonts w:hint="eastAsia"/>
        </w:rPr>
        <w:t>所述有『老大』要索賄，</w:t>
      </w:r>
      <w:r w:rsidR="00EE7D12">
        <w:rPr>
          <w:rFonts w:hint="eastAsia"/>
        </w:rPr>
        <w:t>吳○玲</w:t>
      </w:r>
      <w:r>
        <w:rPr>
          <w:rFonts w:hint="eastAsia"/>
        </w:rPr>
        <w:t>所知悉要交付款項及對象均來自於</w:t>
      </w:r>
      <w:r w:rsidR="00EE7D12">
        <w:rPr>
          <w:rFonts w:hint="eastAsia"/>
        </w:rPr>
        <w:t>陳○銘</w:t>
      </w:r>
      <w:r>
        <w:rPr>
          <w:rFonts w:hint="eastAsia"/>
        </w:rPr>
        <w:t>，對</w:t>
      </w:r>
      <w:r w:rsidR="00EE7D12">
        <w:rPr>
          <w:rFonts w:hint="eastAsia"/>
        </w:rPr>
        <w:t>吳○玲</w:t>
      </w:r>
      <w:r>
        <w:rPr>
          <w:rFonts w:hint="eastAsia"/>
        </w:rPr>
        <w:t>而言，如要順利完成此兩標案，與</w:t>
      </w:r>
      <w:r w:rsidR="00EE7D12">
        <w:rPr>
          <w:rFonts w:hint="eastAsia"/>
        </w:rPr>
        <w:t>陳○銘</w:t>
      </w:r>
      <w:r>
        <w:rPr>
          <w:rFonts w:hint="eastAsia"/>
        </w:rPr>
        <w:t>討論提到只有交付這些款項才能讓標案進行，任何經營者當然希望此標完之後還有另個標案，亦不希望執行過程中被刁難導致無法完成或是被罰款等等，故基於種種考量之下，在被強迫的狀況下交付款項」；</w:t>
      </w:r>
      <w:r w:rsidR="00EE7D12">
        <w:rPr>
          <w:rFonts w:hint="eastAsia"/>
        </w:rPr>
        <w:t>陳○銘</w:t>
      </w:r>
      <w:r>
        <w:rPr>
          <w:rFonts w:hint="eastAsia"/>
        </w:rPr>
        <w:t>委由辯護人提出辯護說明略以：「關於射耳祭的採購案，</w:t>
      </w:r>
      <w:r w:rsidR="00EE7D12">
        <w:rPr>
          <w:rFonts w:hint="eastAsia"/>
        </w:rPr>
        <w:t>董○</w:t>
      </w:r>
      <w:r w:rsidR="00EE7D12">
        <w:rPr>
          <w:rFonts w:hint="eastAsia"/>
        </w:rPr>
        <w:lastRenderedPageBreak/>
        <w:t>寬</w:t>
      </w:r>
      <w:r>
        <w:rPr>
          <w:rFonts w:hint="eastAsia"/>
        </w:rPr>
        <w:t>到底有無將錢交付給區長，由卷</w:t>
      </w:r>
      <w:r w:rsidR="004A21FA">
        <w:rPr>
          <w:rFonts w:hint="eastAsia"/>
        </w:rPr>
        <w:t>內</w:t>
      </w:r>
      <w:r>
        <w:rPr>
          <w:rFonts w:hint="eastAsia"/>
        </w:rPr>
        <w:t>證據看起來有疑義，惟</w:t>
      </w:r>
      <w:r w:rsidR="00EE7D12">
        <w:rPr>
          <w:rFonts w:hint="eastAsia"/>
        </w:rPr>
        <w:t>董○寬</w:t>
      </w:r>
      <w:r>
        <w:rPr>
          <w:rFonts w:hint="eastAsia"/>
        </w:rPr>
        <w:t>確實有跟</w:t>
      </w:r>
      <w:r w:rsidR="00EE7D12">
        <w:rPr>
          <w:rFonts w:hint="eastAsia"/>
        </w:rPr>
        <w:t>陳○銘</w:t>
      </w:r>
      <w:r>
        <w:rPr>
          <w:rFonts w:hint="eastAsia"/>
        </w:rPr>
        <w:t>索取款項，</w:t>
      </w:r>
      <w:r w:rsidR="00EE7D12">
        <w:rPr>
          <w:rFonts w:hint="eastAsia"/>
        </w:rPr>
        <w:t>陳○銘</w:t>
      </w:r>
      <w:r>
        <w:rPr>
          <w:rFonts w:hint="eastAsia"/>
        </w:rPr>
        <w:t>亦確實有交付款項給</w:t>
      </w:r>
      <w:r w:rsidR="00EE7D12">
        <w:rPr>
          <w:rFonts w:hint="eastAsia"/>
        </w:rPr>
        <w:t>董○寬</w:t>
      </w:r>
      <w:r>
        <w:rPr>
          <w:rFonts w:hint="eastAsia"/>
        </w:rPr>
        <w:t>，此部分</w:t>
      </w:r>
      <w:r w:rsidR="00EE7D12">
        <w:rPr>
          <w:rFonts w:hint="eastAsia"/>
        </w:rPr>
        <w:t>陳○銘</w:t>
      </w:r>
      <w:r>
        <w:rPr>
          <w:rFonts w:hint="eastAsia"/>
        </w:rPr>
        <w:t>不爭執有交錢的行為，至於後續的款項是否有交給區長此部分無法確認。</w:t>
      </w:r>
      <w:r w:rsidR="00EE7D12">
        <w:rPr>
          <w:rFonts w:hint="eastAsia"/>
        </w:rPr>
        <w:t>陳○銘</w:t>
      </w:r>
      <w:r>
        <w:rPr>
          <w:rFonts w:hint="eastAsia"/>
        </w:rPr>
        <w:t>此兩次交付的賄賂行為，都是非常不甘願，有相關證言可以證明」；</w:t>
      </w:r>
      <w:r w:rsidR="00EE7D12">
        <w:rPr>
          <w:rFonts w:hint="eastAsia"/>
        </w:rPr>
        <w:t>薛○壬</w:t>
      </w:r>
      <w:r>
        <w:rPr>
          <w:rFonts w:hint="eastAsia"/>
        </w:rPr>
        <w:t>委由辯護人提出辯護說明略以：「本案</w:t>
      </w:r>
      <w:r w:rsidR="00EE7D12">
        <w:rPr>
          <w:rFonts w:hint="eastAsia"/>
        </w:rPr>
        <w:t>薛○壬</w:t>
      </w:r>
      <w:r>
        <w:rPr>
          <w:rFonts w:hint="eastAsia"/>
        </w:rPr>
        <w:t>確實只是依據</w:t>
      </w:r>
      <w:r w:rsidR="00EE7D12">
        <w:rPr>
          <w:rFonts w:hint="eastAsia"/>
        </w:rPr>
        <w:t>李○芳</w:t>
      </w:r>
      <w:r>
        <w:rPr>
          <w:rFonts w:hint="eastAsia"/>
        </w:rPr>
        <w:t>的指示交付對象為</w:t>
      </w:r>
      <w:r w:rsidR="00EE7D12">
        <w:rPr>
          <w:rFonts w:hint="eastAsia"/>
        </w:rPr>
        <w:t>陳○廸</w:t>
      </w:r>
      <w:r>
        <w:rPr>
          <w:rFonts w:hint="eastAsia"/>
        </w:rPr>
        <w:t>」，有臺灣橋頭地方法院</w:t>
      </w:r>
      <w:r>
        <w:t>111</w:t>
      </w:r>
      <w:r>
        <w:rPr>
          <w:rFonts w:hint="eastAsia"/>
        </w:rPr>
        <w:t>年</w:t>
      </w:r>
      <w:r>
        <w:t>3</w:t>
      </w:r>
      <w:r>
        <w:rPr>
          <w:rFonts w:hint="eastAsia"/>
        </w:rPr>
        <w:t>月</w:t>
      </w:r>
      <w:r>
        <w:t>21</w:t>
      </w:r>
      <w:r>
        <w:rPr>
          <w:rFonts w:hint="eastAsia"/>
        </w:rPr>
        <w:t>日審判筆錄可稽，並經臺灣橋頭地方法院依據相關事證，於</w:t>
      </w:r>
      <w:r>
        <w:t>111</w:t>
      </w:r>
      <w:r>
        <w:rPr>
          <w:rFonts w:hint="eastAsia"/>
        </w:rPr>
        <w:t>年</w:t>
      </w:r>
      <w:r>
        <w:t>5</w:t>
      </w:r>
      <w:r>
        <w:rPr>
          <w:rFonts w:hint="eastAsia"/>
        </w:rPr>
        <w:t>月</w:t>
      </w:r>
      <w:r>
        <w:t>16</w:t>
      </w:r>
      <w:r>
        <w:rPr>
          <w:rFonts w:hint="eastAsia"/>
        </w:rPr>
        <w:t>日以</w:t>
      </w:r>
      <w:r>
        <w:t>109</w:t>
      </w:r>
      <w:r>
        <w:rPr>
          <w:rFonts w:hint="eastAsia"/>
        </w:rPr>
        <w:t>年度原訴字第</w:t>
      </w:r>
      <w:r>
        <w:t>14</w:t>
      </w:r>
      <w:r>
        <w:rPr>
          <w:rFonts w:hint="eastAsia"/>
        </w:rPr>
        <w:t>號判決：吳牧群犯貪污治罪條例第</w:t>
      </w:r>
      <w:r>
        <w:t>5</w:t>
      </w:r>
      <w:r>
        <w:rPr>
          <w:rFonts w:hint="eastAsia"/>
        </w:rPr>
        <w:t>條第</w:t>
      </w:r>
      <w:r>
        <w:t>1</w:t>
      </w:r>
      <w:r>
        <w:rPr>
          <w:rFonts w:hint="eastAsia"/>
        </w:rPr>
        <w:t>項第</w:t>
      </w:r>
      <w:r>
        <w:t>3</w:t>
      </w:r>
      <w:r>
        <w:rPr>
          <w:rFonts w:hint="eastAsia"/>
        </w:rPr>
        <w:t>款之不違背職務收受賄賂罪、準收受賄賂罪、貪污治罪條例第4條第1項第3款經辦公用工程收取回扣罪共伍罪，應執行有期徒刑18年在案，足認其確有收賄之事實。</w:t>
      </w:r>
    </w:p>
    <w:p w:rsidR="00504B83" w:rsidRDefault="00504B83" w:rsidP="00AF582B">
      <w:pPr>
        <w:pStyle w:val="3"/>
      </w:pPr>
      <w:r>
        <w:rPr>
          <w:rFonts w:hint="eastAsia"/>
        </w:rPr>
        <w:t>綜上</w:t>
      </w:r>
      <w:r w:rsidRPr="00504B83">
        <w:rPr>
          <w:rFonts w:hAnsi="標楷體" w:hint="eastAsia"/>
        </w:rPr>
        <w:t>，</w:t>
      </w:r>
      <w:r w:rsidRPr="00504B83">
        <w:rPr>
          <w:rFonts w:hint="eastAsia"/>
        </w:rPr>
        <w:t>吳牧群先後擔任高雄市那瑪夏區第1屆（由市長任命，任期自100年1月1日至103年12月24日止）及第3屆區長（自第2屆起改由選舉產生，第3屆自107年12月25日起至109年4月24日停職），於任職期間，利用職務上監管區公所公共工程之機會，收取廠商賄款等情，案經臺灣橋頭地方法院111年5月16日109年度原訴字第14號判決吳牧群犯貪污治罪條例第5條第1項第3款之不違背職務收受賄賂罪、準收受賄賂罪、貪污治罪條例第4條第1項第3款經辦公用工程收取回扣罪共伍罪，應執行有期徒刑18年在案，</w:t>
      </w:r>
      <w:bookmarkStart w:id="51" w:name="_Hlk104977525"/>
      <w:r w:rsidRPr="00504B83">
        <w:rPr>
          <w:rFonts w:hint="eastAsia"/>
        </w:rPr>
        <w:t>其假借權力，收受賄賂，以圖本身之利益，違法失職之事證明確。又其驕恣貪瀆，多年來例行性地向廠商收取賄賂，其行為已嚴重敗壞官箴，損害政府信譽及公務人員廉潔形象，情節重大</w:t>
      </w:r>
      <w:r>
        <w:rPr>
          <w:rFonts w:hAnsi="標楷體" w:hint="eastAsia"/>
        </w:rPr>
        <w:t>，</w:t>
      </w:r>
      <w:r>
        <w:rPr>
          <w:rFonts w:hint="eastAsia"/>
        </w:rPr>
        <w:t>核有嚴重違失</w:t>
      </w:r>
      <w:bookmarkEnd w:id="51"/>
      <w:r w:rsidRPr="00504B83">
        <w:rPr>
          <w:rFonts w:hint="eastAsia"/>
        </w:rPr>
        <w:t>。</w:t>
      </w:r>
    </w:p>
    <w:p w:rsidR="00DF236B" w:rsidRPr="00507B59" w:rsidRDefault="00E269D9" w:rsidP="00FE41F5">
      <w:pPr>
        <w:pStyle w:val="2"/>
        <w:rPr>
          <w:b/>
        </w:rPr>
      </w:pPr>
      <w:r>
        <w:rPr>
          <w:rFonts w:hint="eastAsia"/>
          <w:b/>
        </w:rPr>
        <w:lastRenderedPageBreak/>
        <w:t>高雄市</w:t>
      </w:r>
      <w:r w:rsidR="00FE41F5" w:rsidRPr="00507B59">
        <w:rPr>
          <w:rFonts w:hint="eastAsia"/>
          <w:b/>
        </w:rPr>
        <w:t>那瑪夏區公所辦理「吉巴谷吊橋上下游清疏工程」、「楠梓仙溪與高市DF004匯流口下游清疏工程」、「楠梓仙溪民生橋上下游清疏工程」3案招標作業</w:t>
      </w:r>
      <w:r w:rsidR="00FE41F5" w:rsidRPr="00507B59">
        <w:rPr>
          <w:rFonts w:hAnsi="標楷體" w:hint="eastAsia"/>
          <w:b/>
        </w:rPr>
        <w:t>，有違政府採購法之規定，</w:t>
      </w:r>
      <w:r w:rsidR="00431B8A" w:rsidRPr="00431B8A">
        <w:rPr>
          <w:rFonts w:hAnsi="標楷體" w:hint="eastAsia"/>
          <w:b/>
        </w:rPr>
        <w:t>違失情節非輕，</w:t>
      </w:r>
      <w:r w:rsidR="00431B8A">
        <w:rPr>
          <w:rFonts w:hAnsi="標楷體" w:hint="eastAsia"/>
          <w:b/>
        </w:rPr>
        <w:t>失職人員懲處似嫌輕縱</w:t>
      </w:r>
      <w:r w:rsidR="00431B8A" w:rsidRPr="00431B8A">
        <w:rPr>
          <w:rFonts w:hAnsi="標楷體" w:hint="eastAsia"/>
          <w:b/>
        </w:rPr>
        <w:t>。</w:t>
      </w:r>
      <w:r w:rsidR="00FE41F5" w:rsidRPr="00507B59">
        <w:rPr>
          <w:rFonts w:hAnsi="標楷體" w:hint="eastAsia"/>
          <w:b/>
        </w:rPr>
        <w:t>又那瑪夏區公所欠缺內部監督防弊機制，有待積極檢討改進。</w:t>
      </w:r>
    </w:p>
    <w:p w:rsidR="00EE48CD" w:rsidRDefault="001E00A0" w:rsidP="005D1FAB">
      <w:pPr>
        <w:pStyle w:val="3"/>
      </w:pPr>
      <w:r>
        <w:rPr>
          <w:rFonts w:hint="eastAsia"/>
        </w:rPr>
        <w:t>按</w:t>
      </w:r>
      <w:r w:rsidRPr="001E00A0">
        <w:rPr>
          <w:rFonts w:hint="eastAsia"/>
        </w:rPr>
        <w:t>政府採購法第</w:t>
      </w:r>
      <w:r w:rsidRPr="001E00A0">
        <w:t>48</w:t>
      </w:r>
      <w:r w:rsidRPr="001E00A0">
        <w:rPr>
          <w:rFonts w:hint="eastAsia"/>
        </w:rPr>
        <w:t>條第</w:t>
      </w:r>
      <w:r w:rsidRPr="001E00A0">
        <w:t>1</w:t>
      </w:r>
      <w:r w:rsidRPr="001E00A0">
        <w:rPr>
          <w:rFonts w:hint="eastAsia"/>
        </w:rPr>
        <w:t>項第</w:t>
      </w:r>
      <w:r w:rsidRPr="001E00A0">
        <w:t>2</w:t>
      </w:r>
      <w:r w:rsidRPr="001E00A0">
        <w:rPr>
          <w:rFonts w:hint="eastAsia"/>
        </w:rPr>
        <w:t>款</w:t>
      </w:r>
      <w:r>
        <w:rPr>
          <w:rFonts w:hint="eastAsia"/>
        </w:rPr>
        <w:t>規定</w:t>
      </w:r>
      <w:r w:rsidRPr="004022B1">
        <w:rPr>
          <w:rFonts w:ascii="新細明體" w:eastAsia="新細明體" w:hAnsi="新細明體" w:hint="eastAsia"/>
        </w:rPr>
        <w:t>：</w:t>
      </w:r>
      <w:r w:rsidRPr="001E00A0">
        <w:rPr>
          <w:rFonts w:hint="eastAsia"/>
        </w:rPr>
        <w:t>「</w:t>
      </w:r>
      <w:r>
        <w:rPr>
          <w:rFonts w:hint="eastAsia"/>
        </w:rPr>
        <w:t>機關依本法規定辦理招標，除有下列情形之一不予開標決標外，有三家以上合格廠商投標，即應依招標文件所定時間開標決標：</w:t>
      </w:r>
      <w:r w:rsidRPr="004022B1">
        <w:rPr>
          <w:rFonts w:hAnsi="標楷體" w:hint="eastAsia"/>
        </w:rPr>
        <w:t>……</w:t>
      </w:r>
      <w:r>
        <w:rPr>
          <w:rFonts w:hint="eastAsia"/>
        </w:rPr>
        <w:t>二、發現有足以影響採購公正之違法或不當行為者。</w:t>
      </w:r>
      <w:r w:rsidRPr="004022B1">
        <w:rPr>
          <w:rFonts w:hAnsi="標楷體" w:hint="eastAsia"/>
        </w:rPr>
        <w:t>」</w:t>
      </w:r>
      <w:r w:rsidRPr="004022B1">
        <w:rPr>
          <w:rFonts w:ascii="新細明體" w:eastAsia="新細明體" w:hAnsi="新細明體" w:hint="eastAsia"/>
        </w:rPr>
        <w:t>、</w:t>
      </w:r>
      <w:r w:rsidRPr="001E00A0">
        <w:rPr>
          <w:rFonts w:hint="eastAsia"/>
        </w:rPr>
        <w:t>同法第</w:t>
      </w:r>
      <w:r w:rsidRPr="001E00A0">
        <w:t>50</w:t>
      </w:r>
      <w:r w:rsidRPr="001E00A0">
        <w:rPr>
          <w:rFonts w:hint="eastAsia"/>
        </w:rPr>
        <w:t>條第</w:t>
      </w:r>
      <w:r w:rsidRPr="001E00A0">
        <w:t>1</w:t>
      </w:r>
      <w:r w:rsidRPr="001E00A0">
        <w:rPr>
          <w:rFonts w:hint="eastAsia"/>
        </w:rPr>
        <w:t>項第</w:t>
      </w:r>
      <w:r w:rsidRPr="001E00A0">
        <w:t>7</w:t>
      </w:r>
      <w:r w:rsidRPr="001E00A0">
        <w:rPr>
          <w:rFonts w:hint="eastAsia"/>
        </w:rPr>
        <w:t>款</w:t>
      </w:r>
      <w:r>
        <w:rPr>
          <w:rFonts w:hint="eastAsia"/>
        </w:rPr>
        <w:t>規定</w:t>
      </w:r>
      <w:r w:rsidRPr="004022B1">
        <w:rPr>
          <w:rFonts w:ascii="新細明體" w:eastAsia="新細明體" w:hAnsi="新細明體" w:hint="eastAsia"/>
        </w:rPr>
        <w:t>：</w:t>
      </w:r>
      <w:r w:rsidRPr="004022B1">
        <w:rPr>
          <w:rFonts w:hAnsi="標楷體" w:hint="eastAsia"/>
        </w:rPr>
        <w:t>「</w:t>
      </w:r>
      <w:r>
        <w:rPr>
          <w:rFonts w:hint="eastAsia"/>
        </w:rPr>
        <w:t>投標廠商有下列情形之一，經機關於開標前發現者，其所投之標應不予開標；於開標後發現者，應不決標予該廠商：</w:t>
      </w:r>
      <w:r w:rsidRPr="004022B1">
        <w:rPr>
          <w:rFonts w:hAnsi="標楷體" w:hint="eastAsia"/>
        </w:rPr>
        <w:t>……</w:t>
      </w:r>
      <w:r>
        <w:rPr>
          <w:rFonts w:hint="eastAsia"/>
        </w:rPr>
        <w:t>七、其他影響採購公正之違反法令行為。</w:t>
      </w:r>
      <w:r w:rsidRPr="004022B1">
        <w:rPr>
          <w:rFonts w:hAnsi="標楷體" w:hint="eastAsia"/>
        </w:rPr>
        <w:t>」另依</w:t>
      </w:r>
      <w:r w:rsidRPr="001E00A0">
        <w:rPr>
          <w:rFonts w:hint="eastAsia"/>
        </w:rPr>
        <w:t>行政院公共工程委員會</w:t>
      </w:r>
      <w:r w:rsidRPr="001E00A0">
        <w:t>95</w:t>
      </w:r>
      <w:r w:rsidRPr="001E00A0">
        <w:rPr>
          <w:rFonts w:hint="eastAsia"/>
        </w:rPr>
        <w:t>年</w:t>
      </w:r>
      <w:r w:rsidRPr="001E00A0">
        <w:t>7</w:t>
      </w:r>
      <w:r w:rsidRPr="001E00A0">
        <w:rPr>
          <w:rFonts w:hint="eastAsia"/>
        </w:rPr>
        <w:t>月</w:t>
      </w:r>
      <w:r w:rsidRPr="001E00A0">
        <w:t>25</w:t>
      </w:r>
      <w:r w:rsidRPr="001E00A0">
        <w:rPr>
          <w:rFonts w:hint="eastAsia"/>
        </w:rPr>
        <w:t>日工程企字第</w:t>
      </w:r>
      <w:r w:rsidRPr="001E00A0">
        <w:t>09500256920</w:t>
      </w:r>
      <w:r w:rsidRPr="001E00A0">
        <w:rPr>
          <w:rFonts w:hint="eastAsia"/>
        </w:rPr>
        <w:t>號函釋</w:t>
      </w:r>
      <w:r w:rsidRPr="004022B1">
        <w:rPr>
          <w:rFonts w:ascii="新細明體" w:eastAsia="新細明體" w:hAnsi="新細明體" w:hint="eastAsia"/>
        </w:rPr>
        <w:t>：</w:t>
      </w:r>
      <w:r w:rsidRPr="004022B1">
        <w:rPr>
          <w:rFonts w:hAnsi="標楷體" w:hint="eastAsia"/>
        </w:rPr>
        <w:t>「</w:t>
      </w:r>
      <w:r w:rsidR="004022B1">
        <w:rPr>
          <w:rFonts w:hint="eastAsia"/>
        </w:rPr>
        <w:t>機關辦理採購，有3家以上合格廠商投標，開標後有2家以上廠商有下列情形之一，致僅餘一家廠商符合招標文件規定者，得依政府採購法第48條第1項第2款</w:t>
      </w:r>
      <w:r w:rsidR="004022B1">
        <w:rPr>
          <w:rFonts w:hAnsi="標楷體" w:hint="eastAsia"/>
        </w:rPr>
        <w:t>『</w:t>
      </w:r>
      <w:r w:rsidR="004022B1">
        <w:rPr>
          <w:rFonts w:hint="eastAsia"/>
        </w:rPr>
        <w:t>發現有足以影響採購公正之違法或不當行為者</w:t>
      </w:r>
      <w:r w:rsidR="004022B1">
        <w:rPr>
          <w:rFonts w:hAnsi="標楷體" w:hint="eastAsia"/>
        </w:rPr>
        <w:t>』</w:t>
      </w:r>
      <w:r w:rsidR="004022B1">
        <w:rPr>
          <w:rFonts w:hint="eastAsia"/>
        </w:rPr>
        <w:t>或第50條第1項第7款</w:t>
      </w:r>
      <w:r w:rsidR="004022B1">
        <w:rPr>
          <w:rFonts w:hAnsi="標楷體" w:hint="eastAsia"/>
        </w:rPr>
        <w:t>『</w:t>
      </w:r>
      <w:r w:rsidR="004022B1">
        <w:rPr>
          <w:rFonts w:hint="eastAsia"/>
        </w:rPr>
        <w:t>其他影響採購公正之違反法令行為</w:t>
      </w:r>
      <w:r w:rsidR="004022B1">
        <w:rPr>
          <w:rFonts w:hAnsi="標楷體" w:hint="eastAsia"/>
        </w:rPr>
        <w:t>』</w:t>
      </w:r>
      <w:r w:rsidR="004022B1">
        <w:rPr>
          <w:rFonts w:hint="eastAsia"/>
        </w:rPr>
        <w:t>處理：一、押標金未附或不符合規定。二、投標文件為空白文件、無關文件或標封內空無一物。三、資格、規格或價格文件未附或不符合規定。四、標價高於公告之預算或公告之底價。五、其他疑似刻意造成不合格標之情形。</w:t>
      </w:r>
      <w:r w:rsidR="004022B1" w:rsidRPr="004022B1">
        <w:rPr>
          <w:rFonts w:hAnsi="標楷體" w:hint="eastAsia"/>
        </w:rPr>
        <w:t>」</w:t>
      </w:r>
    </w:p>
    <w:p w:rsidR="00852FA5" w:rsidRDefault="004022B1" w:rsidP="005D1FAB">
      <w:pPr>
        <w:pStyle w:val="3"/>
      </w:pPr>
      <w:r>
        <w:rPr>
          <w:rFonts w:hint="eastAsia"/>
        </w:rPr>
        <w:t>查</w:t>
      </w:r>
      <w:r w:rsidRPr="004022B1">
        <w:rPr>
          <w:rFonts w:hAnsi="標楷體" w:hint="eastAsia"/>
        </w:rPr>
        <w:t>，</w:t>
      </w:r>
      <w:r>
        <w:rPr>
          <w:rFonts w:hint="eastAsia"/>
        </w:rPr>
        <w:t>依</w:t>
      </w:r>
      <w:bookmarkStart w:id="52" w:name="_Hlk104969640"/>
      <w:r w:rsidR="004442C3">
        <w:rPr>
          <w:rFonts w:hint="eastAsia"/>
        </w:rPr>
        <w:t>臺灣橋頭地方檢察署檢察官109年度偵字第5987號不</w:t>
      </w:r>
      <w:r w:rsidR="001E00A0">
        <w:rPr>
          <w:rFonts w:hint="eastAsia"/>
        </w:rPr>
        <w:t>起</w:t>
      </w:r>
      <w:r w:rsidR="004442C3">
        <w:rPr>
          <w:rFonts w:hint="eastAsia"/>
        </w:rPr>
        <w:t>訴處分書</w:t>
      </w:r>
      <w:r>
        <w:rPr>
          <w:rFonts w:hint="eastAsia"/>
        </w:rPr>
        <w:t>所載</w:t>
      </w:r>
      <w:r w:rsidRPr="004022B1">
        <w:rPr>
          <w:rFonts w:hAnsi="標楷體" w:hint="eastAsia"/>
        </w:rPr>
        <w:t>，</w:t>
      </w:r>
      <w:r w:rsidR="00EE48CD" w:rsidRPr="00EE48CD">
        <w:rPr>
          <w:rFonts w:hint="eastAsia"/>
        </w:rPr>
        <w:t>那瑪夏區公所於</w:t>
      </w:r>
      <w:r w:rsidR="00EE48CD" w:rsidRPr="00EE48CD">
        <w:t>109</w:t>
      </w:r>
      <w:r w:rsidR="00EE48CD" w:rsidRPr="00EE48CD">
        <w:rPr>
          <w:rFonts w:hint="eastAsia"/>
        </w:rPr>
        <w:t>年</w:t>
      </w:r>
      <w:r w:rsidR="00EE48CD" w:rsidRPr="00EE48CD">
        <w:t>2</w:t>
      </w:r>
      <w:r w:rsidR="00EE48CD" w:rsidRPr="00EE48CD">
        <w:rPr>
          <w:rFonts w:hint="eastAsia"/>
        </w:rPr>
        <w:t>月</w:t>
      </w:r>
      <w:r w:rsidR="00EE48CD" w:rsidRPr="00EE48CD">
        <w:t>4</w:t>
      </w:r>
      <w:r w:rsidR="00EE48CD" w:rsidRPr="00EE48CD">
        <w:rPr>
          <w:rFonts w:hint="eastAsia"/>
        </w:rPr>
        <w:t>日公開招標「吉巴谷吊橋上下游清疏工程」、「楠梓仙溪與高市</w:t>
      </w:r>
      <w:r w:rsidR="00EE48CD" w:rsidRPr="00EE48CD">
        <w:t>DF004</w:t>
      </w:r>
      <w:r w:rsidR="00EE48CD" w:rsidRPr="00EE48CD">
        <w:rPr>
          <w:rFonts w:hint="eastAsia"/>
        </w:rPr>
        <w:t>匯流口下游清疏工程」、「楠梓</w:t>
      </w:r>
      <w:r w:rsidR="00EE48CD" w:rsidRPr="00EE48CD">
        <w:rPr>
          <w:rFonts w:hint="eastAsia"/>
        </w:rPr>
        <w:lastRenderedPageBreak/>
        <w:t>仙溪民生橋上下游清疏工程」</w:t>
      </w:r>
      <w:r w:rsidR="00EE48CD" w:rsidRPr="00EE48CD">
        <w:t>3</w:t>
      </w:r>
      <w:r w:rsidR="00EE48CD" w:rsidRPr="00EE48CD">
        <w:rPr>
          <w:rFonts w:hint="eastAsia"/>
        </w:rPr>
        <w:t>案，有</w:t>
      </w:r>
      <w:r w:rsidR="00EE7D12">
        <w:rPr>
          <w:rFonts w:hint="eastAsia"/>
        </w:rPr>
        <w:t>景○</w:t>
      </w:r>
      <w:r w:rsidR="00EE48CD" w:rsidRPr="00EE48CD">
        <w:rPr>
          <w:rFonts w:hint="eastAsia"/>
        </w:rPr>
        <w:t>公司、</w:t>
      </w:r>
      <w:r w:rsidR="00EE7D12">
        <w:rPr>
          <w:rFonts w:hint="eastAsia"/>
        </w:rPr>
        <w:t>奕○</w:t>
      </w:r>
      <w:r w:rsidR="00EE48CD" w:rsidRPr="00EE48CD">
        <w:rPr>
          <w:rFonts w:hint="eastAsia"/>
        </w:rPr>
        <w:t>公司、</w:t>
      </w:r>
      <w:r w:rsidR="00EE7D12">
        <w:rPr>
          <w:rFonts w:hint="eastAsia"/>
        </w:rPr>
        <w:t>兆○</w:t>
      </w:r>
      <w:r w:rsidR="00EE48CD" w:rsidRPr="00EE48CD">
        <w:rPr>
          <w:rFonts w:hint="eastAsia"/>
        </w:rPr>
        <w:t>公司參與此</w:t>
      </w:r>
      <w:r w:rsidR="00EE48CD" w:rsidRPr="00EE48CD">
        <w:t>3</w:t>
      </w:r>
      <w:r w:rsidR="00EE48CD" w:rsidRPr="00EE48CD">
        <w:rPr>
          <w:rFonts w:hint="eastAsia"/>
        </w:rPr>
        <w:t>案之投標。</w:t>
      </w:r>
      <w:bookmarkStart w:id="53" w:name="_Hlk104634893"/>
      <w:r w:rsidR="00852FA5" w:rsidRPr="004022B1">
        <w:rPr>
          <w:rFonts w:hint="eastAsia"/>
        </w:rPr>
        <w:t>那瑪夏區公所</w:t>
      </w:r>
      <w:bookmarkEnd w:id="53"/>
      <w:r>
        <w:rPr>
          <w:rFonts w:hint="eastAsia"/>
        </w:rPr>
        <w:t>於同日就</w:t>
      </w:r>
      <w:r>
        <w:t>3</w:t>
      </w:r>
      <w:r>
        <w:rPr>
          <w:rFonts w:hint="eastAsia"/>
        </w:rPr>
        <w:t>件案件開標後擬進行評選之際，發覺該</w:t>
      </w:r>
      <w:r>
        <w:t>3</w:t>
      </w:r>
      <w:r>
        <w:rPr>
          <w:rFonts w:hint="eastAsia"/>
        </w:rPr>
        <w:t>件標案均為同樣</w:t>
      </w:r>
      <w:r>
        <w:t>3</w:t>
      </w:r>
      <w:r>
        <w:rPr>
          <w:rFonts w:hint="eastAsia"/>
        </w:rPr>
        <w:t>家廠商投標，且均有相同之</w:t>
      </w:r>
      <w:r>
        <w:t>2</w:t>
      </w:r>
      <w:r>
        <w:rPr>
          <w:rFonts w:hint="eastAsia"/>
        </w:rPr>
        <w:t>家未附服務建議書，導致最後</w:t>
      </w:r>
      <w:r>
        <w:t>3</w:t>
      </w:r>
      <w:r>
        <w:rPr>
          <w:rFonts w:hint="eastAsia"/>
        </w:rPr>
        <w:t>件均僅有</w:t>
      </w:r>
      <w:r>
        <w:t>1</w:t>
      </w:r>
      <w:r>
        <w:rPr>
          <w:rFonts w:hint="eastAsia"/>
        </w:rPr>
        <w:t>家符合投標資格之情形，</w:t>
      </w:r>
      <w:r w:rsidR="00852FA5" w:rsidRPr="00EE48CD">
        <w:rPr>
          <w:rFonts w:hint="eastAsia"/>
        </w:rPr>
        <w:t>就前揭標案顯係假意為價格競爭之</w:t>
      </w:r>
      <w:r w:rsidR="00BB3003">
        <w:rPr>
          <w:rFonts w:hint="eastAsia"/>
        </w:rPr>
        <w:t>圍</w:t>
      </w:r>
      <w:r w:rsidR="00852FA5" w:rsidRPr="00EE48CD">
        <w:rPr>
          <w:rFonts w:hint="eastAsia"/>
        </w:rPr>
        <w:t>標</w:t>
      </w:r>
      <w:r w:rsidR="00BB3003">
        <w:rPr>
          <w:rFonts w:hAnsi="標楷體" w:hint="eastAsia"/>
        </w:rPr>
        <w:t>，</w:t>
      </w:r>
      <w:r w:rsidR="00852FA5" w:rsidRPr="00EE48CD">
        <w:rPr>
          <w:rFonts w:hint="eastAsia"/>
        </w:rPr>
        <w:t>而有違法情事，應依政府採購法第</w:t>
      </w:r>
      <w:r w:rsidR="00852FA5" w:rsidRPr="00EE48CD">
        <w:t>48</w:t>
      </w:r>
      <w:r w:rsidR="00852FA5" w:rsidRPr="00EE48CD">
        <w:rPr>
          <w:rFonts w:hint="eastAsia"/>
        </w:rPr>
        <w:t>條第</w:t>
      </w:r>
      <w:r w:rsidR="00852FA5" w:rsidRPr="00EE48CD">
        <w:t>1</w:t>
      </w:r>
      <w:r w:rsidR="00852FA5" w:rsidRPr="00EE48CD">
        <w:rPr>
          <w:rFonts w:hint="eastAsia"/>
        </w:rPr>
        <w:t>項第</w:t>
      </w:r>
      <w:r w:rsidR="00852FA5" w:rsidRPr="00EE48CD">
        <w:t>2</w:t>
      </w:r>
      <w:r w:rsidR="00852FA5" w:rsidRPr="00EE48CD">
        <w:rPr>
          <w:rFonts w:hint="eastAsia"/>
        </w:rPr>
        <w:t>款「發現有足以影</w:t>
      </w:r>
      <w:r w:rsidR="00FD0FAD">
        <w:rPr>
          <w:rFonts w:hint="eastAsia"/>
        </w:rPr>
        <w:t>響</w:t>
      </w:r>
      <w:r w:rsidR="00852FA5" w:rsidRPr="00EE48CD">
        <w:rPr>
          <w:rFonts w:hint="eastAsia"/>
        </w:rPr>
        <w:t>採購公</w:t>
      </w:r>
      <w:r w:rsidR="00FD0FAD">
        <w:rPr>
          <w:rFonts w:hint="eastAsia"/>
        </w:rPr>
        <w:t>正</w:t>
      </w:r>
      <w:r w:rsidR="00852FA5" w:rsidRPr="00EE48CD">
        <w:rPr>
          <w:rFonts w:hint="eastAsia"/>
        </w:rPr>
        <w:t>之違法或不當行為者」或同法第</w:t>
      </w:r>
      <w:r w:rsidR="00852FA5" w:rsidRPr="00EE48CD">
        <w:t>50</w:t>
      </w:r>
      <w:r w:rsidR="00852FA5" w:rsidRPr="00EE48CD">
        <w:rPr>
          <w:rFonts w:hint="eastAsia"/>
        </w:rPr>
        <w:t>條第</w:t>
      </w:r>
      <w:r w:rsidR="00852FA5" w:rsidRPr="00EE48CD">
        <w:t>1</w:t>
      </w:r>
      <w:r w:rsidR="00852FA5" w:rsidRPr="00EE48CD">
        <w:rPr>
          <w:rFonts w:hint="eastAsia"/>
        </w:rPr>
        <w:t>項第</w:t>
      </w:r>
      <w:r w:rsidR="00852FA5" w:rsidRPr="00EE48CD">
        <w:t>7</w:t>
      </w:r>
      <w:r w:rsidR="00852FA5" w:rsidRPr="00EE48CD">
        <w:rPr>
          <w:rFonts w:hint="eastAsia"/>
        </w:rPr>
        <w:t>款「投標</w:t>
      </w:r>
      <w:r w:rsidR="00FD0FAD">
        <w:rPr>
          <w:rFonts w:hint="eastAsia"/>
        </w:rPr>
        <w:t>廠</w:t>
      </w:r>
      <w:r w:rsidR="00852FA5" w:rsidRPr="00EE48CD">
        <w:rPr>
          <w:rFonts w:hint="eastAsia"/>
        </w:rPr>
        <w:t>商有其他影</w:t>
      </w:r>
      <w:r w:rsidR="00FD0FAD">
        <w:rPr>
          <w:rFonts w:hint="eastAsia"/>
        </w:rPr>
        <w:t>響</w:t>
      </w:r>
      <w:r w:rsidR="00852FA5" w:rsidRPr="00EE48CD">
        <w:rPr>
          <w:rFonts w:hint="eastAsia"/>
        </w:rPr>
        <w:t>採購公正之違反法令行為」之規定不予開標、決標，縱令決標，亦可撤銷決標，</w:t>
      </w:r>
      <w:r w:rsidR="00852FA5">
        <w:rPr>
          <w:rFonts w:hint="eastAsia"/>
        </w:rPr>
        <w:t>卻</w:t>
      </w:r>
      <w:r w:rsidR="00852FA5" w:rsidRPr="00EE48CD">
        <w:rPr>
          <w:rFonts w:hint="eastAsia"/>
        </w:rPr>
        <w:t>竟未為之，逕行決標予</w:t>
      </w:r>
      <w:r w:rsidR="00EE7D12">
        <w:rPr>
          <w:rFonts w:hint="eastAsia"/>
        </w:rPr>
        <w:t>兆○</w:t>
      </w:r>
      <w:r w:rsidR="00852FA5" w:rsidRPr="00EE48CD">
        <w:rPr>
          <w:rFonts w:hint="eastAsia"/>
        </w:rPr>
        <w:t>公司</w:t>
      </w:r>
      <w:r w:rsidR="00852FA5" w:rsidRPr="00852FA5">
        <w:rPr>
          <w:rFonts w:hint="eastAsia"/>
        </w:rPr>
        <w:t>。</w:t>
      </w:r>
    </w:p>
    <w:p w:rsidR="004022B1" w:rsidRPr="00444771" w:rsidRDefault="00852FA5" w:rsidP="00F002BE">
      <w:pPr>
        <w:pStyle w:val="3"/>
      </w:pPr>
      <w:r w:rsidRPr="00852FA5">
        <w:rPr>
          <w:rFonts w:hint="eastAsia"/>
        </w:rPr>
        <w:t>上開情節</w:t>
      </w:r>
      <w:r w:rsidRPr="005845CE">
        <w:rPr>
          <w:rFonts w:hAnsi="標楷體" w:hint="eastAsia"/>
        </w:rPr>
        <w:t>，</w:t>
      </w:r>
      <w:r w:rsidRPr="00852FA5">
        <w:rPr>
          <w:rFonts w:hint="eastAsia"/>
        </w:rPr>
        <w:t>雖經臺灣橋頭地方檢察署檢察官認</w:t>
      </w:r>
      <w:r w:rsidRPr="00EE48CD">
        <w:rPr>
          <w:rFonts w:hint="eastAsia"/>
        </w:rPr>
        <w:t>主持此</w:t>
      </w:r>
      <w:r w:rsidRPr="00EE48CD">
        <w:t>3</w:t>
      </w:r>
      <w:r>
        <w:rPr>
          <w:rFonts w:hint="eastAsia"/>
        </w:rPr>
        <w:t>標</w:t>
      </w:r>
      <w:r w:rsidRPr="00EE48CD">
        <w:rPr>
          <w:rFonts w:hint="eastAsia"/>
        </w:rPr>
        <w:t>案</w:t>
      </w:r>
      <w:r>
        <w:rPr>
          <w:rFonts w:hint="eastAsia"/>
        </w:rPr>
        <w:t>之秘書室主任</w:t>
      </w:r>
      <w:r w:rsidRPr="00852FA5">
        <w:rPr>
          <w:rFonts w:hint="eastAsia"/>
        </w:rPr>
        <w:t>並無相關採購人員之證照，是否明知此一程序已違背法令，實屬有疑</w:t>
      </w:r>
      <w:r>
        <w:rPr>
          <w:rFonts w:hint="eastAsia"/>
        </w:rPr>
        <w:t>而予以</w:t>
      </w:r>
      <w:r w:rsidRPr="00852FA5">
        <w:rPr>
          <w:rFonts w:hint="eastAsia"/>
        </w:rPr>
        <w:t>不起訴處分</w:t>
      </w:r>
      <w:r w:rsidRPr="00FE41F5">
        <w:rPr>
          <w:rFonts w:hint="eastAsia"/>
        </w:rPr>
        <w:t>，</w:t>
      </w:r>
      <w:bookmarkEnd w:id="52"/>
      <w:r w:rsidRPr="00FE41F5">
        <w:rPr>
          <w:rFonts w:hint="eastAsia"/>
        </w:rPr>
        <w:t>惟有違政府採購法之規定，核有違失。</w:t>
      </w:r>
      <w:r w:rsidR="00BB3003">
        <w:rPr>
          <w:rFonts w:hint="eastAsia"/>
        </w:rPr>
        <w:t>而</w:t>
      </w:r>
      <w:r w:rsidR="00AF582B" w:rsidRPr="00AF582B">
        <w:rPr>
          <w:rFonts w:hint="eastAsia"/>
        </w:rPr>
        <w:t>高雄市那瑪夏區公所</w:t>
      </w:r>
      <w:r w:rsidR="00AF582B">
        <w:rPr>
          <w:rFonts w:hint="eastAsia"/>
        </w:rPr>
        <w:t>依</w:t>
      </w:r>
      <w:r w:rsidR="00AF582B" w:rsidRPr="00AF582B">
        <w:rPr>
          <w:rFonts w:hint="eastAsia"/>
        </w:rPr>
        <w:t>臺灣橋頭地方檢察署檢察官不起訴處分書</w:t>
      </w:r>
      <w:r w:rsidR="00AF582B" w:rsidRPr="005845CE">
        <w:rPr>
          <w:rFonts w:hAnsi="標楷體" w:hint="eastAsia"/>
        </w:rPr>
        <w:t>檢討相關行政責任，以秘書室主任未</w:t>
      </w:r>
      <w:r w:rsidR="00BB3003" w:rsidRPr="005845CE">
        <w:rPr>
          <w:rFonts w:hAnsi="標楷體" w:hint="eastAsia"/>
        </w:rPr>
        <w:t>諳開標法令及政府採購法相關作業程序致生開標作業疏漏為由，予以申誡一次之行政懲處。然其身為秘書室主任，對於</w:t>
      </w:r>
      <w:r w:rsidR="005845CE" w:rsidRPr="005845CE">
        <w:rPr>
          <w:rFonts w:hAnsi="標楷體" w:hint="eastAsia"/>
        </w:rPr>
        <w:t>此種</w:t>
      </w:r>
      <w:r w:rsidR="00BB3003" w:rsidRPr="005845CE">
        <w:rPr>
          <w:rFonts w:hAnsi="標楷體" w:hint="eastAsia"/>
        </w:rPr>
        <w:t>顯係假意為價格競爭</w:t>
      </w:r>
      <w:r w:rsidR="005845CE" w:rsidRPr="005845CE">
        <w:rPr>
          <w:rFonts w:hAnsi="標楷體" w:hint="eastAsia"/>
        </w:rPr>
        <w:t>而</w:t>
      </w:r>
      <w:r w:rsidR="00BB3003" w:rsidRPr="005845CE">
        <w:rPr>
          <w:rFonts w:hAnsi="標楷體" w:hint="eastAsia"/>
        </w:rPr>
        <w:t>圍標</w:t>
      </w:r>
      <w:r w:rsidR="005845CE" w:rsidRPr="005845CE">
        <w:rPr>
          <w:rFonts w:hAnsi="標楷體" w:hint="eastAsia"/>
        </w:rPr>
        <w:t>之</w:t>
      </w:r>
      <w:r w:rsidR="00BB3003" w:rsidRPr="005845CE">
        <w:rPr>
          <w:rFonts w:hAnsi="標楷體" w:hint="eastAsia"/>
        </w:rPr>
        <w:t>標案</w:t>
      </w:r>
      <w:r w:rsidR="005845CE" w:rsidRPr="005845CE">
        <w:rPr>
          <w:rFonts w:hAnsi="標楷體" w:hint="eastAsia"/>
        </w:rPr>
        <w:t>，仍予進行決標，違失情節非輕，上開處分</w:t>
      </w:r>
      <w:r w:rsidR="005845CE">
        <w:rPr>
          <w:rFonts w:hAnsi="標楷體" w:hint="eastAsia"/>
        </w:rPr>
        <w:t>實</w:t>
      </w:r>
      <w:r w:rsidR="005845CE" w:rsidRPr="005845CE">
        <w:rPr>
          <w:rFonts w:hAnsi="標楷體" w:hint="eastAsia"/>
        </w:rPr>
        <w:t>應妥予考量是否妥適</w:t>
      </w:r>
      <w:r w:rsidR="005845CE" w:rsidRPr="005845CE">
        <w:rPr>
          <w:rFonts w:ascii="新細明體" w:eastAsia="新細明體" w:hAnsi="新細明體" w:hint="eastAsia"/>
        </w:rPr>
        <w:t>。</w:t>
      </w:r>
      <w:r w:rsidRPr="00FE41F5">
        <w:rPr>
          <w:rFonts w:hint="eastAsia"/>
        </w:rPr>
        <w:t>又</w:t>
      </w:r>
      <w:r w:rsidR="00155DBF" w:rsidRPr="00FE41F5">
        <w:rPr>
          <w:rFonts w:hint="eastAsia"/>
        </w:rPr>
        <w:t>依政風機構人員設置管理條例第4條規定，廉政預防措施之擬訂、推動及執行，機關有關之貪瀆與不法事項之處理等有關政風事項，為政風機構掌理之職責所在。</w:t>
      </w:r>
      <w:r w:rsidR="00FE41F5">
        <w:rPr>
          <w:rFonts w:hint="eastAsia"/>
        </w:rPr>
        <w:t>有關本節情形及上開</w:t>
      </w:r>
      <w:r w:rsidR="00FE41F5" w:rsidRPr="00FE41F5">
        <w:rPr>
          <w:rFonts w:hint="eastAsia"/>
        </w:rPr>
        <w:t>那瑪夏區公所</w:t>
      </w:r>
      <w:r w:rsidR="00FE41F5">
        <w:rPr>
          <w:rFonts w:hint="eastAsia"/>
        </w:rPr>
        <w:t>區長收受</w:t>
      </w:r>
      <w:r w:rsidR="00504B83">
        <w:rPr>
          <w:rFonts w:hint="eastAsia"/>
        </w:rPr>
        <w:t>賄賂</w:t>
      </w:r>
      <w:r w:rsidR="00FE41F5">
        <w:rPr>
          <w:rFonts w:hint="eastAsia"/>
        </w:rPr>
        <w:t>等情</w:t>
      </w:r>
      <w:r w:rsidR="00FE41F5" w:rsidRPr="005845CE">
        <w:rPr>
          <w:rFonts w:hAnsi="標楷體" w:hint="eastAsia"/>
        </w:rPr>
        <w:t>，</w:t>
      </w:r>
      <w:r w:rsidR="00155DBF" w:rsidRPr="00FE41F5">
        <w:rPr>
          <w:rFonts w:hint="eastAsia"/>
        </w:rPr>
        <w:t>顯見</w:t>
      </w:r>
      <w:r w:rsidR="00FE41F5" w:rsidRPr="00FE41F5">
        <w:rPr>
          <w:rFonts w:hint="eastAsia"/>
        </w:rPr>
        <w:t>那瑪夏區公所</w:t>
      </w:r>
      <w:r w:rsidR="00155DBF" w:rsidRPr="00FE41F5">
        <w:rPr>
          <w:rFonts w:hint="eastAsia"/>
        </w:rPr>
        <w:t>欠缺內部監督防弊機制，殊違國家設置政風機構端正政風、促進廉能政治之本旨，</w:t>
      </w:r>
      <w:r w:rsidR="00FE41F5">
        <w:rPr>
          <w:rFonts w:hint="eastAsia"/>
        </w:rPr>
        <w:t>有待</w:t>
      </w:r>
      <w:r w:rsidR="00155DBF" w:rsidRPr="00FE41F5">
        <w:rPr>
          <w:rFonts w:hint="eastAsia"/>
        </w:rPr>
        <w:t>積極檢討改進</w:t>
      </w:r>
      <w:r w:rsidR="00FE41F5" w:rsidRPr="005845CE">
        <w:rPr>
          <w:rFonts w:ascii="新細明體" w:eastAsia="新細明體" w:hAnsi="新細明體" w:hint="eastAsia"/>
        </w:rPr>
        <w:t>。</w:t>
      </w:r>
    </w:p>
    <w:p w:rsidR="00444771" w:rsidRDefault="00444771" w:rsidP="00F002BE">
      <w:pPr>
        <w:pStyle w:val="3"/>
      </w:pPr>
      <w:r>
        <w:rPr>
          <w:rFonts w:hint="eastAsia"/>
        </w:rPr>
        <w:lastRenderedPageBreak/>
        <w:t>另依</w:t>
      </w:r>
      <w:r w:rsidRPr="00444771">
        <w:rPr>
          <w:rFonts w:hint="eastAsia"/>
        </w:rPr>
        <w:t>政府採購法第</w:t>
      </w:r>
      <w:r w:rsidR="00112667">
        <w:rPr>
          <w:rFonts w:hint="eastAsia"/>
        </w:rPr>
        <w:t>101</w:t>
      </w:r>
      <w:r w:rsidRPr="00444771">
        <w:rPr>
          <w:rFonts w:hint="eastAsia"/>
        </w:rPr>
        <w:t>條第1項第</w:t>
      </w:r>
      <w:r w:rsidR="00112667">
        <w:rPr>
          <w:rFonts w:hint="eastAsia"/>
        </w:rPr>
        <w:t>15</w:t>
      </w:r>
      <w:r w:rsidRPr="00444771">
        <w:rPr>
          <w:rFonts w:hint="eastAsia"/>
        </w:rPr>
        <w:t>款規定：「</w:t>
      </w:r>
      <w:r w:rsidR="00F44BF2" w:rsidRPr="00F44BF2">
        <w:rPr>
          <w:rFonts w:hint="eastAsia"/>
        </w:rPr>
        <w:t>機關辦理採購，發現廠商有下列情形之一，應將其事實、理由及依第</w:t>
      </w:r>
      <w:r w:rsidR="00112667">
        <w:rPr>
          <w:rFonts w:hint="eastAsia"/>
        </w:rPr>
        <w:t>103</w:t>
      </w:r>
      <w:r w:rsidR="00F44BF2" w:rsidRPr="00F44BF2">
        <w:rPr>
          <w:rFonts w:hint="eastAsia"/>
        </w:rPr>
        <w:t>條第</w:t>
      </w:r>
      <w:r w:rsidR="00112667">
        <w:rPr>
          <w:rFonts w:hint="eastAsia"/>
        </w:rPr>
        <w:t>1</w:t>
      </w:r>
      <w:r w:rsidR="00F44BF2" w:rsidRPr="00F44BF2">
        <w:rPr>
          <w:rFonts w:hint="eastAsia"/>
        </w:rPr>
        <w:t>項所定期間通知廠商，並附記如未提出異議者，將刊登政府採購公報：</w:t>
      </w:r>
      <w:r w:rsidRPr="00444771">
        <w:rPr>
          <w:rFonts w:hint="eastAsia"/>
        </w:rPr>
        <w:t>：……</w:t>
      </w:r>
      <w:r w:rsidR="00112667" w:rsidRPr="00112667">
        <w:rPr>
          <w:rFonts w:hint="eastAsia"/>
        </w:rPr>
        <w:t>十五、對採購有關人員行求、期約或交付不正利益者。</w:t>
      </w:r>
      <w:r w:rsidRPr="00444771">
        <w:rPr>
          <w:rFonts w:hint="eastAsia"/>
        </w:rPr>
        <w:t>」、同法第</w:t>
      </w:r>
      <w:r w:rsidR="00112667">
        <w:rPr>
          <w:rFonts w:hint="eastAsia"/>
        </w:rPr>
        <w:t>102</w:t>
      </w:r>
      <w:r w:rsidRPr="00444771">
        <w:rPr>
          <w:rFonts w:hint="eastAsia"/>
        </w:rPr>
        <w:t>條第</w:t>
      </w:r>
      <w:r w:rsidR="00112667">
        <w:rPr>
          <w:rFonts w:hint="eastAsia"/>
        </w:rPr>
        <w:t>3</w:t>
      </w:r>
      <w:r w:rsidRPr="00444771">
        <w:rPr>
          <w:rFonts w:hint="eastAsia"/>
        </w:rPr>
        <w:t>項規定：「</w:t>
      </w:r>
      <w:r w:rsidR="00112667" w:rsidRPr="00112667">
        <w:rPr>
          <w:rFonts w:hint="eastAsia"/>
        </w:rPr>
        <w:t>機關依前條通知廠商後，廠商未於規定期限內提出異議或申訴，或經提出申訴結果不予受理或審議結果指明不違反本法或並無不實者，機關應即將廠商名稱及相關情形刊登政府採購公報。</w:t>
      </w:r>
      <w:r w:rsidRPr="00444771">
        <w:rPr>
          <w:rFonts w:hint="eastAsia"/>
        </w:rPr>
        <w:t>」</w:t>
      </w:r>
      <w:r>
        <w:rPr>
          <w:rFonts w:hint="eastAsia"/>
        </w:rPr>
        <w:t>亦應併予依法妥處</w:t>
      </w:r>
      <w:r>
        <w:rPr>
          <w:rFonts w:ascii="新細明體" w:eastAsia="新細明體" w:hAnsi="新細明體" w:hint="eastAsia"/>
        </w:rPr>
        <w:t>。</w:t>
      </w:r>
    </w:p>
    <w:p w:rsidR="003A5927" w:rsidRDefault="003A5927" w:rsidP="00DE4238">
      <w:pPr>
        <w:pStyle w:val="31"/>
        <w:ind w:left="1361" w:firstLine="680"/>
      </w:pPr>
    </w:p>
    <w:bookmarkEnd w:id="50"/>
    <w:p w:rsidR="003A5927" w:rsidRDefault="003A5927" w:rsidP="003A5927">
      <w:pPr>
        <w:pStyle w:val="31"/>
        <w:ind w:leftChars="0" w:left="0" w:firstLineChars="0" w:firstLine="0"/>
      </w:pPr>
    </w:p>
    <w:sectPr w:rsidR="003A592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DB5" w:rsidRDefault="00937DB5">
      <w:r>
        <w:separator/>
      </w:r>
    </w:p>
  </w:endnote>
  <w:endnote w:type="continuationSeparator" w:id="0">
    <w:p w:rsidR="00937DB5" w:rsidRDefault="00937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4771" w:rsidRDefault="0044477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056F6">
      <w:rPr>
        <w:rStyle w:val="ac"/>
        <w:noProof/>
        <w:sz w:val="24"/>
      </w:rPr>
      <w:t>1</w:t>
    </w:r>
    <w:r>
      <w:rPr>
        <w:rStyle w:val="ac"/>
        <w:sz w:val="24"/>
      </w:rPr>
      <w:fldChar w:fldCharType="end"/>
    </w:r>
  </w:p>
  <w:p w:rsidR="00444771" w:rsidRDefault="0044477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DB5" w:rsidRDefault="00937DB5">
      <w:r>
        <w:separator/>
      </w:r>
    </w:p>
  </w:footnote>
  <w:footnote w:type="continuationSeparator" w:id="0">
    <w:p w:rsidR="00937DB5" w:rsidRDefault="00937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17CEE"/>
    <w:rsid w:val="000229AD"/>
    <w:rsid w:val="000246F7"/>
    <w:rsid w:val="00025B8F"/>
    <w:rsid w:val="0003114D"/>
    <w:rsid w:val="00036179"/>
    <w:rsid w:val="00036D76"/>
    <w:rsid w:val="00043038"/>
    <w:rsid w:val="00043C76"/>
    <w:rsid w:val="00057F32"/>
    <w:rsid w:val="00062A25"/>
    <w:rsid w:val="000657BA"/>
    <w:rsid w:val="00073B2E"/>
    <w:rsid w:val="00073CB5"/>
    <w:rsid w:val="0007425C"/>
    <w:rsid w:val="00077553"/>
    <w:rsid w:val="0008295F"/>
    <w:rsid w:val="000851A2"/>
    <w:rsid w:val="0009352E"/>
    <w:rsid w:val="000948CC"/>
    <w:rsid w:val="00096B96"/>
    <w:rsid w:val="000A2F3F"/>
    <w:rsid w:val="000B0B4A"/>
    <w:rsid w:val="000B279A"/>
    <w:rsid w:val="000B3E00"/>
    <w:rsid w:val="000B61D2"/>
    <w:rsid w:val="000B70A7"/>
    <w:rsid w:val="000B73DD"/>
    <w:rsid w:val="000C495F"/>
    <w:rsid w:val="000C7C2B"/>
    <w:rsid w:val="000D3F68"/>
    <w:rsid w:val="000D66D9"/>
    <w:rsid w:val="000E6431"/>
    <w:rsid w:val="000F21A5"/>
    <w:rsid w:val="000F4A40"/>
    <w:rsid w:val="000F7E57"/>
    <w:rsid w:val="00102B9F"/>
    <w:rsid w:val="001035ED"/>
    <w:rsid w:val="00112637"/>
    <w:rsid w:val="00112667"/>
    <w:rsid w:val="00112ABC"/>
    <w:rsid w:val="00116BC8"/>
    <w:rsid w:val="0012001E"/>
    <w:rsid w:val="00126A55"/>
    <w:rsid w:val="00133F08"/>
    <w:rsid w:val="00134480"/>
    <w:rsid w:val="001345E6"/>
    <w:rsid w:val="0013480C"/>
    <w:rsid w:val="001378B0"/>
    <w:rsid w:val="00142E00"/>
    <w:rsid w:val="001431B1"/>
    <w:rsid w:val="001443BF"/>
    <w:rsid w:val="00152087"/>
    <w:rsid w:val="00152793"/>
    <w:rsid w:val="00153B7E"/>
    <w:rsid w:val="001545A9"/>
    <w:rsid w:val="00155918"/>
    <w:rsid w:val="00155DBF"/>
    <w:rsid w:val="001637C7"/>
    <w:rsid w:val="0016480E"/>
    <w:rsid w:val="00165983"/>
    <w:rsid w:val="00174297"/>
    <w:rsid w:val="00180E06"/>
    <w:rsid w:val="001817B3"/>
    <w:rsid w:val="00183014"/>
    <w:rsid w:val="00191DEC"/>
    <w:rsid w:val="001959C2"/>
    <w:rsid w:val="001A33FE"/>
    <w:rsid w:val="001A51E3"/>
    <w:rsid w:val="001A7968"/>
    <w:rsid w:val="001B2E98"/>
    <w:rsid w:val="001B3483"/>
    <w:rsid w:val="001B3C1E"/>
    <w:rsid w:val="001B4494"/>
    <w:rsid w:val="001C0D8B"/>
    <w:rsid w:val="001C0DA8"/>
    <w:rsid w:val="001D4AD7"/>
    <w:rsid w:val="001E00A0"/>
    <w:rsid w:val="001E0D8A"/>
    <w:rsid w:val="001E67BA"/>
    <w:rsid w:val="001E74C2"/>
    <w:rsid w:val="001E7B39"/>
    <w:rsid w:val="001F0901"/>
    <w:rsid w:val="001F4F82"/>
    <w:rsid w:val="001F5A48"/>
    <w:rsid w:val="001F6260"/>
    <w:rsid w:val="00200007"/>
    <w:rsid w:val="002030A5"/>
    <w:rsid w:val="00203131"/>
    <w:rsid w:val="00212E88"/>
    <w:rsid w:val="00213C9C"/>
    <w:rsid w:val="0022009E"/>
    <w:rsid w:val="00223241"/>
    <w:rsid w:val="0022425C"/>
    <w:rsid w:val="002246DE"/>
    <w:rsid w:val="00234019"/>
    <w:rsid w:val="00234F47"/>
    <w:rsid w:val="002361AE"/>
    <w:rsid w:val="002411B0"/>
    <w:rsid w:val="002429E2"/>
    <w:rsid w:val="00246E44"/>
    <w:rsid w:val="00252BC4"/>
    <w:rsid w:val="00253EDA"/>
    <w:rsid w:val="00254014"/>
    <w:rsid w:val="00254B39"/>
    <w:rsid w:val="00255979"/>
    <w:rsid w:val="00264283"/>
    <w:rsid w:val="0026504D"/>
    <w:rsid w:val="00273A2F"/>
    <w:rsid w:val="0027645C"/>
    <w:rsid w:val="00280986"/>
    <w:rsid w:val="00281ECE"/>
    <w:rsid w:val="002831C7"/>
    <w:rsid w:val="002840C6"/>
    <w:rsid w:val="0028483F"/>
    <w:rsid w:val="00292A74"/>
    <w:rsid w:val="00295174"/>
    <w:rsid w:val="00296172"/>
    <w:rsid w:val="00296B92"/>
    <w:rsid w:val="002972B1"/>
    <w:rsid w:val="00297DEB"/>
    <w:rsid w:val="002A2C22"/>
    <w:rsid w:val="002A363B"/>
    <w:rsid w:val="002B02EB"/>
    <w:rsid w:val="002C0602"/>
    <w:rsid w:val="002D5C16"/>
    <w:rsid w:val="002E4CAB"/>
    <w:rsid w:val="002F2476"/>
    <w:rsid w:val="002F3DFF"/>
    <w:rsid w:val="002F45CE"/>
    <w:rsid w:val="002F5E05"/>
    <w:rsid w:val="00305D6F"/>
    <w:rsid w:val="00306771"/>
    <w:rsid w:val="00307A76"/>
    <w:rsid w:val="0031455E"/>
    <w:rsid w:val="00315A16"/>
    <w:rsid w:val="00317053"/>
    <w:rsid w:val="0032109C"/>
    <w:rsid w:val="00322B45"/>
    <w:rsid w:val="00323809"/>
    <w:rsid w:val="00323D41"/>
    <w:rsid w:val="00325414"/>
    <w:rsid w:val="003302F1"/>
    <w:rsid w:val="003304D7"/>
    <w:rsid w:val="0034044B"/>
    <w:rsid w:val="0034470E"/>
    <w:rsid w:val="00350E94"/>
    <w:rsid w:val="0035141E"/>
    <w:rsid w:val="00352DB0"/>
    <w:rsid w:val="00361063"/>
    <w:rsid w:val="00363DD2"/>
    <w:rsid w:val="003661FD"/>
    <w:rsid w:val="0037094A"/>
    <w:rsid w:val="00371ED3"/>
    <w:rsid w:val="00372659"/>
    <w:rsid w:val="00372FFC"/>
    <w:rsid w:val="00373DA1"/>
    <w:rsid w:val="0037728A"/>
    <w:rsid w:val="00380B7D"/>
    <w:rsid w:val="003816D5"/>
    <w:rsid w:val="00381A99"/>
    <w:rsid w:val="003829C2"/>
    <w:rsid w:val="003830B2"/>
    <w:rsid w:val="00384724"/>
    <w:rsid w:val="003919B7"/>
    <w:rsid w:val="00391D57"/>
    <w:rsid w:val="00392292"/>
    <w:rsid w:val="00394F45"/>
    <w:rsid w:val="003A1288"/>
    <w:rsid w:val="003A4412"/>
    <w:rsid w:val="003A5927"/>
    <w:rsid w:val="003B1017"/>
    <w:rsid w:val="003B13D4"/>
    <w:rsid w:val="003B3C07"/>
    <w:rsid w:val="003B5759"/>
    <w:rsid w:val="003B6081"/>
    <w:rsid w:val="003B6775"/>
    <w:rsid w:val="003C5FE2"/>
    <w:rsid w:val="003D05FB"/>
    <w:rsid w:val="003D1B16"/>
    <w:rsid w:val="003D23F4"/>
    <w:rsid w:val="003D45BF"/>
    <w:rsid w:val="003D508A"/>
    <w:rsid w:val="003D537F"/>
    <w:rsid w:val="003D7B75"/>
    <w:rsid w:val="003E0208"/>
    <w:rsid w:val="003E4B57"/>
    <w:rsid w:val="003F27E1"/>
    <w:rsid w:val="003F437A"/>
    <w:rsid w:val="003F4F4B"/>
    <w:rsid w:val="003F5C2B"/>
    <w:rsid w:val="00402240"/>
    <w:rsid w:val="004022B1"/>
    <w:rsid w:val="004023E9"/>
    <w:rsid w:val="0040454A"/>
    <w:rsid w:val="00413F83"/>
    <w:rsid w:val="0041490C"/>
    <w:rsid w:val="00416191"/>
    <w:rsid w:val="00416721"/>
    <w:rsid w:val="00421EF0"/>
    <w:rsid w:val="004224FA"/>
    <w:rsid w:val="00423D07"/>
    <w:rsid w:val="00427936"/>
    <w:rsid w:val="00431B8A"/>
    <w:rsid w:val="0044346F"/>
    <w:rsid w:val="004442C3"/>
    <w:rsid w:val="00444771"/>
    <w:rsid w:val="00452C74"/>
    <w:rsid w:val="00453FF6"/>
    <w:rsid w:val="00456C55"/>
    <w:rsid w:val="0046520A"/>
    <w:rsid w:val="004672AB"/>
    <w:rsid w:val="004714FE"/>
    <w:rsid w:val="00477BAA"/>
    <w:rsid w:val="00495053"/>
    <w:rsid w:val="004A1F59"/>
    <w:rsid w:val="004A21FA"/>
    <w:rsid w:val="004A29BE"/>
    <w:rsid w:val="004A3225"/>
    <w:rsid w:val="004A33EE"/>
    <w:rsid w:val="004A3AA8"/>
    <w:rsid w:val="004B13C7"/>
    <w:rsid w:val="004B778F"/>
    <w:rsid w:val="004C0609"/>
    <w:rsid w:val="004C2446"/>
    <w:rsid w:val="004C639F"/>
    <w:rsid w:val="004D141F"/>
    <w:rsid w:val="004D2742"/>
    <w:rsid w:val="004D6310"/>
    <w:rsid w:val="004E0062"/>
    <w:rsid w:val="004E05A1"/>
    <w:rsid w:val="004F472A"/>
    <w:rsid w:val="004F5E57"/>
    <w:rsid w:val="004F6710"/>
    <w:rsid w:val="00500C3E"/>
    <w:rsid w:val="00502849"/>
    <w:rsid w:val="00502E02"/>
    <w:rsid w:val="00504334"/>
    <w:rsid w:val="0050498D"/>
    <w:rsid w:val="00504B83"/>
    <w:rsid w:val="00507B59"/>
    <w:rsid w:val="005104D7"/>
    <w:rsid w:val="00510B9E"/>
    <w:rsid w:val="00536BC2"/>
    <w:rsid w:val="005425E1"/>
    <w:rsid w:val="005427C5"/>
    <w:rsid w:val="00542CF6"/>
    <w:rsid w:val="00553C03"/>
    <w:rsid w:val="00560DDA"/>
    <w:rsid w:val="00563692"/>
    <w:rsid w:val="005670E3"/>
    <w:rsid w:val="00571679"/>
    <w:rsid w:val="005762E9"/>
    <w:rsid w:val="00584235"/>
    <w:rsid w:val="005844E7"/>
    <w:rsid w:val="005845CE"/>
    <w:rsid w:val="005908B8"/>
    <w:rsid w:val="0059512E"/>
    <w:rsid w:val="005A21FD"/>
    <w:rsid w:val="005A6DD2"/>
    <w:rsid w:val="005B41C1"/>
    <w:rsid w:val="005B6070"/>
    <w:rsid w:val="005C385D"/>
    <w:rsid w:val="005D1FAB"/>
    <w:rsid w:val="005D3B20"/>
    <w:rsid w:val="005D71B7"/>
    <w:rsid w:val="005E4759"/>
    <w:rsid w:val="005E5C68"/>
    <w:rsid w:val="005E65C0"/>
    <w:rsid w:val="005F0390"/>
    <w:rsid w:val="005F3AA5"/>
    <w:rsid w:val="006072CD"/>
    <w:rsid w:val="00612023"/>
    <w:rsid w:val="00614190"/>
    <w:rsid w:val="00622A99"/>
    <w:rsid w:val="00622E67"/>
    <w:rsid w:val="00626B57"/>
    <w:rsid w:val="00626EDC"/>
    <w:rsid w:val="00644D0B"/>
    <w:rsid w:val="006452D3"/>
    <w:rsid w:val="006470EC"/>
    <w:rsid w:val="006542D6"/>
    <w:rsid w:val="0065598E"/>
    <w:rsid w:val="00655AF2"/>
    <w:rsid w:val="00655BC5"/>
    <w:rsid w:val="006568BE"/>
    <w:rsid w:val="00657E4A"/>
    <w:rsid w:val="0066025D"/>
    <w:rsid w:val="0066091A"/>
    <w:rsid w:val="00661105"/>
    <w:rsid w:val="006672B1"/>
    <w:rsid w:val="006773EC"/>
    <w:rsid w:val="00680504"/>
    <w:rsid w:val="00681CD9"/>
    <w:rsid w:val="00683E30"/>
    <w:rsid w:val="00687024"/>
    <w:rsid w:val="00695E22"/>
    <w:rsid w:val="00697A83"/>
    <w:rsid w:val="006B7093"/>
    <w:rsid w:val="006B7316"/>
    <w:rsid w:val="006B7417"/>
    <w:rsid w:val="006D31F9"/>
    <w:rsid w:val="006D3691"/>
    <w:rsid w:val="006E5EF0"/>
    <w:rsid w:val="006F3563"/>
    <w:rsid w:val="006F42B9"/>
    <w:rsid w:val="006F5B1B"/>
    <w:rsid w:val="006F6103"/>
    <w:rsid w:val="00704E00"/>
    <w:rsid w:val="00717074"/>
    <w:rsid w:val="007209E7"/>
    <w:rsid w:val="00726182"/>
    <w:rsid w:val="00727635"/>
    <w:rsid w:val="00732329"/>
    <w:rsid w:val="007337CA"/>
    <w:rsid w:val="00734CE4"/>
    <w:rsid w:val="00735123"/>
    <w:rsid w:val="007353A7"/>
    <w:rsid w:val="00737203"/>
    <w:rsid w:val="00741837"/>
    <w:rsid w:val="007453E6"/>
    <w:rsid w:val="0075630C"/>
    <w:rsid w:val="007629D1"/>
    <w:rsid w:val="00763813"/>
    <w:rsid w:val="0076460A"/>
    <w:rsid w:val="00764753"/>
    <w:rsid w:val="00770453"/>
    <w:rsid w:val="0077309D"/>
    <w:rsid w:val="007774EE"/>
    <w:rsid w:val="007777DB"/>
    <w:rsid w:val="00780184"/>
    <w:rsid w:val="00781822"/>
    <w:rsid w:val="00782BD4"/>
    <w:rsid w:val="00783F21"/>
    <w:rsid w:val="00787159"/>
    <w:rsid w:val="0079043A"/>
    <w:rsid w:val="00791668"/>
    <w:rsid w:val="00791AA1"/>
    <w:rsid w:val="007A3793"/>
    <w:rsid w:val="007B3F5B"/>
    <w:rsid w:val="007B6A3A"/>
    <w:rsid w:val="007C1AA5"/>
    <w:rsid w:val="007C1BA2"/>
    <w:rsid w:val="007C2B48"/>
    <w:rsid w:val="007D20E9"/>
    <w:rsid w:val="007D7881"/>
    <w:rsid w:val="007D7E3A"/>
    <w:rsid w:val="007E0E10"/>
    <w:rsid w:val="007E4768"/>
    <w:rsid w:val="007E777B"/>
    <w:rsid w:val="007F2070"/>
    <w:rsid w:val="007F63C1"/>
    <w:rsid w:val="00801E44"/>
    <w:rsid w:val="008053F5"/>
    <w:rsid w:val="008056F6"/>
    <w:rsid w:val="00807AF7"/>
    <w:rsid w:val="00810198"/>
    <w:rsid w:val="008156D8"/>
    <w:rsid w:val="00815DA8"/>
    <w:rsid w:val="0082194D"/>
    <w:rsid w:val="008221F9"/>
    <w:rsid w:val="008244E8"/>
    <w:rsid w:val="008266A9"/>
    <w:rsid w:val="00826EF5"/>
    <w:rsid w:val="00831693"/>
    <w:rsid w:val="00840104"/>
    <w:rsid w:val="00840C1F"/>
    <w:rsid w:val="008411C9"/>
    <w:rsid w:val="00841FC5"/>
    <w:rsid w:val="00843D0F"/>
    <w:rsid w:val="008441B3"/>
    <w:rsid w:val="00845709"/>
    <w:rsid w:val="00852FA5"/>
    <w:rsid w:val="008576BD"/>
    <w:rsid w:val="00860463"/>
    <w:rsid w:val="008733DA"/>
    <w:rsid w:val="00874A5D"/>
    <w:rsid w:val="0087510F"/>
    <w:rsid w:val="008850E4"/>
    <w:rsid w:val="008939AB"/>
    <w:rsid w:val="008A12F5"/>
    <w:rsid w:val="008B1587"/>
    <w:rsid w:val="008B1B01"/>
    <w:rsid w:val="008B3BCD"/>
    <w:rsid w:val="008B6DF8"/>
    <w:rsid w:val="008C106C"/>
    <w:rsid w:val="008C10F1"/>
    <w:rsid w:val="008C1926"/>
    <w:rsid w:val="008C1E99"/>
    <w:rsid w:val="008E0085"/>
    <w:rsid w:val="008E2AA6"/>
    <w:rsid w:val="008E311B"/>
    <w:rsid w:val="008F46E7"/>
    <w:rsid w:val="008F64CA"/>
    <w:rsid w:val="008F6F0B"/>
    <w:rsid w:val="008F7E4B"/>
    <w:rsid w:val="00906F2E"/>
    <w:rsid w:val="00907BA7"/>
    <w:rsid w:val="0091064E"/>
    <w:rsid w:val="00911FC5"/>
    <w:rsid w:val="00931A10"/>
    <w:rsid w:val="00937DB5"/>
    <w:rsid w:val="009474E5"/>
    <w:rsid w:val="00947967"/>
    <w:rsid w:val="00952645"/>
    <w:rsid w:val="00954293"/>
    <w:rsid w:val="00955201"/>
    <w:rsid w:val="00965200"/>
    <w:rsid w:val="009668B3"/>
    <w:rsid w:val="00971471"/>
    <w:rsid w:val="009849C2"/>
    <w:rsid w:val="00984D24"/>
    <w:rsid w:val="009858EB"/>
    <w:rsid w:val="009A3F47"/>
    <w:rsid w:val="009A7C4A"/>
    <w:rsid w:val="009B0046"/>
    <w:rsid w:val="009B2731"/>
    <w:rsid w:val="009C1440"/>
    <w:rsid w:val="009C2107"/>
    <w:rsid w:val="009C3C89"/>
    <w:rsid w:val="009C5D9E"/>
    <w:rsid w:val="009D2C3E"/>
    <w:rsid w:val="009E0625"/>
    <w:rsid w:val="009E1CCC"/>
    <w:rsid w:val="009E3034"/>
    <w:rsid w:val="009E549F"/>
    <w:rsid w:val="009F28A8"/>
    <w:rsid w:val="009F473E"/>
    <w:rsid w:val="009F5247"/>
    <w:rsid w:val="009F682A"/>
    <w:rsid w:val="00A022BE"/>
    <w:rsid w:val="00A0248C"/>
    <w:rsid w:val="00A07B4B"/>
    <w:rsid w:val="00A2222F"/>
    <w:rsid w:val="00A24C95"/>
    <w:rsid w:val="00A2599A"/>
    <w:rsid w:val="00A26094"/>
    <w:rsid w:val="00A301BF"/>
    <w:rsid w:val="00A302B2"/>
    <w:rsid w:val="00A331B4"/>
    <w:rsid w:val="00A3484E"/>
    <w:rsid w:val="00A356D3"/>
    <w:rsid w:val="00A3648D"/>
    <w:rsid w:val="00A36ADA"/>
    <w:rsid w:val="00A37C4D"/>
    <w:rsid w:val="00A438D8"/>
    <w:rsid w:val="00A45EE6"/>
    <w:rsid w:val="00A473F5"/>
    <w:rsid w:val="00A51F9D"/>
    <w:rsid w:val="00A5314E"/>
    <w:rsid w:val="00A5416A"/>
    <w:rsid w:val="00A6097B"/>
    <w:rsid w:val="00A639F4"/>
    <w:rsid w:val="00A65864"/>
    <w:rsid w:val="00A65FAE"/>
    <w:rsid w:val="00A71A32"/>
    <w:rsid w:val="00A76F38"/>
    <w:rsid w:val="00A81A32"/>
    <w:rsid w:val="00A835BD"/>
    <w:rsid w:val="00A97B15"/>
    <w:rsid w:val="00AA42D5"/>
    <w:rsid w:val="00AA690F"/>
    <w:rsid w:val="00AB0D6B"/>
    <w:rsid w:val="00AB2FAB"/>
    <w:rsid w:val="00AB5C14"/>
    <w:rsid w:val="00AC1EE7"/>
    <w:rsid w:val="00AC333F"/>
    <w:rsid w:val="00AC585C"/>
    <w:rsid w:val="00AD1925"/>
    <w:rsid w:val="00AE067D"/>
    <w:rsid w:val="00AF1181"/>
    <w:rsid w:val="00AF2F79"/>
    <w:rsid w:val="00AF4653"/>
    <w:rsid w:val="00AF582B"/>
    <w:rsid w:val="00AF7DB7"/>
    <w:rsid w:val="00B10D02"/>
    <w:rsid w:val="00B201E2"/>
    <w:rsid w:val="00B258BB"/>
    <w:rsid w:val="00B374D4"/>
    <w:rsid w:val="00B443E4"/>
    <w:rsid w:val="00B5484D"/>
    <w:rsid w:val="00B563EA"/>
    <w:rsid w:val="00B56CDF"/>
    <w:rsid w:val="00B60E51"/>
    <w:rsid w:val="00B63A54"/>
    <w:rsid w:val="00B67D34"/>
    <w:rsid w:val="00B77D18"/>
    <w:rsid w:val="00B8210C"/>
    <w:rsid w:val="00B82C26"/>
    <w:rsid w:val="00B8313A"/>
    <w:rsid w:val="00B83C3C"/>
    <w:rsid w:val="00B93503"/>
    <w:rsid w:val="00B93B78"/>
    <w:rsid w:val="00B95069"/>
    <w:rsid w:val="00BA31E8"/>
    <w:rsid w:val="00BA53D6"/>
    <w:rsid w:val="00BA55E0"/>
    <w:rsid w:val="00BA6BD4"/>
    <w:rsid w:val="00BA6C7A"/>
    <w:rsid w:val="00BB17D1"/>
    <w:rsid w:val="00BB3003"/>
    <w:rsid w:val="00BB3752"/>
    <w:rsid w:val="00BB6688"/>
    <w:rsid w:val="00BC26D4"/>
    <w:rsid w:val="00BC3388"/>
    <w:rsid w:val="00BD0257"/>
    <w:rsid w:val="00BE0C80"/>
    <w:rsid w:val="00BF2A42"/>
    <w:rsid w:val="00C03D8C"/>
    <w:rsid w:val="00C055EC"/>
    <w:rsid w:val="00C10DC9"/>
    <w:rsid w:val="00C12FB3"/>
    <w:rsid w:val="00C17341"/>
    <w:rsid w:val="00C22500"/>
    <w:rsid w:val="00C231A0"/>
    <w:rsid w:val="00C24EEF"/>
    <w:rsid w:val="00C25CF6"/>
    <w:rsid w:val="00C2611D"/>
    <w:rsid w:val="00C26C36"/>
    <w:rsid w:val="00C316E9"/>
    <w:rsid w:val="00C32768"/>
    <w:rsid w:val="00C36C02"/>
    <w:rsid w:val="00C370B0"/>
    <w:rsid w:val="00C431DF"/>
    <w:rsid w:val="00C456BD"/>
    <w:rsid w:val="00C460B3"/>
    <w:rsid w:val="00C530DC"/>
    <w:rsid w:val="00C5350D"/>
    <w:rsid w:val="00C6123C"/>
    <w:rsid w:val="00C6311A"/>
    <w:rsid w:val="00C7084D"/>
    <w:rsid w:val="00C720E1"/>
    <w:rsid w:val="00C7315E"/>
    <w:rsid w:val="00C75895"/>
    <w:rsid w:val="00C83C9F"/>
    <w:rsid w:val="00C94840"/>
    <w:rsid w:val="00CA4EE3"/>
    <w:rsid w:val="00CA547C"/>
    <w:rsid w:val="00CB027F"/>
    <w:rsid w:val="00CC0EBB"/>
    <w:rsid w:val="00CC6297"/>
    <w:rsid w:val="00CC7690"/>
    <w:rsid w:val="00CD1986"/>
    <w:rsid w:val="00CD54BF"/>
    <w:rsid w:val="00CE4D5C"/>
    <w:rsid w:val="00CF05DA"/>
    <w:rsid w:val="00CF3F84"/>
    <w:rsid w:val="00CF58EB"/>
    <w:rsid w:val="00CF6FEC"/>
    <w:rsid w:val="00D0106E"/>
    <w:rsid w:val="00D06383"/>
    <w:rsid w:val="00D1583F"/>
    <w:rsid w:val="00D20E85"/>
    <w:rsid w:val="00D24615"/>
    <w:rsid w:val="00D32335"/>
    <w:rsid w:val="00D37842"/>
    <w:rsid w:val="00D42DC2"/>
    <w:rsid w:val="00D4302B"/>
    <w:rsid w:val="00D537E1"/>
    <w:rsid w:val="00D55BB2"/>
    <w:rsid w:val="00D57246"/>
    <w:rsid w:val="00D6043A"/>
    <w:rsid w:val="00D6091A"/>
    <w:rsid w:val="00D6605A"/>
    <w:rsid w:val="00D6695F"/>
    <w:rsid w:val="00D75644"/>
    <w:rsid w:val="00D81656"/>
    <w:rsid w:val="00D83D87"/>
    <w:rsid w:val="00D84A6D"/>
    <w:rsid w:val="00D86A30"/>
    <w:rsid w:val="00D97CB4"/>
    <w:rsid w:val="00D97DD4"/>
    <w:rsid w:val="00DA5A8A"/>
    <w:rsid w:val="00DB1170"/>
    <w:rsid w:val="00DB26CD"/>
    <w:rsid w:val="00DB441C"/>
    <w:rsid w:val="00DB44AF"/>
    <w:rsid w:val="00DC1F58"/>
    <w:rsid w:val="00DC339B"/>
    <w:rsid w:val="00DC37A1"/>
    <w:rsid w:val="00DC4069"/>
    <w:rsid w:val="00DC5D40"/>
    <w:rsid w:val="00DC69A7"/>
    <w:rsid w:val="00DC7B1A"/>
    <w:rsid w:val="00DD30E9"/>
    <w:rsid w:val="00DD4F47"/>
    <w:rsid w:val="00DD7FBB"/>
    <w:rsid w:val="00DE0B9F"/>
    <w:rsid w:val="00DE2A9E"/>
    <w:rsid w:val="00DE4238"/>
    <w:rsid w:val="00DE657F"/>
    <w:rsid w:val="00DF1218"/>
    <w:rsid w:val="00DF236B"/>
    <w:rsid w:val="00DF6462"/>
    <w:rsid w:val="00E02FA0"/>
    <w:rsid w:val="00E036DC"/>
    <w:rsid w:val="00E06717"/>
    <w:rsid w:val="00E10454"/>
    <w:rsid w:val="00E10A5B"/>
    <w:rsid w:val="00E112E5"/>
    <w:rsid w:val="00E11E20"/>
    <w:rsid w:val="00E122D8"/>
    <w:rsid w:val="00E12CC8"/>
    <w:rsid w:val="00E15352"/>
    <w:rsid w:val="00E15FD4"/>
    <w:rsid w:val="00E21CC7"/>
    <w:rsid w:val="00E24D9E"/>
    <w:rsid w:val="00E25849"/>
    <w:rsid w:val="00E269D9"/>
    <w:rsid w:val="00E27285"/>
    <w:rsid w:val="00E3197E"/>
    <w:rsid w:val="00E342F8"/>
    <w:rsid w:val="00E351ED"/>
    <w:rsid w:val="00E42B19"/>
    <w:rsid w:val="00E57084"/>
    <w:rsid w:val="00E6034B"/>
    <w:rsid w:val="00E64E83"/>
    <w:rsid w:val="00E6549E"/>
    <w:rsid w:val="00E65EDE"/>
    <w:rsid w:val="00E70F81"/>
    <w:rsid w:val="00E77055"/>
    <w:rsid w:val="00E77460"/>
    <w:rsid w:val="00E8002B"/>
    <w:rsid w:val="00E80415"/>
    <w:rsid w:val="00E83ABC"/>
    <w:rsid w:val="00E844F2"/>
    <w:rsid w:val="00E90AD0"/>
    <w:rsid w:val="00E91BDC"/>
    <w:rsid w:val="00E92FCB"/>
    <w:rsid w:val="00EA0118"/>
    <w:rsid w:val="00EA147F"/>
    <w:rsid w:val="00EA4A27"/>
    <w:rsid w:val="00EA4FA6"/>
    <w:rsid w:val="00EA71A7"/>
    <w:rsid w:val="00EB1A25"/>
    <w:rsid w:val="00EC7363"/>
    <w:rsid w:val="00ED03AB"/>
    <w:rsid w:val="00ED1963"/>
    <w:rsid w:val="00ED1CD4"/>
    <w:rsid w:val="00ED1D2B"/>
    <w:rsid w:val="00ED64B5"/>
    <w:rsid w:val="00EE4207"/>
    <w:rsid w:val="00EE48CD"/>
    <w:rsid w:val="00EE7CCA"/>
    <w:rsid w:val="00EE7D12"/>
    <w:rsid w:val="00F002BE"/>
    <w:rsid w:val="00F00435"/>
    <w:rsid w:val="00F06E53"/>
    <w:rsid w:val="00F16A14"/>
    <w:rsid w:val="00F175D9"/>
    <w:rsid w:val="00F23F6C"/>
    <w:rsid w:val="00F362D7"/>
    <w:rsid w:val="00F36BBB"/>
    <w:rsid w:val="00F37769"/>
    <w:rsid w:val="00F37D7B"/>
    <w:rsid w:val="00F41388"/>
    <w:rsid w:val="00F44BF2"/>
    <w:rsid w:val="00F5314C"/>
    <w:rsid w:val="00F54CF0"/>
    <w:rsid w:val="00F5688C"/>
    <w:rsid w:val="00F60048"/>
    <w:rsid w:val="00F61961"/>
    <w:rsid w:val="00F635DD"/>
    <w:rsid w:val="00F6627B"/>
    <w:rsid w:val="00F7051C"/>
    <w:rsid w:val="00F7336E"/>
    <w:rsid w:val="00F734F2"/>
    <w:rsid w:val="00F75052"/>
    <w:rsid w:val="00F804D3"/>
    <w:rsid w:val="00F81418"/>
    <w:rsid w:val="00F816CB"/>
    <w:rsid w:val="00F81CD2"/>
    <w:rsid w:val="00F82641"/>
    <w:rsid w:val="00F85920"/>
    <w:rsid w:val="00F907F6"/>
    <w:rsid w:val="00F90F18"/>
    <w:rsid w:val="00F915AA"/>
    <w:rsid w:val="00F937E4"/>
    <w:rsid w:val="00F95EE7"/>
    <w:rsid w:val="00FA2CF1"/>
    <w:rsid w:val="00FA39E6"/>
    <w:rsid w:val="00FA7BC9"/>
    <w:rsid w:val="00FB378E"/>
    <w:rsid w:val="00FB37F1"/>
    <w:rsid w:val="00FB47C0"/>
    <w:rsid w:val="00FB501B"/>
    <w:rsid w:val="00FB632F"/>
    <w:rsid w:val="00FB719A"/>
    <w:rsid w:val="00FB7770"/>
    <w:rsid w:val="00FC0A94"/>
    <w:rsid w:val="00FD0FAD"/>
    <w:rsid w:val="00FD3B91"/>
    <w:rsid w:val="00FD576B"/>
    <w:rsid w:val="00FD579E"/>
    <w:rsid w:val="00FD6845"/>
    <w:rsid w:val="00FE1B65"/>
    <w:rsid w:val="00FE41F5"/>
    <w:rsid w:val="00FE4516"/>
    <w:rsid w:val="00FE64C8"/>
    <w:rsid w:val="00FE6B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475A31-0758-478B-97C4-6CF2147D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25998813">
      <w:bodyDiv w:val="1"/>
      <w:marLeft w:val="0"/>
      <w:marRight w:val="0"/>
      <w:marTop w:val="0"/>
      <w:marBottom w:val="0"/>
      <w:divBdr>
        <w:top w:val="none" w:sz="0" w:space="0" w:color="auto"/>
        <w:left w:val="none" w:sz="0" w:space="0" w:color="auto"/>
        <w:bottom w:val="none" w:sz="0" w:space="0" w:color="auto"/>
        <w:right w:val="none" w:sz="0" w:space="0" w:color="auto"/>
      </w:divBdr>
      <w:divsChild>
        <w:div w:id="880020052">
          <w:marLeft w:val="0"/>
          <w:marRight w:val="0"/>
          <w:marTop w:val="0"/>
          <w:marBottom w:val="0"/>
          <w:divBdr>
            <w:top w:val="none" w:sz="0" w:space="0" w:color="auto"/>
            <w:left w:val="none" w:sz="0" w:space="0" w:color="auto"/>
            <w:bottom w:val="none" w:sz="0" w:space="0" w:color="auto"/>
            <w:right w:val="none" w:sz="0" w:space="0" w:color="auto"/>
          </w:divBdr>
        </w:div>
        <w:div w:id="372198864">
          <w:marLeft w:val="0"/>
          <w:marRight w:val="0"/>
          <w:marTop w:val="0"/>
          <w:marBottom w:val="0"/>
          <w:divBdr>
            <w:top w:val="none" w:sz="0" w:space="0" w:color="auto"/>
            <w:left w:val="none" w:sz="0" w:space="0" w:color="auto"/>
            <w:bottom w:val="none" w:sz="0" w:space="0" w:color="auto"/>
            <w:right w:val="none" w:sz="0" w:space="0" w:color="auto"/>
          </w:divBdr>
          <w:divsChild>
            <w:div w:id="1443266383">
              <w:marLeft w:val="0"/>
              <w:marRight w:val="0"/>
              <w:marTop w:val="0"/>
              <w:marBottom w:val="0"/>
              <w:divBdr>
                <w:top w:val="none" w:sz="0" w:space="0" w:color="auto"/>
                <w:left w:val="none" w:sz="0" w:space="0" w:color="auto"/>
                <w:bottom w:val="none" w:sz="0" w:space="0" w:color="auto"/>
                <w:right w:val="none" w:sz="0" w:space="0" w:color="auto"/>
              </w:divBdr>
            </w:div>
            <w:div w:id="881483831">
              <w:marLeft w:val="0"/>
              <w:marRight w:val="0"/>
              <w:marTop w:val="0"/>
              <w:marBottom w:val="0"/>
              <w:divBdr>
                <w:top w:val="none" w:sz="0" w:space="0" w:color="auto"/>
                <w:left w:val="none" w:sz="0" w:space="0" w:color="auto"/>
                <w:bottom w:val="none" w:sz="0" w:space="0" w:color="auto"/>
                <w:right w:val="none" w:sz="0" w:space="0" w:color="auto"/>
              </w:divBdr>
            </w:div>
            <w:div w:id="1386219464">
              <w:marLeft w:val="0"/>
              <w:marRight w:val="0"/>
              <w:marTop w:val="0"/>
              <w:marBottom w:val="0"/>
              <w:divBdr>
                <w:top w:val="none" w:sz="0" w:space="0" w:color="auto"/>
                <w:left w:val="none" w:sz="0" w:space="0" w:color="auto"/>
                <w:bottom w:val="none" w:sz="0" w:space="0" w:color="auto"/>
                <w:right w:val="none" w:sz="0" w:space="0" w:color="auto"/>
              </w:divBdr>
            </w:div>
            <w:div w:id="315493038">
              <w:marLeft w:val="0"/>
              <w:marRight w:val="0"/>
              <w:marTop w:val="0"/>
              <w:marBottom w:val="0"/>
              <w:divBdr>
                <w:top w:val="none" w:sz="0" w:space="0" w:color="auto"/>
                <w:left w:val="none" w:sz="0" w:space="0" w:color="auto"/>
                <w:bottom w:val="none" w:sz="0" w:space="0" w:color="auto"/>
                <w:right w:val="none" w:sz="0" w:space="0" w:color="auto"/>
              </w:divBdr>
            </w:div>
            <w:div w:id="1211380514">
              <w:marLeft w:val="0"/>
              <w:marRight w:val="0"/>
              <w:marTop w:val="0"/>
              <w:marBottom w:val="0"/>
              <w:divBdr>
                <w:top w:val="none" w:sz="0" w:space="0" w:color="auto"/>
                <w:left w:val="none" w:sz="0" w:space="0" w:color="auto"/>
                <w:bottom w:val="none" w:sz="0" w:space="0" w:color="auto"/>
                <w:right w:val="none" w:sz="0" w:space="0" w:color="auto"/>
              </w:divBdr>
            </w:div>
            <w:div w:id="846558371">
              <w:marLeft w:val="0"/>
              <w:marRight w:val="0"/>
              <w:marTop w:val="0"/>
              <w:marBottom w:val="0"/>
              <w:divBdr>
                <w:top w:val="none" w:sz="0" w:space="0" w:color="auto"/>
                <w:left w:val="none" w:sz="0" w:space="0" w:color="auto"/>
                <w:bottom w:val="none" w:sz="0" w:space="0" w:color="auto"/>
                <w:right w:val="none" w:sz="0" w:space="0" w:color="auto"/>
              </w:divBdr>
            </w:div>
            <w:div w:id="1002590118">
              <w:marLeft w:val="0"/>
              <w:marRight w:val="0"/>
              <w:marTop w:val="0"/>
              <w:marBottom w:val="0"/>
              <w:divBdr>
                <w:top w:val="none" w:sz="0" w:space="0" w:color="auto"/>
                <w:left w:val="none" w:sz="0" w:space="0" w:color="auto"/>
                <w:bottom w:val="none" w:sz="0" w:space="0" w:color="auto"/>
                <w:right w:val="none" w:sz="0" w:space="0" w:color="auto"/>
              </w:divBdr>
            </w:div>
            <w:div w:id="932590270">
              <w:marLeft w:val="0"/>
              <w:marRight w:val="0"/>
              <w:marTop w:val="0"/>
              <w:marBottom w:val="0"/>
              <w:divBdr>
                <w:top w:val="none" w:sz="0" w:space="0" w:color="auto"/>
                <w:left w:val="none" w:sz="0" w:space="0" w:color="auto"/>
                <w:bottom w:val="none" w:sz="0" w:space="0" w:color="auto"/>
                <w:right w:val="none" w:sz="0" w:space="0" w:color="auto"/>
              </w:divBdr>
              <w:divsChild>
                <w:div w:id="546721222">
                  <w:marLeft w:val="0"/>
                  <w:marRight w:val="0"/>
                  <w:marTop w:val="0"/>
                  <w:marBottom w:val="0"/>
                  <w:divBdr>
                    <w:top w:val="none" w:sz="0" w:space="0" w:color="auto"/>
                    <w:left w:val="none" w:sz="0" w:space="0" w:color="auto"/>
                    <w:bottom w:val="none" w:sz="0" w:space="0" w:color="auto"/>
                    <w:right w:val="none" w:sz="0" w:space="0" w:color="auto"/>
                  </w:divBdr>
                </w:div>
              </w:divsChild>
            </w:div>
            <w:div w:id="1572931244">
              <w:marLeft w:val="0"/>
              <w:marRight w:val="0"/>
              <w:marTop w:val="0"/>
              <w:marBottom w:val="0"/>
              <w:divBdr>
                <w:top w:val="none" w:sz="0" w:space="0" w:color="auto"/>
                <w:left w:val="none" w:sz="0" w:space="0" w:color="auto"/>
                <w:bottom w:val="none" w:sz="0" w:space="0" w:color="auto"/>
                <w:right w:val="none" w:sz="0" w:space="0" w:color="auto"/>
              </w:divBdr>
              <w:divsChild>
                <w:div w:id="1114178603">
                  <w:marLeft w:val="0"/>
                  <w:marRight w:val="0"/>
                  <w:marTop w:val="0"/>
                  <w:marBottom w:val="0"/>
                  <w:divBdr>
                    <w:top w:val="none" w:sz="0" w:space="0" w:color="auto"/>
                    <w:left w:val="none" w:sz="0" w:space="0" w:color="auto"/>
                    <w:bottom w:val="none" w:sz="0" w:space="0" w:color="auto"/>
                    <w:right w:val="none" w:sz="0" w:space="0" w:color="auto"/>
                  </w:divBdr>
                </w:div>
              </w:divsChild>
            </w:div>
            <w:div w:id="1898197312">
              <w:marLeft w:val="0"/>
              <w:marRight w:val="0"/>
              <w:marTop w:val="0"/>
              <w:marBottom w:val="0"/>
              <w:divBdr>
                <w:top w:val="none" w:sz="0" w:space="0" w:color="auto"/>
                <w:left w:val="none" w:sz="0" w:space="0" w:color="auto"/>
                <w:bottom w:val="none" w:sz="0" w:space="0" w:color="auto"/>
                <w:right w:val="none" w:sz="0" w:space="0" w:color="auto"/>
              </w:divBdr>
            </w:div>
            <w:div w:id="41250439">
              <w:marLeft w:val="0"/>
              <w:marRight w:val="0"/>
              <w:marTop w:val="0"/>
              <w:marBottom w:val="0"/>
              <w:divBdr>
                <w:top w:val="none" w:sz="0" w:space="0" w:color="auto"/>
                <w:left w:val="none" w:sz="0" w:space="0" w:color="auto"/>
                <w:bottom w:val="none" w:sz="0" w:space="0" w:color="auto"/>
                <w:right w:val="none" w:sz="0" w:space="0" w:color="auto"/>
              </w:divBdr>
            </w:div>
            <w:div w:id="881599090">
              <w:marLeft w:val="0"/>
              <w:marRight w:val="0"/>
              <w:marTop w:val="0"/>
              <w:marBottom w:val="0"/>
              <w:divBdr>
                <w:top w:val="none" w:sz="0" w:space="0" w:color="auto"/>
                <w:left w:val="none" w:sz="0" w:space="0" w:color="auto"/>
                <w:bottom w:val="none" w:sz="0" w:space="0" w:color="auto"/>
                <w:right w:val="none" w:sz="0" w:space="0" w:color="auto"/>
              </w:divBdr>
              <w:divsChild>
                <w:div w:id="1273367794">
                  <w:marLeft w:val="0"/>
                  <w:marRight w:val="0"/>
                  <w:marTop w:val="0"/>
                  <w:marBottom w:val="0"/>
                  <w:divBdr>
                    <w:top w:val="none" w:sz="0" w:space="0" w:color="auto"/>
                    <w:left w:val="none" w:sz="0" w:space="0" w:color="auto"/>
                    <w:bottom w:val="none" w:sz="0" w:space="0" w:color="auto"/>
                    <w:right w:val="none" w:sz="0" w:space="0" w:color="auto"/>
                  </w:divBdr>
                </w:div>
              </w:divsChild>
            </w:div>
            <w:div w:id="159123563">
              <w:marLeft w:val="0"/>
              <w:marRight w:val="0"/>
              <w:marTop w:val="0"/>
              <w:marBottom w:val="0"/>
              <w:divBdr>
                <w:top w:val="none" w:sz="0" w:space="0" w:color="auto"/>
                <w:left w:val="none" w:sz="0" w:space="0" w:color="auto"/>
                <w:bottom w:val="none" w:sz="0" w:space="0" w:color="auto"/>
                <w:right w:val="none" w:sz="0" w:space="0" w:color="auto"/>
              </w:divBdr>
            </w:div>
            <w:div w:id="1764035319">
              <w:marLeft w:val="0"/>
              <w:marRight w:val="0"/>
              <w:marTop w:val="0"/>
              <w:marBottom w:val="0"/>
              <w:divBdr>
                <w:top w:val="none" w:sz="0" w:space="0" w:color="auto"/>
                <w:left w:val="none" w:sz="0" w:space="0" w:color="auto"/>
                <w:bottom w:val="none" w:sz="0" w:space="0" w:color="auto"/>
                <w:right w:val="none" w:sz="0" w:space="0" w:color="auto"/>
              </w:divBdr>
            </w:div>
            <w:div w:id="551767280">
              <w:marLeft w:val="0"/>
              <w:marRight w:val="0"/>
              <w:marTop w:val="0"/>
              <w:marBottom w:val="0"/>
              <w:divBdr>
                <w:top w:val="none" w:sz="0" w:space="0" w:color="auto"/>
                <w:left w:val="none" w:sz="0" w:space="0" w:color="auto"/>
                <w:bottom w:val="none" w:sz="0" w:space="0" w:color="auto"/>
                <w:right w:val="none" w:sz="0" w:space="0" w:color="auto"/>
              </w:divBdr>
            </w:div>
            <w:div w:id="1023943711">
              <w:marLeft w:val="0"/>
              <w:marRight w:val="0"/>
              <w:marTop w:val="0"/>
              <w:marBottom w:val="0"/>
              <w:divBdr>
                <w:top w:val="none" w:sz="0" w:space="0" w:color="auto"/>
                <w:left w:val="none" w:sz="0" w:space="0" w:color="auto"/>
                <w:bottom w:val="none" w:sz="0" w:space="0" w:color="auto"/>
                <w:right w:val="none" w:sz="0" w:space="0" w:color="auto"/>
              </w:divBdr>
            </w:div>
            <w:div w:id="1164586551">
              <w:marLeft w:val="0"/>
              <w:marRight w:val="0"/>
              <w:marTop w:val="0"/>
              <w:marBottom w:val="0"/>
              <w:divBdr>
                <w:top w:val="none" w:sz="0" w:space="0" w:color="auto"/>
                <w:left w:val="none" w:sz="0" w:space="0" w:color="auto"/>
                <w:bottom w:val="none" w:sz="0" w:space="0" w:color="auto"/>
                <w:right w:val="none" w:sz="0" w:space="0" w:color="auto"/>
              </w:divBdr>
            </w:div>
            <w:div w:id="419301303">
              <w:marLeft w:val="0"/>
              <w:marRight w:val="0"/>
              <w:marTop w:val="0"/>
              <w:marBottom w:val="0"/>
              <w:divBdr>
                <w:top w:val="none" w:sz="0" w:space="0" w:color="auto"/>
                <w:left w:val="none" w:sz="0" w:space="0" w:color="auto"/>
                <w:bottom w:val="none" w:sz="0" w:space="0" w:color="auto"/>
                <w:right w:val="none" w:sz="0" w:space="0" w:color="auto"/>
              </w:divBdr>
            </w:div>
            <w:div w:id="29385724">
              <w:marLeft w:val="0"/>
              <w:marRight w:val="0"/>
              <w:marTop w:val="0"/>
              <w:marBottom w:val="0"/>
              <w:divBdr>
                <w:top w:val="none" w:sz="0" w:space="0" w:color="auto"/>
                <w:left w:val="none" w:sz="0" w:space="0" w:color="auto"/>
                <w:bottom w:val="none" w:sz="0" w:space="0" w:color="auto"/>
                <w:right w:val="none" w:sz="0" w:space="0" w:color="auto"/>
              </w:divBdr>
            </w:div>
            <w:div w:id="1467891672">
              <w:marLeft w:val="0"/>
              <w:marRight w:val="0"/>
              <w:marTop w:val="0"/>
              <w:marBottom w:val="0"/>
              <w:divBdr>
                <w:top w:val="none" w:sz="0" w:space="0" w:color="auto"/>
                <w:left w:val="none" w:sz="0" w:space="0" w:color="auto"/>
                <w:bottom w:val="none" w:sz="0" w:space="0" w:color="auto"/>
                <w:right w:val="none" w:sz="0" w:space="0" w:color="auto"/>
              </w:divBdr>
              <w:divsChild>
                <w:div w:id="1690790555">
                  <w:marLeft w:val="0"/>
                  <w:marRight w:val="0"/>
                  <w:marTop w:val="0"/>
                  <w:marBottom w:val="0"/>
                  <w:divBdr>
                    <w:top w:val="none" w:sz="0" w:space="0" w:color="auto"/>
                    <w:left w:val="none" w:sz="0" w:space="0" w:color="auto"/>
                    <w:bottom w:val="none" w:sz="0" w:space="0" w:color="auto"/>
                    <w:right w:val="none" w:sz="0" w:space="0" w:color="auto"/>
                  </w:divBdr>
                </w:div>
              </w:divsChild>
            </w:div>
            <w:div w:id="1795783211">
              <w:marLeft w:val="0"/>
              <w:marRight w:val="0"/>
              <w:marTop w:val="0"/>
              <w:marBottom w:val="0"/>
              <w:divBdr>
                <w:top w:val="none" w:sz="0" w:space="0" w:color="auto"/>
                <w:left w:val="none" w:sz="0" w:space="0" w:color="auto"/>
                <w:bottom w:val="none" w:sz="0" w:space="0" w:color="auto"/>
                <w:right w:val="none" w:sz="0" w:space="0" w:color="auto"/>
              </w:divBdr>
            </w:div>
            <w:div w:id="1580165254">
              <w:marLeft w:val="0"/>
              <w:marRight w:val="0"/>
              <w:marTop w:val="0"/>
              <w:marBottom w:val="0"/>
              <w:divBdr>
                <w:top w:val="none" w:sz="0" w:space="0" w:color="auto"/>
                <w:left w:val="none" w:sz="0" w:space="0" w:color="auto"/>
                <w:bottom w:val="none" w:sz="0" w:space="0" w:color="auto"/>
                <w:right w:val="none" w:sz="0" w:space="0" w:color="auto"/>
              </w:divBdr>
              <w:divsChild>
                <w:div w:id="1631086235">
                  <w:marLeft w:val="0"/>
                  <w:marRight w:val="0"/>
                  <w:marTop w:val="0"/>
                  <w:marBottom w:val="0"/>
                  <w:divBdr>
                    <w:top w:val="none" w:sz="0" w:space="0" w:color="auto"/>
                    <w:left w:val="none" w:sz="0" w:space="0" w:color="auto"/>
                    <w:bottom w:val="none" w:sz="0" w:space="0" w:color="auto"/>
                    <w:right w:val="none" w:sz="0" w:space="0" w:color="auto"/>
                  </w:divBdr>
                </w:div>
              </w:divsChild>
            </w:div>
            <w:div w:id="1946886202">
              <w:marLeft w:val="0"/>
              <w:marRight w:val="0"/>
              <w:marTop w:val="0"/>
              <w:marBottom w:val="0"/>
              <w:divBdr>
                <w:top w:val="none" w:sz="0" w:space="0" w:color="auto"/>
                <w:left w:val="none" w:sz="0" w:space="0" w:color="auto"/>
                <w:bottom w:val="none" w:sz="0" w:space="0" w:color="auto"/>
                <w:right w:val="none" w:sz="0" w:space="0" w:color="auto"/>
              </w:divBdr>
            </w:div>
            <w:div w:id="1598320598">
              <w:marLeft w:val="0"/>
              <w:marRight w:val="0"/>
              <w:marTop w:val="0"/>
              <w:marBottom w:val="0"/>
              <w:divBdr>
                <w:top w:val="none" w:sz="0" w:space="0" w:color="auto"/>
                <w:left w:val="none" w:sz="0" w:space="0" w:color="auto"/>
                <w:bottom w:val="none" w:sz="0" w:space="0" w:color="auto"/>
                <w:right w:val="none" w:sz="0" w:space="0" w:color="auto"/>
              </w:divBdr>
            </w:div>
            <w:div w:id="237902590">
              <w:marLeft w:val="0"/>
              <w:marRight w:val="0"/>
              <w:marTop w:val="0"/>
              <w:marBottom w:val="0"/>
              <w:divBdr>
                <w:top w:val="none" w:sz="0" w:space="0" w:color="auto"/>
                <w:left w:val="none" w:sz="0" w:space="0" w:color="auto"/>
                <w:bottom w:val="none" w:sz="0" w:space="0" w:color="auto"/>
                <w:right w:val="none" w:sz="0" w:space="0" w:color="auto"/>
              </w:divBdr>
            </w:div>
            <w:div w:id="33166509">
              <w:marLeft w:val="0"/>
              <w:marRight w:val="0"/>
              <w:marTop w:val="0"/>
              <w:marBottom w:val="0"/>
              <w:divBdr>
                <w:top w:val="none" w:sz="0" w:space="0" w:color="auto"/>
                <w:left w:val="none" w:sz="0" w:space="0" w:color="auto"/>
                <w:bottom w:val="none" w:sz="0" w:space="0" w:color="auto"/>
                <w:right w:val="none" w:sz="0" w:space="0" w:color="auto"/>
              </w:divBdr>
            </w:div>
            <w:div w:id="938835960">
              <w:marLeft w:val="0"/>
              <w:marRight w:val="0"/>
              <w:marTop w:val="0"/>
              <w:marBottom w:val="0"/>
              <w:divBdr>
                <w:top w:val="none" w:sz="0" w:space="0" w:color="auto"/>
                <w:left w:val="none" w:sz="0" w:space="0" w:color="auto"/>
                <w:bottom w:val="none" w:sz="0" w:space="0" w:color="auto"/>
                <w:right w:val="none" w:sz="0" w:space="0" w:color="auto"/>
              </w:divBdr>
            </w:div>
            <w:div w:id="1903708136">
              <w:marLeft w:val="0"/>
              <w:marRight w:val="0"/>
              <w:marTop w:val="0"/>
              <w:marBottom w:val="0"/>
              <w:divBdr>
                <w:top w:val="none" w:sz="0" w:space="0" w:color="auto"/>
                <w:left w:val="none" w:sz="0" w:space="0" w:color="auto"/>
                <w:bottom w:val="none" w:sz="0" w:space="0" w:color="auto"/>
                <w:right w:val="none" w:sz="0" w:space="0" w:color="auto"/>
              </w:divBdr>
            </w:div>
            <w:div w:id="1051809933">
              <w:marLeft w:val="0"/>
              <w:marRight w:val="0"/>
              <w:marTop w:val="0"/>
              <w:marBottom w:val="0"/>
              <w:divBdr>
                <w:top w:val="none" w:sz="0" w:space="0" w:color="auto"/>
                <w:left w:val="none" w:sz="0" w:space="0" w:color="auto"/>
                <w:bottom w:val="none" w:sz="0" w:space="0" w:color="auto"/>
                <w:right w:val="none" w:sz="0" w:space="0" w:color="auto"/>
              </w:divBdr>
            </w:div>
            <w:div w:id="1507592942">
              <w:marLeft w:val="0"/>
              <w:marRight w:val="0"/>
              <w:marTop w:val="0"/>
              <w:marBottom w:val="0"/>
              <w:divBdr>
                <w:top w:val="none" w:sz="0" w:space="0" w:color="auto"/>
                <w:left w:val="none" w:sz="0" w:space="0" w:color="auto"/>
                <w:bottom w:val="none" w:sz="0" w:space="0" w:color="auto"/>
                <w:right w:val="none" w:sz="0" w:space="0" w:color="auto"/>
              </w:divBdr>
              <w:divsChild>
                <w:div w:id="884561715">
                  <w:marLeft w:val="0"/>
                  <w:marRight w:val="0"/>
                  <w:marTop w:val="0"/>
                  <w:marBottom w:val="0"/>
                  <w:divBdr>
                    <w:top w:val="none" w:sz="0" w:space="0" w:color="auto"/>
                    <w:left w:val="none" w:sz="0" w:space="0" w:color="auto"/>
                    <w:bottom w:val="none" w:sz="0" w:space="0" w:color="auto"/>
                    <w:right w:val="none" w:sz="0" w:space="0" w:color="auto"/>
                  </w:divBdr>
                </w:div>
              </w:divsChild>
            </w:div>
            <w:div w:id="1494176812">
              <w:marLeft w:val="0"/>
              <w:marRight w:val="0"/>
              <w:marTop w:val="0"/>
              <w:marBottom w:val="0"/>
              <w:divBdr>
                <w:top w:val="none" w:sz="0" w:space="0" w:color="auto"/>
                <w:left w:val="none" w:sz="0" w:space="0" w:color="auto"/>
                <w:bottom w:val="none" w:sz="0" w:space="0" w:color="auto"/>
                <w:right w:val="none" w:sz="0" w:space="0" w:color="auto"/>
              </w:divBdr>
            </w:div>
            <w:div w:id="856189198">
              <w:marLeft w:val="0"/>
              <w:marRight w:val="0"/>
              <w:marTop w:val="0"/>
              <w:marBottom w:val="0"/>
              <w:divBdr>
                <w:top w:val="none" w:sz="0" w:space="0" w:color="auto"/>
                <w:left w:val="none" w:sz="0" w:space="0" w:color="auto"/>
                <w:bottom w:val="none" w:sz="0" w:space="0" w:color="auto"/>
                <w:right w:val="none" w:sz="0" w:space="0" w:color="auto"/>
              </w:divBdr>
            </w:div>
            <w:div w:id="1723165341">
              <w:marLeft w:val="0"/>
              <w:marRight w:val="0"/>
              <w:marTop w:val="0"/>
              <w:marBottom w:val="0"/>
              <w:divBdr>
                <w:top w:val="none" w:sz="0" w:space="0" w:color="auto"/>
                <w:left w:val="none" w:sz="0" w:space="0" w:color="auto"/>
                <w:bottom w:val="none" w:sz="0" w:space="0" w:color="auto"/>
                <w:right w:val="none" w:sz="0" w:space="0" w:color="auto"/>
              </w:divBdr>
            </w:div>
            <w:div w:id="756052139">
              <w:marLeft w:val="0"/>
              <w:marRight w:val="0"/>
              <w:marTop w:val="0"/>
              <w:marBottom w:val="0"/>
              <w:divBdr>
                <w:top w:val="none" w:sz="0" w:space="0" w:color="auto"/>
                <w:left w:val="none" w:sz="0" w:space="0" w:color="auto"/>
                <w:bottom w:val="none" w:sz="0" w:space="0" w:color="auto"/>
                <w:right w:val="none" w:sz="0" w:space="0" w:color="auto"/>
              </w:divBdr>
            </w:div>
            <w:div w:id="1958637456">
              <w:marLeft w:val="0"/>
              <w:marRight w:val="0"/>
              <w:marTop w:val="0"/>
              <w:marBottom w:val="0"/>
              <w:divBdr>
                <w:top w:val="none" w:sz="0" w:space="0" w:color="auto"/>
                <w:left w:val="none" w:sz="0" w:space="0" w:color="auto"/>
                <w:bottom w:val="none" w:sz="0" w:space="0" w:color="auto"/>
                <w:right w:val="none" w:sz="0" w:space="0" w:color="auto"/>
              </w:divBdr>
            </w:div>
            <w:div w:id="154303643">
              <w:marLeft w:val="0"/>
              <w:marRight w:val="0"/>
              <w:marTop w:val="0"/>
              <w:marBottom w:val="0"/>
              <w:divBdr>
                <w:top w:val="none" w:sz="0" w:space="0" w:color="auto"/>
                <w:left w:val="none" w:sz="0" w:space="0" w:color="auto"/>
                <w:bottom w:val="none" w:sz="0" w:space="0" w:color="auto"/>
                <w:right w:val="none" w:sz="0" w:space="0" w:color="auto"/>
              </w:divBdr>
            </w:div>
            <w:div w:id="1781412007">
              <w:marLeft w:val="0"/>
              <w:marRight w:val="0"/>
              <w:marTop w:val="0"/>
              <w:marBottom w:val="0"/>
              <w:divBdr>
                <w:top w:val="none" w:sz="0" w:space="0" w:color="auto"/>
                <w:left w:val="none" w:sz="0" w:space="0" w:color="auto"/>
                <w:bottom w:val="none" w:sz="0" w:space="0" w:color="auto"/>
                <w:right w:val="none" w:sz="0" w:space="0" w:color="auto"/>
              </w:divBdr>
            </w:div>
            <w:div w:id="1256477025">
              <w:marLeft w:val="0"/>
              <w:marRight w:val="0"/>
              <w:marTop w:val="0"/>
              <w:marBottom w:val="0"/>
              <w:divBdr>
                <w:top w:val="none" w:sz="0" w:space="0" w:color="auto"/>
                <w:left w:val="none" w:sz="0" w:space="0" w:color="auto"/>
                <w:bottom w:val="none" w:sz="0" w:space="0" w:color="auto"/>
                <w:right w:val="none" w:sz="0" w:space="0" w:color="auto"/>
              </w:divBdr>
              <w:divsChild>
                <w:div w:id="349260026">
                  <w:marLeft w:val="0"/>
                  <w:marRight w:val="0"/>
                  <w:marTop w:val="0"/>
                  <w:marBottom w:val="0"/>
                  <w:divBdr>
                    <w:top w:val="none" w:sz="0" w:space="0" w:color="auto"/>
                    <w:left w:val="none" w:sz="0" w:space="0" w:color="auto"/>
                    <w:bottom w:val="none" w:sz="0" w:space="0" w:color="auto"/>
                    <w:right w:val="none" w:sz="0" w:space="0" w:color="auto"/>
                  </w:divBdr>
                </w:div>
              </w:divsChild>
            </w:div>
            <w:div w:id="263802695">
              <w:marLeft w:val="0"/>
              <w:marRight w:val="0"/>
              <w:marTop w:val="0"/>
              <w:marBottom w:val="0"/>
              <w:divBdr>
                <w:top w:val="none" w:sz="0" w:space="0" w:color="auto"/>
                <w:left w:val="none" w:sz="0" w:space="0" w:color="auto"/>
                <w:bottom w:val="none" w:sz="0" w:space="0" w:color="auto"/>
                <w:right w:val="none" w:sz="0" w:space="0" w:color="auto"/>
              </w:divBdr>
            </w:div>
            <w:div w:id="85003403">
              <w:marLeft w:val="0"/>
              <w:marRight w:val="0"/>
              <w:marTop w:val="0"/>
              <w:marBottom w:val="0"/>
              <w:divBdr>
                <w:top w:val="none" w:sz="0" w:space="0" w:color="auto"/>
                <w:left w:val="none" w:sz="0" w:space="0" w:color="auto"/>
                <w:bottom w:val="none" w:sz="0" w:space="0" w:color="auto"/>
                <w:right w:val="none" w:sz="0" w:space="0" w:color="auto"/>
              </w:divBdr>
            </w:div>
            <w:div w:id="1235816956">
              <w:marLeft w:val="0"/>
              <w:marRight w:val="0"/>
              <w:marTop w:val="0"/>
              <w:marBottom w:val="0"/>
              <w:divBdr>
                <w:top w:val="none" w:sz="0" w:space="0" w:color="auto"/>
                <w:left w:val="none" w:sz="0" w:space="0" w:color="auto"/>
                <w:bottom w:val="none" w:sz="0" w:space="0" w:color="auto"/>
                <w:right w:val="none" w:sz="0" w:space="0" w:color="auto"/>
              </w:divBdr>
            </w:div>
            <w:div w:id="2032874973">
              <w:marLeft w:val="0"/>
              <w:marRight w:val="0"/>
              <w:marTop w:val="0"/>
              <w:marBottom w:val="0"/>
              <w:divBdr>
                <w:top w:val="none" w:sz="0" w:space="0" w:color="auto"/>
                <w:left w:val="none" w:sz="0" w:space="0" w:color="auto"/>
                <w:bottom w:val="none" w:sz="0" w:space="0" w:color="auto"/>
                <w:right w:val="none" w:sz="0" w:space="0" w:color="auto"/>
              </w:divBdr>
            </w:div>
            <w:div w:id="1978798424">
              <w:marLeft w:val="0"/>
              <w:marRight w:val="0"/>
              <w:marTop w:val="0"/>
              <w:marBottom w:val="0"/>
              <w:divBdr>
                <w:top w:val="none" w:sz="0" w:space="0" w:color="auto"/>
                <w:left w:val="none" w:sz="0" w:space="0" w:color="auto"/>
                <w:bottom w:val="none" w:sz="0" w:space="0" w:color="auto"/>
                <w:right w:val="none" w:sz="0" w:space="0" w:color="auto"/>
              </w:divBdr>
            </w:div>
            <w:div w:id="1633899124">
              <w:marLeft w:val="0"/>
              <w:marRight w:val="0"/>
              <w:marTop w:val="0"/>
              <w:marBottom w:val="0"/>
              <w:divBdr>
                <w:top w:val="none" w:sz="0" w:space="0" w:color="auto"/>
                <w:left w:val="none" w:sz="0" w:space="0" w:color="auto"/>
                <w:bottom w:val="none" w:sz="0" w:space="0" w:color="auto"/>
                <w:right w:val="none" w:sz="0" w:space="0" w:color="auto"/>
              </w:divBdr>
            </w:div>
            <w:div w:id="1123842285">
              <w:marLeft w:val="0"/>
              <w:marRight w:val="0"/>
              <w:marTop w:val="0"/>
              <w:marBottom w:val="0"/>
              <w:divBdr>
                <w:top w:val="none" w:sz="0" w:space="0" w:color="auto"/>
                <w:left w:val="none" w:sz="0" w:space="0" w:color="auto"/>
                <w:bottom w:val="none" w:sz="0" w:space="0" w:color="auto"/>
                <w:right w:val="none" w:sz="0" w:space="0" w:color="auto"/>
              </w:divBdr>
            </w:div>
            <w:div w:id="649477633">
              <w:marLeft w:val="0"/>
              <w:marRight w:val="0"/>
              <w:marTop w:val="0"/>
              <w:marBottom w:val="0"/>
              <w:divBdr>
                <w:top w:val="none" w:sz="0" w:space="0" w:color="auto"/>
                <w:left w:val="none" w:sz="0" w:space="0" w:color="auto"/>
                <w:bottom w:val="none" w:sz="0" w:space="0" w:color="auto"/>
                <w:right w:val="none" w:sz="0" w:space="0" w:color="auto"/>
              </w:divBdr>
              <w:divsChild>
                <w:div w:id="1121723622">
                  <w:marLeft w:val="0"/>
                  <w:marRight w:val="0"/>
                  <w:marTop w:val="0"/>
                  <w:marBottom w:val="0"/>
                  <w:divBdr>
                    <w:top w:val="none" w:sz="0" w:space="0" w:color="auto"/>
                    <w:left w:val="none" w:sz="0" w:space="0" w:color="auto"/>
                    <w:bottom w:val="none" w:sz="0" w:space="0" w:color="auto"/>
                    <w:right w:val="none" w:sz="0" w:space="0" w:color="auto"/>
                  </w:divBdr>
                </w:div>
              </w:divsChild>
            </w:div>
            <w:div w:id="1499609967">
              <w:marLeft w:val="0"/>
              <w:marRight w:val="0"/>
              <w:marTop w:val="0"/>
              <w:marBottom w:val="0"/>
              <w:divBdr>
                <w:top w:val="none" w:sz="0" w:space="0" w:color="auto"/>
                <w:left w:val="none" w:sz="0" w:space="0" w:color="auto"/>
                <w:bottom w:val="none" w:sz="0" w:space="0" w:color="auto"/>
                <w:right w:val="none" w:sz="0" w:space="0" w:color="auto"/>
              </w:divBdr>
            </w:div>
            <w:div w:id="525368953">
              <w:marLeft w:val="0"/>
              <w:marRight w:val="0"/>
              <w:marTop w:val="0"/>
              <w:marBottom w:val="0"/>
              <w:divBdr>
                <w:top w:val="none" w:sz="0" w:space="0" w:color="auto"/>
                <w:left w:val="none" w:sz="0" w:space="0" w:color="auto"/>
                <w:bottom w:val="none" w:sz="0" w:space="0" w:color="auto"/>
                <w:right w:val="none" w:sz="0" w:space="0" w:color="auto"/>
              </w:divBdr>
            </w:div>
            <w:div w:id="1702853052">
              <w:marLeft w:val="0"/>
              <w:marRight w:val="0"/>
              <w:marTop w:val="0"/>
              <w:marBottom w:val="0"/>
              <w:divBdr>
                <w:top w:val="none" w:sz="0" w:space="0" w:color="auto"/>
                <w:left w:val="none" w:sz="0" w:space="0" w:color="auto"/>
                <w:bottom w:val="none" w:sz="0" w:space="0" w:color="auto"/>
                <w:right w:val="none" w:sz="0" w:space="0" w:color="auto"/>
              </w:divBdr>
              <w:divsChild>
                <w:div w:id="291986955">
                  <w:marLeft w:val="0"/>
                  <w:marRight w:val="0"/>
                  <w:marTop w:val="0"/>
                  <w:marBottom w:val="0"/>
                  <w:divBdr>
                    <w:top w:val="none" w:sz="0" w:space="0" w:color="auto"/>
                    <w:left w:val="none" w:sz="0" w:space="0" w:color="auto"/>
                    <w:bottom w:val="none" w:sz="0" w:space="0" w:color="auto"/>
                    <w:right w:val="none" w:sz="0" w:space="0" w:color="auto"/>
                  </w:divBdr>
                </w:div>
              </w:divsChild>
            </w:div>
            <w:div w:id="1185364774">
              <w:marLeft w:val="0"/>
              <w:marRight w:val="0"/>
              <w:marTop w:val="0"/>
              <w:marBottom w:val="0"/>
              <w:divBdr>
                <w:top w:val="none" w:sz="0" w:space="0" w:color="auto"/>
                <w:left w:val="none" w:sz="0" w:space="0" w:color="auto"/>
                <w:bottom w:val="none" w:sz="0" w:space="0" w:color="auto"/>
                <w:right w:val="none" w:sz="0" w:space="0" w:color="auto"/>
              </w:divBdr>
            </w:div>
            <w:div w:id="1510292127">
              <w:marLeft w:val="0"/>
              <w:marRight w:val="0"/>
              <w:marTop w:val="0"/>
              <w:marBottom w:val="0"/>
              <w:divBdr>
                <w:top w:val="none" w:sz="0" w:space="0" w:color="auto"/>
                <w:left w:val="none" w:sz="0" w:space="0" w:color="auto"/>
                <w:bottom w:val="none" w:sz="0" w:space="0" w:color="auto"/>
                <w:right w:val="none" w:sz="0" w:space="0" w:color="auto"/>
              </w:divBdr>
              <w:divsChild>
                <w:div w:id="1234705449">
                  <w:marLeft w:val="0"/>
                  <w:marRight w:val="0"/>
                  <w:marTop w:val="0"/>
                  <w:marBottom w:val="0"/>
                  <w:divBdr>
                    <w:top w:val="none" w:sz="0" w:space="0" w:color="auto"/>
                    <w:left w:val="none" w:sz="0" w:space="0" w:color="auto"/>
                    <w:bottom w:val="none" w:sz="0" w:space="0" w:color="auto"/>
                    <w:right w:val="none" w:sz="0" w:space="0" w:color="auto"/>
                  </w:divBdr>
                </w:div>
              </w:divsChild>
            </w:div>
            <w:div w:id="1853374623">
              <w:marLeft w:val="0"/>
              <w:marRight w:val="0"/>
              <w:marTop w:val="0"/>
              <w:marBottom w:val="0"/>
              <w:divBdr>
                <w:top w:val="none" w:sz="0" w:space="0" w:color="auto"/>
                <w:left w:val="none" w:sz="0" w:space="0" w:color="auto"/>
                <w:bottom w:val="none" w:sz="0" w:space="0" w:color="auto"/>
                <w:right w:val="none" w:sz="0" w:space="0" w:color="auto"/>
              </w:divBdr>
            </w:div>
            <w:div w:id="1568492557">
              <w:marLeft w:val="0"/>
              <w:marRight w:val="0"/>
              <w:marTop w:val="0"/>
              <w:marBottom w:val="0"/>
              <w:divBdr>
                <w:top w:val="none" w:sz="0" w:space="0" w:color="auto"/>
                <w:left w:val="none" w:sz="0" w:space="0" w:color="auto"/>
                <w:bottom w:val="none" w:sz="0" w:space="0" w:color="auto"/>
                <w:right w:val="none" w:sz="0" w:space="0" w:color="auto"/>
              </w:divBdr>
              <w:divsChild>
                <w:div w:id="575238745">
                  <w:marLeft w:val="0"/>
                  <w:marRight w:val="0"/>
                  <w:marTop w:val="0"/>
                  <w:marBottom w:val="0"/>
                  <w:divBdr>
                    <w:top w:val="none" w:sz="0" w:space="0" w:color="auto"/>
                    <w:left w:val="none" w:sz="0" w:space="0" w:color="auto"/>
                    <w:bottom w:val="none" w:sz="0" w:space="0" w:color="auto"/>
                    <w:right w:val="none" w:sz="0" w:space="0" w:color="auto"/>
                  </w:divBdr>
                </w:div>
              </w:divsChild>
            </w:div>
            <w:div w:id="569269884">
              <w:marLeft w:val="0"/>
              <w:marRight w:val="0"/>
              <w:marTop w:val="0"/>
              <w:marBottom w:val="0"/>
              <w:divBdr>
                <w:top w:val="none" w:sz="0" w:space="0" w:color="auto"/>
                <w:left w:val="none" w:sz="0" w:space="0" w:color="auto"/>
                <w:bottom w:val="none" w:sz="0" w:space="0" w:color="auto"/>
                <w:right w:val="none" w:sz="0" w:space="0" w:color="auto"/>
              </w:divBdr>
            </w:div>
            <w:div w:id="1301570585">
              <w:marLeft w:val="0"/>
              <w:marRight w:val="0"/>
              <w:marTop w:val="0"/>
              <w:marBottom w:val="0"/>
              <w:divBdr>
                <w:top w:val="none" w:sz="0" w:space="0" w:color="auto"/>
                <w:left w:val="none" w:sz="0" w:space="0" w:color="auto"/>
                <w:bottom w:val="none" w:sz="0" w:space="0" w:color="auto"/>
                <w:right w:val="none" w:sz="0" w:space="0" w:color="auto"/>
              </w:divBdr>
            </w:div>
            <w:div w:id="671838565">
              <w:marLeft w:val="0"/>
              <w:marRight w:val="0"/>
              <w:marTop w:val="0"/>
              <w:marBottom w:val="0"/>
              <w:divBdr>
                <w:top w:val="none" w:sz="0" w:space="0" w:color="auto"/>
                <w:left w:val="none" w:sz="0" w:space="0" w:color="auto"/>
                <w:bottom w:val="none" w:sz="0" w:space="0" w:color="auto"/>
                <w:right w:val="none" w:sz="0" w:space="0" w:color="auto"/>
              </w:divBdr>
            </w:div>
            <w:div w:id="1736053261">
              <w:marLeft w:val="0"/>
              <w:marRight w:val="0"/>
              <w:marTop w:val="0"/>
              <w:marBottom w:val="0"/>
              <w:divBdr>
                <w:top w:val="none" w:sz="0" w:space="0" w:color="auto"/>
                <w:left w:val="none" w:sz="0" w:space="0" w:color="auto"/>
                <w:bottom w:val="none" w:sz="0" w:space="0" w:color="auto"/>
                <w:right w:val="none" w:sz="0" w:space="0" w:color="auto"/>
              </w:divBdr>
            </w:div>
            <w:div w:id="412555660">
              <w:marLeft w:val="0"/>
              <w:marRight w:val="0"/>
              <w:marTop w:val="0"/>
              <w:marBottom w:val="0"/>
              <w:divBdr>
                <w:top w:val="none" w:sz="0" w:space="0" w:color="auto"/>
                <w:left w:val="none" w:sz="0" w:space="0" w:color="auto"/>
                <w:bottom w:val="none" w:sz="0" w:space="0" w:color="auto"/>
                <w:right w:val="none" w:sz="0" w:space="0" w:color="auto"/>
              </w:divBdr>
            </w:div>
            <w:div w:id="598490830">
              <w:marLeft w:val="0"/>
              <w:marRight w:val="0"/>
              <w:marTop w:val="0"/>
              <w:marBottom w:val="0"/>
              <w:divBdr>
                <w:top w:val="none" w:sz="0" w:space="0" w:color="auto"/>
                <w:left w:val="none" w:sz="0" w:space="0" w:color="auto"/>
                <w:bottom w:val="none" w:sz="0" w:space="0" w:color="auto"/>
                <w:right w:val="none" w:sz="0" w:space="0" w:color="auto"/>
              </w:divBdr>
            </w:div>
            <w:div w:id="1846553142">
              <w:marLeft w:val="0"/>
              <w:marRight w:val="0"/>
              <w:marTop w:val="0"/>
              <w:marBottom w:val="0"/>
              <w:divBdr>
                <w:top w:val="none" w:sz="0" w:space="0" w:color="auto"/>
                <w:left w:val="none" w:sz="0" w:space="0" w:color="auto"/>
                <w:bottom w:val="none" w:sz="0" w:space="0" w:color="auto"/>
                <w:right w:val="none" w:sz="0" w:space="0" w:color="auto"/>
              </w:divBdr>
            </w:div>
            <w:div w:id="941644638">
              <w:marLeft w:val="0"/>
              <w:marRight w:val="0"/>
              <w:marTop w:val="0"/>
              <w:marBottom w:val="0"/>
              <w:divBdr>
                <w:top w:val="none" w:sz="0" w:space="0" w:color="auto"/>
                <w:left w:val="none" w:sz="0" w:space="0" w:color="auto"/>
                <w:bottom w:val="none" w:sz="0" w:space="0" w:color="auto"/>
                <w:right w:val="none" w:sz="0" w:space="0" w:color="auto"/>
              </w:divBdr>
              <w:divsChild>
                <w:div w:id="2050180993">
                  <w:marLeft w:val="0"/>
                  <w:marRight w:val="0"/>
                  <w:marTop w:val="0"/>
                  <w:marBottom w:val="0"/>
                  <w:divBdr>
                    <w:top w:val="none" w:sz="0" w:space="0" w:color="auto"/>
                    <w:left w:val="none" w:sz="0" w:space="0" w:color="auto"/>
                    <w:bottom w:val="none" w:sz="0" w:space="0" w:color="auto"/>
                    <w:right w:val="none" w:sz="0" w:space="0" w:color="auto"/>
                  </w:divBdr>
                </w:div>
              </w:divsChild>
            </w:div>
            <w:div w:id="1194612430">
              <w:marLeft w:val="0"/>
              <w:marRight w:val="0"/>
              <w:marTop w:val="0"/>
              <w:marBottom w:val="0"/>
              <w:divBdr>
                <w:top w:val="none" w:sz="0" w:space="0" w:color="auto"/>
                <w:left w:val="none" w:sz="0" w:space="0" w:color="auto"/>
                <w:bottom w:val="none" w:sz="0" w:space="0" w:color="auto"/>
                <w:right w:val="none" w:sz="0" w:space="0" w:color="auto"/>
              </w:divBdr>
            </w:div>
            <w:div w:id="1227061064">
              <w:marLeft w:val="0"/>
              <w:marRight w:val="0"/>
              <w:marTop w:val="0"/>
              <w:marBottom w:val="0"/>
              <w:divBdr>
                <w:top w:val="none" w:sz="0" w:space="0" w:color="auto"/>
                <w:left w:val="none" w:sz="0" w:space="0" w:color="auto"/>
                <w:bottom w:val="none" w:sz="0" w:space="0" w:color="auto"/>
                <w:right w:val="none" w:sz="0" w:space="0" w:color="auto"/>
              </w:divBdr>
            </w:div>
            <w:div w:id="871458327">
              <w:marLeft w:val="0"/>
              <w:marRight w:val="0"/>
              <w:marTop w:val="0"/>
              <w:marBottom w:val="0"/>
              <w:divBdr>
                <w:top w:val="none" w:sz="0" w:space="0" w:color="auto"/>
                <w:left w:val="none" w:sz="0" w:space="0" w:color="auto"/>
                <w:bottom w:val="none" w:sz="0" w:space="0" w:color="auto"/>
                <w:right w:val="none" w:sz="0" w:space="0" w:color="auto"/>
              </w:divBdr>
            </w:div>
            <w:div w:id="397482744">
              <w:marLeft w:val="0"/>
              <w:marRight w:val="0"/>
              <w:marTop w:val="0"/>
              <w:marBottom w:val="0"/>
              <w:divBdr>
                <w:top w:val="none" w:sz="0" w:space="0" w:color="auto"/>
                <w:left w:val="none" w:sz="0" w:space="0" w:color="auto"/>
                <w:bottom w:val="none" w:sz="0" w:space="0" w:color="auto"/>
                <w:right w:val="none" w:sz="0" w:space="0" w:color="auto"/>
              </w:divBdr>
            </w:div>
            <w:div w:id="623928962">
              <w:marLeft w:val="0"/>
              <w:marRight w:val="0"/>
              <w:marTop w:val="0"/>
              <w:marBottom w:val="0"/>
              <w:divBdr>
                <w:top w:val="none" w:sz="0" w:space="0" w:color="auto"/>
                <w:left w:val="none" w:sz="0" w:space="0" w:color="auto"/>
                <w:bottom w:val="none" w:sz="0" w:space="0" w:color="auto"/>
                <w:right w:val="none" w:sz="0" w:space="0" w:color="auto"/>
              </w:divBdr>
            </w:div>
            <w:div w:id="1118765359">
              <w:marLeft w:val="0"/>
              <w:marRight w:val="0"/>
              <w:marTop w:val="0"/>
              <w:marBottom w:val="0"/>
              <w:divBdr>
                <w:top w:val="none" w:sz="0" w:space="0" w:color="auto"/>
                <w:left w:val="none" w:sz="0" w:space="0" w:color="auto"/>
                <w:bottom w:val="none" w:sz="0" w:space="0" w:color="auto"/>
                <w:right w:val="none" w:sz="0" w:space="0" w:color="auto"/>
              </w:divBdr>
            </w:div>
            <w:div w:id="1920361979">
              <w:marLeft w:val="0"/>
              <w:marRight w:val="0"/>
              <w:marTop w:val="0"/>
              <w:marBottom w:val="0"/>
              <w:divBdr>
                <w:top w:val="none" w:sz="0" w:space="0" w:color="auto"/>
                <w:left w:val="none" w:sz="0" w:space="0" w:color="auto"/>
                <w:bottom w:val="none" w:sz="0" w:space="0" w:color="auto"/>
                <w:right w:val="none" w:sz="0" w:space="0" w:color="auto"/>
              </w:divBdr>
            </w:div>
            <w:div w:id="1804932011">
              <w:marLeft w:val="0"/>
              <w:marRight w:val="0"/>
              <w:marTop w:val="0"/>
              <w:marBottom w:val="0"/>
              <w:divBdr>
                <w:top w:val="none" w:sz="0" w:space="0" w:color="auto"/>
                <w:left w:val="none" w:sz="0" w:space="0" w:color="auto"/>
                <w:bottom w:val="none" w:sz="0" w:space="0" w:color="auto"/>
                <w:right w:val="none" w:sz="0" w:space="0" w:color="auto"/>
              </w:divBdr>
              <w:divsChild>
                <w:div w:id="2139685180">
                  <w:marLeft w:val="0"/>
                  <w:marRight w:val="0"/>
                  <w:marTop w:val="0"/>
                  <w:marBottom w:val="0"/>
                  <w:divBdr>
                    <w:top w:val="none" w:sz="0" w:space="0" w:color="auto"/>
                    <w:left w:val="none" w:sz="0" w:space="0" w:color="auto"/>
                    <w:bottom w:val="none" w:sz="0" w:space="0" w:color="auto"/>
                    <w:right w:val="none" w:sz="0" w:space="0" w:color="auto"/>
                  </w:divBdr>
                </w:div>
              </w:divsChild>
            </w:div>
            <w:div w:id="837378594">
              <w:marLeft w:val="0"/>
              <w:marRight w:val="0"/>
              <w:marTop w:val="0"/>
              <w:marBottom w:val="0"/>
              <w:divBdr>
                <w:top w:val="none" w:sz="0" w:space="0" w:color="auto"/>
                <w:left w:val="none" w:sz="0" w:space="0" w:color="auto"/>
                <w:bottom w:val="none" w:sz="0" w:space="0" w:color="auto"/>
                <w:right w:val="none" w:sz="0" w:space="0" w:color="auto"/>
              </w:divBdr>
              <w:divsChild>
                <w:div w:id="188644088">
                  <w:marLeft w:val="0"/>
                  <w:marRight w:val="0"/>
                  <w:marTop w:val="0"/>
                  <w:marBottom w:val="0"/>
                  <w:divBdr>
                    <w:top w:val="none" w:sz="0" w:space="0" w:color="auto"/>
                    <w:left w:val="none" w:sz="0" w:space="0" w:color="auto"/>
                    <w:bottom w:val="none" w:sz="0" w:space="0" w:color="auto"/>
                    <w:right w:val="none" w:sz="0" w:space="0" w:color="auto"/>
                  </w:divBdr>
                </w:div>
              </w:divsChild>
            </w:div>
            <w:div w:id="1716002249">
              <w:marLeft w:val="0"/>
              <w:marRight w:val="0"/>
              <w:marTop w:val="0"/>
              <w:marBottom w:val="0"/>
              <w:divBdr>
                <w:top w:val="none" w:sz="0" w:space="0" w:color="auto"/>
                <w:left w:val="none" w:sz="0" w:space="0" w:color="auto"/>
                <w:bottom w:val="none" w:sz="0" w:space="0" w:color="auto"/>
                <w:right w:val="none" w:sz="0" w:space="0" w:color="auto"/>
              </w:divBdr>
            </w:div>
            <w:div w:id="1259101262">
              <w:marLeft w:val="0"/>
              <w:marRight w:val="0"/>
              <w:marTop w:val="0"/>
              <w:marBottom w:val="0"/>
              <w:divBdr>
                <w:top w:val="none" w:sz="0" w:space="0" w:color="auto"/>
                <w:left w:val="none" w:sz="0" w:space="0" w:color="auto"/>
                <w:bottom w:val="none" w:sz="0" w:space="0" w:color="auto"/>
                <w:right w:val="none" w:sz="0" w:space="0" w:color="auto"/>
              </w:divBdr>
            </w:div>
            <w:div w:id="820268239">
              <w:marLeft w:val="0"/>
              <w:marRight w:val="0"/>
              <w:marTop w:val="0"/>
              <w:marBottom w:val="0"/>
              <w:divBdr>
                <w:top w:val="none" w:sz="0" w:space="0" w:color="auto"/>
                <w:left w:val="none" w:sz="0" w:space="0" w:color="auto"/>
                <w:bottom w:val="none" w:sz="0" w:space="0" w:color="auto"/>
                <w:right w:val="none" w:sz="0" w:space="0" w:color="auto"/>
              </w:divBdr>
            </w:div>
            <w:div w:id="873352555">
              <w:marLeft w:val="0"/>
              <w:marRight w:val="0"/>
              <w:marTop w:val="0"/>
              <w:marBottom w:val="0"/>
              <w:divBdr>
                <w:top w:val="none" w:sz="0" w:space="0" w:color="auto"/>
                <w:left w:val="none" w:sz="0" w:space="0" w:color="auto"/>
                <w:bottom w:val="none" w:sz="0" w:space="0" w:color="auto"/>
                <w:right w:val="none" w:sz="0" w:space="0" w:color="auto"/>
              </w:divBdr>
            </w:div>
            <w:div w:id="471603406">
              <w:marLeft w:val="0"/>
              <w:marRight w:val="0"/>
              <w:marTop w:val="0"/>
              <w:marBottom w:val="0"/>
              <w:divBdr>
                <w:top w:val="none" w:sz="0" w:space="0" w:color="auto"/>
                <w:left w:val="none" w:sz="0" w:space="0" w:color="auto"/>
                <w:bottom w:val="none" w:sz="0" w:space="0" w:color="auto"/>
                <w:right w:val="none" w:sz="0" w:space="0" w:color="auto"/>
              </w:divBdr>
            </w:div>
            <w:div w:id="562764201">
              <w:marLeft w:val="0"/>
              <w:marRight w:val="0"/>
              <w:marTop w:val="0"/>
              <w:marBottom w:val="0"/>
              <w:divBdr>
                <w:top w:val="none" w:sz="0" w:space="0" w:color="auto"/>
                <w:left w:val="none" w:sz="0" w:space="0" w:color="auto"/>
                <w:bottom w:val="none" w:sz="0" w:space="0" w:color="auto"/>
                <w:right w:val="none" w:sz="0" w:space="0" w:color="auto"/>
              </w:divBdr>
            </w:div>
            <w:div w:id="1737126271">
              <w:marLeft w:val="0"/>
              <w:marRight w:val="0"/>
              <w:marTop w:val="0"/>
              <w:marBottom w:val="0"/>
              <w:divBdr>
                <w:top w:val="none" w:sz="0" w:space="0" w:color="auto"/>
                <w:left w:val="none" w:sz="0" w:space="0" w:color="auto"/>
                <w:bottom w:val="none" w:sz="0" w:space="0" w:color="auto"/>
                <w:right w:val="none" w:sz="0" w:space="0" w:color="auto"/>
              </w:divBdr>
            </w:div>
            <w:div w:id="1973754929">
              <w:marLeft w:val="0"/>
              <w:marRight w:val="0"/>
              <w:marTop w:val="0"/>
              <w:marBottom w:val="0"/>
              <w:divBdr>
                <w:top w:val="none" w:sz="0" w:space="0" w:color="auto"/>
                <w:left w:val="none" w:sz="0" w:space="0" w:color="auto"/>
                <w:bottom w:val="none" w:sz="0" w:space="0" w:color="auto"/>
                <w:right w:val="none" w:sz="0" w:space="0" w:color="auto"/>
              </w:divBdr>
              <w:divsChild>
                <w:div w:id="962808697">
                  <w:marLeft w:val="0"/>
                  <w:marRight w:val="0"/>
                  <w:marTop w:val="0"/>
                  <w:marBottom w:val="0"/>
                  <w:divBdr>
                    <w:top w:val="none" w:sz="0" w:space="0" w:color="auto"/>
                    <w:left w:val="none" w:sz="0" w:space="0" w:color="auto"/>
                    <w:bottom w:val="none" w:sz="0" w:space="0" w:color="auto"/>
                    <w:right w:val="none" w:sz="0" w:space="0" w:color="auto"/>
                  </w:divBdr>
                </w:div>
              </w:divsChild>
            </w:div>
            <w:div w:id="19474913">
              <w:marLeft w:val="0"/>
              <w:marRight w:val="0"/>
              <w:marTop w:val="0"/>
              <w:marBottom w:val="0"/>
              <w:divBdr>
                <w:top w:val="none" w:sz="0" w:space="0" w:color="auto"/>
                <w:left w:val="none" w:sz="0" w:space="0" w:color="auto"/>
                <w:bottom w:val="none" w:sz="0" w:space="0" w:color="auto"/>
                <w:right w:val="none" w:sz="0" w:space="0" w:color="auto"/>
              </w:divBdr>
            </w:div>
            <w:div w:id="981887925">
              <w:marLeft w:val="0"/>
              <w:marRight w:val="0"/>
              <w:marTop w:val="0"/>
              <w:marBottom w:val="0"/>
              <w:divBdr>
                <w:top w:val="none" w:sz="0" w:space="0" w:color="auto"/>
                <w:left w:val="none" w:sz="0" w:space="0" w:color="auto"/>
                <w:bottom w:val="none" w:sz="0" w:space="0" w:color="auto"/>
                <w:right w:val="none" w:sz="0" w:space="0" w:color="auto"/>
              </w:divBdr>
            </w:div>
            <w:div w:id="479612953">
              <w:marLeft w:val="0"/>
              <w:marRight w:val="0"/>
              <w:marTop w:val="0"/>
              <w:marBottom w:val="0"/>
              <w:divBdr>
                <w:top w:val="none" w:sz="0" w:space="0" w:color="auto"/>
                <w:left w:val="none" w:sz="0" w:space="0" w:color="auto"/>
                <w:bottom w:val="none" w:sz="0" w:space="0" w:color="auto"/>
                <w:right w:val="none" w:sz="0" w:space="0" w:color="auto"/>
              </w:divBdr>
            </w:div>
            <w:div w:id="1731884993">
              <w:marLeft w:val="0"/>
              <w:marRight w:val="0"/>
              <w:marTop w:val="0"/>
              <w:marBottom w:val="0"/>
              <w:divBdr>
                <w:top w:val="none" w:sz="0" w:space="0" w:color="auto"/>
                <w:left w:val="none" w:sz="0" w:space="0" w:color="auto"/>
                <w:bottom w:val="none" w:sz="0" w:space="0" w:color="auto"/>
                <w:right w:val="none" w:sz="0" w:space="0" w:color="auto"/>
              </w:divBdr>
            </w:div>
            <w:div w:id="1412775829">
              <w:marLeft w:val="0"/>
              <w:marRight w:val="0"/>
              <w:marTop w:val="0"/>
              <w:marBottom w:val="0"/>
              <w:divBdr>
                <w:top w:val="none" w:sz="0" w:space="0" w:color="auto"/>
                <w:left w:val="none" w:sz="0" w:space="0" w:color="auto"/>
                <w:bottom w:val="none" w:sz="0" w:space="0" w:color="auto"/>
                <w:right w:val="none" w:sz="0" w:space="0" w:color="auto"/>
              </w:divBdr>
            </w:div>
            <w:div w:id="1692996891">
              <w:marLeft w:val="0"/>
              <w:marRight w:val="0"/>
              <w:marTop w:val="0"/>
              <w:marBottom w:val="0"/>
              <w:divBdr>
                <w:top w:val="none" w:sz="0" w:space="0" w:color="auto"/>
                <w:left w:val="none" w:sz="0" w:space="0" w:color="auto"/>
                <w:bottom w:val="none" w:sz="0" w:space="0" w:color="auto"/>
                <w:right w:val="none" w:sz="0" w:space="0" w:color="auto"/>
              </w:divBdr>
            </w:div>
            <w:div w:id="1152410238">
              <w:marLeft w:val="0"/>
              <w:marRight w:val="0"/>
              <w:marTop w:val="0"/>
              <w:marBottom w:val="0"/>
              <w:divBdr>
                <w:top w:val="none" w:sz="0" w:space="0" w:color="auto"/>
                <w:left w:val="none" w:sz="0" w:space="0" w:color="auto"/>
                <w:bottom w:val="none" w:sz="0" w:space="0" w:color="auto"/>
                <w:right w:val="none" w:sz="0" w:space="0" w:color="auto"/>
              </w:divBdr>
            </w:div>
            <w:div w:id="338512271">
              <w:marLeft w:val="0"/>
              <w:marRight w:val="0"/>
              <w:marTop w:val="0"/>
              <w:marBottom w:val="0"/>
              <w:divBdr>
                <w:top w:val="none" w:sz="0" w:space="0" w:color="auto"/>
                <w:left w:val="none" w:sz="0" w:space="0" w:color="auto"/>
                <w:bottom w:val="none" w:sz="0" w:space="0" w:color="auto"/>
                <w:right w:val="none" w:sz="0" w:space="0" w:color="auto"/>
              </w:divBdr>
              <w:divsChild>
                <w:div w:id="819736767">
                  <w:marLeft w:val="0"/>
                  <w:marRight w:val="0"/>
                  <w:marTop w:val="0"/>
                  <w:marBottom w:val="0"/>
                  <w:divBdr>
                    <w:top w:val="none" w:sz="0" w:space="0" w:color="auto"/>
                    <w:left w:val="none" w:sz="0" w:space="0" w:color="auto"/>
                    <w:bottom w:val="none" w:sz="0" w:space="0" w:color="auto"/>
                    <w:right w:val="none" w:sz="0" w:space="0" w:color="auto"/>
                  </w:divBdr>
                </w:div>
              </w:divsChild>
            </w:div>
            <w:div w:id="523370784">
              <w:marLeft w:val="0"/>
              <w:marRight w:val="0"/>
              <w:marTop w:val="0"/>
              <w:marBottom w:val="0"/>
              <w:divBdr>
                <w:top w:val="none" w:sz="0" w:space="0" w:color="auto"/>
                <w:left w:val="none" w:sz="0" w:space="0" w:color="auto"/>
                <w:bottom w:val="none" w:sz="0" w:space="0" w:color="auto"/>
                <w:right w:val="none" w:sz="0" w:space="0" w:color="auto"/>
              </w:divBdr>
            </w:div>
            <w:div w:id="650065868">
              <w:marLeft w:val="0"/>
              <w:marRight w:val="0"/>
              <w:marTop w:val="0"/>
              <w:marBottom w:val="0"/>
              <w:divBdr>
                <w:top w:val="none" w:sz="0" w:space="0" w:color="auto"/>
                <w:left w:val="none" w:sz="0" w:space="0" w:color="auto"/>
                <w:bottom w:val="none" w:sz="0" w:space="0" w:color="auto"/>
                <w:right w:val="none" w:sz="0" w:space="0" w:color="auto"/>
              </w:divBdr>
            </w:div>
            <w:div w:id="724254969">
              <w:marLeft w:val="0"/>
              <w:marRight w:val="0"/>
              <w:marTop w:val="0"/>
              <w:marBottom w:val="0"/>
              <w:divBdr>
                <w:top w:val="none" w:sz="0" w:space="0" w:color="auto"/>
                <w:left w:val="none" w:sz="0" w:space="0" w:color="auto"/>
                <w:bottom w:val="none" w:sz="0" w:space="0" w:color="auto"/>
                <w:right w:val="none" w:sz="0" w:space="0" w:color="auto"/>
              </w:divBdr>
            </w:div>
            <w:div w:id="456726031">
              <w:marLeft w:val="0"/>
              <w:marRight w:val="0"/>
              <w:marTop w:val="0"/>
              <w:marBottom w:val="0"/>
              <w:divBdr>
                <w:top w:val="none" w:sz="0" w:space="0" w:color="auto"/>
                <w:left w:val="none" w:sz="0" w:space="0" w:color="auto"/>
                <w:bottom w:val="none" w:sz="0" w:space="0" w:color="auto"/>
                <w:right w:val="none" w:sz="0" w:space="0" w:color="auto"/>
              </w:divBdr>
            </w:div>
            <w:div w:id="1027292229">
              <w:marLeft w:val="0"/>
              <w:marRight w:val="0"/>
              <w:marTop w:val="0"/>
              <w:marBottom w:val="0"/>
              <w:divBdr>
                <w:top w:val="none" w:sz="0" w:space="0" w:color="auto"/>
                <w:left w:val="none" w:sz="0" w:space="0" w:color="auto"/>
                <w:bottom w:val="none" w:sz="0" w:space="0" w:color="auto"/>
                <w:right w:val="none" w:sz="0" w:space="0" w:color="auto"/>
              </w:divBdr>
            </w:div>
            <w:div w:id="759718729">
              <w:marLeft w:val="0"/>
              <w:marRight w:val="0"/>
              <w:marTop w:val="0"/>
              <w:marBottom w:val="0"/>
              <w:divBdr>
                <w:top w:val="none" w:sz="0" w:space="0" w:color="auto"/>
                <w:left w:val="none" w:sz="0" w:space="0" w:color="auto"/>
                <w:bottom w:val="none" w:sz="0" w:space="0" w:color="auto"/>
                <w:right w:val="none" w:sz="0" w:space="0" w:color="auto"/>
              </w:divBdr>
            </w:div>
            <w:div w:id="33190748">
              <w:marLeft w:val="0"/>
              <w:marRight w:val="0"/>
              <w:marTop w:val="0"/>
              <w:marBottom w:val="0"/>
              <w:divBdr>
                <w:top w:val="none" w:sz="0" w:space="0" w:color="auto"/>
                <w:left w:val="none" w:sz="0" w:space="0" w:color="auto"/>
                <w:bottom w:val="none" w:sz="0" w:space="0" w:color="auto"/>
                <w:right w:val="none" w:sz="0" w:space="0" w:color="auto"/>
              </w:divBdr>
            </w:div>
            <w:div w:id="360211226">
              <w:marLeft w:val="0"/>
              <w:marRight w:val="0"/>
              <w:marTop w:val="0"/>
              <w:marBottom w:val="0"/>
              <w:divBdr>
                <w:top w:val="none" w:sz="0" w:space="0" w:color="auto"/>
                <w:left w:val="none" w:sz="0" w:space="0" w:color="auto"/>
                <w:bottom w:val="none" w:sz="0" w:space="0" w:color="auto"/>
                <w:right w:val="none" w:sz="0" w:space="0" w:color="auto"/>
              </w:divBdr>
              <w:divsChild>
                <w:div w:id="1058939093">
                  <w:marLeft w:val="0"/>
                  <w:marRight w:val="0"/>
                  <w:marTop w:val="0"/>
                  <w:marBottom w:val="0"/>
                  <w:divBdr>
                    <w:top w:val="none" w:sz="0" w:space="0" w:color="auto"/>
                    <w:left w:val="none" w:sz="0" w:space="0" w:color="auto"/>
                    <w:bottom w:val="none" w:sz="0" w:space="0" w:color="auto"/>
                    <w:right w:val="none" w:sz="0" w:space="0" w:color="auto"/>
                  </w:divBdr>
                </w:div>
              </w:divsChild>
            </w:div>
            <w:div w:id="53167566">
              <w:marLeft w:val="0"/>
              <w:marRight w:val="0"/>
              <w:marTop w:val="0"/>
              <w:marBottom w:val="0"/>
              <w:divBdr>
                <w:top w:val="none" w:sz="0" w:space="0" w:color="auto"/>
                <w:left w:val="none" w:sz="0" w:space="0" w:color="auto"/>
                <w:bottom w:val="none" w:sz="0" w:space="0" w:color="auto"/>
                <w:right w:val="none" w:sz="0" w:space="0" w:color="auto"/>
              </w:divBdr>
            </w:div>
            <w:div w:id="136455321">
              <w:marLeft w:val="0"/>
              <w:marRight w:val="0"/>
              <w:marTop w:val="0"/>
              <w:marBottom w:val="0"/>
              <w:divBdr>
                <w:top w:val="none" w:sz="0" w:space="0" w:color="auto"/>
                <w:left w:val="none" w:sz="0" w:space="0" w:color="auto"/>
                <w:bottom w:val="none" w:sz="0" w:space="0" w:color="auto"/>
                <w:right w:val="none" w:sz="0" w:space="0" w:color="auto"/>
              </w:divBdr>
            </w:div>
            <w:div w:id="474445018">
              <w:marLeft w:val="0"/>
              <w:marRight w:val="0"/>
              <w:marTop w:val="0"/>
              <w:marBottom w:val="0"/>
              <w:divBdr>
                <w:top w:val="none" w:sz="0" w:space="0" w:color="auto"/>
                <w:left w:val="none" w:sz="0" w:space="0" w:color="auto"/>
                <w:bottom w:val="none" w:sz="0" w:space="0" w:color="auto"/>
                <w:right w:val="none" w:sz="0" w:space="0" w:color="auto"/>
              </w:divBdr>
            </w:div>
            <w:div w:id="1768455468">
              <w:marLeft w:val="0"/>
              <w:marRight w:val="0"/>
              <w:marTop w:val="0"/>
              <w:marBottom w:val="0"/>
              <w:divBdr>
                <w:top w:val="none" w:sz="0" w:space="0" w:color="auto"/>
                <w:left w:val="none" w:sz="0" w:space="0" w:color="auto"/>
                <w:bottom w:val="none" w:sz="0" w:space="0" w:color="auto"/>
                <w:right w:val="none" w:sz="0" w:space="0" w:color="auto"/>
              </w:divBdr>
            </w:div>
            <w:div w:id="748497974">
              <w:marLeft w:val="0"/>
              <w:marRight w:val="0"/>
              <w:marTop w:val="0"/>
              <w:marBottom w:val="0"/>
              <w:divBdr>
                <w:top w:val="none" w:sz="0" w:space="0" w:color="auto"/>
                <w:left w:val="none" w:sz="0" w:space="0" w:color="auto"/>
                <w:bottom w:val="none" w:sz="0" w:space="0" w:color="auto"/>
                <w:right w:val="none" w:sz="0" w:space="0" w:color="auto"/>
              </w:divBdr>
            </w:div>
            <w:div w:id="447551768">
              <w:marLeft w:val="0"/>
              <w:marRight w:val="0"/>
              <w:marTop w:val="0"/>
              <w:marBottom w:val="0"/>
              <w:divBdr>
                <w:top w:val="none" w:sz="0" w:space="0" w:color="auto"/>
                <w:left w:val="none" w:sz="0" w:space="0" w:color="auto"/>
                <w:bottom w:val="none" w:sz="0" w:space="0" w:color="auto"/>
                <w:right w:val="none" w:sz="0" w:space="0" w:color="auto"/>
              </w:divBdr>
            </w:div>
            <w:div w:id="1206912896">
              <w:marLeft w:val="0"/>
              <w:marRight w:val="0"/>
              <w:marTop w:val="0"/>
              <w:marBottom w:val="0"/>
              <w:divBdr>
                <w:top w:val="none" w:sz="0" w:space="0" w:color="auto"/>
                <w:left w:val="none" w:sz="0" w:space="0" w:color="auto"/>
                <w:bottom w:val="none" w:sz="0" w:space="0" w:color="auto"/>
                <w:right w:val="none" w:sz="0" w:space="0" w:color="auto"/>
              </w:divBdr>
            </w:div>
            <w:div w:id="1395661140">
              <w:marLeft w:val="0"/>
              <w:marRight w:val="0"/>
              <w:marTop w:val="0"/>
              <w:marBottom w:val="0"/>
              <w:divBdr>
                <w:top w:val="none" w:sz="0" w:space="0" w:color="auto"/>
                <w:left w:val="none" w:sz="0" w:space="0" w:color="auto"/>
                <w:bottom w:val="none" w:sz="0" w:space="0" w:color="auto"/>
                <w:right w:val="none" w:sz="0" w:space="0" w:color="auto"/>
              </w:divBdr>
              <w:divsChild>
                <w:div w:id="918759415">
                  <w:marLeft w:val="0"/>
                  <w:marRight w:val="0"/>
                  <w:marTop w:val="0"/>
                  <w:marBottom w:val="0"/>
                  <w:divBdr>
                    <w:top w:val="none" w:sz="0" w:space="0" w:color="auto"/>
                    <w:left w:val="none" w:sz="0" w:space="0" w:color="auto"/>
                    <w:bottom w:val="none" w:sz="0" w:space="0" w:color="auto"/>
                    <w:right w:val="none" w:sz="0" w:space="0" w:color="auto"/>
                  </w:divBdr>
                </w:div>
              </w:divsChild>
            </w:div>
            <w:div w:id="1240945529">
              <w:marLeft w:val="0"/>
              <w:marRight w:val="0"/>
              <w:marTop w:val="0"/>
              <w:marBottom w:val="0"/>
              <w:divBdr>
                <w:top w:val="none" w:sz="0" w:space="0" w:color="auto"/>
                <w:left w:val="none" w:sz="0" w:space="0" w:color="auto"/>
                <w:bottom w:val="none" w:sz="0" w:space="0" w:color="auto"/>
                <w:right w:val="none" w:sz="0" w:space="0" w:color="auto"/>
              </w:divBdr>
            </w:div>
            <w:div w:id="1662540247">
              <w:marLeft w:val="0"/>
              <w:marRight w:val="0"/>
              <w:marTop w:val="0"/>
              <w:marBottom w:val="0"/>
              <w:divBdr>
                <w:top w:val="none" w:sz="0" w:space="0" w:color="auto"/>
                <w:left w:val="none" w:sz="0" w:space="0" w:color="auto"/>
                <w:bottom w:val="none" w:sz="0" w:space="0" w:color="auto"/>
                <w:right w:val="none" w:sz="0" w:space="0" w:color="auto"/>
              </w:divBdr>
            </w:div>
            <w:div w:id="836502465">
              <w:marLeft w:val="0"/>
              <w:marRight w:val="0"/>
              <w:marTop w:val="0"/>
              <w:marBottom w:val="0"/>
              <w:divBdr>
                <w:top w:val="none" w:sz="0" w:space="0" w:color="auto"/>
                <w:left w:val="none" w:sz="0" w:space="0" w:color="auto"/>
                <w:bottom w:val="none" w:sz="0" w:space="0" w:color="auto"/>
                <w:right w:val="none" w:sz="0" w:space="0" w:color="auto"/>
              </w:divBdr>
            </w:div>
            <w:div w:id="27071342">
              <w:marLeft w:val="0"/>
              <w:marRight w:val="0"/>
              <w:marTop w:val="0"/>
              <w:marBottom w:val="0"/>
              <w:divBdr>
                <w:top w:val="none" w:sz="0" w:space="0" w:color="auto"/>
                <w:left w:val="none" w:sz="0" w:space="0" w:color="auto"/>
                <w:bottom w:val="none" w:sz="0" w:space="0" w:color="auto"/>
                <w:right w:val="none" w:sz="0" w:space="0" w:color="auto"/>
              </w:divBdr>
            </w:div>
            <w:div w:id="1710181219">
              <w:marLeft w:val="0"/>
              <w:marRight w:val="0"/>
              <w:marTop w:val="0"/>
              <w:marBottom w:val="0"/>
              <w:divBdr>
                <w:top w:val="none" w:sz="0" w:space="0" w:color="auto"/>
                <w:left w:val="none" w:sz="0" w:space="0" w:color="auto"/>
                <w:bottom w:val="none" w:sz="0" w:space="0" w:color="auto"/>
                <w:right w:val="none" w:sz="0" w:space="0" w:color="auto"/>
              </w:divBdr>
            </w:div>
            <w:div w:id="628753229">
              <w:marLeft w:val="0"/>
              <w:marRight w:val="0"/>
              <w:marTop w:val="0"/>
              <w:marBottom w:val="0"/>
              <w:divBdr>
                <w:top w:val="none" w:sz="0" w:space="0" w:color="auto"/>
                <w:left w:val="none" w:sz="0" w:space="0" w:color="auto"/>
                <w:bottom w:val="none" w:sz="0" w:space="0" w:color="auto"/>
                <w:right w:val="none" w:sz="0" w:space="0" w:color="auto"/>
              </w:divBdr>
            </w:div>
            <w:div w:id="757212748">
              <w:marLeft w:val="0"/>
              <w:marRight w:val="0"/>
              <w:marTop w:val="0"/>
              <w:marBottom w:val="0"/>
              <w:divBdr>
                <w:top w:val="none" w:sz="0" w:space="0" w:color="auto"/>
                <w:left w:val="none" w:sz="0" w:space="0" w:color="auto"/>
                <w:bottom w:val="none" w:sz="0" w:space="0" w:color="auto"/>
                <w:right w:val="none" w:sz="0" w:space="0" w:color="auto"/>
              </w:divBdr>
            </w:div>
            <w:div w:id="1217159314">
              <w:marLeft w:val="0"/>
              <w:marRight w:val="0"/>
              <w:marTop w:val="0"/>
              <w:marBottom w:val="0"/>
              <w:divBdr>
                <w:top w:val="none" w:sz="0" w:space="0" w:color="auto"/>
                <w:left w:val="none" w:sz="0" w:space="0" w:color="auto"/>
                <w:bottom w:val="none" w:sz="0" w:space="0" w:color="auto"/>
                <w:right w:val="none" w:sz="0" w:space="0" w:color="auto"/>
              </w:divBdr>
              <w:divsChild>
                <w:div w:id="1329212851">
                  <w:marLeft w:val="0"/>
                  <w:marRight w:val="0"/>
                  <w:marTop w:val="0"/>
                  <w:marBottom w:val="0"/>
                  <w:divBdr>
                    <w:top w:val="none" w:sz="0" w:space="0" w:color="auto"/>
                    <w:left w:val="none" w:sz="0" w:space="0" w:color="auto"/>
                    <w:bottom w:val="none" w:sz="0" w:space="0" w:color="auto"/>
                    <w:right w:val="none" w:sz="0" w:space="0" w:color="auto"/>
                  </w:divBdr>
                </w:div>
              </w:divsChild>
            </w:div>
            <w:div w:id="1756855336">
              <w:marLeft w:val="0"/>
              <w:marRight w:val="0"/>
              <w:marTop w:val="0"/>
              <w:marBottom w:val="0"/>
              <w:divBdr>
                <w:top w:val="none" w:sz="0" w:space="0" w:color="auto"/>
                <w:left w:val="none" w:sz="0" w:space="0" w:color="auto"/>
                <w:bottom w:val="none" w:sz="0" w:space="0" w:color="auto"/>
                <w:right w:val="none" w:sz="0" w:space="0" w:color="auto"/>
              </w:divBdr>
            </w:div>
            <w:div w:id="751663961">
              <w:marLeft w:val="0"/>
              <w:marRight w:val="0"/>
              <w:marTop w:val="0"/>
              <w:marBottom w:val="0"/>
              <w:divBdr>
                <w:top w:val="none" w:sz="0" w:space="0" w:color="auto"/>
                <w:left w:val="none" w:sz="0" w:space="0" w:color="auto"/>
                <w:bottom w:val="none" w:sz="0" w:space="0" w:color="auto"/>
                <w:right w:val="none" w:sz="0" w:space="0" w:color="auto"/>
              </w:divBdr>
            </w:div>
            <w:div w:id="1027289959">
              <w:marLeft w:val="0"/>
              <w:marRight w:val="0"/>
              <w:marTop w:val="0"/>
              <w:marBottom w:val="0"/>
              <w:divBdr>
                <w:top w:val="none" w:sz="0" w:space="0" w:color="auto"/>
                <w:left w:val="none" w:sz="0" w:space="0" w:color="auto"/>
                <w:bottom w:val="none" w:sz="0" w:space="0" w:color="auto"/>
                <w:right w:val="none" w:sz="0" w:space="0" w:color="auto"/>
              </w:divBdr>
            </w:div>
            <w:div w:id="252128252">
              <w:marLeft w:val="0"/>
              <w:marRight w:val="0"/>
              <w:marTop w:val="0"/>
              <w:marBottom w:val="0"/>
              <w:divBdr>
                <w:top w:val="none" w:sz="0" w:space="0" w:color="auto"/>
                <w:left w:val="none" w:sz="0" w:space="0" w:color="auto"/>
                <w:bottom w:val="none" w:sz="0" w:space="0" w:color="auto"/>
                <w:right w:val="none" w:sz="0" w:space="0" w:color="auto"/>
              </w:divBdr>
            </w:div>
            <w:div w:id="90013102">
              <w:marLeft w:val="0"/>
              <w:marRight w:val="0"/>
              <w:marTop w:val="0"/>
              <w:marBottom w:val="0"/>
              <w:divBdr>
                <w:top w:val="none" w:sz="0" w:space="0" w:color="auto"/>
                <w:left w:val="none" w:sz="0" w:space="0" w:color="auto"/>
                <w:bottom w:val="none" w:sz="0" w:space="0" w:color="auto"/>
                <w:right w:val="none" w:sz="0" w:space="0" w:color="auto"/>
              </w:divBdr>
            </w:div>
            <w:div w:id="510263554">
              <w:marLeft w:val="0"/>
              <w:marRight w:val="0"/>
              <w:marTop w:val="0"/>
              <w:marBottom w:val="0"/>
              <w:divBdr>
                <w:top w:val="none" w:sz="0" w:space="0" w:color="auto"/>
                <w:left w:val="none" w:sz="0" w:space="0" w:color="auto"/>
                <w:bottom w:val="none" w:sz="0" w:space="0" w:color="auto"/>
                <w:right w:val="none" w:sz="0" w:space="0" w:color="auto"/>
              </w:divBdr>
            </w:div>
            <w:div w:id="585040138">
              <w:marLeft w:val="0"/>
              <w:marRight w:val="0"/>
              <w:marTop w:val="0"/>
              <w:marBottom w:val="0"/>
              <w:divBdr>
                <w:top w:val="none" w:sz="0" w:space="0" w:color="auto"/>
                <w:left w:val="none" w:sz="0" w:space="0" w:color="auto"/>
                <w:bottom w:val="none" w:sz="0" w:space="0" w:color="auto"/>
                <w:right w:val="none" w:sz="0" w:space="0" w:color="auto"/>
              </w:divBdr>
            </w:div>
            <w:div w:id="170919445">
              <w:marLeft w:val="0"/>
              <w:marRight w:val="0"/>
              <w:marTop w:val="0"/>
              <w:marBottom w:val="0"/>
              <w:divBdr>
                <w:top w:val="none" w:sz="0" w:space="0" w:color="auto"/>
                <w:left w:val="none" w:sz="0" w:space="0" w:color="auto"/>
                <w:bottom w:val="none" w:sz="0" w:space="0" w:color="auto"/>
                <w:right w:val="none" w:sz="0" w:space="0" w:color="auto"/>
              </w:divBdr>
              <w:divsChild>
                <w:div w:id="1617641824">
                  <w:marLeft w:val="0"/>
                  <w:marRight w:val="0"/>
                  <w:marTop w:val="0"/>
                  <w:marBottom w:val="0"/>
                  <w:divBdr>
                    <w:top w:val="none" w:sz="0" w:space="0" w:color="auto"/>
                    <w:left w:val="none" w:sz="0" w:space="0" w:color="auto"/>
                    <w:bottom w:val="none" w:sz="0" w:space="0" w:color="auto"/>
                    <w:right w:val="none" w:sz="0" w:space="0" w:color="auto"/>
                  </w:divBdr>
                </w:div>
              </w:divsChild>
            </w:div>
            <w:div w:id="1658219903">
              <w:marLeft w:val="0"/>
              <w:marRight w:val="0"/>
              <w:marTop w:val="0"/>
              <w:marBottom w:val="0"/>
              <w:divBdr>
                <w:top w:val="none" w:sz="0" w:space="0" w:color="auto"/>
                <w:left w:val="none" w:sz="0" w:space="0" w:color="auto"/>
                <w:bottom w:val="none" w:sz="0" w:space="0" w:color="auto"/>
                <w:right w:val="none" w:sz="0" w:space="0" w:color="auto"/>
              </w:divBdr>
            </w:div>
            <w:div w:id="1067264117">
              <w:marLeft w:val="0"/>
              <w:marRight w:val="0"/>
              <w:marTop w:val="0"/>
              <w:marBottom w:val="0"/>
              <w:divBdr>
                <w:top w:val="none" w:sz="0" w:space="0" w:color="auto"/>
                <w:left w:val="none" w:sz="0" w:space="0" w:color="auto"/>
                <w:bottom w:val="none" w:sz="0" w:space="0" w:color="auto"/>
                <w:right w:val="none" w:sz="0" w:space="0" w:color="auto"/>
              </w:divBdr>
            </w:div>
            <w:div w:id="778258314">
              <w:marLeft w:val="0"/>
              <w:marRight w:val="0"/>
              <w:marTop w:val="0"/>
              <w:marBottom w:val="0"/>
              <w:divBdr>
                <w:top w:val="none" w:sz="0" w:space="0" w:color="auto"/>
                <w:left w:val="none" w:sz="0" w:space="0" w:color="auto"/>
                <w:bottom w:val="none" w:sz="0" w:space="0" w:color="auto"/>
                <w:right w:val="none" w:sz="0" w:space="0" w:color="auto"/>
              </w:divBdr>
            </w:div>
            <w:div w:id="131409362">
              <w:marLeft w:val="0"/>
              <w:marRight w:val="0"/>
              <w:marTop w:val="0"/>
              <w:marBottom w:val="0"/>
              <w:divBdr>
                <w:top w:val="none" w:sz="0" w:space="0" w:color="auto"/>
                <w:left w:val="none" w:sz="0" w:space="0" w:color="auto"/>
                <w:bottom w:val="none" w:sz="0" w:space="0" w:color="auto"/>
                <w:right w:val="none" w:sz="0" w:space="0" w:color="auto"/>
              </w:divBdr>
            </w:div>
            <w:div w:id="19823567">
              <w:marLeft w:val="0"/>
              <w:marRight w:val="0"/>
              <w:marTop w:val="0"/>
              <w:marBottom w:val="0"/>
              <w:divBdr>
                <w:top w:val="none" w:sz="0" w:space="0" w:color="auto"/>
                <w:left w:val="none" w:sz="0" w:space="0" w:color="auto"/>
                <w:bottom w:val="none" w:sz="0" w:space="0" w:color="auto"/>
                <w:right w:val="none" w:sz="0" w:space="0" w:color="auto"/>
              </w:divBdr>
            </w:div>
            <w:div w:id="1922370438">
              <w:marLeft w:val="0"/>
              <w:marRight w:val="0"/>
              <w:marTop w:val="0"/>
              <w:marBottom w:val="0"/>
              <w:divBdr>
                <w:top w:val="none" w:sz="0" w:space="0" w:color="auto"/>
                <w:left w:val="none" w:sz="0" w:space="0" w:color="auto"/>
                <w:bottom w:val="none" w:sz="0" w:space="0" w:color="auto"/>
                <w:right w:val="none" w:sz="0" w:space="0" w:color="auto"/>
              </w:divBdr>
            </w:div>
            <w:div w:id="713390191">
              <w:marLeft w:val="0"/>
              <w:marRight w:val="0"/>
              <w:marTop w:val="0"/>
              <w:marBottom w:val="0"/>
              <w:divBdr>
                <w:top w:val="none" w:sz="0" w:space="0" w:color="auto"/>
                <w:left w:val="none" w:sz="0" w:space="0" w:color="auto"/>
                <w:bottom w:val="none" w:sz="0" w:space="0" w:color="auto"/>
                <w:right w:val="none" w:sz="0" w:space="0" w:color="auto"/>
              </w:divBdr>
            </w:div>
            <w:div w:id="513806646">
              <w:marLeft w:val="0"/>
              <w:marRight w:val="0"/>
              <w:marTop w:val="0"/>
              <w:marBottom w:val="0"/>
              <w:divBdr>
                <w:top w:val="none" w:sz="0" w:space="0" w:color="auto"/>
                <w:left w:val="none" w:sz="0" w:space="0" w:color="auto"/>
                <w:bottom w:val="none" w:sz="0" w:space="0" w:color="auto"/>
                <w:right w:val="none" w:sz="0" w:space="0" w:color="auto"/>
              </w:divBdr>
              <w:divsChild>
                <w:div w:id="1888031829">
                  <w:marLeft w:val="0"/>
                  <w:marRight w:val="0"/>
                  <w:marTop w:val="0"/>
                  <w:marBottom w:val="0"/>
                  <w:divBdr>
                    <w:top w:val="none" w:sz="0" w:space="0" w:color="auto"/>
                    <w:left w:val="none" w:sz="0" w:space="0" w:color="auto"/>
                    <w:bottom w:val="none" w:sz="0" w:space="0" w:color="auto"/>
                    <w:right w:val="none" w:sz="0" w:space="0" w:color="auto"/>
                  </w:divBdr>
                </w:div>
              </w:divsChild>
            </w:div>
            <w:div w:id="1562982738">
              <w:marLeft w:val="0"/>
              <w:marRight w:val="0"/>
              <w:marTop w:val="0"/>
              <w:marBottom w:val="0"/>
              <w:divBdr>
                <w:top w:val="none" w:sz="0" w:space="0" w:color="auto"/>
                <w:left w:val="none" w:sz="0" w:space="0" w:color="auto"/>
                <w:bottom w:val="none" w:sz="0" w:space="0" w:color="auto"/>
                <w:right w:val="none" w:sz="0" w:space="0" w:color="auto"/>
              </w:divBdr>
            </w:div>
            <w:div w:id="128131061">
              <w:marLeft w:val="0"/>
              <w:marRight w:val="0"/>
              <w:marTop w:val="0"/>
              <w:marBottom w:val="0"/>
              <w:divBdr>
                <w:top w:val="none" w:sz="0" w:space="0" w:color="auto"/>
                <w:left w:val="none" w:sz="0" w:space="0" w:color="auto"/>
                <w:bottom w:val="none" w:sz="0" w:space="0" w:color="auto"/>
                <w:right w:val="none" w:sz="0" w:space="0" w:color="auto"/>
              </w:divBdr>
            </w:div>
            <w:div w:id="308244219">
              <w:marLeft w:val="0"/>
              <w:marRight w:val="0"/>
              <w:marTop w:val="0"/>
              <w:marBottom w:val="0"/>
              <w:divBdr>
                <w:top w:val="none" w:sz="0" w:space="0" w:color="auto"/>
                <w:left w:val="none" w:sz="0" w:space="0" w:color="auto"/>
                <w:bottom w:val="none" w:sz="0" w:space="0" w:color="auto"/>
                <w:right w:val="none" w:sz="0" w:space="0" w:color="auto"/>
              </w:divBdr>
            </w:div>
            <w:div w:id="948119325">
              <w:marLeft w:val="0"/>
              <w:marRight w:val="0"/>
              <w:marTop w:val="0"/>
              <w:marBottom w:val="0"/>
              <w:divBdr>
                <w:top w:val="none" w:sz="0" w:space="0" w:color="auto"/>
                <w:left w:val="none" w:sz="0" w:space="0" w:color="auto"/>
                <w:bottom w:val="none" w:sz="0" w:space="0" w:color="auto"/>
                <w:right w:val="none" w:sz="0" w:space="0" w:color="auto"/>
              </w:divBdr>
            </w:div>
            <w:div w:id="473520861">
              <w:marLeft w:val="0"/>
              <w:marRight w:val="0"/>
              <w:marTop w:val="0"/>
              <w:marBottom w:val="0"/>
              <w:divBdr>
                <w:top w:val="none" w:sz="0" w:space="0" w:color="auto"/>
                <w:left w:val="none" w:sz="0" w:space="0" w:color="auto"/>
                <w:bottom w:val="none" w:sz="0" w:space="0" w:color="auto"/>
                <w:right w:val="none" w:sz="0" w:space="0" w:color="auto"/>
              </w:divBdr>
            </w:div>
            <w:div w:id="1675494133">
              <w:marLeft w:val="0"/>
              <w:marRight w:val="0"/>
              <w:marTop w:val="0"/>
              <w:marBottom w:val="0"/>
              <w:divBdr>
                <w:top w:val="none" w:sz="0" w:space="0" w:color="auto"/>
                <w:left w:val="none" w:sz="0" w:space="0" w:color="auto"/>
                <w:bottom w:val="none" w:sz="0" w:space="0" w:color="auto"/>
                <w:right w:val="none" w:sz="0" w:space="0" w:color="auto"/>
              </w:divBdr>
            </w:div>
            <w:div w:id="105543365">
              <w:marLeft w:val="0"/>
              <w:marRight w:val="0"/>
              <w:marTop w:val="0"/>
              <w:marBottom w:val="0"/>
              <w:divBdr>
                <w:top w:val="none" w:sz="0" w:space="0" w:color="auto"/>
                <w:left w:val="none" w:sz="0" w:space="0" w:color="auto"/>
                <w:bottom w:val="none" w:sz="0" w:space="0" w:color="auto"/>
                <w:right w:val="none" w:sz="0" w:space="0" w:color="auto"/>
              </w:divBdr>
            </w:div>
            <w:div w:id="1526097031">
              <w:marLeft w:val="0"/>
              <w:marRight w:val="0"/>
              <w:marTop w:val="0"/>
              <w:marBottom w:val="0"/>
              <w:divBdr>
                <w:top w:val="none" w:sz="0" w:space="0" w:color="auto"/>
                <w:left w:val="none" w:sz="0" w:space="0" w:color="auto"/>
                <w:bottom w:val="none" w:sz="0" w:space="0" w:color="auto"/>
                <w:right w:val="none" w:sz="0" w:space="0" w:color="auto"/>
              </w:divBdr>
              <w:divsChild>
                <w:div w:id="2143229525">
                  <w:marLeft w:val="0"/>
                  <w:marRight w:val="0"/>
                  <w:marTop w:val="0"/>
                  <w:marBottom w:val="0"/>
                  <w:divBdr>
                    <w:top w:val="none" w:sz="0" w:space="0" w:color="auto"/>
                    <w:left w:val="none" w:sz="0" w:space="0" w:color="auto"/>
                    <w:bottom w:val="none" w:sz="0" w:space="0" w:color="auto"/>
                    <w:right w:val="none" w:sz="0" w:space="0" w:color="auto"/>
                  </w:divBdr>
                </w:div>
              </w:divsChild>
            </w:div>
            <w:div w:id="821429679">
              <w:marLeft w:val="0"/>
              <w:marRight w:val="0"/>
              <w:marTop w:val="0"/>
              <w:marBottom w:val="0"/>
              <w:divBdr>
                <w:top w:val="none" w:sz="0" w:space="0" w:color="auto"/>
                <w:left w:val="none" w:sz="0" w:space="0" w:color="auto"/>
                <w:bottom w:val="none" w:sz="0" w:space="0" w:color="auto"/>
                <w:right w:val="none" w:sz="0" w:space="0" w:color="auto"/>
              </w:divBdr>
              <w:divsChild>
                <w:div w:id="1135100624">
                  <w:marLeft w:val="0"/>
                  <w:marRight w:val="0"/>
                  <w:marTop w:val="0"/>
                  <w:marBottom w:val="0"/>
                  <w:divBdr>
                    <w:top w:val="none" w:sz="0" w:space="0" w:color="auto"/>
                    <w:left w:val="none" w:sz="0" w:space="0" w:color="auto"/>
                    <w:bottom w:val="none" w:sz="0" w:space="0" w:color="auto"/>
                    <w:right w:val="none" w:sz="0" w:space="0" w:color="auto"/>
                  </w:divBdr>
                </w:div>
              </w:divsChild>
            </w:div>
            <w:div w:id="379867951">
              <w:marLeft w:val="0"/>
              <w:marRight w:val="0"/>
              <w:marTop w:val="0"/>
              <w:marBottom w:val="0"/>
              <w:divBdr>
                <w:top w:val="none" w:sz="0" w:space="0" w:color="auto"/>
                <w:left w:val="none" w:sz="0" w:space="0" w:color="auto"/>
                <w:bottom w:val="none" w:sz="0" w:space="0" w:color="auto"/>
                <w:right w:val="none" w:sz="0" w:space="0" w:color="auto"/>
              </w:divBdr>
            </w:div>
            <w:div w:id="1162815927">
              <w:marLeft w:val="0"/>
              <w:marRight w:val="0"/>
              <w:marTop w:val="0"/>
              <w:marBottom w:val="0"/>
              <w:divBdr>
                <w:top w:val="none" w:sz="0" w:space="0" w:color="auto"/>
                <w:left w:val="none" w:sz="0" w:space="0" w:color="auto"/>
                <w:bottom w:val="none" w:sz="0" w:space="0" w:color="auto"/>
                <w:right w:val="none" w:sz="0" w:space="0" w:color="auto"/>
              </w:divBdr>
            </w:div>
            <w:div w:id="1387339527">
              <w:marLeft w:val="0"/>
              <w:marRight w:val="0"/>
              <w:marTop w:val="0"/>
              <w:marBottom w:val="0"/>
              <w:divBdr>
                <w:top w:val="none" w:sz="0" w:space="0" w:color="auto"/>
                <w:left w:val="none" w:sz="0" w:space="0" w:color="auto"/>
                <w:bottom w:val="none" w:sz="0" w:space="0" w:color="auto"/>
                <w:right w:val="none" w:sz="0" w:space="0" w:color="auto"/>
              </w:divBdr>
            </w:div>
            <w:div w:id="1303729212">
              <w:marLeft w:val="0"/>
              <w:marRight w:val="0"/>
              <w:marTop w:val="0"/>
              <w:marBottom w:val="0"/>
              <w:divBdr>
                <w:top w:val="none" w:sz="0" w:space="0" w:color="auto"/>
                <w:left w:val="none" w:sz="0" w:space="0" w:color="auto"/>
                <w:bottom w:val="none" w:sz="0" w:space="0" w:color="auto"/>
                <w:right w:val="none" w:sz="0" w:space="0" w:color="auto"/>
              </w:divBdr>
            </w:div>
            <w:div w:id="573515728">
              <w:marLeft w:val="0"/>
              <w:marRight w:val="0"/>
              <w:marTop w:val="0"/>
              <w:marBottom w:val="0"/>
              <w:divBdr>
                <w:top w:val="none" w:sz="0" w:space="0" w:color="auto"/>
                <w:left w:val="none" w:sz="0" w:space="0" w:color="auto"/>
                <w:bottom w:val="none" w:sz="0" w:space="0" w:color="auto"/>
                <w:right w:val="none" w:sz="0" w:space="0" w:color="auto"/>
              </w:divBdr>
            </w:div>
            <w:div w:id="1981769743">
              <w:marLeft w:val="0"/>
              <w:marRight w:val="0"/>
              <w:marTop w:val="0"/>
              <w:marBottom w:val="0"/>
              <w:divBdr>
                <w:top w:val="none" w:sz="0" w:space="0" w:color="auto"/>
                <w:left w:val="none" w:sz="0" w:space="0" w:color="auto"/>
                <w:bottom w:val="none" w:sz="0" w:space="0" w:color="auto"/>
                <w:right w:val="none" w:sz="0" w:space="0" w:color="auto"/>
              </w:divBdr>
            </w:div>
            <w:div w:id="737359718">
              <w:marLeft w:val="0"/>
              <w:marRight w:val="0"/>
              <w:marTop w:val="0"/>
              <w:marBottom w:val="0"/>
              <w:divBdr>
                <w:top w:val="none" w:sz="0" w:space="0" w:color="auto"/>
                <w:left w:val="none" w:sz="0" w:space="0" w:color="auto"/>
                <w:bottom w:val="none" w:sz="0" w:space="0" w:color="auto"/>
                <w:right w:val="none" w:sz="0" w:space="0" w:color="auto"/>
              </w:divBdr>
            </w:div>
            <w:div w:id="632560931">
              <w:marLeft w:val="0"/>
              <w:marRight w:val="0"/>
              <w:marTop w:val="0"/>
              <w:marBottom w:val="0"/>
              <w:divBdr>
                <w:top w:val="none" w:sz="0" w:space="0" w:color="auto"/>
                <w:left w:val="none" w:sz="0" w:space="0" w:color="auto"/>
                <w:bottom w:val="none" w:sz="0" w:space="0" w:color="auto"/>
                <w:right w:val="none" w:sz="0" w:space="0" w:color="auto"/>
              </w:divBdr>
              <w:divsChild>
                <w:div w:id="1642034455">
                  <w:marLeft w:val="0"/>
                  <w:marRight w:val="0"/>
                  <w:marTop w:val="0"/>
                  <w:marBottom w:val="0"/>
                  <w:divBdr>
                    <w:top w:val="none" w:sz="0" w:space="0" w:color="auto"/>
                    <w:left w:val="none" w:sz="0" w:space="0" w:color="auto"/>
                    <w:bottom w:val="none" w:sz="0" w:space="0" w:color="auto"/>
                    <w:right w:val="none" w:sz="0" w:space="0" w:color="auto"/>
                  </w:divBdr>
                </w:div>
              </w:divsChild>
            </w:div>
            <w:div w:id="1471046921">
              <w:marLeft w:val="0"/>
              <w:marRight w:val="0"/>
              <w:marTop w:val="0"/>
              <w:marBottom w:val="0"/>
              <w:divBdr>
                <w:top w:val="none" w:sz="0" w:space="0" w:color="auto"/>
                <w:left w:val="none" w:sz="0" w:space="0" w:color="auto"/>
                <w:bottom w:val="none" w:sz="0" w:space="0" w:color="auto"/>
                <w:right w:val="none" w:sz="0" w:space="0" w:color="auto"/>
              </w:divBdr>
            </w:div>
            <w:div w:id="538005934">
              <w:marLeft w:val="0"/>
              <w:marRight w:val="0"/>
              <w:marTop w:val="0"/>
              <w:marBottom w:val="0"/>
              <w:divBdr>
                <w:top w:val="none" w:sz="0" w:space="0" w:color="auto"/>
                <w:left w:val="none" w:sz="0" w:space="0" w:color="auto"/>
                <w:bottom w:val="none" w:sz="0" w:space="0" w:color="auto"/>
                <w:right w:val="none" w:sz="0" w:space="0" w:color="auto"/>
              </w:divBdr>
            </w:div>
            <w:div w:id="767045115">
              <w:marLeft w:val="0"/>
              <w:marRight w:val="0"/>
              <w:marTop w:val="0"/>
              <w:marBottom w:val="0"/>
              <w:divBdr>
                <w:top w:val="none" w:sz="0" w:space="0" w:color="auto"/>
                <w:left w:val="none" w:sz="0" w:space="0" w:color="auto"/>
                <w:bottom w:val="none" w:sz="0" w:space="0" w:color="auto"/>
                <w:right w:val="none" w:sz="0" w:space="0" w:color="auto"/>
              </w:divBdr>
            </w:div>
            <w:div w:id="386611825">
              <w:marLeft w:val="0"/>
              <w:marRight w:val="0"/>
              <w:marTop w:val="0"/>
              <w:marBottom w:val="0"/>
              <w:divBdr>
                <w:top w:val="none" w:sz="0" w:space="0" w:color="auto"/>
                <w:left w:val="none" w:sz="0" w:space="0" w:color="auto"/>
                <w:bottom w:val="none" w:sz="0" w:space="0" w:color="auto"/>
                <w:right w:val="none" w:sz="0" w:space="0" w:color="auto"/>
              </w:divBdr>
            </w:div>
            <w:div w:id="513499876">
              <w:marLeft w:val="0"/>
              <w:marRight w:val="0"/>
              <w:marTop w:val="0"/>
              <w:marBottom w:val="0"/>
              <w:divBdr>
                <w:top w:val="none" w:sz="0" w:space="0" w:color="auto"/>
                <w:left w:val="none" w:sz="0" w:space="0" w:color="auto"/>
                <w:bottom w:val="none" w:sz="0" w:space="0" w:color="auto"/>
                <w:right w:val="none" w:sz="0" w:space="0" w:color="auto"/>
              </w:divBdr>
            </w:div>
            <w:div w:id="1992252416">
              <w:marLeft w:val="0"/>
              <w:marRight w:val="0"/>
              <w:marTop w:val="0"/>
              <w:marBottom w:val="0"/>
              <w:divBdr>
                <w:top w:val="none" w:sz="0" w:space="0" w:color="auto"/>
                <w:left w:val="none" w:sz="0" w:space="0" w:color="auto"/>
                <w:bottom w:val="none" w:sz="0" w:space="0" w:color="auto"/>
                <w:right w:val="none" w:sz="0" w:space="0" w:color="auto"/>
              </w:divBdr>
            </w:div>
            <w:div w:id="421729415">
              <w:marLeft w:val="0"/>
              <w:marRight w:val="0"/>
              <w:marTop w:val="0"/>
              <w:marBottom w:val="0"/>
              <w:divBdr>
                <w:top w:val="none" w:sz="0" w:space="0" w:color="auto"/>
                <w:left w:val="none" w:sz="0" w:space="0" w:color="auto"/>
                <w:bottom w:val="none" w:sz="0" w:space="0" w:color="auto"/>
                <w:right w:val="none" w:sz="0" w:space="0" w:color="auto"/>
              </w:divBdr>
            </w:div>
            <w:div w:id="2031904448">
              <w:marLeft w:val="0"/>
              <w:marRight w:val="0"/>
              <w:marTop w:val="0"/>
              <w:marBottom w:val="0"/>
              <w:divBdr>
                <w:top w:val="none" w:sz="0" w:space="0" w:color="auto"/>
                <w:left w:val="none" w:sz="0" w:space="0" w:color="auto"/>
                <w:bottom w:val="none" w:sz="0" w:space="0" w:color="auto"/>
                <w:right w:val="none" w:sz="0" w:space="0" w:color="auto"/>
              </w:divBdr>
              <w:divsChild>
                <w:div w:id="473565491">
                  <w:marLeft w:val="0"/>
                  <w:marRight w:val="0"/>
                  <w:marTop w:val="0"/>
                  <w:marBottom w:val="0"/>
                  <w:divBdr>
                    <w:top w:val="none" w:sz="0" w:space="0" w:color="auto"/>
                    <w:left w:val="none" w:sz="0" w:space="0" w:color="auto"/>
                    <w:bottom w:val="none" w:sz="0" w:space="0" w:color="auto"/>
                    <w:right w:val="none" w:sz="0" w:space="0" w:color="auto"/>
                  </w:divBdr>
                </w:div>
              </w:divsChild>
            </w:div>
            <w:div w:id="27878082">
              <w:marLeft w:val="0"/>
              <w:marRight w:val="0"/>
              <w:marTop w:val="0"/>
              <w:marBottom w:val="0"/>
              <w:divBdr>
                <w:top w:val="none" w:sz="0" w:space="0" w:color="auto"/>
                <w:left w:val="none" w:sz="0" w:space="0" w:color="auto"/>
                <w:bottom w:val="none" w:sz="0" w:space="0" w:color="auto"/>
                <w:right w:val="none" w:sz="0" w:space="0" w:color="auto"/>
              </w:divBdr>
            </w:div>
            <w:div w:id="1173376065">
              <w:marLeft w:val="0"/>
              <w:marRight w:val="0"/>
              <w:marTop w:val="0"/>
              <w:marBottom w:val="0"/>
              <w:divBdr>
                <w:top w:val="none" w:sz="0" w:space="0" w:color="auto"/>
                <w:left w:val="none" w:sz="0" w:space="0" w:color="auto"/>
                <w:bottom w:val="none" w:sz="0" w:space="0" w:color="auto"/>
                <w:right w:val="none" w:sz="0" w:space="0" w:color="auto"/>
              </w:divBdr>
            </w:div>
            <w:div w:id="158887399">
              <w:marLeft w:val="0"/>
              <w:marRight w:val="0"/>
              <w:marTop w:val="0"/>
              <w:marBottom w:val="0"/>
              <w:divBdr>
                <w:top w:val="none" w:sz="0" w:space="0" w:color="auto"/>
                <w:left w:val="none" w:sz="0" w:space="0" w:color="auto"/>
                <w:bottom w:val="none" w:sz="0" w:space="0" w:color="auto"/>
                <w:right w:val="none" w:sz="0" w:space="0" w:color="auto"/>
              </w:divBdr>
            </w:div>
            <w:div w:id="1706826674">
              <w:marLeft w:val="0"/>
              <w:marRight w:val="0"/>
              <w:marTop w:val="0"/>
              <w:marBottom w:val="0"/>
              <w:divBdr>
                <w:top w:val="none" w:sz="0" w:space="0" w:color="auto"/>
                <w:left w:val="none" w:sz="0" w:space="0" w:color="auto"/>
                <w:bottom w:val="none" w:sz="0" w:space="0" w:color="auto"/>
                <w:right w:val="none" w:sz="0" w:space="0" w:color="auto"/>
              </w:divBdr>
            </w:div>
            <w:div w:id="131293572">
              <w:marLeft w:val="0"/>
              <w:marRight w:val="0"/>
              <w:marTop w:val="0"/>
              <w:marBottom w:val="0"/>
              <w:divBdr>
                <w:top w:val="none" w:sz="0" w:space="0" w:color="auto"/>
                <w:left w:val="none" w:sz="0" w:space="0" w:color="auto"/>
                <w:bottom w:val="none" w:sz="0" w:space="0" w:color="auto"/>
                <w:right w:val="none" w:sz="0" w:space="0" w:color="auto"/>
              </w:divBdr>
            </w:div>
            <w:div w:id="817303863">
              <w:marLeft w:val="0"/>
              <w:marRight w:val="0"/>
              <w:marTop w:val="0"/>
              <w:marBottom w:val="0"/>
              <w:divBdr>
                <w:top w:val="none" w:sz="0" w:space="0" w:color="auto"/>
                <w:left w:val="none" w:sz="0" w:space="0" w:color="auto"/>
                <w:bottom w:val="none" w:sz="0" w:space="0" w:color="auto"/>
                <w:right w:val="none" w:sz="0" w:space="0" w:color="auto"/>
              </w:divBdr>
            </w:div>
            <w:div w:id="116876743">
              <w:marLeft w:val="0"/>
              <w:marRight w:val="0"/>
              <w:marTop w:val="0"/>
              <w:marBottom w:val="0"/>
              <w:divBdr>
                <w:top w:val="none" w:sz="0" w:space="0" w:color="auto"/>
                <w:left w:val="none" w:sz="0" w:space="0" w:color="auto"/>
                <w:bottom w:val="none" w:sz="0" w:space="0" w:color="auto"/>
                <w:right w:val="none" w:sz="0" w:space="0" w:color="auto"/>
              </w:divBdr>
            </w:div>
            <w:div w:id="848642870">
              <w:marLeft w:val="0"/>
              <w:marRight w:val="0"/>
              <w:marTop w:val="0"/>
              <w:marBottom w:val="0"/>
              <w:divBdr>
                <w:top w:val="none" w:sz="0" w:space="0" w:color="auto"/>
                <w:left w:val="none" w:sz="0" w:space="0" w:color="auto"/>
                <w:bottom w:val="none" w:sz="0" w:space="0" w:color="auto"/>
                <w:right w:val="none" w:sz="0" w:space="0" w:color="auto"/>
              </w:divBdr>
              <w:divsChild>
                <w:div w:id="573666550">
                  <w:marLeft w:val="0"/>
                  <w:marRight w:val="0"/>
                  <w:marTop w:val="0"/>
                  <w:marBottom w:val="0"/>
                  <w:divBdr>
                    <w:top w:val="none" w:sz="0" w:space="0" w:color="auto"/>
                    <w:left w:val="none" w:sz="0" w:space="0" w:color="auto"/>
                    <w:bottom w:val="none" w:sz="0" w:space="0" w:color="auto"/>
                    <w:right w:val="none" w:sz="0" w:space="0" w:color="auto"/>
                  </w:divBdr>
                </w:div>
              </w:divsChild>
            </w:div>
            <w:div w:id="194388148">
              <w:marLeft w:val="0"/>
              <w:marRight w:val="0"/>
              <w:marTop w:val="0"/>
              <w:marBottom w:val="0"/>
              <w:divBdr>
                <w:top w:val="none" w:sz="0" w:space="0" w:color="auto"/>
                <w:left w:val="none" w:sz="0" w:space="0" w:color="auto"/>
                <w:bottom w:val="none" w:sz="0" w:space="0" w:color="auto"/>
                <w:right w:val="none" w:sz="0" w:space="0" w:color="auto"/>
              </w:divBdr>
            </w:div>
            <w:div w:id="22217584">
              <w:marLeft w:val="0"/>
              <w:marRight w:val="0"/>
              <w:marTop w:val="0"/>
              <w:marBottom w:val="0"/>
              <w:divBdr>
                <w:top w:val="none" w:sz="0" w:space="0" w:color="auto"/>
                <w:left w:val="none" w:sz="0" w:space="0" w:color="auto"/>
                <w:bottom w:val="none" w:sz="0" w:space="0" w:color="auto"/>
                <w:right w:val="none" w:sz="0" w:space="0" w:color="auto"/>
              </w:divBdr>
              <w:divsChild>
                <w:div w:id="704142442">
                  <w:marLeft w:val="0"/>
                  <w:marRight w:val="0"/>
                  <w:marTop w:val="0"/>
                  <w:marBottom w:val="0"/>
                  <w:divBdr>
                    <w:top w:val="none" w:sz="0" w:space="0" w:color="auto"/>
                    <w:left w:val="none" w:sz="0" w:space="0" w:color="auto"/>
                    <w:bottom w:val="none" w:sz="0" w:space="0" w:color="auto"/>
                    <w:right w:val="none" w:sz="0" w:space="0" w:color="auto"/>
                  </w:divBdr>
                </w:div>
              </w:divsChild>
            </w:div>
            <w:div w:id="1452361611">
              <w:marLeft w:val="0"/>
              <w:marRight w:val="0"/>
              <w:marTop w:val="0"/>
              <w:marBottom w:val="0"/>
              <w:divBdr>
                <w:top w:val="none" w:sz="0" w:space="0" w:color="auto"/>
                <w:left w:val="none" w:sz="0" w:space="0" w:color="auto"/>
                <w:bottom w:val="none" w:sz="0" w:space="0" w:color="auto"/>
                <w:right w:val="none" w:sz="0" w:space="0" w:color="auto"/>
              </w:divBdr>
            </w:div>
            <w:div w:id="1251311378">
              <w:marLeft w:val="0"/>
              <w:marRight w:val="0"/>
              <w:marTop w:val="0"/>
              <w:marBottom w:val="0"/>
              <w:divBdr>
                <w:top w:val="none" w:sz="0" w:space="0" w:color="auto"/>
                <w:left w:val="none" w:sz="0" w:space="0" w:color="auto"/>
                <w:bottom w:val="none" w:sz="0" w:space="0" w:color="auto"/>
                <w:right w:val="none" w:sz="0" w:space="0" w:color="auto"/>
              </w:divBdr>
            </w:div>
            <w:div w:id="199904568">
              <w:marLeft w:val="0"/>
              <w:marRight w:val="0"/>
              <w:marTop w:val="0"/>
              <w:marBottom w:val="0"/>
              <w:divBdr>
                <w:top w:val="none" w:sz="0" w:space="0" w:color="auto"/>
                <w:left w:val="none" w:sz="0" w:space="0" w:color="auto"/>
                <w:bottom w:val="none" w:sz="0" w:space="0" w:color="auto"/>
                <w:right w:val="none" w:sz="0" w:space="0" w:color="auto"/>
              </w:divBdr>
            </w:div>
            <w:div w:id="1932540554">
              <w:marLeft w:val="0"/>
              <w:marRight w:val="0"/>
              <w:marTop w:val="0"/>
              <w:marBottom w:val="0"/>
              <w:divBdr>
                <w:top w:val="none" w:sz="0" w:space="0" w:color="auto"/>
                <w:left w:val="none" w:sz="0" w:space="0" w:color="auto"/>
                <w:bottom w:val="none" w:sz="0" w:space="0" w:color="auto"/>
                <w:right w:val="none" w:sz="0" w:space="0" w:color="auto"/>
              </w:divBdr>
            </w:div>
            <w:div w:id="1679501408">
              <w:marLeft w:val="0"/>
              <w:marRight w:val="0"/>
              <w:marTop w:val="0"/>
              <w:marBottom w:val="0"/>
              <w:divBdr>
                <w:top w:val="none" w:sz="0" w:space="0" w:color="auto"/>
                <w:left w:val="none" w:sz="0" w:space="0" w:color="auto"/>
                <w:bottom w:val="none" w:sz="0" w:space="0" w:color="auto"/>
                <w:right w:val="none" w:sz="0" w:space="0" w:color="auto"/>
              </w:divBdr>
            </w:div>
            <w:div w:id="2016304421">
              <w:marLeft w:val="0"/>
              <w:marRight w:val="0"/>
              <w:marTop w:val="0"/>
              <w:marBottom w:val="0"/>
              <w:divBdr>
                <w:top w:val="none" w:sz="0" w:space="0" w:color="auto"/>
                <w:left w:val="none" w:sz="0" w:space="0" w:color="auto"/>
                <w:bottom w:val="none" w:sz="0" w:space="0" w:color="auto"/>
                <w:right w:val="none" w:sz="0" w:space="0" w:color="auto"/>
              </w:divBdr>
            </w:div>
            <w:div w:id="2043437388">
              <w:marLeft w:val="0"/>
              <w:marRight w:val="0"/>
              <w:marTop w:val="0"/>
              <w:marBottom w:val="0"/>
              <w:divBdr>
                <w:top w:val="none" w:sz="0" w:space="0" w:color="auto"/>
                <w:left w:val="none" w:sz="0" w:space="0" w:color="auto"/>
                <w:bottom w:val="none" w:sz="0" w:space="0" w:color="auto"/>
                <w:right w:val="none" w:sz="0" w:space="0" w:color="auto"/>
              </w:divBdr>
            </w:div>
            <w:div w:id="1265310597">
              <w:marLeft w:val="0"/>
              <w:marRight w:val="0"/>
              <w:marTop w:val="0"/>
              <w:marBottom w:val="0"/>
              <w:divBdr>
                <w:top w:val="none" w:sz="0" w:space="0" w:color="auto"/>
                <w:left w:val="none" w:sz="0" w:space="0" w:color="auto"/>
                <w:bottom w:val="none" w:sz="0" w:space="0" w:color="auto"/>
                <w:right w:val="none" w:sz="0" w:space="0" w:color="auto"/>
              </w:divBdr>
              <w:divsChild>
                <w:div w:id="1063067665">
                  <w:marLeft w:val="0"/>
                  <w:marRight w:val="0"/>
                  <w:marTop w:val="0"/>
                  <w:marBottom w:val="0"/>
                  <w:divBdr>
                    <w:top w:val="none" w:sz="0" w:space="0" w:color="auto"/>
                    <w:left w:val="none" w:sz="0" w:space="0" w:color="auto"/>
                    <w:bottom w:val="none" w:sz="0" w:space="0" w:color="auto"/>
                    <w:right w:val="none" w:sz="0" w:space="0" w:color="auto"/>
                  </w:divBdr>
                </w:div>
              </w:divsChild>
            </w:div>
            <w:div w:id="1368916715">
              <w:marLeft w:val="0"/>
              <w:marRight w:val="0"/>
              <w:marTop w:val="0"/>
              <w:marBottom w:val="0"/>
              <w:divBdr>
                <w:top w:val="none" w:sz="0" w:space="0" w:color="auto"/>
                <w:left w:val="none" w:sz="0" w:space="0" w:color="auto"/>
                <w:bottom w:val="none" w:sz="0" w:space="0" w:color="auto"/>
                <w:right w:val="none" w:sz="0" w:space="0" w:color="auto"/>
              </w:divBdr>
            </w:div>
            <w:div w:id="2140294489">
              <w:marLeft w:val="0"/>
              <w:marRight w:val="0"/>
              <w:marTop w:val="0"/>
              <w:marBottom w:val="0"/>
              <w:divBdr>
                <w:top w:val="none" w:sz="0" w:space="0" w:color="auto"/>
                <w:left w:val="none" w:sz="0" w:space="0" w:color="auto"/>
                <w:bottom w:val="none" w:sz="0" w:space="0" w:color="auto"/>
                <w:right w:val="none" w:sz="0" w:space="0" w:color="auto"/>
              </w:divBdr>
            </w:div>
            <w:div w:id="1981811258">
              <w:marLeft w:val="0"/>
              <w:marRight w:val="0"/>
              <w:marTop w:val="0"/>
              <w:marBottom w:val="0"/>
              <w:divBdr>
                <w:top w:val="none" w:sz="0" w:space="0" w:color="auto"/>
                <w:left w:val="none" w:sz="0" w:space="0" w:color="auto"/>
                <w:bottom w:val="none" w:sz="0" w:space="0" w:color="auto"/>
                <w:right w:val="none" w:sz="0" w:space="0" w:color="auto"/>
              </w:divBdr>
            </w:div>
            <w:div w:id="1616980745">
              <w:marLeft w:val="0"/>
              <w:marRight w:val="0"/>
              <w:marTop w:val="0"/>
              <w:marBottom w:val="0"/>
              <w:divBdr>
                <w:top w:val="none" w:sz="0" w:space="0" w:color="auto"/>
                <w:left w:val="none" w:sz="0" w:space="0" w:color="auto"/>
                <w:bottom w:val="none" w:sz="0" w:space="0" w:color="auto"/>
                <w:right w:val="none" w:sz="0" w:space="0" w:color="auto"/>
              </w:divBdr>
            </w:div>
            <w:div w:id="273438552">
              <w:marLeft w:val="0"/>
              <w:marRight w:val="0"/>
              <w:marTop w:val="0"/>
              <w:marBottom w:val="0"/>
              <w:divBdr>
                <w:top w:val="none" w:sz="0" w:space="0" w:color="auto"/>
                <w:left w:val="none" w:sz="0" w:space="0" w:color="auto"/>
                <w:bottom w:val="none" w:sz="0" w:space="0" w:color="auto"/>
                <w:right w:val="none" w:sz="0" w:space="0" w:color="auto"/>
              </w:divBdr>
            </w:div>
            <w:div w:id="1642420880">
              <w:marLeft w:val="0"/>
              <w:marRight w:val="0"/>
              <w:marTop w:val="0"/>
              <w:marBottom w:val="0"/>
              <w:divBdr>
                <w:top w:val="none" w:sz="0" w:space="0" w:color="auto"/>
                <w:left w:val="none" w:sz="0" w:space="0" w:color="auto"/>
                <w:bottom w:val="none" w:sz="0" w:space="0" w:color="auto"/>
                <w:right w:val="none" w:sz="0" w:space="0" w:color="auto"/>
              </w:divBdr>
            </w:div>
            <w:div w:id="1984116826">
              <w:marLeft w:val="0"/>
              <w:marRight w:val="0"/>
              <w:marTop w:val="0"/>
              <w:marBottom w:val="0"/>
              <w:divBdr>
                <w:top w:val="none" w:sz="0" w:space="0" w:color="auto"/>
                <w:left w:val="none" w:sz="0" w:space="0" w:color="auto"/>
                <w:bottom w:val="none" w:sz="0" w:space="0" w:color="auto"/>
                <w:right w:val="none" w:sz="0" w:space="0" w:color="auto"/>
              </w:divBdr>
            </w:div>
            <w:div w:id="1697654841">
              <w:marLeft w:val="0"/>
              <w:marRight w:val="0"/>
              <w:marTop w:val="0"/>
              <w:marBottom w:val="0"/>
              <w:divBdr>
                <w:top w:val="none" w:sz="0" w:space="0" w:color="auto"/>
                <w:left w:val="none" w:sz="0" w:space="0" w:color="auto"/>
                <w:bottom w:val="none" w:sz="0" w:space="0" w:color="auto"/>
                <w:right w:val="none" w:sz="0" w:space="0" w:color="auto"/>
              </w:divBdr>
              <w:divsChild>
                <w:div w:id="2135444254">
                  <w:marLeft w:val="0"/>
                  <w:marRight w:val="0"/>
                  <w:marTop w:val="0"/>
                  <w:marBottom w:val="0"/>
                  <w:divBdr>
                    <w:top w:val="none" w:sz="0" w:space="0" w:color="auto"/>
                    <w:left w:val="none" w:sz="0" w:space="0" w:color="auto"/>
                    <w:bottom w:val="none" w:sz="0" w:space="0" w:color="auto"/>
                    <w:right w:val="none" w:sz="0" w:space="0" w:color="auto"/>
                  </w:divBdr>
                </w:div>
              </w:divsChild>
            </w:div>
            <w:div w:id="540440432">
              <w:marLeft w:val="0"/>
              <w:marRight w:val="0"/>
              <w:marTop w:val="0"/>
              <w:marBottom w:val="0"/>
              <w:divBdr>
                <w:top w:val="none" w:sz="0" w:space="0" w:color="auto"/>
                <w:left w:val="none" w:sz="0" w:space="0" w:color="auto"/>
                <w:bottom w:val="none" w:sz="0" w:space="0" w:color="auto"/>
                <w:right w:val="none" w:sz="0" w:space="0" w:color="auto"/>
              </w:divBdr>
            </w:div>
            <w:div w:id="490176327">
              <w:marLeft w:val="0"/>
              <w:marRight w:val="0"/>
              <w:marTop w:val="0"/>
              <w:marBottom w:val="0"/>
              <w:divBdr>
                <w:top w:val="none" w:sz="0" w:space="0" w:color="auto"/>
                <w:left w:val="none" w:sz="0" w:space="0" w:color="auto"/>
                <w:bottom w:val="none" w:sz="0" w:space="0" w:color="auto"/>
                <w:right w:val="none" w:sz="0" w:space="0" w:color="auto"/>
              </w:divBdr>
            </w:div>
            <w:div w:id="1921720299">
              <w:marLeft w:val="0"/>
              <w:marRight w:val="0"/>
              <w:marTop w:val="0"/>
              <w:marBottom w:val="0"/>
              <w:divBdr>
                <w:top w:val="none" w:sz="0" w:space="0" w:color="auto"/>
                <w:left w:val="none" w:sz="0" w:space="0" w:color="auto"/>
                <w:bottom w:val="none" w:sz="0" w:space="0" w:color="auto"/>
                <w:right w:val="none" w:sz="0" w:space="0" w:color="auto"/>
              </w:divBdr>
            </w:div>
            <w:div w:id="322321525">
              <w:marLeft w:val="0"/>
              <w:marRight w:val="0"/>
              <w:marTop w:val="0"/>
              <w:marBottom w:val="0"/>
              <w:divBdr>
                <w:top w:val="none" w:sz="0" w:space="0" w:color="auto"/>
                <w:left w:val="none" w:sz="0" w:space="0" w:color="auto"/>
                <w:bottom w:val="none" w:sz="0" w:space="0" w:color="auto"/>
                <w:right w:val="none" w:sz="0" w:space="0" w:color="auto"/>
              </w:divBdr>
            </w:div>
            <w:div w:id="20784373">
              <w:marLeft w:val="0"/>
              <w:marRight w:val="0"/>
              <w:marTop w:val="0"/>
              <w:marBottom w:val="0"/>
              <w:divBdr>
                <w:top w:val="none" w:sz="0" w:space="0" w:color="auto"/>
                <w:left w:val="none" w:sz="0" w:space="0" w:color="auto"/>
                <w:bottom w:val="none" w:sz="0" w:space="0" w:color="auto"/>
                <w:right w:val="none" w:sz="0" w:space="0" w:color="auto"/>
              </w:divBdr>
            </w:div>
            <w:div w:id="1640454011">
              <w:marLeft w:val="0"/>
              <w:marRight w:val="0"/>
              <w:marTop w:val="0"/>
              <w:marBottom w:val="0"/>
              <w:divBdr>
                <w:top w:val="none" w:sz="0" w:space="0" w:color="auto"/>
                <w:left w:val="none" w:sz="0" w:space="0" w:color="auto"/>
                <w:bottom w:val="none" w:sz="0" w:space="0" w:color="auto"/>
                <w:right w:val="none" w:sz="0" w:space="0" w:color="auto"/>
              </w:divBdr>
            </w:div>
            <w:div w:id="997223368">
              <w:marLeft w:val="0"/>
              <w:marRight w:val="0"/>
              <w:marTop w:val="0"/>
              <w:marBottom w:val="0"/>
              <w:divBdr>
                <w:top w:val="none" w:sz="0" w:space="0" w:color="auto"/>
                <w:left w:val="none" w:sz="0" w:space="0" w:color="auto"/>
                <w:bottom w:val="none" w:sz="0" w:space="0" w:color="auto"/>
                <w:right w:val="none" w:sz="0" w:space="0" w:color="auto"/>
              </w:divBdr>
            </w:div>
            <w:div w:id="289407838">
              <w:marLeft w:val="0"/>
              <w:marRight w:val="0"/>
              <w:marTop w:val="0"/>
              <w:marBottom w:val="0"/>
              <w:divBdr>
                <w:top w:val="none" w:sz="0" w:space="0" w:color="auto"/>
                <w:left w:val="none" w:sz="0" w:space="0" w:color="auto"/>
                <w:bottom w:val="none" w:sz="0" w:space="0" w:color="auto"/>
                <w:right w:val="none" w:sz="0" w:space="0" w:color="auto"/>
              </w:divBdr>
              <w:divsChild>
                <w:div w:id="19203997">
                  <w:marLeft w:val="0"/>
                  <w:marRight w:val="0"/>
                  <w:marTop w:val="0"/>
                  <w:marBottom w:val="0"/>
                  <w:divBdr>
                    <w:top w:val="none" w:sz="0" w:space="0" w:color="auto"/>
                    <w:left w:val="none" w:sz="0" w:space="0" w:color="auto"/>
                    <w:bottom w:val="none" w:sz="0" w:space="0" w:color="auto"/>
                    <w:right w:val="none" w:sz="0" w:space="0" w:color="auto"/>
                  </w:divBdr>
                </w:div>
              </w:divsChild>
            </w:div>
            <w:div w:id="1086077394">
              <w:marLeft w:val="0"/>
              <w:marRight w:val="0"/>
              <w:marTop w:val="0"/>
              <w:marBottom w:val="0"/>
              <w:divBdr>
                <w:top w:val="none" w:sz="0" w:space="0" w:color="auto"/>
                <w:left w:val="none" w:sz="0" w:space="0" w:color="auto"/>
                <w:bottom w:val="none" w:sz="0" w:space="0" w:color="auto"/>
                <w:right w:val="none" w:sz="0" w:space="0" w:color="auto"/>
              </w:divBdr>
              <w:divsChild>
                <w:div w:id="633876288">
                  <w:marLeft w:val="0"/>
                  <w:marRight w:val="0"/>
                  <w:marTop w:val="0"/>
                  <w:marBottom w:val="0"/>
                  <w:divBdr>
                    <w:top w:val="none" w:sz="0" w:space="0" w:color="auto"/>
                    <w:left w:val="none" w:sz="0" w:space="0" w:color="auto"/>
                    <w:bottom w:val="none" w:sz="0" w:space="0" w:color="auto"/>
                    <w:right w:val="none" w:sz="0" w:space="0" w:color="auto"/>
                  </w:divBdr>
                </w:div>
              </w:divsChild>
            </w:div>
            <w:div w:id="1032192520">
              <w:marLeft w:val="0"/>
              <w:marRight w:val="0"/>
              <w:marTop w:val="0"/>
              <w:marBottom w:val="0"/>
              <w:divBdr>
                <w:top w:val="none" w:sz="0" w:space="0" w:color="auto"/>
                <w:left w:val="none" w:sz="0" w:space="0" w:color="auto"/>
                <w:bottom w:val="none" w:sz="0" w:space="0" w:color="auto"/>
                <w:right w:val="none" w:sz="0" w:space="0" w:color="auto"/>
              </w:divBdr>
            </w:div>
            <w:div w:id="1901744656">
              <w:marLeft w:val="0"/>
              <w:marRight w:val="0"/>
              <w:marTop w:val="0"/>
              <w:marBottom w:val="0"/>
              <w:divBdr>
                <w:top w:val="none" w:sz="0" w:space="0" w:color="auto"/>
                <w:left w:val="none" w:sz="0" w:space="0" w:color="auto"/>
                <w:bottom w:val="none" w:sz="0" w:space="0" w:color="auto"/>
                <w:right w:val="none" w:sz="0" w:space="0" w:color="auto"/>
              </w:divBdr>
            </w:div>
            <w:div w:id="1277827633">
              <w:marLeft w:val="0"/>
              <w:marRight w:val="0"/>
              <w:marTop w:val="0"/>
              <w:marBottom w:val="0"/>
              <w:divBdr>
                <w:top w:val="none" w:sz="0" w:space="0" w:color="auto"/>
                <w:left w:val="none" w:sz="0" w:space="0" w:color="auto"/>
                <w:bottom w:val="none" w:sz="0" w:space="0" w:color="auto"/>
                <w:right w:val="none" w:sz="0" w:space="0" w:color="auto"/>
              </w:divBdr>
            </w:div>
            <w:div w:id="1229848582">
              <w:marLeft w:val="0"/>
              <w:marRight w:val="0"/>
              <w:marTop w:val="0"/>
              <w:marBottom w:val="0"/>
              <w:divBdr>
                <w:top w:val="none" w:sz="0" w:space="0" w:color="auto"/>
                <w:left w:val="none" w:sz="0" w:space="0" w:color="auto"/>
                <w:bottom w:val="none" w:sz="0" w:space="0" w:color="auto"/>
                <w:right w:val="none" w:sz="0" w:space="0" w:color="auto"/>
              </w:divBdr>
            </w:div>
            <w:div w:id="1806846699">
              <w:marLeft w:val="0"/>
              <w:marRight w:val="0"/>
              <w:marTop w:val="0"/>
              <w:marBottom w:val="0"/>
              <w:divBdr>
                <w:top w:val="none" w:sz="0" w:space="0" w:color="auto"/>
                <w:left w:val="none" w:sz="0" w:space="0" w:color="auto"/>
                <w:bottom w:val="none" w:sz="0" w:space="0" w:color="auto"/>
                <w:right w:val="none" w:sz="0" w:space="0" w:color="auto"/>
              </w:divBdr>
            </w:div>
            <w:div w:id="1134446856">
              <w:marLeft w:val="0"/>
              <w:marRight w:val="0"/>
              <w:marTop w:val="0"/>
              <w:marBottom w:val="0"/>
              <w:divBdr>
                <w:top w:val="none" w:sz="0" w:space="0" w:color="auto"/>
                <w:left w:val="none" w:sz="0" w:space="0" w:color="auto"/>
                <w:bottom w:val="none" w:sz="0" w:space="0" w:color="auto"/>
                <w:right w:val="none" w:sz="0" w:space="0" w:color="auto"/>
              </w:divBdr>
            </w:div>
            <w:div w:id="1469129469">
              <w:marLeft w:val="0"/>
              <w:marRight w:val="0"/>
              <w:marTop w:val="0"/>
              <w:marBottom w:val="0"/>
              <w:divBdr>
                <w:top w:val="none" w:sz="0" w:space="0" w:color="auto"/>
                <w:left w:val="none" w:sz="0" w:space="0" w:color="auto"/>
                <w:bottom w:val="none" w:sz="0" w:space="0" w:color="auto"/>
                <w:right w:val="none" w:sz="0" w:space="0" w:color="auto"/>
              </w:divBdr>
            </w:div>
            <w:div w:id="474295446">
              <w:marLeft w:val="0"/>
              <w:marRight w:val="0"/>
              <w:marTop w:val="0"/>
              <w:marBottom w:val="0"/>
              <w:divBdr>
                <w:top w:val="none" w:sz="0" w:space="0" w:color="auto"/>
                <w:left w:val="none" w:sz="0" w:space="0" w:color="auto"/>
                <w:bottom w:val="none" w:sz="0" w:space="0" w:color="auto"/>
                <w:right w:val="none" w:sz="0" w:space="0" w:color="auto"/>
              </w:divBdr>
              <w:divsChild>
                <w:div w:id="1546214197">
                  <w:marLeft w:val="0"/>
                  <w:marRight w:val="0"/>
                  <w:marTop w:val="0"/>
                  <w:marBottom w:val="0"/>
                  <w:divBdr>
                    <w:top w:val="none" w:sz="0" w:space="0" w:color="auto"/>
                    <w:left w:val="none" w:sz="0" w:space="0" w:color="auto"/>
                    <w:bottom w:val="none" w:sz="0" w:space="0" w:color="auto"/>
                    <w:right w:val="none" w:sz="0" w:space="0" w:color="auto"/>
                  </w:divBdr>
                </w:div>
              </w:divsChild>
            </w:div>
            <w:div w:id="2049842342">
              <w:marLeft w:val="0"/>
              <w:marRight w:val="0"/>
              <w:marTop w:val="0"/>
              <w:marBottom w:val="0"/>
              <w:divBdr>
                <w:top w:val="none" w:sz="0" w:space="0" w:color="auto"/>
                <w:left w:val="none" w:sz="0" w:space="0" w:color="auto"/>
                <w:bottom w:val="none" w:sz="0" w:space="0" w:color="auto"/>
                <w:right w:val="none" w:sz="0" w:space="0" w:color="auto"/>
              </w:divBdr>
            </w:div>
            <w:div w:id="609821886">
              <w:marLeft w:val="0"/>
              <w:marRight w:val="0"/>
              <w:marTop w:val="0"/>
              <w:marBottom w:val="0"/>
              <w:divBdr>
                <w:top w:val="none" w:sz="0" w:space="0" w:color="auto"/>
                <w:left w:val="none" w:sz="0" w:space="0" w:color="auto"/>
                <w:bottom w:val="none" w:sz="0" w:space="0" w:color="auto"/>
                <w:right w:val="none" w:sz="0" w:space="0" w:color="auto"/>
              </w:divBdr>
            </w:div>
            <w:div w:id="812866744">
              <w:marLeft w:val="0"/>
              <w:marRight w:val="0"/>
              <w:marTop w:val="0"/>
              <w:marBottom w:val="0"/>
              <w:divBdr>
                <w:top w:val="none" w:sz="0" w:space="0" w:color="auto"/>
                <w:left w:val="none" w:sz="0" w:space="0" w:color="auto"/>
                <w:bottom w:val="none" w:sz="0" w:space="0" w:color="auto"/>
                <w:right w:val="none" w:sz="0" w:space="0" w:color="auto"/>
              </w:divBdr>
            </w:div>
            <w:div w:id="334039703">
              <w:marLeft w:val="0"/>
              <w:marRight w:val="0"/>
              <w:marTop w:val="0"/>
              <w:marBottom w:val="0"/>
              <w:divBdr>
                <w:top w:val="none" w:sz="0" w:space="0" w:color="auto"/>
                <w:left w:val="none" w:sz="0" w:space="0" w:color="auto"/>
                <w:bottom w:val="none" w:sz="0" w:space="0" w:color="auto"/>
                <w:right w:val="none" w:sz="0" w:space="0" w:color="auto"/>
              </w:divBdr>
            </w:div>
            <w:div w:id="1570732376">
              <w:marLeft w:val="0"/>
              <w:marRight w:val="0"/>
              <w:marTop w:val="0"/>
              <w:marBottom w:val="0"/>
              <w:divBdr>
                <w:top w:val="none" w:sz="0" w:space="0" w:color="auto"/>
                <w:left w:val="none" w:sz="0" w:space="0" w:color="auto"/>
                <w:bottom w:val="none" w:sz="0" w:space="0" w:color="auto"/>
                <w:right w:val="none" w:sz="0" w:space="0" w:color="auto"/>
              </w:divBdr>
            </w:div>
            <w:div w:id="1661040234">
              <w:marLeft w:val="0"/>
              <w:marRight w:val="0"/>
              <w:marTop w:val="0"/>
              <w:marBottom w:val="0"/>
              <w:divBdr>
                <w:top w:val="none" w:sz="0" w:space="0" w:color="auto"/>
                <w:left w:val="none" w:sz="0" w:space="0" w:color="auto"/>
                <w:bottom w:val="none" w:sz="0" w:space="0" w:color="auto"/>
                <w:right w:val="none" w:sz="0" w:space="0" w:color="auto"/>
              </w:divBdr>
            </w:div>
            <w:div w:id="2057047969">
              <w:marLeft w:val="0"/>
              <w:marRight w:val="0"/>
              <w:marTop w:val="0"/>
              <w:marBottom w:val="0"/>
              <w:divBdr>
                <w:top w:val="none" w:sz="0" w:space="0" w:color="auto"/>
                <w:left w:val="none" w:sz="0" w:space="0" w:color="auto"/>
                <w:bottom w:val="none" w:sz="0" w:space="0" w:color="auto"/>
                <w:right w:val="none" w:sz="0" w:space="0" w:color="auto"/>
              </w:divBdr>
            </w:div>
            <w:div w:id="579368460">
              <w:marLeft w:val="0"/>
              <w:marRight w:val="0"/>
              <w:marTop w:val="0"/>
              <w:marBottom w:val="0"/>
              <w:divBdr>
                <w:top w:val="none" w:sz="0" w:space="0" w:color="auto"/>
                <w:left w:val="none" w:sz="0" w:space="0" w:color="auto"/>
                <w:bottom w:val="none" w:sz="0" w:space="0" w:color="auto"/>
                <w:right w:val="none" w:sz="0" w:space="0" w:color="auto"/>
              </w:divBdr>
              <w:divsChild>
                <w:div w:id="675575390">
                  <w:marLeft w:val="0"/>
                  <w:marRight w:val="0"/>
                  <w:marTop w:val="0"/>
                  <w:marBottom w:val="0"/>
                  <w:divBdr>
                    <w:top w:val="none" w:sz="0" w:space="0" w:color="auto"/>
                    <w:left w:val="none" w:sz="0" w:space="0" w:color="auto"/>
                    <w:bottom w:val="none" w:sz="0" w:space="0" w:color="auto"/>
                    <w:right w:val="none" w:sz="0" w:space="0" w:color="auto"/>
                  </w:divBdr>
                </w:div>
              </w:divsChild>
            </w:div>
            <w:div w:id="2123382012">
              <w:marLeft w:val="0"/>
              <w:marRight w:val="0"/>
              <w:marTop w:val="0"/>
              <w:marBottom w:val="0"/>
              <w:divBdr>
                <w:top w:val="none" w:sz="0" w:space="0" w:color="auto"/>
                <w:left w:val="none" w:sz="0" w:space="0" w:color="auto"/>
                <w:bottom w:val="none" w:sz="0" w:space="0" w:color="auto"/>
                <w:right w:val="none" w:sz="0" w:space="0" w:color="auto"/>
              </w:divBdr>
              <w:divsChild>
                <w:div w:id="1480463091">
                  <w:marLeft w:val="0"/>
                  <w:marRight w:val="0"/>
                  <w:marTop w:val="0"/>
                  <w:marBottom w:val="0"/>
                  <w:divBdr>
                    <w:top w:val="none" w:sz="0" w:space="0" w:color="auto"/>
                    <w:left w:val="none" w:sz="0" w:space="0" w:color="auto"/>
                    <w:bottom w:val="none" w:sz="0" w:space="0" w:color="auto"/>
                    <w:right w:val="none" w:sz="0" w:space="0" w:color="auto"/>
                  </w:divBdr>
                </w:div>
              </w:divsChild>
            </w:div>
            <w:div w:id="384837672">
              <w:marLeft w:val="0"/>
              <w:marRight w:val="0"/>
              <w:marTop w:val="0"/>
              <w:marBottom w:val="0"/>
              <w:divBdr>
                <w:top w:val="none" w:sz="0" w:space="0" w:color="auto"/>
                <w:left w:val="none" w:sz="0" w:space="0" w:color="auto"/>
                <w:bottom w:val="none" w:sz="0" w:space="0" w:color="auto"/>
                <w:right w:val="none" w:sz="0" w:space="0" w:color="auto"/>
              </w:divBdr>
            </w:div>
            <w:div w:id="705787429">
              <w:marLeft w:val="0"/>
              <w:marRight w:val="0"/>
              <w:marTop w:val="0"/>
              <w:marBottom w:val="0"/>
              <w:divBdr>
                <w:top w:val="none" w:sz="0" w:space="0" w:color="auto"/>
                <w:left w:val="none" w:sz="0" w:space="0" w:color="auto"/>
                <w:bottom w:val="none" w:sz="0" w:space="0" w:color="auto"/>
                <w:right w:val="none" w:sz="0" w:space="0" w:color="auto"/>
              </w:divBdr>
            </w:div>
            <w:div w:id="506406802">
              <w:marLeft w:val="0"/>
              <w:marRight w:val="0"/>
              <w:marTop w:val="0"/>
              <w:marBottom w:val="0"/>
              <w:divBdr>
                <w:top w:val="none" w:sz="0" w:space="0" w:color="auto"/>
                <w:left w:val="none" w:sz="0" w:space="0" w:color="auto"/>
                <w:bottom w:val="none" w:sz="0" w:space="0" w:color="auto"/>
                <w:right w:val="none" w:sz="0" w:space="0" w:color="auto"/>
              </w:divBdr>
            </w:div>
            <w:div w:id="499545086">
              <w:marLeft w:val="0"/>
              <w:marRight w:val="0"/>
              <w:marTop w:val="0"/>
              <w:marBottom w:val="0"/>
              <w:divBdr>
                <w:top w:val="none" w:sz="0" w:space="0" w:color="auto"/>
                <w:left w:val="none" w:sz="0" w:space="0" w:color="auto"/>
                <w:bottom w:val="none" w:sz="0" w:space="0" w:color="auto"/>
                <w:right w:val="none" w:sz="0" w:space="0" w:color="auto"/>
              </w:divBdr>
            </w:div>
            <w:div w:id="328141204">
              <w:marLeft w:val="0"/>
              <w:marRight w:val="0"/>
              <w:marTop w:val="0"/>
              <w:marBottom w:val="0"/>
              <w:divBdr>
                <w:top w:val="none" w:sz="0" w:space="0" w:color="auto"/>
                <w:left w:val="none" w:sz="0" w:space="0" w:color="auto"/>
                <w:bottom w:val="none" w:sz="0" w:space="0" w:color="auto"/>
                <w:right w:val="none" w:sz="0" w:space="0" w:color="auto"/>
              </w:divBdr>
            </w:div>
            <w:div w:id="115678809">
              <w:marLeft w:val="0"/>
              <w:marRight w:val="0"/>
              <w:marTop w:val="0"/>
              <w:marBottom w:val="0"/>
              <w:divBdr>
                <w:top w:val="none" w:sz="0" w:space="0" w:color="auto"/>
                <w:left w:val="none" w:sz="0" w:space="0" w:color="auto"/>
                <w:bottom w:val="none" w:sz="0" w:space="0" w:color="auto"/>
                <w:right w:val="none" w:sz="0" w:space="0" w:color="auto"/>
              </w:divBdr>
            </w:div>
            <w:div w:id="1155072251">
              <w:marLeft w:val="0"/>
              <w:marRight w:val="0"/>
              <w:marTop w:val="0"/>
              <w:marBottom w:val="0"/>
              <w:divBdr>
                <w:top w:val="none" w:sz="0" w:space="0" w:color="auto"/>
                <w:left w:val="none" w:sz="0" w:space="0" w:color="auto"/>
                <w:bottom w:val="none" w:sz="0" w:space="0" w:color="auto"/>
                <w:right w:val="none" w:sz="0" w:space="0" w:color="auto"/>
              </w:divBdr>
            </w:div>
            <w:div w:id="1576740926">
              <w:marLeft w:val="0"/>
              <w:marRight w:val="0"/>
              <w:marTop w:val="0"/>
              <w:marBottom w:val="0"/>
              <w:divBdr>
                <w:top w:val="none" w:sz="0" w:space="0" w:color="auto"/>
                <w:left w:val="none" w:sz="0" w:space="0" w:color="auto"/>
                <w:bottom w:val="none" w:sz="0" w:space="0" w:color="auto"/>
                <w:right w:val="none" w:sz="0" w:space="0" w:color="auto"/>
              </w:divBdr>
              <w:divsChild>
                <w:div w:id="819035350">
                  <w:marLeft w:val="0"/>
                  <w:marRight w:val="0"/>
                  <w:marTop w:val="0"/>
                  <w:marBottom w:val="0"/>
                  <w:divBdr>
                    <w:top w:val="none" w:sz="0" w:space="0" w:color="auto"/>
                    <w:left w:val="none" w:sz="0" w:space="0" w:color="auto"/>
                    <w:bottom w:val="none" w:sz="0" w:space="0" w:color="auto"/>
                    <w:right w:val="none" w:sz="0" w:space="0" w:color="auto"/>
                  </w:divBdr>
                </w:div>
              </w:divsChild>
            </w:div>
            <w:div w:id="1561670286">
              <w:marLeft w:val="0"/>
              <w:marRight w:val="0"/>
              <w:marTop w:val="0"/>
              <w:marBottom w:val="0"/>
              <w:divBdr>
                <w:top w:val="none" w:sz="0" w:space="0" w:color="auto"/>
                <w:left w:val="none" w:sz="0" w:space="0" w:color="auto"/>
                <w:bottom w:val="none" w:sz="0" w:space="0" w:color="auto"/>
                <w:right w:val="none" w:sz="0" w:space="0" w:color="auto"/>
              </w:divBdr>
            </w:div>
            <w:div w:id="1949114555">
              <w:marLeft w:val="0"/>
              <w:marRight w:val="0"/>
              <w:marTop w:val="0"/>
              <w:marBottom w:val="0"/>
              <w:divBdr>
                <w:top w:val="none" w:sz="0" w:space="0" w:color="auto"/>
                <w:left w:val="none" w:sz="0" w:space="0" w:color="auto"/>
                <w:bottom w:val="none" w:sz="0" w:space="0" w:color="auto"/>
                <w:right w:val="none" w:sz="0" w:space="0" w:color="auto"/>
              </w:divBdr>
              <w:divsChild>
                <w:div w:id="244849942">
                  <w:marLeft w:val="0"/>
                  <w:marRight w:val="0"/>
                  <w:marTop w:val="0"/>
                  <w:marBottom w:val="0"/>
                  <w:divBdr>
                    <w:top w:val="none" w:sz="0" w:space="0" w:color="auto"/>
                    <w:left w:val="none" w:sz="0" w:space="0" w:color="auto"/>
                    <w:bottom w:val="none" w:sz="0" w:space="0" w:color="auto"/>
                    <w:right w:val="none" w:sz="0" w:space="0" w:color="auto"/>
                  </w:divBdr>
                </w:div>
              </w:divsChild>
            </w:div>
            <w:div w:id="797601829">
              <w:marLeft w:val="0"/>
              <w:marRight w:val="0"/>
              <w:marTop w:val="0"/>
              <w:marBottom w:val="0"/>
              <w:divBdr>
                <w:top w:val="none" w:sz="0" w:space="0" w:color="auto"/>
                <w:left w:val="none" w:sz="0" w:space="0" w:color="auto"/>
                <w:bottom w:val="none" w:sz="0" w:space="0" w:color="auto"/>
                <w:right w:val="none" w:sz="0" w:space="0" w:color="auto"/>
              </w:divBdr>
            </w:div>
            <w:div w:id="1618293176">
              <w:marLeft w:val="0"/>
              <w:marRight w:val="0"/>
              <w:marTop w:val="0"/>
              <w:marBottom w:val="0"/>
              <w:divBdr>
                <w:top w:val="none" w:sz="0" w:space="0" w:color="auto"/>
                <w:left w:val="none" w:sz="0" w:space="0" w:color="auto"/>
                <w:bottom w:val="none" w:sz="0" w:space="0" w:color="auto"/>
                <w:right w:val="none" w:sz="0" w:space="0" w:color="auto"/>
              </w:divBdr>
            </w:div>
            <w:div w:id="1754276484">
              <w:marLeft w:val="0"/>
              <w:marRight w:val="0"/>
              <w:marTop w:val="0"/>
              <w:marBottom w:val="0"/>
              <w:divBdr>
                <w:top w:val="none" w:sz="0" w:space="0" w:color="auto"/>
                <w:left w:val="none" w:sz="0" w:space="0" w:color="auto"/>
                <w:bottom w:val="none" w:sz="0" w:space="0" w:color="auto"/>
                <w:right w:val="none" w:sz="0" w:space="0" w:color="auto"/>
              </w:divBdr>
            </w:div>
            <w:div w:id="954214900">
              <w:marLeft w:val="0"/>
              <w:marRight w:val="0"/>
              <w:marTop w:val="0"/>
              <w:marBottom w:val="0"/>
              <w:divBdr>
                <w:top w:val="none" w:sz="0" w:space="0" w:color="auto"/>
                <w:left w:val="none" w:sz="0" w:space="0" w:color="auto"/>
                <w:bottom w:val="none" w:sz="0" w:space="0" w:color="auto"/>
                <w:right w:val="none" w:sz="0" w:space="0" w:color="auto"/>
              </w:divBdr>
            </w:div>
            <w:div w:id="393625259">
              <w:marLeft w:val="0"/>
              <w:marRight w:val="0"/>
              <w:marTop w:val="0"/>
              <w:marBottom w:val="0"/>
              <w:divBdr>
                <w:top w:val="none" w:sz="0" w:space="0" w:color="auto"/>
                <w:left w:val="none" w:sz="0" w:space="0" w:color="auto"/>
                <w:bottom w:val="none" w:sz="0" w:space="0" w:color="auto"/>
                <w:right w:val="none" w:sz="0" w:space="0" w:color="auto"/>
              </w:divBdr>
            </w:div>
            <w:div w:id="1047990793">
              <w:marLeft w:val="0"/>
              <w:marRight w:val="0"/>
              <w:marTop w:val="0"/>
              <w:marBottom w:val="0"/>
              <w:divBdr>
                <w:top w:val="none" w:sz="0" w:space="0" w:color="auto"/>
                <w:left w:val="none" w:sz="0" w:space="0" w:color="auto"/>
                <w:bottom w:val="none" w:sz="0" w:space="0" w:color="auto"/>
                <w:right w:val="none" w:sz="0" w:space="0" w:color="auto"/>
              </w:divBdr>
            </w:div>
            <w:div w:id="2025278552">
              <w:marLeft w:val="0"/>
              <w:marRight w:val="0"/>
              <w:marTop w:val="0"/>
              <w:marBottom w:val="0"/>
              <w:divBdr>
                <w:top w:val="none" w:sz="0" w:space="0" w:color="auto"/>
                <w:left w:val="none" w:sz="0" w:space="0" w:color="auto"/>
                <w:bottom w:val="none" w:sz="0" w:space="0" w:color="auto"/>
                <w:right w:val="none" w:sz="0" w:space="0" w:color="auto"/>
              </w:divBdr>
            </w:div>
            <w:div w:id="1520241157">
              <w:marLeft w:val="0"/>
              <w:marRight w:val="0"/>
              <w:marTop w:val="0"/>
              <w:marBottom w:val="0"/>
              <w:divBdr>
                <w:top w:val="none" w:sz="0" w:space="0" w:color="auto"/>
                <w:left w:val="none" w:sz="0" w:space="0" w:color="auto"/>
                <w:bottom w:val="none" w:sz="0" w:space="0" w:color="auto"/>
                <w:right w:val="none" w:sz="0" w:space="0" w:color="auto"/>
              </w:divBdr>
              <w:divsChild>
                <w:div w:id="2066175381">
                  <w:marLeft w:val="0"/>
                  <w:marRight w:val="0"/>
                  <w:marTop w:val="0"/>
                  <w:marBottom w:val="0"/>
                  <w:divBdr>
                    <w:top w:val="none" w:sz="0" w:space="0" w:color="auto"/>
                    <w:left w:val="none" w:sz="0" w:space="0" w:color="auto"/>
                    <w:bottom w:val="none" w:sz="0" w:space="0" w:color="auto"/>
                    <w:right w:val="none" w:sz="0" w:space="0" w:color="auto"/>
                  </w:divBdr>
                </w:div>
              </w:divsChild>
            </w:div>
            <w:div w:id="1807089942">
              <w:marLeft w:val="0"/>
              <w:marRight w:val="0"/>
              <w:marTop w:val="0"/>
              <w:marBottom w:val="0"/>
              <w:divBdr>
                <w:top w:val="none" w:sz="0" w:space="0" w:color="auto"/>
                <w:left w:val="none" w:sz="0" w:space="0" w:color="auto"/>
                <w:bottom w:val="none" w:sz="0" w:space="0" w:color="auto"/>
                <w:right w:val="none" w:sz="0" w:space="0" w:color="auto"/>
              </w:divBdr>
            </w:div>
            <w:div w:id="828522097">
              <w:marLeft w:val="0"/>
              <w:marRight w:val="0"/>
              <w:marTop w:val="0"/>
              <w:marBottom w:val="0"/>
              <w:divBdr>
                <w:top w:val="none" w:sz="0" w:space="0" w:color="auto"/>
                <w:left w:val="none" w:sz="0" w:space="0" w:color="auto"/>
                <w:bottom w:val="none" w:sz="0" w:space="0" w:color="auto"/>
                <w:right w:val="none" w:sz="0" w:space="0" w:color="auto"/>
              </w:divBdr>
            </w:div>
            <w:div w:id="236281828">
              <w:marLeft w:val="0"/>
              <w:marRight w:val="0"/>
              <w:marTop w:val="0"/>
              <w:marBottom w:val="0"/>
              <w:divBdr>
                <w:top w:val="none" w:sz="0" w:space="0" w:color="auto"/>
                <w:left w:val="none" w:sz="0" w:space="0" w:color="auto"/>
                <w:bottom w:val="none" w:sz="0" w:space="0" w:color="auto"/>
                <w:right w:val="none" w:sz="0" w:space="0" w:color="auto"/>
              </w:divBdr>
            </w:div>
            <w:div w:id="1609198255">
              <w:marLeft w:val="0"/>
              <w:marRight w:val="0"/>
              <w:marTop w:val="0"/>
              <w:marBottom w:val="0"/>
              <w:divBdr>
                <w:top w:val="none" w:sz="0" w:space="0" w:color="auto"/>
                <w:left w:val="none" w:sz="0" w:space="0" w:color="auto"/>
                <w:bottom w:val="none" w:sz="0" w:space="0" w:color="auto"/>
                <w:right w:val="none" w:sz="0" w:space="0" w:color="auto"/>
              </w:divBdr>
            </w:div>
            <w:div w:id="1926839974">
              <w:marLeft w:val="0"/>
              <w:marRight w:val="0"/>
              <w:marTop w:val="0"/>
              <w:marBottom w:val="0"/>
              <w:divBdr>
                <w:top w:val="none" w:sz="0" w:space="0" w:color="auto"/>
                <w:left w:val="none" w:sz="0" w:space="0" w:color="auto"/>
                <w:bottom w:val="none" w:sz="0" w:space="0" w:color="auto"/>
                <w:right w:val="none" w:sz="0" w:space="0" w:color="auto"/>
              </w:divBdr>
            </w:div>
            <w:div w:id="1959532164">
              <w:marLeft w:val="0"/>
              <w:marRight w:val="0"/>
              <w:marTop w:val="0"/>
              <w:marBottom w:val="0"/>
              <w:divBdr>
                <w:top w:val="none" w:sz="0" w:space="0" w:color="auto"/>
                <w:left w:val="none" w:sz="0" w:space="0" w:color="auto"/>
                <w:bottom w:val="none" w:sz="0" w:space="0" w:color="auto"/>
                <w:right w:val="none" w:sz="0" w:space="0" w:color="auto"/>
              </w:divBdr>
            </w:div>
            <w:div w:id="1670793465">
              <w:marLeft w:val="0"/>
              <w:marRight w:val="0"/>
              <w:marTop w:val="0"/>
              <w:marBottom w:val="0"/>
              <w:divBdr>
                <w:top w:val="none" w:sz="0" w:space="0" w:color="auto"/>
                <w:left w:val="none" w:sz="0" w:space="0" w:color="auto"/>
                <w:bottom w:val="none" w:sz="0" w:space="0" w:color="auto"/>
                <w:right w:val="none" w:sz="0" w:space="0" w:color="auto"/>
              </w:divBdr>
            </w:div>
            <w:div w:id="906383758">
              <w:marLeft w:val="0"/>
              <w:marRight w:val="0"/>
              <w:marTop w:val="0"/>
              <w:marBottom w:val="0"/>
              <w:divBdr>
                <w:top w:val="none" w:sz="0" w:space="0" w:color="auto"/>
                <w:left w:val="none" w:sz="0" w:space="0" w:color="auto"/>
                <w:bottom w:val="none" w:sz="0" w:space="0" w:color="auto"/>
                <w:right w:val="none" w:sz="0" w:space="0" w:color="auto"/>
              </w:divBdr>
              <w:divsChild>
                <w:div w:id="334461942">
                  <w:marLeft w:val="0"/>
                  <w:marRight w:val="0"/>
                  <w:marTop w:val="0"/>
                  <w:marBottom w:val="0"/>
                  <w:divBdr>
                    <w:top w:val="none" w:sz="0" w:space="0" w:color="auto"/>
                    <w:left w:val="none" w:sz="0" w:space="0" w:color="auto"/>
                    <w:bottom w:val="none" w:sz="0" w:space="0" w:color="auto"/>
                    <w:right w:val="none" w:sz="0" w:space="0" w:color="auto"/>
                  </w:divBdr>
                </w:div>
              </w:divsChild>
            </w:div>
            <w:div w:id="1562904885">
              <w:marLeft w:val="0"/>
              <w:marRight w:val="0"/>
              <w:marTop w:val="0"/>
              <w:marBottom w:val="0"/>
              <w:divBdr>
                <w:top w:val="none" w:sz="0" w:space="0" w:color="auto"/>
                <w:left w:val="none" w:sz="0" w:space="0" w:color="auto"/>
                <w:bottom w:val="none" w:sz="0" w:space="0" w:color="auto"/>
                <w:right w:val="none" w:sz="0" w:space="0" w:color="auto"/>
              </w:divBdr>
            </w:div>
            <w:div w:id="1254821811">
              <w:marLeft w:val="0"/>
              <w:marRight w:val="0"/>
              <w:marTop w:val="0"/>
              <w:marBottom w:val="0"/>
              <w:divBdr>
                <w:top w:val="none" w:sz="0" w:space="0" w:color="auto"/>
                <w:left w:val="none" w:sz="0" w:space="0" w:color="auto"/>
                <w:bottom w:val="none" w:sz="0" w:space="0" w:color="auto"/>
                <w:right w:val="none" w:sz="0" w:space="0" w:color="auto"/>
              </w:divBdr>
            </w:div>
            <w:div w:id="1288775958">
              <w:marLeft w:val="0"/>
              <w:marRight w:val="0"/>
              <w:marTop w:val="0"/>
              <w:marBottom w:val="0"/>
              <w:divBdr>
                <w:top w:val="none" w:sz="0" w:space="0" w:color="auto"/>
                <w:left w:val="none" w:sz="0" w:space="0" w:color="auto"/>
                <w:bottom w:val="none" w:sz="0" w:space="0" w:color="auto"/>
                <w:right w:val="none" w:sz="0" w:space="0" w:color="auto"/>
              </w:divBdr>
            </w:div>
            <w:div w:id="1295675492">
              <w:marLeft w:val="0"/>
              <w:marRight w:val="0"/>
              <w:marTop w:val="0"/>
              <w:marBottom w:val="0"/>
              <w:divBdr>
                <w:top w:val="none" w:sz="0" w:space="0" w:color="auto"/>
                <w:left w:val="none" w:sz="0" w:space="0" w:color="auto"/>
                <w:bottom w:val="none" w:sz="0" w:space="0" w:color="auto"/>
                <w:right w:val="none" w:sz="0" w:space="0" w:color="auto"/>
              </w:divBdr>
            </w:div>
            <w:div w:id="1560818997">
              <w:marLeft w:val="0"/>
              <w:marRight w:val="0"/>
              <w:marTop w:val="0"/>
              <w:marBottom w:val="0"/>
              <w:divBdr>
                <w:top w:val="none" w:sz="0" w:space="0" w:color="auto"/>
                <w:left w:val="none" w:sz="0" w:space="0" w:color="auto"/>
                <w:bottom w:val="none" w:sz="0" w:space="0" w:color="auto"/>
                <w:right w:val="none" w:sz="0" w:space="0" w:color="auto"/>
              </w:divBdr>
            </w:div>
            <w:div w:id="1094545723">
              <w:marLeft w:val="0"/>
              <w:marRight w:val="0"/>
              <w:marTop w:val="0"/>
              <w:marBottom w:val="0"/>
              <w:divBdr>
                <w:top w:val="none" w:sz="0" w:space="0" w:color="auto"/>
                <w:left w:val="none" w:sz="0" w:space="0" w:color="auto"/>
                <w:bottom w:val="none" w:sz="0" w:space="0" w:color="auto"/>
                <w:right w:val="none" w:sz="0" w:space="0" w:color="auto"/>
              </w:divBdr>
            </w:div>
            <w:div w:id="243417991">
              <w:marLeft w:val="0"/>
              <w:marRight w:val="0"/>
              <w:marTop w:val="0"/>
              <w:marBottom w:val="0"/>
              <w:divBdr>
                <w:top w:val="none" w:sz="0" w:space="0" w:color="auto"/>
                <w:left w:val="none" w:sz="0" w:space="0" w:color="auto"/>
                <w:bottom w:val="none" w:sz="0" w:space="0" w:color="auto"/>
                <w:right w:val="none" w:sz="0" w:space="0" w:color="auto"/>
              </w:divBdr>
            </w:div>
            <w:div w:id="926307664">
              <w:marLeft w:val="0"/>
              <w:marRight w:val="0"/>
              <w:marTop w:val="0"/>
              <w:marBottom w:val="0"/>
              <w:divBdr>
                <w:top w:val="none" w:sz="0" w:space="0" w:color="auto"/>
                <w:left w:val="none" w:sz="0" w:space="0" w:color="auto"/>
                <w:bottom w:val="none" w:sz="0" w:space="0" w:color="auto"/>
                <w:right w:val="none" w:sz="0" w:space="0" w:color="auto"/>
              </w:divBdr>
            </w:div>
            <w:div w:id="2113233439">
              <w:marLeft w:val="0"/>
              <w:marRight w:val="0"/>
              <w:marTop w:val="0"/>
              <w:marBottom w:val="0"/>
              <w:divBdr>
                <w:top w:val="none" w:sz="0" w:space="0" w:color="auto"/>
                <w:left w:val="none" w:sz="0" w:space="0" w:color="auto"/>
                <w:bottom w:val="none" w:sz="0" w:space="0" w:color="auto"/>
                <w:right w:val="none" w:sz="0" w:space="0" w:color="auto"/>
              </w:divBdr>
            </w:div>
            <w:div w:id="1512571612">
              <w:marLeft w:val="0"/>
              <w:marRight w:val="0"/>
              <w:marTop w:val="0"/>
              <w:marBottom w:val="0"/>
              <w:divBdr>
                <w:top w:val="none" w:sz="0" w:space="0" w:color="auto"/>
                <w:left w:val="none" w:sz="0" w:space="0" w:color="auto"/>
                <w:bottom w:val="none" w:sz="0" w:space="0" w:color="auto"/>
                <w:right w:val="none" w:sz="0" w:space="0" w:color="auto"/>
              </w:divBdr>
            </w:div>
            <w:div w:id="754478087">
              <w:marLeft w:val="0"/>
              <w:marRight w:val="0"/>
              <w:marTop w:val="0"/>
              <w:marBottom w:val="0"/>
              <w:divBdr>
                <w:top w:val="none" w:sz="0" w:space="0" w:color="auto"/>
                <w:left w:val="none" w:sz="0" w:space="0" w:color="auto"/>
                <w:bottom w:val="none" w:sz="0" w:space="0" w:color="auto"/>
                <w:right w:val="none" w:sz="0" w:space="0" w:color="auto"/>
              </w:divBdr>
            </w:div>
            <w:div w:id="2001076766">
              <w:marLeft w:val="0"/>
              <w:marRight w:val="0"/>
              <w:marTop w:val="0"/>
              <w:marBottom w:val="0"/>
              <w:divBdr>
                <w:top w:val="none" w:sz="0" w:space="0" w:color="auto"/>
                <w:left w:val="none" w:sz="0" w:space="0" w:color="auto"/>
                <w:bottom w:val="none" w:sz="0" w:space="0" w:color="auto"/>
                <w:right w:val="none" w:sz="0" w:space="0" w:color="auto"/>
              </w:divBdr>
            </w:div>
            <w:div w:id="813715109">
              <w:marLeft w:val="0"/>
              <w:marRight w:val="0"/>
              <w:marTop w:val="0"/>
              <w:marBottom w:val="0"/>
              <w:divBdr>
                <w:top w:val="none" w:sz="0" w:space="0" w:color="auto"/>
                <w:left w:val="none" w:sz="0" w:space="0" w:color="auto"/>
                <w:bottom w:val="none" w:sz="0" w:space="0" w:color="auto"/>
                <w:right w:val="none" w:sz="0" w:space="0" w:color="auto"/>
              </w:divBdr>
            </w:div>
            <w:div w:id="1088893248">
              <w:marLeft w:val="0"/>
              <w:marRight w:val="0"/>
              <w:marTop w:val="0"/>
              <w:marBottom w:val="0"/>
              <w:divBdr>
                <w:top w:val="none" w:sz="0" w:space="0" w:color="auto"/>
                <w:left w:val="none" w:sz="0" w:space="0" w:color="auto"/>
                <w:bottom w:val="none" w:sz="0" w:space="0" w:color="auto"/>
                <w:right w:val="none" w:sz="0" w:space="0" w:color="auto"/>
              </w:divBdr>
            </w:div>
            <w:div w:id="2037852116">
              <w:marLeft w:val="0"/>
              <w:marRight w:val="0"/>
              <w:marTop w:val="0"/>
              <w:marBottom w:val="0"/>
              <w:divBdr>
                <w:top w:val="none" w:sz="0" w:space="0" w:color="auto"/>
                <w:left w:val="none" w:sz="0" w:space="0" w:color="auto"/>
                <w:bottom w:val="none" w:sz="0" w:space="0" w:color="auto"/>
                <w:right w:val="none" w:sz="0" w:space="0" w:color="auto"/>
              </w:divBdr>
            </w:div>
            <w:div w:id="49504490">
              <w:marLeft w:val="0"/>
              <w:marRight w:val="0"/>
              <w:marTop w:val="0"/>
              <w:marBottom w:val="0"/>
              <w:divBdr>
                <w:top w:val="none" w:sz="0" w:space="0" w:color="auto"/>
                <w:left w:val="none" w:sz="0" w:space="0" w:color="auto"/>
                <w:bottom w:val="none" w:sz="0" w:space="0" w:color="auto"/>
                <w:right w:val="none" w:sz="0" w:space="0" w:color="auto"/>
              </w:divBdr>
              <w:divsChild>
                <w:div w:id="109012185">
                  <w:marLeft w:val="0"/>
                  <w:marRight w:val="0"/>
                  <w:marTop w:val="0"/>
                  <w:marBottom w:val="0"/>
                  <w:divBdr>
                    <w:top w:val="none" w:sz="0" w:space="0" w:color="auto"/>
                    <w:left w:val="none" w:sz="0" w:space="0" w:color="auto"/>
                    <w:bottom w:val="none" w:sz="0" w:space="0" w:color="auto"/>
                    <w:right w:val="none" w:sz="0" w:space="0" w:color="auto"/>
                  </w:divBdr>
                </w:div>
              </w:divsChild>
            </w:div>
            <w:div w:id="162354689">
              <w:marLeft w:val="0"/>
              <w:marRight w:val="0"/>
              <w:marTop w:val="0"/>
              <w:marBottom w:val="0"/>
              <w:divBdr>
                <w:top w:val="none" w:sz="0" w:space="0" w:color="auto"/>
                <w:left w:val="none" w:sz="0" w:space="0" w:color="auto"/>
                <w:bottom w:val="none" w:sz="0" w:space="0" w:color="auto"/>
                <w:right w:val="none" w:sz="0" w:space="0" w:color="auto"/>
              </w:divBdr>
            </w:div>
            <w:div w:id="2073384791">
              <w:marLeft w:val="0"/>
              <w:marRight w:val="0"/>
              <w:marTop w:val="0"/>
              <w:marBottom w:val="0"/>
              <w:divBdr>
                <w:top w:val="none" w:sz="0" w:space="0" w:color="auto"/>
                <w:left w:val="none" w:sz="0" w:space="0" w:color="auto"/>
                <w:bottom w:val="none" w:sz="0" w:space="0" w:color="auto"/>
                <w:right w:val="none" w:sz="0" w:space="0" w:color="auto"/>
              </w:divBdr>
            </w:div>
            <w:div w:id="982736572">
              <w:marLeft w:val="0"/>
              <w:marRight w:val="0"/>
              <w:marTop w:val="0"/>
              <w:marBottom w:val="0"/>
              <w:divBdr>
                <w:top w:val="none" w:sz="0" w:space="0" w:color="auto"/>
                <w:left w:val="none" w:sz="0" w:space="0" w:color="auto"/>
                <w:bottom w:val="none" w:sz="0" w:space="0" w:color="auto"/>
                <w:right w:val="none" w:sz="0" w:space="0" w:color="auto"/>
              </w:divBdr>
            </w:div>
            <w:div w:id="2143691511">
              <w:marLeft w:val="0"/>
              <w:marRight w:val="0"/>
              <w:marTop w:val="0"/>
              <w:marBottom w:val="0"/>
              <w:divBdr>
                <w:top w:val="none" w:sz="0" w:space="0" w:color="auto"/>
                <w:left w:val="none" w:sz="0" w:space="0" w:color="auto"/>
                <w:bottom w:val="none" w:sz="0" w:space="0" w:color="auto"/>
                <w:right w:val="none" w:sz="0" w:space="0" w:color="auto"/>
              </w:divBdr>
            </w:div>
            <w:div w:id="1723362081">
              <w:marLeft w:val="0"/>
              <w:marRight w:val="0"/>
              <w:marTop w:val="0"/>
              <w:marBottom w:val="0"/>
              <w:divBdr>
                <w:top w:val="none" w:sz="0" w:space="0" w:color="auto"/>
                <w:left w:val="none" w:sz="0" w:space="0" w:color="auto"/>
                <w:bottom w:val="none" w:sz="0" w:space="0" w:color="auto"/>
                <w:right w:val="none" w:sz="0" w:space="0" w:color="auto"/>
              </w:divBdr>
            </w:div>
            <w:div w:id="1806192178">
              <w:marLeft w:val="0"/>
              <w:marRight w:val="0"/>
              <w:marTop w:val="0"/>
              <w:marBottom w:val="0"/>
              <w:divBdr>
                <w:top w:val="none" w:sz="0" w:space="0" w:color="auto"/>
                <w:left w:val="none" w:sz="0" w:space="0" w:color="auto"/>
                <w:bottom w:val="none" w:sz="0" w:space="0" w:color="auto"/>
                <w:right w:val="none" w:sz="0" w:space="0" w:color="auto"/>
              </w:divBdr>
            </w:div>
            <w:div w:id="2027323349">
              <w:marLeft w:val="0"/>
              <w:marRight w:val="0"/>
              <w:marTop w:val="0"/>
              <w:marBottom w:val="0"/>
              <w:divBdr>
                <w:top w:val="none" w:sz="0" w:space="0" w:color="auto"/>
                <w:left w:val="none" w:sz="0" w:space="0" w:color="auto"/>
                <w:bottom w:val="none" w:sz="0" w:space="0" w:color="auto"/>
                <w:right w:val="none" w:sz="0" w:space="0" w:color="auto"/>
              </w:divBdr>
            </w:div>
            <w:div w:id="1662461308">
              <w:marLeft w:val="0"/>
              <w:marRight w:val="0"/>
              <w:marTop w:val="0"/>
              <w:marBottom w:val="0"/>
              <w:divBdr>
                <w:top w:val="none" w:sz="0" w:space="0" w:color="auto"/>
                <w:left w:val="none" w:sz="0" w:space="0" w:color="auto"/>
                <w:bottom w:val="none" w:sz="0" w:space="0" w:color="auto"/>
                <w:right w:val="none" w:sz="0" w:space="0" w:color="auto"/>
              </w:divBdr>
              <w:divsChild>
                <w:div w:id="746652952">
                  <w:marLeft w:val="0"/>
                  <w:marRight w:val="0"/>
                  <w:marTop w:val="0"/>
                  <w:marBottom w:val="0"/>
                  <w:divBdr>
                    <w:top w:val="none" w:sz="0" w:space="0" w:color="auto"/>
                    <w:left w:val="none" w:sz="0" w:space="0" w:color="auto"/>
                    <w:bottom w:val="none" w:sz="0" w:space="0" w:color="auto"/>
                    <w:right w:val="none" w:sz="0" w:space="0" w:color="auto"/>
                  </w:divBdr>
                </w:div>
              </w:divsChild>
            </w:div>
            <w:div w:id="414516850">
              <w:marLeft w:val="0"/>
              <w:marRight w:val="0"/>
              <w:marTop w:val="0"/>
              <w:marBottom w:val="0"/>
              <w:divBdr>
                <w:top w:val="none" w:sz="0" w:space="0" w:color="auto"/>
                <w:left w:val="none" w:sz="0" w:space="0" w:color="auto"/>
                <w:bottom w:val="none" w:sz="0" w:space="0" w:color="auto"/>
                <w:right w:val="none" w:sz="0" w:space="0" w:color="auto"/>
              </w:divBdr>
            </w:div>
            <w:div w:id="490145356">
              <w:marLeft w:val="0"/>
              <w:marRight w:val="0"/>
              <w:marTop w:val="0"/>
              <w:marBottom w:val="0"/>
              <w:divBdr>
                <w:top w:val="none" w:sz="0" w:space="0" w:color="auto"/>
                <w:left w:val="none" w:sz="0" w:space="0" w:color="auto"/>
                <w:bottom w:val="none" w:sz="0" w:space="0" w:color="auto"/>
                <w:right w:val="none" w:sz="0" w:space="0" w:color="auto"/>
              </w:divBdr>
              <w:divsChild>
                <w:div w:id="1611934136">
                  <w:marLeft w:val="0"/>
                  <w:marRight w:val="0"/>
                  <w:marTop w:val="0"/>
                  <w:marBottom w:val="0"/>
                  <w:divBdr>
                    <w:top w:val="none" w:sz="0" w:space="0" w:color="auto"/>
                    <w:left w:val="none" w:sz="0" w:space="0" w:color="auto"/>
                    <w:bottom w:val="none" w:sz="0" w:space="0" w:color="auto"/>
                    <w:right w:val="none" w:sz="0" w:space="0" w:color="auto"/>
                  </w:divBdr>
                </w:div>
              </w:divsChild>
            </w:div>
            <w:div w:id="283772039">
              <w:marLeft w:val="0"/>
              <w:marRight w:val="0"/>
              <w:marTop w:val="0"/>
              <w:marBottom w:val="0"/>
              <w:divBdr>
                <w:top w:val="none" w:sz="0" w:space="0" w:color="auto"/>
                <w:left w:val="none" w:sz="0" w:space="0" w:color="auto"/>
                <w:bottom w:val="none" w:sz="0" w:space="0" w:color="auto"/>
                <w:right w:val="none" w:sz="0" w:space="0" w:color="auto"/>
              </w:divBdr>
            </w:div>
            <w:div w:id="664936032">
              <w:marLeft w:val="0"/>
              <w:marRight w:val="0"/>
              <w:marTop w:val="0"/>
              <w:marBottom w:val="0"/>
              <w:divBdr>
                <w:top w:val="none" w:sz="0" w:space="0" w:color="auto"/>
                <w:left w:val="none" w:sz="0" w:space="0" w:color="auto"/>
                <w:bottom w:val="none" w:sz="0" w:space="0" w:color="auto"/>
                <w:right w:val="none" w:sz="0" w:space="0" w:color="auto"/>
              </w:divBdr>
            </w:div>
            <w:div w:id="1311209430">
              <w:marLeft w:val="0"/>
              <w:marRight w:val="0"/>
              <w:marTop w:val="0"/>
              <w:marBottom w:val="0"/>
              <w:divBdr>
                <w:top w:val="none" w:sz="0" w:space="0" w:color="auto"/>
                <w:left w:val="none" w:sz="0" w:space="0" w:color="auto"/>
                <w:bottom w:val="none" w:sz="0" w:space="0" w:color="auto"/>
                <w:right w:val="none" w:sz="0" w:space="0" w:color="auto"/>
              </w:divBdr>
            </w:div>
            <w:div w:id="133378660">
              <w:marLeft w:val="0"/>
              <w:marRight w:val="0"/>
              <w:marTop w:val="0"/>
              <w:marBottom w:val="0"/>
              <w:divBdr>
                <w:top w:val="none" w:sz="0" w:space="0" w:color="auto"/>
                <w:left w:val="none" w:sz="0" w:space="0" w:color="auto"/>
                <w:bottom w:val="none" w:sz="0" w:space="0" w:color="auto"/>
                <w:right w:val="none" w:sz="0" w:space="0" w:color="auto"/>
              </w:divBdr>
            </w:div>
            <w:div w:id="1136683699">
              <w:marLeft w:val="0"/>
              <w:marRight w:val="0"/>
              <w:marTop w:val="0"/>
              <w:marBottom w:val="0"/>
              <w:divBdr>
                <w:top w:val="none" w:sz="0" w:space="0" w:color="auto"/>
                <w:left w:val="none" w:sz="0" w:space="0" w:color="auto"/>
                <w:bottom w:val="none" w:sz="0" w:space="0" w:color="auto"/>
                <w:right w:val="none" w:sz="0" w:space="0" w:color="auto"/>
              </w:divBdr>
            </w:div>
            <w:div w:id="227542968">
              <w:marLeft w:val="0"/>
              <w:marRight w:val="0"/>
              <w:marTop w:val="0"/>
              <w:marBottom w:val="0"/>
              <w:divBdr>
                <w:top w:val="none" w:sz="0" w:space="0" w:color="auto"/>
                <w:left w:val="none" w:sz="0" w:space="0" w:color="auto"/>
                <w:bottom w:val="none" w:sz="0" w:space="0" w:color="auto"/>
                <w:right w:val="none" w:sz="0" w:space="0" w:color="auto"/>
              </w:divBdr>
            </w:div>
            <w:div w:id="481234128">
              <w:marLeft w:val="0"/>
              <w:marRight w:val="0"/>
              <w:marTop w:val="0"/>
              <w:marBottom w:val="0"/>
              <w:divBdr>
                <w:top w:val="none" w:sz="0" w:space="0" w:color="auto"/>
                <w:left w:val="none" w:sz="0" w:space="0" w:color="auto"/>
                <w:bottom w:val="none" w:sz="0" w:space="0" w:color="auto"/>
                <w:right w:val="none" w:sz="0" w:space="0" w:color="auto"/>
              </w:divBdr>
            </w:div>
            <w:div w:id="295523789">
              <w:marLeft w:val="0"/>
              <w:marRight w:val="0"/>
              <w:marTop w:val="0"/>
              <w:marBottom w:val="0"/>
              <w:divBdr>
                <w:top w:val="none" w:sz="0" w:space="0" w:color="auto"/>
                <w:left w:val="none" w:sz="0" w:space="0" w:color="auto"/>
                <w:bottom w:val="none" w:sz="0" w:space="0" w:color="auto"/>
                <w:right w:val="none" w:sz="0" w:space="0" w:color="auto"/>
              </w:divBdr>
              <w:divsChild>
                <w:div w:id="469828275">
                  <w:marLeft w:val="0"/>
                  <w:marRight w:val="0"/>
                  <w:marTop w:val="0"/>
                  <w:marBottom w:val="0"/>
                  <w:divBdr>
                    <w:top w:val="none" w:sz="0" w:space="0" w:color="auto"/>
                    <w:left w:val="none" w:sz="0" w:space="0" w:color="auto"/>
                    <w:bottom w:val="none" w:sz="0" w:space="0" w:color="auto"/>
                    <w:right w:val="none" w:sz="0" w:space="0" w:color="auto"/>
                  </w:divBdr>
                </w:div>
              </w:divsChild>
            </w:div>
            <w:div w:id="428232696">
              <w:marLeft w:val="0"/>
              <w:marRight w:val="0"/>
              <w:marTop w:val="0"/>
              <w:marBottom w:val="0"/>
              <w:divBdr>
                <w:top w:val="none" w:sz="0" w:space="0" w:color="auto"/>
                <w:left w:val="none" w:sz="0" w:space="0" w:color="auto"/>
                <w:bottom w:val="none" w:sz="0" w:space="0" w:color="auto"/>
                <w:right w:val="none" w:sz="0" w:space="0" w:color="auto"/>
              </w:divBdr>
              <w:divsChild>
                <w:div w:id="1289700220">
                  <w:marLeft w:val="0"/>
                  <w:marRight w:val="0"/>
                  <w:marTop w:val="0"/>
                  <w:marBottom w:val="0"/>
                  <w:divBdr>
                    <w:top w:val="none" w:sz="0" w:space="0" w:color="auto"/>
                    <w:left w:val="none" w:sz="0" w:space="0" w:color="auto"/>
                    <w:bottom w:val="none" w:sz="0" w:space="0" w:color="auto"/>
                    <w:right w:val="none" w:sz="0" w:space="0" w:color="auto"/>
                  </w:divBdr>
                </w:div>
              </w:divsChild>
            </w:div>
            <w:div w:id="1910992743">
              <w:marLeft w:val="0"/>
              <w:marRight w:val="0"/>
              <w:marTop w:val="0"/>
              <w:marBottom w:val="0"/>
              <w:divBdr>
                <w:top w:val="none" w:sz="0" w:space="0" w:color="auto"/>
                <w:left w:val="none" w:sz="0" w:space="0" w:color="auto"/>
                <w:bottom w:val="none" w:sz="0" w:space="0" w:color="auto"/>
                <w:right w:val="none" w:sz="0" w:space="0" w:color="auto"/>
              </w:divBdr>
            </w:div>
            <w:div w:id="1496871674">
              <w:marLeft w:val="0"/>
              <w:marRight w:val="0"/>
              <w:marTop w:val="0"/>
              <w:marBottom w:val="0"/>
              <w:divBdr>
                <w:top w:val="none" w:sz="0" w:space="0" w:color="auto"/>
                <w:left w:val="none" w:sz="0" w:space="0" w:color="auto"/>
                <w:bottom w:val="none" w:sz="0" w:space="0" w:color="auto"/>
                <w:right w:val="none" w:sz="0" w:space="0" w:color="auto"/>
              </w:divBdr>
            </w:div>
            <w:div w:id="329796328">
              <w:marLeft w:val="0"/>
              <w:marRight w:val="0"/>
              <w:marTop w:val="0"/>
              <w:marBottom w:val="0"/>
              <w:divBdr>
                <w:top w:val="none" w:sz="0" w:space="0" w:color="auto"/>
                <w:left w:val="none" w:sz="0" w:space="0" w:color="auto"/>
                <w:bottom w:val="none" w:sz="0" w:space="0" w:color="auto"/>
                <w:right w:val="none" w:sz="0" w:space="0" w:color="auto"/>
              </w:divBdr>
            </w:div>
            <w:div w:id="1354187745">
              <w:marLeft w:val="0"/>
              <w:marRight w:val="0"/>
              <w:marTop w:val="0"/>
              <w:marBottom w:val="0"/>
              <w:divBdr>
                <w:top w:val="none" w:sz="0" w:space="0" w:color="auto"/>
                <w:left w:val="none" w:sz="0" w:space="0" w:color="auto"/>
                <w:bottom w:val="none" w:sz="0" w:space="0" w:color="auto"/>
                <w:right w:val="none" w:sz="0" w:space="0" w:color="auto"/>
              </w:divBdr>
            </w:div>
            <w:div w:id="555050286">
              <w:marLeft w:val="0"/>
              <w:marRight w:val="0"/>
              <w:marTop w:val="0"/>
              <w:marBottom w:val="0"/>
              <w:divBdr>
                <w:top w:val="none" w:sz="0" w:space="0" w:color="auto"/>
                <w:left w:val="none" w:sz="0" w:space="0" w:color="auto"/>
                <w:bottom w:val="none" w:sz="0" w:space="0" w:color="auto"/>
                <w:right w:val="none" w:sz="0" w:space="0" w:color="auto"/>
              </w:divBdr>
            </w:div>
            <w:div w:id="788663082">
              <w:marLeft w:val="0"/>
              <w:marRight w:val="0"/>
              <w:marTop w:val="0"/>
              <w:marBottom w:val="0"/>
              <w:divBdr>
                <w:top w:val="none" w:sz="0" w:space="0" w:color="auto"/>
                <w:left w:val="none" w:sz="0" w:space="0" w:color="auto"/>
                <w:bottom w:val="none" w:sz="0" w:space="0" w:color="auto"/>
                <w:right w:val="none" w:sz="0" w:space="0" w:color="auto"/>
              </w:divBdr>
            </w:div>
            <w:div w:id="1360231598">
              <w:marLeft w:val="0"/>
              <w:marRight w:val="0"/>
              <w:marTop w:val="0"/>
              <w:marBottom w:val="0"/>
              <w:divBdr>
                <w:top w:val="none" w:sz="0" w:space="0" w:color="auto"/>
                <w:left w:val="none" w:sz="0" w:space="0" w:color="auto"/>
                <w:bottom w:val="none" w:sz="0" w:space="0" w:color="auto"/>
                <w:right w:val="none" w:sz="0" w:space="0" w:color="auto"/>
              </w:divBdr>
            </w:div>
            <w:div w:id="793327113">
              <w:marLeft w:val="0"/>
              <w:marRight w:val="0"/>
              <w:marTop w:val="0"/>
              <w:marBottom w:val="0"/>
              <w:divBdr>
                <w:top w:val="none" w:sz="0" w:space="0" w:color="auto"/>
                <w:left w:val="none" w:sz="0" w:space="0" w:color="auto"/>
                <w:bottom w:val="none" w:sz="0" w:space="0" w:color="auto"/>
                <w:right w:val="none" w:sz="0" w:space="0" w:color="auto"/>
              </w:divBdr>
              <w:divsChild>
                <w:div w:id="1232352414">
                  <w:marLeft w:val="0"/>
                  <w:marRight w:val="0"/>
                  <w:marTop w:val="0"/>
                  <w:marBottom w:val="0"/>
                  <w:divBdr>
                    <w:top w:val="none" w:sz="0" w:space="0" w:color="auto"/>
                    <w:left w:val="none" w:sz="0" w:space="0" w:color="auto"/>
                    <w:bottom w:val="none" w:sz="0" w:space="0" w:color="auto"/>
                    <w:right w:val="none" w:sz="0" w:space="0" w:color="auto"/>
                  </w:divBdr>
                </w:div>
              </w:divsChild>
            </w:div>
            <w:div w:id="377827925">
              <w:marLeft w:val="0"/>
              <w:marRight w:val="0"/>
              <w:marTop w:val="0"/>
              <w:marBottom w:val="0"/>
              <w:divBdr>
                <w:top w:val="none" w:sz="0" w:space="0" w:color="auto"/>
                <w:left w:val="none" w:sz="0" w:space="0" w:color="auto"/>
                <w:bottom w:val="none" w:sz="0" w:space="0" w:color="auto"/>
                <w:right w:val="none" w:sz="0" w:space="0" w:color="auto"/>
              </w:divBdr>
            </w:div>
            <w:div w:id="1928732263">
              <w:marLeft w:val="0"/>
              <w:marRight w:val="0"/>
              <w:marTop w:val="0"/>
              <w:marBottom w:val="0"/>
              <w:divBdr>
                <w:top w:val="none" w:sz="0" w:space="0" w:color="auto"/>
                <w:left w:val="none" w:sz="0" w:space="0" w:color="auto"/>
                <w:bottom w:val="none" w:sz="0" w:space="0" w:color="auto"/>
                <w:right w:val="none" w:sz="0" w:space="0" w:color="auto"/>
              </w:divBdr>
            </w:div>
            <w:div w:id="1921060643">
              <w:marLeft w:val="0"/>
              <w:marRight w:val="0"/>
              <w:marTop w:val="0"/>
              <w:marBottom w:val="0"/>
              <w:divBdr>
                <w:top w:val="none" w:sz="0" w:space="0" w:color="auto"/>
                <w:left w:val="none" w:sz="0" w:space="0" w:color="auto"/>
                <w:bottom w:val="none" w:sz="0" w:space="0" w:color="auto"/>
                <w:right w:val="none" w:sz="0" w:space="0" w:color="auto"/>
              </w:divBdr>
            </w:div>
            <w:div w:id="1110778905">
              <w:marLeft w:val="0"/>
              <w:marRight w:val="0"/>
              <w:marTop w:val="0"/>
              <w:marBottom w:val="0"/>
              <w:divBdr>
                <w:top w:val="none" w:sz="0" w:space="0" w:color="auto"/>
                <w:left w:val="none" w:sz="0" w:space="0" w:color="auto"/>
                <w:bottom w:val="none" w:sz="0" w:space="0" w:color="auto"/>
                <w:right w:val="none" w:sz="0" w:space="0" w:color="auto"/>
              </w:divBdr>
            </w:div>
            <w:div w:id="1936357306">
              <w:marLeft w:val="0"/>
              <w:marRight w:val="0"/>
              <w:marTop w:val="0"/>
              <w:marBottom w:val="0"/>
              <w:divBdr>
                <w:top w:val="none" w:sz="0" w:space="0" w:color="auto"/>
                <w:left w:val="none" w:sz="0" w:space="0" w:color="auto"/>
                <w:bottom w:val="none" w:sz="0" w:space="0" w:color="auto"/>
                <w:right w:val="none" w:sz="0" w:space="0" w:color="auto"/>
              </w:divBdr>
            </w:div>
            <w:div w:id="1769547676">
              <w:marLeft w:val="0"/>
              <w:marRight w:val="0"/>
              <w:marTop w:val="0"/>
              <w:marBottom w:val="0"/>
              <w:divBdr>
                <w:top w:val="none" w:sz="0" w:space="0" w:color="auto"/>
                <w:left w:val="none" w:sz="0" w:space="0" w:color="auto"/>
                <w:bottom w:val="none" w:sz="0" w:space="0" w:color="auto"/>
                <w:right w:val="none" w:sz="0" w:space="0" w:color="auto"/>
              </w:divBdr>
              <w:divsChild>
                <w:div w:id="909342331">
                  <w:marLeft w:val="0"/>
                  <w:marRight w:val="0"/>
                  <w:marTop w:val="0"/>
                  <w:marBottom w:val="0"/>
                  <w:divBdr>
                    <w:top w:val="none" w:sz="0" w:space="0" w:color="auto"/>
                    <w:left w:val="none" w:sz="0" w:space="0" w:color="auto"/>
                    <w:bottom w:val="none" w:sz="0" w:space="0" w:color="auto"/>
                    <w:right w:val="none" w:sz="0" w:space="0" w:color="auto"/>
                  </w:divBdr>
                </w:div>
              </w:divsChild>
            </w:div>
            <w:div w:id="353073657">
              <w:marLeft w:val="0"/>
              <w:marRight w:val="0"/>
              <w:marTop w:val="0"/>
              <w:marBottom w:val="0"/>
              <w:divBdr>
                <w:top w:val="none" w:sz="0" w:space="0" w:color="auto"/>
                <w:left w:val="none" w:sz="0" w:space="0" w:color="auto"/>
                <w:bottom w:val="none" w:sz="0" w:space="0" w:color="auto"/>
                <w:right w:val="none" w:sz="0" w:space="0" w:color="auto"/>
              </w:divBdr>
            </w:div>
            <w:div w:id="1920402905">
              <w:marLeft w:val="0"/>
              <w:marRight w:val="0"/>
              <w:marTop w:val="0"/>
              <w:marBottom w:val="0"/>
              <w:divBdr>
                <w:top w:val="none" w:sz="0" w:space="0" w:color="auto"/>
                <w:left w:val="none" w:sz="0" w:space="0" w:color="auto"/>
                <w:bottom w:val="none" w:sz="0" w:space="0" w:color="auto"/>
                <w:right w:val="none" w:sz="0" w:space="0" w:color="auto"/>
              </w:divBdr>
              <w:divsChild>
                <w:div w:id="1629512083">
                  <w:marLeft w:val="0"/>
                  <w:marRight w:val="0"/>
                  <w:marTop w:val="0"/>
                  <w:marBottom w:val="0"/>
                  <w:divBdr>
                    <w:top w:val="none" w:sz="0" w:space="0" w:color="auto"/>
                    <w:left w:val="none" w:sz="0" w:space="0" w:color="auto"/>
                    <w:bottom w:val="none" w:sz="0" w:space="0" w:color="auto"/>
                    <w:right w:val="none" w:sz="0" w:space="0" w:color="auto"/>
                  </w:divBdr>
                </w:div>
              </w:divsChild>
            </w:div>
            <w:div w:id="1410157307">
              <w:marLeft w:val="0"/>
              <w:marRight w:val="0"/>
              <w:marTop w:val="0"/>
              <w:marBottom w:val="0"/>
              <w:divBdr>
                <w:top w:val="none" w:sz="0" w:space="0" w:color="auto"/>
                <w:left w:val="none" w:sz="0" w:space="0" w:color="auto"/>
                <w:bottom w:val="none" w:sz="0" w:space="0" w:color="auto"/>
                <w:right w:val="none" w:sz="0" w:space="0" w:color="auto"/>
              </w:divBdr>
              <w:divsChild>
                <w:div w:id="1481071378">
                  <w:marLeft w:val="0"/>
                  <w:marRight w:val="0"/>
                  <w:marTop w:val="0"/>
                  <w:marBottom w:val="0"/>
                  <w:divBdr>
                    <w:top w:val="none" w:sz="0" w:space="0" w:color="auto"/>
                    <w:left w:val="none" w:sz="0" w:space="0" w:color="auto"/>
                    <w:bottom w:val="none" w:sz="0" w:space="0" w:color="auto"/>
                    <w:right w:val="none" w:sz="0" w:space="0" w:color="auto"/>
                  </w:divBdr>
                </w:div>
              </w:divsChild>
            </w:div>
            <w:div w:id="803617576">
              <w:marLeft w:val="0"/>
              <w:marRight w:val="0"/>
              <w:marTop w:val="0"/>
              <w:marBottom w:val="0"/>
              <w:divBdr>
                <w:top w:val="none" w:sz="0" w:space="0" w:color="auto"/>
                <w:left w:val="none" w:sz="0" w:space="0" w:color="auto"/>
                <w:bottom w:val="none" w:sz="0" w:space="0" w:color="auto"/>
                <w:right w:val="none" w:sz="0" w:space="0" w:color="auto"/>
              </w:divBdr>
            </w:div>
            <w:div w:id="1984650354">
              <w:marLeft w:val="0"/>
              <w:marRight w:val="0"/>
              <w:marTop w:val="0"/>
              <w:marBottom w:val="0"/>
              <w:divBdr>
                <w:top w:val="none" w:sz="0" w:space="0" w:color="auto"/>
                <w:left w:val="none" w:sz="0" w:space="0" w:color="auto"/>
                <w:bottom w:val="none" w:sz="0" w:space="0" w:color="auto"/>
                <w:right w:val="none" w:sz="0" w:space="0" w:color="auto"/>
              </w:divBdr>
            </w:div>
            <w:div w:id="481779688">
              <w:marLeft w:val="0"/>
              <w:marRight w:val="0"/>
              <w:marTop w:val="0"/>
              <w:marBottom w:val="0"/>
              <w:divBdr>
                <w:top w:val="none" w:sz="0" w:space="0" w:color="auto"/>
                <w:left w:val="none" w:sz="0" w:space="0" w:color="auto"/>
                <w:bottom w:val="none" w:sz="0" w:space="0" w:color="auto"/>
                <w:right w:val="none" w:sz="0" w:space="0" w:color="auto"/>
              </w:divBdr>
            </w:div>
            <w:div w:id="2069720035">
              <w:marLeft w:val="0"/>
              <w:marRight w:val="0"/>
              <w:marTop w:val="0"/>
              <w:marBottom w:val="0"/>
              <w:divBdr>
                <w:top w:val="none" w:sz="0" w:space="0" w:color="auto"/>
                <w:left w:val="none" w:sz="0" w:space="0" w:color="auto"/>
                <w:bottom w:val="none" w:sz="0" w:space="0" w:color="auto"/>
                <w:right w:val="none" w:sz="0" w:space="0" w:color="auto"/>
              </w:divBdr>
            </w:div>
            <w:div w:id="253783873">
              <w:marLeft w:val="0"/>
              <w:marRight w:val="0"/>
              <w:marTop w:val="0"/>
              <w:marBottom w:val="0"/>
              <w:divBdr>
                <w:top w:val="none" w:sz="0" w:space="0" w:color="auto"/>
                <w:left w:val="none" w:sz="0" w:space="0" w:color="auto"/>
                <w:bottom w:val="none" w:sz="0" w:space="0" w:color="auto"/>
                <w:right w:val="none" w:sz="0" w:space="0" w:color="auto"/>
              </w:divBdr>
            </w:div>
            <w:div w:id="204879085">
              <w:marLeft w:val="0"/>
              <w:marRight w:val="0"/>
              <w:marTop w:val="0"/>
              <w:marBottom w:val="0"/>
              <w:divBdr>
                <w:top w:val="none" w:sz="0" w:space="0" w:color="auto"/>
                <w:left w:val="none" w:sz="0" w:space="0" w:color="auto"/>
                <w:bottom w:val="none" w:sz="0" w:space="0" w:color="auto"/>
                <w:right w:val="none" w:sz="0" w:space="0" w:color="auto"/>
              </w:divBdr>
              <w:divsChild>
                <w:div w:id="1189568536">
                  <w:marLeft w:val="0"/>
                  <w:marRight w:val="0"/>
                  <w:marTop w:val="0"/>
                  <w:marBottom w:val="0"/>
                  <w:divBdr>
                    <w:top w:val="none" w:sz="0" w:space="0" w:color="auto"/>
                    <w:left w:val="none" w:sz="0" w:space="0" w:color="auto"/>
                    <w:bottom w:val="none" w:sz="0" w:space="0" w:color="auto"/>
                    <w:right w:val="none" w:sz="0" w:space="0" w:color="auto"/>
                  </w:divBdr>
                </w:div>
              </w:divsChild>
            </w:div>
            <w:div w:id="257176718">
              <w:marLeft w:val="0"/>
              <w:marRight w:val="0"/>
              <w:marTop w:val="0"/>
              <w:marBottom w:val="0"/>
              <w:divBdr>
                <w:top w:val="none" w:sz="0" w:space="0" w:color="auto"/>
                <w:left w:val="none" w:sz="0" w:space="0" w:color="auto"/>
                <w:bottom w:val="none" w:sz="0" w:space="0" w:color="auto"/>
                <w:right w:val="none" w:sz="0" w:space="0" w:color="auto"/>
              </w:divBdr>
            </w:div>
            <w:div w:id="2084183332">
              <w:marLeft w:val="0"/>
              <w:marRight w:val="0"/>
              <w:marTop w:val="0"/>
              <w:marBottom w:val="0"/>
              <w:divBdr>
                <w:top w:val="none" w:sz="0" w:space="0" w:color="auto"/>
                <w:left w:val="none" w:sz="0" w:space="0" w:color="auto"/>
                <w:bottom w:val="none" w:sz="0" w:space="0" w:color="auto"/>
                <w:right w:val="none" w:sz="0" w:space="0" w:color="auto"/>
              </w:divBdr>
              <w:divsChild>
                <w:div w:id="937374233">
                  <w:marLeft w:val="0"/>
                  <w:marRight w:val="0"/>
                  <w:marTop w:val="0"/>
                  <w:marBottom w:val="0"/>
                  <w:divBdr>
                    <w:top w:val="none" w:sz="0" w:space="0" w:color="auto"/>
                    <w:left w:val="none" w:sz="0" w:space="0" w:color="auto"/>
                    <w:bottom w:val="none" w:sz="0" w:space="0" w:color="auto"/>
                    <w:right w:val="none" w:sz="0" w:space="0" w:color="auto"/>
                  </w:divBdr>
                </w:div>
              </w:divsChild>
            </w:div>
            <w:div w:id="22633442">
              <w:marLeft w:val="0"/>
              <w:marRight w:val="0"/>
              <w:marTop w:val="0"/>
              <w:marBottom w:val="0"/>
              <w:divBdr>
                <w:top w:val="none" w:sz="0" w:space="0" w:color="auto"/>
                <w:left w:val="none" w:sz="0" w:space="0" w:color="auto"/>
                <w:bottom w:val="none" w:sz="0" w:space="0" w:color="auto"/>
                <w:right w:val="none" w:sz="0" w:space="0" w:color="auto"/>
              </w:divBdr>
            </w:div>
            <w:div w:id="579601279">
              <w:marLeft w:val="0"/>
              <w:marRight w:val="0"/>
              <w:marTop w:val="0"/>
              <w:marBottom w:val="0"/>
              <w:divBdr>
                <w:top w:val="none" w:sz="0" w:space="0" w:color="auto"/>
                <w:left w:val="none" w:sz="0" w:space="0" w:color="auto"/>
                <w:bottom w:val="none" w:sz="0" w:space="0" w:color="auto"/>
                <w:right w:val="none" w:sz="0" w:space="0" w:color="auto"/>
              </w:divBdr>
            </w:div>
            <w:div w:id="639043231">
              <w:marLeft w:val="0"/>
              <w:marRight w:val="0"/>
              <w:marTop w:val="0"/>
              <w:marBottom w:val="0"/>
              <w:divBdr>
                <w:top w:val="none" w:sz="0" w:space="0" w:color="auto"/>
                <w:left w:val="none" w:sz="0" w:space="0" w:color="auto"/>
                <w:bottom w:val="none" w:sz="0" w:space="0" w:color="auto"/>
                <w:right w:val="none" w:sz="0" w:space="0" w:color="auto"/>
              </w:divBdr>
            </w:div>
            <w:div w:id="26181386">
              <w:marLeft w:val="0"/>
              <w:marRight w:val="0"/>
              <w:marTop w:val="0"/>
              <w:marBottom w:val="0"/>
              <w:divBdr>
                <w:top w:val="none" w:sz="0" w:space="0" w:color="auto"/>
                <w:left w:val="none" w:sz="0" w:space="0" w:color="auto"/>
                <w:bottom w:val="none" w:sz="0" w:space="0" w:color="auto"/>
                <w:right w:val="none" w:sz="0" w:space="0" w:color="auto"/>
              </w:divBdr>
            </w:div>
            <w:div w:id="1601529926">
              <w:marLeft w:val="0"/>
              <w:marRight w:val="0"/>
              <w:marTop w:val="0"/>
              <w:marBottom w:val="0"/>
              <w:divBdr>
                <w:top w:val="none" w:sz="0" w:space="0" w:color="auto"/>
                <w:left w:val="none" w:sz="0" w:space="0" w:color="auto"/>
                <w:bottom w:val="none" w:sz="0" w:space="0" w:color="auto"/>
                <w:right w:val="none" w:sz="0" w:space="0" w:color="auto"/>
              </w:divBdr>
            </w:div>
            <w:div w:id="230120901">
              <w:marLeft w:val="0"/>
              <w:marRight w:val="0"/>
              <w:marTop w:val="0"/>
              <w:marBottom w:val="0"/>
              <w:divBdr>
                <w:top w:val="none" w:sz="0" w:space="0" w:color="auto"/>
                <w:left w:val="none" w:sz="0" w:space="0" w:color="auto"/>
                <w:bottom w:val="none" w:sz="0" w:space="0" w:color="auto"/>
                <w:right w:val="none" w:sz="0" w:space="0" w:color="auto"/>
              </w:divBdr>
              <w:divsChild>
                <w:div w:id="2018070414">
                  <w:marLeft w:val="0"/>
                  <w:marRight w:val="0"/>
                  <w:marTop w:val="0"/>
                  <w:marBottom w:val="0"/>
                  <w:divBdr>
                    <w:top w:val="none" w:sz="0" w:space="0" w:color="auto"/>
                    <w:left w:val="none" w:sz="0" w:space="0" w:color="auto"/>
                    <w:bottom w:val="none" w:sz="0" w:space="0" w:color="auto"/>
                    <w:right w:val="none" w:sz="0" w:space="0" w:color="auto"/>
                  </w:divBdr>
                </w:div>
              </w:divsChild>
            </w:div>
            <w:div w:id="20858473">
              <w:marLeft w:val="0"/>
              <w:marRight w:val="0"/>
              <w:marTop w:val="0"/>
              <w:marBottom w:val="0"/>
              <w:divBdr>
                <w:top w:val="none" w:sz="0" w:space="0" w:color="auto"/>
                <w:left w:val="none" w:sz="0" w:space="0" w:color="auto"/>
                <w:bottom w:val="none" w:sz="0" w:space="0" w:color="auto"/>
                <w:right w:val="none" w:sz="0" w:space="0" w:color="auto"/>
              </w:divBdr>
            </w:div>
            <w:div w:id="1327901710">
              <w:marLeft w:val="0"/>
              <w:marRight w:val="0"/>
              <w:marTop w:val="0"/>
              <w:marBottom w:val="0"/>
              <w:divBdr>
                <w:top w:val="none" w:sz="0" w:space="0" w:color="auto"/>
                <w:left w:val="none" w:sz="0" w:space="0" w:color="auto"/>
                <w:bottom w:val="none" w:sz="0" w:space="0" w:color="auto"/>
                <w:right w:val="none" w:sz="0" w:space="0" w:color="auto"/>
              </w:divBdr>
              <w:divsChild>
                <w:div w:id="1399328344">
                  <w:marLeft w:val="0"/>
                  <w:marRight w:val="0"/>
                  <w:marTop w:val="0"/>
                  <w:marBottom w:val="0"/>
                  <w:divBdr>
                    <w:top w:val="none" w:sz="0" w:space="0" w:color="auto"/>
                    <w:left w:val="none" w:sz="0" w:space="0" w:color="auto"/>
                    <w:bottom w:val="none" w:sz="0" w:space="0" w:color="auto"/>
                    <w:right w:val="none" w:sz="0" w:space="0" w:color="auto"/>
                  </w:divBdr>
                </w:div>
              </w:divsChild>
            </w:div>
            <w:div w:id="600331652">
              <w:marLeft w:val="0"/>
              <w:marRight w:val="0"/>
              <w:marTop w:val="0"/>
              <w:marBottom w:val="0"/>
              <w:divBdr>
                <w:top w:val="none" w:sz="0" w:space="0" w:color="auto"/>
                <w:left w:val="none" w:sz="0" w:space="0" w:color="auto"/>
                <w:bottom w:val="none" w:sz="0" w:space="0" w:color="auto"/>
                <w:right w:val="none" w:sz="0" w:space="0" w:color="auto"/>
              </w:divBdr>
            </w:div>
            <w:div w:id="1028138162">
              <w:marLeft w:val="0"/>
              <w:marRight w:val="0"/>
              <w:marTop w:val="0"/>
              <w:marBottom w:val="0"/>
              <w:divBdr>
                <w:top w:val="none" w:sz="0" w:space="0" w:color="auto"/>
                <w:left w:val="none" w:sz="0" w:space="0" w:color="auto"/>
                <w:bottom w:val="none" w:sz="0" w:space="0" w:color="auto"/>
                <w:right w:val="none" w:sz="0" w:space="0" w:color="auto"/>
              </w:divBdr>
            </w:div>
            <w:div w:id="1644233402">
              <w:marLeft w:val="0"/>
              <w:marRight w:val="0"/>
              <w:marTop w:val="0"/>
              <w:marBottom w:val="0"/>
              <w:divBdr>
                <w:top w:val="none" w:sz="0" w:space="0" w:color="auto"/>
                <w:left w:val="none" w:sz="0" w:space="0" w:color="auto"/>
                <w:bottom w:val="none" w:sz="0" w:space="0" w:color="auto"/>
                <w:right w:val="none" w:sz="0" w:space="0" w:color="auto"/>
              </w:divBdr>
            </w:div>
            <w:div w:id="797063583">
              <w:marLeft w:val="0"/>
              <w:marRight w:val="0"/>
              <w:marTop w:val="0"/>
              <w:marBottom w:val="0"/>
              <w:divBdr>
                <w:top w:val="none" w:sz="0" w:space="0" w:color="auto"/>
                <w:left w:val="none" w:sz="0" w:space="0" w:color="auto"/>
                <w:bottom w:val="none" w:sz="0" w:space="0" w:color="auto"/>
                <w:right w:val="none" w:sz="0" w:space="0" w:color="auto"/>
              </w:divBdr>
            </w:div>
            <w:div w:id="491651506">
              <w:marLeft w:val="0"/>
              <w:marRight w:val="0"/>
              <w:marTop w:val="0"/>
              <w:marBottom w:val="0"/>
              <w:divBdr>
                <w:top w:val="none" w:sz="0" w:space="0" w:color="auto"/>
                <w:left w:val="none" w:sz="0" w:space="0" w:color="auto"/>
                <w:bottom w:val="none" w:sz="0" w:space="0" w:color="auto"/>
                <w:right w:val="none" w:sz="0" w:space="0" w:color="auto"/>
              </w:divBdr>
            </w:div>
            <w:div w:id="844586709">
              <w:marLeft w:val="0"/>
              <w:marRight w:val="0"/>
              <w:marTop w:val="0"/>
              <w:marBottom w:val="0"/>
              <w:divBdr>
                <w:top w:val="none" w:sz="0" w:space="0" w:color="auto"/>
                <w:left w:val="none" w:sz="0" w:space="0" w:color="auto"/>
                <w:bottom w:val="none" w:sz="0" w:space="0" w:color="auto"/>
                <w:right w:val="none" w:sz="0" w:space="0" w:color="auto"/>
              </w:divBdr>
              <w:divsChild>
                <w:div w:id="25572133">
                  <w:marLeft w:val="0"/>
                  <w:marRight w:val="0"/>
                  <w:marTop w:val="0"/>
                  <w:marBottom w:val="0"/>
                  <w:divBdr>
                    <w:top w:val="none" w:sz="0" w:space="0" w:color="auto"/>
                    <w:left w:val="none" w:sz="0" w:space="0" w:color="auto"/>
                    <w:bottom w:val="none" w:sz="0" w:space="0" w:color="auto"/>
                    <w:right w:val="none" w:sz="0" w:space="0" w:color="auto"/>
                  </w:divBdr>
                </w:div>
              </w:divsChild>
            </w:div>
            <w:div w:id="632911210">
              <w:marLeft w:val="0"/>
              <w:marRight w:val="0"/>
              <w:marTop w:val="0"/>
              <w:marBottom w:val="0"/>
              <w:divBdr>
                <w:top w:val="none" w:sz="0" w:space="0" w:color="auto"/>
                <w:left w:val="none" w:sz="0" w:space="0" w:color="auto"/>
                <w:bottom w:val="none" w:sz="0" w:space="0" w:color="auto"/>
                <w:right w:val="none" w:sz="0" w:space="0" w:color="auto"/>
              </w:divBdr>
            </w:div>
            <w:div w:id="384068731">
              <w:marLeft w:val="0"/>
              <w:marRight w:val="0"/>
              <w:marTop w:val="0"/>
              <w:marBottom w:val="0"/>
              <w:divBdr>
                <w:top w:val="none" w:sz="0" w:space="0" w:color="auto"/>
                <w:left w:val="none" w:sz="0" w:space="0" w:color="auto"/>
                <w:bottom w:val="none" w:sz="0" w:space="0" w:color="auto"/>
                <w:right w:val="none" w:sz="0" w:space="0" w:color="auto"/>
              </w:divBdr>
              <w:divsChild>
                <w:div w:id="325136618">
                  <w:marLeft w:val="0"/>
                  <w:marRight w:val="0"/>
                  <w:marTop w:val="0"/>
                  <w:marBottom w:val="0"/>
                  <w:divBdr>
                    <w:top w:val="none" w:sz="0" w:space="0" w:color="auto"/>
                    <w:left w:val="none" w:sz="0" w:space="0" w:color="auto"/>
                    <w:bottom w:val="none" w:sz="0" w:space="0" w:color="auto"/>
                    <w:right w:val="none" w:sz="0" w:space="0" w:color="auto"/>
                  </w:divBdr>
                </w:div>
              </w:divsChild>
            </w:div>
            <w:div w:id="1107500202">
              <w:marLeft w:val="0"/>
              <w:marRight w:val="0"/>
              <w:marTop w:val="0"/>
              <w:marBottom w:val="0"/>
              <w:divBdr>
                <w:top w:val="none" w:sz="0" w:space="0" w:color="auto"/>
                <w:left w:val="none" w:sz="0" w:space="0" w:color="auto"/>
                <w:bottom w:val="none" w:sz="0" w:space="0" w:color="auto"/>
                <w:right w:val="none" w:sz="0" w:space="0" w:color="auto"/>
              </w:divBdr>
            </w:div>
            <w:div w:id="1047412032">
              <w:marLeft w:val="0"/>
              <w:marRight w:val="0"/>
              <w:marTop w:val="0"/>
              <w:marBottom w:val="0"/>
              <w:divBdr>
                <w:top w:val="none" w:sz="0" w:space="0" w:color="auto"/>
                <w:left w:val="none" w:sz="0" w:space="0" w:color="auto"/>
                <w:bottom w:val="none" w:sz="0" w:space="0" w:color="auto"/>
                <w:right w:val="none" w:sz="0" w:space="0" w:color="auto"/>
              </w:divBdr>
            </w:div>
            <w:div w:id="1801072726">
              <w:marLeft w:val="0"/>
              <w:marRight w:val="0"/>
              <w:marTop w:val="0"/>
              <w:marBottom w:val="0"/>
              <w:divBdr>
                <w:top w:val="none" w:sz="0" w:space="0" w:color="auto"/>
                <w:left w:val="none" w:sz="0" w:space="0" w:color="auto"/>
                <w:bottom w:val="none" w:sz="0" w:space="0" w:color="auto"/>
                <w:right w:val="none" w:sz="0" w:space="0" w:color="auto"/>
              </w:divBdr>
            </w:div>
            <w:div w:id="1710110064">
              <w:marLeft w:val="0"/>
              <w:marRight w:val="0"/>
              <w:marTop w:val="0"/>
              <w:marBottom w:val="0"/>
              <w:divBdr>
                <w:top w:val="none" w:sz="0" w:space="0" w:color="auto"/>
                <w:left w:val="none" w:sz="0" w:space="0" w:color="auto"/>
                <w:bottom w:val="none" w:sz="0" w:space="0" w:color="auto"/>
                <w:right w:val="none" w:sz="0" w:space="0" w:color="auto"/>
              </w:divBdr>
            </w:div>
            <w:div w:id="383255347">
              <w:marLeft w:val="0"/>
              <w:marRight w:val="0"/>
              <w:marTop w:val="0"/>
              <w:marBottom w:val="0"/>
              <w:divBdr>
                <w:top w:val="none" w:sz="0" w:space="0" w:color="auto"/>
                <w:left w:val="none" w:sz="0" w:space="0" w:color="auto"/>
                <w:bottom w:val="none" w:sz="0" w:space="0" w:color="auto"/>
                <w:right w:val="none" w:sz="0" w:space="0" w:color="auto"/>
              </w:divBdr>
            </w:div>
            <w:div w:id="517306510">
              <w:marLeft w:val="0"/>
              <w:marRight w:val="0"/>
              <w:marTop w:val="0"/>
              <w:marBottom w:val="0"/>
              <w:divBdr>
                <w:top w:val="none" w:sz="0" w:space="0" w:color="auto"/>
                <w:left w:val="none" w:sz="0" w:space="0" w:color="auto"/>
                <w:bottom w:val="none" w:sz="0" w:space="0" w:color="auto"/>
                <w:right w:val="none" w:sz="0" w:space="0" w:color="auto"/>
              </w:divBdr>
              <w:divsChild>
                <w:div w:id="1261183730">
                  <w:marLeft w:val="0"/>
                  <w:marRight w:val="0"/>
                  <w:marTop w:val="0"/>
                  <w:marBottom w:val="0"/>
                  <w:divBdr>
                    <w:top w:val="none" w:sz="0" w:space="0" w:color="auto"/>
                    <w:left w:val="none" w:sz="0" w:space="0" w:color="auto"/>
                    <w:bottom w:val="none" w:sz="0" w:space="0" w:color="auto"/>
                    <w:right w:val="none" w:sz="0" w:space="0" w:color="auto"/>
                  </w:divBdr>
                </w:div>
              </w:divsChild>
            </w:div>
            <w:div w:id="135883052">
              <w:marLeft w:val="0"/>
              <w:marRight w:val="0"/>
              <w:marTop w:val="0"/>
              <w:marBottom w:val="0"/>
              <w:divBdr>
                <w:top w:val="none" w:sz="0" w:space="0" w:color="auto"/>
                <w:left w:val="none" w:sz="0" w:space="0" w:color="auto"/>
                <w:bottom w:val="none" w:sz="0" w:space="0" w:color="auto"/>
                <w:right w:val="none" w:sz="0" w:space="0" w:color="auto"/>
              </w:divBdr>
            </w:div>
            <w:div w:id="1990016071">
              <w:marLeft w:val="0"/>
              <w:marRight w:val="0"/>
              <w:marTop w:val="0"/>
              <w:marBottom w:val="0"/>
              <w:divBdr>
                <w:top w:val="none" w:sz="0" w:space="0" w:color="auto"/>
                <w:left w:val="none" w:sz="0" w:space="0" w:color="auto"/>
                <w:bottom w:val="none" w:sz="0" w:space="0" w:color="auto"/>
                <w:right w:val="none" w:sz="0" w:space="0" w:color="auto"/>
              </w:divBdr>
              <w:divsChild>
                <w:div w:id="1607040259">
                  <w:marLeft w:val="0"/>
                  <w:marRight w:val="0"/>
                  <w:marTop w:val="0"/>
                  <w:marBottom w:val="0"/>
                  <w:divBdr>
                    <w:top w:val="none" w:sz="0" w:space="0" w:color="auto"/>
                    <w:left w:val="none" w:sz="0" w:space="0" w:color="auto"/>
                    <w:bottom w:val="none" w:sz="0" w:space="0" w:color="auto"/>
                    <w:right w:val="none" w:sz="0" w:space="0" w:color="auto"/>
                  </w:divBdr>
                </w:div>
              </w:divsChild>
            </w:div>
            <w:div w:id="367995324">
              <w:marLeft w:val="0"/>
              <w:marRight w:val="0"/>
              <w:marTop w:val="0"/>
              <w:marBottom w:val="0"/>
              <w:divBdr>
                <w:top w:val="none" w:sz="0" w:space="0" w:color="auto"/>
                <w:left w:val="none" w:sz="0" w:space="0" w:color="auto"/>
                <w:bottom w:val="none" w:sz="0" w:space="0" w:color="auto"/>
                <w:right w:val="none" w:sz="0" w:space="0" w:color="auto"/>
              </w:divBdr>
            </w:div>
            <w:div w:id="881525295">
              <w:marLeft w:val="0"/>
              <w:marRight w:val="0"/>
              <w:marTop w:val="0"/>
              <w:marBottom w:val="0"/>
              <w:divBdr>
                <w:top w:val="none" w:sz="0" w:space="0" w:color="auto"/>
                <w:left w:val="none" w:sz="0" w:space="0" w:color="auto"/>
                <w:bottom w:val="none" w:sz="0" w:space="0" w:color="auto"/>
                <w:right w:val="none" w:sz="0" w:space="0" w:color="auto"/>
              </w:divBdr>
            </w:div>
            <w:div w:id="1050570385">
              <w:marLeft w:val="0"/>
              <w:marRight w:val="0"/>
              <w:marTop w:val="0"/>
              <w:marBottom w:val="0"/>
              <w:divBdr>
                <w:top w:val="none" w:sz="0" w:space="0" w:color="auto"/>
                <w:left w:val="none" w:sz="0" w:space="0" w:color="auto"/>
                <w:bottom w:val="none" w:sz="0" w:space="0" w:color="auto"/>
                <w:right w:val="none" w:sz="0" w:space="0" w:color="auto"/>
              </w:divBdr>
            </w:div>
            <w:div w:id="1434979718">
              <w:marLeft w:val="0"/>
              <w:marRight w:val="0"/>
              <w:marTop w:val="0"/>
              <w:marBottom w:val="0"/>
              <w:divBdr>
                <w:top w:val="none" w:sz="0" w:space="0" w:color="auto"/>
                <w:left w:val="none" w:sz="0" w:space="0" w:color="auto"/>
                <w:bottom w:val="none" w:sz="0" w:space="0" w:color="auto"/>
                <w:right w:val="none" w:sz="0" w:space="0" w:color="auto"/>
              </w:divBdr>
            </w:div>
            <w:div w:id="1806655004">
              <w:marLeft w:val="0"/>
              <w:marRight w:val="0"/>
              <w:marTop w:val="0"/>
              <w:marBottom w:val="0"/>
              <w:divBdr>
                <w:top w:val="none" w:sz="0" w:space="0" w:color="auto"/>
                <w:left w:val="none" w:sz="0" w:space="0" w:color="auto"/>
                <w:bottom w:val="none" w:sz="0" w:space="0" w:color="auto"/>
                <w:right w:val="none" w:sz="0" w:space="0" w:color="auto"/>
              </w:divBdr>
            </w:div>
            <w:div w:id="1181508794">
              <w:marLeft w:val="0"/>
              <w:marRight w:val="0"/>
              <w:marTop w:val="0"/>
              <w:marBottom w:val="0"/>
              <w:divBdr>
                <w:top w:val="none" w:sz="0" w:space="0" w:color="auto"/>
                <w:left w:val="none" w:sz="0" w:space="0" w:color="auto"/>
                <w:bottom w:val="none" w:sz="0" w:space="0" w:color="auto"/>
                <w:right w:val="none" w:sz="0" w:space="0" w:color="auto"/>
              </w:divBdr>
              <w:divsChild>
                <w:div w:id="90665794">
                  <w:marLeft w:val="0"/>
                  <w:marRight w:val="0"/>
                  <w:marTop w:val="0"/>
                  <w:marBottom w:val="0"/>
                  <w:divBdr>
                    <w:top w:val="none" w:sz="0" w:space="0" w:color="auto"/>
                    <w:left w:val="none" w:sz="0" w:space="0" w:color="auto"/>
                    <w:bottom w:val="none" w:sz="0" w:space="0" w:color="auto"/>
                    <w:right w:val="none" w:sz="0" w:space="0" w:color="auto"/>
                  </w:divBdr>
                </w:div>
              </w:divsChild>
            </w:div>
            <w:div w:id="1504467872">
              <w:marLeft w:val="0"/>
              <w:marRight w:val="0"/>
              <w:marTop w:val="0"/>
              <w:marBottom w:val="0"/>
              <w:divBdr>
                <w:top w:val="none" w:sz="0" w:space="0" w:color="auto"/>
                <w:left w:val="none" w:sz="0" w:space="0" w:color="auto"/>
                <w:bottom w:val="none" w:sz="0" w:space="0" w:color="auto"/>
                <w:right w:val="none" w:sz="0" w:space="0" w:color="auto"/>
              </w:divBdr>
            </w:div>
            <w:div w:id="26681013">
              <w:marLeft w:val="0"/>
              <w:marRight w:val="0"/>
              <w:marTop w:val="0"/>
              <w:marBottom w:val="0"/>
              <w:divBdr>
                <w:top w:val="none" w:sz="0" w:space="0" w:color="auto"/>
                <w:left w:val="none" w:sz="0" w:space="0" w:color="auto"/>
                <w:bottom w:val="none" w:sz="0" w:space="0" w:color="auto"/>
                <w:right w:val="none" w:sz="0" w:space="0" w:color="auto"/>
              </w:divBdr>
              <w:divsChild>
                <w:div w:id="753865659">
                  <w:marLeft w:val="0"/>
                  <w:marRight w:val="0"/>
                  <w:marTop w:val="0"/>
                  <w:marBottom w:val="0"/>
                  <w:divBdr>
                    <w:top w:val="none" w:sz="0" w:space="0" w:color="auto"/>
                    <w:left w:val="none" w:sz="0" w:space="0" w:color="auto"/>
                    <w:bottom w:val="none" w:sz="0" w:space="0" w:color="auto"/>
                    <w:right w:val="none" w:sz="0" w:space="0" w:color="auto"/>
                  </w:divBdr>
                </w:div>
              </w:divsChild>
            </w:div>
            <w:div w:id="184365112">
              <w:marLeft w:val="0"/>
              <w:marRight w:val="0"/>
              <w:marTop w:val="0"/>
              <w:marBottom w:val="0"/>
              <w:divBdr>
                <w:top w:val="none" w:sz="0" w:space="0" w:color="auto"/>
                <w:left w:val="none" w:sz="0" w:space="0" w:color="auto"/>
                <w:bottom w:val="none" w:sz="0" w:space="0" w:color="auto"/>
                <w:right w:val="none" w:sz="0" w:space="0" w:color="auto"/>
              </w:divBdr>
            </w:div>
            <w:div w:id="2061974729">
              <w:marLeft w:val="0"/>
              <w:marRight w:val="0"/>
              <w:marTop w:val="0"/>
              <w:marBottom w:val="0"/>
              <w:divBdr>
                <w:top w:val="none" w:sz="0" w:space="0" w:color="auto"/>
                <w:left w:val="none" w:sz="0" w:space="0" w:color="auto"/>
                <w:bottom w:val="none" w:sz="0" w:space="0" w:color="auto"/>
                <w:right w:val="none" w:sz="0" w:space="0" w:color="auto"/>
              </w:divBdr>
            </w:div>
            <w:div w:id="2105685662">
              <w:marLeft w:val="0"/>
              <w:marRight w:val="0"/>
              <w:marTop w:val="0"/>
              <w:marBottom w:val="0"/>
              <w:divBdr>
                <w:top w:val="none" w:sz="0" w:space="0" w:color="auto"/>
                <w:left w:val="none" w:sz="0" w:space="0" w:color="auto"/>
                <w:bottom w:val="none" w:sz="0" w:space="0" w:color="auto"/>
                <w:right w:val="none" w:sz="0" w:space="0" w:color="auto"/>
              </w:divBdr>
            </w:div>
            <w:div w:id="1882743820">
              <w:marLeft w:val="0"/>
              <w:marRight w:val="0"/>
              <w:marTop w:val="0"/>
              <w:marBottom w:val="0"/>
              <w:divBdr>
                <w:top w:val="none" w:sz="0" w:space="0" w:color="auto"/>
                <w:left w:val="none" w:sz="0" w:space="0" w:color="auto"/>
                <w:bottom w:val="none" w:sz="0" w:space="0" w:color="auto"/>
                <w:right w:val="none" w:sz="0" w:space="0" w:color="auto"/>
              </w:divBdr>
            </w:div>
            <w:div w:id="1015810082">
              <w:marLeft w:val="0"/>
              <w:marRight w:val="0"/>
              <w:marTop w:val="0"/>
              <w:marBottom w:val="0"/>
              <w:divBdr>
                <w:top w:val="none" w:sz="0" w:space="0" w:color="auto"/>
                <w:left w:val="none" w:sz="0" w:space="0" w:color="auto"/>
                <w:bottom w:val="none" w:sz="0" w:space="0" w:color="auto"/>
                <w:right w:val="none" w:sz="0" w:space="0" w:color="auto"/>
              </w:divBdr>
            </w:div>
            <w:div w:id="220680997">
              <w:marLeft w:val="0"/>
              <w:marRight w:val="0"/>
              <w:marTop w:val="0"/>
              <w:marBottom w:val="0"/>
              <w:divBdr>
                <w:top w:val="none" w:sz="0" w:space="0" w:color="auto"/>
                <w:left w:val="none" w:sz="0" w:space="0" w:color="auto"/>
                <w:bottom w:val="none" w:sz="0" w:space="0" w:color="auto"/>
                <w:right w:val="none" w:sz="0" w:space="0" w:color="auto"/>
              </w:divBdr>
            </w:div>
            <w:div w:id="1327366542">
              <w:marLeft w:val="0"/>
              <w:marRight w:val="0"/>
              <w:marTop w:val="0"/>
              <w:marBottom w:val="0"/>
              <w:divBdr>
                <w:top w:val="none" w:sz="0" w:space="0" w:color="auto"/>
                <w:left w:val="none" w:sz="0" w:space="0" w:color="auto"/>
                <w:bottom w:val="none" w:sz="0" w:space="0" w:color="auto"/>
                <w:right w:val="none" w:sz="0" w:space="0" w:color="auto"/>
              </w:divBdr>
            </w:div>
            <w:div w:id="1978023983">
              <w:marLeft w:val="0"/>
              <w:marRight w:val="0"/>
              <w:marTop w:val="0"/>
              <w:marBottom w:val="0"/>
              <w:divBdr>
                <w:top w:val="none" w:sz="0" w:space="0" w:color="auto"/>
                <w:left w:val="none" w:sz="0" w:space="0" w:color="auto"/>
                <w:bottom w:val="none" w:sz="0" w:space="0" w:color="auto"/>
                <w:right w:val="none" w:sz="0" w:space="0" w:color="auto"/>
              </w:divBdr>
              <w:divsChild>
                <w:div w:id="895167991">
                  <w:marLeft w:val="0"/>
                  <w:marRight w:val="0"/>
                  <w:marTop w:val="0"/>
                  <w:marBottom w:val="0"/>
                  <w:divBdr>
                    <w:top w:val="none" w:sz="0" w:space="0" w:color="auto"/>
                    <w:left w:val="none" w:sz="0" w:space="0" w:color="auto"/>
                    <w:bottom w:val="none" w:sz="0" w:space="0" w:color="auto"/>
                    <w:right w:val="none" w:sz="0" w:space="0" w:color="auto"/>
                  </w:divBdr>
                </w:div>
                <w:div w:id="1735734048">
                  <w:marLeft w:val="0"/>
                  <w:marRight w:val="0"/>
                  <w:marTop w:val="0"/>
                  <w:marBottom w:val="0"/>
                  <w:divBdr>
                    <w:top w:val="none" w:sz="0" w:space="0" w:color="auto"/>
                    <w:left w:val="none" w:sz="0" w:space="0" w:color="auto"/>
                    <w:bottom w:val="none" w:sz="0" w:space="0" w:color="auto"/>
                    <w:right w:val="none" w:sz="0" w:space="0" w:color="auto"/>
                  </w:divBdr>
                </w:div>
              </w:divsChild>
            </w:div>
            <w:div w:id="1399330560">
              <w:marLeft w:val="0"/>
              <w:marRight w:val="0"/>
              <w:marTop w:val="0"/>
              <w:marBottom w:val="0"/>
              <w:divBdr>
                <w:top w:val="none" w:sz="0" w:space="0" w:color="auto"/>
                <w:left w:val="none" w:sz="0" w:space="0" w:color="auto"/>
                <w:bottom w:val="none" w:sz="0" w:space="0" w:color="auto"/>
                <w:right w:val="none" w:sz="0" w:space="0" w:color="auto"/>
              </w:divBdr>
            </w:div>
            <w:div w:id="1338846749">
              <w:marLeft w:val="0"/>
              <w:marRight w:val="0"/>
              <w:marTop w:val="0"/>
              <w:marBottom w:val="0"/>
              <w:divBdr>
                <w:top w:val="none" w:sz="0" w:space="0" w:color="auto"/>
                <w:left w:val="none" w:sz="0" w:space="0" w:color="auto"/>
                <w:bottom w:val="none" w:sz="0" w:space="0" w:color="auto"/>
                <w:right w:val="none" w:sz="0" w:space="0" w:color="auto"/>
              </w:divBdr>
              <w:divsChild>
                <w:div w:id="1652631677">
                  <w:marLeft w:val="0"/>
                  <w:marRight w:val="0"/>
                  <w:marTop w:val="0"/>
                  <w:marBottom w:val="0"/>
                  <w:divBdr>
                    <w:top w:val="none" w:sz="0" w:space="0" w:color="auto"/>
                    <w:left w:val="none" w:sz="0" w:space="0" w:color="auto"/>
                    <w:bottom w:val="none" w:sz="0" w:space="0" w:color="auto"/>
                    <w:right w:val="none" w:sz="0" w:space="0" w:color="auto"/>
                  </w:divBdr>
                </w:div>
              </w:divsChild>
            </w:div>
            <w:div w:id="531696020">
              <w:marLeft w:val="0"/>
              <w:marRight w:val="0"/>
              <w:marTop w:val="0"/>
              <w:marBottom w:val="0"/>
              <w:divBdr>
                <w:top w:val="none" w:sz="0" w:space="0" w:color="auto"/>
                <w:left w:val="none" w:sz="0" w:space="0" w:color="auto"/>
                <w:bottom w:val="none" w:sz="0" w:space="0" w:color="auto"/>
                <w:right w:val="none" w:sz="0" w:space="0" w:color="auto"/>
              </w:divBdr>
            </w:div>
            <w:div w:id="157235074">
              <w:marLeft w:val="0"/>
              <w:marRight w:val="0"/>
              <w:marTop w:val="0"/>
              <w:marBottom w:val="0"/>
              <w:divBdr>
                <w:top w:val="none" w:sz="0" w:space="0" w:color="auto"/>
                <w:left w:val="none" w:sz="0" w:space="0" w:color="auto"/>
                <w:bottom w:val="none" w:sz="0" w:space="0" w:color="auto"/>
                <w:right w:val="none" w:sz="0" w:space="0" w:color="auto"/>
              </w:divBdr>
            </w:div>
            <w:div w:id="504320914">
              <w:marLeft w:val="0"/>
              <w:marRight w:val="0"/>
              <w:marTop w:val="0"/>
              <w:marBottom w:val="0"/>
              <w:divBdr>
                <w:top w:val="none" w:sz="0" w:space="0" w:color="auto"/>
                <w:left w:val="none" w:sz="0" w:space="0" w:color="auto"/>
                <w:bottom w:val="none" w:sz="0" w:space="0" w:color="auto"/>
                <w:right w:val="none" w:sz="0" w:space="0" w:color="auto"/>
              </w:divBdr>
            </w:div>
            <w:div w:id="458841648">
              <w:marLeft w:val="0"/>
              <w:marRight w:val="0"/>
              <w:marTop w:val="0"/>
              <w:marBottom w:val="0"/>
              <w:divBdr>
                <w:top w:val="none" w:sz="0" w:space="0" w:color="auto"/>
                <w:left w:val="none" w:sz="0" w:space="0" w:color="auto"/>
                <w:bottom w:val="none" w:sz="0" w:space="0" w:color="auto"/>
                <w:right w:val="none" w:sz="0" w:space="0" w:color="auto"/>
              </w:divBdr>
            </w:div>
            <w:div w:id="59446524">
              <w:marLeft w:val="0"/>
              <w:marRight w:val="0"/>
              <w:marTop w:val="0"/>
              <w:marBottom w:val="0"/>
              <w:divBdr>
                <w:top w:val="none" w:sz="0" w:space="0" w:color="auto"/>
                <w:left w:val="none" w:sz="0" w:space="0" w:color="auto"/>
                <w:bottom w:val="none" w:sz="0" w:space="0" w:color="auto"/>
                <w:right w:val="none" w:sz="0" w:space="0" w:color="auto"/>
              </w:divBdr>
            </w:div>
            <w:div w:id="109277999">
              <w:marLeft w:val="0"/>
              <w:marRight w:val="0"/>
              <w:marTop w:val="0"/>
              <w:marBottom w:val="0"/>
              <w:divBdr>
                <w:top w:val="none" w:sz="0" w:space="0" w:color="auto"/>
                <w:left w:val="none" w:sz="0" w:space="0" w:color="auto"/>
                <w:bottom w:val="none" w:sz="0" w:space="0" w:color="auto"/>
                <w:right w:val="none" w:sz="0" w:space="0" w:color="auto"/>
              </w:divBdr>
            </w:div>
            <w:div w:id="252710674">
              <w:marLeft w:val="0"/>
              <w:marRight w:val="0"/>
              <w:marTop w:val="0"/>
              <w:marBottom w:val="0"/>
              <w:divBdr>
                <w:top w:val="none" w:sz="0" w:space="0" w:color="auto"/>
                <w:left w:val="none" w:sz="0" w:space="0" w:color="auto"/>
                <w:bottom w:val="none" w:sz="0" w:space="0" w:color="auto"/>
                <w:right w:val="none" w:sz="0" w:space="0" w:color="auto"/>
              </w:divBdr>
            </w:div>
            <w:div w:id="1535653424">
              <w:marLeft w:val="0"/>
              <w:marRight w:val="0"/>
              <w:marTop w:val="0"/>
              <w:marBottom w:val="0"/>
              <w:divBdr>
                <w:top w:val="none" w:sz="0" w:space="0" w:color="auto"/>
                <w:left w:val="none" w:sz="0" w:space="0" w:color="auto"/>
                <w:bottom w:val="none" w:sz="0" w:space="0" w:color="auto"/>
                <w:right w:val="none" w:sz="0" w:space="0" w:color="auto"/>
              </w:divBdr>
              <w:divsChild>
                <w:div w:id="724377468">
                  <w:marLeft w:val="0"/>
                  <w:marRight w:val="0"/>
                  <w:marTop w:val="0"/>
                  <w:marBottom w:val="0"/>
                  <w:divBdr>
                    <w:top w:val="none" w:sz="0" w:space="0" w:color="auto"/>
                    <w:left w:val="none" w:sz="0" w:space="0" w:color="auto"/>
                    <w:bottom w:val="none" w:sz="0" w:space="0" w:color="auto"/>
                    <w:right w:val="none" w:sz="0" w:space="0" w:color="auto"/>
                  </w:divBdr>
                </w:div>
              </w:divsChild>
            </w:div>
            <w:div w:id="1783380125">
              <w:marLeft w:val="0"/>
              <w:marRight w:val="0"/>
              <w:marTop w:val="0"/>
              <w:marBottom w:val="0"/>
              <w:divBdr>
                <w:top w:val="none" w:sz="0" w:space="0" w:color="auto"/>
                <w:left w:val="none" w:sz="0" w:space="0" w:color="auto"/>
                <w:bottom w:val="none" w:sz="0" w:space="0" w:color="auto"/>
                <w:right w:val="none" w:sz="0" w:space="0" w:color="auto"/>
              </w:divBdr>
            </w:div>
            <w:div w:id="1915815310">
              <w:marLeft w:val="0"/>
              <w:marRight w:val="0"/>
              <w:marTop w:val="0"/>
              <w:marBottom w:val="0"/>
              <w:divBdr>
                <w:top w:val="none" w:sz="0" w:space="0" w:color="auto"/>
                <w:left w:val="none" w:sz="0" w:space="0" w:color="auto"/>
                <w:bottom w:val="none" w:sz="0" w:space="0" w:color="auto"/>
                <w:right w:val="none" w:sz="0" w:space="0" w:color="auto"/>
              </w:divBdr>
            </w:div>
            <w:div w:id="797530460">
              <w:marLeft w:val="0"/>
              <w:marRight w:val="0"/>
              <w:marTop w:val="0"/>
              <w:marBottom w:val="0"/>
              <w:divBdr>
                <w:top w:val="none" w:sz="0" w:space="0" w:color="auto"/>
                <w:left w:val="none" w:sz="0" w:space="0" w:color="auto"/>
                <w:bottom w:val="none" w:sz="0" w:space="0" w:color="auto"/>
                <w:right w:val="none" w:sz="0" w:space="0" w:color="auto"/>
              </w:divBdr>
            </w:div>
            <w:div w:id="841315686">
              <w:marLeft w:val="0"/>
              <w:marRight w:val="0"/>
              <w:marTop w:val="0"/>
              <w:marBottom w:val="0"/>
              <w:divBdr>
                <w:top w:val="none" w:sz="0" w:space="0" w:color="auto"/>
                <w:left w:val="none" w:sz="0" w:space="0" w:color="auto"/>
                <w:bottom w:val="none" w:sz="0" w:space="0" w:color="auto"/>
                <w:right w:val="none" w:sz="0" w:space="0" w:color="auto"/>
              </w:divBdr>
            </w:div>
            <w:div w:id="1805385922">
              <w:marLeft w:val="0"/>
              <w:marRight w:val="0"/>
              <w:marTop w:val="0"/>
              <w:marBottom w:val="0"/>
              <w:divBdr>
                <w:top w:val="none" w:sz="0" w:space="0" w:color="auto"/>
                <w:left w:val="none" w:sz="0" w:space="0" w:color="auto"/>
                <w:bottom w:val="none" w:sz="0" w:space="0" w:color="auto"/>
                <w:right w:val="none" w:sz="0" w:space="0" w:color="auto"/>
              </w:divBdr>
            </w:div>
            <w:div w:id="197356164">
              <w:marLeft w:val="0"/>
              <w:marRight w:val="0"/>
              <w:marTop w:val="0"/>
              <w:marBottom w:val="0"/>
              <w:divBdr>
                <w:top w:val="none" w:sz="0" w:space="0" w:color="auto"/>
                <w:left w:val="none" w:sz="0" w:space="0" w:color="auto"/>
                <w:bottom w:val="none" w:sz="0" w:space="0" w:color="auto"/>
                <w:right w:val="none" w:sz="0" w:space="0" w:color="auto"/>
              </w:divBdr>
            </w:div>
            <w:div w:id="1728916829">
              <w:marLeft w:val="0"/>
              <w:marRight w:val="0"/>
              <w:marTop w:val="0"/>
              <w:marBottom w:val="0"/>
              <w:divBdr>
                <w:top w:val="none" w:sz="0" w:space="0" w:color="auto"/>
                <w:left w:val="none" w:sz="0" w:space="0" w:color="auto"/>
                <w:bottom w:val="none" w:sz="0" w:space="0" w:color="auto"/>
                <w:right w:val="none" w:sz="0" w:space="0" w:color="auto"/>
              </w:divBdr>
            </w:div>
            <w:div w:id="1700351424">
              <w:marLeft w:val="0"/>
              <w:marRight w:val="0"/>
              <w:marTop w:val="0"/>
              <w:marBottom w:val="0"/>
              <w:divBdr>
                <w:top w:val="none" w:sz="0" w:space="0" w:color="auto"/>
                <w:left w:val="none" w:sz="0" w:space="0" w:color="auto"/>
                <w:bottom w:val="none" w:sz="0" w:space="0" w:color="auto"/>
                <w:right w:val="none" w:sz="0" w:space="0" w:color="auto"/>
              </w:divBdr>
              <w:divsChild>
                <w:div w:id="1602764053">
                  <w:marLeft w:val="0"/>
                  <w:marRight w:val="0"/>
                  <w:marTop w:val="0"/>
                  <w:marBottom w:val="0"/>
                  <w:divBdr>
                    <w:top w:val="none" w:sz="0" w:space="0" w:color="auto"/>
                    <w:left w:val="none" w:sz="0" w:space="0" w:color="auto"/>
                    <w:bottom w:val="none" w:sz="0" w:space="0" w:color="auto"/>
                    <w:right w:val="none" w:sz="0" w:space="0" w:color="auto"/>
                  </w:divBdr>
                </w:div>
              </w:divsChild>
            </w:div>
            <w:div w:id="1854413551">
              <w:marLeft w:val="0"/>
              <w:marRight w:val="0"/>
              <w:marTop w:val="0"/>
              <w:marBottom w:val="0"/>
              <w:divBdr>
                <w:top w:val="none" w:sz="0" w:space="0" w:color="auto"/>
                <w:left w:val="none" w:sz="0" w:space="0" w:color="auto"/>
                <w:bottom w:val="none" w:sz="0" w:space="0" w:color="auto"/>
                <w:right w:val="none" w:sz="0" w:space="0" w:color="auto"/>
              </w:divBdr>
            </w:div>
            <w:div w:id="1211111669">
              <w:marLeft w:val="0"/>
              <w:marRight w:val="0"/>
              <w:marTop w:val="0"/>
              <w:marBottom w:val="0"/>
              <w:divBdr>
                <w:top w:val="none" w:sz="0" w:space="0" w:color="auto"/>
                <w:left w:val="none" w:sz="0" w:space="0" w:color="auto"/>
                <w:bottom w:val="none" w:sz="0" w:space="0" w:color="auto"/>
                <w:right w:val="none" w:sz="0" w:space="0" w:color="auto"/>
              </w:divBdr>
            </w:div>
            <w:div w:id="2121802817">
              <w:marLeft w:val="0"/>
              <w:marRight w:val="0"/>
              <w:marTop w:val="0"/>
              <w:marBottom w:val="0"/>
              <w:divBdr>
                <w:top w:val="none" w:sz="0" w:space="0" w:color="auto"/>
                <w:left w:val="none" w:sz="0" w:space="0" w:color="auto"/>
                <w:bottom w:val="none" w:sz="0" w:space="0" w:color="auto"/>
                <w:right w:val="none" w:sz="0" w:space="0" w:color="auto"/>
              </w:divBdr>
            </w:div>
            <w:div w:id="1464732890">
              <w:marLeft w:val="0"/>
              <w:marRight w:val="0"/>
              <w:marTop w:val="0"/>
              <w:marBottom w:val="0"/>
              <w:divBdr>
                <w:top w:val="none" w:sz="0" w:space="0" w:color="auto"/>
                <w:left w:val="none" w:sz="0" w:space="0" w:color="auto"/>
                <w:bottom w:val="none" w:sz="0" w:space="0" w:color="auto"/>
                <w:right w:val="none" w:sz="0" w:space="0" w:color="auto"/>
              </w:divBdr>
            </w:div>
            <w:div w:id="11300819">
              <w:marLeft w:val="0"/>
              <w:marRight w:val="0"/>
              <w:marTop w:val="0"/>
              <w:marBottom w:val="0"/>
              <w:divBdr>
                <w:top w:val="none" w:sz="0" w:space="0" w:color="auto"/>
                <w:left w:val="none" w:sz="0" w:space="0" w:color="auto"/>
                <w:bottom w:val="none" w:sz="0" w:space="0" w:color="auto"/>
                <w:right w:val="none" w:sz="0" w:space="0" w:color="auto"/>
              </w:divBdr>
            </w:div>
            <w:div w:id="309481248">
              <w:marLeft w:val="0"/>
              <w:marRight w:val="0"/>
              <w:marTop w:val="0"/>
              <w:marBottom w:val="0"/>
              <w:divBdr>
                <w:top w:val="none" w:sz="0" w:space="0" w:color="auto"/>
                <w:left w:val="none" w:sz="0" w:space="0" w:color="auto"/>
                <w:bottom w:val="none" w:sz="0" w:space="0" w:color="auto"/>
                <w:right w:val="none" w:sz="0" w:space="0" w:color="auto"/>
              </w:divBdr>
            </w:div>
            <w:div w:id="762535230">
              <w:marLeft w:val="0"/>
              <w:marRight w:val="0"/>
              <w:marTop w:val="0"/>
              <w:marBottom w:val="0"/>
              <w:divBdr>
                <w:top w:val="none" w:sz="0" w:space="0" w:color="auto"/>
                <w:left w:val="none" w:sz="0" w:space="0" w:color="auto"/>
                <w:bottom w:val="none" w:sz="0" w:space="0" w:color="auto"/>
                <w:right w:val="none" w:sz="0" w:space="0" w:color="auto"/>
              </w:divBdr>
            </w:div>
            <w:div w:id="1075014094">
              <w:marLeft w:val="0"/>
              <w:marRight w:val="0"/>
              <w:marTop w:val="0"/>
              <w:marBottom w:val="0"/>
              <w:divBdr>
                <w:top w:val="none" w:sz="0" w:space="0" w:color="auto"/>
                <w:left w:val="none" w:sz="0" w:space="0" w:color="auto"/>
                <w:bottom w:val="none" w:sz="0" w:space="0" w:color="auto"/>
                <w:right w:val="none" w:sz="0" w:space="0" w:color="auto"/>
              </w:divBdr>
            </w:div>
            <w:div w:id="747270742">
              <w:marLeft w:val="0"/>
              <w:marRight w:val="0"/>
              <w:marTop w:val="0"/>
              <w:marBottom w:val="0"/>
              <w:divBdr>
                <w:top w:val="none" w:sz="0" w:space="0" w:color="auto"/>
                <w:left w:val="none" w:sz="0" w:space="0" w:color="auto"/>
                <w:bottom w:val="none" w:sz="0" w:space="0" w:color="auto"/>
                <w:right w:val="none" w:sz="0" w:space="0" w:color="auto"/>
              </w:divBdr>
            </w:div>
            <w:div w:id="2137598922">
              <w:marLeft w:val="0"/>
              <w:marRight w:val="0"/>
              <w:marTop w:val="0"/>
              <w:marBottom w:val="0"/>
              <w:divBdr>
                <w:top w:val="none" w:sz="0" w:space="0" w:color="auto"/>
                <w:left w:val="none" w:sz="0" w:space="0" w:color="auto"/>
                <w:bottom w:val="none" w:sz="0" w:space="0" w:color="auto"/>
                <w:right w:val="none" w:sz="0" w:space="0" w:color="auto"/>
              </w:divBdr>
            </w:div>
            <w:div w:id="1148132309">
              <w:marLeft w:val="0"/>
              <w:marRight w:val="0"/>
              <w:marTop w:val="0"/>
              <w:marBottom w:val="0"/>
              <w:divBdr>
                <w:top w:val="none" w:sz="0" w:space="0" w:color="auto"/>
                <w:left w:val="none" w:sz="0" w:space="0" w:color="auto"/>
                <w:bottom w:val="none" w:sz="0" w:space="0" w:color="auto"/>
                <w:right w:val="none" w:sz="0" w:space="0" w:color="auto"/>
              </w:divBdr>
              <w:divsChild>
                <w:div w:id="335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4C5D-E871-4716-8D1A-132A6A32C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16</Pages>
  <Words>1418</Words>
  <Characters>8083</Characters>
  <Application>Microsoft Office Word</Application>
  <DocSecurity>0</DocSecurity>
  <Lines>67</Lines>
  <Paragraphs>18</Paragraphs>
  <ScaleCrop>false</ScaleCrop>
  <Company>cy</Company>
  <LinksUpToDate>false</LinksUpToDate>
  <CharactersWithSpaces>9483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陳美如</cp:lastModifiedBy>
  <cp:revision>2</cp:revision>
  <cp:lastPrinted>2022-06-07T06:56:00Z</cp:lastPrinted>
  <dcterms:created xsi:type="dcterms:W3CDTF">2022-07-19T05:59:00Z</dcterms:created>
  <dcterms:modified xsi:type="dcterms:W3CDTF">2022-07-19T05:59:00Z</dcterms:modified>
</cp:coreProperties>
</file>