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7B1" w:rsidRDefault="0086614B">
      <w:pPr>
        <w:pStyle w:val="a6"/>
        <w:kinsoku w:val="0"/>
        <w:spacing w:before="0"/>
        <w:ind w:leftChars="700" w:left="2381" w:firstLine="0"/>
        <w:rPr>
          <w:rFonts w:ascii="Times New Roman"/>
          <w:bCs/>
          <w:snapToGrid/>
          <w:kern w:val="0"/>
          <w:sz w:val="40"/>
        </w:rPr>
      </w:pPr>
      <w:r>
        <w:rPr>
          <w:rFonts w:ascii="Times New Roman" w:hint="eastAsia"/>
          <w:bCs/>
          <w:snapToGrid/>
          <w:spacing w:val="200"/>
          <w:kern w:val="0"/>
          <w:sz w:val="40"/>
        </w:rPr>
        <w:t>糾正案文</w:t>
      </w:r>
    </w:p>
    <w:p w:rsidR="003707B1" w:rsidRDefault="0086614B">
      <w:pPr>
        <w:pStyle w:val="1"/>
        <w:ind w:left="2721" w:hanging="2721"/>
        <w:rPr>
          <w:rFonts w:ascii="Times New Roman" w:hAnsi="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ascii="Times New Roman" w:hAnsi="Times New Roman"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ascii="Times New Roman" w:hAnsi="Times New Roman" w:hint="eastAsia"/>
        </w:rPr>
        <w:t>行政院、交通部、經濟部水利署、台灣自來水股份有限公司。</w:t>
      </w:r>
    </w:p>
    <w:p w:rsidR="003707B1" w:rsidRDefault="0086614B">
      <w:pPr>
        <w:pStyle w:val="1"/>
        <w:ind w:left="2721" w:hanging="2721"/>
        <w:rPr>
          <w:rFonts w:ascii="Times New Roman" w:hAnsi="Times New Roman"/>
        </w:rPr>
      </w:pPr>
      <w:bookmarkStart w:id="14" w:name="_Toc529218255"/>
      <w:bookmarkStart w:id="15" w:name="_Toc529222678"/>
      <w:bookmarkStart w:id="16" w:name="_Toc529223100"/>
      <w:bookmarkStart w:id="17" w:name="_Toc529223851"/>
      <w:bookmarkStart w:id="18" w:name="_Toc529228247"/>
      <w:r>
        <w:rPr>
          <w:rFonts w:ascii="Times New Roman" w:hAnsi="Times New Roman" w:hint="eastAsia"/>
        </w:rPr>
        <w:t>案　　　由：為行政院及所屬各級機關未切實辦理河川治理與橋梁保護事宜，致使台</w:t>
      </w:r>
      <w:r>
        <w:rPr>
          <w:rFonts w:ascii="Times New Roman" w:hAnsi="Times New Roman" w:hint="eastAsia"/>
        </w:rPr>
        <w:t>13</w:t>
      </w:r>
      <w:r>
        <w:rPr>
          <w:rFonts w:ascii="Times New Roman" w:hAnsi="Times New Roman" w:hint="eastAsia"/>
        </w:rPr>
        <w:t>線</w:t>
      </w:r>
      <w:proofErr w:type="gramStart"/>
      <w:r>
        <w:rPr>
          <w:rFonts w:ascii="Times New Roman" w:hAnsi="Times New Roman" w:hint="eastAsia"/>
        </w:rPr>
        <w:t>后</w:t>
      </w:r>
      <w:proofErr w:type="gramEnd"/>
      <w:r>
        <w:rPr>
          <w:rFonts w:ascii="Times New Roman" w:hAnsi="Times New Roman" w:hint="eastAsia"/>
        </w:rPr>
        <w:t>豐大橋</w:t>
      </w:r>
      <w:proofErr w:type="gramStart"/>
      <w:r>
        <w:rPr>
          <w:rFonts w:ascii="Times New Roman" w:hAnsi="Times New Roman" w:hint="eastAsia"/>
        </w:rPr>
        <w:t>於辛樂克</w:t>
      </w:r>
      <w:proofErr w:type="gramEnd"/>
      <w:r>
        <w:rPr>
          <w:rFonts w:ascii="Times New Roman" w:hAnsi="Times New Roman" w:hint="eastAsia"/>
        </w:rPr>
        <w:t>颱風來襲</w:t>
      </w:r>
      <w:proofErr w:type="gramStart"/>
      <w:r>
        <w:rPr>
          <w:rFonts w:ascii="Times New Roman" w:hAnsi="Times New Roman" w:hint="eastAsia"/>
        </w:rPr>
        <w:t>期間，發生橋斷</w:t>
      </w:r>
      <w:proofErr w:type="gramEnd"/>
      <w:r>
        <w:rPr>
          <w:rFonts w:ascii="Times New Roman" w:hAnsi="Times New Roman" w:hint="eastAsia"/>
        </w:rPr>
        <w:t>人亡慘劇，</w:t>
      </w:r>
      <w:proofErr w:type="gramStart"/>
      <w:r>
        <w:rPr>
          <w:rFonts w:ascii="Times New Roman" w:hAnsi="Times New Roman" w:hint="eastAsia"/>
        </w:rPr>
        <w:t>均有違</w:t>
      </w:r>
      <w:proofErr w:type="gramEnd"/>
      <w:r>
        <w:rPr>
          <w:rFonts w:ascii="Times New Roman" w:hAnsi="Times New Roman" w:hint="eastAsia"/>
        </w:rPr>
        <w:t>失，</w:t>
      </w:r>
      <w:proofErr w:type="gramStart"/>
      <w:r>
        <w:rPr>
          <w:rFonts w:ascii="Times New Roman" w:hAnsi="Times New Roman" w:hint="eastAsia"/>
        </w:rPr>
        <w:t>爰</w:t>
      </w:r>
      <w:proofErr w:type="gramEnd"/>
      <w:r>
        <w:rPr>
          <w:rFonts w:ascii="Times New Roman" w:hAnsi="Times New Roman" w:hint="eastAsia"/>
        </w:rPr>
        <w:t>依監察法第</w:t>
      </w:r>
      <w:r>
        <w:rPr>
          <w:rFonts w:ascii="Times New Roman" w:hAnsi="Times New Roman" w:hint="eastAsia"/>
        </w:rPr>
        <w:t>24</w:t>
      </w:r>
      <w:r>
        <w:rPr>
          <w:rFonts w:ascii="Times New Roman" w:hAnsi="Times New Roman" w:hint="eastAsia"/>
        </w:rPr>
        <w:t>條提案糾正。</w:t>
      </w:r>
      <w:bookmarkEnd w:id="14"/>
      <w:bookmarkEnd w:id="15"/>
      <w:bookmarkEnd w:id="16"/>
      <w:bookmarkEnd w:id="17"/>
      <w:bookmarkEnd w:id="18"/>
    </w:p>
    <w:p w:rsidR="003707B1" w:rsidRDefault="0086614B">
      <w:pPr>
        <w:pStyle w:val="1"/>
        <w:ind w:left="2381" w:hangingChars="700" w:hanging="2381"/>
        <w:rPr>
          <w:rFonts w:ascii="Times New Roman" w:hAnsi="Times New Roman"/>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ascii="Times New Roman" w:hAnsi="Times New Roman"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707B1" w:rsidRDefault="0086614B">
      <w:pPr>
        <w:pStyle w:val="2"/>
        <w:rPr>
          <w:rFonts w:ascii="Times New Roman" w:hAnsi="Times New Roman"/>
        </w:rPr>
      </w:pPr>
      <w:bookmarkStart w:id="33" w:name="_Toc524892372"/>
      <w:r>
        <w:rPr>
          <w:rFonts w:ascii="Times New Roman" w:hAnsi="Times New Roman" w:hint="eastAsia"/>
        </w:rPr>
        <w:t>行政院部分</w:t>
      </w:r>
    </w:p>
    <w:p w:rsidR="003707B1" w:rsidRDefault="0086614B">
      <w:pPr>
        <w:pStyle w:val="3"/>
        <w:numPr>
          <w:ilvl w:val="0"/>
          <w:numId w:val="0"/>
        </w:numPr>
        <w:ind w:leftChars="305" w:left="1037" w:firstLineChars="200" w:firstLine="680"/>
        <w:rPr>
          <w:rFonts w:ascii="Times New Roman" w:hAnsi="Times New Roman"/>
        </w:rPr>
      </w:pPr>
      <w:r>
        <w:rPr>
          <w:rFonts w:ascii="Times New Roman" w:hAnsi="Times New Roman" w:hint="eastAsia"/>
        </w:rPr>
        <w:t>行政院未積極協調、統籌辦理河川治理與橋梁保護事宜，致河川及橋梁管理機關各自為政、事倍功半，自有疏失</w:t>
      </w:r>
    </w:p>
    <w:p w:rsidR="003707B1" w:rsidRDefault="0086614B">
      <w:pPr>
        <w:pStyle w:val="4"/>
        <w:rPr>
          <w:rFonts w:ascii="Times New Roman" w:hAnsi="Times New Roman"/>
          <w:bCs/>
        </w:rPr>
      </w:pPr>
      <w:r>
        <w:rPr>
          <w:rFonts w:ascii="Times New Roman" w:hAnsi="Times New Roman" w:hint="eastAsia"/>
          <w:bCs/>
        </w:rPr>
        <w:t>為共同解決河防與橋梁安全問題，經濟部水利署與交通部公路總局、國道高速公路工程局及台灣鐵路管理局於</w:t>
      </w:r>
      <w:r>
        <w:rPr>
          <w:rFonts w:ascii="Times New Roman" w:hAnsi="Times New Roman" w:hint="eastAsia"/>
          <w:bCs/>
        </w:rPr>
        <w:t>86</w:t>
      </w:r>
      <w:r>
        <w:rPr>
          <w:rFonts w:ascii="Times New Roman" w:hAnsi="Times New Roman" w:hint="eastAsia"/>
          <w:bCs/>
        </w:rPr>
        <w:t>年</w:t>
      </w:r>
      <w:r>
        <w:rPr>
          <w:rFonts w:ascii="Times New Roman" w:hAnsi="Times New Roman" w:hint="eastAsia"/>
          <w:bCs/>
        </w:rPr>
        <w:t>10</w:t>
      </w:r>
      <w:r>
        <w:rPr>
          <w:rFonts w:ascii="Times New Roman" w:hAnsi="Times New Roman" w:hint="eastAsia"/>
          <w:bCs/>
        </w:rPr>
        <w:t>月</w:t>
      </w:r>
      <w:r>
        <w:rPr>
          <w:rFonts w:ascii="Times New Roman" w:hAnsi="Times New Roman" w:hint="eastAsia"/>
          <w:bCs/>
        </w:rPr>
        <w:t>20</w:t>
      </w:r>
      <w:r>
        <w:rPr>
          <w:rFonts w:ascii="Times New Roman" w:hAnsi="Times New Roman" w:hint="eastAsia"/>
          <w:bCs/>
        </w:rPr>
        <w:t>日成立「維護河川與保護橋梁安全聯繫會報」，至</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8</w:t>
      </w:r>
      <w:r>
        <w:rPr>
          <w:rFonts w:ascii="Times New Roman" w:hAnsi="Times New Roman" w:hint="eastAsia"/>
          <w:bCs/>
        </w:rPr>
        <w:t>月</w:t>
      </w:r>
      <w:r>
        <w:rPr>
          <w:rFonts w:ascii="Times New Roman" w:hAnsi="Times New Roman" w:hint="eastAsia"/>
          <w:bCs/>
        </w:rPr>
        <w:t>24</w:t>
      </w:r>
      <w:r>
        <w:rPr>
          <w:rFonts w:ascii="Times New Roman" w:hAnsi="Times New Roman" w:hint="eastAsia"/>
          <w:bCs/>
        </w:rPr>
        <w:t>日止，共召開</w:t>
      </w:r>
      <w:r>
        <w:rPr>
          <w:rFonts w:ascii="Times New Roman" w:hAnsi="Times New Roman" w:hint="eastAsia"/>
          <w:bCs/>
        </w:rPr>
        <w:t>25</w:t>
      </w:r>
      <w:r>
        <w:rPr>
          <w:rFonts w:ascii="Times New Roman" w:hAnsi="Times New Roman" w:hint="eastAsia"/>
          <w:bCs/>
        </w:rPr>
        <w:t>次會議，其討論事項包含河川管理及橋梁安全維護配合事宜、河川治理計畫及實施事宜、橋梁下部構造及橋基保護工法事宜、重要工程申請使用河川區域之案件協商等。</w:t>
      </w:r>
    </w:p>
    <w:p w:rsidR="003707B1" w:rsidRDefault="0086614B">
      <w:pPr>
        <w:pStyle w:val="4"/>
        <w:rPr>
          <w:rFonts w:ascii="Times New Roman" w:hAnsi="Times New Roman"/>
          <w:bCs/>
        </w:rPr>
      </w:pPr>
      <w:r>
        <w:rPr>
          <w:rFonts w:ascii="Times New Roman" w:hAnsi="Times New Roman" w:hint="eastAsia"/>
          <w:bCs/>
        </w:rPr>
        <w:t>89</w:t>
      </w:r>
      <w:r>
        <w:rPr>
          <w:rFonts w:ascii="Times New Roman" w:hAnsi="Times New Roman" w:hint="eastAsia"/>
          <w:bCs/>
        </w:rPr>
        <w:t>年</w:t>
      </w:r>
      <w:r>
        <w:rPr>
          <w:rFonts w:ascii="Times New Roman" w:hAnsi="Times New Roman" w:hint="eastAsia"/>
          <w:bCs/>
        </w:rPr>
        <w:t>8</w:t>
      </w:r>
      <w:r>
        <w:rPr>
          <w:rFonts w:ascii="Times New Roman" w:hAnsi="Times New Roman" w:hint="eastAsia"/>
          <w:bCs/>
        </w:rPr>
        <w:t>月</w:t>
      </w:r>
      <w:r>
        <w:rPr>
          <w:rFonts w:ascii="Times New Roman" w:hAnsi="Times New Roman" w:hint="eastAsia"/>
          <w:bCs/>
        </w:rPr>
        <w:t>27</w:t>
      </w:r>
      <w:r>
        <w:rPr>
          <w:rFonts w:ascii="Times New Roman" w:hAnsi="Times New Roman" w:hint="eastAsia"/>
          <w:bCs/>
        </w:rPr>
        <w:t>日高屏大橋斷橋後，行政院公共工程委員會於</w:t>
      </w:r>
      <w:r>
        <w:rPr>
          <w:rFonts w:ascii="Times New Roman" w:hAnsi="Times New Roman" w:hint="eastAsia"/>
          <w:bCs/>
        </w:rPr>
        <w:t>90</w:t>
      </w:r>
      <w:r>
        <w:rPr>
          <w:rFonts w:ascii="Times New Roman" w:hAnsi="Times New Roman" w:hint="eastAsia"/>
          <w:bCs/>
        </w:rPr>
        <w:t>年</w:t>
      </w:r>
      <w:r>
        <w:rPr>
          <w:rFonts w:ascii="Times New Roman" w:hAnsi="Times New Roman" w:hint="eastAsia"/>
          <w:bCs/>
        </w:rPr>
        <w:t>1</w:t>
      </w:r>
      <w:r>
        <w:rPr>
          <w:rFonts w:ascii="Times New Roman" w:hAnsi="Times New Roman" w:hint="eastAsia"/>
          <w:bCs/>
        </w:rPr>
        <w:t>月發表之「橋梁安全政策白皮書」即建議「建立河川治理與橋梁管理協調機制」。惟本院交通及採購委員會於</w:t>
      </w:r>
      <w:r>
        <w:rPr>
          <w:rFonts w:ascii="Times New Roman" w:hAnsi="Times New Roman" w:hint="eastAsia"/>
          <w:bCs/>
        </w:rPr>
        <w:t>90</w:t>
      </w:r>
      <w:r>
        <w:rPr>
          <w:rFonts w:ascii="Times New Roman" w:hAnsi="Times New Roman" w:hint="eastAsia"/>
          <w:bCs/>
        </w:rPr>
        <w:t>年</w:t>
      </w:r>
      <w:r>
        <w:rPr>
          <w:rFonts w:ascii="Times New Roman" w:hAnsi="Times New Roman" w:hint="eastAsia"/>
          <w:bCs/>
        </w:rPr>
        <w:t>3</w:t>
      </w:r>
      <w:r>
        <w:rPr>
          <w:rFonts w:ascii="Times New Roman" w:hAnsi="Times New Roman" w:hint="eastAsia"/>
          <w:bCs/>
        </w:rPr>
        <w:t>月</w:t>
      </w:r>
      <w:r>
        <w:rPr>
          <w:rFonts w:ascii="Times New Roman" w:hAnsi="Times New Roman" w:hint="eastAsia"/>
          <w:bCs/>
        </w:rPr>
        <w:t>6</w:t>
      </w:r>
      <w:r>
        <w:rPr>
          <w:rFonts w:ascii="Times New Roman" w:hAnsi="Times New Roman" w:hint="eastAsia"/>
          <w:bCs/>
        </w:rPr>
        <w:t>日「</w:t>
      </w:r>
      <w:r>
        <w:rPr>
          <w:rFonts w:ascii="Times New Roman" w:hAnsi="Times New Roman" w:hint="eastAsia"/>
          <w:bCs/>
          <w:color w:val="000000"/>
        </w:rPr>
        <w:t>台灣地區重要橋梁維護管理專案</w:t>
      </w:r>
      <w:r>
        <w:rPr>
          <w:rFonts w:ascii="Times New Roman" w:hAnsi="Times New Roman" w:hint="eastAsia"/>
          <w:bCs/>
        </w:rPr>
        <w:t>」調查河川及橋梁管理機關之溝通協調機制，該二單位卻仍各執</w:t>
      </w:r>
      <w:proofErr w:type="gramStart"/>
      <w:r>
        <w:rPr>
          <w:rFonts w:ascii="Times New Roman" w:hAnsi="Times New Roman" w:hint="eastAsia"/>
          <w:bCs/>
        </w:rPr>
        <w:t>一</w:t>
      </w:r>
      <w:proofErr w:type="gramEnd"/>
      <w:r>
        <w:rPr>
          <w:rFonts w:ascii="Times New Roman" w:hAnsi="Times New Roman" w:hint="eastAsia"/>
          <w:bCs/>
        </w:rPr>
        <w:t>辭，公路總局（當時為公路局）稱：「</w:t>
      </w:r>
      <w:r>
        <w:rPr>
          <w:rFonts w:ascii="Times New Roman" w:hAnsi="Times New Roman" w:hint="eastAsia"/>
          <w:bCs/>
          <w:spacing w:val="22"/>
        </w:rPr>
        <w:t>有</w:t>
      </w:r>
      <w:proofErr w:type="gramStart"/>
      <w:r>
        <w:rPr>
          <w:rFonts w:ascii="Times New Roman" w:hAnsi="Times New Roman" w:hint="eastAsia"/>
          <w:bCs/>
          <w:spacing w:val="22"/>
        </w:rPr>
        <w:t>鑑</w:t>
      </w:r>
      <w:proofErr w:type="gramEnd"/>
      <w:r>
        <w:rPr>
          <w:rFonts w:ascii="Times New Roman" w:hAnsi="Times New Roman" w:hint="eastAsia"/>
          <w:bCs/>
          <w:spacing w:val="22"/>
        </w:rPr>
        <w:t>於</w:t>
      </w:r>
      <w:r>
        <w:rPr>
          <w:rFonts w:ascii="Times New Roman" w:hAnsi="Times New Roman" w:hint="eastAsia"/>
          <w:bCs/>
        </w:rPr>
        <w:t>河川橋梁多係因沖刷受損，如由橋梁管理單位</w:t>
      </w:r>
      <w:r>
        <w:rPr>
          <w:rFonts w:ascii="Times New Roman" w:hAnsi="Times New Roman" w:hint="eastAsia"/>
          <w:bCs/>
        </w:rPr>
        <w:lastRenderedPageBreak/>
        <w:t>就橋梁本身進行保固工程，恐僅能治標。</w:t>
      </w:r>
      <w:proofErr w:type="gramStart"/>
      <w:r>
        <w:rPr>
          <w:rFonts w:ascii="Times New Roman" w:hAnsi="Times New Roman" w:hint="eastAsia"/>
          <w:bCs/>
        </w:rPr>
        <w:t>故建請</w:t>
      </w:r>
      <w:proofErr w:type="gramEnd"/>
      <w:r>
        <w:rPr>
          <w:rFonts w:ascii="Times New Roman" w:hAnsi="Times New Roman" w:hint="eastAsia"/>
          <w:bCs/>
        </w:rPr>
        <w:t>由河川主管機關依據河川特性、河川流量、流速、輸砂量及沖刷狀況，依河川管理規則及公路修建養護管理</w:t>
      </w:r>
      <w:proofErr w:type="gramStart"/>
      <w:r>
        <w:rPr>
          <w:rFonts w:ascii="Times New Roman" w:hAnsi="Times New Roman" w:hint="eastAsia"/>
          <w:bCs/>
        </w:rPr>
        <w:t>規則劃</w:t>
      </w:r>
      <w:proofErr w:type="gramEnd"/>
      <w:r>
        <w:rPr>
          <w:rFonts w:ascii="Times New Roman" w:hAnsi="Times New Roman" w:hint="eastAsia"/>
          <w:bCs/>
        </w:rPr>
        <w:t>設禁止</w:t>
      </w:r>
      <w:proofErr w:type="gramStart"/>
      <w:r>
        <w:rPr>
          <w:rFonts w:ascii="Times New Roman" w:hAnsi="Times New Roman" w:hint="eastAsia"/>
          <w:bCs/>
        </w:rPr>
        <w:t>採</w:t>
      </w:r>
      <w:proofErr w:type="gramEnd"/>
      <w:r>
        <w:rPr>
          <w:rFonts w:ascii="Times New Roman" w:hAnsi="Times New Roman" w:hint="eastAsia"/>
          <w:bCs/>
        </w:rPr>
        <w:t>砂石範圍。並擬訂各河川整體治理計畫及保護工法，再</w:t>
      </w:r>
      <w:proofErr w:type="gramStart"/>
      <w:r>
        <w:rPr>
          <w:rFonts w:ascii="Times New Roman" w:hAnsi="Times New Roman" w:hint="eastAsia"/>
          <w:bCs/>
        </w:rPr>
        <w:t>由各跨河</w:t>
      </w:r>
      <w:proofErr w:type="gramEnd"/>
      <w:r>
        <w:rPr>
          <w:rFonts w:ascii="Times New Roman" w:hAnsi="Times New Roman" w:hint="eastAsia"/>
          <w:bCs/>
        </w:rPr>
        <w:t>構造物管理單位配合辦理保護工程。」而水利</w:t>
      </w:r>
      <w:proofErr w:type="gramStart"/>
      <w:r>
        <w:rPr>
          <w:rFonts w:ascii="Times New Roman" w:hAnsi="Times New Roman" w:hint="eastAsia"/>
          <w:bCs/>
        </w:rPr>
        <w:t>署卻謂</w:t>
      </w:r>
      <w:proofErr w:type="gramEnd"/>
      <w:r>
        <w:rPr>
          <w:rFonts w:ascii="Times New Roman" w:hAnsi="Times New Roman" w:hint="eastAsia"/>
          <w:bCs/>
        </w:rPr>
        <w:t>：「本處（當時為水利處）辦理河川治理規劃或治理規劃檢討時，僅依河川特性提出治理或改善措施，屬河川整體治理規劃，而跨河構造物之施設對整體河川係屬外來之干擾，隨構造物</w:t>
      </w:r>
      <w:proofErr w:type="gramStart"/>
      <w:r>
        <w:rPr>
          <w:rFonts w:ascii="Times New Roman" w:hAnsi="Times New Roman" w:hint="eastAsia"/>
          <w:bCs/>
        </w:rPr>
        <w:t>施設河段</w:t>
      </w:r>
      <w:proofErr w:type="gramEnd"/>
      <w:r>
        <w:rPr>
          <w:rFonts w:ascii="Times New Roman" w:hAnsi="Times New Roman" w:hint="eastAsia"/>
          <w:bCs/>
        </w:rPr>
        <w:t>，橋墩位置、大小形狀，橋基深淺之不同，每</w:t>
      </w:r>
      <w:proofErr w:type="gramStart"/>
      <w:r>
        <w:rPr>
          <w:rFonts w:ascii="Times New Roman" w:hAnsi="Times New Roman" w:hint="eastAsia"/>
          <w:bCs/>
        </w:rPr>
        <w:t>個</w:t>
      </w:r>
      <w:proofErr w:type="gramEnd"/>
      <w:r>
        <w:rPr>
          <w:rFonts w:ascii="Times New Roman" w:hAnsi="Times New Roman" w:hint="eastAsia"/>
          <w:bCs/>
        </w:rPr>
        <w:t>施設個案對河床之擾動及對水流之影響均有所不同，故橋梁保護工應由跨河構造物管理單位針對不同個案應受保護程度，個別加以考量規劃設計。」可知「維護河川與保護橋梁安全聯繫會報」自</w:t>
      </w:r>
      <w:r>
        <w:rPr>
          <w:rFonts w:ascii="Times New Roman" w:hAnsi="Times New Roman" w:hint="eastAsia"/>
          <w:bCs/>
        </w:rPr>
        <w:t>86</w:t>
      </w:r>
      <w:r>
        <w:rPr>
          <w:rFonts w:ascii="Times New Roman" w:hAnsi="Times New Roman" w:hint="eastAsia"/>
          <w:bCs/>
        </w:rPr>
        <w:t>年</w:t>
      </w:r>
      <w:r>
        <w:rPr>
          <w:rFonts w:ascii="Times New Roman" w:hAnsi="Times New Roman" w:hint="eastAsia"/>
          <w:bCs/>
        </w:rPr>
        <w:t>10</w:t>
      </w:r>
      <w:r>
        <w:rPr>
          <w:rFonts w:ascii="Times New Roman" w:hAnsi="Times New Roman" w:hint="eastAsia"/>
          <w:bCs/>
        </w:rPr>
        <w:t>月成立伊始，只是提供河川及橋梁管理機關各自表述的場合，根本不具溝通協調功能。</w:t>
      </w:r>
    </w:p>
    <w:p w:rsidR="003707B1" w:rsidRDefault="0086614B">
      <w:pPr>
        <w:pStyle w:val="4"/>
        <w:rPr>
          <w:rFonts w:ascii="Times New Roman" w:hAnsi="Times New Roman"/>
          <w:bCs/>
        </w:rPr>
      </w:pPr>
      <w:r>
        <w:rPr>
          <w:rFonts w:ascii="Times New Roman" w:hAnsi="Times New Roman" w:hint="eastAsia"/>
          <w:bCs/>
        </w:rPr>
        <w:t>再查交通部公路總局於</w:t>
      </w:r>
      <w:r>
        <w:rPr>
          <w:rFonts w:ascii="Times New Roman" w:hAnsi="Times New Roman" w:hint="eastAsia"/>
          <w:bCs/>
        </w:rPr>
        <w:t>91</w:t>
      </w:r>
      <w:r>
        <w:rPr>
          <w:rFonts w:ascii="Times New Roman" w:hAnsi="Times New Roman" w:hint="eastAsia"/>
          <w:bCs/>
        </w:rPr>
        <w:t>年</w:t>
      </w:r>
      <w:r>
        <w:rPr>
          <w:rFonts w:ascii="Times New Roman" w:hAnsi="Times New Roman" w:hint="eastAsia"/>
          <w:bCs/>
        </w:rPr>
        <w:t>5</w:t>
      </w:r>
      <w:r>
        <w:rPr>
          <w:rFonts w:ascii="Times New Roman" w:hAnsi="Times New Roman" w:hint="eastAsia"/>
          <w:bCs/>
        </w:rPr>
        <w:t>月</w:t>
      </w:r>
      <w:r>
        <w:rPr>
          <w:rFonts w:ascii="Times New Roman" w:hAnsi="Times New Roman" w:hint="eastAsia"/>
          <w:bCs/>
        </w:rPr>
        <w:t>28</w:t>
      </w:r>
      <w:r>
        <w:rPr>
          <w:rFonts w:ascii="Times New Roman" w:hAnsi="Times New Roman" w:hint="eastAsia"/>
          <w:bCs/>
        </w:rPr>
        <w:t>日第</w:t>
      </w:r>
      <w:r>
        <w:rPr>
          <w:rFonts w:ascii="Times New Roman" w:hAnsi="Times New Roman" w:hint="eastAsia"/>
          <w:bCs/>
        </w:rPr>
        <w:t>11</w:t>
      </w:r>
      <w:r>
        <w:rPr>
          <w:rFonts w:ascii="Times New Roman" w:hAnsi="Times New Roman" w:hint="eastAsia"/>
          <w:bCs/>
        </w:rPr>
        <w:t>次「維護河川與保護橋梁安全共同聯繫會報」提案：「建請河川管理機關興建或核准其他機關興建河工設施時，應將現有跨河橋梁之安全性納入評估，如有危及橋梁安全，即通知橋梁主管機關因應處理，在橋梁未能因應前，不宜貿然核准或興建對橋梁有害之河工設施」，該會議結論：「由</w:t>
      </w:r>
      <w:proofErr w:type="gramStart"/>
      <w:r>
        <w:rPr>
          <w:rFonts w:ascii="Times New Roman" w:hAnsi="Times New Roman" w:hint="eastAsia"/>
          <w:bCs/>
        </w:rPr>
        <w:t>水利署函相關單位</w:t>
      </w:r>
      <w:proofErr w:type="gramEnd"/>
      <w:r>
        <w:rPr>
          <w:rFonts w:ascii="Times New Roman" w:hAnsi="Times New Roman" w:hint="eastAsia"/>
          <w:bCs/>
        </w:rPr>
        <w:t>遵照辦理，並副知縣市政府。」惟</w:t>
      </w:r>
      <w:proofErr w:type="gramStart"/>
      <w:r>
        <w:rPr>
          <w:rFonts w:ascii="Times New Roman" w:hAnsi="Times New Roman" w:hint="eastAsia"/>
          <w:bCs/>
        </w:rPr>
        <w:t>水利署暨所屬</w:t>
      </w:r>
      <w:proofErr w:type="gramEnd"/>
      <w:r>
        <w:rPr>
          <w:rFonts w:ascii="Times New Roman" w:hAnsi="Times New Roman" w:hint="eastAsia"/>
          <w:bCs/>
        </w:rPr>
        <w:t>第三河川局事後仍核准台灣自來水股份有限公司片面保護其送水管線，因而造成</w:t>
      </w:r>
      <w:proofErr w:type="gramStart"/>
      <w:r>
        <w:rPr>
          <w:rFonts w:ascii="Times New Roman" w:hAnsi="Times New Roman" w:hint="eastAsia"/>
          <w:bCs/>
        </w:rPr>
        <w:t>嚴重跌水</w:t>
      </w:r>
      <w:proofErr w:type="gramEnd"/>
      <w:r>
        <w:rPr>
          <w:rFonts w:ascii="Times New Roman" w:hAnsi="Times New Roman" w:hint="eastAsia"/>
          <w:bCs/>
        </w:rPr>
        <w:t>，危及緊臨之</w:t>
      </w:r>
      <w:proofErr w:type="gramStart"/>
      <w:r>
        <w:rPr>
          <w:rFonts w:ascii="Times New Roman" w:hAnsi="Times New Roman" w:hint="eastAsia"/>
          <w:bCs/>
        </w:rPr>
        <w:t>后</w:t>
      </w:r>
      <w:proofErr w:type="gramEnd"/>
      <w:r>
        <w:rPr>
          <w:rFonts w:ascii="Times New Roman" w:hAnsi="Times New Roman" w:hint="eastAsia"/>
          <w:bCs/>
        </w:rPr>
        <w:t>豐大橋</w:t>
      </w:r>
      <w:proofErr w:type="gramStart"/>
      <w:r>
        <w:rPr>
          <w:rFonts w:ascii="Times New Roman" w:hAnsi="Times New Roman" w:hint="eastAsia"/>
          <w:bCs/>
        </w:rPr>
        <w:t>橋</w:t>
      </w:r>
      <w:proofErr w:type="gramEnd"/>
      <w:r>
        <w:rPr>
          <w:rFonts w:ascii="Times New Roman" w:hAnsi="Times New Roman" w:hint="eastAsia"/>
          <w:bCs/>
        </w:rPr>
        <w:t>基。</w:t>
      </w:r>
    </w:p>
    <w:p w:rsidR="003707B1" w:rsidRDefault="0086614B">
      <w:pPr>
        <w:pStyle w:val="4"/>
        <w:rPr>
          <w:rFonts w:ascii="Times New Roman" w:hAnsi="Times New Roman"/>
          <w:bCs/>
        </w:rPr>
      </w:pPr>
      <w:r>
        <w:rPr>
          <w:rFonts w:ascii="Times New Roman" w:hAnsi="Times New Roman" w:hint="eastAsia"/>
          <w:bCs/>
        </w:rPr>
        <w:t>案經本院諮詢專家學者一致表示，河川橋梁受損多係因</w:t>
      </w:r>
      <w:proofErr w:type="gramStart"/>
      <w:r>
        <w:rPr>
          <w:rFonts w:ascii="Times New Roman" w:hAnsi="Times New Roman" w:hint="eastAsia"/>
          <w:bCs/>
        </w:rPr>
        <w:t>颱</w:t>
      </w:r>
      <w:proofErr w:type="gramEnd"/>
      <w:r>
        <w:rPr>
          <w:rFonts w:ascii="Times New Roman" w:hAnsi="Times New Roman" w:hint="eastAsia"/>
          <w:bCs/>
        </w:rPr>
        <w:t>洪沖刷，</w:t>
      </w:r>
      <w:proofErr w:type="gramStart"/>
      <w:r>
        <w:rPr>
          <w:rFonts w:ascii="Times New Roman" w:hAnsi="Times New Roman" w:hint="eastAsia"/>
          <w:bCs/>
        </w:rPr>
        <w:t>倘由橋梁</w:t>
      </w:r>
      <w:proofErr w:type="gramEnd"/>
      <w:r>
        <w:rPr>
          <w:rFonts w:ascii="Times New Roman" w:hAnsi="Times New Roman" w:hint="eastAsia"/>
          <w:bCs/>
        </w:rPr>
        <w:t>管理單位就橋梁本身</w:t>
      </w:r>
      <w:r>
        <w:rPr>
          <w:rFonts w:ascii="Times New Roman" w:hAnsi="Times New Roman" w:hint="eastAsia"/>
          <w:bCs/>
        </w:rPr>
        <w:lastRenderedPageBreak/>
        <w:t>進行保固工程，恐僅能治標；加強河川治理，控制</w:t>
      </w:r>
      <w:proofErr w:type="gramStart"/>
      <w:r>
        <w:rPr>
          <w:rFonts w:ascii="Times New Roman" w:hAnsi="Times New Roman" w:hint="eastAsia"/>
          <w:bCs/>
        </w:rPr>
        <w:t>河川深槽水道</w:t>
      </w:r>
      <w:proofErr w:type="gramEnd"/>
      <w:r>
        <w:rPr>
          <w:rFonts w:ascii="Times New Roman" w:hAnsi="Times New Roman" w:hint="eastAsia"/>
          <w:bCs/>
        </w:rPr>
        <w:t>位置，減少</w:t>
      </w:r>
      <w:proofErr w:type="gramStart"/>
      <w:r>
        <w:rPr>
          <w:rFonts w:ascii="Times New Roman" w:hAnsi="Times New Roman" w:hint="eastAsia"/>
          <w:bCs/>
        </w:rPr>
        <w:t>河床刷深</w:t>
      </w:r>
      <w:proofErr w:type="gramEnd"/>
      <w:r>
        <w:rPr>
          <w:rFonts w:ascii="Times New Roman" w:hAnsi="Times New Roman" w:hint="eastAsia"/>
          <w:bCs/>
        </w:rPr>
        <w:t>，取締砂石盜</w:t>
      </w:r>
      <w:proofErr w:type="gramStart"/>
      <w:r>
        <w:rPr>
          <w:rFonts w:ascii="Times New Roman" w:hAnsi="Times New Roman" w:hint="eastAsia"/>
          <w:bCs/>
        </w:rPr>
        <w:t>採</w:t>
      </w:r>
      <w:proofErr w:type="gramEnd"/>
      <w:r>
        <w:rPr>
          <w:rFonts w:ascii="Times New Roman" w:hAnsi="Times New Roman" w:hint="eastAsia"/>
          <w:bCs/>
        </w:rPr>
        <w:t>方為防止橋墩裸露的治本之道。惟自前述</w:t>
      </w:r>
      <w:proofErr w:type="gramStart"/>
      <w:r>
        <w:rPr>
          <w:rFonts w:ascii="Times New Roman" w:hAnsi="Times New Roman" w:hint="eastAsia"/>
          <w:bCs/>
        </w:rPr>
        <w:t>事證觀之</w:t>
      </w:r>
      <w:proofErr w:type="gramEnd"/>
      <w:r>
        <w:rPr>
          <w:rFonts w:ascii="Times New Roman" w:hAnsi="Times New Roman" w:hint="eastAsia"/>
          <w:bCs/>
        </w:rPr>
        <w:t>，「河川治理與橋梁保護步調不一」（交通部檢討報告第</w:t>
      </w:r>
      <w:r>
        <w:rPr>
          <w:rFonts w:ascii="Times New Roman" w:hAnsi="Times New Roman" w:hint="eastAsia"/>
          <w:bCs/>
        </w:rPr>
        <w:t>16</w:t>
      </w:r>
      <w:r>
        <w:rPr>
          <w:rFonts w:ascii="Times New Roman" w:hAnsi="Times New Roman" w:hint="eastAsia"/>
          <w:bCs/>
        </w:rPr>
        <w:t>頁），「維護河川與保護橋梁安全聯繫會報」顯然徒具型式、名存實亡。</w:t>
      </w:r>
    </w:p>
    <w:p w:rsidR="003707B1" w:rsidRDefault="0086614B">
      <w:pPr>
        <w:pStyle w:val="4"/>
        <w:rPr>
          <w:rFonts w:ascii="Times New Roman" w:hAnsi="Times New Roman"/>
          <w:bCs/>
        </w:rPr>
      </w:pPr>
      <w:r>
        <w:rPr>
          <w:rFonts w:ascii="Times New Roman" w:hAnsi="Times New Roman" w:hint="eastAsia"/>
          <w:bCs/>
        </w:rPr>
        <w:t>綜上，河川與橋梁管理機關之溝通協調不良，於「維護河川與保護橋梁安全聯繫會報」成立以後，仍未改善，行政院未積極協調、統籌辦理河川治理與橋梁保護事宜，致該等機關各自為政、事倍功半，自有疏失。</w:t>
      </w:r>
    </w:p>
    <w:p w:rsidR="003707B1" w:rsidRDefault="0086614B">
      <w:pPr>
        <w:pStyle w:val="2"/>
        <w:rPr>
          <w:rFonts w:ascii="Times New Roman" w:hAnsi="Times New Roman"/>
        </w:rPr>
      </w:pPr>
      <w:r>
        <w:rPr>
          <w:rFonts w:ascii="Times New Roman" w:hAnsi="Times New Roman" w:hint="eastAsia"/>
        </w:rPr>
        <w:t>交通部部分</w:t>
      </w:r>
    </w:p>
    <w:p w:rsidR="003707B1" w:rsidRDefault="0086614B">
      <w:pPr>
        <w:pStyle w:val="3"/>
        <w:rPr>
          <w:rFonts w:ascii="Times New Roman" w:hAnsi="Times New Roman"/>
        </w:rPr>
      </w:pPr>
      <w:r>
        <w:rPr>
          <w:rFonts w:ascii="Times New Roman" w:hAnsi="Times New Roman" w:hint="eastAsia"/>
        </w:rPr>
        <w:t>交通部迄未</w:t>
      </w:r>
      <w:proofErr w:type="gramStart"/>
      <w:r>
        <w:rPr>
          <w:rFonts w:ascii="Times New Roman" w:hAnsi="Times New Roman" w:hint="eastAsia"/>
        </w:rPr>
        <w:t>訂定橋基</w:t>
      </w:r>
      <w:proofErr w:type="gramEnd"/>
      <w:r>
        <w:rPr>
          <w:rFonts w:ascii="Times New Roman" w:hAnsi="Times New Roman" w:hint="eastAsia"/>
        </w:rPr>
        <w:t>保護工設計規範，</w:t>
      </w:r>
      <w:proofErr w:type="gramStart"/>
      <w:r>
        <w:rPr>
          <w:rFonts w:ascii="Times New Roman" w:hAnsi="Times New Roman" w:hint="eastAsia"/>
        </w:rPr>
        <w:t>致橋基</w:t>
      </w:r>
      <w:proofErr w:type="gramEnd"/>
      <w:r>
        <w:rPr>
          <w:rFonts w:ascii="Times New Roman" w:hAnsi="Times New Roman" w:hint="eastAsia"/>
        </w:rPr>
        <w:t>保護工程之規劃、設計、施工無所</w:t>
      </w:r>
      <w:proofErr w:type="gramStart"/>
      <w:r>
        <w:rPr>
          <w:rFonts w:ascii="Times New Roman" w:hAnsi="Times New Roman" w:hint="eastAsia"/>
        </w:rPr>
        <w:t>準</w:t>
      </w:r>
      <w:proofErr w:type="gramEnd"/>
      <w:r>
        <w:rPr>
          <w:rFonts w:ascii="Times New Roman" w:hAnsi="Times New Roman" w:hint="eastAsia"/>
        </w:rPr>
        <w:t>據，終</w:t>
      </w:r>
      <w:proofErr w:type="gramStart"/>
      <w:r>
        <w:rPr>
          <w:rFonts w:ascii="Times New Roman" w:hAnsi="Times New Roman" w:hint="eastAsia"/>
        </w:rPr>
        <w:t>釀成橋斷人</w:t>
      </w:r>
      <w:proofErr w:type="gramEnd"/>
      <w:r>
        <w:rPr>
          <w:rFonts w:ascii="Times New Roman" w:hAnsi="Times New Roman" w:hint="eastAsia"/>
        </w:rPr>
        <w:t>亡慘劇，違失情節重大</w:t>
      </w:r>
    </w:p>
    <w:p w:rsidR="003707B1" w:rsidRDefault="0086614B">
      <w:pPr>
        <w:pStyle w:val="4"/>
        <w:rPr>
          <w:rFonts w:ascii="Times New Roman" w:hAnsi="Times New Roman"/>
          <w:bCs/>
        </w:rPr>
      </w:pPr>
      <w:r>
        <w:rPr>
          <w:rFonts w:ascii="Times New Roman" w:hAnsi="Times New Roman" w:hint="eastAsia"/>
          <w:bCs/>
        </w:rPr>
        <w:t>查</w:t>
      </w:r>
      <w:r>
        <w:rPr>
          <w:rFonts w:ascii="Times New Roman" w:hAnsi="Times New Roman" w:hint="eastAsia"/>
          <w:bCs/>
          <w:color w:val="000000"/>
        </w:rPr>
        <w:t>公路法第</w:t>
      </w:r>
      <w:r>
        <w:rPr>
          <w:rFonts w:ascii="Times New Roman" w:hAnsi="Times New Roman" w:hint="eastAsia"/>
          <w:bCs/>
        </w:rPr>
        <w:t>33</w:t>
      </w:r>
      <w:r>
        <w:rPr>
          <w:rFonts w:ascii="Times New Roman" w:hAnsi="Times New Roman" w:hint="eastAsia"/>
          <w:bCs/>
        </w:rPr>
        <w:t>條規定：「公路路線設計及工程標準之技術規範，由交通部定之。」</w:t>
      </w:r>
      <w:r>
        <w:rPr>
          <w:rFonts w:ascii="Times New Roman" w:hAnsi="Times New Roman" w:hint="eastAsia"/>
          <w:bCs/>
        </w:rPr>
        <w:t>89</w:t>
      </w:r>
      <w:r>
        <w:rPr>
          <w:rFonts w:ascii="Times New Roman" w:hAnsi="Times New Roman" w:hint="eastAsia"/>
          <w:bCs/>
        </w:rPr>
        <w:t>年</w:t>
      </w:r>
      <w:r>
        <w:rPr>
          <w:rFonts w:ascii="Times New Roman" w:hAnsi="Times New Roman" w:hint="eastAsia"/>
          <w:bCs/>
        </w:rPr>
        <w:t>8</w:t>
      </w:r>
      <w:r>
        <w:rPr>
          <w:rFonts w:ascii="Times New Roman" w:hAnsi="Times New Roman" w:hint="eastAsia"/>
          <w:bCs/>
        </w:rPr>
        <w:t>月</w:t>
      </w:r>
      <w:r>
        <w:rPr>
          <w:rFonts w:ascii="Times New Roman" w:hAnsi="Times New Roman" w:hint="eastAsia"/>
          <w:bCs/>
        </w:rPr>
        <w:t>27</w:t>
      </w:r>
      <w:r>
        <w:rPr>
          <w:rFonts w:ascii="Times New Roman" w:hAnsi="Times New Roman" w:hint="eastAsia"/>
          <w:bCs/>
        </w:rPr>
        <w:t>日高屏大橋</w:t>
      </w:r>
      <w:proofErr w:type="gramStart"/>
      <w:r>
        <w:rPr>
          <w:rFonts w:ascii="Times New Roman" w:hAnsi="Times New Roman" w:hint="eastAsia"/>
          <w:bCs/>
        </w:rPr>
        <w:t>因畢利</w:t>
      </w:r>
      <w:proofErr w:type="gramEnd"/>
      <w:r>
        <w:rPr>
          <w:rFonts w:ascii="Times New Roman" w:hAnsi="Times New Roman" w:hint="eastAsia"/>
          <w:bCs/>
        </w:rPr>
        <w:t>斯颱風發生</w:t>
      </w:r>
      <w:r>
        <w:rPr>
          <w:rFonts w:ascii="Times New Roman" w:hAnsi="Times New Roman" w:hint="eastAsia"/>
          <w:bCs/>
        </w:rPr>
        <w:t>P22</w:t>
      </w:r>
      <w:r>
        <w:rPr>
          <w:rFonts w:ascii="Times New Roman" w:hAnsi="Times New Roman" w:hint="eastAsia"/>
          <w:bCs/>
        </w:rPr>
        <w:t>橋墩陷落，與本案如出一轍，當時行政院公共工程委員會「高屏大橋斷橋事件專案調查報告」第</w:t>
      </w:r>
      <w:r>
        <w:rPr>
          <w:rFonts w:ascii="Times New Roman" w:hAnsi="Times New Roman" w:hint="eastAsia"/>
          <w:bCs/>
        </w:rPr>
        <w:t>12</w:t>
      </w:r>
      <w:r>
        <w:rPr>
          <w:rFonts w:ascii="Times New Roman" w:hAnsi="Times New Roman" w:hint="eastAsia"/>
          <w:bCs/>
        </w:rPr>
        <w:t>頁及第</w:t>
      </w:r>
      <w:r>
        <w:rPr>
          <w:rFonts w:ascii="Times New Roman" w:hAnsi="Times New Roman" w:hint="eastAsia"/>
          <w:bCs/>
        </w:rPr>
        <w:t>22</w:t>
      </w:r>
      <w:r>
        <w:rPr>
          <w:rFonts w:ascii="Times New Roman" w:hAnsi="Times New Roman" w:hint="eastAsia"/>
          <w:bCs/>
        </w:rPr>
        <w:t>頁即有：「國內仍然欠缺針對橋基保護工法之水理設計手冊或相關規範的情況下，橋工單位大多憑藉過去累積之實務經驗</w:t>
      </w:r>
      <w:proofErr w:type="gramStart"/>
      <w:r>
        <w:rPr>
          <w:rFonts w:ascii="Times New Roman" w:hAnsi="Times New Roman" w:hint="eastAsia"/>
          <w:bCs/>
        </w:rPr>
        <w:t>施作橋基</w:t>
      </w:r>
      <w:proofErr w:type="gramEnd"/>
      <w:r>
        <w:rPr>
          <w:rFonts w:ascii="Times New Roman" w:hAnsi="Times New Roman" w:hint="eastAsia"/>
          <w:bCs/>
        </w:rPr>
        <w:t>保護工程」、「該橋竣工後迄今，雖有</w:t>
      </w:r>
      <w:r>
        <w:rPr>
          <w:rFonts w:ascii="Times New Roman" w:hAnsi="Times New Roman" w:hint="eastAsia"/>
          <w:bCs/>
        </w:rPr>
        <w:t>12</w:t>
      </w:r>
      <w:r>
        <w:rPr>
          <w:rFonts w:ascii="Times New Roman" w:hAnsi="Times New Roman" w:hint="eastAsia"/>
          <w:bCs/>
        </w:rPr>
        <w:t>次橋基保護工程，</w:t>
      </w:r>
      <w:proofErr w:type="gramStart"/>
      <w:r>
        <w:rPr>
          <w:rFonts w:ascii="Times New Roman" w:hAnsi="Times New Roman" w:hint="eastAsia"/>
          <w:bCs/>
        </w:rPr>
        <w:t>概依傳承</w:t>
      </w:r>
      <w:proofErr w:type="gramEnd"/>
      <w:r>
        <w:rPr>
          <w:rFonts w:ascii="Times New Roman" w:hAnsi="Times New Roman" w:hint="eastAsia"/>
          <w:bCs/>
        </w:rPr>
        <w:t>經驗施作，有時反而對橋基造成潛在危機而</w:t>
      </w:r>
      <w:proofErr w:type="gramStart"/>
      <w:r>
        <w:rPr>
          <w:rFonts w:ascii="Times New Roman" w:hAnsi="Times New Roman" w:hint="eastAsia"/>
          <w:bCs/>
        </w:rPr>
        <w:t>不</w:t>
      </w:r>
      <w:proofErr w:type="gramEnd"/>
      <w:r>
        <w:rPr>
          <w:rFonts w:ascii="Times New Roman" w:hAnsi="Times New Roman" w:hint="eastAsia"/>
          <w:bCs/>
        </w:rPr>
        <w:t>自知。在基樁裸露深度超過</w:t>
      </w:r>
      <w:proofErr w:type="gramStart"/>
      <w:r>
        <w:rPr>
          <w:rFonts w:ascii="Times New Roman" w:hAnsi="Times New Roman" w:hint="eastAsia"/>
          <w:bCs/>
        </w:rPr>
        <w:t>容許值後</w:t>
      </w:r>
      <w:proofErr w:type="gramEnd"/>
      <w:r>
        <w:rPr>
          <w:rFonts w:ascii="Times New Roman" w:hAnsi="Times New Roman" w:hint="eastAsia"/>
          <w:bCs/>
        </w:rPr>
        <w:t>，摩擦樁之承載力便告不足，若</w:t>
      </w:r>
      <w:proofErr w:type="gramStart"/>
      <w:r>
        <w:rPr>
          <w:rFonts w:ascii="Times New Roman" w:hAnsi="Times New Roman" w:hint="eastAsia"/>
          <w:bCs/>
        </w:rPr>
        <w:t>採用拋石及</w:t>
      </w:r>
      <w:proofErr w:type="gramEnd"/>
      <w:r>
        <w:rPr>
          <w:rFonts w:ascii="Times New Roman" w:hAnsi="Times New Roman" w:hint="eastAsia"/>
          <w:bCs/>
        </w:rPr>
        <w:t>蛇籠進行基樁保護，並無法</w:t>
      </w:r>
      <w:proofErr w:type="gramStart"/>
      <w:r>
        <w:rPr>
          <w:rFonts w:ascii="Times New Roman" w:hAnsi="Times New Roman" w:hint="eastAsia"/>
          <w:bCs/>
        </w:rPr>
        <w:t>提供因基樁</w:t>
      </w:r>
      <w:proofErr w:type="gramEnd"/>
      <w:r>
        <w:rPr>
          <w:rFonts w:ascii="Times New Roman" w:hAnsi="Times New Roman" w:hint="eastAsia"/>
          <w:bCs/>
        </w:rPr>
        <w:t>裸露而損失之</w:t>
      </w:r>
      <w:proofErr w:type="gramStart"/>
      <w:r>
        <w:rPr>
          <w:rFonts w:ascii="Times New Roman" w:hAnsi="Times New Roman" w:hint="eastAsia"/>
          <w:bCs/>
        </w:rPr>
        <w:t>磨擦力</w:t>
      </w:r>
      <w:proofErr w:type="gramEnd"/>
      <w:r>
        <w:rPr>
          <w:rFonts w:ascii="Times New Roman" w:hAnsi="Times New Roman" w:hint="eastAsia"/>
          <w:bCs/>
        </w:rPr>
        <w:t>…橋工單位之經驗傳承，未將各案原設計注意要點列入交待，致時日一久，很可能橋梁周邊地</w:t>
      </w:r>
      <w:r>
        <w:rPr>
          <w:rFonts w:ascii="Times New Roman" w:hAnsi="Times New Roman" w:hint="eastAsia"/>
          <w:bCs/>
        </w:rPr>
        <w:lastRenderedPageBreak/>
        <w:t>形已大幅改變，而維修作業僅就地考量，日漸偏離原設計之安全範圍，埋下事故發生之因素。」等結論。</w:t>
      </w:r>
    </w:p>
    <w:p w:rsidR="003707B1" w:rsidRDefault="0086614B">
      <w:pPr>
        <w:pStyle w:val="4"/>
        <w:rPr>
          <w:rFonts w:ascii="Times New Roman" w:hAnsi="Times New Roman"/>
          <w:bCs/>
        </w:rPr>
      </w:pPr>
      <w:r>
        <w:rPr>
          <w:rFonts w:ascii="Times New Roman" w:hAnsi="Times New Roman" w:hint="eastAsia"/>
          <w:bCs/>
        </w:rPr>
        <w:t>又查交通部科技顧問室早在</w:t>
      </w:r>
      <w:r>
        <w:rPr>
          <w:rFonts w:ascii="Times New Roman" w:hAnsi="Times New Roman" w:hint="eastAsia"/>
          <w:bCs/>
        </w:rPr>
        <w:t>87</w:t>
      </w:r>
      <w:r>
        <w:rPr>
          <w:rFonts w:ascii="Times New Roman" w:hAnsi="Times New Roman" w:hint="eastAsia"/>
          <w:bCs/>
        </w:rPr>
        <w:t>年</w:t>
      </w:r>
      <w:r>
        <w:rPr>
          <w:rFonts w:ascii="Times New Roman" w:hAnsi="Times New Roman" w:hint="eastAsia"/>
          <w:bCs/>
        </w:rPr>
        <w:t>12</w:t>
      </w:r>
      <w:r>
        <w:rPr>
          <w:rFonts w:ascii="Times New Roman" w:hAnsi="Times New Roman" w:hint="eastAsia"/>
          <w:bCs/>
        </w:rPr>
        <w:t>月</w:t>
      </w:r>
      <w:r>
        <w:rPr>
          <w:rFonts w:ascii="Times New Roman" w:hAnsi="Times New Roman" w:hint="eastAsia"/>
          <w:bCs/>
        </w:rPr>
        <w:t>11</w:t>
      </w:r>
      <w:r>
        <w:rPr>
          <w:rFonts w:ascii="Times New Roman" w:hAnsi="Times New Roman" w:hint="eastAsia"/>
          <w:bCs/>
        </w:rPr>
        <w:t>日即委託</w:t>
      </w:r>
      <w:r>
        <w:rPr>
          <w:rFonts w:ascii="Times New Roman" w:hAnsi="Times New Roman" w:hint="eastAsia"/>
          <w:bCs/>
          <w:color w:val="000000"/>
        </w:rPr>
        <w:t>國立中央大學災害防治研究中心辦理「橋台及橋墩沖刷防治工法之探討」研究計畫，該計畫指稱「橋基裸露是目前最嚴重的橋梁安全問題。而橋墩沖刷造成橋基裸露是全面性的橋梁安全問題，不只是傳統上以為的個別橋墩局部沖刷而已。本省橋梁橋基裸露主要是由於河床整體性下降所造成的，工程單位對個別橋梁施作的橋基局部保護，只能達到有限的安全防護效果，無法根本解決橋基裸露的問題。如果要確保橋梁安全，最好是在橋梁下游興建攔</w:t>
      </w:r>
      <w:proofErr w:type="gramStart"/>
      <w:r>
        <w:rPr>
          <w:rFonts w:ascii="Times New Roman" w:hAnsi="Times New Roman" w:hint="eastAsia"/>
          <w:bCs/>
          <w:color w:val="000000"/>
        </w:rPr>
        <w:t>砂堰，</w:t>
      </w:r>
      <w:proofErr w:type="gramEnd"/>
      <w:r>
        <w:rPr>
          <w:rFonts w:ascii="Times New Roman" w:hAnsi="Times New Roman" w:hint="eastAsia"/>
          <w:bCs/>
          <w:color w:val="000000"/>
        </w:rPr>
        <w:t>才能解決河床整體性下降導致基樁裸露的問題。」</w:t>
      </w:r>
    </w:p>
    <w:p w:rsidR="003707B1" w:rsidRDefault="0086614B">
      <w:pPr>
        <w:pStyle w:val="4"/>
        <w:rPr>
          <w:rFonts w:ascii="Times New Roman" w:hAnsi="Times New Roman"/>
          <w:bCs/>
        </w:rPr>
      </w:pPr>
      <w:r>
        <w:rPr>
          <w:rFonts w:ascii="Times New Roman" w:hAnsi="Times New Roman" w:hint="eastAsia"/>
          <w:bCs/>
        </w:rPr>
        <w:t>交通部明知公路總局「所</w:t>
      </w:r>
      <w:proofErr w:type="gramStart"/>
      <w:r>
        <w:rPr>
          <w:rFonts w:ascii="Times New Roman" w:hAnsi="Times New Roman" w:hint="eastAsia"/>
          <w:bCs/>
        </w:rPr>
        <w:t>採墩基</w:t>
      </w:r>
      <w:proofErr w:type="gramEnd"/>
      <w:r>
        <w:rPr>
          <w:rFonts w:ascii="Times New Roman" w:hAnsi="Times New Roman" w:hint="eastAsia"/>
          <w:bCs/>
        </w:rPr>
        <w:t>保護工在激流強力沖刷下，成效未如預期」（檢討報告第</w:t>
      </w:r>
      <w:r>
        <w:rPr>
          <w:rFonts w:ascii="Times New Roman" w:hAnsi="Times New Roman" w:hint="eastAsia"/>
          <w:bCs/>
        </w:rPr>
        <w:t>14</w:t>
      </w:r>
      <w:r>
        <w:rPr>
          <w:rFonts w:ascii="Times New Roman" w:hAnsi="Times New Roman" w:hint="eastAsia"/>
          <w:bCs/>
        </w:rPr>
        <w:t>頁），卻坐視該局「在</w:t>
      </w:r>
      <w:r>
        <w:rPr>
          <w:rFonts w:ascii="Times New Roman" w:hAnsi="Times New Roman" w:hint="eastAsia"/>
          <w:bCs/>
          <w:kern w:val="0"/>
        </w:rPr>
        <w:t>94~97</w:t>
      </w:r>
      <w:r>
        <w:rPr>
          <w:rFonts w:ascii="Times New Roman" w:hAnsi="Times New Roman" w:hint="eastAsia"/>
          <w:bCs/>
          <w:kern w:val="0"/>
        </w:rPr>
        <w:t>年間持續進行短期可立即完成之橋墩橋基保護工，主要</w:t>
      </w:r>
      <w:proofErr w:type="gramStart"/>
      <w:r>
        <w:rPr>
          <w:rFonts w:ascii="Times New Roman" w:hAnsi="Times New Roman" w:hint="eastAsia"/>
          <w:bCs/>
          <w:kern w:val="0"/>
        </w:rPr>
        <w:t>辦理拋消波</w:t>
      </w:r>
      <w:proofErr w:type="gramEnd"/>
      <w:r>
        <w:rPr>
          <w:rFonts w:ascii="Times New Roman" w:hAnsi="Times New Roman" w:hint="eastAsia"/>
          <w:bCs/>
          <w:kern w:val="0"/>
        </w:rPr>
        <w:t>塊、</w:t>
      </w:r>
      <w:proofErr w:type="gramStart"/>
      <w:r>
        <w:rPr>
          <w:rFonts w:ascii="Times New Roman" w:hAnsi="Times New Roman" w:hint="eastAsia"/>
          <w:bCs/>
          <w:kern w:val="0"/>
        </w:rPr>
        <w:t>鼎型塊</w:t>
      </w:r>
      <w:proofErr w:type="gramEnd"/>
      <w:r>
        <w:rPr>
          <w:rFonts w:ascii="Times New Roman" w:hAnsi="Times New Roman" w:hint="eastAsia"/>
          <w:bCs/>
          <w:kern w:val="0"/>
        </w:rPr>
        <w:t>等橋墩基礎加固作業，共計已執行新台幣</w:t>
      </w:r>
      <w:r>
        <w:rPr>
          <w:rFonts w:ascii="Times New Roman" w:hAnsi="Times New Roman" w:hint="eastAsia"/>
          <w:bCs/>
          <w:kern w:val="0"/>
        </w:rPr>
        <w:t>8,370</w:t>
      </w:r>
      <w:r>
        <w:rPr>
          <w:rFonts w:ascii="Times New Roman" w:hAnsi="Times New Roman" w:hint="eastAsia"/>
          <w:bCs/>
          <w:kern w:val="0"/>
        </w:rPr>
        <w:t>萬</w:t>
      </w:r>
      <w:r>
        <w:rPr>
          <w:rFonts w:ascii="Times New Roman" w:hAnsi="Times New Roman" w:hint="eastAsia"/>
          <w:bCs/>
          <w:kern w:val="0"/>
        </w:rPr>
        <w:t>520</w:t>
      </w:r>
      <w:r>
        <w:rPr>
          <w:rFonts w:ascii="Times New Roman" w:hAnsi="Times New Roman" w:hint="eastAsia"/>
          <w:bCs/>
          <w:kern w:val="0"/>
        </w:rPr>
        <w:t>元。光是在本</w:t>
      </w:r>
      <w:r>
        <w:rPr>
          <w:rFonts w:ascii="Times New Roman" w:hAnsi="Times New Roman" w:hint="eastAsia"/>
          <w:bCs/>
          <w:kern w:val="0"/>
        </w:rPr>
        <w:t>(97)</w:t>
      </w:r>
      <w:r>
        <w:rPr>
          <w:rFonts w:ascii="Times New Roman" w:hAnsi="Times New Roman" w:hint="eastAsia"/>
          <w:bCs/>
          <w:kern w:val="0"/>
        </w:rPr>
        <w:t>年</w:t>
      </w:r>
      <w:r>
        <w:rPr>
          <w:rFonts w:ascii="Times New Roman" w:hAnsi="Times New Roman" w:hint="eastAsia"/>
          <w:bCs/>
          <w:kern w:val="0"/>
        </w:rPr>
        <w:t>7~8</w:t>
      </w:r>
      <w:r>
        <w:rPr>
          <w:rFonts w:ascii="Times New Roman" w:hAnsi="Times New Roman" w:hint="eastAsia"/>
          <w:bCs/>
          <w:kern w:val="0"/>
        </w:rPr>
        <w:t>月卡</w:t>
      </w:r>
      <w:proofErr w:type="gramStart"/>
      <w:r>
        <w:rPr>
          <w:rFonts w:ascii="Times New Roman" w:hAnsi="Times New Roman" w:hint="eastAsia"/>
          <w:bCs/>
          <w:kern w:val="0"/>
        </w:rPr>
        <w:t>玫</w:t>
      </w:r>
      <w:proofErr w:type="gramEnd"/>
      <w:r>
        <w:rPr>
          <w:rFonts w:ascii="Times New Roman" w:hAnsi="Times New Roman" w:hint="eastAsia"/>
          <w:bCs/>
          <w:kern w:val="0"/>
        </w:rPr>
        <w:t>基及鳳凰颱風過境期後，緊急於</w:t>
      </w:r>
      <w:r>
        <w:rPr>
          <w:rFonts w:ascii="Times New Roman" w:hAnsi="Times New Roman" w:hint="eastAsia"/>
          <w:bCs/>
          <w:kern w:val="0"/>
        </w:rPr>
        <w:t>P2~P6</w:t>
      </w:r>
      <w:r>
        <w:rPr>
          <w:rFonts w:ascii="Times New Roman" w:hAnsi="Times New Roman" w:hint="eastAsia"/>
          <w:bCs/>
          <w:kern w:val="0"/>
        </w:rPr>
        <w:t>橋墩</w:t>
      </w:r>
      <w:proofErr w:type="gramStart"/>
      <w:r>
        <w:rPr>
          <w:rFonts w:ascii="Times New Roman" w:hAnsi="Times New Roman" w:hint="eastAsia"/>
          <w:bCs/>
          <w:kern w:val="0"/>
        </w:rPr>
        <w:t>間再補拋放鼎型塊</w:t>
      </w:r>
      <w:proofErr w:type="gramEnd"/>
      <w:r>
        <w:rPr>
          <w:rFonts w:ascii="Times New Roman" w:hAnsi="Times New Roman" w:hint="eastAsia"/>
          <w:bCs/>
          <w:kern w:val="0"/>
        </w:rPr>
        <w:t>就高達</w:t>
      </w:r>
      <w:r>
        <w:rPr>
          <w:rFonts w:ascii="Times New Roman" w:hAnsi="Times New Roman" w:hint="eastAsia"/>
          <w:bCs/>
          <w:kern w:val="0"/>
        </w:rPr>
        <w:t>2,820</w:t>
      </w:r>
      <w:r>
        <w:rPr>
          <w:rFonts w:ascii="Times New Roman" w:hAnsi="Times New Roman" w:hint="eastAsia"/>
          <w:bCs/>
          <w:kern w:val="0"/>
        </w:rPr>
        <w:t>塊之多，其中針對</w:t>
      </w:r>
      <w:r>
        <w:rPr>
          <w:rFonts w:ascii="Times New Roman" w:hAnsi="Times New Roman" w:hint="eastAsia"/>
          <w:bCs/>
          <w:kern w:val="0"/>
        </w:rPr>
        <w:t>P2</w:t>
      </w:r>
      <w:r>
        <w:rPr>
          <w:rFonts w:ascii="Times New Roman" w:hAnsi="Times New Roman" w:hint="eastAsia"/>
          <w:bCs/>
          <w:kern w:val="0"/>
        </w:rPr>
        <w:t>橋墩拋置</w:t>
      </w:r>
      <w:r>
        <w:rPr>
          <w:rFonts w:ascii="Times New Roman" w:hAnsi="Times New Roman" w:hint="eastAsia"/>
          <w:bCs/>
          <w:kern w:val="0"/>
        </w:rPr>
        <w:t>1,167</w:t>
      </w:r>
      <w:r>
        <w:rPr>
          <w:rFonts w:ascii="Times New Roman" w:hAnsi="Times New Roman" w:hint="eastAsia"/>
          <w:bCs/>
          <w:kern w:val="0"/>
        </w:rPr>
        <w:t>塊。」結果「歷經多次颱風、豪雨造成沖失，其維護成效實屬有限。</w:t>
      </w:r>
      <w:r>
        <w:rPr>
          <w:rFonts w:ascii="Times New Roman" w:hAnsi="Times New Roman" w:hint="eastAsia"/>
          <w:bCs/>
        </w:rPr>
        <w:t>」</w:t>
      </w:r>
    </w:p>
    <w:p w:rsidR="003707B1" w:rsidRDefault="0086614B">
      <w:pPr>
        <w:pStyle w:val="4"/>
        <w:rPr>
          <w:rFonts w:ascii="Times New Roman" w:hAnsi="Times New Roman"/>
          <w:bCs/>
        </w:rPr>
      </w:pPr>
      <w:r>
        <w:rPr>
          <w:rFonts w:ascii="Times New Roman" w:hAnsi="Times New Roman" w:hint="eastAsia"/>
          <w:bCs/>
        </w:rPr>
        <w:t>前事不忘、後事之師，</w:t>
      </w:r>
      <w:r>
        <w:rPr>
          <w:rFonts w:ascii="Times New Roman" w:hAnsi="Times New Roman" w:hint="eastAsia"/>
          <w:bCs/>
        </w:rPr>
        <w:t>89</w:t>
      </w:r>
      <w:r>
        <w:rPr>
          <w:rFonts w:ascii="Times New Roman" w:hAnsi="Times New Roman" w:hint="eastAsia"/>
          <w:bCs/>
        </w:rPr>
        <w:t>年高屏大橋斷橋事件殷</w:t>
      </w:r>
      <w:proofErr w:type="gramStart"/>
      <w:r>
        <w:rPr>
          <w:rFonts w:ascii="Times New Roman" w:hAnsi="Times New Roman" w:hint="eastAsia"/>
          <w:bCs/>
        </w:rPr>
        <w:t>鑑</w:t>
      </w:r>
      <w:proofErr w:type="gramEnd"/>
      <w:r>
        <w:rPr>
          <w:rFonts w:ascii="Times New Roman" w:hAnsi="Times New Roman" w:hint="eastAsia"/>
          <w:bCs/>
        </w:rPr>
        <w:t>不遠，當時交通部暨所屬橋梁管理機關何嘗未深自檢討，惟事隔</w:t>
      </w:r>
      <w:r>
        <w:rPr>
          <w:rFonts w:ascii="Times New Roman" w:hAnsi="Times New Roman" w:hint="eastAsia"/>
          <w:bCs/>
        </w:rPr>
        <w:t>8</w:t>
      </w:r>
      <w:r>
        <w:rPr>
          <w:rFonts w:ascii="Times New Roman" w:hAnsi="Times New Roman" w:hint="eastAsia"/>
          <w:bCs/>
        </w:rPr>
        <w:t>年，當中又發生</w:t>
      </w:r>
      <w:r>
        <w:rPr>
          <w:rFonts w:ascii="Times New Roman" w:hAnsi="Times New Roman" w:hint="eastAsia"/>
          <w:bCs/>
        </w:rPr>
        <w:t>93</w:t>
      </w:r>
      <w:r>
        <w:rPr>
          <w:rFonts w:ascii="Times New Roman" w:hAnsi="Times New Roman" w:hint="eastAsia"/>
          <w:bCs/>
        </w:rPr>
        <w:t>年</w:t>
      </w:r>
      <w:r>
        <w:rPr>
          <w:rFonts w:ascii="Times New Roman" w:hAnsi="Times New Roman" w:hint="eastAsia"/>
          <w:bCs/>
        </w:rPr>
        <w:t>7</w:t>
      </w:r>
      <w:r>
        <w:rPr>
          <w:rFonts w:ascii="Times New Roman" w:hAnsi="Times New Roman" w:hint="eastAsia"/>
          <w:bCs/>
        </w:rPr>
        <w:t>月</w:t>
      </w:r>
      <w:r>
        <w:rPr>
          <w:rFonts w:ascii="Times New Roman" w:hAnsi="Times New Roman" w:hint="eastAsia"/>
          <w:bCs/>
        </w:rPr>
        <w:t>1</w:t>
      </w:r>
      <w:r>
        <w:rPr>
          <w:rFonts w:ascii="Times New Roman" w:hAnsi="Times New Roman" w:hint="eastAsia"/>
          <w:bCs/>
        </w:rPr>
        <w:t>日六龜大橋</w:t>
      </w:r>
      <w:proofErr w:type="gramStart"/>
      <w:r>
        <w:rPr>
          <w:rFonts w:ascii="Times New Roman" w:hAnsi="Times New Roman" w:hint="eastAsia"/>
          <w:bCs/>
        </w:rPr>
        <w:t>因敏督利</w:t>
      </w:r>
      <w:proofErr w:type="gramEnd"/>
      <w:r>
        <w:rPr>
          <w:rFonts w:ascii="Times New Roman" w:hAnsi="Times New Roman" w:hint="eastAsia"/>
          <w:bCs/>
        </w:rPr>
        <w:t>颱風、</w:t>
      </w:r>
      <w:r>
        <w:rPr>
          <w:rFonts w:ascii="Times New Roman" w:hAnsi="Times New Roman" w:hint="eastAsia"/>
          <w:bCs/>
        </w:rPr>
        <w:t>93</w:t>
      </w:r>
      <w:r>
        <w:rPr>
          <w:rFonts w:ascii="Times New Roman" w:hAnsi="Times New Roman" w:hint="eastAsia"/>
          <w:bCs/>
        </w:rPr>
        <w:t>年</w:t>
      </w:r>
      <w:r>
        <w:rPr>
          <w:rFonts w:ascii="Times New Roman" w:hAnsi="Times New Roman" w:hint="eastAsia"/>
          <w:bCs/>
        </w:rPr>
        <w:t>8</w:t>
      </w:r>
      <w:r>
        <w:rPr>
          <w:rFonts w:ascii="Times New Roman" w:hAnsi="Times New Roman" w:hint="eastAsia"/>
          <w:bCs/>
        </w:rPr>
        <w:t>月</w:t>
      </w:r>
      <w:r>
        <w:rPr>
          <w:rFonts w:ascii="Times New Roman" w:hAnsi="Times New Roman" w:hint="eastAsia"/>
          <w:bCs/>
        </w:rPr>
        <w:t>25</w:t>
      </w:r>
      <w:r>
        <w:rPr>
          <w:rFonts w:ascii="Times New Roman" w:hAnsi="Times New Roman" w:hint="eastAsia"/>
          <w:bCs/>
        </w:rPr>
        <w:t>日龜山大橋及蘇樂橋因艾莉颱風、</w:t>
      </w:r>
      <w:r>
        <w:rPr>
          <w:rFonts w:ascii="Times New Roman" w:hAnsi="Times New Roman" w:hint="eastAsia"/>
          <w:bCs/>
        </w:rPr>
        <w:t>95</w:t>
      </w:r>
      <w:r>
        <w:rPr>
          <w:rFonts w:ascii="Times New Roman" w:hAnsi="Times New Roman" w:hint="eastAsia"/>
          <w:bCs/>
        </w:rPr>
        <w:t>年</w:t>
      </w:r>
      <w:r>
        <w:rPr>
          <w:rFonts w:ascii="Times New Roman" w:hAnsi="Times New Roman" w:hint="eastAsia"/>
          <w:bCs/>
        </w:rPr>
        <w:t>6</w:t>
      </w:r>
      <w:r>
        <w:rPr>
          <w:rFonts w:ascii="Times New Roman" w:hAnsi="Times New Roman" w:hint="eastAsia"/>
          <w:bCs/>
        </w:rPr>
        <w:t>月</w:t>
      </w:r>
      <w:r>
        <w:rPr>
          <w:rFonts w:ascii="Times New Roman" w:hAnsi="Times New Roman" w:hint="eastAsia"/>
          <w:bCs/>
        </w:rPr>
        <w:t>9</w:t>
      </w:r>
      <w:r>
        <w:rPr>
          <w:rFonts w:ascii="Times New Roman" w:hAnsi="Times New Roman" w:hint="eastAsia"/>
          <w:bCs/>
        </w:rPr>
        <w:t>日達盤</w:t>
      </w:r>
      <w:r>
        <w:rPr>
          <w:rFonts w:ascii="Times New Roman" w:hAnsi="Times New Roman" w:hint="eastAsia"/>
          <w:bCs/>
        </w:rPr>
        <w:lastRenderedPageBreak/>
        <w:t>橋、晉元橋、靈</w:t>
      </w:r>
      <w:proofErr w:type="gramStart"/>
      <w:r>
        <w:rPr>
          <w:rFonts w:ascii="Times New Roman" w:hAnsi="Times New Roman" w:hint="eastAsia"/>
          <w:bCs/>
        </w:rPr>
        <w:t>甫</w:t>
      </w:r>
      <w:proofErr w:type="gramEnd"/>
      <w:r>
        <w:rPr>
          <w:rFonts w:ascii="Times New Roman" w:hAnsi="Times New Roman" w:hint="eastAsia"/>
          <w:bCs/>
        </w:rPr>
        <w:t>橋</w:t>
      </w:r>
      <w:proofErr w:type="gramStart"/>
      <w:r>
        <w:rPr>
          <w:rFonts w:ascii="Times New Roman" w:hAnsi="Times New Roman" w:hint="eastAsia"/>
          <w:bCs/>
        </w:rPr>
        <w:t>及蘭勢大橋</w:t>
      </w:r>
      <w:proofErr w:type="gramEnd"/>
      <w:r>
        <w:rPr>
          <w:rFonts w:ascii="Times New Roman" w:hAnsi="Times New Roman" w:hint="eastAsia"/>
          <w:bCs/>
        </w:rPr>
        <w:t>因豪雨而斷橋，</w:t>
      </w:r>
      <w:proofErr w:type="gramStart"/>
      <w:r>
        <w:rPr>
          <w:rFonts w:ascii="Times New Roman" w:hAnsi="Times New Roman" w:hint="eastAsia"/>
          <w:bCs/>
        </w:rPr>
        <w:t>詎</w:t>
      </w:r>
      <w:proofErr w:type="gramEnd"/>
      <w:r>
        <w:rPr>
          <w:rFonts w:ascii="Times New Roman" w:hAnsi="Times New Roman" w:hint="eastAsia"/>
          <w:bCs/>
        </w:rPr>
        <w:t>交通部迄今仍未</w:t>
      </w:r>
      <w:proofErr w:type="gramStart"/>
      <w:r>
        <w:rPr>
          <w:rFonts w:ascii="Times New Roman" w:hAnsi="Times New Roman" w:hint="eastAsia"/>
          <w:bCs/>
        </w:rPr>
        <w:t>訂定橋基</w:t>
      </w:r>
      <w:proofErr w:type="gramEnd"/>
      <w:r>
        <w:rPr>
          <w:rFonts w:ascii="Times New Roman" w:hAnsi="Times New Roman" w:hint="eastAsia"/>
          <w:bCs/>
        </w:rPr>
        <w:t>保護工設計規範，</w:t>
      </w:r>
      <w:proofErr w:type="gramStart"/>
      <w:r>
        <w:rPr>
          <w:rFonts w:ascii="Times New Roman" w:hAnsi="Times New Roman" w:hint="eastAsia"/>
          <w:bCs/>
        </w:rPr>
        <w:t>致橋基</w:t>
      </w:r>
      <w:proofErr w:type="gramEnd"/>
      <w:r>
        <w:rPr>
          <w:rFonts w:ascii="Times New Roman" w:hAnsi="Times New Roman" w:hint="eastAsia"/>
          <w:bCs/>
        </w:rPr>
        <w:t>保護工程之規劃、設計、施工無所</w:t>
      </w:r>
      <w:proofErr w:type="gramStart"/>
      <w:r>
        <w:rPr>
          <w:rFonts w:ascii="Times New Roman" w:hAnsi="Times New Roman" w:hint="eastAsia"/>
          <w:bCs/>
        </w:rPr>
        <w:t>準</w:t>
      </w:r>
      <w:proofErr w:type="gramEnd"/>
      <w:r>
        <w:rPr>
          <w:rFonts w:ascii="Times New Roman" w:hAnsi="Times New Roman" w:hint="eastAsia"/>
          <w:bCs/>
        </w:rPr>
        <w:t>據，斷橋事件重演，</w:t>
      </w:r>
      <w:proofErr w:type="gramStart"/>
      <w:r>
        <w:rPr>
          <w:rFonts w:ascii="Times New Roman" w:hAnsi="Times New Roman" w:hint="eastAsia"/>
          <w:bCs/>
        </w:rPr>
        <w:t>后</w:t>
      </w:r>
      <w:proofErr w:type="gramEnd"/>
      <w:r>
        <w:rPr>
          <w:rFonts w:ascii="Times New Roman" w:hAnsi="Times New Roman" w:hint="eastAsia"/>
          <w:bCs/>
        </w:rPr>
        <w:t>豐大橋之斷落甚至造成</w:t>
      </w:r>
      <w:r>
        <w:rPr>
          <w:rFonts w:ascii="Times New Roman" w:hAnsi="Times New Roman" w:hint="eastAsia"/>
          <w:bCs/>
        </w:rPr>
        <w:t>2</w:t>
      </w:r>
      <w:r>
        <w:rPr>
          <w:rFonts w:ascii="Times New Roman" w:hAnsi="Times New Roman" w:hint="eastAsia"/>
          <w:bCs/>
        </w:rPr>
        <w:t>死</w:t>
      </w:r>
      <w:r>
        <w:rPr>
          <w:rFonts w:ascii="Times New Roman" w:hAnsi="Times New Roman" w:hint="eastAsia"/>
          <w:bCs/>
        </w:rPr>
        <w:t>4</w:t>
      </w:r>
      <w:r>
        <w:rPr>
          <w:rFonts w:ascii="Times New Roman" w:hAnsi="Times New Roman" w:hint="eastAsia"/>
          <w:bCs/>
        </w:rPr>
        <w:t>失蹤慘劇，交通部相關主管顯未記取</w:t>
      </w:r>
      <w:proofErr w:type="gramStart"/>
      <w:r>
        <w:rPr>
          <w:rFonts w:ascii="Times New Roman" w:hAnsi="Times New Roman" w:hint="eastAsia"/>
          <w:bCs/>
        </w:rPr>
        <w:t>歷次斷</w:t>
      </w:r>
      <w:proofErr w:type="gramEnd"/>
      <w:r>
        <w:rPr>
          <w:rFonts w:ascii="Times New Roman" w:hAnsi="Times New Roman" w:hint="eastAsia"/>
          <w:bCs/>
        </w:rPr>
        <w:t>橋教訓。</w:t>
      </w:r>
    </w:p>
    <w:p w:rsidR="003707B1" w:rsidRDefault="0086614B">
      <w:pPr>
        <w:pStyle w:val="3"/>
        <w:rPr>
          <w:rFonts w:ascii="Times New Roman" w:hAnsi="Times New Roman"/>
        </w:rPr>
      </w:pPr>
      <w:r>
        <w:rPr>
          <w:rFonts w:ascii="Times New Roman" w:hAnsi="Times New Roman" w:hint="eastAsia"/>
        </w:rPr>
        <w:t>交通部逕自以「公路養護手冊」新修訂增列「</w:t>
      </w:r>
      <w:r>
        <w:rPr>
          <w:rFonts w:ascii="Times New Roman" w:hAnsi="Times New Roman" w:hint="eastAsia"/>
          <w:szCs w:val="32"/>
        </w:rPr>
        <w:t>5.7</w:t>
      </w:r>
      <w:r>
        <w:rPr>
          <w:rFonts w:ascii="Times New Roman" w:hAnsi="Times New Roman" w:hint="eastAsia"/>
          <w:szCs w:val="32"/>
        </w:rPr>
        <w:t>橋梁基礎保護</w:t>
      </w:r>
      <w:r>
        <w:rPr>
          <w:rFonts w:ascii="Times New Roman" w:hAnsi="Times New Roman" w:hint="eastAsia"/>
        </w:rPr>
        <w:t>」章節為「橋基保護工規範」，不僅自棄專業立場，亦有便宜行事之失</w:t>
      </w:r>
    </w:p>
    <w:p w:rsidR="003707B1" w:rsidRDefault="0086614B">
      <w:pPr>
        <w:pStyle w:val="4"/>
        <w:rPr>
          <w:rFonts w:ascii="Times New Roman" w:hAnsi="Times New Roman"/>
          <w:bCs/>
        </w:rPr>
      </w:pPr>
      <w:r>
        <w:rPr>
          <w:rFonts w:ascii="Times New Roman" w:hAnsi="Times New Roman" w:hint="eastAsia"/>
          <w:bCs/>
          <w:szCs w:val="32"/>
        </w:rPr>
        <w:t>有關橋基保護工之規範，</w:t>
      </w:r>
      <w:proofErr w:type="gramStart"/>
      <w:r>
        <w:rPr>
          <w:rFonts w:ascii="Times New Roman" w:hAnsi="Times New Roman" w:hint="eastAsia"/>
          <w:bCs/>
          <w:szCs w:val="32"/>
        </w:rPr>
        <w:t>詢</w:t>
      </w:r>
      <w:proofErr w:type="gramEnd"/>
      <w:r>
        <w:rPr>
          <w:rFonts w:ascii="Times New Roman" w:hAnsi="Times New Roman" w:hint="eastAsia"/>
          <w:bCs/>
          <w:szCs w:val="32"/>
        </w:rPr>
        <w:t>據交通部常務次長張</w:t>
      </w:r>
      <w:r w:rsidR="00110EFD">
        <w:rPr>
          <w:rFonts w:hint="eastAsia"/>
        </w:rPr>
        <w:t>○○</w:t>
      </w:r>
      <w:r>
        <w:rPr>
          <w:rFonts w:ascii="Times New Roman" w:hAnsi="Times New Roman" w:hint="eastAsia"/>
          <w:bCs/>
          <w:szCs w:val="32"/>
        </w:rPr>
        <w:t>稱：「經查目前國外如歐美日等先進國家尚未有明確之橋梁保護工設計規範」，</w:t>
      </w:r>
      <w:proofErr w:type="gramStart"/>
      <w:r>
        <w:rPr>
          <w:rFonts w:ascii="Times New Roman" w:hAnsi="Times New Roman" w:hint="eastAsia"/>
          <w:bCs/>
          <w:szCs w:val="32"/>
        </w:rPr>
        <w:t>且謂</w:t>
      </w:r>
      <w:proofErr w:type="gramEnd"/>
      <w:r>
        <w:rPr>
          <w:rFonts w:ascii="Times New Roman" w:hAnsi="Times New Roman" w:hint="eastAsia"/>
          <w:bCs/>
          <w:szCs w:val="32"/>
        </w:rPr>
        <w:t>：「</w:t>
      </w:r>
      <w:r>
        <w:rPr>
          <w:rFonts w:ascii="Times New Roman" w:hAnsi="Times New Roman" w:hint="eastAsia"/>
          <w:bCs/>
          <w:szCs w:val="32"/>
        </w:rPr>
        <w:t>92</w:t>
      </w:r>
      <w:r>
        <w:rPr>
          <w:rFonts w:ascii="Times New Roman" w:hAnsi="Times New Roman" w:hint="eastAsia"/>
          <w:bCs/>
          <w:szCs w:val="32"/>
        </w:rPr>
        <w:t>年</w:t>
      </w:r>
      <w:r>
        <w:rPr>
          <w:rFonts w:ascii="Times New Roman" w:hAnsi="Times New Roman" w:hint="eastAsia"/>
          <w:bCs/>
          <w:szCs w:val="32"/>
        </w:rPr>
        <w:t>3</w:t>
      </w:r>
      <w:r>
        <w:rPr>
          <w:rFonts w:ascii="Times New Roman" w:hAnsi="Times New Roman" w:hint="eastAsia"/>
          <w:bCs/>
          <w:szCs w:val="32"/>
        </w:rPr>
        <w:t>月修訂頒布之公路養護手冊增列『第五章橋梁－</w:t>
      </w:r>
      <w:r>
        <w:rPr>
          <w:rFonts w:ascii="Times New Roman" w:hAnsi="Times New Roman" w:hint="eastAsia"/>
          <w:bCs/>
          <w:szCs w:val="32"/>
        </w:rPr>
        <w:t>5.7</w:t>
      </w:r>
      <w:r>
        <w:rPr>
          <w:rFonts w:ascii="Times New Roman" w:hAnsi="Times New Roman" w:hint="eastAsia"/>
          <w:bCs/>
          <w:szCs w:val="32"/>
        </w:rPr>
        <w:t>橋梁基礎保護－</w:t>
      </w:r>
      <w:r>
        <w:rPr>
          <w:rFonts w:ascii="Times New Roman" w:hAnsi="Times New Roman" w:hint="eastAsia"/>
          <w:bCs/>
          <w:szCs w:val="32"/>
        </w:rPr>
        <w:t>5.7.1</w:t>
      </w:r>
      <w:r>
        <w:rPr>
          <w:rFonts w:ascii="Times New Roman" w:hAnsi="Times New Roman" w:hint="eastAsia"/>
          <w:bCs/>
          <w:szCs w:val="32"/>
        </w:rPr>
        <w:t>保護類別與</w:t>
      </w:r>
      <w:r>
        <w:rPr>
          <w:rFonts w:ascii="Times New Roman" w:hAnsi="Times New Roman" w:hint="eastAsia"/>
          <w:bCs/>
          <w:szCs w:val="32"/>
        </w:rPr>
        <w:t>5.7.2</w:t>
      </w:r>
      <w:r>
        <w:rPr>
          <w:rFonts w:ascii="Times New Roman" w:hAnsi="Times New Roman" w:hint="eastAsia"/>
          <w:bCs/>
          <w:szCs w:val="32"/>
        </w:rPr>
        <w:t>保護工法說明』，已詳細敘明各種橋基保護工之適用情況及其優缺點，目前養護單位可依該手冊之規定及其橋梁所在河川之特性選擇適合之橋基保護工法進行保護…尚屬妥適。…本部對於橋基保護工已有公路養護手冊之橋基保護工法說明，評估橋梁是否安全可依原橋梁基礎之設計型式、基礎種類及橋墩可能之最大沖刷深度等相關因素，回歸公路橋梁設計規範進行檢核分析。」</w:t>
      </w:r>
    </w:p>
    <w:p w:rsidR="003707B1" w:rsidRDefault="0086614B">
      <w:pPr>
        <w:pStyle w:val="4"/>
        <w:rPr>
          <w:rFonts w:ascii="Times New Roman" w:hAnsi="Times New Roman"/>
          <w:bCs/>
        </w:rPr>
      </w:pPr>
      <w:r>
        <w:rPr>
          <w:rFonts w:ascii="Times New Roman" w:hAnsi="Times New Roman" w:hint="eastAsia"/>
          <w:bCs/>
        </w:rPr>
        <w:t>經查交通部</w:t>
      </w:r>
      <w:r>
        <w:rPr>
          <w:rFonts w:ascii="Times New Roman" w:hAnsi="Times New Roman" w:hint="eastAsia"/>
          <w:bCs/>
        </w:rPr>
        <w:t>92</w:t>
      </w:r>
      <w:r>
        <w:rPr>
          <w:rFonts w:ascii="Times New Roman" w:hAnsi="Times New Roman" w:hint="eastAsia"/>
          <w:bCs/>
        </w:rPr>
        <w:t>年</w:t>
      </w:r>
      <w:r>
        <w:rPr>
          <w:rFonts w:ascii="Times New Roman" w:hAnsi="Times New Roman" w:hint="eastAsia"/>
          <w:bCs/>
        </w:rPr>
        <w:t>3</w:t>
      </w:r>
      <w:r>
        <w:rPr>
          <w:rFonts w:ascii="Times New Roman" w:hAnsi="Times New Roman" w:hint="eastAsia"/>
          <w:bCs/>
        </w:rPr>
        <w:t>月新頒之「公路養護手冊」</w:t>
      </w:r>
      <w:r>
        <w:rPr>
          <w:rFonts w:ascii="Times New Roman" w:hAnsi="Times New Roman" w:hint="eastAsia"/>
          <w:bCs/>
          <w:szCs w:val="32"/>
        </w:rPr>
        <w:t>5.7</w:t>
      </w:r>
      <w:r>
        <w:rPr>
          <w:rFonts w:ascii="Times New Roman" w:hAnsi="Times New Roman" w:hint="eastAsia"/>
          <w:bCs/>
          <w:szCs w:val="32"/>
        </w:rPr>
        <w:t>橋梁基礎保護及相關</w:t>
      </w:r>
      <w:r>
        <w:rPr>
          <w:rFonts w:ascii="Times New Roman" w:hAnsi="Times New Roman" w:hint="eastAsia"/>
          <w:bCs/>
        </w:rPr>
        <w:t>附錄第</w:t>
      </w:r>
      <w:r>
        <w:rPr>
          <w:rFonts w:ascii="Times New Roman" w:hAnsi="Times New Roman" w:hint="eastAsia"/>
          <w:bCs/>
        </w:rPr>
        <w:t>11</w:t>
      </w:r>
      <w:r>
        <w:rPr>
          <w:rFonts w:ascii="Times New Roman" w:hAnsi="Times New Roman" w:hint="eastAsia"/>
          <w:bCs/>
        </w:rPr>
        <w:t>頁表</w:t>
      </w:r>
      <w:r>
        <w:rPr>
          <w:rFonts w:ascii="Times New Roman" w:hAnsi="Times New Roman" w:hint="eastAsia"/>
          <w:bCs/>
        </w:rPr>
        <w:t>A9</w:t>
      </w:r>
      <w:r>
        <w:rPr>
          <w:rFonts w:ascii="Times New Roman" w:hAnsi="Times New Roman" w:hint="eastAsia"/>
          <w:bCs/>
        </w:rPr>
        <w:t>「橋梁基礎保護</w:t>
      </w:r>
      <w:proofErr w:type="gramStart"/>
      <w:r>
        <w:rPr>
          <w:rFonts w:ascii="Times New Roman" w:hAnsi="Times New Roman" w:hint="eastAsia"/>
          <w:bCs/>
        </w:rPr>
        <w:t>各型工法</w:t>
      </w:r>
      <w:proofErr w:type="gramEnd"/>
      <w:r>
        <w:rPr>
          <w:rFonts w:ascii="Times New Roman" w:hAnsi="Times New Roman" w:hint="eastAsia"/>
          <w:bCs/>
        </w:rPr>
        <w:t>之優缺點及適用性」</w:t>
      </w:r>
      <w:proofErr w:type="gramStart"/>
      <w:r>
        <w:rPr>
          <w:rFonts w:ascii="Times New Roman" w:hAnsi="Times New Roman" w:hint="eastAsia"/>
          <w:bCs/>
        </w:rPr>
        <w:t>均僅列述各</w:t>
      </w:r>
      <w:proofErr w:type="gramEnd"/>
      <w:r>
        <w:rPr>
          <w:rFonts w:ascii="Times New Roman" w:hAnsi="Times New Roman" w:hint="eastAsia"/>
          <w:bCs/>
        </w:rPr>
        <w:t>保護工法特性，並未敘明應用時機、設計與施工方法，其內容實則與一般大學教科書之「解釋名詞」無異，舉凡高考及格之技術幕僚誰人不知、誰人不曉，然而對公路總局以降各級橋梁管理機關而言，更需要如同「建築技術規則」般具有法律效力、專業共識性之「技術</w:t>
      </w:r>
      <w:proofErr w:type="gramStart"/>
      <w:r>
        <w:rPr>
          <w:rFonts w:ascii="Times New Roman" w:hAnsi="Times New Roman" w:hint="eastAsia"/>
          <w:bCs/>
        </w:rPr>
        <w:t>準</w:t>
      </w:r>
      <w:proofErr w:type="gramEnd"/>
      <w:r>
        <w:rPr>
          <w:rFonts w:ascii="Times New Roman" w:hAnsi="Times New Roman" w:hint="eastAsia"/>
          <w:bCs/>
        </w:rPr>
        <w:t>據」。</w:t>
      </w:r>
      <w:proofErr w:type="gramStart"/>
      <w:r>
        <w:rPr>
          <w:rFonts w:ascii="Times New Roman" w:hAnsi="Times New Roman" w:hint="eastAsia"/>
          <w:bCs/>
        </w:rPr>
        <w:t>況</w:t>
      </w:r>
      <w:proofErr w:type="gramEnd"/>
      <w:r>
        <w:rPr>
          <w:rFonts w:ascii="Times New Roman" w:hAnsi="Times New Roman" w:hint="eastAsia"/>
          <w:bCs/>
        </w:rPr>
        <w:t>上開</w:t>
      </w:r>
      <w:r>
        <w:rPr>
          <w:rFonts w:ascii="Times New Roman" w:hAnsi="Times New Roman" w:hint="eastAsia"/>
          <w:bCs/>
        </w:rPr>
        <w:lastRenderedPageBreak/>
        <w:t>手冊中各項</w:t>
      </w:r>
      <w:proofErr w:type="gramStart"/>
      <w:r>
        <w:rPr>
          <w:rFonts w:ascii="Times New Roman" w:hAnsi="Times New Roman" w:hint="eastAsia"/>
          <w:bCs/>
        </w:rPr>
        <w:t>橋檢表</w:t>
      </w:r>
      <w:proofErr w:type="gramEnd"/>
      <w:r>
        <w:rPr>
          <w:rFonts w:ascii="Times New Roman" w:hAnsi="Times New Roman" w:hint="eastAsia"/>
          <w:bCs/>
        </w:rPr>
        <w:t>報（尤其是表</w:t>
      </w:r>
      <w:r>
        <w:rPr>
          <w:rFonts w:ascii="Times New Roman" w:hAnsi="Times New Roman" w:hint="eastAsia"/>
          <w:bCs/>
        </w:rPr>
        <w:t>A8</w:t>
      </w:r>
      <w:r>
        <w:rPr>
          <w:rFonts w:ascii="Times New Roman" w:hAnsi="Times New Roman" w:hint="eastAsia"/>
          <w:bCs/>
        </w:rPr>
        <w:t>橋梁特別檢測評估表）之檢查結果與各型保護工法全無量化標準以為「架接」。倘該</w:t>
      </w:r>
      <w:r>
        <w:rPr>
          <w:rFonts w:ascii="Times New Roman" w:hAnsi="Times New Roman" w:hint="eastAsia"/>
          <w:bCs/>
        </w:rPr>
        <w:t>92</w:t>
      </w:r>
      <w:r>
        <w:rPr>
          <w:rFonts w:ascii="Times New Roman" w:hAnsi="Times New Roman" w:hint="eastAsia"/>
          <w:bCs/>
        </w:rPr>
        <w:t>年新修訂手冊果如交通部所言「</w:t>
      </w:r>
      <w:r>
        <w:rPr>
          <w:rFonts w:ascii="Times New Roman" w:hAnsi="Times New Roman" w:hint="eastAsia"/>
          <w:bCs/>
          <w:szCs w:val="32"/>
        </w:rPr>
        <w:t>尚屬妥適</w:t>
      </w:r>
      <w:r>
        <w:rPr>
          <w:rFonts w:ascii="Times New Roman" w:hAnsi="Times New Roman" w:hint="eastAsia"/>
          <w:bCs/>
        </w:rPr>
        <w:t>」，何以</w:t>
      </w:r>
      <w:r>
        <w:rPr>
          <w:rFonts w:ascii="Times New Roman" w:hAnsi="Times New Roman" w:hint="eastAsia"/>
          <w:bCs/>
        </w:rPr>
        <w:t>93</w:t>
      </w:r>
      <w:r>
        <w:rPr>
          <w:rFonts w:ascii="Times New Roman" w:hAnsi="Times New Roman" w:hint="eastAsia"/>
          <w:bCs/>
        </w:rPr>
        <w:t>年至</w:t>
      </w:r>
      <w:r>
        <w:rPr>
          <w:rFonts w:ascii="Times New Roman" w:hAnsi="Times New Roman" w:hint="eastAsia"/>
          <w:bCs/>
        </w:rPr>
        <w:t>95</w:t>
      </w:r>
      <w:r>
        <w:rPr>
          <w:rFonts w:ascii="Times New Roman" w:hAnsi="Times New Roman" w:hint="eastAsia"/>
          <w:bCs/>
        </w:rPr>
        <w:t>年連續發生</w:t>
      </w:r>
      <w:r>
        <w:rPr>
          <w:rFonts w:ascii="Times New Roman" w:hAnsi="Times New Roman" w:hint="eastAsia"/>
          <w:bCs/>
        </w:rPr>
        <w:t>7</w:t>
      </w:r>
      <w:r>
        <w:rPr>
          <w:rFonts w:ascii="Times New Roman" w:hAnsi="Times New Roman" w:hint="eastAsia"/>
          <w:bCs/>
        </w:rPr>
        <w:t>座橋梁斷橋事件，又</w:t>
      </w:r>
      <w:proofErr w:type="gramStart"/>
      <w:r>
        <w:rPr>
          <w:rFonts w:ascii="Times New Roman" w:hAnsi="Times New Roman" w:hint="eastAsia"/>
          <w:bCs/>
        </w:rPr>
        <w:t>何來今</w:t>
      </w:r>
      <w:proofErr w:type="gramEnd"/>
      <w:r>
        <w:rPr>
          <w:rFonts w:ascii="Times New Roman" w:hAnsi="Times New Roman" w:hint="eastAsia"/>
          <w:bCs/>
        </w:rPr>
        <w:t>（</w:t>
      </w:r>
      <w:r>
        <w:rPr>
          <w:rFonts w:ascii="Times New Roman" w:hAnsi="Times New Roman" w:hint="eastAsia"/>
          <w:bCs/>
        </w:rPr>
        <w:t>97</w:t>
      </w:r>
      <w:r>
        <w:rPr>
          <w:rFonts w:ascii="Times New Roman" w:hAnsi="Times New Roman" w:hint="eastAsia"/>
          <w:bCs/>
        </w:rPr>
        <w:t>）年的</w:t>
      </w:r>
      <w:proofErr w:type="gramStart"/>
      <w:r>
        <w:rPr>
          <w:rFonts w:ascii="Times New Roman" w:hAnsi="Times New Roman" w:hint="eastAsia"/>
          <w:bCs/>
        </w:rPr>
        <w:t>后</w:t>
      </w:r>
      <w:proofErr w:type="gramEnd"/>
      <w:r>
        <w:rPr>
          <w:rFonts w:ascii="Times New Roman" w:hAnsi="Times New Roman" w:hint="eastAsia"/>
          <w:bCs/>
        </w:rPr>
        <w:t>豐大橋「</w:t>
      </w:r>
      <w:proofErr w:type="gramStart"/>
      <w:r>
        <w:rPr>
          <w:rFonts w:ascii="Times New Roman" w:hAnsi="Times New Roman" w:hint="eastAsia"/>
          <w:bCs/>
        </w:rPr>
        <w:t>橋斷人</w:t>
      </w:r>
      <w:proofErr w:type="gramEnd"/>
      <w:r>
        <w:rPr>
          <w:rFonts w:ascii="Times New Roman" w:hAnsi="Times New Roman" w:hint="eastAsia"/>
          <w:bCs/>
        </w:rPr>
        <w:t>亡」慘劇！</w:t>
      </w:r>
    </w:p>
    <w:p w:rsidR="003707B1" w:rsidRDefault="0086614B">
      <w:pPr>
        <w:pStyle w:val="4"/>
        <w:rPr>
          <w:rFonts w:ascii="Times New Roman" w:hAnsi="Times New Roman"/>
          <w:bCs/>
        </w:rPr>
      </w:pPr>
      <w:r>
        <w:rPr>
          <w:rFonts w:ascii="Times New Roman" w:hAnsi="Times New Roman" w:hint="eastAsia"/>
          <w:bCs/>
        </w:rPr>
        <w:t>又有關次長張</w:t>
      </w:r>
      <w:r w:rsidR="0066097F">
        <w:rPr>
          <w:rFonts w:hint="eastAsia"/>
        </w:rPr>
        <w:t>○○</w:t>
      </w:r>
      <w:r>
        <w:rPr>
          <w:rFonts w:ascii="Times New Roman" w:hAnsi="Times New Roman" w:hint="eastAsia"/>
          <w:bCs/>
        </w:rPr>
        <w:t>所言：「</w:t>
      </w:r>
      <w:r>
        <w:rPr>
          <w:rFonts w:ascii="Times New Roman" w:hAnsi="Times New Roman" w:hint="eastAsia"/>
          <w:bCs/>
          <w:szCs w:val="32"/>
        </w:rPr>
        <w:t>評估橋梁是否安全可依原橋梁基礎之設計型式、基礎種類及橋墩可能之最大沖刷深度等相關因素，回歸公路橋梁設計規範進行檢核分析。</w:t>
      </w:r>
      <w:r>
        <w:rPr>
          <w:rFonts w:ascii="Times New Roman" w:hAnsi="Times New Roman" w:hint="eastAsia"/>
          <w:bCs/>
        </w:rPr>
        <w:t>」</w:t>
      </w:r>
      <w:proofErr w:type="gramStart"/>
      <w:r>
        <w:rPr>
          <w:rFonts w:ascii="Times New Roman" w:hAnsi="Times New Roman" w:hint="eastAsia"/>
          <w:bCs/>
        </w:rPr>
        <w:t>查據現行</w:t>
      </w:r>
      <w:proofErr w:type="gramEnd"/>
      <w:r>
        <w:rPr>
          <w:rFonts w:ascii="Times New Roman" w:hAnsi="Times New Roman" w:hint="eastAsia"/>
          <w:bCs/>
        </w:rPr>
        <w:t>「</w:t>
      </w:r>
      <w:r>
        <w:rPr>
          <w:rFonts w:ascii="Times New Roman" w:hAnsi="Times New Roman" w:hint="eastAsia"/>
          <w:bCs/>
          <w:szCs w:val="32"/>
        </w:rPr>
        <w:t>公路橋梁設計規範</w:t>
      </w:r>
      <w:r>
        <w:rPr>
          <w:rFonts w:ascii="Times New Roman" w:hAnsi="Times New Roman" w:hint="eastAsia"/>
          <w:bCs/>
        </w:rPr>
        <w:t>」全篇並未言及河道沖刷之效應，以及橋</w:t>
      </w:r>
      <w:proofErr w:type="gramStart"/>
      <w:r>
        <w:rPr>
          <w:rFonts w:ascii="Times New Roman" w:hAnsi="Times New Roman" w:hint="eastAsia"/>
          <w:bCs/>
        </w:rPr>
        <w:t>基刷深應</w:t>
      </w:r>
      <w:proofErr w:type="gramEnd"/>
      <w:r>
        <w:rPr>
          <w:rFonts w:ascii="Times New Roman" w:hAnsi="Times New Roman" w:hint="eastAsia"/>
          <w:bCs/>
        </w:rPr>
        <w:t>如何處置，甚至其基本載重及相關載重組合根本未考量「最大洪峰流量」之衝擊力，究竟如何據以「</w:t>
      </w:r>
      <w:r>
        <w:rPr>
          <w:rFonts w:ascii="Times New Roman" w:hAnsi="Times New Roman" w:hint="eastAsia"/>
          <w:bCs/>
          <w:szCs w:val="32"/>
        </w:rPr>
        <w:t>回歸公路橋梁設計規範進行檢核分析</w:t>
      </w:r>
      <w:r>
        <w:rPr>
          <w:rFonts w:ascii="Times New Roman" w:hAnsi="Times New Roman" w:hint="eastAsia"/>
          <w:bCs/>
        </w:rPr>
        <w:t>」？其可行性（</w:t>
      </w:r>
      <w:r>
        <w:rPr>
          <w:rFonts w:ascii="Times New Roman" w:hAnsi="Times New Roman" w:hint="eastAsia"/>
          <w:bCs/>
        </w:rPr>
        <w:t>Feasibility</w:t>
      </w:r>
      <w:r>
        <w:rPr>
          <w:rFonts w:ascii="Times New Roman" w:hAnsi="Times New Roman" w:hint="eastAsia"/>
          <w:bCs/>
        </w:rPr>
        <w:t>）及分析結果之可信度（</w:t>
      </w:r>
      <w:r>
        <w:rPr>
          <w:rFonts w:ascii="Times New Roman" w:hAnsi="Times New Roman" w:hint="eastAsia"/>
          <w:bCs/>
        </w:rPr>
        <w:t>Reliability</w:t>
      </w:r>
      <w:r>
        <w:rPr>
          <w:rFonts w:ascii="Times New Roman" w:hAnsi="Times New Roman" w:hint="eastAsia"/>
          <w:bCs/>
        </w:rPr>
        <w:t>）均令人質疑！</w:t>
      </w:r>
    </w:p>
    <w:p w:rsidR="003707B1" w:rsidRDefault="0086614B">
      <w:pPr>
        <w:pStyle w:val="4"/>
        <w:rPr>
          <w:rFonts w:ascii="Times New Roman" w:hAnsi="Times New Roman"/>
          <w:bCs/>
        </w:rPr>
      </w:pPr>
      <w:r>
        <w:rPr>
          <w:rFonts w:ascii="Times New Roman" w:hAnsi="Times New Roman" w:hint="eastAsia"/>
          <w:bCs/>
        </w:rPr>
        <w:t>綜上，交通部一方面以「</w:t>
      </w:r>
      <w:r>
        <w:rPr>
          <w:rFonts w:ascii="Times New Roman" w:hAnsi="Times New Roman" w:hint="eastAsia"/>
          <w:bCs/>
          <w:szCs w:val="32"/>
        </w:rPr>
        <w:t>歐美日等先進國家尚未有明確之橋梁保護工設計規範</w:t>
      </w:r>
      <w:r>
        <w:rPr>
          <w:rFonts w:ascii="Times New Roman" w:hAnsi="Times New Roman" w:hint="eastAsia"/>
          <w:bCs/>
        </w:rPr>
        <w:t>」答復本院，</w:t>
      </w:r>
      <w:proofErr w:type="gramStart"/>
      <w:r>
        <w:rPr>
          <w:rFonts w:ascii="Times New Roman" w:hAnsi="Times New Roman" w:hint="eastAsia"/>
          <w:bCs/>
        </w:rPr>
        <w:t>一方面令頒無法</w:t>
      </w:r>
      <w:proofErr w:type="gramEnd"/>
      <w:r>
        <w:rPr>
          <w:rFonts w:ascii="Times New Roman" w:hAnsi="Times New Roman" w:hint="eastAsia"/>
          <w:bCs/>
        </w:rPr>
        <w:t>據以辦理之「公路養護手冊」放任下屬機關</w:t>
      </w:r>
      <w:proofErr w:type="gramStart"/>
      <w:r>
        <w:rPr>
          <w:rFonts w:ascii="Times New Roman" w:hAnsi="Times New Roman" w:hint="eastAsia"/>
          <w:bCs/>
        </w:rPr>
        <w:t>自行參辦</w:t>
      </w:r>
      <w:proofErr w:type="gramEnd"/>
      <w:r>
        <w:rPr>
          <w:rFonts w:ascii="Times New Roman" w:hAnsi="Times New Roman" w:hint="eastAsia"/>
          <w:bCs/>
        </w:rPr>
        <w:t>，不僅自棄專業立場，亦有便宜行事之失。</w:t>
      </w:r>
    </w:p>
    <w:p w:rsidR="003707B1" w:rsidRDefault="0086614B">
      <w:pPr>
        <w:pStyle w:val="3"/>
        <w:rPr>
          <w:rFonts w:ascii="Times New Roman" w:hAnsi="Times New Roman"/>
        </w:rPr>
      </w:pPr>
      <w:r>
        <w:rPr>
          <w:rFonts w:ascii="Times New Roman" w:hAnsi="Times New Roman" w:hint="eastAsia"/>
        </w:rPr>
        <w:t>交通部運輸研究所辦理橋梁維護管理評鑑作業，</w:t>
      </w:r>
      <w:proofErr w:type="gramStart"/>
      <w:r>
        <w:rPr>
          <w:rFonts w:ascii="Times New Roman" w:hAnsi="Times New Roman" w:hint="eastAsia"/>
        </w:rPr>
        <w:t>僅著</w:t>
      </w:r>
      <w:proofErr w:type="gramEnd"/>
      <w:r>
        <w:rPr>
          <w:rFonts w:ascii="Times New Roman" w:hAnsi="Times New Roman" w:hint="eastAsia"/>
        </w:rPr>
        <w:t>墨</w:t>
      </w:r>
      <w:proofErr w:type="gramStart"/>
      <w:r>
        <w:rPr>
          <w:rFonts w:ascii="Times New Roman" w:hAnsi="Times New Roman" w:hint="eastAsia"/>
        </w:rPr>
        <w:t>於橋檢資料庫</w:t>
      </w:r>
      <w:proofErr w:type="gramEnd"/>
      <w:r>
        <w:rPr>
          <w:rFonts w:ascii="Times New Roman" w:hAnsi="Times New Roman" w:hint="eastAsia"/>
        </w:rPr>
        <w:t>之建立與更新，對於巡（檢）查所見缺失卻無追蹤改善功能，應迅予改善</w:t>
      </w:r>
    </w:p>
    <w:p w:rsidR="003707B1" w:rsidRDefault="0086614B">
      <w:pPr>
        <w:pStyle w:val="4"/>
        <w:rPr>
          <w:rFonts w:ascii="Times New Roman" w:hAnsi="Times New Roman"/>
          <w:bCs/>
        </w:rPr>
      </w:pPr>
      <w:r>
        <w:rPr>
          <w:rFonts w:ascii="Times New Roman" w:hAnsi="Times New Roman" w:hint="eastAsia"/>
          <w:bCs/>
        </w:rPr>
        <w:t>交通部運輸研究所自</w:t>
      </w:r>
      <w:r>
        <w:rPr>
          <w:rFonts w:ascii="Times New Roman" w:hAnsi="Times New Roman" w:hint="eastAsia"/>
          <w:bCs/>
        </w:rPr>
        <w:t>93</w:t>
      </w:r>
      <w:r>
        <w:rPr>
          <w:rFonts w:ascii="Times New Roman" w:hAnsi="Times New Roman" w:hint="eastAsia"/>
          <w:bCs/>
        </w:rPr>
        <w:t>年起辦理橋梁維護管理之評鑑作業，針對橋梁之基本資料建立、檢測、維修、維護管理人員之教育訓練、維護管理制度、台灣地區橋梁管理系統運用及相關資料之更新等項目進行評分，以鑑別</w:t>
      </w:r>
      <w:proofErr w:type="gramStart"/>
      <w:r>
        <w:rPr>
          <w:rFonts w:ascii="Times New Roman" w:hAnsi="Times New Roman" w:hint="eastAsia"/>
          <w:bCs/>
        </w:rPr>
        <w:t>各橋管</w:t>
      </w:r>
      <w:proofErr w:type="gramEnd"/>
      <w:r>
        <w:rPr>
          <w:rFonts w:ascii="Times New Roman" w:hAnsi="Times New Roman" w:hint="eastAsia"/>
          <w:bCs/>
        </w:rPr>
        <w:t>單位在此</w:t>
      </w:r>
      <w:proofErr w:type="gramStart"/>
      <w:r>
        <w:rPr>
          <w:rFonts w:ascii="Times New Roman" w:hAnsi="Times New Roman" w:hint="eastAsia"/>
          <w:bCs/>
        </w:rPr>
        <w:t>一</w:t>
      </w:r>
      <w:proofErr w:type="gramEnd"/>
      <w:r>
        <w:rPr>
          <w:rFonts w:ascii="Times New Roman" w:hAnsi="Times New Roman" w:hint="eastAsia"/>
          <w:bCs/>
        </w:rPr>
        <w:t>系統之使用情形，並督促各橋梁管理單位重視並落實</w:t>
      </w:r>
      <w:r>
        <w:rPr>
          <w:rFonts w:ascii="Times New Roman" w:hAnsi="Times New Roman" w:hint="eastAsia"/>
          <w:bCs/>
        </w:rPr>
        <w:lastRenderedPageBreak/>
        <w:t>橋梁維護管理業務。</w:t>
      </w:r>
    </w:p>
    <w:p w:rsidR="003707B1" w:rsidRDefault="0086614B">
      <w:pPr>
        <w:pStyle w:val="4"/>
        <w:rPr>
          <w:rFonts w:ascii="Times New Roman" w:hAnsi="Times New Roman"/>
          <w:bCs/>
        </w:rPr>
      </w:pPr>
      <w:proofErr w:type="gramStart"/>
      <w:r>
        <w:rPr>
          <w:rFonts w:ascii="Times New Roman" w:hAnsi="Times New Roman" w:hint="eastAsia"/>
          <w:bCs/>
        </w:rPr>
        <w:t>惟查</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2</w:t>
      </w:r>
      <w:r>
        <w:rPr>
          <w:rFonts w:ascii="Times New Roman" w:hAnsi="Times New Roman" w:hint="eastAsia"/>
          <w:bCs/>
        </w:rPr>
        <w:t>月</w:t>
      </w:r>
      <w:proofErr w:type="gramEnd"/>
      <w:r>
        <w:rPr>
          <w:rFonts w:ascii="Times New Roman" w:hAnsi="Times New Roman" w:hint="eastAsia"/>
          <w:bCs/>
        </w:rPr>
        <w:t>「</w:t>
      </w:r>
      <w:r>
        <w:rPr>
          <w:rFonts w:ascii="Times New Roman" w:hAnsi="Times New Roman" w:hint="eastAsia"/>
          <w:bCs/>
        </w:rPr>
        <w:t>96</w:t>
      </w:r>
      <w:r>
        <w:rPr>
          <w:rFonts w:ascii="Times New Roman" w:hAnsi="Times New Roman" w:hint="eastAsia"/>
          <w:bCs/>
        </w:rPr>
        <w:t>年度橋梁維護管理作業評鑑報告」第</w:t>
      </w:r>
      <w:r>
        <w:rPr>
          <w:rFonts w:ascii="Times New Roman" w:hAnsi="Times New Roman" w:hint="eastAsia"/>
          <w:bCs/>
        </w:rPr>
        <w:t>9</w:t>
      </w:r>
      <w:r>
        <w:rPr>
          <w:rFonts w:ascii="Times New Roman" w:hAnsi="Times New Roman" w:hint="eastAsia"/>
          <w:bCs/>
        </w:rPr>
        <w:t>頁：「交通部所屬機關整體表現俱佳，所屬工務段評等皆屬『特優』…」負責管養</w:t>
      </w:r>
      <w:proofErr w:type="gramStart"/>
      <w:r>
        <w:rPr>
          <w:rFonts w:ascii="Times New Roman" w:hAnsi="Times New Roman" w:hint="eastAsia"/>
          <w:bCs/>
        </w:rPr>
        <w:t>后</w:t>
      </w:r>
      <w:proofErr w:type="gramEnd"/>
      <w:r>
        <w:rPr>
          <w:rFonts w:ascii="Times New Roman" w:hAnsi="Times New Roman" w:hint="eastAsia"/>
          <w:bCs/>
        </w:rPr>
        <w:t>豐大橋之公路總局第二區養護工程處台中工務段亦列為「特優」。經</w:t>
      </w:r>
      <w:proofErr w:type="gramStart"/>
      <w:r>
        <w:rPr>
          <w:rFonts w:ascii="Times New Roman" w:hAnsi="Times New Roman" w:hint="eastAsia"/>
          <w:bCs/>
        </w:rPr>
        <w:t>詢</w:t>
      </w:r>
      <w:proofErr w:type="gramEnd"/>
      <w:r>
        <w:rPr>
          <w:rFonts w:ascii="Times New Roman" w:hAnsi="Times New Roman" w:hint="eastAsia"/>
          <w:bCs/>
        </w:rPr>
        <w:t>據交通部相關主管人員表示，該評鑑作業僅係依各橋梁管理機關是否</w:t>
      </w:r>
      <w:proofErr w:type="gramStart"/>
      <w:r>
        <w:rPr>
          <w:rFonts w:ascii="Times New Roman" w:hAnsi="Times New Roman" w:hint="eastAsia"/>
          <w:bCs/>
        </w:rPr>
        <w:t>查填及</w:t>
      </w:r>
      <w:proofErr w:type="gramEnd"/>
      <w:r>
        <w:rPr>
          <w:rFonts w:ascii="Times New Roman" w:hAnsi="Times New Roman" w:hint="eastAsia"/>
          <w:bCs/>
        </w:rPr>
        <w:t>所填資料是否正確而評分，顯示橋梁管理系統</w:t>
      </w:r>
      <w:proofErr w:type="gramStart"/>
      <w:r>
        <w:rPr>
          <w:rFonts w:ascii="Times New Roman" w:hAnsi="Times New Roman" w:hint="eastAsia"/>
          <w:bCs/>
        </w:rPr>
        <w:t>僅著</w:t>
      </w:r>
      <w:proofErr w:type="gramEnd"/>
      <w:r>
        <w:rPr>
          <w:rFonts w:ascii="Times New Roman" w:hAnsi="Times New Roman" w:hint="eastAsia"/>
          <w:bCs/>
        </w:rPr>
        <w:t>墨</w:t>
      </w:r>
      <w:proofErr w:type="gramStart"/>
      <w:r>
        <w:rPr>
          <w:rFonts w:ascii="Times New Roman" w:hAnsi="Times New Roman" w:hint="eastAsia"/>
          <w:bCs/>
        </w:rPr>
        <w:t>於橋檢資料庫</w:t>
      </w:r>
      <w:proofErr w:type="gramEnd"/>
      <w:r>
        <w:rPr>
          <w:rFonts w:ascii="Times New Roman" w:hAnsi="Times New Roman" w:hint="eastAsia"/>
          <w:bCs/>
        </w:rPr>
        <w:t>之建立與更新，對於巡（檢）查所見缺失卻無追蹤改善功能，應迅予改善。</w:t>
      </w:r>
    </w:p>
    <w:p w:rsidR="003707B1" w:rsidRDefault="0086614B">
      <w:pPr>
        <w:pStyle w:val="3"/>
        <w:rPr>
          <w:rFonts w:ascii="Times New Roman" w:hAnsi="Times New Roman"/>
        </w:rPr>
      </w:pPr>
      <w:r>
        <w:rPr>
          <w:rFonts w:ascii="Times New Roman" w:hAnsi="Times New Roman" w:hint="eastAsia"/>
        </w:rPr>
        <w:t>交通部雖已盡力協助公路總局陳報「省道老舊橋梁整建計畫」，惟於</w:t>
      </w:r>
      <w:r>
        <w:rPr>
          <w:rFonts w:ascii="Times New Roman" w:hAnsi="Times New Roman" w:hint="eastAsia"/>
        </w:rPr>
        <w:t>94</w:t>
      </w:r>
      <w:r>
        <w:rPr>
          <w:rFonts w:ascii="Times New Roman" w:hAnsi="Times New Roman" w:hint="eastAsia"/>
        </w:rPr>
        <w:t>年至</w:t>
      </w:r>
      <w:r>
        <w:rPr>
          <w:rFonts w:ascii="Times New Roman" w:hAnsi="Times New Roman" w:hint="eastAsia"/>
        </w:rPr>
        <w:t>96</w:t>
      </w:r>
      <w:r>
        <w:rPr>
          <w:rFonts w:ascii="Times New Roman" w:hAnsi="Times New Roman" w:hint="eastAsia"/>
        </w:rPr>
        <w:t>年間，未督促該局依有效工法進行橋基保護，應再檢討</w:t>
      </w:r>
    </w:p>
    <w:p w:rsidR="003707B1" w:rsidRDefault="0086614B">
      <w:pPr>
        <w:pStyle w:val="4"/>
        <w:rPr>
          <w:rFonts w:ascii="Times New Roman" w:hAnsi="Times New Roman"/>
          <w:bCs/>
        </w:rPr>
      </w:pPr>
      <w:r>
        <w:rPr>
          <w:rFonts w:ascii="Times New Roman" w:hAnsi="Times New Roman" w:hint="eastAsia"/>
          <w:bCs/>
        </w:rPr>
        <w:t>交通部公路總局於</w:t>
      </w:r>
      <w:r>
        <w:rPr>
          <w:rFonts w:ascii="Times New Roman" w:hAnsi="Times New Roman" w:hint="eastAsia"/>
          <w:bCs/>
        </w:rPr>
        <w:t>94</w:t>
      </w:r>
      <w:r>
        <w:rPr>
          <w:rFonts w:ascii="Times New Roman" w:hAnsi="Times New Roman" w:hint="eastAsia"/>
          <w:bCs/>
        </w:rPr>
        <w:t>年</w:t>
      </w:r>
      <w:r>
        <w:rPr>
          <w:rFonts w:ascii="Times New Roman" w:hAnsi="Times New Roman" w:hint="eastAsia"/>
          <w:bCs/>
        </w:rPr>
        <w:t>4</w:t>
      </w:r>
      <w:r>
        <w:rPr>
          <w:rFonts w:ascii="Times New Roman" w:hAnsi="Times New Roman" w:hint="eastAsia"/>
          <w:bCs/>
        </w:rPr>
        <w:t>月依歷年橋梁巡檢、災害受損及河川治理計畫等資料進行全面調查，並對橋梁之耐震、</w:t>
      </w:r>
      <w:proofErr w:type="gramStart"/>
      <w:r>
        <w:rPr>
          <w:rFonts w:ascii="Times New Roman" w:hAnsi="Times New Roman" w:hint="eastAsia"/>
          <w:bCs/>
        </w:rPr>
        <w:t>耐洪及</w:t>
      </w:r>
      <w:proofErr w:type="gramEnd"/>
      <w:r>
        <w:rPr>
          <w:rFonts w:ascii="Times New Roman" w:hAnsi="Times New Roman" w:hint="eastAsia"/>
          <w:bCs/>
        </w:rPr>
        <w:t>載重能力等功能進行評估後，於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2</w:t>
      </w:r>
      <w:r>
        <w:rPr>
          <w:rFonts w:ascii="Times New Roman" w:hAnsi="Times New Roman" w:hint="eastAsia"/>
          <w:bCs/>
        </w:rPr>
        <w:t>月提出「省道老舊橋梁整建計畫」。該計畫詳列</w:t>
      </w:r>
      <w:proofErr w:type="gramStart"/>
      <w:r>
        <w:rPr>
          <w:rFonts w:ascii="Times New Roman" w:hAnsi="Times New Roman" w:hint="eastAsia"/>
          <w:bCs/>
        </w:rPr>
        <w:t>68</w:t>
      </w:r>
      <w:r>
        <w:rPr>
          <w:rFonts w:ascii="Times New Roman" w:hAnsi="Times New Roman" w:hint="eastAsia"/>
          <w:bCs/>
        </w:rPr>
        <w:t>座應整建</w:t>
      </w:r>
      <w:proofErr w:type="gramEnd"/>
      <w:r>
        <w:rPr>
          <w:rFonts w:ascii="Times New Roman" w:hAnsi="Times New Roman" w:hint="eastAsia"/>
          <w:bCs/>
        </w:rPr>
        <w:t>橋梁之屬性分類，其中</w:t>
      </w:r>
      <w:proofErr w:type="gramStart"/>
      <w:r>
        <w:rPr>
          <w:rFonts w:ascii="Times New Roman" w:hAnsi="Times New Roman" w:hint="eastAsia"/>
          <w:bCs/>
        </w:rPr>
        <w:t>后</w:t>
      </w:r>
      <w:proofErr w:type="gramEnd"/>
      <w:r>
        <w:rPr>
          <w:rFonts w:ascii="Times New Roman" w:hAnsi="Times New Roman" w:hint="eastAsia"/>
          <w:bCs/>
        </w:rPr>
        <w:t>豐大橋</w:t>
      </w:r>
      <w:proofErr w:type="gramStart"/>
      <w:r>
        <w:rPr>
          <w:rFonts w:ascii="Times New Roman" w:hAnsi="Times New Roman" w:hint="eastAsia"/>
          <w:bCs/>
        </w:rPr>
        <w:t>列屬整建</w:t>
      </w:r>
      <w:proofErr w:type="gramEnd"/>
      <w:r>
        <w:rPr>
          <w:rFonts w:ascii="Times New Roman" w:hAnsi="Times New Roman" w:hint="eastAsia"/>
          <w:bCs/>
        </w:rPr>
        <w:t>屬性</w:t>
      </w:r>
      <w:r>
        <w:rPr>
          <w:rFonts w:ascii="Times New Roman" w:hAnsi="Times New Roman" w:hint="eastAsia"/>
          <w:bCs/>
        </w:rPr>
        <w:t>3</w:t>
      </w:r>
      <w:r>
        <w:rPr>
          <w:rFonts w:ascii="Times New Roman" w:hAnsi="Times New Roman" w:hint="eastAsia"/>
          <w:bCs/>
        </w:rPr>
        <w:t>：「</w:t>
      </w:r>
      <w:r>
        <w:rPr>
          <w:rFonts w:ascii="Times New Roman" w:hAnsi="Times New Roman"/>
          <w:bCs/>
        </w:rPr>
        <w:t>因河床</w:t>
      </w:r>
      <w:proofErr w:type="gramStart"/>
      <w:r>
        <w:rPr>
          <w:rFonts w:ascii="Times New Roman" w:hAnsi="Times New Roman"/>
          <w:bCs/>
        </w:rPr>
        <w:t>下刷橋</w:t>
      </w:r>
      <w:proofErr w:type="gramEnd"/>
      <w:r>
        <w:rPr>
          <w:rFonts w:ascii="Times New Roman" w:hAnsi="Times New Roman"/>
          <w:bCs/>
        </w:rPr>
        <w:t>基裸露，河床加固保護效果</w:t>
      </w:r>
      <w:proofErr w:type="gramStart"/>
      <w:r>
        <w:rPr>
          <w:rFonts w:ascii="Times New Roman" w:hAnsi="Times New Roman"/>
          <w:bCs/>
        </w:rPr>
        <w:t>不</w:t>
      </w:r>
      <w:proofErr w:type="gramEnd"/>
      <w:r>
        <w:rPr>
          <w:rFonts w:ascii="Times New Roman" w:hAnsi="Times New Roman"/>
          <w:bCs/>
        </w:rPr>
        <w:t>彰，經評估不適合再以固床工法保護橋基，且不符合耐震規範者</w:t>
      </w:r>
      <w:r>
        <w:rPr>
          <w:rFonts w:ascii="Times New Roman" w:hAnsi="Times New Roman" w:hint="eastAsia"/>
          <w:bCs/>
        </w:rPr>
        <w:t>」及屬性</w:t>
      </w:r>
      <w:r>
        <w:rPr>
          <w:rFonts w:ascii="Times New Roman" w:hAnsi="Times New Roman" w:hint="eastAsia"/>
          <w:bCs/>
        </w:rPr>
        <w:t>7</w:t>
      </w:r>
      <w:r>
        <w:rPr>
          <w:rFonts w:ascii="Times New Roman" w:hAnsi="Times New Roman" w:hint="eastAsia"/>
          <w:bCs/>
        </w:rPr>
        <w:t>：「</w:t>
      </w:r>
      <w:r>
        <w:rPr>
          <w:rFonts w:ascii="Times New Roman" w:hAnsi="Times New Roman"/>
          <w:bCs/>
        </w:rPr>
        <w:t>配合現地交通量需求，銜接地方已拓寬道路需配合拓寬者、地方政府建議拓寬之橋梁。</w:t>
      </w:r>
      <w:r>
        <w:rPr>
          <w:rFonts w:ascii="Times New Roman" w:hAnsi="Times New Roman" w:hint="eastAsia"/>
          <w:bCs/>
        </w:rPr>
        <w:t>」可知</w:t>
      </w:r>
      <w:proofErr w:type="gramStart"/>
      <w:r>
        <w:rPr>
          <w:rFonts w:ascii="Times New Roman" w:hAnsi="Times New Roman" w:hint="eastAsia"/>
          <w:bCs/>
        </w:rPr>
        <w:t>后</w:t>
      </w:r>
      <w:proofErr w:type="gramEnd"/>
      <w:r>
        <w:rPr>
          <w:rFonts w:ascii="Times New Roman" w:hAnsi="Times New Roman" w:hint="eastAsia"/>
          <w:bCs/>
        </w:rPr>
        <w:t>豐大橋至遲於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2</w:t>
      </w:r>
      <w:r>
        <w:rPr>
          <w:rFonts w:ascii="Times New Roman" w:hAnsi="Times New Roman" w:hint="eastAsia"/>
          <w:bCs/>
        </w:rPr>
        <w:t>月已列屬「</w:t>
      </w:r>
      <w:r>
        <w:rPr>
          <w:rFonts w:ascii="Times New Roman" w:hAnsi="Times New Roman"/>
          <w:bCs/>
        </w:rPr>
        <w:t>不適合再以固床工法保護橋基</w:t>
      </w:r>
      <w:r>
        <w:rPr>
          <w:rFonts w:ascii="Times New Roman" w:hAnsi="Times New Roman" w:hint="eastAsia"/>
          <w:bCs/>
        </w:rPr>
        <w:t>」之老舊橋梁。</w:t>
      </w:r>
    </w:p>
    <w:p w:rsidR="003707B1" w:rsidRDefault="0086614B">
      <w:pPr>
        <w:pStyle w:val="4"/>
        <w:rPr>
          <w:rFonts w:ascii="Times New Roman" w:hAnsi="Times New Roman"/>
          <w:bCs/>
        </w:rPr>
      </w:pPr>
      <w:r>
        <w:rPr>
          <w:rFonts w:ascii="Times New Roman" w:hAnsi="Times New Roman" w:hint="eastAsia"/>
          <w:bCs/>
        </w:rPr>
        <w:t>查依行政院</w:t>
      </w:r>
      <w:r>
        <w:rPr>
          <w:rFonts w:ascii="Times New Roman" w:hAnsi="Times New Roman" w:hint="eastAsia"/>
          <w:bCs/>
        </w:rPr>
        <w:t>86</w:t>
      </w:r>
      <w:r>
        <w:rPr>
          <w:rFonts w:ascii="Times New Roman" w:hAnsi="Times New Roman" w:hint="eastAsia"/>
          <w:bCs/>
        </w:rPr>
        <w:t>年</w:t>
      </w:r>
      <w:r>
        <w:rPr>
          <w:rFonts w:ascii="Times New Roman" w:hAnsi="Times New Roman" w:hint="eastAsia"/>
          <w:bCs/>
        </w:rPr>
        <w:t>5</w:t>
      </w:r>
      <w:r>
        <w:rPr>
          <w:rFonts w:ascii="Times New Roman" w:hAnsi="Times New Roman" w:hint="eastAsia"/>
          <w:bCs/>
        </w:rPr>
        <w:t>月</w:t>
      </w:r>
      <w:r>
        <w:rPr>
          <w:rFonts w:ascii="Times New Roman" w:hAnsi="Times New Roman" w:hint="eastAsia"/>
          <w:bCs/>
        </w:rPr>
        <w:t>19</w:t>
      </w:r>
      <w:r>
        <w:rPr>
          <w:rFonts w:ascii="Times New Roman" w:hAnsi="Times New Roman" w:hint="eastAsia"/>
          <w:bCs/>
        </w:rPr>
        <w:t>日台</w:t>
      </w:r>
      <w:r>
        <w:rPr>
          <w:rFonts w:ascii="Times New Roman" w:hAnsi="Times New Roman" w:hint="eastAsia"/>
          <w:bCs/>
        </w:rPr>
        <w:t>86</w:t>
      </w:r>
      <w:proofErr w:type="gramStart"/>
      <w:r>
        <w:rPr>
          <w:rFonts w:ascii="Times New Roman" w:hAnsi="Times New Roman" w:hint="eastAsia"/>
          <w:bCs/>
        </w:rPr>
        <w:t>經字第</w:t>
      </w:r>
      <w:r>
        <w:rPr>
          <w:rFonts w:ascii="Times New Roman" w:hAnsi="Times New Roman" w:hint="eastAsia"/>
          <w:bCs/>
        </w:rPr>
        <w:t>20055</w:t>
      </w:r>
      <w:r>
        <w:rPr>
          <w:rFonts w:ascii="Times New Roman" w:hAnsi="Times New Roman" w:hint="eastAsia"/>
          <w:bCs/>
        </w:rPr>
        <w:t>號</w:t>
      </w:r>
      <w:proofErr w:type="gramEnd"/>
      <w:r>
        <w:rPr>
          <w:rFonts w:ascii="Times New Roman" w:hAnsi="Times New Roman" w:hint="eastAsia"/>
          <w:bCs/>
        </w:rPr>
        <w:t>函對於受損橋梁之分級列有「極嚴重」、「潛在極嚴重」、「嚴重」、「潛在嚴重」及「輕微」</w:t>
      </w:r>
      <w:r>
        <w:rPr>
          <w:rFonts w:ascii="Times New Roman" w:hAnsi="Times New Roman" w:hint="eastAsia"/>
          <w:bCs/>
        </w:rPr>
        <w:t>5</w:t>
      </w:r>
      <w:r>
        <w:rPr>
          <w:rFonts w:ascii="Times New Roman" w:hAnsi="Times New Roman" w:hint="eastAsia"/>
          <w:bCs/>
        </w:rPr>
        <w:t>級，</w:t>
      </w:r>
      <w:proofErr w:type="gramStart"/>
      <w:r>
        <w:rPr>
          <w:rFonts w:ascii="Times New Roman" w:hAnsi="Times New Roman" w:hint="eastAsia"/>
          <w:bCs/>
        </w:rPr>
        <w:t>后</w:t>
      </w:r>
      <w:proofErr w:type="gramEnd"/>
      <w:r>
        <w:rPr>
          <w:rFonts w:ascii="Times New Roman" w:hAnsi="Times New Roman" w:hint="eastAsia"/>
          <w:bCs/>
        </w:rPr>
        <w:t>豐大橋自</w:t>
      </w:r>
      <w:r>
        <w:rPr>
          <w:rFonts w:ascii="Times New Roman" w:hAnsi="Times New Roman" w:hint="eastAsia"/>
          <w:bCs/>
        </w:rPr>
        <w:t>94</w:t>
      </w:r>
      <w:r>
        <w:rPr>
          <w:rFonts w:ascii="Times New Roman" w:hAnsi="Times New Roman" w:hint="eastAsia"/>
          <w:bCs/>
        </w:rPr>
        <w:t>年間因海棠、馬沙、泰利等颱風，其沉箱基礎（深</w:t>
      </w:r>
      <w:r>
        <w:rPr>
          <w:rFonts w:ascii="Times New Roman" w:hAnsi="Times New Roman" w:hint="eastAsia"/>
          <w:bCs/>
        </w:rPr>
        <w:t>14</w:t>
      </w:r>
      <w:r>
        <w:rPr>
          <w:rFonts w:ascii="Times New Roman" w:hAnsi="Times New Roman" w:hint="eastAsia"/>
          <w:bCs/>
        </w:rPr>
        <w:t>公尺）即已裸露達</w:t>
      </w:r>
      <w:r>
        <w:rPr>
          <w:rFonts w:ascii="Times New Roman" w:hAnsi="Times New Roman" w:hint="eastAsia"/>
          <w:bCs/>
        </w:rPr>
        <w:t>7~9</w:t>
      </w:r>
      <w:r>
        <w:rPr>
          <w:rFonts w:ascii="Times New Roman" w:hAnsi="Times New Roman" w:hint="eastAsia"/>
          <w:bCs/>
        </w:rPr>
        <w:t>公尺</w:t>
      </w:r>
      <w:r>
        <w:rPr>
          <w:rFonts w:ascii="Times New Roman" w:hAnsi="Times New Roman" w:hint="eastAsia"/>
          <w:bCs/>
        </w:rPr>
        <w:lastRenderedPageBreak/>
        <w:t>之譜，至</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7</w:t>
      </w:r>
      <w:r>
        <w:rPr>
          <w:rFonts w:ascii="Times New Roman" w:hAnsi="Times New Roman" w:hint="eastAsia"/>
          <w:bCs/>
        </w:rPr>
        <w:t>月卡</w:t>
      </w:r>
      <w:proofErr w:type="gramStart"/>
      <w:r>
        <w:rPr>
          <w:rFonts w:ascii="Times New Roman" w:hAnsi="Times New Roman" w:hint="eastAsia"/>
          <w:bCs/>
        </w:rPr>
        <w:t>玫</w:t>
      </w:r>
      <w:proofErr w:type="gramEnd"/>
      <w:r>
        <w:rPr>
          <w:rFonts w:ascii="Times New Roman" w:hAnsi="Times New Roman" w:hint="eastAsia"/>
          <w:bCs/>
        </w:rPr>
        <w:t>基颱風過境，</w:t>
      </w:r>
      <w:proofErr w:type="gramStart"/>
      <w:r>
        <w:rPr>
          <w:rFonts w:ascii="Times New Roman" w:hAnsi="Times New Roman" w:hint="eastAsia"/>
          <w:bCs/>
        </w:rPr>
        <w:t>深槽區</w:t>
      </w:r>
      <w:proofErr w:type="gramEnd"/>
      <w:r>
        <w:rPr>
          <w:rFonts w:ascii="Times New Roman" w:hAnsi="Times New Roman" w:hint="eastAsia"/>
          <w:bCs/>
        </w:rPr>
        <w:t>P2~P3</w:t>
      </w:r>
      <w:r>
        <w:rPr>
          <w:rFonts w:ascii="Times New Roman" w:hAnsi="Times New Roman" w:hint="eastAsia"/>
          <w:bCs/>
        </w:rPr>
        <w:t>更裸露至</w:t>
      </w:r>
      <w:r>
        <w:rPr>
          <w:rFonts w:ascii="Times New Roman" w:hAnsi="Times New Roman" w:hint="eastAsia"/>
          <w:bCs/>
        </w:rPr>
        <w:t>8~10</w:t>
      </w:r>
      <w:r>
        <w:rPr>
          <w:rFonts w:ascii="Times New Roman" w:hAnsi="Times New Roman" w:hint="eastAsia"/>
          <w:bCs/>
        </w:rPr>
        <w:t>公尺，且有</w:t>
      </w:r>
      <w:proofErr w:type="gramStart"/>
      <w:r>
        <w:rPr>
          <w:rFonts w:ascii="Times New Roman" w:hAnsi="Times New Roman" w:hint="eastAsia"/>
          <w:bCs/>
        </w:rPr>
        <w:t>持續刷深跡象</w:t>
      </w:r>
      <w:proofErr w:type="gramEnd"/>
      <w:r>
        <w:rPr>
          <w:rFonts w:ascii="Times New Roman" w:hAnsi="Times New Roman" w:hint="eastAsia"/>
          <w:bCs/>
        </w:rPr>
        <w:t>，其功能顯然有降低之虞，依前</w:t>
      </w:r>
      <w:proofErr w:type="gramStart"/>
      <w:r>
        <w:rPr>
          <w:rFonts w:ascii="Times New Roman" w:hAnsi="Times New Roman" w:hint="eastAsia"/>
          <w:bCs/>
        </w:rPr>
        <w:t>開函文應</w:t>
      </w:r>
      <w:proofErr w:type="gramEnd"/>
      <w:r>
        <w:rPr>
          <w:rFonts w:ascii="Times New Roman" w:hAnsi="Times New Roman" w:hint="eastAsia"/>
          <w:bCs/>
        </w:rPr>
        <w:t>屬「如因考量交通需要，而未予管制，但應隨時注意橋梁狀況，並儘速完成補強、補修」之「嚴重」等級。</w:t>
      </w:r>
    </w:p>
    <w:p w:rsidR="003707B1" w:rsidRDefault="0086614B">
      <w:pPr>
        <w:pStyle w:val="4"/>
        <w:rPr>
          <w:rFonts w:ascii="Times New Roman" w:hAnsi="Times New Roman"/>
          <w:bCs/>
        </w:rPr>
      </w:pPr>
      <w:r>
        <w:rPr>
          <w:rFonts w:ascii="Times New Roman" w:hAnsi="Times New Roman" w:hint="eastAsia"/>
          <w:bCs/>
        </w:rPr>
        <w:t>卷查公路總局曾於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6</w:t>
      </w:r>
      <w:r>
        <w:rPr>
          <w:rFonts w:ascii="Times New Roman" w:hAnsi="Times New Roman" w:hint="eastAsia"/>
          <w:bCs/>
        </w:rPr>
        <w:t>月</w:t>
      </w:r>
      <w:r>
        <w:rPr>
          <w:rFonts w:ascii="Times New Roman" w:hAnsi="Times New Roman" w:hint="eastAsia"/>
          <w:bCs/>
        </w:rPr>
        <w:t>20</w:t>
      </w:r>
      <w:r>
        <w:rPr>
          <w:rFonts w:ascii="Times New Roman" w:hAnsi="Times New Roman" w:hint="eastAsia"/>
          <w:bCs/>
        </w:rPr>
        <w:t>日及</w:t>
      </w:r>
      <w:r>
        <w:rPr>
          <w:rFonts w:ascii="Times New Roman" w:hAnsi="Times New Roman" w:hint="eastAsia"/>
          <w:bCs/>
        </w:rPr>
        <w:t>9</w:t>
      </w:r>
      <w:r>
        <w:rPr>
          <w:rFonts w:ascii="Times New Roman" w:hAnsi="Times New Roman" w:hint="eastAsia"/>
          <w:bCs/>
        </w:rPr>
        <w:t>月</w:t>
      </w:r>
      <w:r>
        <w:rPr>
          <w:rFonts w:ascii="Times New Roman" w:hAnsi="Times New Roman" w:hint="eastAsia"/>
          <w:bCs/>
        </w:rPr>
        <w:t>18</w:t>
      </w:r>
      <w:r>
        <w:rPr>
          <w:rFonts w:ascii="Times New Roman" w:hAnsi="Times New Roman" w:hint="eastAsia"/>
          <w:bCs/>
        </w:rPr>
        <w:t>日進行</w:t>
      </w:r>
      <w:r>
        <w:rPr>
          <w:rFonts w:ascii="Times New Roman" w:hAnsi="Times New Roman" w:hint="eastAsia"/>
          <w:bCs/>
        </w:rPr>
        <w:t>2</w:t>
      </w:r>
      <w:r>
        <w:rPr>
          <w:rFonts w:ascii="Times New Roman" w:hAnsi="Times New Roman" w:hint="eastAsia"/>
          <w:bCs/>
        </w:rPr>
        <w:t>次</w:t>
      </w:r>
      <w:proofErr w:type="gramStart"/>
      <w:r>
        <w:rPr>
          <w:rFonts w:ascii="Times New Roman" w:hAnsi="Times New Roman" w:hint="eastAsia"/>
          <w:bCs/>
        </w:rPr>
        <w:t>后</w:t>
      </w:r>
      <w:proofErr w:type="gramEnd"/>
      <w:r>
        <w:rPr>
          <w:rFonts w:ascii="Times New Roman" w:hAnsi="Times New Roman" w:hint="eastAsia"/>
          <w:bCs/>
        </w:rPr>
        <w:t>豐大橋特別檢測，其中</w:t>
      </w:r>
      <w:r>
        <w:rPr>
          <w:rFonts w:ascii="Times New Roman" w:hAnsi="Times New Roman" w:hint="eastAsia"/>
          <w:bCs/>
        </w:rPr>
        <w:t>9</w:t>
      </w:r>
      <w:r>
        <w:rPr>
          <w:rFonts w:ascii="Times New Roman" w:hAnsi="Times New Roman" w:hint="eastAsia"/>
          <w:bCs/>
        </w:rPr>
        <w:t>月</w:t>
      </w:r>
      <w:r>
        <w:rPr>
          <w:rFonts w:ascii="Times New Roman" w:hAnsi="Times New Roman" w:hint="eastAsia"/>
          <w:bCs/>
        </w:rPr>
        <w:t>18</w:t>
      </w:r>
      <w:r>
        <w:rPr>
          <w:rFonts w:ascii="Times New Roman" w:hAnsi="Times New Roman" w:hint="eastAsia"/>
          <w:bCs/>
        </w:rPr>
        <w:t>日特別檢測資料表「基礎」檢測項目之評估等級及損害程度列為「須補強」，交通部於公路總局「</w:t>
      </w:r>
      <w:proofErr w:type="gramStart"/>
      <w:r>
        <w:rPr>
          <w:rFonts w:ascii="Times New Roman" w:hAnsi="Times New Roman" w:hint="eastAsia"/>
          <w:bCs/>
        </w:rPr>
        <w:t>后</w:t>
      </w:r>
      <w:proofErr w:type="gramEnd"/>
      <w:r>
        <w:rPr>
          <w:rFonts w:ascii="Times New Roman" w:hAnsi="Times New Roman" w:hint="eastAsia"/>
          <w:bCs/>
        </w:rPr>
        <w:t>豐大橋改建工程養護計畫」及「省道老舊橋梁整建計畫」的報核過程中，應已知悉。</w:t>
      </w:r>
    </w:p>
    <w:p w:rsidR="003707B1" w:rsidRDefault="0086614B">
      <w:pPr>
        <w:pStyle w:val="4"/>
        <w:rPr>
          <w:rFonts w:ascii="Times New Roman" w:hAnsi="Times New Roman"/>
          <w:bCs/>
        </w:rPr>
      </w:pPr>
      <w:r>
        <w:rPr>
          <w:rFonts w:ascii="Times New Roman" w:hAnsi="Times New Roman" w:hint="eastAsia"/>
          <w:bCs/>
        </w:rPr>
        <w:t>為求能儘早發包，公路總局在「省道老舊橋梁整建計畫」奉行政院核定後，工程經費尚未經工程會審定前，即在</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5</w:t>
      </w:r>
      <w:r>
        <w:rPr>
          <w:rFonts w:ascii="Times New Roman" w:hAnsi="Times New Roman" w:hint="eastAsia"/>
          <w:bCs/>
        </w:rPr>
        <w:t>月</w:t>
      </w:r>
      <w:r>
        <w:rPr>
          <w:rFonts w:ascii="Times New Roman" w:hAnsi="Times New Roman" w:hint="eastAsia"/>
          <w:bCs/>
        </w:rPr>
        <w:t>22</w:t>
      </w:r>
      <w:r>
        <w:rPr>
          <w:rFonts w:ascii="Times New Roman" w:hAnsi="Times New Roman" w:hint="eastAsia"/>
          <w:bCs/>
        </w:rPr>
        <w:t>日</w:t>
      </w:r>
      <w:proofErr w:type="gramStart"/>
      <w:r>
        <w:rPr>
          <w:rFonts w:ascii="Times New Roman" w:hAnsi="Times New Roman" w:hint="eastAsia"/>
          <w:bCs/>
        </w:rPr>
        <w:t>敘明多件</w:t>
      </w:r>
      <w:proofErr w:type="gramEnd"/>
      <w:r>
        <w:rPr>
          <w:rFonts w:ascii="Times New Roman" w:hAnsi="Times New Roman" w:hint="eastAsia"/>
          <w:bCs/>
        </w:rPr>
        <w:t>橋梁改善工程，因近期物價波動劇烈，致原列經費不符市價，屢次流標，而需進行經費調整，總經費調整後將會增加至</w:t>
      </w:r>
      <w:r>
        <w:rPr>
          <w:rFonts w:ascii="Times New Roman" w:hAnsi="Times New Roman" w:hint="eastAsia"/>
          <w:bCs/>
        </w:rPr>
        <w:t>153.92</w:t>
      </w:r>
      <w:r>
        <w:rPr>
          <w:rFonts w:ascii="Times New Roman" w:hAnsi="Times New Roman" w:hint="eastAsia"/>
          <w:bCs/>
        </w:rPr>
        <w:t>億元（原核定</w:t>
      </w:r>
      <w:r>
        <w:rPr>
          <w:rFonts w:ascii="Times New Roman" w:hAnsi="Times New Roman" w:hint="eastAsia"/>
          <w:bCs/>
        </w:rPr>
        <w:t>117.9</w:t>
      </w:r>
      <w:r>
        <w:rPr>
          <w:rFonts w:ascii="Times New Roman" w:hAnsi="Times New Roman" w:hint="eastAsia"/>
          <w:bCs/>
        </w:rPr>
        <w:t>億元），請交通部同意先在「計畫總經費不變之情況下」自行調整發包，後續適時提報修正計畫。考量橋梁安全及執行進度，交通部乃於同年</w:t>
      </w:r>
      <w:r>
        <w:rPr>
          <w:rFonts w:ascii="Times New Roman" w:hAnsi="Times New Roman" w:hint="eastAsia"/>
          <w:bCs/>
        </w:rPr>
        <w:t>5</w:t>
      </w:r>
      <w:r>
        <w:rPr>
          <w:rFonts w:ascii="Times New Roman" w:hAnsi="Times New Roman" w:hint="eastAsia"/>
          <w:bCs/>
        </w:rPr>
        <w:t>月</w:t>
      </w:r>
      <w:r>
        <w:rPr>
          <w:rFonts w:ascii="Times New Roman" w:hAnsi="Times New Roman" w:hint="eastAsia"/>
          <w:bCs/>
        </w:rPr>
        <w:t>29</w:t>
      </w:r>
      <w:r>
        <w:rPr>
          <w:rFonts w:ascii="Times New Roman" w:hAnsi="Times New Roman" w:hint="eastAsia"/>
          <w:bCs/>
        </w:rPr>
        <w:t>日即同意可先行辦理各項改建工程再適時修正計畫，不可謂不積極。</w:t>
      </w:r>
      <w:proofErr w:type="gramStart"/>
      <w:r>
        <w:rPr>
          <w:rFonts w:ascii="Times New Roman" w:hAnsi="Times New Roman" w:hint="eastAsia"/>
          <w:bCs/>
        </w:rPr>
        <w:t>惟</w:t>
      </w:r>
      <w:proofErr w:type="gramEnd"/>
      <w:r>
        <w:rPr>
          <w:rFonts w:ascii="Times New Roman" w:hAnsi="Times New Roman" w:hint="eastAsia"/>
          <w:bCs/>
        </w:rPr>
        <w:t>公路總局</w:t>
      </w:r>
      <w:r>
        <w:rPr>
          <w:rFonts w:ascii="Times New Roman" w:hAnsi="Times New Roman" w:hint="eastAsia"/>
          <w:bCs/>
        </w:rPr>
        <w:t>94</w:t>
      </w:r>
      <w:r>
        <w:rPr>
          <w:rFonts w:ascii="Times New Roman" w:hAnsi="Times New Roman" w:hint="eastAsia"/>
          <w:bCs/>
        </w:rPr>
        <w:t>年至</w:t>
      </w:r>
      <w:r>
        <w:rPr>
          <w:rFonts w:ascii="Times New Roman" w:hAnsi="Times New Roman" w:hint="eastAsia"/>
          <w:bCs/>
        </w:rPr>
        <w:t>97</w:t>
      </w:r>
      <w:r>
        <w:rPr>
          <w:rFonts w:ascii="Times New Roman" w:hAnsi="Times New Roman" w:hint="eastAsia"/>
          <w:bCs/>
        </w:rPr>
        <w:t>年間</w:t>
      </w:r>
      <w:r>
        <w:rPr>
          <w:rFonts w:ascii="Times New Roman" w:hAnsi="Times New Roman" w:hint="eastAsia"/>
          <w:bCs/>
        </w:rPr>
        <w:t>4</w:t>
      </w:r>
      <w:r>
        <w:rPr>
          <w:rFonts w:ascii="Times New Roman" w:hAnsi="Times New Roman" w:hint="eastAsia"/>
          <w:bCs/>
        </w:rPr>
        <w:t>次進行橋基保護工程，均僅</w:t>
      </w:r>
      <w:proofErr w:type="gramStart"/>
      <w:r>
        <w:rPr>
          <w:rFonts w:ascii="Times New Roman" w:hAnsi="Times New Roman" w:hint="eastAsia"/>
          <w:bCs/>
        </w:rPr>
        <w:t>採臨時蛇</w:t>
      </w:r>
      <w:proofErr w:type="gramEnd"/>
      <w:r>
        <w:rPr>
          <w:rFonts w:ascii="Times New Roman" w:hAnsi="Times New Roman" w:hint="eastAsia"/>
          <w:bCs/>
        </w:rPr>
        <w:t>籠保護或排放鼎形塊等，適用於河床沖刷初期橋墩裸露尚不嚴重時之局部保護工法，交通部居上級機關地位，未善盡監督管理之責，應再檢討。</w:t>
      </w:r>
    </w:p>
    <w:p w:rsidR="003707B1" w:rsidRDefault="0086614B">
      <w:pPr>
        <w:pStyle w:val="2"/>
        <w:rPr>
          <w:rFonts w:ascii="Times New Roman" w:hAnsi="Times New Roman"/>
        </w:rPr>
      </w:pPr>
      <w:r>
        <w:rPr>
          <w:rFonts w:ascii="Times New Roman" w:hAnsi="Times New Roman" w:hint="eastAsia"/>
        </w:rPr>
        <w:t>交通部公路總局暨所屬第二區養護工程處及台中工務段部分</w:t>
      </w:r>
    </w:p>
    <w:p w:rsidR="003707B1" w:rsidRDefault="0086614B">
      <w:pPr>
        <w:pStyle w:val="3"/>
        <w:rPr>
          <w:rFonts w:ascii="Times New Roman" w:hAnsi="Times New Roman"/>
        </w:rPr>
      </w:pPr>
      <w:r>
        <w:rPr>
          <w:rFonts w:ascii="Times New Roman" w:hAnsi="Times New Roman" w:hint="eastAsia"/>
        </w:rPr>
        <w:t>公</w:t>
      </w:r>
      <w:r>
        <w:rPr>
          <w:rFonts w:ascii="Times New Roman" w:hAnsi="Times New Roman" w:hint="eastAsia"/>
          <w:szCs w:val="48"/>
        </w:rPr>
        <w:t>路總局</w:t>
      </w:r>
      <w:proofErr w:type="gramStart"/>
      <w:r>
        <w:rPr>
          <w:rFonts w:ascii="Times New Roman" w:hAnsi="Times New Roman" w:hint="eastAsia"/>
          <w:szCs w:val="48"/>
        </w:rPr>
        <w:t>所訂封橋</w:t>
      </w:r>
      <w:proofErr w:type="gramEnd"/>
      <w:r>
        <w:rPr>
          <w:rFonts w:ascii="Times New Roman" w:hAnsi="Times New Roman" w:hint="eastAsia"/>
          <w:szCs w:val="48"/>
        </w:rPr>
        <w:t>標準作業程序僵化無所變通，未能按各老舊橋梁實況彈性調整</w:t>
      </w:r>
      <w:proofErr w:type="gramStart"/>
      <w:r>
        <w:rPr>
          <w:rFonts w:ascii="Times New Roman" w:hAnsi="Times New Roman" w:hint="eastAsia"/>
          <w:szCs w:val="48"/>
        </w:rPr>
        <w:t>封橋最適時</w:t>
      </w:r>
      <w:proofErr w:type="gramEnd"/>
      <w:r>
        <w:rPr>
          <w:rFonts w:ascii="Times New Roman" w:hAnsi="Times New Roman" w:hint="eastAsia"/>
          <w:szCs w:val="48"/>
        </w:rPr>
        <w:t>機，故步</w:t>
      </w:r>
      <w:r>
        <w:rPr>
          <w:rFonts w:ascii="Times New Roman" w:hAnsi="Times New Roman" w:hint="eastAsia"/>
          <w:szCs w:val="48"/>
        </w:rPr>
        <w:lastRenderedPageBreak/>
        <w:t>自封、</w:t>
      </w:r>
      <w:proofErr w:type="gramStart"/>
      <w:r>
        <w:rPr>
          <w:rFonts w:ascii="Times New Roman" w:hAnsi="Times New Roman" w:hint="eastAsia"/>
          <w:szCs w:val="48"/>
        </w:rPr>
        <w:t>致釀災害</w:t>
      </w:r>
      <w:proofErr w:type="gramEnd"/>
      <w:r>
        <w:rPr>
          <w:rFonts w:ascii="Times New Roman" w:hAnsi="Times New Roman" w:hint="eastAsia"/>
          <w:szCs w:val="48"/>
        </w:rPr>
        <w:t>，</w:t>
      </w:r>
      <w:proofErr w:type="gramStart"/>
      <w:r>
        <w:rPr>
          <w:rFonts w:ascii="Times New Roman" w:hAnsi="Times New Roman" w:hint="eastAsia"/>
          <w:szCs w:val="48"/>
        </w:rPr>
        <w:t>應即嚴予</w:t>
      </w:r>
      <w:proofErr w:type="gramEnd"/>
      <w:r>
        <w:rPr>
          <w:rFonts w:ascii="Times New Roman" w:hAnsi="Times New Roman" w:hint="eastAsia"/>
          <w:szCs w:val="48"/>
        </w:rPr>
        <w:t>檢討</w:t>
      </w:r>
    </w:p>
    <w:p w:rsidR="003707B1" w:rsidRDefault="0086614B">
      <w:pPr>
        <w:pStyle w:val="4"/>
        <w:rPr>
          <w:rFonts w:ascii="Times New Roman" w:hAnsi="Times New Roman"/>
          <w:bCs/>
        </w:rPr>
      </w:pPr>
      <w:r>
        <w:rPr>
          <w:rFonts w:ascii="Times New Roman" w:hAnsi="Times New Roman" w:hint="eastAsia"/>
          <w:bCs/>
        </w:rPr>
        <w:t>公路總局為於轄管橋梁、便橋、引道發生災害及有發生災害之虞時，保障用路人生命財產安全，並使公路運輸功能所受損害減至最低程度，於</w:t>
      </w:r>
      <w:r>
        <w:rPr>
          <w:rFonts w:ascii="Times New Roman" w:hAnsi="Times New Roman" w:hint="eastAsia"/>
          <w:bCs/>
        </w:rPr>
        <w:t>94</w:t>
      </w:r>
      <w:r>
        <w:rPr>
          <w:rFonts w:ascii="Times New Roman" w:hAnsi="Times New Roman" w:hint="eastAsia"/>
          <w:bCs/>
        </w:rPr>
        <w:t>年</w:t>
      </w:r>
      <w:r>
        <w:rPr>
          <w:rFonts w:ascii="Times New Roman" w:hAnsi="Times New Roman" w:hint="eastAsia"/>
          <w:bCs/>
        </w:rPr>
        <w:t>6</w:t>
      </w:r>
      <w:r>
        <w:rPr>
          <w:rFonts w:ascii="Times New Roman" w:hAnsi="Times New Roman" w:hint="eastAsia"/>
          <w:bCs/>
        </w:rPr>
        <w:t>月</w:t>
      </w:r>
      <w:r>
        <w:rPr>
          <w:rFonts w:ascii="Times New Roman" w:hAnsi="Times New Roman" w:hint="eastAsia"/>
          <w:bCs/>
        </w:rPr>
        <w:t>24</w:t>
      </w:r>
      <w:r>
        <w:rPr>
          <w:rFonts w:ascii="Times New Roman" w:hAnsi="Times New Roman" w:hint="eastAsia"/>
          <w:bCs/>
        </w:rPr>
        <w:t>日以</w:t>
      </w:r>
      <w:r>
        <w:rPr>
          <w:rFonts w:ascii="Times New Roman" w:hAnsi="Times New Roman" w:hint="eastAsia"/>
          <w:bCs/>
        </w:rPr>
        <w:t>94</w:t>
      </w:r>
      <w:r>
        <w:rPr>
          <w:rFonts w:ascii="Times New Roman" w:hAnsi="Times New Roman" w:hint="eastAsia"/>
          <w:bCs/>
        </w:rPr>
        <w:t>路</w:t>
      </w:r>
      <w:proofErr w:type="gramStart"/>
      <w:r>
        <w:rPr>
          <w:rFonts w:ascii="Times New Roman" w:hAnsi="Times New Roman" w:hint="eastAsia"/>
          <w:bCs/>
        </w:rPr>
        <w:t>養救字第</w:t>
      </w:r>
      <w:r>
        <w:rPr>
          <w:rFonts w:ascii="Times New Roman" w:hAnsi="Times New Roman" w:hint="eastAsia"/>
          <w:bCs/>
        </w:rPr>
        <w:t>0941003979</w:t>
      </w:r>
      <w:r>
        <w:rPr>
          <w:rFonts w:ascii="Times New Roman" w:hAnsi="Times New Roman" w:hint="eastAsia"/>
          <w:bCs/>
        </w:rPr>
        <w:t>號函頒「</w:t>
      </w:r>
      <w:proofErr w:type="gramEnd"/>
      <w:r>
        <w:rPr>
          <w:rFonts w:ascii="Times New Roman" w:hAnsi="Times New Roman" w:hint="eastAsia"/>
          <w:bCs/>
        </w:rPr>
        <w:t>封橋標準作業程序」。當有（</w:t>
      </w:r>
      <w:r>
        <w:rPr>
          <w:rFonts w:ascii="Times New Roman" w:hAnsi="Times New Roman" w:hint="eastAsia"/>
          <w:bCs/>
        </w:rPr>
        <w:t>1</w:t>
      </w:r>
      <w:r>
        <w:rPr>
          <w:rFonts w:ascii="Times New Roman" w:hAnsi="Times New Roman" w:hint="eastAsia"/>
          <w:bCs/>
        </w:rPr>
        <w:t>）</w:t>
      </w:r>
      <w:proofErr w:type="gramStart"/>
      <w:r>
        <w:rPr>
          <w:rFonts w:ascii="Times New Roman" w:hAnsi="Times New Roman" w:hint="eastAsia"/>
          <w:bCs/>
        </w:rPr>
        <w:t>水位達封橋</w:t>
      </w:r>
      <w:proofErr w:type="gramEnd"/>
      <w:r>
        <w:rPr>
          <w:rFonts w:ascii="Times New Roman" w:hAnsi="Times New Roman" w:hint="eastAsia"/>
          <w:bCs/>
        </w:rPr>
        <w:t>水位時；（</w:t>
      </w:r>
      <w:r>
        <w:rPr>
          <w:rFonts w:ascii="Times New Roman" w:hAnsi="Times New Roman" w:hint="eastAsia"/>
          <w:bCs/>
        </w:rPr>
        <w:t>2</w:t>
      </w:r>
      <w:r>
        <w:rPr>
          <w:rFonts w:ascii="Times New Roman" w:hAnsi="Times New Roman" w:hint="eastAsia"/>
          <w:bCs/>
        </w:rPr>
        <w:t>）</w:t>
      </w:r>
      <w:r>
        <w:rPr>
          <w:rFonts w:ascii="Times New Roman" w:hAnsi="Times New Roman" w:hint="eastAsia"/>
          <w:bCs/>
          <w:color w:val="000000"/>
          <w:szCs w:val="32"/>
        </w:rPr>
        <w:t>橋台、橋墩有傾斜、下陷及土石淹沒之異常狀況；（</w:t>
      </w:r>
      <w:r>
        <w:rPr>
          <w:rFonts w:ascii="Times New Roman" w:hAnsi="Times New Roman" w:hint="eastAsia"/>
          <w:bCs/>
          <w:color w:val="000000"/>
          <w:szCs w:val="32"/>
        </w:rPr>
        <w:t>3</w:t>
      </w:r>
      <w:r>
        <w:rPr>
          <w:rFonts w:ascii="Times New Roman" w:hAnsi="Times New Roman" w:hint="eastAsia"/>
          <w:bCs/>
          <w:color w:val="000000"/>
          <w:szCs w:val="32"/>
        </w:rPr>
        <w:t>）水利單位通知上游水流湍急有危及橋梁安全時；（</w:t>
      </w:r>
      <w:r>
        <w:rPr>
          <w:rFonts w:ascii="Times New Roman" w:hAnsi="Times New Roman" w:hint="eastAsia"/>
          <w:bCs/>
          <w:color w:val="000000"/>
          <w:szCs w:val="32"/>
        </w:rPr>
        <w:t>4</w:t>
      </w:r>
      <w:r>
        <w:rPr>
          <w:rFonts w:ascii="Times New Roman" w:hAnsi="Times New Roman" w:hint="eastAsia"/>
          <w:bCs/>
          <w:color w:val="000000"/>
          <w:szCs w:val="32"/>
        </w:rPr>
        <w:t>）地震後有立即性危險，須緊急封閉橋梁進行檢查；（</w:t>
      </w:r>
      <w:r>
        <w:rPr>
          <w:rFonts w:ascii="Times New Roman" w:hAnsi="Times New Roman" w:hint="eastAsia"/>
          <w:bCs/>
          <w:color w:val="000000"/>
          <w:szCs w:val="32"/>
        </w:rPr>
        <w:t>5</w:t>
      </w:r>
      <w:r>
        <w:rPr>
          <w:rFonts w:ascii="Times New Roman" w:hAnsi="Times New Roman" w:hint="eastAsia"/>
          <w:bCs/>
          <w:color w:val="000000"/>
          <w:szCs w:val="32"/>
        </w:rPr>
        <w:t>）因交通事故部分車道受阻或雙向交通阻斷；（</w:t>
      </w:r>
      <w:r>
        <w:rPr>
          <w:rFonts w:ascii="Times New Roman" w:hAnsi="Times New Roman" w:hint="eastAsia"/>
          <w:bCs/>
          <w:color w:val="000000"/>
          <w:szCs w:val="32"/>
        </w:rPr>
        <w:t>6</w:t>
      </w:r>
      <w:r>
        <w:rPr>
          <w:rFonts w:ascii="Times New Roman" w:hAnsi="Times New Roman" w:hint="eastAsia"/>
          <w:bCs/>
          <w:color w:val="000000"/>
          <w:szCs w:val="32"/>
        </w:rPr>
        <w:t>）其它有</w:t>
      </w:r>
      <w:r>
        <w:rPr>
          <w:rFonts w:ascii="Times New Roman" w:hAnsi="Times New Roman" w:hint="eastAsia"/>
          <w:bCs/>
          <w:color w:val="000000"/>
          <w:szCs w:val="32"/>
        </w:rPr>
        <w:t>(</w:t>
      </w:r>
      <w:r>
        <w:rPr>
          <w:rFonts w:ascii="Times New Roman" w:hAnsi="Times New Roman" w:hint="eastAsia"/>
          <w:bCs/>
          <w:color w:val="000000"/>
          <w:szCs w:val="32"/>
        </w:rPr>
        <w:t>無</w:t>
      </w:r>
      <w:r>
        <w:rPr>
          <w:rFonts w:ascii="Times New Roman" w:hAnsi="Times New Roman" w:hint="eastAsia"/>
          <w:bCs/>
          <w:color w:val="000000"/>
          <w:szCs w:val="32"/>
        </w:rPr>
        <w:t>)</w:t>
      </w:r>
      <w:r>
        <w:rPr>
          <w:rFonts w:ascii="Times New Roman" w:hAnsi="Times New Roman" w:hint="eastAsia"/>
          <w:bCs/>
          <w:color w:val="000000"/>
          <w:szCs w:val="32"/>
        </w:rPr>
        <w:t>預警之天然災害或人為事故等情形時，</w:t>
      </w:r>
      <w:r>
        <w:rPr>
          <w:rFonts w:ascii="Times New Roman" w:hAnsi="Times New Roman" w:hint="eastAsia"/>
          <w:bCs/>
        </w:rPr>
        <w:t>「段長請示處長後下達封橋命令」、「工務段長接獲封橋指示後，動員各任務編組…交通管制組人員至現場</w:t>
      </w:r>
      <w:proofErr w:type="gramStart"/>
      <w:r>
        <w:rPr>
          <w:rFonts w:ascii="Times New Roman" w:hAnsi="Times New Roman" w:hint="eastAsia"/>
          <w:bCs/>
        </w:rPr>
        <w:t>佈</w:t>
      </w:r>
      <w:proofErr w:type="gramEnd"/>
      <w:r>
        <w:rPr>
          <w:rFonts w:ascii="Times New Roman" w:hAnsi="Times New Roman" w:hint="eastAsia"/>
          <w:bCs/>
        </w:rPr>
        <w:t>設交通阻絕設施封閉橋梁…並於橋梁兩端適當地點架設…告示牌及指示標誌。」</w:t>
      </w:r>
    </w:p>
    <w:p w:rsidR="003707B1" w:rsidRDefault="0086614B">
      <w:pPr>
        <w:pStyle w:val="4"/>
        <w:rPr>
          <w:rFonts w:ascii="Times New Roman" w:hAnsi="Times New Roman"/>
          <w:bCs/>
        </w:rPr>
      </w:pPr>
      <w:proofErr w:type="gramStart"/>
      <w:r>
        <w:rPr>
          <w:rFonts w:ascii="Times New Roman" w:hAnsi="Times New Roman" w:hint="eastAsia"/>
          <w:bCs/>
        </w:rPr>
        <w:t>后</w:t>
      </w:r>
      <w:proofErr w:type="gramEnd"/>
      <w:r>
        <w:rPr>
          <w:rFonts w:ascii="Times New Roman" w:hAnsi="Times New Roman" w:hint="eastAsia"/>
          <w:bCs/>
        </w:rPr>
        <w:t>豐大橋斷橋當日</w:t>
      </w:r>
      <w:r>
        <w:rPr>
          <w:rFonts w:ascii="Times New Roman" w:hAnsi="Times New Roman" w:hint="eastAsia"/>
          <w:bCs/>
        </w:rPr>
        <w:t>18</w:t>
      </w:r>
      <w:r>
        <w:rPr>
          <w:rFonts w:ascii="Times New Roman" w:hAnsi="Times New Roman" w:hint="eastAsia"/>
          <w:bCs/>
        </w:rPr>
        <w:t>時</w:t>
      </w:r>
      <w:r>
        <w:rPr>
          <w:rFonts w:ascii="Times New Roman" w:hAnsi="Times New Roman" w:hint="eastAsia"/>
          <w:bCs/>
        </w:rPr>
        <w:t>39</w:t>
      </w:r>
      <w:r>
        <w:rPr>
          <w:rFonts w:ascii="Times New Roman" w:hAnsi="Times New Roman" w:hint="eastAsia"/>
          <w:bCs/>
        </w:rPr>
        <w:t>分，因大甲溪水位已到達黃色警戒線，近紅色封橋水位線，看守小組立即以行動電話向工務段輪值主管</w:t>
      </w:r>
      <w:r>
        <w:rPr>
          <w:rFonts w:ascii="Times New Roman" w:hAnsi="Times New Roman" w:hint="eastAsia"/>
          <w:bCs/>
        </w:rPr>
        <w:t>(</w:t>
      </w:r>
      <w:r>
        <w:rPr>
          <w:rFonts w:ascii="Times New Roman" w:hAnsi="Times New Roman" w:hint="eastAsia"/>
          <w:bCs/>
        </w:rPr>
        <w:t>副段長</w:t>
      </w:r>
      <w:r>
        <w:rPr>
          <w:rFonts w:ascii="Times New Roman" w:hAnsi="Times New Roman" w:hint="eastAsia"/>
          <w:bCs/>
        </w:rPr>
        <w:t>)</w:t>
      </w:r>
      <w:r>
        <w:rPr>
          <w:rFonts w:ascii="Times New Roman" w:hAnsi="Times New Roman" w:hint="eastAsia"/>
          <w:bCs/>
        </w:rPr>
        <w:t>報告，請求工務段依緊急應變程序派員支援辦理封橋。</w:t>
      </w:r>
      <w:r>
        <w:rPr>
          <w:rFonts w:ascii="Times New Roman" w:hAnsi="Times New Roman" w:hint="eastAsia"/>
          <w:bCs/>
        </w:rPr>
        <w:t>18</w:t>
      </w:r>
      <w:r>
        <w:rPr>
          <w:rFonts w:ascii="Times New Roman" w:hAnsi="Times New Roman" w:hint="eastAsia"/>
          <w:bCs/>
        </w:rPr>
        <w:t>時</w:t>
      </w:r>
      <w:r>
        <w:rPr>
          <w:rFonts w:ascii="Times New Roman" w:hAnsi="Times New Roman" w:hint="eastAsia"/>
          <w:bCs/>
        </w:rPr>
        <w:t>41</w:t>
      </w:r>
      <w:r>
        <w:rPr>
          <w:rFonts w:ascii="Times New Roman" w:hAnsi="Times New Roman" w:hint="eastAsia"/>
          <w:bCs/>
        </w:rPr>
        <w:t>分看守人員研判水位上漲快速，且當時已過交通尖峰時間人車漸減少，考量行車安全，旋即於工務段支援人員及警方人力尚未到達前，先行辦理后里端南下車道簡易封閉，並於</w:t>
      </w:r>
      <w:r>
        <w:rPr>
          <w:rFonts w:ascii="Times New Roman" w:hAnsi="Times New Roman" w:hint="eastAsia"/>
          <w:bCs/>
        </w:rPr>
        <w:t>18</w:t>
      </w:r>
      <w:r>
        <w:rPr>
          <w:rFonts w:ascii="Times New Roman" w:hAnsi="Times New Roman" w:hint="eastAsia"/>
          <w:bCs/>
        </w:rPr>
        <w:t>時</w:t>
      </w:r>
      <w:r>
        <w:rPr>
          <w:rFonts w:ascii="Times New Roman" w:hAnsi="Times New Roman" w:hint="eastAsia"/>
          <w:bCs/>
        </w:rPr>
        <w:t>47</w:t>
      </w:r>
      <w:r>
        <w:rPr>
          <w:rFonts w:ascii="Times New Roman" w:hAnsi="Times New Roman" w:hint="eastAsia"/>
          <w:bCs/>
        </w:rPr>
        <w:t>分完成南下</w:t>
      </w:r>
      <w:r>
        <w:rPr>
          <w:rFonts w:ascii="Times New Roman" w:hAnsi="Times New Roman" w:hint="eastAsia"/>
          <w:bCs/>
        </w:rPr>
        <w:t>(</w:t>
      </w:r>
      <w:r>
        <w:rPr>
          <w:rFonts w:ascii="Times New Roman" w:hAnsi="Times New Roman" w:hint="eastAsia"/>
          <w:bCs/>
        </w:rPr>
        <w:t>下游側</w:t>
      </w:r>
      <w:r>
        <w:rPr>
          <w:rFonts w:ascii="Times New Roman" w:hAnsi="Times New Roman" w:hint="eastAsia"/>
          <w:bCs/>
        </w:rPr>
        <w:t>)</w:t>
      </w:r>
      <w:r>
        <w:rPr>
          <w:rFonts w:ascii="Times New Roman" w:hAnsi="Times New Roman" w:hint="eastAsia"/>
          <w:bCs/>
        </w:rPr>
        <w:t>車道封閉作業後，立即轉赴豐原端預備辦理北上</w:t>
      </w:r>
      <w:r>
        <w:rPr>
          <w:rFonts w:ascii="Times New Roman" w:hAnsi="Times New Roman" w:hint="eastAsia"/>
          <w:bCs/>
        </w:rPr>
        <w:t>(</w:t>
      </w:r>
      <w:r>
        <w:rPr>
          <w:rFonts w:ascii="Times New Roman" w:hAnsi="Times New Roman" w:hint="eastAsia"/>
          <w:bCs/>
        </w:rPr>
        <w:t>上游側</w:t>
      </w:r>
      <w:r>
        <w:rPr>
          <w:rFonts w:ascii="Times New Roman" w:hAnsi="Times New Roman" w:hint="eastAsia"/>
          <w:bCs/>
        </w:rPr>
        <w:t>)</w:t>
      </w:r>
      <w:r>
        <w:rPr>
          <w:rFonts w:ascii="Times New Roman" w:hAnsi="Times New Roman" w:hint="eastAsia"/>
          <w:bCs/>
        </w:rPr>
        <w:t>車道緊急簡易封閉。</w:t>
      </w:r>
      <w:proofErr w:type="gramStart"/>
      <w:r>
        <w:rPr>
          <w:rFonts w:ascii="Times New Roman" w:hAnsi="Times New Roman" w:hint="eastAsia"/>
          <w:bCs/>
        </w:rPr>
        <w:t>惟</w:t>
      </w:r>
      <w:proofErr w:type="gramEnd"/>
      <w:r>
        <w:rPr>
          <w:rFonts w:ascii="Times New Roman" w:hAnsi="Times New Roman" w:hint="eastAsia"/>
          <w:bCs/>
        </w:rPr>
        <w:t>北上車道不及封閉，即發生跨越</w:t>
      </w:r>
      <w:r>
        <w:rPr>
          <w:rFonts w:ascii="Times New Roman" w:hAnsi="Times New Roman" w:hint="eastAsia"/>
          <w:bCs/>
        </w:rPr>
        <w:t>P2</w:t>
      </w:r>
      <w:r>
        <w:rPr>
          <w:rFonts w:ascii="Times New Roman" w:hAnsi="Times New Roman" w:hint="eastAsia"/>
          <w:bCs/>
        </w:rPr>
        <w:t>橋墩之</w:t>
      </w:r>
      <w:r>
        <w:rPr>
          <w:rFonts w:ascii="Times New Roman" w:hAnsi="Times New Roman" w:hint="eastAsia"/>
          <w:bCs/>
        </w:rPr>
        <w:t>S2</w:t>
      </w:r>
      <w:r>
        <w:rPr>
          <w:rFonts w:ascii="Times New Roman" w:hAnsi="Times New Roman" w:hint="eastAsia"/>
          <w:bCs/>
        </w:rPr>
        <w:t>及</w:t>
      </w:r>
      <w:r>
        <w:rPr>
          <w:rFonts w:ascii="Times New Roman" w:hAnsi="Times New Roman" w:hint="eastAsia"/>
          <w:bCs/>
        </w:rPr>
        <w:t>S3</w:t>
      </w:r>
      <w:r>
        <w:rPr>
          <w:rFonts w:ascii="Times New Roman" w:hAnsi="Times New Roman" w:hint="eastAsia"/>
          <w:bCs/>
        </w:rPr>
        <w:t>上游側橋面板無預警坍塌落入大甲溪意外。</w:t>
      </w:r>
    </w:p>
    <w:p w:rsidR="003707B1" w:rsidRDefault="0086614B">
      <w:pPr>
        <w:pStyle w:val="4"/>
        <w:rPr>
          <w:rFonts w:ascii="Times New Roman" w:hAnsi="Times New Roman"/>
          <w:bCs/>
        </w:rPr>
      </w:pPr>
      <w:r>
        <w:rPr>
          <w:rFonts w:ascii="Times New Roman" w:hAnsi="Times New Roman" w:hint="eastAsia"/>
          <w:bCs/>
        </w:rPr>
        <w:t>有關前述「大甲溪水位已到達黃色警戒線，近紅</w:t>
      </w:r>
      <w:r>
        <w:rPr>
          <w:rFonts w:ascii="Times New Roman" w:hAnsi="Times New Roman" w:hint="eastAsia"/>
          <w:bCs/>
        </w:rPr>
        <w:lastRenderedPageBreak/>
        <w:t>色封橋水位線」中之黃色封橋警戒線及紅色封橋行動線，據公路總局書面資料答復，係顧問公司所訂定，惟</w:t>
      </w:r>
      <w:proofErr w:type="gramStart"/>
      <w:r>
        <w:rPr>
          <w:rFonts w:ascii="Times New Roman" w:hAnsi="Times New Roman" w:hint="eastAsia"/>
          <w:bCs/>
        </w:rPr>
        <w:t>該等封橋</w:t>
      </w:r>
      <w:proofErr w:type="gramEnd"/>
      <w:r>
        <w:rPr>
          <w:rFonts w:ascii="Times New Roman" w:hAnsi="Times New Roman" w:hint="eastAsia"/>
          <w:bCs/>
        </w:rPr>
        <w:t>水位經本院</w:t>
      </w:r>
      <w:proofErr w:type="gramStart"/>
      <w:r>
        <w:rPr>
          <w:rFonts w:ascii="Times New Roman" w:hAnsi="Times New Roman" w:hint="eastAsia"/>
          <w:bCs/>
        </w:rPr>
        <w:t>詢</w:t>
      </w:r>
      <w:proofErr w:type="gramEnd"/>
      <w:r>
        <w:rPr>
          <w:rFonts w:ascii="Times New Roman" w:hAnsi="Times New Roman" w:hint="eastAsia"/>
          <w:bCs/>
        </w:rPr>
        <w:t>據專家學者意見略謂：「因為沒有相關評估經驗準則就提出，所以現在封橋水位大概都是隨便講的</w:t>
      </w:r>
      <w:r>
        <w:rPr>
          <w:rFonts w:ascii="Times New Roman" w:hAnsi="Times New Roman" w:hint="eastAsia"/>
        </w:rPr>
        <w:t>，</w:t>
      </w:r>
      <w:proofErr w:type="gramStart"/>
      <w:r>
        <w:rPr>
          <w:rFonts w:ascii="Times New Roman" w:hAnsi="Times New Roman" w:hint="eastAsia"/>
        </w:rPr>
        <w:t>大概差橋面</w:t>
      </w:r>
      <w:proofErr w:type="gramEnd"/>
      <w:r>
        <w:rPr>
          <w:rFonts w:ascii="Times New Roman" w:hAnsi="Times New Roman" w:hint="eastAsia"/>
        </w:rPr>
        <w:t>幾公尺，一公尺、兩公尺，這個數據誰都不敢講是對或錯…</w:t>
      </w:r>
      <w:r>
        <w:rPr>
          <w:rFonts w:ascii="Times New Roman" w:hAnsi="Times New Roman" w:hint="eastAsia"/>
          <w:bCs/>
        </w:rPr>
        <w:t>」顯見封橋水位之訂定目前缺乏科學根據，其可信程度連公路總局局長陳</w:t>
      </w:r>
      <w:r w:rsidR="00047F83">
        <w:rPr>
          <w:rFonts w:ascii="Times New Roman" w:hAnsi="Times New Roman" w:hint="eastAsia"/>
          <w:bCs/>
        </w:rPr>
        <w:sym w:font="Wingdings 2" w:char="F099"/>
      </w:r>
      <w:r w:rsidR="00047F83">
        <w:rPr>
          <w:rFonts w:ascii="Times New Roman" w:hAnsi="Times New Roman" w:hint="eastAsia"/>
          <w:bCs/>
        </w:rPr>
        <w:sym w:font="Wingdings 2" w:char="F099"/>
      </w:r>
      <w:r>
        <w:rPr>
          <w:rFonts w:ascii="Times New Roman" w:hAnsi="Times New Roman" w:hint="eastAsia"/>
          <w:bCs/>
        </w:rPr>
        <w:t>亦稱「封橋水位只是參考之</w:t>
      </w:r>
      <w:proofErr w:type="gramStart"/>
      <w:r>
        <w:rPr>
          <w:rFonts w:ascii="Times New Roman" w:hAnsi="Times New Roman" w:hint="eastAsia"/>
          <w:bCs/>
        </w:rPr>
        <w:t>一</w:t>
      </w:r>
      <w:proofErr w:type="gramEnd"/>
      <w:r>
        <w:rPr>
          <w:rFonts w:ascii="Times New Roman" w:hAnsi="Times New Roman" w:hint="eastAsia"/>
          <w:bCs/>
        </w:rPr>
        <w:t>」；另有關「看守人員研判水位上漲快速…旋即於工務段支援人員及警方人力尚未到達前，先行辦理后里端南下車道簡易封閉」，由於</w:t>
      </w:r>
      <w:proofErr w:type="gramStart"/>
      <w:r>
        <w:rPr>
          <w:rFonts w:ascii="Times New Roman" w:hAnsi="Times New Roman" w:hint="eastAsia"/>
          <w:bCs/>
        </w:rPr>
        <w:t>颱洪來襲期間，</w:t>
      </w:r>
      <w:proofErr w:type="gramEnd"/>
      <w:r>
        <w:rPr>
          <w:rFonts w:ascii="Times New Roman" w:hAnsi="Times New Roman" w:hint="eastAsia"/>
          <w:bCs/>
        </w:rPr>
        <w:t>河川瞬間尖峰流量變化</w:t>
      </w:r>
      <w:proofErr w:type="gramStart"/>
      <w:r>
        <w:rPr>
          <w:rFonts w:ascii="Times New Roman" w:hAnsi="Times New Roman" w:hint="eastAsia"/>
          <w:bCs/>
        </w:rPr>
        <w:t>極</w:t>
      </w:r>
      <w:proofErr w:type="gramEnd"/>
      <w:r>
        <w:rPr>
          <w:rFonts w:ascii="Times New Roman" w:hAnsi="Times New Roman" w:hint="eastAsia"/>
          <w:bCs/>
        </w:rPr>
        <w:t>劇，常使現場封橋管制人員猝不及防，</w:t>
      </w:r>
      <w:proofErr w:type="gramStart"/>
      <w:r>
        <w:rPr>
          <w:rFonts w:ascii="Times New Roman" w:hAnsi="Times New Roman" w:hint="eastAsia"/>
          <w:bCs/>
        </w:rPr>
        <w:t>當驚覺已達封</w:t>
      </w:r>
      <w:proofErr w:type="gramEnd"/>
      <w:r>
        <w:rPr>
          <w:rFonts w:ascii="Times New Roman" w:hAnsi="Times New Roman" w:hint="eastAsia"/>
          <w:bCs/>
        </w:rPr>
        <w:t>橋時機時，尚須先通報段長，</w:t>
      </w:r>
      <w:proofErr w:type="gramStart"/>
      <w:r>
        <w:rPr>
          <w:rFonts w:ascii="Times New Roman" w:hAnsi="Times New Roman" w:hint="eastAsia"/>
          <w:bCs/>
        </w:rPr>
        <w:t>經段長</w:t>
      </w:r>
      <w:proofErr w:type="gramEnd"/>
      <w:r>
        <w:rPr>
          <w:rFonts w:ascii="Times New Roman" w:hAnsi="Times New Roman" w:hint="eastAsia"/>
          <w:bCs/>
        </w:rPr>
        <w:t>請示處長後，方可執行封橋作業，容易貽誤先機；又有關「完成南下</w:t>
      </w:r>
      <w:r>
        <w:rPr>
          <w:rFonts w:ascii="Times New Roman" w:hAnsi="Times New Roman" w:hint="eastAsia"/>
          <w:bCs/>
        </w:rPr>
        <w:t>(</w:t>
      </w:r>
      <w:r>
        <w:rPr>
          <w:rFonts w:ascii="Times New Roman" w:hAnsi="Times New Roman" w:hint="eastAsia"/>
          <w:bCs/>
        </w:rPr>
        <w:t>下游側</w:t>
      </w:r>
      <w:r>
        <w:rPr>
          <w:rFonts w:ascii="Times New Roman" w:hAnsi="Times New Roman" w:hint="eastAsia"/>
          <w:bCs/>
        </w:rPr>
        <w:t>)</w:t>
      </w:r>
      <w:r>
        <w:rPr>
          <w:rFonts w:ascii="Times New Roman" w:hAnsi="Times New Roman" w:hint="eastAsia"/>
          <w:bCs/>
        </w:rPr>
        <w:t>車道封閉作業後，立即轉赴豐原端預備辦理北上</w:t>
      </w:r>
      <w:r>
        <w:rPr>
          <w:rFonts w:ascii="Times New Roman" w:hAnsi="Times New Roman" w:hint="eastAsia"/>
          <w:bCs/>
        </w:rPr>
        <w:t>(</w:t>
      </w:r>
      <w:r>
        <w:rPr>
          <w:rFonts w:ascii="Times New Roman" w:hAnsi="Times New Roman" w:hint="eastAsia"/>
          <w:bCs/>
        </w:rPr>
        <w:t>上游側</w:t>
      </w:r>
      <w:r>
        <w:rPr>
          <w:rFonts w:ascii="Times New Roman" w:hAnsi="Times New Roman" w:hint="eastAsia"/>
          <w:bCs/>
        </w:rPr>
        <w:t>)</w:t>
      </w:r>
      <w:r>
        <w:rPr>
          <w:rFonts w:ascii="Times New Roman" w:hAnsi="Times New Roman" w:hint="eastAsia"/>
          <w:bCs/>
        </w:rPr>
        <w:t>車道緊急簡易封閉」乙節，專家學者於諮詢會議亦表示：「</w:t>
      </w:r>
      <w:proofErr w:type="gramStart"/>
      <w:r>
        <w:rPr>
          <w:rFonts w:ascii="Times New Roman" w:hAnsi="Times New Roman" w:hint="eastAsia"/>
          <w:bCs/>
        </w:rPr>
        <w:t>這端封起來</w:t>
      </w:r>
      <w:proofErr w:type="gramEnd"/>
      <w:r>
        <w:rPr>
          <w:rFonts w:ascii="Times New Roman" w:hAnsi="Times New Roman" w:hint="eastAsia"/>
          <w:bCs/>
        </w:rPr>
        <w:t>，再</w:t>
      </w:r>
      <w:proofErr w:type="gramStart"/>
      <w:r>
        <w:rPr>
          <w:rFonts w:ascii="Times New Roman" w:hAnsi="Times New Roman" w:hint="eastAsia"/>
          <w:bCs/>
        </w:rPr>
        <w:t>去封那</w:t>
      </w:r>
      <w:proofErr w:type="gramEnd"/>
      <w:r>
        <w:rPr>
          <w:rFonts w:ascii="Times New Roman" w:hAnsi="Times New Roman" w:hint="eastAsia"/>
          <w:bCs/>
        </w:rPr>
        <w:t>端，</w:t>
      </w:r>
      <w:proofErr w:type="gramStart"/>
      <w:r>
        <w:rPr>
          <w:rFonts w:ascii="Times New Roman" w:hAnsi="Times New Roman" w:hint="eastAsia"/>
          <w:bCs/>
        </w:rPr>
        <w:t>這橋假如</w:t>
      </w:r>
      <w:proofErr w:type="gramEnd"/>
      <w:r>
        <w:rPr>
          <w:rFonts w:ascii="Times New Roman" w:hAnsi="Times New Roman" w:hint="eastAsia"/>
          <w:bCs/>
        </w:rPr>
        <w:t>有幾公里長，不知道已經有多少車子在橋上…」</w:t>
      </w:r>
      <w:proofErr w:type="gramStart"/>
      <w:r>
        <w:rPr>
          <w:rFonts w:ascii="Times New Roman" w:hAnsi="Times New Roman" w:hint="eastAsia"/>
          <w:bCs/>
        </w:rPr>
        <w:t>惟查現有</w:t>
      </w:r>
      <w:proofErr w:type="gramEnd"/>
      <w:r>
        <w:rPr>
          <w:rFonts w:ascii="Times New Roman" w:hAnsi="Times New Roman" w:hint="eastAsia"/>
          <w:bCs/>
        </w:rPr>
        <w:t>「封橋標準作業程序」既未規定封橋方式係一端</w:t>
      </w:r>
      <w:proofErr w:type="gramStart"/>
      <w:r>
        <w:rPr>
          <w:rFonts w:ascii="Times New Roman" w:hAnsi="Times New Roman" w:hint="eastAsia"/>
          <w:bCs/>
        </w:rPr>
        <w:t>封完再封另</w:t>
      </w:r>
      <w:proofErr w:type="gramEnd"/>
      <w:r>
        <w:rPr>
          <w:rFonts w:ascii="Times New Roman" w:hAnsi="Times New Roman" w:hint="eastAsia"/>
          <w:bCs/>
        </w:rPr>
        <w:t>一端，抑或是兩端同時封，又交通管制等任務編組人員究係編制幾人，</w:t>
      </w:r>
      <w:proofErr w:type="gramStart"/>
      <w:r>
        <w:rPr>
          <w:rFonts w:ascii="Times New Roman" w:hAnsi="Times New Roman" w:hint="eastAsia"/>
          <w:bCs/>
        </w:rPr>
        <w:t>均付之</w:t>
      </w:r>
      <w:proofErr w:type="gramEnd"/>
      <w:r>
        <w:rPr>
          <w:rFonts w:ascii="Times New Roman" w:hAnsi="Times New Roman" w:hint="eastAsia"/>
          <w:bCs/>
        </w:rPr>
        <w:t>闕如、全無規定，基層工務段究依何標準實施封橋演練，實令人質疑。</w:t>
      </w:r>
    </w:p>
    <w:p w:rsidR="003707B1" w:rsidRDefault="0086614B">
      <w:pPr>
        <w:pStyle w:val="4"/>
        <w:rPr>
          <w:rFonts w:ascii="Times New Roman" w:hAnsi="Times New Roman"/>
          <w:bCs/>
        </w:rPr>
      </w:pPr>
      <w:r>
        <w:rPr>
          <w:rFonts w:ascii="Times New Roman" w:hAnsi="Times New Roman" w:hint="eastAsia"/>
          <w:bCs/>
        </w:rPr>
        <w:t>交通部「省道台</w:t>
      </w:r>
      <w:r>
        <w:rPr>
          <w:rFonts w:ascii="Times New Roman" w:hAnsi="Times New Roman" w:hint="eastAsia"/>
          <w:bCs/>
        </w:rPr>
        <w:t>13</w:t>
      </w:r>
      <w:r>
        <w:rPr>
          <w:rFonts w:ascii="Times New Roman" w:hAnsi="Times New Roman" w:hint="eastAsia"/>
          <w:bCs/>
        </w:rPr>
        <w:t>線</w:t>
      </w:r>
      <w:proofErr w:type="gramStart"/>
      <w:r>
        <w:rPr>
          <w:rFonts w:ascii="Times New Roman" w:hAnsi="Times New Roman" w:hint="eastAsia"/>
          <w:bCs/>
        </w:rPr>
        <w:t>后</w:t>
      </w:r>
      <w:proofErr w:type="gramEnd"/>
      <w:r>
        <w:rPr>
          <w:rFonts w:ascii="Times New Roman" w:hAnsi="Times New Roman" w:hint="eastAsia"/>
          <w:bCs/>
        </w:rPr>
        <w:t>豐大橋斷落事件檢討報告」中亦指出：「封橋作業程序中，封橋機制應廣泛考量各種環境情境與影響因素，對橋梁狀況之</w:t>
      </w:r>
      <w:proofErr w:type="gramStart"/>
      <w:r>
        <w:rPr>
          <w:rFonts w:ascii="Times New Roman" w:hAnsi="Times New Roman" w:hint="eastAsia"/>
          <w:bCs/>
        </w:rPr>
        <w:t>掌控應有</w:t>
      </w:r>
      <w:proofErr w:type="gramEnd"/>
      <w:r>
        <w:rPr>
          <w:rFonts w:ascii="Times New Roman" w:hAnsi="Times New Roman" w:hint="eastAsia"/>
          <w:bCs/>
        </w:rPr>
        <w:t>更為精確直接的方法，現場監管人員要有專業判斷的能力與經驗，這些可能都是在斷橋</w:t>
      </w:r>
      <w:r>
        <w:rPr>
          <w:rFonts w:ascii="Times New Roman" w:hAnsi="Times New Roman" w:hint="eastAsia"/>
          <w:bCs/>
        </w:rPr>
        <w:lastRenderedPageBreak/>
        <w:t>前能夠先完成封橋動作的重要關鍵。以</w:t>
      </w:r>
      <w:proofErr w:type="gramStart"/>
      <w:r>
        <w:rPr>
          <w:rFonts w:ascii="Times New Roman" w:hAnsi="Times New Roman" w:hint="eastAsia"/>
          <w:bCs/>
        </w:rPr>
        <w:t>后</w:t>
      </w:r>
      <w:proofErr w:type="gramEnd"/>
      <w:r>
        <w:rPr>
          <w:rFonts w:ascii="Times New Roman" w:hAnsi="Times New Roman" w:hint="eastAsia"/>
          <w:bCs/>
        </w:rPr>
        <w:t>豐大橋為例，於鳳凰颱風時曾有封橋，當時未有災害發生。</w:t>
      </w:r>
      <w:proofErr w:type="gramStart"/>
      <w:r>
        <w:rPr>
          <w:rFonts w:ascii="Times New Roman" w:hAnsi="Times New Roman" w:hint="eastAsia"/>
          <w:bCs/>
        </w:rPr>
        <w:t>辛樂克</w:t>
      </w:r>
      <w:proofErr w:type="gramEnd"/>
      <w:r>
        <w:rPr>
          <w:rFonts w:ascii="Times New Roman" w:hAnsi="Times New Roman" w:hint="eastAsia"/>
          <w:bCs/>
        </w:rPr>
        <w:t>颱風仍循相同標準辦理，卻在封橋過程中發生橋面板無預警塌落的災變，顯見同樣的標準不一定適用各種橋梁狀況與風災情境。」</w:t>
      </w:r>
    </w:p>
    <w:p w:rsidR="003707B1" w:rsidRDefault="0086614B">
      <w:pPr>
        <w:pStyle w:val="4"/>
        <w:rPr>
          <w:rFonts w:ascii="Times New Roman" w:hAnsi="Times New Roman"/>
          <w:bCs/>
        </w:rPr>
      </w:pPr>
      <w:r>
        <w:rPr>
          <w:rFonts w:ascii="Times New Roman" w:hAnsi="Times New Roman" w:hint="eastAsia"/>
          <w:bCs/>
        </w:rPr>
        <w:t>綜上可知，封橋作業本應廣泛考量各種環境情境與影響因素，充份</w:t>
      </w:r>
      <w:proofErr w:type="gramStart"/>
      <w:r>
        <w:rPr>
          <w:rFonts w:ascii="Times New Roman" w:hAnsi="Times New Roman" w:hint="eastAsia"/>
          <w:bCs/>
        </w:rPr>
        <w:t>授權予段長</w:t>
      </w:r>
      <w:proofErr w:type="gramEnd"/>
      <w:r>
        <w:rPr>
          <w:rFonts w:ascii="Times New Roman" w:hAnsi="Times New Roman" w:hint="eastAsia"/>
          <w:bCs/>
        </w:rPr>
        <w:t>及現場封橋管制人員，針對不同危險等級之老舊橋梁彈性調整</w:t>
      </w:r>
      <w:proofErr w:type="gramStart"/>
      <w:r>
        <w:rPr>
          <w:rFonts w:ascii="Times New Roman" w:hAnsi="Times New Roman" w:hint="eastAsia"/>
          <w:bCs/>
        </w:rPr>
        <w:t>封橋最適時</w:t>
      </w:r>
      <w:proofErr w:type="gramEnd"/>
      <w:r>
        <w:rPr>
          <w:rFonts w:ascii="Times New Roman" w:hAnsi="Times New Roman" w:hint="eastAsia"/>
          <w:bCs/>
        </w:rPr>
        <w:t>機。公</w:t>
      </w:r>
      <w:r>
        <w:rPr>
          <w:rFonts w:ascii="Times New Roman" w:hAnsi="Times New Roman" w:hint="eastAsia"/>
          <w:bCs/>
          <w:szCs w:val="48"/>
        </w:rPr>
        <w:t>路總局</w:t>
      </w:r>
      <w:proofErr w:type="gramStart"/>
      <w:r>
        <w:rPr>
          <w:rFonts w:ascii="Times New Roman" w:hAnsi="Times New Roman" w:hint="eastAsia"/>
          <w:bCs/>
          <w:szCs w:val="48"/>
        </w:rPr>
        <w:t>所訂封橋</w:t>
      </w:r>
      <w:proofErr w:type="gramEnd"/>
      <w:r>
        <w:rPr>
          <w:rFonts w:ascii="Times New Roman" w:hAnsi="Times New Roman" w:hint="eastAsia"/>
          <w:bCs/>
          <w:szCs w:val="48"/>
        </w:rPr>
        <w:t>標準作業程序僵化無所變通，未能按各老舊橋梁實況彈性調整</w:t>
      </w:r>
      <w:proofErr w:type="gramStart"/>
      <w:r>
        <w:rPr>
          <w:rFonts w:ascii="Times New Roman" w:hAnsi="Times New Roman" w:hint="eastAsia"/>
          <w:bCs/>
          <w:szCs w:val="48"/>
        </w:rPr>
        <w:t>封橋最適時</w:t>
      </w:r>
      <w:proofErr w:type="gramEnd"/>
      <w:r>
        <w:rPr>
          <w:rFonts w:ascii="Times New Roman" w:hAnsi="Times New Roman" w:hint="eastAsia"/>
          <w:bCs/>
          <w:szCs w:val="48"/>
        </w:rPr>
        <w:t>機，故步自封、</w:t>
      </w:r>
      <w:proofErr w:type="gramStart"/>
      <w:r>
        <w:rPr>
          <w:rFonts w:ascii="Times New Roman" w:hAnsi="Times New Roman" w:hint="eastAsia"/>
          <w:bCs/>
          <w:szCs w:val="48"/>
        </w:rPr>
        <w:t>致釀災害</w:t>
      </w:r>
      <w:proofErr w:type="gramEnd"/>
      <w:r>
        <w:rPr>
          <w:rFonts w:ascii="Times New Roman" w:hAnsi="Times New Roman" w:hint="eastAsia"/>
          <w:bCs/>
          <w:szCs w:val="48"/>
        </w:rPr>
        <w:t>，</w:t>
      </w:r>
      <w:proofErr w:type="gramStart"/>
      <w:r>
        <w:rPr>
          <w:rFonts w:ascii="Times New Roman" w:hAnsi="Times New Roman" w:hint="eastAsia"/>
          <w:bCs/>
          <w:szCs w:val="48"/>
        </w:rPr>
        <w:t>應即嚴予</w:t>
      </w:r>
      <w:proofErr w:type="gramEnd"/>
      <w:r>
        <w:rPr>
          <w:rFonts w:ascii="Times New Roman" w:hAnsi="Times New Roman" w:hint="eastAsia"/>
          <w:bCs/>
          <w:szCs w:val="48"/>
        </w:rPr>
        <w:t>檢討。</w:t>
      </w:r>
    </w:p>
    <w:p w:rsidR="003707B1" w:rsidRDefault="0086614B">
      <w:pPr>
        <w:pStyle w:val="3"/>
        <w:rPr>
          <w:rFonts w:ascii="Times New Roman" w:hAnsi="Times New Roman"/>
        </w:rPr>
      </w:pPr>
      <w:r>
        <w:rPr>
          <w:rFonts w:ascii="Times New Roman" w:hAnsi="Times New Roman" w:hint="eastAsia"/>
        </w:rPr>
        <w:t>公路總局於</w:t>
      </w:r>
      <w:r>
        <w:rPr>
          <w:rFonts w:ascii="Times New Roman" w:hAnsi="Times New Roman" w:hint="eastAsia"/>
        </w:rPr>
        <w:t>87</w:t>
      </w:r>
      <w:r>
        <w:rPr>
          <w:rFonts w:ascii="Times New Roman" w:hAnsi="Times New Roman" w:hint="eastAsia"/>
        </w:rPr>
        <w:t>年至</w:t>
      </w:r>
      <w:r>
        <w:rPr>
          <w:rFonts w:ascii="Times New Roman" w:hAnsi="Times New Roman" w:hint="eastAsia"/>
        </w:rPr>
        <w:t>94</w:t>
      </w:r>
      <w:r>
        <w:rPr>
          <w:rFonts w:ascii="Times New Roman" w:hAnsi="Times New Roman" w:hint="eastAsia"/>
        </w:rPr>
        <w:t>年</w:t>
      </w:r>
      <w:proofErr w:type="gramStart"/>
      <w:r>
        <w:rPr>
          <w:rFonts w:ascii="Times New Roman" w:hAnsi="Times New Roman" w:hint="eastAsia"/>
        </w:rPr>
        <w:t>期間，</w:t>
      </w:r>
      <w:proofErr w:type="gramEnd"/>
      <w:r>
        <w:rPr>
          <w:rFonts w:ascii="Times New Roman" w:hAnsi="Times New Roman" w:hint="eastAsia"/>
        </w:rPr>
        <w:t>僅憑沉箱基礎承載力尚屬安全範圍，即對大甲溪河床</w:t>
      </w:r>
      <w:proofErr w:type="gramStart"/>
      <w:r>
        <w:rPr>
          <w:rFonts w:ascii="Times New Roman" w:hAnsi="Times New Roman" w:hint="eastAsia"/>
        </w:rPr>
        <w:t>嚴重刷深</w:t>
      </w:r>
      <w:proofErr w:type="gramEnd"/>
      <w:r>
        <w:rPr>
          <w:rFonts w:ascii="Times New Roman" w:hAnsi="Times New Roman" w:hint="eastAsia"/>
        </w:rPr>
        <w:t>，等閒視之，</w:t>
      </w:r>
      <w:proofErr w:type="gramStart"/>
      <w:r>
        <w:rPr>
          <w:rFonts w:ascii="Times New Roman" w:hAnsi="Times New Roman" w:hint="eastAsia"/>
        </w:rPr>
        <w:t>均未辦理</w:t>
      </w:r>
      <w:proofErr w:type="gramEnd"/>
      <w:r>
        <w:rPr>
          <w:rFonts w:ascii="Times New Roman" w:hAnsi="Times New Roman" w:hint="eastAsia"/>
        </w:rPr>
        <w:t>任何橋基保護措施，顯有疏失；</w:t>
      </w:r>
      <w:r>
        <w:rPr>
          <w:rFonts w:ascii="Times New Roman" w:hAnsi="Times New Roman" w:hint="eastAsia"/>
        </w:rPr>
        <w:t>94</w:t>
      </w:r>
      <w:r>
        <w:rPr>
          <w:rFonts w:ascii="Times New Roman" w:hAnsi="Times New Roman" w:hint="eastAsia"/>
        </w:rPr>
        <w:t>年至</w:t>
      </w:r>
      <w:r>
        <w:rPr>
          <w:rFonts w:ascii="Times New Roman" w:hAnsi="Times New Roman" w:hint="eastAsia"/>
        </w:rPr>
        <w:t>97</w:t>
      </w:r>
      <w:r>
        <w:rPr>
          <w:rFonts w:ascii="Times New Roman" w:hAnsi="Times New Roman" w:hint="eastAsia"/>
        </w:rPr>
        <w:t>年間復迫於</w:t>
      </w:r>
      <w:proofErr w:type="gramStart"/>
      <w:r>
        <w:rPr>
          <w:rFonts w:ascii="Times New Roman" w:hAnsi="Times New Roman" w:hint="eastAsia"/>
        </w:rPr>
        <w:t>后</w:t>
      </w:r>
      <w:proofErr w:type="gramEnd"/>
      <w:r>
        <w:rPr>
          <w:rFonts w:ascii="Times New Roman" w:hAnsi="Times New Roman" w:hint="eastAsia"/>
        </w:rPr>
        <w:t>豐大橋已決定改建，為經濟性考量，只得</w:t>
      </w:r>
      <w:proofErr w:type="gramStart"/>
      <w:r>
        <w:rPr>
          <w:rFonts w:ascii="Times New Roman" w:hAnsi="Times New Roman" w:hint="eastAsia"/>
        </w:rPr>
        <w:t>採臨時蛇</w:t>
      </w:r>
      <w:proofErr w:type="gramEnd"/>
      <w:r>
        <w:rPr>
          <w:rFonts w:ascii="Times New Roman" w:hAnsi="Times New Roman" w:hint="eastAsia"/>
        </w:rPr>
        <w:t>籠保護或排放鼎形</w:t>
      </w:r>
      <w:proofErr w:type="gramStart"/>
      <w:r>
        <w:rPr>
          <w:rFonts w:ascii="Times New Roman" w:hAnsi="Times New Roman" w:hint="eastAsia"/>
        </w:rPr>
        <w:t>塊工法等僅</w:t>
      </w:r>
      <w:proofErr w:type="gramEnd"/>
      <w:r>
        <w:rPr>
          <w:rFonts w:ascii="Times New Roman" w:hAnsi="Times New Roman" w:hint="eastAsia"/>
        </w:rPr>
        <w:t>具臨時保護功能之工法，亦非妥適，公路總局未能痛下針</w:t>
      </w:r>
      <w:proofErr w:type="gramStart"/>
      <w:r>
        <w:rPr>
          <w:rFonts w:ascii="Times New Roman" w:hAnsi="Times New Roman" w:hint="eastAsia"/>
        </w:rPr>
        <w:t>砭</w:t>
      </w:r>
      <w:proofErr w:type="gramEnd"/>
      <w:r>
        <w:rPr>
          <w:rFonts w:ascii="Times New Roman" w:hAnsi="Times New Roman" w:hint="eastAsia"/>
        </w:rPr>
        <w:t>、預為</w:t>
      </w:r>
      <w:proofErr w:type="gramStart"/>
      <w:r>
        <w:rPr>
          <w:rFonts w:ascii="Times New Roman" w:hAnsi="Times New Roman" w:hint="eastAsia"/>
        </w:rPr>
        <w:t>研</w:t>
      </w:r>
      <w:proofErr w:type="gramEnd"/>
      <w:r>
        <w:rPr>
          <w:rFonts w:ascii="Times New Roman" w:hAnsi="Times New Roman" w:hint="eastAsia"/>
        </w:rPr>
        <w:t>謀有效橋基保護作為，</w:t>
      </w:r>
      <w:proofErr w:type="gramStart"/>
      <w:r>
        <w:rPr>
          <w:rFonts w:ascii="Times New Roman" w:hAnsi="Times New Roman" w:hint="eastAsia"/>
        </w:rPr>
        <w:t>洵</w:t>
      </w:r>
      <w:proofErr w:type="gramEnd"/>
      <w:r>
        <w:rPr>
          <w:rFonts w:ascii="Times New Roman" w:hAnsi="Times New Roman" w:hint="eastAsia"/>
        </w:rPr>
        <w:t>有</w:t>
      </w:r>
      <w:proofErr w:type="gramStart"/>
      <w:r>
        <w:rPr>
          <w:rFonts w:ascii="Times New Roman" w:hAnsi="Times New Roman" w:hint="eastAsia"/>
        </w:rPr>
        <w:t>怠</w:t>
      </w:r>
      <w:proofErr w:type="gramEnd"/>
      <w:r>
        <w:rPr>
          <w:rFonts w:ascii="Times New Roman" w:hAnsi="Times New Roman" w:hint="eastAsia"/>
        </w:rPr>
        <w:t>失</w:t>
      </w:r>
    </w:p>
    <w:p w:rsidR="003707B1" w:rsidRDefault="0086614B">
      <w:pPr>
        <w:pStyle w:val="4"/>
        <w:rPr>
          <w:rFonts w:ascii="Times New Roman" w:hAnsi="Times New Roman"/>
          <w:bCs/>
        </w:rPr>
      </w:pPr>
      <w:r>
        <w:rPr>
          <w:rFonts w:ascii="Times New Roman" w:hAnsi="Times New Roman" w:hint="eastAsia"/>
          <w:bCs/>
        </w:rPr>
        <w:t>卷查經濟部水利署水利規劃試驗所</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6</w:t>
      </w:r>
      <w:r>
        <w:rPr>
          <w:rFonts w:ascii="Times New Roman" w:hAnsi="Times New Roman" w:hint="eastAsia"/>
          <w:bCs/>
        </w:rPr>
        <w:t>月「大甲溪石岡壩下游河段河床穩定方案之研究」有關大甲溪平均河床高程在</w:t>
      </w:r>
      <w:proofErr w:type="gramStart"/>
      <w:r>
        <w:rPr>
          <w:rFonts w:ascii="Times New Roman" w:hAnsi="Times New Roman" w:hint="eastAsia"/>
          <w:bCs/>
        </w:rPr>
        <w:t>后</w:t>
      </w:r>
      <w:proofErr w:type="gramEnd"/>
      <w:r>
        <w:rPr>
          <w:rFonts w:ascii="Times New Roman" w:hAnsi="Times New Roman" w:hint="eastAsia"/>
          <w:bCs/>
        </w:rPr>
        <w:t>豐大橋上游側（離橋</w:t>
      </w:r>
      <w:r>
        <w:rPr>
          <w:rFonts w:ascii="Times New Roman" w:hAnsi="Times New Roman" w:hint="eastAsia"/>
          <w:bCs/>
        </w:rPr>
        <w:t>201</w:t>
      </w:r>
      <w:r>
        <w:rPr>
          <w:rFonts w:ascii="Times New Roman" w:hAnsi="Times New Roman" w:hint="eastAsia"/>
          <w:bCs/>
        </w:rPr>
        <w:t>公尺）從</w:t>
      </w:r>
      <w:r>
        <w:rPr>
          <w:rFonts w:ascii="Times New Roman" w:hAnsi="Times New Roman" w:hint="eastAsia"/>
          <w:bCs/>
        </w:rPr>
        <w:t>82</w:t>
      </w:r>
      <w:r>
        <w:rPr>
          <w:rFonts w:ascii="Times New Roman" w:hAnsi="Times New Roman" w:hint="eastAsia"/>
          <w:bCs/>
        </w:rPr>
        <w:t>年的</w:t>
      </w:r>
      <w:r>
        <w:rPr>
          <w:rFonts w:ascii="Times New Roman" w:hAnsi="Times New Roman" w:hint="eastAsia"/>
          <w:bCs/>
        </w:rPr>
        <w:t>209.37M</w:t>
      </w:r>
      <w:r>
        <w:rPr>
          <w:rFonts w:ascii="Times New Roman" w:hAnsi="Times New Roman" w:hint="eastAsia"/>
          <w:bCs/>
        </w:rPr>
        <w:t>到</w:t>
      </w:r>
      <w:r>
        <w:rPr>
          <w:rFonts w:ascii="Times New Roman" w:hAnsi="Times New Roman" w:hint="eastAsia"/>
          <w:bCs/>
        </w:rPr>
        <w:t>87</w:t>
      </w:r>
      <w:r>
        <w:rPr>
          <w:rFonts w:ascii="Times New Roman" w:hAnsi="Times New Roman" w:hint="eastAsia"/>
          <w:bCs/>
        </w:rPr>
        <w:t>年的</w:t>
      </w:r>
      <w:r>
        <w:rPr>
          <w:rFonts w:ascii="Times New Roman" w:hAnsi="Times New Roman" w:hint="eastAsia"/>
          <w:bCs/>
        </w:rPr>
        <w:t>209.88M</w:t>
      </w:r>
      <w:r>
        <w:rPr>
          <w:rFonts w:ascii="Times New Roman" w:hAnsi="Times New Roman" w:hint="eastAsia"/>
          <w:bCs/>
        </w:rPr>
        <w:t>，甚至不</w:t>
      </w:r>
      <w:proofErr w:type="gramStart"/>
      <w:r>
        <w:rPr>
          <w:rFonts w:ascii="Times New Roman" w:hAnsi="Times New Roman" w:hint="eastAsia"/>
          <w:bCs/>
        </w:rPr>
        <w:t>沖反淤</w:t>
      </w:r>
      <w:proofErr w:type="gramEnd"/>
      <w:r>
        <w:rPr>
          <w:rFonts w:ascii="Times New Roman" w:hAnsi="Times New Roman" w:hint="eastAsia"/>
          <w:bCs/>
        </w:rPr>
        <w:t>；</w:t>
      </w:r>
      <w:proofErr w:type="gramStart"/>
      <w:r>
        <w:rPr>
          <w:rFonts w:ascii="Times New Roman" w:hAnsi="Times New Roman" w:hint="eastAsia"/>
          <w:bCs/>
        </w:rPr>
        <w:t>后</w:t>
      </w:r>
      <w:proofErr w:type="gramEnd"/>
      <w:r>
        <w:rPr>
          <w:rFonts w:ascii="Times New Roman" w:hAnsi="Times New Roman" w:hint="eastAsia"/>
          <w:bCs/>
        </w:rPr>
        <w:t>豐大橋段從</w:t>
      </w:r>
      <w:r>
        <w:rPr>
          <w:rFonts w:ascii="Times New Roman" w:hAnsi="Times New Roman" w:hint="eastAsia"/>
          <w:bCs/>
        </w:rPr>
        <w:t>82</w:t>
      </w:r>
      <w:r>
        <w:rPr>
          <w:rFonts w:ascii="Times New Roman" w:hAnsi="Times New Roman" w:hint="eastAsia"/>
          <w:bCs/>
        </w:rPr>
        <w:t>年的</w:t>
      </w:r>
      <w:r>
        <w:rPr>
          <w:rFonts w:ascii="Times New Roman" w:hAnsi="Times New Roman" w:hint="eastAsia"/>
          <w:bCs/>
        </w:rPr>
        <w:t>206.72M</w:t>
      </w:r>
      <w:r>
        <w:rPr>
          <w:rFonts w:ascii="Times New Roman" w:hAnsi="Times New Roman" w:hint="eastAsia"/>
          <w:bCs/>
        </w:rPr>
        <w:t>到</w:t>
      </w:r>
      <w:r>
        <w:rPr>
          <w:rFonts w:ascii="Times New Roman" w:hAnsi="Times New Roman" w:hint="eastAsia"/>
          <w:bCs/>
        </w:rPr>
        <w:t>87</w:t>
      </w:r>
      <w:r>
        <w:rPr>
          <w:rFonts w:ascii="Times New Roman" w:hAnsi="Times New Roman" w:hint="eastAsia"/>
          <w:bCs/>
        </w:rPr>
        <w:t>年的</w:t>
      </w:r>
      <w:r>
        <w:rPr>
          <w:rFonts w:ascii="Times New Roman" w:hAnsi="Times New Roman" w:hint="eastAsia"/>
          <w:bCs/>
        </w:rPr>
        <w:t>206.41M</w:t>
      </w:r>
      <w:r>
        <w:rPr>
          <w:rFonts w:ascii="Times New Roman" w:hAnsi="Times New Roman" w:hint="eastAsia"/>
          <w:bCs/>
        </w:rPr>
        <w:t>；</w:t>
      </w:r>
      <w:proofErr w:type="gramStart"/>
      <w:r>
        <w:rPr>
          <w:rFonts w:ascii="Times New Roman" w:hAnsi="Times New Roman" w:hint="eastAsia"/>
          <w:bCs/>
        </w:rPr>
        <w:t>后</w:t>
      </w:r>
      <w:proofErr w:type="gramEnd"/>
      <w:r>
        <w:rPr>
          <w:rFonts w:ascii="Times New Roman" w:hAnsi="Times New Roman" w:hint="eastAsia"/>
          <w:bCs/>
        </w:rPr>
        <w:t>豐大橋下游側（離橋</w:t>
      </w:r>
      <w:r>
        <w:rPr>
          <w:rFonts w:ascii="Times New Roman" w:hAnsi="Times New Roman" w:hint="eastAsia"/>
          <w:bCs/>
        </w:rPr>
        <w:t>422</w:t>
      </w:r>
      <w:r>
        <w:rPr>
          <w:rFonts w:ascii="Times New Roman" w:hAnsi="Times New Roman" w:hint="eastAsia"/>
          <w:bCs/>
        </w:rPr>
        <w:t>公尺）從</w:t>
      </w:r>
      <w:r>
        <w:rPr>
          <w:rFonts w:ascii="Times New Roman" w:hAnsi="Times New Roman" w:hint="eastAsia"/>
          <w:bCs/>
        </w:rPr>
        <w:t>82</w:t>
      </w:r>
      <w:r>
        <w:rPr>
          <w:rFonts w:ascii="Times New Roman" w:hAnsi="Times New Roman" w:hint="eastAsia"/>
          <w:bCs/>
        </w:rPr>
        <w:t>年的</w:t>
      </w:r>
      <w:r>
        <w:rPr>
          <w:rFonts w:ascii="Times New Roman" w:hAnsi="Times New Roman" w:hint="eastAsia"/>
          <w:bCs/>
        </w:rPr>
        <w:t>202.54M</w:t>
      </w:r>
      <w:r>
        <w:rPr>
          <w:rFonts w:ascii="Times New Roman" w:hAnsi="Times New Roman" w:hint="eastAsia"/>
          <w:bCs/>
        </w:rPr>
        <w:t>到</w:t>
      </w:r>
      <w:r>
        <w:rPr>
          <w:rFonts w:ascii="Times New Roman" w:hAnsi="Times New Roman" w:hint="eastAsia"/>
          <w:bCs/>
        </w:rPr>
        <w:t>87</w:t>
      </w:r>
      <w:r>
        <w:rPr>
          <w:rFonts w:ascii="Times New Roman" w:hAnsi="Times New Roman" w:hint="eastAsia"/>
          <w:bCs/>
        </w:rPr>
        <w:t>年的</w:t>
      </w:r>
      <w:r>
        <w:rPr>
          <w:rFonts w:ascii="Times New Roman" w:hAnsi="Times New Roman" w:hint="eastAsia"/>
          <w:bCs/>
        </w:rPr>
        <w:t xml:space="preserve">202.08M </w:t>
      </w:r>
      <w:r>
        <w:rPr>
          <w:rFonts w:ascii="Times New Roman" w:hAnsi="Times New Roman" w:hint="eastAsia"/>
          <w:bCs/>
        </w:rPr>
        <w:t>，可知</w:t>
      </w:r>
      <w:r>
        <w:rPr>
          <w:rFonts w:ascii="Times New Roman" w:hAnsi="Times New Roman" w:hint="eastAsia"/>
          <w:bCs/>
        </w:rPr>
        <w:t>87</w:t>
      </w:r>
      <w:r>
        <w:rPr>
          <w:rFonts w:ascii="Times New Roman" w:hAnsi="Times New Roman" w:hint="eastAsia"/>
          <w:bCs/>
        </w:rPr>
        <w:t>年以前平均河床高程幾乎沒有變化。然而</w:t>
      </w:r>
      <w:r>
        <w:rPr>
          <w:rFonts w:ascii="Times New Roman" w:hAnsi="Times New Roman" w:hint="eastAsia"/>
          <w:bCs/>
        </w:rPr>
        <w:t>87</w:t>
      </w:r>
      <w:r>
        <w:rPr>
          <w:rFonts w:ascii="Times New Roman" w:hAnsi="Times New Roman" w:hint="eastAsia"/>
          <w:bCs/>
        </w:rPr>
        <w:t>年後，大甲溪河床開始</w:t>
      </w:r>
      <w:proofErr w:type="gramStart"/>
      <w:r>
        <w:rPr>
          <w:rFonts w:ascii="Times New Roman" w:hAnsi="Times New Roman" w:hint="eastAsia"/>
          <w:bCs/>
        </w:rPr>
        <w:t>嚴重刷深</w:t>
      </w:r>
      <w:proofErr w:type="gramEnd"/>
      <w:r>
        <w:rPr>
          <w:rFonts w:ascii="Times New Roman" w:hAnsi="Times New Roman" w:hint="eastAsia"/>
          <w:bCs/>
        </w:rPr>
        <w:t>，至</w:t>
      </w:r>
      <w:r>
        <w:rPr>
          <w:rFonts w:ascii="Times New Roman" w:hAnsi="Times New Roman" w:hint="eastAsia"/>
          <w:bCs/>
        </w:rPr>
        <w:t>94</w:t>
      </w:r>
      <w:r>
        <w:rPr>
          <w:rFonts w:ascii="Times New Roman" w:hAnsi="Times New Roman" w:hint="eastAsia"/>
          <w:bCs/>
        </w:rPr>
        <w:t>年時，</w:t>
      </w:r>
      <w:proofErr w:type="gramStart"/>
      <w:r>
        <w:rPr>
          <w:rFonts w:ascii="Times New Roman" w:hAnsi="Times New Roman" w:hint="eastAsia"/>
          <w:bCs/>
        </w:rPr>
        <w:t>后</w:t>
      </w:r>
      <w:proofErr w:type="gramEnd"/>
      <w:r>
        <w:rPr>
          <w:rFonts w:ascii="Times New Roman" w:hAnsi="Times New Roman" w:hint="eastAsia"/>
          <w:bCs/>
        </w:rPr>
        <w:t>豐大橋</w:t>
      </w:r>
      <w:proofErr w:type="gramStart"/>
      <w:r>
        <w:rPr>
          <w:rFonts w:ascii="Times New Roman" w:hAnsi="Times New Roman" w:hint="eastAsia"/>
          <w:bCs/>
        </w:rPr>
        <w:t>上游側高程</w:t>
      </w:r>
      <w:proofErr w:type="gramEnd"/>
      <w:r>
        <w:rPr>
          <w:rFonts w:ascii="Times New Roman" w:hAnsi="Times New Roman" w:hint="eastAsia"/>
          <w:bCs/>
        </w:rPr>
        <w:t>203.32M</w:t>
      </w:r>
      <w:r>
        <w:rPr>
          <w:rFonts w:ascii="Times New Roman" w:hAnsi="Times New Roman" w:hint="eastAsia"/>
          <w:bCs/>
        </w:rPr>
        <w:t>，</w:t>
      </w:r>
      <w:proofErr w:type="gramStart"/>
      <w:r>
        <w:rPr>
          <w:rFonts w:ascii="Times New Roman" w:hAnsi="Times New Roman" w:hint="eastAsia"/>
          <w:bCs/>
        </w:rPr>
        <w:t>后</w:t>
      </w:r>
      <w:proofErr w:type="gramEnd"/>
      <w:r>
        <w:rPr>
          <w:rFonts w:ascii="Times New Roman" w:hAnsi="Times New Roman" w:hint="eastAsia"/>
          <w:bCs/>
        </w:rPr>
        <w:t>豐大橋段高程</w:t>
      </w:r>
      <w:r>
        <w:rPr>
          <w:rFonts w:ascii="Times New Roman" w:hAnsi="Times New Roman" w:hint="eastAsia"/>
          <w:bCs/>
        </w:rPr>
        <w:t>199.73M</w:t>
      </w:r>
      <w:r>
        <w:rPr>
          <w:rFonts w:ascii="Times New Roman" w:hAnsi="Times New Roman" w:hint="eastAsia"/>
          <w:bCs/>
        </w:rPr>
        <w:t>，下游側</w:t>
      </w:r>
      <w:r>
        <w:rPr>
          <w:rFonts w:ascii="Times New Roman" w:hAnsi="Times New Roman" w:hint="eastAsia"/>
          <w:bCs/>
        </w:rPr>
        <w:t>198.27M</w:t>
      </w:r>
      <w:r>
        <w:rPr>
          <w:rFonts w:ascii="Times New Roman" w:hAnsi="Times New Roman" w:hint="eastAsia"/>
          <w:bCs/>
        </w:rPr>
        <w:t>，</w:t>
      </w:r>
      <w:r>
        <w:rPr>
          <w:rFonts w:ascii="Times New Roman" w:hAnsi="Times New Roman" w:hint="eastAsia"/>
          <w:bCs/>
        </w:rPr>
        <w:t>7</w:t>
      </w:r>
      <w:r>
        <w:rPr>
          <w:rFonts w:ascii="Times New Roman" w:hAnsi="Times New Roman" w:hint="eastAsia"/>
          <w:bCs/>
        </w:rPr>
        <w:t>年間</w:t>
      </w:r>
      <w:proofErr w:type="gramStart"/>
      <w:r>
        <w:rPr>
          <w:rFonts w:ascii="Times New Roman" w:hAnsi="Times New Roman" w:hint="eastAsia"/>
          <w:bCs/>
        </w:rPr>
        <w:t>分別刷</w:t>
      </w:r>
      <w:r>
        <w:rPr>
          <w:rFonts w:ascii="Times New Roman" w:hAnsi="Times New Roman" w:hint="eastAsia"/>
          <w:bCs/>
        </w:rPr>
        <w:lastRenderedPageBreak/>
        <w:t>深了</w:t>
      </w:r>
      <w:proofErr w:type="gramEnd"/>
      <w:r>
        <w:rPr>
          <w:rFonts w:ascii="Times New Roman" w:hAnsi="Times New Roman" w:hint="eastAsia"/>
          <w:bCs/>
        </w:rPr>
        <w:t>6.56M</w:t>
      </w:r>
      <w:r>
        <w:rPr>
          <w:rFonts w:ascii="Times New Roman" w:hAnsi="Times New Roman" w:hint="eastAsia"/>
          <w:bCs/>
        </w:rPr>
        <w:t>、</w:t>
      </w:r>
      <w:r>
        <w:rPr>
          <w:rFonts w:ascii="Times New Roman" w:hAnsi="Times New Roman" w:hint="eastAsia"/>
          <w:bCs/>
        </w:rPr>
        <w:t>6.68M</w:t>
      </w:r>
      <w:r>
        <w:rPr>
          <w:rFonts w:ascii="Times New Roman" w:hAnsi="Times New Roman" w:hint="eastAsia"/>
          <w:bCs/>
        </w:rPr>
        <w:t>、</w:t>
      </w:r>
      <w:r>
        <w:rPr>
          <w:rFonts w:ascii="Times New Roman" w:hAnsi="Times New Roman" w:hint="eastAsia"/>
          <w:bCs/>
        </w:rPr>
        <w:t>3.31M</w:t>
      </w:r>
      <w:r>
        <w:rPr>
          <w:rFonts w:ascii="Times New Roman" w:hAnsi="Times New Roman" w:hint="eastAsia"/>
          <w:bCs/>
        </w:rPr>
        <w:t>，</w:t>
      </w:r>
      <w:r>
        <w:rPr>
          <w:rFonts w:ascii="Times New Roman" w:hAnsi="Times New Roman" w:hint="eastAsia"/>
          <w:bCs/>
        </w:rPr>
        <w:t>87</w:t>
      </w:r>
      <w:r>
        <w:rPr>
          <w:rFonts w:ascii="Times New Roman" w:hAnsi="Times New Roman" w:hint="eastAsia"/>
          <w:bCs/>
        </w:rPr>
        <w:t>年至</w:t>
      </w:r>
      <w:r>
        <w:rPr>
          <w:rFonts w:ascii="Times New Roman" w:hAnsi="Times New Roman" w:hint="eastAsia"/>
          <w:bCs/>
        </w:rPr>
        <w:t>94</w:t>
      </w:r>
      <w:r>
        <w:rPr>
          <w:rFonts w:ascii="Times New Roman" w:hAnsi="Times New Roman" w:hint="eastAsia"/>
          <w:bCs/>
        </w:rPr>
        <w:t>年</w:t>
      </w:r>
      <w:r>
        <w:rPr>
          <w:rFonts w:ascii="Times New Roman" w:hAnsi="Times New Roman" w:hint="eastAsia"/>
          <w:bCs/>
        </w:rPr>
        <w:t>3</w:t>
      </w:r>
      <w:r>
        <w:rPr>
          <w:rFonts w:ascii="Times New Roman" w:hAnsi="Times New Roman" w:hint="eastAsia"/>
          <w:bCs/>
        </w:rPr>
        <w:t>月間，公路</w:t>
      </w:r>
      <w:proofErr w:type="gramStart"/>
      <w:r>
        <w:rPr>
          <w:rFonts w:ascii="Times New Roman" w:hAnsi="Times New Roman" w:hint="eastAsia"/>
          <w:bCs/>
        </w:rPr>
        <w:t>總局均未採取</w:t>
      </w:r>
      <w:proofErr w:type="gramEnd"/>
      <w:r>
        <w:rPr>
          <w:rFonts w:ascii="Times New Roman" w:hAnsi="Times New Roman" w:hint="eastAsia"/>
          <w:bCs/>
        </w:rPr>
        <w:t>任何橋基保護措施。</w:t>
      </w:r>
      <w:proofErr w:type="gramStart"/>
      <w:r>
        <w:rPr>
          <w:rFonts w:ascii="Times New Roman" w:hAnsi="Times New Roman" w:hint="eastAsia"/>
          <w:bCs/>
        </w:rPr>
        <w:t>詢</w:t>
      </w:r>
      <w:proofErr w:type="gramEnd"/>
      <w:r>
        <w:rPr>
          <w:rFonts w:ascii="Times New Roman" w:hAnsi="Times New Roman" w:hint="eastAsia"/>
          <w:bCs/>
        </w:rPr>
        <w:t>據交通部參事陳</w:t>
      </w:r>
      <w:r w:rsidR="0066097F">
        <w:rPr>
          <w:rFonts w:hint="eastAsia"/>
        </w:rPr>
        <w:t>○○</w:t>
      </w:r>
      <w:r>
        <w:rPr>
          <w:rFonts w:ascii="Times New Roman" w:hAnsi="Times New Roman" w:hint="eastAsia"/>
          <w:bCs/>
        </w:rPr>
        <w:t>表示：「</w:t>
      </w:r>
      <w:proofErr w:type="gramStart"/>
      <w:r>
        <w:rPr>
          <w:rFonts w:ascii="Times New Roman" w:hAnsi="Times New Roman"/>
          <w:bCs/>
          <w:color w:val="000000"/>
          <w:szCs w:val="32"/>
        </w:rPr>
        <w:t>后</w:t>
      </w:r>
      <w:proofErr w:type="gramEnd"/>
      <w:r>
        <w:rPr>
          <w:rFonts w:ascii="Times New Roman" w:hAnsi="Times New Roman"/>
          <w:bCs/>
          <w:color w:val="000000"/>
          <w:szCs w:val="32"/>
        </w:rPr>
        <w:t>豐大橋</w:t>
      </w:r>
      <w:r>
        <w:rPr>
          <w:rFonts w:ascii="Times New Roman" w:hAnsi="Times New Roman"/>
          <w:bCs/>
          <w:color w:val="000000"/>
          <w:szCs w:val="32"/>
        </w:rPr>
        <w:t>p2-p4</w:t>
      </w:r>
      <w:r>
        <w:rPr>
          <w:rFonts w:ascii="Times New Roman" w:hAnsi="Times New Roman"/>
          <w:bCs/>
          <w:color w:val="000000"/>
          <w:szCs w:val="32"/>
        </w:rPr>
        <w:t>橋墩沉箱則約自</w:t>
      </w:r>
      <w:r>
        <w:rPr>
          <w:rFonts w:ascii="Times New Roman" w:hAnsi="Times New Roman"/>
          <w:bCs/>
          <w:color w:val="000000"/>
          <w:szCs w:val="32"/>
        </w:rPr>
        <w:t>88</w:t>
      </w:r>
      <w:r>
        <w:rPr>
          <w:rFonts w:ascii="Times New Roman" w:hAnsi="Times New Roman"/>
          <w:bCs/>
          <w:color w:val="000000"/>
          <w:szCs w:val="32"/>
        </w:rPr>
        <w:t>年起逐漸裸露，到</w:t>
      </w:r>
      <w:r>
        <w:rPr>
          <w:rFonts w:ascii="Times New Roman" w:hAnsi="Times New Roman"/>
          <w:bCs/>
          <w:color w:val="000000"/>
          <w:szCs w:val="32"/>
        </w:rPr>
        <w:t xml:space="preserve"> 92</w:t>
      </w:r>
      <w:proofErr w:type="gramStart"/>
      <w:r>
        <w:rPr>
          <w:rFonts w:ascii="Times New Roman" w:hAnsi="Times New Roman"/>
          <w:bCs/>
          <w:color w:val="000000"/>
          <w:szCs w:val="32"/>
        </w:rPr>
        <w:t>年時除最嚴重</w:t>
      </w:r>
      <w:proofErr w:type="gramEnd"/>
      <w:r>
        <w:rPr>
          <w:rFonts w:ascii="Times New Roman" w:hAnsi="Times New Roman"/>
          <w:bCs/>
          <w:color w:val="000000"/>
          <w:szCs w:val="32"/>
        </w:rPr>
        <w:t>之</w:t>
      </w:r>
      <w:r>
        <w:rPr>
          <w:rFonts w:ascii="Times New Roman" w:hAnsi="Times New Roman"/>
          <w:bCs/>
          <w:color w:val="000000"/>
          <w:szCs w:val="32"/>
        </w:rPr>
        <w:t>P3</w:t>
      </w:r>
      <w:r>
        <w:rPr>
          <w:rFonts w:ascii="Times New Roman" w:hAnsi="Times New Roman"/>
          <w:bCs/>
          <w:color w:val="000000"/>
          <w:szCs w:val="32"/>
        </w:rPr>
        <w:t>橋墩沉箱裸露約</w:t>
      </w:r>
      <w:r>
        <w:rPr>
          <w:rFonts w:ascii="Times New Roman" w:hAnsi="Times New Roman"/>
          <w:bCs/>
          <w:color w:val="000000"/>
          <w:szCs w:val="32"/>
        </w:rPr>
        <w:t>4.5</w:t>
      </w:r>
      <w:r>
        <w:rPr>
          <w:rFonts w:ascii="Times New Roman" w:hAnsi="Times New Roman"/>
          <w:bCs/>
          <w:color w:val="000000"/>
          <w:szCs w:val="32"/>
        </w:rPr>
        <w:t>公尺外，其餘橋墩沉箱裸露約</w:t>
      </w:r>
      <w:r>
        <w:rPr>
          <w:rFonts w:ascii="Times New Roman" w:hAnsi="Times New Roman"/>
          <w:bCs/>
          <w:color w:val="000000"/>
          <w:szCs w:val="32"/>
        </w:rPr>
        <w:t>3</w:t>
      </w:r>
      <w:r>
        <w:rPr>
          <w:rFonts w:ascii="Times New Roman" w:hAnsi="Times New Roman"/>
          <w:bCs/>
          <w:color w:val="000000"/>
          <w:szCs w:val="32"/>
        </w:rPr>
        <w:t>公尺以下，因河道變化尚屬穩定及橋基裸露情形最深</w:t>
      </w:r>
      <w:r>
        <w:rPr>
          <w:rFonts w:ascii="Times New Roman" w:hAnsi="Times New Roman"/>
          <w:bCs/>
          <w:color w:val="000000"/>
          <w:szCs w:val="32"/>
        </w:rPr>
        <w:t>4.5</w:t>
      </w:r>
      <w:r>
        <w:rPr>
          <w:rFonts w:ascii="Times New Roman" w:hAnsi="Times New Roman"/>
          <w:bCs/>
          <w:color w:val="000000"/>
          <w:szCs w:val="32"/>
        </w:rPr>
        <w:t>公尺，</w:t>
      </w:r>
      <w:proofErr w:type="gramStart"/>
      <w:r>
        <w:rPr>
          <w:rFonts w:ascii="Times New Roman" w:hAnsi="Times New Roman"/>
          <w:bCs/>
          <w:color w:val="000000"/>
          <w:szCs w:val="32"/>
        </w:rPr>
        <w:t>以本橋沉箱</w:t>
      </w:r>
      <w:proofErr w:type="gramEnd"/>
      <w:r>
        <w:rPr>
          <w:rFonts w:ascii="Times New Roman" w:hAnsi="Times New Roman"/>
          <w:bCs/>
          <w:color w:val="000000"/>
          <w:szCs w:val="32"/>
        </w:rPr>
        <w:t>深度</w:t>
      </w:r>
      <w:r>
        <w:rPr>
          <w:rFonts w:ascii="Times New Roman" w:hAnsi="Times New Roman"/>
          <w:bCs/>
          <w:color w:val="000000"/>
          <w:szCs w:val="32"/>
        </w:rPr>
        <w:t>14</w:t>
      </w:r>
      <w:r>
        <w:rPr>
          <w:rFonts w:ascii="Times New Roman" w:hAnsi="Times New Roman"/>
          <w:bCs/>
          <w:color w:val="000000"/>
          <w:szCs w:val="32"/>
        </w:rPr>
        <w:t>公尺，位處卵礫石地盤而言其受損情形尚不嚴重</w:t>
      </w:r>
      <w:r>
        <w:rPr>
          <w:rFonts w:ascii="Times New Roman" w:hAnsi="Times New Roman" w:hint="eastAsia"/>
          <w:bCs/>
        </w:rPr>
        <w:t>」云云。</w:t>
      </w:r>
    </w:p>
    <w:p w:rsidR="003707B1" w:rsidRDefault="0086614B">
      <w:pPr>
        <w:pStyle w:val="4"/>
        <w:rPr>
          <w:rFonts w:ascii="Times New Roman" w:hAnsi="Times New Roman"/>
          <w:bCs/>
        </w:rPr>
      </w:pPr>
      <w:r>
        <w:rPr>
          <w:rFonts w:ascii="Times New Roman" w:hAnsi="Times New Roman" w:hint="eastAsia"/>
          <w:bCs/>
        </w:rPr>
        <w:t>按交通部</w:t>
      </w:r>
      <w:r>
        <w:rPr>
          <w:rFonts w:ascii="Times New Roman" w:hAnsi="Times New Roman" w:hint="eastAsia"/>
          <w:bCs/>
        </w:rPr>
        <w:t>92</w:t>
      </w:r>
      <w:r>
        <w:rPr>
          <w:rFonts w:ascii="Times New Roman" w:hAnsi="Times New Roman" w:hint="eastAsia"/>
          <w:bCs/>
        </w:rPr>
        <w:t>年</w:t>
      </w:r>
      <w:r>
        <w:rPr>
          <w:rFonts w:ascii="Times New Roman" w:hAnsi="Times New Roman" w:hint="eastAsia"/>
          <w:bCs/>
        </w:rPr>
        <w:t>3</w:t>
      </w:r>
      <w:r>
        <w:rPr>
          <w:rFonts w:ascii="Times New Roman" w:hAnsi="Times New Roman" w:hint="eastAsia"/>
          <w:bCs/>
        </w:rPr>
        <w:t>月頒布之「公路養護手冊」第</w:t>
      </w:r>
      <w:r>
        <w:rPr>
          <w:rFonts w:ascii="Times New Roman" w:hAnsi="Times New Roman" w:hint="eastAsia"/>
          <w:bCs/>
        </w:rPr>
        <w:t>5</w:t>
      </w:r>
      <w:r>
        <w:rPr>
          <w:rFonts w:ascii="Times New Roman" w:hAnsi="Times New Roman" w:hint="eastAsia"/>
          <w:bCs/>
        </w:rPr>
        <w:t>章－</w:t>
      </w:r>
      <w:r>
        <w:rPr>
          <w:rFonts w:ascii="Times New Roman" w:hAnsi="Times New Roman" w:hint="eastAsia"/>
          <w:bCs/>
        </w:rPr>
        <w:t>5.7</w:t>
      </w:r>
      <w:r>
        <w:rPr>
          <w:rFonts w:ascii="Times New Roman" w:hAnsi="Times New Roman" w:hint="eastAsia"/>
          <w:bCs/>
        </w:rPr>
        <w:t>橋梁基礎保護－</w:t>
      </w:r>
      <w:r>
        <w:rPr>
          <w:rFonts w:ascii="Times New Roman" w:hAnsi="Times New Roman" w:hint="eastAsia"/>
          <w:bCs/>
        </w:rPr>
        <w:t>5.7.1</w:t>
      </w:r>
      <w:r>
        <w:rPr>
          <w:rFonts w:ascii="Times New Roman" w:hAnsi="Times New Roman" w:hint="eastAsia"/>
          <w:bCs/>
        </w:rPr>
        <w:t>保護類別及國內各研究報告之相關</w:t>
      </w:r>
      <w:proofErr w:type="gramStart"/>
      <w:r>
        <w:rPr>
          <w:rFonts w:ascii="Times New Roman" w:hAnsi="Times New Roman" w:hint="eastAsia"/>
          <w:bCs/>
        </w:rPr>
        <w:t>橋基工法</w:t>
      </w:r>
      <w:proofErr w:type="gramEnd"/>
      <w:r>
        <w:rPr>
          <w:rFonts w:ascii="Times New Roman" w:hAnsi="Times New Roman" w:hint="eastAsia"/>
          <w:bCs/>
        </w:rPr>
        <w:t>，跨越河川之橋梁基礎</w:t>
      </w:r>
      <w:proofErr w:type="gramStart"/>
      <w:r>
        <w:rPr>
          <w:rFonts w:ascii="Times New Roman" w:hAnsi="Times New Roman" w:hint="eastAsia"/>
          <w:bCs/>
        </w:rPr>
        <w:t>保護工依性質</w:t>
      </w:r>
      <w:proofErr w:type="gramEnd"/>
      <w:r>
        <w:rPr>
          <w:rFonts w:ascii="Times New Roman" w:hAnsi="Times New Roman" w:hint="eastAsia"/>
          <w:bCs/>
        </w:rPr>
        <w:t>與型式可分類為「局部保護」、「河床保護」、「結構補強」等。對於河床沖刷初期橋墩裸露尚不嚴重時，可</w:t>
      </w:r>
      <w:proofErr w:type="gramStart"/>
      <w:r>
        <w:rPr>
          <w:rFonts w:ascii="Times New Roman" w:hAnsi="Times New Roman" w:hint="eastAsia"/>
          <w:bCs/>
        </w:rPr>
        <w:t>採</w:t>
      </w:r>
      <w:proofErr w:type="gramEnd"/>
      <w:r>
        <w:rPr>
          <w:rFonts w:ascii="Times New Roman" w:hAnsi="Times New Roman" w:hint="eastAsia"/>
          <w:bCs/>
        </w:rPr>
        <w:t>拋石工法、</w:t>
      </w:r>
      <w:proofErr w:type="gramStart"/>
      <w:r>
        <w:rPr>
          <w:rFonts w:ascii="Times New Roman" w:hAnsi="Times New Roman" w:hint="eastAsia"/>
          <w:bCs/>
        </w:rPr>
        <w:t>蛇籠工法</w:t>
      </w:r>
      <w:proofErr w:type="gramEnd"/>
      <w:r>
        <w:rPr>
          <w:rFonts w:ascii="Times New Roman" w:hAnsi="Times New Roman" w:hint="eastAsia"/>
          <w:bCs/>
        </w:rPr>
        <w:t>、</w:t>
      </w:r>
      <w:proofErr w:type="gramStart"/>
      <w:r>
        <w:rPr>
          <w:rFonts w:ascii="Times New Roman" w:hAnsi="Times New Roman" w:hint="eastAsia"/>
          <w:bCs/>
        </w:rPr>
        <w:t>鼎塊排置工</w:t>
      </w:r>
      <w:proofErr w:type="gramEnd"/>
      <w:r>
        <w:rPr>
          <w:rFonts w:ascii="Times New Roman" w:hAnsi="Times New Roman" w:hint="eastAsia"/>
          <w:bCs/>
        </w:rPr>
        <w:t>法、混凝土（長）方塊工法、異型</w:t>
      </w:r>
      <w:proofErr w:type="gramStart"/>
      <w:r>
        <w:rPr>
          <w:rFonts w:ascii="Times New Roman" w:hAnsi="Times New Roman" w:hint="eastAsia"/>
          <w:bCs/>
        </w:rPr>
        <w:t>塊排置工</w:t>
      </w:r>
      <w:proofErr w:type="gramEnd"/>
      <w:r>
        <w:rPr>
          <w:rFonts w:ascii="Times New Roman" w:hAnsi="Times New Roman" w:hint="eastAsia"/>
          <w:bCs/>
        </w:rPr>
        <w:t>法、</w:t>
      </w:r>
      <w:proofErr w:type="gramStart"/>
      <w:r>
        <w:rPr>
          <w:rFonts w:ascii="Times New Roman" w:hAnsi="Times New Roman" w:hint="eastAsia"/>
          <w:bCs/>
        </w:rPr>
        <w:t>包墩或</w:t>
      </w:r>
      <w:proofErr w:type="gramEnd"/>
      <w:r>
        <w:rPr>
          <w:rFonts w:ascii="Times New Roman" w:hAnsi="Times New Roman" w:hint="eastAsia"/>
          <w:bCs/>
        </w:rPr>
        <w:t>混凝土圍繞工法、</w:t>
      </w:r>
      <w:proofErr w:type="gramStart"/>
      <w:r>
        <w:rPr>
          <w:rFonts w:ascii="Times New Roman" w:hAnsi="Times New Roman" w:hint="eastAsia"/>
          <w:bCs/>
        </w:rPr>
        <w:t>護坦工</w:t>
      </w:r>
      <w:proofErr w:type="gramEnd"/>
      <w:r>
        <w:rPr>
          <w:rFonts w:ascii="Times New Roman" w:hAnsi="Times New Roman" w:hint="eastAsia"/>
          <w:bCs/>
        </w:rPr>
        <w:t>法等「局部保護」工法，加固橋墩以增強河床對水流之抗沖刷能力；對於河床沖刷中期，橋墩裸露較嚴重，局部保護工法無法達到防止河床繼續下降時，須洽水利主管機關協助以整體河防考量，</w:t>
      </w:r>
      <w:proofErr w:type="gramStart"/>
      <w:r>
        <w:rPr>
          <w:rFonts w:ascii="Times New Roman" w:hAnsi="Times New Roman" w:hint="eastAsia"/>
          <w:bCs/>
        </w:rPr>
        <w:t>設置排樁</w:t>
      </w:r>
      <w:proofErr w:type="gramEnd"/>
      <w:r>
        <w:rPr>
          <w:rFonts w:ascii="Times New Roman" w:hAnsi="Times New Roman" w:hint="eastAsia"/>
          <w:bCs/>
        </w:rPr>
        <w:t>、攔</w:t>
      </w:r>
      <w:proofErr w:type="gramStart"/>
      <w:r>
        <w:rPr>
          <w:rFonts w:ascii="Times New Roman" w:hAnsi="Times New Roman" w:hint="eastAsia"/>
          <w:bCs/>
        </w:rPr>
        <w:t>砂堰（含消</w:t>
      </w:r>
      <w:proofErr w:type="gramEnd"/>
      <w:r>
        <w:rPr>
          <w:rFonts w:ascii="Times New Roman" w:hAnsi="Times New Roman" w:hint="eastAsia"/>
          <w:bCs/>
        </w:rPr>
        <w:t>能工）或</w:t>
      </w:r>
      <w:proofErr w:type="gramStart"/>
      <w:r>
        <w:rPr>
          <w:rFonts w:ascii="Times New Roman" w:hAnsi="Times New Roman" w:hint="eastAsia"/>
          <w:bCs/>
        </w:rPr>
        <w:t>潛堰固</w:t>
      </w:r>
      <w:proofErr w:type="gramEnd"/>
      <w:r>
        <w:rPr>
          <w:rFonts w:ascii="Times New Roman" w:hAnsi="Times New Roman" w:hint="eastAsia"/>
          <w:bCs/>
        </w:rPr>
        <w:t>床工（含消能工）等「河床保護」方式處理，期能將砂石攔阻淤積於下游側之河床、並</w:t>
      </w:r>
      <w:proofErr w:type="gramStart"/>
      <w:r>
        <w:rPr>
          <w:rFonts w:ascii="Times New Roman" w:hAnsi="Times New Roman" w:hint="eastAsia"/>
          <w:bCs/>
        </w:rPr>
        <w:t>回淤擴及</w:t>
      </w:r>
      <w:proofErr w:type="gramEnd"/>
      <w:r>
        <w:rPr>
          <w:rFonts w:ascii="Times New Roman" w:hAnsi="Times New Roman" w:hint="eastAsia"/>
          <w:bCs/>
        </w:rPr>
        <w:t>橋基處之河床，進而達到</w:t>
      </w:r>
      <w:proofErr w:type="gramStart"/>
      <w:r>
        <w:rPr>
          <w:rFonts w:ascii="Times New Roman" w:hAnsi="Times New Roman" w:hint="eastAsia"/>
          <w:bCs/>
        </w:rPr>
        <w:t>既固床又</w:t>
      </w:r>
      <w:proofErr w:type="gramEnd"/>
      <w:r>
        <w:rPr>
          <w:rFonts w:ascii="Times New Roman" w:hAnsi="Times New Roman" w:hint="eastAsia"/>
          <w:bCs/>
        </w:rPr>
        <w:t>保護橋基的目的；對於河床經長期沖刷，橋墩裸露嚴重基礎承載力不足而橋梁尚須使用時，需以托底工法或換底工法等「結構補強」工法以延長橋梁使用年限。</w:t>
      </w:r>
    </w:p>
    <w:p w:rsidR="003707B1" w:rsidRDefault="0086614B">
      <w:pPr>
        <w:pStyle w:val="4"/>
        <w:rPr>
          <w:rFonts w:ascii="Times New Roman" w:hAnsi="Times New Roman"/>
          <w:bCs/>
        </w:rPr>
      </w:pPr>
      <w:proofErr w:type="gramStart"/>
      <w:r>
        <w:rPr>
          <w:rFonts w:ascii="Times New Roman" w:hAnsi="Times New Roman" w:hint="eastAsia"/>
          <w:bCs/>
        </w:rPr>
        <w:t>惟</w:t>
      </w:r>
      <w:proofErr w:type="gramEnd"/>
      <w:r>
        <w:rPr>
          <w:rFonts w:ascii="Times New Roman" w:hAnsi="Times New Roman" w:hint="eastAsia"/>
          <w:bCs/>
        </w:rPr>
        <w:t>公路總局不但於</w:t>
      </w:r>
      <w:r>
        <w:rPr>
          <w:rFonts w:ascii="Times New Roman" w:hAnsi="Times New Roman" w:hint="eastAsia"/>
          <w:bCs/>
        </w:rPr>
        <w:t>87</w:t>
      </w:r>
      <w:r>
        <w:rPr>
          <w:rFonts w:ascii="Times New Roman" w:hAnsi="Times New Roman" w:hint="eastAsia"/>
          <w:bCs/>
        </w:rPr>
        <w:t>年至</w:t>
      </w:r>
      <w:r>
        <w:rPr>
          <w:rFonts w:ascii="Times New Roman" w:hAnsi="Times New Roman" w:hint="eastAsia"/>
          <w:bCs/>
        </w:rPr>
        <w:t>93</w:t>
      </w:r>
      <w:r>
        <w:rPr>
          <w:rFonts w:ascii="Times New Roman" w:hAnsi="Times New Roman" w:hint="eastAsia"/>
          <w:bCs/>
        </w:rPr>
        <w:t>年大甲溪河床逐年</w:t>
      </w:r>
      <w:proofErr w:type="gramStart"/>
      <w:r>
        <w:rPr>
          <w:rFonts w:ascii="Times New Roman" w:hAnsi="Times New Roman" w:hint="eastAsia"/>
          <w:bCs/>
        </w:rPr>
        <w:t>刷深期間，</w:t>
      </w:r>
      <w:proofErr w:type="gramEnd"/>
      <w:r>
        <w:rPr>
          <w:rFonts w:ascii="Times New Roman" w:hAnsi="Times New Roman" w:hint="eastAsia"/>
          <w:bCs/>
        </w:rPr>
        <w:t>未掌握機先，預為「局部保護」及「河</w:t>
      </w:r>
      <w:r>
        <w:rPr>
          <w:rFonts w:ascii="Times New Roman" w:hAnsi="Times New Roman" w:hint="eastAsia"/>
          <w:bCs/>
        </w:rPr>
        <w:lastRenderedPageBreak/>
        <w:t>床保護」，待</w:t>
      </w:r>
      <w:r>
        <w:rPr>
          <w:rFonts w:ascii="Times New Roman" w:hAnsi="Times New Roman" w:hint="eastAsia"/>
          <w:bCs/>
        </w:rPr>
        <w:t>93</w:t>
      </w:r>
      <w:r>
        <w:rPr>
          <w:rFonts w:ascii="Times New Roman" w:hAnsi="Times New Roman" w:hint="eastAsia"/>
          <w:bCs/>
        </w:rPr>
        <w:t>年連續遭逢</w:t>
      </w:r>
      <w:proofErr w:type="gramStart"/>
      <w:r>
        <w:rPr>
          <w:rFonts w:ascii="Times New Roman" w:hAnsi="Times New Roman" w:hint="eastAsia"/>
          <w:bCs/>
        </w:rPr>
        <w:t>敏督利</w:t>
      </w:r>
      <w:proofErr w:type="gramEnd"/>
      <w:r>
        <w:rPr>
          <w:rFonts w:ascii="Times New Roman" w:hAnsi="Times New Roman" w:hint="eastAsia"/>
          <w:bCs/>
        </w:rPr>
        <w:t>及艾莉颱風，河床</w:t>
      </w:r>
      <w:proofErr w:type="gramStart"/>
      <w:r>
        <w:rPr>
          <w:rFonts w:ascii="Times New Roman" w:hAnsi="Times New Roman" w:hint="eastAsia"/>
          <w:bCs/>
        </w:rPr>
        <w:t>嚴重刷深</w:t>
      </w:r>
      <w:proofErr w:type="gramEnd"/>
      <w:r>
        <w:rPr>
          <w:rFonts w:ascii="Times New Roman" w:hAnsi="Times New Roman" w:hint="eastAsia"/>
          <w:bCs/>
        </w:rPr>
        <w:t>、橋基裸露，又</w:t>
      </w:r>
      <w:r>
        <w:rPr>
          <w:rFonts w:ascii="Times New Roman" w:hAnsi="Times New Roman" w:hint="eastAsia"/>
          <w:bCs/>
        </w:rPr>
        <w:t>94</w:t>
      </w:r>
      <w:r>
        <w:rPr>
          <w:rFonts w:ascii="Times New Roman" w:hAnsi="Times New Roman" w:hint="eastAsia"/>
          <w:bCs/>
        </w:rPr>
        <w:t>年經濟部水</w:t>
      </w:r>
      <w:r>
        <w:rPr>
          <w:rFonts w:ascii="Times New Roman" w:hAnsi="Times New Roman"/>
          <w:bCs/>
        </w:rPr>
        <w:t>利署</w:t>
      </w:r>
      <w:r>
        <w:rPr>
          <w:rFonts w:ascii="Times New Roman" w:hAnsi="Times New Roman"/>
          <w:bCs/>
        </w:rPr>
        <w:t>94</w:t>
      </w:r>
      <w:r>
        <w:rPr>
          <w:rFonts w:ascii="Times New Roman" w:hAnsi="Times New Roman"/>
          <w:bCs/>
        </w:rPr>
        <w:t>年</w:t>
      </w:r>
      <w:r>
        <w:rPr>
          <w:rFonts w:ascii="Times New Roman" w:hAnsi="Times New Roman"/>
          <w:bCs/>
        </w:rPr>
        <w:t>3</w:t>
      </w:r>
      <w:r>
        <w:rPr>
          <w:rFonts w:ascii="Times New Roman" w:hAnsi="Times New Roman"/>
          <w:bCs/>
        </w:rPr>
        <w:t>月</w:t>
      </w:r>
      <w:r>
        <w:rPr>
          <w:rFonts w:ascii="Times New Roman" w:hAnsi="Times New Roman"/>
          <w:bCs/>
        </w:rPr>
        <w:t>11</w:t>
      </w:r>
      <w:r>
        <w:rPr>
          <w:rFonts w:ascii="Times New Roman" w:hAnsi="Times New Roman"/>
          <w:bCs/>
        </w:rPr>
        <w:t>日</w:t>
      </w:r>
      <w:r>
        <w:rPr>
          <w:rFonts w:ascii="Times New Roman" w:hAnsi="Times New Roman" w:hint="eastAsia"/>
          <w:bCs/>
        </w:rPr>
        <w:t>以</w:t>
      </w:r>
      <w:r>
        <w:rPr>
          <w:rFonts w:ascii="Times New Roman" w:hAnsi="Times New Roman"/>
          <w:bCs/>
        </w:rPr>
        <w:t>水授三字第</w:t>
      </w:r>
      <w:r>
        <w:rPr>
          <w:rFonts w:ascii="Times New Roman" w:hAnsi="Times New Roman"/>
          <w:bCs/>
        </w:rPr>
        <w:t>09483001170</w:t>
      </w:r>
      <w:r>
        <w:rPr>
          <w:rFonts w:ascii="Times New Roman" w:hAnsi="Times New Roman"/>
          <w:bCs/>
        </w:rPr>
        <w:t>號函同意</w:t>
      </w:r>
      <w:r>
        <w:rPr>
          <w:rFonts w:ascii="Times New Roman" w:hAnsi="Times New Roman" w:hint="eastAsia"/>
          <w:bCs/>
        </w:rPr>
        <w:t>台灣自來水股份有限公司</w:t>
      </w:r>
      <w:r>
        <w:rPr>
          <w:rFonts w:ascii="Times New Roman" w:hAnsi="Times New Roman"/>
          <w:bCs/>
        </w:rPr>
        <w:t>辦理「鯉魚潭廠</w:t>
      </w:r>
      <w:r>
        <w:rPr>
          <w:rFonts w:ascii="Times New Roman" w:hAnsi="Times New Roman"/>
          <w:bCs/>
        </w:rPr>
        <w:t>∮2200mm</w:t>
      </w:r>
      <w:r>
        <w:rPr>
          <w:rFonts w:ascii="Times New Roman" w:hAnsi="Times New Roman"/>
          <w:bCs/>
        </w:rPr>
        <w:t>送</w:t>
      </w:r>
      <w:proofErr w:type="gramStart"/>
      <w:r>
        <w:rPr>
          <w:rFonts w:ascii="Times New Roman" w:hAnsi="Times New Roman"/>
          <w:bCs/>
        </w:rPr>
        <w:t>水管護體艾莉</w:t>
      </w:r>
      <w:proofErr w:type="gramEnd"/>
      <w:r>
        <w:rPr>
          <w:rFonts w:ascii="Times New Roman" w:hAnsi="Times New Roman"/>
          <w:bCs/>
        </w:rPr>
        <w:t>風災災後復建工程（過大甲溪段）」</w:t>
      </w:r>
      <w:r>
        <w:rPr>
          <w:rFonts w:ascii="Times New Roman" w:hAnsi="Times New Roman" w:hint="eastAsia"/>
          <w:bCs/>
        </w:rPr>
        <w:t>後，公路總局始驚覺事態嚴重，同時開始進行橋基保護工程，惟該局並未</w:t>
      </w:r>
      <w:proofErr w:type="gramStart"/>
      <w:r>
        <w:rPr>
          <w:rFonts w:ascii="Times New Roman" w:hAnsi="Times New Roman" w:hint="eastAsia"/>
          <w:bCs/>
        </w:rPr>
        <w:t>採</w:t>
      </w:r>
      <w:proofErr w:type="gramEnd"/>
      <w:r>
        <w:rPr>
          <w:rFonts w:ascii="Times New Roman" w:hAnsi="Times New Roman" w:hint="eastAsia"/>
          <w:bCs/>
        </w:rPr>
        <w:t>「結構補強」工法，而係採用於河床沖刷初期橋墩裸露尚不嚴重時之</w:t>
      </w:r>
      <w:proofErr w:type="gramStart"/>
      <w:r>
        <w:rPr>
          <w:rFonts w:ascii="Times New Roman" w:hAnsi="Times New Roman" w:hint="eastAsia"/>
          <w:bCs/>
        </w:rPr>
        <w:t>臨時蛇</w:t>
      </w:r>
      <w:proofErr w:type="gramEnd"/>
      <w:r>
        <w:rPr>
          <w:rFonts w:ascii="Times New Roman" w:hAnsi="Times New Roman" w:hint="eastAsia"/>
          <w:bCs/>
        </w:rPr>
        <w:t>籠保護或排放鼎</w:t>
      </w:r>
      <w:proofErr w:type="gramStart"/>
      <w:r>
        <w:rPr>
          <w:rFonts w:ascii="Times New Roman" w:hAnsi="Times New Roman" w:hint="eastAsia"/>
          <w:bCs/>
        </w:rPr>
        <w:t>形塊工法</w:t>
      </w:r>
      <w:proofErr w:type="gramEnd"/>
      <w:r>
        <w:rPr>
          <w:rFonts w:ascii="Times New Roman" w:hAnsi="Times New Roman" w:hint="eastAsia"/>
          <w:bCs/>
        </w:rPr>
        <w:t>，其工法之選擇顯非適當。</w:t>
      </w:r>
    </w:p>
    <w:p w:rsidR="003707B1" w:rsidRDefault="0086614B">
      <w:pPr>
        <w:pStyle w:val="4"/>
        <w:rPr>
          <w:rFonts w:ascii="Times New Roman" w:hAnsi="Times New Roman"/>
          <w:bCs/>
        </w:rPr>
      </w:pPr>
      <w:r>
        <w:rPr>
          <w:rFonts w:ascii="Times New Roman" w:hAnsi="Times New Roman" w:hint="eastAsia"/>
          <w:bCs/>
        </w:rPr>
        <w:t>上開情形經本院</w:t>
      </w:r>
      <w:proofErr w:type="gramStart"/>
      <w:r>
        <w:rPr>
          <w:rFonts w:ascii="Times New Roman" w:hAnsi="Times New Roman" w:hint="eastAsia"/>
          <w:bCs/>
        </w:rPr>
        <w:t>詢</w:t>
      </w:r>
      <w:proofErr w:type="gramEnd"/>
      <w:r>
        <w:rPr>
          <w:rFonts w:ascii="Times New Roman" w:hAnsi="Times New Roman" w:hint="eastAsia"/>
          <w:bCs/>
        </w:rPr>
        <w:t>據公路總局略謂：「</w:t>
      </w:r>
      <w:r>
        <w:rPr>
          <w:rFonts w:ascii="Times New Roman" w:hAnsi="Times New Roman" w:hint="eastAsia"/>
          <w:bCs/>
          <w:color w:val="000000"/>
          <w:szCs w:val="32"/>
        </w:rPr>
        <w:t>蛇籠保護工法或排放鼎</w:t>
      </w:r>
      <w:proofErr w:type="gramStart"/>
      <w:r>
        <w:rPr>
          <w:rFonts w:ascii="Times New Roman" w:hAnsi="Times New Roman" w:hint="eastAsia"/>
          <w:bCs/>
          <w:color w:val="000000"/>
          <w:szCs w:val="32"/>
        </w:rPr>
        <w:t>形塊法保護</w:t>
      </w:r>
      <w:proofErr w:type="gramEnd"/>
      <w:r>
        <w:rPr>
          <w:rFonts w:ascii="Times New Roman" w:hAnsi="Times New Roman" w:hint="eastAsia"/>
          <w:bCs/>
          <w:color w:val="000000"/>
          <w:szCs w:val="32"/>
        </w:rPr>
        <w:t>工法對於防止河床局部沖刷，已發揮應有之功效，在工法選擇上應屬適當。</w:t>
      </w:r>
      <w:proofErr w:type="gramStart"/>
      <w:r>
        <w:rPr>
          <w:rFonts w:ascii="Times New Roman" w:hAnsi="Times New Roman" w:hint="eastAsia"/>
          <w:bCs/>
          <w:color w:val="000000"/>
          <w:szCs w:val="32"/>
        </w:rPr>
        <w:t>后</w:t>
      </w:r>
      <w:proofErr w:type="gramEnd"/>
      <w:r>
        <w:rPr>
          <w:rFonts w:ascii="Times New Roman" w:hAnsi="Times New Roman" w:hint="eastAsia"/>
          <w:bCs/>
          <w:color w:val="000000"/>
          <w:szCs w:val="32"/>
        </w:rPr>
        <w:t>豐大橋裸露之</w:t>
      </w:r>
      <w:proofErr w:type="gramStart"/>
      <w:r>
        <w:rPr>
          <w:rFonts w:ascii="Times New Roman" w:hAnsi="Times New Roman" w:hint="eastAsia"/>
          <w:bCs/>
          <w:color w:val="000000"/>
          <w:szCs w:val="32"/>
        </w:rPr>
        <w:t>橋基依現況</w:t>
      </w:r>
      <w:proofErr w:type="gramEnd"/>
      <w:r>
        <w:rPr>
          <w:rFonts w:ascii="Times New Roman" w:hAnsi="Times New Roman" w:hint="eastAsia"/>
          <w:bCs/>
          <w:color w:val="000000"/>
          <w:szCs w:val="32"/>
        </w:rPr>
        <w:t>已不適合辦理托底工法或換底工法等結構</w:t>
      </w:r>
      <w:proofErr w:type="gramStart"/>
      <w:r>
        <w:rPr>
          <w:rFonts w:ascii="Times New Roman" w:hAnsi="Times New Roman" w:hint="eastAsia"/>
          <w:bCs/>
          <w:color w:val="000000"/>
          <w:szCs w:val="32"/>
        </w:rPr>
        <w:t>補強工法</w:t>
      </w:r>
      <w:proofErr w:type="gramEnd"/>
      <w:r>
        <w:rPr>
          <w:rFonts w:ascii="Times New Roman" w:hAnsi="Times New Roman" w:hint="eastAsia"/>
          <w:bCs/>
        </w:rPr>
        <w:t>」云云，倘該局所言為真，</w:t>
      </w:r>
      <w:proofErr w:type="gramStart"/>
      <w:r>
        <w:rPr>
          <w:rFonts w:ascii="Times New Roman" w:hAnsi="Times New Roman" w:hint="eastAsia"/>
          <w:bCs/>
        </w:rPr>
        <w:t>則橋基</w:t>
      </w:r>
      <w:proofErr w:type="gramEnd"/>
      <w:r>
        <w:rPr>
          <w:rFonts w:ascii="Times New Roman" w:hAnsi="Times New Roman" w:hint="eastAsia"/>
          <w:bCs/>
        </w:rPr>
        <w:t>嚴重裸露之橋梁盡皆可以「局部保護」之工法為之，</w:t>
      </w:r>
      <w:proofErr w:type="gramStart"/>
      <w:r>
        <w:rPr>
          <w:rFonts w:ascii="Times New Roman" w:hAnsi="Times New Roman" w:hint="eastAsia"/>
          <w:bCs/>
        </w:rPr>
        <w:t>要橋基</w:t>
      </w:r>
      <w:proofErr w:type="gramEnd"/>
      <w:r>
        <w:rPr>
          <w:rFonts w:ascii="Times New Roman" w:hAnsi="Times New Roman" w:hint="eastAsia"/>
          <w:bCs/>
        </w:rPr>
        <w:t>保護工設計規範何用？交通部修訂「公路養護手冊」所為何來？又河床持續</w:t>
      </w:r>
      <w:proofErr w:type="gramStart"/>
      <w:r>
        <w:rPr>
          <w:rFonts w:ascii="Times New Roman" w:hAnsi="Times New Roman" w:hint="eastAsia"/>
          <w:bCs/>
        </w:rPr>
        <w:t>刷深何</w:t>
      </w:r>
      <w:proofErr w:type="gramEnd"/>
      <w:r>
        <w:rPr>
          <w:rFonts w:ascii="Times New Roman" w:hAnsi="Times New Roman" w:hint="eastAsia"/>
          <w:bCs/>
        </w:rPr>
        <w:t>懼？</w:t>
      </w:r>
    </w:p>
    <w:p w:rsidR="003707B1" w:rsidRDefault="0086614B">
      <w:pPr>
        <w:pStyle w:val="4"/>
        <w:rPr>
          <w:rFonts w:ascii="Times New Roman" w:hAnsi="Times New Roman"/>
          <w:bCs/>
        </w:rPr>
      </w:pPr>
      <w:r>
        <w:rPr>
          <w:rFonts w:ascii="Times New Roman" w:hAnsi="Times New Roman" w:hint="eastAsia"/>
          <w:bCs/>
        </w:rPr>
        <w:t>經本院諮詢實地參與</w:t>
      </w:r>
      <w:proofErr w:type="gramStart"/>
      <w:r>
        <w:rPr>
          <w:rFonts w:ascii="Times New Roman" w:hAnsi="Times New Roman" w:hint="eastAsia"/>
          <w:bCs/>
        </w:rPr>
        <w:t>后</w:t>
      </w:r>
      <w:proofErr w:type="gramEnd"/>
      <w:r>
        <w:rPr>
          <w:rFonts w:ascii="Times New Roman" w:hAnsi="Times New Roman" w:hint="eastAsia"/>
          <w:bCs/>
        </w:rPr>
        <w:t>豐大橋</w:t>
      </w:r>
      <w:proofErr w:type="gramStart"/>
      <w:r>
        <w:rPr>
          <w:rFonts w:ascii="Times New Roman" w:hAnsi="Times New Roman" w:hint="eastAsia"/>
          <w:bCs/>
        </w:rPr>
        <w:t>橋</w:t>
      </w:r>
      <w:proofErr w:type="gramEnd"/>
      <w:r>
        <w:rPr>
          <w:rFonts w:ascii="Times New Roman" w:hAnsi="Times New Roman" w:hint="eastAsia"/>
          <w:bCs/>
        </w:rPr>
        <w:t>基保護之專家學者表示：</w:t>
      </w:r>
      <w:proofErr w:type="gramStart"/>
      <w:r>
        <w:rPr>
          <w:rFonts w:ascii="Times New Roman" w:hAnsi="Times New Roman" w:hint="eastAsia"/>
          <w:bCs/>
        </w:rPr>
        <w:t>后</w:t>
      </w:r>
      <w:proofErr w:type="gramEnd"/>
      <w:r>
        <w:rPr>
          <w:rFonts w:ascii="Times New Roman" w:hAnsi="Times New Roman" w:hint="eastAsia"/>
          <w:bCs/>
        </w:rPr>
        <w:t>豐大橋</w:t>
      </w:r>
      <w:proofErr w:type="gramStart"/>
      <w:r>
        <w:rPr>
          <w:rFonts w:ascii="Times New Roman" w:hAnsi="Times New Roman" w:hint="eastAsia"/>
          <w:bCs/>
        </w:rPr>
        <w:t>橋</w:t>
      </w:r>
      <w:proofErr w:type="gramEnd"/>
      <w:r>
        <w:rPr>
          <w:rFonts w:ascii="Times New Roman" w:hAnsi="Times New Roman" w:hint="eastAsia"/>
          <w:bCs/>
        </w:rPr>
        <w:t>基保護之所以仍</w:t>
      </w:r>
      <w:proofErr w:type="gramStart"/>
      <w:r>
        <w:rPr>
          <w:rFonts w:ascii="Times New Roman" w:hAnsi="Times New Roman" w:hint="eastAsia"/>
          <w:bCs/>
        </w:rPr>
        <w:t>採</w:t>
      </w:r>
      <w:proofErr w:type="gramEnd"/>
      <w:r>
        <w:rPr>
          <w:rFonts w:ascii="Times New Roman" w:hAnsi="Times New Roman" w:hint="eastAsia"/>
          <w:bCs/>
        </w:rPr>
        <w:t>最低標準之「局部保護」工法，主要原因係</w:t>
      </w:r>
      <w:proofErr w:type="gramStart"/>
      <w:r>
        <w:rPr>
          <w:rFonts w:ascii="Times New Roman" w:hAnsi="Times New Roman" w:hint="eastAsia"/>
          <w:bCs/>
        </w:rPr>
        <w:t>該橋早於</w:t>
      </w:r>
      <w:r>
        <w:rPr>
          <w:rFonts w:ascii="Times New Roman" w:hAnsi="Times New Roman" w:hint="eastAsia"/>
          <w:bCs/>
        </w:rPr>
        <w:t>94</w:t>
      </w:r>
      <w:r>
        <w:rPr>
          <w:rFonts w:ascii="Times New Roman" w:hAnsi="Times New Roman" w:hint="eastAsia"/>
          <w:bCs/>
        </w:rPr>
        <w:t>年</w:t>
      </w:r>
      <w:r>
        <w:rPr>
          <w:rFonts w:ascii="Times New Roman" w:hAnsi="Times New Roman" w:hint="eastAsia"/>
          <w:bCs/>
        </w:rPr>
        <w:t>4</w:t>
      </w:r>
      <w:r>
        <w:rPr>
          <w:rFonts w:ascii="Times New Roman" w:hAnsi="Times New Roman" w:hint="eastAsia"/>
          <w:bCs/>
        </w:rPr>
        <w:t>月間即有</w:t>
      </w:r>
      <w:proofErr w:type="gramEnd"/>
      <w:r>
        <w:rPr>
          <w:rFonts w:ascii="Times New Roman" w:hAnsi="Times New Roman" w:hint="eastAsia"/>
          <w:bCs/>
        </w:rPr>
        <w:t>改（整）建構想，耗費鉅額工程預算補強，已不符經濟效益云云。由此更足證公路總局</w:t>
      </w:r>
      <w:r>
        <w:rPr>
          <w:rFonts w:ascii="Times New Roman" w:hAnsi="Times New Roman" w:hint="eastAsia"/>
          <w:bCs/>
        </w:rPr>
        <w:t>87</w:t>
      </w:r>
      <w:r>
        <w:rPr>
          <w:rFonts w:ascii="Times New Roman" w:hAnsi="Times New Roman" w:hint="eastAsia"/>
          <w:bCs/>
        </w:rPr>
        <w:t>年至</w:t>
      </w:r>
      <w:r>
        <w:rPr>
          <w:rFonts w:ascii="Times New Roman" w:hAnsi="Times New Roman" w:hint="eastAsia"/>
          <w:bCs/>
        </w:rPr>
        <w:t>94</w:t>
      </w:r>
      <w:r>
        <w:rPr>
          <w:rFonts w:ascii="Times New Roman" w:hAnsi="Times New Roman" w:hint="eastAsia"/>
          <w:bCs/>
        </w:rPr>
        <w:t>年大甲溪河床持續</w:t>
      </w:r>
      <w:proofErr w:type="gramStart"/>
      <w:r>
        <w:rPr>
          <w:rFonts w:ascii="Times New Roman" w:hAnsi="Times New Roman" w:hint="eastAsia"/>
          <w:bCs/>
        </w:rPr>
        <w:t>刷深期間，均未</w:t>
      </w:r>
      <w:proofErr w:type="gramEnd"/>
      <w:r>
        <w:rPr>
          <w:rFonts w:ascii="Times New Roman" w:hAnsi="Times New Roman" w:hint="eastAsia"/>
          <w:bCs/>
        </w:rPr>
        <w:t>辦理任何橋基保護措施之失，倘能於沖刷病徵</w:t>
      </w:r>
      <w:proofErr w:type="gramStart"/>
      <w:r>
        <w:rPr>
          <w:rFonts w:ascii="Times New Roman" w:hAnsi="Times New Roman" w:hint="eastAsia"/>
          <w:bCs/>
        </w:rPr>
        <w:t>初顯即予以</w:t>
      </w:r>
      <w:proofErr w:type="gramEnd"/>
      <w:r>
        <w:rPr>
          <w:rFonts w:ascii="Times New Roman" w:hAnsi="Times New Roman" w:hint="eastAsia"/>
          <w:bCs/>
        </w:rPr>
        <w:t>診治，當不至於病入膏肓時，束手無策。</w:t>
      </w:r>
    </w:p>
    <w:p w:rsidR="003707B1" w:rsidRDefault="0086614B">
      <w:pPr>
        <w:pStyle w:val="4"/>
        <w:rPr>
          <w:rFonts w:ascii="Times New Roman" w:hAnsi="Times New Roman"/>
          <w:bCs/>
        </w:rPr>
      </w:pPr>
      <w:r>
        <w:rPr>
          <w:rFonts w:ascii="Times New Roman" w:hAnsi="Times New Roman" w:hint="eastAsia"/>
          <w:bCs/>
        </w:rPr>
        <w:t>綜上，公路總局於</w:t>
      </w:r>
      <w:r>
        <w:rPr>
          <w:rFonts w:ascii="Times New Roman" w:hAnsi="Times New Roman" w:hint="eastAsia"/>
          <w:bCs/>
        </w:rPr>
        <w:t>87</w:t>
      </w:r>
      <w:r>
        <w:rPr>
          <w:rFonts w:ascii="Times New Roman" w:hAnsi="Times New Roman" w:hint="eastAsia"/>
          <w:bCs/>
        </w:rPr>
        <w:t>年至</w:t>
      </w:r>
      <w:r>
        <w:rPr>
          <w:rFonts w:ascii="Times New Roman" w:hAnsi="Times New Roman" w:hint="eastAsia"/>
          <w:bCs/>
        </w:rPr>
        <w:t>94</w:t>
      </w:r>
      <w:r>
        <w:rPr>
          <w:rFonts w:ascii="Times New Roman" w:hAnsi="Times New Roman" w:hint="eastAsia"/>
          <w:bCs/>
        </w:rPr>
        <w:t>年</w:t>
      </w:r>
      <w:proofErr w:type="gramStart"/>
      <w:r>
        <w:rPr>
          <w:rFonts w:ascii="Times New Roman" w:hAnsi="Times New Roman" w:hint="eastAsia"/>
          <w:bCs/>
        </w:rPr>
        <w:t>期間，</w:t>
      </w:r>
      <w:proofErr w:type="gramEnd"/>
      <w:r>
        <w:rPr>
          <w:rFonts w:ascii="Times New Roman" w:hAnsi="Times New Roman" w:hint="eastAsia"/>
          <w:bCs/>
        </w:rPr>
        <w:t>僅憑沉箱基礎承載力尚屬安全範圍，對大甲溪河床</w:t>
      </w:r>
      <w:proofErr w:type="gramStart"/>
      <w:r>
        <w:rPr>
          <w:rFonts w:ascii="Times New Roman" w:hAnsi="Times New Roman" w:hint="eastAsia"/>
          <w:bCs/>
        </w:rPr>
        <w:t>嚴重刷</w:t>
      </w:r>
      <w:r>
        <w:rPr>
          <w:rFonts w:ascii="Times New Roman" w:hAnsi="Times New Roman" w:hint="eastAsia"/>
          <w:bCs/>
        </w:rPr>
        <w:lastRenderedPageBreak/>
        <w:t>深</w:t>
      </w:r>
      <w:proofErr w:type="gramEnd"/>
      <w:r>
        <w:rPr>
          <w:rFonts w:ascii="Times New Roman" w:hAnsi="Times New Roman" w:hint="eastAsia"/>
          <w:bCs/>
        </w:rPr>
        <w:t>，等閒視之，</w:t>
      </w:r>
      <w:proofErr w:type="gramStart"/>
      <w:r>
        <w:rPr>
          <w:rFonts w:ascii="Times New Roman" w:hAnsi="Times New Roman" w:hint="eastAsia"/>
          <w:bCs/>
        </w:rPr>
        <w:t>均未辦理</w:t>
      </w:r>
      <w:proofErr w:type="gramEnd"/>
      <w:r>
        <w:rPr>
          <w:rFonts w:ascii="Times New Roman" w:hAnsi="Times New Roman" w:hint="eastAsia"/>
          <w:bCs/>
        </w:rPr>
        <w:t>任何橋基保護措施，顯有疏失；</w:t>
      </w:r>
      <w:r>
        <w:rPr>
          <w:rFonts w:ascii="Times New Roman" w:hAnsi="Times New Roman" w:hint="eastAsia"/>
          <w:bCs/>
        </w:rPr>
        <w:t>94</w:t>
      </w:r>
      <w:r>
        <w:rPr>
          <w:rFonts w:ascii="Times New Roman" w:hAnsi="Times New Roman" w:hint="eastAsia"/>
          <w:bCs/>
        </w:rPr>
        <w:t>年至</w:t>
      </w:r>
      <w:r>
        <w:rPr>
          <w:rFonts w:ascii="Times New Roman" w:hAnsi="Times New Roman" w:hint="eastAsia"/>
          <w:bCs/>
        </w:rPr>
        <w:t>97</w:t>
      </w:r>
      <w:r>
        <w:rPr>
          <w:rFonts w:ascii="Times New Roman" w:hAnsi="Times New Roman" w:hint="eastAsia"/>
          <w:bCs/>
        </w:rPr>
        <w:t>年間復迫於</w:t>
      </w:r>
      <w:proofErr w:type="gramStart"/>
      <w:r>
        <w:rPr>
          <w:rFonts w:ascii="Times New Roman" w:hAnsi="Times New Roman" w:hint="eastAsia"/>
          <w:bCs/>
        </w:rPr>
        <w:t>后</w:t>
      </w:r>
      <w:proofErr w:type="gramEnd"/>
      <w:r>
        <w:rPr>
          <w:rFonts w:ascii="Times New Roman" w:hAnsi="Times New Roman" w:hint="eastAsia"/>
          <w:bCs/>
        </w:rPr>
        <w:t>豐大橋已決定改建，為經濟性考量，只得</w:t>
      </w:r>
      <w:proofErr w:type="gramStart"/>
      <w:r>
        <w:rPr>
          <w:rFonts w:ascii="Times New Roman" w:hAnsi="Times New Roman" w:hint="eastAsia"/>
          <w:bCs/>
        </w:rPr>
        <w:t>採臨時蛇</w:t>
      </w:r>
      <w:proofErr w:type="gramEnd"/>
      <w:r>
        <w:rPr>
          <w:rFonts w:ascii="Times New Roman" w:hAnsi="Times New Roman" w:hint="eastAsia"/>
          <w:bCs/>
        </w:rPr>
        <w:t>籠保護或排放鼎形</w:t>
      </w:r>
      <w:proofErr w:type="gramStart"/>
      <w:r>
        <w:rPr>
          <w:rFonts w:ascii="Times New Roman" w:hAnsi="Times New Roman" w:hint="eastAsia"/>
          <w:bCs/>
        </w:rPr>
        <w:t>塊工法等僅</w:t>
      </w:r>
      <w:proofErr w:type="gramEnd"/>
      <w:r>
        <w:rPr>
          <w:rFonts w:ascii="Times New Roman" w:hAnsi="Times New Roman" w:hint="eastAsia"/>
          <w:bCs/>
        </w:rPr>
        <w:t>具臨時保護功能之工法，公路總局未能痛下針</w:t>
      </w:r>
      <w:proofErr w:type="gramStart"/>
      <w:r>
        <w:rPr>
          <w:rFonts w:ascii="Times New Roman" w:hAnsi="Times New Roman" w:hint="eastAsia"/>
          <w:bCs/>
        </w:rPr>
        <w:t>砭</w:t>
      </w:r>
      <w:proofErr w:type="gramEnd"/>
      <w:r>
        <w:rPr>
          <w:rFonts w:ascii="Times New Roman" w:hAnsi="Times New Roman" w:hint="eastAsia"/>
          <w:bCs/>
        </w:rPr>
        <w:t>、預為</w:t>
      </w:r>
      <w:proofErr w:type="gramStart"/>
      <w:r>
        <w:rPr>
          <w:rFonts w:ascii="Times New Roman" w:hAnsi="Times New Roman" w:hint="eastAsia"/>
          <w:bCs/>
        </w:rPr>
        <w:t>研</w:t>
      </w:r>
      <w:proofErr w:type="gramEnd"/>
      <w:r>
        <w:rPr>
          <w:rFonts w:ascii="Times New Roman" w:hAnsi="Times New Roman" w:hint="eastAsia"/>
          <w:bCs/>
        </w:rPr>
        <w:t>謀有效橋基保護作為，</w:t>
      </w:r>
      <w:proofErr w:type="gramStart"/>
      <w:r>
        <w:rPr>
          <w:rFonts w:ascii="Times New Roman" w:hAnsi="Times New Roman" w:hint="eastAsia"/>
          <w:bCs/>
        </w:rPr>
        <w:t>洵</w:t>
      </w:r>
      <w:proofErr w:type="gramEnd"/>
      <w:r>
        <w:rPr>
          <w:rFonts w:ascii="Times New Roman" w:hAnsi="Times New Roman" w:hint="eastAsia"/>
          <w:bCs/>
        </w:rPr>
        <w:t>有</w:t>
      </w:r>
      <w:proofErr w:type="gramStart"/>
      <w:r>
        <w:rPr>
          <w:rFonts w:ascii="Times New Roman" w:hAnsi="Times New Roman" w:hint="eastAsia"/>
          <w:bCs/>
        </w:rPr>
        <w:t>怠</w:t>
      </w:r>
      <w:proofErr w:type="gramEnd"/>
      <w:r>
        <w:rPr>
          <w:rFonts w:ascii="Times New Roman" w:hAnsi="Times New Roman" w:hint="eastAsia"/>
          <w:bCs/>
        </w:rPr>
        <w:t>失。</w:t>
      </w:r>
    </w:p>
    <w:p w:rsidR="003707B1" w:rsidRDefault="0086614B">
      <w:pPr>
        <w:pStyle w:val="3"/>
        <w:rPr>
          <w:rFonts w:ascii="Times New Roman" w:hAnsi="Times New Roman"/>
        </w:rPr>
      </w:pPr>
      <w:r>
        <w:rPr>
          <w:rFonts w:ascii="Times New Roman" w:hAnsi="Times New Roman" w:hint="eastAsia"/>
        </w:rPr>
        <w:t>公路總局於卡玫基及鳳凰颱風過後緊急</w:t>
      </w:r>
      <w:proofErr w:type="gramStart"/>
      <w:r>
        <w:rPr>
          <w:rFonts w:ascii="Times New Roman" w:hAnsi="Times New Roman" w:hint="eastAsia"/>
        </w:rPr>
        <w:t>補拋之鼎型塊，於辛樂克</w:t>
      </w:r>
      <w:proofErr w:type="gramEnd"/>
      <w:r>
        <w:rPr>
          <w:rFonts w:ascii="Times New Roman" w:hAnsi="Times New Roman" w:hint="eastAsia"/>
        </w:rPr>
        <w:t>颱風來襲前，已形成缺口，保護功能不備</w:t>
      </w:r>
    </w:p>
    <w:p w:rsidR="003707B1" w:rsidRDefault="0086614B">
      <w:pPr>
        <w:pStyle w:val="4"/>
        <w:rPr>
          <w:rFonts w:ascii="Times New Roman" w:hAnsi="Times New Roman"/>
          <w:bCs/>
        </w:rPr>
      </w:pPr>
      <w:r>
        <w:rPr>
          <w:rFonts w:ascii="Times New Roman" w:hAnsi="Times New Roman" w:hint="eastAsia"/>
          <w:bCs/>
          <w:kern w:val="0"/>
        </w:rPr>
        <w:t>按台灣氣候颱風頻仍，</w:t>
      </w:r>
      <w:proofErr w:type="gramStart"/>
      <w:r>
        <w:rPr>
          <w:rFonts w:ascii="Times New Roman" w:hAnsi="Times New Roman" w:hint="eastAsia"/>
          <w:bCs/>
          <w:kern w:val="0"/>
        </w:rPr>
        <w:t>汎期</w:t>
      </w:r>
      <w:proofErr w:type="gramEnd"/>
      <w:r>
        <w:rPr>
          <w:rFonts w:ascii="Times New Roman" w:hAnsi="Times New Roman" w:hint="eastAsia"/>
          <w:bCs/>
          <w:kern w:val="0"/>
        </w:rPr>
        <w:t>期間連續不斷的颱風侵襲更加劇裸露</w:t>
      </w:r>
      <w:proofErr w:type="gramStart"/>
      <w:r>
        <w:rPr>
          <w:rFonts w:ascii="Times New Roman" w:hAnsi="Times New Roman" w:hint="eastAsia"/>
          <w:bCs/>
          <w:kern w:val="0"/>
        </w:rPr>
        <w:t>受損橋基</w:t>
      </w:r>
      <w:proofErr w:type="gramEnd"/>
      <w:r>
        <w:rPr>
          <w:rFonts w:ascii="Times New Roman" w:hAnsi="Times New Roman" w:hint="eastAsia"/>
          <w:bCs/>
          <w:kern w:val="0"/>
        </w:rPr>
        <w:t>的危險程度，大幅降低其抗災能力。據公路總局</w:t>
      </w:r>
      <w:proofErr w:type="gramStart"/>
      <w:r>
        <w:rPr>
          <w:rFonts w:ascii="Times New Roman" w:hAnsi="Times New Roman" w:hint="eastAsia"/>
          <w:bCs/>
          <w:kern w:val="0"/>
        </w:rPr>
        <w:t>查復略謂</w:t>
      </w:r>
      <w:proofErr w:type="gramEnd"/>
      <w:r>
        <w:rPr>
          <w:rFonts w:ascii="Times New Roman" w:hAnsi="Times New Roman" w:hint="eastAsia"/>
          <w:bCs/>
          <w:kern w:val="0"/>
        </w:rPr>
        <w:t>，「在這樣短的風災間隔中，實在很難完成</w:t>
      </w:r>
      <w:proofErr w:type="gramStart"/>
      <w:r>
        <w:rPr>
          <w:rFonts w:ascii="Times New Roman" w:hAnsi="Times New Roman" w:hint="eastAsia"/>
          <w:bCs/>
          <w:kern w:val="0"/>
        </w:rPr>
        <w:t>橋基補強</w:t>
      </w:r>
      <w:proofErr w:type="gramEnd"/>
      <w:r>
        <w:rPr>
          <w:rFonts w:ascii="Times New Roman" w:hAnsi="Times New Roman" w:hint="eastAsia"/>
          <w:bCs/>
          <w:kern w:val="0"/>
        </w:rPr>
        <w:t>加固工程之規劃設計、各單位協調與發包程序，更遑論及時完成實際之補強作業，因而使得斷橋的風險大幅增加。」</w:t>
      </w:r>
    </w:p>
    <w:p w:rsidR="003707B1" w:rsidRDefault="0086614B">
      <w:pPr>
        <w:pStyle w:val="4"/>
        <w:rPr>
          <w:rFonts w:ascii="Times New Roman" w:hAnsi="Times New Roman"/>
          <w:bCs/>
        </w:rPr>
      </w:pPr>
      <w:r>
        <w:rPr>
          <w:rFonts w:ascii="Times New Roman" w:hAnsi="Times New Roman" w:hint="eastAsia"/>
          <w:bCs/>
          <w:kern w:val="0"/>
        </w:rPr>
        <w:t>查公路總局</w:t>
      </w:r>
      <w:r>
        <w:rPr>
          <w:rFonts w:ascii="Times New Roman" w:hAnsi="Times New Roman" w:hint="eastAsia"/>
          <w:bCs/>
          <w:kern w:val="0"/>
        </w:rPr>
        <w:t>94~97</w:t>
      </w:r>
      <w:r>
        <w:rPr>
          <w:rFonts w:ascii="Times New Roman" w:hAnsi="Times New Roman" w:hint="eastAsia"/>
          <w:bCs/>
          <w:kern w:val="0"/>
        </w:rPr>
        <w:t>年間針對</w:t>
      </w:r>
      <w:proofErr w:type="gramStart"/>
      <w:r>
        <w:rPr>
          <w:rFonts w:ascii="Times New Roman" w:hAnsi="Times New Roman" w:hint="eastAsia"/>
          <w:bCs/>
          <w:kern w:val="0"/>
        </w:rPr>
        <w:t>后</w:t>
      </w:r>
      <w:proofErr w:type="gramEnd"/>
      <w:r>
        <w:rPr>
          <w:rFonts w:ascii="Times New Roman" w:hAnsi="Times New Roman" w:hint="eastAsia"/>
          <w:bCs/>
          <w:kern w:val="0"/>
        </w:rPr>
        <w:t>豐大橋共動支養護費</w:t>
      </w:r>
      <w:r>
        <w:rPr>
          <w:rFonts w:ascii="Times New Roman" w:hAnsi="Times New Roman" w:hint="eastAsia"/>
          <w:bCs/>
          <w:kern w:val="0"/>
        </w:rPr>
        <w:t>8,370</w:t>
      </w:r>
      <w:r>
        <w:rPr>
          <w:rFonts w:ascii="Times New Roman" w:hAnsi="Times New Roman" w:hint="eastAsia"/>
          <w:bCs/>
          <w:kern w:val="0"/>
        </w:rPr>
        <w:t>萬</w:t>
      </w:r>
      <w:r>
        <w:rPr>
          <w:rFonts w:ascii="Times New Roman" w:hAnsi="Times New Roman" w:hint="eastAsia"/>
          <w:bCs/>
          <w:kern w:val="0"/>
        </w:rPr>
        <w:t>520</w:t>
      </w:r>
      <w:r>
        <w:rPr>
          <w:rFonts w:ascii="Times New Roman" w:hAnsi="Times New Roman" w:hint="eastAsia"/>
          <w:bCs/>
          <w:kern w:val="0"/>
        </w:rPr>
        <w:t>元，進行</w:t>
      </w:r>
      <w:r>
        <w:rPr>
          <w:rFonts w:ascii="Times New Roman" w:hAnsi="Times New Roman" w:hint="eastAsia"/>
          <w:bCs/>
          <w:kern w:val="0"/>
        </w:rPr>
        <w:t>4</w:t>
      </w:r>
      <w:r>
        <w:rPr>
          <w:rFonts w:ascii="Times New Roman" w:hAnsi="Times New Roman" w:hint="eastAsia"/>
          <w:bCs/>
          <w:kern w:val="0"/>
        </w:rPr>
        <w:t>次臨時橋基保護工程如次：（</w:t>
      </w:r>
      <w:r>
        <w:rPr>
          <w:rFonts w:ascii="Times New Roman" w:hAnsi="Times New Roman" w:hint="eastAsia"/>
          <w:bCs/>
          <w:kern w:val="0"/>
        </w:rPr>
        <w:t>1</w:t>
      </w:r>
      <w:r>
        <w:rPr>
          <w:rFonts w:ascii="Times New Roman" w:hAnsi="Times New Roman" w:hint="eastAsia"/>
          <w:bCs/>
          <w:kern w:val="0"/>
        </w:rPr>
        <w:t>）</w:t>
      </w:r>
      <w:r>
        <w:rPr>
          <w:rFonts w:ascii="Times New Roman" w:hAnsi="Times New Roman" w:hint="eastAsia"/>
          <w:bCs/>
          <w:kern w:val="0"/>
        </w:rPr>
        <w:t>94</w:t>
      </w:r>
      <w:r>
        <w:rPr>
          <w:rFonts w:ascii="Times New Roman" w:hAnsi="Times New Roman" w:hint="eastAsia"/>
          <w:bCs/>
          <w:kern w:val="0"/>
        </w:rPr>
        <w:t>年</w:t>
      </w:r>
      <w:r>
        <w:rPr>
          <w:rFonts w:ascii="Times New Roman" w:hAnsi="Times New Roman" w:hint="eastAsia"/>
          <w:bCs/>
          <w:kern w:val="0"/>
        </w:rPr>
        <w:t>4~7</w:t>
      </w:r>
      <w:r>
        <w:rPr>
          <w:rFonts w:ascii="Times New Roman" w:hAnsi="Times New Roman" w:hint="eastAsia"/>
          <w:bCs/>
          <w:kern w:val="0"/>
        </w:rPr>
        <w:t>月辦理</w:t>
      </w:r>
      <w:proofErr w:type="gramStart"/>
      <w:r>
        <w:rPr>
          <w:rFonts w:ascii="Times New Roman" w:hAnsi="Times New Roman" w:hint="eastAsia"/>
          <w:bCs/>
          <w:kern w:val="0"/>
        </w:rPr>
        <w:t>后</w:t>
      </w:r>
      <w:proofErr w:type="gramEnd"/>
      <w:r>
        <w:rPr>
          <w:rFonts w:ascii="Times New Roman" w:hAnsi="Times New Roman" w:hint="eastAsia"/>
          <w:bCs/>
          <w:kern w:val="0"/>
        </w:rPr>
        <w:t>豐大橋</w:t>
      </w:r>
      <w:r>
        <w:rPr>
          <w:rFonts w:ascii="Times New Roman" w:hAnsi="Times New Roman" w:hint="eastAsia"/>
          <w:bCs/>
          <w:kern w:val="0"/>
        </w:rPr>
        <w:t>P3~P6</w:t>
      </w:r>
      <w:r>
        <w:rPr>
          <w:rFonts w:ascii="Times New Roman" w:hAnsi="Times New Roman" w:hint="eastAsia"/>
          <w:bCs/>
          <w:kern w:val="0"/>
        </w:rPr>
        <w:t>橋墩短期臨時河床蛇籠保護工程，工程經費</w:t>
      </w:r>
      <w:r>
        <w:rPr>
          <w:rFonts w:ascii="Times New Roman" w:hAnsi="Times New Roman" w:hint="eastAsia"/>
          <w:bCs/>
          <w:kern w:val="0"/>
        </w:rPr>
        <w:t>750</w:t>
      </w:r>
      <w:r>
        <w:rPr>
          <w:rFonts w:ascii="Times New Roman" w:hAnsi="Times New Roman" w:hint="eastAsia"/>
          <w:bCs/>
          <w:kern w:val="0"/>
        </w:rPr>
        <w:t>萬元；（</w:t>
      </w:r>
      <w:r>
        <w:rPr>
          <w:rFonts w:ascii="Times New Roman" w:hAnsi="Times New Roman" w:hint="eastAsia"/>
          <w:bCs/>
          <w:kern w:val="0"/>
        </w:rPr>
        <w:t>2</w:t>
      </w:r>
      <w:r>
        <w:rPr>
          <w:rFonts w:ascii="Times New Roman" w:hAnsi="Times New Roman" w:hint="eastAsia"/>
          <w:bCs/>
          <w:kern w:val="0"/>
        </w:rPr>
        <w:t>）</w:t>
      </w:r>
      <w:r>
        <w:rPr>
          <w:rFonts w:ascii="Times New Roman" w:hAnsi="Times New Roman" w:hint="eastAsia"/>
          <w:bCs/>
          <w:kern w:val="0"/>
        </w:rPr>
        <w:tab/>
        <w:t>94</w:t>
      </w:r>
      <w:r>
        <w:rPr>
          <w:rFonts w:ascii="Times New Roman" w:hAnsi="Times New Roman" w:hint="eastAsia"/>
          <w:bCs/>
          <w:kern w:val="0"/>
        </w:rPr>
        <w:t>年</w:t>
      </w:r>
      <w:r>
        <w:rPr>
          <w:rFonts w:ascii="Times New Roman" w:hAnsi="Times New Roman" w:hint="eastAsia"/>
          <w:bCs/>
          <w:kern w:val="0"/>
        </w:rPr>
        <w:t>10</w:t>
      </w:r>
      <w:r>
        <w:rPr>
          <w:rFonts w:ascii="Times New Roman" w:hAnsi="Times New Roman" w:hint="eastAsia"/>
          <w:bCs/>
          <w:kern w:val="0"/>
        </w:rPr>
        <w:t>月</w:t>
      </w:r>
      <w:r>
        <w:rPr>
          <w:rFonts w:ascii="Times New Roman" w:hAnsi="Times New Roman" w:hint="eastAsia"/>
          <w:bCs/>
          <w:kern w:val="0"/>
        </w:rPr>
        <w:t>~12</w:t>
      </w:r>
      <w:r>
        <w:rPr>
          <w:rFonts w:ascii="Times New Roman" w:hAnsi="Times New Roman" w:hint="eastAsia"/>
          <w:bCs/>
          <w:kern w:val="0"/>
        </w:rPr>
        <w:t>月辦理馬</w:t>
      </w:r>
      <w:r>
        <w:rPr>
          <w:rFonts w:ascii="Times New Roman" w:hAnsi="Times New Roman" w:hint="eastAsia"/>
          <w:bCs/>
        </w:rPr>
        <w:t>沙颱風災害</w:t>
      </w:r>
      <w:r>
        <w:rPr>
          <w:rFonts w:ascii="Times New Roman" w:hAnsi="Times New Roman" w:hint="eastAsia"/>
          <w:bCs/>
        </w:rPr>
        <w:t>P1~P4</w:t>
      </w:r>
      <w:r>
        <w:rPr>
          <w:rFonts w:ascii="Times New Roman" w:hAnsi="Times New Roman" w:hint="eastAsia"/>
          <w:bCs/>
        </w:rPr>
        <w:t>區間河床排放</w:t>
      </w:r>
      <w:proofErr w:type="gramStart"/>
      <w:r>
        <w:rPr>
          <w:rFonts w:ascii="Times New Roman" w:hAnsi="Times New Roman" w:hint="eastAsia"/>
          <w:bCs/>
        </w:rPr>
        <w:t>鼎型塊橋</w:t>
      </w:r>
      <w:proofErr w:type="gramEnd"/>
      <w:r>
        <w:rPr>
          <w:rFonts w:ascii="Times New Roman" w:hAnsi="Times New Roman" w:hint="eastAsia"/>
          <w:bCs/>
        </w:rPr>
        <w:t>基緊急修復工程，工程經費</w:t>
      </w:r>
      <w:r>
        <w:rPr>
          <w:rFonts w:ascii="Times New Roman" w:hAnsi="Times New Roman" w:hint="eastAsia"/>
          <w:bCs/>
        </w:rPr>
        <w:t>2,102</w:t>
      </w:r>
      <w:r>
        <w:rPr>
          <w:rFonts w:ascii="Times New Roman" w:hAnsi="Times New Roman" w:hint="eastAsia"/>
          <w:bCs/>
        </w:rPr>
        <w:t>萬元；（</w:t>
      </w:r>
      <w:r>
        <w:rPr>
          <w:rFonts w:ascii="Times New Roman" w:hAnsi="Times New Roman" w:hint="eastAsia"/>
          <w:bCs/>
        </w:rPr>
        <w:t>3</w:t>
      </w:r>
      <w:r>
        <w:rPr>
          <w:rFonts w:ascii="Times New Roman" w:hAnsi="Times New Roman" w:hint="eastAsia"/>
          <w:bCs/>
        </w:rPr>
        <w:t>）</w:t>
      </w:r>
      <w:r>
        <w:rPr>
          <w:rFonts w:ascii="Times New Roman" w:hAnsi="Times New Roman" w:hint="eastAsia"/>
          <w:bCs/>
        </w:rPr>
        <w:t>95</w:t>
      </w:r>
      <w:r>
        <w:rPr>
          <w:rFonts w:ascii="Times New Roman" w:hAnsi="Times New Roman" w:hint="eastAsia"/>
          <w:bCs/>
        </w:rPr>
        <w:t>年</w:t>
      </w:r>
      <w:r>
        <w:rPr>
          <w:rFonts w:ascii="Times New Roman" w:hAnsi="Times New Roman" w:hint="eastAsia"/>
          <w:bCs/>
        </w:rPr>
        <w:t>8</w:t>
      </w:r>
      <w:r>
        <w:rPr>
          <w:rFonts w:ascii="Times New Roman" w:hAnsi="Times New Roman" w:hint="eastAsia"/>
          <w:bCs/>
        </w:rPr>
        <w:t>月</w:t>
      </w:r>
      <w:r>
        <w:rPr>
          <w:rFonts w:ascii="Times New Roman" w:hAnsi="Times New Roman" w:hint="eastAsia"/>
          <w:bCs/>
        </w:rPr>
        <w:t>~12</w:t>
      </w:r>
      <w:r>
        <w:rPr>
          <w:rFonts w:ascii="Times New Roman" w:hAnsi="Times New Roman" w:hint="eastAsia"/>
          <w:bCs/>
        </w:rPr>
        <w:t>月辦理</w:t>
      </w:r>
      <w:r>
        <w:rPr>
          <w:rFonts w:ascii="Times New Roman" w:hAnsi="Times New Roman" w:hint="eastAsia"/>
          <w:bCs/>
        </w:rPr>
        <w:t>6</w:t>
      </w:r>
      <w:r>
        <w:rPr>
          <w:rFonts w:ascii="Times New Roman" w:hAnsi="Times New Roman" w:hint="eastAsia"/>
          <w:bCs/>
        </w:rPr>
        <w:t>月豪雨災害</w:t>
      </w:r>
      <w:r>
        <w:rPr>
          <w:rFonts w:ascii="Times New Roman" w:hAnsi="Times New Roman" w:hint="eastAsia"/>
          <w:bCs/>
        </w:rPr>
        <w:t>P3~P6</w:t>
      </w:r>
      <w:r>
        <w:rPr>
          <w:rFonts w:ascii="Times New Roman" w:hAnsi="Times New Roman" w:hint="eastAsia"/>
          <w:bCs/>
        </w:rPr>
        <w:t>區間河床排放</w:t>
      </w:r>
      <w:proofErr w:type="gramStart"/>
      <w:r>
        <w:rPr>
          <w:rFonts w:ascii="Times New Roman" w:hAnsi="Times New Roman" w:hint="eastAsia"/>
          <w:bCs/>
        </w:rPr>
        <w:t>鼎型塊橋</w:t>
      </w:r>
      <w:proofErr w:type="gramEnd"/>
      <w:r>
        <w:rPr>
          <w:rFonts w:ascii="Times New Roman" w:hAnsi="Times New Roman" w:hint="eastAsia"/>
          <w:bCs/>
        </w:rPr>
        <w:t>基緊急保護工程，工程經費</w:t>
      </w:r>
      <w:r>
        <w:rPr>
          <w:rFonts w:ascii="Times New Roman" w:hAnsi="Times New Roman" w:hint="eastAsia"/>
          <w:bCs/>
        </w:rPr>
        <w:t>2,382</w:t>
      </w:r>
      <w:r>
        <w:rPr>
          <w:rFonts w:ascii="Times New Roman" w:hAnsi="Times New Roman" w:hint="eastAsia"/>
          <w:bCs/>
        </w:rPr>
        <w:t>萬元；（</w:t>
      </w:r>
      <w:r>
        <w:rPr>
          <w:rFonts w:ascii="Times New Roman" w:hAnsi="Times New Roman" w:hint="eastAsia"/>
          <w:bCs/>
        </w:rPr>
        <w:t>4</w:t>
      </w:r>
      <w:r>
        <w:rPr>
          <w:rFonts w:ascii="Times New Roman" w:hAnsi="Times New Roman" w:hint="eastAsia"/>
          <w:bCs/>
        </w:rPr>
        <w:t>）</w:t>
      </w:r>
      <w:r>
        <w:rPr>
          <w:rFonts w:ascii="Times New Roman" w:hAnsi="Times New Roman" w:hint="eastAsia"/>
          <w:bCs/>
        </w:rPr>
        <w:tab/>
      </w:r>
      <w:r>
        <w:rPr>
          <w:rFonts w:ascii="Times New Roman" w:hAnsi="Times New Roman" w:hint="eastAsia"/>
          <w:bCs/>
        </w:rPr>
        <w:tab/>
        <w:t>97</w:t>
      </w:r>
      <w:r>
        <w:rPr>
          <w:rFonts w:ascii="Times New Roman" w:hAnsi="Times New Roman" w:hint="eastAsia"/>
          <w:bCs/>
        </w:rPr>
        <w:t>年</w:t>
      </w:r>
      <w:r>
        <w:rPr>
          <w:rFonts w:ascii="Times New Roman" w:hAnsi="Times New Roman" w:hint="eastAsia"/>
          <w:bCs/>
        </w:rPr>
        <w:t>5</w:t>
      </w:r>
      <w:r>
        <w:rPr>
          <w:rFonts w:ascii="Times New Roman" w:hAnsi="Times New Roman" w:hint="eastAsia"/>
          <w:bCs/>
        </w:rPr>
        <w:t>月辦理</w:t>
      </w:r>
      <w:proofErr w:type="gramStart"/>
      <w:r>
        <w:rPr>
          <w:rFonts w:ascii="Times New Roman" w:hAnsi="Times New Roman" w:hint="eastAsia"/>
          <w:bCs/>
        </w:rPr>
        <w:t>后</w:t>
      </w:r>
      <w:proofErr w:type="gramEnd"/>
      <w:r>
        <w:rPr>
          <w:rFonts w:ascii="Times New Roman" w:hAnsi="Times New Roman" w:hint="eastAsia"/>
          <w:bCs/>
        </w:rPr>
        <w:t>豐大橋</w:t>
      </w:r>
      <w:r>
        <w:rPr>
          <w:rFonts w:ascii="Times New Roman" w:hAnsi="Times New Roman" w:hint="eastAsia"/>
          <w:bCs/>
        </w:rPr>
        <w:t>P2~P6</w:t>
      </w:r>
      <w:r>
        <w:rPr>
          <w:rFonts w:ascii="Times New Roman" w:hAnsi="Times New Roman" w:hint="eastAsia"/>
          <w:bCs/>
        </w:rPr>
        <w:t>橋墩區間河床拋</w:t>
      </w:r>
      <w:proofErr w:type="gramStart"/>
      <w:r>
        <w:rPr>
          <w:rFonts w:ascii="Times New Roman" w:hAnsi="Times New Roman" w:hint="eastAsia"/>
          <w:bCs/>
        </w:rPr>
        <w:t>放鼎型塊橋</w:t>
      </w:r>
      <w:proofErr w:type="gramEnd"/>
      <w:r>
        <w:rPr>
          <w:rFonts w:ascii="Times New Roman" w:hAnsi="Times New Roman" w:hint="eastAsia"/>
          <w:bCs/>
        </w:rPr>
        <w:t>基緊急保護工程，工程經費</w:t>
      </w:r>
      <w:r>
        <w:rPr>
          <w:rFonts w:ascii="Times New Roman" w:hAnsi="Times New Roman" w:hint="eastAsia"/>
          <w:bCs/>
        </w:rPr>
        <w:t>3,613</w:t>
      </w:r>
      <w:r>
        <w:rPr>
          <w:rFonts w:ascii="Times New Roman" w:hAnsi="Times New Roman" w:hint="eastAsia"/>
          <w:bCs/>
        </w:rPr>
        <w:t>萬元。</w:t>
      </w:r>
    </w:p>
    <w:p w:rsidR="003707B1" w:rsidRDefault="0086614B">
      <w:pPr>
        <w:pStyle w:val="4"/>
        <w:rPr>
          <w:rFonts w:ascii="Times New Roman" w:hAnsi="Times New Roman"/>
          <w:bCs/>
        </w:rPr>
      </w:pPr>
      <w:r>
        <w:rPr>
          <w:rFonts w:ascii="Times New Roman" w:hAnsi="Times New Roman" w:hint="eastAsia"/>
          <w:bCs/>
        </w:rPr>
        <w:tab/>
      </w:r>
      <w:r>
        <w:rPr>
          <w:rFonts w:ascii="Times New Roman" w:hAnsi="Times New Roman" w:hint="eastAsia"/>
          <w:bCs/>
        </w:rPr>
        <w:t>惟該</w:t>
      </w:r>
      <w:proofErr w:type="gramStart"/>
      <w:r>
        <w:rPr>
          <w:rFonts w:ascii="Times New Roman" w:hAnsi="Times New Roman" w:hint="eastAsia"/>
          <w:bCs/>
        </w:rPr>
        <w:t>等</w:t>
      </w:r>
      <w:r>
        <w:rPr>
          <w:rFonts w:ascii="Times New Roman" w:hAnsi="Times New Roman" w:hint="eastAsia"/>
          <w:bCs/>
          <w:kern w:val="0"/>
        </w:rPr>
        <w:t>蛇籠</w:t>
      </w:r>
      <w:r>
        <w:rPr>
          <w:rFonts w:ascii="Times New Roman" w:hAnsi="Times New Roman" w:hint="eastAsia"/>
          <w:bCs/>
        </w:rPr>
        <w:t>鼎型塊</w:t>
      </w:r>
      <w:r>
        <w:rPr>
          <w:rFonts w:ascii="Times New Roman" w:hAnsi="Times New Roman" w:hint="eastAsia"/>
          <w:bCs/>
          <w:kern w:val="0"/>
        </w:rPr>
        <w:t>工程本僅</w:t>
      </w:r>
      <w:proofErr w:type="gramEnd"/>
      <w:r>
        <w:rPr>
          <w:rFonts w:ascii="Times New Roman" w:hAnsi="Times New Roman" w:hint="eastAsia"/>
          <w:bCs/>
          <w:kern w:val="0"/>
        </w:rPr>
        <w:t>具臨時局部保護功能，縱使在較大之豪雨中也會遭沖走，</w:t>
      </w:r>
      <w:r>
        <w:rPr>
          <w:rFonts w:ascii="Times New Roman" w:hAnsi="Times New Roman" w:hint="eastAsia"/>
          <w:bCs/>
        </w:rPr>
        <w:t>今（</w:t>
      </w:r>
      <w:r>
        <w:rPr>
          <w:rFonts w:ascii="Times New Roman" w:hAnsi="Times New Roman" w:hint="eastAsia"/>
          <w:bCs/>
        </w:rPr>
        <w:t>97</w:t>
      </w:r>
      <w:r>
        <w:rPr>
          <w:rFonts w:ascii="Times New Roman" w:hAnsi="Times New Roman" w:hint="eastAsia"/>
          <w:bCs/>
        </w:rPr>
        <w:t>）年</w:t>
      </w:r>
      <w:r>
        <w:rPr>
          <w:rFonts w:ascii="Times New Roman" w:hAnsi="Times New Roman" w:hint="eastAsia"/>
          <w:bCs/>
          <w:kern w:val="0"/>
        </w:rPr>
        <w:t>7</w:t>
      </w:r>
      <w:r>
        <w:rPr>
          <w:rFonts w:ascii="Times New Roman" w:hAnsi="Times New Roman" w:hint="eastAsia"/>
          <w:bCs/>
          <w:kern w:val="0"/>
        </w:rPr>
        <w:t>月</w:t>
      </w:r>
      <w:r>
        <w:rPr>
          <w:rFonts w:ascii="Times New Roman" w:hAnsi="Times New Roman" w:hint="eastAsia"/>
          <w:bCs/>
          <w:kern w:val="0"/>
        </w:rPr>
        <w:t>16</w:t>
      </w:r>
      <w:r>
        <w:rPr>
          <w:rFonts w:ascii="Times New Roman" w:hAnsi="Times New Roman" w:hint="eastAsia"/>
          <w:bCs/>
          <w:kern w:val="0"/>
        </w:rPr>
        <w:t>日及</w:t>
      </w:r>
      <w:r>
        <w:rPr>
          <w:rFonts w:ascii="Times New Roman" w:hAnsi="Times New Roman" w:hint="eastAsia"/>
          <w:bCs/>
          <w:kern w:val="0"/>
        </w:rPr>
        <w:t>26</w:t>
      </w:r>
      <w:r>
        <w:rPr>
          <w:rFonts w:ascii="Times New Roman" w:hAnsi="Times New Roman" w:hint="eastAsia"/>
          <w:bCs/>
          <w:kern w:val="0"/>
        </w:rPr>
        <w:t>日，卡</w:t>
      </w:r>
      <w:proofErr w:type="gramStart"/>
      <w:r>
        <w:rPr>
          <w:rFonts w:ascii="Times New Roman" w:hAnsi="Times New Roman" w:hint="eastAsia"/>
          <w:bCs/>
          <w:kern w:val="0"/>
        </w:rPr>
        <w:t>玫</w:t>
      </w:r>
      <w:proofErr w:type="gramEnd"/>
      <w:r>
        <w:rPr>
          <w:rFonts w:ascii="Times New Roman" w:hAnsi="Times New Roman" w:hint="eastAsia"/>
          <w:bCs/>
          <w:kern w:val="0"/>
        </w:rPr>
        <w:t>基及鳳凰颱風接踵而</w:t>
      </w:r>
      <w:r>
        <w:rPr>
          <w:rFonts w:ascii="Times New Roman" w:hAnsi="Times New Roman" w:hint="eastAsia"/>
          <w:bCs/>
          <w:kern w:val="0"/>
        </w:rPr>
        <w:lastRenderedPageBreak/>
        <w:t>至，公路總局迫於情勢，只得緊急於</w:t>
      </w:r>
      <w:r>
        <w:rPr>
          <w:rFonts w:ascii="Times New Roman" w:hAnsi="Times New Roman" w:hint="eastAsia"/>
          <w:bCs/>
          <w:kern w:val="0"/>
        </w:rPr>
        <w:t>P2~P6</w:t>
      </w:r>
      <w:r>
        <w:rPr>
          <w:rFonts w:ascii="Times New Roman" w:hAnsi="Times New Roman" w:hint="eastAsia"/>
          <w:bCs/>
          <w:kern w:val="0"/>
        </w:rPr>
        <w:t>橋墩</w:t>
      </w:r>
      <w:proofErr w:type="gramStart"/>
      <w:r>
        <w:rPr>
          <w:rFonts w:ascii="Times New Roman" w:hAnsi="Times New Roman" w:hint="eastAsia"/>
          <w:bCs/>
          <w:kern w:val="0"/>
        </w:rPr>
        <w:t>間再補拋</w:t>
      </w:r>
      <w:proofErr w:type="gramEnd"/>
      <w:r>
        <w:rPr>
          <w:rFonts w:ascii="Times New Roman" w:hAnsi="Times New Roman" w:hint="eastAsia"/>
          <w:bCs/>
          <w:kern w:val="0"/>
        </w:rPr>
        <w:t>放</w:t>
      </w:r>
      <w:r>
        <w:rPr>
          <w:rFonts w:ascii="Times New Roman" w:hAnsi="Times New Roman" w:hint="eastAsia"/>
          <w:bCs/>
          <w:kern w:val="0"/>
        </w:rPr>
        <w:t>2,820</w:t>
      </w:r>
      <w:r>
        <w:rPr>
          <w:rFonts w:ascii="Times New Roman" w:hAnsi="Times New Roman" w:hint="eastAsia"/>
          <w:bCs/>
          <w:kern w:val="0"/>
        </w:rPr>
        <w:t>塊</w:t>
      </w:r>
      <w:proofErr w:type="gramStart"/>
      <w:r>
        <w:rPr>
          <w:rFonts w:ascii="Times New Roman" w:hAnsi="Times New Roman" w:hint="eastAsia"/>
          <w:bCs/>
          <w:kern w:val="0"/>
        </w:rPr>
        <w:t>鼎型塊</w:t>
      </w:r>
      <w:proofErr w:type="gramEnd"/>
      <w:r>
        <w:rPr>
          <w:rFonts w:ascii="Times New Roman" w:hAnsi="Times New Roman" w:hint="eastAsia"/>
          <w:bCs/>
          <w:kern w:val="0"/>
        </w:rPr>
        <w:t>（其中針對</w:t>
      </w:r>
      <w:r>
        <w:rPr>
          <w:rFonts w:ascii="Times New Roman" w:hAnsi="Times New Roman" w:hint="eastAsia"/>
          <w:bCs/>
          <w:kern w:val="0"/>
        </w:rPr>
        <w:t>P2</w:t>
      </w:r>
      <w:r>
        <w:rPr>
          <w:rFonts w:ascii="Times New Roman" w:hAnsi="Times New Roman" w:hint="eastAsia"/>
          <w:bCs/>
          <w:kern w:val="0"/>
        </w:rPr>
        <w:t>橋墩拋置</w:t>
      </w:r>
      <w:r>
        <w:rPr>
          <w:rFonts w:ascii="Times New Roman" w:hAnsi="Times New Roman" w:hint="eastAsia"/>
          <w:bCs/>
          <w:kern w:val="0"/>
        </w:rPr>
        <w:t>1,167</w:t>
      </w:r>
      <w:r>
        <w:rPr>
          <w:rFonts w:ascii="Times New Roman" w:hAnsi="Times New Roman" w:hint="eastAsia"/>
          <w:bCs/>
          <w:kern w:val="0"/>
        </w:rPr>
        <w:t>塊），</w:t>
      </w:r>
      <w:r>
        <w:rPr>
          <w:rFonts w:ascii="Times New Roman" w:hAnsi="Times New Roman" w:hint="eastAsia"/>
          <w:bCs/>
          <w:kern w:val="0"/>
        </w:rPr>
        <w:t>8</w:t>
      </w:r>
      <w:r>
        <w:rPr>
          <w:rFonts w:ascii="Times New Roman" w:hAnsi="Times New Roman" w:hint="eastAsia"/>
          <w:bCs/>
          <w:kern w:val="0"/>
        </w:rPr>
        <w:t>月</w:t>
      </w:r>
      <w:r>
        <w:rPr>
          <w:rFonts w:ascii="Times New Roman" w:hAnsi="Times New Roman" w:hint="eastAsia"/>
          <w:bCs/>
          <w:kern w:val="0"/>
        </w:rPr>
        <w:t>31</w:t>
      </w:r>
      <w:r>
        <w:rPr>
          <w:rFonts w:ascii="Times New Roman" w:hAnsi="Times New Roman" w:hint="eastAsia"/>
          <w:bCs/>
          <w:kern w:val="0"/>
        </w:rPr>
        <w:t>日完成拋放。惟</w:t>
      </w:r>
      <w:r>
        <w:rPr>
          <w:rFonts w:ascii="Times New Roman" w:hAnsi="Times New Roman" w:hint="eastAsia"/>
          <w:bCs/>
          <w:kern w:val="0"/>
        </w:rPr>
        <w:t>P2~P3</w:t>
      </w:r>
      <w:r>
        <w:rPr>
          <w:rFonts w:ascii="Times New Roman" w:hAnsi="Times New Roman" w:hint="eastAsia"/>
          <w:bCs/>
          <w:kern w:val="0"/>
        </w:rPr>
        <w:t>橋墩</w:t>
      </w:r>
      <w:proofErr w:type="gramStart"/>
      <w:r>
        <w:rPr>
          <w:rFonts w:ascii="Times New Roman" w:hAnsi="Times New Roman" w:hint="eastAsia"/>
          <w:bCs/>
          <w:kern w:val="0"/>
        </w:rPr>
        <w:t>間鼎型塊，於辛樂克</w:t>
      </w:r>
      <w:proofErr w:type="gramEnd"/>
      <w:r>
        <w:rPr>
          <w:rFonts w:ascii="Times New Roman" w:hAnsi="Times New Roman" w:hint="eastAsia"/>
          <w:bCs/>
          <w:kern w:val="0"/>
        </w:rPr>
        <w:t>颱風登陸前</w:t>
      </w:r>
      <w:r>
        <w:rPr>
          <w:rFonts w:ascii="Times New Roman" w:hAnsi="Times New Roman" w:hint="eastAsia"/>
          <w:bCs/>
          <w:kern w:val="0"/>
        </w:rPr>
        <w:t>2</w:t>
      </w:r>
      <w:r>
        <w:rPr>
          <w:rFonts w:ascii="Times New Roman" w:hAnsi="Times New Roman" w:hint="eastAsia"/>
          <w:bCs/>
          <w:kern w:val="0"/>
        </w:rPr>
        <w:t>天不敵颱風引進之超大豪雨遭洪流沖走，致</w:t>
      </w:r>
      <w:proofErr w:type="gramStart"/>
      <w:r>
        <w:rPr>
          <w:rFonts w:ascii="Times New Roman" w:hAnsi="Times New Roman" w:hint="eastAsia"/>
          <w:bCs/>
          <w:kern w:val="0"/>
        </w:rPr>
        <w:t>河道束縮於</w:t>
      </w:r>
      <w:proofErr w:type="gramEnd"/>
      <w:r>
        <w:rPr>
          <w:rFonts w:ascii="Times New Roman" w:hAnsi="Times New Roman" w:hint="eastAsia"/>
          <w:bCs/>
          <w:kern w:val="0"/>
        </w:rPr>
        <w:t>P2~P3</w:t>
      </w:r>
      <w:r>
        <w:rPr>
          <w:rFonts w:ascii="Times New Roman" w:hAnsi="Times New Roman" w:hint="eastAsia"/>
          <w:bCs/>
          <w:kern w:val="0"/>
        </w:rPr>
        <w:t>橋墩間，又增加</w:t>
      </w:r>
      <w:proofErr w:type="gramStart"/>
      <w:r>
        <w:rPr>
          <w:rFonts w:ascii="Times New Roman" w:hAnsi="Times New Roman" w:hint="eastAsia"/>
          <w:bCs/>
          <w:kern w:val="0"/>
        </w:rPr>
        <w:t>刷深力</w:t>
      </w:r>
      <w:proofErr w:type="gramEnd"/>
      <w:r>
        <w:rPr>
          <w:rFonts w:ascii="Times New Roman" w:hAnsi="Times New Roman" w:hint="eastAsia"/>
          <w:bCs/>
          <w:kern w:val="0"/>
        </w:rPr>
        <w:t>道，終導致</w:t>
      </w:r>
      <w:r>
        <w:rPr>
          <w:rFonts w:ascii="Times New Roman" w:hAnsi="Times New Roman" w:hint="eastAsia"/>
          <w:bCs/>
          <w:kern w:val="0"/>
        </w:rPr>
        <w:t>P2</w:t>
      </w:r>
      <w:r>
        <w:rPr>
          <w:rFonts w:ascii="Times New Roman" w:hAnsi="Times New Roman" w:hint="eastAsia"/>
          <w:bCs/>
          <w:kern w:val="0"/>
        </w:rPr>
        <w:t>橋墩陷落。</w:t>
      </w:r>
    </w:p>
    <w:p w:rsidR="003707B1" w:rsidRDefault="0086614B">
      <w:pPr>
        <w:pStyle w:val="3"/>
        <w:rPr>
          <w:rFonts w:ascii="Times New Roman" w:hAnsi="Times New Roman"/>
        </w:rPr>
      </w:pPr>
      <w:r>
        <w:rPr>
          <w:rFonts w:ascii="Times New Roman" w:hAnsi="Times New Roman" w:hint="eastAsia"/>
        </w:rPr>
        <w:t>公路總局暨所屬第二區養護工程處及台中工務段未基於橋梁管理機關立場，堅持</w:t>
      </w:r>
      <w:r>
        <w:rPr>
          <w:rFonts w:ascii="Times New Roman" w:hAnsi="Times New Roman"/>
        </w:rPr>
        <w:t>送水管</w:t>
      </w:r>
      <w:r>
        <w:rPr>
          <w:rFonts w:ascii="Times New Roman" w:hAnsi="Times New Roman" w:hint="eastAsia"/>
        </w:rPr>
        <w:t>保護工與橋基保護工應有整體規劃之專業意見，致送水管</w:t>
      </w:r>
      <w:proofErr w:type="gramStart"/>
      <w:r>
        <w:rPr>
          <w:rFonts w:ascii="Times New Roman" w:hAnsi="Times New Roman" w:hint="eastAsia"/>
        </w:rPr>
        <w:t>保護工施作</w:t>
      </w:r>
      <w:proofErr w:type="gramEnd"/>
      <w:r>
        <w:rPr>
          <w:rFonts w:ascii="Times New Roman" w:hAnsi="Times New Roman" w:hint="eastAsia"/>
        </w:rPr>
        <w:t>完成後，造成嚴重</w:t>
      </w:r>
      <w:proofErr w:type="gramStart"/>
      <w:r>
        <w:rPr>
          <w:rFonts w:ascii="Times New Roman" w:hAnsi="Times New Roman" w:hint="eastAsia"/>
        </w:rPr>
        <w:t>跌水，更刷深后</w:t>
      </w:r>
      <w:proofErr w:type="gramEnd"/>
      <w:r>
        <w:rPr>
          <w:rFonts w:ascii="Times New Roman" w:hAnsi="Times New Roman" w:hint="eastAsia"/>
        </w:rPr>
        <w:t>豐大橋</w:t>
      </w:r>
      <w:proofErr w:type="gramStart"/>
      <w:r>
        <w:rPr>
          <w:rFonts w:ascii="Times New Roman" w:hAnsi="Times New Roman" w:hint="eastAsia"/>
        </w:rPr>
        <w:t>橋</w:t>
      </w:r>
      <w:proofErr w:type="gramEnd"/>
      <w:r>
        <w:rPr>
          <w:rFonts w:ascii="Times New Roman" w:hAnsi="Times New Roman" w:hint="eastAsia"/>
        </w:rPr>
        <w:t>基，核有疏失</w:t>
      </w:r>
    </w:p>
    <w:p w:rsidR="003707B1" w:rsidRDefault="0086614B">
      <w:pPr>
        <w:pStyle w:val="4"/>
        <w:rPr>
          <w:rFonts w:ascii="Times New Roman" w:hAnsi="Times New Roman"/>
          <w:bCs/>
        </w:rPr>
      </w:pPr>
      <w:r>
        <w:rPr>
          <w:rFonts w:ascii="Times New Roman" w:hAnsi="Times New Roman" w:hint="eastAsia"/>
          <w:bCs/>
        </w:rPr>
        <w:t>台灣自來水股份有限公司為</w:t>
      </w:r>
      <w:proofErr w:type="gramStart"/>
      <w:r>
        <w:rPr>
          <w:rFonts w:ascii="Times New Roman" w:hAnsi="Times New Roman"/>
          <w:bCs/>
        </w:rPr>
        <w:t>后</w:t>
      </w:r>
      <w:proofErr w:type="gramEnd"/>
      <w:r>
        <w:rPr>
          <w:rFonts w:ascii="Times New Roman" w:hAnsi="Times New Roman"/>
          <w:bCs/>
        </w:rPr>
        <w:t>豐大橋</w:t>
      </w:r>
      <w:r>
        <w:rPr>
          <w:rFonts w:ascii="Times New Roman" w:hAnsi="Times New Roman"/>
          <w:bCs/>
        </w:rPr>
        <w:t>∮2200mm</w:t>
      </w:r>
      <w:r>
        <w:rPr>
          <w:rFonts w:ascii="Times New Roman" w:hAnsi="Times New Roman"/>
          <w:bCs/>
        </w:rPr>
        <w:t>送水管線（過大甲溪段）施設安全</w:t>
      </w:r>
      <w:r>
        <w:rPr>
          <w:rFonts w:ascii="Times New Roman" w:hAnsi="Times New Roman" w:hint="eastAsia"/>
          <w:bCs/>
        </w:rPr>
        <w:t>，</w:t>
      </w:r>
      <w:r>
        <w:rPr>
          <w:rFonts w:ascii="Times New Roman" w:hAnsi="Times New Roman"/>
          <w:bCs/>
        </w:rPr>
        <w:t>自</w:t>
      </w:r>
      <w:r>
        <w:rPr>
          <w:rFonts w:ascii="Times New Roman" w:hAnsi="Times New Roman"/>
          <w:bCs/>
        </w:rPr>
        <w:t>94</w:t>
      </w:r>
      <w:r>
        <w:rPr>
          <w:rFonts w:ascii="Times New Roman" w:hAnsi="Times New Roman"/>
          <w:bCs/>
        </w:rPr>
        <w:t>年</w:t>
      </w:r>
      <w:r>
        <w:rPr>
          <w:rFonts w:ascii="Times New Roman" w:hAnsi="Times New Roman"/>
          <w:bCs/>
        </w:rPr>
        <w:t>4</w:t>
      </w:r>
      <w:r>
        <w:rPr>
          <w:rFonts w:ascii="Times New Roman" w:hAnsi="Times New Roman"/>
          <w:bCs/>
        </w:rPr>
        <w:t>月至</w:t>
      </w:r>
      <w:r>
        <w:rPr>
          <w:rFonts w:ascii="Times New Roman" w:hAnsi="Times New Roman"/>
          <w:bCs/>
        </w:rPr>
        <w:t>97</w:t>
      </w:r>
      <w:r>
        <w:rPr>
          <w:rFonts w:ascii="Times New Roman" w:hAnsi="Times New Roman"/>
          <w:bCs/>
        </w:rPr>
        <w:t>年</w:t>
      </w:r>
      <w:r>
        <w:rPr>
          <w:rFonts w:ascii="Times New Roman" w:hAnsi="Times New Roman"/>
          <w:bCs/>
        </w:rPr>
        <w:t>4</w:t>
      </w:r>
      <w:r>
        <w:rPr>
          <w:rFonts w:ascii="Times New Roman" w:hAnsi="Times New Roman"/>
          <w:bCs/>
        </w:rPr>
        <w:t>月</w:t>
      </w:r>
      <w:r>
        <w:rPr>
          <w:rFonts w:ascii="Times New Roman" w:hAnsi="Times New Roman" w:hint="eastAsia"/>
          <w:bCs/>
        </w:rPr>
        <w:t>共辦理</w:t>
      </w:r>
      <w:r>
        <w:rPr>
          <w:rFonts w:ascii="Times New Roman" w:hAnsi="Times New Roman"/>
          <w:bCs/>
        </w:rPr>
        <w:t>6</w:t>
      </w:r>
      <w:r>
        <w:rPr>
          <w:rFonts w:ascii="Times New Roman" w:hAnsi="Times New Roman"/>
          <w:bCs/>
        </w:rPr>
        <w:t>件保護工</w:t>
      </w:r>
      <w:r>
        <w:rPr>
          <w:rFonts w:ascii="Times New Roman" w:hAnsi="Times New Roman" w:hint="eastAsia"/>
          <w:bCs/>
        </w:rPr>
        <w:t>程，歷次會議均邀集河川及橋梁管理相關機關與會。</w:t>
      </w:r>
    </w:p>
    <w:p w:rsidR="003707B1" w:rsidRDefault="0086614B">
      <w:pPr>
        <w:pStyle w:val="4"/>
        <w:rPr>
          <w:rFonts w:ascii="Times New Roman" w:hAnsi="Times New Roman"/>
          <w:bCs/>
        </w:rPr>
      </w:pPr>
      <w:r>
        <w:rPr>
          <w:rFonts w:ascii="Times New Roman" w:hAnsi="Times New Roman" w:hint="eastAsia"/>
          <w:bCs/>
        </w:rPr>
        <w:t>台灣自來水股份有限公司第四區管理處鯉魚潭給水廠於</w:t>
      </w:r>
      <w:r>
        <w:rPr>
          <w:rFonts w:ascii="Times New Roman" w:hAnsi="Times New Roman" w:hint="eastAsia"/>
          <w:bCs/>
        </w:rPr>
        <w:t>94</w:t>
      </w:r>
      <w:r>
        <w:rPr>
          <w:rFonts w:ascii="Times New Roman" w:hAnsi="Times New Roman" w:hint="eastAsia"/>
          <w:bCs/>
        </w:rPr>
        <w:t>年</w:t>
      </w:r>
      <w:r>
        <w:rPr>
          <w:rFonts w:ascii="Times New Roman" w:hAnsi="Times New Roman" w:hint="eastAsia"/>
          <w:bCs/>
        </w:rPr>
        <w:t>8</w:t>
      </w:r>
      <w:r>
        <w:rPr>
          <w:rFonts w:ascii="Times New Roman" w:hAnsi="Times New Roman" w:hint="eastAsia"/>
          <w:bCs/>
        </w:rPr>
        <w:t>月</w:t>
      </w:r>
      <w:r>
        <w:rPr>
          <w:rFonts w:ascii="Times New Roman" w:hAnsi="Times New Roman" w:hint="eastAsia"/>
          <w:bCs/>
        </w:rPr>
        <w:t>1</w:t>
      </w:r>
      <w:r>
        <w:rPr>
          <w:rFonts w:ascii="Times New Roman" w:hAnsi="Times New Roman" w:hint="eastAsia"/>
          <w:bCs/>
        </w:rPr>
        <w:t>日以</w:t>
      </w:r>
      <w:proofErr w:type="gramStart"/>
      <w:r>
        <w:rPr>
          <w:rFonts w:ascii="Times New Roman" w:hAnsi="Times New Roman" w:hint="eastAsia"/>
          <w:bCs/>
        </w:rPr>
        <w:t>台水四鯉給字</w:t>
      </w:r>
      <w:proofErr w:type="gramEnd"/>
      <w:r>
        <w:rPr>
          <w:rFonts w:ascii="Times New Roman" w:hAnsi="Times New Roman" w:hint="eastAsia"/>
          <w:bCs/>
        </w:rPr>
        <w:t>第</w:t>
      </w:r>
      <w:r>
        <w:rPr>
          <w:rFonts w:ascii="Times New Roman" w:hAnsi="Times New Roman" w:hint="eastAsia"/>
          <w:bCs/>
        </w:rPr>
        <w:t>09400002330</w:t>
      </w:r>
      <w:r>
        <w:rPr>
          <w:rFonts w:ascii="Times New Roman" w:hAnsi="Times New Roman" w:hint="eastAsia"/>
          <w:bCs/>
        </w:rPr>
        <w:t>號函檢送「</w:t>
      </w:r>
      <w:r>
        <w:rPr>
          <w:rFonts w:ascii="Times New Roman" w:hAnsi="Times New Roman"/>
          <w:bCs/>
        </w:rPr>
        <w:t>∮2200mm</w:t>
      </w:r>
      <w:r>
        <w:rPr>
          <w:rFonts w:ascii="Times New Roman" w:hAnsi="Times New Roman"/>
          <w:bCs/>
        </w:rPr>
        <w:t>送水管</w:t>
      </w:r>
      <w:r>
        <w:rPr>
          <w:rFonts w:ascii="Times New Roman" w:hAnsi="Times New Roman" w:hint="eastAsia"/>
          <w:bCs/>
        </w:rPr>
        <w:t>海棠颱風災後復建工程協調會」，會議紀錄結論：「…</w:t>
      </w:r>
      <w:r>
        <w:rPr>
          <w:rFonts w:ascii="Times New Roman" w:hAnsi="Times New Roman" w:hint="eastAsia"/>
          <w:bCs/>
        </w:rPr>
        <w:t>2.</w:t>
      </w:r>
      <w:r>
        <w:rPr>
          <w:rFonts w:ascii="Times New Roman" w:hAnsi="Times New Roman"/>
          <w:bCs/>
        </w:rPr>
        <w:t>公路局及本公司工程應同時施工，</w:t>
      </w:r>
      <w:proofErr w:type="gramStart"/>
      <w:r>
        <w:rPr>
          <w:rFonts w:ascii="Times New Roman" w:hAnsi="Times New Roman"/>
          <w:bCs/>
        </w:rPr>
        <w:t>以期互為</w:t>
      </w:r>
      <w:proofErr w:type="gramEnd"/>
      <w:r>
        <w:rPr>
          <w:rFonts w:ascii="Times New Roman" w:hAnsi="Times New Roman"/>
          <w:bCs/>
        </w:rPr>
        <w:t>補強。</w:t>
      </w:r>
      <w:r>
        <w:rPr>
          <w:rFonts w:ascii="Times New Roman" w:hAnsi="Times New Roman" w:hint="eastAsia"/>
          <w:bCs/>
        </w:rPr>
        <w:t>3.</w:t>
      </w:r>
      <w:r>
        <w:rPr>
          <w:rFonts w:ascii="Times New Roman" w:hAnsi="Times New Roman"/>
          <w:bCs/>
        </w:rPr>
        <w:t>建議：請河川局於公路局橋墩後</w:t>
      </w:r>
      <w:proofErr w:type="gramStart"/>
      <w:r>
        <w:rPr>
          <w:rFonts w:ascii="Times New Roman" w:hAnsi="Times New Roman"/>
          <w:bCs/>
        </w:rPr>
        <w:t>端速施</w:t>
      </w:r>
      <w:proofErr w:type="gramEnd"/>
      <w:r>
        <w:rPr>
          <w:rFonts w:ascii="Times New Roman" w:hAnsi="Times New Roman"/>
          <w:bCs/>
        </w:rPr>
        <w:t>作保護工，以確保本公司及橋墩安全。</w:t>
      </w:r>
      <w:r>
        <w:rPr>
          <w:rFonts w:ascii="Times New Roman" w:hAnsi="Times New Roman" w:hint="eastAsia"/>
          <w:bCs/>
        </w:rPr>
        <w:t>」</w:t>
      </w:r>
    </w:p>
    <w:p w:rsidR="003707B1" w:rsidRDefault="0086614B">
      <w:pPr>
        <w:pStyle w:val="4"/>
        <w:rPr>
          <w:rFonts w:ascii="Times New Roman" w:hAnsi="Times New Roman"/>
          <w:bCs/>
        </w:rPr>
      </w:pPr>
      <w:r>
        <w:rPr>
          <w:rFonts w:ascii="Times New Roman" w:hAnsi="Times New Roman" w:hint="eastAsia"/>
          <w:bCs/>
        </w:rPr>
        <w:t>同年月</w:t>
      </w:r>
      <w:r>
        <w:rPr>
          <w:rFonts w:ascii="Times New Roman" w:hAnsi="Times New Roman" w:hint="eastAsia"/>
          <w:bCs/>
        </w:rPr>
        <w:t>3</w:t>
      </w:r>
      <w:r>
        <w:rPr>
          <w:rFonts w:ascii="Times New Roman" w:hAnsi="Times New Roman" w:hint="eastAsia"/>
          <w:bCs/>
        </w:rPr>
        <w:t>日，台灣自來水股份有限公司第四區管理處鯉魚潭給水</w:t>
      </w:r>
      <w:proofErr w:type="gramStart"/>
      <w:r>
        <w:rPr>
          <w:rFonts w:ascii="Times New Roman" w:hAnsi="Times New Roman" w:hint="eastAsia"/>
          <w:bCs/>
        </w:rPr>
        <w:t>廠復以台水四鯉給字</w:t>
      </w:r>
      <w:proofErr w:type="gramEnd"/>
      <w:r>
        <w:rPr>
          <w:rFonts w:ascii="Times New Roman" w:hAnsi="Times New Roman" w:hint="eastAsia"/>
          <w:bCs/>
        </w:rPr>
        <w:t>第</w:t>
      </w:r>
      <w:r>
        <w:rPr>
          <w:rFonts w:ascii="Times New Roman" w:hAnsi="Times New Roman" w:hint="eastAsia"/>
          <w:bCs/>
        </w:rPr>
        <w:t>09400002410</w:t>
      </w:r>
      <w:r>
        <w:rPr>
          <w:rFonts w:ascii="Times New Roman" w:hAnsi="Times New Roman" w:hint="eastAsia"/>
          <w:bCs/>
        </w:rPr>
        <w:t>號函檢送「大甲溪底</w:t>
      </w:r>
      <w:r>
        <w:rPr>
          <w:rFonts w:ascii="Times New Roman" w:hAnsi="Times New Roman"/>
          <w:bCs/>
        </w:rPr>
        <w:t>∮2200mm</w:t>
      </w:r>
      <w:r>
        <w:rPr>
          <w:rFonts w:ascii="Times New Roman" w:hAnsi="Times New Roman"/>
          <w:bCs/>
        </w:rPr>
        <w:t>送水管</w:t>
      </w:r>
      <w:r>
        <w:rPr>
          <w:rFonts w:ascii="Times New Roman" w:hAnsi="Times New Roman" w:hint="eastAsia"/>
          <w:bCs/>
        </w:rPr>
        <w:t>緊急搶修工程」現場會</w:t>
      </w:r>
      <w:proofErr w:type="gramStart"/>
      <w:r>
        <w:rPr>
          <w:rFonts w:ascii="Times New Roman" w:hAnsi="Times New Roman" w:hint="eastAsia"/>
          <w:bCs/>
        </w:rPr>
        <w:t>勘</w:t>
      </w:r>
      <w:proofErr w:type="gramEnd"/>
      <w:r>
        <w:rPr>
          <w:rFonts w:ascii="Times New Roman" w:hAnsi="Times New Roman" w:hint="eastAsia"/>
          <w:bCs/>
        </w:rPr>
        <w:t>協調會會議紀錄，結論略</w:t>
      </w:r>
      <w:proofErr w:type="gramStart"/>
      <w:r>
        <w:rPr>
          <w:rFonts w:ascii="Times New Roman" w:hAnsi="Times New Roman" w:hint="eastAsia"/>
          <w:bCs/>
        </w:rPr>
        <w:t>以</w:t>
      </w:r>
      <w:proofErr w:type="gramEnd"/>
      <w:r>
        <w:rPr>
          <w:rFonts w:ascii="Times New Roman" w:hAnsi="Times New Roman" w:hint="eastAsia"/>
          <w:bCs/>
        </w:rPr>
        <w:t>：「</w:t>
      </w:r>
      <w:r>
        <w:rPr>
          <w:rFonts w:ascii="Times New Roman" w:hAnsi="Times New Roman"/>
          <w:bCs/>
        </w:rPr>
        <w:t>本公司送水管搶險工程已告一段落，因馬莎颱風即將來襲，請公路總局第二</w:t>
      </w:r>
      <w:r>
        <w:rPr>
          <w:rFonts w:ascii="Times New Roman" w:hAnsi="Times New Roman" w:hint="eastAsia"/>
          <w:bCs/>
        </w:rPr>
        <w:t>區</w:t>
      </w:r>
      <w:r>
        <w:rPr>
          <w:rFonts w:ascii="Times New Roman" w:hAnsi="Times New Roman"/>
          <w:bCs/>
        </w:rPr>
        <w:t>養</w:t>
      </w:r>
      <w:r>
        <w:rPr>
          <w:rFonts w:ascii="Times New Roman" w:hAnsi="Times New Roman" w:hint="eastAsia"/>
          <w:bCs/>
        </w:rPr>
        <w:t>護</w:t>
      </w:r>
      <w:r>
        <w:rPr>
          <w:rFonts w:ascii="Times New Roman" w:hAnsi="Times New Roman"/>
          <w:bCs/>
        </w:rPr>
        <w:t>工</w:t>
      </w:r>
      <w:r>
        <w:rPr>
          <w:rFonts w:ascii="Times New Roman" w:hAnsi="Times New Roman" w:hint="eastAsia"/>
          <w:bCs/>
        </w:rPr>
        <w:t>程</w:t>
      </w:r>
      <w:r>
        <w:rPr>
          <w:rFonts w:ascii="Times New Roman" w:hAnsi="Times New Roman"/>
          <w:bCs/>
        </w:rPr>
        <w:t>處台中工務段速於今日</w:t>
      </w:r>
      <w:r>
        <w:rPr>
          <w:rFonts w:ascii="Times New Roman" w:hAnsi="Times New Roman"/>
          <w:bCs/>
        </w:rPr>
        <w:t>12</w:t>
      </w:r>
      <w:r>
        <w:rPr>
          <w:rFonts w:ascii="Times New Roman" w:hAnsi="Times New Roman" w:hint="eastAsia"/>
          <w:bCs/>
        </w:rPr>
        <w:t>時</w:t>
      </w:r>
      <w:r>
        <w:rPr>
          <w:rFonts w:ascii="Times New Roman" w:hAnsi="Times New Roman"/>
          <w:bCs/>
        </w:rPr>
        <w:t>前協調承商進場進</w:t>
      </w:r>
      <w:r>
        <w:rPr>
          <w:rFonts w:ascii="Times New Roman" w:hAnsi="Times New Roman"/>
          <w:bCs/>
        </w:rPr>
        <w:lastRenderedPageBreak/>
        <w:t>行橋墩之保護工程。</w:t>
      </w:r>
      <w:r>
        <w:rPr>
          <w:rFonts w:ascii="Times New Roman" w:hAnsi="Times New Roman" w:hint="eastAsia"/>
          <w:bCs/>
        </w:rPr>
        <w:t>」</w:t>
      </w:r>
    </w:p>
    <w:p w:rsidR="003707B1" w:rsidRDefault="0086614B">
      <w:pPr>
        <w:pStyle w:val="4"/>
        <w:rPr>
          <w:rFonts w:ascii="Times New Roman" w:hAnsi="Times New Roman"/>
          <w:bCs/>
        </w:rPr>
      </w:pPr>
      <w:r>
        <w:rPr>
          <w:rFonts w:ascii="Times New Roman" w:hAnsi="Times New Roman"/>
          <w:bCs/>
        </w:rPr>
        <w:t>經濟部水利署第三河川局</w:t>
      </w:r>
      <w:r>
        <w:rPr>
          <w:rFonts w:ascii="Times New Roman" w:hAnsi="Times New Roman" w:hint="eastAsia"/>
          <w:bCs/>
        </w:rPr>
        <w:t>於</w:t>
      </w:r>
      <w:r>
        <w:rPr>
          <w:rFonts w:ascii="Times New Roman" w:hAnsi="Times New Roman"/>
          <w:bCs/>
        </w:rPr>
        <w:t>94</w:t>
      </w:r>
      <w:r>
        <w:rPr>
          <w:rFonts w:ascii="Times New Roman" w:hAnsi="Times New Roman"/>
          <w:bCs/>
        </w:rPr>
        <w:t>年</w:t>
      </w:r>
      <w:r>
        <w:rPr>
          <w:rFonts w:ascii="Times New Roman" w:hAnsi="Times New Roman"/>
          <w:bCs/>
        </w:rPr>
        <w:t>8</w:t>
      </w:r>
      <w:r>
        <w:rPr>
          <w:rFonts w:ascii="Times New Roman" w:hAnsi="Times New Roman"/>
          <w:bCs/>
        </w:rPr>
        <w:t>月</w:t>
      </w:r>
      <w:r>
        <w:rPr>
          <w:rFonts w:ascii="Times New Roman" w:hAnsi="Times New Roman"/>
          <w:bCs/>
        </w:rPr>
        <w:t>31</w:t>
      </w:r>
      <w:r>
        <w:rPr>
          <w:rFonts w:ascii="Times New Roman" w:hAnsi="Times New Roman"/>
          <w:bCs/>
        </w:rPr>
        <w:t>日邀集交通部公路局第二區養護工程處及</w:t>
      </w:r>
      <w:r>
        <w:rPr>
          <w:rFonts w:ascii="Times New Roman" w:hAnsi="Times New Roman" w:hint="eastAsia"/>
          <w:bCs/>
        </w:rPr>
        <w:t>自來水</w:t>
      </w:r>
      <w:r>
        <w:rPr>
          <w:rFonts w:ascii="Times New Roman" w:hAnsi="Times New Roman"/>
          <w:bCs/>
        </w:rPr>
        <w:t>公司第四區管理處等召開「</w:t>
      </w:r>
      <w:proofErr w:type="gramStart"/>
      <w:r>
        <w:rPr>
          <w:rFonts w:ascii="Times New Roman" w:hAnsi="Times New Roman"/>
          <w:bCs/>
        </w:rPr>
        <w:t>后</w:t>
      </w:r>
      <w:proofErr w:type="gramEnd"/>
      <w:r>
        <w:rPr>
          <w:rFonts w:ascii="Times New Roman" w:hAnsi="Times New Roman"/>
          <w:bCs/>
        </w:rPr>
        <w:t>豐大橋上游自來水水管及</w:t>
      </w:r>
      <w:proofErr w:type="gramStart"/>
      <w:r>
        <w:rPr>
          <w:rFonts w:ascii="Times New Roman" w:hAnsi="Times New Roman"/>
          <w:bCs/>
        </w:rPr>
        <w:t>后</w:t>
      </w:r>
      <w:proofErr w:type="gramEnd"/>
      <w:r>
        <w:rPr>
          <w:rFonts w:ascii="Times New Roman" w:hAnsi="Times New Roman"/>
          <w:bCs/>
        </w:rPr>
        <w:t>豐大橋應急保護協調會議」，</w:t>
      </w:r>
      <w:r>
        <w:rPr>
          <w:rFonts w:ascii="Times New Roman" w:hAnsi="Times New Roman" w:hint="eastAsia"/>
          <w:bCs/>
        </w:rPr>
        <w:t>會議決議</w:t>
      </w:r>
      <w:r>
        <w:rPr>
          <w:rFonts w:ascii="Times New Roman" w:hAnsi="Times New Roman"/>
          <w:bCs/>
        </w:rPr>
        <w:t>略</w:t>
      </w:r>
      <w:proofErr w:type="gramStart"/>
      <w:r>
        <w:rPr>
          <w:rFonts w:ascii="Times New Roman" w:hAnsi="Times New Roman"/>
          <w:bCs/>
        </w:rPr>
        <w:t>以</w:t>
      </w:r>
      <w:proofErr w:type="gramEnd"/>
      <w:r>
        <w:rPr>
          <w:rFonts w:ascii="Times New Roman" w:hAnsi="Times New Roman" w:hint="eastAsia"/>
          <w:bCs/>
        </w:rPr>
        <w:t>：「…</w:t>
      </w:r>
      <w:r>
        <w:rPr>
          <w:rFonts w:ascii="Times New Roman" w:hAnsi="Times New Roman" w:hint="eastAsia"/>
          <w:bCs/>
        </w:rPr>
        <w:t>2.</w:t>
      </w:r>
      <w:r>
        <w:rPr>
          <w:rFonts w:ascii="Times New Roman" w:hAnsi="Times New Roman"/>
          <w:bCs/>
        </w:rPr>
        <w:t xml:space="preserve"> </w:t>
      </w:r>
      <w:r>
        <w:rPr>
          <w:rFonts w:ascii="Times New Roman" w:hAnsi="Times New Roman"/>
          <w:bCs/>
        </w:rPr>
        <w:t>請公路局配合自來水公司於現場協助施工。</w:t>
      </w:r>
      <w:r>
        <w:rPr>
          <w:rFonts w:ascii="Times New Roman" w:hAnsi="Times New Roman" w:hint="eastAsia"/>
          <w:bCs/>
        </w:rPr>
        <w:t>3.</w:t>
      </w:r>
      <w:r>
        <w:rPr>
          <w:rFonts w:ascii="Times New Roman" w:hAnsi="Times New Roman"/>
          <w:bCs/>
        </w:rPr>
        <w:t xml:space="preserve"> </w:t>
      </w:r>
      <w:r>
        <w:rPr>
          <w:rFonts w:ascii="Times New Roman" w:hAnsi="Times New Roman"/>
          <w:bCs/>
        </w:rPr>
        <w:t>請公路局及自來水公司對泰利颱風可能發生的災害，辦理緊急應變措施。</w:t>
      </w:r>
      <w:r>
        <w:rPr>
          <w:rFonts w:ascii="Times New Roman" w:hAnsi="Times New Roman" w:hint="eastAsia"/>
          <w:bCs/>
        </w:rPr>
        <w:t>4.</w:t>
      </w:r>
      <w:r>
        <w:rPr>
          <w:rFonts w:ascii="Times New Roman" w:hAnsi="Times New Roman"/>
          <w:bCs/>
        </w:rPr>
        <w:t xml:space="preserve"> </w:t>
      </w:r>
      <w:r>
        <w:rPr>
          <w:rFonts w:ascii="Times New Roman" w:hAnsi="Times New Roman" w:hint="eastAsia"/>
          <w:bCs/>
        </w:rPr>
        <w:t>…</w:t>
      </w:r>
      <w:r>
        <w:rPr>
          <w:rFonts w:ascii="Times New Roman" w:hAnsi="Times New Roman"/>
          <w:bCs/>
        </w:rPr>
        <w:t>請公路局對於橋梁下方保護洽商其他單位防汛</w:t>
      </w:r>
      <w:proofErr w:type="gramStart"/>
      <w:r>
        <w:rPr>
          <w:rFonts w:ascii="Times New Roman" w:hAnsi="Times New Roman"/>
          <w:bCs/>
        </w:rPr>
        <w:t>備塊作</w:t>
      </w:r>
      <w:proofErr w:type="gramEnd"/>
      <w:r>
        <w:rPr>
          <w:rFonts w:ascii="Times New Roman" w:hAnsi="Times New Roman"/>
          <w:bCs/>
        </w:rPr>
        <w:t>適度之緊急保護。</w:t>
      </w:r>
      <w:r>
        <w:rPr>
          <w:rFonts w:ascii="Times New Roman" w:hAnsi="Times New Roman" w:hint="eastAsia"/>
          <w:bCs/>
        </w:rPr>
        <w:t>」</w:t>
      </w:r>
    </w:p>
    <w:p w:rsidR="003707B1" w:rsidRDefault="0086614B">
      <w:pPr>
        <w:pStyle w:val="4"/>
        <w:rPr>
          <w:rFonts w:ascii="Times New Roman" w:hAnsi="Times New Roman"/>
          <w:bCs/>
        </w:rPr>
      </w:pPr>
      <w:r>
        <w:rPr>
          <w:rFonts w:ascii="Times New Roman" w:hAnsi="Times New Roman" w:hint="eastAsia"/>
          <w:bCs/>
        </w:rPr>
        <w:t>台灣自來水股份有限公司第四區管理處</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4</w:t>
      </w:r>
      <w:r>
        <w:rPr>
          <w:rFonts w:ascii="Times New Roman" w:hAnsi="Times New Roman" w:hint="eastAsia"/>
          <w:bCs/>
        </w:rPr>
        <w:t>月</w:t>
      </w:r>
      <w:r>
        <w:rPr>
          <w:rFonts w:ascii="Times New Roman" w:hAnsi="Times New Roman" w:hint="eastAsia"/>
          <w:bCs/>
        </w:rPr>
        <w:t>18</w:t>
      </w:r>
      <w:r>
        <w:rPr>
          <w:rFonts w:ascii="Times New Roman" w:hAnsi="Times New Roman" w:hint="eastAsia"/>
          <w:bCs/>
        </w:rPr>
        <w:t>日</w:t>
      </w:r>
      <w:proofErr w:type="gramStart"/>
      <w:r>
        <w:rPr>
          <w:rFonts w:ascii="Times New Roman" w:hAnsi="Times New Roman" w:hint="eastAsia"/>
          <w:bCs/>
        </w:rPr>
        <w:t>以台水</w:t>
      </w:r>
      <w:proofErr w:type="gramEnd"/>
      <w:r>
        <w:rPr>
          <w:rFonts w:ascii="Times New Roman" w:hAnsi="Times New Roman" w:hint="eastAsia"/>
          <w:bCs/>
        </w:rPr>
        <w:t>四工字第</w:t>
      </w:r>
      <w:r>
        <w:rPr>
          <w:rFonts w:ascii="Times New Roman" w:hAnsi="Times New Roman" w:hint="eastAsia"/>
          <w:bCs/>
        </w:rPr>
        <w:t>09600056250</w:t>
      </w:r>
      <w:r>
        <w:rPr>
          <w:rFonts w:ascii="Times New Roman" w:hAnsi="Times New Roman" w:hint="eastAsia"/>
          <w:bCs/>
        </w:rPr>
        <w:t>號函：「依據經濟部</w:t>
      </w:r>
      <w:r>
        <w:rPr>
          <w:rFonts w:ascii="Times New Roman" w:hAnsi="Times New Roman"/>
          <w:bCs/>
        </w:rPr>
        <w:t>水利署第三河川局</w:t>
      </w:r>
      <w:proofErr w:type="gramStart"/>
      <w:r>
        <w:rPr>
          <w:rFonts w:ascii="Times New Roman" w:hAnsi="Times New Roman" w:hint="eastAsia"/>
          <w:bCs/>
        </w:rPr>
        <w:t>前開函文</w:t>
      </w:r>
      <w:proofErr w:type="gramEnd"/>
      <w:r>
        <w:rPr>
          <w:rFonts w:ascii="Times New Roman" w:hAnsi="Times New Roman" w:hint="eastAsia"/>
          <w:bCs/>
        </w:rPr>
        <w:t>說</w:t>
      </w:r>
      <w:r>
        <w:rPr>
          <w:rFonts w:ascii="Times New Roman" w:hAnsi="Times New Roman"/>
          <w:bCs/>
        </w:rPr>
        <w:t>明二『申請河川公地之施設單位其構造物之安全由申</w:t>
      </w:r>
      <w:proofErr w:type="gramStart"/>
      <w:r>
        <w:rPr>
          <w:rFonts w:ascii="Times New Roman" w:hAnsi="Times New Roman"/>
          <w:bCs/>
        </w:rPr>
        <w:t>設單住自行</w:t>
      </w:r>
      <w:proofErr w:type="gramEnd"/>
      <w:r>
        <w:rPr>
          <w:rFonts w:ascii="Times New Roman" w:hAnsi="Times New Roman"/>
          <w:bCs/>
        </w:rPr>
        <w:t>負責』，故公路</w:t>
      </w:r>
      <w:r>
        <w:rPr>
          <w:rFonts w:ascii="Times New Roman" w:hAnsi="Times New Roman" w:hint="eastAsia"/>
          <w:bCs/>
        </w:rPr>
        <w:t>總</w:t>
      </w:r>
      <w:r>
        <w:rPr>
          <w:rFonts w:ascii="Times New Roman" w:hAnsi="Times New Roman"/>
          <w:bCs/>
        </w:rPr>
        <w:t>局第二區養護工程處</w:t>
      </w:r>
      <w:proofErr w:type="gramStart"/>
      <w:r>
        <w:rPr>
          <w:rFonts w:ascii="Times New Roman" w:hAnsi="Times New Roman"/>
          <w:bCs/>
        </w:rPr>
        <w:t>后</w:t>
      </w:r>
      <w:proofErr w:type="gramEnd"/>
      <w:r>
        <w:rPr>
          <w:rFonts w:ascii="Times New Roman" w:hAnsi="Times New Roman"/>
          <w:bCs/>
        </w:rPr>
        <w:t>豐大橋橋墩之保護仍請</w:t>
      </w:r>
      <w:r>
        <w:rPr>
          <w:rFonts w:ascii="Times New Roman" w:hAnsi="Times New Roman" w:hint="eastAsia"/>
          <w:bCs/>
        </w:rPr>
        <w:t>該</w:t>
      </w:r>
      <w:r>
        <w:rPr>
          <w:rFonts w:ascii="Times New Roman" w:hAnsi="Times New Roman"/>
          <w:bCs/>
        </w:rPr>
        <w:t>處本於權責辦理。</w:t>
      </w:r>
      <w:r>
        <w:rPr>
          <w:rFonts w:ascii="Times New Roman" w:hAnsi="Times New Roman" w:hint="eastAsia"/>
          <w:bCs/>
        </w:rPr>
        <w:t>」</w:t>
      </w:r>
    </w:p>
    <w:p w:rsidR="003707B1" w:rsidRDefault="0086614B">
      <w:pPr>
        <w:pStyle w:val="4"/>
        <w:rPr>
          <w:rFonts w:ascii="Times New Roman" w:hAnsi="Times New Roman"/>
          <w:bCs/>
        </w:rPr>
      </w:pPr>
      <w:r>
        <w:rPr>
          <w:rFonts w:ascii="Times New Roman" w:hAnsi="Times New Roman" w:hint="eastAsia"/>
          <w:bCs/>
        </w:rPr>
        <w:t>針對上述各機關多次函請辦理橋基保護，公路總局暨所屬第二區養護工程處及台中工務段明知台灣自來水股份有限公司施作</w:t>
      </w:r>
      <w:r>
        <w:rPr>
          <w:rFonts w:ascii="Times New Roman" w:hAnsi="Times New Roman"/>
          <w:bCs/>
        </w:rPr>
        <w:t>∮2200mm</w:t>
      </w:r>
      <w:r>
        <w:rPr>
          <w:rFonts w:ascii="Times New Roman" w:hAnsi="Times New Roman"/>
          <w:bCs/>
        </w:rPr>
        <w:t>送水管</w:t>
      </w:r>
      <w:r>
        <w:rPr>
          <w:rFonts w:ascii="Times New Roman" w:hAnsi="Times New Roman" w:hint="eastAsia"/>
          <w:bCs/>
        </w:rPr>
        <w:t>保護工程將造成嚴重</w:t>
      </w:r>
      <w:proofErr w:type="gramStart"/>
      <w:r>
        <w:rPr>
          <w:rFonts w:ascii="Times New Roman" w:hAnsi="Times New Roman" w:hint="eastAsia"/>
          <w:bCs/>
        </w:rPr>
        <w:t>跌水，更刷深后</w:t>
      </w:r>
      <w:proofErr w:type="gramEnd"/>
      <w:r>
        <w:rPr>
          <w:rFonts w:ascii="Times New Roman" w:hAnsi="Times New Roman" w:hint="eastAsia"/>
          <w:bCs/>
        </w:rPr>
        <w:t>豐大橋</w:t>
      </w:r>
      <w:proofErr w:type="gramStart"/>
      <w:r>
        <w:rPr>
          <w:rFonts w:ascii="Times New Roman" w:hAnsi="Times New Roman" w:hint="eastAsia"/>
          <w:bCs/>
        </w:rPr>
        <w:t>橋</w:t>
      </w:r>
      <w:proofErr w:type="gramEnd"/>
      <w:r>
        <w:rPr>
          <w:rFonts w:ascii="Times New Roman" w:hAnsi="Times New Roman" w:hint="eastAsia"/>
          <w:bCs/>
        </w:rPr>
        <w:t>基，雖持續與相關機關公文往返、持續溝通，並函請顧問公司</w:t>
      </w:r>
      <w:proofErr w:type="gramStart"/>
      <w:r>
        <w:rPr>
          <w:rFonts w:ascii="Times New Roman" w:hAnsi="Times New Roman" w:hint="eastAsia"/>
          <w:bCs/>
        </w:rPr>
        <w:t>研</w:t>
      </w:r>
      <w:proofErr w:type="gramEnd"/>
      <w:r>
        <w:rPr>
          <w:rFonts w:ascii="Times New Roman" w:hAnsi="Times New Roman" w:hint="eastAsia"/>
          <w:bCs/>
        </w:rPr>
        <w:t>提專業意見，卻未基於橋梁管理機關立場，堅持</w:t>
      </w:r>
      <w:r>
        <w:rPr>
          <w:rFonts w:ascii="Times New Roman" w:hAnsi="Times New Roman"/>
          <w:bCs/>
        </w:rPr>
        <w:t>送水管</w:t>
      </w:r>
      <w:r>
        <w:rPr>
          <w:rFonts w:ascii="Times New Roman" w:hAnsi="Times New Roman" w:hint="eastAsia"/>
          <w:bCs/>
        </w:rPr>
        <w:t>保護工與橋基保護工應有整體規劃之專業意見，致該水管</w:t>
      </w:r>
      <w:proofErr w:type="gramStart"/>
      <w:r>
        <w:rPr>
          <w:rFonts w:ascii="Times New Roman" w:hAnsi="Times New Roman" w:hint="eastAsia"/>
          <w:bCs/>
        </w:rPr>
        <w:t>保護工施作</w:t>
      </w:r>
      <w:proofErr w:type="gramEnd"/>
      <w:r>
        <w:rPr>
          <w:rFonts w:ascii="Times New Roman" w:hAnsi="Times New Roman" w:hint="eastAsia"/>
          <w:bCs/>
        </w:rPr>
        <w:t>完成後，反造成嚴重</w:t>
      </w:r>
      <w:proofErr w:type="gramStart"/>
      <w:r>
        <w:rPr>
          <w:rFonts w:ascii="Times New Roman" w:hAnsi="Times New Roman" w:hint="eastAsia"/>
          <w:bCs/>
        </w:rPr>
        <w:t>跌水，更刷深后</w:t>
      </w:r>
      <w:proofErr w:type="gramEnd"/>
      <w:r>
        <w:rPr>
          <w:rFonts w:ascii="Times New Roman" w:hAnsi="Times New Roman" w:hint="eastAsia"/>
          <w:bCs/>
        </w:rPr>
        <w:t>豐大橋</w:t>
      </w:r>
      <w:proofErr w:type="gramStart"/>
      <w:r>
        <w:rPr>
          <w:rFonts w:ascii="Times New Roman" w:hAnsi="Times New Roman" w:hint="eastAsia"/>
          <w:bCs/>
        </w:rPr>
        <w:t>橋</w:t>
      </w:r>
      <w:proofErr w:type="gramEnd"/>
      <w:r>
        <w:rPr>
          <w:rFonts w:ascii="Times New Roman" w:hAnsi="Times New Roman" w:hint="eastAsia"/>
          <w:bCs/>
        </w:rPr>
        <w:t>基，核有疏失。</w:t>
      </w:r>
    </w:p>
    <w:p w:rsidR="003707B1" w:rsidRDefault="0086614B">
      <w:pPr>
        <w:pStyle w:val="3"/>
        <w:rPr>
          <w:rFonts w:ascii="Times New Roman" w:hAnsi="Times New Roman"/>
        </w:rPr>
      </w:pPr>
      <w:r>
        <w:rPr>
          <w:rFonts w:ascii="Times New Roman" w:hAnsi="Times New Roman" w:hint="eastAsia"/>
        </w:rPr>
        <w:t>公路總局原可以年度養護費先行辦理</w:t>
      </w:r>
      <w:proofErr w:type="gramStart"/>
      <w:r>
        <w:rPr>
          <w:rFonts w:ascii="Times New Roman" w:hAnsi="Times New Roman" w:hint="eastAsia"/>
        </w:rPr>
        <w:t>后</w:t>
      </w:r>
      <w:proofErr w:type="gramEnd"/>
      <w:r>
        <w:rPr>
          <w:rFonts w:ascii="Times New Roman" w:hAnsi="Times New Roman" w:hint="eastAsia"/>
        </w:rPr>
        <w:t>豐大橋整建，卻於完成細部設計前，改弦易轍，堅持併入「省道老舊橋梁整建計畫」辦理，貽誤先機，埋</w:t>
      </w:r>
      <w:proofErr w:type="gramStart"/>
      <w:r>
        <w:rPr>
          <w:rFonts w:ascii="Times New Roman" w:hAnsi="Times New Roman" w:hint="eastAsia"/>
        </w:rPr>
        <w:t>下斷橋禍</w:t>
      </w:r>
      <w:proofErr w:type="gramEnd"/>
      <w:r>
        <w:rPr>
          <w:rFonts w:ascii="Times New Roman" w:hAnsi="Times New Roman" w:hint="eastAsia"/>
        </w:rPr>
        <w:t>因，顯有疏失</w:t>
      </w:r>
    </w:p>
    <w:p w:rsidR="003707B1" w:rsidRDefault="0086614B">
      <w:pPr>
        <w:pStyle w:val="4"/>
        <w:rPr>
          <w:rFonts w:ascii="Times New Roman" w:hAnsi="Times New Roman"/>
          <w:bCs/>
        </w:rPr>
      </w:pPr>
      <w:r>
        <w:rPr>
          <w:rFonts w:ascii="Times New Roman" w:hAnsi="Times New Roman" w:hint="eastAsia"/>
          <w:bCs/>
        </w:rPr>
        <w:lastRenderedPageBreak/>
        <w:t>查公路總局雖於</w:t>
      </w:r>
      <w:r>
        <w:rPr>
          <w:rFonts w:ascii="Times New Roman" w:hAnsi="Times New Roman" w:hint="eastAsia"/>
          <w:bCs/>
        </w:rPr>
        <w:t>94</w:t>
      </w:r>
      <w:r>
        <w:rPr>
          <w:rFonts w:ascii="Times New Roman" w:hAnsi="Times New Roman" w:hint="eastAsia"/>
          <w:bCs/>
        </w:rPr>
        <w:t>年</w:t>
      </w:r>
      <w:r>
        <w:rPr>
          <w:rFonts w:ascii="Times New Roman" w:hAnsi="Times New Roman" w:hint="eastAsia"/>
          <w:bCs/>
        </w:rPr>
        <w:t>4</w:t>
      </w:r>
      <w:r>
        <w:rPr>
          <w:rFonts w:ascii="Times New Roman" w:hAnsi="Times New Roman" w:hint="eastAsia"/>
          <w:bCs/>
        </w:rPr>
        <w:t>月</w:t>
      </w:r>
      <w:proofErr w:type="gramStart"/>
      <w:r>
        <w:rPr>
          <w:rFonts w:ascii="Times New Roman" w:hAnsi="Times New Roman" w:hint="eastAsia"/>
          <w:bCs/>
        </w:rPr>
        <w:t>間已驚覺后</w:t>
      </w:r>
      <w:proofErr w:type="gramEnd"/>
      <w:r>
        <w:rPr>
          <w:rFonts w:ascii="Times New Roman" w:hAnsi="Times New Roman" w:hint="eastAsia"/>
          <w:bCs/>
        </w:rPr>
        <w:t>豐大橋非以改建手段無法解決橋梁安全問題，而將其納入</w:t>
      </w:r>
      <w:r>
        <w:rPr>
          <w:rFonts w:ascii="Times New Roman" w:hAnsi="Times New Roman" w:hint="eastAsia"/>
          <w:bCs/>
          <w:szCs w:val="28"/>
        </w:rPr>
        <w:t>「省道老舊橋梁整建計畫」，惟鑒於以往計畫審議時程冗長，乃同步計畫</w:t>
      </w:r>
      <w:r>
        <w:rPr>
          <w:rFonts w:ascii="Times New Roman" w:hAnsi="Times New Roman" w:hint="eastAsia"/>
          <w:bCs/>
        </w:rPr>
        <w:t>以「台</w:t>
      </w:r>
      <w:r>
        <w:rPr>
          <w:rFonts w:ascii="Times New Roman" w:hAnsi="Times New Roman" w:hint="eastAsia"/>
          <w:bCs/>
        </w:rPr>
        <w:t>13</w:t>
      </w:r>
      <w:r>
        <w:rPr>
          <w:rFonts w:ascii="Times New Roman" w:hAnsi="Times New Roman" w:hint="eastAsia"/>
          <w:bCs/>
        </w:rPr>
        <w:t>線</w:t>
      </w:r>
      <w:proofErr w:type="gramStart"/>
      <w:r>
        <w:rPr>
          <w:rFonts w:ascii="Times New Roman" w:hAnsi="Times New Roman" w:hint="eastAsia"/>
          <w:bCs/>
        </w:rPr>
        <w:t>后</w:t>
      </w:r>
      <w:proofErr w:type="gramEnd"/>
      <w:r>
        <w:rPr>
          <w:rFonts w:ascii="Times New Roman" w:hAnsi="Times New Roman" w:hint="eastAsia"/>
          <w:bCs/>
        </w:rPr>
        <w:t>豐大橋改建工程養護計畫」辦理</w:t>
      </w:r>
      <w:proofErr w:type="gramStart"/>
      <w:r>
        <w:rPr>
          <w:rFonts w:ascii="Times New Roman" w:hAnsi="Times New Roman" w:hint="eastAsia"/>
          <w:bCs/>
        </w:rPr>
        <w:t>后</w:t>
      </w:r>
      <w:proofErr w:type="gramEnd"/>
      <w:r>
        <w:rPr>
          <w:rFonts w:ascii="Times New Roman" w:hAnsi="Times New Roman" w:hint="eastAsia"/>
          <w:bCs/>
        </w:rPr>
        <w:t>豐大橋整建，於</w:t>
      </w:r>
      <w:r>
        <w:rPr>
          <w:rFonts w:ascii="Times New Roman" w:hAnsi="Times New Roman" w:hint="eastAsia"/>
          <w:bCs/>
        </w:rPr>
        <w:t>95</w:t>
      </w:r>
      <w:r>
        <w:rPr>
          <w:rFonts w:ascii="Times New Roman" w:hAnsi="Times New Roman" w:hint="eastAsia"/>
          <w:bCs/>
        </w:rPr>
        <w:t>年</w:t>
      </w:r>
      <w:r>
        <w:rPr>
          <w:rFonts w:ascii="Times New Roman" w:hAnsi="Times New Roman" w:hint="eastAsia"/>
          <w:bCs/>
        </w:rPr>
        <w:t>1</w:t>
      </w:r>
      <w:r>
        <w:rPr>
          <w:rFonts w:ascii="Times New Roman" w:hAnsi="Times New Roman" w:hint="eastAsia"/>
          <w:bCs/>
        </w:rPr>
        <w:t>月</w:t>
      </w:r>
      <w:r>
        <w:rPr>
          <w:rFonts w:ascii="Times New Roman" w:hAnsi="Times New Roman" w:hint="eastAsia"/>
          <w:bCs/>
        </w:rPr>
        <w:t>16</w:t>
      </w:r>
      <w:r>
        <w:rPr>
          <w:rFonts w:ascii="Times New Roman" w:hAnsi="Times New Roman" w:hint="eastAsia"/>
          <w:bCs/>
        </w:rPr>
        <w:t>日開始</w:t>
      </w:r>
      <w:proofErr w:type="gramStart"/>
      <w:r>
        <w:rPr>
          <w:rFonts w:ascii="Times New Roman" w:hAnsi="Times New Roman" w:hint="eastAsia"/>
          <w:bCs/>
        </w:rPr>
        <w:t>后</w:t>
      </w:r>
      <w:proofErr w:type="gramEnd"/>
      <w:r>
        <w:rPr>
          <w:rFonts w:ascii="Times New Roman" w:hAnsi="Times New Roman" w:hint="eastAsia"/>
          <w:bCs/>
        </w:rPr>
        <w:t>豐大橋整建基本設計，</w:t>
      </w:r>
      <w:r>
        <w:rPr>
          <w:rFonts w:ascii="Times New Roman" w:hAnsi="Times New Roman" w:hint="eastAsia"/>
          <w:bCs/>
        </w:rPr>
        <w:t>95</w:t>
      </w:r>
      <w:r>
        <w:rPr>
          <w:rFonts w:ascii="Times New Roman" w:hAnsi="Times New Roman" w:hint="eastAsia"/>
          <w:bCs/>
        </w:rPr>
        <w:t>年</w:t>
      </w:r>
      <w:r>
        <w:rPr>
          <w:rFonts w:ascii="Times New Roman" w:hAnsi="Times New Roman" w:hint="eastAsia"/>
          <w:bCs/>
        </w:rPr>
        <w:t>11</w:t>
      </w:r>
      <w:r>
        <w:rPr>
          <w:rFonts w:ascii="Times New Roman" w:hAnsi="Times New Roman" w:hint="eastAsia"/>
          <w:bCs/>
        </w:rPr>
        <w:t>月</w:t>
      </w:r>
      <w:r>
        <w:rPr>
          <w:rFonts w:ascii="Times New Roman" w:hAnsi="Times New Roman" w:hint="eastAsia"/>
          <w:bCs/>
        </w:rPr>
        <w:t>10</w:t>
      </w:r>
      <w:r>
        <w:rPr>
          <w:rFonts w:ascii="Times New Roman" w:hAnsi="Times New Roman" w:hint="eastAsia"/>
          <w:bCs/>
        </w:rPr>
        <w:t>日依</w:t>
      </w:r>
      <w:r>
        <w:rPr>
          <w:rFonts w:ascii="Times New Roman" w:hAnsi="Times New Roman" w:hint="eastAsia"/>
          <w:bCs/>
          <w:szCs w:val="28"/>
        </w:rPr>
        <w:t>「政府公共工程計畫與經費審議作業要點」規定</w:t>
      </w:r>
      <w:r>
        <w:rPr>
          <w:rFonts w:ascii="Times New Roman" w:hAnsi="Times New Roman" w:hint="eastAsia"/>
          <w:bCs/>
        </w:rPr>
        <w:t>將</w:t>
      </w:r>
      <w:r>
        <w:rPr>
          <w:rFonts w:ascii="Times New Roman" w:hAnsi="Times New Roman" w:hint="eastAsia"/>
          <w:bCs/>
        </w:rPr>
        <w:t>30</w:t>
      </w:r>
      <w:proofErr w:type="gramStart"/>
      <w:r>
        <w:rPr>
          <w:rFonts w:ascii="Times New Roman" w:hAnsi="Times New Roman" w:hint="eastAsia"/>
          <w:bCs/>
        </w:rPr>
        <w:t>﹪</w:t>
      </w:r>
      <w:proofErr w:type="gramEnd"/>
      <w:r>
        <w:rPr>
          <w:rFonts w:ascii="Times New Roman" w:hAnsi="Times New Roman" w:hint="eastAsia"/>
          <w:bCs/>
        </w:rPr>
        <w:t>規劃設計圖說送行政院公共工程委員會審議，</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1</w:t>
      </w:r>
      <w:r>
        <w:rPr>
          <w:rFonts w:ascii="Times New Roman" w:hAnsi="Times New Roman" w:hint="eastAsia"/>
          <w:bCs/>
        </w:rPr>
        <w:t>月</w:t>
      </w:r>
      <w:r>
        <w:rPr>
          <w:rFonts w:ascii="Times New Roman" w:hAnsi="Times New Roman" w:hint="eastAsia"/>
          <w:bCs/>
        </w:rPr>
        <w:t>19</w:t>
      </w:r>
      <w:r>
        <w:rPr>
          <w:rFonts w:ascii="Times New Roman" w:hAnsi="Times New Roman" w:hint="eastAsia"/>
          <w:bCs/>
        </w:rPr>
        <w:t>日，該會將審議結果報行政院，</w:t>
      </w:r>
      <w:r>
        <w:rPr>
          <w:rFonts w:ascii="Times New Roman" w:hAnsi="Times New Roman" w:hint="eastAsia"/>
          <w:bCs/>
        </w:rPr>
        <w:t>5</w:t>
      </w:r>
      <w:r>
        <w:rPr>
          <w:rFonts w:ascii="Times New Roman" w:hAnsi="Times New Roman" w:hint="eastAsia"/>
          <w:bCs/>
        </w:rPr>
        <w:t>月</w:t>
      </w:r>
      <w:r>
        <w:rPr>
          <w:rFonts w:ascii="Times New Roman" w:hAnsi="Times New Roman" w:hint="eastAsia"/>
          <w:bCs/>
        </w:rPr>
        <w:t>14</w:t>
      </w:r>
      <w:r>
        <w:rPr>
          <w:rFonts w:ascii="Times New Roman" w:hAnsi="Times New Roman" w:hint="eastAsia"/>
          <w:bCs/>
        </w:rPr>
        <w:t>日審議通過，核定</w:t>
      </w:r>
      <w:r>
        <w:rPr>
          <w:rFonts w:ascii="Times New Roman" w:hAnsi="Times New Roman" w:hint="eastAsia"/>
          <w:bCs/>
        </w:rPr>
        <w:t>9.96</w:t>
      </w:r>
      <w:r>
        <w:rPr>
          <w:rFonts w:ascii="Times New Roman" w:hAnsi="Times New Roman" w:hint="eastAsia"/>
          <w:bCs/>
        </w:rPr>
        <w:t>億工程經費，由公路總局年度養護費項下支應，公路總局遂開始進行細部設計，至</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11</w:t>
      </w:r>
      <w:r>
        <w:rPr>
          <w:rFonts w:ascii="Times New Roman" w:hAnsi="Times New Roman" w:hint="eastAsia"/>
          <w:bCs/>
        </w:rPr>
        <w:t>月</w:t>
      </w:r>
      <w:r>
        <w:rPr>
          <w:rFonts w:ascii="Times New Roman" w:hAnsi="Times New Roman" w:hint="eastAsia"/>
          <w:bCs/>
        </w:rPr>
        <w:t>9</w:t>
      </w:r>
      <w:r>
        <w:rPr>
          <w:rFonts w:ascii="Times New Roman" w:hAnsi="Times New Roman" w:hint="eastAsia"/>
          <w:bCs/>
        </w:rPr>
        <w:t>日完成所有圖說之審核。</w:t>
      </w:r>
    </w:p>
    <w:p w:rsidR="003707B1" w:rsidRDefault="0086614B">
      <w:pPr>
        <w:pStyle w:val="4"/>
        <w:rPr>
          <w:rFonts w:ascii="Times New Roman" w:hAnsi="Times New Roman"/>
          <w:bCs/>
        </w:rPr>
      </w:pPr>
      <w:r>
        <w:rPr>
          <w:rFonts w:ascii="Times New Roman" w:hAnsi="Times New Roman" w:hint="eastAsia"/>
          <w:bCs/>
          <w:szCs w:val="28"/>
        </w:rPr>
        <w:t>嗣後公路總局於</w:t>
      </w:r>
      <w:r>
        <w:rPr>
          <w:rFonts w:ascii="Times New Roman" w:hAnsi="Times New Roman" w:hint="eastAsia"/>
          <w:bCs/>
          <w:szCs w:val="28"/>
        </w:rPr>
        <w:t>96</w:t>
      </w:r>
      <w:r>
        <w:rPr>
          <w:rFonts w:ascii="Times New Roman" w:hAnsi="Times New Roman" w:hint="eastAsia"/>
          <w:bCs/>
          <w:szCs w:val="28"/>
        </w:rPr>
        <w:t>年</w:t>
      </w:r>
      <w:r>
        <w:rPr>
          <w:rFonts w:ascii="Times New Roman" w:hAnsi="Times New Roman" w:hint="eastAsia"/>
          <w:bCs/>
          <w:szCs w:val="28"/>
        </w:rPr>
        <w:t>12</w:t>
      </w:r>
      <w:r>
        <w:rPr>
          <w:rFonts w:ascii="Times New Roman" w:hAnsi="Times New Roman" w:hint="eastAsia"/>
          <w:bCs/>
          <w:szCs w:val="28"/>
        </w:rPr>
        <w:t>月</w:t>
      </w:r>
      <w:r>
        <w:rPr>
          <w:rFonts w:ascii="Times New Roman" w:hAnsi="Times New Roman" w:hint="eastAsia"/>
          <w:bCs/>
          <w:szCs w:val="28"/>
        </w:rPr>
        <w:t>6</w:t>
      </w:r>
      <w:r>
        <w:rPr>
          <w:rFonts w:ascii="Times New Roman" w:hAnsi="Times New Roman" w:hint="eastAsia"/>
          <w:bCs/>
          <w:szCs w:val="28"/>
        </w:rPr>
        <w:t>日完成</w:t>
      </w:r>
      <w:proofErr w:type="gramStart"/>
      <w:r>
        <w:rPr>
          <w:rFonts w:ascii="Times New Roman" w:hAnsi="Times New Roman" w:hint="eastAsia"/>
          <w:bCs/>
          <w:szCs w:val="28"/>
        </w:rPr>
        <w:t>后</w:t>
      </w:r>
      <w:proofErr w:type="gramEnd"/>
      <w:r>
        <w:rPr>
          <w:rFonts w:ascii="Times New Roman" w:hAnsi="Times New Roman" w:hint="eastAsia"/>
          <w:bCs/>
          <w:szCs w:val="28"/>
        </w:rPr>
        <w:t>豐大橋整建預算，因適逢營建物價</w:t>
      </w:r>
      <w:proofErr w:type="gramStart"/>
      <w:r>
        <w:rPr>
          <w:rFonts w:ascii="Times New Roman" w:hAnsi="Times New Roman" w:hint="eastAsia"/>
          <w:bCs/>
          <w:szCs w:val="28"/>
        </w:rPr>
        <w:t>飆</w:t>
      </w:r>
      <w:proofErr w:type="gramEnd"/>
      <w:r>
        <w:rPr>
          <w:rFonts w:ascii="Times New Roman" w:hAnsi="Times New Roman" w:hint="eastAsia"/>
          <w:bCs/>
          <w:szCs w:val="28"/>
        </w:rPr>
        <w:t>漲，致所需經費約</w:t>
      </w:r>
      <w:r>
        <w:rPr>
          <w:rFonts w:ascii="Times New Roman" w:hAnsi="Times New Roman" w:hint="eastAsia"/>
          <w:bCs/>
          <w:szCs w:val="28"/>
        </w:rPr>
        <w:t>11.36</w:t>
      </w:r>
      <w:r>
        <w:rPr>
          <w:rFonts w:ascii="Times New Roman" w:hAnsi="Times New Roman" w:hint="eastAsia"/>
          <w:bCs/>
          <w:szCs w:val="28"/>
        </w:rPr>
        <w:t>億元，致無法於行政院核定經費額度</w:t>
      </w:r>
      <w:r>
        <w:rPr>
          <w:rFonts w:ascii="Times New Roman" w:hAnsi="Times New Roman" w:hint="eastAsia"/>
          <w:bCs/>
          <w:szCs w:val="28"/>
        </w:rPr>
        <w:t>(9.96</w:t>
      </w:r>
      <w:r>
        <w:rPr>
          <w:rFonts w:ascii="Times New Roman" w:hAnsi="Times New Roman" w:hint="eastAsia"/>
          <w:bCs/>
          <w:szCs w:val="28"/>
        </w:rPr>
        <w:t>億元</w:t>
      </w:r>
      <w:r>
        <w:rPr>
          <w:rFonts w:ascii="Times New Roman" w:hAnsi="Times New Roman" w:hint="eastAsia"/>
          <w:bCs/>
          <w:szCs w:val="28"/>
        </w:rPr>
        <w:t>)</w:t>
      </w:r>
      <w:r>
        <w:rPr>
          <w:rFonts w:ascii="Times New Roman" w:hAnsi="Times New Roman" w:hint="eastAsia"/>
          <w:bCs/>
          <w:szCs w:val="28"/>
        </w:rPr>
        <w:t>內調整發包，適</w:t>
      </w:r>
      <w:r>
        <w:rPr>
          <w:rFonts w:ascii="Times New Roman" w:hAnsi="Times New Roman" w:hint="eastAsia"/>
          <w:bCs/>
        </w:rPr>
        <w:t>公路總局同步進行之</w:t>
      </w:r>
      <w:r>
        <w:rPr>
          <w:rFonts w:ascii="Times New Roman" w:hAnsi="Times New Roman" w:hint="eastAsia"/>
          <w:bCs/>
          <w:szCs w:val="28"/>
        </w:rPr>
        <w:t>「省道老舊橋梁整建計畫」</w:t>
      </w:r>
      <w:r>
        <w:rPr>
          <w:rFonts w:ascii="Times New Roman" w:hAnsi="Times New Roman" w:hint="eastAsia"/>
          <w:bCs/>
        </w:rPr>
        <w:t>經交通部於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9</w:t>
      </w:r>
      <w:r>
        <w:rPr>
          <w:rFonts w:ascii="Times New Roman" w:hAnsi="Times New Roman" w:hint="eastAsia"/>
          <w:bCs/>
        </w:rPr>
        <w:t>月</w:t>
      </w:r>
      <w:r>
        <w:rPr>
          <w:rFonts w:ascii="Times New Roman" w:hAnsi="Times New Roman" w:hint="eastAsia"/>
          <w:bCs/>
        </w:rPr>
        <w:t>11</w:t>
      </w:r>
      <w:r>
        <w:rPr>
          <w:rFonts w:ascii="Times New Roman" w:hAnsi="Times New Roman" w:hint="eastAsia"/>
          <w:bCs/>
        </w:rPr>
        <w:t>日轉陳行政院，其計畫內容</w:t>
      </w:r>
      <w:r>
        <w:rPr>
          <w:rFonts w:ascii="Times New Roman" w:hAnsi="Times New Roman" w:hint="eastAsia"/>
          <w:bCs/>
          <w:szCs w:val="28"/>
        </w:rPr>
        <w:t>於</w:t>
      </w:r>
      <w:r>
        <w:rPr>
          <w:rFonts w:ascii="Times New Roman" w:hAnsi="Times New Roman"/>
          <w:bCs/>
          <w:szCs w:val="28"/>
        </w:rPr>
        <w:t>96</w:t>
      </w:r>
      <w:r>
        <w:rPr>
          <w:rFonts w:ascii="Times New Roman" w:hAnsi="Times New Roman" w:hint="eastAsia"/>
          <w:bCs/>
          <w:szCs w:val="28"/>
        </w:rPr>
        <w:t>年</w:t>
      </w:r>
      <w:r>
        <w:rPr>
          <w:rFonts w:ascii="Times New Roman" w:hAnsi="Times New Roman"/>
          <w:bCs/>
          <w:szCs w:val="28"/>
        </w:rPr>
        <w:t>11</w:t>
      </w:r>
      <w:r>
        <w:rPr>
          <w:rFonts w:ascii="Times New Roman" w:hAnsi="Times New Roman" w:hint="eastAsia"/>
          <w:bCs/>
          <w:szCs w:val="28"/>
        </w:rPr>
        <w:t>月</w:t>
      </w:r>
      <w:r>
        <w:rPr>
          <w:rFonts w:ascii="Times New Roman" w:hAnsi="Times New Roman"/>
          <w:bCs/>
          <w:szCs w:val="28"/>
        </w:rPr>
        <w:t>22</w:t>
      </w:r>
      <w:r>
        <w:rPr>
          <w:rFonts w:ascii="Times New Roman" w:hAnsi="Times New Roman" w:hint="eastAsia"/>
          <w:bCs/>
          <w:szCs w:val="28"/>
        </w:rPr>
        <w:t>日奉行政院核定（不含計畫總經費），</w:t>
      </w:r>
      <w:r>
        <w:rPr>
          <w:rFonts w:ascii="Times New Roman" w:hAnsi="Times New Roman" w:hint="eastAsia"/>
          <w:bCs/>
        </w:rPr>
        <w:t>公路總局竟未顧及</w:t>
      </w:r>
      <w:proofErr w:type="gramStart"/>
      <w:r>
        <w:rPr>
          <w:rFonts w:ascii="Times New Roman" w:hAnsi="Times New Roman" w:hint="eastAsia"/>
          <w:bCs/>
        </w:rPr>
        <w:t>后</w:t>
      </w:r>
      <w:proofErr w:type="gramEnd"/>
      <w:r>
        <w:rPr>
          <w:rFonts w:ascii="Times New Roman" w:hAnsi="Times New Roman" w:hint="eastAsia"/>
          <w:bCs/>
        </w:rPr>
        <w:t>豐大橋改建之迫切性，而將其改由「省道老舊橋梁整建計畫」中執行，埋下用路人傷亡之禍因，未</w:t>
      </w:r>
      <w:proofErr w:type="gramStart"/>
      <w:r>
        <w:rPr>
          <w:rFonts w:ascii="Times New Roman" w:hAnsi="Times New Roman" w:hint="eastAsia"/>
          <w:bCs/>
        </w:rPr>
        <w:t>料該整建</w:t>
      </w:r>
      <w:proofErr w:type="gramEnd"/>
      <w:r>
        <w:rPr>
          <w:rFonts w:ascii="Times New Roman" w:hAnsi="Times New Roman" w:hint="eastAsia"/>
          <w:bCs/>
        </w:rPr>
        <w:t>計畫經冗長審議過程，至</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6</w:t>
      </w:r>
      <w:r>
        <w:rPr>
          <w:rFonts w:ascii="Times New Roman" w:hAnsi="Times New Roman" w:hint="eastAsia"/>
          <w:bCs/>
        </w:rPr>
        <w:t>月</w:t>
      </w:r>
      <w:r>
        <w:rPr>
          <w:rFonts w:ascii="Times New Roman" w:hAnsi="Times New Roman" w:hint="eastAsia"/>
          <w:bCs/>
        </w:rPr>
        <w:t>20</w:t>
      </w:r>
      <w:r>
        <w:rPr>
          <w:rFonts w:ascii="Times New Roman" w:hAnsi="Times New Roman" w:hint="eastAsia"/>
          <w:bCs/>
        </w:rPr>
        <w:t>日行政院始核定，致貽誤改建先機，</w:t>
      </w:r>
      <w:proofErr w:type="gramStart"/>
      <w:r>
        <w:rPr>
          <w:rFonts w:ascii="Times New Roman" w:hAnsi="Times New Roman" w:hint="eastAsia"/>
          <w:bCs/>
        </w:rPr>
        <w:t>發生橋斷人</w:t>
      </w:r>
      <w:proofErr w:type="gramEnd"/>
      <w:r>
        <w:rPr>
          <w:rFonts w:ascii="Times New Roman" w:hAnsi="Times New Roman" w:hint="eastAsia"/>
          <w:bCs/>
        </w:rPr>
        <w:t>亡慘劇。</w:t>
      </w:r>
    </w:p>
    <w:p w:rsidR="003707B1" w:rsidRDefault="0086614B">
      <w:pPr>
        <w:pStyle w:val="4"/>
        <w:rPr>
          <w:rFonts w:ascii="Times New Roman" w:hAnsi="Times New Roman"/>
          <w:bCs/>
        </w:rPr>
      </w:pPr>
      <w:r>
        <w:rPr>
          <w:rFonts w:ascii="Times New Roman" w:hAnsi="Times New Roman" w:hint="eastAsia"/>
          <w:bCs/>
        </w:rPr>
        <w:t>經</w:t>
      </w:r>
      <w:proofErr w:type="gramStart"/>
      <w:r>
        <w:rPr>
          <w:rFonts w:ascii="Times New Roman" w:hAnsi="Times New Roman" w:hint="eastAsia"/>
          <w:bCs/>
        </w:rPr>
        <w:t>詢</w:t>
      </w:r>
      <w:proofErr w:type="gramEnd"/>
      <w:r>
        <w:rPr>
          <w:rFonts w:ascii="Times New Roman" w:hAnsi="Times New Roman" w:hint="eastAsia"/>
          <w:bCs/>
        </w:rPr>
        <w:t>據行政院公共工程委員會主任委員</w:t>
      </w:r>
      <w:proofErr w:type="gramStart"/>
      <w:r>
        <w:rPr>
          <w:rFonts w:ascii="Times New Roman" w:hAnsi="Times New Roman" w:hint="eastAsia"/>
          <w:bCs/>
        </w:rPr>
        <w:t>范</w:t>
      </w:r>
      <w:proofErr w:type="gramEnd"/>
      <w:r w:rsidR="00047F83">
        <w:rPr>
          <w:rFonts w:ascii="Times New Roman" w:hAnsi="Times New Roman" w:hint="eastAsia"/>
          <w:bCs/>
        </w:rPr>
        <w:sym w:font="Wingdings 2" w:char="F099"/>
      </w:r>
      <w:r w:rsidR="00047F83">
        <w:rPr>
          <w:rFonts w:ascii="Times New Roman" w:hAnsi="Times New Roman" w:hint="eastAsia"/>
          <w:bCs/>
        </w:rPr>
        <w:sym w:font="Wingdings 2" w:char="F099"/>
      </w:r>
      <w:bookmarkStart w:id="34" w:name="_GoBack"/>
      <w:bookmarkEnd w:id="34"/>
      <w:proofErr w:type="gramStart"/>
      <w:r>
        <w:rPr>
          <w:rFonts w:ascii="Times New Roman" w:hAnsi="Times New Roman" w:hint="eastAsia"/>
          <w:bCs/>
        </w:rPr>
        <w:t>略稱</w:t>
      </w:r>
      <w:proofErr w:type="gramEnd"/>
      <w:r>
        <w:rPr>
          <w:rFonts w:ascii="Times New Roman" w:hAnsi="Times New Roman" w:hint="eastAsia"/>
          <w:bCs/>
        </w:rPr>
        <w:t>，</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8</w:t>
      </w:r>
      <w:r>
        <w:rPr>
          <w:rFonts w:ascii="Times New Roman" w:hAnsi="Times New Roman" w:hint="eastAsia"/>
          <w:bCs/>
        </w:rPr>
        <w:t>月</w:t>
      </w:r>
      <w:proofErr w:type="gramStart"/>
      <w:r>
        <w:rPr>
          <w:rFonts w:ascii="Times New Roman" w:hAnsi="Times New Roman" w:hint="eastAsia"/>
          <w:bCs/>
        </w:rPr>
        <w:t>后</w:t>
      </w:r>
      <w:proofErr w:type="gramEnd"/>
      <w:r>
        <w:rPr>
          <w:rFonts w:ascii="Times New Roman" w:hAnsi="Times New Roman" w:hint="eastAsia"/>
          <w:bCs/>
        </w:rPr>
        <w:t>豐大橋改建工程細部設計</w:t>
      </w:r>
      <w:proofErr w:type="gramStart"/>
      <w:r>
        <w:rPr>
          <w:rFonts w:ascii="Times New Roman" w:hAnsi="Times New Roman" w:hint="eastAsia"/>
          <w:bCs/>
        </w:rPr>
        <w:t>期間，</w:t>
      </w:r>
      <w:proofErr w:type="gramEnd"/>
      <w:r>
        <w:rPr>
          <w:rFonts w:ascii="Times New Roman" w:hAnsi="Times New Roman" w:hint="eastAsia"/>
          <w:bCs/>
        </w:rPr>
        <w:t>雖因物價上漲，估算所需發包預算約</w:t>
      </w:r>
      <w:r>
        <w:rPr>
          <w:rFonts w:ascii="Times New Roman" w:hAnsi="Times New Roman" w:hint="eastAsia"/>
          <w:bCs/>
        </w:rPr>
        <w:t>11</w:t>
      </w:r>
      <w:r>
        <w:rPr>
          <w:rFonts w:ascii="Times New Roman" w:hAnsi="Times New Roman" w:hint="eastAsia"/>
          <w:bCs/>
        </w:rPr>
        <w:t>億元，「惟公路總局仍可在其每年約</w:t>
      </w:r>
      <w:r>
        <w:rPr>
          <w:rFonts w:ascii="Times New Roman" w:hAnsi="Times New Roman" w:hint="eastAsia"/>
          <w:bCs/>
        </w:rPr>
        <w:t>50~60</w:t>
      </w:r>
      <w:r>
        <w:rPr>
          <w:rFonts w:ascii="Times New Roman" w:hAnsi="Times New Roman" w:hint="eastAsia"/>
          <w:bCs/>
        </w:rPr>
        <w:t>億元之養護計畫經費調整支應辦理發包施工。」可知</w:t>
      </w:r>
      <w:proofErr w:type="gramStart"/>
      <w:r>
        <w:rPr>
          <w:rFonts w:ascii="Times New Roman" w:hAnsi="Times New Roman" w:hint="eastAsia"/>
          <w:bCs/>
        </w:rPr>
        <w:t>后</w:t>
      </w:r>
      <w:proofErr w:type="gramEnd"/>
      <w:r>
        <w:rPr>
          <w:rFonts w:ascii="Times New Roman" w:hAnsi="Times New Roman" w:hint="eastAsia"/>
          <w:bCs/>
        </w:rPr>
        <w:t>豐大</w:t>
      </w:r>
      <w:r>
        <w:rPr>
          <w:rFonts w:ascii="Times New Roman" w:hAnsi="Times New Roman" w:hint="eastAsia"/>
          <w:bCs/>
        </w:rPr>
        <w:lastRenderedPageBreak/>
        <w:t>橋並非因預算不足而未發包，而係公路總局堅持以「公共建設經費」發包所致。</w:t>
      </w:r>
    </w:p>
    <w:p w:rsidR="003707B1" w:rsidRDefault="0086614B">
      <w:pPr>
        <w:pStyle w:val="4"/>
        <w:rPr>
          <w:rFonts w:ascii="Times New Roman" w:hAnsi="Times New Roman"/>
          <w:bCs/>
        </w:rPr>
      </w:pPr>
      <w:r>
        <w:rPr>
          <w:rFonts w:ascii="Times New Roman" w:hAnsi="Times New Roman" w:hint="eastAsia"/>
          <w:bCs/>
        </w:rPr>
        <w:t>經核，公路總局以有限年度養護費</w:t>
      </w:r>
      <w:proofErr w:type="gramStart"/>
      <w:r>
        <w:rPr>
          <w:rFonts w:ascii="Times New Roman" w:hAnsi="Times New Roman" w:hint="eastAsia"/>
          <w:bCs/>
        </w:rPr>
        <w:t>遂行轄管</w:t>
      </w:r>
      <w:proofErr w:type="gramEnd"/>
      <w:r>
        <w:rPr>
          <w:rFonts w:ascii="Times New Roman" w:hAnsi="Times New Roman" w:hint="eastAsia"/>
          <w:bCs/>
        </w:rPr>
        <w:t>數量龐大且與日俱增之老舊橋梁管理維護，杯水車薪、確屬難為，惟事有輕重緩急，公路總局堅持向行政院爭取公共建設經費，再據以發包，致貽誤先機，埋</w:t>
      </w:r>
      <w:proofErr w:type="gramStart"/>
      <w:r>
        <w:rPr>
          <w:rFonts w:ascii="Times New Roman" w:hAnsi="Times New Roman" w:hint="eastAsia"/>
          <w:bCs/>
        </w:rPr>
        <w:t>下斷橋禍</w:t>
      </w:r>
      <w:proofErr w:type="gramEnd"/>
      <w:r>
        <w:rPr>
          <w:rFonts w:ascii="Times New Roman" w:hAnsi="Times New Roman" w:hint="eastAsia"/>
          <w:bCs/>
        </w:rPr>
        <w:t>因，顯有疏失。</w:t>
      </w:r>
    </w:p>
    <w:p w:rsidR="003707B1" w:rsidRDefault="0086614B">
      <w:pPr>
        <w:pStyle w:val="2"/>
        <w:rPr>
          <w:rFonts w:ascii="Times New Roman" w:hAnsi="Times New Roman"/>
        </w:rPr>
      </w:pPr>
      <w:r>
        <w:rPr>
          <w:rFonts w:ascii="Times New Roman" w:hAnsi="Times New Roman" w:hint="eastAsia"/>
        </w:rPr>
        <w:t>經濟部</w:t>
      </w:r>
      <w:proofErr w:type="gramStart"/>
      <w:r>
        <w:rPr>
          <w:rFonts w:ascii="Times New Roman" w:hAnsi="Times New Roman" w:hint="eastAsia"/>
        </w:rPr>
        <w:t>水利署暨所屬</w:t>
      </w:r>
      <w:proofErr w:type="gramEnd"/>
      <w:r>
        <w:rPr>
          <w:rFonts w:ascii="Times New Roman" w:hAnsi="Times New Roman" w:hint="eastAsia"/>
        </w:rPr>
        <w:t>第三河川局部分</w:t>
      </w:r>
    </w:p>
    <w:p w:rsidR="003707B1" w:rsidRDefault="0086614B">
      <w:pPr>
        <w:pStyle w:val="3"/>
        <w:rPr>
          <w:rFonts w:ascii="Times New Roman" w:hAnsi="Times New Roman"/>
        </w:rPr>
      </w:pPr>
      <w:r>
        <w:rPr>
          <w:rFonts w:ascii="Times New Roman" w:hAnsi="Times New Roman" w:hint="eastAsia"/>
        </w:rPr>
        <w:t>經濟部水利署為河川中央管理機關，理當以整治河川、穩定水流為職掌，卻以跨河構造物及河中建造物之審核機關自居，有權無責，殊有可議</w:t>
      </w:r>
    </w:p>
    <w:p w:rsidR="003707B1" w:rsidRDefault="0086614B">
      <w:pPr>
        <w:pStyle w:val="4"/>
        <w:rPr>
          <w:rFonts w:ascii="Times New Roman" w:hAnsi="Times New Roman"/>
          <w:bCs/>
        </w:rPr>
      </w:pPr>
      <w:r>
        <w:rPr>
          <w:rFonts w:ascii="Times New Roman" w:hAnsi="Times New Roman" w:hint="eastAsia"/>
          <w:bCs/>
        </w:rPr>
        <w:t>查依水利法第</w:t>
      </w:r>
      <w:r>
        <w:rPr>
          <w:rFonts w:ascii="Times New Roman" w:hAnsi="Times New Roman" w:hint="eastAsia"/>
          <w:bCs/>
        </w:rPr>
        <w:t>78</w:t>
      </w:r>
      <w:r>
        <w:rPr>
          <w:rFonts w:ascii="Times New Roman" w:hAnsi="Times New Roman" w:hint="eastAsia"/>
          <w:bCs/>
        </w:rPr>
        <w:t>條之</w:t>
      </w:r>
      <w:r>
        <w:rPr>
          <w:rFonts w:ascii="Times New Roman" w:hAnsi="Times New Roman" w:hint="eastAsia"/>
          <w:bCs/>
        </w:rPr>
        <w:t>2</w:t>
      </w:r>
      <w:r>
        <w:rPr>
          <w:rFonts w:ascii="Times New Roman" w:hAnsi="Times New Roman" w:hint="eastAsia"/>
          <w:bCs/>
        </w:rPr>
        <w:t>所訂之河川管理辦法第</w:t>
      </w:r>
      <w:r>
        <w:rPr>
          <w:rFonts w:ascii="Times New Roman" w:hAnsi="Times New Roman" w:hint="eastAsia"/>
          <w:bCs/>
        </w:rPr>
        <w:t>4</w:t>
      </w:r>
      <w:r>
        <w:rPr>
          <w:rFonts w:ascii="Times New Roman" w:hAnsi="Times New Roman" w:hint="eastAsia"/>
          <w:bCs/>
        </w:rPr>
        <w:t>條第</w:t>
      </w:r>
      <w:r>
        <w:rPr>
          <w:rFonts w:ascii="Times New Roman" w:hAnsi="Times New Roman" w:hint="eastAsia"/>
          <w:bCs/>
        </w:rPr>
        <w:t>2</w:t>
      </w:r>
      <w:r>
        <w:rPr>
          <w:rFonts w:ascii="Times New Roman" w:hAnsi="Times New Roman" w:hint="eastAsia"/>
          <w:bCs/>
        </w:rPr>
        <w:t>項：「…管理機關，在中央為經濟部水利署，並由水利署所屬河川局執行其轄管之河川管理工作。」同辦法第</w:t>
      </w:r>
      <w:r>
        <w:rPr>
          <w:rFonts w:ascii="Times New Roman" w:hAnsi="Times New Roman" w:hint="eastAsia"/>
          <w:bCs/>
        </w:rPr>
        <w:t>3</w:t>
      </w:r>
      <w:r>
        <w:rPr>
          <w:rFonts w:ascii="Times New Roman" w:hAnsi="Times New Roman" w:hint="eastAsia"/>
          <w:bCs/>
        </w:rPr>
        <w:t>條：「本辦法所稱河川管理，指下列事項：一、河川治理計畫之規劃、設計、施工。…三、土石可</w:t>
      </w:r>
      <w:proofErr w:type="gramStart"/>
      <w:r>
        <w:rPr>
          <w:rFonts w:ascii="Times New Roman" w:hAnsi="Times New Roman" w:hint="eastAsia"/>
          <w:bCs/>
        </w:rPr>
        <w:t>採</w:t>
      </w:r>
      <w:proofErr w:type="gramEnd"/>
      <w:r>
        <w:rPr>
          <w:rFonts w:ascii="Times New Roman" w:hAnsi="Times New Roman" w:hint="eastAsia"/>
          <w:bCs/>
        </w:rPr>
        <w:t>區之劃定。…七、河川使用申請案件之受理、審核、許可、廢止、撤銷…」可知經濟部水利署及第</w:t>
      </w:r>
      <w:proofErr w:type="gramStart"/>
      <w:r>
        <w:rPr>
          <w:rFonts w:ascii="Times New Roman" w:hAnsi="Times New Roman" w:hint="eastAsia"/>
          <w:bCs/>
        </w:rPr>
        <w:t>三</w:t>
      </w:r>
      <w:proofErr w:type="gramEnd"/>
      <w:r>
        <w:rPr>
          <w:rFonts w:ascii="Times New Roman" w:hAnsi="Times New Roman" w:hint="eastAsia"/>
          <w:bCs/>
        </w:rPr>
        <w:t>河川局依水利法及河川管理辦法分別為河川管理及執行機關，理應負有整治河川、穩定水流之責。</w:t>
      </w:r>
    </w:p>
    <w:p w:rsidR="003707B1" w:rsidRDefault="0086614B">
      <w:pPr>
        <w:pStyle w:val="4"/>
        <w:rPr>
          <w:rFonts w:ascii="Times New Roman" w:hAnsi="Times New Roman"/>
          <w:bCs/>
        </w:rPr>
      </w:pPr>
      <w:r>
        <w:rPr>
          <w:rFonts w:ascii="Times New Roman" w:hAnsi="Times New Roman" w:hint="eastAsia"/>
          <w:bCs/>
        </w:rPr>
        <w:t>921</w:t>
      </w:r>
      <w:r>
        <w:rPr>
          <w:rFonts w:ascii="Times New Roman" w:hAnsi="Times New Roman" w:hint="eastAsia"/>
          <w:bCs/>
        </w:rPr>
        <w:t>地震後，土石流敏感地區增加，大幅改變天然河川水文環境及條件，矗立河中之橋梁均面臨嚴峻挑戰，經濟部</w:t>
      </w:r>
      <w:proofErr w:type="gramStart"/>
      <w:r>
        <w:rPr>
          <w:rFonts w:ascii="Times New Roman" w:hAnsi="Times New Roman" w:hint="eastAsia"/>
          <w:bCs/>
        </w:rPr>
        <w:t>水利署暨所屬</w:t>
      </w:r>
      <w:proofErr w:type="gramEnd"/>
      <w:r>
        <w:rPr>
          <w:rFonts w:ascii="Times New Roman" w:hAnsi="Times New Roman" w:hint="eastAsia"/>
          <w:bCs/>
        </w:rPr>
        <w:t>河川局既掌握水文水理資料，復依法為河川管理機關，本應積極辦理河川管理事項，主動就轄管流域全面規劃、設計、施設所有可能構造物以穩定水流，協助並建議橋梁管理機關增進橋梁下部結構耐受力。</w:t>
      </w:r>
    </w:p>
    <w:p w:rsidR="003707B1" w:rsidRDefault="0086614B">
      <w:pPr>
        <w:pStyle w:val="4"/>
        <w:rPr>
          <w:rFonts w:ascii="Times New Roman" w:hAnsi="Times New Roman"/>
          <w:bCs/>
        </w:rPr>
      </w:pPr>
      <w:r>
        <w:rPr>
          <w:rFonts w:ascii="Times New Roman" w:hAnsi="Times New Roman" w:hint="eastAsia"/>
          <w:bCs/>
        </w:rPr>
        <w:t>惟自</w:t>
      </w:r>
      <w:proofErr w:type="gramStart"/>
      <w:r>
        <w:rPr>
          <w:rFonts w:ascii="Times New Roman" w:hAnsi="Times New Roman" w:hint="eastAsia"/>
          <w:bCs/>
        </w:rPr>
        <w:t>后</w:t>
      </w:r>
      <w:proofErr w:type="gramEnd"/>
      <w:r>
        <w:rPr>
          <w:rFonts w:ascii="Times New Roman" w:hAnsi="Times New Roman" w:hint="eastAsia"/>
          <w:bCs/>
        </w:rPr>
        <w:t>豐大橋斷橋至今，水利署及所屬第三河川局面對本院調查，一味以「</w:t>
      </w:r>
      <w:r>
        <w:rPr>
          <w:rFonts w:ascii="Times New Roman" w:hAnsi="Times New Roman" w:hint="eastAsia"/>
          <w:bCs/>
        </w:rPr>
        <w:t>921</w:t>
      </w:r>
      <w:r>
        <w:rPr>
          <w:rFonts w:ascii="Times New Roman" w:hAnsi="Times New Roman" w:hint="eastAsia"/>
          <w:bCs/>
        </w:rPr>
        <w:t>大地震造成大甲</w:t>
      </w:r>
      <w:r>
        <w:rPr>
          <w:rFonts w:ascii="Times New Roman" w:hAnsi="Times New Roman" w:hint="eastAsia"/>
          <w:bCs/>
        </w:rPr>
        <w:lastRenderedPageBreak/>
        <w:t>溪河床地盤隆起嚴重，導致地形急劇改變使得河川沖刷加劇，大自然的</w:t>
      </w:r>
      <w:proofErr w:type="gramStart"/>
      <w:r>
        <w:rPr>
          <w:rFonts w:ascii="Times New Roman" w:hAnsi="Times New Roman" w:hint="eastAsia"/>
          <w:bCs/>
        </w:rPr>
        <w:t>遽</w:t>
      </w:r>
      <w:proofErr w:type="gramEnd"/>
      <w:r>
        <w:rPr>
          <w:rFonts w:ascii="Times New Roman" w:hAnsi="Times New Roman" w:hint="eastAsia"/>
          <w:bCs/>
        </w:rPr>
        <w:t>變更非一般人為工程所能抵禦改變，相關河道內設施必要時仍以重建為根本解決之道。」、「流路</w:t>
      </w:r>
      <w:proofErr w:type="gramStart"/>
      <w:r>
        <w:rPr>
          <w:rFonts w:ascii="Times New Roman" w:hAnsi="Times New Roman" w:hint="eastAsia"/>
          <w:bCs/>
        </w:rPr>
        <w:t>之刷深</w:t>
      </w:r>
      <w:proofErr w:type="gramEnd"/>
      <w:r>
        <w:rPr>
          <w:rFonts w:ascii="Times New Roman" w:hAnsi="Times New Roman" w:hint="eastAsia"/>
          <w:bCs/>
        </w:rPr>
        <w:t>、淤積與變遷等等，</w:t>
      </w:r>
      <w:proofErr w:type="gramStart"/>
      <w:r>
        <w:rPr>
          <w:rFonts w:ascii="Times New Roman" w:hAnsi="Times New Roman" w:hint="eastAsia"/>
          <w:bCs/>
        </w:rPr>
        <w:t>均屬自然</w:t>
      </w:r>
      <w:proofErr w:type="gramEnd"/>
      <w:r>
        <w:rPr>
          <w:rFonts w:ascii="Times New Roman" w:hAnsi="Times New Roman" w:hint="eastAsia"/>
          <w:bCs/>
        </w:rPr>
        <w:t>之現象，難以用人為力量加以穩定與控制，亦無強行維持之可能」等</w:t>
      </w:r>
      <w:proofErr w:type="gramStart"/>
      <w:r>
        <w:rPr>
          <w:rFonts w:ascii="Times New Roman" w:hAnsi="Times New Roman" w:hint="eastAsia"/>
          <w:bCs/>
        </w:rPr>
        <w:t>語置辯</w:t>
      </w:r>
      <w:proofErr w:type="gramEnd"/>
      <w:r>
        <w:rPr>
          <w:rFonts w:ascii="Times New Roman" w:hAnsi="Times New Roman" w:hint="eastAsia"/>
          <w:bCs/>
        </w:rPr>
        <w:t>。復以河川管理辦法第</w:t>
      </w:r>
      <w:r>
        <w:rPr>
          <w:rFonts w:ascii="Times New Roman" w:hAnsi="Times New Roman" w:hint="eastAsia"/>
          <w:bCs/>
        </w:rPr>
        <w:t>55</w:t>
      </w:r>
      <w:r>
        <w:rPr>
          <w:rFonts w:ascii="Times New Roman" w:hAnsi="Times New Roman" w:hint="eastAsia"/>
          <w:bCs/>
        </w:rPr>
        <w:t>條「河川區域土地使用人對施設之建造物或其使用範圍應負責維護管理；如造成他人損失，應負責維護賠償。」跨河構造物設置審核要點第</w:t>
      </w:r>
      <w:r>
        <w:rPr>
          <w:rFonts w:ascii="Times New Roman" w:hAnsi="Times New Roman" w:hint="eastAsia"/>
          <w:bCs/>
        </w:rPr>
        <w:t>14</w:t>
      </w:r>
      <w:r>
        <w:rPr>
          <w:rFonts w:ascii="Times New Roman" w:hAnsi="Times New Roman" w:hint="eastAsia"/>
          <w:bCs/>
        </w:rPr>
        <w:t>點「如河川局認其申請跨</w:t>
      </w:r>
      <w:proofErr w:type="gramStart"/>
      <w:r>
        <w:rPr>
          <w:rFonts w:ascii="Times New Roman" w:hAnsi="Times New Roman" w:hint="eastAsia"/>
          <w:bCs/>
        </w:rPr>
        <w:t>河建造物之興</w:t>
      </w:r>
      <w:proofErr w:type="gramEnd"/>
      <w:r>
        <w:rPr>
          <w:rFonts w:ascii="Times New Roman" w:hAnsi="Times New Roman" w:hint="eastAsia"/>
          <w:bCs/>
        </w:rPr>
        <w:t>、修建，對河防安全仍有疑慮時，申設單位應再提報影響因素之分析報告，送河川局審核同意後，始可設置。」及</w:t>
      </w:r>
      <w:r>
        <w:rPr>
          <w:rFonts w:ascii="Times New Roman" w:hAnsi="Times New Roman" w:hint="eastAsia"/>
          <w:bCs/>
        </w:rPr>
        <w:t>17</w:t>
      </w:r>
      <w:r>
        <w:rPr>
          <w:rFonts w:ascii="Times New Roman" w:hAnsi="Times New Roman" w:hint="eastAsia"/>
          <w:bCs/>
        </w:rPr>
        <w:t>點「橋梁安全及…相關設施之設置，應由施設單位自行審慎</w:t>
      </w:r>
      <w:proofErr w:type="gramStart"/>
      <w:r>
        <w:rPr>
          <w:rFonts w:ascii="Times New Roman" w:hAnsi="Times New Roman" w:hint="eastAsia"/>
          <w:bCs/>
        </w:rPr>
        <w:t>施設並配合</w:t>
      </w:r>
      <w:proofErr w:type="gramEnd"/>
      <w:r>
        <w:rPr>
          <w:rFonts w:ascii="Times New Roman" w:hAnsi="Times New Roman" w:hint="eastAsia"/>
          <w:bCs/>
        </w:rPr>
        <w:t>相關土地使用計畫妥為規劃。…相關設施…應將其設施及施工計畫</w:t>
      </w:r>
      <w:proofErr w:type="gramStart"/>
      <w:r>
        <w:rPr>
          <w:rFonts w:ascii="Times New Roman" w:hAnsi="Times New Roman" w:hint="eastAsia"/>
          <w:bCs/>
        </w:rPr>
        <w:t>併</w:t>
      </w:r>
      <w:proofErr w:type="gramEnd"/>
      <w:r>
        <w:rPr>
          <w:rFonts w:ascii="Times New Roman" w:hAnsi="Times New Roman" w:hint="eastAsia"/>
          <w:bCs/>
        </w:rPr>
        <w:t>送河川局審查。」等規定，偏重</w:t>
      </w:r>
      <w:r>
        <w:rPr>
          <w:rFonts w:ascii="Times New Roman" w:hAnsi="Times New Roman" w:hint="eastAsia"/>
        </w:rPr>
        <w:t>跨河構造物及河中建造物之審核</w:t>
      </w:r>
      <w:r>
        <w:rPr>
          <w:rFonts w:ascii="Times New Roman" w:hAnsi="Times New Roman" w:hint="eastAsia"/>
          <w:bCs/>
        </w:rPr>
        <w:t>，對整治河川、穩定水流之基本職掌，推諉卸責，殊有可議。</w:t>
      </w:r>
    </w:p>
    <w:p w:rsidR="003707B1" w:rsidRDefault="0086614B">
      <w:pPr>
        <w:pStyle w:val="3"/>
        <w:rPr>
          <w:rFonts w:ascii="Times New Roman" w:hAnsi="Times New Roman"/>
        </w:rPr>
      </w:pPr>
      <w:r>
        <w:rPr>
          <w:rFonts w:ascii="Times New Roman" w:hAnsi="Times New Roman" w:hint="eastAsia"/>
        </w:rPr>
        <w:t>經濟部</w:t>
      </w:r>
      <w:proofErr w:type="gramStart"/>
      <w:r>
        <w:rPr>
          <w:rFonts w:ascii="Times New Roman" w:hAnsi="Times New Roman" w:hint="eastAsia"/>
        </w:rPr>
        <w:t>水利署既認同施設固床</w:t>
      </w:r>
      <w:proofErr w:type="gramEnd"/>
      <w:r>
        <w:rPr>
          <w:rFonts w:ascii="Times New Roman" w:hAnsi="Times New Roman" w:hint="eastAsia"/>
        </w:rPr>
        <w:t>工不但可促進河防安全及河川穩定，亦有保護橋梁之效果，卻未善盡職責、積極辦理，執行職務顯不切實</w:t>
      </w:r>
    </w:p>
    <w:p w:rsidR="003707B1" w:rsidRDefault="0086614B">
      <w:pPr>
        <w:pStyle w:val="4"/>
        <w:rPr>
          <w:rFonts w:ascii="Times New Roman" w:hAnsi="Times New Roman"/>
          <w:bCs/>
        </w:rPr>
      </w:pPr>
      <w:r>
        <w:rPr>
          <w:rFonts w:ascii="Times New Roman" w:hAnsi="Times New Roman" w:hint="eastAsia"/>
          <w:bCs/>
        </w:rPr>
        <w:t>89</w:t>
      </w:r>
      <w:r>
        <w:rPr>
          <w:rFonts w:ascii="Times New Roman" w:hAnsi="Times New Roman" w:hint="eastAsia"/>
          <w:bCs/>
        </w:rPr>
        <w:t>年高屏大橋同樣因</w:t>
      </w:r>
      <w:proofErr w:type="gramStart"/>
      <w:r>
        <w:rPr>
          <w:rFonts w:ascii="Times New Roman" w:hAnsi="Times New Roman" w:hint="eastAsia"/>
          <w:bCs/>
        </w:rPr>
        <w:t>颱洪斷</w:t>
      </w:r>
      <w:proofErr w:type="gramEnd"/>
      <w:r>
        <w:rPr>
          <w:rFonts w:ascii="Times New Roman" w:hAnsi="Times New Roman" w:hint="eastAsia"/>
          <w:bCs/>
        </w:rPr>
        <w:t>橋，行政院公共工程委員會於「高屏大橋斷橋事件專案調查報告」曾建議於大橋下游興建跨全河寬之固床工，幫助河床回淤，</w:t>
      </w:r>
      <w:proofErr w:type="gramStart"/>
      <w:r>
        <w:rPr>
          <w:rFonts w:ascii="Times New Roman" w:hAnsi="Times New Roman" w:hint="eastAsia"/>
          <w:bCs/>
        </w:rPr>
        <w:t>以維跨河</w:t>
      </w:r>
      <w:proofErr w:type="gramEnd"/>
      <w:r>
        <w:rPr>
          <w:rFonts w:ascii="Times New Roman" w:hAnsi="Times New Roman" w:hint="eastAsia"/>
          <w:bCs/>
        </w:rPr>
        <w:t>構造物安全。查本院</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10</w:t>
      </w:r>
      <w:r>
        <w:rPr>
          <w:rFonts w:ascii="Times New Roman" w:hAnsi="Times New Roman" w:hint="eastAsia"/>
          <w:bCs/>
        </w:rPr>
        <w:t>月</w:t>
      </w:r>
      <w:r>
        <w:rPr>
          <w:rFonts w:ascii="Times New Roman" w:hAnsi="Times New Roman" w:hint="eastAsia"/>
          <w:bCs/>
        </w:rPr>
        <w:t>1</w:t>
      </w:r>
      <w:r>
        <w:rPr>
          <w:rFonts w:ascii="Times New Roman" w:hAnsi="Times New Roman" w:hint="eastAsia"/>
          <w:bCs/>
        </w:rPr>
        <w:t>日履</w:t>
      </w:r>
      <w:proofErr w:type="gramStart"/>
      <w:r>
        <w:rPr>
          <w:rFonts w:ascii="Times New Roman" w:hAnsi="Times New Roman" w:hint="eastAsia"/>
          <w:bCs/>
        </w:rPr>
        <w:t>勘后豐斷</w:t>
      </w:r>
      <w:proofErr w:type="gramEnd"/>
      <w:r>
        <w:rPr>
          <w:rFonts w:ascii="Times New Roman" w:hAnsi="Times New Roman" w:hint="eastAsia"/>
          <w:bCs/>
        </w:rPr>
        <w:t>橋現場時，水利署提供之簡報資料內載：「</w:t>
      </w:r>
      <w:r>
        <w:rPr>
          <w:rFonts w:ascii="Times New Roman" w:hAnsi="Times New Roman" w:hint="eastAsia"/>
          <w:bCs/>
        </w:rPr>
        <w:t>8</w:t>
      </w:r>
      <w:r>
        <w:rPr>
          <w:rFonts w:ascii="Times New Roman" w:hAnsi="Times New Roman" w:hint="eastAsia"/>
          <w:bCs/>
        </w:rPr>
        <w:t>年來（指</w:t>
      </w:r>
      <w:r>
        <w:rPr>
          <w:rFonts w:ascii="Times New Roman" w:hAnsi="Times New Roman" w:hint="eastAsia"/>
          <w:bCs/>
        </w:rPr>
        <w:t>89</w:t>
      </w:r>
      <w:r>
        <w:rPr>
          <w:rFonts w:ascii="Times New Roman" w:hAnsi="Times New Roman" w:hint="eastAsia"/>
          <w:bCs/>
        </w:rPr>
        <w:t>年至</w:t>
      </w:r>
      <w:r>
        <w:rPr>
          <w:rFonts w:ascii="Times New Roman" w:hAnsi="Times New Roman" w:hint="eastAsia"/>
          <w:bCs/>
        </w:rPr>
        <w:t>97</w:t>
      </w:r>
      <w:r>
        <w:rPr>
          <w:rFonts w:ascii="Times New Roman" w:hAnsi="Times New Roman" w:hint="eastAsia"/>
          <w:bCs/>
        </w:rPr>
        <w:t>年），水利署在轄管中央管河川</w:t>
      </w:r>
      <w:proofErr w:type="gramStart"/>
      <w:r>
        <w:rPr>
          <w:rFonts w:ascii="Times New Roman" w:hAnsi="Times New Roman" w:hint="eastAsia"/>
          <w:bCs/>
        </w:rPr>
        <w:t>河床刷深河</w:t>
      </w:r>
      <w:proofErr w:type="gramEnd"/>
      <w:r>
        <w:rPr>
          <w:rFonts w:ascii="Times New Roman" w:hAnsi="Times New Roman" w:hint="eastAsia"/>
          <w:bCs/>
        </w:rPr>
        <w:t>段共設置固床工</w:t>
      </w:r>
      <w:r>
        <w:rPr>
          <w:rFonts w:ascii="Times New Roman" w:hAnsi="Times New Roman" w:hint="eastAsia"/>
          <w:bCs/>
        </w:rPr>
        <w:t>69</w:t>
      </w:r>
      <w:r>
        <w:rPr>
          <w:rFonts w:ascii="Times New Roman" w:hAnsi="Times New Roman" w:hint="eastAsia"/>
          <w:bCs/>
        </w:rPr>
        <w:t>座，其中部分固床工不但有達到河防安全及河</w:t>
      </w:r>
      <w:r>
        <w:rPr>
          <w:rFonts w:ascii="Times New Roman" w:hAnsi="Times New Roman" w:hint="eastAsia"/>
          <w:bCs/>
        </w:rPr>
        <w:lastRenderedPageBreak/>
        <w:t>川穩定效果外，亦可達到保護橋梁之效果，另橋梁單位設置固床工有</w:t>
      </w:r>
      <w:r>
        <w:rPr>
          <w:rFonts w:ascii="Times New Roman" w:hAnsi="Times New Roman" w:hint="eastAsia"/>
          <w:bCs/>
        </w:rPr>
        <w:t>10</w:t>
      </w:r>
      <w:r>
        <w:rPr>
          <w:rFonts w:ascii="Times New Roman" w:hAnsi="Times New Roman" w:hint="eastAsia"/>
          <w:bCs/>
        </w:rPr>
        <w:t>座，其中除少部分遭流失外，大部分固床工對防止河床</w:t>
      </w:r>
      <w:proofErr w:type="gramStart"/>
      <w:r>
        <w:rPr>
          <w:rFonts w:ascii="Times New Roman" w:hAnsi="Times New Roman" w:hint="eastAsia"/>
          <w:bCs/>
        </w:rPr>
        <w:t>繼續刷深有</w:t>
      </w:r>
      <w:proofErr w:type="gramEnd"/>
      <w:r>
        <w:rPr>
          <w:rFonts w:ascii="Times New Roman" w:hAnsi="Times New Roman" w:hint="eastAsia"/>
          <w:bCs/>
        </w:rPr>
        <w:t>一定成效。」</w:t>
      </w:r>
    </w:p>
    <w:p w:rsidR="003707B1" w:rsidRDefault="0086614B">
      <w:pPr>
        <w:pStyle w:val="4"/>
        <w:rPr>
          <w:rFonts w:ascii="Times New Roman" w:hAnsi="Times New Roman"/>
          <w:bCs/>
        </w:rPr>
      </w:pPr>
      <w:r>
        <w:rPr>
          <w:rFonts w:ascii="Times New Roman" w:hAnsi="Times New Roman" w:hint="eastAsia"/>
          <w:bCs/>
        </w:rPr>
        <w:t>水利署署長陳</w:t>
      </w:r>
      <w:r w:rsidR="0066097F">
        <w:rPr>
          <w:rFonts w:hint="eastAsia"/>
        </w:rPr>
        <w:t>○○</w:t>
      </w:r>
      <w:r>
        <w:rPr>
          <w:rFonts w:ascii="Times New Roman" w:hAnsi="Times New Roman" w:hint="eastAsia"/>
          <w:bCs/>
        </w:rPr>
        <w:t>於本院約</w:t>
      </w:r>
      <w:proofErr w:type="gramStart"/>
      <w:r>
        <w:rPr>
          <w:rFonts w:ascii="Times New Roman" w:hAnsi="Times New Roman" w:hint="eastAsia"/>
          <w:bCs/>
        </w:rPr>
        <w:t>詢</w:t>
      </w:r>
      <w:proofErr w:type="gramEnd"/>
      <w:r>
        <w:rPr>
          <w:rFonts w:ascii="Times New Roman" w:hAnsi="Times New Roman" w:hint="eastAsia"/>
          <w:bCs/>
        </w:rPr>
        <w:t>時亦表示：</w:t>
      </w:r>
      <w:proofErr w:type="gramStart"/>
      <w:r>
        <w:rPr>
          <w:rFonts w:ascii="Times New Roman" w:hAnsi="Times New Roman" w:hint="eastAsia"/>
          <w:bCs/>
        </w:rPr>
        <w:t>97</w:t>
      </w:r>
      <w:r>
        <w:rPr>
          <w:rFonts w:ascii="Times New Roman" w:hAnsi="Times New Roman" w:hint="eastAsia"/>
          <w:bCs/>
        </w:rPr>
        <w:t>年</w:t>
      </w:r>
      <w:r>
        <w:rPr>
          <w:rFonts w:ascii="Times New Roman" w:hAnsi="Times New Roman" w:hint="eastAsia"/>
          <w:bCs/>
        </w:rPr>
        <w:t>4</w:t>
      </w:r>
      <w:r>
        <w:rPr>
          <w:rFonts w:ascii="Times New Roman" w:hAnsi="Times New Roman" w:hint="eastAsia"/>
          <w:bCs/>
        </w:rPr>
        <w:t>月間於大甲溪</w:t>
      </w:r>
      <w:proofErr w:type="gramEnd"/>
      <w:r>
        <w:rPr>
          <w:rFonts w:ascii="Times New Roman" w:hAnsi="Times New Roman" w:hint="eastAsia"/>
          <w:bCs/>
        </w:rPr>
        <w:t>正</w:t>
      </w:r>
      <w:proofErr w:type="gramStart"/>
      <w:r>
        <w:rPr>
          <w:rFonts w:ascii="Times New Roman" w:hAnsi="Times New Roman" w:hint="eastAsia"/>
          <w:bCs/>
        </w:rPr>
        <w:t>隆護岸河</w:t>
      </w:r>
      <w:proofErr w:type="gramEnd"/>
      <w:r>
        <w:rPr>
          <w:rFonts w:ascii="Times New Roman" w:hAnsi="Times New Roman" w:hint="eastAsia"/>
          <w:bCs/>
        </w:rPr>
        <w:t>段上游所施設</w:t>
      </w:r>
      <w:r>
        <w:rPr>
          <w:rFonts w:ascii="Times New Roman" w:hAnsi="Times New Roman" w:hint="eastAsia"/>
          <w:bCs/>
        </w:rPr>
        <w:t>3</w:t>
      </w:r>
      <w:r>
        <w:rPr>
          <w:rFonts w:ascii="Times New Roman" w:hAnsi="Times New Roman" w:hint="eastAsia"/>
          <w:bCs/>
        </w:rPr>
        <w:t>座固床工，及在</w:t>
      </w:r>
      <w:proofErr w:type="gramStart"/>
      <w:r>
        <w:rPr>
          <w:rFonts w:ascii="Times New Roman" w:hAnsi="Times New Roman" w:hint="eastAsia"/>
          <w:bCs/>
        </w:rPr>
        <w:t>后</w:t>
      </w:r>
      <w:proofErr w:type="gramEnd"/>
      <w:r>
        <w:rPr>
          <w:rFonts w:ascii="Times New Roman" w:hAnsi="Times New Roman" w:hint="eastAsia"/>
          <w:bCs/>
        </w:rPr>
        <w:t>豐大橋下游約</w:t>
      </w:r>
      <w:r>
        <w:rPr>
          <w:rFonts w:ascii="Times New Roman" w:hAnsi="Times New Roman" w:hint="eastAsia"/>
          <w:bCs/>
        </w:rPr>
        <w:t>30</w:t>
      </w:r>
      <w:r>
        <w:rPr>
          <w:rFonts w:ascii="Times New Roman" w:hAnsi="Times New Roman" w:hint="eastAsia"/>
          <w:bCs/>
        </w:rPr>
        <w:t>公尺處所設置</w:t>
      </w:r>
      <w:r>
        <w:rPr>
          <w:rFonts w:ascii="Times New Roman" w:hAnsi="Times New Roman" w:hint="eastAsia"/>
          <w:bCs/>
        </w:rPr>
        <w:t>3</w:t>
      </w:r>
      <w:r>
        <w:rPr>
          <w:rFonts w:ascii="Times New Roman" w:hAnsi="Times New Roman" w:hint="eastAsia"/>
          <w:bCs/>
        </w:rPr>
        <w:t>座局部斷面固床工</w:t>
      </w:r>
      <w:r>
        <w:rPr>
          <w:rFonts w:ascii="Times New Roman" w:hAnsi="Times New Roman" w:hint="eastAsia"/>
          <w:bCs/>
        </w:rPr>
        <w:t>(</w:t>
      </w:r>
      <w:r>
        <w:rPr>
          <w:rFonts w:ascii="Times New Roman" w:hAnsi="Times New Roman" w:hint="eastAsia"/>
          <w:bCs/>
        </w:rPr>
        <w:t>高</w:t>
      </w:r>
      <w:r>
        <w:rPr>
          <w:rFonts w:ascii="Times New Roman" w:hAnsi="Times New Roman" w:hint="eastAsia"/>
          <w:bCs/>
        </w:rPr>
        <w:t>5</w:t>
      </w:r>
      <w:r>
        <w:rPr>
          <w:rFonts w:ascii="Times New Roman" w:hAnsi="Times New Roman" w:hint="eastAsia"/>
          <w:bCs/>
        </w:rPr>
        <w:t>公尺，寬</w:t>
      </w:r>
      <w:r>
        <w:rPr>
          <w:rFonts w:ascii="Times New Roman" w:hAnsi="Times New Roman" w:hint="eastAsia"/>
          <w:bCs/>
        </w:rPr>
        <w:t>3</w:t>
      </w:r>
      <w:r>
        <w:rPr>
          <w:rFonts w:ascii="Times New Roman" w:hAnsi="Times New Roman" w:hint="eastAsia"/>
          <w:bCs/>
        </w:rPr>
        <w:t>公尺，每座全長</w:t>
      </w:r>
      <w:r>
        <w:rPr>
          <w:rFonts w:ascii="Times New Roman" w:hAnsi="Times New Roman" w:hint="eastAsia"/>
          <w:bCs/>
        </w:rPr>
        <w:t>81</w:t>
      </w:r>
      <w:r>
        <w:rPr>
          <w:rFonts w:ascii="Times New Roman" w:hAnsi="Times New Roman" w:hint="eastAsia"/>
          <w:bCs/>
        </w:rPr>
        <w:t>公尺</w:t>
      </w:r>
      <w:r>
        <w:rPr>
          <w:rFonts w:ascii="Times New Roman" w:hAnsi="Times New Roman" w:hint="eastAsia"/>
          <w:bCs/>
        </w:rPr>
        <w:t>)</w:t>
      </w:r>
      <w:r>
        <w:rPr>
          <w:rFonts w:ascii="Times New Roman" w:hAnsi="Times New Roman" w:hint="eastAsia"/>
          <w:bCs/>
        </w:rPr>
        <w:t>，對調整河床高程及減緩河道沖刷，成效良好。</w:t>
      </w:r>
    </w:p>
    <w:p w:rsidR="003707B1" w:rsidRDefault="0086614B">
      <w:pPr>
        <w:pStyle w:val="4"/>
        <w:rPr>
          <w:rFonts w:ascii="Times New Roman" w:hAnsi="Times New Roman"/>
          <w:bCs/>
        </w:rPr>
      </w:pPr>
      <w:proofErr w:type="gramStart"/>
      <w:r>
        <w:rPr>
          <w:rFonts w:ascii="Times New Roman" w:hAnsi="Times New Roman" w:hint="eastAsia"/>
          <w:bCs/>
        </w:rPr>
        <w:t>倘固床</w:t>
      </w:r>
      <w:proofErr w:type="gramEnd"/>
      <w:r>
        <w:rPr>
          <w:rFonts w:ascii="Times New Roman" w:hAnsi="Times New Roman" w:hint="eastAsia"/>
          <w:bCs/>
        </w:rPr>
        <w:t>工果真有助於調整河床高程及減緩河道沖刷，甚至局部斷面即具功效，水利署即應恪盡職責，依河川管理辦法第</w:t>
      </w:r>
      <w:r>
        <w:rPr>
          <w:rFonts w:ascii="Times New Roman" w:hAnsi="Times New Roman" w:hint="eastAsia"/>
          <w:bCs/>
        </w:rPr>
        <w:t>3</w:t>
      </w:r>
      <w:r>
        <w:rPr>
          <w:rFonts w:ascii="Times New Roman" w:hAnsi="Times New Roman" w:hint="eastAsia"/>
          <w:bCs/>
        </w:rPr>
        <w:t>條第</w:t>
      </w:r>
      <w:r>
        <w:rPr>
          <w:rFonts w:ascii="Times New Roman" w:hAnsi="Times New Roman" w:hint="eastAsia"/>
          <w:bCs/>
        </w:rPr>
        <w:t>1</w:t>
      </w:r>
      <w:proofErr w:type="gramStart"/>
      <w:r>
        <w:rPr>
          <w:rFonts w:ascii="Times New Roman" w:hAnsi="Times New Roman" w:hint="eastAsia"/>
          <w:bCs/>
        </w:rPr>
        <w:t>款所賦河川</w:t>
      </w:r>
      <w:proofErr w:type="gramEnd"/>
      <w:r>
        <w:rPr>
          <w:rFonts w:ascii="Times New Roman" w:hAnsi="Times New Roman" w:hint="eastAsia"/>
          <w:bCs/>
        </w:rPr>
        <w:t>管理職責，積極</w:t>
      </w:r>
      <w:proofErr w:type="gramStart"/>
      <w:r>
        <w:rPr>
          <w:rFonts w:ascii="Times New Roman" w:hAnsi="Times New Roman" w:hint="eastAsia"/>
          <w:bCs/>
        </w:rPr>
        <w:t>研謀固</w:t>
      </w:r>
      <w:proofErr w:type="gramEnd"/>
      <w:r>
        <w:rPr>
          <w:rFonts w:ascii="Times New Roman" w:hAnsi="Times New Roman" w:hint="eastAsia"/>
          <w:bCs/>
        </w:rPr>
        <w:t>床工之規劃、設計、施工，然該署於</w:t>
      </w:r>
      <w:r>
        <w:rPr>
          <w:rFonts w:ascii="Times New Roman" w:hAnsi="Times New Roman" w:hint="eastAsia"/>
          <w:bCs/>
        </w:rPr>
        <w:t>89</w:t>
      </w:r>
      <w:r>
        <w:rPr>
          <w:rFonts w:ascii="Times New Roman" w:hAnsi="Times New Roman" w:hint="eastAsia"/>
          <w:bCs/>
        </w:rPr>
        <w:t>至</w:t>
      </w:r>
      <w:r>
        <w:rPr>
          <w:rFonts w:ascii="Times New Roman" w:hAnsi="Times New Roman" w:hint="eastAsia"/>
          <w:bCs/>
        </w:rPr>
        <w:t>97</w:t>
      </w:r>
      <w:r>
        <w:rPr>
          <w:rFonts w:ascii="Times New Roman" w:hAnsi="Times New Roman" w:hint="eastAsia"/>
          <w:bCs/>
        </w:rPr>
        <w:t>年間，</w:t>
      </w:r>
      <w:proofErr w:type="gramStart"/>
      <w:r>
        <w:rPr>
          <w:rFonts w:ascii="Times New Roman" w:hAnsi="Times New Roman" w:hint="eastAsia"/>
          <w:bCs/>
        </w:rPr>
        <w:t>卻均未辦理</w:t>
      </w:r>
      <w:proofErr w:type="gramEnd"/>
      <w:r>
        <w:rPr>
          <w:rFonts w:ascii="Times New Roman" w:hAnsi="Times New Roman" w:hint="eastAsia"/>
          <w:bCs/>
        </w:rPr>
        <w:t>，致大甲溪河床仍持續</w:t>
      </w:r>
      <w:proofErr w:type="gramStart"/>
      <w:r>
        <w:rPr>
          <w:rFonts w:ascii="Times New Roman" w:hAnsi="Times New Roman" w:hint="eastAsia"/>
          <w:bCs/>
        </w:rPr>
        <w:t>嚴重刷深</w:t>
      </w:r>
      <w:proofErr w:type="gramEnd"/>
      <w:r>
        <w:rPr>
          <w:rFonts w:ascii="Times New Roman" w:hAnsi="Times New Roman" w:hint="eastAsia"/>
          <w:bCs/>
        </w:rPr>
        <w:t>，執行職務顯不切實。</w:t>
      </w:r>
    </w:p>
    <w:p w:rsidR="003707B1" w:rsidRDefault="0086614B">
      <w:pPr>
        <w:pStyle w:val="3"/>
        <w:rPr>
          <w:rFonts w:ascii="Times New Roman" w:hAnsi="Times New Roman"/>
        </w:rPr>
      </w:pPr>
      <w:r>
        <w:rPr>
          <w:rFonts w:ascii="Times New Roman" w:hAnsi="Times New Roman" w:hint="eastAsia"/>
        </w:rPr>
        <w:t>經濟部水利</w:t>
      </w:r>
      <w:r>
        <w:rPr>
          <w:rFonts w:ascii="Times New Roman" w:hAnsi="Times New Roman"/>
        </w:rPr>
        <w:t>署</w:t>
      </w:r>
      <w:r>
        <w:rPr>
          <w:rFonts w:ascii="Times New Roman" w:hAnsi="Times New Roman" w:hint="eastAsia"/>
        </w:rPr>
        <w:t>明知已沖刷裸露之</w:t>
      </w:r>
      <w:r>
        <w:rPr>
          <w:rFonts w:ascii="Times New Roman" w:hAnsi="Times New Roman"/>
        </w:rPr>
        <w:t>∮2200mm</w:t>
      </w:r>
      <w:r>
        <w:rPr>
          <w:rFonts w:ascii="Times New Roman" w:hAnsi="Times New Roman"/>
        </w:rPr>
        <w:t>送水管</w:t>
      </w:r>
      <w:r>
        <w:rPr>
          <w:rFonts w:ascii="Times New Roman" w:hAnsi="Times New Roman" w:hint="eastAsia"/>
        </w:rPr>
        <w:t>距離</w:t>
      </w:r>
      <w:proofErr w:type="gramStart"/>
      <w:r>
        <w:rPr>
          <w:rFonts w:ascii="Times New Roman" w:hAnsi="Times New Roman" w:hint="eastAsia"/>
        </w:rPr>
        <w:t>后</w:t>
      </w:r>
      <w:proofErr w:type="gramEnd"/>
      <w:r>
        <w:rPr>
          <w:rFonts w:ascii="Times New Roman" w:hAnsi="Times New Roman" w:hint="eastAsia"/>
        </w:rPr>
        <w:t>豐大橋沉箱基礎僅</w:t>
      </w:r>
      <w:r>
        <w:rPr>
          <w:rFonts w:ascii="Times New Roman" w:hAnsi="Times New Roman" w:hint="eastAsia"/>
        </w:rPr>
        <w:t>20</w:t>
      </w:r>
      <w:r>
        <w:rPr>
          <w:rFonts w:ascii="Times New Roman" w:hAnsi="Times New Roman" w:hint="eastAsia"/>
        </w:rPr>
        <w:t>公尺，施作大型混凝土保護工勢必造成</w:t>
      </w:r>
      <w:proofErr w:type="gramStart"/>
      <w:r>
        <w:rPr>
          <w:rFonts w:ascii="Times New Roman" w:hAnsi="Times New Roman" w:hint="eastAsia"/>
        </w:rPr>
        <w:t>寬堰頂之跌水</w:t>
      </w:r>
      <w:proofErr w:type="gramEnd"/>
      <w:r>
        <w:rPr>
          <w:rFonts w:ascii="Times New Roman" w:hAnsi="Times New Roman" w:hint="eastAsia"/>
        </w:rPr>
        <w:t>效應，加劇</w:t>
      </w:r>
      <w:proofErr w:type="gramStart"/>
      <w:r>
        <w:rPr>
          <w:rFonts w:ascii="Times New Roman" w:hAnsi="Times New Roman" w:hint="eastAsia"/>
        </w:rPr>
        <w:t>后</w:t>
      </w:r>
      <w:proofErr w:type="gramEnd"/>
      <w:r>
        <w:rPr>
          <w:rFonts w:ascii="Times New Roman" w:hAnsi="Times New Roman" w:hint="eastAsia"/>
        </w:rPr>
        <w:t>豐大橋</w:t>
      </w:r>
      <w:proofErr w:type="gramStart"/>
      <w:r>
        <w:rPr>
          <w:rFonts w:ascii="Times New Roman" w:hAnsi="Times New Roman" w:hint="eastAsia"/>
        </w:rPr>
        <w:t>橋</w:t>
      </w:r>
      <w:proofErr w:type="gramEnd"/>
      <w:r>
        <w:rPr>
          <w:rFonts w:ascii="Times New Roman" w:hAnsi="Times New Roman" w:hint="eastAsia"/>
        </w:rPr>
        <w:t>基沖刷，卻同意台灣自來水股份有限公司片面施作，核有嚴重違失</w:t>
      </w:r>
    </w:p>
    <w:p w:rsidR="003707B1" w:rsidRDefault="0086614B">
      <w:pPr>
        <w:pStyle w:val="4"/>
        <w:rPr>
          <w:rFonts w:ascii="Times New Roman" w:hAnsi="Times New Roman"/>
          <w:bCs/>
        </w:rPr>
      </w:pPr>
      <w:r>
        <w:rPr>
          <w:rFonts w:ascii="Times New Roman" w:hAnsi="Times New Roman" w:hint="eastAsia"/>
          <w:bCs/>
        </w:rPr>
        <w:t>查公路總局早於</w:t>
      </w:r>
      <w:r>
        <w:rPr>
          <w:rFonts w:ascii="Times New Roman" w:hAnsi="Times New Roman" w:hint="eastAsia"/>
          <w:bCs/>
        </w:rPr>
        <w:t>91</w:t>
      </w:r>
      <w:r>
        <w:rPr>
          <w:rFonts w:ascii="Times New Roman" w:hAnsi="Times New Roman" w:hint="eastAsia"/>
          <w:bCs/>
        </w:rPr>
        <w:t>年</w:t>
      </w:r>
      <w:r>
        <w:rPr>
          <w:rFonts w:ascii="Times New Roman" w:hAnsi="Times New Roman" w:hint="eastAsia"/>
          <w:bCs/>
        </w:rPr>
        <w:t>5</w:t>
      </w:r>
      <w:r>
        <w:rPr>
          <w:rFonts w:ascii="Times New Roman" w:hAnsi="Times New Roman" w:hint="eastAsia"/>
          <w:bCs/>
        </w:rPr>
        <w:t>月</w:t>
      </w:r>
      <w:r>
        <w:rPr>
          <w:rFonts w:ascii="Times New Roman" w:hAnsi="Times New Roman" w:hint="eastAsia"/>
          <w:bCs/>
        </w:rPr>
        <w:t>28</w:t>
      </w:r>
      <w:r>
        <w:rPr>
          <w:rFonts w:ascii="Times New Roman" w:hAnsi="Times New Roman" w:hint="eastAsia"/>
          <w:bCs/>
        </w:rPr>
        <w:t>日第</w:t>
      </w:r>
      <w:r>
        <w:rPr>
          <w:rFonts w:ascii="Times New Roman" w:hAnsi="Times New Roman" w:hint="eastAsia"/>
          <w:bCs/>
        </w:rPr>
        <w:t>11</w:t>
      </w:r>
      <w:r>
        <w:rPr>
          <w:rFonts w:ascii="Times New Roman" w:hAnsi="Times New Roman" w:hint="eastAsia"/>
          <w:bCs/>
        </w:rPr>
        <w:t>次「維護河川與保護橋梁安全共同聯繫會報」提案：「建請河川管理機關興建或核准其他機關興建河工設施時，應將現有跨河橋梁之安全性納入評估，如有危及橋梁安全，即通知橋梁主管機關因應處理，在橋梁未能因應前，不宜貿然核准或興建對橋梁有害之河工設施」，會議結論：「由</w:t>
      </w:r>
      <w:proofErr w:type="gramStart"/>
      <w:r>
        <w:rPr>
          <w:rFonts w:ascii="Times New Roman" w:hAnsi="Times New Roman" w:hint="eastAsia"/>
          <w:bCs/>
        </w:rPr>
        <w:t>水利署函相關單位</w:t>
      </w:r>
      <w:proofErr w:type="gramEnd"/>
      <w:r>
        <w:rPr>
          <w:rFonts w:ascii="Times New Roman" w:hAnsi="Times New Roman" w:hint="eastAsia"/>
          <w:bCs/>
        </w:rPr>
        <w:t>遵照辦理，並副知縣市政府。」前開結論業經水利署</w:t>
      </w:r>
      <w:r>
        <w:rPr>
          <w:rFonts w:ascii="Times New Roman" w:hAnsi="Times New Roman" w:hint="eastAsia"/>
          <w:bCs/>
          <w:color w:val="000000"/>
        </w:rPr>
        <w:t>91</w:t>
      </w:r>
      <w:r>
        <w:rPr>
          <w:rFonts w:ascii="Times New Roman" w:hAnsi="Times New Roman" w:hint="eastAsia"/>
          <w:bCs/>
          <w:color w:val="000000"/>
        </w:rPr>
        <w:t>年</w:t>
      </w:r>
      <w:r>
        <w:rPr>
          <w:rFonts w:ascii="Times New Roman" w:hAnsi="Times New Roman" w:hint="eastAsia"/>
          <w:bCs/>
          <w:color w:val="000000"/>
        </w:rPr>
        <w:t>6</w:t>
      </w:r>
      <w:r>
        <w:rPr>
          <w:rFonts w:ascii="Times New Roman" w:hAnsi="Times New Roman" w:hint="eastAsia"/>
          <w:bCs/>
          <w:color w:val="000000"/>
        </w:rPr>
        <w:t>月</w:t>
      </w:r>
      <w:r>
        <w:rPr>
          <w:rFonts w:ascii="Times New Roman" w:hAnsi="Times New Roman" w:hint="eastAsia"/>
          <w:bCs/>
          <w:color w:val="000000"/>
        </w:rPr>
        <w:t>19</w:t>
      </w:r>
      <w:r>
        <w:rPr>
          <w:rFonts w:ascii="Times New Roman" w:hAnsi="Times New Roman" w:hint="eastAsia"/>
          <w:bCs/>
          <w:color w:val="000000"/>
        </w:rPr>
        <w:t>日經水政字第</w:t>
      </w:r>
      <w:r>
        <w:rPr>
          <w:rFonts w:ascii="Times New Roman" w:hAnsi="Times New Roman" w:hint="eastAsia"/>
          <w:bCs/>
          <w:color w:val="000000"/>
        </w:rPr>
        <w:t>09150282970</w:t>
      </w:r>
      <w:r>
        <w:rPr>
          <w:rFonts w:ascii="Times New Roman" w:hAnsi="Times New Roman" w:hint="eastAsia"/>
          <w:bCs/>
          <w:color w:val="000000"/>
        </w:rPr>
        <w:lastRenderedPageBreak/>
        <w:t>號函轉所屬各河川局辦理。</w:t>
      </w:r>
    </w:p>
    <w:p w:rsidR="003707B1" w:rsidRDefault="0086614B">
      <w:pPr>
        <w:pStyle w:val="4"/>
        <w:rPr>
          <w:rFonts w:ascii="Times New Roman" w:hAnsi="Times New Roman"/>
          <w:bCs/>
        </w:rPr>
      </w:pPr>
      <w:r>
        <w:rPr>
          <w:rFonts w:ascii="Times New Roman" w:hAnsi="Times New Roman" w:hint="eastAsia"/>
          <w:bCs/>
        </w:rPr>
        <w:t>經濟部水利署明知台灣自來水股份有限公司</w:t>
      </w:r>
      <w:r>
        <w:rPr>
          <w:rFonts w:ascii="Times New Roman" w:hAnsi="Times New Roman"/>
          <w:bCs/>
        </w:rPr>
        <w:t>∮2200mm</w:t>
      </w:r>
      <w:r>
        <w:rPr>
          <w:rFonts w:ascii="Times New Roman" w:hAnsi="Times New Roman"/>
          <w:bCs/>
        </w:rPr>
        <w:t>送水管</w:t>
      </w:r>
      <w:r>
        <w:rPr>
          <w:rFonts w:ascii="Times New Roman" w:hAnsi="Times New Roman" w:hint="eastAsia"/>
          <w:bCs/>
        </w:rPr>
        <w:t>距離</w:t>
      </w:r>
      <w:proofErr w:type="gramStart"/>
      <w:r>
        <w:rPr>
          <w:rFonts w:ascii="Times New Roman" w:hAnsi="Times New Roman" w:hint="eastAsia"/>
          <w:bCs/>
        </w:rPr>
        <w:t>后</w:t>
      </w:r>
      <w:proofErr w:type="gramEnd"/>
      <w:r>
        <w:rPr>
          <w:rFonts w:ascii="Times New Roman" w:hAnsi="Times New Roman" w:hint="eastAsia"/>
          <w:bCs/>
        </w:rPr>
        <w:t>豐大橋橋墩僅</w:t>
      </w:r>
      <w:r>
        <w:rPr>
          <w:rFonts w:ascii="Times New Roman" w:hAnsi="Times New Roman" w:hint="eastAsia"/>
          <w:bCs/>
        </w:rPr>
        <w:t>20</w:t>
      </w:r>
      <w:r>
        <w:rPr>
          <w:rFonts w:ascii="Times New Roman" w:hAnsi="Times New Roman" w:hint="eastAsia"/>
          <w:bCs/>
        </w:rPr>
        <w:t>公尺，</w:t>
      </w:r>
      <w:proofErr w:type="gramStart"/>
      <w:r>
        <w:rPr>
          <w:rFonts w:ascii="Times New Roman" w:hAnsi="Times New Roman" w:hint="eastAsia"/>
          <w:bCs/>
        </w:rPr>
        <w:t>施作送水管</w:t>
      </w:r>
      <w:proofErr w:type="gramEnd"/>
      <w:r>
        <w:rPr>
          <w:rFonts w:ascii="Times New Roman" w:hAnsi="Times New Roman" w:hint="eastAsia"/>
          <w:bCs/>
        </w:rPr>
        <w:t>大型保護工勢必造成</w:t>
      </w:r>
      <w:proofErr w:type="gramStart"/>
      <w:r>
        <w:rPr>
          <w:rFonts w:ascii="Times New Roman" w:hAnsi="Times New Roman" w:hint="eastAsia"/>
          <w:bCs/>
        </w:rPr>
        <w:t>寬堰頂之跌水</w:t>
      </w:r>
      <w:proofErr w:type="gramEnd"/>
      <w:r>
        <w:rPr>
          <w:rFonts w:ascii="Times New Roman" w:hAnsi="Times New Roman" w:hint="eastAsia"/>
          <w:bCs/>
        </w:rPr>
        <w:t>效應，加劇</w:t>
      </w:r>
      <w:proofErr w:type="gramStart"/>
      <w:r>
        <w:rPr>
          <w:rFonts w:ascii="Times New Roman" w:hAnsi="Times New Roman" w:hint="eastAsia"/>
          <w:bCs/>
        </w:rPr>
        <w:t>后</w:t>
      </w:r>
      <w:proofErr w:type="gramEnd"/>
      <w:r>
        <w:rPr>
          <w:rFonts w:ascii="Times New Roman" w:hAnsi="Times New Roman" w:hint="eastAsia"/>
          <w:bCs/>
        </w:rPr>
        <w:t>豐大橋</w:t>
      </w:r>
      <w:proofErr w:type="gramStart"/>
      <w:r>
        <w:rPr>
          <w:rFonts w:ascii="Times New Roman" w:hAnsi="Times New Roman" w:hint="eastAsia"/>
          <w:bCs/>
        </w:rPr>
        <w:t>橋</w:t>
      </w:r>
      <w:proofErr w:type="gramEnd"/>
      <w:r>
        <w:rPr>
          <w:rFonts w:ascii="Times New Roman" w:hAnsi="Times New Roman" w:hint="eastAsia"/>
          <w:bCs/>
        </w:rPr>
        <w:t>基沖刷，卻仍於</w:t>
      </w:r>
      <w:r>
        <w:rPr>
          <w:rFonts w:ascii="Times New Roman" w:hAnsi="Times New Roman"/>
          <w:bCs/>
        </w:rPr>
        <w:t>94</w:t>
      </w:r>
      <w:r>
        <w:rPr>
          <w:rFonts w:ascii="Times New Roman" w:hAnsi="Times New Roman"/>
          <w:bCs/>
        </w:rPr>
        <w:t>年</w:t>
      </w:r>
      <w:r>
        <w:rPr>
          <w:rFonts w:ascii="Times New Roman" w:hAnsi="Times New Roman"/>
          <w:bCs/>
        </w:rPr>
        <w:t>3</w:t>
      </w:r>
      <w:r>
        <w:rPr>
          <w:rFonts w:ascii="Times New Roman" w:hAnsi="Times New Roman"/>
          <w:bCs/>
        </w:rPr>
        <w:t>月</w:t>
      </w:r>
      <w:r>
        <w:rPr>
          <w:rFonts w:ascii="Times New Roman" w:hAnsi="Times New Roman"/>
          <w:bCs/>
        </w:rPr>
        <w:t>11</w:t>
      </w:r>
      <w:r>
        <w:rPr>
          <w:rFonts w:ascii="Times New Roman" w:hAnsi="Times New Roman"/>
          <w:bCs/>
        </w:rPr>
        <w:t>日</w:t>
      </w:r>
      <w:r>
        <w:rPr>
          <w:rFonts w:ascii="Times New Roman" w:hAnsi="Times New Roman" w:hint="eastAsia"/>
          <w:bCs/>
        </w:rPr>
        <w:t>以</w:t>
      </w:r>
      <w:r>
        <w:rPr>
          <w:rFonts w:ascii="Times New Roman" w:hAnsi="Times New Roman"/>
          <w:bCs/>
        </w:rPr>
        <w:t>水授三字第</w:t>
      </w:r>
      <w:r>
        <w:rPr>
          <w:rFonts w:ascii="Times New Roman" w:hAnsi="Times New Roman"/>
          <w:bCs/>
        </w:rPr>
        <w:t>09483001170</w:t>
      </w:r>
      <w:r>
        <w:rPr>
          <w:rFonts w:ascii="Times New Roman" w:hAnsi="Times New Roman"/>
          <w:bCs/>
        </w:rPr>
        <w:t>號函同意</w:t>
      </w:r>
      <w:r>
        <w:rPr>
          <w:rFonts w:ascii="Times New Roman" w:hAnsi="Times New Roman" w:hint="eastAsia"/>
          <w:bCs/>
        </w:rPr>
        <w:t>台灣自來水股份有限公司</w:t>
      </w:r>
      <w:r>
        <w:rPr>
          <w:rFonts w:ascii="Times New Roman" w:hAnsi="Times New Roman"/>
          <w:bCs/>
        </w:rPr>
        <w:t>辦理「鯉魚潭廠</w:t>
      </w:r>
      <w:r>
        <w:rPr>
          <w:rFonts w:ascii="Times New Roman" w:hAnsi="Times New Roman"/>
          <w:bCs/>
        </w:rPr>
        <w:t>∮2200mm</w:t>
      </w:r>
      <w:r>
        <w:rPr>
          <w:rFonts w:ascii="Times New Roman" w:hAnsi="Times New Roman"/>
          <w:bCs/>
        </w:rPr>
        <w:t>送</w:t>
      </w:r>
      <w:proofErr w:type="gramStart"/>
      <w:r>
        <w:rPr>
          <w:rFonts w:ascii="Times New Roman" w:hAnsi="Times New Roman"/>
          <w:bCs/>
        </w:rPr>
        <w:t>水管護體艾莉</w:t>
      </w:r>
      <w:proofErr w:type="gramEnd"/>
      <w:r>
        <w:rPr>
          <w:rFonts w:ascii="Times New Roman" w:hAnsi="Times New Roman"/>
          <w:bCs/>
        </w:rPr>
        <w:t>風災災後復建工程（過大甲溪段）」</w:t>
      </w:r>
      <w:r>
        <w:rPr>
          <w:rFonts w:ascii="Times New Roman" w:hAnsi="Times New Roman" w:hint="eastAsia"/>
          <w:bCs/>
        </w:rPr>
        <w:t>，</w:t>
      </w:r>
      <w:proofErr w:type="gramStart"/>
      <w:r>
        <w:rPr>
          <w:rFonts w:ascii="Times New Roman" w:hAnsi="Times New Roman" w:hint="eastAsia"/>
          <w:bCs/>
        </w:rPr>
        <w:t>施設送水管</w:t>
      </w:r>
      <w:proofErr w:type="gramEnd"/>
      <w:r>
        <w:rPr>
          <w:rFonts w:ascii="Times New Roman" w:hAnsi="Times New Roman" w:hint="eastAsia"/>
          <w:bCs/>
        </w:rPr>
        <w:t>保護工，且自</w:t>
      </w:r>
      <w:r>
        <w:rPr>
          <w:rFonts w:ascii="Times New Roman" w:hAnsi="Times New Roman"/>
          <w:bCs/>
          <w:color w:val="000000"/>
        </w:rPr>
        <w:t>94</w:t>
      </w:r>
      <w:r>
        <w:rPr>
          <w:rFonts w:ascii="Times New Roman" w:hAnsi="Times New Roman"/>
          <w:bCs/>
          <w:color w:val="000000"/>
        </w:rPr>
        <w:t>年</w:t>
      </w:r>
      <w:r>
        <w:rPr>
          <w:rFonts w:ascii="Times New Roman" w:hAnsi="Times New Roman"/>
          <w:bCs/>
          <w:color w:val="000000"/>
        </w:rPr>
        <w:t>4</w:t>
      </w:r>
      <w:r>
        <w:rPr>
          <w:rFonts w:ascii="Times New Roman" w:hAnsi="Times New Roman"/>
          <w:bCs/>
          <w:color w:val="000000"/>
        </w:rPr>
        <w:t>月至</w:t>
      </w:r>
      <w:r>
        <w:rPr>
          <w:rFonts w:ascii="Times New Roman" w:hAnsi="Times New Roman"/>
          <w:bCs/>
          <w:color w:val="000000"/>
        </w:rPr>
        <w:t>97</w:t>
      </w:r>
      <w:r>
        <w:rPr>
          <w:rFonts w:ascii="Times New Roman" w:hAnsi="Times New Roman"/>
          <w:bCs/>
          <w:color w:val="000000"/>
        </w:rPr>
        <w:t>年</w:t>
      </w:r>
      <w:r>
        <w:rPr>
          <w:rFonts w:ascii="Times New Roman" w:hAnsi="Times New Roman"/>
          <w:bCs/>
          <w:color w:val="000000"/>
        </w:rPr>
        <w:t>4</w:t>
      </w:r>
      <w:r>
        <w:rPr>
          <w:rFonts w:ascii="Times New Roman" w:hAnsi="Times New Roman"/>
          <w:bCs/>
          <w:color w:val="000000"/>
        </w:rPr>
        <w:t>月</w:t>
      </w:r>
      <w:r>
        <w:rPr>
          <w:rFonts w:ascii="Times New Roman" w:hAnsi="Times New Roman" w:hint="eastAsia"/>
          <w:bCs/>
          <w:color w:val="000000"/>
        </w:rPr>
        <w:t>止，連續</w:t>
      </w:r>
      <w:r>
        <w:rPr>
          <w:rFonts w:ascii="Times New Roman" w:hAnsi="Times New Roman" w:hint="eastAsia"/>
          <w:bCs/>
          <w:color w:val="000000"/>
        </w:rPr>
        <w:t>6</w:t>
      </w:r>
      <w:r>
        <w:rPr>
          <w:rFonts w:ascii="Times New Roman" w:hAnsi="Times New Roman" w:hint="eastAsia"/>
          <w:bCs/>
          <w:color w:val="000000"/>
        </w:rPr>
        <w:t>次經水利署及第</w:t>
      </w:r>
      <w:proofErr w:type="gramStart"/>
      <w:r>
        <w:rPr>
          <w:rFonts w:ascii="Times New Roman" w:hAnsi="Times New Roman" w:hint="eastAsia"/>
          <w:bCs/>
          <w:color w:val="000000"/>
        </w:rPr>
        <w:t>三</w:t>
      </w:r>
      <w:proofErr w:type="gramEnd"/>
      <w:r>
        <w:rPr>
          <w:rFonts w:ascii="Times New Roman" w:hAnsi="Times New Roman" w:hint="eastAsia"/>
          <w:bCs/>
          <w:color w:val="000000"/>
        </w:rPr>
        <w:t>河川局同意辦理，該署及第</w:t>
      </w:r>
      <w:proofErr w:type="gramStart"/>
      <w:r>
        <w:rPr>
          <w:rFonts w:ascii="Times New Roman" w:hAnsi="Times New Roman" w:hint="eastAsia"/>
          <w:bCs/>
          <w:color w:val="000000"/>
        </w:rPr>
        <w:t>三河川局顯</w:t>
      </w:r>
      <w:r>
        <w:rPr>
          <w:rFonts w:ascii="Times New Roman" w:hAnsi="Times New Roman" w:hint="eastAsia"/>
          <w:bCs/>
        </w:rPr>
        <w:t>有</w:t>
      </w:r>
      <w:proofErr w:type="gramEnd"/>
      <w:r>
        <w:rPr>
          <w:rFonts w:ascii="Times New Roman" w:hAnsi="Times New Roman" w:hint="eastAsia"/>
          <w:bCs/>
        </w:rPr>
        <w:t>違河川管理機關立場。</w:t>
      </w:r>
    </w:p>
    <w:p w:rsidR="003707B1" w:rsidRDefault="0086614B">
      <w:pPr>
        <w:pStyle w:val="4"/>
        <w:rPr>
          <w:rFonts w:ascii="Times New Roman" w:hAnsi="Times New Roman"/>
          <w:bCs/>
        </w:rPr>
      </w:pPr>
      <w:r>
        <w:rPr>
          <w:rFonts w:ascii="Times New Roman" w:hAnsi="Times New Roman" w:hint="eastAsia"/>
          <w:bCs/>
        </w:rPr>
        <w:t>復查公路總局第二區養護工程處於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7</w:t>
      </w:r>
      <w:r>
        <w:rPr>
          <w:rFonts w:ascii="Times New Roman" w:hAnsi="Times New Roman" w:hint="eastAsia"/>
          <w:bCs/>
        </w:rPr>
        <w:t>月</w:t>
      </w:r>
      <w:r>
        <w:rPr>
          <w:rFonts w:ascii="Times New Roman" w:hAnsi="Times New Roman" w:hint="eastAsia"/>
          <w:bCs/>
        </w:rPr>
        <w:t>25</w:t>
      </w:r>
      <w:r>
        <w:rPr>
          <w:rFonts w:ascii="Times New Roman" w:hAnsi="Times New Roman" w:hint="eastAsia"/>
          <w:bCs/>
        </w:rPr>
        <w:t>日召開</w:t>
      </w:r>
      <w:r>
        <w:rPr>
          <w:rFonts w:ascii="Times New Roman" w:hAnsi="Times New Roman"/>
          <w:bCs/>
        </w:rPr>
        <w:t>「</w:t>
      </w:r>
      <w:proofErr w:type="gramStart"/>
      <w:r>
        <w:rPr>
          <w:rFonts w:ascii="Times New Roman" w:hAnsi="Times New Roman"/>
          <w:bCs/>
        </w:rPr>
        <w:t>研</w:t>
      </w:r>
      <w:proofErr w:type="gramEnd"/>
      <w:r>
        <w:rPr>
          <w:rFonts w:ascii="Times New Roman" w:hAnsi="Times New Roman"/>
          <w:bCs/>
        </w:rPr>
        <w:t>商台</w:t>
      </w:r>
      <w:r>
        <w:rPr>
          <w:rFonts w:ascii="Times New Roman" w:hAnsi="Times New Roman"/>
          <w:bCs/>
        </w:rPr>
        <w:t>13</w:t>
      </w:r>
      <w:r>
        <w:rPr>
          <w:rFonts w:ascii="Times New Roman" w:hAnsi="Times New Roman"/>
          <w:bCs/>
        </w:rPr>
        <w:t>線</w:t>
      </w:r>
      <w:proofErr w:type="gramStart"/>
      <w:r>
        <w:rPr>
          <w:rFonts w:ascii="Times New Roman" w:hAnsi="Times New Roman"/>
          <w:bCs/>
        </w:rPr>
        <w:t>后</w:t>
      </w:r>
      <w:proofErr w:type="gramEnd"/>
      <w:r>
        <w:rPr>
          <w:rFonts w:ascii="Times New Roman" w:hAnsi="Times New Roman"/>
          <w:bCs/>
        </w:rPr>
        <w:t>豐大橋上游側台灣自來水公司擬設置自來水管固床工及保護工設計協調事宜會議」</w:t>
      </w:r>
      <w:r>
        <w:rPr>
          <w:rFonts w:ascii="Times New Roman" w:hAnsi="Times New Roman" w:hint="eastAsia"/>
          <w:bCs/>
        </w:rPr>
        <w:t>，會中學者曾建議：「輸水管保護工設計應考量所</w:t>
      </w:r>
      <w:proofErr w:type="gramStart"/>
      <w:r>
        <w:rPr>
          <w:rFonts w:ascii="Times New Roman" w:hAnsi="Times New Roman" w:hint="eastAsia"/>
          <w:bCs/>
        </w:rPr>
        <w:t>產生跌水效應</w:t>
      </w:r>
      <w:proofErr w:type="gramEnd"/>
      <w:r>
        <w:rPr>
          <w:rFonts w:ascii="Times New Roman" w:hAnsi="Times New Roman" w:hint="eastAsia"/>
          <w:bCs/>
        </w:rPr>
        <w:t>對鄰近構造物之影響」台灣世曦公司亦提出建議方案略</w:t>
      </w:r>
      <w:proofErr w:type="gramStart"/>
      <w:r>
        <w:rPr>
          <w:rFonts w:ascii="Times New Roman" w:hAnsi="Times New Roman" w:hint="eastAsia"/>
          <w:bCs/>
        </w:rPr>
        <w:t>以</w:t>
      </w:r>
      <w:proofErr w:type="gramEnd"/>
      <w:r>
        <w:rPr>
          <w:rFonts w:ascii="Times New Roman" w:hAnsi="Times New Roman" w:hint="eastAsia"/>
          <w:bCs/>
        </w:rPr>
        <w:t>：「為確保</w:t>
      </w:r>
      <w:proofErr w:type="gramStart"/>
      <w:r>
        <w:rPr>
          <w:rFonts w:ascii="Times New Roman" w:hAnsi="Times New Roman" w:hint="eastAsia"/>
          <w:bCs/>
        </w:rPr>
        <w:t>后</w:t>
      </w:r>
      <w:proofErr w:type="gramEnd"/>
      <w:r>
        <w:rPr>
          <w:rFonts w:ascii="Times New Roman" w:hAnsi="Times New Roman" w:hint="eastAsia"/>
          <w:bCs/>
        </w:rPr>
        <w:t>豐大橋之安全，建議自來水公司第四區管理處</w:t>
      </w:r>
      <w:r>
        <w:rPr>
          <w:rFonts w:ascii="Times New Roman" w:hAnsi="Times New Roman" w:hint="eastAsia"/>
          <w:bCs/>
        </w:rPr>
        <w:t>1.</w:t>
      </w:r>
      <w:r>
        <w:rPr>
          <w:rFonts w:ascii="Times New Roman" w:hAnsi="Times New Roman" w:hint="eastAsia"/>
          <w:bCs/>
        </w:rPr>
        <w:t>固床工設置之高程與</w:t>
      </w:r>
      <w:proofErr w:type="gramStart"/>
      <w:r>
        <w:rPr>
          <w:rFonts w:ascii="Times New Roman" w:hAnsi="Times New Roman" w:hint="eastAsia"/>
          <w:bCs/>
        </w:rPr>
        <w:t>后</w:t>
      </w:r>
      <w:proofErr w:type="gramEnd"/>
      <w:r>
        <w:rPr>
          <w:rFonts w:ascii="Times New Roman" w:hAnsi="Times New Roman" w:hint="eastAsia"/>
          <w:bCs/>
        </w:rPr>
        <w:t>豐大橋局部改建工程之高程系統應整合，</w:t>
      </w:r>
      <w:r>
        <w:rPr>
          <w:rFonts w:ascii="Times New Roman" w:hAnsi="Times New Roman" w:hint="eastAsia"/>
          <w:bCs/>
        </w:rPr>
        <w:t>2.</w:t>
      </w:r>
      <w:r>
        <w:rPr>
          <w:rFonts w:ascii="Times New Roman" w:hAnsi="Times New Roman" w:hint="eastAsia"/>
          <w:bCs/>
        </w:rPr>
        <w:t>應考慮固床工施工中開挖解壓、地震力對橋梁之影響及設置完成後所</w:t>
      </w:r>
      <w:proofErr w:type="gramStart"/>
      <w:r>
        <w:rPr>
          <w:rFonts w:ascii="Times New Roman" w:hAnsi="Times New Roman" w:hint="eastAsia"/>
          <w:bCs/>
        </w:rPr>
        <w:t>產生跌水效應</w:t>
      </w:r>
      <w:proofErr w:type="gramEnd"/>
      <w:r>
        <w:rPr>
          <w:rFonts w:ascii="Times New Roman" w:hAnsi="Times New Roman" w:hint="eastAsia"/>
          <w:bCs/>
        </w:rPr>
        <w:t>對橋墩之影響，</w:t>
      </w:r>
      <w:r>
        <w:rPr>
          <w:rFonts w:ascii="Times New Roman" w:hAnsi="Times New Roman" w:hint="eastAsia"/>
          <w:bCs/>
        </w:rPr>
        <w:t>3.</w:t>
      </w:r>
      <w:r>
        <w:rPr>
          <w:rFonts w:ascii="Times New Roman" w:hAnsi="Times New Roman" w:hint="eastAsia"/>
          <w:bCs/>
        </w:rPr>
        <w:t>輸水管保護工施工前先與相關單位作現況之檢測，並於施工前進行會測及監測。」該會議結論：「水利署第三河川局於</w:t>
      </w:r>
      <w:proofErr w:type="gramStart"/>
      <w:r>
        <w:rPr>
          <w:rFonts w:ascii="Times New Roman" w:hAnsi="Times New Roman" w:hint="eastAsia"/>
          <w:bCs/>
        </w:rPr>
        <w:t>后</w:t>
      </w:r>
      <w:proofErr w:type="gramEnd"/>
      <w:r>
        <w:rPr>
          <w:rFonts w:ascii="Times New Roman" w:hAnsi="Times New Roman" w:hint="eastAsia"/>
          <w:bCs/>
        </w:rPr>
        <w:t>豐大橋下游側設置之固床工，建議再往下游側適當位置設置；為確保</w:t>
      </w:r>
      <w:proofErr w:type="gramStart"/>
      <w:r>
        <w:rPr>
          <w:rFonts w:ascii="Times New Roman" w:hAnsi="Times New Roman" w:hint="eastAsia"/>
          <w:bCs/>
        </w:rPr>
        <w:t>后</w:t>
      </w:r>
      <w:proofErr w:type="gramEnd"/>
      <w:r>
        <w:rPr>
          <w:rFonts w:ascii="Times New Roman" w:hAnsi="Times New Roman" w:hint="eastAsia"/>
          <w:bCs/>
        </w:rPr>
        <w:t>豐大橋之安全，建議自來水公司第四區管理處</w:t>
      </w:r>
      <w:r>
        <w:rPr>
          <w:rFonts w:ascii="Times New Roman" w:hAnsi="Times New Roman" w:hint="eastAsia"/>
          <w:bCs/>
        </w:rPr>
        <w:t>1.</w:t>
      </w:r>
      <w:r>
        <w:rPr>
          <w:rFonts w:ascii="Times New Roman" w:hAnsi="Times New Roman" w:hint="eastAsia"/>
          <w:bCs/>
        </w:rPr>
        <w:t>固床工設置之高程與</w:t>
      </w:r>
      <w:proofErr w:type="gramStart"/>
      <w:r>
        <w:rPr>
          <w:rFonts w:ascii="Times New Roman" w:hAnsi="Times New Roman" w:hint="eastAsia"/>
          <w:bCs/>
        </w:rPr>
        <w:t>后</w:t>
      </w:r>
      <w:proofErr w:type="gramEnd"/>
      <w:r>
        <w:rPr>
          <w:rFonts w:ascii="Times New Roman" w:hAnsi="Times New Roman" w:hint="eastAsia"/>
          <w:bCs/>
        </w:rPr>
        <w:t>豐大橋局部改建工程之高程系統應整合，</w:t>
      </w:r>
      <w:r>
        <w:rPr>
          <w:rFonts w:ascii="Times New Roman" w:hAnsi="Times New Roman" w:hint="eastAsia"/>
          <w:bCs/>
        </w:rPr>
        <w:t>2.</w:t>
      </w:r>
      <w:r>
        <w:rPr>
          <w:rFonts w:ascii="Times New Roman" w:hAnsi="Times New Roman" w:hint="eastAsia"/>
          <w:bCs/>
        </w:rPr>
        <w:t>應考慮固床工施工中開挖解壓、地震力對橋梁之影響</w:t>
      </w:r>
      <w:r>
        <w:rPr>
          <w:rFonts w:ascii="Times New Roman" w:hAnsi="Times New Roman" w:hint="eastAsia"/>
          <w:bCs/>
        </w:rPr>
        <w:lastRenderedPageBreak/>
        <w:t>及設置完成後所</w:t>
      </w:r>
      <w:proofErr w:type="gramStart"/>
      <w:r>
        <w:rPr>
          <w:rFonts w:ascii="Times New Roman" w:hAnsi="Times New Roman" w:hint="eastAsia"/>
          <w:bCs/>
        </w:rPr>
        <w:t>產生跌水效應</w:t>
      </w:r>
      <w:proofErr w:type="gramEnd"/>
      <w:r>
        <w:rPr>
          <w:rFonts w:ascii="Times New Roman" w:hAnsi="Times New Roman" w:hint="eastAsia"/>
          <w:bCs/>
        </w:rPr>
        <w:t>對橋墩之影響，</w:t>
      </w:r>
      <w:r>
        <w:rPr>
          <w:rFonts w:ascii="Times New Roman" w:hAnsi="Times New Roman" w:hint="eastAsia"/>
          <w:bCs/>
        </w:rPr>
        <w:t>3.</w:t>
      </w:r>
      <w:r>
        <w:rPr>
          <w:rFonts w:ascii="Times New Roman" w:hAnsi="Times New Roman" w:hint="eastAsia"/>
          <w:bCs/>
        </w:rPr>
        <w:t>輸水管保護工施工前先與相關單位作現況之檢測，並於施工前進行會測及監測，</w:t>
      </w:r>
      <w:r>
        <w:rPr>
          <w:rFonts w:ascii="Times New Roman" w:hAnsi="Times New Roman" w:hint="eastAsia"/>
          <w:bCs/>
        </w:rPr>
        <w:t>4.</w:t>
      </w:r>
      <w:r>
        <w:rPr>
          <w:rFonts w:ascii="Times New Roman" w:hAnsi="Times New Roman" w:hint="eastAsia"/>
          <w:bCs/>
        </w:rPr>
        <w:t>台灣世曦公司所提之建議方案，請自來水公司第四區</w:t>
      </w:r>
      <w:proofErr w:type="gramStart"/>
      <w:r>
        <w:rPr>
          <w:rFonts w:ascii="Times New Roman" w:hAnsi="Times New Roman" w:hint="eastAsia"/>
          <w:bCs/>
        </w:rPr>
        <w:t>管理處參辦</w:t>
      </w:r>
      <w:proofErr w:type="gramEnd"/>
      <w:r>
        <w:rPr>
          <w:rFonts w:ascii="Times New Roman" w:hAnsi="Times New Roman" w:hint="eastAsia"/>
          <w:bCs/>
        </w:rPr>
        <w:t>。」水利署及第</w:t>
      </w:r>
      <w:proofErr w:type="gramStart"/>
      <w:r>
        <w:rPr>
          <w:rFonts w:ascii="Times New Roman" w:hAnsi="Times New Roman" w:hint="eastAsia"/>
          <w:bCs/>
        </w:rPr>
        <w:t>三</w:t>
      </w:r>
      <w:proofErr w:type="gramEnd"/>
      <w:r>
        <w:rPr>
          <w:rFonts w:ascii="Times New Roman" w:hAnsi="Times New Roman" w:hint="eastAsia"/>
          <w:bCs/>
        </w:rPr>
        <w:t>河川局無視前揭專業建議，多次同意自來水公司就輸水管保護工片面發包，致公路總局第二區養護工程處後續於</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9</w:t>
      </w:r>
      <w:r>
        <w:rPr>
          <w:rFonts w:ascii="Times New Roman" w:hAnsi="Times New Roman" w:hint="eastAsia"/>
          <w:bCs/>
        </w:rPr>
        <w:t>月</w:t>
      </w:r>
      <w:r>
        <w:rPr>
          <w:rFonts w:ascii="Times New Roman" w:hAnsi="Times New Roman" w:hint="eastAsia"/>
          <w:bCs/>
        </w:rPr>
        <w:t>12</w:t>
      </w:r>
      <w:r>
        <w:rPr>
          <w:rFonts w:ascii="Times New Roman" w:hAnsi="Times New Roman" w:hint="eastAsia"/>
          <w:bCs/>
        </w:rPr>
        <w:t>日完成之緊急橋基保護，功虧一簣，毀於</w:t>
      </w:r>
      <w:r>
        <w:rPr>
          <w:rFonts w:ascii="Times New Roman" w:hAnsi="Times New Roman" w:hint="eastAsia"/>
          <w:bCs/>
        </w:rPr>
        <w:t>2</w:t>
      </w:r>
      <w:r>
        <w:rPr>
          <w:rFonts w:ascii="Times New Roman" w:hAnsi="Times New Roman" w:hint="eastAsia"/>
          <w:bCs/>
        </w:rPr>
        <w:t>天後的辛樂克颱風，水利署及第</w:t>
      </w:r>
      <w:proofErr w:type="gramStart"/>
      <w:r>
        <w:rPr>
          <w:rFonts w:ascii="Times New Roman" w:hAnsi="Times New Roman" w:hint="eastAsia"/>
          <w:bCs/>
        </w:rPr>
        <w:t>三</w:t>
      </w:r>
      <w:proofErr w:type="gramEnd"/>
      <w:r>
        <w:rPr>
          <w:rFonts w:ascii="Times New Roman" w:hAnsi="Times New Roman" w:hint="eastAsia"/>
          <w:bCs/>
        </w:rPr>
        <w:t>河川局對上開聯繫會報之結論「決而不行」，核有嚴重違失。</w:t>
      </w:r>
    </w:p>
    <w:p w:rsidR="003707B1" w:rsidRDefault="0086614B">
      <w:pPr>
        <w:pStyle w:val="2"/>
        <w:rPr>
          <w:rFonts w:ascii="Times New Roman" w:hAnsi="Times New Roman"/>
        </w:rPr>
      </w:pPr>
      <w:r>
        <w:rPr>
          <w:rFonts w:ascii="Times New Roman" w:hAnsi="Times New Roman" w:hint="eastAsia"/>
        </w:rPr>
        <w:t>台灣自來水股份有限公司部分</w:t>
      </w:r>
    </w:p>
    <w:p w:rsidR="003707B1" w:rsidRDefault="0086614B">
      <w:pPr>
        <w:pStyle w:val="3"/>
        <w:rPr>
          <w:rFonts w:ascii="Times New Roman" w:hAnsi="Times New Roman"/>
        </w:rPr>
      </w:pPr>
      <w:r>
        <w:rPr>
          <w:rFonts w:ascii="Times New Roman" w:hAnsi="Times New Roman" w:hint="eastAsia"/>
        </w:rPr>
        <w:t>台灣自來水股份有限公司</w:t>
      </w:r>
      <w:proofErr w:type="gramStart"/>
      <w:r>
        <w:rPr>
          <w:rFonts w:ascii="Times New Roman" w:hAnsi="Times New Roman" w:hint="eastAsia"/>
        </w:rPr>
        <w:t>施作送水管</w:t>
      </w:r>
      <w:proofErr w:type="gramEnd"/>
      <w:r>
        <w:rPr>
          <w:rFonts w:ascii="Times New Roman" w:hAnsi="Times New Roman" w:hint="eastAsia"/>
        </w:rPr>
        <w:t>保護工，核有未當</w:t>
      </w:r>
    </w:p>
    <w:p w:rsidR="003707B1" w:rsidRDefault="0086614B">
      <w:pPr>
        <w:pStyle w:val="4"/>
        <w:rPr>
          <w:rFonts w:ascii="Times New Roman" w:hAnsi="Times New Roman"/>
          <w:bCs/>
        </w:rPr>
      </w:pPr>
      <w:r>
        <w:rPr>
          <w:rFonts w:ascii="Times New Roman" w:hAnsi="Times New Roman" w:hint="eastAsia"/>
          <w:bCs/>
        </w:rPr>
        <w:t>查台灣自來水股份有限公司為</w:t>
      </w:r>
      <w:proofErr w:type="gramStart"/>
      <w:r>
        <w:rPr>
          <w:rFonts w:ascii="Times New Roman" w:hAnsi="Times New Roman"/>
          <w:bCs/>
        </w:rPr>
        <w:t>后</w:t>
      </w:r>
      <w:proofErr w:type="gramEnd"/>
      <w:r>
        <w:rPr>
          <w:rFonts w:ascii="Times New Roman" w:hAnsi="Times New Roman"/>
          <w:bCs/>
        </w:rPr>
        <w:t>豐大橋</w:t>
      </w:r>
      <w:r>
        <w:rPr>
          <w:rFonts w:ascii="Times New Roman" w:hAnsi="Times New Roman"/>
          <w:bCs/>
        </w:rPr>
        <w:t>∮2200mm</w:t>
      </w:r>
      <w:r>
        <w:rPr>
          <w:rFonts w:ascii="Times New Roman" w:hAnsi="Times New Roman"/>
          <w:bCs/>
        </w:rPr>
        <w:t>送水管線（過大甲溪段）施設安全</w:t>
      </w:r>
      <w:r>
        <w:rPr>
          <w:rFonts w:ascii="Times New Roman" w:hAnsi="Times New Roman" w:hint="eastAsia"/>
          <w:bCs/>
        </w:rPr>
        <w:t>，</w:t>
      </w:r>
      <w:r>
        <w:rPr>
          <w:rFonts w:ascii="Times New Roman" w:hAnsi="Times New Roman"/>
          <w:bCs/>
        </w:rPr>
        <w:t>自</w:t>
      </w:r>
      <w:r>
        <w:rPr>
          <w:rFonts w:ascii="Times New Roman" w:hAnsi="Times New Roman"/>
          <w:bCs/>
        </w:rPr>
        <w:t>94</w:t>
      </w:r>
      <w:r>
        <w:rPr>
          <w:rFonts w:ascii="Times New Roman" w:hAnsi="Times New Roman"/>
          <w:bCs/>
        </w:rPr>
        <w:t>年</w:t>
      </w:r>
      <w:r>
        <w:rPr>
          <w:rFonts w:ascii="Times New Roman" w:hAnsi="Times New Roman"/>
          <w:bCs/>
        </w:rPr>
        <w:t>4</w:t>
      </w:r>
      <w:r>
        <w:rPr>
          <w:rFonts w:ascii="Times New Roman" w:hAnsi="Times New Roman"/>
          <w:bCs/>
        </w:rPr>
        <w:t>月至</w:t>
      </w:r>
      <w:r>
        <w:rPr>
          <w:rFonts w:ascii="Times New Roman" w:hAnsi="Times New Roman"/>
          <w:bCs/>
        </w:rPr>
        <w:t>97</w:t>
      </w:r>
      <w:r>
        <w:rPr>
          <w:rFonts w:ascii="Times New Roman" w:hAnsi="Times New Roman"/>
          <w:bCs/>
        </w:rPr>
        <w:t>年</w:t>
      </w:r>
      <w:r>
        <w:rPr>
          <w:rFonts w:ascii="Times New Roman" w:hAnsi="Times New Roman"/>
          <w:bCs/>
        </w:rPr>
        <w:t>4</w:t>
      </w:r>
      <w:r>
        <w:rPr>
          <w:rFonts w:ascii="Times New Roman" w:hAnsi="Times New Roman"/>
          <w:bCs/>
        </w:rPr>
        <w:t>月</w:t>
      </w:r>
      <w:r>
        <w:rPr>
          <w:rFonts w:ascii="Times New Roman" w:hAnsi="Times New Roman" w:hint="eastAsia"/>
          <w:bCs/>
        </w:rPr>
        <w:t>，共辦理</w:t>
      </w:r>
      <w:r>
        <w:rPr>
          <w:rFonts w:ascii="Times New Roman" w:hAnsi="Times New Roman"/>
          <w:bCs/>
        </w:rPr>
        <w:t>6</w:t>
      </w:r>
      <w:r>
        <w:rPr>
          <w:rFonts w:ascii="Times New Roman" w:hAnsi="Times New Roman" w:hint="eastAsia"/>
          <w:bCs/>
        </w:rPr>
        <w:t>次</w:t>
      </w:r>
      <w:r>
        <w:rPr>
          <w:rFonts w:ascii="Times New Roman" w:hAnsi="Times New Roman"/>
          <w:bCs/>
        </w:rPr>
        <w:t>保護工</w:t>
      </w:r>
      <w:r>
        <w:rPr>
          <w:rFonts w:ascii="Times New Roman" w:hAnsi="Times New Roman" w:hint="eastAsia"/>
          <w:bCs/>
        </w:rPr>
        <w:t>程。據復，有關</w:t>
      </w:r>
      <w:r>
        <w:rPr>
          <w:rFonts w:ascii="Times New Roman" w:hAnsi="Times New Roman"/>
          <w:bCs/>
        </w:rPr>
        <w:t>穿越河床裸露管線之保護，</w:t>
      </w:r>
      <w:r>
        <w:rPr>
          <w:rFonts w:ascii="Times New Roman" w:hAnsi="Times New Roman" w:hint="eastAsia"/>
          <w:bCs/>
        </w:rPr>
        <w:t>該</w:t>
      </w:r>
      <w:r>
        <w:rPr>
          <w:rFonts w:ascii="Times New Roman" w:hAnsi="Times New Roman"/>
          <w:bCs/>
        </w:rPr>
        <w:t>公司</w:t>
      </w:r>
      <w:r>
        <w:rPr>
          <w:rFonts w:ascii="Times New Roman" w:hAnsi="Times New Roman" w:hint="eastAsia"/>
          <w:bCs/>
        </w:rPr>
        <w:t>並無</w:t>
      </w:r>
      <w:r>
        <w:rPr>
          <w:rFonts w:ascii="Times New Roman" w:hAnsi="Times New Roman"/>
          <w:bCs/>
        </w:rPr>
        <w:t>規範可</w:t>
      </w:r>
      <w:r>
        <w:rPr>
          <w:rFonts w:ascii="Times New Roman" w:hAnsi="Times New Roman" w:hint="eastAsia"/>
          <w:bCs/>
        </w:rPr>
        <w:t>資</w:t>
      </w:r>
      <w:r>
        <w:rPr>
          <w:rFonts w:ascii="Times New Roman" w:hAnsi="Times New Roman"/>
          <w:bCs/>
        </w:rPr>
        <w:t>依循，相關設計</w:t>
      </w:r>
      <w:proofErr w:type="gramStart"/>
      <w:r>
        <w:rPr>
          <w:rFonts w:ascii="Times New Roman" w:hAnsi="Times New Roman"/>
          <w:bCs/>
        </w:rPr>
        <w:t>圖說均函送</w:t>
      </w:r>
      <w:proofErr w:type="gramEnd"/>
      <w:r>
        <w:rPr>
          <w:rFonts w:ascii="Times New Roman" w:hAnsi="Times New Roman"/>
          <w:bCs/>
        </w:rPr>
        <w:t>經濟部水利署第三河川局審核同意，並取得該局核發之河川公地使用許可，始辦理發包施工。</w:t>
      </w:r>
    </w:p>
    <w:p w:rsidR="003707B1" w:rsidRDefault="0086614B">
      <w:pPr>
        <w:pStyle w:val="4"/>
        <w:rPr>
          <w:rFonts w:ascii="Times New Roman" w:hAnsi="Times New Roman"/>
          <w:bCs/>
        </w:rPr>
      </w:pPr>
      <w:r>
        <w:rPr>
          <w:rFonts w:ascii="Times New Roman" w:hAnsi="Times New Roman" w:hint="eastAsia"/>
          <w:bCs/>
        </w:rPr>
        <w:t>卷查該公司所附「鯉魚潭廠</w:t>
      </w:r>
      <w:r>
        <w:rPr>
          <w:rFonts w:ascii="Times New Roman" w:hAnsi="Times New Roman"/>
          <w:bCs/>
        </w:rPr>
        <w:t>∮2200mm</w:t>
      </w:r>
      <w:r>
        <w:rPr>
          <w:rFonts w:ascii="Times New Roman" w:hAnsi="Times New Roman" w:hint="eastAsia"/>
          <w:bCs/>
        </w:rPr>
        <w:t>送水管線艾莉風災後復建工程」與「</w:t>
      </w:r>
      <w:proofErr w:type="gramStart"/>
      <w:r>
        <w:rPr>
          <w:rFonts w:ascii="Times New Roman" w:hAnsi="Times New Roman" w:hint="eastAsia"/>
          <w:bCs/>
        </w:rPr>
        <w:t>后</w:t>
      </w:r>
      <w:proofErr w:type="gramEnd"/>
      <w:r>
        <w:rPr>
          <w:rFonts w:ascii="Times New Roman" w:hAnsi="Times New Roman" w:hint="eastAsia"/>
          <w:bCs/>
        </w:rPr>
        <w:t>豐大橋</w:t>
      </w:r>
      <w:r>
        <w:rPr>
          <w:rFonts w:ascii="Times New Roman" w:hAnsi="Times New Roman" w:hint="eastAsia"/>
          <w:bCs/>
        </w:rPr>
        <w:t>P2~P3</w:t>
      </w:r>
      <w:r>
        <w:rPr>
          <w:rFonts w:ascii="Times New Roman" w:hAnsi="Times New Roman" w:hint="eastAsia"/>
          <w:bCs/>
        </w:rPr>
        <w:t>橋墩」關係圖，該公司顯認</w:t>
      </w:r>
      <w:proofErr w:type="gramStart"/>
      <w:r>
        <w:rPr>
          <w:rFonts w:ascii="Times New Roman" w:hAnsi="Times New Roman" w:hint="eastAsia"/>
          <w:bCs/>
        </w:rPr>
        <w:t>后</w:t>
      </w:r>
      <w:proofErr w:type="gramEnd"/>
      <w:r>
        <w:rPr>
          <w:rFonts w:ascii="Times New Roman" w:hAnsi="Times New Roman" w:hint="eastAsia"/>
          <w:bCs/>
        </w:rPr>
        <w:t>豐大橋投影面積</w:t>
      </w:r>
      <w:proofErr w:type="gramStart"/>
      <w:r>
        <w:rPr>
          <w:rFonts w:ascii="Times New Roman" w:hAnsi="Times New Roman" w:hint="eastAsia"/>
          <w:bCs/>
        </w:rPr>
        <w:t>內河段屬公路</w:t>
      </w:r>
      <w:proofErr w:type="gramEnd"/>
      <w:r>
        <w:rPr>
          <w:rFonts w:ascii="Times New Roman" w:hAnsi="Times New Roman" w:hint="eastAsia"/>
          <w:bCs/>
        </w:rPr>
        <w:t>總局依河川管理辦法第</w:t>
      </w:r>
      <w:r>
        <w:rPr>
          <w:rFonts w:ascii="Times New Roman" w:hAnsi="Times New Roman" w:hint="eastAsia"/>
          <w:bCs/>
        </w:rPr>
        <w:t>55</w:t>
      </w:r>
      <w:r>
        <w:rPr>
          <w:rFonts w:ascii="Times New Roman" w:hAnsi="Times New Roman" w:hint="eastAsia"/>
          <w:bCs/>
        </w:rPr>
        <w:t>條第</w:t>
      </w:r>
      <w:r>
        <w:rPr>
          <w:rFonts w:ascii="Times New Roman" w:hAnsi="Times New Roman" w:hint="eastAsia"/>
          <w:bCs/>
        </w:rPr>
        <w:t>1</w:t>
      </w:r>
      <w:r>
        <w:rPr>
          <w:rFonts w:ascii="Times New Roman" w:hAnsi="Times New Roman" w:hint="eastAsia"/>
          <w:bCs/>
        </w:rPr>
        <w:t>項規定「河川區域土地使用人對施設之建造物或其使用範圍應負責維護管理；如造成他人之損害，應負責賠償。」範圍，而該公司僅將</w:t>
      </w:r>
      <w:r>
        <w:rPr>
          <w:rFonts w:ascii="Times New Roman" w:hAnsi="Times New Roman"/>
          <w:bCs/>
        </w:rPr>
        <w:t>∮2200mm</w:t>
      </w:r>
      <w:r>
        <w:rPr>
          <w:rFonts w:ascii="Times New Roman" w:hAnsi="Times New Roman" w:hint="eastAsia"/>
          <w:bCs/>
        </w:rPr>
        <w:t>以混凝土包覆並延伸至距離</w:t>
      </w:r>
      <w:proofErr w:type="gramStart"/>
      <w:r>
        <w:rPr>
          <w:rFonts w:ascii="Times New Roman" w:hAnsi="Times New Roman" w:hint="eastAsia"/>
          <w:bCs/>
        </w:rPr>
        <w:t>后</w:t>
      </w:r>
      <w:proofErr w:type="gramEnd"/>
      <w:r>
        <w:rPr>
          <w:rFonts w:ascii="Times New Roman" w:hAnsi="Times New Roman" w:hint="eastAsia"/>
          <w:bCs/>
        </w:rPr>
        <w:t>豐大橋基礎沉箱前緣</w:t>
      </w:r>
      <w:r>
        <w:rPr>
          <w:rFonts w:ascii="Times New Roman" w:hAnsi="Times New Roman" w:hint="eastAsia"/>
          <w:bCs/>
        </w:rPr>
        <w:t>5</w:t>
      </w:r>
      <w:r>
        <w:rPr>
          <w:rFonts w:ascii="Times New Roman" w:hAnsi="Times New Roman" w:hint="eastAsia"/>
          <w:bCs/>
        </w:rPr>
        <w:t>公尺處，該</w:t>
      </w:r>
      <w:r>
        <w:rPr>
          <w:rFonts w:ascii="Times New Roman" w:hAnsi="Times New Roman" w:hint="eastAsia"/>
          <w:bCs/>
        </w:rPr>
        <w:t>5</w:t>
      </w:r>
      <w:r>
        <w:rPr>
          <w:rFonts w:ascii="Times New Roman" w:hAnsi="Times New Roman" w:hint="eastAsia"/>
          <w:bCs/>
        </w:rPr>
        <w:t>公尺範圍內乃以</w:t>
      </w:r>
      <w:proofErr w:type="gramStart"/>
      <w:r>
        <w:rPr>
          <w:rFonts w:ascii="Times New Roman" w:hAnsi="Times New Roman" w:hint="eastAsia"/>
          <w:bCs/>
        </w:rPr>
        <w:t>拋放消波</w:t>
      </w:r>
      <w:proofErr w:type="gramEnd"/>
      <w:r>
        <w:rPr>
          <w:rFonts w:ascii="Times New Roman" w:hAnsi="Times New Roman" w:hint="eastAsia"/>
          <w:bCs/>
        </w:rPr>
        <w:t>塊為之。</w:t>
      </w:r>
    </w:p>
    <w:p w:rsidR="003707B1" w:rsidRDefault="0086614B">
      <w:pPr>
        <w:pStyle w:val="4"/>
        <w:rPr>
          <w:rFonts w:ascii="Times New Roman" w:hAnsi="Times New Roman"/>
          <w:bCs/>
        </w:rPr>
      </w:pPr>
      <w:r>
        <w:rPr>
          <w:rFonts w:ascii="Times New Roman" w:hAnsi="Times New Roman" w:hint="eastAsia"/>
          <w:bCs/>
        </w:rPr>
        <w:t>惟據本院</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10</w:t>
      </w:r>
      <w:r>
        <w:rPr>
          <w:rFonts w:ascii="Times New Roman" w:hAnsi="Times New Roman" w:hint="eastAsia"/>
          <w:bCs/>
        </w:rPr>
        <w:t>月</w:t>
      </w:r>
      <w:r>
        <w:rPr>
          <w:rFonts w:ascii="Times New Roman" w:hAnsi="Times New Roman" w:hint="eastAsia"/>
          <w:bCs/>
        </w:rPr>
        <w:t>16</w:t>
      </w:r>
      <w:r>
        <w:rPr>
          <w:rFonts w:ascii="Times New Roman" w:hAnsi="Times New Roman" w:hint="eastAsia"/>
          <w:bCs/>
        </w:rPr>
        <w:t>日</w:t>
      </w:r>
      <w:proofErr w:type="gramStart"/>
      <w:r>
        <w:rPr>
          <w:rFonts w:ascii="Times New Roman" w:hAnsi="Times New Roman" w:hint="eastAsia"/>
          <w:bCs/>
        </w:rPr>
        <w:t>后</w:t>
      </w:r>
      <w:proofErr w:type="gramEnd"/>
      <w:r>
        <w:rPr>
          <w:rFonts w:ascii="Times New Roman" w:hAnsi="Times New Roman" w:hint="eastAsia"/>
          <w:bCs/>
        </w:rPr>
        <w:t>豐大橋斷橋案諮詢</w:t>
      </w:r>
      <w:r>
        <w:rPr>
          <w:rFonts w:ascii="Times New Roman" w:hAnsi="Times New Roman" w:hint="eastAsia"/>
          <w:bCs/>
        </w:rPr>
        <w:lastRenderedPageBreak/>
        <w:t>會議專家學者意見，於橋基上游</w:t>
      </w:r>
      <w:proofErr w:type="gramStart"/>
      <w:r>
        <w:rPr>
          <w:rFonts w:ascii="Times New Roman" w:hAnsi="Times New Roman" w:hint="eastAsia"/>
          <w:bCs/>
        </w:rPr>
        <w:t>面拋放消</w:t>
      </w:r>
      <w:proofErr w:type="gramEnd"/>
      <w:r>
        <w:rPr>
          <w:rFonts w:ascii="Times New Roman" w:hAnsi="Times New Roman" w:hint="eastAsia"/>
          <w:bCs/>
        </w:rPr>
        <w:t>波塊不僅無助於橋基保護，甚且適足以造成亂流、增加洪水沖刷力道。台灣自來水股份有限公司雖基於維護送水管安全考量而</w:t>
      </w:r>
      <w:proofErr w:type="gramStart"/>
      <w:r>
        <w:rPr>
          <w:rFonts w:ascii="Times New Roman" w:hAnsi="Times New Roman" w:hint="eastAsia"/>
          <w:bCs/>
        </w:rPr>
        <w:t>施作送水管</w:t>
      </w:r>
      <w:proofErr w:type="gramEnd"/>
      <w:r>
        <w:rPr>
          <w:rFonts w:ascii="Times New Roman" w:hAnsi="Times New Roman" w:hint="eastAsia"/>
          <w:bCs/>
        </w:rPr>
        <w:t>保護工，核有未當。</w:t>
      </w:r>
    </w:p>
    <w:p w:rsidR="003707B1" w:rsidRDefault="0086614B">
      <w:pPr>
        <w:pStyle w:val="3"/>
        <w:rPr>
          <w:rFonts w:ascii="Times New Roman" w:hAnsi="Times New Roman"/>
        </w:rPr>
      </w:pPr>
      <w:r>
        <w:rPr>
          <w:rFonts w:ascii="Times New Roman" w:hAnsi="Times New Roman" w:hint="eastAsia"/>
        </w:rPr>
        <w:t>台灣自來水股份有限公司無視協調會議結論，先斬後奏，使「維護河川與保護橋梁安全共同聯繫會報」形同虛設，顯有疏失</w:t>
      </w:r>
    </w:p>
    <w:p w:rsidR="003707B1" w:rsidRDefault="0086614B">
      <w:pPr>
        <w:pStyle w:val="4"/>
        <w:rPr>
          <w:rFonts w:ascii="Times New Roman" w:hAnsi="Times New Roman"/>
          <w:bCs/>
        </w:rPr>
      </w:pPr>
      <w:r>
        <w:rPr>
          <w:rFonts w:ascii="Times New Roman" w:hAnsi="Times New Roman" w:hint="eastAsia"/>
          <w:bCs/>
        </w:rPr>
        <w:t>公路總局第二區養護工程處於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7</w:t>
      </w:r>
      <w:r>
        <w:rPr>
          <w:rFonts w:ascii="Times New Roman" w:hAnsi="Times New Roman" w:hint="eastAsia"/>
          <w:bCs/>
        </w:rPr>
        <w:t>月</w:t>
      </w:r>
      <w:r>
        <w:rPr>
          <w:rFonts w:ascii="Times New Roman" w:hAnsi="Times New Roman" w:hint="eastAsia"/>
          <w:bCs/>
        </w:rPr>
        <w:t>25</w:t>
      </w:r>
      <w:r>
        <w:rPr>
          <w:rFonts w:ascii="Times New Roman" w:hAnsi="Times New Roman" w:hint="eastAsia"/>
          <w:bCs/>
        </w:rPr>
        <w:t>日召開</w:t>
      </w:r>
      <w:proofErr w:type="gramStart"/>
      <w:r>
        <w:rPr>
          <w:rFonts w:ascii="Times New Roman" w:hAnsi="Times New Roman" w:hint="eastAsia"/>
          <w:bCs/>
        </w:rPr>
        <w:t>后</w:t>
      </w:r>
      <w:proofErr w:type="gramEnd"/>
      <w:r>
        <w:rPr>
          <w:rFonts w:ascii="Times New Roman" w:hAnsi="Times New Roman" w:hint="eastAsia"/>
          <w:bCs/>
        </w:rPr>
        <w:t>豐大橋上游側自來水公司設置自來水管固床工及水利署第三河川局所辦理之</w:t>
      </w:r>
      <w:proofErr w:type="gramStart"/>
      <w:r>
        <w:rPr>
          <w:rFonts w:ascii="Times New Roman" w:hAnsi="Times New Roman" w:hint="eastAsia"/>
          <w:bCs/>
        </w:rPr>
        <w:t>鋼柵固</w:t>
      </w:r>
      <w:proofErr w:type="gramEnd"/>
      <w:r>
        <w:rPr>
          <w:rFonts w:ascii="Times New Roman" w:hAnsi="Times New Roman" w:hint="eastAsia"/>
          <w:bCs/>
        </w:rPr>
        <w:t>床工協調會議，該會議結論略</w:t>
      </w:r>
      <w:proofErr w:type="gramStart"/>
      <w:r>
        <w:rPr>
          <w:rFonts w:ascii="Times New Roman" w:hAnsi="Times New Roman" w:hint="eastAsia"/>
          <w:bCs/>
        </w:rPr>
        <w:t>以</w:t>
      </w:r>
      <w:proofErr w:type="gramEnd"/>
      <w:r>
        <w:rPr>
          <w:rFonts w:ascii="Times New Roman" w:hAnsi="Times New Roman" w:hint="eastAsia"/>
          <w:bCs/>
        </w:rPr>
        <w:t>：「水利署第三河川局於</w:t>
      </w:r>
      <w:proofErr w:type="gramStart"/>
      <w:r>
        <w:rPr>
          <w:rFonts w:ascii="Times New Roman" w:hAnsi="Times New Roman" w:hint="eastAsia"/>
          <w:bCs/>
        </w:rPr>
        <w:t>后</w:t>
      </w:r>
      <w:proofErr w:type="gramEnd"/>
      <w:r>
        <w:rPr>
          <w:rFonts w:ascii="Times New Roman" w:hAnsi="Times New Roman" w:hint="eastAsia"/>
          <w:bCs/>
        </w:rPr>
        <w:t>豐大橋下游側設置之固床工，建議再往下游側適當位置設置；為確保</w:t>
      </w:r>
      <w:proofErr w:type="gramStart"/>
      <w:r>
        <w:rPr>
          <w:rFonts w:ascii="Times New Roman" w:hAnsi="Times New Roman" w:hint="eastAsia"/>
          <w:bCs/>
        </w:rPr>
        <w:t>后</w:t>
      </w:r>
      <w:proofErr w:type="gramEnd"/>
      <w:r>
        <w:rPr>
          <w:rFonts w:ascii="Times New Roman" w:hAnsi="Times New Roman" w:hint="eastAsia"/>
          <w:bCs/>
        </w:rPr>
        <w:t>豐大橋之安全，建議自來水公司第四區管理處</w:t>
      </w:r>
      <w:r>
        <w:rPr>
          <w:rFonts w:ascii="Times New Roman" w:hAnsi="Times New Roman" w:hint="eastAsia"/>
          <w:bCs/>
        </w:rPr>
        <w:t>1.</w:t>
      </w:r>
      <w:r>
        <w:rPr>
          <w:rFonts w:ascii="Times New Roman" w:hAnsi="Times New Roman" w:hint="eastAsia"/>
          <w:bCs/>
        </w:rPr>
        <w:t>固床工設置之高程與</w:t>
      </w:r>
      <w:proofErr w:type="gramStart"/>
      <w:r>
        <w:rPr>
          <w:rFonts w:ascii="Times New Roman" w:hAnsi="Times New Roman" w:hint="eastAsia"/>
          <w:bCs/>
        </w:rPr>
        <w:t>后</w:t>
      </w:r>
      <w:proofErr w:type="gramEnd"/>
      <w:r>
        <w:rPr>
          <w:rFonts w:ascii="Times New Roman" w:hAnsi="Times New Roman" w:hint="eastAsia"/>
          <w:bCs/>
        </w:rPr>
        <w:t>豐大橋局部改建工程之高程系統應整合，</w:t>
      </w:r>
      <w:r>
        <w:rPr>
          <w:rFonts w:ascii="Times New Roman" w:hAnsi="Times New Roman" w:hint="eastAsia"/>
          <w:bCs/>
        </w:rPr>
        <w:t>2.</w:t>
      </w:r>
      <w:r>
        <w:rPr>
          <w:rFonts w:ascii="Times New Roman" w:hAnsi="Times New Roman" w:hint="eastAsia"/>
          <w:bCs/>
        </w:rPr>
        <w:t>應考慮固床工施工中開挖解壓、地震力對橋梁之影響及設置完成後所</w:t>
      </w:r>
      <w:proofErr w:type="gramStart"/>
      <w:r>
        <w:rPr>
          <w:rFonts w:ascii="Times New Roman" w:hAnsi="Times New Roman" w:hint="eastAsia"/>
          <w:bCs/>
        </w:rPr>
        <w:t>產生跌水效應</w:t>
      </w:r>
      <w:proofErr w:type="gramEnd"/>
      <w:r>
        <w:rPr>
          <w:rFonts w:ascii="Times New Roman" w:hAnsi="Times New Roman" w:hint="eastAsia"/>
          <w:bCs/>
        </w:rPr>
        <w:t>對橋墩之影響，</w:t>
      </w:r>
      <w:r>
        <w:rPr>
          <w:rFonts w:ascii="Times New Roman" w:hAnsi="Times New Roman" w:hint="eastAsia"/>
          <w:bCs/>
        </w:rPr>
        <w:t>3.</w:t>
      </w:r>
      <w:r>
        <w:rPr>
          <w:rFonts w:ascii="Times New Roman" w:hAnsi="Times New Roman" w:hint="eastAsia"/>
          <w:bCs/>
        </w:rPr>
        <w:t>輸水管保護工施工前先與相關單位作現況之檢測，並於施工前進行會測及監測，</w:t>
      </w:r>
      <w:r>
        <w:rPr>
          <w:rFonts w:ascii="Times New Roman" w:hAnsi="Times New Roman" w:hint="eastAsia"/>
          <w:bCs/>
        </w:rPr>
        <w:t>4.</w:t>
      </w:r>
      <w:r>
        <w:rPr>
          <w:rFonts w:ascii="Times New Roman" w:hAnsi="Times New Roman" w:hint="eastAsia"/>
          <w:bCs/>
        </w:rPr>
        <w:t>台灣世曦公司所提之建議方案，請自來水公司第四區</w:t>
      </w:r>
      <w:proofErr w:type="gramStart"/>
      <w:r>
        <w:rPr>
          <w:rFonts w:ascii="Times New Roman" w:hAnsi="Times New Roman" w:hint="eastAsia"/>
          <w:bCs/>
        </w:rPr>
        <w:t>管理處參辦</w:t>
      </w:r>
      <w:proofErr w:type="gramEnd"/>
      <w:r>
        <w:rPr>
          <w:rFonts w:ascii="Times New Roman" w:hAnsi="Times New Roman" w:hint="eastAsia"/>
          <w:bCs/>
        </w:rPr>
        <w:t>」。</w:t>
      </w:r>
    </w:p>
    <w:p w:rsidR="003707B1" w:rsidRDefault="0086614B">
      <w:pPr>
        <w:pStyle w:val="4"/>
        <w:rPr>
          <w:rFonts w:ascii="Times New Roman" w:hAnsi="Times New Roman"/>
          <w:bCs/>
        </w:rPr>
      </w:pPr>
      <w:r>
        <w:rPr>
          <w:rFonts w:ascii="Times New Roman" w:hAnsi="Times New Roman" w:hint="eastAsia"/>
          <w:bCs/>
        </w:rPr>
        <w:t>公路總局依前開會議紀錄於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9</w:t>
      </w:r>
      <w:r>
        <w:rPr>
          <w:rFonts w:ascii="Times New Roman" w:hAnsi="Times New Roman" w:hint="eastAsia"/>
          <w:bCs/>
        </w:rPr>
        <w:t>月</w:t>
      </w:r>
      <w:r>
        <w:rPr>
          <w:rFonts w:ascii="Times New Roman" w:hAnsi="Times New Roman" w:hint="eastAsia"/>
          <w:bCs/>
        </w:rPr>
        <w:t>4</w:t>
      </w:r>
      <w:r>
        <w:rPr>
          <w:rFonts w:ascii="Times New Roman" w:hAnsi="Times New Roman" w:hint="eastAsia"/>
          <w:bCs/>
        </w:rPr>
        <w:t>日函二工處略</w:t>
      </w:r>
      <w:proofErr w:type="gramStart"/>
      <w:r>
        <w:rPr>
          <w:rFonts w:ascii="Times New Roman" w:hAnsi="Times New Roman" w:hint="eastAsia"/>
          <w:bCs/>
        </w:rPr>
        <w:t>以</w:t>
      </w:r>
      <w:proofErr w:type="gramEnd"/>
      <w:r>
        <w:rPr>
          <w:rFonts w:ascii="Times New Roman" w:hAnsi="Times New Roman" w:hint="eastAsia"/>
          <w:bCs/>
        </w:rPr>
        <w:t>：「應考慮固床工（台灣自水公司部分）施工中開挖解壓、地震力對橋梁之影響及設置完成後所</w:t>
      </w:r>
      <w:proofErr w:type="gramStart"/>
      <w:r>
        <w:rPr>
          <w:rFonts w:ascii="Times New Roman" w:hAnsi="Times New Roman" w:hint="eastAsia"/>
          <w:bCs/>
        </w:rPr>
        <w:t>產生跌水效應</w:t>
      </w:r>
      <w:proofErr w:type="gramEnd"/>
      <w:r>
        <w:rPr>
          <w:rFonts w:ascii="Times New Roman" w:hAnsi="Times New Roman" w:hint="eastAsia"/>
          <w:bCs/>
        </w:rPr>
        <w:t>對橋墩之影響乙節，請第二區養護工程處就本會議後，台灣自水公司所修正之自來水輸水管固床工相關設計書圖及施工期程與施工方式，委請台灣世曦公司審核，若台灣自來水公司第四區管理處未</w:t>
      </w:r>
      <w:proofErr w:type="gramStart"/>
      <w:r>
        <w:rPr>
          <w:rFonts w:ascii="Times New Roman" w:hAnsi="Times New Roman" w:hint="eastAsia"/>
          <w:bCs/>
        </w:rPr>
        <w:t>採</w:t>
      </w:r>
      <w:proofErr w:type="gramEnd"/>
      <w:r>
        <w:rPr>
          <w:rFonts w:ascii="Times New Roman" w:hAnsi="Times New Roman" w:hint="eastAsia"/>
          <w:bCs/>
        </w:rPr>
        <w:t>會中台灣世曦顧</w:t>
      </w:r>
      <w:r>
        <w:rPr>
          <w:rFonts w:ascii="Times New Roman" w:hAnsi="Times New Roman" w:hint="eastAsia"/>
          <w:bCs/>
        </w:rPr>
        <w:lastRenderedPageBreak/>
        <w:t>問公司建議，將保護工及固床工設置於</w:t>
      </w:r>
      <w:proofErr w:type="gramStart"/>
      <w:r>
        <w:rPr>
          <w:rFonts w:ascii="Times New Roman" w:hAnsi="Times New Roman" w:hint="eastAsia"/>
          <w:bCs/>
        </w:rPr>
        <w:t>后</w:t>
      </w:r>
      <w:proofErr w:type="gramEnd"/>
      <w:r>
        <w:rPr>
          <w:rFonts w:ascii="Times New Roman" w:hAnsi="Times New Roman" w:hint="eastAsia"/>
          <w:bCs/>
        </w:rPr>
        <w:t>豐大橋下游</w:t>
      </w:r>
      <w:proofErr w:type="gramStart"/>
      <w:r>
        <w:rPr>
          <w:rFonts w:ascii="Times New Roman" w:hAnsi="Times New Roman" w:hint="eastAsia"/>
          <w:bCs/>
        </w:rPr>
        <w:t>側時，請函</w:t>
      </w:r>
      <w:proofErr w:type="gramEnd"/>
      <w:r>
        <w:rPr>
          <w:rFonts w:ascii="Times New Roman" w:hAnsi="Times New Roman" w:hint="eastAsia"/>
          <w:bCs/>
        </w:rPr>
        <w:t>台灣自來水公司第四區管理處並副知台灣自來水公司，敘明該公司日後辦理自來水輸水管固床工及保護工施工期間及完工後若危及</w:t>
      </w:r>
      <w:proofErr w:type="gramStart"/>
      <w:r>
        <w:rPr>
          <w:rFonts w:ascii="Times New Roman" w:hAnsi="Times New Roman" w:hint="eastAsia"/>
          <w:bCs/>
        </w:rPr>
        <w:t>后</w:t>
      </w:r>
      <w:proofErr w:type="gramEnd"/>
      <w:r>
        <w:rPr>
          <w:rFonts w:ascii="Times New Roman" w:hAnsi="Times New Roman" w:hint="eastAsia"/>
          <w:bCs/>
        </w:rPr>
        <w:t>豐大橋</w:t>
      </w:r>
      <w:proofErr w:type="gramStart"/>
      <w:r>
        <w:rPr>
          <w:rFonts w:ascii="Times New Roman" w:hAnsi="Times New Roman" w:hint="eastAsia"/>
          <w:bCs/>
        </w:rPr>
        <w:t>橋</w:t>
      </w:r>
      <w:proofErr w:type="gramEnd"/>
      <w:r>
        <w:rPr>
          <w:rFonts w:ascii="Times New Roman" w:hAnsi="Times New Roman" w:hint="eastAsia"/>
          <w:bCs/>
        </w:rPr>
        <w:t>基安全及其衍生之災害，</w:t>
      </w:r>
      <w:proofErr w:type="gramStart"/>
      <w:r>
        <w:rPr>
          <w:rFonts w:ascii="Times New Roman" w:hAnsi="Times New Roman" w:hint="eastAsia"/>
          <w:bCs/>
        </w:rPr>
        <w:t>均由該</w:t>
      </w:r>
      <w:proofErr w:type="gramEnd"/>
      <w:r>
        <w:rPr>
          <w:rFonts w:ascii="Times New Roman" w:hAnsi="Times New Roman" w:hint="eastAsia"/>
          <w:bCs/>
        </w:rPr>
        <w:t>公司負責。」</w:t>
      </w:r>
    </w:p>
    <w:p w:rsidR="003707B1" w:rsidRDefault="0086614B">
      <w:pPr>
        <w:pStyle w:val="4"/>
        <w:rPr>
          <w:rFonts w:ascii="Times New Roman" w:hAnsi="Times New Roman"/>
          <w:bCs/>
        </w:rPr>
      </w:pPr>
      <w:r>
        <w:rPr>
          <w:rFonts w:ascii="Times New Roman" w:hAnsi="Times New Roman" w:hint="eastAsia"/>
          <w:bCs/>
        </w:rPr>
        <w:t>公路總局二工處續於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10</w:t>
      </w:r>
      <w:r>
        <w:rPr>
          <w:rFonts w:ascii="Times New Roman" w:hAnsi="Times New Roman" w:hint="eastAsia"/>
          <w:bCs/>
        </w:rPr>
        <w:t>月</w:t>
      </w:r>
      <w:r>
        <w:rPr>
          <w:rFonts w:ascii="Times New Roman" w:hAnsi="Times New Roman" w:hint="eastAsia"/>
          <w:bCs/>
        </w:rPr>
        <w:t>5</w:t>
      </w:r>
      <w:r>
        <w:rPr>
          <w:rFonts w:ascii="Times New Roman" w:hAnsi="Times New Roman" w:hint="eastAsia"/>
          <w:bCs/>
        </w:rPr>
        <w:t>日函催請自來水公司第四區管理處提供修正自來水固床工及保護工設計圖及施工期程</w:t>
      </w:r>
      <w:proofErr w:type="gramStart"/>
      <w:r>
        <w:rPr>
          <w:rFonts w:ascii="Times New Roman" w:hAnsi="Times New Roman" w:hint="eastAsia"/>
          <w:bCs/>
        </w:rPr>
        <w:t>俾</w:t>
      </w:r>
      <w:proofErr w:type="gramEnd"/>
      <w:r>
        <w:rPr>
          <w:rFonts w:ascii="Times New Roman" w:hAnsi="Times New Roman" w:hint="eastAsia"/>
          <w:bCs/>
        </w:rPr>
        <w:t>利檢視對局部改建</w:t>
      </w:r>
      <w:proofErr w:type="gramStart"/>
      <w:r>
        <w:rPr>
          <w:rFonts w:ascii="Times New Roman" w:hAnsi="Times New Roman" w:hint="eastAsia"/>
          <w:bCs/>
        </w:rPr>
        <w:t>后</w:t>
      </w:r>
      <w:proofErr w:type="gramEnd"/>
      <w:r>
        <w:rPr>
          <w:rFonts w:ascii="Times New Roman" w:hAnsi="Times New Roman" w:hint="eastAsia"/>
          <w:bCs/>
        </w:rPr>
        <w:t>豐大橋之影響；水公司第四區管理處以</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10</w:t>
      </w:r>
      <w:r>
        <w:rPr>
          <w:rFonts w:ascii="Times New Roman" w:hAnsi="Times New Roman" w:hint="eastAsia"/>
          <w:bCs/>
        </w:rPr>
        <w:t>月</w:t>
      </w:r>
      <w:r>
        <w:rPr>
          <w:rFonts w:ascii="Times New Roman" w:hAnsi="Times New Roman" w:hint="eastAsia"/>
          <w:bCs/>
        </w:rPr>
        <w:t>12</w:t>
      </w:r>
      <w:r>
        <w:rPr>
          <w:rFonts w:ascii="Times New Roman" w:hAnsi="Times New Roman" w:hint="eastAsia"/>
          <w:bCs/>
        </w:rPr>
        <w:t>日函文允諾於</w:t>
      </w:r>
      <w:r>
        <w:rPr>
          <w:rFonts w:ascii="Times New Roman" w:hAnsi="Times New Roman" w:hint="eastAsia"/>
          <w:bCs/>
        </w:rPr>
        <w:t>96</w:t>
      </w:r>
      <w:r>
        <w:rPr>
          <w:rFonts w:ascii="Times New Roman" w:hAnsi="Times New Roman" w:hint="eastAsia"/>
          <w:bCs/>
        </w:rPr>
        <w:t>年</w:t>
      </w:r>
      <w:r>
        <w:rPr>
          <w:rFonts w:ascii="Times New Roman" w:hAnsi="Times New Roman" w:hint="eastAsia"/>
          <w:bCs/>
        </w:rPr>
        <w:t>11</w:t>
      </w:r>
      <w:r>
        <w:rPr>
          <w:rFonts w:ascii="Times New Roman" w:hAnsi="Times New Roman" w:hint="eastAsia"/>
          <w:bCs/>
        </w:rPr>
        <w:t>月下旬變更設計確定再函復，惟迄</w:t>
      </w:r>
      <w:r>
        <w:rPr>
          <w:rFonts w:ascii="Times New Roman" w:hAnsi="Times New Roman" w:hint="eastAsia"/>
          <w:bCs/>
        </w:rPr>
        <w:t>97</w:t>
      </w:r>
      <w:r>
        <w:rPr>
          <w:rFonts w:ascii="Times New Roman" w:hAnsi="Times New Roman" w:hint="eastAsia"/>
          <w:bCs/>
        </w:rPr>
        <w:t>年初</w:t>
      </w:r>
      <w:proofErr w:type="gramStart"/>
      <w:r>
        <w:rPr>
          <w:rFonts w:ascii="Times New Roman" w:hAnsi="Times New Roman" w:hint="eastAsia"/>
          <w:bCs/>
        </w:rPr>
        <w:t>未獲水公司</w:t>
      </w:r>
      <w:proofErr w:type="gramEnd"/>
      <w:r>
        <w:rPr>
          <w:rFonts w:ascii="Times New Roman" w:hAnsi="Times New Roman" w:hint="eastAsia"/>
          <w:bCs/>
        </w:rPr>
        <w:t>第四區管理處函告，公路總局二工處於</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3</w:t>
      </w:r>
      <w:r>
        <w:rPr>
          <w:rFonts w:ascii="Times New Roman" w:hAnsi="Times New Roman" w:hint="eastAsia"/>
          <w:bCs/>
        </w:rPr>
        <w:t>月</w:t>
      </w:r>
      <w:r>
        <w:rPr>
          <w:rFonts w:ascii="Times New Roman" w:hAnsi="Times New Roman" w:hint="eastAsia"/>
          <w:bCs/>
        </w:rPr>
        <w:t>5</w:t>
      </w:r>
      <w:r>
        <w:rPr>
          <w:rFonts w:ascii="Times New Roman" w:hAnsi="Times New Roman" w:hint="eastAsia"/>
          <w:bCs/>
        </w:rPr>
        <w:t>日再函請水公司四區處儘速提供書圖及工期供參，</w:t>
      </w:r>
      <w:proofErr w:type="gramStart"/>
      <w:r>
        <w:rPr>
          <w:rFonts w:ascii="Times New Roman" w:hAnsi="Times New Roman" w:hint="eastAsia"/>
          <w:bCs/>
        </w:rPr>
        <w:t>詎</w:t>
      </w:r>
      <w:proofErr w:type="gramEnd"/>
      <w:r>
        <w:rPr>
          <w:rFonts w:ascii="Times New Roman" w:hAnsi="Times New Roman" w:hint="eastAsia"/>
          <w:bCs/>
        </w:rPr>
        <w:t>該處竟於</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3</w:t>
      </w:r>
      <w:r>
        <w:rPr>
          <w:rFonts w:ascii="Times New Roman" w:hAnsi="Times New Roman" w:hint="eastAsia"/>
          <w:bCs/>
        </w:rPr>
        <w:t>月</w:t>
      </w:r>
      <w:r>
        <w:rPr>
          <w:rFonts w:ascii="Times New Roman" w:hAnsi="Times New Roman" w:hint="eastAsia"/>
          <w:bCs/>
        </w:rPr>
        <w:t>7</w:t>
      </w:r>
      <w:r>
        <w:rPr>
          <w:rFonts w:ascii="Times New Roman" w:hAnsi="Times New Roman" w:hint="eastAsia"/>
          <w:bCs/>
        </w:rPr>
        <w:t>日函復</w:t>
      </w:r>
      <w:r>
        <w:rPr>
          <w:rFonts w:ascii="Times New Roman" w:hAnsi="Times New Roman" w:hint="eastAsia"/>
          <w:bCs/>
        </w:rPr>
        <w:t>2</w:t>
      </w:r>
      <w:r>
        <w:rPr>
          <w:rFonts w:ascii="Times New Roman" w:hAnsi="Times New Roman" w:hint="eastAsia"/>
          <w:bCs/>
        </w:rPr>
        <w:t>張設計圖說並說明該工程已</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2</w:t>
      </w:r>
      <w:r>
        <w:rPr>
          <w:rFonts w:ascii="Times New Roman" w:hAnsi="Times New Roman" w:hint="eastAsia"/>
          <w:bCs/>
        </w:rPr>
        <w:t>月</w:t>
      </w:r>
      <w:r>
        <w:rPr>
          <w:rFonts w:ascii="Times New Roman" w:hAnsi="Times New Roman" w:hint="eastAsia"/>
          <w:bCs/>
        </w:rPr>
        <w:t>19</w:t>
      </w:r>
      <w:r>
        <w:rPr>
          <w:rFonts w:ascii="Times New Roman" w:hAnsi="Times New Roman" w:hint="eastAsia"/>
          <w:bCs/>
        </w:rPr>
        <w:t>日開工，預計</w:t>
      </w:r>
      <w:r>
        <w:rPr>
          <w:rFonts w:ascii="Times New Roman" w:hAnsi="Times New Roman" w:hint="eastAsia"/>
          <w:bCs/>
        </w:rPr>
        <w:t>97</w:t>
      </w:r>
      <w:r>
        <w:rPr>
          <w:rFonts w:ascii="Times New Roman" w:hAnsi="Times New Roman" w:hint="eastAsia"/>
          <w:bCs/>
        </w:rPr>
        <w:t>年</w:t>
      </w:r>
      <w:r>
        <w:rPr>
          <w:rFonts w:ascii="Times New Roman" w:hAnsi="Times New Roman" w:hint="eastAsia"/>
          <w:bCs/>
        </w:rPr>
        <w:t>3</w:t>
      </w:r>
      <w:r>
        <w:rPr>
          <w:rFonts w:ascii="Times New Roman" w:hAnsi="Times New Roman" w:hint="eastAsia"/>
          <w:bCs/>
        </w:rPr>
        <w:t>月</w:t>
      </w:r>
      <w:r>
        <w:rPr>
          <w:rFonts w:ascii="Times New Roman" w:hAnsi="Times New Roman" w:hint="eastAsia"/>
          <w:bCs/>
        </w:rPr>
        <w:t>31</w:t>
      </w:r>
      <w:r>
        <w:rPr>
          <w:rFonts w:ascii="Times New Roman" w:hAnsi="Times New Roman" w:hint="eastAsia"/>
          <w:bCs/>
        </w:rPr>
        <w:t>日竣工。</w:t>
      </w:r>
    </w:p>
    <w:p w:rsidR="003707B1" w:rsidRDefault="0086614B">
      <w:pPr>
        <w:pStyle w:val="4"/>
        <w:rPr>
          <w:rFonts w:ascii="Times New Roman" w:hAnsi="Times New Roman"/>
          <w:bCs/>
        </w:rPr>
      </w:pPr>
      <w:r>
        <w:rPr>
          <w:rFonts w:ascii="Times New Roman" w:hAnsi="Times New Roman" w:hint="eastAsia"/>
          <w:bCs/>
        </w:rPr>
        <w:t>綜上，台灣自來水股份有限公司無視協調會議結論，先斬後奏，使「維護河川與保護橋梁安全共同聯繫會報」形同虛設，顯有疏失。</w:t>
      </w:r>
    </w:p>
    <w:p w:rsidR="003707B1" w:rsidRDefault="0086614B">
      <w:pPr>
        <w:pStyle w:val="0"/>
        <w:ind w:left="680" w:firstLineChars="200" w:firstLine="680"/>
        <w:rPr>
          <w:rFonts w:ascii="Times New Roman"/>
          <w:bCs/>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Start w:id="45" w:name="_Toc529222689"/>
      <w:bookmarkStart w:id="46" w:name="_Toc529223111"/>
      <w:bookmarkStart w:id="47" w:name="_Toc529223862"/>
      <w:bookmarkStart w:id="48" w:name="_Toc529228265"/>
      <w:bookmarkEnd w:id="33"/>
      <w:r>
        <w:rPr>
          <w:rFonts w:ascii="Times New Roman" w:hint="eastAsia"/>
          <w:bCs/>
        </w:rPr>
        <w:t>綜上所述，</w:t>
      </w:r>
      <w:r>
        <w:rPr>
          <w:rFonts w:ascii="Times New Roman" w:hint="eastAsia"/>
        </w:rPr>
        <w:t>921</w:t>
      </w:r>
      <w:r>
        <w:rPr>
          <w:rFonts w:ascii="Times New Roman" w:hint="eastAsia"/>
        </w:rPr>
        <w:t>地震後，</w:t>
      </w:r>
      <w:proofErr w:type="gramStart"/>
      <w:r>
        <w:rPr>
          <w:rFonts w:ascii="Times New Roman" w:hint="eastAsia"/>
        </w:rPr>
        <w:t>后</w:t>
      </w:r>
      <w:proofErr w:type="gramEnd"/>
      <w:r>
        <w:rPr>
          <w:rFonts w:ascii="Times New Roman" w:hint="eastAsia"/>
        </w:rPr>
        <w:t>豐大橋上游側石岡壩至</w:t>
      </w:r>
      <w:proofErr w:type="gramStart"/>
      <w:r>
        <w:rPr>
          <w:rFonts w:ascii="Times New Roman" w:hint="eastAsia"/>
        </w:rPr>
        <w:t>埤</w:t>
      </w:r>
      <w:proofErr w:type="gramEnd"/>
      <w:r>
        <w:rPr>
          <w:rFonts w:ascii="Times New Roman" w:hint="eastAsia"/>
        </w:rPr>
        <w:t>豐橋間之大甲溪河床明顯隆起，石岡壩左岸</w:t>
      </w:r>
      <w:proofErr w:type="gramStart"/>
      <w:r>
        <w:rPr>
          <w:rFonts w:ascii="Times New Roman" w:hint="eastAsia"/>
        </w:rPr>
        <w:t>地盤頂托隆起</w:t>
      </w:r>
      <w:proofErr w:type="gramEnd"/>
      <w:r>
        <w:rPr>
          <w:rFonts w:ascii="Times New Roman" w:hint="eastAsia"/>
        </w:rPr>
        <w:t>約</w:t>
      </w:r>
      <w:r>
        <w:rPr>
          <w:rFonts w:ascii="Times New Roman" w:hint="eastAsia"/>
        </w:rPr>
        <w:t>10</w:t>
      </w:r>
      <w:r>
        <w:rPr>
          <w:rFonts w:ascii="Times New Roman" w:hint="eastAsia"/>
        </w:rPr>
        <w:t>公尺，右岸隆起約</w:t>
      </w:r>
      <w:r>
        <w:rPr>
          <w:rFonts w:ascii="Times New Roman" w:hint="eastAsia"/>
        </w:rPr>
        <w:t>2.2</w:t>
      </w:r>
      <w:r>
        <w:rPr>
          <w:rFonts w:ascii="Times New Roman" w:hint="eastAsia"/>
        </w:rPr>
        <w:t>公尺，大幅增加石岡壩到</w:t>
      </w:r>
      <w:proofErr w:type="gramStart"/>
      <w:r>
        <w:rPr>
          <w:rFonts w:ascii="Times New Roman" w:hint="eastAsia"/>
        </w:rPr>
        <w:t>后</w:t>
      </w:r>
      <w:proofErr w:type="gramEnd"/>
      <w:r>
        <w:rPr>
          <w:rFonts w:ascii="Times New Roman" w:hint="eastAsia"/>
        </w:rPr>
        <w:t>豐大橋間水力波降及水流衝擊</w:t>
      </w:r>
      <w:proofErr w:type="gramStart"/>
      <w:r>
        <w:rPr>
          <w:rFonts w:ascii="Times New Roman" w:hint="eastAsia"/>
        </w:rPr>
        <w:t>掏刷力</w:t>
      </w:r>
      <w:proofErr w:type="gramEnd"/>
      <w:r>
        <w:rPr>
          <w:rFonts w:ascii="Times New Roman" w:hint="eastAsia"/>
        </w:rPr>
        <w:t>道，復以震後集水區土石鬆軟，水流挾帶大量上游土石宣</w:t>
      </w:r>
      <w:proofErr w:type="gramStart"/>
      <w:r>
        <w:rPr>
          <w:rFonts w:ascii="Times New Roman" w:hint="eastAsia"/>
        </w:rPr>
        <w:t>洩</w:t>
      </w:r>
      <w:proofErr w:type="gramEnd"/>
      <w:r>
        <w:rPr>
          <w:rFonts w:ascii="Times New Roman" w:hint="eastAsia"/>
        </w:rPr>
        <w:t>而下，每逢暴雨</w:t>
      </w:r>
      <w:proofErr w:type="gramStart"/>
      <w:r>
        <w:rPr>
          <w:rFonts w:ascii="Times New Roman" w:hint="eastAsia"/>
        </w:rPr>
        <w:t>颱洪均對矗立</w:t>
      </w:r>
      <w:proofErr w:type="gramEnd"/>
      <w:r>
        <w:rPr>
          <w:rFonts w:ascii="Times New Roman" w:hint="eastAsia"/>
        </w:rPr>
        <w:t>河中之橋梁形成嚴重威脅。職是</w:t>
      </w:r>
      <w:proofErr w:type="gramStart"/>
      <w:r>
        <w:rPr>
          <w:rFonts w:ascii="Times New Roman" w:hint="eastAsia"/>
        </w:rPr>
        <w:t>之</w:t>
      </w:r>
      <w:proofErr w:type="gramEnd"/>
      <w:r>
        <w:rPr>
          <w:rFonts w:ascii="Times New Roman" w:hint="eastAsia"/>
        </w:rPr>
        <w:t>故，相關河川治理及橋梁管理機關理應有充分認知，本於法定職掌及專業立場益加積極任事，</w:t>
      </w:r>
      <w:proofErr w:type="gramStart"/>
      <w:r>
        <w:rPr>
          <w:rFonts w:ascii="Times New Roman" w:hint="eastAsia"/>
        </w:rPr>
        <w:t>詎</w:t>
      </w:r>
      <w:proofErr w:type="gramEnd"/>
      <w:r>
        <w:rPr>
          <w:rFonts w:ascii="Times New Roman" w:hint="eastAsia"/>
        </w:rPr>
        <w:t>料竟發生</w:t>
      </w:r>
      <w:proofErr w:type="gramStart"/>
      <w:r>
        <w:rPr>
          <w:rFonts w:ascii="Times New Roman" w:hint="eastAsia"/>
        </w:rPr>
        <w:t>后</w:t>
      </w:r>
      <w:proofErr w:type="gramEnd"/>
      <w:r>
        <w:rPr>
          <w:rFonts w:ascii="Times New Roman" w:hint="eastAsia"/>
        </w:rPr>
        <w:t>豐大橋斷橋事件，造成人民生命財產損失，</w:t>
      </w:r>
      <w:proofErr w:type="gramStart"/>
      <w:r>
        <w:rPr>
          <w:rFonts w:ascii="Times New Roman" w:hint="eastAsia"/>
        </w:rPr>
        <w:t>均有違</w:t>
      </w:r>
      <w:proofErr w:type="gramEnd"/>
      <w:r>
        <w:rPr>
          <w:rFonts w:ascii="Times New Roman" w:hint="eastAsia"/>
        </w:rPr>
        <w:t>失，</w:t>
      </w:r>
      <w:proofErr w:type="gramStart"/>
      <w:r>
        <w:rPr>
          <w:rFonts w:ascii="Times New Roman" w:hint="eastAsia"/>
          <w:bCs/>
        </w:rPr>
        <w:t>爰</w:t>
      </w:r>
      <w:proofErr w:type="gramEnd"/>
      <w:r>
        <w:rPr>
          <w:rFonts w:ascii="Times New Roman" w:hint="eastAsia"/>
          <w:bCs/>
        </w:rPr>
        <w:t>依監察法第</w:t>
      </w:r>
      <w:r>
        <w:rPr>
          <w:rFonts w:ascii="Times New Roman" w:hint="eastAsia"/>
          <w:bCs/>
        </w:rPr>
        <w:t>24</w:t>
      </w:r>
      <w:r>
        <w:rPr>
          <w:rFonts w:ascii="Times New Roman" w:hint="eastAsia"/>
          <w:bCs/>
        </w:rPr>
        <w:t>條提案糾正，移請行政院確實檢討並轉</w:t>
      </w:r>
      <w:proofErr w:type="gramStart"/>
      <w:r>
        <w:rPr>
          <w:rFonts w:ascii="Times New Roman" w:hint="eastAsia"/>
          <w:bCs/>
        </w:rPr>
        <w:lastRenderedPageBreak/>
        <w:t>飭</w:t>
      </w:r>
      <w:proofErr w:type="gramEnd"/>
      <w:r>
        <w:rPr>
          <w:rFonts w:ascii="Times New Roman" w:hint="eastAsia"/>
          <w:bCs/>
        </w:rPr>
        <w:t>所屬改善</w:t>
      </w:r>
      <w:proofErr w:type="gramStart"/>
      <w:r>
        <w:rPr>
          <w:rFonts w:ascii="Times New Roman" w:hint="eastAsia"/>
          <w:bCs/>
        </w:rPr>
        <w:t>見復。</w:t>
      </w:r>
      <w:bookmarkEnd w:id="35"/>
      <w:bookmarkEnd w:id="36"/>
      <w:bookmarkEnd w:id="37"/>
      <w:bookmarkEnd w:id="38"/>
      <w:bookmarkEnd w:id="39"/>
      <w:bookmarkEnd w:id="40"/>
      <w:bookmarkEnd w:id="41"/>
      <w:bookmarkEnd w:id="42"/>
      <w:bookmarkEnd w:id="43"/>
      <w:bookmarkEnd w:id="44"/>
      <w:bookmarkEnd w:id="45"/>
      <w:bookmarkEnd w:id="46"/>
      <w:bookmarkEnd w:id="47"/>
      <w:bookmarkEnd w:id="48"/>
      <w:proofErr w:type="gramEnd"/>
    </w:p>
    <w:p w:rsidR="003707B1" w:rsidRDefault="003707B1">
      <w:pPr>
        <w:ind w:leftChars="200" w:left="680" w:firstLineChars="200" w:firstLine="680"/>
        <w:rPr>
          <w:bCs/>
          <w:kern w:val="0"/>
        </w:rPr>
      </w:pPr>
    </w:p>
    <w:p w:rsidR="003707B1" w:rsidRDefault="0086614B">
      <w:pPr>
        <w:pStyle w:val="a5"/>
        <w:spacing w:before="0" w:after="0"/>
        <w:ind w:leftChars="1100" w:left="3742"/>
        <w:jc w:val="both"/>
        <w:rPr>
          <w:rFonts w:ascii="Times New Roman"/>
          <w:b w:val="0"/>
          <w:bCs/>
          <w:snapToGrid/>
          <w:spacing w:val="12"/>
          <w:kern w:val="0"/>
          <w:sz w:val="40"/>
        </w:rPr>
      </w:pPr>
      <w:bookmarkStart w:id="49" w:name="_Toc524895649"/>
      <w:bookmarkStart w:id="50" w:name="_Toc524896195"/>
      <w:bookmarkStart w:id="51" w:name="_Toc524896225"/>
      <w:bookmarkEnd w:id="49"/>
      <w:bookmarkEnd w:id="50"/>
      <w:bookmarkEnd w:id="51"/>
      <w:r>
        <w:rPr>
          <w:rFonts w:ascii="Times New Roman" w:hint="eastAsia"/>
          <w:b w:val="0"/>
          <w:bCs/>
          <w:snapToGrid/>
          <w:spacing w:val="12"/>
          <w:kern w:val="0"/>
          <w:sz w:val="40"/>
        </w:rPr>
        <w:t>提案委員：</w:t>
      </w:r>
    </w:p>
    <w:p w:rsidR="003707B1" w:rsidRDefault="003707B1">
      <w:pPr>
        <w:pStyle w:val="a5"/>
        <w:spacing w:before="0" w:after="0"/>
        <w:ind w:leftChars="1100" w:left="3742"/>
        <w:jc w:val="both"/>
        <w:rPr>
          <w:rFonts w:ascii="Times New Roman"/>
          <w:b w:val="0"/>
          <w:bCs/>
          <w:snapToGrid/>
          <w:spacing w:val="12"/>
          <w:kern w:val="0"/>
          <w:sz w:val="40"/>
        </w:rPr>
      </w:pPr>
    </w:p>
    <w:p w:rsidR="003707B1" w:rsidRDefault="003707B1">
      <w:pPr>
        <w:pStyle w:val="a5"/>
        <w:spacing w:before="0" w:after="0"/>
        <w:ind w:leftChars="1100" w:left="3742"/>
        <w:jc w:val="both"/>
        <w:rPr>
          <w:rFonts w:ascii="Times New Roman"/>
          <w:b w:val="0"/>
          <w:bCs/>
          <w:snapToGrid/>
          <w:spacing w:val="0"/>
          <w:kern w:val="0"/>
          <w:sz w:val="40"/>
        </w:rPr>
      </w:pPr>
    </w:p>
    <w:p w:rsidR="003707B1" w:rsidRDefault="003707B1">
      <w:pPr>
        <w:pStyle w:val="a5"/>
        <w:spacing w:before="0" w:after="0"/>
        <w:ind w:leftChars="1100" w:left="3742" w:firstLineChars="500" w:firstLine="1901"/>
        <w:jc w:val="both"/>
        <w:rPr>
          <w:rFonts w:ascii="Times New Roman"/>
          <w:b w:val="0"/>
          <w:bCs/>
          <w:snapToGrid/>
          <w:spacing w:val="0"/>
          <w:kern w:val="0"/>
        </w:rPr>
      </w:pPr>
    </w:p>
    <w:p w:rsidR="0086614B" w:rsidRDefault="0086614B">
      <w:pPr>
        <w:pStyle w:val="ab"/>
      </w:pPr>
      <w:r>
        <w:rPr>
          <w:rFonts w:hint="eastAsia"/>
        </w:rPr>
        <w:t>中</w:t>
      </w:r>
      <w:r>
        <w:rPr>
          <w:rFonts w:hint="eastAsia"/>
        </w:rPr>
        <w:t xml:space="preserve">    </w:t>
      </w:r>
      <w:r>
        <w:rPr>
          <w:rFonts w:hint="eastAsia"/>
        </w:rPr>
        <w:t>華</w:t>
      </w:r>
      <w:r>
        <w:rPr>
          <w:rFonts w:hint="eastAsia"/>
        </w:rPr>
        <w:t xml:space="preserve">    </w:t>
      </w:r>
      <w:r>
        <w:rPr>
          <w:rFonts w:hint="eastAsia"/>
        </w:rPr>
        <w:t>民</w:t>
      </w:r>
      <w:r>
        <w:rPr>
          <w:rFonts w:hint="eastAsia"/>
        </w:rPr>
        <w:t xml:space="preserve">    </w:t>
      </w:r>
      <w:r>
        <w:rPr>
          <w:rFonts w:hint="eastAsia"/>
        </w:rPr>
        <w:t>國</w:t>
      </w:r>
      <w:r>
        <w:rPr>
          <w:rFonts w:hint="eastAsia"/>
        </w:rPr>
        <w:t xml:space="preserve">  98   </w:t>
      </w:r>
      <w:r>
        <w:rPr>
          <w:rFonts w:hint="eastAsia"/>
        </w:rPr>
        <w:t>年</w:t>
      </w:r>
      <w:r>
        <w:rPr>
          <w:rFonts w:hint="eastAsia"/>
        </w:rPr>
        <w:t xml:space="preserve">  1   </w:t>
      </w:r>
      <w:r>
        <w:rPr>
          <w:rFonts w:hint="eastAsia"/>
        </w:rPr>
        <w:t>月</w:t>
      </w:r>
      <w:r>
        <w:rPr>
          <w:rFonts w:hint="eastAsia"/>
        </w:rPr>
        <w:t xml:space="preserve">      </w:t>
      </w:r>
      <w:r>
        <w:rPr>
          <w:rFonts w:hint="eastAsia"/>
        </w:rPr>
        <w:t>日</w:t>
      </w:r>
    </w:p>
    <w:sectPr w:rsidR="0086614B">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430" w:rsidRDefault="00AA0430">
      <w:r>
        <w:separator/>
      </w:r>
    </w:p>
  </w:endnote>
  <w:endnote w:type="continuationSeparator" w:id="0">
    <w:p w:rsidR="00AA0430" w:rsidRDefault="00AA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B1" w:rsidRDefault="0086614B">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3707B1" w:rsidRDefault="003707B1">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B1" w:rsidRDefault="0086614B">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047F83">
      <w:rPr>
        <w:rStyle w:val="a7"/>
        <w:noProof/>
        <w:sz w:val="24"/>
      </w:rPr>
      <w:t>23</w:t>
    </w:r>
    <w:r>
      <w:rPr>
        <w:rStyle w:val="a7"/>
        <w:sz w:val="24"/>
      </w:rPr>
      <w:fldChar w:fldCharType="end"/>
    </w:r>
  </w:p>
  <w:p w:rsidR="003707B1" w:rsidRDefault="003707B1">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430" w:rsidRDefault="00AA0430">
      <w:r>
        <w:separator/>
      </w:r>
    </w:p>
  </w:footnote>
  <w:footnote w:type="continuationSeparator" w:id="0">
    <w:p w:rsidR="00AA0430" w:rsidRDefault="00AA0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FD"/>
    <w:rsid w:val="00047F83"/>
    <w:rsid w:val="00110EFD"/>
    <w:rsid w:val="003707B1"/>
    <w:rsid w:val="0066097F"/>
    <w:rsid w:val="0086614B"/>
    <w:rsid w:val="00AA0430"/>
    <w:rsid w:val="00FF01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DD873F-ADBA-44E2-A9FD-8E5A55B4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節,節1"/>
    <w:basedOn w:val="a1"/>
    <w:qFormat/>
    <w:pPr>
      <w:numPr>
        <w:ilvl w:val="1"/>
        <w:numId w:val="1"/>
      </w:numPr>
      <w:jc w:val="both"/>
      <w:outlineLvl w:val="1"/>
    </w:pPr>
    <w:rPr>
      <w:rFonts w:ascii="標楷體" w:hAnsi="Arial"/>
      <w:bCs/>
      <w:kern w:val="0"/>
      <w:szCs w:val="48"/>
    </w:rPr>
  </w:style>
  <w:style w:type="paragraph" w:styleId="3">
    <w:name w:val="heading 3"/>
    <w:basedOn w:val="a1"/>
    <w:qFormat/>
    <w:pPr>
      <w:numPr>
        <w:ilvl w:val="2"/>
        <w:numId w:val="1"/>
      </w:numPr>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jc w:val="both"/>
      <w:outlineLvl w:val="4"/>
    </w:pPr>
    <w:rPr>
      <w:rFonts w:ascii="標楷體" w:hAnsi="Arial"/>
      <w:bCs/>
      <w:szCs w:val="36"/>
    </w:rPr>
  </w:style>
  <w:style w:type="paragraph" w:styleId="6">
    <w:name w:val="heading 6"/>
    <w:basedOn w:val="a1"/>
    <w:qFormat/>
    <w:pPr>
      <w:numPr>
        <w:ilvl w:val="5"/>
        <w:numId w:val="1"/>
      </w:numPr>
      <w:tabs>
        <w:tab w:val="left" w:pos="2094"/>
      </w:tabs>
      <w:jc w:val="both"/>
      <w:outlineLvl w:val="5"/>
    </w:pPr>
    <w:rPr>
      <w:rFonts w:ascii="標楷體" w:hAnsi="Arial"/>
      <w:szCs w:val="36"/>
    </w:rPr>
  </w:style>
  <w:style w:type="paragraph" w:styleId="7">
    <w:name w:val="heading 7"/>
    <w:basedOn w:val="a1"/>
    <w:qFormat/>
    <w:pPr>
      <w:numPr>
        <w:ilvl w:val="6"/>
        <w:numId w:val="1"/>
      </w:numPr>
      <w:jc w:val="both"/>
      <w:outlineLvl w:val="6"/>
    </w:pPr>
    <w:rPr>
      <w:rFonts w:ascii="標楷體" w:hAnsi="Arial"/>
      <w:bCs/>
      <w:szCs w:val="36"/>
    </w:rPr>
  </w:style>
  <w:style w:type="paragraph" w:styleId="8">
    <w:name w:val="heading 8"/>
    <w:basedOn w:val="a1"/>
    <w:qFormat/>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character" w:styleId="a7">
    <w:name w:val="page number"/>
    <w:basedOn w:val="a2"/>
    <w:semiHidden/>
    <w:rPr>
      <w:rFonts w:ascii="標楷體" w:eastAsia="標楷體"/>
      <w:sz w:val="20"/>
    </w:rPr>
  </w:style>
  <w:style w:type="paragraph" w:styleId="10">
    <w:name w:val="toc 1"/>
    <w:basedOn w:val="a1"/>
    <w:next w:val="a1"/>
    <w:semiHidden/>
    <w:pPr>
      <w:ind w:left="200" w:hangingChars="200" w:hanging="200"/>
      <w:jc w:val="both"/>
    </w:pPr>
    <w:rPr>
      <w:rFonts w:ascii="標楷體"/>
    </w:rPr>
  </w:style>
  <w:style w:type="paragraph" w:styleId="21">
    <w:name w:val="toc 2"/>
    <w:basedOn w:val="a1"/>
    <w:next w:val="a1"/>
    <w:autoRedefine/>
    <w:semiHidden/>
    <w:pPr>
      <w:ind w:leftChars="100" w:left="300" w:hangingChars="200" w:hanging="200"/>
      <w:jc w:val="both"/>
    </w:pPr>
    <w:rPr>
      <w:rFonts w:ascii="標楷體"/>
    </w:rPr>
  </w:style>
  <w:style w:type="paragraph" w:styleId="31">
    <w:name w:val="toc 3"/>
    <w:basedOn w:val="a1"/>
    <w:next w:val="a1"/>
    <w:semiHidden/>
    <w:pPr>
      <w:ind w:leftChars="200" w:left="400" w:hangingChars="200" w:hanging="200"/>
      <w:jc w:val="both"/>
    </w:pPr>
    <w:rPr>
      <w:rFonts w:ascii="標楷體"/>
      <w:noProof/>
    </w:rPr>
  </w:style>
  <w:style w:type="paragraph" w:styleId="41">
    <w:name w:val="toc 4"/>
    <w:basedOn w:val="a1"/>
    <w:next w:val="a1"/>
    <w:semiHidden/>
    <w:pPr>
      <w:kinsoku w:val="0"/>
      <w:ind w:leftChars="300" w:left="500" w:hangingChars="200" w:hanging="200"/>
      <w:jc w:val="both"/>
    </w:pPr>
    <w:rPr>
      <w:rFonts w:ascii="標楷體"/>
    </w:rPr>
  </w:style>
  <w:style w:type="paragraph" w:styleId="51">
    <w:name w:val="toc 5"/>
    <w:basedOn w:val="a1"/>
    <w:next w:val="a1"/>
    <w:autoRedefine/>
    <w:semiHidden/>
    <w:pPr>
      <w:kinsoku w:val="0"/>
      <w:ind w:leftChars="400" w:left="600" w:hangingChars="200" w:hanging="200"/>
      <w:jc w:val="both"/>
    </w:pPr>
    <w:rPr>
      <w:rFonts w:ascii="標楷體"/>
    </w:rPr>
  </w:style>
  <w:style w:type="paragraph" w:styleId="61">
    <w:name w:val="toc 6"/>
    <w:basedOn w:val="a1"/>
    <w:next w:val="a1"/>
    <w:autoRedefine/>
    <w:semiHidden/>
    <w:pPr>
      <w:ind w:leftChars="500" w:left="700" w:hangingChars="200" w:hanging="200"/>
    </w:pPr>
    <w:rPr>
      <w:rFonts w:ascii="標楷體"/>
    </w:rPr>
  </w:style>
  <w:style w:type="paragraph" w:styleId="71">
    <w:name w:val="toc 7"/>
    <w:basedOn w:val="a1"/>
    <w:next w:val="a1"/>
    <w:autoRedefine/>
    <w:semiHidden/>
    <w:pPr>
      <w:ind w:leftChars="600" w:left="700" w:hangingChars="100" w:hanging="100"/>
    </w:pPr>
    <w:rPr>
      <w:rFonts w:ascii="標楷體"/>
    </w:rPr>
  </w:style>
  <w:style w:type="paragraph" w:styleId="81">
    <w:name w:val="toc 8"/>
    <w:basedOn w:val="a1"/>
    <w:next w:val="a1"/>
    <w:autoRedefine/>
    <w:semiHidden/>
    <w:pPr>
      <w:ind w:leftChars="700" w:left="2792" w:hangingChars="100" w:hanging="349"/>
    </w:pPr>
    <w:rPr>
      <w:rFonts w:ascii="標楷體"/>
    </w:rPr>
  </w:style>
  <w:style w:type="paragraph" w:styleId="9">
    <w:name w:val="toc 9"/>
    <w:basedOn w:val="a1"/>
    <w:next w:val="a1"/>
    <w:autoRedefine/>
    <w:semiHidden/>
    <w:pPr>
      <w:ind w:leftChars="1600" w:left="3840"/>
    </w:pPr>
  </w:style>
  <w:style w:type="character" w:styleId="a8">
    <w:name w:val="Hyperlink"/>
    <w:basedOn w:val="a2"/>
    <w:semiHidden/>
    <w:rPr>
      <w:color w:val="0000FF"/>
      <w:u w:val="single"/>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9">
    <w:name w:val="header"/>
    <w:basedOn w:val="a1"/>
    <w:semiHidden/>
    <w:pPr>
      <w:tabs>
        <w:tab w:val="center" w:pos="4153"/>
        <w:tab w:val="right" w:pos="8306"/>
      </w:tabs>
      <w:snapToGrid w:val="0"/>
    </w:pPr>
    <w:rPr>
      <w:sz w:val="20"/>
    </w:rPr>
  </w:style>
  <w:style w:type="paragraph" w:styleId="aa">
    <w:name w:val="footer"/>
    <w:basedOn w:val="a1"/>
    <w:semiHidden/>
    <w:pPr>
      <w:tabs>
        <w:tab w:val="center" w:pos="4153"/>
        <w:tab w:val="right" w:pos="8306"/>
      </w:tabs>
      <w:snapToGrid w:val="0"/>
    </w:pPr>
    <w:rPr>
      <w:sz w:val="20"/>
    </w:rPr>
  </w:style>
  <w:style w:type="paragraph" w:customStyle="1" w:styleId="ab">
    <w:name w:val="簽名日期"/>
    <w:basedOn w:val="a1"/>
    <w:pPr>
      <w:kinsoku w:val="0"/>
      <w:jc w:val="distribute"/>
    </w:pPr>
    <w:rPr>
      <w:kern w:val="0"/>
    </w:rPr>
  </w:style>
  <w:style w:type="paragraph" w:customStyle="1" w:styleId="a0">
    <w:name w:val="表樣式"/>
    <w:basedOn w:val="a1"/>
    <w:next w:val="a1"/>
    <w:pPr>
      <w:numPr>
        <w:numId w:val="2"/>
      </w:numPr>
      <w:jc w:val="both"/>
    </w:pPr>
    <w:rPr>
      <w:rFonts w:ascii="標楷體"/>
      <w:kern w:val="0"/>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62\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6</TotalTime>
  <Pages>25</Pages>
  <Words>2214</Words>
  <Characters>12625</Characters>
  <Application>Microsoft Office Word</Application>
  <DocSecurity>0</DocSecurity>
  <Lines>105</Lines>
  <Paragraphs>29</Paragraphs>
  <ScaleCrop>false</ScaleCrop>
  <Company>cy</Company>
  <LinksUpToDate>false</LinksUpToDate>
  <CharactersWithSpaces>14810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t862</dc:creator>
  <cp:keywords/>
  <dc:description/>
  <cp:lastModifiedBy>余文誌</cp:lastModifiedBy>
  <cp:revision>3</cp:revision>
  <cp:lastPrinted>2009-01-12T01:43:00Z</cp:lastPrinted>
  <dcterms:created xsi:type="dcterms:W3CDTF">2016-12-08T06:10:00Z</dcterms:created>
  <dcterms:modified xsi:type="dcterms:W3CDTF">2016-12-08T06:15:00Z</dcterms:modified>
</cp:coreProperties>
</file>