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F92ABF" w:rsidRDefault="006A1D20" w:rsidP="004437CC">
      <w:pPr>
        <w:pStyle w:val="af2"/>
        <w:rPr>
          <w:rFonts w:hAnsi="標楷體"/>
          <w:color w:val="000000" w:themeColor="text1"/>
        </w:rPr>
      </w:pPr>
      <w:r w:rsidRPr="00F92ABF">
        <w:rPr>
          <w:rFonts w:hAnsi="標楷體" w:hint="eastAsia"/>
          <w:color w:val="000000" w:themeColor="text1"/>
        </w:rPr>
        <w:t>彈劾案文</w:t>
      </w:r>
      <w:r w:rsidR="00FA039F" w:rsidRPr="00B70C18">
        <w:rPr>
          <w:rFonts w:hAnsi="標楷體" w:hint="eastAsia"/>
          <w:color w:val="000000" w:themeColor="text1"/>
          <w:spacing w:val="31"/>
          <w:sz w:val="28"/>
          <w:szCs w:val="28"/>
          <w:fitText w:val="1650" w:id="-1700647680"/>
        </w:rPr>
        <w:t>【公布版</w:t>
      </w:r>
      <w:r w:rsidR="00FA039F" w:rsidRPr="00B70C18">
        <w:rPr>
          <w:rFonts w:hAnsi="標楷體" w:hint="eastAsia"/>
          <w:color w:val="000000" w:themeColor="text1"/>
          <w:spacing w:val="0"/>
          <w:sz w:val="28"/>
          <w:szCs w:val="28"/>
          <w:fitText w:val="1650" w:id="-1700647680"/>
        </w:rPr>
        <w:t>】</w:t>
      </w:r>
    </w:p>
    <w:p w:rsidR="00E25849" w:rsidRPr="00F92ABF" w:rsidRDefault="00691DAA" w:rsidP="0020358A">
      <w:pPr>
        <w:pStyle w:val="1"/>
        <w:rPr>
          <w:rFonts w:hAnsi="標楷體"/>
          <w:b/>
          <w:color w:val="000000" w:themeColor="text1"/>
        </w:rPr>
      </w:pPr>
      <w:r w:rsidRPr="00F92ABF">
        <w:rPr>
          <w:rFonts w:hAnsi="標楷體" w:hint="eastAsia"/>
          <w:b/>
          <w:color w:val="000000" w:themeColor="text1"/>
        </w:rPr>
        <w:t>被彈劾人</w:t>
      </w:r>
      <w:r w:rsidR="006A1D20" w:rsidRPr="00F92ABF">
        <w:rPr>
          <w:rFonts w:hAnsi="標楷體" w:hint="eastAsia"/>
          <w:b/>
          <w:color w:val="000000" w:themeColor="text1"/>
        </w:rPr>
        <w:t>姓名、服務機關及職級：</w:t>
      </w:r>
    </w:p>
    <w:p w:rsidR="00054495" w:rsidRPr="00F92ABF" w:rsidRDefault="00054495" w:rsidP="006A1D20">
      <w:pPr>
        <w:pStyle w:val="afa"/>
        <w:ind w:left="2041" w:hanging="1361"/>
        <w:rPr>
          <w:rFonts w:hAnsi="標楷體"/>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F92ABF">
        <w:rPr>
          <w:rFonts w:hAnsi="標楷體" w:hint="eastAsia"/>
          <w:color w:val="000000" w:themeColor="text1"/>
        </w:rPr>
        <w:t xml:space="preserve">張秋銘　</w:t>
      </w:r>
      <w:r w:rsidR="00EC6580" w:rsidRPr="00F92ABF">
        <w:rPr>
          <w:rFonts w:hAnsi="標楷體" w:hint="eastAsia"/>
          <w:color w:val="000000" w:themeColor="text1"/>
        </w:rPr>
        <w:t>桃園</w:t>
      </w:r>
      <w:r w:rsidR="002A0144" w:rsidRPr="00F92ABF">
        <w:rPr>
          <w:rFonts w:hAnsi="標楷體" w:hint="eastAsia"/>
          <w:color w:val="000000" w:themeColor="text1"/>
        </w:rPr>
        <w:t>市立</w:t>
      </w:r>
      <w:r w:rsidR="00EC6580" w:rsidRPr="00F92ABF">
        <w:rPr>
          <w:rFonts w:hAnsi="標楷體" w:hint="eastAsia"/>
          <w:color w:val="000000" w:themeColor="text1"/>
        </w:rPr>
        <w:t>青溪</w:t>
      </w:r>
      <w:r w:rsidR="002A0144" w:rsidRPr="00F92ABF">
        <w:rPr>
          <w:rFonts w:hAnsi="標楷體" w:hint="eastAsia"/>
          <w:color w:val="000000" w:themeColor="text1"/>
        </w:rPr>
        <w:t>國民中學</w:t>
      </w:r>
      <w:r w:rsidR="00EC6580" w:rsidRPr="00F92ABF">
        <w:rPr>
          <w:rFonts w:hAnsi="標楷體" w:hint="eastAsia"/>
          <w:color w:val="000000" w:themeColor="text1"/>
        </w:rPr>
        <w:t>前校長</w:t>
      </w:r>
      <w:r w:rsidR="0023351B" w:rsidRPr="00F92ABF">
        <w:rPr>
          <w:rFonts w:hAnsi="標楷體" w:hint="eastAsia"/>
          <w:color w:val="000000" w:themeColor="text1"/>
        </w:rPr>
        <w:t>（</w:t>
      </w:r>
      <w:r w:rsidR="00D86434" w:rsidRPr="00F92ABF">
        <w:rPr>
          <w:rFonts w:hAnsi="標楷體" w:hint="eastAsia"/>
          <w:color w:val="000000" w:themeColor="text1"/>
        </w:rPr>
        <w:t>100</w:t>
      </w:r>
      <w:r w:rsidR="0023351B" w:rsidRPr="00F92ABF">
        <w:rPr>
          <w:rFonts w:hAnsi="標楷體" w:hint="eastAsia"/>
          <w:color w:val="000000" w:themeColor="text1"/>
        </w:rPr>
        <w:t>年8月1日至10</w:t>
      </w:r>
      <w:r w:rsidR="00D86434" w:rsidRPr="00F92ABF">
        <w:rPr>
          <w:rFonts w:hAnsi="標楷體" w:hint="eastAsia"/>
          <w:color w:val="000000" w:themeColor="text1"/>
        </w:rPr>
        <w:t>7</w:t>
      </w:r>
      <w:r w:rsidR="0023351B" w:rsidRPr="00F92ABF">
        <w:rPr>
          <w:rFonts w:hAnsi="標楷體" w:hint="eastAsia"/>
          <w:color w:val="000000" w:themeColor="text1"/>
        </w:rPr>
        <w:t>年</w:t>
      </w:r>
      <w:r w:rsidR="00953950" w:rsidRPr="00F92ABF">
        <w:rPr>
          <w:rFonts w:hAnsi="標楷體" w:hint="eastAsia"/>
          <w:color w:val="000000" w:themeColor="text1"/>
        </w:rPr>
        <w:t>7</w:t>
      </w:r>
      <w:r w:rsidR="0023351B" w:rsidRPr="00F92ABF">
        <w:rPr>
          <w:rFonts w:hAnsi="標楷體" w:hint="eastAsia"/>
          <w:color w:val="000000" w:themeColor="text1"/>
        </w:rPr>
        <w:t>月</w:t>
      </w:r>
      <w:r w:rsidR="00953950" w:rsidRPr="00F92ABF">
        <w:rPr>
          <w:rFonts w:hAnsi="標楷體" w:hint="eastAsia"/>
          <w:color w:val="000000" w:themeColor="text1"/>
        </w:rPr>
        <w:t>31</w:t>
      </w:r>
      <w:r w:rsidR="0023351B" w:rsidRPr="00F92ABF">
        <w:rPr>
          <w:rFonts w:hAnsi="標楷體" w:hint="eastAsia"/>
          <w:color w:val="000000" w:themeColor="text1"/>
        </w:rPr>
        <w:t>日，現任桃園市立福豐國</w:t>
      </w:r>
      <w:r w:rsidR="00691DAA" w:rsidRPr="00F92ABF">
        <w:rPr>
          <w:rFonts w:hAnsi="標楷體" w:hint="eastAsia"/>
          <w:color w:val="000000" w:themeColor="text1"/>
        </w:rPr>
        <w:t>民</w:t>
      </w:r>
      <w:r w:rsidR="0023351B" w:rsidRPr="00F92ABF">
        <w:rPr>
          <w:rFonts w:hAnsi="標楷體" w:hint="eastAsia"/>
          <w:color w:val="000000" w:themeColor="text1"/>
        </w:rPr>
        <w:t>中</w:t>
      </w:r>
      <w:r w:rsidR="00691DAA" w:rsidRPr="00F92ABF">
        <w:rPr>
          <w:rFonts w:hAnsi="標楷體" w:hint="eastAsia"/>
          <w:color w:val="000000" w:themeColor="text1"/>
        </w:rPr>
        <w:t>學</w:t>
      </w:r>
      <w:r w:rsidR="0023351B" w:rsidRPr="00F92ABF">
        <w:rPr>
          <w:rFonts w:hAnsi="標楷體" w:hint="eastAsia"/>
          <w:color w:val="000000" w:themeColor="text1"/>
        </w:rPr>
        <w:t>校長</w:t>
      </w:r>
      <w:r w:rsidR="0023351B" w:rsidRPr="00F92ABF">
        <w:rPr>
          <w:rFonts w:hAnsi="標楷體"/>
          <w:color w:val="000000" w:themeColor="text1"/>
        </w:rPr>
        <w:t>）</w:t>
      </w:r>
      <w:r w:rsidR="00B70C18">
        <w:rPr>
          <w:rFonts w:hAnsi="標楷體" w:hint="eastAsia"/>
          <w:color w:val="000000" w:themeColor="text1"/>
        </w:rPr>
        <w:t>，</w:t>
      </w:r>
      <w:r w:rsidR="0023351B" w:rsidRPr="00F92ABF">
        <w:rPr>
          <w:rFonts w:hAnsi="標楷體" w:hint="eastAsia"/>
          <w:color w:val="000000" w:themeColor="text1"/>
        </w:rPr>
        <w:t>相當</w:t>
      </w:r>
      <w:r w:rsidR="00670819" w:rsidRPr="00F92ABF">
        <w:rPr>
          <w:rFonts w:hAnsi="標楷體" w:hint="eastAsia"/>
          <w:color w:val="000000" w:themeColor="text1"/>
          <w:kern w:val="0"/>
        </w:rPr>
        <w:t>薦</w:t>
      </w:r>
      <w:r w:rsidRPr="00F92ABF">
        <w:rPr>
          <w:rFonts w:hAnsi="標楷體" w:hint="eastAsia"/>
          <w:color w:val="000000" w:themeColor="text1"/>
          <w:kern w:val="0"/>
        </w:rPr>
        <w:t>任第</w:t>
      </w:r>
      <w:r w:rsidR="00D90F4A" w:rsidRPr="00F92ABF">
        <w:rPr>
          <w:rFonts w:hAnsi="標楷體" w:hint="eastAsia"/>
          <w:color w:val="000000" w:themeColor="text1"/>
        </w:rPr>
        <w:t>9</w:t>
      </w:r>
      <w:r w:rsidRPr="00F92ABF">
        <w:rPr>
          <w:rFonts w:hAnsi="標楷體" w:hint="eastAsia"/>
          <w:color w:val="000000" w:themeColor="text1"/>
          <w:kern w:val="0"/>
        </w:rPr>
        <w:t>職</w:t>
      </w:r>
      <w:r w:rsidR="0023351B" w:rsidRPr="00F92ABF">
        <w:rPr>
          <w:rFonts w:hAnsi="標楷體" w:hint="eastAsia"/>
          <w:color w:val="000000" w:themeColor="text1"/>
          <w:kern w:val="0"/>
        </w:rPr>
        <w:t>等</w:t>
      </w:r>
    </w:p>
    <w:p w:rsidR="00054495" w:rsidRPr="00F92ABF" w:rsidRDefault="00054495" w:rsidP="006A1D20">
      <w:pPr>
        <w:pStyle w:val="afa"/>
        <w:ind w:left="2041" w:hanging="1361"/>
        <w:rPr>
          <w:rFonts w:hAnsi="標楷體"/>
          <w:bCs w:val="0"/>
          <w:color w:val="000000" w:themeColor="text1"/>
          <w:kern w:val="0"/>
        </w:rPr>
      </w:pPr>
      <w:bookmarkStart w:id="25" w:name="_Hlk82443414"/>
      <w:r w:rsidRPr="00F92ABF">
        <w:rPr>
          <w:rFonts w:hAnsi="標楷體" w:hint="eastAsia"/>
          <w:bCs w:val="0"/>
          <w:color w:val="000000" w:themeColor="text1"/>
          <w:kern w:val="0"/>
        </w:rPr>
        <w:t xml:space="preserve">沈亞丘　</w:t>
      </w:r>
      <w:r w:rsidR="006B3EF1" w:rsidRPr="00F92ABF">
        <w:rPr>
          <w:rFonts w:hAnsi="標楷體" w:hint="eastAsia"/>
          <w:bCs w:val="0"/>
          <w:color w:val="000000" w:themeColor="text1"/>
          <w:kern w:val="0"/>
        </w:rPr>
        <w:t>桃園市立青溪國民中學校長</w:t>
      </w:r>
      <w:r w:rsidR="0023351B" w:rsidRPr="00F92ABF">
        <w:rPr>
          <w:rFonts w:hAnsi="標楷體" w:hint="eastAsia"/>
          <w:bCs w:val="0"/>
          <w:color w:val="000000" w:themeColor="text1"/>
          <w:kern w:val="0"/>
        </w:rPr>
        <w:t>(107年8月1日迄今，現任校長)</w:t>
      </w:r>
      <w:r w:rsidR="00B70C18">
        <w:rPr>
          <w:rFonts w:hAnsi="標楷體" w:hint="eastAsia"/>
          <w:bCs w:val="0"/>
          <w:color w:val="000000" w:themeColor="text1"/>
          <w:kern w:val="0"/>
        </w:rPr>
        <w:t>，</w:t>
      </w:r>
      <w:r w:rsidR="0023351B" w:rsidRPr="00F92ABF">
        <w:rPr>
          <w:rFonts w:hAnsi="標楷體" w:hint="eastAsia"/>
          <w:color w:val="000000" w:themeColor="text1"/>
        </w:rPr>
        <w:t>相當</w:t>
      </w:r>
      <w:r w:rsidR="00670819" w:rsidRPr="00F92ABF">
        <w:rPr>
          <w:rFonts w:hAnsi="標楷體" w:hint="eastAsia"/>
          <w:color w:val="000000" w:themeColor="text1"/>
          <w:kern w:val="0"/>
        </w:rPr>
        <w:t>薦</w:t>
      </w:r>
      <w:r w:rsidRPr="00F92ABF">
        <w:rPr>
          <w:rFonts w:hAnsi="標楷體" w:hint="eastAsia"/>
          <w:color w:val="000000" w:themeColor="text1"/>
          <w:kern w:val="0"/>
        </w:rPr>
        <w:t>任</w:t>
      </w:r>
      <w:r w:rsidR="0023351B" w:rsidRPr="00F92ABF">
        <w:rPr>
          <w:rFonts w:hAnsi="標楷體" w:hint="eastAsia"/>
          <w:color w:val="000000" w:themeColor="text1"/>
          <w:kern w:val="0"/>
        </w:rPr>
        <w:t>第</w:t>
      </w:r>
      <w:r w:rsidR="00D90F4A" w:rsidRPr="00F92ABF">
        <w:rPr>
          <w:rFonts w:hAnsi="標楷體" w:hint="eastAsia"/>
          <w:color w:val="000000" w:themeColor="text1"/>
          <w:kern w:val="0"/>
        </w:rPr>
        <w:t>9</w:t>
      </w:r>
      <w:r w:rsidRPr="00F92ABF">
        <w:rPr>
          <w:rFonts w:hAnsi="標楷體" w:hint="eastAsia"/>
          <w:color w:val="000000" w:themeColor="text1"/>
          <w:kern w:val="0"/>
        </w:rPr>
        <w:t>職等</w:t>
      </w:r>
      <w:bookmarkEnd w:id="25"/>
    </w:p>
    <w:p w:rsidR="00054495" w:rsidRPr="00F92ABF" w:rsidRDefault="00054495" w:rsidP="006A1D20">
      <w:pPr>
        <w:pStyle w:val="afa"/>
        <w:ind w:left="2041" w:hanging="1361"/>
        <w:rPr>
          <w:rFonts w:hAnsi="標楷體"/>
          <w:color w:val="000000" w:themeColor="text1"/>
        </w:rPr>
      </w:pPr>
      <w:r w:rsidRPr="00F92ABF">
        <w:rPr>
          <w:rFonts w:hAnsi="標楷體" w:hint="eastAsia"/>
          <w:bCs w:val="0"/>
          <w:color w:val="000000" w:themeColor="text1"/>
          <w:kern w:val="0"/>
        </w:rPr>
        <w:t xml:space="preserve">黃光榮　</w:t>
      </w:r>
      <w:r w:rsidR="006B3EF1" w:rsidRPr="00F92ABF">
        <w:rPr>
          <w:rFonts w:hAnsi="標楷體" w:hint="eastAsia"/>
          <w:bCs w:val="0"/>
          <w:color w:val="000000" w:themeColor="text1"/>
          <w:kern w:val="0"/>
        </w:rPr>
        <w:t>桃園市立青溪國民中學學務主任</w:t>
      </w:r>
      <w:r w:rsidR="0023351B" w:rsidRPr="00F92ABF">
        <w:rPr>
          <w:rFonts w:hAnsi="標楷體" w:hint="eastAsia"/>
          <w:bCs w:val="0"/>
          <w:color w:val="000000" w:themeColor="text1"/>
          <w:kern w:val="0"/>
        </w:rPr>
        <w:t>(93年8月1日迄今，現任學務主任)</w:t>
      </w:r>
      <w:r w:rsidR="00B70C18">
        <w:rPr>
          <w:rFonts w:hAnsi="標楷體" w:hint="eastAsia"/>
          <w:bCs w:val="0"/>
          <w:color w:val="000000" w:themeColor="text1"/>
          <w:kern w:val="0"/>
        </w:rPr>
        <w:t>，</w:t>
      </w:r>
      <w:r w:rsidR="0023351B" w:rsidRPr="00F92ABF">
        <w:rPr>
          <w:rFonts w:hAnsi="標楷體" w:hint="eastAsia"/>
          <w:color w:val="000000" w:themeColor="text1"/>
        </w:rPr>
        <w:t>相當</w:t>
      </w:r>
      <w:r w:rsidR="00670819" w:rsidRPr="00F92ABF">
        <w:rPr>
          <w:rFonts w:hAnsi="標楷體" w:hint="eastAsia"/>
          <w:color w:val="000000" w:themeColor="text1"/>
          <w:kern w:val="0"/>
        </w:rPr>
        <w:t>薦</w:t>
      </w:r>
      <w:r w:rsidRPr="00F92ABF">
        <w:rPr>
          <w:rFonts w:hAnsi="標楷體" w:hint="eastAsia"/>
          <w:color w:val="000000" w:themeColor="text1"/>
          <w:kern w:val="0"/>
        </w:rPr>
        <w:t>任第</w:t>
      </w:r>
      <w:r w:rsidR="00D90F4A" w:rsidRPr="00F92ABF">
        <w:rPr>
          <w:rFonts w:hAnsi="標楷體" w:hint="eastAsia"/>
          <w:color w:val="000000" w:themeColor="text1"/>
        </w:rPr>
        <w:t>8</w:t>
      </w:r>
      <w:r w:rsidRPr="00F92ABF">
        <w:rPr>
          <w:rFonts w:hAnsi="標楷體" w:hint="eastAsia"/>
          <w:color w:val="000000" w:themeColor="text1"/>
          <w:kern w:val="0"/>
        </w:rPr>
        <w:t>職等</w:t>
      </w:r>
    </w:p>
    <w:p w:rsidR="00054495" w:rsidRPr="00F92ABF" w:rsidRDefault="00054495" w:rsidP="006A1D20">
      <w:pPr>
        <w:pStyle w:val="afa"/>
        <w:ind w:left="2041" w:hanging="1361"/>
        <w:rPr>
          <w:rFonts w:hAnsi="標楷體"/>
          <w:bCs w:val="0"/>
          <w:color w:val="000000" w:themeColor="text1"/>
          <w:kern w:val="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F92ABF" w:rsidRDefault="006A1D20" w:rsidP="00860D5F">
      <w:pPr>
        <w:pStyle w:val="1"/>
        <w:rPr>
          <w:rFonts w:hAnsi="標楷體"/>
          <w:color w:val="000000" w:themeColor="text1"/>
        </w:rPr>
      </w:pPr>
      <w:r w:rsidRPr="00F92ABF">
        <w:rPr>
          <w:rFonts w:hAnsi="標楷體" w:hint="eastAsia"/>
          <w:b/>
          <w:color w:val="000000" w:themeColor="text1"/>
        </w:rPr>
        <w:t>案由：</w:t>
      </w:r>
      <w:r w:rsidR="00691DAA" w:rsidRPr="00F92ABF">
        <w:rPr>
          <w:rFonts w:hAnsi="標楷體" w:hint="eastAsia"/>
          <w:color w:val="000000" w:themeColor="text1"/>
        </w:rPr>
        <w:t>被彈劾人</w:t>
      </w:r>
      <w:r w:rsidR="008856B6" w:rsidRPr="00F92ABF">
        <w:rPr>
          <w:rFonts w:hAnsi="標楷體" w:hint="eastAsia"/>
          <w:color w:val="000000" w:themeColor="text1"/>
        </w:rPr>
        <w:t>張秋銘、沈亞丘、黃光榮於任職青溪國中校長、學務主任期間，違法提供不具住宿用途的劍道館供棒球隊學生住宿、聘任不符教練資格的</w:t>
      </w:r>
      <w:r w:rsidR="0053175D">
        <w:rPr>
          <w:rFonts w:hAnsi="標楷體" w:hint="eastAsia"/>
          <w:color w:val="000000" w:themeColor="text1"/>
        </w:rPr>
        <w:t>黃○嘉</w:t>
      </w:r>
      <w:r w:rsidR="008856B6" w:rsidRPr="00F92ABF">
        <w:rPr>
          <w:rFonts w:hAnsi="標楷體" w:hint="eastAsia"/>
          <w:color w:val="000000" w:themeColor="text1"/>
        </w:rPr>
        <w:t>擔任教練，且未善盡督導管理之責，致青溪國中處理黃</w:t>
      </w:r>
      <w:r w:rsidR="00EB634A">
        <w:rPr>
          <w:rFonts w:hAnsi="標楷體" w:hint="eastAsia"/>
          <w:color w:val="000000" w:themeColor="text1"/>
        </w:rPr>
        <w:t>○</w:t>
      </w:r>
      <w:r w:rsidR="008856B6" w:rsidRPr="00F92ABF">
        <w:rPr>
          <w:rFonts w:hAnsi="標楷體" w:hint="eastAsia"/>
          <w:color w:val="000000" w:themeColor="text1"/>
        </w:rPr>
        <w:t>嘉性侵害性騷擾學生案件有諸多違失；</w:t>
      </w:r>
      <w:r w:rsidR="00AA65C2" w:rsidRPr="00F92ABF">
        <w:rPr>
          <w:rFonts w:hAnsi="標楷體" w:hint="eastAsia"/>
          <w:color w:val="000000" w:themeColor="text1"/>
        </w:rPr>
        <w:t>針對陳</w:t>
      </w:r>
      <w:r w:rsidR="000964BB">
        <w:rPr>
          <w:rFonts w:hAnsi="標楷體" w:hint="eastAsia"/>
          <w:color w:val="000000" w:themeColor="text1"/>
        </w:rPr>
        <w:t>○</w:t>
      </w:r>
      <w:r w:rsidR="00A469F0" w:rsidRPr="00F92ABF">
        <w:rPr>
          <w:rFonts w:hAnsi="標楷體" w:hint="eastAsia"/>
          <w:color w:val="000000" w:themeColor="text1"/>
        </w:rPr>
        <w:t>世</w:t>
      </w:r>
      <w:r w:rsidR="00AA65C2" w:rsidRPr="00F92ABF">
        <w:rPr>
          <w:rFonts w:hAnsi="標楷體" w:hint="eastAsia"/>
          <w:color w:val="000000" w:themeColor="text1"/>
        </w:rPr>
        <w:t>總教練體罰學生案件，張秋銘</w:t>
      </w:r>
      <w:r w:rsidR="005C2CE9" w:rsidRPr="00F92ABF">
        <w:rPr>
          <w:rFonts w:hAnsi="標楷體" w:hint="eastAsia"/>
          <w:color w:val="000000" w:themeColor="text1"/>
        </w:rPr>
        <w:t>於</w:t>
      </w:r>
      <w:r w:rsidR="008856B6" w:rsidRPr="00F92ABF">
        <w:rPr>
          <w:rFonts w:hAnsi="標楷體" w:hint="eastAsia"/>
          <w:color w:val="000000" w:themeColor="text1"/>
        </w:rPr>
        <w:t>事後督導該校回復桃園市政府教育局的公文中，竟載明可施予學生「暫時性疼痛」的體罰，嚴重忽視、淡化及曲解體罰事實；沈亞丘、黃光榮在</w:t>
      </w:r>
      <w:r w:rsidR="00AA65C2" w:rsidRPr="00F92ABF">
        <w:rPr>
          <w:rFonts w:hAnsi="標楷體" w:hint="eastAsia"/>
          <w:color w:val="000000" w:themeColor="text1"/>
        </w:rPr>
        <w:t>監察</w:t>
      </w:r>
      <w:r w:rsidR="008856B6" w:rsidRPr="00F92ABF">
        <w:rPr>
          <w:rFonts w:hAnsi="標楷體" w:hint="eastAsia"/>
          <w:color w:val="000000" w:themeColor="text1"/>
        </w:rPr>
        <w:t>院108年3月11日赴該校實地履勘調查前某日，違法召開會前會，對案情進行瞭解或調查，並模擬演練監委可能詢問的問題，意圖讓學校主管說詞一致，嚴重違反性別平等教育法第21條第2、3項及校園性侵害性騷擾或性霸凌防治準則第23條第8款之規定</w:t>
      </w:r>
      <w:r w:rsidR="005C2CE9" w:rsidRPr="00F92ABF">
        <w:rPr>
          <w:rFonts w:hAnsi="標楷體" w:hint="eastAsia"/>
          <w:color w:val="000000" w:themeColor="text1"/>
        </w:rPr>
        <w:t>。</w:t>
      </w:r>
      <w:r w:rsidR="001F3662" w:rsidRPr="00F92ABF">
        <w:rPr>
          <w:rFonts w:hAnsi="標楷體" w:hint="eastAsia"/>
          <w:color w:val="000000" w:themeColor="text1"/>
        </w:rPr>
        <w:t>核以上</w:t>
      </w:r>
      <w:r w:rsidR="000D6F0A" w:rsidRPr="00F92ABF">
        <w:rPr>
          <w:rFonts w:hAnsi="標楷體" w:hint="eastAsia"/>
          <w:color w:val="000000" w:themeColor="text1"/>
        </w:rPr>
        <w:t>各</w:t>
      </w:r>
      <w:r w:rsidR="001F3662" w:rsidRPr="00F92ABF">
        <w:rPr>
          <w:rFonts w:hAnsi="標楷體" w:hint="eastAsia"/>
          <w:color w:val="000000" w:themeColor="text1"/>
        </w:rPr>
        <w:t>員均違失</w:t>
      </w:r>
      <w:r w:rsidR="00A469F0" w:rsidRPr="00F92ABF">
        <w:rPr>
          <w:rFonts w:hAnsi="標楷體" w:hint="eastAsia"/>
          <w:color w:val="000000" w:themeColor="text1"/>
        </w:rPr>
        <w:t>情節重大</w:t>
      </w:r>
      <w:r w:rsidR="001F3662" w:rsidRPr="00F92ABF">
        <w:rPr>
          <w:rFonts w:hAnsi="標楷體" w:hint="eastAsia"/>
          <w:color w:val="000000" w:themeColor="text1"/>
        </w:rPr>
        <w:t>，</w:t>
      </w:r>
      <w:r w:rsidR="00BF1585" w:rsidRPr="00F92ABF">
        <w:rPr>
          <w:rFonts w:hAnsi="標楷體" w:hint="eastAsia"/>
          <w:color w:val="000000" w:themeColor="text1"/>
        </w:rPr>
        <w:t>依法提案彈劾</w:t>
      </w:r>
      <w:r w:rsidRPr="00F92ABF">
        <w:rPr>
          <w:rFonts w:hAnsi="標楷體" w:hint="eastAsia"/>
          <w:color w:val="000000" w:themeColor="text1"/>
        </w:rPr>
        <w:t>。</w:t>
      </w:r>
    </w:p>
    <w:p w:rsidR="00AA65C2" w:rsidRPr="00F92ABF" w:rsidRDefault="00AA65C2" w:rsidP="00AA65C2">
      <w:pPr>
        <w:pStyle w:val="1"/>
        <w:numPr>
          <w:ilvl w:val="0"/>
          <w:numId w:val="0"/>
        </w:numPr>
        <w:ind w:left="1701"/>
        <w:rPr>
          <w:rFonts w:hAnsi="標楷體"/>
          <w:color w:val="000000" w:themeColor="text1"/>
        </w:rPr>
      </w:pPr>
    </w:p>
    <w:p w:rsidR="00E25849" w:rsidRPr="00F92ABF" w:rsidRDefault="00CF066D" w:rsidP="004E05A1">
      <w:pPr>
        <w:pStyle w:val="1"/>
        <w:ind w:left="2380" w:hanging="2380"/>
        <w:rPr>
          <w:rFonts w:hAnsi="標楷體"/>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F92ABF">
        <w:rPr>
          <w:rFonts w:hAnsi="標楷體" w:hint="eastAsia"/>
          <w:b/>
          <w:color w:val="000000" w:themeColor="text1"/>
        </w:rPr>
        <w:t>違法</w:t>
      </w:r>
      <w:r w:rsidR="00692AF3" w:rsidRPr="00F92ABF">
        <w:rPr>
          <w:rFonts w:hAnsi="標楷體" w:hint="eastAsia"/>
          <w:b/>
          <w:color w:val="000000" w:themeColor="text1"/>
        </w:rPr>
        <w:t>或</w:t>
      </w:r>
      <w:r w:rsidRPr="00F92ABF">
        <w:rPr>
          <w:rFonts w:hAnsi="標楷體" w:hint="eastAsia"/>
          <w:b/>
          <w:color w:val="000000" w:themeColor="text1"/>
        </w:rPr>
        <w:t>失職之事實</w:t>
      </w:r>
      <w:r w:rsidR="00692AF3" w:rsidRPr="00F92ABF">
        <w:rPr>
          <w:rFonts w:hAnsi="標楷體" w:hint="eastAsia"/>
          <w:b/>
          <w:color w:val="000000" w:themeColor="text1"/>
        </w:rPr>
        <w:t>及</w:t>
      </w:r>
      <w:r w:rsidRPr="00F92ABF">
        <w:rPr>
          <w:rFonts w:hAnsi="標楷體" w:hint="eastAsia"/>
          <w:b/>
          <w:color w:val="000000" w:themeColor="text1"/>
        </w:rPr>
        <w:t>證據</w:t>
      </w:r>
      <w:r w:rsidRPr="00F92ABF">
        <w:rPr>
          <w:rFonts w:hAnsi="標楷體" w:hint="eastAsia"/>
          <w:color w:val="000000" w:themeColor="text1"/>
        </w:rPr>
        <w:t>：</w:t>
      </w:r>
      <w:bookmarkEnd w:id="36"/>
      <w:bookmarkEnd w:id="37"/>
    </w:p>
    <w:p w:rsidR="002A0144" w:rsidRPr="00F92ABF" w:rsidRDefault="002A0144" w:rsidP="002A0144">
      <w:pPr>
        <w:pStyle w:val="0"/>
        <w:ind w:left="680"/>
        <w:rPr>
          <w:rFonts w:hAnsi="標楷體"/>
          <w:color w:val="000000" w:themeColor="text1"/>
        </w:rPr>
      </w:pPr>
      <w:bookmarkStart w:id="38" w:name="_Toc525070834"/>
      <w:bookmarkStart w:id="39" w:name="_Toc525938374"/>
      <w:bookmarkStart w:id="40" w:name="_Toc525939222"/>
      <w:bookmarkStart w:id="41" w:name="_Toc525939727"/>
      <w:bookmarkStart w:id="42" w:name="_Toc525066144"/>
      <w:bookmarkStart w:id="43" w:name="_Toc524892372"/>
      <w:r w:rsidRPr="00F92ABF">
        <w:rPr>
          <w:rFonts w:hAnsi="標楷體" w:hint="eastAsia"/>
          <w:color w:val="000000" w:themeColor="text1"/>
        </w:rPr>
        <w:t xml:space="preserve">    </w:t>
      </w:r>
      <w:bookmarkStart w:id="44" w:name="_Hlk82501496"/>
      <w:r w:rsidR="00691DAA" w:rsidRPr="00F92ABF">
        <w:rPr>
          <w:rFonts w:hAnsi="標楷體" w:hint="eastAsia"/>
          <w:color w:val="000000" w:themeColor="text1"/>
        </w:rPr>
        <w:t>被彈劾人</w:t>
      </w:r>
      <w:r w:rsidR="008B0477" w:rsidRPr="00F92ABF">
        <w:rPr>
          <w:rFonts w:hAnsi="標楷體" w:hint="eastAsia"/>
          <w:color w:val="000000" w:themeColor="text1"/>
        </w:rPr>
        <w:t>張秋銘</w:t>
      </w:r>
      <w:r w:rsidRPr="00F92ABF">
        <w:rPr>
          <w:rFonts w:hAnsi="標楷體" w:hint="eastAsia"/>
          <w:color w:val="000000" w:themeColor="text1"/>
        </w:rPr>
        <w:t>自民國(下同)10</w:t>
      </w:r>
      <w:r w:rsidR="008B0477" w:rsidRPr="00F92ABF">
        <w:rPr>
          <w:rFonts w:hAnsi="標楷體" w:hint="eastAsia"/>
          <w:color w:val="000000" w:themeColor="text1"/>
        </w:rPr>
        <w:t>0</w:t>
      </w:r>
      <w:r w:rsidRPr="00F92ABF">
        <w:rPr>
          <w:rFonts w:hAnsi="標楷體" w:hint="eastAsia"/>
          <w:color w:val="000000" w:themeColor="text1"/>
        </w:rPr>
        <w:t>年8月1日</w:t>
      </w:r>
      <w:r w:rsidR="008B0477" w:rsidRPr="00F92ABF">
        <w:rPr>
          <w:rFonts w:hAnsi="標楷體" w:hint="eastAsia"/>
          <w:color w:val="000000" w:themeColor="text1"/>
        </w:rPr>
        <w:t>至107年</w:t>
      </w:r>
      <w:r w:rsidR="00C523FB" w:rsidRPr="00F92ABF">
        <w:rPr>
          <w:rFonts w:hAnsi="標楷體" w:hint="eastAsia"/>
          <w:color w:val="000000" w:themeColor="text1"/>
        </w:rPr>
        <w:t>7</w:t>
      </w:r>
      <w:r w:rsidR="008B0477" w:rsidRPr="00F92ABF">
        <w:rPr>
          <w:rFonts w:hAnsi="標楷體" w:hint="eastAsia"/>
          <w:color w:val="000000" w:themeColor="text1"/>
        </w:rPr>
        <w:t>月</w:t>
      </w:r>
      <w:r w:rsidR="00C523FB" w:rsidRPr="00F92ABF">
        <w:rPr>
          <w:rFonts w:hAnsi="標楷體" w:hint="eastAsia"/>
          <w:color w:val="000000" w:themeColor="text1"/>
        </w:rPr>
        <w:t>3</w:t>
      </w:r>
      <w:r w:rsidR="008B0477" w:rsidRPr="00F92ABF">
        <w:rPr>
          <w:rFonts w:hAnsi="標楷體" w:hint="eastAsia"/>
          <w:color w:val="000000" w:themeColor="text1"/>
        </w:rPr>
        <w:t>1日</w:t>
      </w:r>
      <w:r w:rsidRPr="00F92ABF">
        <w:rPr>
          <w:rFonts w:hAnsi="標楷體" w:hint="eastAsia"/>
          <w:color w:val="000000" w:themeColor="text1"/>
        </w:rPr>
        <w:t>擔任</w:t>
      </w:r>
      <w:r w:rsidR="008B0477" w:rsidRPr="00F92ABF">
        <w:rPr>
          <w:rFonts w:hAnsi="標楷體" w:hint="eastAsia"/>
          <w:color w:val="000000" w:themeColor="text1"/>
        </w:rPr>
        <w:t>桃園</w:t>
      </w:r>
      <w:r w:rsidRPr="00F92ABF">
        <w:rPr>
          <w:rFonts w:hAnsi="標楷體" w:hint="eastAsia"/>
          <w:color w:val="000000" w:themeColor="text1"/>
        </w:rPr>
        <w:t>市立</w:t>
      </w:r>
      <w:r w:rsidR="008B0477" w:rsidRPr="00F92ABF">
        <w:rPr>
          <w:rFonts w:hAnsi="標楷體" w:hint="eastAsia"/>
          <w:color w:val="000000" w:themeColor="text1"/>
        </w:rPr>
        <w:t>青溪</w:t>
      </w:r>
      <w:r w:rsidRPr="00F92ABF">
        <w:rPr>
          <w:rFonts w:hAnsi="標楷體" w:hint="eastAsia"/>
          <w:color w:val="000000" w:themeColor="text1"/>
        </w:rPr>
        <w:t>國民中學(下稱</w:t>
      </w:r>
      <w:r w:rsidR="008B0477" w:rsidRPr="00F92ABF">
        <w:rPr>
          <w:rFonts w:hAnsi="標楷體" w:hint="eastAsia"/>
          <w:color w:val="000000" w:themeColor="text1"/>
        </w:rPr>
        <w:t>青溪</w:t>
      </w:r>
      <w:r w:rsidRPr="00F92ABF">
        <w:rPr>
          <w:rFonts w:hAnsi="標楷體" w:hint="eastAsia"/>
          <w:color w:val="000000" w:themeColor="text1"/>
        </w:rPr>
        <w:t>國中)</w:t>
      </w:r>
      <w:r w:rsidR="004B5AFD" w:rsidRPr="00F92ABF">
        <w:rPr>
          <w:rFonts w:hAnsi="標楷體" w:hint="eastAsia"/>
          <w:color w:val="000000" w:themeColor="text1"/>
        </w:rPr>
        <w:t>校長</w:t>
      </w:r>
      <w:r w:rsidRPr="00F92ABF">
        <w:rPr>
          <w:rFonts w:hAnsi="標楷體" w:hint="eastAsia"/>
          <w:color w:val="000000" w:themeColor="text1"/>
        </w:rPr>
        <w:t>(附件1，頁</w:t>
      </w:r>
      <w:r w:rsidR="00A86A73" w:rsidRPr="00F92ABF">
        <w:rPr>
          <w:rFonts w:hAnsi="標楷體" w:hint="eastAsia"/>
          <w:color w:val="000000" w:themeColor="text1"/>
        </w:rPr>
        <w:t>1</w:t>
      </w:r>
      <w:r w:rsidRPr="00F92ABF">
        <w:rPr>
          <w:rFonts w:hAnsi="標楷體" w:hint="eastAsia"/>
          <w:color w:val="000000" w:themeColor="text1"/>
        </w:rPr>
        <w:t>~</w:t>
      </w:r>
      <w:r w:rsidR="0005274D" w:rsidRPr="00F92ABF">
        <w:rPr>
          <w:rFonts w:hAnsi="標楷體" w:hint="eastAsia"/>
          <w:color w:val="000000" w:themeColor="text1"/>
        </w:rPr>
        <w:t>18</w:t>
      </w:r>
      <w:r w:rsidRPr="00F92ABF">
        <w:rPr>
          <w:rFonts w:hAnsi="標楷體" w:hint="eastAsia"/>
          <w:color w:val="000000" w:themeColor="text1"/>
        </w:rPr>
        <w:t>)</w:t>
      </w:r>
      <w:bookmarkEnd w:id="44"/>
      <w:r w:rsidRPr="00F92ABF">
        <w:rPr>
          <w:rFonts w:hAnsi="標楷體" w:hint="eastAsia"/>
          <w:color w:val="000000" w:themeColor="text1"/>
        </w:rPr>
        <w:t>，</w:t>
      </w:r>
      <w:r w:rsidR="00691DAA" w:rsidRPr="00F92ABF">
        <w:rPr>
          <w:rFonts w:hAnsi="標楷體" w:hint="eastAsia"/>
          <w:color w:val="000000" w:themeColor="text1"/>
        </w:rPr>
        <w:t>被彈劾人</w:t>
      </w:r>
      <w:r w:rsidR="008B0477" w:rsidRPr="00F92ABF">
        <w:rPr>
          <w:rFonts w:hAnsi="標楷體" w:hint="eastAsia"/>
          <w:color w:val="000000" w:themeColor="text1"/>
        </w:rPr>
        <w:t>沈亞丘自107年8月1日起擔任青溪國中校長迄今(附件2，頁</w:t>
      </w:r>
      <w:r w:rsidR="00F75AE6" w:rsidRPr="00F92ABF">
        <w:rPr>
          <w:rFonts w:hAnsi="標楷體" w:hint="eastAsia"/>
          <w:color w:val="000000" w:themeColor="text1"/>
        </w:rPr>
        <w:t>19</w:t>
      </w:r>
      <w:r w:rsidR="008B0477" w:rsidRPr="00F92ABF">
        <w:rPr>
          <w:rFonts w:hAnsi="標楷體" w:hint="eastAsia"/>
          <w:color w:val="000000" w:themeColor="text1"/>
        </w:rPr>
        <w:t>~</w:t>
      </w:r>
      <w:r w:rsidR="00F75AE6" w:rsidRPr="00F92ABF">
        <w:rPr>
          <w:rFonts w:hAnsi="標楷體" w:hint="eastAsia"/>
          <w:color w:val="000000" w:themeColor="text1"/>
        </w:rPr>
        <w:t>28</w:t>
      </w:r>
      <w:r w:rsidR="008B0477" w:rsidRPr="00F92ABF">
        <w:rPr>
          <w:rFonts w:hAnsi="標楷體" w:hint="eastAsia"/>
          <w:color w:val="000000" w:themeColor="text1"/>
        </w:rPr>
        <w:t>)；</w:t>
      </w:r>
      <w:r w:rsidR="00691DAA" w:rsidRPr="00F92ABF">
        <w:rPr>
          <w:rFonts w:hAnsi="標楷體" w:hint="eastAsia"/>
          <w:color w:val="000000" w:themeColor="text1"/>
        </w:rPr>
        <w:t>被彈劾人</w:t>
      </w:r>
      <w:r w:rsidR="008B0477" w:rsidRPr="00F92ABF">
        <w:rPr>
          <w:rFonts w:hAnsi="標楷體" w:hint="eastAsia"/>
          <w:color w:val="000000" w:themeColor="text1"/>
        </w:rPr>
        <w:t>黃光榮自</w:t>
      </w:r>
      <w:r w:rsidR="00C523FB" w:rsidRPr="00F92ABF">
        <w:rPr>
          <w:rFonts w:hAnsi="標楷體" w:hint="eastAsia"/>
          <w:color w:val="000000" w:themeColor="text1"/>
        </w:rPr>
        <w:t>93</w:t>
      </w:r>
      <w:r w:rsidR="008B0477" w:rsidRPr="00F92ABF">
        <w:rPr>
          <w:rFonts w:hAnsi="標楷體" w:hint="eastAsia"/>
          <w:color w:val="000000" w:themeColor="text1"/>
        </w:rPr>
        <w:t>年8月1日起擔任青溪國中學務主任迄今(附件3，頁</w:t>
      </w:r>
      <w:r w:rsidR="00F75AE6" w:rsidRPr="00F92ABF">
        <w:rPr>
          <w:rFonts w:hAnsi="標楷體" w:hint="eastAsia"/>
          <w:color w:val="000000" w:themeColor="text1"/>
        </w:rPr>
        <w:t>29</w:t>
      </w:r>
      <w:r w:rsidR="008B0477" w:rsidRPr="00F92ABF">
        <w:rPr>
          <w:rFonts w:hAnsi="標楷體" w:hint="eastAsia"/>
          <w:color w:val="000000" w:themeColor="text1"/>
        </w:rPr>
        <w:t>~</w:t>
      </w:r>
      <w:r w:rsidR="00F75AE6" w:rsidRPr="00F92ABF">
        <w:rPr>
          <w:rFonts w:hAnsi="標楷體" w:hint="eastAsia"/>
          <w:color w:val="000000" w:themeColor="text1"/>
        </w:rPr>
        <w:t>38</w:t>
      </w:r>
      <w:r w:rsidR="008B0477" w:rsidRPr="00F92ABF">
        <w:rPr>
          <w:rFonts w:hAnsi="標楷體" w:hint="eastAsia"/>
          <w:color w:val="000000" w:themeColor="text1"/>
        </w:rPr>
        <w:t>)</w:t>
      </w:r>
      <w:r w:rsidRPr="00F92ABF">
        <w:rPr>
          <w:rFonts w:hAnsi="標楷體" w:hint="eastAsia"/>
          <w:color w:val="000000" w:themeColor="text1"/>
        </w:rPr>
        <w:t>，</w:t>
      </w:r>
      <w:r w:rsidR="00401CE9" w:rsidRPr="00F92ABF">
        <w:rPr>
          <w:rFonts w:hAnsi="標楷體" w:hint="eastAsia"/>
          <w:color w:val="000000" w:themeColor="text1"/>
        </w:rPr>
        <w:t>該3</w:t>
      </w:r>
      <w:r w:rsidR="00D9274D" w:rsidRPr="00F92ABF">
        <w:rPr>
          <w:rFonts w:hAnsi="標楷體" w:hint="eastAsia"/>
          <w:color w:val="000000" w:themeColor="text1"/>
        </w:rPr>
        <w:t>人</w:t>
      </w:r>
      <w:r w:rsidR="008B0477" w:rsidRPr="00F92ABF">
        <w:rPr>
          <w:rFonts w:hAnsi="標楷體" w:hint="eastAsia"/>
          <w:color w:val="000000" w:themeColor="text1"/>
        </w:rPr>
        <w:t>均</w:t>
      </w:r>
      <w:r w:rsidRPr="00F92ABF">
        <w:rPr>
          <w:rFonts w:hAnsi="標楷體" w:hint="eastAsia"/>
          <w:color w:val="000000" w:themeColor="text1"/>
        </w:rPr>
        <w:t>為教師兼任行政職務，</w:t>
      </w:r>
      <w:r w:rsidR="00A469F0" w:rsidRPr="00F92ABF">
        <w:rPr>
          <w:rFonts w:hAnsi="標楷體" w:hint="eastAsia"/>
          <w:color w:val="000000" w:themeColor="text1"/>
        </w:rPr>
        <w:t>核</w:t>
      </w:r>
      <w:r w:rsidRPr="00F92ABF">
        <w:rPr>
          <w:rFonts w:hAnsi="標楷體" w:hint="eastAsia"/>
          <w:color w:val="000000" w:themeColor="text1"/>
        </w:rPr>
        <w:t>有公務員服務法之適用(參照司法院釋字第308號解釋，附件</w:t>
      </w:r>
      <w:r w:rsidR="008B0477" w:rsidRPr="00F92ABF">
        <w:rPr>
          <w:rFonts w:hAnsi="標楷體" w:hint="eastAsia"/>
          <w:color w:val="000000" w:themeColor="text1"/>
        </w:rPr>
        <w:t>4</w:t>
      </w:r>
      <w:r w:rsidRPr="00F92ABF">
        <w:rPr>
          <w:rFonts w:hAnsi="標楷體" w:hint="eastAsia"/>
          <w:color w:val="000000" w:themeColor="text1"/>
        </w:rPr>
        <w:t>，頁</w:t>
      </w:r>
      <w:r w:rsidR="00F75AE6" w:rsidRPr="00F92ABF">
        <w:rPr>
          <w:rFonts w:hAnsi="標楷體" w:hint="eastAsia"/>
          <w:color w:val="000000" w:themeColor="text1"/>
        </w:rPr>
        <w:t>39</w:t>
      </w:r>
      <w:r w:rsidR="00F75AE6" w:rsidRPr="00F92ABF">
        <w:rPr>
          <w:rFonts w:hAnsi="標楷體"/>
          <w:color w:val="000000" w:themeColor="text1"/>
        </w:rPr>
        <w:t>~</w:t>
      </w:r>
      <w:r w:rsidR="00104C6D" w:rsidRPr="00F92ABF">
        <w:rPr>
          <w:rFonts w:hAnsi="標楷體"/>
          <w:color w:val="000000" w:themeColor="text1"/>
        </w:rPr>
        <w:t>4</w:t>
      </w:r>
      <w:r w:rsidRPr="00F92ABF">
        <w:rPr>
          <w:rFonts w:hAnsi="標楷體" w:hint="eastAsia"/>
          <w:color w:val="000000" w:themeColor="text1"/>
        </w:rPr>
        <w:t>2)。</w:t>
      </w:r>
    </w:p>
    <w:p w:rsidR="00A573AD" w:rsidRPr="00F92ABF" w:rsidRDefault="002A0144" w:rsidP="00AF4FCA">
      <w:pPr>
        <w:pStyle w:val="0"/>
        <w:ind w:left="680"/>
        <w:rPr>
          <w:rFonts w:hAnsi="標楷體"/>
          <w:color w:val="000000" w:themeColor="text1"/>
        </w:rPr>
      </w:pPr>
      <w:r w:rsidRPr="00F92ABF">
        <w:rPr>
          <w:rFonts w:hAnsi="標楷體" w:hint="eastAsia"/>
          <w:color w:val="000000" w:themeColor="text1"/>
        </w:rPr>
        <w:t xml:space="preserve">    </w:t>
      </w:r>
      <w:r w:rsidR="00316B79" w:rsidRPr="00F92ABF">
        <w:rPr>
          <w:rFonts w:hAnsi="標楷體" w:hint="eastAsia"/>
          <w:color w:val="000000" w:themeColor="text1"/>
        </w:rPr>
        <w:t>青溪國中</w:t>
      </w:r>
      <w:r w:rsidR="006450B6" w:rsidRPr="00F92ABF">
        <w:rPr>
          <w:rFonts w:hAnsi="標楷體" w:hint="eastAsia"/>
          <w:color w:val="000000" w:themeColor="text1"/>
        </w:rPr>
        <w:t>棒球隊黃</w:t>
      </w:r>
      <w:r w:rsidR="008D7965">
        <w:rPr>
          <w:rFonts w:hAnsi="標楷體" w:hint="eastAsia"/>
          <w:color w:val="000000" w:themeColor="text1"/>
        </w:rPr>
        <w:t>○</w:t>
      </w:r>
      <w:r w:rsidR="006450B6" w:rsidRPr="00F92ABF">
        <w:rPr>
          <w:rFonts w:hAnsi="標楷體" w:hint="eastAsia"/>
          <w:color w:val="000000" w:themeColor="text1"/>
        </w:rPr>
        <w:t>嘉教練</w:t>
      </w:r>
      <w:r w:rsidR="00A469F0" w:rsidRPr="00F92ABF">
        <w:rPr>
          <w:rFonts w:hAnsi="標楷體" w:hint="eastAsia"/>
          <w:color w:val="000000" w:themeColor="text1"/>
        </w:rPr>
        <w:t>於</w:t>
      </w:r>
      <w:r w:rsidR="006450B6" w:rsidRPr="00F92ABF">
        <w:rPr>
          <w:rFonts w:hAnsi="標楷體" w:hint="eastAsia"/>
          <w:color w:val="000000" w:themeColor="text1"/>
        </w:rPr>
        <w:t>105年起，涉嫌對7位學生(有些未滿14歲)為摸、親、捏、拉或打生殖器之性侵害行為，對22位學生為親、咬、摸或捏臉、手臂、背或肩膀等性騷擾行為。2位學生提起告訴</w:t>
      </w:r>
      <w:r w:rsidR="004B696C" w:rsidRPr="00F92ABF">
        <w:rPr>
          <w:rFonts w:hAnsi="標楷體" w:hint="eastAsia"/>
          <w:color w:val="000000" w:themeColor="text1"/>
        </w:rPr>
        <w:t>，</w:t>
      </w:r>
      <w:r w:rsidR="00F47C79" w:rsidRPr="00F92ABF">
        <w:rPr>
          <w:rFonts w:hAnsi="標楷體" w:hint="eastAsia"/>
          <w:color w:val="000000" w:themeColor="text1"/>
        </w:rPr>
        <w:t>臺灣</w:t>
      </w:r>
      <w:r w:rsidR="004B696C" w:rsidRPr="00F92ABF">
        <w:rPr>
          <w:rFonts w:hAnsi="標楷體" w:hint="eastAsia"/>
          <w:color w:val="000000" w:themeColor="text1"/>
        </w:rPr>
        <w:t>桃園地</w:t>
      </w:r>
      <w:r w:rsidR="00F47C79" w:rsidRPr="00F92ABF">
        <w:rPr>
          <w:rFonts w:hAnsi="標楷體" w:hint="eastAsia"/>
          <w:color w:val="000000" w:themeColor="text1"/>
        </w:rPr>
        <w:t>方</w:t>
      </w:r>
      <w:r w:rsidR="004B696C" w:rsidRPr="00F92ABF">
        <w:rPr>
          <w:rFonts w:hAnsi="標楷體" w:hint="eastAsia"/>
          <w:color w:val="000000" w:themeColor="text1"/>
        </w:rPr>
        <w:t>檢</w:t>
      </w:r>
      <w:r w:rsidR="00F47C79" w:rsidRPr="00F92ABF">
        <w:rPr>
          <w:rFonts w:hAnsi="標楷體" w:hint="eastAsia"/>
          <w:color w:val="000000" w:themeColor="text1"/>
        </w:rPr>
        <w:t>察</w:t>
      </w:r>
      <w:r w:rsidR="00A469F0" w:rsidRPr="00F92ABF">
        <w:rPr>
          <w:rFonts w:hAnsi="標楷體" w:hint="eastAsia"/>
          <w:color w:val="000000" w:themeColor="text1"/>
        </w:rPr>
        <w:t>署107年度偵字第14549號</w:t>
      </w:r>
      <w:r w:rsidR="00A9340D" w:rsidRPr="00F92ABF">
        <w:rPr>
          <w:rFonts w:hAnsi="標楷體" w:hint="eastAsia"/>
          <w:color w:val="000000" w:themeColor="text1"/>
        </w:rPr>
        <w:t>提起公訴</w:t>
      </w:r>
      <w:r w:rsidR="00A9340D" w:rsidRPr="00F92ABF">
        <w:rPr>
          <w:rStyle w:val="afd"/>
          <w:rFonts w:hAnsi="標楷體"/>
          <w:color w:val="000000" w:themeColor="text1"/>
        </w:rPr>
        <w:footnoteReference w:id="1"/>
      </w:r>
      <w:r w:rsidR="00FB4EA4" w:rsidRPr="00F92ABF">
        <w:rPr>
          <w:rFonts w:hAnsi="標楷體" w:hint="eastAsia"/>
          <w:color w:val="000000" w:themeColor="text1"/>
        </w:rPr>
        <w:t>(</w:t>
      </w:r>
      <w:r w:rsidR="00DB7C6B" w:rsidRPr="00F92ABF">
        <w:rPr>
          <w:rFonts w:hAnsi="標楷體" w:hint="eastAsia"/>
          <w:color w:val="000000" w:themeColor="text1"/>
        </w:rPr>
        <w:t>附件</w:t>
      </w:r>
      <w:r w:rsidR="002B1F9C" w:rsidRPr="00F92ABF">
        <w:rPr>
          <w:rFonts w:hAnsi="標楷體" w:hint="eastAsia"/>
          <w:color w:val="000000" w:themeColor="text1"/>
        </w:rPr>
        <w:t>5</w:t>
      </w:r>
      <w:r w:rsidR="00DB7C6B" w:rsidRPr="00F92ABF">
        <w:rPr>
          <w:rFonts w:hAnsi="標楷體" w:hint="eastAsia"/>
          <w:color w:val="000000" w:themeColor="text1"/>
        </w:rPr>
        <w:t>，頁</w:t>
      </w:r>
      <w:r w:rsidR="00104C6D" w:rsidRPr="00F92ABF">
        <w:rPr>
          <w:rFonts w:hAnsi="標楷體" w:hint="eastAsia"/>
          <w:color w:val="000000" w:themeColor="text1"/>
        </w:rPr>
        <w:t>4</w:t>
      </w:r>
      <w:r w:rsidR="00104C6D" w:rsidRPr="00F92ABF">
        <w:rPr>
          <w:rFonts w:hAnsi="標楷體"/>
          <w:color w:val="000000" w:themeColor="text1"/>
        </w:rPr>
        <w:t>3</w:t>
      </w:r>
      <w:r w:rsidR="00DB7C6B" w:rsidRPr="00F92ABF">
        <w:rPr>
          <w:rFonts w:hAnsi="標楷體" w:hint="eastAsia"/>
          <w:color w:val="000000" w:themeColor="text1"/>
        </w:rPr>
        <w:t>~</w:t>
      </w:r>
      <w:r w:rsidR="00104C6D" w:rsidRPr="00F92ABF">
        <w:rPr>
          <w:rFonts w:hAnsi="標楷體"/>
          <w:color w:val="000000" w:themeColor="text1"/>
        </w:rPr>
        <w:t>48</w:t>
      </w:r>
      <w:r w:rsidR="00DB7C6B" w:rsidRPr="00F92ABF">
        <w:rPr>
          <w:rFonts w:hAnsi="標楷體" w:hint="eastAsia"/>
          <w:color w:val="000000" w:themeColor="text1"/>
        </w:rPr>
        <w:t>)</w:t>
      </w:r>
      <w:r w:rsidR="006450B6" w:rsidRPr="00F92ABF">
        <w:rPr>
          <w:rFonts w:hAnsi="標楷體" w:hint="eastAsia"/>
          <w:color w:val="000000" w:themeColor="text1"/>
        </w:rPr>
        <w:t>，</w:t>
      </w:r>
      <w:r w:rsidR="00A9340D" w:rsidRPr="00F92ABF">
        <w:rPr>
          <w:rFonts w:hAnsi="標楷體" w:hint="eastAsia"/>
          <w:color w:val="000000" w:themeColor="text1"/>
        </w:rPr>
        <w:t>並經</w:t>
      </w:r>
      <w:r w:rsidR="00447C99" w:rsidRPr="00F92ABF">
        <w:rPr>
          <w:rFonts w:hAnsi="標楷體" w:hint="eastAsia"/>
          <w:color w:val="000000" w:themeColor="text1"/>
        </w:rPr>
        <w:t>臺灣高等法院109年度侵上訴字第154號刑事判決</w:t>
      </w:r>
      <w:r w:rsidR="006450B6" w:rsidRPr="00F92ABF">
        <w:rPr>
          <w:rFonts w:hAnsi="標楷體" w:hint="eastAsia"/>
          <w:color w:val="000000" w:themeColor="text1"/>
        </w:rPr>
        <w:t>認</w:t>
      </w:r>
      <w:r w:rsidR="0053175D">
        <w:rPr>
          <w:rFonts w:hAnsi="標楷體" w:hint="eastAsia"/>
          <w:color w:val="000000" w:themeColor="text1"/>
        </w:rPr>
        <w:t>黃○嘉</w:t>
      </w:r>
      <w:r w:rsidR="006450B6" w:rsidRPr="00F92ABF">
        <w:rPr>
          <w:rFonts w:hAnsi="標楷體" w:hint="eastAsia"/>
          <w:color w:val="000000" w:themeColor="text1"/>
        </w:rPr>
        <w:t>對</w:t>
      </w:r>
      <w:r w:rsidR="00447C99" w:rsidRPr="00F92ABF">
        <w:rPr>
          <w:rFonts w:hAnsi="標楷體" w:hint="eastAsia"/>
          <w:color w:val="000000" w:themeColor="text1"/>
        </w:rPr>
        <w:t>乙</w:t>
      </w:r>
      <w:r w:rsidR="006450B6" w:rsidRPr="00F92ABF">
        <w:rPr>
          <w:rFonts w:hAnsi="標楷體" w:hint="eastAsia"/>
          <w:color w:val="000000" w:themeColor="text1"/>
        </w:rPr>
        <w:t>男為打手槍1次之猥褻行為，對</w:t>
      </w:r>
      <w:r w:rsidR="00447C99" w:rsidRPr="00F92ABF">
        <w:rPr>
          <w:rFonts w:hAnsi="標楷體" w:hint="eastAsia"/>
          <w:color w:val="000000" w:themeColor="text1"/>
        </w:rPr>
        <w:t>甲</w:t>
      </w:r>
      <w:r w:rsidR="006450B6" w:rsidRPr="00F92ABF">
        <w:rPr>
          <w:rFonts w:hAnsi="標楷體" w:hint="eastAsia"/>
          <w:color w:val="000000" w:themeColor="text1"/>
        </w:rPr>
        <w:t>男為抓生殖器3次之猥褻行為，</w:t>
      </w:r>
      <w:r w:rsidR="00447C99" w:rsidRPr="00F92ABF">
        <w:rPr>
          <w:rFonts w:hAnsi="標楷體" w:hint="eastAsia"/>
          <w:color w:val="000000" w:themeColor="text1"/>
        </w:rPr>
        <w:t>犯強制猥褻罪</w:t>
      </w:r>
      <w:r w:rsidR="00747EFB" w:rsidRPr="00F92ABF">
        <w:rPr>
          <w:rFonts w:hAnsi="標楷體" w:hint="eastAsia"/>
          <w:color w:val="000000" w:themeColor="text1"/>
        </w:rPr>
        <w:t>4罪</w:t>
      </w:r>
      <w:r w:rsidR="00447C99" w:rsidRPr="00F92ABF">
        <w:rPr>
          <w:rFonts w:hAnsi="標楷體" w:hint="eastAsia"/>
          <w:color w:val="000000" w:themeColor="text1"/>
        </w:rPr>
        <w:t>，判處</w:t>
      </w:r>
      <w:r w:rsidR="006450B6" w:rsidRPr="00F92ABF">
        <w:rPr>
          <w:rFonts w:hAnsi="標楷體" w:hint="eastAsia"/>
          <w:color w:val="000000" w:themeColor="text1"/>
        </w:rPr>
        <w:t>有期徒刑2年、緩刑5年，緩刑期間付保護管束，並</w:t>
      </w:r>
      <w:r w:rsidR="00C4298E" w:rsidRPr="00F92ABF">
        <w:rPr>
          <w:rFonts w:hAnsi="標楷體" w:hint="eastAsia"/>
          <w:color w:val="000000" w:themeColor="text1"/>
        </w:rPr>
        <w:t>向公庫支付新</w:t>
      </w:r>
      <w:r w:rsidR="003B100E" w:rsidRPr="00F92ABF">
        <w:rPr>
          <w:rFonts w:hAnsi="標楷體" w:hint="eastAsia"/>
          <w:color w:val="000000" w:themeColor="text1"/>
        </w:rPr>
        <w:t>臺</w:t>
      </w:r>
      <w:r w:rsidR="00C4298E" w:rsidRPr="00F92ABF">
        <w:rPr>
          <w:rFonts w:hAnsi="標楷體" w:hint="eastAsia"/>
          <w:color w:val="000000" w:themeColor="text1"/>
        </w:rPr>
        <w:t>幣拾萬元、240小時義務勞動服務在</w:t>
      </w:r>
      <w:r w:rsidRPr="00F92ABF">
        <w:rPr>
          <w:rFonts w:hAnsi="標楷體" w:hint="eastAsia"/>
          <w:color w:val="000000" w:themeColor="text1"/>
        </w:rPr>
        <w:t>案</w:t>
      </w:r>
      <w:r w:rsidR="00885E6B" w:rsidRPr="00F92ABF">
        <w:rPr>
          <w:rFonts w:hAnsi="標楷體" w:hint="eastAsia"/>
          <w:color w:val="000000" w:themeColor="text1"/>
        </w:rPr>
        <w:t>(</w:t>
      </w:r>
      <w:r w:rsidR="00DB6755" w:rsidRPr="00F92ABF">
        <w:rPr>
          <w:rFonts w:hAnsi="標楷體" w:hint="eastAsia"/>
          <w:color w:val="000000" w:themeColor="text1"/>
        </w:rPr>
        <w:t>詳見</w:t>
      </w:r>
      <w:r w:rsidR="00747EFB" w:rsidRPr="00F92ABF">
        <w:rPr>
          <w:rFonts w:hAnsi="標楷體" w:hint="eastAsia"/>
          <w:color w:val="000000" w:themeColor="text1"/>
        </w:rPr>
        <w:t>臺灣高等法院109年度侵上訴字第154號刑事判決，</w:t>
      </w:r>
      <w:r w:rsidR="00885E6B" w:rsidRPr="00F92ABF">
        <w:rPr>
          <w:rFonts w:hAnsi="標楷體" w:hint="eastAsia"/>
          <w:color w:val="000000" w:themeColor="text1"/>
        </w:rPr>
        <w:t>附件</w:t>
      </w:r>
      <w:r w:rsidR="002B1F9C" w:rsidRPr="00F92ABF">
        <w:rPr>
          <w:rFonts w:hAnsi="標楷體" w:hint="eastAsia"/>
          <w:color w:val="000000" w:themeColor="text1"/>
        </w:rPr>
        <w:t>7</w:t>
      </w:r>
      <w:r w:rsidR="00885E6B" w:rsidRPr="00F92ABF">
        <w:rPr>
          <w:rFonts w:hAnsi="標楷體" w:hint="eastAsia"/>
          <w:color w:val="000000" w:themeColor="text1"/>
        </w:rPr>
        <w:t>，頁</w:t>
      </w:r>
      <w:r w:rsidR="00104C6D" w:rsidRPr="00F92ABF">
        <w:rPr>
          <w:rFonts w:hAnsi="標楷體"/>
          <w:color w:val="000000" w:themeColor="text1"/>
        </w:rPr>
        <w:t>53</w:t>
      </w:r>
      <w:r w:rsidR="00885E6B" w:rsidRPr="00F92ABF">
        <w:rPr>
          <w:rFonts w:hAnsi="標楷體" w:hint="eastAsia"/>
          <w:color w:val="000000" w:themeColor="text1"/>
        </w:rPr>
        <w:t>~</w:t>
      </w:r>
      <w:r w:rsidR="00104C6D" w:rsidRPr="00F92ABF">
        <w:rPr>
          <w:rFonts w:hAnsi="標楷體"/>
          <w:color w:val="000000" w:themeColor="text1"/>
        </w:rPr>
        <w:t>60</w:t>
      </w:r>
      <w:r w:rsidR="00885E6B" w:rsidRPr="00F92ABF">
        <w:rPr>
          <w:rFonts w:hAnsi="標楷體" w:hint="eastAsia"/>
          <w:color w:val="000000" w:themeColor="text1"/>
        </w:rPr>
        <w:t>)</w:t>
      </w:r>
      <w:r w:rsidR="00A573AD" w:rsidRPr="00F92ABF">
        <w:rPr>
          <w:rFonts w:hAnsi="標楷體" w:hint="eastAsia"/>
          <w:color w:val="000000" w:themeColor="text1"/>
        </w:rPr>
        <w:t>。</w:t>
      </w:r>
    </w:p>
    <w:p w:rsidR="00D27D3B" w:rsidRPr="00F92ABF" w:rsidRDefault="00A573AD" w:rsidP="00AF4FCA">
      <w:pPr>
        <w:pStyle w:val="0"/>
        <w:ind w:left="680"/>
        <w:rPr>
          <w:rFonts w:hAnsi="標楷體"/>
          <w:color w:val="000000" w:themeColor="text1"/>
        </w:rPr>
      </w:pPr>
      <w:r w:rsidRPr="00F92ABF">
        <w:rPr>
          <w:rFonts w:hAnsi="標楷體" w:hint="eastAsia"/>
          <w:color w:val="000000" w:themeColor="text1"/>
        </w:rPr>
        <w:t xml:space="preserve">    </w:t>
      </w:r>
      <w:r w:rsidR="004C652C" w:rsidRPr="00F92ABF">
        <w:rPr>
          <w:rFonts w:hAnsi="標楷體" w:hint="eastAsia"/>
          <w:color w:val="000000" w:themeColor="text1"/>
        </w:rPr>
        <w:t>又，</w:t>
      </w:r>
      <w:r w:rsidR="00D70899" w:rsidRPr="00F92ABF">
        <w:rPr>
          <w:rFonts w:hAnsi="標楷體" w:hint="eastAsia"/>
          <w:color w:val="000000" w:themeColor="text1"/>
        </w:rPr>
        <w:t>該校</w:t>
      </w:r>
      <w:r w:rsidR="00884E31" w:rsidRPr="00F92ABF">
        <w:rPr>
          <w:rFonts w:hAnsi="標楷體" w:hint="eastAsia"/>
          <w:color w:val="000000" w:themeColor="text1"/>
        </w:rPr>
        <w:t>棒球隊</w:t>
      </w:r>
      <w:r w:rsidR="00E71779">
        <w:rPr>
          <w:rFonts w:hAnsi="標楷體" w:hint="eastAsia"/>
          <w:color w:val="000000" w:themeColor="text1"/>
        </w:rPr>
        <w:t>陳○世</w:t>
      </w:r>
      <w:r w:rsidR="00884E31" w:rsidRPr="00F92ABF">
        <w:rPr>
          <w:rFonts w:hAnsi="標楷體" w:hint="eastAsia"/>
          <w:color w:val="000000" w:themeColor="text1"/>
        </w:rPr>
        <w:t>總教練對學生有打身體(包含手心、耳光、頭、屁股、大腿、前後背等)、交互蹲跳、半蹲、罰跪、蛙跳、兔跳、學鴨子走路、提水桶、單腳支撐地面等動作、羞辱性懲罰(掛牌子、罵難聽的話、剃光頭)等體罰或不當處罰行為，學生證稱</w:t>
      </w:r>
      <w:r w:rsidR="00E71779">
        <w:rPr>
          <w:rFonts w:hAnsi="標楷體" w:hint="eastAsia"/>
          <w:color w:val="000000" w:themeColor="text1"/>
        </w:rPr>
        <w:t>陳○世</w:t>
      </w:r>
      <w:r w:rsidR="00884E31" w:rsidRPr="00F92ABF">
        <w:rPr>
          <w:rFonts w:hAnsi="標楷體" w:hint="eastAsia"/>
          <w:color w:val="000000" w:themeColor="text1"/>
        </w:rPr>
        <w:t>總教練有對S生打8個巴掌、剛睡覺就被叫起來罵或是集合(最長罵1個小時)、伏地挺身全班一起撐(最長30分鐘)等體罰或違法處罰行為；</w:t>
      </w:r>
      <w:r w:rsidR="0053175D">
        <w:rPr>
          <w:rFonts w:hAnsi="標楷體" w:hint="eastAsia"/>
          <w:color w:val="000000" w:themeColor="text1"/>
        </w:rPr>
        <w:t>黃○嘉</w:t>
      </w:r>
      <w:r w:rsidR="003F5818" w:rsidRPr="00F92ABF">
        <w:rPr>
          <w:rFonts w:hAnsi="標楷體" w:hint="eastAsia"/>
          <w:color w:val="000000" w:themeColor="text1"/>
        </w:rPr>
        <w:t>教</w:t>
      </w:r>
      <w:r w:rsidR="00C60DEB" w:rsidRPr="00F92ABF">
        <w:rPr>
          <w:rFonts w:hAnsi="標楷體" w:hint="eastAsia"/>
          <w:color w:val="000000" w:themeColor="text1"/>
        </w:rPr>
        <w:t>練對棒球隊學生亦有打全班學生巴掌(一排打完換一排打)、罰青蛙跳、辱罵、半夜叫學生起床等體罰或不當處罰行為</w:t>
      </w:r>
      <w:r w:rsidR="003F5818" w:rsidRPr="00F92ABF">
        <w:rPr>
          <w:rFonts w:hAnsi="標楷體" w:hint="eastAsia"/>
          <w:color w:val="000000" w:themeColor="text1"/>
        </w:rPr>
        <w:t>，青溪國中對該兩名教練長期體罰或不當處罰全班學生之事，渾然不知，也未為任何調查及懲處</w:t>
      </w:r>
      <w:r w:rsidR="00921B90" w:rsidRPr="00F92ABF">
        <w:rPr>
          <w:rFonts w:hAnsi="標楷體" w:hint="eastAsia"/>
          <w:color w:val="000000" w:themeColor="text1"/>
        </w:rPr>
        <w:t>，經監察院</w:t>
      </w:r>
      <w:r w:rsidR="00747EFB" w:rsidRPr="00F92ABF">
        <w:rPr>
          <w:rFonts w:hAnsi="標楷體" w:hint="eastAsia"/>
          <w:color w:val="000000" w:themeColor="text1"/>
        </w:rPr>
        <w:t>提出</w:t>
      </w:r>
      <w:r w:rsidR="00921B90" w:rsidRPr="00F92ABF">
        <w:rPr>
          <w:rFonts w:hAnsi="標楷體" w:hint="eastAsia"/>
          <w:color w:val="000000" w:themeColor="text1"/>
        </w:rPr>
        <w:t>調查報告並提</w:t>
      </w:r>
      <w:r w:rsidR="00471A62">
        <w:rPr>
          <w:rFonts w:hAnsi="標楷體" w:hint="eastAsia"/>
          <w:color w:val="000000" w:themeColor="text1"/>
        </w:rPr>
        <w:t>案</w:t>
      </w:r>
      <w:r w:rsidR="00921B90" w:rsidRPr="00F92ABF">
        <w:rPr>
          <w:rFonts w:hAnsi="標楷體" w:hint="eastAsia"/>
          <w:color w:val="000000" w:themeColor="text1"/>
        </w:rPr>
        <w:t>糾正在案(</w:t>
      </w:r>
      <w:r w:rsidR="00747EFB" w:rsidRPr="00F92ABF">
        <w:rPr>
          <w:rFonts w:hAnsi="標楷體" w:hint="eastAsia"/>
          <w:color w:val="000000" w:themeColor="text1"/>
        </w:rPr>
        <w:t>調查報告</w:t>
      </w:r>
      <w:r w:rsidR="007C4634" w:rsidRPr="00F92ABF">
        <w:rPr>
          <w:rFonts w:hAnsi="標楷體" w:hint="eastAsia"/>
          <w:color w:val="000000" w:themeColor="text1"/>
        </w:rPr>
        <w:t>附件</w:t>
      </w:r>
      <w:r w:rsidR="00264CB0" w:rsidRPr="00F92ABF">
        <w:rPr>
          <w:rFonts w:hAnsi="標楷體"/>
          <w:color w:val="000000" w:themeColor="text1"/>
        </w:rPr>
        <w:t>8</w:t>
      </w:r>
      <w:r w:rsidR="00921B90" w:rsidRPr="00F92ABF">
        <w:rPr>
          <w:rFonts w:hAnsi="標楷體" w:hint="eastAsia"/>
          <w:color w:val="000000" w:themeColor="text1"/>
        </w:rPr>
        <w:t>，頁</w:t>
      </w:r>
      <w:r w:rsidR="00104C6D" w:rsidRPr="00F92ABF">
        <w:rPr>
          <w:rFonts w:hAnsi="標楷體" w:hint="eastAsia"/>
          <w:color w:val="000000" w:themeColor="text1"/>
        </w:rPr>
        <w:t>6</w:t>
      </w:r>
      <w:r w:rsidR="00104C6D" w:rsidRPr="00F92ABF">
        <w:rPr>
          <w:rFonts w:hAnsi="標楷體"/>
          <w:color w:val="000000" w:themeColor="text1"/>
        </w:rPr>
        <w:t>1</w:t>
      </w:r>
      <w:r w:rsidR="00921B90" w:rsidRPr="00F92ABF">
        <w:rPr>
          <w:rFonts w:hAnsi="標楷體" w:hint="eastAsia"/>
          <w:color w:val="000000" w:themeColor="text1"/>
        </w:rPr>
        <w:t>~</w:t>
      </w:r>
      <w:r w:rsidR="00104C6D" w:rsidRPr="00F92ABF">
        <w:rPr>
          <w:rFonts w:hAnsi="標楷體"/>
          <w:color w:val="000000" w:themeColor="text1"/>
        </w:rPr>
        <w:t>98</w:t>
      </w:r>
      <w:r w:rsidR="00921B90" w:rsidRPr="00F92ABF">
        <w:rPr>
          <w:rFonts w:hAnsi="標楷體" w:hint="eastAsia"/>
          <w:color w:val="000000" w:themeColor="text1"/>
        </w:rPr>
        <w:t>，糾正案文附件</w:t>
      </w:r>
      <w:r w:rsidR="00264CB0" w:rsidRPr="00F92ABF">
        <w:rPr>
          <w:rFonts w:hAnsi="標楷體" w:hint="eastAsia"/>
          <w:color w:val="000000" w:themeColor="text1"/>
        </w:rPr>
        <w:t>9</w:t>
      </w:r>
      <w:r w:rsidR="00921B90" w:rsidRPr="00F92ABF">
        <w:rPr>
          <w:rFonts w:hAnsi="標楷體" w:hint="eastAsia"/>
          <w:color w:val="000000" w:themeColor="text1"/>
        </w:rPr>
        <w:t>，頁</w:t>
      </w:r>
      <w:r w:rsidR="00104C6D" w:rsidRPr="00F92ABF">
        <w:rPr>
          <w:rFonts w:hAnsi="標楷體"/>
          <w:color w:val="000000" w:themeColor="text1"/>
        </w:rPr>
        <w:t>99</w:t>
      </w:r>
      <w:r w:rsidR="00921B90" w:rsidRPr="00F92ABF">
        <w:rPr>
          <w:rFonts w:hAnsi="標楷體" w:hint="eastAsia"/>
          <w:color w:val="000000" w:themeColor="text1"/>
        </w:rPr>
        <w:t>~</w:t>
      </w:r>
      <w:r w:rsidR="00104C6D" w:rsidRPr="00F92ABF">
        <w:rPr>
          <w:rFonts w:hAnsi="標楷體"/>
          <w:color w:val="000000" w:themeColor="text1"/>
        </w:rPr>
        <w:t>130</w:t>
      </w:r>
      <w:r w:rsidR="00921B90" w:rsidRPr="00F92ABF">
        <w:rPr>
          <w:rFonts w:hAnsi="標楷體" w:hint="eastAsia"/>
          <w:color w:val="000000" w:themeColor="text1"/>
        </w:rPr>
        <w:t>)</w:t>
      </w:r>
      <w:r w:rsidR="00C60DEB" w:rsidRPr="00F92ABF">
        <w:rPr>
          <w:rFonts w:hAnsi="標楷體" w:hint="eastAsia"/>
          <w:color w:val="000000" w:themeColor="text1"/>
        </w:rPr>
        <w:t>。</w:t>
      </w:r>
    </w:p>
    <w:p w:rsidR="003F5818" w:rsidRPr="00F92ABF" w:rsidRDefault="00D27D3B" w:rsidP="00AF4FCA">
      <w:pPr>
        <w:pStyle w:val="0"/>
        <w:ind w:left="680"/>
        <w:rPr>
          <w:rFonts w:hAnsi="標楷體"/>
          <w:color w:val="000000" w:themeColor="text1"/>
        </w:rPr>
      </w:pPr>
      <w:r w:rsidRPr="00F92ABF">
        <w:rPr>
          <w:rFonts w:hAnsi="標楷體" w:hint="eastAsia"/>
          <w:color w:val="000000" w:themeColor="text1"/>
        </w:rPr>
        <w:t xml:space="preserve">    </w:t>
      </w:r>
      <w:r w:rsidR="007D2F3F" w:rsidRPr="00F92ABF">
        <w:rPr>
          <w:rFonts w:hAnsi="標楷體" w:hint="eastAsia"/>
          <w:color w:val="000000" w:themeColor="text1"/>
        </w:rPr>
        <w:t>嗣後，</w:t>
      </w:r>
      <w:r w:rsidR="00D322A0" w:rsidRPr="00F92ABF">
        <w:rPr>
          <w:rFonts w:hAnsi="標楷體" w:hint="eastAsia"/>
          <w:color w:val="000000" w:themeColor="text1"/>
        </w:rPr>
        <w:t>桃園市政府教育局</w:t>
      </w:r>
      <w:r w:rsidR="006B0596" w:rsidRPr="00F92ABF">
        <w:rPr>
          <w:rFonts w:hAnsi="標楷體" w:hint="eastAsia"/>
          <w:color w:val="000000" w:themeColor="text1"/>
        </w:rPr>
        <w:t>對</w:t>
      </w:r>
      <w:r w:rsidR="00DD0965" w:rsidRPr="00F92ABF">
        <w:rPr>
          <w:rFonts w:hAnsi="標楷體" w:hint="eastAsia"/>
          <w:color w:val="000000" w:themeColor="text1"/>
        </w:rPr>
        <w:t>11</w:t>
      </w:r>
      <w:r w:rsidR="006B0596" w:rsidRPr="00F92ABF">
        <w:rPr>
          <w:rFonts w:hAnsi="標楷體" w:hint="eastAsia"/>
          <w:color w:val="000000" w:themeColor="text1"/>
        </w:rPr>
        <w:t>名教育人員</w:t>
      </w:r>
      <w:r w:rsidR="00DD0965" w:rsidRPr="00F92ABF">
        <w:rPr>
          <w:rFonts w:hAnsi="標楷體" w:hint="eastAsia"/>
          <w:color w:val="000000" w:themeColor="text1"/>
        </w:rPr>
        <w:t>未依法</w:t>
      </w:r>
      <w:r w:rsidR="006B0596" w:rsidRPr="00F92ABF">
        <w:rPr>
          <w:rFonts w:hAnsi="標楷體" w:hint="eastAsia"/>
          <w:color w:val="000000" w:themeColor="text1"/>
        </w:rPr>
        <w:t>責任</w:t>
      </w:r>
      <w:r w:rsidR="00DD0965" w:rsidRPr="00F92ABF">
        <w:rPr>
          <w:rFonts w:hAnsi="標楷體" w:hint="eastAsia"/>
          <w:color w:val="000000" w:themeColor="text1"/>
        </w:rPr>
        <w:t>通報</w:t>
      </w:r>
      <w:r w:rsidR="006B0596" w:rsidRPr="00F92ABF">
        <w:rPr>
          <w:rFonts w:hAnsi="標楷體" w:hint="eastAsia"/>
          <w:color w:val="000000" w:themeColor="text1"/>
        </w:rPr>
        <w:t>處以</w:t>
      </w:r>
      <w:r w:rsidR="00DD0965" w:rsidRPr="00F92ABF">
        <w:rPr>
          <w:rFonts w:hAnsi="標楷體" w:hint="eastAsia"/>
          <w:color w:val="000000" w:themeColor="text1"/>
        </w:rPr>
        <w:t>罰鍰</w:t>
      </w:r>
      <w:r w:rsidR="00B7146F" w:rsidRPr="00F92ABF">
        <w:rPr>
          <w:rStyle w:val="afd"/>
          <w:rFonts w:hAnsi="標楷體"/>
          <w:color w:val="000000" w:themeColor="text1"/>
        </w:rPr>
        <w:footnoteReference w:id="2"/>
      </w:r>
      <w:r w:rsidR="006B0596" w:rsidRPr="00F92ABF">
        <w:rPr>
          <w:rFonts w:hAnsi="標楷體" w:hint="eastAsia"/>
          <w:color w:val="000000" w:themeColor="text1"/>
        </w:rPr>
        <w:t>；</w:t>
      </w:r>
      <w:r w:rsidR="0053175D">
        <w:rPr>
          <w:rFonts w:hAnsi="標楷體" w:hint="eastAsia"/>
          <w:color w:val="000000" w:themeColor="text1"/>
        </w:rPr>
        <w:t>黃○嘉</w:t>
      </w:r>
      <w:r w:rsidR="00DD0965" w:rsidRPr="00F92ABF">
        <w:rPr>
          <w:rFonts w:hAnsi="標楷體" w:hint="eastAsia"/>
          <w:color w:val="000000" w:themeColor="text1"/>
        </w:rPr>
        <w:t>、</w:t>
      </w:r>
      <w:r w:rsidR="00E71779">
        <w:rPr>
          <w:rFonts w:hAnsi="標楷體" w:hint="eastAsia"/>
          <w:color w:val="000000" w:themeColor="text1"/>
        </w:rPr>
        <w:t>陳○世</w:t>
      </w:r>
      <w:r w:rsidR="00DD0965" w:rsidRPr="00F92ABF">
        <w:rPr>
          <w:rFonts w:hAnsi="標楷體" w:hint="eastAsia"/>
          <w:color w:val="000000" w:themeColor="text1"/>
        </w:rPr>
        <w:t>終身不得聘任擔任教師或運動教練</w:t>
      </w:r>
      <w:r w:rsidR="00D322A0" w:rsidRPr="00F92ABF">
        <w:rPr>
          <w:rStyle w:val="afd"/>
          <w:rFonts w:hAnsi="標楷體"/>
          <w:color w:val="000000" w:themeColor="text1"/>
        </w:rPr>
        <w:footnoteReference w:id="3"/>
      </w:r>
      <w:r w:rsidRPr="00F92ABF">
        <w:rPr>
          <w:rFonts w:hAnsi="標楷體" w:hint="eastAsia"/>
          <w:color w:val="000000" w:themeColor="text1"/>
        </w:rPr>
        <w:t>，並對</w:t>
      </w:r>
      <w:r w:rsidR="00DD0965" w:rsidRPr="00F92ABF">
        <w:rPr>
          <w:rFonts w:hAnsi="標楷體" w:hint="eastAsia"/>
          <w:color w:val="000000" w:themeColor="text1"/>
        </w:rPr>
        <w:t>督導不周的</w:t>
      </w:r>
      <w:r w:rsidRPr="00F92ABF">
        <w:rPr>
          <w:rFonts w:hAnsi="標楷體" w:hint="eastAsia"/>
          <w:color w:val="000000" w:themeColor="text1"/>
        </w:rPr>
        <w:t>張秋銘</w:t>
      </w:r>
      <w:r w:rsidR="00D70899" w:rsidRPr="00F92ABF">
        <w:rPr>
          <w:rFonts w:hAnsi="標楷體" w:hint="eastAsia"/>
          <w:color w:val="000000" w:themeColor="text1"/>
        </w:rPr>
        <w:t>前校長</w:t>
      </w:r>
      <w:r w:rsidRPr="00F92ABF">
        <w:rPr>
          <w:rFonts w:hAnsi="標楷體" w:hint="eastAsia"/>
          <w:color w:val="000000" w:themeColor="text1"/>
        </w:rPr>
        <w:t>予以申誡</w:t>
      </w:r>
      <w:r w:rsidR="00DD0965" w:rsidRPr="00F92ABF">
        <w:rPr>
          <w:rFonts w:hAnsi="標楷體" w:hint="eastAsia"/>
          <w:color w:val="000000" w:themeColor="text1"/>
        </w:rPr>
        <w:t>1次</w:t>
      </w:r>
      <w:r w:rsidRPr="00F92ABF">
        <w:rPr>
          <w:rFonts w:hAnsi="標楷體" w:hint="eastAsia"/>
          <w:color w:val="000000" w:themeColor="text1"/>
        </w:rPr>
        <w:t>、黃光榮</w:t>
      </w:r>
      <w:r w:rsidR="00D70899" w:rsidRPr="00F92ABF">
        <w:rPr>
          <w:rFonts w:hAnsi="標楷體" w:hint="eastAsia"/>
          <w:color w:val="000000" w:themeColor="text1"/>
        </w:rPr>
        <w:t>學務主任予以</w:t>
      </w:r>
      <w:r w:rsidR="006B0596" w:rsidRPr="00F92ABF">
        <w:rPr>
          <w:rFonts w:hAnsi="標楷體" w:hint="eastAsia"/>
          <w:color w:val="000000" w:themeColor="text1"/>
        </w:rPr>
        <w:t>申誡1次及書面警告</w:t>
      </w:r>
      <w:r w:rsidRPr="00F92ABF">
        <w:rPr>
          <w:rFonts w:hAnsi="標楷體" w:hint="eastAsia"/>
          <w:color w:val="000000" w:themeColor="text1"/>
        </w:rPr>
        <w:t>之處分</w:t>
      </w:r>
      <w:r w:rsidR="00D36E18" w:rsidRPr="00F92ABF">
        <w:rPr>
          <w:rFonts w:hAnsi="標楷體" w:hint="eastAsia"/>
          <w:color w:val="000000" w:themeColor="text1"/>
        </w:rPr>
        <w:t>。</w:t>
      </w:r>
    </w:p>
    <w:p w:rsidR="00D07983" w:rsidRPr="00F92ABF" w:rsidRDefault="003F5818" w:rsidP="00D07983">
      <w:pPr>
        <w:pStyle w:val="0"/>
        <w:ind w:left="680"/>
        <w:rPr>
          <w:rFonts w:hAnsi="標楷體"/>
          <w:color w:val="000000" w:themeColor="text1"/>
          <w:spacing w:val="-6"/>
        </w:rPr>
      </w:pPr>
      <w:r w:rsidRPr="00F92ABF">
        <w:rPr>
          <w:rFonts w:hAnsi="標楷體" w:hint="eastAsia"/>
          <w:color w:val="000000" w:themeColor="text1"/>
        </w:rPr>
        <w:t xml:space="preserve">    </w:t>
      </w:r>
      <w:r w:rsidR="00B052B7" w:rsidRPr="00F92ABF">
        <w:rPr>
          <w:rFonts w:hAnsi="標楷體" w:hint="eastAsia"/>
          <w:color w:val="000000" w:themeColor="text1"/>
        </w:rPr>
        <w:t>依據公務員懲戒法第22條第2、3項規定</w:t>
      </w:r>
      <w:r w:rsidR="00B052B7" w:rsidRPr="00F92ABF">
        <w:rPr>
          <w:rStyle w:val="afd"/>
          <w:rFonts w:hAnsi="標楷體"/>
          <w:color w:val="000000" w:themeColor="text1"/>
        </w:rPr>
        <w:footnoteReference w:id="4"/>
      </w:r>
      <w:r w:rsidR="00B052B7" w:rsidRPr="00F92ABF">
        <w:rPr>
          <w:rFonts w:hAnsi="標楷體" w:hint="eastAsia"/>
          <w:color w:val="000000" w:themeColor="text1"/>
        </w:rPr>
        <w:t>，同一行為已受刑罰或行政罰之處罰者，仍得予以懲戒；同一行為經主管機關或其他權責機關為行政懲處處分後，復移送懲戒，經懲戒法院為懲戒處分、不受懲戒或免議之判決確定者，原行政懲處處分失其效力。</w:t>
      </w:r>
      <w:bookmarkStart w:id="45" w:name="_Hlk83905999"/>
      <w:r w:rsidR="00921B90" w:rsidRPr="00F92ABF">
        <w:rPr>
          <w:rFonts w:hAnsi="標楷體" w:hint="eastAsia"/>
          <w:color w:val="000000" w:themeColor="text1"/>
        </w:rPr>
        <w:t>監察院</w:t>
      </w:r>
      <w:r w:rsidR="002954C8" w:rsidRPr="00F92ABF">
        <w:rPr>
          <w:rFonts w:hAnsi="標楷體" w:hint="eastAsia"/>
          <w:color w:val="000000" w:themeColor="text1"/>
        </w:rPr>
        <w:t>109年11月12日</w:t>
      </w:r>
      <w:r w:rsidR="003B5C07" w:rsidRPr="00F92ABF">
        <w:rPr>
          <w:rFonts w:hAnsi="標楷體" w:hint="eastAsia"/>
          <w:color w:val="000000" w:themeColor="text1"/>
        </w:rPr>
        <w:t>教育及文化、內政及族群、司法及獄政委員會第6屆第1次聯席會議決議</w:t>
      </w:r>
      <w:bookmarkEnd w:id="45"/>
      <w:r w:rsidR="00401CE9" w:rsidRPr="00F92ABF">
        <w:rPr>
          <w:rFonts w:hAnsi="標楷體" w:hint="eastAsia"/>
          <w:color w:val="000000" w:themeColor="text1"/>
        </w:rPr>
        <w:t>，</w:t>
      </w:r>
      <w:r w:rsidR="003B5C07" w:rsidRPr="00F92ABF">
        <w:rPr>
          <w:rFonts w:hAnsi="標楷體" w:hint="eastAsia"/>
          <w:color w:val="000000" w:themeColor="text1"/>
        </w:rPr>
        <w:t>由王美玉委員、紀惠容委員、張菊芳委員、葉大華委員督導後續</w:t>
      </w:r>
      <w:r w:rsidR="00DF5AA8" w:rsidRPr="00F92ABF">
        <w:rPr>
          <w:rFonts w:hAnsi="標楷體" w:hint="eastAsia"/>
          <w:color w:val="000000" w:themeColor="text1"/>
        </w:rPr>
        <w:t>本案</w:t>
      </w:r>
      <w:r w:rsidR="003D1114" w:rsidRPr="00F92ABF">
        <w:rPr>
          <w:rFonts w:hAnsi="標楷體" w:hint="eastAsia"/>
          <w:color w:val="000000" w:themeColor="text1"/>
        </w:rPr>
        <w:t>在案</w:t>
      </w:r>
      <w:r w:rsidR="006C7462" w:rsidRPr="00F92ABF">
        <w:rPr>
          <w:rFonts w:hAnsi="標楷體" w:hint="eastAsia"/>
          <w:color w:val="000000" w:themeColor="text1"/>
        </w:rPr>
        <w:t>(附件</w:t>
      </w:r>
      <w:r w:rsidR="00104C6D" w:rsidRPr="00F92ABF">
        <w:rPr>
          <w:rFonts w:hAnsi="標楷體" w:hint="eastAsia"/>
          <w:color w:val="000000" w:themeColor="text1"/>
        </w:rPr>
        <w:t>1</w:t>
      </w:r>
      <w:r w:rsidR="00104C6D" w:rsidRPr="00F92ABF">
        <w:rPr>
          <w:rFonts w:hAnsi="標楷體"/>
          <w:color w:val="000000" w:themeColor="text1"/>
        </w:rPr>
        <w:t>0</w:t>
      </w:r>
      <w:r w:rsidR="006C7462" w:rsidRPr="00F92ABF">
        <w:rPr>
          <w:rFonts w:hAnsi="標楷體" w:hint="eastAsia"/>
          <w:color w:val="000000" w:themeColor="text1"/>
        </w:rPr>
        <w:t>，頁1</w:t>
      </w:r>
      <w:r w:rsidR="00104C6D" w:rsidRPr="00F92ABF">
        <w:rPr>
          <w:rFonts w:hAnsi="標楷體"/>
          <w:color w:val="000000" w:themeColor="text1"/>
        </w:rPr>
        <w:t>31</w:t>
      </w:r>
      <w:r w:rsidR="006C7462" w:rsidRPr="00F92ABF">
        <w:rPr>
          <w:rFonts w:hAnsi="標楷體" w:hint="eastAsia"/>
          <w:color w:val="000000" w:themeColor="text1"/>
        </w:rPr>
        <w:t>)</w:t>
      </w:r>
      <w:r w:rsidR="003B5C07" w:rsidRPr="00F92ABF">
        <w:rPr>
          <w:rFonts w:hAnsi="標楷體" w:hint="eastAsia"/>
          <w:color w:val="000000" w:themeColor="text1"/>
        </w:rPr>
        <w:t>。</w:t>
      </w:r>
      <w:r w:rsidR="002A0144" w:rsidRPr="00F92ABF">
        <w:rPr>
          <w:rFonts w:hAnsi="標楷體" w:hint="eastAsia"/>
          <w:color w:val="000000" w:themeColor="text1"/>
        </w:rPr>
        <w:t>經</w:t>
      </w:r>
      <w:r w:rsidR="003B5C07" w:rsidRPr="00F92ABF">
        <w:rPr>
          <w:rFonts w:hAnsi="標楷體" w:hint="eastAsia"/>
          <w:color w:val="000000" w:themeColor="text1"/>
        </w:rPr>
        <w:t>分別</w:t>
      </w:r>
      <w:r w:rsidR="002A0144" w:rsidRPr="00F92ABF">
        <w:rPr>
          <w:rFonts w:hAnsi="標楷體" w:hint="eastAsia"/>
          <w:color w:val="000000" w:themeColor="text1"/>
        </w:rPr>
        <w:t>詢</w:t>
      </w:r>
      <w:r w:rsidR="002053FF" w:rsidRPr="00F92ABF">
        <w:rPr>
          <w:rFonts w:hAnsi="標楷體" w:hint="eastAsia"/>
          <w:color w:val="000000" w:themeColor="text1"/>
        </w:rPr>
        <w:t>問</w:t>
      </w:r>
      <w:r w:rsidR="00691DAA" w:rsidRPr="00F92ABF">
        <w:rPr>
          <w:rFonts w:hAnsi="標楷體" w:hint="eastAsia"/>
          <w:color w:val="000000" w:themeColor="text1"/>
        </w:rPr>
        <w:t>被彈劾人</w:t>
      </w:r>
      <w:r w:rsidR="00401CE9" w:rsidRPr="00F92ABF">
        <w:rPr>
          <w:rFonts w:hAnsi="標楷體" w:hint="eastAsia"/>
          <w:color w:val="000000" w:themeColor="text1"/>
        </w:rPr>
        <w:t>張秋銘、沈亞丘、黃光榮3人(附件</w:t>
      </w:r>
      <w:r w:rsidR="00E101E3" w:rsidRPr="00F92ABF">
        <w:rPr>
          <w:rFonts w:hAnsi="標楷體" w:hint="eastAsia"/>
          <w:color w:val="000000" w:themeColor="text1"/>
        </w:rPr>
        <w:t>1</w:t>
      </w:r>
      <w:r w:rsidR="00264CB0" w:rsidRPr="00F92ABF">
        <w:rPr>
          <w:rFonts w:hAnsi="標楷體"/>
          <w:color w:val="000000" w:themeColor="text1"/>
        </w:rPr>
        <w:t>1</w:t>
      </w:r>
      <w:r w:rsidR="00401CE9" w:rsidRPr="00F92ABF">
        <w:rPr>
          <w:rFonts w:hAnsi="標楷體" w:hint="eastAsia"/>
          <w:color w:val="000000" w:themeColor="text1"/>
        </w:rPr>
        <w:t>，頁1</w:t>
      </w:r>
      <w:r w:rsidR="00264CB0" w:rsidRPr="00F92ABF">
        <w:rPr>
          <w:rFonts w:hAnsi="標楷體"/>
          <w:color w:val="000000" w:themeColor="text1"/>
        </w:rPr>
        <w:t>33</w:t>
      </w:r>
      <w:r w:rsidR="00401CE9" w:rsidRPr="00F92ABF">
        <w:rPr>
          <w:rFonts w:hAnsi="標楷體" w:hint="eastAsia"/>
          <w:color w:val="000000" w:themeColor="text1"/>
        </w:rPr>
        <w:t>~1</w:t>
      </w:r>
      <w:r w:rsidR="00264CB0" w:rsidRPr="00F92ABF">
        <w:rPr>
          <w:rFonts w:hAnsi="標楷體"/>
          <w:color w:val="000000" w:themeColor="text1"/>
        </w:rPr>
        <w:t>3</w:t>
      </w:r>
      <w:r w:rsidR="00401CE9" w:rsidRPr="00F92ABF">
        <w:rPr>
          <w:rFonts w:hAnsi="標楷體" w:hint="eastAsia"/>
          <w:color w:val="000000" w:themeColor="text1"/>
        </w:rPr>
        <w:t>8</w:t>
      </w:r>
      <w:r w:rsidR="00E101E3" w:rsidRPr="00F92ABF">
        <w:rPr>
          <w:rFonts w:hAnsi="標楷體" w:hint="eastAsia"/>
          <w:color w:val="000000" w:themeColor="text1"/>
        </w:rPr>
        <w:t>；附件1</w:t>
      </w:r>
      <w:r w:rsidR="00264CB0" w:rsidRPr="00F92ABF">
        <w:rPr>
          <w:rFonts w:hAnsi="標楷體"/>
          <w:color w:val="000000" w:themeColor="text1"/>
        </w:rPr>
        <w:t>2</w:t>
      </w:r>
      <w:r w:rsidR="00E101E3" w:rsidRPr="00F92ABF">
        <w:rPr>
          <w:rFonts w:hAnsi="標楷體" w:hint="eastAsia"/>
          <w:color w:val="000000" w:themeColor="text1"/>
        </w:rPr>
        <w:t>，頁</w:t>
      </w:r>
      <w:r w:rsidR="00E101E3" w:rsidRPr="00F92ABF">
        <w:rPr>
          <w:rFonts w:hAnsi="標楷體"/>
          <w:color w:val="000000" w:themeColor="text1"/>
        </w:rPr>
        <w:t>1</w:t>
      </w:r>
      <w:r w:rsidR="00264CB0" w:rsidRPr="00F92ABF">
        <w:rPr>
          <w:rFonts w:hAnsi="標楷體"/>
          <w:color w:val="000000" w:themeColor="text1"/>
        </w:rPr>
        <w:t>39</w:t>
      </w:r>
      <w:r w:rsidR="00E101E3" w:rsidRPr="00F92ABF">
        <w:rPr>
          <w:rFonts w:hAnsi="標楷體"/>
          <w:color w:val="000000" w:themeColor="text1"/>
        </w:rPr>
        <w:t>~</w:t>
      </w:r>
      <w:r w:rsidR="00264CB0" w:rsidRPr="00F92ABF">
        <w:rPr>
          <w:rFonts w:hAnsi="標楷體"/>
          <w:color w:val="000000" w:themeColor="text1"/>
        </w:rPr>
        <w:t>142</w:t>
      </w:r>
      <w:r w:rsidR="00E101E3" w:rsidRPr="00F92ABF">
        <w:rPr>
          <w:rFonts w:hAnsi="標楷體" w:hint="eastAsia"/>
          <w:color w:val="000000" w:themeColor="text1"/>
        </w:rPr>
        <w:t>；附件1</w:t>
      </w:r>
      <w:r w:rsidR="00264CB0" w:rsidRPr="00F92ABF">
        <w:rPr>
          <w:rFonts w:hAnsi="標楷體"/>
          <w:color w:val="000000" w:themeColor="text1"/>
        </w:rPr>
        <w:t>3</w:t>
      </w:r>
      <w:r w:rsidR="00E101E3" w:rsidRPr="00F92ABF">
        <w:rPr>
          <w:rFonts w:hAnsi="標楷體" w:hint="eastAsia"/>
          <w:color w:val="000000" w:themeColor="text1"/>
        </w:rPr>
        <w:t>，頁</w:t>
      </w:r>
      <w:r w:rsidR="00E101E3" w:rsidRPr="00F92ABF">
        <w:rPr>
          <w:rFonts w:hAnsi="標楷體"/>
          <w:color w:val="000000" w:themeColor="text1"/>
        </w:rPr>
        <w:t>1</w:t>
      </w:r>
      <w:r w:rsidR="00264CB0" w:rsidRPr="00F92ABF">
        <w:rPr>
          <w:rFonts w:hAnsi="標楷體"/>
          <w:color w:val="000000" w:themeColor="text1"/>
        </w:rPr>
        <w:t>43</w:t>
      </w:r>
      <w:r w:rsidR="00E101E3" w:rsidRPr="00F92ABF">
        <w:rPr>
          <w:rFonts w:hAnsi="標楷體"/>
          <w:color w:val="000000" w:themeColor="text1"/>
        </w:rPr>
        <w:t>~1</w:t>
      </w:r>
      <w:r w:rsidR="00264CB0" w:rsidRPr="00F92ABF">
        <w:rPr>
          <w:rFonts w:hAnsi="標楷體"/>
          <w:color w:val="000000" w:themeColor="text1"/>
        </w:rPr>
        <w:t>4</w:t>
      </w:r>
      <w:r w:rsidR="00E101E3" w:rsidRPr="00F92ABF">
        <w:rPr>
          <w:rFonts w:hAnsi="標楷體"/>
          <w:color w:val="000000" w:themeColor="text1"/>
        </w:rPr>
        <w:t>8</w:t>
      </w:r>
      <w:r w:rsidR="00401CE9" w:rsidRPr="00F92ABF">
        <w:rPr>
          <w:rFonts w:hAnsi="標楷體" w:hint="eastAsia"/>
          <w:color w:val="000000" w:themeColor="text1"/>
        </w:rPr>
        <w:t>)</w:t>
      </w:r>
      <w:r w:rsidR="002A0144" w:rsidRPr="00F92ABF">
        <w:rPr>
          <w:rFonts w:hAnsi="標楷體" w:hint="eastAsia"/>
          <w:color w:val="000000" w:themeColor="text1"/>
        </w:rPr>
        <w:t>，認</w:t>
      </w:r>
      <w:r w:rsidR="003B5C07" w:rsidRPr="00F92ABF">
        <w:rPr>
          <w:rFonts w:hAnsi="標楷體" w:hint="eastAsia"/>
          <w:color w:val="000000" w:themeColor="text1"/>
        </w:rPr>
        <w:t>其等</w:t>
      </w:r>
      <w:r w:rsidR="002A0144" w:rsidRPr="00F92ABF">
        <w:rPr>
          <w:rFonts w:hAnsi="標楷體" w:hint="eastAsia"/>
          <w:color w:val="000000" w:themeColor="text1"/>
        </w:rPr>
        <w:t>確有多項違失行為</w:t>
      </w:r>
      <w:r w:rsidR="00B052B7" w:rsidRPr="00F92ABF">
        <w:rPr>
          <w:rFonts w:hAnsi="標楷體" w:hint="eastAsia"/>
          <w:color w:val="000000" w:themeColor="text1"/>
        </w:rPr>
        <w:t>，</w:t>
      </w:r>
      <w:r w:rsidR="00C654AD" w:rsidRPr="00F92ABF">
        <w:rPr>
          <w:rFonts w:hAnsi="標楷體" w:hint="eastAsia"/>
          <w:color w:val="000000" w:themeColor="text1"/>
        </w:rPr>
        <w:t>爰依</w:t>
      </w:r>
      <w:r w:rsidR="00B052B7" w:rsidRPr="00F92ABF">
        <w:rPr>
          <w:rFonts w:hAnsi="標楷體" w:hint="eastAsia"/>
          <w:color w:val="000000" w:themeColor="text1"/>
        </w:rPr>
        <w:t>憲法第97條第2項</w:t>
      </w:r>
      <w:r w:rsidR="000565EE" w:rsidRPr="00F92ABF">
        <w:rPr>
          <w:rStyle w:val="afd"/>
          <w:rFonts w:hAnsi="標楷體"/>
          <w:color w:val="000000" w:themeColor="text1"/>
        </w:rPr>
        <w:footnoteReference w:id="5"/>
      </w:r>
      <w:r w:rsidR="00B052B7" w:rsidRPr="00F92ABF">
        <w:rPr>
          <w:rFonts w:hAnsi="標楷體" w:hint="eastAsia"/>
          <w:color w:val="000000" w:themeColor="text1"/>
        </w:rPr>
        <w:t>、監察法第6條</w:t>
      </w:r>
      <w:r w:rsidR="007D50E6" w:rsidRPr="00F92ABF">
        <w:rPr>
          <w:rStyle w:val="afd"/>
          <w:rFonts w:hAnsi="標楷體"/>
          <w:color w:val="000000" w:themeColor="text1"/>
        </w:rPr>
        <w:footnoteReference w:id="6"/>
      </w:r>
      <w:r w:rsidR="00B052B7" w:rsidRPr="00F92ABF">
        <w:rPr>
          <w:rFonts w:hAnsi="標楷體" w:hint="eastAsia"/>
          <w:color w:val="000000" w:themeColor="text1"/>
        </w:rPr>
        <w:t>及</w:t>
      </w:r>
      <w:r w:rsidR="00C654AD" w:rsidRPr="00F92ABF">
        <w:rPr>
          <w:rFonts w:hAnsi="標楷體" w:hint="eastAsia"/>
          <w:color w:val="000000" w:themeColor="text1"/>
        </w:rPr>
        <w:t>監察院辦理調查案件注意事項第22點</w:t>
      </w:r>
      <w:r w:rsidR="002D4FEE" w:rsidRPr="00F92ABF">
        <w:rPr>
          <w:rFonts w:hAnsi="標楷體" w:hint="eastAsia"/>
          <w:color w:val="000000" w:themeColor="text1"/>
        </w:rPr>
        <w:t>之</w:t>
      </w:r>
      <w:r w:rsidR="00C654AD" w:rsidRPr="00F92ABF">
        <w:rPr>
          <w:rFonts w:hAnsi="標楷體" w:hint="eastAsia"/>
          <w:color w:val="000000" w:themeColor="text1"/>
        </w:rPr>
        <w:t>規定</w:t>
      </w:r>
      <w:r w:rsidR="00C654AD" w:rsidRPr="00F92ABF">
        <w:rPr>
          <w:rStyle w:val="afd"/>
          <w:rFonts w:hAnsi="標楷體"/>
          <w:color w:val="000000" w:themeColor="text1"/>
        </w:rPr>
        <w:footnoteReference w:id="7"/>
      </w:r>
      <w:r w:rsidR="00C654AD" w:rsidRPr="00F92ABF">
        <w:rPr>
          <w:rFonts w:hAnsi="標楷體" w:hint="eastAsia"/>
          <w:color w:val="000000" w:themeColor="text1"/>
        </w:rPr>
        <w:t>提案彈劾。</w:t>
      </w:r>
      <w:r w:rsidR="002A0144" w:rsidRPr="00F92ABF">
        <w:rPr>
          <w:rFonts w:hAnsi="標楷體" w:hint="eastAsia"/>
          <w:color w:val="000000" w:themeColor="text1"/>
        </w:rPr>
        <w:t>茲將其違法失職之事實與證據</w:t>
      </w:r>
      <w:r w:rsidR="0079036D" w:rsidRPr="00F92ABF">
        <w:rPr>
          <w:rFonts w:hAnsi="標楷體" w:hint="eastAsia"/>
          <w:color w:val="000000" w:themeColor="text1"/>
        </w:rPr>
        <w:t>綜整</w:t>
      </w:r>
      <w:r w:rsidR="002A0144" w:rsidRPr="00F92ABF">
        <w:rPr>
          <w:rFonts w:hAnsi="標楷體" w:hint="eastAsia"/>
          <w:color w:val="000000" w:themeColor="text1"/>
        </w:rPr>
        <w:t>如下</w:t>
      </w:r>
      <w:r w:rsidR="00316B79" w:rsidRPr="00F92ABF">
        <w:rPr>
          <w:rFonts w:hAnsi="標楷體" w:hint="eastAsia"/>
          <w:color w:val="000000" w:themeColor="text1"/>
        </w:rPr>
        <w:t>：</w:t>
      </w:r>
      <w:bookmarkStart w:id="46" w:name="_Toc421794870"/>
      <w:bookmarkStart w:id="47" w:name="_Toc422728952"/>
    </w:p>
    <w:p w:rsidR="00D07983" w:rsidRPr="00F92ABF" w:rsidRDefault="00691DAA" w:rsidP="00D07983">
      <w:pPr>
        <w:pStyle w:val="2"/>
        <w:rPr>
          <w:rFonts w:hAnsi="標楷體"/>
          <w:color w:val="000000" w:themeColor="text1"/>
        </w:rPr>
      </w:pPr>
      <w:r w:rsidRPr="00F92ABF">
        <w:rPr>
          <w:rFonts w:hAnsi="標楷體" w:hint="eastAsia"/>
          <w:b/>
          <w:color w:val="000000" w:themeColor="text1"/>
        </w:rPr>
        <w:t>被彈劾人</w:t>
      </w:r>
      <w:r w:rsidR="00D07983" w:rsidRPr="00F92ABF">
        <w:rPr>
          <w:rFonts w:hAnsi="標楷體" w:hint="eastAsia"/>
          <w:b/>
          <w:color w:val="000000" w:themeColor="text1"/>
        </w:rPr>
        <w:t>張秋銘</w:t>
      </w:r>
      <w:r w:rsidR="00E7028A" w:rsidRPr="00F92ABF">
        <w:rPr>
          <w:rFonts w:hAnsi="標楷體" w:hint="eastAsia"/>
          <w:b/>
          <w:color w:val="000000" w:themeColor="text1"/>
        </w:rPr>
        <w:t>於</w:t>
      </w:r>
      <w:r w:rsidR="006450B6" w:rsidRPr="00F92ABF">
        <w:rPr>
          <w:rFonts w:hAnsi="標楷體" w:hint="eastAsia"/>
          <w:b/>
          <w:color w:val="000000" w:themeColor="text1"/>
        </w:rPr>
        <w:t>擔任</w:t>
      </w:r>
      <w:r w:rsidR="00D07983" w:rsidRPr="00F92ABF">
        <w:rPr>
          <w:rFonts w:hAnsi="標楷體" w:hint="eastAsia"/>
          <w:b/>
          <w:color w:val="000000" w:themeColor="text1"/>
        </w:rPr>
        <w:t>青溪國中</w:t>
      </w:r>
      <w:r w:rsidR="006450B6" w:rsidRPr="00F92ABF">
        <w:rPr>
          <w:rFonts w:hAnsi="標楷體" w:hint="eastAsia"/>
          <w:b/>
          <w:color w:val="000000" w:themeColor="text1"/>
        </w:rPr>
        <w:t>校長期間</w:t>
      </w:r>
      <w:r w:rsidR="00D07983" w:rsidRPr="00F92ABF">
        <w:rPr>
          <w:rFonts w:hAnsi="標楷體" w:hint="eastAsia"/>
          <w:b/>
          <w:color w:val="000000" w:themeColor="text1"/>
        </w:rPr>
        <w:t>，</w:t>
      </w:r>
      <w:r w:rsidR="00C4471F" w:rsidRPr="00F92ABF">
        <w:rPr>
          <w:rFonts w:hAnsi="標楷體" w:hint="eastAsia"/>
          <w:b/>
          <w:color w:val="000000" w:themeColor="text1"/>
        </w:rPr>
        <w:t>違法提供不具住宿用途的劍道館供棒球隊學生住宿</w:t>
      </w:r>
      <w:r w:rsidR="00205F43" w:rsidRPr="00F92ABF">
        <w:rPr>
          <w:rFonts w:hAnsi="標楷體" w:hint="eastAsia"/>
          <w:b/>
          <w:color w:val="000000" w:themeColor="text1"/>
        </w:rPr>
        <w:t>、</w:t>
      </w:r>
      <w:r w:rsidR="00D07983" w:rsidRPr="00F92ABF">
        <w:rPr>
          <w:rFonts w:hAnsi="標楷體" w:hint="eastAsia"/>
          <w:b/>
          <w:color w:val="000000" w:themeColor="text1"/>
        </w:rPr>
        <w:t>聘任不符教練資格的</w:t>
      </w:r>
      <w:r w:rsidR="0053175D">
        <w:rPr>
          <w:rFonts w:hAnsi="標楷體" w:hint="eastAsia"/>
          <w:b/>
          <w:color w:val="000000" w:themeColor="text1"/>
        </w:rPr>
        <w:t>黃○嘉</w:t>
      </w:r>
      <w:r w:rsidR="00D07983" w:rsidRPr="00F92ABF">
        <w:rPr>
          <w:rFonts w:hAnsi="標楷體" w:hint="eastAsia"/>
          <w:b/>
          <w:color w:val="000000" w:themeColor="text1"/>
        </w:rPr>
        <w:t>擔任教練</w:t>
      </w:r>
      <w:r w:rsidR="00205F43" w:rsidRPr="00F92ABF">
        <w:rPr>
          <w:rFonts w:hAnsi="標楷體" w:hint="eastAsia"/>
          <w:b/>
          <w:color w:val="000000" w:themeColor="text1"/>
        </w:rPr>
        <w:t>，且</w:t>
      </w:r>
      <w:r w:rsidR="003D1114" w:rsidRPr="00F92ABF">
        <w:rPr>
          <w:rFonts w:hAnsi="標楷體" w:hint="eastAsia"/>
          <w:b/>
          <w:color w:val="000000" w:themeColor="text1"/>
        </w:rPr>
        <w:t>未善盡督導之責</w:t>
      </w:r>
      <w:r w:rsidR="00747EFB" w:rsidRPr="00F92ABF">
        <w:rPr>
          <w:rFonts w:hAnsi="標楷體" w:hint="eastAsia"/>
          <w:b/>
          <w:color w:val="000000" w:themeColor="text1"/>
        </w:rPr>
        <w:t>，致青溪國中處理</w:t>
      </w:r>
      <w:r w:rsidR="0053175D">
        <w:rPr>
          <w:rFonts w:hAnsi="標楷體" w:hint="eastAsia"/>
          <w:b/>
          <w:color w:val="000000" w:themeColor="text1"/>
        </w:rPr>
        <w:t>黃○嘉</w:t>
      </w:r>
      <w:r w:rsidR="00747EFB" w:rsidRPr="00F92ABF">
        <w:rPr>
          <w:rFonts w:hAnsi="標楷體" w:hint="eastAsia"/>
          <w:b/>
          <w:color w:val="000000" w:themeColor="text1"/>
        </w:rPr>
        <w:t>性侵害性騷擾學生案件有諸多違失</w:t>
      </w:r>
      <w:r w:rsidR="006569DB" w:rsidRPr="00F92ABF">
        <w:rPr>
          <w:rFonts w:hAnsi="標楷體" w:hint="eastAsia"/>
          <w:b/>
          <w:color w:val="000000" w:themeColor="text1"/>
        </w:rPr>
        <w:t>；</w:t>
      </w:r>
      <w:r w:rsidR="004F4270" w:rsidRPr="00F92ABF">
        <w:rPr>
          <w:rFonts w:hAnsi="標楷體" w:hint="eastAsia"/>
          <w:b/>
          <w:color w:val="000000" w:themeColor="text1"/>
        </w:rPr>
        <w:t>其</w:t>
      </w:r>
      <w:r w:rsidR="003D1114" w:rsidRPr="00F92ABF">
        <w:rPr>
          <w:rFonts w:hAnsi="標楷體" w:hint="eastAsia"/>
          <w:b/>
          <w:color w:val="000000" w:themeColor="text1"/>
        </w:rPr>
        <w:t>於</w:t>
      </w:r>
      <w:r w:rsidR="004F4270" w:rsidRPr="00F92ABF">
        <w:rPr>
          <w:rFonts w:hAnsi="標楷體" w:hint="eastAsia"/>
          <w:b/>
          <w:color w:val="000000" w:themeColor="text1"/>
        </w:rPr>
        <w:t>10</w:t>
      </w:r>
      <w:r w:rsidR="00CB5867" w:rsidRPr="00F92ABF">
        <w:rPr>
          <w:rFonts w:hAnsi="標楷體" w:hint="eastAsia"/>
          <w:b/>
          <w:color w:val="000000" w:themeColor="text1"/>
        </w:rPr>
        <w:t>7</w:t>
      </w:r>
      <w:r w:rsidR="004F4270" w:rsidRPr="00F92ABF">
        <w:rPr>
          <w:rFonts w:hAnsi="標楷體" w:hint="eastAsia"/>
          <w:b/>
          <w:color w:val="000000" w:themeColor="text1"/>
        </w:rPr>
        <w:t>年3月29日</w:t>
      </w:r>
      <w:r w:rsidR="00C56AB6" w:rsidRPr="00F92ABF">
        <w:rPr>
          <w:rFonts w:hAnsi="標楷體" w:hint="eastAsia"/>
          <w:b/>
          <w:color w:val="000000" w:themeColor="text1"/>
        </w:rPr>
        <w:t>接獲</w:t>
      </w:r>
      <w:r w:rsidR="003D1114" w:rsidRPr="00F92ABF">
        <w:rPr>
          <w:rFonts w:hAnsi="標楷體" w:hint="eastAsia"/>
          <w:b/>
          <w:color w:val="000000" w:themeColor="text1"/>
        </w:rPr>
        <w:t>桃園市政府</w:t>
      </w:r>
      <w:r w:rsidR="00C56AB6" w:rsidRPr="00F92ABF">
        <w:rPr>
          <w:rFonts w:hAnsi="標楷體" w:hint="eastAsia"/>
          <w:b/>
          <w:color w:val="000000" w:themeColor="text1"/>
        </w:rPr>
        <w:t>教育局通知，</w:t>
      </w:r>
      <w:r w:rsidR="00D07983" w:rsidRPr="00F92ABF">
        <w:rPr>
          <w:rFonts w:hAnsi="標楷體" w:hint="eastAsia"/>
          <w:b/>
          <w:color w:val="000000" w:themeColor="text1"/>
        </w:rPr>
        <w:t>知悉</w:t>
      </w:r>
      <w:r w:rsidR="00E71779">
        <w:rPr>
          <w:rFonts w:hAnsi="標楷體" w:hint="eastAsia"/>
          <w:b/>
          <w:color w:val="000000" w:themeColor="text1"/>
        </w:rPr>
        <w:t>陳○世</w:t>
      </w:r>
      <w:r w:rsidR="00D07983" w:rsidRPr="00F92ABF">
        <w:rPr>
          <w:rFonts w:hAnsi="標楷體" w:hint="eastAsia"/>
          <w:b/>
          <w:color w:val="000000" w:themeColor="text1"/>
        </w:rPr>
        <w:t>總教練</w:t>
      </w:r>
      <w:r w:rsidR="004F4270" w:rsidRPr="00F92ABF">
        <w:rPr>
          <w:rFonts w:hAnsi="標楷體" w:hint="eastAsia"/>
          <w:b/>
          <w:color w:val="000000" w:themeColor="text1"/>
        </w:rPr>
        <w:t>疑似</w:t>
      </w:r>
      <w:r w:rsidR="00D07983" w:rsidRPr="00F92ABF">
        <w:rPr>
          <w:rFonts w:hAnsi="標楷體" w:hint="eastAsia"/>
          <w:b/>
          <w:color w:val="000000" w:themeColor="text1"/>
        </w:rPr>
        <w:t>體罰</w:t>
      </w:r>
      <w:r w:rsidR="004F4270" w:rsidRPr="00F92ABF">
        <w:rPr>
          <w:rFonts w:hAnsi="標楷體" w:hint="eastAsia"/>
          <w:b/>
          <w:color w:val="000000" w:themeColor="text1"/>
        </w:rPr>
        <w:t>學生</w:t>
      </w:r>
      <w:r w:rsidR="00D07983" w:rsidRPr="00F92ABF">
        <w:rPr>
          <w:rFonts w:hAnsi="標楷體" w:hint="eastAsia"/>
          <w:b/>
          <w:color w:val="000000" w:themeColor="text1"/>
        </w:rPr>
        <w:t>，</w:t>
      </w:r>
      <w:r w:rsidR="004F4270" w:rsidRPr="00F92ABF">
        <w:rPr>
          <w:rFonts w:hAnsi="標楷體" w:hint="eastAsia"/>
          <w:b/>
          <w:color w:val="000000" w:themeColor="text1"/>
        </w:rPr>
        <w:t>未依法通報也</w:t>
      </w:r>
      <w:r w:rsidR="00D07983" w:rsidRPr="00F92ABF">
        <w:rPr>
          <w:rFonts w:hAnsi="標楷體" w:hint="eastAsia"/>
          <w:b/>
          <w:color w:val="000000" w:themeColor="text1"/>
        </w:rPr>
        <w:t>未</w:t>
      </w:r>
      <w:r w:rsidR="0094048D" w:rsidRPr="00F92ABF">
        <w:rPr>
          <w:rFonts w:hAnsi="標楷體" w:hint="eastAsia"/>
          <w:b/>
          <w:color w:val="000000" w:themeColor="text1"/>
        </w:rPr>
        <w:t>依法</w:t>
      </w:r>
      <w:r w:rsidR="00D07983" w:rsidRPr="00F92ABF">
        <w:rPr>
          <w:rFonts w:hAnsi="標楷體" w:hint="eastAsia"/>
          <w:b/>
          <w:color w:val="000000" w:themeColor="text1"/>
        </w:rPr>
        <w:t>調查</w:t>
      </w:r>
      <w:r w:rsidR="00C56AB6" w:rsidRPr="00F92ABF">
        <w:rPr>
          <w:rFonts w:hAnsi="標楷體" w:hint="eastAsia"/>
          <w:b/>
          <w:color w:val="000000" w:themeColor="text1"/>
        </w:rPr>
        <w:t>，</w:t>
      </w:r>
      <w:r w:rsidR="004F4270" w:rsidRPr="00F92ABF">
        <w:rPr>
          <w:rFonts w:hAnsi="標楷體" w:hint="eastAsia"/>
          <w:b/>
          <w:color w:val="000000" w:themeColor="text1"/>
        </w:rPr>
        <w:t>事後</w:t>
      </w:r>
      <w:r w:rsidR="00670EEA" w:rsidRPr="00F92ABF">
        <w:rPr>
          <w:rFonts w:hAnsi="標楷體" w:hint="eastAsia"/>
          <w:b/>
          <w:color w:val="000000" w:themeColor="text1"/>
        </w:rPr>
        <w:t>督導</w:t>
      </w:r>
      <w:r w:rsidR="006569DB" w:rsidRPr="00F92ABF">
        <w:rPr>
          <w:rFonts w:hAnsi="標楷體" w:hint="eastAsia"/>
          <w:b/>
          <w:color w:val="000000" w:themeColor="text1"/>
        </w:rPr>
        <w:t>該校回復</w:t>
      </w:r>
      <w:r w:rsidR="004F4270" w:rsidRPr="00F92ABF">
        <w:rPr>
          <w:rFonts w:hAnsi="標楷體" w:hint="eastAsia"/>
          <w:b/>
          <w:color w:val="000000" w:themeColor="text1"/>
        </w:rPr>
        <w:t>桃園市政府</w:t>
      </w:r>
      <w:r w:rsidR="006569DB" w:rsidRPr="00F92ABF">
        <w:rPr>
          <w:rFonts w:hAnsi="標楷體" w:hint="eastAsia"/>
          <w:b/>
          <w:color w:val="000000" w:themeColor="text1"/>
        </w:rPr>
        <w:t>教育局的公文</w:t>
      </w:r>
      <w:r w:rsidR="000463F6" w:rsidRPr="00F92ABF">
        <w:rPr>
          <w:rFonts w:hAnsi="標楷體" w:hint="eastAsia"/>
          <w:b/>
          <w:color w:val="000000" w:themeColor="text1"/>
        </w:rPr>
        <w:t>中</w:t>
      </w:r>
      <w:r w:rsidR="006569DB" w:rsidRPr="00F92ABF">
        <w:rPr>
          <w:rFonts w:hAnsi="標楷體" w:hint="eastAsia"/>
          <w:b/>
          <w:color w:val="000000" w:themeColor="text1"/>
        </w:rPr>
        <w:t>，</w:t>
      </w:r>
      <w:r w:rsidR="00670EEA" w:rsidRPr="00F92ABF">
        <w:rPr>
          <w:rFonts w:hAnsi="標楷體" w:hint="eastAsia"/>
          <w:b/>
          <w:color w:val="000000" w:themeColor="text1"/>
        </w:rPr>
        <w:t>竟</w:t>
      </w:r>
      <w:r w:rsidR="006569DB" w:rsidRPr="00F92ABF">
        <w:rPr>
          <w:rFonts w:hAnsi="標楷體" w:hint="eastAsia"/>
          <w:b/>
          <w:color w:val="000000" w:themeColor="text1"/>
        </w:rPr>
        <w:t>載明可施予學生「暫時性疼痛」的體罰</w:t>
      </w:r>
      <w:r w:rsidR="00CB5867" w:rsidRPr="00F92ABF">
        <w:rPr>
          <w:rFonts w:hAnsi="標楷體" w:hint="eastAsia"/>
          <w:b/>
          <w:color w:val="000000" w:themeColor="text1"/>
        </w:rPr>
        <w:t>，嚴重忽視、淡化及曲解體罰事實</w:t>
      </w:r>
      <w:r w:rsidR="000463F6" w:rsidRPr="00F92ABF">
        <w:rPr>
          <w:rFonts w:hAnsi="標楷體" w:hint="eastAsia"/>
          <w:b/>
          <w:color w:val="000000" w:themeColor="text1"/>
        </w:rPr>
        <w:t>，均核有違失</w:t>
      </w:r>
      <w:r w:rsidR="00F64B64" w:rsidRPr="00F92ABF">
        <w:rPr>
          <w:rFonts w:hAnsi="標楷體" w:hint="eastAsia"/>
          <w:b/>
          <w:color w:val="000000" w:themeColor="text1"/>
        </w:rPr>
        <w:t>，情節重大</w:t>
      </w:r>
      <w:r w:rsidR="00D07983" w:rsidRPr="00F92ABF">
        <w:rPr>
          <w:rFonts w:hAnsi="標楷體" w:hint="eastAsia"/>
          <w:color w:val="000000" w:themeColor="text1"/>
        </w:rPr>
        <w:t>：</w:t>
      </w:r>
    </w:p>
    <w:p w:rsidR="008F112E" w:rsidRPr="00F92ABF" w:rsidRDefault="00691DAA" w:rsidP="008F112E">
      <w:pPr>
        <w:pStyle w:val="3"/>
        <w:rPr>
          <w:rFonts w:hAnsi="標楷體"/>
          <w:b/>
          <w:color w:val="000000" w:themeColor="text1"/>
        </w:rPr>
      </w:pPr>
      <w:r w:rsidRPr="00F92ABF">
        <w:rPr>
          <w:rFonts w:hAnsi="標楷體" w:hint="eastAsia"/>
          <w:b/>
          <w:color w:val="000000" w:themeColor="text1"/>
        </w:rPr>
        <w:t>被彈劾人</w:t>
      </w:r>
      <w:r w:rsidR="00D56669" w:rsidRPr="00F92ABF">
        <w:rPr>
          <w:rFonts w:hAnsi="標楷體" w:hint="eastAsia"/>
          <w:b/>
          <w:color w:val="000000" w:themeColor="text1"/>
        </w:rPr>
        <w:t>張秋銘擔任青溪國中校長期間，</w:t>
      </w:r>
      <w:r w:rsidR="004071B7" w:rsidRPr="00F92ABF">
        <w:rPr>
          <w:rFonts w:hAnsi="標楷體" w:hint="eastAsia"/>
          <w:b/>
          <w:color w:val="000000" w:themeColor="text1"/>
        </w:rPr>
        <w:t>違法提供不具住宿用途的劍道館供</w:t>
      </w:r>
      <w:r w:rsidR="00D56669" w:rsidRPr="00F92ABF">
        <w:rPr>
          <w:rFonts w:hAnsi="標楷體" w:hint="eastAsia"/>
          <w:b/>
          <w:color w:val="000000" w:themeColor="text1"/>
        </w:rPr>
        <w:t>棒球隊學生住宿：</w:t>
      </w:r>
    </w:p>
    <w:p w:rsidR="008F112E" w:rsidRPr="00F92ABF" w:rsidRDefault="00691DAA" w:rsidP="00D56669">
      <w:pPr>
        <w:pStyle w:val="4"/>
        <w:rPr>
          <w:rFonts w:hAnsi="標楷體"/>
          <w:color w:val="000000" w:themeColor="text1"/>
        </w:rPr>
      </w:pPr>
      <w:r w:rsidRPr="00F92ABF">
        <w:rPr>
          <w:rFonts w:hAnsi="標楷體" w:hint="eastAsia"/>
          <w:color w:val="000000" w:themeColor="text1"/>
        </w:rPr>
        <w:t>被彈劾人</w:t>
      </w:r>
      <w:r w:rsidR="004C62CB" w:rsidRPr="00F92ABF">
        <w:rPr>
          <w:rFonts w:hAnsi="標楷體" w:hint="eastAsia"/>
          <w:color w:val="000000" w:themeColor="text1"/>
        </w:rPr>
        <w:t>張秋銘於100年8月1日任職</w:t>
      </w:r>
      <w:r w:rsidR="008F112E" w:rsidRPr="00F92ABF">
        <w:rPr>
          <w:rFonts w:hAnsi="標楷體" w:hint="eastAsia"/>
          <w:color w:val="000000" w:themeColor="text1"/>
        </w:rPr>
        <w:t>青溪國中</w:t>
      </w:r>
      <w:r w:rsidR="004C62CB" w:rsidRPr="00F92ABF">
        <w:rPr>
          <w:rFonts w:hAnsi="標楷體" w:hint="eastAsia"/>
          <w:color w:val="000000" w:themeColor="text1"/>
        </w:rPr>
        <w:t>校長，到職後籌辦並於101年成立</w:t>
      </w:r>
      <w:r w:rsidR="008F112E" w:rsidRPr="00F92ABF">
        <w:rPr>
          <w:rFonts w:hAnsi="標楷體" w:hint="eastAsia"/>
          <w:color w:val="000000" w:themeColor="text1"/>
        </w:rPr>
        <w:t>棒球隊(棒球專班)</w:t>
      </w:r>
      <w:r w:rsidR="004C62CB" w:rsidRPr="00F92ABF">
        <w:rPr>
          <w:rFonts w:hAnsi="標楷體" w:hint="eastAsia"/>
          <w:color w:val="000000" w:themeColor="text1"/>
        </w:rPr>
        <w:t>，詢據張秋銘</w:t>
      </w:r>
      <w:r w:rsidR="004F4270" w:rsidRPr="00F92ABF">
        <w:rPr>
          <w:rFonts w:hAnsi="標楷體" w:hint="eastAsia"/>
          <w:color w:val="000000" w:themeColor="text1"/>
        </w:rPr>
        <w:t>表示</w:t>
      </w:r>
      <w:r w:rsidR="004C62CB" w:rsidRPr="00F92ABF">
        <w:rPr>
          <w:rFonts w:hAnsi="標楷體" w:hint="eastAsia"/>
          <w:color w:val="000000" w:themeColor="text1"/>
        </w:rPr>
        <w:t>：「</w:t>
      </w:r>
      <w:r w:rsidR="000250E2" w:rsidRPr="00F92ABF">
        <w:rPr>
          <w:rFonts w:hAnsi="標楷體" w:hint="eastAsia"/>
          <w:color w:val="000000" w:themeColor="text1"/>
        </w:rPr>
        <w:t>100年8月1日我到青溪國中</w:t>
      </w:r>
      <w:r w:rsidR="004C62CB" w:rsidRPr="00F92ABF">
        <w:rPr>
          <w:rFonts w:hAnsi="標楷體" w:hint="eastAsia"/>
          <w:color w:val="000000" w:themeColor="text1"/>
        </w:rPr>
        <w:t>任職</w:t>
      </w:r>
      <w:r w:rsidR="000250E2" w:rsidRPr="00F92ABF">
        <w:rPr>
          <w:rFonts w:hAnsi="標楷體" w:hint="eastAsia"/>
          <w:color w:val="000000" w:themeColor="text1"/>
        </w:rPr>
        <w:t>，當時我有三個原因，其一是幫弱勢學生成立棒球隊，找社會資源來認養學生打球，找很多企業界來募款。此事發生我很遺憾</w:t>
      </w:r>
      <w:r w:rsidR="004C62CB" w:rsidRPr="00F92ABF">
        <w:rPr>
          <w:rFonts w:hAnsi="標楷體" w:hint="eastAsia"/>
          <w:color w:val="000000" w:themeColor="text1"/>
        </w:rPr>
        <w:t>。」</w:t>
      </w:r>
      <w:r w:rsidR="004F4270" w:rsidRPr="00F92ABF">
        <w:rPr>
          <w:rFonts w:hAnsi="標楷體" w:hint="eastAsia"/>
          <w:color w:val="000000" w:themeColor="text1"/>
        </w:rPr>
        <w:t>(附件</w:t>
      </w:r>
      <w:r w:rsidR="00264CB0" w:rsidRPr="00F92ABF">
        <w:rPr>
          <w:rFonts w:hAnsi="標楷體" w:hint="eastAsia"/>
          <w:color w:val="000000" w:themeColor="text1"/>
        </w:rPr>
        <w:t>1</w:t>
      </w:r>
      <w:r w:rsidR="00264CB0" w:rsidRPr="00F92ABF">
        <w:rPr>
          <w:rFonts w:hAnsi="標楷體"/>
          <w:color w:val="000000" w:themeColor="text1"/>
        </w:rPr>
        <w:t>1</w:t>
      </w:r>
      <w:r w:rsidR="004F4270" w:rsidRPr="00F92ABF">
        <w:rPr>
          <w:rFonts w:hAnsi="標楷體" w:hint="eastAsia"/>
          <w:color w:val="000000" w:themeColor="text1"/>
        </w:rPr>
        <w:t>，頁</w:t>
      </w:r>
      <w:r w:rsidR="00264CB0" w:rsidRPr="00F92ABF">
        <w:rPr>
          <w:rFonts w:hAnsi="標楷體"/>
          <w:color w:val="000000" w:themeColor="text1"/>
        </w:rPr>
        <w:t>134</w:t>
      </w:r>
      <w:r w:rsidR="004F4270" w:rsidRPr="00F92ABF">
        <w:rPr>
          <w:rFonts w:hAnsi="標楷體" w:hint="eastAsia"/>
          <w:color w:val="000000" w:themeColor="text1"/>
        </w:rPr>
        <w:t>)</w:t>
      </w:r>
    </w:p>
    <w:p w:rsidR="00ED48CF" w:rsidRPr="00F92ABF" w:rsidRDefault="00691DAA" w:rsidP="00D56669">
      <w:pPr>
        <w:pStyle w:val="4"/>
        <w:rPr>
          <w:rFonts w:hAnsi="標楷體"/>
          <w:color w:val="000000" w:themeColor="text1"/>
        </w:rPr>
      </w:pPr>
      <w:r w:rsidRPr="00F92ABF">
        <w:rPr>
          <w:rFonts w:hAnsi="標楷體" w:hint="eastAsia"/>
          <w:color w:val="000000" w:themeColor="text1"/>
        </w:rPr>
        <w:t>被彈劾人</w:t>
      </w:r>
      <w:r w:rsidR="004C62CB" w:rsidRPr="00F92ABF">
        <w:rPr>
          <w:rFonts w:hAnsi="標楷體" w:hint="eastAsia"/>
          <w:color w:val="000000" w:themeColor="text1"/>
        </w:rPr>
        <w:t>張秋銘坦承違法提供不具住宿用途的劍道館供棒球隊學生住宿</w:t>
      </w:r>
      <w:r w:rsidR="00ED48CF" w:rsidRPr="00F92ABF">
        <w:rPr>
          <w:rFonts w:hAnsi="標楷體" w:hint="eastAsia"/>
          <w:color w:val="000000" w:themeColor="text1"/>
        </w:rPr>
        <w:t>：</w:t>
      </w:r>
    </w:p>
    <w:p w:rsidR="00887BFF" w:rsidRPr="00F92ABF" w:rsidRDefault="006F4C70" w:rsidP="00ED48CF">
      <w:pPr>
        <w:pStyle w:val="5"/>
        <w:rPr>
          <w:rFonts w:hAnsi="標楷體"/>
          <w:color w:val="000000" w:themeColor="text1"/>
        </w:rPr>
      </w:pPr>
      <w:r w:rsidRPr="00F92ABF">
        <w:rPr>
          <w:rFonts w:hAnsi="標楷體" w:hint="eastAsia"/>
          <w:color w:val="000000" w:themeColor="text1"/>
        </w:rPr>
        <w:t>青溪國中劍道館之使用執照未有住宿用途，屬供學校教學使用之場所，但學校卻提供棒球隊選手住宿，未符該棟建築物使用類別</w:t>
      </w:r>
      <w:bookmarkStart w:id="48" w:name="_Hlk82680572"/>
      <w:r w:rsidRPr="00F92ABF">
        <w:rPr>
          <w:rFonts w:hAnsi="標楷體" w:hint="eastAsia"/>
          <w:color w:val="000000" w:themeColor="text1"/>
        </w:rPr>
        <w:t>(附件</w:t>
      </w:r>
      <w:r w:rsidR="002B1F9C" w:rsidRPr="00F92ABF">
        <w:rPr>
          <w:rFonts w:hAnsi="標楷體" w:hint="eastAsia"/>
          <w:color w:val="000000" w:themeColor="text1"/>
        </w:rPr>
        <w:t>1</w:t>
      </w:r>
      <w:r w:rsidR="00C82BBE" w:rsidRPr="00F92ABF">
        <w:rPr>
          <w:rFonts w:hAnsi="標楷體" w:hint="eastAsia"/>
          <w:color w:val="000000" w:themeColor="text1"/>
        </w:rPr>
        <w:t>4</w:t>
      </w:r>
      <w:r w:rsidRPr="00F92ABF">
        <w:rPr>
          <w:rFonts w:hAnsi="標楷體" w:hint="eastAsia"/>
          <w:color w:val="000000" w:themeColor="text1"/>
        </w:rPr>
        <w:t>，頁</w:t>
      </w:r>
      <w:r w:rsidR="00264CB0" w:rsidRPr="00F92ABF">
        <w:rPr>
          <w:rFonts w:hAnsi="標楷體"/>
          <w:color w:val="000000" w:themeColor="text1"/>
        </w:rPr>
        <w:t>149</w:t>
      </w:r>
      <w:r w:rsidRPr="00F92ABF">
        <w:rPr>
          <w:rFonts w:hAnsi="標楷體" w:hint="eastAsia"/>
          <w:color w:val="000000" w:themeColor="text1"/>
        </w:rPr>
        <w:t>)</w:t>
      </w:r>
      <w:bookmarkEnd w:id="48"/>
      <w:r w:rsidRPr="00F92ABF">
        <w:rPr>
          <w:rFonts w:hAnsi="標楷體" w:hint="eastAsia"/>
          <w:color w:val="000000" w:themeColor="text1"/>
        </w:rPr>
        <w:t>。</w:t>
      </w:r>
    </w:p>
    <w:p w:rsidR="008F112E" w:rsidRPr="00F92ABF" w:rsidRDefault="004C62CB" w:rsidP="0081353A">
      <w:pPr>
        <w:pStyle w:val="5"/>
        <w:rPr>
          <w:rFonts w:hAnsi="標楷體"/>
          <w:color w:val="000000" w:themeColor="text1"/>
        </w:rPr>
      </w:pPr>
      <w:r w:rsidRPr="00F92ABF">
        <w:rPr>
          <w:rFonts w:hAnsi="標楷體" w:hint="eastAsia"/>
          <w:color w:val="000000" w:themeColor="text1"/>
        </w:rPr>
        <w:t>詢據張秋銘</w:t>
      </w:r>
      <w:r w:rsidR="006F4C70" w:rsidRPr="00F92ABF">
        <w:rPr>
          <w:rFonts w:hAnsi="標楷體" w:hint="eastAsia"/>
          <w:color w:val="000000" w:themeColor="text1"/>
        </w:rPr>
        <w:t>坦言</w:t>
      </w:r>
      <w:r w:rsidRPr="00F92ABF">
        <w:rPr>
          <w:rFonts w:hAnsi="標楷體" w:hint="eastAsia"/>
          <w:color w:val="000000" w:themeColor="text1"/>
        </w:rPr>
        <w:t>：「當時17、18位學生，並沒有宿舍，故家長要求我讓學生住宿，我就對劍道館進行檢修，我對外募款、成立家長後援會，甚至由家長聘教練，我都沒經手。我任職期間經歷四位家長後援會會長，每學期都有做演練，事發前安全措施都沒有問題，我們做了很好的教育訓練。有安檢，沒有使用執照，這點我承認。我要求很嚴格。」</w:t>
      </w:r>
      <w:r w:rsidR="00AD3640" w:rsidRPr="00F92ABF">
        <w:rPr>
          <w:rFonts w:hAnsi="標楷體" w:hint="eastAsia"/>
          <w:color w:val="000000" w:themeColor="text1"/>
        </w:rPr>
        <w:t>(附件</w:t>
      </w:r>
      <w:r w:rsidR="002B1F9C" w:rsidRPr="00F92ABF">
        <w:rPr>
          <w:rFonts w:hAnsi="標楷體" w:hint="eastAsia"/>
          <w:color w:val="000000" w:themeColor="text1"/>
        </w:rPr>
        <w:t>1</w:t>
      </w:r>
      <w:r w:rsidR="003D449E" w:rsidRPr="00F92ABF">
        <w:rPr>
          <w:rFonts w:hAnsi="標楷體" w:hint="eastAsia"/>
          <w:color w:val="000000" w:themeColor="text1"/>
        </w:rPr>
        <w:t>1</w:t>
      </w:r>
      <w:r w:rsidR="00AD3640" w:rsidRPr="00F92ABF">
        <w:rPr>
          <w:rFonts w:hAnsi="標楷體" w:hint="eastAsia"/>
          <w:color w:val="000000" w:themeColor="text1"/>
        </w:rPr>
        <w:t>，頁</w:t>
      </w:r>
      <w:r w:rsidR="00264CB0" w:rsidRPr="00F92ABF">
        <w:rPr>
          <w:rFonts w:hAnsi="標楷體"/>
          <w:color w:val="000000" w:themeColor="text1"/>
        </w:rPr>
        <w:t>134</w:t>
      </w:r>
      <w:r w:rsidR="00AD3640" w:rsidRPr="00F92ABF">
        <w:rPr>
          <w:rFonts w:hAnsi="標楷體" w:hint="eastAsia"/>
          <w:color w:val="000000" w:themeColor="text1"/>
        </w:rPr>
        <w:t>)</w:t>
      </w:r>
    </w:p>
    <w:p w:rsidR="008F112E" w:rsidRPr="00F92ABF" w:rsidRDefault="00ED48CF" w:rsidP="0081353A">
      <w:pPr>
        <w:pStyle w:val="5"/>
        <w:rPr>
          <w:color w:val="000000" w:themeColor="text1"/>
        </w:rPr>
      </w:pPr>
      <w:r w:rsidRPr="00F92ABF">
        <w:rPr>
          <w:rFonts w:hint="eastAsia"/>
          <w:color w:val="000000" w:themeColor="text1"/>
        </w:rPr>
        <w:t>案經</w:t>
      </w:r>
      <w:r w:rsidR="008F112E" w:rsidRPr="00F92ABF">
        <w:rPr>
          <w:rFonts w:hint="eastAsia"/>
          <w:color w:val="000000" w:themeColor="text1"/>
        </w:rPr>
        <w:t>桃園市政府教育局查復</w:t>
      </w:r>
      <w:r w:rsidRPr="00F92ABF">
        <w:rPr>
          <w:rFonts w:hint="eastAsia"/>
          <w:color w:val="000000" w:themeColor="text1"/>
        </w:rPr>
        <w:t>本院表示，</w:t>
      </w:r>
      <w:r w:rsidR="008F112E" w:rsidRPr="00F92ABF">
        <w:rPr>
          <w:rFonts w:hint="eastAsia"/>
          <w:color w:val="000000" w:themeColor="text1"/>
        </w:rPr>
        <w:t>劍道館應屬學生練習使用，學校提供選手住宿，住宿空間又未符該棟建築物使用類別，該局</w:t>
      </w:r>
      <w:r w:rsidRPr="00F92ABF">
        <w:rPr>
          <w:rFonts w:hint="eastAsia"/>
          <w:color w:val="000000" w:themeColor="text1"/>
        </w:rPr>
        <w:t>並</w:t>
      </w:r>
      <w:r w:rsidR="008F112E" w:rsidRPr="00F92ABF">
        <w:rPr>
          <w:rFonts w:hint="eastAsia"/>
          <w:color w:val="000000" w:themeColor="text1"/>
        </w:rPr>
        <w:t>於108年4月19日函</w:t>
      </w:r>
      <w:r w:rsidR="0081353A" w:rsidRPr="00F92ABF">
        <w:rPr>
          <w:rStyle w:val="afd"/>
          <w:color w:val="000000" w:themeColor="text1"/>
        </w:rPr>
        <w:footnoteReference w:id="8"/>
      </w:r>
      <w:r w:rsidR="008F112E" w:rsidRPr="00F92ABF">
        <w:rPr>
          <w:rFonts w:hint="eastAsia"/>
          <w:color w:val="000000" w:themeColor="text1"/>
        </w:rPr>
        <w:t>請學校不得再提供選手住宿並檢討相關人員責任，目前已無學生於校內劍道館住宿</w:t>
      </w:r>
      <w:r w:rsidR="0081353A" w:rsidRPr="00F92ABF">
        <w:rPr>
          <w:rFonts w:hint="eastAsia"/>
          <w:color w:val="000000" w:themeColor="text1"/>
        </w:rPr>
        <w:t>等語</w:t>
      </w:r>
      <w:r w:rsidR="008F112E" w:rsidRPr="00F92ABF">
        <w:rPr>
          <w:rFonts w:hint="eastAsia"/>
          <w:color w:val="000000" w:themeColor="text1"/>
        </w:rPr>
        <w:t>。</w:t>
      </w:r>
      <w:r w:rsidR="00AD3640" w:rsidRPr="00F92ABF">
        <w:rPr>
          <w:rFonts w:hint="eastAsia"/>
          <w:color w:val="000000" w:themeColor="text1"/>
        </w:rPr>
        <w:t>(附件</w:t>
      </w:r>
      <w:r w:rsidR="003D449E" w:rsidRPr="00F92ABF">
        <w:rPr>
          <w:rFonts w:hint="eastAsia"/>
          <w:color w:val="000000" w:themeColor="text1"/>
        </w:rPr>
        <w:t>14</w:t>
      </w:r>
      <w:r w:rsidR="00AD3640" w:rsidRPr="00F92ABF">
        <w:rPr>
          <w:rFonts w:hint="eastAsia"/>
          <w:color w:val="000000" w:themeColor="text1"/>
        </w:rPr>
        <w:t>，頁</w:t>
      </w:r>
      <w:r w:rsidR="00264CB0" w:rsidRPr="00F92ABF">
        <w:rPr>
          <w:color w:val="000000" w:themeColor="text1"/>
        </w:rPr>
        <w:t>149</w:t>
      </w:r>
      <w:r w:rsidR="00AD3640" w:rsidRPr="00F92ABF">
        <w:rPr>
          <w:rFonts w:hint="eastAsia"/>
          <w:color w:val="000000" w:themeColor="text1"/>
        </w:rPr>
        <w:t>)</w:t>
      </w:r>
    </w:p>
    <w:p w:rsidR="008F112E" w:rsidRPr="00F92ABF" w:rsidRDefault="00691DAA" w:rsidP="008F112E">
      <w:pPr>
        <w:pStyle w:val="3"/>
        <w:rPr>
          <w:rFonts w:hAnsi="標楷體"/>
          <w:color w:val="000000" w:themeColor="text1"/>
        </w:rPr>
      </w:pPr>
      <w:r w:rsidRPr="00F92ABF">
        <w:rPr>
          <w:rFonts w:hAnsi="標楷體" w:hint="eastAsia"/>
          <w:b/>
          <w:color w:val="000000" w:themeColor="text1"/>
        </w:rPr>
        <w:t>被彈劾人</w:t>
      </w:r>
      <w:r w:rsidR="00087F5E" w:rsidRPr="00F92ABF">
        <w:rPr>
          <w:rFonts w:hAnsi="標楷體" w:hint="eastAsia"/>
          <w:b/>
          <w:color w:val="000000" w:themeColor="text1"/>
        </w:rPr>
        <w:t>張秋銘聘任不符教練資格的</w:t>
      </w:r>
      <w:r w:rsidR="0053175D">
        <w:rPr>
          <w:rFonts w:hAnsi="標楷體" w:hint="eastAsia"/>
          <w:b/>
          <w:color w:val="000000" w:themeColor="text1"/>
        </w:rPr>
        <w:t>黃○嘉</w:t>
      </w:r>
      <w:r w:rsidR="00087F5E" w:rsidRPr="00F92ABF">
        <w:rPr>
          <w:rFonts w:hAnsi="標楷體" w:hint="eastAsia"/>
          <w:b/>
          <w:color w:val="000000" w:themeColor="text1"/>
        </w:rPr>
        <w:t>擔任</w:t>
      </w:r>
      <w:r w:rsidR="006B589C" w:rsidRPr="00F92ABF">
        <w:rPr>
          <w:rFonts w:hAnsi="標楷體" w:hint="eastAsia"/>
          <w:b/>
          <w:color w:val="000000" w:themeColor="text1"/>
        </w:rPr>
        <w:t>棒球隊</w:t>
      </w:r>
      <w:r w:rsidR="00087F5E" w:rsidRPr="00F92ABF">
        <w:rPr>
          <w:rFonts w:hAnsi="標楷體" w:hint="eastAsia"/>
          <w:b/>
          <w:color w:val="000000" w:themeColor="text1"/>
        </w:rPr>
        <w:t>教練</w:t>
      </w:r>
      <w:r w:rsidR="00087F5E" w:rsidRPr="00F92ABF">
        <w:rPr>
          <w:rFonts w:hAnsi="標楷體" w:hint="eastAsia"/>
          <w:color w:val="000000" w:themeColor="text1"/>
        </w:rPr>
        <w:t>：</w:t>
      </w:r>
    </w:p>
    <w:p w:rsidR="00156707" w:rsidRPr="00F92ABF" w:rsidRDefault="007C0844" w:rsidP="004F4270">
      <w:pPr>
        <w:pStyle w:val="4"/>
        <w:rPr>
          <w:rFonts w:hAnsi="標楷體"/>
          <w:color w:val="000000" w:themeColor="text1"/>
        </w:rPr>
      </w:pPr>
      <w:r w:rsidRPr="00F92ABF">
        <w:rPr>
          <w:rFonts w:hAnsi="標楷體" w:hint="eastAsia"/>
          <w:color w:val="000000" w:themeColor="text1"/>
        </w:rPr>
        <w:t>教育部查復</w:t>
      </w:r>
      <w:r w:rsidRPr="00F92ABF">
        <w:rPr>
          <w:rStyle w:val="afd"/>
          <w:rFonts w:hAnsi="標楷體"/>
          <w:color w:val="000000" w:themeColor="text1"/>
        </w:rPr>
        <w:footnoteReference w:id="9"/>
      </w:r>
      <w:r w:rsidRPr="00F92ABF">
        <w:rPr>
          <w:rFonts w:hAnsi="標楷體" w:hint="eastAsia"/>
          <w:color w:val="000000" w:themeColor="text1"/>
        </w:rPr>
        <w:t>表示：</w:t>
      </w:r>
      <w:r w:rsidR="008F112E" w:rsidRPr="00F92ABF">
        <w:rPr>
          <w:rFonts w:hAnsi="標楷體" w:hint="eastAsia"/>
          <w:color w:val="000000" w:themeColor="text1"/>
        </w:rPr>
        <w:t>各級學校聘任體育教練</w:t>
      </w:r>
      <w:r w:rsidR="00AD767C" w:rsidRPr="00F92ABF">
        <w:rPr>
          <w:rFonts w:hAnsi="標楷體" w:hint="eastAsia"/>
          <w:color w:val="000000" w:themeColor="text1"/>
        </w:rPr>
        <w:t>需依</w:t>
      </w:r>
      <w:r w:rsidRPr="00F92ABF">
        <w:rPr>
          <w:rFonts w:hAnsi="標楷體" w:hint="eastAsia"/>
          <w:color w:val="000000" w:themeColor="text1"/>
        </w:rPr>
        <w:t>各級學校專任運動教練聘任管理辦法</w:t>
      </w:r>
      <w:r w:rsidR="00F72749" w:rsidRPr="00F92ABF">
        <w:rPr>
          <w:rFonts w:hAnsi="標楷體" w:hint="eastAsia"/>
          <w:color w:val="000000" w:themeColor="text1"/>
        </w:rPr>
        <w:t>辦理</w:t>
      </w:r>
      <w:r w:rsidR="00C512CB" w:rsidRPr="00F92ABF">
        <w:rPr>
          <w:rFonts w:hAnsi="標楷體" w:hint="eastAsia"/>
          <w:color w:val="000000" w:themeColor="text1"/>
        </w:rPr>
        <w:t>(附件</w:t>
      </w:r>
      <w:r w:rsidR="003D449E" w:rsidRPr="00F92ABF">
        <w:rPr>
          <w:rFonts w:hAnsi="標楷體" w:hint="eastAsia"/>
          <w:color w:val="000000" w:themeColor="text1"/>
        </w:rPr>
        <w:t>15</w:t>
      </w:r>
      <w:r w:rsidR="00C512CB" w:rsidRPr="00F92ABF">
        <w:rPr>
          <w:rFonts w:hAnsi="標楷體" w:hint="eastAsia"/>
          <w:color w:val="000000" w:themeColor="text1"/>
        </w:rPr>
        <w:t>，頁</w:t>
      </w:r>
      <w:r w:rsidR="005A626A" w:rsidRPr="00F92ABF">
        <w:rPr>
          <w:rFonts w:hAnsi="標楷體"/>
          <w:color w:val="000000" w:themeColor="text1"/>
        </w:rPr>
        <w:t>156</w:t>
      </w:r>
      <w:r w:rsidR="00C512CB" w:rsidRPr="00F92ABF">
        <w:rPr>
          <w:rFonts w:hAnsi="標楷體" w:hint="eastAsia"/>
          <w:color w:val="000000" w:themeColor="text1"/>
        </w:rPr>
        <w:t>)</w:t>
      </w:r>
      <w:r w:rsidR="007F683A" w:rsidRPr="00F92ABF">
        <w:rPr>
          <w:rFonts w:hAnsi="標楷體" w:hint="eastAsia"/>
          <w:color w:val="000000" w:themeColor="text1"/>
        </w:rPr>
        <w:t>，詢據</w:t>
      </w:r>
      <w:r w:rsidR="004F4270" w:rsidRPr="00F92ABF">
        <w:rPr>
          <w:rFonts w:hAnsi="標楷體" w:hint="eastAsia"/>
          <w:color w:val="000000" w:themeColor="text1"/>
        </w:rPr>
        <w:t>桃園市政府</w:t>
      </w:r>
      <w:r w:rsidR="008679EA" w:rsidRPr="00F92ABF">
        <w:rPr>
          <w:rStyle w:val="afd"/>
          <w:rFonts w:hAnsi="標楷體"/>
          <w:color w:val="000000" w:themeColor="text1"/>
        </w:rPr>
        <w:footnoteReference w:id="10"/>
      </w:r>
      <w:r w:rsidR="004F4270" w:rsidRPr="00F92ABF">
        <w:rPr>
          <w:rFonts w:hAnsi="標楷體" w:hint="eastAsia"/>
          <w:color w:val="000000" w:themeColor="text1"/>
        </w:rPr>
        <w:t>查復</w:t>
      </w:r>
      <w:r w:rsidR="00AD3640" w:rsidRPr="00F92ABF">
        <w:rPr>
          <w:rFonts w:hAnsi="標楷體" w:hint="eastAsia"/>
          <w:color w:val="000000" w:themeColor="text1"/>
        </w:rPr>
        <w:t>本院</w:t>
      </w:r>
      <w:r w:rsidR="004F4270" w:rsidRPr="00F92ABF">
        <w:rPr>
          <w:rFonts w:hAnsi="標楷體" w:hint="eastAsia"/>
          <w:color w:val="000000" w:themeColor="text1"/>
        </w:rPr>
        <w:t>表示：</w:t>
      </w:r>
      <w:r w:rsidR="00233D42" w:rsidRPr="00F92ABF">
        <w:rPr>
          <w:rFonts w:hAnsi="標楷體" w:hint="eastAsia"/>
          <w:color w:val="000000" w:themeColor="text1"/>
        </w:rPr>
        <w:t>各校於教練聘用部分，應確實依學校相關人員聘任要點辦理，應徵教練須繳交個人經歷表、中華民國體育運動總會核發有效之Ｃ級以上教練證、良民證，並經校內相關人事聘用程序辦理聘用事宜，並於面試及聘(契)約中明訂運動教練之義務、違反法律之規定及通報處理作業程序</w:t>
      </w:r>
      <w:r w:rsidR="004F4270" w:rsidRPr="00F92ABF">
        <w:rPr>
          <w:rFonts w:hAnsi="標楷體" w:hint="eastAsia"/>
          <w:color w:val="000000" w:themeColor="text1"/>
        </w:rPr>
        <w:t>。</w:t>
      </w:r>
      <w:r w:rsidR="00AD3640" w:rsidRPr="00F92ABF">
        <w:rPr>
          <w:rFonts w:hAnsi="標楷體" w:hint="eastAsia"/>
          <w:color w:val="000000" w:themeColor="text1"/>
        </w:rPr>
        <w:t>(附件</w:t>
      </w:r>
      <w:r w:rsidR="009314A6" w:rsidRPr="00F92ABF">
        <w:rPr>
          <w:rFonts w:hAnsi="標楷體" w:hint="eastAsia"/>
          <w:color w:val="000000" w:themeColor="text1"/>
        </w:rPr>
        <w:t>16</w:t>
      </w:r>
      <w:r w:rsidR="00AD3640" w:rsidRPr="00F92ABF">
        <w:rPr>
          <w:rFonts w:hAnsi="標楷體" w:hint="eastAsia"/>
          <w:color w:val="000000" w:themeColor="text1"/>
        </w:rPr>
        <w:t>，頁</w:t>
      </w:r>
      <w:r w:rsidR="008D7D08" w:rsidRPr="00F92ABF">
        <w:rPr>
          <w:rFonts w:hAnsi="標楷體"/>
          <w:color w:val="000000" w:themeColor="text1"/>
        </w:rPr>
        <w:t>171</w:t>
      </w:r>
      <w:r w:rsidR="00AD3640" w:rsidRPr="00F92ABF">
        <w:rPr>
          <w:rFonts w:hAnsi="標楷體" w:hint="eastAsia"/>
          <w:color w:val="000000" w:themeColor="text1"/>
        </w:rPr>
        <w:t>)</w:t>
      </w:r>
    </w:p>
    <w:p w:rsidR="00422B42" w:rsidRPr="00F92ABF" w:rsidRDefault="006B589C" w:rsidP="00422B42">
      <w:pPr>
        <w:pStyle w:val="4"/>
        <w:rPr>
          <w:rFonts w:hAnsi="標楷體"/>
          <w:color w:val="000000" w:themeColor="text1"/>
        </w:rPr>
      </w:pPr>
      <w:r w:rsidRPr="00F92ABF">
        <w:rPr>
          <w:rFonts w:hAnsi="標楷體" w:hint="eastAsia"/>
          <w:color w:val="000000" w:themeColor="text1"/>
        </w:rPr>
        <w:t>據</w:t>
      </w:r>
      <w:r w:rsidR="00757D7B" w:rsidRPr="00F92ABF">
        <w:rPr>
          <w:rFonts w:hAnsi="標楷體" w:hint="eastAsia"/>
          <w:color w:val="000000" w:themeColor="text1"/>
        </w:rPr>
        <w:t>桃園市政府</w:t>
      </w:r>
      <w:r w:rsidR="00AD3640" w:rsidRPr="00F92ABF">
        <w:rPr>
          <w:rFonts w:hAnsi="標楷體" w:hint="eastAsia"/>
          <w:color w:val="000000" w:themeColor="text1"/>
        </w:rPr>
        <w:t>資料顯示</w:t>
      </w:r>
      <w:r w:rsidRPr="00F92ABF">
        <w:rPr>
          <w:rFonts w:hAnsi="標楷體" w:hint="eastAsia"/>
          <w:color w:val="000000" w:themeColor="text1"/>
        </w:rPr>
        <w:t>：</w:t>
      </w:r>
      <w:r w:rsidR="00422B42" w:rsidRPr="00F92ABF">
        <w:rPr>
          <w:rFonts w:hAnsi="標楷體" w:hint="eastAsia"/>
          <w:color w:val="000000" w:themeColor="text1"/>
        </w:rPr>
        <w:t>本案行為人</w:t>
      </w:r>
      <w:r w:rsidR="0053175D">
        <w:rPr>
          <w:rFonts w:hAnsi="標楷體" w:hint="eastAsia"/>
          <w:color w:val="000000" w:themeColor="text1"/>
        </w:rPr>
        <w:t>黃○嘉</w:t>
      </w:r>
      <w:r w:rsidR="00422B42" w:rsidRPr="00F92ABF">
        <w:rPr>
          <w:rFonts w:hAnsi="標楷體" w:hint="eastAsia"/>
          <w:color w:val="000000" w:themeColor="text1"/>
        </w:rPr>
        <w:t>於105年暑假起擔任青溪國中暑期集訓助理教練，於106年度擔任</w:t>
      </w:r>
      <w:r w:rsidR="00AD3640" w:rsidRPr="00F92ABF">
        <w:rPr>
          <w:rFonts w:hAnsi="標楷體" w:hint="eastAsia"/>
          <w:color w:val="000000" w:themeColor="text1"/>
        </w:rPr>
        <w:t>該校</w:t>
      </w:r>
      <w:r w:rsidR="00422B42" w:rsidRPr="00F92ABF">
        <w:rPr>
          <w:rFonts w:hAnsi="標楷體" w:hint="eastAsia"/>
          <w:color w:val="000000" w:themeColor="text1"/>
        </w:rPr>
        <w:t>依據教育部體育署「深耕基層棒球扎根工作實施計畫」擔任打擊兼守備教練，於106學年度擔任該校體育班專長課兼任教師</w:t>
      </w:r>
      <w:r w:rsidR="00C50607" w:rsidRPr="00F92ABF">
        <w:rPr>
          <w:rFonts w:hAnsi="標楷體" w:hint="eastAsia"/>
          <w:color w:val="000000" w:themeColor="text1"/>
        </w:rPr>
        <w:t>，</w:t>
      </w:r>
      <w:r w:rsidR="00422B42" w:rsidRPr="00F92ABF">
        <w:rPr>
          <w:rFonts w:hAnsi="標楷體" w:hint="eastAsia"/>
          <w:color w:val="000000" w:themeColor="text1"/>
        </w:rPr>
        <w:t>每週計有5節課</w:t>
      </w:r>
      <w:r w:rsidR="00AD3640" w:rsidRPr="00F92ABF">
        <w:rPr>
          <w:rFonts w:hAnsi="標楷體" w:hint="eastAsia"/>
          <w:color w:val="000000" w:themeColor="text1"/>
        </w:rPr>
        <w:t>，</w:t>
      </w:r>
      <w:r w:rsidR="00422B42" w:rsidRPr="00F92ABF">
        <w:rPr>
          <w:rFonts w:hAnsi="標楷體" w:hint="eastAsia"/>
          <w:color w:val="000000" w:themeColor="text1"/>
        </w:rPr>
        <w:t>於107年1月10日本事件通報後離職。</w:t>
      </w:r>
      <w:r w:rsidR="00757D7B" w:rsidRPr="00F92ABF">
        <w:rPr>
          <w:rFonts w:hAnsi="標楷體" w:hint="eastAsia"/>
          <w:color w:val="000000" w:themeColor="text1"/>
        </w:rPr>
        <w:t>(附件</w:t>
      </w:r>
      <w:r w:rsidR="009314A6" w:rsidRPr="00F92ABF">
        <w:rPr>
          <w:rFonts w:hAnsi="標楷體" w:hint="eastAsia"/>
          <w:color w:val="000000" w:themeColor="text1"/>
        </w:rPr>
        <w:t>17</w:t>
      </w:r>
      <w:r w:rsidR="00757D7B" w:rsidRPr="00F92ABF">
        <w:rPr>
          <w:rFonts w:hAnsi="標楷體" w:hint="eastAsia"/>
          <w:color w:val="000000" w:themeColor="text1"/>
        </w:rPr>
        <w:t>，頁</w:t>
      </w:r>
      <w:r w:rsidR="008D7D08" w:rsidRPr="00F92ABF">
        <w:rPr>
          <w:rFonts w:hAnsi="標楷體"/>
          <w:color w:val="000000" w:themeColor="text1"/>
        </w:rPr>
        <w:t>176</w:t>
      </w:r>
      <w:r w:rsidR="00757D7B" w:rsidRPr="00F92ABF">
        <w:rPr>
          <w:rFonts w:hAnsi="標楷體" w:hint="eastAsia"/>
          <w:color w:val="000000" w:themeColor="text1"/>
        </w:rPr>
        <w:t>)</w:t>
      </w:r>
    </w:p>
    <w:p w:rsidR="00920957" w:rsidRPr="00F92ABF" w:rsidRDefault="00691DAA" w:rsidP="00920957">
      <w:pPr>
        <w:pStyle w:val="4"/>
        <w:rPr>
          <w:rFonts w:hAnsi="標楷體"/>
          <w:color w:val="000000" w:themeColor="text1"/>
        </w:rPr>
      </w:pPr>
      <w:r w:rsidRPr="00F92ABF">
        <w:rPr>
          <w:rFonts w:hAnsi="標楷體" w:hint="eastAsia"/>
          <w:color w:val="000000" w:themeColor="text1"/>
        </w:rPr>
        <w:t>被彈劾人</w:t>
      </w:r>
      <w:r w:rsidR="006B589C" w:rsidRPr="00F92ABF">
        <w:rPr>
          <w:rFonts w:hAnsi="標楷體" w:hint="eastAsia"/>
          <w:color w:val="000000" w:themeColor="text1"/>
        </w:rPr>
        <w:t>張秋銘雖辯稱</w:t>
      </w:r>
      <w:r w:rsidR="0053175D">
        <w:rPr>
          <w:rFonts w:hAnsi="標楷體" w:hint="eastAsia"/>
          <w:color w:val="000000" w:themeColor="text1"/>
        </w:rPr>
        <w:t>黃○嘉</w:t>
      </w:r>
      <w:r w:rsidR="00920957" w:rsidRPr="00F92ABF">
        <w:rPr>
          <w:rFonts w:hAnsi="標楷體" w:hint="eastAsia"/>
          <w:color w:val="000000" w:themeColor="text1"/>
        </w:rPr>
        <w:t>教練</w:t>
      </w:r>
      <w:r w:rsidR="006B589C" w:rsidRPr="00F92ABF">
        <w:rPr>
          <w:rFonts w:hAnsi="標楷體" w:hint="eastAsia"/>
          <w:color w:val="000000" w:themeColor="text1"/>
        </w:rPr>
        <w:t>係為棒球隊家長會所</w:t>
      </w:r>
      <w:r w:rsidR="00920957" w:rsidRPr="00F92ABF">
        <w:rPr>
          <w:rFonts w:hAnsi="標楷體" w:hint="eastAsia"/>
          <w:color w:val="000000" w:themeColor="text1"/>
        </w:rPr>
        <w:t>聘任</w:t>
      </w:r>
      <w:r w:rsidR="00184313" w:rsidRPr="00F92ABF">
        <w:rPr>
          <w:rFonts w:hAnsi="標楷體" w:hint="eastAsia"/>
          <w:color w:val="000000" w:themeColor="text1"/>
        </w:rPr>
        <w:t>、薪資由家長後援會支給云云</w:t>
      </w:r>
      <w:r w:rsidR="006B589C" w:rsidRPr="00F92ABF">
        <w:rPr>
          <w:rFonts w:hAnsi="標楷體" w:hint="eastAsia"/>
          <w:color w:val="000000" w:themeColor="text1"/>
        </w:rPr>
        <w:t>，惟</w:t>
      </w:r>
      <w:r w:rsidR="00C50607" w:rsidRPr="00F92ABF">
        <w:rPr>
          <w:rFonts w:hAnsi="標楷體" w:hint="eastAsia"/>
          <w:color w:val="000000" w:themeColor="text1"/>
        </w:rPr>
        <w:t>查</w:t>
      </w:r>
      <w:r w:rsidR="0053175D">
        <w:rPr>
          <w:rFonts w:hAnsi="標楷體" w:hint="eastAsia"/>
          <w:color w:val="000000" w:themeColor="text1"/>
        </w:rPr>
        <w:t>黃○嘉</w:t>
      </w:r>
      <w:r w:rsidR="006B589C" w:rsidRPr="00F92ABF">
        <w:rPr>
          <w:rFonts w:hAnsi="標楷體" w:hint="eastAsia"/>
          <w:color w:val="000000" w:themeColor="text1"/>
        </w:rPr>
        <w:t>相關薪資領據，均由</w:t>
      </w:r>
      <w:r w:rsidRPr="00F92ABF">
        <w:rPr>
          <w:rFonts w:hAnsi="標楷體" w:hint="eastAsia"/>
          <w:color w:val="000000" w:themeColor="text1"/>
        </w:rPr>
        <w:t>被彈劾人</w:t>
      </w:r>
      <w:r w:rsidR="00C50607" w:rsidRPr="00F92ABF">
        <w:rPr>
          <w:rFonts w:hAnsi="標楷體" w:hint="eastAsia"/>
          <w:color w:val="000000" w:themeColor="text1"/>
        </w:rPr>
        <w:t>張秋銘</w:t>
      </w:r>
      <w:r w:rsidR="006B589C" w:rsidRPr="00F92ABF">
        <w:rPr>
          <w:rFonts w:hAnsi="標楷體" w:hint="eastAsia"/>
          <w:color w:val="000000" w:themeColor="text1"/>
        </w:rPr>
        <w:t>核章</w:t>
      </w:r>
      <w:r w:rsidR="00AA569E" w:rsidRPr="00F92ABF">
        <w:rPr>
          <w:rFonts w:hAnsi="標楷體" w:hint="eastAsia"/>
          <w:color w:val="000000" w:themeColor="text1"/>
        </w:rPr>
        <w:t>決行</w:t>
      </w:r>
      <w:r w:rsidR="008A6D3E" w:rsidRPr="00F92ABF">
        <w:rPr>
          <w:rFonts w:hAnsi="標楷體" w:hint="eastAsia"/>
          <w:color w:val="000000" w:themeColor="text1"/>
        </w:rPr>
        <w:t>支給</w:t>
      </w:r>
      <w:r w:rsidR="006B589C" w:rsidRPr="00F92ABF">
        <w:rPr>
          <w:rFonts w:hAnsi="標楷體" w:hint="eastAsia"/>
          <w:color w:val="000000" w:themeColor="text1"/>
        </w:rPr>
        <w:t>：</w:t>
      </w:r>
      <w:r w:rsidR="00920957" w:rsidRPr="00F92ABF">
        <w:rPr>
          <w:rFonts w:hAnsi="標楷體" w:hint="eastAsia"/>
          <w:color w:val="000000" w:themeColor="text1"/>
        </w:rPr>
        <w:t xml:space="preserve"> </w:t>
      </w:r>
    </w:p>
    <w:p w:rsidR="008A6D3E" w:rsidRPr="00F92ABF" w:rsidRDefault="00691DAA" w:rsidP="00076DE2">
      <w:pPr>
        <w:pStyle w:val="5"/>
        <w:rPr>
          <w:rFonts w:hAnsi="標楷體"/>
          <w:color w:val="000000" w:themeColor="text1"/>
        </w:rPr>
      </w:pPr>
      <w:r w:rsidRPr="00F92ABF">
        <w:rPr>
          <w:rFonts w:hAnsi="標楷體" w:hint="eastAsia"/>
          <w:color w:val="000000" w:themeColor="text1"/>
        </w:rPr>
        <w:t>被彈劾人</w:t>
      </w:r>
      <w:r w:rsidR="003B5D13" w:rsidRPr="00F92ABF">
        <w:rPr>
          <w:rFonts w:hAnsi="標楷體" w:hint="eastAsia"/>
          <w:color w:val="000000" w:themeColor="text1"/>
        </w:rPr>
        <w:t>張秋銘</w:t>
      </w:r>
      <w:r w:rsidR="00DE40E4" w:rsidRPr="00F92ABF">
        <w:rPr>
          <w:rFonts w:hAnsi="標楷體" w:hint="eastAsia"/>
          <w:color w:val="000000" w:themeColor="text1"/>
        </w:rPr>
        <w:t>辯</w:t>
      </w:r>
      <w:r w:rsidR="003B5D13" w:rsidRPr="00F92ABF">
        <w:rPr>
          <w:rFonts w:hAnsi="標楷體" w:hint="eastAsia"/>
          <w:color w:val="000000" w:themeColor="text1"/>
        </w:rPr>
        <w:t>稱：「桃園市有完備的程序，我也是教練審查委員之一，當時我沒有名額，是私底下的簡單地甄選，教育局沒提供經費。」</w:t>
      </w:r>
      <w:r w:rsidR="00DE40E4" w:rsidRPr="00F92ABF">
        <w:rPr>
          <w:rFonts w:hAnsi="標楷體" w:hint="eastAsia"/>
          <w:color w:val="000000" w:themeColor="text1"/>
        </w:rPr>
        <w:t>「他是助理教練，聘用的錢是家長後援會聘的。黃教練是林</w:t>
      </w:r>
      <w:r w:rsidR="00737A90">
        <w:rPr>
          <w:rFonts w:hAnsi="標楷體" w:hint="eastAsia"/>
          <w:color w:val="000000" w:themeColor="text1"/>
        </w:rPr>
        <w:t>○</w:t>
      </w:r>
      <w:r w:rsidR="00DE40E4" w:rsidRPr="00F92ABF">
        <w:rPr>
          <w:rFonts w:hAnsi="標楷體" w:hint="eastAsia"/>
          <w:color w:val="000000" w:themeColor="text1"/>
        </w:rPr>
        <w:t>諭教練介紹的。我知道聘了黃教練，家長後援會認同的，就讓黃教練來幫忙。」</w:t>
      </w:r>
      <w:r w:rsidR="00076DE2" w:rsidRPr="00F92ABF">
        <w:rPr>
          <w:rFonts w:hAnsi="標楷體" w:hint="eastAsia"/>
          <w:color w:val="000000" w:themeColor="text1"/>
        </w:rPr>
        <w:t>「(問：規定是體育教練的聘用是學校聘，為何未依聘用程序？) 我疏忽，我知道人事單位有跟他要求。我知道人事沒有跟他簽約，薪水是家長後援會支給。」(附件</w:t>
      </w:r>
      <w:r w:rsidR="009314A6" w:rsidRPr="00F92ABF">
        <w:rPr>
          <w:rFonts w:hAnsi="標楷體" w:hint="eastAsia"/>
          <w:color w:val="000000" w:themeColor="text1"/>
        </w:rPr>
        <w:t>11</w:t>
      </w:r>
      <w:r w:rsidR="00076DE2" w:rsidRPr="00F92ABF">
        <w:rPr>
          <w:rFonts w:hAnsi="標楷體" w:hint="eastAsia"/>
          <w:color w:val="000000" w:themeColor="text1"/>
        </w:rPr>
        <w:t>，頁</w:t>
      </w:r>
      <w:r w:rsidR="008D7D08" w:rsidRPr="00F92ABF">
        <w:rPr>
          <w:rFonts w:hAnsi="標楷體" w:hint="eastAsia"/>
          <w:color w:val="000000" w:themeColor="text1"/>
        </w:rPr>
        <w:t>1</w:t>
      </w:r>
      <w:r w:rsidR="008D7D08" w:rsidRPr="00F92ABF">
        <w:rPr>
          <w:rFonts w:hAnsi="標楷體"/>
          <w:color w:val="000000" w:themeColor="text1"/>
        </w:rPr>
        <w:t>34</w:t>
      </w:r>
      <w:r w:rsidR="008D7D08" w:rsidRPr="00F92ABF">
        <w:rPr>
          <w:rFonts w:hAnsi="標楷體" w:hint="eastAsia"/>
          <w:color w:val="000000" w:themeColor="text1"/>
        </w:rPr>
        <w:t>、1</w:t>
      </w:r>
      <w:r w:rsidR="008D7D08" w:rsidRPr="00F92ABF">
        <w:rPr>
          <w:rFonts w:hAnsi="標楷體"/>
          <w:color w:val="000000" w:themeColor="text1"/>
        </w:rPr>
        <w:t>36</w:t>
      </w:r>
      <w:r w:rsidR="008D7D08" w:rsidRPr="00F92ABF">
        <w:rPr>
          <w:rFonts w:hAnsi="標楷體" w:hint="eastAsia"/>
          <w:color w:val="000000" w:themeColor="text1"/>
        </w:rPr>
        <w:t>、1</w:t>
      </w:r>
      <w:r w:rsidR="008D7D08" w:rsidRPr="00F92ABF">
        <w:rPr>
          <w:rFonts w:hAnsi="標楷體"/>
          <w:color w:val="000000" w:themeColor="text1"/>
        </w:rPr>
        <w:t>37</w:t>
      </w:r>
      <w:r w:rsidR="00076DE2" w:rsidRPr="00F92ABF">
        <w:rPr>
          <w:rFonts w:hAnsi="標楷體" w:hint="eastAsia"/>
          <w:color w:val="000000" w:themeColor="text1"/>
        </w:rPr>
        <w:t>)</w:t>
      </w:r>
    </w:p>
    <w:p w:rsidR="008A6D3E" w:rsidRPr="00F92ABF" w:rsidRDefault="00076DE2" w:rsidP="00920957">
      <w:pPr>
        <w:pStyle w:val="5"/>
        <w:rPr>
          <w:rFonts w:hAnsi="標楷體"/>
          <w:color w:val="000000" w:themeColor="text1"/>
        </w:rPr>
      </w:pPr>
      <w:r w:rsidRPr="00F92ABF">
        <w:rPr>
          <w:rFonts w:hAnsi="標楷體" w:hint="eastAsia"/>
          <w:color w:val="000000" w:themeColor="text1"/>
        </w:rPr>
        <w:t>惟</w:t>
      </w:r>
      <w:r w:rsidR="00184313" w:rsidRPr="00F92ABF">
        <w:rPr>
          <w:rFonts w:hAnsi="標楷體" w:hint="eastAsia"/>
          <w:color w:val="000000" w:themeColor="text1"/>
        </w:rPr>
        <w:t>查</w:t>
      </w:r>
      <w:r w:rsidR="0053175D">
        <w:rPr>
          <w:rFonts w:hAnsi="標楷體" w:hint="eastAsia"/>
          <w:color w:val="000000" w:themeColor="text1"/>
        </w:rPr>
        <w:t>黃○嘉</w:t>
      </w:r>
      <w:r w:rsidR="008A6D3E" w:rsidRPr="00F92ABF">
        <w:rPr>
          <w:rFonts w:hAnsi="標楷體" w:hint="eastAsia"/>
          <w:color w:val="000000" w:themeColor="text1"/>
        </w:rPr>
        <w:t>相關薪資領據，均由</w:t>
      </w:r>
      <w:r w:rsidR="00691DAA" w:rsidRPr="00F92ABF">
        <w:rPr>
          <w:rFonts w:hAnsi="標楷體" w:hint="eastAsia"/>
          <w:color w:val="000000" w:themeColor="text1"/>
        </w:rPr>
        <w:t>被彈劾人</w:t>
      </w:r>
      <w:r w:rsidR="009314A6" w:rsidRPr="00F92ABF">
        <w:rPr>
          <w:rFonts w:hAnsi="標楷體" w:hint="eastAsia"/>
          <w:color w:val="000000" w:themeColor="text1"/>
        </w:rPr>
        <w:t>張秋銘</w:t>
      </w:r>
      <w:r w:rsidR="008A6D3E" w:rsidRPr="00F92ABF">
        <w:rPr>
          <w:rFonts w:hAnsi="標楷體" w:hint="eastAsia"/>
          <w:color w:val="000000" w:themeColor="text1"/>
        </w:rPr>
        <w:t>核章支給</w:t>
      </w:r>
      <w:r w:rsidR="00F72749" w:rsidRPr="00F92ABF">
        <w:rPr>
          <w:rFonts w:hAnsi="標楷體" w:hint="eastAsia"/>
          <w:color w:val="000000" w:themeColor="text1"/>
        </w:rPr>
        <w:t>(附件</w:t>
      </w:r>
      <w:r w:rsidR="009314A6" w:rsidRPr="00F92ABF">
        <w:rPr>
          <w:rFonts w:hAnsi="標楷體" w:hint="eastAsia"/>
          <w:color w:val="000000" w:themeColor="text1"/>
        </w:rPr>
        <w:t>18</w:t>
      </w:r>
      <w:r w:rsidR="00F72749" w:rsidRPr="00F92ABF">
        <w:rPr>
          <w:rFonts w:hAnsi="標楷體" w:hint="eastAsia"/>
          <w:color w:val="000000" w:themeColor="text1"/>
        </w:rPr>
        <w:t>，頁1</w:t>
      </w:r>
      <w:r w:rsidR="008D7D08" w:rsidRPr="00F92ABF">
        <w:rPr>
          <w:rFonts w:hAnsi="標楷體"/>
          <w:color w:val="000000" w:themeColor="text1"/>
        </w:rPr>
        <w:t>87</w:t>
      </w:r>
      <w:r w:rsidR="00F72749" w:rsidRPr="00F92ABF">
        <w:rPr>
          <w:rFonts w:hAnsi="標楷體" w:hint="eastAsia"/>
          <w:color w:val="000000" w:themeColor="text1"/>
        </w:rPr>
        <w:t>~1</w:t>
      </w:r>
      <w:r w:rsidR="008D7D08" w:rsidRPr="00F92ABF">
        <w:rPr>
          <w:rFonts w:hAnsi="標楷體"/>
          <w:color w:val="000000" w:themeColor="text1"/>
        </w:rPr>
        <w:t>90</w:t>
      </w:r>
      <w:r w:rsidR="00F72749" w:rsidRPr="00F92ABF">
        <w:rPr>
          <w:rFonts w:hAnsi="標楷體" w:hint="eastAsia"/>
          <w:color w:val="000000" w:themeColor="text1"/>
        </w:rPr>
        <w:t>)</w:t>
      </w:r>
      <w:r w:rsidR="009A59E4" w:rsidRPr="00F92ABF">
        <w:rPr>
          <w:rFonts w:hAnsi="標楷體" w:hint="eastAsia"/>
          <w:color w:val="000000" w:themeColor="text1"/>
        </w:rPr>
        <w:t>。</w:t>
      </w:r>
    </w:p>
    <w:p w:rsidR="008F112E" w:rsidRPr="00F92ABF" w:rsidRDefault="00920957" w:rsidP="00E620F8">
      <w:pPr>
        <w:pStyle w:val="5"/>
        <w:rPr>
          <w:rFonts w:hAnsi="標楷體"/>
          <w:color w:val="000000" w:themeColor="text1"/>
        </w:rPr>
      </w:pPr>
      <w:r w:rsidRPr="00F92ABF">
        <w:rPr>
          <w:rFonts w:hAnsi="標楷體" w:hint="eastAsia"/>
          <w:color w:val="000000" w:themeColor="text1"/>
        </w:rPr>
        <w:t>桃園市政府教育局查復</w:t>
      </w:r>
      <w:r w:rsidR="00F353B1" w:rsidRPr="00F92ABF">
        <w:rPr>
          <w:rFonts w:hAnsi="標楷體" w:hint="eastAsia"/>
          <w:color w:val="000000" w:themeColor="text1"/>
        </w:rPr>
        <w:t>指出</w:t>
      </w:r>
      <w:r w:rsidRPr="00F92ABF">
        <w:rPr>
          <w:rFonts w:hAnsi="標楷體" w:hint="eastAsia"/>
          <w:color w:val="000000" w:themeColor="text1"/>
        </w:rPr>
        <w:t>：</w:t>
      </w:r>
      <w:r w:rsidR="00F353B1" w:rsidRPr="00F92ABF">
        <w:rPr>
          <w:rFonts w:ascii="新細明體" w:eastAsia="新細明體" w:hAnsi="新細明體" w:hint="eastAsia"/>
          <w:color w:val="000000" w:themeColor="text1"/>
        </w:rPr>
        <w:t>「</w:t>
      </w:r>
      <w:r w:rsidR="00156707" w:rsidRPr="00F92ABF">
        <w:rPr>
          <w:rFonts w:hAnsi="標楷體" w:hint="eastAsia"/>
          <w:color w:val="000000" w:themeColor="text1"/>
        </w:rPr>
        <w:t>本案學校未遵循規定聘用教練，屢發生教練體罰及性平事件，致選手受害，又選手係住宿於未符建築物使用類別之劍道館，該校顯有未善盡督導管理之責，</w:t>
      </w:r>
      <w:r w:rsidR="001C2C60" w:rsidRPr="00F92ABF">
        <w:rPr>
          <w:rFonts w:hAnsi="標楷體" w:hint="eastAsia"/>
          <w:color w:val="000000" w:themeColor="text1"/>
        </w:rPr>
        <w:t>該</w:t>
      </w:r>
      <w:r w:rsidR="00156707" w:rsidRPr="00F92ABF">
        <w:rPr>
          <w:rFonts w:hAnsi="標楷體" w:hint="eastAsia"/>
          <w:color w:val="000000" w:themeColor="text1"/>
        </w:rPr>
        <w:t>局已於108年2月1日、3月8日、3月26日及4月19日函請該校落實檢討相關人員疏失責任</w:t>
      </w:r>
      <w:r w:rsidR="00F353B1" w:rsidRPr="00F92ABF">
        <w:rPr>
          <w:rFonts w:hAnsi="標楷體" w:hint="eastAsia"/>
          <w:color w:val="000000" w:themeColor="text1"/>
        </w:rPr>
        <w:t>。」</w:t>
      </w:r>
      <w:r w:rsidR="009314A6" w:rsidRPr="00F92ABF">
        <w:rPr>
          <w:rFonts w:hAnsi="標楷體" w:hint="eastAsia"/>
          <w:color w:val="000000" w:themeColor="text1"/>
        </w:rPr>
        <w:t>(附件16，頁</w:t>
      </w:r>
      <w:r w:rsidR="008D7D08" w:rsidRPr="00F92ABF">
        <w:rPr>
          <w:rFonts w:hAnsi="標楷體"/>
          <w:color w:val="000000" w:themeColor="text1"/>
        </w:rPr>
        <w:t>171</w:t>
      </w:r>
      <w:r w:rsidR="009314A6" w:rsidRPr="00F92ABF">
        <w:rPr>
          <w:rFonts w:hAnsi="標楷體" w:hint="eastAsia"/>
          <w:color w:val="000000" w:themeColor="text1"/>
        </w:rPr>
        <w:t>)。</w:t>
      </w:r>
      <w:r w:rsidR="00DE5178" w:rsidRPr="00F92ABF">
        <w:rPr>
          <w:rFonts w:hAnsi="標楷體" w:hint="eastAsia"/>
          <w:color w:val="000000" w:themeColor="text1"/>
        </w:rPr>
        <w:t>案經本院對青溪國中提出糾正案，</w:t>
      </w:r>
      <w:r w:rsidR="00691DAA" w:rsidRPr="00F92ABF">
        <w:rPr>
          <w:rFonts w:hAnsi="標楷體" w:hint="eastAsia"/>
          <w:color w:val="000000" w:themeColor="text1"/>
        </w:rPr>
        <w:t>被彈劾人</w:t>
      </w:r>
      <w:r w:rsidR="00DE5178" w:rsidRPr="00F92ABF">
        <w:rPr>
          <w:rFonts w:hAnsi="標楷體" w:hint="eastAsia"/>
          <w:color w:val="000000" w:themeColor="text1"/>
        </w:rPr>
        <w:t>張秋銘被桃園市政府教育局決議申誡1次的處分 (懲處理由是：學校未依規定聘用教練，致發生體罰及性平事件，讓選手受害，住宿環境不符建築物使用類別等)。</w:t>
      </w:r>
      <w:r w:rsidR="00F72749" w:rsidRPr="00F92ABF">
        <w:rPr>
          <w:rFonts w:hAnsi="標楷體" w:hint="eastAsia"/>
          <w:color w:val="000000" w:themeColor="text1"/>
        </w:rPr>
        <w:t>(附件</w:t>
      </w:r>
      <w:r w:rsidR="00570D52" w:rsidRPr="00F92ABF">
        <w:rPr>
          <w:rFonts w:hAnsi="標楷體" w:hint="eastAsia"/>
          <w:color w:val="000000" w:themeColor="text1"/>
        </w:rPr>
        <w:t>19</w:t>
      </w:r>
      <w:r w:rsidR="00F72749" w:rsidRPr="00F92ABF">
        <w:rPr>
          <w:rFonts w:hAnsi="標楷體" w:hint="eastAsia"/>
          <w:color w:val="000000" w:themeColor="text1"/>
        </w:rPr>
        <w:t>，頁</w:t>
      </w:r>
      <w:r w:rsidR="008D7D08" w:rsidRPr="00F92ABF">
        <w:rPr>
          <w:rFonts w:hAnsi="標楷體"/>
          <w:color w:val="000000" w:themeColor="text1"/>
        </w:rPr>
        <w:t>192</w:t>
      </w:r>
      <w:r w:rsidR="00F72749" w:rsidRPr="00F92ABF">
        <w:rPr>
          <w:rFonts w:hAnsi="標楷體" w:hint="eastAsia"/>
          <w:color w:val="000000" w:themeColor="text1"/>
        </w:rPr>
        <w:t>)</w:t>
      </w:r>
      <w:r w:rsidR="008A6D3E" w:rsidRPr="00F92ABF">
        <w:rPr>
          <w:rFonts w:hAnsi="標楷體" w:hint="eastAsia"/>
          <w:color w:val="000000" w:themeColor="text1"/>
        </w:rPr>
        <w:t>。</w:t>
      </w:r>
    </w:p>
    <w:p w:rsidR="00F55A3B" w:rsidRPr="00F92ABF" w:rsidRDefault="00691DAA" w:rsidP="000A3032">
      <w:pPr>
        <w:pStyle w:val="3"/>
        <w:rPr>
          <w:rFonts w:hAnsi="標楷體"/>
          <w:color w:val="000000" w:themeColor="text1"/>
        </w:rPr>
      </w:pPr>
      <w:r w:rsidRPr="00F92ABF">
        <w:rPr>
          <w:rFonts w:hAnsi="標楷體" w:hint="eastAsia"/>
          <w:b/>
          <w:color w:val="000000" w:themeColor="text1"/>
        </w:rPr>
        <w:t>被彈劾人</w:t>
      </w:r>
      <w:r w:rsidR="0029125C" w:rsidRPr="00F92ABF">
        <w:rPr>
          <w:rFonts w:hAnsi="標楷體" w:hint="eastAsia"/>
          <w:b/>
          <w:color w:val="000000" w:themeColor="text1"/>
        </w:rPr>
        <w:t>張秋銘</w:t>
      </w:r>
      <w:r w:rsidR="00CB5867" w:rsidRPr="00F92ABF">
        <w:rPr>
          <w:rFonts w:hAnsi="標楷體" w:hint="eastAsia"/>
          <w:b/>
          <w:color w:val="000000" w:themeColor="text1"/>
        </w:rPr>
        <w:t>於107年3月2</w:t>
      </w:r>
      <w:r w:rsidR="0082763F" w:rsidRPr="00F92ABF">
        <w:rPr>
          <w:rFonts w:hAnsi="標楷體" w:hint="eastAsia"/>
          <w:b/>
          <w:color w:val="000000" w:themeColor="text1"/>
        </w:rPr>
        <w:t>8日</w:t>
      </w:r>
      <w:r w:rsidR="00D51237" w:rsidRPr="00F92ABF">
        <w:rPr>
          <w:rFonts w:hAnsi="標楷體" w:hint="eastAsia"/>
          <w:b/>
          <w:color w:val="000000" w:themeColor="text1"/>
        </w:rPr>
        <w:t>接獲桃園市</w:t>
      </w:r>
      <w:r w:rsidR="00CB5867" w:rsidRPr="00F92ABF">
        <w:rPr>
          <w:rFonts w:hAnsi="標楷體" w:hint="eastAsia"/>
          <w:b/>
          <w:color w:val="000000" w:themeColor="text1"/>
        </w:rPr>
        <w:t>政府教育局通知</w:t>
      </w:r>
      <w:r w:rsidR="004C043B" w:rsidRPr="00F92ABF">
        <w:rPr>
          <w:rFonts w:hAnsi="標楷體" w:hint="eastAsia"/>
          <w:b/>
          <w:color w:val="000000" w:themeColor="text1"/>
        </w:rPr>
        <w:t>、107年4月</w:t>
      </w:r>
      <w:r w:rsidR="00F12074" w:rsidRPr="00F92ABF">
        <w:rPr>
          <w:rFonts w:hAnsi="標楷體" w:hint="eastAsia"/>
          <w:b/>
          <w:color w:val="000000" w:themeColor="text1"/>
        </w:rPr>
        <w:t>12</w:t>
      </w:r>
      <w:r w:rsidR="004C043B" w:rsidRPr="00F92ABF">
        <w:rPr>
          <w:rFonts w:hAnsi="標楷體" w:hint="eastAsia"/>
          <w:b/>
          <w:color w:val="000000" w:themeColor="text1"/>
        </w:rPr>
        <w:t>日決行</w:t>
      </w:r>
      <w:r w:rsidR="00670EEA" w:rsidRPr="00F92ABF">
        <w:rPr>
          <w:rFonts w:hAnsi="標楷體" w:hint="eastAsia"/>
          <w:b/>
          <w:color w:val="000000" w:themeColor="text1"/>
        </w:rPr>
        <w:t>該校</w:t>
      </w:r>
      <w:r w:rsidR="004C043B" w:rsidRPr="00F92ABF">
        <w:rPr>
          <w:rFonts w:hAnsi="標楷體" w:hint="eastAsia"/>
          <w:b/>
          <w:color w:val="000000" w:themeColor="text1"/>
        </w:rPr>
        <w:t>考績會會議紀錄</w:t>
      </w:r>
      <w:r w:rsidR="00CB5867" w:rsidRPr="00F92ABF">
        <w:rPr>
          <w:rFonts w:hAnsi="標楷體" w:hint="eastAsia"/>
          <w:b/>
          <w:color w:val="000000" w:themeColor="text1"/>
        </w:rPr>
        <w:t>，知悉</w:t>
      </w:r>
      <w:r w:rsidR="00E71779">
        <w:rPr>
          <w:rFonts w:hAnsi="標楷體" w:hint="eastAsia"/>
          <w:b/>
          <w:color w:val="000000" w:themeColor="text1"/>
        </w:rPr>
        <w:t>陳○世</w:t>
      </w:r>
      <w:r w:rsidR="00CB5867" w:rsidRPr="00F92ABF">
        <w:rPr>
          <w:rFonts w:hAnsi="標楷體" w:hint="eastAsia"/>
          <w:b/>
          <w:color w:val="000000" w:themeColor="text1"/>
        </w:rPr>
        <w:t>總教練</w:t>
      </w:r>
      <w:r w:rsidR="00330796" w:rsidRPr="00F92ABF">
        <w:rPr>
          <w:rStyle w:val="afd"/>
          <w:rFonts w:hAnsi="標楷體"/>
          <w:b/>
          <w:color w:val="000000" w:themeColor="text1"/>
        </w:rPr>
        <w:footnoteReference w:id="11"/>
      </w:r>
      <w:r w:rsidR="00CB5867" w:rsidRPr="00F92ABF">
        <w:rPr>
          <w:rFonts w:hAnsi="標楷體" w:hint="eastAsia"/>
          <w:b/>
          <w:color w:val="000000" w:themeColor="text1"/>
        </w:rPr>
        <w:t>疑似體罰學生，未依法通報也未調查，事後督導該校回復桃園市政府教育局的公文中，竟載明可施予學生「暫時性疼痛」的體罰，嚴重忽視、淡化及曲解體罰事實</w:t>
      </w:r>
      <w:r w:rsidR="00C56AB6" w:rsidRPr="00F92ABF">
        <w:rPr>
          <w:rFonts w:hAnsi="標楷體" w:hint="eastAsia"/>
          <w:color w:val="000000" w:themeColor="text1"/>
        </w:rPr>
        <w:t>：</w:t>
      </w:r>
    </w:p>
    <w:p w:rsidR="00326088" w:rsidRPr="00F92ABF" w:rsidRDefault="00326088" w:rsidP="00326088">
      <w:pPr>
        <w:pStyle w:val="4"/>
        <w:rPr>
          <w:color w:val="000000" w:themeColor="text1"/>
        </w:rPr>
      </w:pPr>
      <w:r w:rsidRPr="00F92ABF">
        <w:rPr>
          <w:rFonts w:hint="eastAsia"/>
          <w:b/>
          <w:color w:val="000000" w:themeColor="text1"/>
        </w:rPr>
        <w:t>運動教練為教育人員，學校對於不當管教學生者應予告誡，一再不當管教學生者應予懲處，違法處罰學生者應予以申誡、記過、記大過或其他適當之懲處，體罰或違法處罰學生情節重大者，應報請主管教育行政機關核准後予以解聘或免職</w:t>
      </w:r>
      <w:r w:rsidRPr="00F92ABF">
        <w:rPr>
          <w:rFonts w:hint="eastAsia"/>
          <w:color w:val="000000" w:themeColor="text1"/>
        </w:rPr>
        <w:t>：</w:t>
      </w:r>
    </w:p>
    <w:p w:rsidR="00326088" w:rsidRPr="00F92ABF" w:rsidRDefault="00326088" w:rsidP="00326088">
      <w:pPr>
        <w:pStyle w:val="5"/>
        <w:rPr>
          <w:color w:val="000000" w:themeColor="text1"/>
        </w:rPr>
      </w:pPr>
      <w:r w:rsidRPr="00F92ABF">
        <w:rPr>
          <w:rFonts w:hint="eastAsia"/>
          <w:color w:val="000000" w:themeColor="text1"/>
        </w:rPr>
        <w:t>教育基本法第8條第2項規定：「學生之學習權、受教育權、身體自主權及人格發展權，國家應予保障，並使學生不受任何體罰及霸凌行為，造成身心之侵害。」</w:t>
      </w:r>
    </w:p>
    <w:p w:rsidR="00326088" w:rsidRPr="00F92ABF" w:rsidRDefault="00326088" w:rsidP="00326088">
      <w:pPr>
        <w:pStyle w:val="5"/>
        <w:rPr>
          <w:color w:val="000000" w:themeColor="text1"/>
        </w:rPr>
      </w:pPr>
      <w:r w:rsidRPr="00F92ABF">
        <w:rPr>
          <w:rFonts w:hint="eastAsia"/>
          <w:color w:val="000000" w:themeColor="text1"/>
        </w:rPr>
        <w:t>教育人員任用條例第2條規定，運動教練為該條例所稱教育人員。依同條例第31條第1項第12款規定：體罰或霸凌學生，造成其身心嚴重侵害者，不得為教育人員，其已任用者應報請主管教育行政機關核准後予以解聘或免職。</w:t>
      </w:r>
    </w:p>
    <w:p w:rsidR="00326088" w:rsidRPr="00F92ABF" w:rsidRDefault="00EC4C85" w:rsidP="00326088">
      <w:pPr>
        <w:pStyle w:val="5"/>
        <w:rPr>
          <w:color w:val="000000" w:themeColor="text1"/>
        </w:rPr>
      </w:pPr>
      <w:r w:rsidRPr="00F92ABF">
        <w:rPr>
          <w:rFonts w:hint="eastAsia"/>
          <w:color w:val="000000" w:themeColor="text1"/>
        </w:rPr>
        <w:t>據上，</w:t>
      </w:r>
      <w:r w:rsidR="00326088" w:rsidRPr="00F92ABF">
        <w:rPr>
          <w:rFonts w:hint="eastAsia"/>
          <w:color w:val="000000" w:themeColor="text1"/>
        </w:rPr>
        <w:t>學校知悉體育教練涉及體罰學生事件時，應行之作為如下：進行校安通報、組成調查小組、將調查報告送教師成績考核委員會評議及將相關結果與資料函報教育局。</w:t>
      </w:r>
      <w:bookmarkStart w:id="52" w:name="_Hlk83813395"/>
      <w:r w:rsidR="00326088" w:rsidRPr="00F92ABF">
        <w:rPr>
          <w:rFonts w:hint="eastAsia"/>
          <w:color w:val="000000" w:themeColor="text1"/>
        </w:rPr>
        <w:t>(附件</w:t>
      </w:r>
      <w:r w:rsidR="00570D52" w:rsidRPr="00F92ABF">
        <w:rPr>
          <w:rFonts w:hint="eastAsia"/>
          <w:color w:val="000000" w:themeColor="text1"/>
        </w:rPr>
        <w:t>1</w:t>
      </w:r>
      <w:r w:rsidR="002F2270" w:rsidRPr="00F92ABF">
        <w:rPr>
          <w:rFonts w:hint="eastAsia"/>
          <w:color w:val="000000" w:themeColor="text1"/>
        </w:rPr>
        <w:t>6</w:t>
      </w:r>
      <w:r w:rsidR="00326088" w:rsidRPr="00F92ABF">
        <w:rPr>
          <w:rFonts w:hint="eastAsia"/>
          <w:color w:val="000000" w:themeColor="text1"/>
        </w:rPr>
        <w:t>，頁</w:t>
      </w:r>
      <w:r w:rsidR="00FE5A1C" w:rsidRPr="00F92ABF">
        <w:rPr>
          <w:color w:val="000000" w:themeColor="text1"/>
        </w:rPr>
        <w:t>169</w:t>
      </w:r>
      <w:r w:rsidR="00326088" w:rsidRPr="00F92ABF">
        <w:rPr>
          <w:rFonts w:hint="eastAsia"/>
          <w:color w:val="000000" w:themeColor="text1"/>
        </w:rPr>
        <w:t>)</w:t>
      </w:r>
      <w:bookmarkEnd w:id="52"/>
      <w:r w:rsidR="00326088" w:rsidRPr="00F92ABF">
        <w:rPr>
          <w:rFonts w:hint="eastAsia"/>
          <w:color w:val="000000" w:themeColor="text1"/>
        </w:rPr>
        <w:t xml:space="preserve"> </w:t>
      </w:r>
    </w:p>
    <w:p w:rsidR="00326088" w:rsidRPr="00F92ABF" w:rsidRDefault="00326088" w:rsidP="00326088">
      <w:pPr>
        <w:pStyle w:val="4"/>
        <w:rPr>
          <w:color w:val="000000" w:themeColor="text1"/>
        </w:rPr>
      </w:pPr>
      <w:r w:rsidRPr="00F92ABF">
        <w:rPr>
          <w:rFonts w:hint="eastAsia"/>
          <w:b/>
          <w:color w:val="000000" w:themeColor="text1"/>
        </w:rPr>
        <w:t>社政機關對</w:t>
      </w:r>
      <w:r w:rsidR="00634B8A" w:rsidRPr="00F92ABF">
        <w:rPr>
          <w:rFonts w:hint="eastAsia"/>
          <w:b/>
          <w:color w:val="000000" w:themeColor="text1"/>
        </w:rPr>
        <w:t>兒少</w:t>
      </w:r>
      <w:r w:rsidRPr="00F92ABF">
        <w:rPr>
          <w:rFonts w:hint="eastAsia"/>
          <w:b/>
          <w:color w:val="000000" w:themeColor="text1"/>
        </w:rPr>
        <w:t>體罰或違法處罰者，應依法處罰</w:t>
      </w:r>
      <w:r w:rsidRPr="00F92ABF">
        <w:rPr>
          <w:rFonts w:hint="eastAsia"/>
          <w:color w:val="000000" w:themeColor="text1"/>
        </w:rPr>
        <w:t>：</w:t>
      </w:r>
      <w:r w:rsidR="00670819" w:rsidRPr="00F92ABF">
        <w:rPr>
          <w:rFonts w:hint="eastAsia"/>
          <w:color w:val="000000" w:themeColor="text1"/>
        </w:rPr>
        <w:t>兒童及少年福利與權益保障法(下稱兒少權法)</w:t>
      </w:r>
      <w:r w:rsidRPr="00F92ABF">
        <w:rPr>
          <w:rFonts w:hint="eastAsia"/>
          <w:color w:val="000000" w:themeColor="text1"/>
        </w:rPr>
        <w:t>第49條第1項第15款規定：任何人不得有其他對兒童及少年犯罪或為不正當之行為。同法第97條規定：「違反第四十九條第一項各款規定之一者，處新臺幣六萬元以上六十萬元以下罰鍰，並得公布其姓名或名稱。」</w:t>
      </w:r>
    </w:p>
    <w:p w:rsidR="009B50A9" w:rsidRPr="00F92ABF" w:rsidRDefault="00691DAA" w:rsidP="00CB5867">
      <w:pPr>
        <w:pStyle w:val="4"/>
        <w:rPr>
          <w:rFonts w:hAnsi="標楷體"/>
          <w:b/>
          <w:color w:val="000000" w:themeColor="text1"/>
        </w:rPr>
      </w:pPr>
      <w:r w:rsidRPr="00F92ABF">
        <w:rPr>
          <w:rFonts w:hAnsi="標楷體" w:hint="eastAsia"/>
          <w:b/>
          <w:color w:val="000000" w:themeColor="text1"/>
        </w:rPr>
        <w:t>被彈劾人</w:t>
      </w:r>
      <w:r w:rsidR="009B50A9" w:rsidRPr="00F92ABF">
        <w:rPr>
          <w:rFonts w:hAnsi="標楷體" w:hint="eastAsia"/>
          <w:b/>
          <w:color w:val="000000" w:themeColor="text1"/>
        </w:rPr>
        <w:t>張秋銘於107年3月2</w:t>
      </w:r>
      <w:r w:rsidR="00D51237" w:rsidRPr="00F92ABF">
        <w:rPr>
          <w:rFonts w:hAnsi="標楷體" w:hint="eastAsia"/>
          <w:b/>
          <w:color w:val="000000" w:themeColor="text1"/>
        </w:rPr>
        <w:t>8日</w:t>
      </w:r>
      <w:r w:rsidR="009B50A9" w:rsidRPr="00F92ABF">
        <w:rPr>
          <w:rFonts w:hAnsi="標楷體" w:hint="eastAsia"/>
          <w:b/>
          <w:color w:val="000000" w:themeColor="text1"/>
        </w:rPr>
        <w:t>接獲桃園市政府教育局通知，知悉</w:t>
      </w:r>
      <w:r w:rsidR="00E71779">
        <w:rPr>
          <w:rFonts w:hAnsi="標楷體" w:hint="eastAsia"/>
          <w:b/>
          <w:color w:val="000000" w:themeColor="text1"/>
        </w:rPr>
        <w:t>陳○世</w:t>
      </w:r>
      <w:r w:rsidR="009B50A9" w:rsidRPr="00F92ABF">
        <w:rPr>
          <w:rFonts w:hAnsi="標楷體" w:hint="eastAsia"/>
          <w:b/>
          <w:color w:val="000000" w:themeColor="text1"/>
        </w:rPr>
        <w:t>總教練疑似體罰學生，未依法通報也未</w:t>
      </w:r>
      <w:r w:rsidR="0094048D" w:rsidRPr="00F92ABF">
        <w:rPr>
          <w:rFonts w:hAnsi="標楷體" w:hint="eastAsia"/>
          <w:b/>
          <w:color w:val="000000" w:themeColor="text1"/>
        </w:rPr>
        <w:t>依法</w:t>
      </w:r>
      <w:r w:rsidR="009B50A9" w:rsidRPr="00F92ABF">
        <w:rPr>
          <w:rFonts w:hAnsi="標楷體" w:hint="eastAsia"/>
          <w:b/>
          <w:color w:val="000000" w:themeColor="text1"/>
        </w:rPr>
        <w:t>調查：</w:t>
      </w:r>
    </w:p>
    <w:p w:rsidR="00E620F8" w:rsidRPr="00F92ABF" w:rsidRDefault="0079036D" w:rsidP="009B50A9">
      <w:pPr>
        <w:pStyle w:val="5"/>
        <w:rPr>
          <w:color w:val="000000" w:themeColor="text1"/>
        </w:rPr>
      </w:pPr>
      <w:r w:rsidRPr="00F92ABF">
        <w:rPr>
          <w:rFonts w:hint="eastAsia"/>
          <w:color w:val="000000" w:themeColor="text1"/>
        </w:rPr>
        <w:t>時任</w:t>
      </w:r>
      <w:r w:rsidR="008F112E" w:rsidRPr="00F92ABF">
        <w:rPr>
          <w:rFonts w:hint="eastAsia"/>
          <w:color w:val="000000" w:themeColor="text1"/>
        </w:rPr>
        <w:t>桃園市市議員王</w:t>
      </w:r>
      <w:r w:rsidR="0051089D">
        <w:rPr>
          <w:rFonts w:hAnsi="標楷體" w:hint="eastAsia"/>
          <w:color w:val="000000" w:themeColor="text1"/>
        </w:rPr>
        <w:t>○</w:t>
      </w:r>
      <w:r w:rsidR="008F112E" w:rsidRPr="00F92ABF">
        <w:rPr>
          <w:rFonts w:hint="eastAsia"/>
          <w:color w:val="000000" w:themeColor="text1"/>
        </w:rPr>
        <w:t>宇因民眾陳情，於107年3月29日於議會質詢時提出青溪國中發生</w:t>
      </w:r>
      <w:r w:rsidR="00E71779">
        <w:rPr>
          <w:rFonts w:hint="eastAsia"/>
          <w:color w:val="000000" w:themeColor="text1"/>
        </w:rPr>
        <w:t>陳○世</w:t>
      </w:r>
      <w:r w:rsidR="008F112E" w:rsidRPr="00F92ABF">
        <w:rPr>
          <w:rFonts w:hint="eastAsia"/>
          <w:color w:val="000000" w:themeColor="text1"/>
        </w:rPr>
        <w:t>總教練涉及體罰情事，桃園市政府教育局</w:t>
      </w:r>
      <w:r w:rsidR="0068193F" w:rsidRPr="00F92ABF">
        <w:rPr>
          <w:rFonts w:hint="eastAsia"/>
          <w:color w:val="000000" w:themeColor="text1"/>
        </w:rPr>
        <w:t>於前(28)日</w:t>
      </w:r>
      <w:r w:rsidR="008F112E" w:rsidRPr="00F92ABF">
        <w:rPr>
          <w:rFonts w:hint="eastAsia"/>
          <w:color w:val="000000" w:themeColor="text1"/>
        </w:rPr>
        <w:t>知悉，立即電洽學校詢問棒球隊是否確有體罰情形。</w:t>
      </w:r>
      <w:r w:rsidR="00F55A3B" w:rsidRPr="00F92ABF">
        <w:rPr>
          <w:rFonts w:hint="eastAsia"/>
          <w:color w:val="000000" w:themeColor="text1"/>
        </w:rPr>
        <w:t>該局</w:t>
      </w:r>
      <w:r w:rsidR="00FA0DC7" w:rsidRPr="00F92ABF">
        <w:rPr>
          <w:rFonts w:hint="eastAsia"/>
          <w:color w:val="000000" w:themeColor="text1"/>
        </w:rPr>
        <w:t>並</w:t>
      </w:r>
      <w:r w:rsidR="00F55A3B" w:rsidRPr="00F92ABF">
        <w:rPr>
          <w:rFonts w:hint="eastAsia"/>
          <w:color w:val="000000" w:themeColor="text1"/>
        </w:rPr>
        <w:t>於107年3月31日至青溪國中以匿名問卷方式調查棒球隊學生是否遭受總教練體罰。問卷結果：經查大部分9年級學生及部分8年級學生反映陳</w:t>
      </w:r>
      <w:r w:rsidR="00DB1DFE" w:rsidRPr="00F92ABF">
        <w:rPr>
          <w:rFonts w:hint="eastAsia"/>
          <w:color w:val="000000" w:themeColor="text1"/>
        </w:rPr>
        <w:t>姓總</w:t>
      </w:r>
      <w:r w:rsidR="00F55A3B" w:rsidRPr="00F92ABF">
        <w:rPr>
          <w:rFonts w:hint="eastAsia"/>
          <w:color w:val="000000" w:themeColor="text1"/>
        </w:rPr>
        <w:t>教練確有體罰情形(附件</w:t>
      </w:r>
      <w:r w:rsidR="002F2270" w:rsidRPr="00F92ABF">
        <w:rPr>
          <w:rFonts w:hint="eastAsia"/>
          <w:color w:val="000000" w:themeColor="text1"/>
        </w:rPr>
        <w:t>17</w:t>
      </w:r>
      <w:r w:rsidR="00F55A3B" w:rsidRPr="00F92ABF">
        <w:rPr>
          <w:rFonts w:hint="eastAsia"/>
          <w:color w:val="000000" w:themeColor="text1"/>
        </w:rPr>
        <w:t>，頁</w:t>
      </w:r>
      <w:r w:rsidR="00DB1DFE" w:rsidRPr="00F92ABF">
        <w:rPr>
          <w:rFonts w:hint="eastAsia"/>
          <w:color w:val="000000" w:themeColor="text1"/>
        </w:rPr>
        <w:t>178</w:t>
      </w:r>
      <w:r w:rsidR="00F55A3B" w:rsidRPr="00F92ABF">
        <w:rPr>
          <w:rFonts w:hint="eastAsia"/>
          <w:color w:val="000000" w:themeColor="text1"/>
        </w:rPr>
        <w:t>)。</w:t>
      </w:r>
    </w:p>
    <w:p w:rsidR="0029067B" w:rsidRPr="00F92ABF" w:rsidRDefault="00691DAA" w:rsidP="00297128">
      <w:pPr>
        <w:pStyle w:val="5"/>
        <w:rPr>
          <w:rFonts w:hAnsi="標楷體"/>
          <w:color w:val="000000" w:themeColor="text1"/>
        </w:rPr>
      </w:pPr>
      <w:bookmarkStart w:id="53" w:name="_Hlk82681589"/>
      <w:r w:rsidRPr="00F92ABF">
        <w:rPr>
          <w:rFonts w:hAnsi="標楷體" w:hint="eastAsia"/>
          <w:color w:val="000000" w:themeColor="text1"/>
        </w:rPr>
        <w:t>被彈劾人</w:t>
      </w:r>
      <w:r w:rsidR="00CB5867" w:rsidRPr="00F92ABF">
        <w:rPr>
          <w:rFonts w:hAnsi="標楷體" w:hint="eastAsia"/>
          <w:color w:val="000000" w:themeColor="text1"/>
        </w:rPr>
        <w:t>張秋銘</w:t>
      </w:r>
      <w:bookmarkEnd w:id="53"/>
      <w:r w:rsidR="00CB5867" w:rsidRPr="00F92ABF">
        <w:rPr>
          <w:rFonts w:hAnsi="標楷體" w:hint="eastAsia"/>
          <w:color w:val="000000" w:themeColor="text1"/>
        </w:rPr>
        <w:t>於107年3月2</w:t>
      </w:r>
      <w:r w:rsidR="0068193F" w:rsidRPr="00F92ABF">
        <w:rPr>
          <w:rFonts w:hAnsi="標楷體" w:hint="eastAsia"/>
          <w:color w:val="000000" w:themeColor="text1"/>
        </w:rPr>
        <w:t>8</w:t>
      </w:r>
      <w:r w:rsidR="00CB5867" w:rsidRPr="00F92ABF">
        <w:rPr>
          <w:rFonts w:hAnsi="標楷體" w:hint="eastAsia"/>
          <w:color w:val="000000" w:themeColor="text1"/>
        </w:rPr>
        <w:t>日接獲桃園市政府教育局通知，知悉</w:t>
      </w:r>
      <w:r w:rsidR="00E71779">
        <w:rPr>
          <w:rFonts w:hAnsi="標楷體" w:hint="eastAsia"/>
          <w:color w:val="000000" w:themeColor="text1"/>
        </w:rPr>
        <w:t>陳○世</w:t>
      </w:r>
      <w:r w:rsidR="00CB5867" w:rsidRPr="00F92ABF">
        <w:rPr>
          <w:rFonts w:hAnsi="標楷體" w:hint="eastAsia"/>
          <w:color w:val="000000" w:themeColor="text1"/>
        </w:rPr>
        <w:t>總教練疑似體罰學生</w:t>
      </w:r>
      <w:r w:rsidR="0068193F" w:rsidRPr="00F92ABF">
        <w:rPr>
          <w:rFonts w:hAnsi="標楷體" w:hint="eastAsia"/>
          <w:color w:val="000000" w:themeColor="text1"/>
        </w:rPr>
        <w:t>，指示</w:t>
      </w:r>
      <w:r w:rsidR="0023150A" w:rsidRPr="00F92ABF">
        <w:rPr>
          <w:rFonts w:hAnsi="標楷體" w:hint="eastAsia"/>
          <w:color w:val="000000" w:themeColor="text1"/>
        </w:rPr>
        <w:t>學務</w:t>
      </w:r>
      <w:r w:rsidR="0029067B" w:rsidRPr="00F92ABF">
        <w:rPr>
          <w:rFonts w:hAnsi="標楷體" w:hint="eastAsia"/>
          <w:color w:val="000000" w:themeColor="text1"/>
        </w:rPr>
        <w:t>主任</w:t>
      </w:r>
      <w:r w:rsidR="0023150A" w:rsidRPr="00F92ABF">
        <w:rPr>
          <w:rFonts w:hAnsi="標楷體" w:hint="eastAsia"/>
          <w:color w:val="000000" w:themeColor="text1"/>
        </w:rPr>
        <w:t>黃光榮</w:t>
      </w:r>
      <w:r w:rsidR="0029067B" w:rsidRPr="00F92ABF">
        <w:rPr>
          <w:rFonts w:hAnsi="標楷體" w:hint="eastAsia"/>
          <w:color w:val="000000" w:themeColor="text1"/>
        </w:rPr>
        <w:t>去詢問學生及</w:t>
      </w:r>
      <w:r w:rsidR="00E71779">
        <w:rPr>
          <w:rFonts w:hAnsi="標楷體" w:hint="eastAsia"/>
          <w:color w:val="000000" w:themeColor="text1"/>
        </w:rPr>
        <w:t>陳○世</w:t>
      </w:r>
      <w:r w:rsidR="0029067B" w:rsidRPr="00F92ABF">
        <w:rPr>
          <w:rFonts w:hAnsi="標楷體" w:hint="eastAsia"/>
          <w:color w:val="000000" w:themeColor="text1"/>
        </w:rPr>
        <w:t>總教練：</w:t>
      </w:r>
    </w:p>
    <w:p w:rsidR="0029067B" w:rsidRPr="00F92ABF" w:rsidRDefault="00691DAA" w:rsidP="0029067B">
      <w:pPr>
        <w:pStyle w:val="6"/>
        <w:rPr>
          <w:rFonts w:hAnsi="標楷體"/>
          <w:color w:val="000000" w:themeColor="text1"/>
        </w:rPr>
      </w:pPr>
      <w:r w:rsidRPr="00F92ABF">
        <w:rPr>
          <w:rFonts w:hAnsi="標楷體" w:hint="eastAsia"/>
          <w:color w:val="000000" w:themeColor="text1"/>
        </w:rPr>
        <w:t>被彈劾人</w:t>
      </w:r>
      <w:r w:rsidR="0029067B" w:rsidRPr="00F92ABF">
        <w:rPr>
          <w:rFonts w:hAnsi="標楷體" w:hint="eastAsia"/>
          <w:color w:val="000000" w:themeColor="text1"/>
        </w:rPr>
        <w:t>張秋銘</w:t>
      </w:r>
      <w:r w:rsidR="00DD5514" w:rsidRPr="00F92ABF">
        <w:rPr>
          <w:rFonts w:hAnsi="標楷體" w:hint="eastAsia"/>
          <w:color w:val="000000" w:themeColor="text1"/>
        </w:rPr>
        <w:t>稱：</w:t>
      </w:r>
      <w:r w:rsidR="0029067B" w:rsidRPr="00F92ABF">
        <w:rPr>
          <w:rFonts w:ascii="新細明體" w:eastAsia="新細明體" w:hAnsi="新細明體" w:hint="eastAsia"/>
          <w:color w:val="000000" w:themeColor="text1"/>
        </w:rPr>
        <w:t>「</w:t>
      </w:r>
      <w:r w:rsidR="0029067B" w:rsidRPr="00F92ABF">
        <w:rPr>
          <w:rFonts w:hAnsi="標楷體" w:hint="eastAsia"/>
          <w:color w:val="000000" w:themeColor="text1"/>
        </w:rPr>
        <w:t>教育局通知我，我馬上叫學務主任去問他。我要主任、組長去問學生，都說沒有，我並召開考績會，</w:t>
      </w:r>
      <w:r w:rsidR="00E71779">
        <w:rPr>
          <w:rFonts w:hAnsi="標楷體" w:hint="eastAsia"/>
          <w:color w:val="000000" w:themeColor="text1"/>
        </w:rPr>
        <w:t>陳○世</w:t>
      </w:r>
      <w:r w:rsidR="0029067B" w:rsidRPr="00F92ABF">
        <w:rPr>
          <w:rFonts w:hAnsi="標楷體" w:hint="eastAsia"/>
          <w:color w:val="000000" w:themeColor="text1"/>
        </w:rPr>
        <w:t>總教練否認，表示會捏學生嘴巴，當時考績會決議申誡1次，後來教育局就來學校做問卷，問學生，之後就如教育局問卷調查結果。」</w:t>
      </w:r>
      <w:bookmarkStart w:id="54" w:name="_Hlk83908895"/>
      <w:r w:rsidR="00D11E0B" w:rsidRPr="00F92ABF">
        <w:rPr>
          <w:rFonts w:hAnsi="標楷體" w:hint="eastAsia"/>
          <w:color w:val="000000" w:themeColor="text1"/>
        </w:rPr>
        <w:t>(附件</w:t>
      </w:r>
      <w:r w:rsidR="002F2270" w:rsidRPr="00F92ABF">
        <w:rPr>
          <w:rFonts w:hAnsi="標楷體" w:hint="eastAsia"/>
          <w:color w:val="000000" w:themeColor="text1"/>
        </w:rPr>
        <w:t>11</w:t>
      </w:r>
      <w:r w:rsidR="00D11E0B" w:rsidRPr="00F92ABF">
        <w:rPr>
          <w:rFonts w:hAnsi="標楷體" w:hint="eastAsia"/>
          <w:color w:val="000000" w:themeColor="text1"/>
        </w:rPr>
        <w:t>，頁</w:t>
      </w:r>
      <w:r w:rsidR="00DB1DFE" w:rsidRPr="00F92ABF">
        <w:rPr>
          <w:rFonts w:hAnsi="標楷體" w:hint="eastAsia"/>
          <w:color w:val="000000" w:themeColor="text1"/>
        </w:rPr>
        <w:t>134</w:t>
      </w:r>
      <w:r w:rsidR="00D11E0B" w:rsidRPr="00F92ABF">
        <w:rPr>
          <w:rFonts w:hAnsi="標楷體" w:hint="eastAsia"/>
          <w:color w:val="000000" w:themeColor="text1"/>
        </w:rPr>
        <w:t>)</w:t>
      </w:r>
    </w:p>
    <w:bookmarkEnd w:id="54"/>
    <w:p w:rsidR="008F112E" w:rsidRPr="00F92ABF" w:rsidRDefault="00D65332" w:rsidP="002F2270">
      <w:pPr>
        <w:pStyle w:val="6"/>
        <w:rPr>
          <w:rFonts w:hAnsi="標楷體"/>
          <w:color w:val="000000" w:themeColor="text1"/>
        </w:rPr>
      </w:pPr>
      <w:r w:rsidRPr="00F92ABF">
        <w:rPr>
          <w:rFonts w:hint="eastAsia"/>
          <w:color w:val="000000" w:themeColor="text1"/>
        </w:rPr>
        <w:t>溫</w:t>
      </w:r>
      <w:r w:rsidR="0051089D" w:rsidRPr="0051089D">
        <w:rPr>
          <w:rFonts w:hint="eastAsia"/>
          <w:color w:val="000000" w:themeColor="text1"/>
        </w:rPr>
        <w:t>○</w:t>
      </w:r>
      <w:r w:rsidRPr="00F92ABF">
        <w:rPr>
          <w:rFonts w:hint="eastAsia"/>
          <w:color w:val="000000" w:themeColor="text1"/>
        </w:rPr>
        <w:t>興生教組長表示：「(問：體罰這件事如何知悉？)是教育局打給張秋銘校長，黃光榮主任跟我講，我知道就進行校安通報。黃主任有去問導師，也有去問班上學生，我在旁邊聽，就直接問學生有沒有體罰(當時總教練還在)。說實在，教練有百分之百的生殺大權。</w:t>
      </w:r>
      <w:r w:rsidRPr="00F92ABF">
        <w:rPr>
          <w:rFonts w:hAnsi="標楷體" w:hint="eastAsia"/>
          <w:color w:val="000000" w:themeColor="text1"/>
        </w:rPr>
        <w:t>」</w:t>
      </w:r>
      <w:r w:rsidR="002F2270" w:rsidRPr="00F92ABF">
        <w:rPr>
          <w:rFonts w:hAnsi="標楷體" w:hint="eastAsia"/>
          <w:color w:val="000000" w:themeColor="text1"/>
        </w:rPr>
        <w:t>(附件20，頁</w:t>
      </w:r>
      <w:r w:rsidR="00DB1DFE" w:rsidRPr="00F92ABF">
        <w:rPr>
          <w:rFonts w:hAnsi="標楷體" w:hint="eastAsia"/>
          <w:color w:val="000000" w:themeColor="text1"/>
        </w:rPr>
        <w:t>195</w:t>
      </w:r>
      <w:r w:rsidR="002F2270" w:rsidRPr="00F92ABF">
        <w:rPr>
          <w:rFonts w:hAnsi="標楷體" w:hint="eastAsia"/>
          <w:color w:val="000000" w:themeColor="text1"/>
        </w:rPr>
        <w:t>)</w:t>
      </w:r>
    </w:p>
    <w:p w:rsidR="008F112E" w:rsidRPr="00F92ABF" w:rsidRDefault="008F112E" w:rsidP="00F55A3B">
      <w:pPr>
        <w:pStyle w:val="5"/>
        <w:rPr>
          <w:rFonts w:hAnsi="標楷體"/>
          <w:color w:val="000000" w:themeColor="text1"/>
        </w:rPr>
      </w:pPr>
      <w:r w:rsidRPr="00F92ABF">
        <w:rPr>
          <w:rFonts w:hAnsi="標楷體" w:hint="eastAsia"/>
          <w:color w:val="000000" w:themeColor="text1"/>
        </w:rPr>
        <w:t>青溪國中於107年4月12日召開教師成績考核委員會(下稱考績會)，該次考績會由陳</w:t>
      </w:r>
      <w:r w:rsidR="0051089D" w:rsidRPr="0051089D">
        <w:rPr>
          <w:rFonts w:hAnsi="標楷體" w:hint="eastAsia"/>
          <w:color w:val="000000" w:themeColor="text1"/>
        </w:rPr>
        <w:t>○</w:t>
      </w:r>
      <w:r w:rsidRPr="00F92ABF">
        <w:rPr>
          <w:rFonts w:hAnsi="標楷體" w:hint="eastAsia"/>
          <w:color w:val="000000" w:themeColor="text1"/>
        </w:rPr>
        <w:t>儒教務主任擔任會議主席，與會之黃光榮學務主任、黃</w:t>
      </w:r>
      <w:r w:rsidR="0051089D" w:rsidRPr="0051089D">
        <w:rPr>
          <w:rFonts w:hAnsi="標楷體" w:hint="eastAsia"/>
          <w:color w:val="000000" w:themeColor="text1"/>
        </w:rPr>
        <w:t>○</w:t>
      </w:r>
      <w:r w:rsidRPr="00F92ABF">
        <w:rPr>
          <w:rFonts w:hAnsi="標楷體" w:hint="eastAsia"/>
          <w:color w:val="000000" w:themeColor="text1"/>
        </w:rPr>
        <w:t>木輔導主任、李</w:t>
      </w:r>
      <w:r w:rsidR="0051089D" w:rsidRPr="0051089D">
        <w:rPr>
          <w:rFonts w:hAnsi="標楷體" w:hint="eastAsia"/>
          <w:color w:val="000000" w:themeColor="text1"/>
        </w:rPr>
        <w:t>○</w:t>
      </w:r>
      <w:r w:rsidRPr="00F92ABF">
        <w:rPr>
          <w:rFonts w:hAnsi="標楷體" w:hint="eastAsia"/>
          <w:color w:val="000000" w:themeColor="text1"/>
        </w:rPr>
        <w:t>蓁總務主任、郁</w:t>
      </w:r>
      <w:r w:rsidR="0051089D" w:rsidRPr="0051089D">
        <w:rPr>
          <w:rFonts w:hAnsi="標楷體" w:hint="eastAsia"/>
          <w:color w:val="000000" w:themeColor="text1"/>
        </w:rPr>
        <w:t>○</w:t>
      </w:r>
      <w:r w:rsidRPr="00F92ABF">
        <w:rPr>
          <w:rFonts w:hAnsi="標楷體" w:hint="eastAsia"/>
          <w:color w:val="000000" w:themeColor="text1"/>
        </w:rPr>
        <w:t>興體育組長、鄭</w:t>
      </w:r>
      <w:r w:rsidR="0051089D" w:rsidRPr="0051089D">
        <w:rPr>
          <w:rFonts w:hAnsi="標楷體" w:hint="eastAsia"/>
          <w:color w:val="000000" w:themeColor="text1"/>
        </w:rPr>
        <w:t>○</w:t>
      </w:r>
      <w:r w:rsidRPr="00F92ABF">
        <w:rPr>
          <w:rFonts w:hAnsi="標楷體" w:hint="eastAsia"/>
          <w:color w:val="000000" w:themeColor="text1"/>
        </w:rPr>
        <w:t>賢人事主任等教育人員均知悉</w:t>
      </w:r>
      <w:r w:rsidR="00E71779">
        <w:rPr>
          <w:rFonts w:hAnsi="標楷體" w:hint="eastAsia"/>
          <w:color w:val="000000" w:themeColor="text1"/>
        </w:rPr>
        <w:t>陳○世</w:t>
      </w:r>
      <w:r w:rsidRPr="00F92ABF">
        <w:rPr>
          <w:rFonts w:hAnsi="標楷體" w:hint="eastAsia"/>
          <w:color w:val="000000" w:themeColor="text1"/>
        </w:rPr>
        <w:t>總教練對兒少有不正當之行為，卻未依兒少權法規定，於24小時內向地方主管機關通報；該校張秋銘前校長</w:t>
      </w:r>
      <w:r w:rsidR="00F12074" w:rsidRPr="00F92ABF">
        <w:rPr>
          <w:rFonts w:hAnsi="標楷體" w:hint="eastAsia"/>
          <w:color w:val="000000" w:themeColor="text1"/>
        </w:rPr>
        <w:t>同(12)</w:t>
      </w:r>
      <w:r w:rsidRPr="00F92ABF">
        <w:rPr>
          <w:rFonts w:hAnsi="標楷體" w:hint="eastAsia"/>
          <w:color w:val="000000" w:themeColor="text1"/>
        </w:rPr>
        <w:t>日決行該考績會會議紀錄而知悉</w:t>
      </w:r>
      <w:r w:rsidR="00E71779">
        <w:rPr>
          <w:rFonts w:hAnsi="標楷體" w:hint="eastAsia"/>
          <w:color w:val="000000" w:themeColor="text1"/>
        </w:rPr>
        <w:t>陳○世</w:t>
      </w:r>
      <w:r w:rsidRPr="00F92ABF">
        <w:rPr>
          <w:rFonts w:hAnsi="標楷體" w:hint="eastAsia"/>
          <w:color w:val="000000" w:themeColor="text1"/>
        </w:rPr>
        <w:t>總教練對兒少有不正當之行為，亦未依兒少權法規定，於24小時內向地方主管機關通報，違失行為明確。</w:t>
      </w:r>
    </w:p>
    <w:p w:rsidR="00F14654" w:rsidRPr="00F92ABF" w:rsidRDefault="00691DAA" w:rsidP="00F50EE3">
      <w:pPr>
        <w:pStyle w:val="5"/>
        <w:rPr>
          <w:rFonts w:hAnsi="標楷體"/>
          <w:color w:val="000000" w:themeColor="text1"/>
        </w:rPr>
      </w:pPr>
      <w:r w:rsidRPr="00F92ABF">
        <w:rPr>
          <w:rFonts w:hAnsi="標楷體" w:hint="eastAsia"/>
          <w:color w:val="000000" w:themeColor="text1"/>
        </w:rPr>
        <w:t>被彈劾人</w:t>
      </w:r>
      <w:r w:rsidR="000A24E9" w:rsidRPr="00F92ABF">
        <w:rPr>
          <w:rFonts w:hAnsi="標楷體" w:hint="eastAsia"/>
          <w:color w:val="000000" w:themeColor="text1"/>
        </w:rPr>
        <w:t>張秋銘坦</w:t>
      </w:r>
      <w:r w:rsidR="000A3032" w:rsidRPr="00F92ABF">
        <w:rPr>
          <w:rFonts w:hAnsi="標楷體" w:hint="eastAsia"/>
          <w:color w:val="000000" w:themeColor="text1"/>
        </w:rPr>
        <w:t>言</w:t>
      </w:r>
      <w:r w:rsidR="00B26049" w:rsidRPr="00F92ABF">
        <w:rPr>
          <w:rFonts w:hAnsi="標楷體" w:hint="eastAsia"/>
          <w:color w:val="000000" w:themeColor="text1"/>
        </w:rPr>
        <w:t>：「(問：</w:t>
      </w:r>
      <w:r w:rsidR="00E71779">
        <w:rPr>
          <w:rFonts w:hAnsi="標楷體" w:hint="eastAsia"/>
          <w:color w:val="000000" w:themeColor="text1"/>
        </w:rPr>
        <w:t>陳○世</w:t>
      </w:r>
      <w:r w:rsidR="00B26049" w:rsidRPr="00F92ABF">
        <w:rPr>
          <w:rFonts w:hAnsi="標楷體" w:hint="eastAsia"/>
          <w:color w:val="000000" w:themeColor="text1"/>
        </w:rPr>
        <w:t>教練涉及體罰、霸凌學生需不需要「校安通報」「113社政通報」？) 要校安通報。</w:t>
      </w:r>
      <w:r w:rsidR="00E71779">
        <w:rPr>
          <w:rFonts w:hAnsi="標楷體" w:hint="eastAsia"/>
          <w:color w:val="000000" w:themeColor="text1"/>
        </w:rPr>
        <w:t>陳○世</w:t>
      </w:r>
      <w:r w:rsidR="00B26049" w:rsidRPr="00F92ABF">
        <w:rPr>
          <w:rFonts w:hAnsi="標楷體" w:hint="eastAsia"/>
          <w:color w:val="000000" w:themeColor="text1"/>
        </w:rPr>
        <w:t>總教練不承認打學生，當時就沒有24小時社政通報，這是我們的疏失。考績會後也漏掉通報，後來我就被社會局裁罰。如果法令規定疑似就要通報，這樣對學生比較好；當時組長</w:t>
      </w:r>
      <w:r w:rsidR="00B26049" w:rsidRPr="002A618F">
        <w:rPr>
          <w:rFonts w:hAnsi="標楷體" w:hint="eastAsia"/>
          <w:color w:val="000000" w:themeColor="text1"/>
        </w:rPr>
        <w:t>認為已</w:t>
      </w:r>
      <w:r w:rsidR="00B26049" w:rsidRPr="00F92ABF">
        <w:rPr>
          <w:rFonts w:hAnsi="標楷體" w:hint="eastAsia"/>
          <w:color w:val="000000" w:themeColor="text1"/>
        </w:rPr>
        <w:t>校安通報，疏忽了社政通報，這個我承認。」「(問：學校沒通報、沒組調查小組，教育局問卷後，也沒通報？) 是。我印象中教育局做問卷後，當時生教組長沒有通報社政通報，我因此被裁罰3萬，我接受無辯駁。」</w:t>
      </w:r>
      <w:r w:rsidR="002850CC" w:rsidRPr="00F92ABF">
        <w:rPr>
          <w:rFonts w:hAnsi="標楷體" w:hint="eastAsia"/>
          <w:color w:val="000000" w:themeColor="text1"/>
        </w:rPr>
        <w:t>(附件</w:t>
      </w:r>
      <w:r w:rsidR="00DE5D6F" w:rsidRPr="00F92ABF">
        <w:rPr>
          <w:rFonts w:hAnsi="標楷體" w:hint="eastAsia"/>
          <w:color w:val="000000" w:themeColor="text1"/>
        </w:rPr>
        <w:t>11</w:t>
      </w:r>
      <w:r w:rsidR="002850CC" w:rsidRPr="00F92ABF">
        <w:rPr>
          <w:rFonts w:hAnsi="標楷體" w:hint="eastAsia"/>
          <w:color w:val="000000" w:themeColor="text1"/>
        </w:rPr>
        <w:t>，頁</w:t>
      </w:r>
      <w:r w:rsidR="00DB1DFE" w:rsidRPr="00F92ABF">
        <w:rPr>
          <w:rFonts w:hAnsi="標楷體" w:hint="eastAsia"/>
          <w:color w:val="000000" w:themeColor="text1"/>
        </w:rPr>
        <w:t>135</w:t>
      </w:r>
      <w:r w:rsidR="002850CC" w:rsidRPr="00F92ABF">
        <w:rPr>
          <w:rFonts w:hAnsi="標楷體" w:hint="eastAsia"/>
          <w:color w:val="000000" w:themeColor="text1"/>
        </w:rPr>
        <w:t>)</w:t>
      </w:r>
    </w:p>
    <w:p w:rsidR="00326088" w:rsidRPr="00F92ABF" w:rsidRDefault="00691DAA" w:rsidP="00324A6B">
      <w:pPr>
        <w:pStyle w:val="4"/>
        <w:rPr>
          <w:rFonts w:hAnsi="標楷體"/>
          <w:b/>
          <w:color w:val="000000" w:themeColor="text1"/>
        </w:rPr>
      </w:pPr>
      <w:r w:rsidRPr="00F92ABF">
        <w:rPr>
          <w:rFonts w:hAnsi="標楷體" w:hint="eastAsia"/>
          <w:b/>
          <w:color w:val="000000" w:themeColor="text1"/>
        </w:rPr>
        <w:t>被彈劾人</w:t>
      </w:r>
      <w:r w:rsidR="003371D9" w:rsidRPr="00F92ABF">
        <w:rPr>
          <w:rFonts w:hAnsi="標楷體" w:hint="eastAsia"/>
          <w:b/>
          <w:color w:val="000000" w:themeColor="text1"/>
        </w:rPr>
        <w:t>張秋銘督導該校回復桃園市政府教育局的公文中，竟載明可施予學生「暫時性疼痛」的體罰：</w:t>
      </w:r>
    </w:p>
    <w:p w:rsidR="002A2C9A" w:rsidRPr="00F92ABF" w:rsidRDefault="002A2C9A" w:rsidP="003371D9">
      <w:pPr>
        <w:pStyle w:val="5"/>
        <w:rPr>
          <w:color w:val="000000" w:themeColor="text1"/>
        </w:rPr>
      </w:pPr>
      <w:r w:rsidRPr="00F92ABF">
        <w:rPr>
          <w:rFonts w:hint="eastAsia"/>
          <w:color w:val="000000" w:themeColor="text1"/>
        </w:rPr>
        <w:t>查</w:t>
      </w:r>
      <w:r w:rsidR="00884E31" w:rsidRPr="00F92ABF">
        <w:rPr>
          <w:rFonts w:hint="eastAsia"/>
          <w:color w:val="000000" w:themeColor="text1"/>
        </w:rPr>
        <w:t>棒球隊</w:t>
      </w:r>
      <w:r w:rsidR="00E71779">
        <w:rPr>
          <w:rFonts w:hint="eastAsia"/>
          <w:color w:val="000000" w:themeColor="text1"/>
        </w:rPr>
        <w:t>陳○世</w:t>
      </w:r>
      <w:r w:rsidR="00884E31" w:rsidRPr="00F92ABF">
        <w:rPr>
          <w:rFonts w:hint="eastAsia"/>
          <w:color w:val="000000" w:themeColor="text1"/>
        </w:rPr>
        <w:t>總教練對學生有打身體(包含手心、耳光、頭、屁股、大腿、前後背等)、交互蹲跳、半蹲、罰跪、蛙跳、兔跳、學鴨子走路、提水桶、單腳支撐地面等動作、羞辱性懲罰(掛牌子、罵難聽的話、剃光頭)等體罰或不當處罰行為，有學生證稱</w:t>
      </w:r>
      <w:r w:rsidR="00E71779">
        <w:rPr>
          <w:rFonts w:hint="eastAsia"/>
          <w:color w:val="000000" w:themeColor="text1"/>
        </w:rPr>
        <w:t>陳○世</w:t>
      </w:r>
      <w:r w:rsidR="00884E31" w:rsidRPr="00F92ABF">
        <w:rPr>
          <w:rFonts w:hint="eastAsia"/>
          <w:color w:val="000000" w:themeColor="text1"/>
        </w:rPr>
        <w:t>總教練有對S生打8個巴掌、剛睡覺就被叫起來罵或是集合(最長罵1個小時)、伏地挺身全班一起撐(最長30分鐘)等體罰或違法處罰行為屬實，</w:t>
      </w:r>
      <w:r w:rsidRPr="00F92ABF">
        <w:rPr>
          <w:rFonts w:hint="eastAsia"/>
          <w:color w:val="000000" w:themeColor="text1"/>
        </w:rPr>
        <w:t>詳見本院調查報告。(附件</w:t>
      </w:r>
      <w:r w:rsidR="00A04989" w:rsidRPr="00F92ABF">
        <w:rPr>
          <w:rFonts w:hint="eastAsia"/>
          <w:color w:val="000000" w:themeColor="text1"/>
        </w:rPr>
        <w:t>8</w:t>
      </w:r>
      <w:r w:rsidRPr="00F92ABF">
        <w:rPr>
          <w:rFonts w:hint="eastAsia"/>
          <w:color w:val="000000" w:themeColor="text1"/>
        </w:rPr>
        <w:t>，頁</w:t>
      </w:r>
      <w:r w:rsidR="00DB1DFE" w:rsidRPr="00F92ABF">
        <w:rPr>
          <w:rFonts w:hint="eastAsia"/>
          <w:color w:val="000000" w:themeColor="text1"/>
        </w:rPr>
        <w:t>71</w:t>
      </w:r>
      <w:r w:rsidRPr="00F92ABF">
        <w:rPr>
          <w:rFonts w:hint="eastAsia"/>
          <w:color w:val="000000" w:themeColor="text1"/>
        </w:rPr>
        <w:t>~</w:t>
      </w:r>
      <w:r w:rsidR="00DB1DFE" w:rsidRPr="00F92ABF">
        <w:rPr>
          <w:rFonts w:hint="eastAsia"/>
          <w:color w:val="000000" w:themeColor="text1"/>
        </w:rPr>
        <w:t>8</w:t>
      </w:r>
      <w:r w:rsidRPr="00F92ABF">
        <w:rPr>
          <w:rFonts w:hint="eastAsia"/>
          <w:color w:val="000000" w:themeColor="text1"/>
        </w:rPr>
        <w:t>0)</w:t>
      </w:r>
    </w:p>
    <w:p w:rsidR="008F112E" w:rsidRPr="00F92ABF" w:rsidRDefault="008F112E" w:rsidP="003371D9">
      <w:pPr>
        <w:pStyle w:val="5"/>
        <w:rPr>
          <w:color w:val="000000" w:themeColor="text1"/>
        </w:rPr>
      </w:pPr>
      <w:r w:rsidRPr="00F92ABF">
        <w:rPr>
          <w:rFonts w:hint="eastAsia"/>
          <w:color w:val="000000" w:themeColor="text1"/>
        </w:rPr>
        <w:t>對</w:t>
      </w:r>
      <w:r w:rsidR="00E71779">
        <w:rPr>
          <w:rFonts w:hint="eastAsia"/>
          <w:color w:val="000000" w:themeColor="text1"/>
        </w:rPr>
        <w:t>陳○世</w:t>
      </w:r>
      <w:r w:rsidRPr="00F92ABF">
        <w:rPr>
          <w:rFonts w:hint="eastAsia"/>
          <w:color w:val="000000" w:themeColor="text1"/>
        </w:rPr>
        <w:t>總教練體罰學生，青溪國中</w:t>
      </w:r>
      <w:r w:rsidR="00F12074" w:rsidRPr="00F92ABF">
        <w:rPr>
          <w:rFonts w:hint="eastAsia"/>
          <w:color w:val="000000" w:themeColor="text1"/>
        </w:rPr>
        <w:t>於107年4月12日</w:t>
      </w:r>
      <w:r w:rsidRPr="00F92ABF">
        <w:rPr>
          <w:rFonts w:hint="eastAsia"/>
          <w:color w:val="000000" w:themeColor="text1"/>
        </w:rPr>
        <w:t>回復桃園市政府教育局的公文</w:t>
      </w:r>
      <w:r w:rsidR="00F12074" w:rsidRPr="00F92ABF">
        <w:rPr>
          <w:rStyle w:val="afd"/>
          <w:color w:val="000000" w:themeColor="text1"/>
        </w:rPr>
        <w:footnoteReference w:id="12"/>
      </w:r>
      <w:r w:rsidRPr="00F92ABF">
        <w:rPr>
          <w:rFonts w:hint="eastAsia"/>
          <w:color w:val="000000" w:themeColor="text1"/>
        </w:rPr>
        <w:t>，</w:t>
      </w:r>
      <w:r w:rsidR="00F55A3B" w:rsidRPr="00F92ABF">
        <w:rPr>
          <w:rFonts w:hint="eastAsia"/>
          <w:color w:val="000000" w:themeColor="text1"/>
        </w:rPr>
        <w:t>公文中載明：「</w:t>
      </w:r>
      <w:r w:rsidR="00466482" w:rsidRPr="00F92ABF">
        <w:rPr>
          <w:rFonts w:hint="eastAsia"/>
          <w:color w:val="000000" w:themeColor="text1"/>
        </w:rPr>
        <w:t>查教育部曾表示學校教師可以在必要時，實施</w:t>
      </w:r>
      <w:r w:rsidR="00F33F78" w:rsidRPr="00F92ABF">
        <w:rPr>
          <w:rFonts w:hAnsi="標楷體" w:hint="eastAsia"/>
          <w:color w:val="000000" w:themeColor="text1"/>
        </w:rPr>
        <w:t>『</w:t>
      </w:r>
      <w:r w:rsidR="00466482" w:rsidRPr="00F92ABF">
        <w:rPr>
          <w:rFonts w:hint="eastAsia"/>
          <w:color w:val="000000" w:themeColor="text1"/>
        </w:rPr>
        <w:t>暫時性疼痛</w:t>
      </w:r>
      <w:r w:rsidR="00F33F78" w:rsidRPr="00F92ABF">
        <w:rPr>
          <w:rFonts w:hAnsi="標楷體" w:hint="eastAsia"/>
          <w:color w:val="000000" w:themeColor="text1"/>
        </w:rPr>
        <w:t>』</w:t>
      </w:r>
      <w:r w:rsidR="00466482" w:rsidRPr="00F92ABF">
        <w:rPr>
          <w:rFonts w:hint="eastAsia"/>
          <w:color w:val="000000" w:themeColor="text1"/>
        </w:rPr>
        <w:t>的體罰，教師</w:t>
      </w:r>
      <w:r w:rsidR="00F12074" w:rsidRPr="00F92ABF">
        <w:rPr>
          <w:rFonts w:hint="eastAsia"/>
          <w:color w:val="000000" w:themeColor="text1"/>
        </w:rPr>
        <w:t>需</w:t>
      </w:r>
      <w:r w:rsidR="00466482" w:rsidRPr="00F92ABF">
        <w:rPr>
          <w:rFonts w:hint="eastAsia"/>
          <w:color w:val="000000" w:themeColor="text1"/>
        </w:rPr>
        <w:t>履行義務，亦應負起輔導與管教學生之責任，以</w:t>
      </w:r>
      <w:r w:rsidR="00775D35" w:rsidRPr="00F92ABF">
        <w:rPr>
          <w:rFonts w:hAnsi="標楷體" w:hint="eastAsia"/>
          <w:color w:val="000000" w:themeColor="text1"/>
        </w:rPr>
        <w:t>『</w:t>
      </w:r>
      <w:r w:rsidR="00466482" w:rsidRPr="00F92ABF">
        <w:rPr>
          <w:rFonts w:hint="eastAsia"/>
          <w:color w:val="000000" w:themeColor="text1"/>
        </w:rPr>
        <w:t>破窗理論</w:t>
      </w:r>
      <w:r w:rsidR="00775D35" w:rsidRPr="00F92ABF">
        <w:rPr>
          <w:rFonts w:hAnsi="標楷體" w:hint="eastAsia"/>
          <w:color w:val="000000" w:themeColor="text1"/>
        </w:rPr>
        <w:t>』</w:t>
      </w:r>
      <w:r w:rsidR="00466482" w:rsidRPr="00F92ABF">
        <w:rPr>
          <w:rFonts w:hint="eastAsia"/>
          <w:color w:val="000000" w:themeColor="text1"/>
        </w:rPr>
        <w:t>來說，細小的錯誤行為如果不及時加以阻止或導正，將引發更多</w:t>
      </w:r>
      <w:r w:rsidR="00775D35" w:rsidRPr="00F92ABF">
        <w:rPr>
          <w:rFonts w:hint="eastAsia"/>
          <w:color w:val="000000" w:themeColor="text1"/>
        </w:rPr>
        <w:t>、</w:t>
      </w:r>
      <w:r w:rsidR="00466482" w:rsidRPr="00F92ABF">
        <w:rPr>
          <w:rFonts w:hint="eastAsia"/>
          <w:color w:val="000000" w:themeColor="text1"/>
        </w:rPr>
        <w:t>更大的錯誤，最後導致無法收拾的後果；相對的，如果微小的錯誤行為能在短時間之內獲得阻止或導正，就比較不會引發後續的錯誤行為。</w:t>
      </w:r>
      <w:r w:rsidR="00F55A3B" w:rsidRPr="00F92ABF">
        <w:rPr>
          <w:rFonts w:hint="eastAsia"/>
          <w:color w:val="000000" w:themeColor="text1"/>
        </w:rPr>
        <w:t>」該公文並由</w:t>
      </w:r>
      <w:r w:rsidR="00691DAA" w:rsidRPr="00F92ABF">
        <w:rPr>
          <w:rFonts w:hint="eastAsia"/>
          <w:color w:val="000000" w:themeColor="text1"/>
        </w:rPr>
        <w:t>被彈劾人</w:t>
      </w:r>
      <w:r w:rsidR="00466482" w:rsidRPr="00F92ABF">
        <w:rPr>
          <w:rFonts w:hint="eastAsia"/>
          <w:color w:val="000000" w:themeColor="text1"/>
        </w:rPr>
        <w:t>張秋銘</w:t>
      </w:r>
      <w:r w:rsidR="00F55A3B" w:rsidRPr="00F92ABF">
        <w:rPr>
          <w:rFonts w:hint="eastAsia"/>
          <w:color w:val="000000" w:themeColor="text1"/>
        </w:rPr>
        <w:t>決行。</w:t>
      </w:r>
      <w:r w:rsidR="002850CC" w:rsidRPr="00F92ABF">
        <w:rPr>
          <w:rFonts w:hint="eastAsia"/>
          <w:color w:val="000000" w:themeColor="text1"/>
        </w:rPr>
        <w:t>(附件</w:t>
      </w:r>
      <w:r w:rsidR="00A04989" w:rsidRPr="00F92ABF">
        <w:rPr>
          <w:rFonts w:hint="eastAsia"/>
          <w:color w:val="000000" w:themeColor="text1"/>
        </w:rPr>
        <w:t>21</w:t>
      </w:r>
      <w:r w:rsidR="002850CC" w:rsidRPr="00F92ABF">
        <w:rPr>
          <w:rFonts w:hint="eastAsia"/>
          <w:color w:val="000000" w:themeColor="text1"/>
        </w:rPr>
        <w:t>，頁</w:t>
      </w:r>
      <w:r w:rsidR="008D6A55" w:rsidRPr="00F92ABF">
        <w:rPr>
          <w:rFonts w:hint="eastAsia"/>
          <w:color w:val="000000" w:themeColor="text1"/>
        </w:rPr>
        <w:t>197</w:t>
      </w:r>
      <w:r w:rsidR="002850CC" w:rsidRPr="00F92ABF">
        <w:rPr>
          <w:rFonts w:hint="eastAsia"/>
          <w:color w:val="000000" w:themeColor="text1"/>
        </w:rPr>
        <w:t>~</w:t>
      </w:r>
      <w:r w:rsidR="008D6A55" w:rsidRPr="00F92ABF">
        <w:rPr>
          <w:rFonts w:hint="eastAsia"/>
          <w:color w:val="000000" w:themeColor="text1"/>
        </w:rPr>
        <w:t>198</w:t>
      </w:r>
      <w:r w:rsidR="002850CC" w:rsidRPr="00F92ABF">
        <w:rPr>
          <w:rFonts w:hint="eastAsia"/>
          <w:color w:val="000000" w:themeColor="text1"/>
        </w:rPr>
        <w:t>)</w:t>
      </w:r>
    </w:p>
    <w:p w:rsidR="00D501F6" w:rsidRPr="00F92ABF" w:rsidRDefault="00691DAA" w:rsidP="002666DF">
      <w:pPr>
        <w:pStyle w:val="5"/>
        <w:rPr>
          <w:color w:val="000000" w:themeColor="text1"/>
        </w:rPr>
      </w:pPr>
      <w:r w:rsidRPr="00F92ABF">
        <w:rPr>
          <w:rFonts w:hint="eastAsia"/>
          <w:color w:val="000000" w:themeColor="text1"/>
        </w:rPr>
        <w:t>被彈劾人</w:t>
      </w:r>
      <w:r w:rsidR="00BF6175" w:rsidRPr="00F92ABF">
        <w:rPr>
          <w:rFonts w:hint="eastAsia"/>
          <w:color w:val="000000" w:themeColor="text1"/>
        </w:rPr>
        <w:t>張秋銘表示：「當時我請學務處查詢後，回報教育局的。早期學生輔導管教辦法，可能有『暫時性疼痛』的體罰的規定，我不是很清楚條文，我已調</w:t>
      </w:r>
      <w:r w:rsidR="00775D35" w:rsidRPr="00F92ABF">
        <w:rPr>
          <w:rFonts w:hint="eastAsia"/>
          <w:color w:val="000000" w:themeColor="text1"/>
        </w:rPr>
        <w:t>離青</w:t>
      </w:r>
      <w:r w:rsidR="00BF6175" w:rsidRPr="00F92ABF">
        <w:rPr>
          <w:rFonts w:hint="eastAsia"/>
          <w:color w:val="000000" w:themeColor="text1"/>
        </w:rPr>
        <w:t>溪國中。該公文是我決行的，我看過才能發出去。暫時性疼痛的體罰，例如罰站，也會疼痛。」「(問：教育部民國34年明文規定不能體罰，教育部曾經於60幾年也做成例釋，但被推翻。管教部位只有手心，是不成文的規定？)我認為不可以，我任職校長期間都沒有老師打學生。教練是不應該體罰學生。學生在教育局問卷說有，但學校去問都沒有，我很難判斷到底事實如何。」</w:t>
      </w:r>
      <w:r w:rsidR="00313570" w:rsidRPr="00F92ABF">
        <w:rPr>
          <w:rFonts w:hint="eastAsia"/>
          <w:color w:val="000000" w:themeColor="text1"/>
        </w:rPr>
        <w:t>「(問：該公文決</w:t>
      </w:r>
      <w:r w:rsidR="003518C6" w:rsidRPr="00F92ABF">
        <w:rPr>
          <w:rFonts w:hint="eastAsia"/>
          <w:color w:val="000000" w:themeColor="text1"/>
        </w:rPr>
        <w:t>行</w:t>
      </w:r>
      <w:r w:rsidR="007C3673">
        <w:rPr>
          <w:rFonts w:hint="eastAsia"/>
          <w:color w:val="000000" w:themeColor="text1"/>
        </w:rPr>
        <w:t>是</w:t>
      </w:r>
      <w:r w:rsidR="00313570" w:rsidRPr="00F92ABF">
        <w:rPr>
          <w:rFonts w:hint="eastAsia"/>
          <w:color w:val="000000" w:themeColor="text1"/>
        </w:rPr>
        <w:t>不洽當？) 是。我想，應該是學生不敢講被</w:t>
      </w:r>
      <w:r w:rsidR="00E71779">
        <w:rPr>
          <w:rFonts w:hint="eastAsia"/>
          <w:color w:val="000000" w:themeColor="text1"/>
        </w:rPr>
        <w:t>陳○世</w:t>
      </w:r>
      <w:r w:rsidR="00313570" w:rsidRPr="00F92ABF">
        <w:rPr>
          <w:rFonts w:hint="eastAsia"/>
          <w:color w:val="000000" w:themeColor="text1"/>
        </w:rPr>
        <w:t>總教練打，怕不能出賽。這件事我們對學生付出很多，但我看調查報告內容也覺得很聳動。」</w:t>
      </w:r>
      <w:r w:rsidR="00775D35" w:rsidRPr="00F92ABF">
        <w:rPr>
          <w:rFonts w:hint="eastAsia"/>
          <w:color w:val="000000" w:themeColor="text1"/>
        </w:rPr>
        <w:t>「有面談過，聘之前不認識他(指</w:t>
      </w:r>
      <w:r w:rsidR="00E71779">
        <w:rPr>
          <w:rFonts w:hint="eastAsia"/>
          <w:color w:val="000000" w:themeColor="text1"/>
        </w:rPr>
        <w:t>陳○世</w:t>
      </w:r>
      <w:r w:rsidR="00775D35" w:rsidRPr="00F92ABF">
        <w:rPr>
          <w:rFonts w:hint="eastAsia"/>
          <w:color w:val="000000" w:themeColor="text1"/>
        </w:rPr>
        <w:t>總教練)，104年到107年。我要求他注意學生安全，不可以打學生。我們知道教練很容易打學生，耳聞很多，所以特別囑咐他不可以打學生。」</w:t>
      </w:r>
      <w:r w:rsidR="002850CC" w:rsidRPr="00F92ABF">
        <w:rPr>
          <w:rFonts w:hint="eastAsia"/>
          <w:color w:val="000000" w:themeColor="text1"/>
        </w:rPr>
        <w:t>(附件</w:t>
      </w:r>
      <w:r w:rsidR="00A04989" w:rsidRPr="00F92ABF">
        <w:rPr>
          <w:rFonts w:hint="eastAsia"/>
          <w:color w:val="000000" w:themeColor="text1"/>
        </w:rPr>
        <w:t>11</w:t>
      </w:r>
      <w:r w:rsidR="002850CC" w:rsidRPr="00F92ABF">
        <w:rPr>
          <w:rFonts w:hint="eastAsia"/>
          <w:color w:val="000000" w:themeColor="text1"/>
        </w:rPr>
        <w:t>，頁</w:t>
      </w:r>
      <w:r w:rsidR="008D6A55" w:rsidRPr="00F92ABF">
        <w:rPr>
          <w:rFonts w:hint="eastAsia"/>
          <w:color w:val="000000" w:themeColor="text1"/>
        </w:rPr>
        <w:t>135、134</w:t>
      </w:r>
      <w:r w:rsidR="002850CC" w:rsidRPr="00F92ABF">
        <w:rPr>
          <w:rFonts w:hint="eastAsia"/>
          <w:color w:val="000000" w:themeColor="text1"/>
        </w:rPr>
        <w:t>)</w:t>
      </w:r>
    </w:p>
    <w:p w:rsidR="00A2056F" w:rsidRPr="00F92ABF" w:rsidRDefault="002666DF" w:rsidP="00D501F6">
      <w:pPr>
        <w:pStyle w:val="3"/>
        <w:rPr>
          <w:rFonts w:hAnsi="標楷體"/>
          <w:color w:val="000000" w:themeColor="text1"/>
        </w:rPr>
      </w:pPr>
      <w:r w:rsidRPr="00F92ABF">
        <w:rPr>
          <w:rFonts w:hAnsi="標楷體" w:hint="eastAsia"/>
          <w:color w:val="000000" w:themeColor="text1"/>
        </w:rPr>
        <w:t>綜上，</w:t>
      </w:r>
      <w:r w:rsidR="00691DAA" w:rsidRPr="00F92ABF">
        <w:rPr>
          <w:rFonts w:hAnsi="標楷體" w:hint="eastAsia"/>
          <w:color w:val="000000" w:themeColor="text1"/>
        </w:rPr>
        <w:t>被彈劾人</w:t>
      </w:r>
      <w:r w:rsidR="00775D35" w:rsidRPr="00F92ABF">
        <w:rPr>
          <w:rFonts w:hAnsi="標楷體" w:hint="eastAsia"/>
          <w:color w:val="000000" w:themeColor="text1"/>
        </w:rPr>
        <w:t>張秋銘於擔任青溪國中校長期間，違法提供不具住宿用途的劍道館供棒球隊學生住宿、聘任不符教練資格的</w:t>
      </w:r>
      <w:r w:rsidR="0053175D">
        <w:rPr>
          <w:rFonts w:hAnsi="標楷體" w:hint="eastAsia"/>
          <w:color w:val="000000" w:themeColor="text1"/>
        </w:rPr>
        <w:t>黃○嘉</w:t>
      </w:r>
      <w:r w:rsidR="00775D35" w:rsidRPr="00F92ABF">
        <w:rPr>
          <w:rFonts w:hAnsi="標楷體" w:hint="eastAsia"/>
          <w:color w:val="000000" w:themeColor="text1"/>
        </w:rPr>
        <w:t>擔任教練，且未善盡督導之責，致青溪國中處理</w:t>
      </w:r>
      <w:r w:rsidR="0053175D">
        <w:rPr>
          <w:rFonts w:hAnsi="標楷體" w:hint="eastAsia"/>
          <w:color w:val="000000" w:themeColor="text1"/>
        </w:rPr>
        <w:t>黃○嘉</w:t>
      </w:r>
      <w:r w:rsidR="00775D35" w:rsidRPr="00F92ABF">
        <w:rPr>
          <w:rFonts w:hAnsi="標楷體" w:hint="eastAsia"/>
          <w:color w:val="000000" w:themeColor="text1"/>
        </w:rPr>
        <w:t>性侵害性騷擾學生案件有諸多違失；其於107年3月29日接獲桃園市政府教育局通知，知悉</w:t>
      </w:r>
      <w:r w:rsidR="00E71779">
        <w:rPr>
          <w:rFonts w:hAnsi="標楷體" w:hint="eastAsia"/>
          <w:color w:val="000000" w:themeColor="text1"/>
        </w:rPr>
        <w:t>陳○世</w:t>
      </w:r>
      <w:r w:rsidR="00775D35" w:rsidRPr="00F92ABF">
        <w:rPr>
          <w:rFonts w:hAnsi="標楷體" w:hint="eastAsia"/>
          <w:color w:val="000000" w:themeColor="text1"/>
        </w:rPr>
        <w:t>總教練疑似體罰學生，未依法通報也未</w:t>
      </w:r>
      <w:r w:rsidR="0094048D" w:rsidRPr="00F92ABF">
        <w:rPr>
          <w:rFonts w:hAnsi="標楷體" w:hint="eastAsia"/>
          <w:color w:val="000000" w:themeColor="text1"/>
        </w:rPr>
        <w:t>依法</w:t>
      </w:r>
      <w:r w:rsidR="00775D35" w:rsidRPr="00F92ABF">
        <w:rPr>
          <w:rFonts w:hAnsi="標楷體" w:hint="eastAsia"/>
          <w:color w:val="000000" w:themeColor="text1"/>
        </w:rPr>
        <w:t>調查，事後督導該校回復桃園市政府教育局的公文中，竟載明可施予學生「暫時性疼痛」的體罰，嚴重忽視、淡化及曲解體罰事實</w:t>
      </w:r>
      <w:r w:rsidR="003C73A0" w:rsidRPr="00F92ABF">
        <w:rPr>
          <w:rFonts w:hAnsi="標楷體" w:hint="eastAsia"/>
          <w:color w:val="000000" w:themeColor="text1"/>
        </w:rPr>
        <w:t>等情</w:t>
      </w:r>
      <w:r w:rsidR="00775D35" w:rsidRPr="00F92ABF">
        <w:rPr>
          <w:rFonts w:hAnsi="標楷體" w:hint="eastAsia"/>
          <w:color w:val="000000" w:themeColor="text1"/>
        </w:rPr>
        <w:t>，均核有違失</w:t>
      </w:r>
      <w:r w:rsidR="003C73A0" w:rsidRPr="00F92ABF">
        <w:rPr>
          <w:rFonts w:hAnsi="標楷體" w:hint="eastAsia"/>
          <w:color w:val="000000" w:themeColor="text1"/>
        </w:rPr>
        <w:t>，情節重大</w:t>
      </w:r>
      <w:r w:rsidRPr="00F92ABF">
        <w:rPr>
          <w:rFonts w:hAnsi="標楷體" w:hint="eastAsia"/>
          <w:color w:val="000000" w:themeColor="text1"/>
        </w:rPr>
        <w:t>。</w:t>
      </w:r>
    </w:p>
    <w:p w:rsidR="001C34A1" w:rsidRPr="00F92ABF" w:rsidRDefault="001C34A1" w:rsidP="001C34A1">
      <w:pPr>
        <w:pStyle w:val="3"/>
        <w:numPr>
          <w:ilvl w:val="0"/>
          <w:numId w:val="0"/>
        </w:numPr>
        <w:ind w:left="1361"/>
        <w:rPr>
          <w:rFonts w:hAnsi="標楷體"/>
          <w:color w:val="000000" w:themeColor="text1"/>
        </w:rPr>
      </w:pPr>
    </w:p>
    <w:p w:rsidR="004F74B3" w:rsidRPr="00F92ABF" w:rsidRDefault="00691DAA" w:rsidP="00111DA0">
      <w:pPr>
        <w:pStyle w:val="2"/>
        <w:ind w:leftChars="101" w:left="1025"/>
        <w:rPr>
          <w:rFonts w:hAnsi="標楷體"/>
          <w:b/>
          <w:color w:val="000000" w:themeColor="text1"/>
        </w:rPr>
      </w:pPr>
      <w:r w:rsidRPr="00F92ABF">
        <w:rPr>
          <w:rFonts w:hAnsi="標楷體" w:hint="eastAsia"/>
          <w:b/>
          <w:color w:val="000000" w:themeColor="text1"/>
        </w:rPr>
        <w:t>被彈劾人</w:t>
      </w:r>
      <w:r w:rsidR="004F74B3" w:rsidRPr="00F92ABF">
        <w:rPr>
          <w:rFonts w:hAnsi="標楷體" w:hint="eastAsia"/>
          <w:b/>
          <w:color w:val="000000" w:themeColor="text1"/>
        </w:rPr>
        <w:t>沈亞丘</w:t>
      </w:r>
      <w:r w:rsidR="00CA489C" w:rsidRPr="00F92ABF">
        <w:rPr>
          <w:rFonts w:hAnsi="標楷體" w:hint="eastAsia"/>
          <w:b/>
          <w:color w:val="000000" w:themeColor="text1"/>
        </w:rPr>
        <w:t>自</w:t>
      </w:r>
      <w:r w:rsidR="00D501F6" w:rsidRPr="00F92ABF">
        <w:rPr>
          <w:rFonts w:hAnsi="標楷體" w:hint="eastAsia"/>
          <w:b/>
          <w:color w:val="000000" w:themeColor="text1"/>
        </w:rPr>
        <w:t>107年8月1日接任青溪國中校長</w:t>
      </w:r>
      <w:r w:rsidR="00676E21" w:rsidRPr="00F92ABF">
        <w:rPr>
          <w:rFonts w:hAnsi="標楷體" w:hint="eastAsia"/>
          <w:b/>
          <w:color w:val="000000" w:themeColor="text1"/>
        </w:rPr>
        <w:t>迄今</w:t>
      </w:r>
      <w:r w:rsidR="00D501F6" w:rsidRPr="00F92ABF">
        <w:rPr>
          <w:rFonts w:hAnsi="標楷體" w:hint="eastAsia"/>
          <w:b/>
          <w:color w:val="000000" w:themeColor="text1"/>
        </w:rPr>
        <w:t>，</w:t>
      </w:r>
      <w:r w:rsidR="00ED6A4E" w:rsidRPr="00F92ABF">
        <w:rPr>
          <w:rFonts w:hAnsi="標楷體" w:hint="eastAsia"/>
          <w:b/>
          <w:color w:val="000000" w:themeColor="text1"/>
        </w:rPr>
        <w:t>在</w:t>
      </w:r>
      <w:r w:rsidR="00D501F6" w:rsidRPr="00F92ABF">
        <w:rPr>
          <w:rFonts w:hAnsi="標楷體" w:hint="eastAsia"/>
          <w:b/>
          <w:color w:val="000000" w:themeColor="text1"/>
        </w:rPr>
        <w:t>本</w:t>
      </w:r>
      <w:r w:rsidR="00ED6A4E" w:rsidRPr="00F92ABF">
        <w:rPr>
          <w:rFonts w:hAnsi="標楷體" w:hint="eastAsia"/>
          <w:b/>
          <w:color w:val="000000" w:themeColor="text1"/>
        </w:rPr>
        <w:t>院</w:t>
      </w:r>
      <w:r w:rsidR="00F61FA0" w:rsidRPr="00F92ABF">
        <w:rPr>
          <w:rFonts w:hAnsi="標楷體" w:hint="eastAsia"/>
          <w:b/>
          <w:color w:val="000000" w:themeColor="text1"/>
        </w:rPr>
        <w:t>預定</w:t>
      </w:r>
      <w:r w:rsidR="00ED6A4E" w:rsidRPr="00F92ABF">
        <w:rPr>
          <w:rFonts w:hAnsi="標楷體" w:hint="eastAsia"/>
          <w:b/>
          <w:color w:val="000000" w:themeColor="text1"/>
        </w:rPr>
        <w:t>108年3月11日</w:t>
      </w:r>
      <w:r w:rsidR="00D501F6" w:rsidRPr="00F92ABF">
        <w:rPr>
          <w:rFonts w:hAnsi="標楷體" w:hint="eastAsia"/>
          <w:b/>
          <w:color w:val="000000" w:themeColor="text1"/>
        </w:rPr>
        <w:t>赴該校</w:t>
      </w:r>
      <w:r w:rsidR="005500BC" w:rsidRPr="00F92ABF">
        <w:rPr>
          <w:rFonts w:hAnsi="標楷體" w:hint="eastAsia"/>
          <w:b/>
          <w:color w:val="000000" w:themeColor="text1"/>
        </w:rPr>
        <w:t>實地</w:t>
      </w:r>
      <w:r w:rsidR="00ED6A4E" w:rsidRPr="00F92ABF">
        <w:rPr>
          <w:rFonts w:hAnsi="標楷體" w:hint="eastAsia"/>
          <w:b/>
          <w:color w:val="000000" w:themeColor="text1"/>
        </w:rPr>
        <w:t>履勘</w:t>
      </w:r>
      <w:r w:rsidR="005500BC" w:rsidRPr="00F92ABF">
        <w:rPr>
          <w:rFonts w:hAnsi="標楷體" w:hint="eastAsia"/>
          <w:b/>
          <w:color w:val="000000" w:themeColor="text1"/>
        </w:rPr>
        <w:t>調查前某日</w:t>
      </w:r>
      <w:r w:rsidR="00ED6A4E" w:rsidRPr="00F92ABF">
        <w:rPr>
          <w:rFonts w:hAnsi="標楷體" w:hint="eastAsia"/>
          <w:b/>
          <w:color w:val="000000" w:themeColor="text1"/>
        </w:rPr>
        <w:t>，</w:t>
      </w:r>
      <w:r w:rsidR="005808B2" w:rsidRPr="00F92ABF">
        <w:rPr>
          <w:rFonts w:hAnsi="標楷體" w:hint="eastAsia"/>
          <w:b/>
          <w:color w:val="000000" w:themeColor="text1"/>
        </w:rPr>
        <w:t>違法召開會前會，對案情進行瞭解或調查，並模擬演練監委可能詢問的問題，意圖讓學校主管說詞一致，</w:t>
      </w:r>
      <w:r w:rsidR="00F61FA0" w:rsidRPr="00F92ABF">
        <w:rPr>
          <w:rFonts w:hAnsi="標楷體" w:hint="eastAsia"/>
          <w:b/>
          <w:color w:val="000000" w:themeColor="text1"/>
        </w:rPr>
        <w:t>嚴重違反性別平等教育法第21條</w:t>
      </w:r>
      <w:r w:rsidR="00692EC0" w:rsidRPr="00F92ABF">
        <w:rPr>
          <w:rFonts w:hAnsi="標楷體" w:hint="eastAsia"/>
          <w:b/>
          <w:color w:val="000000" w:themeColor="text1"/>
        </w:rPr>
        <w:t>第</w:t>
      </w:r>
      <w:r w:rsidR="0099305C" w:rsidRPr="00F92ABF">
        <w:rPr>
          <w:rFonts w:hAnsi="標楷體" w:hint="eastAsia"/>
          <w:b/>
          <w:color w:val="000000" w:themeColor="text1"/>
        </w:rPr>
        <w:t>2、3項</w:t>
      </w:r>
      <w:r w:rsidR="00F61FA0" w:rsidRPr="00F92ABF">
        <w:rPr>
          <w:rFonts w:hAnsi="標楷體" w:hint="eastAsia"/>
          <w:b/>
          <w:color w:val="000000" w:themeColor="text1"/>
        </w:rPr>
        <w:t>及校園性侵害性騷擾或性霸凌防治準則第23條第8款之規定</w:t>
      </w:r>
      <w:r w:rsidR="009234C1" w:rsidRPr="00F92ABF">
        <w:rPr>
          <w:rFonts w:hAnsi="標楷體" w:hint="eastAsia"/>
          <w:b/>
          <w:color w:val="000000" w:themeColor="text1"/>
        </w:rPr>
        <w:t>；</w:t>
      </w:r>
      <w:r w:rsidR="00ED6A4E" w:rsidRPr="00F92ABF">
        <w:rPr>
          <w:rFonts w:hAnsi="標楷體" w:hint="eastAsia"/>
          <w:b/>
          <w:color w:val="000000" w:themeColor="text1"/>
        </w:rPr>
        <w:t>知悉</w:t>
      </w:r>
      <w:r w:rsidR="00E71779">
        <w:rPr>
          <w:rFonts w:hAnsi="標楷體" w:hint="eastAsia"/>
          <w:b/>
          <w:color w:val="000000" w:themeColor="text1"/>
        </w:rPr>
        <w:t>陳○世</w:t>
      </w:r>
      <w:r w:rsidR="00ED6A4E" w:rsidRPr="00F92ABF">
        <w:rPr>
          <w:rFonts w:hAnsi="標楷體" w:hint="eastAsia"/>
          <w:b/>
          <w:color w:val="000000" w:themeColor="text1"/>
        </w:rPr>
        <w:t>總教練體罰，未調查處理，</w:t>
      </w:r>
      <w:r w:rsidR="0099305C" w:rsidRPr="00F92ABF">
        <w:rPr>
          <w:rFonts w:hAnsi="標楷體" w:hint="eastAsia"/>
          <w:b/>
          <w:color w:val="000000" w:themeColor="text1"/>
        </w:rPr>
        <w:t>遲至本院</w:t>
      </w:r>
      <w:r w:rsidR="00D55B84" w:rsidRPr="00F92ABF">
        <w:rPr>
          <w:rFonts w:hAnsi="標楷體" w:hint="eastAsia"/>
          <w:b/>
          <w:color w:val="000000" w:themeColor="text1"/>
        </w:rPr>
        <w:t>108年9月12日</w:t>
      </w:r>
      <w:r w:rsidR="0099305C" w:rsidRPr="00F92ABF">
        <w:rPr>
          <w:rFonts w:hAnsi="標楷體" w:hint="eastAsia"/>
          <w:b/>
          <w:color w:val="000000" w:themeColor="text1"/>
        </w:rPr>
        <w:t>提出糾正後始補正，</w:t>
      </w:r>
      <w:r w:rsidR="005500BC" w:rsidRPr="00F92ABF">
        <w:rPr>
          <w:rFonts w:hAnsi="標楷體" w:hint="eastAsia"/>
          <w:b/>
          <w:color w:val="000000" w:themeColor="text1"/>
        </w:rPr>
        <w:t>顯</w:t>
      </w:r>
      <w:r w:rsidR="004F74B3" w:rsidRPr="00F92ABF">
        <w:rPr>
          <w:rFonts w:hAnsi="標楷體" w:hint="eastAsia"/>
          <w:b/>
          <w:color w:val="000000" w:themeColor="text1"/>
        </w:rPr>
        <w:t>未善盡督導之責，</w:t>
      </w:r>
      <w:r w:rsidR="005500BC" w:rsidRPr="00F92ABF">
        <w:rPr>
          <w:rFonts w:hAnsi="標楷體" w:hint="eastAsia"/>
          <w:b/>
          <w:color w:val="000000" w:themeColor="text1"/>
        </w:rPr>
        <w:t>均核有違失</w:t>
      </w:r>
      <w:r w:rsidR="003C73A0" w:rsidRPr="00F92ABF">
        <w:rPr>
          <w:rFonts w:hAnsi="標楷體" w:hint="eastAsia"/>
          <w:b/>
          <w:color w:val="000000" w:themeColor="text1"/>
        </w:rPr>
        <w:t>，情節重大</w:t>
      </w:r>
      <w:r w:rsidR="004F74B3" w:rsidRPr="00F92ABF">
        <w:rPr>
          <w:rFonts w:hAnsi="標楷體" w:hint="eastAsia"/>
          <w:b/>
          <w:color w:val="000000" w:themeColor="text1"/>
        </w:rPr>
        <w:t>。</w:t>
      </w:r>
    </w:p>
    <w:p w:rsidR="00BA234D" w:rsidRPr="00F92ABF" w:rsidRDefault="00691DAA" w:rsidP="0038288F">
      <w:pPr>
        <w:pStyle w:val="3"/>
        <w:rPr>
          <w:rFonts w:hAnsi="標楷體"/>
          <w:b/>
          <w:color w:val="000000" w:themeColor="text1"/>
        </w:rPr>
      </w:pPr>
      <w:bookmarkStart w:id="55" w:name="_Hlk82686442"/>
      <w:r w:rsidRPr="00F92ABF">
        <w:rPr>
          <w:rFonts w:hAnsi="標楷體" w:hint="eastAsia"/>
          <w:b/>
          <w:color w:val="000000" w:themeColor="text1"/>
        </w:rPr>
        <w:t>被彈劾人</w:t>
      </w:r>
      <w:r w:rsidR="00BA234D" w:rsidRPr="00F92ABF">
        <w:rPr>
          <w:rFonts w:hAnsi="標楷體" w:hint="eastAsia"/>
          <w:b/>
          <w:color w:val="000000" w:themeColor="text1"/>
        </w:rPr>
        <w:t>沈亞丘</w:t>
      </w:r>
      <w:bookmarkEnd w:id="55"/>
      <w:r w:rsidR="00BA234D" w:rsidRPr="00F92ABF">
        <w:rPr>
          <w:rFonts w:hAnsi="標楷體" w:hint="eastAsia"/>
          <w:b/>
          <w:color w:val="000000" w:themeColor="text1"/>
        </w:rPr>
        <w:t>在本院108年3月11日赴該校實地履勘調查前某日，</w:t>
      </w:r>
      <w:r w:rsidR="004441EF" w:rsidRPr="00F92ABF">
        <w:rPr>
          <w:rFonts w:hAnsi="標楷體" w:hint="eastAsia"/>
          <w:b/>
          <w:color w:val="000000" w:themeColor="text1"/>
        </w:rPr>
        <w:t>違法召開會前會，對案情進行瞭解或調查，並模擬演練監委可能詢問的問題，意圖讓學校主管說詞一致，</w:t>
      </w:r>
      <w:r w:rsidR="00EE299D" w:rsidRPr="00F92ABF">
        <w:rPr>
          <w:rFonts w:hAnsi="標楷體" w:hint="eastAsia"/>
          <w:b/>
          <w:color w:val="000000" w:themeColor="text1"/>
        </w:rPr>
        <w:t>嚴重違反性別平等教育法第21條第2、3項及校園性侵害性騷擾或性霸凌防治準則第23條第8款之規定</w:t>
      </w:r>
      <w:r w:rsidR="00BA234D" w:rsidRPr="00F92ABF">
        <w:rPr>
          <w:rFonts w:hAnsi="標楷體" w:hint="eastAsia"/>
          <w:b/>
          <w:color w:val="000000" w:themeColor="text1"/>
        </w:rPr>
        <w:t>：</w:t>
      </w:r>
    </w:p>
    <w:p w:rsidR="00F6267F" w:rsidRPr="00F92ABF" w:rsidRDefault="00F6267F" w:rsidP="00BA234D">
      <w:pPr>
        <w:pStyle w:val="4"/>
        <w:rPr>
          <w:color w:val="000000" w:themeColor="text1"/>
        </w:rPr>
      </w:pPr>
      <w:r w:rsidRPr="00F92ABF">
        <w:rPr>
          <w:rFonts w:hint="eastAsia"/>
          <w:color w:val="000000" w:themeColor="text1"/>
        </w:rPr>
        <w:t>事件管轄學校所屬人員不得以任何名義對案情進行瞭解或調查</w:t>
      </w:r>
      <w:r w:rsidR="007205EB" w:rsidRPr="00F92ABF">
        <w:rPr>
          <w:rFonts w:hint="eastAsia"/>
          <w:color w:val="000000" w:themeColor="text1"/>
        </w:rPr>
        <w:t>，其規定如下</w:t>
      </w:r>
      <w:r w:rsidRPr="00F92ABF">
        <w:rPr>
          <w:rFonts w:hint="eastAsia"/>
          <w:color w:val="000000" w:themeColor="text1"/>
        </w:rPr>
        <w:t>：</w:t>
      </w:r>
    </w:p>
    <w:p w:rsidR="004C14E2" w:rsidRPr="00F92ABF" w:rsidRDefault="004C14E2" w:rsidP="00F6267F">
      <w:pPr>
        <w:pStyle w:val="5"/>
        <w:rPr>
          <w:color w:val="000000" w:themeColor="text1"/>
        </w:rPr>
      </w:pPr>
      <w:r w:rsidRPr="00F92ABF">
        <w:rPr>
          <w:rFonts w:hint="eastAsia"/>
          <w:color w:val="000000" w:themeColor="text1"/>
        </w:rPr>
        <w:t>性別平等教育法第21條</w:t>
      </w:r>
      <w:r w:rsidR="002517CE" w:rsidRPr="00F92ABF">
        <w:rPr>
          <w:rFonts w:hint="eastAsia"/>
          <w:color w:val="000000" w:themeColor="text1"/>
        </w:rPr>
        <w:t>第2、3項規定：「(第2項)</w:t>
      </w:r>
      <w:r w:rsidRPr="00F92ABF">
        <w:rPr>
          <w:rFonts w:hint="eastAsia"/>
          <w:color w:val="000000" w:themeColor="text1"/>
        </w:rPr>
        <w:t xml:space="preserve">  學校校長、教師、職員或工友不得偽造、變造、湮滅或隱匿他人所犯校園性侵害、性騷擾或性霸凌事件之證據。</w:t>
      </w:r>
      <w:r w:rsidR="002517CE" w:rsidRPr="00F92ABF">
        <w:rPr>
          <w:rFonts w:hint="eastAsia"/>
          <w:color w:val="000000" w:themeColor="text1"/>
        </w:rPr>
        <w:t>(第3項)</w:t>
      </w:r>
      <w:r w:rsidRPr="00F92ABF">
        <w:rPr>
          <w:rFonts w:hint="eastAsia"/>
          <w:color w:val="000000" w:themeColor="text1"/>
        </w:rPr>
        <w:t>學校或主管機關處理校園性侵害、性騷擾或性霸凌事件，應將該事件交由所設之性別平等教育委員會調查處理，任何人不得另設調查機制，違反者其調查無效。</w:t>
      </w:r>
      <w:r w:rsidR="002517CE" w:rsidRPr="00F92ABF">
        <w:rPr>
          <w:rFonts w:hint="eastAsia"/>
          <w:color w:val="000000" w:themeColor="text1"/>
        </w:rPr>
        <w:t>」</w:t>
      </w:r>
      <w:r w:rsidR="00043844" w:rsidRPr="00F92ABF">
        <w:rPr>
          <w:rFonts w:hint="eastAsia"/>
          <w:color w:val="000000" w:themeColor="text1"/>
        </w:rPr>
        <w:t>違者，依同法</w:t>
      </w:r>
      <w:r w:rsidR="0038288F" w:rsidRPr="00F92ABF">
        <w:rPr>
          <w:rFonts w:hint="eastAsia"/>
          <w:color w:val="000000" w:themeColor="text1"/>
        </w:rPr>
        <w:t>第36條規定：「(第1項)學校校長、教師、職員或工友有下列情形之一者，處新臺幣三萬元以上十五萬元以下罰鍰：</w:t>
      </w:r>
      <w:r w:rsidR="000F272A" w:rsidRPr="000F272A">
        <w:rPr>
          <w:rFonts w:hAnsi="標楷體"/>
          <w:color w:val="000000" w:themeColor="text1"/>
          <w:sz w:val="28"/>
        </w:rPr>
        <w:t>……</w:t>
      </w:r>
      <w:r w:rsidR="0038288F" w:rsidRPr="00F92ABF">
        <w:rPr>
          <w:rFonts w:hint="eastAsia"/>
          <w:color w:val="000000" w:themeColor="text1"/>
        </w:rPr>
        <w:t>二、違反第二十一條第二項規定，偽造、變造、湮滅或隱匿他人所犯校園性騷擾或性霸凌事件之證據。(第2項)學校違反第二十一條第三項、第二十二條第二項或第二十七條第四項規定者，處新臺幣一萬元以上十五萬元以下罰鍰；其他人員違反者，亦同。(第3項)學校違反第十三條、第十四條、第十四條之一、第十六條或第二十條第二項規定者，處新臺幣一萬元以上十萬元以下罰鍰。</w:t>
      </w:r>
      <w:r w:rsidR="00D01DF4" w:rsidRPr="00F92ABF">
        <w:rPr>
          <w:rFonts w:hint="eastAsia"/>
          <w:color w:val="000000" w:themeColor="text1"/>
        </w:rPr>
        <w:t>」</w:t>
      </w:r>
    </w:p>
    <w:p w:rsidR="00D83DA9" w:rsidRPr="00F92ABF" w:rsidRDefault="00D01DF4" w:rsidP="00F6267F">
      <w:pPr>
        <w:pStyle w:val="5"/>
        <w:rPr>
          <w:color w:val="000000" w:themeColor="text1"/>
        </w:rPr>
      </w:pPr>
      <w:r w:rsidRPr="00F92ABF">
        <w:rPr>
          <w:rFonts w:hint="eastAsia"/>
          <w:color w:val="000000" w:themeColor="text1"/>
        </w:rPr>
        <w:t>校園性侵害性騷擾或性霸凌防治準則第23條第</w:t>
      </w:r>
      <w:r w:rsidR="00D83DA9" w:rsidRPr="00F92ABF">
        <w:rPr>
          <w:rFonts w:hint="eastAsia"/>
          <w:color w:val="000000" w:themeColor="text1"/>
        </w:rPr>
        <w:t>8</w:t>
      </w:r>
      <w:r w:rsidRPr="00F92ABF">
        <w:rPr>
          <w:rFonts w:hint="eastAsia"/>
          <w:color w:val="000000" w:themeColor="text1"/>
        </w:rPr>
        <w:t>款規定：「事件管轄學校或機關調查處理校園性侵害、性騷擾或性霸凌事件時，應依下列方式辦理：</w:t>
      </w:r>
      <w:r w:rsidR="00043844" w:rsidRPr="00F92ABF">
        <w:rPr>
          <w:rFonts w:hint="eastAsia"/>
          <w:color w:val="000000" w:themeColor="text1"/>
        </w:rPr>
        <w:t>八、</w:t>
      </w:r>
      <w:r w:rsidR="00D83DA9" w:rsidRPr="00F92ABF">
        <w:rPr>
          <w:rFonts w:hint="eastAsia"/>
          <w:color w:val="000000" w:themeColor="text1"/>
        </w:rPr>
        <w:t>事件管轄學校或機關所屬人員不得以任何名義</w:t>
      </w:r>
      <w:bookmarkStart w:id="56" w:name="_Hlk82605298"/>
      <w:r w:rsidR="00D83DA9" w:rsidRPr="00F92ABF">
        <w:rPr>
          <w:rFonts w:hint="eastAsia"/>
          <w:color w:val="000000" w:themeColor="text1"/>
        </w:rPr>
        <w:t>對案情進行瞭解或調查</w:t>
      </w:r>
      <w:bookmarkEnd w:id="56"/>
      <w:r w:rsidR="00D83DA9" w:rsidRPr="00F92ABF">
        <w:rPr>
          <w:rFonts w:hint="eastAsia"/>
          <w:color w:val="000000" w:themeColor="text1"/>
        </w:rPr>
        <w:t>，且不得要求當事人提交自述或切結文件。」</w:t>
      </w:r>
    </w:p>
    <w:p w:rsidR="007E2D92" w:rsidRPr="00F92ABF" w:rsidRDefault="0053175D" w:rsidP="007E2D92">
      <w:pPr>
        <w:pStyle w:val="4"/>
        <w:rPr>
          <w:rFonts w:hAnsi="標楷體"/>
          <w:color w:val="000000" w:themeColor="text1"/>
        </w:rPr>
      </w:pPr>
      <w:r>
        <w:rPr>
          <w:rFonts w:hint="eastAsia"/>
          <w:color w:val="000000" w:themeColor="text1"/>
        </w:rPr>
        <w:t>黃○嘉</w:t>
      </w:r>
      <w:r w:rsidR="00E72244" w:rsidRPr="00F92ABF">
        <w:rPr>
          <w:rFonts w:hint="eastAsia"/>
          <w:color w:val="000000" w:themeColor="text1"/>
        </w:rPr>
        <w:t>教練性侵害性騷擾學生案件，</w:t>
      </w:r>
      <w:r w:rsidR="00CC1E1A" w:rsidRPr="00F92ABF">
        <w:rPr>
          <w:rFonts w:hint="eastAsia"/>
          <w:color w:val="000000" w:themeColor="text1"/>
        </w:rPr>
        <w:t>經本院107年11月7日</w:t>
      </w:r>
      <w:r w:rsidR="00D2241D" w:rsidRPr="00F92ABF">
        <w:rPr>
          <w:rFonts w:hint="eastAsia"/>
          <w:color w:val="000000" w:themeColor="text1"/>
        </w:rPr>
        <w:t>派</w:t>
      </w:r>
      <w:r w:rsidR="00CC1E1A" w:rsidRPr="00F92ABF">
        <w:rPr>
          <w:rFonts w:hint="eastAsia"/>
          <w:color w:val="000000" w:themeColor="text1"/>
        </w:rPr>
        <w:t>查，並預定於108年3月11日赴該校實地履勘調查前某日，</w:t>
      </w:r>
      <w:r w:rsidR="00691DAA" w:rsidRPr="00F92ABF">
        <w:rPr>
          <w:rFonts w:hint="eastAsia"/>
          <w:color w:val="000000" w:themeColor="text1"/>
        </w:rPr>
        <w:t>被彈劾人</w:t>
      </w:r>
      <w:r w:rsidR="00CC1E1A" w:rsidRPr="00F92ABF">
        <w:rPr>
          <w:rFonts w:hint="eastAsia"/>
          <w:color w:val="000000" w:themeColor="text1"/>
        </w:rPr>
        <w:t>沈亞丘違法召開會前會，對案情進行瞭解或調查</w:t>
      </w:r>
      <w:r w:rsidR="0087444A" w:rsidRPr="00F92ABF">
        <w:rPr>
          <w:rFonts w:hAnsi="標楷體" w:hint="eastAsia"/>
          <w:color w:val="000000" w:themeColor="text1"/>
        </w:rPr>
        <w:t>(附件22，頁</w:t>
      </w:r>
      <w:r w:rsidR="0004506E" w:rsidRPr="00F92ABF">
        <w:rPr>
          <w:rFonts w:hAnsi="標楷體" w:hint="eastAsia"/>
          <w:color w:val="000000" w:themeColor="text1"/>
        </w:rPr>
        <w:t>199</w:t>
      </w:r>
      <w:r w:rsidR="0087444A" w:rsidRPr="00F92ABF">
        <w:rPr>
          <w:rFonts w:hAnsi="標楷體" w:hint="eastAsia"/>
          <w:color w:val="000000" w:themeColor="text1"/>
        </w:rPr>
        <w:t>~</w:t>
      </w:r>
      <w:r w:rsidR="0004506E" w:rsidRPr="00F92ABF">
        <w:rPr>
          <w:rFonts w:hAnsi="標楷體" w:hint="eastAsia"/>
          <w:color w:val="000000" w:themeColor="text1"/>
        </w:rPr>
        <w:t>208</w:t>
      </w:r>
      <w:r w:rsidR="0087444A" w:rsidRPr="00F92ABF">
        <w:rPr>
          <w:rFonts w:hAnsi="標楷體" w:hint="eastAsia"/>
          <w:color w:val="000000" w:themeColor="text1"/>
        </w:rPr>
        <w:t>)</w:t>
      </w:r>
      <w:r w:rsidR="00E72244" w:rsidRPr="00F92ABF">
        <w:rPr>
          <w:rFonts w:hAnsi="標楷體" w:hint="eastAsia"/>
          <w:color w:val="000000" w:themeColor="text1"/>
        </w:rPr>
        <w:t>。</w:t>
      </w:r>
      <w:r w:rsidR="00BA234D" w:rsidRPr="00F92ABF">
        <w:rPr>
          <w:rFonts w:hAnsi="標楷體" w:hint="eastAsia"/>
          <w:color w:val="000000" w:themeColor="text1"/>
        </w:rPr>
        <w:t>詢據</w:t>
      </w:r>
      <w:bookmarkStart w:id="57" w:name="_Hlk82683509"/>
      <w:r w:rsidR="00691DAA" w:rsidRPr="00F92ABF">
        <w:rPr>
          <w:rFonts w:hAnsi="標楷體" w:hint="eastAsia"/>
          <w:color w:val="000000" w:themeColor="text1"/>
        </w:rPr>
        <w:t>被彈劾人</w:t>
      </w:r>
      <w:r w:rsidR="00BA234D" w:rsidRPr="00F92ABF">
        <w:rPr>
          <w:rFonts w:hAnsi="標楷體" w:hint="eastAsia"/>
          <w:color w:val="000000" w:themeColor="text1"/>
        </w:rPr>
        <w:t>沈亞丘</w:t>
      </w:r>
      <w:bookmarkEnd w:id="57"/>
      <w:r w:rsidR="00BA234D" w:rsidRPr="00F92ABF">
        <w:rPr>
          <w:rFonts w:hAnsi="標楷體" w:hint="eastAsia"/>
          <w:color w:val="000000" w:themeColor="text1"/>
        </w:rPr>
        <w:t>表示：</w:t>
      </w:r>
      <w:r w:rsidR="00BC631C" w:rsidRPr="00F92ABF">
        <w:rPr>
          <w:rFonts w:hAnsi="標楷體" w:hint="eastAsia"/>
          <w:color w:val="000000" w:themeColor="text1"/>
        </w:rPr>
        <w:t>「</w:t>
      </w:r>
      <w:r w:rsidR="009B790E" w:rsidRPr="00F92ABF">
        <w:rPr>
          <w:rFonts w:hAnsi="標楷體" w:hint="eastAsia"/>
          <w:color w:val="000000" w:themeColor="text1"/>
        </w:rPr>
        <w:t>詢</w:t>
      </w:r>
      <w:r w:rsidR="002053FF" w:rsidRPr="00F92ABF">
        <w:rPr>
          <w:rFonts w:hAnsi="標楷體" w:hint="eastAsia"/>
          <w:color w:val="000000" w:themeColor="text1"/>
        </w:rPr>
        <w:t>問</w:t>
      </w:r>
      <w:r w:rsidR="009B790E" w:rsidRPr="00F92ABF">
        <w:rPr>
          <w:rFonts w:hAnsi="標楷體" w:hint="eastAsia"/>
          <w:color w:val="000000" w:themeColor="text1"/>
        </w:rPr>
        <w:t>當場播放</w:t>
      </w:r>
      <w:r w:rsidR="00BC631C" w:rsidRPr="00F92ABF">
        <w:rPr>
          <w:rFonts w:hAnsi="標楷體" w:hint="eastAsia"/>
          <w:color w:val="000000" w:themeColor="text1"/>
        </w:rPr>
        <w:t>(問：提示會前會的錄音檔，聲音是你的聲音嗎?</w:t>
      </w:r>
      <w:r w:rsidR="009B790E" w:rsidRPr="00F92ABF">
        <w:rPr>
          <w:rFonts w:hAnsi="標楷體" w:hint="eastAsia"/>
          <w:color w:val="000000" w:themeColor="text1"/>
        </w:rPr>
        <w:t>)</w:t>
      </w:r>
      <w:r w:rsidR="00BC631C" w:rsidRPr="00F92ABF">
        <w:rPr>
          <w:rFonts w:hAnsi="標楷體" w:hint="eastAsia"/>
          <w:color w:val="000000" w:themeColor="text1"/>
        </w:rPr>
        <w:t>是。」「(問：為何在監察院履勘前，要召開會前會？目的為何？是你指示的嗎?</w:t>
      </w:r>
      <w:r w:rsidR="00BC631C" w:rsidRPr="00F92ABF">
        <w:rPr>
          <w:rFonts w:hAnsi="標楷體"/>
          <w:color w:val="000000" w:themeColor="text1"/>
        </w:rPr>
        <w:t>)</w:t>
      </w:r>
      <w:r w:rsidR="00BC631C" w:rsidRPr="00F92ABF">
        <w:rPr>
          <w:rFonts w:hAnsi="標楷體" w:hint="eastAsia"/>
          <w:color w:val="000000" w:themeColor="text1"/>
        </w:rPr>
        <w:t>我任職之前無太多的書面資料，當時我有同仁想幫我證明不是故意欺騙，當時是恐慌、害怕，故我想要給學校主管們一些安定。最後所有文書，都是在我手上才慢慢爬梳出來的。當時糾葛很多事，所以我才要求主管們拿文書來，相對的，青溪國中當時文書能力差，我要穩定組織，用意是這樣，真的不想欲蓋彌彰。是我召集，跟案件有關的人都在。」「(問：如果是為了「爬梳案情」，為何在該次會議的錄音檔發現，你跟黃光榮要求學校主管人員應如何回應監察院的詢問？)當時我希望大家不要隱瞞，我不是故意要隱瞞事實，我的同仁知道我沒有那個犯意。」「(問：該事件並非偶發？)書面資料只有2個學生，次數也很少，所以我才認為是偶發事件。是我措辭不當。」「(問：為何要求全體主管們堅守「沒有人知道，那我們當場知道是孩子，由我們校內自己發覺，自己開始去報，然後所有的處理程序，我們要讓我們的表演程序是否都對」？)是表面的程序，不是表演。</w:t>
      </w:r>
      <w:r w:rsidR="00E71779">
        <w:rPr>
          <w:rFonts w:hAnsi="標楷體" w:hint="eastAsia"/>
          <w:color w:val="000000" w:themeColor="text1"/>
        </w:rPr>
        <w:t>陳○世</w:t>
      </w:r>
      <w:r w:rsidR="00BC631C" w:rsidRPr="00F92ABF">
        <w:rPr>
          <w:rFonts w:hAnsi="標楷體" w:hint="eastAsia"/>
          <w:color w:val="000000" w:themeColor="text1"/>
        </w:rPr>
        <w:t>總教練其實占很重要的位子，鄭</w:t>
      </w:r>
      <w:r w:rsidR="002264DC">
        <w:rPr>
          <w:rFonts w:hAnsi="標楷體" w:hint="eastAsia"/>
          <w:color w:val="000000" w:themeColor="text1"/>
        </w:rPr>
        <w:t>○</w:t>
      </w:r>
      <w:r w:rsidR="00BC631C" w:rsidRPr="00F92ABF">
        <w:rPr>
          <w:rFonts w:hAnsi="標楷體" w:hint="eastAsia"/>
          <w:color w:val="000000" w:themeColor="text1"/>
        </w:rPr>
        <w:t>鴻導師有向總教練反映，但</w:t>
      </w:r>
      <w:r w:rsidR="00E71779">
        <w:rPr>
          <w:rFonts w:hAnsi="標楷體" w:hint="eastAsia"/>
          <w:color w:val="000000" w:themeColor="text1"/>
        </w:rPr>
        <w:t>陳○世</w:t>
      </w:r>
      <w:r w:rsidR="00BC631C" w:rsidRPr="00F92ABF">
        <w:rPr>
          <w:rFonts w:hAnsi="標楷體" w:hint="eastAsia"/>
          <w:color w:val="000000" w:themeColor="text1"/>
        </w:rPr>
        <w:t>總教練沒處理。當時確實行政人員沒有人知道。</w:t>
      </w:r>
      <w:r w:rsidR="00682727" w:rsidRPr="00F92ABF">
        <w:rPr>
          <w:rFonts w:hAnsi="標楷體" w:hint="eastAsia"/>
          <w:color w:val="000000" w:themeColor="text1"/>
        </w:rPr>
        <w:t>」</w:t>
      </w:r>
      <w:r w:rsidR="007E2D92" w:rsidRPr="00F92ABF">
        <w:rPr>
          <w:rFonts w:ascii="新細明體" w:eastAsia="新細明體" w:hAnsi="新細明體" w:hint="eastAsia"/>
          <w:color w:val="000000" w:themeColor="text1"/>
        </w:rPr>
        <w:t>「</w:t>
      </w:r>
      <w:r w:rsidR="007E2D92" w:rsidRPr="00F92ABF">
        <w:rPr>
          <w:rFonts w:hAnsi="標楷體" w:hint="eastAsia"/>
          <w:color w:val="000000" w:themeColor="text1"/>
        </w:rPr>
        <w:t>(問：故你召開會前會的召開，大家都講好？)確實我們漏了孩子，我當時確實是釐清事實，但身為校長，學校兵荒馬亂，我仍然要讓學校往前走。」</w:t>
      </w:r>
      <w:r w:rsidR="002850CC" w:rsidRPr="00F92ABF">
        <w:rPr>
          <w:rFonts w:hAnsi="標楷體" w:hint="eastAsia"/>
          <w:color w:val="000000" w:themeColor="text1"/>
        </w:rPr>
        <w:t>(附件</w:t>
      </w:r>
      <w:r w:rsidR="00A04989" w:rsidRPr="00F92ABF">
        <w:rPr>
          <w:rFonts w:hAnsi="標楷體" w:hint="eastAsia"/>
          <w:color w:val="000000" w:themeColor="text1"/>
        </w:rPr>
        <w:t>22</w:t>
      </w:r>
      <w:r w:rsidR="002850CC" w:rsidRPr="00F92ABF">
        <w:rPr>
          <w:rFonts w:hAnsi="標楷體" w:hint="eastAsia"/>
          <w:color w:val="000000" w:themeColor="text1"/>
        </w:rPr>
        <w:t>，頁</w:t>
      </w:r>
      <w:r w:rsidR="0004506E" w:rsidRPr="00F92ABF">
        <w:rPr>
          <w:rFonts w:hAnsi="標楷體" w:hint="eastAsia"/>
          <w:color w:val="000000" w:themeColor="text1"/>
        </w:rPr>
        <w:t>139、140、141</w:t>
      </w:r>
      <w:r w:rsidR="002850CC" w:rsidRPr="00F92ABF">
        <w:rPr>
          <w:rFonts w:hAnsi="標楷體" w:hint="eastAsia"/>
          <w:color w:val="000000" w:themeColor="text1"/>
        </w:rPr>
        <w:t>)</w:t>
      </w:r>
    </w:p>
    <w:p w:rsidR="00DA1117" w:rsidRPr="00F92ABF" w:rsidRDefault="00646F10" w:rsidP="00DA1117">
      <w:pPr>
        <w:pStyle w:val="4"/>
        <w:rPr>
          <w:color w:val="000000" w:themeColor="text1"/>
        </w:rPr>
      </w:pPr>
      <w:r w:rsidRPr="00F92ABF">
        <w:rPr>
          <w:rFonts w:hint="eastAsia"/>
          <w:color w:val="000000" w:themeColor="text1"/>
        </w:rPr>
        <w:t>以</w:t>
      </w:r>
      <w:r w:rsidR="00111DA0" w:rsidRPr="00F92ABF">
        <w:rPr>
          <w:rFonts w:hint="eastAsia"/>
          <w:color w:val="000000" w:themeColor="text1"/>
        </w:rPr>
        <w:t>棒球隊學生在劍道館集體住宿</w:t>
      </w:r>
      <w:r w:rsidRPr="00F92ABF">
        <w:rPr>
          <w:rFonts w:hint="eastAsia"/>
          <w:color w:val="000000" w:themeColor="text1"/>
        </w:rPr>
        <w:t>為例</w:t>
      </w:r>
      <w:r w:rsidR="00111DA0" w:rsidRPr="00F92ABF">
        <w:rPr>
          <w:rFonts w:hint="eastAsia"/>
          <w:color w:val="000000" w:themeColor="text1"/>
        </w:rPr>
        <w:t>，</w:t>
      </w:r>
      <w:r w:rsidR="00892CAE" w:rsidRPr="00F92ABF">
        <w:rPr>
          <w:rFonts w:hint="eastAsia"/>
          <w:color w:val="000000" w:themeColor="text1"/>
        </w:rPr>
        <w:t>案經本院及桃園市政府教育局調查，青溪國中劍道館之使用執照未有住宿用途，應屬學生練習使用，學校卻提供棒球隊選手住宿</w:t>
      </w:r>
      <w:r w:rsidR="00FF2008" w:rsidRPr="00F92ABF">
        <w:rPr>
          <w:rFonts w:hint="eastAsia"/>
          <w:color w:val="000000" w:themeColor="text1"/>
        </w:rPr>
        <w:t>，</w:t>
      </w:r>
      <w:r w:rsidR="00980A60" w:rsidRPr="00F92ABF">
        <w:rPr>
          <w:rFonts w:hint="eastAsia"/>
          <w:color w:val="000000" w:themeColor="text1"/>
        </w:rPr>
        <w:t>住宿空間未符該棟建築物使用類別</w:t>
      </w:r>
      <w:r w:rsidR="00892CAE" w:rsidRPr="00F92ABF">
        <w:rPr>
          <w:rFonts w:hint="eastAsia"/>
          <w:color w:val="000000" w:themeColor="text1"/>
        </w:rPr>
        <w:t>(附件</w:t>
      </w:r>
      <w:r w:rsidR="00CB44E9" w:rsidRPr="00F92ABF">
        <w:rPr>
          <w:rFonts w:hint="eastAsia"/>
          <w:color w:val="000000" w:themeColor="text1"/>
        </w:rPr>
        <w:t>14</w:t>
      </w:r>
      <w:r w:rsidR="00892CAE" w:rsidRPr="00F92ABF">
        <w:rPr>
          <w:rFonts w:hint="eastAsia"/>
          <w:color w:val="000000" w:themeColor="text1"/>
        </w:rPr>
        <w:t>，頁</w:t>
      </w:r>
      <w:r w:rsidR="0004506E" w:rsidRPr="00F92ABF">
        <w:rPr>
          <w:rFonts w:hint="eastAsia"/>
          <w:color w:val="000000" w:themeColor="text1"/>
        </w:rPr>
        <w:t>149</w:t>
      </w:r>
      <w:r w:rsidR="00892CAE" w:rsidRPr="00F92ABF">
        <w:rPr>
          <w:rFonts w:hint="eastAsia"/>
          <w:color w:val="000000" w:themeColor="text1"/>
        </w:rPr>
        <w:t>)，而</w:t>
      </w:r>
      <w:r w:rsidR="00691DAA" w:rsidRPr="00F92ABF">
        <w:rPr>
          <w:rFonts w:hint="eastAsia"/>
          <w:color w:val="000000" w:themeColor="text1"/>
        </w:rPr>
        <w:t>被彈劾人</w:t>
      </w:r>
      <w:r w:rsidRPr="00F92ABF">
        <w:rPr>
          <w:rFonts w:hint="eastAsia"/>
          <w:color w:val="000000" w:themeColor="text1"/>
        </w:rPr>
        <w:t>沈亞丘</w:t>
      </w:r>
      <w:r w:rsidR="00111DA0" w:rsidRPr="00F92ABF">
        <w:rPr>
          <w:rFonts w:hint="eastAsia"/>
          <w:color w:val="000000" w:themeColor="text1"/>
        </w:rPr>
        <w:t>要求主管們不能回答「劍道館是『宿舍』」</w:t>
      </w:r>
      <w:r w:rsidR="00DA1117" w:rsidRPr="00F92ABF">
        <w:rPr>
          <w:rFonts w:hint="eastAsia"/>
          <w:color w:val="000000" w:themeColor="text1"/>
        </w:rPr>
        <w:t>，詳以下摘錄錄音檔譯文：</w:t>
      </w:r>
    </w:p>
    <w:tbl>
      <w:tblPr>
        <w:tblStyle w:val="af6"/>
        <w:tblW w:w="0" w:type="auto"/>
        <w:tblInd w:w="1701" w:type="dxa"/>
        <w:tblLook w:val="04A0" w:firstRow="1" w:lastRow="0" w:firstColumn="1" w:lastColumn="0" w:noHBand="0" w:noVBand="1"/>
      </w:tblPr>
      <w:tblGrid>
        <w:gridCol w:w="7133"/>
      </w:tblGrid>
      <w:tr w:rsidR="00DF5951" w:rsidRPr="00F92ABF" w:rsidTr="00DF5951">
        <w:tc>
          <w:tcPr>
            <w:tcW w:w="8834" w:type="dxa"/>
          </w:tcPr>
          <w:p w:rsidR="00DF5951" w:rsidRPr="00F92ABF" w:rsidRDefault="00DF5951" w:rsidP="00DF5951">
            <w:pPr>
              <w:pStyle w:val="5"/>
              <w:numPr>
                <w:ilvl w:val="0"/>
                <w:numId w:val="0"/>
              </w:numPr>
              <w:ind w:leftChars="-9" w:left="1809" w:hangingChars="613" w:hanging="1840"/>
              <w:rPr>
                <w:rFonts w:hAnsi="標楷體"/>
                <w:color w:val="000000" w:themeColor="text1"/>
                <w:sz w:val="28"/>
                <w:szCs w:val="28"/>
              </w:rPr>
            </w:pPr>
            <w:r w:rsidRPr="00F92ABF">
              <w:rPr>
                <w:rFonts w:hint="eastAsia"/>
                <w:color w:val="000000" w:themeColor="text1"/>
                <w:sz w:val="28"/>
                <w:szCs w:val="28"/>
              </w:rPr>
              <w:t>黃光榮</w:t>
            </w:r>
            <w:r w:rsidRPr="00F92ABF">
              <w:rPr>
                <w:rFonts w:hAnsi="標楷體" w:hint="eastAsia"/>
                <w:color w:val="000000" w:themeColor="text1"/>
                <w:sz w:val="28"/>
                <w:szCs w:val="28"/>
              </w:rPr>
              <w:t>學務主任：「我們現在就統一這樣講，……如果問的話，那邊我們把那邊認定為休息區，為什麼</w:t>
            </w:r>
            <w:r w:rsidR="000F272A" w:rsidRPr="000F272A">
              <w:rPr>
                <w:rFonts w:hAnsi="標楷體"/>
                <w:color w:val="000000" w:themeColor="text1"/>
                <w:sz w:val="28"/>
              </w:rPr>
              <w:t>……</w:t>
            </w:r>
            <w:r w:rsidRPr="00F92ABF">
              <w:rPr>
                <w:rFonts w:hAnsi="標楷體" w:hint="eastAsia"/>
                <w:color w:val="000000" w:themeColor="text1"/>
                <w:sz w:val="28"/>
                <w:szCs w:val="28"/>
              </w:rPr>
              <w:t>，那你就說不知道。只知道學生有夜訓，練完，會申請在那邊休息，這樣就好了，你也不要說，統一都在那邊住。統一是說住是夜訓後，學生申請，有家長跟教練在那邊。」</w:t>
            </w:r>
          </w:p>
          <w:p w:rsidR="00DF5951" w:rsidRPr="00F92ABF" w:rsidRDefault="00DF5951" w:rsidP="00DF5951">
            <w:pPr>
              <w:pStyle w:val="5"/>
              <w:numPr>
                <w:ilvl w:val="0"/>
                <w:numId w:val="0"/>
              </w:numPr>
              <w:ind w:leftChars="-9" w:left="1809" w:hangingChars="613" w:hanging="1840"/>
              <w:rPr>
                <w:rFonts w:hAnsi="標楷體"/>
                <w:color w:val="000000" w:themeColor="text1"/>
                <w:sz w:val="28"/>
                <w:szCs w:val="28"/>
              </w:rPr>
            </w:pPr>
            <w:r w:rsidRPr="00F92ABF">
              <w:rPr>
                <w:rFonts w:hAnsi="標楷體" w:hint="eastAsia"/>
                <w:color w:val="000000" w:themeColor="text1"/>
                <w:sz w:val="28"/>
                <w:szCs w:val="28"/>
              </w:rPr>
              <w:t>沈亞丘校長：「</w:t>
            </w:r>
            <w:r w:rsidRPr="00F92ABF">
              <w:rPr>
                <w:rFonts w:hint="eastAsia"/>
                <w:color w:val="000000" w:themeColor="text1"/>
                <w:sz w:val="28"/>
                <w:szCs w:val="28"/>
              </w:rPr>
              <w:t>就是</w:t>
            </w:r>
            <w:r w:rsidRPr="00F92ABF">
              <w:rPr>
                <w:rFonts w:hAnsi="標楷體" w:hint="eastAsia"/>
                <w:color w:val="000000" w:themeColor="text1"/>
                <w:sz w:val="28"/>
                <w:szCs w:val="28"/>
              </w:rPr>
              <w:t>不要回答『宿舍』就好。」</w:t>
            </w:r>
          </w:p>
          <w:p w:rsidR="00DF5951" w:rsidRPr="00F92ABF" w:rsidRDefault="00DF5951" w:rsidP="00DF5951">
            <w:pPr>
              <w:pStyle w:val="5"/>
              <w:numPr>
                <w:ilvl w:val="0"/>
                <w:numId w:val="0"/>
              </w:numPr>
              <w:ind w:leftChars="-9" w:left="1809" w:hangingChars="613" w:hanging="1840"/>
              <w:rPr>
                <w:color w:val="000000" w:themeColor="text1"/>
                <w:sz w:val="28"/>
                <w:szCs w:val="28"/>
              </w:rPr>
            </w:pPr>
            <w:r w:rsidRPr="00F92ABF">
              <w:rPr>
                <w:rFonts w:hAnsi="標楷體" w:hint="eastAsia"/>
                <w:color w:val="000000" w:themeColor="text1"/>
                <w:sz w:val="28"/>
                <w:szCs w:val="28"/>
              </w:rPr>
              <w:t>黃光榮學務主任：「對對對，那也不能說完全沒有在那邊，就說有休息。那邊就是來來去去，有人太遠，夜訓後太遠，申請在那邊休息。那我跟各位報告，</w:t>
            </w:r>
            <w:r w:rsidR="0051089D">
              <w:rPr>
                <w:rFonts w:hAnsi="標楷體" w:hint="eastAsia"/>
                <w:color w:val="000000" w:themeColor="text1"/>
                <w:sz w:val="28"/>
                <w:szCs w:val="28"/>
              </w:rPr>
              <w:t>○</w:t>
            </w:r>
            <w:r w:rsidRPr="00F92ABF">
              <w:rPr>
                <w:rFonts w:hAnsi="標楷體" w:hint="eastAsia"/>
                <w:color w:val="000000" w:themeColor="text1"/>
                <w:sz w:val="28"/>
                <w:szCs w:val="28"/>
              </w:rPr>
              <w:t>樺</w:t>
            </w:r>
            <w:r w:rsidRPr="00F92ABF">
              <w:rPr>
                <w:rStyle w:val="afd"/>
                <w:rFonts w:hAnsi="標楷體"/>
                <w:color w:val="000000" w:themeColor="text1"/>
                <w:sz w:val="28"/>
                <w:szCs w:val="28"/>
              </w:rPr>
              <w:footnoteReference w:id="13"/>
            </w:r>
            <w:r w:rsidRPr="00F92ABF">
              <w:rPr>
                <w:rFonts w:hAnsi="標楷體" w:hint="eastAsia"/>
                <w:color w:val="000000" w:themeColor="text1"/>
                <w:sz w:val="28"/>
                <w:szCs w:val="28"/>
              </w:rPr>
              <w:t>，你可能更單純，就是甚麼時候通報，他一定問說你甚麼時候知道，知道之前學生有沒有跟你講他跟誰誰誰講，所以他就跟你講。」</w:t>
            </w:r>
            <w:r w:rsidR="0004506E" w:rsidRPr="00F92ABF">
              <w:rPr>
                <w:rFonts w:hAnsi="標楷體" w:hint="eastAsia"/>
                <w:color w:val="000000" w:themeColor="text1"/>
                <w:sz w:val="28"/>
                <w:szCs w:val="28"/>
              </w:rPr>
              <w:t>(附件22，頁202、203)</w:t>
            </w:r>
          </w:p>
        </w:tc>
      </w:tr>
    </w:tbl>
    <w:p w:rsidR="009208C0" w:rsidRPr="00F92ABF" w:rsidRDefault="009208C0" w:rsidP="009208C0">
      <w:pPr>
        <w:pStyle w:val="5"/>
        <w:numPr>
          <w:ilvl w:val="0"/>
          <w:numId w:val="0"/>
        </w:numPr>
        <w:ind w:leftChars="506" w:left="1721"/>
        <w:rPr>
          <w:color w:val="000000" w:themeColor="text1"/>
        </w:rPr>
      </w:pPr>
    </w:p>
    <w:p w:rsidR="001D7325" w:rsidRPr="00F92ABF" w:rsidRDefault="00661C21" w:rsidP="009208C0">
      <w:pPr>
        <w:pStyle w:val="5"/>
        <w:numPr>
          <w:ilvl w:val="0"/>
          <w:numId w:val="0"/>
        </w:numPr>
        <w:ind w:leftChars="506" w:left="1721"/>
        <w:rPr>
          <w:color w:val="000000" w:themeColor="text1"/>
        </w:rPr>
      </w:pPr>
      <w:r w:rsidRPr="00F92ABF">
        <w:rPr>
          <w:rFonts w:hint="eastAsia"/>
          <w:color w:val="000000" w:themeColor="text1"/>
        </w:rPr>
        <w:t xml:space="preserve">    </w:t>
      </w:r>
      <w:r w:rsidR="00887FCB" w:rsidRPr="00F92ABF">
        <w:rPr>
          <w:rFonts w:hint="eastAsia"/>
          <w:color w:val="000000" w:themeColor="text1"/>
        </w:rPr>
        <w:t>據上，</w:t>
      </w:r>
      <w:r w:rsidR="00691DAA" w:rsidRPr="00F92ABF">
        <w:rPr>
          <w:rFonts w:hint="eastAsia"/>
          <w:color w:val="000000" w:themeColor="text1"/>
        </w:rPr>
        <w:t>被彈劾人</w:t>
      </w:r>
      <w:r w:rsidR="001D7325" w:rsidRPr="00F92ABF">
        <w:rPr>
          <w:rFonts w:hint="eastAsia"/>
          <w:color w:val="000000" w:themeColor="text1"/>
        </w:rPr>
        <w:t>沈亞丘接受本院詢</w:t>
      </w:r>
      <w:r w:rsidR="002053FF" w:rsidRPr="00F92ABF">
        <w:rPr>
          <w:rFonts w:hint="eastAsia"/>
          <w:color w:val="000000" w:themeColor="text1"/>
        </w:rPr>
        <w:t>問</w:t>
      </w:r>
      <w:r w:rsidR="001D7325" w:rsidRPr="00F92ABF">
        <w:rPr>
          <w:rFonts w:hint="eastAsia"/>
          <w:color w:val="000000" w:themeColor="text1"/>
        </w:rPr>
        <w:t>時表示：「(問：但劍道館就是住宿，非休息區？)我的問題是，劍道館明明不能住，但我還同意10名同學去住。我們在簡章內敘明不能住，但家長要求，我還增加了數公里以外才可以，加以規範。我知道是不對的，但我沒讓50多個學生住，但我對其他10個學生低了頭。我心裡是難過的，我本來是旁觀者，還變成了當事者。」</w:t>
      </w:r>
      <w:r w:rsidR="00CB44E9" w:rsidRPr="00F92ABF">
        <w:rPr>
          <w:rFonts w:hint="eastAsia"/>
          <w:color w:val="000000" w:themeColor="text1"/>
        </w:rPr>
        <w:t>(附件12，頁</w:t>
      </w:r>
      <w:r w:rsidR="00153E31" w:rsidRPr="00F92ABF">
        <w:rPr>
          <w:rFonts w:hint="eastAsia"/>
          <w:color w:val="000000" w:themeColor="text1"/>
        </w:rPr>
        <w:t>141</w:t>
      </w:r>
      <w:r w:rsidR="00CB44E9" w:rsidRPr="00F92ABF">
        <w:rPr>
          <w:rFonts w:hint="eastAsia"/>
          <w:color w:val="000000" w:themeColor="text1"/>
        </w:rPr>
        <w:t>)</w:t>
      </w:r>
      <w:r w:rsidR="00153E31" w:rsidRPr="00F92ABF">
        <w:rPr>
          <w:rFonts w:hint="eastAsia"/>
          <w:color w:val="000000" w:themeColor="text1"/>
        </w:rPr>
        <w:t xml:space="preserve"> </w:t>
      </w:r>
      <w:r w:rsidR="00E46974" w:rsidRPr="00F92ABF">
        <w:rPr>
          <w:rFonts w:hint="eastAsia"/>
          <w:color w:val="000000" w:themeColor="text1"/>
        </w:rPr>
        <w:t>顯見</w:t>
      </w:r>
      <w:r w:rsidR="00691DAA" w:rsidRPr="00F92ABF">
        <w:rPr>
          <w:rFonts w:hint="eastAsia"/>
          <w:color w:val="000000" w:themeColor="text1"/>
        </w:rPr>
        <w:t>被彈劾人</w:t>
      </w:r>
      <w:r w:rsidR="00E46974" w:rsidRPr="00F92ABF">
        <w:rPr>
          <w:rFonts w:hint="eastAsia"/>
          <w:color w:val="000000" w:themeColor="text1"/>
        </w:rPr>
        <w:t>沈亞丘明知棒球隊學生在劍道館集體住宿是違法，透過該次會前會的召開要求與會主管不能回答「劍道館是『宿舍』」。</w:t>
      </w:r>
    </w:p>
    <w:p w:rsidR="000660D6" w:rsidRPr="00F92ABF" w:rsidRDefault="00691DAA" w:rsidP="000660D6">
      <w:pPr>
        <w:pStyle w:val="4"/>
        <w:rPr>
          <w:rFonts w:hAnsi="標楷體"/>
          <w:color w:val="000000" w:themeColor="text1"/>
        </w:rPr>
      </w:pPr>
      <w:r w:rsidRPr="00F92ABF">
        <w:rPr>
          <w:rFonts w:hAnsi="標楷體" w:hint="eastAsia"/>
          <w:color w:val="000000" w:themeColor="text1"/>
        </w:rPr>
        <w:t>被彈劾人</w:t>
      </w:r>
      <w:r w:rsidR="00DA1117" w:rsidRPr="00F92ABF">
        <w:rPr>
          <w:rFonts w:hAnsi="標楷體" w:hint="eastAsia"/>
          <w:color w:val="000000" w:themeColor="text1"/>
        </w:rPr>
        <w:t>沈亞丘</w:t>
      </w:r>
      <w:r w:rsidR="00102920" w:rsidRPr="00F92ABF">
        <w:rPr>
          <w:rFonts w:hAnsi="標楷體" w:hint="eastAsia"/>
          <w:color w:val="000000" w:themeColor="text1"/>
        </w:rPr>
        <w:t>堅稱</w:t>
      </w:r>
      <w:r w:rsidR="00DC0022" w:rsidRPr="00F92ABF">
        <w:rPr>
          <w:rFonts w:hAnsi="標楷體" w:hint="eastAsia"/>
          <w:color w:val="000000" w:themeColor="text1"/>
        </w:rPr>
        <w:t>會前會係</w:t>
      </w:r>
      <w:r w:rsidR="00102920" w:rsidRPr="00F92ABF">
        <w:rPr>
          <w:rFonts w:hAnsi="標楷體" w:hint="eastAsia"/>
          <w:color w:val="000000" w:themeColor="text1"/>
        </w:rPr>
        <w:t>釐清案情，</w:t>
      </w:r>
      <w:r w:rsidR="00DA1117" w:rsidRPr="00F92ABF">
        <w:rPr>
          <w:rFonts w:hAnsi="標楷體" w:hint="eastAsia"/>
          <w:color w:val="000000" w:themeColor="text1"/>
        </w:rPr>
        <w:t>表示：</w:t>
      </w:r>
      <w:r w:rsidR="00063B83" w:rsidRPr="00F92ABF">
        <w:rPr>
          <w:rFonts w:hAnsi="標楷體" w:hint="eastAsia"/>
          <w:color w:val="000000" w:themeColor="text1"/>
        </w:rPr>
        <w:t>「(問：會前會譯文，黃主任跟你，還對游</w:t>
      </w:r>
      <w:r w:rsidR="00737A90">
        <w:rPr>
          <w:rFonts w:hAnsi="標楷體" w:hint="eastAsia"/>
          <w:color w:val="000000" w:themeColor="text1"/>
        </w:rPr>
        <w:t>○</w:t>
      </w:r>
      <w:r w:rsidR="00063B83" w:rsidRPr="00F92ABF">
        <w:rPr>
          <w:rFonts w:hAnsi="標楷體" w:hint="eastAsia"/>
          <w:color w:val="000000" w:themeColor="text1"/>
        </w:rPr>
        <w:t>樺老師演練監委來履勘的詢問，也針對劍道館統一為休息區？這個錄音檔，統一了所有人的說詞，連郁主任也說，大家要口徑一致。)當時是釐清事實，真的游老師先知道，我們才知道本案。該次是非常口語。」</w:t>
      </w:r>
      <w:r w:rsidR="00CB44E9" w:rsidRPr="00F92ABF">
        <w:rPr>
          <w:rFonts w:hAnsi="標楷體" w:hint="eastAsia"/>
          <w:color w:val="000000" w:themeColor="text1"/>
        </w:rPr>
        <w:t>(附件12，頁</w:t>
      </w:r>
      <w:r w:rsidR="00513332" w:rsidRPr="00F92ABF">
        <w:rPr>
          <w:rFonts w:hAnsi="標楷體" w:hint="eastAsia"/>
          <w:color w:val="000000" w:themeColor="text1"/>
        </w:rPr>
        <w:t>141</w:t>
      </w:r>
      <w:r w:rsidR="00CB44E9" w:rsidRPr="00F92ABF">
        <w:rPr>
          <w:rFonts w:hAnsi="標楷體" w:hint="eastAsia"/>
          <w:color w:val="000000" w:themeColor="text1"/>
        </w:rPr>
        <w:t xml:space="preserve">) </w:t>
      </w:r>
      <w:r w:rsidR="00C634BA" w:rsidRPr="00F92ABF">
        <w:rPr>
          <w:rFonts w:hAnsi="標楷體" w:hint="eastAsia"/>
          <w:color w:val="000000" w:themeColor="text1"/>
        </w:rPr>
        <w:t>惟</w:t>
      </w:r>
      <w:r w:rsidR="00887FCB" w:rsidRPr="00F92ABF">
        <w:rPr>
          <w:rFonts w:hAnsi="標楷體" w:hint="eastAsia"/>
          <w:color w:val="000000" w:themeColor="text1"/>
        </w:rPr>
        <w:t>據錄音譯文，凸顯</w:t>
      </w:r>
      <w:r w:rsidR="00A67A9A" w:rsidRPr="00F92ABF">
        <w:rPr>
          <w:rFonts w:hAnsi="標楷體" w:hint="eastAsia"/>
          <w:color w:val="000000" w:themeColor="text1"/>
        </w:rPr>
        <w:t>沈亞丘校長</w:t>
      </w:r>
      <w:r w:rsidR="00887FCB" w:rsidRPr="00F92ABF">
        <w:rPr>
          <w:rFonts w:hAnsi="標楷體" w:hint="eastAsia"/>
          <w:color w:val="000000" w:themeColor="text1"/>
        </w:rPr>
        <w:t>要求與會人員說詞一致</w:t>
      </w:r>
      <w:r w:rsidR="00102920" w:rsidRPr="00F92ABF">
        <w:rPr>
          <w:rFonts w:hAnsi="標楷體" w:hint="eastAsia"/>
          <w:color w:val="000000" w:themeColor="text1"/>
        </w:rPr>
        <w:t>，並模擬演練監委可能詢問的問題，詳以下摘錄錄音檔譯文</w:t>
      </w:r>
      <w:r w:rsidR="00887FCB" w:rsidRPr="00F92ABF">
        <w:rPr>
          <w:rFonts w:hAnsi="標楷體" w:hint="eastAsia"/>
          <w:color w:val="000000" w:themeColor="text1"/>
        </w:rPr>
        <w:t>：</w:t>
      </w:r>
    </w:p>
    <w:p w:rsidR="000660D6" w:rsidRPr="00F92ABF" w:rsidRDefault="00053337" w:rsidP="00887FCB">
      <w:pPr>
        <w:pStyle w:val="5"/>
        <w:rPr>
          <w:color w:val="000000" w:themeColor="text1"/>
        </w:rPr>
      </w:pPr>
      <w:r w:rsidRPr="00F92ABF">
        <w:rPr>
          <w:rFonts w:hint="eastAsia"/>
          <w:color w:val="000000" w:themeColor="text1"/>
        </w:rPr>
        <w:t>統一說詞：</w:t>
      </w:r>
      <w:r w:rsidR="000660D6" w:rsidRPr="00F92ABF">
        <w:rPr>
          <w:rFonts w:hint="eastAsia"/>
          <w:color w:val="000000" w:themeColor="text1"/>
        </w:rPr>
        <w:t>本案是偶發的性平案件：</w:t>
      </w:r>
    </w:p>
    <w:tbl>
      <w:tblPr>
        <w:tblStyle w:val="af6"/>
        <w:tblW w:w="0" w:type="auto"/>
        <w:tblInd w:w="2041" w:type="dxa"/>
        <w:tblLook w:val="04A0" w:firstRow="1" w:lastRow="0" w:firstColumn="1" w:lastColumn="0" w:noHBand="0" w:noVBand="1"/>
      </w:tblPr>
      <w:tblGrid>
        <w:gridCol w:w="6793"/>
      </w:tblGrid>
      <w:tr w:rsidR="000660D6" w:rsidRPr="00F92ABF" w:rsidTr="000660D6">
        <w:tc>
          <w:tcPr>
            <w:tcW w:w="8834" w:type="dxa"/>
          </w:tcPr>
          <w:p w:rsidR="000660D6" w:rsidRPr="00F92ABF" w:rsidRDefault="000660D6" w:rsidP="000660D6">
            <w:pPr>
              <w:pStyle w:val="5"/>
              <w:numPr>
                <w:ilvl w:val="0"/>
                <w:numId w:val="0"/>
              </w:numPr>
              <w:ind w:leftChars="-9" w:left="1809" w:hangingChars="613" w:hanging="1840"/>
              <w:rPr>
                <w:color w:val="000000" w:themeColor="text1"/>
                <w:sz w:val="28"/>
              </w:rPr>
            </w:pPr>
            <w:r w:rsidRPr="00F92ABF">
              <w:rPr>
                <w:rFonts w:hint="eastAsia"/>
                <w:color w:val="000000" w:themeColor="text1"/>
                <w:sz w:val="28"/>
              </w:rPr>
              <w:t>沈亞丘校長：</w:t>
            </w:r>
            <w:r w:rsidRPr="00F92ABF">
              <w:rPr>
                <w:rFonts w:ascii="新細明體" w:eastAsia="新細明體" w:hAnsi="新細明體" w:hint="eastAsia"/>
                <w:color w:val="000000" w:themeColor="text1"/>
                <w:sz w:val="28"/>
              </w:rPr>
              <w:t>「</w:t>
            </w:r>
            <w:r w:rsidRPr="000F272A">
              <w:rPr>
                <w:rFonts w:hAnsi="標楷體"/>
                <w:color w:val="000000" w:themeColor="text1"/>
                <w:sz w:val="28"/>
              </w:rPr>
              <w:t>……</w:t>
            </w:r>
            <w:r w:rsidRPr="00F92ABF">
              <w:rPr>
                <w:rFonts w:hint="eastAsia"/>
                <w:color w:val="000000" w:themeColor="text1"/>
                <w:sz w:val="28"/>
              </w:rPr>
              <w:t>我要強調一個重點，我們把範圍縮小到它就是一個偶發的性平案件，偶發的性平案件，</w:t>
            </w:r>
            <w:r w:rsidR="00017AAE" w:rsidRPr="000F272A">
              <w:rPr>
                <w:rFonts w:hAnsi="標楷體"/>
                <w:color w:val="000000" w:themeColor="text1"/>
                <w:sz w:val="28"/>
              </w:rPr>
              <w:t>……</w:t>
            </w:r>
            <w:r w:rsidRPr="00F92ABF">
              <w:rPr>
                <w:rFonts w:hAnsi="標楷體" w:hint="eastAsia"/>
                <w:color w:val="000000" w:themeColor="text1"/>
                <w:sz w:val="28"/>
              </w:rPr>
              <w:t>」</w:t>
            </w:r>
          </w:p>
          <w:p w:rsidR="000660D6" w:rsidRPr="00F92ABF" w:rsidRDefault="000660D6" w:rsidP="000660D6">
            <w:pPr>
              <w:pStyle w:val="5"/>
              <w:numPr>
                <w:ilvl w:val="0"/>
                <w:numId w:val="0"/>
              </w:numPr>
              <w:ind w:leftChars="-9" w:left="1809" w:hangingChars="613" w:hanging="1840"/>
              <w:rPr>
                <w:color w:val="000000" w:themeColor="text1"/>
                <w:sz w:val="28"/>
              </w:rPr>
            </w:pPr>
            <w:r w:rsidRPr="00F92ABF">
              <w:rPr>
                <w:rFonts w:hint="eastAsia"/>
                <w:color w:val="000000" w:themeColor="text1"/>
                <w:sz w:val="28"/>
              </w:rPr>
              <w:t>郁</w:t>
            </w:r>
            <w:r w:rsidR="0051089D" w:rsidRPr="0051089D">
              <w:rPr>
                <w:rFonts w:hint="eastAsia"/>
                <w:color w:val="000000" w:themeColor="text1"/>
                <w:sz w:val="28"/>
              </w:rPr>
              <w:t>○</w:t>
            </w:r>
            <w:r w:rsidRPr="00F92ABF">
              <w:rPr>
                <w:rFonts w:hint="eastAsia"/>
                <w:color w:val="000000" w:themeColor="text1"/>
                <w:sz w:val="28"/>
              </w:rPr>
              <w:t>興主任：</w:t>
            </w:r>
            <w:r w:rsidRPr="00F92ABF">
              <w:rPr>
                <w:rFonts w:ascii="新細明體" w:eastAsia="新細明體" w:hAnsi="新細明體" w:hint="eastAsia"/>
                <w:color w:val="000000" w:themeColor="text1"/>
                <w:sz w:val="28"/>
              </w:rPr>
              <w:t>「</w:t>
            </w:r>
            <w:r w:rsidRPr="00F92ABF">
              <w:rPr>
                <w:rFonts w:hint="eastAsia"/>
                <w:color w:val="000000" w:themeColor="text1"/>
                <w:sz w:val="28"/>
              </w:rPr>
              <w:t>所以校長講的重點就是1月10號之後的事情，我們界定是偶發事件就對了。</w:t>
            </w:r>
            <w:r w:rsidRPr="00F92ABF">
              <w:rPr>
                <w:rFonts w:hAnsi="標楷體" w:hint="eastAsia"/>
                <w:color w:val="000000" w:themeColor="text1"/>
                <w:sz w:val="28"/>
              </w:rPr>
              <w:t>」</w:t>
            </w:r>
          </w:p>
          <w:p w:rsidR="00513332" w:rsidRPr="00F92ABF" w:rsidRDefault="000660D6" w:rsidP="000660D6">
            <w:pPr>
              <w:pStyle w:val="5"/>
              <w:numPr>
                <w:ilvl w:val="0"/>
                <w:numId w:val="0"/>
              </w:numPr>
              <w:ind w:leftChars="-9" w:left="1809" w:hangingChars="613" w:hanging="1840"/>
              <w:rPr>
                <w:rFonts w:hAnsi="標楷體"/>
                <w:color w:val="000000" w:themeColor="text1"/>
                <w:sz w:val="28"/>
              </w:rPr>
            </w:pPr>
            <w:r w:rsidRPr="00F92ABF">
              <w:rPr>
                <w:rFonts w:hint="eastAsia"/>
                <w:color w:val="000000" w:themeColor="text1"/>
                <w:sz w:val="28"/>
              </w:rPr>
              <w:t>沈亞丘校長：</w:t>
            </w:r>
            <w:r w:rsidRPr="00F92ABF">
              <w:rPr>
                <w:rFonts w:ascii="新細明體" w:eastAsia="新細明體" w:hAnsi="新細明體" w:hint="eastAsia"/>
                <w:color w:val="000000" w:themeColor="text1"/>
                <w:sz w:val="28"/>
              </w:rPr>
              <w:t>「</w:t>
            </w:r>
            <w:r w:rsidRPr="00F92ABF">
              <w:rPr>
                <w:rFonts w:hint="eastAsia"/>
                <w:color w:val="000000" w:themeColor="text1"/>
                <w:sz w:val="28"/>
              </w:rPr>
              <w:t>對，我們1月10號後。</w:t>
            </w:r>
            <w:r w:rsidRPr="00F92ABF">
              <w:rPr>
                <w:rFonts w:hAnsi="標楷體" w:hint="eastAsia"/>
                <w:color w:val="000000" w:themeColor="text1"/>
                <w:sz w:val="28"/>
              </w:rPr>
              <w:t>」</w:t>
            </w:r>
          </w:p>
          <w:p w:rsidR="000660D6" w:rsidRPr="00F92ABF" w:rsidRDefault="00513332" w:rsidP="000660D6">
            <w:pPr>
              <w:pStyle w:val="5"/>
              <w:numPr>
                <w:ilvl w:val="0"/>
                <w:numId w:val="0"/>
              </w:numPr>
              <w:ind w:leftChars="-9" w:left="1809" w:hangingChars="613" w:hanging="1840"/>
              <w:rPr>
                <w:color w:val="000000" w:themeColor="text1"/>
                <w:sz w:val="28"/>
              </w:rPr>
            </w:pPr>
            <w:r w:rsidRPr="00F92ABF">
              <w:rPr>
                <w:rFonts w:hAnsi="標楷體" w:hint="eastAsia"/>
                <w:color w:val="000000" w:themeColor="text1"/>
                <w:sz w:val="28"/>
              </w:rPr>
              <w:t>(附件22，頁201~202)</w:t>
            </w:r>
          </w:p>
        </w:tc>
      </w:tr>
    </w:tbl>
    <w:p w:rsidR="00301982" w:rsidRPr="00F92ABF" w:rsidRDefault="00301982" w:rsidP="000660D6">
      <w:pPr>
        <w:pStyle w:val="4"/>
        <w:numPr>
          <w:ilvl w:val="0"/>
          <w:numId w:val="0"/>
        </w:numPr>
        <w:rPr>
          <w:color w:val="000000" w:themeColor="text1"/>
        </w:rPr>
      </w:pPr>
    </w:p>
    <w:p w:rsidR="000660D6" w:rsidRPr="00F92ABF" w:rsidRDefault="00053337" w:rsidP="00192977">
      <w:pPr>
        <w:pStyle w:val="5"/>
        <w:rPr>
          <w:color w:val="000000" w:themeColor="text1"/>
        </w:rPr>
      </w:pPr>
      <w:r w:rsidRPr="00F92ABF">
        <w:rPr>
          <w:rFonts w:hint="eastAsia"/>
          <w:color w:val="000000" w:themeColor="text1"/>
        </w:rPr>
        <w:t>統一說詞：</w:t>
      </w:r>
      <w:r w:rsidR="000660D6" w:rsidRPr="00F92ABF">
        <w:rPr>
          <w:rFonts w:hint="eastAsia"/>
          <w:color w:val="000000" w:themeColor="text1"/>
        </w:rPr>
        <w:t>導師職責未及</w:t>
      </w:r>
      <w:r w:rsidR="00B05EB1" w:rsidRPr="00F92ABF">
        <w:rPr>
          <w:rFonts w:hint="eastAsia"/>
          <w:color w:val="000000" w:themeColor="text1"/>
        </w:rPr>
        <w:t>學生</w:t>
      </w:r>
      <w:r w:rsidR="000660D6" w:rsidRPr="00F92ABF">
        <w:rPr>
          <w:rFonts w:hint="eastAsia"/>
          <w:color w:val="000000" w:themeColor="text1"/>
        </w:rPr>
        <w:t>宿舍生活：</w:t>
      </w:r>
    </w:p>
    <w:tbl>
      <w:tblPr>
        <w:tblStyle w:val="af6"/>
        <w:tblW w:w="0" w:type="auto"/>
        <w:tblInd w:w="2041" w:type="dxa"/>
        <w:tblLook w:val="04A0" w:firstRow="1" w:lastRow="0" w:firstColumn="1" w:lastColumn="0" w:noHBand="0" w:noVBand="1"/>
      </w:tblPr>
      <w:tblGrid>
        <w:gridCol w:w="6793"/>
      </w:tblGrid>
      <w:tr w:rsidR="000660D6" w:rsidRPr="00F92ABF" w:rsidTr="000660D6">
        <w:tc>
          <w:tcPr>
            <w:tcW w:w="8834" w:type="dxa"/>
          </w:tcPr>
          <w:p w:rsidR="000660D6" w:rsidRPr="00F92ABF" w:rsidRDefault="000660D6" w:rsidP="000660D6">
            <w:pPr>
              <w:pStyle w:val="5"/>
              <w:numPr>
                <w:ilvl w:val="0"/>
                <w:numId w:val="0"/>
              </w:numPr>
              <w:ind w:leftChars="-9" w:left="1809" w:hangingChars="613" w:hanging="1840"/>
              <w:rPr>
                <w:rFonts w:hAnsi="標楷體"/>
                <w:color w:val="000000" w:themeColor="text1"/>
                <w:sz w:val="28"/>
              </w:rPr>
            </w:pPr>
            <w:r w:rsidRPr="00F92ABF">
              <w:rPr>
                <w:rFonts w:hAnsi="標楷體" w:hint="eastAsia"/>
                <w:color w:val="000000" w:themeColor="text1"/>
                <w:sz w:val="28"/>
              </w:rPr>
              <w:t>鄭</w:t>
            </w:r>
            <w:r w:rsidR="0051089D" w:rsidRPr="0051089D">
              <w:rPr>
                <w:rFonts w:hAnsi="標楷體" w:hint="eastAsia"/>
                <w:color w:val="000000" w:themeColor="text1"/>
                <w:sz w:val="28"/>
              </w:rPr>
              <w:t>○</w:t>
            </w:r>
            <w:r w:rsidRPr="00F92ABF">
              <w:rPr>
                <w:rFonts w:hAnsi="標楷體" w:hint="eastAsia"/>
                <w:color w:val="000000" w:themeColor="text1"/>
                <w:sz w:val="28"/>
              </w:rPr>
              <w:t>鴻導師：「基本上我跟學生們說，你們的宿舍生活我都不管，我的職責就到這邊。」</w:t>
            </w:r>
          </w:p>
          <w:p w:rsidR="000660D6" w:rsidRPr="00F92ABF" w:rsidRDefault="000660D6" w:rsidP="000660D6">
            <w:pPr>
              <w:pStyle w:val="5"/>
              <w:numPr>
                <w:ilvl w:val="0"/>
                <w:numId w:val="0"/>
              </w:numPr>
              <w:ind w:leftChars="-9" w:left="1809" w:hangingChars="613" w:hanging="1840"/>
              <w:rPr>
                <w:rFonts w:hAnsi="標楷體"/>
                <w:color w:val="000000" w:themeColor="text1"/>
                <w:sz w:val="28"/>
              </w:rPr>
            </w:pPr>
            <w:r w:rsidRPr="00F92ABF">
              <w:rPr>
                <w:rFonts w:hAnsi="標楷體" w:hint="eastAsia"/>
                <w:color w:val="000000" w:themeColor="text1"/>
                <w:sz w:val="28"/>
              </w:rPr>
              <w:t>沈亞丘校長：「這是你的職責，一直到下課以後你都不管，對對。」</w:t>
            </w:r>
          </w:p>
          <w:p w:rsidR="00513332" w:rsidRPr="00F92ABF" w:rsidRDefault="00513332" w:rsidP="000660D6">
            <w:pPr>
              <w:pStyle w:val="5"/>
              <w:numPr>
                <w:ilvl w:val="0"/>
                <w:numId w:val="0"/>
              </w:numPr>
              <w:ind w:leftChars="-9" w:left="1809" w:hangingChars="613" w:hanging="1840"/>
              <w:rPr>
                <w:rFonts w:hAnsi="標楷體"/>
                <w:color w:val="000000" w:themeColor="text1"/>
                <w:sz w:val="28"/>
              </w:rPr>
            </w:pPr>
            <w:r w:rsidRPr="00F92ABF">
              <w:rPr>
                <w:rFonts w:hAnsi="標楷體" w:hint="eastAsia"/>
                <w:color w:val="000000" w:themeColor="text1"/>
                <w:sz w:val="28"/>
              </w:rPr>
              <w:t>(附件22，頁202)</w:t>
            </w:r>
          </w:p>
        </w:tc>
      </w:tr>
    </w:tbl>
    <w:p w:rsidR="00661C21" w:rsidRPr="00F92ABF" w:rsidRDefault="00661C21" w:rsidP="00BB65AD">
      <w:pPr>
        <w:pStyle w:val="5"/>
        <w:numPr>
          <w:ilvl w:val="0"/>
          <w:numId w:val="0"/>
        </w:numPr>
        <w:rPr>
          <w:color w:val="000000" w:themeColor="text1"/>
        </w:rPr>
      </w:pPr>
    </w:p>
    <w:p w:rsidR="00E34A67" w:rsidRPr="00F92ABF" w:rsidRDefault="00053337" w:rsidP="002A4A50">
      <w:pPr>
        <w:pStyle w:val="5"/>
        <w:rPr>
          <w:color w:val="000000" w:themeColor="text1"/>
        </w:rPr>
      </w:pPr>
      <w:r w:rsidRPr="00F92ABF">
        <w:rPr>
          <w:rFonts w:hint="eastAsia"/>
          <w:color w:val="000000" w:themeColor="text1"/>
        </w:rPr>
        <w:t>統一說詞</w:t>
      </w:r>
      <w:r w:rsidR="00243D4A" w:rsidRPr="00F92ABF">
        <w:rPr>
          <w:rFonts w:hint="eastAsia"/>
          <w:color w:val="000000" w:themeColor="text1"/>
        </w:rPr>
        <w:t>：</w:t>
      </w:r>
      <w:r w:rsidR="00E34A67" w:rsidRPr="00F92ABF">
        <w:rPr>
          <w:rFonts w:hint="eastAsia"/>
          <w:color w:val="000000" w:themeColor="text1"/>
        </w:rPr>
        <w:t>該校吳教練離職，由</w:t>
      </w:r>
      <w:r w:rsidR="0053175D">
        <w:rPr>
          <w:rFonts w:hint="eastAsia"/>
          <w:color w:val="000000" w:themeColor="text1"/>
        </w:rPr>
        <w:t>黃○嘉</w:t>
      </w:r>
      <w:r w:rsidR="00E34A67" w:rsidRPr="00F92ABF">
        <w:rPr>
          <w:rFonts w:hint="eastAsia"/>
          <w:color w:val="000000" w:themeColor="text1"/>
        </w:rPr>
        <w:t>教練為臨時人員而接任：</w:t>
      </w:r>
    </w:p>
    <w:tbl>
      <w:tblPr>
        <w:tblStyle w:val="af6"/>
        <w:tblW w:w="0" w:type="auto"/>
        <w:tblInd w:w="2041" w:type="dxa"/>
        <w:tblLook w:val="04A0" w:firstRow="1" w:lastRow="0" w:firstColumn="1" w:lastColumn="0" w:noHBand="0" w:noVBand="1"/>
      </w:tblPr>
      <w:tblGrid>
        <w:gridCol w:w="6793"/>
      </w:tblGrid>
      <w:tr w:rsidR="002A4A50" w:rsidRPr="00F92ABF" w:rsidTr="002A4A50">
        <w:tc>
          <w:tcPr>
            <w:tcW w:w="8834" w:type="dxa"/>
          </w:tcPr>
          <w:p w:rsidR="002A4A50" w:rsidRPr="00F92ABF" w:rsidRDefault="002A4A50" w:rsidP="002A4A50">
            <w:pPr>
              <w:pStyle w:val="5"/>
              <w:numPr>
                <w:ilvl w:val="0"/>
                <w:numId w:val="0"/>
              </w:numPr>
              <w:ind w:leftChars="-9" w:left="1809" w:hangingChars="613" w:hanging="1840"/>
              <w:rPr>
                <w:color w:val="000000" w:themeColor="text1"/>
                <w:sz w:val="28"/>
              </w:rPr>
            </w:pPr>
            <w:r w:rsidRPr="00F92ABF">
              <w:rPr>
                <w:rFonts w:hint="eastAsia"/>
                <w:color w:val="000000" w:themeColor="text1"/>
                <w:sz w:val="28"/>
              </w:rPr>
              <w:t>沈亞丘校長：我想要問，那吳教練到底甚麼事情離開。</w:t>
            </w:r>
          </w:p>
          <w:p w:rsidR="002A4A50" w:rsidRPr="00F92ABF" w:rsidRDefault="002A4A50" w:rsidP="002A4A50">
            <w:pPr>
              <w:pStyle w:val="5"/>
              <w:numPr>
                <w:ilvl w:val="0"/>
                <w:numId w:val="0"/>
              </w:numPr>
              <w:ind w:leftChars="-9" w:left="1809" w:hangingChars="613" w:hanging="1840"/>
              <w:rPr>
                <w:color w:val="000000" w:themeColor="text1"/>
                <w:sz w:val="28"/>
              </w:rPr>
            </w:pPr>
            <w:r w:rsidRPr="00F92ABF">
              <w:rPr>
                <w:rFonts w:hint="eastAsia"/>
                <w:color w:val="000000" w:themeColor="text1"/>
                <w:sz w:val="28"/>
              </w:rPr>
              <w:t>郁</w:t>
            </w:r>
            <w:r w:rsidR="0051089D" w:rsidRPr="0051089D">
              <w:rPr>
                <w:rFonts w:hint="eastAsia"/>
                <w:color w:val="000000" w:themeColor="text1"/>
                <w:sz w:val="28"/>
              </w:rPr>
              <w:t>○</w:t>
            </w:r>
            <w:r w:rsidRPr="00F92ABF">
              <w:rPr>
                <w:rFonts w:hint="eastAsia"/>
                <w:color w:val="000000" w:themeColor="text1"/>
                <w:sz w:val="28"/>
              </w:rPr>
              <w:t>興主任：那是3年前的事情，他應該是我的印象裡面應該也是差不多7到8月，阿，應該是7月，不可能8月，我記起來了，那時教育局專員跟我說我這邊還有一筆移地訓練費，你們可以提出申請，有申請，申請後就有跟他講好，他就把經費匯給我，裡面的細項就有教練費、移地訓練費相關費用，所以支給裡面的錢，就這樣。</w:t>
            </w:r>
          </w:p>
          <w:p w:rsidR="002A4A50" w:rsidRPr="00F92ABF" w:rsidRDefault="002A4A50" w:rsidP="002A4A50">
            <w:pPr>
              <w:pStyle w:val="5"/>
              <w:numPr>
                <w:ilvl w:val="0"/>
                <w:numId w:val="0"/>
              </w:numPr>
              <w:ind w:leftChars="-9" w:left="1809" w:hangingChars="613" w:hanging="1840"/>
              <w:rPr>
                <w:color w:val="000000" w:themeColor="text1"/>
                <w:sz w:val="28"/>
              </w:rPr>
            </w:pPr>
            <w:r w:rsidRPr="00F92ABF">
              <w:rPr>
                <w:rFonts w:hint="eastAsia"/>
                <w:color w:val="000000" w:themeColor="text1"/>
                <w:sz w:val="28"/>
              </w:rPr>
              <w:t>沈亞丘校長：那他後來零零星星，他有半年多是領我們代課鐘點費，直到106年6月的時候才有扎根計畫。</w:t>
            </w:r>
          </w:p>
          <w:p w:rsidR="002A4A50" w:rsidRPr="00F92ABF" w:rsidRDefault="002A4A50" w:rsidP="002A4A50">
            <w:pPr>
              <w:pStyle w:val="5"/>
              <w:numPr>
                <w:ilvl w:val="0"/>
                <w:numId w:val="0"/>
              </w:numPr>
              <w:ind w:leftChars="-9" w:left="1809" w:hangingChars="613" w:hanging="1840"/>
              <w:rPr>
                <w:color w:val="000000" w:themeColor="text1"/>
                <w:sz w:val="28"/>
              </w:rPr>
            </w:pPr>
            <w:r w:rsidRPr="00F92ABF">
              <w:rPr>
                <w:rFonts w:hint="eastAsia"/>
                <w:color w:val="000000" w:themeColor="text1"/>
                <w:sz w:val="28"/>
              </w:rPr>
              <w:t>郁</w:t>
            </w:r>
            <w:r w:rsidR="0051089D" w:rsidRPr="0051089D">
              <w:rPr>
                <w:rFonts w:hint="eastAsia"/>
                <w:color w:val="000000" w:themeColor="text1"/>
                <w:sz w:val="28"/>
              </w:rPr>
              <w:t>○</w:t>
            </w:r>
            <w:r w:rsidRPr="00F92ABF">
              <w:rPr>
                <w:rFonts w:hint="eastAsia"/>
                <w:color w:val="000000" w:themeColor="text1"/>
                <w:sz w:val="28"/>
              </w:rPr>
              <w:t>興主任：對，那個時候就是因為吳教練走了，因為他們要帶隊出去比賽，學校裡面要有人，一定學校要有人顧其他，那時候60個嘛，去比賽20幾個，裡面還有差不多30幾個留下來。</w:t>
            </w:r>
          </w:p>
          <w:p w:rsidR="002A4A50" w:rsidRPr="00F92ABF" w:rsidRDefault="002A4A50" w:rsidP="002A4A50">
            <w:pPr>
              <w:pStyle w:val="5"/>
              <w:numPr>
                <w:ilvl w:val="0"/>
                <w:numId w:val="0"/>
              </w:numPr>
              <w:ind w:leftChars="-9" w:left="1809" w:hangingChars="613" w:hanging="1840"/>
              <w:rPr>
                <w:color w:val="000000" w:themeColor="text1"/>
                <w:sz w:val="28"/>
              </w:rPr>
            </w:pPr>
            <w:r w:rsidRPr="00F92ABF">
              <w:rPr>
                <w:rFonts w:hint="eastAsia"/>
                <w:color w:val="000000" w:themeColor="text1"/>
                <w:sz w:val="28"/>
              </w:rPr>
              <w:t>沈亞丘校長：因為他之前也是我們的打工人員而已，對吧？他就變成我們臨時打工，有缺就來代替，對不對，我們就這樣說了。</w:t>
            </w:r>
          </w:p>
          <w:p w:rsidR="002A4A50" w:rsidRPr="00F92ABF" w:rsidRDefault="002A4A50" w:rsidP="002A4A50">
            <w:pPr>
              <w:pStyle w:val="5"/>
              <w:numPr>
                <w:ilvl w:val="0"/>
                <w:numId w:val="0"/>
              </w:numPr>
              <w:ind w:leftChars="-9" w:left="1809" w:hangingChars="613" w:hanging="1840"/>
              <w:rPr>
                <w:color w:val="000000" w:themeColor="text1"/>
                <w:sz w:val="28"/>
              </w:rPr>
            </w:pPr>
            <w:r w:rsidRPr="00F92ABF">
              <w:rPr>
                <w:rFonts w:hint="eastAsia"/>
                <w:color w:val="000000" w:themeColor="text1"/>
                <w:sz w:val="28"/>
              </w:rPr>
              <w:t>郁</w:t>
            </w:r>
            <w:r w:rsidR="0051089D" w:rsidRPr="0051089D">
              <w:rPr>
                <w:rFonts w:hint="eastAsia"/>
                <w:color w:val="000000" w:themeColor="text1"/>
                <w:sz w:val="28"/>
              </w:rPr>
              <w:t>○</w:t>
            </w:r>
            <w:r w:rsidRPr="00F92ABF">
              <w:rPr>
                <w:rFonts w:hint="eastAsia"/>
                <w:color w:val="000000" w:themeColor="text1"/>
                <w:sz w:val="28"/>
              </w:rPr>
              <w:t>興主任：如果要這樣講，那口徑要一致喔。就是在106年6月之前，那這樣講他就變成是臨時性的遞補人員。</w:t>
            </w:r>
          </w:p>
          <w:p w:rsidR="002A4A50" w:rsidRPr="00F92ABF" w:rsidRDefault="002A4A50" w:rsidP="002A4A50">
            <w:pPr>
              <w:pStyle w:val="5"/>
              <w:numPr>
                <w:ilvl w:val="0"/>
                <w:numId w:val="0"/>
              </w:numPr>
              <w:ind w:leftChars="-9" w:left="1809" w:hangingChars="613" w:hanging="1840"/>
              <w:rPr>
                <w:color w:val="000000" w:themeColor="text1"/>
                <w:sz w:val="28"/>
              </w:rPr>
            </w:pPr>
            <w:r w:rsidRPr="00F92ABF">
              <w:rPr>
                <w:rFonts w:hint="eastAsia"/>
                <w:color w:val="000000" w:themeColor="text1"/>
                <w:sz w:val="28"/>
              </w:rPr>
              <w:t>沈亞丘校長：對呀，我們看到目前的發薪的狀況是這樣，不要等一下一問，大家又講的不一樣。</w:t>
            </w:r>
          </w:p>
          <w:p w:rsidR="00513332" w:rsidRPr="00F92ABF" w:rsidRDefault="00513332" w:rsidP="002A4A50">
            <w:pPr>
              <w:pStyle w:val="5"/>
              <w:numPr>
                <w:ilvl w:val="0"/>
                <w:numId w:val="0"/>
              </w:numPr>
              <w:ind w:leftChars="-9" w:left="1809" w:hangingChars="613" w:hanging="1840"/>
              <w:rPr>
                <w:color w:val="000000" w:themeColor="text1"/>
                <w:sz w:val="28"/>
              </w:rPr>
            </w:pPr>
            <w:r w:rsidRPr="00F92ABF">
              <w:rPr>
                <w:rFonts w:hint="eastAsia"/>
                <w:color w:val="000000" w:themeColor="text1"/>
                <w:sz w:val="28"/>
              </w:rPr>
              <w:t>(附件22，頁206)</w:t>
            </w:r>
          </w:p>
        </w:tc>
      </w:tr>
    </w:tbl>
    <w:p w:rsidR="002A4A50" w:rsidRPr="00F92ABF" w:rsidRDefault="002A4A50" w:rsidP="002A4A50">
      <w:pPr>
        <w:pStyle w:val="5"/>
        <w:numPr>
          <w:ilvl w:val="0"/>
          <w:numId w:val="0"/>
        </w:numPr>
        <w:rPr>
          <w:color w:val="000000" w:themeColor="text1"/>
        </w:rPr>
      </w:pPr>
    </w:p>
    <w:p w:rsidR="002A4A50" w:rsidRPr="00F92ABF" w:rsidRDefault="00053337" w:rsidP="00053337">
      <w:pPr>
        <w:pStyle w:val="5"/>
        <w:rPr>
          <w:color w:val="000000" w:themeColor="text1"/>
        </w:rPr>
      </w:pPr>
      <w:r w:rsidRPr="00F92ABF">
        <w:rPr>
          <w:rFonts w:hint="eastAsia"/>
          <w:color w:val="000000" w:themeColor="text1"/>
        </w:rPr>
        <w:t>模擬演練監委可能詢問的問題：</w:t>
      </w:r>
    </w:p>
    <w:tbl>
      <w:tblPr>
        <w:tblStyle w:val="af6"/>
        <w:tblW w:w="0" w:type="auto"/>
        <w:tblInd w:w="2020" w:type="dxa"/>
        <w:tblLook w:val="04A0" w:firstRow="1" w:lastRow="0" w:firstColumn="1" w:lastColumn="0" w:noHBand="0" w:noVBand="1"/>
      </w:tblPr>
      <w:tblGrid>
        <w:gridCol w:w="6814"/>
      </w:tblGrid>
      <w:tr w:rsidR="00053337" w:rsidRPr="00F92ABF" w:rsidTr="00053337">
        <w:tc>
          <w:tcPr>
            <w:tcW w:w="8834" w:type="dxa"/>
          </w:tcPr>
          <w:p w:rsidR="00053337" w:rsidRPr="00F92ABF" w:rsidRDefault="00053337" w:rsidP="00053337">
            <w:pPr>
              <w:pStyle w:val="5"/>
              <w:numPr>
                <w:ilvl w:val="0"/>
                <w:numId w:val="0"/>
              </w:numPr>
              <w:ind w:leftChars="-9" w:left="1809" w:hangingChars="613" w:hanging="1840"/>
              <w:rPr>
                <w:color w:val="000000" w:themeColor="text1"/>
                <w:sz w:val="28"/>
              </w:rPr>
            </w:pPr>
            <w:r w:rsidRPr="00F92ABF">
              <w:rPr>
                <w:rFonts w:hint="eastAsia"/>
                <w:color w:val="000000" w:themeColor="text1"/>
                <w:sz w:val="28"/>
              </w:rPr>
              <w:t>沈亞丘校長：</w:t>
            </w:r>
            <w:r w:rsidR="00737A90">
              <w:rPr>
                <w:rFonts w:hAnsi="標楷體" w:hint="eastAsia"/>
                <w:color w:val="000000" w:themeColor="text1"/>
                <w:sz w:val="28"/>
              </w:rPr>
              <w:t>○</w:t>
            </w:r>
            <w:r w:rsidRPr="00F92ABF">
              <w:rPr>
                <w:rFonts w:hint="eastAsia"/>
                <w:color w:val="000000" w:themeColor="text1"/>
                <w:sz w:val="28"/>
              </w:rPr>
              <w:t>樺，我想請問你，如果我是監察委員，我會問，這群孩子有驚慌失措或其他的情緒反應嗎？你平常有無觀察出來這樣？</w:t>
            </w:r>
          </w:p>
          <w:p w:rsidR="00053337" w:rsidRPr="00F92ABF" w:rsidRDefault="0051089D" w:rsidP="00053337">
            <w:pPr>
              <w:pStyle w:val="5"/>
              <w:numPr>
                <w:ilvl w:val="0"/>
                <w:numId w:val="0"/>
              </w:numPr>
              <w:ind w:leftChars="-9" w:left="1809" w:hangingChars="613" w:hanging="1840"/>
              <w:rPr>
                <w:color w:val="000000" w:themeColor="text1"/>
                <w:sz w:val="28"/>
              </w:rPr>
            </w:pPr>
            <w:r w:rsidRPr="0051089D">
              <w:rPr>
                <w:rFonts w:hint="eastAsia"/>
                <w:color w:val="000000" w:themeColor="text1"/>
                <w:sz w:val="28"/>
              </w:rPr>
              <w:t>○</w:t>
            </w:r>
            <w:r w:rsidR="00053337" w:rsidRPr="00F92ABF">
              <w:rPr>
                <w:rFonts w:hint="eastAsia"/>
                <w:color w:val="000000" w:themeColor="text1"/>
                <w:sz w:val="28"/>
              </w:rPr>
              <w:t>樺老師：沒有。那上面這邊是寫說，2月18日調查的時候，那學生說，全班同學都遭受</w:t>
            </w:r>
            <w:r w:rsidR="000F272A" w:rsidRPr="000F272A">
              <w:rPr>
                <w:rFonts w:hAnsi="標楷體"/>
                <w:color w:val="000000" w:themeColor="text1"/>
                <w:sz w:val="28"/>
              </w:rPr>
              <w:t>……</w:t>
            </w:r>
          </w:p>
          <w:p w:rsidR="00053337" w:rsidRPr="00F92ABF" w:rsidRDefault="00053337" w:rsidP="00053337">
            <w:pPr>
              <w:pStyle w:val="5"/>
              <w:numPr>
                <w:ilvl w:val="0"/>
                <w:numId w:val="0"/>
              </w:numPr>
              <w:ind w:leftChars="-9" w:left="1809" w:hangingChars="613" w:hanging="1840"/>
              <w:rPr>
                <w:color w:val="000000" w:themeColor="text1"/>
                <w:sz w:val="28"/>
              </w:rPr>
            </w:pPr>
            <w:r w:rsidRPr="00F92ABF">
              <w:rPr>
                <w:rFonts w:hint="eastAsia"/>
                <w:color w:val="000000" w:themeColor="text1"/>
                <w:sz w:val="28"/>
              </w:rPr>
              <w:t>沈亞丘校長：那是學生在調查時候說的，就是第1次調查之後的再調查，是跟前面的通報是無關的。</w:t>
            </w:r>
          </w:p>
          <w:p w:rsidR="00053337" w:rsidRPr="00F92ABF" w:rsidRDefault="0051089D" w:rsidP="00053337">
            <w:pPr>
              <w:pStyle w:val="4"/>
              <w:numPr>
                <w:ilvl w:val="0"/>
                <w:numId w:val="0"/>
              </w:numPr>
              <w:rPr>
                <w:color w:val="000000" w:themeColor="text1"/>
                <w:sz w:val="28"/>
              </w:rPr>
            </w:pPr>
            <w:r w:rsidRPr="0051089D">
              <w:rPr>
                <w:rFonts w:hint="eastAsia"/>
                <w:color w:val="000000" w:themeColor="text1"/>
                <w:sz w:val="28"/>
              </w:rPr>
              <w:t>○</w:t>
            </w:r>
            <w:r w:rsidR="00053337" w:rsidRPr="00F92ABF">
              <w:rPr>
                <w:rFonts w:hint="eastAsia"/>
                <w:color w:val="000000" w:themeColor="text1"/>
                <w:sz w:val="28"/>
              </w:rPr>
              <w:t>樺老師：那如果他問我說是全班跟我講的，還是</w:t>
            </w:r>
            <w:r w:rsidR="00053337" w:rsidRPr="00F92ABF">
              <w:rPr>
                <w:color w:val="000000" w:themeColor="text1"/>
                <w:sz w:val="28"/>
              </w:rPr>
              <w:t>…</w:t>
            </w:r>
          </w:p>
          <w:p w:rsidR="00513332" w:rsidRPr="00F92ABF" w:rsidRDefault="00513332" w:rsidP="00053337">
            <w:pPr>
              <w:pStyle w:val="4"/>
              <w:numPr>
                <w:ilvl w:val="0"/>
                <w:numId w:val="0"/>
              </w:numPr>
              <w:rPr>
                <w:color w:val="000000" w:themeColor="text1"/>
                <w:sz w:val="28"/>
              </w:rPr>
            </w:pPr>
            <w:r w:rsidRPr="00F92ABF">
              <w:rPr>
                <w:rFonts w:hint="eastAsia"/>
                <w:color w:val="000000" w:themeColor="text1"/>
                <w:sz w:val="28"/>
              </w:rPr>
              <w:t>(附件22，頁203</w:t>
            </w:r>
            <w:r w:rsidR="000931CF" w:rsidRPr="00F92ABF">
              <w:rPr>
                <w:rFonts w:hint="eastAsia"/>
                <w:color w:val="000000" w:themeColor="text1"/>
                <w:sz w:val="28"/>
              </w:rPr>
              <w:t>~204</w:t>
            </w:r>
            <w:r w:rsidRPr="00F92ABF">
              <w:rPr>
                <w:rFonts w:hint="eastAsia"/>
                <w:color w:val="000000" w:themeColor="text1"/>
                <w:sz w:val="28"/>
              </w:rPr>
              <w:t>)</w:t>
            </w:r>
          </w:p>
        </w:tc>
      </w:tr>
    </w:tbl>
    <w:p w:rsidR="00053337" w:rsidRPr="00F92ABF" w:rsidRDefault="00053337" w:rsidP="00053337">
      <w:pPr>
        <w:pStyle w:val="4"/>
        <w:numPr>
          <w:ilvl w:val="0"/>
          <w:numId w:val="0"/>
        </w:numPr>
        <w:ind w:leftChars="594" w:left="2020"/>
        <w:rPr>
          <w:color w:val="000000" w:themeColor="text1"/>
        </w:rPr>
      </w:pPr>
    </w:p>
    <w:p w:rsidR="00575F6D" w:rsidRPr="00F92ABF" w:rsidRDefault="00575F6D" w:rsidP="00995A39">
      <w:pPr>
        <w:pStyle w:val="4"/>
        <w:rPr>
          <w:color w:val="000000" w:themeColor="text1"/>
        </w:rPr>
      </w:pPr>
      <w:r w:rsidRPr="00F92ABF">
        <w:rPr>
          <w:rFonts w:hint="eastAsia"/>
          <w:color w:val="000000" w:themeColor="text1"/>
        </w:rPr>
        <w:t>據上可徵，在本院預定108年3月11日赴該校實地履勘調查前某日，</w:t>
      </w:r>
      <w:r w:rsidR="00691DAA" w:rsidRPr="00F92ABF">
        <w:rPr>
          <w:rFonts w:hint="eastAsia"/>
          <w:color w:val="000000" w:themeColor="text1"/>
        </w:rPr>
        <w:t>被彈劾人</w:t>
      </w:r>
      <w:r w:rsidRPr="00F92ABF">
        <w:rPr>
          <w:rFonts w:hint="eastAsia"/>
          <w:color w:val="000000" w:themeColor="text1"/>
        </w:rPr>
        <w:t>沈亞丘</w:t>
      </w:r>
      <w:r w:rsidR="004441EF" w:rsidRPr="00F92ABF">
        <w:rPr>
          <w:rFonts w:hint="eastAsia"/>
          <w:color w:val="000000" w:themeColor="text1"/>
        </w:rPr>
        <w:t>違法召開會前會，對案情進行瞭解或調查，並模擬演練監委可能詢問的問題，意圖讓學校主管說詞一致，</w:t>
      </w:r>
      <w:r w:rsidRPr="00F92ABF">
        <w:rPr>
          <w:rFonts w:hint="eastAsia"/>
          <w:color w:val="000000" w:themeColor="text1"/>
        </w:rPr>
        <w:t>嚴重違反性別平等教育法第21條第2、3項及校園性侵害性騷擾或性霸凌防治準則第23條第8款之規定。</w:t>
      </w:r>
    </w:p>
    <w:p w:rsidR="005B67D2" w:rsidRPr="00F92ABF" w:rsidRDefault="00691DAA" w:rsidP="00DA1117">
      <w:pPr>
        <w:pStyle w:val="3"/>
        <w:rPr>
          <w:color w:val="000000" w:themeColor="text1"/>
        </w:rPr>
      </w:pPr>
      <w:r w:rsidRPr="00F92ABF">
        <w:rPr>
          <w:rFonts w:hint="eastAsia"/>
          <w:b/>
          <w:color w:val="000000" w:themeColor="text1"/>
        </w:rPr>
        <w:t>被彈劾人</w:t>
      </w:r>
      <w:r w:rsidR="00DA1117" w:rsidRPr="00F92ABF">
        <w:rPr>
          <w:rFonts w:hint="eastAsia"/>
          <w:b/>
          <w:color w:val="000000" w:themeColor="text1"/>
        </w:rPr>
        <w:t>沈亞丘</w:t>
      </w:r>
      <w:r w:rsidR="00DA1A15" w:rsidRPr="00F92ABF">
        <w:rPr>
          <w:rFonts w:hint="eastAsia"/>
          <w:b/>
          <w:color w:val="000000" w:themeColor="text1"/>
        </w:rPr>
        <w:t>10</w:t>
      </w:r>
      <w:r w:rsidR="00242A91" w:rsidRPr="00F92ABF">
        <w:rPr>
          <w:rFonts w:hint="eastAsia"/>
          <w:b/>
          <w:color w:val="000000" w:themeColor="text1"/>
        </w:rPr>
        <w:t>7年8月1日</w:t>
      </w:r>
      <w:r w:rsidR="00DA1A15" w:rsidRPr="00F92ABF">
        <w:rPr>
          <w:rFonts w:hint="eastAsia"/>
          <w:b/>
          <w:color w:val="000000" w:themeColor="text1"/>
        </w:rPr>
        <w:t>到任校長後，</w:t>
      </w:r>
      <w:r w:rsidR="00DA1117" w:rsidRPr="00F92ABF">
        <w:rPr>
          <w:rFonts w:hint="eastAsia"/>
          <w:b/>
          <w:color w:val="000000" w:themeColor="text1"/>
        </w:rPr>
        <w:t>知悉</w:t>
      </w:r>
      <w:r w:rsidR="00E71779">
        <w:rPr>
          <w:rFonts w:hint="eastAsia"/>
          <w:b/>
          <w:color w:val="000000" w:themeColor="text1"/>
        </w:rPr>
        <w:t>陳○世</w:t>
      </w:r>
      <w:r w:rsidR="00DA1117" w:rsidRPr="00F92ABF">
        <w:rPr>
          <w:rFonts w:hint="eastAsia"/>
          <w:b/>
          <w:color w:val="000000" w:themeColor="text1"/>
        </w:rPr>
        <w:t>總教練體罰</w:t>
      </w:r>
      <w:r w:rsidR="00665CFC" w:rsidRPr="00F92ABF">
        <w:rPr>
          <w:rFonts w:hint="eastAsia"/>
          <w:b/>
          <w:color w:val="000000" w:themeColor="text1"/>
        </w:rPr>
        <w:t>學生</w:t>
      </w:r>
      <w:r w:rsidR="00DA1117" w:rsidRPr="00F92ABF">
        <w:rPr>
          <w:rFonts w:hint="eastAsia"/>
          <w:b/>
          <w:color w:val="000000" w:themeColor="text1"/>
        </w:rPr>
        <w:t>，也未調查處理，</w:t>
      </w:r>
      <w:r w:rsidR="00D55B84" w:rsidRPr="00F92ABF">
        <w:rPr>
          <w:rFonts w:hint="eastAsia"/>
          <w:b/>
          <w:color w:val="000000" w:themeColor="text1"/>
        </w:rPr>
        <w:t>遲至本院108年9月12日提案糾正後始補正，</w:t>
      </w:r>
      <w:r w:rsidR="00DA1117" w:rsidRPr="00F92ABF">
        <w:rPr>
          <w:rFonts w:hint="eastAsia"/>
          <w:b/>
          <w:color w:val="000000" w:themeColor="text1"/>
        </w:rPr>
        <w:t>顯未善盡督導之責，迄今未被懲處</w:t>
      </w:r>
      <w:r w:rsidR="00DA1117" w:rsidRPr="00F92ABF">
        <w:rPr>
          <w:rFonts w:hint="eastAsia"/>
          <w:color w:val="000000" w:themeColor="text1"/>
        </w:rPr>
        <w:t>：</w:t>
      </w:r>
    </w:p>
    <w:p w:rsidR="00FE2790" w:rsidRPr="00F92ABF" w:rsidRDefault="005B67D2" w:rsidP="005D503C">
      <w:pPr>
        <w:pStyle w:val="4"/>
        <w:rPr>
          <w:rFonts w:hAnsi="標楷體"/>
          <w:color w:val="000000" w:themeColor="text1"/>
        </w:rPr>
      </w:pPr>
      <w:r w:rsidRPr="00F92ABF">
        <w:rPr>
          <w:rFonts w:hAnsi="標楷體" w:hint="eastAsia"/>
          <w:color w:val="000000" w:themeColor="text1"/>
        </w:rPr>
        <w:t>沈亞丘校長</w:t>
      </w:r>
      <w:r w:rsidR="00C53306" w:rsidRPr="00F92ABF">
        <w:rPr>
          <w:rFonts w:hAnsi="標楷體" w:hint="eastAsia"/>
          <w:color w:val="000000" w:themeColor="text1"/>
        </w:rPr>
        <w:t>接受本院詢問時</w:t>
      </w:r>
      <w:r w:rsidR="00242A91" w:rsidRPr="00F92ABF">
        <w:rPr>
          <w:rFonts w:hAnsi="標楷體" w:hint="eastAsia"/>
          <w:color w:val="000000" w:themeColor="text1"/>
        </w:rPr>
        <w:t>坦言</w:t>
      </w:r>
      <w:r w:rsidRPr="00F92ABF">
        <w:rPr>
          <w:rFonts w:hAnsi="標楷體" w:hint="eastAsia"/>
          <w:color w:val="000000" w:themeColor="text1"/>
        </w:rPr>
        <w:t>：「</w:t>
      </w:r>
      <w:r w:rsidR="000931CF" w:rsidRPr="00F92ABF">
        <w:rPr>
          <w:rFonts w:hAnsi="標楷體" w:hint="eastAsia"/>
          <w:color w:val="000000" w:themeColor="text1"/>
        </w:rPr>
        <w:t>(</w:t>
      </w:r>
      <w:r w:rsidR="00E71779">
        <w:rPr>
          <w:rFonts w:hAnsi="標楷體" w:hint="eastAsia"/>
          <w:color w:val="000000" w:themeColor="text1"/>
        </w:rPr>
        <w:t>陳○世</w:t>
      </w:r>
      <w:r w:rsidR="008E6881" w:rsidRPr="00F92ABF">
        <w:rPr>
          <w:rFonts w:hAnsi="標楷體" w:hint="eastAsia"/>
          <w:color w:val="000000" w:themeColor="text1"/>
        </w:rPr>
        <w:t>總教練涉嫌體罰情事</w:t>
      </w:r>
      <w:r w:rsidR="000931CF" w:rsidRPr="00F92ABF">
        <w:rPr>
          <w:rFonts w:hAnsi="標楷體" w:hint="eastAsia"/>
          <w:color w:val="000000" w:themeColor="text1"/>
        </w:rPr>
        <w:t>)無另外的訪談</w:t>
      </w:r>
      <w:r w:rsidR="00287836">
        <w:rPr>
          <w:rFonts w:hAnsi="標楷體" w:hint="eastAsia"/>
          <w:color w:val="000000" w:themeColor="text1"/>
        </w:rPr>
        <w:t>紀</w:t>
      </w:r>
      <w:r w:rsidR="000931CF" w:rsidRPr="00F92ABF">
        <w:rPr>
          <w:rFonts w:hAnsi="標楷體" w:hint="eastAsia"/>
          <w:color w:val="000000" w:themeColor="text1"/>
        </w:rPr>
        <w:t>錄，也沒有</w:t>
      </w:r>
      <w:r w:rsidR="008E6881" w:rsidRPr="00F92ABF">
        <w:rPr>
          <w:rFonts w:hAnsi="標楷體" w:hint="eastAsia"/>
          <w:color w:val="000000" w:themeColor="text1"/>
        </w:rPr>
        <w:t>調查</w:t>
      </w:r>
      <w:r w:rsidR="000931CF" w:rsidRPr="00F92ABF">
        <w:rPr>
          <w:rFonts w:hAnsi="標楷體" w:hint="eastAsia"/>
          <w:color w:val="000000" w:themeColor="text1"/>
        </w:rPr>
        <w:t>報告</w:t>
      </w:r>
      <w:r w:rsidR="000931CF" w:rsidRPr="00F92ABF">
        <w:rPr>
          <w:rFonts w:hAnsi="標楷體"/>
          <w:color w:val="000000" w:themeColor="text1"/>
        </w:rPr>
        <w:t>……</w:t>
      </w:r>
      <w:r w:rsidR="000931CF" w:rsidRPr="00F92ABF">
        <w:rPr>
          <w:rFonts w:hAnsi="標楷體" w:hint="eastAsia"/>
          <w:color w:val="000000" w:themeColor="text1"/>
        </w:rPr>
        <w:t>確實不符合程序</w:t>
      </w:r>
      <w:r w:rsidR="008E6881" w:rsidRPr="00F92ABF">
        <w:rPr>
          <w:rFonts w:hAnsi="標楷體" w:hint="eastAsia"/>
          <w:color w:val="000000" w:themeColor="text1"/>
        </w:rPr>
        <w:t>。</w:t>
      </w:r>
      <w:r w:rsidRPr="00F92ABF">
        <w:rPr>
          <w:rFonts w:hAnsi="標楷體" w:hint="eastAsia"/>
          <w:color w:val="000000" w:themeColor="text1"/>
        </w:rPr>
        <w:t>」</w:t>
      </w:r>
      <w:bookmarkStart w:id="58" w:name="_Hlk82687824"/>
      <w:r w:rsidR="000931CF" w:rsidRPr="00F92ABF">
        <w:rPr>
          <w:rFonts w:hAnsi="標楷體" w:hint="eastAsia"/>
          <w:color w:val="000000" w:themeColor="text1"/>
        </w:rPr>
        <w:t>(附件23，頁213)</w:t>
      </w:r>
      <w:r w:rsidR="005D503C" w:rsidRPr="00F92ABF">
        <w:rPr>
          <w:rFonts w:hAnsi="標楷體" w:hint="eastAsia"/>
          <w:color w:val="000000" w:themeColor="text1"/>
        </w:rPr>
        <w:t>遲至本院糾正後始補正</w:t>
      </w:r>
      <w:bookmarkEnd w:id="58"/>
      <w:r w:rsidR="005D503C" w:rsidRPr="00F92ABF">
        <w:rPr>
          <w:rFonts w:hAnsi="標楷體" w:hint="eastAsia"/>
          <w:color w:val="000000" w:themeColor="text1"/>
        </w:rPr>
        <w:t>。沈亞丘校長稱：</w:t>
      </w:r>
      <w:r w:rsidR="005D503C" w:rsidRPr="00F92ABF">
        <w:rPr>
          <w:rFonts w:ascii="新細明體" w:eastAsia="新細明體" w:hAnsi="新細明體" w:hint="eastAsia"/>
          <w:color w:val="000000" w:themeColor="text1"/>
        </w:rPr>
        <w:t>「</w:t>
      </w:r>
      <w:r w:rsidR="005D503C" w:rsidRPr="00F92ABF">
        <w:rPr>
          <w:rFonts w:hAnsi="標楷體" w:hint="eastAsia"/>
          <w:color w:val="000000" w:themeColor="text1"/>
        </w:rPr>
        <w:t>事後依監察院糾正文有補正調查。」</w:t>
      </w:r>
      <w:r w:rsidR="000931CF" w:rsidRPr="00F92ABF">
        <w:rPr>
          <w:rFonts w:hAnsi="標楷體" w:hint="eastAsia"/>
          <w:color w:val="000000" w:themeColor="text1"/>
        </w:rPr>
        <w:t>(附件</w:t>
      </w:r>
      <w:r w:rsidR="00303E5B" w:rsidRPr="00F92ABF">
        <w:rPr>
          <w:rFonts w:hAnsi="標楷體" w:hint="eastAsia"/>
          <w:color w:val="000000" w:themeColor="text1"/>
        </w:rPr>
        <w:t>12</w:t>
      </w:r>
      <w:r w:rsidR="000931CF" w:rsidRPr="00F92ABF">
        <w:rPr>
          <w:rFonts w:hAnsi="標楷體" w:hint="eastAsia"/>
          <w:color w:val="000000" w:themeColor="text1"/>
        </w:rPr>
        <w:t>，頁</w:t>
      </w:r>
      <w:r w:rsidR="00625142" w:rsidRPr="00F92ABF">
        <w:rPr>
          <w:rFonts w:hAnsi="標楷體" w:hint="eastAsia"/>
          <w:color w:val="000000" w:themeColor="text1"/>
        </w:rPr>
        <w:t>141</w:t>
      </w:r>
      <w:r w:rsidR="000931CF" w:rsidRPr="00F92ABF">
        <w:rPr>
          <w:rFonts w:hAnsi="標楷體" w:hint="eastAsia"/>
          <w:color w:val="000000" w:themeColor="text1"/>
        </w:rPr>
        <w:t>)。</w:t>
      </w:r>
    </w:p>
    <w:p w:rsidR="006B3EF1" w:rsidRPr="00F92ABF" w:rsidRDefault="005B67D2" w:rsidP="005D503C">
      <w:pPr>
        <w:pStyle w:val="4"/>
        <w:rPr>
          <w:color w:val="000000" w:themeColor="text1"/>
        </w:rPr>
      </w:pPr>
      <w:r w:rsidRPr="00F92ABF">
        <w:rPr>
          <w:rFonts w:hint="eastAsia"/>
          <w:color w:val="000000" w:themeColor="text1"/>
        </w:rPr>
        <w:t>桃園市政府教育局校長成績考核委員會檢討相關人員疏失責任</w:t>
      </w:r>
      <w:r w:rsidR="005D503C" w:rsidRPr="00F92ABF">
        <w:rPr>
          <w:rFonts w:hint="eastAsia"/>
          <w:color w:val="000000" w:themeColor="text1"/>
        </w:rPr>
        <w:t>，未就沈亞丘校長之違失進行檢討，沈亞丘校長並稱：</w:t>
      </w:r>
      <w:r w:rsidR="00E26D10" w:rsidRPr="00F92ABF">
        <w:rPr>
          <w:rFonts w:ascii="新細明體" w:eastAsia="新細明體" w:hAnsi="新細明體" w:hint="eastAsia"/>
          <w:color w:val="000000" w:themeColor="text1"/>
        </w:rPr>
        <w:t>「</w:t>
      </w:r>
      <w:r w:rsidR="00E26D10" w:rsidRPr="00F92ABF">
        <w:rPr>
          <w:rFonts w:hint="eastAsia"/>
          <w:color w:val="000000" w:themeColor="text1"/>
        </w:rPr>
        <w:t>(</w:t>
      </w:r>
      <w:r w:rsidR="00E26D10" w:rsidRPr="00F92ABF">
        <w:rPr>
          <w:rFonts w:hAnsi="標楷體" w:hint="eastAsia"/>
          <w:color w:val="000000" w:themeColor="text1"/>
        </w:rPr>
        <w:t>問：本案你有無被懲處？)沒有。」</w:t>
      </w:r>
      <w:r w:rsidR="00621F7E" w:rsidRPr="00F92ABF">
        <w:rPr>
          <w:rFonts w:hAnsi="標楷體" w:hint="eastAsia"/>
          <w:color w:val="000000" w:themeColor="text1"/>
        </w:rPr>
        <w:t>(附件</w:t>
      </w:r>
      <w:r w:rsidR="002D3A58" w:rsidRPr="00F92ABF">
        <w:rPr>
          <w:rFonts w:hAnsi="標楷體" w:hint="eastAsia"/>
          <w:color w:val="000000" w:themeColor="text1"/>
        </w:rPr>
        <w:t>12</w:t>
      </w:r>
      <w:r w:rsidR="00621F7E" w:rsidRPr="00F92ABF">
        <w:rPr>
          <w:rFonts w:hAnsi="標楷體" w:hint="eastAsia"/>
          <w:color w:val="000000" w:themeColor="text1"/>
        </w:rPr>
        <w:t>，頁</w:t>
      </w:r>
      <w:r w:rsidR="00625142" w:rsidRPr="00F92ABF">
        <w:rPr>
          <w:rFonts w:hAnsi="標楷體" w:hint="eastAsia"/>
          <w:color w:val="000000" w:themeColor="text1"/>
        </w:rPr>
        <w:t>142</w:t>
      </w:r>
      <w:r w:rsidR="00621F7E" w:rsidRPr="00F92ABF">
        <w:rPr>
          <w:rFonts w:hAnsi="標楷體" w:hint="eastAsia"/>
          <w:color w:val="000000" w:themeColor="text1"/>
        </w:rPr>
        <w:t>)</w:t>
      </w:r>
    </w:p>
    <w:p w:rsidR="002666DF" w:rsidRPr="00F92ABF" w:rsidRDefault="002666DF" w:rsidP="002666DF">
      <w:pPr>
        <w:pStyle w:val="3"/>
        <w:rPr>
          <w:color w:val="000000" w:themeColor="text1"/>
        </w:rPr>
      </w:pPr>
      <w:r w:rsidRPr="00F92ABF">
        <w:rPr>
          <w:rFonts w:hint="eastAsia"/>
          <w:color w:val="000000" w:themeColor="text1"/>
        </w:rPr>
        <w:t>綜上，</w:t>
      </w:r>
      <w:r w:rsidR="00691DAA" w:rsidRPr="00F92ABF">
        <w:rPr>
          <w:rFonts w:hint="eastAsia"/>
          <w:color w:val="000000" w:themeColor="text1"/>
        </w:rPr>
        <w:t>被彈劾人</w:t>
      </w:r>
      <w:r w:rsidR="00150713" w:rsidRPr="00F92ABF">
        <w:rPr>
          <w:rFonts w:hint="eastAsia"/>
          <w:color w:val="000000" w:themeColor="text1"/>
        </w:rPr>
        <w:t>沈亞丘自107年8月1日接任青溪國中校長</w:t>
      </w:r>
      <w:r w:rsidR="00676E21" w:rsidRPr="00F92ABF">
        <w:rPr>
          <w:rFonts w:hint="eastAsia"/>
          <w:color w:val="000000" w:themeColor="text1"/>
        </w:rPr>
        <w:t>迄今</w:t>
      </w:r>
      <w:r w:rsidR="00150713" w:rsidRPr="00F92ABF">
        <w:rPr>
          <w:rFonts w:hint="eastAsia"/>
          <w:color w:val="000000" w:themeColor="text1"/>
        </w:rPr>
        <w:t>，在</w:t>
      </w:r>
      <w:bookmarkStart w:id="59" w:name="_Hlk82692166"/>
      <w:r w:rsidR="00150713" w:rsidRPr="00F92ABF">
        <w:rPr>
          <w:rFonts w:hint="eastAsia"/>
          <w:color w:val="000000" w:themeColor="text1"/>
        </w:rPr>
        <w:t>本院預定108年3月11日赴該校實地履勘調查前某日，違法召開會前會，對案情進行瞭解或調查，</w:t>
      </w:r>
      <w:r w:rsidR="00EE6FE5" w:rsidRPr="00F92ABF">
        <w:rPr>
          <w:rFonts w:hint="eastAsia"/>
          <w:color w:val="000000" w:themeColor="text1"/>
        </w:rPr>
        <w:t>並模擬演練監委可能詢問的問題，</w:t>
      </w:r>
      <w:r w:rsidR="00150713" w:rsidRPr="00F92ABF">
        <w:rPr>
          <w:rFonts w:hint="eastAsia"/>
          <w:color w:val="000000" w:themeColor="text1"/>
        </w:rPr>
        <w:t>意圖讓學校主管說詞一致</w:t>
      </w:r>
      <w:r w:rsidR="00EE6FE5" w:rsidRPr="00F92ABF">
        <w:rPr>
          <w:rFonts w:hint="eastAsia"/>
          <w:color w:val="000000" w:themeColor="text1"/>
        </w:rPr>
        <w:t>，</w:t>
      </w:r>
      <w:r w:rsidR="00150713" w:rsidRPr="00F92ABF">
        <w:rPr>
          <w:rFonts w:hint="eastAsia"/>
          <w:color w:val="000000" w:themeColor="text1"/>
        </w:rPr>
        <w:t>嚴重違反性別平等教育法第21條第2、3項及校園性侵害性騷擾或性霸凌防治準則第23條第8款之規定</w:t>
      </w:r>
      <w:bookmarkEnd w:id="59"/>
      <w:r w:rsidR="00150713" w:rsidRPr="00F92ABF">
        <w:rPr>
          <w:rFonts w:hint="eastAsia"/>
          <w:color w:val="000000" w:themeColor="text1"/>
        </w:rPr>
        <w:t>；知悉</w:t>
      </w:r>
      <w:r w:rsidR="00E71779">
        <w:rPr>
          <w:rFonts w:hint="eastAsia"/>
          <w:color w:val="000000" w:themeColor="text1"/>
        </w:rPr>
        <w:t>陳○世</w:t>
      </w:r>
      <w:r w:rsidR="00150713" w:rsidRPr="00F92ABF">
        <w:rPr>
          <w:rFonts w:hint="eastAsia"/>
          <w:color w:val="000000" w:themeColor="text1"/>
        </w:rPr>
        <w:t>總教練體罰，未調查處理，遲至本院</w:t>
      </w:r>
      <w:r w:rsidR="00D55B84" w:rsidRPr="00F92ABF">
        <w:rPr>
          <w:rFonts w:hint="eastAsia"/>
          <w:color w:val="000000" w:themeColor="text1"/>
        </w:rPr>
        <w:t>108年9月12日</w:t>
      </w:r>
      <w:r w:rsidR="00150713" w:rsidRPr="00F92ABF">
        <w:rPr>
          <w:rFonts w:hint="eastAsia"/>
          <w:color w:val="000000" w:themeColor="text1"/>
        </w:rPr>
        <w:t>提出糾正後始補正，顯未善盡督導之責，均核有違失</w:t>
      </w:r>
      <w:r w:rsidR="003C73A0" w:rsidRPr="00F92ABF">
        <w:rPr>
          <w:rFonts w:hint="eastAsia"/>
          <w:color w:val="000000" w:themeColor="text1"/>
        </w:rPr>
        <w:t>，情節重大</w:t>
      </w:r>
      <w:r w:rsidR="00150713" w:rsidRPr="00F92ABF">
        <w:rPr>
          <w:rFonts w:hAnsi="標楷體" w:hint="eastAsia"/>
          <w:color w:val="000000" w:themeColor="text1"/>
        </w:rPr>
        <w:t>。</w:t>
      </w:r>
    </w:p>
    <w:p w:rsidR="001C34A1" w:rsidRPr="00F92ABF" w:rsidRDefault="001C34A1" w:rsidP="001C34A1">
      <w:pPr>
        <w:pStyle w:val="3"/>
        <w:numPr>
          <w:ilvl w:val="0"/>
          <w:numId w:val="0"/>
        </w:numPr>
        <w:ind w:left="1361"/>
        <w:rPr>
          <w:color w:val="000000" w:themeColor="text1"/>
        </w:rPr>
      </w:pPr>
    </w:p>
    <w:p w:rsidR="004F74B3" w:rsidRPr="00F92ABF" w:rsidRDefault="00691DAA" w:rsidP="004F74B3">
      <w:pPr>
        <w:pStyle w:val="2"/>
        <w:rPr>
          <w:rFonts w:hAnsi="標楷體"/>
          <w:color w:val="000000" w:themeColor="text1"/>
        </w:rPr>
      </w:pPr>
      <w:r w:rsidRPr="00F92ABF">
        <w:rPr>
          <w:rFonts w:hAnsi="標楷體" w:hint="eastAsia"/>
          <w:b/>
          <w:color w:val="000000" w:themeColor="text1"/>
        </w:rPr>
        <w:t>被彈劾人</w:t>
      </w:r>
      <w:r w:rsidR="004F74B3" w:rsidRPr="00F92ABF">
        <w:rPr>
          <w:rFonts w:hAnsi="標楷體" w:hint="eastAsia"/>
          <w:b/>
          <w:color w:val="000000" w:themeColor="text1"/>
        </w:rPr>
        <w:t>黃光榮</w:t>
      </w:r>
      <w:r w:rsidR="00762E4B" w:rsidRPr="00F92ABF">
        <w:rPr>
          <w:rFonts w:hAnsi="標楷體" w:hint="eastAsia"/>
          <w:b/>
          <w:color w:val="000000" w:themeColor="text1"/>
        </w:rPr>
        <w:t>擔任青溪國中學務主任及性平會委員</w:t>
      </w:r>
      <w:r w:rsidR="009D6900" w:rsidRPr="00F92ABF">
        <w:rPr>
          <w:rFonts w:hAnsi="標楷體" w:hint="eastAsia"/>
          <w:b/>
          <w:color w:val="000000" w:themeColor="text1"/>
        </w:rPr>
        <w:t>，</w:t>
      </w:r>
      <w:r w:rsidR="00165C80" w:rsidRPr="00F92ABF">
        <w:rPr>
          <w:rFonts w:hAnsi="標楷體" w:hint="eastAsia"/>
          <w:b/>
          <w:color w:val="000000" w:themeColor="text1"/>
        </w:rPr>
        <w:t>在</w:t>
      </w:r>
      <w:r w:rsidR="0053175D">
        <w:rPr>
          <w:rFonts w:hAnsi="標楷體" w:hint="eastAsia"/>
          <w:b/>
          <w:color w:val="000000" w:themeColor="text1"/>
        </w:rPr>
        <w:t>黃○嘉</w:t>
      </w:r>
      <w:r w:rsidR="00762E4B" w:rsidRPr="00F92ABF">
        <w:rPr>
          <w:rFonts w:hAnsi="標楷體" w:hint="eastAsia"/>
          <w:b/>
          <w:color w:val="000000" w:themeColor="text1"/>
        </w:rPr>
        <w:t>教練</w:t>
      </w:r>
      <w:r w:rsidR="004F74B3" w:rsidRPr="00F92ABF">
        <w:rPr>
          <w:rFonts w:hAnsi="標楷體" w:hint="eastAsia"/>
          <w:b/>
          <w:color w:val="000000" w:themeColor="text1"/>
        </w:rPr>
        <w:t>性侵害</w:t>
      </w:r>
      <w:r w:rsidR="00762E4B" w:rsidRPr="00F92ABF">
        <w:rPr>
          <w:rFonts w:hAnsi="標楷體" w:hint="eastAsia"/>
          <w:b/>
          <w:color w:val="000000" w:themeColor="text1"/>
        </w:rPr>
        <w:t>性騷擾棒球隊學生</w:t>
      </w:r>
      <w:r w:rsidR="004F74B3" w:rsidRPr="00F92ABF">
        <w:rPr>
          <w:rFonts w:hAnsi="標楷體" w:hint="eastAsia"/>
          <w:b/>
          <w:color w:val="000000" w:themeColor="text1"/>
        </w:rPr>
        <w:t>案件</w:t>
      </w:r>
      <w:r w:rsidR="00762E4B" w:rsidRPr="00F92ABF">
        <w:rPr>
          <w:rFonts w:hAnsi="標楷體" w:hint="eastAsia"/>
          <w:b/>
          <w:color w:val="000000" w:themeColor="text1"/>
        </w:rPr>
        <w:t>之</w:t>
      </w:r>
      <w:r w:rsidR="004F74B3" w:rsidRPr="00F92ABF">
        <w:rPr>
          <w:rFonts w:hAnsi="標楷體" w:hint="eastAsia"/>
          <w:b/>
          <w:color w:val="000000" w:themeColor="text1"/>
        </w:rPr>
        <w:t>事發後</w:t>
      </w:r>
      <w:r w:rsidR="00762E4B" w:rsidRPr="00F92ABF">
        <w:rPr>
          <w:rFonts w:hAnsi="標楷體" w:hint="eastAsia"/>
          <w:b/>
          <w:color w:val="000000" w:themeColor="text1"/>
        </w:rPr>
        <w:t>，約</w:t>
      </w:r>
      <w:r w:rsidR="004F74B3" w:rsidRPr="00F92ABF">
        <w:rPr>
          <w:rFonts w:hAnsi="標楷體" w:hint="eastAsia"/>
          <w:b/>
          <w:color w:val="000000" w:themeColor="text1"/>
        </w:rPr>
        <w:t>107年1月中</w:t>
      </w:r>
      <w:r w:rsidR="005C7C29" w:rsidRPr="00F92ABF">
        <w:rPr>
          <w:rFonts w:hAnsi="標楷體" w:hint="eastAsia"/>
          <w:b/>
          <w:color w:val="000000" w:themeColor="text1"/>
        </w:rPr>
        <w:t>某日晚間，</w:t>
      </w:r>
      <w:r w:rsidR="004F74B3" w:rsidRPr="00F92ABF">
        <w:rPr>
          <w:rFonts w:hAnsi="標楷體" w:hint="eastAsia"/>
          <w:b/>
          <w:color w:val="000000" w:themeColor="text1"/>
        </w:rPr>
        <w:t>通知</w:t>
      </w:r>
      <w:r w:rsidR="00FA24B6" w:rsidRPr="00F92ABF">
        <w:rPr>
          <w:rFonts w:hAnsi="標楷體" w:hint="eastAsia"/>
          <w:b/>
          <w:color w:val="000000" w:themeColor="text1"/>
        </w:rPr>
        <w:t>5</w:t>
      </w:r>
      <w:r w:rsidR="004F74B3" w:rsidRPr="00F92ABF">
        <w:rPr>
          <w:rFonts w:hAnsi="標楷體" w:hint="eastAsia"/>
          <w:b/>
          <w:color w:val="000000" w:themeColor="text1"/>
        </w:rPr>
        <w:t>位</w:t>
      </w:r>
      <w:r w:rsidR="00762E4B" w:rsidRPr="00F92ABF">
        <w:rPr>
          <w:rFonts w:hAnsi="標楷體" w:hint="eastAsia"/>
          <w:b/>
          <w:color w:val="000000" w:themeColor="text1"/>
        </w:rPr>
        <w:t>學生</w:t>
      </w:r>
      <w:r w:rsidR="004F74B3" w:rsidRPr="00F92ABF">
        <w:rPr>
          <w:rFonts w:hAnsi="標楷體" w:hint="eastAsia"/>
          <w:b/>
          <w:color w:val="000000" w:themeColor="text1"/>
        </w:rPr>
        <w:t>家長</w:t>
      </w:r>
      <w:r w:rsidR="00F476CA" w:rsidRPr="00F92ABF">
        <w:rPr>
          <w:rFonts w:hAnsi="標楷體" w:hint="eastAsia"/>
          <w:b/>
          <w:color w:val="000000" w:themeColor="text1"/>
        </w:rPr>
        <w:t>到校</w:t>
      </w:r>
      <w:r w:rsidR="004F74B3" w:rsidRPr="00F92ABF">
        <w:rPr>
          <w:rFonts w:hAnsi="標楷體" w:hint="eastAsia"/>
          <w:b/>
          <w:color w:val="000000" w:themeColor="text1"/>
        </w:rPr>
        <w:t>，</w:t>
      </w:r>
      <w:r w:rsidR="00F476CA" w:rsidRPr="00F92ABF">
        <w:rPr>
          <w:rFonts w:hAnsi="標楷體" w:hint="eastAsia"/>
          <w:b/>
          <w:color w:val="000000" w:themeColor="text1"/>
        </w:rPr>
        <w:t>經被害人家長於本院詢</w:t>
      </w:r>
      <w:r w:rsidR="003C73A0" w:rsidRPr="00F92ABF">
        <w:rPr>
          <w:rFonts w:hAnsi="標楷體" w:hint="eastAsia"/>
          <w:b/>
          <w:color w:val="000000" w:themeColor="text1"/>
        </w:rPr>
        <w:t>問</w:t>
      </w:r>
      <w:r w:rsidR="00F476CA" w:rsidRPr="00F92ABF">
        <w:rPr>
          <w:rFonts w:hAnsi="標楷體" w:hint="eastAsia"/>
          <w:b/>
          <w:color w:val="000000" w:themeColor="text1"/>
        </w:rPr>
        <w:t>、地檢署偵訊時均證稱：「學校主任說，黃教練只是和小朋友玩……」「主任說，如果5個家長都申請性平，棒球隊就有可能解散」等語</w:t>
      </w:r>
      <w:r w:rsidR="003C613B" w:rsidRPr="00F92ABF">
        <w:rPr>
          <w:rFonts w:hAnsi="標楷體" w:hint="eastAsia"/>
          <w:b/>
          <w:color w:val="000000" w:themeColor="text1"/>
        </w:rPr>
        <w:t>，意圖</w:t>
      </w:r>
      <w:r w:rsidR="00642B73" w:rsidRPr="00F92ABF">
        <w:rPr>
          <w:rFonts w:hAnsi="標楷體" w:hint="eastAsia"/>
          <w:b/>
          <w:color w:val="000000" w:themeColor="text1"/>
        </w:rPr>
        <w:t>大事化小</w:t>
      </w:r>
      <w:r w:rsidR="001176E7" w:rsidRPr="00F92ABF">
        <w:rPr>
          <w:rFonts w:hAnsi="標楷體" w:hint="eastAsia"/>
          <w:b/>
          <w:color w:val="000000" w:themeColor="text1"/>
        </w:rPr>
        <w:t>；</w:t>
      </w:r>
      <w:r w:rsidR="00E33E24" w:rsidRPr="00F92ABF">
        <w:rPr>
          <w:rFonts w:hAnsi="標楷體" w:hint="eastAsia"/>
          <w:b/>
          <w:color w:val="000000" w:themeColor="text1"/>
        </w:rPr>
        <w:t>在沈亞丘校長</w:t>
      </w:r>
      <w:r w:rsidR="002D6A76" w:rsidRPr="00F92ABF">
        <w:rPr>
          <w:rFonts w:hAnsi="標楷體" w:hint="eastAsia"/>
          <w:b/>
          <w:color w:val="000000" w:themeColor="text1"/>
        </w:rPr>
        <w:t>108年3月11日前某日違法</w:t>
      </w:r>
      <w:r w:rsidR="00E33E24" w:rsidRPr="00F92ABF">
        <w:rPr>
          <w:rFonts w:hAnsi="標楷體" w:hint="eastAsia"/>
          <w:b/>
          <w:color w:val="000000" w:themeColor="text1"/>
        </w:rPr>
        <w:t>召開</w:t>
      </w:r>
      <w:r w:rsidR="002D6A76" w:rsidRPr="00F92ABF">
        <w:rPr>
          <w:rFonts w:hAnsi="標楷體" w:hint="eastAsia"/>
          <w:b/>
          <w:color w:val="000000" w:themeColor="text1"/>
        </w:rPr>
        <w:t>的</w:t>
      </w:r>
      <w:r w:rsidR="00E33E24" w:rsidRPr="00F92ABF">
        <w:rPr>
          <w:rFonts w:hAnsi="標楷體" w:hint="eastAsia"/>
          <w:b/>
          <w:color w:val="000000" w:themeColor="text1"/>
        </w:rPr>
        <w:t>會前會，對案情進行</w:t>
      </w:r>
      <w:r w:rsidR="002D6A76" w:rsidRPr="00F92ABF">
        <w:rPr>
          <w:rFonts w:hAnsi="標楷體" w:hint="eastAsia"/>
          <w:b/>
          <w:color w:val="000000" w:themeColor="text1"/>
        </w:rPr>
        <w:t>說明及引導</w:t>
      </w:r>
      <w:r w:rsidR="00E33E24" w:rsidRPr="00F92ABF">
        <w:rPr>
          <w:rFonts w:hAnsi="標楷體" w:hint="eastAsia"/>
          <w:b/>
          <w:color w:val="000000" w:themeColor="text1"/>
        </w:rPr>
        <w:t>，並模擬演練監委可能詢問的問題，意圖讓學校主管說詞一致，嚴重違反性別平等教育法第21條第2、3項及校園性侵害性騷擾或性霸凌防治準則第23條第8款之規定</w:t>
      </w:r>
      <w:r w:rsidR="00EE5381" w:rsidRPr="00F92ABF">
        <w:rPr>
          <w:rFonts w:hAnsi="標楷體" w:hint="eastAsia"/>
          <w:b/>
          <w:color w:val="000000" w:themeColor="text1"/>
        </w:rPr>
        <w:t>；</w:t>
      </w:r>
      <w:r w:rsidR="004F74B3" w:rsidRPr="00F92ABF">
        <w:rPr>
          <w:rFonts w:hAnsi="標楷體" w:hint="eastAsia"/>
          <w:b/>
          <w:color w:val="000000" w:themeColor="text1"/>
        </w:rPr>
        <w:t>知悉</w:t>
      </w:r>
      <w:r w:rsidR="00E71779">
        <w:rPr>
          <w:rFonts w:hAnsi="標楷體" w:hint="eastAsia"/>
          <w:b/>
          <w:color w:val="000000" w:themeColor="text1"/>
        </w:rPr>
        <w:t>陳○世</w:t>
      </w:r>
      <w:r w:rsidR="004F74B3" w:rsidRPr="00F92ABF">
        <w:rPr>
          <w:rFonts w:hAnsi="標楷體" w:hint="eastAsia"/>
          <w:b/>
          <w:color w:val="000000" w:themeColor="text1"/>
        </w:rPr>
        <w:t>總教練體罰</w:t>
      </w:r>
      <w:r w:rsidR="004842D5" w:rsidRPr="00F92ABF">
        <w:rPr>
          <w:rFonts w:hAnsi="標楷體" w:hint="eastAsia"/>
          <w:b/>
          <w:color w:val="000000" w:themeColor="text1"/>
        </w:rPr>
        <w:t>學生，</w:t>
      </w:r>
      <w:r w:rsidR="004F74B3" w:rsidRPr="00F92ABF">
        <w:rPr>
          <w:rFonts w:hAnsi="標楷體" w:hint="eastAsia"/>
          <w:b/>
          <w:color w:val="000000" w:themeColor="text1"/>
        </w:rPr>
        <w:t>未</w:t>
      </w:r>
      <w:r w:rsidR="005464B6" w:rsidRPr="00F92ABF">
        <w:rPr>
          <w:rFonts w:hAnsi="標楷體" w:hint="eastAsia"/>
          <w:b/>
          <w:color w:val="000000" w:themeColor="text1"/>
        </w:rPr>
        <w:t>依</w:t>
      </w:r>
      <w:r w:rsidR="001176E7" w:rsidRPr="00F92ABF">
        <w:rPr>
          <w:rFonts w:hAnsi="標楷體" w:hint="eastAsia"/>
          <w:b/>
          <w:color w:val="000000" w:themeColor="text1"/>
        </w:rPr>
        <w:t>法</w:t>
      </w:r>
      <w:r w:rsidR="004F74B3" w:rsidRPr="00F92ABF">
        <w:rPr>
          <w:rFonts w:hAnsi="標楷體" w:hint="eastAsia"/>
          <w:b/>
          <w:color w:val="000000" w:themeColor="text1"/>
        </w:rPr>
        <w:t>通報</w:t>
      </w:r>
      <w:r w:rsidR="001176E7" w:rsidRPr="00F92ABF">
        <w:rPr>
          <w:rFonts w:hAnsi="標楷體" w:hint="eastAsia"/>
          <w:b/>
          <w:color w:val="000000" w:themeColor="text1"/>
        </w:rPr>
        <w:t>且未調查，</w:t>
      </w:r>
      <w:r w:rsidR="005464B6" w:rsidRPr="00F92ABF">
        <w:rPr>
          <w:rFonts w:hAnsi="標楷體" w:hint="eastAsia"/>
          <w:b/>
          <w:color w:val="000000" w:themeColor="text1"/>
        </w:rPr>
        <w:t>違反兒少權法第53條第1項第3款規定，被裁處3萬元，</w:t>
      </w:r>
      <w:r w:rsidR="000912EF" w:rsidRPr="00F92ABF">
        <w:rPr>
          <w:rFonts w:hAnsi="標楷體" w:hint="eastAsia"/>
          <w:b/>
          <w:color w:val="000000" w:themeColor="text1"/>
        </w:rPr>
        <w:t>因督導管理教練疏失而經該校核予書面警告</w:t>
      </w:r>
      <w:r w:rsidR="001176E7" w:rsidRPr="00F92ABF">
        <w:rPr>
          <w:rFonts w:hAnsi="標楷體" w:hint="eastAsia"/>
          <w:b/>
          <w:color w:val="000000" w:themeColor="text1"/>
        </w:rPr>
        <w:t>、</w:t>
      </w:r>
      <w:r w:rsidR="000912EF" w:rsidRPr="00F92ABF">
        <w:rPr>
          <w:rFonts w:hAnsi="標楷體" w:hint="eastAsia"/>
          <w:b/>
          <w:color w:val="000000" w:themeColor="text1"/>
        </w:rPr>
        <w:t>申誡1次</w:t>
      </w:r>
      <w:r w:rsidR="001176E7" w:rsidRPr="00F92ABF">
        <w:rPr>
          <w:rFonts w:hAnsi="標楷體" w:hint="eastAsia"/>
          <w:b/>
          <w:color w:val="000000" w:themeColor="text1"/>
        </w:rPr>
        <w:t>，均核有違失</w:t>
      </w:r>
      <w:r w:rsidR="003C73A0" w:rsidRPr="00F92ABF">
        <w:rPr>
          <w:rFonts w:hAnsi="標楷體" w:hint="eastAsia"/>
          <w:b/>
          <w:color w:val="000000" w:themeColor="text1"/>
        </w:rPr>
        <w:t>，情節重大</w:t>
      </w:r>
      <w:r w:rsidR="004F74B3" w:rsidRPr="00F92ABF">
        <w:rPr>
          <w:rFonts w:hAnsi="標楷體" w:hint="eastAsia"/>
          <w:color w:val="000000" w:themeColor="text1"/>
        </w:rPr>
        <w:t>。</w:t>
      </w:r>
    </w:p>
    <w:p w:rsidR="005B67D2" w:rsidRPr="00F92ABF" w:rsidRDefault="00691DAA" w:rsidP="005B67D2">
      <w:pPr>
        <w:pStyle w:val="3"/>
        <w:rPr>
          <w:rFonts w:hAnsi="標楷體"/>
          <w:color w:val="000000" w:themeColor="text1"/>
        </w:rPr>
      </w:pPr>
      <w:r w:rsidRPr="00F92ABF">
        <w:rPr>
          <w:rFonts w:hAnsi="標楷體" w:hint="eastAsia"/>
          <w:b/>
          <w:color w:val="000000" w:themeColor="text1"/>
        </w:rPr>
        <w:t>被彈劾人</w:t>
      </w:r>
      <w:r w:rsidR="003C73A0" w:rsidRPr="00F92ABF">
        <w:rPr>
          <w:rFonts w:hAnsi="標楷體" w:hint="eastAsia"/>
          <w:b/>
          <w:color w:val="000000" w:themeColor="text1"/>
        </w:rPr>
        <w:t>黃光榮擔任</w:t>
      </w:r>
      <w:r w:rsidR="005B67D2" w:rsidRPr="00F92ABF">
        <w:rPr>
          <w:rFonts w:hAnsi="標楷體" w:hint="eastAsia"/>
          <w:b/>
          <w:color w:val="000000" w:themeColor="text1"/>
        </w:rPr>
        <w:t>青溪國中學務主任一職</w:t>
      </w:r>
      <w:r w:rsidR="00A72C64" w:rsidRPr="00F92ABF">
        <w:rPr>
          <w:rFonts w:hAnsi="標楷體" w:hint="eastAsia"/>
          <w:b/>
          <w:color w:val="000000" w:themeColor="text1"/>
        </w:rPr>
        <w:t>，</w:t>
      </w:r>
      <w:r w:rsidR="005B67D2" w:rsidRPr="00F92ABF">
        <w:rPr>
          <w:rFonts w:hAnsi="標楷體" w:hint="eastAsia"/>
          <w:b/>
          <w:color w:val="000000" w:themeColor="text1"/>
        </w:rPr>
        <w:t>職掌</w:t>
      </w:r>
      <w:r w:rsidR="001C0770" w:rsidRPr="00F92ABF">
        <w:rPr>
          <w:rFonts w:hAnsi="標楷體" w:hint="eastAsia"/>
          <w:b/>
          <w:color w:val="000000" w:themeColor="text1"/>
        </w:rPr>
        <w:t>「校安通報」、「棒球隊教練管理」、「住宿管理」、「校園性平事件調查」、「教師體罰學生事件調查處理」</w:t>
      </w:r>
      <w:r w:rsidR="00D94572" w:rsidRPr="00F92ABF">
        <w:rPr>
          <w:rFonts w:hAnsi="標楷體" w:hint="eastAsia"/>
          <w:color w:val="000000" w:themeColor="text1"/>
        </w:rPr>
        <w:t>：</w:t>
      </w:r>
    </w:p>
    <w:p w:rsidR="00F61AD4" w:rsidRPr="00F92ABF" w:rsidRDefault="00986D6D" w:rsidP="00986D6D">
      <w:pPr>
        <w:pStyle w:val="4"/>
        <w:rPr>
          <w:rFonts w:hAnsi="標楷體"/>
          <w:color w:val="000000" w:themeColor="text1"/>
        </w:rPr>
      </w:pPr>
      <w:r w:rsidRPr="00F92ABF">
        <w:rPr>
          <w:rFonts w:hAnsi="標楷體" w:hint="eastAsia"/>
          <w:color w:val="000000" w:themeColor="text1"/>
        </w:rPr>
        <w:t>依據</w:t>
      </w:r>
      <w:r w:rsidR="00FC2A67" w:rsidRPr="00F92ABF">
        <w:rPr>
          <w:rFonts w:hAnsi="標楷體" w:hint="eastAsia"/>
          <w:color w:val="000000" w:themeColor="text1"/>
        </w:rPr>
        <w:t>青溪國中</w:t>
      </w:r>
      <w:r w:rsidR="00BB1602" w:rsidRPr="00F92ABF">
        <w:rPr>
          <w:rFonts w:hAnsi="標楷體" w:hint="eastAsia"/>
          <w:color w:val="000000" w:themeColor="text1"/>
        </w:rPr>
        <w:t>網站</w:t>
      </w:r>
      <w:r w:rsidR="00BB1602" w:rsidRPr="00F92ABF">
        <w:rPr>
          <w:rStyle w:val="afd"/>
          <w:rFonts w:hAnsi="標楷體"/>
          <w:color w:val="000000" w:themeColor="text1"/>
        </w:rPr>
        <w:footnoteReference w:id="14"/>
      </w:r>
      <w:r w:rsidR="00FC2A67" w:rsidRPr="00F92ABF">
        <w:rPr>
          <w:rFonts w:hAnsi="標楷體" w:hint="eastAsia"/>
          <w:color w:val="000000" w:themeColor="text1"/>
        </w:rPr>
        <w:t>揭示</w:t>
      </w:r>
      <w:r w:rsidR="00BB1602" w:rsidRPr="00F92ABF">
        <w:rPr>
          <w:rFonts w:hAnsi="標楷體" w:hint="eastAsia"/>
          <w:color w:val="000000" w:themeColor="text1"/>
        </w:rPr>
        <w:t>該校</w:t>
      </w:r>
      <w:r w:rsidR="00FC2A67" w:rsidRPr="00F92ABF">
        <w:rPr>
          <w:rFonts w:hAnsi="標楷體" w:hint="eastAsia"/>
          <w:color w:val="000000" w:themeColor="text1"/>
        </w:rPr>
        <w:t>學務主任工作職掌如下：</w:t>
      </w:r>
      <w:r w:rsidR="00FC2A67" w:rsidRPr="00F92ABF">
        <w:rPr>
          <w:rFonts w:ascii="新細明體" w:eastAsia="新細明體" w:hAnsi="新細明體" w:hint="eastAsia"/>
          <w:color w:val="000000" w:themeColor="text1"/>
        </w:rPr>
        <w:t>「</w:t>
      </w:r>
      <w:r w:rsidRPr="00F92ABF">
        <w:rPr>
          <w:rFonts w:hAnsi="標楷體" w:hint="eastAsia"/>
          <w:color w:val="000000" w:themeColor="text1"/>
        </w:rPr>
        <w:t>一般學務工作目標與計畫之擬定</w:t>
      </w:r>
      <w:r w:rsidR="00FC2A67" w:rsidRPr="00F92ABF">
        <w:rPr>
          <w:rFonts w:hAnsi="標楷體" w:hint="eastAsia"/>
          <w:color w:val="000000" w:themeColor="text1"/>
        </w:rPr>
        <w:t>、</w:t>
      </w:r>
      <w:r w:rsidRPr="00F92ABF">
        <w:rPr>
          <w:rFonts w:hAnsi="標楷體" w:hint="eastAsia"/>
          <w:color w:val="000000" w:themeColor="text1"/>
        </w:rPr>
        <w:t>發展特色項目之策定</w:t>
      </w:r>
      <w:r w:rsidR="00FC2A67" w:rsidRPr="00F92ABF">
        <w:rPr>
          <w:rFonts w:hAnsi="標楷體" w:hint="eastAsia"/>
          <w:color w:val="000000" w:themeColor="text1"/>
        </w:rPr>
        <w:t>、</w:t>
      </w:r>
      <w:r w:rsidRPr="00F92ABF">
        <w:rPr>
          <w:rFonts w:hAnsi="標楷體" w:hint="eastAsia"/>
          <w:color w:val="000000" w:themeColor="text1"/>
        </w:rPr>
        <w:t>學務工作計畫</w:t>
      </w:r>
      <w:r w:rsidR="00FC2A67" w:rsidRPr="00F92ABF">
        <w:rPr>
          <w:rFonts w:hAnsi="標楷體" w:hint="eastAsia"/>
          <w:color w:val="000000" w:themeColor="text1"/>
        </w:rPr>
        <w:t>、</w:t>
      </w:r>
      <w:r w:rsidRPr="00F92ABF">
        <w:rPr>
          <w:rFonts w:hAnsi="標楷體" w:hint="eastAsia"/>
          <w:color w:val="000000" w:themeColor="text1"/>
        </w:rPr>
        <w:t>學務會議章則</w:t>
      </w:r>
      <w:r w:rsidR="00FC2A67" w:rsidRPr="00F92ABF">
        <w:rPr>
          <w:rFonts w:hAnsi="標楷體" w:hint="eastAsia"/>
          <w:color w:val="000000" w:themeColor="text1"/>
        </w:rPr>
        <w:t>、</w:t>
      </w:r>
      <w:r w:rsidRPr="00F92ABF">
        <w:rPr>
          <w:rFonts w:hAnsi="標楷體" w:hint="eastAsia"/>
          <w:color w:val="000000" w:themeColor="text1"/>
        </w:rPr>
        <w:t>擔任導師辦法(導師制之建立)</w:t>
      </w:r>
      <w:r w:rsidR="00FC2A67" w:rsidRPr="00F92ABF">
        <w:rPr>
          <w:rFonts w:hAnsi="標楷體" w:hint="eastAsia"/>
          <w:color w:val="000000" w:themeColor="text1"/>
        </w:rPr>
        <w:t>、</w:t>
      </w:r>
      <w:r w:rsidRPr="00F92ABF">
        <w:rPr>
          <w:rFonts w:hAnsi="標楷體" w:hint="eastAsia"/>
          <w:color w:val="000000" w:themeColor="text1"/>
        </w:rPr>
        <w:t>導師工作細則</w:t>
      </w:r>
      <w:r w:rsidR="00FC2A67" w:rsidRPr="00F92ABF">
        <w:rPr>
          <w:rFonts w:hAnsi="標楷體" w:hint="eastAsia"/>
          <w:color w:val="000000" w:themeColor="text1"/>
        </w:rPr>
        <w:t>、</w:t>
      </w:r>
      <w:r w:rsidRPr="00F92ABF">
        <w:rPr>
          <w:rFonts w:hAnsi="標楷體" w:hint="eastAsia"/>
          <w:color w:val="000000" w:themeColor="text1"/>
        </w:rPr>
        <w:t>導師代理制實施辦法</w:t>
      </w:r>
      <w:r w:rsidR="00FC2A67" w:rsidRPr="00F92ABF">
        <w:rPr>
          <w:rFonts w:hAnsi="標楷體" w:hint="eastAsia"/>
          <w:color w:val="000000" w:themeColor="text1"/>
        </w:rPr>
        <w:t>、</w:t>
      </w:r>
      <w:r w:rsidRPr="00F92ABF">
        <w:rPr>
          <w:rFonts w:hAnsi="標楷體" w:hint="eastAsia"/>
          <w:color w:val="000000" w:themeColor="text1"/>
        </w:rPr>
        <w:t>導師會報實施要點</w:t>
      </w:r>
      <w:r w:rsidR="00FC2A67" w:rsidRPr="00F92ABF">
        <w:rPr>
          <w:rFonts w:hAnsi="標楷體" w:hint="eastAsia"/>
          <w:color w:val="000000" w:themeColor="text1"/>
        </w:rPr>
        <w:t>、</w:t>
      </w:r>
      <w:r w:rsidRPr="00F92ABF">
        <w:rPr>
          <w:rFonts w:hAnsi="標楷體" w:hint="eastAsia"/>
          <w:color w:val="000000" w:themeColor="text1"/>
        </w:rPr>
        <w:t>危機處理組織架構</w:t>
      </w:r>
      <w:r w:rsidR="00FC2A67" w:rsidRPr="00F92ABF">
        <w:rPr>
          <w:rFonts w:hAnsi="標楷體" w:hint="eastAsia"/>
          <w:color w:val="000000" w:themeColor="text1"/>
        </w:rPr>
        <w:t>、</w:t>
      </w:r>
      <w:r w:rsidRPr="00F92ABF">
        <w:rPr>
          <w:rFonts w:hAnsi="標楷體" w:hint="eastAsia"/>
          <w:color w:val="000000" w:themeColor="text1"/>
        </w:rPr>
        <w:t>校園緊急事件危機處理實施計畫</w:t>
      </w:r>
      <w:r w:rsidR="00FC2A67" w:rsidRPr="00F92ABF">
        <w:rPr>
          <w:rFonts w:hAnsi="標楷體" w:hint="eastAsia"/>
          <w:color w:val="000000" w:themeColor="text1"/>
        </w:rPr>
        <w:t>及</w:t>
      </w:r>
      <w:r w:rsidRPr="00F92ABF">
        <w:rPr>
          <w:rFonts w:hAnsi="標楷體" w:hint="eastAsia"/>
          <w:color w:val="000000" w:themeColor="text1"/>
        </w:rPr>
        <w:t>家庭訪問與聯絡制度</w:t>
      </w:r>
      <w:r w:rsidR="00FC2A67" w:rsidRPr="00F92ABF">
        <w:rPr>
          <w:rFonts w:hAnsi="標楷體" w:hint="eastAsia"/>
          <w:color w:val="000000" w:themeColor="text1"/>
        </w:rPr>
        <w:t>。」</w:t>
      </w:r>
    </w:p>
    <w:p w:rsidR="00837622" w:rsidRPr="00F92ABF" w:rsidRDefault="00691DAA" w:rsidP="00837622">
      <w:pPr>
        <w:pStyle w:val="4"/>
        <w:rPr>
          <w:rFonts w:hAnsi="標楷體"/>
          <w:color w:val="000000" w:themeColor="text1"/>
        </w:rPr>
      </w:pPr>
      <w:r w:rsidRPr="00F92ABF">
        <w:rPr>
          <w:rFonts w:hAnsi="標楷體" w:hint="eastAsia"/>
          <w:color w:val="000000" w:themeColor="text1"/>
        </w:rPr>
        <w:t>被彈劾人</w:t>
      </w:r>
      <w:r w:rsidR="00837622" w:rsidRPr="00F92ABF">
        <w:rPr>
          <w:rFonts w:hAnsi="標楷體" w:hint="eastAsia"/>
          <w:color w:val="000000" w:themeColor="text1"/>
        </w:rPr>
        <w:t>黃光榮</w:t>
      </w:r>
      <w:r w:rsidR="00676E21" w:rsidRPr="00F92ABF">
        <w:rPr>
          <w:rFonts w:hAnsi="標楷體" w:hint="eastAsia"/>
          <w:color w:val="000000" w:themeColor="text1"/>
        </w:rPr>
        <w:t>於詢</w:t>
      </w:r>
      <w:r w:rsidR="003C73A0" w:rsidRPr="00F92ABF">
        <w:rPr>
          <w:rFonts w:hAnsi="標楷體" w:hint="eastAsia"/>
          <w:color w:val="000000" w:themeColor="text1"/>
        </w:rPr>
        <w:t>問</w:t>
      </w:r>
      <w:r w:rsidR="00676E21" w:rsidRPr="00F92ABF">
        <w:rPr>
          <w:rFonts w:hAnsi="標楷體" w:hint="eastAsia"/>
          <w:color w:val="000000" w:themeColor="text1"/>
        </w:rPr>
        <w:t>時</w:t>
      </w:r>
      <w:r w:rsidR="00BB1602" w:rsidRPr="00F92ABF">
        <w:rPr>
          <w:rFonts w:hAnsi="標楷體" w:hint="eastAsia"/>
          <w:color w:val="000000" w:themeColor="text1"/>
        </w:rPr>
        <w:t>表示</w:t>
      </w:r>
      <w:r w:rsidR="00837622" w:rsidRPr="00F92ABF">
        <w:rPr>
          <w:rFonts w:hAnsi="標楷體" w:hint="eastAsia"/>
          <w:color w:val="000000" w:themeColor="text1"/>
        </w:rPr>
        <w:t>：「(問：請問您的姓名、現職</w:t>
      </w:r>
      <w:r w:rsidR="00BB1602" w:rsidRPr="00F92ABF">
        <w:rPr>
          <w:rFonts w:hAnsi="標楷體" w:hint="eastAsia"/>
          <w:color w:val="000000" w:themeColor="text1"/>
        </w:rPr>
        <w:t>、</w:t>
      </w:r>
      <w:r w:rsidR="00837622" w:rsidRPr="00F92ABF">
        <w:rPr>
          <w:rFonts w:hAnsi="標楷體" w:hint="eastAsia"/>
          <w:color w:val="000000" w:themeColor="text1"/>
        </w:rPr>
        <w:t>工作職掌為何？)</w:t>
      </w:r>
      <w:r w:rsidR="00BB1602" w:rsidRPr="00F92ABF">
        <w:rPr>
          <w:rFonts w:hAnsi="標楷體" w:hint="eastAsia"/>
          <w:color w:val="000000" w:themeColor="text1"/>
        </w:rPr>
        <w:t xml:space="preserve"> </w:t>
      </w:r>
      <w:r w:rsidR="00837622" w:rsidRPr="00F92ABF">
        <w:rPr>
          <w:rFonts w:hAnsi="標楷體" w:hint="eastAsia"/>
          <w:color w:val="000000" w:themeColor="text1"/>
        </w:rPr>
        <w:t>學務主任，</w:t>
      </w:r>
      <w:r w:rsidR="00BB1602" w:rsidRPr="00F92ABF">
        <w:rPr>
          <w:rFonts w:hAnsi="標楷體" w:hint="eastAsia"/>
          <w:color w:val="000000" w:themeColor="text1"/>
        </w:rPr>
        <w:t>督導</w:t>
      </w:r>
      <w:r w:rsidR="00837622" w:rsidRPr="00F92ABF">
        <w:rPr>
          <w:rFonts w:hAnsi="標楷體" w:hint="eastAsia"/>
          <w:color w:val="000000" w:themeColor="text1"/>
        </w:rPr>
        <w:t>生教組、訓育組、體育組(校隊)、衛生組等。」「(問：「校安通報」、「棒球隊教練管理」、「住宿管理」、「校園性平事件調查」、「教師體罰學生事件調查處理」是否為學務主任督導的權責？)</w:t>
      </w:r>
      <w:r w:rsidR="00BB1602" w:rsidRPr="00F92ABF">
        <w:rPr>
          <w:rFonts w:hAnsi="標楷體" w:hint="eastAsia"/>
          <w:color w:val="000000" w:themeColor="text1"/>
        </w:rPr>
        <w:t xml:space="preserve"> </w:t>
      </w:r>
      <w:r w:rsidR="00837622" w:rsidRPr="00F92ABF">
        <w:rPr>
          <w:rFonts w:hAnsi="標楷體" w:hint="eastAsia"/>
          <w:color w:val="000000" w:themeColor="text1"/>
        </w:rPr>
        <w:t>是。」</w:t>
      </w:r>
      <w:r w:rsidR="00621F7E" w:rsidRPr="00F92ABF">
        <w:rPr>
          <w:rFonts w:hAnsi="標楷體" w:hint="eastAsia"/>
          <w:color w:val="000000" w:themeColor="text1"/>
        </w:rPr>
        <w:t>(附件</w:t>
      </w:r>
      <w:r w:rsidR="00F827B7" w:rsidRPr="00F92ABF">
        <w:rPr>
          <w:rFonts w:hAnsi="標楷體" w:hint="eastAsia"/>
          <w:color w:val="000000" w:themeColor="text1"/>
        </w:rPr>
        <w:t>13</w:t>
      </w:r>
      <w:r w:rsidR="00621F7E" w:rsidRPr="00F92ABF">
        <w:rPr>
          <w:rFonts w:hAnsi="標楷體" w:hint="eastAsia"/>
          <w:color w:val="000000" w:themeColor="text1"/>
        </w:rPr>
        <w:t>，頁</w:t>
      </w:r>
      <w:r w:rsidR="006265AD" w:rsidRPr="00F92ABF">
        <w:rPr>
          <w:rFonts w:hAnsi="標楷體" w:hint="eastAsia"/>
          <w:color w:val="000000" w:themeColor="text1"/>
        </w:rPr>
        <w:t>143</w:t>
      </w:r>
      <w:r w:rsidR="00621F7E" w:rsidRPr="00F92ABF">
        <w:rPr>
          <w:rFonts w:hAnsi="標楷體" w:hint="eastAsia"/>
          <w:color w:val="000000" w:themeColor="text1"/>
        </w:rPr>
        <w:t>)</w:t>
      </w:r>
    </w:p>
    <w:p w:rsidR="005B67D2" w:rsidRPr="00F92ABF" w:rsidRDefault="00691DAA" w:rsidP="005B67D2">
      <w:pPr>
        <w:pStyle w:val="3"/>
        <w:rPr>
          <w:rFonts w:hAnsi="標楷體"/>
          <w:color w:val="000000" w:themeColor="text1"/>
        </w:rPr>
      </w:pPr>
      <w:r w:rsidRPr="00F92ABF">
        <w:rPr>
          <w:rFonts w:hAnsi="標楷體" w:hint="eastAsia"/>
          <w:b/>
          <w:color w:val="000000" w:themeColor="text1"/>
        </w:rPr>
        <w:t>被彈劾人</w:t>
      </w:r>
      <w:r w:rsidR="00A72C64" w:rsidRPr="00F92ABF">
        <w:rPr>
          <w:rFonts w:hAnsi="標楷體" w:hint="eastAsia"/>
          <w:b/>
          <w:color w:val="000000" w:themeColor="text1"/>
        </w:rPr>
        <w:t>黃光榮於性侵害性騷擾案件事發後於107年1月中</w:t>
      </w:r>
      <w:r w:rsidR="005C7C29" w:rsidRPr="00F92ABF">
        <w:rPr>
          <w:rFonts w:hAnsi="標楷體" w:hint="eastAsia"/>
          <w:b/>
          <w:color w:val="000000" w:themeColor="text1"/>
        </w:rPr>
        <w:t>某日晚間</w:t>
      </w:r>
      <w:r w:rsidR="00A72C64" w:rsidRPr="00F92ABF">
        <w:rPr>
          <w:rFonts w:hAnsi="標楷體" w:hint="eastAsia"/>
          <w:b/>
          <w:color w:val="000000" w:themeColor="text1"/>
        </w:rPr>
        <w:t>通知</w:t>
      </w:r>
      <w:r w:rsidR="0002551D" w:rsidRPr="00F92ABF">
        <w:rPr>
          <w:rFonts w:hAnsi="標楷體" w:hint="eastAsia"/>
          <w:b/>
          <w:color w:val="000000" w:themeColor="text1"/>
        </w:rPr>
        <w:t>5</w:t>
      </w:r>
      <w:r w:rsidR="00A72C64" w:rsidRPr="00F92ABF">
        <w:rPr>
          <w:rFonts w:hAnsi="標楷體" w:hint="eastAsia"/>
          <w:b/>
          <w:color w:val="000000" w:themeColor="text1"/>
        </w:rPr>
        <w:t>位家長</w:t>
      </w:r>
      <w:r w:rsidR="002666DF" w:rsidRPr="00F92ABF">
        <w:rPr>
          <w:rFonts w:hAnsi="標楷體" w:hint="eastAsia"/>
          <w:b/>
          <w:color w:val="000000" w:themeColor="text1"/>
        </w:rPr>
        <w:t>到校</w:t>
      </w:r>
      <w:r w:rsidR="00A72C64" w:rsidRPr="00F92ABF">
        <w:rPr>
          <w:rFonts w:hAnsi="標楷體" w:hint="eastAsia"/>
          <w:b/>
          <w:color w:val="000000" w:themeColor="text1"/>
        </w:rPr>
        <w:t>，</w:t>
      </w:r>
      <w:r w:rsidR="002666DF" w:rsidRPr="00F92ABF">
        <w:rPr>
          <w:rFonts w:hAnsi="標楷體" w:hint="eastAsia"/>
          <w:b/>
          <w:color w:val="000000" w:themeColor="text1"/>
        </w:rPr>
        <w:t>經被害人家長於本院詢</w:t>
      </w:r>
      <w:r w:rsidR="002053FF" w:rsidRPr="00F92ABF">
        <w:rPr>
          <w:rFonts w:hAnsi="標楷體" w:hint="eastAsia"/>
          <w:b/>
          <w:color w:val="000000" w:themeColor="text1"/>
        </w:rPr>
        <w:t>問</w:t>
      </w:r>
      <w:r w:rsidR="002666DF" w:rsidRPr="00F92ABF">
        <w:rPr>
          <w:rFonts w:hAnsi="標楷體" w:hint="eastAsia"/>
          <w:b/>
          <w:color w:val="000000" w:themeColor="text1"/>
        </w:rPr>
        <w:t>、地檢署偵訊時</w:t>
      </w:r>
      <w:r w:rsidR="00F476CA" w:rsidRPr="00F92ABF">
        <w:rPr>
          <w:rFonts w:hAnsi="標楷體" w:hint="eastAsia"/>
          <w:b/>
          <w:color w:val="000000" w:themeColor="text1"/>
        </w:rPr>
        <w:t>均</w:t>
      </w:r>
      <w:r w:rsidR="002666DF" w:rsidRPr="00F92ABF">
        <w:rPr>
          <w:rFonts w:hAnsi="標楷體" w:hint="eastAsia"/>
          <w:b/>
          <w:color w:val="000000" w:themeColor="text1"/>
        </w:rPr>
        <w:t>證稱：</w:t>
      </w:r>
      <w:r w:rsidR="009F6671" w:rsidRPr="00F92ABF">
        <w:rPr>
          <w:rFonts w:ascii="新細明體" w:eastAsia="新細明體" w:hAnsi="新細明體" w:hint="eastAsia"/>
          <w:b/>
          <w:color w:val="000000" w:themeColor="text1"/>
        </w:rPr>
        <w:t>「</w:t>
      </w:r>
      <w:r w:rsidR="009F6671" w:rsidRPr="00F92ABF">
        <w:rPr>
          <w:rFonts w:hAnsi="標楷體" w:hint="eastAsia"/>
          <w:b/>
          <w:color w:val="000000" w:themeColor="text1"/>
        </w:rPr>
        <w:t>學校主任說，黃教練只是和小朋友玩</w:t>
      </w:r>
      <w:r w:rsidR="009F6671" w:rsidRPr="00F92ABF">
        <w:rPr>
          <w:rFonts w:hAnsi="標楷體"/>
          <w:b/>
          <w:color w:val="000000" w:themeColor="text1"/>
        </w:rPr>
        <w:t>……</w:t>
      </w:r>
      <w:r w:rsidR="009F6671" w:rsidRPr="00F92ABF">
        <w:rPr>
          <w:rFonts w:hAnsi="標楷體" w:hint="eastAsia"/>
          <w:b/>
          <w:color w:val="000000" w:themeColor="text1"/>
        </w:rPr>
        <w:t>」</w:t>
      </w:r>
      <w:r w:rsidR="002666DF" w:rsidRPr="00F92ABF">
        <w:rPr>
          <w:rFonts w:ascii="新細明體" w:eastAsia="新細明體" w:hAnsi="新細明體" w:hint="eastAsia"/>
          <w:b/>
          <w:color w:val="000000" w:themeColor="text1"/>
        </w:rPr>
        <w:t>「</w:t>
      </w:r>
      <w:r w:rsidR="009F6671" w:rsidRPr="00F92ABF">
        <w:rPr>
          <w:rFonts w:hAnsi="標楷體" w:hint="eastAsia"/>
          <w:b/>
          <w:color w:val="000000" w:themeColor="text1"/>
        </w:rPr>
        <w:t>主任說，如果5個家長都申請性平，棒球隊就有可能解散</w:t>
      </w:r>
      <w:r w:rsidR="002666DF" w:rsidRPr="00F92ABF">
        <w:rPr>
          <w:rFonts w:hAnsi="標楷體" w:hint="eastAsia"/>
          <w:b/>
          <w:color w:val="000000" w:themeColor="text1"/>
        </w:rPr>
        <w:t>」</w:t>
      </w:r>
      <w:r w:rsidR="00A72C64" w:rsidRPr="00F92ABF">
        <w:rPr>
          <w:rFonts w:hAnsi="標楷體" w:hint="eastAsia"/>
          <w:b/>
          <w:color w:val="000000" w:themeColor="text1"/>
        </w:rPr>
        <w:t>等</w:t>
      </w:r>
      <w:r w:rsidR="00DE296A" w:rsidRPr="00F92ABF">
        <w:rPr>
          <w:rFonts w:hAnsi="標楷體" w:hint="eastAsia"/>
          <w:b/>
          <w:color w:val="000000" w:themeColor="text1"/>
        </w:rPr>
        <w:t>語</w:t>
      </w:r>
      <w:r w:rsidR="00A72C64" w:rsidRPr="00F92ABF">
        <w:rPr>
          <w:rFonts w:hAnsi="標楷體" w:hint="eastAsia"/>
          <w:color w:val="000000" w:themeColor="text1"/>
        </w:rPr>
        <w:t>：</w:t>
      </w:r>
    </w:p>
    <w:p w:rsidR="00892CAE" w:rsidRPr="00F92ABF" w:rsidRDefault="005B67D2" w:rsidP="00D94572">
      <w:pPr>
        <w:pStyle w:val="4"/>
        <w:rPr>
          <w:rFonts w:hAnsi="標楷體"/>
          <w:color w:val="000000" w:themeColor="text1"/>
        </w:rPr>
      </w:pPr>
      <w:r w:rsidRPr="00F92ABF">
        <w:rPr>
          <w:rFonts w:hAnsi="標楷體" w:hint="eastAsia"/>
          <w:color w:val="000000" w:themeColor="text1"/>
        </w:rPr>
        <w:t>學生</w:t>
      </w:r>
      <w:r w:rsidR="00C577F4" w:rsidRPr="00F92ABF">
        <w:rPr>
          <w:rFonts w:hAnsi="標楷體" w:hint="eastAsia"/>
          <w:color w:val="000000" w:themeColor="text1"/>
        </w:rPr>
        <w:t>乙男</w:t>
      </w:r>
      <w:r w:rsidRPr="00F92ABF">
        <w:rPr>
          <w:rFonts w:hAnsi="標楷體" w:hint="eastAsia"/>
          <w:color w:val="000000" w:themeColor="text1"/>
        </w:rPr>
        <w:t>家長王</w:t>
      </w:r>
      <w:r w:rsidR="00892CAE" w:rsidRPr="00F92ABF">
        <w:rPr>
          <w:rFonts w:hAnsi="標楷體" w:hint="eastAsia"/>
          <w:color w:val="000000" w:themeColor="text1"/>
        </w:rPr>
        <w:t>○○</w:t>
      </w:r>
      <w:r w:rsidRPr="00F92ABF">
        <w:rPr>
          <w:rFonts w:hAnsi="標楷體" w:hint="eastAsia"/>
          <w:color w:val="000000" w:themeColor="text1"/>
        </w:rPr>
        <w:t>於107年4月16日接受</w:t>
      </w:r>
      <w:r w:rsidR="001F6CB9" w:rsidRPr="00F92ABF">
        <w:rPr>
          <w:rFonts w:hAnsi="標楷體" w:hint="eastAsia"/>
          <w:color w:val="000000" w:themeColor="text1"/>
        </w:rPr>
        <w:t>桃園</w:t>
      </w:r>
      <w:r w:rsidR="009F6671" w:rsidRPr="00F92ABF">
        <w:rPr>
          <w:rFonts w:hAnsi="標楷體" w:hint="eastAsia"/>
          <w:color w:val="000000" w:themeColor="text1"/>
        </w:rPr>
        <w:t>地檢署</w:t>
      </w:r>
      <w:r w:rsidRPr="00F92ABF">
        <w:rPr>
          <w:rFonts w:hAnsi="標楷體" w:hint="eastAsia"/>
          <w:color w:val="000000" w:themeColor="text1"/>
        </w:rPr>
        <w:t>檢察官偵訊時表示：「</w:t>
      </w:r>
      <w:r w:rsidR="00F827B7" w:rsidRPr="00F92ABF">
        <w:rPr>
          <w:rFonts w:hAnsi="標楷體" w:hint="eastAsia"/>
          <w:color w:val="000000" w:themeColor="text1"/>
        </w:rPr>
        <w:t>3469</w:t>
      </w:r>
      <w:r w:rsidR="00F827B7" w:rsidRPr="00F92ABF">
        <w:rPr>
          <w:rFonts w:hAnsi="標楷體"/>
          <w:color w:val="000000" w:themeColor="text1"/>
        </w:rPr>
        <w:t>-107124D</w:t>
      </w:r>
      <w:r w:rsidR="00BB595A" w:rsidRPr="00F92ABF">
        <w:rPr>
          <w:rStyle w:val="afd"/>
          <w:rFonts w:hAnsi="標楷體"/>
          <w:color w:val="000000" w:themeColor="text1"/>
        </w:rPr>
        <w:footnoteReference w:id="15"/>
      </w:r>
      <w:r w:rsidR="00010BD9">
        <w:rPr>
          <w:rFonts w:hAnsi="標楷體" w:hint="eastAsia"/>
          <w:color w:val="000000" w:themeColor="text1"/>
        </w:rPr>
        <w:t>父親</w:t>
      </w:r>
      <w:r w:rsidR="00F827B7" w:rsidRPr="00F92ABF">
        <w:rPr>
          <w:rFonts w:hAnsi="標楷體" w:hint="eastAsia"/>
          <w:color w:val="000000" w:themeColor="text1"/>
        </w:rPr>
        <w:t>找</w:t>
      </w:r>
      <w:r w:rsidRPr="00F92ABF">
        <w:rPr>
          <w:rFonts w:hAnsi="標楷體" w:hint="eastAsia"/>
          <w:color w:val="000000" w:themeColor="text1"/>
        </w:rPr>
        <w:t>我約談的那天，我們一群家長</w:t>
      </w:r>
      <w:r w:rsidR="00F827B7" w:rsidRPr="00F92ABF">
        <w:rPr>
          <w:rFonts w:hAnsi="標楷體" w:hint="eastAsia"/>
          <w:color w:val="000000" w:themeColor="text1"/>
        </w:rPr>
        <w:t>有</w:t>
      </w:r>
      <w:r w:rsidRPr="00F92ABF">
        <w:rPr>
          <w:rFonts w:hAnsi="標楷體" w:hint="eastAsia"/>
          <w:color w:val="000000" w:themeColor="text1"/>
        </w:rPr>
        <w:t>去學校，學校主任說，黃教練只是和小朋友玩，他說他每次看到黃教練都是跟小孩子親、抱，只是玩玩，</w:t>
      </w:r>
      <w:r w:rsidR="00F827B7" w:rsidRPr="00F92ABF">
        <w:rPr>
          <w:rFonts w:hAnsi="標楷體"/>
          <w:color w:val="000000" w:themeColor="text1"/>
        </w:rPr>
        <w:t>3469-107124D</w:t>
      </w:r>
      <w:r w:rsidR="00010BD9">
        <w:rPr>
          <w:rFonts w:hAnsi="標楷體" w:hint="eastAsia"/>
          <w:color w:val="000000" w:themeColor="text1"/>
        </w:rPr>
        <w:t>父親</w:t>
      </w:r>
      <w:r w:rsidRPr="00F92ABF">
        <w:rPr>
          <w:rFonts w:hAnsi="標楷體" w:hint="eastAsia"/>
          <w:color w:val="000000" w:themeColor="text1"/>
        </w:rPr>
        <w:t>也認定是小孩子在玩，但我比較生氣，就當場反駁怎麼會玩到生殖器。」</w:t>
      </w:r>
      <w:r w:rsidR="00F827B7" w:rsidRPr="00F92ABF">
        <w:rPr>
          <w:rFonts w:hAnsi="標楷體" w:hint="eastAsia"/>
          <w:color w:val="000000" w:themeColor="text1"/>
        </w:rPr>
        <w:t>(附件24，頁</w:t>
      </w:r>
      <w:r w:rsidR="001F6CB9" w:rsidRPr="00F92ABF">
        <w:rPr>
          <w:rFonts w:hAnsi="標楷體" w:hint="eastAsia"/>
          <w:color w:val="000000" w:themeColor="text1"/>
        </w:rPr>
        <w:t>226</w:t>
      </w:r>
      <w:r w:rsidR="00F827B7" w:rsidRPr="00F92ABF">
        <w:rPr>
          <w:rFonts w:hAnsi="標楷體" w:hint="eastAsia"/>
          <w:color w:val="000000" w:themeColor="text1"/>
        </w:rPr>
        <w:t>)</w:t>
      </w:r>
    </w:p>
    <w:p w:rsidR="005B67D2" w:rsidRPr="00F92ABF" w:rsidRDefault="005B67D2" w:rsidP="00F827B7">
      <w:pPr>
        <w:pStyle w:val="4"/>
        <w:rPr>
          <w:rFonts w:hAnsi="標楷體"/>
          <w:color w:val="000000" w:themeColor="text1"/>
        </w:rPr>
      </w:pPr>
      <w:r w:rsidRPr="00F92ABF">
        <w:rPr>
          <w:rFonts w:hint="eastAsia"/>
          <w:color w:val="000000" w:themeColor="text1"/>
        </w:rPr>
        <w:t>本院訪談</w:t>
      </w:r>
      <w:r w:rsidR="00C27E61" w:rsidRPr="00F92ABF">
        <w:rPr>
          <w:rFonts w:hint="eastAsia"/>
          <w:color w:val="000000" w:themeColor="text1"/>
        </w:rPr>
        <w:t>學生</w:t>
      </w:r>
      <w:r w:rsidR="00C577F4" w:rsidRPr="00F92ABF">
        <w:rPr>
          <w:rFonts w:hint="eastAsia"/>
          <w:color w:val="000000" w:themeColor="text1"/>
        </w:rPr>
        <w:t>乙男</w:t>
      </w:r>
      <w:r w:rsidR="00C27E61" w:rsidRPr="00F92ABF">
        <w:rPr>
          <w:rFonts w:hint="eastAsia"/>
          <w:color w:val="000000" w:themeColor="text1"/>
        </w:rPr>
        <w:t>家長</w:t>
      </w:r>
      <w:r w:rsidRPr="00F92ABF">
        <w:rPr>
          <w:rFonts w:hint="eastAsia"/>
          <w:color w:val="000000" w:themeColor="text1"/>
        </w:rPr>
        <w:t>王</w:t>
      </w:r>
      <w:r w:rsidR="00892CAE" w:rsidRPr="00F92ABF">
        <w:rPr>
          <w:rFonts w:hint="eastAsia"/>
          <w:color w:val="000000" w:themeColor="text1"/>
        </w:rPr>
        <w:t>○○</w:t>
      </w:r>
      <w:r w:rsidR="00E718EF" w:rsidRPr="00F92ABF">
        <w:rPr>
          <w:rFonts w:hint="eastAsia"/>
          <w:color w:val="000000" w:themeColor="text1"/>
        </w:rPr>
        <w:t>亦稱</w:t>
      </w:r>
      <w:r w:rsidRPr="00F92ABF">
        <w:rPr>
          <w:rFonts w:hint="eastAsia"/>
          <w:color w:val="000000" w:themeColor="text1"/>
        </w:rPr>
        <w:t>：「(問：20個家長撤回性平會的調查？)學校通知我的前一天，前一天陳</w:t>
      </w:r>
      <w:r w:rsidR="009F6671" w:rsidRPr="00F92ABF">
        <w:rPr>
          <w:rFonts w:hint="eastAsia"/>
          <w:color w:val="000000" w:themeColor="text1"/>
        </w:rPr>
        <w:t>○○</w:t>
      </w:r>
      <w:r w:rsidRPr="00F92ABF">
        <w:rPr>
          <w:rFonts w:hint="eastAsia"/>
          <w:color w:val="000000" w:themeColor="text1"/>
        </w:rPr>
        <w:t>的爸爸通知我，說要我一定要到學校，我當晚就趕到學校。</w:t>
      </w:r>
      <w:r w:rsidR="000F272A" w:rsidRPr="000F272A">
        <w:rPr>
          <w:rFonts w:hAnsi="標楷體"/>
          <w:color w:val="000000" w:themeColor="text1"/>
          <w:sz w:val="28"/>
        </w:rPr>
        <w:t>……</w:t>
      </w:r>
      <w:r w:rsidRPr="00F92ABF">
        <w:rPr>
          <w:rFonts w:hint="eastAsia"/>
          <w:color w:val="000000" w:themeColor="text1"/>
        </w:rPr>
        <w:t>當時有5位家長被通知，是107年1月中左右，是2年級上學期的快結業的時候。當晚要我們到學校的會議室(或教室)，陳</w:t>
      </w:r>
      <w:r w:rsidR="009F6671" w:rsidRPr="00F92ABF">
        <w:rPr>
          <w:rFonts w:hint="eastAsia"/>
          <w:color w:val="000000" w:themeColor="text1"/>
        </w:rPr>
        <w:t>○○</w:t>
      </w:r>
      <w:r w:rsidRPr="00F92ABF">
        <w:rPr>
          <w:rFonts w:hint="eastAsia"/>
          <w:color w:val="000000" w:themeColor="text1"/>
        </w:rPr>
        <w:t>爸爸要我們不要亂講話，他說他孩子生殖器被牽著走。陳爸爸跟總教練很好。」「後來就接到學校電話，我就到學校，溫</w:t>
      </w:r>
      <w:r w:rsidR="00917BF4">
        <w:rPr>
          <w:rFonts w:hAnsi="標楷體" w:hint="eastAsia"/>
          <w:color w:val="000000" w:themeColor="text1"/>
        </w:rPr>
        <w:t>○</w:t>
      </w:r>
      <w:r w:rsidRPr="00F92ABF">
        <w:rPr>
          <w:rFonts w:hint="eastAsia"/>
          <w:color w:val="000000" w:themeColor="text1"/>
        </w:rPr>
        <w:t>興組長要我申請性平會調查，學校主任表示</w:t>
      </w:r>
      <w:r w:rsidR="0053175D">
        <w:rPr>
          <w:rFonts w:hint="eastAsia"/>
          <w:color w:val="000000" w:themeColor="text1"/>
        </w:rPr>
        <w:t>黃○嘉</w:t>
      </w:r>
      <w:r w:rsidRPr="00F92ABF">
        <w:rPr>
          <w:rFonts w:hint="eastAsia"/>
          <w:color w:val="000000" w:themeColor="text1"/>
        </w:rPr>
        <w:t>教練只是跟孩子玩，一直講黃教練的好。是瘦瘦的，姓什麼我忘記了，但他有跟我們講程序。有家長問主任擔心申請性平調查後，棒球隊就會解散。」「有家長問學務主任擔心申請性平，主任說，如果5個家長都申請性平，棒球隊就有可能解散。當時有溫組長、主任及5個家長。」</w:t>
      </w:r>
      <w:r w:rsidR="00F827B7" w:rsidRPr="00F92ABF">
        <w:rPr>
          <w:rFonts w:hAnsi="標楷體" w:hint="eastAsia"/>
          <w:color w:val="000000" w:themeColor="text1"/>
        </w:rPr>
        <w:t>(附件25，頁</w:t>
      </w:r>
      <w:r w:rsidR="001F6CB9" w:rsidRPr="00F92ABF">
        <w:rPr>
          <w:rFonts w:hAnsi="標楷體" w:hint="eastAsia"/>
          <w:color w:val="000000" w:themeColor="text1"/>
        </w:rPr>
        <w:t>230</w:t>
      </w:r>
      <w:r w:rsidR="0021476C" w:rsidRPr="00F92ABF">
        <w:rPr>
          <w:rFonts w:hAnsi="標楷體" w:hint="eastAsia"/>
          <w:color w:val="000000" w:themeColor="text1"/>
        </w:rPr>
        <w:t>、231</w:t>
      </w:r>
      <w:r w:rsidR="00F827B7" w:rsidRPr="00F92ABF">
        <w:rPr>
          <w:rFonts w:hAnsi="標楷體" w:hint="eastAsia"/>
          <w:color w:val="000000" w:themeColor="text1"/>
        </w:rPr>
        <w:t>)</w:t>
      </w:r>
    </w:p>
    <w:p w:rsidR="005B67D2" w:rsidRPr="00F92ABF" w:rsidRDefault="00691DAA" w:rsidP="00395BD5">
      <w:pPr>
        <w:pStyle w:val="4"/>
        <w:rPr>
          <w:rFonts w:hAnsi="標楷體"/>
          <w:color w:val="000000" w:themeColor="text1"/>
        </w:rPr>
      </w:pPr>
      <w:r w:rsidRPr="00F92ABF">
        <w:rPr>
          <w:rFonts w:hint="eastAsia"/>
          <w:color w:val="000000" w:themeColor="text1"/>
        </w:rPr>
        <w:t>被彈劾人</w:t>
      </w:r>
      <w:r w:rsidR="002B763B" w:rsidRPr="00F92ABF">
        <w:rPr>
          <w:rFonts w:hint="eastAsia"/>
          <w:color w:val="000000" w:themeColor="text1"/>
        </w:rPr>
        <w:t>黃光榮雖否認</w:t>
      </w:r>
      <w:r w:rsidR="00C27E61" w:rsidRPr="00F92ABF">
        <w:rPr>
          <w:rFonts w:hint="eastAsia"/>
          <w:color w:val="000000" w:themeColor="text1"/>
        </w:rPr>
        <w:t>並</w:t>
      </w:r>
      <w:r w:rsidR="00C32F28" w:rsidRPr="00F92ABF">
        <w:rPr>
          <w:rFonts w:hint="eastAsia"/>
          <w:color w:val="000000" w:themeColor="text1"/>
        </w:rPr>
        <w:t>表示：</w:t>
      </w:r>
      <w:r w:rsidR="00395BD5" w:rsidRPr="00F92ABF">
        <w:rPr>
          <w:rFonts w:ascii="新細明體" w:eastAsia="新細明體" w:hAnsi="新細明體" w:hint="eastAsia"/>
          <w:color w:val="000000" w:themeColor="text1"/>
        </w:rPr>
        <w:t>「</w:t>
      </w:r>
      <w:r w:rsidR="00395BD5" w:rsidRPr="00F92ABF">
        <w:rPr>
          <w:rFonts w:hint="eastAsia"/>
          <w:color w:val="000000" w:themeColor="text1"/>
        </w:rPr>
        <w:t>(問：家長來校，你在嗎？你有說如果調查對棒球隊會解散？)在，我們跟他們講權</w:t>
      </w:r>
      <w:r w:rsidR="0002551D" w:rsidRPr="00F92ABF">
        <w:rPr>
          <w:rFonts w:hint="eastAsia"/>
          <w:color w:val="000000" w:themeColor="text1"/>
        </w:rPr>
        <w:t>利</w:t>
      </w:r>
      <w:r w:rsidR="00395BD5" w:rsidRPr="00F92ABF">
        <w:rPr>
          <w:rFonts w:hint="eastAsia"/>
          <w:color w:val="000000" w:themeColor="text1"/>
        </w:rPr>
        <w:t>。沒有，我從來沒說過這種話。」</w:t>
      </w:r>
      <w:r w:rsidR="00C32F28" w:rsidRPr="00F92ABF">
        <w:rPr>
          <w:rFonts w:ascii="新細明體" w:eastAsia="新細明體" w:hAnsi="新細明體" w:hint="eastAsia"/>
          <w:color w:val="000000" w:themeColor="text1"/>
        </w:rPr>
        <w:t>「</w:t>
      </w:r>
      <w:r w:rsidR="00C32F28" w:rsidRPr="00F92ABF">
        <w:rPr>
          <w:rFonts w:hint="eastAsia"/>
          <w:color w:val="000000" w:themeColor="text1"/>
        </w:rPr>
        <w:t>沒有，我沒說過。學校行政完全不會這樣說。我的生教組長也沒講這句話，我猜會不會是家長之間的氛圍。」</w:t>
      </w:r>
      <w:r w:rsidR="00540A68" w:rsidRPr="00F92ABF">
        <w:rPr>
          <w:rFonts w:hint="eastAsia"/>
          <w:color w:val="000000" w:themeColor="text1"/>
        </w:rPr>
        <w:t>並表示：</w:t>
      </w:r>
      <w:r w:rsidR="00540A68" w:rsidRPr="00F92ABF">
        <w:rPr>
          <w:rFonts w:ascii="新細明體" w:eastAsia="新細明體" w:hAnsi="新細明體" w:hint="eastAsia"/>
          <w:color w:val="000000" w:themeColor="text1"/>
        </w:rPr>
        <w:t>「</w:t>
      </w:r>
      <w:r w:rsidR="00540A68" w:rsidRPr="00F92ABF">
        <w:rPr>
          <w:rFonts w:hint="eastAsia"/>
          <w:color w:val="000000" w:themeColor="text1"/>
        </w:rPr>
        <w:t>5個家長被叫到學校，我不知道。調查前我是請生教組長通知家長，告知權利，當時不只</w:t>
      </w:r>
      <w:r w:rsidR="0003049A" w:rsidRPr="00F92ABF">
        <w:rPr>
          <w:rFonts w:hint="eastAsia"/>
          <w:color w:val="000000" w:themeColor="text1"/>
        </w:rPr>
        <w:t>5</w:t>
      </w:r>
      <w:r w:rsidR="00540A68" w:rsidRPr="00F92ABF">
        <w:rPr>
          <w:rFonts w:hint="eastAsia"/>
          <w:color w:val="000000" w:themeColor="text1"/>
        </w:rPr>
        <w:t>位，時間我不太記得。我告知家長，如果要申請，要寫調查申請書。當天不只5位，有夫妻來，沒有數幾位。」</w:t>
      </w:r>
      <w:r w:rsidR="004D7E73" w:rsidRPr="00F92ABF">
        <w:rPr>
          <w:rFonts w:hAnsi="標楷體" w:hint="eastAsia"/>
          <w:color w:val="000000" w:themeColor="text1"/>
        </w:rPr>
        <w:t>(附件</w:t>
      </w:r>
      <w:r w:rsidR="00D97C3C" w:rsidRPr="00F92ABF">
        <w:rPr>
          <w:rFonts w:hAnsi="標楷體" w:hint="eastAsia"/>
          <w:color w:val="000000" w:themeColor="text1"/>
        </w:rPr>
        <w:t>13</w:t>
      </w:r>
      <w:r w:rsidR="004D7E73" w:rsidRPr="00F92ABF">
        <w:rPr>
          <w:rFonts w:hAnsi="標楷體" w:hint="eastAsia"/>
          <w:color w:val="000000" w:themeColor="text1"/>
        </w:rPr>
        <w:t>，頁</w:t>
      </w:r>
      <w:r w:rsidR="0021476C" w:rsidRPr="00F92ABF">
        <w:rPr>
          <w:rFonts w:hAnsi="標楷體" w:hint="eastAsia"/>
          <w:color w:val="000000" w:themeColor="text1"/>
        </w:rPr>
        <w:t>144</w:t>
      </w:r>
      <w:r w:rsidR="004D7E73" w:rsidRPr="00F92ABF">
        <w:rPr>
          <w:rFonts w:hAnsi="標楷體" w:hint="eastAsia"/>
          <w:color w:val="000000" w:themeColor="text1"/>
        </w:rPr>
        <w:t>)。</w:t>
      </w:r>
      <w:r w:rsidR="00540A68" w:rsidRPr="00F92ABF">
        <w:rPr>
          <w:rFonts w:hAnsi="標楷體" w:hint="eastAsia"/>
          <w:color w:val="000000" w:themeColor="text1"/>
        </w:rPr>
        <w:t>惟</w:t>
      </w:r>
      <w:r w:rsidR="00892CAE" w:rsidRPr="00F92ABF">
        <w:rPr>
          <w:rFonts w:hAnsi="標楷體" w:hint="eastAsia"/>
          <w:color w:val="000000" w:themeColor="text1"/>
        </w:rPr>
        <w:t>據</w:t>
      </w:r>
      <w:r w:rsidR="005B67D2" w:rsidRPr="00F92ABF">
        <w:rPr>
          <w:rFonts w:hAnsi="標楷體" w:hint="eastAsia"/>
          <w:color w:val="000000" w:themeColor="text1"/>
        </w:rPr>
        <w:t>會前會錄音譯文</w:t>
      </w:r>
      <w:r w:rsidR="00892CAE" w:rsidRPr="00F92ABF">
        <w:rPr>
          <w:rFonts w:hAnsi="標楷體" w:hint="eastAsia"/>
          <w:color w:val="000000" w:themeColor="text1"/>
        </w:rPr>
        <w:t>，</w:t>
      </w:r>
      <w:r w:rsidR="005B67D2" w:rsidRPr="00F92ABF">
        <w:rPr>
          <w:rFonts w:hAnsi="標楷體" w:hint="eastAsia"/>
          <w:color w:val="000000" w:themeColor="text1"/>
        </w:rPr>
        <w:t>黃光榮學務主任說：「對呀，那時候我去問也都沒有，但是我們還約家長來這裡呀，最嚴重的那個</w:t>
      </w:r>
      <w:r w:rsidR="00C577F4" w:rsidRPr="00F92ABF">
        <w:rPr>
          <w:rFonts w:hAnsi="標楷體" w:hint="eastAsia"/>
          <w:color w:val="000000" w:themeColor="text1"/>
        </w:rPr>
        <w:t>乙男</w:t>
      </w:r>
      <w:r w:rsidR="005B67D2" w:rsidRPr="00F92ABF">
        <w:rPr>
          <w:rFonts w:hAnsi="標楷體" w:hint="eastAsia"/>
          <w:color w:val="000000" w:themeColor="text1"/>
        </w:rPr>
        <w:t>，</w:t>
      </w:r>
      <w:r w:rsidR="00C577F4" w:rsidRPr="00F92ABF">
        <w:rPr>
          <w:rFonts w:hAnsi="標楷體" w:hint="eastAsia"/>
          <w:color w:val="000000" w:themeColor="text1"/>
        </w:rPr>
        <w:t>乙男</w:t>
      </w:r>
      <w:r w:rsidR="005B67D2" w:rsidRPr="00F92ABF">
        <w:rPr>
          <w:rFonts w:hAnsi="標楷體" w:hint="eastAsia"/>
          <w:color w:val="000000" w:themeColor="text1"/>
        </w:rPr>
        <w:t>媽媽當初也不想要，他爸爸越聽越那個，就說不然我們調查，他爸爸了解之後，沒他媽媽的法度，我覺得他們兩個夫妻都考慮到，陳總他兒子跟他兒子同一個位子，那些委屈，講講講講就</w:t>
      </w:r>
      <w:r w:rsidR="000F272A" w:rsidRPr="00F92ABF">
        <w:rPr>
          <w:rFonts w:ascii="新細明體" w:eastAsia="新細明體" w:hAnsi="新細明體"/>
          <w:color w:val="000000" w:themeColor="text1"/>
          <w:sz w:val="28"/>
        </w:rPr>
        <w:t>……</w:t>
      </w:r>
      <w:r w:rsidR="005B67D2" w:rsidRPr="00F92ABF">
        <w:rPr>
          <w:rFonts w:hAnsi="標楷體" w:hint="eastAsia"/>
          <w:color w:val="000000" w:themeColor="text1"/>
        </w:rPr>
        <w:t>」</w:t>
      </w:r>
      <w:r w:rsidR="004D7E73" w:rsidRPr="00F92ABF">
        <w:rPr>
          <w:rFonts w:hAnsi="標楷體" w:hint="eastAsia"/>
          <w:color w:val="000000" w:themeColor="text1"/>
        </w:rPr>
        <w:t>(附件22，頁</w:t>
      </w:r>
      <w:r w:rsidR="0021476C" w:rsidRPr="00F92ABF">
        <w:rPr>
          <w:rFonts w:hAnsi="標楷體" w:hint="eastAsia"/>
          <w:color w:val="000000" w:themeColor="text1"/>
        </w:rPr>
        <w:t>204</w:t>
      </w:r>
      <w:r w:rsidR="004D7E73" w:rsidRPr="00F92ABF">
        <w:rPr>
          <w:rFonts w:hAnsi="標楷體" w:hint="eastAsia"/>
          <w:color w:val="000000" w:themeColor="text1"/>
        </w:rPr>
        <w:t xml:space="preserve">) </w:t>
      </w:r>
      <w:r w:rsidR="00676E21" w:rsidRPr="00F92ABF">
        <w:rPr>
          <w:rFonts w:hAnsi="標楷體" w:hint="eastAsia"/>
          <w:color w:val="000000" w:themeColor="text1"/>
        </w:rPr>
        <w:t>惟經被害人家長於本院詢</w:t>
      </w:r>
      <w:r w:rsidR="002053FF" w:rsidRPr="00F92ABF">
        <w:rPr>
          <w:rFonts w:hAnsi="標楷體" w:hint="eastAsia"/>
          <w:color w:val="000000" w:themeColor="text1"/>
        </w:rPr>
        <w:t>問</w:t>
      </w:r>
      <w:r w:rsidR="00676E21" w:rsidRPr="00F92ABF">
        <w:rPr>
          <w:rFonts w:hAnsi="標楷體" w:hint="eastAsia"/>
          <w:color w:val="000000" w:themeColor="text1"/>
        </w:rPr>
        <w:t>、地檢署偵訊時均證稱：「學校主任說，黃教練只是和小朋友玩……」「主任說，如果5個家長都申請性平，棒球隊就有可能解散」</w:t>
      </w:r>
      <w:r w:rsidR="005558A6" w:rsidRPr="00F92ABF">
        <w:rPr>
          <w:rFonts w:hAnsi="標楷體" w:hint="eastAsia"/>
          <w:color w:val="000000" w:themeColor="text1"/>
        </w:rPr>
        <w:t>對</w:t>
      </w:r>
      <w:r w:rsidRPr="00F92ABF">
        <w:rPr>
          <w:rFonts w:hAnsi="標楷體" w:hint="eastAsia"/>
          <w:color w:val="000000" w:themeColor="text1"/>
        </w:rPr>
        <w:t>被彈劾人</w:t>
      </w:r>
      <w:r w:rsidR="006C74A8" w:rsidRPr="00F92ABF">
        <w:rPr>
          <w:rFonts w:hAnsi="標楷體" w:hint="eastAsia"/>
          <w:color w:val="000000" w:themeColor="text1"/>
        </w:rPr>
        <w:t>黃光榮之違失</w:t>
      </w:r>
      <w:r w:rsidR="005558A6" w:rsidRPr="00F92ABF">
        <w:rPr>
          <w:rFonts w:hAnsi="標楷體" w:hint="eastAsia"/>
          <w:color w:val="000000" w:themeColor="text1"/>
        </w:rPr>
        <w:t>指證</w:t>
      </w:r>
      <w:r w:rsidR="00676E21" w:rsidRPr="00F92ABF">
        <w:rPr>
          <w:rFonts w:hAnsi="標楷體" w:hint="eastAsia"/>
          <w:color w:val="000000" w:themeColor="text1"/>
        </w:rPr>
        <w:t>歷歷在案。</w:t>
      </w:r>
    </w:p>
    <w:p w:rsidR="005B67D2" w:rsidRPr="00F92ABF" w:rsidRDefault="00691DAA" w:rsidP="00C805FC">
      <w:pPr>
        <w:pStyle w:val="3"/>
        <w:rPr>
          <w:rFonts w:hAnsi="標楷體"/>
          <w:b/>
          <w:color w:val="000000" w:themeColor="text1"/>
        </w:rPr>
      </w:pPr>
      <w:r w:rsidRPr="00F92ABF">
        <w:rPr>
          <w:rFonts w:hAnsi="標楷體" w:hint="eastAsia"/>
          <w:b/>
          <w:color w:val="000000" w:themeColor="text1"/>
        </w:rPr>
        <w:t>被彈劾人</w:t>
      </w:r>
      <w:r w:rsidR="008B51DA" w:rsidRPr="00F92ABF">
        <w:rPr>
          <w:rFonts w:hAnsi="標楷體" w:hint="eastAsia"/>
          <w:b/>
          <w:color w:val="000000" w:themeColor="text1"/>
        </w:rPr>
        <w:t>黃光榮</w:t>
      </w:r>
      <w:r w:rsidR="00892CAE" w:rsidRPr="00F92ABF">
        <w:rPr>
          <w:rFonts w:hAnsi="標楷體" w:hint="eastAsia"/>
          <w:b/>
          <w:color w:val="000000" w:themeColor="text1"/>
        </w:rPr>
        <w:t>在沈亞丘校長108年3月11日前某日違法召開的會前會，對案情進行說明及引導，並模擬演練監委可能詢問的問題，意圖讓學校主管說詞一致，嚴重違反性別平等教育法第21條第2、3項及校園性侵害性騷擾或性霸凌防治準則第23條第8款之規定</w:t>
      </w:r>
      <w:r w:rsidR="008B51DA" w:rsidRPr="00F92ABF">
        <w:rPr>
          <w:rFonts w:hAnsi="標楷體" w:hint="eastAsia"/>
          <w:b/>
          <w:color w:val="000000" w:themeColor="text1"/>
        </w:rPr>
        <w:t>：</w:t>
      </w:r>
    </w:p>
    <w:p w:rsidR="00E11C0A" w:rsidRPr="00F92ABF" w:rsidRDefault="00E11C0A" w:rsidP="00230DD2">
      <w:pPr>
        <w:pStyle w:val="4"/>
        <w:rPr>
          <w:rFonts w:hAnsi="標楷體"/>
          <w:color w:val="000000" w:themeColor="text1"/>
        </w:rPr>
      </w:pPr>
      <w:r w:rsidRPr="00F92ABF">
        <w:rPr>
          <w:rFonts w:hAnsi="標楷體" w:hint="eastAsia"/>
          <w:color w:val="000000" w:themeColor="text1"/>
        </w:rPr>
        <w:t>性別平等教育法第21條第2、3項及校園性侵害性騷擾或性霸凌防治準則第23條第8款之規定，事件管轄學校所屬人員不得以任何名義對案情進行瞭解或調查，詳如前述。</w:t>
      </w:r>
    </w:p>
    <w:p w:rsidR="009034C4" w:rsidRPr="00F92ABF" w:rsidRDefault="00691DAA" w:rsidP="00230DD2">
      <w:pPr>
        <w:pStyle w:val="4"/>
        <w:rPr>
          <w:rFonts w:hAnsi="標楷體"/>
          <w:b/>
          <w:color w:val="000000" w:themeColor="text1"/>
        </w:rPr>
      </w:pPr>
      <w:r w:rsidRPr="00F92ABF">
        <w:rPr>
          <w:rFonts w:hAnsi="標楷體" w:hint="eastAsia"/>
          <w:b/>
          <w:color w:val="000000" w:themeColor="text1"/>
        </w:rPr>
        <w:t>被彈劾人</w:t>
      </w:r>
      <w:r w:rsidR="00E11C0A" w:rsidRPr="00F92ABF">
        <w:rPr>
          <w:rFonts w:hAnsi="標楷體" w:hint="eastAsia"/>
          <w:b/>
          <w:color w:val="000000" w:themeColor="text1"/>
        </w:rPr>
        <w:t>黃光榮</w:t>
      </w:r>
      <w:r w:rsidR="009034C4" w:rsidRPr="00F92ABF">
        <w:rPr>
          <w:rFonts w:hAnsi="標楷體" w:hint="eastAsia"/>
          <w:b/>
          <w:color w:val="000000" w:themeColor="text1"/>
        </w:rPr>
        <w:t>因應本院</w:t>
      </w:r>
      <w:r w:rsidR="00E11C0A" w:rsidRPr="00F92ABF">
        <w:rPr>
          <w:rFonts w:hAnsi="標楷體" w:hint="eastAsia"/>
          <w:b/>
          <w:color w:val="000000" w:themeColor="text1"/>
        </w:rPr>
        <w:t>108年3月11日</w:t>
      </w:r>
      <w:r w:rsidR="009034C4" w:rsidRPr="00F92ABF">
        <w:rPr>
          <w:rFonts w:hAnsi="標楷體" w:hint="eastAsia"/>
          <w:b/>
          <w:color w:val="000000" w:themeColor="text1"/>
        </w:rPr>
        <w:t>履勘所召開的會</w:t>
      </w:r>
      <w:r w:rsidR="00E11C0A" w:rsidRPr="00F92ABF">
        <w:rPr>
          <w:rFonts w:hAnsi="標楷體" w:hint="eastAsia"/>
          <w:b/>
          <w:color w:val="000000" w:themeColor="text1"/>
        </w:rPr>
        <w:t>前會中</w:t>
      </w:r>
      <w:r w:rsidR="009034C4" w:rsidRPr="00F92ABF">
        <w:rPr>
          <w:rFonts w:hAnsi="標楷體" w:hint="eastAsia"/>
          <w:b/>
          <w:color w:val="000000" w:themeColor="text1"/>
        </w:rPr>
        <w:t>，</w:t>
      </w:r>
      <w:r w:rsidR="00E11C0A" w:rsidRPr="00F92ABF">
        <w:rPr>
          <w:rFonts w:hAnsi="標楷體" w:hint="eastAsia"/>
          <w:b/>
          <w:color w:val="000000" w:themeColor="text1"/>
        </w:rPr>
        <w:t>對案情進行說明及引導，並模擬演練監委可能詢問的問題，意圖讓學校主管說詞一致</w:t>
      </w:r>
      <w:r w:rsidR="009034C4" w:rsidRPr="00F92ABF">
        <w:rPr>
          <w:rFonts w:hAnsi="標楷體" w:hint="eastAsia"/>
          <w:b/>
          <w:color w:val="000000" w:themeColor="text1"/>
        </w:rPr>
        <w:t>：</w:t>
      </w:r>
    </w:p>
    <w:p w:rsidR="005B67D2" w:rsidRPr="00F92ABF" w:rsidRDefault="00691DAA" w:rsidP="009034C4">
      <w:pPr>
        <w:pStyle w:val="5"/>
        <w:rPr>
          <w:color w:val="000000" w:themeColor="text1"/>
        </w:rPr>
      </w:pPr>
      <w:r w:rsidRPr="00F92ABF">
        <w:rPr>
          <w:rFonts w:hint="eastAsia"/>
          <w:color w:val="000000" w:themeColor="text1"/>
        </w:rPr>
        <w:t>被彈劾人</w:t>
      </w:r>
      <w:r w:rsidR="00AB56CB" w:rsidRPr="00F92ABF">
        <w:rPr>
          <w:rFonts w:hint="eastAsia"/>
          <w:color w:val="000000" w:themeColor="text1"/>
        </w:rPr>
        <w:t>黃光榮</w:t>
      </w:r>
      <w:r w:rsidR="00C33D1B" w:rsidRPr="00F92ABF">
        <w:rPr>
          <w:rFonts w:hint="eastAsia"/>
          <w:color w:val="000000" w:themeColor="text1"/>
        </w:rPr>
        <w:t>雖否認要統一說詞，表示</w:t>
      </w:r>
      <w:r w:rsidR="00AB56CB" w:rsidRPr="00F92ABF">
        <w:rPr>
          <w:rFonts w:hint="eastAsia"/>
          <w:color w:val="000000" w:themeColor="text1"/>
        </w:rPr>
        <w:t>：「(</w:t>
      </w:r>
      <w:r w:rsidR="009A3D9E" w:rsidRPr="00F92ABF">
        <w:rPr>
          <w:rFonts w:hint="eastAsia"/>
          <w:color w:val="000000" w:themeColor="text1"/>
        </w:rPr>
        <w:t>問：提示會前會的錄音檔，聲音是你的聲音嗎? (提供錄音檔)是。</w:t>
      </w:r>
      <w:r w:rsidR="00AB56CB" w:rsidRPr="00F92ABF">
        <w:rPr>
          <w:rFonts w:hint="eastAsia"/>
          <w:color w:val="000000" w:themeColor="text1"/>
        </w:rPr>
        <w:t>」「(</w:t>
      </w:r>
      <w:r w:rsidR="009A3D9E" w:rsidRPr="00F92ABF">
        <w:rPr>
          <w:rFonts w:hint="eastAsia"/>
          <w:color w:val="000000" w:themeColor="text1"/>
        </w:rPr>
        <w:t>問：本案監察院在108年3月11日赴青溪國中履勘之前，青溪國中曾召開會前會。你有無參加？當時是誰要求召開的？情形如何？</w:t>
      </w:r>
      <w:r w:rsidR="00AB56CB" w:rsidRPr="00F92ABF">
        <w:rPr>
          <w:rFonts w:hint="eastAsia"/>
          <w:color w:val="000000" w:themeColor="text1"/>
        </w:rPr>
        <w:t>)</w:t>
      </w:r>
      <w:r w:rsidR="009A3D9E" w:rsidRPr="00F92ABF">
        <w:rPr>
          <w:rFonts w:hint="eastAsia"/>
          <w:color w:val="000000" w:themeColor="text1"/>
        </w:rPr>
        <w:t>當時我們換校長，不知來龍去脈，所以校長要我們業務單位報告，應該是校長邀集的，校長、我、生教組及各個主任。</w:t>
      </w:r>
      <w:r w:rsidR="00AB56CB" w:rsidRPr="00F92ABF">
        <w:rPr>
          <w:rFonts w:hint="eastAsia"/>
          <w:color w:val="000000" w:themeColor="text1"/>
        </w:rPr>
        <w:t>」「(</w:t>
      </w:r>
      <w:r w:rsidR="003B7E5B" w:rsidRPr="00F92ABF">
        <w:rPr>
          <w:rFonts w:hint="eastAsia"/>
          <w:color w:val="000000" w:themeColor="text1"/>
        </w:rPr>
        <w:t>問：當天學校統一口徑一致？</w:t>
      </w:r>
      <w:r w:rsidR="00AB56CB" w:rsidRPr="00F92ABF">
        <w:rPr>
          <w:rFonts w:hint="eastAsia"/>
          <w:color w:val="000000" w:themeColor="text1"/>
        </w:rPr>
        <w:t>)</w:t>
      </w:r>
      <w:r w:rsidR="00DF7636" w:rsidRPr="00F92ABF">
        <w:rPr>
          <w:rFonts w:hint="eastAsia"/>
          <w:color w:val="000000" w:themeColor="text1"/>
        </w:rPr>
        <w:t xml:space="preserve"> </w:t>
      </w:r>
      <w:r w:rsidR="003B7E5B" w:rsidRPr="00F92ABF">
        <w:rPr>
          <w:rFonts w:hint="eastAsia"/>
          <w:color w:val="000000" w:themeColor="text1"/>
        </w:rPr>
        <w:t>可能是口誤，表達沒有很好，是一五一十的把流程交代清楚。我讓沒有參與的主任、校長說明白。</w:t>
      </w:r>
      <w:r w:rsidR="00AB56CB" w:rsidRPr="00F92ABF">
        <w:rPr>
          <w:rFonts w:hint="eastAsia"/>
          <w:color w:val="000000" w:themeColor="text1"/>
        </w:rPr>
        <w:t>」「(</w:t>
      </w:r>
      <w:r w:rsidR="00230DD2" w:rsidRPr="00F92ABF">
        <w:rPr>
          <w:rFonts w:hint="eastAsia"/>
          <w:color w:val="000000" w:themeColor="text1"/>
        </w:rPr>
        <w:t>問：會前會可能違反性平法的規定？</w:t>
      </w:r>
      <w:r w:rsidR="00AB56CB" w:rsidRPr="00F92ABF">
        <w:rPr>
          <w:rFonts w:hint="eastAsia"/>
          <w:color w:val="000000" w:themeColor="text1"/>
        </w:rPr>
        <w:t>)</w:t>
      </w:r>
      <w:r w:rsidR="00230DD2" w:rsidRPr="00F92ABF">
        <w:rPr>
          <w:rFonts w:hint="eastAsia"/>
          <w:color w:val="000000" w:themeColor="text1"/>
        </w:rPr>
        <w:t>我的認知該會前會不是性平的調查，是將事件經過情形跟校長報告。該會議不是要統一說詞，不是要隱匿。」</w:t>
      </w:r>
      <w:r w:rsidR="00621F7E" w:rsidRPr="00F92ABF">
        <w:rPr>
          <w:rFonts w:hint="eastAsia"/>
          <w:color w:val="000000" w:themeColor="text1"/>
        </w:rPr>
        <w:t>(附件</w:t>
      </w:r>
      <w:r w:rsidR="004D7E73" w:rsidRPr="00F92ABF">
        <w:rPr>
          <w:rFonts w:hint="eastAsia"/>
          <w:color w:val="000000" w:themeColor="text1"/>
        </w:rPr>
        <w:t>13</w:t>
      </w:r>
      <w:r w:rsidR="00621F7E" w:rsidRPr="00F92ABF">
        <w:rPr>
          <w:rFonts w:hint="eastAsia"/>
          <w:color w:val="000000" w:themeColor="text1"/>
        </w:rPr>
        <w:t>，頁</w:t>
      </w:r>
      <w:r w:rsidR="00146A8F" w:rsidRPr="00F92ABF">
        <w:rPr>
          <w:rFonts w:hint="eastAsia"/>
          <w:color w:val="000000" w:themeColor="text1"/>
        </w:rPr>
        <w:t>144、145、147</w:t>
      </w:r>
      <w:r w:rsidR="00621F7E" w:rsidRPr="00F92ABF">
        <w:rPr>
          <w:rFonts w:hint="eastAsia"/>
          <w:color w:val="000000" w:themeColor="text1"/>
        </w:rPr>
        <w:t>)</w:t>
      </w:r>
      <w:r w:rsidR="00146A8F" w:rsidRPr="00F92ABF">
        <w:rPr>
          <w:rFonts w:hint="eastAsia"/>
          <w:color w:val="000000" w:themeColor="text1"/>
        </w:rPr>
        <w:t>。</w:t>
      </w:r>
    </w:p>
    <w:p w:rsidR="006E4475" w:rsidRPr="00F92ABF" w:rsidRDefault="00C33D1B" w:rsidP="004F74B8">
      <w:pPr>
        <w:pStyle w:val="5"/>
        <w:rPr>
          <w:color w:val="000000" w:themeColor="text1"/>
        </w:rPr>
      </w:pPr>
      <w:r w:rsidRPr="00F92ABF">
        <w:rPr>
          <w:rFonts w:hint="eastAsia"/>
          <w:color w:val="000000" w:themeColor="text1"/>
        </w:rPr>
        <w:t>惟據黃光榮學務主任於會前會中表示：</w:t>
      </w:r>
      <w:r w:rsidRPr="00F92ABF">
        <w:rPr>
          <w:rFonts w:ascii="新細明體" w:eastAsia="新細明體" w:hAnsi="新細明體" w:hint="eastAsia"/>
          <w:color w:val="000000" w:themeColor="text1"/>
        </w:rPr>
        <w:t>「</w:t>
      </w:r>
      <w:r w:rsidR="000F272A" w:rsidRPr="00F92ABF">
        <w:rPr>
          <w:rFonts w:ascii="新細明體" w:eastAsia="新細明體" w:hAnsi="新細明體"/>
          <w:color w:val="000000" w:themeColor="text1"/>
          <w:sz w:val="28"/>
        </w:rPr>
        <w:t>……</w:t>
      </w:r>
      <w:r w:rsidR="00C577F4" w:rsidRPr="00F92ABF">
        <w:rPr>
          <w:rFonts w:hAnsi="標楷體" w:hint="eastAsia"/>
          <w:color w:val="000000" w:themeColor="text1"/>
        </w:rPr>
        <w:t>乙男</w:t>
      </w:r>
      <w:r w:rsidRPr="00F92ABF">
        <w:rPr>
          <w:rFonts w:hint="eastAsia"/>
          <w:color w:val="000000" w:themeColor="text1"/>
        </w:rPr>
        <w:t>的家長就不滿後續的處理方式，所以就整個提告，那告到監察院也知道這件事情，監察院有要求教育局給他一些資料，也要我們學校給監察院資料。就慢慢地、慢慢地衍生越來越多事情，有關這件事，就是剛剛跟各位報告這個過程，那監察院就是來文，要在11號下禮拜一要到我們學校來，過程及時間表我等一下請溫組長就整個時間表跟流程，重點是他們要2個會議室，可能是要訪問我們老師呀，或是學生，都有可能，他們可能看到我們之前提供的相關佐證資料，依據這些資料要去做詢問。大概詢問應該比較有共同的觀念，比較有問題的是，可能有的老師比較不清楚，例如他可能會問說</w:t>
      </w:r>
      <w:r w:rsidR="0053175D">
        <w:rPr>
          <w:rFonts w:hint="eastAsia"/>
          <w:color w:val="000000" w:themeColor="text1"/>
        </w:rPr>
        <w:t>黃○嘉</w:t>
      </w:r>
      <w:r w:rsidRPr="00F92ABF">
        <w:rPr>
          <w:rFonts w:hint="eastAsia"/>
          <w:color w:val="000000" w:themeColor="text1"/>
        </w:rPr>
        <w:t>老師何時起聘，不管是教育局也好，包含監察院也好，都一直在問這個東西。第2個就是說，學校有沒有違規通報，那這個剛剛跟各位報告，我們的流程是沒有。」</w:t>
      </w:r>
      <w:r w:rsidR="004F74B8" w:rsidRPr="00F92ABF">
        <w:rPr>
          <w:rFonts w:hint="eastAsia"/>
          <w:color w:val="000000" w:themeColor="text1"/>
        </w:rPr>
        <w:t>「重點是怕分開回答。大家都要有個觀念，萬一要回答，所以要開這個會前會、讓你們知道一下，剛好他符合，我覺得監察院要問他怎麼來，還有通報，每個老師大家有課的話，備戰一下，要麻煩總務處，準備一些茶點，溫組長再打電話問一下，吃人嘴軟，當天勘查，幫忙清空。」</w:t>
      </w:r>
      <w:r w:rsidR="00621F7E" w:rsidRPr="00F92ABF">
        <w:rPr>
          <w:rFonts w:hint="eastAsia"/>
          <w:color w:val="000000" w:themeColor="text1"/>
        </w:rPr>
        <w:t>(附件</w:t>
      </w:r>
      <w:r w:rsidR="00D97C3C" w:rsidRPr="00F92ABF">
        <w:rPr>
          <w:rFonts w:hint="eastAsia"/>
          <w:color w:val="000000" w:themeColor="text1"/>
        </w:rPr>
        <w:t>22</w:t>
      </w:r>
      <w:r w:rsidR="00621F7E" w:rsidRPr="00F92ABF">
        <w:rPr>
          <w:rFonts w:hint="eastAsia"/>
          <w:color w:val="000000" w:themeColor="text1"/>
        </w:rPr>
        <w:t>，頁</w:t>
      </w:r>
      <w:r w:rsidR="005015AC" w:rsidRPr="00F92ABF">
        <w:rPr>
          <w:rFonts w:hint="eastAsia"/>
          <w:color w:val="000000" w:themeColor="text1"/>
        </w:rPr>
        <w:t>201、207</w:t>
      </w:r>
      <w:r w:rsidR="00621F7E" w:rsidRPr="00F92ABF">
        <w:rPr>
          <w:rFonts w:hint="eastAsia"/>
          <w:color w:val="000000" w:themeColor="text1"/>
        </w:rPr>
        <w:t>)</w:t>
      </w:r>
    </w:p>
    <w:p w:rsidR="00E211CB" w:rsidRPr="00F92ABF" w:rsidRDefault="004F74B8" w:rsidP="004F74B8">
      <w:pPr>
        <w:pStyle w:val="5"/>
        <w:rPr>
          <w:color w:val="000000" w:themeColor="text1"/>
        </w:rPr>
      </w:pPr>
      <w:r w:rsidRPr="00F92ABF">
        <w:rPr>
          <w:rFonts w:hint="eastAsia"/>
          <w:color w:val="000000" w:themeColor="text1"/>
        </w:rPr>
        <w:t>由上顯示，</w:t>
      </w:r>
      <w:r w:rsidR="00691DAA" w:rsidRPr="00F92ABF">
        <w:rPr>
          <w:rFonts w:hint="eastAsia"/>
          <w:color w:val="000000" w:themeColor="text1"/>
        </w:rPr>
        <w:t>被彈劾人</w:t>
      </w:r>
      <w:r w:rsidR="006E4475" w:rsidRPr="00F92ABF">
        <w:rPr>
          <w:rFonts w:hint="eastAsia"/>
          <w:color w:val="000000" w:themeColor="text1"/>
        </w:rPr>
        <w:t>黃光榮因應本院108年3月11日履勘所召開的會前會中，對案情進行說明及引導，並模擬演練監委可能詢問的問題，意圖讓學校主管說詞一致</w:t>
      </w:r>
      <w:r w:rsidRPr="00F92ABF">
        <w:rPr>
          <w:rFonts w:hint="eastAsia"/>
          <w:color w:val="000000" w:themeColor="text1"/>
        </w:rPr>
        <w:t>。</w:t>
      </w:r>
    </w:p>
    <w:p w:rsidR="005B67D2" w:rsidRPr="00F92ABF" w:rsidRDefault="00AB56CB" w:rsidP="00AB56CB">
      <w:pPr>
        <w:pStyle w:val="4"/>
        <w:rPr>
          <w:rFonts w:hAnsi="標楷體"/>
          <w:color w:val="000000" w:themeColor="text1"/>
        </w:rPr>
      </w:pPr>
      <w:r w:rsidRPr="00F92ABF">
        <w:rPr>
          <w:rFonts w:hAnsi="標楷體" w:hint="eastAsia"/>
          <w:b/>
          <w:color w:val="000000" w:themeColor="text1"/>
        </w:rPr>
        <w:t>以</w:t>
      </w:r>
      <w:r w:rsidR="005B67D2" w:rsidRPr="00F92ABF">
        <w:rPr>
          <w:rFonts w:hAnsi="標楷體" w:hint="eastAsia"/>
          <w:b/>
          <w:color w:val="000000" w:themeColor="text1"/>
        </w:rPr>
        <w:t>體育班全體學員住宿</w:t>
      </w:r>
      <w:r w:rsidRPr="00F92ABF">
        <w:rPr>
          <w:rFonts w:hAnsi="標楷體" w:hint="eastAsia"/>
          <w:b/>
          <w:color w:val="000000" w:themeColor="text1"/>
        </w:rPr>
        <w:t>於該</w:t>
      </w:r>
      <w:r w:rsidR="005B67D2" w:rsidRPr="00F92ABF">
        <w:rPr>
          <w:rFonts w:hAnsi="標楷體" w:hint="eastAsia"/>
          <w:b/>
          <w:color w:val="000000" w:themeColor="text1"/>
        </w:rPr>
        <w:t>校劍道館</w:t>
      </w:r>
      <w:r w:rsidRPr="00F92ABF">
        <w:rPr>
          <w:rFonts w:hAnsi="標楷體" w:hint="eastAsia"/>
          <w:b/>
          <w:color w:val="000000" w:themeColor="text1"/>
        </w:rPr>
        <w:t>為例，</w:t>
      </w:r>
      <w:r w:rsidR="00691DAA" w:rsidRPr="00F92ABF">
        <w:rPr>
          <w:rFonts w:hAnsi="標楷體" w:hint="eastAsia"/>
          <w:b/>
          <w:color w:val="000000" w:themeColor="text1"/>
        </w:rPr>
        <w:t>被彈劾人</w:t>
      </w:r>
      <w:r w:rsidRPr="00F92ABF">
        <w:rPr>
          <w:rFonts w:hAnsi="標楷體" w:hint="eastAsia"/>
          <w:b/>
          <w:color w:val="000000" w:themeColor="text1"/>
        </w:rPr>
        <w:t>黃光榮</w:t>
      </w:r>
      <w:r w:rsidR="00B52F87" w:rsidRPr="00F92ABF">
        <w:rPr>
          <w:rFonts w:hAnsi="標楷體" w:hint="eastAsia"/>
          <w:b/>
          <w:color w:val="000000" w:themeColor="text1"/>
        </w:rPr>
        <w:t>明知</w:t>
      </w:r>
      <w:r w:rsidR="00437566" w:rsidRPr="00F92ABF">
        <w:rPr>
          <w:rFonts w:hAnsi="標楷體" w:hint="eastAsia"/>
          <w:b/>
          <w:color w:val="000000" w:themeColor="text1"/>
        </w:rPr>
        <w:t>劍道館之使用執照未有住宿用途，學校卻違法提供棒球隊選手住宿，卻在會前會中</w:t>
      </w:r>
      <w:r w:rsidRPr="00F92ABF">
        <w:rPr>
          <w:rFonts w:hAnsi="標楷體" w:hint="eastAsia"/>
          <w:b/>
          <w:color w:val="000000" w:themeColor="text1"/>
        </w:rPr>
        <w:t>要求與會主管</w:t>
      </w:r>
      <w:r w:rsidR="00C875B3" w:rsidRPr="00F92ABF">
        <w:rPr>
          <w:rFonts w:hAnsi="標楷體" w:hint="eastAsia"/>
          <w:b/>
          <w:color w:val="000000" w:themeColor="text1"/>
        </w:rPr>
        <w:t>們</w:t>
      </w:r>
      <w:r w:rsidR="006E4475" w:rsidRPr="00F92ABF">
        <w:rPr>
          <w:rFonts w:hAnsi="標楷體" w:hint="eastAsia"/>
          <w:b/>
          <w:color w:val="000000" w:themeColor="text1"/>
        </w:rPr>
        <w:t>辯稱</w:t>
      </w:r>
      <w:r w:rsidR="001B5D45" w:rsidRPr="00F92ABF">
        <w:rPr>
          <w:rFonts w:hAnsi="標楷體" w:hint="eastAsia"/>
          <w:b/>
          <w:color w:val="000000" w:themeColor="text1"/>
        </w:rPr>
        <w:t>該處</w:t>
      </w:r>
      <w:r w:rsidR="00C875B3" w:rsidRPr="00F92ABF">
        <w:rPr>
          <w:rFonts w:hAnsi="標楷體" w:hint="eastAsia"/>
          <w:b/>
          <w:color w:val="000000" w:themeColor="text1"/>
        </w:rPr>
        <w:t>為休息區</w:t>
      </w:r>
      <w:r w:rsidR="00B543BC" w:rsidRPr="00F92ABF">
        <w:rPr>
          <w:rFonts w:hAnsi="標楷體" w:hint="eastAsia"/>
          <w:color w:val="000000" w:themeColor="text1"/>
        </w:rPr>
        <w:t>：</w:t>
      </w:r>
    </w:p>
    <w:p w:rsidR="00351CCC" w:rsidRPr="00F92ABF" w:rsidRDefault="00351CCC" w:rsidP="00351CCC">
      <w:pPr>
        <w:pStyle w:val="5"/>
        <w:rPr>
          <w:rFonts w:hAnsi="標楷體"/>
          <w:color w:val="000000" w:themeColor="text1"/>
        </w:rPr>
      </w:pPr>
      <w:r w:rsidRPr="00F92ABF">
        <w:rPr>
          <w:rFonts w:hAnsi="標楷體" w:hint="eastAsia"/>
          <w:color w:val="000000" w:themeColor="text1"/>
        </w:rPr>
        <w:t>黃光榮學務主任於會前會中表示：「我們現在就統一這樣講，</w:t>
      </w:r>
      <w:r w:rsidR="000F272A" w:rsidRPr="000F272A">
        <w:rPr>
          <w:rFonts w:hAnsi="標楷體"/>
          <w:color w:val="000000" w:themeColor="text1"/>
        </w:rPr>
        <w:t>……</w:t>
      </w:r>
      <w:r w:rsidRPr="00F92ABF">
        <w:rPr>
          <w:rFonts w:hAnsi="標楷體" w:hint="eastAsia"/>
          <w:color w:val="000000" w:themeColor="text1"/>
        </w:rPr>
        <w:t>如果問的話，那邊我們把那邊認定為休息區，為什麼</w:t>
      </w:r>
      <w:r w:rsidR="000F272A" w:rsidRPr="000F272A">
        <w:rPr>
          <w:rFonts w:hAnsi="標楷體"/>
          <w:color w:val="000000" w:themeColor="text1"/>
        </w:rPr>
        <w:t>……</w:t>
      </w:r>
      <w:r w:rsidRPr="00F92ABF">
        <w:rPr>
          <w:rFonts w:hAnsi="標楷體" w:hint="eastAsia"/>
          <w:color w:val="000000" w:themeColor="text1"/>
        </w:rPr>
        <w:t>，那你就說不知道。只知道學生有夜訓，練完，會申請在那邊休息，這樣就好了，你也不要說，統一都在那邊住。統一是說住是夜訓後，學生申請，有家長跟教練在那邊。」沈亞丘校長：「就是不要回答『宿舍』就好。」黃光榮學務主任：「對對對，那也不能說完全沒有在那邊，就說有休息。那邊就是來來去去，有人太遠，夜訓後太遠，申請在那邊休息。那我跟各位報告，</w:t>
      </w:r>
      <w:r w:rsidR="00737A90">
        <w:rPr>
          <w:rFonts w:hAnsi="標楷體" w:hint="eastAsia"/>
          <w:color w:val="000000" w:themeColor="text1"/>
        </w:rPr>
        <w:t>○</w:t>
      </w:r>
      <w:r w:rsidRPr="00F92ABF">
        <w:rPr>
          <w:rFonts w:hAnsi="標楷體" w:hint="eastAsia"/>
          <w:color w:val="000000" w:themeColor="text1"/>
        </w:rPr>
        <w:t>樺，你可能更單純，就是甚麼時候通報，他一定問說你甚麼時候知道，知道之前學生有沒有跟你講他跟誰誰誰講，所以他就跟你講。」</w:t>
      </w:r>
      <w:r w:rsidR="00676E21" w:rsidRPr="00F92ABF">
        <w:rPr>
          <w:rFonts w:hAnsi="標楷體" w:hint="eastAsia"/>
          <w:color w:val="000000" w:themeColor="text1"/>
        </w:rPr>
        <w:t>(附件</w:t>
      </w:r>
      <w:r w:rsidR="00D97C3C" w:rsidRPr="00F92ABF">
        <w:rPr>
          <w:rFonts w:hAnsi="標楷體" w:hint="eastAsia"/>
          <w:color w:val="000000" w:themeColor="text1"/>
        </w:rPr>
        <w:t>22</w:t>
      </w:r>
      <w:r w:rsidR="00676E21" w:rsidRPr="00F92ABF">
        <w:rPr>
          <w:rFonts w:hAnsi="標楷體" w:hint="eastAsia"/>
          <w:color w:val="000000" w:themeColor="text1"/>
        </w:rPr>
        <w:t>，頁</w:t>
      </w:r>
      <w:r w:rsidR="005015AC" w:rsidRPr="00F92ABF">
        <w:rPr>
          <w:rFonts w:hAnsi="標楷體" w:hint="eastAsia"/>
          <w:color w:val="000000" w:themeColor="text1"/>
        </w:rPr>
        <w:t>202</w:t>
      </w:r>
      <w:r w:rsidR="00676E21" w:rsidRPr="00F92ABF">
        <w:rPr>
          <w:rFonts w:hAnsi="標楷體" w:hint="eastAsia"/>
          <w:color w:val="000000" w:themeColor="text1"/>
        </w:rPr>
        <w:t>~</w:t>
      </w:r>
      <w:r w:rsidR="005015AC" w:rsidRPr="00F92ABF">
        <w:rPr>
          <w:rFonts w:hAnsi="標楷體" w:hint="eastAsia"/>
          <w:color w:val="000000" w:themeColor="text1"/>
        </w:rPr>
        <w:t>2</w:t>
      </w:r>
      <w:r w:rsidR="00676E21" w:rsidRPr="00F92ABF">
        <w:rPr>
          <w:rFonts w:hAnsi="標楷體" w:hint="eastAsia"/>
          <w:color w:val="000000" w:themeColor="text1"/>
        </w:rPr>
        <w:t>0</w:t>
      </w:r>
      <w:r w:rsidR="005015AC" w:rsidRPr="00F92ABF">
        <w:rPr>
          <w:rFonts w:hAnsi="標楷體" w:hint="eastAsia"/>
          <w:color w:val="000000" w:themeColor="text1"/>
        </w:rPr>
        <w:t>3</w:t>
      </w:r>
      <w:r w:rsidR="00676E21" w:rsidRPr="00F92ABF">
        <w:rPr>
          <w:rFonts w:hAnsi="標楷體" w:hint="eastAsia"/>
          <w:color w:val="000000" w:themeColor="text1"/>
        </w:rPr>
        <w:t>)</w:t>
      </w:r>
    </w:p>
    <w:p w:rsidR="00437566" w:rsidRPr="00F92ABF" w:rsidRDefault="00691DAA" w:rsidP="00437566">
      <w:pPr>
        <w:pStyle w:val="5"/>
        <w:rPr>
          <w:rFonts w:hAnsi="標楷體"/>
          <w:color w:val="000000" w:themeColor="text1"/>
        </w:rPr>
      </w:pPr>
      <w:r w:rsidRPr="00F92ABF">
        <w:rPr>
          <w:rFonts w:hAnsi="標楷體" w:hint="eastAsia"/>
          <w:color w:val="000000" w:themeColor="text1"/>
        </w:rPr>
        <w:t>被彈劾人</w:t>
      </w:r>
      <w:r w:rsidR="00437566" w:rsidRPr="00F92ABF">
        <w:rPr>
          <w:rFonts w:hAnsi="標楷體" w:hint="eastAsia"/>
          <w:color w:val="000000" w:themeColor="text1"/>
        </w:rPr>
        <w:t>黃光榮</w:t>
      </w:r>
      <w:r w:rsidR="00351CCC" w:rsidRPr="00F92ABF">
        <w:rPr>
          <w:rFonts w:hAnsi="標楷體" w:hint="eastAsia"/>
          <w:color w:val="000000" w:themeColor="text1"/>
        </w:rPr>
        <w:t>事後接受</w:t>
      </w:r>
      <w:r w:rsidR="00437566" w:rsidRPr="00F92ABF">
        <w:rPr>
          <w:rFonts w:hAnsi="標楷體" w:hint="eastAsia"/>
          <w:color w:val="000000" w:themeColor="text1"/>
        </w:rPr>
        <w:t>本院</w:t>
      </w:r>
      <w:r w:rsidR="00351CCC" w:rsidRPr="00F92ABF">
        <w:rPr>
          <w:rFonts w:hAnsi="標楷體" w:hint="eastAsia"/>
          <w:color w:val="000000" w:themeColor="text1"/>
        </w:rPr>
        <w:t>詢</w:t>
      </w:r>
      <w:r w:rsidR="002053FF" w:rsidRPr="00F92ABF">
        <w:rPr>
          <w:rFonts w:hAnsi="標楷體" w:hint="eastAsia"/>
          <w:color w:val="000000" w:themeColor="text1"/>
        </w:rPr>
        <w:t>問</w:t>
      </w:r>
      <w:r w:rsidR="00351CCC" w:rsidRPr="00F92ABF">
        <w:rPr>
          <w:rFonts w:hAnsi="標楷體" w:hint="eastAsia"/>
          <w:color w:val="000000" w:themeColor="text1"/>
        </w:rPr>
        <w:t>時</w:t>
      </w:r>
      <w:r w:rsidR="009034C4" w:rsidRPr="00F92ABF">
        <w:rPr>
          <w:rFonts w:hAnsi="標楷體" w:hint="eastAsia"/>
          <w:color w:val="000000" w:themeColor="text1"/>
        </w:rPr>
        <w:t>坦承</w:t>
      </w:r>
      <w:r w:rsidR="00437566" w:rsidRPr="00F92ABF">
        <w:rPr>
          <w:rFonts w:hAnsi="標楷體" w:hint="eastAsia"/>
          <w:color w:val="000000" w:themeColor="text1"/>
        </w:rPr>
        <w:t>：</w:t>
      </w:r>
      <w:r w:rsidR="00437566" w:rsidRPr="00F92ABF">
        <w:rPr>
          <w:rFonts w:ascii="新細明體" w:eastAsia="新細明體" w:hAnsi="新細明體" w:hint="eastAsia"/>
          <w:color w:val="000000" w:themeColor="text1"/>
        </w:rPr>
        <w:t>「</w:t>
      </w:r>
      <w:r w:rsidR="00437566" w:rsidRPr="00F92ABF">
        <w:rPr>
          <w:rFonts w:hAnsi="標楷體" w:hint="eastAsia"/>
          <w:color w:val="000000" w:themeColor="text1"/>
        </w:rPr>
        <w:t>(問：該次會議定調學校的劍道館是棒球隊學生『休息』區？) 是。當時我反對學生住宿。」</w:t>
      </w:r>
      <w:r w:rsidR="005015AC" w:rsidRPr="00F92ABF">
        <w:rPr>
          <w:rFonts w:hAnsi="標楷體" w:hint="eastAsia"/>
          <w:color w:val="000000" w:themeColor="text1"/>
        </w:rPr>
        <w:t>(附件13，頁145)。</w:t>
      </w:r>
    </w:p>
    <w:p w:rsidR="001F5C95" w:rsidRPr="00F92ABF" w:rsidRDefault="001F5C95" w:rsidP="00E94DE1">
      <w:pPr>
        <w:pStyle w:val="4"/>
        <w:rPr>
          <w:rFonts w:hAnsi="標楷體"/>
          <w:b/>
          <w:color w:val="000000" w:themeColor="text1"/>
        </w:rPr>
      </w:pPr>
      <w:r w:rsidRPr="00F92ABF">
        <w:rPr>
          <w:rFonts w:hAnsi="標楷體" w:hint="eastAsia"/>
          <w:b/>
          <w:color w:val="000000" w:themeColor="text1"/>
        </w:rPr>
        <w:t>針</w:t>
      </w:r>
      <w:r w:rsidR="00B543BC" w:rsidRPr="00F92ABF">
        <w:rPr>
          <w:rFonts w:hAnsi="標楷體" w:hint="eastAsia"/>
          <w:b/>
          <w:color w:val="000000" w:themeColor="text1"/>
        </w:rPr>
        <w:t>對</w:t>
      </w:r>
      <w:r w:rsidR="007813F3" w:rsidRPr="00F92ABF">
        <w:rPr>
          <w:rFonts w:hAnsi="標楷體" w:hint="eastAsia"/>
          <w:b/>
          <w:color w:val="000000" w:themeColor="text1"/>
        </w:rPr>
        <w:t>違法聘任</w:t>
      </w:r>
      <w:r w:rsidR="0053175D">
        <w:rPr>
          <w:rFonts w:hAnsi="標楷體" w:hint="eastAsia"/>
          <w:b/>
          <w:color w:val="000000" w:themeColor="text1"/>
        </w:rPr>
        <w:t>黃○嘉</w:t>
      </w:r>
      <w:r w:rsidR="007813F3" w:rsidRPr="00F92ABF">
        <w:rPr>
          <w:rFonts w:hAnsi="標楷體" w:hint="eastAsia"/>
          <w:b/>
          <w:color w:val="000000" w:themeColor="text1"/>
        </w:rPr>
        <w:t>教練統一說詞：</w:t>
      </w:r>
    </w:p>
    <w:p w:rsidR="004F74B8" w:rsidRPr="00F92ABF" w:rsidRDefault="00691DAA" w:rsidP="004F74B8">
      <w:pPr>
        <w:pStyle w:val="5"/>
        <w:rPr>
          <w:rFonts w:hAnsi="標楷體"/>
          <w:color w:val="000000" w:themeColor="text1"/>
        </w:rPr>
      </w:pPr>
      <w:r w:rsidRPr="00F92ABF">
        <w:rPr>
          <w:rFonts w:hAnsi="標楷體" w:hint="eastAsia"/>
          <w:color w:val="000000" w:themeColor="text1"/>
        </w:rPr>
        <w:t>被彈劾人</w:t>
      </w:r>
      <w:r w:rsidR="001F5C95" w:rsidRPr="00F92ABF">
        <w:rPr>
          <w:rFonts w:hAnsi="標楷體" w:hint="eastAsia"/>
          <w:color w:val="000000" w:themeColor="text1"/>
        </w:rPr>
        <w:t>黃光榮表示：「(</w:t>
      </w:r>
      <w:r w:rsidR="003B7E5B" w:rsidRPr="00F92ABF">
        <w:rPr>
          <w:rFonts w:hAnsi="標楷體" w:hint="eastAsia"/>
          <w:color w:val="000000" w:themeColor="text1"/>
        </w:rPr>
        <w:t>問：你跟後援會如何互動？誰聘教練？</w:t>
      </w:r>
      <w:r w:rsidR="001F5C95" w:rsidRPr="00F92ABF">
        <w:rPr>
          <w:rFonts w:hAnsi="標楷體" w:hint="eastAsia"/>
          <w:color w:val="000000" w:themeColor="text1"/>
        </w:rPr>
        <w:t>)</w:t>
      </w:r>
      <w:r w:rsidR="00E94DE1" w:rsidRPr="00F92ABF">
        <w:rPr>
          <w:rFonts w:hAnsi="標楷體" w:hint="eastAsia"/>
          <w:color w:val="000000" w:themeColor="text1"/>
        </w:rPr>
        <w:t xml:space="preserve"> 我沒法插手。家長會長及家長組成後援會，當時有很大的權力。他們聘了後才告訴我。他們後來聘進來之後，學校有給專業鐘點費，後援會補齊差額。」「(問：事發前學校對教練聘用，你有無參與？)之前沒有參與教練的聘用。」</w:t>
      </w:r>
      <w:r w:rsidR="004F74B8" w:rsidRPr="00F92ABF">
        <w:rPr>
          <w:rFonts w:hAnsi="標楷體" w:hint="eastAsia"/>
          <w:color w:val="000000" w:themeColor="text1"/>
        </w:rPr>
        <w:t>「(問：在錄音檔內容，「關於</w:t>
      </w:r>
      <w:r w:rsidR="0053175D">
        <w:rPr>
          <w:rFonts w:hAnsi="標楷體" w:hint="eastAsia"/>
          <w:color w:val="000000" w:themeColor="text1"/>
        </w:rPr>
        <w:t>黃○嘉</w:t>
      </w:r>
      <w:r w:rsidR="004F74B8" w:rsidRPr="00F92ABF">
        <w:rPr>
          <w:rFonts w:hAnsi="標楷體" w:hint="eastAsia"/>
          <w:color w:val="000000" w:themeColor="text1"/>
        </w:rPr>
        <w:t>他起聘的過程，第1次的薪水是2萬8千多，2萬8千8，那個薪水哪裡來，就是我們郁主任在那個暑假有申請10萬塊移地訓練費，要移地訓練，從七八月，當下那個胡</w:t>
      </w:r>
      <w:r w:rsidR="00810513">
        <w:rPr>
          <w:rFonts w:hAnsi="標楷體" w:hint="eastAsia"/>
          <w:color w:val="000000" w:themeColor="text1"/>
        </w:rPr>
        <w:t>○</w:t>
      </w:r>
      <w:r w:rsidR="004F74B8" w:rsidRPr="00F92ABF">
        <w:rPr>
          <w:rFonts w:hAnsi="標楷體" w:hint="eastAsia"/>
          <w:color w:val="000000" w:themeColor="text1"/>
        </w:rPr>
        <w:t>義教練要走，要離開，就少一個，我們就講說，因為人員缺少，我們急需一個教練，不要說申請錢，因為申請錢是需要教育局核准的，變成</w:t>
      </w:r>
      <w:r w:rsidR="0053175D">
        <w:rPr>
          <w:rFonts w:hAnsi="標楷體" w:hint="eastAsia"/>
          <w:color w:val="000000" w:themeColor="text1"/>
        </w:rPr>
        <w:t>黃○嘉</w:t>
      </w:r>
      <w:r w:rsidR="004F74B8" w:rsidRPr="00F92ABF">
        <w:rPr>
          <w:rFonts w:hAnsi="標楷體" w:hint="eastAsia"/>
          <w:color w:val="000000" w:themeColor="text1"/>
        </w:rPr>
        <w:t>准不准是變成教育局准的，那我們就講，因為我們暑假教練缺，就請他來當我們的暑假的客座教練」？) 委員說的是我們後來去查的。」「(問：棒球隊歸你管嗎？) 對。」「(問：管理教練？) 雖然是後援會管理，但我還是要有責任。」</w:t>
      </w:r>
      <w:r w:rsidR="00621F7E" w:rsidRPr="00F92ABF">
        <w:rPr>
          <w:rFonts w:hAnsi="標楷體" w:hint="eastAsia"/>
          <w:color w:val="000000" w:themeColor="text1"/>
        </w:rPr>
        <w:t>(附件</w:t>
      </w:r>
      <w:r w:rsidR="00D97C3C" w:rsidRPr="00F92ABF">
        <w:rPr>
          <w:rFonts w:hAnsi="標楷體" w:hint="eastAsia"/>
          <w:color w:val="000000" w:themeColor="text1"/>
        </w:rPr>
        <w:t>13</w:t>
      </w:r>
      <w:r w:rsidR="00621F7E" w:rsidRPr="00F92ABF">
        <w:rPr>
          <w:rFonts w:hAnsi="標楷體" w:hint="eastAsia"/>
          <w:color w:val="000000" w:themeColor="text1"/>
        </w:rPr>
        <w:t>，頁</w:t>
      </w:r>
      <w:r w:rsidR="005015AC" w:rsidRPr="00F92ABF">
        <w:rPr>
          <w:rFonts w:hAnsi="標楷體" w:hint="eastAsia"/>
          <w:color w:val="000000" w:themeColor="text1"/>
        </w:rPr>
        <w:t>145</w:t>
      </w:r>
      <w:r w:rsidR="00725812" w:rsidRPr="00F92ABF">
        <w:rPr>
          <w:rFonts w:hAnsi="標楷體" w:hint="eastAsia"/>
          <w:color w:val="000000" w:themeColor="text1"/>
        </w:rPr>
        <w:t>、147</w:t>
      </w:r>
      <w:r w:rsidR="00621F7E" w:rsidRPr="00F92ABF">
        <w:rPr>
          <w:rFonts w:hAnsi="標楷體" w:hint="eastAsia"/>
          <w:color w:val="000000" w:themeColor="text1"/>
        </w:rPr>
        <w:t>)</w:t>
      </w:r>
    </w:p>
    <w:p w:rsidR="001B5D45" w:rsidRPr="00F92ABF" w:rsidRDefault="00691DAA" w:rsidP="004F74B8">
      <w:pPr>
        <w:pStyle w:val="4"/>
        <w:rPr>
          <w:b/>
          <w:color w:val="000000" w:themeColor="text1"/>
        </w:rPr>
      </w:pPr>
      <w:r w:rsidRPr="00F92ABF">
        <w:rPr>
          <w:rFonts w:hint="eastAsia"/>
          <w:b/>
          <w:color w:val="000000" w:themeColor="text1"/>
        </w:rPr>
        <w:t>被彈劾人</w:t>
      </w:r>
      <w:r w:rsidR="00383CEE" w:rsidRPr="00F92ABF">
        <w:rPr>
          <w:rFonts w:hint="eastAsia"/>
          <w:b/>
          <w:color w:val="000000" w:themeColor="text1"/>
        </w:rPr>
        <w:t>黃光榮在沈亞丘校長108年3月11日前某日違法召開的會前會，對案情進行說明及引導，並模擬演練監委可能詢問的問題</w:t>
      </w:r>
      <w:r w:rsidR="003C73A0" w:rsidRPr="00F92ABF">
        <w:rPr>
          <w:rFonts w:hint="eastAsia"/>
          <w:b/>
          <w:color w:val="000000" w:themeColor="text1"/>
        </w:rPr>
        <w:t>，意圖</w:t>
      </w:r>
      <w:r w:rsidR="00DC530D" w:rsidRPr="00F92ABF">
        <w:rPr>
          <w:rFonts w:hint="eastAsia"/>
          <w:b/>
          <w:color w:val="000000" w:themeColor="text1"/>
        </w:rPr>
        <w:t>讓學校主管說詞一致</w:t>
      </w:r>
      <w:r w:rsidR="00383CEE" w:rsidRPr="00F92ABF">
        <w:rPr>
          <w:rFonts w:hint="eastAsia"/>
          <w:b/>
          <w:color w:val="000000" w:themeColor="text1"/>
        </w:rPr>
        <w:t>：</w:t>
      </w:r>
    </w:p>
    <w:p w:rsidR="00383CEE" w:rsidRPr="00F92ABF" w:rsidRDefault="00383CEE" w:rsidP="00383CEE">
      <w:pPr>
        <w:pStyle w:val="5"/>
        <w:rPr>
          <w:color w:val="000000" w:themeColor="text1"/>
        </w:rPr>
      </w:pPr>
      <w:r w:rsidRPr="00F92ABF">
        <w:rPr>
          <w:rFonts w:hint="eastAsia"/>
          <w:color w:val="000000" w:themeColor="text1"/>
        </w:rPr>
        <w:t>黃光榮學務主任：</w:t>
      </w:r>
      <w:r w:rsidRPr="00F92ABF">
        <w:rPr>
          <w:rFonts w:ascii="新細明體" w:eastAsia="新細明體" w:hAnsi="新細明體" w:hint="eastAsia"/>
          <w:color w:val="000000" w:themeColor="text1"/>
        </w:rPr>
        <w:t>「</w:t>
      </w:r>
      <w:r w:rsidRPr="00F92ABF">
        <w:rPr>
          <w:rFonts w:hint="eastAsia"/>
          <w:color w:val="000000" w:themeColor="text1"/>
        </w:rPr>
        <w:t>學生跟你講的時候，我現在是監察院喔~那老師，學生跟你講之前，有沒有跟教練或是跟誰誰誰講過。</w:t>
      </w:r>
      <w:r w:rsidRPr="00F92ABF">
        <w:rPr>
          <w:rFonts w:hAnsi="標楷體" w:hint="eastAsia"/>
          <w:color w:val="000000" w:themeColor="text1"/>
        </w:rPr>
        <w:t>」</w:t>
      </w:r>
    </w:p>
    <w:p w:rsidR="00383CEE" w:rsidRPr="00F92ABF" w:rsidRDefault="0051089D" w:rsidP="00383CEE">
      <w:pPr>
        <w:pStyle w:val="5"/>
        <w:rPr>
          <w:color w:val="000000" w:themeColor="text1"/>
        </w:rPr>
      </w:pPr>
      <w:r w:rsidRPr="0051089D">
        <w:rPr>
          <w:rFonts w:hint="eastAsia"/>
          <w:color w:val="000000" w:themeColor="text1"/>
        </w:rPr>
        <w:t>○</w:t>
      </w:r>
      <w:r w:rsidR="00383CEE" w:rsidRPr="00F92ABF">
        <w:rPr>
          <w:rFonts w:hint="eastAsia"/>
          <w:color w:val="000000" w:themeColor="text1"/>
        </w:rPr>
        <w:t>樺老師：</w:t>
      </w:r>
      <w:r w:rsidR="00383CEE" w:rsidRPr="00F92ABF">
        <w:rPr>
          <w:rFonts w:ascii="新細明體" w:eastAsia="新細明體" w:hAnsi="新細明體" w:hint="eastAsia"/>
          <w:color w:val="000000" w:themeColor="text1"/>
        </w:rPr>
        <w:t>「</w:t>
      </w:r>
      <w:r w:rsidR="00383CEE" w:rsidRPr="00F92ABF">
        <w:rPr>
          <w:rFonts w:hint="eastAsia"/>
          <w:color w:val="000000" w:themeColor="text1"/>
        </w:rPr>
        <w:t>好、好</w:t>
      </w:r>
      <w:r w:rsidR="00383CEE" w:rsidRPr="00F92ABF">
        <w:rPr>
          <w:rFonts w:hAnsi="標楷體" w:hint="eastAsia"/>
          <w:color w:val="000000" w:themeColor="text1"/>
        </w:rPr>
        <w:t>」</w:t>
      </w:r>
      <w:r w:rsidR="007A3BE3" w:rsidRPr="00F92ABF">
        <w:rPr>
          <w:rFonts w:hAnsi="標楷體" w:hint="eastAsia"/>
          <w:color w:val="000000" w:themeColor="text1"/>
        </w:rPr>
        <w:t>(附件</w:t>
      </w:r>
      <w:r w:rsidR="00D97C3C" w:rsidRPr="00F92ABF">
        <w:rPr>
          <w:rFonts w:hAnsi="標楷體" w:hint="eastAsia"/>
          <w:color w:val="000000" w:themeColor="text1"/>
        </w:rPr>
        <w:t>22</w:t>
      </w:r>
      <w:r w:rsidR="007A3BE3" w:rsidRPr="00F92ABF">
        <w:rPr>
          <w:rFonts w:hAnsi="標楷體" w:hint="eastAsia"/>
          <w:color w:val="000000" w:themeColor="text1"/>
        </w:rPr>
        <w:t>，頁</w:t>
      </w:r>
      <w:r w:rsidR="00725812" w:rsidRPr="00F92ABF">
        <w:rPr>
          <w:rFonts w:hAnsi="標楷體" w:hint="eastAsia"/>
          <w:color w:val="000000" w:themeColor="text1"/>
        </w:rPr>
        <w:t>203</w:t>
      </w:r>
      <w:r w:rsidR="007A3BE3" w:rsidRPr="00F92ABF">
        <w:rPr>
          <w:rFonts w:hAnsi="標楷體" w:hint="eastAsia"/>
          <w:color w:val="000000" w:themeColor="text1"/>
        </w:rPr>
        <w:t>)</w:t>
      </w:r>
    </w:p>
    <w:p w:rsidR="004F74B8" w:rsidRPr="00F92ABF" w:rsidRDefault="00691DAA" w:rsidP="004F74B8">
      <w:pPr>
        <w:pStyle w:val="4"/>
        <w:rPr>
          <w:color w:val="000000" w:themeColor="text1"/>
        </w:rPr>
      </w:pPr>
      <w:r w:rsidRPr="00F92ABF">
        <w:rPr>
          <w:rFonts w:hint="eastAsia"/>
          <w:color w:val="000000" w:themeColor="text1"/>
        </w:rPr>
        <w:t>被彈劾人</w:t>
      </w:r>
      <w:r w:rsidR="002D6746" w:rsidRPr="00F92ABF">
        <w:rPr>
          <w:rFonts w:hint="eastAsia"/>
          <w:color w:val="000000" w:themeColor="text1"/>
        </w:rPr>
        <w:t>黃光榮</w:t>
      </w:r>
      <w:r w:rsidR="00555EB1" w:rsidRPr="00F92ABF">
        <w:rPr>
          <w:rFonts w:hint="eastAsia"/>
          <w:color w:val="000000" w:themeColor="text1"/>
        </w:rPr>
        <w:t>雖辯稱</w:t>
      </w:r>
      <w:r w:rsidR="002D6746" w:rsidRPr="00F92ABF">
        <w:rPr>
          <w:rFonts w:hint="eastAsia"/>
          <w:color w:val="000000" w:themeColor="text1"/>
        </w:rPr>
        <w:t>未參與</w:t>
      </w:r>
      <w:r w:rsidR="0053175D">
        <w:rPr>
          <w:rFonts w:hint="eastAsia"/>
          <w:color w:val="000000" w:themeColor="text1"/>
        </w:rPr>
        <w:t>黃○嘉</w:t>
      </w:r>
      <w:r w:rsidR="00555EB1" w:rsidRPr="00F92ABF">
        <w:rPr>
          <w:rFonts w:hint="eastAsia"/>
          <w:color w:val="000000" w:themeColor="text1"/>
        </w:rPr>
        <w:t>教練</w:t>
      </w:r>
      <w:r w:rsidR="002D6746" w:rsidRPr="00F92ABF">
        <w:rPr>
          <w:rFonts w:hint="eastAsia"/>
          <w:color w:val="000000" w:themeColor="text1"/>
        </w:rPr>
        <w:t>的</w:t>
      </w:r>
      <w:r w:rsidR="00555EB1" w:rsidRPr="00F92ABF">
        <w:rPr>
          <w:rFonts w:hint="eastAsia"/>
          <w:color w:val="000000" w:themeColor="text1"/>
        </w:rPr>
        <w:t>聘任云云，惟據</w:t>
      </w:r>
      <w:r w:rsidR="0053175D">
        <w:rPr>
          <w:rFonts w:hint="eastAsia"/>
          <w:color w:val="000000" w:themeColor="text1"/>
        </w:rPr>
        <w:t>黃○嘉</w:t>
      </w:r>
      <w:r w:rsidR="00555EB1" w:rsidRPr="00F92ABF">
        <w:rPr>
          <w:rFonts w:hint="eastAsia"/>
          <w:color w:val="000000" w:themeColor="text1"/>
        </w:rPr>
        <w:t>相關薪資領據</w:t>
      </w:r>
      <w:r w:rsidR="002D6746" w:rsidRPr="00F92ABF">
        <w:rPr>
          <w:rFonts w:hint="eastAsia"/>
          <w:color w:val="000000" w:themeColor="text1"/>
        </w:rPr>
        <w:t>，</w:t>
      </w:r>
      <w:r w:rsidR="00555EB1" w:rsidRPr="00F92ABF">
        <w:rPr>
          <w:rFonts w:hint="eastAsia"/>
          <w:color w:val="000000" w:themeColor="text1"/>
        </w:rPr>
        <w:t>均由</w:t>
      </w:r>
      <w:r w:rsidRPr="00F92ABF">
        <w:rPr>
          <w:rFonts w:hint="eastAsia"/>
          <w:color w:val="000000" w:themeColor="text1"/>
        </w:rPr>
        <w:t>被彈劾人</w:t>
      </w:r>
      <w:r w:rsidR="002D6746" w:rsidRPr="00F92ABF">
        <w:rPr>
          <w:rFonts w:hint="eastAsia"/>
          <w:color w:val="000000" w:themeColor="text1"/>
        </w:rPr>
        <w:t>黃光榮在單位主管欄位</w:t>
      </w:r>
      <w:r w:rsidR="00555EB1" w:rsidRPr="00F92ABF">
        <w:rPr>
          <w:rFonts w:hint="eastAsia"/>
          <w:color w:val="000000" w:themeColor="text1"/>
        </w:rPr>
        <w:t>核章</w:t>
      </w:r>
      <w:r w:rsidR="00D97C3C" w:rsidRPr="00F92ABF">
        <w:rPr>
          <w:rFonts w:hint="eastAsia"/>
          <w:color w:val="000000" w:themeColor="text1"/>
        </w:rPr>
        <w:t>(附件18，頁</w:t>
      </w:r>
      <w:r w:rsidR="00725812" w:rsidRPr="00F92ABF">
        <w:rPr>
          <w:rFonts w:hint="eastAsia"/>
          <w:color w:val="000000" w:themeColor="text1"/>
        </w:rPr>
        <w:t>183</w:t>
      </w:r>
      <w:r w:rsidR="00D97C3C" w:rsidRPr="00F92ABF">
        <w:rPr>
          <w:rFonts w:hint="eastAsia"/>
          <w:color w:val="000000" w:themeColor="text1"/>
        </w:rPr>
        <w:t>~</w:t>
      </w:r>
      <w:r w:rsidR="00725812" w:rsidRPr="00F92ABF">
        <w:rPr>
          <w:rFonts w:hint="eastAsia"/>
          <w:color w:val="000000" w:themeColor="text1"/>
        </w:rPr>
        <w:t>190</w:t>
      </w:r>
      <w:r w:rsidR="00D97C3C" w:rsidRPr="00F92ABF">
        <w:rPr>
          <w:rFonts w:hint="eastAsia"/>
          <w:color w:val="000000" w:themeColor="text1"/>
        </w:rPr>
        <w:t>)</w:t>
      </w:r>
      <w:r w:rsidR="002D6746" w:rsidRPr="00F92ABF">
        <w:rPr>
          <w:rFonts w:hint="eastAsia"/>
          <w:color w:val="000000" w:themeColor="text1"/>
        </w:rPr>
        <w:t>，</w:t>
      </w:r>
      <w:r w:rsidR="004F74B8" w:rsidRPr="00F92ABF">
        <w:rPr>
          <w:rFonts w:hint="eastAsia"/>
          <w:color w:val="000000" w:themeColor="text1"/>
        </w:rPr>
        <w:t>事後</w:t>
      </w:r>
      <w:r w:rsidR="002D6746" w:rsidRPr="00F92ABF">
        <w:rPr>
          <w:rFonts w:hint="eastAsia"/>
          <w:color w:val="000000" w:themeColor="text1"/>
        </w:rPr>
        <w:t>青溪國中</w:t>
      </w:r>
      <w:r w:rsidR="004F74B8" w:rsidRPr="00F92ABF">
        <w:rPr>
          <w:rFonts w:hint="eastAsia"/>
          <w:color w:val="000000" w:themeColor="text1"/>
        </w:rPr>
        <w:t>就督導管理教練疏失部分，</w:t>
      </w:r>
      <w:r w:rsidR="002D6746" w:rsidRPr="00F92ABF">
        <w:rPr>
          <w:rFonts w:hint="eastAsia"/>
          <w:color w:val="000000" w:themeColor="text1"/>
        </w:rPr>
        <w:t>於該校</w:t>
      </w:r>
      <w:r w:rsidR="004F74B8" w:rsidRPr="00F92ABF">
        <w:rPr>
          <w:rFonts w:hint="eastAsia"/>
          <w:color w:val="000000" w:themeColor="text1"/>
        </w:rPr>
        <w:t>108年4月29日教師成績考核委員會決議核予學務主任黃光榮「書面警告」。</w:t>
      </w:r>
      <w:r w:rsidR="00D97C3C" w:rsidRPr="00F92ABF">
        <w:rPr>
          <w:rFonts w:hAnsi="標楷體" w:hint="eastAsia"/>
          <w:color w:val="000000" w:themeColor="text1"/>
        </w:rPr>
        <w:t>(附件</w:t>
      </w:r>
      <w:r w:rsidR="00725812" w:rsidRPr="00F92ABF">
        <w:rPr>
          <w:rFonts w:hAnsi="標楷體" w:hint="eastAsia"/>
          <w:color w:val="000000" w:themeColor="text1"/>
        </w:rPr>
        <w:t>19</w:t>
      </w:r>
      <w:r w:rsidR="00D97C3C" w:rsidRPr="00F92ABF">
        <w:rPr>
          <w:rFonts w:hAnsi="標楷體" w:hint="eastAsia"/>
          <w:color w:val="000000" w:themeColor="text1"/>
        </w:rPr>
        <w:t>，頁</w:t>
      </w:r>
      <w:r w:rsidR="00725812" w:rsidRPr="00F92ABF">
        <w:rPr>
          <w:rFonts w:hAnsi="標楷體" w:hint="eastAsia"/>
          <w:color w:val="000000" w:themeColor="text1"/>
        </w:rPr>
        <w:t>192</w:t>
      </w:r>
      <w:r w:rsidR="00D97C3C" w:rsidRPr="00F92ABF">
        <w:rPr>
          <w:rFonts w:hAnsi="標楷體" w:hint="eastAsia"/>
          <w:color w:val="000000" w:themeColor="text1"/>
        </w:rPr>
        <w:t xml:space="preserve">) </w:t>
      </w:r>
      <w:r w:rsidRPr="00F92ABF">
        <w:rPr>
          <w:rFonts w:hAnsi="標楷體" w:hint="eastAsia"/>
          <w:color w:val="000000" w:themeColor="text1"/>
        </w:rPr>
        <w:t>被彈劾人</w:t>
      </w:r>
      <w:r w:rsidR="004F74B8" w:rsidRPr="00F92ABF">
        <w:rPr>
          <w:rFonts w:hAnsi="標楷體" w:hint="eastAsia"/>
          <w:color w:val="000000" w:themeColor="text1"/>
        </w:rPr>
        <w:t>黃光榮稱：「當時家長後援會要求我不要通報，我認為不報，會死得很慘。我其實真的很委屈，我不可隱匿，我硬要通報。我後來被罰1書面1申誡，罰3萬。」</w:t>
      </w:r>
      <w:r w:rsidR="007A3BE3" w:rsidRPr="00F92ABF">
        <w:rPr>
          <w:rFonts w:hAnsi="標楷體" w:hint="eastAsia"/>
          <w:color w:val="000000" w:themeColor="text1"/>
        </w:rPr>
        <w:t>(附件</w:t>
      </w:r>
      <w:r w:rsidR="00D97C3C" w:rsidRPr="00F92ABF">
        <w:rPr>
          <w:rFonts w:hAnsi="標楷體" w:hint="eastAsia"/>
          <w:color w:val="000000" w:themeColor="text1"/>
        </w:rPr>
        <w:t>13</w:t>
      </w:r>
      <w:r w:rsidR="007A3BE3" w:rsidRPr="00F92ABF">
        <w:rPr>
          <w:rFonts w:hAnsi="標楷體" w:hint="eastAsia"/>
          <w:color w:val="000000" w:themeColor="text1"/>
        </w:rPr>
        <w:t>，頁</w:t>
      </w:r>
      <w:r w:rsidR="00725812" w:rsidRPr="00F92ABF">
        <w:rPr>
          <w:rFonts w:hAnsi="標楷體" w:hint="eastAsia"/>
          <w:color w:val="000000" w:themeColor="text1"/>
        </w:rPr>
        <w:t>146</w:t>
      </w:r>
      <w:r w:rsidR="007A3BE3" w:rsidRPr="00F92ABF">
        <w:rPr>
          <w:rFonts w:hAnsi="標楷體" w:hint="eastAsia"/>
          <w:color w:val="000000" w:themeColor="text1"/>
        </w:rPr>
        <w:t>)</w:t>
      </w:r>
      <w:r w:rsidR="00725812" w:rsidRPr="00F92ABF">
        <w:rPr>
          <w:rFonts w:hAnsi="標楷體" w:hint="eastAsia"/>
          <w:color w:val="000000" w:themeColor="text1"/>
        </w:rPr>
        <w:t>。</w:t>
      </w:r>
    </w:p>
    <w:p w:rsidR="004F74B8" w:rsidRPr="00F92ABF" w:rsidRDefault="004F74B8" w:rsidP="001176E7">
      <w:pPr>
        <w:pStyle w:val="3"/>
        <w:rPr>
          <w:rFonts w:hAnsi="標楷體"/>
          <w:b/>
          <w:color w:val="000000" w:themeColor="text1"/>
        </w:rPr>
      </w:pPr>
      <w:r w:rsidRPr="00F92ABF">
        <w:rPr>
          <w:rFonts w:hAnsi="標楷體" w:hint="eastAsia"/>
          <w:b/>
          <w:color w:val="000000" w:themeColor="text1"/>
        </w:rPr>
        <w:t>知悉</w:t>
      </w:r>
      <w:r w:rsidR="00E71779">
        <w:rPr>
          <w:rFonts w:hAnsi="標楷體" w:hint="eastAsia"/>
          <w:b/>
          <w:color w:val="000000" w:themeColor="text1"/>
        </w:rPr>
        <w:t>陳○世</w:t>
      </w:r>
      <w:r w:rsidRPr="00F92ABF">
        <w:rPr>
          <w:rFonts w:hAnsi="標楷體" w:hint="eastAsia"/>
          <w:b/>
          <w:color w:val="000000" w:themeColor="text1"/>
        </w:rPr>
        <w:t>總教練體罰</w:t>
      </w:r>
      <w:r w:rsidR="006B4E1E" w:rsidRPr="00F92ABF">
        <w:rPr>
          <w:rFonts w:hAnsi="標楷體" w:hint="eastAsia"/>
          <w:b/>
          <w:color w:val="000000" w:themeColor="text1"/>
        </w:rPr>
        <w:t>學生，</w:t>
      </w:r>
      <w:r w:rsidRPr="00F92ABF">
        <w:rPr>
          <w:rFonts w:hAnsi="標楷體" w:hint="eastAsia"/>
          <w:b/>
          <w:color w:val="000000" w:themeColor="text1"/>
        </w:rPr>
        <w:t>未依法通報且未調查，違反兒少權法第53條第1項第3款規定，被裁處3萬元：</w:t>
      </w:r>
    </w:p>
    <w:p w:rsidR="00230DD2" w:rsidRPr="00F92ABF" w:rsidRDefault="00F476CA" w:rsidP="004F74B8">
      <w:pPr>
        <w:pStyle w:val="4"/>
        <w:rPr>
          <w:color w:val="000000" w:themeColor="text1"/>
        </w:rPr>
      </w:pPr>
      <w:r w:rsidRPr="00F92ABF">
        <w:rPr>
          <w:rFonts w:hint="eastAsia"/>
          <w:color w:val="000000" w:themeColor="text1"/>
        </w:rPr>
        <w:t>如前所述，</w:t>
      </w:r>
      <w:r w:rsidR="00E71779">
        <w:rPr>
          <w:rFonts w:hint="eastAsia"/>
          <w:color w:val="000000" w:themeColor="text1"/>
        </w:rPr>
        <w:t>陳○世</w:t>
      </w:r>
      <w:r w:rsidR="00E614AA" w:rsidRPr="00F92ABF">
        <w:rPr>
          <w:rFonts w:hint="eastAsia"/>
          <w:color w:val="000000" w:themeColor="text1"/>
        </w:rPr>
        <w:t>總教練涉嫌體罰</w:t>
      </w:r>
      <w:r w:rsidR="004842D5" w:rsidRPr="00F92ABF">
        <w:rPr>
          <w:rFonts w:hint="eastAsia"/>
          <w:color w:val="000000" w:themeColor="text1"/>
        </w:rPr>
        <w:t>學生</w:t>
      </w:r>
      <w:r w:rsidR="00E614AA" w:rsidRPr="00F92ABF">
        <w:rPr>
          <w:rFonts w:hint="eastAsia"/>
          <w:color w:val="000000" w:themeColor="text1"/>
        </w:rPr>
        <w:t>情事，校內沒調查，也沒有聘校外委員調查。遲至本院糾正後始補正。</w:t>
      </w:r>
    </w:p>
    <w:p w:rsidR="00F476CA" w:rsidRPr="00F92ABF" w:rsidRDefault="00691DAA" w:rsidP="004F74B8">
      <w:pPr>
        <w:pStyle w:val="4"/>
        <w:rPr>
          <w:color w:val="000000" w:themeColor="text1"/>
        </w:rPr>
      </w:pPr>
      <w:r w:rsidRPr="00F92ABF">
        <w:rPr>
          <w:rFonts w:hint="eastAsia"/>
          <w:color w:val="000000" w:themeColor="text1"/>
        </w:rPr>
        <w:t>被彈劾人</w:t>
      </w:r>
      <w:r w:rsidR="00F476CA" w:rsidRPr="00F92ABF">
        <w:rPr>
          <w:rFonts w:hint="eastAsia"/>
          <w:color w:val="000000" w:themeColor="text1"/>
        </w:rPr>
        <w:t>黃光榮於107年3月28日由張秋銘校長轉告教育局來電通知，因而知悉</w:t>
      </w:r>
      <w:r w:rsidR="00E71779">
        <w:rPr>
          <w:rFonts w:hint="eastAsia"/>
          <w:color w:val="000000" w:themeColor="text1"/>
        </w:rPr>
        <w:t>陳○世</w:t>
      </w:r>
      <w:r w:rsidR="00F476CA" w:rsidRPr="00F92ABF">
        <w:rPr>
          <w:rFonts w:hint="eastAsia"/>
          <w:color w:val="000000" w:themeColor="text1"/>
        </w:rPr>
        <w:t>總教練體罰</w:t>
      </w:r>
      <w:r w:rsidR="004842D5" w:rsidRPr="00F92ABF">
        <w:rPr>
          <w:rFonts w:hint="eastAsia"/>
          <w:color w:val="000000" w:themeColor="text1"/>
        </w:rPr>
        <w:t>學生，</w:t>
      </w:r>
      <w:r w:rsidR="00F476CA" w:rsidRPr="00F92ABF">
        <w:rPr>
          <w:rFonts w:hint="eastAsia"/>
          <w:color w:val="000000" w:themeColor="text1"/>
        </w:rPr>
        <w:t>未依法通報且未調查，違反兒少權法第53條第1項第3款規定，被裁處3萬元在案。(附件</w:t>
      </w:r>
      <w:r w:rsidR="00D97C3C" w:rsidRPr="00F92ABF">
        <w:rPr>
          <w:rFonts w:hint="eastAsia"/>
          <w:color w:val="000000" w:themeColor="text1"/>
        </w:rPr>
        <w:t>26</w:t>
      </w:r>
      <w:r w:rsidR="00F476CA" w:rsidRPr="00F92ABF">
        <w:rPr>
          <w:rFonts w:hint="eastAsia"/>
          <w:color w:val="000000" w:themeColor="text1"/>
        </w:rPr>
        <w:t>，頁</w:t>
      </w:r>
      <w:r w:rsidR="00725812" w:rsidRPr="00F92ABF">
        <w:rPr>
          <w:rFonts w:hint="eastAsia"/>
          <w:color w:val="000000" w:themeColor="text1"/>
        </w:rPr>
        <w:t>235~237</w:t>
      </w:r>
      <w:r w:rsidR="00F476CA" w:rsidRPr="00F92ABF">
        <w:rPr>
          <w:rFonts w:hint="eastAsia"/>
          <w:color w:val="000000" w:themeColor="text1"/>
        </w:rPr>
        <w:t>)</w:t>
      </w:r>
    </w:p>
    <w:p w:rsidR="000A0A15" w:rsidRDefault="000A0A15" w:rsidP="001176E7">
      <w:pPr>
        <w:pStyle w:val="3"/>
        <w:rPr>
          <w:rFonts w:hAnsi="標楷體"/>
          <w:color w:val="000000" w:themeColor="text1"/>
        </w:rPr>
      </w:pPr>
      <w:r w:rsidRPr="00F92ABF">
        <w:rPr>
          <w:rFonts w:hAnsi="標楷體" w:hint="eastAsia"/>
          <w:color w:val="000000" w:themeColor="text1"/>
        </w:rPr>
        <w:t>綜上，</w:t>
      </w:r>
      <w:r w:rsidR="00691DAA" w:rsidRPr="00F92ABF">
        <w:rPr>
          <w:rFonts w:hAnsi="標楷體" w:hint="eastAsia"/>
          <w:color w:val="000000" w:themeColor="text1"/>
        </w:rPr>
        <w:t>被彈劾人</w:t>
      </w:r>
      <w:r w:rsidR="00A20698" w:rsidRPr="00F92ABF">
        <w:rPr>
          <w:rFonts w:hAnsi="標楷體" w:hint="eastAsia"/>
          <w:color w:val="000000" w:themeColor="text1"/>
        </w:rPr>
        <w:t>黃光榮擔任青溪國中學務主任及性平會委員，</w:t>
      </w:r>
      <w:r w:rsidR="00F070A7" w:rsidRPr="00F92ABF">
        <w:rPr>
          <w:rFonts w:hAnsi="標楷體" w:hint="eastAsia"/>
          <w:color w:val="000000" w:themeColor="text1"/>
        </w:rPr>
        <w:t>在</w:t>
      </w:r>
      <w:r w:rsidR="0053175D">
        <w:rPr>
          <w:rFonts w:hAnsi="標楷體" w:hint="eastAsia"/>
          <w:color w:val="000000" w:themeColor="text1"/>
        </w:rPr>
        <w:t>黃○嘉</w:t>
      </w:r>
      <w:r w:rsidR="00A20698" w:rsidRPr="00F92ABF">
        <w:rPr>
          <w:rFonts w:hAnsi="標楷體" w:hint="eastAsia"/>
          <w:color w:val="000000" w:themeColor="text1"/>
        </w:rPr>
        <w:t>教練性侵害性騷擾棒球隊學生案件發</w:t>
      </w:r>
      <w:r w:rsidR="00165C80" w:rsidRPr="00F92ABF">
        <w:rPr>
          <w:rFonts w:hAnsi="標楷體" w:hint="eastAsia"/>
          <w:color w:val="000000" w:themeColor="text1"/>
        </w:rPr>
        <w:t>生</w:t>
      </w:r>
      <w:r w:rsidR="00A20698" w:rsidRPr="00F92ABF">
        <w:rPr>
          <w:rFonts w:hAnsi="標楷體" w:hint="eastAsia"/>
          <w:color w:val="000000" w:themeColor="text1"/>
        </w:rPr>
        <w:t>後，約107年1月中某日晚間，通知五位學生家長到校，經被害</w:t>
      </w:r>
      <w:r w:rsidR="00165C80" w:rsidRPr="00F92ABF">
        <w:rPr>
          <w:rFonts w:hAnsi="標楷體" w:hint="eastAsia"/>
          <w:color w:val="000000" w:themeColor="text1"/>
        </w:rPr>
        <w:t>學生</w:t>
      </w:r>
      <w:r w:rsidR="00A20698" w:rsidRPr="00F92ABF">
        <w:rPr>
          <w:rFonts w:hAnsi="標楷體" w:hint="eastAsia"/>
          <w:color w:val="000000" w:themeColor="text1"/>
        </w:rPr>
        <w:t>家長於本院詢</w:t>
      </w:r>
      <w:r w:rsidR="002053FF" w:rsidRPr="00F92ABF">
        <w:rPr>
          <w:rFonts w:hAnsi="標楷體" w:hint="eastAsia"/>
          <w:color w:val="000000" w:themeColor="text1"/>
        </w:rPr>
        <w:t>問</w:t>
      </w:r>
      <w:r w:rsidR="00A20698" w:rsidRPr="00F92ABF">
        <w:rPr>
          <w:rFonts w:hAnsi="標楷體" w:hint="eastAsia"/>
          <w:color w:val="000000" w:themeColor="text1"/>
        </w:rPr>
        <w:t>、地檢署偵訊時均證稱：「學校主任說，黃教練只是和小朋友玩</w:t>
      </w:r>
      <w:r w:rsidR="000F272A" w:rsidRPr="000F272A">
        <w:rPr>
          <w:rFonts w:hAnsi="標楷體"/>
          <w:color w:val="000000" w:themeColor="text1"/>
          <w:sz w:val="28"/>
        </w:rPr>
        <w:t>……</w:t>
      </w:r>
      <w:r w:rsidR="00A20698" w:rsidRPr="00F92ABF">
        <w:rPr>
          <w:rFonts w:hAnsi="標楷體" w:hint="eastAsia"/>
          <w:color w:val="000000" w:themeColor="text1"/>
        </w:rPr>
        <w:t>」「主任說，如果5個家長都申請性平，棒球隊就有可能解散」等語，意圖大事化小；在沈亞丘校長108年3月11日前某日違法召開的會前會，對案情進行說明及引導，並模擬演練監委可能詢問的問題，意圖讓學校主管說詞一致，嚴重違反性別平等教育法第21條第2、3項及校園性侵害性騷擾或性霸凌防治準則第23條第8款之規定；知悉</w:t>
      </w:r>
      <w:r w:rsidR="00E71779">
        <w:rPr>
          <w:rFonts w:hAnsi="標楷體" w:hint="eastAsia"/>
          <w:color w:val="000000" w:themeColor="text1"/>
        </w:rPr>
        <w:t>陳○世</w:t>
      </w:r>
      <w:r w:rsidR="00A20698" w:rsidRPr="00F92ABF">
        <w:rPr>
          <w:rFonts w:hAnsi="標楷體" w:hint="eastAsia"/>
          <w:color w:val="000000" w:themeColor="text1"/>
        </w:rPr>
        <w:t>總教練體罰</w:t>
      </w:r>
      <w:r w:rsidR="004842D5" w:rsidRPr="00F92ABF">
        <w:rPr>
          <w:rFonts w:hAnsi="標楷體" w:hint="eastAsia"/>
          <w:color w:val="000000" w:themeColor="text1"/>
        </w:rPr>
        <w:t>學生，</w:t>
      </w:r>
      <w:r w:rsidR="00A20698" w:rsidRPr="00F92ABF">
        <w:rPr>
          <w:rFonts w:hAnsi="標楷體" w:hint="eastAsia"/>
          <w:color w:val="000000" w:themeColor="text1"/>
        </w:rPr>
        <w:t>未依法通報且未調查，違反兒少權法第53條第1項第3款規定，被裁處3萬元，因督導管理教練疏失而經該校核予書面警告、申誡1次，均核有違失</w:t>
      </w:r>
      <w:r w:rsidR="00DC530D" w:rsidRPr="00F92ABF">
        <w:rPr>
          <w:rFonts w:hAnsi="標楷體" w:hint="eastAsia"/>
          <w:color w:val="000000" w:themeColor="text1"/>
        </w:rPr>
        <w:t>，情節重大</w:t>
      </w:r>
      <w:r w:rsidR="00A20698" w:rsidRPr="00F92ABF">
        <w:rPr>
          <w:rFonts w:hAnsi="標楷體" w:hint="eastAsia"/>
          <w:color w:val="000000" w:themeColor="text1"/>
        </w:rPr>
        <w:t>。</w:t>
      </w:r>
    </w:p>
    <w:p w:rsidR="00B70C18" w:rsidRPr="00F92ABF" w:rsidRDefault="00B70C18" w:rsidP="00B70C18">
      <w:pPr>
        <w:pStyle w:val="3"/>
        <w:numPr>
          <w:ilvl w:val="0"/>
          <w:numId w:val="0"/>
        </w:numPr>
        <w:ind w:left="1361"/>
        <w:rPr>
          <w:rFonts w:hAnsi="標楷體"/>
          <w:color w:val="000000" w:themeColor="text1"/>
        </w:rPr>
      </w:pPr>
    </w:p>
    <w:p w:rsidR="00E25849" w:rsidRPr="00F92ABF" w:rsidRDefault="002A0144" w:rsidP="004E05A1">
      <w:pPr>
        <w:pStyle w:val="1"/>
        <w:ind w:left="2380" w:hanging="2380"/>
        <w:rPr>
          <w:rFonts w:hAnsi="標楷體"/>
          <w:b/>
          <w:color w:val="000000" w:themeColor="text1"/>
        </w:rPr>
      </w:pPr>
      <w:bookmarkStart w:id="60" w:name="_Toc524895646"/>
      <w:bookmarkStart w:id="61" w:name="_Toc524896192"/>
      <w:bookmarkStart w:id="62" w:name="_Toc524896222"/>
      <w:bookmarkStart w:id="63" w:name="_Toc524902729"/>
      <w:bookmarkStart w:id="64" w:name="_Toc525066145"/>
      <w:bookmarkStart w:id="65" w:name="_Toc525070836"/>
      <w:bookmarkStart w:id="66" w:name="_Toc525938376"/>
      <w:bookmarkStart w:id="67" w:name="_Toc525939224"/>
      <w:bookmarkStart w:id="68" w:name="_Toc525939729"/>
      <w:bookmarkStart w:id="69" w:name="_Toc529218269"/>
      <w:bookmarkStart w:id="70" w:name="_Toc529222686"/>
      <w:bookmarkStart w:id="71" w:name="_Toc529223108"/>
      <w:bookmarkStart w:id="72" w:name="_Toc529223859"/>
      <w:bookmarkStart w:id="73" w:name="_Toc529228262"/>
      <w:bookmarkStart w:id="74" w:name="_Toc2400392"/>
      <w:bookmarkStart w:id="75" w:name="_Toc4316186"/>
      <w:bookmarkStart w:id="76" w:name="_Toc4473327"/>
      <w:bookmarkStart w:id="77" w:name="_Toc69556894"/>
      <w:bookmarkStart w:id="78" w:name="_Toc69556943"/>
      <w:bookmarkStart w:id="79" w:name="_Toc69609817"/>
      <w:bookmarkStart w:id="80" w:name="_Toc70241813"/>
      <w:bookmarkStart w:id="81" w:name="_Toc70242202"/>
      <w:bookmarkStart w:id="82" w:name="_Toc421794872"/>
      <w:bookmarkStart w:id="83" w:name="_Toc422728954"/>
      <w:bookmarkEnd w:id="38"/>
      <w:bookmarkEnd w:id="39"/>
      <w:bookmarkEnd w:id="40"/>
      <w:bookmarkEnd w:id="41"/>
      <w:bookmarkEnd w:id="42"/>
      <w:bookmarkEnd w:id="43"/>
      <w:bookmarkEnd w:id="46"/>
      <w:bookmarkEnd w:id="47"/>
      <w:r w:rsidRPr="00F92ABF">
        <w:rPr>
          <w:rFonts w:hAnsi="標楷體" w:hint="eastAsia"/>
          <w:b/>
          <w:color w:val="000000" w:themeColor="text1"/>
        </w:rPr>
        <w:t>彈劾理由及適用之法律條款：</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9E71EA" w:rsidRPr="00F92ABF" w:rsidRDefault="009E71EA" w:rsidP="009E71EA">
      <w:pPr>
        <w:pStyle w:val="2"/>
        <w:rPr>
          <w:rFonts w:hAnsi="標楷體"/>
          <w:color w:val="000000" w:themeColor="text1"/>
        </w:rPr>
      </w:pPr>
      <w:bookmarkStart w:id="84" w:name="_Toc421794873"/>
      <w:bookmarkStart w:id="85" w:name="_Toc422728955"/>
      <w:bookmarkStart w:id="86" w:name="_Toc524902730"/>
      <w:r w:rsidRPr="00F92ABF">
        <w:rPr>
          <w:rFonts w:hAnsi="標楷體" w:hint="eastAsia"/>
          <w:color w:val="000000" w:themeColor="text1"/>
        </w:rPr>
        <w:t>提案彈劾之法令依據：</w:t>
      </w:r>
    </w:p>
    <w:p w:rsidR="00B94F8F" w:rsidRPr="00B94F8F" w:rsidRDefault="00B94F8F" w:rsidP="00B94F8F">
      <w:pPr>
        <w:pStyle w:val="3"/>
        <w:rPr>
          <w:color w:val="000000" w:themeColor="text1"/>
        </w:rPr>
      </w:pPr>
      <w:r w:rsidRPr="00B94F8F">
        <w:rPr>
          <w:rFonts w:hint="eastAsia"/>
          <w:color w:val="000000" w:themeColor="text1"/>
        </w:rPr>
        <w:t>公務員懲戒法第2條第1款規定：</w:t>
      </w:r>
      <w:r w:rsidRPr="00B94F8F">
        <w:rPr>
          <w:rFonts w:hAnsi="標楷體" w:hint="eastAsia"/>
          <w:color w:val="000000" w:themeColor="text1"/>
        </w:rPr>
        <w:t>「公務員有下列各款情事之一，有懲戒之必要者，應受懲戒：</w:t>
      </w:r>
      <w:r>
        <w:rPr>
          <w:rFonts w:hAnsi="標楷體" w:hint="eastAsia"/>
          <w:color w:val="000000" w:themeColor="text1"/>
        </w:rPr>
        <w:t>一、</w:t>
      </w:r>
      <w:r w:rsidRPr="00B94F8F">
        <w:rPr>
          <w:rFonts w:hAnsi="標楷體" w:hint="eastAsia"/>
          <w:color w:val="000000" w:themeColor="text1"/>
        </w:rPr>
        <w:t>違法執行職務、怠於執行職務或其他失職行為</w:t>
      </w:r>
      <w:r>
        <w:rPr>
          <w:rFonts w:hAnsi="標楷體" w:hint="eastAsia"/>
          <w:color w:val="000000" w:themeColor="text1"/>
        </w:rPr>
        <w:t>。」</w:t>
      </w:r>
    </w:p>
    <w:p w:rsidR="009E71EA" w:rsidRPr="00F92ABF" w:rsidRDefault="009E71EA" w:rsidP="009E71EA">
      <w:pPr>
        <w:pStyle w:val="3"/>
        <w:rPr>
          <w:color w:val="000000" w:themeColor="text1"/>
        </w:rPr>
      </w:pPr>
      <w:r w:rsidRPr="00F92ABF">
        <w:rPr>
          <w:rFonts w:hint="eastAsia"/>
          <w:color w:val="000000" w:themeColor="text1"/>
        </w:rPr>
        <w:t>公務員懲戒法第22條規定：「(第1項)同一行為，不受懲戒法院二次懲戒。(第2項)同一行為已受刑罰或行政罰之處罰者，仍得予以懲戒。其同一行為不受刑罰或行政罰之處罰者，亦同。(第3項)同一行為經主管機關或其他權責機關為行政懲處處分後，復移送懲戒，經懲戒法院為懲戒處分、不受懲戒或免議之判決確定者，原行政懲處處分失其效力。」</w:t>
      </w:r>
    </w:p>
    <w:p w:rsidR="00AD5DC2" w:rsidRPr="00F92ABF" w:rsidRDefault="00AD5DC2" w:rsidP="00AD5DC2">
      <w:pPr>
        <w:pStyle w:val="3"/>
        <w:rPr>
          <w:color w:val="000000" w:themeColor="text1"/>
        </w:rPr>
      </w:pPr>
      <w:r w:rsidRPr="00F92ABF">
        <w:rPr>
          <w:rFonts w:hint="eastAsia"/>
          <w:color w:val="000000" w:themeColor="text1"/>
        </w:rPr>
        <w:t>憲法第97條第2項規定：「監察院對於中央及地方公務人員，認為有失職或違法情事，得提出糾舉案或彈劾案，如涉及刑事，應移送法院辦理。」</w:t>
      </w:r>
    </w:p>
    <w:p w:rsidR="00AD5DC2" w:rsidRPr="00F92ABF" w:rsidRDefault="00AD5DC2" w:rsidP="00AD5DC2">
      <w:pPr>
        <w:pStyle w:val="3"/>
        <w:rPr>
          <w:color w:val="000000" w:themeColor="text1"/>
        </w:rPr>
      </w:pPr>
      <w:r w:rsidRPr="00F92ABF">
        <w:rPr>
          <w:rFonts w:hint="eastAsia"/>
          <w:color w:val="000000" w:themeColor="text1"/>
        </w:rPr>
        <w:t>監察法第6條規定：「監察委員對於公務人員認為有違法或失職之行為者，應經二人以上之提議向監察院提彈劾案。」</w:t>
      </w:r>
    </w:p>
    <w:p w:rsidR="009E71EA" w:rsidRPr="00F92ABF" w:rsidRDefault="009E71EA" w:rsidP="009E71EA">
      <w:pPr>
        <w:pStyle w:val="3"/>
        <w:rPr>
          <w:color w:val="000000" w:themeColor="text1"/>
        </w:rPr>
      </w:pPr>
      <w:r w:rsidRPr="00F92ABF">
        <w:rPr>
          <w:rFonts w:hint="eastAsia"/>
          <w:color w:val="000000" w:themeColor="text1"/>
        </w:rPr>
        <w:t>監察院辦理調查案件注意事項第22點規定：「調查報告如涉及公務人員違法或失職者，由原調查委員或其他委員另依監察法第六條或第十九條規定提案糾彈。情節輕微者，必要時得請有關機關自行議處。」</w:t>
      </w:r>
    </w:p>
    <w:p w:rsidR="0038478D" w:rsidRPr="00F92ABF" w:rsidRDefault="0038478D" w:rsidP="009E71EA">
      <w:pPr>
        <w:pStyle w:val="3"/>
        <w:rPr>
          <w:color w:val="000000" w:themeColor="text1"/>
        </w:rPr>
      </w:pPr>
      <w:r w:rsidRPr="00F92ABF">
        <w:rPr>
          <w:rFonts w:hint="eastAsia"/>
          <w:color w:val="000000" w:themeColor="text1"/>
        </w:rPr>
        <w:t>公務員服務法第1條規定：「公務員應恪守誓言，忠心努力，依法律命令所定，執行其職務。」第5條規定：「公務員應誠實清廉，謹慎勤勉，不得有驕恣貪惰，奢侈放蕩，及冶遊賭博，吸食煙毒等，足以損失名譽之行為。」第6條規定：「公務員不得假借權力，以圖本身或他人之利益，並不得利用職務上之機會，加損害於人。」</w:t>
      </w:r>
    </w:p>
    <w:p w:rsidR="0038478D" w:rsidRPr="00F92ABF" w:rsidRDefault="0038478D" w:rsidP="009E71EA">
      <w:pPr>
        <w:pStyle w:val="3"/>
        <w:rPr>
          <w:color w:val="000000" w:themeColor="text1"/>
        </w:rPr>
      </w:pPr>
      <w:r w:rsidRPr="00F92ABF">
        <w:rPr>
          <w:rFonts w:hint="eastAsia"/>
          <w:color w:val="000000" w:themeColor="text1"/>
        </w:rPr>
        <w:t>司法院釋字第308號解釋：「公立學校聘任之教師不屬於公務員服務法第24條所稱之公務員。惟兼任學校行政職務之教師，就其兼任之行政職務，則有公務員服務法之適用。」</w:t>
      </w:r>
    </w:p>
    <w:p w:rsidR="00EC4C85" w:rsidRPr="00F92ABF" w:rsidRDefault="00EC4C85" w:rsidP="00EC4C85">
      <w:pPr>
        <w:pStyle w:val="2"/>
        <w:rPr>
          <w:rFonts w:hAnsi="標楷體"/>
          <w:color w:val="000000" w:themeColor="text1"/>
        </w:rPr>
      </w:pPr>
      <w:r w:rsidRPr="00F92ABF">
        <w:rPr>
          <w:rFonts w:hAnsi="標楷體" w:hint="eastAsia"/>
          <w:color w:val="000000" w:themeColor="text1"/>
        </w:rPr>
        <w:t>運動教練為教育人員，學校對於不當管教學生者應予告誡，一再不當管教學生者應予懲處，違法處罰學生者應予以申誡、記過、記大過或其他適當之懲處，體罰或違法處罰學生情節重大者，應報請主管教育行政機關核准後予以解聘或免職：</w:t>
      </w:r>
    </w:p>
    <w:p w:rsidR="00EC4C85" w:rsidRPr="00F92ABF" w:rsidRDefault="00EC4C85" w:rsidP="00EC4C85">
      <w:pPr>
        <w:pStyle w:val="3"/>
        <w:rPr>
          <w:color w:val="000000" w:themeColor="text1"/>
        </w:rPr>
      </w:pPr>
      <w:r w:rsidRPr="00F92ABF">
        <w:rPr>
          <w:rFonts w:hint="eastAsia"/>
          <w:color w:val="000000" w:themeColor="text1"/>
        </w:rPr>
        <w:t>教育基本法第8條第2項規定：「學生之學習權、受教育權、身體自主權及人格發展權，國家應予保障，並使學生不受任何體罰及霸凌行為，造成身心之侵害。」</w:t>
      </w:r>
    </w:p>
    <w:p w:rsidR="00EC4C85" w:rsidRPr="00F92ABF" w:rsidRDefault="00EC4C85" w:rsidP="00EC4C85">
      <w:pPr>
        <w:pStyle w:val="3"/>
        <w:rPr>
          <w:color w:val="000000" w:themeColor="text1"/>
        </w:rPr>
      </w:pPr>
      <w:r w:rsidRPr="00F92ABF">
        <w:rPr>
          <w:rFonts w:hint="eastAsia"/>
          <w:color w:val="000000" w:themeColor="text1"/>
        </w:rPr>
        <w:t>教育人員任用條例第2條規定，運動教練為該條例所稱教育人員。依同條例第31條第1項第12款規定：體罰或霸凌學生，造成其身心嚴重侵害者，不得為教育人員，其已任用者應報請主管教育行政機關核准後予以解聘或免職。</w:t>
      </w:r>
    </w:p>
    <w:p w:rsidR="00593D9C" w:rsidRPr="00F92ABF" w:rsidRDefault="00EC4C85" w:rsidP="00225497">
      <w:pPr>
        <w:pStyle w:val="2"/>
        <w:rPr>
          <w:color w:val="000000" w:themeColor="text1"/>
        </w:rPr>
      </w:pPr>
      <w:r w:rsidRPr="00F92ABF">
        <w:rPr>
          <w:rFonts w:hint="eastAsia"/>
          <w:color w:val="000000" w:themeColor="text1"/>
        </w:rPr>
        <w:t>社政機關對體罰或違法處罰者，應依法處罰：兒少權法第49條第1項第15款規定：任何人不得有其他對兒童及少年犯罪或為不正當之行為。同法第97條規定：「違反第四十九條第一項各款規定之一者，處新臺幣六萬元以上六十萬元以下罰鍰，並得公布其姓名或名稱。」</w:t>
      </w:r>
    </w:p>
    <w:p w:rsidR="00425D72" w:rsidRPr="00F92ABF" w:rsidRDefault="00425D72" w:rsidP="00425D72">
      <w:pPr>
        <w:pStyle w:val="2"/>
        <w:rPr>
          <w:rFonts w:hAnsi="標楷體"/>
          <w:color w:val="000000" w:themeColor="text1"/>
        </w:rPr>
      </w:pPr>
      <w:r w:rsidRPr="00F92ABF">
        <w:rPr>
          <w:rFonts w:hAnsi="標楷體" w:hint="eastAsia"/>
          <w:color w:val="000000" w:themeColor="text1"/>
        </w:rPr>
        <w:t>事件管轄學校所屬人員不得以任何名義對</w:t>
      </w:r>
      <w:r w:rsidR="00EC4C85" w:rsidRPr="00F92ABF">
        <w:rPr>
          <w:rFonts w:hAnsi="標楷體" w:hint="eastAsia"/>
          <w:color w:val="000000" w:themeColor="text1"/>
        </w:rPr>
        <w:t>校園性平事件</w:t>
      </w:r>
      <w:r w:rsidRPr="00F92ABF">
        <w:rPr>
          <w:rFonts w:hAnsi="標楷體" w:hint="eastAsia"/>
          <w:color w:val="000000" w:themeColor="text1"/>
        </w:rPr>
        <w:t>案情進行瞭解或調查，其規定如下：</w:t>
      </w:r>
    </w:p>
    <w:p w:rsidR="00425D72" w:rsidRPr="00F92ABF" w:rsidRDefault="00425D72" w:rsidP="00425D72">
      <w:pPr>
        <w:pStyle w:val="3"/>
        <w:rPr>
          <w:color w:val="000000" w:themeColor="text1"/>
        </w:rPr>
      </w:pPr>
      <w:r w:rsidRPr="00F92ABF">
        <w:rPr>
          <w:rFonts w:hint="eastAsia"/>
          <w:color w:val="000000" w:themeColor="text1"/>
        </w:rPr>
        <w:t>性別平等教育法第21條第2、3項規定：「(第2項)  學校校長、教師、職員或工友不得偽造、變造、湮滅或隱匿他人所犯校園性侵害、性騷擾或性霸凌事件之證據。(第3項)學校或主管機關處理校園性侵害、性騷擾或性霸凌事件，應將該事件交由所設之性別平等教育委員會調查處理，任何人不得另設調查機制，違反者其調查無效。」違者，依同法第36條規定：「(第1項)學校校長、教師、職員或工友有下列情形之一者，處新臺幣三萬元以上十五萬元以下罰鍰：……二、違反第二十一條第二項規定，偽造、變造、湮滅或隱匿他人所犯校園性騷擾或性霸凌事件之證據。(第2項)學校違反第二十一條第三項、第二十二條第二項或第二十七條第四項規定者，處新臺幣一萬元以上十五萬元以下罰鍰；其他人員違反者，亦同。(第3項)學校違反第十三條、第十四條、第十四條之一、第十六條或第二十條第二項規定者，處新臺幣一萬元以上十萬元以下罰鍰。」</w:t>
      </w:r>
    </w:p>
    <w:p w:rsidR="007F6199" w:rsidRPr="00F92ABF" w:rsidRDefault="00425D72" w:rsidP="009E71EA">
      <w:pPr>
        <w:pStyle w:val="3"/>
        <w:rPr>
          <w:color w:val="000000" w:themeColor="text1"/>
        </w:rPr>
      </w:pPr>
      <w:r w:rsidRPr="00F92ABF">
        <w:rPr>
          <w:rFonts w:hint="eastAsia"/>
          <w:color w:val="000000" w:themeColor="text1"/>
        </w:rPr>
        <w:t>校園性侵害性騷擾或性霸凌防治準則第23條第8款規定：「事件管轄學校或機關調查處理校園性侵害、性騷擾或性霸凌事件時，應依下列方式辦理：八、事件管轄學校或機關所屬人員不得以任何名義對案情進行瞭解或調查，且不得要求當事人提交自述或切結文件。」</w:t>
      </w:r>
    </w:p>
    <w:p w:rsidR="00AB4532" w:rsidRPr="00F92ABF" w:rsidRDefault="00691DAA" w:rsidP="00BF6C02">
      <w:pPr>
        <w:pStyle w:val="2"/>
        <w:rPr>
          <w:rFonts w:hAnsi="標楷體"/>
          <w:color w:val="000000" w:themeColor="text1"/>
        </w:rPr>
      </w:pPr>
      <w:r w:rsidRPr="00F92ABF">
        <w:rPr>
          <w:rFonts w:hAnsi="標楷體" w:hint="eastAsia"/>
          <w:color w:val="000000" w:themeColor="text1"/>
        </w:rPr>
        <w:t>被彈劾人</w:t>
      </w:r>
      <w:r w:rsidR="00B94F8F">
        <w:rPr>
          <w:rFonts w:hAnsi="標楷體" w:hint="eastAsia"/>
          <w:color w:val="000000" w:themeColor="text1"/>
        </w:rPr>
        <w:t>等</w:t>
      </w:r>
      <w:r w:rsidR="0038478D" w:rsidRPr="00F92ABF">
        <w:rPr>
          <w:rFonts w:hAnsi="標楷體" w:hint="eastAsia"/>
          <w:color w:val="000000" w:themeColor="text1"/>
        </w:rPr>
        <w:t>任職</w:t>
      </w:r>
      <w:r w:rsidR="00425D72" w:rsidRPr="00F92ABF">
        <w:rPr>
          <w:rFonts w:hAnsi="標楷體" w:hint="eastAsia"/>
          <w:color w:val="000000" w:themeColor="text1"/>
        </w:rPr>
        <w:t>青溪國中期間</w:t>
      </w:r>
      <w:r w:rsidR="0038478D" w:rsidRPr="00F92ABF">
        <w:rPr>
          <w:rFonts w:hAnsi="標楷體" w:hint="eastAsia"/>
          <w:color w:val="000000" w:themeColor="text1"/>
        </w:rPr>
        <w:t>為下列嚴重違失行為：</w:t>
      </w:r>
      <w:r w:rsidR="00AB4532" w:rsidRPr="00F92ABF">
        <w:rPr>
          <w:rFonts w:hAnsi="標楷體" w:hint="eastAsia"/>
          <w:color w:val="000000" w:themeColor="text1"/>
        </w:rPr>
        <w:t xml:space="preserve">   </w:t>
      </w:r>
    </w:p>
    <w:p w:rsidR="00D675AA" w:rsidRPr="00F92ABF" w:rsidRDefault="00AB4532" w:rsidP="00AB4532">
      <w:pPr>
        <w:pStyle w:val="2"/>
        <w:numPr>
          <w:ilvl w:val="0"/>
          <w:numId w:val="0"/>
        </w:numPr>
        <w:ind w:left="1021"/>
        <w:rPr>
          <w:rFonts w:hAnsi="標楷體"/>
          <w:color w:val="000000" w:themeColor="text1"/>
        </w:rPr>
      </w:pPr>
      <w:r w:rsidRPr="00F92ABF">
        <w:rPr>
          <w:rFonts w:hint="eastAsia"/>
          <w:color w:val="000000" w:themeColor="text1"/>
        </w:rPr>
        <w:t xml:space="preserve">    </w:t>
      </w:r>
      <w:r w:rsidR="00691DAA" w:rsidRPr="00F92ABF">
        <w:rPr>
          <w:rFonts w:hint="eastAsia"/>
          <w:color w:val="000000" w:themeColor="text1"/>
        </w:rPr>
        <w:t>被彈劾人</w:t>
      </w:r>
      <w:r w:rsidRPr="00F92ABF">
        <w:rPr>
          <w:rFonts w:hint="eastAsia"/>
          <w:color w:val="000000" w:themeColor="text1"/>
        </w:rPr>
        <w:t>張秋銘、沈亞丘、黃光榮於任職青溪國中校長、學務主任期間，違法提供不具住宿用途的劍道館供棒球隊學生住宿、聘任不符教練資格的</w:t>
      </w:r>
      <w:r w:rsidR="0053175D">
        <w:rPr>
          <w:rFonts w:hint="eastAsia"/>
          <w:color w:val="000000" w:themeColor="text1"/>
        </w:rPr>
        <w:t>黃○嘉</w:t>
      </w:r>
      <w:r w:rsidRPr="00F92ABF">
        <w:rPr>
          <w:rFonts w:hint="eastAsia"/>
          <w:color w:val="000000" w:themeColor="text1"/>
        </w:rPr>
        <w:t>擔任教練，且未善盡督導管理之責，致青溪國中處理</w:t>
      </w:r>
      <w:r w:rsidR="0053175D">
        <w:rPr>
          <w:rFonts w:hint="eastAsia"/>
          <w:color w:val="000000" w:themeColor="text1"/>
        </w:rPr>
        <w:t>黃○嘉</w:t>
      </w:r>
      <w:r w:rsidRPr="00F92ABF">
        <w:rPr>
          <w:rFonts w:hint="eastAsia"/>
          <w:color w:val="000000" w:themeColor="text1"/>
        </w:rPr>
        <w:t>性侵害性騷擾學生案件有諸多違失；知悉</w:t>
      </w:r>
      <w:r w:rsidR="00E71779">
        <w:rPr>
          <w:rFonts w:hint="eastAsia"/>
          <w:color w:val="000000" w:themeColor="text1"/>
        </w:rPr>
        <w:t>陳○世</w:t>
      </w:r>
      <w:r w:rsidRPr="00F92ABF">
        <w:rPr>
          <w:rFonts w:hint="eastAsia"/>
          <w:color w:val="000000" w:themeColor="text1"/>
        </w:rPr>
        <w:t>總教練疑似體罰學生，未依法通報也未調查，張秋銘事後督導該校回復桃園市政府教育局的公文中，竟載明可施予學生「暫時性疼痛」的體罰，嚴重忽視、淡化及曲解體罰事實；沈亞丘、黃光榮在本院預定108年3月11日赴該校實地履勘調查前某日，違法召開會前會，對案情進行瞭解或調查，並模擬演練監委可能詢問的問題，意圖讓學校主管說詞一致，嚴重違反性別平等教育法第21條第2、3項及校園性侵害性騷擾或性霸凌防治準則第23條第8款之規定；針對</w:t>
      </w:r>
      <w:r w:rsidR="00E71779">
        <w:rPr>
          <w:rFonts w:hint="eastAsia"/>
          <w:color w:val="000000" w:themeColor="text1"/>
        </w:rPr>
        <w:t>陳○世</w:t>
      </w:r>
      <w:r w:rsidRPr="00F92ABF">
        <w:rPr>
          <w:rFonts w:hint="eastAsia"/>
          <w:color w:val="000000" w:themeColor="text1"/>
        </w:rPr>
        <w:t>總教練體罰學生案件，遲至本院108年9月12日提出糾正後始補正，均核有嚴重違失。</w:t>
      </w:r>
    </w:p>
    <w:p w:rsidR="00D675AA" w:rsidRPr="00F92ABF" w:rsidRDefault="00D675AA" w:rsidP="00AB4532">
      <w:pPr>
        <w:pStyle w:val="2"/>
        <w:numPr>
          <w:ilvl w:val="0"/>
          <w:numId w:val="0"/>
        </w:numPr>
        <w:ind w:leftChars="294" w:left="1000"/>
        <w:rPr>
          <w:rFonts w:hAnsi="標楷體"/>
          <w:color w:val="000000" w:themeColor="text1"/>
        </w:rPr>
      </w:pPr>
    </w:p>
    <w:bookmarkEnd w:id="84"/>
    <w:bookmarkEnd w:id="85"/>
    <w:bookmarkEnd w:id="86"/>
    <w:p w:rsidR="00BA7E4C" w:rsidRPr="00F92ABF" w:rsidRDefault="00195B22" w:rsidP="00BA7E4C">
      <w:pPr>
        <w:pStyle w:val="10"/>
        <w:ind w:left="680" w:firstLine="680"/>
        <w:rPr>
          <w:rFonts w:hAnsi="標楷體"/>
          <w:bCs/>
          <w:color w:val="000000" w:themeColor="text1"/>
        </w:rPr>
      </w:pPr>
      <w:r w:rsidRPr="00F92ABF">
        <w:rPr>
          <w:rFonts w:hAnsi="標楷體" w:hint="eastAsia"/>
          <w:bCs/>
          <w:color w:val="000000" w:themeColor="text1"/>
        </w:rPr>
        <w:t>綜上，</w:t>
      </w:r>
      <w:r w:rsidR="00691DAA" w:rsidRPr="00F92ABF">
        <w:rPr>
          <w:rFonts w:hAnsi="標楷體" w:hint="eastAsia"/>
          <w:color w:val="000000" w:themeColor="text1"/>
        </w:rPr>
        <w:t>被彈劾人</w:t>
      </w:r>
      <w:r w:rsidR="002577B7" w:rsidRPr="00F92ABF">
        <w:rPr>
          <w:rFonts w:hAnsi="標楷體" w:hint="eastAsia"/>
          <w:color w:val="000000" w:themeColor="text1"/>
        </w:rPr>
        <w:t>張秋銘、沈亞丘、黃光榮</w:t>
      </w:r>
      <w:r w:rsidR="009F76D2" w:rsidRPr="00F92ABF">
        <w:rPr>
          <w:rFonts w:hAnsi="標楷體" w:hint="eastAsia"/>
          <w:bCs/>
          <w:color w:val="000000" w:themeColor="text1"/>
        </w:rPr>
        <w:t>上開違法失職行為，核已違反公務員服務法第</w:t>
      </w:r>
      <w:r w:rsidR="009F76D2" w:rsidRPr="00F92ABF">
        <w:rPr>
          <w:rFonts w:hAnsi="標楷體"/>
          <w:bCs/>
          <w:color w:val="000000" w:themeColor="text1"/>
        </w:rPr>
        <w:t>1</w:t>
      </w:r>
      <w:r w:rsidR="009F76D2" w:rsidRPr="00F92ABF">
        <w:rPr>
          <w:rFonts w:hAnsi="標楷體" w:hint="eastAsia"/>
          <w:bCs/>
          <w:color w:val="000000" w:themeColor="text1"/>
        </w:rPr>
        <w:t>條、第</w:t>
      </w:r>
      <w:r w:rsidR="009F76D2" w:rsidRPr="00F92ABF">
        <w:rPr>
          <w:rFonts w:hAnsi="標楷體"/>
          <w:bCs/>
          <w:color w:val="000000" w:themeColor="text1"/>
        </w:rPr>
        <w:t>5</w:t>
      </w:r>
      <w:r w:rsidR="009F76D2" w:rsidRPr="00F92ABF">
        <w:rPr>
          <w:rFonts w:hAnsi="標楷體" w:hint="eastAsia"/>
          <w:bCs/>
          <w:color w:val="000000" w:themeColor="text1"/>
        </w:rPr>
        <w:t>條</w:t>
      </w:r>
      <w:r w:rsidR="00112722" w:rsidRPr="00F92ABF">
        <w:rPr>
          <w:rFonts w:hAnsi="標楷體" w:hint="eastAsia"/>
          <w:bCs/>
          <w:color w:val="000000" w:themeColor="text1"/>
        </w:rPr>
        <w:t>及</w:t>
      </w:r>
      <w:r w:rsidR="009F76D2" w:rsidRPr="00F92ABF">
        <w:rPr>
          <w:rFonts w:hAnsi="標楷體" w:hint="eastAsia"/>
          <w:bCs/>
          <w:color w:val="000000" w:themeColor="text1"/>
        </w:rPr>
        <w:t>第</w:t>
      </w:r>
      <w:r w:rsidR="009F76D2" w:rsidRPr="00F92ABF">
        <w:rPr>
          <w:rFonts w:hAnsi="標楷體"/>
          <w:bCs/>
          <w:color w:val="000000" w:themeColor="text1"/>
        </w:rPr>
        <w:t>6</w:t>
      </w:r>
      <w:r w:rsidR="009F76D2" w:rsidRPr="00F92ABF">
        <w:rPr>
          <w:rFonts w:hAnsi="標楷體" w:hint="eastAsia"/>
          <w:bCs/>
          <w:color w:val="000000" w:themeColor="text1"/>
        </w:rPr>
        <w:t>條公務員應依法令執行職務、應誠實清廉不得有足以損失名譽之行為、不得利用職務上之機會加損害於人等規定，事證明確，違失情節重大，而有公務員懲戒法第</w:t>
      </w:r>
      <w:r w:rsidR="009F76D2" w:rsidRPr="00F92ABF">
        <w:rPr>
          <w:rFonts w:hAnsi="標楷體"/>
          <w:bCs/>
          <w:color w:val="000000" w:themeColor="text1"/>
        </w:rPr>
        <w:t>2</w:t>
      </w:r>
      <w:r w:rsidR="009F76D2" w:rsidRPr="00F92ABF">
        <w:rPr>
          <w:rFonts w:hAnsi="標楷體" w:hint="eastAsia"/>
          <w:bCs/>
          <w:color w:val="000000" w:themeColor="text1"/>
        </w:rPr>
        <w:t>條</w:t>
      </w:r>
      <w:r w:rsidR="008C3DE5">
        <w:rPr>
          <w:rFonts w:hAnsi="標楷體" w:hint="eastAsia"/>
          <w:bCs/>
          <w:color w:val="000000" w:themeColor="text1"/>
        </w:rPr>
        <w:t>第1款</w:t>
      </w:r>
      <w:r w:rsidR="009F76D2" w:rsidRPr="00F92ABF">
        <w:rPr>
          <w:rFonts w:hAnsi="標楷體" w:hint="eastAsia"/>
          <w:bCs/>
          <w:color w:val="000000" w:themeColor="text1"/>
        </w:rPr>
        <w:t>所定違法執行職務，致嚴重損害政府之信譽之應受懲戒事由，並有懲戒之必要。爰依憲法第</w:t>
      </w:r>
      <w:r w:rsidR="009F76D2" w:rsidRPr="00F92ABF">
        <w:rPr>
          <w:rFonts w:hAnsi="標楷體"/>
          <w:bCs/>
          <w:color w:val="000000" w:themeColor="text1"/>
        </w:rPr>
        <w:t>97</w:t>
      </w:r>
      <w:r w:rsidR="009F76D2" w:rsidRPr="00F92ABF">
        <w:rPr>
          <w:rFonts w:hAnsi="標楷體" w:hint="eastAsia"/>
          <w:bCs/>
          <w:color w:val="000000" w:themeColor="text1"/>
        </w:rPr>
        <w:t>條第</w:t>
      </w:r>
      <w:r w:rsidR="009F76D2" w:rsidRPr="00F92ABF">
        <w:rPr>
          <w:rFonts w:hAnsi="標楷體"/>
          <w:bCs/>
          <w:color w:val="000000" w:themeColor="text1"/>
        </w:rPr>
        <w:t>2</w:t>
      </w:r>
      <w:r w:rsidR="009F76D2" w:rsidRPr="00F92ABF">
        <w:rPr>
          <w:rFonts w:hAnsi="標楷體" w:hint="eastAsia"/>
          <w:bCs/>
          <w:color w:val="000000" w:themeColor="text1"/>
        </w:rPr>
        <w:t>項</w:t>
      </w:r>
      <w:r w:rsidR="008C3DE5">
        <w:rPr>
          <w:rFonts w:hAnsi="標楷體" w:hint="eastAsia"/>
          <w:bCs/>
          <w:color w:val="000000" w:themeColor="text1"/>
        </w:rPr>
        <w:t>及</w:t>
      </w:r>
      <w:r w:rsidR="009F76D2" w:rsidRPr="00F92ABF">
        <w:rPr>
          <w:rFonts w:hAnsi="標楷體" w:hint="eastAsia"/>
          <w:bCs/>
          <w:color w:val="000000" w:themeColor="text1"/>
        </w:rPr>
        <w:t>監察法第</w:t>
      </w:r>
      <w:r w:rsidR="009F76D2" w:rsidRPr="00F92ABF">
        <w:rPr>
          <w:rFonts w:hAnsi="標楷體"/>
          <w:bCs/>
          <w:color w:val="000000" w:themeColor="text1"/>
        </w:rPr>
        <w:t>6</w:t>
      </w:r>
      <w:r w:rsidR="009F76D2" w:rsidRPr="00F92ABF">
        <w:rPr>
          <w:rFonts w:hAnsi="標楷體" w:hint="eastAsia"/>
          <w:bCs/>
          <w:color w:val="000000" w:themeColor="text1"/>
        </w:rPr>
        <w:t>條之規定提案彈劾，</w:t>
      </w:r>
      <w:r w:rsidRPr="00F92ABF">
        <w:rPr>
          <w:rFonts w:hAnsi="標楷體" w:hint="eastAsia"/>
          <w:bCs/>
          <w:color w:val="000000" w:themeColor="text1"/>
        </w:rPr>
        <w:t>並移</w:t>
      </w:r>
      <w:r w:rsidR="00A730E9" w:rsidRPr="00F92ABF">
        <w:rPr>
          <w:rFonts w:hAnsi="標楷體" w:hint="eastAsia"/>
          <w:bCs/>
          <w:color w:val="000000" w:themeColor="text1"/>
        </w:rPr>
        <w:t>送</w:t>
      </w:r>
      <w:r w:rsidRPr="00F92ABF">
        <w:rPr>
          <w:rFonts w:hAnsi="標楷體" w:hint="eastAsia"/>
          <w:bCs/>
          <w:color w:val="000000" w:themeColor="text1"/>
        </w:rPr>
        <w:t>懲戒</w:t>
      </w:r>
      <w:r w:rsidR="009C1EA1" w:rsidRPr="00F92ABF">
        <w:rPr>
          <w:rFonts w:hAnsi="標楷體" w:hint="eastAsia"/>
          <w:bCs/>
          <w:color w:val="000000" w:themeColor="text1"/>
        </w:rPr>
        <w:t>法院</w:t>
      </w:r>
      <w:r w:rsidRPr="00F92ABF">
        <w:rPr>
          <w:rFonts w:hAnsi="標楷體" w:hint="eastAsia"/>
          <w:bCs/>
          <w:color w:val="000000" w:themeColor="text1"/>
        </w:rPr>
        <w:t>審理，</w:t>
      </w:r>
      <w:r w:rsidRPr="00F92ABF">
        <w:rPr>
          <w:rFonts w:hAnsi="標楷體" w:hint="eastAsia"/>
          <w:color w:val="000000" w:themeColor="text1"/>
        </w:rPr>
        <w:t>依法懲戒</w:t>
      </w:r>
      <w:r w:rsidR="009F76D2" w:rsidRPr="00F92ABF">
        <w:rPr>
          <w:rFonts w:hAnsi="標楷體" w:hint="eastAsia"/>
          <w:bCs/>
          <w:color w:val="000000" w:themeColor="text1"/>
        </w:rPr>
        <w:t>。</w:t>
      </w:r>
    </w:p>
    <w:sectPr w:rsidR="00BA7E4C" w:rsidRPr="00F92AB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AA4" w:rsidRDefault="00DD3AA4">
      <w:r>
        <w:separator/>
      </w:r>
    </w:p>
  </w:endnote>
  <w:endnote w:type="continuationSeparator" w:id="0">
    <w:p w:rsidR="00DD3AA4" w:rsidRDefault="00DD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00"/>
    <w:family w:val="script"/>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75" w:rsidRDefault="006E447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136CF">
      <w:rPr>
        <w:rStyle w:val="ac"/>
        <w:noProof/>
        <w:sz w:val="24"/>
      </w:rPr>
      <w:t>1</w:t>
    </w:r>
    <w:r>
      <w:rPr>
        <w:rStyle w:val="ac"/>
        <w:sz w:val="24"/>
      </w:rPr>
      <w:fldChar w:fldCharType="end"/>
    </w:r>
  </w:p>
  <w:p w:rsidR="006E4475" w:rsidRDefault="006E447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AA4" w:rsidRDefault="00DD3AA4">
      <w:r>
        <w:separator/>
      </w:r>
    </w:p>
  </w:footnote>
  <w:footnote w:type="continuationSeparator" w:id="0">
    <w:p w:rsidR="00DD3AA4" w:rsidRDefault="00DD3AA4">
      <w:r>
        <w:continuationSeparator/>
      </w:r>
    </w:p>
  </w:footnote>
  <w:footnote w:id="1">
    <w:p w:rsidR="00A9340D" w:rsidRPr="002B6C36" w:rsidRDefault="00A9340D" w:rsidP="00A9340D">
      <w:pPr>
        <w:pStyle w:val="afb"/>
      </w:pPr>
      <w:r w:rsidRPr="002B6C36">
        <w:rPr>
          <w:rStyle w:val="afd"/>
        </w:rPr>
        <w:footnoteRef/>
      </w:r>
      <w:r w:rsidRPr="002B6C36">
        <w:t xml:space="preserve"> </w:t>
      </w:r>
      <w:r w:rsidRPr="002B6C36">
        <w:rPr>
          <w:rFonts w:hint="eastAsia"/>
        </w:rPr>
        <w:t>因性騷擾防治法第25條屬告訴乃論罪，桃園地檢署遂對其他受害學生15人，以欠缺訴追條件為由簽結</w:t>
      </w:r>
      <w:r w:rsidR="00F4408B" w:rsidRPr="002B6C36">
        <w:rPr>
          <w:rFonts w:hint="eastAsia"/>
        </w:rPr>
        <w:t>、受害學生5人查無犯罪嫌疑</w:t>
      </w:r>
      <w:r w:rsidRPr="002B6C36">
        <w:rPr>
          <w:rFonts w:hint="eastAsia"/>
        </w:rPr>
        <w:t>。</w:t>
      </w:r>
      <w:r w:rsidR="002B1F9C" w:rsidRPr="002B6C36">
        <w:rPr>
          <w:rFonts w:hint="eastAsia"/>
        </w:rPr>
        <w:t>(附件6，頁</w:t>
      </w:r>
      <w:r w:rsidR="00104C6D" w:rsidRPr="002B6C36">
        <w:rPr>
          <w:rFonts w:hint="eastAsia"/>
        </w:rPr>
        <w:t>4</w:t>
      </w:r>
      <w:r w:rsidR="00104C6D" w:rsidRPr="002B6C36">
        <w:t>9</w:t>
      </w:r>
      <w:r w:rsidR="002B1F9C" w:rsidRPr="002B6C36">
        <w:rPr>
          <w:rFonts w:hint="eastAsia"/>
        </w:rPr>
        <w:t>~</w:t>
      </w:r>
      <w:r w:rsidR="00104C6D" w:rsidRPr="002B6C36">
        <w:t>52</w:t>
      </w:r>
      <w:r w:rsidR="002B1F9C" w:rsidRPr="002B6C36">
        <w:rPr>
          <w:rFonts w:hint="eastAsia"/>
        </w:rPr>
        <w:t>)</w:t>
      </w:r>
    </w:p>
  </w:footnote>
  <w:footnote w:id="2">
    <w:p w:rsidR="00B7146F" w:rsidRPr="002B6C36" w:rsidRDefault="00B7146F">
      <w:pPr>
        <w:pStyle w:val="afb"/>
      </w:pPr>
      <w:r w:rsidRPr="002B6C36">
        <w:rPr>
          <w:rStyle w:val="afd"/>
        </w:rPr>
        <w:footnoteRef/>
      </w:r>
      <w:r w:rsidRPr="002B6C36">
        <w:t xml:space="preserve"> </w:t>
      </w:r>
      <w:r w:rsidR="00D322A0" w:rsidRPr="002B6C36">
        <w:rPr>
          <w:rFonts w:hint="eastAsia"/>
        </w:rPr>
        <w:t>鄭</w:t>
      </w:r>
      <w:r w:rsidR="00AF3DDE">
        <w:rPr>
          <w:rFonts w:hAnsi="標楷體" w:hint="eastAsia"/>
        </w:rPr>
        <w:t>○</w:t>
      </w:r>
      <w:r w:rsidR="00D322A0" w:rsidRPr="002B6C36">
        <w:rPr>
          <w:rFonts w:hint="eastAsia"/>
        </w:rPr>
        <w:t>鴻(導師)、林</w:t>
      </w:r>
      <w:r w:rsidR="00AF3DDE" w:rsidRPr="00AF3DDE">
        <w:rPr>
          <w:rFonts w:hint="eastAsia"/>
        </w:rPr>
        <w:t>○</w:t>
      </w:r>
      <w:r w:rsidR="00D322A0" w:rsidRPr="002B6C36">
        <w:rPr>
          <w:rFonts w:hint="eastAsia"/>
        </w:rPr>
        <w:t>諭(教練)、</w:t>
      </w:r>
      <w:r w:rsidR="00E71779">
        <w:rPr>
          <w:rFonts w:hint="eastAsia"/>
        </w:rPr>
        <w:t>陳○世</w:t>
      </w:r>
      <w:r w:rsidR="00D322A0" w:rsidRPr="002B6C36">
        <w:rPr>
          <w:rFonts w:hint="eastAsia"/>
        </w:rPr>
        <w:t>(教練)、張秋銘(前校長)、陳</w:t>
      </w:r>
      <w:r w:rsidR="00AF3DDE" w:rsidRPr="00AF3DDE">
        <w:rPr>
          <w:rFonts w:hint="eastAsia"/>
        </w:rPr>
        <w:t>○</w:t>
      </w:r>
      <w:r w:rsidR="00D322A0" w:rsidRPr="002B6C36">
        <w:rPr>
          <w:rFonts w:hint="eastAsia"/>
        </w:rPr>
        <w:t>儒(教務主任)、黃光榮(學務主任)、黃</w:t>
      </w:r>
      <w:r w:rsidR="00AF3DDE" w:rsidRPr="00AF3DDE">
        <w:rPr>
          <w:rFonts w:hint="eastAsia"/>
        </w:rPr>
        <w:t>○</w:t>
      </w:r>
      <w:r w:rsidR="00D322A0" w:rsidRPr="002B6C36">
        <w:rPr>
          <w:rFonts w:hint="eastAsia"/>
        </w:rPr>
        <w:t>木(前輔導主任)、李</w:t>
      </w:r>
      <w:r w:rsidR="00AF3DDE" w:rsidRPr="00AF3DDE">
        <w:rPr>
          <w:rFonts w:hint="eastAsia"/>
        </w:rPr>
        <w:t>○</w:t>
      </w:r>
      <w:r w:rsidR="00D322A0" w:rsidRPr="002B6C36">
        <w:rPr>
          <w:rFonts w:hint="eastAsia"/>
        </w:rPr>
        <w:t>蓁(總務主任)、郁</w:t>
      </w:r>
      <w:r w:rsidR="00AF3DDE" w:rsidRPr="00AF3DDE">
        <w:rPr>
          <w:rFonts w:hint="eastAsia"/>
        </w:rPr>
        <w:t>○</w:t>
      </w:r>
      <w:r w:rsidR="00D322A0" w:rsidRPr="002B6C36">
        <w:rPr>
          <w:rFonts w:hint="eastAsia"/>
        </w:rPr>
        <w:t>興(體育組長)、鄭</w:t>
      </w:r>
      <w:r w:rsidR="00AF3DDE" w:rsidRPr="00AF3DDE">
        <w:rPr>
          <w:rFonts w:hint="eastAsia"/>
        </w:rPr>
        <w:t>○</w:t>
      </w:r>
      <w:r w:rsidR="00D322A0" w:rsidRPr="002B6C36">
        <w:rPr>
          <w:rFonts w:hint="eastAsia"/>
        </w:rPr>
        <w:t>賢(人事主任)、溫</w:t>
      </w:r>
      <w:r w:rsidR="00AF3DDE" w:rsidRPr="00AF3DDE">
        <w:rPr>
          <w:rFonts w:hint="eastAsia"/>
        </w:rPr>
        <w:t>○</w:t>
      </w:r>
      <w:r w:rsidR="00D322A0" w:rsidRPr="002B6C36">
        <w:rPr>
          <w:rFonts w:hint="eastAsia"/>
        </w:rPr>
        <w:t>興(前生教組長)等人，因知悉黃教練疑似有抓咬學生、親吻臉頰或拍裸照等校園性騷擾行為，卻未依法通報，違反兒童及少年福利與權益保障法第53條第1項第3款 規定，各裁處新臺幣3萬元。</w:t>
      </w:r>
    </w:p>
  </w:footnote>
  <w:footnote w:id="3">
    <w:p w:rsidR="00D322A0" w:rsidRPr="002B6C36" w:rsidRDefault="00D322A0">
      <w:pPr>
        <w:pStyle w:val="afb"/>
      </w:pPr>
      <w:r w:rsidRPr="002B6C36">
        <w:rPr>
          <w:rStyle w:val="afd"/>
        </w:rPr>
        <w:footnoteRef/>
      </w:r>
      <w:r w:rsidRPr="002B6C36">
        <w:rPr>
          <w:rFonts w:hint="eastAsia"/>
        </w:rPr>
        <w:t xml:space="preserve"> 黃</w:t>
      </w:r>
      <w:r w:rsidR="00BB3610" w:rsidRPr="00BB3610">
        <w:rPr>
          <w:rFonts w:hint="eastAsia"/>
        </w:rPr>
        <w:t>○</w:t>
      </w:r>
      <w:r w:rsidRPr="002B6C36">
        <w:rPr>
          <w:rFonts w:hint="eastAsia"/>
        </w:rPr>
        <w:t>嘉：桃園市政府教育局予以解聘並決議黃教練終身不得聘任擔任教師或運動教練；桃園市政府社會局於108年11月13日裁處黃</w:t>
      </w:r>
      <w:r w:rsidR="00BB3610" w:rsidRPr="00BB3610">
        <w:rPr>
          <w:rFonts w:hint="eastAsia"/>
        </w:rPr>
        <w:t>○</w:t>
      </w:r>
      <w:r w:rsidRPr="002B6C36">
        <w:rPr>
          <w:rFonts w:hint="eastAsia"/>
        </w:rPr>
        <w:t>嘉新臺幣30萬元罰鍰；</w:t>
      </w:r>
      <w:r w:rsidR="00E71779">
        <w:rPr>
          <w:rFonts w:hint="eastAsia"/>
        </w:rPr>
        <w:t>陳○世</w:t>
      </w:r>
      <w:r w:rsidRPr="002B6C36">
        <w:rPr>
          <w:rFonts w:hint="eastAsia"/>
        </w:rPr>
        <w:t>總教練：青溪國中107年4月12日教師成績考核委員會決議核予申誡1次，學校亦停止續聘；復於108年10月29日召開教師評審委員會，決議解聘</w:t>
      </w:r>
      <w:r w:rsidR="00E71779">
        <w:rPr>
          <w:rFonts w:hint="eastAsia"/>
        </w:rPr>
        <w:t>陳○世</w:t>
      </w:r>
      <w:r w:rsidRPr="002B6C36">
        <w:rPr>
          <w:rFonts w:hint="eastAsia"/>
        </w:rPr>
        <w:t>總教練，並依教師法第14條第1項第12款及第3項規定，終身不得聘任為體育教練或擔任教師。另桃園市政府社會局於108年11月13日裁處</w:t>
      </w:r>
      <w:r w:rsidR="00E71779">
        <w:rPr>
          <w:rFonts w:hint="eastAsia"/>
        </w:rPr>
        <w:t>陳○世</w:t>
      </w:r>
      <w:r w:rsidRPr="002B6C36">
        <w:rPr>
          <w:rFonts w:hint="eastAsia"/>
        </w:rPr>
        <w:t>6萬元罰鍰，並公布姓名。</w:t>
      </w:r>
    </w:p>
  </w:footnote>
  <w:footnote w:id="4">
    <w:p w:rsidR="00B052B7" w:rsidRPr="002B6C36" w:rsidRDefault="00B052B7" w:rsidP="00B052B7">
      <w:pPr>
        <w:pStyle w:val="afb"/>
      </w:pPr>
      <w:r w:rsidRPr="002B6C36">
        <w:rPr>
          <w:rStyle w:val="afd"/>
        </w:rPr>
        <w:footnoteRef/>
      </w:r>
      <w:r w:rsidRPr="002B6C36">
        <w:t xml:space="preserve"> </w:t>
      </w:r>
      <w:r w:rsidRPr="002B6C36">
        <w:rPr>
          <w:rFonts w:hint="eastAsia"/>
        </w:rPr>
        <w:t>公務員懲戒法第22條規定：</w:t>
      </w:r>
      <w:r w:rsidRPr="002B6C36">
        <w:rPr>
          <w:rFonts w:ascii="新細明體" w:eastAsia="新細明體" w:hAnsi="新細明體" w:hint="eastAsia"/>
        </w:rPr>
        <w:t>「</w:t>
      </w:r>
      <w:r w:rsidRPr="002B6C36">
        <w:rPr>
          <w:rFonts w:hint="eastAsia"/>
        </w:rPr>
        <w:t>(第1項)同一行為，不受懲戒法院二次懲戒。(第2項)同一行為已受刑罰或行政罰之處罰者，仍得予以懲戒。其同一行為不受刑罰或行政罰之處罰者，亦同。(第3項)同一行為經主管機關或其他權責機關為行政懲處處分後，復移送懲戒，經懲戒法院為懲戒處分、不受懲戒或免議之判決確定者，原行政懲處處分失其效力。</w:t>
      </w:r>
      <w:r w:rsidRPr="002B6C36">
        <w:rPr>
          <w:rFonts w:hAnsi="標楷體" w:hint="eastAsia"/>
        </w:rPr>
        <w:t>」</w:t>
      </w:r>
    </w:p>
  </w:footnote>
  <w:footnote w:id="5">
    <w:p w:rsidR="000565EE" w:rsidRPr="002B6C36" w:rsidRDefault="000565EE">
      <w:pPr>
        <w:pStyle w:val="afb"/>
      </w:pPr>
      <w:r w:rsidRPr="002B6C36">
        <w:rPr>
          <w:rStyle w:val="afd"/>
        </w:rPr>
        <w:footnoteRef/>
      </w:r>
      <w:r w:rsidRPr="002B6C36">
        <w:t xml:space="preserve"> </w:t>
      </w:r>
      <w:r w:rsidRPr="002B6C36">
        <w:rPr>
          <w:rFonts w:hint="eastAsia"/>
        </w:rPr>
        <w:t>憲法第97條第2項規定：</w:t>
      </w:r>
      <w:r w:rsidRPr="002B6C36">
        <w:rPr>
          <w:rFonts w:ascii="新細明體" w:eastAsia="新細明體" w:hAnsi="新細明體" w:hint="eastAsia"/>
        </w:rPr>
        <w:t>「</w:t>
      </w:r>
      <w:r w:rsidRPr="002B6C36">
        <w:rPr>
          <w:rFonts w:hint="eastAsia"/>
        </w:rPr>
        <w:t>監察院對於中央及地方公務人員，認為有失職或違法情事，得提出糾舉案或彈劾案，如涉及刑事，應移送法院辦理。</w:t>
      </w:r>
      <w:r w:rsidRPr="002B6C36">
        <w:rPr>
          <w:rFonts w:hAnsi="標楷體" w:hint="eastAsia"/>
        </w:rPr>
        <w:t>」</w:t>
      </w:r>
    </w:p>
  </w:footnote>
  <w:footnote w:id="6">
    <w:p w:rsidR="007D50E6" w:rsidRPr="002B6C36" w:rsidRDefault="007D50E6" w:rsidP="007D50E6">
      <w:pPr>
        <w:pStyle w:val="afb"/>
      </w:pPr>
      <w:r w:rsidRPr="002B6C36">
        <w:rPr>
          <w:rStyle w:val="afd"/>
        </w:rPr>
        <w:footnoteRef/>
      </w:r>
      <w:r w:rsidRPr="002B6C36">
        <w:t xml:space="preserve"> </w:t>
      </w:r>
      <w:r w:rsidRPr="002B6C36">
        <w:rPr>
          <w:rFonts w:hint="eastAsia"/>
        </w:rPr>
        <w:t>監察法第6條規定：</w:t>
      </w:r>
      <w:r w:rsidRPr="002B6C36">
        <w:rPr>
          <w:rFonts w:ascii="新細明體" w:eastAsia="新細明體" w:hAnsi="新細明體" w:hint="eastAsia"/>
        </w:rPr>
        <w:t>「</w:t>
      </w:r>
      <w:r w:rsidRPr="002B6C36">
        <w:rPr>
          <w:rFonts w:hint="eastAsia"/>
        </w:rPr>
        <w:t>監察委員對於公務人員認為有違法或失職之行為者，應經二人以上之提議向監察院提彈劾案。</w:t>
      </w:r>
      <w:r w:rsidRPr="002B6C36">
        <w:rPr>
          <w:rFonts w:hAnsi="標楷體" w:hint="eastAsia"/>
        </w:rPr>
        <w:t>」</w:t>
      </w:r>
    </w:p>
  </w:footnote>
  <w:footnote w:id="7">
    <w:p w:rsidR="00C654AD" w:rsidRPr="002B6C36" w:rsidRDefault="00C654AD">
      <w:pPr>
        <w:pStyle w:val="afb"/>
      </w:pPr>
      <w:r w:rsidRPr="002B6C36">
        <w:rPr>
          <w:rStyle w:val="afd"/>
        </w:rPr>
        <w:footnoteRef/>
      </w:r>
      <w:r w:rsidRPr="002B6C36">
        <w:t xml:space="preserve"> </w:t>
      </w:r>
      <w:r w:rsidRPr="002B6C36">
        <w:rPr>
          <w:rFonts w:hint="eastAsia"/>
        </w:rPr>
        <w:t>監察院辦理調查案件注意事項第22點規定：「調查報告如涉及公務人員違法或失職者，由原調查委員或其他委員另依監察法第六條或第十九條規定提案糾彈。情節輕微者，必要時得請有關機關自行議處。」</w:t>
      </w:r>
    </w:p>
  </w:footnote>
  <w:footnote w:id="8">
    <w:p w:rsidR="006E4475" w:rsidRPr="002B6C36" w:rsidRDefault="006E4475">
      <w:pPr>
        <w:pStyle w:val="afb"/>
      </w:pPr>
      <w:r w:rsidRPr="002B6C36">
        <w:rPr>
          <w:rStyle w:val="afd"/>
        </w:rPr>
        <w:footnoteRef/>
      </w:r>
      <w:r w:rsidRPr="002B6C36">
        <w:t xml:space="preserve"> </w:t>
      </w:r>
      <w:r w:rsidRPr="002B6C36">
        <w:rPr>
          <w:rFonts w:hint="eastAsia"/>
        </w:rPr>
        <w:t>桃園市政府教育局108年4月19日以桃教體字第1080030411號函。</w:t>
      </w:r>
    </w:p>
  </w:footnote>
  <w:footnote w:id="9">
    <w:p w:rsidR="007C0844" w:rsidRPr="002B6C36" w:rsidRDefault="007C0844">
      <w:pPr>
        <w:pStyle w:val="afb"/>
      </w:pPr>
      <w:r w:rsidRPr="002B6C36">
        <w:rPr>
          <w:rStyle w:val="afd"/>
        </w:rPr>
        <w:footnoteRef/>
      </w:r>
      <w:r w:rsidRPr="002B6C36">
        <w:t xml:space="preserve"> </w:t>
      </w:r>
      <w:r w:rsidRPr="002B6C36">
        <w:rPr>
          <w:rFonts w:hint="eastAsia"/>
        </w:rPr>
        <w:t>教</w:t>
      </w:r>
      <w:bookmarkStart w:id="49" w:name="_Hlk83907964"/>
      <w:r w:rsidRPr="002B6C36">
        <w:rPr>
          <w:rFonts w:hint="eastAsia"/>
        </w:rPr>
        <w:t>育部108年5月30日臺教授體部字第1080018842號函</w:t>
      </w:r>
      <w:bookmarkEnd w:id="49"/>
      <w:r w:rsidRPr="002B6C36">
        <w:rPr>
          <w:rFonts w:hint="eastAsia"/>
        </w:rPr>
        <w:t>。</w:t>
      </w:r>
    </w:p>
  </w:footnote>
  <w:footnote w:id="10">
    <w:p w:rsidR="008679EA" w:rsidRPr="002B6C36" w:rsidRDefault="008679EA">
      <w:pPr>
        <w:pStyle w:val="afb"/>
      </w:pPr>
      <w:r w:rsidRPr="002B6C36">
        <w:rPr>
          <w:rStyle w:val="afd"/>
        </w:rPr>
        <w:footnoteRef/>
      </w:r>
      <w:r w:rsidRPr="002B6C36">
        <w:t xml:space="preserve"> </w:t>
      </w:r>
      <w:bookmarkStart w:id="50" w:name="_Hlk83908042"/>
      <w:r w:rsidRPr="002B6C36">
        <w:rPr>
          <w:rFonts w:hint="eastAsia"/>
        </w:rPr>
        <w:t>桃園市政府</w:t>
      </w:r>
      <w:bookmarkStart w:id="51" w:name="_Hlk83908228"/>
      <w:r w:rsidRPr="002B6C36">
        <w:rPr>
          <w:rFonts w:hint="eastAsia"/>
        </w:rPr>
        <w:t>108年</w:t>
      </w:r>
      <w:r w:rsidR="009314A6" w:rsidRPr="002B6C36">
        <w:rPr>
          <w:rFonts w:hint="eastAsia"/>
        </w:rPr>
        <w:t>5</w:t>
      </w:r>
      <w:r w:rsidRPr="002B6C36">
        <w:rPr>
          <w:rFonts w:hint="eastAsia"/>
        </w:rPr>
        <w:t>月</w:t>
      </w:r>
      <w:r w:rsidR="009314A6" w:rsidRPr="002B6C36">
        <w:rPr>
          <w:rFonts w:hint="eastAsia"/>
        </w:rPr>
        <w:t>31</w:t>
      </w:r>
      <w:r w:rsidRPr="002B6C36">
        <w:rPr>
          <w:rFonts w:hint="eastAsia"/>
        </w:rPr>
        <w:t>日府教學字第1080</w:t>
      </w:r>
      <w:r w:rsidR="009314A6" w:rsidRPr="002B6C36">
        <w:rPr>
          <w:rFonts w:hint="eastAsia"/>
        </w:rPr>
        <w:t>135454</w:t>
      </w:r>
      <w:r w:rsidRPr="002B6C36">
        <w:rPr>
          <w:rFonts w:hint="eastAsia"/>
        </w:rPr>
        <w:t>號函</w:t>
      </w:r>
      <w:bookmarkEnd w:id="50"/>
      <w:bookmarkEnd w:id="51"/>
      <w:r w:rsidRPr="002B6C36">
        <w:rPr>
          <w:rFonts w:hint="eastAsia"/>
        </w:rPr>
        <w:t>。</w:t>
      </w:r>
    </w:p>
  </w:footnote>
  <w:footnote w:id="11">
    <w:p w:rsidR="006E4475" w:rsidRPr="002B6C36" w:rsidRDefault="006E4475">
      <w:pPr>
        <w:pStyle w:val="afb"/>
      </w:pPr>
      <w:r w:rsidRPr="002B6C36">
        <w:rPr>
          <w:rStyle w:val="afd"/>
        </w:rPr>
        <w:footnoteRef/>
      </w:r>
      <w:r w:rsidRPr="002B6C36">
        <w:t xml:space="preserve"> </w:t>
      </w:r>
      <w:r w:rsidRPr="002B6C36">
        <w:rPr>
          <w:rFonts w:hint="eastAsia"/>
        </w:rPr>
        <w:t>任職期間：103年6月至107年7月2日</w:t>
      </w:r>
    </w:p>
  </w:footnote>
  <w:footnote w:id="12">
    <w:p w:rsidR="006E4475" w:rsidRPr="002B6C36" w:rsidRDefault="006E4475" w:rsidP="00F12074">
      <w:pPr>
        <w:pStyle w:val="afb"/>
      </w:pPr>
      <w:r w:rsidRPr="002B6C36">
        <w:rPr>
          <w:rStyle w:val="afd"/>
        </w:rPr>
        <w:footnoteRef/>
      </w:r>
      <w:r w:rsidRPr="002B6C36">
        <w:t xml:space="preserve"> </w:t>
      </w:r>
      <w:r w:rsidRPr="002B6C36">
        <w:rPr>
          <w:rFonts w:hint="eastAsia"/>
        </w:rPr>
        <w:t>青溪國中107年4月12日青國學字第1070002456號函。</w:t>
      </w:r>
    </w:p>
  </w:footnote>
  <w:footnote w:id="13">
    <w:p w:rsidR="006E4475" w:rsidRPr="002B6C36" w:rsidRDefault="006E4475" w:rsidP="00DF5951">
      <w:pPr>
        <w:pStyle w:val="afb"/>
      </w:pPr>
      <w:r w:rsidRPr="002B6C36">
        <w:rPr>
          <w:rStyle w:val="afd"/>
        </w:rPr>
        <w:footnoteRef/>
      </w:r>
      <w:r w:rsidRPr="002B6C36">
        <w:t xml:space="preserve"> </w:t>
      </w:r>
      <w:r w:rsidRPr="002B6C36">
        <w:rPr>
          <w:rFonts w:hint="eastAsia"/>
        </w:rPr>
        <w:t>青溪國中英文老師。</w:t>
      </w:r>
    </w:p>
  </w:footnote>
  <w:footnote w:id="14">
    <w:p w:rsidR="006E4475" w:rsidRPr="002B6C36" w:rsidRDefault="006E4475">
      <w:pPr>
        <w:pStyle w:val="afb"/>
      </w:pPr>
      <w:r w:rsidRPr="002B6C36">
        <w:rPr>
          <w:rStyle w:val="afd"/>
        </w:rPr>
        <w:footnoteRef/>
      </w:r>
      <w:r w:rsidRPr="002B6C36">
        <w:t xml:space="preserve"> </w:t>
      </w:r>
      <w:r w:rsidRPr="002B6C36">
        <w:rPr>
          <w:rFonts w:hint="eastAsia"/>
        </w:rPr>
        <w:t>青溪國中學務處</w:t>
      </w:r>
      <w:r w:rsidRPr="002B6C36">
        <w:t>http://163.30.54.1/dyna/webs/index.php?account=stuaffairs</w:t>
      </w:r>
    </w:p>
  </w:footnote>
  <w:footnote w:id="15">
    <w:p w:rsidR="00BB595A" w:rsidRPr="002B6C36" w:rsidRDefault="00BB595A">
      <w:pPr>
        <w:pStyle w:val="afb"/>
      </w:pPr>
      <w:r w:rsidRPr="002B6C36">
        <w:rPr>
          <w:rStyle w:val="afd"/>
        </w:rPr>
        <w:footnoteRef/>
      </w:r>
      <w:r w:rsidRPr="002B6C36">
        <w:t xml:space="preserve"> </w:t>
      </w:r>
      <w:r w:rsidRPr="002B6C36">
        <w:rPr>
          <w:rFonts w:hint="eastAsia"/>
        </w:rPr>
        <w:t>受害學生</w:t>
      </w:r>
      <w:r w:rsidR="007354C2">
        <w:rPr>
          <w:rFonts w:hint="eastAsia"/>
        </w:rPr>
        <w:t>之一</w:t>
      </w:r>
      <w:r w:rsidRPr="002B6C36">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A423ECA"/>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BD5"/>
    <w:rsid w:val="00010BD9"/>
    <w:rsid w:val="000112BF"/>
    <w:rsid w:val="00012233"/>
    <w:rsid w:val="00017318"/>
    <w:rsid w:val="00017AAE"/>
    <w:rsid w:val="000246F7"/>
    <w:rsid w:val="000250E2"/>
    <w:rsid w:val="0002551D"/>
    <w:rsid w:val="0003049A"/>
    <w:rsid w:val="0003114D"/>
    <w:rsid w:val="00036D76"/>
    <w:rsid w:val="00042036"/>
    <w:rsid w:val="00042996"/>
    <w:rsid w:val="00043844"/>
    <w:rsid w:val="0004506E"/>
    <w:rsid w:val="000463F6"/>
    <w:rsid w:val="00047C10"/>
    <w:rsid w:val="0005066D"/>
    <w:rsid w:val="00050E31"/>
    <w:rsid w:val="0005274D"/>
    <w:rsid w:val="00053337"/>
    <w:rsid w:val="00054495"/>
    <w:rsid w:val="000565EE"/>
    <w:rsid w:val="0005711D"/>
    <w:rsid w:val="00057F32"/>
    <w:rsid w:val="00062A25"/>
    <w:rsid w:val="00063B83"/>
    <w:rsid w:val="0006467D"/>
    <w:rsid w:val="000660D6"/>
    <w:rsid w:val="0007085B"/>
    <w:rsid w:val="00073CB5"/>
    <w:rsid w:val="0007425C"/>
    <w:rsid w:val="00076DE2"/>
    <w:rsid w:val="00077553"/>
    <w:rsid w:val="000851A2"/>
    <w:rsid w:val="00087F5E"/>
    <w:rsid w:val="000912EF"/>
    <w:rsid w:val="000928A8"/>
    <w:rsid w:val="000931CF"/>
    <w:rsid w:val="0009352E"/>
    <w:rsid w:val="000964BB"/>
    <w:rsid w:val="00096B96"/>
    <w:rsid w:val="000A0A15"/>
    <w:rsid w:val="000A24E9"/>
    <w:rsid w:val="000A2F3F"/>
    <w:rsid w:val="000A3032"/>
    <w:rsid w:val="000A3039"/>
    <w:rsid w:val="000A3D95"/>
    <w:rsid w:val="000A619F"/>
    <w:rsid w:val="000B0B4A"/>
    <w:rsid w:val="000B279A"/>
    <w:rsid w:val="000B61D2"/>
    <w:rsid w:val="000B70A7"/>
    <w:rsid w:val="000C495F"/>
    <w:rsid w:val="000C6361"/>
    <w:rsid w:val="000D1A9E"/>
    <w:rsid w:val="000D6F0A"/>
    <w:rsid w:val="000E6431"/>
    <w:rsid w:val="000F21A5"/>
    <w:rsid w:val="000F272A"/>
    <w:rsid w:val="00101029"/>
    <w:rsid w:val="00102920"/>
    <w:rsid w:val="00102B9F"/>
    <w:rsid w:val="00104C6D"/>
    <w:rsid w:val="00111DA0"/>
    <w:rsid w:val="00112637"/>
    <w:rsid w:val="00112722"/>
    <w:rsid w:val="001176E7"/>
    <w:rsid w:val="0011783F"/>
    <w:rsid w:val="0012001E"/>
    <w:rsid w:val="00126A55"/>
    <w:rsid w:val="00133F08"/>
    <w:rsid w:val="001345E6"/>
    <w:rsid w:val="001378B0"/>
    <w:rsid w:val="00142E00"/>
    <w:rsid w:val="00146A8F"/>
    <w:rsid w:val="00150713"/>
    <w:rsid w:val="00152793"/>
    <w:rsid w:val="00153E31"/>
    <w:rsid w:val="001545A9"/>
    <w:rsid w:val="00156707"/>
    <w:rsid w:val="001637C7"/>
    <w:rsid w:val="0016480E"/>
    <w:rsid w:val="00165C80"/>
    <w:rsid w:val="00174297"/>
    <w:rsid w:val="001817B3"/>
    <w:rsid w:val="00183014"/>
    <w:rsid w:val="00184313"/>
    <w:rsid w:val="001878EF"/>
    <w:rsid w:val="00191E16"/>
    <w:rsid w:val="00192977"/>
    <w:rsid w:val="001959C2"/>
    <w:rsid w:val="00195B22"/>
    <w:rsid w:val="00195D1D"/>
    <w:rsid w:val="001A5478"/>
    <w:rsid w:val="001A7968"/>
    <w:rsid w:val="001B06DB"/>
    <w:rsid w:val="001B177D"/>
    <w:rsid w:val="001B3483"/>
    <w:rsid w:val="001B3C1E"/>
    <w:rsid w:val="001B4494"/>
    <w:rsid w:val="001B44C5"/>
    <w:rsid w:val="001B5D45"/>
    <w:rsid w:val="001C0770"/>
    <w:rsid w:val="001C0D8B"/>
    <w:rsid w:val="001C0DA8"/>
    <w:rsid w:val="001C2C60"/>
    <w:rsid w:val="001C34A1"/>
    <w:rsid w:val="001D6232"/>
    <w:rsid w:val="001D6B4A"/>
    <w:rsid w:val="001D7325"/>
    <w:rsid w:val="001E0D8A"/>
    <w:rsid w:val="001E31FF"/>
    <w:rsid w:val="001E40D3"/>
    <w:rsid w:val="001E67BA"/>
    <w:rsid w:val="001E74C2"/>
    <w:rsid w:val="001F3662"/>
    <w:rsid w:val="001F5A48"/>
    <w:rsid w:val="001F5C95"/>
    <w:rsid w:val="001F6260"/>
    <w:rsid w:val="001F6CB9"/>
    <w:rsid w:val="00200007"/>
    <w:rsid w:val="002030A5"/>
    <w:rsid w:val="00203131"/>
    <w:rsid w:val="0020358A"/>
    <w:rsid w:val="002053FF"/>
    <w:rsid w:val="00205F43"/>
    <w:rsid w:val="00206391"/>
    <w:rsid w:val="00212E88"/>
    <w:rsid w:val="00213C9C"/>
    <w:rsid w:val="0021476C"/>
    <w:rsid w:val="0022009E"/>
    <w:rsid w:val="00222560"/>
    <w:rsid w:val="0022425C"/>
    <w:rsid w:val="002242A9"/>
    <w:rsid w:val="002246DE"/>
    <w:rsid w:val="00225497"/>
    <w:rsid w:val="002255A4"/>
    <w:rsid w:val="002264DC"/>
    <w:rsid w:val="00230DD2"/>
    <w:rsid w:val="0023150A"/>
    <w:rsid w:val="0023351B"/>
    <w:rsid w:val="00233C9C"/>
    <w:rsid w:val="00233D42"/>
    <w:rsid w:val="0023558F"/>
    <w:rsid w:val="00242A91"/>
    <w:rsid w:val="00243D4A"/>
    <w:rsid w:val="002517CE"/>
    <w:rsid w:val="00252BC4"/>
    <w:rsid w:val="00254014"/>
    <w:rsid w:val="002577B7"/>
    <w:rsid w:val="00264CB0"/>
    <w:rsid w:val="0026504D"/>
    <w:rsid w:val="002666DF"/>
    <w:rsid w:val="002721CA"/>
    <w:rsid w:val="00273087"/>
    <w:rsid w:val="00273A2F"/>
    <w:rsid w:val="002774AB"/>
    <w:rsid w:val="00280168"/>
    <w:rsid w:val="00280986"/>
    <w:rsid w:val="00281ECE"/>
    <w:rsid w:val="002831C7"/>
    <w:rsid w:val="002839AB"/>
    <w:rsid w:val="002840C6"/>
    <w:rsid w:val="002850CC"/>
    <w:rsid w:val="00287836"/>
    <w:rsid w:val="0029067B"/>
    <w:rsid w:val="0029125C"/>
    <w:rsid w:val="00295174"/>
    <w:rsid w:val="002954C8"/>
    <w:rsid w:val="00296172"/>
    <w:rsid w:val="00296B92"/>
    <w:rsid w:val="00297128"/>
    <w:rsid w:val="002A0144"/>
    <w:rsid w:val="002A2C22"/>
    <w:rsid w:val="002A2C9A"/>
    <w:rsid w:val="002A2FCB"/>
    <w:rsid w:val="002A4A50"/>
    <w:rsid w:val="002A618F"/>
    <w:rsid w:val="002B02EB"/>
    <w:rsid w:val="002B1F9C"/>
    <w:rsid w:val="002B6C36"/>
    <w:rsid w:val="002B763B"/>
    <w:rsid w:val="002C0602"/>
    <w:rsid w:val="002D3A58"/>
    <w:rsid w:val="002D4FEE"/>
    <w:rsid w:val="002D5C16"/>
    <w:rsid w:val="002D5F1B"/>
    <w:rsid w:val="002D6746"/>
    <w:rsid w:val="002D6A76"/>
    <w:rsid w:val="002E0EC8"/>
    <w:rsid w:val="002E2525"/>
    <w:rsid w:val="002E32CF"/>
    <w:rsid w:val="002F2270"/>
    <w:rsid w:val="002F3DFF"/>
    <w:rsid w:val="002F5E05"/>
    <w:rsid w:val="00301982"/>
    <w:rsid w:val="00303E5B"/>
    <w:rsid w:val="0031092B"/>
    <w:rsid w:val="00313570"/>
    <w:rsid w:val="00314FD1"/>
    <w:rsid w:val="00316B79"/>
    <w:rsid w:val="00317053"/>
    <w:rsid w:val="0032109C"/>
    <w:rsid w:val="00322B45"/>
    <w:rsid w:val="00323809"/>
    <w:rsid w:val="00323D41"/>
    <w:rsid w:val="00324A6B"/>
    <w:rsid w:val="00325414"/>
    <w:rsid w:val="0032574F"/>
    <w:rsid w:val="00326088"/>
    <w:rsid w:val="003302F1"/>
    <w:rsid w:val="00330796"/>
    <w:rsid w:val="00336809"/>
    <w:rsid w:val="003371D9"/>
    <w:rsid w:val="0034470E"/>
    <w:rsid w:val="003518C6"/>
    <w:rsid w:val="00351CCC"/>
    <w:rsid w:val="00352DB0"/>
    <w:rsid w:val="003643B4"/>
    <w:rsid w:val="0036723E"/>
    <w:rsid w:val="00371ED3"/>
    <w:rsid w:val="00376413"/>
    <w:rsid w:val="0037728A"/>
    <w:rsid w:val="00380B7D"/>
    <w:rsid w:val="00381A99"/>
    <w:rsid w:val="0038288F"/>
    <w:rsid w:val="003829C2"/>
    <w:rsid w:val="00383CEE"/>
    <w:rsid w:val="00384724"/>
    <w:rsid w:val="0038478D"/>
    <w:rsid w:val="003919B7"/>
    <w:rsid w:val="00391D57"/>
    <w:rsid w:val="00392292"/>
    <w:rsid w:val="00395BD5"/>
    <w:rsid w:val="003A014C"/>
    <w:rsid w:val="003B07C2"/>
    <w:rsid w:val="003B100E"/>
    <w:rsid w:val="003B1017"/>
    <w:rsid w:val="003B1257"/>
    <w:rsid w:val="003B3C07"/>
    <w:rsid w:val="003B5C07"/>
    <w:rsid w:val="003B5D13"/>
    <w:rsid w:val="003B6775"/>
    <w:rsid w:val="003B7E5B"/>
    <w:rsid w:val="003C16C2"/>
    <w:rsid w:val="003C5FE2"/>
    <w:rsid w:val="003C613B"/>
    <w:rsid w:val="003C73A0"/>
    <w:rsid w:val="003D05FB"/>
    <w:rsid w:val="003D1114"/>
    <w:rsid w:val="003D1B16"/>
    <w:rsid w:val="003D449E"/>
    <w:rsid w:val="003D45BF"/>
    <w:rsid w:val="003D508A"/>
    <w:rsid w:val="003D537F"/>
    <w:rsid w:val="003D7B75"/>
    <w:rsid w:val="003E0208"/>
    <w:rsid w:val="003E1214"/>
    <w:rsid w:val="003E4B57"/>
    <w:rsid w:val="003F0266"/>
    <w:rsid w:val="003F27E1"/>
    <w:rsid w:val="003F3507"/>
    <w:rsid w:val="003F437A"/>
    <w:rsid w:val="003F5818"/>
    <w:rsid w:val="003F5C2B"/>
    <w:rsid w:val="004018FE"/>
    <w:rsid w:val="00401CE9"/>
    <w:rsid w:val="004023E9"/>
    <w:rsid w:val="004071B7"/>
    <w:rsid w:val="00413F83"/>
    <w:rsid w:val="0041490C"/>
    <w:rsid w:val="00414C85"/>
    <w:rsid w:val="00416191"/>
    <w:rsid w:val="00416721"/>
    <w:rsid w:val="00421EF0"/>
    <w:rsid w:val="004224FA"/>
    <w:rsid w:val="00422B42"/>
    <w:rsid w:val="00423D07"/>
    <w:rsid w:val="00424F64"/>
    <w:rsid w:val="00425D72"/>
    <w:rsid w:val="00431242"/>
    <w:rsid w:val="00432296"/>
    <w:rsid w:val="0043355A"/>
    <w:rsid w:val="00437566"/>
    <w:rsid w:val="00437AC5"/>
    <w:rsid w:val="004431EA"/>
    <w:rsid w:val="0044346F"/>
    <w:rsid w:val="004437CC"/>
    <w:rsid w:val="004441EF"/>
    <w:rsid w:val="00447C99"/>
    <w:rsid w:val="00452E36"/>
    <w:rsid w:val="00453BF5"/>
    <w:rsid w:val="00461A17"/>
    <w:rsid w:val="0046520A"/>
    <w:rsid w:val="00466482"/>
    <w:rsid w:val="004672AB"/>
    <w:rsid w:val="004714FE"/>
    <w:rsid w:val="00471A62"/>
    <w:rsid w:val="004842D5"/>
    <w:rsid w:val="004919C6"/>
    <w:rsid w:val="004931AB"/>
    <w:rsid w:val="00494EEF"/>
    <w:rsid w:val="00495053"/>
    <w:rsid w:val="004A1F59"/>
    <w:rsid w:val="004A1F7B"/>
    <w:rsid w:val="004A29BE"/>
    <w:rsid w:val="004A3225"/>
    <w:rsid w:val="004A33EE"/>
    <w:rsid w:val="004A3AA8"/>
    <w:rsid w:val="004A7BE6"/>
    <w:rsid w:val="004B13C7"/>
    <w:rsid w:val="004B1BD2"/>
    <w:rsid w:val="004B47E0"/>
    <w:rsid w:val="004B5279"/>
    <w:rsid w:val="004B5AFD"/>
    <w:rsid w:val="004B696C"/>
    <w:rsid w:val="004B778F"/>
    <w:rsid w:val="004C043B"/>
    <w:rsid w:val="004C14E2"/>
    <w:rsid w:val="004C2AAB"/>
    <w:rsid w:val="004C39BF"/>
    <w:rsid w:val="004C62CB"/>
    <w:rsid w:val="004C652C"/>
    <w:rsid w:val="004D141F"/>
    <w:rsid w:val="004D6310"/>
    <w:rsid w:val="004D7E73"/>
    <w:rsid w:val="004E0062"/>
    <w:rsid w:val="004E05A1"/>
    <w:rsid w:val="004F02C4"/>
    <w:rsid w:val="004F4270"/>
    <w:rsid w:val="004F5E57"/>
    <w:rsid w:val="004F6710"/>
    <w:rsid w:val="004F74B3"/>
    <w:rsid w:val="004F74B8"/>
    <w:rsid w:val="005015AC"/>
    <w:rsid w:val="00502849"/>
    <w:rsid w:val="00504334"/>
    <w:rsid w:val="005104D7"/>
    <w:rsid w:val="0051089D"/>
    <w:rsid w:val="00510B9E"/>
    <w:rsid w:val="00512656"/>
    <w:rsid w:val="00513332"/>
    <w:rsid w:val="00517C28"/>
    <w:rsid w:val="00527514"/>
    <w:rsid w:val="0053175D"/>
    <w:rsid w:val="00536BC2"/>
    <w:rsid w:val="00537282"/>
    <w:rsid w:val="00540A68"/>
    <w:rsid w:val="005425E1"/>
    <w:rsid w:val="005427C5"/>
    <w:rsid w:val="00542CF6"/>
    <w:rsid w:val="005464B6"/>
    <w:rsid w:val="005500BC"/>
    <w:rsid w:val="00553C03"/>
    <w:rsid w:val="005558A6"/>
    <w:rsid w:val="00555EB1"/>
    <w:rsid w:val="00563692"/>
    <w:rsid w:val="00570D52"/>
    <w:rsid w:val="00571E5F"/>
    <w:rsid w:val="00575F6D"/>
    <w:rsid w:val="005808B2"/>
    <w:rsid w:val="0058765A"/>
    <w:rsid w:val="005908B8"/>
    <w:rsid w:val="00591128"/>
    <w:rsid w:val="00593D9C"/>
    <w:rsid w:val="0059512E"/>
    <w:rsid w:val="005A3B97"/>
    <w:rsid w:val="005A626A"/>
    <w:rsid w:val="005A6DD2"/>
    <w:rsid w:val="005B1279"/>
    <w:rsid w:val="005B2902"/>
    <w:rsid w:val="005B38A5"/>
    <w:rsid w:val="005B4461"/>
    <w:rsid w:val="005B67D2"/>
    <w:rsid w:val="005C2CE9"/>
    <w:rsid w:val="005C385D"/>
    <w:rsid w:val="005C3C3E"/>
    <w:rsid w:val="005C7C29"/>
    <w:rsid w:val="005D3B20"/>
    <w:rsid w:val="005D3E2B"/>
    <w:rsid w:val="005D503C"/>
    <w:rsid w:val="005E5C68"/>
    <w:rsid w:val="005E65C0"/>
    <w:rsid w:val="005F0390"/>
    <w:rsid w:val="0060170E"/>
    <w:rsid w:val="00612023"/>
    <w:rsid w:val="00614190"/>
    <w:rsid w:val="00621F7E"/>
    <w:rsid w:val="00622A99"/>
    <w:rsid w:val="00622E67"/>
    <w:rsid w:val="00625142"/>
    <w:rsid w:val="006265AD"/>
    <w:rsid w:val="00626EDC"/>
    <w:rsid w:val="00634B8A"/>
    <w:rsid w:val="00642B73"/>
    <w:rsid w:val="00643734"/>
    <w:rsid w:val="006450B6"/>
    <w:rsid w:val="00646F10"/>
    <w:rsid w:val="006470EC"/>
    <w:rsid w:val="00652BED"/>
    <w:rsid w:val="0065598E"/>
    <w:rsid w:val="00655AF2"/>
    <w:rsid w:val="006568BE"/>
    <w:rsid w:val="006569DB"/>
    <w:rsid w:val="0066025D"/>
    <w:rsid w:val="00661C21"/>
    <w:rsid w:val="00665CFC"/>
    <w:rsid w:val="006664C2"/>
    <w:rsid w:val="00670819"/>
    <w:rsid w:val="00670EEA"/>
    <w:rsid w:val="00675A63"/>
    <w:rsid w:val="00676E21"/>
    <w:rsid w:val="006773EC"/>
    <w:rsid w:val="00680504"/>
    <w:rsid w:val="0068193F"/>
    <w:rsid w:val="00681CD9"/>
    <w:rsid w:val="00682501"/>
    <w:rsid w:val="00682727"/>
    <w:rsid w:val="00683E30"/>
    <w:rsid w:val="00687024"/>
    <w:rsid w:val="00690342"/>
    <w:rsid w:val="00691DAA"/>
    <w:rsid w:val="00692AF3"/>
    <w:rsid w:val="00692EC0"/>
    <w:rsid w:val="006931DE"/>
    <w:rsid w:val="00696D6B"/>
    <w:rsid w:val="006A1D20"/>
    <w:rsid w:val="006B03C3"/>
    <w:rsid w:val="006B0596"/>
    <w:rsid w:val="006B3EF1"/>
    <w:rsid w:val="006B4E1E"/>
    <w:rsid w:val="006B52B1"/>
    <w:rsid w:val="006B589C"/>
    <w:rsid w:val="006B70B3"/>
    <w:rsid w:val="006B7521"/>
    <w:rsid w:val="006C686C"/>
    <w:rsid w:val="006C7462"/>
    <w:rsid w:val="006C74A8"/>
    <w:rsid w:val="006D3691"/>
    <w:rsid w:val="006D3E19"/>
    <w:rsid w:val="006E3551"/>
    <w:rsid w:val="006E388A"/>
    <w:rsid w:val="006E4475"/>
    <w:rsid w:val="006F3563"/>
    <w:rsid w:val="006F42B9"/>
    <w:rsid w:val="006F4C70"/>
    <w:rsid w:val="006F4DA1"/>
    <w:rsid w:val="006F5951"/>
    <w:rsid w:val="006F6103"/>
    <w:rsid w:val="006F789D"/>
    <w:rsid w:val="00704E00"/>
    <w:rsid w:val="00711EB3"/>
    <w:rsid w:val="007205EB"/>
    <w:rsid w:val="007209E7"/>
    <w:rsid w:val="00722AA3"/>
    <w:rsid w:val="00725812"/>
    <w:rsid w:val="00726182"/>
    <w:rsid w:val="00727635"/>
    <w:rsid w:val="00732329"/>
    <w:rsid w:val="007337CA"/>
    <w:rsid w:val="00734CE4"/>
    <w:rsid w:val="00735123"/>
    <w:rsid w:val="007354C2"/>
    <w:rsid w:val="00736BA5"/>
    <w:rsid w:val="00737A90"/>
    <w:rsid w:val="00741837"/>
    <w:rsid w:val="007453E6"/>
    <w:rsid w:val="00747EFB"/>
    <w:rsid w:val="00757D7B"/>
    <w:rsid w:val="00762E4B"/>
    <w:rsid w:val="0076511E"/>
    <w:rsid w:val="0077309D"/>
    <w:rsid w:val="00775D35"/>
    <w:rsid w:val="007774EE"/>
    <w:rsid w:val="0078012D"/>
    <w:rsid w:val="007813F3"/>
    <w:rsid w:val="00781822"/>
    <w:rsid w:val="00781C5B"/>
    <w:rsid w:val="00782E5A"/>
    <w:rsid w:val="00783F21"/>
    <w:rsid w:val="007847B6"/>
    <w:rsid w:val="00787159"/>
    <w:rsid w:val="0079036D"/>
    <w:rsid w:val="00791668"/>
    <w:rsid w:val="00791AA1"/>
    <w:rsid w:val="00794094"/>
    <w:rsid w:val="007A3793"/>
    <w:rsid w:val="007A3BE3"/>
    <w:rsid w:val="007B24E6"/>
    <w:rsid w:val="007B2815"/>
    <w:rsid w:val="007B284F"/>
    <w:rsid w:val="007C0844"/>
    <w:rsid w:val="007C1BA2"/>
    <w:rsid w:val="007C1C60"/>
    <w:rsid w:val="007C3673"/>
    <w:rsid w:val="007C4634"/>
    <w:rsid w:val="007C48E4"/>
    <w:rsid w:val="007C6E91"/>
    <w:rsid w:val="007D20E9"/>
    <w:rsid w:val="007D2F3F"/>
    <w:rsid w:val="007D50E6"/>
    <w:rsid w:val="007D7881"/>
    <w:rsid w:val="007D7E3A"/>
    <w:rsid w:val="007E0E10"/>
    <w:rsid w:val="007E2D92"/>
    <w:rsid w:val="007E4768"/>
    <w:rsid w:val="007E777B"/>
    <w:rsid w:val="007E7B2F"/>
    <w:rsid w:val="007F2070"/>
    <w:rsid w:val="007F2ADB"/>
    <w:rsid w:val="007F5A5E"/>
    <w:rsid w:val="007F6199"/>
    <w:rsid w:val="007F683A"/>
    <w:rsid w:val="00800126"/>
    <w:rsid w:val="008053F5"/>
    <w:rsid w:val="008066F9"/>
    <w:rsid w:val="008071BD"/>
    <w:rsid w:val="00807CC0"/>
    <w:rsid w:val="00810198"/>
    <w:rsid w:val="00810513"/>
    <w:rsid w:val="0081353A"/>
    <w:rsid w:val="00813CA8"/>
    <w:rsid w:val="00815DA8"/>
    <w:rsid w:val="0082194D"/>
    <w:rsid w:val="00825210"/>
    <w:rsid w:val="00826EF5"/>
    <w:rsid w:val="0082763F"/>
    <w:rsid w:val="00831693"/>
    <w:rsid w:val="00837622"/>
    <w:rsid w:val="00840104"/>
    <w:rsid w:val="00841FC5"/>
    <w:rsid w:val="0084225D"/>
    <w:rsid w:val="00845709"/>
    <w:rsid w:val="00851BA5"/>
    <w:rsid w:val="00852451"/>
    <w:rsid w:val="008576BD"/>
    <w:rsid w:val="00860463"/>
    <w:rsid w:val="00860D5F"/>
    <w:rsid w:val="008679EA"/>
    <w:rsid w:val="00871D21"/>
    <w:rsid w:val="008733DA"/>
    <w:rsid w:val="0087444A"/>
    <w:rsid w:val="00876BBC"/>
    <w:rsid w:val="008847E7"/>
    <w:rsid w:val="00884E31"/>
    <w:rsid w:val="008850E4"/>
    <w:rsid w:val="008856B6"/>
    <w:rsid w:val="00885E6B"/>
    <w:rsid w:val="00887BFF"/>
    <w:rsid w:val="00887FCB"/>
    <w:rsid w:val="00892208"/>
    <w:rsid w:val="00892CAE"/>
    <w:rsid w:val="008A12F5"/>
    <w:rsid w:val="008A672A"/>
    <w:rsid w:val="008A6D3E"/>
    <w:rsid w:val="008B0477"/>
    <w:rsid w:val="008B0A5A"/>
    <w:rsid w:val="008B1587"/>
    <w:rsid w:val="008B1B01"/>
    <w:rsid w:val="008B3BCD"/>
    <w:rsid w:val="008B51DA"/>
    <w:rsid w:val="008B6DF8"/>
    <w:rsid w:val="008C04EE"/>
    <w:rsid w:val="008C106C"/>
    <w:rsid w:val="008C10F1"/>
    <w:rsid w:val="008C1E99"/>
    <w:rsid w:val="008C3D08"/>
    <w:rsid w:val="008C3DE5"/>
    <w:rsid w:val="008C411D"/>
    <w:rsid w:val="008D6A55"/>
    <w:rsid w:val="008D7965"/>
    <w:rsid w:val="008D7D08"/>
    <w:rsid w:val="008E0085"/>
    <w:rsid w:val="008E2AA6"/>
    <w:rsid w:val="008E311B"/>
    <w:rsid w:val="008E6881"/>
    <w:rsid w:val="008F112E"/>
    <w:rsid w:val="008F37CA"/>
    <w:rsid w:val="008F46E7"/>
    <w:rsid w:val="008F5BFC"/>
    <w:rsid w:val="008F6F0B"/>
    <w:rsid w:val="009034C4"/>
    <w:rsid w:val="00904703"/>
    <w:rsid w:val="00907BA7"/>
    <w:rsid w:val="0091064E"/>
    <w:rsid w:val="00911FC5"/>
    <w:rsid w:val="0091380B"/>
    <w:rsid w:val="00917BF4"/>
    <w:rsid w:val="009208C0"/>
    <w:rsid w:val="00920957"/>
    <w:rsid w:val="00921B90"/>
    <w:rsid w:val="009234C1"/>
    <w:rsid w:val="009314A6"/>
    <w:rsid w:val="00931A10"/>
    <w:rsid w:val="00935F63"/>
    <w:rsid w:val="0094048D"/>
    <w:rsid w:val="00943048"/>
    <w:rsid w:val="00947967"/>
    <w:rsid w:val="00953950"/>
    <w:rsid w:val="00954426"/>
    <w:rsid w:val="00963987"/>
    <w:rsid w:val="00965200"/>
    <w:rsid w:val="009668B3"/>
    <w:rsid w:val="00971471"/>
    <w:rsid w:val="00974BF6"/>
    <w:rsid w:val="00975B8F"/>
    <w:rsid w:val="00980A60"/>
    <w:rsid w:val="00984482"/>
    <w:rsid w:val="009849C2"/>
    <w:rsid w:val="00984D24"/>
    <w:rsid w:val="0098527B"/>
    <w:rsid w:val="009858EB"/>
    <w:rsid w:val="00986D6D"/>
    <w:rsid w:val="0099305C"/>
    <w:rsid w:val="00995A39"/>
    <w:rsid w:val="009977E7"/>
    <w:rsid w:val="009A3D9E"/>
    <w:rsid w:val="009A59E4"/>
    <w:rsid w:val="009B0046"/>
    <w:rsid w:val="009B50A9"/>
    <w:rsid w:val="009B790E"/>
    <w:rsid w:val="009C1440"/>
    <w:rsid w:val="009C1A5A"/>
    <w:rsid w:val="009C1EA1"/>
    <w:rsid w:val="009C2107"/>
    <w:rsid w:val="009C5D9E"/>
    <w:rsid w:val="009D1EE9"/>
    <w:rsid w:val="009D2C3E"/>
    <w:rsid w:val="009D6900"/>
    <w:rsid w:val="009D767B"/>
    <w:rsid w:val="009E0625"/>
    <w:rsid w:val="009E3034"/>
    <w:rsid w:val="009E4E01"/>
    <w:rsid w:val="009E549F"/>
    <w:rsid w:val="009E71EA"/>
    <w:rsid w:val="009F28A8"/>
    <w:rsid w:val="009F473E"/>
    <w:rsid w:val="009F6671"/>
    <w:rsid w:val="009F682A"/>
    <w:rsid w:val="009F76D2"/>
    <w:rsid w:val="00A022BE"/>
    <w:rsid w:val="00A04382"/>
    <w:rsid w:val="00A0482C"/>
    <w:rsid w:val="00A04989"/>
    <w:rsid w:val="00A07C75"/>
    <w:rsid w:val="00A2056F"/>
    <w:rsid w:val="00A20698"/>
    <w:rsid w:val="00A24C95"/>
    <w:rsid w:val="00A26094"/>
    <w:rsid w:val="00A26C86"/>
    <w:rsid w:val="00A301BF"/>
    <w:rsid w:val="00A302B2"/>
    <w:rsid w:val="00A331B4"/>
    <w:rsid w:val="00A33282"/>
    <w:rsid w:val="00A3484E"/>
    <w:rsid w:val="00A35FD3"/>
    <w:rsid w:val="00A36ADA"/>
    <w:rsid w:val="00A438D8"/>
    <w:rsid w:val="00A469F0"/>
    <w:rsid w:val="00A473F5"/>
    <w:rsid w:val="00A51F9D"/>
    <w:rsid w:val="00A5416A"/>
    <w:rsid w:val="00A5545E"/>
    <w:rsid w:val="00A573AD"/>
    <w:rsid w:val="00A639F4"/>
    <w:rsid w:val="00A64FF3"/>
    <w:rsid w:val="00A67A9A"/>
    <w:rsid w:val="00A72C64"/>
    <w:rsid w:val="00A730E9"/>
    <w:rsid w:val="00A81A32"/>
    <w:rsid w:val="00A835BD"/>
    <w:rsid w:val="00A86A73"/>
    <w:rsid w:val="00A9340D"/>
    <w:rsid w:val="00A97B15"/>
    <w:rsid w:val="00AA2AE7"/>
    <w:rsid w:val="00AA42D5"/>
    <w:rsid w:val="00AA569E"/>
    <w:rsid w:val="00AA646F"/>
    <w:rsid w:val="00AA65C2"/>
    <w:rsid w:val="00AA752F"/>
    <w:rsid w:val="00AB0A31"/>
    <w:rsid w:val="00AB2FAB"/>
    <w:rsid w:val="00AB4532"/>
    <w:rsid w:val="00AB56CB"/>
    <w:rsid w:val="00AB5C14"/>
    <w:rsid w:val="00AC1EE7"/>
    <w:rsid w:val="00AC333F"/>
    <w:rsid w:val="00AC585C"/>
    <w:rsid w:val="00AC6F15"/>
    <w:rsid w:val="00AD1925"/>
    <w:rsid w:val="00AD3640"/>
    <w:rsid w:val="00AD5DC2"/>
    <w:rsid w:val="00AD767C"/>
    <w:rsid w:val="00AE067D"/>
    <w:rsid w:val="00AE2811"/>
    <w:rsid w:val="00AF1181"/>
    <w:rsid w:val="00AF2F79"/>
    <w:rsid w:val="00AF3934"/>
    <w:rsid w:val="00AF3DDE"/>
    <w:rsid w:val="00AF4653"/>
    <w:rsid w:val="00AF4FCA"/>
    <w:rsid w:val="00AF7DB7"/>
    <w:rsid w:val="00B052B7"/>
    <w:rsid w:val="00B05EB1"/>
    <w:rsid w:val="00B13942"/>
    <w:rsid w:val="00B26049"/>
    <w:rsid w:val="00B265FB"/>
    <w:rsid w:val="00B3194B"/>
    <w:rsid w:val="00B357D7"/>
    <w:rsid w:val="00B43983"/>
    <w:rsid w:val="00B443E4"/>
    <w:rsid w:val="00B52F87"/>
    <w:rsid w:val="00B543BC"/>
    <w:rsid w:val="00B563EA"/>
    <w:rsid w:val="00B56C25"/>
    <w:rsid w:val="00B60E51"/>
    <w:rsid w:val="00B610F7"/>
    <w:rsid w:val="00B63809"/>
    <w:rsid w:val="00B63A27"/>
    <w:rsid w:val="00B63A54"/>
    <w:rsid w:val="00B70C18"/>
    <w:rsid w:val="00B7146F"/>
    <w:rsid w:val="00B77D18"/>
    <w:rsid w:val="00B8313A"/>
    <w:rsid w:val="00B93503"/>
    <w:rsid w:val="00B94DD9"/>
    <w:rsid w:val="00B94F8F"/>
    <w:rsid w:val="00B953F7"/>
    <w:rsid w:val="00BA234D"/>
    <w:rsid w:val="00BA31E8"/>
    <w:rsid w:val="00BA55E0"/>
    <w:rsid w:val="00BA6BD4"/>
    <w:rsid w:val="00BA7E4C"/>
    <w:rsid w:val="00BB1602"/>
    <w:rsid w:val="00BB3610"/>
    <w:rsid w:val="00BB3752"/>
    <w:rsid w:val="00BB4433"/>
    <w:rsid w:val="00BB595A"/>
    <w:rsid w:val="00BB65AD"/>
    <w:rsid w:val="00BB6688"/>
    <w:rsid w:val="00BC0999"/>
    <w:rsid w:val="00BC26D4"/>
    <w:rsid w:val="00BC631C"/>
    <w:rsid w:val="00BC64CA"/>
    <w:rsid w:val="00BD5D43"/>
    <w:rsid w:val="00BF1585"/>
    <w:rsid w:val="00BF17FC"/>
    <w:rsid w:val="00BF2A42"/>
    <w:rsid w:val="00BF6175"/>
    <w:rsid w:val="00BF6C02"/>
    <w:rsid w:val="00C03D8C"/>
    <w:rsid w:val="00C055EC"/>
    <w:rsid w:val="00C05C0B"/>
    <w:rsid w:val="00C10DC9"/>
    <w:rsid w:val="00C12FB3"/>
    <w:rsid w:val="00C17341"/>
    <w:rsid w:val="00C22AC6"/>
    <w:rsid w:val="00C24EEF"/>
    <w:rsid w:val="00C25CF6"/>
    <w:rsid w:val="00C26C36"/>
    <w:rsid w:val="00C27E61"/>
    <w:rsid w:val="00C30755"/>
    <w:rsid w:val="00C32768"/>
    <w:rsid w:val="00C32F28"/>
    <w:rsid w:val="00C33D1B"/>
    <w:rsid w:val="00C4298E"/>
    <w:rsid w:val="00C431DF"/>
    <w:rsid w:val="00C4471F"/>
    <w:rsid w:val="00C456BD"/>
    <w:rsid w:val="00C50607"/>
    <w:rsid w:val="00C512CB"/>
    <w:rsid w:val="00C523FB"/>
    <w:rsid w:val="00C530DC"/>
    <w:rsid w:val="00C53306"/>
    <w:rsid w:val="00C5350D"/>
    <w:rsid w:val="00C56AB6"/>
    <w:rsid w:val="00C577F4"/>
    <w:rsid w:val="00C60DEB"/>
    <w:rsid w:val="00C6123C"/>
    <w:rsid w:val="00C634BA"/>
    <w:rsid w:val="00C654AD"/>
    <w:rsid w:val="00C7084D"/>
    <w:rsid w:val="00C713A9"/>
    <w:rsid w:val="00C7315E"/>
    <w:rsid w:val="00C7422A"/>
    <w:rsid w:val="00C75895"/>
    <w:rsid w:val="00C805FC"/>
    <w:rsid w:val="00C80603"/>
    <w:rsid w:val="00C82BBE"/>
    <w:rsid w:val="00C83C9F"/>
    <w:rsid w:val="00C875B3"/>
    <w:rsid w:val="00C93682"/>
    <w:rsid w:val="00C94840"/>
    <w:rsid w:val="00C967DD"/>
    <w:rsid w:val="00CA489C"/>
    <w:rsid w:val="00CB027F"/>
    <w:rsid w:val="00CB44E9"/>
    <w:rsid w:val="00CB5867"/>
    <w:rsid w:val="00CC1E1A"/>
    <w:rsid w:val="00CC6297"/>
    <w:rsid w:val="00CC7690"/>
    <w:rsid w:val="00CD1986"/>
    <w:rsid w:val="00CE4D5C"/>
    <w:rsid w:val="00CF05DA"/>
    <w:rsid w:val="00CF066D"/>
    <w:rsid w:val="00CF58EB"/>
    <w:rsid w:val="00CF738B"/>
    <w:rsid w:val="00D00BD7"/>
    <w:rsid w:val="00D0106E"/>
    <w:rsid w:val="00D01DF4"/>
    <w:rsid w:val="00D06383"/>
    <w:rsid w:val="00D07338"/>
    <w:rsid w:val="00D07983"/>
    <w:rsid w:val="00D11E0B"/>
    <w:rsid w:val="00D20E85"/>
    <w:rsid w:val="00D2241D"/>
    <w:rsid w:val="00D22E3F"/>
    <w:rsid w:val="00D24615"/>
    <w:rsid w:val="00D27D3B"/>
    <w:rsid w:val="00D322A0"/>
    <w:rsid w:val="00D32D7F"/>
    <w:rsid w:val="00D36E18"/>
    <w:rsid w:val="00D37842"/>
    <w:rsid w:val="00D4015D"/>
    <w:rsid w:val="00D40C73"/>
    <w:rsid w:val="00D42DC2"/>
    <w:rsid w:val="00D45EC8"/>
    <w:rsid w:val="00D501F6"/>
    <w:rsid w:val="00D51237"/>
    <w:rsid w:val="00D537E1"/>
    <w:rsid w:val="00D55B84"/>
    <w:rsid w:val="00D55BB2"/>
    <w:rsid w:val="00D565CC"/>
    <w:rsid w:val="00D56669"/>
    <w:rsid w:val="00D6091A"/>
    <w:rsid w:val="00D632A2"/>
    <w:rsid w:val="00D65332"/>
    <w:rsid w:val="00D6695F"/>
    <w:rsid w:val="00D675AA"/>
    <w:rsid w:val="00D70899"/>
    <w:rsid w:val="00D72093"/>
    <w:rsid w:val="00D75644"/>
    <w:rsid w:val="00D76615"/>
    <w:rsid w:val="00D81656"/>
    <w:rsid w:val="00D83D87"/>
    <w:rsid w:val="00D83DA9"/>
    <w:rsid w:val="00D8549B"/>
    <w:rsid w:val="00D86434"/>
    <w:rsid w:val="00D86A30"/>
    <w:rsid w:val="00D90F4A"/>
    <w:rsid w:val="00D91AD6"/>
    <w:rsid w:val="00D9274D"/>
    <w:rsid w:val="00D94572"/>
    <w:rsid w:val="00D97C3C"/>
    <w:rsid w:val="00D97CB4"/>
    <w:rsid w:val="00D97DD4"/>
    <w:rsid w:val="00DA1117"/>
    <w:rsid w:val="00DA1A15"/>
    <w:rsid w:val="00DA5A8A"/>
    <w:rsid w:val="00DB1DFE"/>
    <w:rsid w:val="00DB26CD"/>
    <w:rsid w:val="00DB441C"/>
    <w:rsid w:val="00DB44AF"/>
    <w:rsid w:val="00DB6755"/>
    <w:rsid w:val="00DB7C6B"/>
    <w:rsid w:val="00DC0022"/>
    <w:rsid w:val="00DC07EC"/>
    <w:rsid w:val="00DC1F58"/>
    <w:rsid w:val="00DC339B"/>
    <w:rsid w:val="00DC52DB"/>
    <w:rsid w:val="00DC530D"/>
    <w:rsid w:val="00DC5D40"/>
    <w:rsid w:val="00DD0965"/>
    <w:rsid w:val="00DD30E9"/>
    <w:rsid w:val="00DD3AA4"/>
    <w:rsid w:val="00DD4CDE"/>
    <w:rsid w:val="00DD4F47"/>
    <w:rsid w:val="00DD5514"/>
    <w:rsid w:val="00DD7FBB"/>
    <w:rsid w:val="00DE0B9F"/>
    <w:rsid w:val="00DE296A"/>
    <w:rsid w:val="00DE40E4"/>
    <w:rsid w:val="00DE4238"/>
    <w:rsid w:val="00DE5178"/>
    <w:rsid w:val="00DE5D6F"/>
    <w:rsid w:val="00DE620A"/>
    <w:rsid w:val="00DE657F"/>
    <w:rsid w:val="00DF1218"/>
    <w:rsid w:val="00DF5951"/>
    <w:rsid w:val="00DF5AA8"/>
    <w:rsid w:val="00DF6462"/>
    <w:rsid w:val="00DF6A91"/>
    <w:rsid w:val="00DF7636"/>
    <w:rsid w:val="00E02FA0"/>
    <w:rsid w:val="00E03061"/>
    <w:rsid w:val="00E036DC"/>
    <w:rsid w:val="00E101E3"/>
    <w:rsid w:val="00E10454"/>
    <w:rsid w:val="00E112E5"/>
    <w:rsid w:val="00E11C0A"/>
    <w:rsid w:val="00E136CF"/>
    <w:rsid w:val="00E14F75"/>
    <w:rsid w:val="00E211CB"/>
    <w:rsid w:val="00E21CC7"/>
    <w:rsid w:val="00E24B2E"/>
    <w:rsid w:val="00E24D9E"/>
    <w:rsid w:val="00E25849"/>
    <w:rsid w:val="00E26D10"/>
    <w:rsid w:val="00E3197E"/>
    <w:rsid w:val="00E33E24"/>
    <w:rsid w:val="00E342F8"/>
    <w:rsid w:val="00E34A67"/>
    <w:rsid w:val="00E34D78"/>
    <w:rsid w:val="00E351ED"/>
    <w:rsid w:val="00E46974"/>
    <w:rsid w:val="00E46C49"/>
    <w:rsid w:val="00E5082F"/>
    <w:rsid w:val="00E6034B"/>
    <w:rsid w:val="00E614AA"/>
    <w:rsid w:val="00E620F8"/>
    <w:rsid w:val="00E6549E"/>
    <w:rsid w:val="00E65EDE"/>
    <w:rsid w:val="00E7028A"/>
    <w:rsid w:val="00E70F81"/>
    <w:rsid w:val="00E71779"/>
    <w:rsid w:val="00E718EF"/>
    <w:rsid w:val="00E72244"/>
    <w:rsid w:val="00E73801"/>
    <w:rsid w:val="00E77055"/>
    <w:rsid w:val="00E77460"/>
    <w:rsid w:val="00E80340"/>
    <w:rsid w:val="00E808B6"/>
    <w:rsid w:val="00E83ABC"/>
    <w:rsid w:val="00E844F2"/>
    <w:rsid w:val="00E92FCB"/>
    <w:rsid w:val="00E94DE1"/>
    <w:rsid w:val="00EA147F"/>
    <w:rsid w:val="00EA19B1"/>
    <w:rsid w:val="00EB634A"/>
    <w:rsid w:val="00EC4C85"/>
    <w:rsid w:val="00EC6580"/>
    <w:rsid w:val="00EC6DBE"/>
    <w:rsid w:val="00ED03AB"/>
    <w:rsid w:val="00ED1CD4"/>
    <w:rsid w:val="00ED1D2B"/>
    <w:rsid w:val="00ED303A"/>
    <w:rsid w:val="00ED3673"/>
    <w:rsid w:val="00ED48CF"/>
    <w:rsid w:val="00ED64B5"/>
    <w:rsid w:val="00ED6A4E"/>
    <w:rsid w:val="00EE1DE7"/>
    <w:rsid w:val="00EE299D"/>
    <w:rsid w:val="00EE5381"/>
    <w:rsid w:val="00EE5EC1"/>
    <w:rsid w:val="00EE6FE5"/>
    <w:rsid w:val="00EE7CCA"/>
    <w:rsid w:val="00F070A7"/>
    <w:rsid w:val="00F10BFC"/>
    <w:rsid w:val="00F12074"/>
    <w:rsid w:val="00F13993"/>
    <w:rsid w:val="00F13A06"/>
    <w:rsid w:val="00F14654"/>
    <w:rsid w:val="00F16A14"/>
    <w:rsid w:val="00F16C34"/>
    <w:rsid w:val="00F1776A"/>
    <w:rsid w:val="00F20AFE"/>
    <w:rsid w:val="00F21445"/>
    <w:rsid w:val="00F23EE5"/>
    <w:rsid w:val="00F33F78"/>
    <w:rsid w:val="00F353B1"/>
    <w:rsid w:val="00F362D7"/>
    <w:rsid w:val="00F37D7B"/>
    <w:rsid w:val="00F436E7"/>
    <w:rsid w:val="00F4408B"/>
    <w:rsid w:val="00F476CA"/>
    <w:rsid w:val="00F47788"/>
    <w:rsid w:val="00F47C79"/>
    <w:rsid w:val="00F50EE3"/>
    <w:rsid w:val="00F5314C"/>
    <w:rsid w:val="00F5352C"/>
    <w:rsid w:val="00F54B11"/>
    <w:rsid w:val="00F55A3B"/>
    <w:rsid w:val="00F61AD4"/>
    <w:rsid w:val="00F61FA0"/>
    <w:rsid w:val="00F6267F"/>
    <w:rsid w:val="00F635DD"/>
    <w:rsid w:val="00F64B64"/>
    <w:rsid w:val="00F6627B"/>
    <w:rsid w:val="00F72749"/>
    <w:rsid w:val="00F734F2"/>
    <w:rsid w:val="00F75052"/>
    <w:rsid w:val="00F75AE6"/>
    <w:rsid w:val="00F804D3"/>
    <w:rsid w:val="00F81CD2"/>
    <w:rsid w:val="00F82641"/>
    <w:rsid w:val="00F827B7"/>
    <w:rsid w:val="00F85EBE"/>
    <w:rsid w:val="00F86A12"/>
    <w:rsid w:val="00F90F18"/>
    <w:rsid w:val="00F92ABF"/>
    <w:rsid w:val="00F937E4"/>
    <w:rsid w:val="00F95EE7"/>
    <w:rsid w:val="00F97622"/>
    <w:rsid w:val="00FA039F"/>
    <w:rsid w:val="00FA0DC7"/>
    <w:rsid w:val="00FA24B6"/>
    <w:rsid w:val="00FA39E6"/>
    <w:rsid w:val="00FA7BC9"/>
    <w:rsid w:val="00FB378E"/>
    <w:rsid w:val="00FB37F1"/>
    <w:rsid w:val="00FB40ED"/>
    <w:rsid w:val="00FB47C0"/>
    <w:rsid w:val="00FB4EA4"/>
    <w:rsid w:val="00FB501B"/>
    <w:rsid w:val="00FB7770"/>
    <w:rsid w:val="00FC2A67"/>
    <w:rsid w:val="00FD3B91"/>
    <w:rsid w:val="00FD576B"/>
    <w:rsid w:val="00FD579E"/>
    <w:rsid w:val="00FE2790"/>
    <w:rsid w:val="00FE4516"/>
    <w:rsid w:val="00FE5A1C"/>
    <w:rsid w:val="00FE79F0"/>
    <w:rsid w:val="00FF2008"/>
    <w:rsid w:val="00FF4E77"/>
    <w:rsid w:val="00FF50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330796"/>
    <w:pPr>
      <w:snapToGrid w:val="0"/>
      <w:jc w:val="left"/>
    </w:pPr>
    <w:rPr>
      <w:sz w:val="20"/>
    </w:rPr>
  </w:style>
  <w:style w:type="character" w:customStyle="1" w:styleId="afc">
    <w:name w:val="註腳文字 字元"/>
    <w:basedOn w:val="a7"/>
    <w:link w:val="afb"/>
    <w:uiPriority w:val="99"/>
    <w:semiHidden/>
    <w:rsid w:val="00330796"/>
    <w:rPr>
      <w:rFonts w:ascii="標楷體" w:eastAsia="標楷體"/>
      <w:kern w:val="2"/>
    </w:rPr>
  </w:style>
  <w:style w:type="character" w:styleId="afd">
    <w:name w:val="footnote reference"/>
    <w:basedOn w:val="a7"/>
    <w:uiPriority w:val="99"/>
    <w:semiHidden/>
    <w:unhideWhenUsed/>
    <w:rsid w:val="00330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4E37B-5A66-4532-9D71-68EAC3B6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Pages>
  <Words>2599</Words>
  <Characters>14818</Characters>
  <Application>Microsoft Office Word</Application>
  <DocSecurity>0</DocSecurity>
  <Lines>123</Lines>
  <Paragraphs>34</Paragraphs>
  <ScaleCrop>false</ScaleCrop>
  <Company>cy</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5</cp:revision>
  <cp:lastPrinted>2021-10-20T01:03:00Z</cp:lastPrinted>
  <dcterms:created xsi:type="dcterms:W3CDTF">2021-11-02T07:03:00Z</dcterms:created>
  <dcterms:modified xsi:type="dcterms:W3CDTF">2021-11-02T07:08:00Z</dcterms:modified>
  <cp:contentStatus/>
</cp:coreProperties>
</file>