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AD" w:rsidRPr="000D4BB2" w:rsidRDefault="005520AD" w:rsidP="00EE304F">
      <w:pPr>
        <w:pStyle w:val="a6"/>
        <w:kinsoku w:val="0"/>
        <w:spacing w:before="0"/>
        <w:ind w:left="0" w:firstLine="0"/>
        <w:jc w:val="center"/>
        <w:rPr>
          <w:bCs/>
          <w:snapToGrid/>
          <w:spacing w:val="200"/>
          <w:kern w:val="0"/>
          <w:sz w:val="40"/>
        </w:rPr>
      </w:pPr>
      <w:r w:rsidRPr="000D4BB2">
        <w:rPr>
          <w:rFonts w:hint="eastAsia"/>
          <w:bCs/>
          <w:snapToGrid/>
          <w:spacing w:val="200"/>
          <w:kern w:val="0"/>
          <w:sz w:val="40"/>
        </w:rPr>
        <w:t>調查報告</w:t>
      </w:r>
    </w:p>
    <w:p w:rsidR="005520AD" w:rsidRPr="000D4BB2" w:rsidRDefault="005520AD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0D4BB2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3E4940" w:rsidRPr="000D4BB2">
        <w:t>據審計部</w:t>
      </w:r>
      <w:proofErr w:type="gramStart"/>
      <w:r w:rsidR="003E4940" w:rsidRPr="000D4BB2">
        <w:t>104</w:t>
      </w:r>
      <w:proofErr w:type="gramEnd"/>
      <w:r w:rsidR="003E4940" w:rsidRPr="000D4BB2">
        <w:t>年度花蓮縣總決算審核報告，花蓮縣政府災修或復建工程執行進度連年落後，影響政府施政效能</w:t>
      </w:r>
      <w:proofErr w:type="gramStart"/>
      <w:r w:rsidR="003E4940" w:rsidRPr="000D4BB2">
        <w:t>等情案</w:t>
      </w:r>
      <w:proofErr w:type="gramEnd"/>
      <w:r w:rsidR="003E4940" w:rsidRPr="000D4BB2">
        <w:t>。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5520AD" w:rsidRPr="000D4BB2" w:rsidRDefault="005520AD">
      <w:pPr>
        <w:pStyle w:val="1"/>
        <w:ind w:left="2380" w:hanging="2380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 w:rsidRPr="000D4BB2">
        <w:rPr>
          <w:rFonts w:hint="eastAsia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B0476D" w:rsidRPr="000D4BB2" w:rsidRDefault="00A6231B">
      <w:pPr>
        <w:pStyle w:val="10"/>
        <w:ind w:left="680" w:firstLine="680"/>
        <w:rPr>
          <w:rFonts w:hAnsi="標楷體"/>
        </w:rPr>
      </w:pPr>
      <w:bookmarkStart w:id="45" w:name="_Toc524902730"/>
      <w:r w:rsidRPr="000D4BB2">
        <w:rPr>
          <w:rFonts w:hAnsi="標楷體" w:hint="eastAsia"/>
        </w:rPr>
        <w:t>據</w:t>
      </w:r>
      <w:r w:rsidRPr="000D4BB2">
        <w:rPr>
          <w:rFonts w:hAnsi="標楷體"/>
        </w:rPr>
        <w:t>審計部</w:t>
      </w:r>
      <w:r w:rsidRPr="000D4BB2">
        <w:rPr>
          <w:rFonts w:hAnsi="標楷體" w:hint="eastAsia"/>
        </w:rPr>
        <w:t>臺灣省花蓮縣審計室</w:t>
      </w:r>
      <w:r w:rsidR="00CA2BEF" w:rsidRPr="000D4BB2">
        <w:rPr>
          <w:rFonts w:hAnsi="標楷體" w:hint="eastAsia"/>
        </w:rPr>
        <w:t>（下稱花蓮縣審計室）</w:t>
      </w:r>
      <w:r w:rsidR="00B400F6" w:rsidRPr="000D4BB2">
        <w:rPr>
          <w:rFonts w:hAnsi="標楷體" w:hint="eastAsia"/>
        </w:rPr>
        <w:t>民國（下同）</w:t>
      </w:r>
      <w:proofErr w:type="gramStart"/>
      <w:r w:rsidRPr="000D4BB2">
        <w:rPr>
          <w:rFonts w:hAnsi="標楷體" w:hint="eastAsia"/>
        </w:rPr>
        <w:t>104</w:t>
      </w:r>
      <w:proofErr w:type="gramEnd"/>
      <w:r w:rsidRPr="000D4BB2">
        <w:rPr>
          <w:rFonts w:hAnsi="標楷體" w:hint="eastAsia"/>
        </w:rPr>
        <w:t>年度</w:t>
      </w:r>
      <w:r w:rsidRPr="000D4BB2">
        <w:rPr>
          <w:rFonts w:hAnsi="標楷體"/>
        </w:rPr>
        <w:t>花蓮縣總決算審核報</w:t>
      </w:r>
      <w:bookmarkStart w:id="46" w:name="_GoBack"/>
      <w:bookmarkEnd w:id="46"/>
      <w:r w:rsidRPr="000D4BB2">
        <w:rPr>
          <w:rFonts w:hAnsi="標楷體"/>
        </w:rPr>
        <w:t>告</w:t>
      </w:r>
      <w:r w:rsidRPr="000D4BB2">
        <w:rPr>
          <w:rFonts w:hAnsi="標楷體" w:hint="eastAsia"/>
        </w:rPr>
        <w:t>，花蓮縣政府103及</w:t>
      </w:r>
      <w:proofErr w:type="gramStart"/>
      <w:r w:rsidRPr="000D4BB2">
        <w:rPr>
          <w:rFonts w:hAnsi="標楷體" w:hint="eastAsia"/>
        </w:rPr>
        <w:t>104</w:t>
      </w:r>
      <w:proofErr w:type="gramEnd"/>
      <w:r w:rsidRPr="000D4BB2">
        <w:rPr>
          <w:rFonts w:hAnsi="標楷體" w:hint="eastAsia"/>
        </w:rPr>
        <w:t>年度災修</w:t>
      </w:r>
      <w:r w:rsidR="00313196" w:rsidRPr="000D4BB2">
        <w:rPr>
          <w:rFonts w:hAnsi="標楷體" w:hint="eastAsia"/>
        </w:rPr>
        <w:t>或</w:t>
      </w:r>
      <w:r w:rsidRPr="000D4BB2">
        <w:rPr>
          <w:rFonts w:hAnsi="標楷體" w:hint="eastAsia"/>
        </w:rPr>
        <w:t>復建工程</w:t>
      </w:r>
      <w:r w:rsidRPr="000D4BB2">
        <w:rPr>
          <w:rFonts w:hAnsi="標楷體"/>
        </w:rPr>
        <w:t>執行進度連年落後，影響政府施政效能等情</w:t>
      </w:r>
      <w:r w:rsidRPr="000D4BB2">
        <w:rPr>
          <w:rFonts w:hAnsi="標楷體" w:hint="eastAsia"/>
        </w:rPr>
        <w:t>。</w:t>
      </w:r>
      <w:r w:rsidRPr="000D4BB2">
        <w:rPr>
          <w:rFonts w:hAnsi="標楷體" w:hint="eastAsia"/>
          <w:bCs/>
        </w:rPr>
        <w:t>案經</w:t>
      </w:r>
      <w:r w:rsidR="00313196" w:rsidRPr="000D4BB2">
        <w:rPr>
          <w:rFonts w:hAnsi="標楷體" w:hint="eastAsia"/>
          <w:bCs/>
        </w:rPr>
        <w:t>本院</w:t>
      </w:r>
      <w:r w:rsidRPr="000D4BB2">
        <w:rPr>
          <w:rFonts w:hAnsi="標楷體" w:hint="eastAsia"/>
          <w:bCs/>
        </w:rPr>
        <w:t>向有關機關調卷</w:t>
      </w:r>
      <w:r w:rsidR="00A32BF8" w:rsidRPr="000D4BB2">
        <w:rPr>
          <w:rFonts w:hAnsi="標楷體" w:hint="eastAsia"/>
          <w:bCs/>
        </w:rPr>
        <w:t>，106年4月13~14日赴現場履</w:t>
      </w:r>
      <w:proofErr w:type="gramStart"/>
      <w:r w:rsidR="00A32BF8" w:rsidRPr="000D4BB2">
        <w:rPr>
          <w:rFonts w:hAnsi="標楷體" w:hint="eastAsia"/>
          <w:bCs/>
        </w:rPr>
        <w:t>勘</w:t>
      </w:r>
      <w:proofErr w:type="gramEnd"/>
      <w:r w:rsidRPr="000D4BB2">
        <w:rPr>
          <w:rFonts w:hAnsi="標楷體" w:hint="eastAsia"/>
          <w:bCs/>
        </w:rPr>
        <w:t>，業經</w:t>
      </w:r>
      <w:proofErr w:type="gramStart"/>
      <w:r w:rsidRPr="000D4BB2">
        <w:rPr>
          <w:rFonts w:hAnsi="標楷體" w:hint="eastAsia"/>
          <w:bCs/>
        </w:rPr>
        <w:t>調查竣事</w:t>
      </w:r>
      <w:proofErr w:type="gramEnd"/>
      <w:r w:rsidRPr="000D4BB2">
        <w:rPr>
          <w:rFonts w:hAnsi="標楷體" w:hint="eastAsia"/>
          <w:bCs/>
        </w:rPr>
        <w:t>。茲將調查意見</w:t>
      </w:r>
      <w:proofErr w:type="gramStart"/>
      <w:r w:rsidRPr="000D4BB2">
        <w:rPr>
          <w:rFonts w:hAnsi="標楷體" w:hint="eastAsia"/>
          <w:bCs/>
        </w:rPr>
        <w:t>列述如后</w:t>
      </w:r>
      <w:proofErr w:type="gramEnd"/>
      <w:r w:rsidRPr="000D4BB2">
        <w:rPr>
          <w:rFonts w:hAnsi="標楷體" w:hint="eastAsia"/>
          <w:bCs/>
        </w:rPr>
        <w:t>：</w:t>
      </w:r>
    </w:p>
    <w:p w:rsidR="005520AD" w:rsidRPr="000D4BB2" w:rsidRDefault="00A32BF8" w:rsidP="00BE2BFF">
      <w:pPr>
        <w:pStyle w:val="2"/>
        <w:rPr>
          <w:b/>
        </w:rPr>
      </w:pPr>
      <w:r w:rsidRPr="000D4BB2">
        <w:rPr>
          <w:rFonts w:hint="eastAsia"/>
          <w:b/>
        </w:rPr>
        <w:t>花蓮縣政府</w:t>
      </w:r>
      <w:r w:rsidR="0074332A" w:rsidRPr="000D4BB2">
        <w:rPr>
          <w:rFonts w:hint="eastAsia"/>
          <w:b/>
        </w:rPr>
        <w:t>辦理103及</w:t>
      </w:r>
      <w:proofErr w:type="gramStart"/>
      <w:r w:rsidR="0074332A" w:rsidRPr="000D4BB2">
        <w:rPr>
          <w:rFonts w:hint="eastAsia"/>
          <w:b/>
        </w:rPr>
        <w:t>104</w:t>
      </w:r>
      <w:proofErr w:type="gramEnd"/>
      <w:r w:rsidR="0074332A" w:rsidRPr="000D4BB2">
        <w:rPr>
          <w:rFonts w:hint="eastAsia"/>
          <w:b/>
        </w:rPr>
        <w:t>年度災修復建工程執行過程</w:t>
      </w:r>
      <w:r w:rsidR="0074332A" w:rsidRPr="000D4BB2">
        <w:rPr>
          <w:rFonts w:hAnsi="標楷體" w:hint="eastAsia"/>
          <w:b/>
        </w:rPr>
        <w:t>，</w:t>
      </w:r>
      <w:r w:rsidR="0074332A" w:rsidRPr="000D4BB2">
        <w:rPr>
          <w:rFonts w:hint="eastAsia"/>
          <w:b/>
        </w:rPr>
        <w:t>雖有</w:t>
      </w:r>
      <w:r w:rsidR="00407ECB" w:rsidRPr="000D4BB2">
        <w:rPr>
          <w:rFonts w:hint="eastAsia"/>
          <w:b/>
        </w:rPr>
        <w:t>災害準備金保留比率偏高</w:t>
      </w:r>
      <w:r w:rsidR="00407ECB" w:rsidRPr="000D4BB2">
        <w:rPr>
          <w:rFonts w:hAnsi="標楷體" w:hint="eastAsia"/>
          <w:b/>
        </w:rPr>
        <w:t>，部分</w:t>
      </w:r>
      <w:r w:rsidR="00C3067E" w:rsidRPr="000D4BB2">
        <w:rPr>
          <w:rFonts w:hAnsi="標楷體" w:hint="eastAsia"/>
          <w:b/>
        </w:rPr>
        <w:t>復建工程</w:t>
      </w:r>
      <w:r w:rsidR="00407ECB" w:rsidRPr="000D4BB2">
        <w:rPr>
          <w:rFonts w:hAnsi="標楷體" w:hint="eastAsia"/>
          <w:b/>
        </w:rPr>
        <w:t>無法於行政院核定期限內完成，需申請完工期限展</w:t>
      </w:r>
      <w:proofErr w:type="gramStart"/>
      <w:r w:rsidR="00407ECB" w:rsidRPr="000D4BB2">
        <w:rPr>
          <w:rFonts w:hAnsi="標楷體" w:hint="eastAsia"/>
          <w:b/>
        </w:rPr>
        <w:t>延</w:t>
      </w:r>
      <w:r w:rsidR="00F12366" w:rsidRPr="000D4BB2">
        <w:rPr>
          <w:rFonts w:hAnsi="標楷體" w:hint="eastAsia"/>
          <w:b/>
        </w:rPr>
        <w:t>等</w:t>
      </w:r>
      <w:r w:rsidR="00912B94" w:rsidRPr="000D4BB2">
        <w:rPr>
          <w:rFonts w:hAnsi="標楷體" w:hint="eastAsia"/>
          <w:b/>
        </w:rPr>
        <w:t>情</w:t>
      </w:r>
      <w:proofErr w:type="gramEnd"/>
      <w:r w:rsidR="003F4877" w:rsidRPr="000D4BB2">
        <w:rPr>
          <w:rFonts w:hAnsi="標楷體" w:hint="eastAsia"/>
          <w:b/>
        </w:rPr>
        <w:t>。經</w:t>
      </w:r>
      <w:r w:rsidR="00407ECB" w:rsidRPr="000D4BB2">
        <w:rPr>
          <w:rFonts w:hAnsi="標楷體" w:hint="eastAsia"/>
          <w:b/>
        </w:rPr>
        <w:t>查</w:t>
      </w:r>
      <w:r w:rsidR="00912B94" w:rsidRPr="000D4BB2">
        <w:rPr>
          <w:rFonts w:hAnsi="標楷體" w:hint="eastAsia"/>
          <w:b/>
        </w:rPr>
        <w:t>103年麥德</w:t>
      </w:r>
      <w:proofErr w:type="gramStart"/>
      <w:r w:rsidR="00912B94" w:rsidRPr="000D4BB2">
        <w:rPr>
          <w:rFonts w:hAnsi="標楷體" w:hint="eastAsia"/>
          <w:b/>
        </w:rPr>
        <w:t>姆</w:t>
      </w:r>
      <w:proofErr w:type="gramEnd"/>
      <w:r w:rsidR="00912B94" w:rsidRPr="000D4BB2">
        <w:rPr>
          <w:rFonts w:hAnsi="標楷體" w:hint="eastAsia"/>
          <w:b/>
        </w:rPr>
        <w:t>、鳳凰風災</w:t>
      </w:r>
      <w:r w:rsidR="00260DF1" w:rsidRPr="000D4BB2">
        <w:rPr>
          <w:rFonts w:hAnsi="標楷體" w:hint="eastAsia"/>
          <w:b/>
        </w:rPr>
        <w:t>後</w:t>
      </w:r>
      <w:r w:rsidR="00912B94" w:rsidRPr="000D4BB2">
        <w:rPr>
          <w:rFonts w:hAnsi="標楷體" w:hint="eastAsia"/>
          <w:b/>
        </w:rPr>
        <w:t>，行政院係分別於同年10月31日、12月11日核定復建經費，另104年蘇迪勒、杜鵑風災</w:t>
      </w:r>
      <w:r w:rsidR="00260DF1" w:rsidRPr="000D4BB2">
        <w:rPr>
          <w:rFonts w:hAnsi="標楷體" w:hint="eastAsia"/>
          <w:b/>
        </w:rPr>
        <w:t>後</w:t>
      </w:r>
      <w:r w:rsidR="00912B94" w:rsidRPr="000D4BB2">
        <w:rPr>
          <w:rFonts w:hAnsi="標楷體" w:hint="eastAsia"/>
          <w:b/>
        </w:rPr>
        <w:t>，</w:t>
      </w:r>
      <w:proofErr w:type="gramStart"/>
      <w:r w:rsidR="00912B94" w:rsidRPr="000D4BB2">
        <w:rPr>
          <w:rFonts w:hAnsi="標楷體" w:hint="eastAsia"/>
          <w:b/>
        </w:rPr>
        <w:t>該府係分別</w:t>
      </w:r>
      <w:proofErr w:type="gramEnd"/>
      <w:r w:rsidR="00912B94" w:rsidRPr="000D4BB2">
        <w:rPr>
          <w:rFonts w:hAnsi="標楷體" w:hint="eastAsia"/>
          <w:b/>
        </w:rPr>
        <w:t>於同年9月23日、11月16日核定復建經費，上開核定</w:t>
      </w:r>
      <w:proofErr w:type="gramStart"/>
      <w:r w:rsidR="00912B94" w:rsidRPr="000D4BB2">
        <w:rPr>
          <w:rFonts w:hAnsi="標楷體" w:hint="eastAsia"/>
          <w:b/>
        </w:rPr>
        <w:t>日期</w:t>
      </w:r>
      <w:r w:rsidR="005C1C8F" w:rsidRPr="000D4BB2">
        <w:rPr>
          <w:rFonts w:hAnsi="標楷體" w:hint="eastAsia"/>
          <w:b/>
        </w:rPr>
        <w:t>均</w:t>
      </w:r>
      <w:r w:rsidR="00D2063E" w:rsidRPr="000D4BB2">
        <w:rPr>
          <w:rFonts w:hAnsi="標楷體" w:hint="eastAsia"/>
          <w:b/>
        </w:rPr>
        <w:t>已</w:t>
      </w:r>
      <w:r w:rsidR="008A3FD9" w:rsidRPr="000D4BB2">
        <w:rPr>
          <w:rFonts w:hAnsi="標楷體" w:hint="eastAsia"/>
          <w:b/>
        </w:rPr>
        <w:t>接近</w:t>
      </w:r>
      <w:proofErr w:type="gramEnd"/>
      <w:r w:rsidR="008A3FD9" w:rsidRPr="000D4BB2">
        <w:rPr>
          <w:rFonts w:hAnsi="標楷體" w:hint="eastAsia"/>
          <w:b/>
        </w:rPr>
        <w:t>會計年度</w:t>
      </w:r>
      <w:r w:rsidR="00260DF1" w:rsidRPr="000D4BB2">
        <w:rPr>
          <w:rFonts w:hAnsi="標楷體" w:hint="eastAsia"/>
          <w:b/>
        </w:rPr>
        <w:t>終了</w:t>
      </w:r>
      <w:r w:rsidR="008A3FD9" w:rsidRPr="000D4BB2">
        <w:rPr>
          <w:rFonts w:hAnsi="標楷體" w:hint="eastAsia"/>
          <w:b/>
        </w:rPr>
        <w:t>，且每項復建工程</w:t>
      </w:r>
      <w:proofErr w:type="gramStart"/>
      <w:r w:rsidR="008A3FD9" w:rsidRPr="000D4BB2">
        <w:rPr>
          <w:rFonts w:hAnsi="標楷體" w:hint="eastAsia"/>
          <w:b/>
        </w:rPr>
        <w:t>均須辦理勘</w:t>
      </w:r>
      <w:proofErr w:type="gramEnd"/>
      <w:r w:rsidR="008A3FD9" w:rsidRPr="000D4BB2">
        <w:rPr>
          <w:rFonts w:hAnsi="標楷體" w:hint="eastAsia"/>
          <w:b/>
        </w:rPr>
        <w:t>災、規劃設計、招標發包、履約施工及驗收等</w:t>
      </w:r>
      <w:r w:rsidR="00C36EC9" w:rsidRPr="000D4BB2">
        <w:rPr>
          <w:rFonts w:hAnsi="標楷體" w:hint="eastAsia"/>
          <w:b/>
        </w:rPr>
        <w:t>繁複</w:t>
      </w:r>
      <w:r w:rsidR="008A3FD9" w:rsidRPr="000D4BB2">
        <w:rPr>
          <w:rFonts w:hAnsi="標楷體" w:hint="eastAsia"/>
          <w:b/>
        </w:rPr>
        <w:t>程序，</w:t>
      </w:r>
      <w:r w:rsidR="00941098" w:rsidRPr="000D4BB2">
        <w:rPr>
          <w:rFonts w:hAnsi="標楷體" w:hint="eastAsia"/>
          <w:b/>
        </w:rPr>
        <w:t>並</w:t>
      </w:r>
      <w:r w:rsidR="008A3FD9" w:rsidRPr="000D4BB2">
        <w:rPr>
          <w:rFonts w:hAnsi="標楷體" w:hint="eastAsia"/>
          <w:b/>
        </w:rPr>
        <w:t>非短時間即可完成</w:t>
      </w:r>
      <w:r w:rsidR="00F12366" w:rsidRPr="000D4BB2">
        <w:rPr>
          <w:rFonts w:hAnsi="標楷體" w:hint="eastAsia"/>
          <w:b/>
        </w:rPr>
        <w:t>，</w:t>
      </w:r>
      <w:r w:rsidR="00260DF1" w:rsidRPr="000D4BB2">
        <w:rPr>
          <w:rFonts w:hAnsi="標楷體" w:hint="eastAsia"/>
          <w:b/>
        </w:rPr>
        <w:t>致多數</w:t>
      </w:r>
      <w:r w:rsidR="00FE072C" w:rsidRPr="000D4BB2">
        <w:rPr>
          <w:rFonts w:hAnsi="標楷體" w:hint="eastAsia"/>
          <w:b/>
        </w:rPr>
        <w:t>復建工程經費</w:t>
      </w:r>
      <w:r w:rsidR="00F12366" w:rsidRPr="000D4BB2">
        <w:rPr>
          <w:rFonts w:hAnsi="標楷體" w:hint="eastAsia"/>
          <w:b/>
        </w:rPr>
        <w:t>須辦理歲出保留；</w:t>
      </w:r>
      <w:r w:rsidR="00941098" w:rsidRPr="000D4BB2">
        <w:rPr>
          <w:rFonts w:hAnsi="標楷體" w:hint="eastAsia"/>
          <w:b/>
        </w:rPr>
        <w:t>又因該縣地幅遼闊、工區多且分散、</w:t>
      </w:r>
      <w:r w:rsidR="00C36EC9" w:rsidRPr="000D4BB2">
        <w:rPr>
          <w:rFonts w:hAnsi="標楷體" w:hint="eastAsia"/>
          <w:b/>
        </w:rPr>
        <w:t>山區氣候不佳、</w:t>
      </w:r>
      <w:r w:rsidR="00941098" w:rsidRPr="000D4BB2">
        <w:rPr>
          <w:rFonts w:hAnsi="標楷體" w:hint="eastAsia"/>
          <w:b/>
        </w:rPr>
        <w:t>廠商投標意願低等因素</w:t>
      </w:r>
      <w:r w:rsidR="00BE57B5" w:rsidRPr="000D4BB2">
        <w:rPr>
          <w:rFonts w:hAnsi="標楷體" w:hint="eastAsia"/>
          <w:b/>
        </w:rPr>
        <w:t>影響</w:t>
      </w:r>
      <w:r w:rsidR="00941098" w:rsidRPr="000D4BB2">
        <w:rPr>
          <w:rFonts w:hAnsi="標楷體" w:hint="eastAsia"/>
          <w:b/>
        </w:rPr>
        <w:t>，</w:t>
      </w:r>
      <w:r w:rsidR="00260DF1" w:rsidRPr="000D4BB2">
        <w:rPr>
          <w:rFonts w:hAnsi="標楷體" w:hint="eastAsia"/>
          <w:b/>
        </w:rPr>
        <w:t>致部分復建工程無法於行政院核定期限內完成</w:t>
      </w:r>
      <w:r w:rsidR="00941098" w:rsidRPr="000D4BB2">
        <w:rPr>
          <w:rFonts w:hAnsi="標楷體" w:hint="eastAsia"/>
          <w:b/>
        </w:rPr>
        <w:t>，</w:t>
      </w:r>
      <w:r w:rsidR="00096DC7" w:rsidRPr="000D4BB2">
        <w:rPr>
          <w:rFonts w:hAnsi="標楷體" w:hint="eastAsia"/>
          <w:b/>
        </w:rPr>
        <w:t>須</w:t>
      </w:r>
      <w:r w:rsidR="00C36EC9" w:rsidRPr="000D4BB2">
        <w:rPr>
          <w:rFonts w:hAnsi="標楷體" w:hint="eastAsia"/>
          <w:b/>
        </w:rPr>
        <w:t>申請完工期限展延，</w:t>
      </w:r>
      <w:r w:rsidR="00003642" w:rsidRPr="000D4BB2">
        <w:rPr>
          <w:rFonts w:hAnsi="標楷體" w:hint="eastAsia"/>
          <w:b/>
        </w:rPr>
        <w:t>尚難苛責。</w:t>
      </w:r>
      <w:r w:rsidR="005C1C8F" w:rsidRPr="000D4BB2">
        <w:rPr>
          <w:rFonts w:hAnsi="標楷體" w:hint="eastAsia"/>
          <w:b/>
        </w:rPr>
        <w:t>截至106年4月，僅</w:t>
      </w:r>
      <w:r w:rsidR="00C36EC9" w:rsidRPr="000D4BB2">
        <w:rPr>
          <w:rFonts w:hAnsi="標楷體" w:hint="eastAsia"/>
          <w:b/>
        </w:rPr>
        <w:t>餘</w:t>
      </w:r>
      <w:r w:rsidR="005C1C8F" w:rsidRPr="000D4BB2">
        <w:rPr>
          <w:rFonts w:hAnsi="標楷體" w:hint="eastAsia"/>
          <w:b/>
        </w:rPr>
        <w:t>「</w:t>
      </w:r>
      <w:proofErr w:type="gramStart"/>
      <w:r w:rsidR="005C1C8F" w:rsidRPr="000D4BB2">
        <w:rPr>
          <w:rFonts w:hAnsi="標楷體" w:hint="eastAsia"/>
          <w:b/>
        </w:rPr>
        <w:t>103</w:t>
      </w:r>
      <w:proofErr w:type="gramEnd"/>
      <w:r w:rsidR="005C1C8F" w:rsidRPr="000D4BB2">
        <w:rPr>
          <w:rFonts w:hAnsi="標楷體" w:hint="eastAsia"/>
          <w:b/>
        </w:rPr>
        <w:t>年度花蓮縣銅門村</w:t>
      </w:r>
      <w:proofErr w:type="gramStart"/>
      <w:r w:rsidR="005C1C8F" w:rsidRPr="000D4BB2">
        <w:rPr>
          <w:rFonts w:hAnsi="標楷體" w:hint="eastAsia"/>
          <w:b/>
        </w:rPr>
        <w:t>往慕谷慕魚</w:t>
      </w:r>
      <w:proofErr w:type="gramEnd"/>
      <w:r w:rsidR="005C1C8F" w:rsidRPr="000D4BB2">
        <w:rPr>
          <w:rFonts w:hAnsi="標楷體" w:hint="eastAsia"/>
          <w:b/>
        </w:rPr>
        <w:t>道路復建工程」</w:t>
      </w:r>
      <w:r w:rsidR="00DD7AE8" w:rsidRPr="000D4BB2">
        <w:rPr>
          <w:rFonts w:hAnsi="標楷體" w:hint="eastAsia"/>
          <w:b/>
        </w:rPr>
        <w:t>1件</w:t>
      </w:r>
      <w:r w:rsidR="005C1C8F" w:rsidRPr="000D4BB2">
        <w:rPr>
          <w:rFonts w:hAnsi="標楷體" w:hint="eastAsia"/>
          <w:b/>
        </w:rPr>
        <w:t>尚未完工，</w:t>
      </w:r>
      <w:r w:rsidR="00BF2AF7" w:rsidRPr="000D4BB2">
        <w:rPr>
          <w:rFonts w:hAnsi="標楷體" w:hint="eastAsia"/>
          <w:b/>
        </w:rPr>
        <w:t>占</w:t>
      </w:r>
      <w:proofErr w:type="gramStart"/>
      <w:r w:rsidR="003F4877" w:rsidRPr="000D4BB2">
        <w:rPr>
          <w:rFonts w:hAnsi="標楷體" w:hint="eastAsia"/>
          <w:b/>
        </w:rPr>
        <w:t>103</w:t>
      </w:r>
      <w:proofErr w:type="gramEnd"/>
      <w:r w:rsidR="003F4877" w:rsidRPr="000D4BB2">
        <w:rPr>
          <w:rFonts w:hAnsi="標楷體" w:hint="eastAsia"/>
          <w:b/>
        </w:rPr>
        <w:t>年度復建工程核定數176件之0.57%</w:t>
      </w:r>
      <w:r w:rsidR="00FE4436" w:rsidRPr="000D4BB2">
        <w:rPr>
          <w:rFonts w:hAnsi="標楷體" w:hint="eastAsia"/>
          <w:b/>
        </w:rPr>
        <w:t>。</w:t>
      </w:r>
      <w:r w:rsidR="00260DF1" w:rsidRPr="000D4BB2">
        <w:rPr>
          <w:rFonts w:hAnsi="標楷體" w:hint="eastAsia"/>
          <w:b/>
        </w:rPr>
        <w:t>惟</w:t>
      </w:r>
      <w:r w:rsidR="003F4877" w:rsidRPr="000D4BB2">
        <w:rPr>
          <w:rFonts w:hAnsi="標楷體" w:hint="eastAsia"/>
          <w:b/>
        </w:rPr>
        <w:t>該府未來對於災修復建工程，仍應妥</w:t>
      </w:r>
      <w:r w:rsidR="00385D6D" w:rsidRPr="000D4BB2">
        <w:rPr>
          <w:rFonts w:hAnsi="標楷體" w:hint="eastAsia"/>
          <w:b/>
        </w:rPr>
        <w:t>善</w:t>
      </w:r>
      <w:r w:rsidR="003F4877" w:rsidRPr="000D4BB2">
        <w:rPr>
          <w:rFonts w:hAnsi="標楷體" w:hint="eastAsia"/>
          <w:b/>
        </w:rPr>
        <w:t>處理</w:t>
      </w:r>
      <w:r w:rsidR="00C36EC9" w:rsidRPr="000D4BB2">
        <w:rPr>
          <w:rFonts w:hAnsi="標楷體" w:hint="eastAsia"/>
          <w:b/>
        </w:rPr>
        <w:t>，期提升執行效率</w:t>
      </w:r>
      <w:r w:rsidR="00F12366" w:rsidRPr="000D4BB2">
        <w:rPr>
          <w:rFonts w:hAnsi="標楷體" w:hint="eastAsia"/>
          <w:b/>
        </w:rPr>
        <w:t>：</w:t>
      </w:r>
    </w:p>
    <w:p w:rsidR="00013F23" w:rsidRPr="000D4BB2" w:rsidRDefault="00B400F6" w:rsidP="00871EEC">
      <w:pPr>
        <w:pStyle w:val="3"/>
        <w:ind w:left="1360" w:hanging="680"/>
      </w:pPr>
      <w:bookmarkStart w:id="47" w:name="_Toc70241815"/>
      <w:bookmarkStart w:id="48" w:name="_Toc70242204"/>
      <w:bookmarkStart w:id="49" w:name="_Toc525066147"/>
      <w:bookmarkStart w:id="50" w:name="_Toc525070838"/>
      <w:bookmarkStart w:id="51" w:name="_Toc525938378"/>
      <w:bookmarkStart w:id="52" w:name="_Toc525939226"/>
      <w:bookmarkStart w:id="53" w:name="_Toc525939731"/>
      <w:bookmarkStart w:id="54" w:name="_Toc529218271"/>
      <w:bookmarkStart w:id="55" w:name="_Toc529222688"/>
      <w:bookmarkStart w:id="56" w:name="_Toc529223110"/>
      <w:bookmarkStart w:id="57" w:name="_Toc529223861"/>
      <w:bookmarkStart w:id="58" w:name="_Toc529228264"/>
      <w:bookmarkStart w:id="59" w:name="_Toc2400394"/>
      <w:bookmarkStart w:id="60" w:name="_Toc4316188"/>
      <w:bookmarkStart w:id="61" w:name="_Toc4473329"/>
      <w:bookmarkStart w:id="62" w:name="_Toc69556896"/>
      <w:bookmarkStart w:id="63" w:name="_Toc69556945"/>
      <w:bookmarkStart w:id="64" w:name="_Toc69609819"/>
      <w:r w:rsidRPr="000D4BB2">
        <w:rPr>
          <w:rFonts w:hint="eastAsia"/>
        </w:rPr>
        <w:lastRenderedPageBreak/>
        <w:t>花蓮縣政府</w:t>
      </w:r>
      <w:proofErr w:type="gramStart"/>
      <w:r w:rsidRPr="000D4BB2">
        <w:rPr>
          <w:rFonts w:hint="eastAsia"/>
        </w:rPr>
        <w:t>103</w:t>
      </w:r>
      <w:proofErr w:type="gramEnd"/>
      <w:r w:rsidRPr="000D4BB2">
        <w:rPr>
          <w:rFonts w:hint="eastAsia"/>
        </w:rPr>
        <w:t>年度編列災害準備金</w:t>
      </w:r>
      <w:proofErr w:type="gramStart"/>
      <w:r w:rsidRPr="000D4BB2">
        <w:rPr>
          <w:rFonts w:hint="eastAsia"/>
        </w:rPr>
        <w:t>預算數新臺幣</w:t>
      </w:r>
      <w:proofErr w:type="gramEnd"/>
      <w:r w:rsidRPr="000D4BB2">
        <w:rPr>
          <w:rFonts w:hint="eastAsia"/>
        </w:rPr>
        <w:t>（下同）1億7,400萬元，該府為因應103年7月麥德</w:t>
      </w:r>
      <w:proofErr w:type="gramStart"/>
      <w:r w:rsidRPr="000D4BB2">
        <w:rPr>
          <w:rFonts w:hint="eastAsia"/>
        </w:rPr>
        <w:t>姆</w:t>
      </w:r>
      <w:proofErr w:type="gramEnd"/>
      <w:r w:rsidRPr="000D4BB2">
        <w:rPr>
          <w:rFonts w:hint="eastAsia"/>
        </w:rPr>
        <w:t>風災及同年9月鳳凰風災，動支災害準備金1,618萬餘元辦理搶險搶修工程，</w:t>
      </w:r>
      <w:proofErr w:type="gramStart"/>
      <w:r w:rsidRPr="000D4BB2">
        <w:rPr>
          <w:rFonts w:hint="eastAsia"/>
        </w:rPr>
        <w:t>惟所賸餘</w:t>
      </w:r>
      <w:proofErr w:type="gramEnd"/>
      <w:r w:rsidRPr="000D4BB2">
        <w:rPr>
          <w:rFonts w:hint="eastAsia"/>
        </w:rPr>
        <w:t>之災害準備金不足支應復建經費，經報請行政院協助。案經行政院分別於103年10月31日以</w:t>
      </w:r>
      <w:proofErr w:type="gramStart"/>
      <w:r w:rsidRPr="000D4BB2">
        <w:rPr>
          <w:rFonts w:hint="eastAsia"/>
        </w:rPr>
        <w:t>院授主預督字</w:t>
      </w:r>
      <w:proofErr w:type="gramEnd"/>
      <w:r w:rsidRPr="000D4BB2">
        <w:rPr>
          <w:rFonts w:hint="eastAsia"/>
        </w:rPr>
        <w:t>第1030102628A號函核定麥德</w:t>
      </w:r>
      <w:proofErr w:type="gramStart"/>
      <w:r w:rsidRPr="000D4BB2">
        <w:rPr>
          <w:rFonts w:hint="eastAsia"/>
        </w:rPr>
        <w:t>姆</w:t>
      </w:r>
      <w:proofErr w:type="gramEnd"/>
      <w:r w:rsidRPr="000D4BB2">
        <w:rPr>
          <w:rFonts w:hint="eastAsia"/>
        </w:rPr>
        <w:t>風災所需公共設施復建經費1億6</w:t>
      </w:r>
      <w:r w:rsidRPr="000D4BB2">
        <w:t>,</w:t>
      </w:r>
      <w:r w:rsidRPr="000D4BB2">
        <w:rPr>
          <w:rFonts w:hint="eastAsia"/>
        </w:rPr>
        <w:t>318萬7,000元</w:t>
      </w:r>
      <w:r w:rsidR="00647639" w:rsidRPr="000D4BB2">
        <w:rPr>
          <w:rFonts w:hAnsi="標楷體" w:hint="eastAsia"/>
        </w:rPr>
        <w:t>、</w:t>
      </w:r>
      <w:r w:rsidRPr="000D4BB2">
        <w:rPr>
          <w:rFonts w:hint="eastAsia"/>
        </w:rPr>
        <w:t>103年12月11日</w:t>
      </w:r>
      <w:proofErr w:type="gramStart"/>
      <w:r w:rsidRPr="000D4BB2">
        <w:rPr>
          <w:rFonts w:hint="eastAsia"/>
        </w:rPr>
        <w:t>院授主預督字</w:t>
      </w:r>
      <w:proofErr w:type="gramEnd"/>
      <w:r w:rsidRPr="000D4BB2">
        <w:rPr>
          <w:rFonts w:hint="eastAsia"/>
        </w:rPr>
        <w:t>第1030102989A號函核定鳳凰風災所需公共設施復建經費3,943萬9,000元，該府</w:t>
      </w:r>
      <w:proofErr w:type="gramStart"/>
      <w:r w:rsidRPr="000D4BB2">
        <w:rPr>
          <w:rFonts w:hint="eastAsia"/>
        </w:rPr>
        <w:t>103</w:t>
      </w:r>
      <w:proofErr w:type="gramEnd"/>
      <w:r w:rsidRPr="000D4BB2">
        <w:rPr>
          <w:rFonts w:hint="eastAsia"/>
        </w:rPr>
        <w:t>年度共計由行政院撥補不足之災害準備金4</w:t>
      </w:r>
      <w:r w:rsidRPr="000D4BB2">
        <w:t>,</w:t>
      </w:r>
      <w:r w:rsidRPr="000D4BB2">
        <w:rPr>
          <w:rFonts w:hint="eastAsia"/>
        </w:rPr>
        <w:t>584萬2,000元，因未及列當年度追加預算，改列入</w:t>
      </w:r>
      <w:proofErr w:type="gramStart"/>
      <w:r w:rsidRPr="000D4BB2">
        <w:rPr>
          <w:rFonts w:hint="eastAsia"/>
        </w:rPr>
        <w:t>104</w:t>
      </w:r>
      <w:proofErr w:type="gramEnd"/>
      <w:r w:rsidRPr="000D4BB2">
        <w:rPr>
          <w:rFonts w:hint="eastAsia"/>
        </w:rPr>
        <w:t>年度災害準備金追加預算。</w:t>
      </w:r>
    </w:p>
    <w:p w:rsidR="00F924F8" w:rsidRPr="000D4BB2" w:rsidRDefault="00013F23" w:rsidP="00871EEC">
      <w:pPr>
        <w:pStyle w:val="3"/>
        <w:ind w:left="1360" w:hanging="680"/>
      </w:pPr>
      <w:r w:rsidRPr="000D4BB2">
        <w:rPr>
          <w:rFonts w:hint="eastAsia"/>
        </w:rPr>
        <w:t>花蓮縣政府</w:t>
      </w:r>
      <w:proofErr w:type="gramStart"/>
      <w:r w:rsidR="00B400F6" w:rsidRPr="000D4BB2">
        <w:rPr>
          <w:rFonts w:hint="eastAsia"/>
        </w:rPr>
        <w:t>104</w:t>
      </w:r>
      <w:proofErr w:type="gramEnd"/>
      <w:r w:rsidR="00B400F6" w:rsidRPr="000D4BB2">
        <w:rPr>
          <w:rFonts w:hint="eastAsia"/>
        </w:rPr>
        <w:t>年度原編列災害準備金預算數1億7,200萬元，追加</w:t>
      </w:r>
      <w:proofErr w:type="gramStart"/>
      <w:r w:rsidR="00B400F6" w:rsidRPr="000D4BB2">
        <w:rPr>
          <w:rFonts w:hint="eastAsia"/>
        </w:rPr>
        <w:t>103</w:t>
      </w:r>
      <w:proofErr w:type="gramEnd"/>
      <w:r w:rsidR="00B400F6" w:rsidRPr="000D4BB2">
        <w:rPr>
          <w:rFonts w:hint="eastAsia"/>
        </w:rPr>
        <w:t>年度行政院撥補之災害準備金4,584萬2,000元，預算數合計為2億1,784萬2,000元。</w:t>
      </w:r>
      <w:r w:rsidRPr="000D4BB2">
        <w:rPr>
          <w:rFonts w:hint="eastAsia"/>
        </w:rPr>
        <w:t>該府為因應104年8月</w:t>
      </w:r>
      <w:r w:rsidR="00486B3A" w:rsidRPr="000D4BB2">
        <w:rPr>
          <w:rFonts w:hint="eastAsia"/>
        </w:rPr>
        <w:t>蘇迪勒</w:t>
      </w:r>
      <w:r w:rsidRPr="000D4BB2">
        <w:rPr>
          <w:rFonts w:hint="eastAsia"/>
        </w:rPr>
        <w:t>風災及同年9月杜鵑風災</w:t>
      </w:r>
      <w:r w:rsidR="00BB5073" w:rsidRPr="000D4BB2">
        <w:rPr>
          <w:rFonts w:hAnsi="標楷體" w:hint="eastAsia"/>
        </w:rPr>
        <w:t>，</w:t>
      </w:r>
      <w:r w:rsidR="006D42B1" w:rsidRPr="000D4BB2">
        <w:rPr>
          <w:rFonts w:hAnsi="標楷體" w:hint="eastAsia"/>
        </w:rPr>
        <w:t>動支災害準備金</w:t>
      </w:r>
      <w:r w:rsidR="00A143B8" w:rsidRPr="000D4BB2">
        <w:rPr>
          <w:rFonts w:hAnsi="標楷體" w:hint="eastAsia"/>
        </w:rPr>
        <w:t>1,019萬餘元辦理搶險搶修工程，所賸餘之災害準備金足以支應復建經費，故當年度無須報請行政院協助。</w:t>
      </w:r>
      <w:proofErr w:type="gramStart"/>
      <w:r w:rsidR="00CA2BEF" w:rsidRPr="000D4BB2">
        <w:rPr>
          <w:rFonts w:hAnsi="標楷體" w:hint="eastAsia"/>
        </w:rPr>
        <w:t>嗣</w:t>
      </w:r>
      <w:proofErr w:type="gramEnd"/>
      <w:r w:rsidR="00CA2BEF" w:rsidRPr="000D4BB2">
        <w:rPr>
          <w:rFonts w:hAnsi="標楷體" w:hint="eastAsia"/>
        </w:rPr>
        <w:t>經該府分別於</w:t>
      </w:r>
      <w:r w:rsidR="00110EA9" w:rsidRPr="000D4BB2">
        <w:rPr>
          <w:rFonts w:hAnsi="標楷體" w:hint="eastAsia"/>
        </w:rPr>
        <w:t>104年9月23日以府建工字第1040187744號函核定蘇迪勒風災所需公共設施復建經費</w:t>
      </w:r>
      <w:r w:rsidR="00647639" w:rsidRPr="000D4BB2">
        <w:rPr>
          <w:rFonts w:hAnsi="標楷體" w:hint="eastAsia"/>
        </w:rPr>
        <w:t>1億3,129萬8,000元、104年11月16日</w:t>
      </w:r>
      <w:r w:rsidR="00486B3A" w:rsidRPr="000D4BB2">
        <w:rPr>
          <w:rFonts w:hAnsi="標楷體" w:hint="eastAsia"/>
        </w:rPr>
        <w:t>以府建工字第1040221014號函核定杜鵑風災所需公共設施復建經費1,296萬8,000元。</w:t>
      </w:r>
    </w:p>
    <w:p w:rsidR="00F924F8" w:rsidRPr="000D4BB2" w:rsidRDefault="00CA2BEF" w:rsidP="00871EEC">
      <w:pPr>
        <w:pStyle w:val="3"/>
        <w:ind w:left="1360" w:hanging="680"/>
      </w:pPr>
      <w:r w:rsidRPr="000D4BB2">
        <w:rPr>
          <w:rFonts w:hint="eastAsia"/>
        </w:rPr>
        <w:t>據花蓮縣審計室指出</w:t>
      </w:r>
      <w:r w:rsidRPr="000D4BB2">
        <w:rPr>
          <w:rFonts w:hAnsi="標楷體" w:hint="eastAsia"/>
        </w:rPr>
        <w:t>，</w:t>
      </w:r>
      <w:r w:rsidR="00486591" w:rsidRPr="000D4BB2">
        <w:rPr>
          <w:rFonts w:hAnsi="標楷體" w:hint="eastAsia"/>
        </w:rPr>
        <w:t>花蓮縣政府為因應</w:t>
      </w:r>
      <w:proofErr w:type="gramStart"/>
      <w:r w:rsidR="00486591" w:rsidRPr="000D4BB2">
        <w:rPr>
          <w:rFonts w:hAnsi="標楷體" w:hint="eastAsia"/>
        </w:rPr>
        <w:t>103</w:t>
      </w:r>
      <w:proofErr w:type="gramEnd"/>
      <w:r w:rsidR="00486591" w:rsidRPr="000D4BB2">
        <w:rPr>
          <w:rFonts w:hAnsi="標楷體" w:hint="eastAsia"/>
        </w:rPr>
        <w:t>年度麥德</w:t>
      </w:r>
      <w:proofErr w:type="gramStart"/>
      <w:r w:rsidR="00486591" w:rsidRPr="000D4BB2">
        <w:rPr>
          <w:rFonts w:hAnsi="標楷體" w:hint="eastAsia"/>
        </w:rPr>
        <w:t>姆</w:t>
      </w:r>
      <w:proofErr w:type="gramEnd"/>
      <w:r w:rsidR="00486591" w:rsidRPr="000D4BB2">
        <w:rPr>
          <w:rFonts w:hAnsi="標楷體" w:hint="eastAsia"/>
        </w:rPr>
        <w:t>及鳳凰颱風及</w:t>
      </w:r>
      <w:proofErr w:type="gramStart"/>
      <w:r w:rsidR="00486591" w:rsidRPr="000D4BB2">
        <w:rPr>
          <w:rFonts w:hAnsi="標楷體" w:hint="eastAsia"/>
        </w:rPr>
        <w:t>104</w:t>
      </w:r>
      <w:proofErr w:type="gramEnd"/>
      <w:r w:rsidR="00486591" w:rsidRPr="000D4BB2">
        <w:rPr>
          <w:rFonts w:hAnsi="標楷體" w:hint="eastAsia"/>
        </w:rPr>
        <w:t>年度蘇</w:t>
      </w:r>
      <w:r w:rsidR="006B5A54" w:rsidRPr="000D4BB2">
        <w:rPr>
          <w:rFonts w:hAnsi="標楷體" w:hint="eastAsia"/>
        </w:rPr>
        <w:t>迪</w:t>
      </w:r>
      <w:r w:rsidR="00486591" w:rsidRPr="000D4BB2">
        <w:rPr>
          <w:rFonts w:hAnsi="標楷體" w:hint="eastAsia"/>
        </w:rPr>
        <w:t>勒及杜鵑颱風對花蓮縣地區造成之災害，分別</w:t>
      </w:r>
      <w:proofErr w:type="gramStart"/>
      <w:r w:rsidR="00486591" w:rsidRPr="000D4BB2">
        <w:rPr>
          <w:rFonts w:hAnsi="標楷體" w:hint="eastAsia"/>
        </w:rPr>
        <w:t>動支當年度</w:t>
      </w:r>
      <w:proofErr w:type="gramEnd"/>
      <w:r w:rsidR="00486591" w:rsidRPr="000D4BB2">
        <w:rPr>
          <w:rFonts w:hAnsi="標楷體" w:hint="eastAsia"/>
        </w:rPr>
        <w:t>災害準備金，惟執行結果，</w:t>
      </w:r>
      <w:proofErr w:type="gramStart"/>
      <w:r w:rsidR="00486591" w:rsidRPr="000D4BB2">
        <w:rPr>
          <w:rFonts w:hAnsi="標楷體" w:hint="eastAsia"/>
        </w:rPr>
        <w:t>103</w:t>
      </w:r>
      <w:proofErr w:type="gramEnd"/>
      <w:r w:rsidR="00486591" w:rsidRPr="000D4BB2">
        <w:rPr>
          <w:rFonts w:hAnsi="標楷體" w:hint="eastAsia"/>
        </w:rPr>
        <w:t>年度計有150</w:t>
      </w:r>
      <w:r w:rsidR="006B5A54" w:rsidRPr="000D4BB2">
        <w:rPr>
          <w:rFonts w:hAnsi="標楷體" w:hint="eastAsia"/>
        </w:rPr>
        <w:t>件復建</w:t>
      </w:r>
      <w:r w:rsidR="00486591" w:rsidRPr="000D4BB2">
        <w:rPr>
          <w:rFonts w:hAnsi="標楷體" w:hint="eastAsia"/>
        </w:rPr>
        <w:t>工程經費計1億6,028萬餘元，須保留轉入</w:t>
      </w:r>
      <w:proofErr w:type="gramStart"/>
      <w:r w:rsidR="00486591" w:rsidRPr="000D4BB2">
        <w:rPr>
          <w:rFonts w:hAnsi="標楷體" w:hint="eastAsia"/>
        </w:rPr>
        <w:t>104</w:t>
      </w:r>
      <w:proofErr w:type="gramEnd"/>
      <w:r w:rsidR="00486591" w:rsidRPr="000D4BB2">
        <w:rPr>
          <w:rFonts w:hAnsi="標楷體" w:hint="eastAsia"/>
        </w:rPr>
        <w:t>年度繼續</w:t>
      </w:r>
      <w:r w:rsidR="00486591" w:rsidRPr="000D4BB2">
        <w:rPr>
          <w:rFonts w:hAnsi="標楷體" w:hint="eastAsia"/>
        </w:rPr>
        <w:lastRenderedPageBreak/>
        <w:t>執行，保留比率92.12</w:t>
      </w:r>
      <w:r w:rsidR="00BF2AF7" w:rsidRPr="000D4BB2">
        <w:rPr>
          <w:rFonts w:hAnsi="標楷體" w:hint="eastAsia"/>
        </w:rPr>
        <w:t>%</w:t>
      </w:r>
      <w:r w:rsidR="00D91860" w:rsidRPr="000D4BB2">
        <w:rPr>
          <w:rFonts w:hAnsi="標楷體" w:hint="eastAsia"/>
        </w:rPr>
        <w:t>；</w:t>
      </w:r>
      <w:r w:rsidR="00486591" w:rsidRPr="000D4BB2">
        <w:rPr>
          <w:rFonts w:hAnsi="標楷體" w:hint="eastAsia"/>
        </w:rPr>
        <w:t>另</w:t>
      </w:r>
      <w:proofErr w:type="gramStart"/>
      <w:r w:rsidR="00486591" w:rsidRPr="000D4BB2">
        <w:rPr>
          <w:rFonts w:hAnsi="標楷體" w:hint="eastAsia"/>
        </w:rPr>
        <w:t>104</w:t>
      </w:r>
      <w:proofErr w:type="gramEnd"/>
      <w:r w:rsidR="00486591" w:rsidRPr="000D4BB2">
        <w:rPr>
          <w:rFonts w:hAnsi="標楷體" w:hint="eastAsia"/>
        </w:rPr>
        <w:t>年度</w:t>
      </w:r>
      <w:r w:rsidR="000835D0" w:rsidRPr="000D4BB2">
        <w:rPr>
          <w:rFonts w:hAnsi="標楷體" w:hint="eastAsia"/>
        </w:rPr>
        <w:t>計</w:t>
      </w:r>
      <w:r w:rsidR="00486591" w:rsidRPr="000D4BB2">
        <w:rPr>
          <w:rFonts w:hAnsi="標楷體" w:hint="eastAsia"/>
        </w:rPr>
        <w:t>有39件</w:t>
      </w:r>
      <w:r w:rsidR="006B5A54" w:rsidRPr="000D4BB2">
        <w:rPr>
          <w:rFonts w:hAnsi="標楷體" w:hint="eastAsia"/>
        </w:rPr>
        <w:t>復建</w:t>
      </w:r>
      <w:r w:rsidR="00486591" w:rsidRPr="000D4BB2">
        <w:rPr>
          <w:rFonts w:hAnsi="標楷體" w:hint="eastAsia"/>
        </w:rPr>
        <w:t>工程經費計1億7,400萬餘元，須保留轉入</w:t>
      </w:r>
      <w:proofErr w:type="gramStart"/>
      <w:r w:rsidR="00486591" w:rsidRPr="000D4BB2">
        <w:rPr>
          <w:rFonts w:hAnsi="標楷體" w:hint="eastAsia"/>
        </w:rPr>
        <w:t>105</w:t>
      </w:r>
      <w:proofErr w:type="gramEnd"/>
      <w:r w:rsidR="00486591" w:rsidRPr="000D4BB2">
        <w:rPr>
          <w:rFonts w:hAnsi="標楷體" w:hint="eastAsia"/>
        </w:rPr>
        <w:t>年度繼續執行，保留比率79.8</w:t>
      </w:r>
      <w:r w:rsidR="006B5A54" w:rsidRPr="000D4BB2">
        <w:rPr>
          <w:rFonts w:hAnsi="標楷體" w:hint="eastAsia"/>
        </w:rPr>
        <w:t>8</w:t>
      </w:r>
      <w:r w:rsidR="00BF2AF7" w:rsidRPr="000D4BB2">
        <w:rPr>
          <w:rFonts w:hAnsi="標楷體" w:hint="eastAsia"/>
        </w:rPr>
        <w:t>%</w:t>
      </w:r>
      <w:r w:rsidR="00486591" w:rsidRPr="000D4BB2">
        <w:rPr>
          <w:rFonts w:hAnsi="標楷體" w:hint="eastAsia"/>
        </w:rPr>
        <w:t>，103及</w:t>
      </w:r>
      <w:proofErr w:type="gramStart"/>
      <w:r w:rsidR="00486591" w:rsidRPr="000D4BB2">
        <w:rPr>
          <w:rFonts w:hAnsi="標楷體" w:hint="eastAsia"/>
        </w:rPr>
        <w:t>104</w:t>
      </w:r>
      <w:proofErr w:type="gramEnd"/>
      <w:r w:rsidR="00486591" w:rsidRPr="000D4BB2">
        <w:rPr>
          <w:rFonts w:hAnsi="標楷體" w:hint="eastAsia"/>
        </w:rPr>
        <w:t>年度災害準備金保留</w:t>
      </w:r>
      <w:proofErr w:type="gramStart"/>
      <w:r w:rsidR="00486591" w:rsidRPr="000D4BB2">
        <w:rPr>
          <w:rFonts w:hAnsi="標楷體" w:hint="eastAsia"/>
        </w:rPr>
        <w:t>比率</w:t>
      </w:r>
      <w:r w:rsidR="00D91860" w:rsidRPr="000D4BB2">
        <w:rPr>
          <w:rFonts w:hAnsi="標楷體" w:hint="eastAsia"/>
        </w:rPr>
        <w:t>均</w:t>
      </w:r>
      <w:r w:rsidR="00486591" w:rsidRPr="000D4BB2">
        <w:rPr>
          <w:rFonts w:hAnsi="標楷體" w:hint="eastAsia"/>
        </w:rPr>
        <w:t>偏高</w:t>
      </w:r>
      <w:proofErr w:type="gramEnd"/>
      <w:r w:rsidR="00C36EC9" w:rsidRPr="000D4BB2">
        <w:rPr>
          <w:rFonts w:hAnsi="標楷體" w:hint="eastAsia"/>
        </w:rPr>
        <w:t>；</w:t>
      </w:r>
      <w:r w:rsidR="00486591" w:rsidRPr="000D4BB2">
        <w:rPr>
          <w:rFonts w:hAnsi="標楷體" w:hint="eastAsia"/>
        </w:rPr>
        <w:t>又</w:t>
      </w:r>
      <w:r w:rsidR="00D91860" w:rsidRPr="000D4BB2">
        <w:rPr>
          <w:rFonts w:hAnsi="標楷體" w:hint="eastAsia"/>
        </w:rPr>
        <w:t>該府</w:t>
      </w:r>
      <w:r w:rsidR="00486591" w:rsidRPr="000D4BB2">
        <w:rPr>
          <w:rFonts w:hAnsi="標楷體" w:hint="eastAsia"/>
        </w:rPr>
        <w:t>辦理103年復建工程，計有119件</w:t>
      </w:r>
      <w:r w:rsidR="00C36EC9" w:rsidRPr="000D4BB2">
        <w:rPr>
          <w:rFonts w:hAnsi="標楷體" w:hint="eastAsia"/>
        </w:rPr>
        <w:t>（</w:t>
      </w:r>
      <w:r w:rsidR="00BF2AF7" w:rsidRPr="000D4BB2">
        <w:rPr>
          <w:rFonts w:hAnsi="標楷體" w:hint="eastAsia"/>
        </w:rPr>
        <w:t>占</w:t>
      </w:r>
      <w:r w:rsidR="00C36EC9" w:rsidRPr="000D4BB2">
        <w:rPr>
          <w:rFonts w:hAnsi="標楷體" w:hint="eastAsia"/>
        </w:rPr>
        <w:t>核定數176件之67.61%）</w:t>
      </w:r>
      <w:r w:rsidR="00486591" w:rsidRPr="000D4BB2">
        <w:rPr>
          <w:rFonts w:hAnsi="標楷體" w:hint="eastAsia"/>
        </w:rPr>
        <w:t>無法於</w:t>
      </w:r>
      <w:r w:rsidR="00D91860" w:rsidRPr="000D4BB2">
        <w:rPr>
          <w:rFonts w:hAnsi="標楷體" w:hint="eastAsia"/>
        </w:rPr>
        <w:t>行政院</w:t>
      </w:r>
      <w:r w:rsidR="00486591" w:rsidRPr="000D4BB2">
        <w:rPr>
          <w:rFonts w:hAnsi="標楷體" w:hint="eastAsia"/>
        </w:rPr>
        <w:t>核定之期限內完成，</w:t>
      </w:r>
      <w:r w:rsidR="00205680" w:rsidRPr="000D4BB2">
        <w:rPr>
          <w:rFonts w:hAnsi="標楷體" w:hint="eastAsia"/>
        </w:rPr>
        <w:t>須</w:t>
      </w:r>
      <w:r w:rsidR="00486591" w:rsidRPr="000D4BB2">
        <w:rPr>
          <w:rFonts w:hAnsi="標楷體" w:hint="eastAsia"/>
        </w:rPr>
        <w:t>申請完工期限展延</w:t>
      </w:r>
      <w:r w:rsidR="007538FB" w:rsidRPr="000D4BB2">
        <w:rPr>
          <w:rFonts w:hAnsi="標楷體" w:hint="eastAsia"/>
        </w:rPr>
        <w:t>，執行效率欠佳等語</w:t>
      </w:r>
      <w:r w:rsidR="00486591" w:rsidRPr="000D4BB2">
        <w:rPr>
          <w:rFonts w:hAnsi="標楷體" w:hint="eastAsia"/>
        </w:rPr>
        <w:t>。</w:t>
      </w:r>
      <w:r w:rsidR="007B679C" w:rsidRPr="000D4BB2">
        <w:rPr>
          <w:rFonts w:hAnsi="標楷體" w:hint="eastAsia"/>
        </w:rPr>
        <w:t>針對「103及</w:t>
      </w:r>
      <w:proofErr w:type="gramStart"/>
      <w:r w:rsidR="007B679C" w:rsidRPr="000D4BB2">
        <w:rPr>
          <w:rFonts w:hAnsi="標楷體" w:hint="eastAsia"/>
        </w:rPr>
        <w:t>104</w:t>
      </w:r>
      <w:proofErr w:type="gramEnd"/>
      <w:r w:rsidR="007B679C" w:rsidRPr="000D4BB2">
        <w:rPr>
          <w:rFonts w:hAnsi="標楷體" w:hint="eastAsia"/>
        </w:rPr>
        <w:t>年度災害準備金保留比率偏高」部分，據花蓮縣政府說明略</w:t>
      </w:r>
      <w:proofErr w:type="gramStart"/>
      <w:r w:rsidR="007B679C" w:rsidRPr="000D4BB2">
        <w:rPr>
          <w:rFonts w:hAnsi="標楷體" w:hint="eastAsia"/>
        </w:rPr>
        <w:t>以</w:t>
      </w:r>
      <w:proofErr w:type="gramEnd"/>
      <w:r w:rsidR="007B679C" w:rsidRPr="000D4BB2">
        <w:rPr>
          <w:rFonts w:hAnsi="標楷體" w:hint="eastAsia"/>
        </w:rPr>
        <w:t>：「</w:t>
      </w:r>
      <w:r w:rsidR="0096451D" w:rsidRPr="000D4BB2">
        <w:rPr>
          <w:rFonts w:hAnsi="標楷體" w:hint="eastAsia"/>
        </w:rPr>
        <w:t>復建經費之實際核定日期，已屆會計年度終了日期，須辦理歲出保留作業。據</w:t>
      </w:r>
      <w:r w:rsidR="000A0A98" w:rsidRPr="000D4BB2">
        <w:rPr>
          <w:rFonts w:hAnsi="標楷體" w:hint="eastAsia"/>
        </w:rPr>
        <w:t>行政院公共</w:t>
      </w:r>
      <w:r w:rsidR="0096451D" w:rsidRPr="000D4BB2">
        <w:rPr>
          <w:rFonts w:hAnsi="標楷體" w:hint="eastAsia"/>
        </w:rPr>
        <w:t>工程</w:t>
      </w:r>
      <w:r w:rsidR="000A0A98" w:rsidRPr="000D4BB2">
        <w:rPr>
          <w:rFonts w:hAnsi="標楷體" w:hint="eastAsia"/>
        </w:rPr>
        <w:t>委員會（下稱工程會）</w:t>
      </w:r>
      <w:r w:rsidR="0096451D" w:rsidRPr="000D4BB2">
        <w:rPr>
          <w:rFonts w:hAnsi="標楷體" w:hint="eastAsia"/>
        </w:rPr>
        <w:t>統計，經核定之工程，至發包日所需天數為129.9天（約4個月），本縣災害多發生於當年 7 月份之後，經</w:t>
      </w:r>
      <w:proofErr w:type="gramStart"/>
      <w:r w:rsidR="0096451D" w:rsidRPr="000D4BB2">
        <w:rPr>
          <w:rFonts w:hAnsi="標楷體" w:hint="eastAsia"/>
        </w:rPr>
        <w:t>勘災開</w:t>
      </w:r>
      <w:proofErr w:type="gramEnd"/>
      <w:r w:rsidR="0096451D" w:rsidRPr="000D4BB2">
        <w:rPr>
          <w:rFonts w:hAnsi="標楷體" w:hint="eastAsia"/>
        </w:rPr>
        <w:t>立經費動支時，已於 8 月之後</w:t>
      </w:r>
      <w:r w:rsidR="00242607" w:rsidRPr="000D4BB2">
        <w:rPr>
          <w:rFonts w:hAnsi="標楷體" w:hint="eastAsia"/>
        </w:rPr>
        <w:t>，</w:t>
      </w:r>
      <w:r w:rsidR="0096451D" w:rsidRPr="000D4BB2">
        <w:rPr>
          <w:rFonts w:hAnsi="標楷體" w:hint="eastAsia"/>
        </w:rPr>
        <w:t>故許多案件，於工程開標時，</w:t>
      </w:r>
      <w:proofErr w:type="gramStart"/>
      <w:r w:rsidR="0096451D" w:rsidRPr="000D4BB2">
        <w:rPr>
          <w:rFonts w:hAnsi="標楷體" w:hint="eastAsia"/>
        </w:rPr>
        <w:t>因遇歲出</w:t>
      </w:r>
      <w:proofErr w:type="gramEnd"/>
      <w:r w:rsidR="0096451D" w:rsidRPr="000D4BB2">
        <w:rPr>
          <w:rFonts w:hAnsi="標楷體" w:hint="eastAsia"/>
        </w:rPr>
        <w:t>保留作業而辦理保留決標。</w:t>
      </w:r>
      <w:r w:rsidR="007B679C" w:rsidRPr="000D4BB2">
        <w:rPr>
          <w:rFonts w:hAnsi="標楷體" w:hint="eastAsia"/>
        </w:rPr>
        <w:t>」</w:t>
      </w:r>
      <w:r w:rsidR="00E04CD2" w:rsidRPr="000D4BB2">
        <w:rPr>
          <w:rFonts w:hAnsi="標楷體" w:hint="eastAsia"/>
        </w:rPr>
        <w:t>另針對「</w:t>
      </w:r>
      <w:r w:rsidR="00BA12A6" w:rsidRPr="000D4BB2">
        <w:rPr>
          <w:rFonts w:hAnsi="標楷體" w:hint="eastAsia"/>
        </w:rPr>
        <w:t>部分復建工程無法於行政院核定期限內完成，需申請完工期限展延</w:t>
      </w:r>
      <w:r w:rsidR="00205680" w:rsidRPr="000D4BB2">
        <w:rPr>
          <w:rFonts w:hAnsi="標楷體" w:hint="eastAsia"/>
        </w:rPr>
        <w:t>，執行效率欠佳</w:t>
      </w:r>
      <w:r w:rsidR="00E04CD2" w:rsidRPr="000D4BB2">
        <w:rPr>
          <w:rFonts w:hAnsi="標楷體" w:hint="eastAsia"/>
        </w:rPr>
        <w:t>」部分，據花蓮縣政府說明略</w:t>
      </w:r>
      <w:proofErr w:type="gramStart"/>
      <w:r w:rsidR="00E04CD2" w:rsidRPr="000D4BB2">
        <w:rPr>
          <w:rFonts w:hAnsi="標楷體" w:hint="eastAsia"/>
        </w:rPr>
        <w:t>以</w:t>
      </w:r>
      <w:proofErr w:type="gramEnd"/>
      <w:r w:rsidR="00E04CD2" w:rsidRPr="000D4BB2">
        <w:rPr>
          <w:rFonts w:hAnsi="標楷體" w:hint="eastAsia"/>
        </w:rPr>
        <w:t>：「</w:t>
      </w:r>
      <w:r w:rsidR="00F57309" w:rsidRPr="000D4BB2">
        <w:rPr>
          <w:rFonts w:hAnsi="標楷體" w:hint="eastAsia"/>
        </w:rPr>
        <w:t>本縣南北狹長、地幅遼闊，</w:t>
      </w:r>
      <w:proofErr w:type="gramStart"/>
      <w:r w:rsidR="00F57309" w:rsidRPr="000D4BB2">
        <w:rPr>
          <w:rFonts w:hAnsi="標楷體" w:hint="eastAsia"/>
        </w:rPr>
        <w:t>山地</w:t>
      </w:r>
      <w:r w:rsidR="00BF2AF7" w:rsidRPr="000D4BB2">
        <w:rPr>
          <w:rFonts w:hAnsi="標楷體" w:hint="eastAsia"/>
        </w:rPr>
        <w:t>占</w:t>
      </w:r>
      <w:r w:rsidR="00F57309" w:rsidRPr="000D4BB2">
        <w:rPr>
          <w:rFonts w:hAnsi="標楷體" w:hint="eastAsia"/>
        </w:rPr>
        <w:t>本縣</w:t>
      </w:r>
      <w:proofErr w:type="gramEnd"/>
      <w:r w:rsidR="00F57309" w:rsidRPr="000D4BB2">
        <w:rPr>
          <w:rFonts w:hAnsi="標楷體" w:hint="eastAsia"/>
        </w:rPr>
        <w:t>面積</w:t>
      </w:r>
      <w:r w:rsidR="00670C4E" w:rsidRPr="000D4BB2">
        <w:rPr>
          <w:rFonts w:hAnsi="標楷體" w:hint="eastAsia"/>
        </w:rPr>
        <w:t>87%</w:t>
      </w:r>
      <w:r w:rsidR="00F57309" w:rsidRPr="000D4BB2">
        <w:rPr>
          <w:rFonts w:hAnsi="標楷體" w:hint="eastAsia"/>
        </w:rPr>
        <w:t>，影響復建工程之執行率。其中農路工程件</w:t>
      </w:r>
      <w:proofErr w:type="gramStart"/>
      <w:r w:rsidR="00F57309" w:rsidRPr="000D4BB2">
        <w:rPr>
          <w:rFonts w:hAnsi="標楷體" w:hint="eastAsia"/>
        </w:rPr>
        <w:t>數</w:t>
      </w:r>
      <w:r w:rsidR="00BF2AF7" w:rsidRPr="000D4BB2">
        <w:rPr>
          <w:rFonts w:hAnsi="標楷體" w:hint="eastAsia"/>
        </w:rPr>
        <w:t>占</w:t>
      </w:r>
      <w:r w:rsidR="00F57309" w:rsidRPr="000D4BB2">
        <w:rPr>
          <w:rFonts w:hAnsi="標楷體" w:hint="eastAsia"/>
        </w:rPr>
        <w:t>本縣</w:t>
      </w:r>
      <w:proofErr w:type="gramEnd"/>
      <w:r w:rsidR="00F57309" w:rsidRPr="000D4BB2">
        <w:rPr>
          <w:rFonts w:hAnsi="標楷體" w:hint="eastAsia"/>
        </w:rPr>
        <w:t>災</w:t>
      </w:r>
      <w:r w:rsidR="00670C4E" w:rsidRPr="000D4BB2">
        <w:rPr>
          <w:rFonts w:hAnsi="標楷體" w:hint="eastAsia"/>
        </w:rPr>
        <w:t>後</w:t>
      </w:r>
      <w:r w:rsidR="00F57309" w:rsidRPr="000D4BB2">
        <w:rPr>
          <w:rFonts w:hAnsi="標楷體" w:hint="eastAsia"/>
        </w:rPr>
        <w:t>復建工程總件數70%以上，</w:t>
      </w:r>
      <w:proofErr w:type="gramStart"/>
      <w:r w:rsidR="00F57309" w:rsidRPr="000D4BB2">
        <w:rPr>
          <w:rFonts w:hAnsi="標楷體" w:hint="eastAsia"/>
        </w:rPr>
        <w:t>且農路</w:t>
      </w:r>
      <w:proofErr w:type="gramEnd"/>
      <w:r w:rsidR="00D62CA7" w:rsidRPr="000D4BB2">
        <w:rPr>
          <w:rFonts w:hAnsi="標楷體" w:hint="eastAsia"/>
        </w:rPr>
        <w:t>復建</w:t>
      </w:r>
      <w:r w:rsidR="00F57309" w:rsidRPr="000D4BB2">
        <w:rPr>
          <w:rFonts w:hAnsi="標楷體" w:hint="eastAsia"/>
        </w:rPr>
        <w:t>工程有</w:t>
      </w:r>
      <w:r w:rsidR="002004E1" w:rsidRPr="000D4BB2">
        <w:rPr>
          <w:rFonts w:hAnsi="標楷體" w:hint="eastAsia"/>
        </w:rPr>
        <w:t>『</w:t>
      </w:r>
      <w:r w:rsidR="00F57309" w:rsidRPr="000D4BB2">
        <w:rPr>
          <w:rFonts w:hAnsi="標楷體" w:hint="eastAsia"/>
        </w:rPr>
        <w:t>工區多且分散</w:t>
      </w:r>
      <w:r w:rsidR="002004E1" w:rsidRPr="000D4BB2">
        <w:rPr>
          <w:rFonts w:hAnsi="標楷體" w:hint="eastAsia"/>
        </w:rPr>
        <w:t>』</w:t>
      </w:r>
      <w:r w:rsidR="00F57309" w:rsidRPr="000D4BB2">
        <w:rPr>
          <w:rFonts w:hAnsi="標楷體" w:hint="eastAsia"/>
        </w:rPr>
        <w:t>、</w:t>
      </w:r>
      <w:r w:rsidR="002004E1" w:rsidRPr="000D4BB2">
        <w:rPr>
          <w:rFonts w:hAnsi="標楷體" w:hint="eastAsia"/>
        </w:rPr>
        <w:t>『</w:t>
      </w:r>
      <w:r w:rsidR="00F57309" w:rsidRPr="000D4BB2">
        <w:rPr>
          <w:rFonts w:hAnsi="標楷體" w:hint="eastAsia"/>
        </w:rPr>
        <w:t>路幅狹小施工機具不易進出</w:t>
      </w:r>
      <w:r w:rsidR="002004E1" w:rsidRPr="000D4BB2">
        <w:rPr>
          <w:rFonts w:hAnsi="標楷體" w:hint="eastAsia"/>
        </w:rPr>
        <w:t>』</w:t>
      </w:r>
      <w:r w:rsidR="00F57309" w:rsidRPr="000D4BB2">
        <w:rPr>
          <w:rFonts w:hAnsi="標楷體" w:hint="eastAsia"/>
        </w:rPr>
        <w:t>、</w:t>
      </w:r>
      <w:r w:rsidR="002004E1" w:rsidRPr="000D4BB2">
        <w:rPr>
          <w:rFonts w:hAnsi="標楷體" w:hint="eastAsia"/>
        </w:rPr>
        <w:t>『</w:t>
      </w:r>
      <w:r w:rsidR="00F57309" w:rsidRPr="000D4BB2">
        <w:rPr>
          <w:rFonts w:hAnsi="標楷體" w:hint="eastAsia"/>
        </w:rPr>
        <w:t>山區氣候</w:t>
      </w:r>
      <w:r w:rsidR="0004373A" w:rsidRPr="000D4BB2">
        <w:rPr>
          <w:rFonts w:hAnsi="標楷體" w:hint="eastAsia"/>
        </w:rPr>
        <w:t>不佳』</w:t>
      </w:r>
      <w:r w:rsidR="00F57309" w:rsidRPr="000D4BB2">
        <w:rPr>
          <w:rFonts w:hAnsi="標楷體" w:hint="eastAsia"/>
        </w:rPr>
        <w:t>及</w:t>
      </w:r>
      <w:r w:rsidR="0004373A" w:rsidRPr="000D4BB2">
        <w:rPr>
          <w:rFonts w:hAnsi="標楷體" w:hint="eastAsia"/>
        </w:rPr>
        <w:t>『</w:t>
      </w:r>
      <w:r w:rsidR="00F57309" w:rsidRPr="000D4BB2">
        <w:rPr>
          <w:rFonts w:hAnsi="標楷體" w:hint="eastAsia"/>
        </w:rPr>
        <w:t>廠商投標意願低</w:t>
      </w:r>
      <w:r w:rsidR="0004373A" w:rsidRPr="000D4BB2">
        <w:rPr>
          <w:rFonts w:hAnsi="標楷體" w:hint="eastAsia"/>
        </w:rPr>
        <w:t>』</w:t>
      </w:r>
      <w:r w:rsidR="00F57309" w:rsidRPr="000D4BB2">
        <w:rPr>
          <w:rFonts w:hAnsi="標楷體" w:hint="eastAsia"/>
        </w:rPr>
        <w:t>等因素，致多次開標流標或降雨停工，影響整體執行率。</w:t>
      </w:r>
      <w:r w:rsidR="0004373A" w:rsidRPr="000D4BB2">
        <w:rPr>
          <w:rFonts w:hAnsi="標楷體" w:hint="eastAsia"/>
        </w:rPr>
        <w:t>另有關103年麥德</w:t>
      </w:r>
      <w:proofErr w:type="gramStart"/>
      <w:r w:rsidR="0004373A" w:rsidRPr="000D4BB2">
        <w:rPr>
          <w:rFonts w:hAnsi="標楷體" w:hint="eastAsia"/>
        </w:rPr>
        <w:t>姆</w:t>
      </w:r>
      <w:proofErr w:type="gramEnd"/>
      <w:r w:rsidR="0004373A" w:rsidRPr="000D4BB2">
        <w:rPr>
          <w:rFonts w:hAnsi="標楷體" w:hint="eastAsia"/>
        </w:rPr>
        <w:t>及鳳凰風災復建工程，有 8 件工程遭工程會註銷補助款，其原因為『使用單位自籌財源』、『其他單位修復』及『地主不同意』等因素而註銷。</w:t>
      </w:r>
      <w:r w:rsidR="00E04CD2" w:rsidRPr="000D4BB2">
        <w:rPr>
          <w:rFonts w:hAnsi="標楷體" w:hint="eastAsia"/>
        </w:rPr>
        <w:t>」</w:t>
      </w:r>
    </w:p>
    <w:p w:rsidR="00486B3A" w:rsidRPr="000D4BB2" w:rsidRDefault="00486B3A" w:rsidP="00871EEC">
      <w:pPr>
        <w:pStyle w:val="3"/>
        <w:ind w:left="1360" w:hanging="680"/>
      </w:pPr>
      <w:r w:rsidRPr="000D4BB2">
        <w:rPr>
          <w:rFonts w:hint="eastAsia"/>
        </w:rPr>
        <w:t>經查</w:t>
      </w:r>
      <w:r w:rsidR="00FE5DDD" w:rsidRPr="000D4BB2">
        <w:rPr>
          <w:rFonts w:hAnsi="標楷體" w:hint="eastAsia"/>
        </w:rPr>
        <w:t>，103年麥德</w:t>
      </w:r>
      <w:proofErr w:type="gramStart"/>
      <w:r w:rsidR="00FE5DDD" w:rsidRPr="000D4BB2">
        <w:rPr>
          <w:rFonts w:hAnsi="標楷體" w:hint="eastAsia"/>
        </w:rPr>
        <w:t>姆</w:t>
      </w:r>
      <w:proofErr w:type="gramEnd"/>
      <w:r w:rsidR="00FE5DDD" w:rsidRPr="000D4BB2">
        <w:rPr>
          <w:rFonts w:hAnsi="標楷體" w:hint="eastAsia"/>
        </w:rPr>
        <w:t>、鳳凰風災後，行政院係分別於同年10月31日、12月11日核定復建經費，另104年蘇迪勒、杜鵑風災</w:t>
      </w:r>
      <w:r w:rsidR="00096DC7" w:rsidRPr="000D4BB2">
        <w:rPr>
          <w:rFonts w:hAnsi="標楷體" w:hint="eastAsia"/>
        </w:rPr>
        <w:t>後</w:t>
      </w:r>
      <w:r w:rsidR="00FE5DDD" w:rsidRPr="000D4BB2">
        <w:rPr>
          <w:rFonts w:hAnsi="標楷體" w:hint="eastAsia"/>
        </w:rPr>
        <w:t>，花蓮縣政府係分別於</w:t>
      </w:r>
      <w:r w:rsidR="00FE5DDD" w:rsidRPr="000D4BB2">
        <w:rPr>
          <w:rFonts w:hAnsi="標楷體" w:hint="eastAsia"/>
        </w:rPr>
        <w:lastRenderedPageBreak/>
        <w:t>同年9月23日、11月16日核定復建經費，上開核定</w:t>
      </w:r>
      <w:proofErr w:type="gramStart"/>
      <w:r w:rsidR="00FE5DDD" w:rsidRPr="000D4BB2">
        <w:rPr>
          <w:rFonts w:hAnsi="標楷體" w:hint="eastAsia"/>
        </w:rPr>
        <w:t>日期均已接近</w:t>
      </w:r>
      <w:proofErr w:type="gramEnd"/>
      <w:r w:rsidR="00FE5DDD" w:rsidRPr="000D4BB2">
        <w:rPr>
          <w:rFonts w:hAnsi="標楷體" w:hint="eastAsia"/>
        </w:rPr>
        <w:t>會計年度</w:t>
      </w:r>
      <w:r w:rsidR="00096DC7" w:rsidRPr="000D4BB2">
        <w:rPr>
          <w:rFonts w:hAnsi="標楷體" w:hint="eastAsia"/>
        </w:rPr>
        <w:t>終了</w:t>
      </w:r>
      <w:r w:rsidR="00FE5DDD" w:rsidRPr="000D4BB2">
        <w:rPr>
          <w:rFonts w:hAnsi="標楷體" w:hint="eastAsia"/>
        </w:rPr>
        <w:t>，且每項復建工程</w:t>
      </w:r>
      <w:proofErr w:type="gramStart"/>
      <w:r w:rsidR="00FE5DDD" w:rsidRPr="000D4BB2">
        <w:rPr>
          <w:rFonts w:hAnsi="標楷體" w:hint="eastAsia"/>
        </w:rPr>
        <w:t>均須辦理勘</w:t>
      </w:r>
      <w:proofErr w:type="gramEnd"/>
      <w:r w:rsidR="00FE5DDD" w:rsidRPr="000D4BB2">
        <w:rPr>
          <w:rFonts w:hAnsi="標楷體" w:hint="eastAsia"/>
        </w:rPr>
        <w:t>災、規劃設計、招標發包、履約施工及驗收等</w:t>
      </w:r>
      <w:r w:rsidR="00096DC7" w:rsidRPr="000D4BB2">
        <w:rPr>
          <w:rFonts w:hAnsi="標楷體" w:hint="eastAsia"/>
        </w:rPr>
        <w:t>繁複</w:t>
      </w:r>
      <w:r w:rsidR="00FE5DDD" w:rsidRPr="000D4BB2">
        <w:rPr>
          <w:rFonts w:hAnsi="標楷體" w:hint="eastAsia"/>
        </w:rPr>
        <w:t>程序，並非短時間即可完成，故多數復建工程之災害準備金須辦理歲出保留</w:t>
      </w:r>
      <w:r w:rsidR="00096DC7" w:rsidRPr="000D4BB2">
        <w:rPr>
          <w:rFonts w:hAnsi="標楷體" w:hint="eastAsia"/>
        </w:rPr>
        <w:t>作業</w:t>
      </w:r>
      <w:r w:rsidR="00FE5DDD" w:rsidRPr="000D4BB2">
        <w:rPr>
          <w:rFonts w:hAnsi="標楷體" w:hint="eastAsia"/>
        </w:rPr>
        <w:t>；又因該縣南北狹長、地幅遼闊、工區多且分散</w:t>
      </w:r>
      <w:r w:rsidR="00C3067E" w:rsidRPr="000D4BB2">
        <w:rPr>
          <w:rFonts w:hAnsi="標楷體" w:hint="eastAsia"/>
        </w:rPr>
        <w:t>、</w:t>
      </w:r>
      <w:r w:rsidR="00096DC7" w:rsidRPr="000D4BB2">
        <w:rPr>
          <w:rFonts w:hAnsi="標楷體" w:hint="eastAsia"/>
        </w:rPr>
        <w:t>山區氣候不佳、</w:t>
      </w:r>
      <w:r w:rsidR="00FE5DDD" w:rsidRPr="000D4BB2">
        <w:rPr>
          <w:rFonts w:hAnsi="標楷體" w:hint="eastAsia"/>
        </w:rPr>
        <w:t>廠商投標意願低</w:t>
      </w:r>
      <w:r w:rsidR="00BA12A6" w:rsidRPr="000D4BB2">
        <w:rPr>
          <w:rFonts w:hAnsi="標楷體" w:hint="eastAsia"/>
        </w:rPr>
        <w:t>致屢屢流標</w:t>
      </w:r>
      <w:r w:rsidR="00FE5DDD" w:rsidRPr="000D4BB2">
        <w:rPr>
          <w:rFonts w:hAnsi="標楷體" w:hint="eastAsia"/>
        </w:rPr>
        <w:t>等因素</w:t>
      </w:r>
      <w:r w:rsidR="00096DC7" w:rsidRPr="000D4BB2">
        <w:rPr>
          <w:rFonts w:hAnsi="標楷體" w:hint="eastAsia"/>
        </w:rPr>
        <w:t>影響</w:t>
      </w:r>
      <w:r w:rsidR="00FE5DDD" w:rsidRPr="000D4BB2">
        <w:rPr>
          <w:rFonts w:hAnsi="標楷體" w:hint="eastAsia"/>
        </w:rPr>
        <w:t>，</w:t>
      </w:r>
      <w:r w:rsidR="00C3067E" w:rsidRPr="000D4BB2">
        <w:rPr>
          <w:rFonts w:hAnsi="標楷體" w:hint="eastAsia"/>
        </w:rPr>
        <w:t>致</w:t>
      </w:r>
      <w:r w:rsidR="00DD7AE8" w:rsidRPr="000D4BB2">
        <w:rPr>
          <w:rFonts w:hAnsi="標楷體" w:hint="eastAsia"/>
        </w:rPr>
        <w:t>部分復建工程</w:t>
      </w:r>
      <w:r w:rsidR="00096DC7" w:rsidRPr="000D4BB2">
        <w:rPr>
          <w:rFonts w:hAnsi="標楷體" w:hint="eastAsia"/>
        </w:rPr>
        <w:t>無法於行政院核定期限內完成，</w:t>
      </w:r>
      <w:r w:rsidR="00FE5DDD" w:rsidRPr="000D4BB2">
        <w:rPr>
          <w:rFonts w:hAnsi="標楷體" w:hint="eastAsia"/>
        </w:rPr>
        <w:t>須申請完工期限展延</w:t>
      </w:r>
      <w:r w:rsidR="00BB4AD5" w:rsidRPr="000D4BB2">
        <w:rPr>
          <w:rFonts w:hAnsi="標楷體" w:hint="eastAsia"/>
        </w:rPr>
        <w:t>。</w:t>
      </w:r>
      <w:r w:rsidR="00FE5DDD" w:rsidRPr="000D4BB2">
        <w:rPr>
          <w:rFonts w:hAnsi="標楷體" w:hint="eastAsia"/>
        </w:rPr>
        <w:t>截至106年4月，僅剩「</w:t>
      </w:r>
      <w:proofErr w:type="gramStart"/>
      <w:r w:rsidR="00FE5DDD" w:rsidRPr="000D4BB2">
        <w:rPr>
          <w:rFonts w:hAnsi="標楷體" w:hint="eastAsia"/>
        </w:rPr>
        <w:t>103</w:t>
      </w:r>
      <w:proofErr w:type="gramEnd"/>
      <w:r w:rsidR="00FE5DDD" w:rsidRPr="000D4BB2">
        <w:rPr>
          <w:rFonts w:hAnsi="標楷體" w:hint="eastAsia"/>
        </w:rPr>
        <w:t>年度花蓮縣銅門村</w:t>
      </w:r>
      <w:proofErr w:type="gramStart"/>
      <w:r w:rsidR="00FE5DDD" w:rsidRPr="000D4BB2">
        <w:rPr>
          <w:rFonts w:hAnsi="標楷體" w:hint="eastAsia"/>
        </w:rPr>
        <w:t>往慕谷慕魚</w:t>
      </w:r>
      <w:proofErr w:type="gramEnd"/>
      <w:r w:rsidR="00FE5DDD" w:rsidRPr="000D4BB2">
        <w:rPr>
          <w:rFonts w:hAnsi="標楷體" w:hint="eastAsia"/>
        </w:rPr>
        <w:t>道路復建工程」1件尚未完工</w:t>
      </w:r>
      <w:r w:rsidR="00DD7AE8" w:rsidRPr="000D4BB2">
        <w:rPr>
          <w:rFonts w:hAnsi="標楷體" w:hint="eastAsia"/>
        </w:rPr>
        <w:t>（詳後述）</w:t>
      </w:r>
      <w:r w:rsidR="00FE5DDD" w:rsidRPr="000D4BB2">
        <w:rPr>
          <w:rFonts w:hAnsi="標楷體" w:hint="eastAsia"/>
        </w:rPr>
        <w:t>，</w:t>
      </w:r>
      <w:r w:rsidR="00BF2AF7" w:rsidRPr="000D4BB2">
        <w:rPr>
          <w:rFonts w:hAnsi="標楷體" w:hint="eastAsia"/>
        </w:rPr>
        <w:t>占</w:t>
      </w:r>
      <w:proofErr w:type="gramStart"/>
      <w:r w:rsidR="00FE5DDD" w:rsidRPr="000D4BB2">
        <w:rPr>
          <w:rFonts w:hAnsi="標楷體" w:hint="eastAsia"/>
        </w:rPr>
        <w:t>103</w:t>
      </w:r>
      <w:proofErr w:type="gramEnd"/>
      <w:r w:rsidR="00FE5DDD" w:rsidRPr="000D4BB2">
        <w:rPr>
          <w:rFonts w:hAnsi="標楷體" w:hint="eastAsia"/>
        </w:rPr>
        <w:t>年度復建工程核定數176件之0.57%</w:t>
      </w:r>
      <w:r w:rsidR="00DD7AE8" w:rsidRPr="000D4BB2">
        <w:rPr>
          <w:rFonts w:hAnsi="標楷體" w:hint="eastAsia"/>
        </w:rPr>
        <w:t>，已幾近全部完工</w:t>
      </w:r>
      <w:r w:rsidR="00FE5DDD" w:rsidRPr="000D4BB2">
        <w:rPr>
          <w:rFonts w:hAnsi="標楷體" w:hint="eastAsia"/>
        </w:rPr>
        <w:t>。</w:t>
      </w:r>
    </w:p>
    <w:p w:rsidR="00F924F8" w:rsidRPr="000D4BB2" w:rsidRDefault="004A7103" w:rsidP="00871EEC">
      <w:pPr>
        <w:pStyle w:val="3"/>
        <w:ind w:left="1360" w:hanging="680"/>
      </w:pPr>
      <w:r w:rsidRPr="000D4BB2">
        <w:rPr>
          <w:rFonts w:hint="eastAsia"/>
        </w:rPr>
        <w:t>綜上</w:t>
      </w:r>
      <w:r w:rsidRPr="000D4BB2">
        <w:rPr>
          <w:rFonts w:hAnsi="標楷體" w:hint="eastAsia"/>
        </w:rPr>
        <w:t>，</w:t>
      </w:r>
      <w:r w:rsidR="00096DC7" w:rsidRPr="000D4BB2">
        <w:rPr>
          <w:rFonts w:hAnsi="標楷體" w:hint="eastAsia"/>
        </w:rPr>
        <w:t>花蓮縣政府辦理103及</w:t>
      </w:r>
      <w:proofErr w:type="gramStart"/>
      <w:r w:rsidR="00096DC7" w:rsidRPr="000D4BB2">
        <w:rPr>
          <w:rFonts w:hAnsi="標楷體" w:hint="eastAsia"/>
        </w:rPr>
        <w:t>104</w:t>
      </w:r>
      <w:proofErr w:type="gramEnd"/>
      <w:r w:rsidR="00096DC7" w:rsidRPr="000D4BB2">
        <w:rPr>
          <w:rFonts w:hAnsi="標楷體" w:hint="eastAsia"/>
        </w:rPr>
        <w:t>年度災修復建工程執行過程，雖有災害準備金保留比率偏高，部分復建工程無法於行政院核定期限內完成，須申請完工期限展</w:t>
      </w:r>
      <w:proofErr w:type="gramStart"/>
      <w:r w:rsidR="00096DC7" w:rsidRPr="000D4BB2">
        <w:rPr>
          <w:rFonts w:hAnsi="標楷體" w:hint="eastAsia"/>
        </w:rPr>
        <w:t>延等情</w:t>
      </w:r>
      <w:proofErr w:type="gramEnd"/>
      <w:r w:rsidR="00096DC7" w:rsidRPr="000D4BB2">
        <w:rPr>
          <w:rFonts w:hAnsi="標楷體" w:hint="eastAsia"/>
        </w:rPr>
        <w:t>。經查行政院、該府核定日期均接近會計年度終了，且每項復建工程</w:t>
      </w:r>
      <w:proofErr w:type="gramStart"/>
      <w:r w:rsidR="00096DC7" w:rsidRPr="000D4BB2">
        <w:rPr>
          <w:rFonts w:hAnsi="標楷體" w:hint="eastAsia"/>
        </w:rPr>
        <w:t>均須辦理勘</w:t>
      </w:r>
      <w:proofErr w:type="gramEnd"/>
      <w:r w:rsidR="00096DC7" w:rsidRPr="000D4BB2">
        <w:rPr>
          <w:rFonts w:hAnsi="標楷體" w:hint="eastAsia"/>
        </w:rPr>
        <w:t>災、規劃設計、招標發包、履約施工及驗收等繁複程序，並非短時間即可完成，致多數復建工程經費須辦理歲出保留；又因該縣地幅遼闊、工區多且分散、山區氣候不佳、廠商投標意願低等因素，致部分復建工程無法於行政院核定期限內完成，須申請完工期限展延，尚難苛責。惟該府未來對於災修復建工程，仍應妥善處理，期提升執行效率</w:t>
      </w:r>
      <w:r w:rsidR="00260DF1" w:rsidRPr="000D4BB2">
        <w:rPr>
          <w:rFonts w:hAnsi="標楷體" w:hint="eastAsia"/>
        </w:rPr>
        <w:t>。</w:t>
      </w:r>
    </w:p>
    <w:bookmarkEnd w:id="47"/>
    <w:bookmarkEnd w:id="48"/>
    <w:p w:rsidR="00BA12A6" w:rsidRPr="000D4BB2" w:rsidRDefault="00BB4AD5" w:rsidP="008E4608">
      <w:pPr>
        <w:pStyle w:val="2"/>
        <w:rPr>
          <w:b/>
        </w:rPr>
      </w:pPr>
      <w:r w:rsidRPr="000D4BB2">
        <w:rPr>
          <w:rFonts w:hint="eastAsia"/>
          <w:b/>
        </w:rPr>
        <w:t>花蓮縣政府建設處於辦理「</w:t>
      </w:r>
      <w:proofErr w:type="gramStart"/>
      <w:r w:rsidRPr="000D4BB2">
        <w:rPr>
          <w:rFonts w:hint="eastAsia"/>
          <w:b/>
        </w:rPr>
        <w:t>103</w:t>
      </w:r>
      <w:proofErr w:type="gramEnd"/>
      <w:r w:rsidRPr="000D4BB2">
        <w:rPr>
          <w:rFonts w:hint="eastAsia"/>
          <w:b/>
        </w:rPr>
        <w:t>年度花蓮縣銅門村</w:t>
      </w:r>
      <w:proofErr w:type="gramStart"/>
      <w:r w:rsidRPr="000D4BB2">
        <w:rPr>
          <w:rFonts w:hint="eastAsia"/>
          <w:b/>
        </w:rPr>
        <w:t>往慕谷慕魚</w:t>
      </w:r>
      <w:proofErr w:type="gramEnd"/>
      <w:r w:rsidRPr="000D4BB2">
        <w:rPr>
          <w:rFonts w:hint="eastAsia"/>
          <w:b/>
        </w:rPr>
        <w:t>道路復建工程」</w:t>
      </w:r>
      <w:r w:rsidR="00B72CC1" w:rsidRPr="000D4BB2">
        <w:rPr>
          <w:rFonts w:hint="eastAsia"/>
          <w:b/>
        </w:rPr>
        <w:t>之規劃設計及預算書圖送審過程，</w:t>
      </w:r>
      <w:proofErr w:type="gramStart"/>
      <w:r w:rsidR="00B72CC1" w:rsidRPr="000D4BB2">
        <w:rPr>
          <w:rFonts w:hint="eastAsia"/>
          <w:b/>
        </w:rPr>
        <w:t>迭遭</w:t>
      </w:r>
      <w:r w:rsidR="00394982" w:rsidRPr="000D4BB2">
        <w:rPr>
          <w:rFonts w:hint="eastAsia"/>
          <w:b/>
        </w:rPr>
        <w:t>工程</w:t>
      </w:r>
      <w:proofErr w:type="gramEnd"/>
      <w:r w:rsidR="00394982" w:rsidRPr="000D4BB2">
        <w:rPr>
          <w:rFonts w:hint="eastAsia"/>
          <w:b/>
        </w:rPr>
        <w:t>會、花蓮縣政</w:t>
      </w:r>
      <w:r w:rsidR="00B72CC1" w:rsidRPr="000D4BB2">
        <w:rPr>
          <w:rFonts w:hint="eastAsia"/>
          <w:b/>
        </w:rPr>
        <w:t>府、內政部</w:t>
      </w:r>
      <w:proofErr w:type="gramStart"/>
      <w:r w:rsidR="00B72CC1" w:rsidRPr="000D4BB2">
        <w:rPr>
          <w:rFonts w:hint="eastAsia"/>
          <w:b/>
        </w:rPr>
        <w:t>營建署</w:t>
      </w:r>
      <w:r w:rsidR="00A26B87" w:rsidRPr="000D4BB2">
        <w:rPr>
          <w:rFonts w:hAnsi="標楷體" w:hint="eastAsia"/>
          <w:b/>
        </w:rPr>
        <w:t>退件</w:t>
      </w:r>
      <w:proofErr w:type="gramEnd"/>
      <w:r w:rsidR="00B72CC1" w:rsidRPr="000D4BB2">
        <w:rPr>
          <w:rFonts w:hint="eastAsia"/>
          <w:b/>
        </w:rPr>
        <w:t>要求修正，迄105年1月19日始獲內政部營建署同意備查，耗時1年6個月，</w:t>
      </w:r>
      <w:r w:rsidR="00845EDB" w:rsidRPr="000D4BB2">
        <w:rPr>
          <w:rFonts w:hint="eastAsia"/>
          <w:b/>
        </w:rPr>
        <w:t>辦理期程</w:t>
      </w:r>
      <w:r w:rsidR="004C450A" w:rsidRPr="000D4BB2">
        <w:rPr>
          <w:rFonts w:hint="eastAsia"/>
          <w:b/>
        </w:rPr>
        <w:t>過於冗長</w:t>
      </w:r>
      <w:r w:rsidR="00B72CC1" w:rsidRPr="000D4BB2">
        <w:rPr>
          <w:rFonts w:hAnsi="標楷體" w:hint="eastAsia"/>
          <w:b/>
        </w:rPr>
        <w:t>。該工</w:t>
      </w:r>
      <w:r w:rsidR="00D97ECF" w:rsidRPr="000D4BB2">
        <w:rPr>
          <w:rFonts w:hAnsi="標楷體" w:hint="eastAsia"/>
          <w:b/>
        </w:rPr>
        <w:t>區</w:t>
      </w:r>
      <w:r w:rsidR="00432812" w:rsidRPr="000D4BB2">
        <w:rPr>
          <w:rFonts w:hAnsi="標楷體" w:hint="eastAsia"/>
          <w:b/>
        </w:rPr>
        <w:t>於</w:t>
      </w:r>
      <w:r w:rsidR="00B72CC1" w:rsidRPr="000D4BB2">
        <w:rPr>
          <w:rFonts w:hAnsi="標楷體" w:hint="eastAsia"/>
          <w:b/>
        </w:rPr>
        <w:t>105年7~</w:t>
      </w:r>
      <w:proofErr w:type="gramStart"/>
      <w:r w:rsidR="00B72CC1" w:rsidRPr="000D4BB2">
        <w:rPr>
          <w:rFonts w:hAnsi="標楷體" w:hint="eastAsia"/>
          <w:b/>
        </w:rPr>
        <w:t>9月間又連續</w:t>
      </w:r>
      <w:proofErr w:type="gramEnd"/>
      <w:r w:rsidR="00B72CC1" w:rsidRPr="000D4BB2">
        <w:rPr>
          <w:rFonts w:hAnsi="標楷體" w:hint="eastAsia"/>
          <w:b/>
        </w:rPr>
        <w:t>遭逢尼伯特、莫蘭蒂、馬</w:t>
      </w:r>
      <w:r w:rsidR="00B72CC1" w:rsidRPr="000D4BB2">
        <w:rPr>
          <w:rFonts w:hAnsi="標楷體" w:hint="eastAsia"/>
          <w:b/>
        </w:rPr>
        <w:lastRenderedPageBreak/>
        <w:t>勒卡及梅姬颱風侵襲，</w:t>
      </w:r>
      <w:r w:rsidR="00D42240" w:rsidRPr="000D4BB2">
        <w:rPr>
          <w:rFonts w:hAnsi="標楷體" w:hint="eastAsia"/>
          <w:b/>
        </w:rPr>
        <w:t>造成工區崩塌，</w:t>
      </w:r>
      <w:r w:rsidR="00B72CC1" w:rsidRPr="000D4BB2">
        <w:rPr>
          <w:rFonts w:hAnsi="標楷體" w:hint="eastAsia"/>
          <w:b/>
        </w:rPr>
        <w:t>災害範圍擴大</w:t>
      </w:r>
      <w:r w:rsidR="00D42240" w:rsidRPr="000D4BB2">
        <w:rPr>
          <w:rFonts w:hAnsi="標楷體" w:hint="eastAsia"/>
          <w:b/>
        </w:rPr>
        <w:t>，原地形地貌改變無法施工</w:t>
      </w:r>
      <w:r w:rsidR="00B72CC1" w:rsidRPr="000D4BB2">
        <w:rPr>
          <w:rFonts w:hAnsi="標楷體" w:hint="eastAsia"/>
          <w:b/>
        </w:rPr>
        <w:t>，目前仍於可行方案評估階段，該府應督促所屬儘速完成</w:t>
      </w:r>
      <w:r w:rsidR="00D42240" w:rsidRPr="000D4BB2">
        <w:rPr>
          <w:rFonts w:hAnsi="標楷體" w:hint="eastAsia"/>
          <w:b/>
        </w:rPr>
        <w:t>本項</w:t>
      </w:r>
      <w:r w:rsidR="00B72CC1" w:rsidRPr="000D4BB2">
        <w:rPr>
          <w:rFonts w:hAnsi="標楷體" w:hint="eastAsia"/>
          <w:b/>
        </w:rPr>
        <w:t>作業：</w:t>
      </w:r>
    </w:p>
    <w:p w:rsidR="00BA12A6" w:rsidRPr="000D4BB2" w:rsidRDefault="004C450A" w:rsidP="00BA12A6">
      <w:pPr>
        <w:pStyle w:val="3"/>
        <w:ind w:left="1360" w:hanging="680"/>
      </w:pPr>
      <w:r w:rsidRPr="000D4BB2">
        <w:rPr>
          <w:rFonts w:hint="eastAsia"/>
        </w:rPr>
        <w:t>103年7月麥德</w:t>
      </w:r>
      <w:proofErr w:type="gramStart"/>
      <w:r w:rsidRPr="000D4BB2">
        <w:rPr>
          <w:rFonts w:hint="eastAsia"/>
        </w:rPr>
        <w:t>姆</w:t>
      </w:r>
      <w:proofErr w:type="gramEnd"/>
      <w:r w:rsidRPr="000D4BB2">
        <w:rPr>
          <w:rFonts w:hint="eastAsia"/>
        </w:rPr>
        <w:t>風災後</w:t>
      </w:r>
      <w:r w:rsidRPr="000D4BB2">
        <w:rPr>
          <w:rFonts w:hAnsi="標楷體" w:hint="eastAsia"/>
        </w:rPr>
        <w:t>，</w:t>
      </w:r>
      <w:r w:rsidR="00E2574A" w:rsidRPr="000D4BB2">
        <w:rPr>
          <w:rFonts w:hAnsi="標楷體" w:hint="eastAsia"/>
        </w:rPr>
        <w:t>由</w:t>
      </w:r>
      <w:r w:rsidRPr="000D4BB2">
        <w:rPr>
          <w:rFonts w:hAnsi="標楷體" w:hint="eastAsia"/>
        </w:rPr>
        <w:t>花蓮縣政府建設處主辦之「</w:t>
      </w:r>
      <w:proofErr w:type="gramStart"/>
      <w:r w:rsidRPr="000D4BB2">
        <w:rPr>
          <w:rFonts w:hAnsi="標楷體" w:hint="eastAsia"/>
        </w:rPr>
        <w:t>103</w:t>
      </w:r>
      <w:proofErr w:type="gramEnd"/>
      <w:r w:rsidRPr="000D4BB2">
        <w:rPr>
          <w:rFonts w:hAnsi="標楷體" w:hint="eastAsia"/>
        </w:rPr>
        <w:t>年度花蓮縣銅門村</w:t>
      </w:r>
      <w:proofErr w:type="gramStart"/>
      <w:r w:rsidRPr="000D4BB2">
        <w:rPr>
          <w:rFonts w:hAnsi="標楷體" w:hint="eastAsia"/>
        </w:rPr>
        <w:t>往慕谷慕魚</w:t>
      </w:r>
      <w:proofErr w:type="gramEnd"/>
      <w:r w:rsidRPr="000D4BB2">
        <w:rPr>
          <w:rFonts w:hAnsi="標楷體" w:hint="eastAsia"/>
        </w:rPr>
        <w:t>道路復建工程」，主要辦理道路復建作業，擬施工項目包括：</w:t>
      </w:r>
      <w:r w:rsidR="00845EDB" w:rsidRPr="000D4BB2">
        <w:rPr>
          <w:rFonts w:hAnsi="標楷體" w:hint="eastAsia"/>
        </w:rPr>
        <w:t>挖填方、</w:t>
      </w:r>
      <w:r w:rsidR="00E2574A" w:rsidRPr="000D4BB2">
        <w:rPr>
          <w:rFonts w:hAnsi="標楷體" w:hint="eastAsia"/>
        </w:rPr>
        <w:t>模板工程、全套管基樁、預拌混凝土、鋼筋及彎</w:t>
      </w:r>
      <w:proofErr w:type="gramStart"/>
      <w:r w:rsidR="00E2574A" w:rsidRPr="000D4BB2">
        <w:rPr>
          <w:rFonts w:hAnsi="標楷體" w:hint="eastAsia"/>
        </w:rPr>
        <w:t>紮</w:t>
      </w:r>
      <w:proofErr w:type="gramEnd"/>
      <w:r w:rsidR="00E2574A" w:rsidRPr="000D4BB2">
        <w:rPr>
          <w:rFonts w:hAnsi="標楷體" w:hint="eastAsia"/>
        </w:rPr>
        <w:t>加工組立等。據花蓮縣政府說明，該工程於105年2月2日決標，</w:t>
      </w:r>
      <w:proofErr w:type="gramStart"/>
      <w:r w:rsidR="00E2574A" w:rsidRPr="000D4BB2">
        <w:rPr>
          <w:rFonts w:hAnsi="標楷體" w:hint="eastAsia"/>
        </w:rPr>
        <w:t>由富太營造</w:t>
      </w:r>
      <w:proofErr w:type="gramEnd"/>
      <w:r w:rsidR="00E2574A" w:rsidRPr="000D4BB2">
        <w:rPr>
          <w:rFonts w:hAnsi="標楷體" w:hint="eastAsia"/>
        </w:rPr>
        <w:t>股份有限公司得標，得標金額1,634萬元，原定完工期程105年11月30日，</w:t>
      </w:r>
      <w:r w:rsidR="009A43F0" w:rsidRPr="000D4BB2">
        <w:rPr>
          <w:rFonts w:hAnsi="標楷體" w:hint="eastAsia"/>
        </w:rPr>
        <w:t>105年7~9月</w:t>
      </w:r>
      <w:r w:rsidR="00E2574A" w:rsidRPr="000D4BB2">
        <w:rPr>
          <w:rFonts w:hAnsi="標楷體" w:hint="eastAsia"/>
        </w:rPr>
        <w:t>因遭逢</w:t>
      </w:r>
      <w:r w:rsidR="0002013B" w:rsidRPr="000D4BB2">
        <w:rPr>
          <w:rFonts w:hAnsi="標楷體" w:hint="eastAsia"/>
        </w:rPr>
        <w:t>尼伯特、莫蘭蒂、馬勒卡及梅姬颱風夾帶</w:t>
      </w:r>
      <w:proofErr w:type="gramStart"/>
      <w:r w:rsidR="0002013B" w:rsidRPr="000D4BB2">
        <w:rPr>
          <w:rFonts w:hAnsi="標楷體" w:hint="eastAsia"/>
        </w:rPr>
        <w:t>豪</w:t>
      </w:r>
      <w:proofErr w:type="gramEnd"/>
      <w:r w:rsidR="0002013B" w:rsidRPr="000D4BB2">
        <w:rPr>
          <w:rFonts w:hAnsi="標楷體" w:hint="eastAsia"/>
        </w:rPr>
        <w:t>大雨連續侵襲花蓮縣，</w:t>
      </w:r>
      <w:r w:rsidR="009F6776" w:rsidRPr="000D4BB2">
        <w:rPr>
          <w:rFonts w:hAnsi="標楷體" w:hint="eastAsia"/>
        </w:rPr>
        <w:t>該工區</w:t>
      </w:r>
      <w:r w:rsidR="0002013B" w:rsidRPr="000D4BB2">
        <w:rPr>
          <w:rFonts w:hAnsi="標楷體" w:hint="eastAsia"/>
        </w:rPr>
        <w:t>於105年10月1日發生大規模落石坍塌，原路線之路基嚴重流失，1號隧道東段結構體流失。案經工程會於105年12月19日辦理現地會</w:t>
      </w:r>
      <w:proofErr w:type="gramStart"/>
      <w:r w:rsidR="0002013B" w:rsidRPr="000D4BB2">
        <w:rPr>
          <w:rFonts w:hAnsi="標楷體" w:hint="eastAsia"/>
        </w:rPr>
        <w:t>勘</w:t>
      </w:r>
      <w:proofErr w:type="gramEnd"/>
      <w:r w:rsidR="0002013B" w:rsidRPr="000D4BB2">
        <w:rPr>
          <w:rFonts w:hAnsi="標楷體" w:hint="eastAsia"/>
        </w:rPr>
        <w:t>，該府於106年3月27日以府</w:t>
      </w:r>
      <w:proofErr w:type="gramStart"/>
      <w:r w:rsidR="0002013B" w:rsidRPr="000D4BB2">
        <w:rPr>
          <w:rFonts w:hAnsi="標楷體" w:hint="eastAsia"/>
        </w:rPr>
        <w:t>建土字</w:t>
      </w:r>
      <w:proofErr w:type="gramEnd"/>
      <w:r w:rsidR="0002013B" w:rsidRPr="000D4BB2">
        <w:rPr>
          <w:rFonts w:hAnsi="標楷體" w:hint="eastAsia"/>
        </w:rPr>
        <w:t>第1060056055號函工程會檢送「申請103年7月麥德</w:t>
      </w:r>
      <w:proofErr w:type="gramStart"/>
      <w:r w:rsidR="0002013B" w:rsidRPr="000D4BB2">
        <w:rPr>
          <w:rFonts w:hAnsi="標楷體" w:hint="eastAsia"/>
        </w:rPr>
        <w:t>姆</w:t>
      </w:r>
      <w:proofErr w:type="gramEnd"/>
      <w:r w:rsidR="0002013B" w:rsidRPr="000D4BB2">
        <w:rPr>
          <w:rFonts w:hAnsi="標楷體" w:hint="eastAsia"/>
        </w:rPr>
        <w:t>颱風C2-001花蓮縣銅門村</w:t>
      </w:r>
      <w:proofErr w:type="gramStart"/>
      <w:r w:rsidR="0002013B" w:rsidRPr="000D4BB2">
        <w:rPr>
          <w:rFonts w:hAnsi="標楷體" w:hint="eastAsia"/>
        </w:rPr>
        <w:t>往慕谷慕魚</w:t>
      </w:r>
      <w:proofErr w:type="gramEnd"/>
      <w:r w:rsidR="0002013B" w:rsidRPr="000D4BB2">
        <w:rPr>
          <w:rFonts w:hAnsi="標楷體" w:hint="eastAsia"/>
        </w:rPr>
        <w:t>道路復建工程因災害擴大重新辦理災損區域調查、致災原因分析及方案評估報告」，</w:t>
      </w:r>
      <w:proofErr w:type="gramStart"/>
      <w:r w:rsidR="0002013B" w:rsidRPr="000D4BB2">
        <w:rPr>
          <w:rFonts w:hAnsi="標楷體" w:hint="eastAsia"/>
        </w:rPr>
        <w:t>嗣</w:t>
      </w:r>
      <w:proofErr w:type="gramEnd"/>
      <w:r w:rsidR="0002013B" w:rsidRPr="000D4BB2">
        <w:rPr>
          <w:rFonts w:hAnsi="標楷體" w:hint="eastAsia"/>
        </w:rPr>
        <w:t>經工程會於106年4月7日以</w:t>
      </w:r>
      <w:proofErr w:type="gramStart"/>
      <w:r w:rsidR="0002013B" w:rsidRPr="000D4BB2">
        <w:rPr>
          <w:rFonts w:hAnsi="標楷體" w:hint="eastAsia"/>
        </w:rPr>
        <w:t>工程技字第10600095090號</w:t>
      </w:r>
      <w:proofErr w:type="gramEnd"/>
      <w:r w:rsidR="0002013B" w:rsidRPr="000D4BB2">
        <w:rPr>
          <w:rFonts w:hAnsi="標楷體" w:hint="eastAsia"/>
        </w:rPr>
        <w:t>函復花蓮縣政府，請該府依該會</w:t>
      </w:r>
      <w:r w:rsidR="009F6776" w:rsidRPr="000D4BB2">
        <w:rPr>
          <w:rFonts w:hAnsi="標楷體" w:hint="eastAsia"/>
        </w:rPr>
        <w:t>審查</w:t>
      </w:r>
      <w:r w:rsidR="0002013B" w:rsidRPr="000D4BB2">
        <w:rPr>
          <w:rFonts w:hAnsi="標楷體" w:hint="eastAsia"/>
        </w:rPr>
        <w:t>意見檢討修正。</w:t>
      </w:r>
    </w:p>
    <w:p w:rsidR="00BA12A6" w:rsidRPr="000D4BB2" w:rsidRDefault="0002013B" w:rsidP="00BA12A6">
      <w:pPr>
        <w:pStyle w:val="3"/>
        <w:ind w:left="1360" w:hanging="680"/>
      </w:pPr>
      <w:proofErr w:type="gramStart"/>
      <w:r w:rsidRPr="000D4BB2">
        <w:rPr>
          <w:rFonts w:hint="eastAsia"/>
        </w:rPr>
        <w:t>惟查</w:t>
      </w:r>
      <w:proofErr w:type="gramEnd"/>
      <w:r w:rsidRPr="000D4BB2">
        <w:rPr>
          <w:rFonts w:hAnsi="標楷體" w:hint="eastAsia"/>
        </w:rPr>
        <w:t>，103年7月麥德</w:t>
      </w:r>
      <w:proofErr w:type="gramStart"/>
      <w:r w:rsidRPr="000D4BB2">
        <w:rPr>
          <w:rFonts w:hAnsi="標楷體" w:hint="eastAsia"/>
        </w:rPr>
        <w:t>姆</w:t>
      </w:r>
      <w:proofErr w:type="gramEnd"/>
      <w:r w:rsidRPr="000D4BB2">
        <w:rPr>
          <w:rFonts w:hAnsi="標楷體" w:hint="eastAsia"/>
        </w:rPr>
        <w:t>風災後，花蓮縣政府建設處於辦理「</w:t>
      </w:r>
      <w:proofErr w:type="gramStart"/>
      <w:r w:rsidRPr="000D4BB2">
        <w:rPr>
          <w:rFonts w:hAnsi="標楷體" w:hint="eastAsia"/>
        </w:rPr>
        <w:t>103</w:t>
      </w:r>
      <w:proofErr w:type="gramEnd"/>
      <w:r w:rsidRPr="000D4BB2">
        <w:rPr>
          <w:rFonts w:hAnsi="標楷體" w:hint="eastAsia"/>
        </w:rPr>
        <w:t>年度花蓮縣銅門村</w:t>
      </w:r>
      <w:proofErr w:type="gramStart"/>
      <w:r w:rsidRPr="000D4BB2">
        <w:rPr>
          <w:rFonts w:hAnsi="標楷體" w:hint="eastAsia"/>
        </w:rPr>
        <w:t>往慕谷慕魚</w:t>
      </w:r>
      <w:proofErr w:type="gramEnd"/>
      <w:r w:rsidRPr="000D4BB2">
        <w:rPr>
          <w:rFonts w:hAnsi="標楷體" w:hint="eastAsia"/>
        </w:rPr>
        <w:t>道路復建工程」之規劃設計及預算書圖送審過程，</w:t>
      </w:r>
      <w:proofErr w:type="gramStart"/>
      <w:r w:rsidRPr="000D4BB2">
        <w:rPr>
          <w:rFonts w:hAnsi="標楷體" w:hint="eastAsia"/>
        </w:rPr>
        <w:t>迭遭</w:t>
      </w:r>
      <w:r w:rsidR="00394982" w:rsidRPr="000D4BB2">
        <w:rPr>
          <w:rFonts w:hAnsi="標楷體" w:hint="eastAsia"/>
        </w:rPr>
        <w:t>工程</w:t>
      </w:r>
      <w:proofErr w:type="gramEnd"/>
      <w:r w:rsidR="00394982" w:rsidRPr="000D4BB2">
        <w:rPr>
          <w:rFonts w:hAnsi="標楷體" w:hint="eastAsia"/>
        </w:rPr>
        <w:t>會（104年2月13日）、</w:t>
      </w:r>
      <w:r w:rsidRPr="000D4BB2">
        <w:rPr>
          <w:rFonts w:hAnsi="標楷體" w:hint="eastAsia"/>
        </w:rPr>
        <w:t>花蓮縣政府（104年4月10日、5月4日、</w:t>
      </w:r>
      <w:r w:rsidR="00182B4E" w:rsidRPr="000D4BB2">
        <w:rPr>
          <w:rFonts w:hAnsi="標楷體" w:hint="eastAsia"/>
        </w:rPr>
        <w:t>7月15日</w:t>
      </w:r>
      <w:r w:rsidRPr="000D4BB2">
        <w:rPr>
          <w:rFonts w:hAnsi="標楷體" w:hint="eastAsia"/>
        </w:rPr>
        <w:t>）、內政部營建署（104年6月24日</w:t>
      </w:r>
      <w:r w:rsidR="00182B4E" w:rsidRPr="000D4BB2">
        <w:rPr>
          <w:rFonts w:hAnsi="標楷體" w:hint="eastAsia"/>
        </w:rPr>
        <w:t>、9月24日</w:t>
      </w:r>
      <w:r w:rsidR="00B630F1" w:rsidRPr="000D4BB2">
        <w:rPr>
          <w:rFonts w:hAnsi="標楷體" w:hint="eastAsia"/>
        </w:rPr>
        <w:t>、12月3日</w:t>
      </w:r>
      <w:r w:rsidRPr="000D4BB2">
        <w:rPr>
          <w:rFonts w:hAnsi="標楷體" w:hint="eastAsia"/>
        </w:rPr>
        <w:t>）</w:t>
      </w:r>
      <w:r w:rsidR="00B630F1" w:rsidRPr="000D4BB2">
        <w:rPr>
          <w:rFonts w:hAnsi="標楷體" w:hint="eastAsia"/>
        </w:rPr>
        <w:t>退件，</w:t>
      </w:r>
      <w:r w:rsidRPr="000D4BB2">
        <w:rPr>
          <w:rFonts w:hAnsi="標楷體" w:hint="eastAsia"/>
        </w:rPr>
        <w:t>要求</w:t>
      </w:r>
      <w:r w:rsidR="00B630F1" w:rsidRPr="000D4BB2">
        <w:rPr>
          <w:rFonts w:hAnsi="標楷體" w:hint="eastAsia"/>
        </w:rPr>
        <w:t>依審查意見辦理</w:t>
      </w:r>
      <w:r w:rsidRPr="000D4BB2">
        <w:rPr>
          <w:rFonts w:hAnsi="標楷體" w:hint="eastAsia"/>
        </w:rPr>
        <w:t>修正，迄105年1月19日始獲內政部營建署同意備查，耗時1年6個月，</w:t>
      </w:r>
      <w:r w:rsidR="009F6776" w:rsidRPr="000D4BB2">
        <w:rPr>
          <w:rFonts w:hAnsi="標楷體" w:hint="eastAsia"/>
        </w:rPr>
        <w:t>始完成</w:t>
      </w:r>
      <w:r w:rsidR="009F6776" w:rsidRPr="000D4BB2">
        <w:rPr>
          <w:rFonts w:hAnsi="標楷體" w:hint="eastAsia"/>
        </w:rPr>
        <w:lastRenderedPageBreak/>
        <w:t>發包前置作業，</w:t>
      </w:r>
      <w:r w:rsidRPr="000D4BB2">
        <w:rPr>
          <w:rFonts w:hAnsi="標楷體" w:hint="eastAsia"/>
        </w:rPr>
        <w:t>辦理期程過於冗長。</w:t>
      </w:r>
    </w:p>
    <w:p w:rsidR="00BA12A6" w:rsidRPr="000D4BB2" w:rsidRDefault="004C450A" w:rsidP="00BA12A6">
      <w:pPr>
        <w:pStyle w:val="3"/>
        <w:ind w:left="1360" w:hanging="680"/>
      </w:pPr>
      <w:r w:rsidRPr="000D4BB2">
        <w:rPr>
          <w:rFonts w:hint="eastAsia"/>
        </w:rPr>
        <w:t>綜上，</w:t>
      </w:r>
      <w:r w:rsidR="00B630F1" w:rsidRPr="000D4BB2">
        <w:rPr>
          <w:rFonts w:hint="eastAsia"/>
        </w:rPr>
        <w:t>花蓮縣政府建設處於辦理「</w:t>
      </w:r>
      <w:proofErr w:type="gramStart"/>
      <w:r w:rsidR="00B630F1" w:rsidRPr="000D4BB2">
        <w:rPr>
          <w:rFonts w:hint="eastAsia"/>
        </w:rPr>
        <w:t>103</w:t>
      </w:r>
      <w:proofErr w:type="gramEnd"/>
      <w:r w:rsidR="00B630F1" w:rsidRPr="000D4BB2">
        <w:rPr>
          <w:rFonts w:hint="eastAsia"/>
        </w:rPr>
        <w:t>年度花蓮縣銅門村</w:t>
      </w:r>
      <w:proofErr w:type="gramStart"/>
      <w:r w:rsidR="00B630F1" w:rsidRPr="000D4BB2">
        <w:rPr>
          <w:rFonts w:hint="eastAsia"/>
        </w:rPr>
        <w:t>往慕谷慕魚</w:t>
      </w:r>
      <w:proofErr w:type="gramEnd"/>
      <w:r w:rsidR="00B630F1" w:rsidRPr="000D4BB2">
        <w:rPr>
          <w:rFonts w:hint="eastAsia"/>
        </w:rPr>
        <w:t>道路復建工程」之規劃設計及預算書圖送審過程，</w:t>
      </w:r>
      <w:proofErr w:type="gramStart"/>
      <w:r w:rsidR="00B630F1" w:rsidRPr="000D4BB2">
        <w:rPr>
          <w:rFonts w:hint="eastAsia"/>
        </w:rPr>
        <w:t>迭遭</w:t>
      </w:r>
      <w:r w:rsidR="00A26B87" w:rsidRPr="000D4BB2">
        <w:rPr>
          <w:rFonts w:hint="eastAsia"/>
        </w:rPr>
        <w:t>工程</w:t>
      </w:r>
      <w:proofErr w:type="gramEnd"/>
      <w:r w:rsidR="00A26B87" w:rsidRPr="000D4BB2">
        <w:rPr>
          <w:rFonts w:hint="eastAsia"/>
        </w:rPr>
        <w:t>會、花蓮縣政</w:t>
      </w:r>
      <w:r w:rsidR="00B630F1" w:rsidRPr="000D4BB2">
        <w:rPr>
          <w:rFonts w:hint="eastAsia"/>
        </w:rPr>
        <w:t>府、內政部</w:t>
      </w:r>
      <w:proofErr w:type="gramStart"/>
      <w:r w:rsidR="00B630F1" w:rsidRPr="000D4BB2">
        <w:rPr>
          <w:rFonts w:hint="eastAsia"/>
        </w:rPr>
        <w:t>營建署</w:t>
      </w:r>
      <w:r w:rsidR="00A26B87" w:rsidRPr="000D4BB2">
        <w:rPr>
          <w:rFonts w:hint="eastAsia"/>
        </w:rPr>
        <w:t>退件</w:t>
      </w:r>
      <w:proofErr w:type="gramEnd"/>
      <w:r w:rsidR="00B630F1" w:rsidRPr="000D4BB2">
        <w:rPr>
          <w:rFonts w:hint="eastAsia"/>
        </w:rPr>
        <w:t>要求修正，迄105年1月19日始獲內政部營建署同意備查，耗時1年6個月，辦理期程過於冗長。該工</w:t>
      </w:r>
      <w:r w:rsidR="00D97ECF" w:rsidRPr="000D4BB2">
        <w:rPr>
          <w:rFonts w:hint="eastAsia"/>
        </w:rPr>
        <w:t>區</w:t>
      </w:r>
      <w:r w:rsidR="00B630F1" w:rsidRPr="000D4BB2">
        <w:rPr>
          <w:rFonts w:hint="eastAsia"/>
        </w:rPr>
        <w:t>於105年7~</w:t>
      </w:r>
      <w:proofErr w:type="gramStart"/>
      <w:r w:rsidR="00B630F1" w:rsidRPr="000D4BB2">
        <w:rPr>
          <w:rFonts w:hint="eastAsia"/>
        </w:rPr>
        <w:t>9月間又連續</w:t>
      </w:r>
      <w:proofErr w:type="gramEnd"/>
      <w:r w:rsidR="00B630F1" w:rsidRPr="000D4BB2">
        <w:rPr>
          <w:rFonts w:hint="eastAsia"/>
        </w:rPr>
        <w:t>遭逢颱風侵襲，造成工區崩塌，災害範圍擴大，原地形地貌改變無法施工，目前仍於可行方案評估階段，該府應督促所屬儘速完成本項作業</w:t>
      </w:r>
      <w:r w:rsidR="00B630F1" w:rsidRPr="000D4BB2">
        <w:rPr>
          <w:rFonts w:hAnsi="標楷體" w:hint="eastAsia"/>
        </w:rPr>
        <w:t>。</w:t>
      </w:r>
    </w:p>
    <w:p w:rsidR="005520AD" w:rsidRPr="000D4BB2" w:rsidRDefault="006E1904" w:rsidP="008E4608">
      <w:pPr>
        <w:pStyle w:val="2"/>
        <w:rPr>
          <w:b/>
        </w:rPr>
      </w:pPr>
      <w:r w:rsidRPr="000D4BB2">
        <w:rPr>
          <w:rFonts w:hint="eastAsia"/>
          <w:b/>
        </w:rPr>
        <w:t>花蓮縣富里鄉公所主辦之「</w:t>
      </w:r>
      <w:proofErr w:type="gramStart"/>
      <w:r w:rsidRPr="000D4BB2">
        <w:rPr>
          <w:rFonts w:hint="eastAsia"/>
          <w:b/>
        </w:rPr>
        <w:t>103</w:t>
      </w:r>
      <w:proofErr w:type="gramEnd"/>
      <w:r w:rsidRPr="000D4BB2">
        <w:rPr>
          <w:rFonts w:hint="eastAsia"/>
          <w:b/>
        </w:rPr>
        <w:t>年度花蓮縣富里鄉豐南村吉拉哈艾文化景觀災害復建工程」</w:t>
      </w:r>
      <w:r w:rsidR="007448FF" w:rsidRPr="000D4BB2">
        <w:rPr>
          <w:rFonts w:hAnsi="標楷體" w:hint="eastAsia"/>
          <w:b/>
        </w:rPr>
        <w:t>，</w:t>
      </w:r>
      <w:r w:rsidR="008E4608" w:rsidRPr="000D4BB2">
        <w:rPr>
          <w:rFonts w:hint="eastAsia"/>
          <w:b/>
        </w:rPr>
        <w:t>未取得當地居民認同</w:t>
      </w:r>
      <w:r w:rsidR="008E4608" w:rsidRPr="000D4BB2">
        <w:rPr>
          <w:rFonts w:hAnsi="標楷體" w:hint="eastAsia"/>
          <w:b/>
        </w:rPr>
        <w:t>，</w:t>
      </w:r>
      <w:r w:rsidR="000E73AC" w:rsidRPr="000D4BB2">
        <w:rPr>
          <w:rFonts w:hAnsi="標楷體" w:hint="eastAsia"/>
          <w:b/>
        </w:rPr>
        <w:t>且</w:t>
      </w:r>
      <w:r w:rsidR="00C86290" w:rsidRPr="000D4BB2">
        <w:rPr>
          <w:rFonts w:hAnsi="標楷體" w:hint="eastAsia"/>
          <w:b/>
        </w:rPr>
        <w:t>未於行政院核定期限內完成發包作業，補助款遭</w:t>
      </w:r>
      <w:r w:rsidR="001532CB" w:rsidRPr="000D4BB2">
        <w:rPr>
          <w:rFonts w:hAnsi="標楷體" w:hint="eastAsia"/>
          <w:b/>
        </w:rPr>
        <w:t>工程會</w:t>
      </w:r>
      <w:r w:rsidR="00C86290" w:rsidRPr="000D4BB2">
        <w:rPr>
          <w:rFonts w:hAnsi="標楷體" w:hint="eastAsia"/>
          <w:b/>
        </w:rPr>
        <w:t>註銷，</w:t>
      </w:r>
      <w:r w:rsidR="008E4608" w:rsidRPr="000D4BB2">
        <w:rPr>
          <w:rFonts w:hint="eastAsia"/>
          <w:b/>
        </w:rPr>
        <w:t>目前另以替代農路進出</w:t>
      </w:r>
      <w:r w:rsidR="00C86290" w:rsidRPr="000D4BB2">
        <w:rPr>
          <w:rFonts w:hAnsi="標楷體" w:hint="eastAsia"/>
          <w:b/>
        </w:rPr>
        <w:t>，</w:t>
      </w:r>
      <w:r w:rsidR="00C86290" w:rsidRPr="000D4BB2">
        <w:rPr>
          <w:rFonts w:hint="eastAsia"/>
          <w:b/>
        </w:rPr>
        <w:t>是否</w:t>
      </w:r>
      <w:r w:rsidR="00FE06C4" w:rsidRPr="000D4BB2">
        <w:rPr>
          <w:rFonts w:hint="eastAsia"/>
          <w:b/>
        </w:rPr>
        <w:t>符合當地居民需求</w:t>
      </w:r>
      <w:r w:rsidR="00C86290" w:rsidRPr="000D4BB2">
        <w:rPr>
          <w:rFonts w:hAnsi="標楷體" w:hint="eastAsia"/>
          <w:b/>
        </w:rPr>
        <w:t>，</w:t>
      </w:r>
      <w:r w:rsidR="00C86290" w:rsidRPr="000D4BB2">
        <w:rPr>
          <w:rFonts w:hint="eastAsia"/>
          <w:b/>
        </w:rPr>
        <w:t>仍有疑義</w:t>
      </w:r>
      <w:r w:rsidR="00205F12" w:rsidRPr="000D4BB2">
        <w:rPr>
          <w:rFonts w:hint="eastAsia"/>
          <w:b/>
        </w:rPr>
        <w:t>，</w:t>
      </w:r>
      <w:r w:rsidR="008C16DD" w:rsidRPr="000D4BB2">
        <w:rPr>
          <w:rFonts w:hint="eastAsia"/>
          <w:b/>
        </w:rPr>
        <w:t>花蓮縣政府應儘速督促</w:t>
      </w:r>
      <w:proofErr w:type="gramStart"/>
      <w:r w:rsidR="00205F12" w:rsidRPr="000D4BB2">
        <w:rPr>
          <w:rFonts w:hint="eastAsia"/>
          <w:b/>
        </w:rPr>
        <w:t>釐</w:t>
      </w:r>
      <w:proofErr w:type="gramEnd"/>
      <w:r w:rsidR="00205F12" w:rsidRPr="000D4BB2">
        <w:rPr>
          <w:rFonts w:hint="eastAsia"/>
          <w:b/>
        </w:rPr>
        <w:t>清</w:t>
      </w:r>
      <w:r w:rsidR="005376D5" w:rsidRPr="000D4BB2">
        <w:rPr>
          <w:rFonts w:hAnsi="標楷體" w:hint="eastAsia"/>
          <w:b/>
        </w:rPr>
        <w:t>：</w:t>
      </w:r>
    </w:p>
    <w:p w:rsidR="00C14532" w:rsidRPr="000D4BB2" w:rsidRDefault="005376D5" w:rsidP="00AA3E0B">
      <w:pPr>
        <w:pStyle w:val="3"/>
        <w:ind w:left="1360" w:hanging="680"/>
      </w:pPr>
      <w:r w:rsidRPr="000D4BB2">
        <w:rPr>
          <w:rFonts w:hint="eastAsia"/>
        </w:rPr>
        <w:t>依據中央對各級地方政府重大天然災害救災經費處理辦法第14條第1項第1款規定：「</w:t>
      </w:r>
      <w:r w:rsidR="00647F16" w:rsidRPr="000D4BB2">
        <w:rPr>
          <w:rFonts w:hint="eastAsia"/>
        </w:rPr>
        <w:t>直轄市或縣(市)政府應依下列規定辦理已獲核定撥補之各項復建工程</w:t>
      </w:r>
      <w:r w:rsidR="00647F16" w:rsidRPr="000D4BB2">
        <w:rPr>
          <w:rFonts w:hAnsi="標楷體" w:hint="eastAsia"/>
        </w:rPr>
        <w:t>，</w:t>
      </w:r>
      <w:r w:rsidR="00647F16" w:rsidRPr="000D4BB2">
        <w:rPr>
          <w:rFonts w:hint="eastAsia"/>
        </w:rPr>
        <w:t>如有違反下列各款規定之一時</w:t>
      </w:r>
      <w:r w:rsidR="00647F16" w:rsidRPr="000D4BB2">
        <w:rPr>
          <w:rFonts w:hAnsi="標楷體" w:hint="eastAsia"/>
        </w:rPr>
        <w:t>，</w:t>
      </w:r>
      <w:r w:rsidR="00647F16" w:rsidRPr="000D4BB2">
        <w:rPr>
          <w:rFonts w:hint="eastAsia"/>
        </w:rPr>
        <w:t>中央得取消核定</w:t>
      </w:r>
      <w:r w:rsidR="0076469C" w:rsidRPr="000D4BB2">
        <w:rPr>
          <w:rFonts w:hint="eastAsia"/>
        </w:rPr>
        <w:t>該項復建工程之撥補經費</w:t>
      </w:r>
      <w:r w:rsidR="0076469C" w:rsidRPr="000D4BB2">
        <w:rPr>
          <w:rFonts w:hAnsi="標楷體" w:hint="eastAsia"/>
        </w:rPr>
        <w:t>：</w:t>
      </w:r>
      <w:r w:rsidR="0076469C" w:rsidRPr="000D4BB2">
        <w:rPr>
          <w:rFonts w:hint="eastAsia"/>
        </w:rPr>
        <w:t>一</w:t>
      </w:r>
      <w:r w:rsidR="0076469C" w:rsidRPr="000D4BB2">
        <w:rPr>
          <w:rFonts w:hAnsi="標楷體" w:hint="eastAsia"/>
        </w:rPr>
        <w:t>、</w:t>
      </w:r>
      <w:r w:rsidRPr="000D4BB2">
        <w:rPr>
          <w:rFonts w:hint="eastAsia"/>
        </w:rPr>
        <w:t>各項復建工程，應於行政院規定期限內完成發包作業及完工。</w:t>
      </w:r>
      <w:r w:rsidR="0076469C" w:rsidRPr="000D4BB2">
        <w:rPr>
          <w:rFonts w:hint="eastAsia"/>
        </w:rPr>
        <w:t>但經行政院公共工程委員會同意展延期限者</w:t>
      </w:r>
      <w:r w:rsidR="0076469C" w:rsidRPr="000D4BB2">
        <w:rPr>
          <w:rFonts w:hAnsi="標楷體" w:hint="eastAsia"/>
        </w:rPr>
        <w:t>，</w:t>
      </w:r>
      <w:r w:rsidR="0076469C" w:rsidRPr="000D4BB2">
        <w:rPr>
          <w:rFonts w:hint="eastAsia"/>
        </w:rPr>
        <w:t>不在此限</w:t>
      </w:r>
      <w:r w:rsidRPr="000D4BB2">
        <w:rPr>
          <w:rFonts w:hint="eastAsia"/>
        </w:rPr>
        <w:t>。」暨公共設施災</w:t>
      </w:r>
      <w:r w:rsidR="0031048C" w:rsidRPr="000D4BB2">
        <w:rPr>
          <w:rFonts w:hint="eastAsia"/>
        </w:rPr>
        <w:t>後</w:t>
      </w:r>
      <w:r w:rsidRPr="000D4BB2">
        <w:rPr>
          <w:rFonts w:hint="eastAsia"/>
        </w:rPr>
        <w:t>復建工程經費審議及執行作業要點第</w:t>
      </w:r>
      <w:r w:rsidRPr="000D4BB2">
        <w:t>11</w:t>
      </w:r>
      <w:r w:rsidRPr="000D4BB2">
        <w:rPr>
          <w:rFonts w:hint="eastAsia"/>
        </w:rPr>
        <w:t>點規定：「未能依限完工之案件，除依下列程序申請完工期限展延，並經工程會同意外，均予以註銷…</w:t>
      </w:r>
      <w:proofErr w:type="gramStart"/>
      <w:r w:rsidRPr="000D4BB2">
        <w:rPr>
          <w:rFonts w:hint="eastAsia"/>
        </w:rPr>
        <w:t>…</w:t>
      </w:r>
      <w:proofErr w:type="gramEnd"/>
      <w:r w:rsidRPr="000D4BB2">
        <w:rPr>
          <w:rFonts w:hint="eastAsia"/>
        </w:rPr>
        <w:t>」及花蓮縣政府重要施政列管計畫管制考核要點第4點第3項規定：「…</w:t>
      </w:r>
      <w:proofErr w:type="gramStart"/>
      <w:r w:rsidRPr="000D4BB2">
        <w:rPr>
          <w:rFonts w:hint="eastAsia"/>
        </w:rPr>
        <w:t>…</w:t>
      </w:r>
      <w:proofErr w:type="gramEnd"/>
      <w:r w:rsidRPr="000D4BB2">
        <w:rPr>
          <w:rFonts w:hint="eastAsia"/>
        </w:rPr>
        <w:t>另有關排水疏</w:t>
      </w:r>
      <w:proofErr w:type="gramStart"/>
      <w:r w:rsidRPr="000D4BB2">
        <w:rPr>
          <w:rFonts w:hint="eastAsia"/>
        </w:rPr>
        <w:t>濬</w:t>
      </w:r>
      <w:proofErr w:type="gramEnd"/>
      <w:r w:rsidRPr="000D4BB2">
        <w:rPr>
          <w:rFonts w:hint="eastAsia"/>
        </w:rPr>
        <w:t>工程及災害復建工程之性質特殊，由各單位自行</w:t>
      </w:r>
      <w:proofErr w:type="gramStart"/>
      <w:r w:rsidRPr="000D4BB2">
        <w:rPr>
          <w:rFonts w:hint="eastAsia"/>
        </w:rPr>
        <w:t>研</w:t>
      </w:r>
      <w:proofErr w:type="gramEnd"/>
      <w:r w:rsidRPr="000D4BB2">
        <w:rPr>
          <w:rFonts w:hint="eastAsia"/>
        </w:rPr>
        <w:t>擬調整工作時程，並於防汛期前完工。」</w:t>
      </w:r>
    </w:p>
    <w:p w:rsidR="00C14532" w:rsidRPr="000D4BB2" w:rsidRDefault="002D6CBC" w:rsidP="00637A00">
      <w:pPr>
        <w:pStyle w:val="3"/>
        <w:ind w:left="1360" w:hanging="680"/>
      </w:pPr>
      <w:r w:rsidRPr="000D4BB2">
        <w:rPr>
          <w:rFonts w:hint="eastAsia"/>
        </w:rPr>
        <w:lastRenderedPageBreak/>
        <w:t>查103年7月麥德</w:t>
      </w:r>
      <w:proofErr w:type="gramStart"/>
      <w:r w:rsidRPr="000D4BB2">
        <w:rPr>
          <w:rFonts w:hint="eastAsia"/>
        </w:rPr>
        <w:t>姆</w:t>
      </w:r>
      <w:proofErr w:type="gramEnd"/>
      <w:r w:rsidRPr="000D4BB2">
        <w:rPr>
          <w:rFonts w:hint="eastAsia"/>
        </w:rPr>
        <w:t>風</w:t>
      </w:r>
      <w:r w:rsidR="000358DB" w:rsidRPr="000D4BB2">
        <w:rPr>
          <w:rFonts w:hint="eastAsia"/>
        </w:rPr>
        <w:t>災</w:t>
      </w:r>
      <w:r w:rsidRPr="000D4BB2">
        <w:rPr>
          <w:rFonts w:hint="eastAsia"/>
        </w:rPr>
        <w:t>後，花蓮縣富里鄉公所主辦之「</w:t>
      </w:r>
      <w:proofErr w:type="gramStart"/>
      <w:r w:rsidRPr="000D4BB2">
        <w:rPr>
          <w:rFonts w:hint="eastAsia"/>
        </w:rPr>
        <w:t>103</w:t>
      </w:r>
      <w:proofErr w:type="gramEnd"/>
      <w:r w:rsidRPr="000D4BB2">
        <w:rPr>
          <w:rFonts w:hint="eastAsia"/>
        </w:rPr>
        <w:t>年度花蓮縣富里鄉豐南村吉拉哈艾文化景觀災害復建工程」，主要辦理</w:t>
      </w:r>
      <w:proofErr w:type="gramStart"/>
      <w:r w:rsidRPr="000D4BB2">
        <w:rPr>
          <w:rFonts w:hint="eastAsia"/>
        </w:rPr>
        <w:t>受損農路</w:t>
      </w:r>
      <w:proofErr w:type="gramEnd"/>
      <w:r w:rsidRPr="000D4BB2">
        <w:rPr>
          <w:rFonts w:hint="eastAsia"/>
        </w:rPr>
        <w:t>之修復作業，</w:t>
      </w:r>
      <w:r w:rsidR="00C70972" w:rsidRPr="000D4BB2">
        <w:rPr>
          <w:rFonts w:hint="eastAsia"/>
        </w:rPr>
        <w:t>擬施工項目包括：</w:t>
      </w:r>
      <w:proofErr w:type="gramStart"/>
      <w:r w:rsidR="00C70972" w:rsidRPr="000D4BB2">
        <w:rPr>
          <w:rFonts w:hint="eastAsia"/>
        </w:rPr>
        <w:t>石籠</w:t>
      </w:r>
      <w:proofErr w:type="gramEnd"/>
      <w:r w:rsidR="00C70972" w:rsidRPr="000D4BB2">
        <w:rPr>
          <w:rFonts w:hint="eastAsia"/>
        </w:rPr>
        <w:t>、護欄、重力式擋土牆、鋼軌樁及基座等。據花蓮縣政府說明，該工程因未取得當地居民認同，且未於行政院核定期限內完成發包作業，補助款遭工程會註銷，目前</w:t>
      </w:r>
      <w:r w:rsidR="00AF1093" w:rsidRPr="000D4BB2">
        <w:rPr>
          <w:rFonts w:hint="eastAsia"/>
        </w:rPr>
        <w:t>係</w:t>
      </w:r>
      <w:r w:rsidR="00C70972" w:rsidRPr="000D4BB2">
        <w:rPr>
          <w:rFonts w:hint="eastAsia"/>
        </w:rPr>
        <w:t>以替代農路進出。惟據工程會災後復建工程</w:t>
      </w:r>
      <w:r w:rsidR="00FC089C" w:rsidRPr="000D4BB2">
        <w:rPr>
          <w:rFonts w:hint="eastAsia"/>
        </w:rPr>
        <w:t>經費審議及執行資訊系統</w:t>
      </w:r>
      <w:r w:rsidR="008B4E91" w:rsidRPr="000D4BB2">
        <w:rPr>
          <w:rFonts w:hint="eastAsia"/>
        </w:rPr>
        <w:t>104年8月25日</w:t>
      </w:r>
      <w:r w:rsidR="00FC089C" w:rsidRPr="000D4BB2">
        <w:rPr>
          <w:rFonts w:hint="eastAsia"/>
        </w:rPr>
        <w:t>登載略</w:t>
      </w:r>
      <w:proofErr w:type="gramStart"/>
      <w:r w:rsidR="00FC089C" w:rsidRPr="000D4BB2">
        <w:rPr>
          <w:rFonts w:hint="eastAsia"/>
        </w:rPr>
        <w:t>以</w:t>
      </w:r>
      <w:proofErr w:type="gramEnd"/>
      <w:r w:rsidR="00FC089C" w:rsidRPr="000D4BB2">
        <w:rPr>
          <w:rFonts w:hint="eastAsia"/>
        </w:rPr>
        <w:t>：「</w:t>
      </w:r>
      <w:r w:rsidR="00B97A4D" w:rsidRPr="000D4BB2">
        <w:rPr>
          <w:rFonts w:hint="eastAsia"/>
        </w:rPr>
        <w:t>花蓮縣政</w:t>
      </w:r>
      <w:r w:rsidR="008B4E91" w:rsidRPr="000D4BB2">
        <w:rPr>
          <w:rFonts w:hint="eastAsia"/>
        </w:rPr>
        <w:t>府未實際檢討流標原因</w:t>
      </w:r>
      <w:r w:rsidR="00B97A4D" w:rsidRPr="000D4BB2">
        <w:rPr>
          <w:rFonts w:hAnsi="標楷體" w:hint="eastAsia"/>
        </w:rPr>
        <w:t>，</w:t>
      </w:r>
      <w:r w:rsidR="00B97A4D" w:rsidRPr="000D4BB2">
        <w:rPr>
          <w:rFonts w:hint="eastAsia"/>
        </w:rPr>
        <w:t>僅反覆持續上網招標</w:t>
      </w:r>
      <w:r w:rsidR="00B97A4D" w:rsidRPr="000D4BB2">
        <w:rPr>
          <w:rFonts w:hAnsi="標楷體" w:hint="eastAsia"/>
        </w:rPr>
        <w:t>，考量災害迄今已逾1年</w:t>
      </w:r>
      <w:r w:rsidR="00C94376" w:rsidRPr="000D4BB2">
        <w:rPr>
          <w:rFonts w:hAnsi="標楷體" w:hint="eastAsia"/>
        </w:rPr>
        <w:t>且今年汛期已至，仍未進行實質復建，已失去行政院考量災害復建有其急迫性給予專案補助美意</w:t>
      </w:r>
      <w:r w:rsidR="00000A1E" w:rsidRPr="000D4BB2">
        <w:rPr>
          <w:rFonts w:hAnsi="標楷體" w:hint="eastAsia"/>
        </w:rPr>
        <w:t>，本會不同意展延，依『公共設施災後復建工程經費審議及執行作業要點』第11點規定</w:t>
      </w:r>
      <w:proofErr w:type="gramStart"/>
      <w:r w:rsidR="00000A1E" w:rsidRPr="000D4BB2">
        <w:rPr>
          <w:rFonts w:hAnsi="標楷體" w:hint="eastAsia"/>
        </w:rPr>
        <w:t>逕</w:t>
      </w:r>
      <w:proofErr w:type="gramEnd"/>
      <w:r w:rsidR="00000A1E" w:rsidRPr="000D4BB2">
        <w:rPr>
          <w:rFonts w:hAnsi="標楷體" w:hint="eastAsia"/>
        </w:rPr>
        <w:t>予註銷。</w:t>
      </w:r>
      <w:r w:rsidR="00264335" w:rsidRPr="000D4BB2">
        <w:rPr>
          <w:rFonts w:hAnsi="標楷體" w:hint="eastAsia"/>
        </w:rPr>
        <w:t>考量已屆汛期，如確有辦理之必要，請花蓮縣政府由年度預算另籌經費辦理修復，以維民眾生命財產安全。</w:t>
      </w:r>
      <w:r w:rsidR="00FC089C" w:rsidRPr="000D4BB2">
        <w:rPr>
          <w:rFonts w:hint="eastAsia"/>
        </w:rPr>
        <w:t>」以上顯示，該工程係因</w:t>
      </w:r>
      <w:r w:rsidR="00AF1093" w:rsidRPr="000D4BB2">
        <w:rPr>
          <w:rFonts w:hint="eastAsia"/>
        </w:rPr>
        <w:t>屢屢</w:t>
      </w:r>
      <w:r w:rsidR="00FC089C" w:rsidRPr="000D4BB2">
        <w:rPr>
          <w:rFonts w:hint="eastAsia"/>
        </w:rPr>
        <w:t>流標而未施作，究目前另以替代農路進出</w:t>
      </w:r>
      <w:r w:rsidR="005717AF" w:rsidRPr="000D4BB2">
        <w:rPr>
          <w:rFonts w:hAnsi="標楷體" w:hint="eastAsia"/>
        </w:rPr>
        <w:t>，</w:t>
      </w:r>
      <w:r w:rsidR="00FC089C" w:rsidRPr="000D4BB2">
        <w:rPr>
          <w:rFonts w:hint="eastAsia"/>
        </w:rPr>
        <w:t>是否已完全解決問題</w:t>
      </w:r>
      <w:r w:rsidR="005717AF" w:rsidRPr="000D4BB2">
        <w:rPr>
          <w:rFonts w:hAnsi="標楷體" w:hint="eastAsia"/>
        </w:rPr>
        <w:t>？</w:t>
      </w:r>
      <w:r w:rsidR="00FC089C" w:rsidRPr="000D4BB2">
        <w:rPr>
          <w:rFonts w:hAnsi="標楷體" w:hint="eastAsia"/>
        </w:rPr>
        <w:t>是否</w:t>
      </w:r>
      <w:r w:rsidR="00FC089C" w:rsidRPr="000D4BB2">
        <w:rPr>
          <w:rFonts w:hint="eastAsia"/>
        </w:rPr>
        <w:t>符合當地居民需求</w:t>
      </w:r>
      <w:r w:rsidR="005717AF" w:rsidRPr="000D4BB2">
        <w:rPr>
          <w:rFonts w:hAnsi="標楷體" w:hint="eastAsia"/>
        </w:rPr>
        <w:t>？</w:t>
      </w:r>
      <w:r w:rsidR="00FC089C" w:rsidRPr="000D4BB2">
        <w:rPr>
          <w:rFonts w:hint="eastAsia"/>
        </w:rPr>
        <w:t>仍有疑義。</w:t>
      </w:r>
    </w:p>
    <w:p w:rsidR="00C14532" w:rsidRPr="000D4BB2" w:rsidRDefault="002D29E2" w:rsidP="00AA3E0B">
      <w:pPr>
        <w:pStyle w:val="3"/>
        <w:ind w:left="1360" w:hanging="680"/>
      </w:pPr>
      <w:r w:rsidRPr="000D4BB2">
        <w:rPr>
          <w:rFonts w:hAnsi="標楷體" w:hint="eastAsia"/>
        </w:rPr>
        <w:t>綜上，</w:t>
      </w:r>
      <w:r w:rsidR="004F15EB" w:rsidRPr="000D4BB2">
        <w:rPr>
          <w:rFonts w:hAnsi="標楷體" w:hint="eastAsia"/>
        </w:rPr>
        <w:t>花蓮縣富里鄉公所主辦之「</w:t>
      </w:r>
      <w:proofErr w:type="gramStart"/>
      <w:r w:rsidR="004F15EB" w:rsidRPr="000D4BB2">
        <w:rPr>
          <w:rFonts w:hAnsi="標楷體" w:hint="eastAsia"/>
        </w:rPr>
        <w:t>103</w:t>
      </w:r>
      <w:proofErr w:type="gramEnd"/>
      <w:r w:rsidR="004F15EB" w:rsidRPr="000D4BB2">
        <w:rPr>
          <w:rFonts w:hAnsi="標楷體" w:hint="eastAsia"/>
        </w:rPr>
        <w:t>年度花蓮縣富里鄉豐南村吉拉哈艾文化景觀災害復建工程」，未取得當地居民認同，且未於行政院核定期限內完成發包作業，補助款遭工程會註銷，目前另以替代農路進出，是否符合當地居民需求，仍有疑義，花蓮縣政府應儘速督促</w:t>
      </w:r>
      <w:proofErr w:type="gramStart"/>
      <w:r w:rsidR="004F15EB" w:rsidRPr="000D4BB2">
        <w:rPr>
          <w:rFonts w:hAnsi="標楷體" w:hint="eastAsia"/>
        </w:rPr>
        <w:t>釐</w:t>
      </w:r>
      <w:proofErr w:type="gramEnd"/>
      <w:r w:rsidR="004F15EB" w:rsidRPr="000D4BB2">
        <w:rPr>
          <w:rFonts w:hAnsi="標楷體" w:hint="eastAsia"/>
        </w:rPr>
        <w:t>清</w:t>
      </w:r>
      <w:r w:rsidR="007448FF" w:rsidRPr="000D4BB2">
        <w:rPr>
          <w:rFonts w:hAnsi="標楷體" w:hint="eastAsia"/>
        </w:rPr>
        <w:t>。</w:t>
      </w:r>
    </w:p>
    <w:p w:rsidR="005520AD" w:rsidRPr="000D4BB2" w:rsidRDefault="005520AD">
      <w:pPr>
        <w:pStyle w:val="1"/>
        <w:ind w:left="2380" w:hanging="2380"/>
      </w:pPr>
      <w:bookmarkStart w:id="65" w:name="_Toc524895648"/>
      <w:bookmarkStart w:id="66" w:name="_Toc524896194"/>
      <w:bookmarkStart w:id="67" w:name="_Toc524896224"/>
      <w:bookmarkStart w:id="68" w:name="_Toc524902734"/>
      <w:bookmarkStart w:id="69" w:name="_Toc525066148"/>
      <w:bookmarkStart w:id="70" w:name="_Toc525070839"/>
      <w:bookmarkStart w:id="71" w:name="_Toc525938379"/>
      <w:bookmarkStart w:id="72" w:name="_Toc525939227"/>
      <w:bookmarkStart w:id="73" w:name="_Toc525939732"/>
      <w:bookmarkStart w:id="74" w:name="_Toc529218272"/>
      <w:bookmarkEnd w:id="45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0D4BB2">
        <w:rPr>
          <w:rFonts w:hAnsi="標楷體"/>
          <w:b/>
          <w:szCs w:val="48"/>
        </w:rPr>
        <w:br w:type="page"/>
      </w:r>
      <w:bookmarkStart w:id="75" w:name="_Toc529222689"/>
      <w:bookmarkStart w:id="76" w:name="_Toc529223111"/>
      <w:bookmarkStart w:id="77" w:name="_Toc529223862"/>
      <w:bookmarkStart w:id="78" w:name="_Toc529228265"/>
      <w:bookmarkStart w:id="79" w:name="_Toc2400395"/>
      <w:bookmarkStart w:id="80" w:name="_Toc4316189"/>
      <w:bookmarkStart w:id="81" w:name="_Toc4473330"/>
      <w:bookmarkStart w:id="82" w:name="_Toc69556897"/>
      <w:bookmarkStart w:id="83" w:name="_Toc69556946"/>
      <w:bookmarkStart w:id="84" w:name="_Toc69609820"/>
      <w:bookmarkStart w:id="85" w:name="_Toc70241816"/>
      <w:bookmarkStart w:id="86" w:name="_Toc70242205"/>
      <w:r w:rsidRPr="000D4BB2">
        <w:rPr>
          <w:rFonts w:hint="eastAsia"/>
        </w:rPr>
        <w:lastRenderedPageBreak/>
        <w:t>處理辦法：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AE0D5D" w:rsidRPr="000D4BB2" w:rsidRDefault="005520AD" w:rsidP="00AE0D5D">
      <w:pPr>
        <w:pStyle w:val="2"/>
      </w:pPr>
      <w:bookmarkStart w:id="87" w:name="_Toc524895649"/>
      <w:bookmarkStart w:id="88" w:name="_Toc524896195"/>
      <w:bookmarkStart w:id="89" w:name="_Toc524896225"/>
      <w:bookmarkStart w:id="90" w:name="_Toc2400396"/>
      <w:bookmarkStart w:id="91" w:name="_Toc4316190"/>
      <w:bookmarkStart w:id="92" w:name="_Toc4473331"/>
      <w:bookmarkStart w:id="93" w:name="_Toc69556898"/>
      <w:bookmarkStart w:id="94" w:name="_Toc69556947"/>
      <w:bookmarkStart w:id="95" w:name="_Toc69609821"/>
      <w:bookmarkStart w:id="96" w:name="_Toc70241817"/>
      <w:bookmarkStart w:id="97" w:name="_Toc70242206"/>
      <w:bookmarkStart w:id="98" w:name="_Toc524902735"/>
      <w:bookmarkStart w:id="99" w:name="_Toc525066149"/>
      <w:bookmarkStart w:id="100" w:name="_Toc525070840"/>
      <w:bookmarkStart w:id="101" w:name="_Toc525938380"/>
      <w:bookmarkStart w:id="102" w:name="_Toc525939228"/>
      <w:bookmarkStart w:id="103" w:name="_Toc525939733"/>
      <w:bookmarkStart w:id="104" w:name="_Toc529218273"/>
      <w:bookmarkStart w:id="105" w:name="_Toc529222690"/>
      <w:bookmarkStart w:id="106" w:name="_Toc529223112"/>
      <w:bookmarkStart w:id="107" w:name="_Toc529223863"/>
      <w:bookmarkStart w:id="108" w:name="_Toc529228266"/>
      <w:bookmarkEnd w:id="87"/>
      <w:bookmarkEnd w:id="88"/>
      <w:bookmarkEnd w:id="89"/>
      <w:r w:rsidRPr="000D4BB2">
        <w:rPr>
          <w:rFonts w:hint="eastAsia"/>
        </w:rPr>
        <w:t>調查意見</w:t>
      </w:r>
      <w:r w:rsidR="00AE0D5D" w:rsidRPr="000D4BB2">
        <w:rPr>
          <w:rFonts w:hint="eastAsia"/>
        </w:rPr>
        <w:t>，</w:t>
      </w:r>
      <w:r w:rsidR="004E6555" w:rsidRPr="000D4BB2">
        <w:rPr>
          <w:rFonts w:hint="eastAsia"/>
        </w:rPr>
        <w:t>函請花蓮縣政府督</w:t>
      </w:r>
      <w:proofErr w:type="gramStart"/>
      <w:r w:rsidR="004E6555" w:rsidRPr="000D4BB2">
        <w:rPr>
          <w:rFonts w:hint="eastAsia"/>
        </w:rPr>
        <w:t>飭</w:t>
      </w:r>
      <w:proofErr w:type="gramEnd"/>
      <w:r w:rsidR="004E6555" w:rsidRPr="000D4BB2">
        <w:rPr>
          <w:rFonts w:hint="eastAsia"/>
        </w:rPr>
        <w:t>所屬切實檢討改進</w:t>
      </w:r>
      <w:proofErr w:type="gramStart"/>
      <w:r w:rsidR="004E6555" w:rsidRPr="000D4BB2">
        <w:rPr>
          <w:rFonts w:hint="eastAsia"/>
        </w:rPr>
        <w:t>見復。</w:t>
      </w:r>
      <w:proofErr w:type="gramEnd"/>
    </w:p>
    <w:p w:rsidR="005520AD" w:rsidRPr="000D4BB2" w:rsidRDefault="005520AD" w:rsidP="004E6555">
      <w:pPr>
        <w:pStyle w:val="2"/>
      </w:pPr>
      <w:bookmarkStart w:id="109" w:name="_Toc70241819"/>
      <w:bookmarkStart w:id="110" w:name="_Toc70242208"/>
      <w:bookmarkStart w:id="111" w:name="_Toc69556899"/>
      <w:bookmarkStart w:id="112" w:name="_Toc69556948"/>
      <w:bookmarkStart w:id="113" w:name="_Toc69609822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Pr="000D4BB2">
        <w:rPr>
          <w:rFonts w:hint="eastAsia"/>
        </w:rPr>
        <w:t>調查意見，</w:t>
      </w:r>
      <w:r w:rsidR="00296EB7" w:rsidRPr="000D4BB2">
        <w:rPr>
          <w:rFonts w:hint="eastAsia"/>
        </w:rPr>
        <w:t>函復審計部</w:t>
      </w:r>
      <w:r w:rsidRPr="000D4BB2">
        <w:rPr>
          <w:rFonts w:hint="eastAsia"/>
        </w:rPr>
        <w:t>。</w:t>
      </w:r>
      <w:bookmarkEnd w:id="109"/>
      <w:bookmarkEnd w:id="110"/>
    </w:p>
    <w:p w:rsidR="005520AD" w:rsidRPr="000D4BB2" w:rsidRDefault="005520AD" w:rsidP="00281581">
      <w:pPr>
        <w:pStyle w:val="2"/>
      </w:pPr>
      <w:bookmarkStart w:id="114" w:name="_Toc2400397"/>
      <w:bookmarkStart w:id="115" w:name="_Toc4316191"/>
      <w:bookmarkStart w:id="116" w:name="_Toc4473332"/>
      <w:bookmarkStart w:id="117" w:name="_Toc69556901"/>
      <w:bookmarkStart w:id="118" w:name="_Toc69556950"/>
      <w:bookmarkStart w:id="119" w:name="_Toc69609824"/>
      <w:bookmarkStart w:id="120" w:name="_Toc70241822"/>
      <w:bookmarkStart w:id="121" w:name="_Toc70242211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11"/>
      <w:bookmarkEnd w:id="112"/>
      <w:bookmarkEnd w:id="113"/>
      <w:r w:rsidRPr="000D4BB2">
        <w:rPr>
          <w:rFonts w:hint="eastAsia"/>
        </w:rPr>
        <w:t>檢</w:t>
      </w:r>
      <w:proofErr w:type="gramStart"/>
      <w:r w:rsidRPr="000D4BB2">
        <w:rPr>
          <w:rFonts w:hint="eastAsia"/>
        </w:rPr>
        <w:t>附派查函</w:t>
      </w:r>
      <w:proofErr w:type="gramEnd"/>
      <w:r w:rsidRPr="000D4BB2">
        <w:rPr>
          <w:rFonts w:hint="eastAsia"/>
        </w:rPr>
        <w:t>及相關附件，送請</w:t>
      </w:r>
      <w:r w:rsidR="004E6555" w:rsidRPr="000D4BB2">
        <w:rPr>
          <w:rFonts w:hint="eastAsia"/>
        </w:rPr>
        <w:t>交通</w:t>
      </w:r>
      <w:r w:rsidR="00281581" w:rsidRPr="000D4BB2">
        <w:rPr>
          <w:rFonts w:hint="eastAsia"/>
        </w:rPr>
        <w:t>及</w:t>
      </w:r>
      <w:r w:rsidR="004E6555" w:rsidRPr="000D4BB2">
        <w:rPr>
          <w:rFonts w:hint="eastAsia"/>
        </w:rPr>
        <w:t>採購</w:t>
      </w:r>
      <w:r w:rsidR="00281581" w:rsidRPr="000D4BB2">
        <w:rPr>
          <w:rFonts w:hint="eastAsia"/>
        </w:rPr>
        <w:t>委員會、內政及少數民族委員會聯席會議處理。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296EB7" w:rsidRPr="000D4BB2" w:rsidRDefault="00296EB7">
      <w:pPr>
        <w:pStyle w:val="a5"/>
        <w:kinsoku w:val="0"/>
        <w:spacing w:before="0" w:after="0"/>
        <w:ind w:leftChars="1100" w:left="3742"/>
        <w:jc w:val="both"/>
        <w:rPr>
          <w:b w:val="0"/>
          <w:bCs/>
          <w:snapToGrid/>
          <w:spacing w:val="12"/>
          <w:kern w:val="0"/>
          <w:sz w:val="40"/>
        </w:rPr>
      </w:pPr>
    </w:p>
    <w:p w:rsidR="005520AD" w:rsidRPr="000D4BB2" w:rsidRDefault="005520AD">
      <w:pPr>
        <w:pStyle w:val="a5"/>
        <w:kinsoku w:val="0"/>
        <w:spacing w:before="0" w:after="0"/>
        <w:ind w:leftChars="1100" w:left="3742"/>
        <w:jc w:val="both"/>
        <w:rPr>
          <w:rFonts w:ascii="Times New Roman"/>
          <w:b w:val="0"/>
          <w:bCs/>
          <w:snapToGrid/>
          <w:spacing w:val="0"/>
          <w:kern w:val="0"/>
          <w:sz w:val="40"/>
        </w:rPr>
      </w:pPr>
      <w:r w:rsidRPr="000D4BB2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F87870" w:rsidRPr="000D4BB2">
        <w:rPr>
          <w:rFonts w:hint="eastAsia"/>
          <w:b w:val="0"/>
          <w:bCs/>
          <w:snapToGrid/>
          <w:spacing w:val="12"/>
          <w:kern w:val="0"/>
          <w:sz w:val="40"/>
        </w:rPr>
        <w:t xml:space="preserve">蔡培村 </w:t>
      </w:r>
    </w:p>
    <w:p w:rsidR="005520AD" w:rsidRPr="000D4BB2" w:rsidRDefault="00F87870" w:rsidP="00F87870">
      <w:pPr>
        <w:pStyle w:val="a5"/>
        <w:kinsoku w:val="0"/>
        <w:spacing w:before="0" w:after="0"/>
        <w:ind w:leftChars="1100" w:left="3742" w:firstLineChars="556" w:firstLine="2247"/>
        <w:jc w:val="both"/>
        <w:rPr>
          <w:b w:val="0"/>
          <w:bCs/>
          <w:snapToGrid/>
          <w:spacing w:val="12"/>
          <w:kern w:val="0"/>
        </w:rPr>
      </w:pPr>
      <w:r w:rsidRPr="000D4BB2">
        <w:rPr>
          <w:b w:val="0"/>
          <w:bCs/>
          <w:snapToGrid/>
          <w:spacing w:val="12"/>
          <w:kern w:val="0"/>
        </w:rPr>
        <w:t>楊美鈴</w:t>
      </w:r>
    </w:p>
    <w:p w:rsidR="00F87870" w:rsidRPr="000D4BB2" w:rsidRDefault="00F87870" w:rsidP="00F87870">
      <w:pPr>
        <w:pStyle w:val="a5"/>
        <w:kinsoku w:val="0"/>
        <w:spacing w:before="0" w:after="0"/>
        <w:ind w:leftChars="1100" w:left="3742" w:firstLineChars="560" w:firstLine="2263"/>
        <w:jc w:val="both"/>
        <w:rPr>
          <w:b w:val="0"/>
          <w:bCs/>
          <w:snapToGrid/>
          <w:spacing w:val="12"/>
          <w:kern w:val="0"/>
        </w:rPr>
      </w:pPr>
      <w:r w:rsidRPr="000D4BB2">
        <w:rPr>
          <w:rFonts w:hint="eastAsia"/>
          <w:b w:val="0"/>
          <w:bCs/>
          <w:snapToGrid/>
          <w:spacing w:val="12"/>
          <w:kern w:val="0"/>
        </w:rPr>
        <w:t>陳慶財</w:t>
      </w:r>
    </w:p>
    <w:p w:rsidR="00F75D41" w:rsidRPr="000D4BB2" w:rsidRDefault="00F75D41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5520AD" w:rsidRPr="000D4BB2" w:rsidRDefault="005520AD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sectPr w:rsidR="005520AD" w:rsidRPr="000D4BB2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B1F" w:rsidRDefault="001C1B1F">
      <w:r>
        <w:separator/>
      </w:r>
    </w:p>
  </w:endnote>
  <w:endnote w:type="continuationSeparator" w:id="0">
    <w:p w:rsidR="001C1B1F" w:rsidRDefault="001C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DD" w:rsidRDefault="00FE5DDD">
    <w:pPr>
      <w:pStyle w:val="ae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0D4BB2">
      <w:rPr>
        <w:rStyle w:val="a7"/>
        <w:noProof/>
        <w:sz w:val="24"/>
      </w:rPr>
      <w:t>1</w:t>
    </w:r>
    <w:r>
      <w:rPr>
        <w:rStyle w:val="a7"/>
        <w:sz w:val="24"/>
      </w:rPr>
      <w:fldChar w:fldCharType="end"/>
    </w:r>
  </w:p>
  <w:p w:rsidR="00FE5DDD" w:rsidRDefault="00FE5DD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B1F" w:rsidRDefault="001C1B1F">
      <w:r>
        <w:separator/>
      </w:r>
    </w:p>
  </w:footnote>
  <w:footnote w:type="continuationSeparator" w:id="0">
    <w:p w:rsidR="001C1B1F" w:rsidRDefault="001C1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D35B45"/>
    <w:multiLevelType w:val="hybridMultilevel"/>
    <w:tmpl w:val="6C44D66A"/>
    <w:lvl w:ilvl="0" w:tplc="5C5A5C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42AF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C9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78D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C82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38C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264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41E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5666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E010C"/>
    <w:multiLevelType w:val="multilevel"/>
    <w:tmpl w:val="8C5667D2"/>
    <w:lvl w:ilvl="0">
      <w:start w:val="1"/>
      <w:numFmt w:val="ideographLegalTraditional"/>
      <w:pStyle w:val="1"/>
      <w:suff w:val="nothing"/>
      <w:lvlText w:val="%1、"/>
      <w:lvlJc w:val="left"/>
      <w:pPr>
        <w:ind w:left="1692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123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974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2116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3">
    <w:nsid w:val="19532EFC"/>
    <w:multiLevelType w:val="hybridMultilevel"/>
    <w:tmpl w:val="45C06174"/>
    <w:lvl w:ilvl="0" w:tplc="2AA6AFB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A0B1DD4"/>
    <w:multiLevelType w:val="hybridMultilevel"/>
    <w:tmpl w:val="15C8161E"/>
    <w:lvl w:ilvl="0" w:tplc="DA3E1F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AC25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1844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A27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024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86D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7AD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638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206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9274A"/>
    <w:multiLevelType w:val="hybridMultilevel"/>
    <w:tmpl w:val="D9FAFEEA"/>
    <w:lvl w:ilvl="0" w:tplc="E05CE8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CBF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082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2A2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211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DA1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4E3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8D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6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EA76AD"/>
    <w:multiLevelType w:val="hybridMultilevel"/>
    <w:tmpl w:val="5A62E5C0"/>
    <w:lvl w:ilvl="0" w:tplc="7706A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CF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40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92A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6E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E8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06E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2DB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045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482EFF"/>
    <w:multiLevelType w:val="hybridMultilevel"/>
    <w:tmpl w:val="37B20EF2"/>
    <w:lvl w:ilvl="0" w:tplc="D4A45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899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CE17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0C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C1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86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1E6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4BC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CCC2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7"/>
  </w:num>
  <w:num w:numId="12">
    <w:abstractNumId w:val="4"/>
  </w:num>
  <w:num w:numId="13">
    <w:abstractNumId w:val="6"/>
  </w:num>
  <w:num w:numId="14">
    <w:abstractNumId w:val="5"/>
  </w:num>
  <w:num w:numId="15">
    <w:abstractNumId w:val="1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4E"/>
    <w:rsid w:val="00000109"/>
    <w:rsid w:val="00000195"/>
    <w:rsid w:val="000005DE"/>
    <w:rsid w:val="00000A1E"/>
    <w:rsid w:val="00000F2C"/>
    <w:rsid w:val="00001398"/>
    <w:rsid w:val="000015FA"/>
    <w:rsid w:val="00002A18"/>
    <w:rsid w:val="00002B36"/>
    <w:rsid w:val="00002E92"/>
    <w:rsid w:val="00003288"/>
    <w:rsid w:val="00003642"/>
    <w:rsid w:val="00003CD1"/>
    <w:rsid w:val="00004DB7"/>
    <w:rsid w:val="00005AE4"/>
    <w:rsid w:val="000063C6"/>
    <w:rsid w:val="00006DB6"/>
    <w:rsid w:val="000070F5"/>
    <w:rsid w:val="00010484"/>
    <w:rsid w:val="0001056F"/>
    <w:rsid w:val="000117D3"/>
    <w:rsid w:val="00011FEB"/>
    <w:rsid w:val="00013F23"/>
    <w:rsid w:val="00015547"/>
    <w:rsid w:val="000171BE"/>
    <w:rsid w:val="00017CED"/>
    <w:rsid w:val="0002013B"/>
    <w:rsid w:val="0002017A"/>
    <w:rsid w:val="00020696"/>
    <w:rsid w:val="00020F07"/>
    <w:rsid w:val="0002152F"/>
    <w:rsid w:val="00021F59"/>
    <w:rsid w:val="00022319"/>
    <w:rsid w:val="00023925"/>
    <w:rsid w:val="00023C99"/>
    <w:rsid w:val="00024412"/>
    <w:rsid w:val="00024E31"/>
    <w:rsid w:val="0002586C"/>
    <w:rsid w:val="00032BEC"/>
    <w:rsid w:val="000330B1"/>
    <w:rsid w:val="0003334E"/>
    <w:rsid w:val="00033816"/>
    <w:rsid w:val="000342A5"/>
    <w:rsid w:val="00034B11"/>
    <w:rsid w:val="00035814"/>
    <w:rsid w:val="000358AF"/>
    <w:rsid w:val="000358DB"/>
    <w:rsid w:val="0003767D"/>
    <w:rsid w:val="00037A7A"/>
    <w:rsid w:val="00040CDE"/>
    <w:rsid w:val="00041E35"/>
    <w:rsid w:val="00042828"/>
    <w:rsid w:val="000429E2"/>
    <w:rsid w:val="0004373A"/>
    <w:rsid w:val="00043EE7"/>
    <w:rsid w:val="000442FE"/>
    <w:rsid w:val="00044CE8"/>
    <w:rsid w:val="00046817"/>
    <w:rsid w:val="00050CB0"/>
    <w:rsid w:val="000526C7"/>
    <w:rsid w:val="0005312D"/>
    <w:rsid w:val="00054D02"/>
    <w:rsid w:val="00055627"/>
    <w:rsid w:val="000606CA"/>
    <w:rsid w:val="00060CA0"/>
    <w:rsid w:val="00060E38"/>
    <w:rsid w:val="00061BC1"/>
    <w:rsid w:val="00063174"/>
    <w:rsid w:val="000650BB"/>
    <w:rsid w:val="00065C54"/>
    <w:rsid w:val="00065F7E"/>
    <w:rsid w:val="00066BE5"/>
    <w:rsid w:val="00067251"/>
    <w:rsid w:val="00067EA5"/>
    <w:rsid w:val="00067EE0"/>
    <w:rsid w:val="00070769"/>
    <w:rsid w:val="0007098E"/>
    <w:rsid w:val="0007340C"/>
    <w:rsid w:val="00073A00"/>
    <w:rsid w:val="00074928"/>
    <w:rsid w:val="00074987"/>
    <w:rsid w:val="00075121"/>
    <w:rsid w:val="00075A0B"/>
    <w:rsid w:val="00081B03"/>
    <w:rsid w:val="0008204B"/>
    <w:rsid w:val="00082C4C"/>
    <w:rsid w:val="0008331B"/>
    <w:rsid w:val="000835CD"/>
    <w:rsid w:val="000835D0"/>
    <w:rsid w:val="0008371D"/>
    <w:rsid w:val="00084309"/>
    <w:rsid w:val="00085593"/>
    <w:rsid w:val="000859F6"/>
    <w:rsid w:val="00085C72"/>
    <w:rsid w:val="0008622B"/>
    <w:rsid w:val="00086528"/>
    <w:rsid w:val="000873B7"/>
    <w:rsid w:val="0009048F"/>
    <w:rsid w:val="00090D04"/>
    <w:rsid w:val="00091853"/>
    <w:rsid w:val="00092EF5"/>
    <w:rsid w:val="00093023"/>
    <w:rsid w:val="000938C0"/>
    <w:rsid w:val="00093A45"/>
    <w:rsid w:val="000946C1"/>
    <w:rsid w:val="000950F9"/>
    <w:rsid w:val="00095D83"/>
    <w:rsid w:val="00096DC7"/>
    <w:rsid w:val="00097E7C"/>
    <w:rsid w:val="000A032C"/>
    <w:rsid w:val="000A0A98"/>
    <w:rsid w:val="000A268A"/>
    <w:rsid w:val="000A2EB5"/>
    <w:rsid w:val="000A31DF"/>
    <w:rsid w:val="000A37CD"/>
    <w:rsid w:val="000A4232"/>
    <w:rsid w:val="000A49D0"/>
    <w:rsid w:val="000A4C6F"/>
    <w:rsid w:val="000A4E28"/>
    <w:rsid w:val="000A65E7"/>
    <w:rsid w:val="000A78FE"/>
    <w:rsid w:val="000B0959"/>
    <w:rsid w:val="000B1058"/>
    <w:rsid w:val="000B18A1"/>
    <w:rsid w:val="000B1C2D"/>
    <w:rsid w:val="000B36D3"/>
    <w:rsid w:val="000B442A"/>
    <w:rsid w:val="000B7700"/>
    <w:rsid w:val="000C005A"/>
    <w:rsid w:val="000C03F9"/>
    <w:rsid w:val="000C11A7"/>
    <w:rsid w:val="000C12C6"/>
    <w:rsid w:val="000C1B9B"/>
    <w:rsid w:val="000C2068"/>
    <w:rsid w:val="000C3B1C"/>
    <w:rsid w:val="000C502F"/>
    <w:rsid w:val="000C507D"/>
    <w:rsid w:val="000C573F"/>
    <w:rsid w:val="000C5825"/>
    <w:rsid w:val="000C5D1F"/>
    <w:rsid w:val="000C611D"/>
    <w:rsid w:val="000C63F4"/>
    <w:rsid w:val="000C79FC"/>
    <w:rsid w:val="000C7C8E"/>
    <w:rsid w:val="000D04DC"/>
    <w:rsid w:val="000D072F"/>
    <w:rsid w:val="000D08B1"/>
    <w:rsid w:val="000D0CCD"/>
    <w:rsid w:val="000D1B9E"/>
    <w:rsid w:val="000D1C48"/>
    <w:rsid w:val="000D2770"/>
    <w:rsid w:val="000D3198"/>
    <w:rsid w:val="000D372A"/>
    <w:rsid w:val="000D47E8"/>
    <w:rsid w:val="000D4AD0"/>
    <w:rsid w:val="000D4BB2"/>
    <w:rsid w:val="000D600D"/>
    <w:rsid w:val="000D60D9"/>
    <w:rsid w:val="000D6676"/>
    <w:rsid w:val="000D692D"/>
    <w:rsid w:val="000D6A2F"/>
    <w:rsid w:val="000D7095"/>
    <w:rsid w:val="000D7A24"/>
    <w:rsid w:val="000E013F"/>
    <w:rsid w:val="000E0BCA"/>
    <w:rsid w:val="000E10F2"/>
    <w:rsid w:val="000E111C"/>
    <w:rsid w:val="000E1A38"/>
    <w:rsid w:val="000E1B61"/>
    <w:rsid w:val="000E2D0D"/>
    <w:rsid w:val="000E332F"/>
    <w:rsid w:val="000E3A00"/>
    <w:rsid w:val="000E47D4"/>
    <w:rsid w:val="000E500C"/>
    <w:rsid w:val="000E5FCA"/>
    <w:rsid w:val="000E611F"/>
    <w:rsid w:val="000E63D3"/>
    <w:rsid w:val="000E67F6"/>
    <w:rsid w:val="000E6B84"/>
    <w:rsid w:val="000E6FC4"/>
    <w:rsid w:val="000E73AC"/>
    <w:rsid w:val="000E7C29"/>
    <w:rsid w:val="000E7CBA"/>
    <w:rsid w:val="000E7D55"/>
    <w:rsid w:val="000F0672"/>
    <w:rsid w:val="000F07A4"/>
    <w:rsid w:val="000F0A15"/>
    <w:rsid w:val="000F12DD"/>
    <w:rsid w:val="000F3D46"/>
    <w:rsid w:val="000F474E"/>
    <w:rsid w:val="000F4DF8"/>
    <w:rsid w:val="000F5327"/>
    <w:rsid w:val="000F5CA7"/>
    <w:rsid w:val="000F5D7F"/>
    <w:rsid w:val="000F6971"/>
    <w:rsid w:val="000F6DE7"/>
    <w:rsid w:val="0010090F"/>
    <w:rsid w:val="00101A0C"/>
    <w:rsid w:val="00101A5C"/>
    <w:rsid w:val="001026EA"/>
    <w:rsid w:val="001029AF"/>
    <w:rsid w:val="0010359D"/>
    <w:rsid w:val="00103A32"/>
    <w:rsid w:val="00103B0D"/>
    <w:rsid w:val="00104B7D"/>
    <w:rsid w:val="00106D70"/>
    <w:rsid w:val="001078BD"/>
    <w:rsid w:val="00110881"/>
    <w:rsid w:val="00110EA9"/>
    <w:rsid w:val="00112234"/>
    <w:rsid w:val="0011319E"/>
    <w:rsid w:val="00115F79"/>
    <w:rsid w:val="00116386"/>
    <w:rsid w:val="0011744F"/>
    <w:rsid w:val="00117C70"/>
    <w:rsid w:val="00117DFF"/>
    <w:rsid w:val="00117E63"/>
    <w:rsid w:val="00117E95"/>
    <w:rsid w:val="001226AD"/>
    <w:rsid w:val="001237C1"/>
    <w:rsid w:val="00123A5C"/>
    <w:rsid w:val="001242FE"/>
    <w:rsid w:val="00124498"/>
    <w:rsid w:val="00124EDD"/>
    <w:rsid w:val="00125180"/>
    <w:rsid w:val="00126AF3"/>
    <w:rsid w:val="00127113"/>
    <w:rsid w:val="00127412"/>
    <w:rsid w:val="0012792E"/>
    <w:rsid w:val="00130913"/>
    <w:rsid w:val="00130B39"/>
    <w:rsid w:val="0013249A"/>
    <w:rsid w:val="001326F7"/>
    <w:rsid w:val="00133239"/>
    <w:rsid w:val="001337D2"/>
    <w:rsid w:val="00133A69"/>
    <w:rsid w:val="001349A9"/>
    <w:rsid w:val="00135215"/>
    <w:rsid w:val="00136478"/>
    <w:rsid w:val="00136479"/>
    <w:rsid w:val="00136E22"/>
    <w:rsid w:val="00137A6F"/>
    <w:rsid w:val="001403D2"/>
    <w:rsid w:val="001407A6"/>
    <w:rsid w:val="00141F04"/>
    <w:rsid w:val="00142A54"/>
    <w:rsid w:val="00142BFE"/>
    <w:rsid w:val="00142F5F"/>
    <w:rsid w:val="00143C4F"/>
    <w:rsid w:val="00144D0B"/>
    <w:rsid w:val="00145A6E"/>
    <w:rsid w:val="0014608C"/>
    <w:rsid w:val="00146401"/>
    <w:rsid w:val="0015253C"/>
    <w:rsid w:val="00152D4E"/>
    <w:rsid w:val="001532CB"/>
    <w:rsid w:val="001536C3"/>
    <w:rsid w:val="00153CF6"/>
    <w:rsid w:val="00154191"/>
    <w:rsid w:val="00154698"/>
    <w:rsid w:val="00154E64"/>
    <w:rsid w:val="00160EC3"/>
    <w:rsid w:val="0016181B"/>
    <w:rsid w:val="00161A5D"/>
    <w:rsid w:val="00163700"/>
    <w:rsid w:val="0016416D"/>
    <w:rsid w:val="00164488"/>
    <w:rsid w:val="00164716"/>
    <w:rsid w:val="00165043"/>
    <w:rsid w:val="0016557C"/>
    <w:rsid w:val="001668F9"/>
    <w:rsid w:val="00171800"/>
    <w:rsid w:val="00171E55"/>
    <w:rsid w:val="00172B17"/>
    <w:rsid w:val="00172BD7"/>
    <w:rsid w:val="0017470E"/>
    <w:rsid w:val="001755D9"/>
    <w:rsid w:val="001760F4"/>
    <w:rsid w:val="001767D1"/>
    <w:rsid w:val="00177ADE"/>
    <w:rsid w:val="00177AE3"/>
    <w:rsid w:val="00177F5D"/>
    <w:rsid w:val="00180B9D"/>
    <w:rsid w:val="00180FB3"/>
    <w:rsid w:val="00181DBA"/>
    <w:rsid w:val="001822EC"/>
    <w:rsid w:val="00182733"/>
    <w:rsid w:val="00182B4E"/>
    <w:rsid w:val="00182D8A"/>
    <w:rsid w:val="00183391"/>
    <w:rsid w:val="00183446"/>
    <w:rsid w:val="00184F7B"/>
    <w:rsid w:val="00186414"/>
    <w:rsid w:val="00186B32"/>
    <w:rsid w:val="00191667"/>
    <w:rsid w:val="001934E3"/>
    <w:rsid w:val="00193E12"/>
    <w:rsid w:val="00193E85"/>
    <w:rsid w:val="001943F0"/>
    <w:rsid w:val="00197981"/>
    <w:rsid w:val="001A04BD"/>
    <w:rsid w:val="001A19E6"/>
    <w:rsid w:val="001A23AA"/>
    <w:rsid w:val="001A3790"/>
    <w:rsid w:val="001A3B80"/>
    <w:rsid w:val="001A436B"/>
    <w:rsid w:val="001A473F"/>
    <w:rsid w:val="001A5921"/>
    <w:rsid w:val="001A5DD0"/>
    <w:rsid w:val="001A6DBF"/>
    <w:rsid w:val="001A79F5"/>
    <w:rsid w:val="001B0342"/>
    <w:rsid w:val="001B067F"/>
    <w:rsid w:val="001B19CE"/>
    <w:rsid w:val="001B2688"/>
    <w:rsid w:val="001B2C9F"/>
    <w:rsid w:val="001B330A"/>
    <w:rsid w:val="001B3341"/>
    <w:rsid w:val="001B39C1"/>
    <w:rsid w:val="001B3C3E"/>
    <w:rsid w:val="001B4876"/>
    <w:rsid w:val="001B49CE"/>
    <w:rsid w:val="001B5E13"/>
    <w:rsid w:val="001B730B"/>
    <w:rsid w:val="001B79AE"/>
    <w:rsid w:val="001B7B7A"/>
    <w:rsid w:val="001B7C92"/>
    <w:rsid w:val="001B7F94"/>
    <w:rsid w:val="001C09E6"/>
    <w:rsid w:val="001C0C4A"/>
    <w:rsid w:val="001C0D4C"/>
    <w:rsid w:val="001C1B1F"/>
    <w:rsid w:val="001C1E25"/>
    <w:rsid w:val="001C24E1"/>
    <w:rsid w:val="001C3312"/>
    <w:rsid w:val="001C4E4F"/>
    <w:rsid w:val="001C6109"/>
    <w:rsid w:val="001C7D1B"/>
    <w:rsid w:val="001D03FC"/>
    <w:rsid w:val="001D0CB1"/>
    <w:rsid w:val="001D2E6A"/>
    <w:rsid w:val="001D368C"/>
    <w:rsid w:val="001D4BE4"/>
    <w:rsid w:val="001D5269"/>
    <w:rsid w:val="001D56A2"/>
    <w:rsid w:val="001D57C6"/>
    <w:rsid w:val="001D7BBC"/>
    <w:rsid w:val="001E1200"/>
    <w:rsid w:val="001E2EAE"/>
    <w:rsid w:val="001E3192"/>
    <w:rsid w:val="001E387A"/>
    <w:rsid w:val="001E4C38"/>
    <w:rsid w:val="001E525E"/>
    <w:rsid w:val="001E5CE4"/>
    <w:rsid w:val="001E5DE0"/>
    <w:rsid w:val="001E630C"/>
    <w:rsid w:val="001E7217"/>
    <w:rsid w:val="001F01B2"/>
    <w:rsid w:val="001F0CF8"/>
    <w:rsid w:val="001F1244"/>
    <w:rsid w:val="001F2528"/>
    <w:rsid w:val="001F3E66"/>
    <w:rsid w:val="001F47BC"/>
    <w:rsid w:val="001F55E0"/>
    <w:rsid w:val="001F59B6"/>
    <w:rsid w:val="001F66E7"/>
    <w:rsid w:val="001F6B67"/>
    <w:rsid w:val="001F7C4D"/>
    <w:rsid w:val="00200250"/>
    <w:rsid w:val="002004E1"/>
    <w:rsid w:val="00200D71"/>
    <w:rsid w:val="00201549"/>
    <w:rsid w:val="00202BE7"/>
    <w:rsid w:val="00203265"/>
    <w:rsid w:val="00203A80"/>
    <w:rsid w:val="00203FF0"/>
    <w:rsid w:val="00204B47"/>
    <w:rsid w:val="002053F9"/>
    <w:rsid w:val="00205680"/>
    <w:rsid w:val="00205784"/>
    <w:rsid w:val="00205F12"/>
    <w:rsid w:val="002070D4"/>
    <w:rsid w:val="00207BEA"/>
    <w:rsid w:val="002119AC"/>
    <w:rsid w:val="00211F0A"/>
    <w:rsid w:val="00212CB8"/>
    <w:rsid w:val="00212FA0"/>
    <w:rsid w:val="00213A94"/>
    <w:rsid w:val="00213EA1"/>
    <w:rsid w:val="002144EB"/>
    <w:rsid w:val="002147F9"/>
    <w:rsid w:val="00214D77"/>
    <w:rsid w:val="002159AA"/>
    <w:rsid w:val="00215E6A"/>
    <w:rsid w:val="0021610F"/>
    <w:rsid w:val="00216C73"/>
    <w:rsid w:val="002173C2"/>
    <w:rsid w:val="002176B9"/>
    <w:rsid w:val="0021787D"/>
    <w:rsid w:val="00220F66"/>
    <w:rsid w:val="002212E6"/>
    <w:rsid w:val="0022297B"/>
    <w:rsid w:val="00222D13"/>
    <w:rsid w:val="00223094"/>
    <w:rsid w:val="0022576A"/>
    <w:rsid w:val="002259D0"/>
    <w:rsid w:val="00226375"/>
    <w:rsid w:val="002275F9"/>
    <w:rsid w:val="00230C44"/>
    <w:rsid w:val="00230EF3"/>
    <w:rsid w:val="002310D4"/>
    <w:rsid w:val="00231141"/>
    <w:rsid w:val="00231290"/>
    <w:rsid w:val="002325CB"/>
    <w:rsid w:val="00232D8E"/>
    <w:rsid w:val="002333F6"/>
    <w:rsid w:val="002338AF"/>
    <w:rsid w:val="00233DB8"/>
    <w:rsid w:val="00234B6E"/>
    <w:rsid w:val="0023547D"/>
    <w:rsid w:val="0023588D"/>
    <w:rsid w:val="00236A13"/>
    <w:rsid w:val="0023726E"/>
    <w:rsid w:val="002373EA"/>
    <w:rsid w:val="0023761F"/>
    <w:rsid w:val="00237D50"/>
    <w:rsid w:val="00237F07"/>
    <w:rsid w:val="00240B3C"/>
    <w:rsid w:val="002412DA"/>
    <w:rsid w:val="00241314"/>
    <w:rsid w:val="0024194F"/>
    <w:rsid w:val="00242607"/>
    <w:rsid w:val="00242937"/>
    <w:rsid w:val="00243686"/>
    <w:rsid w:val="00244751"/>
    <w:rsid w:val="002447CD"/>
    <w:rsid w:val="002464A5"/>
    <w:rsid w:val="00247CA4"/>
    <w:rsid w:val="00252494"/>
    <w:rsid w:val="0025356A"/>
    <w:rsid w:val="002545D2"/>
    <w:rsid w:val="00254E38"/>
    <w:rsid w:val="0025614D"/>
    <w:rsid w:val="00256252"/>
    <w:rsid w:val="002564A3"/>
    <w:rsid w:val="0025652E"/>
    <w:rsid w:val="00256703"/>
    <w:rsid w:val="00256FF9"/>
    <w:rsid w:val="002600E9"/>
    <w:rsid w:val="00260DF1"/>
    <w:rsid w:val="00260E3C"/>
    <w:rsid w:val="002613ED"/>
    <w:rsid w:val="00261972"/>
    <w:rsid w:val="0026283E"/>
    <w:rsid w:val="002633B5"/>
    <w:rsid w:val="00263AF0"/>
    <w:rsid w:val="00263BCA"/>
    <w:rsid w:val="00264335"/>
    <w:rsid w:val="002647C1"/>
    <w:rsid w:val="00264C5E"/>
    <w:rsid w:val="00264C71"/>
    <w:rsid w:val="00265709"/>
    <w:rsid w:val="00265A79"/>
    <w:rsid w:val="0026612D"/>
    <w:rsid w:val="00266820"/>
    <w:rsid w:val="0026797D"/>
    <w:rsid w:val="002712CA"/>
    <w:rsid w:val="00271697"/>
    <w:rsid w:val="00271DC5"/>
    <w:rsid w:val="00273179"/>
    <w:rsid w:val="002738DA"/>
    <w:rsid w:val="00275056"/>
    <w:rsid w:val="002752F4"/>
    <w:rsid w:val="0027530B"/>
    <w:rsid w:val="002753FF"/>
    <w:rsid w:val="00275F1C"/>
    <w:rsid w:val="0027620B"/>
    <w:rsid w:val="00277779"/>
    <w:rsid w:val="00280C61"/>
    <w:rsid w:val="00280D7F"/>
    <w:rsid w:val="00281581"/>
    <w:rsid w:val="00281B87"/>
    <w:rsid w:val="00281E38"/>
    <w:rsid w:val="002821AA"/>
    <w:rsid w:val="00282844"/>
    <w:rsid w:val="00282905"/>
    <w:rsid w:val="0028312A"/>
    <w:rsid w:val="0028354E"/>
    <w:rsid w:val="00283580"/>
    <w:rsid w:val="00283919"/>
    <w:rsid w:val="00283C98"/>
    <w:rsid w:val="002842C7"/>
    <w:rsid w:val="00284B42"/>
    <w:rsid w:val="00284F1F"/>
    <w:rsid w:val="00285833"/>
    <w:rsid w:val="002877CC"/>
    <w:rsid w:val="00287899"/>
    <w:rsid w:val="00287CEB"/>
    <w:rsid w:val="00287FDE"/>
    <w:rsid w:val="0029148F"/>
    <w:rsid w:val="00292420"/>
    <w:rsid w:val="00293537"/>
    <w:rsid w:val="00293EEB"/>
    <w:rsid w:val="00294712"/>
    <w:rsid w:val="00294739"/>
    <w:rsid w:val="0029550C"/>
    <w:rsid w:val="00296EB7"/>
    <w:rsid w:val="002970EE"/>
    <w:rsid w:val="002971B7"/>
    <w:rsid w:val="0029786E"/>
    <w:rsid w:val="00297B7F"/>
    <w:rsid w:val="00297C5F"/>
    <w:rsid w:val="002A09A3"/>
    <w:rsid w:val="002A0CB2"/>
    <w:rsid w:val="002A1C6F"/>
    <w:rsid w:val="002A1F71"/>
    <w:rsid w:val="002A21A9"/>
    <w:rsid w:val="002A2363"/>
    <w:rsid w:val="002A24AD"/>
    <w:rsid w:val="002A2726"/>
    <w:rsid w:val="002A4891"/>
    <w:rsid w:val="002A4F90"/>
    <w:rsid w:val="002A5476"/>
    <w:rsid w:val="002A6112"/>
    <w:rsid w:val="002A72D0"/>
    <w:rsid w:val="002A79D5"/>
    <w:rsid w:val="002B08B5"/>
    <w:rsid w:val="002B0FFA"/>
    <w:rsid w:val="002B2620"/>
    <w:rsid w:val="002B26B6"/>
    <w:rsid w:val="002B48E2"/>
    <w:rsid w:val="002B6A32"/>
    <w:rsid w:val="002C008F"/>
    <w:rsid w:val="002C0228"/>
    <w:rsid w:val="002C0679"/>
    <w:rsid w:val="002C1F5D"/>
    <w:rsid w:val="002C2AAB"/>
    <w:rsid w:val="002C3B76"/>
    <w:rsid w:val="002C6CE2"/>
    <w:rsid w:val="002C744C"/>
    <w:rsid w:val="002D0DBA"/>
    <w:rsid w:val="002D24EE"/>
    <w:rsid w:val="002D29E2"/>
    <w:rsid w:val="002D3A4E"/>
    <w:rsid w:val="002D4007"/>
    <w:rsid w:val="002D439E"/>
    <w:rsid w:val="002D4436"/>
    <w:rsid w:val="002D471E"/>
    <w:rsid w:val="002D511A"/>
    <w:rsid w:val="002D6B36"/>
    <w:rsid w:val="002D6CBC"/>
    <w:rsid w:val="002D798E"/>
    <w:rsid w:val="002D7E3B"/>
    <w:rsid w:val="002D7F3F"/>
    <w:rsid w:val="002E0D57"/>
    <w:rsid w:val="002E1D8E"/>
    <w:rsid w:val="002E2384"/>
    <w:rsid w:val="002E2706"/>
    <w:rsid w:val="002E292C"/>
    <w:rsid w:val="002E3454"/>
    <w:rsid w:val="002E36FC"/>
    <w:rsid w:val="002E47DB"/>
    <w:rsid w:val="002E540E"/>
    <w:rsid w:val="002E633D"/>
    <w:rsid w:val="002E655C"/>
    <w:rsid w:val="002E6A6F"/>
    <w:rsid w:val="002F0B3D"/>
    <w:rsid w:val="002F196A"/>
    <w:rsid w:val="002F20AC"/>
    <w:rsid w:val="002F22F5"/>
    <w:rsid w:val="002F2483"/>
    <w:rsid w:val="002F3663"/>
    <w:rsid w:val="002F4948"/>
    <w:rsid w:val="002F4CEA"/>
    <w:rsid w:val="002F5045"/>
    <w:rsid w:val="002F53EE"/>
    <w:rsid w:val="002F76B0"/>
    <w:rsid w:val="002F77D8"/>
    <w:rsid w:val="003009BB"/>
    <w:rsid w:val="003010B3"/>
    <w:rsid w:val="003019D9"/>
    <w:rsid w:val="00301E04"/>
    <w:rsid w:val="00302E2E"/>
    <w:rsid w:val="003031D8"/>
    <w:rsid w:val="003032B5"/>
    <w:rsid w:val="00303362"/>
    <w:rsid w:val="00303A73"/>
    <w:rsid w:val="00303FB2"/>
    <w:rsid w:val="003044B5"/>
    <w:rsid w:val="00304936"/>
    <w:rsid w:val="00304E94"/>
    <w:rsid w:val="003059C9"/>
    <w:rsid w:val="003100F3"/>
    <w:rsid w:val="0031048C"/>
    <w:rsid w:val="0031065F"/>
    <w:rsid w:val="00310E6B"/>
    <w:rsid w:val="003125E4"/>
    <w:rsid w:val="00312793"/>
    <w:rsid w:val="00313196"/>
    <w:rsid w:val="003134DD"/>
    <w:rsid w:val="00313D4F"/>
    <w:rsid w:val="003140A6"/>
    <w:rsid w:val="00314AF3"/>
    <w:rsid w:val="00315F54"/>
    <w:rsid w:val="00316FC3"/>
    <w:rsid w:val="003176A2"/>
    <w:rsid w:val="00317EF7"/>
    <w:rsid w:val="0032029D"/>
    <w:rsid w:val="00320EE8"/>
    <w:rsid w:val="00322A6D"/>
    <w:rsid w:val="00324CD4"/>
    <w:rsid w:val="00324CDB"/>
    <w:rsid w:val="00327004"/>
    <w:rsid w:val="0032748A"/>
    <w:rsid w:val="003274E0"/>
    <w:rsid w:val="003276D9"/>
    <w:rsid w:val="00327EE0"/>
    <w:rsid w:val="00331692"/>
    <w:rsid w:val="00331771"/>
    <w:rsid w:val="00331ECE"/>
    <w:rsid w:val="003323AD"/>
    <w:rsid w:val="00332873"/>
    <w:rsid w:val="00332AB2"/>
    <w:rsid w:val="00332B37"/>
    <w:rsid w:val="00332F9D"/>
    <w:rsid w:val="00333F39"/>
    <w:rsid w:val="0033461F"/>
    <w:rsid w:val="003357F1"/>
    <w:rsid w:val="00335BE4"/>
    <w:rsid w:val="00335C56"/>
    <w:rsid w:val="003365BC"/>
    <w:rsid w:val="003369EB"/>
    <w:rsid w:val="0033792B"/>
    <w:rsid w:val="0034044F"/>
    <w:rsid w:val="003405B8"/>
    <w:rsid w:val="0034127D"/>
    <w:rsid w:val="003418EA"/>
    <w:rsid w:val="00341E94"/>
    <w:rsid w:val="003423EA"/>
    <w:rsid w:val="0034243E"/>
    <w:rsid w:val="00342726"/>
    <w:rsid w:val="00344694"/>
    <w:rsid w:val="003446D2"/>
    <w:rsid w:val="0034569A"/>
    <w:rsid w:val="00345A2E"/>
    <w:rsid w:val="003466F7"/>
    <w:rsid w:val="00346823"/>
    <w:rsid w:val="003478A0"/>
    <w:rsid w:val="00347933"/>
    <w:rsid w:val="00347AFA"/>
    <w:rsid w:val="00347D93"/>
    <w:rsid w:val="00350BBF"/>
    <w:rsid w:val="003511BB"/>
    <w:rsid w:val="00351395"/>
    <w:rsid w:val="00351DFB"/>
    <w:rsid w:val="00352444"/>
    <w:rsid w:val="0035278B"/>
    <w:rsid w:val="00352E6C"/>
    <w:rsid w:val="0035373B"/>
    <w:rsid w:val="00353D24"/>
    <w:rsid w:val="00353FD7"/>
    <w:rsid w:val="003543B3"/>
    <w:rsid w:val="00354A9F"/>
    <w:rsid w:val="003569FF"/>
    <w:rsid w:val="00357996"/>
    <w:rsid w:val="003601CA"/>
    <w:rsid w:val="0036047F"/>
    <w:rsid w:val="003609CD"/>
    <w:rsid w:val="00361C9C"/>
    <w:rsid w:val="00362665"/>
    <w:rsid w:val="00362B09"/>
    <w:rsid w:val="00362F0E"/>
    <w:rsid w:val="003631B9"/>
    <w:rsid w:val="00363C3C"/>
    <w:rsid w:val="00363D0F"/>
    <w:rsid w:val="00363F20"/>
    <w:rsid w:val="00364C4A"/>
    <w:rsid w:val="00365EBE"/>
    <w:rsid w:val="00366607"/>
    <w:rsid w:val="00366F65"/>
    <w:rsid w:val="0036730E"/>
    <w:rsid w:val="00367D5D"/>
    <w:rsid w:val="00370403"/>
    <w:rsid w:val="00370B65"/>
    <w:rsid w:val="00372055"/>
    <w:rsid w:val="00372CF0"/>
    <w:rsid w:val="003731EC"/>
    <w:rsid w:val="0037396B"/>
    <w:rsid w:val="00373C9D"/>
    <w:rsid w:val="00374EED"/>
    <w:rsid w:val="00377AA4"/>
    <w:rsid w:val="00377F66"/>
    <w:rsid w:val="0038109E"/>
    <w:rsid w:val="00381D41"/>
    <w:rsid w:val="00383558"/>
    <w:rsid w:val="00383E95"/>
    <w:rsid w:val="00383FB2"/>
    <w:rsid w:val="00384A6E"/>
    <w:rsid w:val="00385D6D"/>
    <w:rsid w:val="003865D3"/>
    <w:rsid w:val="00387F8B"/>
    <w:rsid w:val="00390932"/>
    <w:rsid w:val="00390F1A"/>
    <w:rsid w:val="00392198"/>
    <w:rsid w:val="00394329"/>
    <w:rsid w:val="003944F8"/>
    <w:rsid w:val="00394982"/>
    <w:rsid w:val="0039741E"/>
    <w:rsid w:val="003977D2"/>
    <w:rsid w:val="00397F00"/>
    <w:rsid w:val="003A0958"/>
    <w:rsid w:val="003A127D"/>
    <w:rsid w:val="003A1B2B"/>
    <w:rsid w:val="003A2358"/>
    <w:rsid w:val="003A24DC"/>
    <w:rsid w:val="003A2715"/>
    <w:rsid w:val="003A3755"/>
    <w:rsid w:val="003A3FCF"/>
    <w:rsid w:val="003A5388"/>
    <w:rsid w:val="003A5B72"/>
    <w:rsid w:val="003A6315"/>
    <w:rsid w:val="003A68BE"/>
    <w:rsid w:val="003A6BAA"/>
    <w:rsid w:val="003A7CB3"/>
    <w:rsid w:val="003A7DF5"/>
    <w:rsid w:val="003B087A"/>
    <w:rsid w:val="003B0EC1"/>
    <w:rsid w:val="003B10C2"/>
    <w:rsid w:val="003B25DC"/>
    <w:rsid w:val="003B2ECB"/>
    <w:rsid w:val="003B35E0"/>
    <w:rsid w:val="003B35E6"/>
    <w:rsid w:val="003B3690"/>
    <w:rsid w:val="003B41CA"/>
    <w:rsid w:val="003B4CAF"/>
    <w:rsid w:val="003B4EB0"/>
    <w:rsid w:val="003B522B"/>
    <w:rsid w:val="003B79F3"/>
    <w:rsid w:val="003C15A1"/>
    <w:rsid w:val="003C1DBA"/>
    <w:rsid w:val="003C25D5"/>
    <w:rsid w:val="003C2CE3"/>
    <w:rsid w:val="003C2E45"/>
    <w:rsid w:val="003C31E7"/>
    <w:rsid w:val="003C3D35"/>
    <w:rsid w:val="003C42FE"/>
    <w:rsid w:val="003C4AF3"/>
    <w:rsid w:val="003C4C97"/>
    <w:rsid w:val="003C6AA2"/>
    <w:rsid w:val="003D0707"/>
    <w:rsid w:val="003D0AC0"/>
    <w:rsid w:val="003D22EC"/>
    <w:rsid w:val="003D3A8C"/>
    <w:rsid w:val="003D3BAE"/>
    <w:rsid w:val="003D4CD5"/>
    <w:rsid w:val="003D5412"/>
    <w:rsid w:val="003D58AE"/>
    <w:rsid w:val="003D5933"/>
    <w:rsid w:val="003D621E"/>
    <w:rsid w:val="003D64A9"/>
    <w:rsid w:val="003D6648"/>
    <w:rsid w:val="003D71D1"/>
    <w:rsid w:val="003D71FB"/>
    <w:rsid w:val="003D75D1"/>
    <w:rsid w:val="003D79E5"/>
    <w:rsid w:val="003E044A"/>
    <w:rsid w:val="003E0538"/>
    <w:rsid w:val="003E0DED"/>
    <w:rsid w:val="003E117E"/>
    <w:rsid w:val="003E13FB"/>
    <w:rsid w:val="003E25BD"/>
    <w:rsid w:val="003E2C8F"/>
    <w:rsid w:val="003E2DA6"/>
    <w:rsid w:val="003E395D"/>
    <w:rsid w:val="003E4940"/>
    <w:rsid w:val="003F0E20"/>
    <w:rsid w:val="003F11F1"/>
    <w:rsid w:val="003F14EB"/>
    <w:rsid w:val="003F1C43"/>
    <w:rsid w:val="003F1EFE"/>
    <w:rsid w:val="003F2B10"/>
    <w:rsid w:val="003F2F3F"/>
    <w:rsid w:val="003F3182"/>
    <w:rsid w:val="003F3C90"/>
    <w:rsid w:val="003F4363"/>
    <w:rsid w:val="003F4877"/>
    <w:rsid w:val="003F5E5B"/>
    <w:rsid w:val="003F6CDC"/>
    <w:rsid w:val="003F7015"/>
    <w:rsid w:val="003F72E5"/>
    <w:rsid w:val="003F7436"/>
    <w:rsid w:val="003F7943"/>
    <w:rsid w:val="003F7D09"/>
    <w:rsid w:val="004013C2"/>
    <w:rsid w:val="004035C4"/>
    <w:rsid w:val="0040401C"/>
    <w:rsid w:val="004058D0"/>
    <w:rsid w:val="00406797"/>
    <w:rsid w:val="00407ECB"/>
    <w:rsid w:val="00407F8A"/>
    <w:rsid w:val="004106FE"/>
    <w:rsid w:val="004109FE"/>
    <w:rsid w:val="00410CC3"/>
    <w:rsid w:val="00411520"/>
    <w:rsid w:val="0041176A"/>
    <w:rsid w:val="0041420E"/>
    <w:rsid w:val="004145A0"/>
    <w:rsid w:val="0041492D"/>
    <w:rsid w:val="00414EB7"/>
    <w:rsid w:val="004150A7"/>
    <w:rsid w:val="00415542"/>
    <w:rsid w:val="00415DF0"/>
    <w:rsid w:val="004167C9"/>
    <w:rsid w:val="0041717A"/>
    <w:rsid w:val="00417487"/>
    <w:rsid w:val="0042192E"/>
    <w:rsid w:val="00422487"/>
    <w:rsid w:val="00422491"/>
    <w:rsid w:val="00422868"/>
    <w:rsid w:val="00423716"/>
    <w:rsid w:val="004238B3"/>
    <w:rsid w:val="004243A5"/>
    <w:rsid w:val="00424604"/>
    <w:rsid w:val="0043035C"/>
    <w:rsid w:val="00430668"/>
    <w:rsid w:val="0043093B"/>
    <w:rsid w:val="00431444"/>
    <w:rsid w:val="00431482"/>
    <w:rsid w:val="00431768"/>
    <w:rsid w:val="00431E1F"/>
    <w:rsid w:val="0043236D"/>
    <w:rsid w:val="004324DE"/>
    <w:rsid w:val="00432812"/>
    <w:rsid w:val="00432CC7"/>
    <w:rsid w:val="00433045"/>
    <w:rsid w:val="00433804"/>
    <w:rsid w:val="0043580D"/>
    <w:rsid w:val="00435DE5"/>
    <w:rsid w:val="00436B7E"/>
    <w:rsid w:val="004376D8"/>
    <w:rsid w:val="00440113"/>
    <w:rsid w:val="00440829"/>
    <w:rsid w:val="00441F1B"/>
    <w:rsid w:val="00442908"/>
    <w:rsid w:val="00442D17"/>
    <w:rsid w:val="004431F1"/>
    <w:rsid w:val="00446137"/>
    <w:rsid w:val="00446C8C"/>
    <w:rsid w:val="00447483"/>
    <w:rsid w:val="00447DCA"/>
    <w:rsid w:val="00450C0C"/>
    <w:rsid w:val="00452B8F"/>
    <w:rsid w:val="00453710"/>
    <w:rsid w:val="0045722F"/>
    <w:rsid w:val="004604D6"/>
    <w:rsid w:val="004609A4"/>
    <w:rsid w:val="00461020"/>
    <w:rsid w:val="0046229D"/>
    <w:rsid w:val="00464EBE"/>
    <w:rsid w:val="0046545E"/>
    <w:rsid w:val="00466AAC"/>
    <w:rsid w:val="00466D6C"/>
    <w:rsid w:val="00467848"/>
    <w:rsid w:val="00467ED5"/>
    <w:rsid w:val="004701EF"/>
    <w:rsid w:val="0047025F"/>
    <w:rsid w:val="00470E86"/>
    <w:rsid w:val="00471F3A"/>
    <w:rsid w:val="00474B59"/>
    <w:rsid w:val="0047533D"/>
    <w:rsid w:val="00475F76"/>
    <w:rsid w:val="0047696C"/>
    <w:rsid w:val="0047780E"/>
    <w:rsid w:val="00477890"/>
    <w:rsid w:val="00477F3F"/>
    <w:rsid w:val="004804FA"/>
    <w:rsid w:val="0048091C"/>
    <w:rsid w:val="0048114E"/>
    <w:rsid w:val="004816E1"/>
    <w:rsid w:val="00481CB0"/>
    <w:rsid w:val="004821A4"/>
    <w:rsid w:val="00482DCD"/>
    <w:rsid w:val="004836D3"/>
    <w:rsid w:val="00484BFA"/>
    <w:rsid w:val="00485116"/>
    <w:rsid w:val="00485CAC"/>
    <w:rsid w:val="00486320"/>
    <w:rsid w:val="00486591"/>
    <w:rsid w:val="00486B3A"/>
    <w:rsid w:val="00486E58"/>
    <w:rsid w:val="004874E7"/>
    <w:rsid w:val="004877CD"/>
    <w:rsid w:val="004900E8"/>
    <w:rsid w:val="00490C91"/>
    <w:rsid w:val="0049149D"/>
    <w:rsid w:val="00492EBC"/>
    <w:rsid w:val="00492EC0"/>
    <w:rsid w:val="0049329E"/>
    <w:rsid w:val="00493F27"/>
    <w:rsid w:val="00495017"/>
    <w:rsid w:val="0049544D"/>
    <w:rsid w:val="0049692B"/>
    <w:rsid w:val="00496DD4"/>
    <w:rsid w:val="00497738"/>
    <w:rsid w:val="004A1290"/>
    <w:rsid w:val="004A13FA"/>
    <w:rsid w:val="004A2E11"/>
    <w:rsid w:val="004A2E32"/>
    <w:rsid w:val="004A33BC"/>
    <w:rsid w:val="004A3757"/>
    <w:rsid w:val="004A3987"/>
    <w:rsid w:val="004A562A"/>
    <w:rsid w:val="004A5CC8"/>
    <w:rsid w:val="004A62DA"/>
    <w:rsid w:val="004A6D18"/>
    <w:rsid w:val="004A7103"/>
    <w:rsid w:val="004A7213"/>
    <w:rsid w:val="004B0654"/>
    <w:rsid w:val="004B1B68"/>
    <w:rsid w:val="004B2147"/>
    <w:rsid w:val="004B3842"/>
    <w:rsid w:val="004B4483"/>
    <w:rsid w:val="004B4A44"/>
    <w:rsid w:val="004B58ED"/>
    <w:rsid w:val="004B6C84"/>
    <w:rsid w:val="004B6E2B"/>
    <w:rsid w:val="004C1654"/>
    <w:rsid w:val="004C450A"/>
    <w:rsid w:val="004C4DC7"/>
    <w:rsid w:val="004C5106"/>
    <w:rsid w:val="004C5441"/>
    <w:rsid w:val="004C5D28"/>
    <w:rsid w:val="004C687E"/>
    <w:rsid w:val="004C6E6B"/>
    <w:rsid w:val="004C71CE"/>
    <w:rsid w:val="004C74C0"/>
    <w:rsid w:val="004C7DB3"/>
    <w:rsid w:val="004D0581"/>
    <w:rsid w:val="004D0A03"/>
    <w:rsid w:val="004D20B1"/>
    <w:rsid w:val="004D2106"/>
    <w:rsid w:val="004D2C25"/>
    <w:rsid w:val="004D381B"/>
    <w:rsid w:val="004D3A30"/>
    <w:rsid w:val="004D3FA0"/>
    <w:rsid w:val="004D4BFE"/>
    <w:rsid w:val="004D4EFF"/>
    <w:rsid w:val="004D591C"/>
    <w:rsid w:val="004D63A3"/>
    <w:rsid w:val="004D6ACE"/>
    <w:rsid w:val="004D6D3D"/>
    <w:rsid w:val="004D70CC"/>
    <w:rsid w:val="004E06DF"/>
    <w:rsid w:val="004E1D24"/>
    <w:rsid w:val="004E27B1"/>
    <w:rsid w:val="004E3203"/>
    <w:rsid w:val="004E3971"/>
    <w:rsid w:val="004E41DA"/>
    <w:rsid w:val="004E5510"/>
    <w:rsid w:val="004E61A3"/>
    <w:rsid w:val="004E6555"/>
    <w:rsid w:val="004E73D8"/>
    <w:rsid w:val="004F0B73"/>
    <w:rsid w:val="004F15EB"/>
    <w:rsid w:val="004F178F"/>
    <w:rsid w:val="004F1A23"/>
    <w:rsid w:val="004F4018"/>
    <w:rsid w:val="004F43C5"/>
    <w:rsid w:val="004F43F8"/>
    <w:rsid w:val="004F57B4"/>
    <w:rsid w:val="004F58B6"/>
    <w:rsid w:val="004F5C80"/>
    <w:rsid w:val="004F5CAF"/>
    <w:rsid w:val="004F5CFC"/>
    <w:rsid w:val="004F5D08"/>
    <w:rsid w:val="004F5E18"/>
    <w:rsid w:val="004F5ECE"/>
    <w:rsid w:val="004F60CE"/>
    <w:rsid w:val="004F63A2"/>
    <w:rsid w:val="004F6578"/>
    <w:rsid w:val="004F6804"/>
    <w:rsid w:val="004F6832"/>
    <w:rsid w:val="004F744D"/>
    <w:rsid w:val="004F7E4D"/>
    <w:rsid w:val="004F7ED8"/>
    <w:rsid w:val="005006EF"/>
    <w:rsid w:val="00500833"/>
    <w:rsid w:val="00500B9F"/>
    <w:rsid w:val="00500F29"/>
    <w:rsid w:val="0050179A"/>
    <w:rsid w:val="005024C5"/>
    <w:rsid w:val="005032AE"/>
    <w:rsid w:val="00503599"/>
    <w:rsid w:val="00504EC3"/>
    <w:rsid w:val="00505B27"/>
    <w:rsid w:val="00506491"/>
    <w:rsid w:val="00507864"/>
    <w:rsid w:val="00510E48"/>
    <w:rsid w:val="00511122"/>
    <w:rsid w:val="00511B75"/>
    <w:rsid w:val="00512180"/>
    <w:rsid w:val="00513FE5"/>
    <w:rsid w:val="005144D3"/>
    <w:rsid w:val="0051468F"/>
    <w:rsid w:val="00515037"/>
    <w:rsid w:val="00516918"/>
    <w:rsid w:val="00516B73"/>
    <w:rsid w:val="00516F2B"/>
    <w:rsid w:val="00517DD8"/>
    <w:rsid w:val="00521299"/>
    <w:rsid w:val="00522E3B"/>
    <w:rsid w:val="00522EFC"/>
    <w:rsid w:val="00523369"/>
    <w:rsid w:val="00523545"/>
    <w:rsid w:val="00524761"/>
    <w:rsid w:val="005250EB"/>
    <w:rsid w:val="00525109"/>
    <w:rsid w:val="005260B9"/>
    <w:rsid w:val="005260DD"/>
    <w:rsid w:val="00526C20"/>
    <w:rsid w:val="00526F50"/>
    <w:rsid w:val="00530105"/>
    <w:rsid w:val="005310E9"/>
    <w:rsid w:val="00531277"/>
    <w:rsid w:val="0053238D"/>
    <w:rsid w:val="0053603D"/>
    <w:rsid w:val="005361E2"/>
    <w:rsid w:val="005364F2"/>
    <w:rsid w:val="005369EC"/>
    <w:rsid w:val="005376D5"/>
    <w:rsid w:val="005404F5"/>
    <w:rsid w:val="00543438"/>
    <w:rsid w:val="005443C2"/>
    <w:rsid w:val="005444BF"/>
    <w:rsid w:val="005447C1"/>
    <w:rsid w:val="00544CE3"/>
    <w:rsid w:val="00545594"/>
    <w:rsid w:val="00546380"/>
    <w:rsid w:val="00546C2B"/>
    <w:rsid w:val="00546D5E"/>
    <w:rsid w:val="00550D8F"/>
    <w:rsid w:val="00550E64"/>
    <w:rsid w:val="00551670"/>
    <w:rsid w:val="0055193A"/>
    <w:rsid w:val="005520AD"/>
    <w:rsid w:val="00552ACB"/>
    <w:rsid w:val="00554591"/>
    <w:rsid w:val="00554898"/>
    <w:rsid w:val="005551ED"/>
    <w:rsid w:val="00555236"/>
    <w:rsid w:val="0055530F"/>
    <w:rsid w:val="00555317"/>
    <w:rsid w:val="00555D28"/>
    <w:rsid w:val="005561AA"/>
    <w:rsid w:val="0055693E"/>
    <w:rsid w:val="0056042A"/>
    <w:rsid w:val="0056166D"/>
    <w:rsid w:val="005621A5"/>
    <w:rsid w:val="00562398"/>
    <w:rsid w:val="00562CF3"/>
    <w:rsid w:val="0056380F"/>
    <w:rsid w:val="005639B1"/>
    <w:rsid w:val="00564563"/>
    <w:rsid w:val="00564C1D"/>
    <w:rsid w:val="005659A3"/>
    <w:rsid w:val="00567420"/>
    <w:rsid w:val="00567B04"/>
    <w:rsid w:val="00567B8C"/>
    <w:rsid w:val="005717AF"/>
    <w:rsid w:val="00571914"/>
    <w:rsid w:val="00572132"/>
    <w:rsid w:val="0057341F"/>
    <w:rsid w:val="005739C8"/>
    <w:rsid w:val="005744BA"/>
    <w:rsid w:val="00574D16"/>
    <w:rsid w:val="00574E93"/>
    <w:rsid w:val="00575AA7"/>
    <w:rsid w:val="00576CBE"/>
    <w:rsid w:val="005772E5"/>
    <w:rsid w:val="0057769D"/>
    <w:rsid w:val="00581F58"/>
    <w:rsid w:val="0058201D"/>
    <w:rsid w:val="005843A4"/>
    <w:rsid w:val="0058577F"/>
    <w:rsid w:val="0059017A"/>
    <w:rsid w:val="005918F5"/>
    <w:rsid w:val="0059251D"/>
    <w:rsid w:val="00593193"/>
    <w:rsid w:val="00593800"/>
    <w:rsid w:val="00594859"/>
    <w:rsid w:val="00595807"/>
    <w:rsid w:val="00595AA1"/>
    <w:rsid w:val="00595E29"/>
    <w:rsid w:val="00595E8C"/>
    <w:rsid w:val="00595F70"/>
    <w:rsid w:val="00596B04"/>
    <w:rsid w:val="00596D36"/>
    <w:rsid w:val="00597046"/>
    <w:rsid w:val="0059718D"/>
    <w:rsid w:val="005971B3"/>
    <w:rsid w:val="005974E4"/>
    <w:rsid w:val="00597D6F"/>
    <w:rsid w:val="005A01A2"/>
    <w:rsid w:val="005A0AD4"/>
    <w:rsid w:val="005A0B3D"/>
    <w:rsid w:val="005A1778"/>
    <w:rsid w:val="005A2739"/>
    <w:rsid w:val="005A2BF6"/>
    <w:rsid w:val="005A3275"/>
    <w:rsid w:val="005A3355"/>
    <w:rsid w:val="005A45EB"/>
    <w:rsid w:val="005A509C"/>
    <w:rsid w:val="005A50C6"/>
    <w:rsid w:val="005A64A4"/>
    <w:rsid w:val="005A7349"/>
    <w:rsid w:val="005A7550"/>
    <w:rsid w:val="005A7CB8"/>
    <w:rsid w:val="005B1593"/>
    <w:rsid w:val="005B1EED"/>
    <w:rsid w:val="005B228C"/>
    <w:rsid w:val="005B43B1"/>
    <w:rsid w:val="005B510F"/>
    <w:rsid w:val="005B54E5"/>
    <w:rsid w:val="005B6322"/>
    <w:rsid w:val="005B6388"/>
    <w:rsid w:val="005C0791"/>
    <w:rsid w:val="005C1474"/>
    <w:rsid w:val="005C1C8F"/>
    <w:rsid w:val="005C20BF"/>
    <w:rsid w:val="005C22DE"/>
    <w:rsid w:val="005C2927"/>
    <w:rsid w:val="005C38C6"/>
    <w:rsid w:val="005C3C19"/>
    <w:rsid w:val="005C3F7B"/>
    <w:rsid w:val="005C451C"/>
    <w:rsid w:val="005C7B42"/>
    <w:rsid w:val="005C7D26"/>
    <w:rsid w:val="005D0D96"/>
    <w:rsid w:val="005D282E"/>
    <w:rsid w:val="005D390F"/>
    <w:rsid w:val="005D3E4A"/>
    <w:rsid w:val="005D4048"/>
    <w:rsid w:val="005D4712"/>
    <w:rsid w:val="005D4E7E"/>
    <w:rsid w:val="005D52C5"/>
    <w:rsid w:val="005D5559"/>
    <w:rsid w:val="005D572E"/>
    <w:rsid w:val="005D575F"/>
    <w:rsid w:val="005D6FA7"/>
    <w:rsid w:val="005D788A"/>
    <w:rsid w:val="005E0654"/>
    <w:rsid w:val="005E0991"/>
    <w:rsid w:val="005E0C29"/>
    <w:rsid w:val="005E1A34"/>
    <w:rsid w:val="005E2E8B"/>
    <w:rsid w:val="005E30C9"/>
    <w:rsid w:val="005E3119"/>
    <w:rsid w:val="005E49D0"/>
    <w:rsid w:val="005E609F"/>
    <w:rsid w:val="005E6572"/>
    <w:rsid w:val="005E6F0B"/>
    <w:rsid w:val="005E706B"/>
    <w:rsid w:val="005E70E1"/>
    <w:rsid w:val="005E7A7A"/>
    <w:rsid w:val="005E7DA5"/>
    <w:rsid w:val="005F02B0"/>
    <w:rsid w:val="005F02CC"/>
    <w:rsid w:val="005F0804"/>
    <w:rsid w:val="005F1793"/>
    <w:rsid w:val="005F184B"/>
    <w:rsid w:val="005F1A65"/>
    <w:rsid w:val="005F241F"/>
    <w:rsid w:val="005F3034"/>
    <w:rsid w:val="005F318C"/>
    <w:rsid w:val="005F490A"/>
    <w:rsid w:val="005F4A27"/>
    <w:rsid w:val="005F67A8"/>
    <w:rsid w:val="005F68E5"/>
    <w:rsid w:val="005F6982"/>
    <w:rsid w:val="005F711E"/>
    <w:rsid w:val="005F7211"/>
    <w:rsid w:val="005F76A2"/>
    <w:rsid w:val="005F7788"/>
    <w:rsid w:val="00600263"/>
    <w:rsid w:val="00601019"/>
    <w:rsid w:val="006014AF"/>
    <w:rsid w:val="0060171F"/>
    <w:rsid w:val="0060277B"/>
    <w:rsid w:val="006036F0"/>
    <w:rsid w:val="00603C89"/>
    <w:rsid w:val="00603CBF"/>
    <w:rsid w:val="006051EB"/>
    <w:rsid w:val="006053B8"/>
    <w:rsid w:val="006068E0"/>
    <w:rsid w:val="00606981"/>
    <w:rsid w:val="00607367"/>
    <w:rsid w:val="00607FD4"/>
    <w:rsid w:val="0061019E"/>
    <w:rsid w:val="0061059E"/>
    <w:rsid w:val="00610B74"/>
    <w:rsid w:val="00612C4D"/>
    <w:rsid w:val="00612CD0"/>
    <w:rsid w:val="00613B7F"/>
    <w:rsid w:val="00613F7C"/>
    <w:rsid w:val="00614ACB"/>
    <w:rsid w:val="00615686"/>
    <w:rsid w:val="00620216"/>
    <w:rsid w:val="0062050A"/>
    <w:rsid w:val="00620878"/>
    <w:rsid w:val="00620F95"/>
    <w:rsid w:val="006212F1"/>
    <w:rsid w:val="00621FD8"/>
    <w:rsid w:val="0062213F"/>
    <w:rsid w:val="00622F7D"/>
    <w:rsid w:val="00623DFF"/>
    <w:rsid w:val="0062495D"/>
    <w:rsid w:val="006249B6"/>
    <w:rsid w:val="00627936"/>
    <w:rsid w:val="00631738"/>
    <w:rsid w:val="00632934"/>
    <w:rsid w:val="00633041"/>
    <w:rsid w:val="006330FF"/>
    <w:rsid w:val="006333AD"/>
    <w:rsid w:val="00635474"/>
    <w:rsid w:val="006358CA"/>
    <w:rsid w:val="00635E09"/>
    <w:rsid w:val="00637A00"/>
    <w:rsid w:val="00637DEA"/>
    <w:rsid w:val="00640C21"/>
    <w:rsid w:val="00641536"/>
    <w:rsid w:val="00641582"/>
    <w:rsid w:val="006417BC"/>
    <w:rsid w:val="006420D5"/>
    <w:rsid w:val="00642388"/>
    <w:rsid w:val="00642ECE"/>
    <w:rsid w:val="006438CA"/>
    <w:rsid w:val="0064394C"/>
    <w:rsid w:val="006443B2"/>
    <w:rsid w:val="0064492B"/>
    <w:rsid w:val="00645260"/>
    <w:rsid w:val="00645594"/>
    <w:rsid w:val="006463BB"/>
    <w:rsid w:val="006468CE"/>
    <w:rsid w:val="006471F4"/>
    <w:rsid w:val="00647639"/>
    <w:rsid w:val="00647F16"/>
    <w:rsid w:val="00650431"/>
    <w:rsid w:val="006509EF"/>
    <w:rsid w:val="006522ED"/>
    <w:rsid w:val="00652889"/>
    <w:rsid w:val="00653C0C"/>
    <w:rsid w:val="00653DA5"/>
    <w:rsid w:val="0065513A"/>
    <w:rsid w:val="00656755"/>
    <w:rsid w:val="00656EAB"/>
    <w:rsid w:val="00656F5B"/>
    <w:rsid w:val="0066020C"/>
    <w:rsid w:val="00660C57"/>
    <w:rsid w:val="00660EC0"/>
    <w:rsid w:val="0066234B"/>
    <w:rsid w:val="0066360E"/>
    <w:rsid w:val="0066536E"/>
    <w:rsid w:val="00665F72"/>
    <w:rsid w:val="00666E27"/>
    <w:rsid w:val="00670C4E"/>
    <w:rsid w:val="00671076"/>
    <w:rsid w:val="0067181E"/>
    <w:rsid w:val="00671B34"/>
    <w:rsid w:val="0067205D"/>
    <w:rsid w:val="00672900"/>
    <w:rsid w:val="00672C33"/>
    <w:rsid w:val="00674D84"/>
    <w:rsid w:val="00674F2D"/>
    <w:rsid w:val="006752F1"/>
    <w:rsid w:val="0067542D"/>
    <w:rsid w:val="00680268"/>
    <w:rsid w:val="006812C6"/>
    <w:rsid w:val="00682002"/>
    <w:rsid w:val="00684042"/>
    <w:rsid w:val="006843A0"/>
    <w:rsid w:val="0068529A"/>
    <w:rsid w:val="00685EAB"/>
    <w:rsid w:val="006861DF"/>
    <w:rsid w:val="00686633"/>
    <w:rsid w:val="0068690C"/>
    <w:rsid w:val="00687606"/>
    <w:rsid w:val="00690878"/>
    <w:rsid w:val="00690946"/>
    <w:rsid w:val="00691098"/>
    <w:rsid w:val="00691AD4"/>
    <w:rsid w:val="0069205C"/>
    <w:rsid w:val="00692C81"/>
    <w:rsid w:val="00693D94"/>
    <w:rsid w:val="00695095"/>
    <w:rsid w:val="006952F8"/>
    <w:rsid w:val="0069699A"/>
    <w:rsid w:val="00696B20"/>
    <w:rsid w:val="00696BC3"/>
    <w:rsid w:val="00696F90"/>
    <w:rsid w:val="00697300"/>
    <w:rsid w:val="006A1C7F"/>
    <w:rsid w:val="006A4CC3"/>
    <w:rsid w:val="006A52B8"/>
    <w:rsid w:val="006A581B"/>
    <w:rsid w:val="006A6138"/>
    <w:rsid w:val="006A7F49"/>
    <w:rsid w:val="006B0261"/>
    <w:rsid w:val="006B1460"/>
    <w:rsid w:val="006B1AD4"/>
    <w:rsid w:val="006B207B"/>
    <w:rsid w:val="006B2A66"/>
    <w:rsid w:val="006B2FC0"/>
    <w:rsid w:val="006B37BC"/>
    <w:rsid w:val="006B45B4"/>
    <w:rsid w:val="006B5334"/>
    <w:rsid w:val="006B58C3"/>
    <w:rsid w:val="006B5A54"/>
    <w:rsid w:val="006B5C6F"/>
    <w:rsid w:val="006B64B8"/>
    <w:rsid w:val="006B688F"/>
    <w:rsid w:val="006B72B9"/>
    <w:rsid w:val="006B7B4A"/>
    <w:rsid w:val="006B7CED"/>
    <w:rsid w:val="006C0900"/>
    <w:rsid w:val="006C0951"/>
    <w:rsid w:val="006C4A79"/>
    <w:rsid w:val="006C622B"/>
    <w:rsid w:val="006C7B15"/>
    <w:rsid w:val="006D04A3"/>
    <w:rsid w:val="006D1283"/>
    <w:rsid w:val="006D19E1"/>
    <w:rsid w:val="006D1B34"/>
    <w:rsid w:val="006D204F"/>
    <w:rsid w:val="006D300F"/>
    <w:rsid w:val="006D30C3"/>
    <w:rsid w:val="006D3B4B"/>
    <w:rsid w:val="006D42B1"/>
    <w:rsid w:val="006D4BED"/>
    <w:rsid w:val="006D4EA3"/>
    <w:rsid w:val="006D61B5"/>
    <w:rsid w:val="006D69D8"/>
    <w:rsid w:val="006D6F70"/>
    <w:rsid w:val="006D7928"/>
    <w:rsid w:val="006E015F"/>
    <w:rsid w:val="006E1904"/>
    <w:rsid w:val="006E300B"/>
    <w:rsid w:val="006E34C0"/>
    <w:rsid w:val="006E3547"/>
    <w:rsid w:val="006E369A"/>
    <w:rsid w:val="006E38BA"/>
    <w:rsid w:val="006E4BC8"/>
    <w:rsid w:val="006E57C5"/>
    <w:rsid w:val="006E5CE9"/>
    <w:rsid w:val="006E5DE4"/>
    <w:rsid w:val="006E6C4C"/>
    <w:rsid w:val="006E6DBE"/>
    <w:rsid w:val="006E74E6"/>
    <w:rsid w:val="006E76CB"/>
    <w:rsid w:val="006E7A4E"/>
    <w:rsid w:val="006F0084"/>
    <w:rsid w:val="006F1283"/>
    <w:rsid w:val="006F3FCF"/>
    <w:rsid w:val="006F45C9"/>
    <w:rsid w:val="006F507A"/>
    <w:rsid w:val="006F50E7"/>
    <w:rsid w:val="006F532F"/>
    <w:rsid w:val="006F53B1"/>
    <w:rsid w:val="006F5943"/>
    <w:rsid w:val="006F6564"/>
    <w:rsid w:val="006F6B71"/>
    <w:rsid w:val="006F6C91"/>
    <w:rsid w:val="006F7FA4"/>
    <w:rsid w:val="007002FF"/>
    <w:rsid w:val="007004FD"/>
    <w:rsid w:val="007023A2"/>
    <w:rsid w:val="00703652"/>
    <w:rsid w:val="0070400F"/>
    <w:rsid w:val="00705BAE"/>
    <w:rsid w:val="00705E02"/>
    <w:rsid w:val="00706D98"/>
    <w:rsid w:val="007074F4"/>
    <w:rsid w:val="007075F5"/>
    <w:rsid w:val="00710FB5"/>
    <w:rsid w:val="007111A0"/>
    <w:rsid w:val="007113C1"/>
    <w:rsid w:val="0071317A"/>
    <w:rsid w:val="007151C3"/>
    <w:rsid w:val="0071520B"/>
    <w:rsid w:val="00715910"/>
    <w:rsid w:val="00721DCF"/>
    <w:rsid w:val="00721E83"/>
    <w:rsid w:val="0072400E"/>
    <w:rsid w:val="00725E51"/>
    <w:rsid w:val="007265A3"/>
    <w:rsid w:val="00726CCD"/>
    <w:rsid w:val="00726F2B"/>
    <w:rsid w:val="007272FC"/>
    <w:rsid w:val="007273F9"/>
    <w:rsid w:val="00730CC0"/>
    <w:rsid w:val="007324D8"/>
    <w:rsid w:val="00733331"/>
    <w:rsid w:val="007338C1"/>
    <w:rsid w:val="00734768"/>
    <w:rsid w:val="00734E87"/>
    <w:rsid w:val="0073657E"/>
    <w:rsid w:val="00736ABA"/>
    <w:rsid w:val="0074077D"/>
    <w:rsid w:val="00740D22"/>
    <w:rsid w:val="00740DE0"/>
    <w:rsid w:val="0074144F"/>
    <w:rsid w:val="00741B74"/>
    <w:rsid w:val="00741D75"/>
    <w:rsid w:val="007426D5"/>
    <w:rsid w:val="00743313"/>
    <w:rsid w:val="0074332A"/>
    <w:rsid w:val="00743A1B"/>
    <w:rsid w:val="00743F2C"/>
    <w:rsid w:val="007440E8"/>
    <w:rsid w:val="007448FF"/>
    <w:rsid w:val="007455C8"/>
    <w:rsid w:val="0074683B"/>
    <w:rsid w:val="00746894"/>
    <w:rsid w:val="00746B54"/>
    <w:rsid w:val="00746E80"/>
    <w:rsid w:val="00746EC0"/>
    <w:rsid w:val="00751658"/>
    <w:rsid w:val="00751C53"/>
    <w:rsid w:val="0075289E"/>
    <w:rsid w:val="007531B5"/>
    <w:rsid w:val="00753585"/>
    <w:rsid w:val="007538FB"/>
    <w:rsid w:val="00754A0A"/>
    <w:rsid w:val="00754B14"/>
    <w:rsid w:val="00755585"/>
    <w:rsid w:val="007557A6"/>
    <w:rsid w:val="00755FF9"/>
    <w:rsid w:val="0075652A"/>
    <w:rsid w:val="00757157"/>
    <w:rsid w:val="00757885"/>
    <w:rsid w:val="0076198D"/>
    <w:rsid w:val="00762FF4"/>
    <w:rsid w:val="00763073"/>
    <w:rsid w:val="0076336B"/>
    <w:rsid w:val="0076399B"/>
    <w:rsid w:val="00764015"/>
    <w:rsid w:val="00764196"/>
    <w:rsid w:val="0076423E"/>
    <w:rsid w:val="0076469C"/>
    <w:rsid w:val="007648E8"/>
    <w:rsid w:val="00764EB3"/>
    <w:rsid w:val="00765497"/>
    <w:rsid w:val="0076558D"/>
    <w:rsid w:val="00766FE1"/>
    <w:rsid w:val="007703AC"/>
    <w:rsid w:val="00770FB4"/>
    <w:rsid w:val="00771A7C"/>
    <w:rsid w:val="00771F70"/>
    <w:rsid w:val="00772253"/>
    <w:rsid w:val="00772941"/>
    <w:rsid w:val="00772A53"/>
    <w:rsid w:val="0077352B"/>
    <w:rsid w:val="00773630"/>
    <w:rsid w:val="007738CD"/>
    <w:rsid w:val="00773B46"/>
    <w:rsid w:val="00773DCC"/>
    <w:rsid w:val="00775A01"/>
    <w:rsid w:val="00775B53"/>
    <w:rsid w:val="00776065"/>
    <w:rsid w:val="00780089"/>
    <w:rsid w:val="00782AC6"/>
    <w:rsid w:val="00786489"/>
    <w:rsid w:val="007865B7"/>
    <w:rsid w:val="00787323"/>
    <w:rsid w:val="00787719"/>
    <w:rsid w:val="00790A60"/>
    <w:rsid w:val="00791573"/>
    <w:rsid w:val="00792074"/>
    <w:rsid w:val="00793E90"/>
    <w:rsid w:val="00794C28"/>
    <w:rsid w:val="007950C0"/>
    <w:rsid w:val="00797A12"/>
    <w:rsid w:val="007A042B"/>
    <w:rsid w:val="007A04AE"/>
    <w:rsid w:val="007A0C09"/>
    <w:rsid w:val="007A0C35"/>
    <w:rsid w:val="007A0D5D"/>
    <w:rsid w:val="007A1706"/>
    <w:rsid w:val="007A1E33"/>
    <w:rsid w:val="007A20E2"/>
    <w:rsid w:val="007A27EE"/>
    <w:rsid w:val="007A2BD3"/>
    <w:rsid w:val="007A3B9B"/>
    <w:rsid w:val="007A4163"/>
    <w:rsid w:val="007A4F8C"/>
    <w:rsid w:val="007A5074"/>
    <w:rsid w:val="007A6218"/>
    <w:rsid w:val="007A6901"/>
    <w:rsid w:val="007A6BDC"/>
    <w:rsid w:val="007A6FA6"/>
    <w:rsid w:val="007A7ACE"/>
    <w:rsid w:val="007B0598"/>
    <w:rsid w:val="007B0D09"/>
    <w:rsid w:val="007B17E8"/>
    <w:rsid w:val="007B1AEF"/>
    <w:rsid w:val="007B2857"/>
    <w:rsid w:val="007B3A92"/>
    <w:rsid w:val="007B3F5D"/>
    <w:rsid w:val="007B43AF"/>
    <w:rsid w:val="007B45A9"/>
    <w:rsid w:val="007B49EB"/>
    <w:rsid w:val="007B515A"/>
    <w:rsid w:val="007B679C"/>
    <w:rsid w:val="007B6C13"/>
    <w:rsid w:val="007B78CA"/>
    <w:rsid w:val="007C1086"/>
    <w:rsid w:val="007C1225"/>
    <w:rsid w:val="007C1A41"/>
    <w:rsid w:val="007C3521"/>
    <w:rsid w:val="007C4B19"/>
    <w:rsid w:val="007C4C22"/>
    <w:rsid w:val="007C5666"/>
    <w:rsid w:val="007C5AED"/>
    <w:rsid w:val="007C6CF2"/>
    <w:rsid w:val="007D08ED"/>
    <w:rsid w:val="007D0F69"/>
    <w:rsid w:val="007D111E"/>
    <w:rsid w:val="007D188C"/>
    <w:rsid w:val="007D1DCE"/>
    <w:rsid w:val="007D1F30"/>
    <w:rsid w:val="007D2172"/>
    <w:rsid w:val="007D2D69"/>
    <w:rsid w:val="007D43C1"/>
    <w:rsid w:val="007D4DF4"/>
    <w:rsid w:val="007D5156"/>
    <w:rsid w:val="007D6257"/>
    <w:rsid w:val="007D63E5"/>
    <w:rsid w:val="007D7883"/>
    <w:rsid w:val="007D7AA2"/>
    <w:rsid w:val="007E2C8F"/>
    <w:rsid w:val="007E2D84"/>
    <w:rsid w:val="007E41CE"/>
    <w:rsid w:val="007E4A02"/>
    <w:rsid w:val="007E4E20"/>
    <w:rsid w:val="007E5746"/>
    <w:rsid w:val="007E69DE"/>
    <w:rsid w:val="007E6F9E"/>
    <w:rsid w:val="007E71C6"/>
    <w:rsid w:val="007E7D4A"/>
    <w:rsid w:val="007F0968"/>
    <w:rsid w:val="007F0A18"/>
    <w:rsid w:val="007F1AED"/>
    <w:rsid w:val="007F27EB"/>
    <w:rsid w:val="007F3BBB"/>
    <w:rsid w:val="007F45D3"/>
    <w:rsid w:val="007F4EFE"/>
    <w:rsid w:val="007F56F8"/>
    <w:rsid w:val="007F7BE3"/>
    <w:rsid w:val="007F7C5D"/>
    <w:rsid w:val="007F7DDE"/>
    <w:rsid w:val="00800333"/>
    <w:rsid w:val="008006D8"/>
    <w:rsid w:val="008006EE"/>
    <w:rsid w:val="00800B39"/>
    <w:rsid w:val="00801981"/>
    <w:rsid w:val="00801BF8"/>
    <w:rsid w:val="00801EDE"/>
    <w:rsid w:val="008024A8"/>
    <w:rsid w:val="008027C3"/>
    <w:rsid w:val="0080309D"/>
    <w:rsid w:val="008030A5"/>
    <w:rsid w:val="00804822"/>
    <w:rsid w:val="008049E8"/>
    <w:rsid w:val="008053A7"/>
    <w:rsid w:val="008061A4"/>
    <w:rsid w:val="00806A0E"/>
    <w:rsid w:val="00806DC5"/>
    <w:rsid w:val="00812CAC"/>
    <w:rsid w:val="00813FB1"/>
    <w:rsid w:val="00814AC8"/>
    <w:rsid w:val="00815CA8"/>
    <w:rsid w:val="00817B8F"/>
    <w:rsid w:val="00817F65"/>
    <w:rsid w:val="00820286"/>
    <w:rsid w:val="008221F1"/>
    <w:rsid w:val="008225FE"/>
    <w:rsid w:val="008227B5"/>
    <w:rsid w:val="00822CE9"/>
    <w:rsid w:val="00823007"/>
    <w:rsid w:val="00823907"/>
    <w:rsid w:val="00824294"/>
    <w:rsid w:val="00824EAC"/>
    <w:rsid w:val="0082537E"/>
    <w:rsid w:val="00825387"/>
    <w:rsid w:val="00825756"/>
    <w:rsid w:val="0082577F"/>
    <w:rsid w:val="00825F10"/>
    <w:rsid w:val="00831B4E"/>
    <w:rsid w:val="00831D88"/>
    <w:rsid w:val="00831FA1"/>
    <w:rsid w:val="008321E4"/>
    <w:rsid w:val="00834C59"/>
    <w:rsid w:val="00834F9D"/>
    <w:rsid w:val="00836987"/>
    <w:rsid w:val="00836E45"/>
    <w:rsid w:val="0083700A"/>
    <w:rsid w:val="00837CD9"/>
    <w:rsid w:val="00842769"/>
    <w:rsid w:val="00842940"/>
    <w:rsid w:val="00842AEB"/>
    <w:rsid w:val="0084474F"/>
    <w:rsid w:val="008451B4"/>
    <w:rsid w:val="00845EDB"/>
    <w:rsid w:val="00846165"/>
    <w:rsid w:val="00846671"/>
    <w:rsid w:val="008477F0"/>
    <w:rsid w:val="00847D5B"/>
    <w:rsid w:val="00851796"/>
    <w:rsid w:val="008518D1"/>
    <w:rsid w:val="0085212B"/>
    <w:rsid w:val="008522D8"/>
    <w:rsid w:val="00852CCF"/>
    <w:rsid w:val="008532CB"/>
    <w:rsid w:val="008535E8"/>
    <w:rsid w:val="00853D29"/>
    <w:rsid w:val="008545D5"/>
    <w:rsid w:val="008555D7"/>
    <w:rsid w:val="008561FA"/>
    <w:rsid w:val="00856490"/>
    <w:rsid w:val="00860EDC"/>
    <w:rsid w:val="0086116D"/>
    <w:rsid w:val="00861CDA"/>
    <w:rsid w:val="0086227C"/>
    <w:rsid w:val="00862744"/>
    <w:rsid w:val="008633D5"/>
    <w:rsid w:val="00863C57"/>
    <w:rsid w:val="00864296"/>
    <w:rsid w:val="0086635C"/>
    <w:rsid w:val="0086710C"/>
    <w:rsid w:val="008675BA"/>
    <w:rsid w:val="008677BB"/>
    <w:rsid w:val="00867C8B"/>
    <w:rsid w:val="00870157"/>
    <w:rsid w:val="00870A37"/>
    <w:rsid w:val="00870ED7"/>
    <w:rsid w:val="00871EEC"/>
    <w:rsid w:val="008728CC"/>
    <w:rsid w:val="00872B15"/>
    <w:rsid w:val="00872E51"/>
    <w:rsid w:val="00872F2A"/>
    <w:rsid w:val="00873D9D"/>
    <w:rsid w:val="00873F55"/>
    <w:rsid w:val="0087589D"/>
    <w:rsid w:val="008762F3"/>
    <w:rsid w:val="00880270"/>
    <w:rsid w:val="0088119F"/>
    <w:rsid w:val="0088165D"/>
    <w:rsid w:val="008825D9"/>
    <w:rsid w:val="00883E0C"/>
    <w:rsid w:val="008847BA"/>
    <w:rsid w:val="00884B4E"/>
    <w:rsid w:val="00887B9D"/>
    <w:rsid w:val="00887C35"/>
    <w:rsid w:val="008903FF"/>
    <w:rsid w:val="00890A07"/>
    <w:rsid w:val="00890A50"/>
    <w:rsid w:val="00891451"/>
    <w:rsid w:val="008933AC"/>
    <w:rsid w:val="008938BD"/>
    <w:rsid w:val="008946E1"/>
    <w:rsid w:val="00895365"/>
    <w:rsid w:val="00895639"/>
    <w:rsid w:val="0089704D"/>
    <w:rsid w:val="00897692"/>
    <w:rsid w:val="00897E82"/>
    <w:rsid w:val="008A0607"/>
    <w:rsid w:val="008A0E29"/>
    <w:rsid w:val="008A0EAD"/>
    <w:rsid w:val="008A1668"/>
    <w:rsid w:val="008A1DD0"/>
    <w:rsid w:val="008A2F59"/>
    <w:rsid w:val="008A3FD9"/>
    <w:rsid w:val="008A4D4A"/>
    <w:rsid w:val="008A5753"/>
    <w:rsid w:val="008A5F62"/>
    <w:rsid w:val="008B3582"/>
    <w:rsid w:val="008B3B07"/>
    <w:rsid w:val="008B3CED"/>
    <w:rsid w:val="008B3D0D"/>
    <w:rsid w:val="008B4E91"/>
    <w:rsid w:val="008B5FC7"/>
    <w:rsid w:val="008B667A"/>
    <w:rsid w:val="008B6F4B"/>
    <w:rsid w:val="008B797F"/>
    <w:rsid w:val="008C0B69"/>
    <w:rsid w:val="008C1499"/>
    <w:rsid w:val="008C16DD"/>
    <w:rsid w:val="008C1828"/>
    <w:rsid w:val="008C192E"/>
    <w:rsid w:val="008C1A9C"/>
    <w:rsid w:val="008C1B42"/>
    <w:rsid w:val="008C21A2"/>
    <w:rsid w:val="008C37BD"/>
    <w:rsid w:val="008C4ED8"/>
    <w:rsid w:val="008C5041"/>
    <w:rsid w:val="008C5292"/>
    <w:rsid w:val="008C5BF9"/>
    <w:rsid w:val="008C666D"/>
    <w:rsid w:val="008D0691"/>
    <w:rsid w:val="008D070E"/>
    <w:rsid w:val="008D0728"/>
    <w:rsid w:val="008D09BF"/>
    <w:rsid w:val="008D0DF9"/>
    <w:rsid w:val="008D10E4"/>
    <w:rsid w:val="008D235E"/>
    <w:rsid w:val="008D2868"/>
    <w:rsid w:val="008D35C0"/>
    <w:rsid w:val="008D35DF"/>
    <w:rsid w:val="008D4D72"/>
    <w:rsid w:val="008D5539"/>
    <w:rsid w:val="008E00A3"/>
    <w:rsid w:val="008E0239"/>
    <w:rsid w:val="008E1322"/>
    <w:rsid w:val="008E278E"/>
    <w:rsid w:val="008E3A8E"/>
    <w:rsid w:val="008E457B"/>
    <w:rsid w:val="008E4608"/>
    <w:rsid w:val="008E4EFD"/>
    <w:rsid w:val="008E5343"/>
    <w:rsid w:val="008E68A3"/>
    <w:rsid w:val="008E78F6"/>
    <w:rsid w:val="008E79DF"/>
    <w:rsid w:val="008F09BE"/>
    <w:rsid w:val="008F0C61"/>
    <w:rsid w:val="008F0CFE"/>
    <w:rsid w:val="008F127D"/>
    <w:rsid w:val="008F1A8F"/>
    <w:rsid w:val="008F2150"/>
    <w:rsid w:val="008F26CD"/>
    <w:rsid w:val="008F3176"/>
    <w:rsid w:val="008F3802"/>
    <w:rsid w:val="008F386C"/>
    <w:rsid w:val="008F40E1"/>
    <w:rsid w:val="008F5323"/>
    <w:rsid w:val="008F5FDF"/>
    <w:rsid w:val="008F69FA"/>
    <w:rsid w:val="008F70BF"/>
    <w:rsid w:val="0090002D"/>
    <w:rsid w:val="009003A2"/>
    <w:rsid w:val="00900746"/>
    <w:rsid w:val="00900779"/>
    <w:rsid w:val="00900B61"/>
    <w:rsid w:val="00901842"/>
    <w:rsid w:val="009023EC"/>
    <w:rsid w:val="00902589"/>
    <w:rsid w:val="00902B59"/>
    <w:rsid w:val="0090352D"/>
    <w:rsid w:val="009047A3"/>
    <w:rsid w:val="009050AF"/>
    <w:rsid w:val="00906D1E"/>
    <w:rsid w:val="009102C9"/>
    <w:rsid w:val="00910CE9"/>
    <w:rsid w:val="00911F1B"/>
    <w:rsid w:val="00912A73"/>
    <w:rsid w:val="00912B94"/>
    <w:rsid w:val="00913603"/>
    <w:rsid w:val="00913A94"/>
    <w:rsid w:val="0091438E"/>
    <w:rsid w:val="009145B7"/>
    <w:rsid w:val="00916DA6"/>
    <w:rsid w:val="00916EF5"/>
    <w:rsid w:val="00920663"/>
    <w:rsid w:val="0092268C"/>
    <w:rsid w:val="00923AFF"/>
    <w:rsid w:val="009240A5"/>
    <w:rsid w:val="0092464B"/>
    <w:rsid w:val="009258BC"/>
    <w:rsid w:val="00925AB0"/>
    <w:rsid w:val="009267BD"/>
    <w:rsid w:val="009269F1"/>
    <w:rsid w:val="009270A2"/>
    <w:rsid w:val="00927C56"/>
    <w:rsid w:val="00927CB8"/>
    <w:rsid w:val="0093047C"/>
    <w:rsid w:val="00932246"/>
    <w:rsid w:val="009339A6"/>
    <w:rsid w:val="00934C0F"/>
    <w:rsid w:val="00935509"/>
    <w:rsid w:val="009357A3"/>
    <w:rsid w:val="00935DB2"/>
    <w:rsid w:val="00935F5B"/>
    <w:rsid w:val="0093680A"/>
    <w:rsid w:val="009372AD"/>
    <w:rsid w:val="009376AE"/>
    <w:rsid w:val="00937AE2"/>
    <w:rsid w:val="00937E72"/>
    <w:rsid w:val="009406FA"/>
    <w:rsid w:val="00940AB9"/>
    <w:rsid w:val="00941098"/>
    <w:rsid w:val="00942071"/>
    <w:rsid w:val="009420EF"/>
    <w:rsid w:val="00944953"/>
    <w:rsid w:val="00944E47"/>
    <w:rsid w:val="00944F78"/>
    <w:rsid w:val="00945503"/>
    <w:rsid w:val="00945985"/>
    <w:rsid w:val="00945E75"/>
    <w:rsid w:val="00946331"/>
    <w:rsid w:val="00946AC4"/>
    <w:rsid w:val="00946FAD"/>
    <w:rsid w:val="009502B3"/>
    <w:rsid w:val="0095050C"/>
    <w:rsid w:val="0095122B"/>
    <w:rsid w:val="009518DD"/>
    <w:rsid w:val="00951CB7"/>
    <w:rsid w:val="00951D83"/>
    <w:rsid w:val="00952AB7"/>
    <w:rsid w:val="0095362B"/>
    <w:rsid w:val="00953C76"/>
    <w:rsid w:val="00953D19"/>
    <w:rsid w:val="00954829"/>
    <w:rsid w:val="00955978"/>
    <w:rsid w:val="00955B34"/>
    <w:rsid w:val="00955DBA"/>
    <w:rsid w:val="00955F5F"/>
    <w:rsid w:val="00956E96"/>
    <w:rsid w:val="00956FB9"/>
    <w:rsid w:val="00957CFE"/>
    <w:rsid w:val="00960AA2"/>
    <w:rsid w:val="00960F92"/>
    <w:rsid w:val="0096199B"/>
    <w:rsid w:val="0096451D"/>
    <w:rsid w:val="00965DA1"/>
    <w:rsid w:val="00965E6E"/>
    <w:rsid w:val="00965F40"/>
    <w:rsid w:val="009662DA"/>
    <w:rsid w:val="00967806"/>
    <w:rsid w:val="00967940"/>
    <w:rsid w:val="00970506"/>
    <w:rsid w:val="00971DCC"/>
    <w:rsid w:val="00972E74"/>
    <w:rsid w:val="009734AD"/>
    <w:rsid w:val="009743AC"/>
    <w:rsid w:val="00974929"/>
    <w:rsid w:val="009749C8"/>
    <w:rsid w:val="00975A2A"/>
    <w:rsid w:val="00976C95"/>
    <w:rsid w:val="0097733E"/>
    <w:rsid w:val="00977C5C"/>
    <w:rsid w:val="00980456"/>
    <w:rsid w:val="00980ED5"/>
    <w:rsid w:val="00980EFE"/>
    <w:rsid w:val="0098138B"/>
    <w:rsid w:val="00981ADD"/>
    <w:rsid w:val="00981B2F"/>
    <w:rsid w:val="00982D18"/>
    <w:rsid w:val="0098359E"/>
    <w:rsid w:val="0098464C"/>
    <w:rsid w:val="009848B1"/>
    <w:rsid w:val="00984BF0"/>
    <w:rsid w:val="00986EB5"/>
    <w:rsid w:val="0098783B"/>
    <w:rsid w:val="0099086A"/>
    <w:rsid w:val="00991A62"/>
    <w:rsid w:val="0099219E"/>
    <w:rsid w:val="0099282B"/>
    <w:rsid w:val="00992D7A"/>
    <w:rsid w:val="00992F3F"/>
    <w:rsid w:val="009941FC"/>
    <w:rsid w:val="00995314"/>
    <w:rsid w:val="00995510"/>
    <w:rsid w:val="009964E0"/>
    <w:rsid w:val="00997ABA"/>
    <w:rsid w:val="00997D6A"/>
    <w:rsid w:val="009A0063"/>
    <w:rsid w:val="009A0361"/>
    <w:rsid w:val="009A044C"/>
    <w:rsid w:val="009A0484"/>
    <w:rsid w:val="009A1104"/>
    <w:rsid w:val="009A1B44"/>
    <w:rsid w:val="009A2BC5"/>
    <w:rsid w:val="009A2C39"/>
    <w:rsid w:val="009A4289"/>
    <w:rsid w:val="009A43F0"/>
    <w:rsid w:val="009A4AE4"/>
    <w:rsid w:val="009A4CA3"/>
    <w:rsid w:val="009A612B"/>
    <w:rsid w:val="009A6257"/>
    <w:rsid w:val="009A63DB"/>
    <w:rsid w:val="009A69A4"/>
    <w:rsid w:val="009A6C03"/>
    <w:rsid w:val="009A6D7C"/>
    <w:rsid w:val="009A7937"/>
    <w:rsid w:val="009A7CDD"/>
    <w:rsid w:val="009B2E36"/>
    <w:rsid w:val="009B2EC4"/>
    <w:rsid w:val="009B3BAF"/>
    <w:rsid w:val="009B4107"/>
    <w:rsid w:val="009B4BC8"/>
    <w:rsid w:val="009B5D19"/>
    <w:rsid w:val="009B6ED4"/>
    <w:rsid w:val="009B7E66"/>
    <w:rsid w:val="009C140D"/>
    <w:rsid w:val="009C29A4"/>
    <w:rsid w:val="009C2D09"/>
    <w:rsid w:val="009C2DB2"/>
    <w:rsid w:val="009C30A0"/>
    <w:rsid w:val="009C394C"/>
    <w:rsid w:val="009C484E"/>
    <w:rsid w:val="009C5193"/>
    <w:rsid w:val="009C56AA"/>
    <w:rsid w:val="009C66A6"/>
    <w:rsid w:val="009C6727"/>
    <w:rsid w:val="009C7062"/>
    <w:rsid w:val="009D0D55"/>
    <w:rsid w:val="009D1D5D"/>
    <w:rsid w:val="009D2DEC"/>
    <w:rsid w:val="009D38FA"/>
    <w:rsid w:val="009D3CE7"/>
    <w:rsid w:val="009D3EC0"/>
    <w:rsid w:val="009D4E07"/>
    <w:rsid w:val="009D4F5B"/>
    <w:rsid w:val="009D5402"/>
    <w:rsid w:val="009D6E77"/>
    <w:rsid w:val="009E17C9"/>
    <w:rsid w:val="009E1DE5"/>
    <w:rsid w:val="009E2EFB"/>
    <w:rsid w:val="009E336C"/>
    <w:rsid w:val="009E3B28"/>
    <w:rsid w:val="009E4824"/>
    <w:rsid w:val="009E562B"/>
    <w:rsid w:val="009E6028"/>
    <w:rsid w:val="009E69C3"/>
    <w:rsid w:val="009E7350"/>
    <w:rsid w:val="009F0034"/>
    <w:rsid w:val="009F037F"/>
    <w:rsid w:val="009F0AD7"/>
    <w:rsid w:val="009F1072"/>
    <w:rsid w:val="009F12E5"/>
    <w:rsid w:val="009F24A8"/>
    <w:rsid w:val="009F3C14"/>
    <w:rsid w:val="009F4658"/>
    <w:rsid w:val="009F4753"/>
    <w:rsid w:val="009F5038"/>
    <w:rsid w:val="009F5443"/>
    <w:rsid w:val="009F5F1B"/>
    <w:rsid w:val="009F6040"/>
    <w:rsid w:val="009F6776"/>
    <w:rsid w:val="009F6CE2"/>
    <w:rsid w:val="00A00CED"/>
    <w:rsid w:val="00A00FD8"/>
    <w:rsid w:val="00A01150"/>
    <w:rsid w:val="00A012E5"/>
    <w:rsid w:val="00A016E8"/>
    <w:rsid w:val="00A02014"/>
    <w:rsid w:val="00A02906"/>
    <w:rsid w:val="00A02FBF"/>
    <w:rsid w:val="00A0467D"/>
    <w:rsid w:val="00A05117"/>
    <w:rsid w:val="00A05143"/>
    <w:rsid w:val="00A05477"/>
    <w:rsid w:val="00A05890"/>
    <w:rsid w:val="00A06066"/>
    <w:rsid w:val="00A07137"/>
    <w:rsid w:val="00A1154B"/>
    <w:rsid w:val="00A11A5E"/>
    <w:rsid w:val="00A120C0"/>
    <w:rsid w:val="00A12A53"/>
    <w:rsid w:val="00A133A6"/>
    <w:rsid w:val="00A1346F"/>
    <w:rsid w:val="00A13945"/>
    <w:rsid w:val="00A143B8"/>
    <w:rsid w:val="00A14505"/>
    <w:rsid w:val="00A146E6"/>
    <w:rsid w:val="00A150BB"/>
    <w:rsid w:val="00A1627E"/>
    <w:rsid w:val="00A166CF"/>
    <w:rsid w:val="00A16847"/>
    <w:rsid w:val="00A16CCD"/>
    <w:rsid w:val="00A17B30"/>
    <w:rsid w:val="00A20019"/>
    <w:rsid w:val="00A21C34"/>
    <w:rsid w:val="00A2209C"/>
    <w:rsid w:val="00A228A5"/>
    <w:rsid w:val="00A22B44"/>
    <w:rsid w:val="00A22BFD"/>
    <w:rsid w:val="00A22EEB"/>
    <w:rsid w:val="00A24535"/>
    <w:rsid w:val="00A25495"/>
    <w:rsid w:val="00A25670"/>
    <w:rsid w:val="00A256CF"/>
    <w:rsid w:val="00A26763"/>
    <w:rsid w:val="00A26A13"/>
    <w:rsid w:val="00A26B87"/>
    <w:rsid w:val="00A2710D"/>
    <w:rsid w:val="00A27392"/>
    <w:rsid w:val="00A27981"/>
    <w:rsid w:val="00A305B8"/>
    <w:rsid w:val="00A30B8E"/>
    <w:rsid w:val="00A30C34"/>
    <w:rsid w:val="00A32BF8"/>
    <w:rsid w:val="00A33A48"/>
    <w:rsid w:val="00A33BF1"/>
    <w:rsid w:val="00A34187"/>
    <w:rsid w:val="00A34DE1"/>
    <w:rsid w:val="00A3600D"/>
    <w:rsid w:val="00A3628E"/>
    <w:rsid w:val="00A3723B"/>
    <w:rsid w:val="00A3725E"/>
    <w:rsid w:val="00A37B46"/>
    <w:rsid w:val="00A41011"/>
    <w:rsid w:val="00A417D4"/>
    <w:rsid w:val="00A41D66"/>
    <w:rsid w:val="00A429D6"/>
    <w:rsid w:val="00A4347B"/>
    <w:rsid w:val="00A45C19"/>
    <w:rsid w:val="00A465CA"/>
    <w:rsid w:val="00A46969"/>
    <w:rsid w:val="00A472C8"/>
    <w:rsid w:val="00A47B13"/>
    <w:rsid w:val="00A47BD2"/>
    <w:rsid w:val="00A47FED"/>
    <w:rsid w:val="00A50BDD"/>
    <w:rsid w:val="00A50C67"/>
    <w:rsid w:val="00A51939"/>
    <w:rsid w:val="00A531BF"/>
    <w:rsid w:val="00A549DE"/>
    <w:rsid w:val="00A551B4"/>
    <w:rsid w:val="00A555F4"/>
    <w:rsid w:val="00A56B1C"/>
    <w:rsid w:val="00A57353"/>
    <w:rsid w:val="00A578E9"/>
    <w:rsid w:val="00A60941"/>
    <w:rsid w:val="00A609EF"/>
    <w:rsid w:val="00A62132"/>
    <w:rsid w:val="00A6231B"/>
    <w:rsid w:val="00A62CE3"/>
    <w:rsid w:val="00A637BC"/>
    <w:rsid w:val="00A639C8"/>
    <w:rsid w:val="00A644E5"/>
    <w:rsid w:val="00A64BC7"/>
    <w:rsid w:val="00A66D80"/>
    <w:rsid w:val="00A70A7F"/>
    <w:rsid w:val="00A72EF7"/>
    <w:rsid w:val="00A73174"/>
    <w:rsid w:val="00A7379D"/>
    <w:rsid w:val="00A73890"/>
    <w:rsid w:val="00A75AE2"/>
    <w:rsid w:val="00A75F42"/>
    <w:rsid w:val="00A76CCB"/>
    <w:rsid w:val="00A76F03"/>
    <w:rsid w:val="00A80B77"/>
    <w:rsid w:val="00A80D67"/>
    <w:rsid w:val="00A81B6E"/>
    <w:rsid w:val="00A82978"/>
    <w:rsid w:val="00A83751"/>
    <w:rsid w:val="00A837DF"/>
    <w:rsid w:val="00A839C4"/>
    <w:rsid w:val="00A83DDF"/>
    <w:rsid w:val="00A842AA"/>
    <w:rsid w:val="00A8444F"/>
    <w:rsid w:val="00A85CA8"/>
    <w:rsid w:val="00A86972"/>
    <w:rsid w:val="00A86B73"/>
    <w:rsid w:val="00A90B92"/>
    <w:rsid w:val="00A90ED8"/>
    <w:rsid w:val="00A90FAD"/>
    <w:rsid w:val="00A911C4"/>
    <w:rsid w:val="00A91753"/>
    <w:rsid w:val="00A91938"/>
    <w:rsid w:val="00A924BC"/>
    <w:rsid w:val="00A94B41"/>
    <w:rsid w:val="00A94FDA"/>
    <w:rsid w:val="00A96D0C"/>
    <w:rsid w:val="00A9730C"/>
    <w:rsid w:val="00A9748A"/>
    <w:rsid w:val="00AA02EF"/>
    <w:rsid w:val="00AA09FD"/>
    <w:rsid w:val="00AA19FE"/>
    <w:rsid w:val="00AA24FD"/>
    <w:rsid w:val="00AA2A6C"/>
    <w:rsid w:val="00AA2B54"/>
    <w:rsid w:val="00AA36D1"/>
    <w:rsid w:val="00AA396A"/>
    <w:rsid w:val="00AA3C53"/>
    <w:rsid w:val="00AA3E0B"/>
    <w:rsid w:val="00AA4674"/>
    <w:rsid w:val="00AA4D1D"/>
    <w:rsid w:val="00AA5D3B"/>
    <w:rsid w:val="00AA7A85"/>
    <w:rsid w:val="00AA7DB0"/>
    <w:rsid w:val="00AB0334"/>
    <w:rsid w:val="00AB12F6"/>
    <w:rsid w:val="00AB1D98"/>
    <w:rsid w:val="00AB2A7C"/>
    <w:rsid w:val="00AB2A80"/>
    <w:rsid w:val="00AB3764"/>
    <w:rsid w:val="00AB3B2E"/>
    <w:rsid w:val="00AB4529"/>
    <w:rsid w:val="00AB471E"/>
    <w:rsid w:val="00AB599B"/>
    <w:rsid w:val="00AB6DD8"/>
    <w:rsid w:val="00AB724B"/>
    <w:rsid w:val="00AB7340"/>
    <w:rsid w:val="00AB7851"/>
    <w:rsid w:val="00AC0F21"/>
    <w:rsid w:val="00AC195E"/>
    <w:rsid w:val="00AC27A8"/>
    <w:rsid w:val="00AC3304"/>
    <w:rsid w:val="00AC394D"/>
    <w:rsid w:val="00AC3C0A"/>
    <w:rsid w:val="00AC3D5C"/>
    <w:rsid w:val="00AC45DD"/>
    <w:rsid w:val="00AC4673"/>
    <w:rsid w:val="00AC5146"/>
    <w:rsid w:val="00AC53E0"/>
    <w:rsid w:val="00AC5E78"/>
    <w:rsid w:val="00AC6051"/>
    <w:rsid w:val="00AC78AA"/>
    <w:rsid w:val="00AC78E0"/>
    <w:rsid w:val="00AD0263"/>
    <w:rsid w:val="00AD17F0"/>
    <w:rsid w:val="00AD240D"/>
    <w:rsid w:val="00AD2C1A"/>
    <w:rsid w:val="00AD3B0C"/>
    <w:rsid w:val="00AD4804"/>
    <w:rsid w:val="00AD4DE5"/>
    <w:rsid w:val="00AD5702"/>
    <w:rsid w:val="00AD58BF"/>
    <w:rsid w:val="00AD58EB"/>
    <w:rsid w:val="00AD5E7A"/>
    <w:rsid w:val="00AD6336"/>
    <w:rsid w:val="00AD69F8"/>
    <w:rsid w:val="00AD7350"/>
    <w:rsid w:val="00AD74FE"/>
    <w:rsid w:val="00AD7CA9"/>
    <w:rsid w:val="00AE0D5D"/>
    <w:rsid w:val="00AE3931"/>
    <w:rsid w:val="00AE417A"/>
    <w:rsid w:val="00AE51CD"/>
    <w:rsid w:val="00AE55CF"/>
    <w:rsid w:val="00AE5774"/>
    <w:rsid w:val="00AE59AB"/>
    <w:rsid w:val="00AF0443"/>
    <w:rsid w:val="00AF06FF"/>
    <w:rsid w:val="00AF0741"/>
    <w:rsid w:val="00AF0ADD"/>
    <w:rsid w:val="00AF1093"/>
    <w:rsid w:val="00AF1302"/>
    <w:rsid w:val="00AF14F1"/>
    <w:rsid w:val="00AF239D"/>
    <w:rsid w:val="00AF24AF"/>
    <w:rsid w:val="00AF2640"/>
    <w:rsid w:val="00AF2689"/>
    <w:rsid w:val="00AF29A4"/>
    <w:rsid w:val="00AF2A4F"/>
    <w:rsid w:val="00AF3DB6"/>
    <w:rsid w:val="00AF4868"/>
    <w:rsid w:val="00AF7014"/>
    <w:rsid w:val="00B005B6"/>
    <w:rsid w:val="00B0207C"/>
    <w:rsid w:val="00B027B8"/>
    <w:rsid w:val="00B02873"/>
    <w:rsid w:val="00B02B13"/>
    <w:rsid w:val="00B02CCC"/>
    <w:rsid w:val="00B02D61"/>
    <w:rsid w:val="00B02E8B"/>
    <w:rsid w:val="00B0476D"/>
    <w:rsid w:val="00B05E9D"/>
    <w:rsid w:val="00B06F5D"/>
    <w:rsid w:val="00B06F66"/>
    <w:rsid w:val="00B077B7"/>
    <w:rsid w:val="00B106AE"/>
    <w:rsid w:val="00B107CB"/>
    <w:rsid w:val="00B10C2E"/>
    <w:rsid w:val="00B10CB0"/>
    <w:rsid w:val="00B112F6"/>
    <w:rsid w:val="00B115D9"/>
    <w:rsid w:val="00B11EC7"/>
    <w:rsid w:val="00B12AE4"/>
    <w:rsid w:val="00B12D5A"/>
    <w:rsid w:val="00B1351E"/>
    <w:rsid w:val="00B14626"/>
    <w:rsid w:val="00B15549"/>
    <w:rsid w:val="00B17F62"/>
    <w:rsid w:val="00B229AB"/>
    <w:rsid w:val="00B22F38"/>
    <w:rsid w:val="00B22FC2"/>
    <w:rsid w:val="00B24983"/>
    <w:rsid w:val="00B2529F"/>
    <w:rsid w:val="00B2540D"/>
    <w:rsid w:val="00B25597"/>
    <w:rsid w:val="00B25806"/>
    <w:rsid w:val="00B25C94"/>
    <w:rsid w:val="00B2671E"/>
    <w:rsid w:val="00B26B8B"/>
    <w:rsid w:val="00B27775"/>
    <w:rsid w:val="00B315BF"/>
    <w:rsid w:val="00B3259C"/>
    <w:rsid w:val="00B32F6D"/>
    <w:rsid w:val="00B33C1F"/>
    <w:rsid w:val="00B33F72"/>
    <w:rsid w:val="00B35ACA"/>
    <w:rsid w:val="00B36307"/>
    <w:rsid w:val="00B36796"/>
    <w:rsid w:val="00B36A62"/>
    <w:rsid w:val="00B37841"/>
    <w:rsid w:val="00B378EC"/>
    <w:rsid w:val="00B37B62"/>
    <w:rsid w:val="00B40069"/>
    <w:rsid w:val="00B400F6"/>
    <w:rsid w:val="00B402D4"/>
    <w:rsid w:val="00B40D98"/>
    <w:rsid w:val="00B41438"/>
    <w:rsid w:val="00B416BB"/>
    <w:rsid w:val="00B42CBF"/>
    <w:rsid w:val="00B42E23"/>
    <w:rsid w:val="00B43CE4"/>
    <w:rsid w:val="00B4455A"/>
    <w:rsid w:val="00B44917"/>
    <w:rsid w:val="00B45308"/>
    <w:rsid w:val="00B458AE"/>
    <w:rsid w:val="00B461F2"/>
    <w:rsid w:val="00B477E7"/>
    <w:rsid w:val="00B50931"/>
    <w:rsid w:val="00B50A63"/>
    <w:rsid w:val="00B50B6B"/>
    <w:rsid w:val="00B524D0"/>
    <w:rsid w:val="00B52965"/>
    <w:rsid w:val="00B5324B"/>
    <w:rsid w:val="00B54B8A"/>
    <w:rsid w:val="00B55B8A"/>
    <w:rsid w:val="00B565A7"/>
    <w:rsid w:val="00B56E2A"/>
    <w:rsid w:val="00B570AE"/>
    <w:rsid w:val="00B57628"/>
    <w:rsid w:val="00B57864"/>
    <w:rsid w:val="00B619B0"/>
    <w:rsid w:val="00B630F1"/>
    <w:rsid w:val="00B6390A"/>
    <w:rsid w:val="00B6398E"/>
    <w:rsid w:val="00B63A2E"/>
    <w:rsid w:val="00B64588"/>
    <w:rsid w:val="00B647CA"/>
    <w:rsid w:val="00B66F81"/>
    <w:rsid w:val="00B66FA8"/>
    <w:rsid w:val="00B67666"/>
    <w:rsid w:val="00B67A08"/>
    <w:rsid w:val="00B70F45"/>
    <w:rsid w:val="00B70FF5"/>
    <w:rsid w:val="00B71B8D"/>
    <w:rsid w:val="00B7203C"/>
    <w:rsid w:val="00B723C3"/>
    <w:rsid w:val="00B724D3"/>
    <w:rsid w:val="00B72932"/>
    <w:rsid w:val="00B72CC1"/>
    <w:rsid w:val="00B73296"/>
    <w:rsid w:val="00B732D1"/>
    <w:rsid w:val="00B737C9"/>
    <w:rsid w:val="00B74C83"/>
    <w:rsid w:val="00B74D86"/>
    <w:rsid w:val="00B7532A"/>
    <w:rsid w:val="00B75DC2"/>
    <w:rsid w:val="00B764EF"/>
    <w:rsid w:val="00B76E75"/>
    <w:rsid w:val="00B77183"/>
    <w:rsid w:val="00B77F0C"/>
    <w:rsid w:val="00B80C02"/>
    <w:rsid w:val="00B80D48"/>
    <w:rsid w:val="00B82AFB"/>
    <w:rsid w:val="00B82EA4"/>
    <w:rsid w:val="00B82F18"/>
    <w:rsid w:val="00B85574"/>
    <w:rsid w:val="00B85644"/>
    <w:rsid w:val="00B858BF"/>
    <w:rsid w:val="00B86543"/>
    <w:rsid w:val="00B867D2"/>
    <w:rsid w:val="00B86DE1"/>
    <w:rsid w:val="00B9027C"/>
    <w:rsid w:val="00B909AC"/>
    <w:rsid w:val="00B91328"/>
    <w:rsid w:val="00B91435"/>
    <w:rsid w:val="00B918EB"/>
    <w:rsid w:val="00B93403"/>
    <w:rsid w:val="00B951C0"/>
    <w:rsid w:val="00B96ECA"/>
    <w:rsid w:val="00B97A4D"/>
    <w:rsid w:val="00B97FDD"/>
    <w:rsid w:val="00BA0560"/>
    <w:rsid w:val="00BA12A6"/>
    <w:rsid w:val="00BA3BC0"/>
    <w:rsid w:val="00BA49B4"/>
    <w:rsid w:val="00BA5B8A"/>
    <w:rsid w:val="00BA7310"/>
    <w:rsid w:val="00BB0FBA"/>
    <w:rsid w:val="00BB11E9"/>
    <w:rsid w:val="00BB125C"/>
    <w:rsid w:val="00BB1567"/>
    <w:rsid w:val="00BB20D0"/>
    <w:rsid w:val="00BB3087"/>
    <w:rsid w:val="00BB37EF"/>
    <w:rsid w:val="00BB3E60"/>
    <w:rsid w:val="00BB4748"/>
    <w:rsid w:val="00BB4AD5"/>
    <w:rsid w:val="00BB504A"/>
    <w:rsid w:val="00BB5073"/>
    <w:rsid w:val="00BB5A31"/>
    <w:rsid w:val="00BB63DB"/>
    <w:rsid w:val="00BB6637"/>
    <w:rsid w:val="00BB6DB9"/>
    <w:rsid w:val="00BB7946"/>
    <w:rsid w:val="00BC0319"/>
    <w:rsid w:val="00BC08FF"/>
    <w:rsid w:val="00BC11CF"/>
    <w:rsid w:val="00BC2B77"/>
    <w:rsid w:val="00BC5593"/>
    <w:rsid w:val="00BC6125"/>
    <w:rsid w:val="00BC747B"/>
    <w:rsid w:val="00BC793A"/>
    <w:rsid w:val="00BD12AC"/>
    <w:rsid w:val="00BD1826"/>
    <w:rsid w:val="00BD19D6"/>
    <w:rsid w:val="00BD1D97"/>
    <w:rsid w:val="00BD2428"/>
    <w:rsid w:val="00BD296E"/>
    <w:rsid w:val="00BD322E"/>
    <w:rsid w:val="00BD3750"/>
    <w:rsid w:val="00BD3824"/>
    <w:rsid w:val="00BD3B5F"/>
    <w:rsid w:val="00BD4219"/>
    <w:rsid w:val="00BD45AA"/>
    <w:rsid w:val="00BD6915"/>
    <w:rsid w:val="00BD7EF0"/>
    <w:rsid w:val="00BE0DFD"/>
    <w:rsid w:val="00BE25A9"/>
    <w:rsid w:val="00BE2722"/>
    <w:rsid w:val="00BE278B"/>
    <w:rsid w:val="00BE2977"/>
    <w:rsid w:val="00BE2BFF"/>
    <w:rsid w:val="00BE2F89"/>
    <w:rsid w:val="00BE360D"/>
    <w:rsid w:val="00BE36CF"/>
    <w:rsid w:val="00BE4079"/>
    <w:rsid w:val="00BE57B5"/>
    <w:rsid w:val="00BE67ED"/>
    <w:rsid w:val="00BE6857"/>
    <w:rsid w:val="00BE7EDE"/>
    <w:rsid w:val="00BF0672"/>
    <w:rsid w:val="00BF092C"/>
    <w:rsid w:val="00BF0B87"/>
    <w:rsid w:val="00BF112C"/>
    <w:rsid w:val="00BF128B"/>
    <w:rsid w:val="00BF2AF7"/>
    <w:rsid w:val="00BF3CB6"/>
    <w:rsid w:val="00BF4F68"/>
    <w:rsid w:val="00BF5E9F"/>
    <w:rsid w:val="00BF6B8B"/>
    <w:rsid w:val="00BF73BB"/>
    <w:rsid w:val="00C00272"/>
    <w:rsid w:val="00C00655"/>
    <w:rsid w:val="00C00B1A"/>
    <w:rsid w:val="00C01B1A"/>
    <w:rsid w:val="00C01C33"/>
    <w:rsid w:val="00C01DCF"/>
    <w:rsid w:val="00C020CB"/>
    <w:rsid w:val="00C029A1"/>
    <w:rsid w:val="00C02ED3"/>
    <w:rsid w:val="00C041EF"/>
    <w:rsid w:val="00C048F7"/>
    <w:rsid w:val="00C06582"/>
    <w:rsid w:val="00C073A0"/>
    <w:rsid w:val="00C07D28"/>
    <w:rsid w:val="00C105B8"/>
    <w:rsid w:val="00C11158"/>
    <w:rsid w:val="00C11941"/>
    <w:rsid w:val="00C1283B"/>
    <w:rsid w:val="00C12E11"/>
    <w:rsid w:val="00C13BD6"/>
    <w:rsid w:val="00C14385"/>
    <w:rsid w:val="00C14532"/>
    <w:rsid w:val="00C14714"/>
    <w:rsid w:val="00C1549A"/>
    <w:rsid w:val="00C15EFB"/>
    <w:rsid w:val="00C16C15"/>
    <w:rsid w:val="00C16F16"/>
    <w:rsid w:val="00C17739"/>
    <w:rsid w:val="00C21011"/>
    <w:rsid w:val="00C21747"/>
    <w:rsid w:val="00C23852"/>
    <w:rsid w:val="00C260EA"/>
    <w:rsid w:val="00C265AD"/>
    <w:rsid w:val="00C270BE"/>
    <w:rsid w:val="00C27C06"/>
    <w:rsid w:val="00C3067E"/>
    <w:rsid w:val="00C3160C"/>
    <w:rsid w:val="00C3280F"/>
    <w:rsid w:val="00C337F8"/>
    <w:rsid w:val="00C33E6A"/>
    <w:rsid w:val="00C34E3A"/>
    <w:rsid w:val="00C36752"/>
    <w:rsid w:val="00C3690F"/>
    <w:rsid w:val="00C36937"/>
    <w:rsid w:val="00C36C04"/>
    <w:rsid w:val="00C36EC9"/>
    <w:rsid w:val="00C37715"/>
    <w:rsid w:val="00C400F9"/>
    <w:rsid w:val="00C40A99"/>
    <w:rsid w:val="00C41256"/>
    <w:rsid w:val="00C41496"/>
    <w:rsid w:val="00C4215F"/>
    <w:rsid w:val="00C42644"/>
    <w:rsid w:val="00C4289A"/>
    <w:rsid w:val="00C428E0"/>
    <w:rsid w:val="00C42AB4"/>
    <w:rsid w:val="00C430C0"/>
    <w:rsid w:val="00C43642"/>
    <w:rsid w:val="00C43751"/>
    <w:rsid w:val="00C4436E"/>
    <w:rsid w:val="00C45BE0"/>
    <w:rsid w:val="00C466F4"/>
    <w:rsid w:val="00C4751F"/>
    <w:rsid w:val="00C478D6"/>
    <w:rsid w:val="00C47F3A"/>
    <w:rsid w:val="00C50562"/>
    <w:rsid w:val="00C51556"/>
    <w:rsid w:val="00C53FBA"/>
    <w:rsid w:val="00C54C7A"/>
    <w:rsid w:val="00C556A0"/>
    <w:rsid w:val="00C55833"/>
    <w:rsid w:val="00C57D07"/>
    <w:rsid w:val="00C64920"/>
    <w:rsid w:val="00C65E9B"/>
    <w:rsid w:val="00C6639E"/>
    <w:rsid w:val="00C679FA"/>
    <w:rsid w:val="00C70180"/>
    <w:rsid w:val="00C70972"/>
    <w:rsid w:val="00C70A4D"/>
    <w:rsid w:val="00C70F32"/>
    <w:rsid w:val="00C71937"/>
    <w:rsid w:val="00C72111"/>
    <w:rsid w:val="00C731EA"/>
    <w:rsid w:val="00C734A6"/>
    <w:rsid w:val="00C734B4"/>
    <w:rsid w:val="00C735FF"/>
    <w:rsid w:val="00C742D5"/>
    <w:rsid w:val="00C743F9"/>
    <w:rsid w:val="00C74923"/>
    <w:rsid w:val="00C75C14"/>
    <w:rsid w:val="00C8019D"/>
    <w:rsid w:val="00C810C7"/>
    <w:rsid w:val="00C818CC"/>
    <w:rsid w:val="00C82C83"/>
    <w:rsid w:val="00C82CC1"/>
    <w:rsid w:val="00C832D1"/>
    <w:rsid w:val="00C83881"/>
    <w:rsid w:val="00C83D10"/>
    <w:rsid w:val="00C84C28"/>
    <w:rsid w:val="00C85A9A"/>
    <w:rsid w:val="00C85EF8"/>
    <w:rsid w:val="00C8623D"/>
    <w:rsid w:val="00C8625E"/>
    <w:rsid w:val="00C86290"/>
    <w:rsid w:val="00C868FC"/>
    <w:rsid w:val="00C90662"/>
    <w:rsid w:val="00C9249D"/>
    <w:rsid w:val="00C9255E"/>
    <w:rsid w:val="00C92850"/>
    <w:rsid w:val="00C929B4"/>
    <w:rsid w:val="00C92EE3"/>
    <w:rsid w:val="00C93FCE"/>
    <w:rsid w:val="00C94376"/>
    <w:rsid w:val="00C94411"/>
    <w:rsid w:val="00C945C1"/>
    <w:rsid w:val="00C95072"/>
    <w:rsid w:val="00C95FF0"/>
    <w:rsid w:val="00C961FB"/>
    <w:rsid w:val="00C96F06"/>
    <w:rsid w:val="00C971D9"/>
    <w:rsid w:val="00C97AF4"/>
    <w:rsid w:val="00C97F49"/>
    <w:rsid w:val="00CA02A0"/>
    <w:rsid w:val="00CA0F68"/>
    <w:rsid w:val="00CA212C"/>
    <w:rsid w:val="00CA2BEF"/>
    <w:rsid w:val="00CA3F45"/>
    <w:rsid w:val="00CA4285"/>
    <w:rsid w:val="00CA566F"/>
    <w:rsid w:val="00CA5C88"/>
    <w:rsid w:val="00CA6943"/>
    <w:rsid w:val="00CA7A7E"/>
    <w:rsid w:val="00CB17C5"/>
    <w:rsid w:val="00CB1888"/>
    <w:rsid w:val="00CB2F6D"/>
    <w:rsid w:val="00CB43AC"/>
    <w:rsid w:val="00CB43AF"/>
    <w:rsid w:val="00CB4EB3"/>
    <w:rsid w:val="00CB57B2"/>
    <w:rsid w:val="00CB5D40"/>
    <w:rsid w:val="00CB64A2"/>
    <w:rsid w:val="00CB660C"/>
    <w:rsid w:val="00CB6C6B"/>
    <w:rsid w:val="00CB767A"/>
    <w:rsid w:val="00CC016C"/>
    <w:rsid w:val="00CC1706"/>
    <w:rsid w:val="00CC17E1"/>
    <w:rsid w:val="00CC27A1"/>
    <w:rsid w:val="00CC46FF"/>
    <w:rsid w:val="00CC4726"/>
    <w:rsid w:val="00CC49D9"/>
    <w:rsid w:val="00CC4C5A"/>
    <w:rsid w:val="00CC62D8"/>
    <w:rsid w:val="00CC7ED4"/>
    <w:rsid w:val="00CD0465"/>
    <w:rsid w:val="00CD0F7E"/>
    <w:rsid w:val="00CD1B53"/>
    <w:rsid w:val="00CD21C6"/>
    <w:rsid w:val="00CD26E9"/>
    <w:rsid w:val="00CD3174"/>
    <w:rsid w:val="00CD34FB"/>
    <w:rsid w:val="00CD3689"/>
    <w:rsid w:val="00CD380B"/>
    <w:rsid w:val="00CD38AB"/>
    <w:rsid w:val="00CD4E12"/>
    <w:rsid w:val="00CD551D"/>
    <w:rsid w:val="00CD5D6C"/>
    <w:rsid w:val="00CD5EE2"/>
    <w:rsid w:val="00CD629D"/>
    <w:rsid w:val="00CD70BB"/>
    <w:rsid w:val="00CE29B5"/>
    <w:rsid w:val="00CE317A"/>
    <w:rsid w:val="00CE3363"/>
    <w:rsid w:val="00CE4188"/>
    <w:rsid w:val="00CE4441"/>
    <w:rsid w:val="00CE47E3"/>
    <w:rsid w:val="00CE4D58"/>
    <w:rsid w:val="00CE58A2"/>
    <w:rsid w:val="00CE6100"/>
    <w:rsid w:val="00CE6D46"/>
    <w:rsid w:val="00CE6DBE"/>
    <w:rsid w:val="00CE7377"/>
    <w:rsid w:val="00CE7D4E"/>
    <w:rsid w:val="00CF00F8"/>
    <w:rsid w:val="00CF029D"/>
    <w:rsid w:val="00CF07EA"/>
    <w:rsid w:val="00CF210E"/>
    <w:rsid w:val="00CF2260"/>
    <w:rsid w:val="00CF24B3"/>
    <w:rsid w:val="00CF343D"/>
    <w:rsid w:val="00CF35DD"/>
    <w:rsid w:val="00CF414E"/>
    <w:rsid w:val="00CF5186"/>
    <w:rsid w:val="00CF527B"/>
    <w:rsid w:val="00CF540E"/>
    <w:rsid w:val="00CF56BD"/>
    <w:rsid w:val="00CF57A0"/>
    <w:rsid w:val="00CF62E5"/>
    <w:rsid w:val="00D00804"/>
    <w:rsid w:val="00D00A86"/>
    <w:rsid w:val="00D00F60"/>
    <w:rsid w:val="00D011CB"/>
    <w:rsid w:val="00D0157E"/>
    <w:rsid w:val="00D016D8"/>
    <w:rsid w:val="00D01CC5"/>
    <w:rsid w:val="00D0364C"/>
    <w:rsid w:val="00D044D5"/>
    <w:rsid w:val="00D110DE"/>
    <w:rsid w:val="00D114C2"/>
    <w:rsid w:val="00D11ECA"/>
    <w:rsid w:val="00D12099"/>
    <w:rsid w:val="00D1261C"/>
    <w:rsid w:val="00D1320E"/>
    <w:rsid w:val="00D137A5"/>
    <w:rsid w:val="00D14920"/>
    <w:rsid w:val="00D161AC"/>
    <w:rsid w:val="00D16A0D"/>
    <w:rsid w:val="00D17533"/>
    <w:rsid w:val="00D17704"/>
    <w:rsid w:val="00D17E5C"/>
    <w:rsid w:val="00D2063E"/>
    <w:rsid w:val="00D21133"/>
    <w:rsid w:val="00D2476A"/>
    <w:rsid w:val="00D25404"/>
    <w:rsid w:val="00D25B24"/>
    <w:rsid w:val="00D25EE7"/>
    <w:rsid w:val="00D263DA"/>
    <w:rsid w:val="00D26A24"/>
    <w:rsid w:val="00D271D1"/>
    <w:rsid w:val="00D27BF6"/>
    <w:rsid w:val="00D30333"/>
    <w:rsid w:val="00D303CD"/>
    <w:rsid w:val="00D31162"/>
    <w:rsid w:val="00D3210F"/>
    <w:rsid w:val="00D3256C"/>
    <w:rsid w:val="00D32818"/>
    <w:rsid w:val="00D3300B"/>
    <w:rsid w:val="00D34EE6"/>
    <w:rsid w:val="00D35550"/>
    <w:rsid w:val="00D35FA4"/>
    <w:rsid w:val="00D375DB"/>
    <w:rsid w:val="00D3771F"/>
    <w:rsid w:val="00D40B68"/>
    <w:rsid w:val="00D413F8"/>
    <w:rsid w:val="00D417DF"/>
    <w:rsid w:val="00D42084"/>
    <w:rsid w:val="00D42240"/>
    <w:rsid w:val="00D424D7"/>
    <w:rsid w:val="00D42F9B"/>
    <w:rsid w:val="00D4340B"/>
    <w:rsid w:val="00D443AE"/>
    <w:rsid w:val="00D44B6A"/>
    <w:rsid w:val="00D45426"/>
    <w:rsid w:val="00D458A4"/>
    <w:rsid w:val="00D45A32"/>
    <w:rsid w:val="00D45DCB"/>
    <w:rsid w:val="00D45FF9"/>
    <w:rsid w:val="00D4610D"/>
    <w:rsid w:val="00D4611E"/>
    <w:rsid w:val="00D466AD"/>
    <w:rsid w:val="00D466C1"/>
    <w:rsid w:val="00D467DB"/>
    <w:rsid w:val="00D46B3B"/>
    <w:rsid w:val="00D46B73"/>
    <w:rsid w:val="00D47E48"/>
    <w:rsid w:val="00D5015A"/>
    <w:rsid w:val="00D5084A"/>
    <w:rsid w:val="00D51024"/>
    <w:rsid w:val="00D516C6"/>
    <w:rsid w:val="00D51A19"/>
    <w:rsid w:val="00D51BDA"/>
    <w:rsid w:val="00D51F88"/>
    <w:rsid w:val="00D52DDD"/>
    <w:rsid w:val="00D52FBB"/>
    <w:rsid w:val="00D53368"/>
    <w:rsid w:val="00D534CE"/>
    <w:rsid w:val="00D5513C"/>
    <w:rsid w:val="00D55B87"/>
    <w:rsid w:val="00D55F04"/>
    <w:rsid w:val="00D56FAE"/>
    <w:rsid w:val="00D57023"/>
    <w:rsid w:val="00D602DB"/>
    <w:rsid w:val="00D60FF6"/>
    <w:rsid w:val="00D61018"/>
    <w:rsid w:val="00D6148C"/>
    <w:rsid w:val="00D61F6C"/>
    <w:rsid w:val="00D62A50"/>
    <w:rsid w:val="00D62CA7"/>
    <w:rsid w:val="00D64A3C"/>
    <w:rsid w:val="00D64B07"/>
    <w:rsid w:val="00D64E66"/>
    <w:rsid w:val="00D6519B"/>
    <w:rsid w:val="00D65BD6"/>
    <w:rsid w:val="00D66AD2"/>
    <w:rsid w:val="00D66B6B"/>
    <w:rsid w:val="00D67C9D"/>
    <w:rsid w:val="00D67CF6"/>
    <w:rsid w:val="00D70310"/>
    <w:rsid w:val="00D731AF"/>
    <w:rsid w:val="00D734E1"/>
    <w:rsid w:val="00D7427E"/>
    <w:rsid w:val="00D74764"/>
    <w:rsid w:val="00D7482B"/>
    <w:rsid w:val="00D75485"/>
    <w:rsid w:val="00D759DB"/>
    <w:rsid w:val="00D773BB"/>
    <w:rsid w:val="00D80078"/>
    <w:rsid w:val="00D8008F"/>
    <w:rsid w:val="00D80403"/>
    <w:rsid w:val="00D80A19"/>
    <w:rsid w:val="00D81A56"/>
    <w:rsid w:val="00D828D7"/>
    <w:rsid w:val="00D82A8D"/>
    <w:rsid w:val="00D82B4B"/>
    <w:rsid w:val="00D842EF"/>
    <w:rsid w:val="00D85612"/>
    <w:rsid w:val="00D863E3"/>
    <w:rsid w:val="00D866D5"/>
    <w:rsid w:val="00D87802"/>
    <w:rsid w:val="00D91860"/>
    <w:rsid w:val="00D92BBA"/>
    <w:rsid w:val="00D92EE5"/>
    <w:rsid w:val="00D940F2"/>
    <w:rsid w:val="00D947BA"/>
    <w:rsid w:val="00D95455"/>
    <w:rsid w:val="00D95510"/>
    <w:rsid w:val="00D956F1"/>
    <w:rsid w:val="00D96406"/>
    <w:rsid w:val="00D96840"/>
    <w:rsid w:val="00D96922"/>
    <w:rsid w:val="00D96C6B"/>
    <w:rsid w:val="00D976C5"/>
    <w:rsid w:val="00D97ECF"/>
    <w:rsid w:val="00DA04FF"/>
    <w:rsid w:val="00DA0954"/>
    <w:rsid w:val="00DA0A20"/>
    <w:rsid w:val="00DA0AA5"/>
    <w:rsid w:val="00DA108B"/>
    <w:rsid w:val="00DA11E3"/>
    <w:rsid w:val="00DA1796"/>
    <w:rsid w:val="00DA17C7"/>
    <w:rsid w:val="00DA1906"/>
    <w:rsid w:val="00DA330D"/>
    <w:rsid w:val="00DA3EA0"/>
    <w:rsid w:val="00DA45DB"/>
    <w:rsid w:val="00DA4E87"/>
    <w:rsid w:val="00DA7836"/>
    <w:rsid w:val="00DA7CD4"/>
    <w:rsid w:val="00DB0CB7"/>
    <w:rsid w:val="00DB2170"/>
    <w:rsid w:val="00DB230D"/>
    <w:rsid w:val="00DB39A7"/>
    <w:rsid w:val="00DB430A"/>
    <w:rsid w:val="00DB44F1"/>
    <w:rsid w:val="00DB4D68"/>
    <w:rsid w:val="00DB5C1B"/>
    <w:rsid w:val="00DB64BF"/>
    <w:rsid w:val="00DB6DD1"/>
    <w:rsid w:val="00DB7299"/>
    <w:rsid w:val="00DC10BD"/>
    <w:rsid w:val="00DC1452"/>
    <w:rsid w:val="00DC14AD"/>
    <w:rsid w:val="00DC2311"/>
    <w:rsid w:val="00DC2D0D"/>
    <w:rsid w:val="00DC2F7F"/>
    <w:rsid w:val="00DC4214"/>
    <w:rsid w:val="00DC47B0"/>
    <w:rsid w:val="00DC49B8"/>
    <w:rsid w:val="00DC4F6C"/>
    <w:rsid w:val="00DC5274"/>
    <w:rsid w:val="00DC5CDA"/>
    <w:rsid w:val="00DC5F19"/>
    <w:rsid w:val="00DC6005"/>
    <w:rsid w:val="00DC6153"/>
    <w:rsid w:val="00DC6C3B"/>
    <w:rsid w:val="00DC6E66"/>
    <w:rsid w:val="00DC6E92"/>
    <w:rsid w:val="00DC7FF9"/>
    <w:rsid w:val="00DD08A9"/>
    <w:rsid w:val="00DD2CF5"/>
    <w:rsid w:val="00DD4FEB"/>
    <w:rsid w:val="00DD51D5"/>
    <w:rsid w:val="00DD520B"/>
    <w:rsid w:val="00DD5B7A"/>
    <w:rsid w:val="00DD5F22"/>
    <w:rsid w:val="00DD6995"/>
    <w:rsid w:val="00DD6A10"/>
    <w:rsid w:val="00DD6B00"/>
    <w:rsid w:val="00DD77FF"/>
    <w:rsid w:val="00DD7AE8"/>
    <w:rsid w:val="00DD7D7E"/>
    <w:rsid w:val="00DD7FCF"/>
    <w:rsid w:val="00DE030A"/>
    <w:rsid w:val="00DE0DF2"/>
    <w:rsid w:val="00DE1518"/>
    <w:rsid w:val="00DE3949"/>
    <w:rsid w:val="00DE3BFE"/>
    <w:rsid w:val="00DE44EB"/>
    <w:rsid w:val="00DE46E8"/>
    <w:rsid w:val="00DE4E19"/>
    <w:rsid w:val="00DE4F69"/>
    <w:rsid w:val="00DE546F"/>
    <w:rsid w:val="00DE6019"/>
    <w:rsid w:val="00DE6ABD"/>
    <w:rsid w:val="00DE7C35"/>
    <w:rsid w:val="00DE7F49"/>
    <w:rsid w:val="00DF01F2"/>
    <w:rsid w:val="00DF1E4B"/>
    <w:rsid w:val="00DF228B"/>
    <w:rsid w:val="00DF22E4"/>
    <w:rsid w:val="00DF2B04"/>
    <w:rsid w:val="00DF443E"/>
    <w:rsid w:val="00DF58F4"/>
    <w:rsid w:val="00DF5AA5"/>
    <w:rsid w:val="00DF689A"/>
    <w:rsid w:val="00DF69BB"/>
    <w:rsid w:val="00E00223"/>
    <w:rsid w:val="00E0039B"/>
    <w:rsid w:val="00E006BE"/>
    <w:rsid w:val="00E009F2"/>
    <w:rsid w:val="00E00D57"/>
    <w:rsid w:val="00E012BD"/>
    <w:rsid w:val="00E02301"/>
    <w:rsid w:val="00E024F1"/>
    <w:rsid w:val="00E029A3"/>
    <w:rsid w:val="00E0305C"/>
    <w:rsid w:val="00E0380A"/>
    <w:rsid w:val="00E04CD2"/>
    <w:rsid w:val="00E05C7E"/>
    <w:rsid w:val="00E069A0"/>
    <w:rsid w:val="00E07341"/>
    <w:rsid w:val="00E07B1A"/>
    <w:rsid w:val="00E107BC"/>
    <w:rsid w:val="00E11539"/>
    <w:rsid w:val="00E118A8"/>
    <w:rsid w:val="00E11F31"/>
    <w:rsid w:val="00E12DF0"/>
    <w:rsid w:val="00E13866"/>
    <w:rsid w:val="00E13EB5"/>
    <w:rsid w:val="00E14305"/>
    <w:rsid w:val="00E14A21"/>
    <w:rsid w:val="00E16533"/>
    <w:rsid w:val="00E16BC2"/>
    <w:rsid w:val="00E178A3"/>
    <w:rsid w:val="00E20A7C"/>
    <w:rsid w:val="00E2233F"/>
    <w:rsid w:val="00E23D7D"/>
    <w:rsid w:val="00E24797"/>
    <w:rsid w:val="00E24F1B"/>
    <w:rsid w:val="00E24FCA"/>
    <w:rsid w:val="00E250C2"/>
    <w:rsid w:val="00E2574A"/>
    <w:rsid w:val="00E258C4"/>
    <w:rsid w:val="00E25FB1"/>
    <w:rsid w:val="00E26BE4"/>
    <w:rsid w:val="00E26C64"/>
    <w:rsid w:val="00E272AD"/>
    <w:rsid w:val="00E272D0"/>
    <w:rsid w:val="00E275CE"/>
    <w:rsid w:val="00E27B5E"/>
    <w:rsid w:val="00E3249B"/>
    <w:rsid w:val="00E32D5D"/>
    <w:rsid w:val="00E33121"/>
    <w:rsid w:val="00E335E3"/>
    <w:rsid w:val="00E3555D"/>
    <w:rsid w:val="00E36AE6"/>
    <w:rsid w:val="00E36BF5"/>
    <w:rsid w:val="00E4085B"/>
    <w:rsid w:val="00E40E00"/>
    <w:rsid w:val="00E415F1"/>
    <w:rsid w:val="00E41B3D"/>
    <w:rsid w:val="00E42198"/>
    <w:rsid w:val="00E42616"/>
    <w:rsid w:val="00E44109"/>
    <w:rsid w:val="00E45289"/>
    <w:rsid w:val="00E452D2"/>
    <w:rsid w:val="00E47573"/>
    <w:rsid w:val="00E47759"/>
    <w:rsid w:val="00E47D62"/>
    <w:rsid w:val="00E51168"/>
    <w:rsid w:val="00E5174A"/>
    <w:rsid w:val="00E52676"/>
    <w:rsid w:val="00E52D12"/>
    <w:rsid w:val="00E532F6"/>
    <w:rsid w:val="00E53492"/>
    <w:rsid w:val="00E53DF3"/>
    <w:rsid w:val="00E548FB"/>
    <w:rsid w:val="00E54957"/>
    <w:rsid w:val="00E549CE"/>
    <w:rsid w:val="00E605C6"/>
    <w:rsid w:val="00E610CE"/>
    <w:rsid w:val="00E61171"/>
    <w:rsid w:val="00E62E57"/>
    <w:rsid w:val="00E63612"/>
    <w:rsid w:val="00E63AF9"/>
    <w:rsid w:val="00E646F9"/>
    <w:rsid w:val="00E64D5E"/>
    <w:rsid w:val="00E65AE2"/>
    <w:rsid w:val="00E679D0"/>
    <w:rsid w:val="00E67A5C"/>
    <w:rsid w:val="00E70839"/>
    <w:rsid w:val="00E719A9"/>
    <w:rsid w:val="00E731B0"/>
    <w:rsid w:val="00E758CB"/>
    <w:rsid w:val="00E75AA9"/>
    <w:rsid w:val="00E75D40"/>
    <w:rsid w:val="00E767A5"/>
    <w:rsid w:val="00E76A05"/>
    <w:rsid w:val="00E8013B"/>
    <w:rsid w:val="00E8097D"/>
    <w:rsid w:val="00E80F7C"/>
    <w:rsid w:val="00E81269"/>
    <w:rsid w:val="00E81434"/>
    <w:rsid w:val="00E82587"/>
    <w:rsid w:val="00E831E6"/>
    <w:rsid w:val="00E833DE"/>
    <w:rsid w:val="00E8440F"/>
    <w:rsid w:val="00E84582"/>
    <w:rsid w:val="00E8495A"/>
    <w:rsid w:val="00E849A5"/>
    <w:rsid w:val="00E85AD1"/>
    <w:rsid w:val="00E85C51"/>
    <w:rsid w:val="00E85C67"/>
    <w:rsid w:val="00E8694A"/>
    <w:rsid w:val="00E87976"/>
    <w:rsid w:val="00E90E0B"/>
    <w:rsid w:val="00E91C52"/>
    <w:rsid w:val="00E92C47"/>
    <w:rsid w:val="00E92D45"/>
    <w:rsid w:val="00E93B7D"/>
    <w:rsid w:val="00E93DFE"/>
    <w:rsid w:val="00E94EB4"/>
    <w:rsid w:val="00E956B4"/>
    <w:rsid w:val="00E970D9"/>
    <w:rsid w:val="00E97849"/>
    <w:rsid w:val="00E979F3"/>
    <w:rsid w:val="00E97F20"/>
    <w:rsid w:val="00EA0E9C"/>
    <w:rsid w:val="00EA1944"/>
    <w:rsid w:val="00EA20ED"/>
    <w:rsid w:val="00EA3B78"/>
    <w:rsid w:val="00EA47DC"/>
    <w:rsid w:val="00EA4F9B"/>
    <w:rsid w:val="00EA54BA"/>
    <w:rsid w:val="00EA590E"/>
    <w:rsid w:val="00EA60BA"/>
    <w:rsid w:val="00EA6276"/>
    <w:rsid w:val="00EB156F"/>
    <w:rsid w:val="00EB2C2E"/>
    <w:rsid w:val="00EB3C63"/>
    <w:rsid w:val="00EB3DC0"/>
    <w:rsid w:val="00EB4490"/>
    <w:rsid w:val="00EB5AA4"/>
    <w:rsid w:val="00EB610C"/>
    <w:rsid w:val="00EB68F5"/>
    <w:rsid w:val="00EB79D4"/>
    <w:rsid w:val="00EC0695"/>
    <w:rsid w:val="00EC1BB8"/>
    <w:rsid w:val="00EC1F8E"/>
    <w:rsid w:val="00EC2806"/>
    <w:rsid w:val="00EC3626"/>
    <w:rsid w:val="00EC364E"/>
    <w:rsid w:val="00EC4358"/>
    <w:rsid w:val="00EC4B97"/>
    <w:rsid w:val="00EC5782"/>
    <w:rsid w:val="00EC5EDC"/>
    <w:rsid w:val="00EC76D8"/>
    <w:rsid w:val="00EC7B28"/>
    <w:rsid w:val="00EC7DF6"/>
    <w:rsid w:val="00EC7E9B"/>
    <w:rsid w:val="00ED17AC"/>
    <w:rsid w:val="00ED1FF5"/>
    <w:rsid w:val="00ED20D6"/>
    <w:rsid w:val="00ED2230"/>
    <w:rsid w:val="00ED2DEE"/>
    <w:rsid w:val="00ED36EA"/>
    <w:rsid w:val="00ED48D5"/>
    <w:rsid w:val="00ED4ACE"/>
    <w:rsid w:val="00ED4BB6"/>
    <w:rsid w:val="00ED634E"/>
    <w:rsid w:val="00ED7E7C"/>
    <w:rsid w:val="00EE0317"/>
    <w:rsid w:val="00EE1152"/>
    <w:rsid w:val="00EE2269"/>
    <w:rsid w:val="00EE278A"/>
    <w:rsid w:val="00EE29D2"/>
    <w:rsid w:val="00EE304F"/>
    <w:rsid w:val="00EE3931"/>
    <w:rsid w:val="00EE4D85"/>
    <w:rsid w:val="00EE5CAF"/>
    <w:rsid w:val="00EE5F01"/>
    <w:rsid w:val="00EE6146"/>
    <w:rsid w:val="00EE617D"/>
    <w:rsid w:val="00EE658A"/>
    <w:rsid w:val="00EE71E1"/>
    <w:rsid w:val="00EE73D0"/>
    <w:rsid w:val="00EF054B"/>
    <w:rsid w:val="00EF28AA"/>
    <w:rsid w:val="00EF347A"/>
    <w:rsid w:val="00EF383C"/>
    <w:rsid w:val="00EF3BE2"/>
    <w:rsid w:val="00EF45AD"/>
    <w:rsid w:val="00EF4D3C"/>
    <w:rsid w:val="00EF7431"/>
    <w:rsid w:val="00F008D9"/>
    <w:rsid w:val="00F01726"/>
    <w:rsid w:val="00F0265D"/>
    <w:rsid w:val="00F029E2"/>
    <w:rsid w:val="00F05DE2"/>
    <w:rsid w:val="00F065FF"/>
    <w:rsid w:val="00F0682B"/>
    <w:rsid w:val="00F06955"/>
    <w:rsid w:val="00F06C2B"/>
    <w:rsid w:val="00F11276"/>
    <w:rsid w:val="00F122B4"/>
    <w:rsid w:val="00F12366"/>
    <w:rsid w:val="00F13508"/>
    <w:rsid w:val="00F139E2"/>
    <w:rsid w:val="00F14376"/>
    <w:rsid w:val="00F14C21"/>
    <w:rsid w:val="00F14C95"/>
    <w:rsid w:val="00F152E2"/>
    <w:rsid w:val="00F15A06"/>
    <w:rsid w:val="00F16DA0"/>
    <w:rsid w:val="00F1759C"/>
    <w:rsid w:val="00F17903"/>
    <w:rsid w:val="00F2329A"/>
    <w:rsid w:val="00F23EE0"/>
    <w:rsid w:val="00F24BEF"/>
    <w:rsid w:val="00F25FA5"/>
    <w:rsid w:val="00F273D8"/>
    <w:rsid w:val="00F2771B"/>
    <w:rsid w:val="00F27BE2"/>
    <w:rsid w:val="00F30D14"/>
    <w:rsid w:val="00F319D7"/>
    <w:rsid w:val="00F31C65"/>
    <w:rsid w:val="00F321EC"/>
    <w:rsid w:val="00F3220F"/>
    <w:rsid w:val="00F34248"/>
    <w:rsid w:val="00F36136"/>
    <w:rsid w:val="00F3627C"/>
    <w:rsid w:val="00F364EE"/>
    <w:rsid w:val="00F36512"/>
    <w:rsid w:val="00F36A44"/>
    <w:rsid w:val="00F36D37"/>
    <w:rsid w:val="00F37281"/>
    <w:rsid w:val="00F37A51"/>
    <w:rsid w:val="00F41AB3"/>
    <w:rsid w:val="00F4354A"/>
    <w:rsid w:val="00F444A0"/>
    <w:rsid w:val="00F4462F"/>
    <w:rsid w:val="00F447A8"/>
    <w:rsid w:val="00F4661F"/>
    <w:rsid w:val="00F4772A"/>
    <w:rsid w:val="00F503DE"/>
    <w:rsid w:val="00F52411"/>
    <w:rsid w:val="00F524B4"/>
    <w:rsid w:val="00F527FB"/>
    <w:rsid w:val="00F53B41"/>
    <w:rsid w:val="00F53BF8"/>
    <w:rsid w:val="00F5426D"/>
    <w:rsid w:val="00F54E8F"/>
    <w:rsid w:val="00F55F30"/>
    <w:rsid w:val="00F56AB4"/>
    <w:rsid w:val="00F57309"/>
    <w:rsid w:val="00F57F5E"/>
    <w:rsid w:val="00F60BC7"/>
    <w:rsid w:val="00F61072"/>
    <w:rsid w:val="00F614D4"/>
    <w:rsid w:val="00F6162B"/>
    <w:rsid w:val="00F626DA"/>
    <w:rsid w:val="00F634D4"/>
    <w:rsid w:val="00F65FD1"/>
    <w:rsid w:val="00F66362"/>
    <w:rsid w:val="00F66447"/>
    <w:rsid w:val="00F66630"/>
    <w:rsid w:val="00F6728F"/>
    <w:rsid w:val="00F672AC"/>
    <w:rsid w:val="00F707F6"/>
    <w:rsid w:val="00F70CE5"/>
    <w:rsid w:val="00F71B4D"/>
    <w:rsid w:val="00F73E38"/>
    <w:rsid w:val="00F74011"/>
    <w:rsid w:val="00F74EAB"/>
    <w:rsid w:val="00F756C9"/>
    <w:rsid w:val="00F75D41"/>
    <w:rsid w:val="00F77592"/>
    <w:rsid w:val="00F778BF"/>
    <w:rsid w:val="00F77F84"/>
    <w:rsid w:val="00F80298"/>
    <w:rsid w:val="00F8058A"/>
    <w:rsid w:val="00F81226"/>
    <w:rsid w:val="00F81F74"/>
    <w:rsid w:val="00F82521"/>
    <w:rsid w:val="00F833E9"/>
    <w:rsid w:val="00F83546"/>
    <w:rsid w:val="00F83A35"/>
    <w:rsid w:val="00F83E8F"/>
    <w:rsid w:val="00F8401B"/>
    <w:rsid w:val="00F84824"/>
    <w:rsid w:val="00F856F5"/>
    <w:rsid w:val="00F866B4"/>
    <w:rsid w:val="00F86835"/>
    <w:rsid w:val="00F87870"/>
    <w:rsid w:val="00F87F78"/>
    <w:rsid w:val="00F9102D"/>
    <w:rsid w:val="00F91E08"/>
    <w:rsid w:val="00F924F8"/>
    <w:rsid w:val="00F92EEE"/>
    <w:rsid w:val="00F94AA7"/>
    <w:rsid w:val="00F9566E"/>
    <w:rsid w:val="00F96233"/>
    <w:rsid w:val="00F968F0"/>
    <w:rsid w:val="00F971E9"/>
    <w:rsid w:val="00FA2067"/>
    <w:rsid w:val="00FA2BB1"/>
    <w:rsid w:val="00FA371D"/>
    <w:rsid w:val="00FA372C"/>
    <w:rsid w:val="00FA3E86"/>
    <w:rsid w:val="00FA4FB2"/>
    <w:rsid w:val="00FA5276"/>
    <w:rsid w:val="00FA565D"/>
    <w:rsid w:val="00FA6095"/>
    <w:rsid w:val="00FA624C"/>
    <w:rsid w:val="00FB0A63"/>
    <w:rsid w:val="00FB143A"/>
    <w:rsid w:val="00FB15CF"/>
    <w:rsid w:val="00FB1DD5"/>
    <w:rsid w:val="00FB2164"/>
    <w:rsid w:val="00FB25A3"/>
    <w:rsid w:val="00FB305A"/>
    <w:rsid w:val="00FB699F"/>
    <w:rsid w:val="00FB70A9"/>
    <w:rsid w:val="00FB7B60"/>
    <w:rsid w:val="00FB7EDC"/>
    <w:rsid w:val="00FC089C"/>
    <w:rsid w:val="00FC28B1"/>
    <w:rsid w:val="00FC3757"/>
    <w:rsid w:val="00FC399A"/>
    <w:rsid w:val="00FC3BF7"/>
    <w:rsid w:val="00FC4300"/>
    <w:rsid w:val="00FC4573"/>
    <w:rsid w:val="00FC4D1B"/>
    <w:rsid w:val="00FC5541"/>
    <w:rsid w:val="00FC5C48"/>
    <w:rsid w:val="00FC6D98"/>
    <w:rsid w:val="00FC7C2A"/>
    <w:rsid w:val="00FD171A"/>
    <w:rsid w:val="00FD202B"/>
    <w:rsid w:val="00FD2374"/>
    <w:rsid w:val="00FD2AFA"/>
    <w:rsid w:val="00FD3069"/>
    <w:rsid w:val="00FD4515"/>
    <w:rsid w:val="00FD5AD0"/>
    <w:rsid w:val="00FD7B42"/>
    <w:rsid w:val="00FE06C4"/>
    <w:rsid w:val="00FE072C"/>
    <w:rsid w:val="00FE0E25"/>
    <w:rsid w:val="00FE12C7"/>
    <w:rsid w:val="00FE12E5"/>
    <w:rsid w:val="00FE204B"/>
    <w:rsid w:val="00FE20F8"/>
    <w:rsid w:val="00FE23E3"/>
    <w:rsid w:val="00FE2551"/>
    <w:rsid w:val="00FE3EC2"/>
    <w:rsid w:val="00FE4082"/>
    <w:rsid w:val="00FE43F5"/>
    <w:rsid w:val="00FE4436"/>
    <w:rsid w:val="00FE4EBF"/>
    <w:rsid w:val="00FE5DDD"/>
    <w:rsid w:val="00FE5E37"/>
    <w:rsid w:val="00FE64D6"/>
    <w:rsid w:val="00FE744F"/>
    <w:rsid w:val="00FF094B"/>
    <w:rsid w:val="00FF099D"/>
    <w:rsid w:val="00FF0DF7"/>
    <w:rsid w:val="00FF1F2F"/>
    <w:rsid w:val="00FF2124"/>
    <w:rsid w:val="00FF229E"/>
    <w:rsid w:val="00FF249A"/>
    <w:rsid w:val="00FF26EA"/>
    <w:rsid w:val="00FF28A2"/>
    <w:rsid w:val="00FF3204"/>
    <w:rsid w:val="00FF3E58"/>
    <w:rsid w:val="00FF4912"/>
    <w:rsid w:val="00FF5610"/>
    <w:rsid w:val="00FF6380"/>
    <w:rsid w:val="00FF6806"/>
    <w:rsid w:val="00FF6DCE"/>
    <w:rsid w:val="00FF6DFD"/>
    <w:rsid w:val="00FF7220"/>
    <w:rsid w:val="00FF7260"/>
    <w:rsid w:val="00FF7B71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778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ind w:left="699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pPr>
      <w:ind w:leftChars="400" w:left="400"/>
    </w:p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pPr>
      <w:ind w:leftChars="500" w:left="500"/>
    </w:pPr>
  </w:style>
  <w:style w:type="paragraph" w:customStyle="1" w:styleId="51">
    <w:name w:val="段落樣式5"/>
    <w:basedOn w:val="41"/>
    <w:pPr>
      <w:ind w:leftChars="600" w:left="600"/>
    </w:pPr>
  </w:style>
  <w:style w:type="paragraph" w:customStyle="1" w:styleId="61">
    <w:name w:val="段落樣式6"/>
    <w:basedOn w:val="51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pPr>
      <w:ind w:left="400" w:hangingChars="400" w:hanging="400"/>
    </w:pPr>
  </w:style>
  <w:style w:type="paragraph" w:styleId="af0">
    <w:name w:val="footnote text"/>
    <w:basedOn w:val="a1"/>
    <w:link w:val="af1"/>
    <w:semiHidden/>
    <w:rsid w:val="00880270"/>
    <w:pPr>
      <w:adjustRightInd w:val="0"/>
      <w:snapToGrid w:val="0"/>
      <w:textAlignment w:val="baseline"/>
    </w:pPr>
    <w:rPr>
      <w:rFonts w:eastAsia="新細明體"/>
      <w:sz w:val="20"/>
      <w:lang w:val="x-none" w:eastAsia="x-none"/>
    </w:rPr>
  </w:style>
  <w:style w:type="character" w:customStyle="1" w:styleId="af1">
    <w:name w:val="註腳文字 字元"/>
    <w:link w:val="af0"/>
    <w:semiHidden/>
    <w:rsid w:val="00880270"/>
    <w:rPr>
      <w:kern w:val="2"/>
      <w:lang w:val="x-none" w:eastAsia="x-none"/>
    </w:rPr>
  </w:style>
  <w:style w:type="character" w:styleId="af2">
    <w:name w:val="footnote reference"/>
    <w:rsid w:val="00880270"/>
    <w:rPr>
      <w:vertAlign w:val="superscript"/>
    </w:rPr>
  </w:style>
  <w:style w:type="paragraph" w:styleId="HTML">
    <w:name w:val="HTML Preformatted"/>
    <w:basedOn w:val="a1"/>
    <w:link w:val="HTML0"/>
    <w:uiPriority w:val="99"/>
    <w:unhideWhenUsed/>
    <w:rsid w:val="00710FB5"/>
    <w:rPr>
      <w:rFonts w:ascii="Courier New" w:hAnsi="Courier New" w:cs="Courier New"/>
      <w:sz w:val="20"/>
    </w:rPr>
  </w:style>
  <w:style w:type="character" w:customStyle="1" w:styleId="HTML0">
    <w:name w:val="HTML 預設格式 字元"/>
    <w:link w:val="HTML"/>
    <w:uiPriority w:val="99"/>
    <w:rsid w:val="00710FB5"/>
    <w:rPr>
      <w:rFonts w:ascii="Courier New" w:eastAsia="標楷體" w:hAnsi="Courier New" w:cs="Courier New"/>
      <w:kern w:val="2"/>
    </w:rPr>
  </w:style>
  <w:style w:type="table" w:styleId="af3">
    <w:name w:val="Table Grid"/>
    <w:basedOn w:val="a3"/>
    <w:uiPriority w:val="59"/>
    <w:rsid w:val="0027317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1"/>
    <w:link w:val="af5"/>
    <w:uiPriority w:val="99"/>
    <w:semiHidden/>
    <w:unhideWhenUsed/>
    <w:rsid w:val="00D458A4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uiPriority w:val="99"/>
    <w:semiHidden/>
    <w:rsid w:val="00D458A4"/>
    <w:rPr>
      <w:rFonts w:ascii="Cambria" w:eastAsia="新細明體" w:hAnsi="Cambria" w:cs="Times New Roman"/>
      <w:kern w:val="2"/>
      <w:sz w:val="18"/>
      <w:szCs w:val="18"/>
    </w:rPr>
  </w:style>
  <w:style w:type="table" w:customStyle="1" w:styleId="12">
    <w:name w:val="表格格線1"/>
    <w:basedOn w:val="a3"/>
    <w:next w:val="af3"/>
    <w:uiPriority w:val="59"/>
    <w:rsid w:val="002878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rsid w:val="005A1778"/>
    <w:rPr>
      <w:rFonts w:ascii="標楷體" w:eastAsia="標楷體" w:hAnsi="Arial"/>
      <w:bCs/>
      <w:sz w:val="32"/>
      <w:szCs w:val="48"/>
    </w:rPr>
  </w:style>
  <w:style w:type="paragraph" w:styleId="af6">
    <w:name w:val="List Paragraph"/>
    <w:basedOn w:val="a1"/>
    <w:uiPriority w:val="34"/>
    <w:qFormat/>
    <w:rsid w:val="0096451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778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ind w:left="699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pPr>
      <w:ind w:leftChars="400" w:left="400"/>
    </w:p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pPr>
      <w:ind w:leftChars="500" w:left="500"/>
    </w:pPr>
  </w:style>
  <w:style w:type="paragraph" w:customStyle="1" w:styleId="51">
    <w:name w:val="段落樣式5"/>
    <w:basedOn w:val="41"/>
    <w:pPr>
      <w:ind w:leftChars="600" w:left="600"/>
    </w:pPr>
  </w:style>
  <w:style w:type="paragraph" w:customStyle="1" w:styleId="61">
    <w:name w:val="段落樣式6"/>
    <w:basedOn w:val="51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pPr>
      <w:ind w:left="400" w:hangingChars="400" w:hanging="400"/>
    </w:pPr>
  </w:style>
  <w:style w:type="paragraph" w:styleId="af0">
    <w:name w:val="footnote text"/>
    <w:basedOn w:val="a1"/>
    <w:link w:val="af1"/>
    <w:semiHidden/>
    <w:rsid w:val="00880270"/>
    <w:pPr>
      <w:adjustRightInd w:val="0"/>
      <w:snapToGrid w:val="0"/>
      <w:textAlignment w:val="baseline"/>
    </w:pPr>
    <w:rPr>
      <w:rFonts w:eastAsia="新細明體"/>
      <w:sz w:val="20"/>
      <w:lang w:val="x-none" w:eastAsia="x-none"/>
    </w:rPr>
  </w:style>
  <w:style w:type="character" w:customStyle="1" w:styleId="af1">
    <w:name w:val="註腳文字 字元"/>
    <w:link w:val="af0"/>
    <w:semiHidden/>
    <w:rsid w:val="00880270"/>
    <w:rPr>
      <w:kern w:val="2"/>
      <w:lang w:val="x-none" w:eastAsia="x-none"/>
    </w:rPr>
  </w:style>
  <w:style w:type="character" w:styleId="af2">
    <w:name w:val="footnote reference"/>
    <w:rsid w:val="00880270"/>
    <w:rPr>
      <w:vertAlign w:val="superscript"/>
    </w:rPr>
  </w:style>
  <w:style w:type="paragraph" w:styleId="HTML">
    <w:name w:val="HTML Preformatted"/>
    <w:basedOn w:val="a1"/>
    <w:link w:val="HTML0"/>
    <w:uiPriority w:val="99"/>
    <w:unhideWhenUsed/>
    <w:rsid w:val="00710FB5"/>
    <w:rPr>
      <w:rFonts w:ascii="Courier New" w:hAnsi="Courier New" w:cs="Courier New"/>
      <w:sz w:val="20"/>
    </w:rPr>
  </w:style>
  <w:style w:type="character" w:customStyle="1" w:styleId="HTML0">
    <w:name w:val="HTML 預設格式 字元"/>
    <w:link w:val="HTML"/>
    <w:uiPriority w:val="99"/>
    <w:rsid w:val="00710FB5"/>
    <w:rPr>
      <w:rFonts w:ascii="Courier New" w:eastAsia="標楷體" w:hAnsi="Courier New" w:cs="Courier New"/>
      <w:kern w:val="2"/>
    </w:rPr>
  </w:style>
  <w:style w:type="table" w:styleId="af3">
    <w:name w:val="Table Grid"/>
    <w:basedOn w:val="a3"/>
    <w:uiPriority w:val="59"/>
    <w:rsid w:val="0027317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1"/>
    <w:link w:val="af5"/>
    <w:uiPriority w:val="99"/>
    <w:semiHidden/>
    <w:unhideWhenUsed/>
    <w:rsid w:val="00D458A4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uiPriority w:val="99"/>
    <w:semiHidden/>
    <w:rsid w:val="00D458A4"/>
    <w:rPr>
      <w:rFonts w:ascii="Cambria" w:eastAsia="新細明體" w:hAnsi="Cambria" w:cs="Times New Roman"/>
      <w:kern w:val="2"/>
      <w:sz w:val="18"/>
      <w:szCs w:val="18"/>
    </w:rPr>
  </w:style>
  <w:style w:type="table" w:customStyle="1" w:styleId="12">
    <w:name w:val="表格格線1"/>
    <w:basedOn w:val="a3"/>
    <w:next w:val="af3"/>
    <w:uiPriority w:val="59"/>
    <w:rsid w:val="002878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rsid w:val="005A1778"/>
    <w:rPr>
      <w:rFonts w:ascii="標楷體" w:eastAsia="標楷體" w:hAnsi="Arial"/>
      <w:bCs/>
      <w:sz w:val="32"/>
      <w:szCs w:val="48"/>
    </w:rPr>
  </w:style>
  <w:style w:type="paragraph" w:styleId="af6">
    <w:name w:val="List Paragraph"/>
    <w:basedOn w:val="a1"/>
    <w:uiPriority w:val="34"/>
    <w:qFormat/>
    <w:rsid w:val="009645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596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901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shih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103C-071B-4D7C-AFC6-CC984AD1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5</TotalTime>
  <Pages>8</Pages>
  <Words>698</Words>
  <Characters>3985</Characters>
  <Application>Microsoft Office Word</Application>
  <DocSecurity>0</DocSecurity>
  <Lines>33</Lines>
  <Paragraphs>9</Paragraphs>
  <ScaleCrop>false</ScaleCrop>
  <Company>cy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余文誌</cp:lastModifiedBy>
  <cp:revision>4</cp:revision>
  <cp:lastPrinted>2017-05-12T08:41:00Z</cp:lastPrinted>
  <dcterms:created xsi:type="dcterms:W3CDTF">2017-06-14T09:11:00Z</dcterms:created>
  <dcterms:modified xsi:type="dcterms:W3CDTF">2017-06-14T09:25:00Z</dcterms:modified>
</cp:coreProperties>
</file>